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E8" w:rsidRDefault="00AB622B">
      <w:bookmarkStart w:id="0" w:name="_GoBack"/>
      <w:bookmarkEnd w:id="0"/>
      <w:r>
        <w:rPr>
          <w:noProof/>
        </w:rPr>
        <w:drawing>
          <wp:inline distT="0" distB="0" distL="0" distR="0" wp14:anchorId="5DDAD94F" wp14:editId="3B81DBF1">
            <wp:extent cx="5943600" cy="585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857875"/>
                    </a:xfrm>
                    <a:prstGeom prst="rect">
                      <a:avLst/>
                    </a:prstGeom>
                  </pic:spPr>
                </pic:pic>
              </a:graphicData>
            </a:graphic>
          </wp:inline>
        </w:drawing>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b/>
          <w:bCs/>
          <w:color w:val="000000"/>
          <w:sz w:val="36"/>
          <w:szCs w:val="24"/>
        </w:rPr>
        <w:t>Specification</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b/>
          <w:bCs/>
          <w:color w:val="000000"/>
          <w:sz w:val="27"/>
          <w:szCs w:val="27"/>
        </w:rPr>
        <w:t>1</w:t>
      </w:r>
      <w:proofErr w:type="gramStart"/>
      <w:r w:rsidRPr="00AB622B">
        <w:rPr>
          <w:rFonts w:ascii="Times" w:eastAsia="Times New Roman" w:hAnsi="Times" w:cs="Times"/>
          <w:b/>
          <w:bCs/>
          <w:color w:val="000000"/>
          <w:sz w:val="27"/>
          <w:szCs w:val="27"/>
        </w:rPr>
        <w:t>,Electrical</w:t>
      </w:r>
      <w:proofErr w:type="gramEnd"/>
      <w:r w:rsidRPr="00AB622B">
        <w:rPr>
          <w:rFonts w:ascii="Times" w:eastAsia="Times New Roman" w:hAnsi="Times" w:cs="Times"/>
          <w:b/>
          <w:bCs/>
          <w:color w:val="000000"/>
          <w:sz w:val="27"/>
          <w:szCs w:val="27"/>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Product Type</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HC--SR501 Body Sensor Module</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Operating voltage range</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DC 4.5-20V</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Quiescent Current</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SimSun" w:eastAsia="SimSun" w:hAnsi="SimSun" w:cs="SimSun" w:hint="eastAsia"/>
                <w:color w:val="000000"/>
                <w:sz w:val="30"/>
                <w:szCs w:val="30"/>
              </w:rPr>
              <w:t>&lt;50uA</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20"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Level output</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60"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High 3.3 V /Low 0V</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86"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Trigger</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73"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 xml:space="preserve">L </w:t>
            </w:r>
            <w:proofErr w:type="spellStart"/>
            <w:r w:rsidRPr="00AB622B">
              <w:rPr>
                <w:rFonts w:ascii="Times" w:eastAsia="Times New Roman" w:hAnsi="Times" w:cs="Times"/>
                <w:color w:val="000000"/>
                <w:sz w:val="24"/>
                <w:szCs w:val="24"/>
                <w:lang w:val="en"/>
              </w:rPr>
              <w:t>can not</w:t>
            </w:r>
            <w:proofErr w:type="spellEnd"/>
            <w:r w:rsidRPr="00AB622B">
              <w:rPr>
                <w:rFonts w:ascii="Times" w:eastAsia="Times New Roman" w:hAnsi="Times" w:cs="Times"/>
                <w:color w:val="000000"/>
                <w:sz w:val="24"/>
                <w:szCs w:val="24"/>
                <w:lang w:val="en"/>
              </w:rPr>
              <w:t xml:space="preserve"> be repeated trigger/H can be repeated trigger(Default repeated trigger)</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73"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lastRenderedPageBreak/>
              <w:t>Delay time</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33"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5-200S(adjustable) the range is (0.xx second to tens of second)</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46"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Block time</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60" w:lineRule="exact"/>
              <w:ind w:left="360" w:hangingChars="150" w:hanging="360"/>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2.5S(default)Can be made a range(0.xx to tens of seconds</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46"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Board Dimensions</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60"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32mm*24mm</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86"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Angle Sensor</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60"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&lt;100 ° cone angle</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33"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Operation Temp.</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333" w:lineRule="exac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-15-+70 degrees</w:t>
            </w:r>
          </w:p>
        </w:tc>
      </w:tr>
      <w:tr w:rsidR="00AB622B" w:rsidRPr="00AB622B" w:rsidTr="00AB622B">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70" w:lineRule="atLeas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Lens size sensor</w:t>
            </w:r>
          </w:p>
        </w:tc>
        <w:tc>
          <w:tcPr>
            <w:tcW w:w="5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22B" w:rsidRPr="00AB622B" w:rsidRDefault="00AB622B" w:rsidP="00AB622B">
            <w:pPr>
              <w:adjustRightInd w:val="0"/>
              <w:spacing w:after="0" w:line="70" w:lineRule="atLeast"/>
              <w:rPr>
                <w:rFonts w:ascii="Times New Roman" w:eastAsia="Times New Roman" w:hAnsi="Times New Roman" w:cs="Times New Roman"/>
                <w:sz w:val="24"/>
                <w:szCs w:val="24"/>
              </w:rPr>
            </w:pPr>
            <w:r w:rsidRPr="00AB622B">
              <w:rPr>
                <w:rFonts w:ascii="Times" w:eastAsia="Times New Roman" w:hAnsi="Times" w:cs="Times"/>
                <w:color w:val="000000"/>
                <w:sz w:val="24"/>
                <w:szCs w:val="24"/>
                <w:lang w:val="en"/>
              </w:rPr>
              <w:t>Diameter:23mm(Default)</w:t>
            </w:r>
          </w:p>
        </w:tc>
      </w:tr>
    </w:tbl>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b/>
          <w:bCs/>
          <w:color w:val="000000"/>
          <w:sz w:val="27"/>
          <w:szCs w:val="27"/>
        </w:rPr>
        <w:t>2, Features:</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1, the automatic sensor: to enter the sensor output range is </w:t>
      </w:r>
      <w:proofErr w:type="gramStart"/>
      <w:r w:rsidRPr="00AB622B">
        <w:rPr>
          <w:rFonts w:ascii="Times New Roman" w:eastAsia="Times New Roman" w:hAnsi="Times New Roman" w:cs="Times New Roman"/>
          <w:bCs/>
          <w:color w:val="000000"/>
          <w:sz w:val="24"/>
          <w:szCs w:val="24"/>
        </w:rPr>
        <w:t>high,</w:t>
      </w:r>
      <w:proofErr w:type="gramEnd"/>
      <w:r w:rsidRPr="00AB622B">
        <w:rPr>
          <w:rFonts w:ascii="Times New Roman" w:eastAsia="Times New Roman" w:hAnsi="Times New Roman" w:cs="Times New Roman"/>
          <w:bCs/>
          <w:color w:val="000000"/>
          <w:sz w:val="24"/>
          <w:szCs w:val="24"/>
        </w:rPr>
        <w:t xml:space="preserve"> people leave the sensor range of the automatic delay off high, output low.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2, the photosensitive control (optional, factory is not set) may set the photosensitive control during the day or light intensity without induction.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3, the temperature compensation (optional, factory is not set): In the summer when the ambient temperature rises to 30 ~ 32 </w:t>
      </w:r>
      <w:r w:rsidRPr="00AB622B">
        <w:rPr>
          <w:rFonts w:ascii="Times New Roman" w:eastAsia="SimSun" w:hAnsi="SimSun" w:cs="Times New Roman" w:hint="eastAsia"/>
          <w:bCs/>
          <w:color w:val="000000"/>
          <w:sz w:val="24"/>
          <w:szCs w:val="24"/>
        </w:rPr>
        <w:t>℃</w:t>
      </w:r>
      <w:r w:rsidRPr="00AB622B">
        <w:rPr>
          <w:rFonts w:ascii="Times New Roman" w:eastAsia="Times New Roman" w:hAnsi="Times New Roman" w:cs="Times New Roman"/>
          <w:bCs/>
          <w:color w:val="000000"/>
          <w:sz w:val="24"/>
          <w:szCs w:val="24"/>
        </w:rPr>
        <w:t xml:space="preserve">, slightly shorter detection range, temperature compensation can be used as </w:t>
      </w:r>
      <w:proofErr w:type="gramStart"/>
      <w:r w:rsidRPr="00AB622B">
        <w:rPr>
          <w:rFonts w:ascii="Times New Roman" w:eastAsia="Times New Roman" w:hAnsi="Times New Roman" w:cs="Times New Roman"/>
          <w:bCs/>
          <w:color w:val="000000"/>
          <w:sz w:val="24"/>
          <w:szCs w:val="24"/>
        </w:rPr>
        <w:t>a performance</w:t>
      </w:r>
      <w:proofErr w:type="gramEnd"/>
      <w:r w:rsidRPr="00AB622B">
        <w:rPr>
          <w:rFonts w:ascii="Times New Roman" w:eastAsia="Times New Roman" w:hAnsi="Times New Roman" w:cs="Times New Roman"/>
          <w:bCs/>
          <w:color w:val="000000"/>
          <w:sz w:val="24"/>
          <w:szCs w:val="24"/>
        </w:rPr>
        <w:t xml:space="preserve"> compensation.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4, two trigger mode: (can be selected by jumpers)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proofErr w:type="gramStart"/>
      <w:r w:rsidRPr="00AB622B">
        <w:rPr>
          <w:rFonts w:ascii="Times New Roman" w:eastAsia="Times New Roman" w:hAnsi="Times New Roman" w:cs="Times New Roman"/>
          <w:bCs/>
          <w:color w:val="000000"/>
          <w:sz w:val="24"/>
          <w:szCs w:val="24"/>
        </w:rPr>
        <w:t>a</w:t>
      </w:r>
      <w:proofErr w:type="gramEnd"/>
      <w:r w:rsidRPr="00AB622B">
        <w:rPr>
          <w:rFonts w:ascii="Times New Roman" w:eastAsia="Times New Roman" w:hAnsi="Times New Roman" w:cs="Times New Roman"/>
          <w:bCs/>
          <w:color w:val="000000"/>
          <w:sz w:val="24"/>
          <w:szCs w:val="24"/>
        </w:rPr>
        <w:t xml:space="preserve">, </w:t>
      </w:r>
      <w:proofErr w:type="spellStart"/>
      <w:r w:rsidRPr="00AB622B">
        <w:rPr>
          <w:rFonts w:ascii="Times New Roman" w:eastAsia="Times New Roman" w:hAnsi="Times New Roman" w:cs="Times New Roman"/>
          <w:bCs/>
          <w:color w:val="000000"/>
          <w:sz w:val="24"/>
          <w:szCs w:val="24"/>
        </w:rPr>
        <w:t>can not</w:t>
      </w:r>
      <w:proofErr w:type="spellEnd"/>
      <w:r w:rsidRPr="00AB622B">
        <w:rPr>
          <w:rFonts w:ascii="Times New Roman" w:eastAsia="Times New Roman" w:hAnsi="Times New Roman" w:cs="Times New Roman"/>
          <w:bCs/>
          <w:color w:val="000000"/>
          <w:sz w:val="24"/>
          <w:szCs w:val="24"/>
        </w:rPr>
        <w:t xml:space="preserve"> repeat the trigger: the sensor output high, the delay time is over, the output will automatically become low from high;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proofErr w:type="gramStart"/>
      <w:r w:rsidRPr="00AB622B">
        <w:rPr>
          <w:rFonts w:ascii="Times New Roman" w:eastAsia="Times New Roman" w:hAnsi="Times New Roman" w:cs="Times New Roman"/>
          <w:bCs/>
          <w:color w:val="000000"/>
          <w:sz w:val="24"/>
          <w:szCs w:val="24"/>
        </w:rPr>
        <w:t>b</w:t>
      </w:r>
      <w:proofErr w:type="gramEnd"/>
      <w:r w:rsidRPr="00AB622B">
        <w:rPr>
          <w:rFonts w:ascii="Times New Roman" w:eastAsia="Times New Roman" w:hAnsi="Times New Roman" w:cs="Times New Roman"/>
          <w:bCs/>
          <w:color w:val="000000"/>
          <w:sz w:val="24"/>
          <w:szCs w:val="24"/>
        </w:rPr>
        <w:t xml:space="preserve">, repeatable trigger: the sensor output high after the delay period, if the human body in its sensing range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Activities, its output will remain high until after the delay will be left high to low (sensor module review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Measured activities of each body will be automatically extended after a delay time, and the final event of the delay time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proofErr w:type="gramStart"/>
      <w:r w:rsidRPr="00AB622B">
        <w:rPr>
          <w:rFonts w:ascii="Times New Roman" w:eastAsia="Times New Roman" w:hAnsi="Times New Roman" w:cs="Times New Roman"/>
          <w:bCs/>
          <w:color w:val="000000"/>
          <w:sz w:val="24"/>
          <w:szCs w:val="24"/>
        </w:rPr>
        <w:t>Starting point of time).</w:t>
      </w:r>
      <w:proofErr w:type="gramEnd"/>
      <w:r w:rsidRPr="00AB622B">
        <w:rPr>
          <w:rFonts w:ascii="Times New Roman" w:eastAsia="Times New Roman" w:hAnsi="Times New Roman" w:cs="Times New Roman"/>
          <w:bCs/>
          <w:color w:val="000000"/>
          <w:sz w:val="24"/>
          <w:szCs w:val="24"/>
        </w:rPr>
        <w:t xml:space="preserve">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5, with induction blocking time (the default setting: 2.5S block time): sensor module, after each sensor output (high change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Into a low level), you can set up a blockade followed by time period, in this time period the sensor does not accept any sensor signal.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This feature can have a "sensor output time" and "blocking time" the interval between the </w:t>
      </w:r>
      <w:proofErr w:type="gramStart"/>
      <w:r w:rsidRPr="00AB622B">
        <w:rPr>
          <w:rFonts w:ascii="Times New Roman" w:eastAsia="Times New Roman" w:hAnsi="Times New Roman" w:cs="Times New Roman"/>
          <w:bCs/>
          <w:color w:val="000000"/>
          <w:sz w:val="24"/>
          <w:szCs w:val="24"/>
        </w:rPr>
        <w:t>work</w:t>
      </w:r>
      <w:proofErr w:type="gramEnd"/>
      <w:r w:rsidRPr="00AB622B">
        <w:rPr>
          <w:rFonts w:ascii="Times New Roman" w:eastAsia="Times New Roman" w:hAnsi="Times New Roman" w:cs="Times New Roman"/>
          <w:bCs/>
          <w:color w:val="000000"/>
          <w:sz w:val="24"/>
          <w:szCs w:val="24"/>
        </w:rPr>
        <w:t xml:space="preserve"> produced can be applied to detect the interval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lastRenderedPageBreak/>
        <w:t xml:space="preserve">Products; also inhibit this function during load switching for a variety of interference. (This time can be set at zero seconds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proofErr w:type="gramStart"/>
      <w:r w:rsidRPr="00AB622B">
        <w:rPr>
          <w:rFonts w:ascii="Times New Roman" w:eastAsia="Times New Roman" w:hAnsi="Times New Roman" w:cs="Times New Roman"/>
          <w:bCs/>
          <w:color w:val="000000"/>
          <w:sz w:val="24"/>
          <w:szCs w:val="24"/>
        </w:rPr>
        <w:t>- Tens of seconds).</w:t>
      </w:r>
      <w:proofErr w:type="gramEnd"/>
      <w:r w:rsidRPr="00AB622B">
        <w:rPr>
          <w:rFonts w:ascii="Times New Roman" w:eastAsia="Times New Roman" w:hAnsi="Times New Roman" w:cs="Times New Roman"/>
          <w:bCs/>
          <w:color w:val="000000"/>
          <w:sz w:val="24"/>
          <w:szCs w:val="24"/>
        </w:rPr>
        <w:t xml:space="preserve">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6, the working voltage range: the default voltage DC4.5V-20V.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7, micro-power consumption: static current "50 </w:t>
      </w:r>
      <w:proofErr w:type="spellStart"/>
      <w:r w:rsidRPr="00AB622B">
        <w:rPr>
          <w:rFonts w:ascii="Times New Roman" w:eastAsia="Times New Roman" w:hAnsi="Times New Roman" w:cs="Times New Roman"/>
          <w:bCs/>
          <w:color w:val="000000"/>
          <w:sz w:val="24"/>
          <w:szCs w:val="24"/>
        </w:rPr>
        <w:t>microamps</w:t>
      </w:r>
      <w:proofErr w:type="spellEnd"/>
      <w:r w:rsidRPr="00AB622B">
        <w:rPr>
          <w:rFonts w:ascii="Times New Roman" w:eastAsia="Times New Roman" w:hAnsi="Times New Roman" w:cs="Times New Roman"/>
          <w:bCs/>
          <w:color w:val="000000"/>
          <w:sz w:val="24"/>
          <w:szCs w:val="24"/>
        </w:rPr>
        <w:t xml:space="preserve">, especially for battery-powered automatic control products.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8, the output high level signals: types of circuits can be easily and docking.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b/>
          <w:bCs/>
          <w:color w:val="000000"/>
          <w:sz w:val="27"/>
          <w:szCs w:val="27"/>
        </w:rPr>
        <w:t xml:space="preserve">3. Instructions: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1. Sensing module for about a minute after power initialization time, during the interval to the output module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0-3 times a minute in standby mode.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2. Should avoid direct lighting such as interference sources close the surface of the lens module so as to avoid the introduction of interference signal generator malfunction; use of the environment to avoid the flow of the wind, the wind sensor will also cause interference. </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3. Sensor module using a dual probe, the probe's window is rectangular, dual (A per B million) in the direction of the ends of long, when the body passed from left to right or right to left when the reach the dual IR time, distance difference, the greater the difference, more sensitive sensors, when the body from the front to the probe or from top to bottom or from bottom to top direction passing, dual IR not detected changes in the distance, no difference value, the sensor insensitive or does not work; so the sensors should be installed dual direction of the probe with human activities as much as possible parallel to the direction of maximum to ensure that the body has been passed by the dual sensor probe. To increase the sensing range of angles, the module using a circular lens, the probe also makes sense on all four sides, but still higher than the upper and lower left and right direction of sensing range, sensitivity and strong, still as far as possible by the above installation </w:t>
      </w:r>
      <w:proofErr w:type="spellStart"/>
      <w:r w:rsidRPr="00AB622B">
        <w:rPr>
          <w:rFonts w:ascii="Times New Roman" w:eastAsia="Times New Roman" w:hAnsi="Times New Roman" w:cs="Times New Roman"/>
          <w:bCs/>
          <w:color w:val="000000"/>
          <w:sz w:val="24"/>
          <w:szCs w:val="24"/>
        </w:rPr>
        <w:t>requirements.VCC</w:t>
      </w:r>
      <w:proofErr w:type="spellEnd"/>
      <w:r w:rsidRPr="00AB622B">
        <w:rPr>
          <w:rFonts w:ascii="Times New Roman" w:eastAsia="Times New Roman" w:hAnsi="Times New Roman" w:cs="Times New Roman"/>
          <w:bCs/>
          <w:color w:val="000000"/>
          <w:sz w:val="24"/>
          <w:szCs w:val="24"/>
        </w:rPr>
        <w:t>, trig (control side), echo (receiving end), GND</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4. Dimensions and Adjustment</w:t>
      </w:r>
      <w:proofErr w:type="gramStart"/>
      <w:r w:rsidRPr="00AB622B">
        <w:rPr>
          <w:rFonts w:ascii="Times New Roman" w:eastAsia="Times New Roman" w:hAnsi="Times New Roman" w:cs="Times New Roman"/>
          <w:bCs/>
          <w:color w:val="000000"/>
          <w:sz w:val="24"/>
          <w:szCs w:val="24"/>
        </w:rPr>
        <w:t>:</w:t>
      </w:r>
      <w:proofErr w:type="gramEnd"/>
      <w:r w:rsidRPr="00AB622B">
        <w:rPr>
          <w:rFonts w:ascii="Times New Roman" w:eastAsia="Times New Roman" w:hAnsi="Times New Roman" w:cs="Times New Roman"/>
          <w:bCs/>
          <w:color w:val="000000"/>
          <w:sz w:val="24"/>
          <w:szCs w:val="24"/>
        </w:rPr>
        <w:br/>
        <w:t>Note: The potentiometer clockwise to adjust the distance, sensing range increases (about 7 meters), on the contrary, sensing range decreases (about 3 meters).</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 xml:space="preserve">Delay adjustment potentiometer clockwise rotation, sensor delay longer (about 300S), the other hand, </w:t>
      </w:r>
      <w:proofErr w:type="gramStart"/>
      <w:r w:rsidRPr="00AB622B">
        <w:rPr>
          <w:rFonts w:ascii="Times New Roman" w:eastAsia="Times New Roman" w:hAnsi="Times New Roman" w:cs="Times New Roman"/>
          <w:bCs/>
          <w:color w:val="000000"/>
          <w:sz w:val="24"/>
          <w:szCs w:val="24"/>
        </w:rPr>
        <w:t>induction</w:t>
      </w:r>
      <w:proofErr w:type="gramEnd"/>
      <w:r w:rsidRPr="00AB622B">
        <w:rPr>
          <w:rFonts w:ascii="Times New Roman" w:eastAsia="Times New Roman" w:hAnsi="Times New Roman" w:cs="Times New Roman"/>
          <w:bCs/>
          <w:color w:val="000000"/>
          <w:sz w:val="24"/>
          <w:szCs w:val="24"/>
        </w:rPr>
        <w:t xml:space="preserve"> by the short delay (about 5S).</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b/>
          <w:bCs/>
          <w:color w:val="000000"/>
          <w:sz w:val="27"/>
          <w:szCs w:val="27"/>
        </w:rPr>
        <w:t>5. Applications</w:t>
      </w:r>
      <w:proofErr w:type="gramStart"/>
      <w:r w:rsidRPr="00AB622B">
        <w:rPr>
          <w:rFonts w:ascii="Times" w:eastAsia="Times New Roman" w:hAnsi="Times" w:cs="Times"/>
          <w:b/>
          <w:bCs/>
          <w:color w:val="000000"/>
          <w:sz w:val="27"/>
          <w:szCs w:val="27"/>
        </w:rPr>
        <w:t>:</w:t>
      </w:r>
      <w:proofErr w:type="gramEnd"/>
      <w:r w:rsidRPr="00AB622B">
        <w:rPr>
          <w:rFonts w:ascii="Times" w:eastAsia="Times New Roman" w:hAnsi="Times" w:cs="Times"/>
          <w:b/>
          <w:bCs/>
          <w:color w:val="000000"/>
          <w:sz w:val="20"/>
          <w:szCs w:val="20"/>
        </w:rPr>
        <w:br/>
      </w:r>
      <w:r w:rsidRPr="00AB622B">
        <w:rPr>
          <w:rFonts w:ascii="Times New Roman" w:eastAsia="Times New Roman" w:hAnsi="Times New Roman" w:cs="Times New Roman"/>
          <w:bCs/>
          <w:color w:val="000000"/>
          <w:sz w:val="24"/>
          <w:szCs w:val="24"/>
        </w:rPr>
        <w:t>1, Security Products</w:t>
      </w:r>
      <w:r w:rsidRPr="00AB622B">
        <w:rPr>
          <w:rFonts w:ascii="Times New Roman" w:eastAsia="Times New Roman" w:hAnsi="Times New Roman" w:cs="Times New Roman"/>
          <w:bCs/>
          <w:color w:val="000000"/>
          <w:sz w:val="24"/>
          <w:szCs w:val="24"/>
        </w:rPr>
        <w:br/>
        <w:t>2, the human body sensors toys</w:t>
      </w:r>
      <w:r w:rsidRPr="00AB622B">
        <w:rPr>
          <w:rFonts w:ascii="Times New Roman" w:eastAsia="Times New Roman" w:hAnsi="Times New Roman" w:cs="Times New Roman"/>
          <w:bCs/>
          <w:color w:val="000000"/>
          <w:sz w:val="24"/>
          <w:szCs w:val="24"/>
        </w:rPr>
        <w:br/>
      </w:r>
      <w:r w:rsidRPr="00AB622B">
        <w:rPr>
          <w:rFonts w:ascii="Times New Roman" w:eastAsia="Times New Roman" w:hAnsi="Times New Roman" w:cs="Times New Roman"/>
          <w:bCs/>
          <w:color w:val="000000"/>
          <w:sz w:val="24"/>
          <w:szCs w:val="24"/>
        </w:rPr>
        <w:lastRenderedPageBreak/>
        <w:t>3, the human body sensor lighting</w:t>
      </w:r>
      <w:r w:rsidRPr="00AB622B">
        <w:rPr>
          <w:rFonts w:ascii="Times New Roman" w:eastAsia="Times New Roman" w:hAnsi="Times New Roman" w:cs="Times New Roman"/>
          <w:bCs/>
          <w:color w:val="000000"/>
          <w:sz w:val="24"/>
          <w:szCs w:val="24"/>
        </w:rPr>
        <w:br/>
        <w:t>4, industrial automation and control, etc.</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It can automatically and quickly open various types of incandescent, fluorescent lamps, buzzer, automatic doors, electric fans, automatic washing machine and dryer</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Machines and other devices, is a high-tech products. Especially suitable for enterprises, hotels, shopping malls, warehouses and family aisles, corridors and other sensitive</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proofErr w:type="gramStart"/>
      <w:r w:rsidRPr="00AB622B">
        <w:rPr>
          <w:rFonts w:ascii="Times New Roman" w:eastAsia="Times New Roman" w:hAnsi="Times New Roman" w:cs="Times New Roman"/>
          <w:bCs/>
          <w:color w:val="000000"/>
          <w:sz w:val="24"/>
          <w:szCs w:val="24"/>
        </w:rPr>
        <w:t>Sense of region, or for the security zone automatic lighting, lighting and alarm systems.</w:t>
      </w:r>
      <w:proofErr w:type="gramEnd"/>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w:eastAsia="Times New Roman" w:hAnsi="Times" w:cs="Times"/>
          <w:b/>
          <w:bCs/>
          <w:color w:val="000000"/>
          <w:sz w:val="27"/>
          <w:szCs w:val="27"/>
        </w:rPr>
        <w:t>Package Including</w:t>
      </w:r>
    </w:p>
    <w:p w:rsidR="00AB622B" w:rsidRPr="00AB622B" w:rsidRDefault="00AB622B" w:rsidP="00AB622B">
      <w:pPr>
        <w:spacing w:before="100" w:beforeAutospacing="1" w:after="100" w:afterAutospacing="1" w:line="240" w:lineRule="auto"/>
        <w:rPr>
          <w:rFonts w:ascii="Times New Roman" w:eastAsia="Times New Roman" w:hAnsi="Times New Roman" w:cs="Times New Roman"/>
          <w:sz w:val="24"/>
          <w:szCs w:val="24"/>
        </w:rPr>
      </w:pPr>
      <w:r w:rsidRPr="00AB622B">
        <w:rPr>
          <w:rFonts w:ascii="Times New Roman" w:eastAsia="Times New Roman" w:hAnsi="Times New Roman" w:cs="Times New Roman"/>
          <w:bCs/>
          <w:color w:val="000000"/>
          <w:sz w:val="24"/>
          <w:szCs w:val="24"/>
        </w:rPr>
        <w:t>1 x HC-SR501 Module</w:t>
      </w:r>
    </w:p>
    <w:p w:rsidR="00AB622B" w:rsidRDefault="00AB622B"/>
    <w:sectPr w:rsidR="00AB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2B"/>
    <w:rsid w:val="006755EC"/>
    <w:rsid w:val="00A969E8"/>
    <w:rsid w:val="00AB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3320">
      <w:bodyDiv w:val="1"/>
      <w:marLeft w:val="0"/>
      <w:marRight w:val="0"/>
      <w:marTop w:val="0"/>
      <w:marBottom w:val="0"/>
      <w:divBdr>
        <w:top w:val="none" w:sz="0" w:space="0" w:color="auto"/>
        <w:left w:val="none" w:sz="0" w:space="0" w:color="auto"/>
        <w:bottom w:val="none" w:sz="0" w:space="0" w:color="auto"/>
        <w:right w:val="none" w:sz="0" w:space="0" w:color="auto"/>
      </w:divBdr>
      <w:divsChild>
        <w:div w:id="400105749">
          <w:marLeft w:val="0"/>
          <w:marRight w:val="0"/>
          <w:marTop w:val="0"/>
          <w:marBottom w:val="0"/>
          <w:divBdr>
            <w:top w:val="none" w:sz="0" w:space="0" w:color="auto"/>
            <w:left w:val="none" w:sz="0" w:space="0" w:color="auto"/>
            <w:bottom w:val="none" w:sz="0" w:space="0" w:color="auto"/>
            <w:right w:val="none" w:sz="0" w:space="0" w:color="auto"/>
          </w:divBdr>
        </w:div>
      </w:divsChild>
    </w:div>
    <w:div w:id="2130279193">
      <w:bodyDiv w:val="1"/>
      <w:marLeft w:val="0"/>
      <w:marRight w:val="0"/>
      <w:marTop w:val="0"/>
      <w:marBottom w:val="0"/>
      <w:divBdr>
        <w:top w:val="none" w:sz="0" w:space="0" w:color="auto"/>
        <w:left w:val="none" w:sz="0" w:space="0" w:color="auto"/>
        <w:bottom w:val="none" w:sz="0" w:space="0" w:color="auto"/>
        <w:right w:val="none" w:sz="0" w:space="0" w:color="auto"/>
      </w:divBdr>
      <w:divsChild>
        <w:div w:id="617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 III</dc:creator>
  <cp:lastModifiedBy>David</cp:lastModifiedBy>
  <cp:revision>2</cp:revision>
  <dcterms:created xsi:type="dcterms:W3CDTF">2012-12-31T03:56:00Z</dcterms:created>
  <dcterms:modified xsi:type="dcterms:W3CDTF">2012-12-31T03:56:00Z</dcterms:modified>
</cp:coreProperties>
</file>