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583678060"/>
        <w:docPartObj>
          <w:docPartGallery w:val="Cover Pages"/>
          <w:docPartUnique/>
        </w:docPartObj>
      </w:sdtPr>
      <w:sdtEndPr>
        <w:rPr>
          <w:lang w:val="en-CA"/>
        </w:rPr>
      </w:sdtEndPr>
      <w:sdtContent>
        <w:p w14:paraId="77DF3B2C" w14:textId="23AC8A39" w:rsidR="00843801" w:rsidRDefault="00843801" w:rsidP="0029489F">
          <w:r>
            <w:rPr>
              <w:noProof/>
            </w:rPr>
            <mc:AlternateContent>
              <mc:Choice Requires="wpg">
                <w:drawing>
                  <wp:anchor distT="0" distB="0" distL="114300" distR="114300" simplePos="0" relativeHeight="251662336" behindDoc="0" locked="0" layoutInCell="1" allowOverlap="1" wp14:anchorId="0D674DB6" wp14:editId="4F1CFF4A">
                    <wp:simplePos x="0" y="0"/>
                    <wp:positionH relativeFrom="page">
                      <wp:align>center</wp:align>
                    </wp:positionH>
                    <mc:AlternateContent>
                      <mc:Choice Requires="wp14">
                        <wp:positionV relativeFrom="page">
                          <wp14:pctPosVOffset>2300</wp14:pctPosVOffset>
                        </wp:positionV>
                      </mc:Choice>
                      <mc:Fallback>
                        <wp:positionV relativeFrom="page">
                          <wp:posOffset>231140</wp:posOffset>
                        </wp:positionV>
                      </mc:Fallback>
                    </mc:AlternateContent>
                    <wp:extent cx="7315200" cy="1215391"/>
                    <wp:effectExtent l="0" t="0" r="1270" b="1905"/>
                    <wp:wrapNone/>
                    <wp:docPr id="149" name="Group 14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ctangle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angle 151"/>
                            <wps:cNvSpPr/>
                            <wps:spPr>
                              <a:xfrm>
                                <a:off x="0" y="0"/>
                                <a:ext cx="7315200" cy="1216152"/>
                              </a:xfrm>
                              <a:prstGeom prst="rect">
                                <a:avLst/>
                              </a:prstGeom>
                              <a:blipFill>
                                <a:blip r:embed="rId9"/>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24F29952" id="Group 149" o:spid="_x0000_s1026" style="position:absolute;margin-left:0;margin-top:0;width:8in;height:95.7pt;z-index:251662336;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">
                    <v:shape id="Rectangle 51" o:spid="_x0000_s1027" style="position:absolute;width:73152;height:11303;visibility:visible;mso-wrap-style:square;v-text-anchor:middle" coordsize="7312660,1129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ze/sYA&#10;AADcAAAADwAAAGRycy9kb3ducmV2LnhtbESPQWvDMAyF74P9B6PBbquzQkfJ6pYxKA07rKztobuJ&#10;WI3TxXawtTT999VhsJvEe3rv02I1+k4NlHIbg4HnSQGKQh1tGxoDh/36aQ4qMwaLXQxk4EoZVsv7&#10;uwWWNl7CFw07bpSEhFyiAcfcl1rn2pHHPIk9BdFOMXlkWVOjbcKLhPtOT4viRXtsgzQ47OndUf2z&#10;+/UGth/DvOLrlNKnO27WqZqdefNtzOPD+PYKimnkf/PfdWUFfyb48oxMo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Hze/sYAAADcAAAADwAAAAAAAAAAAAAAAACYAgAAZHJz&#10;L2Rvd25yZXYueG1sUEsFBgAAAAAEAAQA9QAAAIsDAAAAAA==&#10;" path="m,l7312660,r,1129665l3619500,733425,,1091565,,xe" fillcolor="#5b9bd5 [3204]" stroked="f" strokeweight="1pt">
                      <v:stroke joinstyle="miter"/>
                      <v:path arrowok="t" o:connecttype="custom" o:connectlocs="0,0;7315200,0;7315200,1130373;3620757,733885;0,1092249;0,0" o:connectangles="0,0,0,0,0,0"/>
                    </v:shape>
                    <v:rect id="Rectangle 151" o:spid="_x0000_s1028" style="position:absolute;width:73152;height:1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FUPMMA&#10;AADcAAAADwAAAGRycy9kb3ducmV2LnhtbERPTWvCQBC9C/6HZQrezEbFENKsUkXBk7a2UHobsmMS&#10;mp2N2TXGf98tFHqbx/ucfD2YRvTUudqyglkUgyAurK65VPDxvp+mIJxH1thYJgUPcrBejUc5Ztre&#10;+Y36sy9FCGGXoYLK+zaT0hUVGXSRbYkDd7GdQR9gV0rd4T2Em0bO4ziRBmsODRW2tK2o+D7fjILj&#10;bisvyWNvrov067TZNf3nqzkpNXkaXp5BeBr8v/jPfdBh/nIGv8+EC+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FUPMMAAADcAAAADwAAAAAAAAAAAAAAAACYAgAAZHJzL2Rv&#10;d25yZXYueG1sUEsFBgAAAAAEAAQA9QAAAIgDAAAAAA==&#10;" stroked="f" strokeweight="1pt">
                      <v:fill r:id="rId10" o:title="" recolor="t" rotate="t" type="frame"/>
                    </v:rect>
                    <w10:wrap anchorx="page" anchory="page"/>
                  </v:group>
                </w:pict>
              </mc:Fallback>
            </mc:AlternateContent>
          </w:r>
          <w:r>
            <w:rPr>
              <w:noProof/>
            </w:rPr>
            <mc:AlternateContent>
              <mc:Choice Requires="wps">
                <w:drawing>
                  <wp:anchor distT="0" distB="0" distL="114300" distR="114300" simplePos="0" relativeHeight="251660288" behindDoc="0" locked="0" layoutInCell="1" allowOverlap="1" wp14:anchorId="267AA5F8" wp14:editId="4A3DE26D">
                    <wp:simplePos x="0" y="0"/>
                    <wp:positionH relativeFrom="page">
                      <wp:align>center</wp:align>
                    </wp:positionH>
                    <mc:AlternateContent>
                      <mc:Choice Requires="wp14">
                        <wp:positionV relativeFrom="page">
                          <wp14:pctPosVOffset>81800</wp14:pctPosVOffset>
                        </wp:positionV>
                      </mc:Choice>
                      <mc:Fallback>
                        <wp:positionV relativeFrom="page">
                          <wp:posOffset>8227695</wp:posOffset>
                        </wp:positionV>
                      </mc:Fallback>
                    </mc:AlternateContent>
                    <wp:extent cx="7315200" cy="914400"/>
                    <wp:effectExtent l="0" t="0" r="0" b="8255"/>
                    <wp:wrapSquare wrapText="bothSides"/>
                    <wp:docPr id="152" name="Text Box 152"/>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595959" w:themeColor="text1" w:themeTint="A6"/>
                                    <w:sz w:val="28"/>
                                    <w:szCs w:val="28"/>
                                  </w:rPr>
                                  <w:alias w:val="Author"/>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14:paraId="08170275" w14:textId="56C5502B" w:rsidR="00874DED" w:rsidRDefault="00874DED">
                                    <w:pPr>
                                      <w:pStyle w:val="NoSpacing"/>
                                      <w:jc w:val="right"/>
                                      <w:rPr>
                                        <w:color w:val="595959" w:themeColor="text1" w:themeTint="A6"/>
                                        <w:sz w:val="28"/>
                                        <w:szCs w:val="28"/>
                                      </w:rPr>
                                    </w:pPr>
                                    <w:r>
                                      <w:rPr>
                                        <w:color w:val="595959" w:themeColor="text1" w:themeTint="A6"/>
                                        <w:sz w:val="28"/>
                                        <w:szCs w:val="28"/>
                                      </w:rPr>
                                      <w:t>WRD william robert drury Rev06</w:t>
                                    </w:r>
                                  </w:p>
                                </w:sdtContent>
                              </w:sdt>
                              <w:p w14:paraId="75C6099C" w14:textId="77777777" w:rsidR="00874DED" w:rsidRDefault="00B82575">
                                <w:pPr>
                                  <w:pStyle w:val="NoSpacing"/>
                                  <w:jc w:val="right"/>
                                  <w:rPr>
                                    <w:color w:val="595959" w:themeColor="text1" w:themeTint="A6"/>
                                    <w:sz w:val="18"/>
                                    <w:szCs w:val="18"/>
                                  </w:rPr>
                                </w:pPr>
                                <w:sdt>
                                  <w:sdtPr>
                                    <w:rPr>
                                      <w:color w:val="595959" w:themeColor="text1" w:themeTint="A6"/>
                                      <w:sz w:val="18"/>
                                      <w:szCs w:val="18"/>
                                    </w:rPr>
                                    <w:alias w:val="Email"/>
                                    <w:tag w:val="Email"/>
                                    <w:id w:val="942260680"/>
                                    <w:dataBinding w:prefixMappings="xmlns:ns0='http://schemas.microsoft.com/office/2006/coverPageProps' " w:xpath="/ns0:CoverPageProperties[1]/ns0:CompanyEmail[1]" w:storeItemID="{55AF091B-3C7A-41E3-B477-F2FDAA23CFDA}"/>
                                    <w:text/>
                                  </w:sdtPr>
                                  <w:sdtEndPr/>
                                  <w:sdtContent>
                                    <w:r w:rsidR="00874DED">
                                      <w:rPr>
                                        <w:color w:val="595959" w:themeColor="text1" w:themeTint="A6"/>
                                        <w:sz w:val="18"/>
                                        <w:szCs w:val="18"/>
                                      </w:rPr>
                                      <w:t>bob_drury@hotmail.com</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v:shapetype w14:anchorId="267AA5F8" id="_x0000_t202" coordsize="21600,21600" o:spt="202" path="m,l,21600r21600,l21600,xe">
                    <v:stroke joinstyle="miter"/>
                    <v:path gradientshapeok="t" o:connecttype="rect"/>
                  </v:shapetype>
                  <v:shape id="Text Box 152" o:spid="_x0000_s1026" type="#_x0000_t202" style="position:absolute;margin-left:0;margin-top:0;width:8in;height:1in;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" filled="f" stroked="f" strokeweight=".5pt">
                    <v:textbox inset="126pt,0,54pt,0">
                      <w:txbxContent>
                        <w:sdt>
                          <w:sdtPr>
                            <w:rPr>
                              <w:color w:val="595959" w:themeColor="text1" w:themeTint="A6"/>
                              <w:sz w:val="28"/>
                              <w:szCs w:val="28"/>
                            </w:rPr>
                            <w:alias w:val="Author"/>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14:paraId="08170275" w14:textId="56C5502B" w:rsidR="00874DED" w:rsidRDefault="00874DED">
                              <w:pPr>
                                <w:pStyle w:val="NoSpacing"/>
                                <w:jc w:val="right"/>
                                <w:rPr>
                                  <w:color w:val="595959" w:themeColor="text1" w:themeTint="A6"/>
                                  <w:sz w:val="28"/>
                                  <w:szCs w:val="28"/>
                                </w:rPr>
                              </w:pPr>
                              <w:r>
                                <w:rPr>
                                  <w:color w:val="595959" w:themeColor="text1" w:themeTint="A6"/>
                                  <w:sz w:val="28"/>
                                  <w:szCs w:val="28"/>
                                </w:rPr>
                                <w:t>WRD william robert drury Rev06</w:t>
                              </w:r>
                            </w:p>
                          </w:sdtContent>
                        </w:sdt>
                        <w:p w14:paraId="75C6099C" w14:textId="77777777" w:rsidR="00874DED" w:rsidRDefault="00B82575">
                          <w:pPr>
                            <w:pStyle w:val="NoSpacing"/>
                            <w:jc w:val="right"/>
                            <w:rPr>
                              <w:color w:val="595959" w:themeColor="text1" w:themeTint="A6"/>
                              <w:sz w:val="18"/>
                              <w:szCs w:val="18"/>
                            </w:rPr>
                          </w:pPr>
                          <w:sdt>
                            <w:sdtPr>
                              <w:rPr>
                                <w:color w:val="595959" w:themeColor="text1" w:themeTint="A6"/>
                                <w:sz w:val="18"/>
                                <w:szCs w:val="18"/>
                              </w:rPr>
                              <w:alias w:val="Email"/>
                              <w:tag w:val="Email"/>
                              <w:id w:val="942260680"/>
                              <w:dataBinding w:prefixMappings="xmlns:ns0='http://schemas.microsoft.com/office/2006/coverPageProps' " w:xpath="/ns0:CoverPageProperties[1]/ns0:CompanyEmail[1]" w:storeItemID="{55AF091B-3C7A-41E3-B477-F2FDAA23CFDA}"/>
                              <w:text/>
                            </w:sdtPr>
                            <w:sdtEndPr/>
                            <w:sdtContent>
                              <w:r w:rsidR="00874DED">
                                <w:rPr>
                                  <w:color w:val="595959" w:themeColor="text1" w:themeTint="A6"/>
                                  <w:sz w:val="18"/>
                                  <w:szCs w:val="18"/>
                                </w:rPr>
                                <w:t>bob_drury@hotmail.com</w:t>
                              </w:r>
                            </w:sdtContent>
                          </w:sdt>
                        </w:p>
                      </w:txbxContent>
                    </v:textbox>
                    <w10:wrap type="square" anchorx="page" anchory="page"/>
                  </v:shape>
                </w:pict>
              </mc:Fallback>
            </mc:AlternateContent>
          </w:r>
          <w:r>
            <w:rPr>
              <w:noProof/>
            </w:rPr>
            <mc:AlternateContent>
              <mc:Choice Requires="wps">
                <w:drawing>
                  <wp:anchor distT="0" distB="0" distL="114300" distR="114300" simplePos="0" relativeHeight="251661312" behindDoc="0" locked="0" layoutInCell="1" allowOverlap="1" wp14:anchorId="43244671" wp14:editId="61AF2488">
                    <wp:simplePos x="0" y="0"/>
                    <wp:positionH relativeFrom="page">
                      <wp:align>center</wp:align>
                    </wp:positionH>
                    <mc:AlternateContent>
                      <mc:Choice Requires="wp14">
                        <wp:positionV relativeFrom="page">
                          <wp14:pctPosVOffset>70000</wp14:pctPosVOffset>
                        </wp:positionV>
                      </mc:Choice>
                      <mc:Fallback>
                        <wp:positionV relativeFrom="page">
                          <wp:posOffset>7040880</wp:posOffset>
                        </wp:positionV>
                      </mc:Fallback>
                    </mc:AlternateContent>
                    <wp:extent cx="7315200" cy="1009650"/>
                    <wp:effectExtent l="0" t="0" r="0" b="0"/>
                    <wp:wrapSquare wrapText="bothSides"/>
                    <wp:docPr id="153" name="Text Box 153"/>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325D4D" w14:textId="77777777" w:rsidR="00874DED" w:rsidRDefault="00874DED">
                                <w:pPr>
                                  <w:pStyle w:val="NoSpacing"/>
                                  <w:jc w:val="right"/>
                                  <w:rPr>
                                    <w:color w:val="5B9BD5" w:themeColor="accent1"/>
                                    <w:sz w:val="28"/>
                                    <w:szCs w:val="28"/>
                                  </w:rPr>
                                </w:pPr>
                                <w:r>
                                  <w:rPr>
                                    <w:color w:val="5B9BD5" w:themeColor="accent1"/>
                                    <w:sz w:val="28"/>
                                    <w:szCs w:val="28"/>
                                  </w:rPr>
                                  <w:t>Abstract</w:t>
                                </w:r>
                              </w:p>
                              <w:sdt>
                                <w:sdtPr>
                                  <w:rPr>
                                    <w:color w:val="595959" w:themeColor="text1" w:themeTint="A6"/>
                                    <w:sz w:val="20"/>
                                    <w:szCs w:val="20"/>
                                  </w:rPr>
                                  <w:alias w:val="Abstract"/>
                                  <w:tag w:val=""/>
                                  <w:id w:val="1375273687"/>
                                  <w:dataBinding w:prefixMappings="xmlns:ns0='http://schemas.microsoft.com/office/2006/coverPageProps' " w:xpath="/ns0:CoverPageProperties[1]/ns0:Abstract[1]" w:storeItemID="{55AF091B-3C7A-41E3-B477-F2FDAA23CFDA}"/>
                                  <w:text w:multiLine="1"/>
                                </w:sdtPr>
                                <w:sdtEndPr/>
                                <w:sdtContent>
                                  <w:p w14:paraId="2D3236A1" w14:textId="77777777" w:rsidR="00874DED" w:rsidRDefault="00874DED" w:rsidP="008A6AC6">
                                    <w:pPr>
                                      <w:pStyle w:val="NoSpacing"/>
                                      <w:tabs>
                                        <w:tab w:val="left" w:pos="2340"/>
                                      </w:tabs>
                                      <w:jc w:val="center"/>
                                      <w:rPr>
                                        <w:color w:val="595959" w:themeColor="text1" w:themeTint="A6"/>
                                        <w:sz w:val="20"/>
                                        <w:szCs w:val="20"/>
                                      </w:rPr>
                                    </w:pPr>
                                    <w:r>
                                      <w:rPr>
                                        <w:color w:val="595959" w:themeColor="text1" w:themeTint="A6"/>
                                        <w:sz w:val="20"/>
                                        <w:szCs w:val="20"/>
                                      </w:rPr>
                                      <w:t xml:space="preserve">                                                                                                                                  Spin2 Example Programs</w:t>
                                    </w:r>
                                  </w:p>
                                </w:sdtContent>
                              </w:sdt>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 w14:anchorId="43244671" id="Text Box 153" o:spid="_x0000_s1027" type="#_x0000_t202" style="position:absolute;margin-left:0;margin-top:0;width:8in;height:79.5pt;z-index:251661312;visibility:visible;mso-wrap-style:square;mso-width-percent:941;mso-height-percent:100;mso-top-percent:700;mso-wrap-distance-left:9pt;mso-wrap-distance-top:0;mso-wrap-distance-right:9pt;mso-wrap-distance-bottom:0;mso-position-horizontal:center;mso-position-horizontal-relative:page;mso-position-vertical-relative:page;mso-width-percent:941;mso-height-percent:100;mso-top-percent:7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" filled="f" stroked="f" strokeweight=".5pt">
                    <v:textbox style="mso-fit-shape-to-text:t" inset="126pt,0,54pt,0">
                      <w:txbxContent>
                        <w:p w14:paraId="3E325D4D" w14:textId="77777777" w:rsidR="00874DED" w:rsidRDefault="00874DED">
                          <w:pPr>
                            <w:pStyle w:val="NoSpacing"/>
                            <w:jc w:val="right"/>
                            <w:rPr>
                              <w:color w:val="5B9BD5" w:themeColor="accent1"/>
                              <w:sz w:val="28"/>
                              <w:szCs w:val="28"/>
                            </w:rPr>
                          </w:pPr>
                          <w:r>
                            <w:rPr>
                              <w:color w:val="5B9BD5" w:themeColor="accent1"/>
                              <w:sz w:val="28"/>
                              <w:szCs w:val="28"/>
                            </w:rPr>
                            <w:t>Abstract</w:t>
                          </w:r>
                        </w:p>
                        <w:sdt>
                          <w:sdtPr>
                            <w:rPr>
                              <w:color w:val="595959" w:themeColor="text1" w:themeTint="A6"/>
                              <w:sz w:val="20"/>
                              <w:szCs w:val="20"/>
                            </w:rPr>
                            <w:alias w:val="Abstract"/>
                            <w:tag w:val=""/>
                            <w:id w:val="1375273687"/>
                            <w:dataBinding w:prefixMappings="xmlns:ns0='http://schemas.microsoft.com/office/2006/coverPageProps' " w:xpath="/ns0:CoverPageProperties[1]/ns0:Abstract[1]" w:storeItemID="{55AF091B-3C7A-41E3-B477-F2FDAA23CFDA}"/>
                            <w:text w:multiLine="1"/>
                          </w:sdtPr>
                          <w:sdtEndPr/>
                          <w:sdtContent>
                            <w:p w14:paraId="2D3236A1" w14:textId="77777777" w:rsidR="00874DED" w:rsidRDefault="00874DED" w:rsidP="008A6AC6">
                              <w:pPr>
                                <w:pStyle w:val="NoSpacing"/>
                                <w:tabs>
                                  <w:tab w:val="left" w:pos="2340"/>
                                </w:tabs>
                                <w:jc w:val="center"/>
                                <w:rPr>
                                  <w:color w:val="595959" w:themeColor="text1" w:themeTint="A6"/>
                                  <w:sz w:val="20"/>
                                  <w:szCs w:val="20"/>
                                </w:rPr>
                              </w:pPr>
                              <w:r>
                                <w:rPr>
                                  <w:color w:val="595959" w:themeColor="text1" w:themeTint="A6"/>
                                  <w:sz w:val="20"/>
                                  <w:szCs w:val="20"/>
                                </w:rPr>
                                <w:t xml:space="preserve">                                                                                                                                  Spin2 Example Programs</w:t>
                              </w:r>
                            </w:p>
                          </w:sdtContent>
                        </w:sdt>
                      </w:txbxContent>
                    </v:textbox>
                    <w10:wrap type="square" anchorx="page" anchory="page"/>
                  </v:shape>
                </w:pict>
              </mc:Fallback>
            </mc:AlternateContent>
          </w:r>
        </w:p>
        <w:p w14:paraId="49EE06A9" w14:textId="2D3F6282" w:rsidR="00171BAF" w:rsidRDefault="00503874" w:rsidP="00503874">
          <w:pPr>
            <w:rPr>
              <w:lang w:val="en-CA"/>
            </w:rPr>
          </w:pPr>
          <w:r>
            <w:rPr>
              <w:noProof/>
            </w:rPr>
            <mc:AlternateContent>
              <mc:Choice Requires="wps">
                <w:drawing>
                  <wp:anchor distT="0" distB="0" distL="114300" distR="114300" simplePos="0" relativeHeight="251659264" behindDoc="0" locked="0" layoutInCell="1" allowOverlap="1" wp14:anchorId="17195A30" wp14:editId="54CB3130">
                    <wp:simplePos x="0" y="0"/>
                    <wp:positionH relativeFrom="page">
                      <wp:align>center</wp:align>
                    </wp:positionH>
                    <mc:AlternateContent>
                      <mc:Choice Requires="wp14">
                        <wp:positionV relativeFrom="page">
                          <wp14:pctPosVOffset>30000</wp14:pctPosVOffset>
                        </wp:positionV>
                      </mc:Choice>
                      <mc:Fallback>
                        <wp:positionV relativeFrom="page">
                          <wp:posOffset>3017520</wp:posOffset>
                        </wp:positionV>
                      </mc:Fallback>
                    </mc:AlternateContent>
                    <wp:extent cx="7315200" cy="2352675"/>
                    <wp:effectExtent l="0" t="0" r="0" b="9525"/>
                    <wp:wrapSquare wrapText="bothSides"/>
                    <wp:docPr id="154" name="Text Box 154"/>
                    <wp:cNvGraphicFramePr/>
                    <a:graphic xmlns:a="http://schemas.openxmlformats.org/drawingml/2006/main">
                      <a:graphicData uri="http://schemas.microsoft.com/office/word/2010/wordprocessingShape">
                        <wps:wsp>
                          <wps:cNvSpPr txBox="1"/>
                          <wps:spPr>
                            <a:xfrm>
                              <a:off x="0" y="0"/>
                              <a:ext cx="7315200" cy="2352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877BDD" w14:textId="0DBDEED7" w:rsidR="00874DED" w:rsidRPr="00503874" w:rsidRDefault="00B82575" w:rsidP="00503874">
                                <w:pPr>
                                  <w:pStyle w:val="Heading5"/>
                                  <w:rPr>
                                    <w:sz w:val="48"/>
                                    <w:szCs w:val="48"/>
                                  </w:rPr>
                                </w:pPr>
                                <w:sdt>
                                  <w:sdtPr>
                                    <w:rPr>
                                      <w:sz w:val="48"/>
                                      <w:szCs w:val="48"/>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sdtContent>
                                    <w:r w:rsidR="00874DED">
                                      <w:rPr>
                                        <w:sz w:val="48"/>
                                        <w:szCs w:val="48"/>
                                      </w:rPr>
                                      <w:t>HELLO Propeller II</w:t>
                                    </w:r>
                                    <w:r w:rsidR="00874DED" w:rsidRPr="00503874">
                                      <w:rPr>
                                        <w:sz w:val="48"/>
                                        <w:szCs w:val="48"/>
                                      </w:rPr>
                                      <w:t xml:space="preserve"> EXAMPLES</w:t>
                                    </w:r>
                                  </w:sdtContent>
                                </w:sdt>
                              </w:p>
                              <w:sdt>
                                <w:sdt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4AA7A63A" w14:textId="77777777" w:rsidR="00874DED" w:rsidRDefault="00874DED">
                                    <w:pPr>
                                      <w:rPr>
                                        <w:smallCaps/>
                                      </w:rPr>
                                    </w:pPr>
                                    <w:r>
                                      <w:t>User Notes</w:t>
                                    </w:r>
                                  </w:p>
                                </w:sdtContent>
                              </w:sdt>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 w14:anchorId="17195A30" id="Text Box 154" o:spid="_x0000_s1028" type="#_x0000_t202" style="position:absolute;margin-left:0;margin-top:0;width:8in;height:185.25pt;z-index:251659264;visibility:visible;mso-wrap-style:square;mso-width-percent:941;mso-height-percent:0;mso-top-percent:300;mso-wrap-distance-left:9pt;mso-wrap-distance-top:0;mso-wrap-distance-right:9pt;mso-wrap-distance-bottom:0;mso-position-horizontal:center;mso-position-horizontal-relative:page;mso-position-vertical-relative:page;mso-width-percent:941;mso-height-percent:0;mso-top-percent:3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" filled="f" stroked="f" strokeweight=".5pt">
                    <v:textbox inset="126pt,0,54pt,0">
                      <w:txbxContent>
                        <w:p w14:paraId="4A877BDD" w14:textId="0DBDEED7" w:rsidR="00874DED" w:rsidRPr="00503874" w:rsidRDefault="00B82575" w:rsidP="00503874">
                          <w:pPr>
                            <w:pStyle w:val="Heading5"/>
                            <w:rPr>
                              <w:sz w:val="48"/>
                              <w:szCs w:val="48"/>
                            </w:rPr>
                          </w:pPr>
                          <w:sdt>
                            <w:sdtPr>
                              <w:rPr>
                                <w:sz w:val="48"/>
                                <w:szCs w:val="48"/>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sdtContent>
                              <w:r w:rsidR="00874DED">
                                <w:rPr>
                                  <w:sz w:val="48"/>
                                  <w:szCs w:val="48"/>
                                </w:rPr>
                                <w:t>HELLO Propeller II</w:t>
                              </w:r>
                              <w:r w:rsidR="00874DED" w:rsidRPr="00503874">
                                <w:rPr>
                                  <w:sz w:val="48"/>
                                  <w:szCs w:val="48"/>
                                </w:rPr>
                                <w:t xml:space="preserve"> EXAMPLES</w:t>
                              </w:r>
                            </w:sdtContent>
                          </w:sdt>
                        </w:p>
                        <w:sdt>
                          <w:sdt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4AA7A63A" w14:textId="77777777" w:rsidR="00874DED" w:rsidRDefault="00874DED">
                              <w:pPr>
                                <w:rPr>
                                  <w:smallCaps/>
                                </w:rPr>
                              </w:pPr>
                              <w:r>
                                <w:t>User Notes</w:t>
                              </w:r>
                            </w:p>
                          </w:sdtContent>
                        </w:sdt>
                      </w:txbxContent>
                    </v:textbox>
                    <w10:wrap type="square" anchorx="page" anchory="page"/>
                  </v:shape>
                </w:pict>
              </mc:Fallback>
            </mc:AlternateContent>
          </w:r>
          <w:r w:rsidR="00843801">
            <w:rPr>
              <w:lang w:val="en-CA"/>
            </w:rPr>
            <w:br w:type="page"/>
          </w:r>
        </w:p>
      </w:sdtContent>
    </w:sdt>
    <w:p w14:paraId="2AA25E9F" w14:textId="7D8F2693" w:rsidR="000C3BEB" w:rsidRDefault="009077FD" w:rsidP="00503874">
      <w:pPr>
        <w:pStyle w:val="Heading1"/>
      </w:pPr>
      <w:r>
        <w:lastRenderedPageBreak/>
        <w:t xml:space="preserve"> </w:t>
      </w:r>
      <w:r w:rsidR="000C3BEB">
        <w:t>Foreward</w:t>
      </w:r>
    </w:p>
    <w:p w14:paraId="25AC8C26" w14:textId="3846EF63" w:rsidR="000C3BEB" w:rsidRDefault="00E36872" w:rsidP="00503874">
      <w:r>
        <w:t xml:space="preserve">The notes </w:t>
      </w:r>
      <w:r w:rsidR="000C3BEB">
        <w:t xml:space="preserve"> a</w:t>
      </w:r>
      <w:r w:rsidR="00F1355F">
        <w:t>re</w:t>
      </w:r>
      <w:r w:rsidR="000C3BEB">
        <w:t xml:space="preserve"> a summation of various documents produced</w:t>
      </w:r>
      <w:r w:rsidR="00F1355F">
        <w:t xml:space="preserve"> either by Parllax or Forum Topic submissions</w:t>
      </w:r>
      <w:r w:rsidR="000C3BEB">
        <w:t xml:space="preserve"> </w:t>
      </w:r>
      <w:r w:rsidR="00F1355F">
        <w:t xml:space="preserve">(thanks) </w:t>
      </w:r>
      <w:r w:rsidR="000C3BEB">
        <w:t>while the Propeller II was being developed.</w:t>
      </w:r>
    </w:p>
    <w:p w14:paraId="22BD2452" w14:textId="77777777" w:rsidR="00F1355F" w:rsidRDefault="000C3BEB">
      <w:r>
        <w:t>Sections 1.0-11.0 are Hardware product related</w:t>
      </w:r>
      <w:r w:rsidR="00F1355F">
        <w:t>. Sections 12.0-17.0 are programming related. The Appendix are either details of Propeller function or general support information.</w:t>
      </w:r>
    </w:p>
    <w:p w14:paraId="7FF09462" w14:textId="77777777" w:rsidR="00A641F1" w:rsidRDefault="00F1355F" w:rsidP="00503874">
      <w:pPr>
        <w:pStyle w:val="NoSpacing"/>
      </w:pPr>
      <w:r>
        <w:t xml:space="preserve">If there are any suggestions for clarification and improvements(or outright mistakes). Please forward this too: </w:t>
      </w:r>
      <w:hyperlink r:id="rId11" w:history="1">
        <w:r w:rsidRPr="005D6BCA">
          <w:rPr>
            <w:rStyle w:val="Hyperlink"/>
          </w:rPr>
          <w:t>bob_drury@hotmail.com</w:t>
        </w:r>
      </w:hyperlink>
      <w:r>
        <w:t xml:space="preserve"> Your input would be appreciated.</w:t>
      </w:r>
    </w:p>
    <w:p w14:paraId="0E312E04" w14:textId="77777777" w:rsidR="00A641F1" w:rsidRDefault="00A641F1">
      <w:pPr>
        <w:pStyle w:val="NoSpacing"/>
      </w:pPr>
    </w:p>
    <w:p w14:paraId="673285B2" w14:textId="77777777" w:rsidR="00A641F1" w:rsidRDefault="00A641F1">
      <w:pPr>
        <w:pStyle w:val="NoSpacing"/>
      </w:pPr>
      <w:r>
        <w:t>Propeller II has smart pins allowing any pin to be either digital In,digital Out, analog In or analog Out. This feature sets the propeller apart from most microprocessors.</w:t>
      </w:r>
    </w:p>
    <w:p w14:paraId="71440BA0" w14:textId="77777777" w:rsidR="006822FF" w:rsidRDefault="006822FF">
      <w:pPr>
        <w:pStyle w:val="NoSpacing"/>
      </w:pPr>
    </w:p>
    <w:p w14:paraId="5A7EDB48" w14:textId="4CA5243F" w:rsidR="006822FF" w:rsidRDefault="006822FF">
      <w:pPr>
        <w:pStyle w:val="NoSpacing"/>
      </w:pPr>
      <w:r>
        <w:t>The smart pins also have built in logic allowing functions to run independent of the processor</w:t>
      </w:r>
      <w:r w:rsidR="00A47239">
        <w:t>(s) and to request servicing.</w:t>
      </w:r>
    </w:p>
    <w:p w14:paraId="766C69BD" w14:textId="77777777" w:rsidR="00A47239" w:rsidRDefault="00A47239">
      <w:pPr>
        <w:pStyle w:val="NoSpacing"/>
      </w:pPr>
    </w:p>
    <w:p w14:paraId="3821643B" w14:textId="1B153D3D" w:rsidR="00A47239" w:rsidRDefault="00A47239">
      <w:pPr>
        <w:pStyle w:val="NoSpacing"/>
      </w:pPr>
      <w:r>
        <w:t>The 8 independent cores with the same clock ,can run separately or co-operatively with “OR” digiatal busing makes a unique hardware configuration.</w:t>
      </w:r>
    </w:p>
    <w:p w14:paraId="4EBDB226" w14:textId="77777777" w:rsidR="00A641F1" w:rsidRDefault="00A641F1">
      <w:pPr>
        <w:pStyle w:val="NoSpacing"/>
      </w:pPr>
    </w:p>
    <w:p w14:paraId="0F93CF6F" w14:textId="77777777" w:rsidR="00A641F1" w:rsidRDefault="00A641F1">
      <w:pPr>
        <w:pStyle w:val="NoSpacing"/>
      </w:pPr>
      <w:r>
        <w:t>Propeller firmware has custom “debug” routime which facilitates learning and debugging programs which is another unique feature from other microprocessors.</w:t>
      </w:r>
    </w:p>
    <w:p w14:paraId="5D08FDA1" w14:textId="77777777" w:rsidR="00A641F1" w:rsidRDefault="00A641F1">
      <w:pPr>
        <w:pStyle w:val="NoSpacing"/>
      </w:pPr>
    </w:p>
    <w:p w14:paraId="40482438" w14:textId="4D8137BC" w:rsidR="000C3BEB" w:rsidRDefault="00A641F1">
      <w:pPr>
        <w:pStyle w:val="NoSpacing"/>
        <w:rPr>
          <w:rFonts w:asciiTheme="majorHAnsi" w:eastAsiaTheme="majorEastAsia" w:hAnsiTheme="majorHAnsi" w:cstheme="majorBidi"/>
          <w:color w:val="2E74B5" w:themeColor="accent1" w:themeShade="BF"/>
          <w:sz w:val="32"/>
          <w:szCs w:val="32"/>
        </w:rPr>
      </w:pPr>
      <w:r>
        <w:t>Propeller assembly language allows self modifying operands , again this unique feature allows for implementing pointers . N</w:t>
      </w:r>
      <w:r w:rsidR="006822FF">
        <w:t>ormally self modifying code is considered risky in the programming world.</w:t>
      </w:r>
      <w:r w:rsidR="000C3BEB">
        <w:br w:type="page"/>
      </w:r>
    </w:p>
    <w:p w14:paraId="4B826F04" w14:textId="6942BC8C" w:rsidR="00186B4D" w:rsidRDefault="0034382D" w:rsidP="00503874">
      <w:pPr>
        <w:pStyle w:val="Heading1"/>
        <w:numPr>
          <w:ilvl w:val="0"/>
          <w:numId w:val="1"/>
        </w:numPr>
      </w:pPr>
      <w:r>
        <w:lastRenderedPageBreak/>
        <w:t>Smart Pin</w:t>
      </w:r>
      <w:r w:rsidR="00576292">
        <w:t xml:space="preserve"> Block Diagram</w:t>
      </w:r>
      <w:r>
        <w:t xml:space="preserve"> </w:t>
      </w:r>
    </w:p>
    <w:p w14:paraId="65E9BC53" w14:textId="77777777" w:rsidR="00B2442E" w:rsidRDefault="0034382D" w:rsidP="00503874">
      <w:r>
        <w:t xml:space="preserve">Each of the 64 I/O pins in a Propeller-2 microcontroller can operate as a Smart Pin. In brief, every Smart Pin provides access to internal functions such as analog-to-digital converters, digital-to-analog converters, signal generators, PWM controllers, and so on. The Propeller-2 architecture lets these functions operate independent of the cogs so they don't rely on software interactions to "micromanagement" their control and operation. Normally, a DIR bit controls an I/O pin's output enable, while the IN bit returns the pin's state. In Smart Pin modes, though, these bits serve different purposes. The DIR bit controls an active-low (logic-0) reset signal for the selected Smart Pin's circuitry, while a configuration bit controls the pin's output enable state. In some modes, the Smart-Pin circuit directly controls the pin's output state, in which case the OUT bit gets ignored. The IN bit serves as a "finished" flag that indicate to a cog(s) that the Smart Pin has completed some function, or </w:t>
      </w:r>
      <w:r w:rsidR="0070340C">
        <w:t>an event has occurred. De</w:t>
      </w:r>
      <w:r>
        <w:t>pending on the operation, software might need to acknowledge a set IN flag (and reset it?). The block diagram below shows the main functions for a Smart Pin. At first this information might seem complicated, but later explanations of the functions, registers, and instructions clarify their use.</w:t>
      </w:r>
    </w:p>
    <w:p w14:paraId="52EAAE1E" w14:textId="77777777" w:rsidR="00550AC9" w:rsidRDefault="00B2442E">
      <w:pPr>
        <w:rPr>
          <w:lang w:val="en-CA"/>
        </w:rPr>
      </w:pPr>
      <w:r>
        <w:rPr>
          <w:noProof/>
        </w:rPr>
        <w:drawing>
          <wp:inline distT="0" distB="0" distL="0" distR="0" wp14:anchorId="675EAC60" wp14:editId="3607BD6F">
            <wp:extent cx="4810125" cy="53244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0125" cy="5324475"/>
                    </a:xfrm>
                    <a:prstGeom prst="rect">
                      <a:avLst/>
                    </a:prstGeom>
                    <a:noFill/>
                    <a:ln>
                      <a:noFill/>
                    </a:ln>
                  </pic:spPr>
                </pic:pic>
              </a:graphicData>
            </a:graphic>
          </wp:inline>
        </w:drawing>
      </w:r>
    </w:p>
    <w:p w14:paraId="1026994E" w14:textId="77777777" w:rsidR="009736C3" w:rsidRDefault="00576292" w:rsidP="00503874">
      <w:pPr>
        <w:pStyle w:val="Heading2"/>
      </w:pPr>
      <w:r>
        <w:t>1.1) Smart Pin Schematic</w:t>
      </w:r>
    </w:p>
    <w:p w14:paraId="33D40819" w14:textId="77777777" w:rsidR="00E170F9" w:rsidRDefault="00E170F9" w:rsidP="00503874">
      <w:r>
        <w:t xml:space="preserve">Every I/O pin features versatile digital and analog capabilities as well as autonomous state machine functions that would otherwise require processor time to perform. The combination provides adept functionality for application design, increasing the Propeller 2 potential beyond what multi-core architecture alone provides. There are 24 low-level 'pin' modes and 34 high-level 'smart' modes. Pin Modes Each I/O pin has 13 low-level pin mode configuration bits which determine the operation of its 3.3 V circuit. </w:t>
      </w:r>
    </w:p>
    <w:p w14:paraId="68477ADA" w14:textId="77777777" w:rsidR="00E170F9" w:rsidRPr="00E170F9" w:rsidRDefault="00E170F9"/>
    <w:p w14:paraId="1940D9E2" w14:textId="77777777" w:rsidR="00E170F9" w:rsidRPr="00E170F9" w:rsidRDefault="00E170F9">
      <w:r>
        <w:rPr>
          <w:noProof/>
        </w:rPr>
        <w:drawing>
          <wp:anchor distT="0" distB="0" distL="114300" distR="114300" simplePos="0" relativeHeight="251666432" behindDoc="1" locked="0" layoutInCell="1" allowOverlap="1" wp14:anchorId="61FB2E01" wp14:editId="7C20BEAA">
            <wp:simplePos x="0" y="0"/>
            <wp:positionH relativeFrom="column">
              <wp:posOffset>0</wp:posOffset>
            </wp:positionH>
            <wp:positionV relativeFrom="paragraph">
              <wp:posOffset>287020</wp:posOffset>
            </wp:positionV>
            <wp:extent cx="2152650" cy="3876675"/>
            <wp:effectExtent l="0" t="0" r="0" b="9525"/>
            <wp:wrapTight wrapText="bothSides">
              <wp:wrapPolygon edited="0">
                <wp:start x="0" y="0"/>
                <wp:lineTo x="0" y="21547"/>
                <wp:lineTo x="21409" y="21547"/>
                <wp:lineTo x="21409" y="0"/>
                <wp:lineTo x="0" y="0"/>
              </wp:wrapPolygon>
            </wp:wrapTight>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52650" cy="3876675"/>
                    </a:xfrm>
                    <a:prstGeom prst="rect">
                      <a:avLst/>
                    </a:prstGeom>
                    <a:noFill/>
                    <a:ln>
                      <a:noFill/>
                    </a:ln>
                  </pic:spPr>
                </pic:pic>
              </a:graphicData>
            </a:graphic>
          </wp:anchor>
        </w:drawing>
      </w:r>
    </w:p>
    <w:p w14:paraId="67F38106" w14:textId="77777777" w:rsidR="00421CB9" w:rsidRDefault="00421CB9">
      <w:r>
        <w:t xml:space="preserve">The pin mode is set using the WRPIN instruction, where the 13 %MMMMMMMMMMMMM bits within the instruction's D operand go directly to these bits. Note though that in some smart pin modes, these bits are partially overwritten to set things like DAC values. </w:t>
      </w:r>
    </w:p>
    <w:p w14:paraId="03A9BFCA" w14:textId="77777777" w:rsidR="009736C3" w:rsidRDefault="009736C3"/>
    <w:p w14:paraId="222F5E7C" w14:textId="77777777" w:rsidR="009736C3" w:rsidRDefault="009736C3"/>
    <w:p w14:paraId="0E487412" w14:textId="77777777" w:rsidR="009736C3" w:rsidRDefault="009736C3"/>
    <w:p w14:paraId="0C9992C9" w14:textId="77777777" w:rsidR="009736C3" w:rsidRDefault="009736C3"/>
    <w:p w14:paraId="7AA0DDFE" w14:textId="77777777" w:rsidR="009736C3" w:rsidRDefault="009736C3"/>
    <w:p w14:paraId="0871433A" w14:textId="77777777" w:rsidR="009736C3" w:rsidRDefault="009736C3"/>
    <w:p w14:paraId="7C2CB58C" w14:textId="77777777" w:rsidR="009736C3" w:rsidRDefault="009736C3"/>
    <w:p w14:paraId="5A3DC5E0" w14:textId="77777777" w:rsidR="009736C3" w:rsidRDefault="009736C3"/>
    <w:p w14:paraId="0EDD12B2" w14:textId="77777777" w:rsidR="009736C3" w:rsidRDefault="009736C3"/>
    <w:p w14:paraId="5222F4DB" w14:textId="77777777" w:rsidR="009736C3" w:rsidRDefault="009736C3"/>
    <w:p w14:paraId="3791CB5B" w14:textId="1E730DEA" w:rsidR="00C07D3A" w:rsidRDefault="00836F07" w:rsidP="00C07D3A">
      <w:pPr>
        <w:pStyle w:val="NoSpacing"/>
      </w:pPr>
      <w:r w:rsidRPr="00836F07">
        <w:rPr>
          <w:rFonts w:cstheme="minorHAnsi"/>
        </w:rPr>
        <w:t>Note: Upon startup or reset, all I/O pins default to input (high impedance), meaning each cog's direction registers are initialized to zero. Each cog's output registers are initialized to zero as well, but this low (ground) state is not reflected on the pin until the pin is set to the output direction (via the direction register).</w:t>
      </w:r>
      <w:r w:rsidRPr="00836F07">
        <w:rPr>
          <w:rFonts w:cstheme="minorHAnsi"/>
        </w:rPr>
        <w:br/>
      </w:r>
      <w:r w:rsidR="00C07D3A" w:rsidRPr="00C07D3A">
        <w:rPr>
          <w:b/>
        </w:rPr>
        <w:t>Pins to avoid for starndard configuration:</w:t>
      </w:r>
    </w:p>
    <w:p w14:paraId="184C1D82" w14:textId="6F333899" w:rsidR="001233EE" w:rsidRPr="00836F07" w:rsidRDefault="00C07D3A" w:rsidP="00C07D3A">
      <w:pPr>
        <w:pStyle w:val="NoSpacing"/>
        <w:rPr>
          <w:rFonts w:eastAsiaTheme="majorEastAsia" w:cstheme="minorHAnsi"/>
          <w:color w:val="2E74B5" w:themeColor="accent1" w:themeShade="BF"/>
        </w:rPr>
      </w:pPr>
      <w:r>
        <w:t xml:space="preserve">SP58: MISO (connection to SPI Flash Data Out pin or Micro SD MISO pin) </w:t>
      </w:r>
      <w:r>
        <w:br/>
        <w:t xml:space="preserve">P59: MOSI (connection to SPI Flash Data In pin or Micro SD MOSI pin) </w:t>
      </w:r>
      <w:r>
        <w:br/>
        <w:t xml:space="preserve">P60: CLK / CS (connection to SPI Flash CLK pin or Micro SD CS pin) </w:t>
      </w:r>
      <w:r>
        <w:br/>
        <w:t xml:space="preserve">P61: CS / CLK (connection to SPI Flash CS pin or Micro SD CLK pin) </w:t>
      </w:r>
      <w:r>
        <w:br/>
        <w:t xml:space="preserve">P62: Serial Tx (connection to host's Serial Rx) </w:t>
      </w:r>
      <w:r>
        <w:br/>
        <w:t>P63: Serial Rx (connection to host's Serial Tx)</w:t>
      </w:r>
      <w:r>
        <w:br/>
      </w:r>
      <w:r w:rsidR="001233EE" w:rsidRPr="00836F07">
        <w:rPr>
          <w:rFonts w:cstheme="minorHAnsi"/>
        </w:rPr>
        <w:br w:type="page"/>
      </w:r>
    </w:p>
    <w:p w14:paraId="3B14BB4D" w14:textId="77777777" w:rsidR="00576292" w:rsidRDefault="00576292" w:rsidP="00503874">
      <w:pPr>
        <w:pStyle w:val="Heading2"/>
      </w:pPr>
      <w:r>
        <w:t xml:space="preserve">1.2) </w:t>
      </w:r>
      <w:r w:rsidR="00EF62E8">
        <w:t xml:space="preserve">Smart Pin </w:t>
      </w:r>
      <w:r>
        <w:t>WRPIN,WXPIN and WYPIN</w:t>
      </w:r>
    </w:p>
    <w:p w14:paraId="25623FDB" w14:textId="77777777" w:rsidR="001233EE" w:rsidRDefault="001233EE" w:rsidP="00421CB9">
      <w:pPr>
        <w:pStyle w:val="NoSpacing"/>
      </w:pPr>
    </w:p>
    <w:p w14:paraId="453887F4" w14:textId="77777777" w:rsidR="00421CB9" w:rsidRDefault="00576292" w:rsidP="00421CB9">
      <w:pPr>
        <w:pStyle w:val="NoSpacing"/>
      </w:pPr>
      <w:r>
        <w:t xml:space="preserve">Smart Modes Each I/O pin has built-in 'smart pin' circuitry which, when enabled, performs an autonomous function on the pin. Smart pins free the cogs from the need to micromanage many I/O operations by providing high-bandwidth concurrent hardware functions that cogs could otherwise not perform as well through I/O pin manipulating instructions. In normal operation, an I/O pin's output enable is controlled by its DIR bit, its output state is controlled by its OUT bit, and its IN bit returns the pin's read state. With smart pin mode enabled, its DIR bit is used as an active-low reset signal to the smart pin circuitry, while the output enable state is controlled by a configuration bit. In some modes, the smart pin circuit takes over driving the output state, in which case the OUT bit gets ignored. Its IN bit serves as a flag to indicate to the cog(s) that the smart pin has completed some function or an event has occurred, and acknowledgment is perhaps needed. To configure a smart pin, first set its DIR bit to low (holding it in reset) then use WRPIN, WXPIN, and WYPIN to establish the mode and related parameters. Once configured, DIR can be raised high and the smart pin will begin operating. After that, depending on the mode, you may feed it new data via WXPIN/WYPIN or retrieve results using RDPIN/RQPIN. These activities are usually coordinated with the IN signal going high; explained later. Note that while a smart pin is configured, the %TT bits (of the WRPIN instruction's D operand) will govern the pin's output enable, regardless of the DIR state. Smart pins have four 32-bit registers inside of them: </w:t>
      </w:r>
    </w:p>
    <w:p w14:paraId="24C47BDA" w14:textId="77777777" w:rsidR="00E170F9" w:rsidRDefault="00E170F9" w:rsidP="00421CB9">
      <w:pPr>
        <w:pStyle w:val="NoSpacing"/>
      </w:pPr>
    </w:p>
    <w:p w14:paraId="20D0165D" w14:textId="77777777" w:rsidR="00E170F9" w:rsidRDefault="00E170F9" w:rsidP="00421CB9">
      <w:pPr>
        <w:pStyle w:val="NoSpacing"/>
      </w:pPr>
      <w:r>
        <w:rPr>
          <w:noProof/>
        </w:rPr>
        <w:drawing>
          <wp:inline distT="0" distB="0" distL="0" distR="0" wp14:anchorId="0F3F8BF4" wp14:editId="13E8BD6D">
            <wp:extent cx="5934075" cy="16764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1676400"/>
                    </a:xfrm>
                    <a:prstGeom prst="rect">
                      <a:avLst/>
                    </a:prstGeom>
                    <a:noFill/>
                    <a:ln>
                      <a:noFill/>
                    </a:ln>
                  </pic:spPr>
                </pic:pic>
              </a:graphicData>
            </a:graphic>
          </wp:inline>
        </w:drawing>
      </w:r>
    </w:p>
    <w:p w14:paraId="69F6C227" w14:textId="79E19FE4" w:rsidR="00E170F9" w:rsidRDefault="007849FD" w:rsidP="00421CB9">
      <w:pPr>
        <w:pStyle w:val="NoSpacing"/>
        <w:rPr>
          <w:rFonts w:eastAsia="Helvetica Neue" w:cstheme="minorHAnsi"/>
          <w:color w:val="000000"/>
        </w:rPr>
      </w:pPr>
      <w:r w:rsidRPr="007849FD">
        <w:rPr>
          <w:rFonts w:eastAsia="Helvetica Neue" w:cstheme="minorHAnsi"/>
          <w:color w:val="000000"/>
        </w:rPr>
        <w:t xml:space="preserve">Note:  S/# indicates a literal </w:t>
      </w:r>
      <w:sdt>
        <w:sdtPr>
          <w:rPr>
            <w:rFonts w:cstheme="minorHAnsi"/>
          </w:rPr>
          <w:tag w:val="goog_rdk_16"/>
          <w:id w:val="1779754968"/>
        </w:sdtPr>
        <w:sdtEndPr/>
        <w:sdtContent/>
      </w:sdt>
      <w:r w:rsidRPr="007849FD">
        <w:rPr>
          <w:rFonts w:eastAsia="Helvetica Neue" w:cstheme="minorHAnsi"/>
          <w:color w:val="000000"/>
        </w:rPr>
        <w:t>9-bit pin number (0..63) or a symbol such as LED</w:t>
      </w:r>
      <w:sdt>
        <w:sdtPr>
          <w:rPr>
            <w:rFonts w:cstheme="minorHAnsi"/>
          </w:rPr>
          <w:tag w:val="goog_rdk_17"/>
          <w:id w:val="-1443603860"/>
        </w:sdtPr>
        <w:sdtEndPr/>
        <w:sdtContent/>
      </w:sdt>
      <w:sdt>
        <w:sdtPr>
          <w:rPr>
            <w:rFonts w:cstheme="minorHAnsi"/>
          </w:rPr>
          <w:tag w:val="goog_rdk_79"/>
          <w:id w:val="400332579"/>
        </w:sdtPr>
        <w:sdtEndPr/>
        <w:sdtContent/>
      </w:sdt>
      <w:sdt>
        <w:sdtPr>
          <w:rPr>
            <w:rFonts w:cstheme="minorHAnsi"/>
          </w:rPr>
          <w:tag w:val="goog_rdk_114"/>
          <w:id w:val="1810054576"/>
        </w:sdtPr>
        <w:sdtEndPr/>
        <w:sdtContent/>
      </w:sdt>
      <w:sdt>
        <w:sdtPr>
          <w:rPr>
            <w:rFonts w:cstheme="minorHAnsi"/>
          </w:rPr>
          <w:tag w:val="goog_rdk_150"/>
          <w:id w:val="-543988168"/>
        </w:sdtPr>
        <w:sdtEndPr/>
        <w:sdtContent/>
      </w:sdt>
      <w:sdt>
        <w:sdtPr>
          <w:rPr>
            <w:rFonts w:cstheme="minorHAnsi"/>
          </w:rPr>
          <w:tag w:val="goog_rdk_186"/>
          <w:id w:val="-1170403237"/>
        </w:sdtPr>
        <w:sdtEndPr/>
        <w:sdtContent/>
      </w:sdt>
      <w:sdt>
        <w:sdtPr>
          <w:rPr>
            <w:rFonts w:cstheme="minorHAnsi"/>
          </w:rPr>
          <w:tag w:val="goog_rdk_223"/>
          <w:id w:val="-1010838011"/>
        </w:sdtPr>
        <w:sdtEndPr/>
        <w:sdtContent/>
      </w:sdt>
      <w:sdt>
        <w:sdtPr>
          <w:rPr>
            <w:rFonts w:cstheme="minorHAnsi"/>
          </w:rPr>
          <w:tag w:val="goog_rdk_259"/>
          <w:id w:val="-161169775"/>
        </w:sdtPr>
        <w:sdtEndPr/>
        <w:sdtContent/>
      </w:sdt>
      <w:sdt>
        <w:sdtPr>
          <w:rPr>
            <w:rFonts w:cstheme="minorHAnsi"/>
          </w:rPr>
          <w:tag w:val="goog_rdk_296"/>
          <w:id w:val="416913372"/>
        </w:sdtPr>
        <w:sdtEndPr/>
        <w:sdtContent/>
      </w:sdt>
      <w:sdt>
        <w:sdtPr>
          <w:rPr>
            <w:rFonts w:cstheme="minorHAnsi"/>
          </w:rPr>
          <w:tag w:val="goog_rdk_333"/>
          <w:id w:val="1073708177"/>
        </w:sdtPr>
        <w:sdtEndPr/>
        <w:sdtContent/>
      </w:sdt>
      <w:sdt>
        <w:sdtPr>
          <w:rPr>
            <w:rFonts w:cstheme="minorHAnsi"/>
          </w:rPr>
          <w:tag w:val="goog_rdk_371"/>
          <w:id w:val="445887445"/>
        </w:sdtPr>
        <w:sdtEndPr/>
        <w:sdtContent/>
      </w:sdt>
      <w:sdt>
        <w:sdtPr>
          <w:rPr>
            <w:rFonts w:cstheme="minorHAnsi"/>
          </w:rPr>
          <w:tag w:val="goog_rdk_407"/>
          <w:id w:val="1411965728"/>
        </w:sdtPr>
        <w:sdtEndPr/>
        <w:sdtContent/>
      </w:sdt>
      <w:sdt>
        <w:sdtPr>
          <w:rPr>
            <w:rFonts w:cstheme="minorHAnsi"/>
          </w:rPr>
          <w:tag w:val="goog_rdk_436"/>
          <w:id w:val="-1329749470"/>
        </w:sdtPr>
        <w:sdtEndPr/>
        <w:sdtContent/>
      </w:sdt>
      <w:sdt>
        <w:sdtPr>
          <w:rPr>
            <w:rFonts w:cstheme="minorHAnsi"/>
          </w:rPr>
          <w:tag w:val="goog_rdk_464"/>
          <w:id w:val="1526979594"/>
        </w:sdtPr>
        <w:sdtEndPr/>
        <w:sdtContent/>
      </w:sdt>
      <w:sdt>
        <w:sdtPr>
          <w:rPr>
            <w:rFonts w:cstheme="minorHAnsi"/>
          </w:rPr>
          <w:tag w:val="goog_rdk_490"/>
          <w:id w:val="-741406416"/>
        </w:sdtPr>
        <w:sdtEndPr/>
        <w:sdtContent/>
      </w:sdt>
      <w:sdt>
        <w:sdtPr>
          <w:rPr>
            <w:rFonts w:cstheme="minorHAnsi"/>
          </w:rPr>
          <w:tag w:val="goog_rdk_517"/>
          <w:id w:val="-954855388"/>
        </w:sdtPr>
        <w:sdtEndPr/>
        <w:sdtContent/>
      </w:sdt>
      <w:sdt>
        <w:sdtPr>
          <w:rPr>
            <w:rFonts w:cstheme="minorHAnsi"/>
          </w:rPr>
          <w:tag w:val="goog_rdk_544"/>
          <w:id w:val="-2113818138"/>
        </w:sdtPr>
        <w:sdtEndPr/>
        <w:sdtContent/>
      </w:sdt>
      <w:r w:rsidRPr="007849FD">
        <w:rPr>
          <w:rFonts w:eastAsia="Helvetica Neue" w:cstheme="minorHAnsi"/>
          <w:color w:val="000000"/>
        </w:rPr>
        <w:t xml:space="preserve">_pin, you defined earlier.  </w:t>
      </w:r>
      <w:sdt>
        <w:sdtPr>
          <w:rPr>
            <w:rFonts w:cstheme="minorHAnsi"/>
          </w:rPr>
          <w:tag w:val="goog_rdk_87"/>
          <w:id w:val="600069655"/>
        </w:sdtPr>
        <w:sdtEndPr/>
        <w:sdtContent/>
      </w:sdt>
      <w:sdt>
        <w:sdtPr>
          <w:rPr>
            <w:rFonts w:cstheme="minorHAnsi"/>
          </w:rPr>
          <w:tag w:val="goog_rdk_122"/>
          <w:id w:val="196751048"/>
        </w:sdtPr>
        <w:sdtEndPr/>
        <w:sdtContent/>
      </w:sdt>
      <w:sdt>
        <w:sdtPr>
          <w:rPr>
            <w:rFonts w:cstheme="minorHAnsi"/>
          </w:rPr>
          <w:tag w:val="goog_rdk_158"/>
          <w:id w:val="-244881803"/>
        </w:sdtPr>
        <w:sdtEndPr/>
        <w:sdtContent/>
      </w:sdt>
      <w:sdt>
        <w:sdtPr>
          <w:rPr>
            <w:rFonts w:cstheme="minorHAnsi"/>
          </w:rPr>
          <w:tag w:val="goog_rdk_195"/>
          <w:id w:val="1483205"/>
        </w:sdtPr>
        <w:sdtEndPr/>
        <w:sdtContent/>
      </w:sdt>
      <w:sdt>
        <w:sdtPr>
          <w:rPr>
            <w:rFonts w:cstheme="minorHAnsi"/>
          </w:rPr>
          <w:tag w:val="goog_rdk_232"/>
          <w:id w:val="1535303547"/>
        </w:sdtPr>
        <w:sdtEndPr/>
        <w:sdtContent/>
      </w:sdt>
      <w:sdt>
        <w:sdtPr>
          <w:rPr>
            <w:rFonts w:cstheme="minorHAnsi"/>
          </w:rPr>
          <w:tag w:val="goog_rdk_268"/>
          <w:id w:val="-657301946"/>
        </w:sdtPr>
        <w:sdtEndPr/>
        <w:sdtContent/>
      </w:sdt>
      <w:sdt>
        <w:sdtPr>
          <w:rPr>
            <w:rFonts w:cstheme="minorHAnsi"/>
          </w:rPr>
          <w:tag w:val="goog_rdk_305"/>
          <w:id w:val="-135184555"/>
        </w:sdtPr>
        <w:sdtEndPr/>
        <w:sdtContent/>
      </w:sdt>
      <w:sdt>
        <w:sdtPr>
          <w:rPr>
            <w:rFonts w:cstheme="minorHAnsi"/>
          </w:rPr>
          <w:tag w:val="goog_rdk_343"/>
          <w:id w:val="-278954401"/>
        </w:sdtPr>
        <w:sdtEndPr/>
        <w:sdtContent/>
      </w:sdt>
      <w:sdt>
        <w:sdtPr>
          <w:rPr>
            <w:rFonts w:cstheme="minorHAnsi"/>
          </w:rPr>
          <w:tag w:val="goog_rdk_381"/>
          <w:id w:val="1401947803"/>
        </w:sdtPr>
        <w:sdtEndPr/>
        <w:sdtContent/>
      </w:sdt>
      <w:sdt>
        <w:sdtPr>
          <w:rPr>
            <w:rFonts w:cstheme="minorHAnsi"/>
          </w:rPr>
          <w:tag w:val="goog_rdk_416"/>
          <w:id w:val="-1231461688"/>
        </w:sdtPr>
        <w:sdtEndPr/>
        <w:sdtContent/>
      </w:sdt>
      <w:sdt>
        <w:sdtPr>
          <w:rPr>
            <w:rFonts w:cstheme="minorHAnsi"/>
          </w:rPr>
          <w:tag w:val="goog_rdk_444"/>
          <w:id w:val="-364602811"/>
        </w:sdtPr>
        <w:sdtEndPr/>
        <w:sdtContent/>
      </w:sdt>
      <w:sdt>
        <w:sdtPr>
          <w:rPr>
            <w:rFonts w:cstheme="minorHAnsi"/>
          </w:rPr>
          <w:tag w:val="goog_rdk_470"/>
          <w:id w:val="-1735153782"/>
        </w:sdtPr>
        <w:sdtEndPr/>
        <w:sdtContent/>
      </w:sdt>
      <w:sdt>
        <w:sdtPr>
          <w:rPr>
            <w:rFonts w:cstheme="minorHAnsi"/>
          </w:rPr>
          <w:tag w:val="goog_rdk_497"/>
          <w:id w:val="-861589490"/>
        </w:sdtPr>
        <w:sdtEndPr/>
        <w:sdtContent/>
      </w:sdt>
      <w:sdt>
        <w:sdtPr>
          <w:rPr>
            <w:rFonts w:cstheme="minorHAnsi"/>
          </w:rPr>
          <w:tag w:val="goog_rdk_524"/>
          <w:id w:val="-937297114"/>
        </w:sdtPr>
        <w:sdtEndPr/>
        <w:sdtContent/>
      </w:sdt>
      <w:sdt>
        <w:sdtPr>
          <w:rPr>
            <w:rFonts w:cstheme="minorHAnsi"/>
          </w:rPr>
          <w:tag w:val="goog_rdk_549"/>
          <w:id w:val="1018349286"/>
        </w:sdtPr>
        <w:sdtEndPr/>
        <w:sdtContent/>
      </w:sdt>
      <w:r w:rsidRPr="007849FD">
        <w:rPr>
          <w:rFonts w:eastAsia="Helvetica Neue" w:cstheme="minorHAnsi"/>
          <w:color w:val="000000"/>
        </w:rPr>
        <w:t>D/# indicates a lit</w:t>
      </w:r>
      <w:sdt>
        <w:sdtPr>
          <w:rPr>
            <w:rFonts w:cstheme="minorHAnsi"/>
          </w:rPr>
          <w:tag w:val="goog_rdk_76"/>
          <w:id w:val="54900044"/>
        </w:sdtPr>
        <w:sdtEndPr/>
        <w:sdtContent/>
      </w:sdt>
      <w:sdt>
        <w:sdtPr>
          <w:rPr>
            <w:rFonts w:cstheme="minorHAnsi"/>
          </w:rPr>
          <w:tag w:val="goog_rdk_111"/>
          <w:id w:val="-2075577794"/>
        </w:sdtPr>
        <w:sdtEndPr/>
        <w:sdtContent/>
      </w:sdt>
      <w:sdt>
        <w:sdtPr>
          <w:rPr>
            <w:rFonts w:cstheme="minorHAnsi"/>
          </w:rPr>
          <w:tag w:val="goog_rdk_146"/>
          <w:id w:val="-1120609355"/>
        </w:sdtPr>
        <w:sdtEndPr/>
        <w:sdtContent/>
      </w:sdt>
      <w:sdt>
        <w:sdtPr>
          <w:rPr>
            <w:rFonts w:cstheme="minorHAnsi"/>
          </w:rPr>
          <w:tag w:val="goog_rdk_147"/>
          <w:id w:val="448974845"/>
        </w:sdtPr>
        <w:sdtEndPr/>
        <w:sdtContent/>
      </w:sdt>
      <w:sdt>
        <w:sdtPr>
          <w:rPr>
            <w:rFonts w:cstheme="minorHAnsi"/>
          </w:rPr>
          <w:tag w:val="goog_rdk_182"/>
          <w:id w:val="2038231696"/>
        </w:sdtPr>
        <w:sdtEndPr/>
        <w:sdtContent/>
      </w:sdt>
      <w:sdt>
        <w:sdtPr>
          <w:rPr>
            <w:rFonts w:cstheme="minorHAnsi"/>
          </w:rPr>
          <w:tag w:val="goog_rdk_183"/>
          <w:id w:val="-58555941"/>
        </w:sdtPr>
        <w:sdtEndPr/>
        <w:sdtContent/>
      </w:sdt>
      <w:sdt>
        <w:sdtPr>
          <w:rPr>
            <w:rFonts w:cstheme="minorHAnsi"/>
          </w:rPr>
          <w:tag w:val="goog_rdk_219"/>
          <w:id w:val="135380316"/>
        </w:sdtPr>
        <w:sdtEndPr/>
        <w:sdtContent/>
      </w:sdt>
      <w:sdt>
        <w:sdtPr>
          <w:rPr>
            <w:rFonts w:cstheme="minorHAnsi"/>
          </w:rPr>
          <w:tag w:val="goog_rdk_220"/>
          <w:id w:val="-859049501"/>
        </w:sdtPr>
        <w:sdtEndPr/>
        <w:sdtContent/>
      </w:sdt>
      <w:r w:rsidRPr="007849FD">
        <w:rPr>
          <w:rFonts w:eastAsia="Helvetica Neue" w:cstheme="minorHAnsi"/>
          <w:color w:val="000000"/>
        </w:rPr>
        <w:t>eral 9-bit value or a symbol such as sensor_12A, you defined earlier.  {WC} indicates the operation affects the carry flag.</w:t>
      </w:r>
    </w:p>
    <w:p w14:paraId="0394898F" w14:textId="77777777" w:rsidR="007849FD" w:rsidRPr="007849FD" w:rsidRDefault="007849FD" w:rsidP="00421CB9">
      <w:pPr>
        <w:pStyle w:val="NoSpacing"/>
        <w:rPr>
          <w:rFonts w:cstheme="minorHAnsi"/>
        </w:rPr>
      </w:pPr>
    </w:p>
    <w:p w14:paraId="3A83403D" w14:textId="77777777" w:rsidR="00E170F9" w:rsidRDefault="00E170F9" w:rsidP="00421CB9">
      <w:pPr>
        <w:pStyle w:val="NoSpacing"/>
      </w:pPr>
      <w:r>
        <w:t>These four registers are written and read via the following</w:t>
      </w:r>
      <w:r w:rsidR="00484C0A">
        <w:t xml:space="preserve"> </w:t>
      </w:r>
      <w:r w:rsidR="00484C0A" w:rsidRPr="00484C0A">
        <w:rPr>
          <w:b/>
        </w:rPr>
        <w:t>PASM</w:t>
      </w:r>
      <w:r w:rsidRPr="00484C0A">
        <w:rPr>
          <w:b/>
        </w:rPr>
        <w:t xml:space="preserve"> 2-clock instructions</w:t>
      </w:r>
      <w:r>
        <w:t>, in which S/# is used to select the pin number (0..63) and D/# is the 32-bit data conduit:</w:t>
      </w:r>
    </w:p>
    <w:p w14:paraId="5844377B" w14:textId="77777777" w:rsidR="00E170F9" w:rsidRDefault="00E170F9" w:rsidP="00421CB9">
      <w:pPr>
        <w:pStyle w:val="NoSpacing"/>
      </w:pPr>
    </w:p>
    <w:p w14:paraId="4C1142EC" w14:textId="77777777" w:rsidR="00E170F9" w:rsidRDefault="00E170F9" w:rsidP="00421CB9">
      <w:pPr>
        <w:pStyle w:val="NoSpacing"/>
        <w:rPr>
          <w:b/>
        </w:rPr>
      </w:pPr>
      <w:r w:rsidRPr="00E170F9">
        <w:rPr>
          <w:b/>
        </w:rPr>
        <w:t xml:space="preserve">WRPIN D/#,S/# - Set smart pin S/# mode to D/#, ack pin </w:t>
      </w:r>
    </w:p>
    <w:p w14:paraId="4D413E63" w14:textId="77777777" w:rsidR="00E170F9" w:rsidRPr="00E170F9" w:rsidRDefault="00E170F9" w:rsidP="00421CB9">
      <w:pPr>
        <w:pStyle w:val="NoSpacing"/>
        <w:rPr>
          <w:b/>
        </w:rPr>
      </w:pPr>
    </w:p>
    <w:p w14:paraId="5B032FF5" w14:textId="77777777" w:rsidR="00E170F9" w:rsidRDefault="00E170F9" w:rsidP="00421CB9">
      <w:pPr>
        <w:pStyle w:val="NoSpacing"/>
        <w:rPr>
          <w:b/>
        </w:rPr>
      </w:pPr>
      <w:r w:rsidRPr="00E170F9">
        <w:rPr>
          <w:b/>
        </w:rPr>
        <w:t>WXPIN D/#,S/# - Set smart pin S/# parameter X to D/#, ack pin</w:t>
      </w:r>
    </w:p>
    <w:p w14:paraId="2453BB99" w14:textId="77777777" w:rsidR="00E170F9" w:rsidRPr="00E170F9" w:rsidRDefault="00E170F9" w:rsidP="00421CB9">
      <w:pPr>
        <w:pStyle w:val="NoSpacing"/>
        <w:rPr>
          <w:b/>
        </w:rPr>
      </w:pPr>
    </w:p>
    <w:p w14:paraId="3B509E25" w14:textId="77777777" w:rsidR="00E170F9" w:rsidRDefault="00E170F9" w:rsidP="00421CB9">
      <w:pPr>
        <w:pStyle w:val="NoSpacing"/>
        <w:rPr>
          <w:b/>
        </w:rPr>
      </w:pPr>
      <w:r w:rsidRPr="00E170F9">
        <w:rPr>
          <w:b/>
        </w:rPr>
        <w:t xml:space="preserve">WYPIN D/#,S/# - Set smart pin S/# parameter Y to D/#, ack pin </w:t>
      </w:r>
    </w:p>
    <w:p w14:paraId="1ECFC8CF" w14:textId="77777777" w:rsidR="00E170F9" w:rsidRPr="00E170F9" w:rsidRDefault="00E170F9" w:rsidP="00421CB9">
      <w:pPr>
        <w:pStyle w:val="NoSpacing"/>
        <w:rPr>
          <w:b/>
        </w:rPr>
      </w:pPr>
    </w:p>
    <w:p w14:paraId="24577F19" w14:textId="77777777" w:rsidR="00E170F9" w:rsidRDefault="00E170F9" w:rsidP="00421CB9">
      <w:pPr>
        <w:pStyle w:val="NoSpacing"/>
        <w:rPr>
          <w:b/>
        </w:rPr>
      </w:pPr>
      <w:r w:rsidRPr="00E170F9">
        <w:rPr>
          <w:b/>
        </w:rPr>
        <w:t xml:space="preserve">RDPIN D,S/# {WC} - Get smart pin S/# result Z into D, flag into C, ack pin </w:t>
      </w:r>
    </w:p>
    <w:p w14:paraId="4BB3AA03" w14:textId="77777777" w:rsidR="00E170F9" w:rsidRPr="00E170F9" w:rsidRDefault="00E170F9" w:rsidP="00421CB9">
      <w:pPr>
        <w:pStyle w:val="NoSpacing"/>
        <w:rPr>
          <w:b/>
        </w:rPr>
      </w:pPr>
    </w:p>
    <w:p w14:paraId="468E1D51" w14:textId="77777777" w:rsidR="00E170F9" w:rsidRDefault="00E170F9" w:rsidP="00421CB9">
      <w:pPr>
        <w:pStyle w:val="NoSpacing"/>
        <w:rPr>
          <w:b/>
        </w:rPr>
      </w:pPr>
      <w:r w:rsidRPr="00E170F9">
        <w:rPr>
          <w:b/>
        </w:rPr>
        <w:t xml:space="preserve">RQPIN D,S/# {WC} - Get smart pin S/# result Z into D, flag into C, don't ack pin </w:t>
      </w:r>
    </w:p>
    <w:p w14:paraId="5507794D" w14:textId="77777777" w:rsidR="00E170F9" w:rsidRPr="00E170F9" w:rsidRDefault="00E170F9" w:rsidP="00421CB9">
      <w:pPr>
        <w:pStyle w:val="NoSpacing"/>
        <w:rPr>
          <w:b/>
        </w:rPr>
      </w:pPr>
    </w:p>
    <w:p w14:paraId="1AC566C0" w14:textId="77777777" w:rsidR="00E170F9" w:rsidRDefault="00E170F9" w:rsidP="00421CB9">
      <w:pPr>
        <w:pStyle w:val="NoSpacing"/>
        <w:rPr>
          <w:b/>
        </w:rPr>
      </w:pPr>
      <w:r w:rsidRPr="00E170F9">
        <w:rPr>
          <w:b/>
        </w:rPr>
        <w:t xml:space="preserve">AKPIN S/# - Acknowledge pin S/# </w:t>
      </w:r>
    </w:p>
    <w:p w14:paraId="3509FB4B" w14:textId="77777777" w:rsidR="0070340C" w:rsidRDefault="0070340C" w:rsidP="00503874">
      <w:r>
        <w:t>The format of the D</w:t>
      </w:r>
      <w:r w:rsidR="00A60C87">
        <w:t xml:space="preserve"> (pin setup)</w:t>
      </w:r>
      <w:r>
        <w:t xml:space="preserve"> operand value is:</w:t>
      </w:r>
    </w:p>
    <w:p w14:paraId="5AFA49E8" w14:textId="77777777" w:rsidR="0070340C" w:rsidRPr="00421CB9" w:rsidRDefault="0070340C">
      <w:r w:rsidRPr="00421CB9">
        <w:t xml:space="preserve"> </w:t>
      </w:r>
      <w:r w:rsidR="00A60C87">
        <w:t xml:space="preserve">D = </w:t>
      </w:r>
      <w:r w:rsidRPr="00421CB9">
        <w:t xml:space="preserve">%AAAA_BBBB_FFF_MMMMMMMMMMMMM_TT_SSSSS_0 </w:t>
      </w:r>
    </w:p>
    <w:p w14:paraId="4EF22511" w14:textId="77777777" w:rsidR="0070340C" w:rsidRDefault="0070340C" w:rsidP="0070340C">
      <w:pPr>
        <w:pStyle w:val="NoSpacing"/>
      </w:pPr>
      <w:r>
        <w:t>● A = PINA input selector</w:t>
      </w:r>
    </w:p>
    <w:p w14:paraId="3A84EA92" w14:textId="77777777" w:rsidR="0070340C" w:rsidRDefault="0070340C" w:rsidP="0070340C">
      <w:pPr>
        <w:pStyle w:val="NoSpacing"/>
      </w:pPr>
      <w:r>
        <w:t xml:space="preserve">● B = PINB input selector </w:t>
      </w:r>
    </w:p>
    <w:p w14:paraId="1827C460" w14:textId="77777777" w:rsidR="0070340C" w:rsidRDefault="0070340C" w:rsidP="0070340C">
      <w:pPr>
        <w:pStyle w:val="NoSpacing"/>
      </w:pPr>
      <w:r>
        <w:t>● F = PINA and PINB input logic/filtering (after PINA and PINB input selectors)</w:t>
      </w:r>
    </w:p>
    <w:p w14:paraId="48A5487A" w14:textId="77777777" w:rsidR="0070340C" w:rsidRDefault="0070340C" w:rsidP="0070340C">
      <w:pPr>
        <w:pStyle w:val="NoSpacing"/>
      </w:pPr>
      <w:r>
        <w:t xml:space="preserve">● M = pin mode </w:t>
      </w:r>
    </w:p>
    <w:p w14:paraId="07DA539B" w14:textId="77777777" w:rsidR="0070340C" w:rsidRDefault="0070340C" w:rsidP="0070340C">
      <w:pPr>
        <w:pStyle w:val="NoSpacing"/>
      </w:pPr>
      <w:r>
        <w:t xml:space="preserve">● T = pin DIR/OUT control (default = %00) </w:t>
      </w:r>
    </w:p>
    <w:p w14:paraId="5DC60845" w14:textId="77777777" w:rsidR="0070340C" w:rsidRDefault="0070340C" w:rsidP="0070340C">
      <w:pPr>
        <w:pStyle w:val="NoSpacing"/>
      </w:pPr>
      <w:r>
        <w:t>● S = smart mode</w:t>
      </w:r>
    </w:p>
    <w:p w14:paraId="11382A4B" w14:textId="77777777" w:rsidR="0070340C" w:rsidRDefault="0070340C" w:rsidP="00421CB9">
      <w:pPr>
        <w:pStyle w:val="NoSpacing"/>
      </w:pPr>
    </w:p>
    <w:p w14:paraId="32BB2FF3" w14:textId="77777777" w:rsidR="00E170F9" w:rsidRDefault="00E170F9" w:rsidP="00421CB9">
      <w:pPr>
        <w:pStyle w:val="NoSpacing"/>
      </w:pPr>
      <w:r>
        <w:t>Each smart pin has a 34-bit input bus and a 33-bit output bus that connect it to the cogs. To configure and control smart pins, each cog writes data and acknowledgement signals to the smart pin input bus. Each smart pin OR's all incoming 34-bit buses from the collective of cogs in the same way DIR and OUT bits are OR'd before going to the pins. Therefore, if you intend to have multiple cogs execute WRPIN / WXPIN / WYPIN / RDPIN / AKPIN instructions on the same smart pin, you must be sure that they do so at different times, in order to avoid clobbering each other's bus data. Reading a smart pin with RDPIN can cause the same conflict; howev</w:t>
      </w:r>
      <w:r w:rsidR="000D4B71">
        <w:t xml:space="preserve">er, </w:t>
      </w:r>
      <w:r>
        <w:t>any number of cogs can read a smart pin simultaneously without bus conflict by using RQPIN ('read quiet'), since it does not utilize the smart pin input bus for acknowledgement signalling (like RDPIN does). Each smart pin writes to it's output bus to convey its Z result and a special flag. The RDPIN and RQPIN multiplex and read these buses, so that a pin's Z result is read into D and its special flag can be read into C. C will be either a mode-related flag or the MSB of the Z result. When a mode-related event occurs in a smart pin, it raises its IN signal to alert the cog(s) that new data is ready, new data can be loaded, or some process has finished. A cog can test for this signal via the TESTP instruction and can acknowledge a smart pin by executing a WRPIN, WXPIN, WYPIN, RDPIN, or AKPIN instruction for it. This acknowledgement causes the smart pin to lower its IN signal so that it can be raised again on the next event. After a WRPIN/WXPIN/WYPIN/RDPIN/AKPIN, it takes two clocks for IN to drop, before it can be polled again. A smart pin can be reset at any time, without the need to reconfigure it, by clearing and then setting its DIR bit. To return a pin to normal mode, do a 'WRPIN #0,pin'</w:t>
      </w:r>
    </w:p>
    <w:p w14:paraId="522B59AA" w14:textId="77777777" w:rsidR="00E170F9" w:rsidRDefault="00E170F9">
      <w:pPr>
        <w:rPr>
          <w:rFonts w:eastAsiaTheme="minorEastAsia"/>
        </w:rPr>
      </w:pPr>
      <w:r>
        <w:br w:type="page"/>
      </w:r>
    </w:p>
    <w:p w14:paraId="641BA72C" w14:textId="77777777" w:rsidR="00421CB9" w:rsidRDefault="00421CB9" w:rsidP="00421CB9">
      <w:pPr>
        <w:pStyle w:val="NoSpacing"/>
        <w:rPr>
          <w:lang w:val="en-CA"/>
        </w:rPr>
      </w:pPr>
      <w:r>
        <w:rPr>
          <w:noProof/>
        </w:rPr>
        <w:drawing>
          <wp:inline distT="0" distB="0" distL="0" distR="0" wp14:anchorId="62B7B166" wp14:editId="3C1D75BD">
            <wp:extent cx="5486472" cy="2972939"/>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05181" cy="2983077"/>
                    </a:xfrm>
                    <a:prstGeom prst="rect">
                      <a:avLst/>
                    </a:prstGeom>
                    <a:noFill/>
                    <a:ln>
                      <a:noFill/>
                    </a:ln>
                  </pic:spPr>
                </pic:pic>
              </a:graphicData>
            </a:graphic>
          </wp:inline>
        </w:drawing>
      </w:r>
    </w:p>
    <w:p w14:paraId="13E929B7" w14:textId="77777777" w:rsidR="00421CB9" w:rsidRDefault="00421CB9">
      <w:pPr>
        <w:rPr>
          <w:lang w:val="en-CA"/>
        </w:rPr>
      </w:pPr>
    </w:p>
    <w:p w14:paraId="72F20614" w14:textId="77777777" w:rsidR="00421CB9" w:rsidRDefault="00421CB9" w:rsidP="00421CB9">
      <w:pPr>
        <w:pStyle w:val="NoSpacing"/>
        <w:rPr>
          <w:lang w:val="en-CA"/>
        </w:rPr>
      </w:pPr>
      <w:r>
        <w:rPr>
          <w:noProof/>
        </w:rPr>
        <w:drawing>
          <wp:inline distT="0" distB="0" distL="0" distR="0" wp14:anchorId="513AABC6" wp14:editId="52DCBC25">
            <wp:extent cx="5562600" cy="270827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62600" cy="2708275"/>
                    </a:xfrm>
                    <a:prstGeom prst="rect">
                      <a:avLst/>
                    </a:prstGeom>
                    <a:noFill/>
                    <a:ln>
                      <a:noFill/>
                    </a:ln>
                  </pic:spPr>
                </pic:pic>
              </a:graphicData>
            </a:graphic>
          </wp:inline>
        </w:drawing>
      </w:r>
    </w:p>
    <w:p w14:paraId="49E01ABC" w14:textId="77777777" w:rsidR="0083089A" w:rsidRDefault="0083089A" w:rsidP="00421CB9">
      <w:pPr>
        <w:pStyle w:val="NoSpacing"/>
      </w:pPr>
    </w:p>
    <w:p w14:paraId="356E86AC" w14:textId="77777777" w:rsidR="00F02299" w:rsidRDefault="00F02299">
      <w:pPr>
        <w:rPr>
          <w:rFonts w:eastAsiaTheme="minorEastAsia"/>
        </w:rPr>
      </w:pPr>
      <w:r>
        <w:br w:type="page"/>
      </w:r>
    </w:p>
    <w:p w14:paraId="6C314F4C" w14:textId="77777777" w:rsidR="0083089A" w:rsidRDefault="0083089A" w:rsidP="00421CB9">
      <w:pPr>
        <w:pStyle w:val="NoSpacing"/>
      </w:pPr>
      <w:r>
        <w:t>Pin Modes corresponding to the 13-bit M field are described by this table</w:t>
      </w:r>
      <w:r w:rsidR="00F02299">
        <w:t xml:space="preserve"> (?)</w:t>
      </w:r>
    </w:p>
    <w:p w14:paraId="16308D70" w14:textId="77777777" w:rsidR="00895742" w:rsidRDefault="00895742" w:rsidP="00421CB9">
      <w:pPr>
        <w:pStyle w:val="NoSpacing"/>
        <w:rPr>
          <w:lang w:val="en-CA"/>
        </w:rPr>
      </w:pPr>
    </w:p>
    <w:p w14:paraId="3ABBF625" w14:textId="77777777" w:rsidR="003276BD" w:rsidRDefault="0083089A" w:rsidP="00421CB9">
      <w:pPr>
        <w:pStyle w:val="NoSpacing"/>
        <w:rPr>
          <w:lang w:val="en-CA"/>
        </w:rPr>
      </w:pPr>
      <w:r>
        <w:rPr>
          <w:noProof/>
        </w:rPr>
        <w:drawing>
          <wp:inline distT="0" distB="0" distL="0" distR="0" wp14:anchorId="792AC2E3" wp14:editId="17A453D3">
            <wp:extent cx="5928528" cy="431038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55652" cy="4330101"/>
                    </a:xfrm>
                    <a:prstGeom prst="rect">
                      <a:avLst/>
                    </a:prstGeom>
                    <a:noFill/>
                    <a:ln>
                      <a:noFill/>
                    </a:ln>
                  </pic:spPr>
                </pic:pic>
              </a:graphicData>
            </a:graphic>
          </wp:inline>
        </w:drawing>
      </w:r>
    </w:p>
    <w:p w14:paraId="57DEB3B2" w14:textId="77777777" w:rsidR="00C11AA5" w:rsidRDefault="00C11AA5" w:rsidP="00421CB9">
      <w:pPr>
        <w:pStyle w:val="NoSpacing"/>
        <w:rPr>
          <w:lang w:val="en-CA"/>
        </w:rPr>
      </w:pPr>
    </w:p>
    <w:p w14:paraId="5FAEB59C" w14:textId="4C7A1D27" w:rsidR="00895742" w:rsidRDefault="00895742" w:rsidP="00421CB9">
      <w:pPr>
        <w:pStyle w:val="NoSpacing"/>
        <w:rPr>
          <w:lang w:val="en-CA"/>
        </w:rPr>
      </w:pPr>
      <w:r>
        <w:rPr>
          <w:lang w:val="en-CA"/>
        </w:rPr>
        <w:t>What is DAC Level</w:t>
      </w:r>
    </w:p>
    <w:p w14:paraId="15A08DBB" w14:textId="77777777" w:rsidR="00D43172" w:rsidRDefault="002D520E" w:rsidP="00421CB9">
      <w:pPr>
        <w:pStyle w:val="NoSpacing"/>
        <w:rPr>
          <w:lang w:val="en-CA"/>
        </w:rPr>
      </w:pPr>
      <w:r>
        <w:rPr>
          <w:noProof/>
        </w:rPr>
        <w:drawing>
          <wp:inline distT="0" distB="0" distL="0" distR="0" wp14:anchorId="64971AC9" wp14:editId="13EB719B">
            <wp:extent cx="5629275" cy="4144010"/>
            <wp:effectExtent l="0" t="0" r="9525"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71102" cy="4174801"/>
                    </a:xfrm>
                    <a:prstGeom prst="rect">
                      <a:avLst/>
                    </a:prstGeom>
                    <a:noFill/>
                    <a:ln>
                      <a:noFill/>
                    </a:ln>
                  </pic:spPr>
                </pic:pic>
              </a:graphicData>
            </a:graphic>
          </wp:inline>
        </w:drawing>
      </w:r>
    </w:p>
    <w:p w14:paraId="4B69FF26" w14:textId="77777777" w:rsidR="00F02299" w:rsidRDefault="00A60C87" w:rsidP="00503874">
      <w:pPr>
        <w:pStyle w:val="Heading2"/>
        <w:rPr>
          <w:lang w:val="en-CA"/>
        </w:rPr>
      </w:pPr>
      <w:r>
        <w:rPr>
          <w:lang w:val="en-CA"/>
        </w:rPr>
        <w:t xml:space="preserve">1.3) </w:t>
      </w:r>
      <w:r w:rsidR="00C11AA5">
        <w:rPr>
          <w:lang w:val="en-CA"/>
        </w:rPr>
        <w:t>SSSSS Smart Pin Mode Setting</w:t>
      </w:r>
    </w:p>
    <w:p w14:paraId="3C6E21D5" w14:textId="77777777" w:rsidR="00C11AA5" w:rsidRDefault="00C11AA5" w:rsidP="00503874">
      <w:pPr>
        <w:rPr>
          <w:lang w:val="en-CA"/>
        </w:rPr>
      </w:pPr>
      <w:r>
        <w:rPr>
          <w:noProof/>
        </w:rPr>
        <w:drawing>
          <wp:inline distT="0" distB="0" distL="0" distR="0" wp14:anchorId="4A71FFF4" wp14:editId="127519C5">
            <wp:extent cx="5943600" cy="4676775"/>
            <wp:effectExtent l="0" t="0" r="0"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4676775"/>
                    </a:xfrm>
                    <a:prstGeom prst="rect">
                      <a:avLst/>
                    </a:prstGeom>
                    <a:noFill/>
                    <a:ln>
                      <a:noFill/>
                    </a:ln>
                  </pic:spPr>
                </pic:pic>
              </a:graphicData>
            </a:graphic>
          </wp:inline>
        </w:drawing>
      </w:r>
    </w:p>
    <w:p w14:paraId="6814B7BA" w14:textId="77777777" w:rsidR="00C11AA5" w:rsidRDefault="00C11AA5">
      <w:pPr>
        <w:rPr>
          <w:lang w:val="en-CA"/>
        </w:rPr>
      </w:pPr>
      <w:r>
        <w:rPr>
          <w:lang w:val="en-CA"/>
        </w:rPr>
        <w:br w:type="page"/>
      </w:r>
    </w:p>
    <w:p w14:paraId="7DD9421E" w14:textId="77777777" w:rsidR="00421CB9" w:rsidRDefault="00C11AA5">
      <w:pPr>
        <w:rPr>
          <w:lang w:val="en-CA"/>
        </w:rPr>
      </w:pPr>
      <w:r>
        <w:rPr>
          <w:noProof/>
        </w:rPr>
        <w:drawing>
          <wp:inline distT="0" distB="0" distL="0" distR="0" wp14:anchorId="316A6426" wp14:editId="5990C784">
            <wp:extent cx="5934075" cy="3686175"/>
            <wp:effectExtent l="0" t="0" r="9525"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4075" cy="3686175"/>
                    </a:xfrm>
                    <a:prstGeom prst="rect">
                      <a:avLst/>
                    </a:prstGeom>
                    <a:noFill/>
                    <a:ln>
                      <a:noFill/>
                    </a:ln>
                  </pic:spPr>
                </pic:pic>
              </a:graphicData>
            </a:graphic>
          </wp:inline>
        </w:drawing>
      </w:r>
      <w:r w:rsidR="00D43172">
        <w:rPr>
          <w:lang w:val="en-CA"/>
        </w:rPr>
        <w:br w:type="page"/>
      </w:r>
    </w:p>
    <w:p w14:paraId="12CA7A27" w14:textId="77777777" w:rsidR="002D520E" w:rsidRDefault="00A60C87" w:rsidP="00503874">
      <w:pPr>
        <w:pStyle w:val="Heading2"/>
        <w:rPr>
          <w:rFonts w:eastAsia="Times New Roman"/>
        </w:rPr>
      </w:pPr>
      <w:r>
        <w:rPr>
          <w:rFonts w:eastAsia="Times New Roman"/>
        </w:rPr>
        <w:t>1.4</w:t>
      </w:r>
      <w:r w:rsidR="00445B2F">
        <w:rPr>
          <w:rFonts w:eastAsia="Times New Roman"/>
        </w:rPr>
        <w:t>) Smart Pin Symbol Names</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4310"/>
        <w:gridCol w:w="2408"/>
        <w:gridCol w:w="2622"/>
      </w:tblGrid>
      <w:tr w:rsidR="00343257" w:rsidRPr="00117E8D" w14:paraId="6EB2BA5E"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7CBCEA61" w14:textId="77777777" w:rsidR="00343257" w:rsidRPr="00117E8D" w:rsidRDefault="00343257" w:rsidP="00503874">
            <w:pPr>
              <w:pStyle w:val="NormalWeb"/>
            </w:pPr>
            <w:r w:rsidRPr="00117E8D">
              <w:t>Smart Pin Symbol Value</w:t>
            </w:r>
          </w:p>
        </w:tc>
        <w:tc>
          <w:tcPr>
            <w:tcW w:w="2408" w:type="dxa"/>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76787EA0" w14:textId="77777777" w:rsidR="00343257" w:rsidRPr="00117E8D" w:rsidRDefault="00343257">
            <w:pPr>
              <w:pStyle w:val="NormalWeb"/>
            </w:pPr>
            <w:r w:rsidRPr="00117E8D">
              <w:t>Symbol Name</w:t>
            </w:r>
          </w:p>
        </w:tc>
        <w:tc>
          <w:tcPr>
            <w:tcW w:w="2622" w:type="dxa"/>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079EB5D7" w14:textId="77777777" w:rsidR="00343257" w:rsidRPr="00117E8D" w:rsidRDefault="00343257">
            <w:pPr>
              <w:pStyle w:val="NormalWeb"/>
            </w:pPr>
            <w:r w:rsidRPr="00117E8D">
              <w:t>Details</w:t>
            </w:r>
          </w:p>
        </w:tc>
      </w:tr>
      <w:tr w:rsidR="00343257" w:rsidRPr="00117E8D" w14:paraId="58EAC705"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59A48A01" w14:textId="77777777" w:rsidR="00343257" w:rsidRPr="00117E8D" w:rsidRDefault="00343257">
            <w:pPr>
              <w:pStyle w:val="NormalWeb"/>
            </w:pPr>
            <w:r w:rsidRPr="00117E8D">
              <w:t>A Input Polarity</w:t>
            </w:r>
          </w:p>
        </w:tc>
        <w:tc>
          <w:tcPr>
            <w:tcW w:w="2408"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184F2AE6" w14:textId="77777777" w:rsidR="00343257" w:rsidRPr="00117E8D" w:rsidRDefault="00343257">
            <w:pPr>
              <w:pStyle w:val="NormalWeb"/>
            </w:pPr>
            <w:r w:rsidRPr="00117E8D">
              <w:t>(pick one)</w:t>
            </w:r>
          </w:p>
        </w:tc>
        <w:tc>
          <w:tcPr>
            <w:tcW w:w="2622"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02D6790" w14:textId="77777777" w:rsidR="00343257" w:rsidRPr="00117E8D" w:rsidRDefault="00343257" w:rsidP="00503874"/>
        </w:tc>
      </w:tr>
      <w:tr w:rsidR="00343257" w:rsidRPr="00117E8D" w14:paraId="51C2B13D"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E1DE23" w14:textId="77777777" w:rsidR="00343257" w:rsidRPr="00117E8D" w:rsidRDefault="00343257" w:rsidP="00503874">
            <w:pPr>
              <w:pStyle w:val="NormalWeb"/>
            </w:pPr>
            <w:r w:rsidRPr="00117E8D">
              <w:t>%0000_0000_000_0000000000000_00_00000_0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13BDF5" w14:textId="77777777" w:rsidR="00343257" w:rsidRPr="00117E8D" w:rsidRDefault="00343257">
            <w:pPr>
              <w:pStyle w:val="NormalWeb"/>
            </w:pPr>
            <w:r w:rsidRPr="00117E8D">
              <w:t>P_TRUE_A (default)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6B204B" w14:textId="77777777" w:rsidR="00343257" w:rsidRPr="00117E8D" w:rsidRDefault="00343257">
            <w:pPr>
              <w:pStyle w:val="NormalWeb"/>
            </w:pPr>
            <w:r w:rsidRPr="00117E8D">
              <w:t>True A input</w:t>
            </w:r>
          </w:p>
        </w:tc>
      </w:tr>
      <w:tr w:rsidR="00343257" w:rsidRPr="00117E8D" w14:paraId="30B402E1"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1662C1" w14:textId="77777777" w:rsidR="00343257" w:rsidRPr="00117E8D" w:rsidRDefault="00343257">
            <w:pPr>
              <w:pStyle w:val="NormalWeb"/>
            </w:pPr>
            <w:r w:rsidRPr="00117E8D">
              <w:t>%1000_0000_000_0000000000000_00_00000_0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D747AD" w14:textId="77777777" w:rsidR="00343257" w:rsidRPr="00117E8D" w:rsidRDefault="00343257">
            <w:pPr>
              <w:pStyle w:val="NormalWeb"/>
            </w:pPr>
            <w:r w:rsidRPr="00117E8D">
              <w:t>P_INVERT_A</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E58F36" w14:textId="77777777" w:rsidR="00343257" w:rsidRPr="00117E8D" w:rsidRDefault="00343257">
            <w:pPr>
              <w:pStyle w:val="NormalWeb"/>
            </w:pPr>
            <w:r w:rsidRPr="00117E8D">
              <w:t>Invert A input</w:t>
            </w:r>
          </w:p>
        </w:tc>
      </w:tr>
      <w:tr w:rsidR="00343257" w:rsidRPr="00117E8D" w14:paraId="0B9EC53D"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4DF39C0" w14:textId="77777777" w:rsidR="00343257" w:rsidRPr="00117E8D" w:rsidRDefault="00343257">
            <w:pPr>
              <w:pStyle w:val="NormalWeb"/>
            </w:pPr>
            <w:r w:rsidRPr="00117E8D">
              <w:t>A Input Selection</w:t>
            </w:r>
          </w:p>
        </w:tc>
        <w:tc>
          <w:tcPr>
            <w:tcW w:w="2408"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2B71D39" w14:textId="77777777" w:rsidR="00343257" w:rsidRPr="00117E8D" w:rsidRDefault="00343257">
            <w:pPr>
              <w:pStyle w:val="NormalWeb"/>
            </w:pPr>
            <w:r w:rsidRPr="00117E8D">
              <w:t>(pick one)</w:t>
            </w:r>
          </w:p>
        </w:tc>
        <w:tc>
          <w:tcPr>
            <w:tcW w:w="2622"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45E8B619" w14:textId="77777777" w:rsidR="00343257" w:rsidRPr="00117E8D" w:rsidRDefault="00343257" w:rsidP="00503874"/>
        </w:tc>
      </w:tr>
      <w:tr w:rsidR="00343257" w:rsidRPr="00117E8D" w14:paraId="52857719"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016BB5" w14:textId="77777777" w:rsidR="00343257" w:rsidRPr="00117E8D" w:rsidRDefault="00343257" w:rsidP="00503874">
            <w:pPr>
              <w:pStyle w:val="NormalWeb"/>
            </w:pPr>
            <w:r w:rsidRPr="00117E8D">
              <w:t>%0000_0000_000_0000000000000_00_00000_0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8DE197" w14:textId="77777777" w:rsidR="00343257" w:rsidRPr="00117E8D" w:rsidRDefault="00343257">
            <w:pPr>
              <w:pStyle w:val="NormalWeb"/>
            </w:pPr>
            <w:r w:rsidRPr="00117E8D">
              <w:t>P_LOCAL_A (default)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140160" w14:textId="77777777" w:rsidR="00343257" w:rsidRPr="00117E8D" w:rsidRDefault="00343257">
            <w:pPr>
              <w:pStyle w:val="NormalWeb"/>
            </w:pPr>
            <w:r w:rsidRPr="00117E8D">
              <w:t>Select local pin for A input</w:t>
            </w:r>
          </w:p>
        </w:tc>
      </w:tr>
      <w:tr w:rsidR="00343257" w:rsidRPr="00117E8D" w14:paraId="78DEEFDF"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36E5E7" w14:textId="77777777" w:rsidR="00343257" w:rsidRPr="00117E8D" w:rsidRDefault="00343257">
            <w:pPr>
              <w:pStyle w:val="NormalWeb"/>
            </w:pPr>
            <w:r w:rsidRPr="00117E8D">
              <w:t>%0001_0000_000_0000000000000_00_00000_0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1EB75F" w14:textId="77777777" w:rsidR="00343257" w:rsidRPr="00117E8D" w:rsidRDefault="00343257">
            <w:pPr>
              <w:pStyle w:val="NormalWeb"/>
            </w:pPr>
            <w:r w:rsidRPr="00117E8D">
              <w:t>P_PLUS1_A</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6D72EE" w14:textId="77777777" w:rsidR="00343257" w:rsidRPr="00117E8D" w:rsidRDefault="00343257">
            <w:pPr>
              <w:pStyle w:val="NormalWeb"/>
            </w:pPr>
            <w:r w:rsidRPr="00117E8D">
              <w:t>Select pin+1 for A input</w:t>
            </w:r>
          </w:p>
        </w:tc>
      </w:tr>
      <w:tr w:rsidR="00343257" w:rsidRPr="00117E8D" w14:paraId="21CDEB34"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A52EEE" w14:textId="77777777" w:rsidR="00343257" w:rsidRPr="00117E8D" w:rsidRDefault="00343257">
            <w:pPr>
              <w:pStyle w:val="NormalWeb"/>
            </w:pPr>
            <w:r w:rsidRPr="00117E8D">
              <w:t>%0010_0000_000_0000000000000_00_00000_0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06301C" w14:textId="77777777" w:rsidR="00343257" w:rsidRPr="00117E8D" w:rsidRDefault="00343257">
            <w:pPr>
              <w:pStyle w:val="NormalWeb"/>
            </w:pPr>
            <w:r w:rsidRPr="00117E8D">
              <w:t>P_PLUS2_A</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707F3C" w14:textId="77777777" w:rsidR="00343257" w:rsidRPr="00117E8D" w:rsidRDefault="00343257">
            <w:pPr>
              <w:pStyle w:val="NormalWeb"/>
            </w:pPr>
            <w:r w:rsidRPr="00117E8D">
              <w:t>Select pin+2 for A input</w:t>
            </w:r>
          </w:p>
        </w:tc>
      </w:tr>
      <w:tr w:rsidR="00343257" w:rsidRPr="00117E8D" w14:paraId="31CB14A1"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C4EB86" w14:textId="77777777" w:rsidR="00343257" w:rsidRPr="00117E8D" w:rsidRDefault="00343257">
            <w:pPr>
              <w:pStyle w:val="NormalWeb"/>
            </w:pPr>
            <w:r w:rsidRPr="00117E8D">
              <w:t>%0011_0000_000_0000000000000_00_00000_0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8C7860" w14:textId="77777777" w:rsidR="00343257" w:rsidRPr="00117E8D" w:rsidRDefault="00343257">
            <w:pPr>
              <w:pStyle w:val="NormalWeb"/>
            </w:pPr>
            <w:r w:rsidRPr="00117E8D">
              <w:t>P_PLUS3_A</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F2EF16" w14:textId="77777777" w:rsidR="00343257" w:rsidRPr="00117E8D" w:rsidRDefault="00343257">
            <w:pPr>
              <w:pStyle w:val="NormalWeb"/>
            </w:pPr>
            <w:r w:rsidRPr="00117E8D">
              <w:t>Select pin+3 for A input</w:t>
            </w:r>
          </w:p>
        </w:tc>
      </w:tr>
      <w:tr w:rsidR="00343257" w:rsidRPr="00117E8D" w14:paraId="0FF7E5E6"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E34538" w14:textId="77777777" w:rsidR="00343257" w:rsidRPr="00117E8D" w:rsidRDefault="00343257">
            <w:pPr>
              <w:pStyle w:val="NormalWeb"/>
            </w:pPr>
            <w:r w:rsidRPr="00117E8D">
              <w:t>%0100_0000_000_0000000000000_00_00000_0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E3624A" w14:textId="77777777" w:rsidR="00343257" w:rsidRPr="00117E8D" w:rsidRDefault="00343257">
            <w:pPr>
              <w:pStyle w:val="NormalWeb"/>
            </w:pPr>
            <w:r w:rsidRPr="00117E8D">
              <w:t>P_OUTBIT_A</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3E8EC5" w14:textId="77777777" w:rsidR="00343257" w:rsidRPr="00117E8D" w:rsidRDefault="00343257">
            <w:pPr>
              <w:pStyle w:val="NormalWeb"/>
            </w:pPr>
            <w:r w:rsidRPr="00117E8D">
              <w:t>Select OUT bit for A input</w:t>
            </w:r>
          </w:p>
        </w:tc>
      </w:tr>
      <w:tr w:rsidR="00343257" w:rsidRPr="00117E8D" w14:paraId="32725B39"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3B6339" w14:textId="77777777" w:rsidR="00343257" w:rsidRPr="00117E8D" w:rsidRDefault="00343257">
            <w:pPr>
              <w:pStyle w:val="NormalWeb"/>
            </w:pPr>
            <w:r w:rsidRPr="00117E8D">
              <w:t>%0101_0000_000_0000000000000_00_00000_0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5A6429" w14:textId="77777777" w:rsidR="00343257" w:rsidRPr="00117E8D" w:rsidRDefault="00343257">
            <w:pPr>
              <w:pStyle w:val="NormalWeb"/>
            </w:pPr>
            <w:r w:rsidRPr="00117E8D">
              <w:t>P_MINUS3_A</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C16CA8" w14:textId="77777777" w:rsidR="00343257" w:rsidRPr="00117E8D" w:rsidRDefault="00343257">
            <w:pPr>
              <w:pStyle w:val="NormalWeb"/>
            </w:pPr>
            <w:r w:rsidRPr="00117E8D">
              <w:t>Select pin-3 for A input</w:t>
            </w:r>
          </w:p>
        </w:tc>
      </w:tr>
      <w:tr w:rsidR="00343257" w:rsidRPr="00117E8D" w14:paraId="66160AAE"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226CA7" w14:textId="77777777" w:rsidR="00343257" w:rsidRPr="00117E8D" w:rsidRDefault="00343257">
            <w:pPr>
              <w:pStyle w:val="NormalWeb"/>
            </w:pPr>
            <w:r w:rsidRPr="00117E8D">
              <w:t>%0110_0000_000_0000000000000_00_00000_0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AF1F6F" w14:textId="77777777" w:rsidR="00343257" w:rsidRPr="00117E8D" w:rsidRDefault="00343257">
            <w:pPr>
              <w:pStyle w:val="NormalWeb"/>
            </w:pPr>
            <w:r w:rsidRPr="00117E8D">
              <w:t>P_MINUS2_A</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5593DB" w14:textId="77777777" w:rsidR="00343257" w:rsidRPr="00117E8D" w:rsidRDefault="00343257">
            <w:pPr>
              <w:pStyle w:val="NormalWeb"/>
            </w:pPr>
            <w:r w:rsidRPr="00117E8D">
              <w:t>Select pin-2 for A input</w:t>
            </w:r>
          </w:p>
        </w:tc>
      </w:tr>
      <w:tr w:rsidR="00343257" w:rsidRPr="00117E8D" w14:paraId="3ECF76B5"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A4920B" w14:textId="77777777" w:rsidR="00343257" w:rsidRPr="00117E8D" w:rsidRDefault="00343257">
            <w:pPr>
              <w:pStyle w:val="NormalWeb"/>
            </w:pPr>
            <w:r w:rsidRPr="00117E8D">
              <w:t>%0111_0000_000_0000000000000_00_00000_0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83B239" w14:textId="77777777" w:rsidR="00343257" w:rsidRPr="00117E8D" w:rsidRDefault="00343257">
            <w:pPr>
              <w:pStyle w:val="NormalWeb"/>
            </w:pPr>
            <w:r w:rsidRPr="00117E8D">
              <w:t>P_MINUS1_A</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5902DC" w14:textId="77777777" w:rsidR="00343257" w:rsidRPr="00117E8D" w:rsidRDefault="00343257">
            <w:pPr>
              <w:pStyle w:val="NormalWeb"/>
            </w:pPr>
            <w:r w:rsidRPr="00117E8D">
              <w:t>Select pin-1 for A input</w:t>
            </w:r>
          </w:p>
        </w:tc>
      </w:tr>
      <w:tr w:rsidR="00343257" w:rsidRPr="00117E8D" w14:paraId="44547749"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809CDDA" w14:textId="77777777" w:rsidR="00343257" w:rsidRPr="00117E8D" w:rsidRDefault="00343257">
            <w:pPr>
              <w:pStyle w:val="NormalWeb"/>
            </w:pPr>
            <w:r w:rsidRPr="00117E8D">
              <w:t>B Input Polarity</w:t>
            </w:r>
          </w:p>
        </w:tc>
        <w:tc>
          <w:tcPr>
            <w:tcW w:w="2408"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6B2B04B3" w14:textId="77777777" w:rsidR="00343257" w:rsidRPr="00117E8D" w:rsidRDefault="00343257">
            <w:pPr>
              <w:pStyle w:val="NormalWeb"/>
            </w:pPr>
            <w:r w:rsidRPr="00117E8D">
              <w:t>(pick one)</w:t>
            </w:r>
          </w:p>
        </w:tc>
        <w:tc>
          <w:tcPr>
            <w:tcW w:w="2622"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6C60456E" w14:textId="77777777" w:rsidR="00343257" w:rsidRPr="00117E8D" w:rsidRDefault="00343257" w:rsidP="00503874"/>
        </w:tc>
      </w:tr>
      <w:tr w:rsidR="00343257" w:rsidRPr="00117E8D" w14:paraId="0C43DC30"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70FBC4" w14:textId="77777777" w:rsidR="00343257" w:rsidRPr="00117E8D" w:rsidRDefault="00343257" w:rsidP="00503874">
            <w:pPr>
              <w:pStyle w:val="NormalWeb"/>
            </w:pPr>
            <w:r w:rsidRPr="00117E8D">
              <w:t>%0000_0000_000_0000000000000_00_00000_0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777CA6" w14:textId="77777777" w:rsidR="00343257" w:rsidRPr="00117E8D" w:rsidRDefault="00343257">
            <w:pPr>
              <w:pStyle w:val="NormalWeb"/>
            </w:pPr>
            <w:r w:rsidRPr="00117E8D">
              <w:t>P_TRUE_B (default)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F5BC41" w14:textId="77777777" w:rsidR="00343257" w:rsidRPr="00117E8D" w:rsidRDefault="00343257">
            <w:pPr>
              <w:pStyle w:val="NormalWeb"/>
            </w:pPr>
            <w:r w:rsidRPr="00117E8D">
              <w:t>True B input</w:t>
            </w:r>
          </w:p>
        </w:tc>
      </w:tr>
      <w:tr w:rsidR="00343257" w:rsidRPr="00117E8D" w14:paraId="79D3119B"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62D75C" w14:textId="77777777" w:rsidR="00343257" w:rsidRPr="00117E8D" w:rsidRDefault="00343257">
            <w:pPr>
              <w:pStyle w:val="NormalWeb"/>
            </w:pPr>
            <w:r w:rsidRPr="00117E8D">
              <w:t>%0000_1000_000_0000000000000_00_00000_0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ECA78F" w14:textId="77777777" w:rsidR="00343257" w:rsidRPr="00117E8D" w:rsidRDefault="00343257">
            <w:pPr>
              <w:pStyle w:val="NormalWeb"/>
            </w:pPr>
            <w:r w:rsidRPr="00117E8D">
              <w:t>P_INVERT_B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E4E933" w14:textId="77777777" w:rsidR="00343257" w:rsidRPr="00117E8D" w:rsidRDefault="00343257">
            <w:pPr>
              <w:pStyle w:val="NormalWeb"/>
            </w:pPr>
            <w:r w:rsidRPr="00117E8D">
              <w:t>Invert B input</w:t>
            </w:r>
          </w:p>
        </w:tc>
      </w:tr>
      <w:tr w:rsidR="00343257" w:rsidRPr="00117E8D" w14:paraId="3F0E07E1"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1575D79" w14:textId="77777777" w:rsidR="00343257" w:rsidRPr="00117E8D" w:rsidRDefault="00343257">
            <w:pPr>
              <w:pStyle w:val="NormalWeb"/>
            </w:pPr>
            <w:r w:rsidRPr="00117E8D">
              <w:t>B Input Selection</w:t>
            </w:r>
          </w:p>
        </w:tc>
        <w:tc>
          <w:tcPr>
            <w:tcW w:w="2408"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FA9AFAA" w14:textId="77777777" w:rsidR="00343257" w:rsidRPr="00117E8D" w:rsidRDefault="00343257">
            <w:pPr>
              <w:pStyle w:val="NormalWeb"/>
            </w:pPr>
            <w:r w:rsidRPr="00117E8D">
              <w:t>(pick one)</w:t>
            </w:r>
          </w:p>
        </w:tc>
        <w:tc>
          <w:tcPr>
            <w:tcW w:w="2622"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2BC4FC41" w14:textId="77777777" w:rsidR="00343257" w:rsidRPr="00117E8D" w:rsidRDefault="00343257" w:rsidP="00503874"/>
        </w:tc>
      </w:tr>
      <w:tr w:rsidR="00343257" w:rsidRPr="00117E8D" w14:paraId="4C6D549C"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511A68" w14:textId="77777777" w:rsidR="00343257" w:rsidRPr="00117E8D" w:rsidRDefault="00343257" w:rsidP="00503874">
            <w:pPr>
              <w:pStyle w:val="NormalWeb"/>
            </w:pPr>
            <w:r w:rsidRPr="00117E8D">
              <w:t>%0000_0000_000_0000000000000_00_00000_0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6ECF2F" w14:textId="77777777" w:rsidR="00343257" w:rsidRPr="00117E8D" w:rsidRDefault="00343257">
            <w:pPr>
              <w:pStyle w:val="NormalWeb"/>
            </w:pPr>
            <w:r w:rsidRPr="00117E8D">
              <w:t>P_LOCAL_B (default)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0F4240" w14:textId="77777777" w:rsidR="00343257" w:rsidRPr="00117E8D" w:rsidRDefault="00343257">
            <w:pPr>
              <w:pStyle w:val="NormalWeb"/>
            </w:pPr>
            <w:r w:rsidRPr="00117E8D">
              <w:t>Select local pin for B input</w:t>
            </w:r>
          </w:p>
        </w:tc>
      </w:tr>
      <w:tr w:rsidR="00343257" w:rsidRPr="00117E8D" w14:paraId="5DA29AC6"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53C9D4" w14:textId="77777777" w:rsidR="00343257" w:rsidRPr="00117E8D" w:rsidRDefault="00343257">
            <w:pPr>
              <w:pStyle w:val="NormalWeb"/>
            </w:pPr>
            <w:r w:rsidRPr="00117E8D">
              <w:t>%0000_0001_000_0000000000000_00_00000_0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7285BC" w14:textId="77777777" w:rsidR="00343257" w:rsidRPr="00117E8D" w:rsidRDefault="00343257">
            <w:pPr>
              <w:pStyle w:val="NormalWeb"/>
            </w:pPr>
            <w:r w:rsidRPr="00117E8D">
              <w:t>P_PLUS1_B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814E38" w14:textId="77777777" w:rsidR="00343257" w:rsidRPr="00117E8D" w:rsidRDefault="00343257">
            <w:pPr>
              <w:pStyle w:val="NormalWeb"/>
            </w:pPr>
            <w:r w:rsidRPr="00117E8D">
              <w:t>Select pin+1 for B input</w:t>
            </w:r>
          </w:p>
        </w:tc>
      </w:tr>
      <w:tr w:rsidR="00343257" w:rsidRPr="00117E8D" w14:paraId="48583A8A"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18955E" w14:textId="77777777" w:rsidR="00343257" w:rsidRPr="00117E8D" w:rsidRDefault="00343257">
            <w:pPr>
              <w:pStyle w:val="NormalWeb"/>
            </w:pPr>
            <w:r w:rsidRPr="00117E8D">
              <w:t>%0000_0010_000_0000000000000_00_00000_0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26FF28" w14:textId="77777777" w:rsidR="00343257" w:rsidRPr="00117E8D" w:rsidRDefault="00343257">
            <w:pPr>
              <w:pStyle w:val="NormalWeb"/>
            </w:pPr>
            <w:r w:rsidRPr="00117E8D">
              <w:t>P_PLUS2_B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176A5D" w14:textId="77777777" w:rsidR="00343257" w:rsidRPr="00117E8D" w:rsidRDefault="00343257">
            <w:pPr>
              <w:pStyle w:val="NormalWeb"/>
            </w:pPr>
            <w:r w:rsidRPr="00117E8D">
              <w:t>Select pin+2 for B input</w:t>
            </w:r>
          </w:p>
        </w:tc>
      </w:tr>
      <w:tr w:rsidR="00343257" w:rsidRPr="00117E8D" w14:paraId="139A7C11"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CAA848" w14:textId="77777777" w:rsidR="00343257" w:rsidRPr="00117E8D" w:rsidRDefault="00343257">
            <w:pPr>
              <w:pStyle w:val="NormalWeb"/>
            </w:pPr>
            <w:r w:rsidRPr="00117E8D">
              <w:t>%0000_0011_000_0000000000000_00_00000_0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A6BE6E" w14:textId="77777777" w:rsidR="00343257" w:rsidRPr="00117E8D" w:rsidRDefault="00343257">
            <w:pPr>
              <w:pStyle w:val="NormalWeb"/>
            </w:pPr>
            <w:r w:rsidRPr="00117E8D">
              <w:t>P_PLUS3_B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E44792" w14:textId="77777777" w:rsidR="00343257" w:rsidRPr="00117E8D" w:rsidRDefault="00343257">
            <w:pPr>
              <w:pStyle w:val="NormalWeb"/>
            </w:pPr>
            <w:r w:rsidRPr="00117E8D">
              <w:t>Select pin+3 for B input</w:t>
            </w:r>
          </w:p>
        </w:tc>
      </w:tr>
      <w:tr w:rsidR="00343257" w:rsidRPr="00117E8D" w14:paraId="2DAAED0D"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964B5B" w14:textId="77777777" w:rsidR="00343257" w:rsidRPr="00117E8D" w:rsidRDefault="00343257">
            <w:pPr>
              <w:pStyle w:val="NormalWeb"/>
            </w:pPr>
            <w:r w:rsidRPr="00117E8D">
              <w:t>%0000_0100_000_0000000000000_00_00000_0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D597DC" w14:textId="77777777" w:rsidR="00343257" w:rsidRPr="00117E8D" w:rsidRDefault="00343257">
            <w:pPr>
              <w:pStyle w:val="NormalWeb"/>
            </w:pPr>
            <w:r w:rsidRPr="00117E8D">
              <w:t>P_OUTBIT_B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2F966F" w14:textId="77777777" w:rsidR="00343257" w:rsidRPr="00117E8D" w:rsidRDefault="00343257">
            <w:pPr>
              <w:pStyle w:val="NormalWeb"/>
            </w:pPr>
            <w:r w:rsidRPr="00117E8D">
              <w:t>Select OUT bit for B input</w:t>
            </w:r>
          </w:p>
        </w:tc>
      </w:tr>
      <w:tr w:rsidR="00343257" w:rsidRPr="00117E8D" w14:paraId="75DE3769"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54E591" w14:textId="77777777" w:rsidR="00343257" w:rsidRPr="00117E8D" w:rsidRDefault="00343257">
            <w:pPr>
              <w:pStyle w:val="NormalWeb"/>
            </w:pPr>
            <w:r w:rsidRPr="00117E8D">
              <w:t>%0000_0101_000_0000000000000_00_00000_0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F796FD" w14:textId="77777777" w:rsidR="00343257" w:rsidRPr="00117E8D" w:rsidRDefault="00343257">
            <w:pPr>
              <w:pStyle w:val="NormalWeb"/>
            </w:pPr>
            <w:r w:rsidRPr="00117E8D">
              <w:t>P_MINUS3_B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681AF0" w14:textId="77777777" w:rsidR="00343257" w:rsidRPr="00117E8D" w:rsidRDefault="00343257">
            <w:pPr>
              <w:pStyle w:val="NormalWeb"/>
            </w:pPr>
            <w:r w:rsidRPr="00117E8D">
              <w:t>Select pin-3 for B input</w:t>
            </w:r>
          </w:p>
        </w:tc>
      </w:tr>
      <w:tr w:rsidR="00343257" w:rsidRPr="00117E8D" w14:paraId="495A613E"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00B4B9" w14:textId="77777777" w:rsidR="00343257" w:rsidRPr="00117E8D" w:rsidRDefault="00343257">
            <w:pPr>
              <w:pStyle w:val="NormalWeb"/>
            </w:pPr>
            <w:r w:rsidRPr="00117E8D">
              <w:t>%0000_0110_000_0000000000000_00_00000_0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220787" w14:textId="77777777" w:rsidR="00343257" w:rsidRPr="00117E8D" w:rsidRDefault="00343257">
            <w:pPr>
              <w:pStyle w:val="NormalWeb"/>
            </w:pPr>
            <w:r w:rsidRPr="00117E8D">
              <w:t>P_MINUS2_B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87BC94" w14:textId="77777777" w:rsidR="00343257" w:rsidRPr="00117E8D" w:rsidRDefault="00343257">
            <w:pPr>
              <w:pStyle w:val="NormalWeb"/>
            </w:pPr>
            <w:r w:rsidRPr="00117E8D">
              <w:t>Select pin-2 for B input</w:t>
            </w:r>
          </w:p>
        </w:tc>
      </w:tr>
      <w:tr w:rsidR="00343257" w:rsidRPr="00117E8D" w14:paraId="59EF0A8C"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515B72" w14:textId="77777777" w:rsidR="00343257" w:rsidRPr="00117E8D" w:rsidRDefault="00343257">
            <w:pPr>
              <w:pStyle w:val="NormalWeb"/>
            </w:pPr>
            <w:r w:rsidRPr="00117E8D">
              <w:t>%0000_0111_000_0000000000000_00_00000_0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2DE8AC" w14:textId="77777777" w:rsidR="00343257" w:rsidRPr="00117E8D" w:rsidRDefault="00343257">
            <w:pPr>
              <w:pStyle w:val="NormalWeb"/>
            </w:pPr>
            <w:r w:rsidRPr="00117E8D">
              <w:t>P_MINUS1_B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43FA88" w14:textId="77777777" w:rsidR="00343257" w:rsidRPr="00117E8D" w:rsidRDefault="00343257">
            <w:pPr>
              <w:pStyle w:val="NormalWeb"/>
            </w:pPr>
            <w:r w:rsidRPr="00117E8D">
              <w:t>Select pin-1 for B input</w:t>
            </w:r>
          </w:p>
        </w:tc>
      </w:tr>
      <w:tr w:rsidR="00343257" w:rsidRPr="00117E8D" w14:paraId="7B942ED8"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42748037" w14:textId="77777777" w:rsidR="00343257" w:rsidRPr="00117E8D" w:rsidRDefault="00343257">
            <w:pPr>
              <w:pStyle w:val="NormalWeb"/>
            </w:pPr>
            <w:r w:rsidRPr="00117E8D">
              <w:t>A, B Input Logic</w:t>
            </w:r>
          </w:p>
        </w:tc>
        <w:tc>
          <w:tcPr>
            <w:tcW w:w="2408"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A679247" w14:textId="77777777" w:rsidR="00343257" w:rsidRPr="00117E8D" w:rsidRDefault="00343257">
            <w:pPr>
              <w:pStyle w:val="NormalWeb"/>
            </w:pPr>
            <w:r w:rsidRPr="00117E8D">
              <w:t>(pick one)</w:t>
            </w:r>
          </w:p>
        </w:tc>
        <w:tc>
          <w:tcPr>
            <w:tcW w:w="2622"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42636E88" w14:textId="77777777" w:rsidR="00343257" w:rsidRPr="00117E8D" w:rsidRDefault="00343257" w:rsidP="00503874"/>
        </w:tc>
      </w:tr>
      <w:tr w:rsidR="00343257" w:rsidRPr="00117E8D" w14:paraId="5BF5A40D"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D613B2" w14:textId="77777777" w:rsidR="00343257" w:rsidRPr="00117E8D" w:rsidRDefault="00343257" w:rsidP="00503874">
            <w:pPr>
              <w:pStyle w:val="NormalWeb"/>
            </w:pPr>
            <w:r w:rsidRPr="00117E8D">
              <w:t>%0000_0000_000_0000000000000_00_00000_0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BE7DFC" w14:textId="77777777" w:rsidR="00343257" w:rsidRPr="00117E8D" w:rsidRDefault="00343257">
            <w:pPr>
              <w:pStyle w:val="NormalWeb"/>
            </w:pPr>
            <w:r w:rsidRPr="00117E8D">
              <w:t>P_PASS_AB (default)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F42329" w14:textId="77777777" w:rsidR="00343257" w:rsidRPr="00117E8D" w:rsidRDefault="00343257">
            <w:pPr>
              <w:pStyle w:val="NormalWeb"/>
            </w:pPr>
            <w:r w:rsidRPr="00117E8D">
              <w:t>Select A, B</w:t>
            </w:r>
          </w:p>
        </w:tc>
      </w:tr>
      <w:tr w:rsidR="00343257" w:rsidRPr="00117E8D" w14:paraId="2948A5F9"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A35D7D" w14:textId="77777777" w:rsidR="00343257" w:rsidRPr="00117E8D" w:rsidRDefault="00343257">
            <w:pPr>
              <w:pStyle w:val="NormalWeb"/>
            </w:pPr>
            <w:r w:rsidRPr="00117E8D">
              <w:t>%0000_0000_001_0000000000000_00_00000_0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466B4A" w14:textId="77777777" w:rsidR="00343257" w:rsidRPr="00117E8D" w:rsidRDefault="00343257">
            <w:pPr>
              <w:pStyle w:val="NormalWeb"/>
            </w:pPr>
            <w:r w:rsidRPr="00117E8D">
              <w:t>P_AND_AB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8EB87F" w14:textId="77777777" w:rsidR="00343257" w:rsidRPr="00117E8D" w:rsidRDefault="00343257">
            <w:pPr>
              <w:pStyle w:val="NormalWeb"/>
            </w:pPr>
            <w:r w:rsidRPr="00117E8D">
              <w:t>Select A &amp; B, B</w:t>
            </w:r>
          </w:p>
        </w:tc>
      </w:tr>
      <w:tr w:rsidR="00343257" w:rsidRPr="00117E8D" w14:paraId="5A071A47"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140005" w14:textId="77777777" w:rsidR="00343257" w:rsidRPr="00117E8D" w:rsidRDefault="00343257">
            <w:pPr>
              <w:pStyle w:val="NormalWeb"/>
            </w:pPr>
            <w:r w:rsidRPr="00117E8D">
              <w:t>%0000_0000_010_0000000000000_00_00000_0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51B35C" w14:textId="77777777" w:rsidR="00343257" w:rsidRPr="00117E8D" w:rsidRDefault="00343257">
            <w:pPr>
              <w:pStyle w:val="NormalWeb"/>
            </w:pPr>
            <w:r w:rsidRPr="00117E8D">
              <w:t>P_OR_AB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5A8759" w14:textId="77777777" w:rsidR="00343257" w:rsidRPr="00117E8D" w:rsidRDefault="00343257">
            <w:pPr>
              <w:pStyle w:val="NormalWeb"/>
            </w:pPr>
            <w:r w:rsidRPr="00117E8D">
              <w:t>Select A | B, B</w:t>
            </w:r>
          </w:p>
        </w:tc>
      </w:tr>
      <w:tr w:rsidR="00343257" w:rsidRPr="00117E8D" w14:paraId="46B8FEA1"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87F16E" w14:textId="77777777" w:rsidR="00343257" w:rsidRPr="00117E8D" w:rsidRDefault="00343257">
            <w:pPr>
              <w:pStyle w:val="NormalWeb"/>
            </w:pPr>
            <w:r w:rsidRPr="00117E8D">
              <w:t>%0000_0000_011_0000000000000_00_00000_0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45E86B" w14:textId="77777777" w:rsidR="00343257" w:rsidRPr="00117E8D" w:rsidRDefault="00343257">
            <w:pPr>
              <w:pStyle w:val="NormalWeb"/>
            </w:pPr>
            <w:r w:rsidRPr="00117E8D">
              <w:t>P_XOR_AB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F23A71" w14:textId="77777777" w:rsidR="00343257" w:rsidRPr="00117E8D" w:rsidRDefault="00343257">
            <w:pPr>
              <w:pStyle w:val="NormalWeb"/>
            </w:pPr>
            <w:r w:rsidRPr="00117E8D">
              <w:t>Select A ^ B, B</w:t>
            </w:r>
          </w:p>
        </w:tc>
      </w:tr>
      <w:tr w:rsidR="00343257" w:rsidRPr="00117E8D" w14:paraId="458209D9"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0D50D0" w14:textId="77777777" w:rsidR="00343257" w:rsidRPr="00117E8D" w:rsidRDefault="00343257">
            <w:pPr>
              <w:pStyle w:val="NormalWeb"/>
            </w:pPr>
            <w:r w:rsidRPr="00117E8D">
              <w:t>%0000_0000_100_0000000000000_00_00000_0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E20BBD" w14:textId="77777777" w:rsidR="00343257" w:rsidRPr="00117E8D" w:rsidRDefault="00343257">
            <w:pPr>
              <w:pStyle w:val="NormalWeb"/>
            </w:pPr>
            <w:r w:rsidRPr="00117E8D">
              <w:t>P_FILT0_AB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E912C5" w14:textId="77777777" w:rsidR="00343257" w:rsidRPr="00117E8D" w:rsidRDefault="00343257">
            <w:pPr>
              <w:pStyle w:val="NormalWeb"/>
            </w:pPr>
            <w:r w:rsidRPr="00117E8D">
              <w:t>Select FILT0 settings for A, B</w:t>
            </w:r>
          </w:p>
        </w:tc>
      </w:tr>
      <w:tr w:rsidR="00343257" w:rsidRPr="00117E8D" w14:paraId="7B58FB60"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C0B475" w14:textId="77777777" w:rsidR="00343257" w:rsidRPr="00117E8D" w:rsidRDefault="00343257">
            <w:pPr>
              <w:pStyle w:val="NormalWeb"/>
            </w:pPr>
            <w:r w:rsidRPr="00117E8D">
              <w:t>%0000_0000_101_0000000000000_00_00000_0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D7B231" w14:textId="77777777" w:rsidR="00343257" w:rsidRPr="00117E8D" w:rsidRDefault="00343257">
            <w:pPr>
              <w:pStyle w:val="NormalWeb"/>
            </w:pPr>
            <w:r w:rsidRPr="00117E8D">
              <w:t>P_FILT1_AB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DBB26F" w14:textId="77777777" w:rsidR="00343257" w:rsidRPr="00117E8D" w:rsidRDefault="00343257">
            <w:pPr>
              <w:pStyle w:val="NormalWeb"/>
            </w:pPr>
            <w:r w:rsidRPr="00117E8D">
              <w:t>Select FILT1 settings for A, B</w:t>
            </w:r>
          </w:p>
        </w:tc>
      </w:tr>
      <w:tr w:rsidR="00343257" w:rsidRPr="00117E8D" w14:paraId="223D672F"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B094C7" w14:textId="77777777" w:rsidR="00343257" w:rsidRPr="00117E8D" w:rsidRDefault="00343257">
            <w:pPr>
              <w:pStyle w:val="NormalWeb"/>
            </w:pPr>
            <w:r w:rsidRPr="00117E8D">
              <w:t>%0000_0000_110_0000000000000_00_00000_0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48565B" w14:textId="77777777" w:rsidR="00343257" w:rsidRPr="00117E8D" w:rsidRDefault="00343257">
            <w:pPr>
              <w:pStyle w:val="NormalWeb"/>
            </w:pPr>
            <w:r w:rsidRPr="00117E8D">
              <w:t>P_FILT2_AB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25C682" w14:textId="77777777" w:rsidR="00343257" w:rsidRPr="00117E8D" w:rsidRDefault="00343257">
            <w:pPr>
              <w:pStyle w:val="NormalWeb"/>
            </w:pPr>
            <w:r w:rsidRPr="00117E8D">
              <w:t>Select FILT2 settings for A, B</w:t>
            </w:r>
          </w:p>
        </w:tc>
      </w:tr>
      <w:tr w:rsidR="00343257" w:rsidRPr="00117E8D" w14:paraId="3B15B6B6"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AC3697" w14:textId="77777777" w:rsidR="00343257" w:rsidRPr="00117E8D" w:rsidRDefault="00343257">
            <w:pPr>
              <w:pStyle w:val="NormalWeb"/>
            </w:pPr>
            <w:r w:rsidRPr="00117E8D">
              <w:t>%0000_0000_111_0000000000000_00_00000_0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B70164" w14:textId="77777777" w:rsidR="00343257" w:rsidRPr="00117E8D" w:rsidRDefault="00343257">
            <w:pPr>
              <w:pStyle w:val="NormalWeb"/>
            </w:pPr>
            <w:r w:rsidRPr="00117E8D">
              <w:t>P_FILT3_AB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BD3E8F" w14:textId="77777777" w:rsidR="00343257" w:rsidRPr="00117E8D" w:rsidRDefault="00343257">
            <w:pPr>
              <w:pStyle w:val="NormalWeb"/>
            </w:pPr>
            <w:r w:rsidRPr="00117E8D">
              <w:t>Select FILT3 settings for A, B</w:t>
            </w:r>
          </w:p>
        </w:tc>
      </w:tr>
      <w:tr w:rsidR="00343257" w:rsidRPr="00117E8D" w14:paraId="37AA78F6"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4B0F37E3" w14:textId="77777777" w:rsidR="00343257" w:rsidRPr="00117E8D" w:rsidRDefault="00343257">
            <w:pPr>
              <w:pStyle w:val="NormalWeb"/>
            </w:pPr>
            <w:r w:rsidRPr="00117E8D">
              <w:t>Low-Level Pin Modes</w:t>
            </w:r>
          </w:p>
        </w:tc>
        <w:tc>
          <w:tcPr>
            <w:tcW w:w="2408"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21DFDC27" w14:textId="77777777" w:rsidR="00343257" w:rsidRPr="00117E8D" w:rsidRDefault="00343257">
            <w:pPr>
              <w:pStyle w:val="NormalWeb"/>
            </w:pPr>
            <w:r w:rsidRPr="00117E8D">
              <w:t>(pick one)</w:t>
            </w:r>
          </w:p>
        </w:tc>
        <w:tc>
          <w:tcPr>
            <w:tcW w:w="2622"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240D9218" w14:textId="77777777" w:rsidR="00343257" w:rsidRPr="00117E8D" w:rsidRDefault="00343257" w:rsidP="00503874"/>
        </w:tc>
      </w:tr>
      <w:tr w:rsidR="00343257" w:rsidRPr="00117E8D" w14:paraId="2DD926BC"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21EF51D5" w14:textId="77777777" w:rsidR="00343257" w:rsidRPr="00117E8D" w:rsidRDefault="00343257" w:rsidP="00503874">
            <w:pPr>
              <w:pStyle w:val="NormalWeb"/>
            </w:pPr>
            <w:r w:rsidRPr="00117E8D">
              <w:t>Logic/Schmitt/Comparator Input Modes</w:t>
            </w:r>
          </w:p>
        </w:tc>
        <w:tc>
          <w:tcPr>
            <w:tcW w:w="2408"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75231165" w14:textId="77777777" w:rsidR="00343257" w:rsidRPr="00117E8D" w:rsidRDefault="00343257" w:rsidP="00503874"/>
        </w:tc>
        <w:tc>
          <w:tcPr>
            <w:tcW w:w="2622"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5D5F58A9" w14:textId="77777777" w:rsidR="00343257" w:rsidRPr="00117E8D" w:rsidRDefault="00343257"/>
        </w:tc>
      </w:tr>
      <w:tr w:rsidR="00343257" w:rsidRPr="00117E8D" w14:paraId="56AA8BEF"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AFBDE1" w14:textId="77777777" w:rsidR="00343257" w:rsidRPr="00117E8D" w:rsidRDefault="00343257" w:rsidP="00503874">
            <w:pPr>
              <w:pStyle w:val="NormalWeb"/>
            </w:pPr>
            <w:r w:rsidRPr="00117E8D">
              <w:t>%0000_0000_000_0000000000000_00_00000_0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145ACC" w14:textId="77777777" w:rsidR="00343257" w:rsidRPr="00117E8D" w:rsidRDefault="00343257">
            <w:pPr>
              <w:pStyle w:val="NormalWeb"/>
            </w:pPr>
            <w:r w:rsidRPr="00117E8D">
              <w:t>P_LOGIC_A (default)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EC19E8" w14:textId="77777777" w:rsidR="00343257" w:rsidRPr="00117E8D" w:rsidRDefault="00343257">
            <w:pPr>
              <w:pStyle w:val="NormalWeb"/>
            </w:pPr>
            <w:r w:rsidRPr="00117E8D">
              <w:t>Logic level A → IN, output OUT</w:t>
            </w:r>
          </w:p>
        </w:tc>
      </w:tr>
      <w:tr w:rsidR="00343257" w:rsidRPr="00117E8D" w14:paraId="608A0605"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C72192" w14:textId="77777777" w:rsidR="00343257" w:rsidRPr="00117E8D" w:rsidRDefault="00343257">
            <w:pPr>
              <w:pStyle w:val="NormalWeb"/>
            </w:pPr>
            <w:r w:rsidRPr="00117E8D">
              <w:t>%0000_0000_000_0001000000000_00_00000_0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5FBE65" w14:textId="77777777" w:rsidR="00343257" w:rsidRPr="00117E8D" w:rsidRDefault="00343257">
            <w:pPr>
              <w:pStyle w:val="NormalWeb"/>
            </w:pPr>
            <w:r w:rsidRPr="00117E8D">
              <w:t>P_LOGIC_A_FB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181929" w14:textId="77777777" w:rsidR="00343257" w:rsidRPr="00117E8D" w:rsidRDefault="00343257">
            <w:pPr>
              <w:pStyle w:val="NormalWeb"/>
            </w:pPr>
            <w:r w:rsidRPr="00117E8D">
              <w:t>Logic level A → IN, output feedback</w:t>
            </w:r>
          </w:p>
        </w:tc>
      </w:tr>
      <w:tr w:rsidR="00343257" w:rsidRPr="00117E8D" w14:paraId="37851AA8"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15DCA3" w14:textId="77777777" w:rsidR="00343257" w:rsidRPr="00117E8D" w:rsidRDefault="00343257">
            <w:pPr>
              <w:pStyle w:val="NormalWeb"/>
            </w:pPr>
            <w:r w:rsidRPr="00117E8D">
              <w:t>%0000_0000_000_0010000000000_00_00000_0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BE257E" w14:textId="77777777" w:rsidR="00343257" w:rsidRPr="00117E8D" w:rsidRDefault="00343257">
            <w:pPr>
              <w:pStyle w:val="NormalWeb"/>
            </w:pPr>
            <w:r w:rsidRPr="00117E8D">
              <w:t>P_LOGIC_B_FB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B1292A" w14:textId="77777777" w:rsidR="00343257" w:rsidRPr="00117E8D" w:rsidRDefault="00343257">
            <w:pPr>
              <w:pStyle w:val="NormalWeb"/>
            </w:pPr>
            <w:r w:rsidRPr="00117E8D">
              <w:t>Logic level B → IN, output feedback</w:t>
            </w:r>
          </w:p>
        </w:tc>
      </w:tr>
      <w:tr w:rsidR="00343257" w:rsidRPr="00117E8D" w14:paraId="5B7B88A8"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5C762D" w14:textId="77777777" w:rsidR="00343257" w:rsidRPr="00117E8D" w:rsidRDefault="00343257">
            <w:pPr>
              <w:pStyle w:val="NormalWeb"/>
            </w:pPr>
            <w:r w:rsidRPr="00117E8D">
              <w:t>%0000_0000_000_0011000000000_00_00000_0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2E5956" w14:textId="77777777" w:rsidR="00343257" w:rsidRPr="00117E8D" w:rsidRDefault="00343257">
            <w:pPr>
              <w:pStyle w:val="NormalWeb"/>
            </w:pPr>
            <w:r w:rsidRPr="00117E8D">
              <w:t>P_SCHMITT_A</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2632E7" w14:textId="77777777" w:rsidR="00343257" w:rsidRPr="00117E8D" w:rsidRDefault="00343257">
            <w:pPr>
              <w:pStyle w:val="NormalWeb"/>
            </w:pPr>
            <w:r w:rsidRPr="00117E8D">
              <w:t>Schmitt trigger A → IN, output OUT</w:t>
            </w:r>
          </w:p>
        </w:tc>
      </w:tr>
      <w:tr w:rsidR="00343257" w:rsidRPr="00117E8D" w14:paraId="2B1E9778"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366C79" w14:textId="77777777" w:rsidR="00343257" w:rsidRPr="00117E8D" w:rsidRDefault="00343257">
            <w:pPr>
              <w:pStyle w:val="NormalWeb"/>
            </w:pPr>
            <w:r w:rsidRPr="00117E8D">
              <w:t>%0000_0000_000_0100000000000_00_00000_0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EC36D3" w14:textId="77777777" w:rsidR="00343257" w:rsidRPr="00117E8D" w:rsidRDefault="00343257">
            <w:pPr>
              <w:pStyle w:val="NormalWeb"/>
            </w:pPr>
            <w:r w:rsidRPr="00117E8D">
              <w:t>P_SCHMITT_A_FB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000076" w14:textId="77777777" w:rsidR="00343257" w:rsidRPr="00117E8D" w:rsidRDefault="00343257">
            <w:pPr>
              <w:pStyle w:val="NormalWeb"/>
            </w:pPr>
            <w:r w:rsidRPr="00117E8D">
              <w:t>Schmitt trigger A → IN, output feedback</w:t>
            </w:r>
          </w:p>
        </w:tc>
      </w:tr>
      <w:tr w:rsidR="00343257" w:rsidRPr="00117E8D" w14:paraId="20287929"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A59FF3" w14:textId="77777777" w:rsidR="00343257" w:rsidRPr="00117E8D" w:rsidRDefault="00343257">
            <w:pPr>
              <w:pStyle w:val="NormalWeb"/>
            </w:pPr>
            <w:r w:rsidRPr="00117E8D">
              <w:t>%0000_0000_000_0101000000000_00_00000_0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F60073" w14:textId="77777777" w:rsidR="00343257" w:rsidRPr="00117E8D" w:rsidRDefault="00343257">
            <w:pPr>
              <w:pStyle w:val="NormalWeb"/>
            </w:pPr>
            <w:r w:rsidRPr="00117E8D">
              <w:t>P_SCHMITT_B_FB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7C0715" w14:textId="77777777" w:rsidR="00343257" w:rsidRPr="00117E8D" w:rsidRDefault="00343257">
            <w:pPr>
              <w:pStyle w:val="NormalWeb"/>
            </w:pPr>
            <w:r w:rsidRPr="00117E8D">
              <w:t>Schmitt trigger B → IN, output feedback</w:t>
            </w:r>
          </w:p>
        </w:tc>
      </w:tr>
      <w:tr w:rsidR="00343257" w:rsidRPr="00117E8D" w14:paraId="01014C6F"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BCED24" w14:textId="77777777" w:rsidR="00343257" w:rsidRPr="00117E8D" w:rsidRDefault="00343257">
            <w:pPr>
              <w:pStyle w:val="NormalWeb"/>
            </w:pPr>
            <w:r w:rsidRPr="00117E8D">
              <w:t>%0000_0000_000_0110000000000_00_00000_0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E2505A" w14:textId="77777777" w:rsidR="00343257" w:rsidRPr="00117E8D" w:rsidRDefault="00343257">
            <w:pPr>
              <w:pStyle w:val="NormalWeb"/>
            </w:pPr>
            <w:r w:rsidRPr="00117E8D">
              <w:t>P_COMPARE_AB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31511A" w14:textId="77777777" w:rsidR="00343257" w:rsidRPr="00117E8D" w:rsidRDefault="00343257">
            <w:pPr>
              <w:pStyle w:val="NormalWeb"/>
            </w:pPr>
            <w:r w:rsidRPr="00117E8D">
              <w:t>A &gt; B → IN, output OUT</w:t>
            </w:r>
          </w:p>
        </w:tc>
      </w:tr>
      <w:tr w:rsidR="00343257" w:rsidRPr="00117E8D" w14:paraId="0DFCFAC9"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DDE6B6" w14:textId="77777777" w:rsidR="00343257" w:rsidRPr="00117E8D" w:rsidRDefault="00343257">
            <w:pPr>
              <w:pStyle w:val="NormalWeb"/>
            </w:pPr>
            <w:r w:rsidRPr="00117E8D">
              <w:t>%0000_0000_000_0111000000000_00_00000_0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E8AA49" w14:textId="77777777" w:rsidR="00343257" w:rsidRPr="00117E8D" w:rsidRDefault="00343257">
            <w:pPr>
              <w:pStyle w:val="NormalWeb"/>
            </w:pPr>
            <w:r w:rsidRPr="00117E8D">
              <w:t>P_COMPARE_AB_FB</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D99384" w14:textId="77777777" w:rsidR="00343257" w:rsidRPr="00117E8D" w:rsidRDefault="00343257">
            <w:pPr>
              <w:pStyle w:val="NormalWeb"/>
            </w:pPr>
            <w:r w:rsidRPr="00117E8D">
              <w:t>A &gt; B → IN, output feedback</w:t>
            </w:r>
          </w:p>
        </w:tc>
      </w:tr>
      <w:tr w:rsidR="00343257" w:rsidRPr="00117E8D" w14:paraId="09D4D76E"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2D9D9A" w14:textId="77777777" w:rsidR="00343257" w:rsidRPr="00117E8D" w:rsidRDefault="00343257">
            <w:pPr>
              <w:pStyle w:val="NormalWeb"/>
            </w:pPr>
            <w:r w:rsidRPr="00117E8D">
              <w:t>%xxxx_xxxx_xxx_xxxxSIOHHHLLL_xx_xxxxx_x</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03F9B6" w14:textId="77777777" w:rsidR="00343257" w:rsidRPr="00117E8D" w:rsidRDefault="00343257" w:rsidP="00503874"/>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8F69A6" w14:textId="77777777" w:rsidR="00343257" w:rsidRPr="00117E8D" w:rsidRDefault="00343257" w:rsidP="00503874">
            <w:pPr>
              <w:pStyle w:val="NormalWeb"/>
            </w:pPr>
            <w:r w:rsidRPr="00117E8D">
              <w:t>Sync mode, IN/output polarity, high/low drive</w:t>
            </w:r>
          </w:p>
        </w:tc>
      </w:tr>
      <w:tr w:rsidR="00343257" w:rsidRPr="00117E8D" w14:paraId="114FB7E7"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45594D6F" w14:textId="77777777" w:rsidR="00343257" w:rsidRPr="00117E8D" w:rsidRDefault="00343257">
            <w:pPr>
              <w:pStyle w:val="NormalWeb"/>
            </w:pPr>
            <w:r w:rsidRPr="00117E8D">
              <w:t>ADC Input Modes</w:t>
            </w:r>
          </w:p>
        </w:tc>
        <w:tc>
          <w:tcPr>
            <w:tcW w:w="2408"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0DFC7731" w14:textId="77777777" w:rsidR="00343257" w:rsidRPr="00117E8D" w:rsidRDefault="00343257" w:rsidP="00503874"/>
        </w:tc>
        <w:tc>
          <w:tcPr>
            <w:tcW w:w="2622"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29753A71" w14:textId="77777777" w:rsidR="00343257" w:rsidRPr="00117E8D" w:rsidRDefault="00343257"/>
        </w:tc>
      </w:tr>
      <w:tr w:rsidR="00343257" w:rsidRPr="00117E8D" w14:paraId="7AAEDD97"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4ECAE5" w14:textId="77777777" w:rsidR="00343257" w:rsidRPr="00117E8D" w:rsidRDefault="00343257" w:rsidP="00503874">
            <w:pPr>
              <w:pStyle w:val="NormalWeb"/>
            </w:pPr>
            <w:r w:rsidRPr="00117E8D">
              <w:t>%0000_0000_000_1000000000000_00_00000_0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CA92F2" w14:textId="77777777" w:rsidR="00343257" w:rsidRPr="00117E8D" w:rsidRDefault="00343257">
            <w:pPr>
              <w:pStyle w:val="NormalWeb"/>
            </w:pPr>
            <w:r w:rsidRPr="00117E8D">
              <w:t>P_ADC_GIO</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74535D" w14:textId="77777777" w:rsidR="00343257" w:rsidRPr="00117E8D" w:rsidRDefault="00343257">
            <w:pPr>
              <w:pStyle w:val="NormalWeb"/>
            </w:pPr>
            <w:r w:rsidRPr="00117E8D">
              <w:t>ADC GIO → IN, output OUT</w:t>
            </w:r>
          </w:p>
        </w:tc>
      </w:tr>
      <w:tr w:rsidR="00343257" w:rsidRPr="00117E8D" w14:paraId="7C617198"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77DCA6" w14:textId="77777777" w:rsidR="00343257" w:rsidRPr="00117E8D" w:rsidRDefault="00343257">
            <w:pPr>
              <w:pStyle w:val="NormalWeb"/>
            </w:pPr>
            <w:r w:rsidRPr="00117E8D">
              <w:t>%0000_0000_000_1000010000000_00_00000_0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588A46" w14:textId="77777777" w:rsidR="00343257" w:rsidRPr="00117E8D" w:rsidRDefault="00343257">
            <w:pPr>
              <w:pStyle w:val="NormalWeb"/>
            </w:pPr>
            <w:r w:rsidRPr="00117E8D">
              <w:t>P_ADC_VIO</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BD5B38" w14:textId="77777777" w:rsidR="00343257" w:rsidRPr="00117E8D" w:rsidRDefault="00343257">
            <w:pPr>
              <w:pStyle w:val="NormalWeb"/>
            </w:pPr>
            <w:r w:rsidRPr="00117E8D">
              <w:t>ADC VIO → IN, output OUT</w:t>
            </w:r>
          </w:p>
        </w:tc>
      </w:tr>
      <w:tr w:rsidR="00343257" w:rsidRPr="00117E8D" w14:paraId="7E1DD27E"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4FD6F8" w14:textId="77777777" w:rsidR="00343257" w:rsidRPr="00117E8D" w:rsidRDefault="00343257">
            <w:pPr>
              <w:pStyle w:val="NormalWeb"/>
            </w:pPr>
            <w:r w:rsidRPr="00117E8D">
              <w:t>%0000_0000_000_1000100000000_00_00000_0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F6C096" w14:textId="77777777" w:rsidR="00343257" w:rsidRPr="00117E8D" w:rsidRDefault="00343257">
            <w:pPr>
              <w:pStyle w:val="NormalWeb"/>
            </w:pPr>
            <w:r w:rsidRPr="00117E8D">
              <w:t>P_ADC_FLOAT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4701D3" w14:textId="77777777" w:rsidR="00343257" w:rsidRPr="00117E8D" w:rsidRDefault="00343257">
            <w:pPr>
              <w:pStyle w:val="NormalWeb"/>
            </w:pPr>
            <w:r w:rsidRPr="00117E8D">
              <w:t>ADC FLOAT → IN, output OUT</w:t>
            </w:r>
          </w:p>
        </w:tc>
      </w:tr>
      <w:tr w:rsidR="00343257" w:rsidRPr="00117E8D" w14:paraId="29C07997"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21199E" w14:textId="77777777" w:rsidR="00343257" w:rsidRPr="00117E8D" w:rsidRDefault="00343257">
            <w:pPr>
              <w:pStyle w:val="NormalWeb"/>
            </w:pPr>
            <w:r w:rsidRPr="00117E8D">
              <w:t>%0000_0000_000_1000110000000_00_00000_0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E0A753" w14:textId="77777777" w:rsidR="00343257" w:rsidRPr="00117E8D" w:rsidRDefault="00343257">
            <w:pPr>
              <w:pStyle w:val="NormalWeb"/>
            </w:pPr>
            <w:r w:rsidRPr="00117E8D">
              <w:t>P_ADC_1X</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800EB0" w14:textId="77777777" w:rsidR="00343257" w:rsidRPr="00117E8D" w:rsidRDefault="00343257">
            <w:pPr>
              <w:pStyle w:val="NormalWeb"/>
            </w:pPr>
            <w:r w:rsidRPr="00117E8D">
              <w:t>ADC 1x → IN, output OUT</w:t>
            </w:r>
          </w:p>
        </w:tc>
      </w:tr>
      <w:tr w:rsidR="00343257" w:rsidRPr="00117E8D" w14:paraId="10B04145"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054EE0" w14:textId="77777777" w:rsidR="00343257" w:rsidRPr="00117E8D" w:rsidRDefault="00343257">
            <w:pPr>
              <w:pStyle w:val="NormalWeb"/>
            </w:pPr>
            <w:r w:rsidRPr="00117E8D">
              <w:t>%0000_0000_000_1001000000000_00_00000_0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AFC9FB" w14:textId="77777777" w:rsidR="00343257" w:rsidRPr="00117E8D" w:rsidRDefault="00343257">
            <w:pPr>
              <w:pStyle w:val="NormalWeb"/>
            </w:pPr>
            <w:r w:rsidRPr="00117E8D">
              <w:t>P_ADC_3X</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E47D86" w14:textId="77777777" w:rsidR="00343257" w:rsidRPr="00117E8D" w:rsidRDefault="00343257">
            <w:pPr>
              <w:pStyle w:val="NormalWeb"/>
            </w:pPr>
            <w:r w:rsidRPr="00117E8D">
              <w:t>ADC 3.16x → IN, output OUT</w:t>
            </w:r>
          </w:p>
        </w:tc>
      </w:tr>
      <w:tr w:rsidR="00343257" w:rsidRPr="00117E8D" w14:paraId="2E0868B1"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C4A166" w14:textId="77777777" w:rsidR="00343257" w:rsidRPr="00117E8D" w:rsidRDefault="00343257">
            <w:pPr>
              <w:pStyle w:val="NormalWeb"/>
            </w:pPr>
            <w:r w:rsidRPr="00117E8D">
              <w:t>%0000_0000_000_1001010000000_00_00000_0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709BC7" w14:textId="77777777" w:rsidR="00343257" w:rsidRPr="00117E8D" w:rsidRDefault="00343257">
            <w:pPr>
              <w:pStyle w:val="NormalWeb"/>
            </w:pPr>
            <w:r w:rsidRPr="00117E8D">
              <w:t>P_ADC_10X</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14CCF9" w14:textId="77777777" w:rsidR="00343257" w:rsidRPr="00117E8D" w:rsidRDefault="00343257">
            <w:pPr>
              <w:pStyle w:val="NormalWeb"/>
            </w:pPr>
            <w:r w:rsidRPr="00117E8D">
              <w:t>ADC 10x → IN, output OUT</w:t>
            </w:r>
          </w:p>
        </w:tc>
      </w:tr>
      <w:tr w:rsidR="00343257" w:rsidRPr="00117E8D" w14:paraId="01D90D86"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A50813" w14:textId="77777777" w:rsidR="00343257" w:rsidRPr="00117E8D" w:rsidRDefault="00343257">
            <w:pPr>
              <w:pStyle w:val="NormalWeb"/>
            </w:pPr>
            <w:r w:rsidRPr="00117E8D">
              <w:t>%0000_0000_000_1001100000000_00_00000_0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33761A" w14:textId="77777777" w:rsidR="00343257" w:rsidRPr="00117E8D" w:rsidRDefault="00343257">
            <w:pPr>
              <w:pStyle w:val="NormalWeb"/>
            </w:pPr>
            <w:r w:rsidRPr="00117E8D">
              <w:t>P_ADC_30X</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469BEF" w14:textId="77777777" w:rsidR="00343257" w:rsidRPr="00117E8D" w:rsidRDefault="00343257">
            <w:pPr>
              <w:pStyle w:val="NormalWeb"/>
            </w:pPr>
            <w:r w:rsidRPr="00117E8D">
              <w:t>ADC 31.6x → IN, output OUT</w:t>
            </w:r>
          </w:p>
        </w:tc>
      </w:tr>
      <w:tr w:rsidR="00343257" w:rsidRPr="00117E8D" w14:paraId="491FD170"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E87E28" w14:textId="77777777" w:rsidR="00343257" w:rsidRPr="00117E8D" w:rsidRDefault="00343257">
            <w:pPr>
              <w:pStyle w:val="NormalWeb"/>
            </w:pPr>
            <w:r w:rsidRPr="00117E8D">
              <w:t>%0000_0000_000_1001110000000_00_00000_0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3CB261" w14:textId="77777777" w:rsidR="00343257" w:rsidRPr="00117E8D" w:rsidRDefault="00343257">
            <w:pPr>
              <w:pStyle w:val="NormalWeb"/>
            </w:pPr>
            <w:r w:rsidRPr="00117E8D">
              <w:t>P_ADC_100X</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9408BC" w14:textId="77777777" w:rsidR="00343257" w:rsidRPr="00117E8D" w:rsidRDefault="00343257">
            <w:pPr>
              <w:pStyle w:val="NormalWeb"/>
            </w:pPr>
            <w:r w:rsidRPr="00117E8D">
              <w:t>ADC 100x → IN, output OUT</w:t>
            </w:r>
          </w:p>
        </w:tc>
      </w:tr>
      <w:tr w:rsidR="00343257" w:rsidRPr="00117E8D" w14:paraId="5F7397F2"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B297EB" w14:textId="77777777" w:rsidR="00343257" w:rsidRPr="00117E8D" w:rsidRDefault="00343257">
            <w:pPr>
              <w:pStyle w:val="NormalWeb"/>
            </w:pPr>
            <w:r w:rsidRPr="00117E8D">
              <w:t>%xxxx_xxxx_xxx_xxxxxxOHHHLLL_xx_xxxxx_x</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7AF13B" w14:textId="77777777" w:rsidR="00343257" w:rsidRPr="00117E8D" w:rsidRDefault="00343257" w:rsidP="00503874"/>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853CA0" w14:textId="77777777" w:rsidR="00343257" w:rsidRPr="00117E8D" w:rsidRDefault="00343257" w:rsidP="00503874">
            <w:pPr>
              <w:pStyle w:val="NormalWeb"/>
            </w:pPr>
            <w:r w:rsidRPr="00117E8D">
              <w:t>O = output polarity, HHH/LLL = high/low drive</w:t>
            </w:r>
          </w:p>
        </w:tc>
      </w:tr>
      <w:tr w:rsidR="00343257" w:rsidRPr="00117E8D" w14:paraId="7042039B"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7099063D" w14:textId="77777777" w:rsidR="00343257" w:rsidRPr="00117E8D" w:rsidRDefault="00343257">
            <w:pPr>
              <w:pStyle w:val="NormalWeb"/>
            </w:pPr>
            <w:r w:rsidRPr="00117E8D">
              <w:t>DAC Output Modes</w:t>
            </w:r>
          </w:p>
        </w:tc>
        <w:tc>
          <w:tcPr>
            <w:tcW w:w="2408"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39913E82" w14:textId="77777777" w:rsidR="00343257" w:rsidRPr="00117E8D" w:rsidRDefault="00343257" w:rsidP="00503874"/>
        </w:tc>
        <w:tc>
          <w:tcPr>
            <w:tcW w:w="2622"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1417CDE2" w14:textId="77777777" w:rsidR="00343257" w:rsidRPr="00117E8D" w:rsidRDefault="00343257" w:rsidP="00503874">
            <w:pPr>
              <w:pStyle w:val="NormalWeb"/>
            </w:pPr>
            <w:r w:rsidRPr="00117E8D">
              <w:t>DIR enables output, OUT enables ADC</w:t>
            </w:r>
          </w:p>
        </w:tc>
      </w:tr>
      <w:tr w:rsidR="00343257" w:rsidRPr="00117E8D" w14:paraId="5AD8AA19"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914D77" w14:textId="77777777" w:rsidR="00343257" w:rsidRPr="00117E8D" w:rsidRDefault="00343257">
            <w:pPr>
              <w:pStyle w:val="NormalWeb"/>
            </w:pPr>
            <w:r w:rsidRPr="00117E8D">
              <w:t>%0000_0000_000_1010000000000_00_00000_0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55A751" w14:textId="77777777" w:rsidR="00343257" w:rsidRPr="00117E8D" w:rsidRDefault="00343257">
            <w:pPr>
              <w:pStyle w:val="NormalWeb"/>
            </w:pPr>
            <w:r w:rsidRPr="00117E8D">
              <w:t>P_DAC_990R_3V</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00CD82" w14:textId="77777777" w:rsidR="00343257" w:rsidRPr="00117E8D" w:rsidRDefault="00343257">
            <w:pPr>
              <w:pStyle w:val="NormalWeb"/>
            </w:pPr>
            <w:r w:rsidRPr="00117E8D">
              <w:t>DAC 990Ω, 3.3V peak, ADC 1x → IN</w:t>
            </w:r>
          </w:p>
        </w:tc>
      </w:tr>
      <w:tr w:rsidR="00343257" w:rsidRPr="00117E8D" w14:paraId="7B499075"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0271ED" w14:textId="77777777" w:rsidR="00343257" w:rsidRPr="00117E8D" w:rsidRDefault="00343257">
            <w:pPr>
              <w:pStyle w:val="NormalWeb"/>
            </w:pPr>
            <w:r w:rsidRPr="00117E8D">
              <w:t>%0000_0000_000_1010100000000_00_00000_0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D959B5" w14:textId="77777777" w:rsidR="00343257" w:rsidRPr="00117E8D" w:rsidRDefault="00343257">
            <w:pPr>
              <w:pStyle w:val="NormalWeb"/>
            </w:pPr>
            <w:r w:rsidRPr="00117E8D">
              <w:t>P_DAC_600R_2V</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53289A" w14:textId="77777777" w:rsidR="00343257" w:rsidRPr="00117E8D" w:rsidRDefault="00343257">
            <w:pPr>
              <w:pStyle w:val="NormalWeb"/>
            </w:pPr>
            <w:r w:rsidRPr="00117E8D">
              <w:t>DAC 600Ω, 2.0V peak, ADC 1x → IN</w:t>
            </w:r>
          </w:p>
        </w:tc>
      </w:tr>
      <w:tr w:rsidR="00343257" w:rsidRPr="00117E8D" w14:paraId="748F9040"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37C3BA" w14:textId="77777777" w:rsidR="00343257" w:rsidRPr="00117E8D" w:rsidRDefault="00343257">
            <w:pPr>
              <w:pStyle w:val="NormalWeb"/>
            </w:pPr>
            <w:r w:rsidRPr="00117E8D">
              <w:t>%0000_0000_000_1011000000000_00_00000_0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5C8DB7" w14:textId="77777777" w:rsidR="00343257" w:rsidRPr="00117E8D" w:rsidRDefault="00343257">
            <w:pPr>
              <w:pStyle w:val="NormalWeb"/>
            </w:pPr>
            <w:r w:rsidRPr="00117E8D">
              <w:t>P_DAC_124R_3V</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B56279" w14:textId="77777777" w:rsidR="00343257" w:rsidRPr="00117E8D" w:rsidRDefault="00343257">
            <w:pPr>
              <w:pStyle w:val="NormalWeb"/>
            </w:pPr>
            <w:r w:rsidRPr="00117E8D">
              <w:t>DAC 123.75Ω, 3.3V peak, ADC 1x → IN</w:t>
            </w:r>
          </w:p>
        </w:tc>
      </w:tr>
      <w:tr w:rsidR="00343257" w:rsidRPr="00117E8D" w14:paraId="63D46CF0"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9DCE5A" w14:textId="77777777" w:rsidR="00343257" w:rsidRPr="00117E8D" w:rsidRDefault="00343257">
            <w:pPr>
              <w:pStyle w:val="NormalWeb"/>
            </w:pPr>
            <w:r w:rsidRPr="00117E8D">
              <w:t>%0000_0000_000_1011100000000_00_00000_0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022A23" w14:textId="77777777" w:rsidR="00343257" w:rsidRPr="00117E8D" w:rsidRDefault="00343257">
            <w:pPr>
              <w:pStyle w:val="NormalWeb"/>
            </w:pPr>
            <w:r w:rsidRPr="00117E8D">
              <w:t>P_DAC_75R_2V</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175994" w14:textId="77777777" w:rsidR="00343257" w:rsidRPr="00117E8D" w:rsidRDefault="00343257">
            <w:pPr>
              <w:pStyle w:val="NormalWeb"/>
            </w:pPr>
            <w:r w:rsidRPr="00117E8D">
              <w:t>DAC 75Ω, 2.0V peak, ADC 1x → IN</w:t>
            </w:r>
          </w:p>
        </w:tc>
      </w:tr>
      <w:tr w:rsidR="00343257" w:rsidRPr="00117E8D" w14:paraId="1FCDACAF"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641BC9" w14:textId="77777777" w:rsidR="00343257" w:rsidRPr="00117E8D" w:rsidRDefault="00343257">
            <w:pPr>
              <w:pStyle w:val="NormalWeb"/>
            </w:pPr>
            <w:r w:rsidRPr="00117E8D">
              <w:t>%xxxx_xxxx_xxx_xxxxxDDDDDDDD_xx_xxxxx_x</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8ADDBE" w14:textId="77777777" w:rsidR="00343257" w:rsidRPr="00117E8D" w:rsidRDefault="00343257" w:rsidP="00503874"/>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696ED5" w14:textId="77777777" w:rsidR="00343257" w:rsidRPr="00117E8D" w:rsidRDefault="00343257" w:rsidP="00503874">
            <w:pPr>
              <w:pStyle w:val="NormalWeb"/>
            </w:pPr>
            <w:r w:rsidRPr="00117E8D">
              <w:t>DDDDDDDD = 8-bit DAC value</w:t>
            </w:r>
          </w:p>
        </w:tc>
      </w:tr>
      <w:tr w:rsidR="00343257" w:rsidRPr="00117E8D" w14:paraId="1ABA79D6"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30667E1B" w14:textId="77777777" w:rsidR="00343257" w:rsidRPr="00117E8D" w:rsidRDefault="00343257">
            <w:pPr>
              <w:pStyle w:val="NormalWeb"/>
            </w:pPr>
            <w:r w:rsidRPr="00117E8D">
              <w:t>Level-Comparison Modes</w:t>
            </w:r>
          </w:p>
        </w:tc>
        <w:tc>
          <w:tcPr>
            <w:tcW w:w="2408"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6700A50D" w14:textId="77777777" w:rsidR="00343257" w:rsidRPr="00117E8D" w:rsidRDefault="00343257" w:rsidP="00503874"/>
        </w:tc>
        <w:tc>
          <w:tcPr>
            <w:tcW w:w="2622"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1EC8DC5C" w14:textId="77777777" w:rsidR="00343257" w:rsidRPr="00117E8D" w:rsidRDefault="00343257" w:rsidP="00503874">
            <w:pPr>
              <w:pStyle w:val="NormalWeb"/>
            </w:pPr>
            <w:r w:rsidRPr="00117E8D">
              <w:t>DIR enables output (1.5kΩ drive)</w:t>
            </w:r>
          </w:p>
        </w:tc>
      </w:tr>
      <w:tr w:rsidR="00343257" w:rsidRPr="00117E8D" w14:paraId="6C797DBC"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E0B3FF" w14:textId="77777777" w:rsidR="00343257" w:rsidRPr="00117E8D" w:rsidRDefault="00343257">
            <w:pPr>
              <w:pStyle w:val="NormalWeb"/>
            </w:pPr>
            <w:r w:rsidRPr="00117E8D">
              <w:t>%0000_0000_000_1100000000000_00_00000_0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6632C1" w14:textId="77777777" w:rsidR="00343257" w:rsidRPr="00117E8D" w:rsidRDefault="00343257">
            <w:pPr>
              <w:pStyle w:val="NormalWeb"/>
            </w:pPr>
            <w:r w:rsidRPr="00117E8D">
              <w:t>P_LEVEL_A</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B5C5FF" w14:textId="77777777" w:rsidR="00343257" w:rsidRPr="00117E8D" w:rsidRDefault="00343257">
            <w:pPr>
              <w:pStyle w:val="NormalWeb"/>
            </w:pPr>
            <w:r w:rsidRPr="00117E8D">
              <w:t>A &gt; Level → IN, output OUT</w:t>
            </w:r>
          </w:p>
        </w:tc>
      </w:tr>
      <w:tr w:rsidR="00343257" w:rsidRPr="00117E8D" w14:paraId="106E582F"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D974AF" w14:textId="77777777" w:rsidR="00343257" w:rsidRPr="00117E8D" w:rsidRDefault="00343257">
            <w:pPr>
              <w:pStyle w:val="NormalWeb"/>
            </w:pPr>
            <w:r w:rsidRPr="00117E8D">
              <w:t>%0000_0000_000_1101000000000_00_00000_0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5E19E5" w14:textId="77777777" w:rsidR="00343257" w:rsidRPr="00117E8D" w:rsidRDefault="00343257">
            <w:pPr>
              <w:pStyle w:val="NormalWeb"/>
            </w:pPr>
            <w:r w:rsidRPr="00117E8D">
              <w:t>P_LEVEL_A_FBN</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142223" w14:textId="77777777" w:rsidR="00343257" w:rsidRPr="00117E8D" w:rsidRDefault="00343257">
            <w:pPr>
              <w:pStyle w:val="NormalWeb"/>
            </w:pPr>
            <w:r w:rsidRPr="00117E8D">
              <w:t>A &gt; Level → IN, output negative feedback</w:t>
            </w:r>
          </w:p>
        </w:tc>
      </w:tr>
      <w:tr w:rsidR="00343257" w:rsidRPr="00117E8D" w14:paraId="4631B49D"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39B0C7" w14:textId="77777777" w:rsidR="00343257" w:rsidRPr="00117E8D" w:rsidRDefault="00343257">
            <w:pPr>
              <w:pStyle w:val="NormalWeb"/>
            </w:pPr>
            <w:r w:rsidRPr="00117E8D">
              <w:t>%0000_0000_000_1110000000000_00_00000_0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3FBADA" w14:textId="77777777" w:rsidR="00343257" w:rsidRPr="00117E8D" w:rsidRDefault="00343257">
            <w:pPr>
              <w:pStyle w:val="NormalWeb"/>
            </w:pPr>
            <w:r w:rsidRPr="00117E8D">
              <w:t>P_LEVEL_B_FBP</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F02112" w14:textId="77777777" w:rsidR="00343257" w:rsidRPr="00117E8D" w:rsidRDefault="00343257">
            <w:pPr>
              <w:pStyle w:val="NormalWeb"/>
            </w:pPr>
            <w:r w:rsidRPr="00117E8D">
              <w:t>B &gt; Level → IN, output positive feedback</w:t>
            </w:r>
          </w:p>
        </w:tc>
      </w:tr>
      <w:tr w:rsidR="00343257" w:rsidRPr="00117E8D" w14:paraId="4236A99E"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EAB549" w14:textId="77777777" w:rsidR="00343257" w:rsidRPr="00117E8D" w:rsidRDefault="00343257">
            <w:pPr>
              <w:pStyle w:val="NormalWeb"/>
            </w:pPr>
            <w:r w:rsidRPr="00117E8D">
              <w:t>%0000_0000_000_1111000000000_00_00000_0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39B1F2" w14:textId="77777777" w:rsidR="00343257" w:rsidRPr="00117E8D" w:rsidRDefault="00343257">
            <w:pPr>
              <w:pStyle w:val="NormalWeb"/>
            </w:pPr>
            <w:r w:rsidRPr="00117E8D">
              <w:t>P_LEVEL_B_FBN</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6C77A5" w14:textId="77777777" w:rsidR="00343257" w:rsidRPr="00117E8D" w:rsidRDefault="00343257">
            <w:pPr>
              <w:pStyle w:val="NormalWeb"/>
            </w:pPr>
            <w:r w:rsidRPr="00117E8D">
              <w:t>B &gt; Level → IN, output negative feedback</w:t>
            </w:r>
          </w:p>
        </w:tc>
      </w:tr>
      <w:tr w:rsidR="00343257" w:rsidRPr="00117E8D" w14:paraId="61A450F5"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15E079" w14:textId="77777777" w:rsidR="00343257" w:rsidRPr="00117E8D" w:rsidRDefault="00343257">
            <w:pPr>
              <w:pStyle w:val="NormalWeb"/>
            </w:pPr>
            <w:r w:rsidRPr="00117E8D">
              <w:t>%xxxx_xxxx_xxx_xxxxSLLLLLLLL_xx_xxxxx_x</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516623" w14:textId="77777777" w:rsidR="00343257" w:rsidRPr="00117E8D" w:rsidRDefault="00343257" w:rsidP="00503874"/>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C820EF" w14:textId="77777777" w:rsidR="00343257" w:rsidRPr="00117E8D" w:rsidRDefault="00343257" w:rsidP="00503874">
            <w:pPr>
              <w:pStyle w:val="NormalWeb"/>
            </w:pPr>
            <w:r w:rsidRPr="00117E8D">
              <w:t>S = Synchronous, LLLLLLLL = 8-bit Level</w:t>
            </w:r>
          </w:p>
        </w:tc>
      </w:tr>
      <w:tr w:rsidR="00343257" w:rsidRPr="00117E8D" w14:paraId="3889345B"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7C2A290" w14:textId="77777777" w:rsidR="00343257" w:rsidRPr="00117E8D" w:rsidRDefault="00343257">
            <w:pPr>
              <w:pStyle w:val="NormalWeb"/>
            </w:pPr>
            <w:r w:rsidRPr="00117E8D">
              <w:t>Low-Level Pin Sub-Modes</w:t>
            </w:r>
          </w:p>
        </w:tc>
        <w:tc>
          <w:tcPr>
            <w:tcW w:w="2408"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0E36D2C" w14:textId="77777777" w:rsidR="00343257" w:rsidRPr="00117E8D" w:rsidRDefault="00343257" w:rsidP="00503874"/>
        </w:tc>
        <w:tc>
          <w:tcPr>
            <w:tcW w:w="2622"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2FDFD207" w14:textId="77777777" w:rsidR="00343257" w:rsidRPr="00117E8D" w:rsidRDefault="00343257"/>
        </w:tc>
      </w:tr>
      <w:tr w:rsidR="00343257" w:rsidRPr="00117E8D" w14:paraId="38BE3656"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02AA55ED" w14:textId="77777777" w:rsidR="00343257" w:rsidRPr="00117E8D" w:rsidRDefault="00343257" w:rsidP="00503874">
            <w:pPr>
              <w:pStyle w:val="NormalWeb"/>
            </w:pPr>
            <w:r w:rsidRPr="00117E8D">
              <w:t>Sync Mode</w:t>
            </w:r>
          </w:p>
        </w:tc>
        <w:tc>
          <w:tcPr>
            <w:tcW w:w="2408"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5BAF0C35" w14:textId="77777777" w:rsidR="00343257" w:rsidRPr="00117E8D" w:rsidRDefault="00343257">
            <w:pPr>
              <w:pStyle w:val="NormalWeb"/>
            </w:pPr>
            <w:r w:rsidRPr="00117E8D">
              <w:t>(pick one)</w:t>
            </w:r>
          </w:p>
        </w:tc>
        <w:tc>
          <w:tcPr>
            <w:tcW w:w="2622"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6574466A" w14:textId="77777777" w:rsidR="00343257" w:rsidRPr="00117E8D" w:rsidRDefault="00343257">
            <w:pPr>
              <w:pStyle w:val="NormalWeb"/>
            </w:pPr>
            <w:r w:rsidRPr="00117E8D">
              <w:t>(for Logic/Schmitt/Comparator/Level modes)</w:t>
            </w:r>
          </w:p>
        </w:tc>
      </w:tr>
      <w:tr w:rsidR="00343257" w:rsidRPr="00117E8D" w14:paraId="6AC82B44" w14:textId="77777777" w:rsidTr="000012CB">
        <w:trPr>
          <w:trHeight w:val="360"/>
        </w:trPr>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37554F" w14:textId="77777777" w:rsidR="00343257" w:rsidRPr="00117E8D" w:rsidRDefault="00343257">
            <w:pPr>
              <w:pStyle w:val="NormalWeb"/>
            </w:pPr>
            <w:r w:rsidRPr="00117E8D">
              <w:t>%xxxx_xxxx_xxx_xxxxSxxxxxxxx_xx_xxxxx_x</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D0B043" w14:textId="77777777" w:rsidR="00343257" w:rsidRPr="00117E8D" w:rsidRDefault="00343257" w:rsidP="00503874"/>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06B7DC" w14:textId="77777777" w:rsidR="00343257" w:rsidRPr="00117E8D" w:rsidRDefault="00343257" w:rsidP="00503874">
            <w:pPr>
              <w:pStyle w:val="NormalWeb"/>
            </w:pPr>
            <w:r w:rsidRPr="00117E8D">
              <w:t>Sync mode bit</w:t>
            </w:r>
          </w:p>
        </w:tc>
      </w:tr>
      <w:tr w:rsidR="00343257" w:rsidRPr="00117E8D" w14:paraId="020BCADA" w14:textId="77777777" w:rsidTr="000012CB">
        <w:trPr>
          <w:trHeight w:val="360"/>
        </w:trPr>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30C053" w14:textId="77777777" w:rsidR="00343257" w:rsidRPr="00117E8D" w:rsidRDefault="00343257">
            <w:pPr>
              <w:pStyle w:val="NormalWeb"/>
            </w:pPr>
            <w:r w:rsidRPr="00117E8D">
              <w:t>%0000_0000_000_0000000000000_00_00000_0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4EE3EE" w14:textId="77777777" w:rsidR="00343257" w:rsidRPr="00117E8D" w:rsidRDefault="00343257">
            <w:pPr>
              <w:pStyle w:val="NormalWeb"/>
            </w:pPr>
            <w:r w:rsidRPr="00117E8D">
              <w:t>P_ASYNC_IO (default)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8AE8A5" w14:textId="77777777" w:rsidR="00343257" w:rsidRPr="00117E8D" w:rsidRDefault="00343257">
            <w:pPr>
              <w:pStyle w:val="NormalWeb"/>
            </w:pPr>
            <w:r w:rsidRPr="00117E8D">
              <w:t>Select asynchronous I/O</w:t>
            </w:r>
          </w:p>
        </w:tc>
      </w:tr>
      <w:tr w:rsidR="00343257" w:rsidRPr="00117E8D" w14:paraId="57E48BE2" w14:textId="77777777" w:rsidTr="000012CB">
        <w:trPr>
          <w:trHeight w:val="360"/>
        </w:trPr>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71B68F" w14:textId="77777777" w:rsidR="00343257" w:rsidRPr="00117E8D" w:rsidRDefault="00343257">
            <w:pPr>
              <w:pStyle w:val="NormalWeb"/>
            </w:pPr>
            <w:r w:rsidRPr="00117E8D">
              <w:t>%0000_0000_000_0000100000000_00_00000_0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75499E" w14:textId="77777777" w:rsidR="00343257" w:rsidRPr="00117E8D" w:rsidRDefault="00343257">
            <w:pPr>
              <w:pStyle w:val="NormalWeb"/>
            </w:pPr>
            <w:r w:rsidRPr="00117E8D">
              <w:t>P_SYNC_IO</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960FAF" w14:textId="77777777" w:rsidR="00343257" w:rsidRPr="00117E8D" w:rsidRDefault="00343257">
            <w:pPr>
              <w:pStyle w:val="NormalWeb"/>
            </w:pPr>
            <w:r w:rsidRPr="00117E8D">
              <w:t>Select synchronous I/O</w:t>
            </w:r>
          </w:p>
        </w:tc>
      </w:tr>
      <w:tr w:rsidR="00343257" w:rsidRPr="00117E8D" w14:paraId="2A1DDAEB" w14:textId="77777777" w:rsidTr="000012CB">
        <w:trPr>
          <w:trHeight w:val="360"/>
        </w:trPr>
        <w:tc>
          <w:tcPr>
            <w:tcW w:w="431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75D738BC" w14:textId="77777777" w:rsidR="00343257" w:rsidRPr="00117E8D" w:rsidRDefault="00343257">
            <w:pPr>
              <w:pStyle w:val="NormalWeb"/>
            </w:pPr>
            <w:r w:rsidRPr="00117E8D">
              <w:t>IN Polarity</w:t>
            </w:r>
          </w:p>
        </w:tc>
        <w:tc>
          <w:tcPr>
            <w:tcW w:w="2408"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5CA88A1E" w14:textId="77777777" w:rsidR="00343257" w:rsidRPr="00117E8D" w:rsidRDefault="00343257">
            <w:pPr>
              <w:pStyle w:val="NormalWeb"/>
            </w:pPr>
            <w:r w:rsidRPr="00117E8D">
              <w:t>(pick one)</w:t>
            </w:r>
          </w:p>
        </w:tc>
        <w:tc>
          <w:tcPr>
            <w:tcW w:w="2622"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48C78A9F" w14:textId="77777777" w:rsidR="00343257" w:rsidRPr="00117E8D" w:rsidRDefault="00343257">
            <w:pPr>
              <w:pStyle w:val="NormalWeb"/>
            </w:pPr>
            <w:r w:rsidRPr="00117E8D">
              <w:t>(for Logic/Schmitt/Comparator modes)</w:t>
            </w:r>
          </w:p>
        </w:tc>
      </w:tr>
      <w:tr w:rsidR="00343257" w:rsidRPr="00117E8D" w14:paraId="1A50CA25" w14:textId="77777777" w:rsidTr="000012CB">
        <w:trPr>
          <w:trHeight w:val="360"/>
        </w:trPr>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642517" w14:textId="77777777" w:rsidR="00343257" w:rsidRPr="00117E8D" w:rsidRDefault="00343257">
            <w:pPr>
              <w:pStyle w:val="NormalWeb"/>
            </w:pPr>
            <w:r w:rsidRPr="00117E8D">
              <w:t>%xxxx_xxxx_xxx_xxxxxIxxxxxxx_xx_xxxxx_x</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EFB447" w14:textId="77777777" w:rsidR="00343257" w:rsidRPr="00117E8D" w:rsidRDefault="00343257" w:rsidP="00503874"/>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E3E83A" w14:textId="77777777" w:rsidR="00343257" w:rsidRPr="00117E8D" w:rsidRDefault="00343257" w:rsidP="00503874">
            <w:pPr>
              <w:pStyle w:val="NormalWeb"/>
            </w:pPr>
            <w:r w:rsidRPr="00117E8D">
              <w:t>IN polarity bit</w:t>
            </w:r>
          </w:p>
        </w:tc>
      </w:tr>
      <w:tr w:rsidR="00343257" w:rsidRPr="00117E8D" w14:paraId="4349CFC0" w14:textId="77777777" w:rsidTr="000012CB">
        <w:trPr>
          <w:trHeight w:val="360"/>
        </w:trPr>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67B573" w14:textId="77777777" w:rsidR="00343257" w:rsidRPr="00117E8D" w:rsidRDefault="00343257">
            <w:pPr>
              <w:pStyle w:val="NormalWeb"/>
            </w:pPr>
            <w:r w:rsidRPr="00117E8D">
              <w:t>%0000_0000_000_0000000000000_00_00000_0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A8C59C" w14:textId="77777777" w:rsidR="00343257" w:rsidRPr="00117E8D" w:rsidRDefault="00343257">
            <w:pPr>
              <w:pStyle w:val="NormalWeb"/>
            </w:pPr>
            <w:r w:rsidRPr="00117E8D">
              <w:t>P_TRUE_IN (default)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B1BA6D" w14:textId="77777777" w:rsidR="00343257" w:rsidRPr="00117E8D" w:rsidRDefault="00343257">
            <w:pPr>
              <w:pStyle w:val="NormalWeb"/>
            </w:pPr>
            <w:r w:rsidRPr="00117E8D">
              <w:t>True IN bit</w:t>
            </w:r>
          </w:p>
        </w:tc>
      </w:tr>
      <w:tr w:rsidR="00343257" w:rsidRPr="00117E8D" w14:paraId="1460119F" w14:textId="77777777" w:rsidTr="000012CB">
        <w:trPr>
          <w:trHeight w:val="360"/>
        </w:trPr>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B3BEAA" w14:textId="77777777" w:rsidR="00343257" w:rsidRPr="00117E8D" w:rsidRDefault="00343257">
            <w:pPr>
              <w:pStyle w:val="NormalWeb"/>
            </w:pPr>
            <w:r w:rsidRPr="00117E8D">
              <w:t>%0000_0000_000_0000010000000_00_00000_0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A61EED" w14:textId="77777777" w:rsidR="00343257" w:rsidRPr="00117E8D" w:rsidRDefault="00343257">
            <w:pPr>
              <w:pStyle w:val="NormalWeb"/>
            </w:pPr>
            <w:r w:rsidRPr="00117E8D">
              <w:t>P_INVERT_IN</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FD5984" w14:textId="77777777" w:rsidR="00343257" w:rsidRPr="00117E8D" w:rsidRDefault="00343257">
            <w:pPr>
              <w:pStyle w:val="NormalWeb"/>
            </w:pPr>
            <w:r w:rsidRPr="00117E8D">
              <w:t>Invert IN bit</w:t>
            </w:r>
          </w:p>
        </w:tc>
      </w:tr>
      <w:tr w:rsidR="00343257" w:rsidRPr="00117E8D" w14:paraId="6E11F5CE" w14:textId="77777777" w:rsidTr="000012CB">
        <w:trPr>
          <w:trHeight w:val="360"/>
        </w:trPr>
        <w:tc>
          <w:tcPr>
            <w:tcW w:w="431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4490AD32" w14:textId="77777777" w:rsidR="00343257" w:rsidRPr="00117E8D" w:rsidRDefault="00343257">
            <w:pPr>
              <w:pStyle w:val="NormalWeb"/>
            </w:pPr>
            <w:r w:rsidRPr="00117E8D">
              <w:t>Output Polarity</w:t>
            </w:r>
          </w:p>
        </w:tc>
        <w:tc>
          <w:tcPr>
            <w:tcW w:w="2408"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7D5125FC" w14:textId="77777777" w:rsidR="00343257" w:rsidRPr="00117E8D" w:rsidRDefault="00343257">
            <w:pPr>
              <w:pStyle w:val="NormalWeb"/>
            </w:pPr>
            <w:r w:rsidRPr="00117E8D">
              <w:t>(pick one)</w:t>
            </w:r>
          </w:p>
        </w:tc>
        <w:tc>
          <w:tcPr>
            <w:tcW w:w="2622"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2D2B380C" w14:textId="77777777" w:rsidR="00343257" w:rsidRPr="00117E8D" w:rsidRDefault="00343257">
            <w:pPr>
              <w:pStyle w:val="NormalWeb"/>
            </w:pPr>
            <w:r w:rsidRPr="00117E8D">
              <w:t>(for Logic/Schmitt/Comparator/ADC modes)</w:t>
            </w:r>
          </w:p>
        </w:tc>
      </w:tr>
      <w:tr w:rsidR="00343257" w:rsidRPr="00117E8D" w14:paraId="5859F5F0" w14:textId="77777777" w:rsidTr="000012CB">
        <w:trPr>
          <w:trHeight w:val="360"/>
        </w:trPr>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0FCAAF" w14:textId="77777777" w:rsidR="00343257" w:rsidRPr="00117E8D" w:rsidRDefault="00343257">
            <w:pPr>
              <w:pStyle w:val="NormalWeb"/>
            </w:pPr>
            <w:r w:rsidRPr="00117E8D">
              <w:t>%xxxx_xxxx_xxx_xxxxxxOxxxxxx_xx_xxxxx_x</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DF764F" w14:textId="77777777" w:rsidR="00343257" w:rsidRPr="00117E8D" w:rsidRDefault="00343257" w:rsidP="00503874"/>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CAB3A2" w14:textId="77777777" w:rsidR="00343257" w:rsidRPr="00117E8D" w:rsidRDefault="00343257" w:rsidP="00503874">
            <w:pPr>
              <w:pStyle w:val="NormalWeb"/>
            </w:pPr>
            <w:r w:rsidRPr="00117E8D">
              <w:t>Output polarity bit</w:t>
            </w:r>
          </w:p>
        </w:tc>
      </w:tr>
      <w:tr w:rsidR="00343257" w:rsidRPr="00117E8D" w14:paraId="7BC94C9E" w14:textId="77777777" w:rsidTr="000012CB">
        <w:trPr>
          <w:trHeight w:val="360"/>
        </w:trPr>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3CD8DA" w14:textId="77777777" w:rsidR="00343257" w:rsidRPr="00117E8D" w:rsidRDefault="00343257">
            <w:pPr>
              <w:pStyle w:val="NormalWeb"/>
            </w:pPr>
            <w:r w:rsidRPr="00117E8D">
              <w:t>%0000_0000_000_0000000000000_00_00000_0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57D373" w14:textId="77777777" w:rsidR="00343257" w:rsidRPr="00117E8D" w:rsidRDefault="00343257">
            <w:pPr>
              <w:pStyle w:val="NormalWeb"/>
            </w:pPr>
            <w:r w:rsidRPr="00117E8D">
              <w:t>P_TRUE_OUTPUT (default)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57BBB7" w14:textId="77777777" w:rsidR="00343257" w:rsidRPr="00117E8D" w:rsidRDefault="00343257">
            <w:pPr>
              <w:pStyle w:val="NormalWeb"/>
            </w:pPr>
            <w:r w:rsidRPr="00117E8D">
              <w:t>Select true output</w:t>
            </w:r>
          </w:p>
        </w:tc>
      </w:tr>
      <w:tr w:rsidR="00343257" w:rsidRPr="00117E8D" w14:paraId="299462A5" w14:textId="77777777" w:rsidTr="000012CB">
        <w:trPr>
          <w:trHeight w:val="360"/>
        </w:trPr>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8D5463" w14:textId="77777777" w:rsidR="00343257" w:rsidRPr="00117E8D" w:rsidRDefault="00343257">
            <w:pPr>
              <w:pStyle w:val="NormalWeb"/>
            </w:pPr>
            <w:r w:rsidRPr="00117E8D">
              <w:t>%0000_0000_000_0000001000000_00_00000_0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EB5811" w14:textId="77777777" w:rsidR="00343257" w:rsidRPr="00117E8D" w:rsidRDefault="00343257">
            <w:pPr>
              <w:pStyle w:val="NormalWeb"/>
            </w:pPr>
            <w:r w:rsidRPr="00117E8D">
              <w:t>P_INVERT_OUTPUT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9E78FE" w14:textId="77777777" w:rsidR="00343257" w:rsidRPr="00117E8D" w:rsidRDefault="00343257">
            <w:pPr>
              <w:pStyle w:val="NormalWeb"/>
            </w:pPr>
            <w:r w:rsidRPr="00117E8D">
              <w:t>Select inverted output</w:t>
            </w:r>
          </w:p>
        </w:tc>
      </w:tr>
      <w:tr w:rsidR="00343257" w:rsidRPr="00117E8D" w14:paraId="7D2ADC64"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3C991A86" w14:textId="77777777" w:rsidR="00343257" w:rsidRPr="00117E8D" w:rsidRDefault="00343257">
            <w:pPr>
              <w:pStyle w:val="NormalWeb"/>
            </w:pPr>
            <w:r w:rsidRPr="00117E8D">
              <w:t>Drive-High Strength</w:t>
            </w:r>
          </w:p>
        </w:tc>
        <w:tc>
          <w:tcPr>
            <w:tcW w:w="2408"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589B6490" w14:textId="77777777" w:rsidR="00343257" w:rsidRPr="00117E8D" w:rsidRDefault="00343257">
            <w:pPr>
              <w:pStyle w:val="NormalWeb"/>
            </w:pPr>
            <w:r w:rsidRPr="00117E8D">
              <w:t>(pick one)</w:t>
            </w:r>
          </w:p>
        </w:tc>
        <w:tc>
          <w:tcPr>
            <w:tcW w:w="2622"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5C6DD901" w14:textId="77777777" w:rsidR="00343257" w:rsidRPr="00117E8D" w:rsidRDefault="00343257">
            <w:pPr>
              <w:pStyle w:val="NormalWeb"/>
            </w:pPr>
            <w:r w:rsidRPr="00117E8D">
              <w:t>(for Logic/Schmitt/Comparator/ADC modes)</w:t>
            </w:r>
          </w:p>
        </w:tc>
      </w:tr>
      <w:tr w:rsidR="00343257" w:rsidRPr="00117E8D" w14:paraId="0574C13B"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55F125" w14:textId="77777777" w:rsidR="00343257" w:rsidRPr="00117E8D" w:rsidRDefault="00343257">
            <w:pPr>
              <w:pStyle w:val="NormalWeb"/>
            </w:pPr>
            <w:r w:rsidRPr="00117E8D">
              <w:t>%xxxx_xxxx_xxx_xxxxxxxHHHxxx_xx_xxxxx_x</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110C5B" w14:textId="77777777" w:rsidR="00343257" w:rsidRPr="00117E8D" w:rsidRDefault="00343257" w:rsidP="00503874"/>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13D8E6" w14:textId="77777777" w:rsidR="00343257" w:rsidRPr="00117E8D" w:rsidRDefault="00343257" w:rsidP="00503874">
            <w:pPr>
              <w:pStyle w:val="NormalWeb"/>
            </w:pPr>
            <w:r w:rsidRPr="00117E8D">
              <w:t>Drive-high selector bits</w:t>
            </w:r>
          </w:p>
        </w:tc>
      </w:tr>
      <w:tr w:rsidR="00343257" w:rsidRPr="00117E8D" w14:paraId="1658A9F0"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25A775" w14:textId="77777777" w:rsidR="00343257" w:rsidRPr="00117E8D" w:rsidRDefault="00343257">
            <w:pPr>
              <w:pStyle w:val="NormalWeb"/>
            </w:pPr>
            <w:r w:rsidRPr="00117E8D">
              <w:t>%0000_0000_000_0000000000000_00_00000_0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962818" w14:textId="77777777" w:rsidR="00343257" w:rsidRPr="00117E8D" w:rsidRDefault="00343257">
            <w:pPr>
              <w:pStyle w:val="NormalWeb"/>
            </w:pPr>
            <w:r w:rsidRPr="00117E8D">
              <w:t>P_HIGH_FAST (default)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8CEC7A" w14:textId="77777777" w:rsidR="00343257" w:rsidRPr="00117E8D" w:rsidRDefault="00343257">
            <w:pPr>
              <w:pStyle w:val="NormalWeb"/>
            </w:pPr>
            <w:r w:rsidRPr="00117E8D">
              <w:t>Drive high fast (30mA)</w:t>
            </w:r>
          </w:p>
        </w:tc>
      </w:tr>
      <w:tr w:rsidR="00343257" w:rsidRPr="00117E8D" w14:paraId="6530DB43"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7C16B5" w14:textId="77777777" w:rsidR="00343257" w:rsidRPr="00117E8D" w:rsidRDefault="00343257">
            <w:pPr>
              <w:pStyle w:val="NormalWeb"/>
            </w:pPr>
            <w:r w:rsidRPr="00117E8D">
              <w:t>%0000_0000_000_0000000001000_00_00000_0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7FFDC6" w14:textId="77777777" w:rsidR="00343257" w:rsidRPr="00117E8D" w:rsidRDefault="00343257">
            <w:pPr>
              <w:pStyle w:val="NormalWeb"/>
            </w:pPr>
            <w:r w:rsidRPr="00117E8D">
              <w:t>P_HIGH_1K5</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37792F" w14:textId="77777777" w:rsidR="00343257" w:rsidRPr="00117E8D" w:rsidRDefault="00343257">
            <w:pPr>
              <w:pStyle w:val="NormalWeb"/>
            </w:pPr>
            <w:r w:rsidRPr="00117E8D">
              <w:t>Drive high 1.5kΩ</w:t>
            </w:r>
          </w:p>
        </w:tc>
      </w:tr>
      <w:tr w:rsidR="00343257" w:rsidRPr="00117E8D" w14:paraId="7E728160"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58755B" w14:textId="77777777" w:rsidR="00343257" w:rsidRPr="00117E8D" w:rsidRDefault="00343257">
            <w:pPr>
              <w:pStyle w:val="NormalWeb"/>
            </w:pPr>
            <w:r w:rsidRPr="00117E8D">
              <w:t>%0000_0000_000_0000000010000_00_00000_0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9AD9A2" w14:textId="77777777" w:rsidR="00343257" w:rsidRPr="00117E8D" w:rsidRDefault="00343257">
            <w:pPr>
              <w:pStyle w:val="NormalWeb"/>
            </w:pPr>
            <w:r w:rsidRPr="00117E8D">
              <w:t>P_HIGH_15K</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9BF0D2" w14:textId="77777777" w:rsidR="00343257" w:rsidRPr="00117E8D" w:rsidRDefault="00343257">
            <w:pPr>
              <w:pStyle w:val="NormalWeb"/>
            </w:pPr>
            <w:r w:rsidRPr="00117E8D">
              <w:t>Drive high 15kΩ</w:t>
            </w:r>
          </w:p>
        </w:tc>
      </w:tr>
      <w:tr w:rsidR="00343257" w:rsidRPr="00117E8D" w14:paraId="188368F4"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DA3EF5" w14:textId="77777777" w:rsidR="00343257" w:rsidRPr="00117E8D" w:rsidRDefault="00343257">
            <w:pPr>
              <w:pStyle w:val="NormalWeb"/>
            </w:pPr>
            <w:r w:rsidRPr="00117E8D">
              <w:t>%0000_0000_000_0000000011000_00_00000_0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ADF2E1" w14:textId="77777777" w:rsidR="00343257" w:rsidRPr="00117E8D" w:rsidRDefault="00343257">
            <w:pPr>
              <w:pStyle w:val="NormalWeb"/>
            </w:pPr>
            <w:r w:rsidRPr="00117E8D">
              <w:t>P_HIGH_150K</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4B6C37" w14:textId="77777777" w:rsidR="00343257" w:rsidRPr="00117E8D" w:rsidRDefault="00343257">
            <w:pPr>
              <w:pStyle w:val="NormalWeb"/>
            </w:pPr>
            <w:r w:rsidRPr="00117E8D">
              <w:t>Drive high 150kΩ</w:t>
            </w:r>
          </w:p>
        </w:tc>
      </w:tr>
      <w:tr w:rsidR="00343257" w:rsidRPr="00117E8D" w14:paraId="5DFEC967"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5E0C92" w14:textId="77777777" w:rsidR="00343257" w:rsidRPr="00117E8D" w:rsidRDefault="00343257">
            <w:pPr>
              <w:pStyle w:val="NormalWeb"/>
            </w:pPr>
            <w:r w:rsidRPr="00117E8D">
              <w:t>%0000_0000_000_0000000100000_00_00000_0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14EBCC" w14:textId="77777777" w:rsidR="00343257" w:rsidRPr="00117E8D" w:rsidRDefault="00343257">
            <w:pPr>
              <w:pStyle w:val="NormalWeb"/>
            </w:pPr>
            <w:r w:rsidRPr="00117E8D">
              <w:t>P_HIGH_1MA</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A6B1C5" w14:textId="77777777" w:rsidR="00343257" w:rsidRPr="00117E8D" w:rsidRDefault="00343257">
            <w:pPr>
              <w:pStyle w:val="NormalWeb"/>
            </w:pPr>
            <w:r w:rsidRPr="00117E8D">
              <w:t>Drive high 1mA</w:t>
            </w:r>
          </w:p>
        </w:tc>
      </w:tr>
      <w:tr w:rsidR="00343257" w:rsidRPr="00117E8D" w14:paraId="5AC27B67"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815168" w14:textId="77777777" w:rsidR="00343257" w:rsidRPr="00117E8D" w:rsidRDefault="00343257">
            <w:pPr>
              <w:pStyle w:val="NormalWeb"/>
            </w:pPr>
            <w:r w:rsidRPr="00117E8D">
              <w:t>%0000_0000_000_0000000101000_00_00000_0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1CC638" w14:textId="77777777" w:rsidR="00343257" w:rsidRPr="00117E8D" w:rsidRDefault="00343257">
            <w:pPr>
              <w:pStyle w:val="NormalWeb"/>
            </w:pPr>
            <w:r w:rsidRPr="00117E8D">
              <w:t>P_HIGH_100UA</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ED181B" w14:textId="77777777" w:rsidR="00343257" w:rsidRPr="00117E8D" w:rsidRDefault="00343257">
            <w:pPr>
              <w:pStyle w:val="NormalWeb"/>
            </w:pPr>
            <w:r w:rsidRPr="00117E8D">
              <w:t>Drive high 100μA</w:t>
            </w:r>
          </w:p>
        </w:tc>
      </w:tr>
      <w:tr w:rsidR="00343257" w:rsidRPr="00117E8D" w14:paraId="49445597"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051613" w14:textId="77777777" w:rsidR="00343257" w:rsidRPr="00117E8D" w:rsidRDefault="00343257">
            <w:pPr>
              <w:pStyle w:val="NormalWeb"/>
            </w:pPr>
            <w:r w:rsidRPr="00117E8D">
              <w:t>%0000_0000_000_0000000110000_00_00000_0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2CDA2D" w14:textId="77777777" w:rsidR="00343257" w:rsidRPr="00117E8D" w:rsidRDefault="00343257">
            <w:pPr>
              <w:pStyle w:val="NormalWeb"/>
            </w:pPr>
            <w:r w:rsidRPr="00117E8D">
              <w:t>P_HIGH_10UA</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BAD32D" w14:textId="77777777" w:rsidR="00343257" w:rsidRPr="00117E8D" w:rsidRDefault="00343257">
            <w:pPr>
              <w:pStyle w:val="NormalWeb"/>
            </w:pPr>
            <w:r w:rsidRPr="00117E8D">
              <w:t>Drive high 10μA</w:t>
            </w:r>
          </w:p>
        </w:tc>
      </w:tr>
      <w:tr w:rsidR="00343257" w:rsidRPr="00117E8D" w14:paraId="28EC609F"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945F97" w14:textId="77777777" w:rsidR="00343257" w:rsidRPr="00117E8D" w:rsidRDefault="00343257">
            <w:pPr>
              <w:pStyle w:val="NormalWeb"/>
            </w:pPr>
            <w:r w:rsidRPr="00117E8D">
              <w:t>%0000_0000_000_0000000111000_00_00000_0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24069D" w14:textId="77777777" w:rsidR="00343257" w:rsidRPr="00117E8D" w:rsidRDefault="00343257">
            <w:pPr>
              <w:pStyle w:val="NormalWeb"/>
            </w:pPr>
            <w:r w:rsidRPr="00117E8D">
              <w:t>P_HIGH_FLOAT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1E77F3" w14:textId="77777777" w:rsidR="00343257" w:rsidRPr="00117E8D" w:rsidRDefault="00343257">
            <w:pPr>
              <w:pStyle w:val="NormalWeb"/>
            </w:pPr>
            <w:r w:rsidRPr="00117E8D">
              <w:t>Float high</w:t>
            </w:r>
          </w:p>
        </w:tc>
      </w:tr>
      <w:tr w:rsidR="00343257" w:rsidRPr="00117E8D" w14:paraId="6996C102"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0F438836" w14:textId="77777777" w:rsidR="00343257" w:rsidRPr="00117E8D" w:rsidRDefault="00343257">
            <w:pPr>
              <w:pStyle w:val="NormalWeb"/>
            </w:pPr>
            <w:r w:rsidRPr="00117E8D">
              <w:t>Drive-Low Strength</w:t>
            </w:r>
          </w:p>
        </w:tc>
        <w:tc>
          <w:tcPr>
            <w:tcW w:w="2408"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2CCD27EE" w14:textId="77777777" w:rsidR="00343257" w:rsidRPr="00117E8D" w:rsidRDefault="00343257">
            <w:pPr>
              <w:pStyle w:val="NormalWeb"/>
            </w:pPr>
            <w:r w:rsidRPr="00117E8D">
              <w:t>(pick one)</w:t>
            </w:r>
          </w:p>
        </w:tc>
        <w:tc>
          <w:tcPr>
            <w:tcW w:w="2622"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5581A4A9" w14:textId="77777777" w:rsidR="00343257" w:rsidRPr="00117E8D" w:rsidRDefault="00343257">
            <w:pPr>
              <w:pStyle w:val="NormalWeb"/>
            </w:pPr>
            <w:r w:rsidRPr="00117E8D">
              <w:t>(for Logic/Schmitt/Comparator/ADC modes)</w:t>
            </w:r>
          </w:p>
        </w:tc>
      </w:tr>
      <w:tr w:rsidR="00343257" w:rsidRPr="00117E8D" w14:paraId="4DC4AE93"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774CDB" w14:textId="77777777" w:rsidR="00343257" w:rsidRPr="00117E8D" w:rsidRDefault="00343257">
            <w:pPr>
              <w:pStyle w:val="NormalWeb"/>
            </w:pPr>
            <w:r w:rsidRPr="00117E8D">
              <w:t>%xxxx_xxxx_xxx_xxxxxxxxxxLLL_xx_xxxxx_x</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CC5350" w14:textId="77777777" w:rsidR="00343257" w:rsidRPr="00117E8D" w:rsidRDefault="00343257" w:rsidP="00503874"/>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A4F12A" w14:textId="77777777" w:rsidR="00343257" w:rsidRPr="00117E8D" w:rsidRDefault="00343257" w:rsidP="00503874">
            <w:pPr>
              <w:pStyle w:val="NormalWeb"/>
            </w:pPr>
            <w:r w:rsidRPr="00117E8D">
              <w:t>Drive-low selector bits</w:t>
            </w:r>
          </w:p>
        </w:tc>
      </w:tr>
      <w:tr w:rsidR="00343257" w:rsidRPr="00117E8D" w14:paraId="31AA39C4"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6A20D6" w14:textId="77777777" w:rsidR="00343257" w:rsidRPr="00117E8D" w:rsidRDefault="00343257">
            <w:pPr>
              <w:pStyle w:val="NormalWeb"/>
            </w:pPr>
            <w:r w:rsidRPr="00117E8D">
              <w:t>%0000_0000_000_0000000000000_00_00000_0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7A66A4" w14:textId="77777777" w:rsidR="00343257" w:rsidRPr="00117E8D" w:rsidRDefault="00343257">
            <w:pPr>
              <w:pStyle w:val="NormalWeb"/>
            </w:pPr>
            <w:r w:rsidRPr="00117E8D">
              <w:t>P_LOW_FAST (default)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C0848F" w14:textId="77777777" w:rsidR="00343257" w:rsidRPr="00117E8D" w:rsidRDefault="00343257">
            <w:pPr>
              <w:pStyle w:val="NormalWeb"/>
            </w:pPr>
            <w:r w:rsidRPr="00117E8D">
              <w:t>Drive low fast (30mA)</w:t>
            </w:r>
          </w:p>
        </w:tc>
      </w:tr>
      <w:tr w:rsidR="00343257" w:rsidRPr="00117E8D" w14:paraId="45A6ADB9"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76E98B" w14:textId="77777777" w:rsidR="00343257" w:rsidRPr="00117E8D" w:rsidRDefault="00343257">
            <w:pPr>
              <w:pStyle w:val="NormalWeb"/>
            </w:pPr>
            <w:r w:rsidRPr="00117E8D">
              <w:t>%0000_0000_000_0000000000001_00_00000_0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EA756D" w14:textId="77777777" w:rsidR="00343257" w:rsidRPr="00117E8D" w:rsidRDefault="00343257">
            <w:pPr>
              <w:pStyle w:val="NormalWeb"/>
            </w:pPr>
            <w:r w:rsidRPr="00117E8D">
              <w:t>P_LOW_1K5</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A7C112" w14:textId="77777777" w:rsidR="00343257" w:rsidRPr="00117E8D" w:rsidRDefault="00343257">
            <w:pPr>
              <w:pStyle w:val="NormalWeb"/>
            </w:pPr>
            <w:r w:rsidRPr="00117E8D">
              <w:t>Drive low 1.5kΩ</w:t>
            </w:r>
          </w:p>
        </w:tc>
      </w:tr>
      <w:tr w:rsidR="00343257" w:rsidRPr="00117E8D" w14:paraId="009B694C"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637869" w14:textId="77777777" w:rsidR="00343257" w:rsidRPr="00117E8D" w:rsidRDefault="00343257">
            <w:pPr>
              <w:pStyle w:val="NormalWeb"/>
            </w:pPr>
            <w:r w:rsidRPr="00117E8D">
              <w:t>%0000_0000_000_0000000000010_00_00000_0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0F24B1" w14:textId="77777777" w:rsidR="00343257" w:rsidRPr="00117E8D" w:rsidRDefault="00343257">
            <w:pPr>
              <w:pStyle w:val="NormalWeb"/>
            </w:pPr>
            <w:r w:rsidRPr="00117E8D">
              <w:t>P_LOW_15K</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FF7E41" w14:textId="77777777" w:rsidR="00343257" w:rsidRPr="00117E8D" w:rsidRDefault="00343257">
            <w:pPr>
              <w:pStyle w:val="NormalWeb"/>
            </w:pPr>
            <w:r w:rsidRPr="00117E8D">
              <w:t>Drive low 15kΩ</w:t>
            </w:r>
          </w:p>
        </w:tc>
      </w:tr>
      <w:tr w:rsidR="00343257" w:rsidRPr="00117E8D" w14:paraId="0341FEEB"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232861" w14:textId="77777777" w:rsidR="00343257" w:rsidRPr="00117E8D" w:rsidRDefault="00343257">
            <w:pPr>
              <w:pStyle w:val="NormalWeb"/>
            </w:pPr>
            <w:r w:rsidRPr="00117E8D">
              <w:t>%0000_0000_000_0000000000011_00_00000_0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D0EBAE" w14:textId="77777777" w:rsidR="00343257" w:rsidRPr="00117E8D" w:rsidRDefault="00343257">
            <w:pPr>
              <w:pStyle w:val="NormalWeb"/>
            </w:pPr>
            <w:r w:rsidRPr="00117E8D">
              <w:t>P_LOW_150K</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EE3A5E" w14:textId="77777777" w:rsidR="00343257" w:rsidRPr="00117E8D" w:rsidRDefault="00343257">
            <w:pPr>
              <w:pStyle w:val="NormalWeb"/>
            </w:pPr>
            <w:r w:rsidRPr="00117E8D">
              <w:t>Drive low 150kΩ</w:t>
            </w:r>
          </w:p>
        </w:tc>
      </w:tr>
      <w:tr w:rsidR="00343257" w:rsidRPr="00117E8D" w14:paraId="41D4B36B"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DD3DE3" w14:textId="77777777" w:rsidR="00343257" w:rsidRPr="00117E8D" w:rsidRDefault="00343257">
            <w:pPr>
              <w:pStyle w:val="NormalWeb"/>
            </w:pPr>
            <w:r w:rsidRPr="00117E8D">
              <w:t>%0000_0000_000_0000000000100_00_00000_0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9BF000" w14:textId="77777777" w:rsidR="00343257" w:rsidRPr="00117E8D" w:rsidRDefault="00343257">
            <w:pPr>
              <w:pStyle w:val="NormalWeb"/>
            </w:pPr>
            <w:r w:rsidRPr="00117E8D">
              <w:t>P_LOW_1MA</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532C3A" w14:textId="77777777" w:rsidR="00343257" w:rsidRPr="00117E8D" w:rsidRDefault="00343257">
            <w:pPr>
              <w:pStyle w:val="NormalWeb"/>
            </w:pPr>
            <w:r w:rsidRPr="00117E8D">
              <w:t>Drive low 1mA</w:t>
            </w:r>
          </w:p>
        </w:tc>
      </w:tr>
      <w:tr w:rsidR="00343257" w:rsidRPr="00117E8D" w14:paraId="6F3E3B4E"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F3DD93" w14:textId="77777777" w:rsidR="00343257" w:rsidRPr="00117E8D" w:rsidRDefault="00343257">
            <w:pPr>
              <w:pStyle w:val="NormalWeb"/>
            </w:pPr>
            <w:r w:rsidRPr="00117E8D">
              <w:t>%0000_0000_000_0000000000101_00_00000_0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8811BE" w14:textId="77777777" w:rsidR="00343257" w:rsidRPr="00117E8D" w:rsidRDefault="00343257">
            <w:pPr>
              <w:pStyle w:val="NormalWeb"/>
            </w:pPr>
            <w:r w:rsidRPr="00117E8D">
              <w:t>P_LOW_100UA</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1D687C" w14:textId="77777777" w:rsidR="00343257" w:rsidRPr="00117E8D" w:rsidRDefault="00343257">
            <w:pPr>
              <w:pStyle w:val="NormalWeb"/>
            </w:pPr>
            <w:r w:rsidRPr="00117E8D">
              <w:t>Drive low 100μA</w:t>
            </w:r>
          </w:p>
        </w:tc>
      </w:tr>
      <w:tr w:rsidR="00343257" w:rsidRPr="00117E8D" w14:paraId="6C4ED898"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7617F9" w14:textId="77777777" w:rsidR="00343257" w:rsidRPr="00117E8D" w:rsidRDefault="00343257">
            <w:pPr>
              <w:pStyle w:val="NormalWeb"/>
            </w:pPr>
            <w:r w:rsidRPr="00117E8D">
              <w:t>%0000_0000_000_0000000000110_00_00000_0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827004" w14:textId="77777777" w:rsidR="00343257" w:rsidRPr="00117E8D" w:rsidRDefault="00343257">
            <w:pPr>
              <w:pStyle w:val="NormalWeb"/>
            </w:pPr>
            <w:r w:rsidRPr="00117E8D">
              <w:t>P_LOW_10UA</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102B03" w14:textId="77777777" w:rsidR="00343257" w:rsidRPr="00117E8D" w:rsidRDefault="00343257">
            <w:pPr>
              <w:pStyle w:val="NormalWeb"/>
            </w:pPr>
            <w:r w:rsidRPr="00117E8D">
              <w:t>Drive low 10μA</w:t>
            </w:r>
          </w:p>
        </w:tc>
      </w:tr>
      <w:tr w:rsidR="00343257" w:rsidRPr="00117E8D" w14:paraId="6456A0CD"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D83C80" w14:textId="77777777" w:rsidR="00343257" w:rsidRPr="00117E8D" w:rsidRDefault="00343257">
            <w:pPr>
              <w:pStyle w:val="NormalWeb"/>
            </w:pPr>
            <w:r w:rsidRPr="00117E8D">
              <w:t>%0000_0000_000_0000000000111_00_00000_0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95C8F4" w14:textId="77777777" w:rsidR="00343257" w:rsidRPr="00117E8D" w:rsidRDefault="00343257">
            <w:pPr>
              <w:pStyle w:val="NormalWeb"/>
            </w:pPr>
            <w:r w:rsidRPr="00117E8D">
              <w:t>P_LOW_FLOAT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4AF2EF" w14:textId="77777777" w:rsidR="00343257" w:rsidRPr="00117E8D" w:rsidRDefault="00343257">
            <w:pPr>
              <w:pStyle w:val="NormalWeb"/>
            </w:pPr>
            <w:r w:rsidRPr="00117E8D">
              <w:t>Float low</w:t>
            </w:r>
          </w:p>
        </w:tc>
      </w:tr>
      <w:tr w:rsidR="00343257" w:rsidRPr="00117E8D" w14:paraId="6CDC5D43"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6A63BA7A" w14:textId="77777777" w:rsidR="00343257" w:rsidRPr="00117E8D" w:rsidRDefault="00343257">
            <w:pPr>
              <w:pStyle w:val="NormalWeb"/>
            </w:pPr>
            <w:r w:rsidRPr="00117E8D">
              <w:t>DIR/OUT Control</w:t>
            </w:r>
          </w:p>
        </w:tc>
        <w:tc>
          <w:tcPr>
            <w:tcW w:w="2408"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EF5CAA4" w14:textId="77777777" w:rsidR="00343257" w:rsidRPr="00117E8D" w:rsidRDefault="00343257">
            <w:pPr>
              <w:pStyle w:val="NormalWeb"/>
            </w:pPr>
            <w:r w:rsidRPr="00117E8D">
              <w:t>(pick one)</w:t>
            </w:r>
          </w:p>
        </w:tc>
        <w:tc>
          <w:tcPr>
            <w:tcW w:w="2622"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66BB3C6" w14:textId="77777777" w:rsidR="00343257" w:rsidRPr="00117E8D" w:rsidRDefault="00343257" w:rsidP="00503874"/>
        </w:tc>
      </w:tr>
      <w:tr w:rsidR="00343257" w:rsidRPr="00117E8D" w14:paraId="45D11E96"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F2C53B" w14:textId="77777777" w:rsidR="00343257" w:rsidRPr="00117E8D" w:rsidRDefault="00343257" w:rsidP="00503874">
            <w:pPr>
              <w:pStyle w:val="NormalWeb"/>
            </w:pPr>
            <w:r w:rsidRPr="00117E8D">
              <w:t>%0000_0000_000_0000000000000_00_00000_0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8545DE" w14:textId="77777777" w:rsidR="00343257" w:rsidRPr="00117E8D" w:rsidRDefault="00343257">
            <w:pPr>
              <w:pStyle w:val="NormalWeb"/>
            </w:pPr>
            <w:r w:rsidRPr="00117E8D">
              <w:t>P_TT_00 (default)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D642E4" w14:textId="77777777" w:rsidR="00343257" w:rsidRPr="00117E8D" w:rsidRDefault="00343257">
            <w:pPr>
              <w:pStyle w:val="NormalWeb"/>
            </w:pPr>
            <w:r w:rsidRPr="00117E8D">
              <w:t>TT = %00</w:t>
            </w:r>
          </w:p>
        </w:tc>
      </w:tr>
      <w:tr w:rsidR="00343257" w:rsidRPr="00117E8D" w14:paraId="70F17F7F"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8F40B4" w14:textId="77777777" w:rsidR="00343257" w:rsidRPr="00117E8D" w:rsidRDefault="00343257">
            <w:pPr>
              <w:pStyle w:val="NormalWeb"/>
            </w:pPr>
            <w:r w:rsidRPr="00117E8D">
              <w:t>%0000_0000_000_0000000000000_01_00000_0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B1F58F" w14:textId="77777777" w:rsidR="00343257" w:rsidRPr="00117E8D" w:rsidRDefault="00343257">
            <w:pPr>
              <w:pStyle w:val="NormalWeb"/>
            </w:pPr>
            <w:r w:rsidRPr="00117E8D">
              <w:t>P_TT_01</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264352" w14:textId="77777777" w:rsidR="00343257" w:rsidRPr="00117E8D" w:rsidRDefault="00343257">
            <w:pPr>
              <w:pStyle w:val="NormalWeb"/>
            </w:pPr>
            <w:r w:rsidRPr="00117E8D">
              <w:t>TT = %01</w:t>
            </w:r>
          </w:p>
        </w:tc>
      </w:tr>
      <w:tr w:rsidR="00343257" w:rsidRPr="00117E8D" w14:paraId="57902BF6"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B51BC0" w14:textId="77777777" w:rsidR="00343257" w:rsidRPr="00117E8D" w:rsidRDefault="00343257">
            <w:pPr>
              <w:pStyle w:val="NormalWeb"/>
            </w:pPr>
            <w:r w:rsidRPr="00117E8D">
              <w:t>%0000_0000_000_0000000000000_10_00000_0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F69540" w14:textId="77777777" w:rsidR="00343257" w:rsidRPr="00117E8D" w:rsidRDefault="00343257">
            <w:pPr>
              <w:pStyle w:val="NormalWeb"/>
            </w:pPr>
            <w:r w:rsidRPr="00117E8D">
              <w:t>P_TT_10</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C8A5DF" w14:textId="77777777" w:rsidR="00343257" w:rsidRPr="00117E8D" w:rsidRDefault="00343257">
            <w:pPr>
              <w:pStyle w:val="NormalWeb"/>
            </w:pPr>
            <w:r w:rsidRPr="00117E8D">
              <w:t>TT = %10</w:t>
            </w:r>
          </w:p>
        </w:tc>
      </w:tr>
      <w:tr w:rsidR="00343257" w:rsidRPr="00117E8D" w14:paraId="500BEEF7"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F34EF0" w14:textId="77777777" w:rsidR="00343257" w:rsidRPr="00117E8D" w:rsidRDefault="00343257">
            <w:pPr>
              <w:pStyle w:val="NormalWeb"/>
            </w:pPr>
            <w:r w:rsidRPr="00117E8D">
              <w:t>%0000_0000_000_0000000000000_11_00000_0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282D79" w14:textId="77777777" w:rsidR="00343257" w:rsidRPr="00117E8D" w:rsidRDefault="00343257">
            <w:pPr>
              <w:pStyle w:val="NormalWeb"/>
            </w:pPr>
            <w:r w:rsidRPr="00117E8D">
              <w:t>P_TT_11</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653E18" w14:textId="77777777" w:rsidR="00343257" w:rsidRPr="00117E8D" w:rsidRDefault="00343257">
            <w:pPr>
              <w:pStyle w:val="NormalWeb"/>
            </w:pPr>
            <w:r w:rsidRPr="00117E8D">
              <w:t>TT = %11</w:t>
            </w:r>
          </w:p>
        </w:tc>
      </w:tr>
      <w:tr w:rsidR="00343257" w:rsidRPr="00117E8D" w14:paraId="3C12F515"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DB682C" w14:textId="77777777" w:rsidR="00343257" w:rsidRPr="00117E8D" w:rsidRDefault="00343257">
            <w:pPr>
              <w:pStyle w:val="NormalWeb"/>
            </w:pPr>
            <w:r w:rsidRPr="00117E8D">
              <w:t>%0000_0000_000_0000000000000_01_00000_0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385626" w14:textId="77777777" w:rsidR="00343257" w:rsidRPr="00117E8D" w:rsidRDefault="00343257">
            <w:pPr>
              <w:pStyle w:val="NormalWeb"/>
            </w:pPr>
            <w:r w:rsidRPr="00117E8D">
              <w:t>P_OE</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4DB484" w14:textId="77777777" w:rsidR="00343257" w:rsidRPr="00117E8D" w:rsidRDefault="00343257">
            <w:pPr>
              <w:pStyle w:val="NormalWeb"/>
            </w:pPr>
            <w:r w:rsidRPr="00117E8D">
              <w:t>Enable output in smart pin mode</w:t>
            </w:r>
          </w:p>
        </w:tc>
      </w:tr>
      <w:tr w:rsidR="00343257" w:rsidRPr="00117E8D" w14:paraId="33F51B25"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510B42" w14:textId="77777777" w:rsidR="00343257" w:rsidRPr="00117E8D" w:rsidRDefault="00343257">
            <w:pPr>
              <w:pStyle w:val="NormalWeb"/>
            </w:pPr>
            <w:r w:rsidRPr="00117E8D">
              <w:t>%0000_0000_000_0000000000000_01_00000_0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29BAA5" w14:textId="77777777" w:rsidR="00343257" w:rsidRPr="00117E8D" w:rsidRDefault="00343257">
            <w:pPr>
              <w:pStyle w:val="NormalWeb"/>
            </w:pPr>
            <w:r w:rsidRPr="00117E8D">
              <w:t>P_CHANNEL</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EA1359" w14:textId="77777777" w:rsidR="00343257" w:rsidRPr="00117E8D" w:rsidRDefault="00343257">
            <w:pPr>
              <w:pStyle w:val="NormalWeb"/>
            </w:pPr>
            <w:r w:rsidRPr="00117E8D">
              <w:t>Enable DAC channel in non-smart pin DAC mode</w:t>
            </w:r>
          </w:p>
        </w:tc>
      </w:tr>
      <w:tr w:rsidR="00343257" w:rsidRPr="00117E8D" w14:paraId="228B842E"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1F1DCD" w14:textId="77777777" w:rsidR="00343257" w:rsidRPr="00117E8D" w:rsidRDefault="00343257">
            <w:pPr>
              <w:pStyle w:val="NormalWeb"/>
            </w:pPr>
            <w:r w:rsidRPr="00117E8D">
              <w:t>%0000_0000_000_0000000000000_10_00000_0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C726A1" w14:textId="77777777" w:rsidR="00343257" w:rsidRPr="00117E8D" w:rsidRDefault="00343257">
            <w:pPr>
              <w:pStyle w:val="NormalWeb"/>
            </w:pPr>
            <w:r w:rsidRPr="00117E8D">
              <w:t>P_BITDAC</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21AA35" w14:textId="77777777" w:rsidR="00343257" w:rsidRPr="00117E8D" w:rsidRDefault="00343257">
            <w:pPr>
              <w:pStyle w:val="NormalWeb"/>
            </w:pPr>
            <w:r w:rsidRPr="00117E8D">
              <w:t>Enable BITDAC for non-smart pin DAC mode</w:t>
            </w:r>
          </w:p>
        </w:tc>
      </w:tr>
      <w:tr w:rsidR="00343257" w:rsidRPr="00117E8D" w14:paraId="54430A75" w14:textId="77777777" w:rsidTr="000012CB">
        <w:tc>
          <w:tcPr>
            <w:tcW w:w="431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5D5A92C7" w14:textId="77777777" w:rsidR="00343257" w:rsidRPr="00117E8D" w:rsidRDefault="00343257">
            <w:pPr>
              <w:pStyle w:val="NormalWeb"/>
            </w:pPr>
            <w:r w:rsidRPr="00117E8D">
              <w:t>Smart Pin Modes</w:t>
            </w:r>
          </w:p>
        </w:tc>
        <w:tc>
          <w:tcPr>
            <w:tcW w:w="2408"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6BDD3BA" w14:textId="77777777" w:rsidR="00343257" w:rsidRPr="00117E8D" w:rsidRDefault="00343257">
            <w:pPr>
              <w:pStyle w:val="NormalWeb"/>
            </w:pPr>
            <w:r w:rsidRPr="00117E8D">
              <w:t>(pick one)</w:t>
            </w:r>
          </w:p>
        </w:tc>
        <w:tc>
          <w:tcPr>
            <w:tcW w:w="2622"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6B7074F0" w14:textId="77777777" w:rsidR="00343257" w:rsidRPr="00117E8D" w:rsidRDefault="00343257" w:rsidP="00503874"/>
        </w:tc>
      </w:tr>
      <w:tr w:rsidR="00343257" w:rsidRPr="00117E8D" w14:paraId="12F11627"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F4FA4E" w14:textId="77777777" w:rsidR="00343257" w:rsidRPr="00117E8D" w:rsidRDefault="00343257" w:rsidP="00503874">
            <w:pPr>
              <w:pStyle w:val="NormalWeb"/>
            </w:pPr>
            <w:r w:rsidRPr="00117E8D">
              <w:t>%0000_0000_000_0000000000000_00_00000_0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3346F9" w14:textId="77777777" w:rsidR="00343257" w:rsidRPr="00117E8D" w:rsidRDefault="00343257">
            <w:pPr>
              <w:pStyle w:val="NormalWeb"/>
            </w:pPr>
            <w:r w:rsidRPr="00117E8D">
              <w:t>P_NORMAL (default)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36809F" w14:textId="77777777" w:rsidR="00343257" w:rsidRPr="00117E8D" w:rsidRDefault="00343257">
            <w:pPr>
              <w:pStyle w:val="NormalWeb"/>
            </w:pPr>
            <w:r w:rsidRPr="00117E8D">
              <w:t>Normal mode (not smart pin mode)</w:t>
            </w:r>
          </w:p>
        </w:tc>
      </w:tr>
      <w:tr w:rsidR="00343257" w:rsidRPr="00117E8D" w14:paraId="762C2D00"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EB8719" w14:textId="77777777" w:rsidR="00343257" w:rsidRPr="00117E8D" w:rsidRDefault="00343257">
            <w:pPr>
              <w:pStyle w:val="NormalWeb"/>
            </w:pPr>
            <w:r w:rsidRPr="00117E8D">
              <w:t>%0000_0000_000_0000000000000_00_00001_0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AA9502" w14:textId="77777777" w:rsidR="00343257" w:rsidRPr="00117E8D" w:rsidRDefault="00343257">
            <w:pPr>
              <w:pStyle w:val="NormalWeb"/>
            </w:pPr>
            <w:r w:rsidRPr="00117E8D">
              <w:t>P_REPOSITORY</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236024" w14:textId="77777777" w:rsidR="00343257" w:rsidRPr="00117E8D" w:rsidRDefault="00343257">
            <w:pPr>
              <w:pStyle w:val="NormalWeb"/>
            </w:pPr>
            <w:r w:rsidRPr="00117E8D">
              <w:t>Long repository (non-DAC mode)</w:t>
            </w:r>
          </w:p>
        </w:tc>
      </w:tr>
      <w:tr w:rsidR="00343257" w:rsidRPr="00117E8D" w14:paraId="705516B4"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C756BC" w14:textId="77777777" w:rsidR="00343257" w:rsidRPr="00117E8D" w:rsidRDefault="00343257">
            <w:pPr>
              <w:pStyle w:val="NormalWeb"/>
            </w:pPr>
            <w:r w:rsidRPr="00117E8D">
              <w:t>%0000_0000_000_0000000000000_00_00001_0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5715FB" w14:textId="77777777" w:rsidR="00343257" w:rsidRPr="00117E8D" w:rsidRDefault="00343257">
            <w:pPr>
              <w:pStyle w:val="NormalWeb"/>
            </w:pPr>
            <w:r w:rsidRPr="00117E8D">
              <w:t>P_DAC_NOISE</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F3140E" w14:textId="77777777" w:rsidR="00343257" w:rsidRPr="00117E8D" w:rsidRDefault="00343257">
            <w:pPr>
              <w:pStyle w:val="NormalWeb"/>
            </w:pPr>
            <w:r w:rsidRPr="00117E8D">
              <w:t>DAC Noise (DAC mode)</w:t>
            </w:r>
          </w:p>
        </w:tc>
      </w:tr>
      <w:tr w:rsidR="00343257" w:rsidRPr="00117E8D" w14:paraId="08F5C086"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54EB62" w14:textId="77777777" w:rsidR="00343257" w:rsidRPr="00117E8D" w:rsidRDefault="00343257">
            <w:pPr>
              <w:pStyle w:val="NormalWeb"/>
            </w:pPr>
            <w:r w:rsidRPr="00117E8D">
              <w:t>%0000_0000_000_0000000000000_00_00010_0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D6C8F8" w14:textId="77777777" w:rsidR="00343257" w:rsidRPr="00117E8D" w:rsidRDefault="00343257">
            <w:pPr>
              <w:pStyle w:val="NormalWeb"/>
            </w:pPr>
            <w:r w:rsidRPr="00117E8D">
              <w:t>P_DAC_DITHER_RND</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E8BF09" w14:textId="77777777" w:rsidR="00343257" w:rsidRPr="00117E8D" w:rsidRDefault="00343257">
            <w:pPr>
              <w:pStyle w:val="NormalWeb"/>
            </w:pPr>
            <w:r w:rsidRPr="00117E8D">
              <w:t>DAC 16-bit random dither (DAC mode)</w:t>
            </w:r>
          </w:p>
        </w:tc>
      </w:tr>
      <w:tr w:rsidR="00343257" w:rsidRPr="00117E8D" w14:paraId="5CA19A9C"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E778B8" w14:textId="77777777" w:rsidR="00343257" w:rsidRPr="00117E8D" w:rsidRDefault="00343257">
            <w:pPr>
              <w:pStyle w:val="NormalWeb"/>
            </w:pPr>
            <w:r w:rsidRPr="00117E8D">
              <w:t>%0000_0000_000_0000000000000_00_00011_0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0F12D9" w14:textId="77777777" w:rsidR="00343257" w:rsidRPr="00117E8D" w:rsidRDefault="00343257">
            <w:pPr>
              <w:pStyle w:val="NormalWeb"/>
            </w:pPr>
            <w:r w:rsidRPr="00117E8D">
              <w:t>P_DAC_DITHER_PWM</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52C6CE" w14:textId="77777777" w:rsidR="00343257" w:rsidRPr="00117E8D" w:rsidRDefault="00343257">
            <w:pPr>
              <w:pStyle w:val="NormalWeb"/>
            </w:pPr>
            <w:r w:rsidRPr="00117E8D">
              <w:t>DAC 16-bit PWM dither (DAC mode)</w:t>
            </w:r>
          </w:p>
        </w:tc>
      </w:tr>
      <w:tr w:rsidR="00343257" w:rsidRPr="00117E8D" w14:paraId="03558A88"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B54157" w14:textId="77777777" w:rsidR="00343257" w:rsidRPr="00117E8D" w:rsidRDefault="00343257">
            <w:pPr>
              <w:pStyle w:val="NormalWeb"/>
            </w:pPr>
            <w:r w:rsidRPr="00117E8D">
              <w:t>%0000_0000_000_0000000000000_00_00100_0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988B4F" w14:textId="77777777" w:rsidR="00343257" w:rsidRPr="00117E8D" w:rsidRDefault="00343257">
            <w:pPr>
              <w:pStyle w:val="NormalWeb"/>
            </w:pPr>
            <w:r w:rsidRPr="00117E8D">
              <w:t>P_PULSE</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253455" w14:textId="77777777" w:rsidR="00343257" w:rsidRPr="00117E8D" w:rsidRDefault="00343257">
            <w:pPr>
              <w:pStyle w:val="NormalWeb"/>
            </w:pPr>
            <w:r w:rsidRPr="00117E8D">
              <w:t>Pulse/cycle output</w:t>
            </w:r>
          </w:p>
        </w:tc>
      </w:tr>
      <w:tr w:rsidR="00343257" w:rsidRPr="00117E8D" w14:paraId="270F09C7"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B03B3B" w14:textId="77777777" w:rsidR="00343257" w:rsidRPr="00117E8D" w:rsidRDefault="00343257">
            <w:pPr>
              <w:pStyle w:val="NormalWeb"/>
            </w:pPr>
            <w:r w:rsidRPr="00117E8D">
              <w:t>%0000_0000_000_0000000000000_00_00101_0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DD0646" w14:textId="77777777" w:rsidR="00343257" w:rsidRPr="00117E8D" w:rsidRDefault="00343257">
            <w:pPr>
              <w:pStyle w:val="NormalWeb"/>
            </w:pPr>
            <w:r w:rsidRPr="00117E8D">
              <w:t>P_TRANSITION</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467BFB" w14:textId="77777777" w:rsidR="00343257" w:rsidRPr="00117E8D" w:rsidRDefault="00343257">
            <w:pPr>
              <w:pStyle w:val="NormalWeb"/>
            </w:pPr>
            <w:r w:rsidRPr="00117E8D">
              <w:t>Transition output</w:t>
            </w:r>
          </w:p>
        </w:tc>
      </w:tr>
      <w:tr w:rsidR="00343257" w:rsidRPr="00117E8D" w14:paraId="2CE1997D"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F6D69C" w14:textId="77777777" w:rsidR="00343257" w:rsidRPr="00117E8D" w:rsidRDefault="00343257">
            <w:pPr>
              <w:pStyle w:val="NormalWeb"/>
            </w:pPr>
            <w:r w:rsidRPr="00117E8D">
              <w:t>%0000_0000_000_0000000000000_00_00110_0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93E4CE" w14:textId="77777777" w:rsidR="00343257" w:rsidRPr="00117E8D" w:rsidRDefault="00343257">
            <w:pPr>
              <w:pStyle w:val="NormalWeb"/>
            </w:pPr>
            <w:r w:rsidRPr="00117E8D">
              <w:t>P_NCO_FREQ</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BD8D47" w14:textId="77777777" w:rsidR="00343257" w:rsidRPr="00117E8D" w:rsidRDefault="00343257">
            <w:pPr>
              <w:pStyle w:val="NormalWeb"/>
            </w:pPr>
            <w:r w:rsidRPr="00117E8D">
              <w:t>NCO frequency output</w:t>
            </w:r>
          </w:p>
        </w:tc>
      </w:tr>
      <w:tr w:rsidR="00343257" w:rsidRPr="00117E8D" w14:paraId="57EE546A"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CA08D4" w14:textId="77777777" w:rsidR="00343257" w:rsidRPr="00117E8D" w:rsidRDefault="00343257">
            <w:pPr>
              <w:pStyle w:val="NormalWeb"/>
            </w:pPr>
            <w:r w:rsidRPr="00117E8D">
              <w:t>%0000_0000_000_0000000000000_00_00111_0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C1A49B" w14:textId="77777777" w:rsidR="00343257" w:rsidRPr="00117E8D" w:rsidRDefault="00343257">
            <w:pPr>
              <w:pStyle w:val="NormalWeb"/>
            </w:pPr>
            <w:r w:rsidRPr="00117E8D">
              <w:t>P_NCO_DUTY</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D47DE4" w14:textId="77777777" w:rsidR="00343257" w:rsidRPr="00117E8D" w:rsidRDefault="00343257">
            <w:pPr>
              <w:pStyle w:val="NormalWeb"/>
            </w:pPr>
            <w:r w:rsidRPr="00117E8D">
              <w:t>NCO duty output</w:t>
            </w:r>
          </w:p>
        </w:tc>
      </w:tr>
      <w:tr w:rsidR="00343257" w:rsidRPr="00117E8D" w14:paraId="314020F4"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295660" w14:textId="77777777" w:rsidR="00343257" w:rsidRPr="00117E8D" w:rsidRDefault="00343257">
            <w:pPr>
              <w:pStyle w:val="NormalWeb"/>
            </w:pPr>
            <w:r w:rsidRPr="00117E8D">
              <w:t>%0000_0000_000_0000000000000_00_01000_0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E381FB" w14:textId="77777777" w:rsidR="00343257" w:rsidRPr="00117E8D" w:rsidRDefault="00343257">
            <w:pPr>
              <w:pStyle w:val="NormalWeb"/>
            </w:pPr>
            <w:r w:rsidRPr="00117E8D">
              <w:t>P_PWM_TRIANGLE</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FE639B" w14:textId="77777777" w:rsidR="00343257" w:rsidRPr="00117E8D" w:rsidRDefault="00343257">
            <w:pPr>
              <w:pStyle w:val="NormalWeb"/>
            </w:pPr>
            <w:r w:rsidRPr="00117E8D">
              <w:t>PWM triangle output</w:t>
            </w:r>
          </w:p>
        </w:tc>
      </w:tr>
      <w:tr w:rsidR="00343257" w:rsidRPr="00117E8D" w14:paraId="2AAE831A"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3CFCD9" w14:textId="77777777" w:rsidR="00343257" w:rsidRPr="00117E8D" w:rsidRDefault="00343257">
            <w:pPr>
              <w:pStyle w:val="NormalWeb"/>
            </w:pPr>
            <w:r w:rsidRPr="00117E8D">
              <w:t>%0000_0000_000_0000000000000_00_01001_0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BCB9E5" w14:textId="77777777" w:rsidR="00343257" w:rsidRPr="00117E8D" w:rsidRDefault="00343257">
            <w:pPr>
              <w:pStyle w:val="NormalWeb"/>
            </w:pPr>
            <w:r w:rsidRPr="00117E8D">
              <w:t>P_PWM_SAWTOOTH</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344E5A" w14:textId="77777777" w:rsidR="00343257" w:rsidRPr="00117E8D" w:rsidRDefault="00343257">
            <w:pPr>
              <w:pStyle w:val="NormalWeb"/>
            </w:pPr>
            <w:r w:rsidRPr="00117E8D">
              <w:t>PWM sawtooth output</w:t>
            </w:r>
          </w:p>
        </w:tc>
      </w:tr>
      <w:tr w:rsidR="00343257" w:rsidRPr="00117E8D" w14:paraId="1C890E91"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E83CF6" w14:textId="77777777" w:rsidR="00343257" w:rsidRPr="00117E8D" w:rsidRDefault="00343257">
            <w:pPr>
              <w:pStyle w:val="NormalWeb"/>
            </w:pPr>
            <w:r w:rsidRPr="00117E8D">
              <w:t>%0000_0000_000_0000000000000_00_01010_0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776BE6" w14:textId="77777777" w:rsidR="00343257" w:rsidRPr="00117E8D" w:rsidRDefault="00343257">
            <w:pPr>
              <w:pStyle w:val="NormalWeb"/>
            </w:pPr>
            <w:r w:rsidRPr="00117E8D">
              <w:t>P_PWM_SMPS</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736226" w14:textId="77777777" w:rsidR="00343257" w:rsidRPr="00117E8D" w:rsidRDefault="00343257">
            <w:pPr>
              <w:pStyle w:val="NormalWeb"/>
            </w:pPr>
            <w:r w:rsidRPr="00117E8D">
              <w:t>PWM switch-mode power supply I/O</w:t>
            </w:r>
          </w:p>
        </w:tc>
      </w:tr>
      <w:tr w:rsidR="00343257" w:rsidRPr="00117E8D" w14:paraId="200E4FC2"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00A472" w14:textId="77777777" w:rsidR="00343257" w:rsidRPr="00117E8D" w:rsidRDefault="00343257">
            <w:pPr>
              <w:pStyle w:val="NormalWeb"/>
            </w:pPr>
            <w:r w:rsidRPr="00117E8D">
              <w:t>%0000_0000_000_0000000000000_00_01011_0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B1861A" w14:textId="77777777" w:rsidR="00343257" w:rsidRPr="00117E8D" w:rsidRDefault="00343257">
            <w:pPr>
              <w:pStyle w:val="NormalWeb"/>
            </w:pPr>
            <w:r w:rsidRPr="00117E8D">
              <w:t>P_QUADRATURE</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72615F" w14:textId="77777777" w:rsidR="00343257" w:rsidRPr="00117E8D" w:rsidRDefault="00343257">
            <w:pPr>
              <w:pStyle w:val="NormalWeb"/>
            </w:pPr>
            <w:r w:rsidRPr="00117E8D">
              <w:t>A-B quadrature encoder input</w:t>
            </w:r>
          </w:p>
        </w:tc>
      </w:tr>
      <w:tr w:rsidR="00343257" w:rsidRPr="00117E8D" w14:paraId="59A72F76"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167B93" w14:textId="77777777" w:rsidR="00343257" w:rsidRPr="00117E8D" w:rsidRDefault="00343257">
            <w:pPr>
              <w:pStyle w:val="NormalWeb"/>
            </w:pPr>
            <w:r w:rsidRPr="00117E8D">
              <w:t>%0000_0000_000_0000000000000_00_01100_0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8F95C9" w14:textId="77777777" w:rsidR="00343257" w:rsidRPr="00117E8D" w:rsidRDefault="00343257">
            <w:pPr>
              <w:pStyle w:val="NormalWeb"/>
            </w:pPr>
            <w:r w:rsidRPr="00117E8D">
              <w:t>P_REG_UP</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72229F" w14:textId="77777777" w:rsidR="00343257" w:rsidRPr="00117E8D" w:rsidRDefault="00343257">
            <w:pPr>
              <w:pStyle w:val="NormalWeb"/>
            </w:pPr>
            <w:r w:rsidRPr="00117E8D">
              <w:t>Inc on A-rise when B-high</w:t>
            </w:r>
          </w:p>
        </w:tc>
      </w:tr>
      <w:tr w:rsidR="00343257" w:rsidRPr="00117E8D" w14:paraId="7F9219AC"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D4ABE3" w14:textId="77777777" w:rsidR="00343257" w:rsidRPr="00117E8D" w:rsidRDefault="00343257">
            <w:pPr>
              <w:pStyle w:val="NormalWeb"/>
            </w:pPr>
            <w:r w:rsidRPr="00117E8D">
              <w:t>%0000_0000_000_0000000000000_00_01101_0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D3247D" w14:textId="77777777" w:rsidR="00343257" w:rsidRPr="00117E8D" w:rsidRDefault="00343257">
            <w:pPr>
              <w:pStyle w:val="NormalWeb"/>
            </w:pPr>
            <w:r w:rsidRPr="00117E8D">
              <w:t>P_REG_UP_DOWN</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2BC785" w14:textId="77777777" w:rsidR="00343257" w:rsidRPr="00117E8D" w:rsidRDefault="00343257">
            <w:pPr>
              <w:pStyle w:val="NormalWeb"/>
            </w:pPr>
            <w:r w:rsidRPr="00117E8D">
              <w:t>Inc on A-rise when B-high, dec on A-rise when B-low</w:t>
            </w:r>
          </w:p>
        </w:tc>
      </w:tr>
      <w:tr w:rsidR="00343257" w:rsidRPr="00117E8D" w14:paraId="743AA558"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EFCBF4" w14:textId="77777777" w:rsidR="00343257" w:rsidRPr="00117E8D" w:rsidRDefault="00343257">
            <w:pPr>
              <w:pStyle w:val="NormalWeb"/>
            </w:pPr>
            <w:r w:rsidRPr="00117E8D">
              <w:t>%0000_0000_000_0000000000000_00_01110_0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701BD7" w14:textId="77777777" w:rsidR="00343257" w:rsidRPr="00117E8D" w:rsidRDefault="00343257">
            <w:pPr>
              <w:pStyle w:val="NormalWeb"/>
            </w:pPr>
            <w:r w:rsidRPr="00117E8D">
              <w:t>P_COUNT_RISES</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E8FCE5" w14:textId="77777777" w:rsidR="00343257" w:rsidRPr="00117E8D" w:rsidRDefault="00343257">
            <w:pPr>
              <w:pStyle w:val="NormalWeb"/>
            </w:pPr>
            <w:r w:rsidRPr="00117E8D">
              <w:t>Inc on A-rise, optionally dec on B-rise</w:t>
            </w:r>
          </w:p>
        </w:tc>
      </w:tr>
      <w:tr w:rsidR="00343257" w:rsidRPr="00117E8D" w14:paraId="092E3D15"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E61E1A" w14:textId="77777777" w:rsidR="00343257" w:rsidRPr="00117E8D" w:rsidRDefault="00343257">
            <w:pPr>
              <w:pStyle w:val="NormalWeb"/>
            </w:pPr>
            <w:r w:rsidRPr="00117E8D">
              <w:t>%0000_0000_000_0000000000000_00_01111_0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1D8C1B" w14:textId="77777777" w:rsidR="00343257" w:rsidRPr="00117E8D" w:rsidRDefault="00343257">
            <w:pPr>
              <w:pStyle w:val="NormalWeb"/>
            </w:pPr>
            <w:r w:rsidRPr="00117E8D">
              <w:t>P_COUNT_HIGHS</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94DEA5" w14:textId="77777777" w:rsidR="00343257" w:rsidRPr="00117E8D" w:rsidRDefault="00343257">
            <w:pPr>
              <w:pStyle w:val="NormalWeb"/>
            </w:pPr>
            <w:r w:rsidRPr="00117E8D">
              <w:t>Inc on A-high, optionally dec on B-high</w:t>
            </w:r>
          </w:p>
        </w:tc>
      </w:tr>
      <w:tr w:rsidR="00343257" w:rsidRPr="00117E8D" w14:paraId="38F5F737"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E9F9A3" w14:textId="77777777" w:rsidR="00343257" w:rsidRPr="00117E8D" w:rsidRDefault="00343257">
            <w:pPr>
              <w:pStyle w:val="NormalWeb"/>
            </w:pPr>
            <w:r w:rsidRPr="00117E8D">
              <w:t>%0000_0000_000_0000000000000_00_10000_0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1AC619" w14:textId="77777777" w:rsidR="00343257" w:rsidRPr="00117E8D" w:rsidRDefault="00343257">
            <w:pPr>
              <w:pStyle w:val="NormalWeb"/>
            </w:pPr>
            <w:r w:rsidRPr="00117E8D">
              <w:t>P_STATE_TICKS</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2E656E" w14:textId="77777777" w:rsidR="00343257" w:rsidRPr="00117E8D" w:rsidRDefault="00343257">
            <w:pPr>
              <w:pStyle w:val="NormalWeb"/>
            </w:pPr>
            <w:r w:rsidRPr="00117E8D">
              <w:t>For A-low and A-high states, count ticks</w:t>
            </w:r>
          </w:p>
        </w:tc>
      </w:tr>
      <w:tr w:rsidR="00343257" w:rsidRPr="00117E8D" w14:paraId="335D5A50"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19D30B" w14:textId="77777777" w:rsidR="00343257" w:rsidRPr="00117E8D" w:rsidRDefault="00343257">
            <w:pPr>
              <w:pStyle w:val="NormalWeb"/>
            </w:pPr>
            <w:r w:rsidRPr="00117E8D">
              <w:t>%0000_0000_000_0000000000000_00_10001_0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C23393" w14:textId="77777777" w:rsidR="00343257" w:rsidRPr="00117E8D" w:rsidRDefault="00343257">
            <w:pPr>
              <w:pStyle w:val="NormalWeb"/>
            </w:pPr>
            <w:r w:rsidRPr="00117E8D">
              <w:t>P_HIGH_TICKS</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415B6E" w14:textId="77777777" w:rsidR="00343257" w:rsidRPr="00117E8D" w:rsidRDefault="00343257">
            <w:pPr>
              <w:pStyle w:val="NormalWeb"/>
            </w:pPr>
            <w:r w:rsidRPr="00117E8D">
              <w:t>For A-high states, count ticks</w:t>
            </w:r>
          </w:p>
        </w:tc>
      </w:tr>
      <w:tr w:rsidR="00343257" w:rsidRPr="00117E8D" w14:paraId="79423BE3"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5E7041" w14:textId="77777777" w:rsidR="00343257" w:rsidRPr="00117E8D" w:rsidRDefault="00343257">
            <w:pPr>
              <w:pStyle w:val="NormalWeb"/>
            </w:pPr>
            <w:r w:rsidRPr="00117E8D">
              <w:t>%0000_0000_000_0000000000000_00_10010_0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052224" w14:textId="77777777" w:rsidR="00343257" w:rsidRPr="00117E8D" w:rsidRDefault="00343257">
            <w:pPr>
              <w:pStyle w:val="NormalWeb"/>
            </w:pPr>
            <w:r w:rsidRPr="00117E8D">
              <w:t>P_EVENTS_TICKS</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FB7F38" w14:textId="77777777" w:rsidR="00343257" w:rsidRPr="00117E8D" w:rsidRDefault="00343257">
            <w:pPr>
              <w:pStyle w:val="NormalWeb"/>
            </w:pPr>
            <w:r w:rsidRPr="00117E8D">
              <w:t>For X A-highs/rises/edges,  count ticks /</w:t>
            </w:r>
          </w:p>
          <w:p w14:paraId="3B4C4D67" w14:textId="77777777" w:rsidR="00343257" w:rsidRPr="00117E8D" w:rsidRDefault="00343257">
            <w:pPr>
              <w:pStyle w:val="NormalWeb"/>
            </w:pPr>
            <w:r w:rsidRPr="00117E8D">
              <w:t>Timeout on X ticks of no A-high/rise/edge</w:t>
            </w:r>
          </w:p>
        </w:tc>
      </w:tr>
      <w:tr w:rsidR="00343257" w:rsidRPr="00117E8D" w14:paraId="1C36BBFB"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005AA3" w14:textId="77777777" w:rsidR="00343257" w:rsidRPr="00117E8D" w:rsidRDefault="00343257">
            <w:pPr>
              <w:pStyle w:val="NormalWeb"/>
            </w:pPr>
            <w:r w:rsidRPr="00117E8D">
              <w:t>%0000_0000_000_0000000000000_00_10011_0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A22411" w14:textId="77777777" w:rsidR="00343257" w:rsidRPr="00117E8D" w:rsidRDefault="00343257">
            <w:pPr>
              <w:pStyle w:val="NormalWeb"/>
            </w:pPr>
            <w:r w:rsidRPr="00117E8D">
              <w:t>P_PERIODS_TICKS</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4E559A" w14:textId="77777777" w:rsidR="00343257" w:rsidRPr="00117E8D" w:rsidRDefault="00343257">
            <w:pPr>
              <w:pStyle w:val="NormalWeb"/>
            </w:pPr>
            <w:r w:rsidRPr="00117E8D">
              <w:t>For X periods of A, count ticks</w:t>
            </w:r>
          </w:p>
        </w:tc>
      </w:tr>
      <w:tr w:rsidR="00343257" w:rsidRPr="00117E8D" w14:paraId="4C3895EB"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D64726" w14:textId="77777777" w:rsidR="00343257" w:rsidRPr="00117E8D" w:rsidRDefault="00343257">
            <w:pPr>
              <w:pStyle w:val="NormalWeb"/>
            </w:pPr>
            <w:r w:rsidRPr="00117E8D">
              <w:t>%0000_0000_000_0000000000000_00_10100_0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747B23" w14:textId="77777777" w:rsidR="00343257" w:rsidRPr="00117E8D" w:rsidRDefault="00343257">
            <w:pPr>
              <w:pStyle w:val="NormalWeb"/>
            </w:pPr>
            <w:r w:rsidRPr="00117E8D">
              <w:t>P_PERIODS_HIGHS</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A4AAC8" w14:textId="77777777" w:rsidR="00343257" w:rsidRPr="00117E8D" w:rsidRDefault="00343257">
            <w:pPr>
              <w:pStyle w:val="NormalWeb"/>
            </w:pPr>
            <w:r w:rsidRPr="00117E8D">
              <w:t>For X periods of A, count highs</w:t>
            </w:r>
          </w:p>
        </w:tc>
      </w:tr>
      <w:tr w:rsidR="00343257" w:rsidRPr="00117E8D" w14:paraId="53949F64"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DC3B5A" w14:textId="77777777" w:rsidR="00343257" w:rsidRPr="00117E8D" w:rsidRDefault="00343257">
            <w:pPr>
              <w:pStyle w:val="NormalWeb"/>
            </w:pPr>
            <w:r w:rsidRPr="00117E8D">
              <w:t>%0000_0000_000_0000000000000_00_10101_0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DDC382" w14:textId="77777777" w:rsidR="00343257" w:rsidRPr="00117E8D" w:rsidRDefault="00343257">
            <w:pPr>
              <w:pStyle w:val="NormalWeb"/>
            </w:pPr>
            <w:r w:rsidRPr="00117E8D">
              <w:t>P_COUNTER_TICKS</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A24DEF" w14:textId="77777777" w:rsidR="00343257" w:rsidRPr="00117E8D" w:rsidRDefault="00343257">
            <w:pPr>
              <w:pStyle w:val="NormalWeb"/>
            </w:pPr>
            <w:r w:rsidRPr="00117E8D">
              <w:t>For periods of A in X+ ticks, count ticks</w:t>
            </w:r>
          </w:p>
        </w:tc>
      </w:tr>
      <w:tr w:rsidR="00343257" w:rsidRPr="00117E8D" w14:paraId="6AF75E74"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B3A9CE" w14:textId="77777777" w:rsidR="00343257" w:rsidRPr="00117E8D" w:rsidRDefault="00343257">
            <w:pPr>
              <w:pStyle w:val="NormalWeb"/>
            </w:pPr>
            <w:r w:rsidRPr="00117E8D">
              <w:t>%0000_0000_000_0000000000000_00_10110_0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85FB96" w14:textId="77777777" w:rsidR="00343257" w:rsidRPr="00117E8D" w:rsidRDefault="00343257">
            <w:pPr>
              <w:pStyle w:val="NormalWeb"/>
            </w:pPr>
            <w:r w:rsidRPr="00117E8D">
              <w:t>P_COUNTER_HIGHS</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11625D" w14:textId="77777777" w:rsidR="00343257" w:rsidRPr="00117E8D" w:rsidRDefault="00343257">
            <w:pPr>
              <w:pStyle w:val="NormalWeb"/>
            </w:pPr>
            <w:r w:rsidRPr="00117E8D">
              <w:t>For periods of A in X+ ticks, count highs</w:t>
            </w:r>
          </w:p>
        </w:tc>
      </w:tr>
      <w:tr w:rsidR="00343257" w:rsidRPr="00117E8D" w14:paraId="664E61C0"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EF6BB9" w14:textId="77777777" w:rsidR="00343257" w:rsidRPr="00117E8D" w:rsidRDefault="00343257">
            <w:pPr>
              <w:pStyle w:val="NormalWeb"/>
            </w:pPr>
            <w:r w:rsidRPr="00117E8D">
              <w:t>%0000_0000_000_0000000000000_00_10111_0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045B1F" w14:textId="77777777" w:rsidR="00343257" w:rsidRPr="00117E8D" w:rsidRDefault="00343257">
            <w:pPr>
              <w:pStyle w:val="NormalWeb"/>
            </w:pPr>
            <w:r w:rsidRPr="00117E8D">
              <w:t>P_COUNTER_PERIODS</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286F9A" w14:textId="77777777" w:rsidR="00343257" w:rsidRPr="00117E8D" w:rsidRDefault="00343257">
            <w:pPr>
              <w:pStyle w:val="NormalWeb"/>
            </w:pPr>
            <w:r w:rsidRPr="00117E8D">
              <w:t>For periods of A in X+ ticks, count periods</w:t>
            </w:r>
          </w:p>
        </w:tc>
      </w:tr>
      <w:tr w:rsidR="00343257" w:rsidRPr="00117E8D" w14:paraId="5FA68C5B"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08F7DC" w14:textId="77777777" w:rsidR="00343257" w:rsidRPr="00117E8D" w:rsidRDefault="00343257">
            <w:pPr>
              <w:pStyle w:val="NormalWeb"/>
            </w:pPr>
            <w:r w:rsidRPr="00117E8D">
              <w:t>%0000_0000_000_0000000000000_00_11000_0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19AF74" w14:textId="77777777" w:rsidR="00343257" w:rsidRPr="00117E8D" w:rsidRDefault="00343257">
            <w:pPr>
              <w:pStyle w:val="NormalWeb"/>
            </w:pPr>
            <w:r w:rsidRPr="00117E8D">
              <w:t>P_ADC</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6CCAA2" w14:textId="77777777" w:rsidR="00343257" w:rsidRPr="00117E8D" w:rsidRDefault="00343257">
            <w:pPr>
              <w:pStyle w:val="NormalWeb"/>
            </w:pPr>
            <w:r w:rsidRPr="00117E8D">
              <w:t>ADC sample/filter/capture, internally clocked</w:t>
            </w:r>
          </w:p>
        </w:tc>
      </w:tr>
      <w:tr w:rsidR="00343257" w:rsidRPr="00117E8D" w14:paraId="5386BECD"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63614B" w14:textId="77777777" w:rsidR="00343257" w:rsidRPr="00117E8D" w:rsidRDefault="00343257">
            <w:pPr>
              <w:pStyle w:val="NormalWeb"/>
            </w:pPr>
            <w:r w:rsidRPr="00117E8D">
              <w:t>%0000_0000_000_0000000000000_00_11001_0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9832BD" w14:textId="77777777" w:rsidR="00343257" w:rsidRPr="00117E8D" w:rsidRDefault="00343257">
            <w:pPr>
              <w:pStyle w:val="NormalWeb"/>
            </w:pPr>
            <w:r w:rsidRPr="00117E8D">
              <w:t>P_ADC_EXT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DF7B36" w14:textId="77777777" w:rsidR="00343257" w:rsidRPr="00117E8D" w:rsidRDefault="00343257">
            <w:pPr>
              <w:pStyle w:val="NormalWeb"/>
            </w:pPr>
            <w:r w:rsidRPr="00117E8D">
              <w:t>ADC sample/filter/capture, externally clocked</w:t>
            </w:r>
          </w:p>
        </w:tc>
      </w:tr>
      <w:tr w:rsidR="00343257" w:rsidRPr="00117E8D" w14:paraId="3966D967"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52A5CC" w14:textId="77777777" w:rsidR="00343257" w:rsidRPr="00117E8D" w:rsidRDefault="00343257">
            <w:pPr>
              <w:pStyle w:val="NormalWeb"/>
            </w:pPr>
            <w:r w:rsidRPr="00117E8D">
              <w:t>%0000_0000_000_0000000000000_00_11010_0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AF6F75" w14:textId="77777777" w:rsidR="00343257" w:rsidRPr="00117E8D" w:rsidRDefault="00343257">
            <w:pPr>
              <w:pStyle w:val="NormalWeb"/>
            </w:pPr>
            <w:r w:rsidRPr="00117E8D">
              <w:t>P_ADC_SCOPE</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53A829" w14:textId="77777777" w:rsidR="00343257" w:rsidRPr="00117E8D" w:rsidRDefault="00343257">
            <w:pPr>
              <w:pStyle w:val="NormalWeb"/>
            </w:pPr>
            <w:r w:rsidRPr="00117E8D">
              <w:t>ADC scope with trigger</w:t>
            </w:r>
          </w:p>
        </w:tc>
      </w:tr>
      <w:tr w:rsidR="00343257" w:rsidRPr="00117E8D" w14:paraId="1C8977F1"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AF1A36" w14:textId="77777777" w:rsidR="00343257" w:rsidRPr="00117E8D" w:rsidRDefault="00343257">
            <w:pPr>
              <w:pStyle w:val="NormalWeb"/>
            </w:pPr>
            <w:r w:rsidRPr="00117E8D">
              <w:t>%0000_0000_000_0000000000000_00_11011_0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8D62A3" w14:textId="77777777" w:rsidR="00343257" w:rsidRPr="00117E8D" w:rsidRDefault="00343257">
            <w:pPr>
              <w:pStyle w:val="NormalWeb"/>
            </w:pPr>
            <w:r w:rsidRPr="00117E8D">
              <w:t>P_USB_PAIR</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0DB29A" w14:textId="77777777" w:rsidR="00343257" w:rsidRPr="00117E8D" w:rsidRDefault="00343257">
            <w:pPr>
              <w:pStyle w:val="NormalWeb"/>
            </w:pPr>
            <w:r w:rsidRPr="00117E8D">
              <w:t>USB pin pair</w:t>
            </w:r>
          </w:p>
        </w:tc>
      </w:tr>
      <w:tr w:rsidR="00343257" w:rsidRPr="00117E8D" w14:paraId="7D558D0B"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CB22A7" w14:textId="77777777" w:rsidR="00343257" w:rsidRPr="00117E8D" w:rsidRDefault="00343257">
            <w:pPr>
              <w:pStyle w:val="NormalWeb"/>
            </w:pPr>
            <w:r w:rsidRPr="00117E8D">
              <w:t>%0000_0000_000_0000000000000_00_11100_0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FD5328" w14:textId="77777777" w:rsidR="00343257" w:rsidRPr="00117E8D" w:rsidRDefault="00343257">
            <w:pPr>
              <w:pStyle w:val="NormalWeb"/>
            </w:pPr>
            <w:r w:rsidRPr="00117E8D">
              <w:t>P_SYNC_TX</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6C1459" w14:textId="77777777" w:rsidR="00343257" w:rsidRPr="00117E8D" w:rsidRDefault="00343257">
            <w:pPr>
              <w:pStyle w:val="NormalWeb"/>
            </w:pPr>
            <w:r w:rsidRPr="00117E8D">
              <w:t>Synchronous serial transmit</w:t>
            </w:r>
          </w:p>
        </w:tc>
      </w:tr>
      <w:tr w:rsidR="00343257" w:rsidRPr="00117E8D" w14:paraId="1A7FE339"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10E2CB" w14:textId="77777777" w:rsidR="00343257" w:rsidRPr="00117E8D" w:rsidRDefault="00343257">
            <w:pPr>
              <w:pStyle w:val="NormalWeb"/>
            </w:pPr>
            <w:r w:rsidRPr="00117E8D">
              <w:t>%0000_0000_000_0000000000000_00_11101_0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D97311" w14:textId="77777777" w:rsidR="00343257" w:rsidRPr="00117E8D" w:rsidRDefault="00343257">
            <w:pPr>
              <w:pStyle w:val="NormalWeb"/>
            </w:pPr>
            <w:r w:rsidRPr="00117E8D">
              <w:t>P_SYNC_RX</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202D8B" w14:textId="77777777" w:rsidR="00343257" w:rsidRPr="00117E8D" w:rsidRDefault="00343257">
            <w:pPr>
              <w:pStyle w:val="NormalWeb"/>
            </w:pPr>
            <w:r w:rsidRPr="00117E8D">
              <w:t>Synchronous serial receive</w:t>
            </w:r>
          </w:p>
        </w:tc>
      </w:tr>
      <w:tr w:rsidR="00343257" w:rsidRPr="00117E8D" w14:paraId="70B8660D"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3CBE40" w14:textId="77777777" w:rsidR="00343257" w:rsidRPr="00117E8D" w:rsidRDefault="00343257">
            <w:pPr>
              <w:pStyle w:val="NormalWeb"/>
            </w:pPr>
            <w:r w:rsidRPr="00117E8D">
              <w:t>%0000_0000_000_0000000000000_00_11110_0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5B6E19" w14:textId="77777777" w:rsidR="00343257" w:rsidRPr="00117E8D" w:rsidRDefault="00343257">
            <w:pPr>
              <w:pStyle w:val="NormalWeb"/>
            </w:pPr>
            <w:r w:rsidRPr="00117E8D">
              <w:t>P_ASYNC_TX</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9B8E8C" w14:textId="77777777" w:rsidR="00343257" w:rsidRPr="00117E8D" w:rsidRDefault="00343257">
            <w:pPr>
              <w:pStyle w:val="NormalWeb"/>
            </w:pPr>
            <w:r w:rsidRPr="00117E8D">
              <w:t>Asynchronous serial transmit</w:t>
            </w:r>
          </w:p>
        </w:tc>
      </w:tr>
      <w:tr w:rsidR="00343257" w:rsidRPr="00117E8D" w14:paraId="36C026D4"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2FEEB7" w14:textId="77777777" w:rsidR="00343257" w:rsidRPr="00117E8D" w:rsidRDefault="00343257">
            <w:pPr>
              <w:pStyle w:val="NormalWeb"/>
            </w:pPr>
            <w:r w:rsidRPr="00117E8D">
              <w:t>%0000_0000_000_0000000000000_00_11111_0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E5D532" w14:textId="77777777" w:rsidR="00343257" w:rsidRPr="00117E8D" w:rsidRDefault="00343257">
            <w:pPr>
              <w:pStyle w:val="NormalWeb"/>
            </w:pPr>
            <w:r w:rsidRPr="00117E8D">
              <w:t>P_ASYNC_RX</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30BC9A" w14:textId="77777777" w:rsidR="00343257" w:rsidRPr="00117E8D" w:rsidRDefault="00343257">
            <w:pPr>
              <w:pStyle w:val="NormalWeb"/>
            </w:pPr>
            <w:r w:rsidRPr="00117E8D">
              <w:t>Asynchronous serial receive</w:t>
            </w:r>
          </w:p>
        </w:tc>
      </w:tr>
      <w:tr w:rsidR="000012CB" w:rsidRPr="00117E8D" w14:paraId="132E8271" w14:textId="77777777" w:rsidTr="000012CB">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9E666A" w14:textId="77777777" w:rsidR="000012CB" w:rsidRPr="00117E8D" w:rsidRDefault="000012CB">
            <w:pPr>
              <w:pStyle w:val="NormalWeb"/>
            </w:pP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CBAA5A" w14:textId="77777777" w:rsidR="000012CB" w:rsidRPr="00117E8D" w:rsidRDefault="000012CB">
            <w:pPr>
              <w:pStyle w:val="NormalWeb"/>
            </w:pP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532139" w14:textId="77777777" w:rsidR="000012CB" w:rsidRPr="00117E8D" w:rsidRDefault="000012CB">
            <w:pPr>
              <w:pStyle w:val="NormalWeb"/>
            </w:pPr>
          </w:p>
        </w:tc>
      </w:tr>
    </w:tbl>
    <w:p w14:paraId="7A4EF0C1" w14:textId="77777777" w:rsidR="000012CB" w:rsidRDefault="000012CB" w:rsidP="00117E8D">
      <w:pPr>
        <w:pStyle w:val="NoSpacing"/>
        <w:rPr>
          <w:lang w:val="en-CA"/>
        </w:rPr>
      </w:pPr>
    </w:p>
    <w:p w14:paraId="78B7B385" w14:textId="77777777" w:rsidR="00911EE0" w:rsidRDefault="00911EE0" w:rsidP="00503874">
      <w:pPr>
        <w:rPr>
          <w:lang w:val="en-CA"/>
        </w:rPr>
      </w:pPr>
      <w:r>
        <w:rPr>
          <w:lang w:val="en-CA"/>
        </w:rPr>
        <w:br w:type="page"/>
      </w:r>
    </w:p>
    <w:p w14:paraId="0A5506DA" w14:textId="77777777" w:rsidR="00491040" w:rsidRDefault="00911EE0" w:rsidP="00503874">
      <w:pPr>
        <w:pStyle w:val="Heading2"/>
        <w:rPr>
          <w:lang w:val="en-CA"/>
        </w:rPr>
      </w:pPr>
      <w:r>
        <w:rPr>
          <w:lang w:val="en-CA"/>
        </w:rPr>
        <w:t>1.1_Example_WRD_SmartSerial_Demo</w:t>
      </w:r>
    </w:p>
    <w:p w14:paraId="6F546FE5" w14:textId="77777777" w:rsidR="00491040" w:rsidRPr="00491040" w:rsidRDefault="00491040" w:rsidP="00E1084E">
      <w:pPr>
        <w:pStyle w:val="NoSpacing"/>
        <w:shd w:val="clear" w:color="auto" w:fill="FFD966" w:themeFill="accent4" w:themeFillTint="99"/>
        <w:rPr>
          <w:lang w:val="en-CA"/>
        </w:rPr>
      </w:pPr>
      <w:r w:rsidRPr="00491040">
        <w:rPr>
          <w:lang w:val="en-CA"/>
        </w:rPr>
        <w:t>{{1.1_Example_WRD_SmartTerminal_Demo}}</w:t>
      </w:r>
    </w:p>
    <w:p w14:paraId="15559A5B" w14:textId="77777777" w:rsidR="00491040" w:rsidRPr="00491040" w:rsidRDefault="00491040" w:rsidP="00E1084E">
      <w:pPr>
        <w:pStyle w:val="NoSpacing"/>
        <w:shd w:val="clear" w:color="auto" w:fill="FFD966" w:themeFill="accent4" w:themeFillTint="99"/>
        <w:rPr>
          <w:lang w:val="en-CA"/>
        </w:rPr>
      </w:pPr>
      <w:r w:rsidRPr="00491040">
        <w:rPr>
          <w:lang w:val="en-CA"/>
        </w:rPr>
        <w:t>{{ Parallax Serial Terminal}}</w:t>
      </w:r>
    </w:p>
    <w:p w14:paraId="100F59C5" w14:textId="77777777" w:rsidR="00491040" w:rsidRPr="00491040" w:rsidRDefault="00491040" w:rsidP="00E1084E">
      <w:pPr>
        <w:pStyle w:val="NoSpacing"/>
        <w:shd w:val="clear" w:color="auto" w:fill="FFD966" w:themeFill="accent4" w:themeFillTint="99"/>
        <w:rPr>
          <w:lang w:val="en-CA"/>
        </w:rPr>
      </w:pPr>
      <w:r w:rsidRPr="00491040">
        <w:rPr>
          <w:lang w:val="en-CA"/>
        </w:rPr>
        <w:t xml:space="preserve">  HOME     =  1 ,  CRSR_XY  =  2,  CRSR_LF  =  3,  CRSR_RT  =  4,  CRSR_UP  =  5</w:t>
      </w:r>
    </w:p>
    <w:p w14:paraId="37F3A3B2" w14:textId="77777777" w:rsidR="00491040" w:rsidRPr="00491040" w:rsidRDefault="00491040" w:rsidP="00E1084E">
      <w:pPr>
        <w:pStyle w:val="NoSpacing"/>
        <w:shd w:val="clear" w:color="auto" w:fill="FFD966" w:themeFill="accent4" w:themeFillTint="99"/>
        <w:rPr>
          <w:lang w:val="en-CA"/>
        </w:rPr>
      </w:pPr>
      <w:r w:rsidRPr="00491040">
        <w:rPr>
          <w:lang w:val="en-CA"/>
        </w:rPr>
        <w:t xml:space="preserve">  CRSR_DN  =  6 ,  BELL     =  7,  BKSP     =  8,  TAB      =  9,  LF       = 10</w:t>
      </w:r>
    </w:p>
    <w:p w14:paraId="18DBC84C" w14:textId="77777777" w:rsidR="00491040" w:rsidRPr="00491040" w:rsidRDefault="00491040" w:rsidP="00E1084E">
      <w:pPr>
        <w:pStyle w:val="NoSpacing"/>
        <w:shd w:val="clear" w:color="auto" w:fill="FFD966" w:themeFill="accent4" w:themeFillTint="99"/>
        <w:rPr>
          <w:lang w:val="en-CA"/>
        </w:rPr>
      </w:pPr>
      <w:r w:rsidRPr="00491040">
        <w:rPr>
          <w:lang w:val="en-CA"/>
        </w:rPr>
        <w:t xml:space="preserve">  CLR_EOL  = 11 ,  CLR_DN   = 12,  CR       = 13,  CRSR_X   = 14,  CRSR_Y   = 15</w:t>
      </w:r>
    </w:p>
    <w:p w14:paraId="429FBCEA" w14:textId="77777777" w:rsidR="00491040" w:rsidRPr="00491040" w:rsidRDefault="00491040" w:rsidP="00E1084E">
      <w:pPr>
        <w:pStyle w:val="NoSpacing"/>
        <w:shd w:val="clear" w:color="auto" w:fill="FFD966" w:themeFill="accent4" w:themeFillTint="99"/>
        <w:rPr>
          <w:lang w:val="en-CA"/>
        </w:rPr>
      </w:pPr>
      <w:r w:rsidRPr="00491040">
        <w:rPr>
          <w:lang w:val="en-CA"/>
        </w:rPr>
        <w:t xml:space="preserve">  CLS      = 16</w:t>
      </w:r>
    </w:p>
    <w:p w14:paraId="051F246B" w14:textId="77777777" w:rsidR="00491040" w:rsidRPr="00491040" w:rsidRDefault="00491040" w:rsidP="00E1084E">
      <w:pPr>
        <w:pStyle w:val="NoSpacing"/>
        <w:shd w:val="clear" w:color="auto" w:fill="FFD966" w:themeFill="accent4" w:themeFillTint="99"/>
        <w:rPr>
          <w:lang w:val="en-CA"/>
        </w:rPr>
      </w:pPr>
      <w:r w:rsidRPr="00491040">
        <w:rPr>
          <w:lang w:val="en-CA"/>
        </w:rPr>
        <w:t>con { timing }</w:t>
      </w:r>
    </w:p>
    <w:p w14:paraId="16C4D452" w14:textId="77777777" w:rsidR="00491040" w:rsidRPr="00491040" w:rsidRDefault="00491040" w:rsidP="00E1084E">
      <w:pPr>
        <w:pStyle w:val="NoSpacing"/>
        <w:shd w:val="clear" w:color="auto" w:fill="FFD966" w:themeFill="accent4" w:themeFillTint="99"/>
        <w:rPr>
          <w:lang w:val="en-CA"/>
        </w:rPr>
      </w:pPr>
      <w:r w:rsidRPr="00491040">
        <w:rPr>
          <w:lang w:val="en-CA"/>
        </w:rPr>
        <w:t xml:space="preserve">  _clkfreq = 200_000_000  'debug requires 10MHZ or greater</w:t>
      </w:r>
    </w:p>
    <w:p w14:paraId="18121127" w14:textId="77777777" w:rsidR="00491040" w:rsidRPr="00491040" w:rsidRDefault="00491040" w:rsidP="00E1084E">
      <w:pPr>
        <w:pStyle w:val="NoSpacing"/>
        <w:shd w:val="clear" w:color="auto" w:fill="FFD966" w:themeFill="accent4" w:themeFillTint="99"/>
        <w:rPr>
          <w:lang w:val="en-CA"/>
        </w:rPr>
      </w:pPr>
      <w:r w:rsidRPr="00491040">
        <w:rPr>
          <w:lang w:val="en-CA"/>
        </w:rPr>
        <w:t xml:space="preserve">  baud = 230_400</w:t>
      </w:r>
    </w:p>
    <w:p w14:paraId="0828C3F6" w14:textId="77777777" w:rsidR="00491040" w:rsidRPr="00491040" w:rsidRDefault="00491040" w:rsidP="00E1084E">
      <w:pPr>
        <w:pStyle w:val="NoSpacing"/>
        <w:shd w:val="clear" w:color="auto" w:fill="FF0000"/>
        <w:rPr>
          <w:lang w:val="en-CA"/>
        </w:rPr>
      </w:pPr>
      <w:r w:rsidRPr="00491040">
        <w:rPr>
          <w:lang w:val="en-CA"/>
        </w:rPr>
        <w:t>obj</w:t>
      </w:r>
    </w:p>
    <w:p w14:paraId="1EF27016" w14:textId="77777777" w:rsidR="00491040" w:rsidRPr="00491040" w:rsidRDefault="00491040" w:rsidP="00E1084E">
      <w:pPr>
        <w:pStyle w:val="NoSpacing"/>
        <w:shd w:val="clear" w:color="auto" w:fill="FF0000"/>
        <w:rPr>
          <w:lang w:val="en-CA"/>
        </w:rPr>
      </w:pPr>
      <w:r w:rsidRPr="00491040">
        <w:rPr>
          <w:lang w:val="en-CA"/>
        </w:rPr>
        <w:t xml:space="preserve">   com : "1.1_Example_WRD_SmartSerial"</w:t>
      </w:r>
    </w:p>
    <w:p w14:paraId="544815A1" w14:textId="0D4E1FC2" w:rsidR="00E1084E" w:rsidRPr="00491040" w:rsidRDefault="00491040" w:rsidP="00E1084E">
      <w:pPr>
        <w:pStyle w:val="NoSpacing"/>
        <w:shd w:val="clear" w:color="auto" w:fill="9CC2E5" w:themeFill="accent1" w:themeFillTint="99"/>
        <w:rPr>
          <w:lang w:val="en-CA"/>
        </w:rPr>
      </w:pPr>
      <w:r>
        <w:rPr>
          <w:lang w:val="en-CA"/>
        </w:rPr>
        <w:t>1.1_Example</w:t>
      </w:r>
      <w:r w:rsidR="00E1084E" w:rsidRPr="00E1084E">
        <w:rPr>
          <w:lang w:val="en-CA"/>
        </w:rPr>
        <w:t xml:space="preserve"> </w:t>
      </w:r>
      <w:r w:rsidR="00E1084E" w:rsidRPr="00491040">
        <w:rPr>
          <w:lang w:val="en-CA"/>
        </w:rPr>
        <w:t>pub main()|byte byteVar, wordVar,byte char</w:t>
      </w:r>
    </w:p>
    <w:p w14:paraId="6C72A4D7" w14:textId="77777777" w:rsidR="00E1084E" w:rsidRPr="00491040" w:rsidRDefault="00E1084E" w:rsidP="00E1084E">
      <w:pPr>
        <w:pStyle w:val="NoSpacing"/>
        <w:shd w:val="clear" w:color="auto" w:fill="9CC2E5" w:themeFill="accent1" w:themeFillTint="99"/>
        <w:rPr>
          <w:lang w:val="en-CA"/>
        </w:rPr>
      </w:pPr>
      <w:r w:rsidRPr="00491040">
        <w:rPr>
          <w:lang w:val="en-CA"/>
        </w:rPr>
        <w:t xml:space="preserve">    com.start(baud)</w:t>
      </w:r>
    </w:p>
    <w:p w14:paraId="052AC6C4" w14:textId="77777777" w:rsidR="00E1084E" w:rsidRPr="00491040" w:rsidRDefault="00E1084E" w:rsidP="00E1084E">
      <w:pPr>
        <w:pStyle w:val="NoSpacing"/>
        <w:shd w:val="clear" w:color="auto" w:fill="9CC2E5" w:themeFill="accent1" w:themeFillTint="99"/>
        <w:rPr>
          <w:lang w:val="en-CA"/>
        </w:rPr>
      </w:pPr>
      <w:r w:rsidRPr="00491040">
        <w:rPr>
          <w:lang w:val="en-CA"/>
        </w:rPr>
        <w:t xml:space="preserve">    waitms(4000)</w:t>
      </w:r>
    </w:p>
    <w:p w14:paraId="55180E04" w14:textId="77777777" w:rsidR="00E1084E" w:rsidRPr="00491040" w:rsidRDefault="00E1084E" w:rsidP="00E1084E">
      <w:pPr>
        <w:pStyle w:val="NoSpacing"/>
        <w:shd w:val="clear" w:color="auto" w:fill="9CC2E5" w:themeFill="accent1" w:themeFillTint="99"/>
        <w:rPr>
          <w:lang w:val="en-CA"/>
        </w:rPr>
      </w:pPr>
      <w:r w:rsidRPr="00491040">
        <w:rPr>
          <w:lang w:val="en-CA"/>
        </w:rPr>
        <w:t xml:space="preserve">    send := @com.tx</w:t>
      </w:r>
    </w:p>
    <w:p w14:paraId="16DE8DDE" w14:textId="77777777" w:rsidR="00E1084E" w:rsidRPr="00491040" w:rsidRDefault="00E1084E" w:rsidP="00E1084E">
      <w:pPr>
        <w:pStyle w:val="NoSpacing"/>
        <w:shd w:val="clear" w:color="auto" w:fill="9CC2E5" w:themeFill="accent1" w:themeFillTint="99"/>
        <w:rPr>
          <w:lang w:val="en-CA"/>
        </w:rPr>
      </w:pPr>
      <w:r w:rsidRPr="00491040">
        <w:rPr>
          <w:lang w:val="en-CA"/>
        </w:rPr>
        <w:t xml:space="preserve">    recv := @com.rx</w:t>
      </w:r>
    </w:p>
    <w:p w14:paraId="72F52C07" w14:textId="77777777" w:rsidR="00E1084E" w:rsidRPr="00491040" w:rsidRDefault="00E1084E" w:rsidP="00E1084E">
      <w:pPr>
        <w:pStyle w:val="NoSpacing"/>
        <w:shd w:val="clear" w:color="auto" w:fill="9CC2E5" w:themeFill="accent1" w:themeFillTint="99"/>
        <w:rPr>
          <w:lang w:val="en-CA"/>
        </w:rPr>
      </w:pPr>
      <w:r w:rsidRPr="00491040">
        <w:rPr>
          <w:lang w:val="en-CA"/>
        </w:rPr>
        <w:t xml:space="preserve">    send(CLS)</w:t>
      </w:r>
    </w:p>
    <w:p w14:paraId="42A6F317" w14:textId="77777777" w:rsidR="00E1084E" w:rsidRPr="00491040" w:rsidRDefault="00E1084E" w:rsidP="00E1084E">
      <w:pPr>
        <w:pStyle w:val="NoSpacing"/>
        <w:shd w:val="clear" w:color="auto" w:fill="9CC2E5" w:themeFill="accent1" w:themeFillTint="99"/>
        <w:rPr>
          <w:lang w:val="en-CA"/>
        </w:rPr>
      </w:pPr>
      <w:r w:rsidRPr="00491040">
        <w:rPr>
          <w:lang w:val="en-CA"/>
        </w:rPr>
        <w:t xml:space="preserve">    send(BELL)</w:t>
      </w:r>
    </w:p>
    <w:p w14:paraId="19C89E96" w14:textId="77777777" w:rsidR="00E1084E" w:rsidRPr="00491040" w:rsidRDefault="00E1084E" w:rsidP="00E1084E">
      <w:pPr>
        <w:pStyle w:val="NoSpacing"/>
        <w:shd w:val="clear" w:color="auto" w:fill="9CC2E5" w:themeFill="accent1" w:themeFillTint="99"/>
        <w:rPr>
          <w:lang w:val="en-CA"/>
        </w:rPr>
      </w:pPr>
      <w:r w:rsidRPr="00491040">
        <w:rPr>
          <w:lang w:val="en-CA"/>
        </w:rPr>
        <w:t xml:space="preserve">    send("Smart Terminal Demo",CR,"Enter Character")</w:t>
      </w:r>
    </w:p>
    <w:p w14:paraId="4078A32E" w14:textId="77777777" w:rsidR="00E1084E" w:rsidRPr="00491040" w:rsidRDefault="00E1084E" w:rsidP="00E1084E">
      <w:pPr>
        <w:pStyle w:val="NoSpacing"/>
        <w:shd w:val="clear" w:color="auto" w:fill="9CC2E5" w:themeFill="accent1" w:themeFillTint="99"/>
        <w:rPr>
          <w:lang w:val="en-CA"/>
        </w:rPr>
      </w:pPr>
      <w:r w:rsidRPr="00491040">
        <w:rPr>
          <w:lang w:val="en-CA"/>
        </w:rPr>
        <w:t xml:space="preserve">    repeat</w:t>
      </w:r>
    </w:p>
    <w:p w14:paraId="6F18E883" w14:textId="77777777" w:rsidR="00E1084E" w:rsidRPr="00491040" w:rsidRDefault="00E1084E" w:rsidP="00E1084E">
      <w:pPr>
        <w:pStyle w:val="NoSpacing"/>
        <w:shd w:val="clear" w:color="auto" w:fill="9CC2E5" w:themeFill="accent1" w:themeFillTint="99"/>
        <w:rPr>
          <w:lang w:val="en-CA"/>
        </w:rPr>
      </w:pPr>
      <w:r w:rsidRPr="00491040">
        <w:rPr>
          <w:lang w:val="en-CA"/>
        </w:rPr>
        <w:t xml:space="preserve">      send(BELL) </w:t>
      </w:r>
    </w:p>
    <w:p w14:paraId="299CCA66" w14:textId="77777777" w:rsidR="00E1084E" w:rsidRPr="00491040" w:rsidRDefault="00E1084E" w:rsidP="00E1084E">
      <w:pPr>
        <w:pStyle w:val="NoSpacing"/>
        <w:shd w:val="clear" w:color="auto" w:fill="9CC2E5" w:themeFill="accent1" w:themeFillTint="99"/>
        <w:rPr>
          <w:lang w:val="en-CA"/>
        </w:rPr>
      </w:pPr>
      <w:r w:rsidRPr="00491040">
        <w:rPr>
          <w:lang w:val="en-CA"/>
        </w:rPr>
        <w:t xml:space="preserve">      char := recv()</w:t>
      </w:r>
    </w:p>
    <w:p w14:paraId="7F0D789A" w14:textId="77777777" w:rsidR="00E1084E" w:rsidRPr="00491040" w:rsidRDefault="00E1084E" w:rsidP="00E1084E">
      <w:pPr>
        <w:pStyle w:val="NoSpacing"/>
        <w:shd w:val="clear" w:color="auto" w:fill="9CC2E5" w:themeFill="accent1" w:themeFillTint="99"/>
        <w:rPr>
          <w:lang w:val="en-CA"/>
        </w:rPr>
      </w:pPr>
      <w:r w:rsidRPr="00491040">
        <w:rPr>
          <w:lang w:val="en-CA"/>
        </w:rPr>
        <w:t xml:space="preserve">      send(char)</w:t>
      </w:r>
    </w:p>
    <w:p w14:paraId="42D8AC13" w14:textId="77777777" w:rsidR="00E1084E" w:rsidRDefault="00E1084E" w:rsidP="00E1084E">
      <w:pPr>
        <w:pStyle w:val="NoSpacing"/>
        <w:shd w:val="clear" w:color="auto" w:fill="9CC2E5" w:themeFill="accent1" w:themeFillTint="99"/>
        <w:rPr>
          <w:lang w:val="en-CA"/>
        </w:rPr>
      </w:pPr>
      <w:r w:rsidRPr="00491040">
        <w:rPr>
          <w:lang w:val="en-CA"/>
        </w:rPr>
        <w:t xml:space="preserve">    repeat</w:t>
      </w:r>
    </w:p>
    <w:p w14:paraId="09251A90" w14:textId="77777777" w:rsidR="00E1084E" w:rsidRDefault="00E1084E" w:rsidP="00491040">
      <w:pPr>
        <w:pStyle w:val="NoSpacing"/>
        <w:rPr>
          <w:lang w:val="en-CA"/>
        </w:rPr>
      </w:pPr>
    </w:p>
    <w:p w14:paraId="12F4BF11" w14:textId="77777777" w:rsidR="00E1084E" w:rsidRDefault="00E1084E" w:rsidP="00503874">
      <w:pPr>
        <w:rPr>
          <w:rFonts w:eastAsiaTheme="minorEastAsia"/>
          <w:lang w:val="en-CA"/>
        </w:rPr>
      </w:pPr>
      <w:r>
        <w:rPr>
          <w:lang w:val="en-CA"/>
        </w:rPr>
        <w:br w:type="page"/>
      </w:r>
    </w:p>
    <w:p w14:paraId="4B0EA804" w14:textId="289C65A9" w:rsidR="00E1084E" w:rsidRDefault="00E1084E" w:rsidP="00503874">
      <w:pPr>
        <w:pStyle w:val="Heading2"/>
        <w:rPr>
          <w:lang w:val="en-CA"/>
        </w:rPr>
      </w:pPr>
      <w:r>
        <w:rPr>
          <w:lang w:val="en-CA"/>
        </w:rPr>
        <w:t>1.1_Example_WRD_SmartSerial</w:t>
      </w:r>
    </w:p>
    <w:p w14:paraId="563CA916" w14:textId="77777777" w:rsidR="00E1084E" w:rsidRPr="00E1084E" w:rsidRDefault="00E1084E" w:rsidP="00E1084E">
      <w:pPr>
        <w:pStyle w:val="NoSpacing"/>
        <w:shd w:val="clear" w:color="auto" w:fill="FFD966" w:themeFill="accent4" w:themeFillTint="99"/>
        <w:rPr>
          <w:lang w:val="en-CA"/>
        </w:rPr>
      </w:pPr>
      <w:r w:rsidRPr="00E1084E">
        <w:rPr>
          <w:lang w:val="en-CA"/>
        </w:rPr>
        <w:t>{{1.1_Example_WRD_SmartSerial}}'</w:t>
      </w:r>
    </w:p>
    <w:p w14:paraId="702FA50E" w14:textId="77777777" w:rsidR="00E1084E" w:rsidRPr="00E1084E" w:rsidRDefault="00E1084E" w:rsidP="00E1084E">
      <w:pPr>
        <w:pStyle w:val="NoSpacing"/>
        <w:shd w:val="clear" w:color="auto" w:fill="FFD966" w:themeFill="accent4" w:themeFillTint="99"/>
        <w:rPr>
          <w:lang w:val="en-CA"/>
        </w:rPr>
      </w:pPr>
      <w:r w:rsidRPr="00E1084E">
        <w:rPr>
          <w:lang w:val="en-CA"/>
        </w:rPr>
        <w:t>' SmartSerial.spin2</w:t>
      </w:r>
    </w:p>
    <w:p w14:paraId="6EDBF1C9" w14:textId="77777777" w:rsidR="00E1084E" w:rsidRPr="00E1084E" w:rsidRDefault="00E1084E" w:rsidP="00E1084E">
      <w:pPr>
        <w:pStyle w:val="NoSpacing"/>
        <w:shd w:val="clear" w:color="auto" w:fill="FFD966" w:themeFill="accent4" w:themeFillTint="99"/>
        <w:rPr>
          <w:lang w:val="en-CA"/>
        </w:rPr>
      </w:pPr>
      <w:r w:rsidRPr="00E1084E">
        <w:rPr>
          <w:lang w:val="en-CA"/>
        </w:rPr>
        <w:t>' simple smart pin serial object for P2 eval board</w:t>
      </w:r>
    </w:p>
    <w:p w14:paraId="06D794D9" w14:textId="77777777" w:rsidR="00E1084E" w:rsidRPr="00E1084E" w:rsidRDefault="00E1084E" w:rsidP="00E1084E">
      <w:pPr>
        <w:pStyle w:val="NoSpacing"/>
        <w:shd w:val="clear" w:color="auto" w:fill="FFD966" w:themeFill="accent4" w:themeFillTint="99"/>
        <w:rPr>
          <w:lang w:val="en-CA"/>
        </w:rPr>
      </w:pPr>
      <w:r w:rsidRPr="00E1084E">
        <w:rPr>
          <w:lang w:val="en-CA"/>
        </w:rPr>
        <w:t>' implements a subset of FullDuplexSerial functionality</w:t>
      </w:r>
    </w:p>
    <w:p w14:paraId="177600CE" w14:textId="77777777" w:rsidR="00E1084E" w:rsidRPr="00E1084E" w:rsidRDefault="00E1084E" w:rsidP="00E1084E">
      <w:pPr>
        <w:pStyle w:val="NoSpacing"/>
        <w:shd w:val="clear" w:color="auto" w:fill="FFD966" w:themeFill="accent4" w:themeFillTint="99"/>
        <w:rPr>
          <w:lang w:val="en-CA"/>
        </w:rPr>
      </w:pPr>
      <w:r w:rsidRPr="00E1084E">
        <w:rPr>
          <w:lang w:val="en-CA"/>
        </w:rPr>
        <w:t>'</w:t>
      </w:r>
    </w:p>
    <w:p w14:paraId="2509AC9D" w14:textId="77777777" w:rsidR="00E1084E" w:rsidRPr="00E1084E" w:rsidRDefault="00E1084E" w:rsidP="00E1084E">
      <w:pPr>
        <w:pStyle w:val="NoSpacing"/>
        <w:shd w:val="clear" w:color="auto" w:fill="FFD966" w:themeFill="accent4" w:themeFillTint="99"/>
        <w:rPr>
          <w:lang w:val="en-CA"/>
        </w:rPr>
      </w:pPr>
      <w:r w:rsidRPr="00E1084E">
        <w:rPr>
          <w:lang w:val="en-CA"/>
        </w:rPr>
        <w:t>' Written by Eric R. Smith</w:t>
      </w:r>
    </w:p>
    <w:p w14:paraId="7F2FCB56" w14:textId="77777777" w:rsidR="00E1084E" w:rsidRPr="00E1084E" w:rsidRDefault="00E1084E" w:rsidP="00E1084E">
      <w:pPr>
        <w:pStyle w:val="NoSpacing"/>
        <w:shd w:val="clear" w:color="auto" w:fill="FFD966" w:themeFill="accent4" w:themeFillTint="99"/>
        <w:rPr>
          <w:lang w:val="en-CA"/>
        </w:rPr>
      </w:pPr>
      <w:r w:rsidRPr="00E1084E">
        <w:rPr>
          <w:lang w:val="en-CA"/>
        </w:rPr>
        <w:t>' Copyright 2020 Total Spectrum Software Inc.</w:t>
      </w:r>
    </w:p>
    <w:p w14:paraId="6798AD4F" w14:textId="77777777" w:rsidR="00E1084E" w:rsidRPr="00E1084E" w:rsidRDefault="00E1084E" w:rsidP="00E1084E">
      <w:pPr>
        <w:pStyle w:val="NoSpacing"/>
        <w:shd w:val="clear" w:color="auto" w:fill="FFD966" w:themeFill="accent4" w:themeFillTint="99"/>
        <w:rPr>
          <w:lang w:val="en-CA"/>
        </w:rPr>
      </w:pPr>
      <w:r w:rsidRPr="00E1084E">
        <w:rPr>
          <w:lang w:val="en-CA"/>
        </w:rPr>
        <w:t>' Distributed under the MIT License (See LICENSE.md)</w:t>
      </w:r>
    </w:p>
    <w:p w14:paraId="673D8E55" w14:textId="77777777" w:rsidR="00E1084E" w:rsidRPr="00E1084E" w:rsidRDefault="00E1084E" w:rsidP="00E1084E">
      <w:pPr>
        <w:pStyle w:val="NoSpacing"/>
        <w:shd w:val="clear" w:color="auto" w:fill="FFD966" w:themeFill="accent4" w:themeFillTint="99"/>
        <w:rPr>
          <w:lang w:val="en-CA"/>
        </w:rPr>
      </w:pPr>
      <w:r w:rsidRPr="00E1084E">
        <w:rPr>
          <w:lang w:val="en-CA"/>
        </w:rPr>
        <w:t>'</w:t>
      </w:r>
    </w:p>
    <w:p w14:paraId="3F8A3C87" w14:textId="77777777" w:rsidR="00E1084E" w:rsidRPr="00E1084E" w:rsidRDefault="00E1084E" w:rsidP="00E1084E">
      <w:pPr>
        <w:pStyle w:val="NoSpacing"/>
        <w:shd w:val="clear" w:color="auto" w:fill="FFD966" w:themeFill="accent4" w:themeFillTint="99"/>
        <w:rPr>
          <w:lang w:val="en-CA"/>
        </w:rPr>
      </w:pPr>
      <w:r w:rsidRPr="00E1084E">
        <w:rPr>
          <w:lang w:val="en-CA"/>
        </w:rPr>
        <w:t>' methods:</w:t>
      </w:r>
    </w:p>
    <w:p w14:paraId="3540E53B" w14:textId="77777777" w:rsidR="00E1084E" w:rsidRPr="00E1084E" w:rsidRDefault="00E1084E" w:rsidP="00E1084E">
      <w:pPr>
        <w:pStyle w:val="NoSpacing"/>
        <w:shd w:val="clear" w:color="auto" w:fill="FFD966" w:themeFill="accent4" w:themeFillTint="99"/>
        <w:rPr>
          <w:lang w:val="en-CA"/>
        </w:rPr>
      </w:pPr>
      <w:r w:rsidRPr="00E1084E">
        <w:rPr>
          <w:lang w:val="en-CA"/>
        </w:rPr>
        <w:t>' start(baud):</w:t>
      </w:r>
    </w:p>
    <w:p w14:paraId="15A6C847" w14:textId="77777777" w:rsidR="00E1084E" w:rsidRPr="00E1084E" w:rsidRDefault="00E1084E" w:rsidP="00E1084E">
      <w:pPr>
        <w:pStyle w:val="NoSpacing"/>
        <w:shd w:val="clear" w:color="auto" w:fill="FFD966" w:themeFill="accent4" w:themeFillTint="99"/>
        <w:rPr>
          <w:lang w:val="en-CA"/>
        </w:rPr>
      </w:pPr>
      <w:r w:rsidRPr="00E1084E">
        <w:rPr>
          <w:lang w:val="en-CA"/>
        </w:rPr>
        <w:t>'   start serial on pins 63 and 62 at given baud rate</w:t>
      </w:r>
    </w:p>
    <w:p w14:paraId="3A5DF5FA" w14:textId="77777777" w:rsidR="00E1084E" w:rsidRPr="00E1084E" w:rsidRDefault="00E1084E" w:rsidP="00E1084E">
      <w:pPr>
        <w:pStyle w:val="NoSpacing"/>
        <w:shd w:val="clear" w:color="auto" w:fill="FFD966" w:themeFill="accent4" w:themeFillTint="99"/>
        <w:rPr>
          <w:lang w:val="en-CA"/>
        </w:rPr>
      </w:pPr>
      <w:r w:rsidRPr="00E1084E">
        <w:rPr>
          <w:lang w:val="en-CA"/>
        </w:rPr>
        <w:t>' startx(rxpin, txpin, flags, baud):</w:t>
      </w:r>
    </w:p>
    <w:p w14:paraId="41B25BC6" w14:textId="77777777" w:rsidR="00E1084E" w:rsidRPr="00E1084E" w:rsidRDefault="00E1084E" w:rsidP="00E1084E">
      <w:pPr>
        <w:pStyle w:val="NoSpacing"/>
        <w:shd w:val="clear" w:color="auto" w:fill="FFD966" w:themeFill="accent4" w:themeFillTint="99"/>
        <w:rPr>
          <w:lang w:val="en-CA"/>
        </w:rPr>
      </w:pPr>
      <w:r w:rsidRPr="00E1084E">
        <w:rPr>
          <w:lang w:val="en-CA"/>
        </w:rPr>
        <w:t>'   start on pins rxpin,txpin and given baud rate; `flags` is ignored</w:t>
      </w:r>
    </w:p>
    <w:p w14:paraId="7277A09B" w14:textId="77777777" w:rsidR="00E1084E" w:rsidRPr="00E1084E" w:rsidRDefault="00E1084E" w:rsidP="00E1084E">
      <w:pPr>
        <w:pStyle w:val="NoSpacing"/>
        <w:shd w:val="clear" w:color="auto" w:fill="FFD966" w:themeFill="accent4" w:themeFillTint="99"/>
        <w:rPr>
          <w:lang w:val="en-CA"/>
        </w:rPr>
      </w:pPr>
      <w:r w:rsidRPr="00E1084E">
        <w:rPr>
          <w:lang w:val="en-CA"/>
        </w:rPr>
        <w:t>' tx(c)</w:t>
      </w:r>
    </w:p>
    <w:p w14:paraId="725946CD" w14:textId="77777777" w:rsidR="00E1084E" w:rsidRPr="00E1084E" w:rsidRDefault="00E1084E" w:rsidP="00E1084E">
      <w:pPr>
        <w:pStyle w:val="NoSpacing"/>
        <w:shd w:val="clear" w:color="auto" w:fill="FFD966" w:themeFill="accent4" w:themeFillTint="99"/>
        <w:rPr>
          <w:lang w:val="en-CA"/>
        </w:rPr>
      </w:pPr>
      <w:r w:rsidRPr="00E1084E">
        <w:rPr>
          <w:lang w:val="en-CA"/>
        </w:rPr>
        <w:t>'   send character `c` (must call start or startx first)</w:t>
      </w:r>
    </w:p>
    <w:p w14:paraId="65FE2746" w14:textId="77777777" w:rsidR="00E1084E" w:rsidRPr="00E1084E" w:rsidRDefault="00E1084E" w:rsidP="00E1084E">
      <w:pPr>
        <w:pStyle w:val="NoSpacing"/>
        <w:shd w:val="clear" w:color="auto" w:fill="FFD966" w:themeFill="accent4" w:themeFillTint="99"/>
        <w:rPr>
          <w:lang w:val="en-CA"/>
        </w:rPr>
      </w:pPr>
      <w:r w:rsidRPr="00E1084E">
        <w:rPr>
          <w:lang w:val="en-CA"/>
        </w:rPr>
        <w:t>' rxcheck()</w:t>
      </w:r>
    </w:p>
    <w:p w14:paraId="62358B8F" w14:textId="77777777" w:rsidR="00E1084E" w:rsidRPr="00E1084E" w:rsidRDefault="00E1084E" w:rsidP="00E1084E">
      <w:pPr>
        <w:pStyle w:val="NoSpacing"/>
        <w:shd w:val="clear" w:color="auto" w:fill="FFD966" w:themeFill="accent4" w:themeFillTint="99"/>
        <w:rPr>
          <w:lang w:val="en-CA"/>
        </w:rPr>
      </w:pPr>
      <w:r w:rsidRPr="00E1084E">
        <w:rPr>
          <w:lang w:val="en-CA"/>
        </w:rPr>
        <w:t>'   see if a character is available; returns -1 if no character, otherwise</w:t>
      </w:r>
    </w:p>
    <w:p w14:paraId="3B37D2B4" w14:textId="77777777" w:rsidR="00E1084E" w:rsidRPr="00E1084E" w:rsidRDefault="00E1084E" w:rsidP="00E1084E">
      <w:pPr>
        <w:pStyle w:val="NoSpacing"/>
        <w:shd w:val="clear" w:color="auto" w:fill="FFD966" w:themeFill="accent4" w:themeFillTint="99"/>
        <w:rPr>
          <w:lang w:val="en-CA"/>
        </w:rPr>
      </w:pPr>
      <w:r w:rsidRPr="00E1084E">
        <w:rPr>
          <w:lang w:val="en-CA"/>
        </w:rPr>
        <w:t>'   returns the character</w:t>
      </w:r>
    </w:p>
    <w:p w14:paraId="679B107D" w14:textId="77777777" w:rsidR="00E1084E" w:rsidRPr="00E1084E" w:rsidRDefault="00E1084E" w:rsidP="00E1084E">
      <w:pPr>
        <w:pStyle w:val="NoSpacing"/>
        <w:shd w:val="clear" w:color="auto" w:fill="FFD966" w:themeFill="accent4" w:themeFillTint="99"/>
        <w:rPr>
          <w:lang w:val="en-CA"/>
        </w:rPr>
      </w:pPr>
      <w:r w:rsidRPr="00E1084E">
        <w:rPr>
          <w:lang w:val="en-CA"/>
        </w:rPr>
        <w:t>' rx()</w:t>
      </w:r>
    </w:p>
    <w:p w14:paraId="42D48817" w14:textId="77777777" w:rsidR="00E1084E" w:rsidRPr="00E1084E" w:rsidRDefault="00E1084E" w:rsidP="00E1084E">
      <w:pPr>
        <w:pStyle w:val="NoSpacing"/>
        <w:shd w:val="clear" w:color="auto" w:fill="FFD966" w:themeFill="accent4" w:themeFillTint="99"/>
        <w:rPr>
          <w:lang w:val="en-CA"/>
        </w:rPr>
      </w:pPr>
      <w:r w:rsidRPr="00E1084E">
        <w:rPr>
          <w:lang w:val="en-CA"/>
        </w:rPr>
        <w:t>'   waits for a character to become available, then returns it</w:t>
      </w:r>
    </w:p>
    <w:p w14:paraId="6E75BDC8" w14:textId="77777777" w:rsidR="00E1084E" w:rsidRPr="00E1084E" w:rsidRDefault="00E1084E" w:rsidP="00E1084E">
      <w:pPr>
        <w:pStyle w:val="NoSpacing"/>
        <w:shd w:val="clear" w:color="auto" w:fill="FFD966" w:themeFill="accent4" w:themeFillTint="99"/>
        <w:rPr>
          <w:lang w:val="en-CA"/>
        </w:rPr>
      </w:pPr>
      <w:r w:rsidRPr="00E1084E">
        <w:rPr>
          <w:lang w:val="en-CA"/>
        </w:rPr>
        <w:t>'</w:t>
      </w:r>
    </w:p>
    <w:p w14:paraId="35FEA348" w14:textId="77777777" w:rsidR="00E1084E" w:rsidRPr="00E1084E" w:rsidRDefault="00E1084E" w:rsidP="00E1084E">
      <w:pPr>
        <w:pStyle w:val="NoSpacing"/>
        <w:shd w:val="clear" w:color="auto" w:fill="FFD966" w:themeFill="accent4" w:themeFillTint="99"/>
        <w:rPr>
          <w:lang w:val="en-CA"/>
        </w:rPr>
      </w:pPr>
    </w:p>
    <w:p w14:paraId="04CAE44A" w14:textId="77777777" w:rsidR="00E1084E" w:rsidRPr="00E1084E" w:rsidRDefault="00E1084E" w:rsidP="00E1084E">
      <w:pPr>
        <w:pStyle w:val="NoSpacing"/>
        <w:shd w:val="clear" w:color="auto" w:fill="FFD966" w:themeFill="accent4" w:themeFillTint="99"/>
        <w:rPr>
          <w:lang w:val="en-CA"/>
        </w:rPr>
      </w:pPr>
      <w:r w:rsidRPr="00E1084E">
        <w:rPr>
          <w:lang w:val="en-CA"/>
        </w:rPr>
        <w:t>con</w:t>
      </w:r>
    </w:p>
    <w:p w14:paraId="3634C2E4" w14:textId="77777777" w:rsidR="00E1084E" w:rsidRDefault="00E1084E" w:rsidP="00E1084E">
      <w:pPr>
        <w:pStyle w:val="NoSpacing"/>
        <w:shd w:val="clear" w:color="auto" w:fill="FFD966" w:themeFill="accent4" w:themeFillTint="99"/>
        <w:rPr>
          <w:lang w:val="en-CA"/>
        </w:rPr>
      </w:pPr>
      <w:r w:rsidRPr="00E1084E">
        <w:rPr>
          <w:lang w:val="en-CA"/>
        </w:rPr>
        <w:t xml:space="preserve">  _txmode       = %0000_0000_000_0000000000000_01_11110_0 </w:t>
      </w:r>
    </w:p>
    <w:p w14:paraId="76A4AA45" w14:textId="2125820B" w:rsidR="00E1084E" w:rsidRPr="00E1084E" w:rsidRDefault="00E1084E" w:rsidP="00E1084E">
      <w:pPr>
        <w:pStyle w:val="NoSpacing"/>
        <w:shd w:val="clear" w:color="auto" w:fill="FFD966" w:themeFill="accent4" w:themeFillTint="99"/>
        <w:rPr>
          <w:lang w:val="en-CA"/>
        </w:rPr>
      </w:pPr>
      <w:r w:rsidRPr="00E1084E">
        <w:rPr>
          <w:lang w:val="en-CA"/>
        </w:rPr>
        <w:t>'async tx mode, output enabled for smart output</w:t>
      </w:r>
    </w:p>
    <w:p w14:paraId="36FA91F9" w14:textId="77777777" w:rsidR="00E1084E" w:rsidRDefault="00E1084E" w:rsidP="00E1084E">
      <w:pPr>
        <w:pStyle w:val="NoSpacing"/>
        <w:shd w:val="clear" w:color="auto" w:fill="FFD966" w:themeFill="accent4" w:themeFillTint="99"/>
        <w:rPr>
          <w:lang w:val="en-CA"/>
        </w:rPr>
      </w:pPr>
      <w:r w:rsidRPr="00E1084E">
        <w:rPr>
          <w:lang w:val="en-CA"/>
        </w:rPr>
        <w:t xml:space="preserve">  _rxmode       = %0000_0000_000_0000000000000_00_11111_0 </w:t>
      </w:r>
    </w:p>
    <w:p w14:paraId="765E93CC" w14:textId="484AFD45" w:rsidR="00E1084E" w:rsidRDefault="00E1084E" w:rsidP="00E1084E">
      <w:pPr>
        <w:pStyle w:val="NoSpacing"/>
        <w:shd w:val="clear" w:color="auto" w:fill="FFD966" w:themeFill="accent4" w:themeFillTint="99"/>
        <w:rPr>
          <w:lang w:val="en-CA"/>
        </w:rPr>
      </w:pPr>
      <w:r w:rsidRPr="00E1084E">
        <w:rPr>
          <w:lang w:val="en-CA"/>
        </w:rPr>
        <w:t>'async rx mode, input  enabled for smart input</w:t>
      </w:r>
    </w:p>
    <w:p w14:paraId="19B1DE19" w14:textId="77777777" w:rsidR="00E1084E" w:rsidRPr="00E1084E" w:rsidRDefault="00E1084E" w:rsidP="00E1084E">
      <w:pPr>
        <w:pStyle w:val="NoSpacing"/>
        <w:shd w:val="clear" w:color="auto" w:fill="FFD966" w:themeFill="accent4" w:themeFillTint="99"/>
        <w:rPr>
          <w:lang w:val="en-CA"/>
        </w:rPr>
      </w:pPr>
    </w:p>
    <w:p w14:paraId="2558E382" w14:textId="77777777" w:rsidR="00E1084E" w:rsidRPr="00E1084E" w:rsidRDefault="00E1084E" w:rsidP="00E1084E">
      <w:pPr>
        <w:pStyle w:val="NoSpacing"/>
        <w:shd w:val="clear" w:color="auto" w:fill="F4B083" w:themeFill="accent2" w:themeFillTint="99"/>
        <w:rPr>
          <w:lang w:val="en-CA"/>
        </w:rPr>
      </w:pPr>
      <w:r w:rsidRPr="00E1084E">
        <w:rPr>
          <w:lang w:val="en-CA"/>
        </w:rPr>
        <w:t>var</w:t>
      </w:r>
    </w:p>
    <w:p w14:paraId="1165FE82" w14:textId="7FE3279D" w:rsidR="00E1084E" w:rsidRDefault="00E1084E" w:rsidP="00E1084E">
      <w:pPr>
        <w:pStyle w:val="NoSpacing"/>
        <w:shd w:val="clear" w:color="auto" w:fill="F4B083" w:themeFill="accent2" w:themeFillTint="99"/>
        <w:rPr>
          <w:lang w:val="en-CA"/>
        </w:rPr>
      </w:pPr>
      <w:r w:rsidRPr="00E1084E">
        <w:rPr>
          <w:lang w:val="en-CA"/>
        </w:rPr>
        <w:t xml:space="preserve">  long rx_pin, tx_pin</w:t>
      </w:r>
    </w:p>
    <w:p w14:paraId="4873B349" w14:textId="77777777" w:rsidR="00E1084E" w:rsidRPr="00E1084E" w:rsidRDefault="00E1084E" w:rsidP="00E1084E">
      <w:pPr>
        <w:pStyle w:val="NoSpacing"/>
        <w:shd w:val="clear" w:color="auto" w:fill="F4B083" w:themeFill="accent2" w:themeFillTint="99"/>
        <w:rPr>
          <w:lang w:val="en-CA"/>
        </w:rPr>
      </w:pPr>
    </w:p>
    <w:p w14:paraId="10E16F29" w14:textId="77777777" w:rsidR="00E1084E" w:rsidRPr="00E1084E" w:rsidRDefault="00E1084E" w:rsidP="00E1084E">
      <w:pPr>
        <w:pStyle w:val="NoSpacing"/>
        <w:shd w:val="clear" w:color="auto" w:fill="9CC2E5" w:themeFill="accent1" w:themeFillTint="99"/>
        <w:rPr>
          <w:lang w:val="en-CA"/>
        </w:rPr>
      </w:pPr>
      <w:r w:rsidRPr="00E1084E">
        <w:rPr>
          <w:lang w:val="en-CA"/>
        </w:rPr>
        <w:t>' start with default settings</w:t>
      </w:r>
    </w:p>
    <w:p w14:paraId="337238A2" w14:textId="77777777" w:rsidR="00E1084E" w:rsidRPr="00E1084E" w:rsidRDefault="00E1084E" w:rsidP="00E1084E">
      <w:pPr>
        <w:pStyle w:val="NoSpacing"/>
        <w:shd w:val="clear" w:color="auto" w:fill="9CC2E5" w:themeFill="accent1" w:themeFillTint="99"/>
        <w:rPr>
          <w:lang w:val="en-CA"/>
        </w:rPr>
      </w:pPr>
      <w:r w:rsidRPr="00E1084E">
        <w:rPr>
          <w:lang w:val="en-CA"/>
        </w:rPr>
        <w:t>pub start(baud)</w:t>
      </w:r>
    </w:p>
    <w:p w14:paraId="3FF3764B"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startx(63, 62, 0, baud)</w:t>
      </w:r>
    </w:p>
    <w:p w14:paraId="7A0DF41C" w14:textId="77777777" w:rsidR="00E1084E" w:rsidRPr="00E1084E" w:rsidRDefault="00E1084E" w:rsidP="00E1084E">
      <w:pPr>
        <w:pStyle w:val="NoSpacing"/>
        <w:shd w:val="clear" w:color="auto" w:fill="9CC2E5" w:themeFill="accent1" w:themeFillTint="99"/>
        <w:rPr>
          <w:lang w:val="en-CA"/>
        </w:rPr>
      </w:pPr>
    </w:p>
    <w:p w14:paraId="045AC059" w14:textId="77777777" w:rsidR="00E1084E" w:rsidRPr="00E1084E" w:rsidRDefault="00E1084E" w:rsidP="00E1084E">
      <w:pPr>
        <w:pStyle w:val="NoSpacing"/>
        <w:shd w:val="clear" w:color="auto" w:fill="9CC2E5" w:themeFill="accent1" w:themeFillTint="99"/>
        <w:rPr>
          <w:lang w:val="en-CA"/>
        </w:rPr>
      </w:pPr>
      <w:r w:rsidRPr="00E1084E">
        <w:rPr>
          <w:lang w:val="en-CA"/>
        </w:rPr>
        <w:t>'</w:t>
      </w:r>
    </w:p>
    <w:p w14:paraId="2891D8A5" w14:textId="77777777" w:rsidR="00E1084E" w:rsidRPr="00E1084E" w:rsidRDefault="00E1084E" w:rsidP="00E1084E">
      <w:pPr>
        <w:pStyle w:val="NoSpacing"/>
        <w:shd w:val="clear" w:color="auto" w:fill="9CC2E5" w:themeFill="accent1" w:themeFillTint="99"/>
        <w:rPr>
          <w:lang w:val="en-CA"/>
        </w:rPr>
      </w:pPr>
      <w:r w:rsidRPr="00E1084E">
        <w:rPr>
          <w:lang w:val="en-CA"/>
        </w:rPr>
        <w:t>' start up on a specific set of pins</w:t>
      </w:r>
    </w:p>
    <w:p w14:paraId="7E310243" w14:textId="77777777" w:rsidR="00E1084E" w:rsidRPr="00E1084E" w:rsidRDefault="00E1084E" w:rsidP="00E1084E">
      <w:pPr>
        <w:pStyle w:val="NoSpacing"/>
        <w:shd w:val="clear" w:color="auto" w:fill="9CC2E5" w:themeFill="accent1" w:themeFillTint="99"/>
        <w:rPr>
          <w:lang w:val="en-CA"/>
        </w:rPr>
      </w:pPr>
      <w:r w:rsidRPr="00E1084E">
        <w:rPr>
          <w:lang w:val="en-CA"/>
        </w:rPr>
        <w:t>' `mode` is for compatibility with FullDuplexSerial and is ignored</w:t>
      </w:r>
    </w:p>
    <w:p w14:paraId="3930B9C1" w14:textId="77777777" w:rsidR="00E1084E" w:rsidRPr="00E1084E" w:rsidRDefault="00E1084E" w:rsidP="00E1084E">
      <w:pPr>
        <w:pStyle w:val="NoSpacing"/>
        <w:shd w:val="clear" w:color="auto" w:fill="9CC2E5" w:themeFill="accent1" w:themeFillTint="99"/>
        <w:rPr>
          <w:lang w:val="en-CA"/>
        </w:rPr>
      </w:pPr>
      <w:r w:rsidRPr="00E1084E">
        <w:rPr>
          <w:lang w:val="en-CA"/>
        </w:rPr>
        <w:t>'</w:t>
      </w:r>
    </w:p>
    <w:p w14:paraId="1D52ECDE" w14:textId="77777777" w:rsidR="00E1084E" w:rsidRPr="00E1084E" w:rsidRDefault="00E1084E" w:rsidP="00E1084E">
      <w:pPr>
        <w:pStyle w:val="NoSpacing"/>
        <w:shd w:val="clear" w:color="auto" w:fill="9CC2E5" w:themeFill="accent1" w:themeFillTint="99"/>
        <w:rPr>
          <w:lang w:val="en-CA"/>
        </w:rPr>
      </w:pPr>
      <w:r w:rsidRPr="00E1084E">
        <w:rPr>
          <w:lang w:val="en-CA"/>
        </w:rPr>
        <w:t>pub startx(rxpin, txpin, mode, baudrate) | bitperiod, bit_mode</w:t>
      </w:r>
    </w:p>
    <w:p w14:paraId="1155CCA1"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bitperiod := (clkfreq / baudrate)</w:t>
      </w:r>
    </w:p>
    <w:p w14:paraId="2397F702" w14:textId="77777777" w:rsidR="00E1084E" w:rsidRPr="00E1084E" w:rsidRDefault="00E1084E" w:rsidP="00E1084E">
      <w:pPr>
        <w:pStyle w:val="NoSpacing"/>
        <w:shd w:val="clear" w:color="auto" w:fill="9CC2E5" w:themeFill="accent1" w:themeFillTint="99"/>
        <w:rPr>
          <w:lang w:val="en-CA"/>
        </w:rPr>
      </w:pPr>
    </w:p>
    <w:p w14:paraId="17EBDC40"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 save parameters in the object</w:t>
      </w:r>
    </w:p>
    <w:p w14:paraId="4E6D3287"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rx_pin := rxpin</w:t>
      </w:r>
    </w:p>
    <w:p w14:paraId="4E38567C"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tx_pin := txpin</w:t>
      </w:r>
    </w:p>
    <w:p w14:paraId="625AAD09" w14:textId="77777777" w:rsidR="00E1084E" w:rsidRPr="00E1084E" w:rsidRDefault="00E1084E" w:rsidP="00E1084E">
      <w:pPr>
        <w:pStyle w:val="NoSpacing"/>
        <w:shd w:val="clear" w:color="auto" w:fill="9CC2E5" w:themeFill="accent1" w:themeFillTint="99"/>
        <w:rPr>
          <w:lang w:val="en-CA"/>
        </w:rPr>
      </w:pPr>
    </w:p>
    <w:p w14:paraId="4BAD11E1"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 calculate smartpin mode for 8 bits per character</w:t>
      </w:r>
    </w:p>
    <w:p w14:paraId="4993B5E3"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bit_mode := 7 + (bitperiod &lt;&lt; 16)</w:t>
      </w:r>
    </w:p>
    <w:p w14:paraId="42B59470" w14:textId="77777777" w:rsidR="00E1084E" w:rsidRPr="00E1084E" w:rsidRDefault="00E1084E" w:rsidP="00E1084E">
      <w:pPr>
        <w:pStyle w:val="NoSpacing"/>
        <w:shd w:val="clear" w:color="auto" w:fill="9CC2E5" w:themeFill="accent1" w:themeFillTint="99"/>
        <w:rPr>
          <w:lang w:val="en-CA"/>
        </w:rPr>
      </w:pPr>
    </w:p>
    <w:p w14:paraId="4B0C77C2"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 set up the transmit pin</w:t>
      </w:r>
    </w:p>
    <w:p w14:paraId="385B3CF8"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pinf(txpin)</w:t>
      </w:r>
    </w:p>
    <w:p w14:paraId="1F3EDABA"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wrpin(txpin, _txmode)</w:t>
      </w:r>
    </w:p>
    <w:p w14:paraId="4959C2DF"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wxpin(txpin, bit_mode)</w:t>
      </w:r>
    </w:p>
    <w:p w14:paraId="1395D2C9"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pinl(txpin)   ' turn smartpin on by making the pin an output</w:t>
      </w:r>
    </w:p>
    <w:p w14:paraId="75C42077" w14:textId="77777777" w:rsidR="00E1084E" w:rsidRPr="00E1084E" w:rsidRDefault="00E1084E" w:rsidP="00E1084E">
      <w:pPr>
        <w:pStyle w:val="NoSpacing"/>
        <w:shd w:val="clear" w:color="auto" w:fill="9CC2E5" w:themeFill="accent1" w:themeFillTint="99"/>
        <w:rPr>
          <w:lang w:val="en-CA"/>
        </w:rPr>
      </w:pPr>
    </w:p>
    <w:p w14:paraId="001E5EF5"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 set up the receive pin</w:t>
      </w:r>
    </w:p>
    <w:p w14:paraId="282D9BDF"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pinf(rxpin)</w:t>
      </w:r>
    </w:p>
    <w:p w14:paraId="78C17CB2"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wrpin(rxpin, _rxmode)</w:t>
      </w:r>
    </w:p>
    <w:p w14:paraId="31D9BA37"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wxpin(rxpin, bit_mode)</w:t>
      </w:r>
    </w:p>
    <w:p w14:paraId="08C9AC12"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pinl(rxpin)  ' turn smartpin on</w:t>
      </w:r>
    </w:p>
    <w:p w14:paraId="3BDAEB15" w14:textId="77777777" w:rsidR="00E1084E" w:rsidRPr="00E1084E" w:rsidRDefault="00E1084E" w:rsidP="00E1084E">
      <w:pPr>
        <w:pStyle w:val="NoSpacing"/>
        <w:shd w:val="clear" w:color="auto" w:fill="9CC2E5" w:themeFill="accent1" w:themeFillTint="99"/>
        <w:rPr>
          <w:lang w:val="en-CA"/>
        </w:rPr>
      </w:pPr>
    </w:p>
    <w:p w14:paraId="5879557A" w14:textId="77777777" w:rsidR="00E1084E" w:rsidRPr="00E1084E" w:rsidRDefault="00E1084E" w:rsidP="00E1084E">
      <w:pPr>
        <w:pStyle w:val="NoSpacing"/>
        <w:shd w:val="clear" w:color="auto" w:fill="9CC2E5" w:themeFill="accent1" w:themeFillTint="99"/>
        <w:rPr>
          <w:lang w:val="en-CA"/>
        </w:rPr>
      </w:pPr>
    </w:p>
    <w:p w14:paraId="41D102C9" w14:textId="77777777" w:rsidR="00E1084E" w:rsidRPr="00E1084E" w:rsidRDefault="00E1084E" w:rsidP="00E1084E">
      <w:pPr>
        <w:pStyle w:val="NoSpacing"/>
        <w:shd w:val="clear" w:color="auto" w:fill="9CC2E5" w:themeFill="accent1" w:themeFillTint="99"/>
        <w:rPr>
          <w:lang w:val="en-CA"/>
        </w:rPr>
      </w:pPr>
      <w:r w:rsidRPr="00E1084E">
        <w:rPr>
          <w:lang w:val="en-CA"/>
        </w:rPr>
        <w:t>pub tx(val) | z</w:t>
      </w:r>
    </w:p>
    <w:p w14:paraId="0A64AE37"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wypin(tx_pin, val)</w:t>
      </w:r>
    </w:p>
    <w:p w14:paraId="537C3B9C"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repeat</w:t>
      </w:r>
    </w:p>
    <w:p w14:paraId="6007C263"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z := pinr(tx_pin)</w:t>
      </w:r>
    </w:p>
    <w:p w14:paraId="24B92D54"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while z == 0</w:t>
      </w:r>
    </w:p>
    <w:p w14:paraId="6F0CAF6D" w14:textId="77777777" w:rsidR="00E1084E" w:rsidRPr="00E1084E" w:rsidRDefault="00E1084E" w:rsidP="00E1084E">
      <w:pPr>
        <w:pStyle w:val="NoSpacing"/>
        <w:shd w:val="clear" w:color="auto" w:fill="9CC2E5" w:themeFill="accent1" w:themeFillTint="99"/>
        <w:rPr>
          <w:lang w:val="en-CA"/>
        </w:rPr>
      </w:pPr>
    </w:p>
    <w:p w14:paraId="54B2E67A" w14:textId="77777777" w:rsidR="00E1084E" w:rsidRPr="00E1084E" w:rsidRDefault="00E1084E" w:rsidP="00E1084E">
      <w:pPr>
        <w:pStyle w:val="NoSpacing"/>
        <w:shd w:val="clear" w:color="auto" w:fill="9CC2E5" w:themeFill="accent1" w:themeFillTint="99"/>
        <w:rPr>
          <w:lang w:val="en-CA"/>
        </w:rPr>
      </w:pPr>
      <w:r w:rsidRPr="00E1084E">
        <w:rPr>
          <w:lang w:val="en-CA"/>
        </w:rPr>
        <w:t>' check if byte received (never waits)</w:t>
      </w:r>
    </w:p>
    <w:p w14:paraId="6E40B627" w14:textId="77777777" w:rsidR="00E1084E" w:rsidRPr="00E1084E" w:rsidRDefault="00E1084E" w:rsidP="00E1084E">
      <w:pPr>
        <w:pStyle w:val="NoSpacing"/>
        <w:shd w:val="clear" w:color="auto" w:fill="9CC2E5" w:themeFill="accent1" w:themeFillTint="99"/>
        <w:rPr>
          <w:lang w:val="en-CA"/>
        </w:rPr>
      </w:pPr>
      <w:r w:rsidRPr="00E1084E">
        <w:rPr>
          <w:lang w:val="en-CA"/>
        </w:rPr>
        <w:t>' returns -1 if no byte, otherwise byte</w:t>
      </w:r>
    </w:p>
    <w:p w14:paraId="4398DC38" w14:textId="77777777" w:rsidR="00E1084E" w:rsidRPr="00E1084E" w:rsidRDefault="00E1084E" w:rsidP="00E1084E">
      <w:pPr>
        <w:pStyle w:val="NoSpacing"/>
        <w:shd w:val="clear" w:color="auto" w:fill="9CC2E5" w:themeFill="accent1" w:themeFillTint="99"/>
        <w:rPr>
          <w:lang w:val="en-CA"/>
        </w:rPr>
      </w:pPr>
    </w:p>
    <w:p w14:paraId="5A453978" w14:textId="77777777" w:rsidR="00E1084E" w:rsidRPr="00E1084E" w:rsidRDefault="00E1084E" w:rsidP="00E1084E">
      <w:pPr>
        <w:pStyle w:val="NoSpacing"/>
        <w:shd w:val="clear" w:color="auto" w:fill="9CC2E5" w:themeFill="accent1" w:themeFillTint="99"/>
        <w:rPr>
          <w:lang w:val="en-CA"/>
        </w:rPr>
      </w:pPr>
      <w:r w:rsidRPr="00E1084E">
        <w:rPr>
          <w:lang w:val="en-CA"/>
        </w:rPr>
        <w:t>pub rxcheck() : rxbyte | rxpin, z</w:t>
      </w:r>
    </w:p>
    <w:p w14:paraId="2CBA845D"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rxbyte := -1</w:t>
      </w:r>
    </w:p>
    <w:p w14:paraId="0A74C07A"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rxpin := rx_pin</w:t>
      </w:r>
    </w:p>
    <w:p w14:paraId="3C08AFE2"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z := pinr(rxpin)</w:t>
      </w:r>
    </w:p>
    <w:p w14:paraId="34504758"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if z</w:t>
      </w:r>
    </w:p>
    <w:p w14:paraId="06CDD76F"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rxbyte := rdpin(rxpin)&gt;&gt;24</w:t>
      </w:r>
    </w:p>
    <w:p w14:paraId="21CE7659" w14:textId="77777777" w:rsidR="00E1084E" w:rsidRPr="00E1084E" w:rsidRDefault="00E1084E" w:rsidP="00E1084E">
      <w:pPr>
        <w:pStyle w:val="NoSpacing"/>
        <w:shd w:val="clear" w:color="auto" w:fill="9CC2E5" w:themeFill="accent1" w:themeFillTint="99"/>
        <w:rPr>
          <w:lang w:val="en-CA"/>
        </w:rPr>
      </w:pPr>
    </w:p>
    <w:p w14:paraId="089EF094" w14:textId="77777777" w:rsidR="00E1084E" w:rsidRPr="00E1084E" w:rsidRDefault="00E1084E" w:rsidP="00E1084E">
      <w:pPr>
        <w:pStyle w:val="NoSpacing"/>
        <w:shd w:val="clear" w:color="auto" w:fill="9CC2E5" w:themeFill="accent1" w:themeFillTint="99"/>
        <w:rPr>
          <w:lang w:val="en-CA"/>
        </w:rPr>
      </w:pPr>
    </w:p>
    <w:p w14:paraId="548012BD" w14:textId="77777777" w:rsidR="00E1084E" w:rsidRPr="00E1084E" w:rsidRDefault="00E1084E" w:rsidP="00E1084E">
      <w:pPr>
        <w:pStyle w:val="NoSpacing"/>
        <w:shd w:val="clear" w:color="auto" w:fill="9CC2E5" w:themeFill="accent1" w:themeFillTint="99"/>
        <w:rPr>
          <w:lang w:val="en-CA"/>
        </w:rPr>
      </w:pPr>
      <w:r w:rsidRPr="00E1084E">
        <w:rPr>
          <w:lang w:val="en-CA"/>
        </w:rPr>
        <w:t>' receive a byte (waits until one ready)</w:t>
      </w:r>
    </w:p>
    <w:p w14:paraId="505BC69C" w14:textId="77777777" w:rsidR="00E1084E" w:rsidRPr="00E1084E" w:rsidRDefault="00E1084E" w:rsidP="00E1084E">
      <w:pPr>
        <w:pStyle w:val="NoSpacing"/>
        <w:shd w:val="clear" w:color="auto" w:fill="9CC2E5" w:themeFill="accent1" w:themeFillTint="99"/>
        <w:rPr>
          <w:lang w:val="en-CA"/>
        </w:rPr>
      </w:pPr>
      <w:r w:rsidRPr="00E1084E">
        <w:rPr>
          <w:lang w:val="en-CA"/>
        </w:rPr>
        <w:t>pub rx() : v</w:t>
      </w:r>
    </w:p>
    <w:p w14:paraId="6BDF225D"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repeat</w:t>
      </w:r>
    </w:p>
    <w:p w14:paraId="6A3645DD" w14:textId="77777777" w:rsidR="00E1084E" w:rsidRPr="00E1084E" w:rsidRDefault="00E1084E" w:rsidP="00E1084E">
      <w:pPr>
        <w:pStyle w:val="NoSpacing"/>
        <w:shd w:val="clear" w:color="auto" w:fill="9CC2E5" w:themeFill="accent1" w:themeFillTint="99"/>
        <w:rPr>
          <w:lang w:val="en-CA"/>
        </w:rPr>
      </w:pPr>
      <w:r w:rsidRPr="00E1084E">
        <w:rPr>
          <w:lang w:val="en-CA"/>
        </w:rPr>
        <w:t xml:space="preserve">    v := rxcheck()</w:t>
      </w:r>
    </w:p>
    <w:p w14:paraId="417715CC" w14:textId="3F2327B2" w:rsidR="00445B2F" w:rsidRDefault="00E1084E" w:rsidP="00E1084E">
      <w:pPr>
        <w:pStyle w:val="NoSpacing"/>
        <w:shd w:val="clear" w:color="auto" w:fill="9CC2E5" w:themeFill="accent1" w:themeFillTint="99"/>
        <w:rPr>
          <w:lang w:val="en-CA"/>
        </w:rPr>
      </w:pPr>
      <w:r w:rsidRPr="00E1084E">
        <w:rPr>
          <w:lang w:val="en-CA"/>
        </w:rPr>
        <w:t xml:space="preserve">  while v == -1</w:t>
      </w:r>
      <w:r w:rsidR="00445B2F">
        <w:rPr>
          <w:lang w:val="en-CA"/>
        </w:rPr>
        <w:br w:type="page"/>
      </w:r>
    </w:p>
    <w:p w14:paraId="108C0C5A" w14:textId="77777777" w:rsidR="00445B2F" w:rsidRDefault="00445B2F" w:rsidP="00503874">
      <w:pPr>
        <w:pStyle w:val="Heading1"/>
        <w:numPr>
          <w:ilvl w:val="0"/>
          <w:numId w:val="1"/>
        </w:numPr>
        <w:rPr>
          <w:lang w:val="en-CA"/>
        </w:rPr>
      </w:pPr>
      <w:r>
        <w:rPr>
          <w:lang w:val="en-CA"/>
        </w:rPr>
        <w:t xml:space="preserve">Digitial Pin Operation </w:t>
      </w:r>
      <w:r w:rsidR="00A60C87">
        <w:rPr>
          <w:lang w:val="en-CA"/>
        </w:rPr>
        <w:t>(Smart Pin Off)</w:t>
      </w:r>
    </w:p>
    <w:p w14:paraId="67C298FB" w14:textId="77777777" w:rsidR="00A60C87" w:rsidRPr="00A60C87" w:rsidRDefault="00A60C87" w:rsidP="00503874">
      <w:pPr>
        <w:rPr>
          <w:lang w:val="en-CA"/>
        </w:rPr>
      </w:pPr>
    </w:p>
    <w:p w14:paraId="2F73CF8B" w14:textId="77777777" w:rsidR="00445B2F" w:rsidRDefault="00445B2F">
      <w:pPr>
        <w:rPr>
          <w:lang w:val="en-CA"/>
        </w:rPr>
      </w:pPr>
      <w:r>
        <w:rPr>
          <w:noProof/>
        </w:rPr>
        <w:drawing>
          <wp:inline distT="0" distB="0" distL="0" distR="0" wp14:anchorId="2242F842" wp14:editId="7E3AC5A1">
            <wp:extent cx="5153025" cy="1445160"/>
            <wp:effectExtent l="0" t="0" r="0" b="317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18830" cy="1519705"/>
                    </a:xfrm>
                    <a:prstGeom prst="rect">
                      <a:avLst/>
                    </a:prstGeom>
                    <a:noFill/>
                    <a:ln>
                      <a:noFill/>
                    </a:ln>
                  </pic:spPr>
                </pic:pic>
              </a:graphicData>
            </a:graphic>
          </wp:inline>
        </w:drawing>
      </w:r>
    </w:p>
    <w:p w14:paraId="08EDD2BA" w14:textId="77777777" w:rsidR="00445B2F" w:rsidRPr="00745B0D" w:rsidRDefault="00445B2F">
      <w:pPr>
        <w:rPr>
          <w:lang w:val="en-CA"/>
        </w:rPr>
      </w:pPr>
      <w:r>
        <w:rPr>
          <w:lang w:val="en-CA"/>
        </w:rPr>
        <w:t>The “Drive” Logic block is broken into the following components:</w:t>
      </w:r>
    </w:p>
    <w:p w14:paraId="26B9EB22" w14:textId="77777777" w:rsidR="00445B2F" w:rsidRDefault="00445B2F">
      <w:pPr>
        <w:rPr>
          <w:lang w:val="en-CA"/>
        </w:rPr>
      </w:pPr>
      <w:r>
        <w:rPr>
          <w:noProof/>
        </w:rPr>
        <w:t xml:space="preserve">         </w:t>
      </w:r>
      <w:r>
        <w:rPr>
          <w:noProof/>
        </w:rPr>
        <w:drawing>
          <wp:inline distT="0" distB="0" distL="0" distR="0" wp14:anchorId="2FBCA089" wp14:editId="726762BC">
            <wp:extent cx="3609975" cy="2200275"/>
            <wp:effectExtent l="0" t="0" r="9525"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89394" cy="2248681"/>
                    </a:xfrm>
                    <a:prstGeom prst="rect">
                      <a:avLst/>
                    </a:prstGeom>
                    <a:noFill/>
                    <a:ln>
                      <a:noFill/>
                    </a:ln>
                  </pic:spPr>
                </pic:pic>
              </a:graphicData>
            </a:graphic>
          </wp:inline>
        </w:drawing>
      </w:r>
      <w:r w:rsidR="006A4C43">
        <w:rPr>
          <w:noProof/>
        </w:rPr>
        <w:drawing>
          <wp:inline distT="0" distB="0" distL="0" distR="0" wp14:anchorId="0343C4A1" wp14:editId="59DB118E">
            <wp:extent cx="4019549" cy="2533650"/>
            <wp:effectExtent l="0" t="0" r="63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58284" cy="2558066"/>
                    </a:xfrm>
                    <a:prstGeom prst="rect">
                      <a:avLst/>
                    </a:prstGeom>
                    <a:noFill/>
                    <a:ln>
                      <a:noFill/>
                    </a:ln>
                  </pic:spPr>
                </pic:pic>
              </a:graphicData>
            </a:graphic>
          </wp:inline>
        </w:drawing>
      </w:r>
    </w:p>
    <w:p w14:paraId="457E4EB8" w14:textId="77777777" w:rsidR="00445B2F" w:rsidRPr="006A4C43" w:rsidRDefault="00445B2F">
      <w:pPr>
        <w:rPr>
          <w:shd w:val="clear" w:color="auto" w:fill="FFFFFF"/>
        </w:rPr>
      </w:pPr>
      <w:r w:rsidRPr="006A4C43">
        <w:rPr>
          <w:shd w:val="clear" w:color="auto" w:fill="FFFFFF"/>
        </w:rPr>
        <w:t>The resistors/current sources are a kind of drive strength. To get a pullup, you need to set the pin to output with a drive strength of 1.5k or 15k or 150k Ohm for HHH and you need to output a High (OUTx=1).</w:t>
      </w:r>
      <w:r w:rsidR="006A1BB1" w:rsidRPr="006A4C43">
        <w:rPr>
          <w:shd w:val="clear" w:color="auto" w:fill="FFFFFF"/>
        </w:rPr>
        <w:t xml:space="preserve"> </w:t>
      </w:r>
      <w:r w:rsidRPr="006A4C43">
        <w:rPr>
          <w:shd w:val="clear" w:color="auto" w:fill="FFFFFF"/>
        </w:rPr>
        <w:t>Also if the pin is set to output, you still can read the input.</w:t>
      </w:r>
      <w:r w:rsidRPr="006A4C43">
        <w:br/>
      </w:r>
      <w:r w:rsidRPr="006A4C43">
        <w:rPr>
          <w:shd w:val="clear" w:color="auto" w:fill="FFFFFF"/>
        </w:rPr>
        <w:t>If the pin is in smartmode, the red labels are valid, DIRx and OUTx do no longer control the IO signals.</w:t>
      </w:r>
    </w:p>
    <w:p w14:paraId="199EBABE" w14:textId="77777777" w:rsidR="006A4C43" w:rsidRPr="002D520E" w:rsidRDefault="006A4C43">
      <w:pPr>
        <w:rPr>
          <w:lang w:val="en-CA"/>
        </w:rPr>
      </w:pPr>
    </w:p>
    <w:p w14:paraId="796ED2F4" w14:textId="77777777" w:rsidR="006A1BB1" w:rsidRPr="00421CB9" w:rsidRDefault="00F02486">
      <w:r>
        <w:t xml:space="preserve">D = </w:t>
      </w:r>
      <w:r w:rsidR="006A1BB1" w:rsidRPr="00421CB9">
        <w:t xml:space="preserve">%AAAA_BBBB_FFF_MMMMMMMMMMMMM_TT_SSSSS_0 </w:t>
      </w:r>
    </w:p>
    <w:p w14:paraId="2B9FC2DE" w14:textId="77777777" w:rsidR="006A1BB1" w:rsidRDefault="006A1BB1" w:rsidP="00445B2F">
      <w:pPr>
        <w:pStyle w:val="NoSpacing"/>
      </w:pPr>
      <w:r>
        <w:t xml:space="preserve">AAAA </w:t>
      </w:r>
      <w:r w:rsidR="00890E2C">
        <w:t xml:space="preserve">                                      </w:t>
      </w:r>
      <w:r>
        <w:t xml:space="preserve">= 0000     </w:t>
      </w:r>
      <w:r w:rsidR="00890E2C">
        <w:t xml:space="preserve">                 </w:t>
      </w:r>
      <w:r>
        <w:t>“x000 this pin read state”</w:t>
      </w:r>
    </w:p>
    <w:p w14:paraId="2B038B9A" w14:textId="77777777" w:rsidR="006A1BB1" w:rsidRDefault="006A1BB1" w:rsidP="00445B2F">
      <w:pPr>
        <w:pStyle w:val="NoSpacing"/>
      </w:pPr>
      <w:r>
        <w:t xml:space="preserve">BBBB  </w:t>
      </w:r>
      <w:r w:rsidR="00890E2C">
        <w:t xml:space="preserve">                                      </w:t>
      </w:r>
      <w:r>
        <w:t xml:space="preserve">= 0000    </w:t>
      </w:r>
      <w:r w:rsidR="00890E2C">
        <w:t xml:space="preserve">                 </w:t>
      </w:r>
      <w:r>
        <w:t xml:space="preserve"> “x000 this pin read state”</w:t>
      </w:r>
    </w:p>
    <w:p w14:paraId="420F5B54" w14:textId="77777777" w:rsidR="006A1BB1" w:rsidRDefault="006A1BB1" w:rsidP="00445B2F">
      <w:pPr>
        <w:pStyle w:val="NoSpacing"/>
      </w:pPr>
      <w:r>
        <w:t xml:space="preserve">FFF     </w:t>
      </w:r>
      <w:r w:rsidR="00890E2C">
        <w:t xml:space="preserve">                                       </w:t>
      </w:r>
      <w:r>
        <w:t xml:space="preserve">=  000       </w:t>
      </w:r>
      <w:r w:rsidR="00890E2C">
        <w:t xml:space="preserve">                </w:t>
      </w:r>
      <w:r>
        <w:t>“A,B default filter</w:t>
      </w:r>
    </w:p>
    <w:p w14:paraId="622F6AD3" w14:textId="77777777" w:rsidR="006A1BB1" w:rsidRDefault="00890E2C" w:rsidP="00445B2F">
      <w:pPr>
        <w:pStyle w:val="NoSpacing"/>
      </w:pPr>
      <w:r>
        <w:t>MMMMMMMMMMMMM = 000000000000    “Fast”</w:t>
      </w:r>
    </w:p>
    <w:p w14:paraId="5021FB2A" w14:textId="77777777" w:rsidR="00890E2C" w:rsidRDefault="00890E2C" w:rsidP="00445B2F">
      <w:pPr>
        <w:pStyle w:val="NoSpacing"/>
      </w:pPr>
      <w:r>
        <w:t>TT                                              = 00                           “can’t figure out what table says</w:t>
      </w:r>
    </w:p>
    <w:p w14:paraId="42AD6448" w14:textId="77777777" w:rsidR="00890E2C" w:rsidRDefault="00890E2C" w:rsidP="00445B2F">
      <w:pPr>
        <w:pStyle w:val="NoSpacing"/>
      </w:pPr>
      <w:r>
        <w:t>SSSSS                                        = 00000                    “smart pin off”</w:t>
      </w:r>
    </w:p>
    <w:p w14:paraId="10ECF8D3" w14:textId="77777777" w:rsidR="00F02486" w:rsidRDefault="00F02486" w:rsidP="00445B2F">
      <w:pPr>
        <w:pStyle w:val="NoSpacing"/>
      </w:pPr>
    </w:p>
    <w:p w14:paraId="6E1261E2" w14:textId="77777777" w:rsidR="00F02486" w:rsidRDefault="00F02486" w:rsidP="00F02486">
      <w:pPr>
        <w:pStyle w:val="NoSpacing"/>
      </w:pPr>
      <w:r>
        <w:rPr>
          <w:rFonts w:eastAsia="Times New Roman"/>
        </w:rPr>
        <w:t xml:space="preserve">By default Propeller II starts with ( </w:t>
      </w:r>
      <w:r>
        <w:t>'WRPIN #0,pin') Fast Logic Mode</w:t>
      </w:r>
    </w:p>
    <w:p w14:paraId="524213E3" w14:textId="77777777" w:rsidR="00F02486" w:rsidRPr="00F02486" w:rsidRDefault="00F02486" w:rsidP="00445B2F">
      <w:pPr>
        <w:pStyle w:val="NoSpacing"/>
        <w:rPr>
          <w:b/>
        </w:rPr>
      </w:pPr>
      <w:r w:rsidRPr="00F02486">
        <w:rPr>
          <w:b/>
        </w:rPr>
        <w:t>D = %0000_0000_000_0000000000000_00_00000_0</w:t>
      </w:r>
    </w:p>
    <w:p w14:paraId="7C20C009" w14:textId="77777777" w:rsidR="0092055B" w:rsidRDefault="0092055B"/>
    <w:p w14:paraId="7993B00C" w14:textId="2B4EEB05" w:rsidR="009D0A11" w:rsidRDefault="009D0A11">
      <w:r>
        <w:t>If you're familiar with the assembly-language input-output instructions for the Propeller-1 microcontroller you will recognize the following six instructions a Propeller-2 program also may use</w:t>
      </w:r>
      <w:r w:rsidR="003619F3">
        <w:t xml:space="preserve"> these registers</w:t>
      </w:r>
      <w:r>
        <w:t>. These registers give you direct access to I/O pins:</w:t>
      </w:r>
    </w:p>
    <w:p w14:paraId="31D5B1EC" w14:textId="77777777" w:rsidR="009D0A11" w:rsidRDefault="009D0A11" w:rsidP="00167D2A">
      <w:pPr>
        <w:pStyle w:val="NoSpacing"/>
        <w:rPr>
          <w:rFonts w:eastAsia="Courier"/>
        </w:rPr>
      </w:pPr>
      <w:r>
        <w:rPr>
          <w:rFonts w:eastAsia="Courier"/>
        </w:rPr>
        <w:t>DIRA    direction register pins P0..P31, 1= output, 0 = disable output</w:t>
      </w:r>
    </w:p>
    <w:p w14:paraId="6E17846C" w14:textId="77777777" w:rsidR="009D0A11" w:rsidRDefault="009D0A11" w:rsidP="00167D2A">
      <w:pPr>
        <w:pStyle w:val="NoSpacing"/>
        <w:rPr>
          <w:rFonts w:eastAsia="Courier"/>
        </w:rPr>
      </w:pPr>
      <w:r>
        <w:rPr>
          <w:rFonts w:eastAsia="Courier"/>
        </w:rPr>
        <w:t>DIRB    direction register pins P63-P32, 1= output, 0 = disable output</w:t>
      </w:r>
    </w:p>
    <w:p w14:paraId="17400D56" w14:textId="77777777" w:rsidR="009D0A11" w:rsidRDefault="009D0A11" w:rsidP="00167D2A">
      <w:pPr>
        <w:pStyle w:val="NoSpacing"/>
        <w:rPr>
          <w:rFonts w:eastAsia="Courier"/>
        </w:rPr>
      </w:pPr>
      <w:r>
        <w:rPr>
          <w:rFonts w:eastAsia="Courier"/>
        </w:rPr>
        <w:t>OUTA    output register bits for pins P0..P31</w:t>
      </w:r>
    </w:p>
    <w:p w14:paraId="0F4C5784" w14:textId="77777777" w:rsidR="009D0A11" w:rsidRDefault="009D0A11" w:rsidP="00167D2A">
      <w:pPr>
        <w:pStyle w:val="NoSpacing"/>
        <w:rPr>
          <w:rFonts w:eastAsia="Courier"/>
        </w:rPr>
      </w:pPr>
      <w:r>
        <w:rPr>
          <w:rFonts w:eastAsia="Courier"/>
        </w:rPr>
        <w:t>OUTB    output register bits for pins P32..P63</w:t>
      </w:r>
    </w:p>
    <w:p w14:paraId="7EC60A10" w14:textId="77777777" w:rsidR="009D0A11" w:rsidRDefault="009D0A11" w:rsidP="00167D2A">
      <w:pPr>
        <w:pStyle w:val="NoSpacing"/>
        <w:rPr>
          <w:rFonts w:eastAsia="Courier"/>
        </w:rPr>
      </w:pPr>
      <w:r>
        <w:rPr>
          <w:rFonts w:eastAsia="Courier"/>
        </w:rPr>
        <w:t>INA     input register bits for pins P0..P31</w:t>
      </w:r>
    </w:p>
    <w:p w14:paraId="0E7D00FA" w14:textId="77777777" w:rsidR="009D0A11" w:rsidRDefault="009D0A11" w:rsidP="00167D2A">
      <w:pPr>
        <w:pStyle w:val="NoSpacing"/>
        <w:rPr>
          <w:rFonts w:eastAsia="Courier"/>
        </w:rPr>
      </w:pPr>
      <w:r>
        <w:rPr>
          <w:rFonts w:eastAsia="Courier"/>
        </w:rPr>
        <w:t>INB     input register bits for pins P32..P63</w:t>
      </w:r>
    </w:p>
    <w:p w14:paraId="7F015726" w14:textId="77777777" w:rsidR="00E820D0" w:rsidRDefault="00E820D0" w:rsidP="00167D2A">
      <w:pPr>
        <w:pStyle w:val="NoSpacing"/>
        <w:rPr>
          <w:rFonts w:eastAsia="Courier"/>
        </w:rPr>
      </w:pPr>
    </w:p>
    <w:p w14:paraId="7179491C" w14:textId="0D9AFA4F" w:rsidR="00E820D0" w:rsidRDefault="00E820D0" w:rsidP="00167D2A">
      <w:pPr>
        <w:pStyle w:val="NoSpacing"/>
        <w:rPr>
          <w:rFonts w:eastAsia="Courier"/>
        </w:rPr>
      </w:pPr>
      <w:r>
        <w:rPr>
          <w:rFonts w:eastAsia="Courier"/>
        </w:rPr>
        <w:t>Propeller II does not have instructions to above registers as</w:t>
      </w:r>
      <w:r w:rsidR="003619F3">
        <w:rPr>
          <w:rFonts w:eastAsia="Courier"/>
        </w:rPr>
        <w:t xml:space="preserve"> propeller 1 </w:t>
      </w:r>
      <w:r>
        <w:rPr>
          <w:rFonts w:eastAsia="Courier"/>
        </w:rPr>
        <w:t xml:space="preserve"> DIRA[0]~~ but the registers can be accessed with:</w:t>
      </w:r>
    </w:p>
    <w:p w14:paraId="7C7EF63C" w14:textId="2200CCBA" w:rsidR="00E820D0" w:rsidRDefault="00E820D0" w:rsidP="00167D2A">
      <w:pPr>
        <w:pStyle w:val="NoSpacing"/>
        <w:rPr>
          <w:rFonts w:eastAsia="Courier"/>
        </w:rPr>
      </w:pPr>
      <w:r>
        <w:rPr>
          <w:rFonts w:ascii="Open Sans" w:hAnsi="Open Sans" w:cs="Open Sans"/>
          <w:color w:val="000000"/>
          <w:sz w:val="21"/>
          <w:szCs w:val="21"/>
          <w:shd w:val="clear" w:color="auto" w:fill="FFFFFF"/>
        </w:rPr>
        <w:t>mov dira,#0</w:t>
      </w:r>
      <w:r>
        <w:rPr>
          <w:rFonts w:ascii="Open Sans" w:hAnsi="Open Sans" w:cs="Open Sans"/>
          <w:color w:val="000000"/>
          <w:sz w:val="21"/>
          <w:szCs w:val="21"/>
        </w:rPr>
        <w:br/>
      </w:r>
      <w:r>
        <w:rPr>
          <w:rFonts w:ascii="Open Sans" w:hAnsi="Open Sans" w:cs="Open Sans"/>
          <w:color w:val="000000"/>
          <w:sz w:val="21"/>
          <w:szCs w:val="21"/>
          <w:shd w:val="clear" w:color="auto" w:fill="FFFFFF"/>
        </w:rPr>
        <w:t>mov reg1,ina</w:t>
      </w:r>
      <w:r>
        <w:rPr>
          <w:rFonts w:ascii="Open Sans" w:hAnsi="Open Sans" w:cs="Open Sans"/>
          <w:color w:val="000000"/>
          <w:sz w:val="21"/>
          <w:szCs w:val="21"/>
        </w:rPr>
        <w:br/>
      </w:r>
      <w:r>
        <w:rPr>
          <w:rFonts w:ascii="Open Sans" w:hAnsi="Open Sans" w:cs="Open Sans"/>
          <w:color w:val="000000"/>
          <w:sz w:val="21"/>
          <w:szCs w:val="21"/>
          <w:shd w:val="clear" w:color="auto" w:fill="FFFFFF"/>
        </w:rPr>
        <w:t>mov outa,#1</w:t>
      </w:r>
    </w:p>
    <w:p w14:paraId="7B9A8D36" w14:textId="77777777" w:rsidR="00516B7B" w:rsidRDefault="00516B7B" w:rsidP="002C1FB5">
      <w:pPr>
        <w:pStyle w:val="NoSpacing"/>
        <w:rPr>
          <w:rFonts w:eastAsia="Helvetica Neue"/>
        </w:rPr>
      </w:pPr>
    </w:p>
    <w:p w14:paraId="13BAB32C" w14:textId="7C7849EA" w:rsidR="00E820D0" w:rsidRDefault="00E820D0" w:rsidP="002C1FB5">
      <w:pPr>
        <w:pStyle w:val="NoSpacing"/>
        <w:rPr>
          <w:rFonts w:eastAsia="Helvetica Neue"/>
        </w:rPr>
      </w:pPr>
      <w:r>
        <w:rPr>
          <w:rFonts w:eastAsia="Helvetica Neue"/>
        </w:rPr>
        <w:t>Definition of PinField</w:t>
      </w:r>
    </w:p>
    <w:p w14:paraId="5A5B433B" w14:textId="7A2F1887" w:rsidR="00E97F24" w:rsidRPr="008479C7" w:rsidRDefault="00E97F24" w:rsidP="00E97F24">
      <w:pPr>
        <w:pStyle w:val="NoSpacing"/>
        <w:rPr>
          <w:lang w:val="en-CA"/>
        </w:rPr>
      </w:pPr>
      <w:r>
        <w:rPr>
          <w:b/>
          <w:lang w:val="en-CA"/>
        </w:rPr>
        <w:t xml:space="preserve">{#}D = </w:t>
      </w:r>
      <w:r w:rsidRPr="00445B2F">
        <w:rPr>
          <w:b/>
          <w:lang w:val="en-CA"/>
        </w:rPr>
        <w:t>PinField</w:t>
      </w:r>
      <w:r>
        <w:rPr>
          <w:lang w:val="en-CA"/>
        </w:rPr>
        <w:t xml:space="preserve"> = </w:t>
      </w:r>
      <w:r w:rsidRPr="008479C7">
        <w:rPr>
          <w:lang w:val="en-CA"/>
        </w:rPr>
        <w:t>11 bits</w:t>
      </w:r>
      <w:r>
        <w:rPr>
          <w:lang w:val="en-CA"/>
        </w:rPr>
        <w:t xml:space="preserve">  </w:t>
      </w:r>
      <w:r w:rsidRPr="008479C7">
        <w:rPr>
          <w:lang w:val="en-CA"/>
        </w:rPr>
        <w:t xml:space="preserve"> %LLLLL_PPPPPP  </w:t>
      </w:r>
      <w:r>
        <w:rPr>
          <w:lang w:val="en-CA"/>
        </w:rPr>
        <w:t xml:space="preserve">   </w:t>
      </w:r>
      <w:r w:rsidRPr="008479C7">
        <w:rPr>
          <w:lang w:val="en-CA"/>
        </w:rPr>
        <w:t>%extrapins_basepins</w:t>
      </w:r>
    </w:p>
    <w:p w14:paraId="7BCCFB09" w14:textId="77777777" w:rsidR="00E97F24" w:rsidRDefault="00E97F24" w:rsidP="002C1FB5">
      <w:pPr>
        <w:pStyle w:val="NoSpacing"/>
        <w:rPr>
          <w:rFonts w:eastAsia="Helvetica Neue"/>
          <w:color w:val="000000"/>
        </w:rPr>
      </w:pPr>
    </w:p>
    <w:p w14:paraId="30FE531E" w14:textId="77777777" w:rsidR="002C1FB5" w:rsidRDefault="002C1FB5" w:rsidP="002C1FB5">
      <w:pPr>
        <w:pStyle w:val="NoSpacing"/>
        <w:rPr>
          <w:rFonts w:eastAsia="Helvetica Neue"/>
          <w:color w:val="000000"/>
        </w:rPr>
      </w:pPr>
      <w:r>
        <w:rPr>
          <w:rFonts w:eastAsia="Helvetica Neue"/>
          <w:color w:val="000000"/>
        </w:rPr>
        <w:t>The</w:t>
      </w:r>
      <w:r>
        <w:rPr>
          <w:rFonts w:eastAsia="Helvetica Neue"/>
        </w:rPr>
        <w:t xml:space="preserve"> above direction and output registers can be affected using special instructions which </w:t>
      </w:r>
      <w:r>
        <w:rPr>
          <w:rFonts w:eastAsia="Helvetica Neue"/>
          <w:color w:val="000000"/>
        </w:rPr>
        <w:t xml:space="preserve">operate on </w:t>
      </w:r>
      <w:r>
        <w:rPr>
          <w:rFonts w:eastAsia="Helvetica Neue"/>
        </w:rPr>
        <w:t>1 to 32</w:t>
      </w:r>
      <w:r>
        <w:rPr>
          <w:rFonts w:eastAsia="Helvetica Neue"/>
          <w:color w:val="000000"/>
        </w:rPr>
        <w:t xml:space="preserve"> </w:t>
      </w:r>
      <w:r>
        <w:rPr>
          <w:rFonts w:eastAsia="Helvetica Neue"/>
        </w:rPr>
        <w:t>bits</w:t>
      </w:r>
      <w:r>
        <w:rPr>
          <w:rFonts w:eastAsia="Helvetica Neue"/>
          <w:color w:val="000000"/>
        </w:rPr>
        <w:t xml:space="preserve"> within </w:t>
      </w:r>
      <w:r>
        <w:rPr>
          <w:rFonts w:eastAsia="Helvetica Neue"/>
        </w:rPr>
        <w:t xml:space="preserve">each </w:t>
      </w:r>
      <w:r>
        <w:rPr>
          <w:rFonts w:eastAsia="Helvetica Neue"/>
          <w:color w:val="000000"/>
        </w:rPr>
        <w:t>register.</w:t>
      </w:r>
    </w:p>
    <w:p w14:paraId="27C7865F" w14:textId="77777777" w:rsidR="002C1FB5" w:rsidRDefault="009D0A11" w:rsidP="002C1FB5">
      <w:pPr>
        <w:pStyle w:val="NoSpacing"/>
        <w:rPr>
          <w:rFonts w:eastAsia="Helvetica Neue"/>
        </w:rPr>
      </w:pPr>
      <w:r>
        <w:rPr>
          <w:rFonts w:eastAsia="Helvetica Neue"/>
          <w:color w:val="000000"/>
        </w:rPr>
        <w:t>In the following lists, {#}D denotes an 11-bit value,</w:t>
      </w:r>
      <w:r w:rsidR="002C1FB5">
        <w:rPr>
          <w:rFonts w:eastAsia="Helvetica Neue"/>
          <w:color w:val="000000"/>
        </w:rPr>
        <w:t>(PinField)</w:t>
      </w:r>
      <w:r>
        <w:rPr>
          <w:rFonts w:eastAsia="Helvetica Neue"/>
          <w:color w:val="000000"/>
        </w:rPr>
        <w:t xml:space="preserve"> with the 6 lowe</w:t>
      </w:r>
      <w:r>
        <w:rPr>
          <w:rFonts w:eastAsia="Helvetica Neue"/>
        </w:rPr>
        <w:t xml:space="preserve">r bits pointing to a base pin and the next upper 5 bits expressing an additional number of pins within the same I/O register. </w:t>
      </w:r>
    </w:p>
    <w:p w14:paraId="2C7AABE3" w14:textId="77777777" w:rsidR="002C1FB5" w:rsidRPr="008479C7" w:rsidRDefault="002C1FB5" w:rsidP="002C1FB5">
      <w:pPr>
        <w:pStyle w:val="NoSpacing"/>
        <w:rPr>
          <w:lang w:val="en-CA"/>
        </w:rPr>
      </w:pPr>
      <w:r w:rsidRPr="00445B2F">
        <w:rPr>
          <w:b/>
          <w:lang w:val="en-CA"/>
        </w:rPr>
        <w:t>PinField</w:t>
      </w:r>
      <w:r>
        <w:rPr>
          <w:lang w:val="en-CA"/>
        </w:rPr>
        <w:t xml:space="preserve"> = </w:t>
      </w:r>
      <w:r w:rsidRPr="008479C7">
        <w:rPr>
          <w:lang w:val="en-CA"/>
        </w:rPr>
        <w:t>11 bits</w:t>
      </w:r>
      <w:r>
        <w:rPr>
          <w:lang w:val="en-CA"/>
        </w:rPr>
        <w:t xml:space="preserve">  </w:t>
      </w:r>
      <w:r w:rsidRPr="008479C7">
        <w:rPr>
          <w:lang w:val="en-CA"/>
        </w:rPr>
        <w:t xml:space="preserve"> %LLLLL_PPPPPP  </w:t>
      </w:r>
      <w:r>
        <w:rPr>
          <w:lang w:val="en-CA"/>
        </w:rPr>
        <w:t xml:space="preserve">   </w:t>
      </w:r>
      <w:r w:rsidRPr="008479C7">
        <w:rPr>
          <w:lang w:val="en-CA"/>
        </w:rPr>
        <w:t>%extrapins_basepins</w:t>
      </w:r>
    </w:p>
    <w:p w14:paraId="7920FC97" w14:textId="77777777" w:rsidR="002C1FB5" w:rsidRDefault="002C1FB5" w:rsidP="002C1FB5">
      <w:pPr>
        <w:pStyle w:val="NoSpacing"/>
        <w:rPr>
          <w:lang w:val="en-CA"/>
        </w:rPr>
      </w:pPr>
      <w:r>
        <w:rPr>
          <w:lang w:val="en-CA"/>
        </w:rPr>
        <w:t>11 bits for PinField LLLLL 5bits for number of additional pins PPPPPP 6 bits for base pin number</w:t>
      </w:r>
    </w:p>
    <w:p w14:paraId="01871C3E" w14:textId="77777777" w:rsidR="002C1FB5" w:rsidRDefault="002C1FB5" w:rsidP="002C1FB5">
      <w:pPr>
        <w:pStyle w:val="NoSpacing"/>
        <w:rPr>
          <w:rFonts w:cstheme="minorHAnsi"/>
          <w:lang w:val="en-CA"/>
        </w:rPr>
      </w:pPr>
      <w:r>
        <w:rPr>
          <w:rFonts w:cstheme="minorHAnsi"/>
          <w:lang w:val="en-CA"/>
        </w:rPr>
        <w:t>%00011_000101  base pin 5 plus 3 pins P3 P4 P5 P6 total 4 pins</w:t>
      </w:r>
    </w:p>
    <w:p w14:paraId="37531745" w14:textId="77777777" w:rsidR="002C1FB5" w:rsidRDefault="002C1FB5" w:rsidP="002C1FB5">
      <w:pPr>
        <w:pStyle w:val="NoSpacing"/>
        <w:rPr>
          <w:rFonts w:cstheme="minorHAnsi"/>
          <w:lang w:val="en-CA"/>
        </w:rPr>
      </w:pPr>
      <w:r>
        <w:rPr>
          <w:rFonts w:cstheme="minorHAnsi"/>
          <w:lang w:val="en-CA"/>
        </w:rPr>
        <w:t>%11111_0010000 base pin 8 plus 31 pins wrapping occurs P8-P31 plus P0-P7 (P0-P31)</w:t>
      </w:r>
    </w:p>
    <w:p w14:paraId="09B07402" w14:textId="77777777" w:rsidR="002C1FB5" w:rsidRDefault="002C1FB5" w:rsidP="002C1FB5">
      <w:pPr>
        <w:pStyle w:val="NoSpacing"/>
        <w:rPr>
          <w:rFonts w:cstheme="minorHAnsi"/>
          <w:lang w:val="en-CA"/>
        </w:rPr>
      </w:pPr>
      <w:r>
        <w:rPr>
          <w:rFonts w:cstheme="minorHAnsi"/>
          <w:lang w:val="en-CA"/>
        </w:rPr>
        <w:t xml:space="preserve">PinField </w:t>
      </w:r>
      <w:r>
        <w:rPr>
          <w:rFonts w:ascii="Cambria Math" w:hAnsi="Cambria Math" w:cs="Cambria Math"/>
          <w:lang w:val="en-CA"/>
        </w:rPr>
        <w:t>≔</w:t>
      </w:r>
      <w:r>
        <w:rPr>
          <w:rFonts w:cstheme="minorHAnsi"/>
          <w:lang w:val="en-CA"/>
        </w:rPr>
        <w:t xml:space="preserve"> BasePin addpins Add_pins eg. PinField </w:t>
      </w:r>
      <w:r>
        <w:rPr>
          <w:rFonts w:ascii="Cambria Math" w:hAnsi="Cambria Math" w:cs="Cambria Math"/>
          <w:lang w:val="en-CA"/>
        </w:rPr>
        <w:t>≔</w:t>
      </w:r>
      <w:r>
        <w:rPr>
          <w:rFonts w:cstheme="minorHAnsi"/>
          <w:lang w:val="en-CA"/>
        </w:rPr>
        <w:t xml:space="preserve"> 0 addpins 7 ‘ P0-P7 assigned</w:t>
      </w:r>
    </w:p>
    <w:p w14:paraId="515F29AC" w14:textId="77777777" w:rsidR="002C1FB5" w:rsidRDefault="002C1FB5" w:rsidP="002C1FB5">
      <w:pPr>
        <w:pStyle w:val="NoSpacing"/>
        <w:rPr>
          <w:rFonts w:eastAsia="Helvetica Neue"/>
        </w:rPr>
      </w:pPr>
    </w:p>
    <w:p w14:paraId="4ACE871F" w14:textId="77777777" w:rsidR="009D0A11" w:rsidRDefault="009D0A11" w:rsidP="002C1FB5">
      <w:pPr>
        <w:pStyle w:val="NoSpacing"/>
        <w:rPr>
          <w:rFonts w:eastAsia="Helvetica Neue"/>
        </w:rPr>
      </w:pPr>
      <w:r>
        <w:rPr>
          <w:rFonts w:eastAsia="Helvetica Neue"/>
        </w:rPr>
        <w:t>In these instructions, bit 5 of {#}D selects between DIRA/DIRB or OUTA/OUTB.</w:t>
      </w:r>
    </w:p>
    <w:p w14:paraId="70228FB8" w14:textId="77777777" w:rsidR="00217027" w:rsidRDefault="00217027" w:rsidP="002C1FB5">
      <w:pPr>
        <w:pStyle w:val="NoSpacing"/>
        <w:rPr>
          <w:rFonts w:eastAsia="Helvetica Neue"/>
        </w:rPr>
      </w:pPr>
      <w:r>
        <w:rPr>
          <w:rFonts w:eastAsia="Helvetica Neue"/>
        </w:rPr>
        <w:t>10-09-08-07-06__05-04-03-02-01-00</w:t>
      </w:r>
    </w:p>
    <w:p w14:paraId="78F06F6A" w14:textId="77777777" w:rsidR="009D0A11" w:rsidRDefault="00217027">
      <w:r>
        <w:t>16 08 04 02 01 __32  16 08 04 02  01</w:t>
      </w:r>
    </w:p>
    <w:p w14:paraId="3AEF332A" w14:textId="77777777" w:rsidR="009D0A11" w:rsidRDefault="009D0A11">
      <w:r>
        <w:t>The ADDPINS operator can be used to set the additional-bits field in {#}D as follows:</w:t>
      </w:r>
    </w:p>
    <w:p w14:paraId="058A9D44" w14:textId="19056FCE" w:rsidR="009D0A11" w:rsidRDefault="00E97F24" w:rsidP="00217027">
      <w:pPr>
        <w:pStyle w:val="NoSpacing"/>
        <w:rPr>
          <w:rFonts w:eastAsia="Courier"/>
        </w:rPr>
      </w:pPr>
      <w:r>
        <w:rPr>
          <w:rFonts w:eastAsia="Courier"/>
        </w:rPr>
        <w:t>DIR</w:t>
      </w:r>
      <w:r w:rsidR="009D0A11">
        <w:rPr>
          <w:rFonts w:eastAsia="Courier"/>
        </w:rPr>
        <w:t>H    #8</w:t>
      </w:r>
      <w:r w:rsidR="009D0A11">
        <w:rPr>
          <w:rFonts w:eastAsia="Courier"/>
        </w:rPr>
        <w:tab/>
      </w:r>
      <w:r w:rsidR="009D0A11">
        <w:rPr>
          <w:rFonts w:eastAsia="Courier"/>
        </w:rPr>
        <w:tab/>
      </w:r>
      <w:r w:rsidR="009D0A11">
        <w:rPr>
          <w:rFonts w:eastAsia="Courier"/>
        </w:rPr>
        <w:tab/>
      </w:r>
      <w:r w:rsidR="00217027">
        <w:rPr>
          <w:rFonts w:eastAsia="Courier"/>
        </w:rPr>
        <w:t>‘</w:t>
      </w:r>
      <w:r w:rsidR="009D0A11">
        <w:rPr>
          <w:rFonts w:eastAsia="Courier"/>
        </w:rPr>
        <w:t>Drive P8 high</w:t>
      </w:r>
    </w:p>
    <w:p w14:paraId="31BFE65D" w14:textId="6EFD4F9F" w:rsidR="009D0A11" w:rsidRDefault="00E97F24" w:rsidP="00217027">
      <w:pPr>
        <w:pStyle w:val="NoSpacing"/>
        <w:rPr>
          <w:rFonts w:eastAsia="Courier"/>
        </w:rPr>
      </w:pPr>
      <w:r>
        <w:rPr>
          <w:rFonts w:eastAsia="Courier"/>
        </w:rPr>
        <w:t>DIR</w:t>
      </w:r>
      <w:r w:rsidR="009D0A11">
        <w:rPr>
          <w:rFonts w:eastAsia="Courier"/>
        </w:rPr>
        <w:t>H    #10 ADDPINS 7</w:t>
      </w:r>
      <w:r w:rsidR="009D0A11">
        <w:rPr>
          <w:rFonts w:eastAsia="Courier"/>
        </w:rPr>
        <w:tab/>
      </w:r>
      <w:r w:rsidR="009D0A11">
        <w:rPr>
          <w:rFonts w:eastAsia="Courier"/>
        </w:rPr>
        <w:tab/>
        <w:t>'Drive P10..P17 high</w:t>
      </w:r>
      <w:r w:rsidR="00167D2A">
        <w:rPr>
          <w:rFonts w:eastAsia="Courier"/>
        </w:rPr>
        <w:t xml:space="preserve"> {#}D = 00111_001010 = LLLLL_PPPPPP</w:t>
      </w:r>
    </w:p>
    <w:p w14:paraId="29F53B27" w14:textId="77777777" w:rsidR="009D0A11" w:rsidRDefault="009D0A11" w:rsidP="00167D2A">
      <w:pPr>
        <w:pStyle w:val="NoSpacing"/>
        <w:rPr>
          <w:rFonts w:eastAsia="Courier"/>
        </w:rPr>
      </w:pPr>
    </w:p>
    <w:p w14:paraId="6F1AFAA2" w14:textId="77777777" w:rsidR="00047BCC" w:rsidRDefault="00047BCC">
      <w:r>
        <w:t>Each cog has its own pairs of 32-bit I/O Direction Registers (DIRA &amp; DIRB) and 32-bit I/O Output Registers (OUTA &amp; OUTB) to influence the directions and output states of the Propeller 2’s 64 I/O pins. A cog's desired I/O directions and output states are communicated through the entire cog collective to ultimately become what is applied to the I/O pins.</w:t>
      </w:r>
      <w:r>
        <w:br/>
      </w:r>
      <w:r>
        <w:br/>
        <w:t>The result of this I/O pin wiring configuration can easily be described in the following simple rules:</w:t>
      </w:r>
      <w:r>
        <w:br/>
        <w:t xml:space="preserve">* A pin is an input only if no active cog sets it to an output. </w:t>
      </w:r>
      <w:r>
        <w:br/>
        <w:t xml:space="preserve">* A pin outputs low only if all active cogs that set it to output also set it to low. </w:t>
      </w:r>
      <w:r>
        <w:br/>
        <w:t>* A pin outputs high if any active cog sets it to an output and also sets it high.</w:t>
      </w:r>
    </w:p>
    <w:p w14:paraId="77E5E929" w14:textId="4C93F451" w:rsidR="0092055B" w:rsidRPr="00047BCC" w:rsidRDefault="00047BCC" w:rsidP="00047BCC">
      <w:pPr>
        <w:pStyle w:val="NoSpacing"/>
      </w:pPr>
      <w:r>
        <w:br/>
      </w:r>
      <w:r w:rsidRPr="00047BCC">
        <w:t>The Propeller 2 is a CMOS device, so the I/O pin digital logic threshold is approximately 1/2 Vdd.</w:t>
      </w:r>
      <w:r w:rsidRPr="00047BCC">
        <w:br/>
        <w:t xml:space="preserve">With the Propeller 2's I/O pins powered by 3.3 V (via the corresponding Vxxyy pins), the I/O pin digital logic threshold is about 1.65 V. </w:t>
      </w:r>
      <w:r w:rsidRPr="00047BCC">
        <w:br/>
        <w:t xml:space="preserve">An input pin will interpret a voltage below 1.65 V as a digital logic level low, and will interpret a voltage above 1.65 V as a digital logic level high. </w:t>
      </w:r>
      <w:r w:rsidRPr="00047BCC">
        <w:br/>
        <w:t>An output pin will produce 0 V for digital low and 3.3 V for digital high.</w:t>
      </w:r>
      <w:r w:rsidRPr="00047BCC">
        <w:br/>
      </w:r>
      <w:r w:rsidR="0092055B" w:rsidRPr="00047BCC">
        <w:br w:type="page"/>
      </w:r>
    </w:p>
    <w:p w14:paraId="0F741368" w14:textId="77777777" w:rsidR="0092055B" w:rsidRDefault="0092055B" w:rsidP="00167D2A">
      <w:pPr>
        <w:pStyle w:val="NoSpacing"/>
        <w:rPr>
          <w:rFonts w:eastAsia="Courier"/>
          <w:color w:val="000000"/>
        </w:rPr>
      </w:pPr>
      <w:bookmarkStart w:id="0" w:name="_heading=h.lvun1b7gtax4"/>
      <w:bookmarkEnd w:id="0"/>
    </w:p>
    <w:p w14:paraId="39024B0C" w14:textId="77777777" w:rsidR="009D0A11" w:rsidRDefault="009D0A11" w:rsidP="00167D2A">
      <w:pPr>
        <w:pStyle w:val="NoSpacing"/>
        <w:rPr>
          <w:rFonts w:eastAsia="Courier"/>
          <w:color w:val="000000"/>
        </w:rPr>
      </w:pPr>
      <w:r>
        <w:rPr>
          <w:rFonts w:eastAsia="Courier"/>
          <w:color w:val="000000"/>
        </w:rPr>
        <w:t>DIRL</w:t>
      </w:r>
      <w:r>
        <w:rPr>
          <w:rFonts w:eastAsia="Courier"/>
        </w:rPr>
        <w:t xml:space="preserve">    </w:t>
      </w:r>
      <w:r>
        <w:rPr>
          <w:rFonts w:eastAsia="Courier"/>
          <w:color w:val="000000"/>
        </w:rPr>
        <w:t>{#}D</w:t>
      </w:r>
      <w:r>
        <w:rPr>
          <w:rFonts w:eastAsia="Courier"/>
          <w:color w:val="000000"/>
        </w:rPr>
        <w:tab/>
        <w:t>Set direction bit(s) to logi</w:t>
      </w:r>
      <w:r>
        <w:rPr>
          <w:rFonts w:eastAsia="Courier"/>
        </w:rPr>
        <w:t xml:space="preserve">c </w:t>
      </w:r>
      <w:r>
        <w:rPr>
          <w:rFonts w:eastAsia="Courier"/>
          <w:color w:val="000000"/>
        </w:rPr>
        <w:t>0 (input)</w:t>
      </w:r>
      <w:r>
        <w:rPr>
          <w:rFonts w:eastAsia="Courier"/>
          <w:color w:val="000000"/>
        </w:rPr>
        <w:tab/>
      </w:r>
      <w:r>
        <w:rPr>
          <w:rFonts w:eastAsia="Courier"/>
          <w:color w:val="000000"/>
        </w:rPr>
        <w:tab/>
      </w:r>
    </w:p>
    <w:p w14:paraId="2805E4AD" w14:textId="77777777" w:rsidR="009D0A11" w:rsidRDefault="009D0A11" w:rsidP="00167D2A">
      <w:pPr>
        <w:pStyle w:val="NoSpacing"/>
        <w:rPr>
          <w:rFonts w:eastAsia="Courier"/>
          <w:color w:val="000000"/>
        </w:rPr>
      </w:pPr>
      <w:r>
        <w:rPr>
          <w:rFonts w:eastAsia="Courier"/>
          <w:color w:val="000000"/>
        </w:rPr>
        <w:t>DIRH</w:t>
      </w:r>
      <w:r>
        <w:rPr>
          <w:rFonts w:eastAsia="Courier"/>
        </w:rPr>
        <w:t xml:space="preserve">    </w:t>
      </w:r>
      <w:r>
        <w:rPr>
          <w:rFonts w:eastAsia="Courier"/>
          <w:color w:val="000000"/>
        </w:rPr>
        <w:t>{#}D</w:t>
      </w:r>
      <w:r>
        <w:rPr>
          <w:rFonts w:eastAsia="Courier"/>
          <w:color w:val="000000"/>
        </w:rPr>
        <w:tab/>
        <w:t>Set direction bit(s) to logic 1 (output)</w:t>
      </w:r>
    </w:p>
    <w:p w14:paraId="0522881C" w14:textId="77777777" w:rsidR="009D0A11" w:rsidRDefault="009D0A11" w:rsidP="00167D2A">
      <w:pPr>
        <w:pStyle w:val="NoSpacing"/>
        <w:rPr>
          <w:rFonts w:eastAsia="Courier"/>
          <w:color w:val="000000"/>
        </w:rPr>
      </w:pPr>
      <w:r>
        <w:rPr>
          <w:rFonts w:eastAsia="Courier"/>
          <w:color w:val="000000"/>
        </w:rPr>
        <w:t>DIRC</w:t>
      </w:r>
      <w:r>
        <w:rPr>
          <w:rFonts w:eastAsia="Courier"/>
        </w:rPr>
        <w:t xml:space="preserve">    </w:t>
      </w:r>
      <w:r>
        <w:rPr>
          <w:rFonts w:eastAsia="Courier"/>
          <w:color w:val="000000"/>
        </w:rPr>
        <w:t>{#}D</w:t>
      </w:r>
      <w:r>
        <w:rPr>
          <w:rFonts w:eastAsia="Courier"/>
          <w:color w:val="000000"/>
        </w:rPr>
        <w:tab/>
        <w:t>Set direction bit(s) to Carry flag</w:t>
      </w:r>
      <w:r>
        <w:rPr>
          <w:rFonts w:eastAsia="Courier"/>
          <w:color w:val="000000"/>
        </w:rPr>
        <w:tab/>
      </w:r>
      <w:r>
        <w:rPr>
          <w:rFonts w:eastAsia="Courier"/>
          <w:color w:val="000000"/>
        </w:rPr>
        <w:tab/>
      </w:r>
    </w:p>
    <w:p w14:paraId="18CC43AF" w14:textId="77777777" w:rsidR="009D0A11" w:rsidRDefault="009D0A11" w:rsidP="00167D2A">
      <w:pPr>
        <w:pStyle w:val="NoSpacing"/>
        <w:rPr>
          <w:rFonts w:eastAsia="Courier"/>
          <w:color w:val="000000"/>
        </w:rPr>
      </w:pPr>
      <w:r>
        <w:rPr>
          <w:rFonts w:eastAsia="Courier"/>
          <w:color w:val="000000"/>
        </w:rPr>
        <w:t>DIRNC</w:t>
      </w:r>
      <w:r>
        <w:rPr>
          <w:rFonts w:eastAsia="Courier"/>
        </w:rPr>
        <w:t xml:space="preserve">   </w:t>
      </w:r>
      <w:r>
        <w:rPr>
          <w:rFonts w:eastAsia="Courier"/>
          <w:color w:val="000000"/>
        </w:rPr>
        <w:t>{#}D</w:t>
      </w:r>
      <w:r>
        <w:rPr>
          <w:rFonts w:eastAsia="Courier"/>
          <w:color w:val="000000"/>
        </w:rPr>
        <w:tab/>
        <w:t>Set direction bit(s) to inverse of Carry flag</w:t>
      </w:r>
    </w:p>
    <w:p w14:paraId="6F4D5C2D" w14:textId="77777777" w:rsidR="009D0A11" w:rsidRDefault="009D0A11" w:rsidP="00167D2A">
      <w:pPr>
        <w:pStyle w:val="NoSpacing"/>
        <w:rPr>
          <w:rFonts w:eastAsia="Courier"/>
          <w:color w:val="000000"/>
        </w:rPr>
      </w:pPr>
      <w:r>
        <w:rPr>
          <w:rFonts w:eastAsia="Courier"/>
          <w:color w:val="000000"/>
        </w:rPr>
        <w:t>DIRZ</w:t>
      </w:r>
      <w:r>
        <w:rPr>
          <w:rFonts w:eastAsia="Courier"/>
        </w:rPr>
        <w:t xml:space="preserve">    </w:t>
      </w:r>
      <w:r>
        <w:rPr>
          <w:rFonts w:eastAsia="Courier"/>
          <w:color w:val="000000"/>
        </w:rPr>
        <w:t>{#}D</w:t>
      </w:r>
      <w:r>
        <w:rPr>
          <w:rFonts w:eastAsia="Courier"/>
          <w:color w:val="000000"/>
        </w:rPr>
        <w:tab/>
        <w:t xml:space="preserve">Set direction bit(s) to Zero flag </w:t>
      </w:r>
    </w:p>
    <w:p w14:paraId="05D60EC1" w14:textId="77777777" w:rsidR="009D0A11" w:rsidRDefault="009D0A11" w:rsidP="00167D2A">
      <w:pPr>
        <w:pStyle w:val="NoSpacing"/>
        <w:rPr>
          <w:rFonts w:eastAsia="Courier"/>
          <w:color w:val="000000"/>
        </w:rPr>
      </w:pPr>
      <w:r>
        <w:rPr>
          <w:rFonts w:eastAsia="Courier"/>
          <w:color w:val="000000"/>
        </w:rPr>
        <w:t>DIRNZ</w:t>
      </w:r>
      <w:r>
        <w:rPr>
          <w:rFonts w:eastAsia="Courier"/>
        </w:rPr>
        <w:t xml:space="preserve">   </w:t>
      </w:r>
      <w:r>
        <w:rPr>
          <w:rFonts w:eastAsia="Courier"/>
          <w:color w:val="000000"/>
        </w:rPr>
        <w:t>{#}D</w:t>
      </w:r>
      <w:r>
        <w:rPr>
          <w:rFonts w:eastAsia="Courier"/>
          <w:color w:val="000000"/>
        </w:rPr>
        <w:tab/>
        <w:t>Set direction bit(s) to inverse of Zero flag</w:t>
      </w:r>
      <w:r>
        <w:rPr>
          <w:rFonts w:eastAsia="Courier"/>
          <w:color w:val="000000"/>
        </w:rPr>
        <w:tab/>
      </w:r>
    </w:p>
    <w:p w14:paraId="0000C4E1" w14:textId="77777777" w:rsidR="009D0A11" w:rsidRDefault="009D0A11" w:rsidP="00167D2A">
      <w:pPr>
        <w:pStyle w:val="NoSpacing"/>
        <w:rPr>
          <w:rFonts w:eastAsia="Courier"/>
          <w:color w:val="000000"/>
        </w:rPr>
      </w:pPr>
      <w:r>
        <w:rPr>
          <w:rFonts w:eastAsia="Courier"/>
          <w:color w:val="000000"/>
        </w:rPr>
        <w:t>DIRRND</w:t>
      </w:r>
      <w:r>
        <w:rPr>
          <w:rFonts w:eastAsia="Courier"/>
        </w:rPr>
        <w:t xml:space="preserve">  </w:t>
      </w:r>
      <w:r>
        <w:rPr>
          <w:rFonts w:eastAsia="Courier"/>
          <w:color w:val="000000"/>
        </w:rPr>
        <w:t>{#}D</w:t>
      </w:r>
      <w:r>
        <w:rPr>
          <w:rFonts w:eastAsia="Courier"/>
          <w:color w:val="000000"/>
        </w:rPr>
        <w:tab/>
        <w:t>Set direction bit(s) to random</w:t>
      </w:r>
      <w:r>
        <w:rPr>
          <w:rFonts w:eastAsia="Courier"/>
        </w:rPr>
        <w:t xml:space="preserve"> state(s)</w:t>
      </w:r>
    </w:p>
    <w:p w14:paraId="388D9925" w14:textId="77777777" w:rsidR="009D0A11" w:rsidRDefault="009D0A11" w:rsidP="00167D2A">
      <w:pPr>
        <w:pStyle w:val="NoSpacing"/>
        <w:rPr>
          <w:rFonts w:eastAsia="Courier"/>
          <w:color w:val="000000"/>
        </w:rPr>
      </w:pPr>
      <w:r>
        <w:rPr>
          <w:rFonts w:eastAsia="Courier"/>
          <w:color w:val="000000"/>
        </w:rPr>
        <w:t>DIRNOT</w:t>
      </w:r>
      <w:r>
        <w:rPr>
          <w:rFonts w:eastAsia="Courier"/>
        </w:rPr>
        <w:t xml:space="preserve">  </w:t>
      </w:r>
      <w:r>
        <w:rPr>
          <w:rFonts w:eastAsia="Courier"/>
          <w:color w:val="000000"/>
        </w:rPr>
        <w:t>{#}D</w:t>
      </w:r>
      <w:r>
        <w:rPr>
          <w:rFonts w:eastAsia="Courier"/>
          <w:color w:val="000000"/>
        </w:rPr>
        <w:tab/>
        <w:t>Invert direction bit(s)</w:t>
      </w:r>
    </w:p>
    <w:sdt>
      <w:sdtPr>
        <w:tag w:val="goog_rdk_2"/>
        <w:id w:val="1258488202"/>
      </w:sdtPr>
      <w:sdtEndPr/>
      <w:sdtContent>
        <w:p w14:paraId="2B38FD21" w14:textId="77777777" w:rsidR="00167D2A" w:rsidRDefault="00167D2A">
          <w:r>
            <w:rPr>
              <w:rFonts w:ascii="Helvetica Neue" w:eastAsia="Helvetica Neue" w:hAnsi="Helvetica Neue" w:cs="Helvetica Neue"/>
            </w:rPr>
            <w:t>Example:</w:t>
          </w:r>
          <w:r>
            <w:t xml:space="preserve"> DIRL #20</w:t>
          </w:r>
          <w:r>
            <w:tab/>
            <w:t>'Set P20 as an input pin</w:t>
          </w:r>
        </w:p>
      </w:sdtContent>
    </w:sdt>
    <w:p w14:paraId="73193340" w14:textId="6DE75BA3" w:rsidR="0092055B" w:rsidRDefault="0092055B" w:rsidP="00503874">
      <w:pPr>
        <w:pStyle w:val="Heading2"/>
      </w:pPr>
      <w:r>
        <w:t xml:space="preserve">2.1) PASM </w:t>
      </w:r>
      <w:r w:rsidR="00A351A0">
        <w:t xml:space="preserve">Pin </w:t>
      </w:r>
      <w:r>
        <w:t>Digital Comman</w:t>
      </w:r>
      <w:r w:rsidR="00A351A0">
        <w:t>ds</w:t>
      </w:r>
    </w:p>
    <w:p w14:paraId="4453B6B3" w14:textId="61738D88" w:rsidR="00167D2A" w:rsidRDefault="004C36E0" w:rsidP="00503874">
      <w:pPr>
        <w:pStyle w:val="Heading3"/>
      </w:pPr>
      <w:r>
        <w:t>2.1</w:t>
      </w:r>
      <w:r w:rsidR="00167D2A">
        <w:t>.</w:t>
      </w:r>
      <w:r w:rsidR="00A84509">
        <w:t>1</w:t>
      </w:r>
      <w:r w:rsidR="00167D2A">
        <w:t>)Pin-Output Instructions</w:t>
      </w:r>
    </w:p>
    <w:p w14:paraId="5A94D774" w14:textId="77777777" w:rsidR="00592345" w:rsidRPr="00592345" w:rsidRDefault="00592345" w:rsidP="00503874">
      <w:r>
        <w:t xml:space="preserve">These Instructions change the associated OUT bit(s) </w:t>
      </w:r>
    </w:p>
    <w:p w14:paraId="1B1A6299" w14:textId="77777777" w:rsidR="00167D2A" w:rsidRDefault="00167D2A" w:rsidP="00167D2A">
      <w:pPr>
        <w:pStyle w:val="NoSpacing"/>
        <w:rPr>
          <w:rFonts w:eastAsia="Courier"/>
        </w:rPr>
      </w:pPr>
      <w:r>
        <w:rPr>
          <w:rFonts w:eastAsia="Courier"/>
        </w:rPr>
        <w:t>OUTL    {#}D</w:t>
      </w:r>
      <w:r>
        <w:rPr>
          <w:rFonts w:eastAsia="Courier"/>
        </w:rPr>
        <w:tab/>
        <w:t>Set output bit(s) to logic 0</w:t>
      </w:r>
      <w:r>
        <w:rPr>
          <w:rFonts w:eastAsia="Courier"/>
        </w:rPr>
        <w:tab/>
      </w:r>
      <w:r>
        <w:rPr>
          <w:rFonts w:eastAsia="Courier"/>
        </w:rPr>
        <w:tab/>
      </w:r>
    </w:p>
    <w:p w14:paraId="5E4538CF" w14:textId="77777777" w:rsidR="00167D2A" w:rsidRDefault="00167D2A" w:rsidP="00167D2A">
      <w:pPr>
        <w:pStyle w:val="NoSpacing"/>
        <w:rPr>
          <w:rFonts w:eastAsia="Courier"/>
        </w:rPr>
      </w:pPr>
      <w:r>
        <w:rPr>
          <w:rFonts w:eastAsia="Courier"/>
        </w:rPr>
        <w:t>OUTH    {#}D</w:t>
      </w:r>
      <w:r>
        <w:rPr>
          <w:rFonts w:eastAsia="Courier"/>
        </w:rPr>
        <w:tab/>
        <w:t>Set output bit(s) to logic 1</w:t>
      </w:r>
    </w:p>
    <w:p w14:paraId="20A14401" w14:textId="77777777" w:rsidR="00167D2A" w:rsidRDefault="00167D2A" w:rsidP="00167D2A">
      <w:pPr>
        <w:pStyle w:val="NoSpacing"/>
        <w:rPr>
          <w:rFonts w:eastAsia="Courier"/>
        </w:rPr>
      </w:pPr>
      <w:r>
        <w:rPr>
          <w:rFonts w:eastAsia="Courier"/>
        </w:rPr>
        <w:t>OUTC    {#}D</w:t>
      </w:r>
      <w:r>
        <w:rPr>
          <w:rFonts w:eastAsia="Courier"/>
        </w:rPr>
        <w:tab/>
        <w:t>Set output bit(s) to Carry flag</w:t>
      </w:r>
    </w:p>
    <w:p w14:paraId="65BA95EE" w14:textId="77777777" w:rsidR="00167D2A" w:rsidRDefault="00167D2A" w:rsidP="00167D2A">
      <w:pPr>
        <w:pStyle w:val="NoSpacing"/>
        <w:rPr>
          <w:rFonts w:eastAsia="Courier"/>
        </w:rPr>
      </w:pPr>
      <w:r>
        <w:rPr>
          <w:rFonts w:eastAsia="Courier"/>
        </w:rPr>
        <w:t>OUTNC   {#}D</w:t>
      </w:r>
      <w:r>
        <w:rPr>
          <w:rFonts w:eastAsia="Courier"/>
        </w:rPr>
        <w:tab/>
        <w:t>Set output bit(s) to inverse of Carry flag</w:t>
      </w:r>
    </w:p>
    <w:p w14:paraId="4216B4CF" w14:textId="77777777" w:rsidR="00167D2A" w:rsidRDefault="00167D2A" w:rsidP="00167D2A">
      <w:pPr>
        <w:pStyle w:val="NoSpacing"/>
        <w:rPr>
          <w:rFonts w:eastAsia="Courier"/>
        </w:rPr>
      </w:pPr>
      <w:r>
        <w:rPr>
          <w:rFonts w:eastAsia="Courier"/>
        </w:rPr>
        <w:t>OUTZ    {#}D</w:t>
      </w:r>
      <w:r>
        <w:rPr>
          <w:rFonts w:eastAsia="Courier"/>
        </w:rPr>
        <w:tab/>
        <w:t>Set output bit(s) to Zero flag</w:t>
      </w:r>
    </w:p>
    <w:p w14:paraId="7C2351DF" w14:textId="77777777" w:rsidR="00167D2A" w:rsidRDefault="00167D2A" w:rsidP="00167D2A">
      <w:pPr>
        <w:pStyle w:val="NoSpacing"/>
        <w:rPr>
          <w:rFonts w:eastAsia="Courier"/>
        </w:rPr>
      </w:pPr>
      <w:r>
        <w:rPr>
          <w:rFonts w:eastAsia="Courier"/>
        </w:rPr>
        <w:t>OUTNZ   {#}D</w:t>
      </w:r>
      <w:r>
        <w:rPr>
          <w:rFonts w:eastAsia="Courier"/>
        </w:rPr>
        <w:tab/>
        <w:t>Set output bit(s) to inverse of Zero flag</w:t>
      </w:r>
    </w:p>
    <w:p w14:paraId="7208CEB2" w14:textId="77777777" w:rsidR="00167D2A" w:rsidRDefault="00167D2A" w:rsidP="00167D2A">
      <w:pPr>
        <w:pStyle w:val="NoSpacing"/>
        <w:rPr>
          <w:rFonts w:eastAsia="Courier"/>
        </w:rPr>
      </w:pPr>
      <w:r>
        <w:rPr>
          <w:rFonts w:eastAsia="Courier"/>
        </w:rPr>
        <w:t>OUTRND  {#}D</w:t>
      </w:r>
      <w:r>
        <w:rPr>
          <w:rFonts w:eastAsia="Courier"/>
        </w:rPr>
        <w:tab/>
        <w:t>Set output bit(s) to random state(s)</w:t>
      </w:r>
    </w:p>
    <w:p w14:paraId="56EE7813" w14:textId="77777777" w:rsidR="00167D2A" w:rsidRDefault="00167D2A" w:rsidP="00167D2A">
      <w:pPr>
        <w:pStyle w:val="NoSpacing"/>
        <w:rPr>
          <w:rFonts w:eastAsia="Courier"/>
        </w:rPr>
      </w:pPr>
      <w:r>
        <w:rPr>
          <w:rFonts w:eastAsia="Courier"/>
        </w:rPr>
        <w:t>OUTNOT  {#}D</w:t>
      </w:r>
      <w:r>
        <w:rPr>
          <w:rFonts w:eastAsia="Courier"/>
        </w:rPr>
        <w:tab/>
        <w:t>Invert output bit(s)</w:t>
      </w:r>
    </w:p>
    <w:sdt>
      <w:sdtPr>
        <w:tag w:val="goog_rdk_3"/>
        <w:id w:val="1497848679"/>
      </w:sdtPr>
      <w:sdtEndPr/>
      <w:sdtContent>
        <w:p w14:paraId="15816305" w14:textId="77777777" w:rsidR="00167D2A" w:rsidRDefault="00167D2A" w:rsidP="00167D2A">
          <w:pPr>
            <w:pStyle w:val="NoSpacing"/>
            <w:rPr>
              <w:rFonts w:eastAsia="Courier"/>
            </w:rPr>
          </w:pPr>
          <w:r>
            <w:rPr>
              <w:rFonts w:ascii="Helvetica Neue" w:eastAsia="Helvetica Neue" w:hAnsi="Helvetica Neue" w:cs="Helvetica Neue"/>
            </w:rPr>
            <w:t>Example:</w:t>
          </w:r>
          <w:r>
            <w:rPr>
              <w:rFonts w:eastAsia="Courier"/>
            </w:rPr>
            <w:t xml:space="preserve"> OUTNOT $20</w:t>
          </w:r>
          <w:r>
            <w:rPr>
              <w:rFonts w:eastAsia="Courier"/>
            </w:rPr>
            <w:tab/>
            <w:t>'Invert the logic state of the P20 output</w:t>
          </w:r>
        </w:p>
      </w:sdtContent>
    </w:sdt>
    <w:p w14:paraId="1FC082CC" w14:textId="77777777" w:rsidR="009D0A11" w:rsidRDefault="009D0A11"/>
    <w:p w14:paraId="376686A1" w14:textId="6D6C67A6" w:rsidR="00592345" w:rsidRDefault="004C36E0" w:rsidP="00503874">
      <w:pPr>
        <w:pStyle w:val="Heading3"/>
      </w:pPr>
      <w:r>
        <w:t>2.1</w:t>
      </w:r>
      <w:r w:rsidR="00592345">
        <w:t>.</w:t>
      </w:r>
      <w:r w:rsidR="00A84509">
        <w:t>2</w:t>
      </w:r>
      <w:r w:rsidR="00592345">
        <w:t>)Pin-Float Instructions</w:t>
      </w:r>
    </w:p>
    <w:p w14:paraId="35C22F22" w14:textId="77777777" w:rsidR="000E6939" w:rsidRDefault="00A84509" w:rsidP="00A84509">
      <w:pPr>
        <w:pStyle w:val="NoSpacing"/>
      </w:pPr>
      <w:r>
        <w:rPr>
          <w:rFonts w:eastAsia="Helvetica Neue"/>
        </w:rPr>
        <w:t>T</w:t>
      </w:r>
      <w:r w:rsidR="00592345">
        <w:rPr>
          <w:rFonts w:eastAsia="Helvetica Neue"/>
        </w:rPr>
        <w:t>hese instructions change the asscoiaed DIR bit(s) to logic-0(input float)</w:t>
      </w:r>
      <w:sdt>
        <w:sdtPr>
          <w:tag w:val="goog_rdk_491"/>
          <w:id w:val="-640805389"/>
          <w:showingPlcHdr/>
        </w:sdtPr>
        <w:sdtEndPr/>
        <w:sdtContent>
          <w:r w:rsidR="000E6939">
            <w:t xml:space="preserve">     </w:t>
          </w:r>
        </w:sdtContent>
      </w:sdt>
      <w:sdt>
        <w:sdtPr>
          <w:tag w:val="goog_rdk_518"/>
          <w:id w:val="1737361688"/>
          <w:showingPlcHdr/>
        </w:sdtPr>
        <w:sdtEndPr/>
        <w:sdtContent>
          <w:r w:rsidR="000E6939">
            <w:t xml:space="preserve">     </w:t>
          </w:r>
        </w:sdtContent>
      </w:sdt>
    </w:p>
    <w:p w14:paraId="1E45595F" w14:textId="7596F394" w:rsidR="00592345" w:rsidRDefault="00592345" w:rsidP="00A84509">
      <w:pPr>
        <w:pStyle w:val="NoSpacing"/>
        <w:rPr>
          <w:rFonts w:ascii="Courier" w:eastAsia="Courier" w:hAnsi="Courier" w:cs="Courier"/>
        </w:rPr>
      </w:pPr>
      <w:r>
        <w:rPr>
          <w:rFonts w:ascii="Courier" w:eastAsia="Courier" w:hAnsi="Courier" w:cs="Courier"/>
        </w:rPr>
        <w:t>FLTL    {#}D</w:t>
      </w:r>
      <w:r>
        <w:rPr>
          <w:rFonts w:ascii="Courier" w:eastAsia="Courier" w:hAnsi="Courier" w:cs="Courier"/>
        </w:rPr>
        <w:tab/>
        <w:t>Set output bit(s) to logic 0</w:t>
      </w:r>
    </w:p>
    <w:p w14:paraId="65825CAA" w14:textId="77777777" w:rsidR="00592345" w:rsidRDefault="00592345" w:rsidP="00A84509">
      <w:pPr>
        <w:pStyle w:val="NoSpacing"/>
        <w:rPr>
          <w:rFonts w:ascii="Courier" w:eastAsia="Courier" w:hAnsi="Courier" w:cs="Courier"/>
        </w:rPr>
      </w:pPr>
      <w:r>
        <w:rPr>
          <w:rFonts w:ascii="Courier" w:eastAsia="Courier" w:hAnsi="Courier" w:cs="Courier"/>
        </w:rPr>
        <w:t>FLTH    {#}D</w:t>
      </w:r>
      <w:r>
        <w:rPr>
          <w:rFonts w:ascii="Courier" w:eastAsia="Courier" w:hAnsi="Courier" w:cs="Courier"/>
        </w:rPr>
        <w:tab/>
        <w:t>Set output bit(s) to logic 1</w:t>
      </w:r>
    </w:p>
    <w:p w14:paraId="5529C6B7" w14:textId="77777777" w:rsidR="00592345" w:rsidRDefault="00592345" w:rsidP="00A84509">
      <w:pPr>
        <w:pStyle w:val="NoSpacing"/>
        <w:rPr>
          <w:rFonts w:ascii="Courier" w:eastAsia="Courier" w:hAnsi="Courier" w:cs="Courier"/>
        </w:rPr>
      </w:pPr>
      <w:r>
        <w:rPr>
          <w:rFonts w:ascii="Courier" w:eastAsia="Courier" w:hAnsi="Courier" w:cs="Courier"/>
        </w:rPr>
        <w:t>FLTC    {#}D</w:t>
      </w:r>
      <w:r>
        <w:rPr>
          <w:rFonts w:ascii="Courier" w:eastAsia="Courier" w:hAnsi="Courier" w:cs="Courier"/>
        </w:rPr>
        <w:tab/>
        <w:t xml:space="preserve">Set output bit(s) to Carry flag </w:t>
      </w:r>
    </w:p>
    <w:p w14:paraId="3EB935F8" w14:textId="77777777" w:rsidR="00592345" w:rsidRDefault="00592345" w:rsidP="00A84509">
      <w:pPr>
        <w:pStyle w:val="NoSpacing"/>
        <w:rPr>
          <w:rFonts w:ascii="Courier" w:eastAsia="Courier" w:hAnsi="Courier" w:cs="Courier"/>
        </w:rPr>
      </w:pPr>
      <w:r>
        <w:rPr>
          <w:rFonts w:ascii="Courier" w:eastAsia="Courier" w:hAnsi="Courier" w:cs="Courier"/>
        </w:rPr>
        <w:t>FLTNC   {#}D</w:t>
      </w:r>
      <w:r>
        <w:rPr>
          <w:rFonts w:ascii="Courier" w:eastAsia="Courier" w:hAnsi="Courier" w:cs="Courier"/>
        </w:rPr>
        <w:tab/>
        <w:t>Set output bit(s) to inverse of Carry flag</w:t>
      </w:r>
    </w:p>
    <w:p w14:paraId="62583C9D" w14:textId="77777777" w:rsidR="00592345" w:rsidRDefault="00592345" w:rsidP="00A84509">
      <w:pPr>
        <w:pStyle w:val="NoSpacing"/>
        <w:rPr>
          <w:rFonts w:ascii="Courier" w:eastAsia="Courier" w:hAnsi="Courier" w:cs="Courier"/>
        </w:rPr>
      </w:pPr>
      <w:r>
        <w:rPr>
          <w:rFonts w:ascii="Courier" w:eastAsia="Courier" w:hAnsi="Courier" w:cs="Courier"/>
        </w:rPr>
        <w:t>FLTZ    {#}D</w:t>
      </w:r>
      <w:r>
        <w:rPr>
          <w:rFonts w:ascii="Courier" w:eastAsia="Courier" w:hAnsi="Courier" w:cs="Courier"/>
        </w:rPr>
        <w:tab/>
        <w:t>Set output bit(s) to Zero flag</w:t>
      </w:r>
    </w:p>
    <w:p w14:paraId="6E1A44D9" w14:textId="77777777" w:rsidR="00592345" w:rsidRDefault="00592345" w:rsidP="00A84509">
      <w:pPr>
        <w:pStyle w:val="NoSpacing"/>
        <w:rPr>
          <w:rFonts w:ascii="Courier" w:eastAsia="Courier" w:hAnsi="Courier" w:cs="Courier"/>
        </w:rPr>
      </w:pPr>
      <w:r>
        <w:rPr>
          <w:rFonts w:ascii="Courier" w:eastAsia="Courier" w:hAnsi="Courier" w:cs="Courier"/>
        </w:rPr>
        <w:t>FLTNZ   {#}D</w:t>
      </w:r>
      <w:r>
        <w:rPr>
          <w:rFonts w:ascii="Courier" w:eastAsia="Courier" w:hAnsi="Courier" w:cs="Courier"/>
        </w:rPr>
        <w:tab/>
        <w:t>Set output bit(s) to inverse of Zero flag</w:t>
      </w:r>
    </w:p>
    <w:p w14:paraId="00D035AB" w14:textId="77777777" w:rsidR="00592345" w:rsidRDefault="00592345" w:rsidP="00A84509">
      <w:pPr>
        <w:pStyle w:val="NoSpacing"/>
        <w:rPr>
          <w:rFonts w:ascii="Courier" w:eastAsia="Courier" w:hAnsi="Courier" w:cs="Courier"/>
        </w:rPr>
      </w:pPr>
      <w:r>
        <w:rPr>
          <w:rFonts w:ascii="Courier" w:eastAsia="Courier" w:hAnsi="Courier" w:cs="Courier"/>
        </w:rPr>
        <w:t>FLTRND  {#}D</w:t>
      </w:r>
      <w:r>
        <w:rPr>
          <w:rFonts w:ascii="Courier" w:eastAsia="Courier" w:hAnsi="Courier" w:cs="Courier"/>
        </w:rPr>
        <w:tab/>
        <w:t>Set output bit(s) to random state(s)</w:t>
      </w:r>
    </w:p>
    <w:p w14:paraId="4EA785E9" w14:textId="77777777" w:rsidR="00592345" w:rsidRDefault="00592345" w:rsidP="00A84509">
      <w:pPr>
        <w:pStyle w:val="NoSpacing"/>
        <w:rPr>
          <w:rFonts w:ascii="Courier" w:eastAsia="Courier" w:hAnsi="Courier" w:cs="Courier"/>
        </w:rPr>
      </w:pPr>
      <w:r>
        <w:rPr>
          <w:rFonts w:ascii="Courier" w:eastAsia="Courier" w:hAnsi="Courier" w:cs="Courier"/>
        </w:rPr>
        <w:t>FLTNOT  {#}D</w:t>
      </w:r>
      <w:r>
        <w:rPr>
          <w:rFonts w:ascii="Courier" w:eastAsia="Courier" w:hAnsi="Courier" w:cs="Courier"/>
        </w:rPr>
        <w:tab/>
        <w:t>Invert output bit(s)</w:t>
      </w:r>
    </w:p>
    <w:sdt>
      <w:sdtPr>
        <w:tag w:val="goog_rdk_4"/>
        <w:id w:val="-1250576391"/>
      </w:sdtPr>
      <w:sdtEndPr/>
      <w:sdtContent>
        <w:p w14:paraId="0BC91C9B" w14:textId="77777777" w:rsidR="00592345" w:rsidRDefault="00592345">
          <w:r>
            <w:rPr>
              <w:rFonts w:ascii="Helvetica Neue" w:eastAsia="Helvetica Neue" w:hAnsi="Helvetica Neue" w:cs="Helvetica Neue"/>
            </w:rPr>
            <w:t>Example:</w:t>
          </w:r>
          <w:r>
            <w:t xml:space="preserve">  FLTC #20</w:t>
          </w:r>
          <w:r>
            <w:tab/>
            <w:t>'Make P20 input with its output bit set to C.</w:t>
          </w:r>
        </w:p>
      </w:sdtContent>
    </w:sdt>
    <w:p w14:paraId="3D5B26E6" w14:textId="5E59994A" w:rsidR="00592345" w:rsidRDefault="004C36E0" w:rsidP="00503874">
      <w:pPr>
        <w:pStyle w:val="Heading3"/>
      </w:pPr>
      <w:r>
        <w:rPr>
          <w:rFonts w:eastAsia="Times New Roman"/>
        </w:rPr>
        <w:t>2.1</w:t>
      </w:r>
      <w:r w:rsidR="00592345">
        <w:rPr>
          <w:rFonts w:eastAsia="Times New Roman"/>
        </w:rPr>
        <w:t>.</w:t>
      </w:r>
      <w:r w:rsidR="00A84509">
        <w:rPr>
          <w:rFonts w:eastAsia="Times New Roman"/>
        </w:rPr>
        <w:t>3</w:t>
      </w:r>
      <w:r w:rsidR="00592345">
        <w:rPr>
          <w:rFonts w:eastAsia="Times New Roman"/>
        </w:rPr>
        <w:t xml:space="preserve">) </w:t>
      </w:r>
      <w:r w:rsidR="00592345">
        <w:t>Pin-Drive Instructions</w:t>
      </w:r>
    </w:p>
    <w:p w14:paraId="6CF00F0F" w14:textId="77777777" w:rsidR="00592345" w:rsidRDefault="00592345" w:rsidP="00592345">
      <w:pPr>
        <w:pStyle w:val="NoSpacing"/>
        <w:rPr>
          <w:rFonts w:eastAsia="Helvetica Neue"/>
        </w:rPr>
      </w:pPr>
      <w:r>
        <w:rPr>
          <w:rFonts w:eastAsia="Helvetica Neue"/>
        </w:rPr>
        <w:t>These instructions change the associated DIR bit(s) to logic-1 (output).</w:t>
      </w:r>
    </w:p>
    <w:p w14:paraId="22EF9803" w14:textId="77777777" w:rsidR="00592345" w:rsidRDefault="00592345" w:rsidP="00592345">
      <w:pPr>
        <w:pStyle w:val="NoSpacing"/>
        <w:rPr>
          <w:rFonts w:ascii="Courier" w:eastAsia="Courier" w:hAnsi="Courier" w:cs="Courier"/>
        </w:rPr>
      </w:pPr>
      <w:r>
        <w:rPr>
          <w:rFonts w:ascii="Courier" w:eastAsia="Courier" w:hAnsi="Courier" w:cs="Courier"/>
        </w:rPr>
        <w:t>DRVL    {#}D</w:t>
      </w:r>
      <w:r>
        <w:rPr>
          <w:rFonts w:ascii="Courier" w:eastAsia="Courier" w:hAnsi="Courier" w:cs="Courier"/>
        </w:rPr>
        <w:tab/>
        <w:t>Set output bit(s) to logic-0</w:t>
      </w:r>
      <w:r>
        <w:rPr>
          <w:rFonts w:ascii="Courier" w:eastAsia="Courier" w:hAnsi="Courier" w:cs="Courier"/>
        </w:rPr>
        <w:tab/>
      </w:r>
      <w:r>
        <w:rPr>
          <w:rFonts w:ascii="Courier" w:eastAsia="Courier" w:hAnsi="Courier" w:cs="Courier"/>
        </w:rPr>
        <w:tab/>
      </w:r>
    </w:p>
    <w:p w14:paraId="5CA7745E" w14:textId="77777777" w:rsidR="00592345" w:rsidRDefault="00592345" w:rsidP="00592345">
      <w:pPr>
        <w:pStyle w:val="NoSpacing"/>
        <w:rPr>
          <w:rFonts w:ascii="Courier" w:eastAsia="Courier" w:hAnsi="Courier" w:cs="Courier"/>
        </w:rPr>
      </w:pPr>
      <w:r>
        <w:rPr>
          <w:rFonts w:ascii="Courier" w:eastAsia="Courier" w:hAnsi="Courier" w:cs="Courier"/>
        </w:rPr>
        <w:t>DRVH    {#}D</w:t>
      </w:r>
      <w:r>
        <w:rPr>
          <w:rFonts w:ascii="Courier" w:eastAsia="Courier" w:hAnsi="Courier" w:cs="Courier"/>
        </w:rPr>
        <w:tab/>
        <w:t>Set output bit(s) to logic-1</w:t>
      </w:r>
    </w:p>
    <w:p w14:paraId="1F282CB7" w14:textId="77777777" w:rsidR="00592345" w:rsidRDefault="00592345" w:rsidP="00592345">
      <w:pPr>
        <w:pStyle w:val="NoSpacing"/>
        <w:rPr>
          <w:rFonts w:ascii="Courier" w:eastAsia="Courier" w:hAnsi="Courier" w:cs="Courier"/>
        </w:rPr>
      </w:pPr>
      <w:r>
        <w:rPr>
          <w:rFonts w:ascii="Courier" w:eastAsia="Courier" w:hAnsi="Courier" w:cs="Courier"/>
        </w:rPr>
        <w:t>DRVC    {#}D</w:t>
      </w:r>
      <w:r>
        <w:rPr>
          <w:rFonts w:ascii="Courier" w:eastAsia="Courier" w:hAnsi="Courier" w:cs="Courier"/>
        </w:rPr>
        <w:tab/>
        <w:t>Set output bit(s) to Carry flag value</w:t>
      </w:r>
    </w:p>
    <w:p w14:paraId="634837E7" w14:textId="77777777" w:rsidR="00592345" w:rsidRDefault="00592345" w:rsidP="00592345">
      <w:pPr>
        <w:pStyle w:val="NoSpacing"/>
        <w:rPr>
          <w:rFonts w:ascii="Courier" w:eastAsia="Courier" w:hAnsi="Courier" w:cs="Courier"/>
        </w:rPr>
      </w:pPr>
      <w:r>
        <w:rPr>
          <w:rFonts w:ascii="Courier" w:eastAsia="Courier" w:hAnsi="Courier" w:cs="Courier"/>
        </w:rPr>
        <w:t>DRVNC   {#}D</w:t>
      </w:r>
      <w:r>
        <w:rPr>
          <w:rFonts w:ascii="Courier" w:eastAsia="Courier" w:hAnsi="Courier" w:cs="Courier"/>
        </w:rPr>
        <w:tab/>
        <w:t>Set output bit(s) to inverse of Carry flag</w:t>
      </w:r>
    </w:p>
    <w:p w14:paraId="6495876F" w14:textId="77777777" w:rsidR="00592345" w:rsidRDefault="00592345" w:rsidP="00592345">
      <w:pPr>
        <w:pStyle w:val="NoSpacing"/>
        <w:rPr>
          <w:rFonts w:ascii="Courier" w:eastAsia="Courier" w:hAnsi="Courier" w:cs="Courier"/>
        </w:rPr>
      </w:pPr>
      <w:r>
        <w:rPr>
          <w:rFonts w:ascii="Courier" w:eastAsia="Courier" w:hAnsi="Courier" w:cs="Courier"/>
        </w:rPr>
        <w:t>DRVZ    {#}D</w:t>
      </w:r>
      <w:r>
        <w:rPr>
          <w:rFonts w:ascii="Courier" w:eastAsia="Courier" w:hAnsi="Courier" w:cs="Courier"/>
        </w:rPr>
        <w:tab/>
        <w:t>Set output bit(s) to Zero flag</w:t>
      </w:r>
    </w:p>
    <w:p w14:paraId="5779AA74" w14:textId="77777777" w:rsidR="00592345" w:rsidRDefault="00592345" w:rsidP="00592345">
      <w:pPr>
        <w:pStyle w:val="NoSpacing"/>
        <w:rPr>
          <w:rFonts w:ascii="Courier" w:eastAsia="Courier" w:hAnsi="Courier" w:cs="Courier"/>
        </w:rPr>
      </w:pPr>
      <w:r>
        <w:rPr>
          <w:rFonts w:ascii="Courier" w:eastAsia="Courier" w:hAnsi="Courier" w:cs="Courier"/>
        </w:rPr>
        <w:t>DRVNZ   {#}D</w:t>
      </w:r>
      <w:r>
        <w:rPr>
          <w:rFonts w:ascii="Courier" w:eastAsia="Courier" w:hAnsi="Courier" w:cs="Courier"/>
        </w:rPr>
        <w:tab/>
        <w:t>Set output bit(s) to inverse of Zero flag</w:t>
      </w:r>
    </w:p>
    <w:p w14:paraId="718D0B04" w14:textId="77777777" w:rsidR="00592345" w:rsidRDefault="00592345" w:rsidP="00592345">
      <w:pPr>
        <w:pStyle w:val="NoSpacing"/>
        <w:rPr>
          <w:rFonts w:ascii="Courier" w:eastAsia="Courier" w:hAnsi="Courier" w:cs="Courier"/>
        </w:rPr>
      </w:pPr>
      <w:r>
        <w:rPr>
          <w:rFonts w:ascii="Courier" w:eastAsia="Courier" w:hAnsi="Courier" w:cs="Courier"/>
        </w:rPr>
        <w:t>DRVRND  {#}D</w:t>
      </w:r>
      <w:r>
        <w:rPr>
          <w:rFonts w:ascii="Courier" w:eastAsia="Courier" w:hAnsi="Courier" w:cs="Courier"/>
        </w:rPr>
        <w:tab/>
        <w:t xml:space="preserve">Set output bit(s) to random state(s) </w:t>
      </w:r>
    </w:p>
    <w:p w14:paraId="4AEC815A" w14:textId="77777777" w:rsidR="00592345" w:rsidRDefault="00592345" w:rsidP="00592345">
      <w:pPr>
        <w:pStyle w:val="NoSpacing"/>
        <w:rPr>
          <w:rFonts w:ascii="Courier" w:eastAsia="Courier" w:hAnsi="Courier" w:cs="Courier"/>
        </w:rPr>
      </w:pPr>
      <w:r>
        <w:rPr>
          <w:rFonts w:ascii="Courier" w:eastAsia="Courier" w:hAnsi="Courier" w:cs="Courier"/>
        </w:rPr>
        <w:t>DRVNOT  {#}D</w:t>
      </w:r>
      <w:r>
        <w:rPr>
          <w:rFonts w:ascii="Courier" w:eastAsia="Courier" w:hAnsi="Courier" w:cs="Courier"/>
        </w:rPr>
        <w:tab/>
        <w:t>Invert output bit(s)</w:t>
      </w:r>
    </w:p>
    <w:sdt>
      <w:sdtPr>
        <w:tag w:val="goog_rdk_5"/>
        <w:id w:val="924001553"/>
      </w:sdtPr>
      <w:sdtEndPr/>
      <w:sdtContent>
        <w:p w14:paraId="6E2B3EEC" w14:textId="77777777" w:rsidR="00592345" w:rsidRDefault="00592345" w:rsidP="00592345">
          <w:pPr>
            <w:pStyle w:val="NoSpacing"/>
            <w:rPr>
              <w:rFonts w:ascii="Courier" w:eastAsia="Courier" w:hAnsi="Courier" w:cs="Courier"/>
            </w:rPr>
          </w:pPr>
          <w:r>
            <w:rPr>
              <w:rFonts w:eastAsia="Helvetica Neue"/>
            </w:rPr>
            <w:t>Example:</w:t>
          </w:r>
          <w:r>
            <w:rPr>
              <w:rFonts w:ascii="Courier" w:eastAsia="Courier" w:hAnsi="Courier" w:cs="Courier"/>
            </w:rPr>
            <w:t xml:space="preserve"> DRVZ #20</w:t>
          </w:r>
          <w:r>
            <w:rPr>
              <w:rFonts w:ascii="Courier" w:eastAsia="Courier" w:hAnsi="Courier" w:cs="Courier"/>
            </w:rPr>
            <w:tab/>
          </w:r>
          <w:r>
            <w:rPr>
              <w:rFonts w:ascii="Courier" w:eastAsia="Courier" w:hAnsi="Courier" w:cs="Courier"/>
            </w:rPr>
            <w:tab/>
            <w:t>'Make P20 output the Z-flag state.</w:t>
          </w:r>
        </w:p>
      </w:sdtContent>
    </w:sdt>
    <w:p w14:paraId="1888A3D7" w14:textId="2EB3A8A0" w:rsidR="005C783F" w:rsidRDefault="004C36E0">
      <w:pPr>
        <w:pStyle w:val="Heading3"/>
      </w:pPr>
      <w:r>
        <w:t>2.1</w:t>
      </w:r>
      <w:r w:rsidR="005C783F">
        <w:t>.</w:t>
      </w:r>
      <w:r w:rsidR="00A84509">
        <w:t>4</w:t>
      </w:r>
      <w:r w:rsidR="005C783F">
        <w:t>)Input-Pin Instructions</w:t>
      </w:r>
    </w:p>
    <w:p w14:paraId="4D02346A" w14:textId="4F8317A3" w:rsidR="005C783F" w:rsidRDefault="005C783F" w:rsidP="00503874">
      <w:r>
        <w:t>Two instructions, TESTP and TESTPN can read the state of a single bit within an INA/INB register and either write that bit to the Carry (C) or Zero (Z) flag, or perform a logic operation on the flag. Again, {#}D (pinfield)represents a pin number.</w:t>
      </w:r>
    </w:p>
    <w:p w14:paraId="68A1A105" w14:textId="77777777" w:rsidR="005C783F" w:rsidRPr="005C783F" w:rsidRDefault="005C783F" w:rsidP="005C783F">
      <w:pPr>
        <w:pStyle w:val="NoSpacing"/>
      </w:pPr>
      <w:r w:rsidRPr="005C783F">
        <w:t>TESTP    {#}D   WC/WZ</w:t>
      </w:r>
      <w:r w:rsidRPr="005C783F">
        <w:tab/>
      </w:r>
      <w:r w:rsidRPr="005C783F">
        <w:tab/>
        <w:t>Get a pin's state and write it into the C or Z flag.</w:t>
      </w:r>
    </w:p>
    <w:p w14:paraId="1BAB26D8" w14:textId="77777777" w:rsidR="005C783F" w:rsidRPr="005C783F" w:rsidRDefault="005C783F" w:rsidP="005C783F">
      <w:pPr>
        <w:pStyle w:val="NoSpacing"/>
      </w:pPr>
      <w:r w:rsidRPr="005C783F">
        <w:t>TESTP    {#}D   ANDC/ANDZ</w:t>
      </w:r>
      <w:r w:rsidRPr="005C783F">
        <w:tab/>
        <w:t>Get a pin's state and AND it into the C or Z flag.</w:t>
      </w:r>
    </w:p>
    <w:p w14:paraId="0FFDE0C6" w14:textId="77777777" w:rsidR="005C783F" w:rsidRPr="005C783F" w:rsidRDefault="005C783F" w:rsidP="005C783F">
      <w:pPr>
        <w:pStyle w:val="NoSpacing"/>
      </w:pPr>
      <w:r w:rsidRPr="005C783F">
        <w:t>TESTP    {#}D   ORC/ORZ</w:t>
      </w:r>
      <w:r w:rsidRPr="005C783F">
        <w:tab/>
        <w:t>Get a pin's state and OR it into the C or Z flag.</w:t>
      </w:r>
    </w:p>
    <w:p w14:paraId="19A4B72A" w14:textId="77777777" w:rsidR="005C783F" w:rsidRPr="005C783F" w:rsidRDefault="005C783F" w:rsidP="005C783F">
      <w:pPr>
        <w:pStyle w:val="NoSpacing"/>
      </w:pPr>
      <w:r w:rsidRPr="005C783F">
        <w:t>TESTP    {#}D   XORC/XORZ</w:t>
      </w:r>
      <w:r w:rsidRPr="005C783F">
        <w:tab/>
        <w:t>Get a pin's state and XOR it into the C or Z flag.</w:t>
      </w:r>
    </w:p>
    <w:p w14:paraId="5F1398AD" w14:textId="77777777" w:rsidR="005C783F" w:rsidRPr="005C783F" w:rsidRDefault="005C783F" w:rsidP="005C783F">
      <w:pPr>
        <w:pStyle w:val="NoSpacing"/>
      </w:pPr>
      <w:r w:rsidRPr="005C783F">
        <w:t>TESTPN   {#}D   WC/WZ</w:t>
      </w:r>
      <w:r w:rsidRPr="005C783F">
        <w:tab/>
      </w:r>
      <w:r w:rsidRPr="005C783F">
        <w:tab/>
        <w:t>Get a pin's NOT-state and write it into the C or Z flag.</w:t>
      </w:r>
    </w:p>
    <w:p w14:paraId="0DD51D8F" w14:textId="77777777" w:rsidR="005C783F" w:rsidRPr="005C783F" w:rsidRDefault="005C783F" w:rsidP="005C783F">
      <w:pPr>
        <w:pStyle w:val="NoSpacing"/>
      </w:pPr>
      <w:r w:rsidRPr="005C783F">
        <w:t>TESTPN   {#}D   ANDC/ANDZ</w:t>
      </w:r>
      <w:r w:rsidRPr="005C783F">
        <w:tab/>
        <w:t>Get a pin's NOT-state and AND it into the C or Z flag.</w:t>
      </w:r>
    </w:p>
    <w:p w14:paraId="43DBC254" w14:textId="77777777" w:rsidR="005C783F" w:rsidRPr="005C783F" w:rsidRDefault="005C783F" w:rsidP="005C783F">
      <w:pPr>
        <w:pStyle w:val="NoSpacing"/>
      </w:pPr>
      <w:r w:rsidRPr="005C783F">
        <w:t>TESTPN   {#}D   ORC/ORZ</w:t>
      </w:r>
      <w:r w:rsidRPr="005C783F">
        <w:tab/>
        <w:t>Get a pin's NOT-state and OR it into the C or Z flag.</w:t>
      </w:r>
    </w:p>
    <w:p w14:paraId="60BAE003" w14:textId="77777777" w:rsidR="005C783F" w:rsidRPr="005C783F" w:rsidRDefault="005C783F" w:rsidP="005C783F">
      <w:pPr>
        <w:pStyle w:val="NoSpacing"/>
      </w:pPr>
      <w:r w:rsidRPr="005C783F">
        <w:t>TESTPN   {#}D   XORC/XORZ</w:t>
      </w:r>
      <w:r w:rsidRPr="005C783F">
        <w:tab/>
        <w:t>Get a pin's NOT-state and XOR it into the C or Z flag.</w:t>
      </w:r>
    </w:p>
    <w:sdt>
      <w:sdtPr>
        <w:tag w:val="goog_rdk_7"/>
        <w:id w:val="-1082220891"/>
      </w:sdtPr>
      <w:sdtEndPr/>
      <w:sdtContent>
        <w:p w14:paraId="7C30C893" w14:textId="2B4A5838" w:rsidR="005C783F" w:rsidRPr="005C783F" w:rsidRDefault="00B82575" w:rsidP="005C783F">
          <w:pPr>
            <w:pStyle w:val="NoSpacing"/>
          </w:pPr>
          <w:sdt>
            <w:sdtPr>
              <w:tag w:val="goog_rdk_6"/>
              <w:id w:val="1582560817"/>
            </w:sdtPr>
            <w:sdtEndPr/>
            <w:sdtContent/>
          </w:sdt>
          <w:sdt>
            <w:sdtPr>
              <w:tag w:val="goog_rdk_98"/>
              <w:id w:val="705684329"/>
            </w:sdtPr>
            <w:sdtEndPr/>
            <w:sdtContent/>
          </w:sdt>
          <w:sdt>
            <w:sdtPr>
              <w:tag w:val="goog_rdk_133"/>
              <w:id w:val="-1585753961"/>
            </w:sdtPr>
            <w:sdtEndPr/>
            <w:sdtContent/>
          </w:sdt>
          <w:sdt>
            <w:sdtPr>
              <w:tag w:val="goog_rdk_169"/>
              <w:id w:val="186417924"/>
            </w:sdtPr>
            <w:sdtEndPr/>
            <w:sdtContent/>
          </w:sdt>
          <w:sdt>
            <w:sdtPr>
              <w:tag w:val="goog_rdk_206"/>
              <w:id w:val="-1840152618"/>
            </w:sdtPr>
            <w:sdtEndPr/>
            <w:sdtContent/>
          </w:sdt>
          <w:sdt>
            <w:sdtPr>
              <w:tag w:val="goog_rdk_243"/>
              <w:id w:val="-1616590694"/>
            </w:sdtPr>
            <w:sdtEndPr/>
            <w:sdtContent/>
          </w:sdt>
          <w:sdt>
            <w:sdtPr>
              <w:tag w:val="goog_rdk_279"/>
              <w:id w:val="555592667"/>
            </w:sdtPr>
            <w:sdtEndPr/>
            <w:sdtContent/>
          </w:sdt>
          <w:sdt>
            <w:sdtPr>
              <w:tag w:val="goog_rdk_316"/>
              <w:id w:val="1297717166"/>
            </w:sdtPr>
            <w:sdtEndPr/>
            <w:sdtContent/>
          </w:sdt>
          <w:sdt>
            <w:sdtPr>
              <w:tag w:val="goog_rdk_354"/>
              <w:id w:val="1508333231"/>
            </w:sdtPr>
            <w:sdtEndPr/>
            <w:sdtContent/>
          </w:sdt>
          <w:sdt>
            <w:sdtPr>
              <w:tag w:val="goog_rdk_392"/>
              <w:id w:val="-743172864"/>
            </w:sdtPr>
            <w:sdtEndPr/>
            <w:sdtContent/>
          </w:sdt>
          <w:sdt>
            <w:sdtPr>
              <w:tag w:val="goog_rdk_423"/>
              <w:id w:val="-622457642"/>
            </w:sdtPr>
            <w:sdtEndPr/>
            <w:sdtContent/>
          </w:sdt>
          <w:sdt>
            <w:sdtPr>
              <w:tag w:val="goog_rdk_451"/>
              <w:id w:val="-1368756044"/>
            </w:sdtPr>
            <w:sdtEndPr/>
            <w:sdtContent/>
          </w:sdt>
          <w:sdt>
            <w:sdtPr>
              <w:tag w:val="goog_rdk_477"/>
              <w:id w:val="193671222"/>
            </w:sdtPr>
            <w:sdtEndPr/>
            <w:sdtContent/>
          </w:sdt>
          <w:sdt>
            <w:sdtPr>
              <w:tag w:val="goog_rdk_504"/>
              <w:id w:val="-507530069"/>
            </w:sdtPr>
            <w:sdtEndPr/>
            <w:sdtContent/>
          </w:sdt>
          <w:sdt>
            <w:sdtPr>
              <w:tag w:val="goog_rdk_531"/>
              <w:id w:val="1513022223"/>
            </w:sdtPr>
            <w:sdtEndPr/>
            <w:sdtContent/>
          </w:sdt>
          <w:sdt>
            <w:sdtPr>
              <w:tag w:val="goog_rdk_556"/>
              <w:id w:val="868874246"/>
            </w:sdtPr>
            <w:sdtEndPr/>
            <w:sdtContent/>
          </w:sdt>
          <w:r w:rsidR="005C783F" w:rsidRPr="005C783F">
            <w:t>Example: TESTP #10   ORZ</w:t>
          </w:r>
          <w:r w:rsidR="005C783F" w:rsidRPr="005C783F">
            <w:tab/>
            <w:t>'Read P10 and or its state into Z.</w:t>
          </w:r>
        </w:p>
      </w:sdtContent>
    </w:sdt>
    <w:p w14:paraId="21BDF618" w14:textId="77777777" w:rsidR="00A84509" w:rsidRDefault="00A84509">
      <w:pPr>
        <w:rPr>
          <w:rFonts w:asciiTheme="majorHAnsi" w:hAnsiTheme="majorHAnsi" w:cstheme="majorBidi"/>
          <w:color w:val="1F4D78" w:themeColor="accent1" w:themeShade="7F"/>
          <w:sz w:val="24"/>
          <w:szCs w:val="24"/>
        </w:rPr>
      </w:pPr>
      <w:r>
        <w:br w:type="page"/>
      </w:r>
    </w:p>
    <w:p w14:paraId="15B74D8A" w14:textId="22BE49D2" w:rsidR="008D77BD" w:rsidRDefault="004C36E0" w:rsidP="00503874">
      <w:pPr>
        <w:pStyle w:val="Heading3"/>
      </w:pPr>
      <w:r>
        <w:rPr>
          <w:rFonts w:eastAsia="Times New Roman"/>
        </w:rPr>
        <w:t>2.1</w:t>
      </w:r>
      <w:r w:rsidR="00A84509">
        <w:rPr>
          <w:rFonts w:eastAsia="Times New Roman"/>
        </w:rPr>
        <w:t>.5</w:t>
      </w:r>
      <w:r w:rsidR="008D77BD">
        <w:rPr>
          <w:rFonts w:eastAsia="Times New Roman"/>
        </w:rPr>
        <w:t>)</w:t>
      </w:r>
      <w:r w:rsidR="008D77BD">
        <w:t>Input-Output-Bit Timing</w:t>
      </w:r>
    </w:p>
    <w:p w14:paraId="34265511" w14:textId="243D9959" w:rsidR="008D77BD" w:rsidRDefault="008D77BD" w:rsidP="00503874">
      <w:pPr>
        <w:rPr>
          <w:rFonts w:ascii="Courier" w:eastAsia="Courier" w:hAnsi="Courier" w:cs="Courier"/>
        </w:rPr>
      </w:pPr>
      <w:r>
        <w:t xml:space="preserve">When an instruction changes a DIRx or OUTx bit, the processor </w:t>
      </w:r>
      <w:sdt>
        <w:sdtPr>
          <w:tag w:val="goog_rdk_8"/>
          <w:id w:val="936642287"/>
        </w:sdtPr>
        <w:sdtEndPr/>
        <w:sdtContent/>
      </w:sdt>
      <w:sdt>
        <w:sdtPr>
          <w:tag w:val="goog_rdk_84"/>
          <w:id w:val="1324391437"/>
        </w:sdtPr>
        <w:sdtEndPr/>
        <w:sdtContent/>
      </w:sdt>
      <w:sdt>
        <w:sdtPr>
          <w:tag w:val="goog_rdk_119"/>
          <w:id w:val="-107289371"/>
        </w:sdtPr>
        <w:sdtEndPr/>
        <w:sdtContent/>
      </w:sdt>
      <w:sdt>
        <w:sdtPr>
          <w:tag w:val="goog_rdk_155"/>
          <w:id w:val="-2102404357"/>
        </w:sdtPr>
        <w:sdtEndPr/>
        <w:sdtContent/>
      </w:sdt>
      <w:sdt>
        <w:sdtPr>
          <w:tag w:val="goog_rdk_191"/>
          <w:id w:val="778072095"/>
        </w:sdtPr>
        <w:sdtEndPr/>
        <w:sdtContent/>
      </w:sdt>
      <w:sdt>
        <w:sdtPr>
          <w:tag w:val="goog_rdk_192"/>
          <w:id w:val="-1158230948"/>
        </w:sdtPr>
        <w:sdtEndPr/>
        <w:sdtContent/>
      </w:sdt>
      <w:sdt>
        <w:sdtPr>
          <w:tag w:val="goog_rdk_228"/>
          <w:id w:val="1409731923"/>
        </w:sdtPr>
        <w:sdtEndPr/>
        <w:sdtContent/>
      </w:sdt>
      <w:sdt>
        <w:sdtPr>
          <w:tag w:val="goog_rdk_229"/>
          <w:id w:val="1266342783"/>
        </w:sdtPr>
        <w:sdtEndPr/>
        <w:sdtContent/>
      </w:sdt>
      <w:sdt>
        <w:sdtPr>
          <w:tag w:val="goog_rdk_264"/>
          <w:id w:val="-124699619"/>
        </w:sdtPr>
        <w:sdtEndPr/>
        <w:sdtContent/>
      </w:sdt>
      <w:sdt>
        <w:sdtPr>
          <w:tag w:val="goog_rdk_265"/>
          <w:id w:val="2116555152"/>
        </w:sdtPr>
        <w:sdtEndPr/>
        <w:sdtContent/>
      </w:sdt>
      <w:sdt>
        <w:sdtPr>
          <w:tag w:val="goog_rdk_301"/>
          <w:id w:val="318469618"/>
        </w:sdtPr>
        <w:sdtEndPr/>
        <w:sdtContent/>
      </w:sdt>
      <w:sdt>
        <w:sdtPr>
          <w:tag w:val="goog_rdk_302"/>
          <w:id w:val="731964796"/>
        </w:sdtPr>
        <w:sdtEndPr/>
        <w:sdtContent/>
      </w:sdt>
      <w:sdt>
        <w:sdtPr>
          <w:tag w:val="goog_rdk_339"/>
          <w:id w:val="539472750"/>
        </w:sdtPr>
        <w:sdtEndPr/>
        <w:sdtContent/>
      </w:sdt>
      <w:sdt>
        <w:sdtPr>
          <w:tag w:val="goog_rdk_340"/>
          <w:id w:val="-549617049"/>
        </w:sdtPr>
        <w:sdtEndPr/>
        <w:sdtContent/>
      </w:sdt>
      <w:sdt>
        <w:sdtPr>
          <w:tag w:val="goog_rdk_377"/>
          <w:id w:val="196749018"/>
        </w:sdtPr>
        <w:sdtEndPr/>
        <w:sdtContent/>
      </w:sdt>
      <w:sdt>
        <w:sdtPr>
          <w:tag w:val="goog_rdk_378"/>
          <w:id w:val="-1148820061"/>
        </w:sdtPr>
        <w:sdtEndPr/>
        <w:sdtContent/>
      </w:sdt>
      <w:sdt>
        <w:sdtPr>
          <w:tag w:val="goog_rdk_412"/>
          <w:id w:val="-1987619311"/>
        </w:sdtPr>
        <w:sdtEndPr/>
        <w:sdtContent/>
      </w:sdt>
      <w:sdt>
        <w:sdtPr>
          <w:tag w:val="goog_rdk_413"/>
          <w:id w:val="829253945"/>
        </w:sdtPr>
        <w:sdtEndPr/>
        <w:sdtContent/>
      </w:sdt>
      <w:sdt>
        <w:sdtPr>
          <w:tag w:val="goog_rdk_441"/>
          <w:id w:val="-111681457"/>
        </w:sdtPr>
        <w:sdtEndPr/>
        <w:sdtContent/>
      </w:sdt>
      <w:sdt>
        <w:sdtPr>
          <w:tag w:val="goog_rdk_442"/>
          <w:id w:val="-1641037351"/>
        </w:sdtPr>
        <w:sdtEndPr/>
        <w:sdtContent/>
      </w:sdt>
      <w:sdt>
        <w:sdtPr>
          <w:tag w:val="goog_rdk_467"/>
          <w:id w:val="-32886267"/>
        </w:sdtPr>
        <w:sdtEndPr/>
        <w:sdtContent/>
      </w:sdt>
      <w:sdt>
        <w:sdtPr>
          <w:tag w:val="goog_rdk_468"/>
          <w:id w:val="1146247072"/>
        </w:sdtPr>
        <w:sdtEndPr/>
        <w:sdtContent/>
      </w:sdt>
      <w:sdt>
        <w:sdtPr>
          <w:tag w:val="goog_rdk_494"/>
          <w:id w:val="-520156731"/>
        </w:sdtPr>
        <w:sdtEndPr/>
        <w:sdtContent/>
      </w:sdt>
      <w:sdt>
        <w:sdtPr>
          <w:tag w:val="goog_rdk_495"/>
          <w:id w:val="338127662"/>
        </w:sdtPr>
        <w:sdtEndPr/>
        <w:sdtContent/>
      </w:sdt>
      <w:sdt>
        <w:sdtPr>
          <w:tag w:val="goog_rdk_521"/>
          <w:id w:val="437027331"/>
        </w:sdtPr>
        <w:sdtEndPr/>
        <w:sdtContent/>
      </w:sdt>
      <w:sdt>
        <w:sdtPr>
          <w:tag w:val="goog_rdk_522"/>
          <w:id w:val="290710388"/>
        </w:sdtPr>
        <w:sdtEndPr/>
        <w:sdtContent/>
      </w:sdt>
      <w:r>
        <w:t xml:space="preserve">needs three (3) additional system-clock cycles </w:t>
      </w:r>
      <w:r>
        <w:rPr>
          <w:i/>
        </w:rPr>
        <w:t>after the instruction</w:t>
      </w:r>
      <w:r>
        <w:t xml:space="preserve"> before the pin starts to transition to its new state. The figure below shows the delay for a DRVH instruction:</w:t>
      </w:r>
    </w:p>
    <w:p w14:paraId="3D9A2DEA" w14:textId="7B3283B7" w:rsidR="008D77BD" w:rsidRDefault="008D77BD">
      <w:r>
        <w:t xml:space="preserve">When an instruction reads the contents of the IN register associated with a pin, the processor receives the state of the pins as they existed three (3) system-clock cycles </w:t>
      </w:r>
      <w:r>
        <w:rPr>
          <w:i/>
        </w:rPr>
        <w:t>before</w:t>
      </w:r>
      <w:r>
        <w:t xml:space="preserve"> the start of the instruction. The figure below shows the timing for a the TESTB INA,#0 operation:</w:t>
      </w:r>
      <w:r>
        <w:rPr>
          <w:noProof/>
        </w:rPr>
        <w:drawing>
          <wp:anchor distT="152400" distB="152400" distL="152400" distR="152400" simplePos="0" relativeHeight="251668480" behindDoc="0" locked="0" layoutInCell="1" hidden="0" allowOverlap="1" wp14:anchorId="13E1105A" wp14:editId="3C3D160D">
            <wp:simplePos x="0" y="0"/>
            <wp:positionH relativeFrom="column">
              <wp:posOffset>-168908</wp:posOffset>
            </wp:positionH>
            <wp:positionV relativeFrom="paragraph">
              <wp:posOffset>230589</wp:posOffset>
            </wp:positionV>
            <wp:extent cx="5943600" cy="1286183"/>
            <wp:effectExtent l="0" t="0" r="0" b="0"/>
            <wp:wrapTopAndBottom distT="152400" distB="152400"/>
            <wp:docPr id="1073741877"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4"/>
                    <a:srcRect/>
                    <a:stretch>
                      <a:fillRect/>
                    </a:stretch>
                  </pic:blipFill>
                  <pic:spPr>
                    <a:xfrm>
                      <a:off x="0" y="0"/>
                      <a:ext cx="5943600" cy="1286183"/>
                    </a:xfrm>
                    <a:prstGeom prst="rect">
                      <a:avLst/>
                    </a:prstGeom>
                    <a:ln/>
                  </pic:spPr>
                </pic:pic>
              </a:graphicData>
            </a:graphic>
          </wp:anchor>
        </w:drawing>
      </w:r>
    </w:p>
    <w:p w14:paraId="5C3BB1A4" w14:textId="6DD8FAFF" w:rsidR="008D77BD" w:rsidRDefault="008D77BD">
      <w:pPr>
        <w:rPr>
          <w:rFonts w:ascii="Helvetica Neue" w:eastAsia="Helvetica Neue" w:hAnsi="Helvetica Neue" w:cs="Helvetica Neue"/>
          <w:color w:val="000000"/>
        </w:rPr>
      </w:pPr>
      <w:r>
        <w:rPr>
          <w:noProof/>
        </w:rPr>
        <w:drawing>
          <wp:anchor distT="152400" distB="152400" distL="152400" distR="152400" simplePos="0" relativeHeight="251669504" behindDoc="0" locked="0" layoutInCell="1" hidden="0" allowOverlap="1" wp14:anchorId="0E83C3E5" wp14:editId="6FFEF37E">
            <wp:simplePos x="0" y="0"/>
            <wp:positionH relativeFrom="column">
              <wp:posOffset>-168908</wp:posOffset>
            </wp:positionH>
            <wp:positionV relativeFrom="paragraph">
              <wp:posOffset>272004</wp:posOffset>
            </wp:positionV>
            <wp:extent cx="5943600" cy="1120961"/>
            <wp:effectExtent l="0" t="0" r="0" b="0"/>
            <wp:wrapTopAndBottom distT="152400" distB="152400"/>
            <wp:docPr id="1073741879"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5"/>
                    <a:srcRect/>
                    <a:stretch>
                      <a:fillRect/>
                    </a:stretch>
                  </pic:blipFill>
                  <pic:spPr>
                    <a:xfrm>
                      <a:off x="0" y="0"/>
                      <a:ext cx="5943600" cy="1120961"/>
                    </a:xfrm>
                    <a:prstGeom prst="rect">
                      <a:avLst/>
                    </a:prstGeom>
                    <a:ln/>
                  </pic:spPr>
                </pic:pic>
              </a:graphicData>
            </a:graphic>
          </wp:anchor>
        </w:drawing>
      </w:r>
    </w:p>
    <w:p w14:paraId="791ACAC0" w14:textId="58171106" w:rsidR="008D77BD" w:rsidRDefault="008D77BD">
      <w:r>
        <w:rPr>
          <w:noProof/>
        </w:rPr>
        <w:drawing>
          <wp:anchor distT="152400" distB="152400" distL="152400" distR="152400" simplePos="0" relativeHeight="251670528" behindDoc="0" locked="0" layoutInCell="1" hidden="0" allowOverlap="1" wp14:anchorId="22D017AB" wp14:editId="0E330C60">
            <wp:simplePos x="0" y="0"/>
            <wp:positionH relativeFrom="column">
              <wp:posOffset>46214</wp:posOffset>
            </wp:positionH>
            <wp:positionV relativeFrom="paragraph">
              <wp:posOffset>1118517</wp:posOffset>
            </wp:positionV>
            <wp:extent cx="5943600" cy="1385566"/>
            <wp:effectExtent l="0" t="0" r="0" b="0"/>
            <wp:wrapTopAndBottom distT="152400" distB="152400"/>
            <wp:docPr id="1073741878"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26"/>
                    <a:srcRect/>
                    <a:stretch>
                      <a:fillRect/>
                    </a:stretch>
                  </pic:blipFill>
                  <pic:spPr>
                    <a:xfrm>
                      <a:off x="0" y="0"/>
                      <a:ext cx="5943600" cy="1385566"/>
                    </a:xfrm>
                    <a:prstGeom prst="rect">
                      <a:avLst/>
                    </a:prstGeom>
                    <a:ln/>
                  </pic:spPr>
                </pic:pic>
              </a:graphicData>
            </a:graphic>
          </wp:anchor>
        </w:drawing>
      </w:r>
      <w:r>
        <w:t xml:space="preserve">When a program uses a TESTP or TESTPN instruction to read the state of a pin, the processor receives the state of the pins as they existed two (2) system-clock cycles </w:t>
      </w:r>
      <w:r>
        <w:rPr>
          <w:i/>
        </w:rPr>
        <w:t>before</w:t>
      </w:r>
      <w:r>
        <w:t xml:space="preserve"> the start of the instruction. So, the TESTP and TESTPN gather "fresher" INx data than is available via the INx registers. The figure below shows the timing for a TESTP instruction:</w:t>
      </w:r>
    </w:p>
    <w:p w14:paraId="313313A3" w14:textId="77777777" w:rsidR="002E4853" w:rsidRDefault="002E4853">
      <w:pPr>
        <w:rPr>
          <w:rFonts w:asciiTheme="majorHAnsi" w:hAnsiTheme="majorHAnsi" w:cstheme="majorBidi"/>
          <w:color w:val="1F4D78" w:themeColor="accent1" w:themeShade="7F"/>
          <w:sz w:val="24"/>
          <w:szCs w:val="24"/>
        </w:rPr>
      </w:pPr>
      <w:r>
        <w:br w:type="page"/>
      </w:r>
    </w:p>
    <w:p w14:paraId="012FEFB0" w14:textId="5AE663B1" w:rsidR="004C36E0" w:rsidRDefault="0092055B" w:rsidP="00503874">
      <w:pPr>
        <w:pStyle w:val="Heading3"/>
        <w:rPr>
          <w:rFonts w:eastAsia="Helvetica Neue"/>
        </w:rPr>
      </w:pPr>
      <w:r>
        <w:rPr>
          <w:rFonts w:eastAsia="Helvetica Neue"/>
        </w:rPr>
        <w:t>2.1</w:t>
      </w:r>
      <w:r w:rsidR="004C36E0">
        <w:rPr>
          <w:rFonts w:eastAsia="Helvetica Neue"/>
        </w:rPr>
        <w:t>.1_Example_WRD_PASM_</w:t>
      </w:r>
      <w:r w:rsidR="00005481">
        <w:rPr>
          <w:rFonts w:eastAsia="Helvetica Neue"/>
        </w:rPr>
        <w:t>D</w:t>
      </w:r>
      <w:r w:rsidR="00FA57DA">
        <w:rPr>
          <w:rFonts w:eastAsia="Helvetica Neue"/>
        </w:rPr>
        <w:t>I</w:t>
      </w:r>
      <w:r w:rsidR="00005481">
        <w:rPr>
          <w:rFonts w:eastAsia="Helvetica Neue"/>
        </w:rPr>
        <w:t>RH_OUTH</w:t>
      </w:r>
    </w:p>
    <w:p w14:paraId="1ECD397E" w14:textId="77777777" w:rsidR="00FA57DA" w:rsidRDefault="00FA57DA" w:rsidP="00FA57DA">
      <w:pPr>
        <w:pStyle w:val="NoSpacing"/>
        <w:shd w:val="clear" w:color="auto" w:fill="FFE599" w:themeFill="accent4" w:themeFillTint="66"/>
      </w:pPr>
      <w:r>
        <w:t>{2.1.1_Example_WRD_PASM_DIRH_OUTH}</w:t>
      </w:r>
    </w:p>
    <w:p w14:paraId="42235424" w14:textId="77777777" w:rsidR="00FA57DA" w:rsidRDefault="00FA57DA" w:rsidP="00FA57DA">
      <w:pPr>
        <w:pStyle w:val="NoSpacing"/>
        <w:shd w:val="clear" w:color="auto" w:fill="FFE599" w:themeFill="accent4" w:themeFillTint="66"/>
      </w:pPr>
      <w:r>
        <w:t>{{DIRH    {#}D    Set direction bit(s) to logic 1 (output)}}</w:t>
      </w:r>
    </w:p>
    <w:p w14:paraId="605FB9D9" w14:textId="77777777" w:rsidR="00FA57DA" w:rsidRDefault="00FA57DA" w:rsidP="00FA57DA">
      <w:pPr>
        <w:pStyle w:val="NoSpacing"/>
        <w:shd w:val="clear" w:color="auto" w:fill="FFE599" w:themeFill="accent4" w:themeFillTint="66"/>
      </w:pPr>
      <w:r>
        <w:t>{{OUTH    {#}D    Set output bit(s) to logic 1}}</w:t>
      </w:r>
    </w:p>
    <w:p w14:paraId="5369B2B1" w14:textId="77777777" w:rsidR="00FA57DA" w:rsidRDefault="00FA57DA" w:rsidP="00FA57DA">
      <w:pPr>
        <w:pStyle w:val="NoSpacing"/>
        <w:shd w:val="clear" w:color="auto" w:fill="FFD966" w:themeFill="accent4" w:themeFillTint="99"/>
      </w:pPr>
      <w:r>
        <w:t>'P0 used with 1k resitor to LED</w:t>
      </w:r>
    </w:p>
    <w:p w14:paraId="18F9099E" w14:textId="77777777" w:rsidR="00FA57DA" w:rsidRDefault="00FA57DA" w:rsidP="00FA57DA">
      <w:pPr>
        <w:pStyle w:val="NoSpacing"/>
        <w:shd w:val="clear" w:color="auto" w:fill="FFD966" w:themeFill="accent4" w:themeFillTint="99"/>
      </w:pPr>
      <w:r>
        <w:t>CON</w:t>
      </w:r>
    </w:p>
    <w:p w14:paraId="24F2B9A8" w14:textId="77777777" w:rsidR="00FA57DA" w:rsidRDefault="00FA57DA" w:rsidP="00FA57DA">
      <w:pPr>
        <w:pStyle w:val="NoSpacing"/>
        <w:shd w:val="clear" w:color="auto" w:fill="FFD966" w:themeFill="accent4" w:themeFillTint="99"/>
      </w:pPr>
      <w:r>
        <w:t xml:space="preserve">  clk_freq = 200_000_000    'system freq as a constant used on boot of spin byte code interperter</w:t>
      </w:r>
    </w:p>
    <w:p w14:paraId="0EC931E8" w14:textId="77777777" w:rsidR="00FA57DA" w:rsidRDefault="00FA57DA" w:rsidP="00FA57DA">
      <w:pPr>
        <w:pStyle w:val="NoSpacing"/>
        <w:shd w:val="clear" w:color="auto" w:fill="FFD966" w:themeFill="accent4" w:themeFillTint="99"/>
      </w:pPr>
      <w:r>
        <w:t xml:space="preserve">  P0 = 0                    'pin 0 constant P0 directive</w:t>
      </w:r>
    </w:p>
    <w:p w14:paraId="578C5CE2" w14:textId="77777777" w:rsidR="00FA57DA" w:rsidRDefault="00FA57DA" w:rsidP="00FA57DA">
      <w:pPr>
        <w:pStyle w:val="NoSpacing"/>
        <w:shd w:val="clear" w:color="auto" w:fill="8EAADB" w:themeFill="accent5" w:themeFillTint="99"/>
      </w:pPr>
      <w:r>
        <w:t>PUB main() | x              'spin interperter runs in cog 0 runs first PUB method in program</w:t>
      </w:r>
    </w:p>
    <w:p w14:paraId="3ED42E82" w14:textId="77777777" w:rsidR="00FA57DA" w:rsidRDefault="00FA57DA" w:rsidP="00FA57DA">
      <w:pPr>
        <w:pStyle w:val="NoSpacing"/>
        <w:shd w:val="clear" w:color="auto" w:fill="8EAADB" w:themeFill="accent5" w:themeFillTint="99"/>
      </w:pPr>
      <w:r>
        <w:t xml:space="preserve">    org                     'org directive creates inline hub PASM code</w:t>
      </w:r>
    </w:p>
    <w:p w14:paraId="6D08F3FC" w14:textId="77777777" w:rsidR="00FA57DA" w:rsidRDefault="00FA57DA" w:rsidP="00FA57DA">
      <w:pPr>
        <w:pStyle w:val="NoSpacing"/>
        <w:shd w:val="clear" w:color="auto" w:fill="8EAADB" w:themeFill="accent5" w:themeFillTint="99"/>
      </w:pPr>
      <w:r>
        <w:t xml:space="preserve">    SimpleOut  dirh #P0     'set direction register DIRA P0-P31 pin P0=1 for output enable</w:t>
      </w:r>
    </w:p>
    <w:p w14:paraId="0B8504AF" w14:textId="52E2CB6B" w:rsidR="00FA57DA" w:rsidRDefault="00FA57DA" w:rsidP="00FA57DA">
      <w:pPr>
        <w:pStyle w:val="NoSpacing"/>
        <w:shd w:val="clear" w:color="auto" w:fill="8EAADB" w:themeFill="accent5" w:themeFillTint="99"/>
      </w:pPr>
      <w:r>
        <w:t xml:space="preserve">              </w:t>
      </w:r>
      <w:r w:rsidR="005503FE">
        <w:t xml:space="preserve">         </w:t>
      </w:r>
      <w:r>
        <w:t xml:space="preserve"> outh #P0     'set output register OUTA P0-P31 oub P0=1 for output high</w:t>
      </w:r>
    </w:p>
    <w:p w14:paraId="0911640D" w14:textId="77777777" w:rsidR="00FA57DA" w:rsidRDefault="00FA57DA" w:rsidP="00FA57DA">
      <w:pPr>
        <w:pStyle w:val="NoSpacing"/>
        <w:shd w:val="clear" w:color="auto" w:fill="8EAADB" w:themeFill="accent5" w:themeFillTint="99"/>
      </w:pPr>
      <w:r>
        <w:t xml:space="preserve">    end                     'ends inline PASM returns to spin interperter in cog0</w:t>
      </w:r>
    </w:p>
    <w:p w14:paraId="7B37FC38" w14:textId="77777777" w:rsidR="00FA57DA" w:rsidRDefault="00FA57DA" w:rsidP="00FA57DA">
      <w:pPr>
        <w:pStyle w:val="NoSpacing"/>
        <w:shd w:val="clear" w:color="auto" w:fill="8EAADB" w:themeFill="accent5" w:themeFillTint="99"/>
      </w:pPr>
      <w:r>
        <w:t xml:space="preserve">  waitms(2000)              'spin cog wait 2000 ms</w:t>
      </w:r>
    </w:p>
    <w:p w14:paraId="2DD3E4B5" w14:textId="77777777" w:rsidR="00FA57DA" w:rsidRDefault="00FA57DA" w:rsidP="00FA57DA">
      <w:pPr>
        <w:pStyle w:val="NoSpacing"/>
        <w:shd w:val="clear" w:color="auto" w:fill="8EAADB" w:themeFill="accent5" w:themeFillTint="99"/>
      </w:pPr>
      <w:r>
        <w:t xml:space="preserve">    org</w:t>
      </w:r>
    </w:p>
    <w:p w14:paraId="34F9D10A" w14:textId="77777777" w:rsidR="00FA57DA" w:rsidRDefault="00FA57DA" w:rsidP="00FA57DA">
      <w:pPr>
        <w:pStyle w:val="NoSpacing"/>
        <w:shd w:val="clear" w:color="auto" w:fill="8EAADB" w:themeFill="accent5" w:themeFillTint="99"/>
      </w:pPr>
      <w:r>
        <w:t xml:space="preserve">   SimpleOutPinField dirh #P0 addpins 7  'use PinField addpins function</w:t>
      </w:r>
    </w:p>
    <w:p w14:paraId="6ED54BF0" w14:textId="61A29F50" w:rsidR="00FA57DA" w:rsidRDefault="00FA57DA" w:rsidP="00FA57DA">
      <w:pPr>
        <w:pStyle w:val="NoSpacing"/>
        <w:shd w:val="clear" w:color="auto" w:fill="8EAADB" w:themeFill="accent5" w:themeFillTint="99"/>
      </w:pPr>
      <w:r>
        <w:t xml:space="preserve">                    </w:t>
      </w:r>
      <w:r w:rsidR="005503FE">
        <w:t xml:space="preserve">                </w:t>
      </w:r>
      <w:r>
        <w:t xml:space="preserve"> outh #P0 addpins 7</w:t>
      </w:r>
    </w:p>
    <w:p w14:paraId="07CF3831" w14:textId="77777777" w:rsidR="00FA57DA" w:rsidRDefault="00FA57DA" w:rsidP="00FA57DA">
      <w:pPr>
        <w:pStyle w:val="NoSpacing"/>
        <w:shd w:val="clear" w:color="auto" w:fill="8EAADB" w:themeFill="accent5" w:themeFillTint="99"/>
      </w:pPr>
      <w:r>
        <w:t xml:space="preserve">    end</w:t>
      </w:r>
    </w:p>
    <w:p w14:paraId="33AB68F9" w14:textId="77777777" w:rsidR="00FA57DA" w:rsidRDefault="00FA57DA" w:rsidP="00FA57DA">
      <w:pPr>
        <w:pStyle w:val="NoSpacing"/>
        <w:shd w:val="clear" w:color="auto" w:fill="8EAADB" w:themeFill="accent5" w:themeFillTint="99"/>
      </w:pPr>
      <w:r>
        <w:t xml:space="preserve">  repeat                     'keeps program looping else cog ends and output is off</w:t>
      </w:r>
    </w:p>
    <w:p w14:paraId="50F2A2AF" w14:textId="51E6E2A3" w:rsidR="002D554A" w:rsidRPr="002D554A" w:rsidRDefault="00FA57DA" w:rsidP="00FA57DA">
      <w:pPr>
        <w:pStyle w:val="NoSpacing"/>
        <w:shd w:val="clear" w:color="auto" w:fill="8EAADB" w:themeFill="accent5" w:themeFillTint="99"/>
      </w:pPr>
      <w:r>
        <w:t>'remember imediate # declaration if not present dirh P0 will load from register 0 of the 512 cog registers</w:t>
      </w:r>
    </w:p>
    <w:p w14:paraId="4268F9BD" w14:textId="43F1F718" w:rsidR="00EB3BC5" w:rsidRDefault="00EB3BC5" w:rsidP="00503874"/>
    <w:p w14:paraId="50419F40" w14:textId="793DBD1E" w:rsidR="00EB3BC5" w:rsidRDefault="0092055B" w:rsidP="00503874">
      <w:pPr>
        <w:pStyle w:val="Heading3"/>
        <w:rPr>
          <w:rFonts w:eastAsia="Times New Roman"/>
        </w:rPr>
      </w:pPr>
      <w:r>
        <w:rPr>
          <w:rFonts w:eastAsia="Times New Roman"/>
        </w:rPr>
        <w:t>2.1</w:t>
      </w:r>
      <w:r w:rsidR="00EB3BC5">
        <w:rPr>
          <w:rFonts w:eastAsia="Times New Roman"/>
        </w:rPr>
        <w:t>.2_Example_Wrd_PASM_DRVH_DRVL.spin2</w:t>
      </w:r>
    </w:p>
    <w:p w14:paraId="6ED12070" w14:textId="5348139B" w:rsidR="00EB3BC5" w:rsidRPr="00EB3BC5" w:rsidRDefault="0092055B" w:rsidP="00EB3BC5">
      <w:pPr>
        <w:pStyle w:val="NoSpacing"/>
        <w:shd w:val="clear" w:color="auto" w:fill="FFE599" w:themeFill="accent4" w:themeFillTint="66"/>
        <w:rPr>
          <w:rFonts w:eastAsia="Times New Roman"/>
        </w:rPr>
      </w:pPr>
      <w:r>
        <w:rPr>
          <w:rFonts w:eastAsia="Times New Roman"/>
        </w:rPr>
        <w:t>{2.1</w:t>
      </w:r>
      <w:r w:rsidR="00EB3BC5" w:rsidRPr="00EB3BC5">
        <w:rPr>
          <w:rFonts w:eastAsia="Times New Roman"/>
        </w:rPr>
        <w:t>.2_Example_WRD_PASM_SimpleDigitalOut}</w:t>
      </w:r>
    </w:p>
    <w:p w14:paraId="67D657BB" w14:textId="77777777" w:rsidR="00EB3BC5" w:rsidRPr="00EB3BC5" w:rsidRDefault="00EB3BC5" w:rsidP="00EB3BC5">
      <w:pPr>
        <w:pStyle w:val="NoSpacing"/>
        <w:shd w:val="clear" w:color="auto" w:fill="FFE599" w:themeFill="accent4" w:themeFillTint="66"/>
        <w:rPr>
          <w:rFonts w:eastAsia="Times New Roman"/>
        </w:rPr>
      </w:pPr>
      <w:r w:rsidRPr="00EB3BC5">
        <w:rPr>
          <w:rFonts w:eastAsia="Times New Roman"/>
        </w:rPr>
        <w:t>'P0-P7 used with 1k resitor to LED</w:t>
      </w:r>
    </w:p>
    <w:p w14:paraId="24F08244" w14:textId="77777777" w:rsidR="00EB3BC5" w:rsidRPr="00EB3BC5" w:rsidRDefault="00EB3BC5" w:rsidP="00EB3BC5">
      <w:pPr>
        <w:pStyle w:val="NoSpacing"/>
        <w:shd w:val="clear" w:color="auto" w:fill="FFC000" w:themeFill="accent4"/>
        <w:rPr>
          <w:rFonts w:eastAsia="Times New Roman"/>
        </w:rPr>
      </w:pPr>
      <w:r w:rsidRPr="00EB3BC5">
        <w:rPr>
          <w:rFonts w:eastAsia="Times New Roman"/>
        </w:rPr>
        <w:t>CON</w:t>
      </w:r>
    </w:p>
    <w:p w14:paraId="39C242AB" w14:textId="77777777" w:rsidR="00EB3BC5" w:rsidRPr="00EB3BC5" w:rsidRDefault="00EB3BC5" w:rsidP="00EB3BC5">
      <w:pPr>
        <w:pStyle w:val="NoSpacing"/>
        <w:shd w:val="clear" w:color="auto" w:fill="FFC000" w:themeFill="accent4"/>
        <w:rPr>
          <w:rFonts w:eastAsia="Times New Roman"/>
        </w:rPr>
      </w:pPr>
      <w:r w:rsidRPr="00EB3BC5">
        <w:rPr>
          <w:rFonts w:eastAsia="Times New Roman"/>
        </w:rPr>
        <w:t xml:space="preserve">  clk_freq = 200_000_000    'system freq as a constant used on boot of spin byte code interperter</w:t>
      </w:r>
    </w:p>
    <w:p w14:paraId="6C847D66" w14:textId="77777777" w:rsidR="00EB3BC5" w:rsidRPr="00EB3BC5" w:rsidRDefault="00EB3BC5" w:rsidP="00EB3BC5">
      <w:pPr>
        <w:pStyle w:val="NoSpacing"/>
        <w:shd w:val="clear" w:color="auto" w:fill="FFC000" w:themeFill="accent4"/>
        <w:rPr>
          <w:rFonts w:eastAsia="Times New Roman"/>
        </w:rPr>
      </w:pPr>
      <w:r w:rsidRPr="00EB3BC5">
        <w:rPr>
          <w:rFonts w:eastAsia="Times New Roman"/>
        </w:rPr>
        <w:t xml:space="preserve">  P0 = 0                    'pin 0 constant P0 directive</w:t>
      </w:r>
    </w:p>
    <w:p w14:paraId="31CBA5BF" w14:textId="4A0D05AF" w:rsidR="00EB3BC5" w:rsidRPr="00EB3BC5" w:rsidRDefault="00EB3BC5" w:rsidP="00EB3BC5">
      <w:pPr>
        <w:pStyle w:val="NoSpacing"/>
        <w:shd w:val="clear" w:color="auto" w:fill="5B9BD5" w:themeFill="accent1"/>
        <w:rPr>
          <w:rFonts w:eastAsia="Times New Roman"/>
        </w:rPr>
      </w:pPr>
      <w:r w:rsidRPr="00EB3BC5">
        <w:rPr>
          <w:rFonts w:eastAsia="Times New Roman"/>
        </w:rPr>
        <w:t xml:space="preserve">PUB main() | x             </w:t>
      </w:r>
      <w:r>
        <w:rPr>
          <w:rFonts w:eastAsia="Times New Roman"/>
        </w:rPr>
        <w:t xml:space="preserve">       </w:t>
      </w:r>
      <w:r w:rsidRPr="00EB3BC5">
        <w:rPr>
          <w:rFonts w:eastAsia="Times New Roman"/>
        </w:rPr>
        <w:t xml:space="preserve"> 'spin interperter runs in cog 0 runs first PUB method in program</w:t>
      </w:r>
    </w:p>
    <w:p w14:paraId="6CA2553E" w14:textId="454A2F7F" w:rsidR="00EB3BC5" w:rsidRPr="00EB3BC5" w:rsidRDefault="00EB3BC5" w:rsidP="00EB3BC5">
      <w:pPr>
        <w:pStyle w:val="NoSpacing"/>
        <w:shd w:val="clear" w:color="auto" w:fill="5B9BD5" w:themeFill="accent1"/>
        <w:rPr>
          <w:rFonts w:eastAsia="Times New Roman"/>
        </w:rPr>
      </w:pPr>
      <w:r w:rsidRPr="00EB3BC5">
        <w:rPr>
          <w:rFonts w:eastAsia="Times New Roman"/>
        </w:rPr>
        <w:t xml:space="preserve">    org                   </w:t>
      </w:r>
      <w:r>
        <w:rPr>
          <w:rFonts w:eastAsia="Times New Roman"/>
        </w:rPr>
        <w:t xml:space="preserve">                 </w:t>
      </w:r>
      <w:r w:rsidRPr="00EB3BC5">
        <w:rPr>
          <w:rFonts w:eastAsia="Times New Roman"/>
        </w:rPr>
        <w:t xml:space="preserve">  'org directive creates inline hub PASM code</w:t>
      </w:r>
    </w:p>
    <w:p w14:paraId="2AAD28F4" w14:textId="77777777" w:rsidR="00EB3BC5" w:rsidRPr="00EB3BC5" w:rsidRDefault="00EB3BC5" w:rsidP="00EB3BC5">
      <w:pPr>
        <w:pStyle w:val="NoSpacing"/>
        <w:shd w:val="clear" w:color="auto" w:fill="5B9BD5" w:themeFill="accent1"/>
        <w:rPr>
          <w:rFonts w:eastAsia="Times New Roman"/>
        </w:rPr>
      </w:pPr>
      <w:r w:rsidRPr="00EB3BC5">
        <w:rPr>
          <w:rFonts w:eastAsia="Times New Roman"/>
        </w:rPr>
        <w:t xml:space="preserve">    SimpleDRVH  drvh #P0    'set direction register DIRA P0 pin P0=1 and OUTA P0 = 1</w:t>
      </w:r>
    </w:p>
    <w:p w14:paraId="5008F52D" w14:textId="40A951BC" w:rsidR="00EB3BC5" w:rsidRPr="00EB3BC5" w:rsidRDefault="00EB3BC5" w:rsidP="00EB3BC5">
      <w:pPr>
        <w:pStyle w:val="NoSpacing"/>
        <w:shd w:val="clear" w:color="auto" w:fill="5B9BD5" w:themeFill="accent1"/>
        <w:rPr>
          <w:rFonts w:eastAsia="Times New Roman"/>
        </w:rPr>
      </w:pPr>
      <w:r w:rsidRPr="00EB3BC5">
        <w:rPr>
          <w:rFonts w:eastAsia="Times New Roman"/>
        </w:rPr>
        <w:t xml:space="preserve">    end                   </w:t>
      </w:r>
      <w:r>
        <w:rPr>
          <w:rFonts w:eastAsia="Times New Roman"/>
        </w:rPr>
        <w:t xml:space="preserve">                 </w:t>
      </w:r>
      <w:r w:rsidRPr="00EB3BC5">
        <w:rPr>
          <w:rFonts w:eastAsia="Times New Roman"/>
        </w:rPr>
        <w:t xml:space="preserve">  'ends inline PASM returns to spin interperter in cog0</w:t>
      </w:r>
    </w:p>
    <w:p w14:paraId="02B2A5B4" w14:textId="3AB177B5" w:rsidR="00EB3BC5" w:rsidRPr="00EB3BC5" w:rsidRDefault="00EB3BC5" w:rsidP="00EB3BC5">
      <w:pPr>
        <w:pStyle w:val="NoSpacing"/>
        <w:shd w:val="clear" w:color="auto" w:fill="5B9BD5" w:themeFill="accent1"/>
        <w:rPr>
          <w:rFonts w:eastAsia="Times New Roman"/>
        </w:rPr>
      </w:pPr>
      <w:r w:rsidRPr="00EB3BC5">
        <w:rPr>
          <w:rFonts w:eastAsia="Times New Roman"/>
        </w:rPr>
        <w:t xml:space="preserve">  waitms(2000)           </w:t>
      </w:r>
      <w:r>
        <w:rPr>
          <w:rFonts w:eastAsia="Times New Roman"/>
        </w:rPr>
        <w:t xml:space="preserve">        </w:t>
      </w:r>
      <w:r w:rsidRPr="00EB3BC5">
        <w:rPr>
          <w:rFonts w:eastAsia="Times New Roman"/>
        </w:rPr>
        <w:t xml:space="preserve">   'spin cog wait 2000 ms</w:t>
      </w:r>
    </w:p>
    <w:p w14:paraId="1A8BA284" w14:textId="77777777" w:rsidR="00EB3BC5" w:rsidRPr="00EB3BC5" w:rsidRDefault="00EB3BC5" w:rsidP="00EB3BC5">
      <w:pPr>
        <w:pStyle w:val="NoSpacing"/>
        <w:shd w:val="clear" w:color="auto" w:fill="5B9BD5" w:themeFill="accent1"/>
        <w:rPr>
          <w:rFonts w:eastAsia="Times New Roman"/>
        </w:rPr>
      </w:pPr>
      <w:r w:rsidRPr="00EB3BC5">
        <w:rPr>
          <w:rFonts w:eastAsia="Times New Roman"/>
        </w:rPr>
        <w:t xml:space="preserve">    org</w:t>
      </w:r>
    </w:p>
    <w:p w14:paraId="1DD48016" w14:textId="77777777" w:rsidR="00EB3BC5" w:rsidRDefault="00EB3BC5" w:rsidP="00EB3BC5">
      <w:pPr>
        <w:pStyle w:val="NoSpacing"/>
        <w:shd w:val="clear" w:color="auto" w:fill="5B9BD5" w:themeFill="accent1"/>
        <w:rPr>
          <w:rFonts w:eastAsia="Times New Roman"/>
        </w:rPr>
      </w:pPr>
      <w:r w:rsidRPr="00EB3BC5">
        <w:rPr>
          <w:rFonts w:eastAsia="Times New Roman"/>
        </w:rPr>
        <w:t xml:space="preserve">   SimpleDRVHPinField drvh #P0 addpins 7  </w:t>
      </w:r>
    </w:p>
    <w:p w14:paraId="79E6574D" w14:textId="7C42A095" w:rsidR="00EB3BC5" w:rsidRPr="00EB3BC5" w:rsidRDefault="00EB3BC5" w:rsidP="00EB3BC5">
      <w:pPr>
        <w:pStyle w:val="NoSpacing"/>
        <w:shd w:val="clear" w:color="auto" w:fill="5B9BD5" w:themeFill="accent1"/>
        <w:rPr>
          <w:rFonts w:eastAsia="Times New Roman"/>
        </w:rPr>
      </w:pPr>
      <w:r w:rsidRPr="00EB3BC5">
        <w:rPr>
          <w:rFonts w:eastAsia="Times New Roman"/>
        </w:rPr>
        <w:t>'set direction DIRA register P0-P7 %11111111 and OUTA P0-P7 %11111111</w:t>
      </w:r>
    </w:p>
    <w:p w14:paraId="14B02268" w14:textId="77777777" w:rsidR="00EB3BC5" w:rsidRPr="00EB3BC5" w:rsidRDefault="00EB3BC5" w:rsidP="00EB3BC5">
      <w:pPr>
        <w:pStyle w:val="NoSpacing"/>
        <w:shd w:val="clear" w:color="auto" w:fill="5B9BD5" w:themeFill="accent1"/>
        <w:rPr>
          <w:rFonts w:eastAsia="Times New Roman"/>
        </w:rPr>
      </w:pPr>
      <w:r w:rsidRPr="00EB3BC5">
        <w:rPr>
          <w:rFonts w:eastAsia="Times New Roman"/>
        </w:rPr>
        <w:t xml:space="preserve">    end</w:t>
      </w:r>
    </w:p>
    <w:p w14:paraId="4424A5F4" w14:textId="77777777" w:rsidR="00EB3BC5" w:rsidRPr="00EB3BC5" w:rsidRDefault="00EB3BC5" w:rsidP="00EB3BC5">
      <w:pPr>
        <w:pStyle w:val="NoSpacing"/>
        <w:shd w:val="clear" w:color="auto" w:fill="5B9BD5" w:themeFill="accent1"/>
        <w:rPr>
          <w:rFonts w:eastAsia="Times New Roman"/>
        </w:rPr>
      </w:pPr>
      <w:r w:rsidRPr="00EB3BC5">
        <w:rPr>
          <w:rFonts w:eastAsia="Times New Roman"/>
        </w:rPr>
        <w:t xml:space="preserve">  repeat                     'keeps program looping else cog ends and output is off</w:t>
      </w:r>
    </w:p>
    <w:p w14:paraId="4CFF67FE" w14:textId="77777777" w:rsidR="00EB3BC5" w:rsidRPr="00EB3BC5" w:rsidRDefault="00EB3BC5" w:rsidP="00EB3BC5">
      <w:pPr>
        <w:pStyle w:val="NoSpacing"/>
        <w:shd w:val="clear" w:color="auto" w:fill="5B9BD5" w:themeFill="accent1"/>
        <w:rPr>
          <w:rFonts w:eastAsia="Times New Roman"/>
        </w:rPr>
      </w:pPr>
      <w:r w:rsidRPr="00EB3BC5">
        <w:rPr>
          <w:rFonts w:eastAsia="Times New Roman"/>
        </w:rPr>
        <w:t>'remember imediate # declaration if not present dirh P0 will load from register 0 of the 512 cog registers</w:t>
      </w:r>
    </w:p>
    <w:p w14:paraId="5AAFD6DA" w14:textId="77777777" w:rsidR="00BB509A" w:rsidRDefault="00EB3BC5" w:rsidP="00EB3BC5">
      <w:pPr>
        <w:pStyle w:val="NoSpacing"/>
        <w:shd w:val="clear" w:color="auto" w:fill="5B9BD5" w:themeFill="accent1"/>
        <w:rPr>
          <w:rFonts w:eastAsia="Times New Roman"/>
        </w:rPr>
      </w:pPr>
      <w:r w:rsidRPr="00EB3BC5">
        <w:rPr>
          <w:rFonts w:eastAsia="Times New Roman"/>
        </w:rPr>
        <w:t xml:space="preserve">'DrivePin DRVH command sets DIRA\DIRB output enable 1 and the OUTA\OUTB output to command L/H </w:t>
      </w:r>
      <w:r>
        <w:rPr>
          <w:rFonts w:eastAsia="Times New Roman"/>
        </w:rPr>
        <w:t>‘</w:t>
      </w:r>
      <w:r w:rsidRPr="00EB3BC5">
        <w:rPr>
          <w:rFonts w:eastAsia="Times New Roman"/>
        </w:rPr>
        <w:t>according to addpins</w:t>
      </w:r>
    </w:p>
    <w:p w14:paraId="73F5401E" w14:textId="77777777" w:rsidR="00BB509A" w:rsidRDefault="00BB509A" w:rsidP="00BB509A">
      <w:pPr>
        <w:pStyle w:val="NoSpacing"/>
        <w:shd w:val="clear" w:color="auto" w:fill="FFFFFF" w:themeFill="background1"/>
        <w:rPr>
          <w:rFonts w:eastAsia="Times New Roman"/>
        </w:rPr>
      </w:pPr>
    </w:p>
    <w:p w14:paraId="253B7EB9" w14:textId="77777777" w:rsidR="00BB509A" w:rsidRDefault="00BB509A" w:rsidP="00503874">
      <w:pPr>
        <w:rPr>
          <w:rFonts w:eastAsiaTheme="minorEastAsia"/>
        </w:rPr>
      </w:pPr>
      <w:r>
        <w:br w:type="page"/>
      </w:r>
    </w:p>
    <w:p w14:paraId="18FCA732" w14:textId="4CBC617B" w:rsidR="00BB509A" w:rsidRPr="00BB509A" w:rsidRDefault="00BB509A" w:rsidP="00503874">
      <w:pPr>
        <w:pStyle w:val="Heading3"/>
      </w:pPr>
      <w:r>
        <w:t>2.1.3_Example_WRD_PASM</w:t>
      </w:r>
      <w:r w:rsidR="005A04F7">
        <w:t>_Cog_Assembly</w:t>
      </w:r>
    </w:p>
    <w:p w14:paraId="29B115DE" w14:textId="77777777" w:rsidR="00BB509A" w:rsidRPr="00A84C0A" w:rsidRDefault="00BB509A" w:rsidP="00A84C0A">
      <w:pPr>
        <w:pStyle w:val="NoSpacing"/>
        <w:shd w:val="clear" w:color="auto" w:fill="FFE599" w:themeFill="accent4" w:themeFillTint="66"/>
      </w:pPr>
      <w:r w:rsidRPr="00A84C0A">
        <w:t>{{2.1.3_Exammple_WRD_PASM_Cog_Assembly}}</w:t>
      </w:r>
    </w:p>
    <w:p w14:paraId="09A0B24E" w14:textId="77777777" w:rsidR="00BB509A" w:rsidRPr="00A84C0A" w:rsidRDefault="00BB509A" w:rsidP="00A84C0A">
      <w:pPr>
        <w:pStyle w:val="NoSpacing"/>
        <w:shd w:val="clear" w:color="auto" w:fill="FFE599" w:themeFill="accent4" w:themeFillTint="66"/>
      </w:pPr>
      <w:r w:rsidRPr="00A84C0A">
        <w:t>''Debug must be enabled in propeller tool</w:t>
      </w:r>
    </w:p>
    <w:p w14:paraId="11446244" w14:textId="5982004B" w:rsidR="00BB509A" w:rsidRPr="00A84C0A" w:rsidRDefault="00BB509A" w:rsidP="00A84C0A">
      <w:pPr>
        <w:pStyle w:val="NoSpacing"/>
        <w:shd w:val="clear" w:color="auto" w:fill="FFE599" w:themeFill="accent4" w:themeFillTint="66"/>
      </w:pPr>
      <w:r w:rsidRPr="00A84C0A">
        <w:t>{===================================================================================}</w:t>
      </w:r>
    </w:p>
    <w:p w14:paraId="077A7D6F" w14:textId="77777777" w:rsidR="00BB509A" w:rsidRPr="00A84C0A" w:rsidRDefault="00BB509A" w:rsidP="00A84C0A">
      <w:pPr>
        <w:pStyle w:val="NoSpacing"/>
        <w:shd w:val="clear" w:color="auto" w:fill="FFC000" w:themeFill="accent4"/>
      </w:pPr>
      <w:r w:rsidRPr="00A84C0A">
        <w:t>CON {Processor Timing}</w:t>
      </w:r>
    </w:p>
    <w:p w14:paraId="012ABDAE" w14:textId="77777777" w:rsidR="00BB509A" w:rsidRPr="00A84C0A" w:rsidRDefault="00BB509A" w:rsidP="00A84C0A">
      <w:pPr>
        <w:pStyle w:val="NoSpacing"/>
        <w:shd w:val="clear" w:color="auto" w:fill="FFC000" w:themeFill="accent4"/>
      </w:pPr>
      <w:r w:rsidRPr="00A84C0A">
        <w:t xml:space="preserve">  _clkfreq  = 200_000_000</w:t>
      </w:r>
    </w:p>
    <w:p w14:paraId="5FBB7215" w14:textId="77777777" w:rsidR="00BB509A" w:rsidRPr="00A84C0A" w:rsidRDefault="00BB509A" w:rsidP="00A84C0A">
      <w:pPr>
        <w:pStyle w:val="NoSpacing"/>
        <w:shd w:val="clear" w:color="auto" w:fill="FFC000" w:themeFill="accent4"/>
      </w:pPr>
      <w:r w:rsidRPr="00A84C0A">
        <w:t xml:space="preserve">  P0 = 0</w:t>
      </w:r>
    </w:p>
    <w:p w14:paraId="35148079" w14:textId="77777777" w:rsidR="00BB509A" w:rsidRPr="00A84C0A" w:rsidRDefault="00BB509A" w:rsidP="00A84C0A">
      <w:pPr>
        <w:pStyle w:val="NoSpacing"/>
        <w:shd w:val="clear" w:color="auto" w:fill="5B9BD5" w:themeFill="accent1"/>
      </w:pPr>
      <w:r w:rsidRPr="00A84C0A">
        <w:t>PUB main()</w:t>
      </w:r>
    </w:p>
    <w:p w14:paraId="6E917606" w14:textId="77777777" w:rsidR="00BB509A" w:rsidRPr="00A84C0A" w:rsidRDefault="00BB509A" w:rsidP="00A84C0A">
      <w:pPr>
        <w:pStyle w:val="NoSpacing"/>
        <w:shd w:val="clear" w:color="auto" w:fill="5B9BD5" w:themeFill="accent1"/>
      </w:pPr>
      <w:r w:rsidRPr="00A84C0A">
        <w:t xml:space="preserve">   COGINIT(COGEXEC_NEW,@blink01,0) 'returns cog number started 1 PTRA set to 0</w:t>
      </w:r>
    </w:p>
    <w:p w14:paraId="5D69BCBD" w14:textId="77777777" w:rsidR="00BB509A" w:rsidRPr="00A84C0A" w:rsidRDefault="00BB509A" w:rsidP="00A84C0A">
      <w:pPr>
        <w:pStyle w:val="NoSpacing"/>
        <w:shd w:val="clear" w:color="auto" w:fill="A8D08D" w:themeFill="accent6" w:themeFillTint="99"/>
      </w:pPr>
      <w:r w:rsidRPr="00A84C0A">
        <w:t xml:space="preserve">   repeat                                      'processor clock speed</w:t>
      </w:r>
    </w:p>
    <w:p w14:paraId="3C7A828A" w14:textId="77777777" w:rsidR="00BB509A" w:rsidRPr="00A84C0A" w:rsidRDefault="00BB509A" w:rsidP="00A84C0A">
      <w:pPr>
        <w:pStyle w:val="NoSpacing"/>
        <w:shd w:val="clear" w:color="auto" w:fill="A8D08D" w:themeFill="accent6" w:themeFillTint="99"/>
      </w:pPr>
      <w:r w:rsidRPr="00A84C0A">
        <w:t>DAT     ORG   0  'Cog1 Blink</w:t>
      </w:r>
    </w:p>
    <w:p w14:paraId="42EEC6D8" w14:textId="77777777" w:rsidR="00BB509A" w:rsidRPr="00A84C0A" w:rsidRDefault="00BB509A" w:rsidP="00A84C0A">
      <w:pPr>
        <w:pStyle w:val="NoSpacing"/>
        <w:shd w:val="clear" w:color="auto" w:fill="A8D08D" w:themeFill="accent6" w:themeFillTint="99"/>
      </w:pPr>
    </w:p>
    <w:p w14:paraId="5D4F16B9" w14:textId="34C20A98" w:rsidR="00BB509A" w:rsidRPr="00A84C0A" w:rsidRDefault="00BB509A" w:rsidP="00A84C0A">
      <w:pPr>
        <w:pStyle w:val="NoSpacing"/>
        <w:shd w:val="clear" w:color="auto" w:fill="A8D08D" w:themeFill="accent6" w:themeFillTint="99"/>
      </w:pPr>
      <w:r w:rsidRPr="00A84C0A">
        <w:t xml:space="preserve">blink01 OR             DIRA, #$FF     </w:t>
      </w:r>
      <w:r w:rsidR="00A84C0A">
        <w:t xml:space="preserve">                      </w:t>
      </w:r>
      <w:r w:rsidRPr="00A84C0A">
        <w:t xml:space="preserve">    </w:t>
      </w:r>
      <w:r w:rsidR="00A84C0A">
        <w:t xml:space="preserve">          </w:t>
      </w:r>
      <w:r w:rsidRPr="00A84C0A">
        <w:t>'</w:t>
      </w:r>
      <w:r w:rsidR="00A84C0A">
        <w:t>s</w:t>
      </w:r>
      <w:r w:rsidRPr="00A84C0A">
        <w:t>et the direction of the first 8 pins to Output</w:t>
      </w:r>
    </w:p>
    <w:p w14:paraId="3E279145" w14:textId="141CED23" w:rsidR="00BB509A" w:rsidRPr="00A84C0A" w:rsidRDefault="00BB509A" w:rsidP="00A84C0A">
      <w:pPr>
        <w:pStyle w:val="NoSpacing"/>
        <w:shd w:val="clear" w:color="auto" w:fill="A8D08D" w:themeFill="accent6" w:themeFillTint="99"/>
      </w:pPr>
      <w:r w:rsidRPr="00A84C0A">
        <w:t xml:space="preserve">        </w:t>
      </w:r>
      <w:r w:rsidR="00A84C0A">
        <w:t xml:space="preserve">      </w:t>
      </w:r>
      <w:r w:rsidRPr="00A84C0A">
        <w:t xml:space="preserve">OR             OUTA, #P0 + 1     </w:t>
      </w:r>
      <w:r w:rsidR="00A84C0A">
        <w:t xml:space="preserve">                              </w:t>
      </w:r>
      <w:r w:rsidRPr="00A84C0A">
        <w:t>'set P0 bit 0 equal 1 for High</w:t>
      </w:r>
    </w:p>
    <w:p w14:paraId="1D0D6172" w14:textId="6281440F" w:rsidR="00BB509A" w:rsidRPr="00A84C0A" w:rsidRDefault="00BB509A" w:rsidP="00A84C0A">
      <w:pPr>
        <w:pStyle w:val="NoSpacing"/>
        <w:shd w:val="clear" w:color="auto" w:fill="A8D08D" w:themeFill="accent6" w:themeFillTint="99"/>
      </w:pPr>
      <w:r w:rsidRPr="00A84C0A">
        <w:t xml:space="preserve">       </w:t>
      </w:r>
      <w:r w:rsidR="00A84C0A">
        <w:t xml:space="preserve">      </w:t>
      </w:r>
      <w:r w:rsidRPr="00A84C0A">
        <w:t xml:space="preserve"> GETCT        cog1CountValue             </w:t>
      </w:r>
      <w:r w:rsidR="00A84C0A">
        <w:t xml:space="preserve">          </w:t>
      </w:r>
      <w:r w:rsidRPr="00A84C0A">
        <w:t xml:space="preserve"> </w:t>
      </w:r>
      <w:r w:rsidR="00A84C0A">
        <w:t xml:space="preserve">      </w:t>
      </w:r>
      <w:r w:rsidRPr="00A84C0A">
        <w:t xml:space="preserve"> 'the counter value is now in in cog1CountValue</w:t>
      </w:r>
    </w:p>
    <w:p w14:paraId="2560139B" w14:textId="0859CD2B" w:rsidR="00BB509A" w:rsidRPr="00A84C0A" w:rsidRDefault="00BB509A" w:rsidP="00A84C0A">
      <w:pPr>
        <w:pStyle w:val="NoSpacing"/>
        <w:shd w:val="clear" w:color="auto" w:fill="A8D08D" w:themeFill="accent6" w:themeFillTint="99"/>
      </w:pPr>
      <w:r w:rsidRPr="00A84C0A">
        <w:t xml:space="preserve">        </w:t>
      </w:r>
      <w:r w:rsidR="00A84C0A">
        <w:t xml:space="preserve">      </w:t>
      </w:r>
      <w:r w:rsidRPr="00A84C0A">
        <w:t>ADDCT1     cog1CountValue,cog1WaitTime   'add counter tick for delay</w:t>
      </w:r>
    </w:p>
    <w:p w14:paraId="71DCD5D5" w14:textId="4E8A28F0" w:rsidR="00BB509A" w:rsidRPr="00A84C0A" w:rsidRDefault="00BB509A" w:rsidP="00A84C0A">
      <w:pPr>
        <w:pStyle w:val="NoSpacing"/>
        <w:shd w:val="clear" w:color="auto" w:fill="A8D08D" w:themeFill="accent6" w:themeFillTint="99"/>
      </w:pPr>
      <w:r w:rsidRPr="00A84C0A">
        <w:t xml:space="preserve">       </w:t>
      </w:r>
      <w:r w:rsidR="00A84C0A">
        <w:t xml:space="preserve">      </w:t>
      </w:r>
      <w:r w:rsidRPr="00A84C0A">
        <w:t xml:space="preserve"> 'the cog1CountValue + cog1WaitTime = CT1 result is placed in the CT1 event register</w:t>
      </w:r>
    </w:p>
    <w:p w14:paraId="400432E2" w14:textId="77777777" w:rsidR="00BB509A" w:rsidRPr="00A84C0A" w:rsidRDefault="00BB509A" w:rsidP="00A84C0A">
      <w:pPr>
        <w:pStyle w:val="NoSpacing"/>
        <w:shd w:val="clear" w:color="auto" w:fill="A8D08D" w:themeFill="accent6" w:themeFillTint="99"/>
      </w:pPr>
    </w:p>
    <w:p w14:paraId="7C20CE28" w14:textId="3ED09217" w:rsidR="00BB509A" w:rsidRPr="00A84C0A" w:rsidRDefault="00BB509A" w:rsidP="00A84C0A">
      <w:pPr>
        <w:pStyle w:val="NoSpacing"/>
        <w:shd w:val="clear" w:color="auto" w:fill="A8D08D" w:themeFill="accent6" w:themeFillTint="99"/>
      </w:pPr>
      <w:r w:rsidRPr="00A84C0A">
        <w:t xml:space="preserve">Loop01  WAITCT1                                     </w:t>
      </w:r>
      <w:r w:rsidR="00A84C0A">
        <w:t xml:space="preserve">                         </w:t>
      </w:r>
      <w:r w:rsidRPr="00A84C0A">
        <w:t xml:space="preserve">   'wait for cog1 program counter to reach CT1</w:t>
      </w:r>
    </w:p>
    <w:p w14:paraId="1191CE5E" w14:textId="25516C83" w:rsidR="00BB509A" w:rsidRPr="00A84C0A" w:rsidRDefault="00BB509A" w:rsidP="00A84C0A">
      <w:pPr>
        <w:pStyle w:val="NoSpacing"/>
        <w:shd w:val="clear" w:color="auto" w:fill="A8D08D" w:themeFill="accent6" w:themeFillTint="99"/>
      </w:pPr>
      <w:r w:rsidRPr="00A84C0A">
        <w:t xml:space="preserve">       </w:t>
      </w:r>
      <w:r w:rsidR="00A84C0A">
        <w:t xml:space="preserve">       </w:t>
      </w:r>
      <w:r w:rsidRPr="00A84C0A">
        <w:t xml:space="preserve"> ADDCT1       cog1CountValue,cog1WaitTime    'add counter tick for delay</w:t>
      </w:r>
    </w:p>
    <w:p w14:paraId="21A6AD1D" w14:textId="3FBC9197" w:rsidR="00BB509A" w:rsidRPr="00A84C0A" w:rsidRDefault="00BB509A" w:rsidP="00A84C0A">
      <w:pPr>
        <w:pStyle w:val="NoSpacing"/>
        <w:shd w:val="clear" w:color="auto" w:fill="A8D08D" w:themeFill="accent6" w:themeFillTint="99"/>
      </w:pPr>
      <w:r w:rsidRPr="00A84C0A">
        <w:t xml:space="preserve">        </w:t>
      </w:r>
      <w:r w:rsidR="00A84C0A">
        <w:t xml:space="preserve">       </w:t>
      </w:r>
      <w:r w:rsidRPr="00A84C0A">
        <w:t xml:space="preserve">XOR              OUTA, #1                   </w:t>
      </w:r>
      <w:r w:rsidR="00A84C0A">
        <w:t xml:space="preserve">   </w:t>
      </w:r>
      <w:r w:rsidRPr="00A84C0A">
        <w:t xml:space="preserve">  </w:t>
      </w:r>
      <w:r w:rsidR="00A84C0A">
        <w:t xml:space="preserve">                   </w:t>
      </w:r>
      <w:r w:rsidRPr="00A84C0A">
        <w:t xml:space="preserve"> 'toggle bit 1 exclusive or</w:t>
      </w:r>
    </w:p>
    <w:p w14:paraId="124BF785" w14:textId="402A29F1" w:rsidR="00BB509A" w:rsidRPr="00A84C0A" w:rsidRDefault="00BB509A" w:rsidP="00A84C0A">
      <w:pPr>
        <w:pStyle w:val="NoSpacing"/>
        <w:shd w:val="clear" w:color="auto" w:fill="A8D08D" w:themeFill="accent6" w:themeFillTint="99"/>
      </w:pPr>
      <w:r w:rsidRPr="00A84C0A">
        <w:t xml:space="preserve">        </w:t>
      </w:r>
      <w:r w:rsidR="00A84C0A">
        <w:t xml:space="preserve">       </w:t>
      </w:r>
      <w:r w:rsidRPr="00A84C0A">
        <w:t xml:space="preserve">AND              cog1MskINA,INA        </w:t>
      </w:r>
      <w:r w:rsidR="00A84C0A">
        <w:t xml:space="preserve">                      </w:t>
      </w:r>
      <w:r w:rsidRPr="00A84C0A">
        <w:t xml:space="preserve"> 'mask of bits not being used</w:t>
      </w:r>
    </w:p>
    <w:p w14:paraId="076375D2" w14:textId="2C97E575" w:rsidR="00BB509A" w:rsidRPr="00A84C0A" w:rsidRDefault="00BB509A" w:rsidP="00A84C0A">
      <w:pPr>
        <w:pStyle w:val="NoSpacing"/>
        <w:shd w:val="clear" w:color="auto" w:fill="A8D08D" w:themeFill="accent6" w:themeFillTint="99"/>
      </w:pPr>
      <w:r w:rsidRPr="00A84C0A">
        <w:t xml:space="preserve">       </w:t>
      </w:r>
      <w:r w:rsidR="00A84C0A">
        <w:t xml:space="preserve">       </w:t>
      </w:r>
      <w:r w:rsidRPr="00A84C0A">
        <w:t xml:space="preserve"> debug(ubin(cog1MskINA))</w:t>
      </w:r>
      <w:r w:rsidR="00A84C0A">
        <w:t xml:space="preserve">                                    ‘debug interrupt window to display value</w:t>
      </w:r>
    </w:p>
    <w:p w14:paraId="0DABBE3A" w14:textId="5A4A8A5A" w:rsidR="00BB509A" w:rsidRPr="00A84C0A" w:rsidRDefault="00BB509A" w:rsidP="00A84C0A">
      <w:pPr>
        <w:pStyle w:val="NoSpacing"/>
        <w:shd w:val="clear" w:color="auto" w:fill="A8D08D" w:themeFill="accent6" w:themeFillTint="99"/>
      </w:pPr>
      <w:r w:rsidRPr="00A84C0A">
        <w:t xml:space="preserve">        </w:t>
      </w:r>
      <w:r w:rsidR="00A84C0A">
        <w:t xml:space="preserve">       </w:t>
      </w:r>
      <w:r w:rsidRPr="00A84C0A">
        <w:t>MOV              cog1MskINA,#%00000000_00000000_00000000_00000001</w:t>
      </w:r>
    </w:p>
    <w:p w14:paraId="10AD6EBF" w14:textId="78AA7828" w:rsidR="00BB509A" w:rsidRPr="00A84C0A" w:rsidRDefault="00BB509A" w:rsidP="00A84C0A">
      <w:pPr>
        <w:pStyle w:val="NoSpacing"/>
        <w:shd w:val="clear" w:color="auto" w:fill="A8D08D" w:themeFill="accent6" w:themeFillTint="99"/>
      </w:pPr>
      <w:r w:rsidRPr="00A84C0A">
        <w:t xml:space="preserve">       </w:t>
      </w:r>
      <w:r w:rsidR="00A84C0A">
        <w:t xml:space="preserve">       </w:t>
      </w:r>
      <w:r w:rsidRPr="00A84C0A">
        <w:t xml:space="preserve"> JMP             #Loop01</w:t>
      </w:r>
    </w:p>
    <w:p w14:paraId="687E4749" w14:textId="77777777" w:rsidR="00BB509A" w:rsidRPr="00A84C0A" w:rsidRDefault="00BB509A" w:rsidP="00A84C0A">
      <w:pPr>
        <w:pStyle w:val="NoSpacing"/>
        <w:shd w:val="clear" w:color="auto" w:fill="A8D08D" w:themeFill="accent6" w:themeFillTint="99"/>
      </w:pPr>
    </w:p>
    <w:p w14:paraId="4F81BAAC" w14:textId="77777777" w:rsidR="00BB509A" w:rsidRPr="00A84C0A" w:rsidRDefault="00BB509A" w:rsidP="00A84C0A">
      <w:pPr>
        <w:pStyle w:val="NoSpacing"/>
        <w:shd w:val="clear" w:color="auto" w:fill="A8D08D" w:themeFill="accent6" w:themeFillTint="99"/>
      </w:pPr>
      <w:r w:rsidRPr="00A84C0A">
        <w:t>'------------------------------------------</w:t>
      </w:r>
    </w:p>
    <w:p w14:paraId="3EE33BB1" w14:textId="6C858A8A" w:rsidR="00BB509A" w:rsidRPr="00A84C0A" w:rsidRDefault="00BB509A" w:rsidP="00A84C0A">
      <w:pPr>
        <w:pStyle w:val="NoSpacing"/>
        <w:shd w:val="clear" w:color="auto" w:fill="A8D08D" w:themeFill="accent6" w:themeFillTint="99"/>
      </w:pPr>
      <w:r w:rsidRPr="00A84C0A">
        <w:t xml:space="preserve">cog1WaitTime  </w:t>
      </w:r>
      <w:r w:rsidR="005A04F7">
        <w:t xml:space="preserve"> </w:t>
      </w:r>
      <w:r w:rsidRPr="00A84C0A">
        <w:t xml:space="preserve">    long      150_000_000</w:t>
      </w:r>
    </w:p>
    <w:p w14:paraId="2E75BBA9" w14:textId="77777777" w:rsidR="00BB509A" w:rsidRPr="00A84C0A" w:rsidRDefault="00BB509A" w:rsidP="00A84C0A">
      <w:pPr>
        <w:pStyle w:val="NoSpacing"/>
        <w:shd w:val="clear" w:color="auto" w:fill="A8D08D" w:themeFill="accent6" w:themeFillTint="99"/>
      </w:pPr>
      <w:r w:rsidRPr="00A84C0A">
        <w:t>cog1CountValue    long      200_000_000</w:t>
      </w:r>
    </w:p>
    <w:p w14:paraId="768BA869" w14:textId="49CC1983" w:rsidR="008D77BD" w:rsidRDefault="00BB509A" w:rsidP="00A84C0A">
      <w:pPr>
        <w:pStyle w:val="NoSpacing"/>
        <w:shd w:val="clear" w:color="auto" w:fill="A8D08D" w:themeFill="accent6" w:themeFillTint="99"/>
        <w:rPr>
          <w:rFonts w:eastAsia="Times New Roman"/>
        </w:rPr>
      </w:pPr>
      <w:r w:rsidRPr="00A84C0A">
        <w:t xml:space="preserve">cog1MskINA       </w:t>
      </w:r>
      <w:r w:rsidR="005A04F7">
        <w:t xml:space="preserve">   </w:t>
      </w:r>
      <w:r w:rsidRPr="00A84C0A">
        <w:t xml:space="preserve"> long      %00000000_00000000</w:t>
      </w:r>
      <w:r w:rsidRPr="00BB509A">
        <w:t>_00000000_00000001</w:t>
      </w:r>
      <w:r w:rsidR="004C36E0" w:rsidRPr="00BB509A">
        <w:br w:type="page"/>
      </w:r>
    </w:p>
    <w:p w14:paraId="55C86E0A" w14:textId="05325AA4" w:rsidR="00C24D5E" w:rsidRDefault="00C24D5E">
      <w:pPr>
        <w:pStyle w:val="Heading3"/>
        <w:rPr>
          <w:rFonts w:eastAsia="Times New Roman"/>
        </w:rPr>
      </w:pPr>
      <w:r>
        <w:rPr>
          <w:rFonts w:eastAsia="Times New Roman"/>
        </w:rPr>
        <w:t>2.1.4_Example_WRD_PASM_Cog_Assembly</w:t>
      </w:r>
    </w:p>
    <w:p w14:paraId="243F95F2" w14:textId="1852E3BF" w:rsidR="00C24D5E" w:rsidRPr="00C24D5E" w:rsidRDefault="00C24D5E" w:rsidP="00C24D5E">
      <w:pPr>
        <w:pStyle w:val="NoSpacing"/>
        <w:shd w:val="clear" w:color="auto" w:fill="FFE599" w:themeFill="accent4" w:themeFillTint="66"/>
        <w:rPr>
          <w:rFonts w:eastAsia="Times New Roman"/>
        </w:rPr>
      </w:pPr>
      <w:r>
        <w:rPr>
          <w:rFonts w:eastAsia="Times New Roman"/>
        </w:rPr>
        <w:t>{{2.1.4_Exa</w:t>
      </w:r>
      <w:r w:rsidRPr="00C24D5E">
        <w:rPr>
          <w:rFonts w:eastAsia="Times New Roman"/>
        </w:rPr>
        <w:t>mple_WRD_PASM_Cog_Assembly}}</w:t>
      </w:r>
    </w:p>
    <w:p w14:paraId="36681BEA" w14:textId="77777777" w:rsidR="00C24D5E" w:rsidRPr="00C24D5E" w:rsidRDefault="00C24D5E" w:rsidP="00C24D5E">
      <w:pPr>
        <w:pStyle w:val="NoSpacing"/>
        <w:shd w:val="clear" w:color="auto" w:fill="FFE599" w:themeFill="accent4" w:themeFillTint="66"/>
        <w:rPr>
          <w:rFonts w:eastAsia="Times New Roman"/>
        </w:rPr>
      </w:pPr>
      <w:r w:rsidRPr="00C24D5E">
        <w:rPr>
          <w:rFonts w:eastAsia="Times New Roman"/>
        </w:rPr>
        <w:t>''Debug must be enabled in propeller tool</w:t>
      </w:r>
    </w:p>
    <w:p w14:paraId="4D1AF840" w14:textId="3F5838C9" w:rsidR="00C24D5E" w:rsidRPr="00C24D5E" w:rsidRDefault="00C24D5E" w:rsidP="00C24D5E">
      <w:pPr>
        <w:pStyle w:val="NoSpacing"/>
        <w:shd w:val="clear" w:color="auto" w:fill="FFE599" w:themeFill="accent4" w:themeFillTint="66"/>
        <w:rPr>
          <w:rFonts w:eastAsia="Times New Roman"/>
        </w:rPr>
      </w:pPr>
      <w:r w:rsidRPr="00C24D5E">
        <w:rPr>
          <w:rFonts w:eastAsia="Times New Roman"/>
        </w:rPr>
        <w:t>{===================================================================================}</w:t>
      </w:r>
    </w:p>
    <w:p w14:paraId="1EB28F16" w14:textId="77777777" w:rsidR="00C24D5E" w:rsidRPr="00C24D5E" w:rsidRDefault="00C24D5E" w:rsidP="00C24D5E">
      <w:pPr>
        <w:pStyle w:val="NoSpacing"/>
        <w:shd w:val="clear" w:color="auto" w:fill="FFC000" w:themeFill="accent4"/>
        <w:rPr>
          <w:rFonts w:eastAsia="Times New Roman"/>
        </w:rPr>
      </w:pPr>
      <w:r w:rsidRPr="00C24D5E">
        <w:rPr>
          <w:rFonts w:eastAsia="Times New Roman"/>
        </w:rPr>
        <w:t>CON {Processor Timing}</w:t>
      </w:r>
    </w:p>
    <w:p w14:paraId="4327FEAE" w14:textId="77777777" w:rsidR="00C24D5E" w:rsidRPr="00C24D5E" w:rsidRDefault="00C24D5E" w:rsidP="00C24D5E">
      <w:pPr>
        <w:pStyle w:val="NoSpacing"/>
        <w:shd w:val="clear" w:color="auto" w:fill="FFC000" w:themeFill="accent4"/>
        <w:rPr>
          <w:rFonts w:eastAsia="Times New Roman"/>
        </w:rPr>
      </w:pPr>
      <w:r w:rsidRPr="00C24D5E">
        <w:rPr>
          <w:rFonts w:eastAsia="Times New Roman"/>
        </w:rPr>
        <w:t xml:space="preserve">  _clkfreq  = 200_000_000</w:t>
      </w:r>
    </w:p>
    <w:p w14:paraId="7062422F" w14:textId="77777777" w:rsidR="00C24D5E" w:rsidRPr="00C24D5E" w:rsidRDefault="00C24D5E" w:rsidP="00C24D5E">
      <w:pPr>
        <w:pStyle w:val="NoSpacing"/>
        <w:shd w:val="clear" w:color="auto" w:fill="FFC000" w:themeFill="accent4"/>
        <w:rPr>
          <w:rFonts w:eastAsia="Times New Roman"/>
        </w:rPr>
      </w:pPr>
      <w:r w:rsidRPr="00C24D5E">
        <w:rPr>
          <w:rFonts w:eastAsia="Times New Roman"/>
        </w:rPr>
        <w:t xml:space="preserve">  P0 = 0</w:t>
      </w:r>
    </w:p>
    <w:p w14:paraId="0491F146" w14:textId="77777777" w:rsidR="00C24D5E" w:rsidRPr="00C24D5E" w:rsidRDefault="00C24D5E" w:rsidP="00C24D5E">
      <w:pPr>
        <w:pStyle w:val="NoSpacing"/>
        <w:shd w:val="clear" w:color="auto" w:fill="FFC000" w:themeFill="accent4"/>
        <w:rPr>
          <w:rFonts w:eastAsia="Times New Roman"/>
        </w:rPr>
      </w:pPr>
      <w:r w:rsidRPr="00C24D5E">
        <w:rPr>
          <w:rFonts w:eastAsia="Times New Roman"/>
        </w:rPr>
        <w:t xml:space="preserve">  P1 = 1</w:t>
      </w:r>
    </w:p>
    <w:p w14:paraId="09E8ABD1" w14:textId="5E8CACA7" w:rsidR="00C24D5E" w:rsidRPr="00C24D5E" w:rsidRDefault="00C24D5E" w:rsidP="00C24D5E">
      <w:pPr>
        <w:pStyle w:val="NoSpacing"/>
        <w:shd w:val="clear" w:color="auto" w:fill="4472C4" w:themeFill="accent5"/>
        <w:rPr>
          <w:rFonts w:eastAsia="Times New Roman"/>
        </w:rPr>
      </w:pPr>
      <w:r w:rsidRPr="00C24D5E">
        <w:rPr>
          <w:rFonts w:eastAsia="Times New Roman"/>
        </w:rPr>
        <w:t xml:space="preserve"> PUB main()</w:t>
      </w:r>
    </w:p>
    <w:p w14:paraId="3E142800" w14:textId="77777777" w:rsidR="00C24D5E" w:rsidRPr="00C24D5E" w:rsidRDefault="00C24D5E" w:rsidP="00C24D5E">
      <w:pPr>
        <w:pStyle w:val="NoSpacing"/>
        <w:shd w:val="clear" w:color="auto" w:fill="4472C4" w:themeFill="accent5"/>
        <w:rPr>
          <w:rFonts w:eastAsia="Times New Roman"/>
        </w:rPr>
      </w:pPr>
      <w:r w:rsidRPr="00C24D5E">
        <w:rPr>
          <w:rFonts w:eastAsia="Times New Roman"/>
        </w:rPr>
        <w:t xml:space="preserve">   COGINIT(COGEXEC_NEW,@blink00,0) 'returns cog number started 1 PTRA set to 0</w:t>
      </w:r>
    </w:p>
    <w:p w14:paraId="264F4EE2" w14:textId="77777777" w:rsidR="00C24D5E" w:rsidRPr="00C24D5E" w:rsidRDefault="00C24D5E" w:rsidP="00C24D5E">
      <w:pPr>
        <w:pStyle w:val="NoSpacing"/>
        <w:shd w:val="clear" w:color="auto" w:fill="4472C4" w:themeFill="accent5"/>
        <w:rPr>
          <w:rFonts w:eastAsia="Times New Roman"/>
        </w:rPr>
      </w:pPr>
      <w:r w:rsidRPr="00C24D5E">
        <w:rPr>
          <w:rFonts w:eastAsia="Times New Roman"/>
        </w:rPr>
        <w:t xml:space="preserve">   COGINIT(COGEXEC_NEW,@blink01,0) 'returns cog number started 1 PTRA set to 0    </w:t>
      </w:r>
    </w:p>
    <w:p w14:paraId="4B92077F" w14:textId="77777777" w:rsidR="00C24D5E" w:rsidRPr="00C24D5E" w:rsidRDefault="00C24D5E" w:rsidP="00C24D5E">
      <w:pPr>
        <w:pStyle w:val="NoSpacing"/>
        <w:shd w:val="clear" w:color="auto" w:fill="4472C4" w:themeFill="accent5"/>
        <w:rPr>
          <w:rFonts w:eastAsia="Times New Roman"/>
        </w:rPr>
      </w:pPr>
      <w:r w:rsidRPr="00C24D5E">
        <w:rPr>
          <w:rFonts w:eastAsia="Times New Roman"/>
        </w:rPr>
        <w:t xml:space="preserve">   repeat                                      </w:t>
      </w:r>
    </w:p>
    <w:p w14:paraId="3C367358" w14:textId="77777777" w:rsidR="00C24D5E" w:rsidRPr="00C24D5E" w:rsidRDefault="00C24D5E" w:rsidP="00C24D5E">
      <w:pPr>
        <w:pStyle w:val="NoSpacing"/>
        <w:shd w:val="clear" w:color="auto" w:fill="92D050"/>
        <w:rPr>
          <w:rFonts w:eastAsia="Times New Roman"/>
        </w:rPr>
      </w:pPr>
      <w:r w:rsidRPr="00C24D5E">
        <w:rPr>
          <w:rFonts w:eastAsia="Times New Roman"/>
        </w:rPr>
        <w:t>DAT     ORG   0  'Cog1 Blink</w:t>
      </w:r>
    </w:p>
    <w:p w14:paraId="18EBD7DF" w14:textId="03E13C21" w:rsidR="00C24D5E" w:rsidRPr="00C24D5E" w:rsidRDefault="00C24D5E" w:rsidP="00C24D5E">
      <w:pPr>
        <w:pStyle w:val="NoSpacing"/>
        <w:shd w:val="clear" w:color="auto" w:fill="92D050"/>
        <w:rPr>
          <w:rFonts w:eastAsia="Times New Roman"/>
        </w:rPr>
      </w:pPr>
      <w:r w:rsidRPr="00C24D5E">
        <w:rPr>
          <w:rFonts w:eastAsia="Times New Roman"/>
        </w:rPr>
        <w:t xml:space="preserve">blink00 OR             DIRA, #$FF        </w:t>
      </w:r>
      <w:r w:rsidR="00AD4552">
        <w:rPr>
          <w:rFonts w:eastAsia="Times New Roman"/>
        </w:rPr>
        <w:t xml:space="preserve">          </w:t>
      </w:r>
      <w:r w:rsidRPr="00C24D5E">
        <w:rPr>
          <w:rFonts w:eastAsia="Times New Roman"/>
        </w:rPr>
        <w:t xml:space="preserve">  'Set the direction of the first 8 pins to Output</w:t>
      </w:r>
    </w:p>
    <w:p w14:paraId="2AC54DB8" w14:textId="44A8340A" w:rsidR="00C24D5E" w:rsidRPr="00C24D5E" w:rsidRDefault="00C24D5E" w:rsidP="00C24D5E">
      <w:pPr>
        <w:pStyle w:val="NoSpacing"/>
        <w:shd w:val="clear" w:color="auto" w:fill="92D050"/>
        <w:rPr>
          <w:rFonts w:eastAsia="Times New Roman"/>
        </w:rPr>
      </w:pPr>
      <w:r w:rsidRPr="00C24D5E">
        <w:rPr>
          <w:rFonts w:eastAsia="Times New Roman"/>
        </w:rPr>
        <w:t xml:space="preserve">       </w:t>
      </w:r>
      <w:r w:rsidR="00AD4552">
        <w:rPr>
          <w:rFonts w:eastAsia="Times New Roman"/>
        </w:rPr>
        <w:t xml:space="preserve">      </w:t>
      </w:r>
      <w:r w:rsidRPr="00C24D5E">
        <w:rPr>
          <w:rFonts w:eastAsia="Times New Roman"/>
        </w:rPr>
        <w:t xml:space="preserve"> MOV          OUTA, #%01         </w:t>
      </w:r>
      <w:r w:rsidR="00AD4552">
        <w:rPr>
          <w:rFonts w:eastAsia="Times New Roman"/>
        </w:rPr>
        <w:t xml:space="preserve">     </w:t>
      </w:r>
      <w:r w:rsidRPr="00C24D5E">
        <w:rPr>
          <w:rFonts w:eastAsia="Times New Roman"/>
        </w:rPr>
        <w:t xml:space="preserve">  'set P0 bit 0 equal 1 for High</w:t>
      </w:r>
    </w:p>
    <w:p w14:paraId="29A6A780" w14:textId="3E46FEC2" w:rsidR="00C24D5E" w:rsidRPr="00C24D5E" w:rsidRDefault="00C24D5E" w:rsidP="00C24D5E">
      <w:pPr>
        <w:pStyle w:val="NoSpacing"/>
        <w:shd w:val="clear" w:color="auto" w:fill="92D050"/>
        <w:rPr>
          <w:rFonts w:eastAsia="Times New Roman"/>
        </w:rPr>
      </w:pPr>
      <w:r w:rsidRPr="00C24D5E">
        <w:rPr>
          <w:rFonts w:eastAsia="Times New Roman"/>
        </w:rPr>
        <w:t xml:space="preserve">      </w:t>
      </w:r>
      <w:r w:rsidR="00AD4552">
        <w:rPr>
          <w:rFonts w:eastAsia="Times New Roman"/>
        </w:rPr>
        <w:t xml:space="preserve">     </w:t>
      </w:r>
      <w:r w:rsidRPr="00C24D5E">
        <w:rPr>
          <w:rFonts w:eastAsia="Times New Roman"/>
        </w:rPr>
        <w:t xml:space="preserve">  GETCT         cog1CountValue</w:t>
      </w:r>
      <w:r w:rsidR="00AD4552">
        <w:rPr>
          <w:rFonts w:eastAsia="Times New Roman"/>
        </w:rPr>
        <w:t xml:space="preserve"> </w:t>
      </w:r>
      <w:r w:rsidRPr="00C24D5E">
        <w:rPr>
          <w:rFonts w:eastAsia="Times New Roman"/>
        </w:rPr>
        <w:t xml:space="preserve">  </w:t>
      </w:r>
      <w:r w:rsidR="00AD4552">
        <w:rPr>
          <w:rFonts w:eastAsia="Times New Roman"/>
        </w:rPr>
        <w:t xml:space="preserve">     </w:t>
      </w:r>
      <w:r w:rsidRPr="00C24D5E">
        <w:rPr>
          <w:rFonts w:eastAsia="Times New Roman"/>
        </w:rPr>
        <w:t xml:space="preserve"> 'the counter value is now in in cog1CountValue</w:t>
      </w:r>
    </w:p>
    <w:p w14:paraId="797499DC" w14:textId="7E1D8DAA" w:rsidR="00C24D5E" w:rsidRPr="00C24D5E" w:rsidRDefault="00C24D5E" w:rsidP="00C24D5E">
      <w:pPr>
        <w:pStyle w:val="NoSpacing"/>
        <w:shd w:val="clear" w:color="auto" w:fill="92D050"/>
        <w:rPr>
          <w:rFonts w:eastAsia="Times New Roman"/>
        </w:rPr>
      </w:pPr>
      <w:r w:rsidRPr="00C24D5E">
        <w:rPr>
          <w:rFonts w:eastAsia="Times New Roman"/>
        </w:rPr>
        <w:t xml:space="preserve">       </w:t>
      </w:r>
      <w:r w:rsidR="00AD4552">
        <w:rPr>
          <w:rFonts w:eastAsia="Times New Roman"/>
        </w:rPr>
        <w:t xml:space="preserve">    </w:t>
      </w:r>
      <w:r w:rsidRPr="00C24D5E">
        <w:rPr>
          <w:rFonts w:eastAsia="Times New Roman"/>
        </w:rPr>
        <w:t xml:space="preserve"> ADDCT1       cog1CountValue,cog1WaitTime1   'add counter tick for delay</w:t>
      </w:r>
    </w:p>
    <w:p w14:paraId="093F8E40" w14:textId="77777777" w:rsidR="00C24D5E" w:rsidRPr="00C24D5E" w:rsidRDefault="00C24D5E" w:rsidP="00C24D5E">
      <w:pPr>
        <w:pStyle w:val="NoSpacing"/>
        <w:shd w:val="clear" w:color="auto" w:fill="92D050"/>
        <w:rPr>
          <w:rFonts w:eastAsia="Times New Roman"/>
        </w:rPr>
      </w:pPr>
      <w:r w:rsidRPr="00C24D5E">
        <w:rPr>
          <w:rFonts w:eastAsia="Times New Roman"/>
        </w:rPr>
        <w:t xml:space="preserve">       'the cog1CountValue + cog1WaitTime = CT1 result is placed in the CT1 event register</w:t>
      </w:r>
    </w:p>
    <w:p w14:paraId="6640F481" w14:textId="77777777" w:rsidR="00C24D5E" w:rsidRPr="00C24D5E" w:rsidRDefault="00C24D5E" w:rsidP="00C24D5E">
      <w:pPr>
        <w:pStyle w:val="NoSpacing"/>
        <w:shd w:val="clear" w:color="auto" w:fill="92D050"/>
        <w:rPr>
          <w:rFonts w:eastAsia="Times New Roman"/>
        </w:rPr>
      </w:pPr>
    </w:p>
    <w:p w14:paraId="64F0EF19" w14:textId="77777777" w:rsidR="00C24D5E" w:rsidRPr="00C24D5E" w:rsidRDefault="00C24D5E" w:rsidP="00C24D5E">
      <w:pPr>
        <w:pStyle w:val="NoSpacing"/>
        <w:shd w:val="clear" w:color="auto" w:fill="92D050"/>
        <w:rPr>
          <w:rFonts w:eastAsia="Times New Roman"/>
        </w:rPr>
      </w:pPr>
      <w:r w:rsidRPr="00C24D5E">
        <w:rPr>
          <w:rFonts w:eastAsia="Times New Roman"/>
        </w:rPr>
        <w:t>Loop01  WAITCT1                                        'wait for cog1 program counter to reach CT1</w:t>
      </w:r>
    </w:p>
    <w:p w14:paraId="0A11840D" w14:textId="77777777" w:rsidR="00C24D5E" w:rsidRPr="00C24D5E" w:rsidRDefault="00C24D5E" w:rsidP="00C24D5E">
      <w:pPr>
        <w:pStyle w:val="NoSpacing"/>
        <w:shd w:val="clear" w:color="auto" w:fill="92D050"/>
        <w:rPr>
          <w:rFonts w:eastAsia="Times New Roman"/>
        </w:rPr>
      </w:pPr>
      <w:r w:rsidRPr="00C24D5E">
        <w:rPr>
          <w:rFonts w:eastAsia="Times New Roman"/>
        </w:rPr>
        <w:t xml:space="preserve">        ADDCT1          cog1CountValue,cog1WaitTime1    'add counter tick for delay</w:t>
      </w:r>
    </w:p>
    <w:p w14:paraId="5D03A4C3" w14:textId="72CC5EF4" w:rsidR="00C24D5E" w:rsidRPr="00C24D5E" w:rsidRDefault="00C24D5E" w:rsidP="00C24D5E">
      <w:pPr>
        <w:pStyle w:val="NoSpacing"/>
        <w:shd w:val="clear" w:color="auto" w:fill="92D050"/>
        <w:rPr>
          <w:rFonts w:eastAsia="Times New Roman"/>
        </w:rPr>
      </w:pPr>
      <w:r w:rsidRPr="00C24D5E">
        <w:rPr>
          <w:rFonts w:eastAsia="Times New Roman"/>
        </w:rPr>
        <w:t xml:space="preserve">        XOR          </w:t>
      </w:r>
      <w:r w:rsidR="00AD4552">
        <w:rPr>
          <w:rFonts w:eastAsia="Times New Roman"/>
        </w:rPr>
        <w:t xml:space="preserve">   </w:t>
      </w:r>
      <w:r w:rsidRPr="00C24D5E">
        <w:rPr>
          <w:rFonts w:eastAsia="Times New Roman"/>
        </w:rPr>
        <w:t xml:space="preserve">    OUTA, #%01                      'toggle bit 1 exclusive or</w:t>
      </w:r>
    </w:p>
    <w:p w14:paraId="6FD4B5F6" w14:textId="2563B3D9" w:rsidR="00C24D5E" w:rsidRPr="00C24D5E" w:rsidRDefault="00C24D5E" w:rsidP="00C24D5E">
      <w:pPr>
        <w:pStyle w:val="NoSpacing"/>
        <w:shd w:val="clear" w:color="auto" w:fill="92D050"/>
        <w:rPr>
          <w:rFonts w:eastAsia="Times New Roman"/>
        </w:rPr>
      </w:pPr>
      <w:r w:rsidRPr="00C24D5E">
        <w:rPr>
          <w:rFonts w:eastAsia="Times New Roman"/>
        </w:rPr>
        <w:t xml:space="preserve">        JMP           </w:t>
      </w:r>
      <w:r w:rsidR="00AD4552">
        <w:rPr>
          <w:rFonts w:eastAsia="Times New Roman"/>
        </w:rPr>
        <w:t xml:space="preserve">    </w:t>
      </w:r>
      <w:r w:rsidRPr="00C24D5E">
        <w:rPr>
          <w:rFonts w:eastAsia="Times New Roman"/>
        </w:rPr>
        <w:t xml:space="preserve">  #Loop01</w:t>
      </w:r>
    </w:p>
    <w:p w14:paraId="44C84356" w14:textId="77777777" w:rsidR="00C24D5E" w:rsidRPr="00C24D5E" w:rsidRDefault="00C24D5E" w:rsidP="00C24D5E">
      <w:pPr>
        <w:pStyle w:val="NoSpacing"/>
        <w:shd w:val="clear" w:color="auto" w:fill="92D050"/>
        <w:rPr>
          <w:rFonts w:eastAsia="Times New Roman"/>
        </w:rPr>
      </w:pPr>
      <w:r w:rsidRPr="00C24D5E">
        <w:rPr>
          <w:rFonts w:eastAsia="Times New Roman"/>
        </w:rPr>
        <w:t>'------------------------------------------</w:t>
      </w:r>
    </w:p>
    <w:p w14:paraId="51CC161A" w14:textId="77777777" w:rsidR="00C24D5E" w:rsidRPr="00C24D5E" w:rsidRDefault="00C24D5E" w:rsidP="00C24D5E">
      <w:pPr>
        <w:pStyle w:val="NoSpacing"/>
        <w:shd w:val="clear" w:color="auto" w:fill="92D050"/>
        <w:rPr>
          <w:rFonts w:eastAsia="Times New Roman"/>
        </w:rPr>
      </w:pPr>
      <w:r w:rsidRPr="00C24D5E">
        <w:rPr>
          <w:rFonts w:eastAsia="Times New Roman"/>
        </w:rPr>
        <w:t>cog1WaitTime1      long      100_000_000</w:t>
      </w:r>
    </w:p>
    <w:p w14:paraId="1D78D7D0" w14:textId="77777777" w:rsidR="00C24D5E" w:rsidRPr="00C24D5E" w:rsidRDefault="00C24D5E" w:rsidP="00C24D5E">
      <w:pPr>
        <w:pStyle w:val="NoSpacing"/>
        <w:shd w:val="clear" w:color="auto" w:fill="92D050"/>
        <w:rPr>
          <w:rFonts w:eastAsia="Times New Roman"/>
        </w:rPr>
      </w:pPr>
      <w:r w:rsidRPr="00C24D5E">
        <w:rPr>
          <w:rFonts w:eastAsia="Times New Roman"/>
        </w:rPr>
        <w:t>cog1CountValue     long      200_000_000</w:t>
      </w:r>
    </w:p>
    <w:p w14:paraId="3FFBFD69" w14:textId="77777777" w:rsidR="00C24D5E" w:rsidRPr="00C24D5E" w:rsidRDefault="00C24D5E" w:rsidP="00C24D5E">
      <w:pPr>
        <w:pStyle w:val="NoSpacing"/>
        <w:shd w:val="clear" w:color="auto" w:fill="92D050"/>
        <w:rPr>
          <w:rFonts w:eastAsia="Times New Roman"/>
        </w:rPr>
      </w:pPr>
      <w:r w:rsidRPr="00C24D5E">
        <w:rPr>
          <w:rFonts w:eastAsia="Times New Roman"/>
        </w:rPr>
        <w:t>'------------------------------------------</w:t>
      </w:r>
    </w:p>
    <w:p w14:paraId="41357D7C" w14:textId="77777777" w:rsidR="00C24D5E" w:rsidRPr="00C24D5E" w:rsidRDefault="00C24D5E" w:rsidP="00C24D5E">
      <w:pPr>
        <w:pStyle w:val="NoSpacing"/>
        <w:shd w:val="clear" w:color="auto" w:fill="92D050"/>
        <w:rPr>
          <w:rFonts w:eastAsia="Times New Roman"/>
        </w:rPr>
      </w:pPr>
      <w:r w:rsidRPr="00C24D5E">
        <w:rPr>
          <w:rFonts w:eastAsia="Times New Roman"/>
        </w:rPr>
        <w:t>DAT     ORG   0  'Cog1 Blink</w:t>
      </w:r>
    </w:p>
    <w:p w14:paraId="141906EC" w14:textId="77777777" w:rsidR="00C24D5E" w:rsidRPr="00C24D5E" w:rsidRDefault="00C24D5E" w:rsidP="00C24D5E">
      <w:pPr>
        <w:pStyle w:val="NoSpacing"/>
        <w:shd w:val="clear" w:color="auto" w:fill="92D050"/>
        <w:rPr>
          <w:rFonts w:eastAsia="Times New Roman"/>
        </w:rPr>
      </w:pPr>
      <w:r w:rsidRPr="00C24D5E">
        <w:rPr>
          <w:rFonts w:eastAsia="Times New Roman"/>
        </w:rPr>
        <w:t>blink01 OR              DIRA, #$FF          'Set the direction of the first 8 pins to Output</w:t>
      </w:r>
    </w:p>
    <w:p w14:paraId="1F2B5278" w14:textId="365A6FC0" w:rsidR="00C24D5E" w:rsidRPr="00C24D5E" w:rsidRDefault="00C24D5E" w:rsidP="00C24D5E">
      <w:pPr>
        <w:pStyle w:val="NoSpacing"/>
        <w:shd w:val="clear" w:color="auto" w:fill="92D050"/>
        <w:rPr>
          <w:rFonts w:eastAsia="Times New Roman"/>
        </w:rPr>
      </w:pPr>
      <w:r w:rsidRPr="00C24D5E">
        <w:rPr>
          <w:rFonts w:eastAsia="Times New Roman"/>
        </w:rPr>
        <w:t xml:space="preserve">      </w:t>
      </w:r>
      <w:r w:rsidR="00AD4552">
        <w:rPr>
          <w:rFonts w:eastAsia="Times New Roman"/>
        </w:rPr>
        <w:t xml:space="preserve">                         </w:t>
      </w:r>
      <w:r w:rsidRPr="00C24D5E">
        <w:rPr>
          <w:rFonts w:eastAsia="Times New Roman"/>
        </w:rPr>
        <w:t xml:space="preserve">  MOV             OUTA, #%10           'set P0 bit 0 equal 1 for High</w:t>
      </w:r>
    </w:p>
    <w:p w14:paraId="5C078B0D" w14:textId="3746E8B6" w:rsidR="00C24D5E" w:rsidRPr="00C24D5E" w:rsidRDefault="00C24D5E" w:rsidP="00C24D5E">
      <w:pPr>
        <w:pStyle w:val="NoSpacing"/>
        <w:shd w:val="clear" w:color="auto" w:fill="92D050"/>
        <w:rPr>
          <w:rFonts w:eastAsia="Times New Roman"/>
        </w:rPr>
      </w:pPr>
      <w:r w:rsidRPr="00C24D5E">
        <w:rPr>
          <w:rFonts w:eastAsia="Times New Roman"/>
        </w:rPr>
        <w:t xml:space="preserve">      </w:t>
      </w:r>
      <w:r w:rsidR="00AD4552">
        <w:rPr>
          <w:rFonts w:eastAsia="Times New Roman"/>
        </w:rPr>
        <w:t xml:space="preserve">                          </w:t>
      </w:r>
      <w:r w:rsidRPr="00C24D5E">
        <w:rPr>
          <w:rFonts w:eastAsia="Times New Roman"/>
        </w:rPr>
        <w:t xml:space="preserve">  GETCT           cog2CountValue                'get cog counter value</w:t>
      </w:r>
    </w:p>
    <w:p w14:paraId="286E5A2D" w14:textId="467DE63A" w:rsidR="00C24D5E" w:rsidRPr="00C24D5E" w:rsidRDefault="00C24D5E" w:rsidP="00C24D5E">
      <w:pPr>
        <w:pStyle w:val="NoSpacing"/>
        <w:shd w:val="clear" w:color="auto" w:fill="92D050"/>
        <w:rPr>
          <w:rFonts w:eastAsia="Times New Roman"/>
        </w:rPr>
      </w:pPr>
      <w:r w:rsidRPr="00C24D5E">
        <w:rPr>
          <w:rFonts w:eastAsia="Times New Roman"/>
        </w:rPr>
        <w:t xml:space="preserve">        </w:t>
      </w:r>
      <w:r w:rsidR="00AD4552">
        <w:rPr>
          <w:rFonts w:eastAsia="Times New Roman"/>
        </w:rPr>
        <w:t xml:space="preserve">                          </w:t>
      </w:r>
      <w:r w:rsidRPr="00C24D5E">
        <w:rPr>
          <w:rFonts w:eastAsia="Times New Roman"/>
        </w:rPr>
        <w:t>'the counter value is now in in cog1CountValue</w:t>
      </w:r>
    </w:p>
    <w:p w14:paraId="2C862BC4" w14:textId="66F611DD" w:rsidR="00C24D5E" w:rsidRPr="00C24D5E" w:rsidRDefault="00C24D5E" w:rsidP="00C24D5E">
      <w:pPr>
        <w:pStyle w:val="NoSpacing"/>
        <w:shd w:val="clear" w:color="auto" w:fill="92D050"/>
        <w:rPr>
          <w:rFonts w:eastAsia="Times New Roman"/>
        </w:rPr>
      </w:pPr>
      <w:r w:rsidRPr="00C24D5E">
        <w:rPr>
          <w:rFonts w:eastAsia="Times New Roman"/>
        </w:rPr>
        <w:t xml:space="preserve">      </w:t>
      </w:r>
      <w:r w:rsidR="00AD4552">
        <w:rPr>
          <w:rFonts w:eastAsia="Times New Roman"/>
        </w:rPr>
        <w:t xml:space="preserve">                           </w:t>
      </w:r>
      <w:r w:rsidRPr="00C24D5E">
        <w:rPr>
          <w:rFonts w:eastAsia="Times New Roman"/>
        </w:rPr>
        <w:t xml:space="preserve">  ADDCT1          cog2CountValue,cog2WaitTime1   'add counter tick for delay</w:t>
      </w:r>
    </w:p>
    <w:p w14:paraId="3249D99E" w14:textId="77777777" w:rsidR="00C24D5E" w:rsidRPr="00C24D5E" w:rsidRDefault="00C24D5E" w:rsidP="00C24D5E">
      <w:pPr>
        <w:pStyle w:val="NoSpacing"/>
        <w:shd w:val="clear" w:color="auto" w:fill="92D050"/>
        <w:rPr>
          <w:rFonts w:eastAsia="Times New Roman"/>
        </w:rPr>
      </w:pPr>
      <w:r w:rsidRPr="00C24D5E">
        <w:rPr>
          <w:rFonts w:eastAsia="Times New Roman"/>
        </w:rPr>
        <w:t xml:space="preserve">       'the cog1CountValue + cog1WaitTime = CT1 result is placed in the CT1 event register</w:t>
      </w:r>
    </w:p>
    <w:p w14:paraId="562E4CF3" w14:textId="77777777" w:rsidR="00C24D5E" w:rsidRPr="00C24D5E" w:rsidRDefault="00C24D5E" w:rsidP="00C24D5E">
      <w:pPr>
        <w:pStyle w:val="NoSpacing"/>
        <w:shd w:val="clear" w:color="auto" w:fill="92D050"/>
        <w:rPr>
          <w:rFonts w:eastAsia="Times New Roman"/>
        </w:rPr>
      </w:pPr>
    </w:p>
    <w:p w14:paraId="494AFC37" w14:textId="6B4DA682" w:rsidR="00C24D5E" w:rsidRPr="00C24D5E" w:rsidRDefault="00C24D5E" w:rsidP="00C24D5E">
      <w:pPr>
        <w:pStyle w:val="NoSpacing"/>
        <w:shd w:val="clear" w:color="auto" w:fill="92D050"/>
        <w:rPr>
          <w:rFonts w:eastAsia="Times New Roman"/>
        </w:rPr>
      </w:pPr>
      <w:r w:rsidRPr="00C24D5E">
        <w:rPr>
          <w:rFonts w:eastAsia="Times New Roman"/>
        </w:rPr>
        <w:t xml:space="preserve">Loop02 </w:t>
      </w:r>
      <w:r w:rsidR="00AD4552">
        <w:rPr>
          <w:rFonts w:eastAsia="Times New Roman"/>
        </w:rPr>
        <w:t xml:space="preserve">                </w:t>
      </w:r>
      <w:r w:rsidRPr="00C24D5E">
        <w:rPr>
          <w:rFonts w:eastAsia="Times New Roman"/>
        </w:rPr>
        <w:t xml:space="preserve"> WAITCT1                                        'wait for cog1 program counter to reach CT1</w:t>
      </w:r>
    </w:p>
    <w:p w14:paraId="5CBAA012" w14:textId="5A774D17" w:rsidR="00C24D5E" w:rsidRPr="00C24D5E" w:rsidRDefault="00C24D5E" w:rsidP="00C24D5E">
      <w:pPr>
        <w:pStyle w:val="NoSpacing"/>
        <w:shd w:val="clear" w:color="auto" w:fill="92D050"/>
        <w:rPr>
          <w:rFonts w:eastAsia="Times New Roman"/>
        </w:rPr>
      </w:pPr>
      <w:r w:rsidRPr="00C24D5E">
        <w:rPr>
          <w:rFonts w:eastAsia="Times New Roman"/>
        </w:rPr>
        <w:t xml:space="preserve">        </w:t>
      </w:r>
      <w:r w:rsidR="00AD4552">
        <w:rPr>
          <w:rFonts w:eastAsia="Times New Roman"/>
        </w:rPr>
        <w:t xml:space="preserve">                       </w:t>
      </w:r>
      <w:r w:rsidRPr="00C24D5E">
        <w:rPr>
          <w:rFonts w:eastAsia="Times New Roman"/>
        </w:rPr>
        <w:t>ADDCT1          cog2CountValue,cog2WaitTime1    'add counter tick for delay</w:t>
      </w:r>
    </w:p>
    <w:p w14:paraId="7E9BC76C" w14:textId="2DD54F3D" w:rsidR="00C24D5E" w:rsidRPr="00C24D5E" w:rsidRDefault="00C24D5E" w:rsidP="00C24D5E">
      <w:pPr>
        <w:pStyle w:val="NoSpacing"/>
        <w:shd w:val="clear" w:color="auto" w:fill="92D050"/>
        <w:rPr>
          <w:rFonts w:eastAsia="Times New Roman"/>
        </w:rPr>
      </w:pPr>
      <w:r w:rsidRPr="00C24D5E">
        <w:rPr>
          <w:rFonts w:eastAsia="Times New Roman"/>
        </w:rPr>
        <w:t xml:space="preserve">      </w:t>
      </w:r>
      <w:r w:rsidR="00AD4552">
        <w:rPr>
          <w:rFonts w:eastAsia="Times New Roman"/>
        </w:rPr>
        <w:t xml:space="preserve">                       </w:t>
      </w:r>
      <w:r w:rsidRPr="00C24D5E">
        <w:rPr>
          <w:rFonts w:eastAsia="Times New Roman"/>
        </w:rPr>
        <w:t xml:space="preserve">  XOR              OUTA, #%10                      'toggle bit 1 exclusive or</w:t>
      </w:r>
    </w:p>
    <w:p w14:paraId="393E8839" w14:textId="1CF9B0C8" w:rsidR="00C24D5E" w:rsidRPr="00C24D5E" w:rsidRDefault="00C24D5E" w:rsidP="00C24D5E">
      <w:pPr>
        <w:pStyle w:val="NoSpacing"/>
        <w:shd w:val="clear" w:color="auto" w:fill="92D050"/>
        <w:rPr>
          <w:rFonts w:eastAsia="Times New Roman"/>
        </w:rPr>
      </w:pPr>
      <w:r w:rsidRPr="00C24D5E">
        <w:rPr>
          <w:rFonts w:eastAsia="Times New Roman"/>
        </w:rPr>
        <w:t xml:space="preserve">      </w:t>
      </w:r>
      <w:r w:rsidR="00AD4552">
        <w:rPr>
          <w:rFonts w:eastAsia="Times New Roman"/>
        </w:rPr>
        <w:t xml:space="preserve">                       </w:t>
      </w:r>
      <w:r w:rsidRPr="00C24D5E">
        <w:rPr>
          <w:rFonts w:eastAsia="Times New Roman"/>
        </w:rPr>
        <w:t xml:space="preserve">  JMP             #Loop02</w:t>
      </w:r>
    </w:p>
    <w:p w14:paraId="34765A91" w14:textId="77777777" w:rsidR="00C24D5E" w:rsidRPr="00C24D5E" w:rsidRDefault="00C24D5E" w:rsidP="00C24D5E">
      <w:pPr>
        <w:pStyle w:val="NoSpacing"/>
        <w:shd w:val="clear" w:color="auto" w:fill="92D050"/>
        <w:rPr>
          <w:rFonts w:eastAsia="Times New Roman"/>
        </w:rPr>
      </w:pPr>
      <w:r w:rsidRPr="00C24D5E">
        <w:rPr>
          <w:rFonts w:eastAsia="Times New Roman"/>
        </w:rPr>
        <w:t>'------------------------------------------</w:t>
      </w:r>
    </w:p>
    <w:p w14:paraId="3B7D2EFD" w14:textId="77777777" w:rsidR="00C24D5E" w:rsidRPr="00C24D5E" w:rsidRDefault="00C24D5E" w:rsidP="00C24D5E">
      <w:pPr>
        <w:pStyle w:val="NoSpacing"/>
        <w:shd w:val="clear" w:color="auto" w:fill="92D050"/>
        <w:rPr>
          <w:rFonts w:eastAsia="Times New Roman"/>
        </w:rPr>
      </w:pPr>
      <w:r w:rsidRPr="00C24D5E">
        <w:rPr>
          <w:rFonts w:eastAsia="Times New Roman"/>
        </w:rPr>
        <w:t>cog2WaitTime1      long      200_000_000</w:t>
      </w:r>
    </w:p>
    <w:p w14:paraId="10D1E743" w14:textId="4C80703C" w:rsidR="00C24D5E" w:rsidRDefault="00C24D5E" w:rsidP="00C24D5E">
      <w:pPr>
        <w:pStyle w:val="NoSpacing"/>
        <w:shd w:val="clear" w:color="auto" w:fill="92D050"/>
        <w:rPr>
          <w:rFonts w:asciiTheme="majorHAnsi" w:eastAsia="Times New Roman" w:hAnsiTheme="majorHAnsi" w:cstheme="majorBidi"/>
          <w:color w:val="2E74B5" w:themeColor="accent1" w:themeShade="BF"/>
          <w:sz w:val="26"/>
          <w:szCs w:val="26"/>
        </w:rPr>
      </w:pPr>
      <w:r w:rsidRPr="00C24D5E">
        <w:rPr>
          <w:rFonts w:eastAsia="Times New Roman"/>
        </w:rPr>
        <w:t>cog2CountValue     long      200_000_000</w:t>
      </w:r>
      <w:r>
        <w:rPr>
          <w:rFonts w:eastAsia="Times New Roman"/>
        </w:rPr>
        <w:br w:type="page"/>
      </w:r>
    </w:p>
    <w:p w14:paraId="66C8AB78" w14:textId="5AFD56A6" w:rsidR="00445B2F" w:rsidRDefault="00445B2F" w:rsidP="00503874">
      <w:pPr>
        <w:pStyle w:val="Heading2"/>
        <w:rPr>
          <w:rFonts w:eastAsia="Times New Roman"/>
        </w:rPr>
      </w:pPr>
      <w:r>
        <w:rPr>
          <w:rFonts w:eastAsia="Times New Roman"/>
        </w:rPr>
        <w:t>2.</w:t>
      </w:r>
      <w:r w:rsidR="00A351A0">
        <w:rPr>
          <w:rFonts w:eastAsia="Times New Roman"/>
        </w:rPr>
        <w:t>2</w:t>
      </w:r>
      <w:r>
        <w:rPr>
          <w:rFonts w:eastAsia="Times New Roman"/>
        </w:rPr>
        <w:t xml:space="preserve">) </w:t>
      </w:r>
      <w:r w:rsidR="009B0841">
        <w:rPr>
          <w:rFonts w:eastAsia="Times New Roman"/>
        </w:rPr>
        <w:t xml:space="preserve">SPIN </w:t>
      </w:r>
      <w:r>
        <w:rPr>
          <w:rFonts w:eastAsia="Times New Roman"/>
        </w:rPr>
        <w:t>I/O Digital Methods</w:t>
      </w:r>
    </w:p>
    <w:p w14:paraId="3B670704" w14:textId="77777777" w:rsidR="00445B2F" w:rsidRPr="007849FD" w:rsidRDefault="00445B2F" w:rsidP="00503874">
      <w:pPr>
        <w:rPr>
          <w:lang w:val="en-CA"/>
        </w:rPr>
      </w:pPr>
      <w:r w:rsidRPr="007849FD">
        <w:rPr>
          <w:lang w:val="en-CA"/>
        </w:rPr>
        <w:t>PinField = 11 bits   %LLLLL_PPPPPP     %extrapins_basepins</w:t>
      </w:r>
    </w:p>
    <w:p w14:paraId="7A84F7EC" w14:textId="77777777" w:rsidR="00445B2F" w:rsidRDefault="00445B2F">
      <w:pPr>
        <w:rPr>
          <w:lang w:val="en-CA"/>
        </w:rPr>
      </w:pPr>
      <w:r>
        <w:rPr>
          <w:lang w:val="en-CA"/>
        </w:rPr>
        <w:t xml:space="preserve">11 bits for PinField LLLLL 5bits for number of </w:t>
      </w:r>
      <w:r w:rsidRPr="00CE71DE">
        <w:rPr>
          <w:b/>
          <w:lang w:val="en-CA"/>
        </w:rPr>
        <w:t>additional pins</w:t>
      </w:r>
      <w:r>
        <w:rPr>
          <w:lang w:val="en-CA"/>
        </w:rPr>
        <w:t xml:space="preserve"> PPPPPP 6 bits </w:t>
      </w:r>
      <w:r w:rsidRPr="00CE71DE">
        <w:rPr>
          <w:b/>
          <w:lang w:val="en-CA"/>
        </w:rPr>
        <w:t>for base</w:t>
      </w:r>
      <w:r>
        <w:rPr>
          <w:lang w:val="en-CA"/>
        </w:rPr>
        <w:t xml:space="preserve"> pin number</w:t>
      </w:r>
    </w:p>
    <w:p w14:paraId="5A27FFE9" w14:textId="1194BE15" w:rsidR="00445B2F" w:rsidRDefault="00CE71DE">
      <w:pPr>
        <w:rPr>
          <w:lang w:val="en-CA"/>
        </w:rPr>
      </w:pPr>
      <w:r w:rsidRPr="00CE71DE">
        <w:rPr>
          <w:b/>
          <w:lang w:val="en-CA"/>
        </w:rPr>
        <w:t>PinField</w:t>
      </w:r>
      <w:r>
        <w:rPr>
          <w:lang w:val="en-CA"/>
        </w:rPr>
        <w:t xml:space="preserve"> = </w:t>
      </w:r>
      <w:r w:rsidR="00445B2F">
        <w:rPr>
          <w:lang w:val="en-CA"/>
        </w:rPr>
        <w:t>%00011_000101  base pin 5 plus 3 pins P3 P4 P5 P6 total 4 pins</w:t>
      </w:r>
    </w:p>
    <w:p w14:paraId="4B916C21" w14:textId="77777777" w:rsidR="00445B2F" w:rsidRDefault="00445B2F">
      <w:pPr>
        <w:rPr>
          <w:lang w:val="en-CA"/>
        </w:rPr>
      </w:pPr>
      <w:r>
        <w:rPr>
          <w:lang w:val="en-CA"/>
        </w:rPr>
        <w:t>%11111_0010000 base pin 8 plus 31 pins wrapping occurs P8-P31 plus P0-P7 (P0-P31)</w:t>
      </w:r>
    </w:p>
    <w:p w14:paraId="24EE09B4" w14:textId="77777777" w:rsidR="00445B2F" w:rsidRDefault="00445B2F">
      <w:pPr>
        <w:rPr>
          <w:lang w:val="en-CA"/>
        </w:rPr>
      </w:pPr>
      <w:r>
        <w:rPr>
          <w:lang w:val="en-CA"/>
        </w:rPr>
        <w:t xml:space="preserve">PinField </w:t>
      </w:r>
      <w:r>
        <w:rPr>
          <w:rFonts w:ascii="Cambria Math" w:hAnsi="Cambria Math" w:cs="Cambria Math"/>
          <w:lang w:val="en-CA"/>
        </w:rPr>
        <w:t>≔</w:t>
      </w:r>
      <w:r>
        <w:rPr>
          <w:lang w:val="en-CA"/>
        </w:rPr>
        <w:t xml:space="preserve"> BasePin </w:t>
      </w:r>
      <w:r w:rsidRPr="00CE71DE">
        <w:rPr>
          <w:b/>
          <w:lang w:val="en-CA"/>
        </w:rPr>
        <w:t>addpins</w:t>
      </w:r>
      <w:r>
        <w:rPr>
          <w:lang w:val="en-CA"/>
        </w:rPr>
        <w:t xml:space="preserve"> Add_pins eg. PinField </w:t>
      </w:r>
      <w:r>
        <w:rPr>
          <w:rFonts w:ascii="Cambria Math" w:hAnsi="Cambria Math" w:cs="Cambria Math"/>
          <w:lang w:val="en-CA"/>
        </w:rPr>
        <w:t>≔</w:t>
      </w:r>
      <w:r>
        <w:rPr>
          <w:lang w:val="en-CA"/>
        </w:rPr>
        <w:t xml:space="preserve"> 0 addpins 7 ‘ P0-P7 assigned</w:t>
      </w:r>
    </w:p>
    <w:p w14:paraId="124CF5BC" w14:textId="1527A4BB" w:rsidR="00CE71DE" w:rsidRDefault="00CE71DE">
      <w:pPr>
        <w:rPr>
          <w:lang w:val="en-CA"/>
        </w:rPr>
      </w:pPr>
      <w:r w:rsidRPr="00CE71DE">
        <w:rPr>
          <w:b/>
          <w:lang w:val="en-CA"/>
        </w:rPr>
        <w:t>addpins</w:t>
      </w:r>
      <w:r>
        <w:rPr>
          <w:lang w:val="en-CA"/>
        </w:rPr>
        <w:t xml:space="preserve"> is a Propeller Tool directive to create PinField</w:t>
      </w:r>
    </w:p>
    <w:p w14:paraId="5AF6FE74" w14:textId="77777777" w:rsidR="00445B2F" w:rsidRPr="00484C0A" w:rsidRDefault="00484C0A">
      <w:pPr>
        <w:rPr>
          <w:lang w:val="en-CA"/>
        </w:rPr>
      </w:pPr>
      <w:r w:rsidRPr="00484C0A">
        <w:rPr>
          <w:lang w:val="en-CA"/>
        </w:rPr>
        <w:t>The following are spin 2 commands:</w:t>
      </w:r>
    </w:p>
    <w:tbl>
      <w:tblPr>
        <w:tblW w:w="0" w:type="auto"/>
        <w:tblCellMar>
          <w:top w:w="15" w:type="dxa"/>
          <w:left w:w="15" w:type="dxa"/>
          <w:bottom w:w="15" w:type="dxa"/>
          <w:right w:w="15" w:type="dxa"/>
        </w:tblCellMar>
        <w:tblLook w:val="04A0" w:firstRow="1" w:lastRow="0" w:firstColumn="1" w:lastColumn="0" w:noHBand="0" w:noVBand="1"/>
      </w:tblPr>
      <w:tblGrid>
        <w:gridCol w:w="4220"/>
        <w:gridCol w:w="5120"/>
      </w:tblGrid>
      <w:tr w:rsidR="00445B2F" w:rsidRPr="003E20BE" w14:paraId="760406FF" w14:textId="77777777" w:rsidTr="008A6AC6">
        <w:tc>
          <w:tcPr>
            <w:tcW w:w="4220" w:type="dxa"/>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508C8D98" w14:textId="77777777" w:rsidR="00445B2F" w:rsidRPr="003E20BE" w:rsidRDefault="00445B2F">
            <w:pPr>
              <w:rPr>
                <w:rFonts w:ascii="Times New Roman" w:hAnsi="Times New Roman" w:cs="Times New Roman"/>
                <w:sz w:val="24"/>
                <w:szCs w:val="24"/>
              </w:rPr>
            </w:pPr>
            <w:r w:rsidRPr="003E20BE">
              <w:t>Pin Methods</w:t>
            </w:r>
          </w:p>
        </w:tc>
        <w:tc>
          <w:tcPr>
            <w:tcW w:w="5120" w:type="dxa"/>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3B20D7CF" w14:textId="77777777" w:rsidR="00445B2F" w:rsidRPr="003E20BE" w:rsidRDefault="00445B2F">
            <w:pPr>
              <w:rPr>
                <w:rFonts w:ascii="Times New Roman" w:hAnsi="Times New Roman" w:cs="Times New Roman"/>
                <w:sz w:val="24"/>
                <w:szCs w:val="24"/>
              </w:rPr>
            </w:pPr>
            <w:r w:rsidRPr="003E20BE">
              <w:t>Details</w:t>
            </w:r>
          </w:p>
        </w:tc>
      </w:tr>
      <w:tr w:rsidR="00445B2F" w:rsidRPr="003E20BE" w14:paraId="086C00C0" w14:textId="77777777" w:rsidTr="008A6AC6">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8D6CEF" w14:textId="77777777" w:rsidR="00445B2F" w:rsidRPr="003E20BE" w:rsidRDefault="00445B2F">
            <w:pPr>
              <w:rPr>
                <w:rFonts w:ascii="Times New Roman" w:hAnsi="Times New Roman" w:cs="Times New Roman"/>
                <w:sz w:val="24"/>
                <w:szCs w:val="24"/>
              </w:rPr>
            </w:pPr>
            <w:r w:rsidRPr="003E20BE">
              <w:t>PINW | PINWRITE(PinField, Data)</w:t>
            </w:r>
          </w:p>
        </w:tc>
        <w:tc>
          <w:tcPr>
            <w:tcW w:w="51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98CFE3" w14:textId="77777777" w:rsidR="00445B2F" w:rsidRPr="003E20BE" w:rsidRDefault="00445B2F">
            <w:pPr>
              <w:rPr>
                <w:rFonts w:ascii="Times New Roman" w:hAnsi="Times New Roman" w:cs="Times New Roman"/>
                <w:sz w:val="24"/>
                <w:szCs w:val="24"/>
              </w:rPr>
            </w:pPr>
            <w:r w:rsidRPr="003E20BE">
              <w:t>Drive PinField pin(s) with Data</w:t>
            </w:r>
          </w:p>
        </w:tc>
      </w:tr>
      <w:tr w:rsidR="00445B2F" w:rsidRPr="003E20BE" w14:paraId="00374551" w14:textId="77777777" w:rsidTr="008A6AC6">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656B97" w14:textId="77777777" w:rsidR="00445B2F" w:rsidRPr="003E20BE" w:rsidRDefault="00445B2F">
            <w:pPr>
              <w:rPr>
                <w:rFonts w:ascii="Times New Roman" w:hAnsi="Times New Roman" w:cs="Times New Roman"/>
                <w:sz w:val="24"/>
                <w:szCs w:val="24"/>
              </w:rPr>
            </w:pPr>
            <w:r w:rsidRPr="003E20BE">
              <w:t>PINL | PINLOW(PinField)</w:t>
            </w:r>
          </w:p>
        </w:tc>
        <w:tc>
          <w:tcPr>
            <w:tcW w:w="51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DD4F47" w14:textId="77777777" w:rsidR="00445B2F" w:rsidRPr="003E20BE" w:rsidRDefault="00445B2F">
            <w:pPr>
              <w:rPr>
                <w:rFonts w:ascii="Times New Roman" w:hAnsi="Times New Roman" w:cs="Times New Roman"/>
                <w:sz w:val="24"/>
                <w:szCs w:val="24"/>
              </w:rPr>
            </w:pPr>
            <w:r w:rsidRPr="003E20BE">
              <w:t>Drive PinField pin(s) low</w:t>
            </w:r>
          </w:p>
        </w:tc>
      </w:tr>
      <w:tr w:rsidR="00445B2F" w:rsidRPr="003E20BE" w14:paraId="1F52AF02" w14:textId="77777777" w:rsidTr="008A6AC6">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6AE4E7" w14:textId="77777777" w:rsidR="00445B2F" w:rsidRPr="003E20BE" w:rsidRDefault="00445B2F">
            <w:pPr>
              <w:rPr>
                <w:rFonts w:ascii="Times New Roman" w:hAnsi="Times New Roman" w:cs="Times New Roman"/>
                <w:sz w:val="24"/>
                <w:szCs w:val="24"/>
              </w:rPr>
            </w:pPr>
            <w:r w:rsidRPr="003E20BE">
              <w:t>PINH | PINHIGH(PinField)</w:t>
            </w:r>
          </w:p>
        </w:tc>
        <w:tc>
          <w:tcPr>
            <w:tcW w:w="51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DC5FC4" w14:textId="77777777" w:rsidR="00445B2F" w:rsidRPr="003E20BE" w:rsidRDefault="00445B2F">
            <w:pPr>
              <w:rPr>
                <w:rFonts w:ascii="Times New Roman" w:hAnsi="Times New Roman" w:cs="Times New Roman"/>
                <w:sz w:val="24"/>
                <w:szCs w:val="24"/>
              </w:rPr>
            </w:pPr>
            <w:r w:rsidRPr="003E20BE">
              <w:t>Drive PinField pin(s) high</w:t>
            </w:r>
          </w:p>
        </w:tc>
      </w:tr>
      <w:tr w:rsidR="00445B2F" w:rsidRPr="003E20BE" w14:paraId="58E5FC88" w14:textId="77777777" w:rsidTr="008A6AC6">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109A2C" w14:textId="77777777" w:rsidR="00445B2F" w:rsidRPr="003E20BE" w:rsidRDefault="00445B2F">
            <w:pPr>
              <w:rPr>
                <w:rFonts w:ascii="Times New Roman" w:hAnsi="Times New Roman" w:cs="Times New Roman"/>
                <w:sz w:val="24"/>
                <w:szCs w:val="24"/>
              </w:rPr>
            </w:pPr>
            <w:r w:rsidRPr="003E20BE">
              <w:t>PINT | PINTOGGLE(PinField)</w:t>
            </w:r>
          </w:p>
        </w:tc>
        <w:tc>
          <w:tcPr>
            <w:tcW w:w="51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F7578A" w14:textId="77777777" w:rsidR="00445B2F" w:rsidRPr="003E20BE" w:rsidRDefault="00445B2F">
            <w:pPr>
              <w:rPr>
                <w:rFonts w:ascii="Times New Roman" w:hAnsi="Times New Roman" w:cs="Times New Roman"/>
                <w:sz w:val="24"/>
                <w:szCs w:val="24"/>
              </w:rPr>
            </w:pPr>
            <w:r w:rsidRPr="003E20BE">
              <w:t>Drive and toggle PinField pin(s)</w:t>
            </w:r>
          </w:p>
        </w:tc>
      </w:tr>
      <w:tr w:rsidR="00445B2F" w:rsidRPr="003E20BE" w14:paraId="414CBA72" w14:textId="77777777" w:rsidTr="008A6AC6">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15DE7A" w14:textId="77777777" w:rsidR="00445B2F" w:rsidRPr="003E20BE" w:rsidRDefault="00445B2F">
            <w:pPr>
              <w:rPr>
                <w:rFonts w:ascii="Times New Roman" w:hAnsi="Times New Roman" w:cs="Times New Roman"/>
                <w:sz w:val="24"/>
                <w:szCs w:val="24"/>
              </w:rPr>
            </w:pPr>
            <w:r w:rsidRPr="003E20BE">
              <w:t>PINF | PINFLOAT(PinField)</w:t>
            </w:r>
          </w:p>
        </w:tc>
        <w:tc>
          <w:tcPr>
            <w:tcW w:w="51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04A579" w14:textId="77777777" w:rsidR="00445B2F" w:rsidRPr="003E20BE" w:rsidRDefault="00445B2F">
            <w:pPr>
              <w:rPr>
                <w:rFonts w:ascii="Times New Roman" w:hAnsi="Times New Roman" w:cs="Times New Roman"/>
                <w:sz w:val="24"/>
                <w:szCs w:val="24"/>
              </w:rPr>
            </w:pPr>
            <w:r w:rsidRPr="003E20BE">
              <w:t>Float PinField pin(s)</w:t>
            </w:r>
          </w:p>
        </w:tc>
      </w:tr>
      <w:tr w:rsidR="00445B2F" w:rsidRPr="003E20BE" w14:paraId="497EB353" w14:textId="77777777" w:rsidTr="008A6AC6">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9976B0" w14:textId="77777777" w:rsidR="00445B2F" w:rsidRPr="003E20BE" w:rsidRDefault="00445B2F">
            <w:pPr>
              <w:rPr>
                <w:rFonts w:ascii="Times New Roman" w:hAnsi="Times New Roman" w:cs="Times New Roman"/>
                <w:sz w:val="24"/>
                <w:szCs w:val="24"/>
              </w:rPr>
            </w:pPr>
            <w:r w:rsidRPr="003E20BE">
              <w:t>PINR | PINREAD(PinField) : PinStates</w:t>
            </w:r>
          </w:p>
        </w:tc>
        <w:tc>
          <w:tcPr>
            <w:tcW w:w="51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6B1E86" w14:textId="77777777" w:rsidR="00445B2F" w:rsidRPr="003E20BE" w:rsidRDefault="00445B2F">
            <w:pPr>
              <w:rPr>
                <w:rFonts w:ascii="Times New Roman" w:hAnsi="Times New Roman" w:cs="Times New Roman"/>
                <w:sz w:val="24"/>
                <w:szCs w:val="24"/>
              </w:rPr>
            </w:pPr>
            <w:r w:rsidRPr="003E20BE">
              <w:t>Read PinField pin(s)</w:t>
            </w:r>
          </w:p>
        </w:tc>
      </w:tr>
      <w:tr w:rsidR="00445B2F" w:rsidRPr="003E20BE" w14:paraId="0C3F8060" w14:textId="77777777" w:rsidTr="008A6AC6">
        <w:trPr>
          <w:trHeight w:val="348"/>
        </w:trPr>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B25D48" w14:textId="77777777" w:rsidR="00445B2F" w:rsidRPr="003E20BE" w:rsidRDefault="00445B2F">
            <w:pPr>
              <w:rPr>
                <w:rFonts w:ascii="Times New Roman" w:hAnsi="Times New Roman" w:cs="Times New Roman"/>
                <w:sz w:val="24"/>
                <w:szCs w:val="24"/>
              </w:rPr>
            </w:pPr>
            <w:r w:rsidRPr="003E20BE">
              <w:t>PINSTART(PinField, Mode, Xval, Yval)</w:t>
            </w:r>
          </w:p>
        </w:tc>
        <w:tc>
          <w:tcPr>
            <w:tcW w:w="51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B15CBD" w14:textId="77777777" w:rsidR="00445B2F" w:rsidRPr="003E20BE" w:rsidRDefault="00445B2F">
            <w:pPr>
              <w:rPr>
                <w:rFonts w:ascii="Times New Roman" w:hAnsi="Times New Roman" w:cs="Times New Roman"/>
                <w:sz w:val="24"/>
                <w:szCs w:val="24"/>
              </w:rPr>
            </w:pPr>
            <w:r w:rsidRPr="003E20BE">
              <w:t>Start PinField smart pin(s): DIR=0, then WRPIN=Mode, WXPIN=Xval, WYPIN=Yval, then DIR=1</w:t>
            </w:r>
          </w:p>
        </w:tc>
      </w:tr>
      <w:tr w:rsidR="00445B2F" w:rsidRPr="003E20BE" w14:paraId="5184713E" w14:textId="77777777" w:rsidTr="008A6AC6">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2CA1D0" w14:textId="77777777" w:rsidR="00445B2F" w:rsidRPr="003E20BE" w:rsidRDefault="00445B2F">
            <w:pPr>
              <w:rPr>
                <w:rFonts w:ascii="Times New Roman" w:hAnsi="Times New Roman" w:cs="Times New Roman"/>
                <w:sz w:val="24"/>
                <w:szCs w:val="24"/>
              </w:rPr>
            </w:pPr>
            <w:r w:rsidRPr="003E20BE">
              <w:t>PINCLEAR(PinField)</w:t>
            </w:r>
          </w:p>
        </w:tc>
        <w:tc>
          <w:tcPr>
            <w:tcW w:w="51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48AF92" w14:textId="77777777" w:rsidR="00445B2F" w:rsidRPr="003E20BE" w:rsidRDefault="00445B2F">
            <w:pPr>
              <w:rPr>
                <w:rFonts w:ascii="Times New Roman" w:hAnsi="Times New Roman" w:cs="Times New Roman"/>
                <w:sz w:val="24"/>
                <w:szCs w:val="24"/>
              </w:rPr>
            </w:pPr>
            <w:r w:rsidRPr="003E20BE">
              <w:t>Clear PinField smart pin(s): DIR=0, then WRPIN=0</w:t>
            </w:r>
          </w:p>
        </w:tc>
      </w:tr>
      <w:tr w:rsidR="00445B2F" w:rsidRPr="003E20BE" w14:paraId="0A07D298" w14:textId="77777777" w:rsidTr="008A6AC6">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F94571" w14:textId="77777777" w:rsidR="00445B2F" w:rsidRPr="003E20BE" w:rsidRDefault="00445B2F">
            <w:pPr>
              <w:rPr>
                <w:rFonts w:ascii="Times New Roman" w:hAnsi="Times New Roman" w:cs="Times New Roman"/>
                <w:sz w:val="24"/>
                <w:szCs w:val="24"/>
              </w:rPr>
            </w:pPr>
            <w:r w:rsidRPr="003E20BE">
              <w:t>WRPIN(PinField, Data)</w:t>
            </w:r>
          </w:p>
        </w:tc>
        <w:tc>
          <w:tcPr>
            <w:tcW w:w="51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E9EBCC" w14:textId="77777777" w:rsidR="00445B2F" w:rsidRPr="003E20BE" w:rsidRDefault="00445B2F">
            <w:pPr>
              <w:rPr>
                <w:rFonts w:ascii="Times New Roman" w:hAnsi="Times New Roman" w:cs="Times New Roman"/>
                <w:sz w:val="24"/>
                <w:szCs w:val="24"/>
              </w:rPr>
            </w:pPr>
            <w:r w:rsidRPr="003E20BE">
              <w:t>Write 'mode' register(s) of PinField smart pin(s) with Data</w:t>
            </w:r>
          </w:p>
        </w:tc>
      </w:tr>
      <w:tr w:rsidR="00445B2F" w:rsidRPr="003E20BE" w14:paraId="1992FF08" w14:textId="77777777" w:rsidTr="008A6AC6">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26D0C1" w14:textId="77777777" w:rsidR="00445B2F" w:rsidRPr="003E20BE" w:rsidRDefault="00445B2F">
            <w:pPr>
              <w:rPr>
                <w:rFonts w:ascii="Times New Roman" w:hAnsi="Times New Roman" w:cs="Times New Roman"/>
                <w:sz w:val="24"/>
                <w:szCs w:val="24"/>
              </w:rPr>
            </w:pPr>
            <w:r w:rsidRPr="003E20BE">
              <w:t>WXPIN(PinField, Data)</w:t>
            </w:r>
          </w:p>
        </w:tc>
        <w:tc>
          <w:tcPr>
            <w:tcW w:w="51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237D85" w14:textId="77777777" w:rsidR="00445B2F" w:rsidRPr="003E20BE" w:rsidRDefault="00445B2F">
            <w:pPr>
              <w:rPr>
                <w:rFonts w:ascii="Times New Roman" w:hAnsi="Times New Roman" w:cs="Times New Roman"/>
                <w:sz w:val="24"/>
                <w:szCs w:val="24"/>
              </w:rPr>
            </w:pPr>
            <w:r w:rsidRPr="003E20BE">
              <w:t>Write 'X' register(s) of PinField smart pin(s) with Data</w:t>
            </w:r>
          </w:p>
        </w:tc>
      </w:tr>
      <w:tr w:rsidR="00445B2F" w:rsidRPr="003E20BE" w14:paraId="19FED9BC" w14:textId="77777777" w:rsidTr="008A6AC6">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4E93B9" w14:textId="77777777" w:rsidR="00445B2F" w:rsidRPr="003E20BE" w:rsidRDefault="00445B2F">
            <w:pPr>
              <w:rPr>
                <w:rFonts w:ascii="Times New Roman" w:hAnsi="Times New Roman" w:cs="Times New Roman"/>
                <w:sz w:val="24"/>
                <w:szCs w:val="24"/>
              </w:rPr>
            </w:pPr>
            <w:r w:rsidRPr="003E20BE">
              <w:t>WYPIN(PinField, Data)</w:t>
            </w:r>
          </w:p>
        </w:tc>
        <w:tc>
          <w:tcPr>
            <w:tcW w:w="51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85F46D" w14:textId="77777777" w:rsidR="00445B2F" w:rsidRPr="003E20BE" w:rsidRDefault="00445B2F">
            <w:pPr>
              <w:rPr>
                <w:rFonts w:ascii="Times New Roman" w:hAnsi="Times New Roman" w:cs="Times New Roman"/>
                <w:sz w:val="24"/>
                <w:szCs w:val="24"/>
              </w:rPr>
            </w:pPr>
            <w:r w:rsidRPr="003E20BE">
              <w:t>Write 'Y' register(s) of PinField smart pin(s) with Data</w:t>
            </w:r>
          </w:p>
        </w:tc>
      </w:tr>
      <w:tr w:rsidR="00445B2F" w:rsidRPr="003E20BE" w14:paraId="07B12DD3" w14:textId="77777777" w:rsidTr="008A6AC6">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F3B67F" w14:textId="77777777" w:rsidR="00445B2F" w:rsidRPr="003E20BE" w:rsidRDefault="00445B2F">
            <w:pPr>
              <w:rPr>
                <w:rFonts w:ascii="Times New Roman" w:hAnsi="Times New Roman" w:cs="Times New Roman"/>
                <w:sz w:val="24"/>
                <w:szCs w:val="24"/>
              </w:rPr>
            </w:pPr>
            <w:r w:rsidRPr="003E20BE">
              <w:t>AKPIN(PinField)</w:t>
            </w:r>
          </w:p>
        </w:tc>
        <w:tc>
          <w:tcPr>
            <w:tcW w:w="51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ACFEA2" w14:textId="77777777" w:rsidR="00445B2F" w:rsidRPr="003E20BE" w:rsidRDefault="00445B2F">
            <w:pPr>
              <w:rPr>
                <w:rFonts w:ascii="Times New Roman" w:hAnsi="Times New Roman" w:cs="Times New Roman"/>
                <w:sz w:val="24"/>
                <w:szCs w:val="24"/>
              </w:rPr>
            </w:pPr>
            <w:r w:rsidRPr="003E20BE">
              <w:t>Acknowledge PinField smart pin(s)</w:t>
            </w:r>
          </w:p>
        </w:tc>
      </w:tr>
      <w:tr w:rsidR="00445B2F" w:rsidRPr="003E20BE" w14:paraId="3F38F74E" w14:textId="77777777" w:rsidTr="008A6AC6">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37A822" w14:textId="77777777" w:rsidR="00445B2F" w:rsidRPr="003E20BE" w:rsidRDefault="00445B2F">
            <w:pPr>
              <w:rPr>
                <w:rFonts w:ascii="Times New Roman" w:hAnsi="Times New Roman" w:cs="Times New Roman"/>
                <w:sz w:val="24"/>
                <w:szCs w:val="24"/>
              </w:rPr>
            </w:pPr>
            <w:r w:rsidRPr="003E20BE">
              <w:t>RDPIN(Pin) : Zval</w:t>
            </w:r>
          </w:p>
        </w:tc>
        <w:tc>
          <w:tcPr>
            <w:tcW w:w="51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39F355" w14:textId="77777777" w:rsidR="00445B2F" w:rsidRPr="003E20BE" w:rsidRDefault="00445B2F">
            <w:pPr>
              <w:rPr>
                <w:rFonts w:ascii="Times New Roman" w:hAnsi="Times New Roman" w:cs="Times New Roman"/>
                <w:sz w:val="24"/>
                <w:szCs w:val="24"/>
              </w:rPr>
            </w:pPr>
            <w:r w:rsidRPr="003E20BE">
              <w:t>Read Pin smart pin and acknowledge, Zval[31] = C flag from RDPIN, other bits are RDPIN data</w:t>
            </w:r>
          </w:p>
        </w:tc>
      </w:tr>
      <w:tr w:rsidR="00445B2F" w:rsidRPr="003E20BE" w14:paraId="29DFEC47" w14:textId="77777777" w:rsidTr="008A6AC6">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745178" w14:textId="77777777" w:rsidR="00445B2F" w:rsidRPr="003E20BE" w:rsidRDefault="00445B2F">
            <w:pPr>
              <w:rPr>
                <w:rFonts w:ascii="Times New Roman" w:hAnsi="Times New Roman" w:cs="Times New Roman"/>
                <w:sz w:val="24"/>
                <w:szCs w:val="24"/>
              </w:rPr>
            </w:pPr>
            <w:r w:rsidRPr="003E20BE">
              <w:t>RQPIN(Pin) : Zval</w:t>
            </w:r>
          </w:p>
        </w:tc>
        <w:tc>
          <w:tcPr>
            <w:tcW w:w="51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660BD0" w14:textId="77777777" w:rsidR="00445B2F" w:rsidRPr="003E20BE" w:rsidRDefault="00445B2F">
            <w:pPr>
              <w:rPr>
                <w:rFonts w:ascii="Times New Roman" w:hAnsi="Times New Roman" w:cs="Times New Roman"/>
                <w:sz w:val="24"/>
                <w:szCs w:val="24"/>
              </w:rPr>
            </w:pPr>
            <w:r w:rsidRPr="003E20BE">
              <w:t>Read Pin smart pin without acknowledge, Zval[31] = C flag from RQPIN, other bits are RQPIN data</w:t>
            </w:r>
          </w:p>
        </w:tc>
      </w:tr>
    </w:tbl>
    <w:p w14:paraId="0E781EBC" w14:textId="77777777" w:rsidR="00445B2F" w:rsidRDefault="00445B2F">
      <w:pPr>
        <w:rPr>
          <w:rFonts w:asciiTheme="majorHAnsi" w:eastAsiaTheme="majorEastAsia" w:hAnsiTheme="majorHAnsi" w:cstheme="majorBidi"/>
          <w:color w:val="2E74B5" w:themeColor="accent1" w:themeShade="BF"/>
          <w:sz w:val="26"/>
          <w:szCs w:val="26"/>
        </w:rPr>
      </w:pPr>
      <w:r>
        <w:br w:type="page"/>
      </w:r>
    </w:p>
    <w:p w14:paraId="313FDBF4" w14:textId="4994C13B" w:rsidR="000012CB" w:rsidRDefault="00445B2F" w:rsidP="00503874">
      <w:pPr>
        <w:pStyle w:val="Heading3"/>
        <w:rPr>
          <w:lang w:val="en-CA"/>
        </w:rPr>
      </w:pPr>
      <w:r>
        <w:rPr>
          <w:lang w:val="en-CA"/>
        </w:rPr>
        <w:t>2.</w:t>
      </w:r>
      <w:r w:rsidR="00A351A0">
        <w:rPr>
          <w:lang w:val="en-CA"/>
        </w:rPr>
        <w:t>2</w:t>
      </w:r>
      <w:r w:rsidR="007849FD">
        <w:rPr>
          <w:lang w:val="en-CA"/>
        </w:rPr>
        <w:t>.1</w:t>
      </w:r>
      <w:r w:rsidR="00E845DD">
        <w:rPr>
          <w:lang w:val="en-CA"/>
        </w:rPr>
        <w:t>_Example_</w:t>
      </w:r>
      <w:r w:rsidR="004615BC">
        <w:rPr>
          <w:lang w:val="en-CA"/>
        </w:rPr>
        <w:t>WRD_</w:t>
      </w:r>
      <w:r w:rsidR="00165A4D">
        <w:rPr>
          <w:lang w:val="en-CA"/>
        </w:rPr>
        <w:t>SPIN_PINT_PINREAD_PINF_PINCLEAR</w:t>
      </w:r>
    </w:p>
    <w:p w14:paraId="3BEDED80" w14:textId="72656B3A" w:rsidR="00E845DD" w:rsidRDefault="00E845DD" w:rsidP="00503874">
      <w:pPr>
        <w:rPr>
          <w:lang w:val="en-CA"/>
        </w:rPr>
      </w:pPr>
    </w:p>
    <w:p w14:paraId="5DBD7DFB" w14:textId="77777777" w:rsidR="00165A4D" w:rsidRPr="00165A4D" w:rsidRDefault="00165A4D" w:rsidP="00165A4D">
      <w:pPr>
        <w:pStyle w:val="NoSpacing"/>
        <w:shd w:val="clear" w:color="auto" w:fill="FFE599" w:themeFill="accent4" w:themeFillTint="66"/>
        <w:rPr>
          <w:lang w:val="en-CA"/>
        </w:rPr>
      </w:pPr>
      <w:r w:rsidRPr="00165A4D">
        <w:rPr>
          <w:lang w:val="en-CA"/>
        </w:rPr>
        <w:t>{{2.2.1_Example_WRD_SPIN_PINT_PINREAD_PINF_PINCLEAR}}</w:t>
      </w:r>
    </w:p>
    <w:p w14:paraId="4996DE86" w14:textId="77777777" w:rsidR="00165A4D" w:rsidRPr="00165A4D" w:rsidRDefault="00165A4D" w:rsidP="00165A4D">
      <w:pPr>
        <w:pStyle w:val="NoSpacing"/>
        <w:shd w:val="clear" w:color="auto" w:fill="FFE599" w:themeFill="accent4" w:themeFillTint="66"/>
        <w:rPr>
          <w:lang w:val="en-CA"/>
        </w:rPr>
      </w:pPr>
      <w:r w:rsidRPr="00165A4D">
        <w:rPr>
          <w:lang w:val="en-CA"/>
        </w:rPr>
        <w:t>{{</w:t>
      </w:r>
    </w:p>
    <w:p w14:paraId="3BE39A70" w14:textId="77777777" w:rsidR="00165A4D" w:rsidRPr="00165A4D" w:rsidRDefault="00165A4D" w:rsidP="00165A4D">
      <w:pPr>
        <w:pStyle w:val="NoSpacing"/>
        <w:shd w:val="clear" w:color="auto" w:fill="FFE599" w:themeFill="accent4" w:themeFillTint="66"/>
        <w:rPr>
          <w:lang w:val="en-CA"/>
        </w:rPr>
      </w:pPr>
      <w:r w:rsidRPr="00165A4D">
        <w:rPr>
          <w:lang w:val="en-CA"/>
        </w:rPr>
        <w:t>PINT | PINTOGGLE(PinField)              Drive and toggle PinField pin(s)</w:t>
      </w:r>
    </w:p>
    <w:p w14:paraId="25A899C6" w14:textId="77777777" w:rsidR="00165A4D" w:rsidRPr="00165A4D" w:rsidRDefault="00165A4D" w:rsidP="00165A4D">
      <w:pPr>
        <w:pStyle w:val="NoSpacing"/>
        <w:shd w:val="clear" w:color="auto" w:fill="FFE599" w:themeFill="accent4" w:themeFillTint="66"/>
        <w:rPr>
          <w:lang w:val="en-CA"/>
        </w:rPr>
      </w:pPr>
      <w:r w:rsidRPr="00165A4D">
        <w:rPr>
          <w:lang w:val="en-CA"/>
        </w:rPr>
        <w:t>PINR | PINREAD(PinField) : PinStates    Read PinField pin(s)</w:t>
      </w:r>
    </w:p>
    <w:p w14:paraId="502007A9" w14:textId="77777777" w:rsidR="00165A4D" w:rsidRPr="00165A4D" w:rsidRDefault="00165A4D" w:rsidP="00165A4D">
      <w:pPr>
        <w:pStyle w:val="NoSpacing"/>
        <w:shd w:val="clear" w:color="auto" w:fill="FFE599" w:themeFill="accent4" w:themeFillTint="66"/>
        <w:rPr>
          <w:lang w:val="en-CA"/>
        </w:rPr>
      </w:pPr>
      <w:r w:rsidRPr="00165A4D">
        <w:rPr>
          <w:lang w:val="en-CA"/>
        </w:rPr>
        <w:t>PINCLEAR(PinField)                      Clear PinField smart pin(s): DIR=0, then WRPIN=0</w:t>
      </w:r>
    </w:p>
    <w:p w14:paraId="77D2CA37" w14:textId="77777777" w:rsidR="00165A4D" w:rsidRPr="00165A4D" w:rsidRDefault="00165A4D" w:rsidP="00165A4D">
      <w:pPr>
        <w:pStyle w:val="NoSpacing"/>
        <w:shd w:val="clear" w:color="auto" w:fill="FFE599" w:themeFill="accent4" w:themeFillTint="66"/>
        <w:rPr>
          <w:lang w:val="en-CA"/>
        </w:rPr>
      </w:pPr>
      <w:r w:rsidRPr="00165A4D">
        <w:rPr>
          <w:lang w:val="en-CA"/>
        </w:rPr>
        <w:t>PINF | PINFLOAT(PinField)               Float PinField pin(s)</w:t>
      </w:r>
    </w:p>
    <w:p w14:paraId="6CA4886E" w14:textId="77777777" w:rsidR="00165A4D" w:rsidRPr="00165A4D" w:rsidRDefault="00165A4D" w:rsidP="00165A4D">
      <w:pPr>
        <w:pStyle w:val="NoSpacing"/>
        <w:shd w:val="clear" w:color="auto" w:fill="FFE599" w:themeFill="accent4" w:themeFillTint="66"/>
        <w:rPr>
          <w:lang w:val="en-CA"/>
        </w:rPr>
      </w:pPr>
      <w:r w:rsidRPr="00165A4D">
        <w:rPr>
          <w:lang w:val="en-CA"/>
        </w:rPr>
        <w:t>}}</w:t>
      </w:r>
    </w:p>
    <w:p w14:paraId="7F12C5E4" w14:textId="77777777" w:rsidR="00165A4D" w:rsidRPr="00165A4D" w:rsidRDefault="00165A4D" w:rsidP="00165A4D">
      <w:pPr>
        <w:pStyle w:val="NoSpacing"/>
        <w:shd w:val="clear" w:color="auto" w:fill="FFE599" w:themeFill="accent4" w:themeFillTint="66"/>
        <w:rPr>
          <w:lang w:val="en-CA"/>
        </w:rPr>
      </w:pPr>
      <w:r w:rsidRPr="00165A4D">
        <w:rPr>
          <w:lang w:val="en-CA"/>
        </w:rPr>
        <w:t>{LED for P0-P7}</w:t>
      </w:r>
    </w:p>
    <w:p w14:paraId="0E3EA541" w14:textId="77777777" w:rsidR="00165A4D" w:rsidRPr="00165A4D" w:rsidRDefault="00165A4D" w:rsidP="00165A4D">
      <w:pPr>
        <w:pStyle w:val="NoSpacing"/>
        <w:shd w:val="clear" w:color="auto" w:fill="FFE599" w:themeFill="accent4" w:themeFillTint="66"/>
        <w:rPr>
          <w:lang w:val="en-CA"/>
        </w:rPr>
      </w:pPr>
      <w:r w:rsidRPr="00165A4D">
        <w:rPr>
          <w:lang w:val="en-CA"/>
        </w:rPr>
        <w:t>Con</w:t>
      </w:r>
    </w:p>
    <w:p w14:paraId="54453843" w14:textId="3794BE91" w:rsidR="00165A4D" w:rsidRPr="00165A4D" w:rsidRDefault="00165A4D" w:rsidP="00165A4D">
      <w:pPr>
        <w:pStyle w:val="NoSpacing"/>
        <w:shd w:val="clear" w:color="auto" w:fill="FFE599" w:themeFill="accent4" w:themeFillTint="66"/>
        <w:rPr>
          <w:lang w:val="en-CA"/>
        </w:rPr>
      </w:pPr>
      <w:r w:rsidRPr="00165A4D">
        <w:rPr>
          <w:lang w:val="en-CA"/>
        </w:rPr>
        <w:t xml:space="preserve">  _clkfreq = 200_000_000  'debug requires 10MHZ or greater</w:t>
      </w:r>
    </w:p>
    <w:p w14:paraId="7E8C5401" w14:textId="77777777" w:rsidR="00165A4D" w:rsidRPr="00165A4D" w:rsidRDefault="00165A4D" w:rsidP="00165A4D">
      <w:pPr>
        <w:pStyle w:val="NoSpacing"/>
        <w:shd w:val="clear" w:color="auto" w:fill="8EAADB" w:themeFill="accent5" w:themeFillTint="99"/>
        <w:rPr>
          <w:lang w:val="en-CA"/>
        </w:rPr>
      </w:pPr>
      <w:r w:rsidRPr="00165A4D">
        <w:rPr>
          <w:lang w:val="en-CA"/>
        </w:rPr>
        <w:t>Pub toggle()|Pin,Status             'are local variables to method toggle</w:t>
      </w:r>
    </w:p>
    <w:p w14:paraId="687F9941" w14:textId="77777777" w:rsidR="00165A4D" w:rsidRPr="00165A4D" w:rsidRDefault="00165A4D" w:rsidP="00165A4D">
      <w:pPr>
        <w:pStyle w:val="NoSpacing"/>
        <w:shd w:val="clear" w:color="auto" w:fill="8EAADB" w:themeFill="accent5" w:themeFillTint="99"/>
        <w:rPr>
          <w:lang w:val="en-CA"/>
        </w:rPr>
      </w:pPr>
      <w:r w:rsidRPr="00165A4D">
        <w:rPr>
          <w:lang w:val="en-CA"/>
        </w:rPr>
        <w:t xml:space="preserve">  Pin := 0</w:t>
      </w:r>
    </w:p>
    <w:p w14:paraId="02274C3A" w14:textId="77777777" w:rsidR="00165A4D" w:rsidRPr="00165A4D" w:rsidRDefault="00165A4D" w:rsidP="00165A4D">
      <w:pPr>
        <w:pStyle w:val="NoSpacing"/>
        <w:shd w:val="clear" w:color="auto" w:fill="8EAADB" w:themeFill="accent5" w:themeFillTint="99"/>
        <w:rPr>
          <w:lang w:val="en-CA"/>
        </w:rPr>
      </w:pPr>
      <w:r w:rsidRPr="00165A4D">
        <w:rPr>
          <w:lang w:val="en-CA"/>
        </w:rPr>
        <w:t xml:space="preserve">  repeat 20                         'code snipet will toggle 20 times</w:t>
      </w:r>
    </w:p>
    <w:p w14:paraId="38A3F8FB" w14:textId="77777777" w:rsidR="00165A4D" w:rsidRPr="00165A4D" w:rsidRDefault="00165A4D" w:rsidP="00165A4D">
      <w:pPr>
        <w:pStyle w:val="NoSpacing"/>
        <w:shd w:val="clear" w:color="auto" w:fill="8EAADB" w:themeFill="accent5" w:themeFillTint="99"/>
        <w:rPr>
          <w:lang w:val="en-CA"/>
        </w:rPr>
      </w:pPr>
      <w:r w:rsidRPr="00165A4D">
        <w:rPr>
          <w:lang w:val="en-CA"/>
        </w:rPr>
        <w:t xml:space="preserve">     pintoggle(Pin)</w:t>
      </w:r>
    </w:p>
    <w:p w14:paraId="05937999" w14:textId="77777777" w:rsidR="00165A4D" w:rsidRPr="00165A4D" w:rsidRDefault="00165A4D" w:rsidP="00165A4D">
      <w:pPr>
        <w:pStyle w:val="NoSpacing"/>
        <w:shd w:val="clear" w:color="auto" w:fill="8EAADB" w:themeFill="accent5" w:themeFillTint="99"/>
        <w:rPr>
          <w:lang w:val="en-CA"/>
        </w:rPr>
      </w:pPr>
      <w:r w:rsidRPr="00165A4D">
        <w:rPr>
          <w:lang w:val="en-CA"/>
        </w:rPr>
        <w:t xml:space="preserve">     Status := pinread(Pin)</w:t>
      </w:r>
    </w:p>
    <w:p w14:paraId="05ACA6D8" w14:textId="77777777" w:rsidR="00165A4D" w:rsidRPr="00165A4D" w:rsidRDefault="00165A4D" w:rsidP="00165A4D">
      <w:pPr>
        <w:pStyle w:val="NoSpacing"/>
        <w:shd w:val="clear" w:color="auto" w:fill="8EAADB" w:themeFill="accent5" w:themeFillTint="99"/>
        <w:rPr>
          <w:lang w:val="en-CA"/>
        </w:rPr>
      </w:pPr>
      <w:r w:rsidRPr="00165A4D">
        <w:rPr>
          <w:lang w:val="en-CA"/>
        </w:rPr>
        <w:t xml:space="preserve">     debug(ubin(Status))            'debug command allows Propeller tool to display binary value</w:t>
      </w:r>
    </w:p>
    <w:p w14:paraId="4B897227" w14:textId="77777777" w:rsidR="00165A4D" w:rsidRPr="00165A4D" w:rsidRDefault="00165A4D" w:rsidP="00165A4D">
      <w:pPr>
        <w:pStyle w:val="NoSpacing"/>
        <w:shd w:val="clear" w:color="auto" w:fill="8EAADB" w:themeFill="accent5" w:themeFillTint="99"/>
        <w:rPr>
          <w:lang w:val="en-CA"/>
        </w:rPr>
      </w:pPr>
      <w:r w:rsidRPr="00165A4D">
        <w:rPr>
          <w:lang w:val="en-CA"/>
        </w:rPr>
        <w:t xml:space="preserve">     waitms(500)</w:t>
      </w:r>
    </w:p>
    <w:p w14:paraId="72ED1928" w14:textId="77777777" w:rsidR="00165A4D" w:rsidRPr="00165A4D" w:rsidRDefault="00165A4D" w:rsidP="00165A4D">
      <w:pPr>
        <w:pStyle w:val="NoSpacing"/>
        <w:shd w:val="clear" w:color="auto" w:fill="8EAADB" w:themeFill="accent5" w:themeFillTint="99"/>
        <w:rPr>
          <w:lang w:val="en-CA"/>
        </w:rPr>
      </w:pPr>
    </w:p>
    <w:p w14:paraId="0CEB0F51" w14:textId="77777777" w:rsidR="00165A4D" w:rsidRPr="00165A4D" w:rsidRDefault="00165A4D" w:rsidP="00165A4D">
      <w:pPr>
        <w:pStyle w:val="NoSpacing"/>
        <w:shd w:val="clear" w:color="auto" w:fill="8EAADB" w:themeFill="accent5" w:themeFillTint="99"/>
        <w:rPr>
          <w:lang w:val="en-CA"/>
        </w:rPr>
      </w:pPr>
      <w:r w:rsidRPr="00165A4D">
        <w:rPr>
          <w:lang w:val="en-CA"/>
        </w:rPr>
        <w:t xml:space="preserve">  pinclear(Pin)     'this clears DIR = 0 and WRPIN =0 No smart Mode</w:t>
      </w:r>
    </w:p>
    <w:p w14:paraId="1D755B7F" w14:textId="30B74C9A" w:rsidR="00E845DD" w:rsidRDefault="00165A4D" w:rsidP="00165A4D">
      <w:pPr>
        <w:pStyle w:val="NoSpacing"/>
        <w:shd w:val="clear" w:color="auto" w:fill="8EAADB" w:themeFill="accent5" w:themeFillTint="99"/>
        <w:rPr>
          <w:lang w:val="en-CA"/>
        </w:rPr>
      </w:pPr>
      <w:r w:rsidRPr="00165A4D">
        <w:rPr>
          <w:lang w:val="en-CA"/>
        </w:rPr>
        <w:t xml:space="preserve">  pinfloat(Pin)     'removes any pull dn or pull up resistor settings</w:t>
      </w:r>
    </w:p>
    <w:p w14:paraId="0DD8A1EC" w14:textId="4AC89CB5" w:rsidR="004615BC" w:rsidRDefault="004615BC">
      <w:pPr>
        <w:rPr>
          <w:lang w:val="en-CA"/>
        </w:rPr>
      </w:pPr>
      <w:r>
        <w:rPr>
          <w:lang w:val="en-CA"/>
        </w:rPr>
        <w:br w:type="page"/>
      </w:r>
    </w:p>
    <w:p w14:paraId="4080BE7B" w14:textId="639C8917" w:rsidR="00005481" w:rsidRDefault="00505975" w:rsidP="00503874">
      <w:pPr>
        <w:pStyle w:val="Heading3"/>
        <w:rPr>
          <w:lang w:val="en-CA"/>
        </w:rPr>
      </w:pPr>
      <w:r w:rsidRPr="00505975">
        <w:rPr>
          <w:lang w:val="en-CA"/>
        </w:rPr>
        <w:t>2.2.</w:t>
      </w:r>
      <w:r>
        <w:rPr>
          <w:lang w:val="en-CA"/>
        </w:rPr>
        <w:t>2</w:t>
      </w:r>
      <w:r w:rsidRPr="00505975">
        <w:rPr>
          <w:lang w:val="en-CA"/>
        </w:rPr>
        <w:t>_Example_WRD_</w:t>
      </w:r>
      <w:r w:rsidR="001A1AE1">
        <w:rPr>
          <w:lang w:val="en-CA"/>
        </w:rPr>
        <w:t>SPIN</w:t>
      </w:r>
      <w:r w:rsidRPr="00505975">
        <w:rPr>
          <w:lang w:val="en-CA"/>
        </w:rPr>
        <w:t>_PINW_PINL_PINH</w:t>
      </w:r>
    </w:p>
    <w:p w14:paraId="02574520" w14:textId="23EF24F1" w:rsidR="00165A4D" w:rsidRPr="00165A4D" w:rsidRDefault="00165A4D" w:rsidP="00165A4D">
      <w:pPr>
        <w:pStyle w:val="NoSpacing"/>
        <w:shd w:val="clear" w:color="auto" w:fill="FFE599" w:themeFill="accent4" w:themeFillTint="66"/>
        <w:rPr>
          <w:lang w:val="en-CA"/>
        </w:rPr>
      </w:pPr>
      <w:r w:rsidRPr="00165A4D">
        <w:rPr>
          <w:lang w:val="en-CA"/>
        </w:rPr>
        <w:t>{{2.2.2_Example_WRD_</w:t>
      </w:r>
      <w:r w:rsidR="001A1AE1">
        <w:rPr>
          <w:lang w:val="en-CA"/>
        </w:rPr>
        <w:t>SPIN</w:t>
      </w:r>
      <w:r w:rsidRPr="00165A4D">
        <w:rPr>
          <w:lang w:val="en-CA"/>
        </w:rPr>
        <w:t>_PINW_PINL_PINH}}</w:t>
      </w:r>
    </w:p>
    <w:p w14:paraId="69039844" w14:textId="77777777" w:rsidR="00165A4D" w:rsidRPr="00165A4D" w:rsidRDefault="00165A4D" w:rsidP="00165A4D">
      <w:pPr>
        <w:pStyle w:val="NoSpacing"/>
        <w:shd w:val="clear" w:color="auto" w:fill="FFE599" w:themeFill="accent4" w:themeFillTint="66"/>
        <w:rPr>
          <w:lang w:val="en-CA"/>
        </w:rPr>
      </w:pPr>
      <w:r w:rsidRPr="00165A4D">
        <w:rPr>
          <w:lang w:val="en-CA"/>
        </w:rPr>
        <w:t>{{</w:t>
      </w:r>
    </w:p>
    <w:p w14:paraId="49F55906" w14:textId="77777777" w:rsidR="00165A4D" w:rsidRPr="00165A4D" w:rsidRDefault="00165A4D" w:rsidP="00165A4D">
      <w:pPr>
        <w:pStyle w:val="NoSpacing"/>
        <w:shd w:val="clear" w:color="auto" w:fill="FFE599" w:themeFill="accent4" w:themeFillTint="66"/>
        <w:rPr>
          <w:lang w:val="en-CA"/>
        </w:rPr>
      </w:pPr>
      <w:r w:rsidRPr="00165A4D">
        <w:rPr>
          <w:lang w:val="en-CA"/>
        </w:rPr>
        <w:t>PINW | PINWRITE(PinField, Data)         Drive PinField pin(s) with Data</w:t>
      </w:r>
    </w:p>
    <w:p w14:paraId="6465105F" w14:textId="736076D5" w:rsidR="00165A4D" w:rsidRPr="00165A4D" w:rsidRDefault="00165A4D" w:rsidP="00165A4D">
      <w:pPr>
        <w:pStyle w:val="NoSpacing"/>
        <w:shd w:val="clear" w:color="auto" w:fill="FFE599" w:themeFill="accent4" w:themeFillTint="66"/>
        <w:rPr>
          <w:lang w:val="en-CA"/>
        </w:rPr>
      </w:pPr>
      <w:r w:rsidRPr="00165A4D">
        <w:rPr>
          <w:lang w:val="en-CA"/>
        </w:rPr>
        <w:t xml:space="preserve">PINL | PINLOW(PinField)                </w:t>
      </w:r>
      <w:r w:rsidR="00E246D8">
        <w:rPr>
          <w:lang w:val="en-CA"/>
        </w:rPr>
        <w:t xml:space="preserve">        </w:t>
      </w:r>
      <w:r w:rsidRPr="00165A4D">
        <w:rPr>
          <w:lang w:val="en-CA"/>
        </w:rPr>
        <w:t xml:space="preserve"> Drive PinField pin(s) low</w:t>
      </w:r>
    </w:p>
    <w:p w14:paraId="1431FA82" w14:textId="40D98217" w:rsidR="00165A4D" w:rsidRPr="00165A4D" w:rsidRDefault="00165A4D" w:rsidP="00165A4D">
      <w:pPr>
        <w:pStyle w:val="NoSpacing"/>
        <w:shd w:val="clear" w:color="auto" w:fill="FFE599" w:themeFill="accent4" w:themeFillTint="66"/>
        <w:rPr>
          <w:lang w:val="en-CA"/>
        </w:rPr>
      </w:pPr>
      <w:r w:rsidRPr="00165A4D">
        <w:rPr>
          <w:lang w:val="en-CA"/>
        </w:rPr>
        <w:t xml:space="preserve">PINH | PINHIGH(PinField)               </w:t>
      </w:r>
      <w:r w:rsidR="00E246D8">
        <w:rPr>
          <w:lang w:val="en-CA"/>
        </w:rPr>
        <w:t xml:space="preserve">        </w:t>
      </w:r>
      <w:r w:rsidRPr="00165A4D">
        <w:rPr>
          <w:lang w:val="en-CA"/>
        </w:rPr>
        <w:t xml:space="preserve"> Drive PinField pin(s) high</w:t>
      </w:r>
    </w:p>
    <w:p w14:paraId="5C641994" w14:textId="77777777" w:rsidR="00165A4D" w:rsidRPr="00165A4D" w:rsidRDefault="00165A4D" w:rsidP="00165A4D">
      <w:pPr>
        <w:pStyle w:val="NoSpacing"/>
        <w:shd w:val="clear" w:color="auto" w:fill="FFE599" w:themeFill="accent4" w:themeFillTint="66"/>
        <w:rPr>
          <w:lang w:val="en-CA"/>
        </w:rPr>
      </w:pPr>
      <w:r w:rsidRPr="00165A4D">
        <w:rPr>
          <w:lang w:val="en-CA"/>
        </w:rPr>
        <w:t>PINR | PINREAD(PinField) : PinStates    Read PinField pin(s)</w:t>
      </w:r>
    </w:p>
    <w:p w14:paraId="07362021" w14:textId="0C8AF9E8" w:rsidR="00165A4D" w:rsidRPr="00165A4D" w:rsidRDefault="00165A4D" w:rsidP="00165A4D">
      <w:pPr>
        <w:pStyle w:val="NoSpacing"/>
        <w:shd w:val="clear" w:color="auto" w:fill="FFE599" w:themeFill="accent4" w:themeFillTint="66"/>
        <w:rPr>
          <w:lang w:val="en-CA"/>
        </w:rPr>
      </w:pPr>
      <w:r w:rsidRPr="00165A4D">
        <w:rPr>
          <w:lang w:val="en-CA"/>
        </w:rPr>
        <w:t xml:space="preserve">PINCLEAR(PinField)                    </w:t>
      </w:r>
      <w:r w:rsidR="00E246D8">
        <w:rPr>
          <w:lang w:val="en-CA"/>
        </w:rPr>
        <w:t xml:space="preserve">            </w:t>
      </w:r>
      <w:r w:rsidRPr="00165A4D">
        <w:rPr>
          <w:lang w:val="en-CA"/>
        </w:rPr>
        <w:t xml:space="preserve">  Clear PinField smart pin(s): DIR=0, then WRPIN=0</w:t>
      </w:r>
    </w:p>
    <w:p w14:paraId="427B51E7" w14:textId="4AA1EBA2" w:rsidR="00165A4D" w:rsidRPr="00165A4D" w:rsidRDefault="00165A4D" w:rsidP="00165A4D">
      <w:pPr>
        <w:pStyle w:val="NoSpacing"/>
        <w:shd w:val="clear" w:color="auto" w:fill="FFE599" w:themeFill="accent4" w:themeFillTint="66"/>
        <w:rPr>
          <w:lang w:val="en-CA"/>
        </w:rPr>
      </w:pPr>
      <w:r w:rsidRPr="00165A4D">
        <w:rPr>
          <w:lang w:val="en-CA"/>
        </w:rPr>
        <w:t xml:space="preserve">PINF | PINFLOAT(PinField)              </w:t>
      </w:r>
      <w:r w:rsidR="00E246D8">
        <w:rPr>
          <w:lang w:val="en-CA"/>
        </w:rPr>
        <w:t xml:space="preserve">       </w:t>
      </w:r>
      <w:r w:rsidRPr="00165A4D">
        <w:rPr>
          <w:lang w:val="en-CA"/>
        </w:rPr>
        <w:t xml:space="preserve"> Float PinField pin(s)</w:t>
      </w:r>
    </w:p>
    <w:p w14:paraId="1001E270" w14:textId="77777777" w:rsidR="00165A4D" w:rsidRPr="00165A4D" w:rsidRDefault="00165A4D" w:rsidP="00165A4D">
      <w:pPr>
        <w:pStyle w:val="NoSpacing"/>
        <w:shd w:val="clear" w:color="auto" w:fill="FFE599" w:themeFill="accent4" w:themeFillTint="66"/>
        <w:rPr>
          <w:lang w:val="en-CA"/>
        </w:rPr>
      </w:pPr>
      <w:r w:rsidRPr="00165A4D">
        <w:rPr>
          <w:lang w:val="en-CA"/>
        </w:rPr>
        <w:t>LED for P0-P7 1k resistor</w:t>
      </w:r>
    </w:p>
    <w:p w14:paraId="33589C29" w14:textId="77777777" w:rsidR="00165A4D" w:rsidRPr="00165A4D" w:rsidRDefault="00165A4D" w:rsidP="00165A4D">
      <w:pPr>
        <w:pStyle w:val="NoSpacing"/>
        <w:shd w:val="clear" w:color="auto" w:fill="FFE599" w:themeFill="accent4" w:themeFillTint="66"/>
        <w:rPr>
          <w:lang w:val="en-CA"/>
        </w:rPr>
      </w:pPr>
      <w:r w:rsidRPr="00165A4D">
        <w:rPr>
          <w:lang w:val="en-CA"/>
        </w:rPr>
        <w:t>}}</w:t>
      </w:r>
    </w:p>
    <w:p w14:paraId="696B9095" w14:textId="77777777" w:rsidR="00165A4D" w:rsidRPr="00165A4D" w:rsidRDefault="00165A4D" w:rsidP="00165A4D">
      <w:pPr>
        <w:pStyle w:val="NoSpacing"/>
        <w:shd w:val="clear" w:color="auto" w:fill="FFE599" w:themeFill="accent4" w:themeFillTint="66"/>
        <w:rPr>
          <w:lang w:val="en-CA"/>
        </w:rPr>
      </w:pPr>
      <w:r w:rsidRPr="00165A4D">
        <w:rPr>
          <w:lang w:val="en-CA"/>
        </w:rPr>
        <w:t>Con</w:t>
      </w:r>
    </w:p>
    <w:p w14:paraId="5E968D1A" w14:textId="77777777" w:rsidR="00165A4D" w:rsidRPr="00165A4D" w:rsidRDefault="00165A4D" w:rsidP="00165A4D">
      <w:pPr>
        <w:pStyle w:val="NoSpacing"/>
        <w:shd w:val="clear" w:color="auto" w:fill="FFE599" w:themeFill="accent4" w:themeFillTint="66"/>
        <w:rPr>
          <w:lang w:val="en-CA"/>
        </w:rPr>
      </w:pPr>
      <w:r w:rsidRPr="00165A4D">
        <w:rPr>
          <w:lang w:val="en-CA"/>
        </w:rPr>
        <w:t xml:space="preserve">  _clkfreq = 200_000_000</w:t>
      </w:r>
    </w:p>
    <w:p w14:paraId="0C951A83" w14:textId="77777777" w:rsidR="00165A4D" w:rsidRPr="00165A4D" w:rsidRDefault="00165A4D" w:rsidP="00165A4D">
      <w:pPr>
        <w:pStyle w:val="NoSpacing"/>
        <w:shd w:val="clear" w:color="auto" w:fill="F4B083" w:themeFill="accent2" w:themeFillTint="99"/>
        <w:rPr>
          <w:lang w:val="en-CA"/>
        </w:rPr>
      </w:pPr>
      <w:r w:rsidRPr="00165A4D">
        <w:rPr>
          <w:lang w:val="en-CA"/>
        </w:rPr>
        <w:t>Var</w:t>
      </w:r>
    </w:p>
    <w:p w14:paraId="4F26BA67" w14:textId="77777777" w:rsidR="00165A4D" w:rsidRPr="00165A4D" w:rsidRDefault="00165A4D" w:rsidP="00165A4D">
      <w:pPr>
        <w:pStyle w:val="NoSpacing"/>
        <w:shd w:val="clear" w:color="auto" w:fill="F4B083" w:themeFill="accent2" w:themeFillTint="99"/>
        <w:rPr>
          <w:lang w:val="en-CA"/>
        </w:rPr>
      </w:pPr>
      <w:r w:rsidRPr="00165A4D">
        <w:rPr>
          <w:lang w:val="en-CA"/>
        </w:rPr>
        <w:t xml:space="preserve">  Long PinField,P[8]</w:t>
      </w:r>
    </w:p>
    <w:p w14:paraId="1BC9DEB5" w14:textId="77777777" w:rsidR="00165A4D" w:rsidRPr="00165A4D" w:rsidRDefault="00165A4D" w:rsidP="00165A4D">
      <w:pPr>
        <w:pStyle w:val="NoSpacing"/>
        <w:shd w:val="clear" w:color="auto" w:fill="F4B083" w:themeFill="accent2" w:themeFillTint="99"/>
        <w:rPr>
          <w:lang w:val="en-CA"/>
        </w:rPr>
      </w:pPr>
      <w:r w:rsidRPr="00165A4D">
        <w:rPr>
          <w:lang w:val="en-CA"/>
        </w:rPr>
        <w:t xml:space="preserve">  Long Data</w:t>
      </w:r>
    </w:p>
    <w:p w14:paraId="2A717EB3" w14:textId="77777777" w:rsidR="00165A4D" w:rsidRPr="00165A4D" w:rsidRDefault="00165A4D" w:rsidP="00165A4D">
      <w:pPr>
        <w:pStyle w:val="NoSpacing"/>
        <w:shd w:val="clear" w:color="auto" w:fill="9CC2E5" w:themeFill="accent1" w:themeFillTint="99"/>
        <w:rPr>
          <w:lang w:val="en-CA"/>
        </w:rPr>
      </w:pPr>
      <w:r w:rsidRPr="00165A4D">
        <w:rPr>
          <w:lang w:val="en-CA"/>
        </w:rPr>
        <w:t>Pub toggle()|x,y</w:t>
      </w:r>
    </w:p>
    <w:p w14:paraId="5F1674AA"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PinField := 0 addpins 7</w:t>
      </w:r>
    </w:p>
    <w:p w14:paraId="717E908D"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debug("Sequence 1")</w:t>
      </w:r>
    </w:p>
    <w:p w14:paraId="1F7C6EE1"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waitms(200)</w:t>
      </w:r>
    </w:p>
    <w:p w14:paraId="03B678BF"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repeat x from 0 to 7</w:t>
      </w:r>
    </w:p>
    <w:p w14:paraId="0A42E40C"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P[x] := x</w:t>
      </w:r>
    </w:p>
    <w:p w14:paraId="43335DBA"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repeat x from 0 to 7</w:t>
      </w:r>
    </w:p>
    <w:p w14:paraId="249F7958"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debug(udec(P[x]))</w:t>
      </w:r>
    </w:p>
    <w:p w14:paraId="14FEF778"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waitms(3000)</w:t>
      </w:r>
    </w:p>
    <w:p w14:paraId="04A5E71F"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debug("Sequence 2")</w:t>
      </w:r>
    </w:p>
    <w:p w14:paraId="6BA039C5"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repeat x from 0 to 10</w:t>
      </w:r>
    </w:p>
    <w:p w14:paraId="7CD52C87"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pinwrite(PinField,%1010_1010)</w:t>
      </w:r>
    </w:p>
    <w:p w14:paraId="191A41E3"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repeat y from 0 to 7</w:t>
      </w:r>
    </w:p>
    <w:p w14:paraId="1F5E6B46" w14:textId="64C7BB11" w:rsidR="00165A4D" w:rsidRPr="00165A4D" w:rsidRDefault="00165A4D" w:rsidP="00165A4D">
      <w:pPr>
        <w:pStyle w:val="NoSpacing"/>
        <w:shd w:val="clear" w:color="auto" w:fill="9CC2E5" w:themeFill="accent1" w:themeFillTint="99"/>
        <w:rPr>
          <w:lang w:val="en-CA"/>
        </w:rPr>
      </w:pPr>
      <w:r w:rsidRPr="00165A4D">
        <w:rPr>
          <w:lang w:val="en-CA"/>
        </w:rPr>
        <w:t xml:space="preserve">      </w:t>
      </w:r>
      <w:r>
        <w:rPr>
          <w:lang w:val="en-CA"/>
        </w:rPr>
        <w:t xml:space="preserve">   </w:t>
      </w:r>
      <w:r w:rsidRPr="00165A4D">
        <w:rPr>
          <w:lang w:val="en-CA"/>
        </w:rPr>
        <w:t xml:space="preserve"> </w:t>
      </w:r>
      <w:r>
        <w:rPr>
          <w:lang w:val="en-CA"/>
        </w:rPr>
        <w:t xml:space="preserve"> </w:t>
      </w:r>
      <w:r w:rsidRPr="00165A4D">
        <w:rPr>
          <w:lang w:val="en-CA"/>
        </w:rPr>
        <w:t xml:space="preserve"> P[y] := pinread(y)</w:t>
      </w:r>
    </w:p>
    <w:p w14:paraId="04460CB0" w14:textId="21DE8EE4" w:rsidR="00165A4D" w:rsidRPr="00165A4D" w:rsidRDefault="00165A4D" w:rsidP="00165A4D">
      <w:pPr>
        <w:pStyle w:val="NoSpacing"/>
        <w:shd w:val="clear" w:color="auto" w:fill="9CC2E5" w:themeFill="accent1" w:themeFillTint="99"/>
        <w:ind w:right="-810"/>
        <w:rPr>
          <w:lang w:val="en-CA"/>
        </w:rPr>
      </w:pPr>
      <w:r w:rsidRPr="00165A4D">
        <w:rPr>
          <w:lang w:val="en-CA"/>
        </w:rPr>
        <w:t xml:space="preserve">  </w:t>
      </w:r>
      <w:r>
        <w:rPr>
          <w:lang w:val="en-CA"/>
        </w:rPr>
        <w:t xml:space="preserve">     </w:t>
      </w:r>
      <w:r w:rsidRPr="00165A4D">
        <w:rPr>
          <w:lang w:val="en-CA"/>
        </w:rPr>
        <w:t>debug(udec(P[0]),udec(P[1]),udec(P[2]),udec(P[3]),udec(P[4]),udec(P[5]),udec(P[6]),udec(P[7]),udec(x))</w:t>
      </w:r>
    </w:p>
    <w:p w14:paraId="0E616E84" w14:textId="3D86232F" w:rsidR="00165A4D" w:rsidRPr="00165A4D" w:rsidRDefault="00165A4D" w:rsidP="00165A4D">
      <w:pPr>
        <w:pStyle w:val="NoSpacing"/>
        <w:shd w:val="clear" w:color="auto" w:fill="9CC2E5" w:themeFill="accent1" w:themeFillTint="99"/>
        <w:rPr>
          <w:lang w:val="en-CA"/>
        </w:rPr>
      </w:pPr>
      <w:r w:rsidRPr="00165A4D">
        <w:rPr>
          <w:lang w:val="en-CA"/>
        </w:rPr>
        <w:t xml:space="preserve">   </w:t>
      </w:r>
      <w:r>
        <w:rPr>
          <w:lang w:val="en-CA"/>
        </w:rPr>
        <w:t xml:space="preserve">   </w:t>
      </w:r>
      <w:r w:rsidRPr="00165A4D">
        <w:rPr>
          <w:lang w:val="en-CA"/>
        </w:rPr>
        <w:t xml:space="preserve">  waitms(500)</w:t>
      </w:r>
    </w:p>
    <w:p w14:paraId="4AD988BB" w14:textId="721C9498" w:rsidR="00165A4D" w:rsidRPr="00165A4D" w:rsidRDefault="00165A4D" w:rsidP="00165A4D">
      <w:pPr>
        <w:pStyle w:val="NoSpacing"/>
        <w:shd w:val="clear" w:color="auto" w:fill="9CC2E5" w:themeFill="accent1" w:themeFillTint="99"/>
        <w:rPr>
          <w:lang w:val="en-CA"/>
        </w:rPr>
      </w:pPr>
      <w:r w:rsidRPr="00165A4D">
        <w:rPr>
          <w:lang w:val="en-CA"/>
        </w:rPr>
        <w:t xml:space="preserve">    </w:t>
      </w:r>
      <w:r>
        <w:rPr>
          <w:lang w:val="en-CA"/>
        </w:rPr>
        <w:t xml:space="preserve">  </w:t>
      </w:r>
      <w:r w:rsidRPr="00165A4D">
        <w:rPr>
          <w:lang w:val="en-CA"/>
        </w:rPr>
        <w:t xml:space="preserve"> pinwrite(PinField,%0101_0101)</w:t>
      </w:r>
    </w:p>
    <w:p w14:paraId="165F526A" w14:textId="563C8AC5" w:rsidR="00165A4D" w:rsidRPr="00165A4D" w:rsidRDefault="00165A4D" w:rsidP="00165A4D">
      <w:pPr>
        <w:pStyle w:val="NoSpacing"/>
        <w:shd w:val="clear" w:color="auto" w:fill="9CC2E5" w:themeFill="accent1" w:themeFillTint="99"/>
        <w:rPr>
          <w:lang w:val="en-CA"/>
        </w:rPr>
      </w:pPr>
      <w:r w:rsidRPr="00165A4D">
        <w:rPr>
          <w:lang w:val="en-CA"/>
        </w:rPr>
        <w:t xml:space="preserve">      </w:t>
      </w:r>
      <w:r>
        <w:rPr>
          <w:lang w:val="en-CA"/>
        </w:rPr>
        <w:t xml:space="preserve"> </w:t>
      </w:r>
      <w:r w:rsidRPr="00165A4D">
        <w:rPr>
          <w:lang w:val="en-CA"/>
        </w:rPr>
        <w:t xml:space="preserve"> repeat y from 0 to 7</w:t>
      </w:r>
    </w:p>
    <w:p w14:paraId="61E9763C" w14:textId="4D7D8E45" w:rsidR="00165A4D" w:rsidRPr="00165A4D" w:rsidRDefault="00165A4D" w:rsidP="00165A4D">
      <w:pPr>
        <w:pStyle w:val="NoSpacing"/>
        <w:shd w:val="clear" w:color="auto" w:fill="9CC2E5" w:themeFill="accent1" w:themeFillTint="99"/>
        <w:rPr>
          <w:lang w:val="en-CA"/>
        </w:rPr>
      </w:pPr>
      <w:r w:rsidRPr="00165A4D">
        <w:rPr>
          <w:lang w:val="en-CA"/>
        </w:rPr>
        <w:t xml:space="preserve">        </w:t>
      </w:r>
      <w:r>
        <w:rPr>
          <w:lang w:val="en-CA"/>
        </w:rPr>
        <w:t xml:space="preserve">   </w:t>
      </w:r>
      <w:r w:rsidRPr="00165A4D">
        <w:rPr>
          <w:lang w:val="en-CA"/>
        </w:rPr>
        <w:t xml:space="preserve"> </w:t>
      </w:r>
      <w:r>
        <w:rPr>
          <w:lang w:val="en-CA"/>
        </w:rPr>
        <w:t xml:space="preserve"> </w:t>
      </w:r>
      <w:r w:rsidRPr="00165A4D">
        <w:rPr>
          <w:lang w:val="en-CA"/>
        </w:rPr>
        <w:t>P[y] := pinread(y)</w:t>
      </w:r>
    </w:p>
    <w:p w14:paraId="5469D1CF" w14:textId="27C5D8A7" w:rsidR="00165A4D" w:rsidRPr="00165A4D" w:rsidRDefault="00165A4D" w:rsidP="00165A4D">
      <w:pPr>
        <w:pStyle w:val="NoSpacing"/>
        <w:shd w:val="clear" w:color="auto" w:fill="9CC2E5" w:themeFill="accent1" w:themeFillTint="99"/>
        <w:ind w:right="-360"/>
        <w:rPr>
          <w:lang w:val="en-CA"/>
        </w:rPr>
      </w:pPr>
      <w:r w:rsidRPr="00165A4D">
        <w:rPr>
          <w:lang w:val="en-CA"/>
        </w:rPr>
        <w:t xml:space="preserve">  </w:t>
      </w:r>
      <w:r>
        <w:rPr>
          <w:lang w:val="en-CA"/>
        </w:rPr>
        <w:t xml:space="preserve">    </w:t>
      </w:r>
      <w:r w:rsidRPr="00165A4D">
        <w:rPr>
          <w:lang w:val="en-CA"/>
        </w:rPr>
        <w:t>debug(udec(P[0]),udec(P[1]),udec(P[2]),udec(P[3]),udec(P[4]),udec(P[5]),udec(P[6]),udec(P[7]),udec(x))</w:t>
      </w:r>
    </w:p>
    <w:p w14:paraId="7AA2CF42"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waitms(500)</w:t>
      </w:r>
    </w:p>
    <w:p w14:paraId="52F607BE"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waitms(3000)</w:t>
      </w:r>
    </w:p>
    <w:p w14:paraId="4393EC19" w14:textId="77777777" w:rsidR="00165A4D" w:rsidRPr="00165A4D" w:rsidRDefault="00165A4D" w:rsidP="00165A4D">
      <w:pPr>
        <w:pStyle w:val="NoSpacing"/>
        <w:shd w:val="clear" w:color="auto" w:fill="9CC2E5" w:themeFill="accent1" w:themeFillTint="99"/>
        <w:rPr>
          <w:lang w:val="en-CA"/>
        </w:rPr>
      </w:pPr>
    </w:p>
    <w:p w14:paraId="09BAA75C" w14:textId="77777777" w:rsidR="00165A4D" w:rsidRDefault="00165A4D" w:rsidP="00165A4D">
      <w:pPr>
        <w:pStyle w:val="NoSpacing"/>
        <w:shd w:val="clear" w:color="auto" w:fill="9CC2E5" w:themeFill="accent1" w:themeFillTint="99"/>
        <w:rPr>
          <w:lang w:val="en-CA"/>
        </w:rPr>
      </w:pPr>
      <w:r w:rsidRPr="00165A4D">
        <w:rPr>
          <w:lang w:val="en-CA"/>
        </w:rPr>
        <w:t xml:space="preserve">    </w:t>
      </w:r>
    </w:p>
    <w:p w14:paraId="6C3C7228" w14:textId="77777777" w:rsidR="00165A4D" w:rsidRDefault="00165A4D" w:rsidP="00503874">
      <w:pPr>
        <w:rPr>
          <w:rFonts w:eastAsiaTheme="minorEastAsia"/>
          <w:lang w:val="en-CA"/>
        </w:rPr>
      </w:pPr>
      <w:r>
        <w:rPr>
          <w:lang w:val="en-CA"/>
        </w:rPr>
        <w:br w:type="page"/>
      </w:r>
    </w:p>
    <w:p w14:paraId="1CD56063" w14:textId="58B32918" w:rsidR="00165A4D" w:rsidRPr="00165A4D" w:rsidRDefault="00165A4D" w:rsidP="00165A4D">
      <w:pPr>
        <w:pStyle w:val="NoSpacing"/>
        <w:shd w:val="clear" w:color="auto" w:fill="9CC2E5" w:themeFill="accent1" w:themeFillTint="99"/>
        <w:rPr>
          <w:lang w:val="en-CA"/>
        </w:rPr>
      </w:pPr>
      <w:r w:rsidRPr="00165A4D">
        <w:rPr>
          <w:lang w:val="en-CA"/>
        </w:rPr>
        <w:t>debug("Sequence 3")</w:t>
      </w:r>
    </w:p>
    <w:p w14:paraId="40DF7F9F"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pinlow(0)</w:t>
      </w:r>
    </w:p>
    <w:p w14:paraId="592FBF71"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pinhigh(1)</w:t>
      </w:r>
    </w:p>
    <w:p w14:paraId="17D0333C"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pinlow(2)</w:t>
      </w:r>
    </w:p>
    <w:p w14:paraId="294A4ED4"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pinhigh(3)</w:t>
      </w:r>
    </w:p>
    <w:p w14:paraId="22BEE02D"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pinlow(4)</w:t>
      </w:r>
    </w:p>
    <w:p w14:paraId="0FAAEAED"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pinhigh(5)</w:t>
      </w:r>
    </w:p>
    <w:p w14:paraId="2B035200"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pinlow(6)</w:t>
      </w:r>
    </w:p>
    <w:p w14:paraId="396DA3EA"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pinhigh(7)</w:t>
      </w:r>
    </w:p>
    <w:p w14:paraId="3E3620A6"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Data := pinread(pinfield)</w:t>
      </w:r>
    </w:p>
    <w:p w14:paraId="3D8F5593"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debug(ubin(Data))</w:t>
      </w:r>
    </w:p>
    <w:p w14:paraId="3ED2B701"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waitms(3000)</w:t>
      </w:r>
    </w:p>
    <w:p w14:paraId="34C36998" w14:textId="77777777" w:rsidR="00165A4D" w:rsidRPr="00165A4D" w:rsidRDefault="00165A4D" w:rsidP="00165A4D">
      <w:pPr>
        <w:pStyle w:val="NoSpacing"/>
        <w:shd w:val="clear" w:color="auto" w:fill="9CC2E5" w:themeFill="accent1" w:themeFillTint="99"/>
        <w:rPr>
          <w:lang w:val="en-CA"/>
        </w:rPr>
      </w:pPr>
    </w:p>
    <w:p w14:paraId="47B6C9F4"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repeat x from 0 to 7</w:t>
      </w:r>
    </w:p>
    <w:p w14:paraId="4A6E7865"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pinclear(P[x])              'this clears DIR = 0 and WRPIN =0 No smart Mode</w:t>
      </w:r>
    </w:p>
    <w:p w14:paraId="0B0DA3F8"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pinfloat(P[x])              'removes any pull dn or pull up resistor settings</w:t>
      </w:r>
    </w:p>
    <w:p w14:paraId="25581C70" w14:textId="77777777" w:rsidR="00165A4D" w:rsidRPr="00165A4D" w:rsidRDefault="00165A4D" w:rsidP="00165A4D">
      <w:pPr>
        <w:pStyle w:val="NoSpacing"/>
        <w:shd w:val="clear" w:color="auto" w:fill="9CC2E5" w:themeFill="accent1" w:themeFillTint="99"/>
        <w:rPr>
          <w:lang w:val="en-CA"/>
        </w:rPr>
      </w:pPr>
      <w:r w:rsidRPr="00165A4D">
        <w:rPr>
          <w:lang w:val="en-CA"/>
        </w:rPr>
        <w:t xml:space="preserve">     debug("End of Sequence")</w:t>
      </w:r>
    </w:p>
    <w:p w14:paraId="77E161F4" w14:textId="4047C922" w:rsidR="004615BC" w:rsidRDefault="00165A4D" w:rsidP="00165A4D">
      <w:pPr>
        <w:pStyle w:val="NoSpacing"/>
        <w:shd w:val="clear" w:color="auto" w:fill="9CC2E5" w:themeFill="accent1" w:themeFillTint="99"/>
        <w:rPr>
          <w:rFonts w:eastAsiaTheme="majorEastAsia"/>
          <w:sz w:val="32"/>
          <w:szCs w:val="32"/>
          <w:lang w:val="en-CA"/>
        </w:rPr>
      </w:pPr>
      <w:r w:rsidRPr="00165A4D">
        <w:rPr>
          <w:lang w:val="en-CA"/>
        </w:rPr>
        <w:t xml:space="preserve">     repeat                         'keep cog0 active</w:t>
      </w:r>
      <w:r w:rsidR="004615BC">
        <w:rPr>
          <w:lang w:val="en-CA"/>
        </w:rPr>
        <w:br w:type="page"/>
      </w:r>
    </w:p>
    <w:p w14:paraId="2268C372" w14:textId="20CD1D15" w:rsidR="00171BAF" w:rsidRDefault="00915021" w:rsidP="00503874">
      <w:pPr>
        <w:pStyle w:val="Heading1"/>
        <w:numPr>
          <w:ilvl w:val="0"/>
          <w:numId w:val="1"/>
        </w:numPr>
        <w:rPr>
          <w:lang w:val="en-CA"/>
        </w:rPr>
      </w:pPr>
      <w:r>
        <w:rPr>
          <w:lang w:val="en-CA"/>
        </w:rPr>
        <w:t>PWM Pulse Width Modulation with Smart Pin</w:t>
      </w:r>
    </w:p>
    <w:p w14:paraId="22F50344" w14:textId="2C8AFDBA" w:rsidR="00094CAD" w:rsidRPr="00094CAD" w:rsidRDefault="00094CAD" w:rsidP="00503874">
      <w:pPr>
        <w:rPr>
          <w:lang w:val="en-CA"/>
        </w:rPr>
      </w:pPr>
      <w:r>
        <w:rPr>
          <w:noProof/>
        </w:rPr>
        <w:drawing>
          <wp:inline distT="0" distB="0" distL="0" distR="0" wp14:anchorId="6B34A0FC" wp14:editId="5D10CA46">
            <wp:extent cx="5934075" cy="1676400"/>
            <wp:effectExtent l="0" t="0" r="9525" b="0"/>
            <wp:docPr id="1073741862" name="Picture 107374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1676400"/>
                    </a:xfrm>
                    <a:prstGeom prst="rect">
                      <a:avLst/>
                    </a:prstGeom>
                    <a:noFill/>
                    <a:ln>
                      <a:noFill/>
                    </a:ln>
                  </pic:spPr>
                </pic:pic>
              </a:graphicData>
            </a:graphic>
          </wp:inline>
        </w:drawing>
      </w:r>
    </w:p>
    <w:p w14:paraId="281EA117" w14:textId="77777777" w:rsidR="00890A34" w:rsidRPr="00C801E9" w:rsidRDefault="00890A34" w:rsidP="00C801E9">
      <w:pPr>
        <w:pStyle w:val="NoSpacing"/>
        <w:rPr>
          <w:rFonts w:ascii="Arial" w:eastAsia="Times New Roman" w:hAnsi="Arial" w:cs="Arial"/>
          <w:sz w:val="20"/>
          <w:szCs w:val="20"/>
        </w:rPr>
      </w:pPr>
      <w:r w:rsidRPr="00C801E9">
        <w:rPr>
          <w:rFonts w:ascii="Arial" w:eastAsia="Times New Roman" w:hAnsi="Arial" w:cs="Arial"/>
          <w:sz w:val="20"/>
          <w:szCs w:val="20"/>
        </w:rPr>
        <w:t>The mechanism typically used to control the brightness of an LED is called PWM (Pulse Width Modulation). In our blink example the LED was either always on or always off. If we want an intermediate brightness, we need to have it partially on; this is the purpose of PWM.</w:t>
      </w:r>
    </w:p>
    <w:p w14:paraId="3A16BD6E" w14:textId="77777777" w:rsidR="00890A34" w:rsidRDefault="00890A34" w:rsidP="00C801E9">
      <w:pPr>
        <w:pStyle w:val="NoSpacing"/>
        <w:rPr>
          <w:rFonts w:ascii="Arial" w:eastAsia="Times New Roman" w:hAnsi="Arial" w:cs="Arial"/>
          <w:sz w:val="20"/>
          <w:szCs w:val="20"/>
        </w:rPr>
      </w:pPr>
      <w:r w:rsidRPr="00C801E9">
        <w:rPr>
          <w:rFonts w:ascii="Arial" w:eastAsia="Times New Roman" w:hAnsi="Arial" w:cs="Arial"/>
          <w:sz w:val="20"/>
          <w:szCs w:val="20"/>
        </w:rPr>
        <w:t>In this figure the on-time portion of the waveform is 30% of the entire cycle (on-time plus off-time). The ratio of on-time to cycle-time is called the duty cycle.</w:t>
      </w:r>
    </w:p>
    <w:p w14:paraId="515DD526" w14:textId="77777777" w:rsidR="00094CAD" w:rsidRPr="00C801E9" w:rsidRDefault="00094CAD" w:rsidP="00C801E9">
      <w:pPr>
        <w:pStyle w:val="NoSpacing"/>
        <w:rPr>
          <w:rFonts w:ascii="Arial" w:eastAsia="Times New Roman" w:hAnsi="Arial" w:cs="Arial"/>
          <w:sz w:val="20"/>
          <w:szCs w:val="20"/>
        </w:rPr>
      </w:pPr>
    </w:p>
    <w:p w14:paraId="156E0925" w14:textId="77777777" w:rsidR="00890A34" w:rsidRPr="00C801E9" w:rsidRDefault="00890A34" w:rsidP="00503874">
      <w:pPr>
        <w:pStyle w:val="ListParagraph"/>
        <w:rPr>
          <w:rFonts w:eastAsia="Times New Roman"/>
          <w:color w:val="00121B"/>
        </w:rPr>
      </w:pPr>
      <w:r w:rsidRPr="00C801E9">
        <w:rPr>
          <w:noProof/>
        </w:rPr>
        <w:drawing>
          <wp:inline distT="0" distB="0" distL="0" distR="0" wp14:anchorId="443D4FDA" wp14:editId="7F2D31D0">
            <wp:extent cx="1751965" cy="712466"/>
            <wp:effectExtent l="0" t="0" r="635" b="0"/>
            <wp:docPr id="3" name="Picture 3" descr="https://media.parallax.com/wp-content/uploads/2021/02/17200307/fig-1_pwm-1-300x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edia.parallax.com/wp-content/uploads/2021/02/17200307/fig-1_pwm-1-300x122.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81861" cy="724624"/>
                    </a:xfrm>
                    <a:prstGeom prst="rect">
                      <a:avLst/>
                    </a:prstGeom>
                    <a:noFill/>
                    <a:ln>
                      <a:noFill/>
                    </a:ln>
                  </pic:spPr>
                </pic:pic>
              </a:graphicData>
            </a:graphic>
          </wp:inline>
        </w:drawing>
      </w:r>
    </w:p>
    <w:p w14:paraId="3D466A03" w14:textId="77777777" w:rsidR="00094CAD" w:rsidRDefault="00094CAD" w:rsidP="00503874">
      <w:pPr>
        <w:rPr>
          <w:lang w:val="en-CA"/>
        </w:rPr>
      </w:pPr>
    </w:p>
    <w:p w14:paraId="39617E4C" w14:textId="77777777" w:rsidR="00171BAF" w:rsidRPr="00C801E9" w:rsidRDefault="00915021">
      <w:pPr>
        <w:rPr>
          <w:lang w:val="en-CA"/>
        </w:rPr>
      </w:pPr>
      <w:r w:rsidRPr="00C801E9">
        <w:rPr>
          <w:lang w:val="en-CA"/>
        </w:rPr>
        <w:t xml:space="preserve">pinstart(led, m, x, </w:t>
      </w:r>
      <w:r w:rsidR="0034382D" w:rsidRPr="00C801E9">
        <w:rPr>
          <w:lang w:val="en-CA"/>
        </w:rPr>
        <w:t>y</w:t>
      </w:r>
      <w:r w:rsidRPr="00C801E9">
        <w:rPr>
          <w:lang w:val="en-CA"/>
        </w:rPr>
        <w:t>)</w:t>
      </w:r>
    </w:p>
    <w:p w14:paraId="6C3709BD" w14:textId="77777777" w:rsidR="0034382D" w:rsidRDefault="0034382D">
      <w:r w:rsidRPr="00C801E9">
        <w:t>m := P_PWM_SAWTOOTH | P_OE</w:t>
      </w:r>
    </w:p>
    <w:tbl>
      <w:tblPr>
        <w:tblW w:w="9620" w:type="dxa"/>
        <w:tblLayout w:type="fixed"/>
        <w:tblCellMar>
          <w:top w:w="15" w:type="dxa"/>
          <w:left w:w="15" w:type="dxa"/>
          <w:bottom w:w="15" w:type="dxa"/>
          <w:right w:w="15" w:type="dxa"/>
        </w:tblCellMar>
        <w:tblLook w:val="04A0" w:firstRow="1" w:lastRow="0" w:firstColumn="1" w:lastColumn="0" w:noHBand="0" w:noVBand="1"/>
      </w:tblPr>
      <w:tblGrid>
        <w:gridCol w:w="4310"/>
        <w:gridCol w:w="2408"/>
        <w:gridCol w:w="2902"/>
      </w:tblGrid>
      <w:tr w:rsidR="00094CAD" w:rsidRPr="00117E8D" w14:paraId="7BD791C6" w14:textId="77777777" w:rsidTr="00094CAD">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751A76" w14:textId="77777777" w:rsidR="00094CAD" w:rsidRPr="00094CAD" w:rsidRDefault="00094CAD" w:rsidP="00503874">
            <w:pPr>
              <w:pStyle w:val="NormalWeb"/>
            </w:pPr>
            <w:r w:rsidRPr="00117E8D">
              <w:t>%0000_0000_000_0000000000000_00_01001_0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84CC41" w14:textId="77777777" w:rsidR="00094CAD" w:rsidRPr="00094CAD" w:rsidRDefault="00094CAD">
            <w:pPr>
              <w:pStyle w:val="NormalWeb"/>
            </w:pPr>
            <w:r w:rsidRPr="00117E8D">
              <w:t>P_PWM_SAWTOOTH</w:t>
            </w:r>
          </w:p>
        </w:tc>
        <w:tc>
          <w:tcPr>
            <w:tcW w:w="29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9C939B" w14:textId="77777777" w:rsidR="00094CAD" w:rsidRPr="00094CAD" w:rsidRDefault="00094CAD">
            <w:pPr>
              <w:pStyle w:val="NormalWeb"/>
            </w:pPr>
            <w:r w:rsidRPr="00117E8D">
              <w:t>PWM sawtooth output</w:t>
            </w:r>
          </w:p>
        </w:tc>
      </w:tr>
      <w:tr w:rsidR="00094CAD" w:rsidRPr="00117E8D" w14:paraId="1A6BA5C2" w14:textId="77777777" w:rsidTr="00094CAD">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88E3BB" w14:textId="77777777" w:rsidR="00094CAD" w:rsidRPr="00117E8D" w:rsidRDefault="00094CAD">
            <w:pPr>
              <w:pStyle w:val="NormalWeb"/>
            </w:pPr>
            <w:r w:rsidRPr="00117E8D">
              <w:t>%0000_0000_000_0000000000000_01_00000_0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952DC9" w14:textId="77777777" w:rsidR="00094CAD" w:rsidRPr="00117E8D" w:rsidRDefault="00094CAD">
            <w:pPr>
              <w:pStyle w:val="NormalWeb"/>
            </w:pPr>
            <w:r w:rsidRPr="00117E8D">
              <w:t>P_OE</w:t>
            </w:r>
          </w:p>
        </w:tc>
        <w:tc>
          <w:tcPr>
            <w:tcW w:w="29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0A6259" w14:textId="77777777" w:rsidR="00094CAD" w:rsidRPr="00117E8D" w:rsidRDefault="00094CAD">
            <w:pPr>
              <w:pStyle w:val="NormalWeb"/>
            </w:pPr>
            <w:r w:rsidRPr="00117E8D">
              <w:t>Enable output in smart pin mode</w:t>
            </w:r>
          </w:p>
        </w:tc>
      </w:tr>
    </w:tbl>
    <w:p w14:paraId="682CBA77" w14:textId="77777777" w:rsidR="00094CAD" w:rsidRPr="00C801E9" w:rsidRDefault="00094CAD" w:rsidP="00503874"/>
    <w:p w14:paraId="167D9997" w14:textId="77777777" w:rsidR="00171BAF" w:rsidRPr="00C801E9" w:rsidRDefault="0034382D">
      <w:pPr>
        <w:rPr>
          <w:shd w:val="clear" w:color="auto" w:fill="FFFFFF"/>
        </w:rPr>
      </w:pPr>
      <w:r w:rsidRPr="00C801E9">
        <w:rPr>
          <w:shd w:val="clear" w:color="auto" w:fill="FFFFFF"/>
        </w:rPr>
        <w:t>The first step is to select the PWM mode (sawtooth is the easiest to implement) and to make the smart pin an output with the P_OE constant. The output enable flag is required because in smart pin mode, the pin direction bit is used to enable or disable the smart pin.</w:t>
      </w:r>
    </w:p>
    <w:p w14:paraId="6B79E821" w14:textId="77777777" w:rsidR="00186B4D" w:rsidRPr="00C801E9" w:rsidRDefault="00C801E9">
      <w:r w:rsidRPr="00C801E9">
        <w:rPr>
          <w:noProof/>
        </w:rPr>
        <w:drawing>
          <wp:anchor distT="0" distB="0" distL="114300" distR="114300" simplePos="0" relativeHeight="251663360" behindDoc="0" locked="0" layoutInCell="1" allowOverlap="1" wp14:anchorId="03DCEDAE" wp14:editId="4D96DC17">
            <wp:simplePos x="0" y="0"/>
            <wp:positionH relativeFrom="column">
              <wp:posOffset>1838325</wp:posOffset>
            </wp:positionH>
            <wp:positionV relativeFrom="paragraph">
              <wp:posOffset>483235</wp:posOffset>
            </wp:positionV>
            <wp:extent cx="2295525" cy="462280"/>
            <wp:effectExtent l="0" t="0" r="9525" b="0"/>
            <wp:wrapTopAndBottom/>
            <wp:docPr id="2" name="Picture 2" descr="https://media.parallax.com/wp-content/uploads/2021/02/17200135/fig-2b_led_connections-600x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edia.parallax.com/wp-content/uploads/2021/02/17200135/fig-2b_led_connections-600x121.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95525" cy="4622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86B4D" w:rsidRPr="00C801E9">
        <w:rPr>
          <w:noProof/>
        </w:rPr>
        <w:drawing>
          <wp:inline distT="0" distB="0" distL="0" distR="0" wp14:anchorId="2F863AD1" wp14:editId="4B8B434F">
            <wp:extent cx="2275887" cy="428625"/>
            <wp:effectExtent l="0" t="0" r="0" b="0"/>
            <wp:docPr id="1" name="Picture 1" descr="https://media.parallax.com/wp-content/uploads/2021/02/17200127/fig-2a_led_connections-600x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edia.parallax.com/wp-content/uploads/2021/02/17200127/fig-2a_led_connections-600x113.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52360" cy="461861"/>
                    </a:xfrm>
                    <a:prstGeom prst="rect">
                      <a:avLst/>
                    </a:prstGeom>
                    <a:noFill/>
                    <a:ln>
                      <a:noFill/>
                    </a:ln>
                  </pic:spPr>
                </pic:pic>
              </a:graphicData>
            </a:graphic>
          </wp:inline>
        </w:drawing>
      </w:r>
    </w:p>
    <w:p w14:paraId="3ECB359F" w14:textId="77777777" w:rsidR="003312AF" w:rsidRPr="00C801E9" w:rsidRDefault="003312AF"/>
    <w:p w14:paraId="14D4E384" w14:textId="77777777" w:rsidR="00186B4D" w:rsidRPr="00C801E9" w:rsidRDefault="00890A34" w:rsidP="003312AF">
      <w:pPr>
        <w:pStyle w:val="NoSpacing"/>
        <w:rPr>
          <w:rFonts w:ascii="Arial" w:hAnsi="Arial" w:cs="Arial"/>
          <w:sz w:val="20"/>
          <w:szCs w:val="20"/>
          <w:lang w:val="en-CA"/>
        </w:rPr>
      </w:pPr>
      <w:r w:rsidRPr="00C801E9">
        <w:rPr>
          <w:rFonts w:ascii="Arial" w:hAnsi="Arial" w:cs="Arial"/>
          <w:sz w:val="20"/>
          <w:szCs w:val="20"/>
          <w:lang w:val="en-CA"/>
        </w:rPr>
        <w:t>If  the Common Cathode connection is used the output being high will turn on the LED if the Common Anode connection is used the output being high will turn off the LED.</w:t>
      </w:r>
    </w:p>
    <w:p w14:paraId="4628EEC2" w14:textId="77777777" w:rsidR="003312AF" w:rsidRPr="00C801E9" w:rsidRDefault="003312AF" w:rsidP="003312AF">
      <w:pPr>
        <w:pStyle w:val="NoSpacing"/>
        <w:rPr>
          <w:rFonts w:ascii="Arial" w:hAnsi="Arial" w:cs="Arial"/>
          <w:sz w:val="20"/>
          <w:szCs w:val="20"/>
          <w:lang w:val="en-CA"/>
        </w:rPr>
      </w:pPr>
      <w:r w:rsidRPr="00C801E9">
        <w:rPr>
          <w:rFonts w:ascii="Arial" w:hAnsi="Arial" w:cs="Arial"/>
          <w:sz w:val="20"/>
          <w:szCs w:val="20"/>
          <w:lang w:val="en-CA"/>
        </w:rPr>
        <w:t>The output can be inverted by setting the P_INVERT_OUTPUT bit in the mode register:</w:t>
      </w:r>
    </w:p>
    <w:p w14:paraId="2B5C5DF9" w14:textId="77777777" w:rsidR="003312AF" w:rsidRPr="00C801E9" w:rsidRDefault="003312AF" w:rsidP="003312AF">
      <w:pPr>
        <w:pStyle w:val="NoSpacing"/>
        <w:rPr>
          <w:rFonts w:ascii="Arial" w:eastAsia="Times New Roman" w:hAnsi="Arial" w:cs="Arial"/>
          <w:color w:val="000000"/>
          <w:sz w:val="20"/>
          <w:szCs w:val="20"/>
        </w:rPr>
      </w:pPr>
      <w:r w:rsidRPr="00C801E9">
        <w:rPr>
          <w:rFonts w:ascii="Arial" w:eastAsia="Times New Roman" w:hAnsi="Arial" w:cs="Arial"/>
          <w:color w:val="000000"/>
          <w:sz w:val="20"/>
          <w:szCs w:val="20"/>
        </w:rPr>
        <w:t>m |= P_INVERT_OUTPUT</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4310"/>
        <w:gridCol w:w="2408"/>
        <w:gridCol w:w="2622"/>
      </w:tblGrid>
      <w:tr w:rsidR="00094CAD" w:rsidRPr="00117E8D" w14:paraId="654DD099" w14:textId="77777777" w:rsidTr="00FC00BD">
        <w:trPr>
          <w:trHeight w:val="360"/>
        </w:trPr>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2CB7E1" w14:textId="77777777" w:rsidR="00094CAD" w:rsidRPr="00117E8D" w:rsidRDefault="00094CAD" w:rsidP="00503874">
            <w:pPr>
              <w:pStyle w:val="NormalWeb"/>
            </w:pPr>
            <w:r w:rsidRPr="00117E8D">
              <w:t>%0000_0000_000_0000001000000_00_00000_0</w:t>
            </w:r>
          </w:p>
        </w:tc>
        <w:tc>
          <w:tcPr>
            <w:tcW w:w="2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97035C" w14:textId="77777777" w:rsidR="00094CAD" w:rsidRPr="00117E8D" w:rsidRDefault="00094CAD">
            <w:pPr>
              <w:pStyle w:val="NormalWeb"/>
            </w:pPr>
            <w:r w:rsidRPr="00117E8D">
              <w:t>P_INVERT_OUTPUT</w:t>
            </w:r>
          </w:p>
        </w:tc>
        <w:tc>
          <w:tcPr>
            <w:tcW w:w="26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68CB59" w14:textId="77777777" w:rsidR="00094CAD" w:rsidRPr="00117E8D" w:rsidRDefault="00094CAD">
            <w:pPr>
              <w:pStyle w:val="NormalWeb"/>
            </w:pPr>
            <w:r w:rsidRPr="00117E8D">
              <w:t>Select inverted output</w:t>
            </w:r>
          </w:p>
        </w:tc>
      </w:tr>
    </w:tbl>
    <w:p w14:paraId="096E8DD1" w14:textId="77777777" w:rsidR="00D94FA8" w:rsidRPr="00C801E9" w:rsidRDefault="00D94FA8" w:rsidP="00503874">
      <w:r w:rsidRPr="00C801E9">
        <w:t>x.word[1] := 255</w:t>
      </w:r>
    </w:p>
    <w:p w14:paraId="7143436B" w14:textId="77777777" w:rsidR="00D94FA8" w:rsidRPr="00C801E9" w:rsidRDefault="00D94FA8">
      <w:pPr>
        <w:rPr>
          <w:shd w:val="clear" w:color="auto" w:fill="FFFFFF"/>
        </w:rPr>
      </w:pPr>
      <w:r w:rsidRPr="00C801E9">
        <w:rPr>
          <w:shd w:val="clear" w:color="auto" w:fill="FFFFFF"/>
        </w:rPr>
        <w:t>The high word of the smart pin X register holds the value that will set the output to 100% duty cycle. As discussed, we will use 255.</w:t>
      </w:r>
    </w:p>
    <w:p w14:paraId="3C7E5E6D" w14:textId="77777777" w:rsidR="00D94FA8" w:rsidRPr="00C801E9" w:rsidRDefault="00D94FA8">
      <w:r w:rsidRPr="00C801E9">
        <w:t>x.word[0] := 1 #&gt; ((clkfreq / hz) / 255) &lt;# $FFFF</w:t>
      </w:r>
    </w:p>
    <w:p w14:paraId="56F94D7E" w14:textId="77777777" w:rsidR="00D94FA8" w:rsidRPr="00C801E9" w:rsidRDefault="00D94FA8" w:rsidP="00C801E9">
      <w:pPr>
        <w:pStyle w:val="NoSpacing"/>
        <w:rPr>
          <w:rFonts w:ascii="Arial" w:hAnsi="Arial" w:cs="Arial"/>
          <w:sz w:val="20"/>
          <w:szCs w:val="20"/>
          <w:shd w:val="clear" w:color="auto" w:fill="FFFFFF"/>
        </w:rPr>
      </w:pPr>
      <w:r w:rsidRPr="00C801E9">
        <w:rPr>
          <w:rFonts w:ascii="Arial" w:hAnsi="Arial" w:cs="Arial"/>
          <w:sz w:val="20"/>
          <w:szCs w:val="20"/>
          <w:shd w:val="clear" w:color="auto" w:fill="FFFFFF"/>
        </w:rPr>
        <w:t>Finally, the low word of the smart pin X register holds the number of system ticks in one unit for the desired PWM frequency. This takes a little bit of math, but, again, is fairly straightforward.</w:t>
      </w:r>
    </w:p>
    <w:p w14:paraId="351EC912" w14:textId="77777777" w:rsidR="00D94FA8" w:rsidRPr="00C801E9" w:rsidRDefault="00D94FA8" w:rsidP="00C801E9">
      <w:pPr>
        <w:pStyle w:val="NoSpacing"/>
        <w:rPr>
          <w:rFonts w:ascii="Arial" w:hAnsi="Arial" w:cs="Arial"/>
          <w:sz w:val="20"/>
          <w:szCs w:val="20"/>
          <w:shd w:val="clear" w:color="auto" w:fill="FFFFFF"/>
        </w:rPr>
      </w:pPr>
      <w:r w:rsidRPr="00C801E9">
        <w:rPr>
          <w:rFonts w:ascii="Arial" w:hAnsi="Arial" w:cs="Arial"/>
          <w:sz w:val="20"/>
          <w:szCs w:val="20"/>
          <w:shd w:val="clear" w:color="auto" w:fill="FFFFFF"/>
        </w:rPr>
        <w:t>It works out like this: the system clock frequency (clkfreq) is divided by the desired PWM frequency (hz); this gives us the number of system ticks in one PWM period. That is divided by the number of units in 100% (255) to get the number of system ticks in one unit. The #&gt; and &lt;# operators constrain the value to a legal 16-bit number for the low word of X.</w:t>
      </w:r>
    </w:p>
    <w:p w14:paraId="79147966" w14:textId="77777777" w:rsidR="00C801E9" w:rsidRPr="00C801E9" w:rsidRDefault="00C801E9" w:rsidP="00C801E9">
      <w:pPr>
        <w:pStyle w:val="NoSpacing"/>
        <w:rPr>
          <w:rFonts w:ascii="Arial" w:hAnsi="Arial" w:cs="Arial"/>
          <w:sz w:val="20"/>
          <w:szCs w:val="20"/>
          <w:shd w:val="clear" w:color="auto" w:fill="FFFFFF"/>
        </w:rPr>
      </w:pPr>
    </w:p>
    <w:p w14:paraId="2182314C" w14:textId="77777777" w:rsidR="00D94FA8" w:rsidRPr="00C801E9" w:rsidRDefault="00D94FA8">
      <w:pPr>
        <w:rPr>
          <w:shd w:val="clear" w:color="auto" w:fill="FFFFFF"/>
        </w:rPr>
      </w:pPr>
      <w:r w:rsidRPr="00C801E9">
        <w:rPr>
          <w:shd w:val="clear" w:color="auto" w:fill="FFFFFF"/>
        </w:rPr>
        <w:t>Y register which holds the current level; in our setup this will be 0 (0%) to 255 (100%). To change the LED brightness at any time we can write to the smart pin Y register like this:</w:t>
      </w:r>
    </w:p>
    <w:p w14:paraId="1AA9F22D" w14:textId="77777777" w:rsidR="00D94FA8" w:rsidRPr="00C801E9" w:rsidRDefault="00D94FA8">
      <w:r w:rsidRPr="00C801E9">
        <w:t xml:space="preserve">wypin(LED, 128) </w:t>
      </w:r>
      <w:r w:rsidR="003F5D2B" w:rsidRPr="00C801E9">
        <w:t xml:space="preserve">  this sets 50% duty cycle</w:t>
      </w:r>
    </w:p>
    <w:p w14:paraId="04BC595B" w14:textId="77777777" w:rsidR="00C801E9" w:rsidRDefault="00C801E9">
      <w:pPr>
        <w:rPr>
          <w:lang w:val="en-CA"/>
        </w:rPr>
      </w:pPr>
      <w:r>
        <w:rPr>
          <w:lang w:val="en-CA"/>
        </w:rPr>
        <w:br w:type="page"/>
      </w:r>
    </w:p>
    <w:p w14:paraId="48BCA397" w14:textId="2BC86A76" w:rsidR="00E06AF0" w:rsidRDefault="00550AC9" w:rsidP="00503874">
      <w:pPr>
        <w:pStyle w:val="Heading2"/>
        <w:rPr>
          <w:lang w:val="en-CA"/>
        </w:rPr>
      </w:pPr>
      <w:r>
        <w:rPr>
          <w:lang w:val="en-CA"/>
        </w:rPr>
        <w:t>3.1</w:t>
      </w:r>
      <w:r w:rsidR="007A0267">
        <w:rPr>
          <w:lang w:val="en-CA"/>
        </w:rPr>
        <w:t>_Example_</w:t>
      </w:r>
      <w:r>
        <w:rPr>
          <w:lang w:val="en-CA"/>
        </w:rPr>
        <w:t xml:space="preserve"> WRD_PWM_Demo.spin2 </w:t>
      </w:r>
    </w:p>
    <w:p w14:paraId="7F859330" w14:textId="1E1000AA" w:rsidR="00FD434A" w:rsidRDefault="00FD434A" w:rsidP="00503874">
      <w:pPr>
        <w:rPr>
          <w:lang w:val="en-CA"/>
        </w:rPr>
      </w:pPr>
      <w:r>
        <w:rPr>
          <w:noProof/>
        </w:rPr>
        <w:drawing>
          <wp:inline distT="0" distB="0" distL="0" distR="0" wp14:anchorId="278096FE" wp14:editId="13CC4216">
            <wp:extent cx="5943600" cy="3416300"/>
            <wp:effectExtent l="0" t="0" r="0" b="0"/>
            <wp:docPr id="1073741896" name="Picture 107374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3416300"/>
                    </a:xfrm>
                    <a:prstGeom prst="rect">
                      <a:avLst/>
                    </a:prstGeom>
                    <a:noFill/>
                    <a:ln>
                      <a:noFill/>
                    </a:ln>
                  </pic:spPr>
                </pic:pic>
              </a:graphicData>
            </a:graphic>
          </wp:inline>
        </w:drawing>
      </w:r>
      <w:r>
        <w:rPr>
          <w:lang w:val="en-CA"/>
        </w:rPr>
        <w:br w:type="page"/>
      </w:r>
    </w:p>
    <w:p w14:paraId="20DF2B76" w14:textId="799FB8E8" w:rsidR="00C801E9" w:rsidRDefault="00C801E9" w:rsidP="00503874">
      <w:pPr>
        <w:pStyle w:val="Heading1"/>
        <w:numPr>
          <w:ilvl w:val="0"/>
          <w:numId w:val="1"/>
        </w:numPr>
        <w:rPr>
          <w:lang w:val="en-CA"/>
        </w:rPr>
      </w:pPr>
      <w:r>
        <w:rPr>
          <w:lang w:val="en-CA"/>
        </w:rPr>
        <w:t>Analog Out Smart Pin</w:t>
      </w:r>
      <w:r w:rsidR="003C7AB6">
        <w:rPr>
          <w:lang w:val="en-CA"/>
        </w:rPr>
        <w:t>(DAC)</w:t>
      </w:r>
    </w:p>
    <w:p w14:paraId="2C931F64" w14:textId="77777777" w:rsidR="003C7AB6" w:rsidRPr="003C7AB6" w:rsidRDefault="000B2174" w:rsidP="00503874">
      <w:pPr>
        <w:pStyle w:val="Heading2"/>
        <w:rPr>
          <w:lang w:val="en-CA"/>
        </w:rPr>
      </w:pPr>
      <w:r>
        <w:rPr>
          <w:lang w:val="en-CA"/>
        </w:rPr>
        <w:t xml:space="preserve">4.1) </w:t>
      </w:r>
      <w:r w:rsidR="007477F8">
        <w:rPr>
          <w:lang w:val="en-CA"/>
        </w:rPr>
        <w:t>DAC  Digital to Analog Conversion</w:t>
      </w:r>
    </w:p>
    <w:p w14:paraId="1A720753" w14:textId="77777777" w:rsidR="000547CF" w:rsidRDefault="003C7AB6" w:rsidP="00503874">
      <w:pPr>
        <w:rPr>
          <w:lang w:val="en-CA"/>
        </w:rPr>
      </w:pPr>
      <w:r>
        <w:rPr>
          <w:noProof/>
        </w:rPr>
        <w:drawing>
          <wp:inline distT="0" distB="0" distL="0" distR="0" wp14:anchorId="38A2104E" wp14:editId="2B2780FA">
            <wp:extent cx="4103975" cy="284697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38126" cy="2870668"/>
                    </a:xfrm>
                    <a:prstGeom prst="rect">
                      <a:avLst/>
                    </a:prstGeom>
                    <a:noFill/>
                    <a:ln>
                      <a:noFill/>
                    </a:ln>
                  </pic:spPr>
                </pic:pic>
              </a:graphicData>
            </a:graphic>
          </wp:inline>
        </w:drawing>
      </w:r>
    </w:p>
    <w:p w14:paraId="23280AC8" w14:textId="258BAF9E" w:rsidR="003C7AB6" w:rsidRDefault="000547CF">
      <w:pPr>
        <w:rPr>
          <w:lang w:val="en-CA"/>
        </w:rPr>
      </w:pPr>
      <w:r>
        <w:rPr>
          <w:lang w:val="en-CA"/>
        </w:rPr>
        <w:t>Figure 4.1.0</w:t>
      </w:r>
    </w:p>
    <w:p w14:paraId="5232711F" w14:textId="77777777" w:rsidR="00F12038" w:rsidRDefault="00F12038">
      <w:pPr>
        <w:rPr>
          <w:lang w:val="en-CA"/>
        </w:rPr>
      </w:pPr>
      <w:r>
        <w:rPr>
          <w:lang w:val="en-CA"/>
        </w:rPr>
        <w:t>The above Schematic is the standard Method for Dac P2 Uses a Voltage Divider approach:</w:t>
      </w:r>
    </w:p>
    <w:p w14:paraId="0D72BCC9" w14:textId="77777777" w:rsidR="000547CF" w:rsidRDefault="00AD1D53">
      <w:pPr>
        <w:rPr>
          <w:lang w:val="en-CA"/>
        </w:rPr>
      </w:pPr>
      <w:r>
        <w:rPr>
          <w:noProof/>
        </w:rPr>
        <w:drawing>
          <wp:inline distT="0" distB="0" distL="0" distR="0" wp14:anchorId="24C1BF6F" wp14:editId="7EA5BEDE">
            <wp:extent cx="3245485" cy="3476730"/>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55564" cy="3487527"/>
                    </a:xfrm>
                    <a:prstGeom prst="rect">
                      <a:avLst/>
                    </a:prstGeom>
                    <a:noFill/>
                    <a:ln>
                      <a:noFill/>
                    </a:ln>
                  </pic:spPr>
                </pic:pic>
              </a:graphicData>
            </a:graphic>
          </wp:inline>
        </w:drawing>
      </w:r>
    </w:p>
    <w:p w14:paraId="742AA3A0" w14:textId="05C12D7C" w:rsidR="00AD1D53" w:rsidRDefault="000547CF">
      <w:pPr>
        <w:rPr>
          <w:lang w:val="en-CA"/>
        </w:rPr>
      </w:pPr>
      <w:r>
        <w:rPr>
          <w:lang w:val="en-CA"/>
        </w:rPr>
        <w:t>Figure 4.1.1</w:t>
      </w:r>
    </w:p>
    <w:p w14:paraId="2B4C51DF" w14:textId="7BE582A7" w:rsidR="007116FB" w:rsidRDefault="007116FB">
      <w:pPr>
        <w:rPr>
          <w:lang w:val="en-CA"/>
        </w:rPr>
      </w:pPr>
      <w:r>
        <w:rPr>
          <w:lang w:val="en-CA"/>
        </w:rPr>
        <w:t>The above schematic is how the propeller II implements a Dac using a voltage divider</w:t>
      </w:r>
    </w:p>
    <w:p w14:paraId="29B450B0" w14:textId="0F35157A" w:rsidR="00974AE2" w:rsidRPr="00974AE2" w:rsidRDefault="00974AE2">
      <w:r w:rsidRPr="00974AE2">
        <w:t xml:space="preserve">The main difference </w:t>
      </w:r>
      <w:r>
        <w:t xml:space="preserve">between a standard voltage divider and the </w:t>
      </w:r>
      <w:r w:rsidRPr="00974AE2">
        <w:t xml:space="preserve"> Prop2</w:t>
      </w:r>
      <w:r>
        <w:t xml:space="preserve"> the Pro2</w:t>
      </w:r>
      <w:r w:rsidRPr="00974AE2">
        <w:t xml:space="preserve"> uses a more robust and faster acting arrangement that doesn't have the buffering op-amp. Therefore the output is pure resistive, hence why the </w:t>
      </w:r>
      <w:r>
        <w:t>output resistance is specied. T</w:t>
      </w:r>
      <w:r w:rsidRPr="00974AE2">
        <w:t>he side effect of better linearity</w:t>
      </w:r>
      <w:r>
        <w:t xml:space="preserve"> may be a result.</w:t>
      </w:r>
    </w:p>
    <w:p w14:paraId="55E56719" w14:textId="51E95312" w:rsidR="00974AE2" w:rsidRPr="00974AE2" w:rsidRDefault="00974AE2">
      <w:r w:rsidRPr="00974AE2">
        <w:rPr>
          <w:b/>
        </w:rPr>
        <w:t>Note:</w:t>
      </w:r>
      <w:r>
        <w:t xml:space="preserve"> T</w:t>
      </w:r>
      <w:r w:rsidR="000547CF">
        <w:t>he first F</w:t>
      </w:r>
      <w:r w:rsidRPr="00974AE2">
        <w:t>igure</w:t>
      </w:r>
      <w:r w:rsidR="000547CF">
        <w:t xml:space="preserve"> 4.1.0</w:t>
      </w:r>
      <w:r w:rsidRPr="00974AE2">
        <w:t xml:space="preserve"> is called a "binary weighted resistor" DAC. Linearity of that type becomes a major issue at higher word sizes. </w:t>
      </w:r>
      <w:r w:rsidR="000547CF">
        <w:t>Figure 4.1.1</w:t>
      </w:r>
      <w:r w:rsidRPr="00974AE2">
        <w:t>The "R-2R ladder" DAC is effectively the same but greatly improves on the linearity.</w:t>
      </w:r>
      <w:r w:rsidR="000547CF">
        <w:t xml:space="preserve"> </w:t>
      </w:r>
      <w:r w:rsidRPr="00974AE2">
        <w:t>Prop2 uses what's called a "Thermometer coded" or "Unary coded" DAC. It's pretty heavy on real-estate but does deliver high precision at speed.</w:t>
      </w:r>
    </w:p>
    <w:p w14:paraId="406FA0F5" w14:textId="77777777" w:rsidR="00AD1D53" w:rsidRPr="003C7AB6" w:rsidRDefault="00AD1D53">
      <w:pPr>
        <w:rPr>
          <w:lang w:val="en-CA"/>
        </w:rPr>
      </w:pPr>
      <w:r>
        <w:rPr>
          <w:lang w:val="en-CA"/>
        </w:rPr>
        <w:t>Propeller</w:t>
      </w:r>
      <w:r w:rsidR="00F12038">
        <w:rPr>
          <w:lang w:val="en-CA"/>
        </w:rPr>
        <w:t xml:space="preserve"> smart pins each have</w:t>
      </w:r>
      <w:r>
        <w:rPr>
          <w:lang w:val="en-CA"/>
        </w:rPr>
        <w:t xml:space="preserve"> 2 Dac’s , one DAC has 255 resistors of 252K and the other DAC has 255 resistors of 31.6k. The resistors are pulled high or low dependant on the magnitude  of the value essentially an 8 bit dac is created. If all resistors are pulled high the Voltag</w:t>
      </w:r>
      <w:r w:rsidR="00F12038">
        <w:rPr>
          <w:lang w:val="en-CA"/>
        </w:rPr>
        <w:t>e is 100% or value 255 (3.3v) if</w:t>
      </w:r>
      <w:r>
        <w:rPr>
          <w:lang w:val="en-CA"/>
        </w:rPr>
        <w:t xml:space="preserve"> the value is 128 ($80) the voltage is 50% half resistors high half low. If 0 is used all resistors pulled low. 255 resistors in parallel would be 252K/255 Plus the driver circuit </w:t>
      </w:r>
      <w:r w:rsidR="00F12038">
        <w:rPr>
          <w:lang w:val="en-CA"/>
        </w:rPr>
        <w:t>impedance</w:t>
      </w:r>
      <w:r>
        <w:rPr>
          <w:lang w:val="en-CA"/>
        </w:rPr>
        <w:t xml:space="preserve"> aprox 990 </w:t>
      </w:r>
      <w:r w:rsidR="005932CB">
        <w:rPr>
          <w:lang w:val="en-CA"/>
        </w:rPr>
        <w:t>ohm.</w:t>
      </w:r>
      <w:r w:rsidR="00436989" w:rsidRPr="00436989">
        <w:t xml:space="preserve"> </w:t>
      </w:r>
      <w:r w:rsidR="00436989">
        <w:t xml:space="preserve">For video on DAC see:  </w:t>
      </w:r>
      <w:hyperlink r:id="rId33" w:history="1">
        <w:r w:rsidR="00436989">
          <w:rPr>
            <w:rStyle w:val="Hyperlink"/>
            <w:rFonts w:ascii="Open Sans" w:hAnsi="Open Sans" w:cs="Open Sans"/>
            <w:color w:val="3D8AC1"/>
            <w:sz w:val="21"/>
            <w:szCs w:val="21"/>
            <w:bdr w:val="none" w:sz="0" w:space="0" w:color="auto" w:frame="1"/>
            <w:shd w:val="clear" w:color="auto" w:fill="FFFFFF"/>
          </w:rPr>
          <w:t>https://www.youtube.com/c/ParallaxInc/playlists</w:t>
        </w:r>
      </w:hyperlink>
      <w:r w:rsidR="00F12038">
        <w:t xml:space="preserve"> The essence of this dac is a voltage divider network that is set by a clocked  Flip Flops.</w:t>
      </w:r>
    </w:p>
    <w:p w14:paraId="157EA7C8" w14:textId="77777777" w:rsidR="00E409C5" w:rsidRDefault="00BF410C">
      <w:pPr>
        <w:rPr>
          <w:lang w:val="en-CA"/>
        </w:rPr>
      </w:pPr>
      <w:r>
        <w:rPr>
          <w:lang w:val="en-CA"/>
        </w:rPr>
        <w:t xml:space="preserve">1) </w:t>
      </w:r>
      <w:r w:rsidR="00E409C5">
        <w:rPr>
          <w:lang w:val="en-CA"/>
        </w:rPr>
        <w:t xml:space="preserve">Variable “pin” may be a  PinField need to make sure only 1 pin is configured. </w:t>
      </w:r>
    </w:p>
    <w:p w14:paraId="36F74FCA" w14:textId="77777777" w:rsidR="00E409C5" w:rsidRDefault="00E409C5" w:rsidP="00BF410C">
      <w:pPr>
        <w:pStyle w:val="NoSpacing"/>
        <w:rPr>
          <w:lang w:val="en-CA"/>
        </w:rPr>
      </w:pPr>
      <w:r>
        <w:rPr>
          <w:lang w:val="en-CA"/>
        </w:rPr>
        <w:t xml:space="preserve">PinField = lllll_pppppp    lllll = 5 bits </w:t>
      </w:r>
      <w:r w:rsidR="00BA6035">
        <w:rPr>
          <w:lang w:val="en-CA"/>
        </w:rPr>
        <w:t xml:space="preserve">for addpins  </w:t>
      </w:r>
      <w:r w:rsidR="00BF410C">
        <w:rPr>
          <w:lang w:val="en-CA"/>
        </w:rPr>
        <w:t xml:space="preserve">   </w:t>
      </w:r>
      <w:r w:rsidR="00BA6035">
        <w:rPr>
          <w:lang w:val="en-CA"/>
        </w:rPr>
        <w:t>pppppp = 6 bits for P0-P63 0-63</w:t>
      </w:r>
    </w:p>
    <w:p w14:paraId="48BCD1B2" w14:textId="77777777" w:rsidR="00BA6035" w:rsidRDefault="00BA6035" w:rsidP="00BF410C">
      <w:pPr>
        <w:pStyle w:val="NoSpacing"/>
        <w:rPr>
          <w:lang w:val="en-CA"/>
        </w:rPr>
      </w:pPr>
      <w:r>
        <w:rPr>
          <w:lang w:val="en-CA"/>
        </w:rPr>
        <w:t>let pin = lllll_pppppp</w:t>
      </w:r>
    </w:p>
    <w:p w14:paraId="0EC5874A" w14:textId="77777777" w:rsidR="00BF410C" w:rsidRDefault="00BA6035" w:rsidP="00BF410C">
      <w:pPr>
        <w:pStyle w:val="NoSpacing"/>
        <w:rPr>
          <w:lang w:val="en-CA"/>
        </w:rPr>
      </w:pPr>
      <w:r>
        <w:rPr>
          <w:lang w:val="en-CA"/>
        </w:rPr>
        <w:t>0000_0000_0000_0000_</w:t>
      </w:r>
      <w:r w:rsidR="00BF410C">
        <w:rPr>
          <w:lang w:val="en-CA"/>
        </w:rPr>
        <w:t>0000_</w:t>
      </w:r>
      <w:r>
        <w:rPr>
          <w:lang w:val="en-CA"/>
        </w:rPr>
        <w:t>0lll_llpp_pppp   =</w:t>
      </w:r>
      <w:r w:rsidR="00BF410C">
        <w:rPr>
          <w:lang w:val="en-CA"/>
        </w:rPr>
        <w:t xml:space="preserve"> </w:t>
      </w:r>
      <w:r>
        <w:rPr>
          <w:lang w:val="en-CA"/>
        </w:rPr>
        <w:t xml:space="preserve"> </w:t>
      </w:r>
      <w:r w:rsidR="00BF410C">
        <w:rPr>
          <w:lang w:val="en-CA"/>
        </w:rPr>
        <w:t xml:space="preserve">     </w:t>
      </w:r>
      <w:r>
        <w:rPr>
          <w:lang w:val="en-CA"/>
        </w:rPr>
        <w:t xml:space="preserve">pin </w:t>
      </w:r>
    </w:p>
    <w:p w14:paraId="4AE3CB65" w14:textId="77777777" w:rsidR="00BA6035" w:rsidRDefault="00BA6035" w:rsidP="00FE35E2">
      <w:pPr>
        <w:pStyle w:val="NoSpacing"/>
        <w:rPr>
          <w:lang w:val="en-CA"/>
        </w:rPr>
      </w:pPr>
      <w:r>
        <w:rPr>
          <w:lang w:val="en-CA"/>
        </w:rPr>
        <w:t>0000_0000_0000_0000_0000_0000_ 0011_1111 =</w:t>
      </w:r>
      <w:r w:rsidR="00BF410C">
        <w:rPr>
          <w:lang w:val="en-CA"/>
        </w:rPr>
        <w:t xml:space="preserve"> </w:t>
      </w:r>
      <w:r>
        <w:rPr>
          <w:lang w:val="en-CA"/>
        </w:rPr>
        <w:t xml:space="preserve"> $3F</w:t>
      </w:r>
    </w:p>
    <w:p w14:paraId="1FFEAD4C" w14:textId="77777777" w:rsidR="00BF410C" w:rsidRDefault="00BF410C" w:rsidP="00FE35E2">
      <w:pPr>
        <w:pStyle w:val="NoSpacing"/>
        <w:rPr>
          <w:b/>
          <w:lang w:val="en-CA"/>
        </w:rPr>
      </w:pPr>
      <w:r w:rsidRPr="00516F63">
        <w:rPr>
          <w:b/>
          <w:lang w:val="en-CA"/>
        </w:rPr>
        <w:t>pin &amp;= $3F</w:t>
      </w:r>
      <w:r>
        <w:rPr>
          <w:b/>
          <w:lang w:val="en-CA"/>
        </w:rPr>
        <w:t xml:space="preserve">   ‘include this instruction to clear llll upper addpins</w:t>
      </w:r>
    </w:p>
    <w:p w14:paraId="084AFAA7" w14:textId="77777777" w:rsidR="00BA6035" w:rsidRDefault="00BF410C" w:rsidP="00FE35E2">
      <w:pPr>
        <w:pStyle w:val="NoSpacing"/>
        <w:rPr>
          <w:lang w:val="en-CA"/>
        </w:rPr>
      </w:pPr>
      <w:r>
        <w:rPr>
          <w:lang w:val="en-CA"/>
        </w:rPr>
        <w:t>0000_0000_0000_</w:t>
      </w:r>
      <w:r w:rsidR="00BA6035">
        <w:rPr>
          <w:lang w:val="en-CA"/>
        </w:rPr>
        <w:t>0000_0000_0000_00pp_pppp</w:t>
      </w:r>
      <w:r>
        <w:rPr>
          <w:lang w:val="en-CA"/>
        </w:rPr>
        <w:t xml:space="preserve"> =   pin</w:t>
      </w:r>
    </w:p>
    <w:p w14:paraId="3F7E9B6E" w14:textId="77777777" w:rsidR="00FE35E2" w:rsidRDefault="00FE35E2" w:rsidP="00FE35E2">
      <w:pPr>
        <w:pStyle w:val="NoSpacing"/>
        <w:rPr>
          <w:lang w:val="en-CA"/>
        </w:rPr>
      </w:pPr>
    </w:p>
    <w:p w14:paraId="771D9EBA" w14:textId="77777777" w:rsidR="00516F63" w:rsidRDefault="00BF410C" w:rsidP="009A455D">
      <w:pPr>
        <w:pStyle w:val="NoSpacing"/>
        <w:rPr>
          <w:lang w:val="en-CA"/>
        </w:rPr>
      </w:pPr>
      <w:r>
        <w:rPr>
          <w:lang w:val="en-CA"/>
        </w:rPr>
        <w:t xml:space="preserve">2) </w:t>
      </w:r>
      <w:r w:rsidR="00516F63" w:rsidRPr="00516F63">
        <w:rPr>
          <w:lang w:val="en-CA"/>
        </w:rPr>
        <w:t>Disable analog smart pin if previously configured</w:t>
      </w:r>
    </w:p>
    <w:p w14:paraId="465F489F" w14:textId="77777777" w:rsidR="00516F63" w:rsidRDefault="00516F63" w:rsidP="009A455D">
      <w:pPr>
        <w:pStyle w:val="NoSpacing"/>
        <w:rPr>
          <w:b/>
          <w:lang w:val="en-CA"/>
        </w:rPr>
      </w:pPr>
      <w:r w:rsidRPr="00516F63">
        <w:rPr>
          <w:b/>
          <w:lang w:val="en-CA"/>
        </w:rPr>
        <w:t>pinclear(Pin)                                                ' disable smart pin</w:t>
      </w:r>
    </w:p>
    <w:p w14:paraId="5071C9C3" w14:textId="77777777" w:rsidR="000C6B61" w:rsidRDefault="000C6B61" w:rsidP="00516F63">
      <w:pPr>
        <w:pStyle w:val="NoSpacing"/>
        <w:rPr>
          <w:b/>
          <w:lang w:val="en-CA"/>
        </w:rPr>
      </w:pPr>
    </w:p>
    <w:p w14:paraId="38561B0D" w14:textId="77777777" w:rsidR="00E649F8" w:rsidRPr="009A455D" w:rsidRDefault="00FE35E2" w:rsidP="009A455D">
      <w:pPr>
        <w:pStyle w:val="NoSpacing"/>
      </w:pPr>
      <w:r w:rsidRPr="009A455D">
        <w:t xml:space="preserve">3) </w:t>
      </w:r>
      <w:r w:rsidR="00E649F8" w:rsidRPr="009A455D">
        <w:t>Following Spin method sets Pin for Digital output</w:t>
      </w:r>
    </w:p>
    <w:p w14:paraId="5A589A10" w14:textId="77777777" w:rsidR="004325D5" w:rsidRPr="009A455D" w:rsidRDefault="00516F63" w:rsidP="009A455D">
      <w:pPr>
        <w:pStyle w:val="NoSpacing"/>
      </w:pPr>
      <w:r w:rsidRPr="009A455D">
        <w:t xml:space="preserve">pinstart(pin, P_DAC_DITHER_PWM | P_DAC_990R_3V | P_OE, 256, 0)' 16-bit dac </w:t>
      </w:r>
    </w:p>
    <w:p w14:paraId="141B3793" w14:textId="77777777" w:rsidR="004325D5" w:rsidRDefault="004325D5" w:rsidP="009A455D">
      <w:pPr>
        <w:pStyle w:val="NoSpacing"/>
      </w:pPr>
      <w:r>
        <w:rPr>
          <w:color w:val="000000"/>
          <w:shd w:val="clear" w:color="auto" w:fill="FFFFFF"/>
        </w:rPr>
        <w:t>-- </w:t>
      </w:r>
      <w:hyperlink r:id="rId34" w:anchor="heading=h.1h0sz9w9bl25" w:history="1">
        <w:r>
          <w:rPr>
            <w:rStyle w:val="Hyperlink"/>
            <w:rFonts w:ascii="Open Sans" w:hAnsi="Open Sans" w:cs="Open Sans"/>
            <w:color w:val="3D8AC1"/>
            <w:sz w:val="21"/>
            <w:szCs w:val="21"/>
            <w:bdr w:val="none" w:sz="0" w:space="0" w:color="auto" w:frame="1"/>
            <w:shd w:val="clear" w:color="auto" w:fill="FFFFFF"/>
          </w:rPr>
          <w:t>https://docs.google.com/document/</w:t>
        </w:r>
        <w:r w:rsidRPr="004325D5">
          <w:t>d</w:t>
        </w:r>
        <w:r>
          <w:rPr>
            <w:rStyle w:val="Hyperlink"/>
            <w:rFonts w:ascii="Open Sans" w:hAnsi="Open Sans" w:cs="Open Sans"/>
            <w:color w:val="3D8AC1"/>
            <w:sz w:val="21"/>
            <w:szCs w:val="21"/>
            <w:bdr w:val="none" w:sz="0" w:space="0" w:color="auto" w:frame="1"/>
            <w:shd w:val="clear" w:color="auto" w:fill="FFFFFF"/>
          </w:rPr>
          <w:t>/16qVkmA6Co5fUNKJHF6pBfGfDupuRwDtf-wyieh_fbqw/edit#heading=h.1h0sz9w9bl25</w:t>
        </w:r>
      </w:hyperlink>
    </w:p>
    <w:p w14:paraId="732FBB1F" w14:textId="77777777" w:rsidR="00C02827" w:rsidRDefault="004325D5" w:rsidP="009A455D">
      <w:pPr>
        <w:pStyle w:val="NoSpacing"/>
        <w:rPr>
          <w:color w:val="000000"/>
          <w:shd w:val="clear" w:color="auto" w:fill="FFFFFF"/>
        </w:rPr>
      </w:pPr>
      <w:r>
        <w:rPr>
          <w:rStyle w:val="Strong"/>
          <w:rFonts w:ascii="Open Sans" w:hAnsi="Open Sans" w:cs="Open Sans"/>
          <w:color w:val="000000"/>
          <w:sz w:val="21"/>
          <w:szCs w:val="21"/>
          <w:shd w:val="clear" w:color="auto" w:fill="FFFFFF"/>
        </w:rPr>
        <w:t>Built-In Symbols for Smart Pin Configuration</w:t>
      </w:r>
      <w:r>
        <w:rPr>
          <w:color w:val="000000"/>
          <w:shd w:val="clear" w:color="auto" w:fill="FFFFFF"/>
        </w:rPr>
        <w:t xml:space="preserve">; </w:t>
      </w:r>
      <w:r w:rsidR="00E649F8">
        <w:rPr>
          <w:color w:val="000000"/>
          <w:shd w:val="clear" w:color="auto" w:fill="FFFFFF"/>
        </w:rPr>
        <w:t xml:space="preserve">use </w:t>
      </w:r>
      <w:r>
        <w:rPr>
          <w:color w:val="000000"/>
          <w:shd w:val="clear" w:color="auto" w:fill="FFFFFF"/>
        </w:rPr>
        <w:t xml:space="preserve"> Ctrl+F </w:t>
      </w:r>
      <w:r w:rsidR="00E649F8">
        <w:rPr>
          <w:color w:val="000000"/>
          <w:shd w:val="clear" w:color="auto" w:fill="FFFFFF"/>
        </w:rPr>
        <w:t>for searching strings</w:t>
      </w:r>
    </w:p>
    <w:tbl>
      <w:tblPr>
        <w:tblW w:w="0" w:type="auto"/>
        <w:tblCellMar>
          <w:top w:w="15" w:type="dxa"/>
          <w:left w:w="15" w:type="dxa"/>
          <w:bottom w:w="15" w:type="dxa"/>
          <w:right w:w="15" w:type="dxa"/>
        </w:tblCellMar>
        <w:tblLook w:val="04A0" w:firstRow="1" w:lastRow="0" w:firstColumn="1" w:lastColumn="0" w:noHBand="0" w:noVBand="1"/>
      </w:tblPr>
      <w:tblGrid>
        <w:gridCol w:w="4060"/>
        <w:gridCol w:w="1784"/>
        <w:gridCol w:w="3121"/>
      </w:tblGrid>
      <w:tr w:rsidR="00C02827" w:rsidRPr="00C02827" w14:paraId="71103637" w14:textId="77777777" w:rsidTr="00C0282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2A815C" w14:textId="77777777" w:rsidR="00C02827" w:rsidRPr="00C02827" w:rsidRDefault="00C02827" w:rsidP="009A455D">
            <w:pPr>
              <w:pStyle w:val="NoSpacing"/>
              <w:rPr>
                <w:rFonts w:ascii="Times New Roman" w:eastAsia="Times New Roman" w:hAnsi="Times New Roman" w:cs="Times New Roman"/>
                <w:sz w:val="24"/>
                <w:szCs w:val="24"/>
              </w:rPr>
            </w:pPr>
            <w:r w:rsidRPr="00C02827">
              <w:rPr>
                <w:rFonts w:ascii="Consolas" w:eastAsia="Times New Roman" w:hAnsi="Consolas" w:cs="Times New Roman"/>
                <w:color w:val="000000"/>
                <w:sz w:val="18"/>
                <w:szCs w:val="18"/>
              </w:rPr>
              <w:t>%0000_0000_000_0000000000000_00_00011_0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B16BE1" w14:textId="77777777" w:rsidR="00C02827" w:rsidRPr="00C02827" w:rsidRDefault="00C02827" w:rsidP="009A455D">
            <w:pPr>
              <w:pStyle w:val="NoSpacing"/>
              <w:rPr>
                <w:rFonts w:ascii="Times New Roman" w:eastAsia="Times New Roman" w:hAnsi="Times New Roman" w:cs="Times New Roman"/>
                <w:sz w:val="24"/>
                <w:szCs w:val="24"/>
              </w:rPr>
            </w:pPr>
            <w:r w:rsidRPr="00C02827">
              <w:rPr>
                <w:rFonts w:ascii="Consolas" w:eastAsia="Times New Roman" w:hAnsi="Consolas" w:cs="Times New Roman"/>
                <w:color w:val="000000"/>
                <w:sz w:val="18"/>
                <w:szCs w:val="18"/>
              </w:rPr>
              <w:t>P_DAC_DITHER_PWM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847F30" w14:textId="77777777" w:rsidR="00C02827" w:rsidRPr="00C02827" w:rsidRDefault="00C02827" w:rsidP="009A455D">
            <w:pPr>
              <w:pStyle w:val="NoSpacing"/>
              <w:rPr>
                <w:rFonts w:ascii="Times New Roman" w:eastAsia="Times New Roman" w:hAnsi="Times New Roman" w:cs="Times New Roman"/>
                <w:sz w:val="24"/>
                <w:szCs w:val="24"/>
              </w:rPr>
            </w:pPr>
            <w:r w:rsidRPr="00C02827">
              <w:rPr>
                <w:rFonts w:ascii="Arial" w:eastAsia="Times New Roman" w:hAnsi="Arial" w:cs="Arial"/>
                <w:color w:val="000000"/>
                <w:sz w:val="18"/>
                <w:szCs w:val="18"/>
              </w:rPr>
              <w:t>DAC 16-bit PWM dither (DAC mode)</w:t>
            </w:r>
          </w:p>
        </w:tc>
      </w:tr>
    </w:tbl>
    <w:p w14:paraId="15FCDDC2" w14:textId="77777777" w:rsidR="00C02827" w:rsidRPr="00C02827" w:rsidRDefault="00C02827" w:rsidP="009A455D">
      <w:pPr>
        <w:pStyle w:val="NoSpacing"/>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4060"/>
        <w:gridCol w:w="1487"/>
        <w:gridCol w:w="3156"/>
      </w:tblGrid>
      <w:tr w:rsidR="00C02827" w:rsidRPr="00C02827" w14:paraId="60ECA4D1" w14:textId="77777777" w:rsidTr="00C0282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D42608" w14:textId="77777777" w:rsidR="00C02827" w:rsidRPr="00C02827" w:rsidRDefault="00C02827" w:rsidP="009A455D">
            <w:pPr>
              <w:pStyle w:val="NoSpacing"/>
              <w:rPr>
                <w:rFonts w:ascii="Times New Roman" w:eastAsia="Times New Roman" w:hAnsi="Times New Roman" w:cs="Times New Roman"/>
                <w:sz w:val="24"/>
                <w:szCs w:val="24"/>
              </w:rPr>
            </w:pPr>
            <w:r w:rsidRPr="00C02827">
              <w:rPr>
                <w:rFonts w:ascii="Consolas" w:eastAsia="Times New Roman" w:hAnsi="Consolas" w:cs="Times New Roman"/>
                <w:color w:val="000000"/>
                <w:sz w:val="18"/>
                <w:szCs w:val="18"/>
              </w:rPr>
              <w:t>%0000_0000_000_1010000000000_00_00000_0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C3D07C" w14:textId="77777777" w:rsidR="00C02827" w:rsidRPr="00C02827" w:rsidRDefault="00C02827" w:rsidP="009A455D">
            <w:pPr>
              <w:pStyle w:val="NoSpacing"/>
              <w:rPr>
                <w:rFonts w:ascii="Times New Roman" w:eastAsia="Times New Roman" w:hAnsi="Times New Roman" w:cs="Times New Roman"/>
                <w:sz w:val="24"/>
                <w:szCs w:val="24"/>
              </w:rPr>
            </w:pPr>
            <w:r w:rsidRPr="00C02827">
              <w:rPr>
                <w:rFonts w:ascii="Consolas" w:eastAsia="Times New Roman" w:hAnsi="Consolas" w:cs="Times New Roman"/>
                <w:color w:val="000000"/>
                <w:sz w:val="18"/>
                <w:szCs w:val="18"/>
              </w:rPr>
              <w:t>P_DAC_990R_3V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21D4C7" w14:textId="77777777" w:rsidR="00C02827" w:rsidRPr="00C02827" w:rsidRDefault="00C02827" w:rsidP="009A455D">
            <w:pPr>
              <w:pStyle w:val="NoSpacing"/>
              <w:rPr>
                <w:rFonts w:ascii="Times New Roman" w:eastAsia="Times New Roman" w:hAnsi="Times New Roman" w:cs="Times New Roman"/>
                <w:sz w:val="24"/>
                <w:szCs w:val="24"/>
              </w:rPr>
            </w:pPr>
            <w:r w:rsidRPr="00C02827">
              <w:rPr>
                <w:rFonts w:ascii="Arial" w:eastAsia="Times New Roman" w:hAnsi="Arial" w:cs="Arial"/>
                <w:color w:val="000000"/>
                <w:sz w:val="18"/>
                <w:szCs w:val="18"/>
              </w:rPr>
              <w:t>DAC 990Ω, 3.3V peak, ADC 1x → IN</w:t>
            </w:r>
          </w:p>
        </w:tc>
      </w:tr>
    </w:tbl>
    <w:p w14:paraId="717BCD8D" w14:textId="77777777" w:rsidR="00C02827" w:rsidRPr="00C02827" w:rsidRDefault="00C02827" w:rsidP="009A455D">
      <w:pPr>
        <w:pStyle w:val="NoSpacing"/>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4060"/>
        <w:gridCol w:w="596"/>
        <w:gridCol w:w="2792"/>
      </w:tblGrid>
      <w:tr w:rsidR="00C02827" w:rsidRPr="00C02827" w14:paraId="6B2B598A" w14:textId="77777777" w:rsidTr="00C0282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897C14" w14:textId="77777777" w:rsidR="00C02827" w:rsidRPr="00C02827" w:rsidRDefault="00C02827" w:rsidP="009A455D">
            <w:pPr>
              <w:pStyle w:val="NoSpacing"/>
              <w:rPr>
                <w:rFonts w:ascii="Times New Roman" w:eastAsia="Times New Roman" w:hAnsi="Times New Roman" w:cs="Times New Roman"/>
                <w:sz w:val="24"/>
                <w:szCs w:val="24"/>
              </w:rPr>
            </w:pPr>
            <w:r w:rsidRPr="00C02827">
              <w:rPr>
                <w:rFonts w:ascii="Consolas" w:eastAsia="Times New Roman" w:hAnsi="Consolas" w:cs="Times New Roman"/>
                <w:color w:val="000000"/>
                <w:sz w:val="18"/>
                <w:szCs w:val="18"/>
              </w:rPr>
              <w:t>%0000_0000_000_0000000000000_01_00000_0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69EDCB" w14:textId="77777777" w:rsidR="00C02827" w:rsidRPr="00C02827" w:rsidRDefault="00C02827" w:rsidP="009A455D">
            <w:pPr>
              <w:pStyle w:val="NoSpacing"/>
              <w:rPr>
                <w:rFonts w:ascii="Times New Roman" w:eastAsia="Times New Roman" w:hAnsi="Times New Roman" w:cs="Times New Roman"/>
                <w:sz w:val="24"/>
                <w:szCs w:val="24"/>
              </w:rPr>
            </w:pPr>
            <w:r w:rsidRPr="00C02827">
              <w:rPr>
                <w:rFonts w:ascii="Consolas" w:eastAsia="Times New Roman" w:hAnsi="Consolas" w:cs="Times New Roman"/>
                <w:color w:val="000000"/>
                <w:sz w:val="18"/>
                <w:szCs w:val="18"/>
              </w:rPr>
              <w:t>P_OE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D47F7A" w14:textId="77777777" w:rsidR="00C02827" w:rsidRPr="00C02827" w:rsidRDefault="00C02827" w:rsidP="009A455D">
            <w:pPr>
              <w:pStyle w:val="NoSpacing"/>
              <w:rPr>
                <w:rFonts w:ascii="Times New Roman" w:eastAsia="Times New Roman" w:hAnsi="Times New Roman" w:cs="Times New Roman"/>
                <w:sz w:val="24"/>
                <w:szCs w:val="24"/>
              </w:rPr>
            </w:pPr>
            <w:r w:rsidRPr="00C02827">
              <w:rPr>
                <w:rFonts w:ascii="Arial" w:eastAsia="Times New Roman" w:hAnsi="Arial" w:cs="Arial"/>
                <w:color w:val="000000"/>
                <w:sz w:val="18"/>
                <w:szCs w:val="18"/>
              </w:rPr>
              <w:t>Enable output in smart pin mode</w:t>
            </w:r>
          </w:p>
        </w:tc>
      </w:tr>
    </w:tbl>
    <w:p w14:paraId="7916E463" w14:textId="77777777" w:rsidR="00C801E9" w:rsidRPr="00516F63" w:rsidRDefault="00C801E9" w:rsidP="009A455D">
      <w:pPr>
        <w:pStyle w:val="NoSpacing"/>
        <w:rPr>
          <w:b/>
          <w:lang w:val="en-CA"/>
        </w:rPr>
      </w:pPr>
    </w:p>
    <w:p w14:paraId="7E44A179" w14:textId="77777777" w:rsidR="00755E8E" w:rsidRDefault="00755E8E">
      <w:pPr>
        <w:rPr>
          <w:rFonts w:asciiTheme="majorHAnsi" w:eastAsiaTheme="majorEastAsia" w:hAnsiTheme="majorHAnsi" w:cstheme="majorBidi"/>
          <w:color w:val="2E74B5" w:themeColor="accent1" w:themeShade="BF"/>
          <w:sz w:val="26"/>
          <w:szCs w:val="26"/>
          <w:lang w:val="en-CA"/>
        </w:rPr>
      </w:pPr>
      <w:r>
        <w:rPr>
          <w:lang w:val="en-CA"/>
        </w:rPr>
        <w:br w:type="page"/>
      </w:r>
    </w:p>
    <w:p w14:paraId="29F3945F" w14:textId="46E54210" w:rsidR="000B2174" w:rsidRDefault="000B2174" w:rsidP="00503874">
      <w:pPr>
        <w:pStyle w:val="Heading2"/>
        <w:rPr>
          <w:lang w:val="en-CA"/>
        </w:rPr>
      </w:pPr>
      <w:r>
        <w:rPr>
          <w:lang w:val="en-CA"/>
        </w:rPr>
        <w:t>4.</w:t>
      </w:r>
      <w:r w:rsidR="00CC7AF8">
        <w:rPr>
          <w:lang w:val="en-CA"/>
        </w:rPr>
        <w:t>1</w:t>
      </w:r>
      <w:r w:rsidR="00714A41">
        <w:rPr>
          <w:lang w:val="en-CA"/>
        </w:rPr>
        <w:t>_Example_WRD_Analog_</w:t>
      </w:r>
      <w:r>
        <w:rPr>
          <w:lang w:val="en-CA"/>
        </w:rPr>
        <w:t>Out</w:t>
      </w:r>
      <w:r w:rsidR="00714A41">
        <w:rPr>
          <w:lang w:val="en-CA"/>
        </w:rPr>
        <w:t>_</w:t>
      </w:r>
      <w:r>
        <w:rPr>
          <w:lang w:val="en-CA"/>
        </w:rPr>
        <w:t>Demo</w:t>
      </w:r>
    </w:p>
    <w:p w14:paraId="2F90686D" w14:textId="77777777" w:rsidR="00B605AF" w:rsidRPr="00B605AF" w:rsidRDefault="00B605AF" w:rsidP="00503874">
      <w:pPr>
        <w:rPr>
          <w:lang w:val="en-CA"/>
        </w:rPr>
      </w:pPr>
    </w:p>
    <w:p w14:paraId="4394EE5E" w14:textId="68BCD6FC" w:rsidR="00B605AF" w:rsidRDefault="00B605AF">
      <w:pPr>
        <w:rPr>
          <w:lang w:val="en-CA"/>
        </w:rPr>
      </w:pPr>
      <w:r>
        <w:rPr>
          <w:noProof/>
        </w:rPr>
        <w:drawing>
          <wp:inline distT="0" distB="0" distL="0" distR="0" wp14:anchorId="2F8E5176" wp14:editId="22D88D98">
            <wp:extent cx="5938520" cy="1557655"/>
            <wp:effectExtent l="0" t="0" r="5080" b="444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8520" cy="1557655"/>
                    </a:xfrm>
                    <a:prstGeom prst="rect">
                      <a:avLst/>
                    </a:prstGeom>
                    <a:noFill/>
                    <a:ln>
                      <a:noFill/>
                    </a:ln>
                  </pic:spPr>
                </pic:pic>
              </a:graphicData>
            </a:graphic>
          </wp:inline>
        </w:drawing>
      </w:r>
    </w:p>
    <w:p w14:paraId="4104D79A" w14:textId="77777777" w:rsidR="002F580F" w:rsidRPr="002F580F" w:rsidRDefault="002F580F" w:rsidP="002F580F">
      <w:pPr>
        <w:pStyle w:val="NoSpacing"/>
        <w:rPr>
          <w:b/>
          <w:lang w:val="en-CA"/>
        </w:rPr>
      </w:pPr>
      <w:r w:rsidRPr="002F580F">
        <w:rPr>
          <w:b/>
          <w:lang w:val="en-CA"/>
        </w:rPr>
        <w:t>PINSTART(PinField, Mode, Xval, Yval)</w:t>
      </w:r>
    </w:p>
    <w:p w14:paraId="78CDCAD7" w14:textId="27C73BBB" w:rsidR="002F580F" w:rsidRPr="002F580F" w:rsidRDefault="002F580F" w:rsidP="002F580F">
      <w:pPr>
        <w:pStyle w:val="NoSpacing"/>
        <w:rPr>
          <w:lang w:val="en-CA"/>
        </w:rPr>
      </w:pPr>
      <w:r w:rsidRPr="002F580F">
        <w:rPr>
          <w:lang w:val="en-CA"/>
        </w:rPr>
        <w:t xml:space="preserve"> Start PinField smart pin(s): DIR=0, then WRPIN=Mode, WXPIN=Xval, WYPIN=Yval, then DIR=1</w:t>
      </w:r>
    </w:p>
    <w:p w14:paraId="09EB9F8E" w14:textId="77777777" w:rsidR="002F580F" w:rsidRPr="002F580F" w:rsidRDefault="002F580F">
      <w:pPr>
        <w:rPr>
          <w:lang w:val="en-CA"/>
        </w:rPr>
      </w:pPr>
      <w:r w:rsidRPr="002F580F">
        <w:rPr>
          <w:lang w:val="en-CA"/>
        </w:rPr>
        <w:t xml:space="preserve">     </w:t>
      </w:r>
    </w:p>
    <w:p w14:paraId="2F54D165" w14:textId="4A968916" w:rsidR="002F580F" w:rsidRPr="002F580F" w:rsidRDefault="002F580F" w:rsidP="002F580F">
      <w:pPr>
        <w:pStyle w:val="NoSpacing"/>
        <w:rPr>
          <w:lang w:val="en-CA"/>
        </w:rPr>
      </w:pPr>
      <w:r w:rsidRPr="002F580F">
        <w:rPr>
          <w:b/>
          <w:lang w:val="en-CA"/>
        </w:rPr>
        <w:t xml:space="preserve">     </w:t>
      </w:r>
      <w:r w:rsidRPr="002F580F">
        <w:rPr>
          <w:lang w:val="en-CA"/>
        </w:rPr>
        <w:t>P_DAC_DITHER_PWM = %0000_0000_000_0000000000000_00_00011_0 DAC 16-bit PWM dither (DAC)</w:t>
      </w:r>
    </w:p>
    <w:p w14:paraId="63F1DC1E" w14:textId="3A129838" w:rsidR="002F580F" w:rsidRPr="002F580F" w:rsidRDefault="002F580F" w:rsidP="002F580F">
      <w:pPr>
        <w:pStyle w:val="NoSpacing"/>
        <w:rPr>
          <w:lang w:val="en-CA"/>
        </w:rPr>
      </w:pPr>
      <w:r w:rsidRPr="002F580F">
        <w:rPr>
          <w:lang w:val="en-CA"/>
        </w:rPr>
        <w:t xml:space="preserve">     P_DAC_990R_3V   </w:t>
      </w:r>
      <w:r w:rsidR="007F58E8">
        <w:rPr>
          <w:lang w:val="en-CA"/>
        </w:rPr>
        <w:t xml:space="preserve">      </w:t>
      </w:r>
      <w:r w:rsidRPr="002F580F">
        <w:rPr>
          <w:lang w:val="en-CA"/>
        </w:rPr>
        <w:t xml:space="preserve"> = %0000_0000_000_1010000000000</w:t>
      </w:r>
      <w:r w:rsidR="007F58E8">
        <w:rPr>
          <w:lang w:val="en-CA"/>
        </w:rPr>
        <w:t>_00_00000_0 DAC 990Ω, 3.3V peak</w:t>
      </w:r>
    </w:p>
    <w:p w14:paraId="50964F3A" w14:textId="28CDE314" w:rsidR="002F580F" w:rsidRPr="002F580F" w:rsidRDefault="002F580F" w:rsidP="002F580F">
      <w:pPr>
        <w:pStyle w:val="NoSpacing"/>
        <w:rPr>
          <w:lang w:val="en-CA"/>
        </w:rPr>
      </w:pPr>
      <w:r w:rsidRPr="002F580F">
        <w:rPr>
          <w:lang w:val="en-CA"/>
        </w:rPr>
        <w:t xml:space="preserve">     POE            </w:t>
      </w:r>
      <w:r w:rsidR="007F58E8">
        <w:rPr>
          <w:lang w:val="en-CA"/>
        </w:rPr>
        <w:t xml:space="preserve">                   </w:t>
      </w:r>
      <w:r w:rsidRPr="002F580F">
        <w:rPr>
          <w:lang w:val="en-CA"/>
        </w:rPr>
        <w:t xml:space="preserve">  = %0000_0000_000_0000000000000_01_00000_0 Enable </w:t>
      </w:r>
      <w:r w:rsidR="007F58E8">
        <w:rPr>
          <w:lang w:val="en-CA"/>
        </w:rPr>
        <w:t xml:space="preserve">  </w:t>
      </w:r>
      <w:r w:rsidRPr="002F580F">
        <w:rPr>
          <w:lang w:val="en-CA"/>
        </w:rPr>
        <w:t xml:space="preserve"> smart pin mode</w:t>
      </w:r>
    </w:p>
    <w:p w14:paraId="316A463A" w14:textId="7D8D3A5F" w:rsidR="002F580F" w:rsidRPr="002F580F" w:rsidRDefault="002F580F">
      <w:pPr>
        <w:rPr>
          <w:lang w:val="en-CA"/>
        </w:rPr>
      </w:pPr>
      <w:r w:rsidRPr="002F580F">
        <w:rPr>
          <w:lang w:val="en-CA"/>
        </w:rPr>
        <w:t xml:space="preserve">     MODE             </w:t>
      </w:r>
      <w:r w:rsidR="007F58E8">
        <w:rPr>
          <w:lang w:val="en-CA"/>
        </w:rPr>
        <w:t xml:space="preserve">                </w:t>
      </w:r>
      <w:r w:rsidRPr="002F580F">
        <w:rPr>
          <w:lang w:val="en-CA"/>
        </w:rPr>
        <w:t>= %0000_0000_000_1010000000000_01_00011_0 above values or'ed</w:t>
      </w:r>
    </w:p>
    <w:p w14:paraId="205317AE" w14:textId="2E0552FD" w:rsidR="002F580F" w:rsidRPr="007F58E8" w:rsidRDefault="002F580F" w:rsidP="002F580F">
      <w:pPr>
        <w:pStyle w:val="NoSpacing"/>
        <w:rPr>
          <w:lang w:val="en-CA"/>
        </w:rPr>
      </w:pPr>
      <w:r w:rsidRPr="007F58E8">
        <w:rPr>
          <w:lang w:val="en-CA"/>
        </w:rPr>
        <w:t xml:space="preserve">     PINFIELD (Pin)   </w:t>
      </w:r>
      <w:r w:rsidR="007F58E8">
        <w:rPr>
          <w:lang w:val="en-CA"/>
        </w:rPr>
        <w:t xml:space="preserve"> </w:t>
      </w:r>
      <w:r w:rsidRPr="007F58E8">
        <w:rPr>
          <w:lang w:val="en-CA"/>
        </w:rPr>
        <w:t xml:space="preserve">= 25 from calling 4.1_Example_WRD_Analog_Output_Demo  </w:t>
      </w:r>
    </w:p>
    <w:p w14:paraId="2EC03FA9" w14:textId="1D4D6CC8" w:rsidR="002F580F" w:rsidRPr="007F58E8" w:rsidRDefault="002F580F" w:rsidP="002F580F">
      <w:pPr>
        <w:pStyle w:val="NoSpacing"/>
        <w:rPr>
          <w:lang w:val="en-CA"/>
        </w:rPr>
      </w:pPr>
      <w:r w:rsidRPr="007F58E8">
        <w:rPr>
          <w:lang w:val="en-CA"/>
        </w:rPr>
        <w:t xml:space="preserve">     MODE          </w:t>
      </w:r>
      <w:r w:rsidR="007F58E8">
        <w:rPr>
          <w:lang w:val="en-CA"/>
        </w:rPr>
        <w:t xml:space="preserve">     </w:t>
      </w:r>
      <w:r w:rsidRPr="007F58E8">
        <w:rPr>
          <w:lang w:val="en-CA"/>
        </w:rPr>
        <w:t xml:space="preserve">   = %0000_0000_000_1010000000000_01_00011_0 above values or'ed</w:t>
      </w:r>
    </w:p>
    <w:p w14:paraId="2056FAE2" w14:textId="3E530953" w:rsidR="002F580F" w:rsidRPr="007F58E8" w:rsidRDefault="002F580F" w:rsidP="002F580F">
      <w:pPr>
        <w:pStyle w:val="NoSpacing"/>
        <w:rPr>
          <w:lang w:val="en-CA"/>
        </w:rPr>
      </w:pPr>
      <w:r w:rsidRPr="007F58E8">
        <w:rPr>
          <w:lang w:val="en-CA"/>
        </w:rPr>
        <w:t xml:space="preserve">     WXPIN           </w:t>
      </w:r>
      <w:r w:rsidR="007F58E8">
        <w:rPr>
          <w:lang w:val="en-CA"/>
        </w:rPr>
        <w:t xml:space="preserve">     </w:t>
      </w:r>
      <w:r w:rsidRPr="007F58E8">
        <w:rPr>
          <w:lang w:val="en-CA"/>
        </w:rPr>
        <w:t xml:space="preserve"> = 256 max unsigned 16 bit $FFFF</w:t>
      </w:r>
    </w:p>
    <w:p w14:paraId="0A641774" w14:textId="129998BC" w:rsidR="002F580F" w:rsidRPr="007F58E8" w:rsidRDefault="002F580F" w:rsidP="002F580F">
      <w:pPr>
        <w:pStyle w:val="NoSpacing"/>
        <w:rPr>
          <w:lang w:val="en-CA"/>
        </w:rPr>
      </w:pPr>
      <w:r w:rsidRPr="007F58E8">
        <w:rPr>
          <w:lang w:val="en-CA"/>
        </w:rPr>
        <w:t xml:space="preserve">     WYPIN         </w:t>
      </w:r>
      <w:r w:rsidR="007F58E8">
        <w:rPr>
          <w:lang w:val="en-CA"/>
        </w:rPr>
        <w:t xml:space="preserve">     </w:t>
      </w:r>
      <w:r w:rsidRPr="007F58E8">
        <w:rPr>
          <w:lang w:val="en-CA"/>
        </w:rPr>
        <w:t xml:space="preserve">   = 0   min unsigned</w:t>
      </w:r>
    </w:p>
    <w:p w14:paraId="2DE49ABD" w14:textId="77777777" w:rsidR="002F580F" w:rsidRPr="002F580F" w:rsidRDefault="002F580F" w:rsidP="002F580F">
      <w:pPr>
        <w:pStyle w:val="NoSpacing"/>
        <w:rPr>
          <w:b/>
          <w:lang w:val="en-CA"/>
        </w:rPr>
      </w:pPr>
    </w:p>
    <w:p w14:paraId="71A7943A" w14:textId="7D13DA2D" w:rsidR="002F580F" w:rsidRPr="002F580F" w:rsidRDefault="002F580F" w:rsidP="002F580F">
      <w:pPr>
        <w:pStyle w:val="NoSpacing"/>
        <w:rPr>
          <w:b/>
          <w:lang w:val="en-CA"/>
        </w:rPr>
      </w:pPr>
      <w:r w:rsidRPr="002F580F">
        <w:rPr>
          <w:b/>
          <w:lang w:val="en-CA"/>
        </w:rPr>
        <w:t>Pinstart(pin,MODE,WXPIN,WYPIN)</w:t>
      </w:r>
    </w:p>
    <w:p w14:paraId="24E0B6B6" w14:textId="23B33E26" w:rsidR="0074099E" w:rsidRDefault="00575952" w:rsidP="002F580F">
      <w:pPr>
        <w:pStyle w:val="NoSpacing"/>
        <w:rPr>
          <w:b/>
          <w:lang w:val="en-CA"/>
        </w:rPr>
      </w:pPr>
      <w:r w:rsidRPr="002F580F">
        <w:rPr>
          <w:b/>
          <w:lang w:val="en-CA"/>
        </w:rPr>
        <w:t>pinstart(pin, P_DAC_DITHER_PWM | P_DAC_990R_3V | P_OE, 256, 0)         ' 16-bit dac selection</w:t>
      </w:r>
    </w:p>
    <w:p w14:paraId="3050008C" w14:textId="77777777" w:rsidR="002F580F" w:rsidRPr="002F580F" w:rsidRDefault="002F580F" w:rsidP="002F580F">
      <w:pPr>
        <w:pStyle w:val="NoSpacing"/>
        <w:rPr>
          <w:b/>
          <w:lang w:val="en-CA"/>
        </w:rPr>
      </w:pPr>
    </w:p>
    <w:p w14:paraId="4F2B4271" w14:textId="49A0C8BC" w:rsidR="00575952" w:rsidRDefault="00575952">
      <w:pPr>
        <w:rPr>
          <w:lang w:val="en-CA"/>
        </w:rPr>
      </w:pPr>
      <w:r w:rsidRPr="00575952">
        <w:rPr>
          <w:lang w:val="en-CA"/>
        </w:rPr>
        <w:t>The pinstart method writes to the 3 registers WRPIN,WXPIN,WYPIN (below are the PASM instructions that can be used to write directly to these registers:</w:t>
      </w:r>
    </w:p>
    <w:p w14:paraId="5325F151" w14:textId="77777777" w:rsidR="002F580F" w:rsidRDefault="002F580F">
      <w:r>
        <w:t xml:space="preserve">D = </w:t>
      </w:r>
      <w:r w:rsidRPr="00421CB9">
        <w:t xml:space="preserve">%AAAA_BBBB_FFF_MMMMMMMMMMMMM_TT_SSSSS_0 </w:t>
      </w:r>
    </w:p>
    <w:p w14:paraId="1E99F55C" w14:textId="77777777" w:rsidR="007F58E8" w:rsidRDefault="007F58E8" w:rsidP="007F58E8">
      <w:pPr>
        <w:pStyle w:val="NoSpacing"/>
      </w:pPr>
      <w:r>
        <w:t>● A = PINA input selector</w:t>
      </w:r>
    </w:p>
    <w:p w14:paraId="13669D5F" w14:textId="77777777" w:rsidR="007F58E8" w:rsidRDefault="007F58E8" w:rsidP="007F58E8">
      <w:pPr>
        <w:pStyle w:val="NoSpacing"/>
      </w:pPr>
      <w:r>
        <w:t xml:space="preserve">● B = PINB input selector </w:t>
      </w:r>
    </w:p>
    <w:p w14:paraId="62AFFBE8" w14:textId="77777777" w:rsidR="007F58E8" w:rsidRDefault="007F58E8" w:rsidP="007F58E8">
      <w:pPr>
        <w:pStyle w:val="NoSpacing"/>
      </w:pPr>
      <w:r>
        <w:t>● F = PINA and PINB input logic/filtering (after PINA and PINB input selectors)</w:t>
      </w:r>
    </w:p>
    <w:p w14:paraId="145FEE8B" w14:textId="77777777" w:rsidR="007F58E8" w:rsidRDefault="007F58E8" w:rsidP="007F58E8">
      <w:pPr>
        <w:pStyle w:val="NoSpacing"/>
      </w:pPr>
      <w:r>
        <w:t xml:space="preserve">● M = pin mode </w:t>
      </w:r>
    </w:p>
    <w:p w14:paraId="3F4EF641" w14:textId="77777777" w:rsidR="007F58E8" w:rsidRDefault="007F58E8" w:rsidP="007F58E8">
      <w:pPr>
        <w:pStyle w:val="NoSpacing"/>
      </w:pPr>
      <w:r>
        <w:t xml:space="preserve">● T = pin DIR/OUT control (default = %00) </w:t>
      </w:r>
    </w:p>
    <w:p w14:paraId="5349F873" w14:textId="77777777" w:rsidR="007F58E8" w:rsidRDefault="007F58E8" w:rsidP="007F58E8">
      <w:pPr>
        <w:pStyle w:val="NoSpacing"/>
      </w:pPr>
      <w:r>
        <w:t>● S = smart mode</w:t>
      </w:r>
    </w:p>
    <w:p w14:paraId="57CD2FA3" w14:textId="77777777" w:rsidR="007F58E8" w:rsidRDefault="007F58E8" w:rsidP="00575952">
      <w:pPr>
        <w:pStyle w:val="NoSpacing"/>
      </w:pPr>
    </w:p>
    <w:p w14:paraId="79C8A802" w14:textId="77777777" w:rsidR="00575952" w:rsidRPr="00575952" w:rsidRDefault="00575952" w:rsidP="00575952">
      <w:pPr>
        <w:pStyle w:val="NoSpacing"/>
      </w:pPr>
      <w:r w:rsidRPr="00575952">
        <w:t xml:space="preserve">WRPIN D/#,S/# - Set smart pin S/# mode to D/#, ack pin </w:t>
      </w:r>
    </w:p>
    <w:p w14:paraId="01AD6DFA" w14:textId="77777777" w:rsidR="00575952" w:rsidRPr="00575952" w:rsidRDefault="00575952" w:rsidP="00575952">
      <w:pPr>
        <w:pStyle w:val="NoSpacing"/>
      </w:pPr>
      <w:r w:rsidRPr="00575952">
        <w:t>WXPIN D/#,S/# - Set smart pin S/# parameter X to D/#, ack pin</w:t>
      </w:r>
    </w:p>
    <w:p w14:paraId="19374E8F" w14:textId="77777777" w:rsidR="00575952" w:rsidRPr="00575952" w:rsidRDefault="00575952" w:rsidP="00575952">
      <w:pPr>
        <w:pStyle w:val="NoSpacing"/>
      </w:pPr>
      <w:r w:rsidRPr="00575952">
        <w:t xml:space="preserve">WYPIN D/#,S/# - Set smart pin S/# parameter Y to D/#, ack pin </w:t>
      </w:r>
    </w:p>
    <w:p w14:paraId="09B82DFB" w14:textId="77777777" w:rsidR="00575952" w:rsidRDefault="00575952">
      <w:pPr>
        <w:rPr>
          <w:lang w:val="en-CA"/>
        </w:rPr>
      </w:pPr>
    </w:p>
    <w:p w14:paraId="5EE8BD60" w14:textId="5E22C225" w:rsidR="00B605AF" w:rsidRPr="00B605AF" w:rsidRDefault="00B605AF">
      <w:pPr>
        <w:rPr>
          <w:lang w:val="en-CA"/>
        </w:rPr>
      </w:pPr>
      <w:r>
        <w:rPr>
          <w:lang w:val="en-CA"/>
        </w:rPr>
        <w:t xml:space="preserve">                   </w:t>
      </w:r>
    </w:p>
    <w:p w14:paraId="022B67F8" w14:textId="77777777" w:rsidR="00B33B89" w:rsidRPr="00B33B89" w:rsidRDefault="00B33B89" w:rsidP="00B33B89">
      <w:pPr>
        <w:pStyle w:val="NoSpacing"/>
        <w:shd w:val="clear" w:color="auto" w:fill="FFD966" w:themeFill="accent4" w:themeFillTint="99"/>
        <w:rPr>
          <w:lang w:val="en-CA"/>
        </w:rPr>
      </w:pPr>
      <w:r w:rsidRPr="00B33B89">
        <w:rPr>
          <w:lang w:val="en-CA"/>
        </w:rPr>
        <w:t>{{4.1_Example_WRD_Analog_Out_Demo}}</w:t>
      </w:r>
    </w:p>
    <w:p w14:paraId="56403E3A" w14:textId="77777777" w:rsidR="00B33B89" w:rsidRPr="00B33B89" w:rsidRDefault="00B33B89" w:rsidP="00B33B89">
      <w:pPr>
        <w:pStyle w:val="NoSpacing"/>
        <w:shd w:val="clear" w:color="auto" w:fill="FFD966" w:themeFill="accent4" w:themeFillTint="99"/>
        <w:rPr>
          <w:lang w:val="en-CA"/>
        </w:rPr>
      </w:pPr>
      <w:r w:rsidRPr="00B33B89">
        <w:rPr>
          <w:lang w:val="en-CA"/>
        </w:rPr>
        <w:t>CON { timing }</w:t>
      </w:r>
    </w:p>
    <w:p w14:paraId="79A02C8F" w14:textId="77777777" w:rsidR="00B33B89" w:rsidRPr="00B33B89" w:rsidRDefault="00B33B89" w:rsidP="00B33B89">
      <w:pPr>
        <w:pStyle w:val="NoSpacing"/>
        <w:shd w:val="clear" w:color="auto" w:fill="FFD966" w:themeFill="accent4" w:themeFillTint="99"/>
        <w:rPr>
          <w:lang w:val="en-CA"/>
        </w:rPr>
      </w:pPr>
      <w:r w:rsidRPr="00B33B89">
        <w:rPr>
          <w:lang w:val="en-CA"/>
        </w:rPr>
        <w:t xml:space="preserve">  CLK_FREQ = 200_000_000                                        ' system freq as a constant</w:t>
      </w:r>
    </w:p>
    <w:p w14:paraId="10DA539A" w14:textId="77777777" w:rsidR="00B33B89" w:rsidRPr="00B33B89" w:rsidRDefault="00B33B89" w:rsidP="00B33B89">
      <w:pPr>
        <w:pStyle w:val="NoSpacing"/>
        <w:shd w:val="clear" w:color="auto" w:fill="FFD966" w:themeFill="accent4" w:themeFillTint="99"/>
        <w:rPr>
          <w:lang w:val="en-CA"/>
        </w:rPr>
      </w:pPr>
      <w:r w:rsidRPr="00B33B89">
        <w:rPr>
          <w:lang w:val="en-CA"/>
        </w:rPr>
        <w:t xml:space="preserve">  MS_001   = CLK_FREQ / 1_000                                   ' ticks in 1ms</w:t>
      </w:r>
    </w:p>
    <w:p w14:paraId="22C5F2EB" w14:textId="77777777" w:rsidR="00B33B89" w:rsidRPr="00B33B89" w:rsidRDefault="00B33B89" w:rsidP="00B33B89">
      <w:pPr>
        <w:pStyle w:val="NoSpacing"/>
        <w:shd w:val="clear" w:color="auto" w:fill="FFD966" w:themeFill="accent4" w:themeFillTint="99"/>
        <w:rPr>
          <w:lang w:val="en-CA"/>
        </w:rPr>
      </w:pPr>
      <w:r w:rsidRPr="00B33B89">
        <w:rPr>
          <w:lang w:val="en-CA"/>
        </w:rPr>
        <w:t xml:space="preserve">  US_001   = CLK_FREQ / 1_000_000                               ' ticks in 1us</w:t>
      </w:r>
    </w:p>
    <w:p w14:paraId="1F04EF26" w14:textId="77777777" w:rsidR="00B33B89" w:rsidRPr="00B33B89" w:rsidRDefault="00B33B89" w:rsidP="00B33B89">
      <w:pPr>
        <w:pStyle w:val="NoSpacing"/>
        <w:shd w:val="clear" w:color="auto" w:fill="FFD966" w:themeFill="accent4" w:themeFillTint="99"/>
        <w:rPr>
          <w:lang w:val="en-CA"/>
        </w:rPr>
      </w:pPr>
      <w:r w:rsidRPr="00B33B89">
        <w:rPr>
          <w:lang w:val="en-CA"/>
        </w:rPr>
        <w:t xml:space="preserve">  _clkfreq = CLK_FREQ                                           ' set system clock</w:t>
      </w:r>
    </w:p>
    <w:p w14:paraId="1B574D1D" w14:textId="77777777" w:rsidR="00B33B89" w:rsidRPr="00B33B89" w:rsidRDefault="00B33B89" w:rsidP="00B33B89">
      <w:pPr>
        <w:pStyle w:val="NoSpacing"/>
        <w:shd w:val="clear" w:color="auto" w:fill="FFD966" w:themeFill="accent4" w:themeFillTint="99"/>
        <w:rPr>
          <w:lang w:val="en-CA"/>
        </w:rPr>
      </w:pPr>
      <w:r w:rsidRPr="00B33B89">
        <w:rPr>
          <w:lang w:val="en-CA"/>
        </w:rPr>
        <w:t>CON</w:t>
      </w:r>
    </w:p>
    <w:p w14:paraId="7F360FDF" w14:textId="77777777" w:rsidR="00B33B89" w:rsidRPr="00B33B89" w:rsidRDefault="00B33B89" w:rsidP="00B33B89">
      <w:pPr>
        <w:pStyle w:val="NoSpacing"/>
        <w:shd w:val="clear" w:color="auto" w:fill="FFD966" w:themeFill="accent4" w:themeFillTint="99"/>
        <w:rPr>
          <w:lang w:val="en-CA"/>
        </w:rPr>
      </w:pPr>
      <w:r w:rsidRPr="00B33B89">
        <w:rPr>
          <w:lang w:val="en-CA"/>
        </w:rPr>
        <w:t xml:space="preserve">  analogOutPinP25 = 25  { 0 } 'P25 20k Load Resistor</w:t>
      </w:r>
    </w:p>
    <w:p w14:paraId="580BE302" w14:textId="77777777" w:rsidR="00B33B89" w:rsidRPr="00B33B89" w:rsidRDefault="00B33B89" w:rsidP="00B33B89">
      <w:pPr>
        <w:pStyle w:val="NoSpacing"/>
        <w:shd w:val="clear" w:color="auto" w:fill="FFD966" w:themeFill="accent4" w:themeFillTint="99"/>
        <w:rPr>
          <w:lang w:val="en-CA"/>
        </w:rPr>
      </w:pPr>
      <w:r w:rsidRPr="00B33B89">
        <w:rPr>
          <w:lang w:val="en-CA"/>
        </w:rPr>
        <w:t xml:space="preserve">  analogOutP25_LO =   0    'Lo range analog out                  ' scaled range for pot</w:t>
      </w:r>
    </w:p>
    <w:p w14:paraId="5B10AD73" w14:textId="77777777" w:rsidR="00B33B89" w:rsidRPr="00B33B89" w:rsidRDefault="00B33B89" w:rsidP="00B33B89">
      <w:pPr>
        <w:pStyle w:val="NoSpacing"/>
        <w:shd w:val="clear" w:color="auto" w:fill="FFD966" w:themeFill="accent4" w:themeFillTint="99"/>
        <w:rPr>
          <w:lang w:val="en-CA"/>
        </w:rPr>
      </w:pPr>
      <w:r w:rsidRPr="00B33B89">
        <w:rPr>
          <w:lang w:val="en-CA"/>
        </w:rPr>
        <w:t xml:space="preserve">  analogOutP25_HI = 3300   'Hi range analog out                  '16 bit dac ou 0-256</w:t>
      </w:r>
    </w:p>
    <w:p w14:paraId="29DAF9EF" w14:textId="77777777" w:rsidR="00B33B89" w:rsidRPr="00B33B89" w:rsidRDefault="00B33B89" w:rsidP="00B33B89">
      <w:pPr>
        <w:pStyle w:val="NoSpacing"/>
        <w:shd w:val="clear" w:color="auto" w:fill="F4B083" w:themeFill="accent2" w:themeFillTint="99"/>
        <w:rPr>
          <w:lang w:val="en-CA"/>
        </w:rPr>
      </w:pPr>
      <w:r w:rsidRPr="00B33B89">
        <w:rPr>
          <w:lang w:val="en-CA"/>
        </w:rPr>
        <w:t>VAR</w:t>
      </w:r>
    </w:p>
    <w:p w14:paraId="7E4F026A" w14:textId="0754F0A7" w:rsidR="00B33B89" w:rsidRPr="00B33B89" w:rsidRDefault="00B33B89" w:rsidP="00B33B89">
      <w:pPr>
        <w:pStyle w:val="NoSpacing"/>
        <w:shd w:val="clear" w:color="auto" w:fill="F4B083" w:themeFill="accent2" w:themeFillTint="99"/>
        <w:rPr>
          <w:lang w:val="en-CA"/>
        </w:rPr>
      </w:pPr>
      <w:r w:rsidRPr="00B33B89">
        <w:rPr>
          <w:lang w:val="en-CA"/>
        </w:rPr>
        <w:t xml:space="preserve">  long  analogOutValueP25</w:t>
      </w:r>
    </w:p>
    <w:p w14:paraId="381CA34E" w14:textId="77777777" w:rsidR="00B33B89" w:rsidRPr="00B33B89" w:rsidRDefault="00B33B89" w:rsidP="00B33B89">
      <w:pPr>
        <w:pStyle w:val="NoSpacing"/>
        <w:shd w:val="clear" w:color="auto" w:fill="FF0000"/>
        <w:rPr>
          <w:lang w:val="en-CA"/>
        </w:rPr>
      </w:pPr>
      <w:r w:rsidRPr="00B33B89">
        <w:rPr>
          <w:lang w:val="en-CA"/>
        </w:rPr>
        <w:t>OBJ</w:t>
      </w:r>
    </w:p>
    <w:p w14:paraId="3DB1B87C" w14:textId="77777777" w:rsidR="00B33B89" w:rsidRPr="00B33B89" w:rsidRDefault="00B33B89" w:rsidP="00B33B89">
      <w:pPr>
        <w:pStyle w:val="NoSpacing"/>
        <w:shd w:val="clear" w:color="auto" w:fill="FF0000"/>
        <w:rPr>
          <w:lang w:val="en-CA"/>
        </w:rPr>
      </w:pPr>
      <w:r w:rsidRPr="00B33B89">
        <w:rPr>
          <w:lang w:val="en-CA"/>
        </w:rPr>
        <w:t xml:space="preserve">  analogOut : "4.1_Example_WRD_analog_output"</w:t>
      </w:r>
    </w:p>
    <w:p w14:paraId="65FF3C05" w14:textId="77777777" w:rsidR="00B33B89" w:rsidRPr="00B33B89" w:rsidRDefault="00B33B89" w:rsidP="00B33B89">
      <w:pPr>
        <w:pStyle w:val="NoSpacing"/>
        <w:shd w:val="clear" w:color="auto" w:fill="9CC2E5" w:themeFill="accent1" w:themeFillTint="99"/>
        <w:rPr>
          <w:lang w:val="en-CA"/>
        </w:rPr>
      </w:pPr>
      <w:r w:rsidRPr="00B33B89">
        <w:rPr>
          <w:lang w:val="en-CA"/>
        </w:rPr>
        <w:t>PUB main() |t , ReturnHexValueP25</w:t>
      </w:r>
    </w:p>
    <w:p w14:paraId="0BAE76E4" w14:textId="77777777" w:rsidR="00B33B89" w:rsidRPr="00B33B89" w:rsidRDefault="00B33B89" w:rsidP="00B33B89">
      <w:pPr>
        <w:pStyle w:val="NoSpacing"/>
        <w:shd w:val="clear" w:color="auto" w:fill="9CC2E5" w:themeFill="accent1" w:themeFillTint="99"/>
        <w:rPr>
          <w:lang w:val="en-CA"/>
        </w:rPr>
      </w:pPr>
      <w:r w:rsidRPr="00B33B89">
        <w:rPr>
          <w:lang w:val="en-CA"/>
        </w:rPr>
        <w:t>analogOut.start(analogOutPinP25,analogOutP25_LO, analogOutP25_HI)  'call analog.start(Pin,lo,Hi)</w:t>
      </w:r>
    </w:p>
    <w:p w14:paraId="3F13D1F5" w14:textId="77777777" w:rsidR="00B33B89" w:rsidRPr="00B33B89" w:rsidRDefault="00B33B89" w:rsidP="00B33B89">
      <w:pPr>
        <w:pStyle w:val="NoSpacing"/>
        <w:shd w:val="clear" w:color="auto" w:fill="9CC2E5" w:themeFill="accent1" w:themeFillTint="99"/>
        <w:rPr>
          <w:lang w:val="en-CA"/>
        </w:rPr>
      </w:pPr>
      <w:r w:rsidRPr="00B33B89">
        <w:rPr>
          <w:lang w:val="en-CA"/>
        </w:rPr>
        <w:t>repeat</w:t>
      </w:r>
    </w:p>
    <w:p w14:paraId="766A88A1"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t :=getct()</w:t>
      </w:r>
    </w:p>
    <w:p w14:paraId="70088684"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repeat analogOutValueP25 from 0 to 3300</w:t>
      </w:r>
    </w:p>
    <w:p w14:paraId="121D63E0"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ReturnHexValueP25 := analogOut.write(analogOutValueP25)     ' round to whole, 0..100</w:t>
      </w:r>
    </w:p>
    <w:p w14:paraId="0C8D4DD6"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debug(udec(analogOutValueP25))</w:t>
      </w:r>
    </w:p>
    <w:p w14:paraId="066AB52F" w14:textId="23EFCCD5" w:rsidR="00B33B89" w:rsidRPr="00B33B89" w:rsidRDefault="00B33B89" w:rsidP="00B33B89">
      <w:pPr>
        <w:pStyle w:val="NoSpacing"/>
        <w:shd w:val="clear" w:color="auto" w:fill="9CC2E5" w:themeFill="accent1" w:themeFillTint="99"/>
        <w:rPr>
          <w:lang w:val="en-CA"/>
        </w:rPr>
      </w:pPr>
      <w:r w:rsidRPr="00B33B89">
        <w:rPr>
          <w:lang w:val="en-CA"/>
        </w:rPr>
        <w:t xml:space="preserve">       waitct(t += (5*MS_001))</w:t>
      </w:r>
    </w:p>
    <w:p w14:paraId="3C380BC6" w14:textId="77777777" w:rsidR="00CC7AF8" w:rsidRDefault="00CC7AF8" w:rsidP="00CC7AF8">
      <w:pPr>
        <w:pStyle w:val="NoSpacing"/>
        <w:rPr>
          <w:lang w:val="en-CA"/>
        </w:rPr>
      </w:pPr>
    </w:p>
    <w:p w14:paraId="6B8304F7" w14:textId="77777777" w:rsidR="00CC7AF8" w:rsidRDefault="00CC7AF8">
      <w:pPr>
        <w:rPr>
          <w:rFonts w:asciiTheme="majorHAnsi" w:eastAsiaTheme="majorEastAsia" w:hAnsiTheme="majorHAnsi" w:cstheme="majorBidi"/>
          <w:color w:val="2E74B5" w:themeColor="accent1" w:themeShade="BF"/>
          <w:sz w:val="26"/>
          <w:szCs w:val="26"/>
          <w:lang w:val="en-CA"/>
        </w:rPr>
      </w:pPr>
      <w:r>
        <w:rPr>
          <w:lang w:val="en-CA"/>
        </w:rPr>
        <w:br w:type="page"/>
      </w:r>
    </w:p>
    <w:p w14:paraId="3F9FF529" w14:textId="0E6C4AEC" w:rsidR="00714A41" w:rsidRDefault="00CC7AF8" w:rsidP="00503874">
      <w:pPr>
        <w:pStyle w:val="Heading2"/>
        <w:rPr>
          <w:lang w:val="en-CA"/>
        </w:rPr>
      </w:pPr>
      <w:r>
        <w:rPr>
          <w:lang w:val="en-CA"/>
        </w:rPr>
        <w:t>4.1</w:t>
      </w:r>
      <w:r w:rsidR="00714A41">
        <w:rPr>
          <w:lang w:val="en-CA"/>
        </w:rPr>
        <w:t>_Example_WRD_Analog_Output</w:t>
      </w:r>
    </w:p>
    <w:p w14:paraId="363DFBFA" w14:textId="77777777" w:rsidR="00B33B89" w:rsidRPr="00B33B89" w:rsidRDefault="00B33B89" w:rsidP="00B33B89">
      <w:pPr>
        <w:pStyle w:val="NoSpacing"/>
        <w:shd w:val="clear" w:color="auto" w:fill="FFE599" w:themeFill="accent4" w:themeFillTint="66"/>
        <w:rPr>
          <w:lang w:val="en-CA"/>
        </w:rPr>
      </w:pPr>
      <w:r w:rsidRPr="00B33B89">
        <w:rPr>
          <w:lang w:val="en-CA"/>
        </w:rPr>
        <w:t>{{</w:t>
      </w:r>
    </w:p>
    <w:p w14:paraId="02F87061" w14:textId="77777777" w:rsidR="00B33B89" w:rsidRPr="00B33B89" w:rsidRDefault="00B33B89" w:rsidP="00B33B89">
      <w:pPr>
        <w:pStyle w:val="NoSpacing"/>
        <w:shd w:val="clear" w:color="auto" w:fill="FFE599" w:themeFill="accent4" w:themeFillTint="66"/>
        <w:rPr>
          <w:lang w:val="en-CA"/>
        </w:rPr>
      </w:pPr>
      <w:r w:rsidRPr="00B33B89">
        <w:rPr>
          <w:lang w:val="en-CA"/>
        </w:rPr>
        <w:t>{4.1_Example_WRD_analog_output</w:t>
      </w:r>
    </w:p>
    <w:p w14:paraId="0FFBE274" w14:textId="77777777" w:rsidR="00B33B89" w:rsidRPr="00B33B89" w:rsidRDefault="00B33B89" w:rsidP="00B33B89">
      <w:pPr>
        <w:pStyle w:val="NoSpacing"/>
        <w:shd w:val="clear" w:color="auto" w:fill="FFE599" w:themeFill="accent4" w:themeFillTint="66"/>
        <w:rPr>
          <w:lang w:val="en-CA"/>
        </w:rPr>
      </w:pPr>
      <w:r w:rsidRPr="00B33B89">
        <w:rPr>
          <w:lang w:val="en-CA"/>
        </w:rPr>
        <w:t>''   File....... jm_analog_out.spin2</w:t>
      </w:r>
    </w:p>
    <w:p w14:paraId="4D2B2BDF" w14:textId="77777777" w:rsidR="00B33B89" w:rsidRPr="00B33B89" w:rsidRDefault="00B33B89" w:rsidP="00B33B89">
      <w:pPr>
        <w:pStyle w:val="NoSpacing"/>
        <w:shd w:val="clear" w:color="auto" w:fill="FFE599" w:themeFill="accent4" w:themeFillTint="66"/>
        <w:rPr>
          <w:lang w:val="en-CA"/>
        </w:rPr>
      </w:pPr>
      <w:r w:rsidRPr="00B33B89">
        <w:rPr>
          <w:lang w:val="en-CA"/>
        </w:rPr>
        <w:t>''   Purpose.... Simple P2 analog output using smart pin</w:t>
      </w:r>
    </w:p>
    <w:p w14:paraId="0C3EEF8B" w14:textId="77777777" w:rsidR="00B33B89" w:rsidRPr="00B33B89" w:rsidRDefault="00B33B89" w:rsidP="00B33B89">
      <w:pPr>
        <w:pStyle w:val="NoSpacing"/>
        <w:shd w:val="clear" w:color="auto" w:fill="FFE599" w:themeFill="accent4" w:themeFillTint="66"/>
        <w:rPr>
          <w:lang w:val="en-CA"/>
        </w:rPr>
      </w:pPr>
      <w:r w:rsidRPr="00B33B89">
        <w:rPr>
          <w:lang w:val="en-CA"/>
        </w:rPr>
        <w:t>''   Author..... Jon "JonnyMac" McPhalen Copyright (c) 2020-2021 Jon McPhalen MIT Licenc</w:t>
      </w:r>
    </w:p>
    <w:p w14:paraId="65785FB1" w14:textId="77777777" w:rsidR="00B33B89" w:rsidRPr="00B33B89" w:rsidRDefault="00B33B89" w:rsidP="00B33B89">
      <w:pPr>
        <w:pStyle w:val="NoSpacing"/>
        <w:shd w:val="clear" w:color="auto" w:fill="FFE599" w:themeFill="accent4" w:themeFillTint="66"/>
        <w:rPr>
          <w:lang w:val="en-CA"/>
        </w:rPr>
      </w:pPr>
      <w:r w:rsidRPr="00B33B89">
        <w:rPr>
          <w:lang w:val="en-CA"/>
        </w:rPr>
        <w:t xml:space="preserve">     PUB start(Pin,lo,hi) pin for analog out lo range 0 and high range 3300 for 3.3v</w:t>
      </w:r>
    </w:p>
    <w:p w14:paraId="55FBEBFB" w14:textId="77777777" w:rsidR="00B33B89" w:rsidRPr="00B33B89" w:rsidRDefault="00B33B89" w:rsidP="00B33B89">
      <w:pPr>
        <w:pStyle w:val="NoSpacing"/>
        <w:shd w:val="clear" w:color="auto" w:fill="FFE599" w:themeFill="accent4" w:themeFillTint="66"/>
        <w:rPr>
          <w:lang w:val="en-CA"/>
        </w:rPr>
      </w:pPr>
    </w:p>
    <w:p w14:paraId="3C98DE7D" w14:textId="77777777" w:rsidR="00B33B89" w:rsidRPr="00B33B89" w:rsidRDefault="00B33B89" w:rsidP="00B33B89">
      <w:pPr>
        <w:pStyle w:val="NoSpacing"/>
        <w:shd w:val="clear" w:color="auto" w:fill="FFE599" w:themeFill="accent4" w:themeFillTint="66"/>
        <w:rPr>
          <w:lang w:val="en-CA"/>
        </w:rPr>
      </w:pPr>
      <w:r w:rsidRPr="00B33B89">
        <w:rPr>
          <w:lang w:val="en-CA"/>
        </w:rPr>
        <w:t xml:space="preserve">     PINSTART(PinField, Mode, Xval, Yval)</w:t>
      </w:r>
    </w:p>
    <w:p w14:paraId="4F9C473D" w14:textId="77777777" w:rsidR="00B33B89" w:rsidRPr="00B33B89" w:rsidRDefault="00B33B89" w:rsidP="00B33B89">
      <w:pPr>
        <w:pStyle w:val="NoSpacing"/>
        <w:shd w:val="clear" w:color="auto" w:fill="FFE599" w:themeFill="accent4" w:themeFillTint="66"/>
        <w:rPr>
          <w:lang w:val="en-CA"/>
        </w:rPr>
      </w:pPr>
      <w:r w:rsidRPr="00B33B89">
        <w:rPr>
          <w:lang w:val="en-CA"/>
        </w:rPr>
        <w:t xml:space="preserve">     Start PinField smart pin(s): DIR=0, then WRPIN=Mode, WXPIN=Xval, WYPIN=Yval, then DIR=1</w:t>
      </w:r>
    </w:p>
    <w:p w14:paraId="3965C33B" w14:textId="295A058E" w:rsidR="00B33B89" w:rsidRPr="00B33B89" w:rsidRDefault="00B33B89" w:rsidP="00B33B89">
      <w:pPr>
        <w:pStyle w:val="NoSpacing"/>
        <w:shd w:val="clear" w:color="auto" w:fill="FFE599" w:themeFill="accent4" w:themeFillTint="66"/>
        <w:rPr>
          <w:lang w:val="en-CA"/>
        </w:rPr>
      </w:pPr>
      <w:r w:rsidRPr="00B33B89">
        <w:rPr>
          <w:lang w:val="en-CA"/>
        </w:rPr>
        <w:t xml:space="preserve">     WXPIN           </w:t>
      </w:r>
      <w:r>
        <w:rPr>
          <w:lang w:val="en-CA"/>
        </w:rPr>
        <w:t xml:space="preserve">    </w:t>
      </w:r>
      <w:r w:rsidRPr="00B33B89">
        <w:rPr>
          <w:lang w:val="en-CA"/>
        </w:rPr>
        <w:t xml:space="preserve"> = 256 max unsigned 16 bit $FFFF</w:t>
      </w:r>
    </w:p>
    <w:p w14:paraId="0FFF80A2" w14:textId="7D93F32C" w:rsidR="00B33B89" w:rsidRPr="00B33B89" w:rsidRDefault="00B33B89" w:rsidP="00B33B89">
      <w:pPr>
        <w:pStyle w:val="NoSpacing"/>
        <w:shd w:val="clear" w:color="auto" w:fill="FFE599" w:themeFill="accent4" w:themeFillTint="66"/>
        <w:rPr>
          <w:lang w:val="en-CA"/>
        </w:rPr>
      </w:pPr>
      <w:r w:rsidRPr="00B33B89">
        <w:rPr>
          <w:lang w:val="en-CA"/>
        </w:rPr>
        <w:t xml:space="preserve">     WYPIN           </w:t>
      </w:r>
      <w:r>
        <w:rPr>
          <w:lang w:val="en-CA"/>
        </w:rPr>
        <w:t xml:space="preserve">    </w:t>
      </w:r>
      <w:r w:rsidRPr="00B33B89">
        <w:rPr>
          <w:lang w:val="en-CA"/>
        </w:rPr>
        <w:t xml:space="preserve">  = 0   min unsigned</w:t>
      </w:r>
    </w:p>
    <w:p w14:paraId="57F6844B" w14:textId="77777777" w:rsidR="00B33B89" w:rsidRPr="00B33B89" w:rsidRDefault="00B33B89" w:rsidP="00B33B89">
      <w:pPr>
        <w:pStyle w:val="NoSpacing"/>
        <w:shd w:val="clear" w:color="auto" w:fill="FFE599" w:themeFill="accent4" w:themeFillTint="66"/>
        <w:rPr>
          <w:lang w:val="en-CA"/>
        </w:rPr>
      </w:pPr>
      <w:r w:rsidRPr="00B33B89">
        <w:rPr>
          <w:lang w:val="en-CA"/>
        </w:rPr>
        <w:t xml:space="preserve">     PINFIELD (Pin)    = 25 from calling 4.1_Example_WRD_Analog_Output_Demo</w:t>
      </w:r>
    </w:p>
    <w:p w14:paraId="273E08FD" w14:textId="77777777" w:rsidR="00B33B89" w:rsidRPr="00B33B89" w:rsidRDefault="00B33B89" w:rsidP="00B33B89">
      <w:pPr>
        <w:pStyle w:val="NoSpacing"/>
        <w:shd w:val="clear" w:color="auto" w:fill="FFE599" w:themeFill="accent4" w:themeFillTint="66"/>
        <w:rPr>
          <w:lang w:val="en-CA"/>
        </w:rPr>
      </w:pPr>
    </w:p>
    <w:p w14:paraId="11EBA04A" w14:textId="5DDE7EDF" w:rsidR="00B33B89" w:rsidRPr="00B33B89" w:rsidRDefault="00B33B89" w:rsidP="00B33B89">
      <w:pPr>
        <w:pStyle w:val="NoSpacing"/>
        <w:shd w:val="clear" w:color="auto" w:fill="FFE599" w:themeFill="accent4" w:themeFillTint="66"/>
        <w:rPr>
          <w:lang w:val="en-CA"/>
        </w:rPr>
      </w:pPr>
      <w:r w:rsidRPr="00B33B89">
        <w:rPr>
          <w:lang w:val="en-CA"/>
        </w:rPr>
        <w:t xml:space="preserve">  P_DAC_DITHER_PWM  = %0000_0000_000_0000000000000_00_00011_0 DAC 16-bit PWM dither </w:t>
      </w:r>
    </w:p>
    <w:p w14:paraId="1770EA36" w14:textId="7093C01C" w:rsidR="00B33B89" w:rsidRPr="00B33B89" w:rsidRDefault="00B33B89" w:rsidP="00B33B89">
      <w:pPr>
        <w:pStyle w:val="NoSpacing"/>
        <w:shd w:val="clear" w:color="auto" w:fill="FFE599" w:themeFill="accent4" w:themeFillTint="66"/>
        <w:rPr>
          <w:lang w:val="en-CA"/>
        </w:rPr>
      </w:pPr>
      <w:r w:rsidRPr="00B33B89">
        <w:rPr>
          <w:lang w:val="en-CA"/>
        </w:rPr>
        <w:t xml:space="preserve">  P_DAC_990R_3V   </w:t>
      </w:r>
      <w:r>
        <w:rPr>
          <w:lang w:val="en-CA"/>
        </w:rPr>
        <w:t xml:space="preserve">      </w:t>
      </w:r>
      <w:r w:rsidRPr="00B33B89">
        <w:rPr>
          <w:lang w:val="en-CA"/>
        </w:rPr>
        <w:t xml:space="preserve">  = %0000_0000_000_1010000000000_00_00000_0 DAC 990Ω, 3.3V peak, ADC </w:t>
      </w:r>
    </w:p>
    <w:p w14:paraId="61D5DD5A" w14:textId="56512C8C" w:rsidR="00B33B89" w:rsidRPr="00B33B89" w:rsidRDefault="00B33B89" w:rsidP="00B33B89">
      <w:pPr>
        <w:pStyle w:val="NoSpacing"/>
        <w:shd w:val="clear" w:color="auto" w:fill="FFE599" w:themeFill="accent4" w:themeFillTint="66"/>
        <w:rPr>
          <w:lang w:val="en-CA"/>
        </w:rPr>
      </w:pPr>
      <w:r w:rsidRPr="00B33B89">
        <w:rPr>
          <w:lang w:val="en-CA"/>
        </w:rPr>
        <w:t xml:space="preserve">  POE              </w:t>
      </w:r>
      <w:r>
        <w:rPr>
          <w:lang w:val="en-CA"/>
        </w:rPr>
        <w:t xml:space="preserve">                    </w:t>
      </w:r>
      <w:r w:rsidRPr="00B33B89">
        <w:rPr>
          <w:lang w:val="en-CA"/>
        </w:rPr>
        <w:t>= %0000_0000_000_0000000000000_01_00000_0 Enable output smart mode</w:t>
      </w:r>
    </w:p>
    <w:p w14:paraId="6499A753" w14:textId="06C76AAC" w:rsidR="00B33B89" w:rsidRPr="00B33B89" w:rsidRDefault="00B33B89" w:rsidP="00B33B89">
      <w:pPr>
        <w:pStyle w:val="NoSpacing"/>
        <w:shd w:val="clear" w:color="auto" w:fill="FFE599" w:themeFill="accent4" w:themeFillTint="66"/>
        <w:rPr>
          <w:lang w:val="en-CA"/>
        </w:rPr>
      </w:pPr>
      <w:r w:rsidRPr="00B33B89">
        <w:rPr>
          <w:lang w:val="en-CA"/>
        </w:rPr>
        <w:t xml:space="preserve">   MODE         </w:t>
      </w:r>
      <w:r>
        <w:rPr>
          <w:lang w:val="en-CA"/>
        </w:rPr>
        <w:t xml:space="preserve">                   </w:t>
      </w:r>
      <w:r w:rsidRPr="00B33B89">
        <w:rPr>
          <w:lang w:val="en-CA"/>
        </w:rPr>
        <w:t xml:space="preserve"> = %0000</w:t>
      </w:r>
      <w:r>
        <w:rPr>
          <w:lang w:val="en-CA"/>
        </w:rPr>
        <w:t>_0000_000_1010000000000_01_00011</w:t>
      </w:r>
      <w:r w:rsidRPr="00B33B89">
        <w:rPr>
          <w:lang w:val="en-CA"/>
        </w:rPr>
        <w:t>_0 above values or'ed</w:t>
      </w:r>
    </w:p>
    <w:p w14:paraId="75B50EFD" w14:textId="77777777" w:rsidR="00B33B89" w:rsidRPr="00B33B89" w:rsidRDefault="00B33B89" w:rsidP="00B33B89">
      <w:pPr>
        <w:pStyle w:val="NoSpacing"/>
        <w:shd w:val="clear" w:color="auto" w:fill="FFE599" w:themeFill="accent4" w:themeFillTint="66"/>
        <w:rPr>
          <w:lang w:val="en-CA"/>
        </w:rPr>
      </w:pPr>
      <w:r w:rsidRPr="00B33B89">
        <w:rPr>
          <w:lang w:val="en-CA"/>
        </w:rPr>
        <w:t>}}</w:t>
      </w:r>
    </w:p>
    <w:p w14:paraId="3E0CF912" w14:textId="77777777" w:rsidR="00B33B89" w:rsidRPr="00B33B89" w:rsidRDefault="00B33B89" w:rsidP="00B33B89">
      <w:pPr>
        <w:pStyle w:val="NoSpacing"/>
        <w:shd w:val="clear" w:color="auto" w:fill="FFE599" w:themeFill="accent4" w:themeFillTint="66"/>
        <w:rPr>
          <w:lang w:val="en-CA"/>
        </w:rPr>
      </w:pPr>
      <w:r w:rsidRPr="00B33B89">
        <w:rPr>
          <w:lang w:val="en-CA"/>
        </w:rPr>
        <w:t>con { fixed io pins }</w:t>
      </w:r>
    </w:p>
    <w:p w14:paraId="12BBF671" w14:textId="77777777" w:rsidR="00B33B89" w:rsidRPr="00B33B89" w:rsidRDefault="00B33B89" w:rsidP="00B33B89">
      <w:pPr>
        <w:pStyle w:val="NoSpacing"/>
        <w:shd w:val="clear" w:color="auto" w:fill="FFE599" w:themeFill="accent4" w:themeFillTint="66"/>
        <w:rPr>
          <w:lang w:val="en-CA"/>
        </w:rPr>
      </w:pPr>
      <w:r w:rsidRPr="00B33B89">
        <w:rPr>
          <w:lang w:val="en-CA"/>
        </w:rPr>
        <w:t xml:space="preserve">  RX1    = 63  { I }                                            ' programming / debug</w:t>
      </w:r>
    </w:p>
    <w:p w14:paraId="4FEA0ACB" w14:textId="77777777" w:rsidR="00B33B89" w:rsidRPr="00B33B89" w:rsidRDefault="00B33B89" w:rsidP="00B33B89">
      <w:pPr>
        <w:pStyle w:val="NoSpacing"/>
        <w:shd w:val="clear" w:color="auto" w:fill="FFE599" w:themeFill="accent4" w:themeFillTint="66"/>
        <w:rPr>
          <w:lang w:val="en-CA"/>
        </w:rPr>
      </w:pPr>
      <w:r w:rsidRPr="00B33B89">
        <w:rPr>
          <w:lang w:val="en-CA"/>
        </w:rPr>
        <w:t xml:space="preserve">  TX1    = 62  { O }</w:t>
      </w:r>
    </w:p>
    <w:p w14:paraId="60ACDAFF" w14:textId="77777777" w:rsidR="00B33B89" w:rsidRPr="00B33B89" w:rsidRDefault="00B33B89" w:rsidP="00B33B89">
      <w:pPr>
        <w:pStyle w:val="NoSpacing"/>
        <w:shd w:val="clear" w:color="auto" w:fill="F4B083" w:themeFill="accent2" w:themeFillTint="99"/>
        <w:rPr>
          <w:lang w:val="en-CA"/>
        </w:rPr>
      </w:pPr>
      <w:r w:rsidRPr="00B33B89">
        <w:rPr>
          <w:lang w:val="en-CA"/>
        </w:rPr>
        <w:t>var</w:t>
      </w:r>
    </w:p>
    <w:p w14:paraId="625A4CE4" w14:textId="77777777" w:rsidR="00B33B89" w:rsidRPr="00B33B89" w:rsidRDefault="00B33B89" w:rsidP="00B33B89">
      <w:pPr>
        <w:pStyle w:val="NoSpacing"/>
        <w:shd w:val="clear" w:color="auto" w:fill="F4B083" w:themeFill="accent2" w:themeFillTint="99"/>
        <w:rPr>
          <w:lang w:val="en-CA"/>
        </w:rPr>
      </w:pPr>
      <w:r w:rsidRPr="00B33B89">
        <w:rPr>
          <w:lang w:val="en-CA"/>
        </w:rPr>
        <w:t xml:space="preserve">  long  ap                                                      ' analog pin</w:t>
      </w:r>
    </w:p>
    <w:p w14:paraId="3D44A204" w14:textId="77777777" w:rsidR="00B33B89" w:rsidRPr="00B33B89" w:rsidRDefault="00B33B89" w:rsidP="00B33B89">
      <w:pPr>
        <w:pStyle w:val="NoSpacing"/>
        <w:shd w:val="clear" w:color="auto" w:fill="F4B083" w:themeFill="accent2" w:themeFillTint="99"/>
        <w:rPr>
          <w:lang w:val="en-CA"/>
        </w:rPr>
      </w:pPr>
      <w:r w:rsidRPr="00B33B89">
        <w:rPr>
          <w:lang w:val="en-CA"/>
        </w:rPr>
        <w:t xml:space="preserve">  long  urlo                                                    ' user output range, low</w:t>
      </w:r>
    </w:p>
    <w:p w14:paraId="0D084F78" w14:textId="77777777" w:rsidR="00B33B89" w:rsidRPr="00B33B89" w:rsidRDefault="00B33B89" w:rsidP="00B33B89">
      <w:pPr>
        <w:pStyle w:val="NoSpacing"/>
        <w:shd w:val="clear" w:color="auto" w:fill="F4B083" w:themeFill="accent2" w:themeFillTint="99"/>
        <w:rPr>
          <w:lang w:val="en-CA"/>
        </w:rPr>
      </w:pPr>
      <w:r w:rsidRPr="00B33B89">
        <w:rPr>
          <w:lang w:val="en-CA"/>
        </w:rPr>
        <w:t xml:space="preserve">  long  urhi                                                    ' user output range, high</w:t>
      </w:r>
    </w:p>
    <w:p w14:paraId="12DD642C" w14:textId="77777777" w:rsidR="00B33B89" w:rsidRPr="00B33B89" w:rsidRDefault="00B33B89" w:rsidP="00B33B89">
      <w:pPr>
        <w:pStyle w:val="NoSpacing"/>
        <w:shd w:val="clear" w:color="auto" w:fill="F4B083" w:themeFill="accent2" w:themeFillTint="99"/>
        <w:rPr>
          <w:lang w:val="en-CA"/>
        </w:rPr>
      </w:pPr>
      <w:r w:rsidRPr="00B33B89">
        <w:rPr>
          <w:lang w:val="en-CA"/>
        </w:rPr>
        <w:t xml:space="preserve">  long  aout                                                    ' analog out value (in user range)</w:t>
      </w:r>
    </w:p>
    <w:p w14:paraId="52589A97" w14:textId="77777777" w:rsidR="00B33B89" w:rsidRPr="00B33B89" w:rsidRDefault="00B33B89" w:rsidP="00B33B89">
      <w:pPr>
        <w:pStyle w:val="NoSpacing"/>
        <w:shd w:val="clear" w:color="auto" w:fill="F4B083" w:themeFill="accent2" w:themeFillTint="99"/>
        <w:rPr>
          <w:lang w:val="en-CA"/>
        </w:rPr>
      </w:pPr>
      <w:r w:rsidRPr="00B33B89">
        <w:rPr>
          <w:lang w:val="en-CA"/>
        </w:rPr>
        <w:t xml:space="preserve">  long  setup</w:t>
      </w:r>
    </w:p>
    <w:p w14:paraId="2C2F6BF2" w14:textId="77777777" w:rsidR="00B33B89" w:rsidRPr="00B33B89" w:rsidRDefault="00B33B89" w:rsidP="00B33B89">
      <w:pPr>
        <w:pStyle w:val="NoSpacing"/>
        <w:shd w:val="clear" w:color="auto" w:fill="F4B083" w:themeFill="accent2" w:themeFillTint="99"/>
        <w:rPr>
          <w:lang w:val="en-CA"/>
        </w:rPr>
      </w:pPr>
      <w:r w:rsidRPr="00B33B89">
        <w:rPr>
          <w:lang w:val="en-CA"/>
        </w:rPr>
        <w:t xml:space="preserve">  long codetest                                                  ' true when pin setup</w:t>
      </w:r>
    </w:p>
    <w:p w14:paraId="324CFBA1" w14:textId="77777777" w:rsidR="00B33B89" w:rsidRPr="00B33B89" w:rsidRDefault="00B33B89" w:rsidP="00B33B89">
      <w:pPr>
        <w:pStyle w:val="NoSpacing"/>
        <w:shd w:val="clear" w:color="auto" w:fill="9CC2E5" w:themeFill="accent1" w:themeFillTint="99"/>
        <w:rPr>
          <w:lang w:val="en-CA"/>
        </w:rPr>
      </w:pPr>
      <w:r w:rsidRPr="00B33B89">
        <w:rPr>
          <w:lang w:val="en-CA"/>
        </w:rPr>
        <w:t>pub null()</w:t>
      </w:r>
    </w:p>
    <w:p w14:paraId="4E5E2BB9" w14:textId="77777777" w:rsidR="00B33B89" w:rsidRPr="00B33B89" w:rsidRDefault="00B33B89" w:rsidP="00B33B89">
      <w:pPr>
        <w:pStyle w:val="NoSpacing"/>
        <w:shd w:val="clear" w:color="auto" w:fill="9CC2E5" w:themeFill="accent1" w:themeFillTint="99"/>
        <w:rPr>
          <w:lang w:val="en-CA"/>
        </w:rPr>
      </w:pPr>
      <w:r w:rsidRPr="00B33B89">
        <w:rPr>
          <w:lang w:val="en-CA"/>
        </w:rPr>
        <w:t>'' This is not a top-level object</w:t>
      </w:r>
    </w:p>
    <w:p w14:paraId="0DC0490D" w14:textId="77777777" w:rsidR="00B33B89" w:rsidRPr="00B33B89" w:rsidRDefault="00B33B89" w:rsidP="00B33B89">
      <w:pPr>
        <w:pStyle w:val="NoSpacing"/>
        <w:shd w:val="clear" w:color="auto" w:fill="9CC2E5" w:themeFill="accent1" w:themeFillTint="99"/>
        <w:rPr>
          <w:lang w:val="en-CA"/>
        </w:rPr>
      </w:pPr>
      <w:r w:rsidRPr="00B33B89">
        <w:rPr>
          <w:lang w:val="en-CA"/>
        </w:rPr>
        <w:t>pub start(pin, lo, hi)</w:t>
      </w:r>
    </w:p>
    <w:p w14:paraId="24BF4055" w14:textId="77777777" w:rsidR="00B33B89" w:rsidRPr="00B33B89" w:rsidRDefault="00B33B89" w:rsidP="00B33B89">
      <w:pPr>
        <w:pStyle w:val="NoSpacing"/>
        <w:shd w:val="clear" w:color="auto" w:fill="9CC2E5" w:themeFill="accent1" w:themeFillTint="99"/>
        <w:rPr>
          <w:lang w:val="en-CA"/>
        </w:rPr>
      </w:pPr>
      <w:r w:rsidRPr="00B33B89">
        <w:rPr>
          <w:lang w:val="en-CA"/>
        </w:rPr>
        <w:t>'' Setup pin for analog output</w:t>
      </w:r>
    </w:p>
    <w:p w14:paraId="5813B0BA" w14:textId="77777777" w:rsidR="00B33B89" w:rsidRPr="00B33B89" w:rsidRDefault="00B33B89" w:rsidP="00B33B89">
      <w:pPr>
        <w:pStyle w:val="NoSpacing"/>
        <w:shd w:val="clear" w:color="auto" w:fill="9CC2E5" w:themeFill="accent1" w:themeFillTint="99"/>
        <w:rPr>
          <w:lang w:val="en-CA"/>
        </w:rPr>
      </w:pPr>
      <w:r w:rsidRPr="00B33B89">
        <w:rPr>
          <w:lang w:val="en-CA"/>
        </w:rPr>
        <w:t>'' -- lo and hi define user range (e.g. 0 and 3300 for millivolts)</w:t>
      </w:r>
    </w:p>
    <w:p w14:paraId="066FC416"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stop()</w:t>
      </w:r>
    </w:p>
    <w:p w14:paraId="08C244C8"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pin &amp;= $3F                                                    ' limit to one pin</w:t>
      </w:r>
    </w:p>
    <w:p w14:paraId="1FD55665"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pinstart(pin, P_DAC_DITHER_PWM | P_DAC_990R_3V | P_OE, 256, 0)' 16-bit dac</w:t>
      </w:r>
    </w:p>
    <w:p w14:paraId="56601AD6"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codetest :=   P_DAC_DITHER_PWM | P_DAC_990R_3V | P_OE         'get Mode value</w:t>
      </w:r>
    </w:p>
    <w:p w14:paraId="3FF25BC9"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debug(uhex(codetest),ubin(codetest)) 'test smart pin mode value</w:t>
      </w:r>
    </w:p>
    <w:p w14:paraId="4FB7F1E7"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waitms(10000)</w:t>
      </w:r>
    </w:p>
    <w:p w14:paraId="5EC81A7C"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longmove(@ap, @pin, 3)                                        ' save setup</w:t>
      </w:r>
    </w:p>
    <w:p w14:paraId="3DACF2A5"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setup := true</w:t>
      </w:r>
    </w:p>
    <w:p w14:paraId="2EE5777D" w14:textId="77777777" w:rsidR="00B33B89" w:rsidRPr="00B33B89" w:rsidRDefault="00B33B89" w:rsidP="00B33B89">
      <w:pPr>
        <w:pStyle w:val="NoSpacing"/>
        <w:shd w:val="clear" w:color="auto" w:fill="9CC2E5" w:themeFill="accent1" w:themeFillTint="99"/>
        <w:rPr>
          <w:lang w:val="en-CA"/>
        </w:rPr>
      </w:pPr>
    </w:p>
    <w:p w14:paraId="3425BE31" w14:textId="77777777" w:rsidR="00B33B89" w:rsidRPr="00B33B89" w:rsidRDefault="00B33B89" w:rsidP="00B33B89">
      <w:pPr>
        <w:pStyle w:val="NoSpacing"/>
        <w:shd w:val="clear" w:color="auto" w:fill="9CC2E5" w:themeFill="accent1" w:themeFillTint="99"/>
        <w:rPr>
          <w:lang w:val="en-CA"/>
        </w:rPr>
      </w:pPr>
      <w:r w:rsidRPr="00B33B89">
        <w:rPr>
          <w:lang w:val="en-CA"/>
        </w:rPr>
        <w:t>pub stop()</w:t>
      </w:r>
    </w:p>
    <w:p w14:paraId="26FE3817"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 Disable analog smart pin if previously configured</w:t>
      </w:r>
    </w:p>
    <w:p w14:paraId="01BA9F7A"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if (setup)</w:t>
      </w:r>
    </w:p>
    <w:p w14:paraId="6F84CBFB"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pinclear(ap)                                                ' disable smart pin</w:t>
      </w:r>
    </w:p>
    <w:p w14:paraId="54925305"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longfill(@ap, 0, 5)                                         ' mark disabled</w:t>
      </w:r>
    </w:p>
    <w:p w14:paraId="0C87DAE2" w14:textId="77777777" w:rsidR="00B33B89" w:rsidRPr="00B33B89" w:rsidRDefault="00B33B89" w:rsidP="00B33B89">
      <w:pPr>
        <w:pStyle w:val="NoSpacing"/>
        <w:shd w:val="clear" w:color="auto" w:fill="9CC2E5" w:themeFill="accent1" w:themeFillTint="99"/>
        <w:rPr>
          <w:lang w:val="en-CA"/>
        </w:rPr>
      </w:pPr>
      <w:r w:rsidRPr="00B33B89">
        <w:rPr>
          <w:lang w:val="en-CA"/>
        </w:rPr>
        <w:t>pub write(value) : result</w:t>
      </w:r>
    </w:p>
    <w:p w14:paraId="52E4D170"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 Convert value to 16-bit level and write to DAC</w:t>
      </w:r>
    </w:p>
    <w:p w14:paraId="2F439E83" w14:textId="77777777" w:rsidR="00B33B89" w:rsidRPr="00B33B89" w:rsidRDefault="00B33B89" w:rsidP="00B33B89">
      <w:pPr>
        <w:pStyle w:val="NoSpacing"/>
        <w:shd w:val="clear" w:color="auto" w:fill="9CC2E5" w:themeFill="accent1" w:themeFillTint="99"/>
        <w:rPr>
          <w:lang w:val="en-CA"/>
        </w:rPr>
      </w:pPr>
      <w:r w:rsidRPr="00B33B89">
        <w:rPr>
          <w:lang w:val="en-CA"/>
        </w:rPr>
        <w:t>'' -- value is in user-defined lo..hi range</w:t>
      </w:r>
    </w:p>
    <w:p w14:paraId="5024E5D9"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aout := urlo #&gt; value &lt;# urhi                                 ' constrain to user range</w:t>
      </w:r>
    </w:p>
    <w:p w14:paraId="3292A301"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result := (aout - urlo) * $FFFF / (urhi - urlo) + urlo        ' convert to 16-bit dac value</w:t>
      </w:r>
    </w:p>
    <w:p w14:paraId="3E8429CA" w14:textId="77777777" w:rsidR="00B33B89" w:rsidRPr="00B33B89" w:rsidRDefault="00B33B89" w:rsidP="00B33B89">
      <w:pPr>
        <w:pStyle w:val="NoSpacing"/>
        <w:shd w:val="clear" w:color="auto" w:fill="9CC2E5" w:themeFill="accent1" w:themeFillTint="99"/>
        <w:rPr>
          <w:lang w:val="en-CA"/>
        </w:rPr>
      </w:pPr>
      <w:r w:rsidRPr="00B33B89">
        <w:rPr>
          <w:lang w:val="en-CA"/>
        </w:rPr>
        <w:t xml:space="preserve">   wypin(ap, result)</w:t>
      </w:r>
    </w:p>
    <w:p w14:paraId="6F440EB6" w14:textId="77777777" w:rsidR="00B33B89" w:rsidRPr="00B33B89" w:rsidRDefault="00B33B89" w:rsidP="00B33B89">
      <w:pPr>
        <w:pStyle w:val="NoSpacing"/>
        <w:shd w:val="clear" w:color="auto" w:fill="9CC2E5" w:themeFill="accent1" w:themeFillTint="99"/>
        <w:rPr>
          <w:lang w:val="en-CA"/>
        </w:rPr>
      </w:pPr>
      <w:r w:rsidRPr="00B33B89">
        <w:rPr>
          <w:lang w:val="en-CA"/>
        </w:rPr>
        <w:t>pub level() : result</w:t>
      </w:r>
    </w:p>
    <w:p w14:paraId="20F53E47" w14:textId="77777777" w:rsidR="00B33B89" w:rsidRPr="00B33B89" w:rsidRDefault="00B33B89" w:rsidP="00B33B89">
      <w:pPr>
        <w:pStyle w:val="NoSpacing"/>
        <w:shd w:val="clear" w:color="auto" w:fill="9CC2E5" w:themeFill="accent1" w:themeFillTint="99"/>
        <w:rPr>
          <w:lang w:val="en-CA"/>
        </w:rPr>
      </w:pPr>
      <w:r w:rsidRPr="00B33B89">
        <w:rPr>
          <w:lang w:val="en-CA"/>
        </w:rPr>
        <w:t>'' Return last user level written to analog output</w:t>
      </w:r>
    </w:p>
    <w:p w14:paraId="1A1AC9E8" w14:textId="7B62DB78" w:rsidR="00B33B89" w:rsidRDefault="00B33B89" w:rsidP="00B33B89">
      <w:pPr>
        <w:pStyle w:val="NoSpacing"/>
        <w:shd w:val="clear" w:color="auto" w:fill="9CC2E5" w:themeFill="accent1" w:themeFillTint="99"/>
        <w:rPr>
          <w:rFonts w:asciiTheme="majorHAnsi" w:eastAsiaTheme="majorEastAsia" w:hAnsiTheme="majorHAnsi" w:cstheme="majorBidi"/>
          <w:color w:val="2E74B5" w:themeColor="accent1" w:themeShade="BF"/>
          <w:sz w:val="32"/>
          <w:szCs w:val="32"/>
          <w:lang w:val="en-CA"/>
        </w:rPr>
      </w:pPr>
      <w:r w:rsidRPr="00B33B89">
        <w:rPr>
          <w:lang w:val="en-CA"/>
        </w:rPr>
        <w:t xml:space="preserve">  return aout</w:t>
      </w:r>
      <w:r>
        <w:rPr>
          <w:lang w:val="en-CA"/>
        </w:rPr>
        <w:br w:type="page"/>
      </w:r>
    </w:p>
    <w:p w14:paraId="4471975F" w14:textId="60A0F66E" w:rsidR="009A455D" w:rsidRDefault="009A455D" w:rsidP="00503874">
      <w:pPr>
        <w:pStyle w:val="Heading1"/>
        <w:numPr>
          <w:ilvl w:val="0"/>
          <w:numId w:val="1"/>
        </w:numPr>
        <w:rPr>
          <w:lang w:val="en-CA"/>
        </w:rPr>
      </w:pPr>
      <w:r>
        <w:rPr>
          <w:lang w:val="en-CA"/>
        </w:rPr>
        <w:t>Analog Input</w:t>
      </w:r>
      <w:r w:rsidR="00714A41">
        <w:rPr>
          <w:lang w:val="en-CA"/>
        </w:rPr>
        <w:t xml:space="preserve"> Smart Pin (</w:t>
      </w:r>
      <w:r>
        <w:rPr>
          <w:lang w:val="en-CA"/>
        </w:rPr>
        <w:t>ADC</w:t>
      </w:r>
      <w:r w:rsidR="00714A41">
        <w:rPr>
          <w:lang w:val="en-CA"/>
        </w:rPr>
        <w:t>)</w:t>
      </w:r>
    </w:p>
    <w:p w14:paraId="54C8F219" w14:textId="77777777" w:rsidR="009A455D" w:rsidRDefault="000B2174" w:rsidP="00503874">
      <w:pPr>
        <w:pStyle w:val="Heading2"/>
        <w:rPr>
          <w:lang w:val="en-CA"/>
        </w:rPr>
      </w:pPr>
      <w:r>
        <w:rPr>
          <w:lang w:val="en-CA"/>
        </w:rPr>
        <w:t xml:space="preserve">5.1) </w:t>
      </w:r>
      <w:r w:rsidR="009A455D">
        <w:rPr>
          <w:lang w:val="en-CA"/>
        </w:rPr>
        <w:t>ADC Analog Digital Conversion</w:t>
      </w:r>
    </w:p>
    <w:p w14:paraId="3BFC9A13" w14:textId="77777777" w:rsidR="009A455D" w:rsidRPr="000B2174" w:rsidRDefault="009A455D" w:rsidP="00503874">
      <w:r w:rsidRPr="000B2174">
        <w:t>Comparator Circuit</w:t>
      </w:r>
    </w:p>
    <w:p w14:paraId="64AFA171" w14:textId="77777777" w:rsidR="009A455D" w:rsidRDefault="009A455D">
      <w:pPr>
        <w:rPr>
          <w:sz w:val="24"/>
          <w:szCs w:val="24"/>
        </w:rPr>
      </w:pPr>
      <w:r>
        <w:rPr>
          <w:noProof/>
        </w:rPr>
        <w:drawing>
          <wp:inline distT="0" distB="0" distL="0" distR="0" wp14:anchorId="3B676A89" wp14:editId="4C9E36A4">
            <wp:extent cx="2451735" cy="1587639"/>
            <wp:effectExtent l="0" t="0" r="5715" b="0"/>
            <wp:docPr id="6" name="Picture 6" descr="comparator 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parator circui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72347" cy="1600986"/>
                    </a:xfrm>
                    <a:prstGeom prst="rect">
                      <a:avLst/>
                    </a:prstGeom>
                    <a:noFill/>
                    <a:ln>
                      <a:noFill/>
                    </a:ln>
                  </pic:spPr>
                </pic:pic>
              </a:graphicData>
            </a:graphic>
          </wp:inline>
        </w:drawing>
      </w:r>
    </w:p>
    <w:p w14:paraId="7F24BC4B" w14:textId="25CD1ABD" w:rsidR="000547CF" w:rsidRDefault="000547CF">
      <w:r>
        <w:t>Figure 5.1.0</w:t>
      </w:r>
    </w:p>
    <w:p w14:paraId="40D16463" w14:textId="77777777" w:rsidR="009A455D" w:rsidRPr="00AE48A9" w:rsidRDefault="009A455D" w:rsidP="00503874">
      <w:pPr>
        <w:pStyle w:val="NormalWeb"/>
      </w:pPr>
      <w:r w:rsidRPr="00AE48A9">
        <w:t>An analogue comparator such as the LM339N which has two analogue inputs, one positive and one negative, and which can be used to compare the magnitudes of two different voltage levels. A voltage input, (V</w:t>
      </w:r>
      <w:r w:rsidRPr="00AE48A9">
        <w:rPr>
          <w:vertAlign w:val="subscript"/>
        </w:rPr>
        <w:t>IN</w:t>
      </w:r>
      <w:r w:rsidRPr="00AE48A9">
        <w:t>) signal is applied to one input of the comparator, while a reference voltage, (V</w:t>
      </w:r>
      <w:r w:rsidRPr="00AE48A9">
        <w:rPr>
          <w:vertAlign w:val="subscript"/>
        </w:rPr>
        <w:t>REF</w:t>
      </w:r>
      <w:r w:rsidRPr="00AE48A9">
        <w:t>) to the other. A comparison of the two voltage levels at the comparator’s input is made to determine the comparators digital logic output state, either a “1” or a “0”.</w:t>
      </w:r>
    </w:p>
    <w:p w14:paraId="3C04F8DD" w14:textId="77777777" w:rsidR="009A455D" w:rsidRPr="00AE48A9" w:rsidRDefault="009A455D">
      <w:pPr>
        <w:pStyle w:val="NormalWeb"/>
      </w:pPr>
      <w:r w:rsidRPr="00AE48A9">
        <w:t>The reference voltage, V</w:t>
      </w:r>
      <w:r w:rsidRPr="00AE48A9">
        <w:rPr>
          <w:vertAlign w:val="subscript"/>
        </w:rPr>
        <w:t>REF</w:t>
      </w:r>
      <w:r w:rsidRPr="00AE48A9">
        <w:t> is compared against the input voltage, V</w:t>
      </w:r>
      <w:r w:rsidRPr="00AE48A9">
        <w:rPr>
          <w:vertAlign w:val="subscript"/>
        </w:rPr>
        <w:t>IN</w:t>
      </w:r>
      <w:r w:rsidRPr="00AE48A9">
        <w:t> applied to the other input. For an LM339 comparator, if the input voltage is less than the reference voltage, (V</w:t>
      </w:r>
      <w:r w:rsidRPr="00AE48A9">
        <w:rPr>
          <w:vertAlign w:val="subscript"/>
        </w:rPr>
        <w:t>IN</w:t>
      </w:r>
      <w:r w:rsidRPr="00AE48A9">
        <w:t> &lt; V</w:t>
      </w:r>
      <w:r w:rsidRPr="00AE48A9">
        <w:rPr>
          <w:vertAlign w:val="subscript"/>
        </w:rPr>
        <w:t>REF</w:t>
      </w:r>
      <w:r w:rsidRPr="00AE48A9">
        <w:t>) the output is “OFF”, and if it is greater than the reference voltage, (V</w:t>
      </w:r>
      <w:r w:rsidRPr="00AE48A9">
        <w:rPr>
          <w:vertAlign w:val="subscript"/>
        </w:rPr>
        <w:t>IN</w:t>
      </w:r>
      <w:r w:rsidRPr="00AE48A9">
        <w:t> &gt; V</w:t>
      </w:r>
      <w:r w:rsidRPr="00AE48A9">
        <w:rPr>
          <w:vertAlign w:val="subscript"/>
        </w:rPr>
        <w:t>REF</w:t>
      </w:r>
      <w:r w:rsidRPr="00AE48A9">
        <w:t>) the output will be “ON”. Thus a comparator compares two voltage levels and determines which one of the two is higher.</w:t>
      </w:r>
    </w:p>
    <w:p w14:paraId="25CC1A64" w14:textId="77777777" w:rsidR="00AE48A9" w:rsidRDefault="00AE48A9" w:rsidP="00503874">
      <w:r>
        <w:t>2-bit ADC Using Diodes</w:t>
      </w:r>
    </w:p>
    <w:p w14:paraId="221D3B95" w14:textId="77777777" w:rsidR="00AE48A9" w:rsidRDefault="00AE48A9" w:rsidP="00503874">
      <w:pPr>
        <w:pStyle w:val="cntr"/>
      </w:pPr>
      <w:r>
        <w:rPr>
          <w:noProof/>
        </w:rPr>
        <w:drawing>
          <wp:inline distT="0" distB="0" distL="0" distR="0" wp14:anchorId="7CF3B6CA" wp14:editId="56E631CF">
            <wp:extent cx="3973793" cy="2313456"/>
            <wp:effectExtent l="0" t="0" r="0" b="0"/>
            <wp:docPr id="7" name="Picture 7" descr="2-bit adc using dio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bit adc using diode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05939" cy="2332171"/>
                    </a:xfrm>
                    <a:prstGeom prst="rect">
                      <a:avLst/>
                    </a:prstGeom>
                    <a:noFill/>
                    <a:ln>
                      <a:noFill/>
                    </a:ln>
                  </pic:spPr>
                </pic:pic>
              </a:graphicData>
            </a:graphic>
          </wp:inline>
        </w:drawing>
      </w:r>
    </w:p>
    <w:p w14:paraId="0C6CABE6" w14:textId="77777777" w:rsidR="000547CF" w:rsidRDefault="000547CF" w:rsidP="00503874">
      <w:pPr>
        <w:rPr>
          <w:lang w:val="en-CA"/>
        </w:rPr>
      </w:pPr>
      <w:r>
        <w:rPr>
          <w:lang w:val="en-CA"/>
        </w:rPr>
        <w:t>Figure 5.1.1</w:t>
      </w:r>
    </w:p>
    <w:p w14:paraId="0C6BC359" w14:textId="77777777" w:rsidR="000547CF" w:rsidRDefault="000547CF">
      <w:pPr>
        <w:rPr>
          <w:lang w:val="en-CA"/>
        </w:rPr>
      </w:pPr>
      <w:r>
        <w:rPr>
          <w:lang w:val="en-CA"/>
        </w:rPr>
        <w:br w:type="page"/>
      </w:r>
    </w:p>
    <w:p w14:paraId="56838105" w14:textId="0E7D40BD" w:rsidR="00AE48A9" w:rsidRPr="000547CF" w:rsidRDefault="000547CF">
      <w:pPr>
        <w:rPr>
          <w:rFonts w:ascii="Open Sans" w:hAnsi="Open Sans" w:cs="Open Sans"/>
          <w:color w:val="000000"/>
          <w:sz w:val="21"/>
          <w:szCs w:val="21"/>
          <w:shd w:val="clear" w:color="auto" w:fill="FFFFFF"/>
        </w:rPr>
      </w:pPr>
      <w:r w:rsidRPr="000547CF">
        <w:t>Prop2's ADCs are what's called a "sigma-delta modulator" or "delta-sigma modulator". Just a single fast comparator with feedback, which oscillates in the MHz</w:t>
      </w:r>
      <w:r w:rsidR="0079651B">
        <w:t xml:space="preserve"> region</w:t>
      </w:r>
      <w:r w:rsidRPr="000547CF">
        <w:t xml:space="preserve"> producing a natural bit-stream known as pulse-density-modulation (PDM). This is subsequently vacuumed up by a counter configured as a "Sinc filter/decimator" from which you then get your typical PCM</w:t>
      </w:r>
      <w:r>
        <w:rPr>
          <w:rFonts w:ascii="Open Sans" w:hAnsi="Open Sans" w:cs="Open Sans"/>
          <w:color w:val="000000"/>
          <w:sz w:val="21"/>
          <w:szCs w:val="21"/>
          <w:shd w:val="clear" w:color="auto" w:fill="FFFFFF"/>
        </w:rPr>
        <w:t xml:space="preserve"> samples.</w:t>
      </w:r>
    </w:p>
    <w:p w14:paraId="563F87EC" w14:textId="77777777" w:rsidR="00D44A36" w:rsidRDefault="00D44A36">
      <w:pPr>
        <w:rPr>
          <w:rFonts w:asciiTheme="majorHAnsi" w:eastAsiaTheme="majorEastAsia" w:hAnsiTheme="majorHAnsi" w:cstheme="majorBidi"/>
          <w:color w:val="2E74B5" w:themeColor="accent1" w:themeShade="BF"/>
          <w:sz w:val="26"/>
          <w:szCs w:val="26"/>
          <w:lang w:val="en-CA"/>
        </w:rPr>
      </w:pPr>
      <w:r>
        <w:rPr>
          <w:lang w:val="en-CA"/>
        </w:rPr>
        <w:br w:type="page"/>
      </w:r>
    </w:p>
    <w:p w14:paraId="0DF97802" w14:textId="508D4291" w:rsidR="000B2174" w:rsidRDefault="000B2174" w:rsidP="00503874">
      <w:pPr>
        <w:pStyle w:val="Heading2"/>
        <w:rPr>
          <w:lang w:val="en-CA"/>
        </w:rPr>
      </w:pPr>
      <w:r>
        <w:rPr>
          <w:lang w:val="en-CA"/>
        </w:rPr>
        <w:t>5.</w:t>
      </w:r>
      <w:r w:rsidR="009B0841">
        <w:rPr>
          <w:lang w:val="en-CA"/>
        </w:rPr>
        <w:t>2</w:t>
      </w:r>
      <w:r w:rsidR="00684313">
        <w:rPr>
          <w:lang w:val="en-CA"/>
        </w:rPr>
        <w:t>_Example_WRD_Analog_Input</w:t>
      </w:r>
      <w:r w:rsidR="008573F0">
        <w:rPr>
          <w:lang w:val="en-CA"/>
        </w:rPr>
        <w:t>_Demo</w:t>
      </w:r>
    </w:p>
    <w:p w14:paraId="5E4E3B01" w14:textId="11F88B83" w:rsidR="00D44A36" w:rsidRPr="00D44A36" w:rsidRDefault="00D44A36" w:rsidP="00503874">
      <w:pPr>
        <w:rPr>
          <w:lang w:val="en-CA"/>
        </w:rPr>
      </w:pPr>
      <w:r>
        <w:rPr>
          <w:noProof/>
        </w:rPr>
        <w:drawing>
          <wp:inline distT="0" distB="0" distL="0" distR="0" wp14:anchorId="1AE3014C" wp14:editId="46D5C522">
            <wp:extent cx="6280150" cy="1979295"/>
            <wp:effectExtent l="0" t="0" r="6350" b="190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80150" cy="1979295"/>
                    </a:xfrm>
                    <a:prstGeom prst="rect">
                      <a:avLst/>
                    </a:prstGeom>
                    <a:noFill/>
                    <a:ln>
                      <a:noFill/>
                    </a:ln>
                  </pic:spPr>
                </pic:pic>
              </a:graphicData>
            </a:graphic>
          </wp:inline>
        </w:drawing>
      </w:r>
    </w:p>
    <w:p w14:paraId="0DC4FD6C" w14:textId="77777777" w:rsidR="000E6939" w:rsidRDefault="000E6939">
      <w:r>
        <w:t xml:space="preserve">D = </w:t>
      </w:r>
      <w:r w:rsidRPr="00421CB9">
        <w:t xml:space="preserve">%AAAA_BBBB_FFF_MMMMMMMMMMMMM_TT_SSSSS_0 </w:t>
      </w:r>
    </w:p>
    <w:p w14:paraId="593AC0FF" w14:textId="77777777" w:rsidR="000E6939" w:rsidRDefault="000E6939" w:rsidP="000E6939">
      <w:pPr>
        <w:pStyle w:val="NoSpacing"/>
      </w:pPr>
      <w:r>
        <w:t>● A = PINA input selector</w:t>
      </w:r>
    </w:p>
    <w:p w14:paraId="3E0AC948" w14:textId="77777777" w:rsidR="000E6939" w:rsidRDefault="000E6939" w:rsidP="000E6939">
      <w:pPr>
        <w:pStyle w:val="NoSpacing"/>
      </w:pPr>
      <w:r>
        <w:t xml:space="preserve">● B = PINB input selector </w:t>
      </w:r>
    </w:p>
    <w:p w14:paraId="3ED8B668" w14:textId="77777777" w:rsidR="000E6939" w:rsidRDefault="000E6939" w:rsidP="000E6939">
      <w:pPr>
        <w:pStyle w:val="NoSpacing"/>
      </w:pPr>
      <w:r>
        <w:t>● F = PINA and PINB input logic/filtering (after PINA and PINB input selectors)</w:t>
      </w:r>
    </w:p>
    <w:p w14:paraId="1ADA9929" w14:textId="77777777" w:rsidR="000E6939" w:rsidRDefault="000E6939" w:rsidP="000E6939">
      <w:pPr>
        <w:pStyle w:val="NoSpacing"/>
      </w:pPr>
      <w:r>
        <w:t xml:space="preserve">● M = pin mode </w:t>
      </w:r>
    </w:p>
    <w:p w14:paraId="4F328A84" w14:textId="77777777" w:rsidR="000E6939" w:rsidRDefault="000E6939" w:rsidP="000E6939">
      <w:pPr>
        <w:pStyle w:val="NoSpacing"/>
      </w:pPr>
      <w:r>
        <w:t xml:space="preserve">● T = pin DIR/OUT control (default = %00) </w:t>
      </w:r>
    </w:p>
    <w:p w14:paraId="60F8D4E0" w14:textId="77777777" w:rsidR="000E6939" w:rsidRDefault="000E6939" w:rsidP="000E6939">
      <w:pPr>
        <w:pStyle w:val="NoSpacing"/>
      </w:pPr>
      <w:r>
        <w:t>● S = smart mode</w:t>
      </w:r>
    </w:p>
    <w:p w14:paraId="450B76EF" w14:textId="77777777" w:rsidR="000E6939" w:rsidRDefault="000E6939" w:rsidP="000E6939">
      <w:pPr>
        <w:pStyle w:val="NoSpacing"/>
      </w:pPr>
    </w:p>
    <w:p w14:paraId="63DE7554" w14:textId="77777777" w:rsidR="000E6939" w:rsidRPr="00575952" w:rsidRDefault="000E6939" w:rsidP="000E6939">
      <w:pPr>
        <w:pStyle w:val="NoSpacing"/>
      </w:pPr>
      <w:r w:rsidRPr="00575952">
        <w:t xml:space="preserve">WRPIN D/#,S/# - Set smart pin S/# mode to D/#, ack pin </w:t>
      </w:r>
    </w:p>
    <w:p w14:paraId="684814CB" w14:textId="77777777" w:rsidR="000E6939" w:rsidRPr="00575952" w:rsidRDefault="000E6939" w:rsidP="000E6939">
      <w:pPr>
        <w:pStyle w:val="NoSpacing"/>
      </w:pPr>
      <w:r w:rsidRPr="00575952">
        <w:t>WXPIN D/#,S/# - Set smart pin S/# parameter X to D/#, ack pin</w:t>
      </w:r>
    </w:p>
    <w:p w14:paraId="3052A490" w14:textId="77777777" w:rsidR="000E6939" w:rsidRPr="00575952" w:rsidRDefault="000E6939" w:rsidP="000E6939">
      <w:pPr>
        <w:pStyle w:val="NoSpacing"/>
      </w:pPr>
      <w:r w:rsidRPr="00575952">
        <w:t xml:space="preserve">WYPIN D/#,S/# - Set smart pin S/# parameter Y to D/#, ack pin </w:t>
      </w:r>
    </w:p>
    <w:p w14:paraId="5672D0E6" w14:textId="77777777" w:rsidR="000E6939" w:rsidRPr="000E6939" w:rsidRDefault="000E6939">
      <w:pPr>
        <w:rPr>
          <w:lang w:val="en-CA"/>
        </w:rPr>
      </w:pPr>
    </w:p>
    <w:p w14:paraId="672F4248" w14:textId="2129C3FA" w:rsidR="008F57CD" w:rsidRDefault="00DF2EB7">
      <w:pPr>
        <w:rPr>
          <w:lang w:val="en-CA"/>
        </w:rPr>
      </w:pPr>
      <w:r>
        <w:rPr>
          <w:noProof/>
        </w:rPr>
        <w:drawing>
          <wp:inline distT="0" distB="0" distL="0" distR="0" wp14:anchorId="3A9AF2B5" wp14:editId="324877D4">
            <wp:extent cx="5934710" cy="3795395"/>
            <wp:effectExtent l="0" t="0" r="8890" b="0"/>
            <wp:docPr id="1073741905" name="Picture 107374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4710" cy="3795395"/>
                    </a:xfrm>
                    <a:prstGeom prst="rect">
                      <a:avLst/>
                    </a:prstGeom>
                    <a:noFill/>
                    <a:ln>
                      <a:noFill/>
                    </a:ln>
                  </pic:spPr>
                </pic:pic>
              </a:graphicData>
            </a:graphic>
          </wp:inline>
        </w:drawing>
      </w:r>
      <w:r>
        <w:rPr>
          <w:lang w:val="en-CA"/>
        </w:rPr>
        <w:t xml:space="preserve"> </w:t>
      </w:r>
    </w:p>
    <w:p w14:paraId="12C2FE51" w14:textId="358D68B5" w:rsidR="00253445" w:rsidRDefault="00253445">
      <w:pPr>
        <w:rPr>
          <w:lang w:val="en-CA"/>
        </w:rPr>
      </w:pPr>
      <w:r>
        <w:rPr>
          <w:lang w:val="en-CA"/>
        </w:rPr>
        <w:br w:type="page"/>
      </w:r>
    </w:p>
    <w:p w14:paraId="0DCA0DB3" w14:textId="3BF6DEE3" w:rsidR="00714A41" w:rsidRDefault="008573F0" w:rsidP="00503874">
      <w:pPr>
        <w:pStyle w:val="Heading2"/>
        <w:rPr>
          <w:lang w:val="en-CA"/>
        </w:rPr>
      </w:pPr>
      <w:r>
        <w:rPr>
          <w:lang w:val="en-CA"/>
        </w:rPr>
        <w:t>5.2</w:t>
      </w:r>
      <w:r w:rsidR="00714A41">
        <w:rPr>
          <w:lang w:val="en-CA"/>
        </w:rPr>
        <w:t>_Example_WRD_Analog_Input</w:t>
      </w:r>
    </w:p>
    <w:p w14:paraId="08A09026" w14:textId="5FD4EC22" w:rsidR="00253445" w:rsidRDefault="00DF2EB7" w:rsidP="00503874">
      <w:pPr>
        <w:rPr>
          <w:lang w:val="en-CA"/>
        </w:rPr>
      </w:pPr>
      <w:r>
        <w:rPr>
          <w:noProof/>
        </w:rPr>
        <w:drawing>
          <wp:inline distT="0" distB="0" distL="0" distR="0" wp14:anchorId="55DB81CA" wp14:editId="29F785FA">
            <wp:extent cx="5934710" cy="1828800"/>
            <wp:effectExtent l="0" t="0" r="8890" b="0"/>
            <wp:docPr id="1073741906" name="Picture 107374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710" cy="1828800"/>
                    </a:xfrm>
                    <a:prstGeom prst="rect">
                      <a:avLst/>
                    </a:prstGeom>
                    <a:noFill/>
                    <a:ln>
                      <a:noFill/>
                    </a:ln>
                  </pic:spPr>
                </pic:pic>
              </a:graphicData>
            </a:graphic>
          </wp:inline>
        </w:drawing>
      </w:r>
      <w:r w:rsidR="00253445">
        <w:rPr>
          <w:noProof/>
        </w:rPr>
        <w:drawing>
          <wp:inline distT="0" distB="0" distL="0" distR="0" wp14:anchorId="1C960D85" wp14:editId="319DF90F">
            <wp:extent cx="5943600" cy="3347085"/>
            <wp:effectExtent l="0" t="0" r="0" b="5715"/>
            <wp:docPr id="1073741908" name="Picture 107374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3347085"/>
                    </a:xfrm>
                    <a:prstGeom prst="rect">
                      <a:avLst/>
                    </a:prstGeom>
                    <a:noFill/>
                    <a:ln>
                      <a:noFill/>
                    </a:ln>
                  </pic:spPr>
                </pic:pic>
              </a:graphicData>
            </a:graphic>
          </wp:inline>
        </w:drawing>
      </w:r>
      <w:r w:rsidR="00253445">
        <w:rPr>
          <w:noProof/>
        </w:rPr>
        <w:drawing>
          <wp:inline distT="0" distB="0" distL="0" distR="0" wp14:anchorId="00F6F9B3" wp14:editId="5A857227">
            <wp:extent cx="5943600" cy="1463040"/>
            <wp:effectExtent l="0" t="0" r="0" b="3810"/>
            <wp:docPr id="1073741909" name="Picture 107374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1463040"/>
                    </a:xfrm>
                    <a:prstGeom prst="rect">
                      <a:avLst/>
                    </a:prstGeom>
                    <a:noFill/>
                    <a:ln>
                      <a:noFill/>
                    </a:ln>
                  </pic:spPr>
                </pic:pic>
              </a:graphicData>
            </a:graphic>
          </wp:inline>
        </w:drawing>
      </w:r>
    </w:p>
    <w:p w14:paraId="307405E3" w14:textId="7D1C0D3E" w:rsidR="00715B50" w:rsidRDefault="00715B50">
      <w:pPr>
        <w:rPr>
          <w:rFonts w:ascii="Courier New" w:eastAsia="Courier New" w:hAnsi="Courier New" w:cs="Courier New"/>
          <w:b/>
        </w:rPr>
      </w:pPr>
      <w:r w:rsidRPr="003C70DB">
        <w:rPr>
          <w:rFonts w:ascii="Courier New" w:eastAsia="Courier New" w:hAnsi="Courier New" w:cs="Courier New"/>
          <w:b/>
        </w:rPr>
        <w:t>PINCLEAR(PINFIELD)</w:t>
      </w:r>
      <w:r w:rsidRPr="00715B50">
        <w:t xml:space="preserve"> </w:t>
      </w:r>
      <w:r>
        <w:t>Clear PinField smart pin(s): DIR=0, then WRPIN=0</w:t>
      </w:r>
    </w:p>
    <w:p w14:paraId="4AC0585E" w14:textId="5C601B7E" w:rsidR="00715B50" w:rsidRDefault="00715B50">
      <w:pPr>
        <w:rPr>
          <w:rFonts w:ascii="Courier New" w:hAnsi="Courier New" w:cs="Courier New"/>
          <w:b/>
        </w:rPr>
      </w:pPr>
      <w:r>
        <w:rPr>
          <w:rFonts w:ascii="Courier New" w:hAnsi="Courier New" w:cs="Courier New"/>
          <w:b/>
        </w:rPr>
        <w:t xml:space="preserve">PINFLOAT(PinField) </w:t>
      </w:r>
      <w:r w:rsidRPr="00715B50">
        <w:t>Float PinField pin(s)</w:t>
      </w:r>
    </w:p>
    <w:p w14:paraId="3EC24786" w14:textId="2DEE6F2C" w:rsidR="00715B50" w:rsidRDefault="00715B50">
      <w:pPr>
        <w:rPr>
          <w:rFonts w:ascii="Courier New" w:eastAsia="Courier New" w:hAnsi="Courier New" w:cs="Courier New"/>
          <w:b/>
        </w:rPr>
      </w:pPr>
      <w:r>
        <w:rPr>
          <w:rFonts w:ascii="Courier New" w:eastAsia="Courier New" w:hAnsi="Courier New" w:cs="Courier New"/>
          <w:b/>
        </w:rPr>
        <w:t>LONGMOVE(Dest, Source, Count)</w:t>
      </w:r>
      <w:r w:rsidRPr="00715B50">
        <w:t xml:space="preserve"> </w:t>
      </w:r>
      <w:r>
        <w:t>Move Count longs from Source to Dest</w:t>
      </w:r>
    </w:p>
    <w:p w14:paraId="0ADC5A1C" w14:textId="507C9FA4" w:rsidR="008B2097" w:rsidRDefault="00715B50">
      <w:r w:rsidRPr="003C70DB">
        <w:rPr>
          <w:rFonts w:ascii="Courier New" w:eastAsia="Courier New" w:hAnsi="Courier New" w:cs="Courier New"/>
          <w:b/>
        </w:rPr>
        <w:t>LONGFILL(Dest, Value, Count)</w:t>
      </w:r>
      <w:r w:rsidRPr="003C70DB">
        <w:t xml:space="preserve"> </w:t>
      </w:r>
      <w:r>
        <w:t>Fill Count longs at Dest with Value</w:t>
      </w:r>
    </w:p>
    <w:p w14:paraId="3085F9CA" w14:textId="5950E847" w:rsidR="003C70DB" w:rsidRDefault="003C70DB">
      <w:r w:rsidRPr="003C70DB">
        <w:rPr>
          <w:b/>
        </w:rPr>
        <w:t>RDPIN(Pin)  :Zval</w:t>
      </w:r>
      <w:r>
        <w:t xml:space="preserve">  Read Pin smart pin and acknowledge, Zval[31] = C flag from RDPIN, other bits are RDPIN Data</w:t>
      </w:r>
    </w:p>
    <w:p w14:paraId="6AE260DD" w14:textId="6B74E30C" w:rsidR="0014494B" w:rsidRDefault="0014494B" w:rsidP="00503874">
      <w:pPr>
        <w:pStyle w:val="Heading1"/>
        <w:numPr>
          <w:ilvl w:val="0"/>
          <w:numId w:val="1"/>
        </w:numPr>
        <w:rPr>
          <w:lang w:val="en-CA"/>
        </w:rPr>
      </w:pPr>
      <w:r>
        <w:rPr>
          <w:lang w:val="en-CA"/>
        </w:rPr>
        <w:t>AnalogIn and AnalogOut Dem</w:t>
      </w:r>
      <w:r w:rsidR="00D660AD">
        <w:rPr>
          <w:lang w:val="en-CA"/>
        </w:rPr>
        <w:t>o</w:t>
      </w:r>
    </w:p>
    <w:p w14:paraId="5D440F1F" w14:textId="1428D1B3" w:rsidR="00714A41" w:rsidRDefault="00714A41" w:rsidP="00503874">
      <w:pPr>
        <w:rPr>
          <w:lang w:val="en-CA"/>
        </w:rPr>
      </w:pPr>
      <w:r>
        <w:rPr>
          <w:lang w:val="en-CA"/>
        </w:rPr>
        <w:t>Using P24 as an analog Input fed from P25 as an analog output a 25 K load resistor is tied to Pins and ground.</w:t>
      </w:r>
      <w:r w:rsidR="00CA2B0F">
        <w:rPr>
          <w:lang w:val="en-CA"/>
        </w:rPr>
        <w:t xml:space="preserve"> Two objects are included “</w:t>
      </w:r>
      <w:r w:rsidR="009B0841">
        <w:rPr>
          <w:lang w:val="en-CA"/>
        </w:rPr>
        <w:t>4.1</w:t>
      </w:r>
      <w:r w:rsidR="00CA2B0F">
        <w:rPr>
          <w:lang w:val="en-CA"/>
        </w:rPr>
        <w:t>_Example_WRD_analog_output.spin2” and “</w:t>
      </w:r>
      <w:r w:rsidR="009B0841">
        <w:rPr>
          <w:lang w:val="en-CA"/>
        </w:rPr>
        <w:t>5.1</w:t>
      </w:r>
      <w:r w:rsidR="00CA2B0F">
        <w:rPr>
          <w:lang w:val="en-CA"/>
        </w:rPr>
        <w:t>_Example_WRD_analog_input.spin2”. These programs were previously used in section 4.0 and 5.0.</w:t>
      </w:r>
    </w:p>
    <w:p w14:paraId="5A682BE1" w14:textId="69684960" w:rsidR="008573F0" w:rsidRDefault="008573F0" w:rsidP="00503874">
      <w:pPr>
        <w:pStyle w:val="Heading2"/>
        <w:rPr>
          <w:lang w:val="en-CA"/>
        </w:rPr>
      </w:pPr>
      <w:r>
        <w:rPr>
          <w:lang w:val="en-CA"/>
        </w:rPr>
        <w:t>6.1_Example_WRD_AnalogIn_AnalogOut_Demo</w:t>
      </w:r>
    </w:p>
    <w:p w14:paraId="540C5AA3" w14:textId="77777777" w:rsidR="009B0841" w:rsidRPr="009B0841" w:rsidRDefault="009B0841" w:rsidP="009B0841">
      <w:pPr>
        <w:pStyle w:val="NoSpacing"/>
        <w:shd w:val="clear" w:color="auto" w:fill="FFE599" w:themeFill="accent4" w:themeFillTint="66"/>
        <w:rPr>
          <w:lang w:val="en-CA"/>
        </w:rPr>
      </w:pPr>
      <w:r w:rsidRPr="009B0841">
        <w:rPr>
          <w:lang w:val="en-CA"/>
        </w:rPr>
        <w:t>{6.1_Example_WRD_AnalogIn_AnalogOut_Demo}</w:t>
      </w:r>
    </w:p>
    <w:p w14:paraId="78FE09C2" w14:textId="77777777" w:rsidR="009B0841" w:rsidRPr="009B0841" w:rsidRDefault="009B0841" w:rsidP="009B0841">
      <w:pPr>
        <w:pStyle w:val="NoSpacing"/>
        <w:shd w:val="clear" w:color="auto" w:fill="FFE599" w:themeFill="accent4" w:themeFillTint="66"/>
        <w:rPr>
          <w:lang w:val="en-CA"/>
        </w:rPr>
      </w:pPr>
      <w:r w:rsidRPr="009B0841">
        <w:rPr>
          <w:lang w:val="en-CA"/>
        </w:rPr>
        <w:t>CON</w:t>
      </w:r>
    </w:p>
    <w:p w14:paraId="44C962EB" w14:textId="77777777" w:rsidR="009B0841" w:rsidRPr="009B0841" w:rsidRDefault="009B0841" w:rsidP="009B0841">
      <w:pPr>
        <w:pStyle w:val="NoSpacing"/>
        <w:shd w:val="clear" w:color="auto" w:fill="FFE599" w:themeFill="accent4" w:themeFillTint="66"/>
        <w:rPr>
          <w:lang w:val="en-CA"/>
        </w:rPr>
      </w:pPr>
      <w:r w:rsidRPr="009B0841">
        <w:rPr>
          <w:lang w:val="en-CA"/>
        </w:rPr>
        <w:t xml:space="preserve">  clk_freq = 200_000_000</w:t>
      </w:r>
    </w:p>
    <w:p w14:paraId="7CE4AC8E" w14:textId="77777777" w:rsidR="009B0841" w:rsidRPr="009B0841" w:rsidRDefault="009B0841" w:rsidP="009B0841">
      <w:pPr>
        <w:pStyle w:val="NoSpacing"/>
        <w:shd w:val="clear" w:color="auto" w:fill="FFE599" w:themeFill="accent4" w:themeFillTint="66"/>
        <w:rPr>
          <w:lang w:val="en-CA"/>
        </w:rPr>
      </w:pPr>
      <w:r w:rsidRPr="009B0841">
        <w:rPr>
          <w:lang w:val="en-CA"/>
        </w:rPr>
        <w:t xml:space="preserve">  _clkfreq = clk_freq              'system freq as a constant</w:t>
      </w:r>
    </w:p>
    <w:p w14:paraId="6BBCC5F5" w14:textId="77777777" w:rsidR="009B0841" w:rsidRPr="009B0841" w:rsidRDefault="009B0841" w:rsidP="009B0841">
      <w:pPr>
        <w:pStyle w:val="NoSpacing"/>
        <w:shd w:val="clear" w:color="auto" w:fill="FFE599" w:themeFill="accent4" w:themeFillTint="66"/>
        <w:rPr>
          <w:lang w:val="en-CA"/>
        </w:rPr>
      </w:pPr>
      <w:r w:rsidRPr="009B0841">
        <w:rPr>
          <w:lang w:val="en-CA"/>
        </w:rPr>
        <w:t xml:space="preserve">  mS_001   = clk_freq / 1_000      'ticks in 1ms</w:t>
      </w:r>
    </w:p>
    <w:p w14:paraId="44034A4E" w14:textId="77777777" w:rsidR="009B0841" w:rsidRPr="009B0841" w:rsidRDefault="009B0841" w:rsidP="009B0841">
      <w:pPr>
        <w:pStyle w:val="NoSpacing"/>
        <w:shd w:val="clear" w:color="auto" w:fill="FFE599" w:themeFill="accent4" w:themeFillTint="66"/>
        <w:rPr>
          <w:lang w:val="en-CA"/>
        </w:rPr>
      </w:pPr>
      <w:r w:rsidRPr="009B0841">
        <w:rPr>
          <w:lang w:val="en-CA"/>
        </w:rPr>
        <w:t xml:space="preserve">  uS_001   = clk_freq / 1_000_000</w:t>
      </w:r>
    </w:p>
    <w:p w14:paraId="4D466761" w14:textId="77777777" w:rsidR="009B0841" w:rsidRPr="009B0841" w:rsidRDefault="009B0841" w:rsidP="009B0841">
      <w:pPr>
        <w:pStyle w:val="NoSpacing"/>
        <w:shd w:val="clear" w:color="auto" w:fill="FFE599" w:themeFill="accent4" w:themeFillTint="66"/>
        <w:rPr>
          <w:lang w:val="en-CA"/>
        </w:rPr>
      </w:pPr>
      <w:r w:rsidRPr="009B0841">
        <w:rPr>
          <w:lang w:val="en-CA"/>
        </w:rPr>
        <w:t xml:space="preserve">  analogInP24 =      24           'P24 analog pin input</w:t>
      </w:r>
    </w:p>
    <w:p w14:paraId="20F8D44C" w14:textId="77777777" w:rsidR="009B0841" w:rsidRPr="009B0841" w:rsidRDefault="009B0841" w:rsidP="009B0841">
      <w:pPr>
        <w:pStyle w:val="NoSpacing"/>
        <w:shd w:val="clear" w:color="auto" w:fill="FFE599" w:themeFill="accent4" w:themeFillTint="66"/>
        <w:rPr>
          <w:lang w:val="en-CA"/>
        </w:rPr>
      </w:pPr>
      <w:r w:rsidRPr="009B0841">
        <w:rPr>
          <w:lang w:val="en-CA"/>
        </w:rPr>
        <w:t xml:space="preserve">  analogInP24_LO =    0           'Lo range analog out</w:t>
      </w:r>
    </w:p>
    <w:p w14:paraId="04F53C35" w14:textId="77777777" w:rsidR="009B0841" w:rsidRPr="009B0841" w:rsidRDefault="009B0841" w:rsidP="009B0841">
      <w:pPr>
        <w:pStyle w:val="NoSpacing"/>
        <w:shd w:val="clear" w:color="auto" w:fill="FFE599" w:themeFill="accent4" w:themeFillTint="66"/>
        <w:rPr>
          <w:lang w:val="en-CA"/>
        </w:rPr>
      </w:pPr>
      <w:r w:rsidRPr="009B0841">
        <w:rPr>
          <w:lang w:val="en-CA"/>
        </w:rPr>
        <w:t xml:space="preserve">  analogInP24_HI = 3300           'Hi range analog out</w:t>
      </w:r>
    </w:p>
    <w:p w14:paraId="4F137380" w14:textId="77777777" w:rsidR="009B0841" w:rsidRPr="009B0841" w:rsidRDefault="009B0841" w:rsidP="009B0841">
      <w:pPr>
        <w:pStyle w:val="NoSpacing"/>
        <w:shd w:val="clear" w:color="auto" w:fill="FFE599" w:themeFill="accent4" w:themeFillTint="66"/>
        <w:rPr>
          <w:lang w:val="en-CA"/>
        </w:rPr>
      </w:pPr>
      <w:r w:rsidRPr="009B0841">
        <w:rPr>
          <w:lang w:val="en-CA"/>
        </w:rPr>
        <w:t xml:space="preserve">  analogOutPinP25 =   25          'P25 20k Load Resistor</w:t>
      </w:r>
    </w:p>
    <w:p w14:paraId="3842E2D2" w14:textId="77777777" w:rsidR="009B0841" w:rsidRPr="009B0841" w:rsidRDefault="009B0841" w:rsidP="009B0841">
      <w:pPr>
        <w:pStyle w:val="NoSpacing"/>
        <w:shd w:val="clear" w:color="auto" w:fill="FFE599" w:themeFill="accent4" w:themeFillTint="66"/>
        <w:rPr>
          <w:lang w:val="en-CA"/>
        </w:rPr>
      </w:pPr>
      <w:r w:rsidRPr="009B0841">
        <w:rPr>
          <w:lang w:val="en-CA"/>
        </w:rPr>
        <w:t xml:space="preserve">  analogOutP25_LO =    0          'Lo range analog out</w:t>
      </w:r>
    </w:p>
    <w:p w14:paraId="79046CA6" w14:textId="77777777" w:rsidR="009B0841" w:rsidRPr="009B0841" w:rsidRDefault="009B0841" w:rsidP="009B0841">
      <w:pPr>
        <w:pStyle w:val="NoSpacing"/>
        <w:shd w:val="clear" w:color="auto" w:fill="FFE599" w:themeFill="accent4" w:themeFillTint="66"/>
        <w:rPr>
          <w:lang w:val="en-CA"/>
        </w:rPr>
      </w:pPr>
      <w:r w:rsidRPr="009B0841">
        <w:rPr>
          <w:lang w:val="en-CA"/>
        </w:rPr>
        <w:t xml:space="preserve">  analogOutP25_HI = 3300          'Hi range analog out</w:t>
      </w:r>
    </w:p>
    <w:p w14:paraId="39C91EC1" w14:textId="77777777" w:rsidR="009B0841" w:rsidRPr="009B0841" w:rsidRDefault="009B0841" w:rsidP="009B0841">
      <w:pPr>
        <w:pStyle w:val="NoSpacing"/>
        <w:shd w:val="clear" w:color="auto" w:fill="F4B083" w:themeFill="accent2" w:themeFillTint="99"/>
        <w:rPr>
          <w:lang w:val="en-CA"/>
        </w:rPr>
      </w:pPr>
      <w:r w:rsidRPr="009B0841">
        <w:rPr>
          <w:lang w:val="en-CA"/>
        </w:rPr>
        <w:t>VAR</w:t>
      </w:r>
    </w:p>
    <w:p w14:paraId="73ADB517" w14:textId="77777777" w:rsidR="009B0841" w:rsidRPr="009B0841" w:rsidRDefault="009B0841" w:rsidP="009B0841">
      <w:pPr>
        <w:pStyle w:val="NoSpacing"/>
        <w:shd w:val="clear" w:color="auto" w:fill="F4B083" w:themeFill="accent2" w:themeFillTint="99"/>
        <w:rPr>
          <w:lang w:val="en-CA"/>
        </w:rPr>
      </w:pPr>
      <w:r w:rsidRPr="009B0841">
        <w:rPr>
          <w:lang w:val="en-CA"/>
        </w:rPr>
        <w:t xml:space="preserve">  long  analogInValueP24</w:t>
      </w:r>
    </w:p>
    <w:p w14:paraId="6A093188" w14:textId="77777777" w:rsidR="009B0841" w:rsidRPr="009B0841" w:rsidRDefault="009B0841" w:rsidP="009B0841">
      <w:pPr>
        <w:pStyle w:val="NoSpacing"/>
        <w:shd w:val="clear" w:color="auto" w:fill="F4B083" w:themeFill="accent2" w:themeFillTint="99"/>
        <w:rPr>
          <w:lang w:val="en-CA"/>
        </w:rPr>
      </w:pPr>
      <w:r w:rsidRPr="009B0841">
        <w:rPr>
          <w:lang w:val="en-CA"/>
        </w:rPr>
        <w:t xml:space="preserve">  long  analogOutValueP25</w:t>
      </w:r>
    </w:p>
    <w:p w14:paraId="7DBE2A1C" w14:textId="77777777" w:rsidR="009B0841" w:rsidRPr="009B0841" w:rsidRDefault="009B0841" w:rsidP="009B0841">
      <w:pPr>
        <w:pStyle w:val="NoSpacing"/>
        <w:shd w:val="clear" w:color="auto" w:fill="FF0000"/>
        <w:rPr>
          <w:lang w:val="en-CA"/>
        </w:rPr>
      </w:pPr>
      <w:r w:rsidRPr="009B0841">
        <w:rPr>
          <w:lang w:val="en-CA"/>
        </w:rPr>
        <w:t>OBJ</w:t>
      </w:r>
    </w:p>
    <w:p w14:paraId="0362701B" w14:textId="77777777" w:rsidR="009B0841" w:rsidRPr="009B0841" w:rsidRDefault="009B0841" w:rsidP="009B0841">
      <w:pPr>
        <w:pStyle w:val="NoSpacing"/>
        <w:shd w:val="clear" w:color="auto" w:fill="FF0000"/>
        <w:rPr>
          <w:lang w:val="en-CA"/>
        </w:rPr>
      </w:pPr>
      <w:r w:rsidRPr="009B0841">
        <w:rPr>
          <w:lang w:val="en-CA"/>
        </w:rPr>
        <w:t xml:space="preserve"> analogOut : "4.1_Example_WRD_analog_output"</w:t>
      </w:r>
    </w:p>
    <w:p w14:paraId="72738011" w14:textId="77777777" w:rsidR="009B0841" w:rsidRPr="009B0841" w:rsidRDefault="009B0841" w:rsidP="009B0841">
      <w:pPr>
        <w:pStyle w:val="NoSpacing"/>
        <w:shd w:val="clear" w:color="auto" w:fill="FF0000"/>
        <w:rPr>
          <w:lang w:val="en-CA"/>
        </w:rPr>
      </w:pPr>
      <w:r w:rsidRPr="009B0841">
        <w:rPr>
          <w:lang w:val="en-CA"/>
        </w:rPr>
        <w:t xml:space="preserve"> analogIn  : "5.1_Example_WRD_analog_input"</w:t>
      </w:r>
    </w:p>
    <w:p w14:paraId="5404F839" w14:textId="77777777" w:rsidR="009B0841" w:rsidRPr="009B0841" w:rsidRDefault="009B0841" w:rsidP="009B0841">
      <w:pPr>
        <w:pStyle w:val="NoSpacing"/>
        <w:shd w:val="clear" w:color="auto" w:fill="B4C6E7" w:themeFill="accent5" w:themeFillTint="66"/>
        <w:rPr>
          <w:lang w:val="en-CA"/>
        </w:rPr>
      </w:pPr>
      <w:r w:rsidRPr="009B0841">
        <w:rPr>
          <w:lang w:val="en-CA"/>
        </w:rPr>
        <w:t>PUB main() |t , ReturnHexValueP25</w:t>
      </w:r>
    </w:p>
    <w:p w14:paraId="5DB379D9" w14:textId="77777777" w:rsidR="009B0841" w:rsidRPr="009B0841" w:rsidRDefault="009B0841" w:rsidP="009B0841">
      <w:pPr>
        <w:pStyle w:val="NoSpacing"/>
        <w:shd w:val="clear" w:color="auto" w:fill="B4C6E7" w:themeFill="accent5" w:themeFillTint="66"/>
        <w:rPr>
          <w:lang w:val="en-CA"/>
        </w:rPr>
      </w:pPr>
      <w:r w:rsidRPr="009B0841">
        <w:rPr>
          <w:lang w:val="en-CA"/>
        </w:rPr>
        <w:t>analogOut.start(analogOutPinP25,analogOutP25_LO, analogOutP25_HI)</w:t>
      </w:r>
    </w:p>
    <w:p w14:paraId="49565D30" w14:textId="77777777" w:rsidR="009B0841" w:rsidRPr="009B0841" w:rsidRDefault="009B0841" w:rsidP="009B0841">
      <w:pPr>
        <w:pStyle w:val="NoSpacing"/>
        <w:shd w:val="clear" w:color="auto" w:fill="B4C6E7" w:themeFill="accent5" w:themeFillTint="66"/>
        <w:rPr>
          <w:lang w:val="en-CA"/>
        </w:rPr>
      </w:pPr>
      <w:r w:rsidRPr="009B0841">
        <w:rPr>
          <w:lang w:val="en-CA"/>
        </w:rPr>
        <w:t>analogIn.start(analogInP24, analogInP24_LO, analogInP24_HI)</w:t>
      </w:r>
    </w:p>
    <w:p w14:paraId="1141CEBC" w14:textId="77777777" w:rsidR="009B0841" w:rsidRPr="009B0841" w:rsidRDefault="009B0841" w:rsidP="009B0841">
      <w:pPr>
        <w:pStyle w:val="NoSpacing"/>
        <w:shd w:val="clear" w:color="auto" w:fill="B4C6E7" w:themeFill="accent5" w:themeFillTint="66"/>
        <w:rPr>
          <w:lang w:val="en-CA"/>
        </w:rPr>
      </w:pPr>
      <w:r w:rsidRPr="009B0841">
        <w:rPr>
          <w:lang w:val="en-CA"/>
        </w:rPr>
        <w:t>repeat</w:t>
      </w:r>
    </w:p>
    <w:p w14:paraId="24A4C309" w14:textId="77777777" w:rsidR="009B0841" w:rsidRPr="009B0841" w:rsidRDefault="009B0841" w:rsidP="009B0841">
      <w:pPr>
        <w:pStyle w:val="NoSpacing"/>
        <w:shd w:val="clear" w:color="auto" w:fill="B4C6E7" w:themeFill="accent5" w:themeFillTint="66"/>
        <w:rPr>
          <w:lang w:val="en-CA"/>
        </w:rPr>
      </w:pPr>
      <w:r w:rsidRPr="009B0841">
        <w:rPr>
          <w:lang w:val="en-CA"/>
        </w:rPr>
        <w:t xml:space="preserve">  t :=getct()</w:t>
      </w:r>
    </w:p>
    <w:p w14:paraId="5FDB07B6" w14:textId="77777777" w:rsidR="009B0841" w:rsidRPr="009B0841" w:rsidRDefault="009B0841" w:rsidP="009B0841">
      <w:pPr>
        <w:pStyle w:val="NoSpacing"/>
        <w:shd w:val="clear" w:color="auto" w:fill="B4C6E7" w:themeFill="accent5" w:themeFillTint="66"/>
        <w:rPr>
          <w:lang w:val="en-CA"/>
        </w:rPr>
      </w:pPr>
      <w:r w:rsidRPr="009B0841">
        <w:rPr>
          <w:lang w:val="en-CA"/>
        </w:rPr>
        <w:t xml:space="preserve">    repeat analogOutValueP25 from 0 to 3300</w:t>
      </w:r>
    </w:p>
    <w:p w14:paraId="70C3A9FB" w14:textId="77777777" w:rsidR="009B0841" w:rsidRPr="009B0841" w:rsidRDefault="009B0841" w:rsidP="009B0841">
      <w:pPr>
        <w:pStyle w:val="NoSpacing"/>
        <w:shd w:val="clear" w:color="auto" w:fill="B4C6E7" w:themeFill="accent5" w:themeFillTint="66"/>
        <w:rPr>
          <w:lang w:val="en-CA"/>
        </w:rPr>
      </w:pPr>
      <w:r w:rsidRPr="009B0841">
        <w:rPr>
          <w:lang w:val="en-CA"/>
        </w:rPr>
        <w:t xml:space="preserve">       ReturnHexValueP25 := analogOut.write(analogOutValueP25)</w:t>
      </w:r>
    </w:p>
    <w:p w14:paraId="1D5CEC5C" w14:textId="77777777" w:rsidR="009B0841" w:rsidRPr="009B0841" w:rsidRDefault="009B0841" w:rsidP="009B0841">
      <w:pPr>
        <w:pStyle w:val="NoSpacing"/>
        <w:shd w:val="clear" w:color="auto" w:fill="B4C6E7" w:themeFill="accent5" w:themeFillTint="66"/>
        <w:rPr>
          <w:lang w:val="en-CA"/>
        </w:rPr>
      </w:pPr>
      <w:r w:rsidRPr="009B0841">
        <w:rPr>
          <w:lang w:val="en-CA"/>
        </w:rPr>
        <w:t xml:space="preserve">       analogInValueP24 := (analogIn.read())</w:t>
      </w:r>
    </w:p>
    <w:p w14:paraId="10E447BD" w14:textId="77777777" w:rsidR="009B0841" w:rsidRPr="009B0841" w:rsidRDefault="009B0841" w:rsidP="009B0841">
      <w:pPr>
        <w:pStyle w:val="NoSpacing"/>
        <w:shd w:val="clear" w:color="auto" w:fill="B4C6E7" w:themeFill="accent5" w:themeFillTint="66"/>
        <w:rPr>
          <w:lang w:val="en-CA"/>
        </w:rPr>
      </w:pPr>
      <w:r w:rsidRPr="009B0841">
        <w:rPr>
          <w:lang w:val="en-CA"/>
        </w:rPr>
        <w:t xml:space="preserve">       debug(udec(analogOutValueP25),udec(analogInValueP24))</w:t>
      </w:r>
    </w:p>
    <w:p w14:paraId="7E372B22" w14:textId="20A0C79F" w:rsidR="00714A41" w:rsidRDefault="009B0841" w:rsidP="009B0841">
      <w:pPr>
        <w:pStyle w:val="NoSpacing"/>
        <w:shd w:val="clear" w:color="auto" w:fill="B4C6E7" w:themeFill="accent5" w:themeFillTint="66"/>
        <w:rPr>
          <w:lang w:val="en-CA"/>
        </w:rPr>
      </w:pPr>
      <w:r w:rsidRPr="009B0841">
        <w:rPr>
          <w:lang w:val="en-CA"/>
        </w:rPr>
        <w:t xml:space="preserve">       waitct(t += (10*mS_001))</w:t>
      </w:r>
    </w:p>
    <w:p w14:paraId="0647CD11" w14:textId="0743A50D" w:rsidR="00550AC9" w:rsidRDefault="00550AC9" w:rsidP="00503874">
      <w:pPr>
        <w:rPr>
          <w:lang w:val="en-CA"/>
        </w:rPr>
      </w:pPr>
    </w:p>
    <w:p w14:paraId="0B92BC40" w14:textId="77777777" w:rsidR="00550AC9" w:rsidRDefault="00302B19" w:rsidP="00503874">
      <w:pPr>
        <w:pStyle w:val="Heading1"/>
        <w:rPr>
          <w:lang w:val="en-CA"/>
        </w:rPr>
      </w:pPr>
      <w:r>
        <w:rPr>
          <w:lang w:val="en-CA"/>
        </w:rPr>
        <w:t xml:space="preserve">7.0) </w:t>
      </w:r>
      <w:r w:rsidR="00036A7D">
        <w:rPr>
          <w:lang w:val="en-CA"/>
        </w:rPr>
        <w:t xml:space="preserve">P2 Eval </w:t>
      </w:r>
      <w:r>
        <w:rPr>
          <w:lang w:val="en-CA"/>
        </w:rPr>
        <w:t>PB</w:t>
      </w:r>
      <w:r w:rsidR="00EA746D">
        <w:rPr>
          <w:lang w:val="en-CA"/>
        </w:rPr>
        <w:t>/LED</w:t>
      </w:r>
      <w:r>
        <w:rPr>
          <w:lang w:val="en-CA"/>
        </w:rPr>
        <w:t xml:space="preserve"> Control </w:t>
      </w:r>
      <w:r w:rsidR="00036A7D">
        <w:rPr>
          <w:lang w:val="en-CA"/>
        </w:rPr>
        <w:t>Add-on Board (</w:t>
      </w:r>
      <w:r>
        <w:t>64006-ES</w:t>
      </w:r>
      <w:r w:rsidR="00036A7D">
        <w:t>)</w:t>
      </w:r>
    </w:p>
    <w:p w14:paraId="174CAA23" w14:textId="77777777" w:rsidR="00302B19" w:rsidRDefault="00302B19" w:rsidP="0014494B">
      <w:pPr>
        <w:pStyle w:val="NoSpacing"/>
        <w:rPr>
          <w:lang w:val="en-CA"/>
        </w:rPr>
      </w:pPr>
      <w:r>
        <w:rPr>
          <w:noProof/>
        </w:rPr>
        <w:drawing>
          <wp:inline distT="0" distB="0" distL="0" distR="0" wp14:anchorId="39BCF8A3" wp14:editId="219B468E">
            <wp:extent cx="1574800" cy="1492534"/>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93967" cy="1510699"/>
                    </a:xfrm>
                    <a:prstGeom prst="rect">
                      <a:avLst/>
                    </a:prstGeom>
                    <a:noFill/>
                    <a:ln>
                      <a:noFill/>
                    </a:ln>
                  </pic:spPr>
                </pic:pic>
              </a:graphicData>
            </a:graphic>
          </wp:inline>
        </w:drawing>
      </w:r>
      <w:r>
        <w:rPr>
          <w:noProof/>
        </w:rPr>
        <w:drawing>
          <wp:inline distT="0" distB="0" distL="0" distR="0" wp14:anchorId="5CEE780C" wp14:editId="4380429F">
            <wp:extent cx="1901825" cy="2072989"/>
            <wp:effectExtent l="0" t="0" r="317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44678" cy="2119699"/>
                    </a:xfrm>
                    <a:prstGeom prst="rect">
                      <a:avLst/>
                    </a:prstGeom>
                    <a:noFill/>
                    <a:ln>
                      <a:noFill/>
                    </a:ln>
                  </pic:spPr>
                </pic:pic>
              </a:graphicData>
            </a:graphic>
          </wp:inline>
        </w:drawing>
      </w:r>
      <w:r>
        <w:rPr>
          <w:noProof/>
        </w:rPr>
        <w:drawing>
          <wp:inline distT="0" distB="0" distL="0" distR="0" wp14:anchorId="2A889492" wp14:editId="54B87177">
            <wp:extent cx="2324100" cy="21621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24100" cy="2162175"/>
                    </a:xfrm>
                    <a:prstGeom prst="rect">
                      <a:avLst/>
                    </a:prstGeom>
                    <a:noFill/>
                    <a:ln>
                      <a:noFill/>
                    </a:ln>
                  </pic:spPr>
                </pic:pic>
              </a:graphicData>
            </a:graphic>
          </wp:inline>
        </w:drawing>
      </w:r>
    </w:p>
    <w:p w14:paraId="7327ADBE" w14:textId="77777777" w:rsidR="00302B19" w:rsidRDefault="007B48DC" w:rsidP="0014494B">
      <w:pPr>
        <w:pStyle w:val="NoSpacing"/>
        <w:rPr>
          <w:lang w:val="en-CA"/>
        </w:rPr>
      </w:pPr>
      <w:r>
        <w:rPr>
          <w:lang w:val="en-CA"/>
        </w:rPr>
        <w:t xml:space="preserve">         </w:t>
      </w:r>
      <w:r w:rsidR="002F1583">
        <w:rPr>
          <w:lang w:val="en-CA"/>
        </w:rPr>
        <w:t xml:space="preserve">                   </w:t>
      </w:r>
      <w:r>
        <w:rPr>
          <w:lang w:val="en-CA"/>
        </w:rPr>
        <w:t xml:space="preserve">                      Led_P16 Led_P17 Led_P18 Led_P19           Pb_P20 Pb_21 Pb_22 Pb_23 Pb-24</w:t>
      </w:r>
    </w:p>
    <w:p w14:paraId="54415898" w14:textId="77777777" w:rsidR="002F1583" w:rsidRDefault="002F1583" w:rsidP="0014494B">
      <w:pPr>
        <w:pStyle w:val="NoSpacing"/>
        <w:rPr>
          <w:lang w:val="en-CA"/>
        </w:rPr>
      </w:pPr>
    </w:p>
    <w:p w14:paraId="69F0A1BF" w14:textId="77777777" w:rsidR="007B48DC" w:rsidRDefault="001420EF" w:rsidP="0014494B">
      <w:pPr>
        <w:pStyle w:val="NoSpacing"/>
        <w:rPr>
          <w:lang w:val="en-CA"/>
        </w:rPr>
      </w:pPr>
      <w:r>
        <w:rPr>
          <w:lang w:val="en-CA"/>
        </w:rPr>
        <w:t xml:space="preserve">                                                                                       </w:t>
      </w:r>
      <w:r w:rsidR="002F1583">
        <w:rPr>
          <w:noProof/>
        </w:rPr>
        <w:drawing>
          <wp:inline distT="0" distB="0" distL="0" distR="0" wp14:anchorId="42E5C68F" wp14:editId="03FF3E1C">
            <wp:extent cx="2066925" cy="12477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66925" cy="1247775"/>
                    </a:xfrm>
                    <a:prstGeom prst="rect">
                      <a:avLst/>
                    </a:prstGeom>
                    <a:noFill/>
                    <a:ln>
                      <a:noFill/>
                    </a:ln>
                  </pic:spPr>
                </pic:pic>
              </a:graphicData>
            </a:graphic>
          </wp:inline>
        </w:drawing>
      </w:r>
    </w:p>
    <w:p w14:paraId="4F7A171E" w14:textId="77777777" w:rsidR="001420EF" w:rsidRDefault="001420EF" w:rsidP="002431D9">
      <w:pPr>
        <w:pStyle w:val="NoSpacing"/>
        <w:rPr>
          <w:lang w:val="en-CA"/>
        </w:rPr>
      </w:pPr>
    </w:p>
    <w:p w14:paraId="19D5C7F9" w14:textId="77777777" w:rsidR="001420EF" w:rsidRDefault="001420EF" w:rsidP="002431D9">
      <w:pPr>
        <w:pStyle w:val="NoSpacing"/>
        <w:rPr>
          <w:lang w:val="en-CA"/>
        </w:rPr>
      </w:pPr>
    </w:p>
    <w:p w14:paraId="3965486A" w14:textId="77777777" w:rsidR="002431D9" w:rsidRPr="002431D9" w:rsidRDefault="002431D9" w:rsidP="002431D9">
      <w:pPr>
        <w:pStyle w:val="NoSpacing"/>
        <w:rPr>
          <w:lang w:val="en-CA"/>
        </w:rPr>
      </w:pPr>
      <w:r>
        <w:rPr>
          <w:lang w:val="en-CA"/>
        </w:rPr>
        <w:t>wrpin (20</w:t>
      </w:r>
      <w:r w:rsidR="009D34BE">
        <w:rPr>
          <w:lang w:val="en-CA"/>
        </w:rPr>
        <w:t xml:space="preserve"> </w:t>
      </w:r>
      <w:r w:rsidRPr="002431D9">
        <w:rPr>
          <w:lang w:val="en-CA"/>
        </w:rPr>
        <w:t xml:space="preserve">, P_LOW_15K)  </w:t>
      </w:r>
      <w:r w:rsidR="001420EF">
        <w:rPr>
          <w:lang w:val="en-CA"/>
        </w:rPr>
        <w:t xml:space="preserve">     </w:t>
      </w:r>
      <w:r w:rsidRPr="002431D9">
        <w:rPr>
          <w:lang w:val="en-CA"/>
        </w:rPr>
        <w:t xml:space="preserve"> </w:t>
      </w:r>
      <w:r w:rsidR="009D34BE">
        <w:rPr>
          <w:lang w:val="en-CA"/>
        </w:rPr>
        <w:t xml:space="preserve">      </w:t>
      </w:r>
      <w:r w:rsidRPr="002431D9">
        <w:rPr>
          <w:lang w:val="en-CA"/>
        </w:rPr>
        <w:t>'select P20 pull-down enable sets pin as a low</w:t>
      </w:r>
    </w:p>
    <w:p w14:paraId="7D97E3BE" w14:textId="77777777" w:rsidR="001420EF" w:rsidRDefault="002431D9" w:rsidP="002431D9">
      <w:pPr>
        <w:pStyle w:val="NoSpacing"/>
        <w:rPr>
          <w:lang w:val="en-CA"/>
        </w:rPr>
      </w:pPr>
      <w:r w:rsidRPr="002431D9">
        <w:rPr>
          <w:lang w:val="en-CA"/>
        </w:rPr>
        <w:t xml:space="preserve">result0:=pinread(20)  </w:t>
      </w:r>
      <w:r>
        <w:rPr>
          <w:lang w:val="en-CA"/>
        </w:rPr>
        <w:t xml:space="preserve">         </w:t>
      </w:r>
      <w:r w:rsidR="009D34BE">
        <w:rPr>
          <w:lang w:val="en-CA"/>
        </w:rPr>
        <w:t xml:space="preserve">      </w:t>
      </w:r>
      <w:r w:rsidRPr="002431D9">
        <w:rPr>
          <w:lang w:val="en-CA"/>
        </w:rPr>
        <w:t xml:space="preserve">    '</w:t>
      </w:r>
      <w:r w:rsidR="001420EF">
        <w:rPr>
          <w:lang w:val="en-CA"/>
        </w:rPr>
        <w:t>read status of P20 button press</w:t>
      </w:r>
    </w:p>
    <w:p w14:paraId="4708FD0A" w14:textId="77777777" w:rsidR="002431D9" w:rsidRPr="002431D9" w:rsidRDefault="002431D9" w:rsidP="002431D9">
      <w:pPr>
        <w:pStyle w:val="NoSpacing"/>
        <w:rPr>
          <w:lang w:val="en-CA"/>
        </w:rPr>
      </w:pPr>
      <w:r w:rsidRPr="002431D9">
        <w:rPr>
          <w:lang w:val="en-CA"/>
        </w:rPr>
        <w:t xml:space="preserve">pinhigh(17)       </w:t>
      </w:r>
      <w:r>
        <w:rPr>
          <w:lang w:val="en-CA"/>
        </w:rPr>
        <w:t xml:space="preserve">                    </w:t>
      </w:r>
      <w:r w:rsidR="009D34BE">
        <w:rPr>
          <w:lang w:val="en-CA"/>
        </w:rPr>
        <w:t xml:space="preserve">      </w:t>
      </w:r>
      <w:r>
        <w:rPr>
          <w:lang w:val="en-CA"/>
        </w:rPr>
        <w:t xml:space="preserve">  </w:t>
      </w:r>
      <w:r w:rsidRPr="002431D9">
        <w:rPr>
          <w:lang w:val="en-CA"/>
        </w:rPr>
        <w:t xml:space="preserve">  </w:t>
      </w:r>
      <w:r w:rsidR="009D34BE">
        <w:rPr>
          <w:lang w:val="en-CA"/>
        </w:rPr>
        <w:t>'set P17 led</w:t>
      </w:r>
      <w:r w:rsidRPr="002431D9">
        <w:rPr>
          <w:lang w:val="en-CA"/>
        </w:rPr>
        <w:t xml:space="preserve"> High = 1 (out high enable on)</w:t>
      </w:r>
    </w:p>
    <w:p w14:paraId="3FED0510" w14:textId="77777777" w:rsidR="00CA2B0F" w:rsidRDefault="00CA2B0F" w:rsidP="00503874">
      <w:pPr>
        <w:rPr>
          <w:lang w:val="en-CA"/>
        </w:rPr>
      </w:pPr>
    </w:p>
    <w:p w14:paraId="3EE03CC7" w14:textId="5F725C31" w:rsidR="002431D9" w:rsidRDefault="00CA2B0F">
      <w:pPr>
        <w:rPr>
          <w:rFonts w:eastAsiaTheme="minorEastAsia"/>
          <w:lang w:val="en-CA"/>
        </w:rPr>
      </w:pPr>
      <w:r>
        <w:rPr>
          <w:lang w:val="en-CA"/>
        </w:rPr>
        <w:t>“7.1_Example_WRD_Control_Board_01” and “7.2_Example_WRD_Control_Board_02” illustrates how to press input button to turn on the corresponding LED using two different methods.</w:t>
      </w:r>
      <w:r w:rsidR="002431D9">
        <w:rPr>
          <w:lang w:val="en-CA"/>
        </w:rPr>
        <w:br w:type="page"/>
      </w:r>
    </w:p>
    <w:p w14:paraId="3B887775" w14:textId="290F096F" w:rsidR="009D34BE" w:rsidRDefault="00FB1BF0" w:rsidP="00503874">
      <w:pPr>
        <w:pStyle w:val="Heading2"/>
        <w:rPr>
          <w:lang w:val="en-CA"/>
        </w:rPr>
      </w:pPr>
      <w:r>
        <w:rPr>
          <w:lang w:val="en-CA"/>
        </w:rPr>
        <w:t>7.1_Ex</w:t>
      </w:r>
      <w:r w:rsidR="001A4491">
        <w:rPr>
          <w:lang w:val="en-CA"/>
        </w:rPr>
        <w:t>ample_</w:t>
      </w:r>
      <w:r w:rsidR="009D34BE">
        <w:rPr>
          <w:lang w:val="en-CA"/>
        </w:rPr>
        <w:t>WRD_Control_Board_01</w:t>
      </w:r>
    </w:p>
    <w:p w14:paraId="7475E43B" w14:textId="19B4E2B3" w:rsidR="001A4491" w:rsidRPr="001A4491" w:rsidRDefault="00F64975" w:rsidP="00503874">
      <w:pPr>
        <w:rPr>
          <w:lang w:val="en-CA"/>
        </w:rPr>
      </w:pPr>
      <w:r>
        <w:rPr>
          <w:noProof/>
        </w:rPr>
        <w:drawing>
          <wp:inline distT="0" distB="0" distL="0" distR="0" wp14:anchorId="3C319CA8" wp14:editId="4594EBAC">
            <wp:extent cx="5943600" cy="640080"/>
            <wp:effectExtent l="0" t="0" r="0" b="7620"/>
            <wp:docPr id="1073741921" name="Picture 107374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640080"/>
                    </a:xfrm>
                    <a:prstGeom prst="rect">
                      <a:avLst/>
                    </a:prstGeom>
                    <a:noFill/>
                    <a:ln>
                      <a:noFill/>
                    </a:ln>
                  </pic:spPr>
                </pic:pic>
              </a:graphicData>
            </a:graphic>
          </wp:inline>
        </w:drawing>
      </w:r>
      <w:r w:rsidR="001A4491">
        <w:rPr>
          <w:noProof/>
        </w:rPr>
        <w:drawing>
          <wp:inline distT="0" distB="0" distL="0" distR="0" wp14:anchorId="01A3346B" wp14:editId="45616171">
            <wp:extent cx="5934710" cy="4218305"/>
            <wp:effectExtent l="0" t="0" r="8890" b="0"/>
            <wp:docPr id="1073741916" name="Picture 107374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4710" cy="4218305"/>
                    </a:xfrm>
                    <a:prstGeom prst="rect">
                      <a:avLst/>
                    </a:prstGeom>
                    <a:noFill/>
                    <a:ln>
                      <a:noFill/>
                    </a:ln>
                  </pic:spPr>
                </pic:pic>
              </a:graphicData>
            </a:graphic>
          </wp:inline>
        </w:drawing>
      </w:r>
    </w:p>
    <w:p w14:paraId="22BF893E" w14:textId="77777777" w:rsidR="001A4491" w:rsidRDefault="001A4491">
      <w:pPr>
        <w:rPr>
          <w:rFonts w:asciiTheme="majorHAnsi" w:eastAsiaTheme="majorEastAsia" w:hAnsiTheme="majorHAnsi" w:cstheme="majorBidi"/>
          <w:color w:val="2E74B5" w:themeColor="accent1" w:themeShade="BF"/>
          <w:sz w:val="26"/>
          <w:szCs w:val="26"/>
          <w:lang w:val="en-CA"/>
        </w:rPr>
      </w:pPr>
      <w:r>
        <w:rPr>
          <w:lang w:val="en-CA"/>
        </w:rPr>
        <w:br w:type="page"/>
      </w:r>
    </w:p>
    <w:p w14:paraId="02859BCD" w14:textId="1D6AA7C5" w:rsidR="00140D99" w:rsidRDefault="00EA44DD" w:rsidP="00503874">
      <w:pPr>
        <w:pStyle w:val="Heading2"/>
        <w:rPr>
          <w:lang w:val="en-CA"/>
        </w:rPr>
      </w:pPr>
      <w:r>
        <w:rPr>
          <w:lang w:val="en-CA"/>
        </w:rPr>
        <w:t>7.2</w:t>
      </w:r>
      <w:r w:rsidR="001A4491">
        <w:rPr>
          <w:lang w:val="en-CA"/>
        </w:rPr>
        <w:t>_Example_</w:t>
      </w:r>
      <w:r>
        <w:rPr>
          <w:lang w:val="en-CA"/>
        </w:rPr>
        <w:t>WRD_Control_Board_02</w:t>
      </w:r>
    </w:p>
    <w:p w14:paraId="1FB2E3D2" w14:textId="58AD63AD" w:rsidR="001A4491" w:rsidRPr="001A4491" w:rsidRDefault="00F64975" w:rsidP="00503874">
      <w:pPr>
        <w:rPr>
          <w:lang w:val="en-CA"/>
        </w:rPr>
      </w:pPr>
      <w:r>
        <w:rPr>
          <w:noProof/>
        </w:rPr>
        <w:drawing>
          <wp:inline distT="0" distB="0" distL="0" distR="0" wp14:anchorId="11FD2804" wp14:editId="5BC96826">
            <wp:extent cx="5943600" cy="3291840"/>
            <wp:effectExtent l="0" t="0" r="0" b="3810"/>
            <wp:docPr id="1073741922" name="Picture 107374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291840"/>
                    </a:xfrm>
                    <a:prstGeom prst="rect">
                      <a:avLst/>
                    </a:prstGeom>
                    <a:noFill/>
                    <a:ln>
                      <a:noFill/>
                    </a:ln>
                  </pic:spPr>
                </pic:pic>
              </a:graphicData>
            </a:graphic>
          </wp:inline>
        </w:drawing>
      </w:r>
    </w:p>
    <w:p w14:paraId="2738CF2F" w14:textId="77777777" w:rsidR="00036A7D" w:rsidRDefault="00036A7D">
      <w:pPr>
        <w:rPr>
          <w:rFonts w:eastAsiaTheme="minorEastAsia"/>
          <w:lang w:val="en-CA"/>
        </w:rPr>
      </w:pPr>
      <w:r>
        <w:rPr>
          <w:lang w:val="en-CA"/>
        </w:rPr>
        <w:br w:type="page"/>
      </w:r>
    </w:p>
    <w:p w14:paraId="497102EF" w14:textId="77777777" w:rsidR="00036A7D" w:rsidRDefault="00036A7D" w:rsidP="00503874">
      <w:pPr>
        <w:pStyle w:val="Heading1"/>
        <w:rPr>
          <w:lang w:val="en-CA"/>
        </w:rPr>
      </w:pPr>
      <w:r>
        <w:rPr>
          <w:lang w:val="en-CA"/>
        </w:rPr>
        <w:t xml:space="preserve">8.0) </w:t>
      </w:r>
      <w:r>
        <w:t>P2 Eval LED Matrix Add-on Board (#64006C)</w:t>
      </w:r>
    </w:p>
    <w:p w14:paraId="0F8A61E5" w14:textId="77777777" w:rsidR="00036A7D" w:rsidRDefault="00036A7D" w:rsidP="00036A7D">
      <w:pPr>
        <w:pStyle w:val="NoSpacing"/>
        <w:rPr>
          <w:sz w:val="20"/>
          <w:szCs w:val="20"/>
          <w:lang w:val="en-CA"/>
        </w:rPr>
      </w:pPr>
    </w:p>
    <w:p w14:paraId="4ADA4437" w14:textId="77777777" w:rsidR="00036A7D" w:rsidRDefault="00036A7D" w:rsidP="00036A7D">
      <w:pPr>
        <w:pStyle w:val="NoSpacing"/>
        <w:rPr>
          <w:sz w:val="20"/>
          <w:szCs w:val="20"/>
          <w:lang w:val="en-CA"/>
        </w:rPr>
      </w:pPr>
      <w:r>
        <w:rPr>
          <w:noProof/>
          <w:sz w:val="20"/>
          <w:szCs w:val="20"/>
        </w:rPr>
        <w:drawing>
          <wp:inline distT="0" distB="0" distL="0" distR="0" wp14:anchorId="71FE69B2" wp14:editId="4829D457">
            <wp:extent cx="5934075" cy="30194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4075" cy="3019425"/>
                    </a:xfrm>
                    <a:prstGeom prst="rect">
                      <a:avLst/>
                    </a:prstGeom>
                    <a:noFill/>
                    <a:ln>
                      <a:noFill/>
                    </a:ln>
                  </pic:spPr>
                </pic:pic>
              </a:graphicData>
            </a:graphic>
          </wp:inline>
        </w:drawing>
      </w:r>
    </w:p>
    <w:p w14:paraId="5DD62C12" w14:textId="7C65878D" w:rsidR="00991391" w:rsidRDefault="00991391" w:rsidP="00503874">
      <w:pPr>
        <w:pStyle w:val="Heading2"/>
        <w:rPr>
          <w:lang w:val="en-CA"/>
        </w:rPr>
      </w:pPr>
      <w:r>
        <w:rPr>
          <w:lang w:val="en-CA"/>
        </w:rPr>
        <w:t>8.1_Example_WRD_P2_LED_Matrix_Digits</w:t>
      </w:r>
    </w:p>
    <w:p w14:paraId="048C8D64" w14:textId="5F6F3635" w:rsidR="00212A82" w:rsidRDefault="00991391" w:rsidP="00036A7D">
      <w:pPr>
        <w:pStyle w:val="NoSpacing"/>
        <w:rPr>
          <w:sz w:val="20"/>
          <w:szCs w:val="20"/>
          <w:lang w:val="en-CA"/>
        </w:rPr>
      </w:pPr>
      <w:r>
        <w:rPr>
          <w:noProof/>
          <w:sz w:val="20"/>
          <w:szCs w:val="20"/>
        </w:rPr>
        <w:drawing>
          <wp:inline distT="0" distB="0" distL="0" distR="0" wp14:anchorId="339F7273" wp14:editId="1803A8CB">
            <wp:extent cx="5943600" cy="2406650"/>
            <wp:effectExtent l="0" t="0" r="0" b="0"/>
            <wp:docPr id="1073741935" name="Picture 107374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2406650"/>
                    </a:xfrm>
                    <a:prstGeom prst="rect">
                      <a:avLst/>
                    </a:prstGeom>
                    <a:noFill/>
                    <a:ln>
                      <a:noFill/>
                    </a:ln>
                  </pic:spPr>
                </pic:pic>
              </a:graphicData>
            </a:graphic>
          </wp:inline>
        </w:drawing>
      </w:r>
    </w:p>
    <w:p w14:paraId="734FFB31" w14:textId="3DFC3998" w:rsidR="000C76E8" w:rsidRDefault="000C76E8" w:rsidP="00036A7D">
      <w:pPr>
        <w:pStyle w:val="NoSpacing"/>
        <w:rPr>
          <w:sz w:val="20"/>
          <w:szCs w:val="20"/>
          <w:lang w:val="en-CA"/>
        </w:rPr>
      </w:pPr>
      <w:r>
        <w:rPr>
          <w:noProof/>
          <w:sz w:val="20"/>
          <w:szCs w:val="20"/>
        </w:rPr>
        <w:drawing>
          <wp:inline distT="0" distB="0" distL="0" distR="0" wp14:anchorId="13E107F9" wp14:editId="16E3D8AE">
            <wp:extent cx="5943600" cy="3036570"/>
            <wp:effectExtent l="0" t="0" r="0" b="0"/>
            <wp:docPr id="1073741924" name="Picture 107374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3036570"/>
                    </a:xfrm>
                    <a:prstGeom prst="rect">
                      <a:avLst/>
                    </a:prstGeom>
                    <a:noFill/>
                    <a:ln>
                      <a:noFill/>
                    </a:ln>
                  </pic:spPr>
                </pic:pic>
              </a:graphicData>
            </a:graphic>
          </wp:inline>
        </w:drawing>
      </w:r>
    </w:p>
    <w:p w14:paraId="103A4068" w14:textId="6CA90329" w:rsidR="000C76E8" w:rsidRDefault="000C76E8" w:rsidP="00036A7D">
      <w:pPr>
        <w:pStyle w:val="NoSpacing"/>
        <w:rPr>
          <w:sz w:val="20"/>
          <w:szCs w:val="20"/>
          <w:lang w:val="en-CA"/>
        </w:rPr>
      </w:pPr>
      <w:r>
        <w:rPr>
          <w:noProof/>
          <w:sz w:val="20"/>
          <w:szCs w:val="20"/>
        </w:rPr>
        <w:drawing>
          <wp:inline distT="0" distB="0" distL="0" distR="0" wp14:anchorId="6B5A958D" wp14:editId="30A608B6">
            <wp:extent cx="5943600" cy="3044825"/>
            <wp:effectExtent l="0" t="0" r="0" b="3175"/>
            <wp:docPr id="1073741925" name="Picture 107374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3044825"/>
                    </a:xfrm>
                    <a:prstGeom prst="rect">
                      <a:avLst/>
                    </a:prstGeom>
                    <a:noFill/>
                    <a:ln>
                      <a:noFill/>
                    </a:ln>
                  </pic:spPr>
                </pic:pic>
              </a:graphicData>
            </a:graphic>
          </wp:inline>
        </w:drawing>
      </w:r>
    </w:p>
    <w:p w14:paraId="2AEB1BF4" w14:textId="465EC7AC" w:rsidR="000C76E8" w:rsidRDefault="000C76E8" w:rsidP="00036A7D">
      <w:pPr>
        <w:pStyle w:val="NoSpacing"/>
        <w:rPr>
          <w:sz w:val="20"/>
          <w:szCs w:val="20"/>
          <w:lang w:val="en-CA"/>
        </w:rPr>
      </w:pPr>
      <w:r>
        <w:rPr>
          <w:noProof/>
          <w:sz w:val="20"/>
          <w:szCs w:val="20"/>
        </w:rPr>
        <w:drawing>
          <wp:inline distT="0" distB="0" distL="0" distR="0" wp14:anchorId="3807D0EC" wp14:editId="03394027">
            <wp:extent cx="5934710" cy="1871980"/>
            <wp:effectExtent l="0" t="0" r="8890" b="0"/>
            <wp:docPr id="1073741926" name="Picture 107374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4710" cy="1871980"/>
                    </a:xfrm>
                    <a:prstGeom prst="rect">
                      <a:avLst/>
                    </a:prstGeom>
                    <a:noFill/>
                    <a:ln>
                      <a:noFill/>
                    </a:ln>
                  </pic:spPr>
                </pic:pic>
              </a:graphicData>
            </a:graphic>
          </wp:inline>
        </w:drawing>
      </w:r>
    </w:p>
    <w:p w14:paraId="3D1EF178" w14:textId="6729FCF7" w:rsidR="000C76E8" w:rsidRDefault="000C76E8" w:rsidP="00503874">
      <w:pPr>
        <w:rPr>
          <w:rFonts w:eastAsiaTheme="minorEastAsia"/>
          <w:lang w:val="en-CA"/>
        </w:rPr>
      </w:pPr>
      <w:r>
        <w:rPr>
          <w:lang w:val="en-CA"/>
        </w:rPr>
        <w:br w:type="page"/>
      </w:r>
    </w:p>
    <w:p w14:paraId="50DA7974" w14:textId="680C9163" w:rsidR="000C76E8" w:rsidRDefault="000C76E8" w:rsidP="00036A7D">
      <w:pPr>
        <w:pStyle w:val="NoSpacing"/>
        <w:rPr>
          <w:sz w:val="20"/>
          <w:szCs w:val="20"/>
          <w:lang w:val="en-CA"/>
        </w:rPr>
      </w:pPr>
      <w:r>
        <w:rPr>
          <w:noProof/>
          <w:sz w:val="20"/>
          <w:szCs w:val="20"/>
        </w:rPr>
        <w:drawing>
          <wp:inline distT="0" distB="0" distL="0" distR="0" wp14:anchorId="72D23DD6" wp14:editId="370C86E5">
            <wp:extent cx="5205418" cy="3597216"/>
            <wp:effectExtent l="0" t="0" r="0" b="3810"/>
            <wp:docPr id="1073741927" name="Picture 107374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47668" cy="3626413"/>
                    </a:xfrm>
                    <a:prstGeom prst="rect">
                      <a:avLst/>
                    </a:prstGeom>
                    <a:noFill/>
                    <a:ln>
                      <a:noFill/>
                    </a:ln>
                  </pic:spPr>
                </pic:pic>
              </a:graphicData>
            </a:graphic>
          </wp:inline>
        </w:drawing>
      </w:r>
    </w:p>
    <w:p w14:paraId="4532687E" w14:textId="5B5490AB" w:rsidR="000C76E8" w:rsidRDefault="000C76E8" w:rsidP="00036A7D">
      <w:pPr>
        <w:pStyle w:val="NoSpacing"/>
        <w:rPr>
          <w:sz w:val="20"/>
          <w:szCs w:val="20"/>
          <w:lang w:val="en-CA"/>
        </w:rPr>
      </w:pPr>
      <w:r>
        <w:rPr>
          <w:noProof/>
          <w:sz w:val="20"/>
          <w:szCs w:val="20"/>
        </w:rPr>
        <w:drawing>
          <wp:inline distT="0" distB="0" distL="0" distR="0" wp14:anchorId="439146D0" wp14:editId="67B6652E">
            <wp:extent cx="5210175" cy="3907790"/>
            <wp:effectExtent l="0" t="0" r="9525" b="0"/>
            <wp:docPr id="1073741928" name="Picture 107374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10175" cy="3907790"/>
                    </a:xfrm>
                    <a:prstGeom prst="rect">
                      <a:avLst/>
                    </a:prstGeom>
                    <a:noFill/>
                    <a:ln>
                      <a:noFill/>
                    </a:ln>
                  </pic:spPr>
                </pic:pic>
              </a:graphicData>
            </a:graphic>
          </wp:inline>
        </w:drawing>
      </w:r>
    </w:p>
    <w:p w14:paraId="563ECCBB" w14:textId="77777777" w:rsidR="000C76E8" w:rsidRDefault="000C76E8" w:rsidP="00036A7D">
      <w:pPr>
        <w:pStyle w:val="NoSpacing"/>
        <w:rPr>
          <w:sz w:val="20"/>
          <w:szCs w:val="20"/>
          <w:lang w:val="en-CA"/>
        </w:rPr>
      </w:pPr>
    </w:p>
    <w:p w14:paraId="0BD84B31" w14:textId="77777777" w:rsidR="000C76E8" w:rsidRDefault="000C76E8" w:rsidP="00036A7D">
      <w:pPr>
        <w:pStyle w:val="NoSpacing"/>
        <w:rPr>
          <w:sz w:val="20"/>
          <w:szCs w:val="20"/>
          <w:lang w:val="en-CA"/>
        </w:rPr>
      </w:pPr>
    </w:p>
    <w:p w14:paraId="03C9414A" w14:textId="320A744A" w:rsidR="000C76E8" w:rsidRDefault="000C76E8" w:rsidP="00036A7D">
      <w:pPr>
        <w:pStyle w:val="NoSpacing"/>
        <w:rPr>
          <w:sz w:val="20"/>
          <w:szCs w:val="20"/>
          <w:lang w:val="en-CA"/>
        </w:rPr>
      </w:pPr>
      <w:r>
        <w:rPr>
          <w:noProof/>
          <w:sz w:val="20"/>
          <w:szCs w:val="20"/>
        </w:rPr>
        <w:drawing>
          <wp:inline distT="0" distB="0" distL="0" distR="0" wp14:anchorId="71C6E84B" wp14:editId="320CD9C0">
            <wp:extent cx="5219065" cy="3743960"/>
            <wp:effectExtent l="0" t="0" r="635" b="8890"/>
            <wp:docPr id="1073741929" name="Picture 107374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19065" cy="3743960"/>
                    </a:xfrm>
                    <a:prstGeom prst="rect">
                      <a:avLst/>
                    </a:prstGeom>
                    <a:noFill/>
                    <a:ln>
                      <a:noFill/>
                    </a:ln>
                  </pic:spPr>
                </pic:pic>
              </a:graphicData>
            </a:graphic>
          </wp:inline>
        </w:drawing>
      </w:r>
    </w:p>
    <w:p w14:paraId="561C170B" w14:textId="001E9B27" w:rsidR="000C76E8" w:rsidRDefault="00193C5F" w:rsidP="00036A7D">
      <w:pPr>
        <w:pStyle w:val="NoSpacing"/>
        <w:rPr>
          <w:sz w:val="20"/>
          <w:szCs w:val="20"/>
          <w:lang w:val="en-CA"/>
        </w:rPr>
      </w:pPr>
      <w:r>
        <w:rPr>
          <w:noProof/>
          <w:sz w:val="20"/>
          <w:szCs w:val="20"/>
        </w:rPr>
        <w:drawing>
          <wp:inline distT="0" distB="0" distL="0" distR="0" wp14:anchorId="15DE0B08" wp14:editId="5E806E91">
            <wp:extent cx="5219700" cy="2724150"/>
            <wp:effectExtent l="0" t="0" r="0" b="0"/>
            <wp:docPr id="1073741934" name="Picture 107374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19700" cy="2724150"/>
                    </a:xfrm>
                    <a:prstGeom prst="rect">
                      <a:avLst/>
                    </a:prstGeom>
                    <a:noFill/>
                    <a:ln>
                      <a:noFill/>
                    </a:ln>
                  </pic:spPr>
                </pic:pic>
              </a:graphicData>
            </a:graphic>
          </wp:inline>
        </w:drawing>
      </w:r>
    </w:p>
    <w:p w14:paraId="3AB0B491" w14:textId="77777777" w:rsidR="00193C5F" w:rsidRDefault="00193C5F">
      <w:pPr>
        <w:rPr>
          <w:rStyle w:val="Heading1Char"/>
        </w:rPr>
      </w:pPr>
      <w:r>
        <w:rPr>
          <w:rStyle w:val="Heading1Char"/>
        </w:rPr>
        <w:br w:type="page"/>
      </w:r>
    </w:p>
    <w:p w14:paraId="51F2464C" w14:textId="0598F15A" w:rsidR="00EA4ECC" w:rsidRPr="00462D2A" w:rsidRDefault="00462D2A" w:rsidP="00503874">
      <w:pPr>
        <w:pStyle w:val="Heading1"/>
        <w:rPr>
          <w:rStyle w:val="Heading1Char"/>
        </w:rPr>
      </w:pPr>
      <w:r>
        <w:rPr>
          <w:rStyle w:val="Heading1Char"/>
        </w:rPr>
        <w:t xml:space="preserve">9.0) </w:t>
      </w:r>
      <w:r w:rsidR="00EA4ECC" w:rsidRPr="00462D2A">
        <w:rPr>
          <w:rStyle w:val="Heading1Char"/>
        </w:rPr>
        <w:t xml:space="preserve">P2 Eval Serial Device Add-on Board </w:t>
      </w:r>
      <w:r w:rsidR="006D57CA">
        <w:rPr>
          <w:rStyle w:val="Heading1Char"/>
        </w:rPr>
        <w:t>(</w:t>
      </w:r>
      <w:r w:rsidR="00EA4ECC" w:rsidRPr="00462D2A">
        <w:rPr>
          <w:rStyle w:val="Heading1Char"/>
        </w:rPr>
        <w:t>SKU 64006F</w:t>
      </w:r>
      <w:r w:rsidR="006D57CA">
        <w:rPr>
          <w:rStyle w:val="Heading1Char"/>
        </w:rPr>
        <w:t>)</w:t>
      </w:r>
    </w:p>
    <w:p w14:paraId="567FA694" w14:textId="77777777" w:rsidR="00EA4ECC" w:rsidRDefault="00EA4ECC" w:rsidP="00503874">
      <w:r>
        <w:rPr>
          <w:noProof/>
        </w:rPr>
        <w:drawing>
          <wp:inline distT="0" distB="0" distL="0" distR="0" wp14:anchorId="07C3DF0E" wp14:editId="0050E093">
            <wp:extent cx="2676525" cy="542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76525" cy="542925"/>
                    </a:xfrm>
                    <a:prstGeom prst="rect">
                      <a:avLst/>
                    </a:prstGeom>
                    <a:noFill/>
                    <a:ln>
                      <a:noFill/>
                    </a:ln>
                  </pic:spPr>
                </pic:pic>
              </a:graphicData>
            </a:graphic>
          </wp:inline>
        </w:drawing>
      </w:r>
    </w:p>
    <w:p w14:paraId="7A2654DA" w14:textId="77777777" w:rsidR="00EA4ECC" w:rsidRPr="00EA4ECC" w:rsidRDefault="00EA4ECC">
      <w:r>
        <w:rPr>
          <w:noProof/>
        </w:rPr>
        <w:drawing>
          <wp:inline distT="0" distB="0" distL="0" distR="0" wp14:anchorId="39C41BA1" wp14:editId="3364BA1F">
            <wp:extent cx="4486275" cy="19240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86275" cy="1924050"/>
                    </a:xfrm>
                    <a:prstGeom prst="rect">
                      <a:avLst/>
                    </a:prstGeom>
                    <a:noFill/>
                    <a:ln>
                      <a:noFill/>
                    </a:ln>
                  </pic:spPr>
                </pic:pic>
              </a:graphicData>
            </a:graphic>
          </wp:inline>
        </w:drawing>
      </w:r>
    </w:p>
    <w:p w14:paraId="2B922E46" w14:textId="77777777" w:rsidR="00BC757D" w:rsidRDefault="00BC757D"/>
    <w:p w14:paraId="22060FAB" w14:textId="77777777" w:rsidR="00A33FEC" w:rsidRDefault="00A33FEC">
      <w:r>
        <w:t xml:space="preserve">         </w:t>
      </w:r>
      <w:r w:rsidR="00EA4ECC">
        <w:rPr>
          <w:noProof/>
        </w:rPr>
        <w:drawing>
          <wp:inline distT="0" distB="0" distL="0" distR="0" wp14:anchorId="3A44F5D4" wp14:editId="02979332">
            <wp:extent cx="1019175" cy="11430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19175" cy="1143000"/>
                    </a:xfrm>
                    <a:prstGeom prst="rect">
                      <a:avLst/>
                    </a:prstGeom>
                    <a:noFill/>
                    <a:ln>
                      <a:noFill/>
                    </a:ln>
                  </pic:spPr>
                </pic:pic>
              </a:graphicData>
            </a:graphic>
          </wp:inline>
        </w:drawing>
      </w:r>
      <w:r>
        <w:t xml:space="preserve">                   </w:t>
      </w:r>
      <w:r>
        <w:rPr>
          <w:noProof/>
        </w:rPr>
        <w:drawing>
          <wp:inline distT="0" distB="0" distL="0" distR="0" wp14:anchorId="0BF69C17" wp14:editId="0ECED74F">
            <wp:extent cx="3762375" cy="118110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62375" cy="1181100"/>
                    </a:xfrm>
                    <a:prstGeom prst="rect">
                      <a:avLst/>
                    </a:prstGeom>
                    <a:noFill/>
                    <a:ln>
                      <a:noFill/>
                    </a:ln>
                  </pic:spPr>
                </pic:pic>
              </a:graphicData>
            </a:graphic>
          </wp:inline>
        </w:drawing>
      </w:r>
    </w:p>
    <w:p w14:paraId="5D93DD99" w14:textId="77777777" w:rsidR="00A33FEC" w:rsidRDefault="00B721BA">
      <w:r>
        <w:t xml:space="preserve">Two user controlled activity LEDs (red and blue) are located beside each microUSB-type socket. Copyright © Parallax Inc. P2 Eval Add-on Boards (#64006 Series) </w:t>
      </w:r>
    </w:p>
    <w:p w14:paraId="0CA9258E" w14:textId="77777777" w:rsidR="00B721BA" w:rsidRPr="00A33FEC" w:rsidRDefault="00B721BA">
      <w:r w:rsidRPr="00A33FEC">
        <w:t xml:space="preserve">Function </w:t>
      </w:r>
    </w:p>
    <w:p w14:paraId="50126C70" w14:textId="77777777" w:rsidR="00B721BA" w:rsidRDefault="00B721BA" w:rsidP="00A33FEC">
      <w:pPr>
        <w:pStyle w:val="NoSpacing"/>
      </w:pPr>
      <w:r>
        <w:t xml:space="preserve">0 Blue LED with 1 kΩ series resistor. Assert high to light. </w:t>
      </w:r>
    </w:p>
    <w:p w14:paraId="6DD6D2D6" w14:textId="77777777" w:rsidR="00B721BA" w:rsidRDefault="00B721BA" w:rsidP="00A33FEC">
      <w:pPr>
        <w:pStyle w:val="NoSpacing"/>
      </w:pPr>
      <w:r>
        <w:t xml:space="preserve">1 Red LED with 1 kΩ series resistor. Assert high to light. </w:t>
      </w:r>
    </w:p>
    <w:p w14:paraId="656346E3" w14:textId="77777777" w:rsidR="00A33FEC" w:rsidRDefault="00B721BA" w:rsidP="00A33FEC">
      <w:pPr>
        <w:pStyle w:val="NoSpacing"/>
      </w:pPr>
      <w:r>
        <w:t>2 Serial channel 1 : Data D</w:t>
      </w:r>
      <w:r w:rsidR="001D2F13">
        <w:t>-</w:t>
      </w:r>
    </w:p>
    <w:p w14:paraId="2CA36914" w14:textId="77777777" w:rsidR="00A33FEC" w:rsidRDefault="00B721BA" w:rsidP="00A33FEC">
      <w:pPr>
        <w:pStyle w:val="NoSpacing"/>
      </w:pPr>
      <w:r>
        <w:t xml:space="preserve">3 Serial channel 1 : Data D+ </w:t>
      </w:r>
    </w:p>
    <w:p w14:paraId="1402EC5A" w14:textId="77777777" w:rsidR="00A33FEC" w:rsidRDefault="00B721BA" w:rsidP="00A33FEC">
      <w:pPr>
        <w:pStyle w:val="NoSpacing"/>
      </w:pPr>
      <w:r>
        <w:t>4 Serial channel 2 : Data D</w:t>
      </w:r>
      <w:r w:rsidR="001D2F13">
        <w:t>-</w:t>
      </w:r>
    </w:p>
    <w:p w14:paraId="4F31E221" w14:textId="77777777" w:rsidR="00A33FEC" w:rsidRDefault="00B721BA" w:rsidP="00A33FEC">
      <w:pPr>
        <w:pStyle w:val="NoSpacing"/>
      </w:pPr>
      <w:r>
        <w:t xml:space="preserve">5 Serial channel 2 : Data D+ </w:t>
      </w:r>
    </w:p>
    <w:p w14:paraId="47BCF6FC" w14:textId="77777777" w:rsidR="00A33FEC" w:rsidRDefault="00B721BA" w:rsidP="00A33FEC">
      <w:pPr>
        <w:pStyle w:val="NoSpacing"/>
      </w:pPr>
      <w:r>
        <w:t xml:space="preserve">6 Blue LED with 1 kΩ series resistor. Assert high to light. </w:t>
      </w:r>
    </w:p>
    <w:p w14:paraId="375C0A13" w14:textId="77777777" w:rsidR="009648D9" w:rsidRDefault="00B721BA" w:rsidP="00A33FEC">
      <w:pPr>
        <w:pStyle w:val="NoSpacing"/>
      </w:pPr>
      <w:r>
        <w:t>7 Red LED with 1 kΩ series resistor. Assert high to lig</w:t>
      </w:r>
      <w:r w:rsidR="001D2F13">
        <w:t>ht</w:t>
      </w:r>
      <w:r w:rsidR="009648D9">
        <w:t xml:space="preserve">                             </w:t>
      </w:r>
    </w:p>
    <w:p w14:paraId="60FB3D4A" w14:textId="77777777" w:rsidR="00B721BA" w:rsidRPr="00BC757D" w:rsidRDefault="00B721BA"/>
    <w:p w14:paraId="216B172D" w14:textId="77777777" w:rsidR="00BC757D" w:rsidRDefault="00BC757D">
      <w:pPr>
        <w:rPr>
          <w:rFonts w:asciiTheme="majorHAnsi" w:eastAsiaTheme="majorEastAsia" w:hAnsiTheme="majorHAnsi" w:cstheme="majorBidi"/>
          <w:color w:val="2E74B5" w:themeColor="accent1" w:themeShade="BF"/>
          <w:sz w:val="32"/>
          <w:szCs w:val="32"/>
        </w:rPr>
      </w:pPr>
      <w:r>
        <w:br w:type="page"/>
      </w:r>
    </w:p>
    <w:p w14:paraId="2464E447" w14:textId="7354A2B1" w:rsidR="00F40BD2" w:rsidRDefault="00F40BD2" w:rsidP="00503874">
      <w:pPr>
        <w:pStyle w:val="Heading1"/>
        <w:rPr>
          <w:rStyle w:val="sku"/>
        </w:rPr>
      </w:pPr>
      <w:r>
        <w:t xml:space="preserve">10.0) </w:t>
      </w:r>
      <w:r w:rsidRPr="00F40BD2">
        <w:t xml:space="preserve">P2 Eval Serial Host Add-on Board </w:t>
      </w:r>
      <w:r w:rsidR="006D57CA">
        <w:t>(</w:t>
      </w:r>
      <w:r w:rsidRPr="00F40BD2">
        <w:rPr>
          <w:rStyle w:val="detail-label"/>
        </w:rPr>
        <w:t>SKU</w:t>
      </w:r>
      <w:r w:rsidRPr="00F40BD2">
        <w:rPr>
          <w:rStyle w:val="skuwrapper"/>
        </w:rPr>
        <w:t> </w:t>
      </w:r>
      <w:r w:rsidRPr="00F40BD2">
        <w:rPr>
          <w:rStyle w:val="sku"/>
        </w:rPr>
        <w:t>64006B</w:t>
      </w:r>
      <w:r w:rsidR="006D57CA">
        <w:rPr>
          <w:rStyle w:val="sku"/>
        </w:rPr>
        <w:t>)</w:t>
      </w:r>
    </w:p>
    <w:p w14:paraId="4D9643D8" w14:textId="77777777" w:rsidR="00F40BD2" w:rsidRDefault="00F40BD2" w:rsidP="00503874">
      <w:r>
        <w:rPr>
          <w:noProof/>
        </w:rPr>
        <w:drawing>
          <wp:inline distT="0" distB="0" distL="0" distR="0" wp14:anchorId="3026979B" wp14:editId="5392DC74">
            <wp:extent cx="5934075" cy="22955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34075" cy="2295525"/>
                    </a:xfrm>
                    <a:prstGeom prst="rect">
                      <a:avLst/>
                    </a:prstGeom>
                    <a:noFill/>
                    <a:ln>
                      <a:noFill/>
                    </a:ln>
                  </pic:spPr>
                </pic:pic>
              </a:graphicData>
            </a:graphic>
          </wp:inline>
        </w:drawing>
      </w:r>
    </w:p>
    <w:p w14:paraId="18B59D52" w14:textId="77777777" w:rsidR="00F40BD2" w:rsidRPr="00F40BD2" w:rsidRDefault="00F40BD2">
      <w:r>
        <w:rPr>
          <w:noProof/>
        </w:rPr>
        <w:drawing>
          <wp:inline distT="0" distB="0" distL="0" distR="0" wp14:anchorId="442026BE" wp14:editId="207B2C07">
            <wp:extent cx="1905000" cy="1704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05000" cy="1704975"/>
                    </a:xfrm>
                    <a:prstGeom prst="rect">
                      <a:avLst/>
                    </a:prstGeom>
                    <a:noFill/>
                    <a:ln>
                      <a:noFill/>
                    </a:ln>
                  </pic:spPr>
                </pic:pic>
              </a:graphicData>
            </a:graphic>
          </wp:inline>
        </w:drawing>
      </w:r>
      <w:r>
        <w:rPr>
          <w:noProof/>
        </w:rPr>
        <w:drawing>
          <wp:inline distT="0" distB="0" distL="0" distR="0" wp14:anchorId="3054DCB0" wp14:editId="42A3251A">
            <wp:extent cx="1771650" cy="15430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71650" cy="1543050"/>
                    </a:xfrm>
                    <a:prstGeom prst="rect">
                      <a:avLst/>
                    </a:prstGeom>
                    <a:noFill/>
                    <a:ln>
                      <a:noFill/>
                    </a:ln>
                  </pic:spPr>
                </pic:pic>
              </a:graphicData>
            </a:graphic>
          </wp:inline>
        </w:drawing>
      </w:r>
    </w:p>
    <w:p w14:paraId="0A612331" w14:textId="77777777" w:rsidR="00AA7A84" w:rsidRDefault="00AA7A84" w:rsidP="00503874">
      <w:pPr>
        <w:pStyle w:val="Heading2"/>
      </w:pPr>
      <w:r>
        <w:t>10.1) USB host overview</w:t>
      </w:r>
    </w:p>
    <w:p w14:paraId="4B8FBE74" w14:textId="77777777" w:rsidR="00AA7A84" w:rsidRPr="00AA7A84" w:rsidRDefault="00AA7A84" w:rsidP="00503874">
      <w:r w:rsidRPr="00AA7A84">
        <w:rPr>
          <w:shd w:val="clear" w:color="auto" w:fill="FFFFFF"/>
        </w:rPr>
        <w:t>The Universal </w:t>
      </w:r>
      <w:r w:rsidRPr="00AA7A84">
        <w:rPr>
          <w:b/>
          <w:bCs/>
          <w:shd w:val="clear" w:color="auto" w:fill="FFFFFF"/>
        </w:rPr>
        <w:t>Serial</w:t>
      </w:r>
      <w:r w:rsidRPr="00AA7A84">
        <w:rPr>
          <w:shd w:val="clear" w:color="auto" w:fill="FFFFFF"/>
        </w:rPr>
        <w:t> Bus, or </w:t>
      </w:r>
      <w:r w:rsidRPr="00AA7A84">
        <w:rPr>
          <w:b/>
          <w:bCs/>
          <w:shd w:val="clear" w:color="auto" w:fill="FFFFFF"/>
        </w:rPr>
        <w:t>USB</w:t>
      </w:r>
      <w:r w:rsidRPr="00AA7A84">
        <w:rPr>
          <w:shd w:val="clear" w:color="auto" w:fill="FFFFFF"/>
        </w:rPr>
        <w:t>, is an external </w:t>
      </w:r>
      <w:r w:rsidRPr="00AA7A84">
        <w:rPr>
          <w:b/>
          <w:bCs/>
          <w:shd w:val="clear" w:color="auto" w:fill="FFFFFF"/>
        </w:rPr>
        <w:t>port</w:t>
      </w:r>
      <w:r w:rsidRPr="00AA7A84">
        <w:rPr>
          <w:shd w:val="clear" w:color="auto" w:fill="FFFFFF"/>
        </w:rPr>
        <w:t> that interfaces between external </w:t>
      </w:r>
      <w:r w:rsidRPr="00AA7A84">
        <w:rPr>
          <w:b/>
          <w:bCs/>
          <w:shd w:val="clear" w:color="auto" w:fill="FFFFFF"/>
        </w:rPr>
        <w:t>devices</w:t>
      </w:r>
      <w:r w:rsidRPr="00AA7A84">
        <w:rPr>
          <w:shd w:val="clear" w:color="auto" w:fill="FFFFFF"/>
        </w:rPr>
        <w:t> and a computer. </w:t>
      </w:r>
    </w:p>
    <w:p w14:paraId="648A560F" w14:textId="77777777" w:rsidR="00AA7A84" w:rsidRDefault="00AA7A84" w:rsidP="00503874">
      <w:pPr>
        <w:pStyle w:val="NormalWeb"/>
      </w:pPr>
      <w:r w:rsidRPr="00AA7A84">
        <w:t xml:space="preserve">When </w:t>
      </w:r>
      <w:r w:rsidR="006A2BB2">
        <w:t>a port is in</w:t>
      </w:r>
      <w:r w:rsidRPr="00AA7A84">
        <w:t xml:space="preserve"> USB host mode, </w:t>
      </w:r>
      <w:r w:rsidR="006A2BB2">
        <w:t xml:space="preserve">it </w:t>
      </w:r>
      <w:r w:rsidRPr="00AA7A84">
        <w:t xml:space="preserve"> powers the bus, and enumerates connected USB devices. </w:t>
      </w:r>
    </w:p>
    <w:p w14:paraId="2A146933" w14:textId="77777777" w:rsidR="006A2BB2" w:rsidRPr="006A2BB2" w:rsidRDefault="006A2BB2" w:rsidP="00503874">
      <w:pPr>
        <w:pStyle w:val="NormalWeb"/>
        <w:numPr>
          <w:ilvl w:val="0"/>
          <w:numId w:val="2"/>
        </w:numPr>
      </w:pPr>
      <w:r w:rsidRPr="006A2BB2">
        <w:rPr>
          <w:b/>
          <w:bCs/>
          <w:i/>
          <w:iCs/>
          <w:bdr w:val="none" w:sz="0" w:space="0" w:color="auto" w:frame="1"/>
        </w:rPr>
        <w:t>Host:</w:t>
      </w:r>
      <w:r w:rsidRPr="006A2BB2">
        <w:t>   The host is the computer or item that acts as the main element or controller for the USB system. The host has a hub contained within it and this is called the Root Hub.</w:t>
      </w:r>
    </w:p>
    <w:p w14:paraId="6C1484A5" w14:textId="77777777" w:rsidR="006A2BB2" w:rsidRPr="006A2BB2" w:rsidRDefault="006A2BB2">
      <w:pPr>
        <w:pStyle w:val="NormalWeb"/>
        <w:numPr>
          <w:ilvl w:val="0"/>
          <w:numId w:val="2"/>
        </w:numPr>
      </w:pPr>
      <w:r w:rsidRPr="006A2BB2">
        <w:rPr>
          <w:b/>
          <w:bCs/>
          <w:i/>
          <w:iCs/>
          <w:bdr w:val="none" w:sz="0" w:space="0" w:color="auto" w:frame="1"/>
        </w:rPr>
        <w:t>Hub:</w:t>
      </w:r>
      <w:r w:rsidRPr="006A2BB2">
        <w:t>   The hub is a device that effectively expands the number of ports available - it will have one connection to</w:t>
      </w:r>
      <w:r w:rsidR="00B07C51">
        <w:t xml:space="preserve"> </w:t>
      </w:r>
      <w:r w:rsidRPr="006A2BB2">
        <w:t>the upstream connection, and several downstream. It is possible to plug one hub into another to expand the capability and connectivity further.</w:t>
      </w:r>
    </w:p>
    <w:p w14:paraId="6A3193D7" w14:textId="77777777" w:rsidR="006A2BB2" w:rsidRPr="006A2BB2" w:rsidRDefault="006A2BB2">
      <w:pPr>
        <w:pStyle w:val="NormalWeb"/>
        <w:numPr>
          <w:ilvl w:val="0"/>
          <w:numId w:val="2"/>
        </w:numPr>
      </w:pPr>
      <w:r w:rsidRPr="006A2BB2">
        <w:rPr>
          <w:b/>
          <w:bCs/>
          <w:i/>
          <w:iCs/>
          <w:bdr w:val="none" w:sz="0" w:space="0" w:color="auto" w:frame="1"/>
        </w:rPr>
        <w:t>Port:</w:t>
      </w:r>
      <w:r w:rsidRPr="006A2BB2">
        <w:t>   This is the socket through which access to the USB network is gained. It can be on a host, or a hub.</w:t>
      </w:r>
    </w:p>
    <w:p w14:paraId="0B01A083" w14:textId="77777777" w:rsidR="006A2BB2" w:rsidRPr="006A2BB2" w:rsidRDefault="006A2BB2">
      <w:pPr>
        <w:pStyle w:val="NormalWeb"/>
        <w:numPr>
          <w:ilvl w:val="0"/>
          <w:numId w:val="2"/>
        </w:numPr>
      </w:pPr>
      <w:r w:rsidRPr="006A2BB2">
        <w:rPr>
          <w:b/>
          <w:bCs/>
          <w:i/>
          <w:iCs/>
          <w:bdr w:val="none" w:sz="0" w:space="0" w:color="auto" w:frame="1"/>
        </w:rPr>
        <w:t>Function:</w:t>
      </w:r>
      <w:r w:rsidRPr="006A2BB2">
        <w:t>   These are the peripherals or items to which the USB link is connected. Mice, keyboards, Flash memories, etc, etc.</w:t>
      </w:r>
    </w:p>
    <w:p w14:paraId="5877694D" w14:textId="77777777" w:rsidR="006A2BB2" w:rsidRPr="006A2BB2" w:rsidRDefault="006A2BB2">
      <w:pPr>
        <w:pStyle w:val="NormalWeb"/>
        <w:numPr>
          <w:ilvl w:val="0"/>
          <w:numId w:val="2"/>
        </w:numPr>
      </w:pPr>
      <w:r w:rsidRPr="006A2BB2">
        <w:rPr>
          <w:b/>
          <w:bCs/>
          <w:i/>
          <w:iCs/>
          <w:bdr w:val="none" w:sz="0" w:space="0" w:color="auto" w:frame="1"/>
        </w:rPr>
        <w:t>Device:</w:t>
      </w:r>
      <w:r w:rsidRPr="006A2BB2">
        <w:t>   This term is collectively used for hubs and functions.</w:t>
      </w:r>
    </w:p>
    <w:p w14:paraId="780F9326" w14:textId="77777777" w:rsidR="006A2BB2" w:rsidRPr="00AA7A84" w:rsidRDefault="006A2BB2" w:rsidP="00503874">
      <w:pPr>
        <w:pStyle w:val="NormalWeb"/>
        <w:rPr>
          <w:rFonts w:asciiTheme="minorHAnsi" w:hAnsiTheme="minorHAnsi" w:cstheme="minorHAnsi"/>
          <w:color w:val="202124"/>
          <w:sz w:val="22"/>
          <w:szCs w:val="22"/>
        </w:rPr>
      </w:pPr>
      <w:r>
        <w:rPr>
          <w:noProof/>
        </w:rPr>
        <mc:AlternateContent>
          <mc:Choice Requires="wps">
            <w:drawing>
              <wp:inline distT="0" distB="0" distL="0" distR="0" wp14:anchorId="07D33622" wp14:editId="4CD0681A">
                <wp:extent cx="304800" cy="304800"/>
                <wp:effectExtent l="0" t="0" r="0" b="0"/>
                <wp:docPr id="13" name="Rectangle 13" descr="Typical physical arrangement for a USB system"/>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70EC4D" id="Rectangle 13" o:spid="_x0000_s1026" alt="Typical physical arrangement for a USB system"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DsGPNv1gIAAO8FAAAOAAAAAAAAAAAAAAAAAC4CAABkcnMvZTJvRG9j&#10;LnhtbFBLAQItABQABgAIAAAAIQBMoOks2AAAAAMBAAAPAAAAAAAAAAAAAAAAADAFAABkcnMvZG93&#10;bnJldi54bWxQSwUGAAAAAAQABADzAAAANQYAAAAA&#10;" filled="f" stroked="f">
                <o:lock v:ext="edit" aspectratio="t"/>
                <w10:anchorlock/>
              </v:rect>
            </w:pict>
          </mc:Fallback>
        </mc:AlternateContent>
      </w:r>
      <w:r w:rsidR="00B07C51">
        <w:rPr>
          <w:noProof/>
        </w:rPr>
        <mc:AlternateContent>
          <mc:Choice Requires="wps">
            <w:drawing>
              <wp:inline distT="0" distB="0" distL="0" distR="0" wp14:anchorId="72369EA9" wp14:editId="3471A4D8">
                <wp:extent cx="304800" cy="304800"/>
                <wp:effectExtent l="0" t="0" r="0" b="0"/>
                <wp:docPr id="21" name="Rectangle 21" descr="Typical physical arrangement for a USB system"/>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7999D4" id="Rectangle 21" o:spid="_x0000_s1026" alt="Typical physical arrangement for a USB system"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BE45si1gIAAO8FAAAOAAAAAAAAAAAAAAAAAC4CAABkcnMvZTJvRG9j&#10;LnhtbFBLAQItABQABgAIAAAAIQBMoOks2AAAAAMBAAAPAAAAAAAAAAAAAAAAADAFAABkcnMvZG93&#10;bnJldi54bWxQSwUGAAAAAAQABADzAAAANQYAAAAA&#10;" filled="f" stroked="f">
                <o:lock v:ext="edit" aspectratio="t"/>
                <w10:anchorlock/>
              </v:rect>
            </w:pict>
          </mc:Fallback>
        </mc:AlternateContent>
      </w:r>
    </w:p>
    <w:p w14:paraId="088D1364" w14:textId="77777777" w:rsidR="00462D2A" w:rsidRDefault="00462D2A" w:rsidP="00503874">
      <w:pPr>
        <w:rPr>
          <w:rFonts w:asciiTheme="majorHAnsi" w:eastAsiaTheme="majorEastAsia" w:hAnsiTheme="majorHAnsi" w:cstheme="majorBidi"/>
          <w:color w:val="2E74B5" w:themeColor="accent1" w:themeShade="BF"/>
          <w:sz w:val="32"/>
          <w:szCs w:val="32"/>
        </w:rPr>
      </w:pPr>
      <w:r>
        <w:br w:type="page"/>
      </w:r>
    </w:p>
    <w:p w14:paraId="272D9D1A" w14:textId="77777777" w:rsidR="00B07C51" w:rsidRPr="00B07C51" w:rsidRDefault="00B07C51" w:rsidP="00503874">
      <w:pPr>
        <w:pStyle w:val="Heading2"/>
      </w:pPr>
      <w:r w:rsidRPr="00B07C51">
        <w:t>10.2) Selecting USB function destination</w:t>
      </w:r>
    </w:p>
    <w:p w14:paraId="1BF0A3A6" w14:textId="77777777" w:rsidR="00B07C51" w:rsidRPr="00B07C51" w:rsidRDefault="00B07C51" w:rsidP="00503874">
      <w:pPr>
        <w:pStyle w:val="NormalWeb"/>
      </w:pPr>
      <w:r w:rsidRPr="00B07C51">
        <w:t xml:space="preserve">With data for all devices beings </w:t>
      </w:r>
      <w:r>
        <w:t>s</w:t>
      </w:r>
      <w:r w:rsidRPr="00B07C51">
        <w:t>ent along the bus, it is necessary for the USB operation that the data is only accepted by the required function.</w:t>
      </w:r>
    </w:p>
    <w:p w14:paraId="79C2C96E" w14:textId="1739306D" w:rsidR="00B07C51" w:rsidRPr="00B07C51" w:rsidRDefault="00B07C51" w:rsidP="00503874">
      <w:r w:rsidRPr="00B07C51">
        <w:t>To achieve this, when a device is attached to the bus it is assigned a unique number or address by the host for the time it is connected.</w:t>
      </w:r>
    </w:p>
    <w:p w14:paraId="40B66EA8" w14:textId="77777777" w:rsidR="00B07C51" w:rsidRPr="00B07C51" w:rsidRDefault="00B07C51" w:rsidP="00503874">
      <w:pPr>
        <w:pStyle w:val="NormalWeb"/>
      </w:pPr>
      <w:r w:rsidRPr="00B07C51">
        <w:t>In addition to the address, the device also contains endpoints. These are the actual sources and destinations for communications between the host and the device.</w:t>
      </w:r>
    </w:p>
    <w:p w14:paraId="31BFF9E0" w14:textId="77777777" w:rsidR="00B07C51" w:rsidRPr="00B07C51" w:rsidRDefault="00B07C51">
      <w:pPr>
        <w:pStyle w:val="NormalWeb"/>
      </w:pPr>
      <w:r w:rsidRPr="00B07C51">
        <w:t>Endpoints can only operate in one direction, i.e. input or output, but not both, and devices can have up to 16, of which one each for the input and output must be reserved as the 'Zero Endpoint' for that direction. Although each device can have sixteen input and sixteen output endpoints, it is very rare for them all to be used.</w:t>
      </w:r>
    </w:p>
    <w:p w14:paraId="2CE1CDDC" w14:textId="77777777" w:rsidR="00B07C51" w:rsidRDefault="00B07C51">
      <w:pPr>
        <w:pStyle w:val="NormalWeb"/>
      </w:pPr>
      <w:r w:rsidRPr="00B07C51">
        <w:t>The zero endpoints are used for a variety of activities including auto-detection and configuration of the device on the bus and the two zero endpoints are the only ones accessible until the device is properly connected on the bus.</w:t>
      </w:r>
    </w:p>
    <w:p w14:paraId="6DA32F56" w14:textId="77777777" w:rsidR="00F871A7" w:rsidRPr="00F871A7" w:rsidRDefault="00F871A7" w:rsidP="00503874">
      <w:pPr>
        <w:pStyle w:val="Heading2"/>
      </w:pPr>
      <w:r w:rsidRPr="00F871A7">
        <w:t>10.3) USB data pipes</w:t>
      </w:r>
    </w:p>
    <w:p w14:paraId="285BDBD9" w14:textId="77777777" w:rsidR="00F871A7" w:rsidRDefault="00F871A7" w:rsidP="00503874">
      <w:r>
        <w:t>The communication within USB is based around the concept of using data pipes. These can be considered as being logical channels within the data flow on the bus.</w:t>
      </w:r>
    </w:p>
    <w:p w14:paraId="670DD2FF" w14:textId="77777777" w:rsidR="00F871A7" w:rsidRDefault="00F871A7">
      <w:r>
        <w:t>In reality, a USB data pipe is a connection from the host controller to a logical entity within a device, i.e. the endpoint. Because pipes correspond to endpoints, the terms are sometimes used interchangeably.</w:t>
      </w:r>
    </w:p>
    <w:p w14:paraId="18645F33" w14:textId="77777777" w:rsidR="00F871A7" w:rsidRDefault="00F871A7">
      <w:r>
        <w:rPr>
          <w:noProof/>
        </w:rPr>
        <w:drawing>
          <wp:inline distT="0" distB="0" distL="0" distR="0" wp14:anchorId="06CDB83B" wp14:editId="1D216708">
            <wp:extent cx="2962275" cy="16002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62275" cy="1600200"/>
                    </a:xfrm>
                    <a:prstGeom prst="rect">
                      <a:avLst/>
                    </a:prstGeom>
                    <a:noFill/>
                    <a:ln>
                      <a:noFill/>
                    </a:ln>
                  </pic:spPr>
                </pic:pic>
              </a:graphicData>
            </a:graphic>
          </wp:inline>
        </w:drawing>
      </w:r>
    </w:p>
    <w:p w14:paraId="5DA4E3D8" w14:textId="77777777" w:rsidR="00F871A7" w:rsidRPr="00F871A7" w:rsidRDefault="00F871A7">
      <w:r w:rsidRPr="00F871A7">
        <w:t>The host then uses the concept of a data pipe to ensure the data to and from a device is correctly directed or the source is known. The data pipe uses a combination of the address, endpoint and also the direction to define it.</w:t>
      </w:r>
    </w:p>
    <w:p w14:paraId="19C5B7C7" w14:textId="77777777" w:rsidR="00F871A7" w:rsidRPr="00F871A7" w:rsidRDefault="00F871A7">
      <w:r w:rsidRPr="00F871A7">
        <w:t>To communicate with the zero endpoints a special form of data pipe is needed because it needs to be used to establish the initial communication. It is called the Default Control Pipe and it can be used when the initial physical connection is made.</w:t>
      </w:r>
    </w:p>
    <w:p w14:paraId="51280CC2" w14:textId="59FB37E7" w:rsidR="00F871A7" w:rsidRDefault="00F871A7">
      <w:r>
        <w:br w:type="page"/>
      </w:r>
    </w:p>
    <w:p w14:paraId="087E428D" w14:textId="77777777" w:rsidR="00F871A7" w:rsidRPr="00F871A7" w:rsidRDefault="00F871A7">
      <w:r w:rsidRPr="00F871A7">
        <w:t>There are two types of USB pipe:</w:t>
      </w:r>
    </w:p>
    <w:p w14:paraId="6ECBC70E" w14:textId="77777777" w:rsidR="00F871A7" w:rsidRPr="00F871A7" w:rsidRDefault="00F871A7" w:rsidP="00503874">
      <w:pPr>
        <w:pStyle w:val="ListParagraph"/>
        <w:numPr>
          <w:ilvl w:val="0"/>
          <w:numId w:val="3"/>
        </w:numPr>
      </w:pPr>
      <w:r w:rsidRPr="00503874">
        <w:rPr>
          <w:b/>
          <w:bCs/>
          <w:i/>
          <w:iCs/>
          <w:bdr w:val="none" w:sz="0" w:space="0" w:color="auto" w:frame="1"/>
        </w:rPr>
        <w:t>Message Pipe :</w:t>
      </w:r>
      <w:r w:rsidRPr="00F871A7">
        <w:t>   This type is a bi-directional USB pipe and it is used for control data. Message pipes are typically used for short, simple commands to the device, and for status responses from the device. They can be used by the bus control pipe number 0.</w:t>
      </w:r>
    </w:p>
    <w:p w14:paraId="1AA047E5" w14:textId="77777777" w:rsidR="00F871A7" w:rsidRDefault="00F871A7">
      <w:pPr>
        <w:pStyle w:val="ListParagraph"/>
        <w:numPr>
          <w:ilvl w:val="0"/>
          <w:numId w:val="3"/>
        </w:numPr>
      </w:pPr>
      <w:r w:rsidRPr="00503874">
        <w:rPr>
          <w:b/>
          <w:bCs/>
          <w:i/>
          <w:iCs/>
          <w:bdr w:val="none" w:sz="0" w:space="0" w:color="auto" w:frame="1"/>
        </w:rPr>
        <w:t>Stream Pipe:</w:t>
      </w:r>
      <w:r w:rsidRPr="00F871A7">
        <w:t>   This form of USB pipe is uni-directional and it is connected to a uni-directional endpoint that transfers data using an isochronous, interrupt, or bulk transfers (see below).</w:t>
      </w:r>
    </w:p>
    <w:p w14:paraId="11F2CD93" w14:textId="77777777" w:rsidR="00233A09" w:rsidRPr="00F871A7" w:rsidRDefault="00630D2B">
      <w:pPr>
        <w:pStyle w:val="ListParagraph"/>
        <w:numPr>
          <w:ilvl w:val="0"/>
          <w:numId w:val="3"/>
        </w:numPr>
      </w:pPr>
      <w:r>
        <w:t>h</w:t>
      </w:r>
    </w:p>
    <w:p w14:paraId="2AC5286A" w14:textId="77777777" w:rsidR="00C00031" w:rsidRDefault="00C00031" w:rsidP="00503874">
      <w:pPr>
        <w:pStyle w:val="Heading2"/>
        <w:rPr>
          <w:rFonts w:ascii="Open Sans" w:hAnsi="Open Sans" w:cs="Open Sans"/>
          <w:color w:val="333333"/>
          <w:sz w:val="43"/>
          <w:szCs w:val="43"/>
        </w:rPr>
      </w:pPr>
      <w:r w:rsidRPr="00C00031">
        <w:t>10.4) USB signalling and data transfer basi</w:t>
      </w:r>
      <w:r w:rsidR="00233A09">
        <w:t>cs</w:t>
      </w:r>
    </w:p>
    <w:p w14:paraId="68AC4432" w14:textId="77777777" w:rsidR="00C00031" w:rsidRDefault="00C00031" w:rsidP="00503874">
      <w:r>
        <w:t>For USB 1 and 2 a four wire system is employed. As detailed elsewhere, the cables carry: power, ground and then there is a twisted pair for the differential data transfer.</w:t>
      </w:r>
    </w:p>
    <w:p w14:paraId="33C11C43" w14:textId="77777777" w:rsidR="00C00031" w:rsidRDefault="00C00031">
      <w:r>
        <w:t>The lines are designated Data+, D+ and Data-, D- for USB 1 and USB 2. For USB 3, new lines were introduced. For each port there are TX1+ &amp; TX1- and TX2+ &amp; TX2- to cover the transmitted data and then for the received data the lines are RX1+ &amp; RX1- and RX2+ &amp; RX2-.</w:t>
      </w:r>
    </w:p>
    <w:p w14:paraId="126617F9" w14:textId="77777777" w:rsidR="00C00031" w:rsidRDefault="00C00031">
      <w:r>
        <w:t>The use of twisted pairs and differential signaling reduces the effects of external interference that may picked up. It also reduces the effect of any hum loops, etc that could cause issues. As it is not related to ground, but the difference between the two lines, the effects of hum are significantly reduced</w:t>
      </w:r>
    </w:p>
    <w:p w14:paraId="71B278EE" w14:textId="77777777" w:rsidR="00C00031" w:rsidRDefault="00C00031">
      <w:r>
        <w:t>The data uses an NRZI system, i.e. non-return to zero.In terms of operation, when the USB host powers up, it polls each of the slave devices in turn.</w:t>
      </w:r>
    </w:p>
    <w:p w14:paraId="66D63B9E" w14:textId="77777777" w:rsidR="00C00031" w:rsidRDefault="00C00031">
      <w:r>
        <w:t>The USB host has address 0, and then assigns addresses to each device as well as discovering the slave device capabilities in a process called enumeration. [Enumeration takes place when a new device is connected].</w:t>
      </w:r>
    </w:p>
    <w:p w14:paraId="43BA11A9" w14:textId="77777777" w:rsidR="00C00031" w:rsidRDefault="00C00031">
      <w:r>
        <w:t>Transactions between the host and device comprise a number of packets. As there are several different types of data that can be sent, a token indicating the type is required, and sometimes an acknowledgement is also returned.</w:t>
      </w:r>
    </w:p>
    <w:p w14:paraId="5444647F" w14:textId="77777777" w:rsidR="00C00031" w:rsidRDefault="00C00031">
      <w:r>
        <w:t>Each packet that is sent is preceded by a sync field and followed by an end of packet marker. This defines the start and end of the packet and also enables the receiving node to synchronize properly so that the various date elements fall into place.</w:t>
      </w:r>
    </w:p>
    <w:p w14:paraId="5ED04FC0" w14:textId="77777777" w:rsidR="00C00031" w:rsidRPr="00C00031" w:rsidRDefault="00C00031">
      <w:r w:rsidRPr="00C00031">
        <w:t>There are four basic types of data transaction that can be made within USB.</w:t>
      </w:r>
    </w:p>
    <w:p w14:paraId="78905D00" w14:textId="77777777" w:rsidR="00C00031" w:rsidRPr="00C00031" w:rsidRDefault="00C00031">
      <w:r w:rsidRPr="00C00031">
        <w:rPr>
          <w:b/>
          <w:bCs/>
          <w:i/>
          <w:iCs/>
          <w:bdr w:val="none" w:sz="0" w:space="0" w:color="auto" w:frame="1"/>
        </w:rPr>
        <w:t>Control:</w:t>
      </w:r>
      <w:r w:rsidRPr="00C00031">
        <w:t>   This type of data transaction within the overall USB protocol is used by the host to send commands or query parameters. The packet lengths are defined within the protocol as 8 bytes for Low speed, 8-64 bytes for Full, and 64 bytes for High Speed devices.</w:t>
      </w:r>
    </w:p>
    <w:p w14:paraId="554CCA8D" w14:textId="77777777" w:rsidR="00C00031" w:rsidRPr="00C00031" w:rsidRDefault="00C00031">
      <w:r w:rsidRPr="00C00031">
        <w:rPr>
          <w:b/>
          <w:bCs/>
          <w:i/>
          <w:iCs/>
          <w:bdr w:val="none" w:sz="0" w:space="0" w:color="auto" w:frame="1"/>
        </w:rPr>
        <w:t>Interrupt:</w:t>
      </w:r>
      <w:r w:rsidRPr="00C00031">
        <w:t>   The USB protocol defines an interrupt message. This is often used by devices sending small amounts of data, e.g. mice or keyboards. It is a polled message from the host which has to request specific data of the remote device</w:t>
      </w:r>
    </w:p>
    <w:p w14:paraId="7E035F4E" w14:textId="77777777" w:rsidR="00C00031" w:rsidRPr="00C00031" w:rsidRDefault="00C00031">
      <w:r w:rsidRPr="00C00031">
        <w:rPr>
          <w:b/>
          <w:bCs/>
          <w:i/>
          <w:iCs/>
          <w:bdr w:val="none" w:sz="0" w:space="0" w:color="auto" w:frame="1"/>
        </w:rPr>
        <w:t>Bulk:</w:t>
      </w:r>
      <w:r w:rsidRPr="00C00031">
        <w:t>   This USB protocol message is used by devices like printers for which much larger amounts of data are required. In this form of data transfer, variable length blocks of data are sent or requested by the Host. The maximum length is 64-byte for full speed Devices or 512 bytes for high speed ones. The data integrity is verified using cyclic redundancy checking, CRC and an acknowledgement is sent. This USB data transfer mechanism is not used by time critical peripherals because it utilises bandwidth not used by the other mechanisms.</w:t>
      </w:r>
    </w:p>
    <w:p w14:paraId="626C3C9A" w14:textId="77777777" w:rsidR="00C00031" w:rsidRPr="00C00031" w:rsidRDefault="00C00031">
      <w:r w:rsidRPr="00C00031">
        <w:rPr>
          <w:b/>
          <w:bCs/>
          <w:i/>
          <w:iCs/>
          <w:bdr w:val="none" w:sz="0" w:space="0" w:color="auto" w:frame="1"/>
        </w:rPr>
        <w:t>Isochronous:</w:t>
      </w:r>
      <w:r w:rsidRPr="00C00031">
        <w:t>   This form of data transfer is used to stream real time data and is used for applications like live audio channels, etc. It does not use and data checking, as there is not time to resend any data packets with errors - lost data can be accommodated better than the delays incurred by resending data. Packet sizes can be up to 1024 bytes.</w:t>
      </w:r>
    </w:p>
    <w:p w14:paraId="6D5DD727" w14:textId="77777777" w:rsidR="00C00031" w:rsidRPr="00C00031" w:rsidRDefault="00C00031">
      <w:r w:rsidRPr="00C00031">
        <w:t>The data transfer methodology and protocol for USB provides an effective method of transferring the data across the interface in an effective and reliable manner.</w:t>
      </w:r>
    </w:p>
    <w:p w14:paraId="4413F2FF" w14:textId="77777777" w:rsidR="00C00031" w:rsidRPr="00C51568" w:rsidRDefault="00C51568" w:rsidP="00503874">
      <w:pPr>
        <w:pStyle w:val="Heading2"/>
      </w:pPr>
      <w:r w:rsidRPr="00C51568">
        <w:t xml:space="preserve">10.5) </w:t>
      </w:r>
      <w:r w:rsidR="00C00031" w:rsidRPr="00C51568">
        <w:t>USB data packets</w:t>
      </w:r>
    </w:p>
    <w:p w14:paraId="4C5DF5FB" w14:textId="77777777" w:rsidR="00C00031" w:rsidRDefault="00C00031" w:rsidP="00503874">
      <w:r>
        <w:t>Within the USB system, there are four different types of data packets each used for different types of data transfer.</w:t>
      </w:r>
    </w:p>
    <w:p w14:paraId="4BB273C0" w14:textId="77777777" w:rsidR="00C00031" w:rsidRDefault="00C00031">
      <w:r>
        <w:rPr>
          <w:b/>
          <w:bCs/>
          <w:i/>
          <w:iCs/>
          <w:bdr w:val="none" w:sz="0" w:space="0" w:color="auto" w:frame="1"/>
        </w:rPr>
        <w:t>Token Packets:</w:t>
      </w:r>
      <w:r>
        <w:t>   Essentially a Token USB data packet indicates the type of transaction is to follow.</w:t>
      </w:r>
    </w:p>
    <w:p w14:paraId="180F773A" w14:textId="77777777" w:rsidR="00C00031" w:rsidRDefault="00C00031">
      <w:r>
        <w:rPr>
          <w:b/>
          <w:bCs/>
          <w:i/>
          <w:iCs/>
          <w:bdr w:val="none" w:sz="0" w:space="0" w:color="auto" w:frame="1"/>
        </w:rPr>
        <w:t>Data Packets:</w:t>
      </w:r>
      <w:r>
        <w:t>   The USB data packets carry the payload data, carrying the data as required.</w:t>
      </w:r>
    </w:p>
    <w:p w14:paraId="245DA3D2" w14:textId="77777777" w:rsidR="00C00031" w:rsidRDefault="00C00031">
      <w:r>
        <w:rPr>
          <w:b/>
          <w:bCs/>
          <w:i/>
          <w:iCs/>
          <w:bdr w:val="none" w:sz="0" w:space="0" w:color="auto" w:frame="1"/>
        </w:rPr>
        <w:t>Handshake Packets:</w:t>
      </w:r>
      <w:r>
        <w:t>   The handshake packets are used acknowledging data packets received or for reporting errors, etc.</w:t>
      </w:r>
    </w:p>
    <w:p w14:paraId="37626829" w14:textId="77777777" w:rsidR="00C00031" w:rsidRDefault="00C00031">
      <w:r>
        <w:rPr>
          <w:b/>
          <w:bCs/>
          <w:i/>
          <w:iCs/>
          <w:bdr w:val="none" w:sz="0" w:space="0" w:color="auto" w:frame="1"/>
        </w:rPr>
        <w:t>Start of Frame Packets:</w:t>
      </w:r>
      <w:r>
        <w:t>   The Start of Frame packets used to indicate the start of a new frame of data.</w:t>
      </w:r>
    </w:p>
    <w:p w14:paraId="5542C190" w14:textId="77777777" w:rsidR="00C00031" w:rsidRDefault="00C00031">
      <w:r>
        <w:t xml:space="preserve">Although USB has developed from USB 1 through USB 2 to USB 3 and now USB 4, it still </w:t>
      </w:r>
      <w:r w:rsidR="00C51568">
        <w:t>utilizes</w:t>
      </w:r>
      <w:r>
        <w:t xml:space="preserve"> the same basic approach to data transfer. There are many USB connectors and leads available, and these leads now have many more wires for higher rate data transfer. Accordingly the data transfer speeds have increased many fold over the first USB specification that was released and the devices that were available.</w:t>
      </w:r>
    </w:p>
    <w:p w14:paraId="7D0894E4" w14:textId="77777777" w:rsidR="00C51568" w:rsidRPr="00C51568" w:rsidRDefault="00C51568" w:rsidP="00503874">
      <w:pPr>
        <w:pStyle w:val="Heading2"/>
      </w:pPr>
      <w:r w:rsidRPr="00C51568">
        <w:t>10.6) USB 3 capabilities</w:t>
      </w:r>
    </w:p>
    <w:p w14:paraId="4D44D807" w14:textId="77777777" w:rsidR="00C51568" w:rsidRPr="00C51568" w:rsidRDefault="00C51568" w:rsidP="00503874">
      <w:pPr>
        <w:pStyle w:val="NormalWeb"/>
      </w:pPr>
      <w:r w:rsidRPr="00C51568">
        <w:t>The USB 3.0, Superspeed and 3.1, Superspeed+ specifications enable much higher rates of data transfer. This is in keeping with requirements for downloading video and many other applications.</w:t>
      </w:r>
    </w:p>
    <w:p w14:paraId="65205F47" w14:textId="77777777" w:rsidR="00C51568" w:rsidRDefault="00C51568" w:rsidP="00503874">
      <w:r>
        <w:rPr>
          <w:noProof/>
        </w:rPr>
        <w:drawing>
          <wp:inline distT="0" distB="0" distL="0" distR="0" wp14:anchorId="257A6F35" wp14:editId="6508FACD">
            <wp:extent cx="5943600" cy="13239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1323975"/>
                    </a:xfrm>
                    <a:prstGeom prst="rect">
                      <a:avLst/>
                    </a:prstGeom>
                    <a:noFill/>
                    <a:ln>
                      <a:noFill/>
                    </a:ln>
                  </pic:spPr>
                </pic:pic>
              </a:graphicData>
            </a:graphic>
          </wp:inline>
        </w:drawing>
      </w:r>
    </w:p>
    <w:p w14:paraId="25F425B9" w14:textId="77777777" w:rsidR="00B07C51" w:rsidRDefault="00B07C51">
      <w:pPr>
        <w:rPr>
          <w:rFonts w:asciiTheme="majorHAnsi" w:eastAsiaTheme="majorEastAsia" w:hAnsiTheme="majorHAnsi" w:cstheme="majorBidi"/>
          <w:color w:val="2E74B5" w:themeColor="accent1" w:themeShade="BF"/>
          <w:sz w:val="32"/>
          <w:szCs w:val="32"/>
        </w:rPr>
      </w:pPr>
      <w:r>
        <w:br w:type="page"/>
      </w:r>
    </w:p>
    <w:p w14:paraId="2257F882" w14:textId="77777777" w:rsidR="00036A7D" w:rsidRDefault="00462D2A" w:rsidP="00503874">
      <w:pPr>
        <w:pStyle w:val="Heading1"/>
      </w:pPr>
      <w:r>
        <w:t>11</w:t>
      </w:r>
      <w:r w:rsidR="00036A7D">
        <w:t>.0) P2 Eval A/V</w:t>
      </w:r>
      <w:r w:rsidR="00A273EF">
        <w:t xml:space="preserve"> (Audio/Video)</w:t>
      </w:r>
      <w:r w:rsidR="00036A7D">
        <w:t xml:space="preserve"> Breakout Add-on Board (#64006H)</w:t>
      </w:r>
    </w:p>
    <w:p w14:paraId="23E565F3" w14:textId="77777777" w:rsidR="001D2F13" w:rsidRDefault="001D2F13" w:rsidP="00503874">
      <w:r>
        <w:rPr>
          <w:noProof/>
        </w:rPr>
        <w:drawing>
          <wp:inline distT="0" distB="0" distL="0" distR="0" wp14:anchorId="248A6D4E" wp14:editId="6D901336">
            <wp:extent cx="1895475" cy="14573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895475" cy="1457325"/>
                    </a:xfrm>
                    <a:prstGeom prst="rect">
                      <a:avLst/>
                    </a:prstGeom>
                    <a:noFill/>
                    <a:ln>
                      <a:noFill/>
                    </a:ln>
                  </pic:spPr>
                </pic:pic>
              </a:graphicData>
            </a:graphic>
          </wp:inline>
        </w:drawing>
      </w:r>
      <w:r>
        <w:rPr>
          <w:noProof/>
        </w:rPr>
        <w:drawing>
          <wp:inline distT="0" distB="0" distL="0" distR="0" wp14:anchorId="4B3E0291" wp14:editId="24F54992">
            <wp:extent cx="1969907" cy="27241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82155" cy="2741087"/>
                    </a:xfrm>
                    <a:prstGeom prst="rect">
                      <a:avLst/>
                    </a:prstGeom>
                    <a:noFill/>
                    <a:ln>
                      <a:noFill/>
                    </a:ln>
                  </pic:spPr>
                </pic:pic>
              </a:graphicData>
            </a:graphic>
          </wp:inline>
        </w:drawing>
      </w:r>
      <w:r w:rsidR="00696B4A">
        <w:rPr>
          <w:noProof/>
        </w:rPr>
        <w:drawing>
          <wp:inline distT="0" distB="0" distL="0" distR="0" wp14:anchorId="71143828" wp14:editId="2FBB59BB">
            <wp:extent cx="1914525" cy="15335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914525" cy="1533525"/>
                    </a:xfrm>
                    <a:prstGeom prst="rect">
                      <a:avLst/>
                    </a:prstGeom>
                    <a:noFill/>
                    <a:ln>
                      <a:noFill/>
                    </a:ln>
                  </pic:spPr>
                </pic:pic>
              </a:graphicData>
            </a:graphic>
          </wp:inline>
        </w:drawing>
      </w:r>
    </w:p>
    <w:p w14:paraId="3284E322" w14:textId="77777777" w:rsidR="00696B4A" w:rsidRDefault="00696B4A">
      <w:r>
        <w:rPr>
          <w:noProof/>
        </w:rPr>
        <w:drawing>
          <wp:inline distT="0" distB="0" distL="0" distR="0" wp14:anchorId="416E36DF" wp14:editId="3C3BDDFB">
            <wp:extent cx="2560320" cy="338328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60320" cy="3383280"/>
                    </a:xfrm>
                    <a:prstGeom prst="rect">
                      <a:avLst/>
                    </a:prstGeom>
                    <a:noFill/>
                    <a:ln>
                      <a:noFill/>
                    </a:ln>
                  </pic:spPr>
                </pic:pic>
              </a:graphicData>
            </a:graphic>
          </wp:inline>
        </w:drawing>
      </w:r>
      <w:r>
        <w:rPr>
          <w:noProof/>
        </w:rPr>
        <w:drawing>
          <wp:inline distT="0" distB="0" distL="0" distR="0" wp14:anchorId="5FBFBF46" wp14:editId="5A19B925">
            <wp:extent cx="2943225" cy="39719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43225" cy="3971925"/>
                    </a:xfrm>
                    <a:prstGeom prst="rect">
                      <a:avLst/>
                    </a:prstGeom>
                    <a:noFill/>
                    <a:ln>
                      <a:noFill/>
                    </a:ln>
                  </pic:spPr>
                </pic:pic>
              </a:graphicData>
            </a:graphic>
          </wp:inline>
        </w:drawing>
      </w:r>
    </w:p>
    <w:p w14:paraId="4BAA3693" w14:textId="77777777" w:rsidR="00EE5E1F" w:rsidRDefault="00EE5E1F">
      <w:r>
        <w:br w:type="page"/>
      </w:r>
    </w:p>
    <w:p w14:paraId="5BFC88E8" w14:textId="6A8A0B81" w:rsidR="00EE5E1F" w:rsidRPr="00BA0204" w:rsidRDefault="00EE5E1F" w:rsidP="00503874">
      <w:pPr>
        <w:pStyle w:val="Heading3"/>
        <w:rPr>
          <w:lang w:val="en-CA"/>
        </w:rPr>
      </w:pPr>
      <w:r>
        <w:rPr>
          <w:lang w:val="en-CA"/>
        </w:rPr>
        <w:t>11.1)  VGA Object (ansi_vgatext_demo.spin2)</w:t>
      </w:r>
    </w:p>
    <w:p w14:paraId="021D0E84" w14:textId="77777777" w:rsidR="00EE5E1F" w:rsidRDefault="00EE5E1F" w:rsidP="00503874">
      <w:pPr>
        <w:rPr>
          <w:lang w:val="en-CA"/>
        </w:rPr>
      </w:pPr>
      <w:r>
        <w:rPr>
          <w:noProof/>
        </w:rPr>
        <w:drawing>
          <wp:anchor distT="0" distB="0" distL="114300" distR="114300" simplePos="0" relativeHeight="251676672" behindDoc="1" locked="0" layoutInCell="1" allowOverlap="1" wp14:anchorId="0ECDBA9C" wp14:editId="057CBA4F">
            <wp:simplePos x="0" y="0"/>
            <wp:positionH relativeFrom="column">
              <wp:posOffset>57150</wp:posOffset>
            </wp:positionH>
            <wp:positionV relativeFrom="paragraph">
              <wp:posOffset>357505</wp:posOffset>
            </wp:positionV>
            <wp:extent cx="4162425" cy="3125470"/>
            <wp:effectExtent l="0" t="0" r="9525" b="0"/>
            <wp:wrapTopAndBottom/>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162425" cy="3125470"/>
                    </a:xfrm>
                    <a:prstGeom prst="rect">
                      <a:avLst/>
                    </a:prstGeom>
                    <a:noFill/>
                    <a:ln>
                      <a:noFill/>
                    </a:ln>
                  </pic:spPr>
                </pic:pic>
              </a:graphicData>
            </a:graphic>
          </wp:anchor>
        </w:drawing>
      </w:r>
      <w:r>
        <w:rPr>
          <w:lang w:val="en-CA"/>
        </w:rPr>
        <w:t>Using the library file from the “Propeller Tool”( ansi_vgatext_demo.spin2)  for VGA output (No resistor wire Pins directly to VGA Test Plug)</w:t>
      </w:r>
    </w:p>
    <w:p w14:paraId="2FC29673" w14:textId="77777777" w:rsidR="00EE5E1F" w:rsidRDefault="00EE5E1F" w:rsidP="00EE5E1F">
      <w:pPr>
        <w:pStyle w:val="NoSpacing"/>
        <w:rPr>
          <w:lang w:val="en-CA"/>
        </w:rPr>
      </w:pPr>
    </w:p>
    <w:p w14:paraId="571291F8" w14:textId="77777777" w:rsidR="00EE5E1F" w:rsidRDefault="00EE5E1F" w:rsidP="00EE5E1F">
      <w:pPr>
        <w:pStyle w:val="NoSpacing"/>
        <w:rPr>
          <w:lang w:val="en-CA"/>
        </w:rPr>
      </w:pPr>
      <w:r>
        <w:rPr>
          <w:lang w:val="en-CA"/>
        </w:rPr>
        <w:t>Set clock to 200_000_000 scren size to 600x800 set “CELL_SIZE = 4” call demo.spin2.</w:t>
      </w:r>
    </w:p>
    <w:p w14:paraId="7E76BFEA" w14:textId="77777777" w:rsidR="00EE5E1F" w:rsidRDefault="00EE5E1F" w:rsidP="00EE5E1F">
      <w:pPr>
        <w:pStyle w:val="NoSpacing"/>
        <w:rPr>
          <w:lang w:val="en-CA"/>
        </w:rPr>
      </w:pPr>
      <w:r>
        <w:rPr>
          <w:lang w:val="en-CA"/>
        </w:rPr>
        <w:t>VGA Connector (No dropping resistors uses DAC to generate signal)</w:t>
      </w:r>
    </w:p>
    <w:p w14:paraId="2CAD78A2" w14:textId="77777777" w:rsidR="00EE5E1F" w:rsidRPr="00A47651" w:rsidRDefault="00EE5E1F" w:rsidP="00EE5E1F">
      <w:pPr>
        <w:pStyle w:val="NoSpacing"/>
      </w:pPr>
      <w:r w:rsidRPr="00A47651">
        <w:t>Pin- Function- VGA Pin -  Wirecolour (VGA Test Plug)</w:t>
      </w:r>
    </w:p>
    <w:p w14:paraId="15F9A5D0" w14:textId="77777777" w:rsidR="00EE5E1F" w:rsidRPr="00A47651" w:rsidRDefault="00EE5E1F" w:rsidP="00EE5E1F">
      <w:pPr>
        <w:pStyle w:val="NoSpacing"/>
      </w:pPr>
      <w:r w:rsidRPr="00A47651">
        <w:t xml:space="preserve">P48       H              13           </w:t>
      </w:r>
      <w:r>
        <w:t xml:space="preserve"> </w:t>
      </w:r>
      <w:r w:rsidRPr="00A47651">
        <w:t xml:space="preserve">  Torquise-Yel</w:t>
      </w:r>
    </w:p>
    <w:p w14:paraId="255AD091" w14:textId="77777777" w:rsidR="00EE5E1F" w:rsidRPr="00A47651" w:rsidRDefault="00EE5E1F" w:rsidP="00EE5E1F">
      <w:pPr>
        <w:pStyle w:val="NoSpacing"/>
      </w:pPr>
      <w:r w:rsidRPr="00A47651">
        <w:t>P49       B                3               RED-yel</w:t>
      </w:r>
    </w:p>
    <w:p w14:paraId="28000067" w14:textId="77777777" w:rsidR="00EE5E1F" w:rsidRPr="00A47651" w:rsidRDefault="00EE5E1F" w:rsidP="00EE5E1F">
      <w:pPr>
        <w:pStyle w:val="NoSpacing"/>
      </w:pPr>
      <w:r w:rsidRPr="00A47651">
        <w:t>P50       G                2               BROWN-yel</w:t>
      </w:r>
    </w:p>
    <w:p w14:paraId="231C2BF6" w14:textId="77777777" w:rsidR="00EE5E1F" w:rsidRPr="00A47651" w:rsidRDefault="00EE5E1F" w:rsidP="00EE5E1F">
      <w:pPr>
        <w:pStyle w:val="NoSpacing"/>
      </w:pPr>
      <w:r w:rsidRPr="00A47651">
        <w:t>P51       R                1                BLACK-yel</w:t>
      </w:r>
    </w:p>
    <w:p w14:paraId="0ACF4D38" w14:textId="77777777" w:rsidR="00EE5E1F" w:rsidRPr="00A47651" w:rsidRDefault="00EE5E1F" w:rsidP="00EE5E1F">
      <w:pPr>
        <w:pStyle w:val="NoSpacing"/>
      </w:pPr>
      <w:r w:rsidRPr="00A47651">
        <w:t>P52       V               14              BLUE/White-yel</w:t>
      </w:r>
    </w:p>
    <w:p w14:paraId="4DD21072" w14:textId="77777777" w:rsidR="00EE5E1F" w:rsidRDefault="00EE5E1F" w:rsidP="00EE5E1F">
      <w:pPr>
        <w:pStyle w:val="NoSpacing"/>
      </w:pPr>
      <w:r w:rsidRPr="00A47651">
        <w:t xml:space="preserve">GND                5,6,7,8,10        purple blue green yellow grey </w:t>
      </w:r>
      <w:r>
        <w:t>–</w:t>
      </w:r>
      <w:r w:rsidRPr="00A47651">
        <w:t>blk</w:t>
      </w:r>
    </w:p>
    <w:p w14:paraId="2F0A709C" w14:textId="05E20A1A" w:rsidR="00562054" w:rsidRDefault="00562054">
      <w:r>
        <w:br w:type="page"/>
      </w:r>
    </w:p>
    <w:p w14:paraId="7FB69117" w14:textId="17E0EF75" w:rsidR="001D537E" w:rsidRDefault="001D537E" w:rsidP="00503874">
      <w:pPr>
        <w:pStyle w:val="Heading1"/>
      </w:pPr>
      <w:r>
        <w:t>12.0 COG Initiation</w:t>
      </w:r>
    </w:p>
    <w:p w14:paraId="2AD2C348" w14:textId="77777777" w:rsidR="00F74B4A" w:rsidRPr="00F74B4A" w:rsidRDefault="00F74B4A" w:rsidP="00503874">
      <w:pPr>
        <w:pStyle w:val="NormalWeb"/>
      </w:pPr>
      <w:r w:rsidRPr="00F74B4A">
        <w:t>Any cog can start or stop any other cog, or restart or stop itself. Each of the eight cogs has a unique three-bit ID which can be used to start or stop it. It's also possible to start free (stopped or never started) cogs, without needing to know their ID's. This way, entire applications can be written which simply start free cogs, as needed, and as those cogs retire by stopping themselves or getting stopped by others, they return to the pool of free cogs and become available, again, for restarting.</w:t>
      </w:r>
    </w:p>
    <w:p w14:paraId="729A657D" w14:textId="77777777" w:rsidR="00F74B4A" w:rsidRPr="00F74B4A" w:rsidRDefault="00F74B4A" w:rsidP="00503874"/>
    <w:p w14:paraId="28345F6D" w14:textId="7281E883" w:rsidR="00F74B4A" w:rsidRPr="00F74B4A" w:rsidRDefault="00F74B4A">
      <w:r w:rsidRPr="00F74B4A">
        <w:t xml:space="preserve">In </w:t>
      </w:r>
      <w:r w:rsidRPr="00F74B4A">
        <w:rPr>
          <w:b/>
        </w:rPr>
        <w:t>Spin2</w:t>
      </w:r>
      <w:r w:rsidRPr="00F74B4A">
        <w:t xml:space="preserve"> the </w:t>
      </w:r>
      <w:r w:rsidRPr="00F74B4A">
        <w:rPr>
          <w:lang w:val="en-CA"/>
        </w:rPr>
        <w:t>Cogspin(CogNum,Spin_Method(&lt;(parameters)&gt;,@stack) instruction is used to start cog</w:t>
      </w:r>
      <w:r w:rsidR="009C3B90">
        <w:rPr>
          <w:lang w:val="en-CA"/>
        </w:rPr>
        <w:t xml:space="preserve"> running a </w:t>
      </w:r>
      <w:r w:rsidR="009C3B90" w:rsidRPr="009C3B90">
        <w:rPr>
          <w:b/>
          <w:lang w:val="en-CA"/>
        </w:rPr>
        <w:t>“spin method”</w:t>
      </w:r>
    </w:p>
    <w:p w14:paraId="7C3DAB8A" w14:textId="56212E59" w:rsidR="00F74B4A" w:rsidRDefault="00F74B4A" w:rsidP="00F74B4A">
      <w:pPr>
        <w:pStyle w:val="NoSpacing"/>
        <w:rPr>
          <w:rFonts w:cstheme="minorHAnsi"/>
          <w:color w:val="000000"/>
        </w:rPr>
      </w:pPr>
      <w:r w:rsidRPr="00F74B4A">
        <w:rPr>
          <w:rFonts w:cstheme="minorHAnsi"/>
          <w:color w:val="000000"/>
        </w:rPr>
        <w:t xml:space="preserve">In </w:t>
      </w:r>
      <w:r w:rsidR="009C3B90">
        <w:rPr>
          <w:rFonts w:cstheme="minorHAnsi"/>
          <w:b/>
          <w:color w:val="000000"/>
        </w:rPr>
        <w:t>Spin2</w:t>
      </w:r>
      <w:r w:rsidRPr="00F74B4A">
        <w:rPr>
          <w:rFonts w:cstheme="minorHAnsi"/>
          <w:color w:val="000000"/>
        </w:rPr>
        <w:t xml:space="preserve"> the </w:t>
      </w:r>
      <w:r w:rsidRPr="00F74B4A">
        <w:rPr>
          <w:rFonts w:cstheme="minorHAnsi"/>
          <w:lang w:val="en-CA"/>
        </w:rPr>
        <w:t>Coginit(CogID,AsmAddress,Paramater)</w:t>
      </w:r>
      <w:r w:rsidRPr="00F74B4A">
        <w:rPr>
          <w:rFonts w:cstheme="minorHAnsi"/>
          <w:color w:val="000000"/>
        </w:rPr>
        <w:t xml:space="preserve"> instruction is used to start cog</w:t>
      </w:r>
      <w:r w:rsidR="009C3B90">
        <w:rPr>
          <w:rFonts w:cstheme="minorHAnsi"/>
          <w:color w:val="000000"/>
        </w:rPr>
        <w:t xml:space="preserve"> to run a </w:t>
      </w:r>
      <w:r w:rsidR="009C3B90" w:rsidRPr="009C3B90">
        <w:rPr>
          <w:rFonts w:cstheme="minorHAnsi"/>
          <w:b/>
          <w:color w:val="000000"/>
        </w:rPr>
        <w:t>“PASM”</w:t>
      </w:r>
      <w:r w:rsidR="009C3B90">
        <w:rPr>
          <w:rFonts w:cstheme="minorHAnsi"/>
          <w:color w:val="000000"/>
        </w:rPr>
        <w:t xml:space="preserve"> program</w:t>
      </w:r>
    </w:p>
    <w:p w14:paraId="4838C2AD" w14:textId="77777777" w:rsidR="007E6992" w:rsidRPr="00552181" w:rsidRDefault="007E6992" w:rsidP="00503874">
      <w:pPr>
        <w:pStyle w:val="ListParagraph"/>
      </w:pPr>
    </w:p>
    <w:tbl>
      <w:tblPr>
        <w:tblW w:w="0" w:type="auto"/>
        <w:tblCellMar>
          <w:top w:w="15" w:type="dxa"/>
          <w:left w:w="15" w:type="dxa"/>
          <w:bottom w:w="15" w:type="dxa"/>
          <w:right w:w="15" w:type="dxa"/>
        </w:tblCellMar>
        <w:tblLook w:val="04A0" w:firstRow="1" w:lastRow="0" w:firstColumn="1" w:lastColumn="0" w:noHBand="0" w:noVBand="1"/>
      </w:tblPr>
      <w:tblGrid>
        <w:gridCol w:w="5030"/>
        <w:gridCol w:w="4310"/>
      </w:tblGrid>
      <w:tr w:rsidR="007E6992" w:rsidRPr="00552181" w14:paraId="1250B5A3" w14:textId="77777777" w:rsidTr="00C13784">
        <w:tc>
          <w:tcPr>
            <w:tcW w:w="50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913812" w14:textId="77777777" w:rsidR="007E6992" w:rsidRPr="00552181" w:rsidRDefault="007E6992" w:rsidP="00503874">
            <w:pPr>
              <w:rPr>
                <w:rFonts w:ascii="Times New Roman" w:hAnsi="Times New Roman" w:cs="Times New Roman"/>
                <w:sz w:val="24"/>
                <w:szCs w:val="24"/>
              </w:rPr>
            </w:pPr>
            <w:r w:rsidRPr="00552181">
              <w:t>COGSPIN(CogNum, Method({Pars}), StkAddr)</w:t>
            </w:r>
          </w:p>
        </w:tc>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20E07C" w14:textId="77777777" w:rsidR="007E6992" w:rsidRPr="00552181" w:rsidRDefault="007E6992">
            <w:pPr>
              <w:rPr>
                <w:rFonts w:ascii="Times New Roman" w:hAnsi="Times New Roman" w:cs="Times New Roman"/>
                <w:sz w:val="24"/>
                <w:szCs w:val="24"/>
              </w:rPr>
            </w:pPr>
            <w:r w:rsidRPr="00552181">
              <w:t>Start Spin2 method in a cog, returns cog's ID if used as an expression element, -1 = no cog free</w:t>
            </w:r>
          </w:p>
        </w:tc>
      </w:tr>
      <w:tr w:rsidR="007E6992" w:rsidRPr="00552181" w14:paraId="250609B4" w14:textId="77777777" w:rsidTr="00C13784">
        <w:tc>
          <w:tcPr>
            <w:tcW w:w="50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54F7B8" w14:textId="77777777" w:rsidR="007E6992" w:rsidRPr="00552181" w:rsidRDefault="007E6992">
            <w:pPr>
              <w:rPr>
                <w:rFonts w:ascii="Times New Roman" w:hAnsi="Times New Roman" w:cs="Times New Roman"/>
                <w:sz w:val="24"/>
                <w:szCs w:val="24"/>
              </w:rPr>
            </w:pPr>
            <w:r w:rsidRPr="00552181">
              <w:t>COGINIT(CogNum, PASMaddr, PTRAvalue)</w:t>
            </w:r>
          </w:p>
        </w:tc>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B02EF2" w14:textId="77777777" w:rsidR="007E6992" w:rsidRPr="00552181" w:rsidRDefault="007E6992">
            <w:pPr>
              <w:rPr>
                <w:rFonts w:ascii="Times New Roman" w:hAnsi="Times New Roman" w:cs="Times New Roman"/>
                <w:sz w:val="24"/>
                <w:szCs w:val="24"/>
              </w:rPr>
            </w:pPr>
            <w:r w:rsidRPr="00552181">
              <w:t>Start PASM code in a cog, returns cog's ID if used as an expression element, -1 = no cog free</w:t>
            </w:r>
          </w:p>
        </w:tc>
      </w:tr>
      <w:tr w:rsidR="007E6992" w:rsidRPr="00552181" w14:paraId="65B42266" w14:textId="77777777" w:rsidTr="00C13784">
        <w:tc>
          <w:tcPr>
            <w:tcW w:w="50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AF07BE" w14:textId="77777777" w:rsidR="007E6992" w:rsidRPr="00552181" w:rsidRDefault="007E6992">
            <w:pPr>
              <w:rPr>
                <w:rFonts w:ascii="Times New Roman" w:hAnsi="Times New Roman" w:cs="Times New Roman"/>
                <w:sz w:val="24"/>
                <w:szCs w:val="24"/>
              </w:rPr>
            </w:pPr>
            <w:r w:rsidRPr="00552181">
              <w:t>COGSTOP(CogNum)</w:t>
            </w:r>
          </w:p>
        </w:tc>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C8FD8F" w14:textId="77777777" w:rsidR="007E6992" w:rsidRPr="00552181" w:rsidRDefault="007E6992">
            <w:pPr>
              <w:rPr>
                <w:rFonts w:ascii="Times New Roman" w:hAnsi="Times New Roman" w:cs="Times New Roman"/>
                <w:sz w:val="24"/>
                <w:szCs w:val="24"/>
              </w:rPr>
            </w:pPr>
            <w:r w:rsidRPr="00552181">
              <w:t>Stop cog CogNum</w:t>
            </w:r>
          </w:p>
        </w:tc>
      </w:tr>
      <w:tr w:rsidR="007E6992" w:rsidRPr="00552181" w14:paraId="4E11D89D" w14:textId="77777777" w:rsidTr="00C13784">
        <w:tc>
          <w:tcPr>
            <w:tcW w:w="50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989FE3" w14:textId="77777777" w:rsidR="007E6992" w:rsidRPr="00552181" w:rsidRDefault="007E6992">
            <w:pPr>
              <w:rPr>
                <w:rFonts w:ascii="Times New Roman" w:hAnsi="Times New Roman" w:cs="Times New Roman"/>
                <w:sz w:val="24"/>
                <w:szCs w:val="24"/>
              </w:rPr>
            </w:pPr>
            <w:r w:rsidRPr="00552181">
              <w:t>COGID() : CogNum</w:t>
            </w:r>
          </w:p>
        </w:tc>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3A9277" w14:textId="77777777" w:rsidR="007E6992" w:rsidRPr="00552181" w:rsidRDefault="007E6992">
            <w:pPr>
              <w:rPr>
                <w:rFonts w:ascii="Times New Roman" w:hAnsi="Times New Roman" w:cs="Times New Roman"/>
                <w:sz w:val="24"/>
                <w:szCs w:val="24"/>
              </w:rPr>
            </w:pPr>
            <w:r w:rsidRPr="00552181">
              <w:t>Get this cog's ID</w:t>
            </w:r>
          </w:p>
        </w:tc>
      </w:tr>
      <w:tr w:rsidR="007E6992" w:rsidRPr="00552181" w14:paraId="0371CE52" w14:textId="77777777" w:rsidTr="00C13784">
        <w:tc>
          <w:tcPr>
            <w:tcW w:w="50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AFE2C4" w14:textId="77777777" w:rsidR="007E6992" w:rsidRPr="00552181" w:rsidRDefault="007E6992">
            <w:pPr>
              <w:rPr>
                <w:rFonts w:ascii="Times New Roman" w:hAnsi="Times New Roman" w:cs="Times New Roman"/>
                <w:sz w:val="24"/>
                <w:szCs w:val="24"/>
              </w:rPr>
            </w:pPr>
            <w:r w:rsidRPr="00552181">
              <w:t>COGCHK(CogNum) : Running</w:t>
            </w:r>
          </w:p>
        </w:tc>
        <w:tc>
          <w:tcPr>
            <w:tcW w:w="4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9B49F9" w14:textId="77777777" w:rsidR="007E6992" w:rsidRPr="00552181" w:rsidRDefault="007E6992">
            <w:pPr>
              <w:rPr>
                <w:rFonts w:ascii="Times New Roman" w:hAnsi="Times New Roman" w:cs="Times New Roman"/>
                <w:sz w:val="24"/>
                <w:szCs w:val="24"/>
              </w:rPr>
            </w:pPr>
            <w:r w:rsidRPr="00552181">
              <w:t>Check if cog CogNum is running, returns -1 if running or 0 if not</w:t>
            </w:r>
          </w:p>
        </w:tc>
      </w:tr>
    </w:tbl>
    <w:p w14:paraId="5620ED34" w14:textId="77777777" w:rsidR="007E6992" w:rsidRDefault="007E6992" w:rsidP="00F74B4A">
      <w:pPr>
        <w:pStyle w:val="NoSpacing"/>
        <w:rPr>
          <w:rFonts w:cstheme="minorHAnsi"/>
          <w:color w:val="000000"/>
        </w:rPr>
      </w:pPr>
    </w:p>
    <w:p w14:paraId="6675F90E" w14:textId="218CD970" w:rsidR="0008407C" w:rsidRDefault="0008407C">
      <w:pPr>
        <w:rPr>
          <w:lang w:val="en-CA"/>
        </w:rPr>
      </w:pPr>
      <w:r>
        <w:rPr>
          <w:lang w:val="en-CA"/>
        </w:rPr>
        <w:t>PASM cod</w:t>
      </w:r>
      <w:r w:rsidR="004D1817">
        <w:rPr>
          <w:lang w:val="en-CA"/>
        </w:rPr>
        <w:t>e can also initiate a cog to ru</w:t>
      </w:r>
      <w:r>
        <w:rPr>
          <w:lang w:val="en-CA"/>
        </w:rPr>
        <w:t>n.</w:t>
      </w:r>
    </w:p>
    <w:p w14:paraId="7A09B032" w14:textId="77777777" w:rsidR="00993B51" w:rsidRPr="0008407C" w:rsidRDefault="00993B51">
      <w:pPr>
        <w:rPr>
          <w:lang w:val="en-CA"/>
        </w:rPr>
      </w:pPr>
    </w:p>
    <w:p w14:paraId="777D483A" w14:textId="79F65437" w:rsidR="00E57FFC" w:rsidRDefault="00993B51">
      <w:r>
        <w:t>RET {WC/WZ/WCZ} Return by popping stack (K). C = K[31], Z = K[30], PC = K[19:0].</w:t>
      </w:r>
      <w:r w:rsidR="00E57FFC">
        <w:br w:type="page"/>
      </w:r>
    </w:p>
    <w:p w14:paraId="56E07BEE" w14:textId="3EEF2578" w:rsidR="0008407C" w:rsidRDefault="0008407C">
      <w:r>
        <w:t>REGLOAD and REGEXEC</w:t>
      </w:r>
    </w:p>
    <w:p w14:paraId="7CFF3E3C" w14:textId="77777777" w:rsidR="0008407C" w:rsidRDefault="0008407C" w:rsidP="00503874">
      <w:pPr>
        <w:pStyle w:val="NormalWeb"/>
      </w:pPr>
      <w:r>
        <w:t xml:space="preserve">The Spin2 instructions </w:t>
      </w:r>
      <w:r>
        <w:rPr>
          <w:b/>
          <w:bCs/>
        </w:rPr>
        <w:t>REGLOAD(HubAddress)</w:t>
      </w:r>
      <w:r>
        <w:t xml:space="preserve"> and </w:t>
      </w:r>
      <w:r>
        <w:rPr>
          <w:b/>
          <w:bCs/>
        </w:rPr>
        <w:t>REGEXEC(HubAddress)</w:t>
      </w:r>
      <w:r>
        <w:t xml:space="preserve"> are used to load or load-and-execute PASM code and/or data chunks from hub RAM into cog registers.</w:t>
      </w:r>
    </w:p>
    <w:p w14:paraId="67038FC3" w14:textId="77777777" w:rsidR="0008407C" w:rsidRDefault="0008407C" w:rsidP="00503874"/>
    <w:p w14:paraId="0EAF115F" w14:textId="77777777" w:rsidR="0008407C" w:rsidRDefault="0008407C" w:rsidP="00503874">
      <w:pPr>
        <w:pStyle w:val="NormalWeb"/>
      </w:pPr>
      <w:r>
        <w:t>The chunk of PASM code and/or data must be preceded with two words which provide the starting register and the number of registers (longs) to load, minus 1.</w:t>
      </w:r>
    </w:p>
    <w:p w14:paraId="5DDB90D3" w14:textId="77777777" w:rsidR="0008407C" w:rsidRDefault="0008407C" w:rsidP="00503874"/>
    <w:tbl>
      <w:tblPr>
        <w:tblW w:w="0" w:type="auto"/>
        <w:tblCellMar>
          <w:top w:w="15" w:type="dxa"/>
          <w:left w:w="15" w:type="dxa"/>
          <w:bottom w:w="15" w:type="dxa"/>
          <w:right w:w="15" w:type="dxa"/>
        </w:tblCellMar>
        <w:tblLook w:val="04A0" w:firstRow="1" w:lastRow="0" w:firstColumn="1" w:lastColumn="0" w:noHBand="0" w:noVBand="1"/>
      </w:tblPr>
      <w:tblGrid>
        <w:gridCol w:w="7236"/>
      </w:tblGrid>
      <w:tr w:rsidR="0008407C" w14:paraId="3604AB97" w14:textId="77777777" w:rsidTr="0008407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2BFF6F" w14:textId="77777777" w:rsidR="0008407C" w:rsidRDefault="0008407C" w:rsidP="00503874">
            <w:pPr>
              <w:pStyle w:val="NormalWeb"/>
            </w:pPr>
            <w:r>
              <w:t>PUB go()</w:t>
            </w:r>
          </w:p>
          <w:p w14:paraId="34F327B5" w14:textId="77777777" w:rsidR="0008407C" w:rsidRDefault="0008407C" w:rsidP="00503874"/>
          <w:p w14:paraId="6F47112F" w14:textId="77777777" w:rsidR="0008407C" w:rsidRDefault="0008407C" w:rsidP="00503874">
            <w:pPr>
              <w:pStyle w:val="NormalWeb"/>
            </w:pPr>
            <w:r>
              <w:t>  REGLOAD(@chunk)    'load self-defined chunk from hub into registers</w:t>
            </w:r>
          </w:p>
          <w:p w14:paraId="146B2E64" w14:textId="77777777" w:rsidR="0008407C" w:rsidRDefault="0008407C" w:rsidP="00503874"/>
          <w:p w14:paraId="6EDF5E9C" w14:textId="77777777" w:rsidR="0008407C" w:rsidRDefault="0008407C" w:rsidP="00503874">
            <w:pPr>
              <w:pStyle w:val="NormalWeb"/>
            </w:pPr>
            <w:r>
              <w:t>  REPEAT</w:t>
            </w:r>
          </w:p>
          <w:p w14:paraId="0A3D6DED" w14:textId="77777777" w:rsidR="0008407C" w:rsidRDefault="0008407C">
            <w:pPr>
              <w:pStyle w:val="NormalWeb"/>
            </w:pPr>
            <w:r>
              <w:t>    CALL(#start)     'call program within chunk at register address</w:t>
            </w:r>
          </w:p>
          <w:p w14:paraId="71AEDC42" w14:textId="77777777" w:rsidR="0008407C" w:rsidRDefault="0008407C">
            <w:pPr>
              <w:pStyle w:val="NormalWeb"/>
            </w:pPr>
            <w:r>
              <w:t>    WAITMS(100)</w:t>
            </w:r>
          </w:p>
          <w:p w14:paraId="5C44D4E6" w14:textId="77777777" w:rsidR="0008407C" w:rsidRDefault="0008407C" w:rsidP="00503874"/>
          <w:p w14:paraId="57A85E62" w14:textId="77777777" w:rsidR="0008407C" w:rsidRDefault="0008407C" w:rsidP="00503874">
            <w:pPr>
              <w:pStyle w:val="NormalWeb"/>
            </w:pPr>
            <w:r>
              <w:t>DAT</w:t>
            </w:r>
          </w:p>
          <w:p w14:paraId="7139C5D7" w14:textId="77777777" w:rsidR="0008407C" w:rsidRDefault="0008407C" w:rsidP="00503874"/>
          <w:p w14:paraId="5067CD0E" w14:textId="77777777" w:rsidR="0008407C" w:rsidRDefault="0008407C" w:rsidP="00503874">
            <w:pPr>
              <w:pStyle w:val="NormalWeb"/>
            </w:pPr>
            <w:r>
              <w:t>chunk   WORD    start,finish-start-1  'define chunk start and size-1</w:t>
            </w:r>
          </w:p>
          <w:p w14:paraId="393266FB" w14:textId="77777777" w:rsidR="0008407C" w:rsidRDefault="0008407C">
            <w:pPr>
              <w:pStyle w:val="NormalWeb"/>
            </w:pPr>
            <w:r>
              <w:t>        ORG     $120                  'org can be $000..$130-size</w:t>
            </w:r>
          </w:p>
          <w:p w14:paraId="5DA57D4E" w14:textId="77777777" w:rsidR="0008407C" w:rsidRDefault="0008407C" w:rsidP="00503874"/>
          <w:p w14:paraId="30C4F62C" w14:textId="77777777" w:rsidR="0008407C" w:rsidRDefault="0008407C" w:rsidP="00503874">
            <w:pPr>
              <w:pStyle w:val="NormalWeb"/>
            </w:pPr>
            <w:r>
              <w:t>start   DRVRND  #56 ADDPINS 7</w:t>
            </w:r>
            <w:r>
              <w:rPr>
                <w:rStyle w:val="apple-tab-span"/>
                <w:rFonts w:ascii="Consolas" w:eastAsiaTheme="majorEastAsia" w:hAnsi="Consolas"/>
                <w:color w:val="000000"/>
                <w:sz w:val="18"/>
                <w:szCs w:val="18"/>
              </w:rPr>
              <w:tab/>
            </w:r>
            <w:r>
              <w:t xml:space="preserve">         'some code</w:t>
            </w:r>
          </w:p>
          <w:p w14:paraId="0F24D1DA" w14:textId="77777777" w:rsidR="0008407C" w:rsidRDefault="0008407C">
            <w:pPr>
              <w:pStyle w:val="NormalWeb"/>
            </w:pPr>
            <w:r>
              <w:t> _RET_  DRVNOT  #0                    'more code + return</w:t>
            </w:r>
          </w:p>
          <w:p w14:paraId="12933FD6" w14:textId="77777777" w:rsidR="0008407C" w:rsidRDefault="0008407C">
            <w:pPr>
              <w:pStyle w:val="NormalWeb"/>
            </w:pPr>
            <w:r>
              <w:t>finish</w:t>
            </w:r>
          </w:p>
        </w:tc>
      </w:tr>
    </w:tbl>
    <w:p w14:paraId="6C379832" w14:textId="77777777" w:rsidR="0008407C" w:rsidRDefault="0008407C" w:rsidP="00503874"/>
    <w:p w14:paraId="2BD695ED" w14:textId="77777777" w:rsidR="0008407C" w:rsidRDefault="0008407C" w:rsidP="00503874">
      <w:pPr>
        <w:pStyle w:val="NormalWeb"/>
      </w:pPr>
      <w:r>
        <w:t>REGEXEC works like REGLOAD, but it also CALLs to the start register of the chunk after loading it.</w:t>
      </w:r>
    </w:p>
    <w:p w14:paraId="62425DF7" w14:textId="77777777" w:rsidR="0008407C" w:rsidRDefault="0008407C" w:rsidP="00503874"/>
    <w:p w14:paraId="4EF95960" w14:textId="77777777" w:rsidR="009C2D7E" w:rsidRDefault="009C2D7E">
      <w:pPr>
        <w:rPr>
          <w:rFonts w:eastAsia="Times New Roman"/>
        </w:rPr>
      </w:pPr>
      <w:r>
        <w:br w:type="page"/>
      </w:r>
    </w:p>
    <w:p w14:paraId="271BC7C4" w14:textId="4B4FC9B1" w:rsidR="0008407C" w:rsidRDefault="0008407C" w:rsidP="00503874">
      <w:pPr>
        <w:pStyle w:val="NormalWeb"/>
      </w:pPr>
      <w:r>
        <w:t>In the example below, REGEXEC launches a chunk of code in upper register memory which sets up a timer interrupt and then returns to Spin2. Meanwhile, as the Spin2 method repeatedly randomizes pins 60..63 every 100ms, the chunk of code loaded into upper register memory perpetuates the timer interrupt and toggles pins 56..59 every 500ms. Note that registers $000..$127 are still free for other code chunks and interrupts 2 and 3 are still unused.</w:t>
      </w:r>
    </w:p>
    <w:p w14:paraId="6FCB676B" w14:textId="77777777" w:rsidR="0008407C" w:rsidRDefault="0008407C" w:rsidP="00503874"/>
    <w:tbl>
      <w:tblPr>
        <w:tblW w:w="0" w:type="auto"/>
        <w:tblCellMar>
          <w:top w:w="15" w:type="dxa"/>
          <w:left w:w="15" w:type="dxa"/>
          <w:bottom w:w="15" w:type="dxa"/>
          <w:right w:w="15" w:type="dxa"/>
        </w:tblCellMar>
        <w:tblLook w:val="04A0" w:firstRow="1" w:lastRow="0" w:firstColumn="1" w:lastColumn="0" w:noHBand="0" w:noVBand="1"/>
      </w:tblPr>
      <w:tblGrid>
        <w:gridCol w:w="7890"/>
      </w:tblGrid>
      <w:tr w:rsidR="0008407C" w14:paraId="234DD484" w14:textId="77777777" w:rsidTr="0008407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4B5D11" w14:textId="77777777" w:rsidR="0008407C" w:rsidRDefault="0008407C" w:rsidP="00503874">
            <w:pPr>
              <w:pStyle w:val="NormalWeb"/>
            </w:pPr>
            <w:r>
              <w:t>PUB go()</w:t>
            </w:r>
          </w:p>
          <w:p w14:paraId="0B3E5648" w14:textId="77777777" w:rsidR="0008407C" w:rsidRDefault="0008407C" w:rsidP="00503874"/>
          <w:p w14:paraId="7180BA5B" w14:textId="77777777" w:rsidR="0008407C" w:rsidRDefault="0008407C" w:rsidP="00503874">
            <w:pPr>
              <w:pStyle w:val="NormalWeb"/>
            </w:pPr>
            <w:r>
              <w:t>  REGEXEC(@chunk)                       'load self-defined chunk and execute it</w:t>
            </w:r>
          </w:p>
          <w:p w14:paraId="727A29B8" w14:textId="77777777" w:rsidR="0008407C" w:rsidRDefault="0008407C">
            <w:pPr>
              <w:pStyle w:val="NormalWeb"/>
            </w:pPr>
            <w:r>
              <w:t>                                        'chunk starts timer interrupt and returns</w:t>
            </w:r>
          </w:p>
          <w:p w14:paraId="539F7100" w14:textId="77777777" w:rsidR="0008407C" w:rsidRDefault="0008407C">
            <w:pPr>
              <w:pStyle w:val="NormalWeb"/>
            </w:pPr>
            <w:r>
              <w:t>  REPEAT</w:t>
            </w:r>
          </w:p>
          <w:p w14:paraId="26BF0244" w14:textId="77777777" w:rsidR="0008407C" w:rsidRDefault="0008407C">
            <w:pPr>
              <w:pStyle w:val="NormalWeb"/>
            </w:pPr>
            <w:r>
              <w:t>    PINWRITE(60 ADDPINS 3, GETRND())    'randomize pins 60..63</w:t>
            </w:r>
          </w:p>
          <w:p w14:paraId="08C6A873" w14:textId="77777777" w:rsidR="0008407C" w:rsidRDefault="0008407C">
            <w:pPr>
              <w:pStyle w:val="NormalWeb"/>
            </w:pPr>
            <w:r>
              <w:t>    WAITMS(100)                         'pins 56..59 toggle via interrupt</w:t>
            </w:r>
          </w:p>
          <w:p w14:paraId="4838EAAA" w14:textId="77777777" w:rsidR="0008407C" w:rsidRDefault="0008407C" w:rsidP="00503874"/>
          <w:p w14:paraId="4A8F6003" w14:textId="77777777" w:rsidR="0008407C" w:rsidRDefault="0008407C" w:rsidP="00503874">
            <w:pPr>
              <w:pStyle w:val="NormalWeb"/>
            </w:pPr>
            <w:r>
              <w:t>DAT</w:t>
            </w:r>
          </w:p>
          <w:p w14:paraId="79632E46" w14:textId="77777777" w:rsidR="0008407C" w:rsidRDefault="0008407C" w:rsidP="00503874"/>
          <w:p w14:paraId="6CF335CD" w14:textId="77777777" w:rsidR="0008407C" w:rsidRDefault="0008407C" w:rsidP="00503874">
            <w:pPr>
              <w:pStyle w:val="NormalWeb"/>
            </w:pPr>
            <w:r>
              <w:t>chunk   WORD    start,finish-start-1    'define chunk start and size-1</w:t>
            </w:r>
          </w:p>
          <w:p w14:paraId="4963FBC6" w14:textId="77777777" w:rsidR="0008407C" w:rsidRDefault="0008407C">
            <w:pPr>
              <w:pStyle w:val="NormalWeb"/>
            </w:pPr>
            <w:r>
              <w:t>        ORG     $128                    'org can be $000..$130-size</w:t>
            </w:r>
          </w:p>
          <w:p w14:paraId="1BBEAFFA" w14:textId="77777777" w:rsidR="0008407C" w:rsidRDefault="0008407C" w:rsidP="00503874"/>
          <w:p w14:paraId="7D71C383" w14:textId="77777777" w:rsidR="0008407C" w:rsidRDefault="0008407C" w:rsidP="00503874">
            <w:pPr>
              <w:pStyle w:val="NormalWeb"/>
            </w:pPr>
            <w:r>
              <w:t>start   MOV     IJMP1,#isr              'set int1 vector</w:t>
            </w:r>
          </w:p>
          <w:p w14:paraId="1066738D" w14:textId="77777777" w:rsidR="0008407C" w:rsidRDefault="0008407C">
            <w:pPr>
              <w:pStyle w:val="NormalWeb"/>
            </w:pPr>
            <w:r>
              <w:t>        SETINT1 #1                      'set int1 to ct-passed-ct1 event</w:t>
            </w:r>
          </w:p>
          <w:p w14:paraId="456B9E8C" w14:textId="77777777" w:rsidR="0008407C" w:rsidRDefault="0008407C">
            <w:pPr>
              <w:pStyle w:val="NormalWeb"/>
            </w:pPr>
            <w:r>
              <w:t>        GETCT   PR0                     'get ct</w:t>
            </w:r>
          </w:p>
          <w:p w14:paraId="4CAE2EC9" w14:textId="77777777" w:rsidR="0008407C" w:rsidRDefault="0008407C">
            <w:pPr>
              <w:pStyle w:val="NormalWeb"/>
            </w:pPr>
            <w:r>
              <w:t> _ret_  ADDCT1  PR0,bigwait             'set initial ct1 target, return to Spin2</w:t>
            </w:r>
          </w:p>
          <w:p w14:paraId="5145AB43" w14:textId="77777777" w:rsidR="0008407C" w:rsidRDefault="0008407C" w:rsidP="00503874"/>
          <w:p w14:paraId="78C805CC" w14:textId="77777777" w:rsidR="0008407C" w:rsidRDefault="0008407C" w:rsidP="00503874">
            <w:pPr>
              <w:pStyle w:val="NormalWeb"/>
            </w:pPr>
            <w:r>
              <w:t>isr     DRVNOT  #56 ADDPINS 3           'interrupt service routine, toggle 56..59</w:t>
            </w:r>
          </w:p>
          <w:p w14:paraId="2C9368DC" w14:textId="77777777" w:rsidR="0008407C" w:rsidRDefault="0008407C">
            <w:pPr>
              <w:pStyle w:val="NormalWeb"/>
            </w:pPr>
            <w:r>
              <w:t>        ADDCT1  PR0,bigwait             'set next ct1 target</w:t>
            </w:r>
          </w:p>
          <w:p w14:paraId="2E2A7C3E" w14:textId="77777777" w:rsidR="0008407C" w:rsidRDefault="0008407C">
            <w:pPr>
              <w:pStyle w:val="NormalWeb"/>
            </w:pPr>
            <w:r>
              <w:t>        RETI1                           'return from interrupt</w:t>
            </w:r>
          </w:p>
          <w:p w14:paraId="2EED1278" w14:textId="77777777" w:rsidR="0008407C" w:rsidRDefault="0008407C" w:rsidP="00503874"/>
          <w:p w14:paraId="57EA450F" w14:textId="77777777" w:rsidR="0008407C" w:rsidRDefault="0008407C" w:rsidP="00503874">
            <w:pPr>
              <w:pStyle w:val="NormalWeb"/>
            </w:pPr>
            <w:r>
              <w:t>bigwait LONG    20_000_000 / 2          '500ms second on RCFAST</w:t>
            </w:r>
          </w:p>
          <w:p w14:paraId="51682485" w14:textId="77777777" w:rsidR="0008407C" w:rsidRDefault="0008407C">
            <w:pPr>
              <w:pStyle w:val="NormalWeb"/>
            </w:pPr>
            <w:r>
              <w:t>finish</w:t>
            </w:r>
          </w:p>
        </w:tc>
      </w:tr>
    </w:tbl>
    <w:p w14:paraId="6467744E" w14:textId="77777777" w:rsidR="001354FD" w:rsidRDefault="001354FD" w:rsidP="00503874">
      <w:pPr>
        <w:rPr>
          <w:lang w:val="en-CA"/>
        </w:rPr>
      </w:pPr>
    </w:p>
    <w:p w14:paraId="5A65F9DD" w14:textId="77777777" w:rsidR="001354FD" w:rsidRDefault="001354FD">
      <w:pPr>
        <w:rPr>
          <w:lang w:val="en-CA"/>
        </w:rPr>
      </w:pPr>
      <w:r>
        <w:rPr>
          <w:lang w:val="en-CA"/>
        </w:rPr>
        <w:br w:type="page"/>
      </w:r>
    </w:p>
    <w:p w14:paraId="152F68EE" w14:textId="7922BD59" w:rsidR="001354FD" w:rsidRDefault="001354FD" w:rsidP="00503874">
      <w:pPr>
        <w:pStyle w:val="Heading2"/>
      </w:pPr>
      <w:r>
        <w:t>12.1)Built-In Symbols for COGINIT Usage</w:t>
      </w:r>
    </w:p>
    <w:tbl>
      <w:tblPr>
        <w:tblW w:w="0" w:type="auto"/>
        <w:tblCellMar>
          <w:top w:w="15" w:type="dxa"/>
          <w:left w:w="15" w:type="dxa"/>
          <w:bottom w:w="15" w:type="dxa"/>
          <w:right w:w="15" w:type="dxa"/>
        </w:tblCellMar>
        <w:tblLook w:val="04A0" w:firstRow="1" w:lastRow="0" w:firstColumn="1" w:lastColumn="0" w:noHBand="0" w:noVBand="1"/>
      </w:tblPr>
      <w:tblGrid>
        <w:gridCol w:w="1932"/>
        <w:gridCol w:w="2667"/>
        <w:gridCol w:w="4741"/>
      </w:tblGrid>
      <w:tr w:rsidR="001354FD" w14:paraId="41C52929" w14:textId="77777777" w:rsidTr="009C2D7E">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56D93D8A" w14:textId="77777777" w:rsidR="001354FD" w:rsidRDefault="001354FD" w:rsidP="00503874">
            <w:pPr>
              <w:pStyle w:val="NormalWeb"/>
            </w:pPr>
            <w:r>
              <w:t>COGINIT Symbol Value</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671AB11F" w14:textId="77777777" w:rsidR="001354FD" w:rsidRDefault="001354FD">
            <w:pPr>
              <w:pStyle w:val="NormalWeb"/>
            </w:pPr>
            <w:r>
              <w:t>Symbol Name</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0609D1E0" w14:textId="77777777" w:rsidR="001354FD" w:rsidRDefault="001354FD">
            <w:pPr>
              <w:pStyle w:val="NormalWeb"/>
            </w:pPr>
            <w:r>
              <w:t>Details</w:t>
            </w:r>
          </w:p>
        </w:tc>
      </w:tr>
      <w:tr w:rsidR="001354FD" w14:paraId="40BF20DF" w14:textId="77777777" w:rsidTr="009C2D7E">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C8D8DE" w14:textId="77777777" w:rsidR="001354FD" w:rsidRDefault="001354FD">
            <w:pPr>
              <w:pStyle w:val="NormalWeb"/>
            </w:pPr>
            <w:r>
              <w:t>%00_0000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34A7B9" w14:textId="77777777" w:rsidR="001354FD" w:rsidRDefault="001354FD">
            <w:pPr>
              <w:pStyle w:val="NormalWeb"/>
            </w:pPr>
            <w:r>
              <w:t>COGEXEC (default)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132D55" w14:textId="77777777" w:rsidR="001354FD" w:rsidRDefault="001354FD">
            <w:pPr>
              <w:pStyle w:val="NormalWeb"/>
            </w:pPr>
            <w:r>
              <w:t>Use "COGEXEC + CogNumber" to start a cog in cogexec mode</w:t>
            </w:r>
          </w:p>
        </w:tc>
      </w:tr>
      <w:tr w:rsidR="001354FD" w14:paraId="6122FDEC" w14:textId="77777777" w:rsidTr="009C2D7E">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5CE2C0" w14:textId="77777777" w:rsidR="001354FD" w:rsidRDefault="001354FD">
            <w:pPr>
              <w:pStyle w:val="NormalWeb"/>
            </w:pPr>
            <w:r>
              <w:t>%10_0000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73D47D" w14:textId="77777777" w:rsidR="001354FD" w:rsidRDefault="001354FD">
            <w:pPr>
              <w:pStyle w:val="NormalWeb"/>
            </w:pPr>
            <w:r>
              <w:t>HUBEXEC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AB993F" w14:textId="77777777" w:rsidR="001354FD" w:rsidRDefault="001354FD">
            <w:pPr>
              <w:pStyle w:val="NormalWeb"/>
            </w:pPr>
            <w:r>
              <w:t>Use "HUBEXEC + CogNumber" to start a cog in hubexec mode</w:t>
            </w:r>
          </w:p>
        </w:tc>
      </w:tr>
      <w:tr w:rsidR="001354FD" w14:paraId="2943D542" w14:textId="77777777" w:rsidTr="009C2D7E">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742020" w14:textId="77777777" w:rsidR="001354FD" w:rsidRDefault="001354FD">
            <w:pPr>
              <w:pStyle w:val="NormalWeb"/>
            </w:pPr>
            <w:r>
              <w:t>%01_0000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0139DB" w14:textId="77777777" w:rsidR="001354FD" w:rsidRDefault="001354FD">
            <w:pPr>
              <w:pStyle w:val="NormalWeb"/>
            </w:pPr>
            <w:r>
              <w:t>COGEXEC_NEW</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152BF3" w14:textId="77777777" w:rsidR="001354FD" w:rsidRDefault="001354FD">
            <w:pPr>
              <w:pStyle w:val="NormalWeb"/>
            </w:pPr>
            <w:r>
              <w:t>Starts an available cog in cogexec mode</w:t>
            </w:r>
          </w:p>
        </w:tc>
      </w:tr>
      <w:tr w:rsidR="001354FD" w14:paraId="7BCC1E6F" w14:textId="77777777" w:rsidTr="009C2D7E">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590D5C" w14:textId="77777777" w:rsidR="001354FD" w:rsidRDefault="001354FD">
            <w:pPr>
              <w:pStyle w:val="NormalWeb"/>
            </w:pPr>
            <w:r>
              <w:t>%11_0000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6247BB" w14:textId="77777777" w:rsidR="001354FD" w:rsidRDefault="001354FD">
            <w:pPr>
              <w:pStyle w:val="NormalWeb"/>
            </w:pPr>
            <w:r>
              <w:t>HUBEXEC_NEW</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66AB73" w14:textId="77777777" w:rsidR="001354FD" w:rsidRDefault="001354FD">
            <w:pPr>
              <w:pStyle w:val="NormalWeb"/>
            </w:pPr>
            <w:r>
              <w:t>Starts an available cog in hubexec mode</w:t>
            </w:r>
          </w:p>
        </w:tc>
      </w:tr>
      <w:tr w:rsidR="001354FD" w14:paraId="408AA440" w14:textId="77777777" w:rsidTr="009C2D7E">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B88959" w14:textId="77777777" w:rsidR="001354FD" w:rsidRDefault="001354FD">
            <w:pPr>
              <w:pStyle w:val="NormalWeb"/>
            </w:pPr>
            <w:r>
              <w:t>%01_0001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7A1372" w14:textId="77777777" w:rsidR="001354FD" w:rsidRDefault="001354FD">
            <w:pPr>
              <w:pStyle w:val="NormalWeb"/>
            </w:pPr>
            <w:r>
              <w:t>COGEXEC_NEW_PAIR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48B669" w14:textId="77777777" w:rsidR="001354FD" w:rsidRDefault="001354FD">
            <w:pPr>
              <w:pStyle w:val="NormalWeb"/>
            </w:pPr>
            <w:r>
              <w:t>Starts an available eve/odd pair of cogs in cogexec mode, useful for LUT sharing</w:t>
            </w:r>
          </w:p>
        </w:tc>
      </w:tr>
      <w:tr w:rsidR="001354FD" w14:paraId="4D8AF7F1" w14:textId="77777777" w:rsidTr="009C2D7E">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CBF761" w14:textId="77777777" w:rsidR="001354FD" w:rsidRDefault="001354FD">
            <w:pPr>
              <w:pStyle w:val="NormalWeb"/>
            </w:pPr>
            <w:r>
              <w:t>%11_0001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DE0CB2" w14:textId="77777777" w:rsidR="001354FD" w:rsidRDefault="001354FD">
            <w:pPr>
              <w:pStyle w:val="NormalWeb"/>
            </w:pPr>
            <w:r>
              <w:t>HUBEXEC_NEW_PAIR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99D4F0" w14:textId="77777777" w:rsidR="001354FD" w:rsidRDefault="001354FD">
            <w:pPr>
              <w:pStyle w:val="NormalWeb"/>
            </w:pPr>
            <w:r>
              <w:t>Starts an available eve/odd pair of cogs in hubexec mode, useful for LUT sharing</w:t>
            </w:r>
          </w:p>
        </w:tc>
      </w:tr>
    </w:tbl>
    <w:p w14:paraId="6756C2F2" w14:textId="77777777" w:rsidR="001354FD" w:rsidRDefault="001354FD" w:rsidP="00503874"/>
    <w:p w14:paraId="063DF86C" w14:textId="44C70B26" w:rsidR="001354FD" w:rsidRDefault="001354FD" w:rsidP="00503874">
      <w:pPr>
        <w:pStyle w:val="Heading2"/>
      </w:pPr>
      <w:r>
        <w:t>12.2) Built-In Symbol for COGSPIN Usage</w:t>
      </w:r>
    </w:p>
    <w:p w14:paraId="127008E0" w14:textId="77777777" w:rsidR="001354FD" w:rsidRDefault="001354FD" w:rsidP="00503874"/>
    <w:tbl>
      <w:tblPr>
        <w:tblW w:w="0" w:type="auto"/>
        <w:tblCellMar>
          <w:top w:w="15" w:type="dxa"/>
          <w:left w:w="15" w:type="dxa"/>
          <w:bottom w:w="15" w:type="dxa"/>
          <w:right w:w="15" w:type="dxa"/>
        </w:tblCellMar>
        <w:tblLook w:val="04A0" w:firstRow="1" w:lastRow="0" w:firstColumn="1" w:lastColumn="0" w:noHBand="0" w:noVBand="1"/>
      </w:tblPr>
      <w:tblGrid>
        <w:gridCol w:w="2627"/>
        <w:gridCol w:w="1580"/>
        <w:gridCol w:w="2366"/>
      </w:tblGrid>
      <w:tr w:rsidR="001354FD" w14:paraId="6223F7C4" w14:textId="77777777" w:rsidTr="009C2D7E">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6F113158" w14:textId="77777777" w:rsidR="001354FD" w:rsidRDefault="001354FD" w:rsidP="00503874">
            <w:pPr>
              <w:pStyle w:val="NormalWeb"/>
            </w:pPr>
            <w:r>
              <w:t>COGINIT Symbol Value</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019EF11D" w14:textId="77777777" w:rsidR="001354FD" w:rsidRDefault="001354FD">
            <w:pPr>
              <w:pStyle w:val="NormalWeb"/>
            </w:pPr>
            <w:r>
              <w:t>Symbol Name</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499487A1" w14:textId="77777777" w:rsidR="001354FD" w:rsidRDefault="001354FD">
            <w:pPr>
              <w:pStyle w:val="NormalWeb"/>
            </w:pPr>
            <w:r>
              <w:t>Details</w:t>
            </w:r>
          </w:p>
        </w:tc>
      </w:tr>
      <w:tr w:rsidR="001354FD" w14:paraId="3B451D83" w14:textId="77777777" w:rsidTr="009C2D7E">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E4FC10" w14:textId="77777777" w:rsidR="001354FD" w:rsidRDefault="001354FD">
            <w:pPr>
              <w:pStyle w:val="NormalWeb"/>
            </w:pPr>
            <w:r>
              <w:t>%01_0000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A6ADD5" w14:textId="77777777" w:rsidR="001354FD" w:rsidRDefault="001354FD">
            <w:pPr>
              <w:pStyle w:val="NormalWeb"/>
            </w:pPr>
            <w:r>
              <w:t>NEWCOG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678AD0" w14:textId="77777777" w:rsidR="001354FD" w:rsidRDefault="001354FD">
            <w:pPr>
              <w:pStyle w:val="NormalWeb"/>
            </w:pPr>
            <w:r>
              <w:t>Starts an available cog</w:t>
            </w:r>
          </w:p>
        </w:tc>
      </w:tr>
    </w:tbl>
    <w:p w14:paraId="305AEDA5" w14:textId="6FE5B537" w:rsidR="00C13784" w:rsidRDefault="00C13784" w:rsidP="00503874">
      <w:pPr>
        <w:rPr>
          <w:rFonts w:asciiTheme="majorHAnsi" w:eastAsiaTheme="majorEastAsia" w:hAnsiTheme="majorHAnsi" w:cstheme="majorBidi"/>
          <w:color w:val="2E74B5" w:themeColor="accent1" w:themeShade="BF"/>
          <w:sz w:val="26"/>
          <w:szCs w:val="26"/>
          <w:lang w:val="en-CA"/>
        </w:rPr>
      </w:pPr>
      <w:r>
        <w:rPr>
          <w:lang w:val="en-CA"/>
        </w:rPr>
        <w:br w:type="page"/>
      </w:r>
    </w:p>
    <w:p w14:paraId="662973EB" w14:textId="599A313C" w:rsidR="000C1AD3" w:rsidRDefault="00A84509" w:rsidP="00503874">
      <w:pPr>
        <w:pStyle w:val="Heading2"/>
        <w:rPr>
          <w:lang w:val="en-CA"/>
        </w:rPr>
      </w:pPr>
      <w:r>
        <w:rPr>
          <w:lang w:val="en-CA"/>
        </w:rPr>
        <w:t>12.</w:t>
      </w:r>
      <w:r w:rsidR="001354FD">
        <w:rPr>
          <w:lang w:val="en-CA"/>
        </w:rPr>
        <w:t>3</w:t>
      </w:r>
      <w:r w:rsidR="000C1AD3">
        <w:rPr>
          <w:lang w:val="en-CA"/>
        </w:rPr>
        <w:t>) PASM Propeller Assembly Machine Language</w:t>
      </w:r>
    </w:p>
    <w:p w14:paraId="1C252D52" w14:textId="304FD6E0" w:rsidR="00A75110" w:rsidRDefault="00A75110" w:rsidP="00503874">
      <w:pPr>
        <w:rPr>
          <w:lang w:val="en-CA"/>
        </w:rPr>
      </w:pPr>
      <w:r>
        <w:rPr>
          <w:lang w:val="en-CA"/>
        </w:rPr>
        <w:t>PASM stands for propeller assembly language program</w:t>
      </w:r>
      <w:r w:rsidR="0008407C">
        <w:rPr>
          <w:lang w:val="en-CA"/>
        </w:rPr>
        <w:t>. PASM can be inline with spin2 code or called and loaded separately.</w:t>
      </w:r>
      <w:r w:rsidR="00CA1094">
        <w:rPr>
          <w:lang w:val="en-CA"/>
        </w:rPr>
        <w:t xml:space="preserve"> There are two different languages PASM for propeller 1 (32 I/O) and PASM for propeller 2 (64 I/O). Most of the instructions are similar but are not 100% equivalent. </w:t>
      </w:r>
    </w:p>
    <w:p w14:paraId="566B38FD" w14:textId="4EF9CA09" w:rsidR="00CA1094" w:rsidRPr="00A75110" w:rsidRDefault="00CA1094">
      <w:pPr>
        <w:rPr>
          <w:lang w:val="en-CA"/>
        </w:rPr>
      </w:pPr>
      <w:r>
        <w:rPr>
          <w:lang w:val="en-CA"/>
        </w:rPr>
        <w:t xml:space="preserve">The boot procedure requires spin code to initiated. The spin interpreter then can be used to launch PASM code. </w:t>
      </w:r>
      <w:r w:rsidR="007A0267">
        <w:rPr>
          <w:lang w:val="en-CA"/>
        </w:rPr>
        <w:t xml:space="preserve">The propeller 1 and propeller 2 do not operate in the same manner conderning assembly code and hub access. </w:t>
      </w:r>
    </w:p>
    <w:p w14:paraId="5F50EF83" w14:textId="6F361325" w:rsidR="000C1AD3" w:rsidRPr="000C1AD3" w:rsidRDefault="00A84509" w:rsidP="00503874">
      <w:pPr>
        <w:pStyle w:val="Heading2"/>
      </w:pPr>
      <w:r>
        <w:t>12.</w:t>
      </w:r>
      <w:r w:rsidR="001354FD">
        <w:t>4</w:t>
      </w:r>
      <w:r w:rsidR="000C1AD3" w:rsidRPr="000C1AD3">
        <w:t xml:space="preserve">) </w:t>
      </w:r>
      <w:r w:rsidR="00173A61">
        <w:t>In Line PASM Code</w:t>
      </w:r>
    </w:p>
    <w:p w14:paraId="3F015912" w14:textId="77777777" w:rsidR="000C1AD3" w:rsidRDefault="000C1AD3" w:rsidP="00503874">
      <w:pPr>
        <w:pStyle w:val="NormalWeb"/>
      </w:pPr>
      <w:r>
        <w:t xml:space="preserve">Spin2 methods can execute in-line PASM code by preceding the PASM code with an </w:t>
      </w:r>
      <w:r>
        <w:rPr>
          <w:b/>
          <w:bCs/>
        </w:rPr>
        <w:t xml:space="preserve">'ORG </w:t>
      </w:r>
      <w:r>
        <w:t xml:space="preserve">{$000..$12F}' and terminating it with an </w:t>
      </w:r>
      <w:r>
        <w:rPr>
          <w:b/>
          <w:bCs/>
        </w:rPr>
        <w:t>END</w:t>
      </w:r>
      <w:r>
        <w:t>.</w:t>
      </w:r>
    </w:p>
    <w:p w14:paraId="31C2D145" w14:textId="77777777" w:rsidR="000C1AD3" w:rsidRDefault="000C1AD3" w:rsidP="00503874"/>
    <w:tbl>
      <w:tblPr>
        <w:tblW w:w="0" w:type="auto"/>
        <w:tblCellMar>
          <w:top w:w="15" w:type="dxa"/>
          <w:left w:w="15" w:type="dxa"/>
          <w:bottom w:w="15" w:type="dxa"/>
          <w:right w:w="15" w:type="dxa"/>
        </w:tblCellMar>
        <w:tblLook w:val="04A0" w:firstRow="1" w:lastRow="0" w:firstColumn="1" w:lastColumn="0" w:noHBand="0" w:noVBand="1"/>
      </w:tblPr>
      <w:tblGrid>
        <w:gridCol w:w="6780"/>
      </w:tblGrid>
      <w:tr w:rsidR="000C1AD3" w:rsidRPr="00EC63AE" w14:paraId="636A3ED3"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E313B8" w14:textId="77777777" w:rsidR="000C1AD3" w:rsidRPr="00EC63AE" w:rsidRDefault="000C1AD3" w:rsidP="00503874">
            <w:pPr>
              <w:pStyle w:val="NormalWeb"/>
            </w:pPr>
            <w:r w:rsidRPr="00EC63AE">
              <w:t>PUB go() | x</w:t>
            </w:r>
          </w:p>
          <w:p w14:paraId="3778308B" w14:textId="77777777" w:rsidR="000C1AD3" w:rsidRPr="00EC63AE" w:rsidRDefault="000C1AD3">
            <w:pPr>
              <w:pStyle w:val="NormalWeb"/>
            </w:pPr>
            <w:r w:rsidRPr="00EC63AE">
              <w:t>  repeat</w:t>
            </w:r>
          </w:p>
          <w:p w14:paraId="18EB0EE7" w14:textId="77777777" w:rsidR="000C1AD3" w:rsidRPr="00EC63AE" w:rsidRDefault="000C1AD3">
            <w:pPr>
              <w:pStyle w:val="NormalWeb"/>
            </w:pPr>
            <w:r w:rsidRPr="00EC63AE">
              <w:t>    org</w:t>
            </w:r>
          </w:p>
          <w:p w14:paraId="0CA7758F" w14:textId="77777777" w:rsidR="000C1AD3" w:rsidRPr="00EC63AE" w:rsidRDefault="000C1AD3">
            <w:pPr>
              <w:pStyle w:val="NormalWeb"/>
            </w:pPr>
            <w:r w:rsidRPr="00EC63AE">
              <w:t>        getrnd  wc      'rotate a random bit into x</w:t>
            </w:r>
          </w:p>
          <w:p w14:paraId="0F55A6ED" w14:textId="77777777" w:rsidR="000C1AD3" w:rsidRPr="00EC63AE" w:rsidRDefault="000C1AD3">
            <w:pPr>
              <w:pStyle w:val="NormalWeb"/>
            </w:pPr>
            <w:r w:rsidRPr="00EC63AE">
              <w:t>        rcl     x,#1</w:t>
            </w:r>
          </w:p>
          <w:p w14:paraId="63F17982" w14:textId="77777777" w:rsidR="000C1AD3" w:rsidRPr="00EC63AE" w:rsidRDefault="000C1AD3">
            <w:pPr>
              <w:pStyle w:val="NormalWeb"/>
            </w:pPr>
            <w:r w:rsidRPr="00EC63AE">
              <w:t>    end</w:t>
            </w:r>
          </w:p>
          <w:p w14:paraId="41CF5EE5" w14:textId="77777777" w:rsidR="000C1AD3" w:rsidRPr="00EC63AE" w:rsidRDefault="000C1AD3">
            <w:pPr>
              <w:pStyle w:val="NormalWeb"/>
            </w:pPr>
            <w:r w:rsidRPr="00EC63AE">
              <w:t>    pinwrite(56 addpins 7, x)     'output x to the P2 Eval board's LEDs</w:t>
            </w:r>
          </w:p>
          <w:p w14:paraId="4B785BE5" w14:textId="77777777" w:rsidR="000C1AD3" w:rsidRPr="00EC63AE" w:rsidRDefault="000C1AD3">
            <w:pPr>
              <w:pStyle w:val="NormalWeb"/>
            </w:pPr>
            <w:r w:rsidRPr="00EC63AE">
              <w:t>    waitms(100)</w:t>
            </w:r>
          </w:p>
        </w:tc>
      </w:tr>
      <w:tr w:rsidR="000C1AD3" w14:paraId="56A67E28"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F90E4C" w14:textId="77777777" w:rsidR="000C1AD3" w:rsidRDefault="000C1AD3">
            <w:pPr>
              <w:pStyle w:val="NormalWeb"/>
            </w:pPr>
          </w:p>
        </w:tc>
      </w:tr>
    </w:tbl>
    <w:p w14:paraId="4C42AACF" w14:textId="77777777" w:rsidR="000C1AD3" w:rsidRDefault="000C1AD3">
      <w:pPr>
        <w:pStyle w:val="NormalWeb"/>
      </w:pPr>
    </w:p>
    <w:p w14:paraId="349F9EB7" w14:textId="77777777" w:rsidR="000C1AD3" w:rsidRDefault="000C1AD3">
      <w:pPr>
        <w:pStyle w:val="NormalWeb"/>
      </w:pPr>
      <w:r>
        <w:t xml:space="preserve">Your PASM code will be assembled with a </w:t>
      </w:r>
      <w:r w:rsidRPr="00C2509C">
        <w:rPr>
          <w:b/>
        </w:rPr>
        <w:t>RET</w:t>
      </w:r>
      <w:r>
        <w:t xml:space="preserve"> instruction added at the end to ensure that it returns to Spin2, in case no early _RET_ or RET executes.</w:t>
      </w:r>
    </w:p>
    <w:p w14:paraId="7EFD8D1C" w14:textId="77777777" w:rsidR="000C1AD3" w:rsidRDefault="000C1AD3">
      <w:pPr>
        <w:pStyle w:val="NormalWeb"/>
      </w:pPr>
      <w:r>
        <w:t>Here's the internal Spin2 procedure for executing in-line PASM code:</w:t>
      </w:r>
    </w:p>
    <w:p w14:paraId="601B7A82" w14:textId="77777777" w:rsidR="000C1AD3" w:rsidRDefault="000C1AD3" w:rsidP="00503874">
      <w:pPr>
        <w:pStyle w:val="NormalWeb"/>
        <w:numPr>
          <w:ilvl w:val="0"/>
          <w:numId w:val="5"/>
        </w:numPr>
      </w:pPr>
      <w:r>
        <w:t>Save the current streamer address for restoration after the PASM code executes.</w:t>
      </w:r>
    </w:p>
    <w:p w14:paraId="1937B980" w14:textId="77777777" w:rsidR="000C1AD3" w:rsidRDefault="000C1AD3">
      <w:pPr>
        <w:pStyle w:val="NormalWeb"/>
        <w:numPr>
          <w:ilvl w:val="0"/>
          <w:numId w:val="5"/>
        </w:numPr>
      </w:pPr>
      <w:r>
        <w:t>Copy the method's first 16 long variables, including any parameters, return values, and local variables, from hub RAM to cog registers $1E0..$1EF.</w:t>
      </w:r>
    </w:p>
    <w:p w14:paraId="09D42909" w14:textId="77777777" w:rsidR="000C1AD3" w:rsidRDefault="000C1AD3">
      <w:pPr>
        <w:pStyle w:val="NormalWeb"/>
        <w:numPr>
          <w:ilvl w:val="0"/>
          <w:numId w:val="5"/>
        </w:numPr>
      </w:pPr>
      <w:r>
        <w:t>Copy the in-line PASM-code longs from hub RAM into cog registers, starting at the ORG address (default is $000).</w:t>
      </w:r>
    </w:p>
    <w:p w14:paraId="2B370754" w14:textId="77777777" w:rsidR="000C1AD3" w:rsidRDefault="000C1AD3">
      <w:pPr>
        <w:pStyle w:val="NormalWeb"/>
        <w:numPr>
          <w:ilvl w:val="0"/>
          <w:numId w:val="5"/>
        </w:numPr>
      </w:pPr>
      <w:r>
        <w:t>CALL the PASM code.</w:t>
      </w:r>
    </w:p>
    <w:p w14:paraId="7920D8CF" w14:textId="77777777" w:rsidR="000C1AD3" w:rsidRDefault="000C1AD3">
      <w:pPr>
        <w:pStyle w:val="NormalWeb"/>
        <w:numPr>
          <w:ilvl w:val="0"/>
          <w:numId w:val="5"/>
        </w:numPr>
      </w:pPr>
      <w:r>
        <w:t>Restore the 16 longs in cog registers $1E0..$1EF back to hub RAM, in order to update any modified method variables.</w:t>
      </w:r>
    </w:p>
    <w:p w14:paraId="7C2A7F59" w14:textId="77777777" w:rsidR="000C1AD3" w:rsidRDefault="000C1AD3">
      <w:pPr>
        <w:pStyle w:val="NormalWeb"/>
        <w:numPr>
          <w:ilvl w:val="0"/>
          <w:numId w:val="5"/>
        </w:numPr>
      </w:pPr>
      <w:r>
        <w:t>Restore the streamer address and resume Spin2 bytecode execution.</w:t>
      </w:r>
    </w:p>
    <w:p w14:paraId="056466CE" w14:textId="77777777" w:rsidR="000C1AD3" w:rsidRDefault="000C1AD3" w:rsidP="00503874">
      <w:pPr>
        <w:pStyle w:val="NormalWeb"/>
      </w:pPr>
      <w:r>
        <w:t>Within your in-line PASM code, you can do all these things:</w:t>
      </w:r>
    </w:p>
    <w:p w14:paraId="77C8AED8" w14:textId="77777777" w:rsidR="000C1AD3" w:rsidRDefault="000C1AD3" w:rsidP="00503874">
      <w:pPr>
        <w:pStyle w:val="NormalWeb"/>
        <w:numPr>
          <w:ilvl w:val="0"/>
          <w:numId w:val="6"/>
        </w:numPr>
      </w:pPr>
      <w:r>
        <w:t>Read and write the following register areas:</w:t>
      </w:r>
    </w:p>
    <w:p w14:paraId="68E895A5" w14:textId="77777777" w:rsidR="000C1AD3" w:rsidRDefault="000C1AD3" w:rsidP="00503874">
      <w:pPr>
        <w:pStyle w:val="NormalWeb"/>
        <w:numPr>
          <w:ilvl w:val="1"/>
          <w:numId w:val="6"/>
        </w:numPr>
      </w:pPr>
      <w:r>
        <w:t>$000..$12F, which your PASM code loads into. You can even load different PASM programs at different addresses within this range and CALL them from Spin2.</w:t>
      </w:r>
    </w:p>
    <w:p w14:paraId="3DC1BA7A" w14:textId="77777777" w:rsidR="000C1AD3" w:rsidRDefault="000C1AD3">
      <w:pPr>
        <w:pStyle w:val="NormalWeb"/>
        <w:numPr>
          <w:ilvl w:val="1"/>
          <w:numId w:val="6"/>
        </w:numPr>
      </w:pPr>
      <w:r w:rsidRPr="0008407C">
        <w:rPr>
          <w:b/>
        </w:rPr>
        <w:t>$1D8..$1DF</w:t>
      </w:r>
      <w:r>
        <w:t xml:space="preserve">, which are general-purpose registers, </w:t>
      </w:r>
      <w:r w:rsidRPr="0008407C">
        <w:rPr>
          <w:b/>
        </w:rPr>
        <w:t>named PR0..PR7</w:t>
      </w:r>
      <w:r>
        <w:t>, available to both PASM and Spin2 code.</w:t>
      </w:r>
    </w:p>
    <w:p w14:paraId="4C1BA480" w14:textId="77777777" w:rsidR="000C1AD3" w:rsidRDefault="000C1AD3">
      <w:pPr>
        <w:pStyle w:val="NormalWeb"/>
        <w:numPr>
          <w:ilvl w:val="1"/>
          <w:numId w:val="6"/>
        </w:numPr>
      </w:pPr>
      <w:r>
        <w:t>$1E0..$1EF, which temporarily contain the method's first 16 long hub RAM variables and are temporarily assigned the same symbolic names.</w:t>
      </w:r>
    </w:p>
    <w:p w14:paraId="5B829598" w14:textId="77777777" w:rsidR="000C1AD3" w:rsidRDefault="000C1AD3">
      <w:pPr>
        <w:pStyle w:val="NormalWeb"/>
        <w:numPr>
          <w:ilvl w:val="1"/>
          <w:numId w:val="6"/>
        </w:numPr>
      </w:pPr>
      <w:r w:rsidRPr="00C2509C">
        <w:t>$1F0..$1FF</w:t>
      </w:r>
      <w:r>
        <w:t xml:space="preserve">, which include </w:t>
      </w:r>
      <w:r w:rsidRPr="00C2509C">
        <w:t>IJMP3, IRET3, IJMP2, IRET2, IJMP1, IRET1, PA, PB, PTRA,  PTRB, DIRA, DIRB, OUTA, OUTB, INA, and INB</w:t>
      </w:r>
      <w:r>
        <w:t>.</w:t>
      </w:r>
    </w:p>
    <w:p w14:paraId="3BB1D2EB" w14:textId="77777777" w:rsidR="000C1AD3" w:rsidRDefault="000C1AD3">
      <w:pPr>
        <w:pStyle w:val="NormalWeb"/>
        <w:numPr>
          <w:ilvl w:val="1"/>
          <w:numId w:val="6"/>
        </w:numPr>
      </w:pPr>
      <w:r>
        <w:t>Avoid writing to $130..$1D7 and LUT RAM, since the Spin2 interpreter occupies these areas. You can look in "Spin2_interpreter.spin2" to see the interpreter code.</w:t>
      </w:r>
    </w:p>
    <w:p w14:paraId="2FF54E06" w14:textId="77777777" w:rsidR="000C1AD3" w:rsidRDefault="000C1AD3" w:rsidP="00503874">
      <w:pPr>
        <w:pStyle w:val="NormalWeb"/>
        <w:numPr>
          <w:ilvl w:val="0"/>
          <w:numId w:val="6"/>
        </w:numPr>
      </w:pPr>
      <w:r>
        <w:t>Use the streamer temporarily.</w:t>
      </w:r>
    </w:p>
    <w:p w14:paraId="70BF0F0C" w14:textId="77777777" w:rsidR="000C1AD3" w:rsidRDefault="000C1AD3">
      <w:pPr>
        <w:pStyle w:val="NormalWeb"/>
        <w:numPr>
          <w:ilvl w:val="0"/>
          <w:numId w:val="6"/>
        </w:numPr>
      </w:pPr>
      <w:r>
        <w:t>Use up to 5 levels of the hardware stack for nested CALLs, including CALLs to hub RAM.</w:t>
      </w:r>
    </w:p>
    <w:p w14:paraId="6CB13B83" w14:textId="77777777" w:rsidR="000C1AD3" w:rsidRDefault="000C1AD3">
      <w:pPr>
        <w:pStyle w:val="NormalWeb"/>
        <w:numPr>
          <w:ilvl w:val="0"/>
          <w:numId w:val="6"/>
        </w:numPr>
      </w:pPr>
      <w:r>
        <w:t>Declare and reference regular and local symbols. These symbols will not be accessible outside of your PASM code.</w:t>
      </w:r>
    </w:p>
    <w:p w14:paraId="6645100A" w14:textId="77777777" w:rsidR="000C1AD3" w:rsidRDefault="000C1AD3">
      <w:pPr>
        <w:pStyle w:val="NormalWeb"/>
        <w:numPr>
          <w:ilvl w:val="0"/>
          <w:numId w:val="6"/>
        </w:numPr>
      </w:pPr>
      <w:r>
        <w:t>Declare BYTE, WORD, and LONG data.</w:t>
      </w:r>
    </w:p>
    <w:p w14:paraId="02854ECA" w14:textId="77777777" w:rsidR="000C1AD3" w:rsidRPr="00C2509C" w:rsidRDefault="000C1AD3">
      <w:pPr>
        <w:pStyle w:val="NormalWeb"/>
        <w:numPr>
          <w:ilvl w:val="0"/>
          <w:numId w:val="6"/>
        </w:numPr>
      </w:pPr>
      <w:r>
        <w:t xml:space="preserve">Use the </w:t>
      </w:r>
      <w:r w:rsidRPr="00C2509C">
        <w:t>RES, ORGF</w:t>
      </w:r>
      <w:r>
        <w:t xml:space="preserve">, and </w:t>
      </w:r>
      <w:r w:rsidRPr="00C2509C">
        <w:t>FIT</w:t>
      </w:r>
      <w:r>
        <w:t xml:space="preserve"> directives. The directives </w:t>
      </w:r>
      <w:r w:rsidRPr="00C2509C">
        <w:t>ORG, ORGH, ALIGNW, ALIGNL, and FILE are not allowed within in-line PASM code.</w:t>
      </w:r>
    </w:p>
    <w:p w14:paraId="4F2C5839" w14:textId="77777777" w:rsidR="000C1AD3" w:rsidRDefault="000C1AD3">
      <w:pPr>
        <w:pStyle w:val="NormalWeb"/>
        <w:numPr>
          <w:ilvl w:val="0"/>
          <w:numId w:val="6"/>
        </w:numPr>
      </w:pPr>
      <w:r>
        <w:t>Establish an interrupt which executes your code remaining in cog registers $000..$12F. Spin2 accommodates interrupts and only stalls them briefly, when necessary.</w:t>
      </w:r>
    </w:p>
    <w:p w14:paraId="73416F6D" w14:textId="77777777" w:rsidR="000C1AD3" w:rsidRDefault="000C1AD3">
      <w:pPr>
        <w:pStyle w:val="NormalWeb"/>
        <w:numPr>
          <w:ilvl w:val="0"/>
          <w:numId w:val="6"/>
        </w:numPr>
      </w:pPr>
      <w:r>
        <w:t>Return to Spin2, at any point, by executing an _RET_ or RET instruction.</w:t>
      </w:r>
    </w:p>
    <w:p w14:paraId="1A60CED8" w14:textId="77777777" w:rsidR="000C1AD3" w:rsidRDefault="000C1AD3" w:rsidP="00503874">
      <w:pPr>
        <w:rPr>
          <w:lang w:val="en-CA"/>
        </w:rPr>
      </w:pPr>
    </w:p>
    <w:p w14:paraId="0EEC0698" w14:textId="08895414" w:rsidR="000C1AD3" w:rsidRPr="006110FB" w:rsidRDefault="000C1AD3" w:rsidP="00503874">
      <w:pPr>
        <w:pStyle w:val="Heading2"/>
      </w:pPr>
      <w:r>
        <w:t>1</w:t>
      </w:r>
      <w:r w:rsidRPr="006110FB">
        <w:t>2.</w:t>
      </w:r>
      <w:r w:rsidR="001354FD">
        <w:t>5</w:t>
      </w:r>
      <w:r w:rsidR="003E56CB">
        <w:t>) Calling PASM from Spin2</w:t>
      </w:r>
      <w:r w:rsidR="00D8450E">
        <w:t xml:space="preserve"> </w:t>
      </w:r>
    </w:p>
    <w:p w14:paraId="0FC5ABB2" w14:textId="77777777" w:rsidR="000C1AD3" w:rsidRDefault="000C1AD3" w:rsidP="00503874"/>
    <w:p w14:paraId="2D58812A" w14:textId="77777777" w:rsidR="000C1AD3" w:rsidRDefault="000C1AD3" w:rsidP="00503874">
      <w:pPr>
        <w:pStyle w:val="NormalWeb"/>
      </w:pPr>
      <w:r>
        <w:t xml:space="preserve">You can do a </w:t>
      </w:r>
      <w:r>
        <w:rPr>
          <w:b/>
          <w:bCs/>
        </w:rPr>
        <w:t>CALL(address)</w:t>
      </w:r>
      <w:r>
        <w:t xml:space="preserve"> in Spin2 to execute PASM code in either cog register space or hub RAM.</w:t>
      </w:r>
    </w:p>
    <w:p w14:paraId="375FF642" w14:textId="77777777" w:rsidR="000C1AD3" w:rsidRDefault="000C1AD3" w:rsidP="00503874"/>
    <w:tbl>
      <w:tblPr>
        <w:tblW w:w="0" w:type="auto"/>
        <w:tblCellMar>
          <w:top w:w="15" w:type="dxa"/>
          <w:left w:w="15" w:type="dxa"/>
          <w:bottom w:w="15" w:type="dxa"/>
          <w:right w:w="15" w:type="dxa"/>
        </w:tblCellMar>
        <w:tblLook w:val="04A0" w:firstRow="1" w:lastRow="0" w:firstColumn="1" w:lastColumn="0" w:noHBand="0" w:noVBand="1"/>
      </w:tblPr>
      <w:tblGrid>
        <w:gridCol w:w="6603"/>
      </w:tblGrid>
      <w:tr w:rsidR="000C1AD3" w14:paraId="3D25A363"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771F2F" w14:textId="77777777" w:rsidR="000C1AD3" w:rsidRDefault="000C1AD3" w:rsidP="00503874">
            <w:pPr>
              <w:pStyle w:val="NormalWeb"/>
            </w:pPr>
            <w:r>
              <w:t>PUB go() | x</w:t>
            </w:r>
          </w:p>
          <w:p w14:paraId="2FF44CC7" w14:textId="77777777" w:rsidR="000C1AD3" w:rsidRDefault="000C1AD3" w:rsidP="00503874"/>
          <w:p w14:paraId="4A324E20" w14:textId="77777777" w:rsidR="000C1AD3" w:rsidRDefault="000C1AD3" w:rsidP="00503874">
            <w:pPr>
              <w:pStyle w:val="NormalWeb"/>
            </w:pPr>
            <w:r>
              <w:t>  repeat</w:t>
            </w:r>
          </w:p>
          <w:p w14:paraId="06EC07AE" w14:textId="77777777" w:rsidR="000C1AD3" w:rsidRDefault="000C1AD3">
            <w:pPr>
              <w:pStyle w:val="NormalWeb"/>
            </w:pPr>
            <w:r>
              <w:t>    call(@random)</w:t>
            </w:r>
          </w:p>
          <w:p w14:paraId="27EF60D3" w14:textId="77777777" w:rsidR="000C1AD3" w:rsidRDefault="000C1AD3">
            <w:pPr>
              <w:pStyle w:val="NormalWeb"/>
            </w:pPr>
            <w:r>
              <w:t>    pinwrite(56 addpins 7, pr0)</w:t>
            </w:r>
          </w:p>
          <w:p w14:paraId="2562447D" w14:textId="77777777" w:rsidR="000C1AD3" w:rsidRDefault="000C1AD3">
            <w:pPr>
              <w:pStyle w:val="NormalWeb"/>
            </w:pPr>
            <w:r>
              <w:t>    waitms(100)</w:t>
            </w:r>
          </w:p>
          <w:p w14:paraId="45EA2DFA" w14:textId="77777777" w:rsidR="000C1AD3" w:rsidRDefault="000C1AD3" w:rsidP="00503874"/>
          <w:p w14:paraId="43F29CFF" w14:textId="77777777" w:rsidR="000C1AD3" w:rsidRDefault="000C1AD3" w:rsidP="00503874">
            <w:pPr>
              <w:pStyle w:val="NormalWeb"/>
            </w:pPr>
            <w:r>
              <w:t>DAT     orgh    'hub PASM program to rotate a random bit into pr0</w:t>
            </w:r>
          </w:p>
          <w:p w14:paraId="4D7DBFEC" w14:textId="77777777" w:rsidR="000C1AD3" w:rsidRDefault="000C1AD3" w:rsidP="00503874"/>
          <w:p w14:paraId="6C38A00A" w14:textId="77777777" w:rsidR="000C1AD3" w:rsidRDefault="000C1AD3" w:rsidP="00503874">
            <w:pPr>
              <w:pStyle w:val="NormalWeb"/>
            </w:pPr>
            <w:r>
              <w:t>random  getrnd  wc</w:t>
            </w:r>
          </w:p>
          <w:p w14:paraId="5360A1A2" w14:textId="77777777" w:rsidR="000C1AD3" w:rsidRDefault="000C1AD3">
            <w:pPr>
              <w:pStyle w:val="NormalWeb"/>
            </w:pPr>
            <w:r>
              <w:t> _ret_  rcl     pr0,#1</w:t>
            </w:r>
          </w:p>
        </w:tc>
      </w:tr>
    </w:tbl>
    <w:p w14:paraId="67F9D724" w14:textId="77777777" w:rsidR="000C1AD3" w:rsidRDefault="000C1AD3" w:rsidP="00503874"/>
    <w:p w14:paraId="76BF7989" w14:textId="77777777" w:rsidR="000C1AD3" w:rsidRDefault="000C1AD3" w:rsidP="00503874">
      <w:pPr>
        <w:pStyle w:val="NormalWeb"/>
      </w:pPr>
      <w:r>
        <w:t>Here's the internal Spin2 procedure for executing a CALL:</w:t>
      </w:r>
    </w:p>
    <w:p w14:paraId="2AA66778" w14:textId="77777777" w:rsidR="000C1AD3" w:rsidRDefault="000C1AD3" w:rsidP="00503874">
      <w:r>
        <w:br/>
      </w:r>
    </w:p>
    <w:p w14:paraId="4CDC333F" w14:textId="77777777" w:rsidR="000C1AD3" w:rsidRDefault="000C1AD3" w:rsidP="00503874">
      <w:pPr>
        <w:pStyle w:val="NormalWeb"/>
        <w:numPr>
          <w:ilvl w:val="0"/>
          <w:numId w:val="7"/>
        </w:numPr>
      </w:pPr>
      <w:r>
        <w:t>Save the current streamer address for restoration after the PASM code executes.</w:t>
      </w:r>
    </w:p>
    <w:p w14:paraId="36A6CAC2" w14:textId="77777777" w:rsidR="000C1AD3" w:rsidRDefault="000C1AD3">
      <w:pPr>
        <w:pStyle w:val="NormalWeb"/>
        <w:numPr>
          <w:ilvl w:val="0"/>
          <w:numId w:val="7"/>
        </w:numPr>
      </w:pPr>
      <w:r>
        <w:t>CALL the PASM code.</w:t>
      </w:r>
    </w:p>
    <w:p w14:paraId="37BD4A45" w14:textId="77777777" w:rsidR="000C1AD3" w:rsidRDefault="000C1AD3">
      <w:pPr>
        <w:pStyle w:val="NormalWeb"/>
        <w:numPr>
          <w:ilvl w:val="0"/>
          <w:numId w:val="7"/>
        </w:numPr>
      </w:pPr>
      <w:r>
        <w:t>Restore the streamer address and resume Spin2 bytecode execution.</w:t>
      </w:r>
    </w:p>
    <w:p w14:paraId="73D71214" w14:textId="77777777" w:rsidR="000C1AD3" w:rsidRDefault="000C1AD3" w:rsidP="00503874"/>
    <w:p w14:paraId="1CDD8161" w14:textId="77777777" w:rsidR="000C1AD3" w:rsidRDefault="000C1AD3" w:rsidP="00503874">
      <w:pPr>
        <w:pStyle w:val="NormalWeb"/>
      </w:pPr>
      <w:r>
        <w:t>Within code which you CALL, you can do all these things:</w:t>
      </w:r>
    </w:p>
    <w:p w14:paraId="78B9204E" w14:textId="77777777" w:rsidR="000C1AD3" w:rsidRDefault="000C1AD3" w:rsidP="00503874">
      <w:r>
        <w:br/>
      </w:r>
    </w:p>
    <w:p w14:paraId="711947C5" w14:textId="77777777" w:rsidR="000C1AD3" w:rsidRDefault="000C1AD3" w:rsidP="00503874">
      <w:pPr>
        <w:pStyle w:val="NormalWeb"/>
        <w:numPr>
          <w:ilvl w:val="0"/>
          <w:numId w:val="8"/>
        </w:numPr>
      </w:pPr>
      <w:r>
        <w:t>Read and write the following register areas:</w:t>
      </w:r>
    </w:p>
    <w:p w14:paraId="71E33F15" w14:textId="77777777" w:rsidR="000C1AD3" w:rsidRDefault="000C1AD3" w:rsidP="00503874">
      <w:pPr>
        <w:pStyle w:val="NormalWeb"/>
        <w:numPr>
          <w:ilvl w:val="1"/>
          <w:numId w:val="8"/>
        </w:numPr>
      </w:pPr>
      <w:r>
        <w:t>$000..$12F, which may contain PASM code and/or data which you previously loaded.</w:t>
      </w:r>
    </w:p>
    <w:p w14:paraId="35F805D6" w14:textId="77777777" w:rsidR="000C1AD3" w:rsidRDefault="000C1AD3">
      <w:pPr>
        <w:pStyle w:val="NormalWeb"/>
        <w:numPr>
          <w:ilvl w:val="1"/>
          <w:numId w:val="8"/>
        </w:numPr>
      </w:pPr>
      <w:r>
        <w:t>$1D8..$1DF, which are general-purpose registers, named PR0..PR7, available to both PASM and Spin2 code.</w:t>
      </w:r>
    </w:p>
    <w:p w14:paraId="0704AA4D" w14:textId="77777777" w:rsidR="000C1AD3" w:rsidRDefault="000C1AD3">
      <w:pPr>
        <w:pStyle w:val="NormalWeb"/>
        <w:numPr>
          <w:ilvl w:val="1"/>
          <w:numId w:val="8"/>
        </w:numPr>
      </w:pPr>
      <w:r>
        <w:t>$1E0..$1EF, which are available for scratchpad use, but will likely be rewritten when Spin2 resumes.</w:t>
      </w:r>
    </w:p>
    <w:p w14:paraId="5906115B" w14:textId="77777777" w:rsidR="000C1AD3" w:rsidRDefault="000C1AD3">
      <w:pPr>
        <w:pStyle w:val="NormalWeb"/>
        <w:numPr>
          <w:ilvl w:val="1"/>
          <w:numId w:val="8"/>
        </w:numPr>
      </w:pPr>
      <w:r>
        <w:t>$1F0..$1FF, which include IJMP3, IRET3, IJMP2, IRET2, IJMP1, IRET1, PA, PB, PTRA,  PTRB, DIRA, DIRB, OUTA, OUTB, INA, and INB.</w:t>
      </w:r>
    </w:p>
    <w:p w14:paraId="58D4B18A" w14:textId="77777777" w:rsidR="000C1AD3" w:rsidRDefault="000C1AD3">
      <w:pPr>
        <w:pStyle w:val="NormalWeb"/>
        <w:numPr>
          <w:ilvl w:val="1"/>
          <w:numId w:val="8"/>
        </w:numPr>
      </w:pPr>
      <w:r>
        <w:t>Avoid writing to $130..$1D7 and LUT RAM, since the Spin2 interpreter occupies these areas. You can look in "Spin2_interpreter.spin2" to see the interpreter code.</w:t>
      </w:r>
    </w:p>
    <w:p w14:paraId="72ABE108" w14:textId="77777777" w:rsidR="000C1AD3" w:rsidRDefault="000C1AD3" w:rsidP="00503874">
      <w:pPr>
        <w:pStyle w:val="NormalWeb"/>
        <w:numPr>
          <w:ilvl w:val="0"/>
          <w:numId w:val="8"/>
        </w:numPr>
      </w:pPr>
      <w:r>
        <w:t>Use the streamer temporarily.</w:t>
      </w:r>
    </w:p>
    <w:p w14:paraId="46E4F14F" w14:textId="77777777" w:rsidR="000C1AD3" w:rsidRDefault="000C1AD3">
      <w:pPr>
        <w:pStyle w:val="NormalWeb"/>
        <w:numPr>
          <w:ilvl w:val="0"/>
          <w:numId w:val="8"/>
        </w:numPr>
      </w:pPr>
      <w:r>
        <w:t>Use up to 5 levels of the hardware stack for nested CALLs, including CALLs to hub RAM.</w:t>
      </w:r>
    </w:p>
    <w:p w14:paraId="580A31D9" w14:textId="77777777" w:rsidR="000C1AD3" w:rsidRDefault="000C1AD3">
      <w:pPr>
        <w:pStyle w:val="NormalWeb"/>
        <w:numPr>
          <w:ilvl w:val="0"/>
          <w:numId w:val="8"/>
        </w:numPr>
      </w:pPr>
      <w:r>
        <w:t>Establish an interrupt which executes your code remaining in cog registers $000..$12F. Spin2 accommodates interrupts and only stalls them briefly, when necessary.</w:t>
      </w:r>
    </w:p>
    <w:p w14:paraId="1A273CFB" w14:textId="77777777" w:rsidR="000C1AD3" w:rsidRDefault="000C1AD3">
      <w:pPr>
        <w:pStyle w:val="NormalWeb"/>
        <w:numPr>
          <w:ilvl w:val="0"/>
          <w:numId w:val="8"/>
        </w:numPr>
      </w:pPr>
      <w:r>
        <w:t>Return to Spin2, at any point, by executing an _RET_ or RET instruction.</w:t>
      </w:r>
    </w:p>
    <w:p w14:paraId="6E5B3948" w14:textId="77777777" w:rsidR="000C1AD3" w:rsidRDefault="000C1AD3" w:rsidP="00503874">
      <w:pPr>
        <w:rPr>
          <w:lang w:val="en-CA"/>
        </w:rPr>
      </w:pPr>
      <w:r>
        <w:rPr>
          <w:lang w:val="en-CA"/>
        </w:rPr>
        <w:br w:type="page"/>
      </w:r>
    </w:p>
    <w:p w14:paraId="6D6F1EDF" w14:textId="4731D9D9" w:rsidR="00F74B4A" w:rsidRDefault="00A84509" w:rsidP="00503874">
      <w:pPr>
        <w:pStyle w:val="Heading2"/>
        <w:rPr>
          <w:lang w:val="en-CA"/>
        </w:rPr>
      </w:pPr>
      <w:r>
        <w:rPr>
          <w:rStyle w:val="Heading2Char"/>
        </w:rPr>
        <w:t>12.6</w:t>
      </w:r>
      <w:r w:rsidR="00F74B4A">
        <w:rPr>
          <w:rStyle w:val="Heading2Char"/>
        </w:rPr>
        <w:t xml:space="preserve">) </w:t>
      </w:r>
      <w:r w:rsidR="00F74B4A" w:rsidRPr="0084276C">
        <w:rPr>
          <w:rStyle w:val="Heading2Char"/>
        </w:rPr>
        <w:t>Launching Cogs with Spin</w:t>
      </w:r>
      <w:r w:rsidR="009F5D9F">
        <w:rPr>
          <w:rStyle w:val="Heading2Char"/>
        </w:rPr>
        <w:t>Method</w:t>
      </w:r>
      <w:r w:rsidR="00F74B4A" w:rsidRPr="0084276C">
        <w:rPr>
          <w:rStyle w:val="Heading2Char"/>
        </w:rPr>
        <w:t xml:space="preserve"> at StackPointer</w:t>
      </w:r>
    </w:p>
    <w:p w14:paraId="7079F702" w14:textId="77777777" w:rsidR="006407F8" w:rsidRPr="006407F8" w:rsidRDefault="006407F8" w:rsidP="00503874">
      <w:pPr>
        <w:rPr>
          <w:lang w:val="en-CA"/>
        </w:rPr>
      </w:pPr>
    </w:p>
    <w:p w14:paraId="5B003D0F" w14:textId="77777777" w:rsidR="00F74B4A" w:rsidRDefault="00F74B4A" w:rsidP="00F74B4A">
      <w:pPr>
        <w:pStyle w:val="NoSpacing"/>
        <w:rPr>
          <w:b/>
          <w:lang w:val="en-CA"/>
        </w:rPr>
      </w:pPr>
      <w:r w:rsidRPr="006407F8">
        <w:rPr>
          <w:b/>
          <w:lang w:val="en-CA"/>
        </w:rPr>
        <w:t xml:space="preserve">Cogspin(CogNum,Spin_Method(&lt;(parameters)&gt;,@stack)  </w:t>
      </w:r>
    </w:p>
    <w:p w14:paraId="6AB60157" w14:textId="77777777" w:rsidR="009D73CA" w:rsidRPr="006407F8" w:rsidRDefault="009D73CA" w:rsidP="00F74B4A">
      <w:pPr>
        <w:pStyle w:val="NoSpacing"/>
        <w:rPr>
          <w:b/>
          <w:lang w:val="en-CA"/>
        </w:rPr>
      </w:pPr>
    </w:p>
    <w:p w14:paraId="33333F98" w14:textId="77777777" w:rsidR="00F74B4A" w:rsidRDefault="00F74B4A" w:rsidP="00F74B4A">
      <w:pPr>
        <w:pStyle w:val="NoSpacing"/>
        <w:rPr>
          <w:lang w:val="en-CA"/>
        </w:rPr>
      </w:pPr>
      <w:r>
        <w:rPr>
          <w:lang w:val="en-CA"/>
        </w:rPr>
        <w:t>returns cogID if started and running or -1 if no cog free</w:t>
      </w:r>
    </w:p>
    <w:p w14:paraId="635E6981" w14:textId="77777777" w:rsidR="009D73CA" w:rsidRPr="005B3021" w:rsidRDefault="009D73CA" w:rsidP="00F74B4A">
      <w:pPr>
        <w:pStyle w:val="NoSpacing"/>
        <w:rPr>
          <w:lang w:val="en-CA"/>
        </w:rPr>
      </w:pPr>
    </w:p>
    <w:p w14:paraId="465356E9" w14:textId="77777777" w:rsidR="00F74B4A" w:rsidRDefault="00F74B4A" w:rsidP="00F74B4A">
      <w:pPr>
        <w:pStyle w:val="NoSpacing"/>
        <w:rPr>
          <w:lang w:val="en-CA"/>
        </w:rPr>
      </w:pPr>
    </w:p>
    <w:p w14:paraId="7BCC0B65" w14:textId="77777777" w:rsidR="00F74B4A" w:rsidRPr="0093415B" w:rsidRDefault="00F74B4A" w:rsidP="00F74B4A">
      <w:pPr>
        <w:pStyle w:val="NoSpacing"/>
      </w:pPr>
      <w:r>
        <w:t>Note: Followin Stack Space was for P1 assignments</w:t>
      </w:r>
    </w:p>
    <w:p w14:paraId="5DDE29E9" w14:textId="77777777" w:rsidR="00F74B4A" w:rsidRPr="005B3021" w:rsidRDefault="00F74B4A" w:rsidP="00F74B4A">
      <w:pPr>
        <w:pStyle w:val="NoSpacing"/>
        <w:rPr>
          <w:lang w:val="en-CA"/>
        </w:rPr>
      </w:pPr>
      <w:r>
        <w:rPr>
          <w:lang w:val="en-CA"/>
        </w:rPr>
        <w:t>Stack Space</w:t>
      </w:r>
      <w:r w:rsidRPr="005B3021">
        <w:rPr>
          <w:lang w:val="en-CA"/>
        </w:rPr>
        <w:t xml:space="preserve"> should be over estimated and then "Stack Space Tool" can be used to determine</w:t>
      </w:r>
    </w:p>
    <w:p w14:paraId="2EFAB22D" w14:textId="77777777" w:rsidR="00F74B4A" w:rsidRPr="005B3021" w:rsidRDefault="00F74B4A" w:rsidP="00F74B4A">
      <w:pPr>
        <w:pStyle w:val="NoSpacing"/>
        <w:rPr>
          <w:lang w:val="en-CA"/>
        </w:rPr>
      </w:pPr>
      <w:r w:rsidRPr="005B3021">
        <w:rPr>
          <w:lang w:val="en-CA"/>
        </w:rPr>
        <w:t>actual size of stack required</w:t>
      </w:r>
    </w:p>
    <w:p w14:paraId="62923CB7" w14:textId="77777777" w:rsidR="00F74B4A" w:rsidRPr="005B3021" w:rsidRDefault="00F74B4A" w:rsidP="00F74B4A">
      <w:pPr>
        <w:pStyle w:val="NoSpacing"/>
        <w:rPr>
          <w:lang w:val="en-CA"/>
        </w:rPr>
      </w:pPr>
      <w:r w:rsidRPr="005B3021">
        <w:rPr>
          <w:lang w:val="en-CA"/>
        </w:rPr>
        <w:t>2 longs for return address</w:t>
      </w:r>
    </w:p>
    <w:p w14:paraId="1F30268D" w14:textId="77777777" w:rsidR="00F74B4A" w:rsidRPr="005B3021" w:rsidRDefault="00F74B4A" w:rsidP="00F74B4A">
      <w:pPr>
        <w:pStyle w:val="NoSpacing"/>
        <w:rPr>
          <w:lang w:val="en-CA"/>
        </w:rPr>
      </w:pPr>
      <w:r w:rsidRPr="005B3021">
        <w:rPr>
          <w:lang w:val="en-CA"/>
        </w:rPr>
        <w:t>1 long for return result</w:t>
      </w:r>
    </w:p>
    <w:p w14:paraId="1543C28C" w14:textId="77777777" w:rsidR="00F74B4A" w:rsidRPr="005B3021" w:rsidRDefault="00F74B4A" w:rsidP="00F74B4A">
      <w:pPr>
        <w:pStyle w:val="NoSpacing"/>
        <w:rPr>
          <w:lang w:val="en-CA"/>
        </w:rPr>
      </w:pPr>
      <w:r w:rsidRPr="005B3021">
        <w:rPr>
          <w:lang w:val="en-CA"/>
        </w:rPr>
        <w:t>1 long for each method parameter</w:t>
      </w:r>
    </w:p>
    <w:p w14:paraId="638B27BC" w14:textId="77777777" w:rsidR="00F74B4A" w:rsidRPr="005B3021" w:rsidRDefault="00F74B4A" w:rsidP="00F74B4A">
      <w:pPr>
        <w:pStyle w:val="NoSpacing"/>
        <w:rPr>
          <w:lang w:val="en-CA"/>
        </w:rPr>
      </w:pPr>
      <w:r w:rsidRPr="005B3021">
        <w:rPr>
          <w:lang w:val="en-CA"/>
        </w:rPr>
        <w:t>1 long for each local variable</w:t>
      </w:r>
    </w:p>
    <w:p w14:paraId="6C803DF2" w14:textId="77777777" w:rsidR="00F74B4A" w:rsidRPr="005B3021" w:rsidRDefault="00F74B4A" w:rsidP="00F74B4A">
      <w:pPr>
        <w:pStyle w:val="NoSpacing"/>
        <w:rPr>
          <w:lang w:val="en-CA"/>
        </w:rPr>
      </w:pPr>
      <w:r w:rsidRPr="005B3021">
        <w:rPr>
          <w:lang w:val="en-CA"/>
        </w:rPr>
        <w:t>1 long for each intermediate concurrent calculation</w:t>
      </w:r>
    </w:p>
    <w:p w14:paraId="3BD52A7F" w14:textId="77777777" w:rsidR="00F74B4A" w:rsidRDefault="00F74B4A" w:rsidP="00F74B4A">
      <w:pPr>
        <w:pStyle w:val="NoSpacing"/>
        <w:rPr>
          <w:lang w:val="en-CA"/>
        </w:rPr>
      </w:pPr>
    </w:p>
    <w:p w14:paraId="063A0FC0" w14:textId="77777777" w:rsidR="00F74B4A" w:rsidRDefault="00F74B4A" w:rsidP="00F74B4A">
      <w:pPr>
        <w:pStyle w:val="NoSpacing"/>
        <w:rPr>
          <w:lang w:val="en-CA"/>
        </w:rPr>
      </w:pPr>
    </w:p>
    <w:p w14:paraId="14186A27" w14:textId="77777777" w:rsidR="007E6992" w:rsidRDefault="007E6992">
      <w:pPr>
        <w:rPr>
          <w:rFonts w:asciiTheme="majorHAnsi" w:eastAsiaTheme="majorEastAsia" w:hAnsiTheme="majorHAnsi" w:cstheme="majorBidi"/>
          <w:color w:val="2E74B5" w:themeColor="accent1" w:themeShade="BF"/>
          <w:sz w:val="26"/>
          <w:szCs w:val="26"/>
          <w:lang w:val="en-CA"/>
        </w:rPr>
      </w:pPr>
      <w:r>
        <w:rPr>
          <w:lang w:val="en-CA"/>
        </w:rPr>
        <w:br w:type="page"/>
      </w:r>
    </w:p>
    <w:p w14:paraId="7C7AE9D3" w14:textId="77C05C0E" w:rsidR="00F74B4A" w:rsidRDefault="00A84509" w:rsidP="00503874">
      <w:pPr>
        <w:pStyle w:val="Heading2"/>
        <w:rPr>
          <w:lang w:val="en-CA"/>
        </w:rPr>
      </w:pPr>
      <w:r>
        <w:rPr>
          <w:lang w:val="en-CA"/>
        </w:rPr>
        <w:t>12.7</w:t>
      </w:r>
      <w:r w:rsidR="00F74B4A">
        <w:rPr>
          <w:lang w:val="en-CA"/>
        </w:rPr>
        <w:t xml:space="preserve">) </w:t>
      </w:r>
      <w:r w:rsidR="00F74B4A" w:rsidRPr="005B3021">
        <w:rPr>
          <w:lang w:val="en-CA"/>
        </w:rPr>
        <w:t>Launching Cogs with Assembly Program</w:t>
      </w:r>
    </w:p>
    <w:p w14:paraId="3A2A2AE1" w14:textId="77777777" w:rsidR="00F74B4A" w:rsidRDefault="00F74B4A" w:rsidP="00503874">
      <w:pPr>
        <w:pStyle w:val="NormalWeb"/>
      </w:pPr>
    </w:p>
    <w:p w14:paraId="5202F1A1" w14:textId="2C322F98" w:rsidR="00F74B4A" w:rsidRDefault="00F74B4A">
      <w:pPr>
        <w:pStyle w:val="NormalWeb"/>
      </w:pPr>
      <w:r>
        <w:t>The COGINIT instruction is used to start cogs</w:t>
      </w:r>
      <w:r w:rsidR="00B93163">
        <w:t xml:space="preserve"> from a PASM program</w:t>
      </w:r>
      <w:r>
        <w:t>:</w:t>
      </w:r>
    </w:p>
    <w:p w14:paraId="565316FE" w14:textId="77777777" w:rsidR="00F74B4A" w:rsidRPr="00B93163" w:rsidRDefault="00F74B4A">
      <w:pPr>
        <w:pStyle w:val="NormalWeb"/>
      </w:pPr>
      <w:r w:rsidRPr="00B93163">
        <w:t>COGINIT D/#,S/# {WC}</w:t>
      </w:r>
    </w:p>
    <w:p w14:paraId="4CA5FDFE" w14:textId="77777777" w:rsidR="00F74B4A" w:rsidRDefault="00F74B4A" w:rsidP="00503874"/>
    <w:p w14:paraId="170DCC72" w14:textId="77777777" w:rsidR="00F74B4A" w:rsidRDefault="00F74B4A" w:rsidP="00503874">
      <w:pPr>
        <w:pStyle w:val="NormalWeb"/>
      </w:pPr>
      <w:r>
        <w:t xml:space="preserve">D/# = </w:t>
      </w:r>
      <w:r>
        <w:rPr>
          <w:rStyle w:val="apple-tab-span"/>
          <w:rFonts w:ascii="Courier New" w:eastAsiaTheme="majorEastAsia" w:hAnsi="Courier New" w:cs="Courier New"/>
          <w:b/>
          <w:bCs/>
          <w:color w:val="000000"/>
          <w:sz w:val="18"/>
          <w:szCs w:val="18"/>
        </w:rPr>
        <w:tab/>
      </w:r>
      <w:r>
        <w:t>%0_x_xxxx</w:t>
      </w:r>
      <w:r>
        <w:rPr>
          <w:rStyle w:val="apple-tab-span"/>
          <w:rFonts w:ascii="Courier New" w:eastAsiaTheme="majorEastAsia" w:hAnsi="Courier New" w:cs="Courier New"/>
          <w:b/>
          <w:bCs/>
          <w:color w:val="000000"/>
          <w:sz w:val="18"/>
          <w:szCs w:val="18"/>
        </w:rPr>
        <w:tab/>
      </w:r>
      <w:r>
        <w:t>The target cog loads its own registers $000..$1F7 from the hub,</w:t>
      </w:r>
    </w:p>
    <w:p w14:paraId="0768FCB9" w14:textId="77777777" w:rsidR="00F74B4A" w:rsidRDefault="00F74B4A">
      <w:pPr>
        <w:pStyle w:val="NormalWeb"/>
      </w:pPr>
      <w:r>
        <w:t>starting at address S/#, then begins execution at address $000.</w:t>
      </w:r>
    </w:p>
    <w:p w14:paraId="4DC0211F" w14:textId="77777777" w:rsidR="00F74B4A" w:rsidRDefault="00F74B4A">
      <w:pPr>
        <w:pStyle w:val="NormalWeb"/>
      </w:pPr>
      <w:r>
        <w:rPr>
          <w:rStyle w:val="apple-tab-span"/>
          <w:rFonts w:ascii="Courier New" w:eastAsiaTheme="majorEastAsia" w:hAnsi="Courier New" w:cs="Courier New"/>
          <w:b/>
          <w:bCs/>
          <w:color w:val="000000"/>
          <w:sz w:val="18"/>
          <w:szCs w:val="18"/>
        </w:rPr>
        <w:tab/>
      </w:r>
      <w:r>
        <w:t>%1_x_xxxx</w:t>
      </w:r>
      <w:r>
        <w:rPr>
          <w:rStyle w:val="apple-tab-span"/>
          <w:rFonts w:ascii="Courier New" w:eastAsiaTheme="majorEastAsia" w:hAnsi="Courier New" w:cs="Courier New"/>
          <w:b/>
          <w:bCs/>
          <w:color w:val="000000"/>
          <w:sz w:val="18"/>
          <w:szCs w:val="18"/>
        </w:rPr>
        <w:tab/>
      </w:r>
      <w:r>
        <w:t>The target cog begins execution at address S/#.</w:t>
      </w:r>
    </w:p>
    <w:p w14:paraId="0B5A702F" w14:textId="77777777" w:rsidR="00F74B4A" w:rsidRDefault="00F74B4A">
      <w:pPr>
        <w:pStyle w:val="NormalWeb"/>
      </w:pPr>
      <w:r>
        <w:rPr>
          <w:rStyle w:val="apple-tab-span"/>
          <w:rFonts w:ascii="Courier New" w:eastAsiaTheme="majorEastAsia" w:hAnsi="Courier New" w:cs="Courier New"/>
          <w:b/>
          <w:bCs/>
          <w:color w:val="000000"/>
          <w:sz w:val="18"/>
          <w:szCs w:val="18"/>
        </w:rPr>
        <w:tab/>
      </w:r>
      <w:r>
        <w:t>%x_0_CCCC</w:t>
      </w:r>
      <w:r>
        <w:rPr>
          <w:rStyle w:val="apple-tab-span"/>
          <w:rFonts w:ascii="Courier New" w:eastAsiaTheme="majorEastAsia" w:hAnsi="Courier New" w:cs="Courier New"/>
          <w:b/>
          <w:bCs/>
          <w:color w:val="000000"/>
          <w:sz w:val="18"/>
          <w:szCs w:val="18"/>
        </w:rPr>
        <w:tab/>
      </w:r>
      <w:r>
        <w:t>The target cog's ID is %CCCC.</w:t>
      </w:r>
    </w:p>
    <w:p w14:paraId="1D4553A2" w14:textId="77777777" w:rsidR="00F74B4A" w:rsidRDefault="00F74B4A">
      <w:pPr>
        <w:pStyle w:val="NormalWeb"/>
      </w:pPr>
      <w:r>
        <w:rPr>
          <w:rStyle w:val="apple-tab-span"/>
          <w:rFonts w:ascii="Courier New" w:eastAsiaTheme="majorEastAsia" w:hAnsi="Courier New" w:cs="Courier New"/>
          <w:b/>
          <w:bCs/>
          <w:color w:val="000000"/>
          <w:sz w:val="18"/>
          <w:szCs w:val="18"/>
        </w:rPr>
        <w:tab/>
      </w:r>
      <w:r>
        <w:t>%x_1_xxx0</w:t>
      </w:r>
      <w:r>
        <w:rPr>
          <w:rStyle w:val="apple-tab-span"/>
          <w:rFonts w:ascii="Courier New" w:eastAsiaTheme="majorEastAsia" w:hAnsi="Courier New" w:cs="Courier New"/>
          <w:b/>
          <w:bCs/>
          <w:color w:val="000000"/>
          <w:sz w:val="18"/>
          <w:szCs w:val="18"/>
        </w:rPr>
        <w:tab/>
      </w:r>
      <w:r>
        <w:t>If a cog is free (stopped), then start it.</w:t>
      </w:r>
    </w:p>
    <w:p w14:paraId="07A61DA9" w14:textId="77777777" w:rsidR="00F74B4A" w:rsidRDefault="00F74B4A">
      <w:pPr>
        <w:pStyle w:val="NormalWeb"/>
      </w:pPr>
      <w:r>
        <w:rPr>
          <w:rStyle w:val="apple-tab-span"/>
          <w:rFonts w:ascii="Courier New" w:eastAsiaTheme="majorEastAsia" w:hAnsi="Courier New" w:cs="Courier New"/>
          <w:b/>
          <w:bCs/>
          <w:color w:val="000000"/>
          <w:sz w:val="18"/>
          <w:szCs w:val="18"/>
        </w:rPr>
        <w:tab/>
      </w:r>
      <w:r>
        <w:rPr>
          <w:rStyle w:val="apple-tab-span"/>
          <w:rFonts w:ascii="Courier New" w:eastAsiaTheme="majorEastAsia" w:hAnsi="Courier New" w:cs="Courier New"/>
          <w:b/>
          <w:bCs/>
          <w:color w:val="000000"/>
          <w:sz w:val="18"/>
          <w:szCs w:val="18"/>
        </w:rPr>
        <w:tab/>
      </w:r>
      <w:r>
        <w:rPr>
          <w:rStyle w:val="apple-tab-span"/>
          <w:rFonts w:ascii="Courier New" w:eastAsiaTheme="majorEastAsia" w:hAnsi="Courier New" w:cs="Courier New"/>
          <w:b/>
          <w:bCs/>
          <w:color w:val="000000"/>
          <w:sz w:val="18"/>
          <w:szCs w:val="18"/>
        </w:rPr>
        <w:tab/>
      </w:r>
      <w:r>
        <w:t>To know if this succeeded, D must be a register and WC must be</w:t>
      </w:r>
    </w:p>
    <w:p w14:paraId="0ACC8B87" w14:textId="77777777" w:rsidR="00F74B4A" w:rsidRDefault="00F74B4A">
      <w:pPr>
        <w:pStyle w:val="NormalWeb"/>
      </w:pPr>
      <w:r>
        <w:t>used. If successful, C will be cleared and D will be over-</w:t>
      </w:r>
    </w:p>
    <w:p w14:paraId="6411772F" w14:textId="77777777" w:rsidR="00F74B4A" w:rsidRDefault="00F74B4A">
      <w:pPr>
        <w:pStyle w:val="NormalWeb"/>
      </w:pPr>
      <w:r>
        <w:t>written with the target cog's ID. Otherwise, C will be set and D will be overwritten with $F.</w:t>
      </w:r>
    </w:p>
    <w:p w14:paraId="26151732" w14:textId="77777777" w:rsidR="00F74B4A" w:rsidRDefault="00F74B4A">
      <w:pPr>
        <w:pStyle w:val="NormalWeb"/>
      </w:pPr>
      <w:r>
        <w:rPr>
          <w:rStyle w:val="apple-tab-span"/>
          <w:rFonts w:ascii="Courier New" w:eastAsiaTheme="majorEastAsia" w:hAnsi="Courier New" w:cs="Courier New"/>
          <w:b/>
          <w:bCs/>
          <w:color w:val="000000"/>
          <w:sz w:val="18"/>
          <w:szCs w:val="18"/>
        </w:rPr>
        <w:tab/>
      </w:r>
      <w:r>
        <w:t>%x_1_xxx1</w:t>
      </w:r>
      <w:r>
        <w:rPr>
          <w:rStyle w:val="apple-tab-span"/>
          <w:rFonts w:ascii="Courier New" w:eastAsiaTheme="majorEastAsia" w:hAnsi="Courier New" w:cs="Courier New"/>
          <w:b/>
          <w:bCs/>
          <w:color w:val="000000"/>
          <w:sz w:val="18"/>
          <w:szCs w:val="18"/>
        </w:rPr>
        <w:tab/>
      </w:r>
      <w:r>
        <w:t>If an even/odd cog pair is free (stopped), then start them.</w:t>
      </w:r>
    </w:p>
    <w:p w14:paraId="1227B15C" w14:textId="77777777" w:rsidR="00F74B4A" w:rsidRDefault="00F74B4A">
      <w:pPr>
        <w:pStyle w:val="NormalWeb"/>
      </w:pPr>
      <w:r>
        <w:t>To know if this succeeded, D must be a register and WC must be</w:t>
      </w:r>
    </w:p>
    <w:p w14:paraId="17CBC1E2" w14:textId="77777777" w:rsidR="00F74B4A" w:rsidRDefault="00F74B4A">
      <w:pPr>
        <w:pStyle w:val="NormalWeb"/>
      </w:pPr>
      <w:r>
        <w:t>used. If successful, C will be cleared and D will be over-</w:t>
      </w:r>
    </w:p>
    <w:p w14:paraId="7ED9BC10" w14:textId="4AF8171F" w:rsidR="00F74B4A" w:rsidRDefault="00F74B4A">
      <w:pPr>
        <w:pStyle w:val="NormalWeb"/>
      </w:pPr>
      <w:r>
        <w:t xml:space="preserve">written with the even/lower target cog's ID. Otherwise, C will be    </w:t>
      </w:r>
    </w:p>
    <w:p w14:paraId="02109E2A" w14:textId="42DD9DB6" w:rsidR="00F74B4A" w:rsidRDefault="00F74B4A">
      <w:pPr>
        <w:pStyle w:val="NormalWeb"/>
      </w:pPr>
      <w:r>
        <w:t>set and D will be overwritten with $F.</w:t>
      </w:r>
    </w:p>
    <w:p w14:paraId="5290578C" w14:textId="77777777" w:rsidR="00F74B4A" w:rsidRDefault="00F74B4A" w:rsidP="00503874"/>
    <w:p w14:paraId="067B68BC" w14:textId="364D2E42" w:rsidR="00F74B4A" w:rsidRDefault="00F74B4A" w:rsidP="00503874">
      <w:pPr>
        <w:pStyle w:val="NormalWeb"/>
      </w:pPr>
      <w:r>
        <w:t>S/# = address</w:t>
      </w:r>
      <w:r>
        <w:rPr>
          <w:rStyle w:val="apple-tab-span"/>
          <w:rFonts w:ascii="Courier New" w:eastAsiaTheme="majorEastAsia" w:hAnsi="Courier New" w:cs="Courier New"/>
          <w:b/>
          <w:bCs/>
          <w:color w:val="000000"/>
          <w:sz w:val="18"/>
          <w:szCs w:val="18"/>
        </w:rPr>
        <w:tab/>
      </w:r>
      <w:r>
        <w:rPr>
          <w:rStyle w:val="apple-tab-span"/>
          <w:rFonts w:ascii="Courier New" w:eastAsiaTheme="majorEastAsia" w:hAnsi="Courier New" w:cs="Courier New"/>
          <w:b/>
          <w:bCs/>
          <w:color w:val="000000"/>
          <w:sz w:val="18"/>
          <w:szCs w:val="18"/>
        </w:rPr>
        <w:tab/>
      </w:r>
      <w:r>
        <w:t xml:space="preserve">This value is either the hub address from which the target cog </w:t>
      </w:r>
    </w:p>
    <w:p w14:paraId="476DBABB" w14:textId="038DD942" w:rsidR="00F74B4A" w:rsidRDefault="00C332C5">
      <w:pPr>
        <w:pStyle w:val="NormalWeb"/>
      </w:pPr>
      <w:r>
        <w:t xml:space="preserve">Will </w:t>
      </w:r>
      <w:r w:rsidR="00F74B4A">
        <w:t xml:space="preserve">load from, or it is the cog/hub address from which the target </w:t>
      </w:r>
    </w:p>
    <w:p w14:paraId="57A167E2" w14:textId="13258CC8" w:rsidR="00F74B4A" w:rsidRDefault="00C332C5">
      <w:pPr>
        <w:pStyle w:val="NormalWeb"/>
      </w:pPr>
      <w:r>
        <w:t xml:space="preserve">Cog </w:t>
      </w:r>
      <w:r w:rsidR="00F74B4A">
        <w:t xml:space="preserve">will begin executing at, depending on D[5]. This 32-bit value  </w:t>
      </w:r>
    </w:p>
    <w:p w14:paraId="661B1BAC" w14:textId="5A976723" w:rsidR="00F74B4A" w:rsidRDefault="00C332C5">
      <w:pPr>
        <w:pStyle w:val="NormalWeb"/>
      </w:pPr>
      <w:r>
        <w:t xml:space="preserve">Will </w:t>
      </w:r>
      <w:r w:rsidR="00F74B4A">
        <w:t>be written into the target cog's PTRB register.</w:t>
      </w:r>
    </w:p>
    <w:p w14:paraId="390175C5" w14:textId="77777777" w:rsidR="00F74B4A" w:rsidRDefault="00F74B4A" w:rsidP="00F74B4A">
      <w:pPr>
        <w:pStyle w:val="NoSpacing"/>
      </w:pPr>
    </w:p>
    <w:p w14:paraId="332DACC1" w14:textId="77777777" w:rsidR="00B93163" w:rsidRPr="00B93163" w:rsidRDefault="00B93163" w:rsidP="00503874">
      <w:r w:rsidRPr="00B93163">
        <w:t>If COGINIT is preceded by SETQ, the SETQ value will be written into the target cog's PTRA register. This is intended as a convenient means of pointing the target cog's program to some runtime data structure or passing it a 32-bit parameter. If no SETQ is used, the target cog's PTRA register will be cleared to zero.</w:t>
      </w:r>
    </w:p>
    <w:p w14:paraId="7A4943F9" w14:textId="77777777" w:rsidR="00B93163" w:rsidRPr="00B93163" w:rsidRDefault="00B93163"/>
    <w:p w14:paraId="67C19BD2" w14:textId="77777777" w:rsidR="00B93163" w:rsidRPr="00B93163" w:rsidRDefault="00B93163">
      <w:pPr>
        <w:rPr>
          <w:rFonts w:ascii="Times New Roman" w:hAnsi="Times New Roman" w:cs="Times New Roman"/>
          <w:sz w:val="24"/>
          <w:szCs w:val="24"/>
        </w:rPr>
      </w:pPr>
      <w:r w:rsidRPr="00B93163">
        <w:t>COGINIT #1,#$100</w:t>
      </w:r>
      <w:r w:rsidRPr="00B93163">
        <w:tab/>
      </w:r>
      <w:r w:rsidRPr="00B93163">
        <w:tab/>
        <w:t>'load and start cog 1 from $100</w:t>
      </w:r>
    </w:p>
    <w:p w14:paraId="0983A494" w14:textId="77777777" w:rsidR="00B93163" w:rsidRPr="00B93163" w:rsidRDefault="00B93163"/>
    <w:p w14:paraId="1A4D7AB7" w14:textId="77777777" w:rsidR="00B93163" w:rsidRPr="00B93163" w:rsidRDefault="00B93163">
      <w:pPr>
        <w:rPr>
          <w:rFonts w:ascii="Times New Roman" w:hAnsi="Times New Roman" w:cs="Times New Roman"/>
          <w:sz w:val="24"/>
          <w:szCs w:val="24"/>
        </w:rPr>
      </w:pPr>
      <w:r w:rsidRPr="00B93163">
        <w:t>COGINIT #%1_0_0101,PTRA</w:t>
      </w:r>
      <w:r w:rsidRPr="00B93163">
        <w:tab/>
        <w:t>'start cog 5 at PTRA</w:t>
      </w:r>
    </w:p>
    <w:p w14:paraId="296973C2" w14:textId="77777777" w:rsidR="00B93163" w:rsidRPr="00B93163" w:rsidRDefault="00B93163"/>
    <w:p w14:paraId="4D8A9292" w14:textId="77777777" w:rsidR="00B93163" w:rsidRPr="00B93163" w:rsidRDefault="00B93163">
      <w:pPr>
        <w:rPr>
          <w:rFonts w:ascii="Times New Roman" w:hAnsi="Times New Roman" w:cs="Times New Roman"/>
          <w:sz w:val="24"/>
          <w:szCs w:val="24"/>
        </w:rPr>
      </w:pPr>
      <w:r w:rsidRPr="00B93163">
        <w:t>SETQ    ptra_val</w:t>
      </w:r>
      <w:r w:rsidRPr="00B93163">
        <w:tab/>
      </w:r>
      <w:r w:rsidRPr="00B93163">
        <w:tab/>
        <w:t>'ptra_val will go into target cog's PTRA register</w:t>
      </w:r>
    </w:p>
    <w:p w14:paraId="5825D49D" w14:textId="77777777" w:rsidR="00B93163" w:rsidRPr="00B93163" w:rsidRDefault="00B93163">
      <w:pPr>
        <w:rPr>
          <w:rFonts w:ascii="Times New Roman" w:hAnsi="Times New Roman" w:cs="Times New Roman"/>
          <w:sz w:val="24"/>
          <w:szCs w:val="24"/>
        </w:rPr>
      </w:pPr>
      <w:r w:rsidRPr="00B93163">
        <w:t>COGINIT #%0_1_0000,addr</w:t>
      </w:r>
      <w:r w:rsidRPr="00B93163">
        <w:tab/>
        <w:t>'load and start a free cog at addr</w:t>
      </w:r>
    </w:p>
    <w:p w14:paraId="3E5A6241" w14:textId="77777777" w:rsidR="00B93163" w:rsidRPr="00B93163" w:rsidRDefault="00B93163"/>
    <w:p w14:paraId="2C781B93" w14:textId="77777777" w:rsidR="00B93163" w:rsidRPr="00B93163" w:rsidRDefault="00B93163">
      <w:pPr>
        <w:rPr>
          <w:rFonts w:ascii="Times New Roman" w:hAnsi="Times New Roman" w:cs="Times New Roman"/>
          <w:sz w:val="24"/>
          <w:szCs w:val="24"/>
        </w:rPr>
      </w:pPr>
      <w:r w:rsidRPr="00B93163">
        <w:t>COGINIT #%1_1_0001,addr</w:t>
      </w:r>
      <w:r w:rsidRPr="00B93163">
        <w:tab/>
        <w:t>'start a pair of free cogs at addr (lookup RAM sharing)</w:t>
      </w:r>
    </w:p>
    <w:p w14:paraId="16C6A694" w14:textId="77777777" w:rsidR="00B93163" w:rsidRPr="00B93163" w:rsidRDefault="00B93163"/>
    <w:p w14:paraId="5DF13CE0" w14:textId="77777777" w:rsidR="00B93163" w:rsidRPr="00B93163" w:rsidRDefault="00B93163">
      <w:pPr>
        <w:rPr>
          <w:rFonts w:ascii="Times New Roman" w:hAnsi="Times New Roman" w:cs="Times New Roman"/>
          <w:sz w:val="24"/>
          <w:szCs w:val="24"/>
        </w:rPr>
      </w:pPr>
      <w:r w:rsidRPr="00B93163">
        <w:t>COGINIT id,addr WC</w:t>
      </w:r>
      <w:r w:rsidRPr="00B93163">
        <w:tab/>
      </w:r>
      <w:r w:rsidRPr="00B93163">
        <w:tab/>
        <w:t>'(id=$30) start a free cog at addr, C=0 and id=cog if okay</w:t>
      </w:r>
    </w:p>
    <w:p w14:paraId="0AB957A9" w14:textId="77777777" w:rsidR="00B93163" w:rsidRPr="00B93163" w:rsidRDefault="00B93163"/>
    <w:p w14:paraId="0364B2A9" w14:textId="77777777" w:rsidR="00B93163" w:rsidRPr="00B93163" w:rsidRDefault="00B93163">
      <w:pPr>
        <w:rPr>
          <w:rFonts w:ascii="Times New Roman" w:hAnsi="Times New Roman" w:cs="Times New Roman"/>
          <w:sz w:val="24"/>
          <w:szCs w:val="24"/>
        </w:rPr>
      </w:pPr>
      <w:r w:rsidRPr="00B93163">
        <w:t>COGID   myID</w:t>
      </w:r>
      <w:r w:rsidRPr="00B93163">
        <w:tab/>
      </w:r>
      <w:r w:rsidRPr="00B93163">
        <w:tab/>
      </w:r>
      <w:r w:rsidRPr="00B93163">
        <w:tab/>
        <w:t>'reload and restart me at PTRB</w:t>
      </w:r>
    </w:p>
    <w:p w14:paraId="49269CB7" w14:textId="77777777" w:rsidR="00B93163" w:rsidRPr="00B93163" w:rsidRDefault="00B93163">
      <w:pPr>
        <w:rPr>
          <w:rFonts w:ascii="Times New Roman" w:hAnsi="Times New Roman" w:cs="Times New Roman"/>
          <w:sz w:val="24"/>
          <w:szCs w:val="24"/>
        </w:rPr>
      </w:pPr>
      <w:r w:rsidRPr="00B93163">
        <w:t>COGINIT myID,PTRB</w:t>
      </w:r>
    </w:p>
    <w:p w14:paraId="6956EF78" w14:textId="77777777" w:rsidR="00B93163" w:rsidRPr="00B93163" w:rsidRDefault="00B93163"/>
    <w:p w14:paraId="472DCA60" w14:textId="77777777" w:rsidR="00B93163" w:rsidRPr="00B93163" w:rsidRDefault="00B93163">
      <w:pPr>
        <w:rPr>
          <w:rFonts w:ascii="Times New Roman" w:hAnsi="Times New Roman" w:cs="Times New Roman"/>
          <w:sz w:val="24"/>
          <w:szCs w:val="24"/>
        </w:rPr>
      </w:pPr>
      <w:r w:rsidRPr="00B93163">
        <w:t>The COGSTOP instruction is used to stop cogs. The 4 LSB's of the D/# operand supply the target cog ID.</w:t>
      </w:r>
    </w:p>
    <w:p w14:paraId="42B9A169" w14:textId="77777777" w:rsidR="00B93163" w:rsidRPr="00B93163" w:rsidRDefault="00B93163"/>
    <w:p w14:paraId="66721F7F" w14:textId="77777777" w:rsidR="00B93163" w:rsidRPr="00B93163" w:rsidRDefault="00B93163">
      <w:pPr>
        <w:rPr>
          <w:rFonts w:ascii="Times New Roman" w:hAnsi="Times New Roman" w:cs="Times New Roman"/>
          <w:sz w:val="24"/>
          <w:szCs w:val="24"/>
        </w:rPr>
      </w:pPr>
      <w:r w:rsidRPr="00B93163">
        <w:t>COGSTOP #0</w:t>
      </w:r>
      <w:r w:rsidRPr="00B93163">
        <w:tab/>
      </w:r>
      <w:r w:rsidRPr="00B93163">
        <w:tab/>
      </w:r>
      <w:r w:rsidRPr="00B93163">
        <w:tab/>
        <w:t>'stop cog 0</w:t>
      </w:r>
    </w:p>
    <w:p w14:paraId="432F299F" w14:textId="77777777" w:rsidR="00B93163" w:rsidRPr="00B93163" w:rsidRDefault="00B93163"/>
    <w:p w14:paraId="035C947A" w14:textId="77777777" w:rsidR="00B93163" w:rsidRPr="00B93163" w:rsidRDefault="00B93163">
      <w:pPr>
        <w:rPr>
          <w:rFonts w:ascii="Times New Roman" w:hAnsi="Times New Roman" w:cs="Times New Roman"/>
          <w:sz w:val="24"/>
          <w:szCs w:val="24"/>
        </w:rPr>
      </w:pPr>
      <w:r w:rsidRPr="00B93163">
        <w:t>COGID   myID</w:t>
      </w:r>
      <w:r w:rsidRPr="00B93163">
        <w:tab/>
      </w:r>
      <w:r w:rsidRPr="00B93163">
        <w:tab/>
      </w:r>
      <w:r w:rsidRPr="00B93163">
        <w:tab/>
        <w:t>'stop me</w:t>
      </w:r>
    </w:p>
    <w:p w14:paraId="11B8CC63" w14:textId="77777777" w:rsidR="00B93163" w:rsidRPr="00B93163" w:rsidRDefault="00B93163">
      <w:pPr>
        <w:rPr>
          <w:rFonts w:ascii="Times New Roman" w:hAnsi="Times New Roman" w:cs="Times New Roman"/>
          <w:sz w:val="24"/>
          <w:szCs w:val="24"/>
        </w:rPr>
      </w:pPr>
      <w:r w:rsidRPr="00B93163">
        <w:t>COGSTOP myID</w:t>
      </w:r>
    </w:p>
    <w:p w14:paraId="7985B10D" w14:textId="77777777" w:rsidR="00B93163" w:rsidRPr="00B93163" w:rsidRDefault="00B93163"/>
    <w:p w14:paraId="18E63DAE" w14:textId="77777777" w:rsidR="00B93163" w:rsidRPr="00B93163" w:rsidRDefault="00B93163">
      <w:pPr>
        <w:rPr>
          <w:rFonts w:ascii="Times New Roman" w:hAnsi="Times New Roman" w:cs="Times New Roman"/>
          <w:sz w:val="24"/>
          <w:szCs w:val="24"/>
        </w:rPr>
      </w:pPr>
      <w:r w:rsidRPr="00B93163">
        <w:t>A cog can discover its own ID by doing a COGID instruction, which will return its ID into D[3:0], with upper bits cleared. This is useful, in case the cog wants to restart or stop itself, as shown above.</w:t>
      </w:r>
    </w:p>
    <w:p w14:paraId="53D8FCB9" w14:textId="77777777" w:rsidR="00B93163" w:rsidRPr="00B93163" w:rsidRDefault="00B93163"/>
    <w:p w14:paraId="46642E1B" w14:textId="77777777" w:rsidR="00B93163" w:rsidRPr="00B93163" w:rsidRDefault="00B93163">
      <w:pPr>
        <w:rPr>
          <w:rFonts w:ascii="Times New Roman" w:hAnsi="Times New Roman" w:cs="Times New Roman"/>
          <w:sz w:val="24"/>
          <w:szCs w:val="24"/>
        </w:rPr>
      </w:pPr>
      <w:r w:rsidRPr="00B93163">
        <w:t>If COGID is used with WC, it will not overwrite D, but will return the status of cog D/# into C, where C=0 indicates the cog is free (stopped or never started) and C=1 indicates the cog is busy (started).</w:t>
      </w:r>
    </w:p>
    <w:p w14:paraId="0C49A70A" w14:textId="77777777" w:rsidR="00B93163" w:rsidRPr="00B93163" w:rsidRDefault="00B93163"/>
    <w:p w14:paraId="0099ED53" w14:textId="77777777" w:rsidR="00B93163" w:rsidRPr="00B93163" w:rsidRDefault="00B93163">
      <w:pPr>
        <w:rPr>
          <w:rFonts w:ascii="Times New Roman" w:hAnsi="Times New Roman" w:cs="Times New Roman"/>
          <w:sz w:val="24"/>
          <w:szCs w:val="24"/>
        </w:rPr>
      </w:pPr>
      <w:r w:rsidRPr="00B93163">
        <w:t>COGID   ThatCog  WC</w:t>
      </w:r>
      <w:r w:rsidRPr="00B93163">
        <w:tab/>
      </w:r>
      <w:r w:rsidRPr="00B93163">
        <w:tab/>
        <w:t>'C=1 if ThatCog is busy</w:t>
      </w:r>
    </w:p>
    <w:p w14:paraId="59724E52" w14:textId="77777777" w:rsidR="00A84509" w:rsidRDefault="00A84509">
      <w:pPr>
        <w:rPr>
          <w:highlight w:val="lightGray"/>
          <w:lang w:val="en-CA"/>
        </w:rPr>
      </w:pPr>
      <w:r>
        <w:rPr>
          <w:highlight w:val="lightGray"/>
          <w:lang w:val="en-CA"/>
        </w:rPr>
        <w:br w:type="page"/>
      </w:r>
    </w:p>
    <w:p w14:paraId="41E3B859" w14:textId="30E98ABC" w:rsidR="009C2D7E" w:rsidRPr="00B07C51" w:rsidRDefault="009C2D7E" w:rsidP="00503874">
      <w:pPr>
        <w:pStyle w:val="Heading2"/>
      </w:pPr>
      <w:r>
        <w:t>12.1_Example_WRD_COGINIT_COGEXEC_NEW</w:t>
      </w:r>
    </w:p>
    <w:p w14:paraId="30C1604E" w14:textId="77777777" w:rsidR="00584461" w:rsidRPr="00584461" w:rsidRDefault="00584461" w:rsidP="00584461">
      <w:pPr>
        <w:pStyle w:val="NoSpacing"/>
        <w:shd w:val="clear" w:color="auto" w:fill="FFE599" w:themeFill="accent4" w:themeFillTint="66"/>
        <w:rPr>
          <w:lang w:val="en-CA"/>
        </w:rPr>
      </w:pPr>
      <w:r w:rsidRPr="00584461">
        <w:rPr>
          <w:lang w:val="en-CA"/>
        </w:rPr>
        <w:t>{{12.1_Example_WRD_COGINIT_COGEXEC_NEW}}</w:t>
      </w:r>
    </w:p>
    <w:p w14:paraId="05985CB1" w14:textId="77777777" w:rsidR="00584461" w:rsidRPr="00584461" w:rsidRDefault="00584461" w:rsidP="00584461">
      <w:pPr>
        <w:pStyle w:val="NoSpacing"/>
        <w:shd w:val="clear" w:color="auto" w:fill="FFE599" w:themeFill="accent4" w:themeFillTint="66"/>
        <w:rPr>
          <w:lang w:val="en-CA"/>
        </w:rPr>
      </w:pPr>
      <w:r w:rsidRPr="00584461">
        <w:rPr>
          <w:lang w:val="en-CA"/>
        </w:rPr>
        <w:t>''Debug must be enabled</w:t>
      </w:r>
    </w:p>
    <w:p w14:paraId="4128A94C" w14:textId="77777777" w:rsidR="00584461" w:rsidRPr="00584461" w:rsidRDefault="00584461" w:rsidP="00584461">
      <w:pPr>
        <w:pStyle w:val="NoSpacing"/>
        <w:shd w:val="clear" w:color="auto" w:fill="FFE599" w:themeFill="accent4" w:themeFillTint="66"/>
        <w:rPr>
          <w:lang w:val="en-CA"/>
        </w:rPr>
      </w:pPr>
    </w:p>
    <w:p w14:paraId="4FF3AEE3" w14:textId="77777777" w:rsidR="00584461" w:rsidRPr="00584461" w:rsidRDefault="00584461" w:rsidP="00584461">
      <w:pPr>
        <w:pStyle w:val="NoSpacing"/>
        <w:shd w:val="clear" w:color="auto" w:fill="FFE599" w:themeFill="accent4" w:themeFillTint="66"/>
        <w:rPr>
          <w:lang w:val="en-CA"/>
        </w:rPr>
      </w:pPr>
      <w:r w:rsidRPr="00584461">
        <w:rPr>
          <w:lang w:val="en-CA"/>
        </w:rPr>
        <w:t>{-------------------------------------------------------------------------------------------------------------}</w:t>
      </w:r>
    </w:p>
    <w:p w14:paraId="528911FB" w14:textId="77777777" w:rsidR="00584461" w:rsidRPr="00584461" w:rsidRDefault="00584461" w:rsidP="00584461">
      <w:pPr>
        <w:pStyle w:val="NoSpacing"/>
        <w:shd w:val="clear" w:color="auto" w:fill="FFC000" w:themeFill="accent4"/>
        <w:rPr>
          <w:lang w:val="en-CA"/>
        </w:rPr>
      </w:pPr>
      <w:r w:rsidRPr="00584461">
        <w:rPr>
          <w:lang w:val="en-CA"/>
        </w:rPr>
        <w:t>CON {Processor Timing}</w:t>
      </w:r>
    </w:p>
    <w:p w14:paraId="6F83AA04" w14:textId="77777777" w:rsidR="00584461" w:rsidRPr="00584461" w:rsidRDefault="00584461" w:rsidP="00584461">
      <w:pPr>
        <w:pStyle w:val="NoSpacing"/>
        <w:shd w:val="clear" w:color="auto" w:fill="FFC000" w:themeFill="accent4"/>
        <w:rPr>
          <w:b/>
          <w:lang w:val="en-CA"/>
        </w:rPr>
      </w:pPr>
      <w:r w:rsidRPr="00584461">
        <w:rPr>
          <w:b/>
          <w:lang w:val="en-CA"/>
        </w:rPr>
        <w:t xml:space="preserve">  _clkfreq  = 200_000_000  'processor clock speed</w:t>
      </w:r>
    </w:p>
    <w:p w14:paraId="291E4182" w14:textId="77777777" w:rsidR="00584461" w:rsidRPr="00584461" w:rsidRDefault="00584461" w:rsidP="006F4826">
      <w:pPr>
        <w:pStyle w:val="NoSpacing"/>
        <w:shd w:val="clear" w:color="auto" w:fill="F4B083" w:themeFill="accent2" w:themeFillTint="99"/>
        <w:rPr>
          <w:lang w:val="en-CA"/>
        </w:rPr>
      </w:pPr>
      <w:r w:rsidRPr="00584461">
        <w:rPr>
          <w:lang w:val="en-CA"/>
        </w:rPr>
        <w:t>VAR</w:t>
      </w:r>
    </w:p>
    <w:p w14:paraId="08C3DAFE" w14:textId="77777777" w:rsidR="00584461" w:rsidRPr="00584461" w:rsidRDefault="00584461" w:rsidP="006F4826">
      <w:pPr>
        <w:pStyle w:val="NoSpacing"/>
        <w:shd w:val="clear" w:color="auto" w:fill="F4B083" w:themeFill="accent2" w:themeFillTint="99"/>
        <w:rPr>
          <w:lang w:val="en-CA"/>
        </w:rPr>
      </w:pPr>
      <w:r w:rsidRPr="00584461">
        <w:rPr>
          <w:lang w:val="en-CA"/>
        </w:rPr>
        <w:t xml:space="preserve">    Byte cogStarted_COGEXEC_NEW 'cog ID started is returned or -1 if not started</w:t>
      </w:r>
    </w:p>
    <w:p w14:paraId="5CB4EFAE" w14:textId="77777777" w:rsidR="00584461" w:rsidRPr="00584461" w:rsidRDefault="00584461" w:rsidP="006F4826">
      <w:pPr>
        <w:pStyle w:val="NoSpacing"/>
        <w:shd w:val="clear" w:color="auto" w:fill="F4B083" w:themeFill="accent2" w:themeFillTint="99"/>
        <w:rPr>
          <w:lang w:val="en-CA"/>
        </w:rPr>
      </w:pPr>
    </w:p>
    <w:p w14:paraId="6F50BF7A" w14:textId="77777777" w:rsidR="00584461" w:rsidRPr="00584461" w:rsidRDefault="00584461" w:rsidP="00584461">
      <w:pPr>
        <w:pStyle w:val="NoSpacing"/>
        <w:shd w:val="clear" w:color="auto" w:fill="5B9BD5" w:themeFill="accent1"/>
        <w:rPr>
          <w:lang w:val="en-CA"/>
        </w:rPr>
      </w:pPr>
      <w:r w:rsidRPr="00584461">
        <w:rPr>
          <w:lang w:val="en-CA"/>
        </w:rPr>
        <w:t>PUB main()</w:t>
      </w:r>
    </w:p>
    <w:p w14:paraId="07CEA7EE" w14:textId="77777777" w:rsidR="00584461" w:rsidRPr="00584461" w:rsidRDefault="00584461" w:rsidP="00584461">
      <w:pPr>
        <w:pStyle w:val="NoSpacing"/>
        <w:shd w:val="clear" w:color="auto" w:fill="5B9BD5" w:themeFill="accent1"/>
        <w:rPr>
          <w:lang w:val="en-CA"/>
        </w:rPr>
      </w:pPr>
      <w:r w:rsidRPr="00584461">
        <w:rPr>
          <w:lang w:val="en-CA"/>
        </w:rPr>
        <w:t xml:space="preserve">     cogStarted_COGEXEC_NEW := COGINIT(COGEXEC_NEW,@_blink01,$FFF_FFFF)</w:t>
      </w:r>
    </w:p>
    <w:p w14:paraId="1E0D0BA3" w14:textId="77777777" w:rsidR="00584461" w:rsidRPr="00584461" w:rsidRDefault="00584461" w:rsidP="00584461">
      <w:pPr>
        <w:pStyle w:val="NoSpacing"/>
        <w:shd w:val="clear" w:color="auto" w:fill="5B9BD5" w:themeFill="accent1"/>
        <w:rPr>
          <w:lang w:val="en-CA"/>
        </w:rPr>
      </w:pPr>
      <w:r w:rsidRPr="00584461">
        <w:rPr>
          <w:lang w:val="en-CA"/>
        </w:rPr>
        <w:t xml:space="preserve">    'Start next available cog which is 1 and load cog 1 memory with _blink01 PASM at Cog Memory $000</w:t>
      </w:r>
    </w:p>
    <w:p w14:paraId="75842C33" w14:textId="77777777" w:rsidR="00584461" w:rsidRPr="00584461" w:rsidRDefault="00584461" w:rsidP="00584461">
      <w:pPr>
        <w:pStyle w:val="NoSpacing"/>
        <w:shd w:val="clear" w:color="auto" w:fill="5B9BD5" w:themeFill="accent1"/>
        <w:rPr>
          <w:lang w:val="en-CA"/>
        </w:rPr>
      </w:pPr>
      <w:r w:rsidRPr="00584461">
        <w:rPr>
          <w:lang w:val="en-CA"/>
        </w:rPr>
        <w:t xml:space="preserve">    'PTRA will be loaded with $FFF_FFFF</w:t>
      </w:r>
    </w:p>
    <w:p w14:paraId="6AA0A55F" w14:textId="77777777" w:rsidR="00584461" w:rsidRPr="00584461" w:rsidRDefault="00584461" w:rsidP="00584461">
      <w:pPr>
        <w:pStyle w:val="NoSpacing"/>
        <w:shd w:val="clear" w:color="auto" w:fill="5B9BD5" w:themeFill="accent1"/>
        <w:rPr>
          <w:lang w:val="en-CA"/>
        </w:rPr>
      </w:pPr>
      <w:r w:rsidRPr="00584461">
        <w:rPr>
          <w:lang w:val="en-CA"/>
        </w:rPr>
        <w:t xml:space="preserve">     repeat  'keep cog 0 running</w:t>
      </w:r>
    </w:p>
    <w:p w14:paraId="2FF52FAA" w14:textId="77777777" w:rsidR="00584461" w:rsidRPr="00584461" w:rsidRDefault="00584461" w:rsidP="00584461">
      <w:pPr>
        <w:pStyle w:val="NoSpacing"/>
        <w:shd w:val="clear" w:color="auto" w:fill="5B9BD5" w:themeFill="accent1"/>
        <w:rPr>
          <w:lang w:val="en-CA"/>
        </w:rPr>
      </w:pPr>
    </w:p>
    <w:p w14:paraId="6C3253CA" w14:textId="77777777" w:rsidR="00584461" w:rsidRPr="00584461" w:rsidRDefault="00584461" w:rsidP="00584461">
      <w:pPr>
        <w:pStyle w:val="NoSpacing"/>
        <w:shd w:val="clear" w:color="auto" w:fill="70AD47" w:themeFill="accent6"/>
        <w:rPr>
          <w:lang w:val="en-CA"/>
        </w:rPr>
      </w:pPr>
      <w:r w:rsidRPr="00584461">
        <w:rPr>
          <w:lang w:val="en-CA"/>
        </w:rPr>
        <w:t>DAT     ORG   0  'COGINIT(COGEXEC_NEW,@_blink,PTRAvalue)</w:t>
      </w:r>
    </w:p>
    <w:p w14:paraId="61C54DB7" w14:textId="77777777" w:rsidR="00584461" w:rsidRPr="00584461" w:rsidRDefault="00584461" w:rsidP="00584461">
      <w:pPr>
        <w:pStyle w:val="NoSpacing"/>
        <w:shd w:val="clear" w:color="auto" w:fill="70AD47" w:themeFill="accent6"/>
        <w:rPr>
          <w:lang w:val="en-CA"/>
        </w:rPr>
      </w:pPr>
      <w:r w:rsidRPr="00584461">
        <w:rPr>
          <w:lang w:val="en-CA"/>
        </w:rPr>
        <w:t>_blink01</w:t>
      </w:r>
    </w:p>
    <w:p w14:paraId="69433D85" w14:textId="77777777" w:rsidR="00584461" w:rsidRPr="00584461" w:rsidRDefault="00584461" w:rsidP="00584461">
      <w:pPr>
        <w:pStyle w:val="NoSpacing"/>
        <w:shd w:val="clear" w:color="auto" w:fill="70AD47" w:themeFill="accent6"/>
        <w:rPr>
          <w:lang w:val="en-CA"/>
        </w:rPr>
      </w:pPr>
      <w:r w:rsidRPr="00584461">
        <w:rPr>
          <w:lang w:val="en-CA"/>
        </w:rPr>
        <w:t xml:space="preserve">        MOV     DIRA, #$FF           'Set the direction of the first 8 pins to Output</w:t>
      </w:r>
    </w:p>
    <w:p w14:paraId="539C0190" w14:textId="77777777" w:rsidR="00584461" w:rsidRPr="00584461" w:rsidRDefault="00584461" w:rsidP="00584461">
      <w:pPr>
        <w:pStyle w:val="NoSpacing"/>
        <w:shd w:val="clear" w:color="auto" w:fill="70AD47" w:themeFill="accent6"/>
        <w:rPr>
          <w:lang w:val="en-CA"/>
        </w:rPr>
      </w:pPr>
      <w:r w:rsidRPr="00584461">
        <w:rPr>
          <w:lang w:val="en-CA"/>
        </w:rPr>
        <w:t xml:space="preserve">        GETCT   cogCounterValue      'Get global system counter value</w:t>
      </w:r>
    </w:p>
    <w:p w14:paraId="22F4E0E2" w14:textId="77777777" w:rsidR="00584461" w:rsidRPr="00584461" w:rsidRDefault="00584461" w:rsidP="00584461">
      <w:pPr>
        <w:pStyle w:val="NoSpacing"/>
        <w:shd w:val="clear" w:color="auto" w:fill="70AD47" w:themeFill="accent6"/>
        <w:rPr>
          <w:lang w:val="en-CA"/>
        </w:rPr>
      </w:pPr>
      <w:r w:rsidRPr="00584461">
        <w:rPr>
          <w:lang w:val="en-CA"/>
        </w:rPr>
        <w:t xml:space="preserve">        ADDCT1  cogCounterValue,PTRA 'set CT1 event to trigger on CT = countvalue + PTRA</w:t>
      </w:r>
    </w:p>
    <w:p w14:paraId="27640356" w14:textId="77777777" w:rsidR="00584461" w:rsidRPr="00584461" w:rsidRDefault="00584461" w:rsidP="00584461">
      <w:pPr>
        <w:pStyle w:val="NoSpacing"/>
        <w:shd w:val="clear" w:color="auto" w:fill="70AD47" w:themeFill="accent6"/>
        <w:rPr>
          <w:lang w:val="en-CA"/>
        </w:rPr>
      </w:pPr>
      <w:r w:rsidRPr="00584461">
        <w:rPr>
          <w:lang w:val="en-CA"/>
        </w:rPr>
        <w:t>._Loop  WAITCT1</w:t>
      </w:r>
    </w:p>
    <w:p w14:paraId="42E0CDCA" w14:textId="77777777" w:rsidR="00584461" w:rsidRPr="00584461" w:rsidRDefault="00584461" w:rsidP="00584461">
      <w:pPr>
        <w:pStyle w:val="NoSpacing"/>
        <w:shd w:val="clear" w:color="auto" w:fill="70AD47" w:themeFill="accent6"/>
        <w:rPr>
          <w:lang w:val="en-CA"/>
        </w:rPr>
      </w:pPr>
      <w:r w:rsidRPr="00584461">
        <w:rPr>
          <w:lang w:val="en-CA"/>
        </w:rPr>
        <w:t xml:space="preserve">        ADDCT1  cogCounterValue,PTRA</w:t>
      </w:r>
    </w:p>
    <w:p w14:paraId="4543862A" w14:textId="77777777" w:rsidR="00584461" w:rsidRPr="00584461" w:rsidRDefault="00584461" w:rsidP="00584461">
      <w:pPr>
        <w:pStyle w:val="NoSpacing"/>
        <w:shd w:val="clear" w:color="auto" w:fill="70AD47" w:themeFill="accent6"/>
        <w:rPr>
          <w:lang w:val="en-CA"/>
        </w:rPr>
      </w:pPr>
      <w:r w:rsidRPr="00584461">
        <w:rPr>
          <w:lang w:val="en-CA"/>
        </w:rPr>
        <w:t xml:space="preserve">        XOR     OUTA, #1</w:t>
      </w:r>
    </w:p>
    <w:p w14:paraId="4A7ED38C" w14:textId="77777777" w:rsidR="00584461" w:rsidRPr="00584461" w:rsidRDefault="00584461" w:rsidP="00584461">
      <w:pPr>
        <w:pStyle w:val="NoSpacing"/>
        <w:shd w:val="clear" w:color="auto" w:fill="70AD47" w:themeFill="accent6"/>
        <w:rPr>
          <w:lang w:val="en-CA"/>
        </w:rPr>
      </w:pPr>
      <w:r w:rsidRPr="00584461">
        <w:rPr>
          <w:lang w:val="en-CA"/>
        </w:rPr>
        <w:t xml:space="preserve">        NOP</w:t>
      </w:r>
    </w:p>
    <w:p w14:paraId="7E8676F9" w14:textId="77777777" w:rsidR="00584461" w:rsidRPr="00584461" w:rsidRDefault="00584461" w:rsidP="00584461">
      <w:pPr>
        <w:pStyle w:val="NoSpacing"/>
        <w:shd w:val="clear" w:color="auto" w:fill="70AD47" w:themeFill="accent6"/>
        <w:rPr>
          <w:lang w:val="en-CA"/>
        </w:rPr>
      </w:pPr>
      <w:r w:rsidRPr="00584461">
        <w:rPr>
          <w:lang w:val="en-CA"/>
        </w:rPr>
        <w:t xml:space="preserve">        debug(ubin(OUTA))             'send status to Debug Window</w:t>
      </w:r>
    </w:p>
    <w:p w14:paraId="078F3BDA" w14:textId="77777777" w:rsidR="00584461" w:rsidRPr="00584461" w:rsidRDefault="00584461" w:rsidP="00584461">
      <w:pPr>
        <w:pStyle w:val="NoSpacing"/>
        <w:shd w:val="clear" w:color="auto" w:fill="70AD47" w:themeFill="accent6"/>
        <w:rPr>
          <w:lang w:val="en-CA"/>
        </w:rPr>
      </w:pPr>
      <w:r w:rsidRPr="00584461">
        <w:rPr>
          <w:lang w:val="en-CA"/>
        </w:rPr>
        <w:t xml:space="preserve">        JMP     #._Loop                'JMP to Loop</w:t>
      </w:r>
    </w:p>
    <w:p w14:paraId="1CF7C462" w14:textId="77777777" w:rsidR="00584461" w:rsidRPr="00584461" w:rsidRDefault="00584461" w:rsidP="00584461">
      <w:pPr>
        <w:pStyle w:val="NoSpacing"/>
        <w:shd w:val="clear" w:color="auto" w:fill="70AD47" w:themeFill="accent6"/>
        <w:rPr>
          <w:lang w:val="en-CA"/>
        </w:rPr>
      </w:pPr>
      <w:r w:rsidRPr="00584461">
        <w:rPr>
          <w:lang w:val="en-CA"/>
        </w:rPr>
        <w:t>cogCounterValue Long 0                'counter value CT storage</w:t>
      </w:r>
    </w:p>
    <w:p w14:paraId="080FC9B5" w14:textId="6835A131" w:rsidR="00F74B4A" w:rsidRDefault="00584461" w:rsidP="00584461">
      <w:pPr>
        <w:pStyle w:val="NoSpacing"/>
        <w:shd w:val="clear" w:color="auto" w:fill="70AD47" w:themeFill="accent6"/>
        <w:rPr>
          <w:highlight w:val="lightGray"/>
          <w:lang w:val="en-CA"/>
        </w:rPr>
      </w:pPr>
      <w:r w:rsidRPr="00584461">
        <w:rPr>
          <w:lang w:val="en-CA"/>
        </w:rPr>
        <w:t>'------------------------------------------</w:t>
      </w:r>
      <w:r w:rsidR="00F74B4A">
        <w:rPr>
          <w:highlight w:val="lightGray"/>
          <w:lang w:val="en-CA"/>
        </w:rPr>
        <w:br w:type="page"/>
      </w:r>
    </w:p>
    <w:p w14:paraId="49087CFA" w14:textId="159C8425" w:rsidR="00512638" w:rsidRDefault="00512638">
      <w:pPr>
        <w:pStyle w:val="Heading2"/>
        <w:rPr>
          <w:lang w:val="en-CA"/>
        </w:rPr>
      </w:pPr>
      <w:r>
        <w:rPr>
          <w:lang w:val="en-CA"/>
        </w:rPr>
        <w:t>12.2_Example_WRD_COGINIT</w:t>
      </w:r>
      <w:r w:rsidR="009C2D7E">
        <w:rPr>
          <w:lang w:val="en-CA"/>
        </w:rPr>
        <w:t>_COGEXEC_CogID</w:t>
      </w:r>
    </w:p>
    <w:p w14:paraId="23EEED78" w14:textId="77777777" w:rsidR="00512638" w:rsidRPr="00512638" w:rsidRDefault="00512638" w:rsidP="00512638">
      <w:pPr>
        <w:pStyle w:val="NoSpacing"/>
        <w:shd w:val="clear" w:color="auto" w:fill="FFE599" w:themeFill="accent4" w:themeFillTint="66"/>
        <w:rPr>
          <w:lang w:val="en-CA"/>
        </w:rPr>
      </w:pPr>
      <w:r w:rsidRPr="00512638">
        <w:rPr>
          <w:lang w:val="en-CA"/>
        </w:rPr>
        <w:t>{{12.1_Example_WRD_COGINIT_COGEXEC_CogID}}</w:t>
      </w:r>
    </w:p>
    <w:p w14:paraId="2018E418" w14:textId="77777777" w:rsidR="00512638" w:rsidRPr="00512638" w:rsidRDefault="00512638" w:rsidP="00512638">
      <w:pPr>
        <w:pStyle w:val="NoSpacing"/>
        <w:shd w:val="clear" w:color="auto" w:fill="FFE599" w:themeFill="accent4" w:themeFillTint="66"/>
        <w:rPr>
          <w:lang w:val="en-CA"/>
        </w:rPr>
      </w:pPr>
      <w:r w:rsidRPr="00512638">
        <w:rPr>
          <w:lang w:val="en-CA"/>
        </w:rPr>
        <w:t>''Debug must be enabled</w:t>
      </w:r>
    </w:p>
    <w:p w14:paraId="0F4BA01E" w14:textId="77777777" w:rsidR="00512638" w:rsidRPr="00512638" w:rsidRDefault="00512638" w:rsidP="00512638">
      <w:pPr>
        <w:pStyle w:val="NoSpacing"/>
        <w:shd w:val="clear" w:color="auto" w:fill="FFE599" w:themeFill="accent4" w:themeFillTint="66"/>
        <w:rPr>
          <w:lang w:val="en-CA"/>
        </w:rPr>
      </w:pPr>
      <w:r w:rsidRPr="00512638">
        <w:rPr>
          <w:lang w:val="en-CA"/>
        </w:rPr>
        <w:t>{-------------------------------------------------------------------------------------------------------------}</w:t>
      </w:r>
    </w:p>
    <w:p w14:paraId="634A5FDC" w14:textId="77777777" w:rsidR="00512638" w:rsidRPr="00512638" w:rsidRDefault="00512638" w:rsidP="00512638">
      <w:pPr>
        <w:pStyle w:val="NoSpacing"/>
        <w:shd w:val="clear" w:color="auto" w:fill="FFC000" w:themeFill="accent4"/>
        <w:rPr>
          <w:lang w:val="en-CA"/>
        </w:rPr>
      </w:pPr>
      <w:r w:rsidRPr="00512638">
        <w:rPr>
          <w:lang w:val="en-CA"/>
        </w:rPr>
        <w:t>CON {Processor Timing}</w:t>
      </w:r>
    </w:p>
    <w:p w14:paraId="374C6745" w14:textId="77777777" w:rsidR="00512638" w:rsidRPr="00512638" w:rsidRDefault="00512638" w:rsidP="00512638">
      <w:pPr>
        <w:pStyle w:val="NoSpacing"/>
        <w:shd w:val="clear" w:color="auto" w:fill="FFC000" w:themeFill="accent4"/>
        <w:rPr>
          <w:lang w:val="en-CA"/>
        </w:rPr>
      </w:pPr>
      <w:r w:rsidRPr="00512638">
        <w:rPr>
          <w:lang w:val="en-CA"/>
        </w:rPr>
        <w:t xml:space="preserve">  _clkfreq  = 200_000_000  'processor clock speed</w:t>
      </w:r>
    </w:p>
    <w:p w14:paraId="09228E92" w14:textId="77777777" w:rsidR="00512638" w:rsidRPr="00512638" w:rsidRDefault="00512638" w:rsidP="00512638">
      <w:pPr>
        <w:pStyle w:val="NoSpacing"/>
        <w:shd w:val="clear" w:color="auto" w:fill="FF0066"/>
        <w:rPr>
          <w:lang w:val="en-CA"/>
        </w:rPr>
      </w:pPr>
      <w:r w:rsidRPr="00512638">
        <w:rPr>
          <w:lang w:val="en-CA"/>
        </w:rPr>
        <w:t>VAR</w:t>
      </w:r>
    </w:p>
    <w:p w14:paraId="0DC43BFA" w14:textId="77777777" w:rsidR="00512638" w:rsidRPr="00512638" w:rsidRDefault="00512638" w:rsidP="00512638">
      <w:pPr>
        <w:pStyle w:val="NoSpacing"/>
        <w:shd w:val="clear" w:color="auto" w:fill="FF0066"/>
        <w:rPr>
          <w:lang w:val="en-CA"/>
        </w:rPr>
      </w:pPr>
      <w:r w:rsidRPr="00512638">
        <w:rPr>
          <w:lang w:val="en-CA"/>
        </w:rPr>
        <w:t xml:space="preserve">    Byte cogStarted_COGEXEC_CogID 'cog ID started is returned or -1 if not started</w:t>
      </w:r>
    </w:p>
    <w:p w14:paraId="3C3D9D7E" w14:textId="77777777" w:rsidR="00512638" w:rsidRPr="00512638" w:rsidRDefault="00512638" w:rsidP="00512638">
      <w:pPr>
        <w:pStyle w:val="NoSpacing"/>
        <w:shd w:val="clear" w:color="auto" w:fill="FF0066"/>
        <w:rPr>
          <w:lang w:val="en-CA"/>
        </w:rPr>
      </w:pPr>
      <w:r w:rsidRPr="00512638">
        <w:rPr>
          <w:lang w:val="en-CA"/>
        </w:rPr>
        <w:t xml:space="preserve">    Byte Cog_ID</w:t>
      </w:r>
    </w:p>
    <w:p w14:paraId="177A2F6D" w14:textId="77777777" w:rsidR="00512638" w:rsidRPr="00512638" w:rsidRDefault="00512638" w:rsidP="00512638">
      <w:pPr>
        <w:pStyle w:val="NoSpacing"/>
        <w:shd w:val="clear" w:color="auto" w:fill="5B9BD5" w:themeFill="accent1"/>
        <w:rPr>
          <w:lang w:val="en-CA"/>
        </w:rPr>
      </w:pPr>
      <w:r w:rsidRPr="00512638">
        <w:rPr>
          <w:lang w:val="en-CA"/>
        </w:rPr>
        <w:t>PUB main()</w:t>
      </w:r>
    </w:p>
    <w:p w14:paraId="457A2570" w14:textId="77777777" w:rsidR="00512638" w:rsidRPr="00512638" w:rsidRDefault="00512638" w:rsidP="00512638">
      <w:pPr>
        <w:pStyle w:val="NoSpacing"/>
        <w:shd w:val="clear" w:color="auto" w:fill="5B9BD5" w:themeFill="accent1"/>
        <w:rPr>
          <w:lang w:val="en-CA"/>
        </w:rPr>
      </w:pPr>
      <w:r w:rsidRPr="00512638">
        <w:rPr>
          <w:lang w:val="en-CA"/>
        </w:rPr>
        <w:t xml:space="preserve">     Cog_ID := 2    'the cog to be started is 2</w:t>
      </w:r>
    </w:p>
    <w:p w14:paraId="79FB2668" w14:textId="77777777" w:rsidR="00512638" w:rsidRPr="00512638" w:rsidRDefault="00512638" w:rsidP="00512638">
      <w:pPr>
        <w:pStyle w:val="NoSpacing"/>
        <w:shd w:val="clear" w:color="auto" w:fill="5B9BD5" w:themeFill="accent1"/>
        <w:rPr>
          <w:lang w:val="en-CA"/>
        </w:rPr>
      </w:pPr>
      <w:r w:rsidRPr="00512638">
        <w:rPr>
          <w:lang w:val="en-CA"/>
        </w:rPr>
        <w:t xml:space="preserve">     cogStarted_COGEXEC_CogID := COGINIT(COGEXEC + Cog_ID,@_blink01,$FFF_FFFF)</w:t>
      </w:r>
    </w:p>
    <w:p w14:paraId="32FD5320" w14:textId="77777777" w:rsidR="00512638" w:rsidRPr="00512638" w:rsidRDefault="00512638" w:rsidP="00512638">
      <w:pPr>
        <w:pStyle w:val="NoSpacing"/>
        <w:shd w:val="clear" w:color="auto" w:fill="5B9BD5" w:themeFill="accent1"/>
        <w:rPr>
          <w:lang w:val="en-CA"/>
        </w:rPr>
      </w:pPr>
      <w:r w:rsidRPr="00512638">
        <w:rPr>
          <w:lang w:val="en-CA"/>
        </w:rPr>
        <w:t xml:space="preserve">     debug(udec(cogStarted_COGEXEC_CogID))</w:t>
      </w:r>
    </w:p>
    <w:p w14:paraId="3B6AC978" w14:textId="77777777" w:rsidR="00512638" w:rsidRPr="00512638" w:rsidRDefault="00512638" w:rsidP="00512638">
      <w:pPr>
        <w:pStyle w:val="NoSpacing"/>
        <w:shd w:val="clear" w:color="auto" w:fill="5B9BD5" w:themeFill="accent1"/>
        <w:rPr>
          <w:lang w:val="en-CA"/>
        </w:rPr>
      </w:pPr>
      <w:r w:rsidRPr="00512638">
        <w:rPr>
          <w:lang w:val="en-CA"/>
        </w:rPr>
        <w:t xml:space="preserve">    'Start next available cog which is 1 and load cog 1 memory with _blink01 PASM at Cog Memory $000</w:t>
      </w:r>
    </w:p>
    <w:p w14:paraId="0ABFC814" w14:textId="77777777" w:rsidR="00512638" w:rsidRPr="00512638" w:rsidRDefault="00512638" w:rsidP="00512638">
      <w:pPr>
        <w:pStyle w:val="NoSpacing"/>
        <w:shd w:val="clear" w:color="auto" w:fill="5B9BD5" w:themeFill="accent1"/>
        <w:rPr>
          <w:lang w:val="en-CA"/>
        </w:rPr>
      </w:pPr>
      <w:r w:rsidRPr="00512638">
        <w:rPr>
          <w:lang w:val="en-CA"/>
        </w:rPr>
        <w:t xml:space="preserve">    'PTRA will be loaded with $FFF_FFFF</w:t>
      </w:r>
    </w:p>
    <w:p w14:paraId="7A6B65AD" w14:textId="77777777" w:rsidR="00512638" w:rsidRPr="00512638" w:rsidRDefault="00512638" w:rsidP="00512638">
      <w:pPr>
        <w:pStyle w:val="NoSpacing"/>
        <w:shd w:val="clear" w:color="auto" w:fill="5B9BD5" w:themeFill="accent1"/>
        <w:rPr>
          <w:lang w:val="en-CA"/>
        </w:rPr>
      </w:pPr>
      <w:r w:rsidRPr="00512638">
        <w:rPr>
          <w:lang w:val="en-CA"/>
        </w:rPr>
        <w:t xml:space="preserve">     repeat  'keep cog 0 running</w:t>
      </w:r>
    </w:p>
    <w:p w14:paraId="04077618" w14:textId="77777777" w:rsidR="00512638" w:rsidRPr="00512638" w:rsidRDefault="00512638" w:rsidP="00512638">
      <w:pPr>
        <w:pStyle w:val="NoSpacing"/>
        <w:shd w:val="clear" w:color="auto" w:fill="70AD47" w:themeFill="accent6"/>
        <w:rPr>
          <w:lang w:val="en-CA"/>
        </w:rPr>
      </w:pPr>
      <w:r w:rsidRPr="00512638">
        <w:rPr>
          <w:lang w:val="en-CA"/>
        </w:rPr>
        <w:t>DAT     ORG   0  'COGINIT(COGEXEC + CogID,@_blink,PTRAvalue)</w:t>
      </w:r>
    </w:p>
    <w:p w14:paraId="2D4A2EEB" w14:textId="77777777" w:rsidR="00512638" w:rsidRPr="00512638" w:rsidRDefault="00512638" w:rsidP="00512638">
      <w:pPr>
        <w:pStyle w:val="NoSpacing"/>
        <w:shd w:val="clear" w:color="auto" w:fill="70AD47" w:themeFill="accent6"/>
        <w:rPr>
          <w:lang w:val="en-CA"/>
        </w:rPr>
      </w:pPr>
      <w:r w:rsidRPr="00512638">
        <w:rPr>
          <w:lang w:val="en-CA"/>
        </w:rPr>
        <w:t>_blink01</w:t>
      </w:r>
    </w:p>
    <w:p w14:paraId="11F6A9B1" w14:textId="77777777" w:rsidR="00512638" w:rsidRPr="00512638" w:rsidRDefault="00512638" w:rsidP="00512638">
      <w:pPr>
        <w:pStyle w:val="NoSpacing"/>
        <w:shd w:val="clear" w:color="auto" w:fill="70AD47" w:themeFill="accent6"/>
        <w:rPr>
          <w:lang w:val="en-CA"/>
        </w:rPr>
      </w:pPr>
      <w:r w:rsidRPr="00512638">
        <w:rPr>
          <w:lang w:val="en-CA"/>
        </w:rPr>
        <w:t xml:space="preserve">        MOV     DIRA, #$FF           'Set the direction of the first 8 pins to Output</w:t>
      </w:r>
    </w:p>
    <w:p w14:paraId="3ED8A73E" w14:textId="77777777" w:rsidR="00512638" w:rsidRPr="00512638" w:rsidRDefault="00512638" w:rsidP="00512638">
      <w:pPr>
        <w:pStyle w:val="NoSpacing"/>
        <w:shd w:val="clear" w:color="auto" w:fill="70AD47" w:themeFill="accent6"/>
        <w:rPr>
          <w:lang w:val="en-CA"/>
        </w:rPr>
      </w:pPr>
      <w:r w:rsidRPr="00512638">
        <w:rPr>
          <w:lang w:val="en-CA"/>
        </w:rPr>
        <w:t xml:space="preserve">        GETCT   cogCounterValue      'Get global system counter value</w:t>
      </w:r>
    </w:p>
    <w:p w14:paraId="1894DB5B" w14:textId="77777777" w:rsidR="00512638" w:rsidRPr="00512638" w:rsidRDefault="00512638" w:rsidP="00512638">
      <w:pPr>
        <w:pStyle w:val="NoSpacing"/>
        <w:shd w:val="clear" w:color="auto" w:fill="70AD47" w:themeFill="accent6"/>
        <w:rPr>
          <w:lang w:val="en-CA"/>
        </w:rPr>
      </w:pPr>
      <w:r w:rsidRPr="00512638">
        <w:rPr>
          <w:lang w:val="en-CA"/>
        </w:rPr>
        <w:t xml:space="preserve">        ADDCT1  cogCounterValue,PTRA 'set CT1 event to trigger on CT = countvalue + PTRA</w:t>
      </w:r>
    </w:p>
    <w:p w14:paraId="21AFDFC4" w14:textId="77777777" w:rsidR="00512638" w:rsidRPr="00512638" w:rsidRDefault="00512638" w:rsidP="00512638">
      <w:pPr>
        <w:pStyle w:val="NoSpacing"/>
        <w:shd w:val="clear" w:color="auto" w:fill="70AD47" w:themeFill="accent6"/>
        <w:rPr>
          <w:lang w:val="en-CA"/>
        </w:rPr>
      </w:pPr>
      <w:r w:rsidRPr="00512638">
        <w:rPr>
          <w:lang w:val="en-CA"/>
        </w:rPr>
        <w:t>._Loop  WAITCT1</w:t>
      </w:r>
    </w:p>
    <w:p w14:paraId="73283466" w14:textId="77777777" w:rsidR="00512638" w:rsidRPr="00512638" w:rsidRDefault="00512638" w:rsidP="00512638">
      <w:pPr>
        <w:pStyle w:val="NoSpacing"/>
        <w:shd w:val="clear" w:color="auto" w:fill="70AD47" w:themeFill="accent6"/>
        <w:rPr>
          <w:lang w:val="en-CA"/>
        </w:rPr>
      </w:pPr>
      <w:r w:rsidRPr="00512638">
        <w:rPr>
          <w:lang w:val="en-CA"/>
        </w:rPr>
        <w:t xml:space="preserve">        ADDCT1  cogCounterValue,PTRA</w:t>
      </w:r>
    </w:p>
    <w:p w14:paraId="686F10DB" w14:textId="77777777" w:rsidR="00512638" w:rsidRPr="00512638" w:rsidRDefault="00512638" w:rsidP="00512638">
      <w:pPr>
        <w:pStyle w:val="NoSpacing"/>
        <w:shd w:val="clear" w:color="auto" w:fill="70AD47" w:themeFill="accent6"/>
        <w:rPr>
          <w:lang w:val="en-CA"/>
        </w:rPr>
      </w:pPr>
      <w:r w:rsidRPr="00512638">
        <w:rPr>
          <w:lang w:val="en-CA"/>
        </w:rPr>
        <w:t xml:space="preserve">        XOR     OUTA, #1</w:t>
      </w:r>
    </w:p>
    <w:p w14:paraId="07E69FAB" w14:textId="77777777" w:rsidR="00512638" w:rsidRPr="00512638" w:rsidRDefault="00512638" w:rsidP="00512638">
      <w:pPr>
        <w:pStyle w:val="NoSpacing"/>
        <w:shd w:val="clear" w:color="auto" w:fill="70AD47" w:themeFill="accent6"/>
        <w:rPr>
          <w:lang w:val="en-CA"/>
        </w:rPr>
      </w:pPr>
      <w:r w:rsidRPr="00512638">
        <w:rPr>
          <w:lang w:val="en-CA"/>
        </w:rPr>
        <w:t xml:space="preserve">        NOP</w:t>
      </w:r>
    </w:p>
    <w:p w14:paraId="35880B22" w14:textId="77777777" w:rsidR="00512638" w:rsidRPr="00512638" w:rsidRDefault="00512638" w:rsidP="00512638">
      <w:pPr>
        <w:pStyle w:val="NoSpacing"/>
        <w:shd w:val="clear" w:color="auto" w:fill="70AD47" w:themeFill="accent6"/>
        <w:rPr>
          <w:lang w:val="en-CA"/>
        </w:rPr>
      </w:pPr>
      <w:r w:rsidRPr="00512638">
        <w:rPr>
          <w:lang w:val="en-CA"/>
        </w:rPr>
        <w:t xml:space="preserve">        debug(ubin(OUTA))             'send status to Debug Window</w:t>
      </w:r>
    </w:p>
    <w:p w14:paraId="3F1FF10B" w14:textId="77777777" w:rsidR="00512638" w:rsidRPr="00512638" w:rsidRDefault="00512638" w:rsidP="00512638">
      <w:pPr>
        <w:pStyle w:val="NoSpacing"/>
        <w:shd w:val="clear" w:color="auto" w:fill="70AD47" w:themeFill="accent6"/>
        <w:rPr>
          <w:lang w:val="en-CA"/>
        </w:rPr>
      </w:pPr>
      <w:r w:rsidRPr="00512638">
        <w:rPr>
          <w:lang w:val="en-CA"/>
        </w:rPr>
        <w:t xml:space="preserve">        JMP     #._Loop                'JMP to Loop</w:t>
      </w:r>
    </w:p>
    <w:p w14:paraId="476EF6BB" w14:textId="77777777" w:rsidR="00512638" w:rsidRPr="00512638" w:rsidRDefault="00512638" w:rsidP="00512638">
      <w:pPr>
        <w:pStyle w:val="NoSpacing"/>
        <w:shd w:val="clear" w:color="auto" w:fill="70AD47" w:themeFill="accent6"/>
        <w:rPr>
          <w:lang w:val="en-CA"/>
        </w:rPr>
      </w:pPr>
      <w:r w:rsidRPr="00512638">
        <w:rPr>
          <w:lang w:val="en-CA"/>
        </w:rPr>
        <w:t>cogCounterValue Long 0                'counter value CT storage</w:t>
      </w:r>
    </w:p>
    <w:p w14:paraId="1A123F05" w14:textId="06FC4592" w:rsidR="00512638" w:rsidRDefault="00512638" w:rsidP="00512638">
      <w:pPr>
        <w:pStyle w:val="NoSpacing"/>
        <w:shd w:val="clear" w:color="auto" w:fill="70AD47" w:themeFill="accent6"/>
        <w:rPr>
          <w:rFonts w:asciiTheme="majorHAnsi" w:eastAsiaTheme="majorEastAsia" w:hAnsiTheme="majorHAnsi" w:cstheme="majorBidi"/>
          <w:color w:val="2E74B5" w:themeColor="accent1" w:themeShade="BF"/>
          <w:sz w:val="32"/>
          <w:szCs w:val="32"/>
          <w:lang w:val="en-CA"/>
        </w:rPr>
      </w:pPr>
      <w:r w:rsidRPr="00512638">
        <w:rPr>
          <w:lang w:val="en-CA"/>
        </w:rPr>
        <w:t>'------------------------------------------</w:t>
      </w:r>
      <w:r>
        <w:rPr>
          <w:lang w:val="en-CA"/>
        </w:rPr>
        <w:br w:type="page"/>
      </w:r>
    </w:p>
    <w:p w14:paraId="5EDCFD56" w14:textId="5EEFA33B" w:rsidR="001353EB" w:rsidRDefault="001353EB">
      <w:pPr>
        <w:pStyle w:val="Heading2"/>
        <w:rPr>
          <w:lang w:val="en-CA"/>
        </w:rPr>
      </w:pPr>
      <w:r>
        <w:rPr>
          <w:lang w:val="en-CA"/>
        </w:rPr>
        <w:t>12.3_Example_WRD_COGINIT_HUBEXEC</w:t>
      </w:r>
    </w:p>
    <w:p w14:paraId="24E95677" w14:textId="77777777" w:rsidR="001353EB" w:rsidRDefault="001353EB" w:rsidP="001353EB">
      <w:pPr>
        <w:pStyle w:val="NoSpacing"/>
        <w:shd w:val="clear" w:color="auto" w:fill="FFE599" w:themeFill="accent4" w:themeFillTint="66"/>
        <w:rPr>
          <w:lang w:val="en-CA"/>
        </w:rPr>
      </w:pPr>
      <w:r w:rsidRPr="001353EB">
        <w:rPr>
          <w:lang w:val="en-CA"/>
        </w:rPr>
        <w:t>{12.3_Example_WRD_COGINIT_HUBEXEC}</w:t>
      </w:r>
    </w:p>
    <w:p w14:paraId="03BF4794" w14:textId="77777777" w:rsidR="005D6087" w:rsidRPr="005D6087" w:rsidRDefault="005D6087" w:rsidP="005D6087">
      <w:pPr>
        <w:pStyle w:val="NoSpacing"/>
        <w:shd w:val="clear" w:color="auto" w:fill="FFE599" w:themeFill="accent4" w:themeFillTint="66"/>
        <w:rPr>
          <w:lang w:val="en-CA"/>
        </w:rPr>
      </w:pPr>
      <w:r w:rsidRPr="005D6087">
        <w:rPr>
          <w:lang w:val="en-CA"/>
        </w:rPr>
        <w:t>{{</w:t>
      </w:r>
    </w:p>
    <w:p w14:paraId="5C29A86B" w14:textId="77777777" w:rsidR="005D6087" w:rsidRPr="005D6087" w:rsidRDefault="005D6087" w:rsidP="005D6087">
      <w:pPr>
        <w:pStyle w:val="NoSpacing"/>
        <w:shd w:val="clear" w:color="auto" w:fill="FFE599" w:themeFill="accent4" w:themeFillTint="66"/>
        <w:rPr>
          <w:lang w:val="en-CA"/>
        </w:rPr>
      </w:pPr>
      <w:r w:rsidRPr="005D6087">
        <w:rPr>
          <w:lang w:val="en-CA"/>
        </w:rPr>
        <w:t>COGINIT(CogNum, PASMaddr, PTRAvalue)    Start PASM code in a cog,</w:t>
      </w:r>
    </w:p>
    <w:p w14:paraId="452EFECA" w14:textId="77777777" w:rsidR="005D6087" w:rsidRPr="005D6087" w:rsidRDefault="005D6087" w:rsidP="005D6087">
      <w:pPr>
        <w:pStyle w:val="NoSpacing"/>
        <w:shd w:val="clear" w:color="auto" w:fill="FFE599" w:themeFill="accent4" w:themeFillTint="66"/>
        <w:rPr>
          <w:lang w:val="en-CA"/>
        </w:rPr>
      </w:pPr>
      <w:r w:rsidRPr="005D6087">
        <w:rPr>
          <w:lang w:val="en-CA"/>
        </w:rPr>
        <w:t>returns cog's ID if used as an expression element, -1 = no cog free</w:t>
      </w:r>
    </w:p>
    <w:p w14:paraId="58A2274E" w14:textId="36F17721" w:rsidR="005D6087" w:rsidRPr="001353EB" w:rsidRDefault="005D6087" w:rsidP="005D6087">
      <w:pPr>
        <w:pStyle w:val="NoSpacing"/>
        <w:shd w:val="clear" w:color="auto" w:fill="FFE599" w:themeFill="accent4" w:themeFillTint="66"/>
        <w:rPr>
          <w:lang w:val="en-CA"/>
        </w:rPr>
      </w:pPr>
      <w:r w:rsidRPr="005D6087">
        <w:rPr>
          <w:lang w:val="en-CA"/>
        </w:rPr>
        <w:t>}}</w:t>
      </w:r>
    </w:p>
    <w:p w14:paraId="26A6DF5C" w14:textId="77777777" w:rsidR="001353EB" w:rsidRPr="001353EB" w:rsidRDefault="001353EB" w:rsidP="001353EB">
      <w:pPr>
        <w:pStyle w:val="NoSpacing"/>
        <w:shd w:val="clear" w:color="auto" w:fill="FFC000" w:themeFill="accent4"/>
        <w:rPr>
          <w:lang w:val="en-CA"/>
        </w:rPr>
      </w:pPr>
      <w:r w:rsidRPr="001353EB">
        <w:rPr>
          <w:lang w:val="en-CA"/>
        </w:rPr>
        <w:t>CON</w:t>
      </w:r>
    </w:p>
    <w:p w14:paraId="6AD394E0" w14:textId="77777777" w:rsidR="001353EB" w:rsidRPr="001353EB" w:rsidRDefault="001353EB" w:rsidP="001353EB">
      <w:pPr>
        <w:pStyle w:val="NoSpacing"/>
        <w:shd w:val="clear" w:color="auto" w:fill="FFC000" w:themeFill="accent4"/>
        <w:rPr>
          <w:lang w:val="en-CA"/>
        </w:rPr>
      </w:pPr>
      <w:r w:rsidRPr="001353EB">
        <w:rPr>
          <w:lang w:val="en-CA"/>
        </w:rPr>
        <w:t>_clkfreq = 200_000_000     'debug must have a clock greater than 10MHZ</w:t>
      </w:r>
    </w:p>
    <w:p w14:paraId="62EE97FE" w14:textId="77777777" w:rsidR="001353EB" w:rsidRPr="001353EB" w:rsidRDefault="001353EB" w:rsidP="001353EB">
      <w:pPr>
        <w:pStyle w:val="NoSpacing"/>
        <w:shd w:val="clear" w:color="auto" w:fill="5B9BD5" w:themeFill="accent1"/>
        <w:rPr>
          <w:lang w:val="en-CA"/>
        </w:rPr>
      </w:pPr>
      <w:r w:rsidRPr="001353EB">
        <w:rPr>
          <w:lang w:val="en-CA"/>
        </w:rPr>
        <w:t>pub go()</w:t>
      </w:r>
    </w:p>
    <w:p w14:paraId="7649E39B" w14:textId="77777777" w:rsidR="001353EB" w:rsidRPr="001353EB" w:rsidRDefault="001353EB" w:rsidP="001353EB">
      <w:pPr>
        <w:pStyle w:val="NoSpacing"/>
        <w:shd w:val="clear" w:color="auto" w:fill="5B9BD5" w:themeFill="accent1"/>
        <w:rPr>
          <w:lang w:val="en-CA"/>
        </w:rPr>
      </w:pPr>
      <w:r w:rsidRPr="001353EB">
        <w:rPr>
          <w:lang w:val="en-CA"/>
        </w:rPr>
        <w:t xml:space="preserve">  coginit(HUBEXEC_NEW,@blink,0)               'launch hub-exe program in free cog</w:t>
      </w:r>
    </w:p>
    <w:p w14:paraId="0BADA693" w14:textId="77777777" w:rsidR="001353EB" w:rsidRPr="001353EB" w:rsidRDefault="001353EB" w:rsidP="001353EB">
      <w:pPr>
        <w:pStyle w:val="NoSpacing"/>
        <w:shd w:val="clear" w:color="auto" w:fill="5B9BD5" w:themeFill="accent1"/>
        <w:rPr>
          <w:lang w:val="en-CA"/>
        </w:rPr>
      </w:pPr>
      <w:r w:rsidRPr="001353EB">
        <w:rPr>
          <w:lang w:val="en-CA"/>
        </w:rPr>
        <w:t xml:space="preserve">  '%11_0000 = HUBEXEC_NEW  Starts an available cog in hubexec mode</w:t>
      </w:r>
    </w:p>
    <w:p w14:paraId="1FDC1338" w14:textId="77777777" w:rsidR="001353EB" w:rsidRPr="001353EB" w:rsidRDefault="001353EB" w:rsidP="001353EB">
      <w:pPr>
        <w:pStyle w:val="NoSpacing"/>
        <w:shd w:val="clear" w:color="auto" w:fill="5B9BD5" w:themeFill="accent1"/>
        <w:rPr>
          <w:lang w:val="en-CA"/>
        </w:rPr>
      </w:pPr>
      <w:r w:rsidRPr="001353EB">
        <w:rPr>
          <w:lang w:val="en-CA"/>
        </w:rPr>
        <w:t xml:space="preserve">  'coginit(32+16,@blink,0)</w:t>
      </w:r>
    </w:p>
    <w:p w14:paraId="58DA1F90" w14:textId="77777777" w:rsidR="001353EB" w:rsidRPr="001353EB" w:rsidRDefault="001353EB" w:rsidP="001353EB">
      <w:pPr>
        <w:pStyle w:val="NoSpacing"/>
        <w:shd w:val="clear" w:color="auto" w:fill="00B050"/>
        <w:rPr>
          <w:lang w:val="en-CA"/>
        </w:rPr>
      </w:pPr>
      <w:r w:rsidRPr="001353EB">
        <w:rPr>
          <w:lang w:val="en-CA"/>
        </w:rPr>
        <w:t>DAT     orgh                            'being hub-exec program</w:t>
      </w:r>
    </w:p>
    <w:p w14:paraId="00FF6BFB" w14:textId="77777777" w:rsidR="001353EB" w:rsidRPr="001353EB" w:rsidRDefault="001353EB" w:rsidP="001353EB">
      <w:pPr>
        <w:pStyle w:val="NoSpacing"/>
        <w:shd w:val="clear" w:color="auto" w:fill="00B050"/>
        <w:rPr>
          <w:lang w:val="en-CA"/>
        </w:rPr>
      </w:pPr>
      <w:r w:rsidRPr="001353EB">
        <w:rPr>
          <w:lang w:val="en-CA"/>
        </w:rPr>
        <w:t>blink   setbyte dira,#$FF,#0            'make LEDs outputs</w:t>
      </w:r>
    </w:p>
    <w:p w14:paraId="61DE2E4F" w14:textId="77777777" w:rsidR="001353EB" w:rsidRPr="001353EB" w:rsidRDefault="001353EB" w:rsidP="001353EB">
      <w:pPr>
        <w:pStyle w:val="NoSpacing"/>
        <w:shd w:val="clear" w:color="auto" w:fill="00B050"/>
        <w:rPr>
          <w:lang w:val="en-CA"/>
        </w:rPr>
      </w:pPr>
      <w:r w:rsidRPr="001353EB">
        <w:rPr>
          <w:lang w:val="en-CA"/>
        </w:rPr>
        <w:t xml:space="preserve">        debug(ubin(dira))</w:t>
      </w:r>
    </w:p>
    <w:p w14:paraId="23A37A66" w14:textId="77777777" w:rsidR="001353EB" w:rsidRPr="001353EB" w:rsidRDefault="001353EB" w:rsidP="001353EB">
      <w:pPr>
        <w:pStyle w:val="NoSpacing"/>
        <w:shd w:val="clear" w:color="auto" w:fill="00B050"/>
        <w:rPr>
          <w:lang w:val="en-CA"/>
        </w:rPr>
      </w:pPr>
      <w:r w:rsidRPr="001353EB">
        <w:rPr>
          <w:lang w:val="en-CA"/>
        </w:rPr>
        <w:t xml:space="preserve">        mov     pb,#0                   'clear pb</w:t>
      </w:r>
    </w:p>
    <w:p w14:paraId="4F655A77" w14:textId="77777777" w:rsidR="001353EB" w:rsidRPr="001353EB" w:rsidRDefault="001353EB" w:rsidP="001353EB">
      <w:pPr>
        <w:pStyle w:val="NoSpacing"/>
        <w:shd w:val="clear" w:color="auto" w:fill="00B050"/>
        <w:rPr>
          <w:lang w:val="en-CA"/>
        </w:rPr>
      </w:pPr>
      <w:r w:rsidRPr="001353EB">
        <w:rPr>
          <w:lang w:val="en-CA"/>
        </w:rPr>
        <w:t>loop    loc     pa,#table               'get address of table (relative)</w:t>
      </w:r>
    </w:p>
    <w:p w14:paraId="7E4C5B4C" w14:textId="77777777" w:rsidR="001353EB" w:rsidRPr="001353EB" w:rsidRDefault="001353EB" w:rsidP="001353EB">
      <w:pPr>
        <w:pStyle w:val="NoSpacing"/>
        <w:shd w:val="clear" w:color="auto" w:fill="00B050"/>
        <w:rPr>
          <w:lang w:val="en-CA"/>
        </w:rPr>
      </w:pPr>
      <w:r w:rsidRPr="001353EB">
        <w:rPr>
          <w:lang w:val="en-CA"/>
        </w:rPr>
        <w:t xml:space="preserve">        add     pa,pb                   'add pb</w:t>
      </w:r>
    </w:p>
    <w:p w14:paraId="52576B2B" w14:textId="77777777" w:rsidR="001353EB" w:rsidRPr="001353EB" w:rsidRDefault="001353EB" w:rsidP="001353EB">
      <w:pPr>
        <w:pStyle w:val="NoSpacing"/>
        <w:shd w:val="clear" w:color="auto" w:fill="00B050"/>
        <w:rPr>
          <w:lang w:val="en-CA"/>
        </w:rPr>
      </w:pPr>
      <w:r w:rsidRPr="001353EB">
        <w:rPr>
          <w:lang w:val="en-CA"/>
        </w:rPr>
        <w:t xml:space="preserve">        rdbyte  pa,pa                   'read pa table byte and put in pa</w:t>
      </w:r>
    </w:p>
    <w:p w14:paraId="7EB7347F" w14:textId="77777777" w:rsidR="001353EB" w:rsidRPr="001353EB" w:rsidRDefault="001353EB" w:rsidP="001353EB">
      <w:pPr>
        <w:pStyle w:val="NoSpacing"/>
        <w:shd w:val="clear" w:color="auto" w:fill="00B050"/>
        <w:rPr>
          <w:lang w:val="en-CA"/>
        </w:rPr>
      </w:pPr>
      <w:r w:rsidRPr="001353EB">
        <w:rPr>
          <w:lang w:val="en-CA"/>
        </w:rPr>
        <w:t xml:space="preserve">        not     pa                      'NOT for LEDs</w:t>
      </w:r>
    </w:p>
    <w:p w14:paraId="5565F135" w14:textId="77777777" w:rsidR="001353EB" w:rsidRPr="001353EB" w:rsidRDefault="001353EB" w:rsidP="001353EB">
      <w:pPr>
        <w:pStyle w:val="NoSpacing"/>
        <w:shd w:val="clear" w:color="auto" w:fill="00B050"/>
        <w:rPr>
          <w:lang w:val="en-CA"/>
        </w:rPr>
      </w:pPr>
      <w:r w:rsidRPr="001353EB">
        <w:rPr>
          <w:lang w:val="en-CA"/>
        </w:rPr>
        <w:t xml:space="preserve">        setbyte outa,pa,#0             'write to LEDs</w:t>
      </w:r>
    </w:p>
    <w:p w14:paraId="42E36EDF" w14:textId="77777777" w:rsidR="001353EB" w:rsidRPr="001353EB" w:rsidRDefault="001353EB" w:rsidP="001353EB">
      <w:pPr>
        <w:pStyle w:val="NoSpacing"/>
        <w:shd w:val="clear" w:color="auto" w:fill="00B050"/>
        <w:rPr>
          <w:lang w:val="en-CA"/>
        </w:rPr>
      </w:pPr>
      <w:r w:rsidRPr="001353EB">
        <w:rPr>
          <w:lang w:val="en-CA"/>
        </w:rPr>
        <w:t xml:space="preserve">        debug(ubin(outa))</w:t>
      </w:r>
    </w:p>
    <w:p w14:paraId="2A213B14" w14:textId="77777777" w:rsidR="001353EB" w:rsidRPr="001353EB" w:rsidRDefault="001353EB" w:rsidP="001353EB">
      <w:pPr>
        <w:pStyle w:val="NoSpacing"/>
        <w:shd w:val="clear" w:color="auto" w:fill="00B050"/>
        <w:rPr>
          <w:lang w:val="en-CA"/>
        </w:rPr>
      </w:pPr>
      <w:r w:rsidRPr="001353EB">
        <w:rPr>
          <w:lang w:val="en-CA"/>
        </w:rPr>
        <w:t xml:space="preserve">        waitx   ##clkfreq_</w:t>
      </w:r>
    </w:p>
    <w:p w14:paraId="57E42E7A" w14:textId="77777777" w:rsidR="001353EB" w:rsidRPr="001353EB" w:rsidRDefault="001353EB" w:rsidP="001353EB">
      <w:pPr>
        <w:pStyle w:val="NoSpacing"/>
        <w:shd w:val="clear" w:color="auto" w:fill="00B050"/>
        <w:rPr>
          <w:lang w:val="en-CA"/>
        </w:rPr>
      </w:pPr>
      <w:r w:rsidRPr="001353EB">
        <w:rPr>
          <w:lang w:val="en-CA"/>
        </w:rPr>
        <w:t xml:space="preserve">        debug(udec(#clkfreq_))</w:t>
      </w:r>
    </w:p>
    <w:p w14:paraId="67D7F1B5" w14:textId="77777777" w:rsidR="001353EB" w:rsidRPr="001353EB" w:rsidRDefault="001353EB" w:rsidP="001353EB">
      <w:pPr>
        <w:pStyle w:val="NoSpacing"/>
        <w:shd w:val="clear" w:color="auto" w:fill="00B050"/>
        <w:rPr>
          <w:lang w:val="en-CA"/>
        </w:rPr>
      </w:pPr>
      <w:r w:rsidRPr="001353EB">
        <w:rPr>
          <w:lang w:val="en-CA"/>
        </w:rPr>
        <w:t xml:space="preserve">        incmod  pb,#7                   'inc pb 0..7 and repeat</w:t>
      </w:r>
    </w:p>
    <w:p w14:paraId="6260A277" w14:textId="7386B0B6" w:rsidR="001353EB" w:rsidRPr="001353EB" w:rsidRDefault="001353EB" w:rsidP="001353EB">
      <w:pPr>
        <w:pStyle w:val="NoSpacing"/>
        <w:shd w:val="clear" w:color="auto" w:fill="00B050"/>
        <w:rPr>
          <w:lang w:val="en-CA"/>
        </w:rPr>
      </w:pPr>
      <w:r w:rsidRPr="001353EB">
        <w:rPr>
          <w:lang w:val="en-CA"/>
        </w:rPr>
        <w:t xml:space="preserve">'INCMOD D,{#}S {WC/WZ/WCZ} Increment with modulus. If D = S then D = 0 and C = 1, else D = D + 1 </w:t>
      </w:r>
      <w:r>
        <w:rPr>
          <w:lang w:val="en-CA"/>
        </w:rPr>
        <w:t xml:space="preserve">       ‘</w:t>
      </w:r>
      <w:r w:rsidRPr="001353EB">
        <w:rPr>
          <w:lang w:val="en-CA"/>
        </w:rPr>
        <w:t>and C = 0. *</w:t>
      </w:r>
    </w:p>
    <w:p w14:paraId="304596C8" w14:textId="77777777" w:rsidR="001353EB" w:rsidRPr="001353EB" w:rsidRDefault="001353EB" w:rsidP="001353EB">
      <w:pPr>
        <w:pStyle w:val="NoSpacing"/>
        <w:shd w:val="clear" w:color="auto" w:fill="00B050"/>
        <w:rPr>
          <w:lang w:val="en-CA"/>
        </w:rPr>
      </w:pPr>
      <w:r w:rsidRPr="001353EB">
        <w:rPr>
          <w:lang w:val="en-CA"/>
        </w:rPr>
        <w:t xml:space="preserve">        waitx   ##clkfreq_           'wait 1/10 second</w:t>
      </w:r>
    </w:p>
    <w:p w14:paraId="70B53D06" w14:textId="77777777" w:rsidR="001353EB" w:rsidRDefault="001353EB" w:rsidP="001353EB">
      <w:pPr>
        <w:pStyle w:val="NoSpacing"/>
        <w:shd w:val="clear" w:color="auto" w:fill="00B050"/>
        <w:rPr>
          <w:lang w:val="en-CA"/>
        </w:rPr>
      </w:pPr>
      <w:r w:rsidRPr="001353EB">
        <w:rPr>
          <w:lang w:val="en-CA"/>
        </w:rPr>
        <w:t xml:space="preserve"> 'WAITX {#}D {WC/WZ/WCZ} Wait 2 + D clocks if no WC/WZ/WCZ. If WC/WZ/WCZ, wait 2 + (D &amp; RND) </w:t>
      </w:r>
      <w:r>
        <w:rPr>
          <w:lang w:val="en-CA"/>
        </w:rPr>
        <w:t>‘</w:t>
      </w:r>
      <w:r w:rsidRPr="001353EB">
        <w:rPr>
          <w:lang w:val="en-CA"/>
        </w:rPr>
        <w:t>clocks. C/Z = 0.</w:t>
      </w:r>
    </w:p>
    <w:p w14:paraId="05632800" w14:textId="4B57BA51" w:rsidR="001353EB" w:rsidRPr="001353EB" w:rsidRDefault="001353EB" w:rsidP="001353EB">
      <w:pPr>
        <w:pStyle w:val="NoSpacing"/>
        <w:shd w:val="clear" w:color="auto" w:fill="00B050"/>
        <w:rPr>
          <w:lang w:val="en-CA"/>
        </w:rPr>
      </w:pPr>
      <w:r>
        <w:rPr>
          <w:lang w:val="en-CA"/>
        </w:rPr>
        <w:t xml:space="preserve"> </w:t>
      </w:r>
      <w:r w:rsidRPr="001353EB">
        <w:rPr>
          <w:lang w:val="en-CA"/>
        </w:rPr>
        <w:t xml:space="preserve">       jmp     #loop                   'loop</w:t>
      </w:r>
    </w:p>
    <w:p w14:paraId="0B9511F0" w14:textId="1B7968EC" w:rsidR="001353EB" w:rsidRDefault="001353EB" w:rsidP="001353EB">
      <w:pPr>
        <w:pStyle w:val="NoSpacing"/>
        <w:shd w:val="clear" w:color="auto" w:fill="00B050"/>
        <w:rPr>
          <w:rFonts w:asciiTheme="majorHAnsi" w:eastAsiaTheme="majorEastAsia" w:hAnsiTheme="majorHAnsi" w:cstheme="majorBidi"/>
          <w:color w:val="2E74B5" w:themeColor="accent1" w:themeShade="BF"/>
          <w:sz w:val="32"/>
          <w:szCs w:val="32"/>
          <w:lang w:val="en-CA"/>
        </w:rPr>
      </w:pPr>
      <w:r w:rsidRPr="001353EB">
        <w:rPr>
          <w:lang w:val="en-CA"/>
        </w:rPr>
        <w:t>table   byte    $01,$02,$04,$08,$10,$20,$40,$80</w:t>
      </w:r>
      <w:r>
        <w:rPr>
          <w:lang w:val="en-CA"/>
        </w:rPr>
        <w:br w:type="page"/>
      </w:r>
    </w:p>
    <w:p w14:paraId="49D8B639" w14:textId="4927BF6C" w:rsidR="00825EC1" w:rsidRDefault="00987D52">
      <w:pPr>
        <w:pStyle w:val="Heading2"/>
        <w:rPr>
          <w:lang w:val="en-CA"/>
        </w:rPr>
      </w:pPr>
      <w:r>
        <w:rPr>
          <w:lang w:val="en-CA"/>
        </w:rPr>
        <w:t>12.4_Example</w:t>
      </w:r>
      <w:r w:rsidR="008B2097">
        <w:rPr>
          <w:lang w:val="en-CA"/>
        </w:rPr>
        <w:t>_WRD_REGLOAD</w:t>
      </w:r>
    </w:p>
    <w:p w14:paraId="45C414C8" w14:textId="77777777" w:rsidR="00F11679" w:rsidRDefault="00853955" w:rsidP="00503874">
      <w:pPr>
        <w:rPr>
          <w:lang w:val="en-CA"/>
        </w:rPr>
      </w:pPr>
      <w:r>
        <w:rPr>
          <w:noProof/>
        </w:rPr>
        <w:drawing>
          <wp:inline distT="0" distB="0" distL="0" distR="0" wp14:anchorId="4CAE50E7" wp14:editId="26F59019">
            <wp:extent cx="5943600" cy="4991100"/>
            <wp:effectExtent l="0" t="0" r="0" b="0"/>
            <wp:docPr id="1073741910" name="Picture 107374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3600" cy="4991100"/>
                    </a:xfrm>
                    <a:prstGeom prst="rect">
                      <a:avLst/>
                    </a:prstGeom>
                    <a:noFill/>
                    <a:ln>
                      <a:noFill/>
                    </a:ln>
                  </pic:spPr>
                </pic:pic>
              </a:graphicData>
            </a:graphic>
          </wp:inline>
        </w:drawing>
      </w:r>
    </w:p>
    <w:p w14:paraId="4C4A49E2" w14:textId="77777777" w:rsidR="00F11679" w:rsidRDefault="00F11679">
      <w:pPr>
        <w:rPr>
          <w:lang w:val="en-CA"/>
        </w:rPr>
      </w:pPr>
      <w:r>
        <w:rPr>
          <w:lang w:val="en-CA"/>
        </w:rPr>
        <w:br w:type="page"/>
      </w:r>
    </w:p>
    <w:p w14:paraId="26722FFC" w14:textId="77777777" w:rsidR="00F11679" w:rsidRDefault="00F11679" w:rsidP="00503874">
      <w:pPr>
        <w:pStyle w:val="Heading2"/>
        <w:rPr>
          <w:lang w:val="en-CA"/>
        </w:rPr>
      </w:pPr>
      <w:r>
        <w:rPr>
          <w:lang w:val="en-CA"/>
        </w:rPr>
        <w:t>12.5_Example_WRD_8CogSpin_Demo</w:t>
      </w:r>
    </w:p>
    <w:p w14:paraId="3F420225" w14:textId="41A6FFB5" w:rsidR="007D5D04" w:rsidRPr="007D5D04" w:rsidRDefault="007D5D04" w:rsidP="00503874">
      <w:pPr>
        <w:rPr>
          <w:lang w:val="en-CA"/>
        </w:rPr>
      </w:pPr>
      <w:r>
        <w:rPr>
          <w:lang w:val="en-CA"/>
        </w:rPr>
        <w:t xml:space="preserve">This program does not have any looping it is in line code sequence. The following program 12.6 uses variables instead of constants and loops with repeat command to load cogspin programs. It would be of interest to see which program runs faster. </w:t>
      </w:r>
    </w:p>
    <w:p w14:paraId="66F7C20D" w14:textId="77777777" w:rsidR="00832B75" w:rsidRPr="00832B75" w:rsidRDefault="00832B75" w:rsidP="00832B75">
      <w:pPr>
        <w:pStyle w:val="NoSpacing"/>
        <w:shd w:val="clear" w:color="auto" w:fill="FFE599" w:themeFill="accent4" w:themeFillTint="66"/>
        <w:rPr>
          <w:lang w:val="en-CA"/>
        </w:rPr>
      </w:pPr>
      <w:r w:rsidRPr="00832B75">
        <w:rPr>
          <w:lang w:val="en-CA"/>
        </w:rPr>
        <w:t>{{12.5_Example_WRD_8CogSpinDemo}}</w:t>
      </w:r>
    </w:p>
    <w:p w14:paraId="49DC6C40" w14:textId="77777777" w:rsidR="00832B75" w:rsidRPr="00832B75" w:rsidRDefault="00832B75" w:rsidP="00832B75">
      <w:pPr>
        <w:pStyle w:val="NoSpacing"/>
        <w:shd w:val="clear" w:color="auto" w:fill="FFE599" w:themeFill="accent4" w:themeFillTint="66"/>
        <w:rPr>
          <w:lang w:val="en-CA"/>
        </w:rPr>
      </w:pPr>
      <w:r w:rsidRPr="00832B75">
        <w:rPr>
          <w:lang w:val="en-CA"/>
        </w:rPr>
        <w:t>'Cogstart</w:t>
      </w:r>
    </w:p>
    <w:p w14:paraId="2831B2EF" w14:textId="77777777" w:rsidR="00832B75" w:rsidRPr="00832B75" w:rsidRDefault="00832B75" w:rsidP="00832B75">
      <w:pPr>
        <w:pStyle w:val="NoSpacing"/>
        <w:shd w:val="clear" w:color="auto" w:fill="FFE599" w:themeFill="accent4" w:themeFillTint="66"/>
        <w:rPr>
          <w:lang w:val="en-CA"/>
        </w:rPr>
      </w:pPr>
      <w:r w:rsidRPr="00832B75">
        <w:rPr>
          <w:lang w:val="en-CA"/>
        </w:rPr>
        <w:t>'COGSPIN(CogNum, Method({Pars}), StkAddr)</w:t>
      </w:r>
    </w:p>
    <w:p w14:paraId="15AA52F1" w14:textId="77777777" w:rsidR="00832B75" w:rsidRPr="00832B75" w:rsidRDefault="00832B75" w:rsidP="00832B75">
      <w:pPr>
        <w:pStyle w:val="NoSpacing"/>
        <w:shd w:val="clear" w:color="auto" w:fill="FFE599" w:themeFill="accent4" w:themeFillTint="66"/>
        <w:rPr>
          <w:lang w:val="en-CA"/>
        </w:rPr>
      </w:pPr>
      <w:r w:rsidRPr="00832B75">
        <w:rPr>
          <w:lang w:val="en-CA"/>
        </w:rPr>
        <w:t>con</w:t>
      </w:r>
    </w:p>
    <w:p w14:paraId="423CB268" w14:textId="77777777" w:rsidR="00832B75" w:rsidRPr="00832B75" w:rsidRDefault="00832B75" w:rsidP="00832B75">
      <w:pPr>
        <w:pStyle w:val="NoSpacing"/>
        <w:shd w:val="clear" w:color="auto" w:fill="FFE599" w:themeFill="accent4" w:themeFillTint="66"/>
        <w:rPr>
          <w:lang w:val="en-CA"/>
        </w:rPr>
      </w:pPr>
      <w:r w:rsidRPr="00832B75">
        <w:rPr>
          <w:lang w:val="en-CA"/>
        </w:rPr>
        <w:t xml:space="preserve">   _clkfreq = 200_000_000</w:t>
      </w:r>
    </w:p>
    <w:p w14:paraId="2D9504DE" w14:textId="77777777" w:rsidR="00832B75" w:rsidRPr="00832B75" w:rsidRDefault="00832B75" w:rsidP="00832B75">
      <w:pPr>
        <w:pStyle w:val="NoSpacing"/>
        <w:shd w:val="clear" w:color="auto" w:fill="FFE599" w:themeFill="accent4" w:themeFillTint="66"/>
        <w:rPr>
          <w:lang w:val="en-CA"/>
        </w:rPr>
      </w:pPr>
      <w:r w:rsidRPr="00832B75">
        <w:rPr>
          <w:lang w:val="en-CA"/>
        </w:rPr>
        <w:t xml:space="preserve">  P0 = 0,P1 = 1,P2 = 2,P3 = 3,P4 = 4,P5 = 5,P6 = 6,P7 = 7</w:t>
      </w:r>
    </w:p>
    <w:p w14:paraId="48E87E42" w14:textId="77777777" w:rsidR="00832B75" w:rsidRPr="00832B75" w:rsidRDefault="00832B75" w:rsidP="00832B75">
      <w:pPr>
        <w:pStyle w:val="NoSpacing"/>
        <w:shd w:val="clear" w:color="auto" w:fill="FFE599" w:themeFill="accent4" w:themeFillTint="66"/>
        <w:rPr>
          <w:lang w:val="en-CA"/>
        </w:rPr>
      </w:pPr>
      <w:r w:rsidRPr="00832B75">
        <w:rPr>
          <w:lang w:val="en-CA"/>
        </w:rPr>
        <w:t xml:space="preserve">  Cog1 = 1,Cog2 = 2,Cog3 = 3,Cog4 = 4,Cog5 = 5,Cog6 = 6,Cog7 = 7</w:t>
      </w:r>
    </w:p>
    <w:p w14:paraId="36952B8A" w14:textId="10ED6503" w:rsidR="00832B75" w:rsidRPr="00832B75" w:rsidRDefault="00832B75" w:rsidP="00832B75">
      <w:pPr>
        <w:pStyle w:val="NoSpacing"/>
        <w:shd w:val="clear" w:color="auto" w:fill="FFE599" w:themeFill="accent4" w:themeFillTint="66"/>
        <w:rPr>
          <w:lang w:val="en-CA"/>
        </w:rPr>
      </w:pPr>
      <w:r w:rsidRPr="00832B75">
        <w:rPr>
          <w:lang w:val="en-CA"/>
        </w:rPr>
        <w:t xml:space="preserve">  x01 = 5,x02 = 10,x03 = 15,x04 = 20,x05 = 25,x06= 30,x07 = 35</w:t>
      </w:r>
    </w:p>
    <w:p w14:paraId="13B4294C" w14:textId="77777777" w:rsidR="00832B75" w:rsidRPr="00832B75" w:rsidRDefault="00832B75" w:rsidP="00832B75">
      <w:pPr>
        <w:pStyle w:val="NoSpacing"/>
        <w:shd w:val="clear" w:color="auto" w:fill="F4B083" w:themeFill="accent2" w:themeFillTint="99"/>
        <w:rPr>
          <w:lang w:val="en-CA"/>
        </w:rPr>
      </w:pPr>
      <w:r w:rsidRPr="00832B75">
        <w:rPr>
          <w:lang w:val="en-CA"/>
        </w:rPr>
        <w:t>var</w:t>
      </w:r>
    </w:p>
    <w:p w14:paraId="01A10C20" w14:textId="77777777" w:rsidR="00832B75" w:rsidRPr="00832B75" w:rsidRDefault="00832B75" w:rsidP="00832B75">
      <w:pPr>
        <w:pStyle w:val="NoSpacing"/>
        <w:shd w:val="clear" w:color="auto" w:fill="F4B083" w:themeFill="accent2" w:themeFillTint="99"/>
        <w:rPr>
          <w:lang w:val="en-CA"/>
        </w:rPr>
      </w:pPr>
      <w:r w:rsidRPr="00832B75">
        <w:rPr>
          <w:lang w:val="en-CA"/>
        </w:rPr>
        <w:t>long   Cog1Stack[32],Cog2Stack[32],Cog3Stack[32],Cog4Stack[32],Cog5Stack[32],Cog6Stack[32],Cog7Stack[32]</w:t>
      </w:r>
    </w:p>
    <w:p w14:paraId="1A5ACDFE" w14:textId="77777777" w:rsidR="00832B75" w:rsidRPr="00832B75" w:rsidRDefault="00832B75" w:rsidP="00832B75">
      <w:pPr>
        <w:pStyle w:val="NoSpacing"/>
        <w:shd w:val="clear" w:color="auto" w:fill="F4B083" w:themeFill="accent2" w:themeFillTint="99"/>
        <w:rPr>
          <w:lang w:val="en-CA"/>
        </w:rPr>
      </w:pPr>
      <w:r w:rsidRPr="00832B75">
        <w:rPr>
          <w:lang w:val="en-CA"/>
        </w:rPr>
        <w:t>long   Cog1Status,Cog2Status,Cog3Status,Cog4Status,Cog5Status,Cog6Status,Cog7Status</w:t>
      </w:r>
    </w:p>
    <w:p w14:paraId="33306EED" w14:textId="16F1956A" w:rsidR="00832B75" w:rsidRPr="00832B75" w:rsidRDefault="00832B75" w:rsidP="00832B75">
      <w:pPr>
        <w:pStyle w:val="NoSpacing"/>
        <w:shd w:val="clear" w:color="auto" w:fill="F4B083" w:themeFill="accent2" w:themeFillTint="99"/>
        <w:rPr>
          <w:lang w:val="en-CA"/>
        </w:rPr>
      </w:pPr>
      <w:r w:rsidRPr="00832B75">
        <w:rPr>
          <w:lang w:val="en-CA"/>
        </w:rPr>
        <w:t>long   NumCogsRunning</w:t>
      </w:r>
    </w:p>
    <w:p w14:paraId="641C3BC5" w14:textId="77777777" w:rsidR="00832B75" w:rsidRPr="00832B75" w:rsidRDefault="00832B75" w:rsidP="00832B75">
      <w:pPr>
        <w:pStyle w:val="NoSpacing"/>
        <w:shd w:val="clear" w:color="auto" w:fill="9CC2E5" w:themeFill="accent1" w:themeFillTint="99"/>
        <w:rPr>
          <w:lang w:val="en-CA"/>
        </w:rPr>
      </w:pPr>
      <w:r w:rsidRPr="00832B75">
        <w:rPr>
          <w:lang w:val="en-CA"/>
        </w:rPr>
        <w:t>pub main()|x</w:t>
      </w:r>
    </w:p>
    <w:p w14:paraId="2A2DE992"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NumCogsRunning := 0                            'test</w:t>
      </w:r>
    </w:p>
    <w:p w14:paraId="3E663E89"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repeat</w:t>
      </w:r>
    </w:p>
    <w:p w14:paraId="7379E5F5"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if NumCogsRunning == 0</w:t>
      </w:r>
    </w:p>
    <w:p w14:paraId="2677E031"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debug("Cogs OFF Re-Start Scan")</w:t>
      </w:r>
    </w:p>
    <w:p w14:paraId="5FE078C3"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waitms(3000)</w:t>
      </w:r>
    </w:p>
    <w:p w14:paraId="42B7A6F0"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pintoggle(P0)</w:t>
      </w:r>
    </w:p>
    <w:p w14:paraId="1A8C307D" w14:textId="77777777" w:rsidR="00832B75" w:rsidRPr="00832B75" w:rsidRDefault="00832B75" w:rsidP="00832B75">
      <w:pPr>
        <w:pStyle w:val="NoSpacing"/>
        <w:shd w:val="clear" w:color="auto" w:fill="9CC2E5" w:themeFill="accent1" w:themeFillTint="99"/>
        <w:rPr>
          <w:lang w:val="en-CA"/>
        </w:rPr>
      </w:pPr>
    </w:p>
    <w:p w14:paraId="0F2CE316"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''cogspin(CogNum,Spin_Method(&lt;(parameters)&gt;,@stack)</w:t>
      </w:r>
    </w:p>
    <w:p w14:paraId="3A614DFB"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cogspin(Cog1,blink(P1,x01),@Cog1Stack)</w:t>
      </w:r>
    </w:p>
    <w:p w14:paraId="41F97964"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cogspin(Cog2,blink(P2,x02),@Cog2Stack)</w:t>
      </w:r>
    </w:p>
    <w:p w14:paraId="1AB2B7B0"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cogspin(Cog3,blink(P3,x03),@Cog3Stack)</w:t>
      </w:r>
    </w:p>
    <w:p w14:paraId="553DA3EB"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cogspin(Cog4,blink(P4,x04),@Cog4Stack)</w:t>
      </w:r>
    </w:p>
    <w:p w14:paraId="38C64510"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cogspin(Cog5,blink(P5,x05),@Cog5Stack)</w:t>
      </w:r>
    </w:p>
    <w:p w14:paraId="295456B9"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cogspin(Cog6,blink(P6,x06),@Cog6Stack)</w:t>
      </w:r>
    </w:p>
    <w:p w14:paraId="238FBDDE" w14:textId="77777777" w:rsidR="00832B75" w:rsidRDefault="00832B75" w:rsidP="00832B75">
      <w:pPr>
        <w:pStyle w:val="NoSpacing"/>
        <w:shd w:val="clear" w:color="auto" w:fill="9CC2E5" w:themeFill="accent1" w:themeFillTint="99"/>
        <w:rPr>
          <w:lang w:val="en-CA"/>
        </w:rPr>
      </w:pPr>
      <w:r w:rsidRPr="00832B75">
        <w:rPr>
          <w:lang w:val="en-CA"/>
        </w:rPr>
        <w:t xml:space="preserve">       cogspin(Cog7,blink(P7,x07),@Cog7Stack)</w:t>
      </w:r>
    </w:p>
    <w:p w14:paraId="5C73AC23"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NumCogsRunning := 7</w:t>
      </w:r>
    </w:p>
    <w:p w14:paraId="3FD42B84" w14:textId="77777777" w:rsidR="00832B75" w:rsidRDefault="00832B75" w:rsidP="00832B75">
      <w:pPr>
        <w:pStyle w:val="NoSpacing"/>
        <w:shd w:val="clear" w:color="auto" w:fill="9CC2E5" w:themeFill="accent1" w:themeFillTint="99"/>
        <w:rPr>
          <w:lang w:val="en-CA"/>
        </w:rPr>
      </w:pPr>
    </w:p>
    <w:p w14:paraId="73E17CEC"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repeat while (NumCogsRunning &gt; 0)</w:t>
      </w:r>
    </w:p>
    <w:p w14:paraId="2C826F09"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waitms(500)</w:t>
      </w:r>
    </w:p>
    <w:p w14:paraId="22EA6524" w14:textId="77777777" w:rsidR="00832B75" w:rsidRPr="00832B75" w:rsidRDefault="00832B75" w:rsidP="00832B75">
      <w:pPr>
        <w:pStyle w:val="NoSpacing"/>
        <w:shd w:val="clear" w:color="auto" w:fill="9CC2E5" w:themeFill="accent1" w:themeFillTint="99"/>
        <w:rPr>
          <w:lang w:val="en-CA"/>
        </w:rPr>
      </w:pPr>
    </w:p>
    <w:p w14:paraId="1536EAC0"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Cog1Status := CogChk(Cog1)   'CogChk() returns -1 if running 0 if off</w:t>
      </w:r>
    </w:p>
    <w:p w14:paraId="76D884F7"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debug(udec(Cog1Status))      'Convert CogStatus -1 $FFFF_FFFF to 1 to allow add</w:t>
      </w:r>
    </w:p>
    <w:p w14:paraId="6B71E0ED"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if Cog1Status == 0</w:t>
      </w:r>
    </w:p>
    <w:p w14:paraId="0ACEE534"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Cog1Status := 0</w:t>
      </w:r>
    </w:p>
    <w:p w14:paraId="3E3BAE2B"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else</w:t>
      </w:r>
    </w:p>
    <w:p w14:paraId="12957CE5"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Cog1Status := 1</w:t>
      </w:r>
    </w:p>
    <w:p w14:paraId="0BE5056E"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debug(udec(Cog1Status))</w:t>
      </w:r>
    </w:p>
    <w:p w14:paraId="6C0E1530" w14:textId="77777777" w:rsidR="00832B75" w:rsidRPr="00832B75" w:rsidRDefault="00832B75" w:rsidP="00832B75">
      <w:pPr>
        <w:pStyle w:val="NoSpacing"/>
        <w:shd w:val="clear" w:color="auto" w:fill="9CC2E5" w:themeFill="accent1" w:themeFillTint="99"/>
        <w:rPr>
          <w:lang w:val="en-CA"/>
        </w:rPr>
      </w:pPr>
    </w:p>
    <w:p w14:paraId="734FD689"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Cog2Status := CogChk(Cog2)</w:t>
      </w:r>
    </w:p>
    <w:p w14:paraId="58E62899"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debug(udec(Cog2Status))</w:t>
      </w:r>
    </w:p>
    <w:p w14:paraId="10B065E7"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if Cog2Status == 0</w:t>
      </w:r>
    </w:p>
    <w:p w14:paraId="5A420D1B"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Cog2Status := 0</w:t>
      </w:r>
    </w:p>
    <w:p w14:paraId="32FDBBDF"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else</w:t>
      </w:r>
    </w:p>
    <w:p w14:paraId="4B1D258A"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Cog2Status := 1</w:t>
      </w:r>
    </w:p>
    <w:p w14:paraId="3835FC92"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debug(udec(Cog2Status))</w:t>
      </w:r>
    </w:p>
    <w:p w14:paraId="0A2733ED" w14:textId="77777777" w:rsidR="00832B75" w:rsidRPr="00832B75" w:rsidRDefault="00832B75" w:rsidP="00832B75">
      <w:pPr>
        <w:pStyle w:val="NoSpacing"/>
        <w:shd w:val="clear" w:color="auto" w:fill="9CC2E5" w:themeFill="accent1" w:themeFillTint="99"/>
        <w:rPr>
          <w:lang w:val="en-CA"/>
        </w:rPr>
      </w:pPr>
    </w:p>
    <w:p w14:paraId="1CFFB822"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Cog3Status := CogChk(Cog3)</w:t>
      </w:r>
    </w:p>
    <w:p w14:paraId="1947AA33"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debug(udec(Cog3Status))</w:t>
      </w:r>
    </w:p>
    <w:p w14:paraId="6D5922B1"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if Cog3Status == 0</w:t>
      </w:r>
    </w:p>
    <w:p w14:paraId="0F94DB09"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Cog3Status := 0</w:t>
      </w:r>
    </w:p>
    <w:p w14:paraId="5CA3B020"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else</w:t>
      </w:r>
    </w:p>
    <w:p w14:paraId="0EA89CE3"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Cog3Status := 1</w:t>
      </w:r>
    </w:p>
    <w:p w14:paraId="75975B19"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debug(udec(Cog3Status))</w:t>
      </w:r>
    </w:p>
    <w:p w14:paraId="4A8EB57C" w14:textId="77777777" w:rsidR="00832B75" w:rsidRPr="00832B75" w:rsidRDefault="00832B75" w:rsidP="00832B75">
      <w:pPr>
        <w:pStyle w:val="NoSpacing"/>
        <w:shd w:val="clear" w:color="auto" w:fill="9CC2E5" w:themeFill="accent1" w:themeFillTint="99"/>
        <w:rPr>
          <w:lang w:val="en-CA"/>
        </w:rPr>
      </w:pPr>
    </w:p>
    <w:p w14:paraId="5FD522FF"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Cog4Status := CogChk(Cog4)</w:t>
      </w:r>
    </w:p>
    <w:p w14:paraId="0EAC7F62"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debug(udec(Cog4Status))</w:t>
      </w:r>
    </w:p>
    <w:p w14:paraId="0A9F97EA"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if Cog4Status == 0</w:t>
      </w:r>
    </w:p>
    <w:p w14:paraId="2793A029"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Cog4Status := 0</w:t>
      </w:r>
    </w:p>
    <w:p w14:paraId="6574088E"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else</w:t>
      </w:r>
    </w:p>
    <w:p w14:paraId="2F790A40"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Cog4Status := 1</w:t>
      </w:r>
    </w:p>
    <w:p w14:paraId="518B0AD9"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debug(udec(Cog4Status))</w:t>
      </w:r>
    </w:p>
    <w:p w14:paraId="5E2BF940" w14:textId="77777777" w:rsidR="00832B75" w:rsidRPr="00832B75" w:rsidRDefault="00832B75" w:rsidP="00832B75">
      <w:pPr>
        <w:pStyle w:val="NoSpacing"/>
        <w:shd w:val="clear" w:color="auto" w:fill="9CC2E5" w:themeFill="accent1" w:themeFillTint="99"/>
        <w:rPr>
          <w:lang w:val="en-CA"/>
        </w:rPr>
      </w:pPr>
    </w:p>
    <w:p w14:paraId="580604F5"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Cog5Status := CogChk(Cog5)</w:t>
      </w:r>
    </w:p>
    <w:p w14:paraId="79F91CBE"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debug(udec(Cog5Status))</w:t>
      </w:r>
    </w:p>
    <w:p w14:paraId="64D09AE2"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if Cog5Status == 0</w:t>
      </w:r>
    </w:p>
    <w:p w14:paraId="31D2C5AA"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Cog5Status := 0</w:t>
      </w:r>
    </w:p>
    <w:p w14:paraId="7DF5E45E"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else</w:t>
      </w:r>
    </w:p>
    <w:p w14:paraId="5D46F3A4"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Cog5Status := 1</w:t>
      </w:r>
    </w:p>
    <w:p w14:paraId="05FDC069"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debug(udec(Cog5Status))</w:t>
      </w:r>
    </w:p>
    <w:p w14:paraId="72CB29D9" w14:textId="77777777" w:rsidR="00832B75" w:rsidRPr="00832B75" w:rsidRDefault="00832B75" w:rsidP="00832B75">
      <w:pPr>
        <w:pStyle w:val="NoSpacing"/>
        <w:shd w:val="clear" w:color="auto" w:fill="9CC2E5" w:themeFill="accent1" w:themeFillTint="99"/>
        <w:rPr>
          <w:lang w:val="en-CA"/>
        </w:rPr>
      </w:pPr>
    </w:p>
    <w:p w14:paraId="77116263"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Cog6Status := CogChk(Cog6)</w:t>
      </w:r>
    </w:p>
    <w:p w14:paraId="70F87A34"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debug(udec(Cog6Status))</w:t>
      </w:r>
    </w:p>
    <w:p w14:paraId="0775220B"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if Cog6Status == 0</w:t>
      </w:r>
    </w:p>
    <w:p w14:paraId="33A7AAEE"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Cog6Status := 0</w:t>
      </w:r>
    </w:p>
    <w:p w14:paraId="4255495F"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else</w:t>
      </w:r>
    </w:p>
    <w:p w14:paraId="5CECA457"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Cog6Status := 1</w:t>
      </w:r>
    </w:p>
    <w:p w14:paraId="7D698DD8"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debug(udec(Cog6Status))</w:t>
      </w:r>
    </w:p>
    <w:p w14:paraId="55739B6B" w14:textId="77777777" w:rsidR="00832B75" w:rsidRPr="00832B75" w:rsidRDefault="00832B75" w:rsidP="00832B75">
      <w:pPr>
        <w:pStyle w:val="NoSpacing"/>
        <w:shd w:val="clear" w:color="auto" w:fill="9CC2E5" w:themeFill="accent1" w:themeFillTint="99"/>
        <w:rPr>
          <w:lang w:val="en-CA"/>
        </w:rPr>
      </w:pPr>
    </w:p>
    <w:p w14:paraId="4F1E2CC4"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Cog7Status := CogChk(Cog7)</w:t>
      </w:r>
    </w:p>
    <w:p w14:paraId="53A82D53"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debug(udec(Cog7Status))</w:t>
      </w:r>
    </w:p>
    <w:p w14:paraId="75DFA5FC"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if Cog7Status == 0</w:t>
      </w:r>
    </w:p>
    <w:p w14:paraId="1FEFB6C6"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Cog7Status := 0</w:t>
      </w:r>
    </w:p>
    <w:p w14:paraId="4A439814"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else</w:t>
      </w:r>
    </w:p>
    <w:p w14:paraId="1E2E226A"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Cog7Status := 1</w:t>
      </w:r>
    </w:p>
    <w:p w14:paraId="6AEB0C9B"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debug(udec(Cog7Status))</w:t>
      </w:r>
    </w:p>
    <w:p w14:paraId="564F76D1" w14:textId="77777777" w:rsidR="00832B75" w:rsidRPr="00832B75" w:rsidRDefault="00832B75" w:rsidP="00832B75">
      <w:pPr>
        <w:pStyle w:val="NoSpacing"/>
        <w:shd w:val="clear" w:color="auto" w:fill="9CC2E5" w:themeFill="accent1" w:themeFillTint="99"/>
        <w:rPr>
          <w:lang w:val="en-CA"/>
        </w:rPr>
      </w:pPr>
    </w:p>
    <w:p w14:paraId="418E07F7"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NumCogsRunning := Cog1Status + Cog2Status + Cog3Status + Cog4Status + Cog5Status + Cog6Status + Cog7Status</w:t>
      </w:r>
    </w:p>
    <w:p w14:paraId="00D478FC"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debug(udec(NumCogsRunning))</w:t>
      </w:r>
    </w:p>
    <w:p w14:paraId="7231FE63" w14:textId="77777777" w:rsidR="00832B75" w:rsidRPr="00832B75" w:rsidRDefault="00832B75" w:rsidP="00832B75">
      <w:pPr>
        <w:pStyle w:val="NoSpacing"/>
        <w:shd w:val="clear" w:color="auto" w:fill="9CC2E5" w:themeFill="accent1" w:themeFillTint="99"/>
        <w:rPr>
          <w:lang w:val="en-CA"/>
        </w:rPr>
      </w:pPr>
    </w:p>
    <w:p w14:paraId="02F90791" w14:textId="77777777" w:rsidR="00832B75" w:rsidRPr="00832B75" w:rsidRDefault="00832B75" w:rsidP="00832B75">
      <w:pPr>
        <w:pStyle w:val="NoSpacing"/>
        <w:shd w:val="clear" w:color="auto" w:fill="9CC2E5" w:themeFill="accent1" w:themeFillTint="99"/>
        <w:rPr>
          <w:lang w:val="en-CA"/>
        </w:rPr>
      </w:pPr>
      <w:r w:rsidRPr="00832B75">
        <w:rPr>
          <w:lang w:val="en-CA"/>
        </w:rPr>
        <w:t>pub blink(pin,x)|z</w:t>
      </w:r>
    </w:p>
    <w:p w14:paraId="26A3FE66"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repeat z from 0 to x</w:t>
      </w:r>
    </w:p>
    <w:p w14:paraId="7C6355C9"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pintoggle(pin)                       '  Toggle I/O 56 (LED on P2 EVAL board)</w:t>
      </w:r>
    </w:p>
    <w:p w14:paraId="09DF02D9" w14:textId="77777777" w:rsidR="00832B75" w:rsidRPr="00832B75" w:rsidRDefault="00832B75" w:rsidP="00832B75">
      <w:pPr>
        <w:pStyle w:val="NoSpacing"/>
        <w:shd w:val="clear" w:color="auto" w:fill="9CC2E5" w:themeFill="accent1" w:themeFillTint="99"/>
        <w:rPr>
          <w:lang w:val="en-CA"/>
        </w:rPr>
      </w:pPr>
      <w:r w:rsidRPr="00832B75">
        <w:rPr>
          <w:lang w:val="en-CA"/>
        </w:rPr>
        <w:t xml:space="preserve">       waitms(500)</w:t>
      </w:r>
    </w:p>
    <w:p w14:paraId="2489A895" w14:textId="77777777" w:rsidR="00832B75" w:rsidRDefault="00832B75" w:rsidP="00832B75">
      <w:pPr>
        <w:pStyle w:val="NoSpacing"/>
        <w:shd w:val="clear" w:color="auto" w:fill="9CC2E5" w:themeFill="accent1" w:themeFillTint="99"/>
        <w:rPr>
          <w:lang w:val="en-CA"/>
        </w:rPr>
      </w:pPr>
      <w:r w:rsidRPr="00832B75">
        <w:rPr>
          <w:lang w:val="en-CA"/>
        </w:rPr>
        <w:t xml:space="preserve">    pinlow(pin)     </w:t>
      </w:r>
    </w:p>
    <w:p w14:paraId="404A71D3" w14:textId="77777777" w:rsidR="00832B75" w:rsidRDefault="00832B75" w:rsidP="00832B75">
      <w:pPr>
        <w:pStyle w:val="NoSpacing"/>
        <w:rPr>
          <w:lang w:val="en-CA"/>
        </w:rPr>
      </w:pPr>
    </w:p>
    <w:p w14:paraId="37186E08" w14:textId="77777777" w:rsidR="007D5D04" w:rsidRDefault="007D5D04">
      <w:pPr>
        <w:rPr>
          <w:rFonts w:asciiTheme="majorHAnsi" w:eastAsiaTheme="majorEastAsia" w:hAnsiTheme="majorHAnsi" w:cstheme="majorBidi"/>
          <w:color w:val="2E74B5" w:themeColor="accent1" w:themeShade="BF"/>
          <w:sz w:val="26"/>
          <w:szCs w:val="26"/>
          <w:lang w:val="en-CA"/>
        </w:rPr>
      </w:pPr>
      <w:r>
        <w:rPr>
          <w:lang w:val="en-CA"/>
        </w:rPr>
        <w:br w:type="page"/>
      </w:r>
    </w:p>
    <w:p w14:paraId="7469B20D" w14:textId="57A02E2E" w:rsidR="00832B75" w:rsidRDefault="00832B75" w:rsidP="00503874">
      <w:pPr>
        <w:pStyle w:val="Heading2"/>
        <w:rPr>
          <w:lang w:val="en-CA"/>
        </w:rPr>
      </w:pPr>
      <w:r>
        <w:rPr>
          <w:lang w:val="en-CA"/>
        </w:rPr>
        <w:t>12.6_Example_WRD_8CogSpin_Demo_Rev</w:t>
      </w:r>
      <w:r w:rsidRPr="00832B75">
        <w:rPr>
          <w:lang w:val="en-CA"/>
        </w:rPr>
        <w:t xml:space="preserve">  </w:t>
      </w:r>
    </w:p>
    <w:p w14:paraId="4EEA8145" w14:textId="77777777" w:rsidR="007D5D04" w:rsidRPr="007D5D04" w:rsidRDefault="007D5D04" w:rsidP="007D5D04">
      <w:pPr>
        <w:pStyle w:val="NoSpacing"/>
        <w:shd w:val="clear" w:color="auto" w:fill="FFE599" w:themeFill="accent4" w:themeFillTint="66"/>
        <w:rPr>
          <w:lang w:val="en-CA"/>
        </w:rPr>
      </w:pPr>
      <w:r w:rsidRPr="007D5D04">
        <w:rPr>
          <w:lang w:val="en-CA"/>
        </w:rPr>
        <w:t>{{12.6_Example_WRD_8CogSpinDemo}}</w:t>
      </w:r>
    </w:p>
    <w:p w14:paraId="3B1DE32F" w14:textId="77777777" w:rsidR="007D5D04" w:rsidRPr="007D5D04" w:rsidRDefault="007D5D04" w:rsidP="007D5D04">
      <w:pPr>
        <w:pStyle w:val="NoSpacing"/>
        <w:shd w:val="clear" w:color="auto" w:fill="FFE599" w:themeFill="accent4" w:themeFillTint="66"/>
        <w:rPr>
          <w:lang w:val="en-CA"/>
        </w:rPr>
      </w:pPr>
      <w:r w:rsidRPr="007D5D04">
        <w:rPr>
          <w:lang w:val="en-CA"/>
        </w:rPr>
        <w:t>'COGSPIN(CogNum, Method({Pars}), StkAddr)</w:t>
      </w:r>
    </w:p>
    <w:p w14:paraId="04A16416" w14:textId="77777777" w:rsidR="007D5D04" w:rsidRPr="007D5D04" w:rsidRDefault="007D5D04" w:rsidP="007D5D04">
      <w:pPr>
        <w:pStyle w:val="NoSpacing"/>
        <w:shd w:val="clear" w:color="auto" w:fill="FFE599" w:themeFill="accent4" w:themeFillTint="66"/>
        <w:rPr>
          <w:lang w:val="en-CA"/>
        </w:rPr>
      </w:pPr>
      <w:r w:rsidRPr="007D5D04">
        <w:rPr>
          <w:lang w:val="en-CA"/>
        </w:rPr>
        <w:t>con</w:t>
      </w:r>
    </w:p>
    <w:p w14:paraId="3E894395" w14:textId="77777777" w:rsidR="007D5D04" w:rsidRPr="007D5D04" w:rsidRDefault="007D5D04" w:rsidP="007D5D04">
      <w:pPr>
        <w:pStyle w:val="NoSpacing"/>
        <w:shd w:val="clear" w:color="auto" w:fill="FFE599" w:themeFill="accent4" w:themeFillTint="66"/>
        <w:rPr>
          <w:lang w:val="en-CA"/>
        </w:rPr>
      </w:pPr>
      <w:r w:rsidRPr="007D5D04">
        <w:rPr>
          <w:lang w:val="en-CA"/>
        </w:rPr>
        <w:t xml:space="preserve">   _clkfreq = 200_000_000</w:t>
      </w:r>
    </w:p>
    <w:p w14:paraId="1E7EFD46" w14:textId="77777777" w:rsidR="007D5D04" w:rsidRPr="007D5D04" w:rsidRDefault="007D5D04" w:rsidP="007D5D04">
      <w:pPr>
        <w:pStyle w:val="NoSpacing"/>
        <w:shd w:val="clear" w:color="auto" w:fill="F4B083" w:themeFill="accent2" w:themeFillTint="99"/>
        <w:rPr>
          <w:lang w:val="en-CA"/>
        </w:rPr>
      </w:pPr>
      <w:r w:rsidRPr="007D5D04">
        <w:rPr>
          <w:lang w:val="en-CA"/>
        </w:rPr>
        <w:t>var</w:t>
      </w:r>
    </w:p>
    <w:p w14:paraId="08C731F6" w14:textId="2FEAF978" w:rsidR="007D5D04" w:rsidRPr="007D5D04" w:rsidRDefault="007D5D04" w:rsidP="007D5D04">
      <w:pPr>
        <w:pStyle w:val="NoSpacing"/>
        <w:shd w:val="clear" w:color="auto" w:fill="F4B083" w:themeFill="accent2" w:themeFillTint="99"/>
        <w:rPr>
          <w:lang w:val="en-CA"/>
        </w:rPr>
      </w:pPr>
      <w:r w:rsidRPr="007D5D04">
        <w:rPr>
          <w:lang w:val="en-CA"/>
        </w:rPr>
        <w:t xml:space="preserve">byte   Pin[8]      </w:t>
      </w:r>
      <w:r>
        <w:rPr>
          <w:lang w:val="en-CA"/>
        </w:rPr>
        <w:t xml:space="preserve">     </w:t>
      </w:r>
      <w:r w:rsidRPr="007D5D04">
        <w:rPr>
          <w:lang w:val="en-CA"/>
        </w:rPr>
        <w:t xml:space="preserve">   </w:t>
      </w:r>
      <w:r>
        <w:rPr>
          <w:lang w:val="en-CA"/>
        </w:rPr>
        <w:t xml:space="preserve">         </w:t>
      </w:r>
      <w:r w:rsidRPr="007D5D04">
        <w:rPr>
          <w:lang w:val="en-CA"/>
        </w:rPr>
        <w:t xml:space="preserve"> 'pin array 0..7</w:t>
      </w:r>
    </w:p>
    <w:p w14:paraId="5CD46170" w14:textId="7E8ADA70" w:rsidR="007D5D04" w:rsidRPr="007D5D04" w:rsidRDefault="007D5D04" w:rsidP="007D5D04">
      <w:pPr>
        <w:pStyle w:val="NoSpacing"/>
        <w:shd w:val="clear" w:color="auto" w:fill="F4B083" w:themeFill="accent2" w:themeFillTint="99"/>
        <w:rPr>
          <w:lang w:val="en-CA"/>
        </w:rPr>
      </w:pPr>
      <w:r w:rsidRPr="007D5D04">
        <w:rPr>
          <w:lang w:val="en-CA"/>
        </w:rPr>
        <w:t xml:space="preserve">byte   Cog[8]       </w:t>
      </w:r>
      <w:r>
        <w:rPr>
          <w:lang w:val="en-CA"/>
        </w:rPr>
        <w:t xml:space="preserve">             </w:t>
      </w:r>
      <w:r w:rsidRPr="007D5D04">
        <w:rPr>
          <w:lang w:val="en-CA"/>
        </w:rPr>
        <w:t xml:space="preserve">   'cog ID array 0..7</w:t>
      </w:r>
    </w:p>
    <w:p w14:paraId="5AAAF2EF" w14:textId="50343966" w:rsidR="007D5D04" w:rsidRPr="007D5D04" w:rsidRDefault="007D5D04" w:rsidP="007D5D04">
      <w:pPr>
        <w:pStyle w:val="NoSpacing"/>
        <w:shd w:val="clear" w:color="auto" w:fill="F4B083" w:themeFill="accent2" w:themeFillTint="99"/>
        <w:rPr>
          <w:lang w:val="en-CA"/>
        </w:rPr>
      </w:pPr>
      <w:r w:rsidRPr="007D5D04">
        <w:rPr>
          <w:lang w:val="en-CA"/>
        </w:rPr>
        <w:t xml:space="preserve">long   Delay[8]    </w:t>
      </w:r>
      <w:r>
        <w:rPr>
          <w:lang w:val="en-CA"/>
        </w:rPr>
        <w:t xml:space="preserve">   </w:t>
      </w:r>
      <w:r w:rsidRPr="007D5D04">
        <w:rPr>
          <w:lang w:val="en-CA"/>
        </w:rPr>
        <w:t xml:space="preserve">   </w:t>
      </w:r>
      <w:r>
        <w:rPr>
          <w:lang w:val="en-CA"/>
        </w:rPr>
        <w:t xml:space="preserve">          </w:t>
      </w:r>
      <w:r w:rsidRPr="007D5D04">
        <w:rPr>
          <w:lang w:val="en-CA"/>
        </w:rPr>
        <w:t xml:space="preserve"> 'delay array 0..7</w:t>
      </w:r>
    </w:p>
    <w:p w14:paraId="6B368E38" w14:textId="5A497C59" w:rsidR="007D5D04" w:rsidRPr="007D5D04" w:rsidRDefault="007D5D04" w:rsidP="007D5D04">
      <w:pPr>
        <w:pStyle w:val="NoSpacing"/>
        <w:shd w:val="clear" w:color="auto" w:fill="F4B083" w:themeFill="accent2" w:themeFillTint="99"/>
        <w:rPr>
          <w:lang w:val="en-CA"/>
        </w:rPr>
      </w:pPr>
      <w:r w:rsidRPr="007D5D04">
        <w:rPr>
          <w:lang w:val="en-CA"/>
        </w:rPr>
        <w:t xml:space="preserve">long   CogStk[224]    </w:t>
      </w:r>
      <w:r>
        <w:rPr>
          <w:lang w:val="en-CA"/>
        </w:rPr>
        <w:t xml:space="preserve">         </w:t>
      </w:r>
      <w:r w:rsidRPr="007D5D04">
        <w:rPr>
          <w:lang w:val="en-CA"/>
        </w:rPr>
        <w:t xml:space="preserve"> 'stack for 7 cogs 32 long each</w:t>
      </w:r>
    </w:p>
    <w:p w14:paraId="26FADA8E" w14:textId="0735F0B2" w:rsidR="007D5D04" w:rsidRPr="007D5D04" w:rsidRDefault="007D5D04" w:rsidP="007D5D04">
      <w:pPr>
        <w:pStyle w:val="NoSpacing"/>
        <w:shd w:val="clear" w:color="auto" w:fill="F4B083" w:themeFill="accent2" w:themeFillTint="99"/>
        <w:rPr>
          <w:lang w:val="en-CA"/>
        </w:rPr>
      </w:pPr>
      <w:r w:rsidRPr="007D5D04">
        <w:rPr>
          <w:lang w:val="en-CA"/>
        </w:rPr>
        <w:t xml:space="preserve">long   CogStatus[8]  </w:t>
      </w:r>
      <w:r>
        <w:rPr>
          <w:lang w:val="en-CA"/>
        </w:rPr>
        <w:t xml:space="preserve">         </w:t>
      </w:r>
      <w:r w:rsidRPr="007D5D04">
        <w:rPr>
          <w:lang w:val="en-CA"/>
        </w:rPr>
        <w:t xml:space="preserve">  'individualcog status</w:t>
      </w:r>
    </w:p>
    <w:p w14:paraId="009F35C2" w14:textId="3B5F83A1" w:rsidR="007D5D04" w:rsidRPr="007D5D04" w:rsidRDefault="007D5D04" w:rsidP="007D5D04">
      <w:pPr>
        <w:pStyle w:val="NoSpacing"/>
        <w:shd w:val="clear" w:color="auto" w:fill="F4B083" w:themeFill="accent2" w:themeFillTint="99"/>
        <w:rPr>
          <w:lang w:val="en-CA"/>
        </w:rPr>
      </w:pPr>
      <w:r w:rsidRPr="007D5D04">
        <w:rPr>
          <w:lang w:val="en-CA"/>
        </w:rPr>
        <w:t xml:space="preserve">long   NumCogsRunning </w:t>
      </w:r>
      <w:r>
        <w:rPr>
          <w:lang w:val="en-CA"/>
        </w:rPr>
        <w:t xml:space="preserve">   </w:t>
      </w:r>
      <w:r w:rsidRPr="007D5D04">
        <w:rPr>
          <w:lang w:val="en-CA"/>
        </w:rPr>
        <w:t xml:space="preserve"> 'number of cogs running</w:t>
      </w:r>
    </w:p>
    <w:p w14:paraId="3DEBB9C1" w14:textId="77777777" w:rsidR="007D5D04" w:rsidRPr="007D5D04" w:rsidRDefault="007D5D04" w:rsidP="007D5D04">
      <w:pPr>
        <w:pStyle w:val="NoSpacing"/>
        <w:shd w:val="clear" w:color="auto" w:fill="9CC2E5" w:themeFill="accent1" w:themeFillTint="99"/>
        <w:rPr>
          <w:lang w:val="en-CA"/>
        </w:rPr>
      </w:pPr>
      <w:r w:rsidRPr="007D5D04">
        <w:rPr>
          <w:lang w:val="en-CA"/>
        </w:rPr>
        <w:t>pub main()|x</w:t>
      </w:r>
    </w:p>
    <w:p w14:paraId="1742000D"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NumCogsRunning := 0                            'test</w:t>
      </w:r>
    </w:p>
    <w:p w14:paraId="5A08AB84"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repeat x from 0 to 7                           'loop to load</w:t>
      </w:r>
    </w:p>
    <w:p w14:paraId="19A8DB05" w14:textId="5B59C518" w:rsidR="007D5D04" w:rsidRPr="007D5D04" w:rsidRDefault="007D5D04" w:rsidP="007D5D04">
      <w:pPr>
        <w:pStyle w:val="NoSpacing"/>
        <w:shd w:val="clear" w:color="auto" w:fill="9CC2E5" w:themeFill="accent1" w:themeFillTint="99"/>
        <w:rPr>
          <w:lang w:val="en-CA"/>
        </w:rPr>
      </w:pPr>
      <w:r w:rsidRPr="007D5D04">
        <w:rPr>
          <w:lang w:val="en-CA"/>
        </w:rPr>
        <w:t xml:space="preserve">       Pin[x]</w:t>
      </w:r>
      <w:r w:rsidR="0059057C">
        <w:rPr>
          <w:lang w:val="en-CA"/>
        </w:rPr>
        <w:t>,Cog[x]</w:t>
      </w:r>
      <w:r w:rsidRPr="007D5D04">
        <w:rPr>
          <w:lang w:val="en-CA"/>
        </w:rPr>
        <w:t xml:space="preserve"> := x </w:t>
      </w:r>
      <w:r w:rsidR="0059057C">
        <w:rPr>
          <w:lang w:val="en-CA"/>
        </w:rPr>
        <w:t>,x</w:t>
      </w:r>
      <w:r w:rsidRPr="007D5D04">
        <w:rPr>
          <w:lang w:val="en-CA"/>
        </w:rPr>
        <w:t xml:space="preserve">                                'load pin numbers</w:t>
      </w:r>
      <w:r w:rsidR="0059057C">
        <w:rPr>
          <w:lang w:val="en-CA"/>
        </w:rPr>
        <w:t xml:space="preserve">and </w:t>
      </w:r>
      <w:r w:rsidR="0059057C" w:rsidRPr="007D5D04">
        <w:rPr>
          <w:lang w:val="en-CA"/>
        </w:rPr>
        <w:t xml:space="preserve">load cog </w:t>
      </w:r>
      <w:r w:rsidR="0059057C">
        <w:rPr>
          <w:lang w:val="en-CA"/>
        </w:rPr>
        <w:t xml:space="preserve">Id </w:t>
      </w:r>
      <w:r w:rsidR="0059057C" w:rsidRPr="007D5D04">
        <w:rPr>
          <w:lang w:val="en-CA"/>
        </w:rPr>
        <w:t>numbers</w:t>
      </w:r>
    </w:p>
    <w:p w14:paraId="246390FF"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Delay[x] := 20 + (5 * x)                    'load delay numbers</w:t>
      </w:r>
    </w:p>
    <w:p w14:paraId="1ABE3E9C"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repeat</w:t>
      </w:r>
    </w:p>
    <w:p w14:paraId="0F74B473"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if NumCogsRunning == 0</w:t>
      </w:r>
    </w:p>
    <w:p w14:paraId="0B3B6816"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debug("Cogs OFF Re-Start Scan")</w:t>
      </w:r>
    </w:p>
    <w:p w14:paraId="0114D256"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waitms(1000)</w:t>
      </w:r>
    </w:p>
    <w:p w14:paraId="26D2BC3E"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pintoggle(Pin[0])</w:t>
      </w:r>
    </w:p>
    <w:p w14:paraId="0C5FA853"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''cogspin(CogNum,Spin_Method(&lt;(parameters)&gt;,@stack)</w:t>
      </w:r>
    </w:p>
    <w:p w14:paraId="48CFC393" w14:textId="18C29443" w:rsidR="0059057C" w:rsidRPr="007D5D04" w:rsidRDefault="007D5D04" w:rsidP="0059057C">
      <w:pPr>
        <w:pStyle w:val="NoSpacing"/>
        <w:shd w:val="clear" w:color="auto" w:fill="9CC2E5" w:themeFill="accent1" w:themeFillTint="99"/>
        <w:rPr>
          <w:lang w:val="en-CA"/>
        </w:rPr>
      </w:pPr>
      <w:r w:rsidRPr="007D5D04">
        <w:rPr>
          <w:lang w:val="en-CA"/>
        </w:rPr>
        <w:t xml:space="preserve">       repeat x from 1 to 7</w:t>
      </w:r>
      <w:r w:rsidR="0059057C">
        <w:rPr>
          <w:lang w:val="en-CA"/>
        </w:rPr>
        <w:t xml:space="preserve"> </w:t>
      </w:r>
      <w:r w:rsidR="0059057C" w:rsidRPr="007D5D04">
        <w:rPr>
          <w:lang w:val="en-CA"/>
        </w:rPr>
        <w:t xml:space="preserve">       </w:t>
      </w:r>
      <w:r w:rsidR="0059057C">
        <w:rPr>
          <w:lang w:val="en-CA"/>
        </w:rPr>
        <w:t>‘</w:t>
      </w:r>
      <w:r w:rsidR="0059057C" w:rsidRPr="007D5D04">
        <w:rPr>
          <w:lang w:val="en-CA"/>
        </w:rPr>
        <w:t>'cogspin(CogNum,Spin_Method(&lt;(parameters)&gt;,@stack)</w:t>
      </w:r>
    </w:p>
    <w:p w14:paraId="5B48606B"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cogspin(Cog[x],blink(Pin[x],Delay[x]),@CogStk[(32*x -32)])</w:t>
      </w:r>
    </w:p>
    <w:p w14:paraId="02A7DC31"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debug(udec(Cog[x]),udec(Pin[x]),udec(Delay[x]),udec(@CogStk[(32*x-32)]))</w:t>
      </w:r>
    </w:p>
    <w:p w14:paraId="0F9B6E9A"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NumCogsRunning := 7</w:t>
      </w:r>
    </w:p>
    <w:p w14:paraId="58EED519"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debug(udec(NumCogsRunning))</w:t>
      </w:r>
    </w:p>
    <w:p w14:paraId="5D72010A"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waitms(1500)</w:t>
      </w:r>
    </w:p>
    <w:p w14:paraId="590A4EC8"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repeat while (NumCogsRunning &gt; 0)</w:t>
      </w:r>
    </w:p>
    <w:p w14:paraId="7B7D4078"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waitms(500)</w:t>
      </w:r>
    </w:p>
    <w:p w14:paraId="3BC478C0" w14:textId="58BDE740" w:rsidR="007D5D04" w:rsidRPr="007D5D04" w:rsidRDefault="007D5D04" w:rsidP="007D5D04">
      <w:pPr>
        <w:pStyle w:val="NoSpacing"/>
        <w:shd w:val="clear" w:color="auto" w:fill="9CC2E5" w:themeFill="accent1" w:themeFillTint="99"/>
        <w:rPr>
          <w:lang w:val="en-CA"/>
        </w:rPr>
      </w:pPr>
      <w:r w:rsidRPr="007D5D04">
        <w:rPr>
          <w:lang w:val="en-CA"/>
        </w:rPr>
        <w:t xml:space="preserve">             repeat x from 1 to 7</w:t>
      </w:r>
      <w:r w:rsidR="00BE1F2A">
        <w:rPr>
          <w:lang w:val="en-CA"/>
        </w:rPr>
        <w:t xml:space="preserve"> </w:t>
      </w:r>
    </w:p>
    <w:p w14:paraId="7B593EB4"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CogStatus[x] := CogChk(Cog[x])   'CogChk() returns -1 if running 0 if off</w:t>
      </w:r>
    </w:p>
    <w:p w14:paraId="29C7813E"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debug(udec(x),udec(CogStatus[x]))        'Convert CogStatus -1 $FFFF_FFFF to 1 to allow add</w:t>
      </w:r>
    </w:p>
    <w:p w14:paraId="65B5F91E"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if CogStatus[x] == 0</w:t>
      </w:r>
    </w:p>
    <w:p w14:paraId="1122ECB0"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CogStatus[x] := 0</w:t>
      </w:r>
    </w:p>
    <w:p w14:paraId="03DEC7ED"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else</w:t>
      </w:r>
    </w:p>
    <w:p w14:paraId="14A8741D"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CogStatus[x] := 1</w:t>
      </w:r>
    </w:p>
    <w:p w14:paraId="1D7B4C09"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debug(udec(x),udec(CogStatus[x]))</w:t>
      </w:r>
    </w:p>
    <w:p w14:paraId="6A1B2956"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NumCogsRunning := CogStatus[1] + CogStatus[2] + CogStatus[3] + CogStatus[4] + CogStatus[5] + CogStatus[6] + CogStatus[7]</w:t>
      </w:r>
    </w:p>
    <w:p w14:paraId="2F0DAF7F"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debug(udec(NumCogsRunning))</w:t>
      </w:r>
    </w:p>
    <w:p w14:paraId="4A195ACA" w14:textId="77777777" w:rsidR="007D5D04" w:rsidRPr="007D5D04" w:rsidRDefault="007D5D04" w:rsidP="007D5D04">
      <w:pPr>
        <w:pStyle w:val="NoSpacing"/>
        <w:shd w:val="clear" w:color="auto" w:fill="9CC2E5" w:themeFill="accent1" w:themeFillTint="99"/>
        <w:rPr>
          <w:lang w:val="en-CA"/>
        </w:rPr>
      </w:pPr>
      <w:r w:rsidRPr="007D5D04">
        <w:rPr>
          <w:lang w:val="en-CA"/>
        </w:rPr>
        <w:t>pub blink(Ppin,Ddelay)|z</w:t>
      </w:r>
    </w:p>
    <w:p w14:paraId="49BCE24E"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repeat z from 0 to Ddelay</w:t>
      </w:r>
    </w:p>
    <w:p w14:paraId="6E42ABE4"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pintoggle(Ppin)                       '  Toggle I/O 56 (LED on P2 EVAL board)</w:t>
      </w:r>
    </w:p>
    <w:p w14:paraId="0EC936B4" w14:textId="77777777" w:rsidR="007D5D04" w:rsidRPr="007D5D04" w:rsidRDefault="007D5D04" w:rsidP="007D5D04">
      <w:pPr>
        <w:pStyle w:val="NoSpacing"/>
        <w:shd w:val="clear" w:color="auto" w:fill="9CC2E5" w:themeFill="accent1" w:themeFillTint="99"/>
        <w:rPr>
          <w:lang w:val="en-CA"/>
        </w:rPr>
      </w:pPr>
      <w:r w:rsidRPr="007D5D04">
        <w:rPr>
          <w:lang w:val="en-CA"/>
        </w:rPr>
        <w:t xml:space="preserve">       waitms(500)</w:t>
      </w:r>
    </w:p>
    <w:p w14:paraId="6DD413D7" w14:textId="6DBDCD9C" w:rsidR="00853955" w:rsidRDefault="007D5D04" w:rsidP="007D5D04">
      <w:pPr>
        <w:pStyle w:val="NoSpacing"/>
        <w:shd w:val="clear" w:color="auto" w:fill="9CC2E5" w:themeFill="accent1" w:themeFillTint="99"/>
        <w:rPr>
          <w:rFonts w:eastAsiaTheme="majorEastAsia"/>
          <w:sz w:val="32"/>
          <w:szCs w:val="32"/>
          <w:lang w:val="en-CA"/>
        </w:rPr>
      </w:pPr>
      <w:r w:rsidRPr="007D5D04">
        <w:rPr>
          <w:lang w:val="en-CA"/>
        </w:rPr>
        <w:t xml:space="preserve">    pinlow(pin)                       </w:t>
      </w:r>
      <w:r w:rsidR="00853955">
        <w:rPr>
          <w:lang w:val="en-CA"/>
        </w:rPr>
        <w:br w:type="page"/>
      </w:r>
    </w:p>
    <w:p w14:paraId="7BF7BFEB" w14:textId="286961A7" w:rsidR="009A084B" w:rsidRDefault="00512638" w:rsidP="00503874">
      <w:pPr>
        <w:pStyle w:val="Heading1"/>
        <w:rPr>
          <w:lang w:val="en-CA"/>
        </w:rPr>
      </w:pPr>
      <w:r>
        <w:rPr>
          <w:lang w:val="en-CA"/>
        </w:rPr>
        <w:t>1</w:t>
      </w:r>
      <w:r w:rsidR="009A084B">
        <w:rPr>
          <w:lang w:val="en-CA"/>
        </w:rPr>
        <w:t>3.0) Debug</w:t>
      </w:r>
      <w:r w:rsidR="00177B4A">
        <w:rPr>
          <w:lang w:val="en-CA"/>
        </w:rPr>
        <w:t xml:space="preserve"> for Testing and Troubleshooting</w:t>
      </w:r>
    </w:p>
    <w:p w14:paraId="6A8AA5E3" w14:textId="4FC08993" w:rsidR="009A084B" w:rsidRPr="00D379E6" w:rsidRDefault="009A084B" w:rsidP="00503874">
      <w:pPr>
        <w:rPr>
          <w:rFonts w:ascii="Times New Roman" w:hAnsi="Times New Roman" w:cs="Times New Roman"/>
          <w:sz w:val="24"/>
          <w:szCs w:val="24"/>
        </w:rPr>
      </w:pPr>
      <w:r w:rsidRPr="00D379E6">
        <w:t xml:space="preserve">The Spin2 compiler contains a stealthy debugger program that can be automatically downloaded with your application. It uses the last 16KB of RAM plus a few bytes for each Spin2 DEBUG statement and one instruction for each PASM DEBUG statement. You place DEBUG statements in your application which contain output commands that will serially transmit the state of variables and equations as your application runs. Each time a DEBUG statement is encountered during execution, the debugger is invoked and it outputs the message for that statement. Debugging is initiated by adding the </w:t>
      </w:r>
      <w:r w:rsidRPr="00D379E6">
        <w:rPr>
          <w:b/>
        </w:rPr>
        <w:t>Ctrl key to the usual F10 to 'run' or F11 to 'program'.</w:t>
      </w:r>
      <w:r w:rsidRPr="00D379E6">
        <w:t xml:space="preserve"> This compiles your application with all the DEBUG statements, adds the debugger to the download, and then brings up the DEBUG Output window which begins receiving messages at the start of your application.</w:t>
      </w:r>
      <w:r w:rsidR="00D565C0">
        <w:t xml:space="preserve"> DEBUG can be used in Spin2 or PASM.</w:t>
      </w:r>
    </w:p>
    <w:p w14:paraId="640AD7B2" w14:textId="3C3765DA" w:rsidR="009A084B" w:rsidRPr="00C21258" w:rsidRDefault="009A084B" w:rsidP="00503874">
      <w:pPr>
        <w:pStyle w:val="Heading2"/>
      </w:pPr>
      <w:r>
        <w:t>13</w:t>
      </w:r>
      <w:r w:rsidRPr="00C21258">
        <w:t>.1) Things to know about the DEBUG system</w:t>
      </w:r>
    </w:p>
    <w:p w14:paraId="0F01A687" w14:textId="77777777" w:rsidR="009A084B" w:rsidRDefault="009A084B" w:rsidP="00503874">
      <w:pPr>
        <w:pStyle w:val="NormalWeb"/>
      </w:pPr>
    </w:p>
    <w:p w14:paraId="4D5E3ADF" w14:textId="77777777" w:rsidR="009A084B" w:rsidRPr="006530E0" w:rsidRDefault="009A084B" w:rsidP="00503874">
      <w:pPr>
        <w:pStyle w:val="NormalWeb"/>
        <w:numPr>
          <w:ilvl w:val="0"/>
          <w:numId w:val="9"/>
        </w:numPr>
      </w:pPr>
      <w:r w:rsidRPr="006530E0">
        <w:t>To use the debugger, you must configure at least a 10 MHz clock derived from a crystal or external input. You cannot use RCFAST or RCSLOW.</w:t>
      </w:r>
    </w:p>
    <w:p w14:paraId="33054ED6" w14:textId="77777777" w:rsidR="009A084B" w:rsidRPr="006530E0" w:rsidRDefault="009A084B">
      <w:pPr>
        <w:pStyle w:val="NormalWeb"/>
        <w:numPr>
          <w:ilvl w:val="0"/>
          <w:numId w:val="9"/>
        </w:numPr>
      </w:pPr>
      <w:r w:rsidRPr="006530E0">
        <w:t>The debugger occupies the top 16 KB of hub RAM, remapped to $FC000..$FFFFF and write-protected. The hub RAM at $7C000..$7FFFF will no longer be available.</w:t>
      </w:r>
    </w:p>
    <w:p w14:paraId="6DAE28B4" w14:textId="77777777" w:rsidR="009A084B" w:rsidRPr="006530E0" w:rsidRDefault="009A084B">
      <w:pPr>
        <w:pStyle w:val="NormalWeb"/>
        <w:numPr>
          <w:ilvl w:val="0"/>
          <w:numId w:val="9"/>
        </w:numPr>
      </w:pPr>
      <w:r w:rsidRPr="006530E0">
        <w:t>Data defining each DEBUG statement is stored within the debugger image in the top 16 KB of RAM, minimizing impact on your application code.</w:t>
      </w:r>
    </w:p>
    <w:p w14:paraId="4D5C6DBD" w14:textId="77777777" w:rsidR="009A084B" w:rsidRPr="006530E0" w:rsidRDefault="009A084B">
      <w:pPr>
        <w:pStyle w:val="NormalWeb"/>
        <w:numPr>
          <w:ilvl w:val="0"/>
          <w:numId w:val="9"/>
        </w:numPr>
      </w:pPr>
      <w:r w:rsidRPr="006530E0">
        <w:t>In Spin2, each DEBUG statement adds three bytes, plus any code needed to reference variables and resolve run-time expressions used in the DEBUG statement.</w:t>
      </w:r>
    </w:p>
    <w:p w14:paraId="6DEAB84F" w14:textId="77777777" w:rsidR="009A084B" w:rsidRPr="006530E0" w:rsidRDefault="009A084B">
      <w:pPr>
        <w:pStyle w:val="NormalWeb"/>
        <w:numPr>
          <w:ilvl w:val="0"/>
          <w:numId w:val="9"/>
        </w:numPr>
      </w:pPr>
      <w:r w:rsidRPr="006530E0">
        <w:t>In PASM, each DEBUG statement adds one instruction (long).</w:t>
      </w:r>
    </w:p>
    <w:p w14:paraId="60ADA7EE" w14:textId="77777777" w:rsidR="009A084B" w:rsidRPr="006530E0" w:rsidRDefault="009A084B">
      <w:pPr>
        <w:pStyle w:val="NormalWeb"/>
        <w:numPr>
          <w:ilvl w:val="0"/>
          <w:numId w:val="9"/>
        </w:numPr>
      </w:pPr>
      <w:r w:rsidRPr="006530E0">
        <w:t>DEBUG statements are ignored by the compiler when not compiling for DEBUG mode, so you don't need to comment them out when debugging is not in use.</w:t>
      </w:r>
    </w:p>
    <w:p w14:paraId="011051C5" w14:textId="77777777" w:rsidR="009A084B" w:rsidRPr="006530E0" w:rsidRDefault="009A084B">
      <w:pPr>
        <w:pStyle w:val="NormalWeb"/>
        <w:numPr>
          <w:ilvl w:val="0"/>
          <w:numId w:val="9"/>
        </w:numPr>
      </w:pPr>
      <w:r w:rsidRPr="006530E0">
        <w:t>If no DEBUG statements exist in your application, you will still get notification messages when cogs are started.</w:t>
      </w:r>
    </w:p>
    <w:p w14:paraId="6A1DB327" w14:textId="77777777" w:rsidR="009A084B" w:rsidRPr="006530E0" w:rsidRDefault="009A084B">
      <w:pPr>
        <w:pStyle w:val="NormalWeb"/>
        <w:numPr>
          <w:ilvl w:val="0"/>
          <w:numId w:val="9"/>
        </w:numPr>
      </w:pPr>
      <w:r w:rsidRPr="006530E0">
        <w:t>Debugging is invoked by pressing the CTRL key before the usual F9..F11 keys, which compile, download, and program to flash.</w:t>
      </w:r>
    </w:p>
    <w:p w14:paraId="106ECF0A" w14:textId="77777777" w:rsidR="009A084B" w:rsidRPr="006530E0" w:rsidRDefault="009A084B">
      <w:pPr>
        <w:pStyle w:val="NormalWeb"/>
        <w:numPr>
          <w:ilvl w:val="0"/>
          <w:numId w:val="9"/>
        </w:numPr>
      </w:pPr>
      <w:r w:rsidRPr="006530E0">
        <w:t>During execution, as DEBUG statements are encountered, text messages are sent out serially on P62 at 2 Mbaud in 8-N-1 format.</w:t>
      </w:r>
    </w:p>
    <w:p w14:paraId="060978D8" w14:textId="77777777" w:rsidR="009A084B" w:rsidRPr="006530E0" w:rsidRDefault="009A084B">
      <w:pPr>
        <w:pStyle w:val="NormalWeb"/>
        <w:numPr>
          <w:ilvl w:val="0"/>
          <w:numId w:val="9"/>
        </w:numPr>
      </w:pPr>
      <w:r w:rsidRPr="006530E0">
        <w:t>DEBUG messages always start with "CogN  ", where N is the cog number, followed by two spaces, and they always end with CR+LF (new line).</w:t>
      </w:r>
    </w:p>
    <w:p w14:paraId="346DB183" w14:textId="77777777" w:rsidR="009A084B" w:rsidRPr="006530E0" w:rsidRDefault="009A084B">
      <w:pPr>
        <w:pStyle w:val="NormalWeb"/>
        <w:numPr>
          <w:ilvl w:val="0"/>
          <w:numId w:val="9"/>
        </w:numPr>
      </w:pPr>
      <w:r w:rsidRPr="006530E0">
        <w:t>Up to 255 DEBUG statements can exist within your application, since the BRK instruction is used to interrupt and select the particular DEBUG statement definition.</w:t>
      </w:r>
    </w:p>
    <w:p w14:paraId="6F3FCD85" w14:textId="77777777" w:rsidR="009A084B" w:rsidRPr="006530E0" w:rsidRDefault="009A084B">
      <w:pPr>
        <w:pStyle w:val="NormalWeb"/>
        <w:numPr>
          <w:ilvl w:val="0"/>
          <w:numId w:val="9"/>
        </w:numPr>
      </w:pPr>
      <w:r w:rsidRPr="006530E0">
        <w:t>You can define several symbols to modify debugger behavior: DEBUG_COG, DEBUG_DELAY, DEBUG_PIN, DEBUG_TIMESTAMP, etc. See table.</w:t>
      </w:r>
    </w:p>
    <w:p w14:paraId="7DBC6CD6" w14:textId="77777777" w:rsidR="009A084B" w:rsidRPr="006530E0" w:rsidRDefault="009A084B">
      <w:pPr>
        <w:pStyle w:val="NormalWeb"/>
        <w:numPr>
          <w:ilvl w:val="0"/>
          <w:numId w:val="9"/>
        </w:numPr>
      </w:pPr>
      <w:r w:rsidRPr="006530E0">
        <w:t>Each time a debug-enabled cog is started, a debug message is output to indicate the cog number, code address (PTRB), parameter (PTRA), and 'load' or 'jump' mode.</w:t>
      </w:r>
    </w:p>
    <w:p w14:paraId="40A841F5" w14:textId="77777777" w:rsidR="009A084B" w:rsidRPr="006530E0" w:rsidRDefault="009A084B">
      <w:pPr>
        <w:pStyle w:val="NormalWeb"/>
        <w:numPr>
          <w:ilvl w:val="0"/>
          <w:numId w:val="9"/>
        </w:numPr>
      </w:pPr>
      <w:r w:rsidRPr="006530E0">
        <w:t>For Spin2, DEBUG statements can output expression and variable values, hub byte/word/long arrays, and register arrays.</w:t>
      </w:r>
    </w:p>
    <w:p w14:paraId="11F7235B" w14:textId="77777777" w:rsidR="009A084B" w:rsidRPr="006530E0" w:rsidRDefault="009A084B">
      <w:pPr>
        <w:pStyle w:val="NormalWeb"/>
        <w:numPr>
          <w:ilvl w:val="0"/>
          <w:numId w:val="9"/>
        </w:numPr>
      </w:pPr>
      <w:r w:rsidRPr="006530E0">
        <w:t>For PASM, DEBUG statements can output register values/arrays, hub byte/word/long arrays, and constants. PASM syntax is used: implied register or #immediate.</w:t>
      </w:r>
    </w:p>
    <w:p w14:paraId="51141B3F" w14:textId="77777777" w:rsidR="009A084B" w:rsidRPr="006530E0" w:rsidRDefault="009A084B">
      <w:pPr>
        <w:pStyle w:val="NormalWeb"/>
        <w:numPr>
          <w:ilvl w:val="0"/>
          <w:numId w:val="9"/>
        </w:numPr>
      </w:pPr>
      <w:r w:rsidRPr="006530E0">
        <w:t>DEBUG output data can be displayed in decimal, hex, or binary, signed or unsigned, and sized to byte, word, long, or auto. Hub character strings are also supported.</w:t>
      </w:r>
    </w:p>
    <w:p w14:paraId="0B661AC7" w14:textId="77777777" w:rsidR="009A084B" w:rsidRPr="006530E0" w:rsidRDefault="009A084B">
      <w:pPr>
        <w:pStyle w:val="NormalWeb"/>
        <w:numPr>
          <w:ilvl w:val="0"/>
          <w:numId w:val="9"/>
        </w:numPr>
      </w:pPr>
      <w:r w:rsidRPr="006530E0">
        <w:t>DEBUG output commands show both the source and value: "DEBUG(UHEX(x))" might output "x = $123".</w:t>
      </w:r>
    </w:p>
    <w:p w14:paraId="671E046E" w14:textId="77777777" w:rsidR="009A084B" w:rsidRPr="006530E0" w:rsidRDefault="009A084B">
      <w:pPr>
        <w:pStyle w:val="NormalWeb"/>
        <w:numPr>
          <w:ilvl w:val="0"/>
          <w:numId w:val="9"/>
        </w:numPr>
      </w:pPr>
      <w:r w:rsidRPr="006530E0">
        <w:t>DEBUG commands which output data can have multiple sets of parameters, separated by commas: SDEC(x,y,z) and LSTR(ptr1,size1,ptr2,size2)</w:t>
      </w:r>
    </w:p>
    <w:p w14:paraId="059CDC63" w14:textId="77777777" w:rsidR="009A084B" w:rsidRPr="006530E0" w:rsidRDefault="009A084B">
      <w:pPr>
        <w:pStyle w:val="NormalWeb"/>
        <w:numPr>
          <w:ilvl w:val="0"/>
          <w:numId w:val="9"/>
        </w:numPr>
      </w:pPr>
      <w:r w:rsidRPr="006530E0">
        <w:t>Commas are automatically output between data: "DEBUG(UHEX_BYTE(d,e,f), SDEC(g))" might output "d = $45, e = $67, f = $89, g = -1_024".</w:t>
      </w:r>
    </w:p>
    <w:p w14:paraId="6DBF6F12" w14:textId="77777777" w:rsidR="009A084B" w:rsidRPr="006530E0" w:rsidRDefault="009A084B">
      <w:pPr>
        <w:pStyle w:val="NormalWeb"/>
        <w:numPr>
          <w:ilvl w:val="0"/>
          <w:numId w:val="9"/>
        </w:numPr>
      </w:pPr>
      <w:r w:rsidRPr="006530E0">
        <w:t>All DEBUG output commands have alternate versions, ending in "_" which output only the value: DEBUG(UHEX_BYTE_(d,e,f)) might output "$45, $67, $89".</w:t>
      </w:r>
    </w:p>
    <w:p w14:paraId="6414ECB7" w14:textId="77777777" w:rsidR="009A084B" w:rsidRPr="006530E0" w:rsidRDefault="009A084B">
      <w:pPr>
        <w:pStyle w:val="NormalWeb"/>
        <w:numPr>
          <w:ilvl w:val="0"/>
          <w:numId w:val="9"/>
        </w:numPr>
      </w:pPr>
      <w:r w:rsidRPr="006530E0">
        <w:t>DEBUG statements can contain comma-separated strings and characters, aside from commands: DEBUG("We got here! Oh, Nooooo...", 13, 13)</w:t>
      </w:r>
    </w:p>
    <w:p w14:paraId="11CA06F8" w14:textId="77777777" w:rsidR="009A084B" w:rsidRPr="006530E0" w:rsidRDefault="009A084B">
      <w:pPr>
        <w:pStyle w:val="NormalWeb"/>
        <w:numPr>
          <w:ilvl w:val="0"/>
          <w:numId w:val="9"/>
        </w:numPr>
      </w:pPr>
      <w:r w:rsidRPr="006530E0">
        <w:t>DEBUG statements may contain IF() and IFNOT() commands to gate further output within the statement. An initial IF/IFNOT will gate the entire message.</w:t>
      </w:r>
    </w:p>
    <w:p w14:paraId="0E7A0D72" w14:textId="77777777" w:rsidR="009A084B" w:rsidRPr="006530E0" w:rsidRDefault="009A084B">
      <w:pPr>
        <w:pStyle w:val="NormalWeb"/>
        <w:numPr>
          <w:ilvl w:val="0"/>
          <w:numId w:val="9"/>
        </w:numPr>
      </w:pPr>
      <w:r w:rsidRPr="006530E0">
        <w:t>DEBUG statements may contain a final DLY(milliseconds) command to slow down a cog's messaging, since messages may stream at the rate of ~10,000 per second.</w:t>
      </w:r>
    </w:p>
    <w:p w14:paraId="7B628E79" w14:textId="77777777" w:rsidR="009A084B" w:rsidRPr="006530E0" w:rsidRDefault="009A084B">
      <w:pPr>
        <w:pStyle w:val="NormalWeb"/>
        <w:numPr>
          <w:ilvl w:val="0"/>
          <w:numId w:val="9"/>
        </w:numPr>
      </w:pPr>
      <w:r w:rsidRPr="006530E0">
        <w:t>DEBUG serial output can be redirected to a different pin, at a different baud rate, for displaying/logging elsewhere.</w:t>
      </w:r>
    </w:p>
    <w:p w14:paraId="0F00C3C7" w14:textId="77777777" w:rsidR="009A084B" w:rsidRPr="006530E0" w:rsidRDefault="009A084B">
      <w:pPr>
        <w:pStyle w:val="NormalWeb"/>
        <w:numPr>
          <w:ilvl w:val="0"/>
          <w:numId w:val="9"/>
        </w:numPr>
      </w:pPr>
      <w:r w:rsidRPr="006530E0">
        <w:t>LOCK[15] is allocated by the debugger and used among all cogs during their debug interrupts to time-share the DEBUG serial-transmit pin.</w:t>
      </w:r>
    </w:p>
    <w:p w14:paraId="2B635AAC" w14:textId="77777777" w:rsidR="009A084B" w:rsidRPr="006530E0" w:rsidRDefault="009A084B">
      <w:pPr>
        <w:pStyle w:val="NormalWeb"/>
        <w:numPr>
          <w:ilvl w:val="0"/>
          <w:numId w:val="9"/>
        </w:numPr>
      </w:pPr>
      <w:r w:rsidRPr="006530E0">
        <w:t>Command-line supports DEBUG-only mode: PNut -debug {CommPort if not 1} {BaudRate if not 2_000_000}</w:t>
      </w:r>
    </w:p>
    <w:p w14:paraId="1D9A46DD" w14:textId="77777777" w:rsidR="009A084B" w:rsidRPr="006530E0" w:rsidRDefault="009A084B" w:rsidP="00503874">
      <w:pPr>
        <w:rPr>
          <w:lang w:val="en-CA"/>
        </w:rPr>
      </w:pPr>
    </w:p>
    <w:p w14:paraId="429D3F9C" w14:textId="77777777" w:rsidR="009A084B" w:rsidRPr="00D57718" w:rsidRDefault="009A084B"/>
    <w:tbl>
      <w:tblPr>
        <w:tblW w:w="11070" w:type="dxa"/>
        <w:tblInd w:w="-820" w:type="dxa"/>
        <w:tblCellMar>
          <w:top w:w="15" w:type="dxa"/>
          <w:left w:w="15" w:type="dxa"/>
          <w:bottom w:w="15" w:type="dxa"/>
          <w:right w:w="15" w:type="dxa"/>
        </w:tblCellMar>
        <w:tblLook w:val="04A0" w:firstRow="1" w:lastRow="0" w:firstColumn="1" w:lastColumn="0" w:noHBand="0" w:noVBand="1"/>
      </w:tblPr>
      <w:tblGrid>
        <w:gridCol w:w="4347"/>
        <w:gridCol w:w="2435"/>
        <w:gridCol w:w="4288"/>
      </w:tblGrid>
      <w:tr w:rsidR="009A084B" w:rsidRPr="00D57718" w14:paraId="5BFB2328" w14:textId="77777777" w:rsidTr="00A75110">
        <w:tc>
          <w:tcPr>
            <w:tcW w:w="4347"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259E2DC6" w14:textId="77777777" w:rsidR="009A084B" w:rsidRPr="00D57718" w:rsidRDefault="009A084B">
            <w:pPr>
              <w:rPr>
                <w:rFonts w:ascii="Times New Roman" w:hAnsi="Times New Roman" w:cs="Times New Roman"/>
                <w:sz w:val="24"/>
                <w:szCs w:val="24"/>
              </w:rPr>
            </w:pPr>
            <w:r w:rsidRPr="00D57718">
              <w:t>DEBUG Statement (v=100, BYTE[a]=1,2,3,4,5)</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404EC033" w14:textId="77777777" w:rsidR="009A084B" w:rsidRPr="00D57718" w:rsidRDefault="009A084B">
            <w:pPr>
              <w:rPr>
                <w:rFonts w:ascii="Times New Roman" w:hAnsi="Times New Roman" w:cs="Times New Roman"/>
                <w:sz w:val="24"/>
                <w:szCs w:val="24"/>
              </w:rPr>
            </w:pPr>
            <w:r w:rsidRPr="00D57718">
              <w:t>DEBUG Message Output</w:t>
            </w:r>
          </w:p>
        </w:tc>
        <w:tc>
          <w:tcPr>
            <w:tcW w:w="4288"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28303201" w14:textId="77777777" w:rsidR="009A084B" w:rsidRPr="00D57718" w:rsidRDefault="009A084B">
            <w:pPr>
              <w:rPr>
                <w:rFonts w:ascii="Times New Roman" w:hAnsi="Times New Roman" w:cs="Times New Roman"/>
                <w:sz w:val="24"/>
                <w:szCs w:val="24"/>
              </w:rPr>
            </w:pPr>
            <w:r w:rsidRPr="00D57718">
              <w:t>Note</w:t>
            </w:r>
          </w:p>
        </w:tc>
      </w:tr>
      <w:tr w:rsidR="009A084B" w:rsidRPr="00D57718" w14:paraId="17CD9A9E" w14:textId="77777777" w:rsidTr="00A75110">
        <w:tc>
          <w:tcPr>
            <w:tcW w:w="4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80AAB8" w14:textId="77777777" w:rsidR="009A084B" w:rsidRPr="00D57718" w:rsidRDefault="009A084B">
            <w:pPr>
              <w:rPr>
                <w:rFonts w:ascii="Times New Roman" w:hAnsi="Times New Roman"/>
                <w:sz w:val="24"/>
                <w:szCs w:val="24"/>
              </w:rPr>
            </w:pPr>
            <w:r w:rsidRPr="00D57718">
              <w:t>DEBUG("`LOGIC MyDisplay SAMPLES ", SDEC_(v))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2231FA" w14:textId="77777777" w:rsidR="009A084B" w:rsidRPr="00D57718" w:rsidRDefault="009A084B">
            <w:pPr>
              <w:rPr>
                <w:rFonts w:ascii="Times New Roman" w:hAnsi="Times New Roman"/>
                <w:sz w:val="24"/>
                <w:szCs w:val="24"/>
              </w:rPr>
            </w:pPr>
            <w:r w:rsidRPr="00D57718">
              <w:t>Cog0  `LOGIC MyDisplay SAMPLES 100</w:t>
            </w:r>
          </w:p>
        </w:tc>
        <w:tc>
          <w:tcPr>
            <w:tcW w:w="428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E43B8E" w14:textId="77777777" w:rsidR="009A084B" w:rsidRPr="00D57718" w:rsidRDefault="009A084B">
            <w:pPr>
              <w:rPr>
                <w:rFonts w:ascii="Times New Roman" w:hAnsi="Times New Roman" w:cs="Times New Roman"/>
                <w:sz w:val="24"/>
                <w:szCs w:val="24"/>
              </w:rPr>
            </w:pPr>
            <w:r w:rsidRPr="00D57718">
              <w:t>Regular DEBUG syntax can drive DEBUG displays, but it's not optimal.</w:t>
            </w:r>
          </w:p>
        </w:tc>
      </w:tr>
      <w:tr w:rsidR="009A084B" w:rsidRPr="00D57718" w14:paraId="45D57CDF" w14:textId="77777777" w:rsidTr="00A75110">
        <w:tc>
          <w:tcPr>
            <w:tcW w:w="4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B165AE" w14:textId="77777777" w:rsidR="009A084B" w:rsidRPr="00D57718" w:rsidRDefault="009A084B">
            <w:pPr>
              <w:rPr>
                <w:rFonts w:ascii="Times New Roman" w:hAnsi="Times New Roman"/>
                <w:sz w:val="24"/>
                <w:szCs w:val="24"/>
              </w:rPr>
            </w:pPr>
            <w:r w:rsidRPr="00D57718">
              <w:t>DEBUG(`LOGIC MyDisplay SAMPLES 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96AC96" w14:textId="77777777" w:rsidR="009A084B" w:rsidRPr="00D57718" w:rsidRDefault="009A084B">
            <w:pPr>
              <w:rPr>
                <w:rFonts w:ascii="Times New Roman" w:hAnsi="Times New Roman"/>
                <w:sz w:val="24"/>
                <w:szCs w:val="24"/>
              </w:rPr>
            </w:pPr>
            <w:r w:rsidRPr="00D57718">
              <w:t>`LOGIC MyDisplay SAMPLES 100</w:t>
            </w:r>
          </w:p>
        </w:tc>
        <w:tc>
          <w:tcPr>
            <w:tcW w:w="428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67D14E" w14:textId="77777777" w:rsidR="009A084B" w:rsidRPr="00D57718" w:rsidRDefault="009A084B">
            <w:pPr>
              <w:rPr>
                <w:rFonts w:ascii="Times New Roman" w:hAnsi="Times New Roman" w:cs="Times New Roman"/>
                <w:sz w:val="24"/>
                <w:szCs w:val="24"/>
              </w:rPr>
            </w:pPr>
            <w:r w:rsidRPr="00D57718">
              <w:t>DEBUG-display syntax is simpler and 'CogN' is omitted in the output.</w:t>
            </w:r>
          </w:p>
        </w:tc>
      </w:tr>
      <w:tr w:rsidR="009A084B" w:rsidRPr="00D57718" w14:paraId="326DA57B" w14:textId="77777777" w:rsidTr="00A75110">
        <w:tc>
          <w:tcPr>
            <w:tcW w:w="4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244131" w14:textId="77777777" w:rsidR="009A084B" w:rsidRPr="00D57718" w:rsidRDefault="009A084B">
            <w:pPr>
              <w:rPr>
                <w:rFonts w:ascii="Times New Roman" w:hAnsi="Times New Roman"/>
                <w:sz w:val="24"/>
                <w:szCs w:val="24"/>
              </w:rPr>
            </w:pPr>
            <w:r w:rsidRPr="00D57718">
              <w:t>DEBUG(`LOGIC MyDisplay SAMPLES `(v))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E5C7E5" w14:textId="77777777" w:rsidR="009A084B" w:rsidRPr="00D57718" w:rsidRDefault="009A084B">
            <w:pPr>
              <w:rPr>
                <w:rFonts w:ascii="Times New Roman" w:hAnsi="Times New Roman"/>
                <w:sz w:val="24"/>
                <w:szCs w:val="24"/>
              </w:rPr>
            </w:pPr>
            <w:r w:rsidRPr="00D57718">
              <w:t>`LOGIC MyDisplay SAMPLES 100</w:t>
            </w:r>
          </w:p>
        </w:tc>
        <w:tc>
          <w:tcPr>
            <w:tcW w:w="428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3286E4" w14:textId="77777777" w:rsidR="009A084B" w:rsidRPr="00D57718" w:rsidRDefault="009A084B">
            <w:pPr>
              <w:rPr>
                <w:rFonts w:ascii="Times New Roman" w:hAnsi="Times New Roman" w:cs="Times New Roman"/>
                <w:sz w:val="24"/>
                <w:szCs w:val="24"/>
              </w:rPr>
            </w:pPr>
            <w:r w:rsidRPr="00D57718">
              <w:t>Decimal numbers are output using `(value) notation. Short for SDEC_.</w:t>
            </w:r>
          </w:p>
        </w:tc>
      </w:tr>
      <w:tr w:rsidR="009A084B" w:rsidRPr="00D57718" w14:paraId="1311E85D" w14:textId="77777777" w:rsidTr="00A75110">
        <w:tc>
          <w:tcPr>
            <w:tcW w:w="4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72328E" w14:textId="77777777" w:rsidR="009A084B" w:rsidRPr="00D57718" w:rsidRDefault="009A084B">
            <w:pPr>
              <w:rPr>
                <w:rFonts w:ascii="Times New Roman" w:hAnsi="Times New Roman"/>
                <w:sz w:val="24"/>
                <w:szCs w:val="24"/>
              </w:rPr>
            </w:pPr>
            <w:r w:rsidRPr="00D57718">
              <w:t>DEBUG(`LOGIC MyDisplay SAMPLES `$(v))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0A4761" w14:textId="77777777" w:rsidR="009A084B" w:rsidRPr="00D57718" w:rsidRDefault="009A084B">
            <w:pPr>
              <w:rPr>
                <w:rFonts w:ascii="Times New Roman" w:hAnsi="Times New Roman"/>
                <w:sz w:val="24"/>
                <w:szCs w:val="24"/>
              </w:rPr>
            </w:pPr>
            <w:r w:rsidRPr="00D57718">
              <w:t>`LOGIC MyDisplay SAMPLES $64</w:t>
            </w:r>
          </w:p>
        </w:tc>
        <w:tc>
          <w:tcPr>
            <w:tcW w:w="428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612D42" w14:textId="77777777" w:rsidR="009A084B" w:rsidRPr="00D57718" w:rsidRDefault="009A084B">
            <w:pPr>
              <w:rPr>
                <w:rFonts w:ascii="Times New Roman" w:hAnsi="Times New Roman" w:cs="Times New Roman"/>
                <w:sz w:val="24"/>
                <w:szCs w:val="24"/>
              </w:rPr>
            </w:pPr>
            <w:r w:rsidRPr="00D57718">
              <w:t>Hex numbers are output using `$(value) notation. Short for UHEX_.</w:t>
            </w:r>
          </w:p>
        </w:tc>
      </w:tr>
      <w:tr w:rsidR="009A084B" w:rsidRPr="00D57718" w14:paraId="465D6D8D" w14:textId="77777777" w:rsidTr="00A75110">
        <w:tc>
          <w:tcPr>
            <w:tcW w:w="4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0BF1C8" w14:textId="77777777" w:rsidR="009A084B" w:rsidRPr="00D57718" w:rsidRDefault="009A084B">
            <w:pPr>
              <w:rPr>
                <w:rFonts w:ascii="Times New Roman" w:hAnsi="Times New Roman"/>
                <w:sz w:val="24"/>
                <w:szCs w:val="24"/>
              </w:rPr>
            </w:pPr>
            <w:r w:rsidRPr="00D57718">
              <w:t>DEBUG(`LOGIC MyDisplay SAMPLES `%(v))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474FC3" w14:textId="77777777" w:rsidR="009A084B" w:rsidRPr="00D57718" w:rsidRDefault="009A084B">
            <w:pPr>
              <w:rPr>
                <w:rFonts w:ascii="Times New Roman" w:hAnsi="Times New Roman"/>
                <w:sz w:val="24"/>
                <w:szCs w:val="24"/>
              </w:rPr>
            </w:pPr>
            <w:r w:rsidRPr="00D57718">
              <w:t>`LOGIC MyDisplay SAMPLES %1100100</w:t>
            </w:r>
          </w:p>
        </w:tc>
        <w:tc>
          <w:tcPr>
            <w:tcW w:w="428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CBB7F7" w14:textId="77777777" w:rsidR="009A084B" w:rsidRPr="00D57718" w:rsidRDefault="009A084B">
            <w:pPr>
              <w:rPr>
                <w:rFonts w:ascii="Times New Roman" w:hAnsi="Times New Roman" w:cs="Times New Roman"/>
                <w:sz w:val="24"/>
                <w:szCs w:val="24"/>
              </w:rPr>
            </w:pPr>
            <w:r w:rsidRPr="00D57718">
              <w:t>Binary numbers are output using `%(value) notation. Short for UBIN_.</w:t>
            </w:r>
          </w:p>
        </w:tc>
      </w:tr>
      <w:tr w:rsidR="009A084B" w:rsidRPr="00D57718" w14:paraId="6FA43B69" w14:textId="77777777" w:rsidTr="00A75110">
        <w:tc>
          <w:tcPr>
            <w:tcW w:w="4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408694" w14:textId="77777777" w:rsidR="009A084B" w:rsidRPr="00D57718" w:rsidRDefault="009A084B">
            <w:pPr>
              <w:rPr>
                <w:rFonts w:ascii="Times New Roman" w:hAnsi="Times New Roman"/>
                <w:sz w:val="24"/>
                <w:szCs w:val="24"/>
              </w:rPr>
            </w:pPr>
            <w:r w:rsidRPr="00D57718">
              <w:t>DEBUG(`LOGIC MyDisplay TITLE '`#(v)')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7792C4" w14:textId="77777777" w:rsidR="009A084B" w:rsidRPr="00D57718" w:rsidRDefault="009A084B">
            <w:pPr>
              <w:rPr>
                <w:rFonts w:ascii="Times New Roman" w:hAnsi="Times New Roman"/>
                <w:sz w:val="24"/>
                <w:szCs w:val="24"/>
              </w:rPr>
            </w:pPr>
            <w:r w:rsidRPr="00D57718">
              <w:t>`LOGIC MyDisplay TITLE 'd'</w:t>
            </w:r>
          </w:p>
        </w:tc>
        <w:tc>
          <w:tcPr>
            <w:tcW w:w="428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46291F" w14:textId="77777777" w:rsidR="009A084B" w:rsidRPr="00D57718" w:rsidRDefault="009A084B">
            <w:pPr>
              <w:rPr>
                <w:rFonts w:ascii="Times New Roman" w:hAnsi="Times New Roman" w:cs="Times New Roman"/>
                <w:sz w:val="24"/>
                <w:szCs w:val="24"/>
              </w:rPr>
            </w:pPr>
            <w:r w:rsidRPr="00D57718">
              <w:t>Characters are output using `#(value) notation.</w:t>
            </w:r>
          </w:p>
        </w:tc>
      </w:tr>
      <w:tr w:rsidR="009A084B" w:rsidRPr="00D57718" w14:paraId="492E1673" w14:textId="77777777" w:rsidTr="00A75110">
        <w:tc>
          <w:tcPr>
            <w:tcW w:w="4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883158" w14:textId="77777777" w:rsidR="009A084B" w:rsidRPr="00D57718" w:rsidRDefault="009A084B">
            <w:pPr>
              <w:rPr>
                <w:rFonts w:ascii="Times New Roman" w:hAnsi="Times New Roman"/>
                <w:sz w:val="24"/>
                <w:szCs w:val="24"/>
              </w:rPr>
            </w:pPr>
            <w:r w:rsidRPr="00D57718">
              <w:t>DEBUG(`MyDisplay `UDEC_BYTE_ARRAY_(@a,5))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D9BCBC" w14:textId="77777777" w:rsidR="009A084B" w:rsidRPr="00D57718" w:rsidRDefault="009A084B">
            <w:pPr>
              <w:rPr>
                <w:rFonts w:ascii="Times New Roman" w:hAnsi="Times New Roman"/>
                <w:sz w:val="24"/>
                <w:szCs w:val="24"/>
              </w:rPr>
            </w:pPr>
            <w:r w:rsidRPr="00D57718">
              <w:t>`MyDisplay 1, 2, 3, 4, 5</w:t>
            </w:r>
          </w:p>
        </w:tc>
        <w:tc>
          <w:tcPr>
            <w:tcW w:w="428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2A41E1" w14:textId="77777777" w:rsidR="009A084B" w:rsidRPr="00D57718" w:rsidRDefault="009A084B">
            <w:pPr>
              <w:rPr>
                <w:rFonts w:ascii="Times New Roman" w:hAnsi="Times New Roman" w:cs="Times New Roman"/>
                <w:sz w:val="24"/>
                <w:szCs w:val="24"/>
              </w:rPr>
            </w:pPr>
            <w:r w:rsidRPr="00D57718">
              <w:t>Regular DEBUG commands can follow the backtick, as well.</w:t>
            </w:r>
          </w:p>
        </w:tc>
      </w:tr>
    </w:tbl>
    <w:p w14:paraId="08201F16" w14:textId="77777777" w:rsidR="009A084B" w:rsidRDefault="009A084B">
      <w:pPr>
        <w:rPr>
          <w:lang w:val="en-CA"/>
        </w:rPr>
      </w:pPr>
    </w:p>
    <w:p w14:paraId="53553248" w14:textId="77777777" w:rsidR="009A084B" w:rsidRDefault="009A084B">
      <w:pPr>
        <w:rPr>
          <w:lang w:val="en-CA"/>
        </w:rPr>
      </w:pPr>
      <w:r>
        <w:rPr>
          <w:lang w:val="en-CA"/>
        </w:rPr>
        <w:br w:type="page"/>
      </w:r>
    </w:p>
    <w:p w14:paraId="0676E334" w14:textId="40BBB31A" w:rsidR="009A084B" w:rsidRPr="009A2B48" w:rsidRDefault="009A084B" w:rsidP="00503874">
      <w:pPr>
        <w:pStyle w:val="Heading2"/>
      </w:pPr>
      <w:r>
        <w:t>13</w:t>
      </w:r>
      <w:r w:rsidRPr="009A2B48">
        <w:t>.2) Simple DEBUG example in Spin2</w:t>
      </w:r>
    </w:p>
    <w:p w14:paraId="19F6FCB6" w14:textId="77777777" w:rsidR="009A084B" w:rsidRDefault="009A084B" w:rsidP="00503874"/>
    <w:tbl>
      <w:tblPr>
        <w:tblW w:w="0" w:type="auto"/>
        <w:tblCellMar>
          <w:top w:w="15" w:type="dxa"/>
          <w:left w:w="15" w:type="dxa"/>
          <w:bottom w:w="15" w:type="dxa"/>
          <w:right w:w="15" w:type="dxa"/>
        </w:tblCellMar>
        <w:tblLook w:val="04A0" w:firstRow="1" w:lastRow="0" w:firstColumn="1" w:lastColumn="0" w:noHBand="0" w:noVBand="1"/>
      </w:tblPr>
      <w:tblGrid>
        <w:gridCol w:w="7698"/>
      </w:tblGrid>
      <w:tr w:rsidR="009A084B" w14:paraId="5C14ED90"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499C26" w14:textId="77777777" w:rsidR="009A084B" w:rsidRDefault="009A084B" w:rsidP="00503874">
            <w:pPr>
              <w:pStyle w:val="NormalWeb"/>
            </w:pPr>
            <w:r>
              <w:t>CON _clkfreq = 10_000_000      'set 10 MHz clock (assumes 20 MHz crystal)</w:t>
            </w:r>
          </w:p>
          <w:p w14:paraId="29F822F7" w14:textId="77777777" w:rsidR="009A084B" w:rsidRDefault="009A084B" w:rsidP="00503874"/>
          <w:p w14:paraId="2F622A4F" w14:textId="77777777" w:rsidR="009A084B" w:rsidRDefault="009A084B" w:rsidP="00503874">
            <w:pPr>
              <w:pStyle w:val="NormalWeb"/>
            </w:pPr>
            <w:r>
              <w:t>PUB go() | i</w:t>
            </w:r>
          </w:p>
          <w:p w14:paraId="63FDE49A" w14:textId="77777777" w:rsidR="009A084B" w:rsidRDefault="009A084B">
            <w:pPr>
              <w:pStyle w:val="NormalWeb"/>
            </w:pPr>
            <w:r>
              <w:t>  REPEAT i FROM 0 TO 9         'count from 0 to 9</w:t>
            </w:r>
          </w:p>
          <w:p w14:paraId="1E37C1DD" w14:textId="77777777" w:rsidR="009A084B" w:rsidRDefault="009A084B">
            <w:pPr>
              <w:pStyle w:val="NormalWeb"/>
            </w:pPr>
            <w:r>
              <w:t>    DEBUG(UDEC(i))             'debug, output i</w:t>
            </w:r>
          </w:p>
        </w:tc>
      </w:tr>
    </w:tbl>
    <w:p w14:paraId="29EA8295" w14:textId="77777777" w:rsidR="009A084B" w:rsidRDefault="009A084B" w:rsidP="00503874"/>
    <w:p w14:paraId="24A05CBB" w14:textId="77777777" w:rsidR="009A084B" w:rsidRDefault="009A084B" w:rsidP="00503874">
      <w:pPr>
        <w:pStyle w:val="NormalWeb"/>
      </w:pPr>
      <w:r>
        <w:t>When run with Ctrl-F10, the Debug window opens and this is what appears:</w:t>
      </w:r>
    </w:p>
    <w:p w14:paraId="37123A2A" w14:textId="77777777" w:rsidR="009A084B" w:rsidRDefault="009A084B" w:rsidP="00503874"/>
    <w:tbl>
      <w:tblPr>
        <w:tblW w:w="0" w:type="auto"/>
        <w:tblCellMar>
          <w:top w:w="15" w:type="dxa"/>
          <w:left w:w="15" w:type="dxa"/>
          <w:bottom w:w="15" w:type="dxa"/>
          <w:right w:w="15" w:type="dxa"/>
        </w:tblCellMar>
        <w:tblLook w:val="04A0" w:firstRow="1" w:lastRow="0" w:firstColumn="1" w:lastColumn="0" w:noHBand="0" w:noVBand="1"/>
      </w:tblPr>
      <w:tblGrid>
        <w:gridCol w:w="4567"/>
      </w:tblGrid>
      <w:tr w:rsidR="009A084B" w14:paraId="23457781" w14:textId="77777777" w:rsidTr="00A75110">
        <w:trPr>
          <w:trHeight w:val="190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4E3AFE" w14:textId="77777777" w:rsidR="009A084B" w:rsidRDefault="009A084B" w:rsidP="00503874">
            <w:pPr>
              <w:pStyle w:val="NormalWeb"/>
            </w:pPr>
            <w:r>
              <w:t>Cog0  INIT $0000_0000 $0000_0000 load</w:t>
            </w:r>
          </w:p>
          <w:p w14:paraId="413A0507" w14:textId="77777777" w:rsidR="009A084B" w:rsidRDefault="009A084B">
            <w:pPr>
              <w:pStyle w:val="NormalWeb"/>
            </w:pPr>
            <w:r>
              <w:t>Cog0  INIT $0000_0D6C $0000_10BC jump</w:t>
            </w:r>
          </w:p>
          <w:p w14:paraId="69DFC6D1" w14:textId="77777777" w:rsidR="009A084B" w:rsidRDefault="009A084B">
            <w:pPr>
              <w:pStyle w:val="NormalWeb"/>
            </w:pPr>
            <w:r>
              <w:t>Cog0  i = 0</w:t>
            </w:r>
          </w:p>
          <w:p w14:paraId="48DB21A2" w14:textId="77777777" w:rsidR="009A084B" w:rsidRDefault="009A084B">
            <w:pPr>
              <w:pStyle w:val="NormalWeb"/>
            </w:pPr>
            <w:r>
              <w:t>Cog0  i = 1</w:t>
            </w:r>
          </w:p>
          <w:p w14:paraId="19A6184C" w14:textId="77777777" w:rsidR="009A084B" w:rsidRDefault="009A084B">
            <w:pPr>
              <w:pStyle w:val="NormalWeb"/>
            </w:pPr>
            <w:r>
              <w:t>Cog0  i = 2</w:t>
            </w:r>
          </w:p>
          <w:p w14:paraId="13FEEA49" w14:textId="77777777" w:rsidR="009A084B" w:rsidRDefault="009A084B">
            <w:pPr>
              <w:pStyle w:val="NormalWeb"/>
            </w:pPr>
            <w:r>
              <w:t>Cog0  i = 3</w:t>
            </w:r>
          </w:p>
          <w:p w14:paraId="356EC1B8" w14:textId="77777777" w:rsidR="009A084B" w:rsidRDefault="009A084B">
            <w:pPr>
              <w:pStyle w:val="NormalWeb"/>
            </w:pPr>
            <w:r>
              <w:t>Cog0  i = 4</w:t>
            </w:r>
          </w:p>
          <w:p w14:paraId="750A8974" w14:textId="77777777" w:rsidR="009A084B" w:rsidRDefault="009A084B">
            <w:pPr>
              <w:pStyle w:val="NormalWeb"/>
            </w:pPr>
            <w:r>
              <w:t>Cog0  i = 5</w:t>
            </w:r>
          </w:p>
          <w:p w14:paraId="304830A3" w14:textId="77777777" w:rsidR="009A084B" w:rsidRDefault="009A084B">
            <w:pPr>
              <w:pStyle w:val="NormalWeb"/>
            </w:pPr>
            <w:r>
              <w:t>Cog0  i = 6</w:t>
            </w:r>
          </w:p>
          <w:p w14:paraId="5C7E9CAD" w14:textId="77777777" w:rsidR="009A084B" w:rsidRDefault="009A084B">
            <w:pPr>
              <w:pStyle w:val="NormalWeb"/>
            </w:pPr>
            <w:r>
              <w:t>Cog0  i = 7</w:t>
            </w:r>
          </w:p>
          <w:p w14:paraId="004D9349" w14:textId="77777777" w:rsidR="009A084B" w:rsidRDefault="009A084B">
            <w:pPr>
              <w:pStyle w:val="NormalWeb"/>
            </w:pPr>
            <w:r>
              <w:t>Cog0  i = 8</w:t>
            </w:r>
          </w:p>
          <w:p w14:paraId="3B18035A" w14:textId="77777777" w:rsidR="009A084B" w:rsidRDefault="009A084B">
            <w:pPr>
              <w:pStyle w:val="NormalWeb"/>
            </w:pPr>
            <w:r>
              <w:t>Cog0  i = 9</w:t>
            </w:r>
          </w:p>
        </w:tc>
      </w:tr>
    </w:tbl>
    <w:p w14:paraId="3B064FA1" w14:textId="77777777" w:rsidR="009A084B" w:rsidRDefault="009A084B" w:rsidP="00503874"/>
    <w:p w14:paraId="7C299D11" w14:textId="77777777" w:rsidR="009A084B" w:rsidRDefault="009A084B" w:rsidP="00503874">
      <w:pPr>
        <w:pStyle w:val="NormalWeb"/>
      </w:pPr>
      <w:r>
        <w:t>In the first line of the report, you see Cog0 loading the Spin2 set-up code from $00000. In the second line, the Spin2 interpreter is launched from $00D58 with its stack space starting at $0101C. After that, the Spin2 program is running and you see 'i' iterating from 0 to 9.</w:t>
      </w:r>
    </w:p>
    <w:p w14:paraId="637B7D40" w14:textId="77777777" w:rsidR="009A084B" w:rsidRDefault="009A084B" w:rsidP="00503874"/>
    <w:p w14:paraId="1380E5A2" w14:textId="77777777" w:rsidR="009A084B" w:rsidRDefault="009A084B" w:rsidP="00503874">
      <w:pPr>
        <w:pStyle w:val="NormalWeb"/>
      </w:pPr>
      <w:r>
        <w:t>If you change the "9" to "99" in the REPEAT, data will scroll too fast to read, but by adding a DLY command at the end of the DEBUG statement, you can slow down the output:</w:t>
      </w:r>
    </w:p>
    <w:p w14:paraId="52F6221C" w14:textId="77777777" w:rsidR="009A084B" w:rsidRDefault="009A084B">
      <w:pPr>
        <w:pStyle w:val="NormalWeb"/>
      </w:pPr>
      <w:r>
        <w:t>    debug(udec(i), dly(250))     'debug, output i with a 250ms delay after each report</w:t>
      </w:r>
    </w:p>
    <w:p w14:paraId="47877718" w14:textId="77777777" w:rsidR="009A084B" w:rsidRDefault="009A084B" w:rsidP="00503874"/>
    <w:p w14:paraId="32F0B547" w14:textId="77777777" w:rsidR="009A084B" w:rsidRDefault="009A084B" w:rsidP="00503874">
      <w:pPr>
        <w:pStyle w:val="NormalWeb"/>
      </w:pPr>
      <w:r>
        <w:t>Let's say you want to limit the messages being output, so that only odd values of 'i' are shown. You could use an IF at the start of your DEBUG statement to check the least-significant bit of 'i'. When the IF is false, no message will be output, causing only the odd values of i to be shown:</w:t>
      </w:r>
    </w:p>
    <w:p w14:paraId="57672B4D" w14:textId="77777777" w:rsidR="009A084B" w:rsidRDefault="009A084B" w:rsidP="00503874"/>
    <w:p w14:paraId="2BF4FFE4" w14:textId="77777777" w:rsidR="009A084B" w:rsidRDefault="009A084B" w:rsidP="00503874">
      <w:pPr>
        <w:pStyle w:val="NormalWeb"/>
      </w:pPr>
      <w:r>
        <w:t>    debug(if(i &amp; 1), udec(i), dly(250))     'debug, output only odd i values with a 250ms delay after each report</w:t>
      </w:r>
    </w:p>
    <w:p w14:paraId="71099C46" w14:textId="77777777" w:rsidR="009A084B" w:rsidRDefault="009A084B" w:rsidP="00503874"/>
    <w:p w14:paraId="6FC410AC" w14:textId="77777777" w:rsidR="00D565C0" w:rsidRDefault="00D565C0">
      <w:pPr>
        <w:rPr>
          <w:rFonts w:asciiTheme="majorHAnsi" w:eastAsiaTheme="majorEastAsia" w:hAnsiTheme="majorHAnsi" w:cstheme="majorBidi"/>
          <w:color w:val="2E74B5" w:themeColor="accent1" w:themeShade="BF"/>
          <w:sz w:val="26"/>
          <w:szCs w:val="26"/>
        </w:rPr>
      </w:pPr>
      <w:r>
        <w:br w:type="page"/>
      </w:r>
    </w:p>
    <w:p w14:paraId="18BD3074" w14:textId="40F41B31" w:rsidR="009A084B" w:rsidRPr="009A2B48" w:rsidRDefault="009A084B" w:rsidP="00503874">
      <w:pPr>
        <w:pStyle w:val="Heading2"/>
      </w:pPr>
      <w:r>
        <w:t>13</w:t>
      </w:r>
      <w:r w:rsidRPr="009A2B48">
        <w:t>.3) Simple DEBUG example in PASM</w:t>
      </w:r>
    </w:p>
    <w:p w14:paraId="2CF891E8" w14:textId="77777777" w:rsidR="009A084B" w:rsidRDefault="009A084B" w:rsidP="00503874"/>
    <w:tbl>
      <w:tblPr>
        <w:tblW w:w="0" w:type="auto"/>
        <w:tblCellMar>
          <w:top w:w="15" w:type="dxa"/>
          <w:left w:w="15" w:type="dxa"/>
          <w:bottom w:w="15" w:type="dxa"/>
          <w:right w:w="15" w:type="dxa"/>
        </w:tblCellMar>
        <w:tblLook w:val="04A0" w:firstRow="1" w:lastRow="0" w:firstColumn="1" w:lastColumn="0" w:noHBand="0" w:noVBand="1"/>
      </w:tblPr>
      <w:tblGrid>
        <w:gridCol w:w="7758"/>
      </w:tblGrid>
      <w:tr w:rsidR="009A084B" w14:paraId="310A7F1C"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023ADC" w14:textId="77777777" w:rsidR="009A084B" w:rsidRDefault="009A084B" w:rsidP="00503874">
            <w:pPr>
              <w:pStyle w:val="NormalWeb"/>
            </w:pPr>
            <w:r>
              <w:t>CON _clkfreq = 10_000_000       'set 10 MHz clock (assumes 20 MHz crystal)</w:t>
            </w:r>
          </w:p>
          <w:p w14:paraId="0B98F200" w14:textId="77777777" w:rsidR="009A084B" w:rsidRDefault="009A084B" w:rsidP="00503874"/>
          <w:p w14:paraId="0588A8F2" w14:textId="77777777" w:rsidR="009A084B" w:rsidRDefault="009A084B" w:rsidP="00503874">
            <w:pPr>
              <w:pStyle w:val="NormalWeb"/>
            </w:pPr>
            <w:r>
              <w:t>DAT     ORG</w:t>
            </w:r>
          </w:p>
          <w:p w14:paraId="66C5EF34" w14:textId="77777777" w:rsidR="009A084B" w:rsidRDefault="009A084B" w:rsidP="00503874"/>
          <w:p w14:paraId="52768CEF" w14:textId="77777777" w:rsidR="009A084B" w:rsidRDefault="009A084B" w:rsidP="00503874">
            <w:pPr>
              <w:pStyle w:val="NormalWeb"/>
            </w:pPr>
            <w:r>
              <w:t>        MOV     i,#9            'set i to 9</w:t>
            </w:r>
          </w:p>
          <w:p w14:paraId="29098E02" w14:textId="77777777" w:rsidR="009A084B" w:rsidRDefault="009A084B">
            <w:pPr>
              <w:pStyle w:val="NormalWeb"/>
            </w:pPr>
            <w:r>
              <w:t>loop    DEBUG   (UHEX_LONG(i))  'debug, output i in hex</w:t>
            </w:r>
          </w:p>
          <w:p w14:paraId="6E99ACC1" w14:textId="77777777" w:rsidR="009A084B" w:rsidRDefault="009A084B">
            <w:pPr>
              <w:pStyle w:val="NormalWeb"/>
            </w:pPr>
            <w:r>
              <w:t>        DJNF    i,#loop         'decrement i and loop if not -1</w:t>
            </w:r>
          </w:p>
          <w:p w14:paraId="188553A3" w14:textId="77777777" w:rsidR="009A084B" w:rsidRDefault="009A084B">
            <w:pPr>
              <w:pStyle w:val="NormalWeb"/>
            </w:pPr>
            <w:r>
              <w:t>        JMP     #$              'don't go wandering off, stay here</w:t>
            </w:r>
          </w:p>
          <w:p w14:paraId="4DE660DE" w14:textId="77777777" w:rsidR="009A084B" w:rsidRDefault="009A084B" w:rsidP="00503874"/>
          <w:p w14:paraId="1A1EF786" w14:textId="77777777" w:rsidR="009A084B" w:rsidRDefault="009A084B" w:rsidP="00503874">
            <w:pPr>
              <w:pStyle w:val="NormalWeb"/>
            </w:pPr>
            <w:r>
              <w:t>i       RES     1               'reserve one register as 'i'</w:t>
            </w:r>
          </w:p>
        </w:tc>
      </w:tr>
    </w:tbl>
    <w:p w14:paraId="7ABB2E2F" w14:textId="77777777" w:rsidR="009A084B" w:rsidRDefault="009A084B" w:rsidP="00503874"/>
    <w:p w14:paraId="79E7B92E" w14:textId="77777777" w:rsidR="009A084B" w:rsidRDefault="009A084B" w:rsidP="00503874">
      <w:pPr>
        <w:pStyle w:val="NormalWeb"/>
      </w:pPr>
      <w:r>
        <w:t>When run with Ctrl-F10, the Debug window opens and this is what appears:</w:t>
      </w:r>
    </w:p>
    <w:p w14:paraId="49B82082" w14:textId="77777777" w:rsidR="009A084B" w:rsidRDefault="009A084B" w:rsidP="00503874"/>
    <w:tbl>
      <w:tblPr>
        <w:tblW w:w="0" w:type="auto"/>
        <w:tblCellMar>
          <w:top w:w="15" w:type="dxa"/>
          <w:left w:w="15" w:type="dxa"/>
          <w:bottom w:w="15" w:type="dxa"/>
          <w:right w:w="15" w:type="dxa"/>
        </w:tblCellMar>
        <w:tblLook w:val="04A0" w:firstRow="1" w:lastRow="0" w:firstColumn="1" w:lastColumn="0" w:noHBand="0" w:noVBand="1"/>
      </w:tblPr>
      <w:tblGrid>
        <w:gridCol w:w="4314"/>
      </w:tblGrid>
      <w:tr w:rsidR="009A084B" w14:paraId="55852BB9" w14:textId="77777777" w:rsidTr="00A75110">
        <w:trPr>
          <w:trHeight w:val="190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C3EC60" w14:textId="77777777" w:rsidR="009A084B" w:rsidRDefault="009A084B" w:rsidP="00503874">
            <w:pPr>
              <w:pStyle w:val="NormalWeb"/>
            </w:pPr>
            <w:r>
              <w:t>Cog0  INIT $0000_0000 $0000_0000 load</w:t>
            </w:r>
          </w:p>
          <w:p w14:paraId="724FEDD9" w14:textId="77777777" w:rsidR="009A084B" w:rsidRDefault="009A084B">
            <w:pPr>
              <w:pStyle w:val="NormalWeb"/>
            </w:pPr>
            <w:r>
              <w:t>Cog0  i = $0000_0009</w:t>
            </w:r>
          </w:p>
          <w:p w14:paraId="7F6488E7" w14:textId="77777777" w:rsidR="009A084B" w:rsidRDefault="009A084B">
            <w:pPr>
              <w:pStyle w:val="NormalWeb"/>
            </w:pPr>
            <w:r>
              <w:t>Cog0  i = $0000_0008</w:t>
            </w:r>
          </w:p>
          <w:p w14:paraId="4EE4F57C" w14:textId="77777777" w:rsidR="009A084B" w:rsidRDefault="009A084B">
            <w:pPr>
              <w:pStyle w:val="NormalWeb"/>
            </w:pPr>
            <w:r>
              <w:t>Cog0  i = $0000_0007</w:t>
            </w:r>
          </w:p>
          <w:p w14:paraId="40AA81B8" w14:textId="77777777" w:rsidR="009A084B" w:rsidRDefault="009A084B">
            <w:pPr>
              <w:pStyle w:val="NormalWeb"/>
            </w:pPr>
            <w:r>
              <w:t>Cog0  i = $0000_0006</w:t>
            </w:r>
          </w:p>
          <w:p w14:paraId="683F4A5B" w14:textId="77777777" w:rsidR="009A084B" w:rsidRDefault="009A084B">
            <w:pPr>
              <w:pStyle w:val="NormalWeb"/>
            </w:pPr>
            <w:r>
              <w:t>Cog0  i = $0000_0005</w:t>
            </w:r>
          </w:p>
          <w:p w14:paraId="5F146F15" w14:textId="77777777" w:rsidR="009A084B" w:rsidRDefault="009A084B">
            <w:pPr>
              <w:pStyle w:val="NormalWeb"/>
            </w:pPr>
            <w:r>
              <w:t>Cog0  i = $0000_0004</w:t>
            </w:r>
          </w:p>
          <w:p w14:paraId="2DF6534B" w14:textId="77777777" w:rsidR="009A084B" w:rsidRDefault="009A084B">
            <w:pPr>
              <w:pStyle w:val="NormalWeb"/>
            </w:pPr>
            <w:r>
              <w:t>Cog0  i = $0000_0003</w:t>
            </w:r>
          </w:p>
          <w:p w14:paraId="5DE635D7" w14:textId="77777777" w:rsidR="009A084B" w:rsidRDefault="009A084B">
            <w:pPr>
              <w:pStyle w:val="NormalWeb"/>
            </w:pPr>
            <w:r>
              <w:t>Cog0  i = $0000_0002</w:t>
            </w:r>
          </w:p>
          <w:p w14:paraId="63AC71E3" w14:textId="77777777" w:rsidR="009A084B" w:rsidRDefault="009A084B">
            <w:pPr>
              <w:pStyle w:val="NormalWeb"/>
            </w:pPr>
            <w:r>
              <w:t>Cog0  i = $0000_0001</w:t>
            </w:r>
          </w:p>
          <w:p w14:paraId="699A0A2C" w14:textId="77777777" w:rsidR="009A084B" w:rsidRDefault="009A084B">
            <w:pPr>
              <w:pStyle w:val="NormalWeb"/>
            </w:pPr>
            <w:r>
              <w:t>Cog0  i = $0000_0000</w:t>
            </w:r>
          </w:p>
        </w:tc>
      </w:tr>
    </w:tbl>
    <w:p w14:paraId="70EB4E11" w14:textId="77777777" w:rsidR="009A084B" w:rsidRDefault="009A084B" w:rsidP="00503874"/>
    <w:p w14:paraId="0E1ED7AB" w14:textId="77777777" w:rsidR="009A084B" w:rsidRDefault="009A084B" w:rsidP="00503874">
      <w:pPr>
        <w:pStyle w:val="NormalWeb"/>
      </w:pPr>
      <w:r>
        <w:t>In the first line of the report, you see Cog0 loading our PASM program from $00000. After that, the program runs and you see 'i' iterating from 9 down to 0.</w:t>
      </w:r>
    </w:p>
    <w:p w14:paraId="50446767" w14:textId="77777777" w:rsidR="009A084B" w:rsidRDefault="009A084B" w:rsidP="00503874"/>
    <w:p w14:paraId="6B3FC1AB" w14:textId="77777777" w:rsidR="009A084B" w:rsidRDefault="009A084B" w:rsidP="00503874">
      <w:pPr>
        <w:pStyle w:val="NormalWeb"/>
      </w:pPr>
      <w:r>
        <w:t>If you change the "9" to "99" in the MOV instruction and you'd like to slow things down, add a DLY command to the DEBUG statement and be sure to express the milliseconds as #250, since a plain 250 would be understood as register 250:</w:t>
      </w:r>
    </w:p>
    <w:p w14:paraId="07F5A281" w14:textId="77777777" w:rsidR="009A084B" w:rsidRDefault="009A084B" w:rsidP="00503874"/>
    <w:p w14:paraId="7567D932" w14:textId="77777777" w:rsidR="009A084B" w:rsidRDefault="009A084B" w:rsidP="00503874">
      <w:pPr>
        <w:pStyle w:val="NormalWeb"/>
      </w:pPr>
      <w:r>
        <w:t>    debug   (uhex_long(i), dly(#250))      'debug, output i in hex and delay for 250ms after each report</w:t>
      </w:r>
    </w:p>
    <w:p w14:paraId="2C04450E" w14:textId="77777777" w:rsidR="009A084B" w:rsidRDefault="009A084B" w:rsidP="00503874">
      <w:pPr>
        <w:rPr>
          <w:lang w:val="en-CA"/>
        </w:rPr>
      </w:pPr>
      <w:r>
        <w:rPr>
          <w:lang w:val="en-CA"/>
        </w:rPr>
        <w:br w:type="page"/>
      </w:r>
    </w:p>
    <w:p w14:paraId="3ADA0786" w14:textId="77777777" w:rsidR="009A084B" w:rsidRPr="00411350" w:rsidRDefault="009A084B"/>
    <w:p w14:paraId="595F6690" w14:textId="77777777" w:rsidR="009A084B" w:rsidRPr="00411350" w:rsidRDefault="009A084B">
      <w:pPr>
        <w:rPr>
          <w:rFonts w:ascii="Times New Roman" w:hAnsi="Times New Roman" w:cs="Times New Roman"/>
          <w:sz w:val="24"/>
          <w:szCs w:val="24"/>
        </w:rPr>
      </w:pPr>
      <w:r w:rsidRPr="00411350">
        <w:t>There are two steps to using graphical DEBUG displays. First, they must be instantiated and, second, they must be fed:</w:t>
      </w:r>
    </w:p>
    <w:p w14:paraId="3BEE75B5" w14:textId="77777777" w:rsidR="009A084B" w:rsidRPr="00411350" w:rsidRDefault="009A084B"/>
    <w:tbl>
      <w:tblPr>
        <w:tblW w:w="0" w:type="auto"/>
        <w:tblCellMar>
          <w:top w:w="15" w:type="dxa"/>
          <w:left w:w="15" w:type="dxa"/>
          <w:bottom w:w="15" w:type="dxa"/>
          <w:right w:w="15" w:type="dxa"/>
        </w:tblCellMar>
        <w:tblLook w:val="04A0" w:firstRow="1" w:lastRow="0" w:firstColumn="1" w:lastColumn="0" w:noHBand="0" w:noVBand="1"/>
      </w:tblPr>
      <w:tblGrid>
        <w:gridCol w:w="1286"/>
        <w:gridCol w:w="472"/>
        <w:gridCol w:w="1785"/>
        <w:gridCol w:w="2011"/>
        <w:gridCol w:w="1565"/>
        <w:gridCol w:w="2221"/>
      </w:tblGrid>
      <w:tr w:rsidR="009A084B" w:rsidRPr="00411350" w14:paraId="780C4E4A" w14:textId="77777777" w:rsidTr="00A7511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462680F6" w14:textId="77777777" w:rsidR="009A084B" w:rsidRPr="00411350" w:rsidRDefault="009A084B">
            <w:pPr>
              <w:rPr>
                <w:rFonts w:ascii="Times New Roman" w:hAnsi="Times New Roman" w:cs="Times New Roman"/>
                <w:sz w:val="24"/>
                <w:szCs w:val="24"/>
              </w:rPr>
            </w:pPr>
            <w:r w:rsidRPr="00411350">
              <w:t>To Use a Display:</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4E2E3FE6" w14:textId="77777777" w:rsidR="009A084B" w:rsidRPr="00411350" w:rsidRDefault="009A084B">
            <w:pPr>
              <w:rPr>
                <w:rFonts w:ascii="Times New Roman" w:hAnsi="Times New Roman" w:cs="Times New Roman"/>
                <w:sz w:val="24"/>
                <w:szCs w:val="24"/>
              </w:rPr>
            </w:pPr>
            <w:r w:rsidRPr="00411350">
              <w:t>1st</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5F562EEC" w14:textId="77777777" w:rsidR="009A084B" w:rsidRPr="00411350" w:rsidRDefault="009A084B">
            <w:pPr>
              <w:rPr>
                <w:rFonts w:ascii="Times New Roman" w:hAnsi="Times New Roman" w:cs="Times New Roman"/>
                <w:sz w:val="24"/>
                <w:szCs w:val="24"/>
              </w:rPr>
            </w:pPr>
            <w:r w:rsidRPr="00411350">
              <w:t>2nd</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85301CF" w14:textId="77777777" w:rsidR="009A084B" w:rsidRPr="00411350" w:rsidRDefault="009A084B">
            <w:pPr>
              <w:rPr>
                <w:rFonts w:ascii="Times New Roman" w:hAnsi="Times New Roman" w:cs="Times New Roman"/>
                <w:sz w:val="24"/>
                <w:szCs w:val="24"/>
              </w:rPr>
            </w:pPr>
            <w:r w:rsidRPr="00411350">
              <w:t>3rd</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3790F27" w14:textId="77777777" w:rsidR="009A084B" w:rsidRPr="00411350" w:rsidRDefault="009A084B">
            <w:pPr>
              <w:rPr>
                <w:rFonts w:ascii="Times New Roman" w:hAnsi="Times New Roman" w:cs="Times New Roman"/>
                <w:sz w:val="24"/>
                <w:szCs w:val="24"/>
              </w:rPr>
            </w:pPr>
            <w:r w:rsidRPr="00411350">
              <w:t>4th</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6474AC6" w14:textId="77777777" w:rsidR="009A084B" w:rsidRPr="00411350" w:rsidRDefault="009A084B">
            <w:pPr>
              <w:rPr>
                <w:rFonts w:ascii="Times New Roman" w:hAnsi="Times New Roman" w:cs="Times New Roman"/>
                <w:sz w:val="24"/>
                <w:szCs w:val="24"/>
              </w:rPr>
            </w:pPr>
            <w:r w:rsidRPr="00411350">
              <w:t>Note</w:t>
            </w:r>
          </w:p>
        </w:tc>
      </w:tr>
      <w:tr w:rsidR="009A084B" w:rsidRPr="00411350" w14:paraId="56756E84" w14:textId="77777777" w:rsidTr="00A7511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B246E36" w14:textId="77777777" w:rsidR="009A084B" w:rsidRPr="00411350" w:rsidRDefault="009A084B">
            <w:pPr>
              <w:rPr>
                <w:rFonts w:ascii="Times New Roman" w:hAnsi="Times New Roman" w:cs="Times New Roman"/>
                <w:sz w:val="24"/>
                <w:szCs w:val="24"/>
              </w:rPr>
            </w:pPr>
            <w:r w:rsidRPr="00411350">
              <w:t>First, instantiate 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A4D4E1" w14:textId="77777777" w:rsidR="009A084B" w:rsidRPr="00411350" w:rsidRDefault="009A084B">
            <w:pPr>
              <w:rPr>
                <w:rFonts w:ascii="Times New Roman" w:hAnsi="Times New Roman"/>
                <w:sz w:val="24"/>
                <w:szCs w:val="24"/>
              </w:rPr>
            </w:pPr>
            <w:r w:rsidRPr="00411350">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876540" w14:textId="77777777" w:rsidR="009A084B" w:rsidRPr="00411350" w:rsidRDefault="009A084B">
            <w:pPr>
              <w:rPr>
                <w:rFonts w:ascii="Times New Roman" w:hAnsi="Times New Roman" w:cs="Times New Roman"/>
                <w:sz w:val="24"/>
                <w:szCs w:val="24"/>
              </w:rPr>
            </w:pPr>
            <w:r w:rsidRPr="00411350">
              <w:t>display_type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4413DB" w14:textId="77777777" w:rsidR="009A084B" w:rsidRPr="00411350" w:rsidRDefault="009A084B">
            <w:pPr>
              <w:rPr>
                <w:rFonts w:ascii="Times New Roman" w:hAnsi="Times New Roman" w:cs="Times New Roman"/>
                <w:sz w:val="24"/>
                <w:szCs w:val="24"/>
              </w:rPr>
            </w:pPr>
            <w:r w:rsidRPr="00411350">
              <w:t>unknown_symbol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BA769A" w14:textId="77777777" w:rsidR="009A084B" w:rsidRPr="00411350" w:rsidRDefault="009A084B">
            <w:pPr>
              <w:rPr>
                <w:rFonts w:ascii="Times New Roman" w:hAnsi="Times New Roman" w:cs="Times New Roman"/>
                <w:sz w:val="24"/>
                <w:szCs w:val="24"/>
              </w:rPr>
            </w:pPr>
            <w:r w:rsidRPr="00411350">
              <w:t>keyword(s), number(s), string(s)</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464B4B5" w14:textId="77777777" w:rsidR="009A084B" w:rsidRPr="00411350" w:rsidRDefault="009A084B">
            <w:pPr>
              <w:rPr>
                <w:rFonts w:ascii="Times New Roman" w:hAnsi="Times New Roman" w:cs="Times New Roman"/>
                <w:sz w:val="24"/>
                <w:szCs w:val="24"/>
              </w:rPr>
            </w:pPr>
            <w:r w:rsidRPr="00411350">
              <w:t>Unknown_symbol becomes instance_name.</w:t>
            </w:r>
          </w:p>
        </w:tc>
      </w:tr>
      <w:tr w:rsidR="009A084B" w:rsidRPr="00411350" w14:paraId="2820BE42" w14:textId="77777777" w:rsidTr="00A7511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21DA8B9" w14:textId="77777777" w:rsidR="009A084B" w:rsidRPr="00411350" w:rsidRDefault="009A084B">
            <w:pPr>
              <w:rPr>
                <w:rFonts w:ascii="Times New Roman" w:hAnsi="Times New Roman" w:cs="Times New Roman"/>
                <w:sz w:val="24"/>
                <w:szCs w:val="24"/>
              </w:rPr>
            </w:pPr>
            <w:r w:rsidRPr="00411350">
              <w:t>Then, feed 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DEBB30" w14:textId="77777777" w:rsidR="009A084B" w:rsidRPr="00411350" w:rsidRDefault="009A084B">
            <w:pPr>
              <w:rPr>
                <w:rFonts w:ascii="Times New Roman" w:hAnsi="Times New Roman"/>
                <w:sz w:val="24"/>
                <w:szCs w:val="24"/>
              </w:rPr>
            </w:pPr>
            <w:r w:rsidRPr="00411350">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C0158D" w14:textId="77777777" w:rsidR="009A084B" w:rsidRPr="00411350" w:rsidRDefault="009A084B">
            <w:pPr>
              <w:rPr>
                <w:rFonts w:ascii="Times New Roman" w:hAnsi="Times New Roman" w:cs="Times New Roman"/>
                <w:sz w:val="24"/>
                <w:szCs w:val="24"/>
              </w:rPr>
            </w:pPr>
            <w:r w:rsidRPr="00411350">
              <w:t>instance_name(s)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079877" w14:textId="77777777" w:rsidR="009A084B" w:rsidRPr="00411350" w:rsidRDefault="009A084B">
            <w:pPr>
              <w:rPr>
                <w:rFonts w:ascii="Times New Roman" w:hAnsi="Times New Roman" w:cs="Times New Roman"/>
                <w:sz w:val="24"/>
                <w:szCs w:val="24"/>
              </w:rPr>
            </w:pPr>
            <w:r w:rsidRPr="00411350">
              <w:t>keyword(s), number(s), string(s)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70E9B0" w14:textId="77777777" w:rsidR="009A084B" w:rsidRPr="00411350" w:rsidRDefault="009A084B"/>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4DC20AAF" w14:textId="77777777" w:rsidR="009A084B" w:rsidRPr="00411350" w:rsidRDefault="009A084B">
            <w:pPr>
              <w:rPr>
                <w:rFonts w:ascii="Times New Roman" w:hAnsi="Times New Roman" w:cs="Times New Roman"/>
                <w:sz w:val="24"/>
                <w:szCs w:val="24"/>
              </w:rPr>
            </w:pPr>
            <w:r w:rsidRPr="00411350">
              <w:t>Multiple displays can be fed the same data.</w:t>
            </w:r>
          </w:p>
        </w:tc>
      </w:tr>
    </w:tbl>
    <w:p w14:paraId="0B2FA5EC" w14:textId="77777777" w:rsidR="009A084B" w:rsidRDefault="009A084B">
      <w:pPr>
        <w:rPr>
          <w:lang w:val="en-CA"/>
        </w:rPr>
      </w:pPr>
    </w:p>
    <w:p w14:paraId="3DFD0E33" w14:textId="77777777" w:rsidR="009A084B" w:rsidRPr="00411350" w:rsidRDefault="009A084B">
      <w:pPr>
        <w:rPr>
          <w:rFonts w:ascii="Times New Roman" w:hAnsi="Times New Roman" w:cs="Times New Roman"/>
          <w:sz w:val="24"/>
          <w:szCs w:val="24"/>
        </w:rPr>
      </w:pPr>
      <w:r w:rsidRPr="00411350">
        <w:t>To bring this all together, let's show a sawtooth wave on a SCOPE display:</w:t>
      </w:r>
    </w:p>
    <w:tbl>
      <w:tblPr>
        <w:tblW w:w="11070" w:type="dxa"/>
        <w:tblInd w:w="-810" w:type="dxa"/>
        <w:tblCellMar>
          <w:top w:w="15" w:type="dxa"/>
          <w:left w:w="15" w:type="dxa"/>
          <w:bottom w:w="15" w:type="dxa"/>
          <w:right w:w="15" w:type="dxa"/>
        </w:tblCellMar>
        <w:tblLook w:val="04A0" w:firstRow="1" w:lastRow="0" w:firstColumn="1" w:lastColumn="0" w:noHBand="0" w:noVBand="1"/>
      </w:tblPr>
      <w:tblGrid>
        <w:gridCol w:w="3350"/>
        <w:gridCol w:w="7720"/>
      </w:tblGrid>
      <w:tr w:rsidR="009A084B" w:rsidRPr="00411350" w14:paraId="2B1C3F55" w14:textId="77777777" w:rsidTr="00A75110">
        <w:tc>
          <w:tcPr>
            <w:tcW w:w="2109" w:type="dxa"/>
            <w:tcMar>
              <w:top w:w="100" w:type="dxa"/>
              <w:left w:w="100" w:type="dxa"/>
              <w:bottom w:w="100" w:type="dxa"/>
              <w:right w:w="100" w:type="dxa"/>
            </w:tcMar>
            <w:hideMark/>
          </w:tcPr>
          <w:p w14:paraId="30168E99" w14:textId="77777777" w:rsidR="009A084B" w:rsidRPr="00411350" w:rsidRDefault="009A084B"/>
          <w:tbl>
            <w:tblPr>
              <w:tblW w:w="3130" w:type="dxa"/>
              <w:tblCellMar>
                <w:top w:w="15" w:type="dxa"/>
                <w:left w:w="15" w:type="dxa"/>
                <w:bottom w:w="15" w:type="dxa"/>
                <w:right w:w="15" w:type="dxa"/>
              </w:tblCellMar>
              <w:tblLook w:val="04A0" w:firstRow="1" w:lastRow="0" w:firstColumn="1" w:lastColumn="0" w:noHBand="0" w:noVBand="1"/>
            </w:tblPr>
            <w:tblGrid>
              <w:gridCol w:w="3130"/>
            </w:tblGrid>
            <w:tr w:rsidR="009A084B" w:rsidRPr="00411350" w14:paraId="6A365201" w14:textId="77777777" w:rsidTr="00A75110">
              <w:tc>
                <w:tcPr>
                  <w:tcW w:w="500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6955C7" w14:textId="77777777" w:rsidR="009A084B" w:rsidRPr="00411350" w:rsidRDefault="009A084B">
                  <w:pPr>
                    <w:rPr>
                      <w:rFonts w:ascii="Times New Roman" w:hAnsi="Times New Roman"/>
                      <w:sz w:val="24"/>
                      <w:szCs w:val="24"/>
                    </w:rPr>
                  </w:pPr>
                  <w:r w:rsidRPr="00411350">
                    <w:t>CON _clkfreq = 10_000_000</w:t>
                  </w:r>
                </w:p>
                <w:p w14:paraId="200C971A" w14:textId="77777777" w:rsidR="009A084B" w:rsidRPr="00411350" w:rsidRDefault="009A084B"/>
                <w:p w14:paraId="1E0D71D3" w14:textId="77777777" w:rsidR="009A084B" w:rsidRPr="00411350" w:rsidRDefault="009A084B">
                  <w:pPr>
                    <w:rPr>
                      <w:rFonts w:ascii="Times New Roman" w:hAnsi="Times New Roman"/>
                      <w:sz w:val="24"/>
                      <w:szCs w:val="24"/>
                    </w:rPr>
                  </w:pPr>
                  <w:r w:rsidRPr="00411350">
                    <w:t>PUB go() | i</w:t>
                  </w:r>
                </w:p>
                <w:p w14:paraId="04D47A08" w14:textId="77777777" w:rsidR="009A084B" w:rsidRPr="00411350" w:rsidRDefault="009A084B"/>
                <w:p w14:paraId="665A383B" w14:textId="77777777" w:rsidR="009A084B" w:rsidRPr="00411350" w:rsidRDefault="009A084B">
                  <w:pPr>
                    <w:rPr>
                      <w:rFonts w:ascii="Times New Roman" w:hAnsi="Times New Roman"/>
                      <w:sz w:val="24"/>
                      <w:szCs w:val="24"/>
                    </w:rPr>
                  </w:pPr>
                  <w:r w:rsidRPr="00411350">
                    <w:t>  debug(`SCOPE MyScope SIZE 254 84 SAMPLES 128)</w:t>
                  </w:r>
                </w:p>
                <w:p w14:paraId="2E2C1989" w14:textId="77777777" w:rsidR="009A084B" w:rsidRPr="00411350" w:rsidRDefault="009A084B">
                  <w:pPr>
                    <w:rPr>
                      <w:rFonts w:ascii="Times New Roman" w:hAnsi="Times New Roman"/>
                      <w:sz w:val="24"/>
                      <w:szCs w:val="24"/>
                    </w:rPr>
                  </w:pPr>
                  <w:r w:rsidRPr="00411350">
                    <w:t>  debug(`MyScope 'Sawtooth' 0 63 64 10 %1111)</w:t>
                  </w:r>
                </w:p>
                <w:p w14:paraId="6CDC5809" w14:textId="77777777" w:rsidR="009A084B" w:rsidRPr="00411350" w:rsidRDefault="009A084B"/>
                <w:p w14:paraId="5C2A451B" w14:textId="77777777" w:rsidR="009A084B" w:rsidRPr="00411350" w:rsidRDefault="009A084B">
                  <w:pPr>
                    <w:rPr>
                      <w:rFonts w:ascii="Times New Roman" w:hAnsi="Times New Roman"/>
                      <w:sz w:val="24"/>
                      <w:szCs w:val="24"/>
                    </w:rPr>
                  </w:pPr>
                  <w:r w:rsidRPr="00411350">
                    <w:t>  repeat</w:t>
                  </w:r>
                </w:p>
                <w:p w14:paraId="5CAA161E" w14:textId="77777777" w:rsidR="009A084B" w:rsidRPr="00411350" w:rsidRDefault="009A084B">
                  <w:pPr>
                    <w:rPr>
                      <w:rFonts w:ascii="Times New Roman" w:hAnsi="Times New Roman"/>
                      <w:sz w:val="24"/>
                      <w:szCs w:val="24"/>
                    </w:rPr>
                  </w:pPr>
                  <w:r w:rsidRPr="00411350">
                    <w:t>    debug(`MyScope `(i &amp; 63))</w:t>
                  </w:r>
                </w:p>
                <w:p w14:paraId="041F59AA" w14:textId="77777777" w:rsidR="009A084B" w:rsidRPr="00411350" w:rsidRDefault="009A084B">
                  <w:pPr>
                    <w:rPr>
                      <w:rFonts w:ascii="Times New Roman" w:hAnsi="Times New Roman"/>
                      <w:sz w:val="24"/>
                      <w:szCs w:val="24"/>
                    </w:rPr>
                  </w:pPr>
                  <w:r w:rsidRPr="00411350">
                    <w:t>    i++</w:t>
                  </w:r>
                </w:p>
                <w:p w14:paraId="41BF7D4A" w14:textId="77777777" w:rsidR="009A084B" w:rsidRPr="00411350" w:rsidRDefault="009A084B">
                  <w:pPr>
                    <w:rPr>
                      <w:rFonts w:ascii="Times New Roman" w:hAnsi="Times New Roman"/>
                      <w:sz w:val="24"/>
                      <w:szCs w:val="24"/>
                    </w:rPr>
                  </w:pPr>
                  <w:r w:rsidRPr="00411350">
                    <w:t>    waitms(50)</w:t>
                  </w:r>
                </w:p>
              </w:tc>
            </w:tr>
          </w:tbl>
          <w:p w14:paraId="40F4CD33" w14:textId="77777777" w:rsidR="009A084B" w:rsidRPr="00411350" w:rsidRDefault="009A084B"/>
        </w:tc>
        <w:tc>
          <w:tcPr>
            <w:tcW w:w="8961" w:type="dxa"/>
            <w:tcMar>
              <w:top w:w="100" w:type="dxa"/>
              <w:left w:w="100" w:type="dxa"/>
              <w:bottom w:w="100" w:type="dxa"/>
              <w:right w:w="100" w:type="dxa"/>
            </w:tcMar>
            <w:hideMark/>
          </w:tcPr>
          <w:p w14:paraId="0A70F965" w14:textId="77777777" w:rsidR="009A084B" w:rsidRPr="00411350" w:rsidRDefault="009A084B">
            <w:pPr>
              <w:rPr>
                <w:rFonts w:ascii="Times New Roman" w:hAnsi="Times New Roman" w:cs="Times New Roman"/>
                <w:sz w:val="24"/>
                <w:szCs w:val="24"/>
              </w:rPr>
            </w:pPr>
            <w:r w:rsidRPr="00411350">
              <w:rPr>
                <w:noProof/>
                <w:bdr w:val="none" w:sz="0" w:space="0" w:color="auto" w:frame="1"/>
              </w:rPr>
              <w:drawing>
                <wp:inline distT="0" distB="0" distL="0" distR="0" wp14:anchorId="03AB3762" wp14:editId="5A785B9A">
                  <wp:extent cx="4722680" cy="1297114"/>
                  <wp:effectExtent l="0" t="0" r="1905" b="0"/>
                  <wp:docPr id="1073741856" name="Picture 1073741856" descr="https://lh4.googleusercontent.com/QNa3TEwzFJy6XTrHoqnUBjQUJmmz5G4CWYnVLH7gui0K-0MUpWN5nt5JFlJrvIU5H-WSsvBlyrEpQa7dWk5JGvFSorgs7iLi3DKTMckLgKbY0yub-Evp4yHTzOcYYi-5nR3AVT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4.googleusercontent.com/QNa3TEwzFJy6XTrHoqnUBjQUJmmz5G4CWYnVLH7gui0K-0MUpWN5nt5JFlJrvIU5H-WSsvBlyrEpQa7dWk5JGvFSorgs7iLi3DKTMckLgKbY0yub-Evp4yHTzOcYYi-5nR3AVTND"/>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05189" cy="1319776"/>
                          </a:xfrm>
                          <a:prstGeom prst="rect">
                            <a:avLst/>
                          </a:prstGeom>
                          <a:noFill/>
                          <a:ln>
                            <a:noFill/>
                          </a:ln>
                        </pic:spPr>
                      </pic:pic>
                    </a:graphicData>
                  </a:graphic>
                </wp:inline>
              </w:drawing>
            </w:r>
          </w:p>
        </w:tc>
      </w:tr>
    </w:tbl>
    <w:p w14:paraId="75B656B9" w14:textId="77777777" w:rsidR="009A084B" w:rsidRPr="00411350" w:rsidRDefault="009A084B"/>
    <w:p w14:paraId="6F29F5E9" w14:textId="77777777" w:rsidR="009A084B" w:rsidRPr="00200616" w:rsidRDefault="009A084B">
      <w:r w:rsidRPr="00200616">
        <w:t>Step 1 Instanitiate Graphic Display</w:t>
      </w:r>
    </w:p>
    <w:p w14:paraId="37CBCB7B" w14:textId="77777777" w:rsidR="009A084B" w:rsidRDefault="009A084B">
      <w:r>
        <w:t xml:space="preserve">debug(`SCOPE Scope_Name SIZE 254 84 SAMPLES 128)  ‘note the backtick “ ` ” </w:t>
      </w:r>
    </w:p>
    <w:p w14:paraId="2049ED73" w14:textId="77777777" w:rsidR="009A084B" w:rsidRDefault="009A084B">
      <w:r>
        <w:t>debug(`Scope_Name ‘Sawtooth’  0 63 64 10 %1111)   ‘note strings have single quote ‘Sawtooth’</w:t>
      </w:r>
    </w:p>
    <w:p w14:paraId="4F271E5B" w14:textId="77777777" w:rsidR="009A084B" w:rsidRDefault="009A084B">
      <w:r w:rsidRPr="00200616">
        <w:t>Step 2 Feed Data to Window (Display)</w:t>
      </w:r>
    </w:p>
    <w:p w14:paraId="2AC47123" w14:textId="77777777" w:rsidR="009A084B" w:rsidRDefault="009A084B">
      <w:r>
        <w:t>Debug(`Scope_Name   ( i  &amp; 63))</w:t>
      </w:r>
    </w:p>
    <w:p w14:paraId="4D350AA7" w14:textId="77777777" w:rsidR="009A084B" w:rsidRPr="00200616" w:rsidRDefault="009A084B">
      <w:r>
        <w:t>Debug(`Scope_Name</w:t>
      </w:r>
    </w:p>
    <w:p w14:paraId="06E698B1" w14:textId="77777777" w:rsidR="009A084B" w:rsidRDefault="009A084B">
      <w:r w:rsidRPr="00411350">
        <w:t xml:space="preserve">In the example above, a SCOPE is instantiated called MyScope that is 254 x 84 pixels and shows 128 samples. A width of 254 was chosen since samples are numbered 0..127 and I wanted them to be spaced at a constant two-pixel pitch (127 * 2 = 254). A height of 84 was chosen so that there would be 10 pixels above and below the waveform, which will have a height of 64 pixels. </w:t>
      </w:r>
    </w:p>
    <w:p w14:paraId="577C609E" w14:textId="77777777" w:rsidR="009A084B" w:rsidRPr="00411350" w:rsidRDefault="009A084B">
      <w:pPr>
        <w:rPr>
          <w:rFonts w:ascii="Times New Roman" w:hAnsi="Times New Roman" w:cs="Times New Roman"/>
          <w:sz w:val="24"/>
          <w:szCs w:val="24"/>
        </w:rPr>
      </w:pPr>
      <w:r w:rsidRPr="00411350">
        <w:t>A channel called "Sawtooth" is defined which, for the purpose of display, has a bottom value of 0 and a top value of 63, is 64 pixels tall within that range, and is elevated 10 pixels off the bottom of the scope window. The %1111 enables top and bottom legend values and top and bottom lines. Within the REPEAT block, the SCOPE is fed a repeating pattern of 0..63 which forms the sawtooth wave. The SCOPE updates its display each time it receives a value. If there were eight channels defined, instead of just one, it would update the display on every eighth value received, drawing all eight channels.</w:t>
      </w:r>
    </w:p>
    <w:p w14:paraId="59936E94" w14:textId="77777777" w:rsidR="009A084B" w:rsidRDefault="009A084B">
      <w:pPr>
        <w:rPr>
          <w:rFonts w:asciiTheme="majorHAnsi" w:eastAsiaTheme="majorEastAsia" w:hAnsiTheme="majorHAnsi" w:cstheme="majorBidi"/>
          <w:color w:val="2E74B5" w:themeColor="accent1" w:themeShade="BF"/>
          <w:sz w:val="26"/>
          <w:szCs w:val="26"/>
          <w:lang w:val="en-CA"/>
        </w:rPr>
      </w:pPr>
      <w:r>
        <w:rPr>
          <w:lang w:val="en-CA"/>
        </w:rPr>
        <w:br w:type="page"/>
      </w:r>
    </w:p>
    <w:p w14:paraId="08061429" w14:textId="53962394" w:rsidR="009A084B" w:rsidRPr="009A2B48" w:rsidRDefault="009A084B" w:rsidP="00503874">
      <w:pPr>
        <w:pStyle w:val="Heading2"/>
      </w:pPr>
      <w:r>
        <w:t>13</w:t>
      </w:r>
      <w:r w:rsidRPr="009A2B48">
        <w:t>.4) Commands for use in DEBUG statements</w:t>
      </w:r>
    </w:p>
    <w:tbl>
      <w:tblPr>
        <w:tblW w:w="0" w:type="auto"/>
        <w:tblCellMar>
          <w:top w:w="15" w:type="dxa"/>
          <w:left w:w="15" w:type="dxa"/>
          <w:bottom w:w="15" w:type="dxa"/>
          <w:right w:w="15" w:type="dxa"/>
        </w:tblCellMar>
        <w:tblLook w:val="04A0" w:firstRow="1" w:lastRow="0" w:firstColumn="1" w:lastColumn="0" w:noHBand="0" w:noVBand="1"/>
      </w:tblPr>
      <w:tblGrid>
        <w:gridCol w:w="1974"/>
        <w:gridCol w:w="7366"/>
      </w:tblGrid>
      <w:tr w:rsidR="009A084B" w14:paraId="57E794CF" w14:textId="77777777" w:rsidTr="00A7511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6C402E0D" w14:textId="77777777" w:rsidR="009A084B" w:rsidRDefault="009A084B" w:rsidP="00503874">
            <w:pPr>
              <w:pStyle w:val="NormalWeb"/>
            </w:pPr>
            <w:r>
              <w:t>Conditionals</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5339BA9" w14:textId="77777777" w:rsidR="009A084B" w:rsidRDefault="009A084B">
            <w:pPr>
              <w:pStyle w:val="NormalWeb"/>
            </w:pPr>
            <w:r>
              <w:t>Details</w:t>
            </w:r>
          </w:p>
        </w:tc>
      </w:tr>
      <w:tr w:rsidR="009A084B" w14:paraId="4442B52C"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44B11F" w14:textId="77777777" w:rsidR="009A084B" w:rsidRDefault="009A084B">
            <w:pPr>
              <w:pStyle w:val="NormalWeb"/>
            </w:pPr>
            <w:r>
              <w:t>IF(condition)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4BEFFD" w14:textId="77777777" w:rsidR="009A084B" w:rsidRDefault="009A084B">
            <w:pPr>
              <w:pStyle w:val="NormalWeb"/>
            </w:pPr>
            <w:r>
              <w:t>If condition &lt;&gt; 0 then continue at the next command within the DEBUG statement, else skip all remaining commands and output CR+LF. If used as the first command in the DEBUG statement, IF will gate ALL output for the statement, including the "CogN  "+CR+LF. This way, DEBUG messages can be entirely suppressed, so that you can filter what is important.</w:t>
            </w:r>
          </w:p>
        </w:tc>
      </w:tr>
      <w:tr w:rsidR="009A084B" w14:paraId="2C875FAD"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2D20EA" w14:textId="77777777" w:rsidR="009A084B" w:rsidRDefault="009A084B">
            <w:pPr>
              <w:pStyle w:val="NormalWeb"/>
            </w:pPr>
            <w:r>
              <w:t>IFNOT(condition)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54993C" w14:textId="77777777" w:rsidR="009A084B" w:rsidRDefault="009A084B">
            <w:pPr>
              <w:pStyle w:val="NormalWeb"/>
            </w:pPr>
            <w:r>
              <w:t>If condition = 0 then continue at the next command within the DEBUG statement, else skip all remaining commands and output CR+LF. If used as the first command in the DEBUG statement, IFNOT will gate ALL output for the statement, including the "CogN  "+CR+LF. This way, DEBUG messages can be entirely suppressed, so that you can filter what is important.</w:t>
            </w:r>
          </w:p>
        </w:tc>
      </w:tr>
    </w:tbl>
    <w:p w14:paraId="606E3142" w14:textId="77777777" w:rsidR="009A084B" w:rsidRDefault="009A084B" w:rsidP="00503874"/>
    <w:tbl>
      <w:tblPr>
        <w:tblW w:w="0" w:type="auto"/>
        <w:tblCellMar>
          <w:top w:w="15" w:type="dxa"/>
          <w:left w:w="15" w:type="dxa"/>
          <w:bottom w:w="15" w:type="dxa"/>
          <w:right w:w="15" w:type="dxa"/>
        </w:tblCellMar>
        <w:tblLook w:val="04A0" w:firstRow="1" w:lastRow="0" w:firstColumn="1" w:lastColumn="0" w:noHBand="0" w:noVBand="1"/>
      </w:tblPr>
      <w:tblGrid>
        <w:gridCol w:w="2540"/>
        <w:gridCol w:w="4739"/>
        <w:gridCol w:w="1336"/>
      </w:tblGrid>
      <w:tr w:rsidR="009A084B" w14:paraId="5734E50A" w14:textId="77777777" w:rsidTr="00A7511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E64A0C4" w14:textId="77777777" w:rsidR="009A084B" w:rsidRDefault="009A084B" w:rsidP="00503874">
            <w:pPr>
              <w:pStyle w:val="NormalWeb"/>
            </w:pPr>
            <w:r>
              <w:t>String Output *</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5787FB4" w14:textId="77777777" w:rsidR="009A084B" w:rsidRDefault="009A084B">
            <w:pPr>
              <w:pStyle w:val="NormalWeb"/>
            </w:pPr>
            <w:r>
              <w:t>Details</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2AC80A03" w14:textId="77777777" w:rsidR="009A084B" w:rsidRDefault="009A084B">
            <w:pPr>
              <w:pStyle w:val="NormalWeb"/>
            </w:pPr>
            <w:r>
              <w:t>Output</w:t>
            </w:r>
          </w:p>
        </w:tc>
      </w:tr>
      <w:tr w:rsidR="009A084B" w14:paraId="587E144B"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438335" w14:textId="77777777" w:rsidR="009A084B" w:rsidRDefault="009A084B">
            <w:pPr>
              <w:pStyle w:val="NormalWeb"/>
            </w:pPr>
            <w:r>
              <w:t>ZSTR(hub_pointer)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0D422C" w14:textId="77777777" w:rsidR="009A084B" w:rsidRDefault="009A084B">
            <w:pPr>
              <w:pStyle w:val="NormalWeb"/>
            </w:pPr>
            <w:r>
              <w:t>Output zero-terminated string at hub_pointer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B07B7C" w14:textId="77777777" w:rsidR="009A084B" w:rsidRDefault="009A084B">
            <w:pPr>
              <w:pStyle w:val="NormalWeb"/>
            </w:pPr>
            <w:r>
              <w:t>"Hello!"</w:t>
            </w:r>
          </w:p>
        </w:tc>
      </w:tr>
      <w:tr w:rsidR="009A084B" w14:paraId="42C83AA9"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DD6FB0" w14:textId="77777777" w:rsidR="009A084B" w:rsidRDefault="009A084B">
            <w:pPr>
              <w:pStyle w:val="NormalWeb"/>
            </w:pPr>
            <w:r>
              <w:t>LSTR(hub_pointer,size)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12A91A" w14:textId="77777777" w:rsidR="009A084B" w:rsidRDefault="009A084B">
            <w:pPr>
              <w:pStyle w:val="NormalWeb"/>
            </w:pPr>
            <w:r>
              <w:t>Output 'size' characters of string at hub_pointer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EE0F28" w14:textId="77777777" w:rsidR="009A084B" w:rsidRDefault="009A084B">
            <w:pPr>
              <w:pStyle w:val="NormalWeb"/>
            </w:pPr>
            <w:r>
              <w:t>"Goodbye."</w:t>
            </w:r>
          </w:p>
        </w:tc>
      </w:tr>
    </w:tbl>
    <w:p w14:paraId="167F4A07" w14:textId="77777777" w:rsidR="009A084B" w:rsidRDefault="009A084B" w:rsidP="00503874"/>
    <w:tbl>
      <w:tblPr>
        <w:tblW w:w="0" w:type="auto"/>
        <w:tblInd w:w="-370" w:type="dxa"/>
        <w:tblLayout w:type="fixed"/>
        <w:tblCellMar>
          <w:top w:w="15" w:type="dxa"/>
          <w:left w:w="15" w:type="dxa"/>
          <w:bottom w:w="15" w:type="dxa"/>
          <w:right w:w="15" w:type="dxa"/>
        </w:tblCellMar>
        <w:tblLook w:val="04A0" w:firstRow="1" w:lastRow="0" w:firstColumn="1" w:lastColumn="0" w:noHBand="0" w:noVBand="1"/>
      </w:tblPr>
      <w:tblGrid>
        <w:gridCol w:w="3600"/>
        <w:gridCol w:w="1620"/>
        <w:gridCol w:w="1809"/>
        <w:gridCol w:w="2681"/>
      </w:tblGrid>
      <w:tr w:rsidR="009A084B" w14:paraId="13E73228" w14:textId="77777777" w:rsidTr="00A75110">
        <w:tc>
          <w:tcPr>
            <w:tcW w:w="360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2C479FD9" w14:textId="77777777" w:rsidR="009A084B" w:rsidRDefault="009A084B" w:rsidP="00503874">
            <w:pPr>
              <w:pStyle w:val="NormalWeb"/>
            </w:pPr>
            <w:r>
              <w:t>Decimal Output, unsigned *</w:t>
            </w:r>
          </w:p>
        </w:tc>
        <w:tc>
          <w:tcPr>
            <w:tcW w:w="162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52CC0F3D" w14:textId="77777777" w:rsidR="009A084B" w:rsidRDefault="009A084B">
            <w:pPr>
              <w:pStyle w:val="NormalWeb"/>
            </w:pPr>
            <w:r>
              <w:t>Details</w:t>
            </w:r>
          </w:p>
        </w:tc>
        <w:tc>
          <w:tcPr>
            <w:tcW w:w="1809"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97174F8" w14:textId="77777777" w:rsidR="009A084B" w:rsidRDefault="009A084B">
            <w:pPr>
              <w:pStyle w:val="NormalWeb"/>
            </w:pPr>
            <w:r>
              <w:t>Min Output</w:t>
            </w:r>
          </w:p>
        </w:tc>
        <w:tc>
          <w:tcPr>
            <w:tcW w:w="2681"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10A137D2" w14:textId="77777777" w:rsidR="009A084B" w:rsidRDefault="009A084B">
            <w:pPr>
              <w:pStyle w:val="NormalWeb"/>
            </w:pPr>
            <w:r>
              <w:t>Max Output</w:t>
            </w:r>
          </w:p>
        </w:tc>
      </w:tr>
      <w:tr w:rsidR="009A084B" w14:paraId="24C2823D"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7BEB38" w14:textId="77777777" w:rsidR="009A084B" w:rsidRDefault="009A084B">
            <w:pPr>
              <w:pStyle w:val="NormalWeb"/>
            </w:pPr>
            <w:r>
              <w:t>UDEC(value)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FB9025" w14:textId="77777777" w:rsidR="009A084B" w:rsidRDefault="009A084B">
            <w:pPr>
              <w:pStyle w:val="NormalWeb"/>
            </w:pPr>
            <w:r>
              <w:t>Output unsigned decimal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D5BC3F" w14:textId="77777777" w:rsidR="009A084B" w:rsidRDefault="009A084B">
            <w:pPr>
              <w:pStyle w:val="NormalWeb"/>
            </w:pPr>
            <w:r>
              <w:t>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A3B0CC" w14:textId="77777777" w:rsidR="009A084B" w:rsidRDefault="009A084B">
            <w:pPr>
              <w:pStyle w:val="NormalWeb"/>
            </w:pPr>
            <w:r>
              <w:t>4_294_967_295</w:t>
            </w:r>
          </w:p>
        </w:tc>
      </w:tr>
      <w:tr w:rsidR="009A084B" w14:paraId="571B1629"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0B28DD" w14:textId="77777777" w:rsidR="009A084B" w:rsidRDefault="009A084B">
            <w:pPr>
              <w:pStyle w:val="NormalWeb"/>
            </w:pPr>
            <w:r>
              <w:t>UDEC_BYTE(value)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2B83CC" w14:textId="77777777" w:rsidR="009A084B" w:rsidRDefault="009A084B">
            <w:pPr>
              <w:pStyle w:val="NormalWeb"/>
            </w:pPr>
            <w:r>
              <w:t>Output byte-size unsigned decimal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6BF6F6" w14:textId="77777777" w:rsidR="009A084B" w:rsidRDefault="009A084B">
            <w:pPr>
              <w:pStyle w:val="NormalWeb"/>
            </w:pPr>
            <w:r>
              <w:t>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EE0AA4" w14:textId="77777777" w:rsidR="009A084B" w:rsidRDefault="009A084B">
            <w:pPr>
              <w:pStyle w:val="NormalWeb"/>
            </w:pPr>
            <w:r>
              <w:t>255</w:t>
            </w:r>
          </w:p>
        </w:tc>
      </w:tr>
      <w:tr w:rsidR="009A084B" w14:paraId="7A6954A4"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2E01E7" w14:textId="77777777" w:rsidR="009A084B" w:rsidRDefault="009A084B">
            <w:pPr>
              <w:pStyle w:val="NormalWeb"/>
            </w:pPr>
            <w:r>
              <w:t>UDEC_WORD(value)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0BE10C" w14:textId="77777777" w:rsidR="009A084B" w:rsidRDefault="009A084B">
            <w:pPr>
              <w:pStyle w:val="NormalWeb"/>
            </w:pPr>
            <w:r>
              <w:t>Output word-size unsigned decimal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C552F1" w14:textId="77777777" w:rsidR="009A084B" w:rsidRDefault="009A084B">
            <w:pPr>
              <w:pStyle w:val="NormalWeb"/>
            </w:pPr>
            <w:r>
              <w:t>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0BA944" w14:textId="77777777" w:rsidR="009A084B" w:rsidRDefault="009A084B">
            <w:pPr>
              <w:pStyle w:val="NormalWeb"/>
            </w:pPr>
            <w:r>
              <w:t>65_535</w:t>
            </w:r>
          </w:p>
        </w:tc>
      </w:tr>
      <w:tr w:rsidR="009A084B" w14:paraId="3640C98E"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E10799" w14:textId="77777777" w:rsidR="009A084B" w:rsidRDefault="009A084B">
            <w:pPr>
              <w:pStyle w:val="NormalWeb"/>
            </w:pPr>
            <w:r>
              <w:t>UDEC_LONG(value)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ED4157" w14:textId="77777777" w:rsidR="009A084B" w:rsidRDefault="009A084B">
            <w:pPr>
              <w:pStyle w:val="NormalWeb"/>
            </w:pPr>
            <w:r>
              <w:t>Output long-size unsigned decimal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F06864" w14:textId="77777777" w:rsidR="009A084B" w:rsidRDefault="009A084B">
            <w:pPr>
              <w:pStyle w:val="NormalWeb"/>
            </w:pPr>
            <w:r>
              <w:t>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E1B099" w14:textId="77777777" w:rsidR="009A084B" w:rsidRDefault="009A084B">
            <w:pPr>
              <w:pStyle w:val="NormalWeb"/>
            </w:pPr>
            <w:r>
              <w:t>4_294_967_295</w:t>
            </w:r>
          </w:p>
        </w:tc>
      </w:tr>
      <w:tr w:rsidR="009A084B" w14:paraId="1452BD3E"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811C9B" w14:textId="77777777" w:rsidR="009A084B" w:rsidRDefault="009A084B">
            <w:pPr>
              <w:pStyle w:val="NormalWeb"/>
            </w:pPr>
            <w:r>
              <w:t>UDEC_REG_ARRAY(reg_pointer,size)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336635" w14:textId="77777777" w:rsidR="009A084B" w:rsidRDefault="009A084B">
            <w:pPr>
              <w:pStyle w:val="NormalWeb"/>
            </w:pPr>
            <w:r>
              <w:t>Output register array as unsigned decimal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E501DA" w14:textId="77777777" w:rsidR="009A084B" w:rsidRDefault="009A084B">
            <w:pPr>
              <w:pStyle w:val="NormalWeb"/>
            </w:pPr>
            <w:r>
              <w:t>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84F909" w14:textId="77777777" w:rsidR="009A084B" w:rsidRDefault="009A084B">
            <w:pPr>
              <w:pStyle w:val="NormalWeb"/>
            </w:pPr>
            <w:r>
              <w:t>4_294_967_295</w:t>
            </w:r>
          </w:p>
        </w:tc>
      </w:tr>
      <w:tr w:rsidR="009A084B" w14:paraId="07A4B1EA"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32A773" w14:textId="77777777" w:rsidR="009A084B" w:rsidRDefault="009A084B">
            <w:pPr>
              <w:pStyle w:val="NormalWeb"/>
            </w:pPr>
            <w:r>
              <w:t>UDEC_BYTE_ARRAY(hub_pointer,size)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4EBBE5" w14:textId="77777777" w:rsidR="009A084B" w:rsidRDefault="009A084B">
            <w:pPr>
              <w:pStyle w:val="NormalWeb"/>
            </w:pPr>
            <w:r>
              <w:t>Output hub byte array as unsigned decimal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8B2738" w14:textId="77777777" w:rsidR="009A084B" w:rsidRDefault="009A084B">
            <w:pPr>
              <w:pStyle w:val="NormalWeb"/>
            </w:pPr>
            <w:r>
              <w:t>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6C5FD0" w14:textId="77777777" w:rsidR="009A084B" w:rsidRDefault="009A084B">
            <w:pPr>
              <w:pStyle w:val="NormalWeb"/>
            </w:pPr>
            <w:r>
              <w:t>255</w:t>
            </w:r>
          </w:p>
        </w:tc>
      </w:tr>
      <w:tr w:rsidR="009A084B" w14:paraId="55C981E5"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4A2184" w14:textId="77777777" w:rsidR="009A084B" w:rsidRDefault="009A084B">
            <w:pPr>
              <w:pStyle w:val="NormalWeb"/>
            </w:pPr>
            <w:r>
              <w:t>UDEC_WORD_ARRAY(hub_pointer,size)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F4B80B" w14:textId="77777777" w:rsidR="009A084B" w:rsidRDefault="009A084B">
            <w:pPr>
              <w:pStyle w:val="NormalWeb"/>
            </w:pPr>
            <w:r>
              <w:t>Output hub word array as unsigned decimal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4557D5" w14:textId="77777777" w:rsidR="009A084B" w:rsidRDefault="009A084B">
            <w:pPr>
              <w:pStyle w:val="NormalWeb"/>
            </w:pPr>
            <w:r>
              <w:t>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477E6A" w14:textId="77777777" w:rsidR="009A084B" w:rsidRDefault="009A084B">
            <w:pPr>
              <w:pStyle w:val="NormalWeb"/>
            </w:pPr>
            <w:r>
              <w:t>65_535</w:t>
            </w:r>
          </w:p>
        </w:tc>
      </w:tr>
      <w:tr w:rsidR="009A084B" w14:paraId="43BB6C09"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8922C8" w14:textId="77777777" w:rsidR="009A084B" w:rsidRDefault="009A084B">
            <w:pPr>
              <w:pStyle w:val="NormalWeb"/>
            </w:pPr>
            <w:r>
              <w:t>UDEC_LONG_ARRAY(hub_pointer,size)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081E68" w14:textId="77777777" w:rsidR="009A084B" w:rsidRDefault="009A084B">
            <w:pPr>
              <w:pStyle w:val="NormalWeb"/>
            </w:pPr>
            <w:r>
              <w:t>Output hub long array as unsigned decimal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836E1E" w14:textId="77777777" w:rsidR="009A084B" w:rsidRDefault="009A084B">
            <w:pPr>
              <w:pStyle w:val="NormalWeb"/>
            </w:pPr>
            <w:r>
              <w:t>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247C24" w14:textId="77777777" w:rsidR="009A084B" w:rsidRDefault="009A084B">
            <w:pPr>
              <w:pStyle w:val="NormalWeb"/>
            </w:pPr>
            <w:r>
              <w:t>4_294_967_295</w:t>
            </w:r>
          </w:p>
        </w:tc>
      </w:tr>
      <w:tr w:rsidR="009A084B" w14:paraId="340E6949" w14:textId="77777777" w:rsidTr="00A75110">
        <w:tc>
          <w:tcPr>
            <w:tcW w:w="360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82C71E2" w14:textId="77777777" w:rsidR="009A084B" w:rsidRDefault="009A084B">
            <w:pPr>
              <w:pStyle w:val="NormalWeb"/>
            </w:pPr>
            <w:r>
              <w:t>Decimal Output, signed *</w:t>
            </w:r>
          </w:p>
        </w:tc>
        <w:tc>
          <w:tcPr>
            <w:tcW w:w="162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2C19B20F" w14:textId="77777777" w:rsidR="009A084B" w:rsidRDefault="009A084B">
            <w:pPr>
              <w:pStyle w:val="NormalWeb"/>
            </w:pPr>
            <w:r>
              <w:t>Details</w:t>
            </w:r>
          </w:p>
        </w:tc>
        <w:tc>
          <w:tcPr>
            <w:tcW w:w="1809"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0D0C3CF" w14:textId="77777777" w:rsidR="009A084B" w:rsidRDefault="009A084B">
            <w:pPr>
              <w:pStyle w:val="NormalWeb"/>
            </w:pPr>
            <w:r>
              <w:t>Min Output</w:t>
            </w:r>
          </w:p>
        </w:tc>
        <w:tc>
          <w:tcPr>
            <w:tcW w:w="2681"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13F4DEA7" w14:textId="77777777" w:rsidR="009A084B" w:rsidRDefault="009A084B">
            <w:pPr>
              <w:pStyle w:val="NormalWeb"/>
            </w:pPr>
            <w:r>
              <w:t>Max Output</w:t>
            </w:r>
          </w:p>
        </w:tc>
      </w:tr>
      <w:tr w:rsidR="009A084B" w14:paraId="5C2805D8"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E9ED56" w14:textId="77777777" w:rsidR="009A084B" w:rsidRDefault="009A084B">
            <w:pPr>
              <w:pStyle w:val="NormalWeb"/>
            </w:pPr>
            <w:r>
              <w:t>SDEC(value)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42D196" w14:textId="77777777" w:rsidR="009A084B" w:rsidRDefault="009A084B">
            <w:pPr>
              <w:pStyle w:val="NormalWeb"/>
            </w:pPr>
            <w:r>
              <w:t>Output signed decimal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6F3D10" w14:textId="77777777" w:rsidR="009A084B" w:rsidRDefault="009A084B">
            <w:pPr>
              <w:pStyle w:val="NormalWeb"/>
            </w:pPr>
            <w:r>
              <w:t>-2_147_483_648</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8652ED" w14:textId="77777777" w:rsidR="009A084B" w:rsidRDefault="009A084B">
            <w:pPr>
              <w:pStyle w:val="NormalWeb"/>
            </w:pPr>
            <w:r>
              <w:t xml:space="preserve"> 2_147_483_647</w:t>
            </w:r>
          </w:p>
        </w:tc>
      </w:tr>
      <w:tr w:rsidR="009A084B" w14:paraId="133C43C4"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750EB5" w14:textId="77777777" w:rsidR="009A084B" w:rsidRDefault="009A084B">
            <w:pPr>
              <w:pStyle w:val="NormalWeb"/>
            </w:pPr>
            <w:r>
              <w:t>SDEC_BYTE(value)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C1E40F" w14:textId="77777777" w:rsidR="009A084B" w:rsidRDefault="009A084B">
            <w:pPr>
              <w:pStyle w:val="NormalWeb"/>
            </w:pPr>
            <w:r>
              <w:t>Output byte-size signed decimal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56F707" w14:textId="77777777" w:rsidR="009A084B" w:rsidRDefault="009A084B">
            <w:pPr>
              <w:pStyle w:val="NormalWeb"/>
            </w:pPr>
            <w:r>
              <w:t>-128</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4FB0BE" w14:textId="77777777" w:rsidR="009A084B" w:rsidRDefault="009A084B">
            <w:pPr>
              <w:pStyle w:val="NormalWeb"/>
            </w:pPr>
            <w:r>
              <w:t>127</w:t>
            </w:r>
          </w:p>
        </w:tc>
      </w:tr>
      <w:tr w:rsidR="009A084B" w14:paraId="61414A7A"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006869" w14:textId="77777777" w:rsidR="009A084B" w:rsidRDefault="009A084B">
            <w:pPr>
              <w:pStyle w:val="NormalWeb"/>
            </w:pPr>
            <w:r>
              <w:t>SDEC_WORD(value)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B22C15" w14:textId="77777777" w:rsidR="009A084B" w:rsidRDefault="009A084B">
            <w:pPr>
              <w:pStyle w:val="NormalWeb"/>
            </w:pPr>
            <w:r>
              <w:t>Output word-size signed decimal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51F459" w14:textId="77777777" w:rsidR="009A084B" w:rsidRDefault="009A084B">
            <w:pPr>
              <w:pStyle w:val="NormalWeb"/>
            </w:pPr>
            <w:r>
              <w:t>-32_768</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17E88D" w14:textId="77777777" w:rsidR="009A084B" w:rsidRDefault="009A084B">
            <w:pPr>
              <w:pStyle w:val="NormalWeb"/>
            </w:pPr>
            <w:r>
              <w:t>32_767</w:t>
            </w:r>
          </w:p>
        </w:tc>
      </w:tr>
      <w:tr w:rsidR="009A084B" w14:paraId="7872AA8D"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D321AF" w14:textId="77777777" w:rsidR="009A084B" w:rsidRDefault="009A084B">
            <w:pPr>
              <w:pStyle w:val="NormalWeb"/>
            </w:pPr>
            <w:r>
              <w:t>SDEC_LONG(value)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BFF79C" w14:textId="77777777" w:rsidR="009A084B" w:rsidRDefault="009A084B">
            <w:pPr>
              <w:pStyle w:val="NormalWeb"/>
            </w:pPr>
            <w:r>
              <w:t>Output long-size signed decimal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8B0EFE" w14:textId="77777777" w:rsidR="009A084B" w:rsidRDefault="009A084B">
            <w:pPr>
              <w:pStyle w:val="NormalWeb"/>
            </w:pPr>
            <w:r>
              <w:t>-2_147_483_648</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CAC84B" w14:textId="77777777" w:rsidR="009A084B" w:rsidRDefault="009A084B">
            <w:pPr>
              <w:pStyle w:val="NormalWeb"/>
            </w:pPr>
            <w:r>
              <w:t xml:space="preserve"> 2_147_483_647</w:t>
            </w:r>
          </w:p>
        </w:tc>
      </w:tr>
      <w:tr w:rsidR="009A084B" w14:paraId="1D6B6802"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05E419" w14:textId="77777777" w:rsidR="009A084B" w:rsidRDefault="009A084B">
            <w:pPr>
              <w:pStyle w:val="NormalWeb"/>
            </w:pPr>
            <w:r>
              <w:t>SDEC_REG_ARRAY(reg_pointer,size)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0C7D1C" w14:textId="77777777" w:rsidR="009A084B" w:rsidRDefault="009A084B">
            <w:pPr>
              <w:pStyle w:val="NormalWeb"/>
            </w:pPr>
            <w:r>
              <w:t>Output register array as signed decimal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84F79" w14:textId="77777777" w:rsidR="009A084B" w:rsidRDefault="009A084B">
            <w:pPr>
              <w:pStyle w:val="NormalWeb"/>
            </w:pPr>
            <w:r>
              <w:t>-2_147_483_648</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7DA68F" w14:textId="77777777" w:rsidR="009A084B" w:rsidRDefault="009A084B">
            <w:pPr>
              <w:pStyle w:val="NormalWeb"/>
            </w:pPr>
            <w:r>
              <w:t xml:space="preserve"> 2_147_483_647</w:t>
            </w:r>
          </w:p>
        </w:tc>
      </w:tr>
      <w:tr w:rsidR="009A084B" w14:paraId="6930492D"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81E713" w14:textId="77777777" w:rsidR="009A084B" w:rsidRDefault="009A084B">
            <w:pPr>
              <w:pStyle w:val="NormalWeb"/>
            </w:pPr>
            <w:r>
              <w:t>SDEC_BYTE_ARRAY(hub_pointer,size)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8A8F47" w14:textId="77777777" w:rsidR="009A084B" w:rsidRDefault="009A084B">
            <w:pPr>
              <w:pStyle w:val="NormalWeb"/>
            </w:pPr>
            <w:r>
              <w:t>Output hub byte array as signed decimal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A78CA9" w14:textId="77777777" w:rsidR="009A084B" w:rsidRDefault="009A084B">
            <w:pPr>
              <w:pStyle w:val="NormalWeb"/>
            </w:pPr>
            <w:r>
              <w:t>-128</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CBD828" w14:textId="77777777" w:rsidR="009A084B" w:rsidRDefault="009A084B">
            <w:pPr>
              <w:pStyle w:val="NormalWeb"/>
            </w:pPr>
            <w:r>
              <w:t>127</w:t>
            </w:r>
          </w:p>
        </w:tc>
      </w:tr>
      <w:tr w:rsidR="009A084B" w14:paraId="419B73D4"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742A98" w14:textId="77777777" w:rsidR="009A084B" w:rsidRDefault="009A084B">
            <w:pPr>
              <w:pStyle w:val="NormalWeb"/>
            </w:pPr>
            <w:r>
              <w:t>SDEC_WORD_ARRAY(hub_pointer,size)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9314F7" w14:textId="77777777" w:rsidR="009A084B" w:rsidRDefault="009A084B">
            <w:pPr>
              <w:pStyle w:val="NormalWeb"/>
            </w:pPr>
            <w:r>
              <w:t>Output hub word array as signed decimal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97F211" w14:textId="77777777" w:rsidR="009A084B" w:rsidRDefault="009A084B">
            <w:pPr>
              <w:pStyle w:val="NormalWeb"/>
            </w:pPr>
            <w:r>
              <w:t>-32_768</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2E41B5" w14:textId="77777777" w:rsidR="009A084B" w:rsidRDefault="009A084B">
            <w:pPr>
              <w:pStyle w:val="NormalWeb"/>
            </w:pPr>
            <w:r>
              <w:t>32_767</w:t>
            </w:r>
          </w:p>
        </w:tc>
      </w:tr>
      <w:tr w:rsidR="009A084B" w14:paraId="16F4BB36"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B752E7" w14:textId="77777777" w:rsidR="009A084B" w:rsidRDefault="009A084B">
            <w:pPr>
              <w:pStyle w:val="NormalWeb"/>
            </w:pPr>
            <w:r>
              <w:t>SDEC_LONG_ARRAY(hub_pointer,size)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F414F4" w14:textId="77777777" w:rsidR="009A084B" w:rsidRDefault="009A084B">
            <w:pPr>
              <w:pStyle w:val="NormalWeb"/>
            </w:pPr>
            <w:r>
              <w:t>Output hub long array as signed decimal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D48E7C" w14:textId="77777777" w:rsidR="009A084B" w:rsidRDefault="009A084B">
            <w:pPr>
              <w:pStyle w:val="NormalWeb"/>
            </w:pPr>
            <w:r>
              <w:t>-2_147_483_648</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6B0D94" w14:textId="77777777" w:rsidR="009A084B" w:rsidRDefault="009A084B">
            <w:pPr>
              <w:pStyle w:val="NormalWeb"/>
            </w:pPr>
            <w:r>
              <w:t xml:space="preserve"> 2_147_483_647</w:t>
            </w:r>
          </w:p>
        </w:tc>
      </w:tr>
      <w:tr w:rsidR="009A084B" w14:paraId="42FB473D" w14:textId="77777777" w:rsidTr="00A75110">
        <w:tc>
          <w:tcPr>
            <w:tcW w:w="360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45BED54B" w14:textId="77777777" w:rsidR="009A084B" w:rsidRDefault="009A084B">
            <w:pPr>
              <w:pStyle w:val="NormalWeb"/>
            </w:pPr>
            <w:r>
              <w:t>Hexadecimal Output, unsigned *</w:t>
            </w:r>
          </w:p>
        </w:tc>
        <w:tc>
          <w:tcPr>
            <w:tcW w:w="162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45096D72" w14:textId="77777777" w:rsidR="009A084B" w:rsidRDefault="009A084B">
            <w:pPr>
              <w:pStyle w:val="NormalWeb"/>
            </w:pPr>
            <w:r>
              <w:t>Details</w:t>
            </w:r>
          </w:p>
        </w:tc>
        <w:tc>
          <w:tcPr>
            <w:tcW w:w="1809"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15B88808" w14:textId="77777777" w:rsidR="009A084B" w:rsidRDefault="009A084B">
            <w:pPr>
              <w:pStyle w:val="NormalWeb"/>
            </w:pPr>
            <w:r>
              <w:t>Min Output</w:t>
            </w:r>
          </w:p>
        </w:tc>
        <w:tc>
          <w:tcPr>
            <w:tcW w:w="2681"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634757AC" w14:textId="77777777" w:rsidR="009A084B" w:rsidRDefault="009A084B">
            <w:pPr>
              <w:pStyle w:val="NormalWeb"/>
            </w:pPr>
            <w:r>
              <w:t>Max Output</w:t>
            </w:r>
          </w:p>
        </w:tc>
      </w:tr>
      <w:tr w:rsidR="009A084B" w14:paraId="3C7062F8"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E8BC43" w14:textId="77777777" w:rsidR="009A084B" w:rsidRDefault="009A084B">
            <w:pPr>
              <w:pStyle w:val="NormalWeb"/>
            </w:pPr>
            <w:r>
              <w:t>UHEX(value)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8B2CA8" w14:textId="77777777" w:rsidR="009A084B" w:rsidRDefault="009A084B">
            <w:pPr>
              <w:pStyle w:val="NormalWeb"/>
            </w:pPr>
            <w:r>
              <w:t>Output auto-size unsigned hex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3D0C76" w14:textId="77777777" w:rsidR="009A084B" w:rsidRDefault="009A084B">
            <w:pPr>
              <w:pStyle w:val="NormalWeb"/>
            </w:pPr>
            <w:r>
              <w:t>$0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13E621" w14:textId="77777777" w:rsidR="009A084B" w:rsidRDefault="009A084B">
            <w:pPr>
              <w:pStyle w:val="NormalWeb"/>
            </w:pPr>
            <w:r>
              <w:t>$FFFF_FFFF</w:t>
            </w:r>
          </w:p>
        </w:tc>
      </w:tr>
      <w:tr w:rsidR="009A084B" w14:paraId="36307099"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919BE9" w14:textId="77777777" w:rsidR="009A084B" w:rsidRDefault="009A084B">
            <w:pPr>
              <w:pStyle w:val="NormalWeb"/>
            </w:pPr>
            <w:r>
              <w:t>UHEX_BYTE(value)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170EFC" w14:textId="77777777" w:rsidR="009A084B" w:rsidRDefault="009A084B">
            <w:pPr>
              <w:pStyle w:val="NormalWeb"/>
            </w:pPr>
            <w:r>
              <w:t>Output byte-size unsigned hex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A6D57A" w14:textId="77777777" w:rsidR="009A084B" w:rsidRDefault="009A084B">
            <w:pPr>
              <w:pStyle w:val="NormalWeb"/>
            </w:pPr>
            <w:r>
              <w:t>$00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5893F1" w14:textId="77777777" w:rsidR="009A084B" w:rsidRDefault="009A084B">
            <w:pPr>
              <w:pStyle w:val="NormalWeb"/>
            </w:pPr>
            <w:r>
              <w:t>$FF</w:t>
            </w:r>
          </w:p>
        </w:tc>
      </w:tr>
      <w:tr w:rsidR="009A084B" w14:paraId="527E49D9"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5C7492" w14:textId="77777777" w:rsidR="009A084B" w:rsidRDefault="009A084B">
            <w:pPr>
              <w:pStyle w:val="NormalWeb"/>
            </w:pPr>
            <w:r>
              <w:t>UHEX_WORD(value)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F100D3" w14:textId="77777777" w:rsidR="009A084B" w:rsidRDefault="009A084B">
            <w:pPr>
              <w:pStyle w:val="NormalWeb"/>
            </w:pPr>
            <w:r>
              <w:t>Output word-size unsigned hex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B954D3" w14:textId="77777777" w:rsidR="009A084B" w:rsidRDefault="009A084B">
            <w:pPr>
              <w:pStyle w:val="NormalWeb"/>
            </w:pPr>
            <w:r>
              <w:t>$0000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F80900" w14:textId="77777777" w:rsidR="009A084B" w:rsidRDefault="009A084B">
            <w:pPr>
              <w:pStyle w:val="NormalWeb"/>
            </w:pPr>
            <w:r>
              <w:t>$FFFF</w:t>
            </w:r>
          </w:p>
        </w:tc>
      </w:tr>
      <w:tr w:rsidR="009A084B" w14:paraId="43D141B7"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E3E59E" w14:textId="77777777" w:rsidR="009A084B" w:rsidRDefault="009A084B">
            <w:pPr>
              <w:pStyle w:val="NormalWeb"/>
            </w:pPr>
            <w:r>
              <w:t>UHEX_LONG(value)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ECCBCC" w14:textId="77777777" w:rsidR="009A084B" w:rsidRDefault="009A084B">
            <w:pPr>
              <w:pStyle w:val="NormalWeb"/>
            </w:pPr>
            <w:r>
              <w:t>Output long-size unsigned hex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530C14" w14:textId="77777777" w:rsidR="009A084B" w:rsidRDefault="009A084B">
            <w:pPr>
              <w:pStyle w:val="NormalWeb"/>
            </w:pPr>
            <w:r>
              <w:t>$0000_0000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03333C" w14:textId="77777777" w:rsidR="009A084B" w:rsidRDefault="009A084B">
            <w:pPr>
              <w:pStyle w:val="NormalWeb"/>
            </w:pPr>
            <w:r>
              <w:t>$FFFF_FFFF</w:t>
            </w:r>
          </w:p>
        </w:tc>
      </w:tr>
      <w:tr w:rsidR="009A084B" w14:paraId="73496405"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D2D6CE" w14:textId="77777777" w:rsidR="009A084B" w:rsidRDefault="009A084B">
            <w:pPr>
              <w:pStyle w:val="NormalWeb"/>
            </w:pPr>
            <w:r>
              <w:t>UHEX_REG_ARRAY(reg_pointer,size)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87880F" w14:textId="77777777" w:rsidR="009A084B" w:rsidRDefault="009A084B">
            <w:pPr>
              <w:pStyle w:val="NormalWeb"/>
            </w:pPr>
            <w:r>
              <w:t>Output register array as unsigned hex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7B7E84" w14:textId="77777777" w:rsidR="009A084B" w:rsidRDefault="009A084B">
            <w:pPr>
              <w:pStyle w:val="NormalWeb"/>
            </w:pPr>
            <w:r>
              <w:t>$0000_0000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B16A57" w14:textId="77777777" w:rsidR="009A084B" w:rsidRDefault="009A084B">
            <w:pPr>
              <w:pStyle w:val="NormalWeb"/>
            </w:pPr>
            <w:r>
              <w:t>$FFFF_FFFF</w:t>
            </w:r>
          </w:p>
        </w:tc>
      </w:tr>
      <w:tr w:rsidR="009A084B" w14:paraId="07FFF087"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8EFA8B" w14:textId="77777777" w:rsidR="009A084B" w:rsidRDefault="009A084B">
            <w:pPr>
              <w:pStyle w:val="NormalWeb"/>
            </w:pPr>
            <w:r>
              <w:t>UHEX_BYTE_ARRAY(hub_pointer,size)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2E8189" w14:textId="77777777" w:rsidR="009A084B" w:rsidRDefault="009A084B">
            <w:pPr>
              <w:pStyle w:val="NormalWeb"/>
            </w:pPr>
            <w:r>
              <w:t>Output hub byte array as unsigned hex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2C32D9" w14:textId="77777777" w:rsidR="009A084B" w:rsidRDefault="009A084B">
            <w:pPr>
              <w:pStyle w:val="NormalWeb"/>
            </w:pPr>
            <w:r>
              <w:t>$00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A76CA6" w14:textId="77777777" w:rsidR="009A084B" w:rsidRDefault="009A084B">
            <w:pPr>
              <w:pStyle w:val="NormalWeb"/>
            </w:pPr>
            <w:r>
              <w:t>$FF</w:t>
            </w:r>
          </w:p>
        </w:tc>
      </w:tr>
      <w:tr w:rsidR="009A084B" w14:paraId="3BFFA36D"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BB24D1" w14:textId="77777777" w:rsidR="009A084B" w:rsidRDefault="009A084B">
            <w:pPr>
              <w:pStyle w:val="NormalWeb"/>
            </w:pPr>
            <w:r>
              <w:t>UHEX_WORD_ARRAY(hub_pointer,size)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801B20" w14:textId="77777777" w:rsidR="009A084B" w:rsidRDefault="009A084B">
            <w:pPr>
              <w:pStyle w:val="NormalWeb"/>
            </w:pPr>
            <w:r>
              <w:t>Output hub word array as unsigned hex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9D731E" w14:textId="77777777" w:rsidR="009A084B" w:rsidRDefault="009A084B">
            <w:pPr>
              <w:pStyle w:val="NormalWeb"/>
            </w:pPr>
            <w:r>
              <w:t>$0000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5618BC" w14:textId="77777777" w:rsidR="009A084B" w:rsidRDefault="009A084B">
            <w:pPr>
              <w:pStyle w:val="NormalWeb"/>
            </w:pPr>
            <w:r>
              <w:t>$FFFF</w:t>
            </w:r>
          </w:p>
        </w:tc>
      </w:tr>
      <w:tr w:rsidR="009A084B" w14:paraId="38008969"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2D547E" w14:textId="77777777" w:rsidR="009A084B" w:rsidRDefault="009A084B">
            <w:pPr>
              <w:pStyle w:val="NormalWeb"/>
            </w:pPr>
            <w:r>
              <w:t>UHEX_LONG_ARRAY(hub_pointer,size)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0F4E4D" w14:textId="77777777" w:rsidR="009A084B" w:rsidRDefault="009A084B">
            <w:pPr>
              <w:pStyle w:val="NormalWeb"/>
            </w:pPr>
            <w:r>
              <w:t>Output hub long array as unsigned hex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3BA25C" w14:textId="77777777" w:rsidR="009A084B" w:rsidRDefault="009A084B">
            <w:pPr>
              <w:pStyle w:val="NormalWeb"/>
            </w:pPr>
            <w:r>
              <w:t>$0000_0000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D07AB6" w14:textId="77777777" w:rsidR="009A084B" w:rsidRDefault="009A084B">
            <w:pPr>
              <w:pStyle w:val="NormalWeb"/>
            </w:pPr>
            <w:r>
              <w:t>$FFFF_FFFF</w:t>
            </w:r>
          </w:p>
        </w:tc>
      </w:tr>
      <w:tr w:rsidR="009A084B" w14:paraId="38032E8A" w14:textId="77777777" w:rsidTr="00A75110">
        <w:tc>
          <w:tcPr>
            <w:tcW w:w="360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7A44D33" w14:textId="77777777" w:rsidR="009A084B" w:rsidRDefault="009A084B">
            <w:pPr>
              <w:pStyle w:val="NormalWeb"/>
            </w:pPr>
            <w:r>
              <w:t>Hexadecimal Output, signed *</w:t>
            </w:r>
          </w:p>
        </w:tc>
        <w:tc>
          <w:tcPr>
            <w:tcW w:w="162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45325F04" w14:textId="77777777" w:rsidR="009A084B" w:rsidRDefault="009A084B">
            <w:pPr>
              <w:pStyle w:val="NormalWeb"/>
            </w:pPr>
            <w:r>
              <w:t>Details</w:t>
            </w:r>
          </w:p>
        </w:tc>
        <w:tc>
          <w:tcPr>
            <w:tcW w:w="1809"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873ECDA" w14:textId="77777777" w:rsidR="009A084B" w:rsidRDefault="009A084B">
            <w:pPr>
              <w:pStyle w:val="NormalWeb"/>
            </w:pPr>
            <w:r>
              <w:t>Min Output</w:t>
            </w:r>
          </w:p>
        </w:tc>
        <w:tc>
          <w:tcPr>
            <w:tcW w:w="2681"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52523D36" w14:textId="77777777" w:rsidR="009A084B" w:rsidRDefault="009A084B">
            <w:pPr>
              <w:pStyle w:val="NormalWeb"/>
            </w:pPr>
            <w:r>
              <w:t>Max Output</w:t>
            </w:r>
          </w:p>
        </w:tc>
      </w:tr>
      <w:tr w:rsidR="009A084B" w14:paraId="6983D423"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1D2984" w14:textId="77777777" w:rsidR="009A084B" w:rsidRDefault="009A084B">
            <w:pPr>
              <w:pStyle w:val="NormalWeb"/>
            </w:pPr>
            <w:r>
              <w:t>SHEX(value)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CE8E70" w14:textId="77777777" w:rsidR="009A084B" w:rsidRDefault="009A084B">
            <w:pPr>
              <w:pStyle w:val="NormalWeb"/>
            </w:pPr>
            <w:r>
              <w:t>Output auto-size signed hex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3B1E4E" w14:textId="77777777" w:rsidR="009A084B" w:rsidRDefault="009A084B">
            <w:pPr>
              <w:pStyle w:val="NormalWeb"/>
            </w:pPr>
            <w:r>
              <w:t>-$8000_0000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0651FB" w14:textId="77777777" w:rsidR="009A084B" w:rsidRDefault="009A084B">
            <w:pPr>
              <w:pStyle w:val="NormalWeb"/>
            </w:pPr>
            <w:r>
              <w:t>$7FFF_FFFF</w:t>
            </w:r>
          </w:p>
        </w:tc>
      </w:tr>
      <w:tr w:rsidR="009A084B" w14:paraId="7709BA8D"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6E2746" w14:textId="77777777" w:rsidR="009A084B" w:rsidRDefault="009A084B">
            <w:pPr>
              <w:pStyle w:val="NormalWeb"/>
            </w:pPr>
            <w:r>
              <w:t>SHEX_BYTE(value)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E552C3" w14:textId="77777777" w:rsidR="009A084B" w:rsidRDefault="009A084B">
            <w:pPr>
              <w:pStyle w:val="NormalWeb"/>
            </w:pPr>
            <w:r>
              <w:t>Output byte-size signed hex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A4F4BB" w14:textId="77777777" w:rsidR="009A084B" w:rsidRDefault="009A084B">
            <w:pPr>
              <w:pStyle w:val="NormalWeb"/>
            </w:pPr>
            <w:r>
              <w:t>-$80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4D92E8" w14:textId="77777777" w:rsidR="009A084B" w:rsidRDefault="009A084B">
            <w:pPr>
              <w:pStyle w:val="NormalWeb"/>
            </w:pPr>
            <w:r>
              <w:t>$7F</w:t>
            </w:r>
          </w:p>
        </w:tc>
      </w:tr>
      <w:tr w:rsidR="009A084B" w14:paraId="6906D042"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469F32" w14:textId="77777777" w:rsidR="009A084B" w:rsidRDefault="009A084B">
            <w:pPr>
              <w:pStyle w:val="NormalWeb"/>
            </w:pPr>
            <w:r>
              <w:t>SHEX_WORD(value)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561143" w14:textId="77777777" w:rsidR="009A084B" w:rsidRDefault="009A084B">
            <w:pPr>
              <w:pStyle w:val="NormalWeb"/>
            </w:pPr>
            <w:r>
              <w:t>Output word-size signed hex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E117D9" w14:textId="77777777" w:rsidR="009A084B" w:rsidRDefault="009A084B">
            <w:pPr>
              <w:pStyle w:val="NormalWeb"/>
            </w:pPr>
            <w:r>
              <w:t>-$8000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5CB7DF" w14:textId="77777777" w:rsidR="009A084B" w:rsidRDefault="009A084B">
            <w:pPr>
              <w:pStyle w:val="NormalWeb"/>
            </w:pPr>
            <w:r>
              <w:t>$7FFF</w:t>
            </w:r>
          </w:p>
        </w:tc>
      </w:tr>
      <w:tr w:rsidR="009A084B" w14:paraId="4A689513"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7063B2" w14:textId="77777777" w:rsidR="009A084B" w:rsidRDefault="009A084B">
            <w:pPr>
              <w:pStyle w:val="NormalWeb"/>
            </w:pPr>
            <w:r>
              <w:t>SHEX_LONG(value)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D76D7" w14:textId="77777777" w:rsidR="009A084B" w:rsidRDefault="009A084B">
            <w:pPr>
              <w:pStyle w:val="NormalWeb"/>
            </w:pPr>
            <w:r>
              <w:t>Output long-size signed hex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B4BB0C" w14:textId="77777777" w:rsidR="009A084B" w:rsidRDefault="009A084B">
            <w:pPr>
              <w:pStyle w:val="NormalWeb"/>
            </w:pPr>
            <w:r>
              <w:t>-$8000_0000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7883E4" w14:textId="77777777" w:rsidR="009A084B" w:rsidRDefault="009A084B">
            <w:pPr>
              <w:pStyle w:val="NormalWeb"/>
            </w:pPr>
            <w:r>
              <w:t>$7FFF_FFFF</w:t>
            </w:r>
          </w:p>
        </w:tc>
      </w:tr>
      <w:tr w:rsidR="009A084B" w14:paraId="6898A68B"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2BCC2D" w14:textId="77777777" w:rsidR="009A084B" w:rsidRDefault="009A084B">
            <w:pPr>
              <w:pStyle w:val="NormalWeb"/>
            </w:pPr>
            <w:r>
              <w:t>SHEX_REG_ARRAY(reg_pointer,size)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449EC3" w14:textId="77777777" w:rsidR="009A084B" w:rsidRDefault="009A084B">
            <w:pPr>
              <w:pStyle w:val="NormalWeb"/>
            </w:pPr>
            <w:r>
              <w:t>Output register array as signed hex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8B4C19" w14:textId="77777777" w:rsidR="009A084B" w:rsidRDefault="009A084B">
            <w:pPr>
              <w:pStyle w:val="NormalWeb"/>
            </w:pPr>
            <w:r>
              <w:t>-$8000_0000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F329D6" w14:textId="77777777" w:rsidR="009A084B" w:rsidRDefault="009A084B">
            <w:pPr>
              <w:pStyle w:val="NormalWeb"/>
            </w:pPr>
            <w:r>
              <w:t>$7FFF_FFFF</w:t>
            </w:r>
          </w:p>
        </w:tc>
      </w:tr>
      <w:tr w:rsidR="009A084B" w14:paraId="52B40AC2"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3A1E5B" w14:textId="77777777" w:rsidR="009A084B" w:rsidRDefault="009A084B">
            <w:pPr>
              <w:pStyle w:val="NormalWeb"/>
            </w:pPr>
            <w:r>
              <w:t>SHEX_BYTE_ARRAY(hub_pointer,size)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AB5D34" w14:textId="77777777" w:rsidR="009A084B" w:rsidRDefault="009A084B">
            <w:pPr>
              <w:pStyle w:val="NormalWeb"/>
            </w:pPr>
            <w:r>
              <w:t>Output hub byte array as signed hex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236D0D" w14:textId="77777777" w:rsidR="009A084B" w:rsidRDefault="009A084B">
            <w:pPr>
              <w:pStyle w:val="NormalWeb"/>
            </w:pPr>
            <w:r>
              <w:t>-$80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1B91C6" w14:textId="77777777" w:rsidR="009A084B" w:rsidRDefault="009A084B">
            <w:pPr>
              <w:pStyle w:val="NormalWeb"/>
            </w:pPr>
            <w:r>
              <w:t>$7F</w:t>
            </w:r>
          </w:p>
        </w:tc>
      </w:tr>
      <w:tr w:rsidR="009A084B" w14:paraId="450E2859"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0D864C" w14:textId="77777777" w:rsidR="009A084B" w:rsidRDefault="009A084B">
            <w:pPr>
              <w:pStyle w:val="NormalWeb"/>
            </w:pPr>
            <w:r>
              <w:t>SHEX_WORD_ARRAY(hub_pointer,size)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E5F8F1" w14:textId="77777777" w:rsidR="009A084B" w:rsidRDefault="009A084B">
            <w:pPr>
              <w:pStyle w:val="NormalWeb"/>
            </w:pPr>
            <w:r>
              <w:t>Output hub word array as signed hex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8BD52B" w14:textId="77777777" w:rsidR="009A084B" w:rsidRDefault="009A084B">
            <w:pPr>
              <w:pStyle w:val="NormalWeb"/>
            </w:pPr>
            <w:r>
              <w:t>-$8000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7DC57E" w14:textId="77777777" w:rsidR="009A084B" w:rsidRDefault="009A084B">
            <w:pPr>
              <w:pStyle w:val="NormalWeb"/>
            </w:pPr>
            <w:r>
              <w:t>$7FFF</w:t>
            </w:r>
          </w:p>
        </w:tc>
      </w:tr>
      <w:tr w:rsidR="009A084B" w14:paraId="5A3BAFA2"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2EB34D" w14:textId="77777777" w:rsidR="009A084B" w:rsidRDefault="009A084B">
            <w:pPr>
              <w:pStyle w:val="NormalWeb"/>
            </w:pPr>
            <w:r>
              <w:t>SHEX_LONG_ARRAY(hub_pointer,size)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A16A10" w14:textId="77777777" w:rsidR="009A084B" w:rsidRDefault="009A084B">
            <w:pPr>
              <w:pStyle w:val="NormalWeb"/>
            </w:pPr>
            <w:r>
              <w:t>Output hub long array as signed hex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6EC088" w14:textId="77777777" w:rsidR="009A084B" w:rsidRDefault="009A084B">
            <w:pPr>
              <w:pStyle w:val="NormalWeb"/>
            </w:pPr>
            <w:r>
              <w:t>-$8000_0000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DCD747" w14:textId="77777777" w:rsidR="009A084B" w:rsidRDefault="009A084B">
            <w:pPr>
              <w:pStyle w:val="NormalWeb"/>
            </w:pPr>
            <w:r>
              <w:t>$7FFF_FFFF</w:t>
            </w:r>
          </w:p>
        </w:tc>
      </w:tr>
      <w:tr w:rsidR="009A084B" w14:paraId="5D605721" w14:textId="77777777" w:rsidTr="00A75110">
        <w:tc>
          <w:tcPr>
            <w:tcW w:w="360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ECDC8D2" w14:textId="77777777" w:rsidR="009A084B" w:rsidRDefault="009A084B">
            <w:pPr>
              <w:pStyle w:val="NormalWeb"/>
            </w:pPr>
            <w:r>
              <w:t>Binary Output, unsigned *</w:t>
            </w:r>
          </w:p>
        </w:tc>
        <w:tc>
          <w:tcPr>
            <w:tcW w:w="162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79DFA80" w14:textId="77777777" w:rsidR="009A084B" w:rsidRDefault="009A084B">
            <w:pPr>
              <w:pStyle w:val="NormalWeb"/>
            </w:pPr>
            <w:r>
              <w:t>Details</w:t>
            </w:r>
          </w:p>
        </w:tc>
        <w:tc>
          <w:tcPr>
            <w:tcW w:w="1809"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29FF504" w14:textId="77777777" w:rsidR="009A084B" w:rsidRDefault="009A084B">
            <w:pPr>
              <w:pStyle w:val="NormalWeb"/>
            </w:pPr>
            <w:r>
              <w:t>Min Output</w:t>
            </w:r>
          </w:p>
        </w:tc>
        <w:tc>
          <w:tcPr>
            <w:tcW w:w="2681"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4D875F50" w14:textId="77777777" w:rsidR="009A084B" w:rsidRDefault="009A084B">
            <w:pPr>
              <w:pStyle w:val="NormalWeb"/>
            </w:pPr>
            <w:r>
              <w:t>Max Output</w:t>
            </w:r>
          </w:p>
        </w:tc>
      </w:tr>
      <w:tr w:rsidR="009A084B" w14:paraId="4FB72E58"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FB8061" w14:textId="77777777" w:rsidR="009A084B" w:rsidRDefault="009A084B">
            <w:pPr>
              <w:pStyle w:val="NormalWeb"/>
            </w:pPr>
            <w:r>
              <w:t>UBIN(value)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78D896" w14:textId="77777777" w:rsidR="009A084B" w:rsidRDefault="009A084B">
            <w:pPr>
              <w:pStyle w:val="NormalWeb"/>
            </w:pPr>
            <w:r>
              <w:t>Output auto-size unsigned binary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19DA0C" w14:textId="77777777" w:rsidR="009A084B" w:rsidRDefault="009A084B">
            <w:pPr>
              <w:pStyle w:val="NormalWeb"/>
            </w:pPr>
            <w:r>
              <w:t>%0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CEB308" w14:textId="77777777" w:rsidR="009A084B" w:rsidRDefault="009A084B">
            <w:pPr>
              <w:pStyle w:val="NormalWeb"/>
            </w:pPr>
            <w:r>
              <w:t>%11111111_11111111_11111111_11111111</w:t>
            </w:r>
          </w:p>
        </w:tc>
      </w:tr>
      <w:tr w:rsidR="009A084B" w14:paraId="7A3ED739"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79CA4C" w14:textId="77777777" w:rsidR="009A084B" w:rsidRDefault="009A084B">
            <w:pPr>
              <w:pStyle w:val="NormalWeb"/>
            </w:pPr>
            <w:r>
              <w:t>UBIN_BYTE(value)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52A7C3" w14:textId="77777777" w:rsidR="009A084B" w:rsidRDefault="009A084B">
            <w:pPr>
              <w:pStyle w:val="NormalWeb"/>
            </w:pPr>
            <w:r>
              <w:t>Output byte-size unsigned binary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FAE219" w14:textId="77777777" w:rsidR="009A084B" w:rsidRDefault="009A084B">
            <w:pPr>
              <w:pStyle w:val="NormalWeb"/>
            </w:pPr>
            <w:r>
              <w:t>%00000000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C08F1B" w14:textId="77777777" w:rsidR="009A084B" w:rsidRDefault="009A084B">
            <w:pPr>
              <w:pStyle w:val="NormalWeb"/>
            </w:pPr>
            <w:r>
              <w:t>%11111111</w:t>
            </w:r>
          </w:p>
        </w:tc>
      </w:tr>
      <w:tr w:rsidR="009A084B" w14:paraId="3B2DC7BE"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D38C6F" w14:textId="77777777" w:rsidR="009A084B" w:rsidRDefault="009A084B">
            <w:pPr>
              <w:pStyle w:val="NormalWeb"/>
            </w:pPr>
            <w:r>
              <w:t>UBIN_WORD(value)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BF595C" w14:textId="77777777" w:rsidR="009A084B" w:rsidRDefault="009A084B">
            <w:pPr>
              <w:pStyle w:val="NormalWeb"/>
            </w:pPr>
            <w:r>
              <w:t>Output word-size unsigned binary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D412DC" w14:textId="77777777" w:rsidR="009A084B" w:rsidRDefault="009A084B">
            <w:pPr>
              <w:pStyle w:val="NormalWeb"/>
            </w:pPr>
            <w:r>
              <w:t>%00000000_00000000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E4661A" w14:textId="77777777" w:rsidR="009A084B" w:rsidRDefault="009A084B">
            <w:pPr>
              <w:pStyle w:val="NormalWeb"/>
            </w:pPr>
            <w:r>
              <w:t>%11111111_11111111</w:t>
            </w:r>
          </w:p>
        </w:tc>
      </w:tr>
      <w:tr w:rsidR="009A084B" w14:paraId="6C934695"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5484C2" w14:textId="77777777" w:rsidR="009A084B" w:rsidRDefault="009A084B">
            <w:pPr>
              <w:pStyle w:val="NormalWeb"/>
            </w:pPr>
            <w:r>
              <w:t>UBIN_LONG(value)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760448" w14:textId="77777777" w:rsidR="009A084B" w:rsidRDefault="009A084B">
            <w:pPr>
              <w:pStyle w:val="NormalWeb"/>
            </w:pPr>
            <w:r>
              <w:t>Output long-size unsigned binary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8F1705" w14:textId="77777777" w:rsidR="009A084B" w:rsidRDefault="009A084B">
            <w:pPr>
              <w:pStyle w:val="NormalWeb"/>
            </w:pPr>
            <w:r>
              <w:t>%00000000_00000000_00000000_00000000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7304FE" w14:textId="77777777" w:rsidR="009A084B" w:rsidRDefault="009A084B">
            <w:pPr>
              <w:pStyle w:val="NormalWeb"/>
            </w:pPr>
            <w:r>
              <w:t>%11111111_11111111_11111111_11111111</w:t>
            </w:r>
          </w:p>
        </w:tc>
      </w:tr>
      <w:tr w:rsidR="009A084B" w14:paraId="222F514F"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07B8D0" w14:textId="77777777" w:rsidR="009A084B" w:rsidRDefault="009A084B">
            <w:pPr>
              <w:pStyle w:val="NormalWeb"/>
            </w:pPr>
            <w:r>
              <w:t>UBIN_REG_ARRAY(reg_pointer,size)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49F8F9" w14:textId="77777777" w:rsidR="009A084B" w:rsidRDefault="009A084B">
            <w:pPr>
              <w:pStyle w:val="NormalWeb"/>
            </w:pPr>
            <w:r>
              <w:t>Output register array as unsigned binary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E15A7F" w14:textId="77777777" w:rsidR="009A084B" w:rsidRDefault="009A084B">
            <w:pPr>
              <w:pStyle w:val="NormalWeb"/>
            </w:pPr>
            <w:r>
              <w:t>%00000000_00000000_00000000_00000000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59A581" w14:textId="77777777" w:rsidR="009A084B" w:rsidRDefault="009A084B">
            <w:pPr>
              <w:pStyle w:val="NormalWeb"/>
            </w:pPr>
            <w:r>
              <w:t>%11111111_11111111_11111111_11111111</w:t>
            </w:r>
          </w:p>
        </w:tc>
      </w:tr>
      <w:tr w:rsidR="009A084B" w14:paraId="1DAE5A15"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4EF887" w14:textId="77777777" w:rsidR="009A084B" w:rsidRDefault="009A084B">
            <w:pPr>
              <w:pStyle w:val="NormalWeb"/>
            </w:pPr>
            <w:r>
              <w:t>UBIN_BYTE_ARRAY(hub_pointer,size)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A108B1" w14:textId="77777777" w:rsidR="009A084B" w:rsidRDefault="009A084B">
            <w:pPr>
              <w:pStyle w:val="NormalWeb"/>
            </w:pPr>
            <w:r>
              <w:t>Output hub byte array as unsigned binary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D74A3D" w14:textId="77777777" w:rsidR="009A084B" w:rsidRDefault="009A084B">
            <w:pPr>
              <w:pStyle w:val="NormalWeb"/>
            </w:pPr>
            <w:r>
              <w:t>%00000000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47DB21" w14:textId="77777777" w:rsidR="009A084B" w:rsidRDefault="009A084B">
            <w:pPr>
              <w:pStyle w:val="NormalWeb"/>
            </w:pPr>
            <w:r>
              <w:t>%11111111</w:t>
            </w:r>
          </w:p>
        </w:tc>
      </w:tr>
      <w:tr w:rsidR="009A084B" w14:paraId="1E98DDF3"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C289FB" w14:textId="77777777" w:rsidR="009A084B" w:rsidRDefault="009A084B">
            <w:pPr>
              <w:pStyle w:val="NormalWeb"/>
            </w:pPr>
            <w:r>
              <w:t>UBIN_WORD_ARRAY(hub_pointer,size)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343E6B" w14:textId="77777777" w:rsidR="009A084B" w:rsidRDefault="009A084B">
            <w:pPr>
              <w:pStyle w:val="NormalWeb"/>
            </w:pPr>
            <w:r>
              <w:t>Output hub word array as unsigned binary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4B7FB6" w14:textId="77777777" w:rsidR="009A084B" w:rsidRDefault="009A084B">
            <w:pPr>
              <w:pStyle w:val="NormalWeb"/>
            </w:pPr>
            <w:r>
              <w:t>%00000000_00000000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6F583C" w14:textId="77777777" w:rsidR="009A084B" w:rsidRDefault="009A084B">
            <w:pPr>
              <w:pStyle w:val="NormalWeb"/>
            </w:pPr>
            <w:r>
              <w:t>%11111111_11111111</w:t>
            </w:r>
          </w:p>
        </w:tc>
      </w:tr>
      <w:tr w:rsidR="009A084B" w14:paraId="7165CE09"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87792F" w14:textId="77777777" w:rsidR="009A084B" w:rsidRDefault="009A084B">
            <w:pPr>
              <w:pStyle w:val="NormalWeb"/>
            </w:pPr>
            <w:r>
              <w:t>UBIN_LONG_ARRAY(hub_pointer,size)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40EBF9" w14:textId="77777777" w:rsidR="009A084B" w:rsidRDefault="009A084B">
            <w:pPr>
              <w:pStyle w:val="NormalWeb"/>
            </w:pPr>
            <w:r>
              <w:t>Output hub long array as unsigned binary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A97884" w14:textId="77777777" w:rsidR="009A084B" w:rsidRDefault="009A084B">
            <w:pPr>
              <w:pStyle w:val="NormalWeb"/>
            </w:pPr>
            <w:r>
              <w:t>%00000000_00000000_00000000_00000000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811741" w14:textId="77777777" w:rsidR="009A084B" w:rsidRDefault="009A084B">
            <w:pPr>
              <w:pStyle w:val="NormalWeb"/>
            </w:pPr>
            <w:r>
              <w:t>%11111111_11111111_11111111_11111111</w:t>
            </w:r>
          </w:p>
        </w:tc>
      </w:tr>
      <w:tr w:rsidR="009A084B" w14:paraId="0385559C" w14:textId="77777777" w:rsidTr="00A75110">
        <w:tc>
          <w:tcPr>
            <w:tcW w:w="360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699E1CAA" w14:textId="77777777" w:rsidR="009A084B" w:rsidRDefault="009A084B">
            <w:pPr>
              <w:pStyle w:val="NormalWeb"/>
            </w:pPr>
            <w:r>
              <w:t>Binary Output, signed *</w:t>
            </w:r>
          </w:p>
        </w:tc>
        <w:tc>
          <w:tcPr>
            <w:tcW w:w="162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1BE8716" w14:textId="77777777" w:rsidR="009A084B" w:rsidRDefault="009A084B">
            <w:pPr>
              <w:pStyle w:val="NormalWeb"/>
            </w:pPr>
            <w:r>
              <w:t>Details</w:t>
            </w:r>
          </w:p>
        </w:tc>
        <w:tc>
          <w:tcPr>
            <w:tcW w:w="1809"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5515553" w14:textId="77777777" w:rsidR="009A084B" w:rsidRDefault="009A084B">
            <w:pPr>
              <w:pStyle w:val="NormalWeb"/>
            </w:pPr>
            <w:r>
              <w:t>Min Output</w:t>
            </w:r>
          </w:p>
        </w:tc>
        <w:tc>
          <w:tcPr>
            <w:tcW w:w="2681"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C430E39" w14:textId="77777777" w:rsidR="009A084B" w:rsidRDefault="009A084B">
            <w:pPr>
              <w:pStyle w:val="NormalWeb"/>
            </w:pPr>
            <w:r>
              <w:t>Max Output</w:t>
            </w:r>
          </w:p>
        </w:tc>
      </w:tr>
      <w:tr w:rsidR="009A084B" w14:paraId="10293F9D"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31FE4A" w14:textId="77777777" w:rsidR="009A084B" w:rsidRDefault="009A084B">
            <w:pPr>
              <w:pStyle w:val="NormalWeb"/>
            </w:pPr>
            <w:r>
              <w:t>SBIN(value)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F534B2" w14:textId="77777777" w:rsidR="009A084B" w:rsidRDefault="009A084B">
            <w:pPr>
              <w:pStyle w:val="NormalWeb"/>
            </w:pPr>
            <w:r>
              <w:t>Output auto-size signed binary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F38C5E" w14:textId="77777777" w:rsidR="009A084B" w:rsidRDefault="009A084B">
            <w:pPr>
              <w:pStyle w:val="NormalWeb"/>
            </w:pPr>
            <w:r>
              <w:t>-%10000000_00000000_00000000_00000000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5CEE28" w14:textId="77777777" w:rsidR="009A084B" w:rsidRDefault="009A084B">
            <w:pPr>
              <w:pStyle w:val="NormalWeb"/>
            </w:pPr>
            <w:r>
              <w:t>%01111111_11111111_11111111_11111111</w:t>
            </w:r>
          </w:p>
        </w:tc>
      </w:tr>
      <w:tr w:rsidR="009A084B" w14:paraId="560AAA54"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7A1DAA" w14:textId="77777777" w:rsidR="009A084B" w:rsidRDefault="009A084B">
            <w:pPr>
              <w:pStyle w:val="NormalWeb"/>
            </w:pPr>
            <w:r>
              <w:t>SBIN_BYTE(value)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D0BC00" w14:textId="77777777" w:rsidR="009A084B" w:rsidRDefault="009A084B">
            <w:pPr>
              <w:pStyle w:val="NormalWeb"/>
            </w:pPr>
            <w:r>
              <w:t>Output byte-size signed binary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C94382" w14:textId="77777777" w:rsidR="009A084B" w:rsidRDefault="009A084B">
            <w:pPr>
              <w:pStyle w:val="NormalWeb"/>
            </w:pPr>
            <w:r>
              <w:t>-%10000000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2FC7A4" w14:textId="77777777" w:rsidR="009A084B" w:rsidRDefault="009A084B">
            <w:pPr>
              <w:pStyle w:val="NormalWeb"/>
            </w:pPr>
            <w:r>
              <w:t>%01111111</w:t>
            </w:r>
          </w:p>
        </w:tc>
      </w:tr>
      <w:tr w:rsidR="009A084B" w14:paraId="2B9E9715"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354ADA" w14:textId="77777777" w:rsidR="009A084B" w:rsidRDefault="009A084B">
            <w:pPr>
              <w:pStyle w:val="NormalWeb"/>
            </w:pPr>
            <w:r>
              <w:t>SBIN_WORD(value)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859472" w14:textId="77777777" w:rsidR="009A084B" w:rsidRDefault="009A084B">
            <w:pPr>
              <w:pStyle w:val="NormalWeb"/>
            </w:pPr>
            <w:r>
              <w:t>Output word-size signed binary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9C87A4" w14:textId="77777777" w:rsidR="009A084B" w:rsidRDefault="009A084B">
            <w:pPr>
              <w:pStyle w:val="NormalWeb"/>
            </w:pPr>
            <w:r>
              <w:t>-%10000000_00000000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0CA18E" w14:textId="77777777" w:rsidR="009A084B" w:rsidRDefault="009A084B">
            <w:pPr>
              <w:pStyle w:val="NormalWeb"/>
            </w:pPr>
            <w:r>
              <w:t>%01111111_11111111</w:t>
            </w:r>
          </w:p>
        </w:tc>
      </w:tr>
      <w:tr w:rsidR="009A084B" w14:paraId="4DC378F9"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16D9F1" w14:textId="77777777" w:rsidR="009A084B" w:rsidRDefault="009A084B">
            <w:pPr>
              <w:pStyle w:val="NormalWeb"/>
            </w:pPr>
            <w:r>
              <w:t>SBIN_LONG(value)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B3E02C" w14:textId="77777777" w:rsidR="009A084B" w:rsidRDefault="009A084B">
            <w:pPr>
              <w:pStyle w:val="NormalWeb"/>
            </w:pPr>
            <w:r>
              <w:t>Output long-size signed binary value</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ABC7F0" w14:textId="77777777" w:rsidR="009A084B" w:rsidRDefault="009A084B">
            <w:pPr>
              <w:pStyle w:val="NormalWeb"/>
            </w:pPr>
            <w:r>
              <w:t>-%10000000_00000000_00000000_00000000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21EE65" w14:textId="77777777" w:rsidR="009A084B" w:rsidRDefault="009A084B">
            <w:pPr>
              <w:pStyle w:val="NormalWeb"/>
            </w:pPr>
            <w:r>
              <w:t>%01111111_11111111_11111111_11111111</w:t>
            </w:r>
          </w:p>
        </w:tc>
      </w:tr>
      <w:tr w:rsidR="009A084B" w14:paraId="163356F1"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04D1F4" w14:textId="77777777" w:rsidR="009A084B" w:rsidRDefault="009A084B">
            <w:pPr>
              <w:pStyle w:val="NormalWeb"/>
            </w:pPr>
            <w:r>
              <w:t>SBIN_REG_ARRAY(reg_pointer,size)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F77440" w14:textId="77777777" w:rsidR="009A084B" w:rsidRDefault="009A084B">
            <w:pPr>
              <w:pStyle w:val="NormalWeb"/>
            </w:pPr>
            <w:r>
              <w:t>Output register array as signed binary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33A9B1" w14:textId="77777777" w:rsidR="009A084B" w:rsidRDefault="009A084B">
            <w:pPr>
              <w:pStyle w:val="NormalWeb"/>
            </w:pPr>
            <w:r>
              <w:t>-%10000000_00000000_00000000_00000000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01E176" w14:textId="77777777" w:rsidR="009A084B" w:rsidRDefault="009A084B">
            <w:pPr>
              <w:pStyle w:val="NormalWeb"/>
            </w:pPr>
            <w:r>
              <w:t>%01111111_11111111_11111111_11111111</w:t>
            </w:r>
          </w:p>
        </w:tc>
      </w:tr>
      <w:tr w:rsidR="009A084B" w14:paraId="73EA860D"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9B24AE" w14:textId="77777777" w:rsidR="009A084B" w:rsidRDefault="009A084B">
            <w:pPr>
              <w:pStyle w:val="NormalWeb"/>
            </w:pPr>
            <w:r>
              <w:t>SBIN_BYTE_ARRAY(hub_pointer,size)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DB0BD7" w14:textId="77777777" w:rsidR="009A084B" w:rsidRDefault="009A084B">
            <w:pPr>
              <w:pStyle w:val="NormalWeb"/>
            </w:pPr>
            <w:r>
              <w:t>Output hub byte array as signed binary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620EC6" w14:textId="77777777" w:rsidR="009A084B" w:rsidRDefault="009A084B">
            <w:pPr>
              <w:pStyle w:val="NormalWeb"/>
            </w:pPr>
            <w:r>
              <w:t>-%10000000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DD8956" w14:textId="77777777" w:rsidR="009A084B" w:rsidRDefault="009A084B">
            <w:pPr>
              <w:pStyle w:val="NormalWeb"/>
            </w:pPr>
            <w:r>
              <w:t>%01111111</w:t>
            </w:r>
          </w:p>
        </w:tc>
      </w:tr>
      <w:tr w:rsidR="009A084B" w14:paraId="24BBF8B1"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258A73" w14:textId="77777777" w:rsidR="009A084B" w:rsidRDefault="009A084B">
            <w:pPr>
              <w:pStyle w:val="NormalWeb"/>
            </w:pPr>
            <w:r>
              <w:t>SBIN_WORD_ARRAY(hub_pointer,size)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3D1CA4" w14:textId="77777777" w:rsidR="009A084B" w:rsidRDefault="009A084B">
            <w:pPr>
              <w:pStyle w:val="NormalWeb"/>
            </w:pPr>
            <w:r>
              <w:t>Output hub word array as signed binary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80A8A1" w14:textId="77777777" w:rsidR="009A084B" w:rsidRDefault="009A084B">
            <w:pPr>
              <w:pStyle w:val="NormalWeb"/>
            </w:pPr>
            <w:r>
              <w:t>-%10000000_00000000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D1F54B" w14:textId="77777777" w:rsidR="009A084B" w:rsidRDefault="009A084B">
            <w:pPr>
              <w:pStyle w:val="NormalWeb"/>
            </w:pPr>
            <w:r>
              <w:t>%01111111_11111111</w:t>
            </w:r>
          </w:p>
        </w:tc>
      </w:tr>
      <w:tr w:rsidR="009A084B" w14:paraId="76C5C784" w14:textId="77777777" w:rsidTr="00A75110">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406BDA" w14:textId="77777777" w:rsidR="009A084B" w:rsidRDefault="009A084B">
            <w:pPr>
              <w:pStyle w:val="NormalWeb"/>
            </w:pPr>
            <w:r>
              <w:t>SBIN_LONG_ARRAY(hub_pointer,size)</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7663F5" w14:textId="77777777" w:rsidR="009A084B" w:rsidRDefault="009A084B">
            <w:pPr>
              <w:pStyle w:val="NormalWeb"/>
            </w:pPr>
            <w:r>
              <w:t>Output hub long array as signed binary values</w:t>
            </w:r>
          </w:p>
        </w:tc>
        <w:tc>
          <w:tcPr>
            <w:tcW w:w="1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E59F11" w14:textId="77777777" w:rsidR="009A084B" w:rsidRDefault="009A084B">
            <w:pPr>
              <w:pStyle w:val="NormalWeb"/>
            </w:pPr>
            <w:r>
              <w:t>-%10000000_00000000_00000000_00000000</w:t>
            </w:r>
          </w:p>
        </w:tc>
        <w:tc>
          <w:tcPr>
            <w:tcW w:w="26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145321" w14:textId="77777777" w:rsidR="009A084B" w:rsidRDefault="009A084B">
            <w:pPr>
              <w:pStyle w:val="NormalWeb"/>
            </w:pPr>
            <w:r>
              <w:t>%01111111_11111111_11111111_11111111</w:t>
            </w:r>
          </w:p>
        </w:tc>
      </w:tr>
    </w:tbl>
    <w:p w14:paraId="1C840B71" w14:textId="77777777" w:rsidR="009A084B" w:rsidRDefault="009A084B" w:rsidP="00503874"/>
    <w:tbl>
      <w:tblPr>
        <w:tblW w:w="0" w:type="auto"/>
        <w:tblCellMar>
          <w:top w:w="15" w:type="dxa"/>
          <w:left w:w="15" w:type="dxa"/>
          <w:bottom w:w="15" w:type="dxa"/>
          <w:right w:w="15" w:type="dxa"/>
        </w:tblCellMar>
        <w:tblLook w:val="04A0" w:firstRow="1" w:lastRow="0" w:firstColumn="1" w:lastColumn="0" w:noHBand="0" w:noVBand="1"/>
      </w:tblPr>
      <w:tblGrid>
        <w:gridCol w:w="2155"/>
        <w:gridCol w:w="7185"/>
      </w:tblGrid>
      <w:tr w:rsidR="009A084B" w14:paraId="69FC967F" w14:textId="77777777" w:rsidTr="00A7511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10B7A487" w14:textId="77777777" w:rsidR="009A084B" w:rsidRDefault="009A084B" w:rsidP="00503874">
            <w:pPr>
              <w:pStyle w:val="NormalWeb"/>
            </w:pPr>
            <w:r>
              <w:t>Delay to Pace Messages</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02F848A" w14:textId="77777777" w:rsidR="009A084B" w:rsidRDefault="009A084B">
            <w:pPr>
              <w:pStyle w:val="NormalWeb"/>
            </w:pPr>
            <w:r>
              <w:t>Details</w:t>
            </w:r>
          </w:p>
        </w:tc>
      </w:tr>
      <w:tr w:rsidR="009A084B" w14:paraId="00FE8123"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26636D" w14:textId="77777777" w:rsidR="009A084B" w:rsidRDefault="009A084B">
            <w:pPr>
              <w:pStyle w:val="NormalWeb"/>
            </w:pPr>
            <w:r>
              <w:t>DLY(milliseconds)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C1058B" w14:textId="77777777" w:rsidR="009A084B" w:rsidRDefault="009A084B">
            <w:pPr>
              <w:pStyle w:val="NormalWeb"/>
            </w:pPr>
            <w:r>
              <w:t>Delay for some milliseconds to slow down continuous message outputs for this cog. DLY is only allowed as the last command in a DEBUG statement, since it releases LOCK[15] before the delay, permitting other cogs to capture LOCK[15] so that they may take control of the DEBUG serial-transmit pin and output their own DEBUG messages.</w:t>
            </w:r>
          </w:p>
        </w:tc>
      </w:tr>
    </w:tbl>
    <w:p w14:paraId="3EACD4D0" w14:textId="77777777" w:rsidR="009A084B" w:rsidRDefault="009A084B" w:rsidP="00503874"/>
    <w:p w14:paraId="076CF2C7" w14:textId="77777777" w:rsidR="009A084B" w:rsidRDefault="009A084B" w:rsidP="00503874">
      <w:pPr>
        <w:pStyle w:val="NormalWeb"/>
      </w:pPr>
      <w:r>
        <w:t>*  These commands accept multiple parameters, or multiple sets of parameters. Alternate commands with the same names, but ending in "_", are also available for value-only output (i.e. ZSTR_, LSTR_, UDEC_).</w:t>
      </w:r>
    </w:p>
    <w:p w14:paraId="79AA789B" w14:textId="77777777" w:rsidR="009A084B" w:rsidRDefault="009A084B" w:rsidP="00503874">
      <w:pPr>
        <w:rPr>
          <w:rFonts w:eastAsiaTheme="majorEastAsia" w:cstheme="majorBidi"/>
          <w:sz w:val="26"/>
          <w:szCs w:val="26"/>
        </w:rPr>
      </w:pPr>
      <w:r>
        <w:br w:type="page"/>
      </w:r>
    </w:p>
    <w:p w14:paraId="1BE1DAFB" w14:textId="3FEACE9E" w:rsidR="009A084B" w:rsidRPr="009A2B48" w:rsidRDefault="009A084B" w:rsidP="00503874">
      <w:pPr>
        <w:pStyle w:val="Heading2"/>
      </w:pPr>
      <w:r>
        <w:t>13</w:t>
      </w:r>
      <w:r w:rsidRPr="009A2B48">
        <w:t>.5) Symbols you can define to modify DEBUG behavior</w:t>
      </w:r>
    </w:p>
    <w:p w14:paraId="429A8EA6" w14:textId="77777777" w:rsidR="009A084B" w:rsidRDefault="009A084B" w:rsidP="00503874"/>
    <w:p w14:paraId="3E5F4A60" w14:textId="77777777" w:rsidR="009A084B" w:rsidRDefault="009A084B"/>
    <w:tbl>
      <w:tblPr>
        <w:tblW w:w="0" w:type="auto"/>
        <w:tblCellMar>
          <w:top w:w="15" w:type="dxa"/>
          <w:left w:w="15" w:type="dxa"/>
          <w:bottom w:w="15" w:type="dxa"/>
          <w:right w:w="15" w:type="dxa"/>
        </w:tblCellMar>
        <w:tblLook w:val="04A0" w:firstRow="1" w:lastRow="0" w:firstColumn="1" w:lastColumn="0" w:noHBand="0" w:noVBand="1"/>
      </w:tblPr>
      <w:tblGrid>
        <w:gridCol w:w="2894"/>
        <w:gridCol w:w="1360"/>
        <w:gridCol w:w="5086"/>
      </w:tblGrid>
      <w:tr w:rsidR="009A084B" w14:paraId="7622D87D" w14:textId="77777777" w:rsidTr="00A7511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68B51712" w14:textId="77777777" w:rsidR="009A084B" w:rsidRDefault="009A084B" w:rsidP="00503874">
            <w:pPr>
              <w:pStyle w:val="NormalWeb"/>
            </w:pPr>
            <w:r>
              <w:t>CON Symbol</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642F159" w14:textId="77777777" w:rsidR="009A084B" w:rsidRDefault="009A084B">
            <w:pPr>
              <w:pStyle w:val="NormalWeb"/>
            </w:pPr>
            <w:r>
              <w:t>Default</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513194B6" w14:textId="77777777" w:rsidR="009A084B" w:rsidRDefault="009A084B">
            <w:pPr>
              <w:pStyle w:val="NormalWeb"/>
            </w:pPr>
            <w:r>
              <w:t>Purpose</w:t>
            </w:r>
          </w:p>
        </w:tc>
      </w:tr>
      <w:tr w:rsidR="009A084B" w14:paraId="05CDAF28"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D83377" w14:textId="77777777" w:rsidR="009A084B" w:rsidRDefault="009A084B">
            <w:pPr>
              <w:pStyle w:val="NormalWeb"/>
            </w:pPr>
            <w:r>
              <w:t>DEBUG_COGS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3B200A" w14:textId="77777777" w:rsidR="009A084B" w:rsidRDefault="009A084B">
            <w:pPr>
              <w:pStyle w:val="NormalWeb"/>
            </w:pPr>
            <w:r>
              <w:t>%11111111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49083B" w14:textId="77777777" w:rsidR="009A084B" w:rsidRDefault="009A084B">
            <w:pPr>
              <w:pStyle w:val="NormalWeb"/>
            </w:pPr>
            <w:r>
              <w:t>Selects which cogs have debug interrupts enabled. Bits 7..0 enable debugging interrupts in cogs 7..0.</w:t>
            </w:r>
          </w:p>
        </w:tc>
      </w:tr>
      <w:tr w:rsidR="009A084B" w14:paraId="010F4299"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C53E57" w14:textId="77777777" w:rsidR="009A084B" w:rsidRDefault="009A084B">
            <w:pPr>
              <w:pStyle w:val="NormalWeb"/>
            </w:pPr>
            <w:r>
              <w:t>DEBUG_DELAY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F55AE9" w14:textId="77777777" w:rsidR="009A084B" w:rsidRDefault="009A084B">
            <w:pPr>
              <w:pStyle w:val="NormalWeb"/>
            </w:pPr>
            <w:r>
              <w:t>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AD652C" w14:textId="77777777" w:rsidR="009A084B" w:rsidRDefault="009A084B">
            <w:pPr>
              <w:pStyle w:val="NormalWeb"/>
            </w:pPr>
            <w:r>
              <w:t>Sets a delay in milliseconds before your application runs and DEBUG messages start appearing.</w:t>
            </w:r>
          </w:p>
        </w:tc>
      </w:tr>
      <w:tr w:rsidR="009A084B" w14:paraId="1FFB72D5"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7A9391" w14:textId="77777777" w:rsidR="009A084B" w:rsidRDefault="009A084B">
            <w:pPr>
              <w:pStyle w:val="NormalWeb"/>
            </w:pPr>
            <w:r>
              <w:t>DEBUG_PIN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7BED0F" w14:textId="77777777" w:rsidR="009A084B" w:rsidRDefault="009A084B">
            <w:pPr>
              <w:pStyle w:val="NormalWeb"/>
            </w:pPr>
            <w: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420D0D" w14:textId="77777777" w:rsidR="009A084B" w:rsidRDefault="009A084B">
            <w:pPr>
              <w:pStyle w:val="NormalWeb"/>
            </w:pPr>
            <w:r>
              <w:t>Sets the DEBUG serial output pin. For DEBUG windows to open, DEBUG_PIN must be 62.</w:t>
            </w:r>
          </w:p>
        </w:tc>
      </w:tr>
      <w:tr w:rsidR="009A084B" w14:paraId="7056F702"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711752" w14:textId="77777777" w:rsidR="009A084B" w:rsidRDefault="009A084B">
            <w:pPr>
              <w:pStyle w:val="NormalWeb"/>
            </w:pPr>
            <w:r>
              <w:t>DEBUG_BAUD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985245" w14:textId="77777777" w:rsidR="009A084B" w:rsidRDefault="009A084B">
            <w:pPr>
              <w:pStyle w:val="NormalWeb"/>
            </w:pPr>
            <w:r>
              <w:t>2_000_000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9904B9" w14:textId="77777777" w:rsidR="009A084B" w:rsidRDefault="009A084B">
            <w:pPr>
              <w:pStyle w:val="NormalWeb"/>
            </w:pPr>
            <w:r>
              <w:t>Sets the DEBUG baud rate.</w:t>
            </w:r>
          </w:p>
        </w:tc>
      </w:tr>
      <w:tr w:rsidR="009A084B" w14:paraId="5842DA87"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4F04B5" w14:textId="77777777" w:rsidR="009A084B" w:rsidRDefault="009A084B">
            <w:pPr>
              <w:pStyle w:val="NormalWeb"/>
            </w:pPr>
            <w:r>
              <w:t>DEBUG_TIMESTAMP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746CB2" w14:textId="77777777" w:rsidR="009A084B" w:rsidRDefault="009A084B">
            <w:pPr>
              <w:pStyle w:val="NormalWeb"/>
            </w:pPr>
            <w:r>
              <w:t>undefined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7AB372" w14:textId="77777777" w:rsidR="009A084B" w:rsidRDefault="009A084B">
            <w:pPr>
              <w:pStyle w:val="NormalWeb"/>
            </w:pPr>
            <w:r>
              <w:t>By declaring this symbol, each DEBUG message will be time-stamped with the 64-bit CT value.</w:t>
            </w:r>
          </w:p>
        </w:tc>
      </w:tr>
      <w:tr w:rsidR="009A084B" w14:paraId="0C3C3A3D"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C65D23" w14:textId="77777777" w:rsidR="009A084B" w:rsidRDefault="009A084B">
            <w:pPr>
              <w:pStyle w:val="NormalWeb"/>
            </w:pPr>
            <w:r>
              <w:t>DEBUG_LOG_SIZE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EFD75D" w14:textId="77777777" w:rsidR="009A084B" w:rsidRDefault="009A084B">
            <w:pPr>
              <w:pStyle w:val="NormalWeb"/>
            </w:pPr>
            <w:r>
              <w:t>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25E7D9" w14:textId="77777777" w:rsidR="009A084B" w:rsidRDefault="009A084B">
            <w:pPr>
              <w:pStyle w:val="NormalWeb"/>
            </w:pPr>
            <w:r>
              <w:t>Sets the maximum size of the 'DEBUG.log' file which will collect DEBUG messages. A value of 0 will inhibit log file generation.</w:t>
            </w:r>
          </w:p>
        </w:tc>
      </w:tr>
      <w:tr w:rsidR="009A084B" w14:paraId="354639FA"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92F7CB" w14:textId="77777777" w:rsidR="009A084B" w:rsidRDefault="009A084B">
            <w:pPr>
              <w:pStyle w:val="NormalWeb"/>
            </w:pPr>
            <w:r>
              <w:t>DEBUG_LEFT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392B73" w14:textId="77777777" w:rsidR="009A084B" w:rsidRDefault="009A084B">
            <w:pPr>
              <w:pStyle w:val="NormalWeb"/>
            </w:pPr>
            <w:r>
              <w:t>(dynamic)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448244" w14:textId="77777777" w:rsidR="009A084B" w:rsidRDefault="009A084B">
            <w:pPr>
              <w:pStyle w:val="NormalWeb"/>
            </w:pPr>
            <w:r>
              <w:t>Sets the left screen coordinate where the DEBUG message window will appear.</w:t>
            </w:r>
          </w:p>
        </w:tc>
      </w:tr>
      <w:tr w:rsidR="009A084B" w14:paraId="1C8F9227"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2B0C67" w14:textId="77777777" w:rsidR="009A084B" w:rsidRDefault="009A084B">
            <w:pPr>
              <w:pStyle w:val="NormalWeb"/>
            </w:pPr>
            <w:r>
              <w:t>DEBUG_TOP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87AA6E" w14:textId="77777777" w:rsidR="009A084B" w:rsidRDefault="009A084B">
            <w:pPr>
              <w:pStyle w:val="NormalWeb"/>
            </w:pPr>
            <w:r>
              <w:t>(dynamic)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A1FDB9" w14:textId="77777777" w:rsidR="009A084B" w:rsidRDefault="009A084B">
            <w:pPr>
              <w:pStyle w:val="NormalWeb"/>
            </w:pPr>
            <w:r>
              <w:t>Sets the top screen coordinate where the DEBUG message window will appear.</w:t>
            </w:r>
          </w:p>
        </w:tc>
      </w:tr>
      <w:tr w:rsidR="009A084B" w14:paraId="7DD236C0"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E6A408" w14:textId="77777777" w:rsidR="009A084B" w:rsidRDefault="009A084B">
            <w:pPr>
              <w:pStyle w:val="NormalWeb"/>
            </w:pPr>
            <w:r>
              <w:t>DEBUG_WIDTH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2F93C9" w14:textId="77777777" w:rsidR="009A084B" w:rsidRDefault="009A084B">
            <w:pPr>
              <w:pStyle w:val="NormalWeb"/>
            </w:pPr>
            <w:r>
              <w:t>(dynamic)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45476E" w14:textId="77777777" w:rsidR="009A084B" w:rsidRDefault="009A084B">
            <w:pPr>
              <w:pStyle w:val="NormalWeb"/>
            </w:pPr>
            <w:r>
              <w:t>Sets the width of the DEBUG message window.</w:t>
            </w:r>
          </w:p>
        </w:tc>
      </w:tr>
      <w:tr w:rsidR="009A084B" w14:paraId="20907A38"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8B6442" w14:textId="77777777" w:rsidR="009A084B" w:rsidRDefault="009A084B">
            <w:pPr>
              <w:pStyle w:val="NormalWeb"/>
            </w:pPr>
            <w:r>
              <w:t>DEBUG_HEIGHT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91D8DE" w14:textId="77777777" w:rsidR="009A084B" w:rsidRDefault="009A084B">
            <w:pPr>
              <w:pStyle w:val="NormalWeb"/>
            </w:pPr>
            <w:r>
              <w:t>(dynamic)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39B2E2" w14:textId="77777777" w:rsidR="009A084B" w:rsidRDefault="009A084B">
            <w:pPr>
              <w:pStyle w:val="NormalWeb"/>
            </w:pPr>
            <w:r>
              <w:t>Sets the height of the DEBUG message window.</w:t>
            </w:r>
          </w:p>
        </w:tc>
      </w:tr>
      <w:tr w:rsidR="009A084B" w14:paraId="7FCCCF01"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AD8252" w14:textId="77777777" w:rsidR="009A084B" w:rsidRDefault="009A084B">
            <w:pPr>
              <w:pStyle w:val="NormalWeb"/>
            </w:pPr>
            <w:r>
              <w:t>DEBUG_DISPLAY_LEFT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6D64AC" w14:textId="77777777" w:rsidR="009A084B" w:rsidRDefault="009A084B">
            <w:pPr>
              <w:pStyle w:val="NormalWeb"/>
            </w:pPr>
            <w:r>
              <w:t>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BBEF00" w14:textId="77777777" w:rsidR="009A084B" w:rsidRDefault="009A084B">
            <w:pPr>
              <w:pStyle w:val="NormalWeb"/>
            </w:pPr>
            <w:r>
              <w:t>Sets the overall left screen offset where any DEBUG displays will appear (adds to 'POS' x coordinate in each DEBUG display).</w:t>
            </w:r>
          </w:p>
        </w:tc>
      </w:tr>
      <w:tr w:rsidR="009A084B" w14:paraId="3E6D2574"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2E4AE1" w14:textId="77777777" w:rsidR="009A084B" w:rsidRDefault="009A084B">
            <w:pPr>
              <w:pStyle w:val="NormalWeb"/>
            </w:pPr>
            <w:r>
              <w:t>DEBUG_DISPLAY_TOP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FB7AC5" w14:textId="77777777" w:rsidR="009A084B" w:rsidRDefault="009A084B">
            <w:pPr>
              <w:pStyle w:val="NormalWeb"/>
            </w:pPr>
            <w:r>
              <w:t>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A1BA1A" w14:textId="77777777" w:rsidR="009A084B" w:rsidRDefault="009A084B">
            <w:pPr>
              <w:pStyle w:val="NormalWeb"/>
            </w:pPr>
            <w:r>
              <w:t>Sets the overall top screen offset where any DEBUG displays will appear (adds to 'POS' y coordinate in each DEBUG display).</w:t>
            </w:r>
          </w:p>
        </w:tc>
      </w:tr>
      <w:tr w:rsidR="009A084B" w14:paraId="135BE370" w14:textId="77777777" w:rsidTr="00A7511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429AD8" w14:textId="77777777" w:rsidR="009A084B" w:rsidRDefault="009A084B">
            <w:pPr>
              <w:pStyle w:val="NormalWeb"/>
            </w:pPr>
            <w:r>
              <w:t>DEBUG_WINDOWS_OFF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3B4A28" w14:textId="77777777" w:rsidR="009A084B" w:rsidRDefault="009A084B">
            <w:pPr>
              <w:pStyle w:val="NormalWeb"/>
            </w:pPr>
            <w:r>
              <w:t>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989368" w14:textId="77777777" w:rsidR="009A084B" w:rsidRDefault="009A084B">
            <w:pPr>
              <w:pStyle w:val="NormalWeb"/>
            </w:pPr>
            <w:r>
              <w:t>Disables any DEBUG windows from opening after downloading, if set to a non-zero value.</w:t>
            </w:r>
          </w:p>
        </w:tc>
      </w:tr>
    </w:tbl>
    <w:p w14:paraId="4730ED52" w14:textId="5F7709E1" w:rsidR="00177B4A" w:rsidRDefault="00177B4A" w:rsidP="00503874">
      <w:pPr>
        <w:rPr>
          <w:lang w:val="en-CA"/>
        </w:rPr>
      </w:pPr>
    </w:p>
    <w:p w14:paraId="74C2EBDB" w14:textId="77777777" w:rsidR="00177B4A" w:rsidRDefault="00177B4A">
      <w:pPr>
        <w:rPr>
          <w:lang w:val="en-CA"/>
        </w:rPr>
      </w:pPr>
      <w:r>
        <w:rPr>
          <w:lang w:val="en-CA"/>
        </w:rPr>
        <w:br w:type="page"/>
      </w:r>
    </w:p>
    <w:p w14:paraId="74DF18B5" w14:textId="622C45FB" w:rsidR="00177B4A" w:rsidRDefault="0044211E" w:rsidP="00503874">
      <w:pPr>
        <w:pStyle w:val="Heading2"/>
      </w:pPr>
      <w:r>
        <w:t>13</w:t>
      </w:r>
      <w:r w:rsidR="00177B4A">
        <w:t>.6) Packed-Data Modes</w:t>
      </w:r>
    </w:p>
    <w:p w14:paraId="2DC3C42D" w14:textId="77777777" w:rsidR="00177B4A" w:rsidRDefault="00177B4A" w:rsidP="00503874">
      <w:r>
        <w:t>Packed-data modes are used to efficiently convey sub-byte data types, by having the host side unpack them from bytes, words, or longs it receives. As well, bytes can be sent within words and longs, and words can be sent within longs for some efficiency improvement.</w:t>
      </w:r>
    </w:p>
    <w:p w14:paraId="4A49C5E4" w14:textId="77777777" w:rsidR="00177B4A" w:rsidRDefault="00177B4A"/>
    <w:p w14:paraId="0B39A9FA" w14:textId="77777777" w:rsidR="00177B4A" w:rsidRDefault="00177B4A">
      <w:r>
        <w:t>To establish packed-data operation, you must specify one of the modes listed below, followed by optional 'ALT' and 'SIGNED' keywords:</w:t>
      </w:r>
    </w:p>
    <w:p w14:paraId="3E3A8FBF" w14:textId="77777777" w:rsidR="00177B4A" w:rsidRDefault="00177B4A"/>
    <w:p w14:paraId="67A96781" w14:textId="77777777" w:rsidR="00177B4A" w:rsidRDefault="00177B4A">
      <w:r>
        <w:t>packed_mode {ALT} {SIGNED}</w:t>
      </w:r>
    </w:p>
    <w:p w14:paraId="68F4A6E3" w14:textId="77777777" w:rsidR="00177B4A" w:rsidRDefault="00177B4A"/>
    <w:p w14:paraId="0CB3494E" w14:textId="77777777" w:rsidR="00177B4A" w:rsidRDefault="00177B4A">
      <w:r>
        <w:t xml:space="preserve">The </w:t>
      </w:r>
      <w:r>
        <w:rPr>
          <w:b/>
          <w:bCs/>
        </w:rPr>
        <w:t xml:space="preserve">ALT </w:t>
      </w:r>
      <w:r>
        <w:t>keyword will cause bits, double-bits, or nibbles, within each byte sent, to be reordered on the host side, within each byte. This simplifies cases where the raw data you are sending has its bitfields out-of-order with respect to the DEBUG display you are using. This is most-likely to be needed for bitmap data that was composed in standard formats.</w:t>
      </w:r>
    </w:p>
    <w:p w14:paraId="550FEBF5" w14:textId="77777777" w:rsidR="00177B4A" w:rsidRDefault="00177B4A">
      <w:r>
        <w:t xml:space="preserve">The </w:t>
      </w:r>
      <w:r>
        <w:rPr>
          <w:b/>
          <w:bCs/>
        </w:rPr>
        <w:t xml:space="preserve">SIGNED </w:t>
      </w:r>
      <w:r>
        <w:t>keyword will cause all unpacked data values to be sign-extended on the host side.</w:t>
      </w:r>
    </w:p>
    <w:tbl>
      <w:tblPr>
        <w:tblW w:w="0" w:type="auto"/>
        <w:tblCellMar>
          <w:top w:w="15" w:type="dxa"/>
          <w:left w:w="15" w:type="dxa"/>
          <w:bottom w:w="15" w:type="dxa"/>
          <w:right w:w="15" w:type="dxa"/>
        </w:tblCellMar>
        <w:tblLook w:val="04A0" w:firstRow="1" w:lastRow="0" w:firstColumn="1" w:lastColumn="0" w:noHBand="0" w:noVBand="1"/>
      </w:tblPr>
      <w:tblGrid>
        <w:gridCol w:w="1747"/>
        <w:gridCol w:w="4709"/>
        <w:gridCol w:w="1215"/>
        <w:gridCol w:w="1669"/>
      </w:tblGrid>
      <w:tr w:rsidR="00177B4A" w14:paraId="45A8D53D" w14:textId="77777777" w:rsidTr="00E5133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5EDBFFCD" w14:textId="77777777" w:rsidR="00177B4A" w:rsidRDefault="00177B4A" w:rsidP="00503874">
            <w:pPr>
              <w:pStyle w:val="NormalWeb"/>
            </w:pPr>
            <w:r>
              <w:t>Packed-Data</w:t>
            </w:r>
          </w:p>
          <w:p w14:paraId="38F14798" w14:textId="77777777" w:rsidR="00177B4A" w:rsidRDefault="00177B4A">
            <w:pPr>
              <w:pStyle w:val="NormalWeb"/>
            </w:pPr>
            <w:r>
              <w:t>Modes</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1B54702E" w14:textId="77777777" w:rsidR="00177B4A" w:rsidRDefault="00177B4A">
            <w:pPr>
              <w:pStyle w:val="NormalWeb"/>
            </w:pPr>
            <w:r>
              <w:t>Descriptions</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11606603" w14:textId="77777777" w:rsidR="00177B4A" w:rsidRDefault="00177B4A">
            <w:pPr>
              <w:pStyle w:val="NormalWeb"/>
            </w:pPr>
            <w:r>
              <w:t>Final Values</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A3637A3" w14:textId="77777777" w:rsidR="00177B4A" w:rsidRDefault="00177B4A">
            <w:pPr>
              <w:pStyle w:val="NormalWeb"/>
            </w:pPr>
            <w:r>
              <w:t>Final Values</w:t>
            </w:r>
          </w:p>
          <w:p w14:paraId="4D014B0B" w14:textId="77777777" w:rsidR="00177B4A" w:rsidRDefault="00177B4A">
            <w:pPr>
              <w:pStyle w:val="NormalWeb"/>
            </w:pPr>
            <w:r>
              <w:t>if SIGNED</w:t>
            </w:r>
          </w:p>
        </w:tc>
      </w:tr>
      <w:tr w:rsidR="00177B4A" w14:paraId="61A0CE04"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0962BE" w14:textId="77777777" w:rsidR="00177B4A" w:rsidRDefault="00177B4A">
            <w:pPr>
              <w:pStyle w:val="NormalWeb"/>
            </w:pPr>
            <w:r>
              <w:t>LONGS_1BIT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E0E34" w14:textId="77777777" w:rsidR="00177B4A" w:rsidRDefault="00177B4A">
            <w:pPr>
              <w:pStyle w:val="NormalWeb"/>
            </w:pPr>
            <w:r>
              <w:t>Each value received is translated into 32 separate 1-bit values, starting from the LSB of the received 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13D268" w14:textId="77777777" w:rsidR="00177B4A" w:rsidRDefault="00177B4A">
            <w:pPr>
              <w:pStyle w:val="NormalWeb"/>
            </w:pPr>
            <w:r>
              <w:t>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7BC0CF" w14:textId="77777777" w:rsidR="00177B4A" w:rsidRDefault="00177B4A">
            <w:pPr>
              <w:pStyle w:val="NormalWeb"/>
            </w:pPr>
            <w:r>
              <w:t>-1..0</w:t>
            </w:r>
          </w:p>
        </w:tc>
      </w:tr>
      <w:tr w:rsidR="00177B4A" w14:paraId="12EB0120"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0C635D" w14:textId="77777777" w:rsidR="00177B4A" w:rsidRDefault="00177B4A">
            <w:pPr>
              <w:pStyle w:val="NormalWeb"/>
            </w:pPr>
            <w:r>
              <w:t>LONGS_2BIT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4CE6EB" w14:textId="77777777" w:rsidR="00177B4A" w:rsidRDefault="00177B4A">
            <w:pPr>
              <w:pStyle w:val="NormalWeb"/>
            </w:pPr>
            <w:r>
              <w:t>Each value received is translated into 16 separate 2-bit values, starting from the LSBs of the received 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4369DD" w14:textId="77777777" w:rsidR="00177B4A" w:rsidRDefault="00177B4A">
            <w:pPr>
              <w:pStyle w:val="NormalWeb"/>
            </w:pPr>
            <w:r>
              <w:t>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410860" w14:textId="77777777" w:rsidR="00177B4A" w:rsidRDefault="00177B4A">
            <w:pPr>
              <w:pStyle w:val="NormalWeb"/>
            </w:pPr>
            <w:r>
              <w:t>-2..1</w:t>
            </w:r>
          </w:p>
        </w:tc>
      </w:tr>
      <w:tr w:rsidR="00177B4A" w14:paraId="25A731DD"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96EF95" w14:textId="77777777" w:rsidR="00177B4A" w:rsidRDefault="00177B4A">
            <w:pPr>
              <w:pStyle w:val="NormalWeb"/>
            </w:pPr>
            <w:r>
              <w:t>LONGS_4BIT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72017F" w14:textId="77777777" w:rsidR="00177B4A" w:rsidRDefault="00177B4A">
            <w:pPr>
              <w:pStyle w:val="NormalWeb"/>
            </w:pPr>
            <w:r>
              <w:t>Each value received is translated into 8 separate 4-bit values, starting from the LSBs of the received 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B01ADD" w14:textId="77777777" w:rsidR="00177B4A" w:rsidRDefault="00177B4A">
            <w:pPr>
              <w:pStyle w:val="NormalWeb"/>
            </w:pPr>
            <w:r>
              <w:t>0..15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034CD3" w14:textId="77777777" w:rsidR="00177B4A" w:rsidRDefault="00177B4A">
            <w:pPr>
              <w:pStyle w:val="NormalWeb"/>
            </w:pPr>
            <w:r>
              <w:t>-8..7</w:t>
            </w:r>
          </w:p>
        </w:tc>
      </w:tr>
      <w:tr w:rsidR="00177B4A" w14:paraId="3AF1C059"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30C4D4" w14:textId="77777777" w:rsidR="00177B4A" w:rsidRDefault="00177B4A">
            <w:pPr>
              <w:pStyle w:val="NormalWeb"/>
            </w:pPr>
            <w:r>
              <w:t>LONGS_8BIT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FBAED0" w14:textId="77777777" w:rsidR="00177B4A" w:rsidRDefault="00177B4A">
            <w:pPr>
              <w:pStyle w:val="NormalWeb"/>
            </w:pPr>
            <w:r>
              <w:t>Each value received is translated into 4 separate 8-bit values, starting from the LSBs of the received 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6E4B6F" w14:textId="77777777" w:rsidR="00177B4A" w:rsidRDefault="00177B4A">
            <w:pPr>
              <w:pStyle w:val="NormalWeb"/>
            </w:pPr>
            <w:r>
              <w:t>0..255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50D46A" w14:textId="77777777" w:rsidR="00177B4A" w:rsidRDefault="00177B4A">
            <w:pPr>
              <w:pStyle w:val="NormalWeb"/>
            </w:pPr>
            <w:r>
              <w:t>-128..127</w:t>
            </w:r>
          </w:p>
        </w:tc>
      </w:tr>
      <w:tr w:rsidR="00177B4A" w14:paraId="4DEA6366"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6CE800" w14:textId="77777777" w:rsidR="00177B4A" w:rsidRDefault="00177B4A">
            <w:pPr>
              <w:pStyle w:val="NormalWeb"/>
            </w:pPr>
            <w:r>
              <w:t>LONGS_16BIT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0D47C0" w14:textId="77777777" w:rsidR="00177B4A" w:rsidRDefault="00177B4A">
            <w:pPr>
              <w:pStyle w:val="NormalWeb"/>
            </w:pPr>
            <w:r>
              <w:t>Each value received is translated into 2 separate 16-bit values, starting from the LSBs of the received 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868557" w14:textId="77777777" w:rsidR="00177B4A" w:rsidRDefault="00177B4A">
            <w:pPr>
              <w:pStyle w:val="NormalWeb"/>
            </w:pPr>
            <w:r>
              <w:t>0..65,535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B6265C" w14:textId="77777777" w:rsidR="00177B4A" w:rsidRDefault="00177B4A">
            <w:pPr>
              <w:pStyle w:val="NormalWeb"/>
            </w:pPr>
            <w:r>
              <w:t>-32,768..32,767</w:t>
            </w:r>
          </w:p>
        </w:tc>
      </w:tr>
      <w:tr w:rsidR="00177B4A" w14:paraId="5737AA57"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F420F0" w14:textId="77777777" w:rsidR="00177B4A" w:rsidRDefault="00177B4A">
            <w:pPr>
              <w:pStyle w:val="NormalWeb"/>
            </w:pPr>
            <w:r>
              <w:t>WORDS_1BIT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A06BB5" w14:textId="77777777" w:rsidR="00177B4A" w:rsidRDefault="00177B4A">
            <w:pPr>
              <w:pStyle w:val="NormalWeb"/>
            </w:pPr>
            <w:r>
              <w:t>Each value received is translated into 16 separate 1-bit values, starting from the LSB of the received 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50D466" w14:textId="77777777" w:rsidR="00177B4A" w:rsidRDefault="00177B4A">
            <w:pPr>
              <w:pStyle w:val="NormalWeb"/>
            </w:pPr>
            <w:r>
              <w:t>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F11822" w14:textId="77777777" w:rsidR="00177B4A" w:rsidRDefault="00177B4A">
            <w:pPr>
              <w:pStyle w:val="NormalWeb"/>
            </w:pPr>
            <w:r>
              <w:t>-1..0</w:t>
            </w:r>
          </w:p>
        </w:tc>
      </w:tr>
      <w:tr w:rsidR="00177B4A" w14:paraId="2BFB062F"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8EAB38" w14:textId="77777777" w:rsidR="00177B4A" w:rsidRDefault="00177B4A">
            <w:pPr>
              <w:pStyle w:val="NormalWeb"/>
            </w:pPr>
            <w:r>
              <w:t>WORDS_2BIT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4B2E21" w14:textId="77777777" w:rsidR="00177B4A" w:rsidRDefault="00177B4A">
            <w:pPr>
              <w:pStyle w:val="NormalWeb"/>
            </w:pPr>
            <w:r>
              <w:t>Each value received is translated into 8 separate 2-bit values, starting from the LSBs of the received 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3576F7" w14:textId="77777777" w:rsidR="00177B4A" w:rsidRDefault="00177B4A">
            <w:pPr>
              <w:pStyle w:val="NormalWeb"/>
            </w:pPr>
            <w:r>
              <w:t>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21A671" w14:textId="77777777" w:rsidR="00177B4A" w:rsidRDefault="00177B4A">
            <w:pPr>
              <w:pStyle w:val="NormalWeb"/>
            </w:pPr>
            <w:r>
              <w:t>-2..1</w:t>
            </w:r>
          </w:p>
        </w:tc>
      </w:tr>
      <w:tr w:rsidR="00177B4A" w14:paraId="5B834DF2"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28F757" w14:textId="77777777" w:rsidR="00177B4A" w:rsidRDefault="00177B4A">
            <w:pPr>
              <w:pStyle w:val="NormalWeb"/>
            </w:pPr>
            <w:r>
              <w:t>WORDS_4BIT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A59C46" w14:textId="77777777" w:rsidR="00177B4A" w:rsidRDefault="00177B4A">
            <w:pPr>
              <w:pStyle w:val="NormalWeb"/>
            </w:pPr>
            <w:r>
              <w:t>Each value received is translated into 4 separate 4-bit values, starting from the LSBs of the received 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8F0D7" w14:textId="77777777" w:rsidR="00177B4A" w:rsidRDefault="00177B4A">
            <w:pPr>
              <w:pStyle w:val="NormalWeb"/>
            </w:pPr>
            <w:r>
              <w:t>0..15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EC1F8D" w14:textId="77777777" w:rsidR="00177B4A" w:rsidRDefault="00177B4A">
            <w:pPr>
              <w:pStyle w:val="NormalWeb"/>
            </w:pPr>
            <w:r>
              <w:t>-8..7</w:t>
            </w:r>
          </w:p>
        </w:tc>
      </w:tr>
      <w:tr w:rsidR="00177B4A" w14:paraId="31A0695A"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522224" w14:textId="77777777" w:rsidR="00177B4A" w:rsidRDefault="00177B4A">
            <w:pPr>
              <w:pStyle w:val="NormalWeb"/>
            </w:pPr>
            <w:r>
              <w:t>WORDS_8BIT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F4A822" w14:textId="77777777" w:rsidR="00177B4A" w:rsidRDefault="00177B4A">
            <w:pPr>
              <w:pStyle w:val="NormalWeb"/>
            </w:pPr>
            <w:r>
              <w:t>Each value received is translated into 2 separate 8-bit values, starting from the LSBs of the received 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E2C6CA" w14:textId="77777777" w:rsidR="00177B4A" w:rsidRDefault="00177B4A">
            <w:pPr>
              <w:pStyle w:val="NormalWeb"/>
            </w:pPr>
            <w:r>
              <w:t>0..255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F11430" w14:textId="77777777" w:rsidR="00177B4A" w:rsidRDefault="00177B4A">
            <w:pPr>
              <w:pStyle w:val="NormalWeb"/>
            </w:pPr>
            <w:r>
              <w:t>-128..127</w:t>
            </w:r>
          </w:p>
        </w:tc>
      </w:tr>
      <w:tr w:rsidR="00177B4A" w14:paraId="40701C54"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F67B88" w14:textId="77777777" w:rsidR="00177B4A" w:rsidRDefault="00177B4A">
            <w:pPr>
              <w:pStyle w:val="NormalWeb"/>
            </w:pPr>
            <w:r>
              <w:t>BYTES_1BIT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EE0872" w14:textId="77777777" w:rsidR="00177B4A" w:rsidRDefault="00177B4A">
            <w:pPr>
              <w:pStyle w:val="NormalWeb"/>
            </w:pPr>
            <w:r>
              <w:t>Each value received is translated into 8 separate 1-bit values, starting from the LSB of the received 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C6B098" w14:textId="77777777" w:rsidR="00177B4A" w:rsidRDefault="00177B4A">
            <w:pPr>
              <w:pStyle w:val="NormalWeb"/>
            </w:pPr>
            <w:r>
              <w:t>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716D04" w14:textId="77777777" w:rsidR="00177B4A" w:rsidRDefault="00177B4A">
            <w:pPr>
              <w:pStyle w:val="NormalWeb"/>
            </w:pPr>
            <w:r>
              <w:t>-1..0</w:t>
            </w:r>
          </w:p>
        </w:tc>
      </w:tr>
      <w:tr w:rsidR="00177B4A" w14:paraId="399A1829"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FB8F3E" w14:textId="77777777" w:rsidR="00177B4A" w:rsidRDefault="00177B4A">
            <w:pPr>
              <w:pStyle w:val="NormalWeb"/>
            </w:pPr>
            <w:r>
              <w:t>BYTES_2BIT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B3175C" w14:textId="77777777" w:rsidR="00177B4A" w:rsidRDefault="00177B4A">
            <w:pPr>
              <w:pStyle w:val="NormalWeb"/>
            </w:pPr>
            <w:r>
              <w:t>Each value received is translated into 4 separate 2-bit values, starting from the LSBs of the received 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941C76" w14:textId="77777777" w:rsidR="00177B4A" w:rsidRDefault="00177B4A">
            <w:pPr>
              <w:pStyle w:val="NormalWeb"/>
            </w:pPr>
            <w:r>
              <w:t>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148E0C" w14:textId="77777777" w:rsidR="00177B4A" w:rsidRDefault="00177B4A">
            <w:pPr>
              <w:pStyle w:val="NormalWeb"/>
            </w:pPr>
            <w:r>
              <w:t>-2..1</w:t>
            </w:r>
          </w:p>
        </w:tc>
      </w:tr>
      <w:tr w:rsidR="00177B4A" w14:paraId="4AE16E39"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9DA067" w14:textId="77777777" w:rsidR="00177B4A" w:rsidRDefault="00177B4A">
            <w:pPr>
              <w:pStyle w:val="NormalWeb"/>
            </w:pPr>
            <w:r>
              <w:t>BYTES_4BIT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1F8283" w14:textId="77777777" w:rsidR="00177B4A" w:rsidRDefault="00177B4A">
            <w:pPr>
              <w:pStyle w:val="NormalWeb"/>
            </w:pPr>
            <w:r>
              <w:t>Each value received is translated into 2 separate 4-bit values, starting from the LSBs of the received 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DE8F11" w14:textId="77777777" w:rsidR="00177B4A" w:rsidRDefault="00177B4A">
            <w:pPr>
              <w:pStyle w:val="NormalWeb"/>
            </w:pPr>
            <w:r>
              <w:t>0..15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2350D9" w14:textId="77777777" w:rsidR="00177B4A" w:rsidRDefault="00177B4A">
            <w:pPr>
              <w:pStyle w:val="NormalWeb"/>
            </w:pPr>
            <w:r>
              <w:t>-8..7</w:t>
            </w:r>
          </w:p>
        </w:tc>
      </w:tr>
    </w:tbl>
    <w:p w14:paraId="454E4EEF" w14:textId="77777777" w:rsidR="00177B4A" w:rsidRDefault="00177B4A" w:rsidP="00503874">
      <w:pPr>
        <w:rPr>
          <w:rFonts w:asciiTheme="majorHAnsi" w:eastAsiaTheme="majorEastAsia" w:hAnsiTheme="majorHAnsi" w:cstheme="majorBidi"/>
          <w:color w:val="2E74B5" w:themeColor="accent1" w:themeShade="BF"/>
          <w:sz w:val="26"/>
          <w:szCs w:val="26"/>
          <w:lang w:val="en-CA"/>
        </w:rPr>
      </w:pPr>
      <w:r>
        <w:rPr>
          <w:lang w:val="en-CA"/>
        </w:rPr>
        <w:br w:type="page"/>
      </w:r>
    </w:p>
    <w:p w14:paraId="6836F293" w14:textId="3DCDA5A8" w:rsidR="00177B4A" w:rsidRDefault="0044211E" w:rsidP="00503874">
      <w:pPr>
        <w:pStyle w:val="Heading2"/>
      </w:pPr>
      <w:r>
        <w:t>13</w:t>
      </w:r>
      <w:r w:rsidR="00177B4A">
        <w:t>.7) Graphical DEBUG Displays</w:t>
      </w:r>
    </w:p>
    <w:p w14:paraId="1F04E3BF" w14:textId="77777777" w:rsidR="00177B4A" w:rsidRPr="00F22AD3" w:rsidRDefault="00177B4A" w:rsidP="00503874"/>
    <w:p w14:paraId="19A1D0E9" w14:textId="77777777" w:rsidR="00177B4A" w:rsidRPr="00F22AD3" w:rsidRDefault="00177B4A" w:rsidP="00503874">
      <w:pPr>
        <w:pStyle w:val="NormalWeb"/>
      </w:pPr>
      <w:r w:rsidRPr="00F22AD3">
        <w:t>DEBUG messages can invoke special graphical DEBUG displays which are built into the tool. These graphical displays each take the form of a unique window. Once instantiated, displays can be continuously fed data to generate animated visualizations. These displays are very handy for development and debugging, as various data types can be viewed in their native contexts. Up to 32 graphical displays can be running simultaneously.</w:t>
      </w:r>
    </w:p>
    <w:p w14:paraId="6FD828CC" w14:textId="77777777" w:rsidR="00177B4A" w:rsidRPr="0015509A" w:rsidRDefault="00177B4A" w:rsidP="00503874"/>
    <w:p w14:paraId="52A2161D" w14:textId="77777777" w:rsidR="00177B4A" w:rsidRPr="0015509A" w:rsidRDefault="00177B4A">
      <w:pPr>
        <w:rPr>
          <w:rFonts w:ascii="Times New Roman" w:hAnsi="Times New Roman" w:cs="Times New Roman"/>
          <w:sz w:val="24"/>
          <w:szCs w:val="24"/>
        </w:rPr>
      </w:pPr>
      <w:r w:rsidRPr="0015509A">
        <w:t>Currently, the following graphical DEBUG displays are implemented, but more will be added in the future:</w:t>
      </w:r>
    </w:p>
    <w:p w14:paraId="2F37480E" w14:textId="77777777" w:rsidR="00177B4A" w:rsidRPr="0015509A" w:rsidRDefault="00177B4A"/>
    <w:tbl>
      <w:tblPr>
        <w:tblW w:w="0" w:type="auto"/>
        <w:tblCellMar>
          <w:top w:w="15" w:type="dxa"/>
          <w:left w:w="15" w:type="dxa"/>
          <w:bottom w:w="15" w:type="dxa"/>
          <w:right w:w="15" w:type="dxa"/>
        </w:tblCellMar>
        <w:tblLook w:val="04A0" w:firstRow="1" w:lastRow="0" w:firstColumn="1" w:lastColumn="0" w:noHBand="0" w:noVBand="1"/>
      </w:tblPr>
      <w:tblGrid>
        <w:gridCol w:w="1269"/>
        <w:gridCol w:w="8071"/>
      </w:tblGrid>
      <w:tr w:rsidR="00177B4A" w:rsidRPr="0015509A" w14:paraId="515F2DA0" w14:textId="77777777" w:rsidTr="00E5133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6D3FBAD" w14:textId="77777777" w:rsidR="00177B4A" w:rsidRPr="0015509A" w:rsidRDefault="00177B4A">
            <w:pPr>
              <w:rPr>
                <w:rFonts w:ascii="Times New Roman" w:hAnsi="Times New Roman" w:cs="Times New Roman"/>
                <w:sz w:val="24"/>
                <w:szCs w:val="24"/>
              </w:rPr>
            </w:pPr>
            <w:r w:rsidRPr="0015509A">
              <w:t>Display Types</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D6B1DB3" w14:textId="77777777" w:rsidR="00177B4A" w:rsidRPr="0015509A" w:rsidRDefault="00177B4A">
            <w:pPr>
              <w:rPr>
                <w:rFonts w:ascii="Times New Roman" w:hAnsi="Times New Roman" w:cs="Times New Roman"/>
                <w:sz w:val="24"/>
                <w:szCs w:val="24"/>
              </w:rPr>
            </w:pPr>
            <w:r w:rsidRPr="0015509A">
              <w:t>Descriptions</w:t>
            </w:r>
          </w:p>
        </w:tc>
      </w:tr>
      <w:tr w:rsidR="00177B4A" w:rsidRPr="0015509A" w14:paraId="324E42A2"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66258C" w14:textId="77777777" w:rsidR="00177B4A" w:rsidRPr="0015509A" w:rsidRDefault="00177B4A">
            <w:pPr>
              <w:rPr>
                <w:rFonts w:ascii="Times New Roman" w:hAnsi="Times New Roman"/>
                <w:sz w:val="24"/>
                <w:szCs w:val="24"/>
              </w:rPr>
            </w:pPr>
            <w:r w:rsidRPr="0015509A">
              <w:t>LOGIC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BB3E35" w14:textId="77777777" w:rsidR="00177B4A" w:rsidRPr="0015509A" w:rsidRDefault="00177B4A">
            <w:pPr>
              <w:rPr>
                <w:rFonts w:ascii="Times New Roman" w:hAnsi="Times New Roman" w:cs="Times New Roman"/>
                <w:sz w:val="24"/>
                <w:szCs w:val="24"/>
              </w:rPr>
            </w:pPr>
            <w:r w:rsidRPr="0015509A">
              <w:t>Logic analyzer with single and multi-bit labels, 1..32 channels, can trigger on pattern</w:t>
            </w:r>
          </w:p>
        </w:tc>
      </w:tr>
      <w:tr w:rsidR="00177B4A" w:rsidRPr="0015509A" w14:paraId="7B4F19EF"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5F1059" w14:textId="77777777" w:rsidR="00177B4A" w:rsidRPr="0015509A" w:rsidRDefault="00177B4A">
            <w:pPr>
              <w:rPr>
                <w:rFonts w:ascii="Times New Roman" w:hAnsi="Times New Roman"/>
                <w:sz w:val="24"/>
                <w:szCs w:val="24"/>
              </w:rPr>
            </w:pPr>
            <w:r w:rsidRPr="0015509A">
              <w:t>SCOPE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031BD1" w14:textId="77777777" w:rsidR="00177B4A" w:rsidRPr="0015509A" w:rsidRDefault="00177B4A">
            <w:pPr>
              <w:rPr>
                <w:rFonts w:ascii="Times New Roman" w:hAnsi="Times New Roman" w:cs="Times New Roman"/>
                <w:sz w:val="24"/>
                <w:szCs w:val="24"/>
              </w:rPr>
            </w:pPr>
            <w:r w:rsidRPr="0015509A">
              <w:t>Oscilloscope with 1..8 channels, can trigger on level with hysteresis</w:t>
            </w:r>
          </w:p>
        </w:tc>
      </w:tr>
      <w:tr w:rsidR="00177B4A" w:rsidRPr="0015509A" w14:paraId="1C78DF8B"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A2CD27" w14:textId="77777777" w:rsidR="00177B4A" w:rsidRPr="0015509A" w:rsidRDefault="00177B4A">
            <w:pPr>
              <w:rPr>
                <w:rFonts w:ascii="Times New Roman" w:hAnsi="Times New Roman"/>
                <w:sz w:val="24"/>
                <w:szCs w:val="24"/>
              </w:rPr>
            </w:pPr>
            <w:r w:rsidRPr="0015509A">
              <w:t>SCOPE_XY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A5173B" w14:textId="77777777" w:rsidR="00177B4A" w:rsidRPr="0015509A" w:rsidRDefault="00177B4A">
            <w:pPr>
              <w:rPr>
                <w:rFonts w:ascii="Times New Roman" w:hAnsi="Times New Roman" w:cs="Times New Roman"/>
                <w:sz w:val="24"/>
                <w:szCs w:val="24"/>
              </w:rPr>
            </w:pPr>
            <w:r w:rsidRPr="0015509A">
              <w:t>XY oscilloscope with 1..8 channels, persistence of 0..512 samples, polar mode, log scale mode</w:t>
            </w:r>
          </w:p>
        </w:tc>
      </w:tr>
      <w:tr w:rsidR="00177B4A" w:rsidRPr="0015509A" w14:paraId="2ADC1FEB"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24984F" w14:textId="77777777" w:rsidR="00177B4A" w:rsidRPr="0015509A" w:rsidRDefault="00177B4A">
            <w:pPr>
              <w:rPr>
                <w:rFonts w:ascii="Times New Roman" w:hAnsi="Times New Roman"/>
                <w:sz w:val="24"/>
                <w:szCs w:val="24"/>
              </w:rPr>
            </w:pPr>
            <w:r w:rsidRPr="0015509A">
              <w:t>FFT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F3ED1B" w14:textId="77777777" w:rsidR="00177B4A" w:rsidRPr="0015509A" w:rsidRDefault="00177B4A">
            <w:pPr>
              <w:rPr>
                <w:rFonts w:ascii="Times New Roman" w:hAnsi="Times New Roman" w:cs="Times New Roman"/>
                <w:sz w:val="24"/>
                <w:szCs w:val="24"/>
              </w:rPr>
            </w:pPr>
            <w:r w:rsidRPr="0015509A">
              <w:t>Fast Fourier Transform with 1..8 channels, 4..2048 points, windowed results, log scale mode</w:t>
            </w:r>
          </w:p>
        </w:tc>
      </w:tr>
      <w:tr w:rsidR="00177B4A" w:rsidRPr="0015509A" w14:paraId="5CDE68C3"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C13EA1" w14:textId="77777777" w:rsidR="00177B4A" w:rsidRPr="0015509A" w:rsidRDefault="00177B4A">
            <w:pPr>
              <w:rPr>
                <w:rFonts w:ascii="Times New Roman" w:hAnsi="Times New Roman"/>
                <w:sz w:val="24"/>
                <w:szCs w:val="24"/>
              </w:rPr>
            </w:pPr>
            <w:r w:rsidRPr="0015509A">
              <w:t>SPECTRO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8C9288" w14:textId="77777777" w:rsidR="00177B4A" w:rsidRPr="0015509A" w:rsidRDefault="00177B4A">
            <w:pPr>
              <w:rPr>
                <w:rFonts w:ascii="Times New Roman" w:hAnsi="Times New Roman" w:cs="Times New Roman"/>
                <w:sz w:val="24"/>
                <w:szCs w:val="24"/>
              </w:rPr>
            </w:pPr>
            <w:r w:rsidRPr="0015509A">
              <w:t>Spectrograph with 4..2048-point FFT, windowed results, phase-coloring, and log scale mode</w:t>
            </w:r>
          </w:p>
        </w:tc>
      </w:tr>
      <w:tr w:rsidR="00177B4A" w:rsidRPr="0015509A" w14:paraId="6ED74DF0"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65D642" w14:textId="77777777" w:rsidR="00177B4A" w:rsidRPr="0015509A" w:rsidRDefault="00177B4A">
            <w:pPr>
              <w:rPr>
                <w:rFonts w:ascii="Times New Roman" w:hAnsi="Times New Roman"/>
                <w:sz w:val="24"/>
                <w:szCs w:val="24"/>
              </w:rPr>
            </w:pPr>
            <w:r w:rsidRPr="0015509A">
              <w:t>PLOT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D97E83" w14:textId="77777777" w:rsidR="00177B4A" w:rsidRPr="0015509A" w:rsidRDefault="00177B4A">
            <w:pPr>
              <w:rPr>
                <w:rFonts w:ascii="Times New Roman" w:hAnsi="Times New Roman" w:cs="Times New Roman"/>
                <w:sz w:val="24"/>
                <w:szCs w:val="24"/>
              </w:rPr>
            </w:pPr>
            <w:r w:rsidRPr="0015509A">
              <w:t>General-purpose plotter with cartesian and polar modes</w:t>
            </w:r>
          </w:p>
        </w:tc>
      </w:tr>
      <w:tr w:rsidR="00177B4A" w:rsidRPr="0015509A" w14:paraId="44817843"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D5F52F" w14:textId="77777777" w:rsidR="00177B4A" w:rsidRPr="0015509A" w:rsidRDefault="00177B4A">
            <w:pPr>
              <w:rPr>
                <w:rFonts w:ascii="Times New Roman" w:hAnsi="Times New Roman"/>
                <w:sz w:val="24"/>
                <w:szCs w:val="24"/>
              </w:rPr>
            </w:pPr>
            <w:r w:rsidRPr="0015509A">
              <w:t>TERM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2BF5CD" w14:textId="77777777" w:rsidR="00177B4A" w:rsidRPr="0015509A" w:rsidRDefault="00177B4A">
            <w:pPr>
              <w:rPr>
                <w:rFonts w:ascii="Times New Roman" w:hAnsi="Times New Roman" w:cs="Times New Roman"/>
                <w:sz w:val="24"/>
                <w:szCs w:val="24"/>
              </w:rPr>
            </w:pPr>
            <w:r w:rsidRPr="0015509A">
              <w:t>Text terminal with up to 300 x 200 characters, 6..200 point font size, 4 simultaneous color schemes </w:t>
            </w:r>
          </w:p>
        </w:tc>
      </w:tr>
      <w:tr w:rsidR="00177B4A" w:rsidRPr="0015509A" w14:paraId="6C1E82F6"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EF846C" w14:textId="77777777" w:rsidR="00177B4A" w:rsidRPr="0015509A" w:rsidRDefault="00177B4A">
            <w:pPr>
              <w:rPr>
                <w:rFonts w:ascii="Times New Roman" w:hAnsi="Times New Roman"/>
                <w:sz w:val="24"/>
                <w:szCs w:val="24"/>
              </w:rPr>
            </w:pPr>
            <w:r w:rsidRPr="0015509A">
              <w:t>BITMAP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B7F428" w14:textId="77777777" w:rsidR="00177B4A" w:rsidRPr="0015509A" w:rsidRDefault="00177B4A">
            <w:pPr>
              <w:rPr>
                <w:rFonts w:ascii="Times New Roman" w:hAnsi="Times New Roman" w:cs="Times New Roman"/>
                <w:sz w:val="24"/>
                <w:szCs w:val="24"/>
              </w:rPr>
            </w:pPr>
            <w:r w:rsidRPr="0015509A">
              <w:t>Bitmap, 1..2048 x 1..2048 pixels, 1/2/4/8/16/32-bit pixels with 19 color systems, 15 direction/autoscroll modes, independent X and Y pixel size of 1..256</w:t>
            </w:r>
          </w:p>
        </w:tc>
      </w:tr>
      <w:tr w:rsidR="00177B4A" w:rsidRPr="0015509A" w14:paraId="5C7E330A"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930ECD" w14:textId="77777777" w:rsidR="00177B4A" w:rsidRPr="0015509A" w:rsidRDefault="00177B4A">
            <w:pPr>
              <w:rPr>
                <w:rFonts w:ascii="Times New Roman" w:hAnsi="Times New Roman"/>
                <w:sz w:val="24"/>
                <w:szCs w:val="24"/>
              </w:rPr>
            </w:pPr>
            <w:r w:rsidRPr="0015509A">
              <w:t>MIDI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ABBCFE" w14:textId="77777777" w:rsidR="00177B4A" w:rsidRPr="0015509A" w:rsidRDefault="00177B4A">
            <w:pPr>
              <w:rPr>
                <w:rFonts w:ascii="Times New Roman" w:hAnsi="Times New Roman" w:cs="Times New Roman"/>
                <w:sz w:val="24"/>
                <w:szCs w:val="24"/>
              </w:rPr>
            </w:pPr>
            <w:r w:rsidRPr="0015509A">
              <w:t>Piano keyboard with 1..128 keys, velocity depiction, variable screen scale</w:t>
            </w:r>
          </w:p>
        </w:tc>
      </w:tr>
    </w:tbl>
    <w:p w14:paraId="7078ED82" w14:textId="77777777" w:rsidR="00177B4A" w:rsidRPr="00F22AD3" w:rsidRDefault="00177B4A"/>
    <w:p w14:paraId="6A3C7D20" w14:textId="77777777" w:rsidR="00177B4A" w:rsidRDefault="00177B4A">
      <w:pPr>
        <w:rPr>
          <w:rFonts w:eastAsia="Times New Roman"/>
        </w:rPr>
      </w:pPr>
      <w:r>
        <w:br w:type="page"/>
      </w:r>
    </w:p>
    <w:p w14:paraId="2D9919DB" w14:textId="77777777" w:rsidR="00177B4A" w:rsidRPr="00F22AD3" w:rsidRDefault="00177B4A">
      <w:r w:rsidRPr="00F22AD3">
        <w:t>When a DEBUG message contains a backtick (`) character (ASCII $60), a string, containing everything from the backtick to the end of the message, is sent to the graphical DEBUG display parser. The parser looks for several different element types, treating any commas as whitespace:</w:t>
      </w:r>
    </w:p>
    <w:p w14:paraId="6581A93E" w14:textId="77777777" w:rsidR="00177B4A" w:rsidRDefault="00177B4A"/>
    <w:tbl>
      <w:tblPr>
        <w:tblW w:w="10800" w:type="dxa"/>
        <w:tblInd w:w="-730" w:type="dxa"/>
        <w:tblCellMar>
          <w:top w:w="15" w:type="dxa"/>
          <w:left w:w="15" w:type="dxa"/>
          <w:bottom w:w="15" w:type="dxa"/>
          <w:right w:w="15" w:type="dxa"/>
        </w:tblCellMar>
        <w:tblLook w:val="04A0" w:firstRow="1" w:lastRow="0" w:firstColumn="1" w:lastColumn="0" w:noHBand="0" w:noVBand="1"/>
      </w:tblPr>
      <w:tblGrid>
        <w:gridCol w:w="1921"/>
        <w:gridCol w:w="2833"/>
        <w:gridCol w:w="6046"/>
      </w:tblGrid>
      <w:tr w:rsidR="00177B4A" w14:paraId="034776F5" w14:textId="77777777" w:rsidTr="00E51330">
        <w:tc>
          <w:tcPr>
            <w:tcW w:w="171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A46A2B0" w14:textId="77777777" w:rsidR="00177B4A" w:rsidRDefault="00177B4A" w:rsidP="00503874">
            <w:pPr>
              <w:pStyle w:val="NormalWeb"/>
            </w:pPr>
            <w:r>
              <w:t>Element Type</w:t>
            </w:r>
          </w:p>
        </w:tc>
        <w:tc>
          <w:tcPr>
            <w:tcW w:w="287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42DC1ABF" w14:textId="77777777" w:rsidR="00177B4A" w:rsidRDefault="00177B4A">
            <w:pPr>
              <w:pStyle w:val="NormalWeb"/>
            </w:pPr>
            <w:r>
              <w:t>Example</w:t>
            </w:r>
          </w:p>
        </w:tc>
        <w:tc>
          <w:tcPr>
            <w:tcW w:w="6220"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10FADEF1" w14:textId="77777777" w:rsidR="00177B4A" w:rsidRDefault="00177B4A">
            <w:pPr>
              <w:pStyle w:val="NormalWeb"/>
            </w:pPr>
            <w:r>
              <w:t>Description</w:t>
            </w:r>
          </w:p>
        </w:tc>
      </w:tr>
      <w:tr w:rsidR="00177B4A" w14:paraId="17C1ED58" w14:textId="77777777" w:rsidTr="00E51330">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AB3958" w14:textId="77777777" w:rsidR="00177B4A" w:rsidRDefault="00177B4A">
            <w:pPr>
              <w:pStyle w:val="NormalWeb"/>
            </w:pPr>
            <w:r>
              <w:t>display_type</w:t>
            </w:r>
          </w:p>
        </w:tc>
        <w:tc>
          <w:tcPr>
            <w:tcW w:w="28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C3C27C" w14:textId="77777777" w:rsidR="00177B4A" w:rsidRDefault="00177B4A">
            <w:pPr>
              <w:pStyle w:val="NormalWeb"/>
            </w:pPr>
            <w:r>
              <w:t>LOGIC, SCOPE, PLOT, BITMAP</w:t>
            </w:r>
          </w:p>
        </w:tc>
        <w:tc>
          <w:tcPr>
            <w:tcW w:w="6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08CD8A" w14:textId="77777777" w:rsidR="00177B4A" w:rsidRDefault="00177B4A">
            <w:pPr>
              <w:pStyle w:val="NormalWeb"/>
            </w:pPr>
            <w:r>
              <w:t>This is the formal name of the graphical DEBUG display type you wish to instantiate.</w:t>
            </w:r>
          </w:p>
        </w:tc>
      </w:tr>
      <w:tr w:rsidR="00177B4A" w14:paraId="3F1EDE75" w14:textId="77777777" w:rsidTr="00E51330">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BB0404" w14:textId="77777777" w:rsidR="00177B4A" w:rsidRDefault="00177B4A">
            <w:pPr>
              <w:pStyle w:val="NormalWeb"/>
            </w:pPr>
            <w:r>
              <w:t>unknown_symbol</w:t>
            </w:r>
          </w:p>
        </w:tc>
        <w:tc>
          <w:tcPr>
            <w:tcW w:w="28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95C605" w14:textId="77777777" w:rsidR="00177B4A" w:rsidRDefault="00177B4A">
            <w:pPr>
              <w:pStyle w:val="NormalWeb"/>
            </w:pPr>
            <w:r>
              <w:t>MyLogicDisplay</w:t>
            </w:r>
          </w:p>
        </w:tc>
        <w:tc>
          <w:tcPr>
            <w:tcW w:w="6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DAB356" w14:textId="77777777" w:rsidR="00177B4A" w:rsidRDefault="00177B4A">
            <w:pPr>
              <w:pStyle w:val="NormalWeb"/>
            </w:pPr>
            <w:r>
              <w:t>Each graphical DEBUG display Instance must be given a unique symbolic name.</w:t>
            </w:r>
          </w:p>
        </w:tc>
      </w:tr>
      <w:tr w:rsidR="00177B4A" w14:paraId="2EEB4902" w14:textId="77777777" w:rsidTr="00E51330">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48FDDB" w14:textId="77777777" w:rsidR="00177B4A" w:rsidRDefault="00177B4A">
            <w:pPr>
              <w:pStyle w:val="NormalWeb"/>
            </w:pPr>
            <w:r>
              <w:t>instance_name</w:t>
            </w:r>
          </w:p>
        </w:tc>
        <w:tc>
          <w:tcPr>
            <w:tcW w:w="28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3F7BBE" w14:textId="77777777" w:rsidR="00177B4A" w:rsidRDefault="00177B4A">
            <w:pPr>
              <w:pStyle w:val="NormalWeb"/>
            </w:pPr>
            <w:r>
              <w:t>MyLogicDisplay</w:t>
            </w:r>
          </w:p>
        </w:tc>
        <w:tc>
          <w:tcPr>
            <w:tcW w:w="6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7B2947" w14:textId="77777777" w:rsidR="00177B4A" w:rsidRDefault="00177B4A">
            <w:pPr>
              <w:pStyle w:val="NormalWeb"/>
            </w:pPr>
            <w:r>
              <w:t>Once instantiated, a graphical DEBUG display instance is referenced by its symbolic name.</w:t>
            </w:r>
          </w:p>
        </w:tc>
      </w:tr>
      <w:tr w:rsidR="00177B4A" w14:paraId="1D8F4AC3" w14:textId="77777777" w:rsidTr="00E51330">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5C9EC2" w14:textId="77777777" w:rsidR="00177B4A" w:rsidRDefault="00177B4A">
            <w:pPr>
              <w:pStyle w:val="NormalWeb"/>
            </w:pPr>
            <w:r>
              <w:t>keyword</w:t>
            </w:r>
          </w:p>
        </w:tc>
        <w:tc>
          <w:tcPr>
            <w:tcW w:w="28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432176" w14:textId="77777777" w:rsidR="00177B4A" w:rsidRDefault="00177B4A">
            <w:pPr>
              <w:pStyle w:val="NormalWeb"/>
            </w:pPr>
            <w:r>
              <w:t>TITLE, POS, SIZE, SAMPLES</w:t>
            </w:r>
          </w:p>
        </w:tc>
        <w:tc>
          <w:tcPr>
            <w:tcW w:w="6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67936C" w14:textId="77777777" w:rsidR="00177B4A" w:rsidRDefault="00177B4A">
            <w:pPr>
              <w:pStyle w:val="NormalWeb"/>
            </w:pPr>
            <w:r>
              <w:t>Keywords are used to configure displays. They might be followed by numbers, strings, and other keywords.</w:t>
            </w:r>
          </w:p>
        </w:tc>
      </w:tr>
      <w:tr w:rsidR="00177B4A" w14:paraId="67837D73" w14:textId="77777777" w:rsidTr="00E51330">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33DAFB" w14:textId="77777777" w:rsidR="00177B4A" w:rsidRDefault="00177B4A">
            <w:pPr>
              <w:pStyle w:val="NormalWeb"/>
            </w:pPr>
            <w:r>
              <w:t>number</w:t>
            </w:r>
          </w:p>
        </w:tc>
        <w:tc>
          <w:tcPr>
            <w:tcW w:w="28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64953D" w14:textId="77777777" w:rsidR="00177B4A" w:rsidRDefault="00177B4A">
            <w:pPr>
              <w:pStyle w:val="NormalWeb"/>
            </w:pPr>
            <w:r>
              <w:t>1024, $FF, %1010</w:t>
            </w:r>
          </w:p>
        </w:tc>
        <w:tc>
          <w:tcPr>
            <w:tcW w:w="6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BE3EFE" w14:textId="77777777" w:rsidR="00177B4A" w:rsidRDefault="00177B4A">
            <w:pPr>
              <w:pStyle w:val="NormalWeb"/>
            </w:pPr>
            <w:r>
              <w:t>Numbers can be expressed in decimal, hex ($), and binary (%).</w:t>
            </w:r>
          </w:p>
        </w:tc>
      </w:tr>
      <w:tr w:rsidR="00177B4A" w14:paraId="6AB4410D" w14:textId="77777777" w:rsidTr="00E51330">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708330" w14:textId="77777777" w:rsidR="00177B4A" w:rsidRDefault="00177B4A">
            <w:pPr>
              <w:pStyle w:val="NormalWeb"/>
            </w:pPr>
            <w:r>
              <w:t>string</w:t>
            </w:r>
          </w:p>
        </w:tc>
        <w:tc>
          <w:tcPr>
            <w:tcW w:w="28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659D2F" w14:textId="77777777" w:rsidR="00177B4A" w:rsidRDefault="00177B4A">
            <w:pPr>
              <w:pStyle w:val="NormalWeb"/>
            </w:pPr>
            <w:r>
              <w:t>'Here is a string'</w:t>
            </w:r>
          </w:p>
        </w:tc>
        <w:tc>
          <w:tcPr>
            <w:tcW w:w="6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4BD843" w14:textId="77777777" w:rsidR="00177B4A" w:rsidRDefault="00177B4A">
            <w:pPr>
              <w:pStyle w:val="NormalWeb"/>
            </w:pPr>
            <w:r>
              <w:t>Strings are expressed within single-quotes.</w:t>
            </w:r>
          </w:p>
        </w:tc>
      </w:tr>
    </w:tbl>
    <w:p w14:paraId="20309133" w14:textId="77777777" w:rsidR="00177B4A" w:rsidRDefault="00177B4A" w:rsidP="00503874">
      <w:pPr>
        <w:rPr>
          <w:lang w:val="en-CA"/>
        </w:rPr>
      </w:pPr>
    </w:p>
    <w:p w14:paraId="023F2693" w14:textId="77777777" w:rsidR="00177B4A" w:rsidRPr="002E52F9" w:rsidRDefault="00177B4A">
      <w:r w:rsidRPr="002E52F9">
        <w:t>Before getting into how all this fits together, we need to go over some special DEBUG-display syntax that can be used for displays. This syntax is invoked when the first character in the DEBUG statement is the backtick. This causes everything in the DEBUG statement to be viewed as a string, except when subsequent backticks act as 'escape' characters to allow normal or shorthand DEBUG commands.</w:t>
      </w:r>
    </w:p>
    <w:p w14:paraId="4BB78F19" w14:textId="77777777" w:rsidR="00177B4A" w:rsidRPr="00995B47" w:rsidRDefault="00177B4A">
      <w:pPr>
        <w:rPr>
          <w:rFonts w:ascii="Times New Roman" w:eastAsia="Times New Roman" w:hAnsi="Times New Roman" w:cs="Times New Roman"/>
          <w:sz w:val="24"/>
          <w:szCs w:val="24"/>
        </w:rPr>
      </w:pPr>
      <w:r w:rsidRPr="002E52F9">
        <w:rPr>
          <w:lang w:val="en-CA"/>
        </w:rPr>
        <w:br w:type="page"/>
      </w:r>
    </w:p>
    <w:tbl>
      <w:tblPr>
        <w:tblW w:w="11430" w:type="dxa"/>
        <w:tblInd w:w="-1000" w:type="dxa"/>
        <w:tblCellMar>
          <w:top w:w="15" w:type="dxa"/>
          <w:left w:w="15" w:type="dxa"/>
          <w:bottom w:w="15" w:type="dxa"/>
          <w:right w:w="15" w:type="dxa"/>
        </w:tblCellMar>
        <w:tblLook w:val="04A0" w:firstRow="1" w:lastRow="0" w:firstColumn="1" w:lastColumn="0" w:noHBand="0" w:noVBand="1"/>
      </w:tblPr>
      <w:tblGrid>
        <w:gridCol w:w="4527"/>
        <w:gridCol w:w="2435"/>
        <w:gridCol w:w="4468"/>
      </w:tblGrid>
      <w:tr w:rsidR="00177B4A" w:rsidRPr="00995B47" w14:paraId="52746573" w14:textId="77777777" w:rsidTr="00E51330">
        <w:tc>
          <w:tcPr>
            <w:tcW w:w="4527"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5BF986AD" w14:textId="77777777" w:rsidR="00177B4A" w:rsidRPr="00995B47" w:rsidRDefault="00177B4A">
            <w:pPr>
              <w:rPr>
                <w:rFonts w:ascii="Times New Roman" w:hAnsi="Times New Roman" w:cs="Times New Roman"/>
                <w:sz w:val="24"/>
                <w:szCs w:val="24"/>
              </w:rPr>
            </w:pPr>
            <w:r w:rsidRPr="00995B47">
              <w:t>DEBUG Statement (v=100, BYTE[a]=1,2,3,4,5)</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EB08E77" w14:textId="77777777" w:rsidR="00177B4A" w:rsidRPr="00995B47" w:rsidRDefault="00177B4A">
            <w:pPr>
              <w:rPr>
                <w:rFonts w:ascii="Times New Roman" w:hAnsi="Times New Roman" w:cs="Times New Roman"/>
                <w:sz w:val="24"/>
                <w:szCs w:val="24"/>
              </w:rPr>
            </w:pPr>
            <w:r w:rsidRPr="00995B47">
              <w:t>DEBUG Message Output</w:t>
            </w:r>
          </w:p>
        </w:tc>
        <w:tc>
          <w:tcPr>
            <w:tcW w:w="4468"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26562920" w14:textId="77777777" w:rsidR="00177B4A" w:rsidRPr="00995B47" w:rsidRDefault="00177B4A">
            <w:pPr>
              <w:rPr>
                <w:rFonts w:ascii="Times New Roman" w:hAnsi="Times New Roman" w:cs="Times New Roman"/>
                <w:sz w:val="24"/>
                <w:szCs w:val="24"/>
              </w:rPr>
            </w:pPr>
            <w:r w:rsidRPr="00995B47">
              <w:t>Note</w:t>
            </w:r>
          </w:p>
        </w:tc>
      </w:tr>
      <w:tr w:rsidR="00177B4A" w:rsidRPr="00995B47" w14:paraId="3D2FA2B7" w14:textId="77777777" w:rsidTr="00E51330">
        <w:tc>
          <w:tcPr>
            <w:tcW w:w="45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64C8CA" w14:textId="77777777" w:rsidR="00177B4A" w:rsidRPr="00995B47" w:rsidRDefault="00177B4A">
            <w:pPr>
              <w:rPr>
                <w:rFonts w:ascii="Times New Roman" w:hAnsi="Times New Roman"/>
                <w:sz w:val="24"/>
                <w:szCs w:val="24"/>
              </w:rPr>
            </w:pPr>
            <w:r w:rsidRPr="00995B47">
              <w:t>DEBUG("`LOGIC MyDisplay SAMPLES ", SDEC_(v))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77C951" w14:textId="77777777" w:rsidR="00177B4A" w:rsidRPr="00995B47" w:rsidRDefault="00177B4A">
            <w:pPr>
              <w:rPr>
                <w:rFonts w:ascii="Times New Roman" w:hAnsi="Times New Roman"/>
                <w:sz w:val="24"/>
                <w:szCs w:val="24"/>
              </w:rPr>
            </w:pPr>
            <w:r w:rsidRPr="00995B47">
              <w:t>Cog0  `LOGIC MyDisplay SAMPLES 100</w:t>
            </w:r>
          </w:p>
        </w:tc>
        <w:tc>
          <w:tcPr>
            <w:tcW w:w="44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7323C2" w14:textId="77777777" w:rsidR="00177B4A" w:rsidRPr="00995B47" w:rsidRDefault="00177B4A">
            <w:pPr>
              <w:rPr>
                <w:rFonts w:ascii="Times New Roman" w:hAnsi="Times New Roman" w:cs="Times New Roman"/>
                <w:sz w:val="24"/>
                <w:szCs w:val="24"/>
              </w:rPr>
            </w:pPr>
            <w:r w:rsidRPr="00995B47">
              <w:t>Regular DEBUG syntax can drive DEBUG displays, but it's not optimal.</w:t>
            </w:r>
          </w:p>
        </w:tc>
      </w:tr>
      <w:tr w:rsidR="00177B4A" w:rsidRPr="00995B47" w14:paraId="34877FE0" w14:textId="77777777" w:rsidTr="00E51330">
        <w:tc>
          <w:tcPr>
            <w:tcW w:w="45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822D21" w14:textId="77777777" w:rsidR="00177B4A" w:rsidRPr="00995B47" w:rsidRDefault="00177B4A">
            <w:pPr>
              <w:rPr>
                <w:rFonts w:ascii="Times New Roman" w:hAnsi="Times New Roman"/>
                <w:sz w:val="24"/>
                <w:szCs w:val="24"/>
              </w:rPr>
            </w:pPr>
            <w:r w:rsidRPr="00995B47">
              <w:t>DEBUG(`LOGIC MyDisplay SAMPLES 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0A455A" w14:textId="77777777" w:rsidR="00177B4A" w:rsidRPr="00995B47" w:rsidRDefault="00177B4A">
            <w:pPr>
              <w:rPr>
                <w:rFonts w:ascii="Times New Roman" w:hAnsi="Times New Roman"/>
                <w:sz w:val="24"/>
                <w:szCs w:val="24"/>
              </w:rPr>
            </w:pPr>
            <w:r w:rsidRPr="00995B47">
              <w:t>`LOGIC MyDisplay SAMPLES 100</w:t>
            </w:r>
          </w:p>
        </w:tc>
        <w:tc>
          <w:tcPr>
            <w:tcW w:w="44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133290" w14:textId="77777777" w:rsidR="00177B4A" w:rsidRPr="00995B47" w:rsidRDefault="00177B4A">
            <w:pPr>
              <w:rPr>
                <w:rFonts w:ascii="Times New Roman" w:hAnsi="Times New Roman" w:cs="Times New Roman"/>
                <w:sz w:val="24"/>
                <w:szCs w:val="24"/>
              </w:rPr>
            </w:pPr>
            <w:r w:rsidRPr="00995B47">
              <w:t>DEBUG-display syntax is simpler and 'CogN' is omitted in the output.</w:t>
            </w:r>
          </w:p>
        </w:tc>
      </w:tr>
      <w:tr w:rsidR="00177B4A" w:rsidRPr="00995B47" w14:paraId="6E0EA3FB" w14:textId="77777777" w:rsidTr="00E51330">
        <w:tc>
          <w:tcPr>
            <w:tcW w:w="45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418BBE" w14:textId="77777777" w:rsidR="00177B4A" w:rsidRPr="00995B47" w:rsidRDefault="00177B4A">
            <w:pPr>
              <w:rPr>
                <w:rFonts w:ascii="Times New Roman" w:hAnsi="Times New Roman"/>
                <w:sz w:val="24"/>
                <w:szCs w:val="24"/>
              </w:rPr>
            </w:pPr>
            <w:r w:rsidRPr="00995B47">
              <w:t>DEBUG(`LOGIC MyDisplay SAMPLES `(v))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9AC9EB" w14:textId="77777777" w:rsidR="00177B4A" w:rsidRPr="00995B47" w:rsidRDefault="00177B4A">
            <w:pPr>
              <w:rPr>
                <w:rFonts w:ascii="Times New Roman" w:hAnsi="Times New Roman"/>
                <w:sz w:val="24"/>
                <w:szCs w:val="24"/>
              </w:rPr>
            </w:pPr>
            <w:r w:rsidRPr="00995B47">
              <w:t>`LOGIC MyDisplay SAMPLES 100</w:t>
            </w:r>
          </w:p>
        </w:tc>
        <w:tc>
          <w:tcPr>
            <w:tcW w:w="44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412AAA" w14:textId="77777777" w:rsidR="00177B4A" w:rsidRPr="00995B47" w:rsidRDefault="00177B4A">
            <w:pPr>
              <w:rPr>
                <w:rFonts w:ascii="Times New Roman" w:hAnsi="Times New Roman" w:cs="Times New Roman"/>
                <w:sz w:val="24"/>
                <w:szCs w:val="24"/>
              </w:rPr>
            </w:pPr>
            <w:r w:rsidRPr="00995B47">
              <w:t>Decimal numbers are output using `(value) notation. Short for SDEC_.</w:t>
            </w:r>
          </w:p>
        </w:tc>
      </w:tr>
      <w:tr w:rsidR="00177B4A" w:rsidRPr="00995B47" w14:paraId="053B5A3E" w14:textId="77777777" w:rsidTr="00E51330">
        <w:tc>
          <w:tcPr>
            <w:tcW w:w="45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B5C76C" w14:textId="77777777" w:rsidR="00177B4A" w:rsidRPr="00995B47" w:rsidRDefault="00177B4A">
            <w:pPr>
              <w:rPr>
                <w:rFonts w:ascii="Times New Roman" w:hAnsi="Times New Roman"/>
                <w:sz w:val="24"/>
                <w:szCs w:val="24"/>
              </w:rPr>
            </w:pPr>
            <w:r w:rsidRPr="00995B47">
              <w:t>DEBUG(`LOGIC MyDisplay SAMPLES `$(v))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B06229" w14:textId="77777777" w:rsidR="00177B4A" w:rsidRPr="00995B47" w:rsidRDefault="00177B4A">
            <w:pPr>
              <w:rPr>
                <w:rFonts w:ascii="Times New Roman" w:hAnsi="Times New Roman"/>
                <w:sz w:val="24"/>
                <w:szCs w:val="24"/>
              </w:rPr>
            </w:pPr>
            <w:r w:rsidRPr="00995B47">
              <w:t>`LOGIC MyDisplay SAMPLES $64</w:t>
            </w:r>
          </w:p>
        </w:tc>
        <w:tc>
          <w:tcPr>
            <w:tcW w:w="44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B29643" w14:textId="77777777" w:rsidR="00177B4A" w:rsidRPr="00995B47" w:rsidRDefault="00177B4A">
            <w:pPr>
              <w:rPr>
                <w:rFonts w:ascii="Times New Roman" w:hAnsi="Times New Roman" w:cs="Times New Roman"/>
                <w:sz w:val="24"/>
                <w:szCs w:val="24"/>
              </w:rPr>
            </w:pPr>
            <w:r w:rsidRPr="00995B47">
              <w:t>Hex numbers are output using `$(value) notation. Short for UHEX_.</w:t>
            </w:r>
          </w:p>
        </w:tc>
      </w:tr>
      <w:tr w:rsidR="00177B4A" w:rsidRPr="00995B47" w14:paraId="3876CB24" w14:textId="77777777" w:rsidTr="00E51330">
        <w:tc>
          <w:tcPr>
            <w:tcW w:w="45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019E17" w14:textId="77777777" w:rsidR="00177B4A" w:rsidRPr="00995B47" w:rsidRDefault="00177B4A">
            <w:pPr>
              <w:rPr>
                <w:rFonts w:ascii="Times New Roman" w:hAnsi="Times New Roman"/>
                <w:sz w:val="24"/>
                <w:szCs w:val="24"/>
              </w:rPr>
            </w:pPr>
            <w:r w:rsidRPr="00995B47">
              <w:t>DEBUG(`LOGIC MyDisplay SAMPLES `%(v))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1AC095" w14:textId="77777777" w:rsidR="00177B4A" w:rsidRPr="00995B47" w:rsidRDefault="00177B4A">
            <w:pPr>
              <w:rPr>
                <w:rFonts w:ascii="Times New Roman" w:hAnsi="Times New Roman"/>
                <w:sz w:val="24"/>
                <w:szCs w:val="24"/>
              </w:rPr>
            </w:pPr>
            <w:r w:rsidRPr="00995B47">
              <w:t>`LOGIC MyDisplay SAMPLES %1100100</w:t>
            </w:r>
          </w:p>
        </w:tc>
        <w:tc>
          <w:tcPr>
            <w:tcW w:w="44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5AE102" w14:textId="77777777" w:rsidR="00177B4A" w:rsidRPr="00995B47" w:rsidRDefault="00177B4A">
            <w:pPr>
              <w:rPr>
                <w:rFonts w:ascii="Times New Roman" w:hAnsi="Times New Roman" w:cs="Times New Roman"/>
                <w:sz w:val="24"/>
                <w:szCs w:val="24"/>
              </w:rPr>
            </w:pPr>
            <w:r w:rsidRPr="00995B47">
              <w:t>Binary numbers are output using `%(value) notation. Short for UBIN_.</w:t>
            </w:r>
          </w:p>
        </w:tc>
      </w:tr>
      <w:tr w:rsidR="00177B4A" w:rsidRPr="00995B47" w14:paraId="70C12CC8" w14:textId="77777777" w:rsidTr="00E51330">
        <w:tc>
          <w:tcPr>
            <w:tcW w:w="45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5BED82" w14:textId="77777777" w:rsidR="00177B4A" w:rsidRPr="00995B47" w:rsidRDefault="00177B4A">
            <w:pPr>
              <w:rPr>
                <w:rFonts w:ascii="Times New Roman" w:hAnsi="Times New Roman"/>
                <w:sz w:val="24"/>
                <w:szCs w:val="24"/>
              </w:rPr>
            </w:pPr>
            <w:r w:rsidRPr="00995B47">
              <w:t>DEBUG(`LOGIC MyDisplay TITLE '`#(v)')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B36E5E" w14:textId="77777777" w:rsidR="00177B4A" w:rsidRPr="00995B47" w:rsidRDefault="00177B4A">
            <w:pPr>
              <w:rPr>
                <w:rFonts w:ascii="Times New Roman" w:hAnsi="Times New Roman"/>
                <w:sz w:val="24"/>
                <w:szCs w:val="24"/>
              </w:rPr>
            </w:pPr>
            <w:r w:rsidRPr="00995B47">
              <w:t>`LOGIC MyDisplay TITLE 'd'</w:t>
            </w:r>
          </w:p>
        </w:tc>
        <w:tc>
          <w:tcPr>
            <w:tcW w:w="44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9DD354" w14:textId="77777777" w:rsidR="00177B4A" w:rsidRPr="00995B47" w:rsidRDefault="00177B4A">
            <w:pPr>
              <w:rPr>
                <w:rFonts w:ascii="Times New Roman" w:hAnsi="Times New Roman" w:cs="Times New Roman"/>
                <w:sz w:val="24"/>
                <w:szCs w:val="24"/>
              </w:rPr>
            </w:pPr>
            <w:r w:rsidRPr="00995B47">
              <w:t>Characters are output using `#(value) notation.</w:t>
            </w:r>
          </w:p>
        </w:tc>
      </w:tr>
      <w:tr w:rsidR="00177B4A" w:rsidRPr="00995B47" w14:paraId="5881529E" w14:textId="77777777" w:rsidTr="00E51330">
        <w:tc>
          <w:tcPr>
            <w:tcW w:w="45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DFEAD2" w14:textId="77777777" w:rsidR="00177B4A" w:rsidRPr="00995B47" w:rsidRDefault="00177B4A">
            <w:pPr>
              <w:rPr>
                <w:rFonts w:ascii="Times New Roman" w:hAnsi="Times New Roman"/>
                <w:sz w:val="24"/>
                <w:szCs w:val="24"/>
              </w:rPr>
            </w:pPr>
            <w:r w:rsidRPr="00995B47">
              <w:t>DEBUG(`MyDisplay `UDEC_BYTE_ARRAY_(@a,5))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403EFF" w14:textId="77777777" w:rsidR="00177B4A" w:rsidRPr="00995B47" w:rsidRDefault="00177B4A">
            <w:pPr>
              <w:rPr>
                <w:rFonts w:ascii="Times New Roman" w:hAnsi="Times New Roman"/>
                <w:sz w:val="24"/>
                <w:szCs w:val="24"/>
              </w:rPr>
            </w:pPr>
            <w:r w:rsidRPr="00995B47">
              <w:t>`MyDisplay 1, 2, 3, 4, 5</w:t>
            </w:r>
          </w:p>
        </w:tc>
        <w:tc>
          <w:tcPr>
            <w:tcW w:w="44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BDAC22" w14:textId="77777777" w:rsidR="00177B4A" w:rsidRPr="00995B47" w:rsidRDefault="00177B4A">
            <w:pPr>
              <w:rPr>
                <w:rFonts w:ascii="Times New Roman" w:hAnsi="Times New Roman" w:cs="Times New Roman"/>
                <w:sz w:val="24"/>
                <w:szCs w:val="24"/>
              </w:rPr>
            </w:pPr>
            <w:r w:rsidRPr="00995B47">
              <w:t>Regular DEBUG commands can follow the backtick, as well.</w:t>
            </w:r>
          </w:p>
        </w:tc>
      </w:tr>
    </w:tbl>
    <w:p w14:paraId="744B4F10" w14:textId="77777777" w:rsidR="00177B4A" w:rsidRPr="00995B47" w:rsidRDefault="00177B4A"/>
    <w:p w14:paraId="08250696" w14:textId="77777777" w:rsidR="00177B4A" w:rsidRPr="00085D70" w:rsidRDefault="00177B4A">
      <w:pPr>
        <w:rPr>
          <w:rFonts w:ascii="Times New Roman" w:hAnsi="Times New Roman" w:cs="Times New Roman"/>
        </w:rPr>
      </w:pPr>
      <w:r w:rsidRPr="00085D70">
        <w:t>There are two steps to using graphical DEBUG displays. First, they must be instantiated and, second, they must be fed:</w:t>
      </w:r>
    </w:p>
    <w:p w14:paraId="0F7A6004" w14:textId="77777777" w:rsidR="00177B4A" w:rsidRPr="00995B47" w:rsidRDefault="00177B4A"/>
    <w:tbl>
      <w:tblPr>
        <w:tblW w:w="0" w:type="auto"/>
        <w:tblCellMar>
          <w:top w:w="15" w:type="dxa"/>
          <w:left w:w="15" w:type="dxa"/>
          <w:bottom w:w="15" w:type="dxa"/>
          <w:right w:w="15" w:type="dxa"/>
        </w:tblCellMar>
        <w:tblLook w:val="04A0" w:firstRow="1" w:lastRow="0" w:firstColumn="1" w:lastColumn="0" w:noHBand="0" w:noVBand="1"/>
      </w:tblPr>
      <w:tblGrid>
        <w:gridCol w:w="1286"/>
        <w:gridCol w:w="472"/>
        <w:gridCol w:w="1785"/>
        <w:gridCol w:w="2011"/>
        <w:gridCol w:w="1565"/>
        <w:gridCol w:w="2221"/>
      </w:tblGrid>
      <w:tr w:rsidR="00177B4A" w:rsidRPr="00995B47" w14:paraId="6AA9BA98" w14:textId="77777777" w:rsidTr="00E5133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64C243C8" w14:textId="77777777" w:rsidR="00177B4A" w:rsidRPr="00995B47" w:rsidRDefault="00177B4A">
            <w:pPr>
              <w:rPr>
                <w:rFonts w:ascii="Times New Roman" w:hAnsi="Times New Roman" w:cs="Times New Roman"/>
                <w:sz w:val="24"/>
                <w:szCs w:val="24"/>
              </w:rPr>
            </w:pPr>
            <w:r w:rsidRPr="00995B47">
              <w:t>To Use a Display:</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BAF30B1" w14:textId="77777777" w:rsidR="00177B4A" w:rsidRPr="00995B47" w:rsidRDefault="00177B4A">
            <w:pPr>
              <w:rPr>
                <w:rFonts w:ascii="Times New Roman" w:hAnsi="Times New Roman" w:cs="Times New Roman"/>
                <w:sz w:val="24"/>
                <w:szCs w:val="24"/>
              </w:rPr>
            </w:pPr>
            <w:r w:rsidRPr="00995B47">
              <w:t>1st</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5AEBB264" w14:textId="77777777" w:rsidR="00177B4A" w:rsidRPr="00995B47" w:rsidRDefault="00177B4A">
            <w:pPr>
              <w:rPr>
                <w:rFonts w:ascii="Times New Roman" w:hAnsi="Times New Roman" w:cs="Times New Roman"/>
                <w:sz w:val="24"/>
                <w:szCs w:val="24"/>
              </w:rPr>
            </w:pPr>
            <w:r w:rsidRPr="00995B47">
              <w:t>2nd</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1F279A18" w14:textId="77777777" w:rsidR="00177B4A" w:rsidRPr="00995B47" w:rsidRDefault="00177B4A">
            <w:pPr>
              <w:rPr>
                <w:rFonts w:ascii="Times New Roman" w:hAnsi="Times New Roman" w:cs="Times New Roman"/>
                <w:sz w:val="24"/>
                <w:szCs w:val="24"/>
              </w:rPr>
            </w:pPr>
            <w:r w:rsidRPr="00995B47">
              <w:t>3rd</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4D4F568C" w14:textId="77777777" w:rsidR="00177B4A" w:rsidRPr="00995B47" w:rsidRDefault="00177B4A">
            <w:pPr>
              <w:rPr>
                <w:rFonts w:ascii="Times New Roman" w:hAnsi="Times New Roman" w:cs="Times New Roman"/>
                <w:sz w:val="24"/>
                <w:szCs w:val="24"/>
              </w:rPr>
            </w:pPr>
            <w:r w:rsidRPr="00995B47">
              <w:t>4th</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7B80BCD" w14:textId="77777777" w:rsidR="00177B4A" w:rsidRPr="00995B47" w:rsidRDefault="00177B4A">
            <w:pPr>
              <w:rPr>
                <w:rFonts w:ascii="Times New Roman" w:hAnsi="Times New Roman" w:cs="Times New Roman"/>
                <w:sz w:val="24"/>
                <w:szCs w:val="24"/>
              </w:rPr>
            </w:pPr>
            <w:r w:rsidRPr="00995B47">
              <w:t>Note</w:t>
            </w:r>
          </w:p>
        </w:tc>
      </w:tr>
      <w:tr w:rsidR="00177B4A" w:rsidRPr="00995B47" w14:paraId="6A9779E8" w14:textId="77777777" w:rsidTr="00E5133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C6854A1" w14:textId="77777777" w:rsidR="00177B4A" w:rsidRPr="00995B47" w:rsidRDefault="00177B4A">
            <w:pPr>
              <w:rPr>
                <w:rFonts w:ascii="Times New Roman" w:hAnsi="Times New Roman" w:cs="Times New Roman"/>
                <w:sz w:val="24"/>
                <w:szCs w:val="24"/>
              </w:rPr>
            </w:pPr>
            <w:r w:rsidRPr="00995B47">
              <w:t>First, instantiate 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835E30" w14:textId="77777777" w:rsidR="00177B4A" w:rsidRPr="00995B47" w:rsidRDefault="00177B4A">
            <w:pPr>
              <w:rPr>
                <w:rFonts w:ascii="Times New Roman" w:hAnsi="Times New Roman"/>
                <w:sz w:val="24"/>
                <w:szCs w:val="24"/>
              </w:rPr>
            </w:pPr>
            <w:r w:rsidRPr="00995B47">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C105AB" w14:textId="77777777" w:rsidR="00177B4A" w:rsidRPr="00995B47" w:rsidRDefault="00177B4A">
            <w:pPr>
              <w:rPr>
                <w:rFonts w:ascii="Times New Roman" w:hAnsi="Times New Roman" w:cs="Times New Roman"/>
                <w:sz w:val="24"/>
                <w:szCs w:val="24"/>
              </w:rPr>
            </w:pPr>
            <w:r w:rsidRPr="00995B47">
              <w:t>display_type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034DBC" w14:textId="77777777" w:rsidR="00177B4A" w:rsidRPr="00995B47" w:rsidRDefault="00177B4A">
            <w:pPr>
              <w:rPr>
                <w:rFonts w:ascii="Times New Roman" w:hAnsi="Times New Roman" w:cs="Times New Roman"/>
                <w:sz w:val="24"/>
                <w:szCs w:val="24"/>
              </w:rPr>
            </w:pPr>
            <w:r w:rsidRPr="00995B47">
              <w:t>unknown_symbol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C9EC42" w14:textId="77777777" w:rsidR="00177B4A" w:rsidRPr="00995B47" w:rsidRDefault="00177B4A">
            <w:pPr>
              <w:rPr>
                <w:rFonts w:ascii="Times New Roman" w:hAnsi="Times New Roman" w:cs="Times New Roman"/>
                <w:sz w:val="24"/>
                <w:szCs w:val="24"/>
              </w:rPr>
            </w:pPr>
            <w:r w:rsidRPr="00995B47">
              <w:t>keyword(s), number(s), string(s)</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157953FB" w14:textId="77777777" w:rsidR="00177B4A" w:rsidRPr="00995B47" w:rsidRDefault="00177B4A">
            <w:pPr>
              <w:rPr>
                <w:rFonts w:ascii="Times New Roman" w:hAnsi="Times New Roman" w:cs="Times New Roman"/>
                <w:sz w:val="24"/>
                <w:szCs w:val="24"/>
              </w:rPr>
            </w:pPr>
            <w:r w:rsidRPr="00995B47">
              <w:t>Unknown_symbol becomes instance_name.</w:t>
            </w:r>
          </w:p>
        </w:tc>
      </w:tr>
      <w:tr w:rsidR="00177B4A" w:rsidRPr="00995B47" w14:paraId="07A068F8" w14:textId="77777777" w:rsidTr="00E5133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502C9C30" w14:textId="77777777" w:rsidR="00177B4A" w:rsidRPr="00995B47" w:rsidRDefault="00177B4A">
            <w:pPr>
              <w:rPr>
                <w:rFonts w:ascii="Times New Roman" w:hAnsi="Times New Roman" w:cs="Times New Roman"/>
                <w:sz w:val="24"/>
                <w:szCs w:val="24"/>
              </w:rPr>
            </w:pPr>
            <w:r w:rsidRPr="00995B47">
              <w:t>Then, feed 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70AE49" w14:textId="77777777" w:rsidR="00177B4A" w:rsidRPr="00995B47" w:rsidRDefault="00177B4A">
            <w:pPr>
              <w:rPr>
                <w:rFonts w:ascii="Times New Roman" w:hAnsi="Times New Roman"/>
                <w:sz w:val="24"/>
                <w:szCs w:val="24"/>
              </w:rPr>
            </w:pPr>
            <w:r w:rsidRPr="00995B47">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DAFFFC" w14:textId="77777777" w:rsidR="00177B4A" w:rsidRPr="00995B47" w:rsidRDefault="00177B4A">
            <w:pPr>
              <w:rPr>
                <w:rFonts w:ascii="Times New Roman" w:hAnsi="Times New Roman" w:cs="Times New Roman"/>
                <w:sz w:val="24"/>
                <w:szCs w:val="24"/>
              </w:rPr>
            </w:pPr>
            <w:r w:rsidRPr="00995B47">
              <w:t>instance_name(s)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9B3BBD" w14:textId="77777777" w:rsidR="00177B4A" w:rsidRPr="00995B47" w:rsidRDefault="00177B4A">
            <w:pPr>
              <w:rPr>
                <w:rFonts w:ascii="Times New Roman" w:hAnsi="Times New Roman" w:cs="Times New Roman"/>
                <w:sz w:val="24"/>
                <w:szCs w:val="24"/>
              </w:rPr>
            </w:pPr>
            <w:r w:rsidRPr="00995B47">
              <w:t>keyword(s), number(s), string(s)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4FAFA9" w14:textId="77777777" w:rsidR="00177B4A" w:rsidRPr="00995B47" w:rsidRDefault="00177B4A"/>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69128C62" w14:textId="77777777" w:rsidR="00177B4A" w:rsidRPr="00995B47" w:rsidRDefault="00177B4A">
            <w:pPr>
              <w:rPr>
                <w:rFonts w:ascii="Times New Roman" w:hAnsi="Times New Roman" w:cs="Times New Roman"/>
                <w:sz w:val="24"/>
                <w:szCs w:val="24"/>
              </w:rPr>
            </w:pPr>
            <w:r w:rsidRPr="00995B47">
              <w:t>Multiple displays can be fed the same data.</w:t>
            </w:r>
          </w:p>
        </w:tc>
      </w:tr>
    </w:tbl>
    <w:p w14:paraId="2FE7971C" w14:textId="77777777" w:rsidR="00177B4A" w:rsidRDefault="00177B4A">
      <w:pPr>
        <w:rPr>
          <w:lang w:val="en-CA"/>
        </w:rPr>
      </w:pPr>
    </w:p>
    <w:p w14:paraId="629CDCAB" w14:textId="77777777" w:rsidR="00177B4A" w:rsidRPr="00085D70" w:rsidRDefault="00177B4A">
      <w:pPr>
        <w:rPr>
          <w:lang w:val="en-CA"/>
        </w:rPr>
      </w:pPr>
      <w:r w:rsidRPr="00085D70">
        <w:rPr>
          <w:lang w:val="en-CA"/>
        </w:rPr>
        <w:t>Note: The backtick is critical and the variables must have single quotes</w:t>
      </w:r>
    </w:p>
    <w:p w14:paraId="36CA819C" w14:textId="77777777" w:rsidR="00177B4A" w:rsidRDefault="00177B4A">
      <w:pPr>
        <w:rPr>
          <w:lang w:val="en-CA"/>
        </w:rPr>
      </w:pPr>
      <w:r w:rsidRPr="00C32642">
        <w:rPr>
          <w:lang w:val="en-CA"/>
        </w:rPr>
        <w:t>debug(`BobTerm 0 '`udec(x)' 9 '`udec(y)'</w:t>
      </w:r>
      <w:r>
        <w:rPr>
          <w:lang w:val="en-CA"/>
        </w:rPr>
        <w:t xml:space="preserve">)           </w:t>
      </w:r>
      <w:r w:rsidRPr="00085D70">
        <w:rPr>
          <w:lang w:val="en-CA"/>
        </w:rPr>
        <w:t xml:space="preserve"> </w:t>
      </w:r>
      <w:r>
        <w:rPr>
          <w:lang w:val="en-CA"/>
        </w:rPr>
        <w:t>‘gives decimal value</w:t>
      </w:r>
    </w:p>
    <w:p w14:paraId="11DB1052" w14:textId="77777777" w:rsidR="00177B4A" w:rsidRDefault="00177B4A">
      <w:pPr>
        <w:rPr>
          <w:lang w:val="en-CA"/>
        </w:rPr>
      </w:pPr>
      <w:r w:rsidRPr="00085D70">
        <w:rPr>
          <w:lang w:val="en-CA"/>
        </w:rPr>
        <w:t xml:space="preserve">debug(`BobTerm 0 '`uhex(x)' 9 '`uhex(y)') </w:t>
      </w:r>
      <w:r>
        <w:rPr>
          <w:lang w:val="en-CA"/>
        </w:rPr>
        <w:t xml:space="preserve">           ‘gives hex value</w:t>
      </w:r>
    </w:p>
    <w:p w14:paraId="1C0DDAAE" w14:textId="77777777" w:rsidR="00177B4A" w:rsidRDefault="00177B4A">
      <w:pPr>
        <w:rPr>
          <w:lang w:val="en-CA"/>
        </w:rPr>
      </w:pPr>
      <w:r w:rsidRPr="00085D70">
        <w:rPr>
          <w:lang w:val="en-CA"/>
        </w:rPr>
        <w:t xml:space="preserve">debug(`BobTerm 0 '`ubin(x)' 9 '`ubin(y)') </w:t>
      </w:r>
      <w:r>
        <w:rPr>
          <w:lang w:val="en-CA"/>
        </w:rPr>
        <w:t xml:space="preserve">            ‘gives binary value</w:t>
      </w:r>
    </w:p>
    <w:p w14:paraId="5A8B0439" w14:textId="77777777" w:rsidR="00177B4A" w:rsidRDefault="00177B4A">
      <w:pPr>
        <w:rPr>
          <w:lang w:val="en-CA"/>
        </w:rPr>
      </w:pPr>
      <w:r w:rsidRPr="00C32642">
        <w:rPr>
          <w:lang w:val="en-CA"/>
        </w:rPr>
        <w:t xml:space="preserve">debug(`BobTerm 0 'Var x = `(x)' 9 'Var y = `(y)') </w:t>
      </w:r>
      <w:r>
        <w:rPr>
          <w:lang w:val="en-CA"/>
        </w:rPr>
        <w:t xml:space="preserve"> ‘gives decimal value</w:t>
      </w:r>
    </w:p>
    <w:p w14:paraId="222DF5B2" w14:textId="77777777" w:rsidR="00177B4A" w:rsidRDefault="00177B4A">
      <w:pPr>
        <w:rPr>
          <w:lang w:val="en-CA"/>
        </w:rPr>
      </w:pPr>
      <w:r w:rsidRPr="00085D70">
        <w:rPr>
          <w:lang w:val="en-CA"/>
        </w:rPr>
        <w:t>debug(`BobTerm 0 '`$(x)' 9 '`$(y)')</w:t>
      </w:r>
      <w:r>
        <w:rPr>
          <w:lang w:val="en-CA"/>
        </w:rPr>
        <w:t xml:space="preserve">                         ‘gives hex value</w:t>
      </w:r>
    </w:p>
    <w:p w14:paraId="58377239" w14:textId="77777777" w:rsidR="00177B4A" w:rsidRDefault="00177B4A">
      <w:pPr>
        <w:rPr>
          <w:lang w:val="en-CA"/>
        </w:rPr>
      </w:pPr>
      <w:r w:rsidRPr="00085D70">
        <w:rPr>
          <w:lang w:val="en-CA"/>
        </w:rPr>
        <w:t>debug(`BobTerm 0 '`%(x)' 9 '`%(y)')</w:t>
      </w:r>
      <w:r>
        <w:rPr>
          <w:lang w:val="en-CA"/>
        </w:rPr>
        <w:t xml:space="preserve">                       ‘gives binary value</w:t>
      </w:r>
    </w:p>
    <w:p w14:paraId="6225D643" w14:textId="77777777" w:rsidR="00177B4A" w:rsidRDefault="00177B4A">
      <w:pPr>
        <w:rPr>
          <w:lang w:val="en-CA"/>
        </w:rPr>
      </w:pPr>
      <w:r>
        <w:rPr>
          <w:lang w:val="en-CA"/>
        </w:rPr>
        <w:br w:type="page"/>
      </w:r>
    </w:p>
    <w:p w14:paraId="6099B536" w14:textId="77777777" w:rsidR="00177B4A" w:rsidRPr="005A692E" w:rsidRDefault="00177B4A">
      <w:pPr>
        <w:rPr>
          <w:rFonts w:ascii="Times New Roman" w:hAnsi="Times New Roman"/>
          <w:sz w:val="24"/>
          <w:szCs w:val="24"/>
        </w:rPr>
      </w:pPr>
      <w:r w:rsidRPr="005A692E">
        <w:t>CON _clkfreq = 10_000_000</w:t>
      </w:r>
    </w:p>
    <w:p w14:paraId="03C9AF8A" w14:textId="77777777" w:rsidR="00177B4A" w:rsidRPr="005A692E" w:rsidRDefault="00177B4A"/>
    <w:p w14:paraId="6B5FE938" w14:textId="77777777" w:rsidR="00177B4A" w:rsidRPr="005A692E" w:rsidRDefault="00177B4A">
      <w:pPr>
        <w:rPr>
          <w:rFonts w:ascii="Times New Roman" w:hAnsi="Times New Roman"/>
          <w:sz w:val="24"/>
          <w:szCs w:val="24"/>
        </w:rPr>
      </w:pPr>
      <w:r w:rsidRPr="005A692E">
        <w:t>PUB go() | i</w:t>
      </w:r>
    </w:p>
    <w:p w14:paraId="5982EA00" w14:textId="77777777" w:rsidR="00177B4A" w:rsidRPr="005A692E" w:rsidRDefault="00177B4A"/>
    <w:p w14:paraId="0E57E821" w14:textId="77777777" w:rsidR="00177B4A" w:rsidRPr="005A692E" w:rsidRDefault="00177B4A">
      <w:pPr>
        <w:rPr>
          <w:rFonts w:ascii="Times New Roman" w:hAnsi="Times New Roman"/>
          <w:sz w:val="24"/>
          <w:szCs w:val="24"/>
        </w:rPr>
      </w:pPr>
      <w:r w:rsidRPr="005A692E">
        <w:t>  debug(`SCOPE MyScope SIZE 254 84 SAMPLES 128)</w:t>
      </w:r>
    </w:p>
    <w:p w14:paraId="5D710391" w14:textId="77777777" w:rsidR="00177B4A" w:rsidRPr="005A692E" w:rsidRDefault="00177B4A">
      <w:pPr>
        <w:rPr>
          <w:rFonts w:ascii="Times New Roman" w:hAnsi="Times New Roman"/>
          <w:sz w:val="24"/>
          <w:szCs w:val="24"/>
        </w:rPr>
      </w:pPr>
      <w:r w:rsidRPr="005A692E">
        <w:t>  debug(`MyScope 'Sawtooth' 0 63 64 10 %1111)</w:t>
      </w:r>
    </w:p>
    <w:p w14:paraId="53A2B9C0" w14:textId="77777777" w:rsidR="00177B4A" w:rsidRPr="005A692E" w:rsidRDefault="00177B4A"/>
    <w:p w14:paraId="24BCE00E" w14:textId="77777777" w:rsidR="00177B4A" w:rsidRPr="005A692E" w:rsidRDefault="00177B4A">
      <w:pPr>
        <w:rPr>
          <w:rFonts w:ascii="Times New Roman" w:hAnsi="Times New Roman"/>
          <w:sz w:val="24"/>
          <w:szCs w:val="24"/>
        </w:rPr>
      </w:pPr>
      <w:r w:rsidRPr="005A692E">
        <w:t>  repeat</w:t>
      </w:r>
    </w:p>
    <w:p w14:paraId="7CEC42BD" w14:textId="77777777" w:rsidR="00177B4A" w:rsidRPr="005A692E" w:rsidRDefault="00177B4A">
      <w:pPr>
        <w:rPr>
          <w:rFonts w:ascii="Times New Roman" w:hAnsi="Times New Roman"/>
          <w:sz w:val="24"/>
          <w:szCs w:val="24"/>
        </w:rPr>
      </w:pPr>
      <w:r w:rsidRPr="005A692E">
        <w:t>    debug(`MyScope `(i &amp; 63))</w:t>
      </w:r>
    </w:p>
    <w:p w14:paraId="0EC93BB5" w14:textId="77777777" w:rsidR="00177B4A" w:rsidRPr="005A692E" w:rsidRDefault="00177B4A">
      <w:pPr>
        <w:rPr>
          <w:rFonts w:ascii="Times New Roman" w:hAnsi="Times New Roman"/>
          <w:sz w:val="24"/>
          <w:szCs w:val="24"/>
        </w:rPr>
      </w:pPr>
      <w:r w:rsidRPr="005A692E">
        <w:t>    i++</w:t>
      </w:r>
    </w:p>
    <w:p w14:paraId="590449B9" w14:textId="77777777" w:rsidR="00177B4A" w:rsidRDefault="00177B4A">
      <w:pPr>
        <w:rPr>
          <w:rFonts w:eastAsiaTheme="minorEastAsia" w:cstheme="minorHAnsi"/>
          <w:lang w:val="en-CA"/>
        </w:rPr>
      </w:pPr>
      <w:r w:rsidRPr="005A692E">
        <w:t>    waitms(50)</w:t>
      </w:r>
    </w:p>
    <w:p w14:paraId="148D162D" w14:textId="77777777" w:rsidR="00177B4A" w:rsidRPr="005A692E" w:rsidRDefault="00177B4A"/>
    <w:tbl>
      <w:tblPr>
        <w:tblW w:w="0" w:type="auto"/>
        <w:tblCellMar>
          <w:top w:w="15" w:type="dxa"/>
          <w:left w:w="15" w:type="dxa"/>
          <w:bottom w:w="15" w:type="dxa"/>
          <w:right w:w="15" w:type="dxa"/>
        </w:tblCellMar>
        <w:tblLook w:val="04A0" w:firstRow="1" w:lastRow="0" w:firstColumn="1" w:lastColumn="0" w:noHBand="0" w:noVBand="1"/>
      </w:tblPr>
      <w:tblGrid>
        <w:gridCol w:w="498"/>
        <w:gridCol w:w="36"/>
        <w:gridCol w:w="8510"/>
      </w:tblGrid>
      <w:tr w:rsidR="00177B4A" w:rsidRPr="005A692E" w14:paraId="562A9306" w14:textId="77777777" w:rsidTr="00E51330">
        <w:tc>
          <w:tcPr>
            <w:tcW w:w="0" w:type="auto"/>
            <w:tcMar>
              <w:top w:w="100" w:type="dxa"/>
              <w:left w:w="100" w:type="dxa"/>
              <w:bottom w:w="100" w:type="dxa"/>
              <w:right w:w="100" w:type="dxa"/>
            </w:tcMar>
            <w:hideMark/>
          </w:tcPr>
          <w:tbl>
            <w:tblPr>
              <w:tblpPr w:leftFromText="180" w:rightFromText="180" w:horzAnchor="page" w:tblpX="526" w:tblpY="390"/>
              <w:tblOverlap w:val="never"/>
              <w:tblW w:w="5000" w:type="pct"/>
              <w:tblCellMar>
                <w:top w:w="15" w:type="dxa"/>
                <w:left w:w="15" w:type="dxa"/>
                <w:bottom w:w="15" w:type="dxa"/>
                <w:right w:w="15" w:type="dxa"/>
              </w:tblCellMar>
              <w:tblLook w:val="04A0" w:firstRow="1" w:lastRow="0" w:firstColumn="1" w:lastColumn="0" w:noHBand="0" w:noVBand="1"/>
            </w:tblPr>
            <w:tblGrid>
              <w:gridCol w:w="206"/>
              <w:gridCol w:w="36"/>
              <w:gridCol w:w="36"/>
            </w:tblGrid>
            <w:tr w:rsidR="00177B4A" w:rsidRPr="005A692E" w14:paraId="2DFCBC45"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987945" w14:textId="77777777" w:rsidR="00177B4A" w:rsidRPr="005A692E" w:rsidRDefault="00177B4A"/>
              </w:tc>
              <w:tc>
                <w:tcPr>
                  <w:tcW w:w="0" w:type="auto"/>
                  <w:tcBorders>
                    <w:top w:val="single" w:sz="8" w:space="0" w:color="000000"/>
                    <w:left w:val="single" w:sz="8" w:space="0" w:color="000000"/>
                    <w:bottom w:val="single" w:sz="8" w:space="0" w:color="000000"/>
                    <w:right w:val="single" w:sz="8" w:space="0" w:color="000000"/>
                  </w:tcBorders>
                </w:tcPr>
                <w:p w14:paraId="0B70F308" w14:textId="77777777" w:rsidR="00177B4A" w:rsidRPr="005A692E" w:rsidRDefault="00177B4A"/>
              </w:tc>
              <w:tc>
                <w:tcPr>
                  <w:tcW w:w="0" w:type="auto"/>
                  <w:tcBorders>
                    <w:top w:val="single" w:sz="8" w:space="0" w:color="000000"/>
                    <w:left w:val="single" w:sz="8" w:space="0" w:color="000000"/>
                    <w:bottom w:val="single" w:sz="8" w:space="0" w:color="000000"/>
                    <w:right w:val="single" w:sz="8" w:space="0" w:color="000000"/>
                  </w:tcBorders>
                </w:tcPr>
                <w:p w14:paraId="07283EC5" w14:textId="77777777" w:rsidR="00177B4A" w:rsidRPr="005A692E" w:rsidRDefault="00177B4A"/>
              </w:tc>
            </w:tr>
          </w:tbl>
          <w:p w14:paraId="53CF7F74" w14:textId="77777777" w:rsidR="00177B4A" w:rsidRPr="005A692E" w:rsidRDefault="00177B4A"/>
        </w:tc>
        <w:tc>
          <w:tcPr>
            <w:tcW w:w="0" w:type="auto"/>
          </w:tcPr>
          <w:p w14:paraId="5A595D8E" w14:textId="77777777" w:rsidR="00177B4A" w:rsidRPr="005A692E" w:rsidRDefault="00177B4A">
            <w:pPr>
              <w:rPr>
                <w:noProof/>
                <w:bdr w:val="none" w:sz="0" w:space="0" w:color="auto" w:frame="1"/>
              </w:rPr>
            </w:pPr>
          </w:p>
        </w:tc>
        <w:tc>
          <w:tcPr>
            <w:tcW w:w="0" w:type="auto"/>
            <w:tcMar>
              <w:top w:w="100" w:type="dxa"/>
              <w:left w:w="100" w:type="dxa"/>
              <w:bottom w:w="100" w:type="dxa"/>
              <w:right w:w="100" w:type="dxa"/>
            </w:tcMar>
            <w:hideMark/>
          </w:tcPr>
          <w:p w14:paraId="3166F750" w14:textId="77777777" w:rsidR="00177B4A" w:rsidRPr="005A692E" w:rsidRDefault="00177B4A">
            <w:pPr>
              <w:rPr>
                <w:rFonts w:ascii="Times New Roman" w:hAnsi="Times New Roman" w:cs="Times New Roman"/>
                <w:sz w:val="24"/>
                <w:szCs w:val="24"/>
              </w:rPr>
            </w:pPr>
            <w:r w:rsidRPr="005A692E">
              <w:rPr>
                <w:noProof/>
                <w:bdr w:val="none" w:sz="0" w:space="0" w:color="auto" w:frame="1"/>
              </w:rPr>
              <w:drawing>
                <wp:inline distT="0" distB="0" distL="0" distR="0" wp14:anchorId="698F3FD1" wp14:editId="37903654">
                  <wp:extent cx="5267325" cy="1447800"/>
                  <wp:effectExtent l="0" t="0" r="9525" b="0"/>
                  <wp:docPr id="1073741891" name="Picture 1073741891" descr="https://lh4.googleusercontent.com/QNa3TEwzFJy6XTrHoqnUBjQUJmmz5G4CWYnVLH7gui0K-0MUpWN5nt5JFlJrvIU5H-WSsvBlyrEpQa7dWk5JGvFSorgs7iLi3DKTMckLgKbY0yub-Evp4yHTzOcYYi-5nR3AVT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4.googleusercontent.com/QNa3TEwzFJy6XTrHoqnUBjQUJmmz5G4CWYnVLH7gui0K-0MUpWN5nt5JFlJrvIU5H-WSsvBlyrEpQa7dWk5JGvFSorgs7iLi3DKTMckLgKbY0yub-Evp4yHTzOcYYi-5nR3AVTND"/>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67325" cy="1447800"/>
                          </a:xfrm>
                          <a:prstGeom prst="rect">
                            <a:avLst/>
                          </a:prstGeom>
                          <a:noFill/>
                          <a:ln>
                            <a:noFill/>
                          </a:ln>
                        </pic:spPr>
                      </pic:pic>
                    </a:graphicData>
                  </a:graphic>
                </wp:inline>
              </w:drawing>
            </w:r>
          </w:p>
        </w:tc>
      </w:tr>
      <w:tr w:rsidR="00177B4A" w:rsidRPr="005A692E" w14:paraId="5595FBD2" w14:textId="77777777" w:rsidTr="00E51330">
        <w:trPr>
          <w:trHeight w:val="25"/>
        </w:trPr>
        <w:tc>
          <w:tcPr>
            <w:tcW w:w="0" w:type="auto"/>
            <w:tcMar>
              <w:top w:w="100" w:type="dxa"/>
              <w:left w:w="100" w:type="dxa"/>
              <w:bottom w:w="100" w:type="dxa"/>
              <w:right w:w="100" w:type="dxa"/>
            </w:tcMar>
          </w:tcPr>
          <w:p w14:paraId="3A573AA7" w14:textId="77777777" w:rsidR="00177B4A" w:rsidRPr="005A692E" w:rsidRDefault="00177B4A"/>
        </w:tc>
        <w:tc>
          <w:tcPr>
            <w:tcW w:w="0" w:type="auto"/>
          </w:tcPr>
          <w:p w14:paraId="3F71DA9B" w14:textId="77777777" w:rsidR="00177B4A" w:rsidRPr="005A692E" w:rsidRDefault="00177B4A">
            <w:pPr>
              <w:rPr>
                <w:noProof/>
                <w:bdr w:val="none" w:sz="0" w:space="0" w:color="auto" w:frame="1"/>
              </w:rPr>
            </w:pPr>
          </w:p>
        </w:tc>
        <w:tc>
          <w:tcPr>
            <w:tcW w:w="0" w:type="auto"/>
            <w:tcMar>
              <w:top w:w="100" w:type="dxa"/>
              <w:left w:w="100" w:type="dxa"/>
              <w:bottom w:w="100" w:type="dxa"/>
              <w:right w:w="100" w:type="dxa"/>
            </w:tcMar>
          </w:tcPr>
          <w:p w14:paraId="0DDC4028" w14:textId="77777777" w:rsidR="00177B4A" w:rsidRPr="005A692E" w:rsidRDefault="00177B4A">
            <w:pPr>
              <w:rPr>
                <w:noProof/>
                <w:bdr w:val="none" w:sz="0" w:space="0" w:color="auto" w:frame="1"/>
              </w:rPr>
            </w:pPr>
          </w:p>
        </w:tc>
      </w:tr>
    </w:tbl>
    <w:p w14:paraId="75EA9774" w14:textId="77777777" w:rsidR="00177B4A" w:rsidRDefault="00177B4A"/>
    <w:p w14:paraId="43C13A1F" w14:textId="77777777" w:rsidR="00177B4A" w:rsidRDefault="00177B4A"/>
    <w:p w14:paraId="66DF9033" w14:textId="77777777" w:rsidR="00177B4A" w:rsidRPr="006544A3" w:rsidRDefault="00177B4A">
      <w:r w:rsidRPr="006544A3">
        <w:t>In the example above, a SCOPE is instantiated called MyScope that is 254 x 84 pixels and shows 128 samples. A width of 254 was chosen since samples are numbered 0..127 and I wanted them to be spaced at a constant two-pixel pitch (127 * 2 = 254). A height of 84 was chosen so that there would be 10 pixels above and below the waveform, which will have a height of 64 pixels. A channel called "Sawtooth" is defined which, for the purpose of display, has a bottom value of 0 and a top value of 63, is 64 pixels tall within that range, and is elevated 10 pixels off the bottom of the scope window. The %1111 enables top and bottom legend values and top and bottom lines. Within the REPEAT block, the SCOPE is fed a repeating pattern of 0..63 which forms the sawtooth wave. The SCOPE updates its display each time it receives a value. If there were eight channels defined, instead of just one, it would update the display on every eighth value received, drawing all eight channels.</w:t>
      </w:r>
    </w:p>
    <w:p w14:paraId="29ABE5AC" w14:textId="77777777" w:rsidR="00177B4A" w:rsidRPr="006544A3" w:rsidRDefault="00177B4A"/>
    <w:p w14:paraId="4296B59A" w14:textId="77777777" w:rsidR="00177B4A" w:rsidRDefault="00177B4A">
      <w:r>
        <w:br w:type="page"/>
      </w:r>
    </w:p>
    <w:p w14:paraId="2AC19EAD" w14:textId="088D59A6" w:rsidR="00177B4A" w:rsidRPr="004930D1" w:rsidRDefault="0044211E" w:rsidP="00503874">
      <w:pPr>
        <w:pStyle w:val="Heading2"/>
      </w:pPr>
      <w:r>
        <w:t>13.</w:t>
      </w:r>
      <w:r w:rsidR="00177B4A">
        <w:t>8) Logic A</w:t>
      </w:r>
      <w:r w:rsidR="00177B4A" w:rsidRPr="004930D1">
        <w:t>nalyzer</w:t>
      </w:r>
      <w:r w:rsidR="00177B4A">
        <w:t xml:space="preserve"> Display</w:t>
      </w:r>
    </w:p>
    <w:p w14:paraId="60F1227F" w14:textId="77777777" w:rsidR="00177B4A" w:rsidRPr="00C21258" w:rsidRDefault="00177B4A" w:rsidP="00503874">
      <w:r w:rsidRPr="00C21258">
        <w:t>Logic analyzer with single and multi-bit labels, 1..32 channels, can trigger on pattern</w:t>
      </w:r>
    </w:p>
    <w:tbl>
      <w:tblPr>
        <w:tblW w:w="0" w:type="auto"/>
        <w:tblCellMar>
          <w:top w:w="15" w:type="dxa"/>
          <w:left w:w="15" w:type="dxa"/>
          <w:bottom w:w="15" w:type="dxa"/>
          <w:right w:w="15" w:type="dxa"/>
        </w:tblCellMar>
        <w:tblLook w:val="04A0" w:firstRow="1" w:lastRow="0" w:firstColumn="1" w:lastColumn="0" w:noHBand="0" w:noVBand="1"/>
      </w:tblPr>
      <w:tblGrid>
        <w:gridCol w:w="4270"/>
        <w:gridCol w:w="5090"/>
      </w:tblGrid>
      <w:tr w:rsidR="00177B4A" w14:paraId="1707309E" w14:textId="77777777" w:rsidTr="00E51330">
        <w:trPr>
          <w:trHeight w:val="1800"/>
        </w:trPr>
        <w:tc>
          <w:tcPr>
            <w:tcW w:w="0" w:type="auto"/>
            <w:tcMar>
              <w:top w:w="100" w:type="dxa"/>
              <w:left w:w="100" w:type="dxa"/>
              <w:bottom w:w="100" w:type="dxa"/>
              <w:right w:w="100" w:type="dxa"/>
            </w:tcMar>
            <w:hideMark/>
          </w:tcPr>
          <w:p w14:paraId="1DC53F33" w14:textId="77777777" w:rsidR="00177B4A" w:rsidRDefault="00177B4A"/>
          <w:tbl>
            <w:tblPr>
              <w:tblW w:w="5000" w:type="pct"/>
              <w:tblCellMar>
                <w:top w:w="15" w:type="dxa"/>
                <w:left w:w="15" w:type="dxa"/>
                <w:bottom w:w="15" w:type="dxa"/>
                <w:right w:w="15" w:type="dxa"/>
              </w:tblCellMar>
              <w:tblLook w:val="04A0" w:firstRow="1" w:lastRow="0" w:firstColumn="1" w:lastColumn="0" w:noHBand="0" w:noVBand="1"/>
            </w:tblPr>
            <w:tblGrid>
              <w:gridCol w:w="4050"/>
            </w:tblGrid>
            <w:tr w:rsidR="00177B4A" w14:paraId="2A48F661"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1651EF" w14:textId="77777777" w:rsidR="00177B4A" w:rsidRDefault="00177B4A" w:rsidP="00503874">
                  <w:pPr>
                    <w:pStyle w:val="NormalWeb"/>
                  </w:pPr>
                  <w:r>
                    <w:t>CON _clkfreq</w:t>
                  </w:r>
                  <w:r>
                    <w:rPr>
                      <w:rStyle w:val="apple-tab-span"/>
                      <w:rFonts w:ascii="Consolas" w:eastAsiaTheme="majorEastAsia" w:hAnsi="Consolas"/>
                      <w:color w:val="000000"/>
                      <w:sz w:val="18"/>
                      <w:szCs w:val="18"/>
                    </w:rPr>
                    <w:tab/>
                  </w:r>
                  <w:r>
                    <w:t>= 10_000_000</w:t>
                  </w:r>
                </w:p>
                <w:p w14:paraId="7A51FF75" w14:textId="77777777" w:rsidR="00177B4A" w:rsidRDefault="00177B4A" w:rsidP="00503874"/>
                <w:p w14:paraId="36C23034" w14:textId="77777777" w:rsidR="00177B4A" w:rsidRDefault="00177B4A" w:rsidP="00503874">
                  <w:pPr>
                    <w:pStyle w:val="NormalWeb"/>
                  </w:pPr>
                  <w:r>
                    <w:t>PUB go() | i</w:t>
                  </w:r>
                </w:p>
                <w:p w14:paraId="52C008BE" w14:textId="77777777" w:rsidR="00177B4A" w:rsidRDefault="00177B4A" w:rsidP="00503874"/>
                <w:p w14:paraId="2C1C304D" w14:textId="77777777" w:rsidR="00177B4A" w:rsidRDefault="00177B4A" w:rsidP="00503874">
                  <w:pPr>
                    <w:pStyle w:val="NormalWeb"/>
                  </w:pPr>
                  <w:r>
                    <w:t>  debug(`LOGIC MyLogic SAMPLES 32 'Low' 3 'Mid' 2 'High')</w:t>
                  </w:r>
                </w:p>
                <w:p w14:paraId="5075B431" w14:textId="77777777" w:rsidR="00177B4A" w:rsidRDefault="00177B4A">
                  <w:pPr>
                    <w:pStyle w:val="NormalWeb"/>
                  </w:pPr>
                  <w:r>
                    <w:t>  debug(`MyLogic TRIGGER $07 $04 HOLDOFF 2)</w:t>
                  </w:r>
                </w:p>
                <w:p w14:paraId="4E8E9ACF" w14:textId="77777777" w:rsidR="00177B4A" w:rsidRDefault="00177B4A" w:rsidP="00503874"/>
                <w:p w14:paraId="4FD5DD53" w14:textId="77777777" w:rsidR="00177B4A" w:rsidRDefault="00177B4A" w:rsidP="00503874">
                  <w:pPr>
                    <w:pStyle w:val="NormalWeb"/>
                  </w:pPr>
                  <w:r>
                    <w:t>  repeat</w:t>
                  </w:r>
                </w:p>
                <w:p w14:paraId="5A98A918" w14:textId="77777777" w:rsidR="00177B4A" w:rsidRDefault="00177B4A">
                  <w:pPr>
                    <w:pStyle w:val="NormalWeb"/>
                  </w:pPr>
                  <w:r>
                    <w:t>    debug(`MyLogic `(i &amp; 63))</w:t>
                  </w:r>
                </w:p>
                <w:p w14:paraId="2D9BE5CC" w14:textId="77777777" w:rsidR="00177B4A" w:rsidRDefault="00177B4A">
                  <w:pPr>
                    <w:pStyle w:val="NormalWeb"/>
                  </w:pPr>
                  <w:r>
                    <w:t>    i++</w:t>
                  </w:r>
                </w:p>
                <w:p w14:paraId="50CB820C" w14:textId="77777777" w:rsidR="00177B4A" w:rsidRDefault="00177B4A">
                  <w:pPr>
                    <w:pStyle w:val="NormalWeb"/>
                  </w:pPr>
                  <w:r>
                    <w:t>    waitms(25)</w:t>
                  </w:r>
                </w:p>
              </w:tc>
            </w:tr>
          </w:tbl>
          <w:p w14:paraId="4C20AFEB" w14:textId="77777777" w:rsidR="00177B4A" w:rsidRDefault="00177B4A" w:rsidP="00503874"/>
        </w:tc>
        <w:tc>
          <w:tcPr>
            <w:tcW w:w="0" w:type="auto"/>
            <w:tcMar>
              <w:top w:w="100" w:type="dxa"/>
              <w:left w:w="100" w:type="dxa"/>
              <w:bottom w:w="100" w:type="dxa"/>
              <w:right w:w="100" w:type="dxa"/>
            </w:tcMar>
            <w:hideMark/>
          </w:tcPr>
          <w:p w14:paraId="1D09AB8E" w14:textId="77777777" w:rsidR="00177B4A" w:rsidRDefault="00177B4A" w:rsidP="00503874">
            <w:pPr>
              <w:pStyle w:val="NormalWeb"/>
            </w:pPr>
            <w:r>
              <w:rPr>
                <w:noProof/>
                <w:bdr w:val="none" w:sz="0" w:space="0" w:color="auto" w:frame="1"/>
              </w:rPr>
              <w:drawing>
                <wp:inline distT="0" distB="0" distL="0" distR="0" wp14:anchorId="32810298" wp14:editId="1A4D3F0A">
                  <wp:extent cx="3105150" cy="1419225"/>
                  <wp:effectExtent l="0" t="0" r="0" b="9525"/>
                  <wp:docPr id="1073741892" name="Picture 1073741892" descr="https://lh6.googleusercontent.com/_XFr5MX3bjMRuHPfMZSD03CeF2WovNwKKkmprG0vYbFjR-43d6PFwpxvqbnuBqAX_VTkkXIuqbMs8m5hrndIb5gDuMWTf42YH1DDj-OLEjSP0LBSGUK7QKRsUeftBHLTnU5q6r1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lh6.googleusercontent.com/_XFr5MX3bjMRuHPfMZSD03CeF2WovNwKKkmprG0vYbFjR-43d6PFwpxvqbnuBqAX_VTkkXIuqbMs8m5hrndIb5gDuMWTf42YH1DDj-OLEjSP0LBSGUK7QKRsUeftBHLTnU5q6r1j"/>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105150" cy="1419225"/>
                          </a:xfrm>
                          <a:prstGeom prst="rect">
                            <a:avLst/>
                          </a:prstGeom>
                          <a:noFill/>
                          <a:ln>
                            <a:noFill/>
                          </a:ln>
                        </pic:spPr>
                      </pic:pic>
                    </a:graphicData>
                  </a:graphic>
                </wp:inline>
              </w:drawing>
            </w:r>
          </w:p>
        </w:tc>
      </w:tr>
    </w:tbl>
    <w:p w14:paraId="09E0E290" w14:textId="77777777" w:rsidR="00177B4A" w:rsidRDefault="00177B4A" w:rsidP="00503874"/>
    <w:tbl>
      <w:tblPr>
        <w:tblW w:w="0" w:type="auto"/>
        <w:tblCellMar>
          <w:top w:w="15" w:type="dxa"/>
          <w:left w:w="15" w:type="dxa"/>
          <w:bottom w:w="15" w:type="dxa"/>
          <w:right w:w="15" w:type="dxa"/>
        </w:tblCellMar>
        <w:tblLook w:val="04A0" w:firstRow="1" w:lastRow="0" w:firstColumn="1" w:lastColumn="0" w:noHBand="0" w:noVBand="1"/>
      </w:tblPr>
      <w:tblGrid>
        <w:gridCol w:w="2960"/>
        <w:gridCol w:w="4704"/>
        <w:gridCol w:w="1676"/>
      </w:tblGrid>
      <w:tr w:rsidR="00177B4A" w14:paraId="4D2F80A8" w14:textId="77777777" w:rsidTr="00E5133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13605487" w14:textId="77777777" w:rsidR="00177B4A" w:rsidRDefault="00177B4A" w:rsidP="00503874">
            <w:pPr>
              <w:pStyle w:val="NormalWeb"/>
            </w:pPr>
            <w:r>
              <w:t>LOGIC Instantiation</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1978AF1" w14:textId="77777777" w:rsidR="00177B4A" w:rsidRDefault="00177B4A">
            <w:pPr>
              <w:pStyle w:val="NormalWeb"/>
            </w:pPr>
            <w: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5DBA3FD4" w14:textId="77777777" w:rsidR="00177B4A" w:rsidRDefault="00177B4A">
            <w:pPr>
              <w:pStyle w:val="NormalWeb"/>
            </w:pPr>
            <w:r>
              <w:t>Default</w:t>
            </w:r>
          </w:p>
        </w:tc>
      </w:tr>
      <w:tr w:rsidR="00177B4A" w14:paraId="082EF997"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67824D" w14:textId="77777777" w:rsidR="00177B4A" w:rsidRDefault="00177B4A">
            <w:pPr>
              <w:pStyle w:val="NormalWeb"/>
            </w:pPr>
            <w:r>
              <w:t>TITLE 'string'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FE9293" w14:textId="77777777" w:rsidR="00177B4A" w:rsidRDefault="00177B4A">
            <w:pPr>
              <w:pStyle w:val="NormalWeb"/>
            </w:pPr>
            <w:r>
              <w:t>Set the window caption to 'string'.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49D9A3" w14:textId="77777777" w:rsidR="00177B4A" w:rsidRDefault="00177B4A">
            <w:pPr>
              <w:pStyle w:val="NormalWeb"/>
            </w:pPr>
            <w:r>
              <w:t>&lt;none&gt;</w:t>
            </w:r>
          </w:p>
        </w:tc>
      </w:tr>
      <w:tr w:rsidR="00177B4A" w14:paraId="32D0DA64"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29D240" w14:textId="77777777" w:rsidR="00177B4A" w:rsidRDefault="00177B4A">
            <w:pPr>
              <w:pStyle w:val="NormalWeb"/>
            </w:pPr>
            <w:r>
              <w:t>POS left top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73A42A" w14:textId="77777777" w:rsidR="00177B4A" w:rsidRDefault="00177B4A">
            <w:pPr>
              <w:pStyle w:val="NormalWeb"/>
            </w:pPr>
            <w:r>
              <w:t>Set the window position.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6D9A9A" w14:textId="77777777" w:rsidR="00177B4A" w:rsidRDefault="00177B4A">
            <w:pPr>
              <w:pStyle w:val="NormalWeb"/>
            </w:pPr>
            <w:r>
              <w:t>0, 0</w:t>
            </w:r>
          </w:p>
        </w:tc>
      </w:tr>
      <w:tr w:rsidR="00177B4A" w14:paraId="7F484E39"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56FD02" w14:textId="77777777" w:rsidR="00177B4A" w:rsidRDefault="00177B4A">
            <w:pPr>
              <w:pStyle w:val="NormalWeb"/>
            </w:pPr>
            <w:r>
              <w:t>SAMPLES 4_to_2048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34DE90" w14:textId="77777777" w:rsidR="00177B4A" w:rsidRDefault="00177B4A">
            <w:pPr>
              <w:pStyle w:val="NormalWeb"/>
            </w:pPr>
            <w:r>
              <w:t>Set the number of samples to track and display.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4B13ED" w14:textId="77777777" w:rsidR="00177B4A" w:rsidRDefault="00177B4A">
            <w:pPr>
              <w:pStyle w:val="NormalWeb"/>
            </w:pPr>
            <w:r>
              <w:t>32</w:t>
            </w:r>
          </w:p>
        </w:tc>
      </w:tr>
      <w:tr w:rsidR="00177B4A" w14:paraId="5B8C327C"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EDECE7" w14:textId="77777777" w:rsidR="00177B4A" w:rsidRDefault="00177B4A">
            <w:pPr>
              <w:pStyle w:val="NormalWeb"/>
            </w:pPr>
            <w:r>
              <w:t>SPACING 2_to_32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A607B3" w14:textId="77777777" w:rsidR="00177B4A" w:rsidRDefault="00177B4A">
            <w:pPr>
              <w:pStyle w:val="NormalWeb"/>
            </w:pPr>
            <w:r>
              <w:t>Set the sample spacing. The width of the display will be SAMPLES * SPACING.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823731" w14:textId="77777777" w:rsidR="00177B4A" w:rsidRDefault="00177B4A">
            <w:pPr>
              <w:pStyle w:val="NormalWeb"/>
            </w:pPr>
            <w:r>
              <w:t>8</w:t>
            </w:r>
          </w:p>
        </w:tc>
      </w:tr>
      <w:tr w:rsidR="00177B4A" w14:paraId="0F3C5B60"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79972A" w14:textId="77777777" w:rsidR="00177B4A" w:rsidRDefault="00177B4A">
            <w:pPr>
              <w:pStyle w:val="NormalWeb"/>
            </w:pPr>
            <w:r>
              <w:t>RATE 1_to_2048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A8F11C" w14:textId="77777777" w:rsidR="00177B4A" w:rsidRDefault="00177B4A">
            <w:pPr>
              <w:pStyle w:val="NormalWeb"/>
            </w:pPr>
            <w:r>
              <w:t>Set the number of samples (or triggers, if enabled) before each display update.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36AA9F" w14:textId="77777777" w:rsidR="00177B4A" w:rsidRDefault="00177B4A">
            <w:pPr>
              <w:pStyle w:val="NormalWeb"/>
            </w:pPr>
            <w:r>
              <w:t>1</w:t>
            </w:r>
          </w:p>
        </w:tc>
      </w:tr>
      <w:tr w:rsidR="00177B4A" w14:paraId="142F3BCC"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8A1B8A" w14:textId="77777777" w:rsidR="00177B4A" w:rsidRDefault="00177B4A">
            <w:pPr>
              <w:pStyle w:val="NormalWeb"/>
            </w:pPr>
            <w:r>
              <w:t>LINESIZE 1_to_7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4F304F" w14:textId="77777777" w:rsidR="00177B4A" w:rsidRDefault="00177B4A">
            <w:pPr>
              <w:pStyle w:val="NormalWeb"/>
            </w:pPr>
            <w:r>
              <w:t>Set the line size.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FD22DD" w14:textId="77777777" w:rsidR="00177B4A" w:rsidRDefault="00177B4A">
            <w:pPr>
              <w:pStyle w:val="NormalWeb"/>
            </w:pPr>
            <w:r>
              <w:t>1</w:t>
            </w:r>
          </w:p>
        </w:tc>
      </w:tr>
      <w:tr w:rsidR="00177B4A" w14:paraId="41C966BC"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15CDD5" w14:textId="77777777" w:rsidR="00177B4A" w:rsidRDefault="00177B4A">
            <w:pPr>
              <w:pStyle w:val="NormalWeb"/>
            </w:pPr>
            <w:r>
              <w:t>TEXTSIZE 6_to_200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866495" w14:textId="77777777" w:rsidR="00177B4A" w:rsidRDefault="00177B4A">
            <w:pPr>
              <w:pStyle w:val="NormalWeb"/>
            </w:pPr>
            <w:r>
              <w:t>Set the legend text size. Height of text determines height of logic levels.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CD79E1" w14:textId="77777777" w:rsidR="00177B4A" w:rsidRDefault="00177B4A">
            <w:pPr>
              <w:pStyle w:val="NormalWeb"/>
            </w:pPr>
            <w:r>
              <w:t>editor text size</w:t>
            </w:r>
          </w:p>
        </w:tc>
      </w:tr>
      <w:tr w:rsidR="00177B4A" w14:paraId="667B2DC7"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770466" w14:textId="77777777" w:rsidR="00177B4A" w:rsidRDefault="00177B4A">
            <w:pPr>
              <w:pStyle w:val="NormalWeb"/>
            </w:pPr>
            <w:r>
              <w:t>COLOR back_color {grid_color}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F0AF8B" w14:textId="77777777" w:rsidR="00177B4A" w:rsidRDefault="00177B4A">
            <w:pPr>
              <w:pStyle w:val="NormalWeb"/>
            </w:pPr>
            <w:r>
              <w:t>Set the background and grid colors *.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8B5650" w14:textId="77777777" w:rsidR="00177B4A" w:rsidRDefault="00177B4A">
            <w:pPr>
              <w:pStyle w:val="NormalWeb"/>
            </w:pPr>
            <w:r>
              <w:t>BLACK, GREY 4</w:t>
            </w:r>
          </w:p>
        </w:tc>
      </w:tr>
      <w:tr w:rsidR="00177B4A" w14:paraId="247CEF00"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9808BB" w14:textId="77777777" w:rsidR="00177B4A" w:rsidRDefault="00177B4A">
            <w:pPr>
              <w:pStyle w:val="NormalWeb"/>
            </w:pPr>
            <w:r>
              <w:t>'name' {1_to_32 {color}}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93B4D1" w14:textId="77777777" w:rsidR="00177B4A" w:rsidRDefault="00177B4A">
            <w:pPr>
              <w:pStyle w:val="NormalWeb"/>
            </w:pPr>
            <w:r>
              <w:t>Set the first/next channel or group name, optional bit count, optional color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8C8952" w14:textId="77777777" w:rsidR="00177B4A" w:rsidRDefault="00177B4A">
            <w:pPr>
              <w:pStyle w:val="NormalWeb"/>
            </w:pPr>
            <w:r>
              <w:t>1, default color</w:t>
            </w:r>
          </w:p>
        </w:tc>
      </w:tr>
      <w:tr w:rsidR="00177B4A" w14:paraId="5BEE8381"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E98F2A" w14:textId="77777777" w:rsidR="00177B4A" w:rsidRDefault="00177B4A">
            <w:pPr>
              <w:pStyle w:val="NormalWeb"/>
            </w:pPr>
            <w:r>
              <w:t>packed_data_mode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2638FF" w14:textId="77777777" w:rsidR="00177B4A" w:rsidRDefault="00177B4A">
            <w:pPr>
              <w:pStyle w:val="NormalWeb"/>
            </w:pPr>
            <w:r>
              <w:t>Enable packed-data mode. See description at end of this section.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652FFC" w14:textId="77777777" w:rsidR="00177B4A" w:rsidRDefault="00177B4A">
            <w:pPr>
              <w:pStyle w:val="NormalWeb"/>
            </w:pPr>
            <w:r>
              <w:t>&lt;none&gt;</w:t>
            </w:r>
          </w:p>
        </w:tc>
      </w:tr>
      <w:tr w:rsidR="00177B4A" w14:paraId="3AB2367F" w14:textId="77777777" w:rsidTr="00E5133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6837C51A" w14:textId="77777777" w:rsidR="00177B4A" w:rsidRDefault="00177B4A">
            <w:pPr>
              <w:pStyle w:val="NormalWeb"/>
            </w:pPr>
            <w:r>
              <w:t>LOGIC Feeding</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E915D19" w14:textId="77777777" w:rsidR="00177B4A" w:rsidRDefault="00177B4A">
            <w:pPr>
              <w:pStyle w:val="NormalWeb"/>
            </w:pPr>
            <w: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69AD5C13" w14:textId="77777777" w:rsidR="00177B4A" w:rsidRDefault="00177B4A">
            <w:pPr>
              <w:pStyle w:val="NormalWeb"/>
            </w:pPr>
            <w:r>
              <w:t>Default</w:t>
            </w:r>
          </w:p>
        </w:tc>
      </w:tr>
      <w:tr w:rsidR="00177B4A" w14:paraId="720889C9"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E167B2" w14:textId="77777777" w:rsidR="00177B4A" w:rsidRDefault="00177B4A">
            <w:pPr>
              <w:pStyle w:val="NormalWeb"/>
            </w:pPr>
            <w:r>
              <w:t>TRIGGER mask match sample_offset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541565" w14:textId="77777777" w:rsidR="00177B4A" w:rsidRDefault="00177B4A">
            <w:pPr>
              <w:pStyle w:val="NormalWeb"/>
            </w:pPr>
            <w:r>
              <w:t>Trigger on (data &amp; mask) = match. If mask = 0, trigger is disabled.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C59596" w14:textId="77777777" w:rsidR="00177B4A" w:rsidRDefault="00177B4A">
            <w:pPr>
              <w:pStyle w:val="NormalWeb"/>
            </w:pPr>
            <w:r>
              <w:t>0, 1, SAMPLES / 2</w:t>
            </w:r>
          </w:p>
        </w:tc>
      </w:tr>
      <w:tr w:rsidR="00177B4A" w14:paraId="6D5D61B7"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9ACC3F" w14:textId="77777777" w:rsidR="00177B4A" w:rsidRDefault="00177B4A">
            <w:pPr>
              <w:pStyle w:val="NormalWeb"/>
            </w:pPr>
            <w:r>
              <w:t>HOLDOFF 2_to_2048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9A59D6" w14:textId="77777777" w:rsidR="00177B4A" w:rsidRDefault="00177B4A">
            <w:pPr>
              <w:pStyle w:val="NormalWeb"/>
            </w:pPr>
            <w:r>
              <w:t>Set the minimum number of samples required from trigger to trigger.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75557C" w14:textId="77777777" w:rsidR="00177B4A" w:rsidRDefault="00177B4A">
            <w:pPr>
              <w:pStyle w:val="NormalWeb"/>
            </w:pPr>
            <w:r>
              <w:t>SAMPLES</w:t>
            </w:r>
          </w:p>
        </w:tc>
      </w:tr>
      <w:tr w:rsidR="00177B4A" w14:paraId="540F15D8"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7AAA5C" w14:textId="77777777" w:rsidR="00177B4A" w:rsidRDefault="00177B4A">
            <w:pPr>
              <w:pStyle w:val="NormalWeb"/>
            </w:pPr>
            <w:r>
              <w:t>data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E64F15" w14:textId="77777777" w:rsidR="00177B4A" w:rsidRDefault="00177B4A">
            <w:pPr>
              <w:pStyle w:val="NormalWeb"/>
            </w:pPr>
            <w:r>
              <w:t>Numerical data is applied LSB-first to the channels.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74B34A" w14:textId="77777777" w:rsidR="00177B4A" w:rsidRDefault="00177B4A" w:rsidP="00503874"/>
        </w:tc>
      </w:tr>
      <w:tr w:rsidR="00177B4A" w14:paraId="5DB67E58"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C5D1F7" w14:textId="77777777" w:rsidR="00177B4A" w:rsidRDefault="00177B4A" w:rsidP="00503874">
            <w:pPr>
              <w:pStyle w:val="NormalWeb"/>
            </w:pPr>
            <w:r>
              <w:t>CLEAR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14CA0B" w14:textId="77777777" w:rsidR="00177B4A" w:rsidRDefault="00177B4A">
            <w:pPr>
              <w:pStyle w:val="NormalWeb"/>
            </w:pPr>
            <w:r>
              <w:t>Clear the sample buffer and display, wait for new data.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97F59E" w14:textId="77777777" w:rsidR="00177B4A" w:rsidRDefault="00177B4A" w:rsidP="00503874"/>
        </w:tc>
      </w:tr>
      <w:tr w:rsidR="00177B4A" w14:paraId="065B06CC"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19EEE7" w14:textId="77777777" w:rsidR="00177B4A" w:rsidRDefault="00177B4A" w:rsidP="00503874">
            <w:pPr>
              <w:pStyle w:val="NormalWeb"/>
            </w:pPr>
            <w:r>
              <w:t>SAVE {WINDOW} 'filename'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EEF434" w14:textId="77777777" w:rsidR="00177B4A" w:rsidRDefault="00177B4A">
            <w:pPr>
              <w:pStyle w:val="NormalWeb"/>
            </w:pPr>
            <w:r>
              <w:t>Save a bitmap file (.bmp) of either the entire window or just the display area.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1B3207" w14:textId="77777777" w:rsidR="00177B4A" w:rsidRDefault="00177B4A" w:rsidP="00503874"/>
        </w:tc>
      </w:tr>
      <w:tr w:rsidR="00177B4A" w14:paraId="111B4D59"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2061D3" w14:textId="77777777" w:rsidR="00177B4A" w:rsidRDefault="00177B4A" w:rsidP="00503874">
            <w:pPr>
              <w:pStyle w:val="NormalWeb"/>
            </w:pPr>
            <w:r>
              <w:t>CLOSE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55D1D1" w14:textId="77777777" w:rsidR="00177B4A" w:rsidRDefault="00177B4A">
            <w:pPr>
              <w:pStyle w:val="NormalWeb"/>
            </w:pPr>
            <w:r>
              <w:t>Close the window.</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5F03A3" w14:textId="77777777" w:rsidR="00177B4A" w:rsidRDefault="00177B4A" w:rsidP="00503874"/>
        </w:tc>
      </w:tr>
    </w:tbl>
    <w:p w14:paraId="5F730D99" w14:textId="77777777" w:rsidR="00177B4A" w:rsidRDefault="00177B4A" w:rsidP="00503874">
      <w:pPr>
        <w:pStyle w:val="NormalWeb"/>
      </w:pPr>
    </w:p>
    <w:p w14:paraId="5BDD7E3F" w14:textId="77777777" w:rsidR="00177B4A" w:rsidRPr="00597EE5" w:rsidRDefault="00177B4A">
      <w:pPr>
        <w:pStyle w:val="NormalWeb"/>
      </w:pPr>
      <w:r w:rsidRPr="00597EE5">
        <w:t>* Color is rgb24 value, else BLACK / WHITE or ORANGE / BLUE / GREEN / CYAN / RED / MAGENTA / YELLOW / GREY followed by an optional 0..15 for brightness (default is 8).</w:t>
      </w:r>
    </w:p>
    <w:p w14:paraId="5B4124A8" w14:textId="77777777" w:rsidR="00177B4A" w:rsidRPr="00597EE5" w:rsidRDefault="00177B4A" w:rsidP="00503874"/>
    <w:p w14:paraId="6D281ED7" w14:textId="77777777" w:rsidR="00177B4A" w:rsidRPr="00597EE5" w:rsidRDefault="00177B4A" w:rsidP="00503874">
      <w:pPr>
        <w:pStyle w:val="NormalWeb"/>
      </w:pPr>
      <w:r w:rsidRPr="00597EE5">
        <w:t>The LOGIC display can be used to display data that was captured at high speed. In the example below, the P2 is generating 8-N-1 serial at 333 Mbaud using a smart pin. This bit stream can be captured by the streamer. On every clock, the streamer will record the smart pin's IN signal and its output state, as read from an adjacent pin. Every time it gets four two-bit sample sets, it does an RFBYTE to save them to hub RAM, forming contiguous bytes, words, and longs. By invoking the LONGS_2BIT packed-data mode, we can have the LOGIC display unpack the two-bit sample sets from longs, yielding 16 sets per long.</w:t>
      </w:r>
    </w:p>
    <w:p w14:paraId="373407D5" w14:textId="77777777" w:rsidR="00177B4A" w:rsidRDefault="00177B4A" w:rsidP="00503874">
      <w:pPr>
        <w:rPr>
          <w:rFonts w:asciiTheme="majorHAnsi" w:eastAsiaTheme="majorEastAsia" w:hAnsiTheme="majorHAnsi" w:cstheme="majorBidi"/>
          <w:color w:val="2E74B5" w:themeColor="accent1" w:themeShade="BF"/>
          <w:sz w:val="26"/>
          <w:szCs w:val="26"/>
        </w:rPr>
      </w:pPr>
      <w:r>
        <w:br w:type="page"/>
      </w:r>
    </w:p>
    <w:p w14:paraId="621D353E" w14:textId="03F9F657" w:rsidR="00177B4A" w:rsidRPr="004930D1" w:rsidRDefault="0044211E" w:rsidP="00503874">
      <w:pPr>
        <w:pStyle w:val="Heading2"/>
      </w:pPr>
      <w:r>
        <w:t>13</w:t>
      </w:r>
      <w:r w:rsidR="00177B4A">
        <w:t>.9</w:t>
      </w:r>
      <w:r w:rsidR="00177B4A" w:rsidRPr="004930D1">
        <w:t>) Scope</w:t>
      </w:r>
      <w:r w:rsidR="00177B4A">
        <w:t xml:space="preserve"> Display</w:t>
      </w:r>
    </w:p>
    <w:p w14:paraId="15907493" w14:textId="77777777" w:rsidR="00177B4A" w:rsidRPr="004930D1" w:rsidRDefault="00177B4A" w:rsidP="00503874">
      <w:r w:rsidRPr="004930D1">
        <w:rPr>
          <w:rFonts w:ascii="Trebuchet MS" w:hAnsi="Trebuchet MS"/>
        </w:rPr>
        <w:t>SCOPE Display</w:t>
      </w:r>
      <w:r w:rsidRPr="004930D1">
        <w:rPr>
          <w:rStyle w:val="apple-tab-span"/>
          <w:rFonts w:ascii="Trebuchet MS" w:hAnsi="Trebuchet MS"/>
          <w:b/>
          <w:color w:val="000000"/>
          <w:sz w:val="28"/>
          <w:szCs w:val="28"/>
        </w:rPr>
        <w:tab/>
      </w:r>
      <w:r w:rsidRPr="004930D1">
        <w:t>Oscilloscope with 1..8 channels, can trigger on level with hysteresis</w:t>
      </w:r>
    </w:p>
    <w:tbl>
      <w:tblPr>
        <w:tblW w:w="10170" w:type="dxa"/>
        <w:tblCellMar>
          <w:top w:w="15" w:type="dxa"/>
          <w:left w:w="15" w:type="dxa"/>
          <w:bottom w:w="15" w:type="dxa"/>
          <w:right w:w="15" w:type="dxa"/>
        </w:tblCellMar>
        <w:tblLook w:val="04A0" w:firstRow="1" w:lastRow="0" w:firstColumn="1" w:lastColumn="0" w:noHBand="0" w:noVBand="1"/>
      </w:tblPr>
      <w:tblGrid>
        <w:gridCol w:w="6140"/>
        <w:gridCol w:w="4030"/>
      </w:tblGrid>
      <w:tr w:rsidR="00177B4A" w14:paraId="585828FF" w14:textId="77777777" w:rsidTr="00E51330">
        <w:trPr>
          <w:trHeight w:val="1800"/>
        </w:trPr>
        <w:tc>
          <w:tcPr>
            <w:tcW w:w="0" w:type="auto"/>
            <w:tcMar>
              <w:top w:w="100" w:type="dxa"/>
              <w:left w:w="100" w:type="dxa"/>
              <w:bottom w:w="100" w:type="dxa"/>
              <w:right w:w="100" w:type="dxa"/>
            </w:tcMar>
            <w:hideMark/>
          </w:tcPr>
          <w:p w14:paraId="61D4F834" w14:textId="77777777" w:rsidR="00177B4A" w:rsidRDefault="00177B4A"/>
          <w:tbl>
            <w:tblPr>
              <w:tblW w:w="5920" w:type="dxa"/>
              <w:tblCellMar>
                <w:top w:w="15" w:type="dxa"/>
                <w:left w:w="15" w:type="dxa"/>
                <w:bottom w:w="15" w:type="dxa"/>
                <w:right w:w="15" w:type="dxa"/>
              </w:tblCellMar>
              <w:tblLook w:val="04A0" w:firstRow="1" w:lastRow="0" w:firstColumn="1" w:lastColumn="0" w:noHBand="0" w:noVBand="1"/>
            </w:tblPr>
            <w:tblGrid>
              <w:gridCol w:w="5920"/>
            </w:tblGrid>
            <w:tr w:rsidR="00177B4A" w14:paraId="428EE8A5" w14:textId="77777777" w:rsidTr="00E51330">
              <w:tc>
                <w:tcPr>
                  <w:tcW w:w="500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42C3B3" w14:textId="77777777" w:rsidR="00177B4A" w:rsidRDefault="00177B4A" w:rsidP="00503874">
                  <w:pPr>
                    <w:pStyle w:val="NormalWeb"/>
                  </w:pPr>
                  <w:r>
                    <w:t>CON _clkfreq</w:t>
                  </w:r>
                  <w:r>
                    <w:rPr>
                      <w:rStyle w:val="apple-tab-span"/>
                      <w:rFonts w:ascii="Consolas" w:eastAsiaTheme="majorEastAsia" w:hAnsi="Consolas"/>
                      <w:color w:val="000000"/>
                      <w:sz w:val="18"/>
                      <w:szCs w:val="18"/>
                    </w:rPr>
                    <w:tab/>
                  </w:r>
                  <w:r>
                    <w:t>= 100_000_000</w:t>
                  </w:r>
                </w:p>
                <w:p w14:paraId="165A7795" w14:textId="77777777" w:rsidR="00177B4A" w:rsidRDefault="00177B4A" w:rsidP="00503874"/>
                <w:p w14:paraId="27AA4288" w14:textId="77777777" w:rsidR="00177B4A" w:rsidRDefault="00177B4A" w:rsidP="00503874">
                  <w:pPr>
                    <w:pStyle w:val="NormalWeb"/>
                  </w:pPr>
                  <w:r>
                    <w:t>PUB go() | a, af, b, bf</w:t>
                  </w:r>
                </w:p>
                <w:p w14:paraId="49C7261C" w14:textId="77777777" w:rsidR="00177B4A" w:rsidRDefault="00177B4A" w:rsidP="00503874"/>
                <w:p w14:paraId="780DDDAE" w14:textId="77777777" w:rsidR="00177B4A" w:rsidRDefault="00177B4A" w:rsidP="00503874">
                  <w:pPr>
                    <w:pStyle w:val="NormalWeb"/>
                  </w:pPr>
                  <w:r>
                    <w:t>  debug(`SCOPE MyScope)</w:t>
                  </w:r>
                </w:p>
                <w:p w14:paraId="46FE506D" w14:textId="77777777" w:rsidR="00177B4A" w:rsidRDefault="00177B4A">
                  <w:pPr>
                    <w:pStyle w:val="NormalWeb"/>
                  </w:pPr>
                  <w:r>
                    <w:t>  debug(`MyScope 'FreqA' -1000 1000 100 136 15 MAGENTA)</w:t>
                  </w:r>
                </w:p>
                <w:p w14:paraId="256034F3" w14:textId="77777777" w:rsidR="00177B4A" w:rsidRDefault="00177B4A">
                  <w:pPr>
                    <w:pStyle w:val="NormalWeb"/>
                  </w:pPr>
                  <w:r>
                    <w:t>  debug(`MyScope 'FreqB' -1000 1000 100 20 15 ORANGE)</w:t>
                  </w:r>
                </w:p>
                <w:p w14:paraId="76DC0F76" w14:textId="77777777" w:rsidR="00177B4A" w:rsidRDefault="00177B4A">
                  <w:pPr>
                    <w:pStyle w:val="NormalWeb"/>
                  </w:pPr>
                  <w:r>
                    <w:t>  debug(`MyScope TRIGGER 0 HOLDOFF 2)</w:t>
                  </w:r>
                </w:p>
                <w:p w14:paraId="734A231E" w14:textId="77777777" w:rsidR="00177B4A" w:rsidRDefault="00177B4A" w:rsidP="00503874"/>
                <w:p w14:paraId="7E321C79" w14:textId="77777777" w:rsidR="00177B4A" w:rsidRDefault="00177B4A" w:rsidP="00503874">
                  <w:pPr>
                    <w:pStyle w:val="NormalWeb"/>
                  </w:pPr>
                  <w:r>
                    <w:t>  repeat</w:t>
                  </w:r>
                </w:p>
                <w:p w14:paraId="637B416B" w14:textId="77777777" w:rsidR="00177B4A" w:rsidRDefault="00177B4A">
                  <w:pPr>
                    <w:pStyle w:val="NormalWeb"/>
                  </w:pPr>
                  <w:r>
                    <w:t>    a := qsin(1000, af++, 200)</w:t>
                  </w:r>
                </w:p>
                <w:p w14:paraId="0A89A2A1" w14:textId="77777777" w:rsidR="00177B4A" w:rsidRDefault="00177B4A">
                  <w:pPr>
                    <w:pStyle w:val="NormalWeb"/>
                  </w:pPr>
                  <w:r>
                    <w:t>    b := qsin(1000, bf++, 99)</w:t>
                  </w:r>
                </w:p>
                <w:p w14:paraId="5D30BE86" w14:textId="77777777" w:rsidR="00177B4A" w:rsidRDefault="00177B4A">
                  <w:pPr>
                    <w:pStyle w:val="NormalWeb"/>
                  </w:pPr>
                  <w:r>
                    <w:t>    debug(`MyScope `(a,b))</w:t>
                  </w:r>
                </w:p>
                <w:p w14:paraId="3209F1D3" w14:textId="77777777" w:rsidR="00177B4A" w:rsidRDefault="00177B4A">
                  <w:pPr>
                    <w:pStyle w:val="NormalWeb"/>
                  </w:pPr>
                  <w:r>
                    <w:t>    waitus(200)</w:t>
                  </w:r>
                </w:p>
              </w:tc>
            </w:tr>
          </w:tbl>
          <w:p w14:paraId="7F7FD63B" w14:textId="77777777" w:rsidR="00177B4A" w:rsidRDefault="00177B4A" w:rsidP="00503874"/>
        </w:tc>
        <w:tc>
          <w:tcPr>
            <w:tcW w:w="4403" w:type="dxa"/>
            <w:tcMar>
              <w:top w:w="100" w:type="dxa"/>
              <w:left w:w="100" w:type="dxa"/>
              <w:bottom w:w="100" w:type="dxa"/>
              <w:right w:w="100" w:type="dxa"/>
            </w:tcMar>
            <w:hideMark/>
          </w:tcPr>
          <w:p w14:paraId="664AA2E5" w14:textId="77777777" w:rsidR="00177B4A" w:rsidRDefault="00177B4A" w:rsidP="00503874">
            <w:pPr>
              <w:pStyle w:val="NormalWeb"/>
            </w:pPr>
            <w:r>
              <w:rPr>
                <w:noProof/>
                <w:bdr w:val="none" w:sz="0" w:space="0" w:color="auto" w:frame="1"/>
              </w:rPr>
              <w:drawing>
                <wp:inline distT="0" distB="0" distL="0" distR="0" wp14:anchorId="2078107E" wp14:editId="391D6B8B">
                  <wp:extent cx="2155106" cy="2511706"/>
                  <wp:effectExtent l="0" t="0" r="0" b="3175"/>
                  <wp:docPr id="1073741893" name="Picture 1073741893" descr="https://lh3.googleusercontent.com/uXTurcj1Wj0OjMtfydFvs9mnDjZWcY2n76iU2XtiXqiTlz_Nz1n8HG1UXpjxjgqNdaKoGk2UQ30Uajw6rSuCTS82PK5YrMpusENLgrzLr0trFccvGd1mcXbY5RHfm1grFTxXZAy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lh3.googleusercontent.com/uXTurcj1Wj0OjMtfydFvs9mnDjZWcY2n76iU2XtiXqiTlz_Nz1n8HG1UXpjxjgqNdaKoGk2UQ30Uajw6rSuCTS82PK5YrMpusENLgrzLr0trFccvGd1mcXbY5RHfm1grFTxXZAy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73354" cy="2532973"/>
                          </a:xfrm>
                          <a:prstGeom prst="rect">
                            <a:avLst/>
                          </a:prstGeom>
                          <a:noFill/>
                          <a:ln>
                            <a:noFill/>
                          </a:ln>
                        </pic:spPr>
                      </pic:pic>
                    </a:graphicData>
                  </a:graphic>
                </wp:inline>
              </w:drawing>
            </w:r>
          </w:p>
        </w:tc>
      </w:tr>
    </w:tbl>
    <w:p w14:paraId="49299780" w14:textId="77777777" w:rsidR="00177B4A" w:rsidRDefault="00177B4A" w:rsidP="00503874"/>
    <w:tbl>
      <w:tblPr>
        <w:tblW w:w="10890" w:type="dxa"/>
        <w:tblInd w:w="-730" w:type="dxa"/>
        <w:tblCellMar>
          <w:top w:w="15" w:type="dxa"/>
          <w:left w:w="15" w:type="dxa"/>
          <w:bottom w:w="15" w:type="dxa"/>
          <w:right w:w="15" w:type="dxa"/>
        </w:tblCellMar>
        <w:tblLook w:val="04A0" w:firstRow="1" w:lastRow="0" w:firstColumn="1" w:lastColumn="0" w:noHBand="0" w:noVBand="1"/>
      </w:tblPr>
      <w:tblGrid>
        <w:gridCol w:w="3609"/>
        <w:gridCol w:w="5006"/>
        <w:gridCol w:w="2275"/>
      </w:tblGrid>
      <w:tr w:rsidR="00177B4A" w14:paraId="7DB7F080" w14:textId="77777777" w:rsidTr="00E51330">
        <w:tc>
          <w:tcPr>
            <w:tcW w:w="3609"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5BA5F3AC" w14:textId="77777777" w:rsidR="00177B4A" w:rsidRDefault="00177B4A" w:rsidP="00503874">
            <w:pPr>
              <w:pStyle w:val="NormalWeb"/>
            </w:pPr>
            <w:r>
              <w:t>SCOPE Instantiation</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881F617" w14:textId="77777777" w:rsidR="00177B4A" w:rsidRDefault="00177B4A">
            <w:pPr>
              <w:pStyle w:val="NormalWeb"/>
            </w:pPr>
            <w:r>
              <w:t>Description</w:t>
            </w:r>
          </w:p>
        </w:tc>
        <w:tc>
          <w:tcPr>
            <w:tcW w:w="2275"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CCA7358" w14:textId="77777777" w:rsidR="00177B4A" w:rsidRDefault="00177B4A">
            <w:pPr>
              <w:pStyle w:val="NormalWeb"/>
            </w:pPr>
            <w:r>
              <w:t>Default</w:t>
            </w:r>
          </w:p>
        </w:tc>
      </w:tr>
      <w:tr w:rsidR="00177B4A" w14:paraId="0A6BF814"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925052" w14:textId="77777777" w:rsidR="00177B4A" w:rsidRDefault="00177B4A">
            <w:pPr>
              <w:pStyle w:val="NormalWeb"/>
            </w:pPr>
            <w:r>
              <w:t>TITLE 'string'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2009F8" w14:textId="77777777" w:rsidR="00177B4A" w:rsidRDefault="00177B4A">
            <w:pPr>
              <w:pStyle w:val="NormalWeb"/>
            </w:pPr>
            <w:r>
              <w:t>Set the window caption to 'string'.</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2B4112" w14:textId="77777777" w:rsidR="00177B4A" w:rsidRDefault="00177B4A">
            <w:pPr>
              <w:pStyle w:val="NormalWeb"/>
            </w:pPr>
            <w:r>
              <w:t>&lt;none&gt;</w:t>
            </w:r>
          </w:p>
        </w:tc>
      </w:tr>
      <w:tr w:rsidR="00177B4A" w14:paraId="12816CF7"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18D501" w14:textId="77777777" w:rsidR="00177B4A" w:rsidRDefault="00177B4A">
            <w:pPr>
              <w:pStyle w:val="NormalWeb"/>
            </w:pPr>
            <w:r>
              <w:t>POS left top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B07AFB" w14:textId="77777777" w:rsidR="00177B4A" w:rsidRDefault="00177B4A">
            <w:pPr>
              <w:pStyle w:val="NormalWeb"/>
            </w:pPr>
            <w:r>
              <w:t>Set the window position.</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6AAD26" w14:textId="77777777" w:rsidR="00177B4A" w:rsidRDefault="00177B4A">
            <w:pPr>
              <w:pStyle w:val="NormalWeb"/>
            </w:pPr>
            <w:r>
              <w:t>0, 0</w:t>
            </w:r>
          </w:p>
        </w:tc>
      </w:tr>
      <w:tr w:rsidR="00177B4A" w14:paraId="0A533E5E"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3DF143" w14:textId="77777777" w:rsidR="00177B4A" w:rsidRDefault="00177B4A">
            <w:pPr>
              <w:pStyle w:val="NormalWeb"/>
            </w:pPr>
            <w:r>
              <w:t>SIZE width height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5D4D4B" w14:textId="77777777" w:rsidR="00177B4A" w:rsidRDefault="00177B4A">
            <w:pPr>
              <w:pStyle w:val="NormalWeb"/>
            </w:pPr>
            <w:r>
              <w:t>Set the display size (32..2048 x 32..2048)</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6AE154" w14:textId="77777777" w:rsidR="00177B4A" w:rsidRDefault="00177B4A">
            <w:pPr>
              <w:pStyle w:val="NormalWeb"/>
            </w:pPr>
            <w:r>
              <w:t>255, 256</w:t>
            </w:r>
          </w:p>
        </w:tc>
      </w:tr>
      <w:tr w:rsidR="00177B4A" w14:paraId="46FAEBC1"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8C5060" w14:textId="77777777" w:rsidR="00177B4A" w:rsidRDefault="00177B4A">
            <w:pPr>
              <w:pStyle w:val="NormalWeb"/>
            </w:pPr>
            <w:r>
              <w:t>SAMPLES 16_to_2048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F43D81" w14:textId="77777777" w:rsidR="00177B4A" w:rsidRDefault="00177B4A">
            <w:pPr>
              <w:pStyle w:val="NormalWeb"/>
            </w:pPr>
            <w:r>
              <w:t>Set the number of samples to track and display.</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E85469" w14:textId="77777777" w:rsidR="00177B4A" w:rsidRDefault="00177B4A">
            <w:pPr>
              <w:pStyle w:val="NormalWeb"/>
            </w:pPr>
            <w:r>
              <w:t>256</w:t>
            </w:r>
          </w:p>
        </w:tc>
      </w:tr>
      <w:tr w:rsidR="00177B4A" w14:paraId="7EA1D6D5"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331A04" w14:textId="77777777" w:rsidR="00177B4A" w:rsidRDefault="00177B4A">
            <w:pPr>
              <w:pStyle w:val="NormalWeb"/>
            </w:pPr>
            <w:r>
              <w:t>RATE 1_to_2048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79C931" w14:textId="77777777" w:rsidR="00177B4A" w:rsidRDefault="00177B4A">
            <w:pPr>
              <w:pStyle w:val="NormalWeb"/>
            </w:pPr>
            <w:r>
              <w:t>Set the number of samples (or triggers, if enabled) before each display update.</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28506B" w14:textId="77777777" w:rsidR="00177B4A" w:rsidRDefault="00177B4A">
            <w:pPr>
              <w:pStyle w:val="NormalWeb"/>
            </w:pPr>
            <w:r>
              <w:t>1</w:t>
            </w:r>
          </w:p>
        </w:tc>
      </w:tr>
      <w:tr w:rsidR="00177B4A" w14:paraId="27C68DCD"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BBB1E7" w14:textId="77777777" w:rsidR="00177B4A" w:rsidRDefault="00177B4A">
            <w:pPr>
              <w:pStyle w:val="NormalWeb"/>
            </w:pPr>
            <w:r>
              <w:t>DOTSIZE 0_to_32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A49C99" w14:textId="77777777" w:rsidR="00177B4A" w:rsidRDefault="00177B4A">
            <w:pPr>
              <w:pStyle w:val="NormalWeb"/>
            </w:pPr>
            <w:r>
              <w:t>Set the dot size in pixels for showing exact sample points.</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185D78" w14:textId="77777777" w:rsidR="00177B4A" w:rsidRDefault="00177B4A">
            <w:pPr>
              <w:pStyle w:val="NormalWeb"/>
            </w:pPr>
            <w:r>
              <w:t>0</w:t>
            </w:r>
          </w:p>
        </w:tc>
      </w:tr>
      <w:tr w:rsidR="00177B4A" w14:paraId="311F8C8E"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3AB6B6" w14:textId="77777777" w:rsidR="00177B4A" w:rsidRDefault="00177B4A">
            <w:pPr>
              <w:pStyle w:val="NormalWeb"/>
            </w:pPr>
            <w:r>
              <w:t>LINESIZE 0_to_32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80114C" w14:textId="77777777" w:rsidR="00177B4A" w:rsidRDefault="00177B4A">
            <w:pPr>
              <w:pStyle w:val="NormalWeb"/>
            </w:pPr>
            <w:r>
              <w:t>Set the line size in half-pixels for connecting sample points.</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247EC1" w14:textId="77777777" w:rsidR="00177B4A" w:rsidRDefault="00177B4A">
            <w:pPr>
              <w:pStyle w:val="NormalWeb"/>
            </w:pPr>
            <w:r>
              <w:t>3</w:t>
            </w:r>
          </w:p>
        </w:tc>
      </w:tr>
      <w:tr w:rsidR="00177B4A" w14:paraId="79EB77DA"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5FE048" w14:textId="77777777" w:rsidR="00177B4A" w:rsidRDefault="00177B4A">
            <w:pPr>
              <w:pStyle w:val="NormalWeb"/>
            </w:pPr>
            <w:r>
              <w:t>TEXTSIZE 6_to_200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2BE294" w14:textId="77777777" w:rsidR="00177B4A" w:rsidRDefault="00177B4A">
            <w:pPr>
              <w:pStyle w:val="NormalWeb"/>
            </w:pPr>
            <w:r>
              <w:t>Set the legend text size.</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A018FD" w14:textId="77777777" w:rsidR="00177B4A" w:rsidRDefault="00177B4A">
            <w:pPr>
              <w:pStyle w:val="NormalWeb"/>
            </w:pPr>
            <w:r>
              <w:t>editor text size</w:t>
            </w:r>
          </w:p>
        </w:tc>
      </w:tr>
      <w:tr w:rsidR="00177B4A" w14:paraId="443FAB0B"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61CD25" w14:textId="77777777" w:rsidR="00177B4A" w:rsidRDefault="00177B4A">
            <w:pPr>
              <w:pStyle w:val="NormalWeb"/>
            </w:pPr>
            <w:r>
              <w:t>COLOR back_color {grid_color}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07F476" w14:textId="77777777" w:rsidR="00177B4A" w:rsidRDefault="00177B4A">
            <w:pPr>
              <w:pStyle w:val="NormalWeb"/>
            </w:pPr>
            <w:r>
              <w:t>Set the background and grid colors *. </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3A1B8D" w14:textId="77777777" w:rsidR="00177B4A" w:rsidRDefault="00177B4A">
            <w:pPr>
              <w:pStyle w:val="NormalWeb"/>
            </w:pPr>
            <w:r>
              <w:t>BLACK, GREY 4</w:t>
            </w:r>
          </w:p>
        </w:tc>
      </w:tr>
      <w:tr w:rsidR="00177B4A" w14:paraId="14986B00"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918F06" w14:textId="77777777" w:rsidR="00177B4A" w:rsidRDefault="00177B4A">
            <w:pPr>
              <w:pStyle w:val="NormalWeb"/>
            </w:pPr>
            <w:r>
              <w:t>packed_data_mode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28C4B4" w14:textId="77777777" w:rsidR="00177B4A" w:rsidRDefault="00177B4A">
            <w:pPr>
              <w:pStyle w:val="NormalWeb"/>
            </w:pPr>
            <w:r>
              <w:t>Enable packed-data mode. See description at end of this section.</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0EF9F7" w14:textId="77777777" w:rsidR="00177B4A" w:rsidRDefault="00177B4A">
            <w:pPr>
              <w:pStyle w:val="NormalWeb"/>
            </w:pPr>
            <w:r>
              <w:t>&lt;none&gt;</w:t>
            </w:r>
          </w:p>
        </w:tc>
      </w:tr>
    </w:tbl>
    <w:p w14:paraId="364D92A0" w14:textId="77777777" w:rsidR="00177B4A" w:rsidRDefault="00177B4A" w:rsidP="00503874"/>
    <w:p w14:paraId="58FEE3BB" w14:textId="77777777" w:rsidR="00177B4A" w:rsidRDefault="00177B4A">
      <w:r>
        <w:br w:type="page"/>
      </w:r>
    </w:p>
    <w:p w14:paraId="45737472" w14:textId="77777777" w:rsidR="00177B4A" w:rsidRDefault="00177B4A"/>
    <w:tbl>
      <w:tblPr>
        <w:tblW w:w="10890" w:type="dxa"/>
        <w:tblInd w:w="-730" w:type="dxa"/>
        <w:tblCellMar>
          <w:top w:w="15" w:type="dxa"/>
          <w:left w:w="15" w:type="dxa"/>
          <w:bottom w:w="15" w:type="dxa"/>
          <w:right w:w="15" w:type="dxa"/>
        </w:tblCellMar>
        <w:tblLook w:val="04A0" w:firstRow="1" w:lastRow="0" w:firstColumn="1" w:lastColumn="0" w:noHBand="0" w:noVBand="1"/>
      </w:tblPr>
      <w:tblGrid>
        <w:gridCol w:w="3609"/>
        <w:gridCol w:w="5006"/>
        <w:gridCol w:w="2275"/>
      </w:tblGrid>
      <w:tr w:rsidR="00177B4A" w14:paraId="47F7D657"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470863" w14:textId="77777777" w:rsidR="00177B4A" w:rsidRDefault="00177B4A" w:rsidP="00503874">
            <w:pPr>
              <w:pStyle w:val="NormalWeb"/>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19A90A" w14:textId="77777777" w:rsidR="00177B4A" w:rsidRDefault="00177B4A">
            <w:pPr>
              <w:pStyle w:val="NormalWeb"/>
            </w:pP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76ADD7" w14:textId="77777777" w:rsidR="00177B4A" w:rsidRDefault="00177B4A">
            <w:pPr>
              <w:pStyle w:val="NormalWeb"/>
            </w:pPr>
          </w:p>
        </w:tc>
      </w:tr>
      <w:tr w:rsidR="00177B4A" w14:paraId="09BB21DF" w14:textId="77777777" w:rsidTr="00E51330">
        <w:tc>
          <w:tcPr>
            <w:tcW w:w="3609"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9E69B27" w14:textId="77777777" w:rsidR="00177B4A" w:rsidRDefault="00177B4A">
            <w:pPr>
              <w:pStyle w:val="NormalWeb"/>
            </w:pPr>
            <w:r>
              <w:t>SCOPE Feeding</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6EDAEEF2" w14:textId="77777777" w:rsidR="00177B4A" w:rsidRDefault="00177B4A">
            <w:pPr>
              <w:pStyle w:val="NormalWeb"/>
            </w:pPr>
            <w:r>
              <w:t>Description</w:t>
            </w:r>
          </w:p>
        </w:tc>
        <w:tc>
          <w:tcPr>
            <w:tcW w:w="2275"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600DBA90" w14:textId="77777777" w:rsidR="00177B4A" w:rsidRDefault="00177B4A">
            <w:pPr>
              <w:pStyle w:val="NormalWeb"/>
            </w:pPr>
            <w:r>
              <w:t>Default</w:t>
            </w:r>
          </w:p>
        </w:tc>
      </w:tr>
      <w:tr w:rsidR="00177B4A" w14:paraId="362C9375"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0F2FA4" w14:textId="77777777" w:rsidR="00177B4A" w:rsidRDefault="00177B4A">
            <w:pPr>
              <w:pStyle w:val="NormalWeb"/>
            </w:pPr>
            <w:r>
              <w:t>'name' {min {max {y_size {y_base {legend {color}}}}}}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A3994B" w14:textId="77777777" w:rsidR="00177B4A" w:rsidRDefault="00177B4A">
            <w:pPr>
              <w:pStyle w:val="NormalWeb"/>
            </w:pPr>
            <w:r>
              <w:t>Set first/next channel name, min value, max value, y size, y base, legend, and color *. Legend is %abcd, where %a to %d enable max legend, min legend, max line, min line.</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3CAFAE" w14:textId="77777777" w:rsidR="00177B4A" w:rsidRDefault="00177B4A">
            <w:pPr>
              <w:pStyle w:val="NormalWeb"/>
            </w:pPr>
            <w:r>
              <w:t>full, no legend, default color</w:t>
            </w:r>
          </w:p>
        </w:tc>
      </w:tr>
      <w:tr w:rsidR="00177B4A" w14:paraId="3707F8E2"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21C2E6" w14:textId="77777777" w:rsidR="00177B4A" w:rsidRDefault="00177B4A">
            <w:pPr>
              <w:pStyle w:val="NormalWeb"/>
            </w:pPr>
            <w:r>
              <w:t>TRIGGER channel {arm_level {trigger_level {offset}}}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3ED1C4" w14:textId="77777777" w:rsidR="00177B4A" w:rsidRDefault="00177B4A">
            <w:pPr>
              <w:pStyle w:val="NormalWeb"/>
            </w:pPr>
            <w:r>
              <w:t>Set the trigger channel, arm level, trigger level, and right offset. If channel=-1, disabled.</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02085F" w14:textId="77777777" w:rsidR="00177B4A" w:rsidRDefault="00177B4A">
            <w:pPr>
              <w:pStyle w:val="NormalWeb"/>
            </w:pPr>
            <w:r>
              <w:t>-1, -1, 0, width / 2</w:t>
            </w:r>
          </w:p>
        </w:tc>
      </w:tr>
      <w:tr w:rsidR="00177B4A" w14:paraId="4993C23D"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E3BDCF" w14:textId="77777777" w:rsidR="00177B4A" w:rsidRDefault="00177B4A">
            <w:pPr>
              <w:pStyle w:val="NormalWeb"/>
            </w:pPr>
            <w:r>
              <w:t>HOLDOFF 2_to_2048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F58186" w14:textId="77777777" w:rsidR="00177B4A" w:rsidRDefault="00177B4A">
            <w:pPr>
              <w:pStyle w:val="NormalWeb"/>
            </w:pPr>
            <w:r>
              <w:t>Set the minimum number of samples required from trigger to trigger.</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76A48F" w14:textId="77777777" w:rsidR="00177B4A" w:rsidRDefault="00177B4A">
            <w:pPr>
              <w:pStyle w:val="NormalWeb"/>
            </w:pPr>
            <w:r>
              <w:t>SAMPLES</w:t>
            </w:r>
          </w:p>
        </w:tc>
      </w:tr>
      <w:tr w:rsidR="00177B4A" w14:paraId="297A23C9"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8F7228" w14:textId="77777777" w:rsidR="00177B4A" w:rsidRDefault="00177B4A">
            <w:pPr>
              <w:pStyle w:val="NormalWeb"/>
            </w:pPr>
            <w:r>
              <w:t>data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1B33C2" w14:textId="77777777" w:rsidR="00177B4A" w:rsidRDefault="00177B4A">
            <w:pPr>
              <w:pStyle w:val="NormalWeb"/>
            </w:pPr>
            <w:r>
              <w:t>Numerical data is applied to the channels in ascending order.</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9D8168" w14:textId="77777777" w:rsidR="00177B4A" w:rsidRDefault="00177B4A" w:rsidP="00503874"/>
        </w:tc>
      </w:tr>
      <w:tr w:rsidR="00177B4A" w14:paraId="60F65567"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BBA7EA" w14:textId="77777777" w:rsidR="00177B4A" w:rsidRDefault="00177B4A" w:rsidP="00503874">
            <w:pPr>
              <w:pStyle w:val="NormalWeb"/>
            </w:pPr>
            <w:r>
              <w:t>CLEAR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25AA4E" w14:textId="77777777" w:rsidR="00177B4A" w:rsidRDefault="00177B4A">
            <w:pPr>
              <w:pStyle w:val="NormalWeb"/>
            </w:pPr>
            <w:r>
              <w:t>Clear the sample buffer and display, wait for new data.</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033433" w14:textId="77777777" w:rsidR="00177B4A" w:rsidRDefault="00177B4A" w:rsidP="00503874"/>
        </w:tc>
      </w:tr>
      <w:tr w:rsidR="00177B4A" w14:paraId="3B1CE49B"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373831" w14:textId="77777777" w:rsidR="00177B4A" w:rsidRDefault="00177B4A" w:rsidP="00503874">
            <w:pPr>
              <w:pStyle w:val="NormalWeb"/>
            </w:pPr>
            <w:r>
              <w:t>SAVE {WINDOW} 'filename'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739F99" w14:textId="77777777" w:rsidR="00177B4A" w:rsidRDefault="00177B4A">
            <w:pPr>
              <w:pStyle w:val="NormalWeb"/>
            </w:pPr>
            <w:r>
              <w:t>Save a bitmap file (.bmp) of either the entire window or just the display area.</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BE645B" w14:textId="77777777" w:rsidR="00177B4A" w:rsidRDefault="00177B4A" w:rsidP="00503874"/>
        </w:tc>
      </w:tr>
      <w:tr w:rsidR="00177B4A" w14:paraId="707D46EC" w14:textId="77777777" w:rsidTr="00E51330">
        <w:tc>
          <w:tcPr>
            <w:tcW w:w="36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7AD75D" w14:textId="77777777" w:rsidR="00177B4A" w:rsidRDefault="00177B4A" w:rsidP="00503874">
            <w:pPr>
              <w:pStyle w:val="NormalWeb"/>
            </w:pPr>
            <w:r>
              <w:t>CLOSE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A4E872" w14:textId="77777777" w:rsidR="00177B4A" w:rsidRDefault="00177B4A">
            <w:pPr>
              <w:pStyle w:val="NormalWeb"/>
            </w:pPr>
            <w:r>
              <w:t>Close the window.</w:t>
            </w:r>
          </w:p>
        </w:tc>
        <w:tc>
          <w:tcPr>
            <w:tcW w:w="2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763934" w14:textId="77777777" w:rsidR="00177B4A" w:rsidRDefault="00177B4A" w:rsidP="00503874"/>
        </w:tc>
      </w:tr>
    </w:tbl>
    <w:p w14:paraId="1116AD12" w14:textId="77777777" w:rsidR="00177B4A" w:rsidRDefault="00177B4A"/>
    <w:p w14:paraId="2DFA3D38" w14:textId="77777777" w:rsidR="00177B4A" w:rsidRPr="008335A9" w:rsidRDefault="00177B4A">
      <w:r w:rsidRPr="008335A9">
        <w:t>* Color is rgb24 value, else BLACK / WHITE or ORANGE / BLUE / GREEN / CYAN / RED / MAGENTA / YELLOW / GREY followed by an optional 0..15 for brightness (default is 8).</w:t>
      </w:r>
    </w:p>
    <w:p w14:paraId="740B513A" w14:textId="77777777" w:rsidR="00177B4A" w:rsidRDefault="00177B4A">
      <w:r>
        <w:br w:type="page"/>
      </w:r>
    </w:p>
    <w:p w14:paraId="71380DA3" w14:textId="7B2C5138" w:rsidR="00177B4A" w:rsidRPr="004930D1" w:rsidRDefault="0044211E" w:rsidP="00503874">
      <w:pPr>
        <w:pStyle w:val="Heading2"/>
      </w:pPr>
      <w:r>
        <w:t>13</w:t>
      </w:r>
      <w:r w:rsidR="00177B4A">
        <w:t>.10) Scope</w:t>
      </w:r>
      <w:r w:rsidR="00177B4A" w:rsidRPr="004930D1">
        <w:t>_XY</w:t>
      </w:r>
      <w:r w:rsidR="00177B4A">
        <w:t xml:space="preserve"> Display</w:t>
      </w:r>
    </w:p>
    <w:p w14:paraId="0E7011E4" w14:textId="77777777" w:rsidR="00177B4A" w:rsidRPr="004930D1" w:rsidRDefault="00177B4A" w:rsidP="00503874">
      <w:r w:rsidRPr="004930D1">
        <w:rPr>
          <w:rFonts w:ascii="Trebuchet MS" w:hAnsi="Trebuchet MS"/>
        </w:rPr>
        <w:t>SCOPE_XY Display</w:t>
      </w:r>
      <w:r w:rsidRPr="004930D1">
        <w:rPr>
          <w:rStyle w:val="apple-tab-span"/>
          <w:rFonts w:ascii="Trebuchet MS" w:hAnsi="Trebuchet MS"/>
          <w:b/>
          <w:color w:val="000000"/>
          <w:sz w:val="28"/>
          <w:szCs w:val="28"/>
        </w:rPr>
        <w:tab/>
      </w:r>
      <w:r w:rsidRPr="004930D1">
        <w:t>XY oscilloscope with 1..8 channels, persistence of 1..512 samples, polar mode, log scale mode</w:t>
      </w:r>
    </w:p>
    <w:tbl>
      <w:tblPr>
        <w:tblW w:w="0" w:type="auto"/>
        <w:tblCellMar>
          <w:top w:w="15" w:type="dxa"/>
          <w:left w:w="15" w:type="dxa"/>
          <w:bottom w:w="15" w:type="dxa"/>
          <w:right w:w="15" w:type="dxa"/>
        </w:tblCellMar>
        <w:tblLook w:val="04A0" w:firstRow="1" w:lastRow="0" w:firstColumn="1" w:lastColumn="0" w:noHBand="0" w:noVBand="1"/>
      </w:tblPr>
      <w:tblGrid>
        <w:gridCol w:w="4300"/>
        <w:gridCol w:w="5060"/>
      </w:tblGrid>
      <w:tr w:rsidR="00177B4A" w14:paraId="4E449B3C" w14:textId="77777777" w:rsidTr="00E51330">
        <w:trPr>
          <w:trHeight w:val="1800"/>
        </w:trPr>
        <w:tc>
          <w:tcPr>
            <w:tcW w:w="0" w:type="auto"/>
            <w:tcMar>
              <w:top w:w="100" w:type="dxa"/>
              <w:left w:w="100" w:type="dxa"/>
              <w:bottom w:w="100" w:type="dxa"/>
              <w:right w:w="100" w:type="dxa"/>
            </w:tcMar>
            <w:hideMark/>
          </w:tcPr>
          <w:p w14:paraId="7C6B0C0D" w14:textId="77777777" w:rsidR="00177B4A" w:rsidRDefault="00177B4A"/>
          <w:tbl>
            <w:tblPr>
              <w:tblW w:w="5000" w:type="pct"/>
              <w:tblCellMar>
                <w:top w:w="15" w:type="dxa"/>
                <w:left w:w="15" w:type="dxa"/>
                <w:bottom w:w="15" w:type="dxa"/>
                <w:right w:w="15" w:type="dxa"/>
              </w:tblCellMar>
              <w:tblLook w:val="04A0" w:firstRow="1" w:lastRow="0" w:firstColumn="1" w:lastColumn="0" w:noHBand="0" w:noVBand="1"/>
            </w:tblPr>
            <w:tblGrid>
              <w:gridCol w:w="4080"/>
            </w:tblGrid>
            <w:tr w:rsidR="00177B4A" w14:paraId="480DCCF3"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BA3FB7" w14:textId="77777777" w:rsidR="00177B4A" w:rsidRDefault="00177B4A" w:rsidP="00503874">
                  <w:pPr>
                    <w:pStyle w:val="NormalWeb"/>
                  </w:pPr>
                  <w:r>
                    <w:t>CON _clkfreq = 100_000_000</w:t>
                  </w:r>
                </w:p>
                <w:p w14:paraId="512B2606" w14:textId="77777777" w:rsidR="00177B4A" w:rsidRDefault="00177B4A" w:rsidP="00503874"/>
                <w:p w14:paraId="7F5E8626" w14:textId="77777777" w:rsidR="00177B4A" w:rsidRDefault="00177B4A" w:rsidP="00503874">
                  <w:pPr>
                    <w:pStyle w:val="NormalWeb"/>
                  </w:pPr>
                  <w:r>
                    <w:t>PUB go() | i</w:t>
                  </w:r>
                </w:p>
                <w:p w14:paraId="684D5511" w14:textId="77777777" w:rsidR="00177B4A" w:rsidRDefault="00177B4A" w:rsidP="00503874"/>
                <w:p w14:paraId="79C5515A" w14:textId="77777777" w:rsidR="00177B4A" w:rsidRDefault="00177B4A" w:rsidP="00503874">
                  <w:pPr>
                    <w:pStyle w:val="NormalWeb"/>
                  </w:pPr>
                  <w:r>
                    <w:t>  debug(`SCOPE_XY MyXY RANGE 500 POLAR 360 'G' 'R' 'B')</w:t>
                  </w:r>
                </w:p>
                <w:p w14:paraId="21CEE448" w14:textId="77777777" w:rsidR="00177B4A" w:rsidRDefault="00177B4A" w:rsidP="00503874"/>
                <w:p w14:paraId="191857EE" w14:textId="77777777" w:rsidR="00177B4A" w:rsidRDefault="00177B4A" w:rsidP="00503874">
                  <w:pPr>
                    <w:pStyle w:val="NormalWeb"/>
                  </w:pPr>
                  <w:r>
                    <w:t>  repeat</w:t>
                  </w:r>
                </w:p>
                <w:p w14:paraId="55F1FAA9" w14:textId="77777777" w:rsidR="00177B4A" w:rsidRDefault="00177B4A">
                  <w:pPr>
                    <w:pStyle w:val="NormalWeb"/>
                  </w:pPr>
                  <w:r>
                    <w:t>    repeat i from 0 to 500</w:t>
                  </w:r>
                </w:p>
                <w:p w14:paraId="3F29FDE3" w14:textId="77777777" w:rsidR="00177B4A" w:rsidRDefault="00177B4A">
                  <w:pPr>
                    <w:pStyle w:val="NormalWeb"/>
                  </w:pPr>
                  <w:r>
                    <w:t>      debug(`MyXY `(i, i, i, i+120, i, i+240))</w:t>
                  </w:r>
                </w:p>
                <w:p w14:paraId="48FDB4CC" w14:textId="77777777" w:rsidR="00177B4A" w:rsidRDefault="00177B4A">
                  <w:pPr>
                    <w:pStyle w:val="NormalWeb"/>
                  </w:pPr>
                  <w:r>
                    <w:t>      waitms(5)</w:t>
                  </w:r>
                </w:p>
              </w:tc>
            </w:tr>
          </w:tbl>
          <w:p w14:paraId="547C741F" w14:textId="77777777" w:rsidR="00177B4A" w:rsidRDefault="00177B4A" w:rsidP="00503874"/>
        </w:tc>
        <w:tc>
          <w:tcPr>
            <w:tcW w:w="0" w:type="auto"/>
            <w:tcMar>
              <w:top w:w="100" w:type="dxa"/>
              <w:left w:w="100" w:type="dxa"/>
              <w:bottom w:w="100" w:type="dxa"/>
              <w:right w:w="100" w:type="dxa"/>
            </w:tcMar>
            <w:hideMark/>
          </w:tcPr>
          <w:p w14:paraId="457FAE0A" w14:textId="77777777" w:rsidR="00177B4A" w:rsidRDefault="00177B4A" w:rsidP="00503874">
            <w:pPr>
              <w:pStyle w:val="NormalWeb"/>
            </w:pPr>
            <w:r>
              <w:rPr>
                <w:noProof/>
                <w:bdr w:val="none" w:sz="0" w:space="0" w:color="auto" w:frame="1"/>
              </w:rPr>
              <w:drawing>
                <wp:inline distT="0" distB="0" distL="0" distR="0" wp14:anchorId="38B38F0F" wp14:editId="5B840AF0">
                  <wp:extent cx="3086100" cy="3305175"/>
                  <wp:effectExtent l="0" t="0" r="0" b="9525"/>
                  <wp:docPr id="1073741894" name="Picture 1073741894" descr="https://lh6.googleusercontent.com/i3oOr7WWJzUCCRyxgL-Jd1OM4mu-9aYOZaNkJCkpYJoYlIQD09yUMBbqn3PacKKH_Ej9XVKBkj61Rldj2gZ03spfBg0qjXvUxrToYJQ_UQ_wPOplljoVKSK5kQNuy33d0lBzADf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lh6.googleusercontent.com/i3oOr7WWJzUCCRyxgL-Jd1OM4mu-9aYOZaNkJCkpYJoYlIQD09yUMBbqn3PacKKH_Ej9XVKBkj61Rldj2gZ03spfBg0qjXvUxrToYJQ_UQ_wPOplljoVKSK5kQNuy33d0lBzADfL"/>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86100" cy="3305175"/>
                          </a:xfrm>
                          <a:prstGeom prst="rect">
                            <a:avLst/>
                          </a:prstGeom>
                          <a:noFill/>
                          <a:ln>
                            <a:noFill/>
                          </a:ln>
                        </pic:spPr>
                      </pic:pic>
                    </a:graphicData>
                  </a:graphic>
                </wp:inline>
              </w:drawing>
            </w:r>
          </w:p>
        </w:tc>
      </w:tr>
    </w:tbl>
    <w:p w14:paraId="39043253" w14:textId="77777777" w:rsidR="00177B4A" w:rsidRDefault="00177B4A" w:rsidP="00503874"/>
    <w:tbl>
      <w:tblPr>
        <w:tblW w:w="0" w:type="auto"/>
        <w:tblCellMar>
          <w:top w:w="15" w:type="dxa"/>
          <w:left w:w="15" w:type="dxa"/>
          <w:bottom w:w="15" w:type="dxa"/>
          <w:right w:w="15" w:type="dxa"/>
        </w:tblCellMar>
        <w:tblLook w:val="04A0" w:firstRow="1" w:lastRow="0" w:firstColumn="1" w:lastColumn="0" w:noHBand="0" w:noVBand="1"/>
      </w:tblPr>
      <w:tblGrid>
        <w:gridCol w:w="2995"/>
        <w:gridCol w:w="4695"/>
        <w:gridCol w:w="1650"/>
      </w:tblGrid>
      <w:tr w:rsidR="00177B4A" w14:paraId="50298C35" w14:textId="77777777" w:rsidTr="00E5133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10B78B6" w14:textId="77777777" w:rsidR="00177B4A" w:rsidRDefault="00177B4A" w:rsidP="00503874">
            <w:pPr>
              <w:pStyle w:val="NormalWeb"/>
            </w:pPr>
            <w:r>
              <w:t>SCOPE_XY  Instantiation</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6022C0CC" w14:textId="77777777" w:rsidR="00177B4A" w:rsidRDefault="00177B4A">
            <w:pPr>
              <w:pStyle w:val="NormalWeb"/>
            </w:pPr>
            <w: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04B347E" w14:textId="77777777" w:rsidR="00177B4A" w:rsidRDefault="00177B4A">
            <w:pPr>
              <w:pStyle w:val="NormalWeb"/>
            </w:pPr>
            <w:r>
              <w:t>Default</w:t>
            </w:r>
          </w:p>
        </w:tc>
      </w:tr>
      <w:tr w:rsidR="00177B4A" w14:paraId="16EDE44E"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F49D33" w14:textId="77777777" w:rsidR="00177B4A" w:rsidRDefault="00177B4A">
            <w:pPr>
              <w:pStyle w:val="NormalWeb"/>
            </w:pPr>
            <w:r>
              <w:t>TITLE 'string'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3FA677" w14:textId="77777777" w:rsidR="00177B4A" w:rsidRDefault="00177B4A">
            <w:pPr>
              <w:pStyle w:val="NormalWeb"/>
            </w:pPr>
            <w:r>
              <w:t>Set the window caption to 'string'.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E1DD25" w14:textId="77777777" w:rsidR="00177B4A" w:rsidRDefault="00177B4A">
            <w:pPr>
              <w:pStyle w:val="NormalWeb"/>
            </w:pPr>
            <w:r>
              <w:t>&lt;none&gt;</w:t>
            </w:r>
          </w:p>
        </w:tc>
      </w:tr>
      <w:tr w:rsidR="00177B4A" w14:paraId="517D2086"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5C5496" w14:textId="77777777" w:rsidR="00177B4A" w:rsidRDefault="00177B4A">
            <w:pPr>
              <w:pStyle w:val="NormalWeb"/>
            </w:pPr>
            <w:r>
              <w:t>POS left top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25C693" w14:textId="77777777" w:rsidR="00177B4A" w:rsidRDefault="00177B4A">
            <w:pPr>
              <w:pStyle w:val="NormalWeb"/>
            </w:pPr>
            <w:r>
              <w:t>Set the window position.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3FC533" w14:textId="77777777" w:rsidR="00177B4A" w:rsidRDefault="00177B4A">
            <w:pPr>
              <w:pStyle w:val="NormalWeb"/>
            </w:pPr>
            <w:r>
              <w:t>0, 0</w:t>
            </w:r>
          </w:p>
        </w:tc>
      </w:tr>
      <w:tr w:rsidR="00177B4A" w14:paraId="513D53F0"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559D34" w14:textId="77777777" w:rsidR="00177B4A" w:rsidRDefault="00177B4A">
            <w:pPr>
              <w:pStyle w:val="NormalWeb"/>
            </w:pPr>
            <w:r>
              <w:t>SIZE radius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7CBCA5" w14:textId="77777777" w:rsidR="00177B4A" w:rsidRDefault="00177B4A">
            <w:pPr>
              <w:pStyle w:val="NormalWeb"/>
            </w:pPr>
            <w:r>
              <w:t>Set the display radius in pixels.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5DB6DF" w14:textId="77777777" w:rsidR="00177B4A" w:rsidRDefault="00177B4A">
            <w:pPr>
              <w:pStyle w:val="NormalWeb"/>
            </w:pPr>
            <w:r>
              <w:t>128</w:t>
            </w:r>
          </w:p>
        </w:tc>
      </w:tr>
      <w:tr w:rsidR="00177B4A" w14:paraId="37704E3F"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CA109B" w14:textId="77777777" w:rsidR="00177B4A" w:rsidRDefault="00177B4A">
            <w:pPr>
              <w:pStyle w:val="NormalWeb"/>
            </w:pPr>
            <w:r>
              <w:t>RANGE 1_to_7FFFFFFF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EBCBCC" w14:textId="77777777" w:rsidR="00177B4A" w:rsidRDefault="00177B4A">
            <w:pPr>
              <w:pStyle w:val="NormalWeb"/>
            </w:pPr>
            <w:r>
              <w:t>Set the unit circle radius for incoming data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F62183" w14:textId="77777777" w:rsidR="00177B4A" w:rsidRDefault="00177B4A">
            <w:pPr>
              <w:pStyle w:val="NormalWeb"/>
            </w:pPr>
            <w:r>
              <w:t>$7FFFFFFF</w:t>
            </w:r>
          </w:p>
        </w:tc>
      </w:tr>
      <w:tr w:rsidR="00177B4A" w14:paraId="63123A31"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768E71" w14:textId="77777777" w:rsidR="00177B4A" w:rsidRDefault="00177B4A">
            <w:pPr>
              <w:pStyle w:val="NormalWeb"/>
            </w:pPr>
            <w:r>
              <w:t>SAMPLES 0_to_512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4387CD" w14:textId="77777777" w:rsidR="00177B4A" w:rsidRDefault="00177B4A">
            <w:pPr>
              <w:pStyle w:val="NormalWeb"/>
            </w:pPr>
            <w:r>
              <w:t>Set the number of samples to track and display with persistence. Use 0 for infinite persistence.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BD9BE3" w14:textId="77777777" w:rsidR="00177B4A" w:rsidRDefault="00177B4A">
            <w:pPr>
              <w:pStyle w:val="NormalWeb"/>
            </w:pPr>
            <w:r>
              <w:t>256</w:t>
            </w:r>
          </w:p>
        </w:tc>
      </w:tr>
      <w:tr w:rsidR="00177B4A" w14:paraId="6A82B11F"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4F44D7" w14:textId="77777777" w:rsidR="00177B4A" w:rsidRDefault="00177B4A">
            <w:pPr>
              <w:pStyle w:val="NormalWeb"/>
            </w:pPr>
            <w:r>
              <w:t>RATE 1_to_512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10BA2E" w14:textId="77777777" w:rsidR="00177B4A" w:rsidRDefault="00177B4A">
            <w:pPr>
              <w:pStyle w:val="NormalWeb"/>
            </w:pPr>
            <w:r>
              <w:t>Set the number of samples before each display update.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C35AE4" w14:textId="77777777" w:rsidR="00177B4A" w:rsidRDefault="00177B4A">
            <w:pPr>
              <w:pStyle w:val="NormalWeb"/>
            </w:pPr>
            <w:r>
              <w:t>1</w:t>
            </w:r>
          </w:p>
        </w:tc>
      </w:tr>
      <w:tr w:rsidR="00177B4A" w14:paraId="74EBFBFF"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D1D95D" w14:textId="77777777" w:rsidR="00177B4A" w:rsidRDefault="00177B4A">
            <w:pPr>
              <w:pStyle w:val="NormalWeb"/>
            </w:pPr>
            <w:r>
              <w:t>DOTSIZE 2_to_20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8C9C3A" w14:textId="77777777" w:rsidR="00177B4A" w:rsidRDefault="00177B4A">
            <w:pPr>
              <w:pStyle w:val="NormalWeb"/>
            </w:pPr>
            <w:r>
              <w:t>Set the dot size in half-pixels for showing sample points.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5235F0" w14:textId="77777777" w:rsidR="00177B4A" w:rsidRDefault="00177B4A">
            <w:pPr>
              <w:pStyle w:val="NormalWeb"/>
            </w:pPr>
            <w:r>
              <w:t>6</w:t>
            </w:r>
          </w:p>
        </w:tc>
      </w:tr>
      <w:tr w:rsidR="00177B4A" w14:paraId="5FF880ED"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2F4E3D" w14:textId="77777777" w:rsidR="00177B4A" w:rsidRDefault="00177B4A">
            <w:pPr>
              <w:pStyle w:val="NormalWeb"/>
            </w:pPr>
            <w:r>
              <w:t>TEXTSIZE 6_to_200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D94383" w14:textId="77777777" w:rsidR="00177B4A" w:rsidRDefault="00177B4A">
            <w:pPr>
              <w:pStyle w:val="NormalWeb"/>
            </w:pPr>
            <w:r>
              <w:t>Set the legend text size.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FFF21F" w14:textId="77777777" w:rsidR="00177B4A" w:rsidRDefault="00177B4A">
            <w:pPr>
              <w:pStyle w:val="NormalWeb"/>
            </w:pPr>
            <w:r>
              <w:t>editor text size</w:t>
            </w:r>
          </w:p>
        </w:tc>
      </w:tr>
      <w:tr w:rsidR="00177B4A" w14:paraId="4BC36A8B"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76F311" w14:textId="77777777" w:rsidR="00177B4A" w:rsidRDefault="00177B4A">
            <w:pPr>
              <w:pStyle w:val="NormalWeb"/>
            </w:pPr>
            <w:r>
              <w:t>COLOR back_color {grid_color}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57AD63" w14:textId="77777777" w:rsidR="00177B4A" w:rsidRDefault="00177B4A">
            <w:pPr>
              <w:pStyle w:val="NormalWeb"/>
            </w:pPr>
            <w:r>
              <w:t>Set the background and grid colors *.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A3A37B" w14:textId="77777777" w:rsidR="00177B4A" w:rsidRDefault="00177B4A">
            <w:pPr>
              <w:pStyle w:val="NormalWeb"/>
            </w:pPr>
            <w:r>
              <w:t>BLACK, GREY 4</w:t>
            </w:r>
          </w:p>
        </w:tc>
      </w:tr>
      <w:tr w:rsidR="00177B4A" w14:paraId="2712C5C8"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DB2D91" w14:textId="77777777" w:rsidR="00177B4A" w:rsidRDefault="00177B4A">
            <w:pPr>
              <w:pStyle w:val="NormalWeb"/>
            </w:pPr>
            <w:r>
              <w:t>POLAR {twopi {offset}}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6FC9B3" w14:textId="77777777" w:rsidR="00177B4A" w:rsidRDefault="00177B4A">
            <w:pPr>
              <w:pStyle w:val="NormalWeb"/>
            </w:pPr>
            <w:r>
              <w:t>Set polar mode, twopi value, and offset. For a twopi value of $100000000 or -$100000000, use 0 or -1.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99B071" w14:textId="77777777" w:rsidR="00177B4A" w:rsidRDefault="00177B4A">
            <w:pPr>
              <w:pStyle w:val="NormalWeb"/>
            </w:pPr>
            <w:r>
              <w:t>$100000000, 0</w:t>
            </w:r>
          </w:p>
        </w:tc>
      </w:tr>
      <w:tr w:rsidR="00177B4A" w14:paraId="7191B04E"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3A3E42" w14:textId="77777777" w:rsidR="00177B4A" w:rsidRDefault="00177B4A">
            <w:pPr>
              <w:pStyle w:val="NormalWeb"/>
            </w:pPr>
            <w:r>
              <w:t>LOGSCALE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733115" w14:textId="77777777" w:rsidR="00177B4A" w:rsidRDefault="00177B4A">
            <w:pPr>
              <w:pStyle w:val="NormalWeb"/>
            </w:pPr>
            <w:r>
              <w:t>Set log-scale mode to magnify points within the unit circle.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2EDAEF" w14:textId="77777777" w:rsidR="00177B4A" w:rsidRDefault="00177B4A">
            <w:pPr>
              <w:pStyle w:val="NormalWeb"/>
            </w:pPr>
            <w:r>
              <w:t>&lt;off&gt;</w:t>
            </w:r>
          </w:p>
        </w:tc>
      </w:tr>
      <w:tr w:rsidR="00177B4A" w14:paraId="6B0F84B1"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2583FD" w14:textId="77777777" w:rsidR="00177B4A" w:rsidRDefault="00177B4A">
            <w:pPr>
              <w:pStyle w:val="NormalWeb"/>
            </w:pPr>
            <w:r>
              <w:t>'name' {color}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45713B" w14:textId="77777777" w:rsidR="00177B4A" w:rsidRDefault="00177B4A">
            <w:pPr>
              <w:pStyle w:val="NormalWeb"/>
            </w:pPr>
            <w:r>
              <w:t>Set the first/next channel name and optionally assign it a color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15A2B3" w14:textId="77777777" w:rsidR="00177B4A" w:rsidRDefault="00177B4A">
            <w:pPr>
              <w:pStyle w:val="NormalWeb"/>
            </w:pPr>
            <w:r>
              <w:t>default color</w:t>
            </w:r>
          </w:p>
        </w:tc>
      </w:tr>
      <w:tr w:rsidR="00177B4A" w14:paraId="1012C022"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626812" w14:textId="77777777" w:rsidR="00177B4A" w:rsidRDefault="00177B4A">
            <w:pPr>
              <w:pStyle w:val="NormalWeb"/>
            </w:pPr>
            <w:r>
              <w:t>packed_data_mode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3F586C" w14:textId="77777777" w:rsidR="00177B4A" w:rsidRDefault="00177B4A">
            <w:pPr>
              <w:pStyle w:val="NormalWeb"/>
            </w:pPr>
            <w:r>
              <w:t>Enable packed-data mode. See description at end of this section.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3017ED" w14:textId="77777777" w:rsidR="00177B4A" w:rsidRDefault="00177B4A">
            <w:pPr>
              <w:pStyle w:val="NormalWeb"/>
            </w:pPr>
            <w:r>
              <w:t>&lt;none&gt;</w:t>
            </w:r>
          </w:p>
        </w:tc>
      </w:tr>
      <w:tr w:rsidR="00177B4A" w14:paraId="5A569E0F" w14:textId="77777777" w:rsidTr="00E5133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A619472" w14:textId="77777777" w:rsidR="00177B4A" w:rsidRDefault="00177B4A">
            <w:pPr>
              <w:pStyle w:val="NormalWeb"/>
            </w:pPr>
            <w:r>
              <w:t>SCOPE_XY Feeding</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4C88A6D1" w14:textId="77777777" w:rsidR="00177B4A" w:rsidRDefault="00177B4A">
            <w:pPr>
              <w:pStyle w:val="NormalWeb"/>
            </w:pPr>
            <w: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1746BC1" w14:textId="77777777" w:rsidR="00177B4A" w:rsidRDefault="00177B4A">
            <w:pPr>
              <w:pStyle w:val="NormalWeb"/>
            </w:pPr>
            <w:r>
              <w:t>Default</w:t>
            </w:r>
          </w:p>
        </w:tc>
      </w:tr>
      <w:tr w:rsidR="00177B4A" w14:paraId="5421BFF4"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FA8236" w14:textId="77777777" w:rsidR="00177B4A" w:rsidRDefault="00177B4A">
            <w:pPr>
              <w:pStyle w:val="NormalWeb"/>
            </w:pPr>
            <w:r>
              <w:t>x 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622682" w14:textId="77777777" w:rsidR="00177B4A" w:rsidRDefault="00177B4A">
            <w:pPr>
              <w:pStyle w:val="NormalWeb"/>
            </w:pPr>
            <w:r>
              <w:t>X-Y data pairs are applied to the channels in ascending order. In polar mode, x=length and y=angle.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6C41B7" w14:textId="77777777" w:rsidR="00177B4A" w:rsidRDefault="00177B4A" w:rsidP="00503874"/>
        </w:tc>
      </w:tr>
      <w:tr w:rsidR="00177B4A" w14:paraId="653D15BF"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CDCF81" w14:textId="77777777" w:rsidR="00177B4A" w:rsidRDefault="00177B4A" w:rsidP="00503874">
            <w:pPr>
              <w:pStyle w:val="NormalWeb"/>
            </w:pPr>
            <w:r>
              <w:t>CLEAR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9E6154" w14:textId="77777777" w:rsidR="00177B4A" w:rsidRDefault="00177B4A">
            <w:pPr>
              <w:pStyle w:val="NormalWeb"/>
            </w:pPr>
            <w:r>
              <w:t>Clear the sample buffer and display, wait for new data.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08A8B6" w14:textId="77777777" w:rsidR="00177B4A" w:rsidRDefault="00177B4A" w:rsidP="00503874"/>
        </w:tc>
      </w:tr>
      <w:tr w:rsidR="00177B4A" w14:paraId="08CED1CC"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783319" w14:textId="77777777" w:rsidR="00177B4A" w:rsidRDefault="00177B4A" w:rsidP="00503874">
            <w:pPr>
              <w:pStyle w:val="NormalWeb"/>
            </w:pPr>
            <w:r>
              <w:t>SAVE {WINDOW} 'filename'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4D49CE" w14:textId="77777777" w:rsidR="00177B4A" w:rsidRDefault="00177B4A">
            <w:pPr>
              <w:pStyle w:val="NormalWeb"/>
            </w:pPr>
            <w:r>
              <w:t>Save a bitmap file (.bmp) of either the entire window or just the display area.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154A43" w14:textId="77777777" w:rsidR="00177B4A" w:rsidRDefault="00177B4A" w:rsidP="00503874"/>
        </w:tc>
      </w:tr>
      <w:tr w:rsidR="00177B4A" w14:paraId="33030E10"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533057" w14:textId="77777777" w:rsidR="00177B4A" w:rsidRDefault="00177B4A" w:rsidP="00503874">
            <w:pPr>
              <w:pStyle w:val="NormalWeb"/>
            </w:pPr>
            <w:r>
              <w:t>CLOSE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723A0B" w14:textId="77777777" w:rsidR="00177B4A" w:rsidRDefault="00177B4A">
            <w:pPr>
              <w:pStyle w:val="NormalWeb"/>
            </w:pPr>
            <w:r>
              <w:t>Close the window.</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2999EF" w14:textId="77777777" w:rsidR="00177B4A" w:rsidRDefault="00177B4A" w:rsidP="00503874"/>
        </w:tc>
      </w:tr>
    </w:tbl>
    <w:p w14:paraId="173F440C" w14:textId="77777777" w:rsidR="00177B4A" w:rsidRDefault="00177B4A" w:rsidP="00503874">
      <w:pPr>
        <w:pStyle w:val="NormalWeb"/>
      </w:pPr>
      <w:r>
        <w:t>* Color is rgb24 value, else BLACK / WHITE or ORANGE / BLUE / GREEN / CYAN / RED / MAGENTA / YELLOW / GREY followed by an optional 0..15 for brightness (default is 8).</w:t>
      </w:r>
    </w:p>
    <w:p w14:paraId="712237BB" w14:textId="77777777" w:rsidR="00177B4A" w:rsidRDefault="00177B4A" w:rsidP="00503874">
      <w:r>
        <w:br w:type="page"/>
      </w:r>
    </w:p>
    <w:p w14:paraId="48C0E3B0" w14:textId="78583C0F" w:rsidR="00177B4A" w:rsidRDefault="0044211E" w:rsidP="00503874">
      <w:pPr>
        <w:pStyle w:val="Heading2"/>
        <w:rPr>
          <w:rStyle w:val="apple-tab-span"/>
          <w:rFonts w:ascii="Trebuchet MS" w:hAnsi="Trebuchet MS" w:cs="Times New Roman"/>
          <w:color w:val="000000"/>
          <w:sz w:val="24"/>
          <w:szCs w:val="24"/>
        </w:rPr>
      </w:pPr>
      <w:r>
        <w:t>13</w:t>
      </w:r>
      <w:r w:rsidR="00177B4A">
        <w:t xml:space="preserve">.11) </w:t>
      </w:r>
      <w:r w:rsidR="00177B4A" w:rsidRPr="00411350">
        <w:t>TERM Display</w:t>
      </w:r>
      <w:r w:rsidR="00177B4A">
        <w:rPr>
          <w:rStyle w:val="apple-tab-span"/>
          <w:rFonts w:ascii="Trebuchet MS" w:hAnsi="Trebuchet MS"/>
          <w:color w:val="000000"/>
        </w:rPr>
        <w:tab/>
      </w:r>
      <w:r w:rsidR="00177B4A">
        <w:rPr>
          <w:rStyle w:val="apple-tab-span"/>
          <w:rFonts w:ascii="Trebuchet MS" w:hAnsi="Trebuchet MS"/>
          <w:color w:val="000000"/>
        </w:rPr>
        <w:tab/>
      </w:r>
    </w:p>
    <w:p w14:paraId="2AEBC05D" w14:textId="77777777" w:rsidR="00177B4A" w:rsidRPr="00411350" w:rsidRDefault="00177B4A" w:rsidP="00503874">
      <w:r w:rsidRPr="00411350">
        <w:t>Terminal for displaying text</w:t>
      </w:r>
    </w:p>
    <w:tbl>
      <w:tblPr>
        <w:tblW w:w="0" w:type="auto"/>
        <w:tblCellMar>
          <w:top w:w="15" w:type="dxa"/>
          <w:left w:w="15" w:type="dxa"/>
          <w:bottom w:w="15" w:type="dxa"/>
          <w:right w:w="15" w:type="dxa"/>
        </w:tblCellMar>
        <w:tblLook w:val="04A0" w:firstRow="1" w:lastRow="0" w:firstColumn="1" w:lastColumn="0" w:noHBand="0" w:noVBand="1"/>
      </w:tblPr>
      <w:tblGrid>
        <w:gridCol w:w="4712"/>
        <w:gridCol w:w="4648"/>
      </w:tblGrid>
      <w:tr w:rsidR="00177B4A" w14:paraId="02E37725" w14:textId="77777777" w:rsidTr="00E51330">
        <w:tc>
          <w:tcPr>
            <w:tcW w:w="0" w:type="auto"/>
            <w:tcMar>
              <w:top w:w="100" w:type="dxa"/>
              <w:left w:w="100" w:type="dxa"/>
              <w:bottom w:w="100" w:type="dxa"/>
              <w:right w:w="100" w:type="dxa"/>
            </w:tcMar>
            <w:hideMark/>
          </w:tcPr>
          <w:p w14:paraId="313F7911" w14:textId="77777777" w:rsidR="00177B4A" w:rsidRDefault="00177B4A"/>
          <w:tbl>
            <w:tblPr>
              <w:tblW w:w="0" w:type="auto"/>
              <w:tblCellMar>
                <w:top w:w="15" w:type="dxa"/>
                <w:left w:w="15" w:type="dxa"/>
                <w:bottom w:w="15" w:type="dxa"/>
                <w:right w:w="15" w:type="dxa"/>
              </w:tblCellMar>
              <w:tblLook w:val="04A0" w:firstRow="1" w:lastRow="0" w:firstColumn="1" w:lastColumn="0" w:noHBand="0" w:noVBand="1"/>
            </w:tblPr>
            <w:tblGrid>
              <w:gridCol w:w="4492"/>
            </w:tblGrid>
            <w:tr w:rsidR="00177B4A" w14:paraId="1F01C71B"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144D60" w14:textId="77777777" w:rsidR="00177B4A" w:rsidRDefault="00177B4A" w:rsidP="00503874">
                  <w:pPr>
                    <w:pStyle w:val="NormalWeb"/>
                  </w:pPr>
                  <w:r>
                    <w:t>CON _clkfreq = 10_000_000</w:t>
                  </w:r>
                </w:p>
                <w:p w14:paraId="04E951AB" w14:textId="77777777" w:rsidR="00177B4A" w:rsidRDefault="00177B4A" w:rsidP="00503874"/>
                <w:p w14:paraId="05EEAEEB" w14:textId="77777777" w:rsidR="00177B4A" w:rsidRDefault="00177B4A" w:rsidP="00503874">
                  <w:pPr>
                    <w:pStyle w:val="NormalWeb"/>
                  </w:pPr>
                  <w:r>
                    <w:t>PUB go() | i</w:t>
                  </w:r>
                </w:p>
                <w:p w14:paraId="30B91DC7" w14:textId="77777777" w:rsidR="00177B4A" w:rsidRDefault="00177B4A" w:rsidP="00503874"/>
                <w:p w14:paraId="48B81BCE" w14:textId="77777777" w:rsidR="00177B4A" w:rsidRDefault="00177B4A" w:rsidP="00503874">
                  <w:pPr>
                    <w:pStyle w:val="NormalWeb"/>
                  </w:pPr>
                  <w:r>
                    <w:t>  debug(`TERM MyTerm SIZE 9 1 TEXTSIZE 40)</w:t>
                  </w:r>
                </w:p>
                <w:p w14:paraId="5A0F96BC" w14:textId="77777777" w:rsidR="00177B4A" w:rsidRDefault="00177B4A">
                  <w:pPr>
                    <w:pStyle w:val="NormalWeb"/>
                  </w:pPr>
                  <w:r>
                    <w:t>  repeat</w:t>
                  </w:r>
                </w:p>
                <w:p w14:paraId="23168F87" w14:textId="77777777" w:rsidR="00177B4A" w:rsidRDefault="00177B4A">
                  <w:pPr>
                    <w:pStyle w:val="NormalWeb"/>
                  </w:pPr>
                  <w:r>
                    <w:t>    repeat i from 50 to 60</w:t>
                  </w:r>
                </w:p>
                <w:p w14:paraId="338CF0BB" w14:textId="77777777" w:rsidR="00177B4A" w:rsidRDefault="00177B4A">
                  <w:pPr>
                    <w:pStyle w:val="NormalWeb"/>
                  </w:pPr>
                  <w:r>
                    <w:t>      debug(`MyTerm 1 'Temp = `(i)')</w:t>
                  </w:r>
                </w:p>
                <w:p w14:paraId="40FC02BC" w14:textId="77777777" w:rsidR="00177B4A" w:rsidRDefault="00177B4A">
                  <w:pPr>
                    <w:pStyle w:val="NormalWeb"/>
                  </w:pPr>
                  <w:r>
                    <w:t>      waitms(500)</w:t>
                  </w:r>
                </w:p>
              </w:tc>
            </w:tr>
          </w:tbl>
          <w:p w14:paraId="2240245D" w14:textId="77777777" w:rsidR="00177B4A" w:rsidRDefault="00177B4A" w:rsidP="00503874"/>
        </w:tc>
        <w:tc>
          <w:tcPr>
            <w:tcW w:w="0" w:type="auto"/>
            <w:tcMar>
              <w:top w:w="100" w:type="dxa"/>
              <w:left w:w="100" w:type="dxa"/>
              <w:bottom w:w="100" w:type="dxa"/>
              <w:right w:w="100" w:type="dxa"/>
            </w:tcMar>
            <w:hideMark/>
          </w:tcPr>
          <w:p w14:paraId="11BFB730" w14:textId="77777777" w:rsidR="00177B4A" w:rsidRDefault="00177B4A" w:rsidP="00503874">
            <w:pPr>
              <w:pStyle w:val="NormalWeb"/>
            </w:pPr>
            <w:r>
              <w:rPr>
                <w:noProof/>
                <w:bdr w:val="none" w:sz="0" w:space="0" w:color="auto" w:frame="1"/>
              </w:rPr>
              <w:drawing>
                <wp:inline distT="0" distB="0" distL="0" distR="0" wp14:anchorId="73A486E1" wp14:editId="09D762F2">
                  <wp:extent cx="2824480" cy="1157605"/>
                  <wp:effectExtent l="0" t="0" r="0" b="4445"/>
                  <wp:docPr id="1073741895" name="Picture 1073741895" descr="https://lh4.googleusercontent.com/miSmPj3o0E_WQ34NWq6j01CefLtJSIEacK4HfB9wILJLOO7oRe3v-C2QSesbGmvWsai9fG9ZDR3R12e6iC2Uc_R4YAN116ctebHg8hAULpi8ppXWTIX824p8uddk_fRaeVU2JW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4.googleusercontent.com/miSmPj3o0E_WQ34NWq6j01CefLtJSIEacK4HfB9wILJLOO7oRe3v-C2QSesbGmvWsai9fG9ZDR3R12e6iC2Uc_R4YAN116ctebHg8hAULpi8ppXWTIX824p8uddk_fRaeVU2JWCF"/>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24480" cy="1157605"/>
                          </a:xfrm>
                          <a:prstGeom prst="rect">
                            <a:avLst/>
                          </a:prstGeom>
                          <a:noFill/>
                          <a:ln>
                            <a:noFill/>
                          </a:ln>
                        </pic:spPr>
                      </pic:pic>
                    </a:graphicData>
                  </a:graphic>
                </wp:inline>
              </w:drawing>
            </w:r>
          </w:p>
        </w:tc>
      </w:tr>
    </w:tbl>
    <w:p w14:paraId="6B5E7D96" w14:textId="77777777" w:rsidR="00177B4A" w:rsidRDefault="00177B4A" w:rsidP="00503874"/>
    <w:tbl>
      <w:tblPr>
        <w:tblW w:w="0" w:type="auto"/>
        <w:tblCellMar>
          <w:top w:w="15" w:type="dxa"/>
          <w:left w:w="15" w:type="dxa"/>
          <w:bottom w:w="15" w:type="dxa"/>
          <w:right w:w="15" w:type="dxa"/>
        </w:tblCellMar>
        <w:tblLook w:val="04A0" w:firstRow="1" w:lastRow="0" w:firstColumn="1" w:lastColumn="0" w:noHBand="0" w:noVBand="1"/>
      </w:tblPr>
      <w:tblGrid>
        <w:gridCol w:w="2794"/>
        <w:gridCol w:w="5053"/>
        <w:gridCol w:w="1493"/>
      </w:tblGrid>
      <w:tr w:rsidR="00177B4A" w14:paraId="099D9A12" w14:textId="77777777" w:rsidTr="00E5133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2304D7B6" w14:textId="77777777" w:rsidR="00177B4A" w:rsidRDefault="00177B4A" w:rsidP="00503874">
            <w:pPr>
              <w:pStyle w:val="NormalWeb"/>
            </w:pPr>
            <w:r>
              <w:t>TERM  Instantiation</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BD42109" w14:textId="77777777" w:rsidR="00177B4A" w:rsidRDefault="00177B4A">
            <w:pPr>
              <w:pStyle w:val="NormalWeb"/>
            </w:pPr>
            <w: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6404076C" w14:textId="77777777" w:rsidR="00177B4A" w:rsidRDefault="00177B4A">
            <w:pPr>
              <w:pStyle w:val="NormalWeb"/>
            </w:pPr>
            <w:r>
              <w:t>Default</w:t>
            </w:r>
          </w:p>
        </w:tc>
      </w:tr>
      <w:tr w:rsidR="00177B4A" w14:paraId="46B4049A"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2C643A" w14:textId="77777777" w:rsidR="00177B4A" w:rsidRDefault="00177B4A">
            <w:pPr>
              <w:pStyle w:val="NormalWeb"/>
            </w:pPr>
            <w:r>
              <w:t>TITLE 'string'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0DEE0C" w14:textId="77777777" w:rsidR="00177B4A" w:rsidRDefault="00177B4A">
            <w:pPr>
              <w:pStyle w:val="NormalWeb"/>
            </w:pPr>
            <w:r>
              <w:t>Set the window caption to 'string'.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720845" w14:textId="77777777" w:rsidR="00177B4A" w:rsidRDefault="00177B4A">
            <w:pPr>
              <w:pStyle w:val="NormalWeb"/>
            </w:pPr>
            <w:r>
              <w:t>&lt;none&gt;</w:t>
            </w:r>
          </w:p>
        </w:tc>
      </w:tr>
      <w:tr w:rsidR="00177B4A" w14:paraId="1C1E161D"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215101" w14:textId="77777777" w:rsidR="00177B4A" w:rsidRDefault="00177B4A">
            <w:pPr>
              <w:pStyle w:val="NormalWeb"/>
            </w:pPr>
            <w:r>
              <w:t>POS left top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2D4AA9" w14:textId="77777777" w:rsidR="00177B4A" w:rsidRDefault="00177B4A">
            <w:pPr>
              <w:pStyle w:val="NormalWeb"/>
            </w:pPr>
            <w:r>
              <w:t>Set the window position.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96112F" w14:textId="77777777" w:rsidR="00177B4A" w:rsidRDefault="00177B4A">
            <w:pPr>
              <w:pStyle w:val="NormalWeb"/>
            </w:pPr>
            <w:r>
              <w:t>0, 0</w:t>
            </w:r>
          </w:p>
        </w:tc>
      </w:tr>
      <w:tr w:rsidR="00177B4A" w14:paraId="43853167"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430870" w14:textId="77777777" w:rsidR="00177B4A" w:rsidRDefault="00177B4A">
            <w:pPr>
              <w:pStyle w:val="NormalWeb"/>
            </w:pPr>
            <w:r>
              <w:t>SIZE columns rows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A7897B" w14:textId="77777777" w:rsidR="00177B4A" w:rsidRDefault="00177B4A">
            <w:pPr>
              <w:pStyle w:val="NormalWeb"/>
            </w:pPr>
            <w:r>
              <w:t>Set the number of terminal columns (1..256) and terminal rows (1..256).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51F086" w14:textId="77777777" w:rsidR="00177B4A" w:rsidRDefault="00177B4A">
            <w:pPr>
              <w:pStyle w:val="NormalWeb"/>
            </w:pPr>
            <w:r>
              <w:t>40, 20</w:t>
            </w:r>
          </w:p>
        </w:tc>
      </w:tr>
      <w:tr w:rsidR="00177B4A" w14:paraId="60BDBD44"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C50565" w14:textId="77777777" w:rsidR="00177B4A" w:rsidRDefault="00177B4A">
            <w:pPr>
              <w:pStyle w:val="NormalWeb"/>
            </w:pPr>
            <w:r>
              <w:t>TEXTSIZE size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6CF0C0" w14:textId="77777777" w:rsidR="00177B4A" w:rsidRDefault="00177B4A">
            <w:pPr>
              <w:pStyle w:val="NormalWeb"/>
            </w:pPr>
            <w:r>
              <w:t>Set the terminal text size (6..200).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5CAF4B" w14:textId="77777777" w:rsidR="00177B4A" w:rsidRDefault="00177B4A">
            <w:pPr>
              <w:pStyle w:val="NormalWeb"/>
            </w:pPr>
            <w:r>
              <w:t>editor text size</w:t>
            </w:r>
          </w:p>
        </w:tc>
      </w:tr>
      <w:tr w:rsidR="00177B4A" w14:paraId="6932631F"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12BE8E" w14:textId="77777777" w:rsidR="00177B4A" w:rsidRDefault="00177B4A">
            <w:pPr>
              <w:pStyle w:val="NormalWeb"/>
            </w:pPr>
            <w:r>
              <w:t>COLOR text_color back_color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253A28" w14:textId="77777777" w:rsidR="00177B4A" w:rsidRDefault="00177B4A">
            <w:pPr>
              <w:pStyle w:val="NormalWeb"/>
            </w:pPr>
            <w:r>
              <w:t>Set text-color and background-color combos #0..#3.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34F1F0" w14:textId="77777777" w:rsidR="00177B4A" w:rsidRDefault="00177B4A">
            <w:pPr>
              <w:pStyle w:val="NormalWeb"/>
            </w:pPr>
            <w:r>
              <w:t>default colors</w:t>
            </w:r>
          </w:p>
        </w:tc>
      </w:tr>
      <w:tr w:rsidR="00177B4A" w14:paraId="78AD68B4"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117B7F" w14:textId="77777777" w:rsidR="00177B4A" w:rsidRDefault="00177B4A">
            <w:pPr>
              <w:pStyle w:val="NormalWeb"/>
            </w:pPr>
            <w:r>
              <w:t>BACKCOLOR color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BB8BCF" w14:textId="77777777" w:rsidR="00177B4A" w:rsidRDefault="00177B4A">
            <w:pPr>
              <w:pStyle w:val="NormalWeb"/>
            </w:pPr>
            <w:r>
              <w:t>Set the display background color.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EF416A" w14:textId="77777777" w:rsidR="00177B4A" w:rsidRDefault="00177B4A">
            <w:pPr>
              <w:pStyle w:val="NormalWeb"/>
            </w:pPr>
            <w:r>
              <w:t>BLACK</w:t>
            </w:r>
          </w:p>
        </w:tc>
      </w:tr>
      <w:tr w:rsidR="00177B4A" w14:paraId="517FEFE4"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96C27E" w14:textId="77777777" w:rsidR="00177B4A" w:rsidRDefault="00177B4A">
            <w:pPr>
              <w:pStyle w:val="NormalWeb"/>
            </w:pPr>
            <w:r>
              <w:t>UPDATE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B0346A" w14:textId="77777777" w:rsidR="00177B4A" w:rsidRDefault="00177B4A">
            <w:pPr>
              <w:pStyle w:val="NormalWeb"/>
            </w:pPr>
            <w:r>
              <w:t>Set UPDATE mode. The display will only be updated when fed an 'UPDATE' command.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D79BC7" w14:textId="77777777" w:rsidR="00177B4A" w:rsidRDefault="00177B4A">
            <w:pPr>
              <w:pStyle w:val="NormalWeb"/>
            </w:pPr>
            <w:r>
              <w:t>automatic update</w:t>
            </w:r>
          </w:p>
        </w:tc>
      </w:tr>
      <w:tr w:rsidR="00177B4A" w14:paraId="6ADCD21B" w14:textId="77777777" w:rsidTr="00E51330">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422EC6C" w14:textId="77777777" w:rsidR="00177B4A" w:rsidRDefault="00177B4A">
            <w:pPr>
              <w:pStyle w:val="NormalWeb"/>
            </w:pPr>
            <w:r>
              <w:t>TERM Feeding</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AD4C8F8" w14:textId="77777777" w:rsidR="00177B4A" w:rsidRDefault="00177B4A">
            <w:pPr>
              <w:pStyle w:val="NormalWeb"/>
            </w:pPr>
            <w: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102EB4DA" w14:textId="77777777" w:rsidR="00177B4A" w:rsidRDefault="00177B4A">
            <w:pPr>
              <w:pStyle w:val="NormalWeb"/>
            </w:pPr>
            <w:r>
              <w:t>Default</w:t>
            </w:r>
          </w:p>
        </w:tc>
      </w:tr>
      <w:tr w:rsidR="00177B4A" w14:paraId="75468B48"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753784" w14:textId="77777777" w:rsidR="00177B4A" w:rsidRDefault="00177B4A">
            <w:pPr>
              <w:pStyle w:val="NormalWeb"/>
            </w:pPr>
            <w:r>
              <w:t>character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DF9767" w14:textId="77777777" w:rsidR="00177B4A" w:rsidRDefault="00177B4A">
            <w:pPr>
              <w:pStyle w:val="NormalWeb"/>
            </w:pPr>
            <w:r>
              <w:t>0 = Clear terminal display and home cursor.</w:t>
            </w:r>
          </w:p>
          <w:p w14:paraId="0FBFF2BC" w14:textId="77777777" w:rsidR="00177B4A" w:rsidRDefault="00177B4A">
            <w:pPr>
              <w:pStyle w:val="NormalWeb"/>
            </w:pPr>
            <w:r>
              <w:t>1 = Home cursor.</w:t>
            </w:r>
          </w:p>
          <w:p w14:paraId="51CFBF22" w14:textId="77777777" w:rsidR="00177B4A" w:rsidRDefault="00177B4A">
            <w:pPr>
              <w:pStyle w:val="NormalWeb"/>
            </w:pPr>
            <w:r>
              <w:t>2 = Set column to next character value.</w:t>
            </w:r>
          </w:p>
          <w:p w14:paraId="29E454F8" w14:textId="77777777" w:rsidR="00177B4A" w:rsidRDefault="00177B4A">
            <w:pPr>
              <w:pStyle w:val="NormalWeb"/>
            </w:pPr>
            <w:r>
              <w:t>3 = Set row to next character value.</w:t>
            </w:r>
          </w:p>
          <w:p w14:paraId="379C6ADD" w14:textId="77777777" w:rsidR="00177B4A" w:rsidRDefault="00177B4A">
            <w:pPr>
              <w:pStyle w:val="NormalWeb"/>
            </w:pPr>
            <w:r>
              <w:t>4 = Select color combo #0.</w:t>
            </w:r>
          </w:p>
          <w:p w14:paraId="06BC5FAE" w14:textId="77777777" w:rsidR="00177B4A" w:rsidRDefault="00177B4A">
            <w:pPr>
              <w:pStyle w:val="NormalWeb"/>
            </w:pPr>
            <w:r>
              <w:t>5 = Select color combo #1.</w:t>
            </w:r>
          </w:p>
          <w:p w14:paraId="03AF3CF4" w14:textId="77777777" w:rsidR="00177B4A" w:rsidRDefault="00177B4A">
            <w:pPr>
              <w:pStyle w:val="NormalWeb"/>
            </w:pPr>
            <w:r>
              <w:t>6 = Select color combo #2.</w:t>
            </w:r>
          </w:p>
          <w:p w14:paraId="74C20C98" w14:textId="77777777" w:rsidR="00177B4A" w:rsidRDefault="00177B4A">
            <w:pPr>
              <w:pStyle w:val="NormalWeb"/>
            </w:pPr>
            <w:r>
              <w:t>7 = Select color combo #3.</w:t>
            </w:r>
          </w:p>
          <w:p w14:paraId="536A06A6" w14:textId="77777777" w:rsidR="00177B4A" w:rsidRDefault="00177B4A">
            <w:pPr>
              <w:pStyle w:val="NormalWeb"/>
            </w:pPr>
            <w:r>
              <w:t>8 = Backspace.</w:t>
            </w:r>
          </w:p>
          <w:p w14:paraId="258DE9A5" w14:textId="77777777" w:rsidR="00177B4A" w:rsidRDefault="00177B4A">
            <w:pPr>
              <w:pStyle w:val="NormalWeb"/>
            </w:pPr>
            <w:r>
              <w:t>9 = Tab to next 8th column.</w:t>
            </w:r>
          </w:p>
          <w:p w14:paraId="50492287" w14:textId="77777777" w:rsidR="00177B4A" w:rsidRDefault="00177B4A">
            <w:pPr>
              <w:pStyle w:val="NormalWeb"/>
            </w:pPr>
            <w:r>
              <w:t>13+10 or 13 or 10 = New line.</w:t>
            </w:r>
          </w:p>
          <w:p w14:paraId="20BE68BD" w14:textId="77777777" w:rsidR="00177B4A" w:rsidRDefault="00177B4A">
            <w:pPr>
              <w:pStyle w:val="NormalWeb"/>
            </w:pPr>
            <w:r>
              <w:t>32..255 = Printable character.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C4F061" w14:textId="77777777" w:rsidR="00177B4A" w:rsidRDefault="00177B4A" w:rsidP="00503874"/>
        </w:tc>
      </w:tr>
      <w:tr w:rsidR="00177B4A" w14:paraId="3BD4C36F"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5A4564" w14:textId="77777777" w:rsidR="00177B4A" w:rsidRDefault="00177B4A" w:rsidP="00503874">
            <w:pPr>
              <w:pStyle w:val="NormalWeb"/>
            </w:pPr>
            <w: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24C719" w14:textId="77777777" w:rsidR="00177B4A" w:rsidRDefault="00177B4A">
            <w:pPr>
              <w:pStyle w:val="NormalWeb"/>
            </w:pPr>
            <w:r>
              <w:t>Print 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F6E5A6" w14:textId="77777777" w:rsidR="00177B4A" w:rsidRDefault="00177B4A" w:rsidP="00503874"/>
        </w:tc>
      </w:tr>
      <w:tr w:rsidR="00177B4A" w14:paraId="59E92935"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5A40A7" w14:textId="77777777" w:rsidR="00177B4A" w:rsidRDefault="00177B4A" w:rsidP="00503874">
            <w:pPr>
              <w:pStyle w:val="NormalWeb"/>
            </w:pPr>
            <w:r>
              <w:t>CLEAR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6F43DF" w14:textId="77777777" w:rsidR="00177B4A" w:rsidRDefault="00177B4A">
            <w:pPr>
              <w:pStyle w:val="NormalWeb"/>
            </w:pPr>
            <w:r>
              <w:t>Clear the display to the background color.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8BAFEF" w14:textId="77777777" w:rsidR="00177B4A" w:rsidRDefault="00177B4A" w:rsidP="00503874"/>
        </w:tc>
      </w:tr>
      <w:tr w:rsidR="00177B4A" w14:paraId="484960C0"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DEB7BC" w14:textId="77777777" w:rsidR="00177B4A" w:rsidRDefault="00177B4A" w:rsidP="00503874">
            <w:pPr>
              <w:pStyle w:val="NormalWeb"/>
            </w:pPr>
            <w:r>
              <w:t>UPDATE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3B8D33" w14:textId="77777777" w:rsidR="00177B4A" w:rsidRDefault="00177B4A">
            <w:pPr>
              <w:pStyle w:val="NormalWeb"/>
            </w:pPr>
            <w:r>
              <w:t>Update the window with the current text screen. Used in UPDATE mode.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A4B891" w14:textId="77777777" w:rsidR="00177B4A" w:rsidRDefault="00177B4A" w:rsidP="00503874"/>
        </w:tc>
      </w:tr>
      <w:tr w:rsidR="00177B4A" w14:paraId="50CAED88"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1189EE" w14:textId="77777777" w:rsidR="00177B4A" w:rsidRDefault="00177B4A" w:rsidP="00503874">
            <w:pPr>
              <w:pStyle w:val="NormalWeb"/>
            </w:pPr>
            <w:r>
              <w:t>SAVE {WINDOW} 'filename'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E543AE" w14:textId="77777777" w:rsidR="00177B4A" w:rsidRDefault="00177B4A">
            <w:pPr>
              <w:pStyle w:val="NormalWeb"/>
            </w:pPr>
            <w:r>
              <w:t>Save a bitmap file (.bmp) of either the entire window or just the display area.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624A58" w14:textId="77777777" w:rsidR="00177B4A" w:rsidRDefault="00177B4A" w:rsidP="00503874"/>
        </w:tc>
      </w:tr>
      <w:tr w:rsidR="00177B4A" w14:paraId="1CB27542"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0752E6" w14:textId="77777777" w:rsidR="00177B4A" w:rsidRDefault="00177B4A" w:rsidP="00503874">
            <w:pPr>
              <w:pStyle w:val="NormalWeb"/>
            </w:pPr>
            <w:r>
              <w:t>CLOSE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0408E2" w14:textId="77777777" w:rsidR="00177B4A" w:rsidRDefault="00177B4A">
            <w:pPr>
              <w:pStyle w:val="NormalWeb"/>
            </w:pPr>
            <w:r>
              <w:t>Close the window.</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D5C34E" w14:textId="77777777" w:rsidR="00177B4A" w:rsidRDefault="00177B4A" w:rsidP="00503874"/>
        </w:tc>
      </w:tr>
    </w:tbl>
    <w:p w14:paraId="05492A5D" w14:textId="77777777" w:rsidR="00177B4A" w:rsidRDefault="00177B4A" w:rsidP="00503874">
      <w:pPr>
        <w:pStyle w:val="NormalWeb"/>
      </w:pPr>
      <w:r>
        <w:t>* Color is a modal value, else BLACK / WHITE or ORANGE / BLUE / GREEN / CYAN / RED / MAGENTA / YELLOW / GREY followed by an optional 0..15 for brightness (default is 8).</w:t>
      </w:r>
    </w:p>
    <w:p w14:paraId="62EAECE7" w14:textId="77777777" w:rsidR="00177B4A" w:rsidRDefault="00177B4A" w:rsidP="00503874">
      <w:r>
        <w:br w:type="page"/>
      </w:r>
    </w:p>
    <w:p w14:paraId="4B2DE524" w14:textId="0BB90D4C" w:rsidR="00474E0F" w:rsidRDefault="00960E35" w:rsidP="00503874">
      <w:pPr>
        <w:pStyle w:val="Heading2"/>
      </w:pPr>
      <w:r>
        <w:t>13.1_Example_WRD</w:t>
      </w:r>
      <w:r w:rsidR="00945CAE">
        <w:t>_DEBUG_zstr_lstr_udec_ubin_uhex</w:t>
      </w:r>
    </w:p>
    <w:p w14:paraId="313833AD" w14:textId="77777777" w:rsidR="00474E0F" w:rsidRDefault="00474E0F" w:rsidP="00474E0F">
      <w:pPr>
        <w:pStyle w:val="NoSpacing"/>
        <w:shd w:val="clear" w:color="auto" w:fill="FFE599" w:themeFill="accent4" w:themeFillTint="66"/>
      </w:pPr>
      <w:r>
        <w:t>{{13.1_Example_WRD_DEBUG_zstr_lstr_udec_ubin_uhex}}</w:t>
      </w:r>
    </w:p>
    <w:p w14:paraId="542347EB" w14:textId="77777777" w:rsidR="00474E0F" w:rsidRDefault="00474E0F" w:rsidP="00474E0F">
      <w:pPr>
        <w:pStyle w:val="NoSpacing"/>
        <w:shd w:val="clear" w:color="auto" w:fill="FFE599" w:themeFill="accent4" w:themeFillTint="66"/>
      </w:pPr>
      <w:r>
        <w:t>{{</w:t>
      </w:r>
    </w:p>
    <w:p w14:paraId="688AD491" w14:textId="77777777" w:rsidR="00474E0F" w:rsidRDefault="00474E0F" w:rsidP="00474E0F">
      <w:pPr>
        <w:pStyle w:val="NoSpacing"/>
        <w:shd w:val="clear" w:color="auto" w:fill="FFE599" w:themeFill="accent4" w:themeFillTint="66"/>
      </w:pPr>
      <w:r>
        <w:t>ZSTR(hub_pointer)       Output zero-terminated string at hub_pointer            "Hello Propeller"</w:t>
      </w:r>
    </w:p>
    <w:p w14:paraId="3109A27B" w14:textId="77777777" w:rsidR="00474E0F" w:rsidRDefault="00474E0F" w:rsidP="00474E0F">
      <w:pPr>
        <w:pStyle w:val="NoSpacing"/>
        <w:shd w:val="clear" w:color="auto" w:fill="FFE599" w:themeFill="accent4" w:themeFillTint="66"/>
      </w:pPr>
      <w:r>
        <w:t>LSTR(hub_pointer,size)  Output 'size' characters of string at hub_pointer       "Hello"</w:t>
      </w:r>
    </w:p>
    <w:p w14:paraId="59AB206C" w14:textId="77777777" w:rsidR="00474E0F" w:rsidRDefault="00474E0F" w:rsidP="00474E0F">
      <w:pPr>
        <w:pStyle w:val="NoSpacing"/>
        <w:shd w:val="clear" w:color="auto" w:fill="FFE599" w:themeFill="accent4" w:themeFillTint="66"/>
      </w:pPr>
      <w:r>
        <w:t>UDEC(value)             Output unsigned decimal value                            0 .. 4_294_967_295</w:t>
      </w:r>
    </w:p>
    <w:p w14:paraId="1507C3FA" w14:textId="77777777" w:rsidR="00474E0F" w:rsidRDefault="00474E0F" w:rsidP="00474E0F">
      <w:pPr>
        <w:pStyle w:val="NoSpacing"/>
        <w:shd w:val="clear" w:color="auto" w:fill="FFE599" w:themeFill="accent4" w:themeFillTint="66"/>
      </w:pPr>
      <w:r>
        <w:t>UHEX(value)             Output auto-size unsigned hex value                     $0 .. $FFFF_FFFF</w:t>
      </w:r>
    </w:p>
    <w:p w14:paraId="65F60125" w14:textId="77777777" w:rsidR="00474E0F" w:rsidRDefault="00474E0F" w:rsidP="00474E0F">
      <w:pPr>
        <w:pStyle w:val="NoSpacing"/>
        <w:shd w:val="clear" w:color="auto" w:fill="FFE599" w:themeFill="accent4" w:themeFillTint="66"/>
      </w:pPr>
      <w:r>
        <w:t>UBIN(value)             Output auto-size unsigned binary value      %0..%11111111_11111111_11111111_11111111</w:t>
      </w:r>
    </w:p>
    <w:p w14:paraId="2996D28B" w14:textId="77777777" w:rsidR="00474E0F" w:rsidRDefault="00474E0F" w:rsidP="00474E0F">
      <w:pPr>
        <w:pStyle w:val="NoSpacing"/>
        <w:shd w:val="clear" w:color="auto" w:fill="FFE599" w:themeFill="accent4" w:themeFillTint="66"/>
      </w:pPr>
      <w:r>
        <w:t>}}</w:t>
      </w:r>
    </w:p>
    <w:p w14:paraId="1A17D9C4" w14:textId="77777777" w:rsidR="00474E0F" w:rsidRDefault="00474E0F" w:rsidP="00474E0F">
      <w:pPr>
        <w:pStyle w:val="NoSpacing"/>
        <w:shd w:val="clear" w:color="auto" w:fill="FFE599" w:themeFill="accent4" w:themeFillTint="66"/>
      </w:pPr>
      <w:r>
        <w:t>Con</w:t>
      </w:r>
    </w:p>
    <w:p w14:paraId="200A01AE" w14:textId="77777777" w:rsidR="00474E0F" w:rsidRDefault="00474E0F" w:rsidP="00474E0F">
      <w:pPr>
        <w:pStyle w:val="NoSpacing"/>
        <w:shd w:val="clear" w:color="auto" w:fill="FFE599" w:themeFill="accent4" w:themeFillTint="66"/>
      </w:pPr>
      <w:r>
        <w:t xml:space="preserve">  _clkfreq = 200_000_000</w:t>
      </w:r>
    </w:p>
    <w:p w14:paraId="3AEF4302" w14:textId="77777777" w:rsidR="00474E0F" w:rsidRDefault="00474E0F" w:rsidP="00474E0F">
      <w:pPr>
        <w:pStyle w:val="NoSpacing"/>
        <w:shd w:val="clear" w:color="auto" w:fill="F7CAAC" w:themeFill="accent2" w:themeFillTint="66"/>
      </w:pPr>
      <w:r>
        <w:t>Var</w:t>
      </w:r>
    </w:p>
    <w:p w14:paraId="07EA728E" w14:textId="77777777" w:rsidR="00474E0F" w:rsidRDefault="00474E0F" w:rsidP="00474E0F">
      <w:pPr>
        <w:pStyle w:val="NoSpacing"/>
        <w:shd w:val="clear" w:color="auto" w:fill="F7CAAC" w:themeFill="accent2" w:themeFillTint="66"/>
      </w:pPr>
      <w:r>
        <w:t>long varMsg</w:t>
      </w:r>
    </w:p>
    <w:p w14:paraId="4839685C" w14:textId="77777777" w:rsidR="00474E0F" w:rsidRDefault="00474E0F" w:rsidP="00474E0F">
      <w:pPr>
        <w:pStyle w:val="NoSpacing"/>
        <w:shd w:val="clear" w:color="auto" w:fill="F7CAAC" w:themeFill="accent2" w:themeFillTint="66"/>
      </w:pPr>
      <w:r>
        <w:t>long varDec</w:t>
      </w:r>
    </w:p>
    <w:p w14:paraId="5D6562CB" w14:textId="77777777" w:rsidR="00474E0F" w:rsidRDefault="00474E0F" w:rsidP="00474E0F">
      <w:pPr>
        <w:pStyle w:val="NoSpacing"/>
        <w:shd w:val="clear" w:color="auto" w:fill="F7CAAC" w:themeFill="accent2" w:themeFillTint="66"/>
      </w:pPr>
      <w:r>
        <w:t>long varBin</w:t>
      </w:r>
    </w:p>
    <w:p w14:paraId="158BE9A1" w14:textId="77777777" w:rsidR="00474E0F" w:rsidRDefault="00474E0F" w:rsidP="00474E0F">
      <w:pPr>
        <w:pStyle w:val="NoSpacing"/>
        <w:shd w:val="clear" w:color="auto" w:fill="F7CAAC" w:themeFill="accent2" w:themeFillTint="66"/>
      </w:pPr>
      <w:r>
        <w:t>long varHex</w:t>
      </w:r>
    </w:p>
    <w:p w14:paraId="338E7DD6" w14:textId="77777777" w:rsidR="00474E0F" w:rsidRDefault="00474E0F" w:rsidP="00474E0F">
      <w:pPr>
        <w:pStyle w:val="NoSpacing"/>
        <w:shd w:val="clear" w:color="auto" w:fill="B4C6E7" w:themeFill="accent5" w:themeFillTint="66"/>
      </w:pPr>
      <w:r>
        <w:t>Pub main()|x,y</w:t>
      </w:r>
    </w:p>
    <w:p w14:paraId="7C7E44FE" w14:textId="77777777" w:rsidR="00474E0F" w:rsidRDefault="00474E0F" w:rsidP="00474E0F">
      <w:pPr>
        <w:pStyle w:val="NoSpacing"/>
        <w:shd w:val="clear" w:color="auto" w:fill="B4C6E7" w:themeFill="accent5" w:themeFillTint="66"/>
      </w:pPr>
      <w:r>
        <w:t xml:space="preserve">  varMsg := string("Hello Parallax")  'returns address of string</w:t>
      </w:r>
    </w:p>
    <w:p w14:paraId="1329C4B4" w14:textId="77777777" w:rsidR="00474E0F" w:rsidRDefault="00474E0F" w:rsidP="00474E0F">
      <w:pPr>
        <w:pStyle w:val="NoSpacing"/>
        <w:shd w:val="clear" w:color="auto" w:fill="B4C6E7" w:themeFill="accent5" w:themeFillTint="66"/>
      </w:pPr>
      <w:r>
        <w:t xml:space="preserve">  varDec := 5432</w:t>
      </w:r>
    </w:p>
    <w:p w14:paraId="446BEDC1" w14:textId="77777777" w:rsidR="00474E0F" w:rsidRDefault="00474E0F" w:rsidP="00474E0F">
      <w:pPr>
        <w:pStyle w:val="NoSpacing"/>
        <w:shd w:val="clear" w:color="auto" w:fill="B4C6E7" w:themeFill="accent5" w:themeFillTint="66"/>
      </w:pPr>
      <w:r>
        <w:t xml:space="preserve">  varBin := %1111_1111</w:t>
      </w:r>
    </w:p>
    <w:p w14:paraId="7B8CE013" w14:textId="77777777" w:rsidR="00474E0F" w:rsidRDefault="00474E0F" w:rsidP="00474E0F">
      <w:pPr>
        <w:pStyle w:val="NoSpacing"/>
        <w:shd w:val="clear" w:color="auto" w:fill="B4C6E7" w:themeFill="accent5" w:themeFillTint="66"/>
      </w:pPr>
      <w:r>
        <w:t xml:space="preserve">  varHex := $F123</w:t>
      </w:r>
    </w:p>
    <w:p w14:paraId="667D265F" w14:textId="77777777" w:rsidR="00474E0F" w:rsidRDefault="00474E0F" w:rsidP="00474E0F">
      <w:pPr>
        <w:pStyle w:val="NoSpacing"/>
        <w:shd w:val="clear" w:color="auto" w:fill="B4C6E7" w:themeFill="accent5" w:themeFillTint="66"/>
      </w:pPr>
    </w:p>
    <w:p w14:paraId="6A35F2E2" w14:textId="77777777" w:rsidR="00474E0F" w:rsidRDefault="00474E0F" w:rsidP="00474E0F">
      <w:pPr>
        <w:pStyle w:val="NoSpacing"/>
        <w:shd w:val="clear" w:color="auto" w:fill="B4C6E7" w:themeFill="accent5" w:themeFillTint="66"/>
      </w:pPr>
      <w:r>
        <w:t xml:space="preserve">  debug("Output a Message Header")</w:t>
      </w:r>
    </w:p>
    <w:p w14:paraId="32B3C947" w14:textId="77777777" w:rsidR="00474E0F" w:rsidRDefault="00474E0F" w:rsidP="00474E0F">
      <w:pPr>
        <w:pStyle w:val="NoSpacing"/>
        <w:shd w:val="clear" w:color="auto" w:fill="B4C6E7" w:themeFill="accent5" w:themeFillTint="66"/>
      </w:pPr>
      <w:r>
        <w:t xml:space="preserve">  debug(zstr(@MyString))     'output zero terminated string</w:t>
      </w:r>
    </w:p>
    <w:p w14:paraId="363D8854" w14:textId="77777777" w:rsidR="00474E0F" w:rsidRDefault="00474E0F" w:rsidP="00474E0F">
      <w:pPr>
        <w:pStyle w:val="NoSpacing"/>
        <w:shd w:val="clear" w:color="auto" w:fill="B4C6E7" w:themeFill="accent5" w:themeFillTint="66"/>
      </w:pPr>
      <w:r>
        <w:t xml:space="preserve">  debug(Lstr(@MyString,5))   'output the 5 characters at adress @MyString</w:t>
      </w:r>
    </w:p>
    <w:p w14:paraId="71A3C8B1" w14:textId="77777777" w:rsidR="00474E0F" w:rsidRDefault="00474E0F" w:rsidP="00474E0F">
      <w:pPr>
        <w:pStyle w:val="NoSpacing"/>
        <w:shd w:val="clear" w:color="auto" w:fill="B4C6E7" w:themeFill="accent5" w:themeFillTint="66"/>
      </w:pPr>
      <w:r>
        <w:t xml:space="preserve">  debug(zstr(varMsg))</w:t>
      </w:r>
    </w:p>
    <w:p w14:paraId="335727C3" w14:textId="77777777" w:rsidR="00474E0F" w:rsidRDefault="00474E0F" w:rsidP="00474E0F">
      <w:pPr>
        <w:pStyle w:val="NoSpacing"/>
        <w:shd w:val="clear" w:color="auto" w:fill="B4C6E7" w:themeFill="accent5" w:themeFillTint="66"/>
      </w:pPr>
      <w:r>
        <w:t xml:space="preserve">  debug(udec(varDec))</w:t>
      </w:r>
    </w:p>
    <w:p w14:paraId="319D2840" w14:textId="77777777" w:rsidR="00474E0F" w:rsidRDefault="00474E0F" w:rsidP="00474E0F">
      <w:pPr>
        <w:pStyle w:val="NoSpacing"/>
        <w:shd w:val="clear" w:color="auto" w:fill="B4C6E7" w:themeFill="accent5" w:themeFillTint="66"/>
      </w:pPr>
      <w:r>
        <w:t xml:space="preserve">  debug(ubin(varBin))</w:t>
      </w:r>
    </w:p>
    <w:p w14:paraId="751DF2DE" w14:textId="77777777" w:rsidR="00474E0F" w:rsidRDefault="00474E0F" w:rsidP="00474E0F">
      <w:pPr>
        <w:pStyle w:val="NoSpacing"/>
        <w:shd w:val="clear" w:color="auto" w:fill="B4C6E7" w:themeFill="accent5" w:themeFillTint="66"/>
      </w:pPr>
      <w:r>
        <w:t xml:space="preserve">  debug(uhex(varHex))</w:t>
      </w:r>
    </w:p>
    <w:p w14:paraId="18FB23C4" w14:textId="77777777" w:rsidR="00474E0F" w:rsidRDefault="00474E0F" w:rsidP="00474E0F">
      <w:pPr>
        <w:pStyle w:val="NoSpacing"/>
        <w:shd w:val="clear" w:color="auto" w:fill="92D050"/>
      </w:pPr>
      <w:r>
        <w:t>DAT</w:t>
      </w:r>
    </w:p>
    <w:p w14:paraId="56AF5A7F" w14:textId="7597C614" w:rsidR="00960E35" w:rsidRDefault="00474E0F" w:rsidP="00474E0F">
      <w:pPr>
        <w:pStyle w:val="NoSpacing"/>
        <w:shd w:val="clear" w:color="auto" w:fill="92D050"/>
        <w:rPr>
          <w:rFonts w:asciiTheme="majorHAnsi" w:eastAsiaTheme="majorEastAsia" w:hAnsiTheme="majorHAnsi" w:cstheme="majorBidi"/>
          <w:color w:val="2E74B5" w:themeColor="accent1" w:themeShade="BF"/>
          <w:sz w:val="32"/>
          <w:szCs w:val="32"/>
        </w:rPr>
      </w:pPr>
      <w:r>
        <w:t>MyString   Byte "Hello Propeller",0</w:t>
      </w:r>
      <w:r w:rsidR="00960E35">
        <w:br w:type="page"/>
      </w:r>
    </w:p>
    <w:p w14:paraId="5E3459F0" w14:textId="2EED0A42" w:rsidR="004801F8" w:rsidRDefault="004801F8" w:rsidP="00503874">
      <w:pPr>
        <w:pStyle w:val="Heading1"/>
      </w:pPr>
      <w:r>
        <w:t>14.0) Program Structure</w:t>
      </w:r>
      <w:r w:rsidR="002B4DCD">
        <w:t xml:space="preserve"> </w:t>
      </w:r>
    </w:p>
    <w:p w14:paraId="4A5579B1" w14:textId="185D2DC5" w:rsidR="002B4DCD" w:rsidRDefault="00666197" w:rsidP="00503874">
      <w:pPr>
        <w:pStyle w:val="Heading2"/>
      </w:pPr>
      <w:r>
        <w:t>14.0.1) Propeller Tool (IDE)</w:t>
      </w:r>
    </w:p>
    <w:p w14:paraId="5FDF3640" w14:textId="77777777" w:rsidR="0005770C" w:rsidRDefault="0005770C" w:rsidP="0005770C">
      <w:pPr>
        <w:pStyle w:val="NoSpacing"/>
        <w:rPr>
          <w:lang w:val="en-CA"/>
        </w:rPr>
      </w:pPr>
      <w:r>
        <w:rPr>
          <w:lang w:val="en-CA"/>
        </w:rPr>
        <w:t xml:space="preserve">There are several programming tools other than the “Propeller Tool” but this document will only use the “Propeller Tool” with Parallax SPIN and PASM (Propeller Assembly Machine Language).  </w:t>
      </w:r>
    </w:p>
    <w:p w14:paraId="7D73D5D5" w14:textId="77777777" w:rsidR="0005770C" w:rsidRPr="00CC799A" w:rsidRDefault="0005770C" w:rsidP="00503874"/>
    <w:p w14:paraId="7F3907F6" w14:textId="5BEC6EA2" w:rsidR="00E51330" w:rsidRPr="00E51330" w:rsidRDefault="00E51330">
      <w:r>
        <w:t xml:space="preserve">The “Propeller Tool” </w:t>
      </w:r>
      <w:r w:rsidR="00666197">
        <w:t xml:space="preserve">is Parallax IDE (integrated development environment) </w:t>
      </w:r>
      <w:r>
        <w:t>allows the programs to have code and document comments to organize the documentation:</w:t>
      </w:r>
    </w:p>
    <w:p w14:paraId="3D2AA600" w14:textId="154203D8" w:rsidR="00E51330" w:rsidRPr="00F42949" w:rsidRDefault="00E51330" w:rsidP="00E51330">
      <w:pPr>
        <w:pStyle w:val="NoSpacing"/>
        <w:rPr>
          <w:lang w:val="en-CA"/>
        </w:rPr>
      </w:pPr>
      <w:r w:rsidRPr="00F42949">
        <w:rPr>
          <w:lang w:val="en-CA"/>
        </w:rPr>
        <w:t xml:space="preserve"> ‘   </w:t>
      </w:r>
      <w:r>
        <w:rPr>
          <w:lang w:val="en-CA"/>
        </w:rPr>
        <w:t xml:space="preserve">     </w:t>
      </w:r>
      <w:r w:rsidRPr="00F42949">
        <w:rPr>
          <w:lang w:val="en-CA"/>
        </w:rPr>
        <w:t xml:space="preserve"> single line code comment (apostrophe)</w:t>
      </w:r>
    </w:p>
    <w:p w14:paraId="282F13AF" w14:textId="209A37B5" w:rsidR="00E51330" w:rsidRPr="00F42949" w:rsidRDefault="00E51330" w:rsidP="00E51330">
      <w:pPr>
        <w:pStyle w:val="NoSpacing"/>
        <w:rPr>
          <w:lang w:val="en-CA"/>
        </w:rPr>
      </w:pPr>
      <w:r w:rsidRPr="00F42949">
        <w:rPr>
          <w:lang w:val="en-CA"/>
        </w:rPr>
        <w:t xml:space="preserve">‘’ </w:t>
      </w:r>
      <w:r>
        <w:rPr>
          <w:lang w:val="en-CA"/>
        </w:rPr>
        <w:t xml:space="preserve">    </w:t>
      </w:r>
      <w:r w:rsidRPr="00F42949">
        <w:rPr>
          <w:lang w:val="en-CA"/>
        </w:rPr>
        <w:t xml:space="preserve"> </w:t>
      </w:r>
      <w:r>
        <w:rPr>
          <w:lang w:val="en-CA"/>
        </w:rPr>
        <w:t xml:space="preserve">   </w:t>
      </w:r>
      <w:r w:rsidRPr="00F42949">
        <w:rPr>
          <w:lang w:val="en-CA"/>
        </w:rPr>
        <w:t>single line document comment (two apostrophe not quotation)</w:t>
      </w:r>
    </w:p>
    <w:p w14:paraId="3112F791" w14:textId="03617153" w:rsidR="00E51330" w:rsidRPr="00F42949" w:rsidRDefault="00E51330" w:rsidP="00E51330">
      <w:pPr>
        <w:pStyle w:val="NoSpacing"/>
        <w:rPr>
          <w:lang w:val="en-CA"/>
        </w:rPr>
      </w:pPr>
      <w:r w:rsidRPr="00F42949">
        <w:rPr>
          <w:lang w:val="en-CA"/>
        </w:rPr>
        <w:t>{…}</w:t>
      </w:r>
      <w:r>
        <w:rPr>
          <w:lang w:val="en-CA"/>
        </w:rPr>
        <w:t xml:space="preserve">    </w:t>
      </w:r>
      <w:r w:rsidRPr="00F42949">
        <w:rPr>
          <w:lang w:val="en-CA"/>
        </w:rPr>
        <w:t xml:space="preserve"> Multi Line Code Comment</w:t>
      </w:r>
    </w:p>
    <w:p w14:paraId="3FB04B18" w14:textId="138F8156" w:rsidR="00E51330" w:rsidRDefault="00E51330" w:rsidP="00E51330">
      <w:pPr>
        <w:pStyle w:val="NoSpacing"/>
        <w:rPr>
          <w:lang w:val="en-CA"/>
        </w:rPr>
      </w:pPr>
      <w:r w:rsidRPr="00F42949">
        <w:rPr>
          <w:lang w:val="en-CA"/>
        </w:rPr>
        <w:t>{{…}}</w:t>
      </w:r>
      <w:r>
        <w:rPr>
          <w:lang w:val="en-CA"/>
        </w:rPr>
        <w:t xml:space="preserve">  </w:t>
      </w:r>
      <w:r w:rsidRPr="00F42949">
        <w:rPr>
          <w:lang w:val="en-CA"/>
        </w:rPr>
        <w:t xml:space="preserve"> Multi Line document comment</w:t>
      </w:r>
      <w:r>
        <w:rPr>
          <w:lang w:val="en-CA"/>
        </w:rPr>
        <w:t xml:space="preserve"> </w:t>
      </w:r>
    </w:p>
    <w:p w14:paraId="6C137799" w14:textId="77777777" w:rsidR="00EB1EB6" w:rsidRDefault="00EB1EB6" w:rsidP="00E51330">
      <w:pPr>
        <w:pStyle w:val="NoSpacing"/>
        <w:rPr>
          <w:lang w:val="en-CA"/>
        </w:rPr>
      </w:pPr>
    </w:p>
    <w:p w14:paraId="0CEE19A8" w14:textId="0DF0DB23" w:rsidR="0079031E" w:rsidRDefault="00EB1EB6" w:rsidP="00E51330">
      <w:pPr>
        <w:pStyle w:val="NoSpacing"/>
        <w:rPr>
          <w:lang w:val="en-CA"/>
        </w:rPr>
      </w:pPr>
      <w:r>
        <w:rPr>
          <w:noProof/>
        </w:rPr>
        <w:drawing>
          <wp:inline distT="0" distB="0" distL="0" distR="0" wp14:anchorId="2EC5AB6F" wp14:editId="7DF7291B">
            <wp:extent cx="6276975" cy="1276350"/>
            <wp:effectExtent l="0" t="0" r="9525" b="0"/>
            <wp:docPr id="1073741955" name="Picture 107374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276975" cy="1276350"/>
                    </a:xfrm>
                    <a:prstGeom prst="rect">
                      <a:avLst/>
                    </a:prstGeom>
                    <a:noFill/>
                    <a:ln>
                      <a:noFill/>
                    </a:ln>
                  </pic:spPr>
                </pic:pic>
              </a:graphicData>
            </a:graphic>
          </wp:inline>
        </w:drawing>
      </w:r>
    </w:p>
    <w:p w14:paraId="079040A7" w14:textId="77777777" w:rsidR="00EB1EB6" w:rsidRDefault="00EB1EB6" w:rsidP="00E51330">
      <w:pPr>
        <w:pStyle w:val="NoSpacing"/>
        <w:rPr>
          <w:lang w:val="en-CA"/>
        </w:rPr>
      </w:pPr>
    </w:p>
    <w:p w14:paraId="54D708A7" w14:textId="59DF5C6F" w:rsidR="0047114B" w:rsidRDefault="0047114B" w:rsidP="00E51330">
      <w:pPr>
        <w:pStyle w:val="NoSpacing"/>
        <w:rPr>
          <w:lang w:val="en-CA"/>
        </w:rPr>
      </w:pPr>
      <w:r>
        <w:rPr>
          <w:lang w:val="en-CA"/>
        </w:rPr>
        <w:t>F</w:t>
      </w:r>
      <w:r w:rsidR="00EB1EB6" w:rsidRPr="0047114B">
        <w:rPr>
          <w:b/>
          <w:lang w:val="en-CA"/>
        </w:rPr>
        <w:t>ull Source</w:t>
      </w:r>
      <w:r w:rsidR="00EB1EB6">
        <w:rPr>
          <w:lang w:val="en-CA"/>
        </w:rPr>
        <w:t xml:space="preserve"> </w:t>
      </w:r>
      <w:r>
        <w:rPr>
          <w:lang w:val="en-CA"/>
        </w:rPr>
        <w:t xml:space="preserve">           </w:t>
      </w:r>
      <w:r w:rsidR="00EB1EB6">
        <w:rPr>
          <w:lang w:val="en-CA"/>
        </w:rPr>
        <w:t xml:space="preserve">all code and comments </w:t>
      </w:r>
    </w:p>
    <w:p w14:paraId="58771572" w14:textId="572C4EFE" w:rsidR="0079031E" w:rsidRDefault="00EB1EB6" w:rsidP="00E51330">
      <w:pPr>
        <w:pStyle w:val="NoSpacing"/>
        <w:rPr>
          <w:lang w:val="en-CA"/>
        </w:rPr>
      </w:pPr>
      <w:r w:rsidRPr="0047114B">
        <w:rPr>
          <w:b/>
          <w:lang w:val="en-CA"/>
        </w:rPr>
        <w:t>Condensed</w:t>
      </w:r>
      <w:r>
        <w:rPr>
          <w:lang w:val="en-CA"/>
        </w:rPr>
        <w:t xml:space="preserve"> </w:t>
      </w:r>
      <w:r w:rsidR="0047114B">
        <w:rPr>
          <w:lang w:val="en-CA"/>
        </w:rPr>
        <w:t xml:space="preserve">           </w:t>
      </w:r>
      <w:r>
        <w:rPr>
          <w:lang w:val="en-CA"/>
        </w:rPr>
        <w:t>code and Inline comments</w:t>
      </w:r>
    </w:p>
    <w:p w14:paraId="47B9DC64" w14:textId="334E1FF2" w:rsidR="0047114B" w:rsidRDefault="00EB1EB6" w:rsidP="00E51330">
      <w:pPr>
        <w:pStyle w:val="NoSpacing"/>
        <w:rPr>
          <w:lang w:val="en-CA"/>
        </w:rPr>
      </w:pPr>
      <w:r w:rsidRPr="0047114B">
        <w:rPr>
          <w:b/>
          <w:lang w:val="en-CA"/>
        </w:rPr>
        <w:t>Summary</w:t>
      </w:r>
      <w:r>
        <w:rPr>
          <w:lang w:val="en-CA"/>
        </w:rPr>
        <w:t xml:space="preserve"> </w:t>
      </w:r>
      <w:r w:rsidR="0047114B">
        <w:rPr>
          <w:lang w:val="en-CA"/>
        </w:rPr>
        <w:t xml:space="preserve">              Constants, Variables, Methods (no comments) </w:t>
      </w:r>
    </w:p>
    <w:p w14:paraId="2130BB8E" w14:textId="59BFEF59" w:rsidR="00EB1EB6" w:rsidRDefault="0047114B" w:rsidP="00E51330">
      <w:pPr>
        <w:pStyle w:val="NoSpacing"/>
        <w:rPr>
          <w:lang w:val="en-CA"/>
        </w:rPr>
      </w:pPr>
      <w:r w:rsidRPr="0047114B">
        <w:rPr>
          <w:b/>
          <w:lang w:val="en-CA"/>
        </w:rPr>
        <w:t>Documentation</w:t>
      </w:r>
      <w:r>
        <w:rPr>
          <w:lang w:val="en-CA"/>
        </w:rPr>
        <w:t xml:space="preserve">   Memeory usage comments and Mehtods</w:t>
      </w:r>
    </w:p>
    <w:p w14:paraId="36F1CA5D" w14:textId="77777777" w:rsidR="0079031E" w:rsidRDefault="0079031E" w:rsidP="00E51330">
      <w:pPr>
        <w:pStyle w:val="NoSpacing"/>
        <w:rPr>
          <w:lang w:val="en-CA"/>
        </w:rPr>
      </w:pPr>
    </w:p>
    <w:p w14:paraId="61D6D957" w14:textId="412264B8" w:rsidR="00E51330" w:rsidRDefault="00E51330" w:rsidP="00E51330">
      <w:pPr>
        <w:pStyle w:val="NoSpacing"/>
        <w:rPr>
          <w:lang w:val="en-CA"/>
        </w:rPr>
      </w:pPr>
      <w:r>
        <w:rPr>
          <w:lang w:val="en-CA"/>
        </w:rPr>
        <w:t>The “Propeller Tool</w:t>
      </w:r>
      <w:r w:rsidR="002B4DCD">
        <w:rPr>
          <w:lang w:val="en-CA"/>
        </w:rPr>
        <w:t>” Compiles the user program from “Top Object” selected. Objects are compiled from “Libray” file folder and the current directory the “Top Object” is stored in (current working directory)</w:t>
      </w:r>
    </w:p>
    <w:p w14:paraId="5F7EC70D" w14:textId="77777777" w:rsidR="002B4DCD" w:rsidRDefault="002B4DCD" w:rsidP="00E51330">
      <w:pPr>
        <w:pStyle w:val="NoSpacing"/>
        <w:rPr>
          <w:lang w:val="en-CA"/>
        </w:rPr>
      </w:pPr>
    </w:p>
    <w:p w14:paraId="1DA72041" w14:textId="3EC092CE" w:rsidR="002B4DCD" w:rsidRDefault="002B4DCD" w:rsidP="00E51330">
      <w:pPr>
        <w:pStyle w:val="NoSpacing"/>
        <w:rPr>
          <w:lang w:val="en-CA"/>
        </w:rPr>
      </w:pPr>
      <w:r>
        <w:rPr>
          <w:lang w:val="en-CA"/>
        </w:rPr>
        <w:t>The default template file under “EDIT→PREFERNCES” can be used to customize User definitions for “New Projects”.</w:t>
      </w:r>
    </w:p>
    <w:p w14:paraId="140FD73A" w14:textId="77777777" w:rsidR="002B4DCD" w:rsidRDefault="002B4DCD" w:rsidP="00E51330">
      <w:pPr>
        <w:pStyle w:val="NoSpacing"/>
        <w:rPr>
          <w:lang w:val="en-CA"/>
        </w:rPr>
      </w:pPr>
    </w:p>
    <w:p w14:paraId="5B37A974" w14:textId="4474D9E9" w:rsidR="0005770C" w:rsidRDefault="0005770C" w:rsidP="00E51330">
      <w:pPr>
        <w:pStyle w:val="NoSpacing"/>
        <w:rPr>
          <w:lang w:val="en-CA"/>
        </w:rPr>
      </w:pPr>
      <w:r>
        <w:rPr>
          <w:lang w:val="en-CA"/>
        </w:rPr>
        <w:t>Edit →Find/Replace useful for editing files case is not used by the compiler this has advantages and disadvantages.</w:t>
      </w:r>
    </w:p>
    <w:p w14:paraId="016CB391" w14:textId="77777777" w:rsidR="0005770C" w:rsidRPr="00F42949" w:rsidRDefault="0005770C" w:rsidP="00E51330">
      <w:pPr>
        <w:pStyle w:val="NoSpacing"/>
        <w:rPr>
          <w:lang w:val="en-CA"/>
        </w:rPr>
      </w:pPr>
    </w:p>
    <w:p w14:paraId="000D0421" w14:textId="4C981F38" w:rsidR="008522D4" w:rsidRDefault="008522D4">
      <w:r>
        <w:br w:type="page"/>
      </w:r>
    </w:p>
    <w:p w14:paraId="02F28695" w14:textId="30ED16B5" w:rsidR="004D7C41" w:rsidRDefault="008522D4" w:rsidP="00503874">
      <w:pPr>
        <w:pStyle w:val="Heading4"/>
      </w:pPr>
      <w:r>
        <w:t>14.0.1.1) Spin Propeller Tool (IDE) Compiler Directives</w:t>
      </w:r>
    </w:p>
    <w:p w14:paraId="128CF4F9" w14:textId="4D0370FF" w:rsidR="008522D4" w:rsidRDefault="000D7013" w:rsidP="00503874">
      <w:r>
        <w:t>CON VAR PUB PRI DAT OBJ</w:t>
      </w:r>
    </w:p>
    <w:p w14:paraId="449EB86B" w14:textId="1335DA7A" w:rsidR="008522D4" w:rsidRDefault="008522D4" w:rsidP="00503874">
      <w:pPr>
        <w:pStyle w:val="Heading4"/>
      </w:pPr>
      <w:r>
        <w:t>14.0.2) PASM Propeller Tool (IDE) Compilet Directives</w:t>
      </w:r>
    </w:p>
    <w:p w14:paraId="72E470AE" w14:textId="03FB5EDC" w:rsidR="008522D4" w:rsidRDefault="008522D4" w:rsidP="00503874">
      <w:r>
        <w:t>ORG  Adjust Compile-time cog Address Pointer</w:t>
      </w:r>
    </w:p>
    <w:p w14:paraId="40C3C091" w14:textId="19989F10" w:rsidR="008522D4" w:rsidRDefault="008522D4">
      <w:r>
        <w:t>FIT  validate that instruction/data fit in cog (511registers)</w:t>
      </w:r>
    </w:p>
    <w:p w14:paraId="5D72D66B" w14:textId="190E002E" w:rsidR="008522D4" w:rsidRDefault="008522D4">
      <w:r>
        <w:t>RES reserve next long(s) for symbol</w:t>
      </w:r>
    </w:p>
    <w:p w14:paraId="0F1AFAA3" w14:textId="211416A0" w:rsidR="008522D4" w:rsidRPr="008522D4" w:rsidRDefault="008522D4">
      <w:r>
        <w:t>$     current address      here   JMP #here  =   &lt; Symbol&gt;      JMP  #$</w:t>
      </w:r>
    </w:p>
    <w:p w14:paraId="1815B10C" w14:textId="4D8E29F6" w:rsidR="008522D4" w:rsidRPr="008522D4" w:rsidRDefault="000D7013">
      <w:r>
        <w:t>$+/- value     offset to current address        JMP    #$-4  or JMP #$+4</w:t>
      </w:r>
    </w:p>
    <w:p w14:paraId="288FC7EE" w14:textId="77777777" w:rsidR="008522D4" w:rsidRPr="008522D4" w:rsidRDefault="008522D4"/>
    <w:p w14:paraId="750A1F1E" w14:textId="77777777" w:rsidR="008522D4" w:rsidRDefault="008522D4"/>
    <w:p w14:paraId="007A75E9" w14:textId="77777777" w:rsidR="008522D4" w:rsidRDefault="008522D4">
      <w:pPr>
        <w:rPr>
          <w:rFonts w:asciiTheme="majorHAnsi" w:hAnsiTheme="majorHAnsi" w:cstheme="majorBidi"/>
          <w:color w:val="2E74B5" w:themeColor="accent1" w:themeShade="BF"/>
          <w:sz w:val="26"/>
          <w:szCs w:val="26"/>
        </w:rPr>
      </w:pPr>
      <w:r>
        <w:br w:type="page"/>
      </w:r>
    </w:p>
    <w:p w14:paraId="0E641FFC" w14:textId="2D21B070" w:rsidR="004D7C41" w:rsidRDefault="00666197" w:rsidP="00503874">
      <w:pPr>
        <w:pStyle w:val="Heading2"/>
        <w:rPr>
          <w:rFonts w:eastAsia="Times New Roman"/>
        </w:rPr>
      </w:pPr>
      <w:r>
        <w:rPr>
          <w:rFonts w:eastAsia="Times New Roman"/>
        </w:rPr>
        <w:t>14.0.2</w:t>
      </w:r>
      <w:r w:rsidR="004D7C41">
        <w:rPr>
          <w:rFonts w:eastAsia="Times New Roman"/>
        </w:rPr>
        <w:t>) P2 Memory Organization</w:t>
      </w:r>
    </w:p>
    <w:p w14:paraId="322BD0A7" w14:textId="77777777" w:rsidR="004D7C41" w:rsidRPr="00ED50D3" w:rsidRDefault="004D7C41" w:rsidP="00503874">
      <w:pPr>
        <w:rPr>
          <w:rFonts w:ascii="Times New Roman" w:hAnsi="Times New Roman" w:cs="Times New Roman"/>
          <w:sz w:val="24"/>
          <w:szCs w:val="24"/>
        </w:rPr>
      </w:pPr>
      <w:r w:rsidRPr="00ED50D3">
        <w:t>Cogs use 20-bit addresses for program counters (PC). This affords an execution space of up to 1MB.  Depending on the value of a cog's PC, an instruction will be fetched from either its register RAM, its lookup RAM, or the hub RAM.</w:t>
      </w:r>
    </w:p>
    <w:p w14:paraId="55F07073" w14:textId="77777777" w:rsidR="004D7C41" w:rsidRDefault="004D7C41" w:rsidP="00503874">
      <w:pPr>
        <w:pStyle w:val="ListParagraph"/>
      </w:pPr>
    </w:p>
    <w:p w14:paraId="0416D4FB" w14:textId="77777777" w:rsidR="004D7C41" w:rsidRDefault="004D7C41">
      <w:pPr>
        <w:pStyle w:val="ListParagraph"/>
      </w:pPr>
    </w:p>
    <w:p w14:paraId="6C79DFCB" w14:textId="77777777" w:rsidR="00C77A9B" w:rsidRDefault="00C77A9B">
      <w:pPr>
        <w:pStyle w:val="ListParagraph"/>
      </w:pPr>
    </w:p>
    <w:p w14:paraId="1A8B5D45" w14:textId="77777777" w:rsidR="00C77A9B" w:rsidRDefault="00C77A9B">
      <w:pPr>
        <w:pStyle w:val="ListParagraph"/>
      </w:pPr>
    </w:p>
    <w:p w14:paraId="6F85D08B" w14:textId="77777777" w:rsidR="00C77A9B" w:rsidRPr="00ED50D3" w:rsidRDefault="00C77A9B">
      <w:pPr>
        <w:pStyle w:val="ListParagraph"/>
      </w:pPr>
    </w:p>
    <w:tbl>
      <w:tblPr>
        <w:tblW w:w="0" w:type="auto"/>
        <w:tblCellMar>
          <w:top w:w="15" w:type="dxa"/>
          <w:left w:w="15" w:type="dxa"/>
          <w:bottom w:w="15" w:type="dxa"/>
          <w:right w:w="15" w:type="dxa"/>
        </w:tblCellMar>
        <w:tblLook w:val="04A0" w:firstRow="1" w:lastRow="0" w:firstColumn="1" w:lastColumn="0" w:noHBand="0" w:noVBand="1"/>
      </w:tblPr>
      <w:tblGrid>
        <w:gridCol w:w="1629"/>
        <w:gridCol w:w="1834"/>
        <w:gridCol w:w="1567"/>
        <w:gridCol w:w="1406"/>
      </w:tblGrid>
      <w:tr w:rsidR="004D7C41" w:rsidRPr="00ED50D3" w14:paraId="256557E2" w14:textId="77777777" w:rsidTr="00E51330">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7AF5558E" w14:textId="77777777" w:rsidR="004D7C41" w:rsidRPr="00ED50D3" w:rsidRDefault="004D7C41" w:rsidP="00503874">
            <w:pPr>
              <w:rPr>
                <w:rFonts w:ascii="Times New Roman" w:hAnsi="Times New Roman" w:cs="Times New Roman"/>
                <w:sz w:val="24"/>
                <w:szCs w:val="24"/>
              </w:rPr>
            </w:pPr>
            <w:r w:rsidRPr="00ED50D3">
              <w:t>PC Address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30E02784" w14:textId="77777777" w:rsidR="004D7C41" w:rsidRPr="00ED50D3" w:rsidRDefault="004D7C41">
            <w:pPr>
              <w:rPr>
                <w:rFonts w:ascii="Times New Roman" w:hAnsi="Times New Roman" w:cs="Times New Roman"/>
                <w:sz w:val="24"/>
                <w:szCs w:val="24"/>
              </w:rPr>
            </w:pPr>
            <w:r w:rsidRPr="00ED50D3">
              <w:t>Instruction Source</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2258C168" w14:textId="77777777" w:rsidR="004D7C41" w:rsidRPr="00ED50D3" w:rsidRDefault="004D7C41">
            <w:pPr>
              <w:rPr>
                <w:rFonts w:ascii="Times New Roman" w:hAnsi="Times New Roman" w:cs="Times New Roman"/>
                <w:sz w:val="24"/>
                <w:szCs w:val="24"/>
              </w:rPr>
            </w:pPr>
            <w:r w:rsidRPr="00ED50D3">
              <w:t>Memory Width</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2006D13" w14:textId="77777777" w:rsidR="004D7C41" w:rsidRPr="00ED50D3" w:rsidRDefault="004D7C41">
            <w:pPr>
              <w:rPr>
                <w:rFonts w:ascii="Times New Roman" w:hAnsi="Times New Roman" w:cs="Times New Roman"/>
                <w:sz w:val="24"/>
                <w:szCs w:val="24"/>
              </w:rPr>
            </w:pPr>
            <w:r w:rsidRPr="00ED50D3">
              <w:t>PC Increment</w:t>
            </w:r>
          </w:p>
        </w:tc>
      </w:tr>
      <w:tr w:rsidR="004D7C41" w:rsidRPr="00ED50D3" w14:paraId="69A2B27C"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E934BF" w14:textId="77777777" w:rsidR="004D7C41" w:rsidRPr="00ED50D3" w:rsidRDefault="004D7C41">
            <w:pPr>
              <w:rPr>
                <w:rFonts w:ascii="Times New Roman" w:hAnsi="Times New Roman" w:cs="Times New Roman"/>
                <w:sz w:val="24"/>
                <w:szCs w:val="24"/>
              </w:rPr>
            </w:pPr>
            <w:r w:rsidRPr="00ED50D3">
              <w:t>$00000..$001FF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994D56" w14:textId="77777777" w:rsidR="004D7C41" w:rsidRPr="00ED50D3" w:rsidRDefault="004D7C41">
            <w:pPr>
              <w:rPr>
                <w:rFonts w:ascii="Times New Roman" w:hAnsi="Times New Roman" w:cs="Times New Roman"/>
                <w:sz w:val="24"/>
                <w:szCs w:val="24"/>
              </w:rPr>
            </w:pPr>
            <w:r w:rsidRPr="00ED50D3">
              <w:t>cog register RAM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38E729" w14:textId="77777777" w:rsidR="004D7C41" w:rsidRPr="00ED50D3" w:rsidRDefault="004D7C41">
            <w:pPr>
              <w:rPr>
                <w:rFonts w:ascii="Times New Roman" w:hAnsi="Times New Roman" w:cs="Times New Roman"/>
                <w:sz w:val="24"/>
                <w:szCs w:val="24"/>
              </w:rPr>
            </w:pPr>
            <w:r w:rsidRPr="00ED50D3">
              <w:t>32 bits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08E0BE" w14:textId="77777777" w:rsidR="004D7C41" w:rsidRPr="00ED50D3" w:rsidRDefault="004D7C41">
            <w:pPr>
              <w:rPr>
                <w:rFonts w:ascii="Times New Roman" w:hAnsi="Times New Roman" w:cs="Times New Roman"/>
                <w:sz w:val="24"/>
                <w:szCs w:val="24"/>
              </w:rPr>
            </w:pPr>
            <w:r w:rsidRPr="00ED50D3">
              <w:t>1</w:t>
            </w:r>
          </w:p>
        </w:tc>
      </w:tr>
      <w:tr w:rsidR="004D7C41" w:rsidRPr="00ED50D3" w14:paraId="698C9488" w14:textId="77777777" w:rsidTr="00E5133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A63A9B" w14:textId="77777777" w:rsidR="004D7C41" w:rsidRPr="00ED50D3" w:rsidRDefault="004D7C41">
            <w:pPr>
              <w:rPr>
                <w:rFonts w:ascii="Times New Roman" w:hAnsi="Times New Roman" w:cs="Times New Roman"/>
                <w:sz w:val="24"/>
                <w:szCs w:val="24"/>
              </w:rPr>
            </w:pPr>
            <w:r w:rsidRPr="00ED50D3">
              <w:t>$00200..$003FF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2313F2" w14:textId="77777777" w:rsidR="004D7C41" w:rsidRPr="00ED50D3" w:rsidRDefault="004D7C41">
            <w:pPr>
              <w:rPr>
                <w:rFonts w:ascii="Times New Roman" w:hAnsi="Times New Roman" w:cs="Times New Roman"/>
                <w:sz w:val="24"/>
                <w:szCs w:val="24"/>
              </w:rPr>
            </w:pPr>
            <w:r w:rsidRPr="00ED50D3">
              <w:t>cog lookup RAM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C0D0E7" w14:textId="77777777" w:rsidR="004D7C41" w:rsidRPr="00ED50D3" w:rsidRDefault="004D7C41">
            <w:pPr>
              <w:rPr>
                <w:rFonts w:ascii="Times New Roman" w:hAnsi="Times New Roman" w:cs="Times New Roman"/>
                <w:sz w:val="24"/>
                <w:szCs w:val="24"/>
              </w:rPr>
            </w:pPr>
            <w:r w:rsidRPr="00ED50D3">
              <w:t>32 bits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1B0B48" w14:textId="77777777" w:rsidR="004D7C41" w:rsidRPr="00ED50D3" w:rsidRDefault="004D7C41">
            <w:pPr>
              <w:rPr>
                <w:rFonts w:ascii="Times New Roman" w:hAnsi="Times New Roman" w:cs="Times New Roman"/>
                <w:sz w:val="24"/>
                <w:szCs w:val="24"/>
              </w:rPr>
            </w:pPr>
            <w:r w:rsidRPr="00ED50D3">
              <w:t>1</w:t>
            </w:r>
          </w:p>
        </w:tc>
      </w:tr>
      <w:tr w:rsidR="004D7C41" w:rsidRPr="00ED50D3" w14:paraId="4F7E8E01" w14:textId="77777777" w:rsidTr="00E51330">
        <w:trPr>
          <w:trHeight w:val="40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2B1B45" w14:textId="77777777" w:rsidR="004D7C41" w:rsidRPr="00ED50D3" w:rsidRDefault="004D7C41">
            <w:pPr>
              <w:rPr>
                <w:rFonts w:ascii="Times New Roman" w:hAnsi="Times New Roman" w:cs="Times New Roman"/>
                <w:sz w:val="24"/>
                <w:szCs w:val="24"/>
              </w:rPr>
            </w:pPr>
            <w:r w:rsidRPr="00ED50D3">
              <w:t>$00400..$FFFFF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C1F530" w14:textId="77777777" w:rsidR="004D7C41" w:rsidRPr="00ED50D3" w:rsidRDefault="004D7C41">
            <w:pPr>
              <w:rPr>
                <w:rFonts w:ascii="Times New Roman" w:hAnsi="Times New Roman" w:cs="Times New Roman"/>
                <w:sz w:val="24"/>
                <w:szCs w:val="24"/>
              </w:rPr>
            </w:pPr>
            <w:r w:rsidRPr="00ED50D3">
              <w:t>hub RAM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E82B73" w14:textId="77777777" w:rsidR="004D7C41" w:rsidRPr="00ED50D3" w:rsidRDefault="004D7C41">
            <w:pPr>
              <w:rPr>
                <w:rFonts w:ascii="Times New Roman" w:hAnsi="Times New Roman" w:cs="Times New Roman"/>
                <w:sz w:val="24"/>
                <w:szCs w:val="24"/>
              </w:rPr>
            </w:pPr>
            <w:r w:rsidRPr="00ED50D3">
              <w:t>8 bits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D79BBE" w14:textId="77777777" w:rsidR="004D7C41" w:rsidRPr="00ED50D3" w:rsidRDefault="004D7C41">
            <w:pPr>
              <w:rPr>
                <w:rFonts w:ascii="Times New Roman" w:hAnsi="Times New Roman" w:cs="Times New Roman"/>
                <w:sz w:val="24"/>
                <w:szCs w:val="24"/>
              </w:rPr>
            </w:pPr>
            <w:r w:rsidRPr="00ED50D3">
              <w:t>4</w:t>
            </w:r>
          </w:p>
        </w:tc>
      </w:tr>
    </w:tbl>
    <w:p w14:paraId="451AAF3A" w14:textId="77777777" w:rsidR="004D7C41" w:rsidRDefault="004D7C41" w:rsidP="004D7C41">
      <w:pPr>
        <w:pStyle w:val="NoSpacing"/>
      </w:pPr>
    </w:p>
    <w:p w14:paraId="61F40AA5" w14:textId="77777777" w:rsidR="00F05324" w:rsidRDefault="00F05324" w:rsidP="004D7C41">
      <w:pPr>
        <w:pStyle w:val="NoSpacing"/>
        <w:rPr>
          <w:b/>
        </w:rPr>
      </w:pPr>
    </w:p>
    <w:p w14:paraId="2BC12F5F" w14:textId="77777777" w:rsidR="004D7C41" w:rsidRPr="00ED50D3" w:rsidRDefault="004D7C41" w:rsidP="004D7C41">
      <w:pPr>
        <w:pStyle w:val="NoSpacing"/>
        <w:rPr>
          <w:b/>
        </w:rPr>
      </w:pPr>
      <w:r w:rsidRPr="00ED50D3">
        <w:rPr>
          <w:b/>
        </w:rPr>
        <w:t>REGISTER EXECUTION</w:t>
      </w:r>
    </w:p>
    <w:p w14:paraId="2D43072F" w14:textId="77777777" w:rsidR="004D7C41" w:rsidRDefault="004D7C41" w:rsidP="004D7C41">
      <w:pPr>
        <w:pStyle w:val="NoSpacing"/>
        <w:rPr>
          <w:rFonts w:ascii="Arial" w:hAnsi="Arial" w:cs="Arial"/>
          <w:color w:val="000000"/>
          <w:sz w:val="18"/>
          <w:szCs w:val="18"/>
        </w:rPr>
      </w:pPr>
      <w:r>
        <w:rPr>
          <w:rFonts w:ascii="Arial" w:hAnsi="Arial" w:cs="Arial"/>
          <w:color w:val="000000"/>
          <w:sz w:val="18"/>
          <w:szCs w:val="18"/>
        </w:rPr>
        <w:t>When the PC is in the range of $00000 and $001FF, the cog is fetching instructions from cog register RAM.  This is commonly referred to as "cog execution mode."  There is no special consideration when taking branches to a cog register address.</w:t>
      </w:r>
    </w:p>
    <w:p w14:paraId="03C9B88A" w14:textId="77777777" w:rsidR="00C77A9B" w:rsidRDefault="00C77A9B" w:rsidP="004D7C41">
      <w:pPr>
        <w:pStyle w:val="NoSpacing"/>
        <w:rPr>
          <w:b/>
        </w:rPr>
      </w:pPr>
    </w:p>
    <w:p w14:paraId="23D0D866" w14:textId="77777777" w:rsidR="004D7C41" w:rsidRPr="00ED50D3" w:rsidRDefault="004D7C41" w:rsidP="004D7C41">
      <w:pPr>
        <w:pStyle w:val="NoSpacing"/>
        <w:rPr>
          <w:b/>
        </w:rPr>
      </w:pPr>
      <w:r w:rsidRPr="00ED50D3">
        <w:rPr>
          <w:b/>
        </w:rPr>
        <w:t>LOOKUP EXECUTION</w:t>
      </w:r>
    </w:p>
    <w:p w14:paraId="1E0A7DF9" w14:textId="77777777" w:rsidR="004D7C41" w:rsidRDefault="004D7C41" w:rsidP="004D7C41">
      <w:pPr>
        <w:pStyle w:val="NoSpacing"/>
        <w:rPr>
          <w:rFonts w:ascii="Arial" w:hAnsi="Arial" w:cs="Arial"/>
          <w:color w:val="000000"/>
          <w:sz w:val="18"/>
          <w:szCs w:val="18"/>
        </w:rPr>
      </w:pPr>
      <w:r>
        <w:rPr>
          <w:rFonts w:ascii="Arial" w:hAnsi="Arial" w:cs="Arial"/>
          <w:color w:val="000000"/>
          <w:sz w:val="18"/>
          <w:szCs w:val="18"/>
        </w:rPr>
        <w:t>When the PC is in the range of $00200 and $003FF, the cog is fetching instructions from cog lookup RAM.  This is commonly referred to as "lut execution mode."  There is no special consideration when taking branches to a cog lookup address,</w:t>
      </w:r>
    </w:p>
    <w:p w14:paraId="138F86C9" w14:textId="77777777" w:rsidR="004D7C41" w:rsidRDefault="004D7C41" w:rsidP="004D7C41">
      <w:pPr>
        <w:pStyle w:val="NoSpacing"/>
      </w:pPr>
    </w:p>
    <w:p w14:paraId="043291E2" w14:textId="25064110" w:rsidR="004D7C41" w:rsidRPr="00ED50D3" w:rsidRDefault="004D7C41" w:rsidP="00503874">
      <w:r w:rsidRPr="00ED50D3">
        <w:t>HUB EXECUTION</w:t>
      </w:r>
    </w:p>
    <w:p w14:paraId="23133BCF" w14:textId="77777777" w:rsidR="004D7C41" w:rsidRDefault="004D7C41" w:rsidP="004D7C41">
      <w:pPr>
        <w:pStyle w:val="NoSpacing"/>
        <w:rPr>
          <w:rFonts w:ascii="Arial" w:hAnsi="Arial" w:cs="Arial"/>
          <w:color w:val="000000"/>
          <w:sz w:val="18"/>
          <w:szCs w:val="18"/>
        </w:rPr>
      </w:pPr>
      <w:r>
        <w:rPr>
          <w:rFonts w:ascii="Arial" w:hAnsi="Arial" w:cs="Arial"/>
          <w:color w:val="000000"/>
          <w:sz w:val="18"/>
          <w:szCs w:val="18"/>
        </w:rPr>
        <w:t>When the PC is in the range of $00400 and $FFFFF, the cog is fetching instructions from hub RAM.  This is commonly referred to as "hub execution mode."  When executing from hub RAM, the cog employs the FIFO hardware to spool up instructions so that a stream of instructions will be available for continuous execution.  Branching to a hub address takes a minimum of 13 clock cycles.  If the instruction is not aligned to a slice, one additional clock cycle is required.</w:t>
      </w:r>
    </w:p>
    <w:p w14:paraId="33EA2A39" w14:textId="77777777" w:rsidR="004D7C41" w:rsidRDefault="004D7C41" w:rsidP="00503874">
      <w:pPr>
        <w:pStyle w:val="NormalWeb"/>
      </w:pPr>
    </w:p>
    <w:p w14:paraId="3962A520" w14:textId="77777777" w:rsidR="004D7C41" w:rsidRDefault="004D7C41" w:rsidP="00503874">
      <w:pPr>
        <w:pStyle w:val="NormalWeb"/>
      </w:pPr>
      <w:r>
        <w:t>While in hub execution mode, the FIFO cannot be used for anything else. So, during hub execution these instructions must be avoided:</w:t>
      </w:r>
    </w:p>
    <w:p w14:paraId="18657CFE" w14:textId="77777777" w:rsidR="004D7C41" w:rsidRDefault="004D7C41" w:rsidP="00503874"/>
    <w:p w14:paraId="0878D0E0" w14:textId="77777777" w:rsidR="004D7C41" w:rsidRDefault="004D7C41" w:rsidP="00503874">
      <w:pPr>
        <w:pStyle w:val="NormalWeb"/>
      </w:pPr>
      <w:r>
        <w:t>RDFAST / WRFAST / FBLOCK</w:t>
      </w:r>
    </w:p>
    <w:p w14:paraId="1DF1E87C" w14:textId="77777777" w:rsidR="004D7C41" w:rsidRDefault="004D7C41">
      <w:pPr>
        <w:pStyle w:val="NormalWeb"/>
      </w:pPr>
      <w:r>
        <w:t>RFBYTE / RFWORD / RFLONG / RFVAR / RFVARS</w:t>
      </w:r>
    </w:p>
    <w:p w14:paraId="64709EFB" w14:textId="77777777" w:rsidR="004D7C41" w:rsidRDefault="004D7C41">
      <w:pPr>
        <w:pStyle w:val="NormalWeb"/>
      </w:pPr>
      <w:r>
        <w:t>WFBYTE / WFWORD / WFLONG</w:t>
      </w:r>
    </w:p>
    <w:p w14:paraId="4F8FFD64" w14:textId="77777777" w:rsidR="004D7C41" w:rsidRDefault="004D7C41">
      <w:pPr>
        <w:pStyle w:val="NormalWeb"/>
      </w:pPr>
      <w:r>
        <w:t>XINIT / XZERO / XCONT - when the streamer mode engages the FIFO</w:t>
      </w:r>
    </w:p>
    <w:p w14:paraId="61F8C8FB" w14:textId="77777777" w:rsidR="004D7C41" w:rsidRDefault="004D7C41" w:rsidP="00503874"/>
    <w:p w14:paraId="2043355A" w14:textId="77777777" w:rsidR="004D7C41" w:rsidRDefault="004D7C41" w:rsidP="00503874">
      <w:pPr>
        <w:pStyle w:val="NormalWeb"/>
      </w:pPr>
      <w:r>
        <w:t>It is not possible to execute code from hub addresses $00000 through $003FF, as the cog will instead read instructions from the cog register or lookup RAM as indicated above.</w:t>
      </w:r>
    </w:p>
    <w:p w14:paraId="4D629450" w14:textId="77777777" w:rsidR="004D7C41" w:rsidRDefault="004D7C41" w:rsidP="004D7C41">
      <w:pPr>
        <w:pStyle w:val="NoSpacing"/>
        <w:rPr>
          <w:rFonts w:ascii="Arial" w:hAnsi="Arial" w:cs="Arial"/>
          <w:color w:val="000000"/>
          <w:sz w:val="18"/>
          <w:szCs w:val="18"/>
        </w:rPr>
      </w:pPr>
    </w:p>
    <w:p w14:paraId="577BCB33" w14:textId="77777777" w:rsidR="00E26D99" w:rsidRDefault="00E26D99" w:rsidP="00503874">
      <w:pPr>
        <w:rPr>
          <w:rFonts w:asciiTheme="majorHAnsi" w:eastAsiaTheme="majorEastAsia" w:hAnsiTheme="majorHAnsi" w:cstheme="majorBidi"/>
          <w:color w:val="2E74B5" w:themeColor="accent1" w:themeShade="BF"/>
          <w:sz w:val="26"/>
          <w:szCs w:val="26"/>
        </w:rPr>
      </w:pPr>
      <w:r>
        <w:br w:type="page"/>
      </w:r>
    </w:p>
    <w:p w14:paraId="5853A963" w14:textId="575B69C8" w:rsidR="00E26D99" w:rsidRPr="00222219" w:rsidRDefault="00666197" w:rsidP="00503874">
      <w:pPr>
        <w:pStyle w:val="Heading2"/>
      </w:pPr>
      <w:r>
        <w:t>14.0.3</w:t>
      </w:r>
      <w:r w:rsidR="00E26D99">
        <w:t xml:space="preserve">) </w:t>
      </w:r>
      <w:r w:rsidR="00E26D99" w:rsidRPr="00222219">
        <w:t>COG RAM</w:t>
      </w:r>
    </w:p>
    <w:p w14:paraId="1C9627FD" w14:textId="77777777" w:rsidR="00E26D99" w:rsidRDefault="00E26D99" w:rsidP="00E26D99">
      <w:pPr>
        <w:pStyle w:val="NoSpacing"/>
      </w:pPr>
      <w:r>
        <w:rPr>
          <w:rFonts w:ascii="Arial" w:hAnsi="Arial" w:cs="Arial"/>
          <w:color w:val="000000"/>
          <w:sz w:val="18"/>
          <w:szCs w:val="18"/>
        </w:rPr>
        <w:t>Each cog has a primary 512 x 32-bit dual-port RAM, which can be used in multiple ways:</w:t>
      </w:r>
    </w:p>
    <w:p w14:paraId="4788D366" w14:textId="77777777" w:rsidR="00E26D99" w:rsidRDefault="00E26D99" w:rsidP="00503874">
      <w:pPr>
        <w:pStyle w:val="NormalWeb"/>
        <w:numPr>
          <w:ilvl w:val="0"/>
          <w:numId w:val="12"/>
        </w:numPr>
      </w:pPr>
      <w:r>
        <w:t>Direct/Register access</w:t>
      </w:r>
    </w:p>
    <w:p w14:paraId="6722DCA0" w14:textId="77777777" w:rsidR="00E26D99" w:rsidRDefault="00E26D99">
      <w:pPr>
        <w:pStyle w:val="NormalWeb"/>
        <w:numPr>
          <w:ilvl w:val="0"/>
          <w:numId w:val="12"/>
        </w:numPr>
      </w:pPr>
      <w:r>
        <w:t>As a source of program instructions</w:t>
      </w:r>
    </w:p>
    <w:p w14:paraId="3F76C788" w14:textId="77777777" w:rsidR="00E26D99" w:rsidRDefault="00E26D99" w:rsidP="00503874">
      <w:pPr>
        <w:pStyle w:val="NormalWeb"/>
      </w:pPr>
    </w:p>
    <w:p w14:paraId="4AD18B57" w14:textId="77777777" w:rsidR="00E26D99" w:rsidRPr="00DD3D7B" w:rsidRDefault="00E26D99" w:rsidP="00E26D99">
      <w:pPr>
        <w:pStyle w:val="NoSpacing"/>
        <w:rPr>
          <w:rFonts w:ascii="Times New Roman" w:hAnsi="Times New Roman" w:cs="Times New Roman"/>
          <w:b/>
          <w:sz w:val="27"/>
          <w:szCs w:val="27"/>
        </w:rPr>
      </w:pPr>
      <w:r w:rsidRPr="00DD3D7B">
        <w:rPr>
          <w:b/>
        </w:rPr>
        <w:t>GENERAL PURPOSE REGISTERS</w:t>
      </w:r>
    </w:p>
    <w:p w14:paraId="63DB67C3" w14:textId="77777777" w:rsidR="00E26D99" w:rsidRDefault="00E26D99" w:rsidP="00E26D99">
      <w:pPr>
        <w:pStyle w:val="NoSpacing"/>
      </w:pPr>
      <w:r>
        <w:rPr>
          <w:rFonts w:ascii="Arial" w:hAnsi="Arial" w:cs="Arial"/>
          <w:color w:val="000000"/>
          <w:sz w:val="18"/>
          <w:szCs w:val="18"/>
        </w:rPr>
        <w:t>RAM registers $000 through $1EF are general-purpose registers for code and data usage.</w:t>
      </w:r>
    </w:p>
    <w:p w14:paraId="732897E7" w14:textId="77777777" w:rsidR="00E26D99" w:rsidRDefault="00E26D99" w:rsidP="00503874"/>
    <w:p w14:paraId="7758609E" w14:textId="77777777" w:rsidR="00E26D99" w:rsidRPr="00DD3D7B" w:rsidRDefault="00E26D99" w:rsidP="00E26D99">
      <w:pPr>
        <w:pStyle w:val="NoSpacing"/>
        <w:rPr>
          <w:b/>
        </w:rPr>
      </w:pPr>
      <w:r w:rsidRPr="00DD3D7B">
        <w:rPr>
          <w:b/>
        </w:rPr>
        <w:t>DUAL-PURPOSE REGISTERS</w:t>
      </w:r>
    </w:p>
    <w:p w14:paraId="147F763A" w14:textId="77777777" w:rsidR="00E26D99" w:rsidRDefault="00E26D99" w:rsidP="00E26D99">
      <w:pPr>
        <w:pStyle w:val="NoSpacing"/>
      </w:pPr>
      <w:r>
        <w:rPr>
          <w:rFonts w:ascii="Arial" w:hAnsi="Arial" w:cs="Arial"/>
          <w:color w:val="000000"/>
          <w:sz w:val="18"/>
          <w:szCs w:val="18"/>
        </w:rPr>
        <w:t>RAM registers $1F0 through $1F7 may either be used as general-purpose registers, or may be used as special-purpose registers if their associated functions are enabled.</w:t>
      </w:r>
    </w:p>
    <w:p w14:paraId="78E7470A" w14:textId="77777777" w:rsidR="00E26D99" w:rsidRDefault="00E26D99"/>
    <w:p w14:paraId="5B9D3EC5" w14:textId="77777777" w:rsidR="00E26D99" w:rsidRDefault="00E26D99" w:rsidP="00503874">
      <w:pPr>
        <w:pStyle w:val="NormalWeb"/>
      </w:pPr>
      <w:r>
        <w:t>$1F0</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RAM / IJMP3</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interrupt call   address for INT3</w:t>
      </w:r>
    </w:p>
    <w:p w14:paraId="3A7DFA63" w14:textId="77777777" w:rsidR="00E26D99" w:rsidRDefault="00E26D99">
      <w:pPr>
        <w:pStyle w:val="NormalWeb"/>
      </w:pPr>
      <w:r>
        <w:t>$1F1</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RAM / IRET3</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interrupt return address for INT3</w:t>
      </w:r>
    </w:p>
    <w:p w14:paraId="0DFB743F" w14:textId="77777777" w:rsidR="00E26D99" w:rsidRDefault="00E26D99">
      <w:pPr>
        <w:pStyle w:val="NormalWeb"/>
      </w:pPr>
      <w:r>
        <w:t>$1F2</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RAM / IJMP2</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interrupt call   address for INT2</w:t>
      </w:r>
    </w:p>
    <w:p w14:paraId="02A744EB" w14:textId="77777777" w:rsidR="00E26D99" w:rsidRDefault="00E26D99">
      <w:pPr>
        <w:pStyle w:val="NormalWeb"/>
      </w:pPr>
      <w:r>
        <w:t>$1F3</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RAM / IRET2</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interrupt return address for INT2</w:t>
      </w:r>
    </w:p>
    <w:p w14:paraId="660BAF67" w14:textId="77777777" w:rsidR="00E26D99" w:rsidRDefault="00E26D99">
      <w:pPr>
        <w:pStyle w:val="NormalWeb"/>
      </w:pPr>
      <w:r>
        <w:t>$1F4</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RAM / IJMP1</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interrupt call   address for INT1</w:t>
      </w:r>
    </w:p>
    <w:p w14:paraId="6954FFEC" w14:textId="77777777" w:rsidR="00E26D99" w:rsidRDefault="00E26D99">
      <w:pPr>
        <w:pStyle w:val="NormalWeb"/>
      </w:pPr>
      <w:r>
        <w:t>$1F5</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RAM / IRET1</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interrupt return address for INT1</w:t>
      </w:r>
    </w:p>
    <w:p w14:paraId="7CEAFB17" w14:textId="77777777" w:rsidR="00E26D99" w:rsidRDefault="00E26D99">
      <w:pPr>
        <w:pStyle w:val="NormalWeb"/>
      </w:pPr>
      <w:r>
        <w:t>$1F6</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RAM / PA</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CALLD-imm return, CALLPA parameter, or LOC address</w:t>
      </w:r>
    </w:p>
    <w:p w14:paraId="5DAF92F2" w14:textId="77777777" w:rsidR="00E26D99" w:rsidRDefault="00E26D99">
      <w:pPr>
        <w:pStyle w:val="NormalWeb"/>
      </w:pPr>
      <w:r>
        <w:t>$1F7</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RAM / PB</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CALLD-imm return, CALLPB parameter, or LOC address</w:t>
      </w:r>
    </w:p>
    <w:p w14:paraId="33A535D7" w14:textId="77777777" w:rsidR="00E26D99" w:rsidRDefault="00E26D99" w:rsidP="00503874"/>
    <w:p w14:paraId="640F5078" w14:textId="77777777" w:rsidR="00E26D99" w:rsidRPr="00DD3D7B" w:rsidRDefault="00E26D99" w:rsidP="00E26D99">
      <w:pPr>
        <w:pStyle w:val="NoSpacing"/>
        <w:rPr>
          <w:b/>
        </w:rPr>
      </w:pPr>
      <w:r w:rsidRPr="00DD3D7B">
        <w:rPr>
          <w:b/>
        </w:rPr>
        <w:t>SPECIAL-PURPOSE REGISTERS</w:t>
      </w:r>
    </w:p>
    <w:p w14:paraId="3A8F03DB" w14:textId="77777777" w:rsidR="00E26D99" w:rsidRDefault="00E26D99" w:rsidP="00E26D99">
      <w:pPr>
        <w:pStyle w:val="NoSpacing"/>
      </w:pPr>
      <w:r>
        <w:rPr>
          <w:rFonts w:ascii="Arial" w:hAnsi="Arial" w:cs="Arial"/>
          <w:color w:val="000000"/>
          <w:sz w:val="18"/>
          <w:szCs w:val="18"/>
        </w:rPr>
        <w:t xml:space="preserve">Each cog contains 8 special-purpose registers that are mapped into the RAM register address space from $1F8 to $1FF.  In general, when specifying an address between $1F8 and $1FF, the instruction is accessing a special-purpose register, </w:t>
      </w:r>
      <w:r>
        <w:rPr>
          <w:rFonts w:ascii="Arial" w:hAnsi="Arial" w:cs="Arial"/>
          <w:i/>
          <w:iCs/>
          <w:color w:val="000000"/>
          <w:sz w:val="18"/>
          <w:szCs w:val="18"/>
        </w:rPr>
        <w:t>not</w:t>
      </w:r>
      <w:r>
        <w:rPr>
          <w:rFonts w:ascii="Arial" w:hAnsi="Arial" w:cs="Arial"/>
          <w:color w:val="000000"/>
          <w:sz w:val="18"/>
          <w:szCs w:val="18"/>
        </w:rPr>
        <w:t xml:space="preserve"> just the underlying RAM.</w:t>
      </w:r>
    </w:p>
    <w:p w14:paraId="1B93B07E" w14:textId="77777777" w:rsidR="00E26D99" w:rsidRDefault="00E26D99"/>
    <w:p w14:paraId="0BE693A4" w14:textId="77777777" w:rsidR="00E26D99" w:rsidRDefault="00E26D99" w:rsidP="00503874">
      <w:pPr>
        <w:pStyle w:val="NormalWeb"/>
      </w:pPr>
      <w:r>
        <w:t>$1F8</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PTRA</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pointer A to hub RAM</w:t>
      </w:r>
    </w:p>
    <w:p w14:paraId="27BAA118" w14:textId="77777777" w:rsidR="00E26D99" w:rsidRDefault="00E26D99">
      <w:pPr>
        <w:pStyle w:val="NormalWeb"/>
      </w:pPr>
      <w:r>
        <w:t>$1F9</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PTRB</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pointer B to hub RAM</w:t>
      </w:r>
    </w:p>
    <w:p w14:paraId="3DC2D722" w14:textId="77777777" w:rsidR="00E26D99" w:rsidRDefault="00E26D99">
      <w:pPr>
        <w:pStyle w:val="NormalWeb"/>
      </w:pPr>
      <w:r>
        <w:t>$1FA</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DIRA</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output enables for P31..P0</w:t>
      </w:r>
    </w:p>
    <w:p w14:paraId="76C3FCC7" w14:textId="77777777" w:rsidR="00E26D99" w:rsidRDefault="00E26D99">
      <w:pPr>
        <w:pStyle w:val="NormalWeb"/>
      </w:pPr>
      <w:r>
        <w:t>$1FB</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DIRB</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output enables for P63..P32</w:t>
      </w:r>
    </w:p>
    <w:p w14:paraId="57C55ECB" w14:textId="77777777" w:rsidR="00E26D99" w:rsidRDefault="00E26D99">
      <w:pPr>
        <w:pStyle w:val="NormalWeb"/>
      </w:pPr>
      <w:r>
        <w:t>$1FC</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OUTA</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output states for P31..P0</w:t>
      </w:r>
    </w:p>
    <w:p w14:paraId="49D27F5E" w14:textId="77777777" w:rsidR="00E26D99" w:rsidRDefault="00E26D99">
      <w:pPr>
        <w:pStyle w:val="NormalWeb"/>
      </w:pPr>
      <w:r>
        <w:t>$1FD</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OUTB</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output states for P63..P32</w:t>
      </w:r>
    </w:p>
    <w:p w14:paraId="2B6D0906" w14:textId="77777777" w:rsidR="00E26D99" w:rsidRDefault="00E26D99">
      <w:pPr>
        <w:pStyle w:val="NormalWeb"/>
      </w:pPr>
      <w:r>
        <w:t>$1FE</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INA *</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input states for P31..P0</w:t>
      </w:r>
    </w:p>
    <w:p w14:paraId="10FFF6C9" w14:textId="77777777" w:rsidR="00E26D99" w:rsidRDefault="00E26D99">
      <w:pPr>
        <w:pStyle w:val="NormalWeb"/>
      </w:pPr>
      <w:r>
        <w:t>$1FF</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INB **</w:t>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rPr>
          <w:rStyle w:val="apple-tab-span"/>
          <w:rFonts w:ascii="Courier New" w:hAnsi="Courier New" w:cs="Courier New"/>
          <w:b/>
          <w:bCs/>
          <w:color w:val="000000"/>
          <w:sz w:val="18"/>
          <w:szCs w:val="18"/>
        </w:rPr>
        <w:tab/>
      </w:r>
      <w:r>
        <w:t>input states for P63..P32</w:t>
      </w:r>
    </w:p>
    <w:p w14:paraId="46AB3B0F" w14:textId="77777777" w:rsidR="00E26D99" w:rsidRDefault="00E26D99">
      <w:pPr>
        <w:pStyle w:val="NormalWeb"/>
      </w:pPr>
    </w:p>
    <w:p w14:paraId="32059793" w14:textId="77777777" w:rsidR="00E26D99" w:rsidRDefault="00E26D99">
      <w:pPr>
        <w:pStyle w:val="NormalWeb"/>
      </w:pPr>
      <w:r>
        <w:t>* also debug interrupt call address</w:t>
      </w:r>
    </w:p>
    <w:p w14:paraId="1B94B62D" w14:textId="77777777" w:rsidR="00E26D99" w:rsidRDefault="00E26D99">
      <w:pPr>
        <w:pStyle w:val="NormalWeb"/>
      </w:pPr>
      <w:r>
        <w:t>** also debug interrupt return address</w:t>
      </w:r>
    </w:p>
    <w:p w14:paraId="331D92AC" w14:textId="77777777" w:rsidR="00E26D99" w:rsidRDefault="00E26D99">
      <w:pPr>
        <w:pStyle w:val="NormalWeb"/>
      </w:pPr>
    </w:p>
    <w:p w14:paraId="0D6DB3CA" w14:textId="77777777" w:rsidR="00E51330" w:rsidRDefault="00E51330" w:rsidP="00503874">
      <w:pPr>
        <w:rPr>
          <w:rFonts w:eastAsiaTheme="minorEastAsia"/>
        </w:rPr>
      </w:pPr>
      <w:r>
        <w:br w:type="page"/>
      </w:r>
    </w:p>
    <w:p w14:paraId="10909E6A" w14:textId="4EAAE706" w:rsidR="00E26D99" w:rsidRPr="00BF5E96" w:rsidRDefault="00E26D99" w:rsidP="00E26D99">
      <w:pPr>
        <w:pStyle w:val="NoSpacing"/>
        <w:rPr>
          <w:b/>
        </w:rPr>
      </w:pPr>
      <w:r w:rsidRPr="00BF5E96">
        <w:rPr>
          <w:b/>
        </w:rPr>
        <w:t>LOOKUP RAM</w:t>
      </w:r>
    </w:p>
    <w:p w14:paraId="1719F864" w14:textId="77777777" w:rsidR="00E26D99" w:rsidRDefault="00E26D99" w:rsidP="00E26D99">
      <w:pPr>
        <w:pStyle w:val="NoSpacing"/>
      </w:pPr>
      <w:r>
        <w:rPr>
          <w:rFonts w:ascii="Arial" w:hAnsi="Arial" w:cs="Arial"/>
          <w:color w:val="000000"/>
          <w:sz w:val="18"/>
          <w:szCs w:val="18"/>
        </w:rPr>
        <w:t>Each cog has a secondary 512 x 32-bit dual-port RAM, which can be used in multiple  ways:</w:t>
      </w:r>
    </w:p>
    <w:p w14:paraId="5A5ACA6D" w14:textId="77777777" w:rsidR="00E26D99" w:rsidRDefault="00E26D99" w:rsidP="00503874">
      <w:pPr>
        <w:pStyle w:val="NormalWeb"/>
        <w:numPr>
          <w:ilvl w:val="0"/>
          <w:numId w:val="13"/>
        </w:numPr>
      </w:pPr>
      <w:r>
        <w:t>Load/Store access</w:t>
      </w:r>
    </w:p>
    <w:p w14:paraId="681496FB" w14:textId="77777777" w:rsidR="00E26D99" w:rsidRDefault="00E26D99">
      <w:pPr>
        <w:pStyle w:val="NormalWeb"/>
        <w:numPr>
          <w:ilvl w:val="0"/>
          <w:numId w:val="13"/>
        </w:numPr>
      </w:pPr>
      <w:r>
        <w:t>As a source or destination for the streamer hardware</w:t>
      </w:r>
    </w:p>
    <w:p w14:paraId="78F0FDC9" w14:textId="77777777" w:rsidR="00E26D99" w:rsidRDefault="00E26D99">
      <w:pPr>
        <w:pStyle w:val="NormalWeb"/>
        <w:numPr>
          <w:ilvl w:val="0"/>
          <w:numId w:val="13"/>
        </w:numPr>
      </w:pPr>
      <w:r>
        <w:t>As a lookup table for bytecode execution</w:t>
      </w:r>
    </w:p>
    <w:p w14:paraId="504509B8" w14:textId="77777777" w:rsidR="00E26D99" w:rsidRDefault="00E26D99">
      <w:pPr>
        <w:pStyle w:val="NormalWeb"/>
        <w:numPr>
          <w:ilvl w:val="0"/>
          <w:numId w:val="13"/>
        </w:numPr>
      </w:pPr>
      <w:r>
        <w:t>As a data source for smart pins</w:t>
      </w:r>
    </w:p>
    <w:p w14:paraId="0392C1DF" w14:textId="77777777" w:rsidR="00E26D99" w:rsidRDefault="00E26D99">
      <w:pPr>
        <w:pStyle w:val="NormalWeb"/>
        <w:numPr>
          <w:ilvl w:val="0"/>
          <w:numId w:val="13"/>
        </w:numPr>
      </w:pPr>
      <w:r>
        <w:t>As a "RAM sharing" mechanism between paired cogs</w:t>
      </w:r>
    </w:p>
    <w:p w14:paraId="30243C50" w14:textId="77777777" w:rsidR="00E26D99" w:rsidRDefault="00E26D99">
      <w:pPr>
        <w:pStyle w:val="NormalWeb"/>
        <w:numPr>
          <w:ilvl w:val="0"/>
          <w:numId w:val="13"/>
        </w:numPr>
        <w:rPr>
          <w:color w:val="000000"/>
        </w:rPr>
      </w:pPr>
      <w:r>
        <w:rPr>
          <w:color w:val="000000"/>
        </w:rPr>
        <w:t xml:space="preserve">As a source of program instructions (see </w:t>
      </w:r>
      <w:hyperlink r:id="rId81" w:anchor="heading=h.sip3znh0gf5f" w:history="1">
        <w:r>
          <w:rPr>
            <w:rStyle w:val="Hyperlink"/>
            <w:rFonts w:ascii="Arial" w:eastAsiaTheme="majorEastAsia" w:hAnsi="Arial" w:cs="Arial"/>
            <w:color w:val="1155CC"/>
            <w:sz w:val="18"/>
            <w:szCs w:val="18"/>
          </w:rPr>
          <w:t>COGS &gt; INSTRUCTION MODES &gt; LOOKUP EXECUTION</w:t>
        </w:r>
      </w:hyperlink>
      <w:r>
        <w:rPr>
          <w:color w:val="000000"/>
        </w:rPr>
        <w:t>)</w:t>
      </w:r>
    </w:p>
    <w:p w14:paraId="792A9AA8" w14:textId="77777777" w:rsidR="00E26D99" w:rsidRDefault="00E26D99" w:rsidP="00503874"/>
    <w:p w14:paraId="727C17D0" w14:textId="77777777" w:rsidR="00E26D99" w:rsidRDefault="00E26D99" w:rsidP="00503874">
      <w:pPr>
        <w:pStyle w:val="NormalWeb"/>
      </w:pPr>
      <w:r>
        <w:t>NOTE: The term "lookup" (and "lut", which is short for "look-up table") is due to historical usage in the original Propeller microcontroller.  This RAM can still be used in a "lookup" context, but can also be used for many other purposes, as indicated above.</w:t>
      </w:r>
    </w:p>
    <w:p w14:paraId="4497015B" w14:textId="77777777" w:rsidR="00E51330" w:rsidRDefault="00E51330" w:rsidP="00503874">
      <w:pPr>
        <w:rPr>
          <w:highlight w:val="lightGray"/>
          <w:lang w:val="en-CA"/>
        </w:rPr>
      </w:pPr>
    </w:p>
    <w:p w14:paraId="701BEA01" w14:textId="77777777" w:rsidR="00E51330" w:rsidRDefault="00E51330" w:rsidP="00E51330">
      <w:pPr>
        <w:pStyle w:val="NoSpacing"/>
        <w:rPr>
          <w:b/>
        </w:rPr>
      </w:pPr>
      <w:r>
        <w:rPr>
          <w:b/>
        </w:rPr>
        <w:t>PASM Communication Registers</w:t>
      </w:r>
    </w:p>
    <w:p w14:paraId="79ED226B" w14:textId="77777777" w:rsidR="00E51330" w:rsidRPr="00A14CCB" w:rsidRDefault="00E51330" w:rsidP="00E51330">
      <w:pPr>
        <w:pStyle w:val="NoSpacing"/>
      </w:pPr>
      <w:r w:rsidRPr="00A14CCB">
        <w:t>Each of these cog registers can be referenced by name PR0-PR7</w:t>
      </w:r>
    </w:p>
    <w:p w14:paraId="194E5F08" w14:textId="77777777" w:rsidR="00E51330" w:rsidRPr="00BF5E96" w:rsidRDefault="00E51330" w:rsidP="00E51330">
      <w:pPr>
        <w:pStyle w:val="NoSpacing"/>
        <w:rPr>
          <w:b/>
        </w:rPr>
      </w:pPr>
    </w:p>
    <w:p w14:paraId="6EA068A1" w14:textId="77777777" w:rsidR="00E51330" w:rsidRPr="00D033C5" w:rsidRDefault="00E51330">
      <w:pPr>
        <w:rPr>
          <w:rFonts w:ascii="Times New Roman" w:hAnsi="Times New Roman" w:cs="Times New Roman"/>
          <w:sz w:val="24"/>
          <w:szCs w:val="24"/>
        </w:rPr>
      </w:pPr>
      <w:r w:rsidRPr="00D033C5">
        <w:t>PR0</w:t>
      </w:r>
      <w:r>
        <w:t xml:space="preserve"> </w:t>
      </w:r>
      <w:r w:rsidRPr="00D033C5">
        <w:t>$1D8</w:t>
      </w:r>
    </w:p>
    <w:p w14:paraId="1ADAE792" w14:textId="77777777" w:rsidR="00E51330" w:rsidRPr="00D033C5" w:rsidRDefault="00E51330">
      <w:pPr>
        <w:rPr>
          <w:rFonts w:ascii="Times New Roman" w:hAnsi="Times New Roman" w:cs="Times New Roman"/>
          <w:sz w:val="24"/>
          <w:szCs w:val="24"/>
        </w:rPr>
      </w:pPr>
      <w:r>
        <w:t xml:space="preserve">PR1 </w:t>
      </w:r>
      <w:r w:rsidRPr="00D033C5">
        <w:t>$1D9</w:t>
      </w:r>
    </w:p>
    <w:p w14:paraId="5AF281E9" w14:textId="77777777" w:rsidR="00E51330" w:rsidRPr="00D033C5" w:rsidRDefault="00E51330">
      <w:pPr>
        <w:rPr>
          <w:rFonts w:ascii="Times New Roman" w:hAnsi="Times New Roman" w:cs="Times New Roman"/>
          <w:sz w:val="24"/>
          <w:szCs w:val="24"/>
        </w:rPr>
      </w:pPr>
      <w:r>
        <w:t xml:space="preserve">PR2 </w:t>
      </w:r>
      <w:r w:rsidRPr="00D033C5">
        <w:t>$1DA</w:t>
      </w:r>
    </w:p>
    <w:p w14:paraId="246EB87D" w14:textId="77777777" w:rsidR="00E51330" w:rsidRPr="00D033C5" w:rsidRDefault="00E51330">
      <w:pPr>
        <w:rPr>
          <w:rFonts w:ascii="Times New Roman" w:hAnsi="Times New Roman" w:cs="Times New Roman"/>
          <w:sz w:val="24"/>
          <w:szCs w:val="24"/>
        </w:rPr>
      </w:pPr>
      <w:r>
        <w:t xml:space="preserve">PR3 </w:t>
      </w:r>
      <w:r w:rsidRPr="00D033C5">
        <w:t>$1DB</w:t>
      </w:r>
    </w:p>
    <w:p w14:paraId="46A85C04" w14:textId="77777777" w:rsidR="00E51330" w:rsidRPr="00D033C5" w:rsidRDefault="00E51330">
      <w:pPr>
        <w:rPr>
          <w:rFonts w:ascii="Times New Roman" w:hAnsi="Times New Roman" w:cs="Times New Roman"/>
          <w:sz w:val="24"/>
          <w:szCs w:val="24"/>
        </w:rPr>
      </w:pPr>
      <w:r>
        <w:t xml:space="preserve">PR4 </w:t>
      </w:r>
      <w:r w:rsidRPr="00D033C5">
        <w:t>$1DC</w:t>
      </w:r>
    </w:p>
    <w:p w14:paraId="43DEDFAB" w14:textId="77777777" w:rsidR="00E51330" w:rsidRPr="00D033C5" w:rsidRDefault="00E51330">
      <w:pPr>
        <w:rPr>
          <w:rFonts w:ascii="Times New Roman" w:hAnsi="Times New Roman" w:cs="Times New Roman"/>
          <w:sz w:val="24"/>
          <w:szCs w:val="24"/>
        </w:rPr>
      </w:pPr>
      <w:r>
        <w:t xml:space="preserve">PR5 </w:t>
      </w:r>
      <w:r w:rsidRPr="00D033C5">
        <w:t>$1DD</w:t>
      </w:r>
    </w:p>
    <w:p w14:paraId="58377145" w14:textId="77777777" w:rsidR="00E51330" w:rsidRPr="00D033C5" w:rsidRDefault="00E51330">
      <w:pPr>
        <w:rPr>
          <w:rFonts w:ascii="Times New Roman" w:hAnsi="Times New Roman" w:cs="Times New Roman"/>
          <w:sz w:val="24"/>
          <w:szCs w:val="24"/>
        </w:rPr>
      </w:pPr>
      <w:r>
        <w:t xml:space="preserve">PR6 </w:t>
      </w:r>
      <w:r w:rsidRPr="00D033C5">
        <w:t>$1DE</w:t>
      </w:r>
    </w:p>
    <w:p w14:paraId="62014F36" w14:textId="77777777" w:rsidR="00E51330" w:rsidRPr="00D033C5" w:rsidRDefault="00E51330">
      <w:pPr>
        <w:rPr>
          <w:rFonts w:ascii="Times New Roman" w:hAnsi="Times New Roman" w:cs="Times New Roman"/>
          <w:sz w:val="24"/>
          <w:szCs w:val="24"/>
        </w:rPr>
      </w:pPr>
      <w:r>
        <w:t xml:space="preserve">PR7 </w:t>
      </w:r>
      <w:r w:rsidRPr="00D033C5">
        <w:t>$1DF</w:t>
      </w:r>
    </w:p>
    <w:p w14:paraId="1DAA7F46" w14:textId="77777777" w:rsidR="00E26D99" w:rsidRDefault="00E26D99">
      <w:pPr>
        <w:rPr>
          <w:highlight w:val="lightGray"/>
          <w:lang w:val="en-CA"/>
        </w:rPr>
      </w:pPr>
      <w:r>
        <w:rPr>
          <w:highlight w:val="lightGray"/>
          <w:lang w:val="en-CA"/>
        </w:rPr>
        <w:br w:type="page"/>
      </w:r>
    </w:p>
    <w:p w14:paraId="04B53F69" w14:textId="4077C58C" w:rsidR="004D7C41" w:rsidRPr="004D7C41" w:rsidRDefault="00666197" w:rsidP="00503874">
      <w:pPr>
        <w:pStyle w:val="Heading2"/>
      </w:pPr>
      <w:r>
        <w:t>14.0.4</w:t>
      </w:r>
      <w:r w:rsidR="004D7C41">
        <w:t>) Program Blocks</w:t>
      </w:r>
    </w:p>
    <w:p w14:paraId="185F6D73" w14:textId="77777777" w:rsidR="004801F8" w:rsidRDefault="004801F8" w:rsidP="00503874">
      <w:pPr>
        <w:pStyle w:val="NormalWeb"/>
      </w:pPr>
      <w:r>
        <w:t>Spin2 programs are built from one or more objects. Objects are files which contain at least one public method, along with optional constants, child objects, variables, additional methods, and data. Objects are assembled together into a top-level object with an internal hierarchy of sub-objects. Each object instance, at run-time, gets its own set of variables, as defined by the object, to maintain its unique operating state.</w:t>
      </w:r>
    </w:p>
    <w:p w14:paraId="1FF6A0E8" w14:textId="77777777" w:rsidR="004801F8" w:rsidRDefault="004801F8" w:rsidP="00503874"/>
    <w:p w14:paraId="5387ACBC" w14:textId="77777777" w:rsidR="004801F8" w:rsidRDefault="004801F8" w:rsidP="00503874">
      <w:pPr>
        <w:pStyle w:val="NormalWeb"/>
      </w:pPr>
      <w:r>
        <w:t>Different parts of an object are declared within blocks, which all begin with 3-letter block identifiers.</w:t>
      </w:r>
    </w:p>
    <w:p w14:paraId="16FA9AF1" w14:textId="77777777" w:rsidR="004801F8" w:rsidRDefault="004801F8" w:rsidP="00503874"/>
    <w:p w14:paraId="2716BF95" w14:textId="77777777" w:rsidR="004801F8" w:rsidRDefault="004801F8" w:rsidP="00503874">
      <w:pPr>
        <w:pStyle w:val="NormalWeb"/>
      </w:pPr>
      <w:r>
        <w:t>The compiler can actually generate PASM-only programs, as well as Spin2+PASM programs, depending upon which blocks are present in the .spin2 file.</w:t>
      </w:r>
    </w:p>
    <w:p w14:paraId="2EC07B2A" w14:textId="77777777" w:rsidR="004801F8" w:rsidRDefault="004801F8" w:rsidP="00503874"/>
    <w:tbl>
      <w:tblPr>
        <w:tblW w:w="0" w:type="auto"/>
        <w:tblCellMar>
          <w:top w:w="15" w:type="dxa"/>
          <w:left w:w="15" w:type="dxa"/>
          <w:bottom w:w="15" w:type="dxa"/>
          <w:right w:w="15" w:type="dxa"/>
        </w:tblCellMar>
        <w:tblLook w:val="04A0" w:firstRow="1" w:lastRow="0" w:firstColumn="1" w:lastColumn="0" w:noHBand="0" w:noVBand="1"/>
      </w:tblPr>
      <w:tblGrid>
        <w:gridCol w:w="1534"/>
        <w:gridCol w:w="4905"/>
        <w:gridCol w:w="1550"/>
        <w:gridCol w:w="1351"/>
      </w:tblGrid>
      <w:tr w:rsidR="004801F8" w14:paraId="7DA70920" w14:textId="77777777" w:rsidTr="004801F8">
        <w:tc>
          <w:tcPr>
            <w:tcW w:w="0" w:type="auto"/>
            <w:tcBorders>
              <w:top w:val="single" w:sz="8" w:space="0" w:color="000000"/>
              <w:left w:val="single" w:sz="8" w:space="0" w:color="000000"/>
              <w:bottom w:val="single" w:sz="8" w:space="0" w:color="000000"/>
              <w:right w:val="single" w:sz="8" w:space="0" w:color="000000"/>
            </w:tcBorders>
            <w:shd w:val="clear" w:color="auto" w:fill="999999"/>
            <w:tcMar>
              <w:top w:w="100" w:type="dxa"/>
              <w:left w:w="100" w:type="dxa"/>
              <w:bottom w:w="100" w:type="dxa"/>
              <w:right w:w="100" w:type="dxa"/>
            </w:tcMar>
            <w:hideMark/>
          </w:tcPr>
          <w:p w14:paraId="2941D167" w14:textId="77777777" w:rsidR="004801F8" w:rsidRDefault="004801F8" w:rsidP="00503874">
            <w:pPr>
              <w:pStyle w:val="NormalWeb"/>
            </w:pPr>
            <w:r>
              <w:t>Block Identifier</w:t>
            </w:r>
          </w:p>
        </w:tc>
        <w:tc>
          <w:tcPr>
            <w:tcW w:w="0" w:type="auto"/>
            <w:tcBorders>
              <w:top w:val="single" w:sz="8" w:space="0" w:color="000000"/>
              <w:left w:val="single" w:sz="8" w:space="0" w:color="000000"/>
              <w:bottom w:val="single" w:sz="8" w:space="0" w:color="000000"/>
              <w:right w:val="single" w:sz="8" w:space="0" w:color="000000"/>
            </w:tcBorders>
            <w:shd w:val="clear" w:color="auto" w:fill="999999"/>
            <w:tcMar>
              <w:top w:w="100" w:type="dxa"/>
              <w:left w:w="100" w:type="dxa"/>
              <w:bottom w:w="100" w:type="dxa"/>
              <w:right w:w="100" w:type="dxa"/>
            </w:tcMar>
            <w:hideMark/>
          </w:tcPr>
          <w:p w14:paraId="5D0B1968" w14:textId="77777777" w:rsidR="004801F8" w:rsidRDefault="004801F8">
            <w:pPr>
              <w:pStyle w:val="NormalWeb"/>
            </w:pPr>
            <w:r>
              <w:t>Block Contents</w:t>
            </w:r>
          </w:p>
        </w:tc>
        <w:tc>
          <w:tcPr>
            <w:tcW w:w="0" w:type="auto"/>
            <w:tcBorders>
              <w:top w:val="single" w:sz="8" w:space="0" w:color="000000"/>
              <w:left w:val="single" w:sz="8" w:space="0" w:color="000000"/>
              <w:bottom w:val="single" w:sz="8" w:space="0" w:color="000000"/>
              <w:right w:val="single" w:sz="8" w:space="0" w:color="000000"/>
            </w:tcBorders>
            <w:shd w:val="clear" w:color="auto" w:fill="999999"/>
            <w:tcMar>
              <w:top w:w="100" w:type="dxa"/>
              <w:left w:w="100" w:type="dxa"/>
              <w:bottom w:w="100" w:type="dxa"/>
              <w:right w:w="100" w:type="dxa"/>
            </w:tcMar>
            <w:hideMark/>
          </w:tcPr>
          <w:p w14:paraId="0DDAA571" w14:textId="77777777" w:rsidR="004801F8" w:rsidRDefault="004801F8">
            <w:pPr>
              <w:pStyle w:val="NormalWeb"/>
            </w:pPr>
            <w:r>
              <w:t>Spin2+PASM</w:t>
            </w:r>
          </w:p>
          <w:p w14:paraId="1809A0CB" w14:textId="77777777" w:rsidR="004801F8" w:rsidRDefault="004801F8">
            <w:pPr>
              <w:pStyle w:val="NormalWeb"/>
            </w:pPr>
            <w:r>
              <w:t>Programs</w:t>
            </w:r>
          </w:p>
        </w:tc>
        <w:tc>
          <w:tcPr>
            <w:tcW w:w="0" w:type="auto"/>
            <w:tcBorders>
              <w:top w:val="single" w:sz="8" w:space="0" w:color="000000"/>
              <w:left w:val="single" w:sz="8" w:space="0" w:color="000000"/>
              <w:bottom w:val="single" w:sz="8" w:space="0" w:color="000000"/>
              <w:right w:val="single" w:sz="8" w:space="0" w:color="000000"/>
            </w:tcBorders>
            <w:shd w:val="clear" w:color="auto" w:fill="999999"/>
            <w:tcMar>
              <w:top w:w="100" w:type="dxa"/>
              <w:left w:w="100" w:type="dxa"/>
              <w:bottom w:w="100" w:type="dxa"/>
              <w:right w:w="100" w:type="dxa"/>
            </w:tcMar>
            <w:hideMark/>
          </w:tcPr>
          <w:p w14:paraId="446A3CD3" w14:textId="77777777" w:rsidR="004801F8" w:rsidRDefault="004801F8">
            <w:pPr>
              <w:pStyle w:val="NormalWeb"/>
            </w:pPr>
            <w:r>
              <w:t>PASM-only</w:t>
            </w:r>
          </w:p>
          <w:p w14:paraId="3AAC4385" w14:textId="77777777" w:rsidR="004801F8" w:rsidRDefault="004801F8">
            <w:pPr>
              <w:pStyle w:val="NormalWeb"/>
            </w:pPr>
            <w:r>
              <w:t>Programs</w:t>
            </w:r>
          </w:p>
        </w:tc>
      </w:tr>
      <w:tr w:rsidR="004801F8" w14:paraId="1BB4568B" w14:textId="77777777" w:rsidTr="004801F8">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0C15F93A" w14:textId="77777777" w:rsidR="004801F8" w:rsidRDefault="004801F8">
            <w:pPr>
              <w:pStyle w:val="NormalWeb"/>
            </w:pPr>
            <w:r>
              <w:t>CON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06EF6D" w14:textId="77777777" w:rsidR="004801F8" w:rsidRDefault="004801F8">
            <w:pPr>
              <w:pStyle w:val="NormalWeb"/>
            </w:pPr>
            <w:r>
              <w:t>Constant declarations (CON is the initial/default block 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1BFBC5" w14:textId="77777777" w:rsidR="004801F8" w:rsidRDefault="004801F8">
            <w:pPr>
              <w:pStyle w:val="NormalWeb"/>
            </w:pPr>
            <w:r>
              <w:t>Permitted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967FDF" w14:textId="77777777" w:rsidR="004801F8" w:rsidRDefault="004801F8">
            <w:pPr>
              <w:pStyle w:val="NormalWeb"/>
            </w:pPr>
            <w:r>
              <w:t>Permitted</w:t>
            </w:r>
          </w:p>
        </w:tc>
      </w:tr>
      <w:tr w:rsidR="004801F8" w14:paraId="7816BD38" w14:textId="77777777" w:rsidTr="004801F8">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7068E5BD" w14:textId="77777777" w:rsidR="004801F8" w:rsidRDefault="004801F8">
            <w:pPr>
              <w:pStyle w:val="NormalWeb"/>
            </w:pPr>
            <w:r>
              <w:t>OBJ</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427C4C" w14:textId="77777777" w:rsidR="004801F8" w:rsidRDefault="004801F8">
            <w:pPr>
              <w:pStyle w:val="NormalWeb"/>
            </w:pPr>
            <w:r>
              <w:t>Child-object instantiations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A7342C" w14:textId="77777777" w:rsidR="004801F8" w:rsidRDefault="004801F8">
            <w:pPr>
              <w:pStyle w:val="NormalWeb"/>
            </w:pPr>
            <w:r>
              <w:t>Permitted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89372E" w14:textId="77777777" w:rsidR="004801F8" w:rsidRDefault="004801F8">
            <w:pPr>
              <w:pStyle w:val="NormalWeb"/>
            </w:pPr>
            <w:r>
              <w:t>Not Allowed</w:t>
            </w:r>
          </w:p>
        </w:tc>
      </w:tr>
      <w:tr w:rsidR="004801F8" w14:paraId="045E672A" w14:textId="77777777" w:rsidTr="004801F8">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1B66018F" w14:textId="77777777" w:rsidR="004801F8" w:rsidRDefault="004801F8">
            <w:pPr>
              <w:pStyle w:val="NormalWeb"/>
            </w:pPr>
            <w:r>
              <w:t>VAR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569A4D" w14:textId="77777777" w:rsidR="004801F8" w:rsidRDefault="004801F8">
            <w:pPr>
              <w:pStyle w:val="NormalWeb"/>
            </w:pPr>
            <w:r>
              <w:t>Variable declarations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6A3D2A" w14:textId="77777777" w:rsidR="004801F8" w:rsidRDefault="004801F8">
            <w:pPr>
              <w:pStyle w:val="NormalWeb"/>
            </w:pPr>
            <w:r>
              <w:t>Permitted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B928C9" w14:textId="77777777" w:rsidR="004801F8" w:rsidRDefault="004801F8">
            <w:pPr>
              <w:pStyle w:val="NormalWeb"/>
            </w:pPr>
            <w:r>
              <w:t>Not Allowed</w:t>
            </w:r>
          </w:p>
        </w:tc>
      </w:tr>
      <w:tr w:rsidR="004801F8" w14:paraId="3FFF2BC5" w14:textId="77777777" w:rsidTr="004801F8">
        <w:trPr>
          <w:trHeight w:val="405"/>
        </w:trPr>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34A855F4" w14:textId="77777777" w:rsidR="004801F8" w:rsidRDefault="004801F8">
            <w:pPr>
              <w:pStyle w:val="NormalWeb"/>
            </w:pPr>
            <w:r>
              <w:t>PUB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F6451D" w14:textId="77777777" w:rsidR="004801F8" w:rsidRDefault="004801F8">
            <w:pPr>
              <w:pStyle w:val="NormalWeb"/>
            </w:pPr>
            <w:r>
              <w:t>Public method for use by the parent object and within this object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C62A59" w14:textId="77777777" w:rsidR="004801F8" w:rsidRDefault="004801F8">
            <w:pPr>
              <w:pStyle w:val="NormalWeb"/>
            </w:pPr>
            <w:r>
              <w:t>Required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5376BD" w14:textId="77777777" w:rsidR="004801F8" w:rsidRDefault="004801F8">
            <w:pPr>
              <w:pStyle w:val="NormalWeb"/>
            </w:pPr>
            <w:r>
              <w:t>Not Allowed</w:t>
            </w:r>
          </w:p>
        </w:tc>
      </w:tr>
      <w:tr w:rsidR="004801F8" w14:paraId="232E6F35" w14:textId="77777777" w:rsidTr="004801F8">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3B3EE8D4" w14:textId="77777777" w:rsidR="004801F8" w:rsidRDefault="004801F8">
            <w:pPr>
              <w:pStyle w:val="NormalWeb"/>
            </w:pPr>
            <w:r>
              <w:t>PRI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76D2B2" w14:textId="77777777" w:rsidR="004801F8" w:rsidRDefault="004801F8">
            <w:pPr>
              <w:pStyle w:val="NormalWeb"/>
            </w:pPr>
            <w:r>
              <w:t>Private method for use within this object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7DF405" w14:textId="77777777" w:rsidR="004801F8" w:rsidRDefault="004801F8">
            <w:pPr>
              <w:pStyle w:val="NormalWeb"/>
            </w:pPr>
            <w:r>
              <w:t>Permitted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073950" w14:textId="77777777" w:rsidR="004801F8" w:rsidRDefault="004801F8">
            <w:pPr>
              <w:pStyle w:val="NormalWeb"/>
            </w:pPr>
            <w:r>
              <w:t>Not Allowed</w:t>
            </w:r>
          </w:p>
        </w:tc>
      </w:tr>
      <w:tr w:rsidR="004801F8" w14:paraId="0B3504B2" w14:textId="77777777" w:rsidTr="004801F8">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476D001F" w14:textId="77777777" w:rsidR="004801F8" w:rsidRDefault="004801F8">
            <w:pPr>
              <w:pStyle w:val="NormalWeb"/>
            </w:pPr>
            <w:r>
              <w:t>DAT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AA841F" w14:textId="77777777" w:rsidR="004801F8" w:rsidRDefault="004801F8">
            <w:pPr>
              <w:pStyle w:val="NormalWeb"/>
            </w:pPr>
            <w:r>
              <w:t>Data declarations, including PASM code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9B7175" w14:textId="77777777" w:rsidR="004801F8" w:rsidRDefault="004801F8">
            <w:pPr>
              <w:pStyle w:val="NormalWeb"/>
            </w:pPr>
            <w:r>
              <w:t>Permitted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5C40F6" w14:textId="77777777" w:rsidR="004801F8" w:rsidRDefault="004801F8">
            <w:pPr>
              <w:pStyle w:val="NormalWeb"/>
            </w:pPr>
            <w:r>
              <w:t>Required</w:t>
            </w:r>
          </w:p>
        </w:tc>
      </w:tr>
    </w:tbl>
    <w:p w14:paraId="0C01E6A7" w14:textId="77777777" w:rsidR="004801F8" w:rsidRDefault="004801F8" w:rsidP="00503874"/>
    <w:p w14:paraId="3FFA3ACF" w14:textId="77777777" w:rsidR="004801F8" w:rsidRDefault="004801F8" w:rsidP="00503874">
      <w:pPr>
        <w:pStyle w:val="NormalWeb"/>
      </w:pPr>
      <w:r>
        <w:t>Here are some minimal Spin2 and PASM-only programs. If you copy and paste these into PNut.exe, you can hit F10 to run them.</w:t>
      </w:r>
    </w:p>
    <w:p w14:paraId="7DAEDC21" w14:textId="77777777" w:rsidR="004801F8" w:rsidRDefault="004801F8" w:rsidP="00503874"/>
    <w:tbl>
      <w:tblPr>
        <w:tblW w:w="0" w:type="auto"/>
        <w:tblCellMar>
          <w:top w:w="15" w:type="dxa"/>
          <w:left w:w="15" w:type="dxa"/>
          <w:bottom w:w="15" w:type="dxa"/>
          <w:right w:w="15" w:type="dxa"/>
        </w:tblCellMar>
        <w:tblLook w:val="04A0" w:firstRow="1" w:lastRow="0" w:firstColumn="1" w:lastColumn="0" w:noHBand="0" w:noVBand="1"/>
      </w:tblPr>
      <w:tblGrid>
        <w:gridCol w:w="1027"/>
        <w:gridCol w:w="7337"/>
      </w:tblGrid>
      <w:tr w:rsidR="004801F8" w14:paraId="0E69D14F" w14:textId="77777777" w:rsidTr="004801F8">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383FE263" w14:textId="77777777" w:rsidR="004801F8" w:rsidRDefault="004801F8" w:rsidP="00503874">
            <w:pPr>
              <w:pStyle w:val="NormalWeb"/>
            </w:pPr>
            <w:r>
              <w:t>Minimal</w:t>
            </w:r>
          </w:p>
          <w:p w14:paraId="05DCC84F" w14:textId="77777777" w:rsidR="004801F8" w:rsidRDefault="004801F8">
            <w:pPr>
              <w:pStyle w:val="NormalWeb"/>
            </w:pPr>
            <w:r>
              <w:t>Spin2</w:t>
            </w:r>
          </w:p>
          <w:p w14:paraId="01FD3819" w14:textId="77777777" w:rsidR="004801F8" w:rsidRDefault="004801F8">
            <w:pPr>
              <w:pStyle w:val="NormalWeb"/>
            </w:pPr>
            <w:r>
              <w:t>Program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5DCFCD" w14:textId="77777777" w:rsidR="004801F8" w:rsidRDefault="004801F8">
            <w:pPr>
              <w:pStyle w:val="NormalWeb"/>
            </w:pPr>
            <w:r>
              <w:t xml:space="preserve">PUB MinimalSpin2Program()         </w:t>
            </w:r>
            <w:r>
              <w:rPr>
                <w:color w:val="999999"/>
              </w:rPr>
              <w:t>'first PUB method executes</w:t>
            </w:r>
          </w:p>
          <w:p w14:paraId="2BF9D892" w14:textId="77777777" w:rsidR="004801F8" w:rsidRDefault="004801F8" w:rsidP="00503874"/>
          <w:p w14:paraId="2AF63581" w14:textId="77777777" w:rsidR="004801F8" w:rsidRDefault="004801F8" w:rsidP="00503874">
            <w:pPr>
              <w:pStyle w:val="NormalWeb"/>
            </w:pPr>
            <w:r>
              <w:t>  REPEAT</w:t>
            </w:r>
          </w:p>
          <w:p w14:paraId="426F4EE2" w14:textId="77777777" w:rsidR="004801F8" w:rsidRDefault="004801F8">
            <w:pPr>
              <w:pStyle w:val="NormalWeb"/>
            </w:pPr>
            <w:r>
              <w:rPr>
                <w:color w:val="000000"/>
              </w:rPr>
              <w:t xml:space="preserve">    PINWRITE(63..56, GETRND())    </w:t>
            </w:r>
            <w:r>
              <w:t>'write a random pattern to P63..P56</w:t>
            </w:r>
          </w:p>
          <w:p w14:paraId="433216B5" w14:textId="77777777" w:rsidR="004801F8" w:rsidRDefault="004801F8">
            <w:pPr>
              <w:pStyle w:val="NormalWeb"/>
            </w:pPr>
            <w:r>
              <w:t xml:space="preserve">    WAITMS(100)                   </w:t>
            </w:r>
            <w:r>
              <w:rPr>
                <w:color w:val="999999"/>
              </w:rPr>
              <w:t>'wait 1/10th of a second, loop</w:t>
            </w:r>
          </w:p>
          <w:p w14:paraId="739DF917" w14:textId="77777777" w:rsidR="004801F8" w:rsidRDefault="004801F8" w:rsidP="00503874"/>
        </w:tc>
      </w:tr>
      <w:tr w:rsidR="004801F8" w14:paraId="77C34A60" w14:textId="77777777" w:rsidTr="004801F8">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0C8F712F" w14:textId="77777777" w:rsidR="004801F8" w:rsidRDefault="004801F8" w:rsidP="00503874">
            <w:pPr>
              <w:pStyle w:val="NormalWeb"/>
            </w:pPr>
            <w:r>
              <w:t>Minimal</w:t>
            </w:r>
          </w:p>
          <w:p w14:paraId="75F5D55D" w14:textId="77777777" w:rsidR="004801F8" w:rsidRDefault="004801F8">
            <w:pPr>
              <w:pStyle w:val="NormalWeb"/>
            </w:pPr>
            <w:r>
              <w:t>PASM</w:t>
            </w:r>
          </w:p>
          <w:p w14:paraId="730740F3" w14:textId="77777777" w:rsidR="004801F8" w:rsidRDefault="004801F8">
            <w:pPr>
              <w:pStyle w:val="NormalWeb"/>
            </w:pPr>
            <w:r>
              <w:t>Program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53A754" w14:textId="77777777" w:rsidR="004801F8" w:rsidRDefault="004801F8">
            <w:pPr>
              <w:pStyle w:val="NormalWeb"/>
            </w:pPr>
            <w:r>
              <w:rPr>
                <w:color w:val="000000"/>
              </w:rPr>
              <w:t xml:space="preserve">DAT     ORG                       </w:t>
            </w:r>
            <w:r>
              <w:t>'start PASM at hub $00000 for cog $000</w:t>
            </w:r>
          </w:p>
          <w:p w14:paraId="3C4747DD" w14:textId="77777777" w:rsidR="004801F8" w:rsidRDefault="004801F8" w:rsidP="00503874"/>
          <w:p w14:paraId="159CB6FD" w14:textId="77777777" w:rsidR="004801F8" w:rsidRDefault="004801F8" w:rsidP="00503874">
            <w:pPr>
              <w:pStyle w:val="NormalWeb"/>
            </w:pPr>
            <w:r>
              <w:rPr>
                <w:color w:val="000000"/>
              </w:rPr>
              <w:t xml:space="preserve">loop    DRVRND  #56 ADDPINS 7     </w:t>
            </w:r>
            <w:r>
              <w:t>'write a random pattern to P63..P56</w:t>
            </w:r>
          </w:p>
          <w:p w14:paraId="3824C940" w14:textId="77777777" w:rsidR="004801F8" w:rsidRDefault="004801F8">
            <w:pPr>
              <w:pStyle w:val="NormalWeb"/>
            </w:pPr>
            <w:r>
              <w:t xml:space="preserve">        WAITX   ##clkfreq_/10     </w:t>
            </w:r>
            <w:r>
              <w:rPr>
                <w:color w:val="999999"/>
              </w:rPr>
              <w:t>'wait 1/10th of a second, loop</w:t>
            </w:r>
          </w:p>
          <w:p w14:paraId="76495EB5" w14:textId="77777777" w:rsidR="004801F8" w:rsidRDefault="004801F8">
            <w:pPr>
              <w:pStyle w:val="NormalWeb"/>
            </w:pPr>
            <w:r>
              <w:t>        JMP     #loop</w:t>
            </w:r>
          </w:p>
        </w:tc>
      </w:tr>
    </w:tbl>
    <w:p w14:paraId="1A093233" w14:textId="77777777" w:rsidR="004801F8" w:rsidRDefault="004801F8" w:rsidP="00503874"/>
    <w:p w14:paraId="6DD7829A" w14:textId="77777777" w:rsidR="004801F8" w:rsidRDefault="004801F8" w:rsidP="00503874">
      <w:pPr>
        <w:pStyle w:val="NormalWeb"/>
      </w:pPr>
      <w:r>
        <w:t>Here is a Spin2 program which contains every block type.</w:t>
      </w:r>
    </w:p>
    <w:p w14:paraId="7FBA30FF" w14:textId="77777777" w:rsidR="004801F8" w:rsidRDefault="004801F8" w:rsidP="00503874"/>
    <w:tbl>
      <w:tblPr>
        <w:tblW w:w="0" w:type="auto"/>
        <w:tblCellMar>
          <w:top w:w="15" w:type="dxa"/>
          <w:left w:w="15" w:type="dxa"/>
          <w:bottom w:w="15" w:type="dxa"/>
          <w:right w:w="15" w:type="dxa"/>
        </w:tblCellMar>
        <w:tblLook w:val="04A0" w:firstRow="1" w:lastRow="0" w:firstColumn="1" w:lastColumn="0" w:noHBand="0" w:noVBand="1"/>
      </w:tblPr>
      <w:tblGrid>
        <w:gridCol w:w="1125"/>
        <w:gridCol w:w="8215"/>
      </w:tblGrid>
      <w:tr w:rsidR="004801F8" w14:paraId="2E61991E" w14:textId="77777777" w:rsidTr="004801F8">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24F6ABF0" w14:textId="77777777" w:rsidR="004801F8" w:rsidRDefault="004801F8" w:rsidP="00503874">
            <w:pPr>
              <w:pStyle w:val="NormalWeb"/>
            </w:pPr>
            <w:r>
              <w:t>All-Block</w:t>
            </w:r>
          </w:p>
          <w:p w14:paraId="262ECF0F" w14:textId="77777777" w:rsidR="004801F8" w:rsidRDefault="004801F8">
            <w:pPr>
              <w:pStyle w:val="NormalWeb"/>
            </w:pPr>
            <w:r>
              <w:t>Spin2</w:t>
            </w:r>
          </w:p>
          <w:p w14:paraId="6CCA471E" w14:textId="77777777" w:rsidR="004801F8" w:rsidRDefault="004801F8">
            <w:pPr>
              <w:pStyle w:val="NormalWeb"/>
            </w:pPr>
            <w:r>
              <w:t>Program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172D7B" w14:textId="77777777" w:rsidR="004801F8" w:rsidRDefault="004801F8">
            <w:pPr>
              <w:pStyle w:val="NormalWeb"/>
            </w:pPr>
            <w:r>
              <w:rPr>
                <w:shd w:val="clear" w:color="auto" w:fill="CCCCCC"/>
              </w:rPr>
              <w:t>CON</w:t>
            </w:r>
            <w:r>
              <w:t xml:space="preserve"> _clkfreq = 297_000_000                      </w:t>
            </w:r>
            <w:r>
              <w:rPr>
                <w:color w:val="999999"/>
              </w:rPr>
              <w:t>'set clock frequency</w:t>
            </w:r>
          </w:p>
          <w:p w14:paraId="3F388A98" w14:textId="77777777" w:rsidR="004801F8" w:rsidRDefault="004801F8" w:rsidP="00503874"/>
          <w:p w14:paraId="7729CAEC" w14:textId="77777777" w:rsidR="004801F8" w:rsidRDefault="004801F8" w:rsidP="00503874">
            <w:pPr>
              <w:pStyle w:val="NormalWeb"/>
            </w:pPr>
            <w:r>
              <w:rPr>
                <w:shd w:val="clear" w:color="auto" w:fill="CCCCCC"/>
              </w:rPr>
              <w:t>OBJ</w:t>
            </w:r>
            <w:r>
              <w:t xml:space="preserve"> vga : "VGA_640x480_text_80x40"              </w:t>
            </w:r>
            <w:r>
              <w:rPr>
                <w:color w:val="999999"/>
              </w:rPr>
              <w:t>'instantiate vga object</w:t>
            </w:r>
          </w:p>
          <w:p w14:paraId="195ABA8B" w14:textId="77777777" w:rsidR="004801F8" w:rsidRDefault="004801F8" w:rsidP="00503874"/>
          <w:p w14:paraId="48B3353F" w14:textId="77777777" w:rsidR="004801F8" w:rsidRDefault="004801F8" w:rsidP="00503874">
            <w:pPr>
              <w:pStyle w:val="NormalWeb"/>
            </w:pPr>
            <w:r>
              <w:rPr>
                <w:shd w:val="clear" w:color="auto" w:fill="CCCCCC"/>
              </w:rPr>
              <w:t>VAR</w:t>
            </w:r>
            <w:r>
              <w:t xml:space="preserve"> time, i                                     </w:t>
            </w:r>
            <w:r>
              <w:rPr>
                <w:color w:val="999999"/>
              </w:rPr>
              <w:t>'declare object-wide variables</w:t>
            </w:r>
          </w:p>
          <w:p w14:paraId="1E0E880F" w14:textId="77777777" w:rsidR="004801F8" w:rsidRDefault="004801F8" w:rsidP="00503874"/>
          <w:p w14:paraId="2E865695" w14:textId="77777777" w:rsidR="004801F8" w:rsidRDefault="004801F8" w:rsidP="00503874">
            <w:pPr>
              <w:pStyle w:val="NormalWeb"/>
            </w:pPr>
            <w:r>
              <w:rPr>
                <w:color w:val="000000"/>
                <w:shd w:val="clear" w:color="auto" w:fill="CCCCCC"/>
              </w:rPr>
              <w:t>PUB</w:t>
            </w:r>
            <w:r>
              <w:rPr>
                <w:color w:val="000000"/>
              </w:rPr>
              <w:t xml:space="preserve"> go()                                        </w:t>
            </w:r>
            <w:r>
              <w:t>'this first public method executes, cog stops after</w:t>
            </w:r>
          </w:p>
          <w:p w14:paraId="72B44F45" w14:textId="77777777" w:rsidR="004801F8" w:rsidRDefault="004801F8" w:rsidP="00503874"/>
          <w:p w14:paraId="0A51EC4D" w14:textId="77777777" w:rsidR="004801F8" w:rsidRDefault="004801F8" w:rsidP="00503874">
            <w:pPr>
              <w:pStyle w:val="NormalWeb"/>
            </w:pPr>
            <w:r>
              <w:t xml:space="preserve">  vga.start(8)                                  </w:t>
            </w:r>
            <w:r>
              <w:rPr>
                <w:color w:val="999999"/>
              </w:rPr>
              <w:t>'start vga on base pin 8</w:t>
            </w:r>
          </w:p>
          <w:p w14:paraId="03E2FE8C" w14:textId="77777777" w:rsidR="004801F8" w:rsidRDefault="004801F8" w:rsidP="00503874"/>
          <w:p w14:paraId="364BF9A8" w14:textId="77777777" w:rsidR="004801F8" w:rsidRDefault="004801F8" w:rsidP="00503874">
            <w:pPr>
              <w:pStyle w:val="NormalWeb"/>
            </w:pPr>
            <w:r>
              <w:t xml:space="preserve">  SEND := @vga.print                            </w:t>
            </w:r>
            <w:r>
              <w:rPr>
                <w:color w:val="999999"/>
              </w:rPr>
              <w:t>'establish SEND pointer</w:t>
            </w:r>
          </w:p>
          <w:p w14:paraId="1BB56FBC" w14:textId="77777777" w:rsidR="004801F8" w:rsidRDefault="004801F8" w:rsidP="00503874"/>
          <w:p w14:paraId="1A8C40A3" w14:textId="77777777" w:rsidR="004801F8" w:rsidRDefault="004801F8" w:rsidP="00503874">
            <w:pPr>
              <w:pStyle w:val="NormalWeb"/>
            </w:pPr>
            <w:r>
              <w:t xml:space="preserve">  SEND(4, $004040, 5, $00FFFF)                  </w:t>
            </w:r>
            <w:r>
              <w:rPr>
                <w:color w:val="999999"/>
              </w:rPr>
              <w:t>'set light cyan on dark cyan</w:t>
            </w:r>
          </w:p>
          <w:p w14:paraId="11986FAE" w14:textId="77777777" w:rsidR="004801F8" w:rsidRDefault="004801F8" w:rsidP="00503874"/>
          <w:p w14:paraId="20011E1C" w14:textId="77777777" w:rsidR="004801F8" w:rsidRDefault="004801F8" w:rsidP="00503874">
            <w:pPr>
              <w:pStyle w:val="NormalWeb"/>
            </w:pPr>
            <w:r>
              <w:t xml:space="preserve">  time := GETCT()                               </w:t>
            </w:r>
            <w:r>
              <w:rPr>
                <w:color w:val="999999"/>
              </w:rPr>
              <w:t>'capture time</w:t>
            </w:r>
          </w:p>
          <w:p w14:paraId="65ECDEFA" w14:textId="77777777" w:rsidR="004801F8" w:rsidRDefault="004801F8" w:rsidP="00503874"/>
          <w:p w14:paraId="4B330F9C" w14:textId="77777777" w:rsidR="004801F8" w:rsidRDefault="004801F8" w:rsidP="00503874">
            <w:pPr>
              <w:pStyle w:val="NormalWeb"/>
            </w:pPr>
            <w:r>
              <w:t xml:space="preserve">  i := @text                                    </w:t>
            </w:r>
            <w:r>
              <w:rPr>
                <w:color w:val="999999"/>
              </w:rPr>
              <w:t>'print file to vga screen</w:t>
            </w:r>
          </w:p>
          <w:p w14:paraId="00EAB801" w14:textId="77777777" w:rsidR="004801F8" w:rsidRDefault="004801F8">
            <w:pPr>
              <w:pStyle w:val="NormalWeb"/>
            </w:pPr>
            <w:r>
              <w:t>  REPEAT @textend-i</w:t>
            </w:r>
          </w:p>
          <w:p w14:paraId="47A1BA28" w14:textId="77777777" w:rsidR="004801F8" w:rsidRDefault="004801F8">
            <w:pPr>
              <w:pStyle w:val="NormalWeb"/>
            </w:pPr>
            <w:r>
              <w:t>    SEND(byte[i++])</w:t>
            </w:r>
          </w:p>
          <w:p w14:paraId="226F686D" w14:textId="77777777" w:rsidR="004801F8" w:rsidRDefault="004801F8" w:rsidP="00503874"/>
          <w:p w14:paraId="2705DF03" w14:textId="77777777" w:rsidR="004801F8" w:rsidRDefault="004801F8" w:rsidP="00503874">
            <w:pPr>
              <w:pStyle w:val="NormalWeb"/>
            </w:pPr>
            <w:r>
              <w:t xml:space="preserve">  time := GETCT() - time                        </w:t>
            </w:r>
            <w:r>
              <w:rPr>
                <w:color w:val="999999"/>
              </w:rPr>
              <w:t>'capture time delta in clock cycles</w:t>
            </w:r>
          </w:p>
          <w:p w14:paraId="27493F85" w14:textId="77777777" w:rsidR="004801F8" w:rsidRDefault="004801F8" w:rsidP="00503874"/>
          <w:p w14:paraId="4016AB75" w14:textId="77777777" w:rsidR="004801F8" w:rsidRDefault="004801F8" w:rsidP="00503874">
            <w:pPr>
              <w:pStyle w:val="NormalWeb"/>
            </w:pPr>
            <w:r>
              <w:t xml:space="preserve">  time := MULDIV64(time, 1_000_000, clkfreq)    </w:t>
            </w:r>
            <w:r>
              <w:rPr>
                <w:color w:val="999999"/>
              </w:rPr>
              <w:t>'get time delta in microseconds</w:t>
            </w:r>
          </w:p>
          <w:p w14:paraId="40BC6EB0" w14:textId="77777777" w:rsidR="004801F8" w:rsidRDefault="004801F8" w:rsidP="00503874"/>
          <w:p w14:paraId="17EF1ED8" w14:textId="77777777" w:rsidR="004801F8" w:rsidRDefault="004801F8" w:rsidP="00503874">
            <w:pPr>
              <w:pStyle w:val="NormalWeb"/>
            </w:pPr>
            <w:r>
              <w:t xml:space="preserve">  SEND(12, "Time elapsed during printing was ", dec(time), " microseconds.")  </w:t>
            </w:r>
            <w:r>
              <w:rPr>
                <w:color w:val="999999"/>
              </w:rPr>
              <w:t>'print time delta</w:t>
            </w:r>
          </w:p>
          <w:p w14:paraId="4B7F1431" w14:textId="77777777" w:rsidR="004801F8" w:rsidRDefault="004801F8" w:rsidP="00503874"/>
          <w:p w14:paraId="65367FD4" w14:textId="77777777" w:rsidR="004801F8" w:rsidRDefault="004801F8" w:rsidP="00503874">
            <w:pPr>
              <w:pStyle w:val="NormalWeb"/>
            </w:pPr>
            <w:r>
              <w:rPr>
                <w:color w:val="000000"/>
                <w:shd w:val="clear" w:color="auto" w:fill="CCCCCC"/>
              </w:rPr>
              <w:t>PRI</w:t>
            </w:r>
            <w:r>
              <w:rPr>
                <w:color w:val="000000"/>
              </w:rPr>
              <w:t xml:space="preserve"> dec(value) | flag, place, digit             </w:t>
            </w:r>
            <w:r>
              <w:t>'private method prints decimals, three local variables</w:t>
            </w:r>
          </w:p>
          <w:p w14:paraId="76D2D4A9" w14:textId="77777777" w:rsidR="004801F8" w:rsidRDefault="004801F8" w:rsidP="00503874"/>
          <w:p w14:paraId="11353FC6" w14:textId="77777777" w:rsidR="004801F8" w:rsidRDefault="004801F8" w:rsidP="00503874">
            <w:pPr>
              <w:pStyle w:val="NormalWeb"/>
            </w:pPr>
            <w:r>
              <w:t xml:space="preserve">  flag~                                         </w:t>
            </w:r>
            <w:r>
              <w:rPr>
                <w:color w:val="999999"/>
              </w:rPr>
              <w:t>'reset digit-printed flag</w:t>
            </w:r>
          </w:p>
          <w:p w14:paraId="42DC4374" w14:textId="77777777" w:rsidR="004801F8" w:rsidRDefault="004801F8">
            <w:pPr>
              <w:pStyle w:val="NormalWeb"/>
            </w:pPr>
            <w:r>
              <w:rPr>
                <w:color w:val="000000"/>
              </w:rPr>
              <w:t xml:space="preserve">  place := 1_000_000_000                        </w:t>
            </w:r>
            <w:r>
              <w:t>'start at the one-billion's place and work downward</w:t>
            </w:r>
          </w:p>
          <w:p w14:paraId="17149FA5" w14:textId="77777777" w:rsidR="004801F8" w:rsidRDefault="004801F8">
            <w:pPr>
              <w:pStyle w:val="NormalWeb"/>
            </w:pPr>
            <w:r>
              <w:t>  REPEAT</w:t>
            </w:r>
          </w:p>
          <w:p w14:paraId="0D3D4301" w14:textId="77777777" w:rsidR="004801F8" w:rsidRDefault="004801F8">
            <w:pPr>
              <w:pStyle w:val="NormalWeb"/>
            </w:pPr>
            <w:r>
              <w:t xml:space="preserve">    IF flag ||= (digit := value / place // 10) || place == 1      </w:t>
            </w:r>
            <w:r>
              <w:rPr>
                <w:color w:val="999999"/>
              </w:rPr>
              <w:t>'print a digit?</w:t>
            </w:r>
          </w:p>
          <w:p w14:paraId="02402A79" w14:textId="77777777" w:rsidR="004801F8" w:rsidRDefault="004801F8">
            <w:pPr>
              <w:pStyle w:val="NormalWeb"/>
            </w:pPr>
            <w:r>
              <w:t xml:space="preserve">      SEND("0" + digit)                                           </w:t>
            </w:r>
            <w:r>
              <w:rPr>
                <w:color w:val="999999"/>
              </w:rPr>
              <w:t>'yes</w:t>
            </w:r>
          </w:p>
          <w:p w14:paraId="72AA24C4" w14:textId="77777777" w:rsidR="004801F8" w:rsidRDefault="004801F8">
            <w:pPr>
              <w:pStyle w:val="NormalWeb"/>
            </w:pPr>
            <w:r>
              <w:t xml:space="preserve">      IF LOOKDOWN(place : 1_000_000_000, 1_000_000, 1_000)        </w:t>
            </w:r>
            <w:r>
              <w:rPr>
                <w:color w:val="999999"/>
              </w:rPr>
              <w:t>'also print a comma?</w:t>
            </w:r>
          </w:p>
          <w:p w14:paraId="045177FB" w14:textId="77777777" w:rsidR="004801F8" w:rsidRDefault="004801F8">
            <w:pPr>
              <w:pStyle w:val="NormalWeb"/>
            </w:pPr>
            <w:r>
              <w:t xml:space="preserve">        SEND(",")                                                 </w:t>
            </w:r>
            <w:r>
              <w:rPr>
                <w:color w:val="999999"/>
              </w:rPr>
              <w:t>'yes</w:t>
            </w:r>
          </w:p>
          <w:p w14:paraId="44749DA4" w14:textId="77777777" w:rsidR="004801F8" w:rsidRDefault="004801F8">
            <w:pPr>
              <w:pStyle w:val="NormalWeb"/>
            </w:pPr>
            <w:r>
              <w:t xml:space="preserve">  WHILE place /= 10                             </w:t>
            </w:r>
            <w:r>
              <w:rPr>
                <w:color w:val="999999"/>
              </w:rPr>
              <w:t>'next place, done?</w:t>
            </w:r>
          </w:p>
          <w:p w14:paraId="48D08507" w14:textId="77777777" w:rsidR="004801F8" w:rsidRDefault="004801F8" w:rsidP="00503874"/>
          <w:p w14:paraId="028C3F54" w14:textId="77777777" w:rsidR="004801F8" w:rsidRDefault="004801F8" w:rsidP="00503874">
            <w:pPr>
              <w:pStyle w:val="NormalWeb"/>
            </w:pPr>
            <w:r>
              <w:rPr>
                <w:shd w:val="clear" w:color="auto" w:fill="CCCCCC"/>
              </w:rPr>
              <w:t>DAT</w:t>
            </w:r>
          </w:p>
          <w:p w14:paraId="59662E90" w14:textId="77777777" w:rsidR="004801F8" w:rsidRDefault="004801F8" w:rsidP="00503874"/>
          <w:p w14:paraId="40153B3B" w14:textId="77777777" w:rsidR="004801F8" w:rsidRDefault="004801F8" w:rsidP="00503874">
            <w:pPr>
              <w:pStyle w:val="NormalWeb"/>
            </w:pPr>
            <w:r>
              <w:t>text</w:t>
            </w:r>
            <w:r>
              <w:rPr>
                <w:rStyle w:val="apple-tab-span"/>
                <w:rFonts w:ascii="Courier New" w:eastAsiaTheme="majorEastAsia" w:hAnsi="Courier New" w:cs="Courier New"/>
                <w:b/>
                <w:bCs/>
                <w:color w:val="000000"/>
                <w:sz w:val="18"/>
                <w:szCs w:val="18"/>
              </w:rPr>
              <w:tab/>
            </w:r>
            <w:r>
              <w:t>FILE</w:t>
            </w:r>
            <w:r>
              <w:rPr>
                <w:rStyle w:val="apple-tab-span"/>
                <w:rFonts w:ascii="Courier New" w:eastAsiaTheme="majorEastAsia" w:hAnsi="Courier New" w:cs="Courier New"/>
                <w:b/>
                <w:bCs/>
                <w:color w:val="000000"/>
                <w:sz w:val="18"/>
                <w:szCs w:val="18"/>
              </w:rPr>
              <w:tab/>
            </w:r>
            <w:r>
              <w:t xml:space="preserve">"VGA_640x480_text_80x40.txt"       </w:t>
            </w:r>
            <w:r>
              <w:rPr>
                <w:color w:val="999999"/>
              </w:rPr>
              <w:t>'include raw file data for printing</w:t>
            </w:r>
          </w:p>
          <w:p w14:paraId="098E2D04" w14:textId="77777777" w:rsidR="004801F8" w:rsidRDefault="004801F8">
            <w:pPr>
              <w:pStyle w:val="NormalWeb"/>
            </w:pPr>
            <w:r>
              <w:t>textend</w:t>
            </w:r>
          </w:p>
        </w:tc>
      </w:tr>
    </w:tbl>
    <w:p w14:paraId="713BE33F" w14:textId="77777777" w:rsidR="004801F8" w:rsidRDefault="004801F8" w:rsidP="00503874"/>
    <w:p w14:paraId="38B98B15" w14:textId="0F43DDFC" w:rsidR="004D7C41" w:rsidRDefault="004D7C41"/>
    <w:p w14:paraId="41CD6F28" w14:textId="40D96950" w:rsidR="004801F8" w:rsidRDefault="004801F8" w:rsidP="00503874">
      <w:pPr>
        <w:pStyle w:val="Heading2"/>
        <w:rPr>
          <w:lang w:val="en-CA"/>
        </w:rPr>
      </w:pPr>
      <w:r>
        <w:rPr>
          <w:lang w:val="en-CA"/>
        </w:rPr>
        <w:t>14.1) CON Block</w:t>
      </w:r>
    </w:p>
    <w:p w14:paraId="3ACDC899" w14:textId="012E1EB6" w:rsidR="004801F8" w:rsidRDefault="004801F8" w:rsidP="004801F8">
      <w:pPr>
        <w:pStyle w:val="NoSpacing"/>
        <w:rPr>
          <w:lang w:val="en-CA"/>
        </w:rPr>
      </w:pPr>
      <w:r>
        <w:rPr>
          <w:lang w:val="en-CA"/>
        </w:rPr>
        <w:t>Symbolic constants are global to the object. If an object reference is declared in another object constants Of the child object can be referenced using  :</w:t>
      </w:r>
    </w:p>
    <w:p w14:paraId="03956503" w14:textId="77777777" w:rsidR="004801F8" w:rsidRPr="006B28E6" w:rsidRDefault="004801F8" w:rsidP="004801F8">
      <w:pPr>
        <w:pStyle w:val="NoSpacing"/>
        <w:rPr>
          <w:b/>
          <w:lang w:val="en-CA"/>
        </w:rPr>
      </w:pPr>
      <w:r w:rsidRPr="006B28E6">
        <w:rPr>
          <w:b/>
          <w:lang w:val="en-CA"/>
        </w:rPr>
        <w:t>OBJ</w:t>
      </w:r>
    </w:p>
    <w:p w14:paraId="1550C5E3" w14:textId="77777777" w:rsidR="004801F8" w:rsidRPr="006B28E6" w:rsidRDefault="004801F8" w:rsidP="004801F8">
      <w:pPr>
        <w:pStyle w:val="NoSpacing"/>
        <w:rPr>
          <w:b/>
          <w:lang w:val="en-CA"/>
        </w:rPr>
      </w:pPr>
      <w:r w:rsidRPr="006B28E6">
        <w:rPr>
          <w:b/>
          <w:lang w:val="en-CA"/>
        </w:rPr>
        <w:t xml:space="preserve">     Num : “Numbers”  -</w:t>
      </w:r>
      <w:r w:rsidRPr="006B28E6">
        <w:rPr>
          <w:b/>
          <w:lang w:val="en-CA"/>
        </w:rPr>
        <w:sym w:font="Wingdings" w:char="F0E0"/>
      </w:r>
      <w:r w:rsidRPr="006B28E6">
        <w:rPr>
          <w:b/>
          <w:lang w:val="en-CA"/>
        </w:rPr>
        <w:t xml:space="preserve">     Num.Constant_Symbol </w:t>
      </w:r>
    </w:p>
    <w:p w14:paraId="56C445DE" w14:textId="77777777" w:rsidR="004801F8" w:rsidRPr="00293E12" w:rsidRDefault="004801F8" w:rsidP="004801F8">
      <w:pPr>
        <w:pStyle w:val="NoSpacing"/>
        <w:rPr>
          <w:lang w:val="en-CA"/>
        </w:rPr>
      </w:pPr>
    </w:p>
    <w:p w14:paraId="42B93C86" w14:textId="77777777" w:rsidR="004801F8" w:rsidRPr="001842B5" w:rsidRDefault="004801F8" w:rsidP="004801F8">
      <w:pPr>
        <w:pStyle w:val="NoSpacing"/>
        <w:rPr>
          <w:rFonts w:cstheme="minorHAnsi"/>
          <w:b/>
          <w:lang w:val="en-CA"/>
        </w:rPr>
      </w:pPr>
      <w:r w:rsidRPr="001842B5">
        <w:rPr>
          <w:rFonts w:cstheme="minorHAnsi"/>
          <w:b/>
          <w:lang w:val="en-CA"/>
        </w:rPr>
        <w:t>Syntax 1    Symbol = Expression</w:t>
      </w:r>
      <w:r>
        <w:rPr>
          <w:rFonts w:cstheme="minorHAnsi"/>
          <w:b/>
          <w:lang w:val="en-CA"/>
        </w:rPr>
        <w:t xml:space="preserve">   (constants)</w:t>
      </w:r>
    </w:p>
    <w:p w14:paraId="5753C994" w14:textId="77777777" w:rsidR="004801F8" w:rsidRDefault="004801F8" w:rsidP="004801F8">
      <w:pPr>
        <w:pStyle w:val="NoSpacing"/>
        <w:rPr>
          <w:rFonts w:cstheme="minorHAnsi"/>
          <w:lang w:val="en-CA"/>
        </w:rPr>
      </w:pPr>
      <w:r>
        <w:rPr>
          <w:rFonts w:cstheme="minorHAnsi"/>
          <w:lang w:val="en-CA"/>
        </w:rPr>
        <w:t>Symbol –desired name of constant</w:t>
      </w:r>
    </w:p>
    <w:p w14:paraId="446917FE" w14:textId="77777777" w:rsidR="004801F8" w:rsidRDefault="004801F8" w:rsidP="004801F8">
      <w:pPr>
        <w:pStyle w:val="NoSpacing"/>
        <w:rPr>
          <w:rFonts w:cstheme="minorHAnsi"/>
          <w:lang w:val="en-CA"/>
        </w:rPr>
      </w:pPr>
      <w:r>
        <w:rPr>
          <w:rFonts w:cstheme="minorHAnsi"/>
          <w:lang w:val="en-CA"/>
        </w:rPr>
        <w:t>Expression –any valid integer for floating point, or constant algebraic expression</w:t>
      </w:r>
    </w:p>
    <w:p w14:paraId="0ECA5454" w14:textId="77777777" w:rsidR="004801F8" w:rsidRDefault="004801F8" w:rsidP="004801F8">
      <w:pPr>
        <w:pStyle w:val="NoSpacing"/>
        <w:rPr>
          <w:rFonts w:cstheme="minorHAnsi"/>
          <w:lang w:val="en-CA"/>
        </w:rPr>
      </w:pPr>
      <w:r>
        <w:rPr>
          <w:rFonts w:cstheme="minorHAnsi"/>
          <w:lang w:val="en-CA"/>
        </w:rPr>
        <w:t>Note: Constant can be used in algebraic expression but must be previously defined.</w:t>
      </w:r>
    </w:p>
    <w:p w14:paraId="65458D95" w14:textId="77777777" w:rsidR="00960E35" w:rsidRDefault="00960E35" w:rsidP="004801F8">
      <w:pPr>
        <w:pStyle w:val="NoSpacing"/>
        <w:rPr>
          <w:rFonts w:cstheme="minorHAnsi"/>
          <w:lang w:val="en-CA"/>
        </w:rPr>
      </w:pPr>
    </w:p>
    <w:p w14:paraId="46079ACC" w14:textId="77777777" w:rsidR="00960E35" w:rsidRPr="00960E35" w:rsidRDefault="00960E35" w:rsidP="00503874">
      <w:pPr>
        <w:pStyle w:val="ListParagraph"/>
        <w:numPr>
          <w:ilvl w:val="0"/>
          <w:numId w:val="15"/>
        </w:numPr>
      </w:pPr>
      <w:r w:rsidRPr="00960E35">
        <w:t>Symbolic constants resolve to 32-bit values.</w:t>
      </w:r>
    </w:p>
    <w:p w14:paraId="2CCA69CA" w14:textId="77777777" w:rsidR="00960E35" w:rsidRPr="00960E35" w:rsidRDefault="00960E35">
      <w:pPr>
        <w:pStyle w:val="ListParagraph"/>
        <w:numPr>
          <w:ilvl w:val="0"/>
          <w:numId w:val="15"/>
        </w:numPr>
      </w:pPr>
      <w:r w:rsidRPr="00960E35">
        <w:t>Symbolic constants can be assigned using '=' or by just expressing their names in an enumeration list.</w:t>
      </w:r>
    </w:p>
    <w:p w14:paraId="6C493083" w14:textId="77777777" w:rsidR="00960E35" w:rsidRPr="00960E35" w:rsidRDefault="00960E35">
      <w:pPr>
        <w:pStyle w:val="ListParagraph"/>
        <w:numPr>
          <w:ilvl w:val="0"/>
          <w:numId w:val="15"/>
        </w:numPr>
      </w:pPr>
      <w:r w:rsidRPr="00960E35">
        <w:t>Symbolic constants can be referenced by every block within the file, including CON blocks.</w:t>
      </w:r>
    </w:p>
    <w:p w14:paraId="4ED71264" w14:textId="77777777" w:rsidR="00960E35" w:rsidRPr="00960E35" w:rsidRDefault="00960E35">
      <w:pPr>
        <w:pStyle w:val="ListParagraph"/>
        <w:numPr>
          <w:ilvl w:val="0"/>
          <w:numId w:val="15"/>
        </w:numPr>
      </w:pPr>
      <w:r w:rsidRPr="00960E35">
        <w:t>Symbolic constants can be referenced by the parent object's methods via 'objectname.constantname' syntax.</w:t>
      </w:r>
    </w:p>
    <w:p w14:paraId="2BE96976" w14:textId="77777777" w:rsidR="00960E35" w:rsidRPr="00960E35" w:rsidRDefault="00960E35">
      <w:pPr>
        <w:pStyle w:val="ListParagraph"/>
        <w:numPr>
          <w:ilvl w:val="0"/>
          <w:numId w:val="15"/>
        </w:numPr>
      </w:pPr>
      <w:r w:rsidRPr="00960E35">
        <w:t xml:space="preserve">If a </w:t>
      </w:r>
      <w:commentRangeStart w:id="1"/>
      <w:r w:rsidRPr="00960E35">
        <w:t xml:space="preserve">decimal </w:t>
      </w:r>
      <w:commentRangeEnd w:id="1"/>
      <w:r w:rsidRPr="00960E35">
        <w:commentReference w:id="1"/>
      </w:r>
      <w:r w:rsidRPr="00960E35">
        <w:t>point is present, the value is encoded in IEEE-754 single-precision format.</w:t>
      </w:r>
    </w:p>
    <w:p w14:paraId="0311C0F5" w14:textId="77777777" w:rsidR="004801F8" w:rsidRDefault="004801F8" w:rsidP="004801F8">
      <w:pPr>
        <w:pStyle w:val="NoSpacing"/>
        <w:rPr>
          <w:rFonts w:cstheme="minorHAnsi"/>
          <w:lang w:val="en-CA"/>
        </w:rPr>
      </w:pPr>
    </w:p>
    <w:p w14:paraId="5B243172" w14:textId="77777777" w:rsidR="004801F8" w:rsidRPr="0090088D" w:rsidRDefault="004801F8" w:rsidP="006B28E6">
      <w:pPr>
        <w:pStyle w:val="NoSpacing"/>
        <w:shd w:val="clear" w:color="auto" w:fill="FFC000" w:themeFill="accent4"/>
        <w:rPr>
          <w:rFonts w:cstheme="minorHAnsi"/>
          <w:lang w:val="en-CA"/>
        </w:rPr>
      </w:pPr>
      <w:r w:rsidRPr="0090088D">
        <w:rPr>
          <w:rFonts w:cstheme="minorHAnsi"/>
          <w:lang w:val="en-CA"/>
        </w:rPr>
        <w:t>CON   ‘Direct Assignment</w:t>
      </w:r>
    </w:p>
    <w:p w14:paraId="1689D655" w14:textId="77777777" w:rsidR="004801F8" w:rsidRPr="0090088D" w:rsidRDefault="004801F8" w:rsidP="00503874">
      <w:pPr>
        <w:pStyle w:val="NormalWeb"/>
      </w:pPr>
      <w:r w:rsidRPr="0090088D">
        <w:rPr>
          <w:color w:val="000000"/>
        </w:rPr>
        <w:t xml:space="preserve">     EnableFlow = 8            </w:t>
      </w:r>
      <w:r w:rsidRPr="0090088D">
        <w:t>'single assignments LONG data type</w:t>
      </w:r>
    </w:p>
    <w:p w14:paraId="40F04548" w14:textId="77777777" w:rsidR="004801F8" w:rsidRPr="0090088D" w:rsidRDefault="004801F8" w:rsidP="00503874">
      <w:pPr>
        <w:rPr>
          <w:color w:val="999999"/>
        </w:rPr>
      </w:pPr>
      <w:r w:rsidRPr="00504FEA">
        <w:t> </w:t>
      </w:r>
      <w:r w:rsidRPr="0090088D">
        <w:t xml:space="preserve">    </w:t>
      </w:r>
      <w:r w:rsidRPr="00504FEA">
        <w:t xml:space="preserve">x = 5, y = -5, z = 1      </w:t>
      </w:r>
      <w:r w:rsidRPr="00504FEA">
        <w:rPr>
          <w:color w:val="999999"/>
        </w:rPr>
        <w:t>'comma-separated assignments</w:t>
      </w:r>
    </w:p>
    <w:p w14:paraId="5C9EC328" w14:textId="77777777" w:rsidR="004801F8" w:rsidRDefault="004801F8">
      <w:pPr>
        <w:rPr>
          <w:color w:val="999999"/>
        </w:rPr>
      </w:pPr>
      <w:r w:rsidRPr="005D45C8">
        <w:t> </w:t>
      </w:r>
      <w:r w:rsidRPr="0090088D">
        <w:t xml:space="preserve">    </w:t>
      </w:r>
      <w:r w:rsidRPr="005D45C8">
        <w:t xml:space="preserve">HalfPi = 1.5707963268     </w:t>
      </w:r>
      <w:r w:rsidRPr="005D45C8">
        <w:rPr>
          <w:color w:val="999999"/>
        </w:rPr>
        <w:t>'single-precision float values</w:t>
      </w:r>
    </w:p>
    <w:p w14:paraId="51B1B3DD" w14:textId="77777777" w:rsidR="004801F8" w:rsidRDefault="004801F8">
      <w:r w:rsidRPr="001842B5">
        <w:t xml:space="preserve">    xy = x*y</w:t>
      </w:r>
    </w:p>
    <w:p w14:paraId="294E196D" w14:textId="77777777" w:rsidR="004801F8" w:rsidRDefault="004801F8" w:rsidP="004801F8">
      <w:pPr>
        <w:pStyle w:val="NoSpacing"/>
      </w:pPr>
      <w:r>
        <w:t>Syntax 2  #Symbol   (enumerated constants</w:t>
      </w:r>
    </w:p>
    <w:p w14:paraId="343232E8" w14:textId="77777777" w:rsidR="004801F8" w:rsidRDefault="004801F8" w:rsidP="004801F8">
      <w:pPr>
        <w:pStyle w:val="NoSpacing"/>
      </w:pPr>
    </w:p>
    <w:p w14:paraId="04D7ACA0" w14:textId="77777777" w:rsidR="004801F8" w:rsidRPr="0090088D" w:rsidRDefault="004801F8" w:rsidP="004801F8">
      <w:pPr>
        <w:pStyle w:val="NoSpacing"/>
        <w:rPr>
          <w:rFonts w:cstheme="minorHAnsi"/>
          <w:lang w:val="en-CA"/>
        </w:rPr>
      </w:pPr>
      <w:r w:rsidRPr="0090088D">
        <w:rPr>
          <w:rFonts w:cstheme="minorHAnsi"/>
          <w:lang w:val="en-CA"/>
        </w:rPr>
        <w:t>CON   ‘Direct Assignment</w:t>
      </w:r>
    </w:p>
    <w:p w14:paraId="61062E65" w14:textId="77777777" w:rsidR="004801F8" w:rsidRDefault="004801F8" w:rsidP="004801F8">
      <w:pPr>
        <w:pStyle w:val="NoSpacing"/>
        <w:rPr>
          <w:rFonts w:eastAsia="Times New Roman" w:cstheme="minorHAnsi"/>
          <w:bCs/>
          <w:color w:val="999999"/>
        </w:rPr>
      </w:pPr>
      <w:r>
        <w:t xml:space="preserve">#3, a,b,c       </w:t>
      </w:r>
      <w:r w:rsidRPr="005D45C8">
        <w:rPr>
          <w:rFonts w:eastAsia="Times New Roman" w:cstheme="minorHAnsi"/>
          <w:bCs/>
          <w:color w:val="999999"/>
        </w:rPr>
        <w:t>'</w:t>
      </w:r>
      <w:r>
        <w:rPr>
          <w:rFonts w:eastAsia="Times New Roman" w:cstheme="minorHAnsi"/>
          <w:bCs/>
          <w:color w:val="999999"/>
        </w:rPr>
        <w:t>a=3 b=4 c=5</w:t>
      </w:r>
      <w:r w:rsidRPr="005D45C8">
        <w:rPr>
          <w:rFonts w:eastAsia="Times New Roman" w:cstheme="minorHAnsi"/>
          <w:bCs/>
          <w:color w:val="999999"/>
        </w:rPr>
        <w:t>precision float values</w:t>
      </w:r>
    </w:p>
    <w:p w14:paraId="452EC257" w14:textId="77777777" w:rsidR="004801F8" w:rsidRPr="0090088D" w:rsidRDefault="004801F8"/>
    <w:p w14:paraId="2DE261CB" w14:textId="6985EB18" w:rsidR="004801F8" w:rsidRPr="001E59FB" w:rsidRDefault="004801F8" w:rsidP="00503874">
      <w:pPr>
        <w:pStyle w:val="Heading3"/>
        <w:rPr>
          <w:rFonts w:eastAsia="Times New Roman"/>
        </w:rPr>
      </w:pPr>
      <w:r>
        <w:rPr>
          <w:rFonts w:eastAsia="Times New Roman"/>
        </w:rPr>
        <w:t xml:space="preserve">14.1.1) </w:t>
      </w:r>
      <w:r w:rsidRPr="001E59FB">
        <w:rPr>
          <w:rFonts w:eastAsia="Times New Roman"/>
        </w:rPr>
        <w:t>CON  Compiler Enumeration</w:t>
      </w:r>
      <w:r w:rsidR="00410B6E">
        <w:rPr>
          <w:rFonts w:eastAsia="Times New Roman"/>
        </w:rPr>
        <w:t xml:space="preserve"> Step option #conVar[step]</w:t>
      </w:r>
    </w:p>
    <w:p w14:paraId="60CE6895" w14:textId="77777777" w:rsidR="004801F8" w:rsidRDefault="004801F8" w:rsidP="00503874">
      <w:r w:rsidRPr="005D45C8">
        <w:t xml:space="preserve"> </w:t>
      </w:r>
    </w:p>
    <w:p w14:paraId="0D72BC8B" w14:textId="77777777" w:rsidR="00410B6E" w:rsidRPr="0090088D" w:rsidRDefault="00410B6E"/>
    <w:p w14:paraId="698F130A" w14:textId="77777777" w:rsidR="004801F8" w:rsidRPr="005D45C8" w:rsidRDefault="004801F8">
      <w:r w:rsidRPr="0090088D">
        <w:rPr>
          <w:color w:val="000000"/>
        </w:rPr>
        <w:t xml:space="preserve">     </w:t>
      </w:r>
      <w:r w:rsidRPr="005D45C8">
        <w:rPr>
          <w:color w:val="000000"/>
        </w:rPr>
        <w:t xml:space="preserve">#0,a,b,c,d           </w:t>
      </w:r>
      <w:r w:rsidRPr="005D45C8">
        <w:t>'a=0, b=1, c=2, d=3    (start=0, step=1)</w:t>
      </w:r>
    </w:p>
    <w:p w14:paraId="30DA4A97" w14:textId="77777777" w:rsidR="004801F8" w:rsidRPr="005D45C8" w:rsidRDefault="004801F8">
      <w:r w:rsidRPr="005D45C8">
        <w:rPr>
          <w:color w:val="000000"/>
        </w:rPr>
        <w:t xml:space="preserve">     #1,e,f,g,h           </w:t>
      </w:r>
      <w:r w:rsidRPr="005D45C8">
        <w:t xml:space="preserve">'e=1, f=2, g=3, h=4  </w:t>
      </w:r>
      <w:r>
        <w:t xml:space="preserve">  </w:t>
      </w:r>
      <w:r w:rsidRPr="005D45C8">
        <w:t>  (start=1, step=1)</w:t>
      </w:r>
    </w:p>
    <w:p w14:paraId="416C422C" w14:textId="77777777" w:rsidR="004801F8" w:rsidRPr="005D45C8" w:rsidRDefault="004801F8"/>
    <w:p w14:paraId="7133581D" w14:textId="77777777" w:rsidR="004801F8" w:rsidRPr="005D45C8" w:rsidRDefault="004801F8">
      <w:r w:rsidRPr="005D45C8">
        <w:rPr>
          <w:color w:val="000000"/>
        </w:rPr>
        <w:t xml:space="preserve">     #4[2],i,j,k,l        </w:t>
      </w:r>
      <w:r w:rsidRPr="005D45C8">
        <w:t>'i=4, j=6, k=8, l=10  </w:t>
      </w:r>
      <w:r>
        <w:t xml:space="preserve">    </w:t>
      </w:r>
      <w:r w:rsidRPr="005D45C8">
        <w:t xml:space="preserve"> (start=4, step=2)</w:t>
      </w:r>
    </w:p>
    <w:p w14:paraId="59C85156" w14:textId="77777777" w:rsidR="004801F8" w:rsidRPr="005D45C8" w:rsidRDefault="004801F8">
      <w:r w:rsidRPr="005D45C8">
        <w:rPr>
          <w:color w:val="000000"/>
        </w:rPr>
        <w:t xml:space="preserve">     #-1[-1],m,n,p    </w:t>
      </w:r>
      <w:r w:rsidRPr="005D45C8">
        <w:t>'m=-1, n=-2, p=-3   </w:t>
      </w:r>
      <w:r>
        <w:t xml:space="preserve">   </w:t>
      </w:r>
      <w:r w:rsidRPr="005D45C8">
        <w:t xml:space="preserve">   (start=-1, step=-1)</w:t>
      </w:r>
    </w:p>
    <w:p w14:paraId="74E5335F" w14:textId="77777777" w:rsidR="004801F8" w:rsidRPr="005D45C8" w:rsidRDefault="004801F8"/>
    <w:p w14:paraId="6B4ACB56" w14:textId="478C0C56" w:rsidR="00DD166C" w:rsidRDefault="00DD166C">
      <w:r>
        <w:rPr>
          <w:color w:val="000000"/>
        </w:rPr>
        <w:t xml:space="preserve">     #true</w:t>
      </w:r>
      <w:r w:rsidRPr="005D45C8">
        <w:rPr>
          <w:color w:val="000000"/>
        </w:rPr>
        <w:t>,</w:t>
      </w:r>
      <w:r>
        <w:rPr>
          <w:color w:val="000000"/>
        </w:rPr>
        <w:t xml:space="preserve">on,off     </w:t>
      </w:r>
      <w:r w:rsidR="00133B4C">
        <w:rPr>
          <w:color w:val="000000"/>
        </w:rPr>
        <w:t xml:space="preserve">           </w:t>
      </w:r>
      <w:r>
        <w:rPr>
          <w:color w:val="000000"/>
        </w:rPr>
        <w:t xml:space="preserve">  </w:t>
      </w:r>
      <w:r w:rsidRPr="005D45C8">
        <w:t>'</w:t>
      </w:r>
      <w:r>
        <w:t xml:space="preserve">true </w:t>
      </w:r>
      <w:r w:rsidRPr="005D45C8">
        <w:t>=</w:t>
      </w:r>
      <w:r>
        <w:t xml:space="preserve"> $FFFF_FFFF ,</w:t>
      </w:r>
      <w:r w:rsidR="00133B4C">
        <w:t xml:space="preserve">on = </w:t>
      </w:r>
      <w:r>
        <w:t>$FFFF_FFFF,off = %0</w:t>
      </w:r>
    </w:p>
    <w:p w14:paraId="4C26EF4D" w14:textId="0C12C7EA" w:rsidR="00133B4C" w:rsidRDefault="00133B4C">
      <w:r>
        <w:t xml:space="preserve">     </w:t>
      </w:r>
      <w:r>
        <w:rPr>
          <w:color w:val="000000"/>
        </w:rPr>
        <w:t>#true +true</w:t>
      </w:r>
      <w:r w:rsidRPr="005D45C8">
        <w:rPr>
          <w:color w:val="000000"/>
        </w:rPr>
        <w:t>,</w:t>
      </w:r>
      <w:r>
        <w:rPr>
          <w:color w:val="000000"/>
        </w:rPr>
        <w:t xml:space="preserve">on,off       </w:t>
      </w:r>
      <w:r w:rsidRPr="005D45C8">
        <w:t>'</w:t>
      </w:r>
      <w:r>
        <w:t xml:space="preserve">true </w:t>
      </w:r>
      <w:r w:rsidRPr="005D45C8">
        <w:t>=</w:t>
      </w:r>
      <w:r>
        <w:t xml:space="preserve"> $FFFF_FFFE ,on = $FFFF_FFFE,off = $FFFF_FFFF</w:t>
      </w:r>
    </w:p>
    <w:p w14:paraId="0C457778" w14:textId="6004E87F" w:rsidR="00133B4C" w:rsidRPr="005D45C8" w:rsidRDefault="00133B4C"/>
    <w:p w14:paraId="3AE92BC4" w14:textId="5EC29E96" w:rsidR="00410B6E" w:rsidRDefault="00410B6E">
      <w:r>
        <w:br w:type="page"/>
      </w:r>
    </w:p>
    <w:p w14:paraId="72BCBDCD" w14:textId="4DCA6592" w:rsidR="00410B6E" w:rsidRDefault="00410B6E" w:rsidP="00503874">
      <w:pPr>
        <w:pStyle w:val="Heading3"/>
        <w:rPr>
          <w:rFonts w:eastAsia="Times New Roman"/>
        </w:rPr>
      </w:pPr>
      <w:r>
        <w:rPr>
          <w:rFonts w:eastAsia="Times New Roman"/>
        </w:rPr>
        <w:t>14.1.2) Vertical Constant Enumeration</w:t>
      </w:r>
    </w:p>
    <w:p w14:paraId="1E40DAE4" w14:textId="5198ECAE" w:rsidR="00410B6E" w:rsidRDefault="00410B6E" w:rsidP="00503874">
      <w:r>
        <w:t xml:space="preserve">Note: Constant[Step Increment] changes the step value for next constant if not defined the default step is 1 for example conVar[3] would increase next step value by 3 </w:t>
      </w:r>
    </w:p>
    <w:p w14:paraId="17F0A944" w14:textId="391A2AC1" w:rsidR="004801F8" w:rsidRPr="005D45C8" w:rsidRDefault="004801F8">
      <w:r w:rsidRPr="0090088D">
        <w:rPr>
          <w:color w:val="000000"/>
        </w:rPr>
        <w:t xml:space="preserve"> </w:t>
      </w:r>
      <w:r w:rsidRPr="005D45C8">
        <w:rPr>
          <w:color w:val="000000"/>
        </w:rPr>
        <w:t xml:space="preserve">#16                </w:t>
      </w:r>
      <w:r w:rsidRPr="005D45C8">
        <w:t>'start=16, step=1</w:t>
      </w:r>
      <w:r w:rsidRPr="0090088D">
        <w:t xml:space="preserve">   set enumeration</w:t>
      </w:r>
    </w:p>
    <w:p w14:paraId="069A62F5" w14:textId="77777777" w:rsidR="004801F8" w:rsidRPr="005D45C8" w:rsidRDefault="004801F8">
      <w:r w:rsidRPr="005D45C8">
        <w:t xml:space="preserve">     q                    </w:t>
      </w:r>
      <w:r w:rsidRPr="005D45C8">
        <w:rPr>
          <w:color w:val="999999"/>
        </w:rPr>
        <w:t>'q=16</w:t>
      </w:r>
    </w:p>
    <w:p w14:paraId="6BD30EE4" w14:textId="77777777" w:rsidR="004801F8" w:rsidRPr="005D45C8" w:rsidRDefault="004801F8">
      <w:r w:rsidRPr="005D45C8">
        <w:rPr>
          <w:color w:val="000000"/>
        </w:rPr>
        <w:t xml:space="preserve">     r[0]                 </w:t>
      </w:r>
      <w:r w:rsidRPr="005D45C8">
        <w:t>'r=17   ([0] is a step multiplier)</w:t>
      </w:r>
    </w:p>
    <w:p w14:paraId="1AEF4262" w14:textId="77777777" w:rsidR="004801F8" w:rsidRPr="005D45C8" w:rsidRDefault="004801F8">
      <w:r w:rsidRPr="005D45C8">
        <w:t xml:space="preserve">     s                  </w:t>
      </w:r>
      <w:r>
        <w:t xml:space="preserve"> </w:t>
      </w:r>
      <w:r w:rsidRPr="005D45C8">
        <w:t> </w:t>
      </w:r>
      <w:r>
        <w:t xml:space="preserve"> </w:t>
      </w:r>
      <w:r w:rsidRPr="005D45C8">
        <w:t xml:space="preserve"> </w:t>
      </w:r>
      <w:r w:rsidRPr="005D45C8">
        <w:rPr>
          <w:color w:val="999999"/>
        </w:rPr>
        <w:t>'s=17</w:t>
      </w:r>
    </w:p>
    <w:p w14:paraId="67D25F53" w14:textId="77777777" w:rsidR="004801F8" w:rsidRPr="005D45C8" w:rsidRDefault="004801F8">
      <w:r w:rsidRPr="005D45C8">
        <w:t xml:space="preserve">     t                  </w:t>
      </w:r>
      <w:r>
        <w:t xml:space="preserve"> </w:t>
      </w:r>
      <w:r w:rsidRPr="005D45C8">
        <w:t xml:space="preserve">  </w:t>
      </w:r>
      <w:r w:rsidRPr="005D45C8">
        <w:rPr>
          <w:color w:val="999999"/>
        </w:rPr>
        <w:t>'t=18</w:t>
      </w:r>
    </w:p>
    <w:p w14:paraId="0C9FD610" w14:textId="77777777" w:rsidR="004801F8" w:rsidRPr="005D45C8" w:rsidRDefault="004801F8">
      <w:r w:rsidRPr="005D45C8">
        <w:rPr>
          <w:color w:val="000000"/>
        </w:rPr>
        <w:t xml:space="preserve">     u[2]                </w:t>
      </w:r>
      <w:r w:rsidRPr="005D45C8">
        <w:t>'u=19   ([2] is a step multiplier)</w:t>
      </w:r>
    </w:p>
    <w:p w14:paraId="6AE3CE4B" w14:textId="77777777" w:rsidR="004801F8" w:rsidRPr="005D45C8" w:rsidRDefault="004801F8">
      <w:r w:rsidRPr="005D45C8">
        <w:t xml:space="preserve">     v                  </w:t>
      </w:r>
      <w:r>
        <w:t xml:space="preserve"> </w:t>
      </w:r>
      <w:r w:rsidRPr="005D45C8">
        <w:t xml:space="preserve">  </w:t>
      </w:r>
      <w:r w:rsidRPr="005D45C8">
        <w:rPr>
          <w:color w:val="999999"/>
        </w:rPr>
        <w:t>'v=21</w:t>
      </w:r>
    </w:p>
    <w:p w14:paraId="406E1313" w14:textId="77777777" w:rsidR="004801F8" w:rsidRPr="0090088D" w:rsidRDefault="004801F8">
      <w:pPr>
        <w:rPr>
          <w:color w:val="999999"/>
        </w:rPr>
      </w:pPr>
      <w:r w:rsidRPr="005D45C8">
        <w:t xml:space="preserve">     w                    </w:t>
      </w:r>
      <w:r w:rsidRPr="005D45C8">
        <w:rPr>
          <w:color w:val="999999"/>
        </w:rPr>
        <w:t>'w=22</w:t>
      </w:r>
    </w:p>
    <w:p w14:paraId="59DE953F" w14:textId="77777777" w:rsidR="004801F8" w:rsidRPr="0090088D" w:rsidRDefault="004801F8">
      <w:r w:rsidRPr="0090088D">
        <w:t xml:space="preserve">     #16[2]           </w:t>
      </w:r>
      <w:r w:rsidRPr="005D45C8">
        <w:t>'</w:t>
      </w:r>
      <w:r w:rsidRPr="0090088D">
        <w:t>start=16 step=2 set enumeration</w:t>
      </w:r>
    </w:p>
    <w:p w14:paraId="4B106774" w14:textId="77777777" w:rsidR="004801F8" w:rsidRPr="0090088D" w:rsidRDefault="004801F8">
      <w:r w:rsidRPr="0090088D">
        <w:t xml:space="preserve">     a                 </w:t>
      </w:r>
      <w:r>
        <w:t xml:space="preserve"> </w:t>
      </w:r>
      <w:r w:rsidRPr="0090088D">
        <w:t xml:space="preserve">   </w:t>
      </w:r>
      <w:r w:rsidRPr="005D45C8">
        <w:rPr>
          <w:color w:val="999999"/>
        </w:rPr>
        <w:t>'</w:t>
      </w:r>
      <w:r w:rsidRPr="0090088D">
        <w:rPr>
          <w:color w:val="999999"/>
        </w:rPr>
        <w:t xml:space="preserve">a= </w:t>
      </w:r>
      <w:r w:rsidRPr="005D45C8">
        <w:rPr>
          <w:color w:val="999999"/>
        </w:rPr>
        <w:t>16</w:t>
      </w:r>
    </w:p>
    <w:p w14:paraId="4F5DB79D" w14:textId="77777777" w:rsidR="004801F8" w:rsidRPr="0090088D" w:rsidRDefault="004801F8">
      <w:r w:rsidRPr="0090088D">
        <w:t xml:space="preserve">     b                 </w:t>
      </w:r>
      <w:r>
        <w:t xml:space="preserve"> </w:t>
      </w:r>
      <w:r w:rsidRPr="0090088D">
        <w:t xml:space="preserve">   </w:t>
      </w:r>
      <w:r w:rsidRPr="005D45C8">
        <w:rPr>
          <w:color w:val="999999"/>
        </w:rPr>
        <w:t>'</w:t>
      </w:r>
      <w:r w:rsidRPr="0090088D">
        <w:rPr>
          <w:color w:val="999999"/>
        </w:rPr>
        <w:t>b= 18</w:t>
      </w:r>
      <w:r w:rsidRPr="0090088D">
        <w:t xml:space="preserve"> </w:t>
      </w:r>
    </w:p>
    <w:p w14:paraId="5959E025" w14:textId="77777777" w:rsidR="004801F8" w:rsidRPr="0090088D" w:rsidRDefault="004801F8">
      <w:r w:rsidRPr="0090088D">
        <w:t xml:space="preserve">     c                  </w:t>
      </w:r>
      <w:r>
        <w:t xml:space="preserve"> </w:t>
      </w:r>
      <w:r w:rsidRPr="0090088D">
        <w:t xml:space="preserve">  </w:t>
      </w:r>
      <w:r w:rsidRPr="0090088D">
        <w:rPr>
          <w:color w:val="999999"/>
        </w:rPr>
        <w:t>'c= 20</w:t>
      </w:r>
    </w:p>
    <w:p w14:paraId="67F8CAAC" w14:textId="77777777" w:rsidR="004801F8" w:rsidRPr="0090088D" w:rsidRDefault="004801F8">
      <w:r w:rsidRPr="0090088D">
        <w:t xml:space="preserve">     d                   </w:t>
      </w:r>
      <w:r>
        <w:t xml:space="preserve"> </w:t>
      </w:r>
      <w:r w:rsidRPr="0090088D">
        <w:t xml:space="preserve"> </w:t>
      </w:r>
      <w:r w:rsidRPr="0090088D">
        <w:rPr>
          <w:color w:val="999999"/>
        </w:rPr>
        <w:t>'d= 22</w:t>
      </w:r>
    </w:p>
    <w:p w14:paraId="4E842384" w14:textId="77777777" w:rsidR="004801F8" w:rsidRPr="0090088D" w:rsidRDefault="004801F8">
      <w:r w:rsidRPr="0090088D">
        <w:t xml:space="preserve">     e                 </w:t>
      </w:r>
      <w:r>
        <w:t xml:space="preserve"> </w:t>
      </w:r>
      <w:r w:rsidRPr="0090088D">
        <w:t xml:space="preserve">   </w:t>
      </w:r>
      <w:r w:rsidRPr="0090088D">
        <w:rPr>
          <w:color w:val="999999"/>
        </w:rPr>
        <w:t>'e</w:t>
      </w:r>
      <w:r w:rsidRPr="005D45C8">
        <w:rPr>
          <w:color w:val="999999"/>
        </w:rPr>
        <w:t>=</w:t>
      </w:r>
      <w:r w:rsidRPr="0090088D">
        <w:rPr>
          <w:color w:val="999999"/>
        </w:rPr>
        <w:t xml:space="preserve"> 24</w:t>
      </w:r>
      <w:r w:rsidRPr="0090088D">
        <w:t xml:space="preserve">  </w:t>
      </w:r>
    </w:p>
    <w:p w14:paraId="3E536289" w14:textId="77777777" w:rsidR="004801F8" w:rsidRPr="005D45C8" w:rsidRDefault="004801F8"/>
    <w:p w14:paraId="793CBFD2" w14:textId="77777777" w:rsidR="00285C10" w:rsidRDefault="00285C10">
      <w:pPr>
        <w:rPr>
          <w:lang w:val="en-CA"/>
        </w:rPr>
      </w:pPr>
      <w:r>
        <w:rPr>
          <w:lang w:val="en-CA"/>
        </w:rPr>
        <w:br w:type="page"/>
      </w:r>
    </w:p>
    <w:p w14:paraId="464FC6D4" w14:textId="77777777" w:rsidR="00285C10" w:rsidRPr="00285C10" w:rsidRDefault="00285C10" w:rsidP="00503874">
      <w:pPr>
        <w:pStyle w:val="Heading3"/>
      </w:pPr>
      <w:r w:rsidRPr="00285C10">
        <w:t>14.1_Example_WRD_Constant_Enumeration</w:t>
      </w:r>
    </w:p>
    <w:p w14:paraId="3FD610C4" w14:textId="77777777" w:rsidR="00285C10" w:rsidRDefault="00285C10" w:rsidP="00503874">
      <w:pPr>
        <w:rPr>
          <w:lang w:val="en-CA"/>
        </w:rPr>
      </w:pPr>
      <w:r>
        <w:rPr>
          <w:noProof/>
        </w:rPr>
        <w:drawing>
          <wp:inline distT="0" distB="0" distL="0" distR="0" wp14:anchorId="6BDECBE3" wp14:editId="4E03463B">
            <wp:extent cx="6464465" cy="3115310"/>
            <wp:effectExtent l="0" t="0" r="0" b="8890"/>
            <wp:docPr id="1073741859" name="Picture 107374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506894" cy="3135757"/>
                    </a:xfrm>
                    <a:prstGeom prst="rect">
                      <a:avLst/>
                    </a:prstGeom>
                    <a:noFill/>
                    <a:ln>
                      <a:noFill/>
                    </a:ln>
                  </pic:spPr>
                </pic:pic>
              </a:graphicData>
            </a:graphic>
          </wp:inline>
        </w:drawing>
      </w:r>
    </w:p>
    <w:p w14:paraId="373C770C" w14:textId="77777777" w:rsidR="001F03D5" w:rsidRDefault="00285C10">
      <w:pPr>
        <w:rPr>
          <w:lang w:val="en-CA"/>
        </w:rPr>
      </w:pPr>
      <w:r>
        <w:rPr>
          <w:lang w:val="en-CA"/>
        </w:rPr>
        <w:t>The #TRUE directive causes the enumeration constant value to be evaluated and then assigned to constants.</w:t>
      </w:r>
    </w:p>
    <w:p w14:paraId="1FF7E49C" w14:textId="69263EBB" w:rsidR="004801F8" w:rsidRDefault="001F03D5">
      <w:pPr>
        <w:rPr>
          <w:rFonts w:asciiTheme="majorHAnsi" w:eastAsiaTheme="majorEastAsia" w:hAnsiTheme="majorHAnsi" w:cstheme="majorBidi"/>
          <w:color w:val="2E74B5" w:themeColor="accent1" w:themeShade="BF"/>
          <w:sz w:val="32"/>
          <w:szCs w:val="32"/>
          <w:lang w:val="en-CA"/>
        </w:rPr>
      </w:pPr>
      <w:r>
        <w:rPr>
          <w:lang w:val="en-CA"/>
        </w:rPr>
        <w:t xml:space="preserve">The case of “true or True or tRUe” all  are legal and will resolve to </w:t>
      </w:r>
      <w:r w:rsidRPr="001F03D5">
        <w:rPr>
          <w:b/>
          <w:lang w:val="en-CA"/>
        </w:rPr>
        <w:t>TRUE</w:t>
      </w:r>
      <w:r>
        <w:rPr>
          <w:lang w:val="en-CA"/>
        </w:rPr>
        <w:t>.</w:t>
      </w:r>
      <w:r w:rsidR="0005746B">
        <w:rPr>
          <w:lang w:val="en-CA"/>
        </w:rPr>
        <w:t xml:space="preserve"> Case does not matter in spin2.</w:t>
      </w:r>
      <w:r>
        <w:rPr>
          <w:lang w:val="en-CA"/>
        </w:rPr>
        <w:t xml:space="preserve"> </w:t>
      </w:r>
      <w:r w:rsidR="004801F8">
        <w:rPr>
          <w:lang w:val="en-CA"/>
        </w:rPr>
        <w:br w:type="page"/>
      </w:r>
    </w:p>
    <w:p w14:paraId="0409E90D" w14:textId="2BC78696" w:rsidR="004801F8" w:rsidRDefault="004801F8" w:rsidP="00503874">
      <w:pPr>
        <w:pStyle w:val="Heading2"/>
        <w:rPr>
          <w:lang w:val="en-CA"/>
        </w:rPr>
      </w:pPr>
      <w:r>
        <w:rPr>
          <w:lang w:val="en-CA"/>
        </w:rPr>
        <w:t>14.2) OBJ</w:t>
      </w:r>
      <w:r w:rsidR="006B28E6">
        <w:rPr>
          <w:lang w:val="en-CA"/>
        </w:rPr>
        <w:t xml:space="preserve"> Block</w:t>
      </w:r>
    </w:p>
    <w:p w14:paraId="0B3E49EE" w14:textId="77777777" w:rsidR="004801F8" w:rsidRPr="00037D65" w:rsidRDefault="004801F8" w:rsidP="00503874">
      <w:pPr>
        <w:rPr>
          <w:lang w:val="en-CA"/>
        </w:rPr>
      </w:pPr>
      <w:r w:rsidRPr="00037D65">
        <w:rPr>
          <w:lang w:val="en-CA"/>
        </w:rPr>
        <w:t>Symbol&lt;[count]&gt;: “Object_Name”</w:t>
      </w:r>
    </w:p>
    <w:p w14:paraId="6FA6D765" w14:textId="77777777" w:rsidR="004801F8" w:rsidRDefault="004801F8" w:rsidP="004801F8">
      <w:pPr>
        <w:pStyle w:val="NoSpacing"/>
        <w:rPr>
          <w:lang w:val="en-CA"/>
        </w:rPr>
      </w:pPr>
      <w:r>
        <w:rPr>
          <w:lang w:val="en-CA"/>
        </w:rPr>
        <w:t>Symbol –name for Object</w:t>
      </w:r>
    </w:p>
    <w:p w14:paraId="6EA236C6" w14:textId="77777777" w:rsidR="004801F8" w:rsidRDefault="004801F8" w:rsidP="004801F8">
      <w:pPr>
        <w:pStyle w:val="NoSpacing"/>
        <w:rPr>
          <w:lang w:val="en-CA"/>
        </w:rPr>
      </w:pPr>
      <w:r>
        <w:rPr>
          <w:lang w:val="en-CA"/>
        </w:rPr>
        <w:t>count –number of objects to be made</w:t>
      </w:r>
    </w:p>
    <w:p w14:paraId="601C3826" w14:textId="77777777" w:rsidR="004801F8" w:rsidRDefault="004801F8" w:rsidP="004801F8">
      <w:pPr>
        <w:pStyle w:val="NoSpacing"/>
        <w:rPr>
          <w:lang w:val="en-CA"/>
        </w:rPr>
      </w:pPr>
      <w:r>
        <w:rPr>
          <w:lang w:val="en-CA"/>
        </w:rPr>
        <w:t>Object_Name –object filename without extension</w:t>
      </w:r>
    </w:p>
    <w:p w14:paraId="484F9E5B" w14:textId="77777777" w:rsidR="00960E35" w:rsidRDefault="00960E35" w:rsidP="004801F8">
      <w:pPr>
        <w:pStyle w:val="NoSpacing"/>
        <w:rPr>
          <w:lang w:val="en-CA"/>
        </w:rPr>
      </w:pPr>
    </w:p>
    <w:p w14:paraId="318318A0" w14:textId="77777777" w:rsidR="00960E35" w:rsidRPr="00960E35" w:rsidRDefault="00960E35" w:rsidP="00503874">
      <w:pPr>
        <w:pStyle w:val="ListParagraph"/>
        <w:numPr>
          <w:ilvl w:val="0"/>
          <w:numId w:val="14"/>
        </w:numPr>
      </w:pPr>
      <w:r w:rsidRPr="00960E35">
        <w:t>Up to 32 different child objects can be incorporated into a parent object.</w:t>
      </w:r>
    </w:p>
    <w:p w14:paraId="0D546F7F" w14:textId="77777777" w:rsidR="00960E35" w:rsidRPr="00960E35" w:rsidRDefault="00960E35">
      <w:pPr>
        <w:pStyle w:val="ListParagraph"/>
        <w:numPr>
          <w:ilvl w:val="0"/>
          <w:numId w:val="14"/>
        </w:numPr>
      </w:pPr>
      <w:r w:rsidRPr="00960E35">
        <w:t>Child objects can be instantiated singularly or in arrays of up to 255.</w:t>
      </w:r>
    </w:p>
    <w:p w14:paraId="7B46058B" w14:textId="77777777" w:rsidR="00960E35" w:rsidRPr="00960E35" w:rsidRDefault="00960E35">
      <w:pPr>
        <w:pStyle w:val="ListParagraph"/>
        <w:numPr>
          <w:ilvl w:val="0"/>
          <w:numId w:val="14"/>
        </w:numPr>
      </w:pPr>
      <w:r w:rsidRPr="00960E35">
        <w:t>Up to 1024 child objects are allowed per parent object.</w:t>
      </w:r>
    </w:p>
    <w:p w14:paraId="35A2EB23" w14:textId="77777777" w:rsidR="004801F8" w:rsidRDefault="004801F8" w:rsidP="004801F8">
      <w:pPr>
        <w:pStyle w:val="NoSpacing"/>
        <w:rPr>
          <w:b/>
          <w:lang w:val="en-CA"/>
        </w:rPr>
      </w:pPr>
    </w:p>
    <w:p w14:paraId="462375AE" w14:textId="77777777" w:rsidR="004801F8" w:rsidRPr="00037D65" w:rsidRDefault="004801F8" w:rsidP="006B28E6">
      <w:pPr>
        <w:pStyle w:val="NoSpacing"/>
        <w:shd w:val="clear" w:color="auto" w:fill="FF0066"/>
        <w:rPr>
          <w:b/>
          <w:lang w:val="en-CA"/>
        </w:rPr>
      </w:pPr>
      <w:r w:rsidRPr="00037D65">
        <w:rPr>
          <w:b/>
          <w:lang w:val="en-CA"/>
        </w:rPr>
        <w:t>OBJ</w:t>
      </w:r>
    </w:p>
    <w:p w14:paraId="5966777D" w14:textId="77777777" w:rsidR="004801F8" w:rsidRDefault="004801F8" w:rsidP="006B28E6">
      <w:pPr>
        <w:pStyle w:val="NoSpacing"/>
        <w:shd w:val="clear" w:color="auto" w:fill="FF0066"/>
        <w:rPr>
          <w:lang w:val="en-CA"/>
        </w:rPr>
      </w:pPr>
      <w:r>
        <w:rPr>
          <w:lang w:val="en-CA"/>
        </w:rPr>
        <w:t>NUM: “Numbers”</w:t>
      </w:r>
    </w:p>
    <w:p w14:paraId="4B02EA19" w14:textId="77777777" w:rsidR="004801F8" w:rsidRDefault="004801F8" w:rsidP="006B28E6">
      <w:pPr>
        <w:pStyle w:val="NoSpacing"/>
        <w:shd w:val="clear" w:color="auto" w:fill="FF0066"/>
        <w:rPr>
          <w:lang w:val="en-CA"/>
        </w:rPr>
      </w:pPr>
      <w:r>
        <w:rPr>
          <w:lang w:val="en-CA"/>
        </w:rPr>
        <w:t>Term: “Terminal”</w:t>
      </w:r>
    </w:p>
    <w:p w14:paraId="49DBAC4E" w14:textId="77777777" w:rsidR="004801F8" w:rsidRDefault="004801F8" w:rsidP="00503874">
      <w:pPr>
        <w:rPr>
          <w:lang w:val="en-CA"/>
        </w:rPr>
      </w:pPr>
      <w:r>
        <w:rPr>
          <w:lang w:val="en-CA"/>
        </w:rPr>
        <w:t>Public Methods are accessed alias dot method:  NUM.ToStr</w:t>
      </w:r>
    </w:p>
    <w:tbl>
      <w:tblPr>
        <w:tblW w:w="9710" w:type="dxa"/>
        <w:tblCellMar>
          <w:top w:w="15" w:type="dxa"/>
          <w:left w:w="15" w:type="dxa"/>
          <w:bottom w:w="15" w:type="dxa"/>
          <w:right w:w="15" w:type="dxa"/>
        </w:tblCellMar>
        <w:tblLook w:val="04A0" w:firstRow="1" w:lastRow="0" w:firstColumn="1" w:lastColumn="0" w:noHBand="0" w:noVBand="1"/>
      </w:tblPr>
      <w:tblGrid>
        <w:gridCol w:w="1424"/>
        <w:gridCol w:w="8286"/>
      </w:tblGrid>
      <w:tr w:rsidR="005A5736" w:rsidRPr="005A5736" w14:paraId="01D58430" w14:textId="77777777" w:rsidTr="005A5736">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158DA7D2" w14:textId="77777777" w:rsidR="005A5736" w:rsidRPr="005A5736" w:rsidRDefault="005A5736">
            <w:pPr>
              <w:rPr>
                <w:rFonts w:ascii="Times New Roman" w:hAnsi="Times New Roman" w:cs="Times New Roman"/>
                <w:sz w:val="24"/>
                <w:szCs w:val="24"/>
              </w:rPr>
            </w:pPr>
            <w:r w:rsidRPr="005A5736">
              <w:t>OBJ</w:t>
            </w:r>
          </w:p>
          <w:p w14:paraId="766BCE38" w14:textId="77777777" w:rsidR="005A5736" w:rsidRPr="005A5736" w:rsidRDefault="005A5736"/>
          <w:p w14:paraId="20D33D9F" w14:textId="77777777" w:rsidR="005A5736" w:rsidRPr="005A5736" w:rsidRDefault="005A5736">
            <w:pPr>
              <w:rPr>
                <w:rFonts w:ascii="Times New Roman" w:hAnsi="Times New Roman" w:cs="Times New Roman"/>
                <w:sz w:val="24"/>
                <w:szCs w:val="24"/>
              </w:rPr>
            </w:pPr>
            <w:r w:rsidRPr="005A5736">
              <w:t>Child-Object</w:t>
            </w:r>
          </w:p>
          <w:p w14:paraId="62EFB93A" w14:textId="77777777" w:rsidR="005A5736" w:rsidRPr="005A5736" w:rsidRDefault="005A5736">
            <w:pPr>
              <w:rPr>
                <w:rFonts w:ascii="Times New Roman" w:hAnsi="Times New Roman" w:cs="Times New Roman"/>
                <w:sz w:val="24"/>
                <w:szCs w:val="24"/>
              </w:rPr>
            </w:pPr>
            <w:r w:rsidRPr="005A5736">
              <w:t>Instantiations</w:t>
            </w:r>
          </w:p>
        </w:tc>
        <w:tc>
          <w:tcPr>
            <w:tcW w:w="84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A1D651" w14:textId="77777777" w:rsidR="005A5736" w:rsidRPr="005A5736" w:rsidRDefault="005A5736">
            <w:pPr>
              <w:rPr>
                <w:rFonts w:ascii="Times New Roman" w:hAnsi="Times New Roman" w:cs="Times New Roman"/>
                <w:sz w:val="24"/>
                <w:szCs w:val="24"/>
              </w:rPr>
            </w:pPr>
            <w:r w:rsidRPr="005A5736">
              <w:rPr>
                <w:color w:val="000000"/>
              </w:rPr>
              <w:t xml:space="preserve">OBJ  vga       : "VGA_Driver"     </w:t>
            </w:r>
            <w:r w:rsidRPr="005A5736">
              <w:t>'instantiate "VGA_Driver.spin2" as "vga"</w:t>
            </w:r>
          </w:p>
          <w:p w14:paraId="58A798A6" w14:textId="77777777" w:rsidR="005A5736" w:rsidRPr="005A5736" w:rsidRDefault="005A5736"/>
          <w:p w14:paraId="3097ED20" w14:textId="77777777" w:rsidR="005A5736" w:rsidRPr="005A5736" w:rsidRDefault="005A5736">
            <w:pPr>
              <w:rPr>
                <w:rFonts w:ascii="Times New Roman" w:hAnsi="Times New Roman" w:cs="Times New Roman"/>
                <w:sz w:val="24"/>
                <w:szCs w:val="24"/>
              </w:rPr>
            </w:pPr>
            <w:r w:rsidRPr="005A5736">
              <w:rPr>
                <w:color w:val="000000"/>
              </w:rPr>
              <w:t xml:space="preserve">     mouse     : "USB_Mouse"      </w:t>
            </w:r>
            <w:r w:rsidRPr="005A5736">
              <w:t>'instantiate "USB_Mouse.spin2" as "mouse"</w:t>
            </w:r>
          </w:p>
          <w:p w14:paraId="4F70AFC7" w14:textId="77777777" w:rsidR="005A5736" w:rsidRPr="005A5736" w:rsidRDefault="005A5736"/>
          <w:p w14:paraId="31144640" w14:textId="77777777" w:rsidR="005A5736" w:rsidRPr="005A5736" w:rsidRDefault="005A5736">
            <w:pPr>
              <w:rPr>
                <w:rFonts w:ascii="Times New Roman" w:hAnsi="Times New Roman" w:cs="Times New Roman"/>
                <w:sz w:val="24"/>
                <w:szCs w:val="24"/>
              </w:rPr>
            </w:pPr>
            <w:r w:rsidRPr="005A5736">
              <w:rPr>
                <w:color w:val="000000"/>
              </w:rPr>
              <w:t xml:space="preserve">     v[16]     : "VocalSynth"     </w:t>
            </w:r>
            <w:r w:rsidRPr="005A5736">
              <w:t>'instantiate an array of 16 objects</w:t>
            </w:r>
          </w:p>
          <w:p w14:paraId="71D7E0BC" w14:textId="77777777" w:rsidR="005A5736" w:rsidRPr="005A5736" w:rsidRDefault="005A5736">
            <w:pPr>
              <w:rPr>
                <w:rFonts w:ascii="Times New Roman" w:hAnsi="Times New Roman" w:cs="Times New Roman"/>
                <w:sz w:val="24"/>
                <w:szCs w:val="24"/>
              </w:rPr>
            </w:pPr>
            <w:r w:rsidRPr="005A5736">
              <w:t>                                  </w:t>
            </w:r>
            <w:r w:rsidRPr="005A5736">
              <w:rPr>
                <w:color w:val="999999"/>
              </w:rPr>
              <w:t>'..v[0] through v[15]</w:t>
            </w:r>
          </w:p>
        </w:tc>
      </w:tr>
    </w:tbl>
    <w:p w14:paraId="728B0E7E" w14:textId="77777777" w:rsidR="005A5736" w:rsidRDefault="005A5736">
      <w:pPr>
        <w:rPr>
          <w:lang w:val="en-CA"/>
        </w:rPr>
      </w:pPr>
    </w:p>
    <w:p w14:paraId="0B6E0368" w14:textId="4B33C052" w:rsidR="004801F8" w:rsidRDefault="004801F8" w:rsidP="00503874">
      <w:pPr>
        <w:pStyle w:val="Heading3"/>
        <w:rPr>
          <w:lang w:val="en-CA"/>
        </w:rPr>
      </w:pPr>
      <w:r>
        <w:rPr>
          <w:lang w:val="en-CA"/>
        </w:rPr>
        <w:t xml:space="preserve">14.2.1) </w:t>
      </w:r>
      <w:r w:rsidR="00581284">
        <w:rPr>
          <w:lang w:val="en-CA"/>
        </w:rPr>
        <w:t>Including Objects during Compiling</w:t>
      </w:r>
    </w:p>
    <w:p w14:paraId="40305805" w14:textId="1111FDB1" w:rsidR="00BE6CF3" w:rsidRDefault="000756BE" w:rsidP="00503874">
      <w:pPr>
        <w:rPr>
          <w:lang w:val="en-CA"/>
        </w:rPr>
      </w:pPr>
      <w:r>
        <w:rPr>
          <w:lang w:val="en-CA"/>
        </w:rPr>
        <w:t>The example used as a child</w:t>
      </w:r>
      <w:r w:rsidR="00BE6CF3">
        <w:rPr>
          <w:lang w:val="en-CA"/>
        </w:rPr>
        <w:t xml:space="preserve"> object is the “14.2_Example_WRD_FullDuplexSerial.spin2”.</w:t>
      </w:r>
      <w:r w:rsidR="00581284">
        <w:rPr>
          <w:lang w:val="en-CA"/>
        </w:rPr>
        <w:t xml:space="preserve"> </w:t>
      </w:r>
      <w:r w:rsidR="00BE6CF3">
        <w:rPr>
          <w:lang w:val="en-CA"/>
        </w:rPr>
        <w:t xml:space="preserve">This object is used to communicate </w:t>
      </w:r>
      <w:r w:rsidR="00581284">
        <w:rPr>
          <w:lang w:val="en-CA"/>
        </w:rPr>
        <w:t xml:space="preserve">with PST(Parallax Serial Terminal) which is launched from the “Propeller Tool”. The bauda rate is 230400 bps and the com port is to match the loading for programs  </w:t>
      </w:r>
      <w:r w:rsidR="00BE6CF3">
        <w:rPr>
          <w:lang w:val="en-CA"/>
        </w:rPr>
        <w:t>over pins :</w:t>
      </w:r>
    </w:p>
    <w:p w14:paraId="767A8B0B" w14:textId="5DBDC925" w:rsidR="00BE6CF3" w:rsidRDefault="00BE6CF3" w:rsidP="00BE6CF3">
      <w:pPr>
        <w:pStyle w:val="NoSpacing"/>
        <w:rPr>
          <w:lang w:val="en-CA"/>
        </w:rPr>
      </w:pPr>
      <w:r w:rsidRPr="00BE6CF3">
        <w:rPr>
          <w:lang w:val="en-CA"/>
        </w:rPr>
        <w:t>RX1     = 63  { I }               rogramming / debug</w:t>
      </w:r>
    </w:p>
    <w:p w14:paraId="2FA04F66" w14:textId="146BAD50" w:rsidR="00BE6CF3" w:rsidRDefault="00BE6CF3" w:rsidP="00BE6CF3">
      <w:pPr>
        <w:pStyle w:val="NoSpacing"/>
        <w:rPr>
          <w:lang w:val="en-CA"/>
        </w:rPr>
      </w:pPr>
      <w:r w:rsidRPr="00BE6CF3">
        <w:rPr>
          <w:lang w:val="en-CA"/>
        </w:rPr>
        <w:t>TX1     = 62  { O }</w:t>
      </w:r>
    </w:p>
    <w:p w14:paraId="0E7DE05F" w14:textId="77777777" w:rsidR="00581284" w:rsidRDefault="00581284" w:rsidP="00BE6CF3">
      <w:pPr>
        <w:pStyle w:val="NoSpacing"/>
        <w:rPr>
          <w:lang w:val="en-CA"/>
        </w:rPr>
      </w:pPr>
    </w:p>
    <w:p w14:paraId="6FFE0912" w14:textId="1ED562AE" w:rsidR="00EE5E1F" w:rsidRDefault="00581284">
      <w:pPr>
        <w:rPr>
          <w:lang w:val="en-CA"/>
        </w:rPr>
      </w:pPr>
      <w:r>
        <w:rPr>
          <w:lang w:val="en-CA"/>
        </w:rPr>
        <w:t xml:space="preserve">“14.2_Example_WRD_FullDuplesSerial_Demo.spin2” declares the </w:t>
      </w:r>
      <w:r w:rsidR="00BE6CF3">
        <w:rPr>
          <w:lang w:val="en-CA"/>
        </w:rPr>
        <w:t>Object</w:t>
      </w:r>
      <w:r>
        <w:rPr>
          <w:lang w:val="en-CA"/>
        </w:rPr>
        <w:t xml:space="preserve"> “term” to be compiled with the program:</w:t>
      </w:r>
    </w:p>
    <w:p w14:paraId="63237BEA" w14:textId="77777777" w:rsidR="00BE6CF3" w:rsidRDefault="00BE6CF3" w:rsidP="00BE6CF3">
      <w:pPr>
        <w:pStyle w:val="NoSpacing"/>
        <w:shd w:val="clear" w:color="auto" w:fill="F4B083" w:themeFill="accent2" w:themeFillTint="99"/>
      </w:pPr>
      <w:r>
        <w:t>obj</w:t>
      </w:r>
    </w:p>
    <w:p w14:paraId="4F40E91C" w14:textId="083BC59F" w:rsidR="00581284" w:rsidRDefault="00BE6CF3" w:rsidP="00BE6CF3">
      <w:pPr>
        <w:pStyle w:val="NoSpacing"/>
        <w:shd w:val="clear" w:color="auto" w:fill="F4B083" w:themeFill="accent2" w:themeFillTint="99"/>
      </w:pPr>
      <w:r>
        <w:t xml:space="preserve">   term : "14.2_Example_WRD_FullDuplexSerial"                                  'serial IO for terminal</w:t>
      </w:r>
    </w:p>
    <w:p w14:paraId="1367A06D" w14:textId="77777777" w:rsidR="00BE6CF3" w:rsidRDefault="00BE6CF3">
      <w:pPr>
        <w:rPr>
          <w:lang w:val="en-CA"/>
        </w:rPr>
      </w:pPr>
    </w:p>
    <w:p w14:paraId="551763ED" w14:textId="68F9F698" w:rsidR="000756BE" w:rsidRPr="00EE5E1F" w:rsidRDefault="00581284">
      <w:pPr>
        <w:rPr>
          <w:lang w:val="en-CA"/>
        </w:rPr>
      </w:pPr>
      <w:r>
        <w:rPr>
          <w:lang w:val="en-CA"/>
        </w:rPr>
        <w:t>This is similar to an include file that a “C” program would use.</w:t>
      </w:r>
      <w:r w:rsidR="000756BE">
        <w:rPr>
          <w:lang w:val="en-CA"/>
        </w:rPr>
        <w:t xml:space="preserve"> The “spin2” extension is not included in the object declaration. The “Propeller Tool” checks the library folder and the folder containing the calling program for a file with the name and spin2 extension. Suggest keep all objects in the same folder as the parent program.</w:t>
      </w:r>
    </w:p>
    <w:p w14:paraId="78190E32" w14:textId="138AF64B" w:rsidR="00581284" w:rsidRDefault="00581284">
      <w:pPr>
        <w:rPr>
          <w:lang w:val="en-CA"/>
        </w:rPr>
      </w:pPr>
    </w:p>
    <w:p w14:paraId="3DAC13C0" w14:textId="77777777" w:rsidR="000756BE" w:rsidRDefault="000756BE">
      <w:pPr>
        <w:rPr>
          <w:rFonts w:asciiTheme="majorHAnsi" w:eastAsiaTheme="majorEastAsia" w:hAnsiTheme="majorHAnsi" w:cstheme="majorBidi"/>
          <w:color w:val="1F4D78" w:themeColor="accent1" w:themeShade="7F"/>
          <w:sz w:val="24"/>
          <w:szCs w:val="24"/>
          <w:lang w:val="en-CA"/>
        </w:rPr>
      </w:pPr>
      <w:r>
        <w:rPr>
          <w:lang w:val="en-CA"/>
        </w:rPr>
        <w:br w:type="page"/>
      </w:r>
    </w:p>
    <w:p w14:paraId="27D4B258" w14:textId="7A3E28B1" w:rsidR="00581284" w:rsidRDefault="00581284" w:rsidP="00503874">
      <w:pPr>
        <w:pStyle w:val="Heading3"/>
        <w:rPr>
          <w:lang w:val="en-CA"/>
        </w:rPr>
      </w:pPr>
      <w:r>
        <w:rPr>
          <w:lang w:val="en-CA"/>
        </w:rPr>
        <w:t>14.2.2) Accessing Constants and Pub Method from Objects</w:t>
      </w:r>
    </w:p>
    <w:p w14:paraId="168562CF" w14:textId="77777777" w:rsidR="004801F8" w:rsidRPr="006B1014" w:rsidRDefault="004801F8" w:rsidP="00503874">
      <w:r w:rsidRPr="006B1014">
        <w:t>From within a parent-object method, a child-object method can be called by using the syntax:</w:t>
      </w:r>
    </w:p>
    <w:p w14:paraId="162C5141" w14:textId="6B5B919D" w:rsidR="004801F8" w:rsidRDefault="004801F8">
      <w:r w:rsidRPr="006B1014">
        <w:t>    </w:t>
      </w:r>
      <w:r w:rsidR="00BE6CF3">
        <w:t xml:space="preserve">                            </w:t>
      </w:r>
      <w:r w:rsidRPr="006B1014">
        <w:t>    object_name.method_name({any_parameters})</w:t>
      </w:r>
    </w:p>
    <w:p w14:paraId="0D7E7390" w14:textId="77777777" w:rsidR="000756BE" w:rsidRDefault="000756BE"/>
    <w:p w14:paraId="1EDDE1EA" w14:textId="6C6535C2" w:rsidR="00BE6CF3" w:rsidRDefault="00BE6CF3" w:rsidP="00BE6CF3">
      <w:pPr>
        <w:pStyle w:val="NoSpacing"/>
        <w:shd w:val="clear" w:color="auto" w:fill="8EAADB" w:themeFill="accent5" w:themeFillTint="99"/>
      </w:pPr>
      <w:r>
        <w:t xml:space="preserve">term.dec(123)           </w:t>
      </w:r>
      <w:r w:rsidR="000756BE">
        <w:t xml:space="preserve">    </w:t>
      </w:r>
      <w:r>
        <w:t>'Send character string representing decimal value 123</w:t>
      </w:r>
    </w:p>
    <w:p w14:paraId="4B55A434" w14:textId="2F89410C" w:rsidR="000756BE" w:rsidRDefault="000756BE" w:rsidP="00BE6CF3">
      <w:pPr>
        <w:pStyle w:val="NoSpacing"/>
        <w:shd w:val="clear" w:color="auto" w:fill="8EAADB" w:themeFill="accent5" w:themeFillTint="99"/>
      </w:pPr>
      <w:r>
        <w:t>term.fhex($FFFF,8)       'Send string representing hex value $FFFF padded with 0 for 8 digits 0000FFFF</w:t>
      </w:r>
    </w:p>
    <w:p w14:paraId="068716AD" w14:textId="77777777" w:rsidR="00BE6CF3" w:rsidRPr="006B1014" w:rsidRDefault="00BE6CF3"/>
    <w:p w14:paraId="3D35EAFA" w14:textId="77777777" w:rsidR="004801F8" w:rsidRPr="006B1014" w:rsidRDefault="004801F8">
      <w:r w:rsidRPr="006B1014">
        <w:t>From within a parent-object method, a child-object constant can be referenced by using the syntax:</w:t>
      </w:r>
    </w:p>
    <w:p w14:paraId="588453C8" w14:textId="01CC3E54" w:rsidR="004801F8" w:rsidRDefault="004801F8">
      <w:r w:rsidRPr="006B1014">
        <w:t>      </w:t>
      </w:r>
      <w:r w:rsidR="000756BE">
        <w:t xml:space="preserve">                                       </w:t>
      </w:r>
      <w:r w:rsidRPr="006B1014">
        <w:t>  object_name.constant_name</w:t>
      </w:r>
    </w:p>
    <w:p w14:paraId="137FD0E5" w14:textId="77777777" w:rsidR="000756BE" w:rsidRDefault="000756BE"/>
    <w:p w14:paraId="76E73FD1" w14:textId="25BE357A" w:rsidR="00EE5E1F" w:rsidRDefault="00EE5E1F" w:rsidP="00EE5E1F">
      <w:pPr>
        <w:pStyle w:val="NoSpacing"/>
        <w:shd w:val="clear" w:color="auto" w:fill="8EAADB" w:themeFill="accent5" w:themeFillTint="99"/>
      </w:pPr>
      <w:r>
        <w:t xml:space="preserve">  term.tx(term.LF)     'Send Constant in object term for Line Feed term.LF =10 </w:t>
      </w:r>
    </w:p>
    <w:p w14:paraId="20883DF9" w14:textId="0D164FC2" w:rsidR="00EE5E1F" w:rsidRDefault="00EE5E1F" w:rsidP="00EE5E1F">
      <w:pPr>
        <w:pStyle w:val="NoSpacing"/>
        <w:shd w:val="clear" w:color="auto" w:fill="8EAADB" w:themeFill="accent5" w:themeFillTint="99"/>
      </w:pPr>
      <w:r>
        <w:t xml:space="preserve">  term.tx(term.CR)     'Send Constant in object term for Carriage Return term.CR =11</w:t>
      </w:r>
    </w:p>
    <w:p w14:paraId="7FAEFB2F" w14:textId="77777777" w:rsidR="00EE5E1F" w:rsidRDefault="00EE5E1F"/>
    <w:p w14:paraId="42B9E11E" w14:textId="77777777" w:rsidR="00EE5E1F" w:rsidRPr="006B1014" w:rsidRDefault="00EE5E1F"/>
    <w:p w14:paraId="678F0D20" w14:textId="77777777" w:rsidR="004801F8" w:rsidRPr="005C0632" w:rsidRDefault="004801F8">
      <w:pPr>
        <w:rPr>
          <w:lang w:val="en-CA"/>
        </w:rPr>
      </w:pPr>
    </w:p>
    <w:p w14:paraId="76E1CBF9" w14:textId="77777777" w:rsidR="00215EC8" w:rsidRDefault="00215EC8">
      <w:pPr>
        <w:rPr>
          <w:rStyle w:val="Heading1Char"/>
        </w:rPr>
      </w:pPr>
      <w:r>
        <w:rPr>
          <w:rStyle w:val="Heading1Char"/>
        </w:rPr>
        <w:br w:type="page"/>
      </w:r>
    </w:p>
    <w:p w14:paraId="73170490" w14:textId="5517049E" w:rsidR="00215EC8" w:rsidRDefault="00215EC8" w:rsidP="00503874">
      <w:pPr>
        <w:pStyle w:val="Heading3"/>
        <w:rPr>
          <w:rStyle w:val="Heading1Char"/>
        </w:rPr>
      </w:pPr>
      <w:r>
        <w:rPr>
          <w:rStyle w:val="Heading1Char"/>
        </w:rPr>
        <w:t>14.2_Example_WRD_FullDuplexSerial_Demo</w:t>
      </w:r>
    </w:p>
    <w:p w14:paraId="551FA86E" w14:textId="77777777" w:rsidR="00A01B9B" w:rsidRDefault="00A01B9B" w:rsidP="00A01B9B">
      <w:pPr>
        <w:pStyle w:val="NoSpacing"/>
        <w:shd w:val="clear" w:color="auto" w:fill="FFE599" w:themeFill="accent4" w:themeFillTint="66"/>
      </w:pPr>
      <w:r>
        <w:t>{{14.2_Example_WRD_FullDuplexSerial_Demo}}</w:t>
      </w:r>
    </w:p>
    <w:p w14:paraId="3A8D6FEF" w14:textId="30565778" w:rsidR="00A01B9B" w:rsidRDefault="00A01B9B" w:rsidP="00A01B9B">
      <w:pPr>
        <w:pStyle w:val="NoSpacing"/>
        <w:shd w:val="clear" w:color="auto" w:fill="FFE599" w:themeFill="accent4" w:themeFillTint="66"/>
      </w:pPr>
      <w:r>
        <w:t>{{ =====================================================================================</w:t>
      </w:r>
    </w:p>
    <w:p w14:paraId="6896A55F" w14:textId="77777777" w:rsidR="00A01B9B" w:rsidRDefault="00A01B9B" w:rsidP="00A01B9B">
      <w:pPr>
        <w:pStyle w:val="NoSpacing"/>
        <w:shd w:val="clear" w:color="auto" w:fill="FFE599" w:themeFill="accent4" w:themeFillTint="66"/>
      </w:pPr>
      <w:r>
        <w:t>''   File....... P2USB-format_strings_demo</w:t>
      </w:r>
    </w:p>
    <w:p w14:paraId="765309AC" w14:textId="77777777" w:rsidR="00A01B9B" w:rsidRDefault="00A01B9B" w:rsidP="00A01B9B">
      <w:pPr>
        <w:pStyle w:val="NoSpacing"/>
        <w:shd w:val="clear" w:color="auto" w:fill="FFE599" w:themeFill="accent4" w:themeFillTint="66"/>
      </w:pPr>
      <w:r>
        <w:t>''   Based on jm_formatted_strings_test.spin2</w:t>
      </w:r>
    </w:p>
    <w:p w14:paraId="6AA6F55B" w14:textId="77777777" w:rsidR="00A01B9B" w:rsidRDefault="00A01B9B" w:rsidP="00A01B9B">
      <w:pPr>
        <w:pStyle w:val="NoSpacing"/>
        <w:shd w:val="clear" w:color="auto" w:fill="FFE599" w:themeFill="accent4" w:themeFillTint="66"/>
      </w:pPr>
      <w:r>
        <w:t>''   Objects:  term : "jm_fullduplexserial"</w:t>
      </w:r>
    </w:p>
    <w:p w14:paraId="221F973A" w14:textId="77777777" w:rsidR="00A01B9B" w:rsidRDefault="00A01B9B" w:rsidP="00A01B9B">
      <w:pPr>
        <w:pStyle w:val="NoSpacing"/>
        <w:shd w:val="clear" w:color="auto" w:fill="FFE599" w:themeFill="accent4" w:themeFillTint="66"/>
      </w:pPr>
      <w:r>
        <w:t>''   Secondary Object: nstr : "jm_nstr"</w:t>
      </w:r>
    </w:p>
    <w:p w14:paraId="30F94684" w14:textId="77777777" w:rsidR="00A01B9B" w:rsidRDefault="00A01B9B" w:rsidP="00A01B9B">
      <w:pPr>
        <w:pStyle w:val="NoSpacing"/>
        <w:shd w:val="clear" w:color="auto" w:fill="FFE599" w:themeFill="accent4" w:themeFillTint="66"/>
      </w:pPr>
      <w:r>
        <w:t>''   Purpose.... Demonstrate Propeller II Serial</w:t>
      </w:r>
    </w:p>
    <w:p w14:paraId="66130380" w14:textId="77777777" w:rsidR="00A01B9B" w:rsidRDefault="00A01B9B" w:rsidP="00A01B9B">
      <w:pPr>
        <w:pStyle w:val="NoSpacing"/>
        <w:shd w:val="clear" w:color="auto" w:fill="FFE599" w:themeFill="accent4" w:themeFillTint="66"/>
      </w:pPr>
      <w:r>
        <w:t>''   Author..... WRD Copyright (c) 2020 Bob Drury</w:t>
      </w:r>
    </w:p>
    <w:p w14:paraId="027A45A2" w14:textId="77777777" w:rsidR="00A01B9B" w:rsidRDefault="00A01B9B" w:rsidP="00A01B9B">
      <w:pPr>
        <w:pStyle w:val="NoSpacing"/>
        <w:shd w:val="clear" w:color="auto" w:fill="FFE599" w:themeFill="accent4" w:themeFillTint="66"/>
      </w:pPr>
      <w:r>
        <w:t>''               -- see below for terms of use</w:t>
      </w:r>
    </w:p>
    <w:p w14:paraId="27CDFC32" w14:textId="77777777" w:rsidR="00A01B9B" w:rsidRDefault="00A01B9B" w:rsidP="00A01B9B">
      <w:pPr>
        <w:pStyle w:val="NoSpacing"/>
        <w:shd w:val="clear" w:color="auto" w:fill="FFE599" w:themeFill="accent4" w:themeFillTint="66"/>
      </w:pPr>
      <w:r>
        <w:t>''   E-mail..... bob_drury@hotmail.com</w:t>
      </w:r>
    </w:p>
    <w:p w14:paraId="2450C151" w14:textId="77777777" w:rsidR="00A01B9B" w:rsidRDefault="00A01B9B" w:rsidP="00A01B9B">
      <w:pPr>
        <w:pStyle w:val="NoSpacing"/>
        <w:shd w:val="clear" w:color="auto" w:fill="FFE599" w:themeFill="accent4" w:themeFillTint="66"/>
      </w:pPr>
      <w:r>
        <w:t>''   Rev01...... 2020 Jan 5</w:t>
      </w:r>
    </w:p>
    <w:p w14:paraId="45844394" w14:textId="2B4D7485" w:rsidR="00A01B9B" w:rsidRDefault="00A01B9B" w:rsidP="00A01B9B">
      <w:pPr>
        <w:pStyle w:val="NoSpacing"/>
        <w:shd w:val="clear" w:color="auto" w:fill="FFE599" w:themeFill="accent4" w:themeFillTint="66"/>
      </w:pPr>
      <w:r>
        <w:t>=====================================================================================</w:t>
      </w:r>
    </w:p>
    <w:p w14:paraId="625984EB" w14:textId="77777777" w:rsidR="00A01B9B" w:rsidRDefault="00A01B9B" w:rsidP="00A01B9B">
      <w:pPr>
        <w:pStyle w:val="NoSpacing"/>
        <w:shd w:val="clear" w:color="auto" w:fill="FFE599" w:themeFill="accent4" w:themeFillTint="66"/>
      </w:pPr>
      <w:r>
        <w:t>Object term: "jm_fullduplexserial"</w:t>
      </w:r>
    </w:p>
    <w:p w14:paraId="1F4D0A9B" w14:textId="77777777" w:rsidR="00A01B9B" w:rsidRDefault="00A01B9B" w:rsidP="00A01B9B">
      <w:pPr>
        <w:pStyle w:val="NoSpacing"/>
        <w:shd w:val="clear" w:color="auto" w:fill="FFE599" w:themeFill="accent4" w:themeFillTint="66"/>
      </w:pPr>
    </w:p>
    <w:p w14:paraId="699CB0FA" w14:textId="77777777" w:rsidR="00A01B9B" w:rsidRDefault="00A01B9B" w:rsidP="00A01B9B">
      <w:pPr>
        <w:pStyle w:val="NoSpacing"/>
        <w:shd w:val="clear" w:color="auto" w:fill="FFE599" w:themeFill="accent4" w:themeFillTint="66"/>
      </w:pPr>
      <w:r>
        <w:t>Public Function Call</w:t>
      </w:r>
    </w:p>
    <w:p w14:paraId="3B3E4A67" w14:textId="77777777" w:rsidR="00A01B9B" w:rsidRDefault="00A01B9B" w:rsidP="00A01B9B">
      <w:pPr>
        <w:pStyle w:val="NoSpacing"/>
        <w:shd w:val="clear" w:color="auto" w:fill="FFE599" w:themeFill="accent4" w:themeFillTint="66"/>
      </w:pPr>
      <w:r>
        <w:t xml:space="preserve">  term.null()</w:t>
      </w:r>
    </w:p>
    <w:p w14:paraId="5FB91441" w14:textId="77777777" w:rsidR="00A01B9B" w:rsidRDefault="00A01B9B" w:rsidP="00A01B9B">
      <w:pPr>
        <w:pStyle w:val="NoSpacing"/>
        <w:shd w:val="clear" w:color="auto" w:fill="FFE599" w:themeFill="accent4" w:themeFillTint="66"/>
      </w:pPr>
      <w:r>
        <w:t xml:space="preserve">  term.tstart(baud) : result</w:t>
      </w:r>
    </w:p>
    <w:p w14:paraId="5A4ADC5A" w14:textId="77777777" w:rsidR="00A01B9B" w:rsidRDefault="00A01B9B" w:rsidP="00A01B9B">
      <w:pPr>
        <w:pStyle w:val="NoSpacing"/>
        <w:shd w:val="clear" w:color="auto" w:fill="FFE599" w:themeFill="accent4" w:themeFillTint="66"/>
      </w:pPr>
      <w:r>
        <w:t xml:space="preserve">  term.start(rxpin, txpin, mode, baud) : result</w:t>
      </w:r>
    </w:p>
    <w:p w14:paraId="04F44144" w14:textId="77777777" w:rsidR="00A01B9B" w:rsidRDefault="00A01B9B" w:rsidP="00A01B9B">
      <w:pPr>
        <w:pStyle w:val="NoSpacing"/>
        <w:shd w:val="clear" w:color="auto" w:fill="FFE599" w:themeFill="accent4" w:themeFillTint="66"/>
      </w:pPr>
      <w:r>
        <w:t xml:space="preserve">  term.stop()</w:t>
      </w:r>
    </w:p>
    <w:p w14:paraId="297875A4" w14:textId="77777777" w:rsidR="00A01B9B" w:rsidRDefault="00A01B9B" w:rsidP="00A01B9B">
      <w:pPr>
        <w:pStyle w:val="NoSpacing"/>
        <w:shd w:val="clear" w:color="auto" w:fill="FFE599" w:themeFill="accent4" w:themeFillTint="66"/>
      </w:pPr>
      <w:r>
        <w:t xml:space="preserve">  term.rx() : b</w:t>
      </w:r>
    </w:p>
    <w:p w14:paraId="0D45E74D" w14:textId="77777777" w:rsidR="00A01B9B" w:rsidRDefault="00A01B9B" w:rsidP="00A01B9B">
      <w:pPr>
        <w:pStyle w:val="NoSpacing"/>
        <w:shd w:val="clear" w:color="auto" w:fill="FFE599" w:themeFill="accent4" w:themeFillTint="66"/>
      </w:pPr>
      <w:r>
        <w:t xml:space="preserve">  term.rxcheck() : b</w:t>
      </w:r>
    </w:p>
    <w:p w14:paraId="4DC73CD4" w14:textId="77777777" w:rsidR="00A01B9B" w:rsidRDefault="00A01B9B" w:rsidP="00A01B9B">
      <w:pPr>
        <w:pStyle w:val="NoSpacing"/>
        <w:shd w:val="clear" w:color="auto" w:fill="FFE599" w:themeFill="accent4" w:themeFillTint="66"/>
      </w:pPr>
      <w:r>
        <w:t xml:space="preserve">  term.rxtime(ms) : b</w:t>
      </w:r>
    </w:p>
    <w:p w14:paraId="6F757245" w14:textId="77777777" w:rsidR="00A01B9B" w:rsidRDefault="00A01B9B" w:rsidP="00A01B9B">
      <w:pPr>
        <w:pStyle w:val="NoSpacing"/>
        <w:shd w:val="clear" w:color="auto" w:fill="FFE599" w:themeFill="accent4" w:themeFillTint="66"/>
      </w:pPr>
      <w:r>
        <w:t xml:space="preserve">  term.rxtix(tix) : b</w:t>
      </w:r>
    </w:p>
    <w:p w14:paraId="07ADB86E" w14:textId="77777777" w:rsidR="00A01B9B" w:rsidRDefault="00A01B9B" w:rsidP="00A01B9B">
      <w:pPr>
        <w:pStyle w:val="NoSpacing"/>
        <w:shd w:val="clear" w:color="auto" w:fill="FFE599" w:themeFill="accent4" w:themeFillTint="66"/>
      </w:pPr>
      <w:r>
        <w:t xml:space="preserve">  term.available() : count</w:t>
      </w:r>
    </w:p>
    <w:p w14:paraId="2E891513" w14:textId="77777777" w:rsidR="00A01B9B" w:rsidRDefault="00A01B9B" w:rsidP="00A01B9B">
      <w:pPr>
        <w:pStyle w:val="NoSpacing"/>
        <w:shd w:val="clear" w:color="auto" w:fill="FFE599" w:themeFill="accent4" w:themeFillTint="66"/>
      </w:pPr>
      <w:r>
        <w:t xml:space="preserve">  term.rxflush()</w:t>
      </w:r>
    </w:p>
    <w:p w14:paraId="5BFA4DD2" w14:textId="77777777" w:rsidR="00A01B9B" w:rsidRDefault="00A01B9B" w:rsidP="00A01B9B">
      <w:pPr>
        <w:pStyle w:val="NoSpacing"/>
        <w:shd w:val="clear" w:color="auto" w:fill="FFE599" w:themeFill="accent4" w:themeFillTint="66"/>
      </w:pPr>
      <w:r>
        <w:t xml:space="preserve">  term.tx(b)        "send single byte b to PST"</w:t>
      </w:r>
    </w:p>
    <w:p w14:paraId="2C885BEA" w14:textId="77777777" w:rsidR="00A01B9B" w:rsidRDefault="00A01B9B" w:rsidP="00A01B9B">
      <w:pPr>
        <w:pStyle w:val="NoSpacing"/>
        <w:shd w:val="clear" w:color="auto" w:fill="FFE599" w:themeFill="accent4" w:themeFillTint="66"/>
      </w:pPr>
      <w:r>
        <w:t xml:space="preserve">  term.txn(b, n)    "send single byte b for n times to PST"</w:t>
      </w:r>
    </w:p>
    <w:p w14:paraId="063AE5B2" w14:textId="77777777" w:rsidR="00A01B9B" w:rsidRDefault="00A01B9B" w:rsidP="00A01B9B">
      <w:pPr>
        <w:pStyle w:val="NoSpacing"/>
        <w:shd w:val="clear" w:color="auto" w:fill="FFE599" w:themeFill="accent4" w:themeFillTint="66"/>
      </w:pPr>
      <w:r>
        <w:t xml:space="preserve">  term.str(p_str)   '</w:t>
      </w:r>
    </w:p>
    <w:p w14:paraId="1C8A8E4C" w14:textId="77777777" w:rsidR="00A01B9B" w:rsidRDefault="00A01B9B" w:rsidP="00A01B9B">
      <w:pPr>
        <w:pStyle w:val="NoSpacing"/>
        <w:shd w:val="clear" w:color="auto" w:fill="FFE599" w:themeFill="accent4" w:themeFillTint="66"/>
      </w:pPr>
      <w:r>
        <w:t xml:space="preserve">  term.substr(p_str, len)</w:t>
      </w:r>
    </w:p>
    <w:p w14:paraId="0A81A8AB" w14:textId="77777777" w:rsidR="00A01B9B" w:rsidRDefault="00A01B9B" w:rsidP="00A01B9B">
      <w:pPr>
        <w:pStyle w:val="NoSpacing"/>
        <w:shd w:val="clear" w:color="auto" w:fill="FFE599" w:themeFill="accent4" w:themeFillTint="66"/>
      </w:pPr>
      <w:r>
        <w:t xml:space="preserve">  term.padstr(p_str, width, pad)</w:t>
      </w:r>
    </w:p>
    <w:p w14:paraId="2B305E4C" w14:textId="77777777" w:rsidR="00A01B9B" w:rsidRDefault="00A01B9B" w:rsidP="00A01B9B">
      <w:pPr>
        <w:pStyle w:val="NoSpacing"/>
        <w:shd w:val="clear" w:color="auto" w:fill="FFE599" w:themeFill="accent4" w:themeFillTint="66"/>
      </w:pPr>
      <w:r>
        <w:t xml:space="preserve">  term.txflush()</w:t>
      </w:r>
    </w:p>
    <w:p w14:paraId="799E4998" w14:textId="77777777" w:rsidR="00A01B9B" w:rsidRDefault="00A01B9B" w:rsidP="00A01B9B">
      <w:pPr>
        <w:pStyle w:val="NoSpacing"/>
        <w:shd w:val="clear" w:color="auto" w:fill="FFE599" w:themeFill="accent4" w:themeFillTint="66"/>
      </w:pPr>
      <w:r>
        <w:t xml:space="preserve">  term.fstr0(p_str)    "</w:t>
      </w:r>
    </w:p>
    <w:p w14:paraId="487A5111" w14:textId="77777777" w:rsidR="00A01B9B" w:rsidRDefault="00A01B9B" w:rsidP="00A01B9B">
      <w:pPr>
        <w:pStyle w:val="NoSpacing"/>
        <w:shd w:val="clear" w:color="auto" w:fill="FFE599" w:themeFill="accent4" w:themeFillTint="66"/>
      </w:pPr>
      <w:r>
        <w:t xml:space="preserve">  term.fstr1(p_str, arg1)</w:t>
      </w:r>
    </w:p>
    <w:p w14:paraId="1784D4F7" w14:textId="77777777" w:rsidR="00A01B9B" w:rsidRDefault="00A01B9B" w:rsidP="00A01B9B">
      <w:pPr>
        <w:pStyle w:val="NoSpacing"/>
        <w:shd w:val="clear" w:color="auto" w:fill="FFE599" w:themeFill="accent4" w:themeFillTint="66"/>
      </w:pPr>
      <w:r>
        <w:t xml:space="preserve">  term.fstr2(p_str, arg1, arg2)</w:t>
      </w:r>
    </w:p>
    <w:p w14:paraId="5DEACEC3" w14:textId="77777777" w:rsidR="00A01B9B" w:rsidRDefault="00A01B9B" w:rsidP="00A01B9B">
      <w:pPr>
        <w:pStyle w:val="NoSpacing"/>
        <w:shd w:val="clear" w:color="auto" w:fill="FFE599" w:themeFill="accent4" w:themeFillTint="66"/>
      </w:pPr>
      <w:r>
        <w:t xml:space="preserve">  term.fstr3(p_str, arg1, arg2, arg3)</w:t>
      </w:r>
    </w:p>
    <w:p w14:paraId="140AF02D" w14:textId="77777777" w:rsidR="00A01B9B" w:rsidRDefault="00A01B9B" w:rsidP="00A01B9B">
      <w:pPr>
        <w:pStyle w:val="NoSpacing"/>
        <w:shd w:val="clear" w:color="auto" w:fill="FFE599" w:themeFill="accent4" w:themeFillTint="66"/>
      </w:pPr>
      <w:r>
        <w:t xml:space="preserve">  term.fstr4(p_str, arg1, arg2, arg3, arg4)</w:t>
      </w:r>
    </w:p>
    <w:p w14:paraId="02AC9FF4" w14:textId="77777777" w:rsidR="00A01B9B" w:rsidRDefault="00A01B9B" w:rsidP="00A01B9B">
      <w:pPr>
        <w:pStyle w:val="NoSpacing"/>
        <w:shd w:val="clear" w:color="auto" w:fill="FFE599" w:themeFill="accent4" w:themeFillTint="66"/>
      </w:pPr>
      <w:r>
        <w:t xml:space="preserve">  term.fstr5(p_str, arg1, arg2, arg3, arg4, arg5)</w:t>
      </w:r>
    </w:p>
    <w:p w14:paraId="3381108F" w14:textId="77777777" w:rsidR="00A01B9B" w:rsidRDefault="00A01B9B" w:rsidP="00A01B9B">
      <w:pPr>
        <w:pStyle w:val="NoSpacing"/>
        <w:shd w:val="clear" w:color="auto" w:fill="FFE599" w:themeFill="accent4" w:themeFillTint="66"/>
      </w:pPr>
      <w:r>
        <w:t xml:space="preserve">  term.fstr6(p_str, arg1, arg2, arg3, arg4, arg5, arg6)</w:t>
      </w:r>
    </w:p>
    <w:p w14:paraId="79650B46" w14:textId="77777777" w:rsidR="00A01B9B" w:rsidRDefault="00A01B9B" w:rsidP="00A01B9B">
      <w:pPr>
        <w:pStyle w:val="NoSpacing"/>
        <w:shd w:val="clear" w:color="auto" w:fill="FFE599" w:themeFill="accent4" w:themeFillTint="66"/>
      </w:pPr>
      <w:r>
        <w:t xml:space="preserve">  term.format(p_str, p_args)</w:t>
      </w:r>
    </w:p>
    <w:p w14:paraId="346E7EA8" w14:textId="77777777" w:rsidR="00A01B9B" w:rsidRDefault="00A01B9B" w:rsidP="00A01B9B">
      <w:pPr>
        <w:pStyle w:val="NoSpacing"/>
        <w:shd w:val="clear" w:color="auto" w:fill="FFE599" w:themeFill="accent4" w:themeFillTint="66"/>
      </w:pPr>
      <w:r>
        <w:t xml:space="preserve">  term.lower(c) : result</w:t>
      </w:r>
    </w:p>
    <w:p w14:paraId="0DFDC12F" w14:textId="77777777" w:rsidR="00A01B9B" w:rsidRDefault="00A01B9B" w:rsidP="00A01B9B">
      <w:pPr>
        <w:pStyle w:val="NoSpacing"/>
        <w:shd w:val="clear" w:color="auto" w:fill="FFE599" w:themeFill="accent4" w:themeFillTint="66"/>
      </w:pPr>
      <w:r>
        <w:t xml:space="preserve">  term.fmt_number(value, base, digits, width, pad)</w:t>
      </w:r>
    </w:p>
    <w:p w14:paraId="5AE8ECDB" w14:textId="126898A8" w:rsidR="00A01B9B" w:rsidRDefault="00A01B9B" w:rsidP="00A01B9B">
      <w:pPr>
        <w:pStyle w:val="NoSpacing"/>
        <w:shd w:val="clear" w:color="auto" w:fill="FFE599" w:themeFill="accent4" w:themeFillTint="66"/>
      </w:pPr>
      <w:r>
        <w:t xml:space="preserve">  term.dec(value)           </w:t>
      </w:r>
      <w:r w:rsidR="00CA12BA">
        <w:t xml:space="preserve">     </w:t>
      </w:r>
      <w:r>
        <w:t xml:space="preserve"> "Send string of characters representing decimal value to PST"</w:t>
      </w:r>
    </w:p>
    <w:p w14:paraId="34D38405" w14:textId="302F8297" w:rsidR="00A01B9B" w:rsidRDefault="00A01B9B" w:rsidP="00A01B9B">
      <w:pPr>
        <w:pStyle w:val="NoSpacing"/>
        <w:shd w:val="clear" w:color="auto" w:fill="FFE599" w:themeFill="accent4" w:themeFillTint="66"/>
      </w:pPr>
      <w:r>
        <w:t xml:space="preserve">  term.fdec(v</w:t>
      </w:r>
      <w:r w:rsidR="00CA12BA">
        <w:t xml:space="preserve">alue, digits)    "Send </w:t>
      </w:r>
      <w:r>
        <w:t>characters representing decimal value padded with 0 to digits PST"</w:t>
      </w:r>
    </w:p>
    <w:p w14:paraId="317C9453" w14:textId="2048AF88" w:rsidR="00A01B9B" w:rsidRDefault="00A01B9B" w:rsidP="00A01B9B">
      <w:pPr>
        <w:pStyle w:val="NoSpacing"/>
        <w:shd w:val="clear" w:color="auto" w:fill="FFE599" w:themeFill="accent4" w:themeFillTint="66"/>
      </w:pPr>
      <w:r>
        <w:t xml:space="preserve">  term.jdec(value, dig</w:t>
      </w:r>
      <w:r w:rsidR="00CA12BA">
        <w:t xml:space="preserve">its, width, pad) "Send </w:t>
      </w:r>
      <w:r>
        <w:t xml:space="preserve"> characters 8 digits with width padded to complete with pad</w:t>
      </w:r>
    </w:p>
    <w:p w14:paraId="13530C32" w14:textId="77777777" w:rsidR="00A01B9B" w:rsidRDefault="00A01B9B" w:rsidP="00A01B9B">
      <w:pPr>
        <w:pStyle w:val="NoSpacing"/>
        <w:shd w:val="clear" w:color="auto" w:fill="FFE599" w:themeFill="accent4" w:themeFillTint="66"/>
      </w:pPr>
      <w:r>
        <w:t xml:space="preserve">  term.dpdec(value, dp)      "Send value as decimal with decimal point of dp size</w:t>
      </w:r>
    </w:p>
    <w:p w14:paraId="74079E0C" w14:textId="77777777" w:rsidR="00A01B9B" w:rsidRDefault="00A01B9B" w:rsidP="00A01B9B">
      <w:pPr>
        <w:pStyle w:val="NoSpacing"/>
        <w:shd w:val="clear" w:color="auto" w:fill="FFE599" w:themeFill="accent4" w:themeFillTint="66"/>
      </w:pPr>
      <w:r>
        <w:t xml:space="preserve">  term.jdpdec(value, dp, width, pad)</w:t>
      </w:r>
    </w:p>
    <w:p w14:paraId="634721ED" w14:textId="77777777" w:rsidR="00A01B9B" w:rsidRDefault="00A01B9B" w:rsidP="00A01B9B">
      <w:pPr>
        <w:pStyle w:val="NoSpacing"/>
        <w:shd w:val="clear" w:color="auto" w:fill="FFE599" w:themeFill="accent4" w:themeFillTint="66"/>
      </w:pPr>
      <w:r>
        <w:t xml:space="preserve">  term.hex(value)</w:t>
      </w:r>
    </w:p>
    <w:p w14:paraId="3AED6CC5" w14:textId="77777777" w:rsidR="00A01B9B" w:rsidRDefault="00A01B9B" w:rsidP="00A01B9B">
      <w:pPr>
        <w:pStyle w:val="NoSpacing"/>
        <w:shd w:val="clear" w:color="auto" w:fill="FFE599" w:themeFill="accent4" w:themeFillTint="66"/>
      </w:pPr>
      <w:r>
        <w:t xml:space="preserve">  term.fhex(value, digits)</w:t>
      </w:r>
    </w:p>
    <w:p w14:paraId="41729C14" w14:textId="77777777" w:rsidR="00A01B9B" w:rsidRDefault="00A01B9B" w:rsidP="00A01B9B">
      <w:pPr>
        <w:pStyle w:val="NoSpacing"/>
        <w:shd w:val="clear" w:color="auto" w:fill="FFE599" w:themeFill="accent4" w:themeFillTint="66"/>
      </w:pPr>
      <w:r>
        <w:t xml:space="preserve">  term.jhex(value, digits, width, pad)</w:t>
      </w:r>
    </w:p>
    <w:p w14:paraId="64DA954A" w14:textId="77777777" w:rsidR="00A01B9B" w:rsidRDefault="00A01B9B" w:rsidP="00A01B9B">
      <w:pPr>
        <w:pStyle w:val="NoSpacing"/>
        <w:shd w:val="clear" w:color="auto" w:fill="FFE599" w:themeFill="accent4" w:themeFillTint="66"/>
      </w:pPr>
      <w:r>
        <w:t xml:space="preserve">  term.oct(value)</w:t>
      </w:r>
    </w:p>
    <w:p w14:paraId="309E128C" w14:textId="77777777" w:rsidR="00A01B9B" w:rsidRDefault="00A01B9B" w:rsidP="00A01B9B">
      <w:pPr>
        <w:pStyle w:val="NoSpacing"/>
        <w:shd w:val="clear" w:color="auto" w:fill="FFE599" w:themeFill="accent4" w:themeFillTint="66"/>
      </w:pPr>
      <w:r>
        <w:t xml:space="preserve">  term.foct(value, digits)</w:t>
      </w:r>
    </w:p>
    <w:p w14:paraId="3B3A5675" w14:textId="77777777" w:rsidR="00A01B9B" w:rsidRDefault="00A01B9B" w:rsidP="00A01B9B">
      <w:pPr>
        <w:pStyle w:val="NoSpacing"/>
        <w:shd w:val="clear" w:color="auto" w:fill="FFE599" w:themeFill="accent4" w:themeFillTint="66"/>
      </w:pPr>
      <w:r>
        <w:t xml:space="preserve">  term.joct(value, digits, width, pad)</w:t>
      </w:r>
    </w:p>
    <w:p w14:paraId="481398ED" w14:textId="77777777" w:rsidR="00A01B9B" w:rsidRDefault="00A01B9B" w:rsidP="00A01B9B">
      <w:pPr>
        <w:pStyle w:val="NoSpacing"/>
        <w:shd w:val="clear" w:color="auto" w:fill="FFE599" w:themeFill="accent4" w:themeFillTint="66"/>
      </w:pPr>
      <w:r>
        <w:t xml:space="preserve">  term.qrt(value)</w:t>
      </w:r>
    </w:p>
    <w:p w14:paraId="32DE8E72" w14:textId="77777777" w:rsidR="00A01B9B" w:rsidRDefault="00A01B9B" w:rsidP="00A01B9B">
      <w:pPr>
        <w:pStyle w:val="NoSpacing"/>
        <w:shd w:val="clear" w:color="auto" w:fill="FFE599" w:themeFill="accent4" w:themeFillTint="66"/>
      </w:pPr>
      <w:r>
        <w:t xml:space="preserve">  term.fqrt(value, digits)</w:t>
      </w:r>
    </w:p>
    <w:p w14:paraId="1F0B76CB" w14:textId="77777777" w:rsidR="00A01B9B" w:rsidRDefault="00A01B9B" w:rsidP="00A01B9B">
      <w:pPr>
        <w:pStyle w:val="NoSpacing"/>
        <w:shd w:val="clear" w:color="auto" w:fill="FFE599" w:themeFill="accent4" w:themeFillTint="66"/>
      </w:pPr>
      <w:r>
        <w:t xml:space="preserve">  term.jqrt(value, digits, width, pad)</w:t>
      </w:r>
    </w:p>
    <w:p w14:paraId="15D9193F" w14:textId="77777777" w:rsidR="00A01B9B" w:rsidRDefault="00A01B9B" w:rsidP="00A01B9B">
      <w:pPr>
        <w:pStyle w:val="NoSpacing"/>
        <w:shd w:val="clear" w:color="auto" w:fill="FFE599" w:themeFill="accent4" w:themeFillTint="66"/>
      </w:pPr>
      <w:r>
        <w:t xml:space="preserve">  term.bin(value)</w:t>
      </w:r>
    </w:p>
    <w:p w14:paraId="44AA5503" w14:textId="77777777" w:rsidR="00A01B9B" w:rsidRDefault="00A01B9B" w:rsidP="00A01B9B">
      <w:pPr>
        <w:pStyle w:val="NoSpacing"/>
        <w:shd w:val="clear" w:color="auto" w:fill="FFE599" w:themeFill="accent4" w:themeFillTint="66"/>
      </w:pPr>
      <w:r>
        <w:t xml:space="preserve">  term.fbin(value, digits)</w:t>
      </w:r>
    </w:p>
    <w:p w14:paraId="558C26BC" w14:textId="77777777" w:rsidR="00A01B9B" w:rsidRDefault="00A01B9B" w:rsidP="00A01B9B">
      <w:pPr>
        <w:pStyle w:val="NoSpacing"/>
        <w:shd w:val="clear" w:color="auto" w:fill="FFE599" w:themeFill="accent4" w:themeFillTint="66"/>
      </w:pPr>
      <w:r>
        <w:t xml:space="preserve">  term.jbin(value, digits, width, pad)</w:t>
      </w:r>
    </w:p>
    <w:p w14:paraId="7CB6E18B" w14:textId="77777777" w:rsidR="00A01B9B" w:rsidRDefault="00A01B9B" w:rsidP="00A01B9B">
      <w:pPr>
        <w:pStyle w:val="NoSpacing"/>
        <w:shd w:val="clear" w:color="auto" w:fill="FFE599" w:themeFill="accent4" w:themeFillTint="66"/>
      </w:pPr>
      <w:r>
        <w:t xml:space="preserve">  RX1     = 63  { I }  Pin for serial input</w:t>
      </w:r>
    </w:p>
    <w:p w14:paraId="0EF79D3E" w14:textId="77777777" w:rsidR="00A01B9B" w:rsidRDefault="00A01B9B" w:rsidP="00A01B9B">
      <w:pPr>
        <w:pStyle w:val="NoSpacing"/>
        <w:shd w:val="clear" w:color="auto" w:fill="FFE599" w:themeFill="accent4" w:themeFillTint="66"/>
      </w:pPr>
      <w:r>
        <w:t xml:space="preserve">  TX1     = 62  { O }  Pin for serial output</w:t>
      </w:r>
    </w:p>
    <w:p w14:paraId="4C57FDDC" w14:textId="77777777" w:rsidR="00A01B9B" w:rsidRDefault="00A01B9B" w:rsidP="00A01B9B">
      <w:pPr>
        <w:pStyle w:val="NoSpacing"/>
        <w:shd w:val="clear" w:color="auto" w:fill="FFE599" w:themeFill="accent4" w:themeFillTint="66"/>
      </w:pPr>
    </w:p>
    <w:p w14:paraId="66B2AC73" w14:textId="77777777" w:rsidR="00A01B9B" w:rsidRDefault="00A01B9B" w:rsidP="00A01B9B">
      <w:pPr>
        <w:pStyle w:val="NoSpacing"/>
        <w:shd w:val="clear" w:color="auto" w:fill="FFE599" w:themeFill="accent4" w:themeFillTint="66"/>
      </w:pPr>
      <w:r>
        <w:t>Parallax Serial Terminal</w:t>
      </w:r>
    </w:p>
    <w:p w14:paraId="6F8E9536" w14:textId="77777777" w:rsidR="00A01B9B" w:rsidRDefault="00A01B9B" w:rsidP="00A01B9B">
      <w:pPr>
        <w:pStyle w:val="NoSpacing"/>
        <w:shd w:val="clear" w:color="auto" w:fill="FFE599" w:themeFill="accent4" w:themeFillTint="66"/>
      </w:pPr>
      <w:r>
        <w:t xml:space="preserve">  term.HOME     =  1</w:t>
      </w:r>
    </w:p>
    <w:p w14:paraId="4BFF25DD" w14:textId="77777777" w:rsidR="00A01B9B" w:rsidRDefault="00A01B9B" w:rsidP="00A01B9B">
      <w:pPr>
        <w:pStyle w:val="NoSpacing"/>
        <w:shd w:val="clear" w:color="auto" w:fill="FFE599" w:themeFill="accent4" w:themeFillTint="66"/>
      </w:pPr>
      <w:r>
        <w:t xml:space="preserve">  term.CRSR_XY  =  2</w:t>
      </w:r>
    </w:p>
    <w:p w14:paraId="165C62D5" w14:textId="77777777" w:rsidR="00A01B9B" w:rsidRDefault="00A01B9B" w:rsidP="00A01B9B">
      <w:pPr>
        <w:pStyle w:val="NoSpacing"/>
        <w:shd w:val="clear" w:color="auto" w:fill="FFE599" w:themeFill="accent4" w:themeFillTint="66"/>
      </w:pPr>
      <w:r>
        <w:t xml:space="preserve">  term.CRSR_LF  =  3</w:t>
      </w:r>
    </w:p>
    <w:p w14:paraId="71484D28" w14:textId="77777777" w:rsidR="00A01B9B" w:rsidRDefault="00A01B9B" w:rsidP="00A01B9B">
      <w:pPr>
        <w:pStyle w:val="NoSpacing"/>
        <w:shd w:val="clear" w:color="auto" w:fill="FFE599" w:themeFill="accent4" w:themeFillTint="66"/>
      </w:pPr>
      <w:r>
        <w:t xml:space="preserve">  term.CRSR_RT  =  4</w:t>
      </w:r>
    </w:p>
    <w:p w14:paraId="7DC4F82E" w14:textId="77777777" w:rsidR="00A01B9B" w:rsidRDefault="00A01B9B" w:rsidP="00A01B9B">
      <w:pPr>
        <w:pStyle w:val="NoSpacing"/>
        <w:shd w:val="clear" w:color="auto" w:fill="FFE599" w:themeFill="accent4" w:themeFillTint="66"/>
      </w:pPr>
      <w:r>
        <w:t xml:space="preserve">  term.CRSR_UP  =  5</w:t>
      </w:r>
    </w:p>
    <w:p w14:paraId="0871F845" w14:textId="77777777" w:rsidR="00A01B9B" w:rsidRDefault="00A01B9B" w:rsidP="00A01B9B">
      <w:pPr>
        <w:pStyle w:val="NoSpacing"/>
        <w:shd w:val="clear" w:color="auto" w:fill="FFE599" w:themeFill="accent4" w:themeFillTint="66"/>
      </w:pPr>
      <w:r>
        <w:t xml:space="preserve">  term.CRSR_DN  =  6</w:t>
      </w:r>
    </w:p>
    <w:p w14:paraId="174E36C7" w14:textId="77777777" w:rsidR="00A01B9B" w:rsidRDefault="00A01B9B" w:rsidP="00A01B9B">
      <w:pPr>
        <w:pStyle w:val="NoSpacing"/>
        <w:shd w:val="clear" w:color="auto" w:fill="FFE599" w:themeFill="accent4" w:themeFillTint="66"/>
      </w:pPr>
      <w:r>
        <w:t xml:space="preserve">  term.BELL     =  7</w:t>
      </w:r>
    </w:p>
    <w:p w14:paraId="2E981D40" w14:textId="77777777" w:rsidR="00A01B9B" w:rsidRDefault="00A01B9B" w:rsidP="00A01B9B">
      <w:pPr>
        <w:pStyle w:val="NoSpacing"/>
        <w:shd w:val="clear" w:color="auto" w:fill="FFE599" w:themeFill="accent4" w:themeFillTint="66"/>
      </w:pPr>
      <w:r>
        <w:t xml:space="preserve">  term.BKSP     =  8</w:t>
      </w:r>
    </w:p>
    <w:p w14:paraId="1CA6F97E" w14:textId="77777777" w:rsidR="00A01B9B" w:rsidRDefault="00A01B9B" w:rsidP="00A01B9B">
      <w:pPr>
        <w:pStyle w:val="NoSpacing"/>
        <w:shd w:val="clear" w:color="auto" w:fill="FFE599" w:themeFill="accent4" w:themeFillTint="66"/>
      </w:pPr>
      <w:r>
        <w:t xml:space="preserve">  term.TAB      =  9</w:t>
      </w:r>
    </w:p>
    <w:p w14:paraId="4CBE1710" w14:textId="77777777" w:rsidR="00A01B9B" w:rsidRDefault="00A01B9B" w:rsidP="00A01B9B">
      <w:pPr>
        <w:pStyle w:val="NoSpacing"/>
        <w:shd w:val="clear" w:color="auto" w:fill="FFE599" w:themeFill="accent4" w:themeFillTint="66"/>
      </w:pPr>
      <w:r>
        <w:t xml:space="preserve">  term.LF       = 10</w:t>
      </w:r>
    </w:p>
    <w:p w14:paraId="338794CF" w14:textId="77777777" w:rsidR="00A01B9B" w:rsidRDefault="00A01B9B" w:rsidP="00A01B9B">
      <w:pPr>
        <w:pStyle w:val="NoSpacing"/>
        <w:shd w:val="clear" w:color="auto" w:fill="FFE599" w:themeFill="accent4" w:themeFillTint="66"/>
      </w:pPr>
      <w:r>
        <w:t xml:space="preserve">  term.CLR_EOL  = 11</w:t>
      </w:r>
    </w:p>
    <w:p w14:paraId="7364946D" w14:textId="77777777" w:rsidR="00A01B9B" w:rsidRDefault="00A01B9B" w:rsidP="00A01B9B">
      <w:pPr>
        <w:pStyle w:val="NoSpacing"/>
        <w:shd w:val="clear" w:color="auto" w:fill="FFE599" w:themeFill="accent4" w:themeFillTint="66"/>
      </w:pPr>
      <w:r>
        <w:t xml:space="preserve">  term.CLR_DN   = 12</w:t>
      </w:r>
    </w:p>
    <w:p w14:paraId="749F0185" w14:textId="77777777" w:rsidR="00A01B9B" w:rsidRDefault="00A01B9B" w:rsidP="00A01B9B">
      <w:pPr>
        <w:pStyle w:val="NoSpacing"/>
        <w:shd w:val="clear" w:color="auto" w:fill="FFE599" w:themeFill="accent4" w:themeFillTint="66"/>
      </w:pPr>
      <w:r>
        <w:t xml:space="preserve">  term.CR       = 13</w:t>
      </w:r>
    </w:p>
    <w:p w14:paraId="130A4920" w14:textId="77777777" w:rsidR="00A01B9B" w:rsidRDefault="00A01B9B" w:rsidP="00A01B9B">
      <w:pPr>
        <w:pStyle w:val="NoSpacing"/>
        <w:shd w:val="clear" w:color="auto" w:fill="FFE599" w:themeFill="accent4" w:themeFillTint="66"/>
      </w:pPr>
      <w:r>
        <w:t xml:space="preserve">  term.CRSR_X   = 14</w:t>
      </w:r>
    </w:p>
    <w:p w14:paraId="0CA40334" w14:textId="77777777" w:rsidR="00A01B9B" w:rsidRDefault="00A01B9B" w:rsidP="00A01B9B">
      <w:pPr>
        <w:pStyle w:val="NoSpacing"/>
        <w:shd w:val="clear" w:color="auto" w:fill="FFE599" w:themeFill="accent4" w:themeFillTint="66"/>
      </w:pPr>
      <w:r>
        <w:t xml:space="preserve">  term.CRSR_Y   = 15</w:t>
      </w:r>
    </w:p>
    <w:p w14:paraId="0B1BACAC" w14:textId="77777777" w:rsidR="00A01B9B" w:rsidRDefault="00A01B9B" w:rsidP="00A01B9B">
      <w:pPr>
        <w:pStyle w:val="NoSpacing"/>
        <w:shd w:val="clear" w:color="auto" w:fill="FFE599" w:themeFill="accent4" w:themeFillTint="66"/>
      </w:pPr>
      <w:r>
        <w:t xml:space="preserve">  term.CLS      = 16</w:t>
      </w:r>
    </w:p>
    <w:p w14:paraId="3FBC009A" w14:textId="77777777" w:rsidR="00A01B9B" w:rsidRDefault="00A01B9B" w:rsidP="00A01B9B">
      <w:pPr>
        <w:pStyle w:val="NoSpacing"/>
        <w:shd w:val="clear" w:color="auto" w:fill="FFE599" w:themeFill="accent4" w:themeFillTint="66"/>
      </w:pPr>
    </w:p>
    <w:p w14:paraId="2A6FDDAD" w14:textId="77777777" w:rsidR="00A01B9B" w:rsidRDefault="00A01B9B" w:rsidP="00A01B9B">
      <w:pPr>
        <w:pStyle w:val="NoSpacing"/>
        <w:shd w:val="clear" w:color="auto" w:fill="FFE599" w:themeFill="accent4" w:themeFillTint="66"/>
      </w:pPr>
      <w:r>
        <w:t>Formatted Arguments</w:t>
      </w:r>
    </w:p>
    <w:p w14:paraId="20980580" w14:textId="77777777" w:rsidR="00A01B9B" w:rsidRDefault="00A01B9B" w:rsidP="00A01B9B">
      <w:pPr>
        <w:pStyle w:val="NoSpacing"/>
        <w:shd w:val="clear" w:color="auto" w:fill="FFE599" w:themeFill="accent4" w:themeFillTint="66"/>
      </w:pPr>
      <w:r>
        <w:t xml:space="preserve">      %w.pf       print argument as decimal width decimal point</w:t>
      </w:r>
    </w:p>
    <w:p w14:paraId="0317B634" w14:textId="77777777" w:rsidR="00A01B9B" w:rsidRDefault="00A01B9B" w:rsidP="00A01B9B">
      <w:pPr>
        <w:pStyle w:val="NoSpacing"/>
        <w:shd w:val="clear" w:color="auto" w:fill="FFE599" w:themeFill="accent4" w:themeFillTint="66"/>
      </w:pPr>
      <w:r>
        <w:t xml:space="preserve">      %[w[.p]]d   print argument as decimal</w:t>
      </w:r>
    </w:p>
    <w:p w14:paraId="3FB58CEE" w14:textId="77777777" w:rsidR="00A01B9B" w:rsidRDefault="00A01B9B" w:rsidP="00A01B9B">
      <w:pPr>
        <w:pStyle w:val="NoSpacing"/>
        <w:shd w:val="clear" w:color="auto" w:fill="FFE599" w:themeFill="accent4" w:themeFillTint="66"/>
      </w:pPr>
      <w:r>
        <w:t xml:space="preserve">      %[w[.p]]u   print argument as unsigned decimal</w:t>
      </w:r>
    </w:p>
    <w:p w14:paraId="32EC6E77" w14:textId="77777777" w:rsidR="00A01B9B" w:rsidRDefault="00A01B9B" w:rsidP="00A01B9B">
      <w:pPr>
        <w:pStyle w:val="NoSpacing"/>
        <w:shd w:val="clear" w:color="auto" w:fill="FFE599" w:themeFill="accent4" w:themeFillTint="66"/>
      </w:pPr>
      <w:r>
        <w:t xml:space="preserve">      %[w[.p]]x   print argument as hex</w:t>
      </w:r>
    </w:p>
    <w:p w14:paraId="33569A35" w14:textId="77777777" w:rsidR="00A01B9B" w:rsidRDefault="00A01B9B" w:rsidP="00A01B9B">
      <w:pPr>
        <w:pStyle w:val="NoSpacing"/>
        <w:shd w:val="clear" w:color="auto" w:fill="FFE599" w:themeFill="accent4" w:themeFillTint="66"/>
      </w:pPr>
      <w:r>
        <w:t xml:space="preserve">      %[w[.p]]o   print argument as octal</w:t>
      </w:r>
    </w:p>
    <w:p w14:paraId="1C66A7F7" w14:textId="77777777" w:rsidR="00A01B9B" w:rsidRDefault="00A01B9B" w:rsidP="00A01B9B">
      <w:pPr>
        <w:pStyle w:val="NoSpacing"/>
        <w:shd w:val="clear" w:color="auto" w:fill="FFE599" w:themeFill="accent4" w:themeFillTint="66"/>
      </w:pPr>
      <w:r>
        <w:t xml:space="preserve">      %[w[.p]]q   print argument as quarternary</w:t>
      </w:r>
    </w:p>
    <w:p w14:paraId="294677DD" w14:textId="77777777" w:rsidR="00A01B9B" w:rsidRDefault="00A01B9B" w:rsidP="00A01B9B">
      <w:pPr>
        <w:pStyle w:val="NoSpacing"/>
        <w:shd w:val="clear" w:color="auto" w:fill="FFE599" w:themeFill="accent4" w:themeFillTint="66"/>
      </w:pPr>
      <w:r>
        <w:t xml:space="preserve">      %[w[.p]]b   print argument as binary</w:t>
      </w:r>
    </w:p>
    <w:p w14:paraId="0F71178E" w14:textId="77777777" w:rsidR="00A01B9B" w:rsidRDefault="00A01B9B" w:rsidP="00A01B9B">
      <w:pPr>
        <w:pStyle w:val="NoSpacing"/>
        <w:shd w:val="clear" w:color="auto" w:fill="FFE599" w:themeFill="accent4" w:themeFillTint="66"/>
      </w:pPr>
      <w:r>
        <w:t xml:space="preserve">      %[w]s       print argument as string</w:t>
      </w:r>
    </w:p>
    <w:p w14:paraId="00A153E5" w14:textId="77777777" w:rsidR="00A01B9B" w:rsidRDefault="00A01B9B" w:rsidP="00A01B9B">
      <w:pPr>
        <w:pStyle w:val="NoSpacing"/>
        <w:shd w:val="clear" w:color="auto" w:fill="FFE599" w:themeFill="accent4" w:themeFillTint="66"/>
      </w:pPr>
      <w:r>
        <w:t xml:space="preserve">      %[w]c       print argument as character (</w:t>
      </w:r>
    </w:p>
    <w:p w14:paraId="481C193C" w14:textId="77777777" w:rsidR="00A01B9B" w:rsidRDefault="00A01B9B" w:rsidP="00A01B9B">
      <w:pPr>
        <w:pStyle w:val="NoSpacing"/>
        <w:shd w:val="clear" w:color="auto" w:fill="FFE599" w:themeFill="accent4" w:themeFillTint="66"/>
      </w:pPr>
    </w:p>
    <w:p w14:paraId="7900F09B" w14:textId="77777777" w:rsidR="00A01B9B" w:rsidRDefault="00A01B9B" w:rsidP="00A01B9B">
      <w:pPr>
        <w:pStyle w:val="NoSpacing"/>
        <w:shd w:val="clear" w:color="auto" w:fill="FFE599" w:themeFill="accent4" w:themeFillTint="66"/>
      </w:pPr>
      <w:r>
        <w:t xml:space="preserve">                  -- w is field width</w:t>
      </w:r>
    </w:p>
    <w:p w14:paraId="341B5F7F" w14:textId="77777777" w:rsidR="00A01B9B" w:rsidRDefault="00A01B9B" w:rsidP="00A01B9B">
      <w:pPr>
        <w:pStyle w:val="NoSpacing"/>
        <w:shd w:val="clear" w:color="auto" w:fill="FFE599" w:themeFill="accent4" w:themeFillTint="66"/>
      </w:pPr>
      <w:r>
        <w:t xml:space="preserve">                     * positive w causes right alignment in field</w:t>
      </w:r>
    </w:p>
    <w:p w14:paraId="192B6846" w14:textId="77777777" w:rsidR="00A01B9B" w:rsidRDefault="00A01B9B" w:rsidP="00A01B9B">
      <w:pPr>
        <w:pStyle w:val="NoSpacing"/>
        <w:shd w:val="clear" w:color="auto" w:fill="FFE599" w:themeFill="accent4" w:themeFillTint="66"/>
      </w:pPr>
      <w:r>
        <w:t xml:space="preserve">                     * negative w causes left alignment in field</w:t>
      </w:r>
    </w:p>
    <w:p w14:paraId="314C16CE" w14:textId="77777777" w:rsidR="00A01B9B" w:rsidRDefault="00A01B9B" w:rsidP="00A01B9B">
      <w:pPr>
        <w:pStyle w:val="NoSpacing"/>
        <w:shd w:val="clear" w:color="auto" w:fill="FFE599" w:themeFill="accent4" w:themeFillTint="66"/>
      </w:pPr>
      <w:r>
        <w:t xml:space="preserve">                  -- %ws aligns s in field (may truncate)</w:t>
      </w:r>
    </w:p>
    <w:p w14:paraId="4F139A5A" w14:textId="77777777" w:rsidR="00A01B9B" w:rsidRDefault="00A01B9B" w:rsidP="00A01B9B">
      <w:pPr>
        <w:pStyle w:val="NoSpacing"/>
        <w:shd w:val="clear" w:color="auto" w:fill="FFE599" w:themeFill="accent4" w:themeFillTint="66"/>
      </w:pPr>
      <w:r>
        <w:t xml:space="preserve">                  -- %wc prints w copies of c</w:t>
      </w:r>
    </w:p>
    <w:p w14:paraId="3E154D68" w14:textId="77777777" w:rsidR="00A01B9B" w:rsidRDefault="00A01B9B" w:rsidP="00A01B9B">
      <w:pPr>
        <w:pStyle w:val="NoSpacing"/>
        <w:shd w:val="clear" w:color="auto" w:fill="FFE599" w:themeFill="accent4" w:themeFillTint="66"/>
      </w:pPr>
      <w:r>
        <w:t xml:space="preserve">                  -- p is precision characters</w:t>
      </w:r>
    </w:p>
    <w:p w14:paraId="52475909" w14:textId="77777777" w:rsidR="00A01B9B" w:rsidRDefault="00A01B9B" w:rsidP="00A01B9B">
      <w:pPr>
        <w:pStyle w:val="NoSpacing"/>
        <w:shd w:val="clear" w:color="auto" w:fill="FFE599" w:themeFill="accent4" w:themeFillTint="66"/>
      </w:pPr>
      <w:r>
        <w:t xml:space="preserve">                     * number of characters to use, aligned in field</w:t>
      </w:r>
    </w:p>
    <w:p w14:paraId="162F8856" w14:textId="77777777" w:rsidR="00A01B9B" w:rsidRDefault="00A01B9B" w:rsidP="00A01B9B">
      <w:pPr>
        <w:pStyle w:val="NoSpacing"/>
        <w:shd w:val="clear" w:color="auto" w:fill="FFE599" w:themeFill="accent4" w:themeFillTint="66"/>
      </w:pPr>
      <w:r>
        <w:t xml:space="preserve">                       -- prefix with 0 if needed to match p</w:t>
      </w:r>
    </w:p>
    <w:p w14:paraId="388E0B75" w14:textId="77777777" w:rsidR="00A01B9B" w:rsidRDefault="00A01B9B" w:rsidP="00A01B9B">
      <w:pPr>
        <w:pStyle w:val="NoSpacing"/>
        <w:shd w:val="clear" w:color="auto" w:fill="FFE599" w:themeFill="accent4" w:themeFillTint="66"/>
      </w:pPr>
      <w:r>
        <w:t xml:space="preserve">                       -- for %w.pf, p is number of digits after decimal point</w:t>
      </w:r>
    </w:p>
    <w:p w14:paraId="3C5A5488" w14:textId="77777777" w:rsidR="00A01B9B" w:rsidRDefault="00A01B9B" w:rsidP="00A01B9B">
      <w:pPr>
        <w:pStyle w:val="NoSpacing"/>
        <w:shd w:val="clear" w:color="auto" w:fill="FFE599" w:themeFill="accent4" w:themeFillTint="66"/>
      </w:pPr>
      <w:r>
        <w:t>Escaped characters</w:t>
      </w:r>
    </w:p>
    <w:p w14:paraId="7069B4C1" w14:textId="77777777" w:rsidR="00A01B9B" w:rsidRDefault="00A01B9B" w:rsidP="00A01B9B">
      <w:pPr>
        <w:pStyle w:val="NoSpacing"/>
        <w:shd w:val="clear" w:color="auto" w:fill="FFE599" w:themeFill="accent4" w:themeFillTint="66"/>
      </w:pPr>
    </w:p>
    <w:p w14:paraId="224837AB" w14:textId="77777777" w:rsidR="00A01B9B" w:rsidRDefault="00A01B9B" w:rsidP="00A01B9B">
      <w:pPr>
        <w:pStyle w:val="NoSpacing"/>
        <w:shd w:val="clear" w:color="auto" w:fill="FFE599" w:themeFill="accent4" w:themeFillTint="66"/>
      </w:pPr>
      <w:r>
        <w:t xml:space="preserve">      \\          backslash char</w:t>
      </w:r>
    </w:p>
    <w:p w14:paraId="478C4FCC" w14:textId="77777777" w:rsidR="00A01B9B" w:rsidRDefault="00A01B9B" w:rsidP="00A01B9B">
      <w:pPr>
        <w:pStyle w:val="NoSpacing"/>
        <w:shd w:val="clear" w:color="auto" w:fill="FFE599" w:themeFill="accent4" w:themeFillTint="66"/>
      </w:pPr>
      <w:r>
        <w:t xml:space="preserve">      \%          percent char</w:t>
      </w:r>
    </w:p>
    <w:p w14:paraId="6CDE132F" w14:textId="77777777" w:rsidR="00A01B9B" w:rsidRDefault="00A01B9B" w:rsidP="00A01B9B">
      <w:pPr>
        <w:pStyle w:val="NoSpacing"/>
        <w:shd w:val="clear" w:color="auto" w:fill="FFE599" w:themeFill="accent4" w:themeFillTint="66"/>
      </w:pPr>
      <w:r>
        <w:t xml:space="preserve">      \q          double quote</w:t>
      </w:r>
    </w:p>
    <w:p w14:paraId="1E92D641" w14:textId="77777777" w:rsidR="00A01B9B" w:rsidRDefault="00A01B9B" w:rsidP="00A01B9B">
      <w:pPr>
        <w:pStyle w:val="NoSpacing"/>
        <w:shd w:val="clear" w:color="auto" w:fill="FFE599" w:themeFill="accent4" w:themeFillTint="66"/>
      </w:pPr>
      <w:r>
        <w:t xml:space="preserve">      \b          backspace</w:t>
      </w:r>
    </w:p>
    <w:p w14:paraId="02324FE9" w14:textId="77777777" w:rsidR="00A01B9B" w:rsidRDefault="00A01B9B" w:rsidP="00A01B9B">
      <w:pPr>
        <w:pStyle w:val="NoSpacing"/>
        <w:shd w:val="clear" w:color="auto" w:fill="FFE599" w:themeFill="accent4" w:themeFillTint="66"/>
      </w:pPr>
      <w:r>
        <w:t xml:space="preserve">      \t          tab (horizontal)</w:t>
      </w:r>
    </w:p>
    <w:p w14:paraId="5F305E62" w14:textId="77777777" w:rsidR="00A01B9B" w:rsidRDefault="00A01B9B" w:rsidP="00A01B9B">
      <w:pPr>
        <w:pStyle w:val="NoSpacing"/>
        <w:shd w:val="clear" w:color="auto" w:fill="FFE599" w:themeFill="accent4" w:themeFillTint="66"/>
      </w:pPr>
      <w:r>
        <w:t xml:space="preserve">      \n          new line (vertical tab)</w:t>
      </w:r>
    </w:p>
    <w:p w14:paraId="5DA1AD0B" w14:textId="77777777" w:rsidR="00A01B9B" w:rsidRDefault="00A01B9B" w:rsidP="00A01B9B">
      <w:pPr>
        <w:pStyle w:val="NoSpacing"/>
        <w:shd w:val="clear" w:color="auto" w:fill="FFE599" w:themeFill="accent4" w:themeFillTint="66"/>
      </w:pPr>
      <w:r>
        <w:t xml:space="preserve">      \r          carriage return</w:t>
      </w:r>
    </w:p>
    <w:p w14:paraId="1E786EDE" w14:textId="77777777" w:rsidR="00A01B9B" w:rsidRDefault="00A01B9B" w:rsidP="00A01B9B">
      <w:pPr>
        <w:pStyle w:val="NoSpacing"/>
        <w:shd w:val="clear" w:color="auto" w:fill="FFE599" w:themeFill="accent4" w:themeFillTint="66"/>
      </w:pPr>
      <w:r>
        <w:t xml:space="preserve">      \nnn        arbitrary ASCII value (nnn is decimal)</w:t>
      </w:r>
    </w:p>
    <w:p w14:paraId="366FE6C1" w14:textId="77777777" w:rsidR="00A01B9B" w:rsidRDefault="00A01B9B" w:rsidP="00A01B9B">
      <w:pPr>
        <w:pStyle w:val="NoSpacing"/>
        <w:shd w:val="clear" w:color="auto" w:fill="FFE599" w:themeFill="accent4" w:themeFillTint="66"/>
      </w:pPr>
    </w:p>
    <w:p w14:paraId="7DF44364" w14:textId="77777777" w:rsidR="00A01B9B" w:rsidRDefault="00A01B9B" w:rsidP="00A01B9B">
      <w:pPr>
        <w:pStyle w:val="NoSpacing"/>
        <w:shd w:val="clear" w:color="auto" w:fill="FFE599" w:themeFill="accent4" w:themeFillTint="66"/>
      </w:pPr>
      <w:r>
        <w:t>}}</w:t>
      </w:r>
    </w:p>
    <w:p w14:paraId="1ECA45E5" w14:textId="77777777" w:rsidR="00A01B9B" w:rsidRDefault="00A01B9B" w:rsidP="00A01B9B">
      <w:pPr>
        <w:pStyle w:val="NoSpacing"/>
        <w:shd w:val="clear" w:color="auto" w:fill="FFD966" w:themeFill="accent4" w:themeFillTint="99"/>
      </w:pPr>
      <w:r>
        <w:t>con { timing }</w:t>
      </w:r>
    </w:p>
    <w:p w14:paraId="50E831B1" w14:textId="77777777" w:rsidR="00A01B9B" w:rsidRDefault="00A01B9B" w:rsidP="00A01B9B">
      <w:pPr>
        <w:pStyle w:val="NoSpacing"/>
        <w:shd w:val="clear" w:color="auto" w:fill="FFD966" w:themeFill="accent4" w:themeFillTint="99"/>
      </w:pPr>
    </w:p>
    <w:p w14:paraId="76C7226C" w14:textId="21D04D6A" w:rsidR="00A01B9B" w:rsidRDefault="00A01B9B" w:rsidP="00A01B9B">
      <w:pPr>
        <w:pStyle w:val="NoSpacing"/>
        <w:shd w:val="clear" w:color="auto" w:fill="FFD966" w:themeFill="accent4" w:themeFillTint="99"/>
      </w:pPr>
      <w:r>
        <w:t xml:space="preserve">   _clkfreq = 200_000_000                                       ' set system clock</w:t>
      </w:r>
    </w:p>
    <w:p w14:paraId="5080823E" w14:textId="77777777" w:rsidR="00A01B9B" w:rsidRDefault="00A01B9B" w:rsidP="00A01B9B">
      <w:pPr>
        <w:pStyle w:val="NoSpacing"/>
        <w:shd w:val="clear" w:color="auto" w:fill="FFD966" w:themeFill="accent4" w:themeFillTint="99"/>
      </w:pPr>
      <w:r>
        <w:t xml:space="preserve">   BR_TERM  = 230_400                                            ' terminal baud rate</w:t>
      </w:r>
    </w:p>
    <w:p w14:paraId="6D116BD9" w14:textId="77777777" w:rsidR="00A01B9B" w:rsidRDefault="00A01B9B" w:rsidP="00A01B9B">
      <w:pPr>
        <w:pStyle w:val="NoSpacing"/>
        <w:shd w:val="clear" w:color="auto" w:fill="FFD966" w:themeFill="accent4" w:themeFillTint="99"/>
      </w:pPr>
      <w:r>
        <w:t xml:space="preserve"> 'set Parallax Serial Terminal 230_400 Baud</w:t>
      </w:r>
    </w:p>
    <w:p w14:paraId="603E05D3" w14:textId="77777777" w:rsidR="00A01B9B" w:rsidRDefault="00A01B9B" w:rsidP="00A01B9B">
      <w:pPr>
        <w:pStyle w:val="NoSpacing"/>
        <w:shd w:val="clear" w:color="auto" w:fill="FFD966" w:themeFill="accent4" w:themeFillTint="99"/>
      </w:pPr>
      <w:r>
        <w:t>con { fixed io pins }</w:t>
      </w:r>
    </w:p>
    <w:p w14:paraId="467248BE" w14:textId="77777777" w:rsidR="00A01B9B" w:rsidRDefault="00A01B9B" w:rsidP="00A01B9B">
      <w:pPr>
        <w:pStyle w:val="NoSpacing"/>
        <w:shd w:val="clear" w:color="auto" w:fill="FFD966" w:themeFill="accent4" w:themeFillTint="99"/>
      </w:pPr>
    </w:p>
    <w:p w14:paraId="295D79BE" w14:textId="77777777" w:rsidR="00A01B9B" w:rsidRDefault="00A01B9B" w:rsidP="00A01B9B">
      <w:pPr>
        <w:pStyle w:val="NoSpacing"/>
        <w:shd w:val="clear" w:color="auto" w:fill="FFD966" w:themeFill="accent4" w:themeFillTint="99"/>
      </w:pPr>
      <w:r>
        <w:t xml:space="preserve">  RX1     = 63  { I }                                           ' programming / debug</w:t>
      </w:r>
    </w:p>
    <w:p w14:paraId="021423E7" w14:textId="77777777" w:rsidR="00A01B9B" w:rsidRDefault="00A01B9B" w:rsidP="00A01B9B">
      <w:pPr>
        <w:pStyle w:val="NoSpacing"/>
        <w:shd w:val="clear" w:color="auto" w:fill="FFD966" w:themeFill="accent4" w:themeFillTint="99"/>
      </w:pPr>
      <w:r>
        <w:t xml:space="preserve">  TX1     = 62  { O }</w:t>
      </w:r>
    </w:p>
    <w:p w14:paraId="59B1F908" w14:textId="77777777" w:rsidR="00A01B9B" w:rsidRDefault="00A01B9B" w:rsidP="00A01B9B">
      <w:pPr>
        <w:pStyle w:val="NoSpacing"/>
        <w:shd w:val="clear" w:color="auto" w:fill="FFD966" w:themeFill="accent4" w:themeFillTint="99"/>
      </w:pPr>
    </w:p>
    <w:p w14:paraId="1BAB96E1" w14:textId="4F369DBE" w:rsidR="00A01B9B" w:rsidRDefault="00A01B9B" w:rsidP="00A01B9B">
      <w:pPr>
        <w:pStyle w:val="NoSpacing"/>
        <w:shd w:val="clear" w:color="auto" w:fill="FFD966" w:themeFill="accent4" w:themeFillTint="99"/>
      </w:pPr>
      <w:r>
        <w:t xml:space="preserve">  FS_CS   = 61  { O }                                          ' flash storage</w:t>
      </w:r>
    </w:p>
    <w:p w14:paraId="20C80098" w14:textId="77777777" w:rsidR="00A01B9B" w:rsidRDefault="00A01B9B" w:rsidP="00A01B9B">
      <w:pPr>
        <w:pStyle w:val="NoSpacing"/>
        <w:shd w:val="clear" w:color="auto" w:fill="FFD966" w:themeFill="accent4" w:themeFillTint="99"/>
      </w:pPr>
      <w:r>
        <w:t xml:space="preserve">  FS_SCLK = 60  { O }</w:t>
      </w:r>
    </w:p>
    <w:p w14:paraId="33CB8C4E" w14:textId="77777777" w:rsidR="00A01B9B" w:rsidRDefault="00A01B9B" w:rsidP="00A01B9B">
      <w:pPr>
        <w:pStyle w:val="NoSpacing"/>
        <w:shd w:val="clear" w:color="auto" w:fill="FFD966" w:themeFill="accent4" w:themeFillTint="99"/>
      </w:pPr>
      <w:r>
        <w:t xml:space="preserve">  FS_MOSI = 59  { O }</w:t>
      </w:r>
    </w:p>
    <w:p w14:paraId="22D251F2" w14:textId="77777777" w:rsidR="00A01B9B" w:rsidRDefault="00A01B9B" w:rsidP="00A01B9B">
      <w:pPr>
        <w:pStyle w:val="NoSpacing"/>
        <w:shd w:val="clear" w:color="auto" w:fill="FFD966" w:themeFill="accent4" w:themeFillTint="99"/>
      </w:pPr>
      <w:r>
        <w:t xml:space="preserve">  FS_MISO = 58  { I }</w:t>
      </w:r>
    </w:p>
    <w:p w14:paraId="799E80EF" w14:textId="77777777" w:rsidR="00A01B9B" w:rsidRDefault="00A01B9B" w:rsidP="00A01B9B">
      <w:pPr>
        <w:pStyle w:val="NoSpacing"/>
        <w:shd w:val="clear" w:color="auto" w:fill="FFD966" w:themeFill="accent4" w:themeFillTint="99"/>
      </w:pPr>
    </w:p>
    <w:p w14:paraId="50C550BA" w14:textId="35609E9E" w:rsidR="00A01B9B" w:rsidRDefault="00A01B9B" w:rsidP="00A01B9B">
      <w:pPr>
        <w:pStyle w:val="NoSpacing"/>
        <w:shd w:val="clear" w:color="auto" w:fill="FFD966" w:themeFill="accent4" w:themeFillTint="99"/>
      </w:pPr>
      <w:r>
        <w:t xml:space="preserve">  SD_SCLK = 61  { O }                                        ' usd card storage</w:t>
      </w:r>
    </w:p>
    <w:p w14:paraId="3CB6CBCF" w14:textId="77777777" w:rsidR="00A01B9B" w:rsidRDefault="00A01B9B" w:rsidP="00A01B9B">
      <w:pPr>
        <w:pStyle w:val="NoSpacing"/>
        <w:shd w:val="clear" w:color="auto" w:fill="FFD966" w:themeFill="accent4" w:themeFillTint="99"/>
      </w:pPr>
      <w:r>
        <w:t xml:space="preserve">  SD_CS   = 60  { O }</w:t>
      </w:r>
    </w:p>
    <w:p w14:paraId="4BB58EAD" w14:textId="77777777" w:rsidR="00A01B9B" w:rsidRDefault="00A01B9B" w:rsidP="00A01B9B">
      <w:pPr>
        <w:pStyle w:val="NoSpacing"/>
        <w:shd w:val="clear" w:color="auto" w:fill="FFD966" w:themeFill="accent4" w:themeFillTint="99"/>
      </w:pPr>
      <w:r>
        <w:t xml:space="preserve">  SD_MOSI = 59  { O }</w:t>
      </w:r>
    </w:p>
    <w:p w14:paraId="0F2F71D2" w14:textId="77777777" w:rsidR="00A01B9B" w:rsidRDefault="00A01B9B" w:rsidP="00A01B9B">
      <w:pPr>
        <w:pStyle w:val="NoSpacing"/>
        <w:shd w:val="clear" w:color="auto" w:fill="FFD966" w:themeFill="accent4" w:themeFillTint="99"/>
      </w:pPr>
      <w:r>
        <w:t xml:space="preserve">  SD_MISO = 58  { I }</w:t>
      </w:r>
    </w:p>
    <w:p w14:paraId="2A2E3924" w14:textId="77777777" w:rsidR="00A01B9B" w:rsidRDefault="00A01B9B" w:rsidP="00A01B9B">
      <w:pPr>
        <w:pStyle w:val="NoSpacing"/>
        <w:shd w:val="clear" w:color="auto" w:fill="FFD966" w:themeFill="accent4" w:themeFillTint="99"/>
      </w:pPr>
    </w:p>
    <w:p w14:paraId="4A52E83A" w14:textId="77777777" w:rsidR="00A01B9B" w:rsidRDefault="00A01B9B" w:rsidP="00A01B9B">
      <w:pPr>
        <w:pStyle w:val="NoSpacing"/>
        <w:shd w:val="clear" w:color="auto" w:fill="FFD966" w:themeFill="accent4" w:themeFillTint="99"/>
      </w:pPr>
      <w:r>
        <w:t xml:space="preserve">  SDA1    = 57  { IO }                                          ' i2c (optional)</w:t>
      </w:r>
    </w:p>
    <w:p w14:paraId="69A3E437" w14:textId="77777777" w:rsidR="00A01B9B" w:rsidRDefault="00A01B9B" w:rsidP="00A01B9B">
      <w:pPr>
        <w:pStyle w:val="NoSpacing"/>
        <w:shd w:val="clear" w:color="auto" w:fill="FFD966" w:themeFill="accent4" w:themeFillTint="99"/>
      </w:pPr>
      <w:r>
        <w:t xml:space="preserve">  SCL1    = 56  { IO }</w:t>
      </w:r>
    </w:p>
    <w:p w14:paraId="1F0DC0FE" w14:textId="77777777" w:rsidR="00A01B9B" w:rsidRDefault="00A01B9B" w:rsidP="00A01B9B">
      <w:pPr>
        <w:pStyle w:val="NoSpacing"/>
        <w:shd w:val="clear" w:color="auto" w:fill="FFC000" w:themeFill="accent4"/>
      </w:pPr>
      <w:r>
        <w:t>con</w:t>
      </w:r>
    </w:p>
    <w:p w14:paraId="508DB219" w14:textId="56B1E9DD" w:rsidR="00A01B9B" w:rsidRDefault="00A01B9B" w:rsidP="00A01B9B">
      <w:pPr>
        <w:pStyle w:val="NoSpacing"/>
        <w:shd w:val="clear" w:color="auto" w:fill="FFC000" w:themeFill="accent4"/>
      </w:pPr>
      <w:r>
        <w:t xml:space="preserve">    BUF_SIZE = 32                                                'input character buffer size</w:t>
      </w:r>
    </w:p>
    <w:p w14:paraId="66F654C0" w14:textId="77777777" w:rsidR="00A01B9B" w:rsidRDefault="00A01B9B" w:rsidP="00A01B9B">
      <w:pPr>
        <w:pStyle w:val="NoSpacing"/>
      </w:pPr>
    </w:p>
    <w:p w14:paraId="131E4AA1" w14:textId="77777777" w:rsidR="00A01B9B" w:rsidRDefault="00A01B9B" w:rsidP="00A01B9B">
      <w:pPr>
        <w:pStyle w:val="NoSpacing"/>
      </w:pPr>
    </w:p>
    <w:p w14:paraId="12D03DB1" w14:textId="77777777" w:rsidR="00CA12BA" w:rsidRDefault="00CA12BA" w:rsidP="00503874">
      <w:pPr>
        <w:rPr>
          <w:rFonts w:eastAsiaTheme="minorEastAsia"/>
        </w:rPr>
      </w:pPr>
      <w:r>
        <w:br w:type="page"/>
      </w:r>
    </w:p>
    <w:p w14:paraId="0C21C627" w14:textId="0265B4A8" w:rsidR="00A01B9B" w:rsidRDefault="00A01B9B" w:rsidP="00A01B9B">
      <w:pPr>
        <w:pStyle w:val="NoSpacing"/>
        <w:shd w:val="clear" w:color="auto" w:fill="F4B083" w:themeFill="accent2" w:themeFillTint="99"/>
      </w:pPr>
      <w:r>
        <w:t>obj</w:t>
      </w:r>
    </w:p>
    <w:p w14:paraId="555D4276" w14:textId="289E86AB" w:rsidR="00A01B9B" w:rsidRDefault="00BE6CF3" w:rsidP="00CA12BA">
      <w:pPr>
        <w:pStyle w:val="NoSpacing"/>
        <w:shd w:val="clear" w:color="auto" w:fill="F4B083" w:themeFill="accent2" w:themeFillTint="99"/>
      </w:pPr>
      <w:r>
        <w:t xml:space="preserve"> </w:t>
      </w:r>
      <w:r w:rsidR="00A01B9B">
        <w:t xml:space="preserve">  term : "14.2_Example_WRD_FullDuplexSerial"                                  ' * serial IO for terminal</w:t>
      </w:r>
    </w:p>
    <w:p w14:paraId="75CB9EBA" w14:textId="77777777" w:rsidR="00A01B9B" w:rsidRDefault="00A01B9B" w:rsidP="00A01B9B">
      <w:pPr>
        <w:pStyle w:val="NoSpacing"/>
        <w:shd w:val="clear" w:color="auto" w:fill="C45911" w:themeFill="accent2" w:themeFillShade="BF"/>
      </w:pPr>
      <w:r>
        <w:t>var</w:t>
      </w:r>
    </w:p>
    <w:p w14:paraId="1F953B0F" w14:textId="77777777" w:rsidR="00A01B9B" w:rsidRDefault="00A01B9B" w:rsidP="00A01B9B">
      <w:pPr>
        <w:pStyle w:val="NoSpacing"/>
        <w:shd w:val="clear" w:color="auto" w:fill="C45911" w:themeFill="accent2" w:themeFillShade="BF"/>
      </w:pPr>
    </w:p>
    <w:p w14:paraId="3B078119" w14:textId="77777777" w:rsidR="00A01B9B" w:rsidRDefault="00A01B9B" w:rsidP="00A01B9B">
      <w:pPr>
        <w:pStyle w:val="NoSpacing"/>
        <w:shd w:val="clear" w:color="auto" w:fill="C45911" w:themeFill="accent2" w:themeFillShade="BF"/>
      </w:pPr>
      <w:r>
        <w:t xml:space="preserve">  Byte  buffer[BUF_SIZE]</w:t>
      </w:r>
    </w:p>
    <w:p w14:paraId="29F05CF9" w14:textId="77777777" w:rsidR="00A01B9B" w:rsidRDefault="00A01B9B" w:rsidP="00A01B9B">
      <w:pPr>
        <w:pStyle w:val="NoSpacing"/>
        <w:shd w:val="clear" w:color="auto" w:fill="C45911" w:themeFill="accent2" w:themeFillShade="BF"/>
      </w:pPr>
      <w:r>
        <w:t xml:space="preserve">  Long x00,x01,x02,x03,x04,x05</w:t>
      </w:r>
    </w:p>
    <w:p w14:paraId="052B7B7A" w14:textId="77777777" w:rsidR="00A01B9B" w:rsidRDefault="00A01B9B" w:rsidP="00A01B9B">
      <w:pPr>
        <w:pStyle w:val="NoSpacing"/>
        <w:shd w:val="clear" w:color="auto" w:fill="C45911" w:themeFill="accent2" w:themeFillShade="BF"/>
      </w:pPr>
      <w:r>
        <w:t xml:space="preserve">  Byte C01,C02,C03,C04,C05</w:t>
      </w:r>
    </w:p>
    <w:p w14:paraId="702CA194" w14:textId="77777777" w:rsidR="00A01B9B" w:rsidRDefault="00A01B9B" w:rsidP="00A01B9B">
      <w:pPr>
        <w:pStyle w:val="NoSpacing"/>
        <w:shd w:val="clear" w:color="auto" w:fill="C45911" w:themeFill="accent2" w:themeFillShade="BF"/>
      </w:pPr>
      <w:r>
        <w:t xml:space="preserve">  Long xFloat</w:t>
      </w:r>
    </w:p>
    <w:p w14:paraId="515E6291" w14:textId="77777777" w:rsidR="00A01B9B" w:rsidRDefault="00A01B9B" w:rsidP="00A01B9B">
      <w:pPr>
        <w:pStyle w:val="NoSpacing"/>
        <w:shd w:val="clear" w:color="auto" w:fill="C5E0B3" w:themeFill="accent6" w:themeFillTint="66"/>
      </w:pPr>
      <w:r>
        <w:t>dat</w:t>
      </w:r>
    </w:p>
    <w:p w14:paraId="4C05A29F" w14:textId="77777777" w:rsidR="00A01B9B" w:rsidRDefault="00A01B9B" w:rsidP="00A01B9B">
      <w:pPr>
        <w:pStyle w:val="NoSpacing"/>
        <w:shd w:val="clear" w:color="auto" w:fill="C5E0B3" w:themeFill="accent6" w:themeFillTint="66"/>
      </w:pPr>
      <w:r>
        <w:t xml:space="preserve">  Device        byte    "P2X8C4M64P\r", 0</w:t>
      </w:r>
    </w:p>
    <w:p w14:paraId="0F3C7878" w14:textId="77777777" w:rsidR="00A01B9B" w:rsidRDefault="00A01B9B" w:rsidP="00A01B9B">
      <w:pPr>
        <w:pStyle w:val="NoSpacing"/>
        <w:shd w:val="clear" w:color="auto" w:fill="C5E0B3" w:themeFill="accent6" w:themeFillTint="66"/>
      </w:pPr>
      <w:r>
        <w:t xml:space="preserve">  Arg00         byte     "Arg00",0</w:t>
      </w:r>
    </w:p>
    <w:p w14:paraId="1DE64ABE" w14:textId="77777777" w:rsidR="00A01B9B" w:rsidRDefault="00A01B9B" w:rsidP="00A01B9B">
      <w:pPr>
        <w:pStyle w:val="NoSpacing"/>
        <w:shd w:val="clear" w:color="auto" w:fill="C5E0B3" w:themeFill="accent6" w:themeFillTint="66"/>
      </w:pPr>
      <w:r>
        <w:t xml:space="preserve">  Arg01         byte     "Arg01",0</w:t>
      </w:r>
    </w:p>
    <w:p w14:paraId="26CE28E0" w14:textId="77777777" w:rsidR="00A01B9B" w:rsidRDefault="00A01B9B" w:rsidP="00A01B9B">
      <w:pPr>
        <w:pStyle w:val="NoSpacing"/>
        <w:shd w:val="clear" w:color="auto" w:fill="C5E0B3" w:themeFill="accent6" w:themeFillTint="66"/>
      </w:pPr>
      <w:r>
        <w:t xml:space="preserve">  Arg02         byte     "Arg02",0</w:t>
      </w:r>
    </w:p>
    <w:p w14:paraId="4E02E8A6" w14:textId="77777777" w:rsidR="00A01B9B" w:rsidRDefault="00A01B9B" w:rsidP="00A01B9B">
      <w:pPr>
        <w:pStyle w:val="NoSpacing"/>
        <w:shd w:val="clear" w:color="auto" w:fill="C5E0B3" w:themeFill="accent6" w:themeFillTint="66"/>
      </w:pPr>
      <w:r>
        <w:t xml:space="preserve">  Arg03         byte     "Arg03",0</w:t>
      </w:r>
    </w:p>
    <w:p w14:paraId="60A408E3" w14:textId="77777777" w:rsidR="00A01B9B" w:rsidRDefault="00A01B9B" w:rsidP="00A01B9B">
      <w:pPr>
        <w:pStyle w:val="NoSpacing"/>
        <w:shd w:val="clear" w:color="auto" w:fill="C5E0B3" w:themeFill="accent6" w:themeFillTint="66"/>
      </w:pPr>
      <w:r>
        <w:t xml:space="preserve">  Arg04         byte     "Arg04",0</w:t>
      </w:r>
    </w:p>
    <w:p w14:paraId="0FF5CB7A" w14:textId="77777777" w:rsidR="00A01B9B" w:rsidRDefault="00A01B9B" w:rsidP="00A01B9B">
      <w:pPr>
        <w:pStyle w:val="NoSpacing"/>
        <w:shd w:val="clear" w:color="auto" w:fill="C5E0B3" w:themeFill="accent6" w:themeFillTint="66"/>
      </w:pPr>
      <w:r>
        <w:t xml:space="preserve">  Arg05         byte     "Arg05",0</w:t>
      </w:r>
    </w:p>
    <w:p w14:paraId="638BC715" w14:textId="77777777" w:rsidR="00A01B9B" w:rsidRDefault="00A01B9B" w:rsidP="00A01B9B">
      <w:pPr>
        <w:pStyle w:val="NoSpacing"/>
        <w:shd w:val="clear" w:color="auto" w:fill="C5E0B3" w:themeFill="accent6" w:themeFillTint="66"/>
      </w:pPr>
      <w:r>
        <w:t xml:space="preserve">  Char01        byte     "A"</w:t>
      </w:r>
    </w:p>
    <w:p w14:paraId="04616093" w14:textId="77777777" w:rsidR="00A01B9B" w:rsidRDefault="00A01B9B" w:rsidP="00A01B9B">
      <w:pPr>
        <w:pStyle w:val="NoSpacing"/>
        <w:shd w:val="clear" w:color="auto" w:fill="C5E0B3" w:themeFill="accent6" w:themeFillTint="66"/>
      </w:pPr>
      <w:r>
        <w:t xml:space="preserve">  Char02        byte     "B"</w:t>
      </w:r>
    </w:p>
    <w:p w14:paraId="26C2A91E" w14:textId="77777777" w:rsidR="00A01B9B" w:rsidRDefault="00A01B9B" w:rsidP="00A01B9B">
      <w:pPr>
        <w:pStyle w:val="NoSpacing"/>
        <w:shd w:val="clear" w:color="auto" w:fill="C5E0B3" w:themeFill="accent6" w:themeFillTint="66"/>
      </w:pPr>
      <w:r>
        <w:t xml:space="preserve">  Char03        byte     "C"</w:t>
      </w:r>
    </w:p>
    <w:p w14:paraId="14DEA2D7" w14:textId="77777777" w:rsidR="00A01B9B" w:rsidRDefault="00A01B9B" w:rsidP="00A01B9B">
      <w:pPr>
        <w:pStyle w:val="NoSpacing"/>
        <w:shd w:val="clear" w:color="auto" w:fill="C5E0B3" w:themeFill="accent6" w:themeFillTint="66"/>
      </w:pPr>
      <w:r>
        <w:t xml:space="preserve">  Char04        byte     "D"</w:t>
      </w:r>
    </w:p>
    <w:p w14:paraId="47109085" w14:textId="2C70F8B0" w:rsidR="00A01B9B" w:rsidRDefault="00A01B9B" w:rsidP="00CA12BA">
      <w:pPr>
        <w:pStyle w:val="NoSpacing"/>
        <w:shd w:val="clear" w:color="auto" w:fill="C5E0B3" w:themeFill="accent6" w:themeFillTint="66"/>
      </w:pPr>
      <w:r>
        <w:t xml:space="preserve">  Char05        byte     "E"</w:t>
      </w:r>
    </w:p>
    <w:p w14:paraId="61851F7F" w14:textId="77777777" w:rsidR="00A01B9B" w:rsidRDefault="00A01B9B" w:rsidP="00A01B9B">
      <w:pPr>
        <w:pStyle w:val="NoSpacing"/>
        <w:shd w:val="clear" w:color="auto" w:fill="8EAADB" w:themeFill="accent5" w:themeFillTint="99"/>
      </w:pPr>
      <w:r>
        <w:t>pub main() | x, y</w:t>
      </w:r>
    </w:p>
    <w:p w14:paraId="4B163B87" w14:textId="77777777" w:rsidR="00A01B9B" w:rsidRDefault="00A01B9B" w:rsidP="00A01B9B">
      <w:pPr>
        <w:pStyle w:val="NoSpacing"/>
        <w:shd w:val="clear" w:color="auto" w:fill="8EAADB" w:themeFill="accent5" w:themeFillTint="99"/>
      </w:pPr>
    </w:p>
    <w:p w14:paraId="2EF69591" w14:textId="77777777" w:rsidR="00A01B9B" w:rsidRDefault="00A01B9B" w:rsidP="00A01B9B">
      <w:pPr>
        <w:pStyle w:val="NoSpacing"/>
        <w:shd w:val="clear" w:color="auto" w:fill="8EAADB" w:themeFill="accent5" w:themeFillTint="99"/>
      </w:pPr>
      <w:r>
        <w:t xml:space="preserve">  setup()</w:t>
      </w:r>
    </w:p>
    <w:p w14:paraId="44D4A841" w14:textId="77777777" w:rsidR="00A01B9B" w:rsidRDefault="00A01B9B" w:rsidP="00A01B9B">
      <w:pPr>
        <w:pStyle w:val="NoSpacing"/>
        <w:shd w:val="clear" w:color="auto" w:fill="8EAADB" w:themeFill="accent5" w:themeFillTint="99"/>
      </w:pPr>
    </w:p>
    <w:p w14:paraId="2D479184" w14:textId="77777777" w:rsidR="00A01B9B" w:rsidRDefault="00A01B9B" w:rsidP="00A01B9B">
      <w:pPr>
        <w:pStyle w:val="NoSpacing"/>
        <w:shd w:val="clear" w:color="auto" w:fill="8EAADB" w:themeFill="accent5" w:themeFillTint="99"/>
      </w:pPr>
      <w:r>
        <w:t xml:space="preserve">  wait_for_terminal(true)</w:t>
      </w:r>
    </w:p>
    <w:p w14:paraId="2DA64EDE" w14:textId="77777777" w:rsidR="00A01B9B" w:rsidRDefault="00A01B9B" w:rsidP="00A01B9B">
      <w:pPr>
        <w:pStyle w:val="NoSpacing"/>
        <w:shd w:val="clear" w:color="auto" w:fill="8EAADB" w:themeFill="accent5" w:themeFillTint="99"/>
      </w:pPr>
    </w:p>
    <w:p w14:paraId="602C7349" w14:textId="77777777" w:rsidR="00A01B9B" w:rsidRDefault="00A01B9B" w:rsidP="00A01B9B">
      <w:pPr>
        <w:pStyle w:val="NoSpacing"/>
        <w:shd w:val="clear" w:color="auto" w:fill="8EAADB" w:themeFill="accent5" w:themeFillTint="99"/>
      </w:pPr>
      <w:r>
        <w:t xml:space="preserve">  term.fstr1(string("%s Formatted Strings Demo\r"), @Device)</w:t>
      </w:r>
    </w:p>
    <w:p w14:paraId="244FB327" w14:textId="77777777" w:rsidR="00A01B9B" w:rsidRDefault="00A01B9B" w:rsidP="00A01B9B">
      <w:pPr>
        <w:pStyle w:val="NoSpacing"/>
        <w:shd w:val="clear" w:color="auto" w:fill="8EAADB" w:themeFill="accent5" w:themeFillTint="99"/>
      </w:pPr>
      <w:r>
        <w:t xml:space="preserve">  term.fstr1(string("%033c\r\r"), "-")</w:t>
      </w:r>
    </w:p>
    <w:p w14:paraId="2098ADC5" w14:textId="77777777" w:rsidR="00A01B9B" w:rsidRDefault="00A01B9B" w:rsidP="00A01B9B">
      <w:pPr>
        <w:pStyle w:val="NoSpacing"/>
        <w:shd w:val="clear" w:color="auto" w:fill="8EAADB" w:themeFill="accent5" w:themeFillTint="99"/>
      </w:pPr>
      <w:r>
        <w:t xml:space="preserve">  term.fstr0(string("Enter to run Program: "))</w:t>
      </w:r>
    </w:p>
    <w:p w14:paraId="1C4F26CD" w14:textId="77777777" w:rsidR="00A01B9B" w:rsidRDefault="00A01B9B" w:rsidP="00A01B9B">
      <w:pPr>
        <w:pStyle w:val="NoSpacing"/>
        <w:shd w:val="clear" w:color="auto" w:fill="8EAADB" w:themeFill="accent5" w:themeFillTint="99"/>
      </w:pPr>
      <w:r>
        <w:t xml:space="preserve">  get_str(BUF_SIZE-2)</w:t>
      </w:r>
    </w:p>
    <w:p w14:paraId="23903DD9" w14:textId="77777777" w:rsidR="00A01B9B" w:rsidRDefault="00A01B9B" w:rsidP="00A01B9B">
      <w:pPr>
        <w:pStyle w:val="NoSpacing"/>
        <w:shd w:val="clear" w:color="auto" w:fill="8EAADB" w:themeFill="accent5" w:themeFillTint="99"/>
      </w:pPr>
      <w:r>
        <w:t xml:space="preserve">  term.fstr1(string("\r\rHello, %s, let me show you some \rformatted strings...\r\r"), @buffer)</w:t>
      </w:r>
    </w:p>
    <w:p w14:paraId="6FA16A39" w14:textId="77777777" w:rsidR="00A01B9B" w:rsidRDefault="00A01B9B" w:rsidP="00A01B9B">
      <w:pPr>
        <w:pStyle w:val="NoSpacing"/>
        <w:shd w:val="clear" w:color="auto" w:fill="8EAADB" w:themeFill="accent5" w:themeFillTint="99"/>
      </w:pPr>
      <w:r>
        <w:t xml:space="preserve">  waitms(1000)</w:t>
      </w:r>
    </w:p>
    <w:p w14:paraId="1E74F5FC" w14:textId="77777777" w:rsidR="00A01B9B" w:rsidRDefault="00A01B9B" w:rsidP="00A01B9B">
      <w:pPr>
        <w:pStyle w:val="NoSpacing"/>
        <w:shd w:val="clear" w:color="auto" w:fill="8EAADB" w:themeFill="accent5" w:themeFillTint="99"/>
      </w:pPr>
      <w:r>
        <w:t xml:space="preserve">  repeat 10</w:t>
      </w:r>
    </w:p>
    <w:p w14:paraId="080D7FF8" w14:textId="77777777" w:rsidR="00A01B9B" w:rsidRDefault="00A01B9B" w:rsidP="00A01B9B">
      <w:pPr>
        <w:pStyle w:val="NoSpacing"/>
        <w:shd w:val="clear" w:color="auto" w:fill="8EAADB" w:themeFill="accent5" w:themeFillTint="99"/>
      </w:pPr>
      <w:r>
        <w:t xml:space="preserve">     term.tx("a")</w:t>
      </w:r>
    </w:p>
    <w:p w14:paraId="08F30226" w14:textId="77777777" w:rsidR="00A01B9B" w:rsidRDefault="00A01B9B" w:rsidP="00A01B9B">
      <w:pPr>
        <w:pStyle w:val="NoSpacing"/>
        <w:shd w:val="clear" w:color="auto" w:fill="8EAADB" w:themeFill="accent5" w:themeFillTint="99"/>
      </w:pPr>
      <w:r>
        <w:t xml:space="preserve">  term.tx(term.LF)     'Send Constant in object term for Line Feed term.LF</w:t>
      </w:r>
    </w:p>
    <w:p w14:paraId="6DA60FFE" w14:textId="77777777" w:rsidR="00A01B9B" w:rsidRDefault="00A01B9B" w:rsidP="00A01B9B">
      <w:pPr>
        <w:pStyle w:val="NoSpacing"/>
        <w:shd w:val="clear" w:color="auto" w:fill="8EAADB" w:themeFill="accent5" w:themeFillTint="99"/>
      </w:pPr>
      <w:r>
        <w:t xml:space="preserve">  term.tx(term.CR)     'Send Constant in object term for Carriage Return term.CR</w:t>
      </w:r>
    </w:p>
    <w:p w14:paraId="16C07937" w14:textId="77777777" w:rsidR="00A01B9B" w:rsidRDefault="00A01B9B" w:rsidP="00A01B9B">
      <w:pPr>
        <w:pStyle w:val="NoSpacing"/>
        <w:shd w:val="clear" w:color="auto" w:fill="8EAADB" w:themeFill="accent5" w:themeFillTint="99"/>
      </w:pPr>
      <w:r>
        <w:t xml:space="preserve">  term.str(string("Hello Universe"))  'Send zero inline terminated string</w:t>
      </w:r>
    </w:p>
    <w:p w14:paraId="70F6E2DB" w14:textId="77777777" w:rsidR="00A01B9B" w:rsidRDefault="00A01B9B" w:rsidP="00A01B9B">
      <w:pPr>
        <w:pStyle w:val="NoSpacing"/>
        <w:shd w:val="clear" w:color="auto" w:fill="8EAADB" w:themeFill="accent5" w:themeFillTint="99"/>
      </w:pPr>
      <w:r>
        <w:t xml:space="preserve">  term.tx(term.LF)</w:t>
      </w:r>
    </w:p>
    <w:p w14:paraId="4A69EE62" w14:textId="77777777" w:rsidR="00A01B9B" w:rsidRDefault="00A01B9B" w:rsidP="00A01B9B">
      <w:pPr>
        <w:pStyle w:val="NoSpacing"/>
        <w:shd w:val="clear" w:color="auto" w:fill="8EAADB" w:themeFill="accent5" w:themeFillTint="99"/>
      </w:pPr>
      <w:r>
        <w:t xml:space="preserve">  term.tx(term.CR)</w:t>
      </w:r>
    </w:p>
    <w:p w14:paraId="5CEB0522" w14:textId="77777777" w:rsidR="00A01B9B" w:rsidRDefault="00A01B9B" w:rsidP="00A01B9B">
      <w:pPr>
        <w:pStyle w:val="NoSpacing"/>
        <w:shd w:val="clear" w:color="auto" w:fill="8EAADB" w:themeFill="accent5" w:themeFillTint="99"/>
      </w:pPr>
      <w:r>
        <w:t xml:space="preserve">  waitms(1000)</w:t>
      </w:r>
    </w:p>
    <w:p w14:paraId="3F30D9E5" w14:textId="77777777" w:rsidR="00A01B9B" w:rsidRDefault="00A01B9B" w:rsidP="00A01B9B">
      <w:pPr>
        <w:pStyle w:val="NoSpacing"/>
        <w:shd w:val="clear" w:color="auto" w:fill="8EAADB" w:themeFill="accent5" w:themeFillTint="99"/>
      </w:pPr>
      <w:r>
        <w:t xml:space="preserve">  term.dec(123)           'Send character string representing decimal value 123</w:t>
      </w:r>
    </w:p>
    <w:p w14:paraId="5023F949" w14:textId="77777777" w:rsidR="00A01B9B" w:rsidRDefault="00A01B9B" w:rsidP="00A01B9B">
      <w:pPr>
        <w:pStyle w:val="NoSpacing"/>
        <w:shd w:val="clear" w:color="auto" w:fill="8EAADB" w:themeFill="accent5" w:themeFillTint="99"/>
      </w:pPr>
      <w:r>
        <w:t xml:space="preserve">  term.tx(term.LF)</w:t>
      </w:r>
    </w:p>
    <w:p w14:paraId="0F1F5039" w14:textId="77777777" w:rsidR="00A01B9B" w:rsidRDefault="00A01B9B" w:rsidP="00A01B9B">
      <w:pPr>
        <w:pStyle w:val="NoSpacing"/>
        <w:shd w:val="clear" w:color="auto" w:fill="8EAADB" w:themeFill="accent5" w:themeFillTint="99"/>
      </w:pPr>
      <w:r>
        <w:t xml:space="preserve">  term.tx(term.CR)</w:t>
      </w:r>
    </w:p>
    <w:p w14:paraId="3F5540FF" w14:textId="0C4B3754" w:rsidR="00A01B9B" w:rsidRDefault="00A01B9B" w:rsidP="00A01B9B">
      <w:pPr>
        <w:pStyle w:val="NoSpacing"/>
        <w:shd w:val="clear" w:color="auto" w:fill="8EAADB" w:themeFill="accent5" w:themeFillTint="99"/>
      </w:pPr>
      <w:r>
        <w:t xml:space="preserve">  term.fd</w:t>
      </w:r>
      <w:r w:rsidR="00CA12BA">
        <w:t>ec(123,8)        'Send c</w:t>
      </w:r>
      <w:r>
        <w:t xml:space="preserve"> string representing decimal value 123 padded with 0 for 8 digits 00000123</w:t>
      </w:r>
    </w:p>
    <w:p w14:paraId="44AB4982" w14:textId="77777777" w:rsidR="00A01B9B" w:rsidRDefault="00A01B9B" w:rsidP="00A01B9B">
      <w:pPr>
        <w:pStyle w:val="NoSpacing"/>
        <w:shd w:val="clear" w:color="auto" w:fill="8EAADB" w:themeFill="accent5" w:themeFillTint="99"/>
      </w:pPr>
      <w:r>
        <w:t xml:space="preserve">  term.tx(term.LF)</w:t>
      </w:r>
    </w:p>
    <w:p w14:paraId="7A2FD604" w14:textId="77777777" w:rsidR="00A01B9B" w:rsidRDefault="00A01B9B" w:rsidP="00A01B9B">
      <w:pPr>
        <w:pStyle w:val="NoSpacing"/>
        <w:shd w:val="clear" w:color="auto" w:fill="8EAADB" w:themeFill="accent5" w:themeFillTint="99"/>
      </w:pPr>
      <w:r>
        <w:t xml:space="preserve">  term.tx(term.CR)</w:t>
      </w:r>
    </w:p>
    <w:p w14:paraId="183256D5" w14:textId="05A6226D" w:rsidR="00A01B9B" w:rsidRDefault="00A01B9B" w:rsidP="00A01B9B">
      <w:pPr>
        <w:pStyle w:val="NoSpacing"/>
        <w:shd w:val="clear" w:color="auto" w:fill="8EAADB" w:themeFill="accent5" w:themeFillTint="99"/>
      </w:pPr>
      <w:r>
        <w:t xml:space="preserve">  term.jdec(-123,8,11,"*")</w:t>
      </w:r>
      <w:r w:rsidR="00CA12BA">
        <w:t xml:space="preserve">    </w:t>
      </w:r>
      <w:r>
        <w:t>'Total length of 11 with 8 digits padded with "*"</w:t>
      </w:r>
    </w:p>
    <w:p w14:paraId="5E39FB20" w14:textId="77777777" w:rsidR="00A01B9B" w:rsidRDefault="00A01B9B" w:rsidP="00A01B9B">
      <w:pPr>
        <w:pStyle w:val="NoSpacing"/>
        <w:shd w:val="clear" w:color="auto" w:fill="8EAADB" w:themeFill="accent5" w:themeFillTint="99"/>
      </w:pPr>
      <w:r>
        <w:t xml:space="preserve">  term.tx(term.LF)</w:t>
      </w:r>
    </w:p>
    <w:p w14:paraId="7163DAFB" w14:textId="77777777" w:rsidR="00A01B9B" w:rsidRDefault="00A01B9B" w:rsidP="00A01B9B">
      <w:pPr>
        <w:pStyle w:val="NoSpacing"/>
        <w:shd w:val="clear" w:color="auto" w:fill="8EAADB" w:themeFill="accent5" w:themeFillTint="99"/>
      </w:pPr>
      <w:r>
        <w:t xml:space="preserve">  term.tx(term.CR)</w:t>
      </w:r>
    </w:p>
    <w:p w14:paraId="1ED4BFA7" w14:textId="51835F40" w:rsidR="00A01B9B" w:rsidRDefault="00A01B9B" w:rsidP="00A01B9B">
      <w:pPr>
        <w:pStyle w:val="NoSpacing"/>
        <w:shd w:val="clear" w:color="auto" w:fill="8EAADB" w:themeFill="accent5" w:themeFillTint="99"/>
      </w:pPr>
      <w:r>
        <w:t xml:space="preserve">  term.dpdec(12300, 2)    </w:t>
      </w:r>
      <w:r w:rsidR="00CA12BA">
        <w:t xml:space="preserve">     </w:t>
      </w:r>
      <w:r>
        <w:t>'Send character string representing decimal with 2 decimal place</w:t>
      </w:r>
    </w:p>
    <w:p w14:paraId="62C935DE" w14:textId="77777777" w:rsidR="00A01B9B" w:rsidRDefault="00A01B9B" w:rsidP="00A01B9B">
      <w:pPr>
        <w:pStyle w:val="NoSpacing"/>
        <w:shd w:val="clear" w:color="auto" w:fill="8EAADB" w:themeFill="accent5" w:themeFillTint="99"/>
      </w:pPr>
      <w:r>
        <w:t xml:space="preserve">  term.tx(term.LF)</w:t>
      </w:r>
    </w:p>
    <w:p w14:paraId="5C247B6F" w14:textId="77777777" w:rsidR="00A01B9B" w:rsidRDefault="00A01B9B" w:rsidP="00A01B9B">
      <w:pPr>
        <w:pStyle w:val="NoSpacing"/>
        <w:shd w:val="clear" w:color="auto" w:fill="8EAADB" w:themeFill="accent5" w:themeFillTint="99"/>
      </w:pPr>
      <w:r>
        <w:t xml:space="preserve">  term.tx(term.CR)</w:t>
      </w:r>
    </w:p>
    <w:p w14:paraId="7EA03FD7" w14:textId="69D0ADBD" w:rsidR="00A01B9B" w:rsidRDefault="00A01B9B" w:rsidP="00A01B9B">
      <w:pPr>
        <w:pStyle w:val="NoSpacing"/>
        <w:shd w:val="clear" w:color="auto" w:fill="8EAADB" w:themeFill="accent5" w:themeFillTint="99"/>
      </w:pPr>
      <w:r>
        <w:t xml:space="preserve">  term.jdpdec(5</w:t>
      </w:r>
      <w:r w:rsidR="00CA12BA">
        <w:t xml:space="preserve">4312, 2, 8, "*") 'Send </w:t>
      </w:r>
      <w:r>
        <w:t xml:space="preserve"> string valuewith dp decimal total length width padding with pad</w:t>
      </w:r>
    </w:p>
    <w:p w14:paraId="64BE183C" w14:textId="77777777" w:rsidR="00A01B9B" w:rsidRDefault="00A01B9B" w:rsidP="00A01B9B">
      <w:pPr>
        <w:pStyle w:val="NoSpacing"/>
        <w:shd w:val="clear" w:color="auto" w:fill="8EAADB" w:themeFill="accent5" w:themeFillTint="99"/>
      </w:pPr>
      <w:r>
        <w:t xml:space="preserve">  term.tx(term.LF)</w:t>
      </w:r>
    </w:p>
    <w:p w14:paraId="6BB49CD2" w14:textId="77777777" w:rsidR="00A01B9B" w:rsidRDefault="00A01B9B" w:rsidP="00A01B9B">
      <w:pPr>
        <w:pStyle w:val="NoSpacing"/>
        <w:shd w:val="clear" w:color="auto" w:fill="8EAADB" w:themeFill="accent5" w:themeFillTint="99"/>
      </w:pPr>
      <w:r>
        <w:t xml:space="preserve">  term.tx(term.CR)</w:t>
      </w:r>
    </w:p>
    <w:p w14:paraId="0AF11B21" w14:textId="37EA082C" w:rsidR="00A01B9B" w:rsidRDefault="00A01B9B" w:rsidP="00A01B9B">
      <w:pPr>
        <w:pStyle w:val="NoSpacing"/>
        <w:shd w:val="clear" w:color="auto" w:fill="8EAADB" w:themeFill="accent5" w:themeFillTint="99"/>
      </w:pPr>
      <w:r>
        <w:t xml:space="preserve">  term.str(@Device)        </w:t>
      </w:r>
      <w:r w:rsidR="00CA12BA">
        <w:t xml:space="preserve">          </w:t>
      </w:r>
      <w:r>
        <w:t>'Send zero terminated string ignors format escape sequence</w:t>
      </w:r>
    </w:p>
    <w:p w14:paraId="5EAA77C2" w14:textId="77777777" w:rsidR="00A01B9B" w:rsidRDefault="00A01B9B" w:rsidP="00A01B9B">
      <w:pPr>
        <w:pStyle w:val="NoSpacing"/>
        <w:shd w:val="clear" w:color="auto" w:fill="8EAADB" w:themeFill="accent5" w:themeFillTint="99"/>
      </w:pPr>
      <w:r>
        <w:t xml:space="preserve">  term.tx(term.LF)</w:t>
      </w:r>
    </w:p>
    <w:p w14:paraId="4CC14536" w14:textId="77777777" w:rsidR="00A01B9B" w:rsidRDefault="00A01B9B" w:rsidP="00A01B9B">
      <w:pPr>
        <w:pStyle w:val="NoSpacing"/>
        <w:shd w:val="clear" w:color="auto" w:fill="8EAADB" w:themeFill="accent5" w:themeFillTint="99"/>
      </w:pPr>
      <w:r>
        <w:t xml:space="preserve">  term.tx(term.CR)</w:t>
      </w:r>
    </w:p>
    <w:p w14:paraId="2D890C80" w14:textId="2848455F" w:rsidR="00A01B9B" w:rsidRDefault="00A01B9B" w:rsidP="00A01B9B">
      <w:pPr>
        <w:pStyle w:val="NoSpacing"/>
        <w:shd w:val="clear" w:color="auto" w:fill="8EAADB" w:themeFill="accent5" w:themeFillTint="99"/>
      </w:pPr>
      <w:r>
        <w:t xml:space="preserve">  term.hex(255)            </w:t>
      </w:r>
      <w:r w:rsidR="00CA12BA">
        <w:t xml:space="preserve">             </w:t>
      </w:r>
      <w:r>
        <w:t xml:space="preserve"> 'Send character string representing hex value for decimal 255</w:t>
      </w:r>
    </w:p>
    <w:p w14:paraId="7DB142D8" w14:textId="77777777" w:rsidR="00A01B9B" w:rsidRDefault="00A01B9B" w:rsidP="00A01B9B">
      <w:pPr>
        <w:pStyle w:val="NoSpacing"/>
        <w:shd w:val="clear" w:color="auto" w:fill="8EAADB" w:themeFill="accent5" w:themeFillTint="99"/>
      </w:pPr>
      <w:r>
        <w:t xml:space="preserve">  term.tx(term.LF)</w:t>
      </w:r>
    </w:p>
    <w:p w14:paraId="145E4917" w14:textId="77777777" w:rsidR="00A01B9B" w:rsidRDefault="00A01B9B" w:rsidP="00A01B9B">
      <w:pPr>
        <w:pStyle w:val="NoSpacing"/>
        <w:shd w:val="clear" w:color="auto" w:fill="8EAADB" w:themeFill="accent5" w:themeFillTint="99"/>
      </w:pPr>
      <w:r>
        <w:t xml:space="preserve">  term.tx(term.CR)</w:t>
      </w:r>
    </w:p>
    <w:p w14:paraId="0026AB23" w14:textId="779A08A1" w:rsidR="00A01B9B" w:rsidRDefault="00A01B9B" w:rsidP="00A01B9B">
      <w:pPr>
        <w:pStyle w:val="NoSpacing"/>
        <w:shd w:val="clear" w:color="auto" w:fill="8EAADB" w:themeFill="accent5" w:themeFillTint="99"/>
      </w:pPr>
      <w:r>
        <w:t xml:space="preserve">  term.hex($FF)            </w:t>
      </w:r>
      <w:r w:rsidR="00CA12BA">
        <w:t xml:space="preserve">              </w:t>
      </w:r>
      <w:r>
        <w:t>'Send character string representing hex value $FF</w:t>
      </w:r>
    </w:p>
    <w:p w14:paraId="667FFE88" w14:textId="77777777" w:rsidR="00A01B9B" w:rsidRDefault="00A01B9B" w:rsidP="00A01B9B">
      <w:pPr>
        <w:pStyle w:val="NoSpacing"/>
        <w:shd w:val="clear" w:color="auto" w:fill="8EAADB" w:themeFill="accent5" w:themeFillTint="99"/>
      </w:pPr>
      <w:r>
        <w:t xml:space="preserve">  term.tx(term.LF)</w:t>
      </w:r>
    </w:p>
    <w:p w14:paraId="575496AD" w14:textId="77777777" w:rsidR="00A01B9B" w:rsidRDefault="00A01B9B" w:rsidP="00A01B9B">
      <w:pPr>
        <w:pStyle w:val="NoSpacing"/>
        <w:shd w:val="clear" w:color="auto" w:fill="8EAADB" w:themeFill="accent5" w:themeFillTint="99"/>
      </w:pPr>
      <w:r>
        <w:t xml:space="preserve">  term.tx(term.CR)</w:t>
      </w:r>
    </w:p>
    <w:p w14:paraId="632548F5" w14:textId="0E4B4D5F" w:rsidR="00A01B9B" w:rsidRDefault="00A01B9B" w:rsidP="00A01B9B">
      <w:pPr>
        <w:pStyle w:val="NoSpacing"/>
        <w:shd w:val="clear" w:color="auto" w:fill="8EAADB" w:themeFill="accent5" w:themeFillTint="99"/>
      </w:pPr>
      <w:r>
        <w:t xml:space="preserve">  term.fhex</w:t>
      </w:r>
      <w:r w:rsidR="00CA12BA">
        <w:t xml:space="preserve">($FFFF,8)       'Send </w:t>
      </w:r>
      <w:r>
        <w:t>string representing hex value $FFFF padded with 0 for 8 digits 0000FFFF</w:t>
      </w:r>
    </w:p>
    <w:p w14:paraId="286CBE3D" w14:textId="77777777" w:rsidR="00A01B9B" w:rsidRDefault="00A01B9B" w:rsidP="00A01B9B">
      <w:pPr>
        <w:pStyle w:val="NoSpacing"/>
        <w:shd w:val="clear" w:color="auto" w:fill="8EAADB" w:themeFill="accent5" w:themeFillTint="99"/>
      </w:pPr>
      <w:r>
        <w:t xml:space="preserve">  term.tx(term.LF)</w:t>
      </w:r>
    </w:p>
    <w:p w14:paraId="6ECAFED4" w14:textId="77777777" w:rsidR="00A01B9B" w:rsidRDefault="00A01B9B" w:rsidP="00A01B9B">
      <w:pPr>
        <w:pStyle w:val="NoSpacing"/>
        <w:shd w:val="clear" w:color="auto" w:fill="8EAADB" w:themeFill="accent5" w:themeFillTint="99"/>
      </w:pPr>
      <w:r>
        <w:t xml:space="preserve">  term.tx(term.CR)</w:t>
      </w:r>
    </w:p>
    <w:p w14:paraId="7C9EEE98" w14:textId="79E3DD4C" w:rsidR="00A01B9B" w:rsidRDefault="00A01B9B" w:rsidP="00A01B9B">
      <w:pPr>
        <w:pStyle w:val="NoSpacing"/>
        <w:shd w:val="clear" w:color="auto" w:fill="8EAADB" w:themeFill="accent5" w:themeFillTint="99"/>
      </w:pPr>
      <w:r>
        <w:t xml:space="preserve">  term.jhex($256,8,11,"*") </w:t>
      </w:r>
      <w:r w:rsidR="00CA12BA">
        <w:t xml:space="preserve">    </w:t>
      </w:r>
      <w:r>
        <w:t>'Convert Decimal to hex of 11 with 8 digits padded with "*"</w:t>
      </w:r>
    </w:p>
    <w:p w14:paraId="7834267D" w14:textId="77777777" w:rsidR="00A01B9B" w:rsidRDefault="00A01B9B" w:rsidP="00A01B9B">
      <w:pPr>
        <w:pStyle w:val="NoSpacing"/>
        <w:shd w:val="clear" w:color="auto" w:fill="8EAADB" w:themeFill="accent5" w:themeFillTint="99"/>
      </w:pPr>
      <w:r>
        <w:t xml:space="preserve">  term.tx(term.LF)</w:t>
      </w:r>
    </w:p>
    <w:p w14:paraId="03B5918F" w14:textId="77777777" w:rsidR="00A01B9B" w:rsidRDefault="00A01B9B" w:rsidP="00A01B9B">
      <w:pPr>
        <w:pStyle w:val="NoSpacing"/>
        <w:shd w:val="clear" w:color="auto" w:fill="8EAADB" w:themeFill="accent5" w:themeFillTint="99"/>
      </w:pPr>
      <w:r>
        <w:t xml:space="preserve">  term.tx(term.CR)</w:t>
      </w:r>
    </w:p>
    <w:p w14:paraId="679DD012" w14:textId="35AD97C2" w:rsidR="00A01B9B" w:rsidRDefault="00A01B9B" w:rsidP="00A01B9B">
      <w:pPr>
        <w:pStyle w:val="NoSpacing"/>
        <w:shd w:val="clear" w:color="auto" w:fill="8EAADB" w:themeFill="accent5" w:themeFillTint="99"/>
      </w:pPr>
      <w:r>
        <w:t xml:space="preserve">  term.oct(15)           </w:t>
      </w:r>
      <w:r w:rsidR="00CA12BA">
        <w:t xml:space="preserve">                 </w:t>
      </w:r>
      <w:r>
        <w:t xml:space="preserve"> 'Convert Decimal to oct and send character string</w:t>
      </w:r>
    </w:p>
    <w:p w14:paraId="2C443A6D" w14:textId="77777777" w:rsidR="00A01B9B" w:rsidRDefault="00A01B9B" w:rsidP="00A01B9B">
      <w:pPr>
        <w:pStyle w:val="NoSpacing"/>
        <w:shd w:val="clear" w:color="auto" w:fill="8EAADB" w:themeFill="accent5" w:themeFillTint="99"/>
      </w:pPr>
      <w:r>
        <w:t xml:space="preserve">  term.tx(term.LF)</w:t>
      </w:r>
    </w:p>
    <w:p w14:paraId="5082330D" w14:textId="77777777" w:rsidR="00A01B9B" w:rsidRDefault="00A01B9B" w:rsidP="00A01B9B">
      <w:pPr>
        <w:pStyle w:val="NoSpacing"/>
        <w:shd w:val="clear" w:color="auto" w:fill="8EAADB" w:themeFill="accent5" w:themeFillTint="99"/>
      </w:pPr>
      <w:r>
        <w:t xml:space="preserve">  term.tx(term.CR)</w:t>
      </w:r>
    </w:p>
    <w:p w14:paraId="2DED5031" w14:textId="5FA3BDB9" w:rsidR="00A01B9B" w:rsidRDefault="00A01B9B" w:rsidP="00A01B9B">
      <w:pPr>
        <w:pStyle w:val="NoSpacing"/>
        <w:shd w:val="clear" w:color="auto" w:fill="8EAADB" w:themeFill="accent5" w:themeFillTint="99"/>
      </w:pPr>
      <w:r>
        <w:t xml:space="preserve">  term.oct($FF)          </w:t>
      </w:r>
      <w:r w:rsidR="00CA12BA">
        <w:t xml:space="preserve">                 </w:t>
      </w:r>
      <w:r>
        <w:t xml:space="preserve"> 'Convert Hex to Oct and send character string</w:t>
      </w:r>
    </w:p>
    <w:p w14:paraId="042A32CF" w14:textId="77777777" w:rsidR="00A01B9B" w:rsidRDefault="00A01B9B" w:rsidP="00A01B9B">
      <w:pPr>
        <w:pStyle w:val="NoSpacing"/>
        <w:shd w:val="clear" w:color="auto" w:fill="8EAADB" w:themeFill="accent5" w:themeFillTint="99"/>
      </w:pPr>
      <w:r>
        <w:t xml:space="preserve">  term.tx(term.LF)</w:t>
      </w:r>
    </w:p>
    <w:p w14:paraId="61EBDBDB" w14:textId="77777777" w:rsidR="00A01B9B" w:rsidRDefault="00A01B9B" w:rsidP="00A01B9B">
      <w:pPr>
        <w:pStyle w:val="NoSpacing"/>
        <w:shd w:val="clear" w:color="auto" w:fill="8EAADB" w:themeFill="accent5" w:themeFillTint="99"/>
      </w:pPr>
      <w:r>
        <w:t xml:space="preserve">  term.tx(term.CR)</w:t>
      </w:r>
    </w:p>
    <w:p w14:paraId="305E444A" w14:textId="27B250A7" w:rsidR="00A01B9B" w:rsidRDefault="00A01B9B" w:rsidP="00A01B9B">
      <w:pPr>
        <w:pStyle w:val="NoSpacing"/>
        <w:shd w:val="clear" w:color="auto" w:fill="8EAADB" w:themeFill="accent5" w:themeFillTint="99"/>
      </w:pPr>
      <w:r>
        <w:t xml:space="preserve">  term.foct($3FF,5)      </w:t>
      </w:r>
      <w:r w:rsidR="00CA12BA">
        <w:t xml:space="preserve">           </w:t>
      </w:r>
      <w:r>
        <w:t xml:space="preserve"> 'Convert Hex to Oct and send character string ($3FF = 1023 = 1777 octal)</w:t>
      </w:r>
    </w:p>
    <w:p w14:paraId="2B6E9BA8" w14:textId="77777777" w:rsidR="00A01B9B" w:rsidRDefault="00A01B9B" w:rsidP="00A01B9B">
      <w:pPr>
        <w:pStyle w:val="NoSpacing"/>
        <w:shd w:val="clear" w:color="auto" w:fill="8EAADB" w:themeFill="accent5" w:themeFillTint="99"/>
      </w:pPr>
      <w:r>
        <w:t xml:space="preserve">  term.tx(term.LF)</w:t>
      </w:r>
    </w:p>
    <w:p w14:paraId="4D564E87" w14:textId="77777777" w:rsidR="00A01B9B" w:rsidRDefault="00A01B9B" w:rsidP="00A01B9B">
      <w:pPr>
        <w:pStyle w:val="NoSpacing"/>
        <w:shd w:val="clear" w:color="auto" w:fill="8EAADB" w:themeFill="accent5" w:themeFillTint="99"/>
      </w:pPr>
      <w:r>
        <w:t xml:space="preserve">  term.tx(term.CR)</w:t>
      </w:r>
    </w:p>
    <w:p w14:paraId="030F6A5D" w14:textId="746FEF98" w:rsidR="00A01B9B" w:rsidRDefault="00A01B9B" w:rsidP="00A01B9B">
      <w:pPr>
        <w:pStyle w:val="NoSpacing"/>
        <w:shd w:val="clear" w:color="auto" w:fill="8EAADB" w:themeFill="accent5" w:themeFillTint="99"/>
      </w:pPr>
      <w:r>
        <w:t xml:space="preserve">  term.joct($3FF,8,11,"*")</w:t>
      </w:r>
      <w:r w:rsidR="00CA12BA">
        <w:t xml:space="preserve">         </w:t>
      </w:r>
      <w:r>
        <w:t>'C</w:t>
      </w:r>
      <w:r w:rsidR="00CA12BA">
        <w:t xml:space="preserve">onvert Hex to Oct send </w:t>
      </w:r>
      <w:r>
        <w:t xml:space="preserve"> string of 11 with 8 digits padded with "*"</w:t>
      </w:r>
    </w:p>
    <w:p w14:paraId="017012AF" w14:textId="77777777" w:rsidR="00A01B9B" w:rsidRDefault="00A01B9B" w:rsidP="00A01B9B">
      <w:pPr>
        <w:pStyle w:val="NoSpacing"/>
        <w:shd w:val="clear" w:color="auto" w:fill="8EAADB" w:themeFill="accent5" w:themeFillTint="99"/>
      </w:pPr>
      <w:r>
        <w:t xml:space="preserve">  term.tx(term.LF)</w:t>
      </w:r>
    </w:p>
    <w:p w14:paraId="43896D16" w14:textId="77777777" w:rsidR="00A01B9B" w:rsidRDefault="00A01B9B" w:rsidP="00A01B9B">
      <w:pPr>
        <w:pStyle w:val="NoSpacing"/>
        <w:shd w:val="clear" w:color="auto" w:fill="8EAADB" w:themeFill="accent5" w:themeFillTint="99"/>
      </w:pPr>
      <w:r>
        <w:t xml:space="preserve">  term.tx(term.CR)</w:t>
      </w:r>
    </w:p>
    <w:p w14:paraId="0A2AC798" w14:textId="054782F9" w:rsidR="00A01B9B" w:rsidRDefault="00A01B9B" w:rsidP="00A01B9B">
      <w:pPr>
        <w:pStyle w:val="NoSpacing"/>
        <w:shd w:val="clear" w:color="auto" w:fill="8EAADB" w:themeFill="accent5" w:themeFillTint="99"/>
      </w:pPr>
      <w:r>
        <w:t xml:space="preserve">  term.qrt(85)           </w:t>
      </w:r>
      <w:r w:rsidR="00CA12BA">
        <w:t xml:space="preserve">                   </w:t>
      </w:r>
      <w:r>
        <w:t xml:space="preserve"> 'Convert 85 decimal to quartenary 1111 Base 4</w:t>
      </w:r>
    </w:p>
    <w:p w14:paraId="2637DA74" w14:textId="77777777" w:rsidR="00A01B9B" w:rsidRDefault="00A01B9B" w:rsidP="00A01B9B">
      <w:pPr>
        <w:pStyle w:val="NoSpacing"/>
        <w:shd w:val="clear" w:color="auto" w:fill="8EAADB" w:themeFill="accent5" w:themeFillTint="99"/>
      </w:pPr>
      <w:r>
        <w:t xml:space="preserve">  term.tx(term.LF)</w:t>
      </w:r>
    </w:p>
    <w:p w14:paraId="47C44B83" w14:textId="77777777" w:rsidR="00A01B9B" w:rsidRDefault="00A01B9B" w:rsidP="00A01B9B">
      <w:pPr>
        <w:pStyle w:val="NoSpacing"/>
        <w:shd w:val="clear" w:color="auto" w:fill="8EAADB" w:themeFill="accent5" w:themeFillTint="99"/>
      </w:pPr>
      <w:r>
        <w:t xml:space="preserve">  term.tx(term.CR)</w:t>
      </w:r>
    </w:p>
    <w:p w14:paraId="5091C358" w14:textId="23783B8A" w:rsidR="00A01B9B" w:rsidRDefault="00A01B9B" w:rsidP="00A01B9B">
      <w:pPr>
        <w:pStyle w:val="NoSpacing"/>
        <w:shd w:val="clear" w:color="auto" w:fill="8EAADB" w:themeFill="accent5" w:themeFillTint="99"/>
      </w:pPr>
      <w:r>
        <w:t xml:space="preserve">  term.fqrt($55,8)     </w:t>
      </w:r>
      <w:r w:rsidR="00CA12BA">
        <w:t xml:space="preserve">               </w:t>
      </w:r>
      <w:r>
        <w:t xml:space="preserve">    'Convert hex $55 to quartenary 1111 Base 4</w:t>
      </w:r>
    </w:p>
    <w:p w14:paraId="02FFF03F" w14:textId="77777777" w:rsidR="00A01B9B" w:rsidRDefault="00A01B9B" w:rsidP="00A01B9B">
      <w:pPr>
        <w:pStyle w:val="NoSpacing"/>
        <w:shd w:val="clear" w:color="auto" w:fill="8EAADB" w:themeFill="accent5" w:themeFillTint="99"/>
      </w:pPr>
      <w:r>
        <w:t xml:space="preserve">  term.tx(term.LF)</w:t>
      </w:r>
    </w:p>
    <w:p w14:paraId="2FB05C3B" w14:textId="77777777" w:rsidR="00A01B9B" w:rsidRDefault="00A01B9B" w:rsidP="00A01B9B">
      <w:pPr>
        <w:pStyle w:val="NoSpacing"/>
        <w:shd w:val="clear" w:color="auto" w:fill="8EAADB" w:themeFill="accent5" w:themeFillTint="99"/>
      </w:pPr>
      <w:r>
        <w:t xml:space="preserve">  term.tx(term.CR)</w:t>
      </w:r>
    </w:p>
    <w:p w14:paraId="1BCF17E2" w14:textId="4E5C22C7" w:rsidR="00A01B9B" w:rsidRDefault="00A01B9B" w:rsidP="00A01B9B">
      <w:pPr>
        <w:pStyle w:val="NoSpacing"/>
        <w:shd w:val="clear" w:color="auto" w:fill="8EAADB" w:themeFill="accent5" w:themeFillTint="99"/>
      </w:pPr>
      <w:r>
        <w:t xml:space="preserve">  term.jqrt($55,8,11,"*") </w:t>
      </w:r>
      <w:r w:rsidR="00CA12BA">
        <w:t xml:space="preserve">        </w:t>
      </w:r>
      <w:r>
        <w:t xml:space="preserve"> 'Conve</w:t>
      </w:r>
      <w:r w:rsidR="00CA12BA">
        <w:t xml:space="preserve">rt hex $55 to qrt send </w:t>
      </w:r>
      <w:r>
        <w:t xml:space="preserve"> string of 11 with 8 digits padded with "*"</w:t>
      </w:r>
    </w:p>
    <w:p w14:paraId="72D3F86A" w14:textId="77777777" w:rsidR="00A01B9B" w:rsidRDefault="00A01B9B" w:rsidP="00A01B9B">
      <w:pPr>
        <w:pStyle w:val="NoSpacing"/>
        <w:shd w:val="clear" w:color="auto" w:fill="8EAADB" w:themeFill="accent5" w:themeFillTint="99"/>
      </w:pPr>
      <w:r>
        <w:t xml:space="preserve">  term.tx(term.LF)</w:t>
      </w:r>
    </w:p>
    <w:p w14:paraId="48EDE701" w14:textId="77777777" w:rsidR="00A01B9B" w:rsidRDefault="00A01B9B" w:rsidP="00A01B9B">
      <w:pPr>
        <w:pStyle w:val="NoSpacing"/>
        <w:shd w:val="clear" w:color="auto" w:fill="8EAADB" w:themeFill="accent5" w:themeFillTint="99"/>
      </w:pPr>
      <w:r>
        <w:t xml:space="preserve">  term.tx(term.CR)</w:t>
      </w:r>
    </w:p>
    <w:p w14:paraId="69C3EBCD" w14:textId="3FAF1C03" w:rsidR="00A01B9B" w:rsidRDefault="00A01B9B" w:rsidP="00A01B9B">
      <w:pPr>
        <w:pStyle w:val="NoSpacing"/>
        <w:shd w:val="clear" w:color="auto" w:fill="8EAADB" w:themeFill="accent5" w:themeFillTint="99"/>
      </w:pPr>
      <w:r>
        <w:t xml:space="preserve">  term.bin(16)          </w:t>
      </w:r>
      <w:r w:rsidR="00CA12BA">
        <w:t xml:space="preserve">    </w:t>
      </w:r>
      <w:r>
        <w:t xml:space="preserve">  'Convert 16 decimal to binary 10000 Base 2</w:t>
      </w:r>
    </w:p>
    <w:p w14:paraId="1C39FA88" w14:textId="77777777" w:rsidR="00A01B9B" w:rsidRDefault="00A01B9B" w:rsidP="00A01B9B">
      <w:pPr>
        <w:pStyle w:val="NoSpacing"/>
        <w:shd w:val="clear" w:color="auto" w:fill="8EAADB" w:themeFill="accent5" w:themeFillTint="99"/>
      </w:pPr>
      <w:r>
        <w:t xml:space="preserve">  term.tx(term.LF)</w:t>
      </w:r>
    </w:p>
    <w:p w14:paraId="774CEBD3" w14:textId="77777777" w:rsidR="00A01B9B" w:rsidRDefault="00A01B9B" w:rsidP="00A01B9B">
      <w:pPr>
        <w:pStyle w:val="NoSpacing"/>
        <w:shd w:val="clear" w:color="auto" w:fill="8EAADB" w:themeFill="accent5" w:themeFillTint="99"/>
      </w:pPr>
      <w:r>
        <w:t xml:space="preserve">  term.tx(term.CR)</w:t>
      </w:r>
    </w:p>
    <w:p w14:paraId="5CFFF53D" w14:textId="77777777" w:rsidR="00A01B9B" w:rsidRDefault="00A01B9B" w:rsidP="00A01B9B">
      <w:pPr>
        <w:pStyle w:val="NoSpacing"/>
        <w:shd w:val="clear" w:color="auto" w:fill="8EAADB" w:themeFill="accent5" w:themeFillTint="99"/>
      </w:pPr>
      <w:r>
        <w:t xml:space="preserve">  term.fbin($10,8)         'Convert hex $10 to binary 10000 Base2 with 0 padded 8 digits</w:t>
      </w:r>
    </w:p>
    <w:p w14:paraId="626FFB1A" w14:textId="77777777" w:rsidR="00A01B9B" w:rsidRDefault="00A01B9B" w:rsidP="00A01B9B">
      <w:pPr>
        <w:pStyle w:val="NoSpacing"/>
        <w:shd w:val="clear" w:color="auto" w:fill="8EAADB" w:themeFill="accent5" w:themeFillTint="99"/>
      </w:pPr>
      <w:r>
        <w:t xml:space="preserve">  term.tx(term.LF)</w:t>
      </w:r>
    </w:p>
    <w:p w14:paraId="7D00FB65" w14:textId="77777777" w:rsidR="00A01B9B" w:rsidRDefault="00A01B9B" w:rsidP="00A01B9B">
      <w:pPr>
        <w:pStyle w:val="NoSpacing"/>
        <w:shd w:val="clear" w:color="auto" w:fill="8EAADB" w:themeFill="accent5" w:themeFillTint="99"/>
      </w:pPr>
      <w:r>
        <w:t xml:space="preserve">  term.tx(term.CR)</w:t>
      </w:r>
    </w:p>
    <w:p w14:paraId="29B94190" w14:textId="77777777" w:rsidR="00A01B9B" w:rsidRDefault="00A01B9B" w:rsidP="00A01B9B">
      <w:pPr>
        <w:pStyle w:val="NoSpacing"/>
        <w:shd w:val="clear" w:color="auto" w:fill="8EAADB" w:themeFill="accent5" w:themeFillTint="99"/>
      </w:pPr>
      <w:r>
        <w:t xml:space="preserve">  term.jbin($10,8,11,"*")  'Convert hex $F to binary send character string of 11 with 8 digits padded with "*"</w:t>
      </w:r>
    </w:p>
    <w:p w14:paraId="4314EC22" w14:textId="77777777" w:rsidR="00A01B9B" w:rsidRDefault="00A01B9B" w:rsidP="00A01B9B">
      <w:pPr>
        <w:pStyle w:val="NoSpacing"/>
        <w:shd w:val="clear" w:color="auto" w:fill="8EAADB" w:themeFill="accent5" w:themeFillTint="99"/>
      </w:pPr>
      <w:r>
        <w:t xml:space="preserve">  term.tx(term.LF)</w:t>
      </w:r>
    </w:p>
    <w:p w14:paraId="14B39E62" w14:textId="77777777" w:rsidR="00A01B9B" w:rsidRDefault="00A01B9B" w:rsidP="00A01B9B">
      <w:pPr>
        <w:pStyle w:val="NoSpacing"/>
        <w:shd w:val="clear" w:color="auto" w:fill="8EAADB" w:themeFill="accent5" w:themeFillTint="99"/>
      </w:pPr>
      <w:r>
        <w:t xml:space="preserve">  term.tx(term.CR)</w:t>
      </w:r>
    </w:p>
    <w:p w14:paraId="49CFDAC3" w14:textId="77777777" w:rsidR="00A01B9B" w:rsidRDefault="00A01B9B" w:rsidP="00A01B9B">
      <w:pPr>
        <w:pStyle w:val="NoSpacing"/>
        <w:shd w:val="clear" w:color="auto" w:fill="8EAADB" w:themeFill="accent5" w:themeFillTint="99"/>
      </w:pPr>
      <w:r>
        <w:t xml:space="preserve">  waitms(1000)</w:t>
      </w:r>
    </w:p>
    <w:p w14:paraId="4608376B" w14:textId="3BD27243" w:rsidR="00A01B9B" w:rsidRDefault="00A01B9B" w:rsidP="00A01B9B">
      <w:pPr>
        <w:pStyle w:val="NoSpacing"/>
        <w:shd w:val="clear" w:color="auto" w:fill="8EAADB" w:themeFill="accent5" w:themeFillTint="99"/>
      </w:pPr>
      <w:r>
        <w:t xml:space="preserve">  C01 :=  65         </w:t>
      </w:r>
      <w:r w:rsidR="00CA12BA">
        <w:t xml:space="preserve">       </w:t>
      </w:r>
      <w:r>
        <w:t>'ASCII Dec 65 = A</w:t>
      </w:r>
    </w:p>
    <w:p w14:paraId="4442CFC6" w14:textId="13763FA5" w:rsidR="00A01B9B" w:rsidRDefault="00A01B9B" w:rsidP="00A01B9B">
      <w:pPr>
        <w:pStyle w:val="NoSpacing"/>
        <w:shd w:val="clear" w:color="auto" w:fill="8EAADB" w:themeFill="accent5" w:themeFillTint="99"/>
      </w:pPr>
      <w:r>
        <w:t xml:space="preserve">  term.tx(C01)   </w:t>
      </w:r>
      <w:r w:rsidR="00CA12BA">
        <w:t xml:space="preserve">   </w:t>
      </w:r>
      <w:r>
        <w:t xml:space="preserve">    'Send Var C01</w:t>
      </w:r>
    </w:p>
    <w:p w14:paraId="5229B8D8" w14:textId="3A746579" w:rsidR="00A01B9B" w:rsidRDefault="00A01B9B" w:rsidP="00A01B9B">
      <w:pPr>
        <w:pStyle w:val="NoSpacing"/>
        <w:shd w:val="clear" w:color="auto" w:fill="8EAADB" w:themeFill="accent5" w:themeFillTint="99"/>
      </w:pPr>
      <w:r>
        <w:t xml:space="preserve">  term.tx(term.LF) </w:t>
      </w:r>
      <w:r w:rsidR="00CA12BA">
        <w:t xml:space="preserve"> </w:t>
      </w:r>
      <w:r>
        <w:t xml:space="preserve">  'Send Constant in object term for Line Feed term.LF</w:t>
      </w:r>
    </w:p>
    <w:p w14:paraId="25A50F1C" w14:textId="3CA5EB2A" w:rsidR="00A01B9B" w:rsidRDefault="00A01B9B" w:rsidP="00A01B9B">
      <w:pPr>
        <w:pStyle w:val="NoSpacing"/>
        <w:shd w:val="clear" w:color="auto" w:fill="8EAADB" w:themeFill="accent5" w:themeFillTint="99"/>
      </w:pPr>
      <w:r>
        <w:t xml:space="preserve">  C01 := 66         </w:t>
      </w:r>
      <w:r w:rsidR="00CA12BA">
        <w:t xml:space="preserve">       </w:t>
      </w:r>
      <w:r>
        <w:t xml:space="preserve"> 'ASCII Dec 66 = B</w:t>
      </w:r>
    </w:p>
    <w:p w14:paraId="48417A71" w14:textId="443B6EAB" w:rsidR="00A01B9B" w:rsidRDefault="00A01B9B" w:rsidP="00A01B9B">
      <w:pPr>
        <w:pStyle w:val="NoSpacing"/>
        <w:shd w:val="clear" w:color="auto" w:fill="8EAADB" w:themeFill="accent5" w:themeFillTint="99"/>
      </w:pPr>
      <w:r>
        <w:t xml:space="preserve">  term.tx(C01)    </w:t>
      </w:r>
      <w:r w:rsidR="00CA12BA">
        <w:t xml:space="preserve">   </w:t>
      </w:r>
      <w:r>
        <w:t xml:space="preserve">   'Send Var C01</w:t>
      </w:r>
    </w:p>
    <w:p w14:paraId="13030FA7" w14:textId="77777777" w:rsidR="00A01B9B" w:rsidRDefault="00A01B9B" w:rsidP="00A01B9B">
      <w:pPr>
        <w:pStyle w:val="NoSpacing"/>
        <w:shd w:val="clear" w:color="auto" w:fill="8EAADB" w:themeFill="accent5" w:themeFillTint="99"/>
      </w:pPr>
      <w:r>
        <w:t xml:space="preserve">  term.tx(term.LF)   'Send Constant in object term for Line Feed term.LF</w:t>
      </w:r>
    </w:p>
    <w:p w14:paraId="777C41E5" w14:textId="77777777" w:rsidR="00A01B9B" w:rsidRDefault="00A01B9B" w:rsidP="00A01B9B">
      <w:pPr>
        <w:pStyle w:val="NoSpacing"/>
        <w:shd w:val="clear" w:color="auto" w:fill="8EAADB" w:themeFill="accent5" w:themeFillTint="99"/>
      </w:pPr>
      <w:r>
        <w:t xml:space="preserve">  term.tx(term.CR)   'Send Constant in object term for Carriage Return term.CR</w:t>
      </w:r>
    </w:p>
    <w:p w14:paraId="74F8F249" w14:textId="371169BE" w:rsidR="00A01B9B" w:rsidRDefault="00A01B9B" w:rsidP="00A01B9B">
      <w:pPr>
        <w:pStyle w:val="NoSpacing"/>
        <w:shd w:val="clear" w:color="auto" w:fill="8EAADB" w:themeFill="accent5" w:themeFillTint="99"/>
      </w:pPr>
      <w:r>
        <w:t xml:space="preserve">  term.tx("C")      </w:t>
      </w:r>
      <w:r w:rsidR="00CA12BA">
        <w:t xml:space="preserve">    </w:t>
      </w:r>
      <w:r>
        <w:t xml:space="preserve"> 'Send Character C</w:t>
      </w:r>
    </w:p>
    <w:p w14:paraId="0D73E3B7" w14:textId="32126CC6" w:rsidR="00A01B9B" w:rsidRDefault="00A01B9B" w:rsidP="00A01B9B">
      <w:pPr>
        <w:pStyle w:val="NoSpacing"/>
        <w:shd w:val="clear" w:color="auto" w:fill="8EAADB" w:themeFill="accent5" w:themeFillTint="99"/>
      </w:pPr>
      <w:r>
        <w:t xml:space="preserve">  term.tx(10)       </w:t>
      </w:r>
      <w:r w:rsidR="00CA12BA">
        <w:t xml:space="preserve">    </w:t>
      </w:r>
      <w:r>
        <w:t xml:space="preserve"> 'Send Number 10 to PST which causes LF</w:t>
      </w:r>
    </w:p>
    <w:p w14:paraId="31F3AD70" w14:textId="07E3BE1A" w:rsidR="00A01B9B" w:rsidRDefault="00A01B9B" w:rsidP="00A01B9B">
      <w:pPr>
        <w:pStyle w:val="NoSpacing"/>
        <w:shd w:val="clear" w:color="auto" w:fill="8EAADB" w:themeFill="accent5" w:themeFillTint="99"/>
      </w:pPr>
      <w:r>
        <w:t xml:space="preserve">  term.tx(13)      </w:t>
      </w:r>
      <w:r w:rsidR="00CA12BA">
        <w:t xml:space="preserve">     </w:t>
      </w:r>
      <w:r>
        <w:t xml:space="preserve">  'Send Number 13 to PST which causes CR</w:t>
      </w:r>
    </w:p>
    <w:p w14:paraId="6C515FE0" w14:textId="77777777" w:rsidR="00A01B9B" w:rsidRDefault="00A01B9B" w:rsidP="00A01B9B">
      <w:pPr>
        <w:pStyle w:val="NoSpacing"/>
        <w:shd w:val="clear" w:color="auto" w:fill="8EAADB" w:themeFill="accent5" w:themeFillTint="99"/>
      </w:pPr>
      <w:r>
        <w:t xml:space="preserve">  term.txn("∞",45)   'Send character A for 45 times</w:t>
      </w:r>
    </w:p>
    <w:p w14:paraId="08D80B71" w14:textId="715D05E9" w:rsidR="00A01B9B" w:rsidRDefault="00A01B9B" w:rsidP="00A01B9B">
      <w:pPr>
        <w:pStyle w:val="NoSpacing"/>
        <w:shd w:val="clear" w:color="auto" w:fill="8EAADB" w:themeFill="accent5" w:themeFillTint="99"/>
      </w:pPr>
      <w:r>
        <w:t xml:space="preserve">  term.fstr0(string("\r"))  </w:t>
      </w:r>
      <w:r w:rsidR="00CA12BA">
        <w:t xml:space="preserve">  </w:t>
      </w:r>
      <w:r>
        <w:t xml:space="preserve"> </w:t>
      </w:r>
      <w:r w:rsidR="00CA12BA">
        <w:t xml:space="preserve">  </w:t>
      </w:r>
      <w:r>
        <w:t>'Send CR and LF</w:t>
      </w:r>
    </w:p>
    <w:p w14:paraId="633B934A" w14:textId="288E2CE5" w:rsidR="00A01B9B" w:rsidRDefault="00A01B9B" w:rsidP="00A01B9B">
      <w:pPr>
        <w:pStyle w:val="NoSpacing"/>
        <w:shd w:val="clear" w:color="auto" w:fill="8EAADB" w:themeFill="accent5" w:themeFillTint="99"/>
      </w:pPr>
      <w:r>
        <w:t xml:space="preserve">  term.tx(term.LF)   </w:t>
      </w:r>
      <w:r w:rsidR="00CA12BA">
        <w:t xml:space="preserve">               </w:t>
      </w:r>
      <w:r>
        <w:t>'Send Constant in object term for Line Feed term.LF</w:t>
      </w:r>
    </w:p>
    <w:p w14:paraId="7F8E6248" w14:textId="5D372B8A" w:rsidR="00A01B9B" w:rsidRDefault="00A01B9B" w:rsidP="00A01B9B">
      <w:pPr>
        <w:pStyle w:val="NoSpacing"/>
        <w:shd w:val="clear" w:color="auto" w:fill="8EAADB" w:themeFill="accent5" w:themeFillTint="99"/>
      </w:pPr>
      <w:r>
        <w:t xml:space="preserve">  term.tx(term.CR)   </w:t>
      </w:r>
      <w:r w:rsidR="00CA12BA">
        <w:t xml:space="preserve">              </w:t>
      </w:r>
      <w:r>
        <w:t>'Send Constant in object term for Carriage Return term.CR</w:t>
      </w:r>
    </w:p>
    <w:p w14:paraId="145D73A6" w14:textId="77777777" w:rsidR="00A01B9B" w:rsidRDefault="00A01B9B" w:rsidP="00A01B9B">
      <w:pPr>
        <w:pStyle w:val="NoSpacing"/>
        <w:shd w:val="clear" w:color="auto" w:fill="8EAADB" w:themeFill="accent5" w:themeFillTint="99"/>
      </w:pPr>
      <w:r>
        <w:t xml:space="preserve">  term.fstr0(string("\176"))  'Send ASCII degree symbol° Use character chart to print</w:t>
      </w:r>
    </w:p>
    <w:p w14:paraId="602A54C9" w14:textId="18B8A8BE" w:rsidR="00A01B9B" w:rsidRDefault="00A01B9B" w:rsidP="00A01B9B">
      <w:pPr>
        <w:pStyle w:val="NoSpacing"/>
        <w:shd w:val="clear" w:color="auto" w:fill="8EAADB" w:themeFill="accent5" w:themeFillTint="99"/>
      </w:pPr>
      <w:r>
        <w:t xml:space="preserve">  term.tx(10)     </w:t>
      </w:r>
      <w:r w:rsidR="00CA12BA">
        <w:t xml:space="preserve">           </w:t>
      </w:r>
      <w:r>
        <w:t xml:space="preserve">   </w:t>
      </w:r>
      <w:r w:rsidR="00CA12BA">
        <w:t xml:space="preserve">         </w:t>
      </w:r>
      <w:r>
        <w:t>'Send Number 10 to PST which causes LF</w:t>
      </w:r>
    </w:p>
    <w:p w14:paraId="530386AC" w14:textId="7F2E467A" w:rsidR="00A01B9B" w:rsidRDefault="00A01B9B" w:rsidP="00A01B9B">
      <w:pPr>
        <w:pStyle w:val="NoSpacing"/>
        <w:shd w:val="clear" w:color="auto" w:fill="8EAADB" w:themeFill="accent5" w:themeFillTint="99"/>
      </w:pPr>
      <w:r>
        <w:t xml:space="preserve">  term.tx(13)       </w:t>
      </w:r>
      <w:r w:rsidR="00CA12BA">
        <w:t xml:space="preserve">                    </w:t>
      </w:r>
      <w:r>
        <w:t xml:space="preserve"> 'Send Number 13 to PST which causes CR</w:t>
      </w:r>
    </w:p>
    <w:p w14:paraId="495264A7" w14:textId="77777777" w:rsidR="00A01B9B" w:rsidRDefault="00A01B9B" w:rsidP="00A01B9B">
      <w:pPr>
        <w:pStyle w:val="NoSpacing"/>
        <w:shd w:val="clear" w:color="auto" w:fill="8EAADB" w:themeFill="accent5" w:themeFillTint="99"/>
      </w:pPr>
      <w:r>
        <w:t xml:space="preserve">  waitms(1000)</w:t>
      </w:r>
    </w:p>
    <w:p w14:paraId="78EC3148" w14:textId="2D52C523" w:rsidR="00A01B9B" w:rsidRDefault="00A01B9B" w:rsidP="00A01B9B">
      <w:pPr>
        <w:pStyle w:val="NoSpacing"/>
        <w:shd w:val="clear" w:color="auto" w:fill="8EAADB" w:themeFill="accent5" w:themeFillTint="99"/>
      </w:pPr>
      <w:r>
        <w:t xml:space="preserve">  term.fstr0(@Device) </w:t>
      </w:r>
      <w:r w:rsidR="00CA12BA">
        <w:t xml:space="preserve">           </w:t>
      </w:r>
      <w:r>
        <w:t>'Send string from Dat Address @Device</w:t>
      </w:r>
    </w:p>
    <w:p w14:paraId="182B9676" w14:textId="77777777" w:rsidR="00A01B9B" w:rsidRDefault="00A01B9B" w:rsidP="00A01B9B">
      <w:pPr>
        <w:pStyle w:val="NoSpacing"/>
        <w:shd w:val="clear" w:color="auto" w:fill="8EAADB" w:themeFill="accent5" w:themeFillTint="99"/>
      </w:pPr>
      <w:r>
        <w:t xml:space="preserve">  term.fstr1(string("fstr01  %s\r"),@Arg01)</w:t>
      </w:r>
    </w:p>
    <w:p w14:paraId="5B37F7B8" w14:textId="77777777" w:rsidR="00A01B9B" w:rsidRDefault="00A01B9B" w:rsidP="00A01B9B">
      <w:pPr>
        <w:pStyle w:val="NoSpacing"/>
        <w:shd w:val="clear" w:color="auto" w:fill="8EAADB" w:themeFill="accent5" w:themeFillTint="99"/>
      </w:pPr>
      <w:r>
        <w:t xml:space="preserve">  term.fstr2(string("fstr02  %s   %s\r"),@Arg01,@Arg02)</w:t>
      </w:r>
    </w:p>
    <w:p w14:paraId="0D27394B" w14:textId="77777777" w:rsidR="00A01B9B" w:rsidRDefault="00A01B9B" w:rsidP="00A01B9B">
      <w:pPr>
        <w:pStyle w:val="NoSpacing"/>
        <w:shd w:val="clear" w:color="auto" w:fill="8EAADB" w:themeFill="accent5" w:themeFillTint="99"/>
      </w:pPr>
      <w:r>
        <w:t xml:space="preserve">  term.fstr3(string("fstr03  %s   %s  %s\r"),@Arg01,@Arg02,@Arg03)</w:t>
      </w:r>
    </w:p>
    <w:p w14:paraId="34CDB7DB" w14:textId="77777777" w:rsidR="00A01B9B" w:rsidRDefault="00A01B9B" w:rsidP="00A01B9B">
      <w:pPr>
        <w:pStyle w:val="NoSpacing"/>
        <w:shd w:val="clear" w:color="auto" w:fill="8EAADB" w:themeFill="accent5" w:themeFillTint="99"/>
      </w:pPr>
      <w:r>
        <w:t xml:space="preserve">  term.fstr4(string("fstr04  %s   %s  %s   %s\r"),@Arg01,@Arg02,@Arg03,@Arg04)</w:t>
      </w:r>
    </w:p>
    <w:p w14:paraId="53131C95" w14:textId="77777777" w:rsidR="00A01B9B" w:rsidRDefault="00A01B9B" w:rsidP="00A01B9B">
      <w:pPr>
        <w:pStyle w:val="NoSpacing"/>
        <w:shd w:val="clear" w:color="auto" w:fill="8EAADB" w:themeFill="accent5" w:themeFillTint="99"/>
      </w:pPr>
      <w:r>
        <w:t xml:space="preserve">  term.fstr5(string("fstr05  %s   %s  %s   %s   %s\r"),@Arg01,@Arg02,@Arg03,@Arg04,@Arg05)</w:t>
      </w:r>
    </w:p>
    <w:p w14:paraId="1F3C59AC" w14:textId="77777777" w:rsidR="00A01B9B" w:rsidRDefault="00A01B9B" w:rsidP="00A01B9B">
      <w:pPr>
        <w:pStyle w:val="NoSpacing"/>
        <w:shd w:val="clear" w:color="auto" w:fill="8EAADB" w:themeFill="accent5" w:themeFillTint="99"/>
      </w:pPr>
      <w:r>
        <w:t xml:space="preserve">  waitms(1000)</w:t>
      </w:r>
    </w:p>
    <w:p w14:paraId="6948D148" w14:textId="77777777" w:rsidR="00A01B9B" w:rsidRDefault="00A01B9B" w:rsidP="00A01B9B">
      <w:pPr>
        <w:pStyle w:val="NoSpacing"/>
        <w:shd w:val="clear" w:color="auto" w:fill="8EAADB" w:themeFill="accent5" w:themeFillTint="99"/>
      </w:pPr>
      <w:r>
        <w:t xml:space="preserve">  x01 := 101</w:t>
      </w:r>
    </w:p>
    <w:p w14:paraId="2991A108" w14:textId="77777777" w:rsidR="00A01B9B" w:rsidRDefault="00A01B9B" w:rsidP="00A01B9B">
      <w:pPr>
        <w:pStyle w:val="NoSpacing"/>
        <w:shd w:val="clear" w:color="auto" w:fill="8EAADB" w:themeFill="accent5" w:themeFillTint="99"/>
      </w:pPr>
      <w:r>
        <w:t xml:space="preserve">  x02 := 102</w:t>
      </w:r>
    </w:p>
    <w:p w14:paraId="52DB7CA2" w14:textId="77777777" w:rsidR="00A01B9B" w:rsidRDefault="00A01B9B" w:rsidP="00A01B9B">
      <w:pPr>
        <w:pStyle w:val="NoSpacing"/>
        <w:shd w:val="clear" w:color="auto" w:fill="8EAADB" w:themeFill="accent5" w:themeFillTint="99"/>
      </w:pPr>
      <w:r>
        <w:t xml:space="preserve">  x03 := 103</w:t>
      </w:r>
    </w:p>
    <w:p w14:paraId="49492CB1" w14:textId="77777777" w:rsidR="00A01B9B" w:rsidRDefault="00A01B9B" w:rsidP="00A01B9B">
      <w:pPr>
        <w:pStyle w:val="NoSpacing"/>
        <w:shd w:val="clear" w:color="auto" w:fill="8EAADB" w:themeFill="accent5" w:themeFillTint="99"/>
      </w:pPr>
      <w:r>
        <w:t xml:space="preserve">  x04 := 104</w:t>
      </w:r>
    </w:p>
    <w:p w14:paraId="174453FA" w14:textId="77777777" w:rsidR="00A01B9B" w:rsidRDefault="00A01B9B" w:rsidP="00A01B9B">
      <w:pPr>
        <w:pStyle w:val="NoSpacing"/>
        <w:shd w:val="clear" w:color="auto" w:fill="8EAADB" w:themeFill="accent5" w:themeFillTint="99"/>
      </w:pPr>
      <w:r>
        <w:t xml:space="preserve">  x05 := 105</w:t>
      </w:r>
    </w:p>
    <w:p w14:paraId="335650D9" w14:textId="77777777" w:rsidR="00A01B9B" w:rsidRDefault="00A01B9B" w:rsidP="00A01B9B">
      <w:pPr>
        <w:pStyle w:val="NoSpacing"/>
        <w:shd w:val="clear" w:color="auto" w:fill="8EAADB" w:themeFill="accent5" w:themeFillTint="99"/>
      </w:pPr>
      <w:r>
        <w:t xml:space="preserve">  xFloat := 12.345</w:t>
      </w:r>
    </w:p>
    <w:p w14:paraId="1168630F" w14:textId="77777777" w:rsidR="00A01B9B" w:rsidRDefault="00A01B9B" w:rsidP="00A01B9B">
      <w:pPr>
        <w:pStyle w:val="NoSpacing"/>
        <w:shd w:val="clear" w:color="auto" w:fill="8EAADB" w:themeFill="accent5" w:themeFillTint="99"/>
      </w:pPr>
      <w:r>
        <w:t xml:space="preserve">  term.fstr1(string("xFloat= %f\r"),xFloat)</w:t>
      </w:r>
    </w:p>
    <w:p w14:paraId="6CAD0233" w14:textId="77777777" w:rsidR="00A01B9B" w:rsidRDefault="00A01B9B" w:rsidP="00A01B9B">
      <w:pPr>
        <w:pStyle w:val="NoSpacing"/>
        <w:shd w:val="clear" w:color="auto" w:fill="8EAADB" w:themeFill="accent5" w:themeFillTint="99"/>
      </w:pPr>
      <w:r>
        <w:t xml:space="preserve">  term.fstr1(string("x01= %d\r"),x01)</w:t>
      </w:r>
    </w:p>
    <w:p w14:paraId="443A50DE" w14:textId="77777777" w:rsidR="00A01B9B" w:rsidRDefault="00A01B9B" w:rsidP="00A01B9B">
      <w:pPr>
        <w:pStyle w:val="NoSpacing"/>
        <w:shd w:val="clear" w:color="auto" w:fill="8EAADB" w:themeFill="accent5" w:themeFillTint="99"/>
      </w:pPr>
      <w:r>
        <w:t xml:space="preserve">  term.fstr2(string("x01= %d x02= %d\r"),x01,x02)</w:t>
      </w:r>
    </w:p>
    <w:p w14:paraId="0C3D35AF" w14:textId="77777777" w:rsidR="00A01B9B" w:rsidRDefault="00A01B9B" w:rsidP="00A01B9B">
      <w:pPr>
        <w:pStyle w:val="NoSpacing"/>
        <w:shd w:val="clear" w:color="auto" w:fill="8EAADB" w:themeFill="accent5" w:themeFillTint="99"/>
      </w:pPr>
      <w:r>
        <w:t xml:space="preserve">  term.fstr3(string("x01= %d x02= %d x03= %d\r"),x01,x02,x03)</w:t>
      </w:r>
    </w:p>
    <w:p w14:paraId="234136AB" w14:textId="77777777" w:rsidR="00A01B9B" w:rsidRDefault="00A01B9B" w:rsidP="00A01B9B">
      <w:pPr>
        <w:pStyle w:val="NoSpacing"/>
        <w:shd w:val="clear" w:color="auto" w:fill="8EAADB" w:themeFill="accent5" w:themeFillTint="99"/>
      </w:pPr>
      <w:r>
        <w:t xml:space="preserve">  term.fstr4(string("x01= %d x02= %d x03= %d x04= %d\r"),x01,x02,x03,x04)</w:t>
      </w:r>
    </w:p>
    <w:p w14:paraId="17DB0B86" w14:textId="77777777" w:rsidR="00A01B9B" w:rsidRDefault="00A01B9B" w:rsidP="00A01B9B">
      <w:pPr>
        <w:pStyle w:val="NoSpacing"/>
        <w:shd w:val="clear" w:color="auto" w:fill="8EAADB" w:themeFill="accent5" w:themeFillTint="99"/>
      </w:pPr>
      <w:r>
        <w:t xml:space="preserve">  term.fstr5(string("x01= %d x02= %d x04= %d x04= %d x05= %d\r"),x01,x02,x03,x04,x05)</w:t>
      </w:r>
    </w:p>
    <w:p w14:paraId="4955DF82" w14:textId="77777777" w:rsidR="00A01B9B" w:rsidRDefault="00A01B9B" w:rsidP="00A01B9B">
      <w:pPr>
        <w:pStyle w:val="NoSpacing"/>
        <w:shd w:val="clear" w:color="auto" w:fill="8EAADB" w:themeFill="accent5" w:themeFillTint="99"/>
      </w:pPr>
      <w:r>
        <w:t xml:space="preserve">  waitms(1000)</w:t>
      </w:r>
    </w:p>
    <w:p w14:paraId="7E6C512B" w14:textId="77777777" w:rsidR="00A01B9B" w:rsidRDefault="00A01B9B" w:rsidP="00A01B9B">
      <w:pPr>
        <w:pStyle w:val="NoSpacing"/>
        <w:shd w:val="clear" w:color="auto" w:fill="8EAADB" w:themeFill="accent5" w:themeFillTint="99"/>
      </w:pPr>
      <w:r>
        <w:t xml:space="preserve">  term.fstr1(string("Char01= %c\r"),Char01)</w:t>
      </w:r>
    </w:p>
    <w:p w14:paraId="1C72E1C0" w14:textId="77777777" w:rsidR="00A01B9B" w:rsidRDefault="00A01B9B" w:rsidP="00A01B9B">
      <w:pPr>
        <w:pStyle w:val="NoSpacing"/>
        <w:shd w:val="clear" w:color="auto" w:fill="8EAADB" w:themeFill="accent5" w:themeFillTint="99"/>
      </w:pPr>
      <w:r>
        <w:t xml:space="preserve">  term.fstr2(string("Char01= %c Char02= %c\r"),Char01,Char02)</w:t>
      </w:r>
    </w:p>
    <w:p w14:paraId="7E4B316D" w14:textId="77777777" w:rsidR="00A01B9B" w:rsidRDefault="00A01B9B" w:rsidP="00A01B9B">
      <w:pPr>
        <w:pStyle w:val="NoSpacing"/>
        <w:shd w:val="clear" w:color="auto" w:fill="8EAADB" w:themeFill="accent5" w:themeFillTint="99"/>
      </w:pPr>
      <w:r>
        <w:t xml:space="preserve">  term.fstr3(string("Char01= %c Char02= %c Char03= %c\r"),Char01,Char02,Char03)</w:t>
      </w:r>
    </w:p>
    <w:p w14:paraId="25B42905" w14:textId="77777777" w:rsidR="00A01B9B" w:rsidRDefault="00A01B9B" w:rsidP="00A01B9B">
      <w:pPr>
        <w:pStyle w:val="NoSpacing"/>
        <w:shd w:val="clear" w:color="auto" w:fill="8EAADB" w:themeFill="accent5" w:themeFillTint="99"/>
      </w:pPr>
      <w:r>
        <w:t xml:space="preserve">  term.fstr4(string("Char01= %c Char02= %c Char03= %c Char04= %c\r"),Char01,Char02,Char03,Char04)</w:t>
      </w:r>
    </w:p>
    <w:p w14:paraId="0B967990" w14:textId="77777777" w:rsidR="00A01B9B" w:rsidRDefault="00A01B9B" w:rsidP="00A01B9B">
      <w:pPr>
        <w:pStyle w:val="NoSpacing"/>
        <w:shd w:val="clear" w:color="auto" w:fill="8EAADB" w:themeFill="accent5" w:themeFillTint="99"/>
      </w:pPr>
      <w:r>
        <w:t xml:space="preserve">  term.fstr5(string("Char01= %c Char02= %c Char04= %c Char04= %c Char05= %c\r"),Char01,Char02,Char03,Char04,Char05)</w:t>
      </w:r>
    </w:p>
    <w:p w14:paraId="26C24D80" w14:textId="77777777" w:rsidR="00A01B9B" w:rsidRDefault="00A01B9B" w:rsidP="00A01B9B">
      <w:pPr>
        <w:pStyle w:val="NoSpacing"/>
        <w:shd w:val="clear" w:color="auto" w:fill="8EAADB" w:themeFill="accent5" w:themeFillTint="99"/>
      </w:pPr>
      <w:r>
        <w:t xml:space="preserve">  waitms(1000)</w:t>
      </w:r>
    </w:p>
    <w:p w14:paraId="0723E638" w14:textId="77777777" w:rsidR="00A01B9B" w:rsidRDefault="00A01B9B" w:rsidP="00A01B9B">
      <w:pPr>
        <w:pStyle w:val="NoSpacing"/>
        <w:shd w:val="clear" w:color="auto" w:fill="8EAADB" w:themeFill="accent5" w:themeFillTint="99"/>
      </w:pPr>
      <w:r>
        <w:t xml:space="preserve">  C01 := "A"</w:t>
      </w:r>
    </w:p>
    <w:p w14:paraId="0743A719" w14:textId="77777777" w:rsidR="00A01B9B" w:rsidRDefault="00A01B9B" w:rsidP="00A01B9B">
      <w:pPr>
        <w:pStyle w:val="NoSpacing"/>
        <w:shd w:val="clear" w:color="auto" w:fill="8EAADB" w:themeFill="accent5" w:themeFillTint="99"/>
      </w:pPr>
      <w:r>
        <w:t xml:space="preserve">  C02 := "B"</w:t>
      </w:r>
    </w:p>
    <w:p w14:paraId="496E18C3" w14:textId="77777777" w:rsidR="00A01B9B" w:rsidRDefault="00A01B9B" w:rsidP="00A01B9B">
      <w:pPr>
        <w:pStyle w:val="NoSpacing"/>
        <w:shd w:val="clear" w:color="auto" w:fill="8EAADB" w:themeFill="accent5" w:themeFillTint="99"/>
      </w:pPr>
      <w:r>
        <w:t xml:space="preserve">  C03 := "C"</w:t>
      </w:r>
    </w:p>
    <w:p w14:paraId="1FB8D0E6" w14:textId="77777777" w:rsidR="00A01B9B" w:rsidRDefault="00A01B9B" w:rsidP="00A01B9B">
      <w:pPr>
        <w:pStyle w:val="NoSpacing"/>
        <w:shd w:val="clear" w:color="auto" w:fill="8EAADB" w:themeFill="accent5" w:themeFillTint="99"/>
      </w:pPr>
      <w:r>
        <w:t xml:space="preserve">  C04 := "D"</w:t>
      </w:r>
    </w:p>
    <w:p w14:paraId="1032DC27" w14:textId="77777777" w:rsidR="00A01B9B" w:rsidRDefault="00A01B9B" w:rsidP="00A01B9B">
      <w:pPr>
        <w:pStyle w:val="NoSpacing"/>
        <w:shd w:val="clear" w:color="auto" w:fill="8EAADB" w:themeFill="accent5" w:themeFillTint="99"/>
      </w:pPr>
      <w:r>
        <w:t xml:space="preserve">  C05 := "E"</w:t>
      </w:r>
    </w:p>
    <w:p w14:paraId="0A347A6B" w14:textId="77777777" w:rsidR="00A01B9B" w:rsidRDefault="00A01B9B" w:rsidP="00A01B9B">
      <w:pPr>
        <w:pStyle w:val="NoSpacing"/>
        <w:shd w:val="clear" w:color="auto" w:fill="8EAADB" w:themeFill="accent5" w:themeFillTint="99"/>
      </w:pPr>
      <w:r>
        <w:t xml:space="preserve">  term.fstr1(string("C01= %c\r"),C01)</w:t>
      </w:r>
    </w:p>
    <w:p w14:paraId="1A4921D5" w14:textId="77777777" w:rsidR="00A01B9B" w:rsidRDefault="00A01B9B" w:rsidP="00A01B9B">
      <w:pPr>
        <w:pStyle w:val="NoSpacing"/>
        <w:shd w:val="clear" w:color="auto" w:fill="8EAADB" w:themeFill="accent5" w:themeFillTint="99"/>
      </w:pPr>
      <w:r>
        <w:t xml:space="preserve">  term.fstr2(string("C01= %c C02= %c\r"),C01,C02)</w:t>
      </w:r>
    </w:p>
    <w:p w14:paraId="02A39C62" w14:textId="77777777" w:rsidR="00A01B9B" w:rsidRDefault="00A01B9B" w:rsidP="00A01B9B">
      <w:pPr>
        <w:pStyle w:val="NoSpacing"/>
        <w:shd w:val="clear" w:color="auto" w:fill="8EAADB" w:themeFill="accent5" w:themeFillTint="99"/>
      </w:pPr>
      <w:r>
        <w:t xml:space="preserve">  term.fstr3(string("C01= %c C02= %c C03= %c\r"),C01,C02,C03)</w:t>
      </w:r>
    </w:p>
    <w:p w14:paraId="59B31153" w14:textId="77777777" w:rsidR="00A01B9B" w:rsidRDefault="00A01B9B" w:rsidP="00A01B9B">
      <w:pPr>
        <w:pStyle w:val="NoSpacing"/>
        <w:shd w:val="clear" w:color="auto" w:fill="8EAADB" w:themeFill="accent5" w:themeFillTint="99"/>
      </w:pPr>
      <w:r>
        <w:t xml:space="preserve">  term.fstr4(string("C01= %c C02= %c C03= %c C04= %c\r"),C01,C02,C03,C04)</w:t>
      </w:r>
    </w:p>
    <w:p w14:paraId="45AC800F" w14:textId="77777777" w:rsidR="00A01B9B" w:rsidRDefault="00A01B9B" w:rsidP="00A01B9B">
      <w:pPr>
        <w:pStyle w:val="NoSpacing"/>
        <w:shd w:val="clear" w:color="auto" w:fill="8EAADB" w:themeFill="accent5" w:themeFillTint="99"/>
      </w:pPr>
      <w:r>
        <w:t xml:space="preserve">  term.fstr5(string("C01= %c C02= %c C04= %c C04= %c C05= %c\r"),C01,C02,C03,C04,C05)</w:t>
      </w:r>
    </w:p>
    <w:p w14:paraId="05B9A74E" w14:textId="77777777" w:rsidR="00A01B9B" w:rsidRDefault="00A01B9B" w:rsidP="00A01B9B">
      <w:pPr>
        <w:pStyle w:val="NoSpacing"/>
        <w:shd w:val="clear" w:color="auto" w:fill="8EAADB" w:themeFill="accent5" w:themeFillTint="99"/>
      </w:pPr>
      <w:r>
        <w:t xml:space="preserve">  waitms(1000)</w:t>
      </w:r>
    </w:p>
    <w:p w14:paraId="3E54055F" w14:textId="77777777" w:rsidR="00A01B9B" w:rsidRDefault="00A01B9B" w:rsidP="00A01B9B">
      <w:pPr>
        <w:pStyle w:val="NoSpacing"/>
        <w:shd w:val="clear" w:color="auto" w:fill="8EAADB" w:themeFill="accent5" w:themeFillTint="99"/>
      </w:pPr>
      <w:r>
        <w:t xml:space="preserve">  term.fstr1(string("%040c\r"),"-")</w:t>
      </w:r>
    </w:p>
    <w:p w14:paraId="385EE388" w14:textId="77777777" w:rsidR="00A01B9B" w:rsidRDefault="00A01B9B" w:rsidP="00A01B9B">
      <w:pPr>
        <w:pStyle w:val="NoSpacing"/>
        <w:shd w:val="clear" w:color="auto" w:fill="8EAADB" w:themeFill="accent5" w:themeFillTint="99"/>
      </w:pPr>
      <w:r>
        <w:t xml:space="preserve">  term.fstr1(string("%040c\r"),"*")</w:t>
      </w:r>
    </w:p>
    <w:p w14:paraId="2B4B9FF7" w14:textId="77777777" w:rsidR="00A01B9B" w:rsidRDefault="00A01B9B" w:rsidP="00A01B9B">
      <w:pPr>
        <w:pStyle w:val="NoSpacing"/>
        <w:shd w:val="clear" w:color="auto" w:fill="8EAADB" w:themeFill="accent5" w:themeFillTint="99"/>
      </w:pPr>
      <w:r>
        <w:t xml:space="preserve">  term.fstr1(string("%040c\r"),176)   '176 is the decimal ascii for degree with PST</w:t>
      </w:r>
    </w:p>
    <w:p w14:paraId="0F448C1E" w14:textId="77777777" w:rsidR="00A01B9B" w:rsidRDefault="00A01B9B" w:rsidP="00A01B9B">
      <w:pPr>
        <w:pStyle w:val="NoSpacing"/>
        <w:shd w:val="clear" w:color="auto" w:fill="8EAADB" w:themeFill="accent5" w:themeFillTint="99"/>
      </w:pPr>
      <w:r>
        <w:t xml:space="preserve">  term.fstr1(string("x01 float= %13.3f\r"),x01)</w:t>
      </w:r>
    </w:p>
    <w:p w14:paraId="53C01604" w14:textId="77777777" w:rsidR="00A01B9B" w:rsidRDefault="00A01B9B" w:rsidP="00A01B9B">
      <w:pPr>
        <w:pStyle w:val="NoSpacing"/>
        <w:shd w:val="clear" w:color="auto" w:fill="8EAADB" w:themeFill="accent5" w:themeFillTint="99"/>
      </w:pPr>
      <w:r>
        <w:t xml:space="preserve">  term.fstr2(string("x01 in hex= %4x --&gt; x01 in dec= %4d\r"),x01,x01)</w:t>
      </w:r>
    </w:p>
    <w:p w14:paraId="0B197D5C" w14:textId="77777777" w:rsidR="00A01B9B" w:rsidRDefault="00A01B9B" w:rsidP="00A01B9B">
      <w:pPr>
        <w:pStyle w:val="NoSpacing"/>
        <w:shd w:val="clear" w:color="auto" w:fill="8EAADB" w:themeFill="accent5" w:themeFillTint="99"/>
      </w:pPr>
      <w:r>
        <w:t xml:space="preserve">  term.fstr2(string("%d\176C --&gt; %d\176F\r\r"),x01,x01*9/5+32)</w:t>
      </w:r>
    </w:p>
    <w:p w14:paraId="6BEAE718" w14:textId="77777777" w:rsidR="00A01B9B" w:rsidRDefault="00A01B9B" w:rsidP="00A01B9B">
      <w:pPr>
        <w:pStyle w:val="NoSpacing"/>
        <w:shd w:val="clear" w:color="auto" w:fill="8EAADB" w:themeFill="accent5" w:themeFillTint="99"/>
      </w:pPr>
      <w:r>
        <w:t xml:space="preserve">  term.fstr2(string("%-10d %13.3f\r"), x01, x01)</w:t>
      </w:r>
    </w:p>
    <w:p w14:paraId="2DB07829" w14:textId="77777777" w:rsidR="00A01B9B" w:rsidRDefault="00A01B9B" w:rsidP="00A01B9B">
      <w:pPr>
        <w:pStyle w:val="NoSpacing"/>
        <w:shd w:val="clear" w:color="auto" w:fill="8EAADB" w:themeFill="accent5" w:themeFillTint="99"/>
      </w:pPr>
      <w:r>
        <w:t xml:space="preserve">  waitms(1000)</w:t>
      </w:r>
    </w:p>
    <w:p w14:paraId="65FE7ADC" w14:textId="77777777" w:rsidR="00A01B9B" w:rsidRDefault="00A01B9B" w:rsidP="00A01B9B">
      <w:pPr>
        <w:pStyle w:val="NoSpacing"/>
        <w:shd w:val="clear" w:color="auto" w:fill="8EAADB" w:themeFill="accent5" w:themeFillTint="99"/>
      </w:pPr>
      <w:r>
        <w:t xml:space="preserve">  repeat x from 123 to 255</w:t>
      </w:r>
    </w:p>
    <w:p w14:paraId="6EBC2C13" w14:textId="77777777" w:rsidR="00A01B9B" w:rsidRDefault="00A01B9B" w:rsidP="00A01B9B">
      <w:pPr>
        <w:pStyle w:val="NoSpacing"/>
        <w:shd w:val="clear" w:color="auto" w:fill="8EAADB" w:themeFill="accent5" w:themeFillTint="99"/>
      </w:pPr>
      <w:r>
        <w:t xml:space="preserve">    term.fstr1(string("%040c\r"),x)</w:t>
      </w:r>
    </w:p>
    <w:p w14:paraId="43F3D328" w14:textId="77777777" w:rsidR="00A01B9B" w:rsidRDefault="00A01B9B" w:rsidP="00A01B9B">
      <w:pPr>
        <w:pStyle w:val="NoSpacing"/>
        <w:shd w:val="clear" w:color="auto" w:fill="8EAADB" w:themeFill="accent5" w:themeFillTint="99"/>
      </w:pPr>
      <w:r>
        <w:t xml:space="preserve">  waitms(3000)</w:t>
      </w:r>
    </w:p>
    <w:p w14:paraId="7BF881EA" w14:textId="77777777" w:rsidR="00A01B9B" w:rsidRDefault="00A01B9B" w:rsidP="00A01B9B">
      <w:pPr>
        <w:pStyle w:val="NoSpacing"/>
        <w:shd w:val="clear" w:color="auto" w:fill="8EAADB" w:themeFill="accent5" w:themeFillTint="99"/>
      </w:pPr>
    </w:p>
    <w:p w14:paraId="079CECCA" w14:textId="77777777" w:rsidR="00A01B9B" w:rsidRDefault="00A01B9B" w:rsidP="00A01B9B">
      <w:pPr>
        <w:pStyle w:val="NoSpacing"/>
        <w:shd w:val="clear" w:color="auto" w:fill="8EAADB" w:themeFill="accent5" w:themeFillTint="99"/>
      </w:pPr>
    </w:p>
    <w:p w14:paraId="2A34C1BF" w14:textId="77777777" w:rsidR="00A01B9B" w:rsidRDefault="00A01B9B" w:rsidP="00A01B9B">
      <w:pPr>
        <w:pStyle w:val="NoSpacing"/>
        <w:shd w:val="clear" w:color="auto" w:fill="8EAADB" w:themeFill="accent5" w:themeFillTint="99"/>
      </w:pPr>
    </w:p>
    <w:p w14:paraId="48293281" w14:textId="77777777" w:rsidR="00CA12BA" w:rsidRDefault="00CA12BA">
      <w:pPr>
        <w:rPr>
          <w:rFonts w:eastAsiaTheme="minorEastAsia"/>
        </w:rPr>
      </w:pPr>
      <w:r>
        <w:br w:type="page"/>
      </w:r>
    </w:p>
    <w:p w14:paraId="44F9975A" w14:textId="5B618B48" w:rsidR="00A01B9B" w:rsidRDefault="00A01B9B" w:rsidP="00A01B9B">
      <w:pPr>
        <w:pStyle w:val="NoSpacing"/>
        <w:shd w:val="clear" w:color="auto" w:fill="8EAADB" w:themeFill="accent5" w:themeFillTint="99"/>
      </w:pPr>
      <w:r>
        <w:t>pub get_str(maxlen) : len | k</w:t>
      </w:r>
    </w:p>
    <w:p w14:paraId="6F1A86C5" w14:textId="77777777" w:rsidR="00A01B9B" w:rsidRDefault="00A01B9B" w:rsidP="00A01B9B">
      <w:pPr>
        <w:pStyle w:val="NoSpacing"/>
        <w:shd w:val="clear" w:color="auto" w:fill="8EAADB" w:themeFill="accent5" w:themeFillTint="99"/>
      </w:pPr>
      <w:r>
        <w:t xml:space="preserve">  bytefill(@buffer, 0, BUF_SIZE)                                ' clear input buffer</w:t>
      </w:r>
    </w:p>
    <w:p w14:paraId="1335E8AA" w14:textId="77777777" w:rsidR="00A01B9B" w:rsidRDefault="00A01B9B" w:rsidP="00A01B9B">
      <w:pPr>
        <w:pStyle w:val="NoSpacing"/>
        <w:shd w:val="clear" w:color="auto" w:fill="8EAADB" w:themeFill="accent5" w:themeFillTint="99"/>
      </w:pPr>
      <w:r>
        <w:t xml:space="preserve">  term.rxflush()                                                ' clear trash from terminal</w:t>
      </w:r>
    </w:p>
    <w:p w14:paraId="1AE1801F" w14:textId="77777777" w:rsidR="00A01B9B" w:rsidRDefault="00A01B9B" w:rsidP="00A01B9B">
      <w:pPr>
        <w:pStyle w:val="NoSpacing"/>
        <w:shd w:val="clear" w:color="auto" w:fill="8EAADB" w:themeFill="accent5" w:themeFillTint="99"/>
      </w:pPr>
      <w:r>
        <w:t xml:space="preserve">  repeat</w:t>
      </w:r>
    </w:p>
    <w:p w14:paraId="57FCD836" w14:textId="77777777" w:rsidR="00A01B9B" w:rsidRDefault="00A01B9B" w:rsidP="00A01B9B">
      <w:pPr>
        <w:pStyle w:val="NoSpacing"/>
        <w:shd w:val="clear" w:color="auto" w:fill="8EAADB" w:themeFill="accent5" w:themeFillTint="99"/>
      </w:pPr>
      <w:r>
        <w:t xml:space="preserve">    k := term.rx()                                              ' wait for a character</w:t>
      </w:r>
    </w:p>
    <w:p w14:paraId="19FF7D3D" w14:textId="77777777" w:rsidR="00A01B9B" w:rsidRDefault="00A01B9B" w:rsidP="00A01B9B">
      <w:pPr>
        <w:pStyle w:val="NoSpacing"/>
        <w:shd w:val="clear" w:color="auto" w:fill="8EAADB" w:themeFill="accent5" w:themeFillTint="99"/>
      </w:pPr>
      <w:r>
        <w:t xml:space="preserve">    case k</w:t>
      </w:r>
    </w:p>
    <w:p w14:paraId="79745D08" w14:textId="77777777" w:rsidR="00A01B9B" w:rsidRDefault="00A01B9B" w:rsidP="00A01B9B">
      <w:pPr>
        <w:pStyle w:val="NoSpacing"/>
        <w:shd w:val="clear" w:color="auto" w:fill="8EAADB" w:themeFill="accent5" w:themeFillTint="99"/>
      </w:pPr>
      <w:r>
        <w:t xml:space="preserve">      31..127 :                                                 ' if valid</w:t>
      </w:r>
    </w:p>
    <w:p w14:paraId="0021EDE0" w14:textId="77777777" w:rsidR="00A01B9B" w:rsidRDefault="00A01B9B" w:rsidP="00A01B9B">
      <w:pPr>
        <w:pStyle w:val="NoSpacing"/>
        <w:shd w:val="clear" w:color="auto" w:fill="8EAADB" w:themeFill="accent5" w:themeFillTint="99"/>
      </w:pPr>
      <w:r>
        <w:t xml:space="preserve">        if (len &lt; maxlen)                                       '  and room</w:t>
      </w:r>
    </w:p>
    <w:p w14:paraId="30AF687E" w14:textId="77777777" w:rsidR="00A01B9B" w:rsidRDefault="00A01B9B" w:rsidP="00A01B9B">
      <w:pPr>
        <w:pStyle w:val="NoSpacing"/>
        <w:shd w:val="clear" w:color="auto" w:fill="8EAADB" w:themeFill="accent5" w:themeFillTint="99"/>
      </w:pPr>
      <w:r>
        <w:t xml:space="preserve">          buffer[len++] := k                                    '   add to buffer</w:t>
      </w:r>
    </w:p>
    <w:p w14:paraId="54487381" w14:textId="77777777" w:rsidR="00A01B9B" w:rsidRDefault="00A01B9B" w:rsidP="00A01B9B">
      <w:pPr>
        <w:pStyle w:val="NoSpacing"/>
        <w:shd w:val="clear" w:color="auto" w:fill="8EAADB" w:themeFill="accent5" w:themeFillTint="99"/>
      </w:pPr>
    </w:p>
    <w:p w14:paraId="7A83F9E5" w14:textId="77777777" w:rsidR="00A01B9B" w:rsidRDefault="00A01B9B" w:rsidP="00A01B9B">
      <w:pPr>
        <w:pStyle w:val="NoSpacing"/>
        <w:shd w:val="clear" w:color="auto" w:fill="8EAADB" w:themeFill="accent5" w:themeFillTint="99"/>
      </w:pPr>
      <w:r>
        <w:t xml:space="preserve">      term.BKSP :</w:t>
      </w:r>
    </w:p>
    <w:p w14:paraId="3416C4D2" w14:textId="77777777" w:rsidR="00A01B9B" w:rsidRDefault="00A01B9B" w:rsidP="00A01B9B">
      <w:pPr>
        <w:pStyle w:val="NoSpacing"/>
        <w:shd w:val="clear" w:color="auto" w:fill="8EAADB" w:themeFill="accent5" w:themeFillTint="99"/>
      </w:pPr>
      <w:r>
        <w:t xml:space="preserve">        if (len &gt; 0)                                            ' if character(s) in buffer</w:t>
      </w:r>
    </w:p>
    <w:p w14:paraId="6889853A" w14:textId="77777777" w:rsidR="00A01B9B" w:rsidRDefault="00A01B9B" w:rsidP="00A01B9B">
      <w:pPr>
        <w:pStyle w:val="NoSpacing"/>
        <w:shd w:val="clear" w:color="auto" w:fill="8EAADB" w:themeFill="accent5" w:themeFillTint="99"/>
      </w:pPr>
      <w:r>
        <w:t xml:space="preserve">          buffer[--len] := 0                                    '  backup and erase last</w:t>
      </w:r>
    </w:p>
    <w:p w14:paraId="7EC8F335" w14:textId="77777777" w:rsidR="00A01B9B" w:rsidRDefault="00A01B9B" w:rsidP="00A01B9B">
      <w:pPr>
        <w:pStyle w:val="NoSpacing"/>
        <w:shd w:val="clear" w:color="auto" w:fill="8EAADB" w:themeFill="accent5" w:themeFillTint="99"/>
      </w:pPr>
    </w:p>
    <w:p w14:paraId="7E274318" w14:textId="77777777" w:rsidR="00A01B9B" w:rsidRDefault="00A01B9B" w:rsidP="00A01B9B">
      <w:pPr>
        <w:pStyle w:val="NoSpacing"/>
        <w:shd w:val="clear" w:color="auto" w:fill="8EAADB" w:themeFill="accent5" w:themeFillTint="99"/>
      </w:pPr>
      <w:r>
        <w:t xml:space="preserve">      term.CR :</w:t>
      </w:r>
    </w:p>
    <w:p w14:paraId="4345DFE3" w14:textId="77777777" w:rsidR="00A01B9B" w:rsidRDefault="00A01B9B" w:rsidP="00A01B9B">
      <w:pPr>
        <w:pStyle w:val="NoSpacing"/>
        <w:shd w:val="clear" w:color="auto" w:fill="8EAADB" w:themeFill="accent5" w:themeFillTint="99"/>
      </w:pPr>
      <w:r>
        <w:t xml:space="preserve">        buffer[len] := 0                                        ' terminate string</w:t>
      </w:r>
    </w:p>
    <w:p w14:paraId="6AAADE28" w14:textId="77777777" w:rsidR="00A01B9B" w:rsidRDefault="00A01B9B" w:rsidP="00A01B9B">
      <w:pPr>
        <w:pStyle w:val="NoSpacing"/>
        <w:shd w:val="clear" w:color="auto" w:fill="8EAADB" w:themeFill="accent5" w:themeFillTint="99"/>
      </w:pPr>
      <w:r>
        <w:t xml:space="preserve">        return                                                  '  and return to caller</w:t>
      </w:r>
    </w:p>
    <w:p w14:paraId="38198471" w14:textId="77777777" w:rsidR="00A01B9B" w:rsidRDefault="00A01B9B" w:rsidP="00A01B9B">
      <w:pPr>
        <w:pStyle w:val="NoSpacing"/>
        <w:shd w:val="clear" w:color="auto" w:fill="8EAADB" w:themeFill="accent5" w:themeFillTint="99"/>
      </w:pPr>
    </w:p>
    <w:p w14:paraId="45FAA9B5" w14:textId="77777777" w:rsidR="00A01B9B" w:rsidRDefault="00A01B9B" w:rsidP="00A01B9B">
      <w:pPr>
        <w:pStyle w:val="NoSpacing"/>
        <w:shd w:val="clear" w:color="auto" w:fill="8EAADB" w:themeFill="accent5" w:themeFillTint="99"/>
      </w:pPr>
    </w:p>
    <w:p w14:paraId="3C4D699C" w14:textId="77777777" w:rsidR="00A01B9B" w:rsidRDefault="00A01B9B" w:rsidP="00A01B9B">
      <w:pPr>
        <w:pStyle w:val="NoSpacing"/>
        <w:shd w:val="clear" w:color="auto" w:fill="8EAADB" w:themeFill="accent5" w:themeFillTint="99"/>
      </w:pPr>
      <w:r>
        <w:t>pub wait_for_terminal(clear)</w:t>
      </w:r>
    </w:p>
    <w:p w14:paraId="00D94BE2" w14:textId="77777777" w:rsidR="00A01B9B" w:rsidRDefault="00A01B9B" w:rsidP="00A01B9B">
      <w:pPr>
        <w:pStyle w:val="NoSpacing"/>
        <w:shd w:val="clear" w:color="auto" w:fill="8EAADB" w:themeFill="accent5" w:themeFillTint="99"/>
      </w:pPr>
    </w:p>
    <w:p w14:paraId="2B40D826" w14:textId="77777777" w:rsidR="00A01B9B" w:rsidRDefault="00A01B9B" w:rsidP="00A01B9B">
      <w:pPr>
        <w:pStyle w:val="NoSpacing"/>
        <w:shd w:val="clear" w:color="auto" w:fill="8EAADB" w:themeFill="accent5" w:themeFillTint="99"/>
      </w:pPr>
      <w:r>
        <w:t xml:space="preserve">  term.rxflush()</w:t>
      </w:r>
    </w:p>
    <w:p w14:paraId="71B0E260" w14:textId="77777777" w:rsidR="00A01B9B" w:rsidRDefault="00A01B9B" w:rsidP="00A01B9B">
      <w:pPr>
        <w:pStyle w:val="NoSpacing"/>
        <w:shd w:val="clear" w:color="auto" w:fill="8EAADB" w:themeFill="accent5" w:themeFillTint="99"/>
      </w:pPr>
      <w:r>
        <w:t xml:space="preserve">  term.rx()                                                     ' wait for keypress</w:t>
      </w:r>
    </w:p>
    <w:p w14:paraId="29E96789" w14:textId="77777777" w:rsidR="00A01B9B" w:rsidRDefault="00A01B9B" w:rsidP="00A01B9B">
      <w:pPr>
        <w:pStyle w:val="NoSpacing"/>
        <w:shd w:val="clear" w:color="auto" w:fill="8EAADB" w:themeFill="accent5" w:themeFillTint="99"/>
      </w:pPr>
      <w:r>
        <w:t xml:space="preserve">  if (clear)</w:t>
      </w:r>
    </w:p>
    <w:p w14:paraId="7A35CF27" w14:textId="77777777" w:rsidR="00A01B9B" w:rsidRDefault="00A01B9B" w:rsidP="00A01B9B">
      <w:pPr>
        <w:pStyle w:val="NoSpacing"/>
        <w:shd w:val="clear" w:color="auto" w:fill="8EAADB" w:themeFill="accent5" w:themeFillTint="99"/>
      </w:pPr>
      <w:r>
        <w:t xml:space="preserve">    term.tx(term.CLS)</w:t>
      </w:r>
    </w:p>
    <w:p w14:paraId="7D5909F1" w14:textId="77777777" w:rsidR="00A01B9B" w:rsidRDefault="00A01B9B" w:rsidP="00A01B9B">
      <w:pPr>
        <w:pStyle w:val="NoSpacing"/>
        <w:shd w:val="clear" w:color="auto" w:fill="8EAADB" w:themeFill="accent5" w:themeFillTint="99"/>
      </w:pPr>
    </w:p>
    <w:p w14:paraId="5BDF6FA4" w14:textId="77777777" w:rsidR="00A01B9B" w:rsidRDefault="00A01B9B" w:rsidP="00A01B9B">
      <w:pPr>
        <w:pStyle w:val="NoSpacing"/>
        <w:shd w:val="clear" w:color="auto" w:fill="8EAADB" w:themeFill="accent5" w:themeFillTint="99"/>
      </w:pPr>
    </w:p>
    <w:p w14:paraId="25CAC19E" w14:textId="77777777" w:rsidR="00A01B9B" w:rsidRDefault="00A01B9B" w:rsidP="00A01B9B">
      <w:pPr>
        <w:pStyle w:val="NoSpacing"/>
        <w:shd w:val="clear" w:color="auto" w:fill="8EAADB" w:themeFill="accent5" w:themeFillTint="99"/>
      </w:pPr>
      <w:r>
        <w:t>pub setup()</w:t>
      </w:r>
    </w:p>
    <w:p w14:paraId="6E729879" w14:textId="77777777" w:rsidR="00A01B9B" w:rsidRDefault="00A01B9B" w:rsidP="00A01B9B">
      <w:pPr>
        <w:pStyle w:val="NoSpacing"/>
        <w:shd w:val="clear" w:color="auto" w:fill="8EAADB" w:themeFill="accent5" w:themeFillTint="99"/>
      </w:pPr>
    </w:p>
    <w:p w14:paraId="3D503E23" w14:textId="77777777" w:rsidR="00A01B9B" w:rsidRDefault="00A01B9B" w:rsidP="00A01B9B">
      <w:pPr>
        <w:pStyle w:val="NoSpacing"/>
        <w:shd w:val="clear" w:color="auto" w:fill="8EAADB" w:themeFill="accent5" w:themeFillTint="99"/>
      </w:pPr>
      <w:r>
        <w:t xml:space="preserve">  term.start(RX1, TX1, %0000, BR_TERM)                          ' start terminal serial</w:t>
      </w:r>
    </w:p>
    <w:p w14:paraId="27C34475" w14:textId="77777777" w:rsidR="00A01B9B" w:rsidRDefault="00A01B9B" w:rsidP="00A01B9B">
      <w:pPr>
        <w:pStyle w:val="NoSpacing"/>
        <w:shd w:val="clear" w:color="auto" w:fill="FFE599" w:themeFill="accent4" w:themeFillTint="66"/>
      </w:pPr>
      <w:r>
        <w:t>con { license }</w:t>
      </w:r>
    </w:p>
    <w:p w14:paraId="150EA153" w14:textId="77777777" w:rsidR="00A01B9B" w:rsidRDefault="00A01B9B" w:rsidP="00A01B9B">
      <w:pPr>
        <w:pStyle w:val="NoSpacing"/>
        <w:shd w:val="clear" w:color="auto" w:fill="FFE599" w:themeFill="accent4" w:themeFillTint="66"/>
      </w:pPr>
      <w:r>
        <w:t>{{</w:t>
      </w:r>
    </w:p>
    <w:p w14:paraId="250858AF" w14:textId="2D60EE85" w:rsidR="00A01B9B" w:rsidRDefault="00A01B9B" w:rsidP="00A01B9B">
      <w:pPr>
        <w:pStyle w:val="NoSpacing"/>
        <w:shd w:val="clear" w:color="auto" w:fill="FFE599" w:themeFill="accent4" w:themeFillTint="66"/>
      </w:pPr>
      <w:r>
        <w:t xml:space="preserve">  MIT License</w:t>
      </w:r>
      <w:r w:rsidR="00CA12BA">
        <w:t>}}</w:t>
      </w:r>
    </w:p>
    <w:p w14:paraId="7F70B331" w14:textId="77777777" w:rsidR="00D8669E" w:rsidRDefault="00D8669E">
      <w:pPr>
        <w:rPr>
          <w:rStyle w:val="Heading1Char"/>
        </w:rPr>
      </w:pPr>
      <w:r>
        <w:rPr>
          <w:rStyle w:val="Heading1Char"/>
        </w:rPr>
        <w:br w:type="page"/>
      </w:r>
    </w:p>
    <w:p w14:paraId="21976274" w14:textId="77777777" w:rsidR="00D8669E" w:rsidRDefault="00D8669E" w:rsidP="00503874">
      <w:pPr>
        <w:pStyle w:val="Heading3"/>
        <w:rPr>
          <w:rStyle w:val="Heading1Char"/>
        </w:rPr>
      </w:pPr>
      <w:r>
        <w:rPr>
          <w:rStyle w:val="Heading1Char"/>
        </w:rPr>
        <w:t>14.2_Example_WRD_FullDuplexSerial</w:t>
      </w:r>
    </w:p>
    <w:p w14:paraId="409B263C" w14:textId="77777777" w:rsidR="00BA19D8" w:rsidRDefault="00BA19D8" w:rsidP="00BA19D8">
      <w:pPr>
        <w:pStyle w:val="NoSpacing"/>
        <w:shd w:val="clear" w:color="auto" w:fill="FFE599" w:themeFill="accent4" w:themeFillTint="66"/>
      </w:pPr>
      <w:r>
        <w:t>{{14.2_Example_WRD_FullDuplexSerial}}</w:t>
      </w:r>
    </w:p>
    <w:p w14:paraId="1B16AABC" w14:textId="2F5ABD45" w:rsidR="00BA19D8" w:rsidRDefault="00BA19D8" w:rsidP="00BA19D8">
      <w:pPr>
        <w:pStyle w:val="NoSpacing"/>
        <w:shd w:val="clear" w:color="auto" w:fill="FFE599" w:themeFill="accent4" w:themeFillTint="66"/>
      </w:pPr>
      <w:r>
        <w:t>{{ =====================================================================================</w:t>
      </w:r>
    </w:p>
    <w:p w14:paraId="4FA0A718" w14:textId="77777777" w:rsidR="00BA19D8" w:rsidRDefault="00BA19D8" w:rsidP="00BA19D8">
      <w:pPr>
        <w:pStyle w:val="NoSpacing"/>
        <w:shd w:val="clear" w:color="auto" w:fill="FFE599" w:themeFill="accent4" w:themeFillTint="66"/>
      </w:pPr>
      <w:r>
        <w:t>''</w:t>
      </w:r>
    </w:p>
    <w:p w14:paraId="6137116B" w14:textId="77777777" w:rsidR="00BA19D8" w:rsidRDefault="00BA19D8" w:rsidP="00BA19D8">
      <w:pPr>
        <w:pStyle w:val="NoSpacing"/>
        <w:shd w:val="clear" w:color="auto" w:fill="FFE599" w:themeFill="accent4" w:themeFillTint="66"/>
      </w:pPr>
      <w:r>
        <w:t>''   File....... jm_fullduplexserial.spin2</w:t>
      </w:r>
    </w:p>
    <w:p w14:paraId="18A41D93" w14:textId="77777777" w:rsidR="00BA19D8" w:rsidRDefault="00BA19D8" w:rsidP="00BA19D8">
      <w:pPr>
        <w:pStyle w:val="NoSpacing"/>
        <w:shd w:val="clear" w:color="auto" w:fill="FFE599" w:themeFill="accent4" w:themeFillTint="66"/>
      </w:pPr>
      <w:r>
        <w:t>''   Purpose.... Buffered serial communications using smart pins</w:t>
      </w:r>
    </w:p>
    <w:p w14:paraId="6B0F52DD" w14:textId="77777777" w:rsidR="00BA19D8" w:rsidRDefault="00BA19D8" w:rsidP="00BA19D8">
      <w:pPr>
        <w:pStyle w:val="NoSpacing"/>
        <w:shd w:val="clear" w:color="auto" w:fill="FFE599" w:themeFill="accent4" w:themeFillTint="66"/>
      </w:pPr>
      <w:r>
        <w:t>''               -- mostly matches FullDuplexSerial from P1</w:t>
      </w:r>
    </w:p>
    <w:p w14:paraId="45EAC68C" w14:textId="77777777" w:rsidR="00BA19D8" w:rsidRDefault="00BA19D8" w:rsidP="00BA19D8">
      <w:pPr>
        <w:pStyle w:val="NoSpacing"/>
        <w:shd w:val="clear" w:color="auto" w:fill="FFE599" w:themeFill="accent4" w:themeFillTint="66"/>
      </w:pPr>
      <w:r>
        <w:t>''               -- does NOT support half-duplex communications using shared RX/TX pin</w:t>
      </w:r>
    </w:p>
    <w:p w14:paraId="5ACFAFD1" w14:textId="77777777" w:rsidR="00BA19D8" w:rsidRDefault="00BA19D8" w:rsidP="00BA19D8">
      <w:pPr>
        <w:pStyle w:val="NoSpacing"/>
        <w:shd w:val="clear" w:color="auto" w:fill="FFE599" w:themeFill="accent4" w:themeFillTint="66"/>
      </w:pPr>
      <w:r>
        <w:t>''   Authors.... Jon McPhalen</w:t>
      </w:r>
    </w:p>
    <w:p w14:paraId="6C98BF49" w14:textId="77777777" w:rsidR="00BA19D8" w:rsidRDefault="00BA19D8" w:rsidP="00BA19D8">
      <w:pPr>
        <w:pStyle w:val="NoSpacing"/>
        <w:shd w:val="clear" w:color="auto" w:fill="FFE599" w:themeFill="accent4" w:themeFillTint="66"/>
      </w:pPr>
      <w:r>
        <w:t>''               -- based on work by Chip Gracey</w:t>
      </w:r>
    </w:p>
    <w:p w14:paraId="3AEF55F8" w14:textId="77777777" w:rsidR="00BA19D8" w:rsidRDefault="00BA19D8" w:rsidP="00BA19D8">
      <w:pPr>
        <w:pStyle w:val="NoSpacing"/>
        <w:shd w:val="clear" w:color="auto" w:fill="FFE599" w:themeFill="accent4" w:themeFillTint="66"/>
      </w:pPr>
      <w:r>
        <w:t>''               -- see below for terms of use</w:t>
      </w:r>
    </w:p>
    <w:p w14:paraId="0AC1EE14" w14:textId="77777777" w:rsidR="00BA19D8" w:rsidRDefault="00BA19D8" w:rsidP="00BA19D8">
      <w:pPr>
        <w:pStyle w:val="NoSpacing"/>
        <w:shd w:val="clear" w:color="auto" w:fill="FFE599" w:themeFill="accent4" w:themeFillTint="66"/>
      </w:pPr>
      <w:r>
        <w:t>''   E-mail..... jon.mcphalen@gmail.com</w:t>
      </w:r>
    </w:p>
    <w:p w14:paraId="4CD726B8" w14:textId="77777777" w:rsidR="00BA19D8" w:rsidRDefault="00BA19D8" w:rsidP="00BA19D8">
      <w:pPr>
        <w:pStyle w:val="NoSpacing"/>
        <w:shd w:val="clear" w:color="auto" w:fill="FFE599" w:themeFill="accent4" w:themeFillTint="66"/>
      </w:pPr>
      <w:r>
        <w:t>''   Started....</w:t>
      </w:r>
    </w:p>
    <w:p w14:paraId="74F5362F" w14:textId="77777777" w:rsidR="00BA19D8" w:rsidRDefault="00BA19D8" w:rsidP="00BA19D8">
      <w:pPr>
        <w:pStyle w:val="NoSpacing"/>
        <w:shd w:val="clear" w:color="auto" w:fill="FFE599" w:themeFill="accent4" w:themeFillTint="66"/>
      </w:pPr>
      <w:r>
        <w:t>''   Updated.... 06 SEP 2020</w:t>
      </w:r>
    </w:p>
    <w:p w14:paraId="7E2CA501" w14:textId="77777777" w:rsidR="00BA19D8" w:rsidRDefault="00BA19D8" w:rsidP="00BA19D8">
      <w:pPr>
        <w:pStyle w:val="NoSpacing"/>
        <w:shd w:val="clear" w:color="auto" w:fill="FFE599" w:themeFill="accent4" w:themeFillTint="66"/>
      </w:pPr>
      <w:r>
        <w:t>''</w:t>
      </w:r>
    </w:p>
    <w:p w14:paraId="11C301FD" w14:textId="1266AC40" w:rsidR="00BA19D8" w:rsidRDefault="00BA19D8" w:rsidP="00BA19D8">
      <w:pPr>
        <w:pStyle w:val="NoSpacing"/>
        <w:shd w:val="clear" w:color="auto" w:fill="FFE599" w:themeFill="accent4" w:themeFillTint="66"/>
      </w:pPr>
      <w:r>
        <w:t>=====================================================================================</w:t>
      </w:r>
    </w:p>
    <w:p w14:paraId="000FF484" w14:textId="77777777" w:rsidR="00BA19D8" w:rsidRDefault="00BA19D8" w:rsidP="00BA19D8">
      <w:pPr>
        <w:pStyle w:val="NoSpacing"/>
        <w:shd w:val="clear" w:color="auto" w:fill="FFE599" w:themeFill="accent4" w:themeFillTint="66"/>
      </w:pPr>
      <w:r>
        <w:t xml:space="preserve">   Note: Buffer size no longer has to be power-of-2 integer.</w:t>
      </w:r>
    </w:p>
    <w:p w14:paraId="25A1BA0C" w14:textId="77777777" w:rsidR="00BA19D8" w:rsidRDefault="00BA19D8" w:rsidP="00BA19D8">
      <w:pPr>
        <w:pStyle w:val="NoSpacing"/>
        <w:shd w:val="clear" w:color="auto" w:fill="FFE599" w:themeFill="accent4" w:themeFillTint="66"/>
      </w:pPr>
      <w:r>
        <w:t xml:space="preserve">   Note: The dec(), bin(), and hex() methods will no longer require the digits parameter as</w:t>
      </w:r>
    </w:p>
    <w:p w14:paraId="486B3666" w14:textId="77777777" w:rsidR="00BA19D8" w:rsidRDefault="00BA19D8" w:rsidP="00BA19D8">
      <w:pPr>
        <w:pStyle w:val="NoSpacing"/>
        <w:shd w:val="clear" w:color="auto" w:fill="FFE599" w:themeFill="accent4" w:themeFillTint="66"/>
      </w:pPr>
      <w:r>
        <w:t xml:space="preserve">         in older versions of FullDuplexSerial. Use fdec(), fbin(), and fhex() for code that</w:t>
      </w:r>
    </w:p>
    <w:p w14:paraId="5412D14D" w14:textId="77777777" w:rsidR="00BA19D8" w:rsidRDefault="00BA19D8" w:rsidP="00BA19D8">
      <w:pPr>
        <w:pStyle w:val="NoSpacing"/>
        <w:shd w:val="clear" w:color="auto" w:fill="FFE599" w:themeFill="accent4" w:themeFillTint="66"/>
      </w:pPr>
      <w:r>
        <w:t xml:space="preserve">         requires a specific field width.</w:t>
      </w:r>
    </w:p>
    <w:p w14:paraId="2C45847B" w14:textId="77777777" w:rsidR="00BA19D8" w:rsidRDefault="00BA19D8" w:rsidP="00BA19D8">
      <w:pPr>
        <w:pStyle w:val="NoSpacing"/>
        <w:shd w:val="clear" w:color="auto" w:fill="FFE599" w:themeFill="accent4" w:themeFillTint="66"/>
      </w:pPr>
      <w:r>
        <w:t xml:space="preserve">   The smart pin uarts use a 16-bit value for baud timing which can limit low baud rates for</w:t>
      </w:r>
    </w:p>
    <w:p w14:paraId="01F82A8B" w14:textId="77777777" w:rsidR="00BA19D8" w:rsidRDefault="00BA19D8" w:rsidP="00BA19D8">
      <w:pPr>
        <w:pStyle w:val="NoSpacing"/>
        <w:shd w:val="clear" w:color="auto" w:fill="FFE599" w:themeFill="accent4" w:themeFillTint="66"/>
      </w:pPr>
      <w:r>
        <w:t xml:space="preserve">   some system frequencies -- beware of these limits when connecting to older devices.</w:t>
      </w:r>
    </w:p>
    <w:p w14:paraId="2884D164" w14:textId="77777777" w:rsidR="00BA19D8" w:rsidRDefault="00BA19D8" w:rsidP="00BA19D8">
      <w:pPr>
        <w:pStyle w:val="NoSpacing"/>
        <w:shd w:val="clear" w:color="auto" w:fill="FFE599" w:themeFill="accent4" w:themeFillTint="66"/>
      </w:pPr>
    </w:p>
    <w:p w14:paraId="0A61BA55" w14:textId="77777777" w:rsidR="00BA19D8" w:rsidRDefault="00BA19D8" w:rsidP="00BA19D8">
      <w:pPr>
        <w:pStyle w:val="NoSpacing"/>
        <w:shd w:val="clear" w:color="auto" w:fill="FFE599" w:themeFill="accent4" w:themeFillTint="66"/>
      </w:pPr>
      <w:r>
        <w:t xml:space="preserve">    Baud     20MHz    40MHz    80MHz    100MHz    200MHz    300MHz</w:t>
      </w:r>
    </w:p>
    <w:p w14:paraId="6236008E" w14:textId="77777777" w:rsidR="00BA19D8" w:rsidRDefault="00BA19D8" w:rsidP="00BA19D8">
      <w:pPr>
        <w:pStyle w:val="NoSpacing"/>
        <w:shd w:val="clear" w:color="auto" w:fill="FFE599" w:themeFill="accent4" w:themeFillTint="66"/>
      </w:pPr>
      <w:r>
        <w:t xml:space="preserve">   ------    -----    -----    -----    ------    ------    ------</w:t>
      </w:r>
    </w:p>
    <w:p w14:paraId="4CC031D5" w14:textId="77777777" w:rsidR="00BA19D8" w:rsidRDefault="00BA19D8" w:rsidP="00BA19D8">
      <w:pPr>
        <w:pStyle w:val="NoSpacing"/>
        <w:shd w:val="clear" w:color="auto" w:fill="FFE599" w:themeFill="accent4" w:themeFillTint="66"/>
      </w:pPr>
      <w:r>
        <w:t xml:space="preserve">      300       No       No       No        No        No        No</w:t>
      </w:r>
    </w:p>
    <w:p w14:paraId="0444A7F3" w14:textId="77777777" w:rsidR="00BA19D8" w:rsidRDefault="00BA19D8" w:rsidP="00BA19D8">
      <w:pPr>
        <w:pStyle w:val="NoSpacing"/>
        <w:shd w:val="clear" w:color="auto" w:fill="FFE599" w:themeFill="accent4" w:themeFillTint="66"/>
      </w:pPr>
      <w:r>
        <w:t xml:space="preserve">      600      Yes       No       No        No        No        No</w:t>
      </w:r>
    </w:p>
    <w:p w14:paraId="58EBDA83" w14:textId="77777777" w:rsidR="00BA19D8" w:rsidRDefault="00BA19D8" w:rsidP="00BA19D8">
      <w:pPr>
        <w:pStyle w:val="NoSpacing"/>
        <w:shd w:val="clear" w:color="auto" w:fill="FFE599" w:themeFill="accent4" w:themeFillTint="66"/>
      </w:pPr>
      <w:r>
        <w:t xml:space="preserve">     1200      Yes      Yes       No        No        No        No</w:t>
      </w:r>
    </w:p>
    <w:p w14:paraId="6B2AA722" w14:textId="77777777" w:rsidR="00BA19D8" w:rsidRDefault="00BA19D8" w:rsidP="00BA19D8">
      <w:pPr>
        <w:pStyle w:val="NoSpacing"/>
        <w:shd w:val="clear" w:color="auto" w:fill="FFE599" w:themeFill="accent4" w:themeFillTint="66"/>
      </w:pPr>
      <w:r>
        <w:t xml:space="preserve">     2400      Yes      Yes      Yes       Yes        No        No</w:t>
      </w:r>
    </w:p>
    <w:p w14:paraId="5E5AB17F" w14:textId="77777777" w:rsidR="00BA19D8" w:rsidRDefault="00BA19D8" w:rsidP="00BA19D8">
      <w:pPr>
        <w:pStyle w:val="NoSpacing"/>
        <w:shd w:val="clear" w:color="auto" w:fill="FFE599" w:themeFill="accent4" w:themeFillTint="66"/>
      </w:pPr>
      <w:r>
        <w:t xml:space="preserve">     4800      Yes      Yes      Yes       Yes       Yes       Yes</w:t>
      </w:r>
    </w:p>
    <w:p w14:paraId="4A25FD75" w14:textId="77777777" w:rsidR="00BA19D8" w:rsidRDefault="00BA19D8" w:rsidP="00BA19D8">
      <w:pPr>
        <w:pStyle w:val="NoSpacing"/>
        <w:shd w:val="clear" w:color="auto" w:fill="FFE599" w:themeFill="accent4" w:themeFillTint="66"/>
      </w:pPr>
      <w:r>
        <w:t>}}</w:t>
      </w:r>
    </w:p>
    <w:p w14:paraId="3C7FF9C0" w14:textId="77777777" w:rsidR="00BA19D8" w:rsidRDefault="00BA19D8" w:rsidP="00BA19D8">
      <w:pPr>
        <w:pStyle w:val="NoSpacing"/>
        <w:shd w:val="clear" w:color="auto" w:fill="FFE599" w:themeFill="accent4" w:themeFillTint="66"/>
      </w:pPr>
      <w:r>
        <w:t>con { fixed io pins }</w:t>
      </w:r>
    </w:p>
    <w:p w14:paraId="149D21C8" w14:textId="77777777" w:rsidR="00BA19D8" w:rsidRDefault="00BA19D8" w:rsidP="00BA19D8">
      <w:pPr>
        <w:pStyle w:val="NoSpacing"/>
        <w:shd w:val="clear" w:color="auto" w:fill="FFE599" w:themeFill="accent4" w:themeFillTint="66"/>
      </w:pPr>
    </w:p>
    <w:p w14:paraId="6B259FC3" w14:textId="77777777" w:rsidR="00BA19D8" w:rsidRDefault="00BA19D8" w:rsidP="00BA19D8">
      <w:pPr>
        <w:pStyle w:val="NoSpacing"/>
        <w:shd w:val="clear" w:color="auto" w:fill="FFE599" w:themeFill="accent4" w:themeFillTint="66"/>
      </w:pPr>
      <w:r>
        <w:t xml:space="preserve">  RX1      = 63  { I }                                          ' programming / debug</w:t>
      </w:r>
    </w:p>
    <w:p w14:paraId="1D6EFF31" w14:textId="77777777" w:rsidR="00BA19D8" w:rsidRDefault="00BA19D8" w:rsidP="00BA19D8">
      <w:pPr>
        <w:pStyle w:val="NoSpacing"/>
        <w:shd w:val="clear" w:color="auto" w:fill="FFE599" w:themeFill="accent4" w:themeFillTint="66"/>
      </w:pPr>
      <w:r>
        <w:t xml:space="preserve">  TX1      = 62  { O }</w:t>
      </w:r>
    </w:p>
    <w:p w14:paraId="4640BE50" w14:textId="77777777" w:rsidR="00BA19D8" w:rsidRDefault="00BA19D8" w:rsidP="00BA19D8">
      <w:pPr>
        <w:pStyle w:val="NoSpacing"/>
        <w:shd w:val="clear" w:color="auto" w:fill="FFE599" w:themeFill="accent4" w:themeFillTint="66"/>
      </w:pPr>
    </w:p>
    <w:p w14:paraId="3CD1CFCA" w14:textId="77777777" w:rsidR="00BA19D8" w:rsidRDefault="00BA19D8" w:rsidP="00BA19D8">
      <w:pPr>
        <w:pStyle w:val="NoSpacing"/>
        <w:shd w:val="clear" w:color="auto" w:fill="FFE599" w:themeFill="accent4" w:themeFillTint="66"/>
      </w:pPr>
      <w:r>
        <w:t xml:space="preserve">  SF_CS    = 61  { O }                                          ' serial flash</w:t>
      </w:r>
    </w:p>
    <w:p w14:paraId="581D5238" w14:textId="77777777" w:rsidR="00BA19D8" w:rsidRDefault="00BA19D8" w:rsidP="00BA19D8">
      <w:pPr>
        <w:pStyle w:val="NoSpacing"/>
        <w:shd w:val="clear" w:color="auto" w:fill="FFE599" w:themeFill="accent4" w:themeFillTint="66"/>
      </w:pPr>
      <w:r>
        <w:t xml:space="preserve">  SF_SCK   = 60  { O }</w:t>
      </w:r>
    </w:p>
    <w:p w14:paraId="77E82660" w14:textId="77777777" w:rsidR="00BA19D8" w:rsidRDefault="00BA19D8" w:rsidP="00BA19D8">
      <w:pPr>
        <w:pStyle w:val="NoSpacing"/>
        <w:shd w:val="clear" w:color="auto" w:fill="FFE599" w:themeFill="accent4" w:themeFillTint="66"/>
      </w:pPr>
      <w:r>
        <w:t xml:space="preserve">  SF_SDO   = 59  { O }</w:t>
      </w:r>
    </w:p>
    <w:p w14:paraId="201530A1" w14:textId="77777777" w:rsidR="00BA19D8" w:rsidRDefault="00BA19D8" w:rsidP="00BA19D8">
      <w:pPr>
        <w:pStyle w:val="NoSpacing"/>
        <w:shd w:val="clear" w:color="auto" w:fill="FFE599" w:themeFill="accent4" w:themeFillTint="66"/>
      </w:pPr>
      <w:r>
        <w:t xml:space="preserve">  SF_SDI   = 58  { I }</w:t>
      </w:r>
    </w:p>
    <w:p w14:paraId="54B8CB86" w14:textId="77777777" w:rsidR="00BA19D8" w:rsidRDefault="00BA19D8" w:rsidP="00BA19D8">
      <w:pPr>
        <w:pStyle w:val="NoSpacing"/>
        <w:shd w:val="clear" w:color="auto" w:fill="FFE599" w:themeFill="accent4" w:themeFillTint="66"/>
      </w:pPr>
    </w:p>
    <w:p w14:paraId="4383C06B" w14:textId="77777777" w:rsidR="00BA19D8" w:rsidRDefault="00BA19D8" w:rsidP="00503874">
      <w:pPr>
        <w:rPr>
          <w:rFonts w:eastAsiaTheme="minorEastAsia"/>
        </w:rPr>
      </w:pPr>
      <w:r>
        <w:br w:type="page"/>
      </w:r>
    </w:p>
    <w:p w14:paraId="42E759AA" w14:textId="5064BBC1" w:rsidR="00BA19D8" w:rsidRDefault="00BA19D8" w:rsidP="00BA19D8">
      <w:pPr>
        <w:pStyle w:val="NoSpacing"/>
        <w:shd w:val="clear" w:color="auto" w:fill="FFD966" w:themeFill="accent4" w:themeFillTint="99"/>
      </w:pPr>
      <w:r>
        <w:t>con { pst formatting }</w:t>
      </w:r>
    </w:p>
    <w:p w14:paraId="64D85A73" w14:textId="77777777" w:rsidR="00BA19D8" w:rsidRDefault="00BA19D8" w:rsidP="00BA19D8">
      <w:pPr>
        <w:pStyle w:val="NoSpacing"/>
        <w:shd w:val="clear" w:color="auto" w:fill="FFD966" w:themeFill="accent4" w:themeFillTint="99"/>
      </w:pPr>
      <w:r>
        <w:t xml:space="preserve">  HOME     =  1</w:t>
      </w:r>
    </w:p>
    <w:p w14:paraId="5B12D52D" w14:textId="77777777" w:rsidR="00BA19D8" w:rsidRDefault="00BA19D8" w:rsidP="00BA19D8">
      <w:pPr>
        <w:pStyle w:val="NoSpacing"/>
        <w:shd w:val="clear" w:color="auto" w:fill="FFD966" w:themeFill="accent4" w:themeFillTint="99"/>
      </w:pPr>
      <w:r>
        <w:t xml:space="preserve">  CRSR_XY  =  2</w:t>
      </w:r>
    </w:p>
    <w:p w14:paraId="7C8912A9" w14:textId="77777777" w:rsidR="00BA19D8" w:rsidRDefault="00BA19D8" w:rsidP="00BA19D8">
      <w:pPr>
        <w:pStyle w:val="NoSpacing"/>
        <w:shd w:val="clear" w:color="auto" w:fill="FFD966" w:themeFill="accent4" w:themeFillTint="99"/>
      </w:pPr>
      <w:r>
        <w:t xml:space="preserve">  CRSR_LF  =  3</w:t>
      </w:r>
    </w:p>
    <w:p w14:paraId="319DCC24" w14:textId="77777777" w:rsidR="00BA19D8" w:rsidRDefault="00BA19D8" w:rsidP="00BA19D8">
      <w:pPr>
        <w:pStyle w:val="NoSpacing"/>
        <w:shd w:val="clear" w:color="auto" w:fill="FFD966" w:themeFill="accent4" w:themeFillTint="99"/>
      </w:pPr>
      <w:r>
        <w:t xml:space="preserve">  CRSR_RT  =  4</w:t>
      </w:r>
    </w:p>
    <w:p w14:paraId="0DAD468A" w14:textId="77777777" w:rsidR="00BA19D8" w:rsidRDefault="00BA19D8" w:rsidP="00BA19D8">
      <w:pPr>
        <w:pStyle w:val="NoSpacing"/>
        <w:shd w:val="clear" w:color="auto" w:fill="FFD966" w:themeFill="accent4" w:themeFillTint="99"/>
      </w:pPr>
      <w:r>
        <w:t xml:space="preserve">  CRSR_UP  =  5</w:t>
      </w:r>
    </w:p>
    <w:p w14:paraId="4B77DE38" w14:textId="77777777" w:rsidR="00BA19D8" w:rsidRDefault="00BA19D8" w:rsidP="00BA19D8">
      <w:pPr>
        <w:pStyle w:val="NoSpacing"/>
        <w:shd w:val="clear" w:color="auto" w:fill="FFD966" w:themeFill="accent4" w:themeFillTint="99"/>
      </w:pPr>
      <w:r>
        <w:t xml:space="preserve">  CRSR_DN  =  6</w:t>
      </w:r>
    </w:p>
    <w:p w14:paraId="5094EC20" w14:textId="77777777" w:rsidR="00BA19D8" w:rsidRDefault="00BA19D8" w:rsidP="00BA19D8">
      <w:pPr>
        <w:pStyle w:val="NoSpacing"/>
        <w:shd w:val="clear" w:color="auto" w:fill="FFD966" w:themeFill="accent4" w:themeFillTint="99"/>
      </w:pPr>
      <w:r>
        <w:t xml:space="preserve">  BELL     =  7</w:t>
      </w:r>
    </w:p>
    <w:p w14:paraId="7C336309" w14:textId="77777777" w:rsidR="00BA19D8" w:rsidRDefault="00BA19D8" w:rsidP="00BA19D8">
      <w:pPr>
        <w:pStyle w:val="NoSpacing"/>
        <w:shd w:val="clear" w:color="auto" w:fill="FFD966" w:themeFill="accent4" w:themeFillTint="99"/>
      </w:pPr>
      <w:r>
        <w:t xml:space="preserve">  BKSP     =  8</w:t>
      </w:r>
    </w:p>
    <w:p w14:paraId="5A6B412F" w14:textId="77777777" w:rsidR="00BA19D8" w:rsidRDefault="00BA19D8" w:rsidP="00BA19D8">
      <w:pPr>
        <w:pStyle w:val="NoSpacing"/>
        <w:shd w:val="clear" w:color="auto" w:fill="FFD966" w:themeFill="accent4" w:themeFillTint="99"/>
      </w:pPr>
      <w:r>
        <w:t xml:space="preserve">  TAB      =  9</w:t>
      </w:r>
    </w:p>
    <w:p w14:paraId="5FB09E16" w14:textId="77777777" w:rsidR="00BA19D8" w:rsidRDefault="00BA19D8" w:rsidP="00BA19D8">
      <w:pPr>
        <w:pStyle w:val="NoSpacing"/>
        <w:shd w:val="clear" w:color="auto" w:fill="FFD966" w:themeFill="accent4" w:themeFillTint="99"/>
      </w:pPr>
      <w:r>
        <w:t xml:space="preserve">  LF       = 10</w:t>
      </w:r>
    </w:p>
    <w:p w14:paraId="15AD8F0E" w14:textId="77777777" w:rsidR="00BA19D8" w:rsidRDefault="00BA19D8" w:rsidP="00BA19D8">
      <w:pPr>
        <w:pStyle w:val="NoSpacing"/>
        <w:shd w:val="clear" w:color="auto" w:fill="FFD966" w:themeFill="accent4" w:themeFillTint="99"/>
      </w:pPr>
      <w:r>
        <w:t xml:space="preserve">  CLR_EOL  = 11</w:t>
      </w:r>
    </w:p>
    <w:p w14:paraId="3E55D67D" w14:textId="77777777" w:rsidR="00BA19D8" w:rsidRDefault="00BA19D8" w:rsidP="00BA19D8">
      <w:pPr>
        <w:pStyle w:val="NoSpacing"/>
        <w:shd w:val="clear" w:color="auto" w:fill="FFD966" w:themeFill="accent4" w:themeFillTint="99"/>
      </w:pPr>
      <w:r>
        <w:t xml:space="preserve">  CLR_DN   = 12</w:t>
      </w:r>
    </w:p>
    <w:p w14:paraId="7E126168" w14:textId="77777777" w:rsidR="00BA19D8" w:rsidRDefault="00BA19D8" w:rsidP="00BA19D8">
      <w:pPr>
        <w:pStyle w:val="NoSpacing"/>
        <w:shd w:val="clear" w:color="auto" w:fill="FFD966" w:themeFill="accent4" w:themeFillTint="99"/>
      </w:pPr>
      <w:r>
        <w:t xml:space="preserve">  CR       = 13</w:t>
      </w:r>
    </w:p>
    <w:p w14:paraId="222FD77B" w14:textId="77777777" w:rsidR="00BA19D8" w:rsidRDefault="00BA19D8" w:rsidP="00BA19D8">
      <w:pPr>
        <w:pStyle w:val="NoSpacing"/>
        <w:shd w:val="clear" w:color="auto" w:fill="FFD966" w:themeFill="accent4" w:themeFillTint="99"/>
      </w:pPr>
      <w:r>
        <w:t xml:space="preserve">  CRSR_X   = 14</w:t>
      </w:r>
    </w:p>
    <w:p w14:paraId="206A5789" w14:textId="77777777" w:rsidR="00BA19D8" w:rsidRDefault="00BA19D8" w:rsidP="00BA19D8">
      <w:pPr>
        <w:pStyle w:val="NoSpacing"/>
        <w:shd w:val="clear" w:color="auto" w:fill="FFD966" w:themeFill="accent4" w:themeFillTint="99"/>
      </w:pPr>
      <w:r>
        <w:t xml:space="preserve">  CRSR_Y   = 15</w:t>
      </w:r>
    </w:p>
    <w:p w14:paraId="2AACF20C" w14:textId="77777777" w:rsidR="00BA19D8" w:rsidRDefault="00BA19D8" w:rsidP="00BA19D8">
      <w:pPr>
        <w:pStyle w:val="NoSpacing"/>
        <w:shd w:val="clear" w:color="auto" w:fill="FFD966" w:themeFill="accent4" w:themeFillTint="99"/>
      </w:pPr>
      <w:r>
        <w:t xml:space="preserve">  CLS      = 16</w:t>
      </w:r>
    </w:p>
    <w:p w14:paraId="0473DE10" w14:textId="5CFC50DA" w:rsidR="00BA19D8" w:rsidRDefault="00BA19D8" w:rsidP="00BA19D8">
      <w:pPr>
        <w:pStyle w:val="NoSpacing"/>
        <w:shd w:val="clear" w:color="auto" w:fill="FFD966" w:themeFill="accent4" w:themeFillTint="99"/>
      </w:pPr>
      <w:r>
        <w:t>Con {FullDuplexSerial}</w:t>
      </w:r>
    </w:p>
    <w:p w14:paraId="56B9879E" w14:textId="77777777" w:rsidR="00BA19D8" w:rsidRDefault="00BA19D8" w:rsidP="00BA19D8">
      <w:pPr>
        <w:pStyle w:val="NoSpacing"/>
        <w:shd w:val="clear" w:color="auto" w:fill="FFD966" w:themeFill="accent4" w:themeFillTint="99"/>
      </w:pPr>
      <w:r>
        <w:t xml:space="preserve">  BUF_SIZE = 64</w:t>
      </w:r>
    </w:p>
    <w:p w14:paraId="2E75ABEB" w14:textId="77777777" w:rsidR="00BA19D8" w:rsidRDefault="00BA19D8" w:rsidP="00BA19D8">
      <w:pPr>
        <w:pStyle w:val="NoSpacing"/>
        <w:shd w:val="clear" w:color="auto" w:fill="FFD966" w:themeFill="accent4" w:themeFillTint="99"/>
      </w:pPr>
    </w:p>
    <w:p w14:paraId="73511AED" w14:textId="77777777" w:rsidR="00BA19D8" w:rsidRDefault="00BA19D8" w:rsidP="00BA19D8">
      <w:pPr>
        <w:pStyle w:val="NoSpacing"/>
        <w:shd w:val="clear" w:color="auto" w:fill="F4B083" w:themeFill="accent2" w:themeFillTint="99"/>
      </w:pPr>
      <w:r>
        <w:t>obj</w:t>
      </w:r>
    </w:p>
    <w:p w14:paraId="0982FE05" w14:textId="77777777" w:rsidR="00BA19D8" w:rsidRDefault="00BA19D8" w:rsidP="00BA19D8">
      <w:pPr>
        <w:pStyle w:val="NoSpacing"/>
        <w:shd w:val="clear" w:color="auto" w:fill="F4B083" w:themeFill="accent2" w:themeFillTint="99"/>
      </w:pPr>
    </w:p>
    <w:p w14:paraId="0157CC7A" w14:textId="77777777" w:rsidR="00BA19D8" w:rsidRDefault="00BA19D8" w:rsidP="00BA19D8">
      <w:pPr>
        <w:pStyle w:val="NoSpacing"/>
        <w:shd w:val="clear" w:color="auto" w:fill="F4B083" w:themeFill="accent2" w:themeFillTint="99"/>
      </w:pPr>
      <w:r>
        <w:t xml:space="preserve">  nstr : "14.2_Example_WRD_Num_To_Str"                                              ' number-to-string</w:t>
      </w:r>
    </w:p>
    <w:p w14:paraId="204C22D0" w14:textId="77777777" w:rsidR="00BA19D8" w:rsidRDefault="00BA19D8" w:rsidP="00BA19D8">
      <w:pPr>
        <w:pStyle w:val="NoSpacing"/>
        <w:shd w:val="clear" w:color="auto" w:fill="F4B083" w:themeFill="accent2" w:themeFillTint="99"/>
      </w:pPr>
    </w:p>
    <w:p w14:paraId="6EC7B179" w14:textId="77777777" w:rsidR="00BA19D8" w:rsidRDefault="00BA19D8" w:rsidP="00BA19D8">
      <w:pPr>
        <w:pStyle w:val="NoSpacing"/>
        <w:shd w:val="clear" w:color="auto" w:fill="C45911" w:themeFill="accent2" w:themeFillShade="BF"/>
      </w:pPr>
      <w:r>
        <w:t>var</w:t>
      </w:r>
    </w:p>
    <w:p w14:paraId="7DF05C89" w14:textId="77777777" w:rsidR="00BA19D8" w:rsidRDefault="00BA19D8" w:rsidP="00BA19D8">
      <w:pPr>
        <w:pStyle w:val="NoSpacing"/>
        <w:shd w:val="clear" w:color="auto" w:fill="C45911" w:themeFill="accent2" w:themeFillShade="BF"/>
      </w:pPr>
    </w:p>
    <w:p w14:paraId="091AF9D2" w14:textId="77777777" w:rsidR="00BA19D8" w:rsidRDefault="00BA19D8" w:rsidP="00BA19D8">
      <w:pPr>
        <w:pStyle w:val="NoSpacing"/>
        <w:shd w:val="clear" w:color="auto" w:fill="C45911" w:themeFill="accent2" w:themeFillShade="BF"/>
      </w:pPr>
      <w:r>
        <w:t xml:space="preserve">  long  cog                                                     ' cog flag/id</w:t>
      </w:r>
    </w:p>
    <w:p w14:paraId="6AEE9F1D" w14:textId="77777777" w:rsidR="00BA19D8" w:rsidRDefault="00BA19D8" w:rsidP="00BA19D8">
      <w:pPr>
        <w:pStyle w:val="NoSpacing"/>
        <w:shd w:val="clear" w:color="auto" w:fill="C45911" w:themeFill="accent2" w:themeFillShade="BF"/>
      </w:pPr>
    </w:p>
    <w:p w14:paraId="5F5B13B8" w14:textId="77777777" w:rsidR="00BA19D8" w:rsidRDefault="00BA19D8" w:rsidP="00BA19D8">
      <w:pPr>
        <w:pStyle w:val="NoSpacing"/>
        <w:shd w:val="clear" w:color="auto" w:fill="C45911" w:themeFill="accent2" w:themeFillShade="BF"/>
      </w:pPr>
      <w:r>
        <w:t xml:space="preserve">  long  rxp                                                     ' rx smart pin</w:t>
      </w:r>
    </w:p>
    <w:p w14:paraId="4410612C" w14:textId="77777777" w:rsidR="00BA19D8" w:rsidRDefault="00BA19D8" w:rsidP="00BA19D8">
      <w:pPr>
        <w:pStyle w:val="NoSpacing"/>
        <w:shd w:val="clear" w:color="auto" w:fill="C45911" w:themeFill="accent2" w:themeFillShade="BF"/>
      </w:pPr>
      <w:r>
        <w:t xml:space="preserve">  long  txp                                                     ' tx smart pin</w:t>
      </w:r>
    </w:p>
    <w:p w14:paraId="436C9AF8" w14:textId="77777777" w:rsidR="00BA19D8" w:rsidRDefault="00BA19D8" w:rsidP="00BA19D8">
      <w:pPr>
        <w:pStyle w:val="NoSpacing"/>
        <w:shd w:val="clear" w:color="auto" w:fill="C45911" w:themeFill="accent2" w:themeFillShade="BF"/>
      </w:pPr>
      <w:r>
        <w:t xml:space="preserve">  long  rxhub                                                   ' hub address of rxbuf</w:t>
      </w:r>
    </w:p>
    <w:p w14:paraId="3881E899" w14:textId="77777777" w:rsidR="00BA19D8" w:rsidRDefault="00BA19D8" w:rsidP="00BA19D8">
      <w:pPr>
        <w:pStyle w:val="NoSpacing"/>
        <w:shd w:val="clear" w:color="auto" w:fill="C45911" w:themeFill="accent2" w:themeFillShade="BF"/>
      </w:pPr>
      <w:r>
        <w:t xml:space="preserve">  long  txhub                                                   ' hub address of txbuf</w:t>
      </w:r>
    </w:p>
    <w:p w14:paraId="6AC4FA84" w14:textId="77777777" w:rsidR="00BA19D8" w:rsidRDefault="00BA19D8" w:rsidP="00BA19D8">
      <w:pPr>
        <w:pStyle w:val="NoSpacing"/>
        <w:shd w:val="clear" w:color="auto" w:fill="C45911" w:themeFill="accent2" w:themeFillShade="BF"/>
      </w:pPr>
    </w:p>
    <w:p w14:paraId="21CB77FE" w14:textId="77777777" w:rsidR="00BA19D8" w:rsidRDefault="00BA19D8" w:rsidP="00BA19D8">
      <w:pPr>
        <w:pStyle w:val="NoSpacing"/>
        <w:shd w:val="clear" w:color="auto" w:fill="C45911" w:themeFill="accent2" w:themeFillShade="BF"/>
      </w:pPr>
      <w:r>
        <w:t xml:space="preserve">  long  rxhead                                                  ' rx head index</w:t>
      </w:r>
    </w:p>
    <w:p w14:paraId="15C6FD41" w14:textId="77777777" w:rsidR="00BA19D8" w:rsidRDefault="00BA19D8" w:rsidP="00BA19D8">
      <w:pPr>
        <w:pStyle w:val="NoSpacing"/>
        <w:shd w:val="clear" w:color="auto" w:fill="C45911" w:themeFill="accent2" w:themeFillShade="BF"/>
      </w:pPr>
      <w:r>
        <w:t xml:space="preserve">  long  rxtail                                                  ' rx tail index</w:t>
      </w:r>
    </w:p>
    <w:p w14:paraId="0DEE6003" w14:textId="77777777" w:rsidR="00BA19D8" w:rsidRDefault="00BA19D8" w:rsidP="00BA19D8">
      <w:pPr>
        <w:pStyle w:val="NoSpacing"/>
        <w:shd w:val="clear" w:color="auto" w:fill="C45911" w:themeFill="accent2" w:themeFillShade="BF"/>
      </w:pPr>
      <w:r>
        <w:t xml:space="preserve">  long  txhead                                                  ' tx head index</w:t>
      </w:r>
    </w:p>
    <w:p w14:paraId="0CE60BD0" w14:textId="77777777" w:rsidR="00BA19D8" w:rsidRDefault="00BA19D8" w:rsidP="00BA19D8">
      <w:pPr>
        <w:pStyle w:val="NoSpacing"/>
        <w:shd w:val="clear" w:color="auto" w:fill="C45911" w:themeFill="accent2" w:themeFillShade="BF"/>
      </w:pPr>
      <w:r>
        <w:t xml:space="preserve">  long  txtail                                                  ' tx tail index</w:t>
      </w:r>
    </w:p>
    <w:p w14:paraId="705FF14B" w14:textId="77777777" w:rsidR="00BA19D8" w:rsidRDefault="00BA19D8" w:rsidP="00BA19D8">
      <w:pPr>
        <w:pStyle w:val="NoSpacing"/>
        <w:shd w:val="clear" w:color="auto" w:fill="C45911" w:themeFill="accent2" w:themeFillShade="BF"/>
      </w:pPr>
    </w:p>
    <w:p w14:paraId="2BB8B612" w14:textId="77777777" w:rsidR="00BA19D8" w:rsidRDefault="00BA19D8" w:rsidP="00BA19D8">
      <w:pPr>
        <w:pStyle w:val="NoSpacing"/>
        <w:shd w:val="clear" w:color="auto" w:fill="C45911" w:themeFill="accent2" w:themeFillShade="BF"/>
      </w:pPr>
      <w:r>
        <w:t xml:space="preserve">  long  txdelay                                                 ' ticks to transmit one byte</w:t>
      </w:r>
    </w:p>
    <w:p w14:paraId="682D92B3" w14:textId="77777777" w:rsidR="00BA19D8" w:rsidRDefault="00BA19D8" w:rsidP="00BA19D8">
      <w:pPr>
        <w:pStyle w:val="NoSpacing"/>
        <w:shd w:val="clear" w:color="auto" w:fill="C45911" w:themeFill="accent2" w:themeFillShade="BF"/>
      </w:pPr>
    </w:p>
    <w:p w14:paraId="3761C5C7" w14:textId="77777777" w:rsidR="00BA19D8" w:rsidRDefault="00BA19D8" w:rsidP="00BA19D8">
      <w:pPr>
        <w:pStyle w:val="NoSpacing"/>
        <w:shd w:val="clear" w:color="auto" w:fill="C45911" w:themeFill="accent2" w:themeFillShade="BF"/>
      </w:pPr>
      <w:r>
        <w:t xml:space="preserve">  byte  rxbuf[BUF_SIZE]                                         ' buffers</w:t>
      </w:r>
    </w:p>
    <w:p w14:paraId="3CED3A96" w14:textId="77777777" w:rsidR="00BA19D8" w:rsidRDefault="00BA19D8" w:rsidP="00BA19D8">
      <w:pPr>
        <w:pStyle w:val="NoSpacing"/>
        <w:shd w:val="clear" w:color="auto" w:fill="C45911" w:themeFill="accent2" w:themeFillShade="BF"/>
      </w:pPr>
      <w:r>
        <w:t xml:space="preserve">  byte  txbuf[BUF_SIZE]</w:t>
      </w:r>
    </w:p>
    <w:p w14:paraId="73ED576B" w14:textId="77777777" w:rsidR="00BA19D8" w:rsidRDefault="00BA19D8" w:rsidP="00BA19D8">
      <w:pPr>
        <w:pStyle w:val="NoSpacing"/>
        <w:shd w:val="clear" w:color="auto" w:fill="C45911" w:themeFill="accent2" w:themeFillShade="BF"/>
      </w:pPr>
    </w:p>
    <w:p w14:paraId="733F9649" w14:textId="77777777" w:rsidR="00BA19D8" w:rsidRDefault="00BA19D8" w:rsidP="00BA19D8">
      <w:pPr>
        <w:pStyle w:val="NoSpacing"/>
        <w:shd w:val="clear" w:color="auto" w:fill="C45911" w:themeFill="accent2" w:themeFillShade="BF"/>
      </w:pPr>
      <w:r>
        <w:t xml:space="preserve">  byte  pbuf[80]                                                ' padded strings</w:t>
      </w:r>
    </w:p>
    <w:p w14:paraId="69755671" w14:textId="77777777" w:rsidR="00BA19D8" w:rsidRDefault="00BA19D8" w:rsidP="00BA19D8">
      <w:pPr>
        <w:pStyle w:val="NoSpacing"/>
        <w:shd w:val="clear" w:color="auto" w:fill="C45911" w:themeFill="accent2" w:themeFillShade="BF"/>
      </w:pPr>
    </w:p>
    <w:p w14:paraId="55822ADB" w14:textId="77777777" w:rsidR="00BA19D8" w:rsidRDefault="00BA19D8" w:rsidP="00BA19D8">
      <w:pPr>
        <w:pStyle w:val="NoSpacing"/>
        <w:shd w:val="clear" w:color="auto" w:fill="C45911" w:themeFill="accent2" w:themeFillShade="BF"/>
      </w:pPr>
    </w:p>
    <w:p w14:paraId="2B8D22F7" w14:textId="77777777" w:rsidR="00BA19D8" w:rsidRDefault="00BA19D8" w:rsidP="00BA19D8">
      <w:pPr>
        <w:pStyle w:val="NoSpacing"/>
      </w:pPr>
    </w:p>
    <w:p w14:paraId="7DB2EC6C" w14:textId="77777777" w:rsidR="00BA19D8" w:rsidRDefault="00BA19D8" w:rsidP="00BA19D8">
      <w:pPr>
        <w:pStyle w:val="NoSpacing"/>
        <w:shd w:val="clear" w:color="auto" w:fill="9CC2E5" w:themeFill="accent1" w:themeFillTint="99"/>
      </w:pPr>
      <w:r>
        <w:t>pub null()</w:t>
      </w:r>
    </w:p>
    <w:p w14:paraId="241BDF75" w14:textId="77777777" w:rsidR="00BA19D8" w:rsidRDefault="00BA19D8" w:rsidP="00BA19D8">
      <w:pPr>
        <w:pStyle w:val="NoSpacing"/>
        <w:shd w:val="clear" w:color="auto" w:fill="9CC2E5" w:themeFill="accent1" w:themeFillTint="99"/>
      </w:pPr>
      <w:r>
        <w:t>'' This is not a top-level object</w:t>
      </w:r>
    </w:p>
    <w:p w14:paraId="5C585BD3" w14:textId="77777777" w:rsidR="00BA19D8" w:rsidRDefault="00BA19D8" w:rsidP="00BA19D8">
      <w:pPr>
        <w:pStyle w:val="NoSpacing"/>
        <w:shd w:val="clear" w:color="auto" w:fill="9CC2E5" w:themeFill="accent1" w:themeFillTint="99"/>
      </w:pPr>
    </w:p>
    <w:p w14:paraId="44C7A311" w14:textId="77777777" w:rsidR="00BA19D8" w:rsidRDefault="00BA19D8" w:rsidP="00BA19D8">
      <w:pPr>
        <w:pStyle w:val="NoSpacing"/>
        <w:shd w:val="clear" w:color="auto" w:fill="9CC2E5" w:themeFill="accent1" w:themeFillTint="99"/>
      </w:pPr>
    </w:p>
    <w:p w14:paraId="39C78EDB" w14:textId="77777777" w:rsidR="00BA19D8" w:rsidRDefault="00BA19D8" w:rsidP="00BA19D8">
      <w:pPr>
        <w:pStyle w:val="NoSpacing"/>
        <w:shd w:val="clear" w:color="auto" w:fill="9CC2E5" w:themeFill="accent1" w:themeFillTint="99"/>
      </w:pPr>
      <w:r>
        <w:t>pub tstart(baud) : result</w:t>
      </w:r>
    </w:p>
    <w:p w14:paraId="627A9BAD" w14:textId="77777777" w:rsidR="00BA19D8" w:rsidRDefault="00BA19D8" w:rsidP="00BA19D8">
      <w:pPr>
        <w:pStyle w:val="NoSpacing"/>
        <w:shd w:val="clear" w:color="auto" w:fill="9CC2E5" w:themeFill="accent1" w:themeFillTint="99"/>
      </w:pPr>
      <w:r>
        <w:t>'' Start FDS with default pins/mode for terminal (e.g., PST)</w:t>
      </w:r>
    </w:p>
    <w:p w14:paraId="3A391A39" w14:textId="77777777" w:rsidR="00BA19D8" w:rsidRDefault="00BA19D8" w:rsidP="00BA19D8">
      <w:pPr>
        <w:pStyle w:val="NoSpacing"/>
        <w:shd w:val="clear" w:color="auto" w:fill="9CC2E5" w:themeFill="accent1" w:themeFillTint="99"/>
      </w:pPr>
      <w:r>
        <w:t xml:space="preserve">  return start(RX1, TX1, %0000, baud)</w:t>
      </w:r>
    </w:p>
    <w:p w14:paraId="3BAFDC64" w14:textId="77777777" w:rsidR="00BA19D8" w:rsidRDefault="00BA19D8" w:rsidP="00BA19D8">
      <w:pPr>
        <w:pStyle w:val="NoSpacing"/>
        <w:shd w:val="clear" w:color="auto" w:fill="9CC2E5" w:themeFill="accent1" w:themeFillTint="99"/>
      </w:pPr>
    </w:p>
    <w:p w14:paraId="64A6C071" w14:textId="77777777" w:rsidR="00BA19D8" w:rsidRDefault="00BA19D8" w:rsidP="00BA19D8">
      <w:pPr>
        <w:pStyle w:val="NoSpacing"/>
        <w:shd w:val="clear" w:color="auto" w:fill="9CC2E5" w:themeFill="accent1" w:themeFillTint="99"/>
      </w:pPr>
    </w:p>
    <w:p w14:paraId="6C31A044" w14:textId="77777777" w:rsidR="00BA19D8" w:rsidRDefault="00BA19D8" w:rsidP="00BA19D8">
      <w:pPr>
        <w:pStyle w:val="NoSpacing"/>
        <w:shd w:val="clear" w:color="auto" w:fill="9CC2E5" w:themeFill="accent1" w:themeFillTint="99"/>
      </w:pPr>
      <w:r>
        <w:t>pub start(rxpin, txpin, mode, baud) : result | baudcfg, spmode</w:t>
      </w:r>
    </w:p>
    <w:p w14:paraId="56B669ED" w14:textId="77777777" w:rsidR="00BA19D8" w:rsidRDefault="00BA19D8" w:rsidP="00BA19D8">
      <w:pPr>
        <w:pStyle w:val="NoSpacing"/>
        <w:shd w:val="clear" w:color="auto" w:fill="9CC2E5" w:themeFill="accent1" w:themeFillTint="99"/>
      </w:pPr>
      <w:r>
        <w:t>'' Start simple serial coms on rxpin and txpin at baud</w:t>
      </w:r>
    </w:p>
    <w:p w14:paraId="2F0A870F" w14:textId="77777777" w:rsidR="00BA19D8" w:rsidRDefault="00BA19D8" w:rsidP="00BA19D8">
      <w:pPr>
        <w:pStyle w:val="NoSpacing"/>
        <w:shd w:val="clear" w:color="auto" w:fill="9CC2E5" w:themeFill="accent1" w:themeFillTint="99"/>
      </w:pPr>
      <w:r>
        <w:t>'' -- rxpin... receive pin (-1 if not used)</w:t>
      </w:r>
    </w:p>
    <w:p w14:paraId="41EC1BBF" w14:textId="77777777" w:rsidR="00BA19D8" w:rsidRDefault="00BA19D8" w:rsidP="00BA19D8">
      <w:pPr>
        <w:pStyle w:val="NoSpacing"/>
        <w:shd w:val="clear" w:color="auto" w:fill="9CC2E5" w:themeFill="accent1" w:themeFillTint="99"/>
      </w:pPr>
      <w:r>
        <w:t>'' -- txpin... transmit pin (-1 if not used)</w:t>
      </w:r>
    </w:p>
    <w:p w14:paraId="19F14B4D" w14:textId="77777777" w:rsidR="00BA19D8" w:rsidRDefault="00BA19D8" w:rsidP="00BA19D8">
      <w:pPr>
        <w:pStyle w:val="NoSpacing"/>
        <w:shd w:val="clear" w:color="auto" w:fill="9CC2E5" w:themeFill="accent1" w:themeFillTint="99"/>
      </w:pPr>
      <w:r>
        <w:t>'' -- mode.... %0xx1 = invert rx</w:t>
      </w:r>
    </w:p>
    <w:p w14:paraId="58E28570" w14:textId="77777777" w:rsidR="00BA19D8" w:rsidRDefault="00BA19D8" w:rsidP="00BA19D8">
      <w:pPr>
        <w:pStyle w:val="NoSpacing"/>
        <w:shd w:val="clear" w:color="auto" w:fill="9CC2E5" w:themeFill="accent1" w:themeFillTint="99"/>
      </w:pPr>
      <w:r>
        <w:t>''             %0x1x = invert tx</w:t>
      </w:r>
    </w:p>
    <w:p w14:paraId="052609EF" w14:textId="77777777" w:rsidR="00BA19D8" w:rsidRDefault="00BA19D8" w:rsidP="00BA19D8">
      <w:pPr>
        <w:pStyle w:val="NoSpacing"/>
        <w:shd w:val="clear" w:color="auto" w:fill="9CC2E5" w:themeFill="accent1" w:themeFillTint="99"/>
      </w:pPr>
      <w:r>
        <w:t>''             %01xx = open-drain/open-source tx</w:t>
      </w:r>
    </w:p>
    <w:p w14:paraId="1F57CD0C" w14:textId="77777777" w:rsidR="00BA19D8" w:rsidRDefault="00BA19D8" w:rsidP="00BA19D8">
      <w:pPr>
        <w:pStyle w:val="NoSpacing"/>
        <w:shd w:val="clear" w:color="auto" w:fill="9CC2E5" w:themeFill="accent1" w:themeFillTint="99"/>
      </w:pPr>
    </w:p>
    <w:p w14:paraId="06621A2F" w14:textId="77777777" w:rsidR="00BA19D8" w:rsidRDefault="00BA19D8" w:rsidP="00BA19D8">
      <w:pPr>
        <w:pStyle w:val="NoSpacing"/>
        <w:shd w:val="clear" w:color="auto" w:fill="9CC2E5" w:themeFill="accent1" w:themeFillTint="99"/>
      </w:pPr>
      <w:r>
        <w:t xml:space="preserve">  stop()</w:t>
      </w:r>
    </w:p>
    <w:p w14:paraId="7C9321DC" w14:textId="77777777" w:rsidR="00BA19D8" w:rsidRDefault="00BA19D8" w:rsidP="00BA19D8">
      <w:pPr>
        <w:pStyle w:val="NoSpacing"/>
        <w:shd w:val="clear" w:color="auto" w:fill="9CC2E5" w:themeFill="accent1" w:themeFillTint="99"/>
      </w:pPr>
    </w:p>
    <w:p w14:paraId="3386FC3E" w14:textId="77777777" w:rsidR="00BA19D8" w:rsidRDefault="00BA19D8" w:rsidP="00BA19D8">
      <w:pPr>
        <w:pStyle w:val="NoSpacing"/>
        <w:shd w:val="clear" w:color="auto" w:fill="9CC2E5" w:themeFill="accent1" w:themeFillTint="99"/>
      </w:pPr>
      <w:r>
        <w:t xml:space="preserve">  if (rxpin == txpin)                                           ' pin must be unique</w:t>
      </w:r>
    </w:p>
    <w:p w14:paraId="5C87B229" w14:textId="77777777" w:rsidR="00BA19D8" w:rsidRDefault="00BA19D8" w:rsidP="00BA19D8">
      <w:pPr>
        <w:pStyle w:val="NoSpacing"/>
        <w:shd w:val="clear" w:color="auto" w:fill="9CC2E5" w:themeFill="accent1" w:themeFillTint="99"/>
      </w:pPr>
      <w:r>
        <w:t xml:space="preserve">    return false</w:t>
      </w:r>
    </w:p>
    <w:p w14:paraId="5CCAAE5A" w14:textId="77777777" w:rsidR="00BA19D8" w:rsidRDefault="00BA19D8" w:rsidP="00BA19D8">
      <w:pPr>
        <w:pStyle w:val="NoSpacing"/>
        <w:shd w:val="clear" w:color="auto" w:fill="9CC2E5" w:themeFill="accent1" w:themeFillTint="99"/>
      </w:pPr>
    </w:p>
    <w:p w14:paraId="668F9C44" w14:textId="77777777" w:rsidR="00BA19D8" w:rsidRDefault="00BA19D8" w:rsidP="00BA19D8">
      <w:pPr>
        <w:pStyle w:val="NoSpacing"/>
        <w:shd w:val="clear" w:color="auto" w:fill="9CC2E5" w:themeFill="accent1" w:themeFillTint="99"/>
      </w:pPr>
      <w:r>
        <w:t xml:space="preserve">  longmove(@rxp, @rxpin, 2)                                     ' save pins</w:t>
      </w:r>
    </w:p>
    <w:p w14:paraId="2E6ADA49" w14:textId="77777777" w:rsidR="00BA19D8" w:rsidRDefault="00BA19D8" w:rsidP="00BA19D8">
      <w:pPr>
        <w:pStyle w:val="NoSpacing"/>
        <w:shd w:val="clear" w:color="auto" w:fill="9CC2E5" w:themeFill="accent1" w:themeFillTint="99"/>
      </w:pPr>
      <w:r>
        <w:t xml:space="preserve">  rxhub := @rxbuf                                               ' point to buffers</w:t>
      </w:r>
    </w:p>
    <w:p w14:paraId="5444E67B" w14:textId="77777777" w:rsidR="00BA19D8" w:rsidRDefault="00BA19D8" w:rsidP="00BA19D8">
      <w:pPr>
        <w:pStyle w:val="NoSpacing"/>
        <w:shd w:val="clear" w:color="auto" w:fill="9CC2E5" w:themeFill="accent1" w:themeFillTint="99"/>
      </w:pPr>
      <w:r>
        <w:t xml:space="preserve">  txhub := @txbuf</w:t>
      </w:r>
    </w:p>
    <w:p w14:paraId="724ACCDB" w14:textId="77777777" w:rsidR="00BA19D8" w:rsidRDefault="00BA19D8" w:rsidP="00BA19D8">
      <w:pPr>
        <w:pStyle w:val="NoSpacing"/>
        <w:shd w:val="clear" w:color="auto" w:fill="9CC2E5" w:themeFill="accent1" w:themeFillTint="99"/>
      </w:pPr>
    </w:p>
    <w:p w14:paraId="3AA1D509" w14:textId="77777777" w:rsidR="00BA19D8" w:rsidRDefault="00BA19D8" w:rsidP="00BA19D8">
      <w:pPr>
        <w:pStyle w:val="NoSpacing"/>
        <w:shd w:val="clear" w:color="auto" w:fill="9CC2E5" w:themeFill="accent1" w:themeFillTint="99"/>
      </w:pPr>
      <w:r>
        <w:t xml:space="preserve">  txdelay := clkfreq / baud * 11                                ' tix to transmit one byte</w:t>
      </w:r>
    </w:p>
    <w:p w14:paraId="6D768E43" w14:textId="77777777" w:rsidR="00BA19D8" w:rsidRDefault="00BA19D8" w:rsidP="00BA19D8">
      <w:pPr>
        <w:pStyle w:val="NoSpacing"/>
        <w:shd w:val="clear" w:color="auto" w:fill="9CC2E5" w:themeFill="accent1" w:themeFillTint="99"/>
      </w:pPr>
    </w:p>
    <w:p w14:paraId="783C91EE" w14:textId="77777777" w:rsidR="00BA19D8" w:rsidRDefault="00BA19D8" w:rsidP="00BA19D8">
      <w:pPr>
        <w:pStyle w:val="NoSpacing"/>
        <w:shd w:val="clear" w:color="auto" w:fill="9CC2E5" w:themeFill="accent1" w:themeFillTint="99"/>
      </w:pPr>
      <w:r>
        <w:t xml:space="preserve">  baudcfg := muldiv64(clkfreq, $1_0000, baud) &amp; $FFFFFC00       ' set bit timing</w:t>
      </w:r>
    </w:p>
    <w:p w14:paraId="46B73F63" w14:textId="77777777" w:rsidR="00BA19D8" w:rsidRDefault="00BA19D8" w:rsidP="00BA19D8">
      <w:pPr>
        <w:pStyle w:val="NoSpacing"/>
        <w:shd w:val="clear" w:color="auto" w:fill="9CC2E5" w:themeFill="accent1" w:themeFillTint="99"/>
      </w:pPr>
      <w:r>
        <w:t xml:space="preserve">  baudcfg |= (8-1)                                              ' set bits (8)</w:t>
      </w:r>
    </w:p>
    <w:p w14:paraId="7F079067" w14:textId="77777777" w:rsidR="00BA19D8" w:rsidRDefault="00BA19D8" w:rsidP="00BA19D8">
      <w:pPr>
        <w:pStyle w:val="NoSpacing"/>
        <w:shd w:val="clear" w:color="auto" w:fill="9CC2E5" w:themeFill="accent1" w:themeFillTint="99"/>
      </w:pPr>
    </w:p>
    <w:p w14:paraId="603BBEA5" w14:textId="77777777" w:rsidR="00BA19D8" w:rsidRDefault="00BA19D8" w:rsidP="00BA19D8">
      <w:pPr>
        <w:pStyle w:val="NoSpacing"/>
        <w:shd w:val="clear" w:color="auto" w:fill="9CC2E5" w:themeFill="accent1" w:themeFillTint="99"/>
      </w:pPr>
      <w:r>
        <w:t xml:space="preserve">  if (rxp &gt;= 0)                                                 ' configure rx pin if used</w:t>
      </w:r>
    </w:p>
    <w:p w14:paraId="6F0DAA43" w14:textId="77777777" w:rsidR="00BA19D8" w:rsidRDefault="00BA19D8" w:rsidP="00BA19D8">
      <w:pPr>
        <w:pStyle w:val="NoSpacing"/>
        <w:shd w:val="clear" w:color="auto" w:fill="9CC2E5" w:themeFill="accent1" w:themeFillTint="99"/>
      </w:pPr>
      <w:r>
        <w:t xml:space="preserve">    spmode := P_ASYNC_RX</w:t>
      </w:r>
    </w:p>
    <w:p w14:paraId="7A49C2E0" w14:textId="77777777" w:rsidR="00BA19D8" w:rsidRDefault="00BA19D8" w:rsidP="00BA19D8">
      <w:pPr>
        <w:pStyle w:val="NoSpacing"/>
        <w:shd w:val="clear" w:color="auto" w:fill="9CC2E5" w:themeFill="accent1" w:themeFillTint="99"/>
      </w:pPr>
      <w:r>
        <w:t xml:space="preserve">    if (mode.[0])</w:t>
      </w:r>
    </w:p>
    <w:p w14:paraId="7AC5F2FF" w14:textId="77777777" w:rsidR="00BA19D8" w:rsidRDefault="00BA19D8" w:rsidP="00BA19D8">
      <w:pPr>
        <w:pStyle w:val="NoSpacing"/>
        <w:shd w:val="clear" w:color="auto" w:fill="9CC2E5" w:themeFill="accent1" w:themeFillTint="99"/>
      </w:pPr>
      <w:r>
        <w:t xml:space="preserve">      spmode |= P_INVERT_IN</w:t>
      </w:r>
    </w:p>
    <w:p w14:paraId="170828EF" w14:textId="77777777" w:rsidR="00BA19D8" w:rsidRDefault="00BA19D8" w:rsidP="00BA19D8">
      <w:pPr>
        <w:pStyle w:val="NoSpacing"/>
        <w:shd w:val="clear" w:color="auto" w:fill="9CC2E5" w:themeFill="accent1" w:themeFillTint="99"/>
      </w:pPr>
      <w:r>
        <w:t xml:space="preserve">    pinstart(rxp, spmode, baudcfg, 0)</w:t>
      </w:r>
    </w:p>
    <w:p w14:paraId="2F171BE3" w14:textId="77777777" w:rsidR="00BA19D8" w:rsidRDefault="00BA19D8" w:rsidP="00BA19D8">
      <w:pPr>
        <w:pStyle w:val="NoSpacing"/>
        <w:shd w:val="clear" w:color="auto" w:fill="9CC2E5" w:themeFill="accent1" w:themeFillTint="99"/>
      </w:pPr>
    </w:p>
    <w:p w14:paraId="24959CBF" w14:textId="77777777" w:rsidR="00BA19D8" w:rsidRDefault="00BA19D8" w:rsidP="00BA19D8">
      <w:pPr>
        <w:pStyle w:val="NoSpacing"/>
        <w:shd w:val="clear" w:color="auto" w:fill="9CC2E5" w:themeFill="accent1" w:themeFillTint="99"/>
      </w:pPr>
      <w:r>
        <w:t xml:space="preserve">  if (txp &gt;= 0)                                                 ' configure tx pin if used</w:t>
      </w:r>
    </w:p>
    <w:p w14:paraId="1AAB1797" w14:textId="77777777" w:rsidR="00BA19D8" w:rsidRDefault="00BA19D8" w:rsidP="00BA19D8">
      <w:pPr>
        <w:pStyle w:val="NoSpacing"/>
        <w:shd w:val="clear" w:color="auto" w:fill="9CC2E5" w:themeFill="accent1" w:themeFillTint="99"/>
      </w:pPr>
      <w:r>
        <w:t xml:space="preserve">    spmode := P_ASYNC_TX | P_OE</w:t>
      </w:r>
    </w:p>
    <w:p w14:paraId="30B4CB48" w14:textId="77777777" w:rsidR="00BA19D8" w:rsidRDefault="00BA19D8" w:rsidP="00BA19D8">
      <w:pPr>
        <w:pStyle w:val="NoSpacing"/>
        <w:shd w:val="clear" w:color="auto" w:fill="9CC2E5" w:themeFill="accent1" w:themeFillTint="99"/>
      </w:pPr>
      <w:r>
        <w:t xml:space="preserve">    case mode.[2..1]</w:t>
      </w:r>
    </w:p>
    <w:p w14:paraId="22E75150" w14:textId="77777777" w:rsidR="00BA19D8" w:rsidRDefault="00BA19D8" w:rsidP="00BA19D8">
      <w:pPr>
        <w:pStyle w:val="NoSpacing"/>
        <w:shd w:val="clear" w:color="auto" w:fill="9CC2E5" w:themeFill="accent1" w:themeFillTint="99"/>
      </w:pPr>
      <w:r>
        <w:t xml:space="preserve">      %01 : spmode |= P_INVERT_OUTPUT</w:t>
      </w:r>
    </w:p>
    <w:p w14:paraId="1F2740D5" w14:textId="77777777" w:rsidR="00BA19D8" w:rsidRDefault="00BA19D8" w:rsidP="00BA19D8">
      <w:pPr>
        <w:pStyle w:val="NoSpacing"/>
        <w:shd w:val="clear" w:color="auto" w:fill="9CC2E5" w:themeFill="accent1" w:themeFillTint="99"/>
      </w:pPr>
      <w:r>
        <w:t xml:space="preserve">      %10 : spmode |= P_HIGH_FLOAT                              ' requires external pull-up</w:t>
      </w:r>
    </w:p>
    <w:p w14:paraId="3FEEEBE4" w14:textId="77777777" w:rsidR="00BA19D8" w:rsidRDefault="00BA19D8" w:rsidP="00BA19D8">
      <w:pPr>
        <w:pStyle w:val="NoSpacing"/>
        <w:shd w:val="clear" w:color="auto" w:fill="9CC2E5" w:themeFill="accent1" w:themeFillTint="99"/>
      </w:pPr>
      <w:r>
        <w:t xml:space="preserve">      %11 : spmode |= P_INVERT_OUTPUT | P_LOW_FLOAT             ' requires external pull-down</w:t>
      </w:r>
    </w:p>
    <w:p w14:paraId="4BDC72BA" w14:textId="77777777" w:rsidR="00BA19D8" w:rsidRDefault="00BA19D8" w:rsidP="00BA19D8">
      <w:pPr>
        <w:pStyle w:val="NoSpacing"/>
        <w:shd w:val="clear" w:color="auto" w:fill="9CC2E5" w:themeFill="accent1" w:themeFillTint="99"/>
      </w:pPr>
      <w:r>
        <w:t xml:space="preserve">    pinstart(txp, spmode, baudcfg, 0)</w:t>
      </w:r>
    </w:p>
    <w:p w14:paraId="632A2ECC" w14:textId="77777777" w:rsidR="00BA19D8" w:rsidRDefault="00BA19D8" w:rsidP="00BA19D8">
      <w:pPr>
        <w:pStyle w:val="NoSpacing"/>
        <w:shd w:val="clear" w:color="auto" w:fill="9CC2E5" w:themeFill="accent1" w:themeFillTint="99"/>
      </w:pPr>
    </w:p>
    <w:p w14:paraId="64523128" w14:textId="77777777" w:rsidR="00BA19D8" w:rsidRDefault="00BA19D8" w:rsidP="00BA19D8">
      <w:pPr>
        <w:pStyle w:val="NoSpacing"/>
        <w:shd w:val="clear" w:color="auto" w:fill="9CC2E5" w:themeFill="accent1" w:themeFillTint="99"/>
      </w:pPr>
      <w:r>
        <w:t xml:space="preserve">  cog := coginit(COGEXEC_NEW, @uart_mgr, @rxp) + 1              ' start uart manager cog</w:t>
      </w:r>
    </w:p>
    <w:p w14:paraId="4034BEB2" w14:textId="77777777" w:rsidR="00BA19D8" w:rsidRDefault="00BA19D8" w:rsidP="00BA19D8">
      <w:pPr>
        <w:pStyle w:val="NoSpacing"/>
        <w:shd w:val="clear" w:color="auto" w:fill="9CC2E5" w:themeFill="accent1" w:themeFillTint="99"/>
      </w:pPr>
    </w:p>
    <w:p w14:paraId="42849379" w14:textId="77777777" w:rsidR="00BA19D8" w:rsidRDefault="00BA19D8" w:rsidP="00BA19D8">
      <w:pPr>
        <w:pStyle w:val="NoSpacing"/>
        <w:shd w:val="clear" w:color="auto" w:fill="9CC2E5" w:themeFill="accent1" w:themeFillTint="99"/>
      </w:pPr>
      <w:r>
        <w:t xml:space="preserve">  return cog</w:t>
      </w:r>
    </w:p>
    <w:p w14:paraId="731A5681" w14:textId="77777777" w:rsidR="00BA19D8" w:rsidRDefault="00BA19D8" w:rsidP="00BA19D8">
      <w:pPr>
        <w:pStyle w:val="NoSpacing"/>
        <w:shd w:val="clear" w:color="auto" w:fill="9CC2E5" w:themeFill="accent1" w:themeFillTint="99"/>
      </w:pPr>
    </w:p>
    <w:p w14:paraId="547592FD" w14:textId="77777777" w:rsidR="00BA19D8" w:rsidRDefault="00BA19D8" w:rsidP="00BA19D8">
      <w:pPr>
        <w:pStyle w:val="NoSpacing"/>
        <w:shd w:val="clear" w:color="auto" w:fill="9CC2E5" w:themeFill="accent1" w:themeFillTint="99"/>
      </w:pPr>
    </w:p>
    <w:p w14:paraId="3D94E521" w14:textId="77777777" w:rsidR="00BA19D8" w:rsidRDefault="00BA19D8" w:rsidP="00BA19D8">
      <w:pPr>
        <w:pStyle w:val="NoSpacing"/>
        <w:shd w:val="clear" w:color="auto" w:fill="9CC2E5" w:themeFill="accent1" w:themeFillTint="99"/>
      </w:pPr>
      <w:r>
        <w:t>pub stop()</w:t>
      </w:r>
    </w:p>
    <w:p w14:paraId="1426E813" w14:textId="77777777" w:rsidR="00BA19D8" w:rsidRDefault="00BA19D8" w:rsidP="00BA19D8">
      <w:pPr>
        <w:pStyle w:val="NoSpacing"/>
        <w:shd w:val="clear" w:color="auto" w:fill="9CC2E5" w:themeFill="accent1" w:themeFillTint="99"/>
      </w:pPr>
    </w:p>
    <w:p w14:paraId="33A1E683" w14:textId="77777777" w:rsidR="00BA19D8" w:rsidRDefault="00BA19D8" w:rsidP="00BA19D8">
      <w:pPr>
        <w:pStyle w:val="NoSpacing"/>
        <w:shd w:val="clear" w:color="auto" w:fill="9CC2E5" w:themeFill="accent1" w:themeFillTint="99"/>
      </w:pPr>
      <w:r>
        <w:t>'' Stop serial driver</w:t>
      </w:r>
    </w:p>
    <w:p w14:paraId="6514FF9C" w14:textId="77777777" w:rsidR="00BA19D8" w:rsidRDefault="00BA19D8" w:rsidP="00BA19D8">
      <w:pPr>
        <w:pStyle w:val="NoSpacing"/>
        <w:shd w:val="clear" w:color="auto" w:fill="9CC2E5" w:themeFill="accent1" w:themeFillTint="99"/>
      </w:pPr>
      <w:r>
        <w:t>'' -- frees a cog if driver was running</w:t>
      </w:r>
    </w:p>
    <w:p w14:paraId="719F0392" w14:textId="77777777" w:rsidR="00BA19D8" w:rsidRDefault="00BA19D8" w:rsidP="00BA19D8">
      <w:pPr>
        <w:pStyle w:val="NoSpacing"/>
        <w:shd w:val="clear" w:color="auto" w:fill="9CC2E5" w:themeFill="accent1" w:themeFillTint="99"/>
      </w:pPr>
    </w:p>
    <w:p w14:paraId="7C58FA90" w14:textId="77777777" w:rsidR="00BA19D8" w:rsidRDefault="00BA19D8" w:rsidP="00BA19D8">
      <w:pPr>
        <w:pStyle w:val="NoSpacing"/>
        <w:shd w:val="clear" w:color="auto" w:fill="9CC2E5" w:themeFill="accent1" w:themeFillTint="99"/>
      </w:pPr>
      <w:r>
        <w:t xml:space="preserve">  if (cog)                                                      ' cog active?</w:t>
      </w:r>
    </w:p>
    <w:p w14:paraId="7C915055" w14:textId="77777777" w:rsidR="00BA19D8" w:rsidRDefault="00BA19D8" w:rsidP="00BA19D8">
      <w:pPr>
        <w:pStyle w:val="NoSpacing"/>
        <w:shd w:val="clear" w:color="auto" w:fill="9CC2E5" w:themeFill="accent1" w:themeFillTint="99"/>
      </w:pPr>
      <w:r>
        <w:t xml:space="preserve">    cogstop(cog-1)                                              '  yes, shut it down</w:t>
      </w:r>
    </w:p>
    <w:p w14:paraId="6DC3CDFA" w14:textId="77777777" w:rsidR="00BA19D8" w:rsidRDefault="00BA19D8" w:rsidP="00BA19D8">
      <w:pPr>
        <w:pStyle w:val="NoSpacing"/>
        <w:shd w:val="clear" w:color="auto" w:fill="9CC2E5" w:themeFill="accent1" w:themeFillTint="99"/>
      </w:pPr>
      <w:r>
        <w:t xml:space="preserve">    cog := 0                                                    '  and mark stopped</w:t>
      </w:r>
    </w:p>
    <w:p w14:paraId="0BC1EED4" w14:textId="77777777" w:rsidR="00BA19D8" w:rsidRDefault="00BA19D8" w:rsidP="00BA19D8">
      <w:pPr>
        <w:pStyle w:val="NoSpacing"/>
        <w:shd w:val="clear" w:color="auto" w:fill="9CC2E5" w:themeFill="accent1" w:themeFillTint="99"/>
      </w:pPr>
    </w:p>
    <w:p w14:paraId="29F3E9FF" w14:textId="77777777" w:rsidR="00BA19D8" w:rsidRDefault="00BA19D8" w:rsidP="00BA19D8">
      <w:pPr>
        <w:pStyle w:val="NoSpacing"/>
        <w:shd w:val="clear" w:color="auto" w:fill="9CC2E5" w:themeFill="accent1" w:themeFillTint="99"/>
      </w:pPr>
      <w:r>
        <w:t xml:space="preserve">  longfill(@rxp,  -1, 2)                                        ' reset object globals</w:t>
      </w:r>
    </w:p>
    <w:p w14:paraId="0D64B135" w14:textId="77777777" w:rsidR="00BA19D8" w:rsidRDefault="00BA19D8" w:rsidP="00BA19D8">
      <w:pPr>
        <w:pStyle w:val="NoSpacing"/>
        <w:shd w:val="clear" w:color="auto" w:fill="9CC2E5" w:themeFill="accent1" w:themeFillTint="99"/>
      </w:pPr>
      <w:r>
        <w:t xml:space="preserve">  longfill(@rxhub, 0, 7)</w:t>
      </w:r>
    </w:p>
    <w:p w14:paraId="6AEF025D" w14:textId="77777777" w:rsidR="00BA19D8" w:rsidRDefault="00BA19D8" w:rsidP="00BA19D8">
      <w:pPr>
        <w:pStyle w:val="NoSpacing"/>
        <w:shd w:val="clear" w:color="auto" w:fill="9CC2E5" w:themeFill="accent1" w:themeFillTint="99"/>
      </w:pPr>
    </w:p>
    <w:p w14:paraId="6E3A87E5" w14:textId="77777777" w:rsidR="00BA19D8" w:rsidRDefault="00BA19D8" w:rsidP="00BA19D8">
      <w:pPr>
        <w:pStyle w:val="NoSpacing"/>
        <w:shd w:val="clear" w:color="auto" w:fill="9CC2E5" w:themeFill="accent1" w:themeFillTint="99"/>
      </w:pPr>
    </w:p>
    <w:p w14:paraId="567C3B6D" w14:textId="77777777" w:rsidR="00BA19D8" w:rsidRDefault="00BA19D8" w:rsidP="00BA19D8">
      <w:pPr>
        <w:pStyle w:val="NoSpacing"/>
        <w:shd w:val="clear" w:color="auto" w:fill="9CC2E5" w:themeFill="accent1" w:themeFillTint="99"/>
      </w:pPr>
      <w:r>
        <w:t>pub rx() : b</w:t>
      </w:r>
    </w:p>
    <w:p w14:paraId="77009957" w14:textId="77777777" w:rsidR="00BA19D8" w:rsidRDefault="00BA19D8" w:rsidP="00BA19D8">
      <w:pPr>
        <w:pStyle w:val="NoSpacing"/>
        <w:shd w:val="clear" w:color="auto" w:fill="9CC2E5" w:themeFill="accent1" w:themeFillTint="99"/>
      </w:pPr>
    </w:p>
    <w:p w14:paraId="6D078927" w14:textId="77777777" w:rsidR="00BA19D8" w:rsidRDefault="00BA19D8" w:rsidP="00BA19D8">
      <w:pPr>
        <w:pStyle w:val="NoSpacing"/>
        <w:shd w:val="clear" w:color="auto" w:fill="9CC2E5" w:themeFill="accent1" w:themeFillTint="99"/>
      </w:pPr>
      <w:r>
        <w:t>'' Pulls byte from receive buffer if available</w:t>
      </w:r>
    </w:p>
    <w:p w14:paraId="55258265" w14:textId="77777777" w:rsidR="00BA19D8" w:rsidRDefault="00BA19D8" w:rsidP="00BA19D8">
      <w:pPr>
        <w:pStyle w:val="NoSpacing"/>
        <w:shd w:val="clear" w:color="auto" w:fill="9CC2E5" w:themeFill="accent1" w:themeFillTint="99"/>
      </w:pPr>
      <w:r>
        <w:t>'' -- will wait if buffer is empty</w:t>
      </w:r>
    </w:p>
    <w:p w14:paraId="1B0845D2" w14:textId="77777777" w:rsidR="00BA19D8" w:rsidRDefault="00BA19D8" w:rsidP="00BA19D8">
      <w:pPr>
        <w:pStyle w:val="NoSpacing"/>
        <w:shd w:val="clear" w:color="auto" w:fill="9CC2E5" w:themeFill="accent1" w:themeFillTint="99"/>
      </w:pPr>
    </w:p>
    <w:p w14:paraId="276B36B3" w14:textId="77777777" w:rsidR="00BA19D8" w:rsidRDefault="00BA19D8" w:rsidP="00BA19D8">
      <w:pPr>
        <w:pStyle w:val="NoSpacing"/>
        <w:shd w:val="clear" w:color="auto" w:fill="9CC2E5" w:themeFill="accent1" w:themeFillTint="99"/>
      </w:pPr>
      <w:r>
        <w:t xml:space="preserve">  repeat while (rxtail == rxhead)                               ' hold while buffer empty</w:t>
      </w:r>
    </w:p>
    <w:p w14:paraId="571E2759" w14:textId="77777777" w:rsidR="00BA19D8" w:rsidRDefault="00BA19D8" w:rsidP="00BA19D8">
      <w:pPr>
        <w:pStyle w:val="NoSpacing"/>
        <w:shd w:val="clear" w:color="auto" w:fill="9CC2E5" w:themeFill="accent1" w:themeFillTint="99"/>
      </w:pPr>
    </w:p>
    <w:p w14:paraId="3AD8759F" w14:textId="77777777" w:rsidR="00BA19D8" w:rsidRDefault="00BA19D8" w:rsidP="00BA19D8">
      <w:pPr>
        <w:pStyle w:val="NoSpacing"/>
        <w:shd w:val="clear" w:color="auto" w:fill="9CC2E5" w:themeFill="accent1" w:themeFillTint="99"/>
      </w:pPr>
      <w:r>
        <w:t xml:space="preserve">  b := rxbuf[rxtail]                                            ' get a byte</w:t>
      </w:r>
    </w:p>
    <w:p w14:paraId="1D252B02" w14:textId="77777777" w:rsidR="00BA19D8" w:rsidRDefault="00BA19D8" w:rsidP="00BA19D8">
      <w:pPr>
        <w:pStyle w:val="NoSpacing"/>
        <w:shd w:val="clear" w:color="auto" w:fill="9CC2E5" w:themeFill="accent1" w:themeFillTint="99"/>
      </w:pPr>
      <w:r>
        <w:t xml:space="preserve">  if (++rxtail == BUF_SIZE)                                     ' update tail pointer</w:t>
      </w:r>
    </w:p>
    <w:p w14:paraId="35EFA1D3" w14:textId="77777777" w:rsidR="00BA19D8" w:rsidRDefault="00BA19D8" w:rsidP="00BA19D8">
      <w:pPr>
        <w:pStyle w:val="NoSpacing"/>
        <w:shd w:val="clear" w:color="auto" w:fill="9CC2E5" w:themeFill="accent1" w:themeFillTint="99"/>
      </w:pPr>
      <w:r>
        <w:t xml:space="preserve">    rxtail := 0</w:t>
      </w:r>
    </w:p>
    <w:p w14:paraId="451FFB09" w14:textId="77777777" w:rsidR="00BA19D8" w:rsidRDefault="00BA19D8" w:rsidP="00BA19D8">
      <w:pPr>
        <w:pStyle w:val="NoSpacing"/>
        <w:shd w:val="clear" w:color="auto" w:fill="9CC2E5" w:themeFill="accent1" w:themeFillTint="99"/>
      </w:pPr>
    </w:p>
    <w:p w14:paraId="76EE6ADF" w14:textId="77777777" w:rsidR="00BA19D8" w:rsidRDefault="00BA19D8" w:rsidP="00BA19D8">
      <w:pPr>
        <w:pStyle w:val="NoSpacing"/>
        <w:shd w:val="clear" w:color="auto" w:fill="9CC2E5" w:themeFill="accent1" w:themeFillTint="99"/>
      </w:pPr>
    </w:p>
    <w:p w14:paraId="3386EEB7" w14:textId="77777777" w:rsidR="00BA19D8" w:rsidRDefault="00BA19D8" w:rsidP="00BA19D8">
      <w:pPr>
        <w:pStyle w:val="NoSpacing"/>
        <w:shd w:val="clear" w:color="auto" w:fill="9CC2E5" w:themeFill="accent1" w:themeFillTint="99"/>
      </w:pPr>
      <w:r>
        <w:t>pub rxcheck() : b</w:t>
      </w:r>
    </w:p>
    <w:p w14:paraId="5A80A624" w14:textId="77777777" w:rsidR="00BA19D8" w:rsidRDefault="00BA19D8" w:rsidP="00BA19D8">
      <w:pPr>
        <w:pStyle w:val="NoSpacing"/>
        <w:shd w:val="clear" w:color="auto" w:fill="9CC2E5" w:themeFill="accent1" w:themeFillTint="99"/>
      </w:pPr>
    </w:p>
    <w:p w14:paraId="14728DBF" w14:textId="77777777" w:rsidR="00BA19D8" w:rsidRDefault="00BA19D8" w:rsidP="00BA19D8">
      <w:pPr>
        <w:pStyle w:val="NoSpacing"/>
        <w:shd w:val="clear" w:color="auto" w:fill="9CC2E5" w:themeFill="accent1" w:themeFillTint="99"/>
      </w:pPr>
      <w:r>
        <w:t>'' Pulls byte from receive buffer if available</w:t>
      </w:r>
    </w:p>
    <w:p w14:paraId="09B483A0" w14:textId="77777777" w:rsidR="00BA19D8" w:rsidRDefault="00BA19D8" w:rsidP="00BA19D8">
      <w:pPr>
        <w:pStyle w:val="NoSpacing"/>
        <w:shd w:val="clear" w:color="auto" w:fill="9CC2E5" w:themeFill="accent1" w:themeFillTint="99"/>
      </w:pPr>
      <w:r>
        <w:t>'' -- returns -1 if buffer is empty</w:t>
      </w:r>
    </w:p>
    <w:p w14:paraId="6D2A3D2E" w14:textId="77777777" w:rsidR="00BA19D8" w:rsidRDefault="00BA19D8" w:rsidP="00BA19D8">
      <w:pPr>
        <w:pStyle w:val="NoSpacing"/>
        <w:shd w:val="clear" w:color="auto" w:fill="9CC2E5" w:themeFill="accent1" w:themeFillTint="99"/>
      </w:pPr>
    </w:p>
    <w:p w14:paraId="087A066D" w14:textId="77777777" w:rsidR="00BA19D8" w:rsidRDefault="00BA19D8" w:rsidP="00BA19D8">
      <w:pPr>
        <w:pStyle w:val="NoSpacing"/>
        <w:shd w:val="clear" w:color="auto" w:fill="9CC2E5" w:themeFill="accent1" w:themeFillTint="99"/>
      </w:pPr>
      <w:r>
        <w:t xml:space="preserve">  if (rxtail &lt;&gt; rxhead)                                         ' something in buffer?</w:t>
      </w:r>
    </w:p>
    <w:p w14:paraId="4C5528B0" w14:textId="77777777" w:rsidR="00BA19D8" w:rsidRDefault="00BA19D8" w:rsidP="00BA19D8">
      <w:pPr>
        <w:pStyle w:val="NoSpacing"/>
        <w:shd w:val="clear" w:color="auto" w:fill="9CC2E5" w:themeFill="accent1" w:themeFillTint="99"/>
      </w:pPr>
      <w:r>
        <w:t xml:space="preserve">    b := rxbuf[rxtail]                                          ' get it</w:t>
      </w:r>
    </w:p>
    <w:p w14:paraId="7A06BE67" w14:textId="77777777" w:rsidR="00BA19D8" w:rsidRDefault="00BA19D8" w:rsidP="00BA19D8">
      <w:pPr>
        <w:pStyle w:val="NoSpacing"/>
        <w:shd w:val="clear" w:color="auto" w:fill="9CC2E5" w:themeFill="accent1" w:themeFillTint="99"/>
      </w:pPr>
      <w:r>
        <w:t xml:space="preserve">    if (++rxtail == BUF_SIZE)                                   ' update tail pointer</w:t>
      </w:r>
    </w:p>
    <w:p w14:paraId="6FC366C8" w14:textId="77777777" w:rsidR="00BA19D8" w:rsidRDefault="00BA19D8" w:rsidP="00BA19D8">
      <w:pPr>
        <w:pStyle w:val="NoSpacing"/>
        <w:shd w:val="clear" w:color="auto" w:fill="9CC2E5" w:themeFill="accent1" w:themeFillTint="99"/>
      </w:pPr>
      <w:r>
        <w:t xml:space="preserve">      rxtail := 0</w:t>
      </w:r>
    </w:p>
    <w:p w14:paraId="364B001E" w14:textId="77777777" w:rsidR="00BA19D8" w:rsidRDefault="00BA19D8" w:rsidP="00BA19D8">
      <w:pPr>
        <w:pStyle w:val="NoSpacing"/>
        <w:shd w:val="clear" w:color="auto" w:fill="9CC2E5" w:themeFill="accent1" w:themeFillTint="99"/>
      </w:pPr>
      <w:r>
        <w:t xml:space="preserve">  else</w:t>
      </w:r>
    </w:p>
    <w:p w14:paraId="7650434E" w14:textId="77777777" w:rsidR="00BA19D8" w:rsidRDefault="00BA19D8" w:rsidP="00BA19D8">
      <w:pPr>
        <w:pStyle w:val="NoSpacing"/>
        <w:shd w:val="clear" w:color="auto" w:fill="9CC2E5" w:themeFill="accent1" w:themeFillTint="99"/>
      </w:pPr>
      <w:r>
        <w:t xml:space="preserve">    b := -1                                                     ' mark no byte available</w:t>
      </w:r>
    </w:p>
    <w:p w14:paraId="00330153" w14:textId="77777777" w:rsidR="00BA19D8" w:rsidRDefault="00BA19D8" w:rsidP="00BA19D8">
      <w:pPr>
        <w:pStyle w:val="NoSpacing"/>
        <w:shd w:val="clear" w:color="auto" w:fill="9CC2E5" w:themeFill="accent1" w:themeFillTint="99"/>
      </w:pPr>
    </w:p>
    <w:p w14:paraId="3FC6758A" w14:textId="77777777" w:rsidR="00BA19D8" w:rsidRDefault="00BA19D8" w:rsidP="00BA19D8">
      <w:pPr>
        <w:pStyle w:val="NoSpacing"/>
        <w:shd w:val="clear" w:color="auto" w:fill="9CC2E5" w:themeFill="accent1" w:themeFillTint="99"/>
      </w:pPr>
    </w:p>
    <w:p w14:paraId="3B98054D" w14:textId="77777777" w:rsidR="00BA19D8" w:rsidRDefault="00BA19D8" w:rsidP="00BA19D8">
      <w:pPr>
        <w:pStyle w:val="NoSpacing"/>
        <w:shd w:val="clear" w:color="auto" w:fill="9CC2E5" w:themeFill="accent1" w:themeFillTint="99"/>
      </w:pPr>
      <w:r>
        <w:t>pub rxtime(ms) : b | mstix, t</w:t>
      </w:r>
    </w:p>
    <w:p w14:paraId="52103EDA" w14:textId="77777777" w:rsidR="00BA19D8" w:rsidRDefault="00BA19D8" w:rsidP="00BA19D8">
      <w:pPr>
        <w:pStyle w:val="NoSpacing"/>
        <w:shd w:val="clear" w:color="auto" w:fill="9CC2E5" w:themeFill="accent1" w:themeFillTint="99"/>
      </w:pPr>
    </w:p>
    <w:p w14:paraId="54480FE7" w14:textId="77777777" w:rsidR="00BA19D8" w:rsidRDefault="00BA19D8" w:rsidP="00BA19D8">
      <w:pPr>
        <w:pStyle w:val="NoSpacing"/>
        <w:shd w:val="clear" w:color="auto" w:fill="9CC2E5" w:themeFill="accent1" w:themeFillTint="99"/>
      </w:pPr>
      <w:r>
        <w:t>'' Wait ms milliseconds for a byte to be received</w:t>
      </w:r>
    </w:p>
    <w:p w14:paraId="6B970188" w14:textId="77777777" w:rsidR="00BA19D8" w:rsidRDefault="00BA19D8" w:rsidP="00BA19D8">
      <w:pPr>
        <w:pStyle w:val="NoSpacing"/>
        <w:shd w:val="clear" w:color="auto" w:fill="9CC2E5" w:themeFill="accent1" w:themeFillTint="99"/>
      </w:pPr>
      <w:r>
        <w:t>'' -- returns -1 if no byte received, $00..$FF if byte</w:t>
      </w:r>
    </w:p>
    <w:p w14:paraId="1B22BED6" w14:textId="77777777" w:rsidR="00BA19D8" w:rsidRDefault="00BA19D8" w:rsidP="00BA19D8">
      <w:pPr>
        <w:pStyle w:val="NoSpacing"/>
        <w:shd w:val="clear" w:color="auto" w:fill="9CC2E5" w:themeFill="accent1" w:themeFillTint="99"/>
      </w:pPr>
    </w:p>
    <w:p w14:paraId="1EFFD81C" w14:textId="77777777" w:rsidR="00BA19D8" w:rsidRDefault="00BA19D8" w:rsidP="00BA19D8">
      <w:pPr>
        <w:pStyle w:val="NoSpacing"/>
        <w:shd w:val="clear" w:color="auto" w:fill="9CC2E5" w:themeFill="accent1" w:themeFillTint="99"/>
      </w:pPr>
      <w:r>
        <w:t xml:space="preserve">  mstix := clkfreq / 1000</w:t>
      </w:r>
    </w:p>
    <w:p w14:paraId="58125EC5" w14:textId="77777777" w:rsidR="00BA19D8" w:rsidRDefault="00BA19D8" w:rsidP="00BA19D8">
      <w:pPr>
        <w:pStyle w:val="NoSpacing"/>
        <w:shd w:val="clear" w:color="auto" w:fill="9CC2E5" w:themeFill="accent1" w:themeFillTint="99"/>
      </w:pPr>
    </w:p>
    <w:p w14:paraId="53CA9909" w14:textId="77777777" w:rsidR="00BA19D8" w:rsidRDefault="00BA19D8" w:rsidP="00BA19D8">
      <w:pPr>
        <w:pStyle w:val="NoSpacing"/>
        <w:shd w:val="clear" w:color="auto" w:fill="9CC2E5" w:themeFill="accent1" w:themeFillTint="99"/>
      </w:pPr>
      <w:r>
        <w:t xml:space="preserve">  t := getct()</w:t>
      </w:r>
    </w:p>
    <w:p w14:paraId="1E5DD692" w14:textId="77777777" w:rsidR="00BA19D8" w:rsidRDefault="00BA19D8" w:rsidP="00BA19D8">
      <w:pPr>
        <w:pStyle w:val="NoSpacing"/>
        <w:shd w:val="clear" w:color="auto" w:fill="9CC2E5" w:themeFill="accent1" w:themeFillTint="99"/>
      </w:pPr>
      <w:r>
        <w:t xml:space="preserve">  repeat until ((b := rxcheck()) &gt;= 0) || (((getct()-t) / mstix) &gt;= ms)</w:t>
      </w:r>
    </w:p>
    <w:p w14:paraId="10FD72E3" w14:textId="77777777" w:rsidR="00BA19D8" w:rsidRDefault="00BA19D8" w:rsidP="00BA19D8">
      <w:pPr>
        <w:pStyle w:val="NoSpacing"/>
        <w:shd w:val="clear" w:color="auto" w:fill="9CC2E5" w:themeFill="accent1" w:themeFillTint="99"/>
      </w:pPr>
    </w:p>
    <w:p w14:paraId="662D2BC1" w14:textId="77777777" w:rsidR="00BA19D8" w:rsidRDefault="00BA19D8" w:rsidP="00BA19D8">
      <w:pPr>
        <w:pStyle w:val="NoSpacing"/>
        <w:shd w:val="clear" w:color="auto" w:fill="9CC2E5" w:themeFill="accent1" w:themeFillTint="99"/>
      </w:pPr>
    </w:p>
    <w:p w14:paraId="6DF47B47" w14:textId="77777777" w:rsidR="00BA19D8" w:rsidRDefault="00BA19D8" w:rsidP="00BA19D8">
      <w:pPr>
        <w:pStyle w:val="NoSpacing"/>
        <w:shd w:val="clear" w:color="auto" w:fill="9CC2E5" w:themeFill="accent1" w:themeFillTint="99"/>
      </w:pPr>
      <w:r>
        <w:t>pub rxtix(tix) : b | t</w:t>
      </w:r>
    </w:p>
    <w:p w14:paraId="572A4FC6" w14:textId="77777777" w:rsidR="00BA19D8" w:rsidRDefault="00BA19D8" w:rsidP="00BA19D8">
      <w:pPr>
        <w:pStyle w:val="NoSpacing"/>
        <w:shd w:val="clear" w:color="auto" w:fill="9CC2E5" w:themeFill="accent1" w:themeFillTint="99"/>
      </w:pPr>
    </w:p>
    <w:p w14:paraId="0D4337DF" w14:textId="77777777" w:rsidR="00BA19D8" w:rsidRDefault="00BA19D8" w:rsidP="00BA19D8">
      <w:pPr>
        <w:pStyle w:val="NoSpacing"/>
        <w:shd w:val="clear" w:color="auto" w:fill="9CC2E5" w:themeFill="accent1" w:themeFillTint="99"/>
      </w:pPr>
      <w:r>
        <w:t>'' Waits tix clock ticks for a byte to be received</w:t>
      </w:r>
    </w:p>
    <w:p w14:paraId="66C330CA" w14:textId="77777777" w:rsidR="00BA19D8" w:rsidRDefault="00BA19D8" w:rsidP="00BA19D8">
      <w:pPr>
        <w:pStyle w:val="NoSpacing"/>
        <w:shd w:val="clear" w:color="auto" w:fill="9CC2E5" w:themeFill="accent1" w:themeFillTint="99"/>
      </w:pPr>
      <w:r>
        <w:t>'' -- returns -1 if no byte received</w:t>
      </w:r>
    </w:p>
    <w:p w14:paraId="693399DC" w14:textId="77777777" w:rsidR="00BA19D8" w:rsidRDefault="00BA19D8" w:rsidP="00BA19D8">
      <w:pPr>
        <w:pStyle w:val="NoSpacing"/>
        <w:shd w:val="clear" w:color="auto" w:fill="9CC2E5" w:themeFill="accent1" w:themeFillTint="99"/>
      </w:pPr>
    </w:p>
    <w:p w14:paraId="7BA27D03" w14:textId="77777777" w:rsidR="00BA19D8" w:rsidRDefault="00BA19D8" w:rsidP="00BA19D8">
      <w:pPr>
        <w:pStyle w:val="NoSpacing"/>
        <w:shd w:val="clear" w:color="auto" w:fill="9CC2E5" w:themeFill="accent1" w:themeFillTint="99"/>
      </w:pPr>
      <w:r>
        <w:t xml:space="preserve">  t := getct()</w:t>
      </w:r>
    </w:p>
    <w:p w14:paraId="23A2D21B" w14:textId="77777777" w:rsidR="00BA19D8" w:rsidRDefault="00BA19D8" w:rsidP="00BA19D8">
      <w:pPr>
        <w:pStyle w:val="NoSpacing"/>
        <w:shd w:val="clear" w:color="auto" w:fill="9CC2E5" w:themeFill="accent1" w:themeFillTint="99"/>
      </w:pPr>
      <w:r>
        <w:t xml:space="preserve">  repeat until ((b := rxcheck()) &gt;= 0) || ((getct()-t) &gt;= tix)</w:t>
      </w:r>
    </w:p>
    <w:p w14:paraId="38630C95" w14:textId="77777777" w:rsidR="00BA19D8" w:rsidRDefault="00BA19D8" w:rsidP="00BA19D8">
      <w:pPr>
        <w:pStyle w:val="NoSpacing"/>
        <w:shd w:val="clear" w:color="auto" w:fill="9CC2E5" w:themeFill="accent1" w:themeFillTint="99"/>
      </w:pPr>
    </w:p>
    <w:p w14:paraId="4AE68180" w14:textId="77777777" w:rsidR="00BA19D8" w:rsidRDefault="00BA19D8" w:rsidP="00BA19D8">
      <w:pPr>
        <w:pStyle w:val="NoSpacing"/>
        <w:shd w:val="clear" w:color="auto" w:fill="9CC2E5" w:themeFill="accent1" w:themeFillTint="99"/>
      </w:pPr>
    </w:p>
    <w:p w14:paraId="0802EF62" w14:textId="77777777" w:rsidR="00BA19D8" w:rsidRDefault="00BA19D8" w:rsidP="00BA19D8">
      <w:pPr>
        <w:pStyle w:val="NoSpacing"/>
        <w:shd w:val="clear" w:color="auto" w:fill="9CC2E5" w:themeFill="accent1" w:themeFillTint="99"/>
      </w:pPr>
      <w:r>
        <w:t>pub available() : count</w:t>
      </w:r>
    </w:p>
    <w:p w14:paraId="73A63AF2" w14:textId="77777777" w:rsidR="00BA19D8" w:rsidRDefault="00BA19D8" w:rsidP="00BA19D8">
      <w:pPr>
        <w:pStyle w:val="NoSpacing"/>
        <w:shd w:val="clear" w:color="auto" w:fill="9CC2E5" w:themeFill="accent1" w:themeFillTint="99"/>
      </w:pPr>
    </w:p>
    <w:p w14:paraId="4B304688" w14:textId="77777777" w:rsidR="00BA19D8" w:rsidRDefault="00BA19D8" w:rsidP="00BA19D8">
      <w:pPr>
        <w:pStyle w:val="NoSpacing"/>
        <w:shd w:val="clear" w:color="auto" w:fill="9CC2E5" w:themeFill="accent1" w:themeFillTint="99"/>
      </w:pPr>
      <w:r>
        <w:t>'' Returns # of bytes waiting in rx buffer</w:t>
      </w:r>
    </w:p>
    <w:p w14:paraId="160EA98C" w14:textId="77777777" w:rsidR="00BA19D8" w:rsidRDefault="00BA19D8" w:rsidP="00BA19D8">
      <w:pPr>
        <w:pStyle w:val="NoSpacing"/>
        <w:shd w:val="clear" w:color="auto" w:fill="9CC2E5" w:themeFill="accent1" w:themeFillTint="99"/>
      </w:pPr>
    </w:p>
    <w:p w14:paraId="4B8B270A" w14:textId="77777777" w:rsidR="00BA19D8" w:rsidRDefault="00BA19D8" w:rsidP="00BA19D8">
      <w:pPr>
        <w:pStyle w:val="NoSpacing"/>
        <w:shd w:val="clear" w:color="auto" w:fill="9CC2E5" w:themeFill="accent1" w:themeFillTint="99"/>
      </w:pPr>
      <w:r>
        <w:t xml:space="preserve">  if (rxtail &lt;&gt; rxhead)                                         ' if byte(s) available</w:t>
      </w:r>
    </w:p>
    <w:p w14:paraId="346599E7" w14:textId="77777777" w:rsidR="00BA19D8" w:rsidRDefault="00BA19D8" w:rsidP="00BA19D8">
      <w:pPr>
        <w:pStyle w:val="NoSpacing"/>
        <w:shd w:val="clear" w:color="auto" w:fill="9CC2E5" w:themeFill="accent1" w:themeFillTint="99"/>
      </w:pPr>
      <w:r>
        <w:t xml:space="preserve">    count := rxhead - rxtail                                    ' get count</w:t>
      </w:r>
    </w:p>
    <w:p w14:paraId="38CE02A4" w14:textId="77777777" w:rsidR="00BA19D8" w:rsidRDefault="00BA19D8" w:rsidP="00BA19D8">
      <w:pPr>
        <w:pStyle w:val="NoSpacing"/>
        <w:shd w:val="clear" w:color="auto" w:fill="9CC2E5" w:themeFill="accent1" w:themeFillTint="99"/>
      </w:pPr>
      <w:r>
        <w:t xml:space="preserve">    if (count &lt; 0)</w:t>
      </w:r>
    </w:p>
    <w:p w14:paraId="5248319B" w14:textId="77777777" w:rsidR="00BA19D8" w:rsidRDefault="00BA19D8" w:rsidP="00BA19D8">
      <w:pPr>
        <w:pStyle w:val="NoSpacing"/>
        <w:shd w:val="clear" w:color="auto" w:fill="9CC2E5" w:themeFill="accent1" w:themeFillTint="99"/>
      </w:pPr>
      <w:r>
        <w:t xml:space="preserve">      count += BUF_SIZE                                         ' fix for wrap around</w:t>
      </w:r>
    </w:p>
    <w:p w14:paraId="36A3F3F5" w14:textId="77777777" w:rsidR="00BA19D8" w:rsidRDefault="00BA19D8" w:rsidP="00BA19D8">
      <w:pPr>
        <w:pStyle w:val="NoSpacing"/>
        <w:shd w:val="clear" w:color="auto" w:fill="9CC2E5" w:themeFill="accent1" w:themeFillTint="99"/>
      </w:pPr>
    </w:p>
    <w:p w14:paraId="4AD2C004" w14:textId="77777777" w:rsidR="00BA19D8" w:rsidRDefault="00BA19D8" w:rsidP="00BA19D8">
      <w:pPr>
        <w:pStyle w:val="NoSpacing"/>
        <w:shd w:val="clear" w:color="auto" w:fill="9CC2E5" w:themeFill="accent1" w:themeFillTint="99"/>
      </w:pPr>
    </w:p>
    <w:p w14:paraId="121D3445" w14:textId="77777777" w:rsidR="00BA19D8" w:rsidRDefault="00BA19D8" w:rsidP="00BA19D8">
      <w:pPr>
        <w:pStyle w:val="NoSpacing"/>
        <w:shd w:val="clear" w:color="auto" w:fill="9CC2E5" w:themeFill="accent1" w:themeFillTint="99"/>
      </w:pPr>
      <w:r>
        <w:t>pub rxflush()</w:t>
      </w:r>
    </w:p>
    <w:p w14:paraId="056AF43E" w14:textId="77777777" w:rsidR="00BA19D8" w:rsidRDefault="00BA19D8" w:rsidP="00BA19D8">
      <w:pPr>
        <w:pStyle w:val="NoSpacing"/>
        <w:shd w:val="clear" w:color="auto" w:fill="9CC2E5" w:themeFill="accent1" w:themeFillTint="99"/>
      </w:pPr>
    </w:p>
    <w:p w14:paraId="73289256" w14:textId="77777777" w:rsidR="00BA19D8" w:rsidRDefault="00BA19D8" w:rsidP="00BA19D8">
      <w:pPr>
        <w:pStyle w:val="NoSpacing"/>
        <w:shd w:val="clear" w:color="auto" w:fill="9CC2E5" w:themeFill="accent1" w:themeFillTint="99"/>
      </w:pPr>
      <w:r>
        <w:t>'' Flush receive buffer</w:t>
      </w:r>
    </w:p>
    <w:p w14:paraId="7682E6B3" w14:textId="77777777" w:rsidR="00BA19D8" w:rsidRDefault="00BA19D8" w:rsidP="00BA19D8">
      <w:pPr>
        <w:pStyle w:val="NoSpacing"/>
        <w:shd w:val="clear" w:color="auto" w:fill="9CC2E5" w:themeFill="accent1" w:themeFillTint="99"/>
      </w:pPr>
    </w:p>
    <w:p w14:paraId="16D94BCE" w14:textId="77777777" w:rsidR="00BA19D8" w:rsidRDefault="00BA19D8" w:rsidP="00BA19D8">
      <w:pPr>
        <w:pStyle w:val="NoSpacing"/>
        <w:shd w:val="clear" w:color="auto" w:fill="9CC2E5" w:themeFill="accent1" w:themeFillTint="99"/>
      </w:pPr>
      <w:r>
        <w:t xml:space="preserve">  repeat while (rxcheck() &gt;= 0)</w:t>
      </w:r>
    </w:p>
    <w:p w14:paraId="293DCB2B" w14:textId="77777777" w:rsidR="00BA19D8" w:rsidRDefault="00BA19D8" w:rsidP="00BA19D8">
      <w:pPr>
        <w:pStyle w:val="NoSpacing"/>
        <w:shd w:val="clear" w:color="auto" w:fill="9CC2E5" w:themeFill="accent1" w:themeFillTint="99"/>
      </w:pPr>
    </w:p>
    <w:p w14:paraId="42A80657" w14:textId="77777777" w:rsidR="00BA19D8" w:rsidRDefault="00BA19D8" w:rsidP="00BA19D8">
      <w:pPr>
        <w:pStyle w:val="NoSpacing"/>
        <w:shd w:val="clear" w:color="auto" w:fill="9CC2E5" w:themeFill="accent1" w:themeFillTint="99"/>
      </w:pPr>
    </w:p>
    <w:p w14:paraId="430809A7" w14:textId="77777777" w:rsidR="00BA19D8" w:rsidRDefault="00BA19D8" w:rsidP="00BA19D8">
      <w:pPr>
        <w:pStyle w:val="NoSpacing"/>
        <w:shd w:val="clear" w:color="auto" w:fill="9CC2E5" w:themeFill="accent1" w:themeFillTint="99"/>
      </w:pPr>
      <w:r>
        <w:t>pub tx(b) | n</w:t>
      </w:r>
    </w:p>
    <w:p w14:paraId="5D7E64C0" w14:textId="77777777" w:rsidR="00BA19D8" w:rsidRDefault="00BA19D8" w:rsidP="00BA19D8">
      <w:pPr>
        <w:pStyle w:val="NoSpacing"/>
        <w:shd w:val="clear" w:color="auto" w:fill="9CC2E5" w:themeFill="accent1" w:themeFillTint="99"/>
      </w:pPr>
      <w:r>
        <w:t>'' Move byte into transmit buffer if room is available</w:t>
      </w:r>
    </w:p>
    <w:p w14:paraId="54EC0DBD" w14:textId="77777777" w:rsidR="00BA19D8" w:rsidRDefault="00BA19D8" w:rsidP="00BA19D8">
      <w:pPr>
        <w:pStyle w:val="NoSpacing"/>
        <w:shd w:val="clear" w:color="auto" w:fill="9CC2E5" w:themeFill="accent1" w:themeFillTint="99"/>
      </w:pPr>
      <w:r>
        <w:t>'' -- will wait if buffer is full</w:t>
      </w:r>
    </w:p>
    <w:p w14:paraId="3C94A546" w14:textId="77777777" w:rsidR="00BA19D8" w:rsidRDefault="00BA19D8" w:rsidP="00BA19D8">
      <w:pPr>
        <w:pStyle w:val="NoSpacing"/>
        <w:shd w:val="clear" w:color="auto" w:fill="9CC2E5" w:themeFill="accent1" w:themeFillTint="99"/>
      </w:pPr>
      <w:r>
        <w:t xml:space="preserve">  repeat</w:t>
      </w:r>
    </w:p>
    <w:p w14:paraId="2D954C77" w14:textId="77777777" w:rsidR="00BA19D8" w:rsidRDefault="00BA19D8" w:rsidP="00BA19D8">
      <w:pPr>
        <w:pStyle w:val="NoSpacing"/>
        <w:shd w:val="clear" w:color="auto" w:fill="9CC2E5" w:themeFill="accent1" w:themeFillTint="99"/>
      </w:pPr>
      <w:r>
        <w:t xml:space="preserve">    n := txhead - txtail                                        ' bytes in buffer</w:t>
      </w:r>
    </w:p>
    <w:p w14:paraId="53A3497F" w14:textId="77777777" w:rsidR="00BA19D8" w:rsidRDefault="00BA19D8" w:rsidP="00BA19D8">
      <w:pPr>
        <w:pStyle w:val="NoSpacing"/>
        <w:shd w:val="clear" w:color="auto" w:fill="9CC2E5" w:themeFill="accent1" w:themeFillTint="99"/>
      </w:pPr>
      <w:r>
        <w:t xml:space="preserve">    if (n &lt; 0)                                                  ' fix for index wrap-around</w:t>
      </w:r>
    </w:p>
    <w:p w14:paraId="3A4765ED" w14:textId="77777777" w:rsidR="00BA19D8" w:rsidRDefault="00BA19D8" w:rsidP="00BA19D8">
      <w:pPr>
        <w:pStyle w:val="NoSpacing"/>
        <w:shd w:val="clear" w:color="auto" w:fill="9CC2E5" w:themeFill="accent1" w:themeFillTint="99"/>
      </w:pPr>
      <w:r>
        <w:t xml:space="preserve">      n += BUF_SIZE</w:t>
      </w:r>
    </w:p>
    <w:p w14:paraId="601E184D" w14:textId="77777777" w:rsidR="00BA19D8" w:rsidRDefault="00BA19D8" w:rsidP="00BA19D8">
      <w:pPr>
        <w:pStyle w:val="NoSpacing"/>
        <w:shd w:val="clear" w:color="auto" w:fill="9CC2E5" w:themeFill="accent1" w:themeFillTint="99"/>
      </w:pPr>
      <w:r>
        <w:t xml:space="preserve">    if (n &lt; BUF_SIZE-1)</w:t>
      </w:r>
    </w:p>
    <w:p w14:paraId="7D972EB1" w14:textId="77777777" w:rsidR="00BA19D8" w:rsidRDefault="00BA19D8" w:rsidP="00BA19D8">
      <w:pPr>
        <w:pStyle w:val="NoSpacing"/>
        <w:shd w:val="clear" w:color="auto" w:fill="9CC2E5" w:themeFill="accent1" w:themeFillTint="99"/>
      </w:pPr>
      <w:r>
        <w:t xml:space="preserve">      quit</w:t>
      </w:r>
    </w:p>
    <w:p w14:paraId="5E822FC8" w14:textId="77777777" w:rsidR="00BA19D8" w:rsidRDefault="00BA19D8" w:rsidP="00BA19D8">
      <w:pPr>
        <w:pStyle w:val="NoSpacing"/>
        <w:shd w:val="clear" w:color="auto" w:fill="9CC2E5" w:themeFill="accent1" w:themeFillTint="99"/>
      </w:pPr>
      <w:r>
        <w:t xml:space="preserve">  txbuf[txhead] := b                                            ' move to buffer</w:t>
      </w:r>
    </w:p>
    <w:p w14:paraId="436FF980" w14:textId="77777777" w:rsidR="00BA19D8" w:rsidRDefault="00BA19D8" w:rsidP="00BA19D8">
      <w:pPr>
        <w:pStyle w:val="NoSpacing"/>
        <w:shd w:val="clear" w:color="auto" w:fill="9CC2E5" w:themeFill="accent1" w:themeFillTint="99"/>
      </w:pPr>
      <w:r>
        <w:t xml:space="preserve">  if (++txhead == BUF_SIZE)                                     ' update head pointer</w:t>
      </w:r>
    </w:p>
    <w:p w14:paraId="39C38847" w14:textId="77777777" w:rsidR="00BA19D8" w:rsidRDefault="00BA19D8" w:rsidP="00BA19D8">
      <w:pPr>
        <w:pStyle w:val="NoSpacing"/>
        <w:shd w:val="clear" w:color="auto" w:fill="9CC2E5" w:themeFill="accent1" w:themeFillTint="99"/>
      </w:pPr>
      <w:r>
        <w:t xml:space="preserve">    txhead := 0</w:t>
      </w:r>
    </w:p>
    <w:p w14:paraId="1EEC9539" w14:textId="77777777" w:rsidR="00BA19D8" w:rsidRDefault="00BA19D8" w:rsidP="00BA19D8">
      <w:pPr>
        <w:pStyle w:val="NoSpacing"/>
        <w:shd w:val="clear" w:color="auto" w:fill="9CC2E5" w:themeFill="accent1" w:themeFillTint="99"/>
      </w:pPr>
    </w:p>
    <w:p w14:paraId="47FE1B17" w14:textId="77777777" w:rsidR="00642D65" w:rsidRDefault="00642D65">
      <w:pPr>
        <w:rPr>
          <w:rFonts w:eastAsiaTheme="minorEastAsia"/>
        </w:rPr>
      </w:pPr>
      <w:r>
        <w:br w:type="page"/>
      </w:r>
    </w:p>
    <w:p w14:paraId="752563E6" w14:textId="46871A05" w:rsidR="00BA19D8" w:rsidRDefault="00BA19D8" w:rsidP="00BA19D8">
      <w:pPr>
        <w:pStyle w:val="NoSpacing"/>
        <w:shd w:val="clear" w:color="auto" w:fill="9CC2E5" w:themeFill="accent1" w:themeFillTint="99"/>
      </w:pPr>
      <w:r>
        <w:t>pub txn(b, n)</w:t>
      </w:r>
    </w:p>
    <w:p w14:paraId="79D70AF6" w14:textId="77777777" w:rsidR="00BA19D8" w:rsidRDefault="00BA19D8" w:rsidP="00BA19D8">
      <w:pPr>
        <w:pStyle w:val="NoSpacing"/>
        <w:shd w:val="clear" w:color="auto" w:fill="9CC2E5" w:themeFill="accent1" w:themeFillTint="99"/>
      </w:pPr>
      <w:r>
        <w:t>'' Emit byte n times</w:t>
      </w:r>
    </w:p>
    <w:p w14:paraId="425E5735" w14:textId="77777777" w:rsidR="00BA19D8" w:rsidRDefault="00BA19D8" w:rsidP="00BA19D8">
      <w:pPr>
        <w:pStyle w:val="NoSpacing"/>
        <w:shd w:val="clear" w:color="auto" w:fill="9CC2E5" w:themeFill="accent1" w:themeFillTint="99"/>
      </w:pPr>
      <w:r>
        <w:t xml:space="preserve">  repeat n</w:t>
      </w:r>
    </w:p>
    <w:p w14:paraId="38445ED3" w14:textId="77777777" w:rsidR="00BA19D8" w:rsidRDefault="00BA19D8" w:rsidP="00BA19D8">
      <w:pPr>
        <w:pStyle w:val="NoSpacing"/>
        <w:shd w:val="clear" w:color="auto" w:fill="9CC2E5" w:themeFill="accent1" w:themeFillTint="99"/>
      </w:pPr>
      <w:r>
        <w:t xml:space="preserve">    tx(b)</w:t>
      </w:r>
    </w:p>
    <w:p w14:paraId="5E224E52" w14:textId="77777777" w:rsidR="00BA19D8" w:rsidRDefault="00BA19D8" w:rsidP="00BA19D8">
      <w:pPr>
        <w:pStyle w:val="NoSpacing"/>
        <w:shd w:val="clear" w:color="auto" w:fill="9CC2E5" w:themeFill="accent1" w:themeFillTint="99"/>
      </w:pPr>
    </w:p>
    <w:p w14:paraId="65239666" w14:textId="77777777" w:rsidR="00BA19D8" w:rsidRDefault="00BA19D8" w:rsidP="00BA19D8">
      <w:pPr>
        <w:pStyle w:val="NoSpacing"/>
        <w:shd w:val="clear" w:color="auto" w:fill="9CC2E5" w:themeFill="accent1" w:themeFillTint="99"/>
      </w:pPr>
      <w:r>
        <w:t>pub str(p_str)</w:t>
      </w:r>
    </w:p>
    <w:p w14:paraId="3D38BF4D" w14:textId="77777777" w:rsidR="00BA19D8" w:rsidRDefault="00BA19D8" w:rsidP="00BA19D8">
      <w:pPr>
        <w:pStyle w:val="NoSpacing"/>
        <w:shd w:val="clear" w:color="auto" w:fill="9CC2E5" w:themeFill="accent1" w:themeFillTint="99"/>
      </w:pPr>
      <w:r>
        <w:t>'' Emit z-string at p_str</w:t>
      </w:r>
    </w:p>
    <w:p w14:paraId="061D6FD6" w14:textId="77777777" w:rsidR="00BA19D8" w:rsidRDefault="00BA19D8" w:rsidP="00BA19D8">
      <w:pPr>
        <w:pStyle w:val="NoSpacing"/>
        <w:shd w:val="clear" w:color="auto" w:fill="9CC2E5" w:themeFill="accent1" w:themeFillTint="99"/>
      </w:pPr>
      <w:r>
        <w:t xml:space="preserve">  repeat (strsize(p_str))</w:t>
      </w:r>
    </w:p>
    <w:p w14:paraId="32582721" w14:textId="77777777" w:rsidR="00BA19D8" w:rsidRDefault="00BA19D8" w:rsidP="00BA19D8">
      <w:pPr>
        <w:pStyle w:val="NoSpacing"/>
        <w:shd w:val="clear" w:color="auto" w:fill="9CC2E5" w:themeFill="accent1" w:themeFillTint="99"/>
      </w:pPr>
      <w:r>
        <w:t xml:space="preserve">    tx(byte[p_str++])</w:t>
      </w:r>
    </w:p>
    <w:p w14:paraId="7AE1F447" w14:textId="77777777" w:rsidR="00BA19D8" w:rsidRDefault="00BA19D8" w:rsidP="00BA19D8">
      <w:pPr>
        <w:pStyle w:val="NoSpacing"/>
        <w:shd w:val="clear" w:color="auto" w:fill="9CC2E5" w:themeFill="accent1" w:themeFillTint="99"/>
      </w:pPr>
    </w:p>
    <w:p w14:paraId="49653916" w14:textId="77777777" w:rsidR="00BA19D8" w:rsidRDefault="00BA19D8" w:rsidP="00BA19D8">
      <w:pPr>
        <w:pStyle w:val="NoSpacing"/>
        <w:shd w:val="clear" w:color="auto" w:fill="9CC2E5" w:themeFill="accent1" w:themeFillTint="99"/>
      </w:pPr>
    </w:p>
    <w:p w14:paraId="4B4BCD0B" w14:textId="77777777" w:rsidR="00BA19D8" w:rsidRDefault="00BA19D8" w:rsidP="00BA19D8">
      <w:pPr>
        <w:pStyle w:val="NoSpacing"/>
        <w:shd w:val="clear" w:color="auto" w:fill="9CC2E5" w:themeFill="accent1" w:themeFillTint="99"/>
      </w:pPr>
      <w:r>
        <w:t>pub substr(p_str, len) | b</w:t>
      </w:r>
    </w:p>
    <w:p w14:paraId="2041833B" w14:textId="77777777" w:rsidR="00BA19D8" w:rsidRDefault="00BA19D8" w:rsidP="00BA19D8">
      <w:pPr>
        <w:pStyle w:val="NoSpacing"/>
        <w:shd w:val="clear" w:color="auto" w:fill="9CC2E5" w:themeFill="accent1" w:themeFillTint="99"/>
      </w:pPr>
      <w:r>
        <w:t>'' Emit len characters of string at p_str</w:t>
      </w:r>
    </w:p>
    <w:p w14:paraId="0C544474" w14:textId="77777777" w:rsidR="00BA19D8" w:rsidRDefault="00BA19D8" w:rsidP="00BA19D8">
      <w:pPr>
        <w:pStyle w:val="NoSpacing"/>
        <w:shd w:val="clear" w:color="auto" w:fill="9CC2E5" w:themeFill="accent1" w:themeFillTint="99"/>
      </w:pPr>
      <w:r>
        <w:t>'' -- aborts if end of string detected</w:t>
      </w:r>
    </w:p>
    <w:p w14:paraId="0F8FE16A" w14:textId="77777777" w:rsidR="00BA19D8" w:rsidRDefault="00BA19D8" w:rsidP="00BA19D8">
      <w:pPr>
        <w:pStyle w:val="NoSpacing"/>
        <w:shd w:val="clear" w:color="auto" w:fill="9CC2E5" w:themeFill="accent1" w:themeFillTint="99"/>
      </w:pPr>
      <w:r>
        <w:t xml:space="preserve">  repeat len</w:t>
      </w:r>
    </w:p>
    <w:p w14:paraId="1DC75AA1" w14:textId="77777777" w:rsidR="00BA19D8" w:rsidRDefault="00BA19D8" w:rsidP="00BA19D8">
      <w:pPr>
        <w:pStyle w:val="NoSpacing"/>
        <w:shd w:val="clear" w:color="auto" w:fill="9CC2E5" w:themeFill="accent1" w:themeFillTint="99"/>
      </w:pPr>
      <w:r>
        <w:t xml:space="preserve">    b := byte[p_str++]</w:t>
      </w:r>
    </w:p>
    <w:p w14:paraId="03EC9208" w14:textId="77777777" w:rsidR="00BA19D8" w:rsidRDefault="00BA19D8" w:rsidP="00BA19D8">
      <w:pPr>
        <w:pStyle w:val="NoSpacing"/>
        <w:shd w:val="clear" w:color="auto" w:fill="9CC2E5" w:themeFill="accent1" w:themeFillTint="99"/>
      </w:pPr>
      <w:r>
        <w:t xml:space="preserve">    if (b &gt; 0)</w:t>
      </w:r>
    </w:p>
    <w:p w14:paraId="25AAF195" w14:textId="77777777" w:rsidR="00BA19D8" w:rsidRDefault="00BA19D8" w:rsidP="00BA19D8">
      <w:pPr>
        <w:pStyle w:val="NoSpacing"/>
        <w:shd w:val="clear" w:color="auto" w:fill="9CC2E5" w:themeFill="accent1" w:themeFillTint="99"/>
      </w:pPr>
      <w:r>
        <w:t xml:space="preserve">      tx(b)</w:t>
      </w:r>
    </w:p>
    <w:p w14:paraId="2A02AF35" w14:textId="77777777" w:rsidR="00BA19D8" w:rsidRDefault="00BA19D8" w:rsidP="00BA19D8">
      <w:pPr>
        <w:pStyle w:val="NoSpacing"/>
        <w:shd w:val="clear" w:color="auto" w:fill="9CC2E5" w:themeFill="accent1" w:themeFillTint="99"/>
      </w:pPr>
      <w:r>
        <w:t xml:space="preserve">    else</w:t>
      </w:r>
    </w:p>
    <w:p w14:paraId="44084212" w14:textId="77777777" w:rsidR="00BA19D8" w:rsidRDefault="00BA19D8" w:rsidP="00BA19D8">
      <w:pPr>
        <w:pStyle w:val="NoSpacing"/>
        <w:shd w:val="clear" w:color="auto" w:fill="9CC2E5" w:themeFill="accent1" w:themeFillTint="99"/>
      </w:pPr>
      <w:r>
        <w:t xml:space="preserve">      quit</w:t>
      </w:r>
    </w:p>
    <w:p w14:paraId="7EE7729B" w14:textId="77777777" w:rsidR="00BA19D8" w:rsidRDefault="00BA19D8" w:rsidP="00BA19D8">
      <w:pPr>
        <w:pStyle w:val="NoSpacing"/>
        <w:shd w:val="clear" w:color="auto" w:fill="9CC2E5" w:themeFill="accent1" w:themeFillTint="99"/>
      </w:pPr>
    </w:p>
    <w:p w14:paraId="1024A63D" w14:textId="77777777" w:rsidR="00BA19D8" w:rsidRDefault="00BA19D8" w:rsidP="00BA19D8">
      <w:pPr>
        <w:pStyle w:val="NoSpacing"/>
        <w:shd w:val="clear" w:color="auto" w:fill="9CC2E5" w:themeFill="accent1" w:themeFillTint="99"/>
      </w:pPr>
      <w:r>
        <w:t>pub padstr(p_str, width, pad)</w:t>
      </w:r>
    </w:p>
    <w:p w14:paraId="4524B1F5" w14:textId="77777777" w:rsidR="00BA19D8" w:rsidRDefault="00BA19D8" w:rsidP="00BA19D8">
      <w:pPr>
        <w:pStyle w:val="NoSpacing"/>
        <w:shd w:val="clear" w:color="auto" w:fill="9CC2E5" w:themeFill="accent1" w:themeFillTint="99"/>
      </w:pPr>
      <w:r>
        <w:t>'' Emit p_str as padded field of width characters</w:t>
      </w:r>
    </w:p>
    <w:p w14:paraId="2BCBD29B" w14:textId="77777777" w:rsidR="00BA19D8" w:rsidRDefault="00BA19D8" w:rsidP="00BA19D8">
      <w:pPr>
        <w:pStyle w:val="NoSpacing"/>
        <w:shd w:val="clear" w:color="auto" w:fill="9CC2E5" w:themeFill="accent1" w:themeFillTint="99"/>
      </w:pPr>
      <w:r>
        <w:t>'' -- pad is character to use to fill out field</w:t>
      </w:r>
    </w:p>
    <w:p w14:paraId="455B4C8A" w14:textId="77777777" w:rsidR="00BA19D8" w:rsidRDefault="00BA19D8" w:rsidP="00BA19D8">
      <w:pPr>
        <w:pStyle w:val="NoSpacing"/>
        <w:shd w:val="clear" w:color="auto" w:fill="9CC2E5" w:themeFill="accent1" w:themeFillTint="99"/>
      </w:pPr>
      <w:r>
        <w:t>'' -- positive width causes right alignment</w:t>
      </w:r>
    </w:p>
    <w:p w14:paraId="5A9427DE" w14:textId="77777777" w:rsidR="00BA19D8" w:rsidRDefault="00BA19D8" w:rsidP="00BA19D8">
      <w:pPr>
        <w:pStyle w:val="NoSpacing"/>
        <w:shd w:val="clear" w:color="auto" w:fill="9CC2E5" w:themeFill="accent1" w:themeFillTint="99"/>
      </w:pPr>
      <w:r>
        <w:t>'' -- negative width causes left alignment</w:t>
      </w:r>
    </w:p>
    <w:p w14:paraId="6CC822B1" w14:textId="77777777" w:rsidR="00BA19D8" w:rsidRDefault="00BA19D8" w:rsidP="00BA19D8">
      <w:pPr>
        <w:pStyle w:val="NoSpacing"/>
        <w:shd w:val="clear" w:color="auto" w:fill="9CC2E5" w:themeFill="accent1" w:themeFillTint="99"/>
      </w:pPr>
      <w:r>
        <w:t xml:space="preserve">  str(nstr.padstr(p_str, width, pad))</w:t>
      </w:r>
    </w:p>
    <w:p w14:paraId="54E7C202" w14:textId="77777777" w:rsidR="00BA19D8" w:rsidRDefault="00BA19D8" w:rsidP="00BA19D8">
      <w:pPr>
        <w:pStyle w:val="NoSpacing"/>
        <w:shd w:val="clear" w:color="auto" w:fill="9CC2E5" w:themeFill="accent1" w:themeFillTint="99"/>
      </w:pPr>
    </w:p>
    <w:p w14:paraId="5A0AA6B5" w14:textId="77777777" w:rsidR="00BA19D8" w:rsidRDefault="00BA19D8" w:rsidP="00BA19D8">
      <w:pPr>
        <w:pStyle w:val="NoSpacing"/>
        <w:shd w:val="clear" w:color="auto" w:fill="9CC2E5" w:themeFill="accent1" w:themeFillTint="99"/>
      </w:pPr>
    </w:p>
    <w:p w14:paraId="65AA61BE" w14:textId="77777777" w:rsidR="00BA19D8" w:rsidRDefault="00BA19D8" w:rsidP="00BA19D8">
      <w:pPr>
        <w:pStyle w:val="NoSpacing"/>
        <w:shd w:val="clear" w:color="auto" w:fill="9CC2E5" w:themeFill="accent1" w:themeFillTint="99"/>
      </w:pPr>
      <w:r>
        <w:t>pub txflush()</w:t>
      </w:r>
    </w:p>
    <w:p w14:paraId="17C85710" w14:textId="77777777" w:rsidR="00BA19D8" w:rsidRDefault="00BA19D8" w:rsidP="00BA19D8">
      <w:pPr>
        <w:pStyle w:val="NoSpacing"/>
        <w:shd w:val="clear" w:color="auto" w:fill="9CC2E5" w:themeFill="accent1" w:themeFillTint="99"/>
      </w:pPr>
      <w:r>
        <w:t>'' Wait for transmit buffer to empty</w:t>
      </w:r>
    </w:p>
    <w:p w14:paraId="7BC0B855" w14:textId="77777777" w:rsidR="00BA19D8" w:rsidRDefault="00BA19D8" w:rsidP="00BA19D8">
      <w:pPr>
        <w:pStyle w:val="NoSpacing"/>
        <w:shd w:val="clear" w:color="auto" w:fill="9CC2E5" w:themeFill="accent1" w:themeFillTint="99"/>
      </w:pPr>
      <w:r>
        <w:t>'' -- will delay one byte period after buffer is empty</w:t>
      </w:r>
    </w:p>
    <w:p w14:paraId="7D4D1311" w14:textId="77777777" w:rsidR="00BA19D8" w:rsidRDefault="00BA19D8" w:rsidP="00BA19D8">
      <w:pPr>
        <w:pStyle w:val="NoSpacing"/>
        <w:shd w:val="clear" w:color="auto" w:fill="9CC2E5" w:themeFill="accent1" w:themeFillTint="99"/>
      </w:pPr>
      <w:r>
        <w:t xml:space="preserve">  repeat until (txtail == txhead)                               ' let buffer empty</w:t>
      </w:r>
    </w:p>
    <w:p w14:paraId="10E17C00" w14:textId="77777777" w:rsidR="00BA19D8" w:rsidRDefault="00BA19D8" w:rsidP="00BA19D8">
      <w:pPr>
        <w:pStyle w:val="NoSpacing"/>
        <w:shd w:val="clear" w:color="auto" w:fill="9CC2E5" w:themeFill="accent1" w:themeFillTint="99"/>
      </w:pPr>
      <w:r>
        <w:t xml:space="preserve">  waitct(getct() + txdelay)                                     ' delay for last byte</w:t>
      </w:r>
    </w:p>
    <w:p w14:paraId="7A62230F" w14:textId="77777777" w:rsidR="00642D65" w:rsidRDefault="00642D65" w:rsidP="00BA19D8">
      <w:pPr>
        <w:pStyle w:val="NoSpacing"/>
        <w:shd w:val="clear" w:color="auto" w:fill="9CC2E5" w:themeFill="accent1" w:themeFillTint="99"/>
      </w:pPr>
    </w:p>
    <w:p w14:paraId="39D0DC20" w14:textId="77777777" w:rsidR="00BA19D8" w:rsidRDefault="00BA19D8" w:rsidP="00642D65">
      <w:pPr>
        <w:pStyle w:val="NoSpacing"/>
        <w:shd w:val="clear" w:color="auto" w:fill="9CC2E5" w:themeFill="accent1" w:themeFillTint="99"/>
      </w:pPr>
      <w:r>
        <w:t>pub fstr0(p_str)</w:t>
      </w:r>
    </w:p>
    <w:p w14:paraId="482C8DE6" w14:textId="77777777" w:rsidR="00BA19D8" w:rsidRDefault="00BA19D8" w:rsidP="00642D65">
      <w:pPr>
        <w:pStyle w:val="NoSpacing"/>
        <w:shd w:val="clear" w:color="auto" w:fill="9CC2E5" w:themeFill="accent1" w:themeFillTint="99"/>
      </w:pPr>
      <w:r>
        <w:t>'' Emit string with formatting characters.</w:t>
      </w:r>
    </w:p>
    <w:p w14:paraId="40FC122B" w14:textId="77777777" w:rsidR="00BA19D8" w:rsidRDefault="00BA19D8" w:rsidP="00642D65">
      <w:pPr>
        <w:pStyle w:val="NoSpacing"/>
        <w:shd w:val="clear" w:color="auto" w:fill="9CC2E5" w:themeFill="accent1" w:themeFillTint="99"/>
      </w:pPr>
      <w:r>
        <w:t xml:space="preserve">  format(p_str, 0)</w:t>
      </w:r>
    </w:p>
    <w:p w14:paraId="5BF55BD9" w14:textId="77777777" w:rsidR="00BA19D8" w:rsidRDefault="00BA19D8" w:rsidP="00642D65">
      <w:pPr>
        <w:pStyle w:val="NoSpacing"/>
        <w:shd w:val="clear" w:color="auto" w:fill="9CC2E5" w:themeFill="accent1" w:themeFillTint="99"/>
      </w:pPr>
    </w:p>
    <w:p w14:paraId="6ED177B5" w14:textId="77777777" w:rsidR="00BA19D8" w:rsidRDefault="00BA19D8" w:rsidP="00642D65">
      <w:pPr>
        <w:pStyle w:val="NoSpacing"/>
        <w:shd w:val="clear" w:color="auto" w:fill="9CC2E5" w:themeFill="accent1" w:themeFillTint="99"/>
      </w:pPr>
      <w:r>
        <w:t>pub fstr1(p_str, arg1)</w:t>
      </w:r>
    </w:p>
    <w:p w14:paraId="5E6B1245" w14:textId="77777777" w:rsidR="00BA19D8" w:rsidRDefault="00BA19D8" w:rsidP="00642D65">
      <w:pPr>
        <w:pStyle w:val="NoSpacing"/>
        <w:shd w:val="clear" w:color="auto" w:fill="9CC2E5" w:themeFill="accent1" w:themeFillTint="99"/>
      </w:pPr>
      <w:r>
        <w:t>'' Emit string with formatting characters and one argument.</w:t>
      </w:r>
    </w:p>
    <w:p w14:paraId="0022A771" w14:textId="77777777" w:rsidR="00BA19D8" w:rsidRDefault="00BA19D8" w:rsidP="00642D65">
      <w:pPr>
        <w:pStyle w:val="NoSpacing"/>
        <w:shd w:val="clear" w:color="auto" w:fill="9CC2E5" w:themeFill="accent1" w:themeFillTint="99"/>
      </w:pPr>
      <w:r>
        <w:t xml:space="preserve">  format(p_str, @arg1)</w:t>
      </w:r>
    </w:p>
    <w:p w14:paraId="4C7E3C98" w14:textId="77777777" w:rsidR="00BA19D8" w:rsidRDefault="00BA19D8" w:rsidP="00642D65">
      <w:pPr>
        <w:pStyle w:val="NoSpacing"/>
        <w:shd w:val="clear" w:color="auto" w:fill="9CC2E5" w:themeFill="accent1" w:themeFillTint="99"/>
      </w:pPr>
    </w:p>
    <w:p w14:paraId="44CBA9F7" w14:textId="77777777" w:rsidR="00BA19D8" w:rsidRDefault="00BA19D8" w:rsidP="00642D65">
      <w:pPr>
        <w:pStyle w:val="NoSpacing"/>
        <w:shd w:val="clear" w:color="auto" w:fill="9CC2E5" w:themeFill="accent1" w:themeFillTint="99"/>
      </w:pPr>
      <w:r>
        <w:t>pub fstr2(p_str, arg1, arg2)</w:t>
      </w:r>
    </w:p>
    <w:p w14:paraId="5BD43487" w14:textId="77777777" w:rsidR="00BA19D8" w:rsidRDefault="00BA19D8" w:rsidP="00642D65">
      <w:pPr>
        <w:pStyle w:val="NoSpacing"/>
        <w:shd w:val="clear" w:color="auto" w:fill="9CC2E5" w:themeFill="accent1" w:themeFillTint="99"/>
      </w:pPr>
      <w:r>
        <w:t>'' Emit string with formatting characters and two arguments.</w:t>
      </w:r>
    </w:p>
    <w:p w14:paraId="6E992E5E" w14:textId="77777777" w:rsidR="00BA19D8" w:rsidRDefault="00BA19D8" w:rsidP="00642D65">
      <w:pPr>
        <w:pStyle w:val="NoSpacing"/>
        <w:shd w:val="clear" w:color="auto" w:fill="9CC2E5" w:themeFill="accent1" w:themeFillTint="99"/>
      </w:pPr>
      <w:r>
        <w:t xml:space="preserve">  format(p_str, @arg1)</w:t>
      </w:r>
    </w:p>
    <w:p w14:paraId="35628D9F" w14:textId="77777777" w:rsidR="00BA19D8" w:rsidRDefault="00BA19D8" w:rsidP="00642D65">
      <w:pPr>
        <w:pStyle w:val="NoSpacing"/>
        <w:shd w:val="clear" w:color="auto" w:fill="9CC2E5" w:themeFill="accent1" w:themeFillTint="99"/>
      </w:pPr>
    </w:p>
    <w:p w14:paraId="20DFCF27" w14:textId="77777777" w:rsidR="00BA19D8" w:rsidRDefault="00BA19D8" w:rsidP="00642D65">
      <w:pPr>
        <w:pStyle w:val="NoSpacing"/>
        <w:shd w:val="clear" w:color="auto" w:fill="9CC2E5" w:themeFill="accent1" w:themeFillTint="99"/>
      </w:pPr>
      <w:r>
        <w:t>pub fstr3(p_str, arg1, arg2, arg3)</w:t>
      </w:r>
    </w:p>
    <w:p w14:paraId="2DAED603" w14:textId="77777777" w:rsidR="00BA19D8" w:rsidRDefault="00BA19D8" w:rsidP="00642D65">
      <w:pPr>
        <w:pStyle w:val="NoSpacing"/>
        <w:shd w:val="clear" w:color="auto" w:fill="9CC2E5" w:themeFill="accent1" w:themeFillTint="99"/>
      </w:pPr>
      <w:r>
        <w:t>'' Emit string with formatting characters and three arguments.</w:t>
      </w:r>
    </w:p>
    <w:p w14:paraId="028035EF" w14:textId="77777777" w:rsidR="00BA19D8" w:rsidRDefault="00BA19D8" w:rsidP="00642D65">
      <w:pPr>
        <w:pStyle w:val="NoSpacing"/>
        <w:shd w:val="clear" w:color="auto" w:fill="9CC2E5" w:themeFill="accent1" w:themeFillTint="99"/>
      </w:pPr>
      <w:r>
        <w:t xml:space="preserve">  format(p_str, @arg1)</w:t>
      </w:r>
    </w:p>
    <w:p w14:paraId="56B0BCF1" w14:textId="77777777" w:rsidR="00BA19D8" w:rsidRDefault="00BA19D8" w:rsidP="00642D65">
      <w:pPr>
        <w:pStyle w:val="NoSpacing"/>
        <w:shd w:val="clear" w:color="auto" w:fill="9CC2E5" w:themeFill="accent1" w:themeFillTint="99"/>
      </w:pPr>
    </w:p>
    <w:p w14:paraId="554D481A" w14:textId="77777777" w:rsidR="00BA19D8" w:rsidRDefault="00BA19D8" w:rsidP="00642D65">
      <w:pPr>
        <w:pStyle w:val="NoSpacing"/>
        <w:shd w:val="clear" w:color="auto" w:fill="9CC2E5" w:themeFill="accent1" w:themeFillTint="99"/>
      </w:pPr>
      <w:r>
        <w:t>pub fstr4(p_str, arg1, arg2, arg3, arg4)</w:t>
      </w:r>
    </w:p>
    <w:p w14:paraId="2B657851" w14:textId="77777777" w:rsidR="00BA19D8" w:rsidRDefault="00BA19D8" w:rsidP="00642D65">
      <w:pPr>
        <w:pStyle w:val="NoSpacing"/>
        <w:shd w:val="clear" w:color="auto" w:fill="9CC2E5" w:themeFill="accent1" w:themeFillTint="99"/>
      </w:pPr>
      <w:r>
        <w:t>'' Emit string with formatting characters and four arguments.</w:t>
      </w:r>
    </w:p>
    <w:p w14:paraId="2889D697" w14:textId="77777777" w:rsidR="00BA19D8" w:rsidRDefault="00BA19D8" w:rsidP="00642D65">
      <w:pPr>
        <w:pStyle w:val="NoSpacing"/>
        <w:shd w:val="clear" w:color="auto" w:fill="9CC2E5" w:themeFill="accent1" w:themeFillTint="99"/>
      </w:pPr>
      <w:r>
        <w:t xml:space="preserve">  format(p_str, @arg1)</w:t>
      </w:r>
    </w:p>
    <w:p w14:paraId="79ABF55F" w14:textId="77777777" w:rsidR="00BA19D8" w:rsidRDefault="00BA19D8" w:rsidP="00642D65">
      <w:pPr>
        <w:pStyle w:val="NoSpacing"/>
        <w:shd w:val="clear" w:color="auto" w:fill="9CC2E5" w:themeFill="accent1" w:themeFillTint="99"/>
      </w:pPr>
    </w:p>
    <w:p w14:paraId="54F134DF" w14:textId="77777777" w:rsidR="00BA19D8" w:rsidRDefault="00BA19D8" w:rsidP="00642D65">
      <w:pPr>
        <w:pStyle w:val="NoSpacing"/>
        <w:shd w:val="clear" w:color="auto" w:fill="9CC2E5" w:themeFill="accent1" w:themeFillTint="99"/>
      </w:pPr>
      <w:r>
        <w:t>pub fstr5(p_str, arg1, arg2, arg3, arg4, arg5)</w:t>
      </w:r>
    </w:p>
    <w:p w14:paraId="6BE52D54" w14:textId="77777777" w:rsidR="00BA19D8" w:rsidRDefault="00BA19D8" w:rsidP="00642D65">
      <w:pPr>
        <w:pStyle w:val="NoSpacing"/>
        <w:shd w:val="clear" w:color="auto" w:fill="9CC2E5" w:themeFill="accent1" w:themeFillTint="99"/>
      </w:pPr>
      <w:r>
        <w:t>'' Emit string with formatting characters and five arguments.</w:t>
      </w:r>
    </w:p>
    <w:p w14:paraId="38A55CD6" w14:textId="77777777" w:rsidR="00BA19D8" w:rsidRDefault="00BA19D8" w:rsidP="00642D65">
      <w:pPr>
        <w:pStyle w:val="NoSpacing"/>
        <w:shd w:val="clear" w:color="auto" w:fill="9CC2E5" w:themeFill="accent1" w:themeFillTint="99"/>
      </w:pPr>
      <w:r>
        <w:t xml:space="preserve">  format(p_str, @arg1)</w:t>
      </w:r>
    </w:p>
    <w:p w14:paraId="58B5D9B0" w14:textId="77777777" w:rsidR="00BA19D8" w:rsidRDefault="00BA19D8" w:rsidP="00642D65">
      <w:pPr>
        <w:pStyle w:val="NoSpacing"/>
        <w:shd w:val="clear" w:color="auto" w:fill="9CC2E5" w:themeFill="accent1" w:themeFillTint="99"/>
      </w:pPr>
    </w:p>
    <w:p w14:paraId="536D11D9" w14:textId="77777777" w:rsidR="00BA19D8" w:rsidRDefault="00BA19D8" w:rsidP="00642D65">
      <w:pPr>
        <w:pStyle w:val="NoSpacing"/>
        <w:shd w:val="clear" w:color="auto" w:fill="9CC2E5" w:themeFill="accent1" w:themeFillTint="99"/>
      </w:pPr>
      <w:r>
        <w:t>pub fstr6(p_str, arg1, arg2, arg3, arg4, arg5, arg6)</w:t>
      </w:r>
    </w:p>
    <w:p w14:paraId="6D1E07A2" w14:textId="77777777" w:rsidR="00BA19D8" w:rsidRDefault="00BA19D8" w:rsidP="00642D65">
      <w:pPr>
        <w:pStyle w:val="NoSpacing"/>
        <w:shd w:val="clear" w:color="auto" w:fill="9CC2E5" w:themeFill="accent1" w:themeFillTint="99"/>
      </w:pPr>
      <w:r>
        <w:t>'' Emit string with formatting characters and six arguments.</w:t>
      </w:r>
    </w:p>
    <w:p w14:paraId="1171EE5F" w14:textId="77777777" w:rsidR="00BA19D8" w:rsidRDefault="00BA19D8" w:rsidP="00642D65">
      <w:pPr>
        <w:pStyle w:val="NoSpacing"/>
        <w:shd w:val="clear" w:color="auto" w:fill="9CC2E5" w:themeFill="accent1" w:themeFillTint="99"/>
      </w:pPr>
      <w:r>
        <w:t xml:space="preserve">  format(p_str, @arg1)</w:t>
      </w:r>
    </w:p>
    <w:p w14:paraId="537759E7" w14:textId="77777777" w:rsidR="00BA19D8" w:rsidRDefault="00BA19D8" w:rsidP="00642D65">
      <w:pPr>
        <w:pStyle w:val="NoSpacing"/>
        <w:shd w:val="clear" w:color="auto" w:fill="9CC2E5" w:themeFill="accent1" w:themeFillTint="99"/>
      </w:pPr>
    </w:p>
    <w:p w14:paraId="2F5D0BA7" w14:textId="77777777" w:rsidR="00642D65" w:rsidRDefault="00642D65">
      <w:pPr>
        <w:rPr>
          <w:rFonts w:eastAsiaTheme="minorEastAsia"/>
        </w:rPr>
      </w:pPr>
      <w:r>
        <w:br w:type="page"/>
      </w:r>
    </w:p>
    <w:p w14:paraId="24C0CEC8" w14:textId="748F0FC6" w:rsidR="00BA19D8" w:rsidRDefault="00BA19D8" w:rsidP="00642D65">
      <w:pPr>
        <w:pStyle w:val="NoSpacing"/>
        <w:shd w:val="clear" w:color="auto" w:fill="9CC2E5" w:themeFill="accent1" w:themeFillTint="99"/>
      </w:pPr>
      <w:r>
        <w:t>pub format(p_str, p_args) | idx, c, asc, field, digits</w:t>
      </w:r>
    </w:p>
    <w:p w14:paraId="388BB63E" w14:textId="77777777" w:rsidR="00BA19D8" w:rsidRDefault="00BA19D8" w:rsidP="00642D65">
      <w:pPr>
        <w:pStyle w:val="NoSpacing"/>
        <w:shd w:val="clear" w:color="auto" w:fill="9CC2E5" w:themeFill="accent1" w:themeFillTint="99"/>
      </w:pPr>
      <w:r>
        <w:t>'' Emit formatted string with escape sequences and embedded values</w:t>
      </w:r>
    </w:p>
    <w:p w14:paraId="62DB40DD" w14:textId="77777777" w:rsidR="00BA19D8" w:rsidRDefault="00BA19D8" w:rsidP="00642D65">
      <w:pPr>
        <w:pStyle w:val="NoSpacing"/>
        <w:shd w:val="clear" w:color="auto" w:fill="9CC2E5" w:themeFill="accent1" w:themeFillTint="99"/>
      </w:pPr>
      <w:r>
        <w:t>'' -- p_str is a pointer to the format control string</w:t>
      </w:r>
    </w:p>
    <w:p w14:paraId="10543E0C" w14:textId="77777777" w:rsidR="00BA19D8" w:rsidRDefault="00BA19D8" w:rsidP="00642D65">
      <w:pPr>
        <w:pStyle w:val="NoSpacing"/>
        <w:shd w:val="clear" w:color="auto" w:fill="9CC2E5" w:themeFill="accent1" w:themeFillTint="99"/>
      </w:pPr>
      <w:r>
        <w:t>'' -- p_args is pointer to array of longs that hold field values</w:t>
      </w:r>
    </w:p>
    <w:p w14:paraId="0ADD0B15" w14:textId="77777777" w:rsidR="00BA19D8" w:rsidRDefault="00BA19D8" w:rsidP="00642D65">
      <w:pPr>
        <w:pStyle w:val="NoSpacing"/>
        <w:shd w:val="clear" w:color="auto" w:fill="9CC2E5" w:themeFill="accent1" w:themeFillTint="99"/>
      </w:pPr>
      <w:r>
        <w:t>''    * field values can be numbers, characters, or pointers to strings</w:t>
      </w:r>
    </w:p>
    <w:p w14:paraId="3A98143F" w14:textId="77777777" w:rsidR="00BA19D8" w:rsidRDefault="00BA19D8" w:rsidP="00642D65">
      <w:pPr>
        <w:pStyle w:val="NoSpacing"/>
        <w:shd w:val="clear" w:color="auto" w:fill="9CC2E5" w:themeFill="accent1" w:themeFillTint="99"/>
      </w:pPr>
      <w:r>
        <w:t xml:space="preserve">  idx := 0                                                     ' value index</w:t>
      </w:r>
    </w:p>
    <w:p w14:paraId="71DA103C" w14:textId="77777777" w:rsidR="00BA19D8" w:rsidRDefault="00BA19D8" w:rsidP="00642D65">
      <w:pPr>
        <w:pStyle w:val="NoSpacing"/>
        <w:shd w:val="clear" w:color="auto" w:fill="9CC2E5" w:themeFill="accent1" w:themeFillTint="99"/>
      </w:pPr>
      <w:r>
        <w:t xml:space="preserve">  repeat</w:t>
      </w:r>
    </w:p>
    <w:p w14:paraId="55ADCFA6" w14:textId="77777777" w:rsidR="00BA19D8" w:rsidRDefault="00BA19D8" w:rsidP="00642D65">
      <w:pPr>
        <w:pStyle w:val="NoSpacing"/>
        <w:shd w:val="clear" w:color="auto" w:fill="9CC2E5" w:themeFill="accent1" w:themeFillTint="99"/>
      </w:pPr>
      <w:r>
        <w:t xml:space="preserve">    c := byte[p_str++]</w:t>
      </w:r>
    </w:p>
    <w:p w14:paraId="0803E4E8" w14:textId="77777777" w:rsidR="00BA19D8" w:rsidRDefault="00BA19D8" w:rsidP="00642D65">
      <w:pPr>
        <w:pStyle w:val="NoSpacing"/>
        <w:shd w:val="clear" w:color="auto" w:fill="9CC2E5" w:themeFill="accent1" w:themeFillTint="99"/>
      </w:pPr>
      <w:r>
        <w:t xml:space="preserve">    if (c == 0)</w:t>
      </w:r>
    </w:p>
    <w:p w14:paraId="18714458" w14:textId="77777777" w:rsidR="00BA19D8" w:rsidRDefault="00BA19D8" w:rsidP="00642D65">
      <w:pPr>
        <w:pStyle w:val="NoSpacing"/>
        <w:shd w:val="clear" w:color="auto" w:fill="9CC2E5" w:themeFill="accent1" w:themeFillTint="99"/>
      </w:pPr>
      <w:r>
        <w:t xml:space="preserve">      return</w:t>
      </w:r>
    </w:p>
    <w:p w14:paraId="563A4F04" w14:textId="77777777" w:rsidR="00BA19D8" w:rsidRDefault="00BA19D8" w:rsidP="00642D65">
      <w:pPr>
        <w:pStyle w:val="NoSpacing"/>
        <w:shd w:val="clear" w:color="auto" w:fill="9CC2E5" w:themeFill="accent1" w:themeFillTint="99"/>
      </w:pPr>
      <w:r>
        <w:t xml:space="preserve">    elseif (c == "\")</w:t>
      </w:r>
    </w:p>
    <w:p w14:paraId="15F64251" w14:textId="77777777" w:rsidR="00BA19D8" w:rsidRDefault="00BA19D8" w:rsidP="00642D65">
      <w:pPr>
        <w:pStyle w:val="NoSpacing"/>
        <w:shd w:val="clear" w:color="auto" w:fill="9CC2E5" w:themeFill="accent1" w:themeFillTint="99"/>
      </w:pPr>
      <w:r>
        <w:t xml:space="preserve">      c := lower(byte[p_str++])</w:t>
      </w:r>
    </w:p>
    <w:p w14:paraId="235AEC8D" w14:textId="77777777" w:rsidR="00BA19D8" w:rsidRDefault="00BA19D8" w:rsidP="00642D65">
      <w:pPr>
        <w:pStyle w:val="NoSpacing"/>
        <w:shd w:val="clear" w:color="auto" w:fill="9CC2E5" w:themeFill="accent1" w:themeFillTint="99"/>
      </w:pPr>
      <w:r>
        <w:t xml:space="preserve">      if (c == "\")</w:t>
      </w:r>
    </w:p>
    <w:p w14:paraId="7231AFDE" w14:textId="77777777" w:rsidR="00BA19D8" w:rsidRDefault="00BA19D8" w:rsidP="00642D65">
      <w:pPr>
        <w:pStyle w:val="NoSpacing"/>
        <w:shd w:val="clear" w:color="auto" w:fill="9CC2E5" w:themeFill="accent1" w:themeFillTint="99"/>
      </w:pPr>
      <w:r>
        <w:t xml:space="preserve">        tx("\")</w:t>
      </w:r>
    </w:p>
    <w:p w14:paraId="7734BEE6" w14:textId="77777777" w:rsidR="00BA19D8" w:rsidRDefault="00BA19D8" w:rsidP="00642D65">
      <w:pPr>
        <w:pStyle w:val="NoSpacing"/>
        <w:shd w:val="clear" w:color="auto" w:fill="9CC2E5" w:themeFill="accent1" w:themeFillTint="99"/>
      </w:pPr>
      <w:r>
        <w:t xml:space="preserve">      elseif (c == "%")</w:t>
      </w:r>
    </w:p>
    <w:p w14:paraId="3D8C6315" w14:textId="77777777" w:rsidR="00BA19D8" w:rsidRDefault="00BA19D8" w:rsidP="00642D65">
      <w:pPr>
        <w:pStyle w:val="NoSpacing"/>
        <w:shd w:val="clear" w:color="auto" w:fill="9CC2E5" w:themeFill="accent1" w:themeFillTint="99"/>
      </w:pPr>
      <w:r>
        <w:t xml:space="preserve">        tx("%")</w:t>
      </w:r>
    </w:p>
    <w:p w14:paraId="4DC1FB43" w14:textId="77777777" w:rsidR="00BA19D8" w:rsidRDefault="00BA19D8" w:rsidP="00642D65">
      <w:pPr>
        <w:pStyle w:val="NoSpacing"/>
        <w:shd w:val="clear" w:color="auto" w:fill="9CC2E5" w:themeFill="accent1" w:themeFillTint="99"/>
      </w:pPr>
      <w:r>
        <w:t xml:space="preserve">      elseif (c == "q")</w:t>
      </w:r>
    </w:p>
    <w:p w14:paraId="25D122FE" w14:textId="77777777" w:rsidR="00BA19D8" w:rsidRDefault="00BA19D8" w:rsidP="00642D65">
      <w:pPr>
        <w:pStyle w:val="NoSpacing"/>
        <w:shd w:val="clear" w:color="auto" w:fill="9CC2E5" w:themeFill="accent1" w:themeFillTint="99"/>
      </w:pPr>
      <w:r>
        <w:t xml:space="preserve">        tx(34)</w:t>
      </w:r>
    </w:p>
    <w:p w14:paraId="63382218" w14:textId="77777777" w:rsidR="00BA19D8" w:rsidRDefault="00BA19D8" w:rsidP="00642D65">
      <w:pPr>
        <w:pStyle w:val="NoSpacing"/>
        <w:shd w:val="clear" w:color="auto" w:fill="9CC2E5" w:themeFill="accent1" w:themeFillTint="99"/>
      </w:pPr>
      <w:r>
        <w:t xml:space="preserve">      elseif (c == "b")</w:t>
      </w:r>
    </w:p>
    <w:p w14:paraId="7B80D8EB" w14:textId="77777777" w:rsidR="00BA19D8" w:rsidRDefault="00BA19D8" w:rsidP="00642D65">
      <w:pPr>
        <w:pStyle w:val="NoSpacing"/>
        <w:shd w:val="clear" w:color="auto" w:fill="9CC2E5" w:themeFill="accent1" w:themeFillTint="99"/>
      </w:pPr>
      <w:r>
        <w:t xml:space="preserve">        tx(BKSP)</w:t>
      </w:r>
    </w:p>
    <w:p w14:paraId="190EA649" w14:textId="77777777" w:rsidR="00BA19D8" w:rsidRDefault="00BA19D8" w:rsidP="00642D65">
      <w:pPr>
        <w:pStyle w:val="NoSpacing"/>
        <w:shd w:val="clear" w:color="auto" w:fill="9CC2E5" w:themeFill="accent1" w:themeFillTint="99"/>
      </w:pPr>
      <w:r>
        <w:t xml:space="preserve">      elseif (c == "t")</w:t>
      </w:r>
    </w:p>
    <w:p w14:paraId="620DFC2F" w14:textId="77777777" w:rsidR="00BA19D8" w:rsidRDefault="00BA19D8" w:rsidP="00642D65">
      <w:pPr>
        <w:pStyle w:val="NoSpacing"/>
        <w:shd w:val="clear" w:color="auto" w:fill="9CC2E5" w:themeFill="accent1" w:themeFillTint="99"/>
      </w:pPr>
      <w:r>
        <w:t xml:space="preserve">        tx(TAB)</w:t>
      </w:r>
    </w:p>
    <w:p w14:paraId="4D9083B8" w14:textId="77777777" w:rsidR="00BA19D8" w:rsidRDefault="00BA19D8" w:rsidP="00642D65">
      <w:pPr>
        <w:pStyle w:val="NoSpacing"/>
        <w:shd w:val="clear" w:color="auto" w:fill="9CC2E5" w:themeFill="accent1" w:themeFillTint="99"/>
      </w:pPr>
      <w:r>
        <w:t xml:space="preserve">      elseif (c == "n")</w:t>
      </w:r>
    </w:p>
    <w:p w14:paraId="3C1A1238" w14:textId="77777777" w:rsidR="00BA19D8" w:rsidRDefault="00BA19D8" w:rsidP="00642D65">
      <w:pPr>
        <w:pStyle w:val="NoSpacing"/>
        <w:shd w:val="clear" w:color="auto" w:fill="9CC2E5" w:themeFill="accent1" w:themeFillTint="99"/>
      </w:pPr>
      <w:r>
        <w:t xml:space="preserve">        tx(LF)</w:t>
      </w:r>
    </w:p>
    <w:p w14:paraId="4F39C928" w14:textId="77777777" w:rsidR="00BA19D8" w:rsidRDefault="00BA19D8" w:rsidP="00642D65">
      <w:pPr>
        <w:pStyle w:val="NoSpacing"/>
        <w:shd w:val="clear" w:color="auto" w:fill="9CC2E5" w:themeFill="accent1" w:themeFillTint="99"/>
      </w:pPr>
      <w:r>
        <w:t xml:space="preserve">      elseif (c == "r")</w:t>
      </w:r>
    </w:p>
    <w:p w14:paraId="76E6E310" w14:textId="77777777" w:rsidR="00BA19D8" w:rsidRDefault="00BA19D8" w:rsidP="00642D65">
      <w:pPr>
        <w:pStyle w:val="NoSpacing"/>
        <w:shd w:val="clear" w:color="auto" w:fill="9CC2E5" w:themeFill="accent1" w:themeFillTint="99"/>
      </w:pPr>
      <w:r>
        <w:t xml:space="preserve">        tx(CR)</w:t>
      </w:r>
    </w:p>
    <w:p w14:paraId="12A1CD5C" w14:textId="77777777" w:rsidR="00BA19D8" w:rsidRDefault="00BA19D8" w:rsidP="00642D65">
      <w:pPr>
        <w:pStyle w:val="NoSpacing"/>
        <w:shd w:val="clear" w:color="auto" w:fill="9CC2E5" w:themeFill="accent1" w:themeFillTint="99"/>
      </w:pPr>
      <w:r>
        <w:t xml:space="preserve">      elseif ((c &gt;= "0") and (c &lt;= "9"))</w:t>
      </w:r>
    </w:p>
    <w:p w14:paraId="644FEF4D" w14:textId="77777777" w:rsidR="00BA19D8" w:rsidRDefault="00BA19D8" w:rsidP="00642D65">
      <w:pPr>
        <w:pStyle w:val="NoSpacing"/>
        <w:shd w:val="clear" w:color="auto" w:fill="9CC2E5" w:themeFill="accent1" w:themeFillTint="99"/>
      </w:pPr>
      <w:r>
        <w:t xml:space="preserve">        --p_str</w:t>
      </w:r>
    </w:p>
    <w:p w14:paraId="699C559B" w14:textId="77777777" w:rsidR="00BA19D8" w:rsidRDefault="00BA19D8" w:rsidP="00642D65">
      <w:pPr>
        <w:pStyle w:val="NoSpacing"/>
        <w:shd w:val="clear" w:color="auto" w:fill="9CC2E5" w:themeFill="accent1" w:themeFillTint="99"/>
      </w:pPr>
      <w:r>
        <w:t xml:space="preserve">        p_str, asc, _ := get_nargs(p_str)</w:t>
      </w:r>
    </w:p>
    <w:p w14:paraId="2D8D0615" w14:textId="77777777" w:rsidR="00BA19D8" w:rsidRDefault="00BA19D8" w:rsidP="00642D65">
      <w:pPr>
        <w:pStyle w:val="NoSpacing"/>
        <w:shd w:val="clear" w:color="auto" w:fill="9CC2E5" w:themeFill="accent1" w:themeFillTint="99"/>
      </w:pPr>
      <w:r>
        <w:t xml:space="preserve">        if ((asc &gt;= 0) and (asc &lt;= 255))</w:t>
      </w:r>
    </w:p>
    <w:p w14:paraId="162F2740" w14:textId="77777777" w:rsidR="00BA19D8" w:rsidRDefault="00BA19D8" w:rsidP="00642D65">
      <w:pPr>
        <w:pStyle w:val="NoSpacing"/>
        <w:shd w:val="clear" w:color="auto" w:fill="9CC2E5" w:themeFill="accent1" w:themeFillTint="99"/>
      </w:pPr>
      <w:r>
        <w:t xml:space="preserve">          tx(asc)</w:t>
      </w:r>
    </w:p>
    <w:p w14:paraId="1924832C" w14:textId="77777777" w:rsidR="00BA19D8" w:rsidRDefault="00BA19D8" w:rsidP="00642D65">
      <w:pPr>
        <w:pStyle w:val="NoSpacing"/>
        <w:shd w:val="clear" w:color="auto" w:fill="9CC2E5" w:themeFill="accent1" w:themeFillTint="99"/>
      </w:pPr>
      <w:r>
        <w:t xml:space="preserve">    elseif (c == "%")</w:t>
      </w:r>
    </w:p>
    <w:p w14:paraId="28C8DE1E" w14:textId="77777777" w:rsidR="00BA19D8" w:rsidRDefault="00BA19D8" w:rsidP="00642D65">
      <w:pPr>
        <w:pStyle w:val="NoSpacing"/>
        <w:shd w:val="clear" w:color="auto" w:fill="9CC2E5" w:themeFill="accent1" w:themeFillTint="99"/>
      </w:pPr>
      <w:r>
        <w:t xml:space="preserve">      p_str, field, digits := get_nargs(p_str)</w:t>
      </w:r>
    </w:p>
    <w:p w14:paraId="3CFDE20A" w14:textId="77777777" w:rsidR="00BA19D8" w:rsidRDefault="00BA19D8" w:rsidP="00642D65">
      <w:pPr>
        <w:pStyle w:val="NoSpacing"/>
        <w:shd w:val="clear" w:color="auto" w:fill="9CC2E5" w:themeFill="accent1" w:themeFillTint="99"/>
      </w:pPr>
      <w:r>
        <w:t xml:space="preserve">      c := lower(byte[p_str++])</w:t>
      </w:r>
    </w:p>
    <w:p w14:paraId="02FDAC26" w14:textId="77777777" w:rsidR="00BA19D8" w:rsidRDefault="00BA19D8" w:rsidP="00642D65">
      <w:pPr>
        <w:pStyle w:val="NoSpacing"/>
        <w:shd w:val="clear" w:color="auto" w:fill="9CC2E5" w:themeFill="accent1" w:themeFillTint="99"/>
      </w:pPr>
      <w:r>
        <w:t xml:space="preserve">      if (c == "d")</w:t>
      </w:r>
    </w:p>
    <w:p w14:paraId="58C1DFC8" w14:textId="77777777" w:rsidR="00BA19D8" w:rsidRDefault="00BA19D8" w:rsidP="00642D65">
      <w:pPr>
        <w:pStyle w:val="NoSpacing"/>
        <w:shd w:val="clear" w:color="auto" w:fill="9CC2E5" w:themeFill="accent1" w:themeFillTint="99"/>
      </w:pPr>
      <w:r>
        <w:t xml:space="preserve">        str(nstr.fmt_number(long[p_args][idx++], "d", digits, field, " "))</w:t>
      </w:r>
    </w:p>
    <w:p w14:paraId="20B2DB6B" w14:textId="77777777" w:rsidR="00BA19D8" w:rsidRDefault="00BA19D8" w:rsidP="00642D65">
      <w:pPr>
        <w:pStyle w:val="NoSpacing"/>
        <w:shd w:val="clear" w:color="auto" w:fill="9CC2E5" w:themeFill="accent1" w:themeFillTint="99"/>
      </w:pPr>
      <w:r>
        <w:t xml:space="preserve">      elseif (c == "u")</w:t>
      </w:r>
    </w:p>
    <w:p w14:paraId="08986799" w14:textId="77777777" w:rsidR="00BA19D8" w:rsidRDefault="00BA19D8" w:rsidP="00642D65">
      <w:pPr>
        <w:pStyle w:val="NoSpacing"/>
        <w:shd w:val="clear" w:color="auto" w:fill="9CC2E5" w:themeFill="accent1" w:themeFillTint="99"/>
      </w:pPr>
      <w:r>
        <w:t xml:space="preserve">        str(nstr.fmt_number(long[p_args][idx++], "u", digits, field, " "))</w:t>
      </w:r>
    </w:p>
    <w:p w14:paraId="59CB163F" w14:textId="77777777" w:rsidR="00BA19D8" w:rsidRDefault="00BA19D8" w:rsidP="00642D65">
      <w:pPr>
        <w:pStyle w:val="NoSpacing"/>
        <w:shd w:val="clear" w:color="auto" w:fill="9CC2E5" w:themeFill="accent1" w:themeFillTint="99"/>
      </w:pPr>
      <w:r>
        <w:t xml:space="preserve">      elseif (c == "f")</w:t>
      </w:r>
    </w:p>
    <w:p w14:paraId="5F215B88" w14:textId="77777777" w:rsidR="00BA19D8" w:rsidRDefault="00BA19D8" w:rsidP="00642D65">
      <w:pPr>
        <w:pStyle w:val="NoSpacing"/>
        <w:shd w:val="clear" w:color="auto" w:fill="9CC2E5" w:themeFill="accent1" w:themeFillTint="99"/>
      </w:pPr>
      <w:r>
        <w:t xml:space="preserve">        str(nstr.fmt_number(long[p_args][idx++], "f", digits, field, " "))</w:t>
      </w:r>
    </w:p>
    <w:p w14:paraId="1DC158C9" w14:textId="77777777" w:rsidR="00BA19D8" w:rsidRDefault="00BA19D8" w:rsidP="00642D65">
      <w:pPr>
        <w:pStyle w:val="NoSpacing"/>
        <w:shd w:val="clear" w:color="auto" w:fill="9CC2E5" w:themeFill="accent1" w:themeFillTint="99"/>
      </w:pPr>
      <w:r>
        <w:t xml:space="preserve">      elseif (c == "b")</w:t>
      </w:r>
    </w:p>
    <w:p w14:paraId="1D77CB79" w14:textId="77777777" w:rsidR="00BA19D8" w:rsidRDefault="00BA19D8" w:rsidP="00642D65">
      <w:pPr>
        <w:pStyle w:val="NoSpacing"/>
        <w:shd w:val="clear" w:color="auto" w:fill="9CC2E5" w:themeFill="accent1" w:themeFillTint="99"/>
      </w:pPr>
      <w:r>
        <w:t xml:space="preserve">        str(nstr.fmt_number(long[p_args][idx++], "b", digits, field, " "))</w:t>
      </w:r>
    </w:p>
    <w:p w14:paraId="17C59A21" w14:textId="77777777" w:rsidR="00BA19D8" w:rsidRDefault="00BA19D8" w:rsidP="00642D65">
      <w:pPr>
        <w:pStyle w:val="NoSpacing"/>
        <w:shd w:val="clear" w:color="auto" w:fill="9CC2E5" w:themeFill="accent1" w:themeFillTint="99"/>
      </w:pPr>
      <w:r>
        <w:t xml:space="preserve">      elseif (c == "q")</w:t>
      </w:r>
    </w:p>
    <w:p w14:paraId="12B6AE2C" w14:textId="77777777" w:rsidR="00BA19D8" w:rsidRDefault="00BA19D8" w:rsidP="00642D65">
      <w:pPr>
        <w:pStyle w:val="NoSpacing"/>
        <w:shd w:val="clear" w:color="auto" w:fill="9CC2E5" w:themeFill="accent1" w:themeFillTint="99"/>
      </w:pPr>
      <w:r>
        <w:t xml:space="preserve">        str(nstr.fmt_number(long[p_args][idx++], "q", digits, field, " "))</w:t>
      </w:r>
    </w:p>
    <w:p w14:paraId="05447AB8" w14:textId="77777777" w:rsidR="00BA19D8" w:rsidRDefault="00BA19D8" w:rsidP="00642D65">
      <w:pPr>
        <w:pStyle w:val="NoSpacing"/>
        <w:shd w:val="clear" w:color="auto" w:fill="9CC2E5" w:themeFill="accent1" w:themeFillTint="99"/>
      </w:pPr>
      <w:r>
        <w:t xml:space="preserve">      elseif (c == "o")</w:t>
      </w:r>
    </w:p>
    <w:p w14:paraId="2F24A92E" w14:textId="77777777" w:rsidR="00BA19D8" w:rsidRDefault="00BA19D8" w:rsidP="00642D65">
      <w:pPr>
        <w:pStyle w:val="NoSpacing"/>
        <w:shd w:val="clear" w:color="auto" w:fill="9CC2E5" w:themeFill="accent1" w:themeFillTint="99"/>
      </w:pPr>
      <w:r>
        <w:t xml:space="preserve">        str(nstr.fmt_number(long[p_args][idx++], "o", digits, field, " "))</w:t>
      </w:r>
    </w:p>
    <w:p w14:paraId="2C7B165D" w14:textId="77777777" w:rsidR="00BA19D8" w:rsidRDefault="00BA19D8" w:rsidP="00642D65">
      <w:pPr>
        <w:pStyle w:val="NoSpacing"/>
        <w:shd w:val="clear" w:color="auto" w:fill="9CC2E5" w:themeFill="accent1" w:themeFillTint="99"/>
      </w:pPr>
      <w:r>
        <w:t xml:space="preserve">      elseif (c == "x")</w:t>
      </w:r>
    </w:p>
    <w:p w14:paraId="0915C0A9" w14:textId="77777777" w:rsidR="00BA19D8" w:rsidRDefault="00BA19D8" w:rsidP="00642D65">
      <w:pPr>
        <w:pStyle w:val="NoSpacing"/>
        <w:shd w:val="clear" w:color="auto" w:fill="9CC2E5" w:themeFill="accent1" w:themeFillTint="99"/>
      </w:pPr>
      <w:r>
        <w:t xml:space="preserve">        str(nstr.fmt_number(long[p_args][idx++], "x", digits, field, " "))</w:t>
      </w:r>
    </w:p>
    <w:p w14:paraId="228CC2D4" w14:textId="77777777" w:rsidR="00BA19D8" w:rsidRDefault="00BA19D8" w:rsidP="00642D65">
      <w:pPr>
        <w:pStyle w:val="NoSpacing"/>
        <w:shd w:val="clear" w:color="auto" w:fill="9CC2E5" w:themeFill="accent1" w:themeFillTint="99"/>
      </w:pPr>
      <w:r>
        <w:t xml:space="preserve">      elseif (c == "s")</w:t>
      </w:r>
    </w:p>
    <w:p w14:paraId="0D1AF1AC" w14:textId="77777777" w:rsidR="00BA19D8" w:rsidRDefault="00BA19D8" w:rsidP="00642D65">
      <w:pPr>
        <w:pStyle w:val="NoSpacing"/>
        <w:shd w:val="clear" w:color="auto" w:fill="9CC2E5" w:themeFill="accent1" w:themeFillTint="99"/>
      </w:pPr>
      <w:r>
        <w:t xml:space="preserve">        str(nstr.padstr(long[p_args][idx++], field, " "))</w:t>
      </w:r>
    </w:p>
    <w:p w14:paraId="5DB5FEDE" w14:textId="77777777" w:rsidR="00BA19D8" w:rsidRDefault="00BA19D8" w:rsidP="00642D65">
      <w:pPr>
        <w:pStyle w:val="NoSpacing"/>
        <w:shd w:val="clear" w:color="auto" w:fill="9CC2E5" w:themeFill="accent1" w:themeFillTint="99"/>
      </w:pPr>
      <w:r>
        <w:t xml:space="preserve">      elseif (c == "c")</w:t>
      </w:r>
    </w:p>
    <w:p w14:paraId="29FF6B02" w14:textId="77777777" w:rsidR="00BA19D8" w:rsidRDefault="00BA19D8" w:rsidP="00642D65">
      <w:pPr>
        <w:pStyle w:val="NoSpacing"/>
        <w:shd w:val="clear" w:color="auto" w:fill="9CC2E5" w:themeFill="accent1" w:themeFillTint="99"/>
      </w:pPr>
      <w:r>
        <w:t xml:space="preserve">        txn(long[p_args][idx++], (abs field) #&gt; 1)</w:t>
      </w:r>
    </w:p>
    <w:p w14:paraId="40BBB882" w14:textId="77777777" w:rsidR="00BA19D8" w:rsidRDefault="00BA19D8" w:rsidP="00642D65">
      <w:pPr>
        <w:pStyle w:val="NoSpacing"/>
        <w:shd w:val="clear" w:color="auto" w:fill="9CC2E5" w:themeFill="accent1" w:themeFillTint="99"/>
      </w:pPr>
      <w:r>
        <w:t xml:space="preserve">    else</w:t>
      </w:r>
    </w:p>
    <w:p w14:paraId="7CA21BAE" w14:textId="77777777" w:rsidR="00BA19D8" w:rsidRDefault="00BA19D8" w:rsidP="00642D65">
      <w:pPr>
        <w:pStyle w:val="NoSpacing"/>
        <w:shd w:val="clear" w:color="auto" w:fill="9CC2E5" w:themeFill="accent1" w:themeFillTint="99"/>
      </w:pPr>
      <w:r>
        <w:t xml:space="preserve">      tx(c)</w:t>
      </w:r>
    </w:p>
    <w:p w14:paraId="720CD4D9" w14:textId="77777777" w:rsidR="00BA19D8" w:rsidRDefault="00BA19D8" w:rsidP="00642D65">
      <w:pPr>
        <w:pStyle w:val="NoSpacing"/>
        <w:shd w:val="clear" w:color="auto" w:fill="9CC2E5" w:themeFill="accent1" w:themeFillTint="99"/>
      </w:pPr>
    </w:p>
    <w:p w14:paraId="714E85BC" w14:textId="77777777" w:rsidR="00BA19D8" w:rsidRDefault="00BA19D8" w:rsidP="00642D65">
      <w:pPr>
        <w:pStyle w:val="NoSpacing"/>
        <w:shd w:val="clear" w:color="auto" w:fill="9CC2E5" w:themeFill="accent1" w:themeFillTint="99"/>
      </w:pPr>
    </w:p>
    <w:p w14:paraId="6C6D75B4" w14:textId="77777777" w:rsidR="00BA19D8" w:rsidRDefault="00BA19D8" w:rsidP="00642D65">
      <w:pPr>
        <w:pStyle w:val="NoSpacing"/>
        <w:shd w:val="clear" w:color="auto" w:fill="9CC2E5" w:themeFill="accent1" w:themeFillTint="99"/>
      </w:pPr>
      <w:r>
        <w:t>pub lower(c) : result</w:t>
      </w:r>
    </w:p>
    <w:p w14:paraId="235B71B1" w14:textId="77777777" w:rsidR="00BA19D8" w:rsidRDefault="00BA19D8" w:rsidP="00642D65">
      <w:pPr>
        <w:pStyle w:val="NoSpacing"/>
        <w:shd w:val="clear" w:color="auto" w:fill="9CC2E5" w:themeFill="accent1" w:themeFillTint="99"/>
      </w:pPr>
      <w:r>
        <w:t xml:space="preserve">  if ((c &gt;= "A") &amp;&amp; (c &lt;= "Z"))</w:t>
      </w:r>
    </w:p>
    <w:p w14:paraId="062563C7" w14:textId="77777777" w:rsidR="00BA19D8" w:rsidRDefault="00BA19D8" w:rsidP="00642D65">
      <w:pPr>
        <w:pStyle w:val="NoSpacing"/>
        <w:shd w:val="clear" w:color="auto" w:fill="9CC2E5" w:themeFill="accent1" w:themeFillTint="99"/>
      </w:pPr>
      <w:r>
        <w:t xml:space="preserve">    c += 32</w:t>
      </w:r>
    </w:p>
    <w:p w14:paraId="14451DCF" w14:textId="77777777" w:rsidR="00BA19D8" w:rsidRDefault="00BA19D8" w:rsidP="00642D65">
      <w:pPr>
        <w:pStyle w:val="NoSpacing"/>
        <w:shd w:val="clear" w:color="auto" w:fill="9CC2E5" w:themeFill="accent1" w:themeFillTint="99"/>
      </w:pPr>
      <w:r>
        <w:t xml:space="preserve">  return c</w:t>
      </w:r>
    </w:p>
    <w:p w14:paraId="0DC2BBF8" w14:textId="77777777" w:rsidR="00BA19D8" w:rsidRDefault="00BA19D8" w:rsidP="00642D65">
      <w:pPr>
        <w:pStyle w:val="NoSpacing"/>
        <w:shd w:val="clear" w:color="auto" w:fill="9CC2E5" w:themeFill="accent1" w:themeFillTint="99"/>
      </w:pPr>
    </w:p>
    <w:p w14:paraId="02B1C408" w14:textId="77777777" w:rsidR="00BA19D8" w:rsidRDefault="00BA19D8" w:rsidP="00642D65">
      <w:pPr>
        <w:pStyle w:val="NoSpacing"/>
        <w:shd w:val="clear" w:color="auto" w:fill="9CC2E5" w:themeFill="accent1" w:themeFillTint="99"/>
      </w:pPr>
      <w:r>
        <w:t>pri get_nargs(p_str) : p_str1, val1, val2 | c, sign</w:t>
      </w:r>
    </w:p>
    <w:p w14:paraId="1708CDFA" w14:textId="77777777" w:rsidR="00BA19D8" w:rsidRDefault="00BA19D8" w:rsidP="00642D65">
      <w:pPr>
        <w:pStyle w:val="NoSpacing"/>
        <w:shd w:val="clear" w:color="auto" w:fill="9CC2E5" w:themeFill="accent1" w:themeFillTint="99"/>
      </w:pPr>
      <w:r>
        <w:t>'' Parse one or two numbers from string in n, -n, n.n, or -n.n format</w:t>
      </w:r>
    </w:p>
    <w:p w14:paraId="47D2AA57" w14:textId="77777777" w:rsidR="00BA19D8" w:rsidRDefault="00BA19D8" w:rsidP="00642D65">
      <w:pPr>
        <w:pStyle w:val="NoSpacing"/>
        <w:shd w:val="clear" w:color="auto" w:fill="9CC2E5" w:themeFill="accent1" w:themeFillTint="99"/>
      </w:pPr>
      <w:r>
        <w:t>'' -- dpoint separates values</w:t>
      </w:r>
    </w:p>
    <w:p w14:paraId="77DDA01F" w14:textId="77777777" w:rsidR="00BA19D8" w:rsidRDefault="00BA19D8" w:rsidP="00642D65">
      <w:pPr>
        <w:pStyle w:val="NoSpacing"/>
        <w:shd w:val="clear" w:color="auto" w:fill="9CC2E5" w:themeFill="accent1" w:themeFillTint="99"/>
      </w:pPr>
      <w:r>
        <w:t>'' -- only first # may be negative</w:t>
      </w:r>
    </w:p>
    <w:p w14:paraId="0C54C146" w14:textId="77777777" w:rsidR="00BA19D8" w:rsidRDefault="00BA19D8" w:rsidP="00642D65">
      <w:pPr>
        <w:pStyle w:val="NoSpacing"/>
        <w:shd w:val="clear" w:color="auto" w:fill="9CC2E5" w:themeFill="accent1" w:themeFillTint="99"/>
      </w:pPr>
      <w:r>
        <w:t>'' -- returns pointer to 1st char after value(s)</w:t>
      </w:r>
    </w:p>
    <w:p w14:paraId="2191284E" w14:textId="77777777" w:rsidR="00BA19D8" w:rsidRDefault="00BA19D8" w:rsidP="00642D65">
      <w:pPr>
        <w:pStyle w:val="NoSpacing"/>
        <w:shd w:val="clear" w:color="auto" w:fill="9CC2E5" w:themeFill="accent1" w:themeFillTint="99"/>
      </w:pPr>
      <w:r>
        <w:t xml:space="preserve">  c := byte[p_str]                                              ' check for negative on first value</w:t>
      </w:r>
    </w:p>
    <w:p w14:paraId="58C3ED75" w14:textId="77777777" w:rsidR="00BA19D8" w:rsidRDefault="00BA19D8" w:rsidP="00642D65">
      <w:pPr>
        <w:pStyle w:val="NoSpacing"/>
        <w:shd w:val="clear" w:color="auto" w:fill="9CC2E5" w:themeFill="accent1" w:themeFillTint="99"/>
      </w:pPr>
      <w:r>
        <w:t xml:space="preserve">  if (c == "-")</w:t>
      </w:r>
    </w:p>
    <w:p w14:paraId="6F799963" w14:textId="77777777" w:rsidR="00BA19D8" w:rsidRDefault="00BA19D8" w:rsidP="00642D65">
      <w:pPr>
        <w:pStyle w:val="NoSpacing"/>
        <w:shd w:val="clear" w:color="auto" w:fill="9CC2E5" w:themeFill="accent1" w:themeFillTint="99"/>
      </w:pPr>
      <w:r>
        <w:t xml:space="preserve">    sign := -1</w:t>
      </w:r>
    </w:p>
    <w:p w14:paraId="26FE5CC8" w14:textId="77777777" w:rsidR="00BA19D8" w:rsidRDefault="00BA19D8" w:rsidP="00642D65">
      <w:pPr>
        <w:pStyle w:val="NoSpacing"/>
        <w:shd w:val="clear" w:color="auto" w:fill="9CC2E5" w:themeFill="accent1" w:themeFillTint="99"/>
      </w:pPr>
      <w:r>
        <w:t xml:space="preserve">    ++p_str</w:t>
      </w:r>
    </w:p>
    <w:p w14:paraId="073A3B34" w14:textId="77777777" w:rsidR="00BA19D8" w:rsidRDefault="00BA19D8" w:rsidP="00642D65">
      <w:pPr>
        <w:pStyle w:val="NoSpacing"/>
        <w:shd w:val="clear" w:color="auto" w:fill="9CC2E5" w:themeFill="accent1" w:themeFillTint="99"/>
      </w:pPr>
      <w:r>
        <w:t xml:space="preserve">  else</w:t>
      </w:r>
    </w:p>
    <w:p w14:paraId="5FFDE57F" w14:textId="77777777" w:rsidR="00BA19D8" w:rsidRDefault="00BA19D8" w:rsidP="00642D65">
      <w:pPr>
        <w:pStyle w:val="NoSpacing"/>
        <w:shd w:val="clear" w:color="auto" w:fill="9CC2E5" w:themeFill="accent1" w:themeFillTint="99"/>
      </w:pPr>
      <w:r>
        <w:t xml:space="preserve">    sign := 0</w:t>
      </w:r>
    </w:p>
    <w:p w14:paraId="60B2E328" w14:textId="77777777" w:rsidR="00BA19D8" w:rsidRDefault="00BA19D8" w:rsidP="00642D65">
      <w:pPr>
        <w:pStyle w:val="NoSpacing"/>
        <w:shd w:val="clear" w:color="auto" w:fill="9CC2E5" w:themeFill="accent1" w:themeFillTint="99"/>
      </w:pPr>
      <w:r>
        <w:t xml:space="preserve">  repeat                                                        ' get first value</w:t>
      </w:r>
    </w:p>
    <w:p w14:paraId="49C16925" w14:textId="77777777" w:rsidR="00BA19D8" w:rsidRDefault="00BA19D8" w:rsidP="00642D65">
      <w:pPr>
        <w:pStyle w:val="NoSpacing"/>
        <w:shd w:val="clear" w:color="auto" w:fill="9CC2E5" w:themeFill="accent1" w:themeFillTint="99"/>
      </w:pPr>
      <w:r>
        <w:t xml:space="preserve">    c := byte[p_str++]</w:t>
      </w:r>
    </w:p>
    <w:p w14:paraId="1BEB94B3" w14:textId="77777777" w:rsidR="00BA19D8" w:rsidRDefault="00BA19D8" w:rsidP="00642D65">
      <w:pPr>
        <w:pStyle w:val="NoSpacing"/>
        <w:shd w:val="clear" w:color="auto" w:fill="9CC2E5" w:themeFill="accent1" w:themeFillTint="99"/>
      </w:pPr>
      <w:r>
        <w:t xml:space="preserve">    if ((c &gt;= "0") &amp;&amp; (c &lt;= "9"))</w:t>
      </w:r>
    </w:p>
    <w:p w14:paraId="37B44BDA" w14:textId="77777777" w:rsidR="00BA19D8" w:rsidRDefault="00BA19D8" w:rsidP="00642D65">
      <w:pPr>
        <w:pStyle w:val="NoSpacing"/>
        <w:shd w:val="clear" w:color="auto" w:fill="9CC2E5" w:themeFill="accent1" w:themeFillTint="99"/>
      </w:pPr>
      <w:r>
        <w:t xml:space="preserve">      val1 := (val1 * 10) + (c - "0")</w:t>
      </w:r>
    </w:p>
    <w:p w14:paraId="1ACEC636" w14:textId="77777777" w:rsidR="00BA19D8" w:rsidRDefault="00BA19D8" w:rsidP="00642D65">
      <w:pPr>
        <w:pStyle w:val="NoSpacing"/>
        <w:shd w:val="clear" w:color="auto" w:fill="9CC2E5" w:themeFill="accent1" w:themeFillTint="99"/>
      </w:pPr>
      <w:r>
        <w:t xml:space="preserve">    else</w:t>
      </w:r>
    </w:p>
    <w:p w14:paraId="0996BB32" w14:textId="77777777" w:rsidR="00BA19D8" w:rsidRDefault="00BA19D8" w:rsidP="00642D65">
      <w:pPr>
        <w:pStyle w:val="NoSpacing"/>
        <w:shd w:val="clear" w:color="auto" w:fill="9CC2E5" w:themeFill="accent1" w:themeFillTint="99"/>
      </w:pPr>
      <w:r>
        <w:t xml:space="preserve">      if (sign)</w:t>
      </w:r>
    </w:p>
    <w:p w14:paraId="76981BC4" w14:textId="77777777" w:rsidR="00BA19D8" w:rsidRDefault="00BA19D8" w:rsidP="00642D65">
      <w:pPr>
        <w:pStyle w:val="NoSpacing"/>
        <w:shd w:val="clear" w:color="auto" w:fill="9CC2E5" w:themeFill="accent1" w:themeFillTint="99"/>
      </w:pPr>
      <w:r>
        <w:t xml:space="preserve">        val1 := -val1</w:t>
      </w:r>
    </w:p>
    <w:p w14:paraId="446E2DA8" w14:textId="77777777" w:rsidR="00BA19D8" w:rsidRDefault="00BA19D8" w:rsidP="00642D65">
      <w:pPr>
        <w:pStyle w:val="NoSpacing"/>
        <w:shd w:val="clear" w:color="auto" w:fill="9CC2E5" w:themeFill="accent1" w:themeFillTint="99"/>
      </w:pPr>
      <w:r>
        <w:t xml:space="preserve">      quit</w:t>
      </w:r>
    </w:p>
    <w:p w14:paraId="4174817F" w14:textId="77777777" w:rsidR="00BA19D8" w:rsidRDefault="00BA19D8" w:rsidP="00642D65">
      <w:pPr>
        <w:pStyle w:val="NoSpacing"/>
        <w:shd w:val="clear" w:color="auto" w:fill="9CC2E5" w:themeFill="accent1" w:themeFillTint="99"/>
      </w:pPr>
      <w:r>
        <w:t xml:space="preserve">  if (c == ".")                                                 ' if dpoint</w:t>
      </w:r>
    </w:p>
    <w:p w14:paraId="2D98AB7F" w14:textId="77777777" w:rsidR="00BA19D8" w:rsidRDefault="00BA19D8" w:rsidP="00642D65">
      <w:pPr>
        <w:pStyle w:val="NoSpacing"/>
        <w:shd w:val="clear" w:color="auto" w:fill="9CC2E5" w:themeFill="accent1" w:themeFillTint="99"/>
      </w:pPr>
      <w:r>
        <w:t xml:space="preserve">    repeat                                                      '  get second value</w:t>
      </w:r>
    </w:p>
    <w:p w14:paraId="54F7F01E" w14:textId="77777777" w:rsidR="00BA19D8" w:rsidRDefault="00BA19D8" w:rsidP="00642D65">
      <w:pPr>
        <w:pStyle w:val="NoSpacing"/>
        <w:shd w:val="clear" w:color="auto" w:fill="9CC2E5" w:themeFill="accent1" w:themeFillTint="99"/>
      </w:pPr>
      <w:r>
        <w:t xml:space="preserve">      c := byte[p_str++]</w:t>
      </w:r>
    </w:p>
    <w:p w14:paraId="46C38597" w14:textId="77777777" w:rsidR="00BA19D8" w:rsidRDefault="00BA19D8" w:rsidP="00642D65">
      <w:pPr>
        <w:pStyle w:val="NoSpacing"/>
        <w:shd w:val="clear" w:color="auto" w:fill="9CC2E5" w:themeFill="accent1" w:themeFillTint="99"/>
      </w:pPr>
      <w:r>
        <w:t xml:space="preserve">      if ((c &gt;= "0") &amp;&amp; (c &lt;= "9"))</w:t>
      </w:r>
    </w:p>
    <w:p w14:paraId="55E8D1C3" w14:textId="77777777" w:rsidR="00BA19D8" w:rsidRDefault="00BA19D8" w:rsidP="00642D65">
      <w:pPr>
        <w:pStyle w:val="NoSpacing"/>
        <w:shd w:val="clear" w:color="auto" w:fill="9CC2E5" w:themeFill="accent1" w:themeFillTint="99"/>
      </w:pPr>
      <w:r>
        <w:t xml:space="preserve">        val2 := (val2 * 10) + (c - "0")</w:t>
      </w:r>
    </w:p>
    <w:p w14:paraId="5FC412DC" w14:textId="77777777" w:rsidR="00BA19D8" w:rsidRDefault="00BA19D8" w:rsidP="00642D65">
      <w:pPr>
        <w:pStyle w:val="NoSpacing"/>
        <w:shd w:val="clear" w:color="auto" w:fill="9CC2E5" w:themeFill="accent1" w:themeFillTint="99"/>
      </w:pPr>
      <w:r>
        <w:t xml:space="preserve">      else</w:t>
      </w:r>
    </w:p>
    <w:p w14:paraId="001466C8" w14:textId="77777777" w:rsidR="00BA19D8" w:rsidRDefault="00BA19D8" w:rsidP="00642D65">
      <w:pPr>
        <w:pStyle w:val="NoSpacing"/>
        <w:shd w:val="clear" w:color="auto" w:fill="9CC2E5" w:themeFill="accent1" w:themeFillTint="99"/>
      </w:pPr>
      <w:r>
        <w:t xml:space="preserve">        quit</w:t>
      </w:r>
    </w:p>
    <w:p w14:paraId="057B5DE9" w14:textId="77777777" w:rsidR="00BA19D8" w:rsidRDefault="00BA19D8" w:rsidP="00642D65">
      <w:pPr>
        <w:pStyle w:val="NoSpacing"/>
        <w:shd w:val="clear" w:color="auto" w:fill="9CC2E5" w:themeFill="accent1" w:themeFillTint="99"/>
      </w:pPr>
      <w:r>
        <w:t xml:space="preserve">  p_str1 := p_str - 1                                           ' back up to non-digit</w:t>
      </w:r>
    </w:p>
    <w:p w14:paraId="68CE79DA" w14:textId="77777777" w:rsidR="00BA19D8" w:rsidRDefault="00BA19D8" w:rsidP="00642D65">
      <w:pPr>
        <w:pStyle w:val="NoSpacing"/>
        <w:shd w:val="clear" w:color="auto" w:fill="9CC2E5" w:themeFill="accent1" w:themeFillTint="99"/>
      </w:pPr>
    </w:p>
    <w:p w14:paraId="5425819A" w14:textId="77777777" w:rsidR="00BA19D8" w:rsidRDefault="00BA19D8" w:rsidP="00642D65">
      <w:pPr>
        <w:pStyle w:val="NoSpacing"/>
        <w:shd w:val="clear" w:color="auto" w:fill="9CC2E5" w:themeFill="accent1" w:themeFillTint="99"/>
      </w:pPr>
    </w:p>
    <w:p w14:paraId="5836CF73" w14:textId="77777777" w:rsidR="00642D65" w:rsidRDefault="00642D65">
      <w:pPr>
        <w:rPr>
          <w:rFonts w:eastAsiaTheme="minorEastAsia"/>
        </w:rPr>
      </w:pPr>
      <w:r>
        <w:br w:type="page"/>
      </w:r>
    </w:p>
    <w:p w14:paraId="3DE9CFE1" w14:textId="74A77B6C" w:rsidR="00BA19D8" w:rsidRDefault="00BA19D8" w:rsidP="00642D65">
      <w:pPr>
        <w:pStyle w:val="NoSpacing"/>
        <w:shd w:val="clear" w:color="auto" w:fill="9CC2E5" w:themeFill="accent1" w:themeFillTint="99"/>
      </w:pPr>
      <w:r>
        <w:t>pub fmt_number(value, base, digits, width, pad)</w:t>
      </w:r>
    </w:p>
    <w:p w14:paraId="10C64A42" w14:textId="77777777" w:rsidR="00BA19D8" w:rsidRDefault="00BA19D8" w:rsidP="00642D65">
      <w:pPr>
        <w:pStyle w:val="NoSpacing"/>
        <w:shd w:val="clear" w:color="auto" w:fill="9CC2E5" w:themeFill="accent1" w:themeFillTint="99"/>
      </w:pPr>
      <w:r>
        <w:t>'' Emit value converted to number in padded field</w:t>
      </w:r>
    </w:p>
    <w:p w14:paraId="221B8751" w14:textId="77777777" w:rsidR="00BA19D8" w:rsidRDefault="00BA19D8" w:rsidP="00642D65">
      <w:pPr>
        <w:pStyle w:val="NoSpacing"/>
        <w:shd w:val="clear" w:color="auto" w:fill="9CC2E5" w:themeFill="accent1" w:themeFillTint="99"/>
      </w:pPr>
      <w:r>
        <w:t>'' -- value is converted using base as radix</w:t>
      </w:r>
    </w:p>
    <w:p w14:paraId="1522F0E4" w14:textId="77777777" w:rsidR="00BA19D8" w:rsidRDefault="00BA19D8" w:rsidP="00642D65">
      <w:pPr>
        <w:pStyle w:val="NoSpacing"/>
        <w:shd w:val="clear" w:color="auto" w:fill="9CC2E5" w:themeFill="accent1" w:themeFillTint="99"/>
      </w:pPr>
      <w:r>
        <w:t>''    * 99 for decimal with digits after decimal point</w:t>
      </w:r>
    </w:p>
    <w:p w14:paraId="788012B9" w14:textId="77777777" w:rsidR="00BA19D8" w:rsidRDefault="00BA19D8" w:rsidP="00642D65">
      <w:pPr>
        <w:pStyle w:val="NoSpacing"/>
        <w:shd w:val="clear" w:color="auto" w:fill="9CC2E5" w:themeFill="accent1" w:themeFillTint="99"/>
      </w:pPr>
      <w:r>
        <w:t>'' -- digits is max number of digits to use</w:t>
      </w:r>
    </w:p>
    <w:p w14:paraId="645B3060" w14:textId="77777777" w:rsidR="00BA19D8" w:rsidRDefault="00BA19D8" w:rsidP="00642D65">
      <w:pPr>
        <w:pStyle w:val="NoSpacing"/>
        <w:shd w:val="clear" w:color="auto" w:fill="9CC2E5" w:themeFill="accent1" w:themeFillTint="99"/>
      </w:pPr>
      <w:r>
        <w:t>'' -- width is width of final field (max)</w:t>
      </w:r>
    </w:p>
    <w:p w14:paraId="195BC5BE" w14:textId="77777777" w:rsidR="00BA19D8" w:rsidRDefault="00BA19D8" w:rsidP="00642D65">
      <w:pPr>
        <w:pStyle w:val="NoSpacing"/>
        <w:shd w:val="clear" w:color="auto" w:fill="9CC2E5" w:themeFill="accent1" w:themeFillTint="99"/>
      </w:pPr>
      <w:r>
        <w:t>'' -- pad is character that fills out field</w:t>
      </w:r>
    </w:p>
    <w:p w14:paraId="3CB96B0A" w14:textId="77777777" w:rsidR="00BA19D8" w:rsidRDefault="00BA19D8" w:rsidP="00642D65">
      <w:pPr>
        <w:pStyle w:val="NoSpacing"/>
        <w:shd w:val="clear" w:color="auto" w:fill="9CC2E5" w:themeFill="accent1" w:themeFillTint="99"/>
      </w:pPr>
      <w:r>
        <w:t xml:space="preserve">  str(nstr.fmt_number(value, base, digits, width, pad))</w:t>
      </w:r>
    </w:p>
    <w:p w14:paraId="76E5CE36" w14:textId="77777777" w:rsidR="00BA19D8" w:rsidRDefault="00BA19D8" w:rsidP="00642D65">
      <w:pPr>
        <w:pStyle w:val="NoSpacing"/>
        <w:shd w:val="clear" w:color="auto" w:fill="9CC2E5" w:themeFill="accent1" w:themeFillTint="99"/>
      </w:pPr>
    </w:p>
    <w:p w14:paraId="6924F310" w14:textId="77777777" w:rsidR="00BA19D8" w:rsidRDefault="00BA19D8" w:rsidP="00642D65">
      <w:pPr>
        <w:pStyle w:val="NoSpacing"/>
        <w:shd w:val="clear" w:color="auto" w:fill="9CC2E5" w:themeFill="accent1" w:themeFillTint="99"/>
      </w:pPr>
      <w:r>
        <w:t>pub dec(value)</w:t>
      </w:r>
    </w:p>
    <w:p w14:paraId="585924F9" w14:textId="77777777" w:rsidR="00BA19D8" w:rsidRDefault="00BA19D8" w:rsidP="00642D65">
      <w:pPr>
        <w:pStyle w:val="NoSpacing"/>
        <w:shd w:val="clear" w:color="auto" w:fill="9CC2E5" w:themeFill="accent1" w:themeFillTint="99"/>
      </w:pPr>
      <w:r>
        <w:t>'' Emit value as decimal</w:t>
      </w:r>
    </w:p>
    <w:p w14:paraId="79B1292C" w14:textId="77777777" w:rsidR="00BA19D8" w:rsidRDefault="00BA19D8" w:rsidP="00642D65">
      <w:pPr>
        <w:pStyle w:val="NoSpacing"/>
        <w:shd w:val="clear" w:color="auto" w:fill="9CC2E5" w:themeFill="accent1" w:themeFillTint="99"/>
      </w:pPr>
      <w:r>
        <w:t xml:space="preserve">  str(nstr.itoa(value, 10, 0))</w:t>
      </w:r>
    </w:p>
    <w:p w14:paraId="47DB6F4A" w14:textId="77777777" w:rsidR="00BA19D8" w:rsidRDefault="00BA19D8" w:rsidP="00642D65">
      <w:pPr>
        <w:pStyle w:val="NoSpacing"/>
        <w:shd w:val="clear" w:color="auto" w:fill="9CC2E5" w:themeFill="accent1" w:themeFillTint="99"/>
      </w:pPr>
    </w:p>
    <w:p w14:paraId="48493A0E" w14:textId="77777777" w:rsidR="00BA19D8" w:rsidRDefault="00BA19D8" w:rsidP="00642D65">
      <w:pPr>
        <w:pStyle w:val="NoSpacing"/>
        <w:shd w:val="clear" w:color="auto" w:fill="9CC2E5" w:themeFill="accent1" w:themeFillTint="99"/>
      </w:pPr>
      <w:r>
        <w:t>pub fdec(value, digits)</w:t>
      </w:r>
    </w:p>
    <w:p w14:paraId="40E5F23C" w14:textId="77777777" w:rsidR="00BA19D8" w:rsidRDefault="00BA19D8" w:rsidP="00642D65">
      <w:pPr>
        <w:pStyle w:val="NoSpacing"/>
        <w:shd w:val="clear" w:color="auto" w:fill="9CC2E5" w:themeFill="accent1" w:themeFillTint="99"/>
      </w:pPr>
      <w:r>
        <w:t>'' Emit value as decimal using fixed # of digits</w:t>
      </w:r>
    </w:p>
    <w:p w14:paraId="508AAC0E" w14:textId="77777777" w:rsidR="00BA19D8" w:rsidRDefault="00BA19D8" w:rsidP="00642D65">
      <w:pPr>
        <w:pStyle w:val="NoSpacing"/>
        <w:shd w:val="clear" w:color="auto" w:fill="9CC2E5" w:themeFill="accent1" w:themeFillTint="99"/>
      </w:pPr>
      <w:r>
        <w:t>'' -- may add leading zeros</w:t>
      </w:r>
    </w:p>
    <w:p w14:paraId="1C21CC59" w14:textId="77777777" w:rsidR="00BA19D8" w:rsidRDefault="00BA19D8" w:rsidP="00642D65">
      <w:pPr>
        <w:pStyle w:val="NoSpacing"/>
        <w:shd w:val="clear" w:color="auto" w:fill="9CC2E5" w:themeFill="accent1" w:themeFillTint="99"/>
      </w:pPr>
      <w:r>
        <w:t xml:space="preserve">  str(nstr.itoa(value, 10, digits))</w:t>
      </w:r>
    </w:p>
    <w:p w14:paraId="0E758F60" w14:textId="77777777" w:rsidR="00BA19D8" w:rsidRDefault="00BA19D8" w:rsidP="00642D65">
      <w:pPr>
        <w:pStyle w:val="NoSpacing"/>
        <w:shd w:val="clear" w:color="auto" w:fill="9CC2E5" w:themeFill="accent1" w:themeFillTint="99"/>
      </w:pPr>
    </w:p>
    <w:p w14:paraId="4F0A11BE" w14:textId="77777777" w:rsidR="00BA19D8" w:rsidRDefault="00BA19D8" w:rsidP="00642D65">
      <w:pPr>
        <w:pStyle w:val="NoSpacing"/>
        <w:shd w:val="clear" w:color="auto" w:fill="9CC2E5" w:themeFill="accent1" w:themeFillTint="99"/>
      </w:pPr>
      <w:r>
        <w:t>pub jdec(value, digits, width, pad)</w:t>
      </w:r>
    </w:p>
    <w:p w14:paraId="4891AA4B" w14:textId="77777777" w:rsidR="00BA19D8" w:rsidRDefault="00BA19D8" w:rsidP="00642D65">
      <w:pPr>
        <w:pStyle w:val="NoSpacing"/>
        <w:shd w:val="clear" w:color="auto" w:fill="9CC2E5" w:themeFill="accent1" w:themeFillTint="99"/>
      </w:pPr>
      <w:r>
        <w:t>'' Emit value as decimal using fixed # of digits</w:t>
      </w:r>
    </w:p>
    <w:p w14:paraId="173ED112" w14:textId="77777777" w:rsidR="00BA19D8" w:rsidRDefault="00BA19D8" w:rsidP="00642D65">
      <w:pPr>
        <w:pStyle w:val="NoSpacing"/>
        <w:shd w:val="clear" w:color="auto" w:fill="9CC2E5" w:themeFill="accent1" w:themeFillTint="99"/>
      </w:pPr>
      <w:r>
        <w:t>'' -- aligned in padded field (negative width to left-align)</w:t>
      </w:r>
    </w:p>
    <w:p w14:paraId="5FE76080" w14:textId="77777777" w:rsidR="00BA19D8" w:rsidRDefault="00BA19D8" w:rsidP="00642D65">
      <w:pPr>
        <w:pStyle w:val="NoSpacing"/>
        <w:shd w:val="clear" w:color="auto" w:fill="9CC2E5" w:themeFill="accent1" w:themeFillTint="99"/>
      </w:pPr>
      <w:r>
        <w:t>'' -- digits is max number of digits to use</w:t>
      </w:r>
    </w:p>
    <w:p w14:paraId="4A6DFAD9" w14:textId="77777777" w:rsidR="00BA19D8" w:rsidRDefault="00BA19D8" w:rsidP="00642D65">
      <w:pPr>
        <w:pStyle w:val="NoSpacing"/>
        <w:shd w:val="clear" w:color="auto" w:fill="9CC2E5" w:themeFill="accent1" w:themeFillTint="99"/>
      </w:pPr>
      <w:r>
        <w:t>'' -- width is width of final field (max)</w:t>
      </w:r>
    </w:p>
    <w:p w14:paraId="783D2355" w14:textId="77777777" w:rsidR="00BA19D8" w:rsidRDefault="00BA19D8" w:rsidP="00642D65">
      <w:pPr>
        <w:pStyle w:val="NoSpacing"/>
        <w:shd w:val="clear" w:color="auto" w:fill="9CC2E5" w:themeFill="accent1" w:themeFillTint="99"/>
      </w:pPr>
      <w:r>
        <w:t>'' -- pad is character that fills out field</w:t>
      </w:r>
    </w:p>
    <w:p w14:paraId="6A2D1F61" w14:textId="77777777" w:rsidR="00BA19D8" w:rsidRDefault="00BA19D8" w:rsidP="00642D65">
      <w:pPr>
        <w:pStyle w:val="NoSpacing"/>
        <w:shd w:val="clear" w:color="auto" w:fill="9CC2E5" w:themeFill="accent1" w:themeFillTint="99"/>
      </w:pPr>
      <w:r>
        <w:t xml:space="preserve">  str(nstr.fmt_number(value, "d", digits, width, pad))</w:t>
      </w:r>
    </w:p>
    <w:p w14:paraId="58887F70" w14:textId="77777777" w:rsidR="00BA19D8" w:rsidRDefault="00BA19D8" w:rsidP="00642D65">
      <w:pPr>
        <w:pStyle w:val="NoSpacing"/>
        <w:shd w:val="clear" w:color="auto" w:fill="9CC2E5" w:themeFill="accent1" w:themeFillTint="99"/>
      </w:pPr>
    </w:p>
    <w:p w14:paraId="078DCEE5" w14:textId="77777777" w:rsidR="00BA19D8" w:rsidRDefault="00BA19D8" w:rsidP="00642D65">
      <w:pPr>
        <w:pStyle w:val="NoSpacing"/>
        <w:shd w:val="clear" w:color="auto" w:fill="9CC2E5" w:themeFill="accent1" w:themeFillTint="99"/>
      </w:pPr>
      <w:r>
        <w:t>pub dpdec(value, dp)</w:t>
      </w:r>
    </w:p>
    <w:p w14:paraId="4A140334" w14:textId="77777777" w:rsidR="00BA19D8" w:rsidRDefault="00BA19D8" w:rsidP="00642D65">
      <w:pPr>
        <w:pStyle w:val="NoSpacing"/>
        <w:shd w:val="clear" w:color="auto" w:fill="9CC2E5" w:themeFill="accent1" w:themeFillTint="99"/>
      </w:pPr>
      <w:r>
        <w:t>'' Emit value as decimal with decimal point</w:t>
      </w:r>
    </w:p>
    <w:p w14:paraId="7CCBB894" w14:textId="77777777" w:rsidR="00BA19D8" w:rsidRDefault="00BA19D8" w:rsidP="00642D65">
      <w:pPr>
        <w:pStyle w:val="NoSpacing"/>
        <w:shd w:val="clear" w:color="auto" w:fill="9CC2E5" w:themeFill="accent1" w:themeFillTint="99"/>
      </w:pPr>
      <w:r>
        <w:t>'' -- dp is number of digits after decimal point</w:t>
      </w:r>
    </w:p>
    <w:p w14:paraId="5B5BA24A" w14:textId="77777777" w:rsidR="00BA19D8" w:rsidRDefault="00BA19D8" w:rsidP="00642D65">
      <w:pPr>
        <w:pStyle w:val="NoSpacing"/>
        <w:shd w:val="clear" w:color="auto" w:fill="9CC2E5" w:themeFill="accent1" w:themeFillTint="99"/>
      </w:pPr>
      <w:r>
        <w:t xml:space="preserve">  str(nstr.dpdec(value, dp))</w:t>
      </w:r>
    </w:p>
    <w:p w14:paraId="41AD79DE" w14:textId="77777777" w:rsidR="00BA19D8" w:rsidRDefault="00BA19D8" w:rsidP="00642D65">
      <w:pPr>
        <w:pStyle w:val="NoSpacing"/>
        <w:shd w:val="clear" w:color="auto" w:fill="9CC2E5" w:themeFill="accent1" w:themeFillTint="99"/>
      </w:pPr>
    </w:p>
    <w:p w14:paraId="37291B0E" w14:textId="77777777" w:rsidR="00BA19D8" w:rsidRDefault="00BA19D8" w:rsidP="00642D65">
      <w:pPr>
        <w:pStyle w:val="NoSpacing"/>
        <w:shd w:val="clear" w:color="auto" w:fill="9CC2E5" w:themeFill="accent1" w:themeFillTint="99"/>
      </w:pPr>
      <w:r>
        <w:t>pub jdpdec(value, dp, width, pad)</w:t>
      </w:r>
    </w:p>
    <w:p w14:paraId="7582E9F9" w14:textId="77777777" w:rsidR="00BA19D8" w:rsidRDefault="00BA19D8" w:rsidP="00642D65">
      <w:pPr>
        <w:pStyle w:val="NoSpacing"/>
        <w:shd w:val="clear" w:color="auto" w:fill="9CC2E5" w:themeFill="accent1" w:themeFillTint="99"/>
      </w:pPr>
      <w:r>
        <w:t>'' Emit value as decimal with decimal point</w:t>
      </w:r>
    </w:p>
    <w:p w14:paraId="3A56E986" w14:textId="77777777" w:rsidR="00BA19D8" w:rsidRDefault="00BA19D8" w:rsidP="00642D65">
      <w:pPr>
        <w:pStyle w:val="NoSpacing"/>
        <w:shd w:val="clear" w:color="auto" w:fill="9CC2E5" w:themeFill="accent1" w:themeFillTint="99"/>
      </w:pPr>
      <w:r>
        <w:t>'' -- aligned in padded field (negative width to left-align)</w:t>
      </w:r>
    </w:p>
    <w:p w14:paraId="33497B18" w14:textId="77777777" w:rsidR="00BA19D8" w:rsidRDefault="00BA19D8" w:rsidP="00642D65">
      <w:pPr>
        <w:pStyle w:val="NoSpacing"/>
        <w:shd w:val="clear" w:color="auto" w:fill="9CC2E5" w:themeFill="accent1" w:themeFillTint="99"/>
      </w:pPr>
      <w:r>
        <w:t>'' -- dp is number of digits after decimal point</w:t>
      </w:r>
    </w:p>
    <w:p w14:paraId="25041127" w14:textId="77777777" w:rsidR="00BA19D8" w:rsidRDefault="00BA19D8" w:rsidP="00642D65">
      <w:pPr>
        <w:pStyle w:val="NoSpacing"/>
        <w:shd w:val="clear" w:color="auto" w:fill="9CC2E5" w:themeFill="accent1" w:themeFillTint="99"/>
      </w:pPr>
      <w:r>
        <w:t>'' -- width is width of final field (max)</w:t>
      </w:r>
    </w:p>
    <w:p w14:paraId="2812B8F2" w14:textId="77777777" w:rsidR="00BA19D8" w:rsidRDefault="00BA19D8" w:rsidP="00642D65">
      <w:pPr>
        <w:pStyle w:val="NoSpacing"/>
        <w:shd w:val="clear" w:color="auto" w:fill="9CC2E5" w:themeFill="accent1" w:themeFillTint="99"/>
      </w:pPr>
      <w:r>
        <w:t>'' -- pad is character that fills out field</w:t>
      </w:r>
    </w:p>
    <w:p w14:paraId="540DFEFD" w14:textId="77777777" w:rsidR="00BA19D8" w:rsidRDefault="00BA19D8" w:rsidP="00642D65">
      <w:pPr>
        <w:pStyle w:val="NoSpacing"/>
        <w:shd w:val="clear" w:color="auto" w:fill="9CC2E5" w:themeFill="accent1" w:themeFillTint="99"/>
      </w:pPr>
      <w:r>
        <w:t xml:space="preserve">  str(nstr.fmt_number(value, "f", dp, width, pad))</w:t>
      </w:r>
    </w:p>
    <w:p w14:paraId="37FBFFB6" w14:textId="77777777" w:rsidR="00BA19D8" w:rsidRDefault="00BA19D8" w:rsidP="00642D65">
      <w:pPr>
        <w:pStyle w:val="NoSpacing"/>
        <w:shd w:val="clear" w:color="auto" w:fill="9CC2E5" w:themeFill="accent1" w:themeFillTint="99"/>
      </w:pPr>
    </w:p>
    <w:p w14:paraId="598DADC0" w14:textId="77777777" w:rsidR="00BA19D8" w:rsidRDefault="00BA19D8" w:rsidP="00642D65">
      <w:pPr>
        <w:pStyle w:val="NoSpacing"/>
        <w:shd w:val="clear" w:color="auto" w:fill="9CC2E5" w:themeFill="accent1" w:themeFillTint="99"/>
      </w:pPr>
    </w:p>
    <w:p w14:paraId="2ACB6CDE" w14:textId="77777777" w:rsidR="00642D65" w:rsidRDefault="00642D65">
      <w:pPr>
        <w:rPr>
          <w:rFonts w:eastAsiaTheme="minorEastAsia"/>
        </w:rPr>
      </w:pPr>
      <w:r>
        <w:br w:type="page"/>
      </w:r>
    </w:p>
    <w:p w14:paraId="2B4F8747" w14:textId="1F94CEBA" w:rsidR="00BA19D8" w:rsidRDefault="00BA19D8" w:rsidP="00642D65">
      <w:pPr>
        <w:pStyle w:val="NoSpacing"/>
        <w:shd w:val="clear" w:color="auto" w:fill="9CC2E5" w:themeFill="accent1" w:themeFillTint="99"/>
      </w:pPr>
      <w:r>
        <w:t>pub hex(value)</w:t>
      </w:r>
    </w:p>
    <w:p w14:paraId="5CD3C900" w14:textId="77777777" w:rsidR="00BA19D8" w:rsidRDefault="00BA19D8" w:rsidP="00642D65">
      <w:pPr>
        <w:pStyle w:val="NoSpacing"/>
        <w:shd w:val="clear" w:color="auto" w:fill="9CC2E5" w:themeFill="accent1" w:themeFillTint="99"/>
      </w:pPr>
      <w:r>
        <w:t>'' Emit value as hexadecimal</w:t>
      </w:r>
    </w:p>
    <w:p w14:paraId="0F3F674D" w14:textId="77777777" w:rsidR="00BA19D8" w:rsidRDefault="00BA19D8" w:rsidP="00642D65">
      <w:pPr>
        <w:pStyle w:val="NoSpacing"/>
        <w:shd w:val="clear" w:color="auto" w:fill="9CC2E5" w:themeFill="accent1" w:themeFillTint="99"/>
      </w:pPr>
      <w:r>
        <w:t xml:space="preserve">  str(nstr.itoa(value, 16, 0))</w:t>
      </w:r>
    </w:p>
    <w:p w14:paraId="2EE69D44" w14:textId="77777777" w:rsidR="00BA19D8" w:rsidRDefault="00BA19D8" w:rsidP="00642D65">
      <w:pPr>
        <w:pStyle w:val="NoSpacing"/>
        <w:shd w:val="clear" w:color="auto" w:fill="9CC2E5" w:themeFill="accent1" w:themeFillTint="99"/>
      </w:pPr>
    </w:p>
    <w:p w14:paraId="602C0FB8" w14:textId="77777777" w:rsidR="00BA19D8" w:rsidRDefault="00BA19D8" w:rsidP="00642D65">
      <w:pPr>
        <w:pStyle w:val="NoSpacing"/>
        <w:shd w:val="clear" w:color="auto" w:fill="9CC2E5" w:themeFill="accent1" w:themeFillTint="99"/>
      </w:pPr>
      <w:r>
        <w:t>pub fhex(value, digits)</w:t>
      </w:r>
    </w:p>
    <w:p w14:paraId="368B6B96" w14:textId="77777777" w:rsidR="00BA19D8" w:rsidRDefault="00BA19D8" w:rsidP="00642D65">
      <w:pPr>
        <w:pStyle w:val="NoSpacing"/>
        <w:shd w:val="clear" w:color="auto" w:fill="9CC2E5" w:themeFill="accent1" w:themeFillTint="99"/>
      </w:pPr>
      <w:r>
        <w:t>'' Emit value as hexadecimal using fixed # of digits</w:t>
      </w:r>
    </w:p>
    <w:p w14:paraId="4D02485C" w14:textId="77777777" w:rsidR="00BA19D8" w:rsidRDefault="00BA19D8" w:rsidP="00642D65">
      <w:pPr>
        <w:pStyle w:val="NoSpacing"/>
        <w:shd w:val="clear" w:color="auto" w:fill="9CC2E5" w:themeFill="accent1" w:themeFillTint="99"/>
      </w:pPr>
      <w:r>
        <w:t xml:space="preserve">  str(nstr.itoa(value, 16, digits))</w:t>
      </w:r>
    </w:p>
    <w:p w14:paraId="461698F1" w14:textId="77777777" w:rsidR="00BA19D8" w:rsidRDefault="00BA19D8" w:rsidP="00642D65">
      <w:pPr>
        <w:pStyle w:val="NoSpacing"/>
        <w:shd w:val="clear" w:color="auto" w:fill="9CC2E5" w:themeFill="accent1" w:themeFillTint="99"/>
      </w:pPr>
    </w:p>
    <w:p w14:paraId="6BF639E1" w14:textId="77777777" w:rsidR="00BA19D8" w:rsidRDefault="00BA19D8" w:rsidP="00642D65">
      <w:pPr>
        <w:pStyle w:val="NoSpacing"/>
        <w:shd w:val="clear" w:color="auto" w:fill="9CC2E5" w:themeFill="accent1" w:themeFillTint="99"/>
      </w:pPr>
      <w:r>
        <w:t>pub jhex(value, digits, width, pad)</w:t>
      </w:r>
    </w:p>
    <w:p w14:paraId="793A7F3B" w14:textId="77777777" w:rsidR="00BA19D8" w:rsidRDefault="00BA19D8" w:rsidP="00642D65">
      <w:pPr>
        <w:pStyle w:val="NoSpacing"/>
        <w:shd w:val="clear" w:color="auto" w:fill="9CC2E5" w:themeFill="accent1" w:themeFillTint="99"/>
      </w:pPr>
      <w:r>
        <w:t>'' Emit value as quarternary using fixed # of digits</w:t>
      </w:r>
    </w:p>
    <w:p w14:paraId="542FE4AE" w14:textId="77777777" w:rsidR="00BA19D8" w:rsidRDefault="00BA19D8" w:rsidP="00642D65">
      <w:pPr>
        <w:pStyle w:val="NoSpacing"/>
        <w:shd w:val="clear" w:color="auto" w:fill="9CC2E5" w:themeFill="accent1" w:themeFillTint="99"/>
      </w:pPr>
      <w:r>
        <w:t>'' -- aligned inside field</w:t>
      </w:r>
    </w:p>
    <w:p w14:paraId="4C64D6EE" w14:textId="77777777" w:rsidR="00BA19D8" w:rsidRDefault="00BA19D8" w:rsidP="00642D65">
      <w:pPr>
        <w:pStyle w:val="NoSpacing"/>
        <w:shd w:val="clear" w:color="auto" w:fill="9CC2E5" w:themeFill="accent1" w:themeFillTint="99"/>
      </w:pPr>
      <w:r>
        <w:t>'' -- pad fills out field</w:t>
      </w:r>
    </w:p>
    <w:p w14:paraId="457A8128" w14:textId="77777777" w:rsidR="00BA19D8" w:rsidRDefault="00BA19D8" w:rsidP="00642D65">
      <w:pPr>
        <w:pStyle w:val="NoSpacing"/>
        <w:shd w:val="clear" w:color="auto" w:fill="9CC2E5" w:themeFill="accent1" w:themeFillTint="99"/>
      </w:pPr>
      <w:r>
        <w:t xml:space="preserve">  str(nstr.fmt_number(value, "x", digits, width, pad))</w:t>
      </w:r>
    </w:p>
    <w:p w14:paraId="77D7CD0E" w14:textId="77777777" w:rsidR="00BA19D8" w:rsidRDefault="00BA19D8" w:rsidP="00642D65">
      <w:pPr>
        <w:pStyle w:val="NoSpacing"/>
        <w:shd w:val="clear" w:color="auto" w:fill="9CC2E5" w:themeFill="accent1" w:themeFillTint="99"/>
      </w:pPr>
    </w:p>
    <w:p w14:paraId="2CE28AB9" w14:textId="77777777" w:rsidR="00BA19D8" w:rsidRDefault="00BA19D8" w:rsidP="00642D65">
      <w:pPr>
        <w:pStyle w:val="NoSpacing"/>
        <w:shd w:val="clear" w:color="auto" w:fill="9CC2E5" w:themeFill="accent1" w:themeFillTint="99"/>
      </w:pPr>
      <w:r>
        <w:t>pub oct(value)</w:t>
      </w:r>
    </w:p>
    <w:p w14:paraId="6F2E03C2" w14:textId="77777777" w:rsidR="00BA19D8" w:rsidRDefault="00BA19D8" w:rsidP="00642D65">
      <w:pPr>
        <w:pStyle w:val="NoSpacing"/>
        <w:shd w:val="clear" w:color="auto" w:fill="9CC2E5" w:themeFill="accent1" w:themeFillTint="99"/>
      </w:pPr>
      <w:r>
        <w:t>'' Emit value as octal</w:t>
      </w:r>
    </w:p>
    <w:p w14:paraId="358D2B53" w14:textId="77777777" w:rsidR="00BA19D8" w:rsidRDefault="00BA19D8" w:rsidP="00642D65">
      <w:pPr>
        <w:pStyle w:val="NoSpacing"/>
        <w:shd w:val="clear" w:color="auto" w:fill="9CC2E5" w:themeFill="accent1" w:themeFillTint="99"/>
      </w:pPr>
      <w:r>
        <w:t xml:space="preserve">  str(nstr.itoa(value, 8, 0))</w:t>
      </w:r>
    </w:p>
    <w:p w14:paraId="0D249194" w14:textId="77777777" w:rsidR="00BA19D8" w:rsidRDefault="00BA19D8" w:rsidP="00642D65">
      <w:pPr>
        <w:pStyle w:val="NoSpacing"/>
        <w:shd w:val="clear" w:color="auto" w:fill="9CC2E5" w:themeFill="accent1" w:themeFillTint="99"/>
      </w:pPr>
    </w:p>
    <w:p w14:paraId="4EF19AC1" w14:textId="77777777" w:rsidR="00BA19D8" w:rsidRDefault="00BA19D8" w:rsidP="00642D65">
      <w:pPr>
        <w:pStyle w:val="NoSpacing"/>
        <w:shd w:val="clear" w:color="auto" w:fill="9CC2E5" w:themeFill="accent1" w:themeFillTint="99"/>
      </w:pPr>
      <w:r>
        <w:t>pub foct(value, digits)</w:t>
      </w:r>
    </w:p>
    <w:p w14:paraId="6DB2154B" w14:textId="77777777" w:rsidR="00BA19D8" w:rsidRDefault="00BA19D8" w:rsidP="00642D65">
      <w:pPr>
        <w:pStyle w:val="NoSpacing"/>
        <w:shd w:val="clear" w:color="auto" w:fill="9CC2E5" w:themeFill="accent1" w:themeFillTint="99"/>
      </w:pPr>
      <w:r>
        <w:t>'' Emit value as octal using fixed # of digits</w:t>
      </w:r>
    </w:p>
    <w:p w14:paraId="4D70E003" w14:textId="77777777" w:rsidR="00BA19D8" w:rsidRDefault="00BA19D8" w:rsidP="00642D65">
      <w:pPr>
        <w:pStyle w:val="NoSpacing"/>
        <w:shd w:val="clear" w:color="auto" w:fill="9CC2E5" w:themeFill="accent1" w:themeFillTint="99"/>
      </w:pPr>
      <w:r>
        <w:t xml:space="preserve">  str(nstr.itoa(value, 8, digits))</w:t>
      </w:r>
    </w:p>
    <w:p w14:paraId="2C020FFD" w14:textId="77777777" w:rsidR="00BA19D8" w:rsidRDefault="00BA19D8" w:rsidP="00642D65">
      <w:pPr>
        <w:pStyle w:val="NoSpacing"/>
        <w:shd w:val="clear" w:color="auto" w:fill="9CC2E5" w:themeFill="accent1" w:themeFillTint="99"/>
      </w:pPr>
    </w:p>
    <w:p w14:paraId="662C18ED" w14:textId="77777777" w:rsidR="00BA19D8" w:rsidRDefault="00BA19D8" w:rsidP="00642D65">
      <w:pPr>
        <w:pStyle w:val="NoSpacing"/>
        <w:shd w:val="clear" w:color="auto" w:fill="9CC2E5" w:themeFill="accent1" w:themeFillTint="99"/>
      </w:pPr>
      <w:r>
        <w:t>pub joct(value, digits, width, pad)</w:t>
      </w:r>
    </w:p>
    <w:p w14:paraId="5ABEA923" w14:textId="77777777" w:rsidR="00BA19D8" w:rsidRDefault="00BA19D8" w:rsidP="00642D65">
      <w:pPr>
        <w:pStyle w:val="NoSpacing"/>
        <w:shd w:val="clear" w:color="auto" w:fill="9CC2E5" w:themeFill="accent1" w:themeFillTint="99"/>
      </w:pPr>
      <w:r>
        <w:t>'' Emit value as octal using fixed # of digits</w:t>
      </w:r>
    </w:p>
    <w:p w14:paraId="5F6B9CA6" w14:textId="77777777" w:rsidR="00BA19D8" w:rsidRDefault="00BA19D8" w:rsidP="00642D65">
      <w:pPr>
        <w:pStyle w:val="NoSpacing"/>
        <w:shd w:val="clear" w:color="auto" w:fill="9CC2E5" w:themeFill="accent1" w:themeFillTint="99"/>
      </w:pPr>
      <w:r>
        <w:t>'' -- aligned inside field</w:t>
      </w:r>
    </w:p>
    <w:p w14:paraId="3E656C97" w14:textId="77777777" w:rsidR="00BA19D8" w:rsidRDefault="00BA19D8" w:rsidP="00642D65">
      <w:pPr>
        <w:pStyle w:val="NoSpacing"/>
        <w:shd w:val="clear" w:color="auto" w:fill="9CC2E5" w:themeFill="accent1" w:themeFillTint="99"/>
      </w:pPr>
      <w:r>
        <w:t>'' -- pad fills out field</w:t>
      </w:r>
    </w:p>
    <w:p w14:paraId="2A1DA386" w14:textId="77777777" w:rsidR="00BA19D8" w:rsidRDefault="00BA19D8" w:rsidP="00642D65">
      <w:pPr>
        <w:pStyle w:val="NoSpacing"/>
        <w:shd w:val="clear" w:color="auto" w:fill="9CC2E5" w:themeFill="accent1" w:themeFillTint="99"/>
      </w:pPr>
      <w:r>
        <w:t xml:space="preserve">  str(nstr.fmt_number(value, "o", digits, width, pad))</w:t>
      </w:r>
    </w:p>
    <w:p w14:paraId="665DEFA3" w14:textId="77777777" w:rsidR="00BA19D8" w:rsidRDefault="00BA19D8" w:rsidP="00642D65">
      <w:pPr>
        <w:pStyle w:val="NoSpacing"/>
        <w:shd w:val="clear" w:color="auto" w:fill="9CC2E5" w:themeFill="accent1" w:themeFillTint="99"/>
      </w:pPr>
    </w:p>
    <w:p w14:paraId="3CBF2B37" w14:textId="77777777" w:rsidR="00BA19D8" w:rsidRDefault="00BA19D8" w:rsidP="00642D65">
      <w:pPr>
        <w:pStyle w:val="NoSpacing"/>
        <w:shd w:val="clear" w:color="auto" w:fill="9CC2E5" w:themeFill="accent1" w:themeFillTint="99"/>
      </w:pPr>
      <w:r>
        <w:t>pub qrt(value)</w:t>
      </w:r>
    </w:p>
    <w:p w14:paraId="798B10D3" w14:textId="77777777" w:rsidR="00BA19D8" w:rsidRDefault="00BA19D8" w:rsidP="00642D65">
      <w:pPr>
        <w:pStyle w:val="NoSpacing"/>
        <w:shd w:val="clear" w:color="auto" w:fill="9CC2E5" w:themeFill="accent1" w:themeFillTint="99"/>
      </w:pPr>
      <w:r>
        <w:t>'' Emit value as quarternary</w:t>
      </w:r>
    </w:p>
    <w:p w14:paraId="2274DDB4" w14:textId="77777777" w:rsidR="00BA19D8" w:rsidRDefault="00BA19D8" w:rsidP="00642D65">
      <w:pPr>
        <w:pStyle w:val="NoSpacing"/>
        <w:shd w:val="clear" w:color="auto" w:fill="9CC2E5" w:themeFill="accent1" w:themeFillTint="99"/>
      </w:pPr>
      <w:r>
        <w:t xml:space="preserve">  str(nstr.itoa(value, 4, 0))</w:t>
      </w:r>
    </w:p>
    <w:p w14:paraId="18C440E0" w14:textId="77777777" w:rsidR="00BA19D8" w:rsidRDefault="00BA19D8" w:rsidP="00642D65">
      <w:pPr>
        <w:pStyle w:val="NoSpacing"/>
        <w:shd w:val="clear" w:color="auto" w:fill="9CC2E5" w:themeFill="accent1" w:themeFillTint="99"/>
      </w:pPr>
    </w:p>
    <w:p w14:paraId="3BF9A239" w14:textId="77777777" w:rsidR="00BA19D8" w:rsidRDefault="00BA19D8" w:rsidP="00642D65">
      <w:pPr>
        <w:pStyle w:val="NoSpacing"/>
        <w:shd w:val="clear" w:color="auto" w:fill="9CC2E5" w:themeFill="accent1" w:themeFillTint="99"/>
      </w:pPr>
      <w:r>
        <w:t>pub fqrt(value, digits)</w:t>
      </w:r>
    </w:p>
    <w:p w14:paraId="604AF32D" w14:textId="77777777" w:rsidR="00BA19D8" w:rsidRDefault="00BA19D8" w:rsidP="00642D65">
      <w:pPr>
        <w:pStyle w:val="NoSpacing"/>
        <w:shd w:val="clear" w:color="auto" w:fill="9CC2E5" w:themeFill="accent1" w:themeFillTint="99"/>
      </w:pPr>
      <w:r>
        <w:t>'' Emit value as quarternary using fixed # of digits</w:t>
      </w:r>
    </w:p>
    <w:p w14:paraId="1A0A2332" w14:textId="77777777" w:rsidR="00BA19D8" w:rsidRDefault="00BA19D8" w:rsidP="00642D65">
      <w:pPr>
        <w:pStyle w:val="NoSpacing"/>
        <w:shd w:val="clear" w:color="auto" w:fill="9CC2E5" w:themeFill="accent1" w:themeFillTint="99"/>
      </w:pPr>
      <w:r>
        <w:t xml:space="preserve">  str(nstr.itoa(value, 4, digits))</w:t>
      </w:r>
    </w:p>
    <w:p w14:paraId="7B76AE48" w14:textId="77777777" w:rsidR="00BA19D8" w:rsidRDefault="00BA19D8" w:rsidP="00642D65">
      <w:pPr>
        <w:pStyle w:val="NoSpacing"/>
        <w:shd w:val="clear" w:color="auto" w:fill="9CC2E5" w:themeFill="accent1" w:themeFillTint="99"/>
      </w:pPr>
    </w:p>
    <w:p w14:paraId="1308FA84" w14:textId="77777777" w:rsidR="00BA19D8" w:rsidRDefault="00BA19D8" w:rsidP="00642D65">
      <w:pPr>
        <w:pStyle w:val="NoSpacing"/>
        <w:shd w:val="clear" w:color="auto" w:fill="9CC2E5" w:themeFill="accent1" w:themeFillTint="99"/>
      </w:pPr>
      <w:r>
        <w:t>pub jqrt(value, digits, width, pad)</w:t>
      </w:r>
    </w:p>
    <w:p w14:paraId="645C5D81" w14:textId="77777777" w:rsidR="00BA19D8" w:rsidRDefault="00BA19D8" w:rsidP="00642D65">
      <w:pPr>
        <w:pStyle w:val="NoSpacing"/>
        <w:shd w:val="clear" w:color="auto" w:fill="9CC2E5" w:themeFill="accent1" w:themeFillTint="99"/>
      </w:pPr>
      <w:r>
        <w:t>'' Emit value as quarternary using fixed # of digits</w:t>
      </w:r>
    </w:p>
    <w:p w14:paraId="467C1779" w14:textId="77777777" w:rsidR="00BA19D8" w:rsidRDefault="00BA19D8" w:rsidP="00642D65">
      <w:pPr>
        <w:pStyle w:val="NoSpacing"/>
        <w:shd w:val="clear" w:color="auto" w:fill="9CC2E5" w:themeFill="accent1" w:themeFillTint="99"/>
      </w:pPr>
      <w:r>
        <w:t>'' -- aligned inside field</w:t>
      </w:r>
    </w:p>
    <w:p w14:paraId="219D4F3B" w14:textId="77777777" w:rsidR="00BA19D8" w:rsidRDefault="00BA19D8" w:rsidP="00642D65">
      <w:pPr>
        <w:pStyle w:val="NoSpacing"/>
        <w:shd w:val="clear" w:color="auto" w:fill="9CC2E5" w:themeFill="accent1" w:themeFillTint="99"/>
      </w:pPr>
      <w:r>
        <w:t>'' -- pad fills out field</w:t>
      </w:r>
    </w:p>
    <w:p w14:paraId="1FDE8817" w14:textId="77777777" w:rsidR="00BA19D8" w:rsidRDefault="00BA19D8" w:rsidP="00642D65">
      <w:pPr>
        <w:pStyle w:val="NoSpacing"/>
        <w:shd w:val="clear" w:color="auto" w:fill="9CC2E5" w:themeFill="accent1" w:themeFillTint="99"/>
      </w:pPr>
      <w:r>
        <w:t xml:space="preserve">  str(nstr.fmt_number(value, "q", digits, width, pad))</w:t>
      </w:r>
    </w:p>
    <w:p w14:paraId="21BF46FA" w14:textId="77777777" w:rsidR="00BA19D8" w:rsidRDefault="00BA19D8" w:rsidP="00642D65">
      <w:pPr>
        <w:pStyle w:val="NoSpacing"/>
        <w:shd w:val="clear" w:color="auto" w:fill="9CC2E5" w:themeFill="accent1" w:themeFillTint="99"/>
      </w:pPr>
    </w:p>
    <w:p w14:paraId="4212BA50" w14:textId="77777777" w:rsidR="00BA19D8" w:rsidRDefault="00BA19D8" w:rsidP="00642D65">
      <w:pPr>
        <w:pStyle w:val="NoSpacing"/>
        <w:shd w:val="clear" w:color="auto" w:fill="9CC2E5" w:themeFill="accent1" w:themeFillTint="99"/>
      </w:pPr>
      <w:r>
        <w:t>pub bin(value)</w:t>
      </w:r>
    </w:p>
    <w:p w14:paraId="1E7206E9" w14:textId="77777777" w:rsidR="00BA19D8" w:rsidRDefault="00BA19D8" w:rsidP="00642D65">
      <w:pPr>
        <w:pStyle w:val="NoSpacing"/>
        <w:shd w:val="clear" w:color="auto" w:fill="9CC2E5" w:themeFill="accent1" w:themeFillTint="99"/>
      </w:pPr>
      <w:r>
        <w:t>'' Emit value as binary</w:t>
      </w:r>
    </w:p>
    <w:p w14:paraId="1D872A45" w14:textId="77777777" w:rsidR="00BA19D8" w:rsidRDefault="00BA19D8" w:rsidP="00642D65">
      <w:pPr>
        <w:pStyle w:val="NoSpacing"/>
        <w:shd w:val="clear" w:color="auto" w:fill="9CC2E5" w:themeFill="accent1" w:themeFillTint="99"/>
      </w:pPr>
      <w:r>
        <w:t xml:space="preserve">  str(nstr.itoa(value, 2, 0))</w:t>
      </w:r>
    </w:p>
    <w:p w14:paraId="656D6AE3" w14:textId="77777777" w:rsidR="00BA19D8" w:rsidRDefault="00BA19D8" w:rsidP="00642D65">
      <w:pPr>
        <w:pStyle w:val="NoSpacing"/>
        <w:shd w:val="clear" w:color="auto" w:fill="9CC2E5" w:themeFill="accent1" w:themeFillTint="99"/>
      </w:pPr>
    </w:p>
    <w:p w14:paraId="31AA6DCB" w14:textId="77777777" w:rsidR="00BA19D8" w:rsidRDefault="00BA19D8" w:rsidP="00642D65">
      <w:pPr>
        <w:pStyle w:val="NoSpacing"/>
        <w:shd w:val="clear" w:color="auto" w:fill="9CC2E5" w:themeFill="accent1" w:themeFillTint="99"/>
      </w:pPr>
    </w:p>
    <w:p w14:paraId="7242CABA" w14:textId="77777777" w:rsidR="00BA19D8" w:rsidRDefault="00BA19D8" w:rsidP="00642D65">
      <w:pPr>
        <w:pStyle w:val="NoSpacing"/>
        <w:shd w:val="clear" w:color="auto" w:fill="9CC2E5" w:themeFill="accent1" w:themeFillTint="99"/>
      </w:pPr>
      <w:r>
        <w:t>pub fbin(value, digits)</w:t>
      </w:r>
    </w:p>
    <w:p w14:paraId="43B071B2" w14:textId="77777777" w:rsidR="00BA19D8" w:rsidRDefault="00BA19D8" w:rsidP="00642D65">
      <w:pPr>
        <w:pStyle w:val="NoSpacing"/>
        <w:shd w:val="clear" w:color="auto" w:fill="9CC2E5" w:themeFill="accent1" w:themeFillTint="99"/>
      </w:pPr>
      <w:r>
        <w:t>'' Emit value as binary using fixed # of digits</w:t>
      </w:r>
    </w:p>
    <w:p w14:paraId="1001DA45" w14:textId="77777777" w:rsidR="00BA19D8" w:rsidRDefault="00BA19D8" w:rsidP="00642D65">
      <w:pPr>
        <w:pStyle w:val="NoSpacing"/>
        <w:shd w:val="clear" w:color="auto" w:fill="9CC2E5" w:themeFill="accent1" w:themeFillTint="99"/>
      </w:pPr>
      <w:r>
        <w:t xml:space="preserve">  str(nstr.itoa(value, 2, digits))</w:t>
      </w:r>
    </w:p>
    <w:p w14:paraId="321F3BDE" w14:textId="77777777" w:rsidR="00BA19D8" w:rsidRDefault="00BA19D8" w:rsidP="00642D65">
      <w:pPr>
        <w:pStyle w:val="NoSpacing"/>
        <w:shd w:val="clear" w:color="auto" w:fill="9CC2E5" w:themeFill="accent1" w:themeFillTint="99"/>
      </w:pPr>
    </w:p>
    <w:p w14:paraId="73489354" w14:textId="77777777" w:rsidR="00BA19D8" w:rsidRDefault="00BA19D8" w:rsidP="00642D65">
      <w:pPr>
        <w:pStyle w:val="NoSpacing"/>
        <w:shd w:val="clear" w:color="auto" w:fill="9CC2E5" w:themeFill="accent1" w:themeFillTint="99"/>
      </w:pPr>
    </w:p>
    <w:p w14:paraId="4248FBFF" w14:textId="77777777" w:rsidR="00BA19D8" w:rsidRDefault="00BA19D8" w:rsidP="00642D65">
      <w:pPr>
        <w:pStyle w:val="NoSpacing"/>
        <w:shd w:val="clear" w:color="auto" w:fill="9CC2E5" w:themeFill="accent1" w:themeFillTint="99"/>
      </w:pPr>
      <w:r>
        <w:t>pub jbin(value, digits, width, pad)</w:t>
      </w:r>
    </w:p>
    <w:p w14:paraId="406916DC" w14:textId="77777777" w:rsidR="00BA19D8" w:rsidRDefault="00BA19D8" w:rsidP="00642D65">
      <w:pPr>
        <w:pStyle w:val="NoSpacing"/>
        <w:shd w:val="clear" w:color="auto" w:fill="9CC2E5" w:themeFill="accent1" w:themeFillTint="99"/>
      </w:pPr>
      <w:r>
        <w:t>'' Emit value as binary using fixed # of digits</w:t>
      </w:r>
    </w:p>
    <w:p w14:paraId="1A9EBB88" w14:textId="77777777" w:rsidR="00BA19D8" w:rsidRDefault="00BA19D8" w:rsidP="00642D65">
      <w:pPr>
        <w:pStyle w:val="NoSpacing"/>
        <w:shd w:val="clear" w:color="auto" w:fill="9CC2E5" w:themeFill="accent1" w:themeFillTint="99"/>
      </w:pPr>
      <w:r>
        <w:t>'' -- aligned inside field</w:t>
      </w:r>
    </w:p>
    <w:p w14:paraId="568D206E" w14:textId="77777777" w:rsidR="00BA19D8" w:rsidRDefault="00BA19D8" w:rsidP="00642D65">
      <w:pPr>
        <w:pStyle w:val="NoSpacing"/>
        <w:shd w:val="clear" w:color="auto" w:fill="9CC2E5" w:themeFill="accent1" w:themeFillTint="99"/>
      </w:pPr>
      <w:r>
        <w:t>'' -- pad fills out field</w:t>
      </w:r>
    </w:p>
    <w:p w14:paraId="00AAAF8A" w14:textId="3C709814" w:rsidR="00BA19D8" w:rsidRDefault="00BA19D8" w:rsidP="00642D65">
      <w:pPr>
        <w:pStyle w:val="NoSpacing"/>
        <w:shd w:val="clear" w:color="auto" w:fill="9CC2E5" w:themeFill="accent1" w:themeFillTint="99"/>
      </w:pPr>
      <w:r>
        <w:t xml:space="preserve">  str(nstr.fmt_number(value, "b", digits, width, pad))</w:t>
      </w:r>
    </w:p>
    <w:p w14:paraId="2F1CEC5E" w14:textId="77777777" w:rsidR="00BA19D8" w:rsidRDefault="00BA19D8" w:rsidP="00642D65">
      <w:pPr>
        <w:pStyle w:val="NoSpacing"/>
        <w:shd w:val="clear" w:color="auto" w:fill="A8D08D" w:themeFill="accent6" w:themeFillTint="99"/>
      </w:pPr>
      <w:r>
        <w:t>dat { smart pin uart/buffer manager }</w:t>
      </w:r>
    </w:p>
    <w:p w14:paraId="03A4A493" w14:textId="77777777" w:rsidR="00BA19D8" w:rsidRDefault="00BA19D8" w:rsidP="00642D65">
      <w:pPr>
        <w:pStyle w:val="NoSpacing"/>
        <w:shd w:val="clear" w:color="auto" w:fill="A8D08D" w:themeFill="accent6" w:themeFillTint="99"/>
      </w:pPr>
    </w:p>
    <w:p w14:paraId="5E4A52E3" w14:textId="77777777" w:rsidR="00BA19D8" w:rsidRDefault="00BA19D8" w:rsidP="00642D65">
      <w:pPr>
        <w:pStyle w:val="NoSpacing"/>
        <w:shd w:val="clear" w:color="auto" w:fill="A8D08D" w:themeFill="accent6" w:themeFillTint="99"/>
      </w:pPr>
      <w:r>
        <w:t xml:space="preserve">                org</w:t>
      </w:r>
    </w:p>
    <w:p w14:paraId="645AA87D" w14:textId="77777777" w:rsidR="00BA19D8" w:rsidRDefault="00BA19D8" w:rsidP="00642D65">
      <w:pPr>
        <w:pStyle w:val="NoSpacing"/>
        <w:shd w:val="clear" w:color="auto" w:fill="A8D08D" w:themeFill="accent6" w:themeFillTint="99"/>
      </w:pPr>
    </w:p>
    <w:p w14:paraId="04FEB9A7" w14:textId="77777777" w:rsidR="00BA19D8" w:rsidRDefault="00BA19D8" w:rsidP="00642D65">
      <w:pPr>
        <w:pStyle w:val="NoSpacing"/>
        <w:shd w:val="clear" w:color="auto" w:fill="A8D08D" w:themeFill="accent6" w:themeFillTint="99"/>
      </w:pPr>
      <w:r>
        <w:t>uart_mgr        setq      #4-1                                  ' get 4 parameters from hub</w:t>
      </w:r>
    </w:p>
    <w:p w14:paraId="3B24E0E8" w14:textId="77777777" w:rsidR="00BA19D8" w:rsidRDefault="00BA19D8" w:rsidP="00642D65">
      <w:pPr>
        <w:pStyle w:val="NoSpacing"/>
        <w:shd w:val="clear" w:color="auto" w:fill="A8D08D" w:themeFill="accent6" w:themeFillTint="99"/>
      </w:pPr>
      <w:r>
        <w:t xml:space="preserve">                rdlong    rxd, ptra</w:t>
      </w:r>
    </w:p>
    <w:p w14:paraId="10D508B0" w14:textId="77777777" w:rsidR="00BA19D8" w:rsidRDefault="00BA19D8" w:rsidP="00642D65">
      <w:pPr>
        <w:pStyle w:val="NoSpacing"/>
        <w:shd w:val="clear" w:color="auto" w:fill="A8D08D" w:themeFill="accent6" w:themeFillTint="99"/>
      </w:pPr>
    </w:p>
    <w:p w14:paraId="57BB0AB3" w14:textId="77777777" w:rsidR="00BA19D8" w:rsidRDefault="00BA19D8" w:rsidP="00642D65">
      <w:pPr>
        <w:pStyle w:val="NoSpacing"/>
        <w:shd w:val="clear" w:color="auto" w:fill="A8D08D" w:themeFill="accent6" w:themeFillTint="99"/>
      </w:pPr>
    </w:p>
    <w:p w14:paraId="3D9648CC" w14:textId="77777777" w:rsidR="00BA19D8" w:rsidRDefault="00BA19D8" w:rsidP="00642D65">
      <w:pPr>
        <w:pStyle w:val="NoSpacing"/>
        <w:shd w:val="clear" w:color="auto" w:fill="A8D08D" w:themeFill="accent6" w:themeFillTint="99"/>
      </w:pPr>
      <w:r>
        <w:t>uart_main       testb     rxd, #31                      wc      ' rx in use?</w:t>
      </w:r>
    </w:p>
    <w:p w14:paraId="497396CC" w14:textId="77777777" w:rsidR="00BA19D8" w:rsidRDefault="00BA19D8" w:rsidP="00642D65">
      <w:pPr>
        <w:pStyle w:val="NoSpacing"/>
        <w:shd w:val="clear" w:color="auto" w:fill="A8D08D" w:themeFill="accent6" w:themeFillTint="99"/>
      </w:pPr>
      <w:r>
        <w:t xml:space="preserve">    if_nc       call      #rx_serial</w:t>
      </w:r>
    </w:p>
    <w:p w14:paraId="726CDE08" w14:textId="77777777" w:rsidR="00BA19D8" w:rsidRDefault="00BA19D8" w:rsidP="00642D65">
      <w:pPr>
        <w:pStyle w:val="NoSpacing"/>
        <w:shd w:val="clear" w:color="auto" w:fill="A8D08D" w:themeFill="accent6" w:themeFillTint="99"/>
      </w:pPr>
    </w:p>
    <w:p w14:paraId="558ED583" w14:textId="77777777" w:rsidR="00BA19D8" w:rsidRDefault="00BA19D8" w:rsidP="00642D65">
      <w:pPr>
        <w:pStyle w:val="NoSpacing"/>
        <w:shd w:val="clear" w:color="auto" w:fill="A8D08D" w:themeFill="accent6" w:themeFillTint="99"/>
      </w:pPr>
      <w:r>
        <w:t xml:space="preserve">                testb     txd, #31                      wc      ' tx in use?</w:t>
      </w:r>
    </w:p>
    <w:p w14:paraId="63A1DF20" w14:textId="77777777" w:rsidR="00BA19D8" w:rsidRDefault="00BA19D8" w:rsidP="00642D65">
      <w:pPr>
        <w:pStyle w:val="NoSpacing"/>
        <w:shd w:val="clear" w:color="auto" w:fill="A8D08D" w:themeFill="accent6" w:themeFillTint="99"/>
      </w:pPr>
      <w:r>
        <w:t xml:space="preserve">    if_nc       call      #tx_serial</w:t>
      </w:r>
    </w:p>
    <w:p w14:paraId="53F9B4FA" w14:textId="77777777" w:rsidR="00BA19D8" w:rsidRDefault="00BA19D8" w:rsidP="00642D65">
      <w:pPr>
        <w:pStyle w:val="NoSpacing"/>
        <w:shd w:val="clear" w:color="auto" w:fill="A8D08D" w:themeFill="accent6" w:themeFillTint="99"/>
      </w:pPr>
    </w:p>
    <w:p w14:paraId="2DA0B94E" w14:textId="77777777" w:rsidR="00BA19D8" w:rsidRDefault="00BA19D8" w:rsidP="00642D65">
      <w:pPr>
        <w:pStyle w:val="NoSpacing"/>
        <w:shd w:val="clear" w:color="auto" w:fill="A8D08D" w:themeFill="accent6" w:themeFillTint="99"/>
      </w:pPr>
      <w:r>
        <w:t xml:space="preserve">                jmp       #uart_main</w:t>
      </w:r>
    </w:p>
    <w:p w14:paraId="09F1C10D" w14:textId="77777777" w:rsidR="00BA19D8" w:rsidRDefault="00BA19D8" w:rsidP="00642D65">
      <w:pPr>
        <w:pStyle w:val="NoSpacing"/>
        <w:shd w:val="clear" w:color="auto" w:fill="A8D08D" w:themeFill="accent6" w:themeFillTint="99"/>
      </w:pPr>
    </w:p>
    <w:p w14:paraId="1A87CFCA" w14:textId="77777777" w:rsidR="00BA19D8" w:rsidRDefault="00BA19D8" w:rsidP="00642D65">
      <w:pPr>
        <w:pStyle w:val="NoSpacing"/>
        <w:shd w:val="clear" w:color="auto" w:fill="A8D08D" w:themeFill="accent6" w:themeFillTint="99"/>
      </w:pPr>
    </w:p>
    <w:p w14:paraId="673B3778" w14:textId="77777777" w:rsidR="00BA19D8" w:rsidRDefault="00BA19D8" w:rsidP="00642D65">
      <w:pPr>
        <w:pStyle w:val="NoSpacing"/>
        <w:shd w:val="clear" w:color="auto" w:fill="A8D08D" w:themeFill="accent6" w:themeFillTint="99"/>
      </w:pPr>
      <w:r>
        <w:t>rx_serial       testp     rxd                           wc      ' anything waiting?</w:t>
      </w:r>
    </w:p>
    <w:p w14:paraId="65CBF48C" w14:textId="77777777" w:rsidR="00BA19D8" w:rsidRDefault="00BA19D8" w:rsidP="00642D65">
      <w:pPr>
        <w:pStyle w:val="NoSpacing"/>
        <w:shd w:val="clear" w:color="auto" w:fill="A8D08D" w:themeFill="accent6" w:themeFillTint="99"/>
      </w:pPr>
      <w:r>
        <w:t xml:space="preserve">    if_nc       ret</w:t>
      </w:r>
    </w:p>
    <w:p w14:paraId="5C7185A9" w14:textId="77777777" w:rsidR="00BA19D8" w:rsidRDefault="00BA19D8" w:rsidP="00642D65">
      <w:pPr>
        <w:pStyle w:val="NoSpacing"/>
        <w:shd w:val="clear" w:color="auto" w:fill="A8D08D" w:themeFill="accent6" w:themeFillTint="99"/>
      </w:pPr>
    </w:p>
    <w:p w14:paraId="0A218654" w14:textId="77777777" w:rsidR="00BA19D8" w:rsidRDefault="00BA19D8" w:rsidP="00642D65">
      <w:pPr>
        <w:pStyle w:val="NoSpacing"/>
        <w:shd w:val="clear" w:color="auto" w:fill="A8D08D" w:themeFill="accent6" w:themeFillTint="99"/>
      </w:pPr>
      <w:r>
        <w:t xml:space="preserve">                rdpin     t3, rxd                               ' read new byte</w:t>
      </w:r>
    </w:p>
    <w:p w14:paraId="432B0780" w14:textId="77777777" w:rsidR="00BA19D8" w:rsidRDefault="00BA19D8" w:rsidP="00642D65">
      <w:pPr>
        <w:pStyle w:val="NoSpacing"/>
        <w:shd w:val="clear" w:color="auto" w:fill="A8D08D" w:themeFill="accent6" w:themeFillTint="99"/>
      </w:pPr>
      <w:r>
        <w:t xml:space="preserve">                shr       t3, #24                               ' align lsb</w:t>
      </w:r>
    </w:p>
    <w:p w14:paraId="64CBA22C" w14:textId="77777777" w:rsidR="00BA19D8" w:rsidRDefault="00BA19D8" w:rsidP="00642D65">
      <w:pPr>
        <w:pStyle w:val="NoSpacing"/>
        <w:shd w:val="clear" w:color="auto" w:fill="A8D08D" w:themeFill="accent6" w:themeFillTint="99"/>
      </w:pPr>
      <w:r>
        <w:t xml:space="preserve">                mov       t1, p_rxbuf                           ' t1 := @rxbuf</w:t>
      </w:r>
    </w:p>
    <w:p w14:paraId="731968AB" w14:textId="77777777" w:rsidR="00BA19D8" w:rsidRDefault="00BA19D8" w:rsidP="00642D65">
      <w:pPr>
        <w:pStyle w:val="NoSpacing"/>
        <w:shd w:val="clear" w:color="auto" w:fill="A8D08D" w:themeFill="accent6" w:themeFillTint="99"/>
      </w:pPr>
      <w:r>
        <w:t xml:space="preserve">                rdlong    t2, ptra[4]                           ' t2 := rxhead</w:t>
      </w:r>
    </w:p>
    <w:p w14:paraId="30D15D89" w14:textId="77777777" w:rsidR="00BA19D8" w:rsidRDefault="00BA19D8" w:rsidP="00642D65">
      <w:pPr>
        <w:pStyle w:val="NoSpacing"/>
        <w:shd w:val="clear" w:color="auto" w:fill="A8D08D" w:themeFill="accent6" w:themeFillTint="99"/>
      </w:pPr>
      <w:r>
        <w:t xml:space="preserve">                add       t1, t2</w:t>
      </w:r>
    </w:p>
    <w:p w14:paraId="6AFE1C85" w14:textId="77777777" w:rsidR="00BA19D8" w:rsidRDefault="00BA19D8" w:rsidP="00642D65">
      <w:pPr>
        <w:pStyle w:val="NoSpacing"/>
        <w:shd w:val="clear" w:color="auto" w:fill="A8D08D" w:themeFill="accent6" w:themeFillTint="99"/>
      </w:pPr>
      <w:r>
        <w:t xml:space="preserve">                wrbyte    t3, t1                                ' rxbuf[rxhead] := t3</w:t>
      </w:r>
    </w:p>
    <w:p w14:paraId="31990CA8" w14:textId="77777777" w:rsidR="00BA19D8" w:rsidRDefault="00BA19D8" w:rsidP="00642D65">
      <w:pPr>
        <w:pStyle w:val="NoSpacing"/>
        <w:shd w:val="clear" w:color="auto" w:fill="A8D08D" w:themeFill="accent6" w:themeFillTint="99"/>
      </w:pPr>
      <w:r>
        <w:t xml:space="preserve">                incmod    t2, #(BUF_SIZE-1)                     ' update head index</w:t>
      </w:r>
    </w:p>
    <w:p w14:paraId="57876A10" w14:textId="77777777" w:rsidR="00BA19D8" w:rsidRDefault="00BA19D8" w:rsidP="00642D65">
      <w:pPr>
        <w:pStyle w:val="NoSpacing"/>
        <w:shd w:val="clear" w:color="auto" w:fill="A8D08D" w:themeFill="accent6" w:themeFillTint="99"/>
      </w:pPr>
      <w:r>
        <w:t xml:space="preserve">    _ret_       wrlong    t2, ptra[4]                           ' write head index back to hub</w:t>
      </w:r>
    </w:p>
    <w:p w14:paraId="00FCCA46" w14:textId="77777777" w:rsidR="00BA19D8" w:rsidRDefault="00BA19D8" w:rsidP="00642D65">
      <w:pPr>
        <w:pStyle w:val="NoSpacing"/>
        <w:shd w:val="clear" w:color="auto" w:fill="A8D08D" w:themeFill="accent6" w:themeFillTint="99"/>
      </w:pPr>
    </w:p>
    <w:p w14:paraId="7CE88677" w14:textId="77777777" w:rsidR="00BA19D8" w:rsidRDefault="00BA19D8" w:rsidP="00642D65">
      <w:pPr>
        <w:pStyle w:val="NoSpacing"/>
        <w:shd w:val="clear" w:color="auto" w:fill="A8D08D" w:themeFill="accent6" w:themeFillTint="99"/>
      </w:pPr>
    </w:p>
    <w:p w14:paraId="7F7B756B" w14:textId="77777777" w:rsidR="00BA19D8" w:rsidRDefault="00BA19D8" w:rsidP="00642D65">
      <w:pPr>
        <w:pStyle w:val="NoSpacing"/>
        <w:shd w:val="clear" w:color="auto" w:fill="A8D08D" w:themeFill="accent6" w:themeFillTint="99"/>
      </w:pPr>
      <w:r>
        <w:t>tx_serial       rdpin     t1, txd                       wc      ' check busy flag</w:t>
      </w:r>
    </w:p>
    <w:p w14:paraId="3E548EB8" w14:textId="77777777" w:rsidR="00BA19D8" w:rsidRDefault="00BA19D8" w:rsidP="00642D65">
      <w:pPr>
        <w:pStyle w:val="NoSpacing"/>
        <w:shd w:val="clear" w:color="auto" w:fill="A8D08D" w:themeFill="accent6" w:themeFillTint="99"/>
      </w:pPr>
      <w:r>
        <w:t xml:space="preserve">    if_c        ret                                             '  abort if busy</w:t>
      </w:r>
    </w:p>
    <w:p w14:paraId="4CF404A1" w14:textId="77777777" w:rsidR="00BA19D8" w:rsidRDefault="00BA19D8" w:rsidP="00642D65">
      <w:pPr>
        <w:pStyle w:val="NoSpacing"/>
        <w:shd w:val="clear" w:color="auto" w:fill="A8D08D" w:themeFill="accent6" w:themeFillTint="99"/>
      </w:pPr>
    </w:p>
    <w:p w14:paraId="486281E2" w14:textId="77777777" w:rsidR="00BA19D8" w:rsidRDefault="00BA19D8" w:rsidP="00642D65">
      <w:pPr>
        <w:pStyle w:val="NoSpacing"/>
        <w:shd w:val="clear" w:color="auto" w:fill="A8D08D" w:themeFill="accent6" w:themeFillTint="99"/>
      </w:pPr>
      <w:r>
        <w:t xml:space="preserve">                rdlong    t1, ptra[6]                           ' t1 = txhead</w:t>
      </w:r>
    </w:p>
    <w:p w14:paraId="061D9C70" w14:textId="77777777" w:rsidR="00BA19D8" w:rsidRDefault="00BA19D8" w:rsidP="00642D65">
      <w:pPr>
        <w:pStyle w:val="NoSpacing"/>
        <w:shd w:val="clear" w:color="auto" w:fill="A8D08D" w:themeFill="accent6" w:themeFillTint="99"/>
      </w:pPr>
      <w:r>
        <w:t xml:space="preserve">                rdlong    t2, ptra[7]                           ' t2 = txtail</w:t>
      </w:r>
    </w:p>
    <w:p w14:paraId="3907264A" w14:textId="77777777" w:rsidR="00BA19D8" w:rsidRDefault="00BA19D8" w:rsidP="00642D65">
      <w:pPr>
        <w:pStyle w:val="NoSpacing"/>
        <w:shd w:val="clear" w:color="auto" w:fill="A8D08D" w:themeFill="accent6" w:themeFillTint="99"/>
      </w:pPr>
      <w:r>
        <w:t xml:space="preserve">                cmp       t1, t2                        wz      ' byte(s) to tx?</w:t>
      </w:r>
    </w:p>
    <w:p w14:paraId="6254C829" w14:textId="77777777" w:rsidR="00BA19D8" w:rsidRDefault="00BA19D8" w:rsidP="00642D65">
      <w:pPr>
        <w:pStyle w:val="NoSpacing"/>
        <w:shd w:val="clear" w:color="auto" w:fill="A8D08D" w:themeFill="accent6" w:themeFillTint="99"/>
      </w:pPr>
      <w:r>
        <w:t xml:space="preserve">    if_e        ret</w:t>
      </w:r>
    </w:p>
    <w:p w14:paraId="698FC095" w14:textId="77777777" w:rsidR="00BA19D8" w:rsidRDefault="00BA19D8" w:rsidP="00642D65">
      <w:pPr>
        <w:pStyle w:val="NoSpacing"/>
        <w:shd w:val="clear" w:color="auto" w:fill="A8D08D" w:themeFill="accent6" w:themeFillTint="99"/>
      </w:pPr>
    </w:p>
    <w:p w14:paraId="4ADBFF5A" w14:textId="77777777" w:rsidR="00BA19D8" w:rsidRDefault="00BA19D8" w:rsidP="00642D65">
      <w:pPr>
        <w:pStyle w:val="NoSpacing"/>
        <w:shd w:val="clear" w:color="auto" w:fill="A8D08D" w:themeFill="accent6" w:themeFillTint="99"/>
      </w:pPr>
      <w:r>
        <w:t xml:space="preserve">                mov       t1, p_txbuf                           ' start of tx buffer</w:t>
      </w:r>
    </w:p>
    <w:p w14:paraId="74DFF6C2" w14:textId="77777777" w:rsidR="00BA19D8" w:rsidRDefault="00BA19D8" w:rsidP="00642D65">
      <w:pPr>
        <w:pStyle w:val="NoSpacing"/>
        <w:shd w:val="clear" w:color="auto" w:fill="A8D08D" w:themeFill="accent6" w:themeFillTint="99"/>
      </w:pPr>
      <w:r>
        <w:t xml:space="preserve">                add       t1, t2                                ' add tail index</w:t>
      </w:r>
    </w:p>
    <w:p w14:paraId="4F0A733A" w14:textId="77777777" w:rsidR="00BA19D8" w:rsidRDefault="00BA19D8" w:rsidP="00642D65">
      <w:pPr>
        <w:pStyle w:val="NoSpacing"/>
        <w:shd w:val="clear" w:color="auto" w:fill="A8D08D" w:themeFill="accent6" w:themeFillTint="99"/>
      </w:pPr>
      <w:r>
        <w:t xml:space="preserve">                rdbyte    t3, t1                                ' t3 := txbuf[txtail]</w:t>
      </w:r>
    </w:p>
    <w:p w14:paraId="5EF3508F" w14:textId="77777777" w:rsidR="00BA19D8" w:rsidRDefault="00BA19D8" w:rsidP="00642D65">
      <w:pPr>
        <w:pStyle w:val="NoSpacing"/>
        <w:shd w:val="clear" w:color="auto" w:fill="A8D08D" w:themeFill="accent6" w:themeFillTint="99"/>
      </w:pPr>
      <w:r>
        <w:t xml:space="preserve">                wypin     t3, txd                               ' load into sp uart</w:t>
      </w:r>
    </w:p>
    <w:p w14:paraId="37666BA5" w14:textId="77777777" w:rsidR="00BA19D8" w:rsidRDefault="00BA19D8" w:rsidP="00642D65">
      <w:pPr>
        <w:pStyle w:val="NoSpacing"/>
        <w:shd w:val="clear" w:color="auto" w:fill="A8D08D" w:themeFill="accent6" w:themeFillTint="99"/>
      </w:pPr>
      <w:r>
        <w:t xml:space="preserve">                incmod    t2, #(BUF_SIZE-1)                     ' update tail index</w:t>
      </w:r>
    </w:p>
    <w:p w14:paraId="6F3C6FC8" w14:textId="77777777" w:rsidR="00BA19D8" w:rsidRDefault="00BA19D8" w:rsidP="00642D65">
      <w:pPr>
        <w:pStyle w:val="NoSpacing"/>
        <w:shd w:val="clear" w:color="auto" w:fill="A8D08D" w:themeFill="accent6" w:themeFillTint="99"/>
      </w:pPr>
      <w:r>
        <w:t xml:space="preserve">    _ret_       wrlong    t2, ptra[7]                           ' write tail index back to hub</w:t>
      </w:r>
    </w:p>
    <w:p w14:paraId="7C99397F" w14:textId="77777777" w:rsidR="00BA19D8" w:rsidRDefault="00BA19D8" w:rsidP="00642D65">
      <w:pPr>
        <w:pStyle w:val="NoSpacing"/>
        <w:shd w:val="clear" w:color="auto" w:fill="A8D08D" w:themeFill="accent6" w:themeFillTint="99"/>
      </w:pPr>
    </w:p>
    <w:p w14:paraId="1D3FC86E" w14:textId="77777777" w:rsidR="00BA19D8" w:rsidRDefault="00BA19D8" w:rsidP="00642D65">
      <w:pPr>
        <w:pStyle w:val="NoSpacing"/>
        <w:shd w:val="clear" w:color="auto" w:fill="A8D08D" w:themeFill="accent6" w:themeFillTint="99"/>
      </w:pPr>
    </w:p>
    <w:p w14:paraId="32F8F137" w14:textId="77777777" w:rsidR="00BA19D8" w:rsidRDefault="00BA19D8" w:rsidP="00642D65">
      <w:pPr>
        <w:pStyle w:val="NoSpacing"/>
        <w:shd w:val="clear" w:color="auto" w:fill="A8D08D" w:themeFill="accent6" w:themeFillTint="99"/>
      </w:pPr>
      <w:r>
        <w:t>' --------------------------------------------------------------------------------------------------</w:t>
      </w:r>
    </w:p>
    <w:p w14:paraId="134A88E0" w14:textId="77777777" w:rsidR="00BA19D8" w:rsidRDefault="00BA19D8" w:rsidP="00642D65">
      <w:pPr>
        <w:pStyle w:val="NoSpacing"/>
        <w:shd w:val="clear" w:color="auto" w:fill="A8D08D" w:themeFill="accent6" w:themeFillTint="99"/>
      </w:pPr>
    </w:p>
    <w:p w14:paraId="2D71AE33" w14:textId="77777777" w:rsidR="00BA19D8" w:rsidRDefault="00BA19D8" w:rsidP="00642D65">
      <w:pPr>
        <w:pStyle w:val="NoSpacing"/>
        <w:shd w:val="clear" w:color="auto" w:fill="A8D08D" w:themeFill="accent6" w:themeFillTint="99"/>
      </w:pPr>
      <w:r>
        <w:t>rxd             res       1                                     ' receive pin</w:t>
      </w:r>
    </w:p>
    <w:p w14:paraId="7D34B689" w14:textId="77777777" w:rsidR="00BA19D8" w:rsidRDefault="00BA19D8" w:rsidP="00642D65">
      <w:pPr>
        <w:pStyle w:val="NoSpacing"/>
        <w:shd w:val="clear" w:color="auto" w:fill="A8D08D" w:themeFill="accent6" w:themeFillTint="99"/>
      </w:pPr>
      <w:r>
        <w:t>txd             res       1                                     ' transmit pin</w:t>
      </w:r>
    </w:p>
    <w:p w14:paraId="6A4BA811" w14:textId="77777777" w:rsidR="00BA19D8" w:rsidRDefault="00BA19D8" w:rsidP="00642D65">
      <w:pPr>
        <w:pStyle w:val="NoSpacing"/>
        <w:shd w:val="clear" w:color="auto" w:fill="A8D08D" w:themeFill="accent6" w:themeFillTint="99"/>
      </w:pPr>
      <w:r>
        <w:t>p_rxbuf         res       1                                     ' pointer to rxbuf</w:t>
      </w:r>
    </w:p>
    <w:p w14:paraId="737B8F94" w14:textId="77777777" w:rsidR="00BA19D8" w:rsidRDefault="00BA19D8" w:rsidP="00642D65">
      <w:pPr>
        <w:pStyle w:val="NoSpacing"/>
        <w:shd w:val="clear" w:color="auto" w:fill="A8D08D" w:themeFill="accent6" w:themeFillTint="99"/>
      </w:pPr>
      <w:r>
        <w:t>p_txbuf         res       1                                     ' pointer to txbuf</w:t>
      </w:r>
    </w:p>
    <w:p w14:paraId="6640272F" w14:textId="77777777" w:rsidR="00BA19D8" w:rsidRDefault="00BA19D8" w:rsidP="00642D65">
      <w:pPr>
        <w:pStyle w:val="NoSpacing"/>
        <w:shd w:val="clear" w:color="auto" w:fill="A8D08D" w:themeFill="accent6" w:themeFillTint="99"/>
      </w:pPr>
    </w:p>
    <w:p w14:paraId="462C312E" w14:textId="77777777" w:rsidR="00BA19D8" w:rsidRDefault="00BA19D8" w:rsidP="00642D65">
      <w:pPr>
        <w:pStyle w:val="NoSpacing"/>
        <w:shd w:val="clear" w:color="auto" w:fill="A8D08D" w:themeFill="accent6" w:themeFillTint="99"/>
      </w:pPr>
      <w:r>
        <w:t>t1              res       1                                     ' work vars</w:t>
      </w:r>
    </w:p>
    <w:p w14:paraId="28679C43" w14:textId="77777777" w:rsidR="00BA19D8" w:rsidRDefault="00BA19D8" w:rsidP="00642D65">
      <w:pPr>
        <w:pStyle w:val="NoSpacing"/>
        <w:shd w:val="clear" w:color="auto" w:fill="A8D08D" w:themeFill="accent6" w:themeFillTint="99"/>
      </w:pPr>
      <w:r>
        <w:t>t2              res       1</w:t>
      </w:r>
    </w:p>
    <w:p w14:paraId="29E2750E" w14:textId="77777777" w:rsidR="00BA19D8" w:rsidRDefault="00BA19D8" w:rsidP="00642D65">
      <w:pPr>
        <w:pStyle w:val="NoSpacing"/>
        <w:shd w:val="clear" w:color="auto" w:fill="A8D08D" w:themeFill="accent6" w:themeFillTint="99"/>
      </w:pPr>
      <w:r>
        <w:t>t3              res       1</w:t>
      </w:r>
    </w:p>
    <w:p w14:paraId="6FB17532" w14:textId="77777777" w:rsidR="00BA19D8" w:rsidRDefault="00BA19D8" w:rsidP="00642D65">
      <w:pPr>
        <w:pStyle w:val="NoSpacing"/>
        <w:shd w:val="clear" w:color="auto" w:fill="A8D08D" w:themeFill="accent6" w:themeFillTint="99"/>
      </w:pPr>
    </w:p>
    <w:p w14:paraId="05E9FA93" w14:textId="77777777" w:rsidR="00BA19D8" w:rsidRDefault="00BA19D8" w:rsidP="00642D65">
      <w:pPr>
        <w:pStyle w:val="NoSpacing"/>
        <w:shd w:val="clear" w:color="auto" w:fill="A8D08D" w:themeFill="accent6" w:themeFillTint="99"/>
      </w:pPr>
      <w:r>
        <w:t xml:space="preserve">                fit       472</w:t>
      </w:r>
    </w:p>
    <w:p w14:paraId="40ED0580" w14:textId="77777777" w:rsidR="00BA19D8" w:rsidRDefault="00BA19D8" w:rsidP="00642D65">
      <w:pPr>
        <w:pStyle w:val="NoSpacing"/>
        <w:shd w:val="clear" w:color="auto" w:fill="FFD966" w:themeFill="accent4" w:themeFillTint="99"/>
      </w:pPr>
      <w:r>
        <w:t>con { license }</w:t>
      </w:r>
    </w:p>
    <w:p w14:paraId="5FF8D4C4" w14:textId="77777777" w:rsidR="00BA19D8" w:rsidRDefault="00BA19D8" w:rsidP="00642D65">
      <w:pPr>
        <w:pStyle w:val="NoSpacing"/>
        <w:shd w:val="clear" w:color="auto" w:fill="FFD966" w:themeFill="accent4" w:themeFillTint="99"/>
      </w:pPr>
    </w:p>
    <w:p w14:paraId="6807582A" w14:textId="77777777" w:rsidR="00BA19D8" w:rsidRDefault="00BA19D8" w:rsidP="00642D65">
      <w:pPr>
        <w:pStyle w:val="NoSpacing"/>
        <w:shd w:val="clear" w:color="auto" w:fill="FFD966" w:themeFill="accent4" w:themeFillTint="99"/>
      </w:pPr>
      <w:r>
        <w:t>{{</w:t>
      </w:r>
    </w:p>
    <w:p w14:paraId="7CCE31D9" w14:textId="77777777" w:rsidR="00BA19D8" w:rsidRDefault="00BA19D8" w:rsidP="00642D65">
      <w:pPr>
        <w:pStyle w:val="NoSpacing"/>
        <w:shd w:val="clear" w:color="auto" w:fill="FFD966" w:themeFill="accent4" w:themeFillTint="99"/>
      </w:pPr>
    </w:p>
    <w:p w14:paraId="0D5B55EF" w14:textId="77777777" w:rsidR="00BA19D8" w:rsidRDefault="00BA19D8" w:rsidP="00642D65">
      <w:pPr>
        <w:pStyle w:val="NoSpacing"/>
        <w:shd w:val="clear" w:color="auto" w:fill="FFD966" w:themeFill="accent4" w:themeFillTint="99"/>
      </w:pPr>
      <w:r>
        <w:t xml:space="preserve">  Terms of Use: MIT License</w:t>
      </w:r>
    </w:p>
    <w:p w14:paraId="53D69B92" w14:textId="5BD9CD32" w:rsidR="00BA19D8" w:rsidRPr="00BA19D8" w:rsidRDefault="00BA19D8" w:rsidP="00642D65">
      <w:pPr>
        <w:pStyle w:val="NoSpacing"/>
        <w:shd w:val="clear" w:color="auto" w:fill="FFD966" w:themeFill="accent4" w:themeFillTint="99"/>
      </w:pPr>
      <w:r>
        <w:t>}}</w:t>
      </w:r>
    </w:p>
    <w:p w14:paraId="67E6C036" w14:textId="77777777" w:rsidR="00A742C9" w:rsidRDefault="00A742C9">
      <w:pPr>
        <w:rPr>
          <w:rStyle w:val="Heading1Char"/>
        </w:rPr>
      </w:pPr>
    </w:p>
    <w:p w14:paraId="2E3AC880" w14:textId="77777777" w:rsidR="00D8669E" w:rsidRDefault="00D8669E">
      <w:pPr>
        <w:rPr>
          <w:rStyle w:val="Heading1Char"/>
        </w:rPr>
      </w:pPr>
    </w:p>
    <w:p w14:paraId="45D559F4" w14:textId="77777777" w:rsidR="009B79D1" w:rsidRDefault="00CA12BA" w:rsidP="00503874">
      <w:pPr>
        <w:pStyle w:val="Heading3"/>
        <w:rPr>
          <w:rStyle w:val="Heading1Char"/>
        </w:rPr>
      </w:pPr>
      <w:r>
        <w:rPr>
          <w:rStyle w:val="Heading1Char"/>
        </w:rPr>
        <w:br w:type="page"/>
      </w:r>
      <w:r w:rsidR="008E7BF4">
        <w:rPr>
          <w:rStyle w:val="Heading1Char"/>
        </w:rPr>
        <w:t>14.2_Example_WRD_</w:t>
      </w:r>
      <w:r w:rsidR="009B79D1">
        <w:rPr>
          <w:rStyle w:val="Heading1Char"/>
        </w:rPr>
        <w:t>NUM_To_STR</w:t>
      </w:r>
    </w:p>
    <w:p w14:paraId="6884A2D7" w14:textId="77777777" w:rsidR="009B79D1" w:rsidRDefault="009B79D1" w:rsidP="009B79D1">
      <w:pPr>
        <w:pStyle w:val="NoSpacing"/>
        <w:shd w:val="clear" w:color="auto" w:fill="FFE599" w:themeFill="accent4" w:themeFillTint="66"/>
      </w:pPr>
      <w:r>
        <w:t>{{14.2_Example_WRD_NUM_To_STR}}</w:t>
      </w:r>
    </w:p>
    <w:p w14:paraId="43680B0A" w14:textId="3F315F6C" w:rsidR="009B79D1" w:rsidRDefault="009B79D1" w:rsidP="009B79D1">
      <w:pPr>
        <w:pStyle w:val="NoSpacing"/>
        <w:shd w:val="clear" w:color="auto" w:fill="FFE599" w:themeFill="accent4" w:themeFillTint="66"/>
      </w:pPr>
      <w:r>
        <w:t>{{ =====================================================================================</w:t>
      </w:r>
    </w:p>
    <w:p w14:paraId="097C5EEB" w14:textId="77777777" w:rsidR="009B79D1" w:rsidRDefault="009B79D1" w:rsidP="009B79D1">
      <w:pPr>
        <w:pStyle w:val="NoSpacing"/>
        <w:shd w:val="clear" w:color="auto" w:fill="FFE599" w:themeFill="accent4" w:themeFillTint="66"/>
      </w:pPr>
      <w:r>
        <w:t>''</w:t>
      </w:r>
    </w:p>
    <w:p w14:paraId="03522083" w14:textId="77777777" w:rsidR="009B79D1" w:rsidRDefault="009B79D1" w:rsidP="009B79D1">
      <w:pPr>
        <w:pStyle w:val="NoSpacing"/>
        <w:shd w:val="clear" w:color="auto" w:fill="FFE599" w:themeFill="accent4" w:themeFillTint="66"/>
      </w:pPr>
      <w:r>
        <w:t>''   File....... WRD_nstr.spin2</w:t>
      </w:r>
    </w:p>
    <w:p w14:paraId="00B5EB7B" w14:textId="77777777" w:rsidR="009B79D1" w:rsidRDefault="009B79D1" w:rsidP="009B79D1">
      <w:pPr>
        <w:pStyle w:val="NoSpacing"/>
        <w:shd w:val="clear" w:color="auto" w:fill="FFE599" w:themeFill="accent4" w:themeFillTint="66"/>
      </w:pPr>
      <w:r>
        <w:t>''   Purpose.... Convert numbers to strings</w:t>
      </w:r>
    </w:p>
    <w:p w14:paraId="5E176F67" w14:textId="77777777" w:rsidR="009B79D1" w:rsidRDefault="009B79D1" w:rsidP="009B79D1">
      <w:pPr>
        <w:pStyle w:val="NoSpacing"/>
        <w:shd w:val="clear" w:color="auto" w:fill="FFE599" w:themeFill="accent4" w:themeFillTint="66"/>
      </w:pPr>
      <w:r>
        <w:t>''   Authors.... Jon McPhalen</w:t>
      </w:r>
    </w:p>
    <w:p w14:paraId="4419A937" w14:textId="77777777" w:rsidR="009B79D1" w:rsidRDefault="009B79D1" w:rsidP="009B79D1">
      <w:pPr>
        <w:pStyle w:val="NoSpacing"/>
        <w:shd w:val="clear" w:color="auto" w:fill="FFE599" w:themeFill="accent4" w:themeFillTint="66"/>
      </w:pPr>
      <w:r>
        <w:t>''               -- Copyright (c) 2020 Jon McPhalen</w:t>
      </w:r>
    </w:p>
    <w:p w14:paraId="277D71CF" w14:textId="77777777" w:rsidR="009B79D1" w:rsidRDefault="009B79D1" w:rsidP="009B79D1">
      <w:pPr>
        <w:pStyle w:val="NoSpacing"/>
        <w:shd w:val="clear" w:color="auto" w:fill="FFE599" w:themeFill="accent4" w:themeFillTint="66"/>
      </w:pPr>
      <w:r>
        <w:t>''               -- see below for terms of use</w:t>
      </w:r>
    </w:p>
    <w:p w14:paraId="1283C8FA" w14:textId="77777777" w:rsidR="009B79D1" w:rsidRDefault="009B79D1" w:rsidP="009B79D1">
      <w:pPr>
        <w:pStyle w:val="NoSpacing"/>
        <w:shd w:val="clear" w:color="auto" w:fill="FFE599" w:themeFill="accent4" w:themeFillTint="66"/>
      </w:pPr>
      <w:r>
        <w:t>''   E-mail..... jon.mcphalen@gmail.com</w:t>
      </w:r>
    </w:p>
    <w:p w14:paraId="64C1C9D4" w14:textId="77777777" w:rsidR="009B79D1" w:rsidRDefault="009B79D1" w:rsidP="009B79D1">
      <w:pPr>
        <w:pStyle w:val="NoSpacing"/>
        <w:shd w:val="clear" w:color="auto" w:fill="FFE599" w:themeFill="accent4" w:themeFillTint="66"/>
      </w:pPr>
      <w:r>
        <w:t>''   Started....</w:t>
      </w:r>
    </w:p>
    <w:p w14:paraId="7968ADE4" w14:textId="77777777" w:rsidR="009B79D1" w:rsidRDefault="009B79D1" w:rsidP="009B79D1">
      <w:pPr>
        <w:pStyle w:val="NoSpacing"/>
        <w:shd w:val="clear" w:color="auto" w:fill="FFE599" w:themeFill="accent4" w:themeFillTint="66"/>
      </w:pPr>
      <w:r>
        <w:t>''   Updated.... 29 AUG 2020</w:t>
      </w:r>
    </w:p>
    <w:p w14:paraId="3FE408E7" w14:textId="77777777" w:rsidR="009B79D1" w:rsidRDefault="009B79D1" w:rsidP="009B79D1">
      <w:pPr>
        <w:pStyle w:val="NoSpacing"/>
        <w:shd w:val="clear" w:color="auto" w:fill="FFE599" w:themeFill="accent4" w:themeFillTint="66"/>
      </w:pPr>
      <w:r>
        <w:t>''</w:t>
      </w:r>
    </w:p>
    <w:p w14:paraId="2A36502C" w14:textId="178509F6" w:rsidR="009B79D1" w:rsidRDefault="009B79D1" w:rsidP="009B79D1">
      <w:pPr>
        <w:pStyle w:val="NoSpacing"/>
        <w:shd w:val="clear" w:color="auto" w:fill="FFE599" w:themeFill="accent4" w:themeFillTint="66"/>
      </w:pPr>
      <w:r>
        <w:t>=====================================================================================</w:t>
      </w:r>
    </w:p>
    <w:p w14:paraId="00AE820D" w14:textId="65DBE01B" w:rsidR="009B79D1" w:rsidRDefault="009B79D1" w:rsidP="009B79D1">
      <w:pPr>
        <w:pStyle w:val="NoSpacing"/>
        <w:shd w:val="clear" w:color="auto" w:fill="FFE599" w:themeFill="accent4" w:themeFillTint="66"/>
      </w:pPr>
      <w:r>
        <w:t>}}</w:t>
      </w:r>
    </w:p>
    <w:p w14:paraId="7AF18036" w14:textId="77777777" w:rsidR="009B79D1" w:rsidRPr="009B79D1" w:rsidRDefault="009B79D1" w:rsidP="009B79D1">
      <w:pPr>
        <w:pStyle w:val="NoSpacing"/>
        <w:shd w:val="clear" w:color="auto" w:fill="FFD966" w:themeFill="accent4" w:themeFillTint="99"/>
      </w:pPr>
      <w:r w:rsidRPr="009B79D1">
        <w:t>con</w:t>
      </w:r>
    </w:p>
    <w:p w14:paraId="66828347" w14:textId="77777777" w:rsidR="009B79D1" w:rsidRPr="009B79D1" w:rsidRDefault="009B79D1" w:rsidP="009B79D1">
      <w:pPr>
        <w:pStyle w:val="NoSpacing"/>
        <w:shd w:val="clear" w:color="auto" w:fill="FFD966" w:themeFill="accent4" w:themeFillTint="99"/>
      </w:pPr>
      <w:r w:rsidRPr="009B79D1">
        <w:t xml:space="preserve">  NBUF_SIZE = 48</w:t>
      </w:r>
    </w:p>
    <w:p w14:paraId="37F32B56" w14:textId="77777777" w:rsidR="009B79D1" w:rsidRPr="009B79D1" w:rsidRDefault="009B79D1" w:rsidP="009B79D1">
      <w:pPr>
        <w:pStyle w:val="NoSpacing"/>
        <w:shd w:val="clear" w:color="auto" w:fill="FFD966" w:themeFill="accent4" w:themeFillTint="99"/>
      </w:pPr>
      <w:r w:rsidRPr="009B79D1">
        <w:t xml:space="preserve">  PBUF_SIZE = 128</w:t>
      </w:r>
    </w:p>
    <w:p w14:paraId="56E42034" w14:textId="77777777" w:rsidR="009B79D1" w:rsidRDefault="009B79D1" w:rsidP="009B79D1">
      <w:pPr>
        <w:pStyle w:val="NoSpacing"/>
        <w:shd w:val="clear" w:color="auto" w:fill="F4B083" w:themeFill="accent2" w:themeFillTint="99"/>
      </w:pPr>
      <w:r>
        <w:t>var</w:t>
      </w:r>
    </w:p>
    <w:p w14:paraId="05B237A3" w14:textId="77777777" w:rsidR="009B79D1" w:rsidRDefault="009B79D1" w:rsidP="009B79D1">
      <w:pPr>
        <w:pStyle w:val="NoSpacing"/>
        <w:shd w:val="clear" w:color="auto" w:fill="F4B083" w:themeFill="accent2" w:themeFillTint="99"/>
      </w:pPr>
      <w:r>
        <w:t xml:space="preserve">  byte  nbuf[NBUF_SIZE]                                         ' number conversions</w:t>
      </w:r>
    </w:p>
    <w:p w14:paraId="210D1ADE" w14:textId="77777777" w:rsidR="009B79D1" w:rsidRDefault="009B79D1" w:rsidP="009B79D1">
      <w:pPr>
        <w:pStyle w:val="NoSpacing"/>
        <w:shd w:val="clear" w:color="auto" w:fill="F4B083" w:themeFill="accent2" w:themeFillTint="99"/>
      </w:pPr>
      <w:r>
        <w:t xml:space="preserve">  byte  pbuf[PBUF_SIZE]                                         ' padded strings</w:t>
      </w:r>
    </w:p>
    <w:p w14:paraId="57996B0C" w14:textId="77777777" w:rsidR="009B79D1" w:rsidRDefault="009B79D1" w:rsidP="009B79D1">
      <w:pPr>
        <w:pStyle w:val="NoSpacing"/>
      </w:pPr>
    </w:p>
    <w:p w14:paraId="33AC9BD4" w14:textId="77777777" w:rsidR="009B79D1" w:rsidRDefault="009B79D1" w:rsidP="009B79D1">
      <w:pPr>
        <w:pStyle w:val="NoSpacing"/>
        <w:shd w:val="clear" w:color="auto" w:fill="BDD6EE" w:themeFill="accent1" w:themeFillTint="66"/>
      </w:pPr>
      <w:r>
        <w:t>pub null()</w:t>
      </w:r>
    </w:p>
    <w:p w14:paraId="3DBDB3E6" w14:textId="77777777" w:rsidR="009B79D1" w:rsidRDefault="009B79D1" w:rsidP="009B79D1">
      <w:pPr>
        <w:pStyle w:val="NoSpacing"/>
        <w:shd w:val="clear" w:color="auto" w:fill="BDD6EE" w:themeFill="accent1" w:themeFillTint="66"/>
      </w:pPr>
      <w:r>
        <w:t>'' This is not a top level object</w:t>
      </w:r>
    </w:p>
    <w:p w14:paraId="136583A5" w14:textId="77777777" w:rsidR="009B79D1" w:rsidRDefault="009B79D1" w:rsidP="009B79D1">
      <w:pPr>
        <w:pStyle w:val="NoSpacing"/>
        <w:shd w:val="clear" w:color="auto" w:fill="BDD6EE" w:themeFill="accent1" w:themeFillTint="66"/>
      </w:pPr>
    </w:p>
    <w:p w14:paraId="387810DB" w14:textId="77777777" w:rsidR="009B79D1" w:rsidRDefault="009B79D1" w:rsidP="009B79D1">
      <w:pPr>
        <w:pStyle w:val="NoSpacing"/>
        <w:shd w:val="clear" w:color="auto" w:fill="BDD6EE" w:themeFill="accent1" w:themeFillTint="66"/>
      </w:pPr>
      <w:r>
        <w:t>pub fmt_number(value, radix, digits, width, pad) : p_str        ' *** changed 19 AUG 2020 ***</w:t>
      </w:r>
    </w:p>
    <w:p w14:paraId="2BD0ADBD" w14:textId="77777777" w:rsidR="009B79D1" w:rsidRDefault="009B79D1" w:rsidP="009B79D1">
      <w:pPr>
        <w:pStyle w:val="NoSpacing"/>
        <w:shd w:val="clear" w:color="auto" w:fill="BDD6EE" w:themeFill="accent1" w:themeFillTint="66"/>
      </w:pPr>
      <w:r>
        <w:t>'' Return pointer to string of value converted to number in padded field</w:t>
      </w:r>
    </w:p>
    <w:p w14:paraId="7FA5EB6C" w14:textId="77777777" w:rsidR="009B79D1" w:rsidRDefault="009B79D1" w:rsidP="009B79D1">
      <w:pPr>
        <w:pStyle w:val="NoSpacing"/>
        <w:shd w:val="clear" w:color="auto" w:fill="BDD6EE" w:themeFill="accent1" w:themeFillTint="66"/>
      </w:pPr>
      <w:r>
        <w:t>'' -- value is converted using radix</w:t>
      </w:r>
    </w:p>
    <w:p w14:paraId="1B457E2E" w14:textId="77777777" w:rsidR="009B79D1" w:rsidRDefault="009B79D1" w:rsidP="009B79D1">
      <w:pPr>
        <w:pStyle w:val="NoSpacing"/>
        <w:shd w:val="clear" w:color="auto" w:fill="BDD6EE" w:themeFill="accent1" w:themeFillTint="66"/>
      </w:pPr>
      <w:r>
        <w:t>'' -- radix is chararacter indicating type                      ' *** used to be number ***</w:t>
      </w:r>
    </w:p>
    <w:p w14:paraId="54066C92" w14:textId="77777777" w:rsidR="009B79D1" w:rsidRDefault="009B79D1" w:rsidP="009B79D1">
      <w:pPr>
        <w:pStyle w:val="NoSpacing"/>
        <w:shd w:val="clear" w:color="auto" w:fill="BDD6EE" w:themeFill="accent1" w:themeFillTint="66"/>
      </w:pPr>
      <w:r>
        <w:t>'' -- digits is max number of digits to use</w:t>
      </w:r>
    </w:p>
    <w:p w14:paraId="15801048" w14:textId="77777777" w:rsidR="009B79D1" w:rsidRDefault="009B79D1" w:rsidP="009B79D1">
      <w:pPr>
        <w:pStyle w:val="NoSpacing"/>
        <w:shd w:val="clear" w:color="auto" w:fill="BDD6EE" w:themeFill="accent1" w:themeFillTint="66"/>
      </w:pPr>
      <w:r>
        <w:t>'' -- width is width of final fields (max)</w:t>
      </w:r>
    </w:p>
    <w:p w14:paraId="6CFD5B91" w14:textId="77777777" w:rsidR="009B79D1" w:rsidRDefault="009B79D1" w:rsidP="009B79D1">
      <w:pPr>
        <w:pStyle w:val="NoSpacing"/>
        <w:shd w:val="clear" w:color="auto" w:fill="BDD6EE" w:themeFill="accent1" w:themeFillTint="66"/>
      </w:pPr>
      <w:r>
        <w:t>'' -- pad is character used to pad final field (if needed)</w:t>
      </w:r>
    </w:p>
    <w:p w14:paraId="200E0ABC" w14:textId="77777777" w:rsidR="009B79D1" w:rsidRDefault="009B79D1" w:rsidP="009B79D1">
      <w:pPr>
        <w:pStyle w:val="NoSpacing"/>
        <w:shd w:val="clear" w:color="auto" w:fill="BDD6EE" w:themeFill="accent1" w:themeFillTint="66"/>
      </w:pPr>
      <w:r>
        <w:t xml:space="preserve">  case radix</w:t>
      </w:r>
    </w:p>
    <w:p w14:paraId="55BE957A" w14:textId="77777777" w:rsidR="009B79D1" w:rsidRDefault="009B79D1" w:rsidP="009B79D1">
      <w:pPr>
        <w:pStyle w:val="NoSpacing"/>
        <w:shd w:val="clear" w:color="auto" w:fill="BDD6EE" w:themeFill="accent1" w:themeFillTint="66"/>
      </w:pPr>
      <w:r>
        <w:t xml:space="preserve">    "d", "D" : p_str := padstr(itoa(value, 10, digits), width, pad)</w:t>
      </w:r>
    </w:p>
    <w:p w14:paraId="0B795898" w14:textId="77777777" w:rsidR="009B79D1" w:rsidRDefault="009B79D1" w:rsidP="009B79D1">
      <w:pPr>
        <w:pStyle w:val="NoSpacing"/>
        <w:shd w:val="clear" w:color="auto" w:fill="BDD6EE" w:themeFill="accent1" w:themeFillTint="66"/>
      </w:pPr>
      <w:r>
        <w:t xml:space="preserve">    "u", "U" : p_str := padstr(usdec(value, digits), width, pad)</w:t>
      </w:r>
    </w:p>
    <w:p w14:paraId="49486894" w14:textId="77777777" w:rsidR="009B79D1" w:rsidRDefault="009B79D1" w:rsidP="009B79D1">
      <w:pPr>
        <w:pStyle w:val="NoSpacing"/>
        <w:shd w:val="clear" w:color="auto" w:fill="BDD6EE" w:themeFill="accent1" w:themeFillTint="66"/>
      </w:pPr>
      <w:r>
        <w:t xml:space="preserve">    "f", "F" : p_str := padstr(dpdec(value, digits), width, pad)</w:t>
      </w:r>
    </w:p>
    <w:p w14:paraId="79E0D9CB" w14:textId="77777777" w:rsidR="009B79D1" w:rsidRDefault="009B79D1" w:rsidP="009B79D1">
      <w:pPr>
        <w:pStyle w:val="NoSpacing"/>
        <w:shd w:val="clear" w:color="auto" w:fill="BDD6EE" w:themeFill="accent1" w:themeFillTint="66"/>
      </w:pPr>
      <w:r>
        <w:t xml:space="preserve">    "b", "B" : p_str := padstr(itoa(value,  2, digits), width, pad)</w:t>
      </w:r>
    </w:p>
    <w:p w14:paraId="42102D64" w14:textId="77777777" w:rsidR="009B79D1" w:rsidRDefault="009B79D1" w:rsidP="009B79D1">
      <w:pPr>
        <w:pStyle w:val="NoSpacing"/>
        <w:shd w:val="clear" w:color="auto" w:fill="BDD6EE" w:themeFill="accent1" w:themeFillTint="66"/>
      </w:pPr>
      <w:r>
        <w:t xml:space="preserve">    "q", "Q" : p_str := padstr(itoa(value,  4, digits), width, pad)</w:t>
      </w:r>
    </w:p>
    <w:p w14:paraId="01AA3DDB" w14:textId="77777777" w:rsidR="009B79D1" w:rsidRDefault="009B79D1" w:rsidP="009B79D1">
      <w:pPr>
        <w:pStyle w:val="NoSpacing"/>
        <w:shd w:val="clear" w:color="auto" w:fill="BDD6EE" w:themeFill="accent1" w:themeFillTint="66"/>
      </w:pPr>
      <w:r>
        <w:t xml:space="preserve">    "o", "O" : p_str := padstr(itoa(value,  8, digits), width, pad)</w:t>
      </w:r>
    </w:p>
    <w:p w14:paraId="7B13BCF1" w14:textId="77777777" w:rsidR="009B79D1" w:rsidRDefault="009B79D1" w:rsidP="009B79D1">
      <w:pPr>
        <w:pStyle w:val="NoSpacing"/>
        <w:shd w:val="clear" w:color="auto" w:fill="BDD6EE" w:themeFill="accent1" w:themeFillTint="66"/>
      </w:pPr>
      <w:r>
        <w:t xml:space="preserve">    "x", "X" : p_str := padstr(itoa(value, 16, digits), width, pad)</w:t>
      </w:r>
    </w:p>
    <w:p w14:paraId="3F446735" w14:textId="77777777" w:rsidR="009B79D1" w:rsidRDefault="009B79D1" w:rsidP="009B79D1">
      <w:pPr>
        <w:pStyle w:val="NoSpacing"/>
        <w:shd w:val="clear" w:color="auto" w:fill="BDD6EE" w:themeFill="accent1" w:themeFillTint="66"/>
      </w:pPr>
      <w:r>
        <w:t xml:space="preserve">    other    : p_str := string("?")</w:t>
      </w:r>
    </w:p>
    <w:p w14:paraId="0D018E16" w14:textId="77777777" w:rsidR="009B79D1" w:rsidRDefault="009B79D1" w:rsidP="009B79D1">
      <w:pPr>
        <w:pStyle w:val="NoSpacing"/>
        <w:shd w:val="clear" w:color="auto" w:fill="BDD6EE" w:themeFill="accent1" w:themeFillTint="66"/>
      </w:pPr>
    </w:p>
    <w:p w14:paraId="7FABD2E4" w14:textId="77777777" w:rsidR="009B79D1" w:rsidRDefault="009B79D1" w:rsidP="00503874">
      <w:pPr>
        <w:rPr>
          <w:rFonts w:eastAsiaTheme="minorEastAsia"/>
        </w:rPr>
      </w:pPr>
      <w:r>
        <w:br w:type="page"/>
      </w:r>
    </w:p>
    <w:p w14:paraId="0FB48A88" w14:textId="0549EA3D" w:rsidR="009B79D1" w:rsidRDefault="009B79D1" w:rsidP="009B79D1">
      <w:pPr>
        <w:pStyle w:val="NoSpacing"/>
        <w:shd w:val="clear" w:color="auto" w:fill="BDD6EE" w:themeFill="accent1" w:themeFillTint="66"/>
      </w:pPr>
      <w:r>
        <w:t>pub dec(value, digits) : p_str | sign, len</w:t>
      </w:r>
    </w:p>
    <w:p w14:paraId="75571C0E" w14:textId="77777777" w:rsidR="009B79D1" w:rsidRDefault="009B79D1" w:rsidP="009B79D1">
      <w:pPr>
        <w:pStyle w:val="NoSpacing"/>
        <w:shd w:val="clear" w:color="auto" w:fill="BDD6EE" w:themeFill="accent1" w:themeFillTint="66"/>
      </w:pPr>
      <w:r>
        <w:t>'' Convert decimal value to string</w:t>
      </w:r>
    </w:p>
    <w:p w14:paraId="29DC2957" w14:textId="77777777" w:rsidR="009B79D1" w:rsidRDefault="009B79D1" w:rsidP="009B79D1">
      <w:pPr>
        <w:pStyle w:val="NoSpacing"/>
        <w:shd w:val="clear" w:color="auto" w:fill="BDD6EE" w:themeFill="accent1" w:themeFillTint="66"/>
      </w:pPr>
      <w:r>
        <w:t>'' -- digits is 0 (auto size) to 10</w:t>
      </w:r>
    </w:p>
    <w:p w14:paraId="4A920C80" w14:textId="77777777" w:rsidR="009B79D1" w:rsidRDefault="009B79D1" w:rsidP="009B79D1">
      <w:pPr>
        <w:pStyle w:val="NoSpacing"/>
        <w:shd w:val="clear" w:color="auto" w:fill="BDD6EE" w:themeFill="accent1" w:themeFillTint="66"/>
      </w:pPr>
      <w:r>
        <w:t xml:space="preserve">  p_str := itoa(value, 10, digits)</w:t>
      </w:r>
    </w:p>
    <w:p w14:paraId="098E39A1" w14:textId="77777777" w:rsidR="009B79D1" w:rsidRDefault="009B79D1" w:rsidP="009B79D1">
      <w:pPr>
        <w:pStyle w:val="NoSpacing"/>
        <w:shd w:val="clear" w:color="auto" w:fill="BDD6EE" w:themeFill="accent1" w:themeFillTint="66"/>
      </w:pPr>
    </w:p>
    <w:p w14:paraId="304578EE" w14:textId="77777777" w:rsidR="009B79D1" w:rsidRDefault="009B79D1" w:rsidP="009B79D1">
      <w:pPr>
        <w:pStyle w:val="NoSpacing"/>
        <w:shd w:val="clear" w:color="auto" w:fill="BDD6EE" w:themeFill="accent1" w:themeFillTint="66"/>
      </w:pPr>
      <w:r>
        <w:t>pub usdec(value, digits) : p_str | len</w:t>
      </w:r>
    </w:p>
    <w:p w14:paraId="66F7ED34" w14:textId="77777777" w:rsidR="009B79D1" w:rsidRDefault="009B79D1" w:rsidP="009B79D1">
      <w:pPr>
        <w:pStyle w:val="NoSpacing"/>
        <w:shd w:val="clear" w:color="auto" w:fill="BDD6EE" w:themeFill="accent1" w:themeFillTint="66"/>
      </w:pPr>
      <w:r>
        <w:t>'' Convert unsigned decimal value to string</w:t>
      </w:r>
    </w:p>
    <w:p w14:paraId="5053D51B" w14:textId="77777777" w:rsidR="009B79D1" w:rsidRDefault="009B79D1" w:rsidP="009B79D1">
      <w:pPr>
        <w:pStyle w:val="NoSpacing"/>
        <w:shd w:val="clear" w:color="auto" w:fill="BDD6EE" w:themeFill="accent1" w:themeFillTint="66"/>
      </w:pPr>
      <w:r>
        <w:t>'' -- digits is 0 (auto size) to 10</w:t>
      </w:r>
    </w:p>
    <w:p w14:paraId="55FDA195" w14:textId="77777777" w:rsidR="009B79D1" w:rsidRDefault="009B79D1" w:rsidP="009B79D1">
      <w:pPr>
        <w:pStyle w:val="NoSpacing"/>
        <w:shd w:val="clear" w:color="auto" w:fill="BDD6EE" w:themeFill="accent1" w:themeFillTint="66"/>
      </w:pPr>
      <w:r>
        <w:t xml:space="preserve">  digits := 0 #&gt; digits &lt;# 10                                   ' limit printable digits</w:t>
      </w:r>
    </w:p>
    <w:p w14:paraId="16EEEC7F" w14:textId="77777777" w:rsidR="009B79D1" w:rsidRDefault="009B79D1" w:rsidP="009B79D1">
      <w:pPr>
        <w:pStyle w:val="NoSpacing"/>
        <w:shd w:val="clear" w:color="auto" w:fill="BDD6EE" w:themeFill="accent1" w:themeFillTint="66"/>
      </w:pPr>
      <w:r>
        <w:t xml:space="preserve">  bytefill(@nbuf, 0, NBUF_SIZE)                                 ' clear buffer</w:t>
      </w:r>
    </w:p>
    <w:p w14:paraId="66F37A02" w14:textId="77777777" w:rsidR="009B79D1" w:rsidRDefault="009B79D1" w:rsidP="009B79D1">
      <w:pPr>
        <w:pStyle w:val="NoSpacing"/>
        <w:shd w:val="clear" w:color="auto" w:fill="BDD6EE" w:themeFill="accent1" w:themeFillTint="66"/>
      </w:pPr>
      <w:r>
        <w:t xml:space="preserve">  p_str := @nbuf + 9                                            ' point to end of udec string</w:t>
      </w:r>
    </w:p>
    <w:p w14:paraId="023C9CA6" w14:textId="77777777" w:rsidR="009B79D1" w:rsidRDefault="009B79D1" w:rsidP="009B79D1">
      <w:pPr>
        <w:pStyle w:val="NoSpacing"/>
        <w:shd w:val="clear" w:color="auto" w:fill="BDD6EE" w:themeFill="accent1" w:themeFillTint="66"/>
      </w:pPr>
      <w:r>
        <w:t xml:space="preserve">  len := 0</w:t>
      </w:r>
    </w:p>
    <w:p w14:paraId="70740CAE" w14:textId="77777777" w:rsidR="009B79D1" w:rsidRDefault="009B79D1" w:rsidP="009B79D1">
      <w:pPr>
        <w:pStyle w:val="NoSpacing"/>
        <w:shd w:val="clear" w:color="auto" w:fill="BDD6EE" w:themeFill="accent1" w:themeFillTint="66"/>
      </w:pPr>
      <w:r>
        <w:t xml:space="preserve">  repeat</w:t>
      </w:r>
    </w:p>
    <w:p w14:paraId="2F17715D" w14:textId="77777777" w:rsidR="009B79D1" w:rsidRDefault="009B79D1" w:rsidP="009B79D1">
      <w:pPr>
        <w:pStyle w:val="NoSpacing"/>
        <w:shd w:val="clear" w:color="auto" w:fill="BDD6EE" w:themeFill="accent1" w:themeFillTint="66"/>
      </w:pPr>
      <w:r>
        <w:t xml:space="preserve">    byte[--p_str] := (value +// 10) + "0"                       ' extract digit, convert to ASCII</w:t>
      </w:r>
    </w:p>
    <w:p w14:paraId="3164C3E5" w14:textId="77777777" w:rsidR="009B79D1" w:rsidRDefault="009B79D1" w:rsidP="009B79D1">
      <w:pPr>
        <w:pStyle w:val="NoSpacing"/>
        <w:shd w:val="clear" w:color="auto" w:fill="BDD6EE" w:themeFill="accent1" w:themeFillTint="66"/>
      </w:pPr>
      <w:r>
        <w:t xml:space="preserve">    value +/= 10                                                ' remove digit from value</w:t>
      </w:r>
    </w:p>
    <w:p w14:paraId="01BBEA22" w14:textId="77777777" w:rsidR="009B79D1" w:rsidRDefault="009B79D1" w:rsidP="009B79D1">
      <w:pPr>
        <w:pStyle w:val="NoSpacing"/>
        <w:shd w:val="clear" w:color="auto" w:fill="BDD6EE" w:themeFill="accent1" w:themeFillTint="66"/>
      </w:pPr>
      <w:r>
        <w:t xml:space="preserve">    if (digits)                                                 ' length limited?</w:t>
      </w:r>
    </w:p>
    <w:p w14:paraId="2111C7D6" w14:textId="77777777" w:rsidR="009B79D1" w:rsidRDefault="009B79D1" w:rsidP="009B79D1">
      <w:pPr>
        <w:pStyle w:val="NoSpacing"/>
        <w:shd w:val="clear" w:color="auto" w:fill="BDD6EE" w:themeFill="accent1" w:themeFillTint="66"/>
      </w:pPr>
      <w:r>
        <w:t xml:space="preserve">      if (++len == digits)                                      '  check size</w:t>
      </w:r>
    </w:p>
    <w:p w14:paraId="422C1A09" w14:textId="77777777" w:rsidR="009B79D1" w:rsidRDefault="009B79D1" w:rsidP="009B79D1">
      <w:pPr>
        <w:pStyle w:val="NoSpacing"/>
        <w:shd w:val="clear" w:color="auto" w:fill="BDD6EE" w:themeFill="accent1" w:themeFillTint="66"/>
      </w:pPr>
      <w:r>
        <w:t xml:space="preserve">        quit</w:t>
      </w:r>
    </w:p>
    <w:p w14:paraId="30EFAC14" w14:textId="77777777" w:rsidR="009B79D1" w:rsidRDefault="009B79D1" w:rsidP="009B79D1">
      <w:pPr>
        <w:pStyle w:val="NoSpacing"/>
        <w:shd w:val="clear" w:color="auto" w:fill="BDD6EE" w:themeFill="accent1" w:themeFillTint="66"/>
      </w:pPr>
      <w:r>
        <w:t xml:space="preserve">    else</w:t>
      </w:r>
    </w:p>
    <w:p w14:paraId="75A948D0" w14:textId="77777777" w:rsidR="009B79D1" w:rsidRDefault="009B79D1" w:rsidP="009B79D1">
      <w:pPr>
        <w:pStyle w:val="NoSpacing"/>
        <w:shd w:val="clear" w:color="auto" w:fill="BDD6EE" w:themeFill="accent1" w:themeFillTint="66"/>
      </w:pPr>
      <w:r>
        <w:t xml:space="preserve">      if (value == 0)                                           ' done?</w:t>
      </w:r>
    </w:p>
    <w:p w14:paraId="7A5B53B0" w14:textId="77777777" w:rsidR="009B79D1" w:rsidRDefault="009B79D1" w:rsidP="009B79D1">
      <w:pPr>
        <w:pStyle w:val="NoSpacing"/>
        <w:shd w:val="clear" w:color="auto" w:fill="BDD6EE" w:themeFill="accent1" w:themeFillTint="66"/>
      </w:pPr>
      <w:r>
        <w:t xml:space="preserve">        quit</w:t>
      </w:r>
    </w:p>
    <w:p w14:paraId="395C5BB1" w14:textId="77777777" w:rsidR="009B79D1" w:rsidRDefault="009B79D1" w:rsidP="009B79D1">
      <w:pPr>
        <w:pStyle w:val="NoSpacing"/>
        <w:shd w:val="clear" w:color="auto" w:fill="BDD6EE" w:themeFill="accent1" w:themeFillTint="66"/>
      </w:pPr>
    </w:p>
    <w:p w14:paraId="273661E1" w14:textId="77777777" w:rsidR="009B79D1" w:rsidRDefault="009B79D1" w:rsidP="009B79D1">
      <w:pPr>
        <w:pStyle w:val="NoSpacing"/>
        <w:shd w:val="clear" w:color="auto" w:fill="BDD6EE" w:themeFill="accent1" w:themeFillTint="66"/>
      </w:pPr>
      <w:r>
        <w:t>pub dpdec(value, dp) : p_str | len, byte scratch[12]</w:t>
      </w:r>
    </w:p>
    <w:p w14:paraId="30CC2D7E" w14:textId="77777777" w:rsidR="009B79D1" w:rsidRDefault="009B79D1" w:rsidP="009B79D1">
      <w:pPr>
        <w:pStyle w:val="NoSpacing"/>
        <w:shd w:val="clear" w:color="auto" w:fill="BDD6EE" w:themeFill="accent1" w:themeFillTint="66"/>
      </w:pPr>
      <w:r>
        <w:t>'' Convert value to string with decimal point</w:t>
      </w:r>
    </w:p>
    <w:p w14:paraId="23FA136A" w14:textId="77777777" w:rsidR="009B79D1" w:rsidRDefault="009B79D1" w:rsidP="009B79D1">
      <w:pPr>
        <w:pStyle w:val="NoSpacing"/>
        <w:shd w:val="clear" w:color="auto" w:fill="BDD6EE" w:themeFill="accent1" w:themeFillTint="66"/>
      </w:pPr>
      <w:r>
        <w:t>'' -- dp is digits after decimal point</w:t>
      </w:r>
    </w:p>
    <w:p w14:paraId="4BC79EC7" w14:textId="77777777" w:rsidR="009B79D1" w:rsidRDefault="009B79D1" w:rsidP="009B79D1">
      <w:pPr>
        <w:pStyle w:val="NoSpacing"/>
        <w:shd w:val="clear" w:color="auto" w:fill="BDD6EE" w:themeFill="accent1" w:themeFillTint="66"/>
      </w:pPr>
      <w:r>
        <w:t>'' -- returns pointer to updated fp string</w:t>
      </w:r>
    </w:p>
    <w:p w14:paraId="442306E5" w14:textId="77777777" w:rsidR="009B79D1" w:rsidRDefault="009B79D1" w:rsidP="009B79D1">
      <w:pPr>
        <w:pStyle w:val="NoSpacing"/>
        <w:shd w:val="clear" w:color="auto" w:fill="BDD6EE" w:themeFill="accent1" w:themeFillTint="66"/>
      </w:pPr>
      <w:r>
        <w:t>'' -- modifies original string</w:t>
      </w:r>
    </w:p>
    <w:p w14:paraId="0ECC476D" w14:textId="77777777" w:rsidR="009B79D1" w:rsidRDefault="009B79D1" w:rsidP="009B79D1">
      <w:pPr>
        <w:pStyle w:val="NoSpacing"/>
        <w:shd w:val="clear" w:color="auto" w:fill="BDD6EE" w:themeFill="accent1" w:themeFillTint="66"/>
      </w:pPr>
      <w:r>
        <w:t>'' -- return pointer to converted string</w:t>
      </w:r>
    </w:p>
    <w:p w14:paraId="2C5627DA" w14:textId="77777777" w:rsidR="009B79D1" w:rsidRDefault="009B79D1" w:rsidP="009B79D1">
      <w:pPr>
        <w:pStyle w:val="NoSpacing"/>
        <w:shd w:val="clear" w:color="auto" w:fill="BDD6EE" w:themeFill="accent1" w:themeFillTint="66"/>
      </w:pPr>
      <w:r>
        <w:t xml:space="preserve">  p_str := itoa(value, 10, 0)</w:t>
      </w:r>
    </w:p>
    <w:p w14:paraId="3C558284" w14:textId="77777777" w:rsidR="009B79D1" w:rsidRDefault="009B79D1" w:rsidP="009B79D1">
      <w:pPr>
        <w:pStyle w:val="NoSpacing"/>
        <w:shd w:val="clear" w:color="auto" w:fill="BDD6EE" w:themeFill="accent1" w:themeFillTint="66"/>
      </w:pPr>
      <w:r>
        <w:t xml:space="preserve">  if (dp &lt;= 0)                                                  ' abort if no decimal point</w:t>
      </w:r>
    </w:p>
    <w:p w14:paraId="377CD666" w14:textId="77777777" w:rsidR="009B79D1" w:rsidRDefault="009B79D1" w:rsidP="009B79D1">
      <w:pPr>
        <w:pStyle w:val="NoSpacing"/>
        <w:shd w:val="clear" w:color="auto" w:fill="BDD6EE" w:themeFill="accent1" w:themeFillTint="66"/>
      </w:pPr>
      <w:r>
        <w:t xml:space="preserve">    return p_str</w:t>
      </w:r>
    </w:p>
    <w:p w14:paraId="06F11D4E" w14:textId="77777777" w:rsidR="009B79D1" w:rsidRDefault="009B79D1" w:rsidP="009B79D1">
      <w:pPr>
        <w:pStyle w:val="NoSpacing"/>
        <w:shd w:val="clear" w:color="auto" w:fill="BDD6EE" w:themeFill="accent1" w:themeFillTint="66"/>
      </w:pPr>
      <w:r>
        <w:t xml:space="preserve">  len := strsize(p_str)                                         ' digits</w:t>
      </w:r>
    </w:p>
    <w:p w14:paraId="6AFDFAF9" w14:textId="77777777" w:rsidR="009B79D1" w:rsidRDefault="009B79D1" w:rsidP="009B79D1">
      <w:pPr>
        <w:pStyle w:val="NoSpacing"/>
        <w:shd w:val="clear" w:color="auto" w:fill="BDD6EE" w:themeFill="accent1" w:themeFillTint="66"/>
      </w:pPr>
      <w:r>
        <w:t xml:space="preserve">  bytefill(@scratch, 0, 12)                                     ' clear scratch buffer</w:t>
      </w:r>
    </w:p>
    <w:p w14:paraId="78353998" w14:textId="77777777" w:rsidR="009B79D1" w:rsidRDefault="009B79D1" w:rsidP="009B79D1">
      <w:pPr>
        <w:pStyle w:val="NoSpacing"/>
        <w:shd w:val="clear" w:color="auto" w:fill="BDD6EE" w:themeFill="accent1" w:themeFillTint="66"/>
      </w:pPr>
      <w:r>
        <w:t xml:space="preserve">  if (value &lt; 0)                                                ' ignore "-" if present</w:t>
      </w:r>
    </w:p>
    <w:p w14:paraId="2CEF71DC" w14:textId="77777777" w:rsidR="009B79D1" w:rsidRDefault="009B79D1" w:rsidP="009B79D1">
      <w:pPr>
        <w:pStyle w:val="NoSpacing"/>
        <w:shd w:val="clear" w:color="auto" w:fill="BDD6EE" w:themeFill="accent1" w:themeFillTint="66"/>
      </w:pPr>
      <w:r>
        <w:t xml:space="preserve">    ++p_str</w:t>
      </w:r>
    </w:p>
    <w:p w14:paraId="78EFBF4A" w14:textId="77777777" w:rsidR="009B79D1" w:rsidRDefault="009B79D1" w:rsidP="009B79D1">
      <w:pPr>
        <w:pStyle w:val="NoSpacing"/>
        <w:shd w:val="clear" w:color="auto" w:fill="BDD6EE" w:themeFill="accent1" w:themeFillTint="66"/>
      </w:pPr>
      <w:r>
        <w:t xml:space="preserve">    --len</w:t>
      </w:r>
    </w:p>
    <w:p w14:paraId="7897B10C" w14:textId="77777777" w:rsidR="009B79D1" w:rsidRDefault="009B79D1" w:rsidP="009B79D1">
      <w:pPr>
        <w:pStyle w:val="NoSpacing"/>
        <w:shd w:val="clear" w:color="auto" w:fill="BDD6EE" w:themeFill="accent1" w:themeFillTint="66"/>
      </w:pPr>
      <w:r>
        <w:t xml:space="preserve">  if (len &lt; (dp+1))                                             ' insert 0s?</w:t>
      </w:r>
    </w:p>
    <w:p w14:paraId="6E7017FC" w14:textId="77777777" w:rsidR="009B79D1" w:rsidRDefault="009B79D1" w:rsidP="009B79D1">
      <w:pPr>
        <w:pStyle w:val="NoSpacing"/>
        <w:shd w:val="clear" w:color="auto" w:fill="BDD6EE" w:themeFill="accent1" w:themeFillTint="66"/>
      </w:pPr>
      <w:r>
        <w:t xml:space="preserve">    bytemove(@scratch, p_str, len)                              ' move digits to scratch buffer</w:t>
      </w:r>
    </w:p>
    <w:p w14:paraId="5D551DD9" w14:textId="77777777" w:rsidR="009B79D1" w:rsidRDefault="009B79D1" w:rsidP="009B79D1">
      <w:pPr>
        <w:pStyle w:val="NoSpacing"/>
        <w:shd w:val="clear" w:color="auto" w:fill="BDD6EE" w:themeFill="accent1" w:themeFillTint="66"/>
      </w:pPr>
      <w:r>
        <w:t xml:space="preserve">    bytefill(p_str, "0", dp+2-len)                              ' pad string with 0s</w:t>
      </w:r>
    </w:p>
    <w:p w14:paraId="2566FF0D" w14:textId="77777777" w:rsidR="009B79D1" w:rsidRDefault="009B79D1" w:rsidP="009B79D1">
      <w:pPr>
        <w:pStyle w:val="NoSpacing"/>
        <w:shd w:val="clear" w:color="auto" w:fill="BDD6EE" w:themeFill="accent1" w:themeFillTint="66"/>
      </w:pPr>
      <w:r>
        <w:t xml:space="preserve">    bytemove(p_str+dp+2-len, @scratch, len+1)                   ' move digits back</w:t>
      </w:r>
    </w:p>
    <w:p w14:paraId="7B535ACE" w14:textId="77777777" w:rsidR="009B79D1" w:rsidRDefault="009B79D1" w:rsidP="009B79D1">
      <w:pPr>
        <w:pStyle w:val="NoSpacing"/>
        <w:shd w:val="clear" w:color="auto" w:fill="BDD6EE" w:themeFill="accent1" w:themeFillTint="66"/>
      </w:pPr>
      <w:r>
        <w:t xml:space="preserve">    byte[p_str+1] := "."                                        ' insert dpoint</w:t>
      </w:r>
    </w:p>
    <w:p w14:paraId="47CF7CCF" w14:textId="77777777" w:rsidR="009B79D1" w:rsidRDefault="009B79D1" w:rsidP="009B79D1">
      <w:pPr>
        <w:pStyle w:val="NoSpacing"/>
        <w:shd w:val="clear" w:color="auto" w:fill="BDD6EE" w:themeFill="accent1" w:themeFillTint="66"/>
      </w:pPr>
      <w:r>
        <w:t xml:space="preserve">  else</w:t>
      </w:r>
    </w:p>
    <w:p w14:paraId="7DF3E14B" w14:textId="77777777" w:rsidR="009B79D1" w:rsidRDefault="009B79D1" w:rsidP="009B79D1">
      <w:pPr>
        <w:pStyle w:val="NoSpacing"/>
        <w:shd w:val="clear" w:color="auto" w:fill="BDD6EE" w:themeFill="accent1" w:themeFillTint="66"/>
      </w:pPr>
      <w:r>
        <w:t xml:space="preserve">    bytemove(@scratch, p_str+len-dp, dp)                        ' move decimal part to buffer</w:t>
      </w:r>
    </w:p>
    <w:p w14:paraId="1017011F" w14:textId="77777777" w:rsidR="009B79D1" w:rsidRDefault="009B79D1" w:rsidP="009B79D1">
      <w:pPr>
        <w:pStyle w:val="NoSpacing"/>
        <w:shd w:val="clear" w:color="auto" w:fill="BDD6EE" w:themeFill="accent1" w:themeFillTint="66"/>
      </w:pPr>
      <w:r>
        <w:t xml:space="preserve">    byte[p_str+len-dp] := "."                                   ' insert dpoint</w:t>
      </w:r>
    </w:p>
    <w:p w14:paraId="5D92B3F0" w14:textId="77777777" w:rsidR="009B79D1" w:rsidRDefault="009B79D1" w:rsidP="009B79D1">
      <w:pPr>
        <w:pStyle w:val="NoSpacing"/>
        <w:shd w:val="clear" w:color="auto" w:fill="BDD6EE" w:themeFill="accent1" w:themeFillTint="66"/>
      </w:pPr>
      <w:r>
        <w:t xml:space="preserve">    bytemove(p_str+len-dp+1, @scratch, dp+1)                    ' move decimal part back</w:t>
      </w:r>
    </w:p>
    <w:p w14:paraId="109AD9E5" w14:textId="77777777" w:rsidR="009B79D1" w:rsidRDefault="009B79D1" w:rsidP="009B79D1">
      <w:pPr>
        <w:pStyle w:val="NoSpacing"/>
        <w:shd w:val="clear" w:color="auto" w:fill="BDD6EE" w:themeFill="accent1" w:themeFillTint="66"/>
      </w:pPr>
      <w:r>
        <w:t xml:space="preserve">  if (value &lt; 0)                                                ' fix pointer for negative #s</w:t>
      </w:r>
    </w:p>
    <w:p w14:paraId="1FA5EB6D" w14:textId="77777777" w:rsidR="009B79D1" w:rsidRDefault="009B79D1" w:rsidP="009B79D1">
      <w:pPr>
        <w:pStyle w:val="NoSpacing"/>
        <w:shd w:val="clear" w:color="auto" w:fill="BDD6EE" w:themeFill="accent1" w:themeFillTint="66"/>
      </w:pPr>
      <w:r>
        <w:t xml:space="preserve">    --p_str</w:t>
      </w:r>
    </w:p>
    <w:p w14:paraId="3B458825" w14:textId="77777777" w:rsidR="009B79D1" w:rsidRDefault="009B79D1" w:rsidP="009B79D1">
      <w:pPr>
        <w:pStyle w:val="NoSpacing"/>
        <w:shd w:val="clear" w:color="auto" w:fill="BDD6EE" w:themeFill="accent1" w:themeFillTint="66"/>
      </w:pPr>
    </w:p>
    <w:p w14:paraId="7584BB38" w14:textId="77777777" w:rsidR="009B79D1" w:rsidRDefault="009B79D1" w:rsidP="009B79D1">
      <w:pPr>
        <w:pStyle w:val="NoSpacing"/>
        <w:shd w:val="clear" w:color="auto" w:fill="BDD6EE" w:themeFill="accent1" w:themeFillTint="66"/>
      </w:pPr>
    </w:p>
    <w:p w14:paraId="000F5400" w14:textId="77777777" w:rsidR="009B79D1" w:rsidRDefault="009B79D1" w:rsidP="009B79D1">
      <w:pPr>
        <w:pStyle w:val="NoSpacing"/>
        <w:shd w:val="clear" w:color="auto" w:fill="BDD6EE" w:themeFill="accent1" w:themeFillTint="66"/>
      </w:pPr>
      <w:r>
        <w:t>pub itoa(value, radix, digits) : p_str | sign, len, d</w:t>
      </w:r>
    </w:p>
    <w:p w14:paraId="59A8DD03" w14:textId="77777777" w:rsidR="009B79D1" w:rsidRDefault="009B79D1" w:rsidP="009B79D1">
      <w:pPr>
        <w:pStyle w:val="NoSpacing"/>
        <w:shd w:val="clear" w:color="auto" w:fill="BDD6EE" w:themeFill="accent1" w:themeFillTint="66"/>
      </w:pPr>
      <w:r>
        <w:t>'' Convert signed integer to string</w:t>
      </w:r>
    </w:p>
    <w:p w14:paraId="3E339614" w14:textId="77777777" w:rsidR="009B79D1" w:rsidRDefault="009B79D1" w:rsidP="009B79D1">
      <w:pPr>
        <w:pStyle w:val="NoSpacing"/>
        <w:shd w:val="clear" w:color="auto" w:fill="BDD6EE" w:themeFill="accent1" w:themeFillTint="66"/>
      </w:pPr>
      <w:r>
        <w:t>'' -- supports radix 10, 2, 4, 8, and 16</w:t>
      </w:r>
    </w:p>
    <w:p w14:paraId="5C115CDF" w14:textId="77777777" w:rsidR="009B79D1" w:rsidRDefault="009B79D1" w:rsidP="009B79D1">
      <w:pPr>
        <w:pStyle w:val="NoSpacing"/>
        <w:shd w:val="clear" w:color="auto" w:fill="BDD6EE" w:themeFill="accent1" w:themeFillTint="66"/>
      </w:pPr>
      <w:r>
        <w:t>'' -- digits is 0 (auto size) to limit for long using radix</w:t>
      </w:r>
    </w:p>
    <w:p w14:paraId="1C13B9A8" w14:textId="77777777" w:rsidR="009B79D1" w:rsidRDefault="009B79D1" w:rsidP="009B79D1">
      <w:pPr>
        <w:pStyle w:val="NoSpacing"/>
        <w:shd w:val="clear" w:color="auto" w:fill="BDD6EE" w:themeFill="accent1" w:themeFillTint="66"/>
      </w:pPr>
      <w:r>
        <w:t xml:space="preserve">  bytefill(@nbuf, 0, NBUF_SIZE)                                 ' clear buffer</w:t>
      </w:r>
    </w:p>
    <w:p w14:paraId="3BC626BE" w14:textId="77777777" w:rsidR="009B79D1" w:rsidRDefault="009B79D1" w:rsidP="009B79D1">
      <w:pPr>
        <w:pStyle w:val="NoSpacing"/>
        <w:shd w:val="clear" w:color="auto" w:fill="BDD6EE" w:themeFill="accent1" w:themeFillTint="66"/>
      </w:pPr>
      <w:r>
        <w:t xml:space="preserve">  p_str := @nbuf                                                ' point to it</w:t>
      </w:r>
    </w:p>
    <w:p w14:paraId="2B7D8CCC" w14:textId="77777777" w:rsidR="009B79D1" w:rsidRDefault="009B79D1" w:rsidP="009B79D1">
      <w:pPr>
        <w:pStyle w:val="NoSpacing"/>
        <w:shd w:val="clear" w:color="auto" w:fill="BDD6EE" w:themeFill="accent1" w:themeFillTint="66"/>
      </w:pPr>
      <w:r>
        <w:t xml:space="preserve">  case radix                                                    ' limit printable digits</w:t>
      </w:r>
    </w:p>
    <w:p w14:paraId="0A8F45C7" w14:textId="77777777" w:rsidR="009B79D1" w:rsidRDefault="009B79D1" w:rsidP="009B79D1">
      <w:pPr>
        <w:pStyle w:val="NoSpacing"/>
        <w:shd w:val="clear" w:color="auto" w:fill="BDD6EE" w:themeFill="accent1" w:themeFillTint="66"/>
      </w:pPr>
      <w:r>
        <w:t xml:space="preserve">    02    : digits := 0 #&gt; digits &lt;# 32</w:t>
      </w:r>
    </w:p>
    <w:p w14:paraId="3574AAB3" w14:textId="77777777" w:rsidR="009B79D1" w:rsidRDefault="009B79D1" w:rsidP="009B79D1">
      <w:pPr>
        <w:pStyle w:val="NoSpacing"/>
        <w:shd w:val="clear" w:color="auto" w:fill="BDD6EE" w:themeFill="accent1" w:themeFillTint="66"/>
      </w:pPr>
      <w:r>
        <w:t xml:space="preserve">    04    : digits := 0 #&gt; digits &lt;# 16</w:t>
      </w:r>
    </w:p>
    <w:p w14:paraId="57C572D6" w14:textId="77777777" w:rsidR="009B79D1" w:rsidRDefault="009B79D1" w:rsidP="009B79D1">
      <w:pPr>
        <w:pStyle w:val="NoSpacing"/>
        <w:shd w:val="clear" w:color="auto" w:fill="BDD6EE" w:themeFill="accent1" w:themeFillTint="66"/>
      </w:pPr>
      <w:r>
        <w:t xml:space="preserve">    08    : digits := 0 #&gt; digits &lt;# 11</w:t>
      </w:r>
    </w:p>
    <w:p w14:paraId="4CD36577" w14:textId="77777777" w:rsidR="009B79D1" w:rsidRDefault="009B79D1" w:rsidP="009B79D1">
      <w:pPr>
        <w:pStyle w:val="NoSpacing"/>
        <w:shd w:val="clear" w:color="auto" w:fill="BDD6EE" w:themeFill="accent1" w:themeFillTint="66"/>
      </w:pPr>
      <w:r>
        <w:t xml:space="preserve">    10    : digits := 0 #&gt; digits &lt;# 10</w:t>
      </w:r>
    </w:p>
    <w:p w14:paraId="64E86B62" w14:textId="77777777" w:rsidR="009B79D1" w:rsidRDefault="009B79D1" w:rsidP="009B79D1">
      <w:pPr>
        <w:pStyle w:val="NoSpacing"/>
        <w:shd w:val="clear" w:color="auto" w:fill="BDD6EE" w:themeFill="accent1" w:themeFillTint="66"/>
      </w:pPr>
      <w:r>
        <w:t xml:space="preserve">    16    : digits := 0 #&gt; digits &lt;#  8</w:t>
      </w:r>
    </w:p>
    <w:p w14:paraId="436C70AF" w14:textId="77777777" w:rsidR="009B79D1" w:rsidRDefault="009B79D1" w:rsidP="009B79D1">
      <w:pPr>
        <w:pStyle w:val="NoSpacing"/>
        <w:shd w:val="clear" w:color="auto" w:fill="BDD6EE" w:themeFill="accent1" w:themeFillTint="66"/>
      </w:pPr>
      <w:r>
        <w:t xml:space="preserve">    other :</w:t>
      </w:r>
    </w:p>
    <w:p w14:paraId="322BBA7F" w14:textId="77777777" w:rsidR="009B79D1" w:rsidRDefault="009B79D1" w:rsidP="009B79D1">
      <w:pPr>
        <w:pStyle w:val="NoSpacing"/>
        <w:shd w:val="clear" w:color="auto" w:fill="BDD6EE" w:themeFill="accent1" w:themeFillTint="66"/>
      </w:pPr>
      <w:r>
        <w:t xml:space="preserve">      byte[p_str] := 0</w:t>
      </w:r>
    </w:p>
    <w:p w14:paraId="529E7A92" w14:textId="77777777" w:rsidR="009B79D1" w:rsidRDefault="009B79D1" w:rsidP="009B79D1">
      <w:pPr>
        <w:pStyle w:val="NoSpacing"/>
        <w:shd w:val="clear" w:color="auto" w:fill="BDD6EE" w:themeFill="accent1" w:themeFillTint="66"/>
      </w:pPr>
      <w:r>
        <w:t xml:space="preserve">      return</w:t>
      </w:r>
    </w:p>
    <w:p w14:paraId="0197948C" w14:textId="77777777" w:rsidR="009B79D1" w:rsidRDefault="009B79D1" w:rsidP="009B79D1">
      <w:pPr>
        <w:pStyle w:val="NoSpacing"/>
        <w:shd w:val="clear" w:color="auto" w:fill="BDD6EE" w:themeFill="accent1" w:themeFillTint="66"/>
      </w:pPr>
      <w:r>
        <w:t xml:space="preserve">  if ((radix == 10) &amp;&amp; (value &lt; 0))                             ' deal with negative decimals</w:t>
      </w:r>
    </w:p>
    <w:p w14:paraId="2F2A6154" w14:textId="77777777" w:rsidR="009B79D1" w:rsidRDefault="009B79D1" w:rsidP="009B79D1">
      <w:pPr>
        <w:pStyle w:val="NoSpacing"/>
        <w:shd w:val="clear" w:color="auto" w:fill="BDD6EE" w:themeFill="accent1" w:themeFillTint="66"/>
      </w:pPr>
      <w:r>
        <w:t xml:space="preserve">    if (value == negx)</w:t>
      </w:r>
    </w:p>
    <w:p w14:paraId="07E49C47" w14:textId="77777777" w:rsidR="009B79D1" w:rsidRDefault="009B79D1" w:rsidP="009B79D1">
      <w:pPr>
        <w:pStyle w:val="NoSpacing"/>
        <w:shd w:val="clear" w:color="auto" w:fill="BDD6EE" w:themeFill="accent1" w:themeFillTint="66"/>
      </w:pPr>
      <w:r>
        <w:t xml:space="preserve">      sign := 2</w:t>
      </w:r>
    </w:p>
    <w:p w14:paraId="684BF6B7" w14:textId="77777777" w:rsidR="009B79D1" w:rsidRDefault="009B79D1" w:rsidP="009B79D1">
      <w:pPr>
        <w:pStyle w:val="NoSpacing"/>
        <w:shd w:val="clear" w:color="auto" w:fill="BDD6EE" w:themeFill="accent1" w:themeFillTint="66"/>
      </w:pPr>
      <w:r>
        <w:t xml:space="preserve">      value := posx</w:t>
      </w:r>
    </w:p>
    <w:p w14:paraId="4544C566" w14:textId="77777777" w:rsidR="009B79D1" w:rsidRDefault="009B79D1" w:rsidP="009B79D1">
      <w:pPr>
        <w:pStyle w:val="NoSpacing"/>
        <w:shd w:val="clear" w:color="auto" w:fill="BDD6EE" w:themeFill="accent1" w:themeFillTint="66"/>
      </w:pPr>
      <w:r>
        <w:t xml:space="preserve">    else</w:t>
      </w:r>
    </w:p>
    <w:p w14:paraId="7A55C666" w14:textId="77777777" w:rsidR="009B79D1" w:rsidRDefault="009B79D1" w:rsidP="009B79D1">
      <w:pPr>
        <w:pStyle w:val="NoSpacing"/>
        <w:shd w:val="clear" w:color="auto" w:fill="BDD6EE" w:themeFill="accent1" w:themeFillTint="66"/>
      </w:pPr>
      <w:r>
        <w:t xml:space="preserve">      sign := 1</w:t>
      </w:r>
    </w:p>
    <w:p w14:paraId="47A929EB" w14:textId="77777777" w:rsidR="009B79D1" w:rsidRDefault="009B79D1" w:rsidP="009B79D1">
      <w:pPr>
        <w:pStyle w:val="NoSpacing"/>
        <w:shd w:val="clear" w:color="auto" w:fill="BDD6EE" w:themeFill="accent1" w:themeFillTint="66"/>
      </w:pPr>
      <w:r>
        <w:t xml:space="preserve">      value := -value</w:t>
      </w:r>
    </w:p>
    <w:p w14:paraId="3FBA07BE" w14:textId="77777777" w:rsidR="009B79D1" w:rsidRDefault="009B79D1" w:rsidP="009B79D1">
      <w:pPr>
        <w:pStyle w:val="NoSpacing"/>
        <w:shd w:val="clear" w:color="auto" w:fill="BDD6EE" w:themeFill="accent1" w:themeFillTint="66"/>
      </w:pPr>
      <w:r>
        <w:t xml:space="preserve">  else</w:t>
      </w:r>
    </w:p>
    <w:p w14:paraId="5EC7E906" w14:textId="77777777" w:rsidR="009B79D1" w:rsidRDefault="009B79D1" w:rsidP="009B79D1">
      <w:pPr>
        <w:pStyle w:val="NoSpacing"/>
        <w:shd w:val="clear" w:color="auto" w:fill="BDD6EE" w:themeFill="accent1" w:themeFillTint="66"/>
      </w:pPr>
      <w:r>
        <w:t xml:space="preserve">    sign := 0</w:t>
      </w:r>
    </w:p>
    <w:p w14:paraId="576C8A1A" w14:textId="77777777" w:rsidR="009B79D1" w:rsidRDefault="009B79D1" w:rsidP="009B79D1">
      <w:pPr>
        <w:pStyle w:val="NoSpacing"/>
        <w:shd w:val="clear" w:color="auto" w:fill="BDD6EE" w:themeFill="accent1" w:themeFillTint="66"/>
      </w:pPr>
      <w:r>
        <w:t xml:space="preserve">  len := 0</w:t>
      </w:r>
    </w:p>
    <w:p w14:paraId="2981B51B" w14:textId="77777777" w:rsidR="009B79D1" w:rsidRDefault="009B79D1" w:rsidP="009B79D1">
      <w:pPr>
        <w:pStyle w:val="NoSpacing"/>
        <w:shd w:val="clear" w:color="auto" w:fill="BDD6EE" w:themeFill="accent1" w:themeFillTint="66"/>
      </w:pPr>
      <w:r>
        <w:t xml:space="preserve">  repeat</w:t>
      </w:r>
    </w:p>
    <w:p w14:paraId="700D97A9" w14:textId="77777777" w:rsidR="009B79D1" w:rsidRDefault="009B79D1" w:rsidP="009B79D1">
      <w:pPr>
        <w:pStyle w:val="NoSpacing"/>
        <w:shd w:val="clear" w:color="auto" w:fill="BDD6EE" w:themeFill="accent1" w:themeFillTint="66"/>
      </w:pPr>
      <w:r>
        <w:t xml:space="preserve">    d := value +// radix                                        ' get digit (1s column)</w:t>
      </w:r>
    </w:p>
    <w:p w14:paraId="548019D7" w14:textId="77777777" w:rsidR="009B79D1" w:rsidRDefault="009B79D1" w:rsidP="009B79D1">
      <w:pPr>
        <w:pStyle w:val="NoSpacing"/>
        <w:shd w:val="clear" w:color="auto" w:fill="BDD6EE" w:themeFill="accent1" w:themeFillTint="66"/>
      </w:pPr>
      <w:r>
        <w:t xml:space="preserve">    byte[p_str++] := (d &lt; 10) ? d + "0" : d - 10 + "A"          ' convert to ASCII</w:t>
      </w:r>
    </w:p>
    <w:p w14:paraId="516C393A" w14:textId="77777777" w:rsidR="009B79D1" w:rsidRDefault="009B79D1" w:rsidP="009B79D1">
      <w:pPr>
        <w:pStyle w:val="NoSpacing"/>
        <w:shd w:val="clear" w:color="auto" w:fill="BDD6EE" w:themeFill="accent1" w:themeFillTint="66"/>
      </w:pPr>
      <w:r>
        <w:t xml:space="preserve">    value +/= radix                                             ' remove digit</w:t>
      </w:r>
    </w:p>
    <w:p w14:paraId="3FDC4408" w14:textId="77777777" w:rsidR="009B79D1" w:rsidRDefault="009B79D1" w:rsidP="009B79D1">
      <w:pPr>
        <w:pStyle w:val="NoSpacing"/>
        <w:shd w:val="clear" w:color="auto" w:fill="BDD6EE" w:themeFill="accent1" w:themeFillTint="66"/>
      </w:pPr>
      <w:r>
        <w:t xml:space="preserve">    if (digits)                                                 ' length limited?</w:t>
      </w:r>
    </w:p>
    <w:p w14:paraId="002AB835" w14:textId="77777777" w:rsidR="009B79D1" w:rsidRDefault="009B79D1" w:rsidP="009B79D1">
      <w:pPr>
        <w:pStyle w:val="NoSpacing"/>
        <w:shd w:val="clear" w:color="auto" w:fill="BDD6EE" w:themeFill="accent1" w:themeFillTint="66"/>
      </w:pPr>
      <w:r>
        <w:t xml:space="preserve">      if (++len == digits)                                      '  check size</w:t>
      </w:r>
    </w:p>
    <w:p w14:paraId="01E97FCE" w14:textId="77777777" w:rsidR="009B79D1" w:rsidRDefault="009B79D1" w:rsidP="009B79D1">
      <w:pPr>
        <w:pStyle w:val="NoSpacing"/>
        <w:shd w:val="clear" w:color="auto" w:fill="BDD6EE" w:themeFill="accent1" w:themeFillTint="66"/>
      </w:pPr>
      <w:r>
        <w:t xml:space="preserve">        quit</w:t>
      </w:r>
    </w:p>
    <w:p w14:paraId="75D8BE4D" w14:textId="77777777" w:rsidR="009B79D1" w:rsidRDefault="009B79D1" w:rsidP="009B79D1">
      <w:pPr>
        <w:pStyle w:val="NoSpacing"/>
        <w:shd w:val="clear" w:color="auto" w:fill="BDD6EE" w:themeFill="accent1" w:themeFillTint="66"/>
      </w:pPr>
      <w:r>
        <w:t xml:space="preserve">    else</w:t>
      </w:r>
    </w:p>
    <w:p w14:paraId="17098E98" w14:textId="77777777" w:rsidR="009B79D1" w:rsidRDefault="009B79D1" w:rsidP="009B79D1">
      <w:pPr>
        <w:pStyle w:val="NoSpacing"/>
        <w:shd w:val="clear" w:color="auto" w:fill="BDD6EE" w:themeFill="accent1" w:themeFillTint="66"/>
      </w:pPr>
      <w:r>
        <w:t xml:space="preserve">      if (value == 0)                                           ' done?</w:t>
      </w:r>
    </w:p>
    <w:p w14:paraId="64B00FCB" w14:textId="77777777" w:rsidR="009B79D1" w:rsidRDefault="009B79D1" w:rsidP="009B79D1">
      <w:pPr>
        <w:pStyle w:val="NoSpacing"/>
        <w:shd w:val="clear" w:color="auto" w:fill="BDD6EE" w:themeFill="accent1" w:themeFillTint="66"/>
      </w:pPr>
      <w:r>
        <w:t xml:space="preserve">        quit</w:t>
      </w:r>
    </w:p>
    <w:p w14:paraId="23E61BF2" w14:textId="77777777" w:rsidR="009B79D1" w:rsidRDefault="009B79D1" w:rsidP="009B79D1">
      <w:pPr>
        <w:pStyle w:val="NoSpacing"/>
        <w:shd w:val="clear" w:color="auto" w:fill="BDD6EE" w:themeFill="accent1" w:themeFillTint="66"/>
      </w:pPr>
      <w:r>
        <w:t xml:space="preserve">  if (sign)</w:t>
      </w:r>
    </w:p>
    <w:p w14:paraId="4DCADCA5" w14:textId="77777777" w:rsidR="009B79D1" w:rsidRDefault="009B79D1" w:rsidP="009B79D1">
      <w:pPr>
        <w:pStyle w:val="NoSpacing"/>
        <w:shd w:val="clear" w:color="auto" w:fill="BDD6EE" w:themeFill="accent1" w:themeFillTint="66"/>
      </w:pPr>
      <w:r>
        <w:t xml:space="preserve">    byte[p_str++] := "-"                                        ' add sign if needed</w:t>
      </w:r>
    </w:p>
    <w:p w14:paraId="7A7F7596" w14:textId="77777777" w:rsidR="009B79D1" w:rsidRDefault="009B79D1" w:rsidP="009B79D1">
      <w:pPr>
        <w:pStyle w:val="NoSpacing"/>
        <w:shd w:val="clear" w:color="auto" w:fill="BDD6EE" w:themeFill="accent1" w:themeFillTint="66"/>
      </w:pPr>
      <w:r>
        <w:t xml:space="preserve">    if (sign == 2)</w:t>
      </w:r>
    </w:p>
    <w:p w14:paraId="06CEFEEC" w14:textId="77777777" w:rsidR="009B79D1" w:rsidRDefault="009B79D1" w:rsidP="009B79D1">
      <w:pPr>
        <w:pStyle w:val="NoSpacing"/>
        <w:shd w:val="clear" w:color="auto" w:fill="BDD6EE" w:themeFill="accent1" w:themeFillTint="66"/>
      </w:pPr>
      <w:r>
        <w:t xml:space="preserve">      nbuf[0] := "8"                                            ' fix negx if needed</w:t>
      </w:r>
    </w:p>
    <w:p w14:paraId="47D21EAC" w14:textId="77777777" w:rsidR="009B79D1" w:rsidRDefault="009B79D1" w:rsidP="009B79D1">
      <w:pPr>
        <w:pStyle w:val="NoSpacing"/>
        <w:shd w:val="clear" w:color="auto" w:fill="BDD6EE" w:themeFill="accent1" w:themeFillTint="66"/>
      </w:pPr>
      <w:r>
        <w:t xml:space="preserve">  byte[p_str++] := 0                                            ' terminate string</w:t>
      </w:r>
    </w:p>
    <w:p w14:paraId="1971364B" w14:textId="77777777" w:rsidR="009B79D1" w:rsidRDefault="009B79D1" w:rsidP="009B79D1">
      <w:pPr>
        <w:pStyle w:val="NoSpacing"/>
        <w:shd w:val="clear" w:color="auto" w:fill="BDD6EE" w:themeFill="accent1" w:themeFillTint="66"/>
      </w:pPr>
      <w:r>
        <w:t xml:space="preserve">  return revstr(@nbuf)                                          ' fix order (reverse)</w:t>
      </w:r>
    </w:p>
    <w:p w14:paraId="5B4D0915" w14:textId="77777777" w:rsidR="009B79D1" w:rsidRDefault="009B79D1" w:rsidP="009B79D1">
      <w:pPr>
        <w:pStyle w:val="NoSpacing"/>
        <w:shd w:val="clear" w:color="auto" w:fill="BDD6EE" w:themeFill="accent1" w:themeFillTint="66"/>
      </w:pPr>
    </w:p>
    <w:p w14:paraId="3E4B8AB2" w14:textId="77777777" w:rsidR="009B79D1" w:rsidRDefault="009B79D1">
      <w:pPr>
        <w:rPr>
          <w:rFonts w:eastAsiaTheme="minorEastAsia"/>
        </w:rPr>
      </w:pPr>
      <w:r>
        <w:br w:type="page"/>
      </w:r>
    </w:p>
    <w:p w14:paraId="35624D03" w14:textId="7DC65F86" w:rsidR="009B79D1" w:rsidRDefault="009B79D1" w:rsidP="009B79D1">
      <w:pPr>
        <w:pStyle w:val="NoSpacing"/>
        <w:shd w:val="clear" w:color="auto" w:fill="BDD6EE" w:themeFill="accent1" w:themeFillTint="66"/>
      </w:pPr>
      <w:r>
        <w:t>pub revstr(p_str) : result | first, len, last</w:t>
      </w:r>
    </w:p>
    <w:p w14:paraId="556C0EA1" w14:textId="77777777" w:rsidR="009B79D1" w:rsidRDefault="009B79D1" w:rsidP="009B79D1">
      <w:pPr>
        <w:pStyle w:val="NoSpacing"/>
        <w:shd w:val="clear" w:color="auto" w:fill="BDD6EE" w:themeFill="accent1" w:themeFillTint="66"/>
      </w:pPr>
      <w:r>
        <w:t>'' Reverse the order of characters in a string.</w:t>
      </w:r>
    </w:p>
    <w:p w14:paraId="3DBA64BC" w14:textId="77777777" w:rsidR="009B79D1" w:rsidRDefault="009B79D1" w:rsidP="009B79D1">
      <w:pPr>
        <w:pStyle w:val="NoSpacing"/>
        <w:shd w:val="clear" w:color="auto" w:fill="BDD6EE" w:themeFill="accent1" w:themeFillTint="66"/>
      </w:pPr>
      <w:r>
        <w:t xml:space="preserve">  result := first := p_str                                      ' start</w:t>
      </w:r>
    </w:p>
    <w:p w14:paraId="32B7436F" w14:textId="77777777" w:rsidR="009B79D1" w:rsidRDefault="009B79D1" w:rsidP="009B79D1">
      <w:pPr>
        <w:pStyle w:val="NoSpacing"/>
        <w:shd w:val="clear" w:color="auto" w:fill="BDD6EE" w:themeFill="accent1" w:themeFillTint="66"/>
      </w:pPr>
      <w:r>
        <w:t xml:space="preserve">  len := strsize(p_str)                                         ' length</w:t>
      </w:r>
    </w:p>
    <w:p w14:paraId="3BA2C993" w14:textId="77777777" w:rsidR="009B79D1" w:rsidRDefault="009B79D1" w:rsidP="009B79D1">
      <w:pPr>
        <w:pStyle w:val="NoSpacing"/>
        <w:shd w:val="clear" w:color="auto" w:fill="BDD6EE" w:themeFill="accent1" w:themeFillTint="66"/>
      </w:pPr>
      <w:r>
        <w:t xml:space="preserve">  last := first + len - 1                                       ' end</w:t>
      </w:r>
    </w:p>
    <w:p w14:paraId="19B368D9" w14:textId="77777777" w:rsidR="009B79D1" w:rsidRDefault="009B79D1" w:rsidP="009B79D1">
      <w:pPr>
        <w:pStyle w:val="NoSpacing"/>
        <w:shd w:val="clear" w:color="auto" w:fill="BDD6EE" w:themeFill="accent1" w:themeFillTint="66"/>
      </w:pPr>
      <w:r>
        <w:t xml:space="preserve">  repeat (len &gt;&gt; 1)                                             ' reverse them</w:t>
      </w:r>
    </w:p>
    <w:p w14:paraId="12CA118B" w14:textId="77777777" w:rsidR="009B79D1" w:rsidRDefault="009B79D1" w:rsidP="009B79D1">
      <w:pPr>
        <w:pStyle w:val="NoSpacing"/>
        <w:shd w:val="clear" w:color="auto" w:fill="BDD6EE" w:themeFill="accent1" w:themeFillTint="66"/>
      </w:pPr>
      <w:r>
        <w:t xml:space="preserve">    byte[first++], byte[last--] := byte[last], byte[first]</w:t>
      </w:r>
    </w:p>
    <w:p w14:paraId="11DD40C2" w14:textId="77777777" w:rsidR="009B79D1" w:rsidRDefault="009B79D1" w:rsidP="009B79D1">
      <w:pPr>
        <w:pStyle w:val="NoSpacing"/>
        <w:shd w:val="clear" w:color="auto" w:fill="BDD6EE" w:themeFill="accent1" w:themeFillTint="66"/>
      </w:pPr>
    </w:p>
    <w:p w14:paraId="700A03DA" w14:textId="77777777" w:rsidR="009B79D1" w:rsidRDefault="009B79D1" w:rsidP="009B79D1">
      <w:pPr>
        <w:pStyle w:val="NoSpacing"/>
        <w:shd w:val="clear" w:color="auto" w:fill="BDD6EE" w:themeFill="accent1" w:themeFillTint="66"/>
      </w:pPr>
      <w:r>
        <w:t>pub padstr(p_str, width, padchar) : p_pad | len</w:t>
      </w:r>
    </w:p>
    <w:p w14:paraId="5970C8A9" w14:textId="77777777" w:rsidR="009B79D1" w:rsidRDefault="009B79D1" w:rsidP="009B79D1">
      <w:pPr>
        <w:pStyle w:val="NoSpacing"/>
        <w:shd w:val="clear" w:color="auto" w:fill="BDD6EE" w:themeFill="accent1" w:themeFillTint="66"/>
      </w:pPr>
      <w:r>
        <w:t>'' Pad string with padchar character</w:t>
      </w:r>
    </w:p>
    <w:p w14:paraId="56CEF36E" w14:textId="77777777" w:rsidR="009B79D1" w:rsidRDefault="009B79D1" w:rsidP="009B79D1">
      <w:pPr>
        <w:pStyle w:val="NoSpacing"/>
        <w:shd w:val="clear" w:color="auto" w:fill="BDD6EE" w:themeFill="accent1" w:themeFillTint="66"/>
      </w:pPr>
      <w:r>
        <w:t>'' -- positive width uses left pad, negative field width uses right pad</w:t>
      </w:r>
    </w:p>
    <w:p w14:paraId="5C5D9C59" w14:textId="77777777" w:rsidR="009B79D1" w:rsidRDefault="009B79D1" w:rsidP="009B79D1">
      <w:pPr>
        <w:pStyle w:val="NoSpacing"/>
        <w:shd w:val="clear" w:color="auto" w:fill="BDD6EE" w:themeFill="accent1" w:themeFillTint="66"/>
      </w:pPr>
      <w:r>
        <w:t>'' -- truncate if string len &gt; width</w:t>
      </w:r>
    </w:p>
    <w:p w14:paraId="0E43F6EC" w14:textId="77777777" w:rsidR="009B79D1" w:rsidRDefault="009B79D1" w:rsidP="009B79D1">
      <w:pPr>
        <w:pStyle w:val="NoSpacing"/>
        <w:shd w:val="clear" w:color="auto" w:fill="BDD6EE" w:themeFill="accent1" w:themeFillTint="66"/>
      </w:pPr>
      <w:r>
        <w:t>'' -- input string is not modified</w:t>
      </w:r>
    </w:p>
    <w:p w14:paraId="6064877C" w14:textId="77777777" w:rsidR="009B79D1" w:rsidRDefault="009B79D1" w:rsidP="009B79D1">
      <w:pPr>
        <w:pStyle w:val="NoSpacing"/>
        <w:shd w:val="clear" w:color="auto" w:fill="BDD6EE" w:themeFill="accent1" w:themeFillTint="66"/>
      </w:pPr>
      <w:r>
        <w:t>'' -- returns pointer to padded string</w:t>
      </w:r>
    </w:p>
    <w:p w14:paraId="4332C0D9" w14:textId="77777777" w:rsidR="009B79D1" w:rsidRDefault="009B79D1" w:rsidP="009B79D1">
      <w:pPr>
        <w:pStyle w:val="NoSpacing"/>
        <w:shd w:val="clear" w:color="auto" w:fill="BDD6EE" w:themeFill="accent1" w:themeFillTint="66"/>
      </w:pPr>
      <w:r>
        <w:t xml:space="preserve">  bytefill(@pbuf, 0, PBUF_SIZE)                                 ' clear padded buffer</w:t>
      </w:r>
    </w:p>
    <w:p w14:paraId="0D1D195B" w14:textId="77777777" w:rsidR="009B79D1" w:rsidRDefault="009B79D1" w:rsidP="009B79D1">
      <w:pPr>
        <w:pStyle w:val="NoSpacing"/>
        <w:shd w:val="clear" w:color="auto" w:fill="BDD6EE" w:themeFill="accent1" w:themeFillTint="66"/>
      </w:pPr>
      <w:r>
        <w:t xml:space="preserve">  len := strsize(p_str)                                         ' get length of input</w:t>
      </w:r>
    </w:p>
    <w:p w14:paraId="30626757" w14:textId="77777777" w:rsidR="009B79D1" w:rsidRDefault="009B79D1" w:rsidP="009B79D1">
      <w:pPr>
        <w:pStyle w:val="NoSpacing"/>
        <w:shd w:val="clear" w:color="auto" w:fill="BDD6EE" w:themeFill="accent1" w:themeFillTint="66"/>
      </w:pPr>
      <w:r>
        <w:t xml:space="preserve">  width := -PBUF_SIZE+1 #&gt; width &lt;# PBUF_SIZE-1                 ' constrain to buffer size</w:t>
      </w:r>
    </w:p>
    <w:p w14:paraId="454EF690" w14:textId="77777777" w:rsidR="009B79D1" w:rsidRDefault="009B79D1" w:rsidP="009B79D1">
      <w:pPr>
        <w:pStyle w:val="NoSpacing"/>
        <w:shd w:val="clear" w:color="auto" w:fill="BDD6EE" w:themeFill="accent1" w:themeFillTint="66"/>
      </w:pPr>
      <w:r>
        <w:t xml:space="preserve">  if (width &gt; 0)                                                ' right-justify in padded field</w:t>
      </w:r>
    </w:p>
    <w:p w14:paraId="0155D1ED" w14:textId="77777777" w:rsidR="009B79D1" w:rsidRDefault="009B79D1" w:rsidP="009B79D1">
      <w:pPr>
        <w:pStyle w:val="NoSpacing"/>
        <w:shd w:val="clear" w:color="auto" w:fill="BDD6EE" w:themeFill="accent1" w:themeFillTint="66"/>
      </w:pPr>
      <w:r>
        <w:t xml:space="preserve">    if (width &gt; len)</w:t>
      </w:r>
    </w:p>
    <w:p w14:paraId="54631BE1" w14:textId="77777777" w:rsidR="009B79D1" w:rsidRDefault="009B79D1" w:rsidP="009B79D1">
      <w:pPr>
        <w:pStyle w:val="NoSpacing"/>
        <w:shd w:val="clear" w:color="auto" w:fill="BDD6EE" w:themeFill="accent1" w:themeFillTint="66"/>
      </w:pPr>
      <w:r>
        <w:t xml:space="preserve">      bytefill(@pbuf, padchar, width-len)</w:t>
      </w:r>
    </w:p>
    <w:p w14:paraId="79317C13" w14:textId="77777777" w:rsidR="009B79D1" w:rsidRDefault="009B79D1" w:rsidP="009B79D1">
      <w:pPr>
        <w:pStyle w:val="NoSpacing"/>
        <w:shd w:val="clear" w:color="auto" w:fill="BDD6EE" w:themeFill="accent1" w:themeFillTint="66"/>
      </w:pPr>
      <w:r>
        <w:t xml:space="preserve">      bytemove(@pbuf+width-len, p_str, len)</w:t>
      </w:r>
    </w:p>
    <w:p w14:paraId="7A71DB70" w14:textId="77777777" w:rsidR="009B79D1" w:rsidRDefault="009B79D1" w:rsidP="009B79D1">
      <w:pPr>
        <w:pStyle w:val="NoSpacing"/>
        <w:shd w:val="clear" w:color="auto" w:fill="BDD6EE" w:themeFill="accent1" w:themeFillTint="66"/>
      </w:pPr>
      <w:r>
        <w:t xml:space="preserve">      p_pad := @pbuf</w:t>
      </w:r>
    </w:p>
    <w:p w14:paraId="7CFC3F4F" w14:textId="77777777" w:rsidR="009B79D1" w:rsidRDefault="009B79D1" w:rsidP="009B79D1">
      <w:pPr>
        <w:pStyle w:val="NoSpacing"/>
        <w:shd w:val="clear" w:color="auto" w:fill="BDD6EE" w:themeFill="accent1" w:themeFillTint="66"/>
      </w:pPr>
      <w:r>
        <w:t xml:space="preserve">    else</w:t>
      </w:r>
    </w:p>
    <w:p w14:paraId="7415C1FE" w14:textId="77777777" w:rsidR="009B79D1" w:rsidRDefault="009B79D1" w:rsidP="009B79D1">
      <w:pPr>
        <w:pStyle w:val="NoSpacing"/>
        <w:shd w:val="clear" w:color="auto" w:fill="BDD6EE" w:themeFill="accent1" w:themeFillTint="66"/>
      </w:pPr>
      <w:r>
        <w:t xml:space="preserve">      bytemove(@pbuf, p_str+len-width, width)                   ' truncate to right-most characters</w:t>
      </w:r>
    </w:p>
    <w:p w14:paraId="01C016B4" w14:textId="77777777" w:rsidR="009B79D1" w:rsidRDefault="009B79D1" w:rsidP="009B79D1">
      <w:pPr>
        <w:pStyle w:val="NoSpacing"/>
        <w:shd w:val="clear" w:color="auto" w:fill="BDD6EE" w:themeFill="accent1" w:themeFillTint="66"/>
      </w:pPr>
      <w:r>
        <w:t xml:space="preserve">      p_pad := @pbuf</w:t>
      </w:r>
    </w:p>
    <w:p w14:paraId="73B674C5" w14:textId="77777777" w:rsidR="009B79D1" w:rsidRDefault="009B79D1" w:rsidP="009B79D1">
      <w:pPr>
        <w:pStyle w:val="NoSpacing"/>
        <w:shd w:val="clear" w:color="auto" w:fill="BDD6EE" w:themeFill="accent1" w:themeFillTint="66"/>
      </w:pPr>
      <w:r>
        <w:t xml:space="preserve">  elseif (width &lt; 0)                                            ' left-justify in padded field</w:t>
      </w:r>
    </w:p>
    <w:p w14:paraId="39AAB23C" w14:textId="77777777" w:rsidR="009B79D1" w:rsidRDefault="009B79D1" w:rsidP="009B79D1">
      <w:pPr>
        <w:pStyle w:val="NoSpacing"/>
        <w:shd w:val="clear" w:color="auto" w:fill="BDD6EE" w:themeFill="accent1" w:themeFillTint="66"/>
      </w:pPr>
      <w:r>
        <w:t xml:space="preserve">    width := -width</w:t>
      </w:r>
    </w:p>
    <w:p w14:paraId="64848D9F" w14:textId="77777777" w:rsidR="009B79D1" w:rsidRDefault="009B79D1" w:rsidP="009B79D1">
      <w:pPr>
        <w:pStyle w:val="NoSpacing"/>
        <w:shd w:val="clear" w:color="auto" w:fill="BDD6EE" w:themeFill="accent1" w:themeFillTint="66"/>
      </w:pPr>
      <w:r>
        <w:t xml:space="preserve">    if (width &gt; len)</w:t>
      </w:r>
    </w:p>
    <w:p w14:paraId="4C3A0732" w14:textId="77777777" w:rsidR="009B79D1" w:rsidRDefault="009B79D1" w:rsidP="009B79D1">
      <w:pPr>
        <w:pStyle w:val="NoSpacing"/>
        <w:shd w:val="clear" w:color="auto" w:fill="BDD6EE" w:themeFill="accent1" w:themeFillTint="66"/>
      </w:pPr>
      <w:r>
        <w:t xml:space="preserve">      bytemove(@pbuf, p_str, len)</w:t>
      </w:r>
    </w:p>
    <w:p w14:paraId="6932DB5C" w14:textId="77777777" w:rsidR="009B79D1" w:rsidRDefault="009B79D1" w:rsidP="009B79D1">
      <w:pPr>
        <w:pStyle w:val="NoSpacing"/>
        <w:shd w:val="clear" w:color="auto" w:fill="BDD6EE" w:themeFill="accent1" w:themeFillTint="66"/>
      </w:pPr>
      <w:r>
        <w:t xml:space="preserve">      bytefill(@pbuf+len, padchar, width-len)</w:t>
      </w:r>
    </w:p>
    <w:p w14:paraId="5F163C3A" w14:textId="77777777" w:rsidR="009B79D1" w:rsidRDefault="009B79D1" w:rsidP="009B79D1">
      <w:pPr>
        <w:pStyle w:val="NoSpacing"/>
        <w:shd w:val="clear" w:color="auto" w:fill="BDD6EE" w:themeFill="accent1" w:themeFillTint="66"/>
      </w:pPr>
      <w:r>
        <w:t xml:space="preserve">      p_pad := @pbuf</w:t>
      </w:r>
    </w:p>
    <w:p w14:paraId="731154CF" w14:textId="77777777" w:rsidR="009B79D1" w:rsidRDefault="009B79D1" w:rsidP="009B79D1">
      <w:pPr>
        <w:pStyle w:val="NoSpacing"/>
        <w:shd w:val="clear" w:color="auto" w:fill="BDD6EE" w:themeFill="accent1" w:themeFillTint="66"/>
      </w:pPr>
      <w:r>
        <w:t xml:space="preserve">    else</w:t>
      </w:r>
    </w:p>
    <w:p w14:paraId="7AEF7DEF" w14:textId="77777777" w:rsidR="009B79D1" w:rsidRDefault="009B79D1" w:rsidP="009B79D1">
      <w:pPr>
        <w:pStyle w:val="NoSpacing"/>
        <w:shd w:val="clear" w:color="auto" w:fill="BDD6EE" w:themeFill="accent1" w:themeFillTint="66"/>
      </w:pPr>
      <w:r>
        <w:t xml:space="preserve">      bytemove(@pbuf, p_str, width)                             ' truncate to leftmost characters</w:t>
      </w:r>
    </w:p>
    <w:p w14:paraId="50BF3A07" w14:textId="77777777" w:rsidR="009B79D1" w:rsidRDefault="009B79D1" w:rsidP="009B79D1">
      <w:pPr>
        <w:pStyle w:val="NoSpacing"/>
        <w:shd w:val="clear" w:color="auto" w:fill="BDD6EE" w:themeFill="accent1" w:themeFillTint="66"/>
      </w:pPr>
      <w:r>
        <w:t xml:space="preserve">      p_pad := @pbuf</w:t>
      </w:r>
    </w:p>
    <w:p w14:paraId="580C273D" w14:textId="77777777" w:rsidR="009B79D1" w:rsidRDefault="009B79D1" w:rsidP="009B79D1">
      <w:pPr>
        <w:pStyle w:val="NoSpacing"/>
        <w:shd w:val="clear" w:color="auto" w:fill="BDD6EE" w:themeFill="accent1" w:themeFillTint="66"/>
      </w:pPr>
      <w:r>
        <w:t xml:space="preserve">  else</w:t>
      </w:r>
    </w:p>
    <w:p w14:paraId="4B64A8DB" w14:textId="397091E3" w:rsidR="009B79D1" w:rsidRDefault="009B79D1" w:rsidP="009B79D1">
      <w:pPr>
        <w:pStyle w:val="NoSpacing"/>
        <w:shd w:val="clear" w:color="auto" w:fill="BDD6EE" w:themeFill="accent1" w:themeFillTint="66"/>
      </w:pPr>
      <w:r>
        <w:t xml:space="preserve">    p_pad := p_str</w:t>
      </w:r>
    </w:p>
    <w:p w14:paraId="6FAEA5E8" w14:textId="77777777" w:rsidR="009B79D1" w:rsidRDefault="009B79D1" w:rsidP="009B79D1">
      <w:pPr>
        <w:pStyle w:val="NoSpacing"/>
        <w:shd w:val="clear" w:color="auto" w:fill="FFE599" w:themeFill="accent4" w:themeFillTint="66"/>
      </w:pPr>
      <w:r>
        <w:t>con { license }</w:t>
      </w:r>
    </w:p>
    <w:p w14:paraId="4E0941CA" w14:textId="77777777" w:rsidR="009B79D1" w:rsidRDefault="009B79D1" w:rsidP="009B79D1">
      <w:pPr>
        <w:pStyle w:val="NoSpacing"/>
        <w:shd w:val="clear" w:color="auto" w:fill="FFE599" w:themeFill="accent4" w:themeFillTint="66"/>
      </w:pPr>
      <w:r>
        <w:t>{{</w:t>
      </w:r>
    </w:p>
    <w:p w14:paraId="7B583454" w14:textId="77777777" w:rsidR="009B79D1" w:rsidRDefault="009B79D1" w:rsidP="009B79D1">
      <w:pPr>
        <w:pStyle w:val="NoSpacing"/>
        <w:shd w:val="clear" w:color="auto" w:fill="FFE599" w:themeFill="accent4" w:themeFillTint="66"/>
      </w:pPr>
      <w:r>
        <w:t xml:space="preserve">  Terms of Use: MIT License</w:t>
      </w:r>
    </w:p>
    <w:p w14:paraId="65624E84" w14:textId="75EE7A9C" w:rsidR="009B79D1" w:rsidRPr="009B79D1" w:rsidRDefault="009B79D1" w:rsidP="009B79D1">
      <w:pPr>
        <w:pStyle w:val="NoSpacing"/>
        <w:shd w:val="clear" w:color="auto" w:fill="FFE599" w:themeFill="accent4" w:themeFillTint="66"/>
      </w:pPr>
      <w:r>
        <w:t>}}</w:t>
      </w:r>
    </w:p>
    <w:p w14:paraId="70A7A587" w14:textId="24E8AD59" w:rsidR="008E7BF4" w:rsidRDefault="008E7BF4" w:rsidP="009B79D1">
      <w:pPr>
        <w:pStyle w:val="NoSpacing"/>
        <w:rPr>
          <w:rStyle w:val="Heading1Char"/>
        </w:rPr>
      </w:pPr>
      <w:r>
        <w:rPr>
          <w:rStyle w:val="Heading1Char"/>
        </w:rPr>
        <w:br w:type="page"/>
      </w:r>
    </w:p>
    <w:p w14:paraId="50FC91AF" w14:textId="1777F967" w:rsidR="004801F8" w:rsidRDefault="004801F8" w:rsidP="00503874">
      <w:pPr>
        <w:pStyle w:val="Heading2"/>
        <w:rPr>
          <w:rStyle w:val="Heading1Char"/>
        </w:rPr>
      </w:pPr>
      <w:r>
        <w:rPr>
          <w:rStyle w:val="Heading1Char"/>
        </w:rPr>
        <w:t>14.3) VAR</w:t>
      </w:r>
      <w:r w:rsidRPr="001D5B4F">
        <w:rPr>
          <w:rStyle w:val="Heading1Char"/>
        </w:rPr>
        <w:t xml:space="preserve"> </w:t>
      </w:r>
      <w:r w:rsidR="00150BF2">
        <w:rPr>
          <w:rStyle w:val="Heading1Char"/>
        </w:rPr>
        <w:t>Block</w:t>
      </w:r>
    </w:p>
    <w:p w14:paraId="046DBCD2" w14:textId="2A12C278" w:rsidR="004801F8" w:rsidRPr="0027464F" w:rsidRDefault="004801F8" w:rsidP="00503874">
      <w:r>
        <w:t>VAR is an object Block where variables are defined of 3 data types Byte,Word and Long.</w:t>
      </w:r>
      <w:r w:rsidR="00FA7978">
        <w:t xml:space="preserve"> The VAR block declares global variables to the object.</w:t>
      </w:r>
    </w:p>
    <w:p w14:paraId="00F17A64" w14:textId="77777777" w:rsidR="004801F8" w:rsidRPr="005B3021" w:rsidRDefault="004801F8" w:rsidP="006B28E6">
      <w:pPr>
        <w:pStyle w:val="NoSpacing"/>
        <w:shd w:val="clear" w:color="auto" w:fill="F01095"/>
        <w:rPr>
          <w:lang w:val="en-CA"/>
        </w:rPr>
      </w:pPr>
      <w:r>
        <w:rPr>
          <w:lang w:val="en-CA"/>
        </w:rPr>
        <w:t>VAR</w:t>
      </w:r>
    </w:p>
    <w:p w14:paraId="4AF10759" w14:textId="77777777" w:rsidR="004801F8" w:rsidRPr="005B3021" w:rsidRDefault="004801F8" w:rsidP="006B28E6">
      <w:pPr>
        <w:pStyle w:val="NoSpacing"/>
        <w:shd w:val="clear" w:color="auto" w:fill="F01095"/>
        <w:rPr>
          <w:lang w:val="en-CA"/>
        </w:rPr>
      </w:pPr>
      <w:r>
        <w:rPr>
          <w:lang w:val="en-CA"/>
        </w:rPr>
        <w:t xml:space="preserve">     </w:t>
      </w:r>
      <w:r w:rsidRPr="005B3021">
        <w:rPr>
          <w:lang w:val="en-CA"/>
        </w:rPr>
        <w:t>byte a,b,c   '8bits</w:t>
      </w:r>
    </w:p>
    <w:p w14:paraId="1BB3C3F1" w14:textId="77777777" w:rsidR="004801F8" w:rsidRPr="005B3021" w:rsidRDefault="004801F8" w:rsidP="006B28E6">
      <w:pPr>
        <w:pStyle w:val="NoSpacing"/>
        <w:shd w:val="clear" w:color="auto" w:fill="F01095"/>
        <w:rPr>
          <w:lang w:val="en-CA"/>
        </w:rPr>
      </w:pPr>
      <w:r>
        <w:rPr>
          <w:lang w:val="en-CA"/>
        </w:rPr>
        <w:t xml:space="preserve">     </w:t>
      </w:r>
      <w:r w:rsidRPr="005B3021">
        <w:rPr>
          <w:lang w:val="en-CA"/>
        </w:rPr>
        <w:t>word a,b,c   '16bits</w:t>
      </w:r>
    </w:p>
    <w:p w14:paraId="5A70B4FD" w14:textId="77777777" w:rsidR="004801F8" w:rsidRDefault="004801F8" w:rsidP="006B28E6">
      <w:pPr>
        <w:pStyle w:val="NoSpacing"/>
        <w:shd w:val="clear" w:color="auto" w:fill="F01095"/>
        <w:rPr>
          <w:lang w:val="en-CA"/>
        </w:rPr>
      </w:pPr>
      <w:r>
        <w:rPr>
          <w:lang w:val="en-CA"/>
        </w:rPr>
        <w:t xml:space="preserve">     </w:t>
      </w:r>
      <w:r w:rsidRPr="005B3021">
        <w:rPr>
          <w:lang w:val="en-CA"/>
        </w:rPr>
        <w:t>long a,b,c   '32bits</w:t>
      </w:r>
    </w:p>
    <w:p w14:paraId="4D7D00B3" w14:textId="77777777" w:rsidR="00452712" w:rsidRDefault="00452712"/>
    <w:p w14:paraId="1063B3F0" w14:textId="77777777" w:rsidR="00452712" w:rsidRPr="00452712" w:rsidRDefault="00452712" w:rsidP="00503874">
      <w:pPr>
        <w:pStyle w:val="ListParagraph"/>
        <w:numPr>
          <w:ilvl w:val="0"/>
          <w:numId w:val="14"/>
        </w:numPr>
      </w:pPr>
      <w:r w:rsidRPr="00452712">
        <w:t>Variables can be longs (32 bits), words (16 bits), and bytes (8 bits).</w:t>
      </w:r>
    </w:p>
    <w:p w14:paraId="5BFACA3D" w14:textId="77777777" w:rsidR="00452712" w:rsidRPr="00452712" w:rsidRDefault="00452712">
      <w:pPr>
        <w:pStyle w:val="ListParagraph"/>
        <w:numPr>
          <w:ilvl w:val="0"/>
          <w:numId w:val="14"/>
        </w:numPr>
      </w:pPr>
      <w:r w:rsidRPr="00452712">
        <w:t>Variables can be declared as singles or arrays.</w:t>
      </w:r>
    </w:p>
    <w:p w14:paraId="3F2D6E03" w14:textId="77777777" w:rsidR="00452712" w:rsidRPr="00452712" w:rsidRDefault="00452712">
      <w:pPr>
        <w:pStyle w:val="ListParagraph"/>
        <w:numPr>
          <w:ilvl w:val="0"/>
          <w:numId w:val="14"/>
        </w:numPr>
      </w:pPr>
      <w:r w:rsidRPr="00452712">
        <w:t>Variables are packed in memory in the order they are declared, beginning at a long-aligned address.</w:t>
      </w:r>
    </w:p>
    <w:p w14:paraId="4CE2397D" w14:textId="77777777" w:rsidR="00452712" w:rsidRPr="00452712" w:rsidRDefault="00452712">
      <w:pPr>
        <w:pStyle w:val="ListParagraph"/>
        <w:numPr>
          <w:ilvl w:val="0"/>
          <w:numId w:val="14"/>
        </w:numPr>
      </w:pPr>
      <w:r w:rsidRPr="00452712">
        <w:t>Variables are initialized to zero at run time.</w:t>
      </w:r>
    </w:p>
    <w:p w14:paraId="1DC4466E" w14:textId="77777777" w:rsidR="00452712" w:rsidRPr="00452712" w:rsidRDefault="00452712">
      <w:pPr>
        <w:pStyle w:val="ListParagraph"/>
        <w:numPr>
          <w:ilvl w:val="0"/>
          <w:numId w:val="14"/>
        </w:numPr>
      </w:pPr>
      <w:r w:rsidRPr="00452712">
        <w:t>Each object's first 15 longs of variable memory are accessed via special bytecodes for improved efficiency.</w:t>
      </w:r>
    </w:p>
    <w:p w14:paraId="0DCEB185" w14:textId="77777777" w:rsidR="00452712" w:rsidRPr="00452712" w:rsidRDefault="00452712">
      <w:pPr>
        <w:pStyle w:val="ListParagraph"/>
        <w:numPr>
          <w:ilvl w:val="0"/>
          <w:numId w:val="14"/>
        </w:numPr>
      </w:pPr>
      <w:r w:rsidRPr="00452712">
        <w:t>Each instance of an object will require one long, plus its declared amount of VAR space, plus 0..3 bytes to long-align for the next object's variable space.</w:t>
      </w:r>
    </w:p>
    <w:p w14:paraId="30DC2FD8" w14:textId="77777777" w:rsidR="004801F8" w:rsidRDefault="004801F8" w:rsidP="00503874">
      <w:pPr>
        <w:rPr>
          <w:lang w:val="en-CA"/>
        </w:rPr>
      </w:pPr>
    </w:p>
    <w:p w14:paraId="0A243475" w14:textId="34B58E88" w:rsidR="004801F8" w:rsidRDefault="004801F8" w:rsidP="00503874">
      <w:pPr>
        <w:pStyle w:val="Heading3"/>
        <w:rPr>
          <w:lang w:val="en-CA"/>
        </w:rPr>
      </w:pPr>
      <w:r>
        <w:rPr>
          <w:lang w:val="en-CA"/>
        </w:rPr>
        <w:t xml:space="preserve">143.1) VAR Compiler Directive </w:t>
      </w:r>
    </w:p>
    <w:p w14:paraId="29FD2ED1" w14:textId="77777777" w:rsidR="004801F8" w:rsidRPr="00CB601D" w:rsidRDefault="004801F8" w:rsidP="004801F8">
      <w:pPr>
        <w:pStyle w:val="NoSpacing"/>
        <w:rPr>
          <w:u w:val="single"/>
          <w:lang w:val="en-CA"/>
        </w:rPr>
      </w:pPr>
      <w:r w:rsidRPr="00CB601D">
        <w:rPr>
          <w:u w:val="single"/>
          <w:lang w:val="en-CA"/>
        </w:rPr>
        <w:t>VAR</w:t>
      </w:r>
    </w:p>
    <w:p w14:paraId="70F9D83F" w14:textId="77777777" w:rsidR="004801F8" w:rsidRDefault="004801F8" w:rsidP="004801F8">
      <w:pPr>
        <w:pStyle w:val="NoSpacing"/>
        <w:rPr>
          <w:lang w:val="en-CA"/>
        </w:rPr>
      </w:pPr>
      <w:r>
        <w:rPr>
          <w:lang w:val="en-CA"/>
        </w:rPr>
        <w:t>byte temp           ‘temp is a VAR of type byte at address @temp</w:t>
      </w:r>
    </w:p>
    <w:p w14:paraId="3BE9DE4D" w14:textId="77777777" w:rsidR="004801F8" w:rsidRDefault="004801F8" w:rsidP="004801F8">
      <w:pPr>
        <w:pStyle w:val="NoSpacing"/>
        <w:rPr>
          <w:lang w:val="en-CA"/>
        </w:rPr>
      </w:pPr>
      <w:r>
        <w:rPr>
          <w:lang w:val="en-CA"/>
        </w:rPr>
        <w:t>byte temp[20]    ‘reserve 20 bytes at address @temp[0]</w:t>
      </w:r>
    </w:p>
    <w:p w14:paraId="1601FBBA" w14:textId="77777777" w:rsidR="004801F8" w:rsidRDefault="004801F8" w:rsidP="004801F8">
      <w:pPr>
        <w:pStyle w:val="NoSpacing"/>
        <w:rPr>
          <w:lang w:val="en-CA"/>
        </w:rPr>
      </w:pPr>
    </w:p>
    <w:p w14:paraId="6522DA8C" w14:textId="77777777" w:rsidR="004801F8" w:rsidRPr="00DB3919" w:rsidRDefault="004801F8" w:rsidP="004801F8">
      <w:pPr>
        <w:pStyle w:val="NoSpacing"/>
        <w:rPr>
          <w:lang w:val="en-CA"/>
        </w:rPr>
      </w:pPr>
    </w:p>
    <w:p w14:paraId="05270DBF" w14:textId="77777777" w:rsidR="004801F8" w:rsidRPr="00BE1BC9" w:rsidRDefault="004801F8" w:rsidP="004801F8">
      <w:pPr>
        <w:pStyle w:val="NoSpacing"/>
        <w:rPr>
          <w:u w:val="single"/>
          <w:lang w:val="en-CA"/>
        </w:rPr>
      </w:pPr>
      <w:r w:rsidRPr="00BE1BC9">
        <w:rPr>
          <w:u w:val="single"/>
          <w:lang w:val="en-CA"/>
        </w:rPr>
        <w:t>Program Usage</w:t>
      </w:r>
    </w:p>
    <w:p w14:paraId="4647068B" w14:textId="77777777" w:rsidR="004801F8" w:rsidRDefault="004801F8" w:rsidP="004801F8">
      <w:pPr>
        <w:pStyle w:val="NoSpacing"/>
        <w:rPr>
          <w:lang w:val="en-CA"/>
        </w:rPr>
      </w:pPr>
      <w:r>
        <w:rPr>
          <w:lang w:val="en-CA"/>
        </w:rPr>
        <w:t xml:space="preserve">Some_Var </w:t>
      </w:r>
      <w:r>
        <w:rPr>
          <w:rFonts w:ascii="Cambria Math" w:hAnsi="Cambria Math" w:cs="Cambria Math"/>
          <w:lang w:val="en-CA"/>
        </w:rPr>
        <w:t>≔</w:t>
      </w:r>
      <w:r>
        <w:rPr>
          <w:lang w:val="en-CA"/>
        </w:rPr>
        <w:t xml:space="preserve"> Byte[@MyData]  ‘read 1 byte from address @MyData</w:t>
      </w:r>
    </w:p>
    <w:p w14:paraId="2DD2D824" w14:textId="77777777" w:rsidR="004801F8" w:rsidRDefault="004801F8" w:rsidP="004801F8">
      <w:pPr>
        <w:pStyle w:val="NoSpacing"/>
        <w:rPr>
          <w:lang w:val="en-CA"/>
        </w:rPr>
      </w:pPr>
      <w:r>
        <w:rPr>
          <w:lang w:val="en-CA"/>
        </w:rPr>
        <w:t xml:space="preserve">Some_Var </w:t>
      </w:r>
      <w:r>
        <w:rPr>
          <w:rFonts w:ascii="Cambria Math" w:hAnsi="Cambria Math" w:cs="Cambria Math"/>
          <w:lang w:val="en-CA"/>
        </w:rPr>
        <w:t>≔</w:t>
      </w:r>
      <w:r>
        <w:rPr>
          <w:lang w:val="en-CA"/>
        </w:rPr>
        <w:t xml:space="preserve"> Byte[@MyData][Index++]  ‘read 1 byte from @MyData+Index offset</w:t>
      </w:r>
    </w:p>
    <w:p w14:paraId="0CBAA829" w14:textId="77777777" w:rsidR="004801F8" w:rsidRDefault="004801F8" w:rsidP="004801F8">
      <w:pPr>
        <w:pStyle w:val="NoSpacing"/>
        <w:rPr>
          <w:lang w:val="en-CA"/>
        </w:rPr>
      </w:pPr>
    </w:p>
    <w:p w14:paraId="6FD1E084" w14:textId="77777777" w:rsidR="004801F8" w:rsidRPr="00CB601D" w:rsidRDefault="004801F8" w:rsidP="004801F8">
      <w:pPr>
        <w:pStyle w:val="NoSpacing"/>
        <w:rPr>
          <w:u w:val="single"/>
          <w:lang w:val="en-CA"/>
        </w:rPr>
      </w:pPr>
      <w:r w:rsidRPr="00CB601D">
        <w:rPr>
          <w:u w:val="single"/>
          <w:lang w:val="en-CA"/>
        </w:rPr>
        <w:t>VAR</w:t>
      </w:r>
    </w:p>
    <w:p w14:paraId="619F2DEC" w14:textId="77777777" w:rsidR="004801F8" w:rsidRDefault="004801F8" w:rsidP="004801F8">
      <w:pPr>
        <w:pStyle w:val="NoSpacing"/>
        <w:rPr>
          <w:lang w:val="en-CA"/>
        </w:rPr>
      </w:pPr>
      <w:r>
        <w:rPr>
          <w:lang w:val="en-CA"/>
        </w:rPr>
        <w:t>word  temp           ‘temp is a VAR of type two byte at address @temp</w:t>
      </w:r>
    </w:p>
    <w:p w14:paraId="32B1AE3F" w14:textId="77777777" w:rsidR="004801F8" w:rsidRDefault="004801F8" w:rsidP="004801F8">
      <w:pPr>
        <w:pStyle w:val="NoSpacing"/>
        <w:rPr>
          <w:lang w:val="en-CA"/>
        </w:rPr>
      </w:pPr>
      <w:r>
        <w:rPr>
          <w:lang w:val="en-CA"/>
        </w:rPr>
        <w:t>word  temp[20]    ‘reserve 40 bytes at address @temp[0]</w:t>
      </w:r>
    </w:p>
    <w:p w14:paraId="657675DC" w14:textId="77777777" w:rsidR="004801F8" w:rsidRDefault="004801F8" w:rsidP="004801F8">
      <w:pPr>
        <w:pStyle w:val="NoSpacing"/>
        <w:rPr>
          <w:lang w:val="en-CA"/>
        </w:rPr>
      </w:pPr>
    </w:p>
    <w:p w14:paraId="0C9463FF" w14:textId="77777777" w:rsidR="004801F8" w:rsidRDefault="004801F8" w:rsidP="004801F8">
      <w:pPr>
        <w:pStyle w:val="NoSpacing"/>
        <w:rPr>
          <w:lang w:val="en-CA"/>
        </w:rPr>
      </w:pPr>
    </w:p>
    <w:p w14:paraId="33CCF6C5" w14:textId="250517CB" w:rsidR="004801F8" w:rsidRPr="00452712" w:rsidRDefault="004801F8">
      <w:pPr>
        <w:pStyle w:val="Heading3"/>
        <w:rPr>
          <w:lang w:val="en-CA"/>
        </w:rPr>
      </w:pPr>
      <w:r w:rsidRPr="00452712">
        <w:rPr>
          <w:lang w:val="en-CA"/>
        </w:rPr>
        <w:t>14.3.2)  Program Usage</w:t>
      </w:r>
    </w:p>
    <w:p w14:paraId="4704400B" w14:textId="77777777" w:rsidR="004801F8" w:rsidRDefault="004801F8" w:rsidP="004801F8">
      <w:pPr>
        <w:pStyle w:val="NoSpacing"/>
        <w:rPr>
          <w:lang w:val="en-CA"/>
        </w:rPr>
      </w:pPr>
      <w:r>
        <w:rPr>
          <w:lang w:val="en-CA"/>
        </w:rPr>
        <w:t xml:space="preserve">Some_Var </w:t>
      </w:r>
      <w:r>
        <w:rPr>
          <w:rFonts w:ascii="Cambria Math" w:hAnsi="Cambria Math" w:cs="Cambria Math"/>
          <w:lang w:val="en-CA"/>
        </w:rPr>
        <w:t>≔</w:t>
      </w:r>
      <w:r>
        <w:rPr>
          <w:lang w:val="en-CA"/>
        </w:rPr>
        <w:t xml:space="preserve"> word[@MyData]  ‘read 2 byte from address @MyData</w:t>
      </w:r>
    </w:p>
    <w:p w14:paraId="0919D3C5" w14:textId="77777777" w:rsidR="004801F8" w:rsidRPr="00D70F7A" w:rsidRDefault="004801F8" w:rsidP="004801F8">
      <w:pPr>
        <w:pStyle w:val="NoSpacing"/>
        <w:rPr>
          <w:lang w:val="en-CA"/>
        </w:rPr>
      </w:pPr>
      <w:r>
        <w:rPr>
          <w:lang w:val="en-CA"/>
        </w:rPr>
        <w:t xml:space="preserve">Some_Var </w:t>
      </w:r>
      <w:r>
        <w:rPr>
          <w:rFonts w:ascii="Cambria Math" w:hAnsi="Cambria Math" w:cs="Cambria Math"/>
          <w:lang w:val="en-CA"/>
        </w:rPr>
        <w:t>≔</w:t>
      </w:r>
      <w:r>
        <w:rPr>
          <w:lang w:val="en-CA"/>
        </w:rPr>
        <w:t xml:space="preserve"> word[@MyData][Index++]  ‘read 2 byte from @MyData+Index offset</w:t>
      </w:r>
    </w:p>
    <w:p w14:paraId="3EDDE404" w14:textId="77777777" w:rsidR="004801F8" w:rsidRDefault="004801F8" w:rsidP="004801F8">
      <w:pPr>
        <w:pStyle w:val="NoSpacing"/>
        <w:rPr>
          <w:lang w:val="en-CA"/>
        </w:rPr>
      </w:pPr>
    </w:p>
    <w:p w14:paraId="618130D0" w14:textId="77777777" w:rsidR="004801F8" w:rsidRPr="00CB601D" w:rsidRDefault="004801F8" w:rsidP="004801F8">
      <w:pPr>
        <w:pStyle w:val="NoSpacing"/>
        <w:rPr>
          <w:u w:val="single"/>
          <w:lang w:val="en-CA"/>
        </w:rPr>
      </w:pPr>
      <w:r w:rsidRPr="00CB601D">
        <w:rPr>
          <w:u w:val="single"/>
          <w:lang w:val="en-CA"/>
        </w:rPr>
        <w:t>VAR</w:t>
      </w:r>
    </w:p>
    <w:p w14:paraId="343A80B7" w14:textId="77777777" w:rsidR="004801F8" w:rsidRDefault="004801F8" w:rsidP="004801F8">
      <w:pPr>
        <w:pStyle w:val="NoSpacing"/>
        <w:rPr>
          <w:lang w:val="en-CA"/>
        </w:rPr>
      </w:pPr>
      <w:r>
        <w:rPr>
          <w:lang w:val="en-CA"/>
        </w:rPr>
        <w:t>Long  temp           ‘temp is a VAR of type byte at address @temp</w:t>
      </w:r>
    </w:p>
    <w:p w14:paraId="4368CE90" w14:textId="77777777" w:rsidR="004801F8" w:rsidRDefault="004801F8" w:rsidP="004801F8">
      <w:pPr>
        <w:pStyle w:val="NoSpacing"/>
        <w:rPr>
          <w:lang w:val="en-CA"/>
        </w:rPr>
      </w:pPr>
      <w:r>
        <w:rPr>
          <w:lang w:val="en-CA"/>
        </w:rPr>
        <w:t>Long  temp[20]    ‘reserve 80 bytes at address @temp[0]</w:t>
      </w:r>
    </w:p>
    <w:p w14:paraId="26C93B3D" w14:textId="77777777" w:rsidR="004801F8" w:rsidRDefault="004801F8" w:rsidP="004801F8">
      <w:pPr>
        <w:pStyle w:val="NoSpacing"/>
        <w:rPr>
          <w:lang w:val="en-CA"/>
        </w:rPr>
      </w:pPr>
    </w:p>
    <w:p w14:paraId="10F24D3C" w14:textId="77777777" w:rsidR="004801F8" w:rsidRPr="00BE1BC9" w:rsidRDefault="004801F8" w:rsidP="004801F8">
      <w:pPr>
        <w:pStyle w:val="NoSpacing"/>
        <w:rPr>
          <w:u w:val="single"/>
          <w:lang w:val="en-CA"/>
        </w:rPr>
      </w:pPr>
      <w:r w:rsidRPr="00BE1BC9">
        <w:rPr>
          <w:u w:val="single"/>
          <w:lang w:val="en-CA"/>
        </w:rPr>
        <w:t>Program Usage</w:t>
      </w:r>
    </w:p>
    <w:p w14:paraId="3A89A182" w14:textId="77777777" w:rsidR="004801F8" w:rsidRDefault="004801F8" w:rsidP="004801F8">
      <w:pPr>
        <w:pStyle w:val="NoSpacing"/>
        <w:rPr>
          <w:lang w:val="en-CA"/>
        </w:rPr>
      </w:pPr>
      <w:r>
        <w:rPr>
          <w:lang w:val="en-CA"/>
        </w:rPr>
        <w:t xml:space="preserve">Some_Var </w:t>
      </w:r>
      <w:r>
        <w:rPr>
          <w:rFonts w:ascii="Cambria Math" w:hAnsi="Cambria Math" w:cs="Cambria Math"/>
          <w:lang w:val="en-CA"/>
        </w:rPr>
        <w:t>≔</w:t>
      </w:r>
      <w:r>
        <w:rPr>
          <w:lang w:val="en-CA"/>
        </w:rPr>
        <w:t xml:space="preserve"> Long[@MyData]  ‘read 4 byte from address @MyData</w:t>
      </w:r>
    </w:p>
    <w:p w14:paraId="4D05C03B" w14:textId="77777777" w:rsidR="004801F8" w:rsidRPr="00D70F7A" w:rsidRDefault="004801F8" w:rsidP="004801F8">
      <w:pPr>
        <w:pStyle w:val="NoSpacing"/>
        <w:rPr>
          <w:lang w:val="en-CA"/>
        </w:rPr>
      </w:pPr>
      <w:r>
        <w:rPr>
          <w:lang w:val="en-CA"/>
        </w:rPr>
        <w:t xml:space="preserve">Some_Var </w:t>
      </w:r>
      <w:r>
        <w:rPr>
          <w:rFonts w:ascii="Cambria Math" w:hAnsi="Cambria Math" w:cs="Cambria Math"/>
          <w:lang w:val="en-CA"/>
        </w:rPr>
        <w:t>≔</w:t>
      </w:r>
      <w:r>
        <w:rPr>
          <w:lang w:val="en-CA"/>
        </w:rPr>
        <w:t xml:space="preserve"> Long[@MyData][Index++]  ‘read 4 byte from @MyData+Index offset</w:t>
      </w:r>
    </w:p>
    <w:p w14:paraId="42780DC0" w14:textId="2C97033B" w:rsidR="004801F8" w:rsidRDefault="004801F8">
      <w:pPr>
        <w:pStyle w:val="Heading3"/>
        <w:rPr>
          <w:rFonts w:eastAsia="Times New Roman"/>
        </w:rPr>
      </w:pPr>
      <w:r>
        <w:rPr>
          <w:rFonts w:eastAsia="Times New Roman"/>
        </w:rPr>
        <w:t>14.3.3) Variables that are pre-defined and Permanent</w:t>
      </w:r>
    </w:p>
    <w:p w14:paraId="12B44BA1" w14:textId="77777777" w:rsidR="004801F8" w:rsidRPr="00B36D41" w:rsidRDefault="004801F8" w:rsidP="004801F8">
      <w:pPr>
        <w:pStyle w:val="NoSpacing"/>
        <w:rPr>
          <w:rFonts w:ascii="Times New Roman" w:eastAsia="Times New Roman" w:hAnsi="Times New Roman" w:cs="Times New Roman"/>
          <w:sz w:val="24"/>
          <w:szCs w:val="24"/>
        </w:rPr>
      </w:pPr>
      <w:r w:rsidRPr="00B36D41">
        <w:rPr>
          <w:rFonts w:eastAsia="Times New Roman"/>
        </w:rPr>
        <w:t>In Spin2, there are both user-defined and permanent variables. The user-defined variable sources are listed below and the permanent variables are shown in the table.</w:t>
      </w:r>
    </w:p>
    <w:p w14:paraId="29C620E7" w14:textId="77777777" w:rsidR="004801F8" w:rsidRPr="00B36D41" w:rsidRDefault="004801F8" w:rsidP="004801F8">
      <w:pPr>
        <w:pStyle w:val="NoSpacing"/>
        <w:rPr>
          <w:rFonts w:ascii="Times New Roman" w:eastAsia="Times New Roman" w:hAnsi="Times New Roman" w:cs="Times New Roman"/>
          <w:sz w:val="24"/>
          <w:szCs w:val="24"/>
        </w:rPr>
      </w:pPr>
      <w:r w:rsidRPr="00B36D41">
        <w:rPr>
          <w:rFonts w:ascii="Times New Roman" w:eastAsia="Times New Roman" w:hAnsi="Times New Roman" w:cs="Times New Roman"/>
          <w:sz w:val="24"/>
          <w:szCs w:val="24"/>
        </w:rPr>
        <w:br/>
      </w:r>
    </w:p>
    <w:p w14:paraId="30E90759" w14:textId="77777777" w:rsidR="004801F8" w:rsidRPr="00B36D41" w:rsidRDefault="004801F8" w:rsidP="004801F8">
      <w:pPr>
        <w:pStyle w:val="NoSpacing"/>
        <w:rPr>
          <w:rFonts w:eastAsia="Times New Roman"/>
        </w:rPr>
      </w:pPr>
      <w:r w:rsidRPr="00B36D41">
        <w:rPr>
          <w:rFonts w:eastAsia="Times New Roman"/>
        </w:rPr>
        <w:t>VAR variables (hub)</w:t>
      </w:r>
    </w:p>
    <w:p w14:paraId="76CBBB78" w14:textId="77777777" w:rsidR="004801F8" w:rsidRPr="00B36D41" w:rsidRDefault="004801F8" w:rsidP="004801F8">
      <w:pPr>
        <w:pStyle w:val="NoSpacing"/>
        <w:rPr>
          <w:rFonts w:eastAsia="Times New Roman"/>
        </w:rPr>
      </w:pPr>
      <w:r w:rsidRPr="00B36D41">
        <w:rPr>
          <w:rFonts w:eastAsia="Times New Roman"/>
        </w:rPr>
        <w:t>PUB/PRI parameters, return values, and local variables (hub)</w:t>
      </w:r>
    </w:p>
    <w:p w14:paraId="00E3D825" w14:textId="77777777" w:rsidR="004801F8" w:rsidRPr="00B36D41" w:rsidRDefault="004801F8" w:rsidP="004801F8">
      <w:pPr>
        <w:pStyle w:val="NoSpacing"/>
        <w:rPr>
          <w:rFonts w:eastAsia="Times New Roman"/>
        </w:rPr>
      </w:pPr>
      <w:r w:rsidRPr="00B36D41">
        <w:rPr>
          <w:rFonts w:eastAsia="Times New Roman"/>
        </w:rPr>
        <w:t>DAT symbols (hub)</w:t>
      </w:r>
    </w:p>
    <w:p w14:paraId="3FE7A622" w14:textId="77777777" w:rsidR="004801F8" w:rsidRPr="00B36D41" w:rsidRDefault="004801F8" w:rsidP="004801F8">
      <w:pPr>
        <w:pStyle w:val="NoSpacing"/>
        <w:rPr>
          <w:rFonts w:eastAsia="Times New Roman"/>
        </w:rPr>
      </w:pPr>
      <w:r w:rsidRPr="00B36D41">
        <w:rPr>
          <w:rFonts w:eastAsia="Times New Roman"/>
        </w:rPr>
        <w:t>Cog registers</w:t>
      </w:r>
    </w:p>
    <w:p w14:paraId="34DD4404" w14:textId="77777777" w:rsidR="004801F8" w:rsidRPr="00B36D41" w:rsidRDefault="004801F8" w:rsidP="00503874"/>
    <w:tbl>
      <w:tblPr>
        <w:tblW w:w="0" w:type="auto"/>
        <w:tblCellMar>
          <w:top w:w="15" w:type="dxa"/>
          <w:left w:w="15" w:type="dxa"/>
          <w:bottom w:w="15" w:type="dxa"/>
          <w:right w:w="15" w:type="dxa"/>
        </w:tblCellMar>
        <w:tblLook w:val="04A0" w:firstRow="1" w:lastRow="0" w:firstColumn="1" w:lastColumn="0" w:noHBand="0" w:noVBand="1"/>
      </w:tblPr>
      <w:tblGrid>
        <w:gridCol w:w="1187"/>
        <w:gridCol w:w="1101"/>
        <w:gridCol w:w="942"/>
        <w:gridCol w:w="3356"/>
        <w:gridCol w:w="875"/>
        <w:gridCol w:w="944"/>
        <w:gridCol w:w="935"/>
      </w:tblGrid>
      <w:tr w:rsidR="004801F8" w:rsidRPr="00B36D41" w14:paraId="7D88A353" w14:textId="77777777" w:rsidTr="004801F8">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27870E58" w14:textId="77777777" w:rsidR="004801F8" w:rsidRPr="00B36D41" w:rsidRDefault="004801F8">
            <w:pPr>
              <w:rPr>
                <w:rFonts w:ascii="Times New Roman" w:hAnsi="Times New Roman" w:cs="Times New Roman"/>
                <w:sz w:val="24"/>
                <w:szCs w:val="24"/>
              </w:rPr>
            </w:pPr>
            <w:r w:rsidRPr="00B36D41">
              <w:t>Variables</w:t>
            </w:r>
          </w:p>
          <w:p w14:paraId="033E04FD" w14:textId="77777777" w:rsidR="004801F8" w:rsidRPr="00B36D41" w:rsidRDefault="004801F8">
            <w:pPr>
              <w:rPr>
                <w:rFonts w:ascii="Times New Roman" w:hAnsi="Times New Roman" w:cs="Times New Roman"/>
                <w:sz w:val="24"/>
                <w:szCs w:val="24"/>
              </w:rPr>
            </w:pPr>
            <w:r w:rsidRPr="00B36D41">
              <w:t>(all LONG)</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7D52082B" w14:textId="77777777" w:rsidR="004801F8" w:rsidRPr="00B36D41" w:rsidRDefault="004801F8">
            <w:pPr>
              <w:rPr>
                <w:rFonts w:ascii="Times New Roman" w:hAnsi="Times New Roman" w:cs="Times New Roman"/>
                <w:sz w:val="24"/>
                <w:szCs w:val="24"/>
              </w:rPr>
            </w:pPr>
            <w:r w:rsidRPr="00B36D41">
              <w:t>Variable</w:t>
            </w:r>
          </w:p>
          <w:p w14:paraId="4F10448C" w14:textId="77777777" w:rsidR="004801F8" w:rsidRPr="00B36D41" w:rsidRDefault="004801F8">
            <w:pPr>
              <w:rPr>
                <w:rFonts w:ascii="Times New Roman" w:hAnsi="Times New Roman" w:cs="Times New Roman"/>
                <w:sz w:val="24"/>
                <w:szCs w:val="24"/>
              </w:rPr>
            </w:pPr>
            <w:r w:rsidRPr="00B36D41">
              <w:t>Name</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3E22810E" w14:textId="77777777" w:rsidR="004801F8" w:rsidRPr="00B36D41" w:rsidRDefault="004801F8">
            <w:pPr>
              <w:rPr>
                <w:rFonts w:ascii="Times New Roman" w:hAnsi="Times New Roman" w:cs="Times New Roman"/>
                <w:sz w:val="24"/>
                <w:szCs w:val="24"/>
              </w:rPr>
            </w:pPr>
            <w:r w:rsidRPr="00B36D41">
              <w:t>Address</w:t>
            </w:r>
          </w:p>
          <w:p w14:paraId="4CBDD9E4" w14:textId="77777777" w:rsidR="004801F8" w:rsidRPr="00B36D41" w:rsidRDefault="004801F8">
            <w:pPr>
              <w:rPr>
                <w:rFonts w:ascii="Times New Roman" w:hAnsi="Times New Roman" w:cs="Times New Roman"/>
                <w:sz w:val="24"/>
                <w:szCs w:val="24"/>
              </w:rPr>
            </w:pPr>
            <w:r w:rsidRPr="00B36D41">
              <w:t>or Offset</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2A5CD792" w14:textId="77777777" w:rsidR="004801F8" w:rsidRPr="00B36D41" w:rsidRDefault="004801F8">
            <w:pPr>
              <w:rPr>
                <w:rFonts w:ascii="Times New Roman" w:hAnsi="Times New Roman" w:cs="Times New Roman"/>
                <w:sz w:val="24"/>
                <w:szCs w:val="24"/>
              </w:rPr>
            </w:pPr>
            <w:r w:rsidRPr="00B36D41">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46C6CA6A" w14:textId="77777777" w:rsidR="004801F8" w:rsidRPr="00B36D41" w:rsidRDefault="004801F8">
            <w:pPr>
              <w:rPr>
                <w:rFonts w:ascii="Times New Roman" w:hAnsi="Times New Roman" w:cs="Times New Roman"/>
                <w:sz w:val="24"/>
                <w:szCs w:val="24"/>
              </w:rPr>
            </w:pPr>
            <w:r w:rsidRPr="00B36D41">
              <w:t>Useful in</w:t>
            </w:r>
          </w:p>
          <w:p w14:paraId="53501E32" w14:textId="77777777" w:rsidR="004801F8" w:rsidRPr="00B36D41" w:rsidRDefault="004801F8">
            <w:pPr>
              <w:rPr>
                <w:rFonts w:ascii="Times New Roman" w:hAnsi="Times New Roman" w:cs="Times New Roman"/>
                <w:sz w:val="24"/>
                <w:szCs w:val="24"/>
              </w:rPr>
            </w:pPr>
            <w:r w:rsidRPr="00B36D41">
              <w:t>Spin2</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43A34E43" w14:textId="77777777" w:rsidR="004801F8" w:rsidRPr="00B36D41" w:rsidRDefault="004801F8">
            <w:pPr>
              <w:rPr>
                <w:rFonts w:ascii="Times New Roman" w:hAnsi="Times New Roman" w:cs="Times New Roman"/>
                <w:sz w:val="24"/>
                <w:szCs w:val="24"/>
              </w:rPr>
            </w:pPr>
            <w:r w:rsidRPr="00B36D41">
              <w:t>Useful in</w:t>
            </w:r>
          </w:p>
          <w:p w14:paraId="6AFE41F8" w14:textId="77777777" w:rsidR="004801F8" w:rsidRPr="00B36D41" w:rsidRDefault="004801F8">
            <w:pPr>
              <w:rPr>
                <w:rFonts w:ascii="Times New Roman" w:hAnsi="Times New Roman" w:cs="Times New Roman"/>
                <w:sz w:val="24"/>
                <w:szCs w:val="24"/>
              </w:rPr>
            </w:pPr>
            <w:r w:rsidRPr="00B36D41">
              <w:t>Spin2-PASM</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3735BAEF" w14:textId="77777777" w:rsidR="004801F8" w:rsidRPr="00B36D41" w:rsidRDefault="004801F8">
            <w:pPr>
              <w:rPr>
                <w:rFonts w:ascii="Times New Roman" w:hAnsi="Times New Roman" w:cs="Times New Roman"/>
                <w:sz w:val="24"/>
                <w:szCs w:val="24"/>
              </w:rPr>
            </w:pPr>
            <w:r w:rsidRPr="00B36D41">
              <w:t>Useful in</w:t>
            </w:r>
          </w:p>
          <w:p w14:paraId="235135C6" w14:textId="77777777" w:rsidR="004801F8" w:rsidRPr="00B36D41" w:rsidRDefault="004801F8">
            <w:pPr>
              <w:rPr>
                <w:rFonts w:ascii="Times New Roman" w:hAnsi="Times New Roman" w:cs="Times New Roman"/>
                <w:sz w:val="24"/>
                <w:szCs w:val="24"/>
              </w:rPr>
            </w:pPr>
            <w:r w:rsidRPr="00B36D41">
              <w:t>PASM-Only</w:t>
            </w:r>
          </w:p>
        </w:tc>
      </w:tr>
      <w:tr w:rsidR="004801F8" w:rsidRPr="00B36D41" w14:paraId="09FCC180" w14:textId="77777777" w:rsidTr="004801F8">
        <w:trPr>
          <w:trHeight w:val="405"/>
        </w:trPr>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7DEEA268" w14:textId="77777777" w:rsidR="004801F8" w:rsidRPr="00B36D41" w:rsidRDefault="004801F8">
            <w:pPr>
              <w:rPr>
                <w:rFonts w:ascii="Times New Roman" w:hAnsi="Times New Roman" w:cs="Times New Roman"/>
                <w:sz w:val="24"/>
                <w:szCs w:val="24"/>
              </w:rPr>
            </w:pPr>
            <w:r w:rsidRPr="00B36D41">
              <w:t>Hub Locations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D96857" w14:textId="77777777" w:rsidR="004801F8" w:rsidRPr="00B36D41" w:rsidRDefault="004801F8">
            <w:pPr>
              <w:rPr>
                <w:rFonts w:ascii="Times New Roman" w:hAnsi="Times New Roman" w:cs="Times New Roman"/>
                <w:sz w:val="24"/>
                <w:szCs w:val="24"/>
              </w:rPr>
            </w:pPr>
            <w:r w:rsidRPr="00B36D41">
              <w:t>CLKMODE</w:t>
            </w:r>
          </w:p>
          <w:p w14:paraId="1D84B57D" w14:textId="77777777" w:rsidR="004801F8" w:rsidRPr="00B36D41" w:rsidRDefault="004801F8">
            <w:pPr>
              <w:rPr>
                <w:rFonts w:ascii="Times New Roman" w:hAnsi="Times New Roman" w:cs="Times New Roman"/>
                <w:sz w:val="24"/>
                <w:szCs w:val="24"/>
              </w:rPr>
            </w:pPr>
            <w:r w:rsidRPr="00B36D41">
              <w:t>CLKFREQ</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3334C3" w14:textId="77777777" w:rsidR="004801F8" w:rsidRPr="00B36D41" w:rsidRDefault="004801F8">
            <w:pPr>
              <w:rPr>
                <w:rFonts w:ascii="Times New Roman" w:hAnsi="Times New Roman" w:cs="Times New Roman"/>
                <w:sz w:val="24"/>
                <w:szCs w:val="24"/>
              </w:rPr>
            </w:pPr>
            <w:r w:rsidRPr="00B36D41">
              <w:t>$00040</w:t>
            </w:r>
          </w:p>
          <w:p w14:paraId="527BC0BB" w14:textId="77777777" w:rsidR="004801F8" w:rsidRPr="00B36D41" w:rsidRDefault="004801F8">
            <w:pPr>
              <w:rPr>
                <w:rFonts w:ascii="Times New Roman" w:hAnsi="Times New Roman" w:cs="Times New Roman"/>
                <w:sz w:val="24"/>
                <w:szCs w:val="24"/>
              </w:rPr>
            </w:pPr>
            <w:r w:rsidRPr="00B36D41">
              <w:t>$00044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9D9FFF" w14:textId="77777777" w:rsidR="004801F8" w:rsidRPr="00B36D41" w:rsidRDefault="004801F8">
            <w:pPr>
              <w:rPr>
                <w:rFonts w:ascii="Times New Roman" w:hAnsi="Times New Roman" w:cs="Times New Roman"/>
                <w:sz w:val="24"/>
                <w:szCs w:val="24"/>
              </w:rPr>
            </w:pPr>
            <w:r w:rsidRPr="00B36D41">
              <w:t>Clock mode value</w:t>
            </w:r>
          </w:p>
          <w:p w14:paraId="6A0FE036" w14:textId="77777777" w:rsidR="004801F8" w:rsidRPr="00B36D41" w:rsidRDefault="004801F8">
            <w:pPr>
              <w:rPr>
                <w:rFonts w:ascii="Times New Roman" w:hAnsi="Times New Roman" w:cs="Times New Roman"/>
                <w:sz w:val="24"/>
                <w:szCs w:val="24"/>
              </w:rPr>
            </w:pPr>
            <w:r w:rsidRPr="00B36D41">
              <w:t>Clock frequency 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196B14" w14:textId="77777777" w:rsidR="004801F8" w:rsidRPr="00B36D41" w:rsidRDefault="004801F8">
            <w:pPr>
              <w:rPr>
                <w:rFonts w:ascii="Times New Roman" w:hAnsi="Times New Roman" w:cs="Times New Roman"/>
                <w:sz w:val="24"/>
                <w:szCs w:val="24"/>
              </w:rPr>
            </w:pPr>
            <w:r w:rsidRPr="00B36D41">
              <w:t>Yes</w:t>
            </w:r>
          </w:p>
          <w:p w14:paraId="302DDAF3" w14:textId="77777777" w:rsidR="004801F8" w:rsidRPr="00B36D41" w:rsidRDefault="004801F8">
            <w:pPr>
              <w:rPr>
                <w:rFonts w:ascii="Times New Roman" w:hAnsi="Times New Roman" w:cs="Times New Roman"/>
                <w:sz w:val="24"/>
                <w:szCs w:val="24"/>
              </w:rPr>
            </w:pPr>
            <w:r w:rsidRPr="00B36D41">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355957" w14:textId="77777777" w:rsidR="004801F8" w:rsidRPr="00B36D41" w:rsidRDefault="004801F8">
            <w:pPr>
              <w:rPr>
                <w:rFonts w:ascii="Times New Roman" w:hAnsi="Times New Roman" w:cs="Times New Roman"/>
                <w:sz w:val="24"/>
                <w:szCs w:val="24"/>
              </w:rPr>
            </w:pPr>
            <w:r w:rsidRPr="00B36D41">
              <w:t>Yes</w:t>
            </w:r>
          </w:p>
          <w:p w14:paraId="1BB1603C" w14:textId="77777777" w:rsidR="004801F8" w:rsidRPr="00B36D41" w:rsidRDefault="004801F8">
            <w:pPr>
              <w:rPr>
                <w:rFonts w:ascii="Times New Roman" w:hAnsi="Times New Roman" w:cs="Times New Roman"/>
                <w:sz w:val="24"/>
                <w:szCs w:val="24"/>
              </w:rPr>
            </w:pPr>
            <w:r w:rsidRPr="00B36D41">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C59A69" w14:textId="77777777" w:rsidR="004801F8" w:rsidRPr="00B36D41" w:rsidRDefault="004801F8">
            <w:pPr>
              <w:rPr>
                <w:rFonts w:ascii="Times New Roman" w:hAnsi="Times New Roman" w:cs="Times New Roman"/>
                <w:sz w:val="24"/>
                <w:szCs w:val="24"/>
              </w:rPr>
            </w:pPr>
            <w:r w:rsidRPr="00B36D41">
              <w:t>No</w:t>
            </w:r>
          </w:p>
          <w:p w14:paraId="7DC1AC52" w14:textId="77777777" w:rsidR="004801F8" w:rsidRPr="00B36D41" w:rsidRDefault="004801F8">
            <w:pPr>
              <w:rPr>
                <w:rFonts w:ascii="Times New Roman" w:hAnsi="Times New Roman" w:cs="Times New Roman"/>
                <w:sz w:val="24"/>
                <w:szCs w:val="24"/>
              </w:rPr>
            </w:pPr>
            <w:r w:rsidRPr="00B36D41">
              <w:t>No</w:t>
            </w:r>
          </w:p>
        </w:tc>
      </w:tr>
      <w:tr w:rsidR="004801F8" w:rsidRPr="00B36D41" w14:paraId="17EFD41D" w14:textId="77777777" w:rsidTr="004801F8">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4097FAC8" w14:textId="77777777" w:rsidR="004801F8" w:rsidRPr="00B36D41" w:rsidRDefault="004801F8">
            <w:pPr>
              <w:rPr>
                <w:rFonts w:ascii="Times New Roman" w:hAnsi="Times New Roman" w:cs="Times New Roman"/>
                <w:sz w:val="24"/>
                <w:szCs w:val="24"/>
              </w:rPr>
            </w:pPr>
            <w:r w:rsidRPr="00B36D41">
              <w:t>Hub VAR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7C95BD" w14:textId="77777777" w:rsidR="004801F8" w:rsidRPr="00B36D41" w:rsidRDefault="004801F8">
            <w:pPr>
              <w:rPr>
                <w:rFonts w:ascii="Times New Roman" w:hAnsi="Times New Roman" w:cs="Times New Roman"/>
                <w:sz w:val="24"/>
                <w:szCs w:val="24"/>
              </w:rPr>
            </w:pPr>
            <w:r w:rsidRPr="00B36D41">
              <w:t>VARBASE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892749" w14:textId="77777777" w:rsidR="004801F8" w:rsidRPr="00B36D41" w:rsidRDefault="004801F8">
            <w:pPr>
              <w:rPr>
                <w:rFonts w:ascii="Times New Roman" w:hAnsi="Times New Roman" w:cs="Times New Roman"/>
                <w:sz w:val="24"/>
                <w:szCs w:val="24"/>
              </w:rPr>
            </w:pPr>
            <w:r w:rsidRPr="00B36D41">
              <w:t>+0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B4FB20" w14:textId="77777777" w:rsidR="004801F8" w:rsidRPr="00B36D41" w:rsidRDefault="004801F8">
            <w:pPr>
              <w:rPr>
                <w:rFonts w:ascii="Times New Roman" w:hAnsi="Times New Roman" w:cs="Times New Roman"/>
                <w:sz w:val="24"/>
                <w:szCs w:val="24"/>
              </w:rPr>
            </w:pPr>
            <w:r w:rsidRPr="00B36D41">
              <w:t>Object base pointer, @VARBASE is VAR base, used by method-pointer calls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12F222" w14:textId="77777777" w:rsidR="004801F8" w:rsidRPr="00B36D41" w:rsidRDefault="004801F8">
            <w:pPr>
              <w:rPr>
                <w:rFonts w:ascii="Times New Roman" w:hAnsi="Times New Roman" w:cs="Times New Roman"/>
                <w:sz w:val="24"/>
                <w:szCs w:val="24"/>
              </w:rPr>
            </w:pPr>
            <w:r w:rsidRPr="00B36D41">
              <w:t>Maybe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DFF7C4" w14:textId="77777777" w:rsidR="004801F8" w:rsidRPr="00B36D41" w:rsidRDefault="004801F8">
            <w:pPr>
              <w:rPr>
                <w:rFonts w:ascii="Times New Roman" w:hAnsi="Times New Roman" w:cs="Times New Roman"/>
                <w:sz w:val="24"/>
                <w:szCs w:val="24"/>
              </w:rPr>
            </w:pPr>
            <w:r w:rsidRPr="00B36D41">
              <w:t>No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30E5E2" w14:textId="77777777" w:rsidR="004801F8" w:rsidRPr="00B36D41" w:rsidRDefault="004801F8">
            <w:pPr>
              <w:rPr>
                <w:rFonts w:ascii="Times New Roman" w:hAnsi="Times New Roman" w:cs="Times New Roman"/>
                <w:sz w:val="24"/>
                <w:szCs w:val="24"/>
              </w:rPr>
            </w:pPr>
            <w:r w:rsidRPr="00B36D41">
              <w:t>No</w:t>
            </w:r>
          </w:p>
        </w:tc>
      </w:tr>
      <w:tr w:rsidR="004801F8" w:rsidRPr="00B36D41" w14:paraId="23FCAAD3" w14:textId="77777777" w:rsidTr="004801F8">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66A91B2C" w14:textId="77777777" w:rsidR="004801F8" w:rsidRPr="00B36D41" w:rsidRDefault="004801F8">
            <w:pPr>
              <w:rPr>
                <w:rFonts w:ascii="Times New Roman" w:hAnsi="Times New Roman" w:cs="Times New Roman"/>
                <w:sz w:val="24"/>
                <w:szCs w:val="24"/>
              </w:rPr>
            </w:pPr>
            <w:r w:rsidRPr="00B36D41">
              <w:t>Cog Registers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84617F" w14:textId="77777777" w:rsidR="004801F8" w:rsidRPr="00B36D41" w:rsidRDefault="004801F8">
            <w:pPr>
              <w:rPr>
                <w:rFonts w:ascii="Times New Roman" w:hAnsi="Times New Roman" w:cs="Times New Roman"/>
                <w:sz w:val="24"/>
                <w:szCs w:val="24"/>
              </w:rPr>
            </w:pPr>
            <w:r w:rsidRPr="00B36D41">
              <w:t>PR0</w:t>
            </w:r>
          </w:p>
          <w:p w14:paraId="719CF7EF" w14:textId="77777777" w:rsidR="004801F8" w:rsidRPr="00B36D41" w:rsidRDefault="004801F8">
            <w:pPr>
              <w:rPr>
                <w:rFonts w:ascii="Times New Roman" w:hAnsi="Times New Roman" w:cs="Times New Roman"/>
                <w:sz w:val="24"/>
                <w:szCs w:val="24"/>
              </w:rPr>
            </w:pPr>
            <w:r w:rsidRPr="00B36D41">
              <w:t>PR1</w:t>
            </w:r>
          </w:p>
          <w:p w14:paraId="2DE091E0" w14:textId="77777777" w:rsidR="004801F8" w:rsidRPr="00B36D41" w:rsidRDefault="004801F8">
            <w:pPr>
              <w:rPr>
                <w:rFonts w:ascii="Times New Roman" w:hAnsi="Times New Roman" w:cs="Times New Roman"/>
                <w:sz w:val="24"/>
                <w:szCs w:val="24"/>
              </w:rPr>
            </w:pPr>
            <w:r w:rsidRPr="00B36D41">
              <w:t>PR2</w:t>
            </w:r>
          </w:p>
          <w:p w14:paraId="1B48FBBE" w14:textId="77777777" w:rsidR="004801F8" w:rsidRPr="00B36D41" w:rsidRDefault="004801F8">
            <w:pPr>
              <w:rPr>
                <w:rFonts w:ascii="Times New Roman" w:hAnsi="Times New Roman" w:cs="Times New Roman"/>
                <w:sz w:val="24"/>
                <w:szCs w:val="24"/>
              </w:rPr>
            </w:pPr>
            <w:r w:rsidRPr="00B36D41">
              <w:t>PR3</w:t>
            </w:r>
          </w:p>
          <w:p w14:paraId="59EE78CB" w14:textId="77777777" w:rsidR="004801F8" w:rsidRPr="00B36D41" w:rsidRDefault="004801F8">
            <w:pPr>
              <w:rPr>
                <w:rFonts w:ascii="Times New Roman" w:hAnsi="Times New Roman" w:cs="Times New Roman"/>
                <w:sz w:val="24"/>
                <w:szCs w:val="24"/>
              </w:rPr>
            </w:pPr>
            <w:r w:rsidRPr="00B36D41">
              <w:t>PR4</w:t>
            </w:r>
          </w:p>
          <w:p w14:paraId="2C9CFC9B" w14:textId="77777777" w:rsidR="004801F8" w:rsidRPr="00B36D41" w:rsidRDefault="004801F8">
            <w:pPr>
              <w:rPr>
                <w:rFonts w:ascii="Times New Roman" w:hAnsi="Times New Roman" w:cs="Times New Roman"/>
                <w:sz w:val="24"/>
                <w:szCs w:val="24"/>
              </w:rPr>
            </w:pPr>
            <w:r w:rsidRPr="00B36D41">
              <w:t>PR5</w:t>
            </w:r>
          </w:p>
          <w:p w14:paraId="1D939FA0" w14:textId="77777777" w:rsidR="004801F8" w:rsidRPr="00B36D41" w:rsidRDefault="004801F8">
            <w:pPr>
              <w:rPr>
                <w:rFonts w:ascii="Times New Roman" w:hAnsi="Times New Roman" w:cs="Times New Roman"/>
                <w:sz w:val="24"/>
                <w:szCs w:val="24"/>
              </w:rPr>
            </w:pPr>
            <w:r w:rsidRPr="00B36D41">
              <w:t>PR6</w:t>
            </w:r>
          </w:p>
          <w:p w14:paraId="435F8462" w14:textId="77777777" w:rsidR="004801F8" w:rsidRPr="00B36D41" w:rsidRDefault="004801F8">
            <w:pPr>
              <w:rPr>
                <w:rFonts w:ascii="Times New Roman" w:hAnsi="Times New Roman" w:cs="Times New Roman"/>
                <w:sz w:val="24"/>
                <w:szCs w:val="24"/>
              </w:rPr>
            </w:pPr>
            <w:r w:rsidRPr="00B36D41">
              <w:t>PR7</w:t>
            </w:r>
          </w:p>
          <w:p w14:paraId="4266737A" w14:textId="77777777" w:rsidR="004801F8" w:rsidRPr="00B36D41" w:rsidRDefault="004801F8"/>
          <w:p w14:paraId="6F68DAEC" w14:textId="77777777" w:rsidR="004801F8" w:rsidRPr="00B36D41" w:rsidRDefault="004801F8">
            <w:pPr>
              <w:rPr>
                <w:rFonts w:ascii="Times New Roman" w:hAnsi="Times New Roman" w:cs="Times New Roman"/>
                <w:sz w:val="24"/>
                <w:szCs w:val="24"/>
              </w:rPr>
            </w:pPr>
            <w:r w:rsidRPr="00B36D41">
              <w:t>IJMP3</w:t>
            </w:r>
          </w:p>
          <w:p w14:paraId="24A37424" w14:textId="77777777" w:rsidR="004801F8" w:rsidRPr="00B36D41" w:rsidRDefault="004801F8">
            <w:pPr>
              <w:rPr>
                <w:rFonts w:ascii="Times New Roman" w:hAnsi="Times New Roman" w:cs="Times New Roman"/>
                <w:sz w:val="24"/>
                <w:szCs w:val="24"/>
              </w:rPr>
            </w:pPr>
            <w:r w:rsidRPr="00B36D41">
              <w:t>IRET3</w:t>
            </w:r>
          </w:p>
          <w:p w14:paraId="2DAB4BD7" w14:textId="77777777" w:rsidR="004801F8" w:rsidRPr="00B36D41" w:rsidRDefault="004801F8">
            <w:pPr>
              <w:rPr>
                <w:rFonts w:ascii="Times New Roman" w:hAnsi="Times New Roman" w:cs="Times New Roman"/>
                <w:sz w:val="24"/>
                <w:szCs w:val="24"/>
              </w:rPr>
            </w:pPr>
            <w:r w:rsidRPr="00B36D41">
              <w:t>IJMP2</w:t>
            </w:r>
          </w:p>
          <w:p w14:paraId="1F894AE1" w14:textId="77777777" w:rsidR="004801F8" w:rsidRPr="00B36D41" w:rsidRDefault="004801F8">
            <w:pPr>
              <w:rPr>
                <w:rFonts w:ascii="Times New Roman" w:hAnsi="Times New Roman" w:cs="Times New Roman"/>
                <w:sz w:val="24"/>
                <w:szCs w:val="24"/>
              </w:rPr>
            </w:pPr>
            <w:r w:rsidRPr="00B36D41">
              <w:t>IRET2</w:t>
            </w:r>
          </w:p>
          <w:p w14:paraId="710A500F" w14:textId="77777777" w:rsidR="004801F8" w:rsidRPr="00B36D41" w:rsidRDefault="004801F8">
            <w:pPr>
              <w:rPr>
                <w:rFonts w:ascii="Times New Roman" w:hAnsi="Times New Roman" w:cs="Times New Roman"/>
                <w:sz w:val="24"/>
                <w:szCs w:val="24"/>
              </w:rPr>
            </w:pPr>
            <w:r w:rsidRPr="00B36D41">
              <w:t>IJMP1</w:t>
            </w:r>
          </w:p>
          <w:p w14:paraId="33AE43BD" w14:textId="77777777" w:rsidR="004801F8" w:rsidRPr="00B36D41" w:rsidRDefault="004801F8">
            <w:pPr>
              <w:rPr>
                <w:rFonts w:ascii="Times New Roman" w:hAnsi="Times New Roman" w:cs="Times New Roman"/>
                <w:sz w:val="24"/>
                <w:szCs w:val="24"/>
              </w:rPr>
            </w:pPr>
            <w:r w:rsidRPr="00B36D41">
              <w:t>IRET1</w:t>
            </w:r>
          </w:p>
          <w:p w14:paraId="3F697FE7" w14:textId="77777777" w:rsidR="004801F8" w:rsidRPr="00B36D41" w:rsidRDefault="004801F8"/>
          <w:p w14:paraId="4D5C9D61" w14:textId="77777777" w:rsidR="004801F8" w:rsidRPr="00B36D41" w:rsidRDefault="004801F8">
            <w:pPr>
              <w:rPr>
                <w:rFonts w:ascii="Times New Roman" w:hAnsi="Times New Roman" w:cs="Times New Roman"/>
                <w:sz w:val="24"/>
                <w:szCs w:val="24"/>
              </w:rPr>
            </w:pPr>
            <w:r w:rsidRPr="00B36D41">
              <w:t>PA</w:t>
            </w:r>
          </w:p>
          <w:p w14:paraId="750E719E" w14:textId="77777777" w:rsidR="004801F8" w:rsidRPr="00B36D41" w:rsidRDefault="004801F8">
            <w:pPr>
              <w:rPr>
                <w:rFonts w:ascii="Times New Roman" w:hAnsi="Times New Roman" w:cs="Times New Roman"/>
                <w:sz w:val="24"/>
                <w:szCs w:val="24"/>
              </w:rPr>
            </w:pPr>
            <w:r w:rsidRPr="00B36D41">
              <w:t>PB</w:t>
            </w:r>
          </w:p>
          <w:p w14:paraId="4629C35E" w14:textId="77777777" w:rsidR="004801F8" w:rsidRPr="00B36D41" w:rsidRDefault="004801F8">
            <w:pPr>
              <w:rPr>
                <w:rFonts w:ascii="Times New Roman" w:hAnsi="Times New Roman" w:cs="Times New Roman"/>
                <w:sz w:val="24"/>
                <w:szCs w:val="24"/>
              </w:rPr>
            </w:pPr>
            <w:r w:rsidRPr="00B36D41">
              <w:t>PTRA</w:t>
            </w:r>
          </w:p>
          <w:p w14:paraId="4B38C87C" w14:textId="77777777" w:rsidR="004801F8" w:rsidRPr="00B36D41" w:rsidRDefault="004801F8">
            <w:pPr>
              <w:rPr>
                <w:rFonts w:ascii="Times New Roman" w:hAnsi="Times New Roman" w:cs="Times New Roman"/>
                <w:sz w:val="24"/>
                <w:szCs w:val="24"/>
              </w:rPr>
            </w:pPr>
            <w:r w:rsidRPr="00B36D41">
              <w:t>PTRB</w:t>
            </w:r>
          </w:p>
          <w:p w14:paraId="5C7026FE" w14:textId="77777777" w:rsidR="004801F8" w:rsidRPr="00B36D41" w:rsidRDefault="004801F8"/>
          <w:p w14:paraId="5594D855" w14:textId="77777777" w:rsidR="004801F8" w:rsidRPr="00B36D41" w:rsidRDefault="004801F8">
            <w:pPr>
              <w:rPr>
                <w:rFonts w:ascii="Times New Roman" w:hAnsi="Times New Roman" w:cs="Times New Roman"/>
                <w:sz w:val="24"/>
                <w:szCs w:val="24"/>
              </w:rPr>
            </w:pPr>
            <w:r w:rsidRPr="00B36D41">
              <w:t>DIRA</w:t>
            </w:r>
          </w:p>
          <w:p w14:paraId="4A3C0A99" w14:textId="77777777" w:rsidR="004801F8" w:rsidRPr="00B36D41" w:rsidRDefault="004801F8">
            <w:pPr>
              <w:rPr>
                <w:rFonts w:ascii="Times New Roman" w:hAnsi="Times New Roman" w:cs="Times New Roman"/>
                <w:sz w:val="24"/>
                <w:szCs w:val="24"/>
              </w:rPr>
            </w:pPr>
            <w:r w:rsidRPr="00B36D41">
              <w:t>DIRB</w:t>
            </w:r>
          </w:p>
          <w:p w14:paraId="7C6F61A0" w14:textId="77777777" w:rsidR="004801F8" w:rsidRPr="00B36D41" w:rsidRDefault="004801F8">
            <w:pPr>
              <w:rPr>
                <w:rFonts w:ascii="Times New Roman" w:hAnsi="Times New Roman" w:cs="Times New Roman"/>
                <w:sz w:val="24"/>
                <w:szCs w:val="24"/>
              </w:rPr>
            </w:pPr>
            <w:r w:rsidRPr="00B36D41">
              <w:t>OUTA</w:t>
            </w:r>
          </w:p>
          <w:p w14:paraId="5801335B" w14:textId="77777777" w:rsidR="004801F8" w:rsidRPr="00B36D41" w:rsidRDefault="004801F8">
            <w:pPr>
              <w:rPr>
                <w:rFonts w:ascii="Times New Roman" w:hAnsi="Times New Roman" w:cs="Times New Roman"/>
                <w:sz w:val="24"/>
                <w:szCs w:val="24"/>
              </w:rPr>
            </w:pPr>
            <w:r w:rsidRPr="00B36D41">
              <w:t>OUTB</w:t>
            </w:r>
          </w:p>
          <w:p w14:paraId="411C0A31" w14:textId="77777777" w:rsidR="004801F8" w:rsidRPr="00B36D41" w:rsidRDefault="004801F8">
            <w:pPr>
              <w:rPr>
                <w:rFonts w:ascii="Times New Roman" w:hAnsi="Times New Roman" w:cs="Times New Roman"/>
                <w:sz w:val="24"/>
                <w:szCs w:val="24"/>
              </w:rPr>
            </w:pPr>
            <w:r w:rsidRPr="00B36D41">
              <w:t>INA</w:t>
            </w:r>
          </w:p>
          <w:p w14:paraId="6BBFD55C" w14:textId="77777777" w:rsidR="004801F8" w:rsidRPr="00B36D41" w:rsidRDefault="004801F8">
            <w:pPr>
              <w:rPr>
                <w:rFonts w:ascii="Times New Roman" w:hAnsi="Times New Roman" w:cs="Times New Roman"/>
                <w:sz w:val="24"/>
                <w:szCs w:val="24"/>
              </w:rPr>
            </w:pPr>
            <w:r w:rsidRPr="00B36D41">
              <w:t>INB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692947" w14:textId="77777777" w:rsidR="004801F8" w:rsidRPr="00B36D41" w:rsidRDefault="004801F8">
            <w:pPr>
              <w:rPr>
                <w:rFonts w:ascii="Times New Roman" w:hAnsi="Times New Roman" w:cs="Times New Roman"/>
                <w:sz w:val="24"/>
                <w:szCs w:val="24"/>
              </w:rPr>
            </w:pPr>
            <w:r w:rsidRPr="00B36D41">
              <w:t>$1D8</w:t>
            </w:r>
          </w:p>
          <w:p w14:paraId="12615034" w14:textId="77777777" w:rsidR="004801F8" w:rsidRPr="00B36D41" w:rsidRDefault="004801F8">
            <w:pPr>
              <w:rPr>
                <w:rFonts w:ascii="Times New Roman" w:hAnsi="Times New Roman" w:cs="Times New Roman"/>
                <w:sz w:val="24"/>
                <w:szCs w:val="24"/>
              </w:rPr>
            </w:pPr>
            <w:r w:rsidRPr="00B36D41">
              <w:t>$1D9</w:t>
            </w:r>
          </w:p>
          <w:p w14:paraId="3A4E9257" w14:textId="77777777" w:rsidR="004801F8" w:rsidRPr="00B36D41" w:rsidRDefault="004801F8">
            <w:pPr>
              <w:rPr>
                <w:rFonts w:ascii="Times New Roman" w:hAnsi="Times New Roman" w:cs="Times New Roman"/>
                <w:sz w:val="24"/>
                <w:szCs w:val="24"/>
              </w:rPr>
            </w:pPr>
            <w:r w:rsidRPr="00B36D41">
              <w:t>$1DA</w:t>
            </w:r>
          </w:p>
          <w:p w14:paraId="7350D6F7" w14:textId="77777777" w:rsidR="004801F8" w:rsidRPr="00B36D41" w:rsidRDefault="004801F8">
            <w:pPr>
              <w:rPr>
                <w:rFonts w:ascii="Times New Roman" w:hAnsi="Times New Roman" w:cs="Times New Roman"/>
                <w:sz w:val="24"/>
                <w:szCs w:val="24"/>
              </w:rPr>
            </w:pPr>
            <w:r w:rsidRPr="00B36D41">
              <w:t>$1DB</w:t>
            </w:r>
          </w:p>
          <w:p w14:paraId="7F53A6E1" w14:textId="77777777" w:rsidR="004801F8" w:rsidRPr="00B36D41" w:rsidRDefault="004801F8">
            <w:pPr>
              <w:rPr>
                <w:rFonts w:ascii="Times New Roman" w:hAnsi="Times New Roman" w:cs="Times New Roman"/>
                <w:sz w:val="24"/>
                <w:szCs w:val="24"/>
              </w:rPr>
            </w:pPr>
            <w:r w:rsidRPr="00B36D41">
              <w:t>$1DC</w:t>
            </w:r>
          </w:p>
          <w:p w14:paraId="47360E55" w14:textId="77777777" w:rsidR="004801F8" w:rsidRPr="00B36D41" w:rsidRDefault="004801F8">
            <w:pPr>
              <w:rPr>
                <w:rFonts w:ascii="Times New Roman" w:hAnsi="Times New Roman" w:cs="Times New Roman"/>
                <w:sz w:val="24"/>
                <w:szCs w:val="24"/>
              </w:rPr>
            </w:pPr>
            <w:r w:rsidRPr="00B36D41">
              <w:t>$1DD</w:t>
            </w:r>
          </w:p>
          <w:p w14:paraId="7FD0B1CF" w14:textId="77777777" w:rsidR="004801F8" w:rsidRPr="00B36D41" w:rsidRDefault="004801F8">
            <w:pPr>
              <w:rPr>
                <w:rFonts w:ascii="Times New Roman" w:hAnsi="Times New Roman" w:cs="Times New Roman"/>
                <w:sz w:val="24"/>
                <w:szCs w:val="24"/>
              </w:rPr>
            </w:pPr>
            <w:r w:rsidRPr="00B36D41">
              <w:t>$1DE</w:t>
            </w:r>
          </w:p>
          <w:p w14:paraId="044257BA" w14:textId="77777777" w:rsidR="004801F8" w:rsidRPr="00B36D41" w:rsidRDefault="004801F8">
            <w:pPr>
              <w:rPr>
                <w:rFonts w:ascii="Times New Roman" w:hAnsi="Times New Roman" w:cs="Times New Roman"/>
                <w:sz w:val="24"/>
                <w:szCs w:val="24"/>
              </w:rPr>
            </w:pPr>
            <w:r w:rsidRPr="00B36D41">
              <w:t>$1DF</w:t>
            </w:r>
          </w:p>
          <w:p w14:paraId="002C2210" w14:textId="77777777" w:rsidR="004801F8" w:rsidRPr="00B36D41" w:rsidRDefault="004801F8"/>
          <w:p w14:paraId="382368B9" w14:textId="77777777" w:rsidR="004801F8" w:rsidRPr="00B36D41" w:rsidRDefault="004801F8">
            <w:pPr>
              <w:rPr>
                <w:rFonts w:ascii="Times New Roman" w:hAnsi="Times New Roman" w:cs="Times New Roman"/>
                <w:sz w:val="24"/>
                <w:szCs w:val="24"/>
              </w:rPr>
            </w:pPr>
            <w:r w:rsidRPr="00B36D41">
              <w:t>$1F0</w:t>
            </w:r>
          </w:p>
          <w:p w14:paraId="417561CB" w14:textId="77777777" w:rsidR="004801F8" w:rsidRPr="00B36D41" w:rsidRDefault="004801F8">
            <w:pPr>
              <w:rPr>
                <w:rFonts w:ascii="Times New Roman" w:hAnsi="Times New Roman" w:cs="Times New Roman"/>
                <w:sz w:val="24"/>
                <w:szCs w:val="24"/>
              </w:rPr>
            </w:pPr>
            <w:r w:rsidRPr="00B36D41">
              <w:t>$1F1</w:t>
            </w:r>
          </w:p>
          <w:p w14:paraId="4F356FC7" w14:textId="77777777" w:rsidR="004801F8" w:rsidRPr="00B36D41" w:rsidRDefault="004801F8">
            <w:pPr>
              <w:rPr>
                <w:rFonts w:ascii="Times New Roman" w:hAnsi="Times New Roman" w:cs="Times New Roman"/>
                <w:sz w:val="24"/>
                <w:szCs w:val="24"/>
              </w:rPr>
            </w:pPr>
            <w:r w:rsidRPr="00B36D41">
              <w:t>$1F2</w:t>
            </w:r>
          </w:p>
          <w:p w14:paraId="500E06A0" w14:textId="77777777" w:rsidR="004801F8" w:rsidRPr="00B36D41" w:rsidRDefault="004801F8">
            <w:pPr>
              <w:rPr>
                <w:rFonts w:ascii="Times New Roman" w:hAnsi="Times New Roman" w:cs="Times New Roman"/>
                <w:sz w:val="24"/>
                <w:szCs w:val="24"/>
              </w:rPr>
            </w:pPr>
            <w:r w:rsidRPr="00B36D41">
              <w:t>$1F3</w:t>
            </w:r>
          </w:p>
          <w:p w14:paraId="45210017" w14:textId="77777777" w:rsidR="004801F8" w:rsidRPr="00B36D41" w:rsidRDefault="004801F8">
            <w:pPr>
              <w:rPr>
                <w:rFonts w:ascii="Times New Roman" w:hAnsi="Times New Roman" w:cs="Times New Roman"/>
                <w:sz w:val="24"/>
                <w:szCs w:val="24"/>
              </w:rPr>
            </w:pPr>
            <w:r w:rsidRPr="00B36D41">
              <w:t>$1F4</w:t>
            </w:r>
          </w:p>
          <w:p w14:paraId="1E0D55A3" w14:textId="77777777" w:rsidR="004801F8" w:rsidRPr="00B36D41" w:rsidRDefault="004801F8">
            <w:pPr>
              <w:rPr>
                <w:rFonts w:ascii="Times New Roman" w:hAnsi="Times New Roman" w:cs="Times New Roman"/>
                <w:sz w:val="24"/>
                <w:szCs w:val="24"/>
              </w:rPr>
            </w:pPr>
            <w:r w:rsidRPr="00B36D41">
              <w:t>$1F5</w:t>
            </w:r>
          </w:p>
          <w:p w14:paraId="009B1B8C" w14:textId="77777777" w:rsidR="004801F8" w:rsidRPr="00B36D41" w:rsidRDefault="004801F8"/>
          <w:p w14:paraId="597C685B" w14:textId="77777777" w:rsidR="004801F8" w:rsidRPr="00B36D41" w:rsidRDefault="004801F8">
            <w:pPr>
              <w:rPr>
                <w:rFonts w:ascii="Times New Roman" w:hAnsi="Times New Roman" w:cs="Times New Roman"/>
                <w:sz w:val="24"/>
                <w:szCs w:val="24"/>
              </w:rPr>
            </w:pPr>
            <w:r w:rsidRPr="00B36D41">
              <w:t>$1F6</w:t>
            </w:r>
          </w:p>
          <w:p w14:paraId="14BC4221" w14:textId="77777777" w:rsidR="004801F8" w:rsidRPr="00B36D41" w:rsidRDefault="004801F8">
            <w:pPr>
              <w:rPr>
                <w:rFonts w:ascii="Times New Roman" w:hAnsi="Times New Roman" w:cs="Times New Roman"/>
                <w:sz w:val="24"/>
                <w:szCs w:val="24"/>
              </w:rPr>
            </w:pPr>
            <w:r w:rsidRPr="00B36D41">
              <w:t>$1F7</w:t>
            </w:r>
          </w:p>
          <w:p w14:paraId="1541AD7B" w14:textId="77777777" w:rsidR="004801F8" w:rsidRPr="00B36D41" w:rsidRDefault="004801F8">
            <w:pPr>
              <w:rPr>
                <w:rFonts w:ascii="Times New Roman" w:hAnsi="Times New Roman" w:cs="Times New Roman"/>
                <w:sz w:val="24"/>
                <w:szCs w:val="24"/>
              </w:rPr>
            </w:pPr>
            <w:r w:rsidRPr="00B36D41">
              <w:t>$1F8</w:t>
            </w:r>
          </w:p>
          <w:p w14:paraId="13A8F1B9" w14:textId="77777777" w:rsidR="004801F8" w:rsidRPr="00B36D41" w:rsidRDefault="004801F8">
            <w:pPr>
              <w:rPr>
                <w:rFonts w:ascii="Times New Roman" w:hAnsi="Times New Roman" w:cs="Times New Roman"/>
                <w:sz w:val="24"/>
                <w:szCs w:val="24"/>
              </w:rPr>
            </w:pPr>
            <w:r w:rsidRPr="00B36D41">
              <w:t>$1F9</w:t>
            </w:r>
          </w:p>
          <w:p w14:paraId="534DF5DC" w14:textId="77777777" w:rsidR="004801F8" w:rsidRPr="00B36D41" w:rsidRDefault="004801F8"/>
          <w:p w14:paraId="70DDE6D7" w14:textId="77777777" w:rsidR="004801F8" w:rsidRPr="00B36D41" w:rsidRDefault="004801F8">
            <w:pPr>
              <w:rPr>
                <w:rFonts w:ascii="Times New Roman" w:hAnsi="Times New Roman" w:cs="Times New Roman"/>
                <w:sz w:val="24"/>
                <w:szCs w:val="24"/>
              </w:rPr>
            </w:pPr>
            <w:r w:rsidRPr="00B36D41">
              <w:t>$1FA</w:t>
            </w:r>
          </w:p>
          <w:p w14:paraId="0BEDB1DB" w14:textId="77777777" w:rsidR="004801F8" w:rsidRPr="00B36D41" w:rsidRDefault="004801F8">
            <w:pPr>
              <w:rPr>
                <w:rFonts w:ascii="Times New Roman" w:hAnsi="Times New Roman" w:cs="Times New Roman"/>
                <w:sz w:val="24"/>
                <w:szCs w:val="24"/>
              </w:rPr>
            </w:pPr>
            <w:r w:rsidRPr="00B36D41">
              <w:t>$1FB</w:t>
            </w:r>
          </w:p>
          <w:p w14:paraId="38CCD9D4" w14:textId="77777777" w:rsidR="004801F8" w:rsidRPr="00B36D41" w:rsidRDefault="004801F8">
            <w:pPr>
              <w:rPr>
                <w:rFonts w:ascii="Times New Roman" w:hAnsi="Times New Roman" w:cs="Times New Roman"/>
                <w:sz w:val="24"/>
                <w:szCs w:val="24"/>
              </w:rPr>
            </w:pPr>
            <w:r w:rsidRPr="00B36D41">
              <w:t>$1FC</w:t>
            </w:r>
          </w:p>
          <w:p w14:paraId="25CD677E" w14:textId="77777777" w:rsidR="004801F8" w:rsidRPr="00B36D41" w:rsidRDefault="004801F8">
            <w:pPr>
              <w:rPr>
                <w:rFonts w:ascii="Times New Roman" w:hAnsi="Times New Roman" w:cs="Times New Roman"/>
                <w:sz w:val="24"/>
                <w:szCs w:val="24"/>
              </w:rPr>
            </w:pPr>
            <w:r w:rsidRPr="00B36D41">
              <w:t>$1FD</w:t>
            </w:r>
          </w:p>
          <w:p w14:paraId="54081F91" w14:textId="77777777" w:rsidR="004801F8" w:rsidRPr="00B36D41" w:rsidRDefault="004801F8">
            <w:pPr>
              <w:rPr>
                <w:rFonts w:ascii="Times New Roman" w:hAnsi="Times New Roman" w:cs="Times New Roman"/>
                <w:sz w:val="24"/>
                <w:szCs w:val="24"/>
              </w:rPr>
            </w:pPr>
            <w:r w:rsidRPr="00B36D41">
              <w:t>$1FE</w:t>
            </w:r>
          </w:p>
          <w:p w14:paraId="56AFF2DD" w14:textId="77777777" w:rsidR="004801F8" w:rsidRPr="00B36D41" w:rsidRDefault="004801F8">
            <w:pPr>
              <w:rPr>
                <w:rFonts w:ascii="Times New Roman" w:hAnsi="Times New Roman" w:cs="Times New Roman"/>
                <w:sz w:val="24"/>
                <w:szCs w:val="24"/>
              </w:rPr>
            </w:pPr>
            <w:r w:rsidRPr="00B36D41">
              <w:t>$1FF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04E56C" w14:textId="77777777" w:rsidR="004801F8" w:rsidRPr="00B36D41" w:rsidRDefault="004801F8">
            <w:pPr>
              <w:rPr>
                <w:rFonts w:ascii="Times New Roman" w:hAnsi="Times New Roman" w:cs="Times New Roman"/>
                <w:sz w:val="24"/>
                <w:szCs w:val="24"/>
              </w:rPr>
            </w:pPr>
            <w:r w:rsidRPr="00B36D41">
              <w:t>Spin2 &lt;-&gt; PASM communication</w:t>
            </w:r>
          </w:p>
          <w:p w14:paraId="51E2319B" w14:textId="77777777" w:rsidR="004801F8" w:rsidRPr="00B36D41" w:rsidRDefault="004801F8">
            <w:r w:rsidRPr="00B36D41">
              <w:br/>
            </w:r>
            <w:r w:rsidRPr="00B36D41">
              <w:br/>
            </w:r>
            <w:r w:rsidRPr="00B36D41">
              <w:br/>
            </w:r>
            <w:r w:rsidRPr="00B36D41">
              <w:br/>
            </w:r>
            <w:r w:rsidRPr="00B36D41">
              <w:br/>
            </w:r>
            <w:r w:rsidRPr="00B36D41">
              <w:br/>
            </w:r>
          </w:p>
          <w:p w14:paraId="6D95EB30" w14:textId="77777777" w:rsidR="004801F8" w:rsidRPr="00B36D41" w:rsidRDefault="004801F8">
            <w:pPr>
              <w:rPr>
                <w:rFonts w:ascii="Times New Roman" w:hAnsi="Times New Roman" w:cs="Times New Roman"/>
                <w:sz w:val="24"/>
                <w:szCs w:val="24"/>
              </w:rPr>
            </w:pPr>
            <w:r w:rsidRPr="00B36D41">
              <w:t>Interrupt JMP's and RET's</w:t>
            </w:r>
          </w:p>
          <w:p w14:paraId="2B6C6F26" w14:textId="77777777" w:rsidR="004801F8" w:rsidRPr="00B36D41" w:rsidRDefault="004801F8">
            <w:r w:rsidRPr="00B36D41">
              <w:br/>
            </w:r>
            <w:r w:rsidRPr="00B36D41">
              <w:br/>
            </w:r>
            <w:r w:rsidRPr="00B36D41">
              <w:br/>
            </w:r>
            <w:r w:rsidRPr="00B36D41">
              <w:br/>
            </w:r>
          </w:p>
          <w:p w14:paraId="79F0CF0E" w14:textId="77777777" w:rsidR="004801F8" w:rsidRPr="00B36D41" w:rsidRDefault="004801F8">
            <w:pPr>
              <w:rPr>
                <w:rFonts w:ascii="Times New Roman" w:hAnsi="Times New Roman" w:cs="Times New Roman"/>
                <w:sz w:val="24"/>
                <w:szCs w:val="24"/>
              </w:rPr>
            </w:pPr>
            <w:r w:rsidRPr="00B36D41">
              <w:t>Pointer registers</w:t>
            </w:r>
          </w:p>
          <w:p w14:paraId="26444C84" w14:textId="77777777" w:rsidR="004801F8" w:rsidRPr="00B36D41" w:rsidRDefault="004801F8"/>
          <w:p w14:paraId="25382452" w14:textId="77777777" w:rsidR="004801F8" w:rsidRPr="00B36D41" w:rsidRDefault="004801F8">
            <w:pPr>
              <w:rPr>
                <w:rFonts w:ascii="Times New Roman" w:hAnsi="Times New Roman" w:cs="Times New Roman"/>
                <w:sz w:val="24"/>
                <w:szCs w:val="24"/>
              </w:rPr>
            </w:pPr>
            <w:r w:rsidRPr="00B36D41">
              <w:t>Data pointer passed from COGINIT</w:t>
            </w:r>
          </w:p>
          <w:p w14:paraId="75D61263" w14:textId="77777777" w:rsidR="004801F8" w:rsidRPr="00B36D41" w:rsidRDefault="004801F8">
            <w:pPr>
              <w:rPr>
                <w:rFonts w:ascii="Times New Roman" w:hAnsi="Times New Roman" w:cs="Times New Roman"/>
                <w:sz w:val="24"/>
                <w:szCs w:val="24"/>
              </w:rPr>
            </w:pPr>
            <w:r w:rsidRPr="00B36D41">
              <w:t>Code pointer passed from COGINIT</w:t>
            </w:r>
          </w:p>
          <w:p w14:paraId="308C4D70" w14:textId="77777777" w:rsidR="004801F8" w:rsidRPr="00B36D41" w:rsidRDefault="004801F8"/>
          <w:p w14:paraId="118383B4" w14:textId="77777777" w:rsidR="004801F8" w:rsidRPr="00B36D41" w:rsidRDefault="004801F8">
            <w:pPr>
              <w:rPr>
                <w:rFonts w:ascii="Times New Roman" w:hAnsi="Times New Roman" w:cs="Times New Roman"/>
                <w:sz w:val="24"/>
                <w:szCs w:val="24"/>
              </w:rPr>
            </w:pPr>
            <w:r w:rsidRPr="00B36D41">
              <w:t>Output enables for P31..P0</w:t>
            </w:r>
          </w:p>
          <w:p w14:paraId="7D6044D6" w14:textId="77777777" w:rsidR="004801F8" w:rsidRPr="00B36D41" w:rsidRDefault="004801F8">
            <w:pPr>
              <w:rPr>
                <w:rFonts w:ascii="Times New Roman" w:hAnsi="Times New Roman" w:cs="Times New Roman"/>
                <w:sz w:val="24"/>
                <w:szCs w:val="24"/>
              </w:rPr>
            </w:pPr>
            <w:r w:rsidRPr="00B36D41">
              <w:t>Output enables for P63..P32</w:t>
            </w:r>
          </w:p>
          <w:p w14:paraId="713DCBA3" w14:textId="77777777" w:rsidR="004801F8" w:rsidRPr="00B36D41" w:rsidRDefault="004801F8">
            <w:pPr>
              <w:rPr>
                <w:rFonts w:ascii="Times New Roman" w:hAnsi="Times New Roman" w:cs="Times New Roman"/>
                <w:sz w:val="24"/>
                <w:szCs w:val="24"/>
              </w:rPr>
            </w:pPr>
            <w:r w:rsidRPr="00B36D41">
              <w:t>Output states for P31..P0</w:t>
            </w:r>
          </w:p>
          <w:p w14:paraId="6ABA1CD4" w14:textId="77777777" w:rsidR="004801F8" w:rsidRPr="00B36D41" w:rsidRDefault="004801F8">
            <w:pPr>
              <w:rPr>
                <w:rFonts w:ascii="Times New Roman" w:hAnsi="Times New Roman" w:cs="Times New Roman"/>
                <w:sz w:val="24"/>
                <w:szCs w:val="24"/>
              </w:rPr>
            </w:pPr>
            <w:r w:rsidRPr="00B36D41">
              <w:t>Output states for P63..P32</w:t>
            </w:r>
          </w:p>
          <w:p w14:paraId="00F0F186" w14:textId="77777777" w:rsidR="004801F8" w:rsidRPr="00B36D41" w:rsidRDefault="004801F8">
            <w:pPr>
              <w:rPr>
                <w:rFonts w:ascii="Times New Roman" w:hAnsi="Times New Roman" w:cs="Times New Roman"/>
                <w:sz w:val="24"/>
                <w:szCs w:val="24"/>
              </w:rPr>
            </w:pPr>
            <w:r w:rsidRPr="00B36D41">
              <w:t>Input states from P31..P0</w:t>
            </w:r>
          </w:p>
          <w:p w14:paraId="366E4280" w14:textId="77777777" w:rsidR="004801F8" w:rsidRPr="00B36D41" w:rsidRDefault="004801F8">
            <w:pPr>
              <w:rPr>
                <w:rFonts w:ascii="Times New Roman" w:hAnsi="Times New Roman" w:cs="Times New Roman"/>
                <w:sz w:val="24"/>
                <w:szCs w:val="24"/>
              </w:rPr>
            </w:pPr>
            <w:r w:rsidRPr="00B36D41">
              <w:t>Input states from P63..P32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F9F168" w14:textId="77777777" w:rsidR="004801F8" w:rsidRPr="00B36D41" w:rsidRDefault="004801F8">
            <w:pPr>
              <w:rPr>
                <w:rFonts w:ascii="Times New Roman" w:hAnsi="Times New Roman" w:cs="Times New Roman"/>
                <w:sz w:val="24"/>
                <w:szCs w:val="24"/>
              </w:rPr>
            </w:pPr>
            <w:r w:rsidRPr="00B36D41">
              <w:t>Yes</w:t>
            </w:r>
          </w:p>
          <w:p w14:paraId="15AEFDF9" w14:textId="77777777" w:rsidR="004801F8" w:rsidRPr="00B36D41" w:rsidRDefault="004801F8">
            <w:pPr>
              <w:rPr>
                <w:rFonts w:ascii="Times New Roman" w:hAnsi="Times New Roman" w:cs="Times New Roman"/>
                <w:sz w:val="24"/>
                <w:szCs w:val="24"/>
              </w:rPr>
            </w:pPr>
            <w:r w:rsidRPr="00B36D41">
              <w:t>Yes</w:t>
            </w:r>
          </w:p>
          <w:p w14:paraId="7551EF1A" w14:textId="77777777" w:rsidR="004801F8" w:rsidRPr="00B36D41" w:rsidRDefault="004801F8">
            <w:pPr>
              <w:rPr>
                <w:rFonts w:ascii="Times New Roman" w:hAnsi="Times New Roman" w:cs="Times New Roman"/>
                <w:sz w:val="24"/>
                <w:szCs w:val="24"/>
              </w:rPr>
            </w:pPr>
            <w:r w:rsidRPr="00B36D41">
              <w:t>Yes</w:t>
            </w:r>
          </w:p>
          <w:p w14:paraId="634EBABE" w14:textId="77777777" w:rsidR="004801F8" w:rsidRPr="00B36D41" w:rsidRDefault="004801F8">
            <w:pPr>
              <w:rPr>
                <w:rFonts w:ascii="Times New Roman" w:hAnsi="Times New Roman" w:cs="Times New Roman"/>
                <w:sz w:val="24"/>
                <w:szCs w:val="24"/>
              </w:rPr>
            </w:pPr>
            <w:r w:rsidRPr="00B36D41">
              <w:t>Yes</w:t>
            </w:r>
          </w:p>
          <w:p w14:paraId="5E5F066E" w14:textId="77777777" w:rsidR="004801F8" w:rsidRPr="00B36D41" w:rsidRDefault="004801F8">
            <w:pPr>
              <w:rPr>
                <w:rFonts w:ascii="Times New Roman" w:hAnsi="Times New Roman" w:cs="Times New Roman"/>
                <w:sz w:val="24"/>
                <w:szCs w:val="24"/>
              </w:rPr>
            </w:pPr>
            <w:r w:rsidRPr="00B36D41">
              <w:t>Yes</w:t>
            </w:r>
          </w:p>
          <w:p w14:paraId="7E868A04" w14:textId="77777777" w:rsidR="004801F8" w:rsidRPr="00B36D41" w:rsidRDefault="004801F8">
            <w:pPr>
              <w:rPr>
                <w:rFonts w:ascii="Times New Roman" w:hAnsi="Times New Roman" w:cs="Times New Roman"/>
                <w:sz w:val="24"/>
                <w:szCs w:val="24"/>
              </w:rPr>
            </w:pPr>
            <w:r w:rsidRPr="00B36D41">
              <w:t>Yes</w:t>
            </w:r>
          </w:p>
          <w:p w14:paraId="0A69B66A" w14:textId="77777777" w:rsidR="004801F8" w:rsidRPr="00B36D41" w:rsidRDefault="004801F8">
            <w:pPr>
              <w:rPr>
                <w:rFonts w:ascii="Times New Roman" w:hAnsi="Times New Roman" w:cs="Times New Roman"/>
                <w:sz w:val="24"/>
                <w:szCs w:val="24"/>
              </w:rPr>
            </w:pPr>
            <w:r w:rsidRPr="00B36D41">
              <w:t>Yes</w:t>
            </w:r>
          </w:p>
          <w:p w14:paraId="1487B6D5" w14:textId="77777777" w:rsidR="004801F8" w:rsidRPr="00B36D41" w:rsidRDefault="004801F8">
            <w:pPr>
              <w:rPr>
                <w:rFonts w:ascii="Times New Roman" w:hAnsi="Times New Roman" w:cs="Times New Roman"/>
                <w:sz w:val="24"/>
                <w:szCs w:val="24"/>
              </w:rPr>
            </w:pPr>
            <w:r w:rsidRPr="00B36D41">
              <w:t>Yes</w:t>
            </w:r>
          </w:p>
          <w:p w14:paraId="357DD74E" w14:textId="77777777" w:rsidR="004801F8" w:rsidRPr="00B36D41" w:rsidRDefault="004801F8"/>
          <w:p w14:paraId="37B9A194" w14:textId="77777777" w:rsidR="004801F8" w:rsidRPr="00B36D41" w:rsidRDefault="004801F8">
            <w:pPr>
              <w:rPr>
                <w:rFonts w:ascii="Times New Roman" w:hAnsi="Times New Roman" w:cs="Times New Roman"/>
                <w:sz w:val="24"/>
                <w:szCs w:val="24"/>
              </w:rPr>
            </w:pPr>
            <w:r w:rsidRPr="00B36D41">
              <w:t>No</w:t>
            </w:r>
          </w:p>
          <w:p w14:paraId="6778873A" w14:textId="77777777" w:rsidR="004801F8" w:rsidRPr="00B36D41" w:rsidRDefault="004801F8">
            <w:pPr>
              <w:rPr>
                <w:rFonts w:ascii="Times New Roman" w:hAnsi="Times New Roman" w:cs="Times New Roman"/>
                <w:sz w:val="24"/>
                <w:szCs w:val="24"/>
              </w:rPr>
            </w:pPr>
            <w:r w:rsidRPr="00B36D41">
              <w:t>No</w:t>
            </w:r>
          </w:p>
          <w:p w14:paraId="15E89B75" w14:textId="77777777" w:rsidR="004801F8" w:rsidRPr="00B36D41" w:rsidRDefault="004801F8">
            <w:pPr>
              <w:rPr>
                <w:rFonts w:ascii="Times New Roman" w:hAnsi="Times New Roman" w:cs="Times New Roman"/>
                <w:sz w:val="24"/>
                <w:szCs w:val="24"/>
              </w:rPr>
            </w:pPr>
            <w:r w:rsidRPr="00B36D41">
              <w:t>No</w:t>
            </w:r>
          </w:p>
          <w:p w14:paraId="17A093C0" w14:textId="77777777" w:rsidR="004801F8" w:rsidRPr="00B36D41" w:rsidRDefault="004801F8">
            <w:pPr>
              <w:rPr>
                <w:rFonts w:ascii="Times New Roman" w:hAnsi="Times New Roman" w:cs="Times New Roman"/>
                <w:sz w:val="24"/>
                <w:szCs w:val="24"/>
              </w:rPr>
            </w:pPr>
            <w:r w:rsidRPr="00B36D41">
              <w:t>No</w:t>
            </w:r>
          </w:p>
          <w:p w14:paraId="0650E1BA" w14:textId="77777777" w:rsidR="004801F8" w:rsidRPr="00B36D41" w:rsidRDefault="004801F8">
            <w:pPr>
              <w:rPr>
                <w:rFonts w:ascii="Times New Roman" w:hAnsi="Times New Roman" w:cs="Times New Roman"/>
                <w:sz w:val="24"/>
                <w:szCs w:val="24"/>
              </w:rPr>
            </w:pPr>
            <w:r w:rsidRPr="00B36D41">
              <w:t>No</w:t>
            </w:r>
          </w:p>
          <w:p w14:paraId="67F06027" w14:textId="77777777" w:rsidR="004801F8" w:rsidRPr="00B36D41" w:rsidRDefault="004801F8">
            <w:pPr>
              <w:rPr>
                <w:rFonts w:ascii="Times New Roman" w:hAnsi="Times New Roman" w:cs="Times New Roman"/>
                <w:sz w:val="24"/>
                <w:szCs w:val="24"/>
              </w:rPr>
            </w:pPr>
            <w:r w:rsidRPr="00B36D41">
              <w:t>No</w:t>
            </w:r>
          </w:p>
          <w:p w14:paraId="0BA5B23B" w14:textId="77777777" w:rsidR="004801F8" w:rsidRPr="00B36D41" w:rsidRDefault="004801F8"/>
          <w:p w14:paraId="6EB330C9" w14:textId="77777777" w:rsidR="004801F8" w:rsidRPr="00B36D41" w:rsidRDefault="004801F8">
            <w:pPr>
              <w:rPr>
                <w:rFonts w:ascii="Times New Roman" w:hAnsi="Times New Roman" w:cs="Times New Roman"/>
                <w:sz w:val="24"/>
                <w:szCs w:val="24"/>
              </w:rPr>
            </w:pPr>
            <w:r w:rsidRPr="00B36D41">
              <w:t>No</w:t>
            </w:r>
          </w:p>
          <w:p w14:paraId="6B63876D" w14:textId="77777777" w:rsidR="004801F8" w:rsidRPr="00B36D41" w:rsidRDefault="004801F8">
            <w:pPr>
              <w:rPr>
                <w:rFonts w:ascii="Times New Roman" w:hAnsi="Times New Roman" w:cs="Times New Roman"/>
                <w:sz w:val="24"/>
                <w:szCs w:val="24"/>
              </w:rPr>
            </w:pPr>
            <w:r w:rsidRPr="00B36D41">
              <w:t>No</w:t>
            </w:r>
          </w:p>
          <w:p w14:paraId="644F5CE7" w14:textId="77777777" w:rsidR="004801F8" w:rsidRPr="00B36D41" w:rsidRDefault="004801F8">
            <w:pPr>
              <w:rPr>
                <w:rFonts w:ascii="Times New Roman" w:hAnsi="Times New Roman" w:cs="Times New Roman"/>
                <w:sz w:val="24"/>
                <w:szCs w:val="24"/>
              </w:rPr>
            </w:pPr>
            <w:r w:rsidRPr="00B36D41">
              <w:t>No</w:t>
            </w:r>
          </w:p>
          <w:p w14:paraId="53ABF0F2" w14:textId="77777777" w:rsidR="004801F8" w:rsidRPr="00B36D41" w:rsidRDefault="004801F8">
            <w:pPr>
              <w:rPr>
                <w:rFonts w:ascii="Times New Roman" w:hAnsi="Times New Roman" w:cs="Times New Roman"/>
                <w:sz w:val="24"/>
                <w:szCs w:val="24"/>
              </w:rPr>
            </w:pPr>
            <w:r w:rsidRPr="00B36D41">
              <w:t>No</w:t>
            </w:r>
          </w:p>
          <w:p w14:paraId="06474464" w14:textId="77777777" w:rsidR="004801F8" w:rsidRPr="00B36D41" w:rsidRDefault="004801F8"/>
          <w:p w14:paraId="771766F3" w14:textId="77777777" w:rsidR="004801F8" w:rsidRPr="00B36D41" w:rsidRDefault="004801F8">
            <w:pPr>
              <w:rPr>
                <w:rFonts w:ascii="Times New Roman" w:hAnsi="Times New Roman" w:cs="Times New Roman"/>
                <w:sz w:val="24"/>
                <w:szCs w:val="24"/>
              </w:rPr>
            </w:pPr>
            <w:r w:rsidRPr="00B36D41">
              <w:t>Yes</w:t>
            </w:r>
          </w:p>
          <w:p w14:paraId="57D56213" w14:textId="77777777" w:rsidR="004801F8" w:rsidRPr="00B36D41" w:rsidRDefault="004801F8">
            <w:pPr>
              <w:rPr>
                <w:rFonts w:ascii="Times New Roman" w:hAnsi="Times New Roman" w:cs="Times New Roman"/>
                <w:sz w:val="24"/>
                <w:szCs w:val="24"/>
              </w:rPr>
            </w:pPr>
            <w:r w:rsidRPr="00B36D41">
              <w:t>Yes</w:t>
            </w:r>
          </w:p>
          <w:p w14:paraId="30205F06" w14:textId="77777777" w:rsidR="004801F8" w:rsidRPr="00B36D41" w:rsidRDefault="004801F8">
            <w:pPr>
              <w:rPr>
                <w:rFonts w:ascii="Times New Roman" w:hAnsi="Times New Roman" w:cs="Times New Roman"/>
                <w:sz w:val="24"/>
                <w:szCs w:val="24"/>
              </w:rPr>
            </w:pPr>
            <w:r w:rsidRPr="00B36D41">
              <w:t>Yes</w:t>
            </w:r>
          </w:p>
          <w:p w14:paraId="64EA4723" w14:textId="77777777" w:rsidR="004801F8" w:rsidRPr="00B36D41" w:rsidRDefault="004801F8">
            <w:pPr>
              <w:rPr>
                <w:rFonts w:ascii="Times New Roman" w:hAnsi="Times New Roman" w:cs="Times New Roman"/>
                <w:sz w:val="24"/>
                <w:szCs w:val="24"/>
              </w:rPr>
            </w:pPr>
            <w:r w:rsidRPr="00B36D41">
              <w:t>Yes</w:t>
            </w:r>
          </w:p>
          <w:p w14:paraId="0AB80161" w14:textId="77777777" w:rsidR="004801F8" w:rsidRPr="00B36D41" w:rsidRDefault="004801F8">
            <w:pPr>
              <w:rPr>
                <w:rFonts w:ascii="Times New Roman" w:hAnsi="Times New Roman" w:cs="Times New Roman"/>
                <w:sz w:val="24"/>
                <w:szCs w:val="24"/>
              </w:rPr>
            </w:pPr>
            <w:r w:rsidRPr="00B36D41">
              <w:t>Yes</w:t>
            </w:r>
          </w:p>
          <w:p w14:paraId="50199CC9" w14:textId="77777777" w:rsidR="004801F8" w:rsidRPr="00B36D41" w:rsidRDefault="004801F8">
            <w:pPr>
              <w:rPr>
                <w:rFonts w:ascii="Times New Roman" w:hAnsi="Times New Roman" w:cs="Times New Roman"/>
                <w:sz w:val="24"/>
                <w:szCs w:val="24"/>
              </w:rPr>
            </w:pPr>
            <w:r w:rsidRPr="00B36D41">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A0ADDB" w14:textId="77777777" w:rsidR="004801F8" w:rsidRPr="00B36D41" w:rsidRDefault="004801F8">
            <w:pPr>
              <w:rPr>
                <w:rFonts w:ascii="Times New Roman" w:hAnsi="Times New Roman" w:cs="Times New Roman"/>
                <w:sz w:val="24"/>
                <w:szCs w:val="24"/>
              </w:rPr>
            </w:pPr>
            <w:r w:rsidRPr="00B36D41">
              <w:t>Yes</w:t>
            </w:r>
          </w:p>
          <w:p w14:paraId="0C3A4E14" w14:textId="77777777" w:rsidR="004801F8" w:rsidRPr="00B36D41" w:rsidRDefault="004801F8">
            <w:pPr>
              <w:rPr>
                <w:rFonts w:ascii="Times New Roman" w:hAnsi="Times New Roman" w:cs="Times New Roman"/>
                <w:sz w:val="24"/>
                <w:szCs w:val="24"/>
              </w:rPr>
            </w:pPr>
            <w:r w:rsidRPr="00B36D41">
              <w:t>Yes</w:t>
            </w:r>
          </w:p>
          <w:p w14:paraId="33D20C7D" w14:textId="77777777" w:rsidR="004801F8" w:rsidRPr="00B36D41" w:rsidRDefault="004801F8">
            <w:pPr>
              <w:rPr>
                <w:rFonts w:ascii="Times New Roman" w:hAnsi="Times New Roman" w:cs="Times New Roman"/>
                <w:sz w:val="24"/>
                <w:szCs w:val="24"/>
              </w:rPr>
            </w:pPr>
            <w:r w:rsidRPr="00B36D41">
              <w:t>Yes</w:t>
            </w:r>
          </w:p>
          <w:p w14:paraId="1C35F7BC" w14:textId="77777777" w:rsidR="004801F8" w:rsidRPr="00B36D41" w:rsidRDefault="004801F8">
            <w:pPr>
              <w:rPr>
                <w:rFonts w:ascii="Times New Roman" w:hAnsi="Times New Roman" w:cs="Times New Roman"/>
                <w:sz w:val="24"/>
                <w:szCs w:val="24"/>
              </w:rPr>
            </w:pPr>
            <w:r w:rsidRPr="00B36D41">
              <w:t>Yes</w:t>
            </w:r>
          </w:p>
          <w:p w14:paraId="5D6D9ABC" w14:textId="77777777" w:rsidR="004801F8" w:rsidRPr="00B36D41" w:rsidRDefault="004801F8">
            <w:pPr>
              <w:rPr>
                <w:rFonts w:ascii="Times New Roman" w:hAnsi="Times New Roman" w:cs="Times New Roman"/>
                <w:sz w:val="24"/>
                <w:szCs w:val="24"/>
              </w:rPr>
            </w:pPr>
            <w:r w:rsidRPr="00B36D41">
              <w:t>Yes</w:t>
            </w:r>
          </w:p>
          <w:p w14:paraId="50D5FFAA" w14:textId="77777777" w:rsidR="004801F8" w:rsidRPr="00B36D41" w:rsidRDefault="004801F8">
            <w:pPr>
              <w:rPr>
                <w:rFonts w:ascii="Times New Roman" w:hAnsi="Times New Roman" w:cs="Times New Roman"/>
                <w:sz w:val="24"/>
                <w:szCs w:val="24"/>
              </w:rPr>
            </w:pPr>
            <w:r w:rsidRPr="00B36D41">
              <w:t>Yes</w:t>
            </w:r>
          </w:p>
          <w:p w14:paraId="3CBE0B5A" w14:textId="77777777" w:rsidR="004801F8" w:rsidRPr="00B36D41" w:rsidRDefault="004801F8">
            <w:pPr>
              <w:rPr>
                <w:rFonts w:ascii="Times New Roman" w:hAnsi="Times New Roman" w:cs="Times New Roman"/>
                <w:sz w:val="24"/>
                <w:szCs w:val="24"/>
              </w:rPr>
            </w:pPr>
            <w:r w:rsidRPr="00B36D41">
              <w:t>Yes</w:t>
            </w:r>
          </w:p>
          <w:p w14:paraId="61C6596E" w14:textId="77777777" w:rsidR="004801F8" w:rsidRPr="00B36D41" w:rsidRDefault="004801F8">
            <w:pPr>
              <w:rPr>
                <w:rFonts w:ascii="Times New Roman" w:hAnsi="Times New Roman" w:cs="Times New Roman"/>
                <w:sz w:val="24"/>
                <w:szCs w:val="24"/>
              </w:rPr>
            </w:pPr>
            <w:r w:rsidRPr="00B36D41">
              <w:t>Yes</w:t>
            </w:r>
          </w:p>
          <w:p w14:paraId="1161B3B8" w14:textId="77777777" w:rsidR="004801F8" w:rsidRPr="00B36D41" w:rsidRDefault="004801F8"/>
          <w:p w14:paraId="6C385CC1" w14:textId="77777777" w:rsidR="004801F8" w:rsidRPr="00B36D41" w:rsidRDefault="004801F8">
            <w:pPr>
              <w:rPr>
                <w:rFonts w:ascii="Times New Roman" w:hAnsi="Times New Roman" w:cs="Times New Roman"/>
                <w:sz w:val="24"/>
                <w:szCs w:val="24"/>
              </w:rPr>
            </w:pPr>
            <w:r w:rsidRPr="00B36D41">
              <w:t>Yes</w:t>
            </w:r>
          </w:p>
          <w:p w14:paraId="494B39D2" w14:textId="77777777" w:rsidR="004801F8" w:rsidRPr="00B36D41" w:rsidRDefault="004801F8">
            <w:pPr>
              <w:rPr>
                <w:rFonts w:ascii="Times New Roman" w:hAnsi="Times New Roman" w:cs="Times New Roman"/>
                <w:sz w:val="24"/>
                <w:szCs w:val="24"/>
              </w:rPr>
            </w:pPr>
            <w:r w:rsidRPr="00B36D41">
              <w:t>Yes</w:t>
            </w:r>
          </w:p>
          <w:p w14:paraId="65F601BB" w14:textId="77777777" w:rsidR="004801F8" w:rsidRPr="00B36D41" w:rsidRDefault="004801F8">
            <w:pPr>
              <w:rPr>
                <w:rFonts w:ascii="Times New Roman" w:hAnsi="Times New Roman" w:cs="Times New Roman"/>
                <w:sz w:val="24"/>
                <w:szCs w:val="24"/>
              </w:rPr>
            </w:pPr>
            <w:r w:rsidRPr="00B36D41">
              <w:t>Yes</w:t>
            </w:r>
          </w:p>
          <w:p w14:paraId="29AD57F9" w14:textId="77777777" w:rsidR="004801F8" w:rsidRPr="00B36D41" w:rsidRDefault="004801F8">
            <w:pPr>
              <w:rPr>
                <w:rFonts w:ascii="Times New Roman" w:hAnsi="Times New Roman" w:cs="Times New Roman"/>
                <w:sz w:val="24"/>
                <w:szCs w:val="24"/>
              </w:rPr>
            </w:pPr>
            <w:r w:rsidRPr="00B36D41">
              <w:t>Yes</w:t>
            </w:r>
          </w:p>
          <w:p w14:paraId="7A14BAA7" w14:textId="77777777" w:rsidR="004801F8" w:rsidRPr="00B36D41" w:rsidRDefault="004801F8">
            <w:pPr>
              <w:rPr>
                <w:rFonts w:ascii="Times New Roman" w:hAnsi="Times New Roman" w:cs="Times New Roman"/>
                <w:sz w:val="24"/>
                <w:szCs w:val="24"/>
              </w:rPr>
            </w:pPr>
            <w:r w:rsidRPr="00B36D41">
              <w:t>Yes</w:t>
            </w:r>
          </w:p>
          <w:p w14:paraId="084998A6" w14:textId="77777777" w:rsidR="004801F8" w:rsidRPr="00B36D41" w:rsidRDefault="004801F8">
            <w:pPr>
              <w:rPr>
                <w:rFonts w:ascii="Times New Roman" w:hAnsi="Times New Roman" w:cs="Times New Roman"/>
                <w:sz w:val="24"/>
                <w:szCs w:val="24"/>
              </w:rPr>
            </w:pPr>
            <w:r w:rsidRPr="00B36D41">
              <w:t>Yes</w:t>
            </w:r>
          </w:p>
          <w:p w14:paraId="0A71D513" w14:textId="77777777" w:rsidR="004801F8" w:rsidRPr="00B36D41" w:rsidRDefault="004801F8"/>
          <w:p w14:paraId="4C07F94B" w14:textId="77777777" w:rsidR="004801F8" w:rsidRPr="00B36D41" w:rsidRDefault="004801F8">
            <w:pPr>
              <w:rPr>
                <w:rFonts w:ascii="Times New Roman" w:hAnsi="Times New Roman" w:cs="Times New Roman"/>
                <w:sz w:val="24"/>
                <w:szCs w:val="24"/>
              </w:rPr>
            </w:pPr>
            <w:r w:rsidRPr="00B36D41">
              <w:t>Yes</w:t>
            </w:r>
          </w:p>
          <w:p w14:paraId="68F37F58" w14:textId="77777777" w:rsidR="004801F8" w:rsidRPr="00B36D41" w:rsidRDefault="004801F8">
            <w:pPr>
              <w:rPr>
                <w:rFonts w:ascii="Times New Roman" w:hAnsi="Times New Roman" w:cs="Times New Roman"/>
                <w:sz w:val="24"/>
                <w:szCs w:val="24"/>
              </w:rPr>
            </w:pPr>
            <w:r w:rsidRPr="00B36D41">
              <w:t>Yes</w:t>
            </w:r>
          </w:p>
          <w:p w14:paraId="60694FA6" w14:textId="77777777" w:rsidR="004801F8" w:rsidRPr="00B36D41" w:rsidRDefault="004801F8">
            <w:pPr>
              <w:rPr>
                <w:rFonts w:ascii="Times New Roman" w:hAnsi="Times New Roman" w:cs="Times New Roman"/>
                <w:sz w:val="24"/>
                <w:szCs w:val="24"/>
              </w:rPr>
            </w:pPr>
            <w:r w:rsidRPr="00B36D41">
              <w:t>Yes</w:t>
            </w:r>
          </w:p>
          <w:p w14:paraId="432176BC" w14:textId="77777777" w:rsidR="004801F8" w:rsidRPr="00B36D41" w:rsidRDefault="004801F8">
            <w:pPr>
              <w:rPr>
                <w:rFonts w:ascii="Times New Roman" w:hAnsi="Times New Roman" w:cs="Times New Roman"/>
                <w:sz w:val="24"/>
                <w:szCs w:val="24"/>
              </w:rPr>
            </w:pPr>
            <w:r w:rsidRPr="00B36D41">
              <w:t>Yes</w:t>
            </w:r>
          </w:p>
          <w:p w14:paraId="75D4E58E" w14:textId="77777777" w:rsidR="004801F8" w:rsidRPr="00B36D41" w:rsidRDefault="004801F8"/>
          <w:p w14:paraId="037781EF" w14:textId="77777777" w:rsidR="004801F8" w:rsidRPr="00B36D41" w:rsidRDefault="004801F8">
            <w:pPr>
              <w:rPr>
                <w:rFonts w:ascii="Times New Roman" w:hAnsi="Times New Roman" w:cs="Times New Roman"/>
                <w:sz w:val="24"/>
                <w:szCs w:val="24"/>
              </w:rPr>
            </w:pPr>
            <w:r w:rsidRPr="00B36D41">
              <w:t>Yes</w:t>
            </w:r>
          </w:p>
          <w:p w14:paraId="1AC05F5B" w14:textId="77777777" w:rsidR="004801F8" w:rsidRPr="00B36D41" w:rsidRDefault="004801F8">
            <w:pPr>
              <w:rPr>
                <w:rFonts w:ascii="Times New Roman" w:hAnsi="Times New Roman" w:cs="Times New Roman"/>
                <w:sz w:val="24"/>
                <w:szCs w:val="24"/>
              </w:rPr>
            </w:pPr>
            <w:r w:rsidRPr="00B36D41">
              <w:t>Yes</w:t>
            </w:r>
          </w:p>
          <w:p w14:paraId="6116DC01" w14:textId="77777777" w:rsidR="004801F8" w:rsidRPr="00B36D41" w:rsidRDefault="004801F8">
            <w:pPr>
              <w:rPr>
                <w:rFonts w:ascii="Times New Roman" w:hAnsi="Times New Roman" w:cs="Times New Roman"/>
                <w:sz w:val="24"/>
                <w:szCs w:val="24"/>
              </w:rPr>
            </w:pPr>
            <w:r w:rsidRPr="00B36D41">
              <w:t>Yes</w:t>
            </w:r>
          </w:p>
          <w:p w14:paraId="45030A2C" w14:textId="77777777" w:rsidR="004801F8" w:rsidRPr="00B36D41" w:rsidRDefault="004801F8">
            <w:pPr>
              <w:rPr>
                <w:rFonts w:ascii="Times New Roman" w:hAnsi="Times New Roman" w:cs="Times New Roman"/>
                <w:sz w:val="24"/>
                <w:szCs w:val="24"/>
              </w:rPr>
            </w:pPr>
            <w:r w:rsidRPr="00B36D41">
              <w:t>Yes</w:t>
            </w:r>
          </w:p>
          <w:p w14:paraId="20AA24D6" w14:textId="77777777" w:rsidR="004801F8" w:rsidRPr="00B36D41" w:rsidRDefault="004801F8">
            <w:pPr>
              <w:rPr>
                <w:rFonts w:ascii="Times New Roman" w:hAnsi="Times New Roman" w:cs="Times New Roman"/>
                <w:sz w:val="24"/>
                <w:szCs w:val="24"/>
              </w:rPr>
            </w:pPr>
            <w:r w:rsidRPr="00B36D41">
              <w:t>Yes</w:t>
            </w:r>
          </w:p>
          <w:p w14:paraId="3A53D9F8" w14:textId="77777777" w:rsidR="004801F8" w:rsidRPr="00B36D41" w:rsidRDefault="004801F8">
            <w:pPr>
              <w:rPr>
                <w:rFonts w:ascii="Times New Roman" w:hAnsi="Times New Roman" w:cs="Times New Roman"/>
                <w:sz w:val="24"/>
                <w:szCs w:val="24"/>
              </w:rPr>
            </w:pPr>
            <w:r w:rsidRPr="00B36D41">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DDC9B9" w14:textId="77777777" w:rsidR="004801F8" w:rsidRPr="00B36D41" w:rsidRDefault="004801F8">
            <w:pPr>
              <w:rPr>
                <w:rFonts w:ascii="Times New Roman" w:hAnsi="Times New Roman" w:cs="Times New Roman"/>
                <w:sz w:val="24"/>
                <w:szCs w:val="24"/>
              </w:rPr>
            </w:pPr>
            <w:r w:rsidRPr="00B36D41">
              <w:t>No</w:t>
            </w:r>
          </w:p>
          <w:p w14:paraId="009094C1" w14:textId="77777777" w:rsidR="004801F8" w:rsidRPr="00B36D41" w:rsidRDefault="004801F8">
            <w:pPr>
              <w:rPr>
                <w:rFonts w:ascii="Times New Roman" w:hAnsi="Times New Roman" w:cs="Times New Roman"/>
                <w:sz w:val="24"/>
                <w:szCs w:val="24"/>
              </w:rPr>
            </w:pPr>
            <w:r w:rsidRPr="00B36D41">
              <w:t>No</w:t>
            </w:r>
          </w:p>
          <w:p w14:paraId="45A75BB9" w14:textId="77777777" w:rsidR="004801F8" w:rsidRPr="00B36D41" w:rsidRDefault="004801F8">
            <w:pPr>
              <w:rPr>
                <w:rFonts w:ascii="Times New Roman" w:hAnsi="Times New Roman" w:cs="Times New Roman"/>
                <w:sz w:val="24"/>
                <w:szCs w:val="24"/>
              </w:rPr>
            </w:pPr>
            <w:r w:rsidRPr="00B36D41">
              <w:t>No</w:t>
            </w:r>
          </w:p>
          <w:p w14:paraId="4076971C" w14:textId="77777777" w:rsidR="004801F8" w:rsidRPr="00B36D41" w:rsidRDefault="004801F8">
            <w:pPr>
              <w:rPr>
                <w:rFonts w:ascii="Times New Roman" w:hAnsi="Times New Roman" w:cs="Times New Roman"/>
                <w:sz w:val="24"/>
                <w:szCs w:val="24"/>
              </w:rPr>
            </w:pPr>
            <w:r w:rsidRPr="00B36D41">
              <w:t>No</w:t>
            </w:r>
          </w:p>
          <w:p w14:paraId="208FD661" w14:textId="77777777" w:rsidR="004801F8" w:rsidRPr="00B36D41" w:rsidRDefault="004801F8">
            <w:pPr>
              <w:rPr>
                <w:rFonts w:ascii="Times New Roman" w:hAnsi="Times New Roman" w:cs="Times New Roman"/>
                <w:sz w:val="24"/>
                <w:szCs w:val="24"/>
              </w:rPr>
            </w:pPr>
            <w:r w:rsidRPr="00B36D41">
              <w:t>No</w:t>
            </w:r>
          </w:p>
          <w:p w14:paraId="49200C79" w14:textId="77777777" w:rsidR="004801F8" w:rsidRPr="00B36D41" w:rsidRDefault="004801F8">
            <w:pPr>
              <w:rPr>
                <w:rFonts w:ascii="Times New Roman" w:hAnsi="Times New Roman" w:cs="Times New Roman"/>
                <w:sz w:val="24"/>
                <w:szCs w:val="24"/>
              </w:rPr>
            </w:pPr>
            <w:r w:rsidRPr="00B36D41">
              <w:t>No</w:t>
            </w:r>
          </w:p>
          <w:p w14:paraId="6D8B5180" w14:textId="77777777" w:rsidR="004801F8" w:rsidRPr="00B36D41" w:rsidRDefault="004801F8">
            <w:pPr>
              <w:rPr>
                <w:rFonts w:ascii="Times New Roman" w:hAnsi="Times New Roman" w:cs="Times New Roman"/>
                <w:sz w:val="24"/>
                <w:szCs w:val="24"/>
              </w:rPr>
            </w:pPr>
            <w:r w:rsidRPr="00B36D41">
              <w:t>No</w:t>
            </w:r>
          </w:p>
          <w:p w14:paraId="14C289A6" w14:textId="77777777" w:rsidR="004801F8" w:rsidRPr="00B36D41" w:rsidRDefault="004801F8">
            <w:pPr>
              <w:rPr>
                <w:rFonts w:ascii="Times New Roman" w:hAnsi="Times New Roman" w:cs="Times New Roman"/>
                <w:sz w:val="24"/>
                <w:szCs w:val="24"/>
              </w:rPr>
            </w:pPr>
            <w:r w:rsidRPr="00B36D41">
              <w:t>No</w:t>
            </w:r>
          </w:p>
          <w:p w14:paraId="06275962" w14:textId="77777777" w:rsidR="004801F8" w:rsidRPr="00B36D41" w:rsidRDefault="004801F8"/>
          <w:p w14:paraId="2E9CC14B" w14:textId="77777777" w:rsidR="004801F8" w:rsidRPr="00B36D41" w:rsidRDefault="004801F8">
            <w:pPr>
              <w:rPr>
                <w:rFonts w:ascii="Times New Roman" w:hAnsi="Times New Roman" w:cs="Times New Roman"/>
                <w:sz w:val="24"/>
                <w:szCs w:val="24"/>
              </w:rPr>
            </w:pPr>
            <w:r w:rsidRPr="00B36D41">
              <w:t>Yes</w:t>
            </w:r>
          </w:p>
          <w:p w14:paraId="4EB03908" w14:textId="77777777" w:rsidR="004801F8" w:rsidRPr="00B36D41" w:rsidRDefault="004801F8">
            <w:pPr>
              <w:rPr>
                <w:rFonts w:ascii="Times New Roman" w:hAnsi="Times New Roman" w:cs="Times New Roman"/>
                <w:sz w:val="24"/>
                <w:szCs w:val="24"/>
              </w:rPr>
            </w:pPr>
            <w:r w:rsidRPr="00B36D41">
              <w:t>Yes</w:t>
            </w:r>
          </w:p>
          <w:p w14:paraId="5988B921" w14:textId="77777777" w:rsidR="004801F8" w:rsidRPr="00B36D41" w:rsidRDefault="004801F8">
            <w:pPr>
              <w:rPr>
                <w:rFonts w:ascii="Times New Roman" w:hAnsi="Times New Roman" w:cs="Times New Roman"/>
                <w:sz w:val="24"/>
                <w:szCs w:val="24"/>
              </w:rPr>
            </w:pPr>
            <w:r w:rsidRPr="00B36D41">
              <w:t>Yes</w:t>
            </w:r>
          </w:p>
          <w:p w14:paraId="6D32FCEE" w14:textId="77777777" w:rsidR="004801F8" w:rsidRPr="00B36D41" w:rsidRDefault="004801F8">
            <w:pPr>
              <w:rPr>
                <w:rFonts w:ascii="Times New Roman" w:hAnsi="Times New Roman" w:cs="Times New Roman"/>
                <w:sz w:val="24"/>
                <w:szCs w:val="24"/>
              </w:rPr>
            </w:pPr>
            <w:r w:rsidRPr="00B36D41">
              <w:t>Yes</w:t>
            </w:r>
          </w:p>
          <w:p w14:paraId="581E1D69" w14:textId="77777777" w:rsidR="004801F8" w:rsidRPr="00B36D41" w:rsidRDefault="004801F8">
            <w:pPr>
              <w:rPr>
                <w:rFonts w:ascii="Times New Roman" w:hAnsi="Times New Roman" w:cs="Times New Roman"/>
                <w:sz w:val="24"/>
                <w:szCs w:val="24"/>
              </w:rPr>
            </w:pPr>
            <w:r w:rsidRPr="00B36D41">
              <w:t>Yes</w:t>
            </w:r>
          </w:p>
          <w:p w14:paraId="165B352A" w14:textId="77777777" w:rsidR="004801F8" w:rsidRPr="00B36D41" w:rsidRDefault="004801F8">
            <w:pPr>
              <w:rPr>
                <w:rFonts w:ascii="Times New Roman" w:hAnsi="Times New Roman" w:cs="Times New Roman"/>
                <w:sz w:val="24"/>
                <w:szCs w:val="24"/>
              </w:rPr>
            </w:pPr>
            <w:r w:rsidRPr="00B36D41">
              <w:t>Yes</w:t>
            </w:r>
          </w:p>
          <w:p w14:paraId="441354F0" w14:textId="77777777" w:rsidR="004801F8" w:rsidRPr="00B36D41" w:rsidRDefault="004801F8"/>
          <w:p w14:paraId="34AE5C5F" w14:textId="77777777" w:rsidR="004801F8" w:rsidRPr="00B36D41" w:rsidRDefault="004801F8">
            <w:pPr>
              <w:rPr>
                <w:rFonts w:ascii="Times New Roman" w:hAnsi="Times New Roman" w:cs="Times New Roman"/>
                <w:sz w:val="24"/>
                <w:szCs w:val="24"/>
              </w:rPr>
            </w:pPr>
            <w:r w:rsidRPr="00B36D41">
              <w:t>Yes</w:t>
            </w:r>
          </w:p>
          <w:p w14:paraId="201A728B" w14:textId="77777777" w:rsidR="004801F8" w:rsidRPr="00B36D41" w:rsidRDefault="004801F8">
            <w:pPr>
              <w:rPr>
                <w:rFonts w:ascii="Times New Roman" w:hAnsi="Times New Roman" w:cs="Times New Roman"/>
                <w:sz w:val="24"/>
                <w:szCs w:val="24"/>
              </w:rPr>
            </w:pPr>
            <w:r w:rsidRPr="00B36D41">
              <w:t>Yes</w:t>
            </w:r>
          </w:p>
          <w:p w14:paraId="31A903A8" w14:textId="77777777" w:rsidR="004801F8" w:rsidRPr="00B36D41" w:rsidRDefault="004801F8">
            <w:pPr>
              <w:rPr>
                <w:rFonts w:ascii="Times New Roman" w:hAnsi="Times New Roman" w:cs="Times New Roman"/>
                <w:sz w:val="24"/>
                <w:szCs w:val="24"/>
              </w:rPr>
            </w:pPr>
            <w:r w:rsidRPr="00B36D41">
              <w:t>Yes</w:t>
            </w:r>
          </w:p>
          <w:p w14:paraId="3BFE109C" w14:textId="77777777" w:rsidR="004801F8" w:rsidRPr="00B36D41" w:rsidRDefault="004801F8">
            <w:pPr>
              <w:rPr>
                <w:rFonts w:ascii="Times New Roman" w:hAnsi="Times New Roman" w:cs="Times New Roman"/>
                <w:sz w:val="24"/>
                <w:szCs w:val="24"/>
              </w:rPr>
            </w:pPr>
            <w:r w:rsidRPr="00B36D41">
              <w:t>Yes</w:t>
            </w:r>
          </w:p>
          <w:p w14:paraId="1CCFFC94" w14:textId="77777777" w:rsidR="004801F8" w:rsidRPr="00B36D41" w:rsidRDefault="004801F8"/>
          <w:p w14:paraId="72196D50" w14:textId="77777777" w:rsidR="004801F8" w:rsidRPr="00B36D41" w:rsidRDefault="004801F8">
            <w:pPr>
              <w:rPr>
                <w:rFonts w:ascii="Times New Roman" w:hAnsi="Times New Roman" w:cs="Times New Roman"/>
                <w:sz w:val="24"/>
                <w:szCs w:val="24"/>
              </w:rPr>
            </w:pPr>
            <w:r w:rsidRPr="00B36D41">
              <w:t>Yes</w:t>
            </w:r>
          </w:p>
          <w:p w14:paraId="54839511" w14:textId="77777777" w:rsidR="004801F8" w:rsidRPr="00B36D41" w:rsidRDefault="004801F8">
            <w:pPr>
              <w:rPr>
                <w:rFonts w:ascii="Times New Roman" w:hAnsi="Times New Roman" w:cs="Times New Roman"/>
                <w:sz w:val="24"/>
                <w:szCs w:val="24"/>
              </w:rPr>
            </w:pPr>
            <w:r w:rsidRPr="00B36D41">
              <w:t>Yes</w:t>
            </w:r>
          </w:p>
          <w:p w14:paraId="56FA8285" w14:textId="77777777" w:rsidR="004801F8" w:rsidRPr="00B36D41" w:rsidRDefault="004801F8">
            <w:pPr>
              <w:rPr>
                <w:rFonts w:ascii="Times New Roman" w:hAnsi="Times New Roman" w:cs="Times New Roman"/>
                <w:sz w:val="24"/>
                <w:szCs w:val="24"/>
              </w:rPr>
            </w:pPr>
            <w:r w:rsidRPr="00B36D41">
              <w:t>Yes</w:t>
            </w:r>
          </w:p>
          <w:p w14:paraId="636DFDE2" w14:textId="77777777" w:rsidR="004801F8" w:rsidRPr="00B36D41" w:rsidRDefault="004801F8">
            <w:pPr>
              <w:rPr>
                <w:rFonts w:ascii="Times New Roman" w:hAnsi="Times New Roman" w:cs="Times New Roman"/>
                <w:sz w:val="24"/>
                <w:szCs w:val="24"/>
              </w:rPr>
            </w:pPr>
            <w:r w:rsidRPr="00B36D41">
              <w:t>Yes</w:t>
            </w:r>
          </w:p>
          <w:p w14:paraId="0DB1B194" w14:textId="77777777" w:rsidR="004801F8" w:rsidRPr="00B36D41" w:rsidRDefault="004801F8">
            <w:pPr>
              <w:rPr>
                <w:rFonts w:ascii="Times New Roman" w:hAnsi="Times New Roman" w:cs="Times New Roman"/>
                <w:sz w:val="24"/>
                <w:szCs w:val="24"/>
              </w:rPr>
            </w:pPr>
            <w:r w:rsidRPr="00B36D41">
              <w:t>Yes</w:t>
            </w:r>
          </w:p>
          <w:p w14:paraId="74F63282" w14:textId="77777777" w:rsidR="004801F8" w:rsidRPr="00B36D41" w:rsidRDefault="004801F8">
            <w:pPr>
              <w:rPr>
                <w:rFonts w:ascii="Times New Roman" w:hAnsi="Times New Roman" w:cs="Times New Roman"/>
                <w:sz w:val="24"/>
                <w:szCs w:val="24"/>
              </w:rPr>
            </w:pPr>
            <w:r w:rsidRPr="00B36D41">
              <w:t>Yes</w:t>
            </w:r>
          </w:p>
        </w:tc>
      </w:tr>
    </w:tbl>
    <w:p w14:paraId="2F323566" w14:textId="77777777" w:rsidR="004801F8" w:rsidRPr="00B36D41" w:rsidRDefault="004801F8"/>
    <w:p w14:paraId="34374E3E" w14:textId="77777777" w:rsidR="004801F8" w:rsidRPr="00B36D41" w:rsidRDefault="004801F8">
      <w:pPr>
        <w:rPr>
          <w:rFonts w:ascii="Times New Roman" w:hAnsi="Times New Roman" w:cs="Times New Roman"/>
          <w:sz w:val="24"/>
          <w:szCs w:val="24"/>
        </w:rPr>
      </w:pPr>
      <w:r w:rsidRPr="00B36D41">
        <w:t>In Spin2, all variables can be indexed and accessed as bitfields. Additionally, symbolic hub variables can have BYTE/WORD/LONG size overrides:</w:t>
      </w:r>
    </w:p>
    <w:p w14:paraId="48C15F3D" w14:textId="77777777" w:rsidR="004801F8" w:rsidRPr="00B36D41" w:rsidRDefault="004801F8"/>
    <w:tbl>
      <w:tblPr>
        <w:tblW w:w="0" w:type="auto"/>
        <w:tblCellMar>
          <w:top w:w="15" w:type="dxa"/>
          <w:left w:w="15" w:type="dxa"/>
          <w:bottom w:w="15" w:type="dxa"/>
          <w:right w:w="15" w:type="dxa"/>
        </w:tblCellMar>
        <w:tblLook w:val="04A0" w:firstRow="1" w:lastRow="0" w:firstColumn="1" w:lastColumn="0" w:noHBand="0" w:noVBand="1"/>
      </w:tblPr>
      <w:tblGrid>
        <w:gridCol w:w="1891"/>
        <w:gridCol w:w="2994"/>
        <w:gridCol w:w="4455"/>
      </w:tblGrid>
      <w:tr w:rsidR="004801F8" w:rsidRPr="00B36D41" w14:paraId="31341433" w14:textId="77777777" w:rsidTr="004801F8">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3D6F8246" w14:textId="77777777" w:rsidR="004801F8" w:rsidRPr="00B36D41" w:rsidRDefault="004801F8">
            <w:pPr>
              <w:rPr>
                <w:rFonts w:ascii="Times New Roman" w:hAnsi="Times New Roman" w:cs="Times New Roman"/>
                <w:sz w:val="24"/>
                <w:szCs w:val="24"/>
              </w:rPr>
            </w:pPr>
            <w:r w:rsidRPr="00B36D41">
              <w:t>Variable Usage</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79E58C78" w14:textId="77777777" w:rsidR="004801F8" w:rsidRPr="00B36D41" w:rsidRDefault="004801F8">
            <w:pPr>
              <w:rPr>
                <w:rFonts w:ascii="Times New Roman" w:hAnsi="Times New Roman" w:cs="Times New Roman"/>
                <w:sz w:val="24"/>
                <w:szCs w:val="24"/>
              </w:rPr>
            </w:pPr>
            <w:r w:rsidRPr="00B36D41">
              <w:t>Example</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764ADE03" w14:textId="77777777" w:rsidR="004801F8" w:rsidRPr="00B36D41" w:rsidRDefault="004801F8">
            <w:pPr>
              <w:rPr>
                <w:rFonts w:ascii="Times New Roman" w:hAnsi="Times New Roman" w:cs="Times New Roman"/>
                <w:sz w:val="24"/>
                <w:szCs w:val="24"/>
              </w:rPr>
            </w:pPr>
            <w:r w:rsidRPr="00B36D41">
              <w:t>Description</w:t>
            </w:r>
          </w:p>
        </w:tc>
      </w:tr>
      <w:tr w:rsidR="004801F8" w:rsidRPr="00B36D41" w14:paraId="1E3F06B8" w14:textId="77777777" w:rsidTr="004801F8">
        <w:trPr>
          <w:trHeight w:val="405"/>
        </w:trPr>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35F7ACCA" w14:textId="77777777" w:rsidR="004801F8" w:rsidRPr="00B36D41" w:rsidRDefault="004801F8">
            <w:pPr>
              <w:rPr>
                <w:rFonts w:ascii="Times New Roman" w:hAnsi="Times New Roman" w:cs="Times New Roman"/>
                <w:sz w:val="24"/>
                <w:szCs w:val="24"/>
              </w:rPr>
            </w:pPr>
            <w:r w:rsidRPr="00B36D41">
              <w:t>Plain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AC8710" w14:textId="77777777" w:rsidR="004801F8" w:rsidRPr="00B36D41" w:rsidRDefault="004801F8">
            <w:pPr>
              <w:rPr>
                <w:rFonts w:ascii="Times New Roman" w:hAnsi="Times New Roman" w:cs="Times New Roman"/>
                <w:sz w:val="24"/>
                <w:szCs w:val="24"/>
              </w:rPr>
            </w:pPr>
            <w:r w:rsidRPr="00B36D41">
              <w:t>AnyVar</w:t>
            </w:r>
          </w:p>
          <w:p w14:paraId="6AC66E2A" w14:textId="77777777" w:rsidR="004801F8" w:rsidRPr="00B36D41" w:rsidRDefault="004801F8">
            <w:pPr>
              <w:rPr>
                <w:rFonts w:ascii="Times New Roman" w:hAnsi="Times New Roman" w:cs="Times New Roman"/>
                <w:sz w:val="24"/>
                <w:szCs w:val="24"/>
              </w:rPr>
            </w:pPr>
            <w:r w:rsidRPr="00B36D41">
              <w:t>HubVar.WORD</w:t>
            </w:r>
          </w:p>
          <w:p w14:paraId="597D3D1D" w14:textId="77777777" w:rsidR="004801F8" w:rsidRPr="00B36D41" w:rsidRDefault="004801F8">
            <w:pPr>
              <w:rPr>
                <w:rFonts w:ascii="Times New Roman" w:hAnsi="Times New Roman" w:cs="Times New Roman"/>
                <w:sz w:val="24"/>
                <w:szCs w:val="24"/>
              </w:rPr>
            </w:pPr>
            <w:r w:rsidRPr="00B36D41">
              <w:t>BYTE[address]</w:t>
            </w:r>
          </w:p>
          <w:p w14:paraId="349E651E" w14:textId="77777777" w:rsidR="004801F8" w:rsidRPr="00B36D41" w:rsidRDefault="004801F8">
            <w:pPr>
              <w:rPr>
                <w:rFonts w:ascii="Times New Roman" w:hAnsi="Times New Roman" w:cs="Times New Roman"/>
                <w:sz w:val="24"/>
                <w:szCs w:val="24"/>
              </w:rPr>
            </w:pPr>
            <w:r w:rsidRPr="00B36D41">
              <w:t>REG[register]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99F2BC" w14:textId="77777777" w:rsidR="004801F8" w:rsidRPr="00B36D41" w:rsidRDefault="004801F8">
            <w:pPr>
              <w:rPr>
                <w:rFonts w:ascii="Times New Roman" w:hAnsi="Times New Roman" w:cs="Times New Roman"/>
                <w:sz w:val="24"/>
                <w:szCs w:val="24"/>
              </w:rPr>
            </w:pPr>
            <w:r w:rsidRPr="00B36D41">
              <w:t>Hub or permanent register variable</w:t>
            </w:r>
          </w:p>
          <w:p w14:paraId="1C01F10A" w14:textId="77777777" w:rsidR="004801F8" w:rsidRPr="00B36D41" w:rsidRDefault="004801F8">
            <w:pPr>
              <w:rPr>
                <w:rFonts w:ascii="Times New Roman" w:hAnsi="Times New Roman" w:cs="Times New Roman"/>
                <w:sz w:val="24"/>
                <w:szCs w:val="24"/>
              </w:rPr>
            </w:pPr>
            <w:r w:rsidRPr="00B36D41">
              <w:t>Hub variable with BYTE/WORD/LONG size override</w:t>
            </w:r>
          </w:p>
          <w:p w14:paraId="1188BED7" w14:textId="77777777" w:rsidR="004801F8" w:rsidRPr="00B36D41" w:rsidRDefault="004801F8">
            <w:pPr>
              <w:rPr>
                <w:rFonts w:ascii="Times New Roman" w:hAnsi="Times New Roman" w:cs="Times New Roman"/>
                <w:sz w:val="24"/>
                <w:szCs w:val="24"/>
              </w:rPr>
            </w:pPr>
            <w:r w:rsidRPr="00B36D41">
              <w:t>Hub BYTE/WORD/LONG by address</w:t>
            </w:r>
          </w:p>
          <w:p w14:paraId="460DE60B" w14:textId="77777777" w:rsidR="004801F8" w:rsidRPr="00B36D41" w:rsidRDefault="004801F8">
            <w:pPr>
              <w:rPr>
                <w:rFonts w:ascii="Times New Roman" w:hAnsi="Times New Roman" w:cs="Times New Roman"/>
                <w:sz w:val="24"/>
                <w:szCs w:val="24"/>
              </w:rPr>
            </w:pPr>
            <w:r w:rsidRPr="00B36D41">
              <w:t>Register, 'register' may be symbol declared in ORG section</w:t>
            </w:r>
          </w:p>
        </w:tc>
      </w:tr>
      <w:tr w:rsidR="004801F8" w:rsidRPr="00B36D41" w14:paraId="6064433D" w14:textId="77777777" w:rsidTr="004801F8">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72F188B2" w14:textId="77777777" w:rsidR="004801F8" w:rsidRPr="00B36D41" w:rsidRDefault="004801F8">
            <w:pPr>
              <w:rPr>
                <w:rFonts w:ascii="Times New Roman" w:hAnsi="Times New Roman" w:cs="Times New Roman"/>
                <w:sz w:val="24"/>
                <w:szCs w:val="24"/>
              </w:rPr>
            </w:pPr>
            <w:r w:rsidRPr="00B36D41">
              <w:t>With Index</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161C49" w14:textId="77777777" w:rsidR="004801F8" w:rsidRPr="00B36D41" w:rsidRDefault="004801F8">
            <w:pPr>
              <w:rPr>
                <w:rFonts w:ascii="Times New Roman" w:hAnsi="Times New Roman" w:cs="Times New Roman"/>
                <w:sz w:val="24"/>
                <w:szCs w:val="24"/>
              </w:rPr>
            </w:pPr>
            <w:r w:rsidRPr="00B36D41">
              <w:t>AnyVar[index]</w:t>
            </w:r>
          </w:p>
          <w:p w14:paraId="6647EDAA" w14:textId="77777777" w:rsidR="004801F8" w:rsidRPr="00B36D41" w:rsidRDefault="004801F8">
            <w:pPr>
              <w:rPr>
                <w:rFonts w:ascii="Times New Roman" w:hAnsi="Times New Roman" w:cs="Times New Roman"/>
                <w:sz w:val="24"/>
                <w:szCs w:val="24"/>
              </w:rPr>
            </w:pPr>
            <w:r w:rsidRPr="00B36D41">
              <w:t>HubVar.BYTE[index]</w:t>
            </w:r>
          </w:p>
          <w:p w14:paraId="70758818" w14:textId="77777777" w:rsidR="004801F8" w:rsidRPr="00B36D41" w:rsidRDefault="004801F8">
            <w:pPr>
              <w:rPr>
                <w:rFonts w:ascii="Times New Roman" w:hAnsi="Times New Roman" w:cs="Times New Roman"/>
                <w:sz w:val="24"/>
                <w:szCs w:val="24"/>
              </w:rPr>
            </w:pPr>
            <w:r w:rsidRPr="00B36D41">
              <w:t>LONG[address][index]</w:t>
            </w:r>
          </w:p>
          <w:p w14:paraId="67F2EBCA" w14:textId="77777777" w:rsidR="004801F8" w:rsidRPr="00B36D41" w:rsidRDefault="004801F8">
            <w:pPr>
              <w:rPr>
                <w:rFonts w:ascii="Times New Roman" w:hAnsi="Times New Roman" w:cs="Times New Roman"/>
                <w:sz w:val="24"/>
                <w:szCs w:val="24"/>
              </w:rPr>
            </w:pPr>
            <w:r w:rsidRPr="00B36D41">
              <w:t>REG[register][index]</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4C93F3" w14:textId="77777777" w:rsidR="004801F8" w:rsidRPr="00B36D41" w:rsidRDefault="004801F8">
            <w:pPr>
              <w:rPr>
                <w:rFonts w:ascii="Times New Roman" w:hAnsi="Times New Roman" w:cs="Times New Roman"/>
                <w:sz w:val="24"/>
                <w:szCs w:val="24"/>
              </w:rPr>
            </w:pPr>
            <w:r w:rsidRPr="00B36D41">
              <w:t>Hub or permanent register variable with index</w:t>
            </w:r>
          </w:p>
          <w:p w14:paraId="2DD4BCE0" w14:textId="77777777" w:rsidR="004801F8" w:rsidRPr="00B36D41" w:rsidRDefault="004801F8">
            <w:pPr>
              <w:rPr>
                <w:rFonts w:ascii="Times New Roman" w:hAnsi="Times New Roman" w:cs="Times New Roman"/>
                <w:sz w:val="24"/>
                <w:szCs w:val="24"/>
              </w:rPr>
            </w:pPr>
            <w:r w:rsidRPr="00B36D41">
              <w:t>Hub variable with size override and index</w:t>
            </w:r>
          </w:p>
          <w:p w14:paraId="555EB0EB" w14:textId="77777777" w:rsidR="004801F8" w:rsidRPr="00B36D41" w:rsidRDefault="004801F8">
            <w:pPr>
              <w:rPr>
                <w:rFonts w:ascii="Times New Roman" w:hAnsi="Times New Roman" w:cs="Times New Roman"/>
                <w:sz w:val="24"/>
                <w:szCs w:val="24"/>
              </w:rPr>
            </w:pPr>
            <w:r w:rsidRPr="00B36D41">
              <w:t>Hub BYTE/WORD/LONG by address with index</w:t>
            </w:r>
          </w:p>
          <w:p w14:paraId="2CB61584" w14:textId="77777777" w:rsidR="004801F8" w:rsidRPr="00B36D41" w:rsidRDefault="004801F8">
            <w:pPr>
              <w:rPr>
                <w:rFonts w:ascii="Times New Roman" w:hAnsi="Times New Roman" w:cs="Times New Roman"/>
                <w:sz w:val="24"/>
                <w:szCs w:val="24"/>
              </w:rPr>
            </w:pPr>
            <w:r w:rsidRPr="00B36D41">
              <w:t>Register with index</w:t>
            </w:r>
          </w:p>
        </w:tc>
      </w:tr>
      <w:tr w:rsidR="004801F8" w:rsidRPr="00B36D41" w14:paraId="4C610EEC" w14:textId="77777777" w:rsidTr="004801F8">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017476A5" w14:textId="77777777" w:rsidR="004801F8" w:rsidRPr="00B36D41" w:rsidRDefault="004801F8">
            <w:pPr>
              <w:rPr>
                <w:rFonts w:ascii="Times New Roman" w:hAnsi="Times New Roman" w:cs="Times New Roman"/>
                <w:sz w:val="24"/>
                <w:szCs w:val="24"/>
              </w:rPr>
            </w:pPr>
            <w:r w:rsidRPr="00B36D41">
              <w:t>With Bitfield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F8589A" w14:textId="77777777" w:rsidR="004801F8" w:rsidRPr="00B36D41" w:rsidRDefault="004801F8">
            <w:pPr>
              <w:rPr>
                <w:rFonts w:ascii="Times New Roman" w:hAnsi="Times New Roman" w:cs="Times New Roman"/>
                <w:sz w:val="24"/>
                <w:szCs w:val="24"/>
              </w:rPr>
            </w:pPr>
            <w:r w:rsidRPr="00B36D41">
              <w:t>AnyVar.[bitfield]</w:t>
            </w:r>
          </w:p>
          <w:p w14:paraId="316C02C9" w14:textId="77777777" w:rsidR="004801F8" w:rsidRPr="00B36D41" w:rsidRDefault="004801F8">
            <w:pPr>
              <w:rPr>
                <w:rFonts w:ascii="Times New Roman" w:hAnsi="Times New Roman" w:cs="Times New Roman"/>
                <w:sz w:val="24"/>
                <w:szCs w:val="24"/>
              </w:rPr>
            </w:pPr>
            <w:r w:rsidRPr="00B36D41">
              <w:t>HubVar.LONG.[bitfield]</w:t>
            </w:r>
          </w:p>
          <w:p w14:paraId="17B39B2F" w14:textId="77777777" w:rsidR="004801F8" w:rsidRPr="00B36D41" w:rsidRDefault="004801F8">
            <w:pPr>
              <w:rPr>
                <w:rFonts w:ascii="Times New Roman" w:hAnsi="Times New Roman" w:cs="Times New Roman"/>
                <w:sz w:val="24"/>
                <w:szCs w:val="24"/>
              </w:rPr>
            </w:pPr>
            <w:r w:rsidRPr="00B36D41">
              <w:t>WORD[address].[bitfield]</w:t>
            </w:r>
          </w:p>
          <w:p w14:paraId="60551C76" w14:textId="77777777" w:rsidR="004801F8" w:rsidRPr="00B36D41" w:rsidRDefault="004801F8">
            <w:pPr>
              <w:rPr>
                <w:rFonts w:ascii="Times New Roman" w:hAnsi="Times New Roman" w:cs="Times New Roman"/>
                <w:sz w:val="24"/>
                <w:szCs w:val="24"/>
              </w:rPr>
            </w:pPr>
            <w:r w:rsidRPr="00B36D41">
              <w:t>REG[register].[bitfield]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31B229" w14:textId="77777777" w:rsidR="004801F8" w:rsidRPr="00B36D41" w:rsidRDefault="004801F8">
            <w:pPr>
              <w:rPr>
                <w:rFonts w:ascii="Times New Roman" w:hAnsi="Times New Roman" w:cs="Times New Roman"/>
                <w:sz w:val="24"/>
                <w:szCs w:val="24"/>
              </w:rPr>
            </w:pPr>
            <w:r w:rsidRPr="00B36D41">
              <w:t>Hub or permanent register variable with bitfield</w:t>
            </w:r>
          </w:p>
          <w:p w14:paraId="598C99D2" w14:textId="77777777" w:rsidR="004801F8" w:rsidRPr="00B36D41" w:rsidRDefault="004801F8">
            <w:pPr>
              <w:rPr>
                <w:rFonts w:ascii="Times New Roman" w:hAnsi="Times New Roman" w:cs="Times New Roman"/>
                <w:sz w:val="24"/>
                <w:szCs w:val="24"/>
              </w:rPr>
            </w:pPr>
            <w:r w:rsidRPr="00B36D41">
              <w:t>Hub variable with size override and bitfield</w:t>
            </w:r>
          </w:p>
          <w:p w14:paraId="01F5FFB5" w14:textId="77777777" w:rsidR="004801F8" w:rsidRPr="00B36D41" w:rsidRDefault="004801F8">
            <w:pPr>
              <w:rPr>
                <w:rFonts w:ascii="Times New Roman" w:hAnsi="Times New Roman" w:cs="Times New Roman"/>
                <w:sz w:val="24"/>
                <w:szCs w:val="24"/>
              </w:rPr>
            </w:pPr>
            <w:r w:rsidRPr="00B36D41">
              <w:t>Hub BYTE/WORD/LONG by address with bitfield</w:t>
            </w:r>
          </w:p>
          <w:p w14:paraId="555F843E" w14:textId="77777777" w:rsidR="004801F8" w:rsidRPr="00B36D41" w:rsidRDefault="004801F8">
            <w:pPr>
              <w:rPr>
                <w:rFonts w:ascii="Times New Roman" w:hAnsi="Times New Roman" w:cs="Times New Roman"/>
                <w:sz w:val="24"/>
                <w:szCs w:val="24"/>
              </w:rPr>
            </w:pPr>
            <w:r w:rsidRPr="00B36D41">
              <w:t>Register with bitfield</w:t>
            </w:r>
          </w:p>
        </w:tc>
      </w:tr>
      <w:tr w:rsidR="004801F8" w:rsidRPr="00B36D41" w14:paraId="021EF72A" w14:textId="77777777" w:rsidTr="004801F8">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428660C1" w14:textId="77777777" w:rsidR="004801F8" w:rsidRPr="00B36D41" w:rsidRDefault="004801F8">
            <w:pPr>
              <w:rPr>
                <w:rFonts w:ascii="Times New Roman" w:hAnsi="Times New Roman" w:cs="Times New Roman"/>
                <w:sz w:val="24"/>
                <w:szCs w:val="24"/>
              </w:rPr>
            </w:pPr>
            <w:r w:rsidRPr="00B36D41">
              <w:t>With Index and Bitfield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3AB0F8" w14:textId="77777777" w:rsidR="004801F8" w:rsidRPr="00B36D41" w:rsidRDefault="004801F8">
            <w:pPr>
              <w:rPr>
                <w:rFonts w:ascii="Times New Roman" w:hAnsi="Times New Roman" w:cs="Times New Roman"/>
                <w:sz w:val="24"/>
                <w:szCs w:val="24"/>
              </w:rPr>
            </w:pPr>
            <w:r w:rsidRPr="00B36D41">
              <w:t>AnyVar[index].[bitfield]</w:t>
            </w:r>
          </w:p>
          <w:p w14:paraId="3EA3E04D" w14:textId="77777777" w:rsidR="004801F8" w:rsidRPr="00B36D41" w:rsidRDefault="004801F8">
            <w:pPr>
              <w:rPr>
                <w:rFonts w:ascii="Times New Roman" w:hAnsi="Times New Roman" w:cs="Times New Roman"/>
                <w:sz w:val="24"/>
                <w:szCs w:val="24"/>
              </w:rPr>
            </w:pPr>
            <w:r w:rsidRPr="00B36D41">
              <w:t>HubVar.BYTE[index].[bitfield]</w:t>
            </w:r>
          </w:p>
          <w:p w14:paraId="2FE0CB61" w14:textId="77777777" w:rsidR="004801F8" w:rsidRPr="00B36D41" w:rsidRDefault="004801F8">
            <w:pPr>
              <w:rPr>
                <w:rFonts w:ascii="Times New Roman" w:hAnsi="Times New Roman" w:cs="Times New Roman"/>
                <w:sz w:val="24"/>
                <w:szCs w:val="24"/>
              </w:rPr>
            </w:pPr>
            <w:r w:rsidRPr="00B36D41">
              <w:t>LONG[address][index].[bitfield]</w:t>
            </w:r>
          </w:p>
          <w:p w14:paraId="5DE7272C" w14:textId="77777777" w:rsidR="004801F8" w:rsidRPr="00B36D41" w:rsidRDefault="004801F8">
            <w:pPr>
              <w:rPr>
                <w:rFonts w:ascii="Times New Roman" w:hAnsi="Times New Roman" w:cs="Times New Roman"/>
                <w:sz w:val="24"/>
                <w:szCs w:val="24"/>
              </w:rPr>
            </w:pPr>
            <w:r w:rsidRPr="00B36D41">
              <w:t>REG[register][index].[bitfield]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D6A226" w14:textId="77777777" w:rsidR="004801F8" w:rsidRPr="00B36D41" w:rsidRDefault="004801F8">
            <w:pPr>
              <w:rPr>
                <w:rFonts w:ascii="Times New Roman" w:hAnsi="Times New Roman" w:cs="Times New Roman"/>
                <w:sz w:val="24"/>
                <w:szCs w:val="24"/>
              </w:rPr>
            </w:pPr>
            <w:r w:rsidRPr="00B36D41">
              <w:t>Hub or permanent register variable with index and bitfield</w:t>
            </w:r>
          </w:p>
          <w:p w14:paraId="50173324" w14:textId="77777777" w:rsidR="004801F8" w:rsidRPr="00B36D41" w:rsidRDefault="004801F8">
            <w:pPr>
              <w:rPr>
                <w:rFonts w:ascii="Times New Roman" w:hAnsi="Times New Roman" w:cs="Times New Roman"/>
                <w:sz w:val="24"/>
                <w:szCs w:val="24"/>
              </w:rPr>
            </w:pPr>
            <w:r w:rsidRPr="00B36D41">
              <w:t>Hub variable with size override, index, and bitfield</w:t>
            </w:r>
          </w:p>
          <w:p w14:paraId="2511D3C8" w14:textId="77777777" w:rsidR="004801F8" w:rsidRPr="00B36D41" w:rsidRDefault="004801F8">
            <w:pPr>
              <w:rPr>
                <w:rFonts w:ascii="Times New Roman" w:hAnsi="Times New Roman" w:cs="Times New Roman"/>
                <w:sz w:val="24"/>
                <w:szCs w:val="24"/>
              </w:rPr>
            </w:pPr>
            <w:r w:rsidRPr="00B36D41">
              <w:t>Hub BYTE/WORD/LONG by address with index and bitfield</w:t>
            </w:r>
          </w:p>
          <w:p w14:paraId="37F6621E" w14:textId="77777777" w:rsidR="004801F8" w:rsidRPr="00B36D41" w:rsidRDefault="004801F8">
            <w:pPr>
              <w:rPr>
                <w:rFonts w:ascii="Times New Roman" w:hAnsi="Times New Roman" w:cs="Times New Roman"/>
                <w:sz w:val="24"/>
                <w:szCs w:val="24"/>
              </w:rPr>
            </w:pPr>
            <w:r w:rsidRPr="00B36D41">
              <w:t>Register with index and bitfield</w:t>
            </w:r>
          </w:p>
        </w:tc>
      </w:tr>
    </w:tbl>
    <w:p w14:paraId="57AEE350" w14:textId="77777777" w:rsidR="0005746B" w:rsidRDefault="0005746B">
      <w:pPr>
        <w:rPr>
          <w:rStyle w:val="Heading1Char"/>
        </w:rPr>
      </w:pPr>
    </w:p>
    <w:p w14:paraId="6B53504C" w14:textId="48AAF0C2" w:rsidR="0005746B" w:rsidRPr="00A04C92" w:rsidRDefault="0005746B" w:rsidP="00503874">
      <w:pPr>
        <w:pStyle w:val="Heading3"/>
        <w:rPr>
          <w:lang w:val="en-CA"/>
        </w:rPr>
      </w:pPr>
      <w:r>
        <w:rPr>
          <w:lang w:val="en-CA"/>
        </w:rPr>
        <w:t xml:space="preserve">14.3.4) </w:t>
      </w:r>
      <w:r w:rsidRPr="00A04C92">
        <w:rPr>
          <w:lang w:val="en-CA"/>
        </w:rPr>
        <w:t>Accessing Bytes of Larger-Sized Variables</w:t>
      </w:r>
    </w:p>
    <w:p w14:paraId="763C6473" w14:textId="77777777" w:rsidR="0005746B" w:rsidRDefault="0005746B" w:rsidP="00503874">
      <w:pPr>
        <w:rPr>
          <w:lang w:val="en-CA"/>
        </w:rPr>
      </w:pPr>
      <w:r>
        <w:rPr>
          <w:lang w:val="en-CA"/>
        </w:rPr>
        <w:t>Var</w:t>
      </w:r>
    </w:p>
    <w:p w14:paraId="05E67EE6" w14:textId="77777777" w:rsidR="0005746B" w:rsidRDefault="0005746B" w:rsidP="0005746B">
      <w:pPr>
        <w:pStyle w:val="NoSpacing"/>
        <w:rPr>
          <w:lang w:val="en-CA"/>
        </w:rPr>
      </w:pPr>
      <w:r>
        <w:rPr>
          <w:lang w:val="en-CA"/>
        </w:rPr>
        <w:t>Word WordVar</w:t>
      </w:r>
    </w:p>
    <w:p w14:paraId="769EFF6A" w14:textId="77777777" w:rsidR="0005746B" w:rsidRDefault="0005746B" w:rsidP="0005746B">
      <w:pPr>
        <w:pStyle w:val="NoSpacing"/>
        <w:rPr>
          <w:lang w:val="en-CA"/>
        </w:rPr>
      </w:pPr>
      <w:r>
        <w:rPr>
          <w:lang w:val="en-CA"/>
        </w:rPr>
        <w:t>Long LongVar</w:t>
      </w:r>
    </w:p>
    <w:p w14:paraId="4CB978BF" w14:textId="77777777" w:rsidR="0005746B" w:rsidRDefault="0005746B" w:rsidP="0005746B">
      <w:pPr>
        <w:pStyle w:val="NoSpacing"/>
        <w:rPr>
          <w:lang w:val="en-CA"/>
        </w:rPr>
      </w:pPr>
    </w:p>
    <w:p w14:paraId="025A1F51" w14:textId="77777777" w:rsidR="0005746B" w:rsidRDefault="0005746B">
      <w:pPr>
        <w:rPr>
          <w:lang w:val="en-CA"/>
        </w:rPr>
      </w:pPr>
      <w:r>
        <w:rPr>
          <w:lang w:val="en-CA"/>
        </w:rPr>
        <w:t>Pub Main()</w:t>
      </w:r>
    </w:p>
    <w:p w14:paraId="253FA8DD" w14:textId="77777777" w:rsidR="0005746B" w:rsidRDefault="0005746B" w:rsidP="0005746B">
      <w:pPr>
        <w:pStyle w:val="NoSpacing"/>
        <w:rPr>
          <w:lang w:val="en-CA"/>
        </w:rPr>
      </w:pPr>
      <w:r>
        <w:rPr>
          <w:lang w:val="en-CA"/>
        </w:rPr>
        <w:t xml:space="preserve">        WordVar.Byte[0] </w:t>
      </w:r>
      <w:r>
        <w:rPr>
          <w:rFonts w:ascii="Cambria Math" w:hAnsi="Cambria Math" w:cs="Cambria Math"/>
          <w:lang w:val="en-CA"/>
        </w:rPr>
        <w:t>≔</w:t>
      </w:r>
      <w:r>
        <w:rPr>
          <w:lang w:val="en-CA"/>
        </w:rPr>
        <w:t xml:space="preserve"> 0          ‘ 0000_0000</w:t>
      </w:r>
    </w:p>
    <w:p w14:paraId="163DDEDC" w14:textId="77777777" w:rsidR="0005746B" w:rsidRDefault="0005746B" w:rsidP="0005746B">
      <w:pPr>
        <w:pStyle w:val="NoSpacing"/>
        <w:rPr>
          <w:lang w:val="en-CA"/>
        </w:rPr>
      </w:pPr>
      <w:r>
        <w:rPr>
          <w:lang w:val="en-CA"/>
        </w:rPr>
        <w:t xml:space="preserve">        WordVar.Byte[1] </w:t>
      </w:r>
      <w:r>
        <w:rPr>
          <w:rFonts w:ascii="Cambria Math" w:hAnsi="Cambria Math" w:cs="Cambria Math"/>
          <w:lang w:val="en-CA"/>
        </w:rPr>
        <w:t>≔</w:t>
      </w:r>
      <w:r>
        <w:rPr>
          <w:lang w:val="en-CA"/>
        </w:rPr>
        <w:t xml:space="preserve"> 100      ‘0110_0100   =  64 + 32 + 4 =100</w:t>
      </w:r>
    </w:p>
    <w:p w14:paraId="5E9B56B7" w14:textId="77777777" w:rsidR="0005746B" w:rsidRDefault="0005746B" w:rsidP="0005746B">
      <w:pPr>
        <w:pStyle w:val="NoSpacing"/>
        <w:rPr>
          <w:lang w:val="en-CA"/>
        </w:rPr>
      </w:pPr>
      <w:r>
        <w:rPr>
          <w:lang w:val="en-CA"/>
        </w:rPr>
        <w:t xml:space="preserve">                                                         ‘0110_0100_0000_0000 = 16384 + 8192 + 1024 = 25600</w:t>
      </w:r>
    </w:p>
    <w:p w14:paraId="085A9E8C" w14:textId="77777777" w:rsidR="0005746B" w:rsidRDefault="0005746B" w:rsidP="0005746B">
      <w:pPr>
        <w:pStyle w:val="NoSpacing"/>
        <w:rPr>
          <w:lang w:val="en-CA"/>
        </w:rPr>
      </w:pPr>
      <w:r>
        <w:rPr>
          <w:lang w:val="en-CA"/>
        </w:rPr>
        <w:t xml:space="preserve">       LongVar.byte[0] </w:t>
      </w:r>
      <w:r>
        <w:rPr>
          <w:rFonts w:ascii="Cambria Math" w:hAnsi="Cambria Math" w:cs="Cambria Math"/>
          <w:lang w:val="en-CA"/>
        </w:rPr>
        <w:t>≔</w:t>
      </w:r>
      <w:r>
        <w:rPr>
          <w:lang w:val="en-CA"/>
        </w:rPr>
        <w:t xml:space="preserve"> 25          </w:t>
      </w:r>
    </w:p>
    <w:p w14:paraId="17812233" w14:textId="77777777" w:rsidR="0005746B" w:rsidRDefault="0005746B" w:rsidP="0005746B">
      <w:pPr>
        <w:pStyle w:val="NoSpacing"/>
        <w:rPr>
          <w:lang w:val="en-CA"/>
        </w:rPr>
      </w:pPr>
      <w:r>
        <w:rPr>
          <w:lang w:val="en-CA"/>
        </w:rPr>
        <w:t xml:space="preserve">       LongVar.byte[1]  </w:t>
      </w:r>
      <w:r>
        <w:rPr>
          <w:rFonts w:ascii="Cambria Math" w:hAnsi="Cambria Math" w:cs="Cambria Math"/>
          <w:lang w:val="en-CA"/>
        </w:rPr>
        <w:t>≔</w:t>
      </w:r>
      <w:r>
        <w:rPr>
          <w:lang w:val="en-CA"/>
        </w:rPr>
        <w:t xml:space="preserve"> 50</w:t>
      </w:r>
    </w:p>
    <w:p w14:paraId="5009C0FD" w14:textId="77777777" w:rsidR="0005746B" w:rsidRDefault="0005746B" w:rsidP="0005746B">
      <w:pPr>
        <w:pStyle w:val="NoSpacing"/>
        <w:rPr>
          <w:lang w:val="en-CA"/>
        </w:rPr>
      </w:pPr>
      <w:r>
        <w:rPr>
          <w:lang w:val="en-CA"/>
        </w:rPr>
        <w:t xml:space="preserve">       LongVar.byte[2]  </w:t>
      </w:r>
      <w:r>
        <w:rPr>
          <w:rFonts w:ascii="Cambria Math" w:hAnsi="Cambria Math" w:cs="Cambria Math"/>
          <w:lang w:val="en-CA"/>
        </w:rPr>
        <w:t>≔</w:t>
      </w:r>
      <w:r>
        <w:rPr>
          <w:lang w:val="en-CA"/>
        </w:rPr>
        <w:t xml:space="preserve"> 75</w:t>
      </w:r>
    </w:p>
    <w:p w14:paraId="213D882C" w14:textId="77777777" w:rsidR="0005746B" w:rsidRDefault="0005746B" w:rsidP="0005746B">
      <w:pPr>
        <w:pStyle w:val="NoSpacing"/>
        <w:rPr>
          <w:lang w:val="en-CA"/>
        </w:rPr>
      </w:pPr>
      <w:r>
        <w:rPr>
          <w:lang w:val="en-CA"/>
        </w:rPr>
        <w:t xml:space="preserve">       LongVar.byte[3]  </w:t>
      </w:r>
      <w:r>
        <w:rPr>
          <w:rFonts w:ascii="Cambria Math" w:hAnsi="Cambria Math" w:cs="Cambria Math"/>
          <w:lang w:val="en-CA"/>
        </w:rPr>
        <w:t>≔</w:t>
      </w:r>
      <w:r>
        <w:rPr>
          <w:lang w:val="en-CA"/>
        </w:rPr>
        <w:t xml:space="preserve"> 100</w:t>
      </w:r>
    </w:p>
    <w:p w14:paraId="509DC6CA" w14:textId="77777777" w:rsidR="0005746B" w:rsidRDefault="0005746B" w:rsidP="0005746B">
      <w:pPr>
        <w:pStyle w:val="NoSpacing"/>
        <w:rPr>
          <w:lang w:val="en-CA"/>
        </w:rPr>
      </w:pPr>
      <w:r>
        <w:rPr>
          <w:lang w:val="en-CA"/>
        </w:rPr>
        <w:t xml:space="preserve">                                                          ‘01100100_01001011_00110010_00011001 = 1,682,649,625</w:t>
      </w:r>
    </w:p>
    <w:p w14:paraId="424F29E2" w14:textId="77777777" w:rsidR="00452712" w:rsidRDefault="00452712">
      <w:pPr>
        <w:rPr>
          <w:rStyle w:val="Heading1Char"/>
        </w:rPr>
      </w:pPr>
      <w:r>
        <w:rPr>
          <w:rStyle w:val="Heading1Char"/>
        </w:rPr>
        <w:br w:type="page"/>
      </w:r>
    </w:p>
    <w:p w14:paraId="5BABB6BC" w14:textId="77777777" w:rsidR="00960E35" w:rsidRDefault="00452712" w:rsidP="00503874">
      <w:pPr>
        <w:pStyle w:val="Heading3"/>
        <w:rPr>
          <w:rStyle w:val="Heading1Char"/>
        </w:rPr>
      </w:pPr>
      <w:r>
        <w:rPr>
          <w:rStyle w:val="Heading1Char"/>
        </w:rPr>
        <w:t>14.3.1_Example_WRD_VAR</w:t>
      </w:r>
    </w:p>
    <w:p w14:paraId="213B7C74" w14:textId="77777777" w:rsidR="00960E35" w:rsidRDefault="00960E35" w:rsidP="00960E35">
      <w:pPr>
        <w:pStyle w:val="NoSpacing"/>
        <w:shd w:val="clear" w:color="auto" w:fill="FFC000" w:themeFill="accent4"/>
      </w:pPr>
      <w:r>
        <w:t>{{14.3.1_Exampl_WRD_VAR}}</w:t>
      </w:r>
    </w:p>
    <w:p w14:paraId="02223E9E" w14:textId="77777777" w:rsidR="00960E35" w:rsidRDefault="00960E35" w:rsidP="00960E35">
      <w:pPr>
        <w:pStyle w:val="NoSpacing"/>
        <w:shd w:val="clear" w:color="auto" w:fill="FFC000" w:themeFill="accent4"/>
      </w:pPr>
      <w:r>
        <w:t>CON</w:t>
      </w:r>
    </w:p>
    <w:p w14:paraId="76C8EA05" w14:textId="77777777" w:rsidR="00960E35" w:rsidRDefault="00960E35" w:rsidP="00960E35">
      <w:pPr>
        <w:pStyle w:val="NoSpacing"/>
        <w:shd w:val="clear" w:color="auto" w:fill="FFC000" w:themeFill="accent4"/>
      </w:pPr>
      <w:r>
        <w:t xml:space="preserve"> {System Clock}</w:t>
      </w:r>
    </w:p>
    <w:p w14:paraId="14C6AB9F" w14:textId="77777777" w:rsidR="00960E35" w:rsidRDefault="00960E35" w:rsidP="00960E35">
      <w:pPr>
        <w:pStyle w:val="NoSpacing"/>
        <w:shd w:val="clear" w:color="auto" w:fill="FFC000" w:themeFill="accent4"/>
      </w:pPr>
      <w:r>
        <w:t xml:space="preserve">  _clkfreq = 200_000_000                                        ' set system clock</w:t>
      </w:r>
    </w:p>
    <w:p w14:paraId="24B2A93D" w14:textId="77777777" w:rsidR="00960E35" w:rsidRDefault="00960E35" w:rsidP="00960E35">
      <w:pPr>
        <w:pStyle w:val="NoSpacing"/>
        <w:shd w:val="clear" w:color="auto" w:fill="F4B083" w:themeFill="accent2" w:themeFillTint="99"/>
      </w:pPr>
      <w:r>
        <w:t>VAR  var1CogNum                'The default variable size is LONG (32 bits).</w:t>
      </w:r>
    </w:p>
    <w:p w14:paraId="75133EA8" w14:textId="77777777" w:rsidR="00960E35" w:rsidRDefault="00960E35" w:rsidP="00960E35">
      <w:pPr>
        <w:pStyle w:val="NoSpacing"/>
        <w:shd w:val="clear" w:color="auto" w:fill="F4B083" w:themeFill="accent2" w:themeFillTint="99"/>
      </w:pPr>
      <w:r>
        <w:t xml:space="preserve">     var2CursorMode            'The first 15 longs have special bytecodes for faster/smaller code.</w:t>
      </w:r>
    </w:p>
    <w:p w14:paraId="7E57A764" w14:textId="77777777" w:rsidR="00960E35" w:rsidRDefault="00960E35" w:rsidP="00960E35">
      <w:pPr>
        <w:pStyle w:val="NoSpacing"/>
        <w:shd w:val="clear" w:color="auto" w:fill="F4B083" w:themeFill="accent2" w:themeFillTint="99"/>
      </w:pPr>
      <w:r>
        <w:t xml:space="preserve">     var3CursorPosx            'Declare your most common variables first, as longs.</w:t>
      </w:r>
    </w:p>
    <w:p w14:paraId="03BDAAFB" w14:textId="77777777" w:rsidR="00960E35" w:rsidRDefault="00960E35" w:rsidP="00960E35">
      <w:pPr>
        <w:pStyle w:val="NoSpacing"/>
        <w:shd w:val="clear" w:color="auto" w:fill="F4B083" w:themeFill="accent2" w:themeFillTint="99"/>
      </w:pPr>
      <w:r>
        <w:t xml:space="preserve">     var4CursorPosy            'for the object being defined</w:t>
      </w:r>
    </w:p>
    <w:p w14:paraId="1E551835" w14:textId="77777777" w:rsidR="00960E35" w:rsidRDefault="00960E35" w:rsidP="00960E35">
      <w:pPr>
        <w:pStyle w:val="NoSpacing"/>
        <w:shd w:val="clear" w:color="auto" w:fill="F4B083" w:themeFill="accent2" w:themeFillTint="99"/>
      </w:pPr>
      <w:r>
        <w:t xml:space="preserve">     var5</w:t>
      </w:r>
    </w:p>
    <w:p w14:paraId="418E657F" w14:textId="77777777" w:rsidR="00960E35" w:rsidRDefault="00960E35" w:rsidP="00960E35">
      <w:pPr>
        <w:pStyle w:val="NoSpacing"/>
        <w:shd w:val="clear" w:color="auto" w:fill="F4B083" w:themeFill="accent2" w:themeFillTint="99"/>
      </w:pPr>
      <w:r>
        <w:t xml:space="preserve">     var6</w:t>
      </w:r>
    </w:p>
    <w:p w14:paraId="0ED8947A" w14:textId="77777777" w:rsidR="00960E35" w:rsidRDefault="00960E35" w:rsidP="00960E35">
      <w:pPr>
        <w:pStyle w:val="NoSpacing"/>
        <w:shd w:val="clear" w:color="auto" w:fill="F4B083" w:themeFill="accent2" w:themeFillTint="99"/>
      </w:pPr>
      <w:r>
        <w:t xml:space="preserve">     var7</w:t>
      </w:r>
    </w:p>
    <w:p w14:paraId="25C4CFE8" w14:textId="77777777" w:rsidR="00960E35" w:rsidRDefault="00960E35" w:rsidP="00960E35">
      <w:pPr>
        <w:pStyle w:val="NoSpacing"/>
        <w:shd w:val="clear" w:color="auto" w:fill="F4B083" w:themeFill="accent2" w:themeFillTint="99"/>
      </w:pPr>
      <w:r>
        <w:t xml:space="preserve">     var8</w:t>
      </w:r>
    </w:p>
    <w:p w14:paraId="0A68CAFB" w14:textId="77777777" w:rsidR="00960E35" w:rsidRDefault="00960E35" w:rsidP="00960E35">
      <w:pPr>
        <w:pStyle w:val="NoSpacing"/>
        <w:shd w:val="clear" w:color="auto" w:fill="F4B083" w:themeFill="accent2" w:themeFillTint="99"/>
      </w:pPr>
      <w:r>
        <w:t xml:space="preserve">     var9</w:t>
      </w:r>
    </w:p>
    <w:p w14:paraId="713FAE89" w14:textId="77777777" w:rsidR="00960E35" w:rsidRDefault="00960E35" w:rsidP="00960E35">
      <w:pPr>
        <w:pStyle w:val="NoSpacing"/>
        <w:shd w:val="clear" w:color="auto" w:fill="F4B083" w:themeFill="accent2" w:themeFillTint="99"/>
      </w:pPr>
      <w:r>
        <w:t xml:space="preserve">     var10</w:t>
      </w:r>
    </w:p>
    <w:p w14:paraId="3317B62E" w14:textId="77777777" w:rsidR="00960E35" w:rsidRDefault="00960E35" w:rsidP="00960E35">
      <w:pPr>
        <w:pStyle w:val="NoSpacing"/>
        <w:shd w:val="clear" w:color="auto" w:fill="F4B083" w:themeFill="accent2" w:themeFillTint="99"/>
      </w:pPr>
      <w:r>
        <w:t xml:space="preserve">     var11</w:t>
      </w:r>
    </w:p>
    <w:p w14:paraId="2FB4D8A8" w14:textId="77777777" w:rsidR="00960E35" w:rsidRDefault="00960E35" w:rsidP="00960E35">
      <w:pPr>
        <w:pStyle w:val="NoSpacing"/>
        <w:shd w:val="clear" w:color="auto" w:fill="F4B083" w:themeFill="accent2" w:themeFillTint="99"/>
      </w:pPr>
      <w:r>
        <w:t xml:space="preserve">     var12</w:t>
      </w:r>
    </w:p>
    <w:p w14:paraId="47E8659F" w14:textId="77777777" w:rsidR="00960E35" w:rsidRDefault="00960E35" w:rsidP="00960E35">
      <w:pPr>
        <w:pStyle w:val="NoSpacing"/>
        <w:shd w:val="clear" w:color="auto" w:fill="F4B083" w:themeFill="accent2" w:themeFillTint="99"/>
      </w:pPr>
      <w:r>
        <w:t xml:space="preserve">     var13</w:t>
      </w:r>
    </w:p>
    <w:p w14:paraId="398F4E44" w14:textId="77777777" w:rsidR="00960E35" w:rsidRDefault="00960E35" w:rsidP="00960E35">
      <w:pPr>
        <w:pStyle w:val="NoSpacing"/>
        <w:shd w:val="clear" w:color="auto" w:fill="F4B083" w:themeFill="accent2" w:themeFillTint="99"/>
      </w:pPr>
      <w:r>
        <w:t xml:space="preserve">     var14</w:t>
      </w:r>
    </w:p>
    <w:p w14:paraId="49BA67CF" w14:textId="77777777" w:rsidR="00960E35" w:rsidRDefault="00960E35" w:rsidP="00960E35">
      <w:pPr>
        <w:pStyle w:val="NoSpacing"/>
        <w:shd w:val="clear" w:color="auto" w:fill="F4B083" w:themeFill="accent2" w:themeFillTint="99"/>
      </w:pPr>
      <w:r>
        <w:t xml:space="preserve">     var15</w:t>
      </w:r>
    </w:p>
    <w:p w14:paraId="0F2D59A0" w14:textId="77777777" w:rsidR="00960E35" w:rsidRDefault="00960E35" w:rsidP="00960E35">
      <w:pPr>
        <w:pStyle w:val="NoSpacing"/>
        <w:shd w:val="clear" w:color="auto" w:fill="F4B083" w:themeFill="accent2" w:themeFillTint="99"/>
      </w:pPr>
    </w:p>
    <w:p w14:paraId="59D41867" w14:textId="55A5A5A1" w:rsidR="00960E35" w:rsidRDefault="00960E35" w:rsidP="00960E35">
      <w:pPr>
        <w:pStyle w:val="NoSpacing"/>
        <w:shd w:val="clear" w:color="auto" w:fill="F4B083" w:themeFill="accent2" w:themeFillTint="99"/>
      </w:pPr>
      <w:r>
        <w:t xml:space="preserve">     BYTE StringChr           </w:t>
      </w:r>
      <w:r w:rsidR="003537EA">
        <w:t xml:space="preserve"> </w:t>
      </w:r>
      <w:r>
        <w:t xml:space="preserve"> </w:t>
      </w:r>
      <w:r w:rsidR="003537EA">
        <w:t xml:space="preserve">  </w:t>
      </w:r>
      <w:r>
        <w:t xml:space="preserve"> 'byte variable (8 bits)</w:t>
      </w:r>
    </w:p>
    <w:p w14:paraId="38B919FC" w14:textId="77777777" w:rsidR="00960E35" w:rsidRDefault="00960E35" w:rsidP="00960E35">
      <w:pPr>
        <w:pStyle w:val="NoSpacing"/>
        <w:shd w:val="clear" w:color="auto" w:fill="F4B083" w:themeFill="accent2" w:themeFillTint="99"/>
      </w:pPr>
      <w:r>
        <w:t xml:space="preserve">     BYTE StringBuff[64]        'byte variable array (64 bytes)</w:t>
      </w:r>
    </w:p>
    <w:p w14:paraId="3026A7F9" w14:textId="18B7B05F" w:rsidR="00960E35" w:rsidRDefault="00960E35" w:rsidP="00960E35">
      <w:pPr>
        <w:pStyle w:val="NoSpacing"/>
        <w:shd w:val="clear" w:color="auto" w:fill="F4B083" w:themeFill="accent2" w:themeFillTint="99"/>
      </w:pPr>
      <w:r>
        <w:t xml:space="preserve">     BYTE a,b,c[1000],d        </w:t>
      </w:r>
      <w:r w:rsidR="003537EA">
        <w:t xml:space="preserve"> </w:t>
      </w:r>
      <w:r>
        <w:t xml:space="preserve"> 'comma-separated declarations</w:t>
      </w:r>
    </w:p>
    <w:p w14:paraId="5606C39D" w14:textId="77777777" w:rsidR="00960E35" w:rsidRDefault="00960E35" w:rsidP="00960E35">
      <w:pPr>
        <w:pStyle w:val="NoSpacing"/>
        <w:shd w:val="clear" w:color="auto" w:fill="F4B083" w:themeFill="accent2" w:themeFillTint="99"/>
      </w:pPr>
    </w:p>
    <w:p w14:paraId="5C8B34CD" w14:textId="474471C2" w:rsidR="00960E35" w:rsidRDefault="00960E35" w:rsidP="00960E35">
      <w:pPr>
        <w:pStyle w:val="NoSpacing"/>
        <w:shd w:val="clear" w:color="auto" w:fill="F4B083" w:themeFill="accent2" w:themeFillTint="99"/>
      </w:pPr>
      <w:r>
        <w:t xml:space="preserve">     WORD CurrentCycle         'word variable (16 bits)</w:t>
      </w:r>
    </w:p>
    <w:p w14:paraId="63758359" w14:textId="5D37F87B" w:rsidR="00960E35" w:rsidRDefault="00960E35" w:rsidP="00960E35">
      <w:pPr>
        <w:pStyle w:val="NoSpacing"/>
        <w:shd w:val="clear" w:color="auto" w:fill="F4B083" w:themeFill="accent2" w:themeFillTint="99"/>
      </w:pPr>
      <w:r>
        <w:t xml:space="preserve">     WORD Cycles[200]       </w:t>
      </w:r>
      <w:r w:rsidR="003537EA">
        <w:t xml:space="preserve"> </w:t>
      </w:r>
      <w:r>
        <w:t xml:space="preserve">   'word variable array (200 words)</w:t>
      </w:r>
    </w:p>
    <w:p w14:paraId="2E3CD63C" w14:textId="59F5F797" w:rsidR="00960E35" w:rsidRDefault="00960E35" w:rsidP="00960E35">
      <w:pPr>
        <w:pStyle w:val="NoSpacing"/>
        <w:shd w:val="clear" w:color="auto" w:fill="F4B083" w:themeFill="accent2" w:themeFillTint="99"/>
      </w:pPr>
      <w:r>
        <w:t xml:space="preserve">     WORD e,f[5],g,h[10]     </w:t>
      </w:r>
      <w:r w:rsidR="003537EA">
        <w:t xml:space="preserve"> </w:t>
      </w:r>
      <w:r>
        <w:t xml:space="preserve">   'comma-separated declarations</w:t>
      </w:r>
    </w:p>
    <w:p w14:paraId="6EF37AA9" w14:textId="77777777" w:rsidR="00960E35" w:rsidRDefault="00960E35" w:rsidP="00960E35">
      <w:pPr>
        <w:pStyle w:val="NoSpacing"/>
        <w:shd w:val="clear" w:color="auto" w:fill="F4B083" w:themeFill="accent2" w:themeFillTint="99"/>
      </w:pPr>
    </w:p>
    <w:p w14:paraId="0DB58E73" w14:textId="3765F36A" w:rsidR="00960E35" w:rsidRDefault="00960E35" w:rsidP="00960E35">
      <w:pPr>
        <w:pStyle w:val="NoSpacing"/>
        <w:shd w:val="clear" w:color="auto" w:fill="F4B083" w:themeFill="accent2" w:themeFillTint="99"/>
      </w:pPr>
      <w:r>
        <w:t xml:space="preserve">     LONG Value              </w:t>
      </w:r>
      <w:r w:rsidR="003537EA">
        <w:t xml:space="preserve">    </w:t>
      </w:r>
      <w:r>
        <w:t xml:space="preserve">   'long variable</w:t>
      </w:r>
    </w:p>
    <w:p w14:paraId="0926785E" w14:textId="77777777" w:rsidR="00960E35" w:rsidRDefault="00960E35" w:rsidP="00960E35">
      <w:pPr>
        <w:pStyle w:val="NoSpacing"/>
        <w:shd w:val="clear" w:color="auto" w:fill="F4B083" w:themeFill="accent2" w:themeFillTint="99"/>
      </w:pPr>
      <w:r>
        <w:t xml:space="preserve">     LONG Values[15]            'long variable array (15 longs)</w:t>
      </w:r>
    </w:p>
    <w:p w14:paraId="0EA404B8" w14:textId="3DA67F14" w:rsidR="00960E35" w:rsidRDefault="00960E35" w:rsidP="00960E35">
      <w:pPr>
        <w:pStyle w:val="NoSpacing"/>
        <w:shd w:val="clear" w:color="auto" w:fill="F4B083" w:themeFill="accent2" w:themeFillTint="99"/>
        <w:tabs>
          <w:tab w:val="right" w:pos="9360"/>
        </w:tabs>
      </w:pPr>
      <w:r>
        <w:t xml:space="preserve">     LONG i[100],j,k,l        </w:t>
      </w:r>
      <w:r w:rsidR="003537EA">
        <w:t xml:space="preserve">   </w:t>
      </w:r>
      <w:r>
        <w:t xml:space="preserve">  'comma-separated declarations</w:t>
      </w:r>
      <w:r>
        <w:tab/>
      </w:r>
    </w:p>
    <w:p w14:paraId="4555BAFE" w14:textId="77777777" w:rsidR="00960E35" w:rsidRDefault="00960E35" w:rsidP="00960E35">
      <w:pPr>
        <w:pStyle w:val="NoSpacing"/>
        <w:shd w:val="clear" w:color="auto" w:fill="5B9BD5" w:themeFill="accent1"/>
      </w:pPr>
      <w:r>
        <w:t>PUB main()|byte byteVar[10],word wordVar[10],longVar[10] 'variable will be of type long if not declared</w:t>
      </w:r>
    </w:p>
    <w:p w14:paraId="04F38C4D" w14:textId="77777777" w:rsidR="00960E35" w:rsidRDefault="00960E35" w:rsidP="00960E35">
      <w:pPr>
        <w:pStyle w:val="NoSpacing"/>
        <w:shd w:val="clear" w:color="auto" w:fill="5B9BD5" w:themeFill="accent1"/>
      </w:pPr>
      <w:r>
        <w:t xml:space="preserve">    byteVar[9] := 255</w:t>
      </w:r>
    </w:p>
    <w:p w14:paraId="0E5A1A47" w14:textId="77777777" w:rsidR="00960E35" w:rsidRDefault="00960E35" w:rsidP="00960E35">
      <w:pPr>
        <w:pStyle w:val="NoSpacing"/>
        <w:shd w:val="clear" w:color="auto" w:fill="5B9BD5" w:themeFill="accent1"/>
      </w:pPr>
      <w:r>
        <w:t xml:space="preserve">    wordVar[9] := 65535</w:t>
      </w:r>
    </w:p>
    <w:p w14:paraId="31AEC107" w14:textId="77777777" w:rsidR="00960E35" w:rsidRDefault="00960E35" w:rsidP="00960E35">
      <w:pPr>
        <w:pStyle w:val="NoSpacing"/>
        <w:shd w:val="clear" w:color="auto" w:fill="5B9BD5" w:themeFill="accent1"/>
      </w:pPr>
      <w:r>
        <w:t xml:space="preserve">    longVar[9] := 4294967295</w:t>
      </w:r>
    </w:p>
    <w:p w14:paraId="182FFBF8" w14:textId="77777777" w:rsidR="00960E35" w:rsidRDefault="00960E35" w:rsidP="00960E35">
      <w:pPr>
        <w:pStyle w:val="NoSpacing"/>
        <w:shd w:val="clear" w:color="auto" w:fill="5B9BD5" w:themeFill="accent1"/>
      </w:pPr>
      <w:r>
        <w:t xml:space="preserve">    debug(ubin(byteVar[9]),ubin(wordVar[9]),ubin(longVar[9]))</w:t>
      </w:r>
    </w:p>
    <w:p w14:paraId="301DA946" w14:textId="03E20515" w:rsidR="00960E35" w:rsidRPr="00960E35" w:rsidRDefault="00960E35" w:rsidP="00960E35">
      <w:pPr>
        <w:pStyle w:val="NoSpacing"/>
        <w:shd w:val="clear" w:color="auto" w:fill="5B9BD5" w:themeFill="accent1"/>
      </w:pPr>
      <w:r>
        <w:t xml:space="preserve">    repeat</w:t>
      </w:r>
    </w:p>
    <w:p w14:paraId="2A5FD936" w14:textId="3A1CAAE2" w:rsidR="00960E35" w:rsidRDefault="00960E35" w:rsidP="00960E35">
      <w:pPr>
        <w:pStyle w:val="NoSpacing"/>
        <w:rPr>
          <w:rStyle w:val="Heading1Char"/>
          <w:rFonts w:asciiTheme="minorHAnsi" w:hAnsiTheme="minorHAnsi" w:cstheme="minorHAnsi"/>
        </w:rPr>
      </w:pPr>
    </w:p>
    <w:p w14:paraId="6D04D870" w14:textId="77777777" w:rsidR="00960E35" w:rsidRDefault="00960E35" w:rsidP="00960E35">
      <w:pPr>
        <w:pStyle w:val="NoSpacing"/>
        <w:rPr>
          <w:rStyle w:val="Heading1Char"/>
          <w:rFonts w:asciiTheme="minorHAnsi" w:hAnsiTheme="minorHAnsi" w:cstheme="minorHAnsi"/>
        </w:rPr>
      </w:pPr>
      <w:r>
        <w:rPr>
          <w:rStyle w:val="Heading1Char"/>
          <w:rFonts w:asciiTheme="minorHAnsi" w:hAnsiTheme="minorHAnsi" w:cstheme="minorHAnsi"/>
        </w:rPr>
        <w:br w:type="page"/>
      </w:r>
    </w:p>
    <w:p w14:paraId="0F9413D3" w14:textId="10E99BA6" w:rsidR="004801F8" w:rsidRPr="004801F8" w:rsidRDefault="004801F8" w:rsidP="00503874">
      <w:pPr>
        <w:pStyle w:val="Heading2"/>
        <w:rPr>
          <w:lang w:val="en-CA"/>
        </w:rPr>
      </w:pPr>
      <w:r w:rsidRPr="004801F8">
        <w:rPr>
          <w:rStyle w:val="Heading1Char"/>
          <w:rFonts w:asciiTheme="minorHAnsi" w:hAnsiTheme="minorHAnsi" w:cstheme="minorHAnsi"/>
        </w:rPr>
        <w:t>14.4) PUB</w:t>
      </w:r>
      <w:r w:rsidRPr="004801F8">
        <w:rPr>
          <w:lang w:val="en-CA"/>
        </w:rPr>
        <w:t xml:space="preserve"> Block </w:t>
      </w:r>
    </w:p>
    <w:p w14:paraId="3EC93455" w14:textId="77777777" w:rsidR="004801F8" w:rsidRPr="00400636" w:rsidRDefault="004801F8" w:rsidP="00503874">
      <w:r w:rsidRPr="00400636">
        <w:t>PUB methodname({parameter{,...}}) {: result{,...}} {| {ALIGNW/ALIGNL} {BYTE/WORD/LONG} localvar{[count]}{,...}}</w:t>
      </w:r>
    </w:p>
    <w:p w14:paraId="47E980F0" w14:textId="77777777" w:rsidR="004801F8" w:rsidRDefault="004801F8">
      <w:pPr>
        <w:rPr>
          <w:lang w:val="en-CA"/>
        </w:rPr>
      </w:pPr>
    </w:p>
    <w:p w14:paraId="64044BC8" w14:textId="77777777" w:rsidR="004801F8" w:rsidRPr="001C35B5" w:rsidRDefault="004801F8" w:rsidP="004801F8">
      <w:pPr>
        <w:pStyle w:val="NoSpacing"/>
        <w:rPr>
          <w:b/>
        </w:rPr>
      </w:pPr>
      <w:r w:rsidRPr="001C35B5">
        <w:rPr>
          <w:b/>
        </w:rPr>
        <w:t xml:space="preserve">PUB </w:t>
      </w:r>
      <w:r>
        <w:rPr>
          <w:b/>
        </w:rPr>
        <w:t xml:space="preserve">   </w:t>
      </w:r>
      <w:r w:rsidRPr="001C35B5">
        <w:rPr>
          <w:b/>
        </w:rPr>
        <w:t>ObJectMethod(a,b,c) : result01,result02,result03)| var01,var02,var03</w:t>
      </w:r>
    </w:p>
    <w:p w14:paraId="13DC1445" w14:textId="77777777" w:rsidR="004801F8" w:rsidRPr="001C35B5" w:rsidRDefault="004801F8" w:rsidP="004801F8">
      <w:pPr>
        <w:pStyle w:val="NoSpacing"/>
        <w:rPr>
          <w:b/>
        </w:rPr>
      </w:pPr>
    </w:p>
    <w:p w14:paraId="7D026205" w14:textId="77777777" w:rsidR="004801F8" w:rsidRDefault="004801F8" w:rsidP="004801F8">
      <w:pPr>
        <w:pStyle w:val="NoSpacing"/>
      </w:pPr>
      <w:r>
        <w:t>a,b,c are preloaded passed parameters from method call all longs</w:t>
      </w:r>
    </w:p>
    <w:p w14:paraId="5F775A8B" w14:textId="77777777" w:rsidR="004801F8" w:rsidRDefault="004801F8" w:rsidP="004801F8">
      <w:pPr>
        <w:pStyle w:val="NoSpacing"/>
      </w:pPr>
    </w:p>
    <w:p w14:paraId="00D962BD" w14:textId="77777777" w:rsidR="004801F8" w:rsidRDefault="004801F8" w:rsidP="004801F8">
      <w:pPr>
        <w:pStyle w:val="NoSpacing"/>
      </w:pPr>
      <w:r w:rsidRPr="00727F0D">
        <w:rPr>
          <w:b/>
        </w:rPr>
        <w:t>result01,result02,result03 all longs</w:t>
      </w:r>
      <w:r>
        <w:t xml:space="preserve"> are cleared to zero before entry and return with a result from method, you must be able to receive the same number of result parameters.</w:t>
      </w:r>
    </w:p>
    <w:p w14:paraId="2EAD90C7" w14:textId="77777777" w:rsidR="004801F8" w:rsidRDefault="004801F8" w:rsidP="004801F8">
      <w:pPr>
        <w:pStyle w:val="NoSpacing"/>
      </w:pPr>
    </w:p>
    <w:p w14:paraId="5397EAE6" w14:textId="77777777" w:rsidR="004801F8" w:rsidRDefault="004801F8" w:rsidP="004801F8">
      <w:pPr>
        <w:pStyle w:val="NoSpacing"/>
      </w:pPr>
      <w:r>
        <w:t>var01,var02,var03 all lonfs are local parameters and could be pre-loaded from a previous method call you must manually clear this in the method unless you are using this retentive feature.</w:t>
      </w:r>
    </w:p>
    <w:p w14:paraId="061B5F46" w14:textId="77777777" w:rsidR="004801F8" w:rsidRDefault="004801F8" w:rsidP="004801F8">
      <w:pPr>
        <w:pStyle w:val="NoSpacing"/>
      </w:pPr>
    </w:p>
    <w:p w14:paraId="6322B6D3" w14:textId="77777777" w:rsidR="004801F8" w:rsidRDefault="004801F8" w:rsidP="004801F8">
      <w:pPr>
        <w:pStyle w:val="NoSpacing"/>
      </w:pPr>
      <w:r w:rsidRPr="005E4330">
        <w:rPr>
          <w:b/>
        </w:rPr>
        <w:t>Note:</w:t>
      </w:r>
      <w:r>
        <w:t xml:space="preserve"> In the P1 result was automatically understood as the return method value. In the P2 if no return parameter is declared in the method no return values are generated , ie result is not automatic you must declare if you want a return value. </w:t>
      </w:r>
    </w:p>
    <w:p w14:paraId="26BD0496" w14:textId="77777777" w:rsidR="00B2561F" w:rsidRDefault="00B2561F" w:rsidP="004801F8">
      <w:pPr>
        <w:pStyle w:val="NoSpacing"/>
      </w:pPr>
    </w:p>
    <w:p w14:paraId="4DADF3E1" w14:textId="1F0C6F38" w:rsidR="00452712" w:rsidRDefault="00452712" w:rsidP="00503874">
      <w:pPr>
        <w:pStyle w:val="Heading3"/>
      </w:pPr>
      <w:r>
        <w:t>14.4.1) PUB Block Constraints</w:t>
      </w:r>
    </w:p>
    <w:p w14:paraId="19406061" w14:textId="77777777" w:rsidR="00452712" w:rsidRPr="00452712" w:rsidRDefault="00452712" w:rsidP="00503874">
      <w:pPr>
        <w:pStyle w:val="ListParagraph"/>
        <w:numPr>
          <w:ilvl w:val="0"/>
          <w:numId w:val="14"/>
        </w:numPr>
      </w:pPr>
      <w:r w:rsidRPr="00452712">
        <w:t>PUB methods are available to the parent object, as well as to the object they are defined in.</w:t>
      </w:r>
    </w:p>
    <w:p w14:paraId="55BE3A9C" w14:textId="77777777" w:rsidR="00452712" w:rsidRPr="00452712" w:rsidRDefault="00452712">
      <w:pPr>
        <w:pStyle w:val="ListParagraph"/>
        <w:numPr>
          <w:ilvl w:val="0"/>
          <w:numId w:val="14"/>
        </w:numPr>
      </w:pPr>
      <w:r w:rsidRPr="00452712">
        <w:t>PRI methods are available only to the object they are defined in.</w:t>
      </w:r>
    </w:p>
    <w:p w14:paraId="7DDB568C" w14:textId="77777777" w:rsidR="00452712" w:rsidRPr="00452712" w:rsidRDefault="00452712">
      <w:pPr>
        <w:pStyle w:val="ListParagraph"/>
        <w:numPr>
          <w:ilvl w:val="0"/>
          <w:numId w:val="14"/>
        </w:numPr>
      </w:pPr>
      <w:r w:rsidRPr="00452712">
        <w:t>The first PUB method in an object is what executes when that object is run as the top-level object.</w:t>
      </w:r>
    </w:p>
    <w:p w14:paraId="62943DEE" w14:textId="77777777" w:rsidR="00452712" w:rsidRPr="00452712" w:rsidRDefault="00452712">
      <w:pPr>
        <w:pStyle w:val="ListParagraph"/>
        <w:numPr>
          <w:ilvl w:val="0"/>
          <w:numId w:val="14"/>
        </w:numPr>
      </w:pPr>
      <w:r w:rsidRPr="00452712">
        <w:t>Methods can have from 0 to 127 input parameters, all of which are single longs.</w:t>
      </w:r>
    </w:p>
    <w:p w14:paraId="6C18C413" w14:textId="77777777" w:rsidR="00452712" w:rsidRPr="00452712" w:rsidRDefault="00452712">
      <w:pPr>
        <w:pStyle w:val="ListParagraph"/>
        <w:numPr>
          <w:ilvl w:val="0"/>
          <w:numId w:val="14"/>
        </w:numPr>
      </w:pPr>
      <w:r w:rsidRPr="00452712">
        <w:t>Methods can have from 0 to 15 output results, all of which are single longs.</w:t>
      </w:r>
    </w:p>
    <w:p w14:paraId="0D270D55" w14:textId="77777777" w:rsidR="00452712" w:rsidRPr="00452712" w:rsidRDefault="00452712">
      <w:pPr>
        <w:pStyle w:val="ListParagraph"/>
        <w:numPr>
          <w:ilvl w:val="0"/>
          <w:numId w:val="14"/>
        </w:numPr>
      </w:pPr>
      <w:r w:rsidRPr="00452712">
        <w:t>Methods can have up to 64KB of local variables, which can be bytes, words, and longs (default), in both singles and arrays.</w:t>
      </w:r>
    </w:p>
    <w:p w14:paraId="2E37363E" w14:textId="77777777" w:rsidR="00452712" w:rsidRPr="00452712" w:rsidRDefault="00452712">
      <w:pPr>
        <w:pStyle w:val="ListParagraph"/>
        <w:numPr>
          <w:ilvl w:val="0"/>
          <w:numId w:val="14"/>
        </w:numPr>
      </w:pPr>
      <w:r w:rsidRPr="00452712">
        <w:t>Local variable size overrides (BYTE/WORD) apply only to the variable being declared, not subsequent variables.</w:t>
      </w:r>
    </w:p>
    <w:p w14:paraId="1728C37D" w14:textId="77777777" w:rsidR="00452712" w:rsidRPr="00452712" w:rsidRDefault="00452712">
      <w:pPr>
        <w:pStyle w:val="ListParagraph"/>
        <w:numPr>
          <w:ilvl w:val="0"/>
          <w:numId w:val="14"/>
        </w:numPr>
      </w:pPr>
      <w:r w:rsidRPr="00452712">
        <w:t>Results are initialized to zero on method entry, while local variables are undefined.</w:t>
      </w:r>
    </w:p>
    <w:p w14:paraId="11E05985" w14:textId="77777777" w:rsidR="00452712" w:rsidRPr="00452712" w:rsidRDefault="00452712">
      <w:pPr>
        <w:pStyle w:val="ListParagraph"/>
        <w:numPr>
          <w:ilvl w:val="0"/>
          <w:numId w:val="14"/>
        </w:numPr>
      </w:pPr>
      <w:r w:rsidRPr="00452712">
        <w:t>Parameters, then results, and then local variables are packed into stack memory in the order they are declared.</w:t>
      </w:r>
    </w:p>
    <w:p w14:paraId="66D70540" w14:textId="77777777" w:rsidR="00452712" w:rsidRPr="00452712" w:rsidRDefault="00452712">
      <w:pPr>
        <w:pStyle w:val="ListParagraph"/>
        <w:numPr>
          <w:ilvl w:val="0"/>
          <w:numId w:val="14"/>
        </w:numPr>
      </w:pPr>
      <w:r w:rsidRPr="00452712">
        <w:t>In-line PASM code can access the first 16 longs of parameters...results...locals via registers with the same symbolic names.</w:t>
      </w:r>
    </w:p>
    <w:p w14:paraId="45CCB7E9" w14:textId="77777777" w:rsidR="004801F8" w:rsidRDefault="004801F8" w:rsidP="004801F8">
      <w:pPr>
        <w:pStyle w:val="NoSpacing"/>
      </w:pPr>
    </w:p>
    <w:p w14:paraId="19B7D8A3" w14:textId="77777777" w:rsidR="00EA772A" w:rsidRDefault="00EA772A" w:rsidP="00503874">
      <w:pPr>
        <w:rPr>
          <w:rFonts w:asciiTheme="majorHAnsi" w:eastAsiaTheme="majorEastAsia" w:hAnsiTheme="majorHAnsi" w:cstheme="majorBidi"/>
          <w:color w:val="1F4D78" w:themeColor="accent1" w:themeShade="7F"/>
          <w:sz w:val="24"/>
          <w:szCs w:val="24"/>
        </w:rPr>
      </w:pPr>
      <w:r>
        <w:br w:type="page"/>
      </w:r>
    </w:p>
    <w:p w14:paraId="59B837C4" w14:textId="556834A1" w:rsidR="004801F8" w:rsidRDefault="00205699" w:rsidP="00503874">
      <w:pPr>
        <w:pStyle w:val="Heading3"/>
      </w:pPr>
      <w:r>
        <w:t>14.4.1</w:t>
      </w:r>
      <w:r w:rsidR="00FC00BD">
        <w:t>_Example_WRD_</w:t>
      </w:r>
      <w:r w:rsidR="004801F8">
        <w:t>Multiple</w:t>
      </w:r>
      <w:r w:rsidR="00FC00BD">
        <w:t>_Result_Method</w:t>
      </w:r>
    </w:p>
    <w:p w14:paraId="7A269EBB" w14:textId="77777777" w:rsidR="00FC00BD" w:rsidRDefault="00FC00BD" w:rsidP="00FC00BD">
      <w:pPr>
        <w:pStyle w:val="NoSpacing"/>
        <w:shd w:val="clear" w:color="auto" w:fill="FFC000" w:themeFill="accent4"/>
      </w:pPr>
      <w:r>
        <w:t>{14.4.1_Example_WRD_Multiple_Result_Method}</w:t>
      </w:r>
    </w:p>
    <w:p w14:paraId="118E5E72" w14:textId="699EB2D0" w:rsidR="004C52C5" w:rsidRDefault="004C52C5" w:rsidP="00FC00BD">
      <w:pPr>
        <w:pStyle w:val="NoSpacing"/>
        <w:shd w:val="clear" w:color="auto" w:fill="FFC000" w:themeFill="accent4"/>
      </w:pPr>
      <w:r>
        <w:t>{{</w:t>
      </w:r>
    </w:p>
    <w:p w14:paraId="6BB5C7BB" w14:textId="2AB0F1DB" w:rsidR="004C52C5" w:rsidRDefault="004C52C5" w:rsidP="00FC00BD">
      <w:pPr>
        <w:pStyle w:val="NoSpacing"/>
        <w:shd w:val="clear" w:color="auto" w:fill="FFC000" w:themeFill="accent4"/>
      </w:pPr>
      <w:r>
        <w:t xml:space="preserve">All </w:t>
      </w:r>
      <w:r w:rsidR="00C72A68">
        <w:t xml:space="preserve">return variables (results) </w:t>
      </w:r>
      <w:r>
        <w:t>long variables</w:t>
      </w:r>
    </w:p>
    <w:p w14:paraId="1DCA0140" w14:textId="083EC91B" w:rsidR="004C52C5" w:rsidRDefault="004C52C5" w:rsidP="00FC00BD">
      <w:pPr>
        <w:pStyle w:val="NoSpacing"/>
        <w:shd w:val="clear" w:color="auto" w:fill="FFC000" w:themeFill="accent4"/>
      </w:pPr>
      <w:r>
        <w:t>}}</w:t>
      </w:r>
    </w:p>
    <w:p w14:paraId="5CA18ECA" w14:textId="77777777" w:rsidR="00FC00BD" w:rsidRDefault="00FC00BD" w:rsidP="00FC00BD">
      <w:pPr>
        <w:pStyle w:val="NoSpacing"/>
        <w:shd w:val="clear" w:color="auto" w:fill="FFC000" w:themeFill="accent4"/>
      </w:pPr>
      <w:r>
        <w:t>CON</w:t>
      </w:r>
    </w:p>
    <w:p w14:paraId="63641194" w14:textId="3CEFB932" w:rsidR="00FC00BD" w:rsidRPr="00FC00BD" w:rsidRDefault="00FC00BD" w:rsidP="00FC00BD">
      <w:pPr>
        <w:pStyle w:val="NoSpacing"/>
        <w:shd w:val="clear" w:color="auto" w:fill="FFC000" w:themeFill="accent4"/>
      </w:pPr>
      <w:r>
        <w:t>_clkfreq = 200_000_000     'debug must have a clock greater than 10MHZ</w:t>
      </w:r>
    </w:p>
    <w:p w14:paraId="0B40370B" w14:textId="1200F9DE" w:rsidR="004801F8" w:rsidRDefault="004801F8" w:rsidP="00297067">
      <w:pPr>
        <w:pStyle w:val="NoSpacing"/>
        <w:shd w:val="clear" w:color="auto" w:fill="BDD6EE" w:themeFill="accent1" w:themeFillTint="66"/>
      </w:pPr>
      <w:r>
        <w:t>PUB main():result01,result02,result03 | a,b,c,x               'method run after boot spin interperter loads</w:t>
      </w:r>
    </w:p>
    <w:p w14:paraId="398C567F" w14:textId="77777777" w:rsidR="004801F8" w:rsidRDefault="004801F8" w:rsidP="00297067">
      <w:pPr>
        <w:pStyle w:val="NoSpacing"/>
        <w:shd w:val="clear" w:color="auto" w:fill="BDD6EE" w:themeFill="accent1" w:themeFillTint="66"/>
      </w:pPr>
      <w:r>
        <w:t xml:space="preserve">    x := 0</w:t>
      </w:r>
    </w:p>
    <w:p w14:paraId="57DF1423" w14:textId="77777777" w:rsidR="004801F8" w:rsidRDefault="004801F8" w:rsidP="00297067">
      <w:pPr>
        <w:pStyle w:val="NoSpacing"/>
        <w:shd w:val="clear" w:color="auto" w:fill="BDD6EE" w:themeFill="accent1" w:themeFillTint="66"/>
      </w:pPr>
      <w:r>
        <w:t xml:space="preserve">    a := b := c := 0</w:t>
      </w:r>
    </w:p>
    <w:p w14:paraId="24145FED" w14:textId="77777777" w:rsidR="004801F8" w:rsidRDefault="004801F8" w:rsidP="00297067">
      <w:pPr>
        <w:pStyle w:val="NoSpacing"/>
        <w:shd w:val="clear" w:color="auto" w:fill="BDD6EE" w:themeFill="accent1" w:themeFillTint="66"/>
      </w:pPr>
      <w:r>
        <w:t xml:space="preserve">    repeat until x == 10</w:t>
      </w:r>
    </w:p>
    <w:p w14:paraId="3CB0DF70" w14:textId="77777777" w:rsidR="004801F8" w:rsidRDefault="004801F8" w:rsidP="00297067">
      <w:pPr>
        <w:pStyle w:val="NoSpacing"/>
        <w:shd w:val="clear" w:color="auto" w:fill="BDD6EE" w:themeFill="accent1" w:themeFillTint="66"/>
      </w:pPr>
      <w:r>
        <w:t xml:space="preserve">      a := a + x</w:t>
      </w:r>
    </w:p>
    <w:p w14:paraId="6878AB72" w14:textId="77777777" w:rsidR="004801F8" w:rsidRDefault="004801F8" w:rsidP="00297067">
      <w:pPr>
        <w:pStyle w:val="NoSpacing"/>
        <w:shd w:val="clear" w:color="auto" w:fill="BDD6EE" w:themeFill="accent1" w:themeFillTint="66"/>
      </w:pPr>
      <w:r>
        <w:t xml:space="preserve">      b := b + x</w:t>
      </w:r>
    </w:p>
    <w:p w14:paraId="7856137F" w14:textId="77777777" w:rsidR="004801F8" w:rsidRDefault="004801F8" w:rsidP="00297067">
      <w:pPr>
        <w:pStyle w:val="NoSpacing"/>
        <w:shd w:val="clear" w:color="auto" w:fill="BDD6EE" w:themeFill="accent1" w:themeFillTint="66"/>
      </w:pPr>
      <w:r>
        <w:t xml:space="preserve">      c := c + x</w:t>
      </w:r>
    </w:p>
    <w:p w14:paraId="1936DC3C" w14:textId="77777777" w:rsidR="004801F8" w:rsidRDefault="004801F8" w:rsidP="00297067">
      <w:pPr>
        <w:pStyle w:val="NoSpacing"/>
        <w:shd w:val="clear" w:color="auto" w:fill="BDD6EE" w:themeFill="accent1" w:themeFillTint="66"/>
      </w:pPr>
      <w:r>
        <w:t xml:space="preserve">      result01,result02,result03 := MultipleReturnResult(a,b,c)</w:t>
      </w:r>
    </w:p>
    <w:p w14:paraId="68ABAF41" w14:textId="77777777" w:rsidR="004801F8" w:rsidRDefault="004801F8" w:rsidP="00297067">
      <w:pPr>
        <w:pStyle w:val="NoSpacing"/>
        <w:shd w:val="clear" w:color="auto" w:fill="BDD6EE" w:themeFill="accent1" w:themeFillTint="66"/>
      </w:pPr>
      <w:r>
        <w:t xml:space="preserve">      debug(udec(result01),udec(result02),udec(result03))</w:t>
      </w:r>
    </w:p>
    <w:p w14:paraId="1D6F3911" w14:textId="77777777" w:rsidR="004801F8" w:rsidRDefault="004801F8" w:rsidP="00297067">
      <w:pPr>
        <w:pStyle w:val="NoSpacing"/>
        <w:shd w:val="clear" w:color="auto" w:fill="BDD6EE" w:themeFill="accent1" w:themeFillTint="66"/>
      </w:pPr>
      <w:r>
        <w:t xml:space="preserve">      x += 1</w:t>
      </w:r>
    </w:p>
    <w:p w14:paraId="4EECFC98" w14:textId="77777777" w:rsidR="004801F8" w:rsidRDefault="004801F8" w:rsidP="00297067">
      <w:pPr>
        <w:pStyle w:val="NoSpacing"/>
        <w:shd w:val="clear" w:color="auto" w:fill="BDD6EE" w:themeFill="accent1" w:themeFillTint="66"/>
      </w:pPr>
    </w:p>
    <w:p w14:paraId="74A32EA1" w14:textId="77777777" w:rsidR="004801F8" w:rsidRDefault="004801F8" w:rsidP="00297067">
      <w:pPr>
        <w:pStyle w:val="NoSpacing"/>
        <w:shd w:val="clear" w:color="auto" w:fill="BDD6EE" w:themeFill="accent1" w:themeFillTint="66"/>
      </w:pPr>
      <w:r>
        <w:t>PUB MultipleReturnResult(a,b,c):result01,result02,result03|x,y</w:t>
      </w:r>
    </w:p>
    <w:p w14:paraId="3340C768" w14:textId="77777777" w:rsidR="004801F8" w:rsidRDefault="004801F8" w:rsidP="00297067">
      <w:pPr>
        <w:pStyle w:val="NoSpacing"/>
        <w:shd w:val="clear" w:color="auto" w:fill="BDD6EE" w:themeFill="accent1" w:themeFillTint="66"/>
      </w:pPr>
      <w:r>
        <w:t xml:space="preserve">    result01 := 123 + a</w:t>
      </w:r>
    </w:p>
    <w:p w14:paraId="572EB06E" w14:textId="77777777" w:rsidR="004801F8" w:rsidRDefault="004801F8" w:rsidP="00297067">
      <w:pPr>
        <w:pStyle w:val="NoSpacing"/>
        <w:shd w:val="clear" w:color="auto" w:fill="BDD6EE" w:themeFill="accent1" w:themeFillTint="66"/>
      </w:pPr>
      <w:r>
        <w:t xml:space="preserve">    result02 := 456 + b</w:t>
      </w:r>
    </w:p>
    <w:p w14:paraId="35334906" w14:textId="77777777" w:rsidR="004801F8" w:rsidRDefault="004801F8" w:rsidP="00297067">
      <w:pPr>
        <w:pStyle w:val="NoSpacing"/>
        <w:shd w:val="clear" w:color="auto" w:fill="BDD6EE" w:themeFill="accent1" w:themeFillTint="66"/>
      </w:pPr>
      <w:r>
        <w:t xml:space="preserve">    result03 := 789 + c</w:t>
      </w:r>
    </w:p>
    <w:p w14:paraId="0B853596" w14:textId="77777777" w:rsidR="004801F8" w:rsidRDefault="004801F8" w:rsidP="004801F8">
      <w:pPr>
        <w:pStyle w:val="NoSpacing"/>
      </w:pPr>
    </w:p>
    <w:p w14:paraId="10657D22" w14:textId="77777777" w:rsidR="004801F8" w:rsidRDefault="004801F8" w:rsidP="004801F8">
      <w:pPr>
        <w:pStyle w:val="NoSpacing"/>
      </w:pPr>
      <w:r>
        <w:t>Note: The common naming convention do not clash because they are generated local to the method, result01,result02,result03 are separate and independent. Compiler keeps track.</w:t>
      </w:r>
    </w:p>
    <w:p w14:paraId="207E3953" w14:textId="77777777" w:rsidR="004801F8" w:rsidRPr="005E4330" w:rsidRDefault="004801F8" w:rsidP="004801F8">
      <w:pPr>
        <w:pStyle w:val="NoSpacing"/>
      </w:pPr>
    </w:p>
    <w:p w14:paraId="2569F2EE" w14:textId="77777777" w:rsidR="004801F8" w:rsidRDefault="004801F8" w:rsidP="00503874">
      <w:pPr>
        <w:rPr>
          <w:color w:val="2E74B5" w:themeColor="accent1" w:themeShade="BF"/>
          <w:sz w:val="26"/>
          <w:szCs w:val="26"/>
          <w:lang w:val="en-CA"/>
        </w:rPr>
      </w:pPr>
      <w:r>
        <w:rPr>
          <w:lang w:val="en-CA"/>
        </w:rPr>
        <w:br w:type="page"/>
      </w:r>
    </w:p>
    <w:p w14:paraId="560AF98E" w14:textId="49523023" w:rsidR="00AA6D12" w:rsidRDefault="00064F51" w:rsidP="00503874">
      <w:pPr>
        <w:pStyle w:val="Heading3"/>
        <w:rPr>
          <w:lang w:val="en-CA"/>
        </w:rPr>
      </w:pPr>
      <w:r>
        <w:rPr>
          <w:lang w:val="en-CA"/>
        </w:rPr>
        <w:t>1</w:t>
      </w:r>
      <w:r w:rsidR="00AA6D12">
        <w:rPr>
          <w:lang w:val="en-CA"/>
        </w:rPr>
        <w:t>4.4.</w:t>
      </w:r>
      <w:r>
        <w:rPr>
          <w:lang w:val="en-CA"/>
        </w:rPr>
        <w:t>2</w:t>
      </w:r>
      <w:r w:rsidR="00AA6D12">
        <w:rPr>
          <w:lang w:val="en-CA"/>
        </w:rPr>
        <w:t>_Example_WRD_GETRND</w:t>
      </w:r>
    </w:p>
    <w:p w14:paraId="31573ED9" w14:textId="41F5AF40" w:rsidR="00762F4C" w:rsidRDefault="00762F4C" w:rsidP="00503874">
      <w:pPr>
        <w:rPr>
          <w:lang w:val="en-CA"/>
        </w:rPr>
      </w:pPr>
      <w:r>
        <w:rPr>
          <w:noProof/>
        </w:rPr>
        <w:drawing>
          <wp:inline distT="0" distB="0" distL="0" distR="0" wp14:anchorId="7BB31358" wp14:editId="05D476E9">
            <wp:extent cx="6124353" cy="2679065"/>
            <wp:effectExtent l="0" t="0" r="0" b="6985"/>
            <wp:docPr id="1073741884" name="Picture 107374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56305" cy="2693042"/>
                    </a:xfrm>
                    <a:prstGeom prst="rect">
                      <a:avLst/>
                    </a:prstGeom>
                    <a:noFill/>
                    <a:ln>
                      <a:noFill/>
                    </a:ln>
                  </pic:spPr>
                </pic:pic>
              </a:graphicData>
            </a:graphic>
          </wp:inline>
        </w:drawing>
      </w:r>
    </w:p>
    <w:p w14:paraId="214FCC4F" w14:textId="1EAAC708" w:rsidR="004801F8" w:rsidRDefault="00FC00BD" w:rsidP="00503874">
      <w:pPr>
        <w:pStyle w:val="Heading3"/>
      </w:pPr>
      <w:r w:rsidRPr="00064F51">
        <w:t>14.4.</w:t>
      </w:r>
      <w:r w:rsidR="00064F51" w:rsidRPr="00064F51">
        <w:t>3</w:t>
      </w:r>
      <w:r w:rsidRPr="00064F51">
        <w:t>_Example_WRD_XYPOL</w:t>
      </w:r>
      <w:r w:rsidR="008F797F">
        <w:t xml:space="preserve"> (Polar Co-ordinates</w:t>
      </w:r>
      <w:r w:rsidR="00E257E4">
        <w:t xml:space="preserve"> xy to length,angle32bit)</w:t>
      </w:r>
    </w:p>
    <w:p w14:paraId="30F5A6C2" w14:textId="35032BD4" w:rsidR="00064F51" w:rsidRDefault="00E257E4" w:rsidP="00503874">
      <w:r>
        <w:rPr>
          <w:noProof/>
        </w:rPr>
        <w:drawing>
          <wp:inline distT="0" distB="0" distL="0" distR="0" wp14:anchorId="661069DF" wp14:editId="2C041E17">
            <wp:extent cx="5943600" cy="3243580"/>
            <wp:effectExtent l="0" t="0" r="0" b="0"/>
            <wp:docPr id="1073741868" name="Picture 107374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3243580"/>
                    </a:xfrm>
                    <a:prstGeom prst="rect">
                      <a:avLst/>
                    </a:prstGeom>
                    <a:noFill/>
                    <a:ln>
                      <a:noFill/>
                    </a:ln>
                  </pic:spPr>
                </pic:pic>
              </a:graphicData>
            </a:graphic>
          </wp:inline>
        </w:drawing>
      </w:r>
    </w:p>
    <w:p w14:paraId="55B524D4" w14:textId="53E69E9B" w:rsidR="007A7743" w:rsidRDefault="00E257E4">
      <w:r>
        <w:br w:type="page"/>
      </w:r>
    </w:p>
    <w:p w14:paraId="1035EE66" w14:textId="31F629B3" w:rsidR="00E257E4" w:rsidRDefault="00E257E4" w:rsidP="00503874">
      <w:pPr>
        <w:pStyle w:val="Heading3"/>
      </w:pPr>
      <w:r>
        <w:t>14.4.4_Example_WRD_POLXY(Polar Co-Ordinates Length,angle32bit to xy)</w:t>
      </w:r>
      <w:r>
        <w:rPr>
          <w:noProof/>
        </w:rPr>
        <w:drawing>
          <wp:inline distT="0" distB="0" distL="0" distR="0" wp14:anchorId="4F0255E3" wp14:editId="2C17B539">
            <wp:extent cx="5943600" cy="3079750"/>
            <wp:effectExtent l="0" t="0" r="0" b="6350"/>
            <wp:docPr id="1073741885" name="Picture 107374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3600" cy="3079750"/>
                    </a:xfrm>
                    <a:prstGeom prst="rect">
                      <a:avLst/>
                    </a:prstGeom>
                    <a:noFill/>
                    <a:ln>
                      <a:noFill/>
                    </a:ln>
                  </pic:spPr>
                </pic:pic>
              </a:graphicData>
            </a:graphic>
          </wp:inline>
        </w:drawing>
      </w:r>
    </w:p>
    <w:p w14:paraId="6BF36AE5" w14:textId="6E3E7860" w:rsidR="007A7743" w:rsidRDefault="007A7743" w:rsidP="00503874"/>
    <w:p w14:paraId="297B0931" w14:textId="06F92270" w:rsidR="007A7743" w:rsidRDefault="007A7743" w:rsidP="00503874">
      <w:pPr>
        <w:pStyle w:val="Heading3"/>
      </w:pPr>
      <w:r>
        <w:t xml:space="preserve">14.4.5_Example_WRD_ROTXY </w:t>
      </w:r>
      <w:r w:rsidR="00872338">
        <w:t>(</w:t>
      </w:r>
      <w:r>
        <w:t>Polar Co-Ordinate Rotation</w:t>
      </w:r>
      <w:r w:rsidR="00872338">
        <w:t>)</w:t>
      </w:r>
    </w:p>
    <w:p w14:paraId="72BE9D63" w14:textId="7CCF167C" w:rsidR="007A7743" w:rsidRDefault="007A7743" w:rsidP="00503874">
      <w:r>
        <w:rPr>
          <w:noProof/>
        </w:rPr>
        <w:drawing>
          <wp:inline distT="0" distB="0" distL="0" distR="0" wp14:anchorId="0BB138EC" wp14:editId="28E16923">
            <wp:extent cx="5934710" cy="3209290"/>
            <wp:effectExtent l="0" t="0" r="889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34710" cy="3209290"/>
                    </a:xfrm>
                    <a:prstGeom prst="rect">
                      <a:avLst/>
                    </a:prstGeom>
                    <a:noFill/>
                    <a:ln>
                      <a:noFill/>
                    </a:ln>
                  </pic:spPr>
                </pic:pic>
              </a:graphicData>
            </a:graphic>
          </wp:inline>
        </w:drawing>
      </w:r>
    </w:p>
    <w:p w14:paraId="4E796E10" w14:textId="77777777" w:rsidR="00872338" w:rsidRDefault="00872338">
      <w:r>
        <w:br w:type="page"/>
      </w:r>
    </w:p>
    <w:p w14:paraId="11F8B6C5" w14:textId="1721CCB7" w:rsidR="00647E40" w:rsidRDefault="00872338" w:rsidP="00503874">
      <w:pPr>
        <w:pStyle w:val="Heading3"/>
      </w:pPr>
      <w:r>
        <w:t>14.4.6</w:t>
      </w:r>
      <w:r w:rsidR="00647E40">
        <w:t>_Example_WRD_QSIN_QCOS</w:t>
      </w:r>
    </w:p>
    <w:p w14:paraId="4A07AE88" w14:textId="429EDDF9" w:rsidR="00647E40" w:rsidRDefault="008134BB" w:rsidP="00503874">
      <w:r>
        <w:rPr>
          <w:noProof/>
        </w:rPr>
        <w:drawing>
          <wp:inline distT="0" distB="0" distL="0" distR="0" wp14:anchorId="19B28DE2" wp14:editId="4DAEB692">
            <wp:extent cx="5943600" cy="37179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3600" cy="3717925"/>
                    </a:xfrm>
                    <a:prstGeom prst="rect">
                      <a:avLst/>
                    </a:prstGeom>
                    <a:noFill/>
                    <a:ln>
                      <a:noFill/>
                    </a:ln>
                  </pic:spPr>
                </pic:pic>
              </a:graphicData>
            </a:graphic>
          </wp:inline>
        </w:drawing>
      </w:r>
    </w:p>
    <w:p w14:paraId="043A18CC" w14:textId="5971620F" w:rsidR="00647E40" w:rsidRDefault="008134BB">
      <w:r>
        <w:rPr>
          <w:noProof/>
        </w:rPr>
        <w:drawing>
          <wp:inline distT="0" distB="0" distL="0" distR="0" wp14:anchorId="2063E477" wp14:editId="7A102BE8">
            <wp:extent cx="5934710" cy="1035050"/>
            <wp:effectExtent l="0" t="0" r="889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34710" cy="1035050"/>
                    </a:xfrm>
                    <a:prstGeom prst="rect">
                      <a:avLst/>
                    </a:prstGeom>
                    <a:noFill/>
                    <a:ln>
                      <a:noFill/>
                    </a:ln>
                  </pic:spPr>
                </pic:pic>
              </a:graphicData>
            </a:graphic>
          </wp:inline>
        </w:drawing>
      </w:r>
    </w:p>
    <w:p w14:paraId="6C6FDC54" w14:textId="77777777" w:rsidR="001E26AB" w:rsidRDefault="001E26AB">
      <w:r>
        <w:br w:type="page"/>
      </w:r>
    </w:p>
    <w:p w14:paraId="16742C65" w14:textId="3F8E13E5" w:rsidR="001E26AB" w:rsidRDefault="001E26AB" w:rsidP="00503874">
      <w:pPr>
        <w:pStyle w:val="Heading3"/>
      </w:pPr>
      <w:r>
        <w:t>14.4.7_Example_WRD_</w:t>
      </w:r>
      <w:r w:rsidR="008F2F64">
        <w:t>QSin_QCOS_</w:t>
      </w:r>
      <w:r>
        <w:t>Simple_Scope</w:t>
      </w:r>
    </w:p>
    <w:p w14:paraId="280706D9" w14:textId="64F14BF0" w:rsidR="00334833" w:rsidRPr="00334833" w:rsidRDefault="00334833" w:rsidP="00503874">
      <w:r>
        <w:rPr>
          <w:noProof/>
        </w:rPr>
        <w:drawing>
          <wp:inline distT="0" distB="0" distL="0" distR="0" wp14:anchorId="22654736" wp14:editId="6459D29A">
            <wp:extent cx="5114925" cy="3800475"/>
            <wp:effectExtent l="0" t="0" r="9525" b="9525"/>
            <wp:docPr id="1073741886" name="Picture 107374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114925" cy="3800475"/>
                    </a:xfrm>
                    <a:prstGeom prst="rect">
                      <a:avLst/>
                    </a:prstGeom>
                    <a:noFill/>
                    <a:ln>
                      <a:noFill/>
                    </a:ln>
                  </pic:spPr>
                </pic:pic>
              </a:graphicData>
            </a:graphic>
          </wp:inline>
        </w:drawing>
      </w:r>
    </w:p>
    <w:p w14:paraId="01D5C207" w14:textId="77777777" w:rsidR="00176788" w:rsidRDefault="00176788">
      <w:pPr>
        <w:rPr>
          <w:rFonts w:asciiTheme="majorHAnsi" w:eastAsiaTheme="majorEastAsia" w:hAnsiTheme="majorHAnsi" w:cstheme="majorBidi"/>
          <w:color w:val="1F4D78" w:themeColor="accent1" w:themeShade="7F"/>
          <w:sz w:val="24"/>
          <w:szCs w:val="24"/>
        </w:rPr>
      </w:pPr>
      <w:r>
        <w:br w:type="page"/>
      </w:r>
    </w:p>
    <w:p w14:paraId="7C956A0D" w14:textId="09223EF4" w:rsidR="00334833" w:rsidRDefault="00334833" w:rsidP="00503874">
      <w:pPr>
        <w:pStyle w:val="Heading3"/>
      </w:pPr>
      <w:r>
        <w:t>14.4.8_Example_WRD_MULDIV64</w:t>
      </w:r>
    </w:p>
    <w:p w14:paraId="4A89AB31" w14:textId="0C2EF185" w:rsidR="006000BA" w:rsidRDefault="006000BA" w:rsidP="00503874">
      <w:r>
        <w:rPr>
          <w:noProof/>
        </w:rPr>
        <w:drawing>
          <wp:inline distT="0" distB="0" distL="0" distR="0" wp14:anchorId="693D2F2B" wp14:editId="305A1D9E">
            <wp:extent cx="5938520" cy="3536950"/>
            <wp:effectExtent l="0" t="0" r="5080" b="6350"/>
            <wp:docPr id="1073741867" name="Picture 107374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38520" cy="3536950"/>
                    </a:xfrm>
                    <a:prstGeom prst="rect">
                      <a:avLst/>
                    </a:prstGeom>
                    <a:noFill/>
                    <a:ln>
                      <a:noFill/>
                    </a:ln>
                  </pic:spPr>
                </pic:pic>
              </a:graphicData>
            </a:graphic>
          </wp:inline>
        </w:drawing>
      </w:r>
    </w:p>
    <w:p w14:paraId="0081408B" w14:textId="3CA746E1" w:rsidR="00176788" w:rsidRPr="006000BA" w:rsidRDefault="00176788">
      <w:r>
        <w:rPr>
          <w:noProof/>
        </w:rPr>
        <w:drawing>
          <wp:inline distT="0" distB="0" distL="0" distR="0" wp14:anchorId="05FBE1AE" wp14:editId="68486714">
            <wp:extent cx="5938520" cy="3406140"/>
            <wp:effectExtent l="0" t="0" r="5080" b="381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38520" cy="3406140"/>
                    </a:xfrm>
                    <a:prstGeom prst="rect">
                      <a:avLst/>
                    </a:prstGeom>
                    <a:noFill/>
                    <a:ln>
                      <a:noFill/>
                    </a:ln>
                  </pic:spPr>
                </pic:pic>
              </a:graphicData>
            </a:graphic>
          </wp:inline>
        </w:drawing>
      </w:r>
    </w:p>
    <w:p w14:paraId="17FB28E8" w14:textId="0DC032F1" w:rsidR="00334833" w:rsidRDefault="008F2F64" w:rsidP="00503874">
      <w:pPr>
        <w:pStyle w:val="Heading3"/>
      </w:pPr>
      <w:r>
        <w:t>14.4.9_Example_WRD_STRING</w:t>
      </w:r>
    </w:p>
    <w:p w14:paraId="0D7ED8CB" w14:textId="6CB8363D" w:rsidR="00662D64" w:rsidRDefault="00662D64" w:rsidP="00503874">
      <w:pPr>
        <w:rPr>
          <w:lang w:val="en-CA"/>
        </w:rPr>
      </w:pPr>
      <w:r>
        <w:rPr>
          <w:noProof/>
        </w:rPr>
        <w:drawing>
          <wp:inline distT="0" distB="0" distL="0" distR="0" wp14:anchorId="62FB9FC8" wp14:editId="41AB891F">
            <wp:extent cx="5938520" cy="2682875"/>
            <wp:effectExtent l="0" t="0" r="5080" b="3175"/>
            <wp:docPr id="1073741887" name="Picture 107374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38520" cy="2682875"/>
                    </a:xfrm>
                    <a:prstGeom prst="rect">
                      <a:avLst/>
                    </a:prstGeom>
                    <a:noFill/>
                    <a:ln>
                      <a:noFill/>
                    </a:ln>
                  </pic:spPr>
                </pic:pic>
              </a:graphicData>
            </a:graphic>
          </wp:inline>
        </w:drawing>
      </w:r>
    </w:p>
    <w:p w14:paraId="098ACF6E" w14:textId="77777777" w:rsidR="0078648D" w:rsidRDefault="00B177F8" w:rsidP="00503874">
      <w:pPr>
        <w:pStyle w:val="Heading3"/>
        <w:rPr>
          <w:lang w:val="en-CA"/>
        </w:rPr>
      </w:pPr>
      <w:r>
        <w:rPr>
          <w:lang w:val="en-CA"/>
        </w:rPr>
        <w:t>14.4.10_Example_WRD_REPEAT</w:t>
      </w:r>
    </w:p>
    <w:p w14:paraId="45F2271F" w14:textId="77777777" w:rsidR="0078648D" w:rsidRPr="0078648D" w:rsidRDefault="0078648D" w:rsidP="0078648D">
      <w:pPr>
        <w:pStyle w:val="NoSpacing"/>
        <w:rPr>
          <w:lang w:val="en-CA"/>
        </w:rPr>
      </w:pPr>
      <w:r w:rsidRPr="0078648D">
        <w:rPr>
          <w:lang w:val="en-CA"/>
        </w:rPr>
        <w:t>{{14.4.10_Example_WRD_REPEAT}}</w:t>
      </w:r>
    </w:p>
    <w:p w14:paraId="75D3B350" w14:textId="77777777" w:rsidR="0078648D" w:rsidRPr="0078648D" w:rsidRDefault="0078648D" w:rsidP="0078648D">
      <w:pPr>
        <w:pStyle w:val="NoSpacing"/>
        <w:shd w:val="clear" w:color="auto" w:fill="FFE599" w:themeFill="accent4" w:themeFillTint="66"/>
        <w:rPr>
          <w:lang w:val="en-CA"/>
        </w:rPr>
      </w:pPr>
      <w:r w:rsidRPr="0078648D">
        <w:rPr>
          <w:lang w:val="en-CA"/>
        </w:rPr>
        <w:t>CON</w:t>
      </w:r>
    </w:p>
    <w:p w14:paraId="55930936" w14:textId="77777777" w:rsidR="0078648D" w:rsidRPr="0078648D" w:rsidRDefault="0078648D" w:rsidP="0078648D">
      <w:pPr>
        <w:pStyle w:val="NoSpacing"/>
        <w:shd w:val="clear" w:color="auto" w:fill="FFE599" w:themeFill="accent4" w:themeFillTint="66"/>
        <w:rPr>
          <w:lang w:val="en-CA"/>
        </w:rPr>
      </w:pPr>
      <w:r w:rsidRPr="0078648D">
        <w:rPr>
          <w:lang w:val="en-CA"/>
        </w:rPr>
        <w:t xml:space="preserve"> {System Clock}</w:t>
      </w:r>
    </w:p>
    <w:p w14:paraId="014F46EC" w14:textId="11C33224" w:rsidR="0078648D" w:rsidRPr="0078648D" w:rsidRDefault="0078648D" w:rsidP="0078648D">
      <w:pPr>
        <w:pStyle w:val="NoSpacing"/>
        <w:shd w:val="clear" w:color="auto" w:fill="FFE599" w:themeFill="accent4" w:themeFillTint="66"/>
        <w:rPr>
          <w:lang w:val="en-CA"/>
        </w:rPr>
      </w:pPr>
      <w:r w:rsidRPr="0078648D">
        <w:rPr>
          <w:lang w:val="en-CA"/>
        </w:rPr>
        <w:t xml:space="preserve">  _clkfreq = 200_000_000           'set system clock for debug</w:t>
      </w:r>
    </w:p>
    <w:p w14:paraId="59608833" w14:textId="77777777" w:rsidR="0078648D" w:rsidRPr="0078648D" w:rsidRDefault="0078648D" w:rsidP="0078648D">
      <w:pPr>
        <w:pStyle w:val="NoSpacing"/>
        <w:shd w:val="clear" w:color="auto" w:fill="5B9BD5" w:themeFill="accent1"/>
        <w:rPr>
          <w:lang w:val="en-CA"/>
        </w:rPr>
      </w:pPr>
      <w:r w:rsidRPr="0078648D">
        <w:rPr>
          <w:lang w:val="en-CA"/>
        </w:rPr>
        <w:t>PUB main() |count,x,y,z</w:t>
      </w:r>
    </w:p>
    <w:p w14:paraId="6755FCC5" w14:textId="77777777" w:rsidR="0078648D" w:rsidRPr="0078648D" w:rsidRDefault="0078648D" w:rsidP="0078648D">
      <w:pPr>
        <w:pStyle w:val="NoSpacing"/>
        <w:shd w:val="clear" w:color="auto" w:fill="5B9BD5" w:themeFill="accent1"/>
        <w:rPr>
          <w:lang w:val="en-CA"/>
        </w:rPr>
      </w:pPr>
      <w:r w:rsidRPr="0078648D">
        <w:rPr>
          <w:lang w:val="en-CA"/>
        </w:rPr>
        <w:t xml:space="preserve">   debug(zstr(@seperator)) </w:t>
      </w:r>
    </w:p>
    <w:p w14:paraId="68CEFA9D" w14:textId="77777777" w:rsidR="0078648D" w:rsidRPr="0078648D" w:rsidRDefault="0078648D" w:rsidP="0078648D">
      <w:pPr>
        <w:pStyle w:val="NoSpacing"/>
        <w:shd w:val="clear" w:color="auto" w:fill="5B9BD5" w:themeFill="accent1"/>
        <w:rPr>
          <w:lang w:val="en-CA"/>
        </w:rPr>
      </w:pPr>
      <w:r w:rsidRPr="0078648D">
        <w:rPr>
          <w:lang w:val="en-CA"/>
        </w:rPr>
        <w:t xml:space="preserve">   count := 10</w:t>
      </w:r>
    </w:p>
    <w:p w14:paraId="67714C33" w14:textId="77777777" w:rsidR="0078648D" w:rsidRPr="0078648D" w:rsidRDefault="0078648D" w:rsidP="0078648D">
      <w:pPr>
        <w:pStyle w:val="NoSpacing"/>
        <w:shd w:val="clear" w:color="auto" w:fill="5B9BD5" w:themeFill="accent1"/>
        <w:rPr>
          <w:lang w:val="en-CA"/>
        </w:rPr>
      </w:pPr>
      <w:r w:rsidRPr="0078648D">
        <w:rPr>
          <w:lang w:val="en-CA"/>
        </w:rPr>
        <w:t xml:space="preserve">   x := 1</w:t>
      </w:r>
    </w:p>
    <w:p w14:paraId="00852157" w14:textId="77777777" w:rsidR="0078648D" w:rsidRPr="0078648D" w:rsidRDefault="0078648D" w:rsidP="0078648D">
      <w:pPr>
        <w:pStyle w:val="NoSpacing"/>
        <w:shd w:val="clear" w:color="auto" w:fill="5B9BD5" w:themeFill="accent1"/>
        <w:rPr>
          <w:lang w:val="en-CA"/>
        </w:rPr>
      </w:pPr>
      <w:r w:rsidRPr="0078648D">
        <w:rPr>
          <w:lang w:val="en-CA"/>
        </w:rPr>
        <w:t xml:space="preserve">   repeat count                    'Repeat &lt;count&gt; times, if &lt;count&gt; is zero then &lt;indented code&gt; is skipped</w:t>
      </w:r>
    </w:p>
    <w:p w14:paraId="0E5CADCC" w14:textId="77777777" w:rsidR="0078648D" w:rsidRPr="0078648D" w:rsidRDefault="0078648D" w:rsidP="0078648D">
      <w:pPr>
        <w:pStyle w:val="NoSpacing"/>
        <w:shd w:val="clear" w:color="auto" w:fill="5B9BD5" w:themeFill="accent1"/>
        <w:rPr>
          <w:lang w:val="en-CA"/>
        </w:rPr>
      </w:pPr>
      <w:r w:rsidRPr="0078648D">
        <w:rPr>
          <w:lang w:val="en-CA"/>
        </w:rPr>
        <w:t xml:space="preserve">      debug(udec(x))               </w:t>
      </w:r>
    </w:p>
    <w:p w14:paraId="14841E84" w14:textId="77777777" w:rsidR="0078648D" w:rsidRPr="0078648D" w:rsidRDefault="0078648D" w:rsidP="0078648D">
      <w:pPr>
        <w:pStyle w:val="NoSpacing"/>
        <w:shd w:val="clear" w:color="auto" w:fill="5B9BD5" w:themeFill="accent1"/>
        <w:rPr>
          <w:lang w:val="en-CA"/>
        </w:rPr>
      </w:pPr>
      <w:r w:rsidRPr="0078648D">
        <w:rPr>
          <w:lang w:val="en-CA"/>
        </w:rPr>
        <w:t xml:space="preserve">      x += 1                       'increment x</w:t>
      </w:r>
    </w:p>
    <w:p w14:paraId="2B935DCC" w14:textId="77777777" w:rsidR="0078648D" w:rsidRPr="0078648D" w:rsidRDefault="0078648D" w:rsidP="0078648D">
      <w:pPr>
        <w:pStyle w:val="NoSpacing"/>
        <w:shd w:val="clear" w:color="auto" w:fill="5B9BD5" w:themeFill="accent1"/>
        <w:rPr>
          <w:lang w:val="en-CA"/>
        </w:rPr>
      </w:pPr>
      <w:r w:rsidRPr="0078648D">
        <w:rPr>
          <w:lang w:val="en-CA"/>
        </w:rPr>
        <w:t xml:space="preserve">                            </w:t>
      </w:r>
    </w:p>
    <w:p w14:paraId="4F8220E8" w14:textId="77777777" w:rsidR="0078648D" w:rsidRPr="0078648D" w:rsidRDefault="0078648D" w:rsidP="0078648D">
      <w:pPr>
        <w:pStyle w:val="NoSpacing"/>
        <w:shd w:val="clear" w:color="auto" w:fill="5B9BD5" w:themeFill="accent1"/>
        <w:rPr>
          <w:lang w:val="en-CA"/>
        </w:rPr>
      </w:pPr>
      <w:r w:rsidRPr="0078648D">
        <w:rPr>
          <w:lang w:val="en-CA"/>
        </w:rPr>
        <w:t xml:space="preserve">   debug(zstr(@seperator))  </w:t>
      </w:r>
    </w:p>
    <w:p w14:paraId="4E35328B" w14:textId="77777777" w:rsidR="0078648D" w:rsidRPr="0078648D" w:rsidRDefault="0078648D" w:rsidP="0078648D">
      <w:pPr>
        <w:pStyle w:val="NoSpacing"/>
        <w:shd w:val="clear" w:color="auto" w:fill="5B9BD5" w:themeFill="accent1"/>
        <w:rPr>
          <w:lang w:val="en-CA"/>
        </w:rPr>
      </w:pPr>
      <w:r w:rsidRPr="0078648D">
        <w:rPr>
          <w:lang w:val="en-CA"/>
        </w:rPr>
        <w:t xml:space="preserve">   x,y,z := 0,9,10                  're-assign z from x and increment to y count up 0-9</w:t>
      </w:r>
    </w:p>
    <w:p w14:paraId="69E0E0F3" w14:textId="77777777" w:rsidR="0078648D" w:rsidRPr="0078648D" w:rsidRDefault="0078648D" w:rsidP="0078648D">
      <w:pPr>
        <w:pStyle w:val="NoSpacing"/>
        <w:shd w:val="clear" w:color="auto" w:fill="5B9BD5" w:themeFill="accent1"/>
        <w:rPr>
          <w:lang w:val="en-CA"/>
        </w:rPr>
      </w:pPr>
      <w:r w:rsidRPr="0078648D">
        <w:rPr>
          <w:lang w:val="en-CA"/>
        </w:rPr>
        <w:t xml:space="preserve">   repeat z from x to y             'Repeat while iterating &lt;variable&gt; from &lt;first&gt; to &lt;last&gt;, stepping by +1</w:t>
      </w:r>
    </w:p>
    <w:p w14:paraId="7322BE0A" w14:textId="77777777" w:rsidR="0078648D" w:rsidRPr="0078648D" w:rsidRDefault="0078648D" w:rsidP="0078648D">
      <w:pPr>
        <w:pStyle w:val="NoSpacing"/>
        <w:shd w:val="clear" w:color="auto" w:fill="5B9BD5" w:themeFill="accent1"/>
        <w:rPr>
          <w:lang w:val="en-CA"/>
        </w:rPr>
      </w:pPr>
      <w:r w:rsidRPr="0078648D">
        <w:rPr>
          <w:lang w:val="en-CA"/>
        </w:rPr>
        <w:t xml:space="preserve">      debug(udec(z))                'After completion, &lt;variable&gt; = &lt;last used&gt;</w:t>
      </w:r>
    </w:p>
    <w:p w14:paraId="16E177D4" w14:textId="77777777" w:rsidR="0078648D" w:rsidRPr="0078648D" w:rsidRDefault="0078648D" w:rsidP="0078648D">
      <w:pPr>
        <w:pStyle w:val="NoSpacing"/>
        <w:shd w:val="clear" w:color="auto" w:fill="5B9BD5" w:themeFill="accent1"/>
        <w:rPr>
          <w:lang w:val="en-CA"/>
        </w:rPr>
      </w:pPr>
      <w:r w:rsidRPr="0078648D">
        <w:rPr>
          <w:lang w:val="en-CA"/>
        </w:rPr>
        <w:t xml:space="preserve">       </w:t>
      </w:r>
    </w:p>
    <w:p w14:paraId="62BEAC99" w14:textId="77777777" w:rsidR="0078648D" w:rsidRPr="0078648D" w:rsidRDefault="0078648D" w:rsidP="0078648D">
      <w:pPr>
        <w:pStyle w:val="NoSpacing"/>
        <w:shd w:val="clear" w:color="auto" w:fill="5B9BD5" w:themeFill="accent1"/>
        <w:rPr>
          <w:lang w:val="en-CA"/>
        </w:rPr>
      </w:pPr>
      <w:r w:rsidRPr="0078648D">
        <w:rPr>
          <w:lang w:val="en-CA"/>
        </w:rPr>
        <w:t xml:space="preserve">   debug(zstr(@seperator))                </w:t>
      </w:r>
    </w:p>
    <w:p w14:paraId="47F04658" w14:textId="77777777" w:rsidR="0078648D" w:rsidRPr="0078648D" w:rsidRDefault="0078648D" w:rsidP="0078648D">
      <w:pPr>
        <w:pStyle w:val="NoSpacing"/>
        <w:shd w:val="clear" w:color="auto" w:fill="5B9BD5" w:themeFill="accent1"/>
        <w:rPr>
          <w:lang w:val="en-CA"/>
        </w:rPr>
      </w:pPr>
      <w:r w:rsidRPr="0078648D">
        <w:rPr>
          <w:lang w:val="en-CA"/>
        </w:rPr>
        <w:t xml:space="preserve">   x,y,z := 9,0,10                  're-assign z from x and decrement to y count dn 9-0 </w:t>
      </w:r>
    </w:p>
    <w:p w14:paraId="67C772DC" w14:textId="77777777" w:rsidR="0078648D" w:rsidRPr="0078648D" w:rsidRDefault="0078648D" w:rsidP="0078648D">
      <w:pPr>
        <w:pStyle w:val="NoSpacing"/>
        <w:shd w:val="clear" w:color="auto" w:fill="5B9BD5" w:themeFill="accent1"/>
        <w:rPr>
          <w:lang w:val="en-CA"/>
        </w:rPr>
      </w:pPr>
      <w:r w:rsidRPr="0078648D">
        <w:rPr>
          <w:lang w:val="en-CA"/>
        </w:rPr>
        <w:t xml:space="preserve">   repeat z from x to y             'Repeat while iterating &lt;variable&gt; from &lt;first&gt; to &lt;last&gt;, stepping by -1</w:t>
      </w:r>
    </w:p>
    <w:p w14:paraId="698E5A68" w14:textId="77777777" w:rsidR="0078648D" w:rsidRPr="0078648D" w:rsidRDefault="0078648D" w:rsidP="0078648D">
      <w:pPr>
        <w:pStyle w:val="NoSpacing"/>
        <w:shd w:val="clear" w:color="auto" w:fill="5B9BD5" w:themeFill="accent1"/>
        <w:rPr>
          <w:lang w:val="en-CA"/>
        </w:rPr>
      </w:pPr>
      <w:r w:rsidRPr="0078648D">
        <w:rPr>
          <w:lang w:val="en-CA"/>
        </w:rPr>
        <w:t xml:space="preserve">      debug(udec(z))                'After completion, &lt;variable&gt; = &lt;last used&gt;</w:t>
      </w:r>
    </w:p>
    <w:p w14:paraId="152F249F" w14:textId="77777777" w:rsidR="0078648D" w:rsidRPr="0078648D" w:rsidRDefault="0078648D" w:rsidP="0078648D">
      <w:pPr>
        <w:pStyle w:val="NoSpacing"/>
        <w:shd w:val="clear" w:color="auto" w:fill="5B9BD5" w:themeFill="accent1"/>
        <w:rPr>
          <w:lang w:val="en-CA"/>
        </w:rPr>
      </w:pPr>
      <w:r w:rsidRPr="0078648D">
        <w:rPr>
          <w:lang w:val="en-CA"/>
        </w:rPr>
        <w:t xml:space="preserve">      </w:t>
      </w:r>
    </w:p>
    <w:p w14:paraId="4C9C9D43" w14:textId="77777777" w:rsidR="0078648D" w:rsidRPr="0078648D" w:rsidRDefault="0078648D" w:rsidP="0078648D">
      <w:pPr>
        <w:pStyle w:val="NoSpacing"/>
        <w:shd w:val="clear" w:color="auto" w:fill="5B9BD5" w:themeFill="accent1"/>
        <w:rPr>
          <w:lang w:val="en-CA"/>
        </w:rPr>
      </w:pPr>
      <w:r w:rsidRPr="0078648D">
        <w:rPr>
          <w:lang w:val="en-CA"/>
        </w:rPr>
        <w:t xml:space="preserve">   debug(zstr(@seperator))</w:t>
      </w:r>
    </w:p>
    <w:p w14:paraId="2F49E157" w14:textId="77777777" w:rsidR="0078648D" w:rsidRPr="0078648D" w:rsidRDefault="0078648D" w:rsidP="0078648D">
      <w:pPr>
        <w:pStyle w:val="NoSpacing"/>
        <w:shd w:val="clear" w:color="auto" w:fill="5B9BD5" w:themeFill="accent1"/>
        <w:rPr>
          <w:lang w:val="en-CA"/>
        </w:rPr>
      </w:pPr>
      <w:r w:rsidRPr="0078648D">
        <w:rPr>
          <w:lang w:val="en-CA"/>
        </w:rPr>
        <w:t xml:space="preserve">   x,y,z := 0,9,10                  're-assign z from x and increment to y count up 0-9 </w:t>
      </w:r>
    </w:p>
    <w:p w14:paraId="4056A3D1" w14:textId="77777777" w:rsidR="0078648D" w:rsidRPr="0078648D" w:rsidRDefault="0078648D" w:rsidP="0078648D">
      <w:pPr>
        <w:pStyle w:val="NoSpacing"/>
        <w:shd w:val="clear" w:color="auto" w:fill="5B9BD5" w:themeFill="accent1"/>
        <w:rPr>
          <w:lang w:val="en-CA"/>
        </w:rPr>
      </w:pPr>
      <w:r w:rsidRPr="0078648D">
        <w:rPr>
          <w:lang w:val="en-CA"/>
        </w:rPr>
        <w:t xml:space="preserve">   repeat z from x to y step 2      'Repeat iterating &lt;variable&gt; from &lt;first&gt; to &lt;last&gt;, stepping by + &lt;delta&gt;</w:t>
      </w:r>
    </w:p>
    <w:p w14:paraId="56D76144" w14:textId="77777777" w:rsidR="0078648D" w:rsidRPr="0078648D" w:rsidRDefault="0078648D" w:rsidP="0078648D">
      <w:pPr>
        <w:pStyle w:val="NoSpacing"/>
        <w:shd w:val="clear" w:color="auto" w:fill="5B9BD5" w:themeFill="accent1"/>
        <w:rPr>
          <w:lang w:val="en-CA"/>
        </w:rPr>
      </w:pPr>
      <w:r w:rsidRPr="0078648D">
        <w:rPr>
          <w:lang w:val="en-CA"/>
        </w:rPr>
        <w:t xml:space="preserve">      debug(udec(z))                'After completion, &lt;variable&gt; = &lt;last&gt;</w:t>
      </w:r>
    </w:p>
    <w:p w14:paraId="1FBB4D77" w14:textId="77777777" w:rsidR="0078648D" w:rsidRPr="0078648D" w:rsidRDefault="0078648D" w:rsidP="0078648D">
      <w:pPr>
        <w:pStyle w:val="NoSpacing"/>
        <w:shd w:val="clear" w:color="auto" w:fill="5B9BD5" w:themeFill="accent1"/>
        <w:rPr>
          <w:lang w:val="en-CA"/>
        </w:rPr>
      </w:pPr>
      <w:r w:rsidRPr="0078648D">
        <w:rPr>
          <w:lang w:val="en-CA"/>
        </w:rPr>
        <w:t xml:space="preserve">      </w:t>
      </w:r>
    </w:p>
    <w:p w14:paraId="7CD62BFD" w14:textId="77777777" w:rsidR="0078648D" w:rsidRDefault="0078648D" w:rsidP="0078648D">
      <w:pPr>
        <w:pStyle w:val="NoSpacing"/>
        <w:shd w:val="clear" w:color="auto" w:fill="5B9BD5" w:themeFill="accent1"/>
        <w:rPr>
          <w:lang w:val="en-CA"/>
        </w:rPr>
      </w:pPr>
      <w:r w:rsidRPr="0078648D">
        <w:rPr>
          <w:lang w:val="en-CA"/>
        </w:rPr>
        <w:t xml:space="preserve">  </w:t>
      </w:r>
    </w:p>
    <w:p w14:paraId="54F2C6D4" w14:textId="77777777" w:rsidR="00C02836" w:rsidRPr="0078648D" w:rsidRDefault="0013023D" w:rsidP="00C02836">
      <w:pPr>
        <w:pStyle w:val="NoSpacing"/>
        <w:shd w:val="clear" w:color="auto" w:fill="5B9BD5" w:themeFill="accent1"/>
        <w:rPr>
          <w:lang w:val="en-CA"/>
        </w:rPr>
      </w:pPr>
      <w:r>
        <w:rPr>
          <w:lang w:val="en-CA"/>
        </w:rPr>
        <w:br w:type="page"/>
      </w:r>
      <w:r w:rsidR="00C02836" w:rsidRPr="0078648D">
        <w:rPr>
          <w:lang w:val="en-CA"/>
        </w:rPr>
        <w:t>debug(zstr(@seperator))</w:t>
      </w:r>
    </w:p>
    <w:p w14:paraId="00C2A091" w14:textId="77777777" w:rsidR="00C02836" w:rsidRPr="0078648D" w:rsidRDefault="00C02836" w:rsidP="00C02836">
      <w:pPr>
        <w:pStyle w:val="NoSpacing"/>
        <w:shd w:val="clear" w:color="auto" w:fill="5B9BD5" w:themeFill="accent1"/>
        <w:rPr>
          <w:lang w:val="en-CA"/>
        </w:rPr>
      </w:pPr>
      <w:r w:rsidRPr="0078648D">
        <w:rPr>
          <w:lang w:val="en-CA"/>
        </w:rPr>
        <w:t xml:space="preserve">   x,y,z := 9,0,10                  're-assign z from x and decrement to y count dn 9-0 </w:t>
      </w:r>
    </w:p>
    <w:p w14:paraId="45967D38" w14:textId="77777777" w:rsidR="00C02836" w:rsidRPr="0078648D" w:rsidRDefault="00C02836" w:rsidP="00C02836">
      <w:pPr>
        <w:pStyle w:val="NoSpacing"/>
        <w:shd w:val="clear" w:color="auto" w:fill="5B9BD5" w:themeFill="accent1"/>
        <w:rPr>
          <w:lang w:val="en-CA"/>
        </w:rPr>
      </w:pPr>
      <w:r w:rsidRPr="0078648D">
        <w:rPr>
          <w:lang w:val="en-CA"/>
        </w:rPr>
        <w:t xml:space="preserve">   repeat z from x to y step -2     'Repeat iterating &lt;variable&gt; from &lt;first&gt; to &lt;last&gt;, stepping by - &lt;delta&gt; </w:t>
      </w:r>
    </w:p>
    <w:p w14:paraId="394E9D12" w14:textId="77777777" w:rsidR="00C02836" w:rsidRPr="0078648D" w:rsidRDefault="00C02836" w:rsidP="00C02836">
      <w:pPr>
        <w:pStyle w:val="NoSpacing"/>
        <w:shd w:val="clear" w:color="auto" w:fill="5B9BD5" w:themeFill="accent1"/>
        <w:rPr>
          <w:lang w:val="en-CA"/>
        </w:rPr>
      </w:pPr>
      <w:r w:rsidRPr="0078648D">
        <w:rPr>
          <w:lang w:val="en-CA"/>
        </w:rPr>
        <w:t xml:space="preserve">      debug(udec(z))                'After completion, &lt;variable&gt; = &lt;last used&gt;</w:t>
      </w:r>
    </w:p>
    <w:p w14:paraId="17EC84AC" w14:textId="77777777" w:rsidR="00C02836" w:rsidRPr="0078648D" w:rsidRDefault="00C02836" w:rsidP="00C02836">
      <w:pPr>
        <w:pStyle w:val="NoSpacing"/>
        <w:shd w:val="clear" w:color="auto" w:fill="5B9BD5" w:themeFill="accent1"/>
        <w:rPr>
          <w:lang w:val="en-CA"/>
        </w:rPr>
      </w:pPr>
      <w:r w:rsidRPr="0078648D">
        <w:rPr>
          <w:lang w:val="en-CA"/>
        </w:rPr>
        <w:t xml:space="preserve">      </w:t>
      </w:r>
    </w:p>
    <w:p w14:paraId="67AA78BF" w14:textId="77777777" w:rsidR="00C02836" w:rsidRPr="0078648D" w:rsidRDefault="00C02836" w:rsidP="00C02836">
      <w:pPr>
        <w:pStyle w:val="NoSpacing"/>
        <w:shd w:val="clear" w:color="auto" w:fill="5B9BD5" w:themeFill="accent1"/>
        <w:rPr>
          <w:lang w:val="en-CA"/>
        </w:rPr>
      </w:pPr>
      <w:r w:rsidRPr="0078648D">
        <w:rPr>
          <w:lang w:val="en-CA"/>
        </w:rPr>
        <w:t xml:space="preserve">   debug(zstr(@seperator))</w:t>
      </w:r>
    </w:p>
    <w:p w14:paraId="11E7356B" w14:textId="77777777" w:rsidR="00C02836" w:rsidRPr="0078648D" w:rsidRDefault="00C02836" w:rsidP="00C02836">
      <w:pPr>
        <w:pStyle w:val="NoSpacing"/>
        <w:shd w:val="clear" w:color="auto" w:fill="5B9BD5" w:themeFill="accent1"/>
        <w:rPr>
          <w:lang w:val="en-CA"/>
        </w:rPr>
      </w:pPr>
      <w:r w:rsidRPr="0078648D">
        <w:rPr>
          <w:lang w:val="en-CA"/>
        </w:rPr>
        <w:t xml:space="preserve">   x,y,z := 0,0,0   </w:t>
      </w:r>
    </w:p>
    <w:p w14:paraId="6DF91146" w14:textId="77777777" w:rsidR="00C02836" w:rsidRPr="0078648D" w:rsidRDefault="00C02836" w:rsidP="00C02836">
      <w:pPr>
        <w:pStyle w:val="NoSpacing"/>
        <w:shd w:val="clear" w:color="auto" w:fill="5B9BD5" w:themeFill="accent1"/>
        <w:rPr>
          <w:lang w:val="en-CA"/>
        </w:rPr>
      </w:pPr>
      <w:r w:rsidRPr="0078648D">
        <w:rPr>
          <w:lang w:val="en-CA"/>
        </w:rPr>
        <w:t xml:space="preserve">   repeat while (z &lt;= 10)            'Repeat while &lt;condition&gt; is true not zero</w:t>
      </w:r>
    </w:p>
    <w:p w14:paraId="0718AE9B" w14:textId="77777777" w:rsidR="00C02836" w:rsidRPr="0078648D" w:rsidRDefault="00C02836" w:rsidP="00C02836">
      <w:pPr>
        <w:pStyle w:val="NoSpacing"/>
        <w:shd w:val="clear" w:color="auto" w:fill="5B9BD5" w:themeFill="accent1"/>
        <w:rPr>
          <w:lang w:val="en-CA"/>
        </w:rPr>
      </w:pPr>
      <w:r w:rsidRPr="0078648D">
        <w:rPr>
          <w:lang w:val="en-CA"/>
        </w:rPr>
        <w:t xml:space="preserve">     debug(udec(z))                  '&lt;condition&gt; is evaluated before &lt;indented code&gt; executes</w:t>
      </w:r>
    </w:p>
    <w:p w14:paraId="58EF33AB" w14:textId="77777777" w:rsidR="00C02836" w:rsidRPr="0078648D" w:rsidRDefault="00C02836" w:rsidP="00C02836">
      <w:pPr>
        <w:pStyle w:val="NoSpacing"/>
        <w:shd w:val="clear" w:color="auto" w:fill="5B9BD5" w:themeFill="accent1"/>
        <w:rPr>
          <w:lang w:val="en-CA"/>
        </w:rPr>
      </w:pPr>
      <w:r w:rsidRPr="0078648D">
        <w:rPr>
          <w:lang w:val="en-CA"/>
        </w:rPr>
        <w:t xml:space="preserve">      z += 1                         'After completion, &lt;variable&gt; = &lt;last used&gt; through loop </w:t>
      </w:r>
    </w:p>
    <w:p w14:paraId="6B9E0C46" w14:textId="77777777" w:rsidR="00C02836" w:rsidRPr="0078648D" w:rsidRDefault="00C02836" w:rsidP="00C02836">
      <w:pPr>
        <w:pStyle w:val="NoSpacing"/>
        <w:shd w:val="clear" w:color="auto" w:fill="5B9BD5" w:themeFill="accent1"/>
        <w:rPr>
          <w:lang w:val="en-CA"/>
        </w:rPr>
      </w:pPr>
      <w:r w:rsidRPr="0078648D">
        <w:rPr>
          <w:lang w:val="en-CA"/>
        </w:rPr>
        <w:t xml:space="preserve">    </w:t>
      </w:r>
    </w:p>
    <w:p w14:paraId="2949BB83" w14:textId="77777777" w:rsidR="00C02836" w:rsidRPr="0078648D" w:rsidRDefault="00C02836" w:rsidP="00C02836">
      <w:pPr>
        <w:pStyle w:val="NoSpacing"/>
        <w:shd w:val="clear" w:color="auto" w:fill="5B9BD5" w:themeFill="accent1"/>
        <w:rPr>
          <w:lang w:val="en-CA"/>
        </w:rPr>
      </w:pPr>
      <w:r w:rsidRPr="0078648D">
        <w:rPr>
          <w:lang w:val="en-CA"/>
        </w:rPr>
        <w:t xml:space="preserve">   debug(zstr(@seperator))</w:t>
      </w:r>
    </w:p>
    <w:p w14:paraId="0CAB6197" w14:textId="77777777" w:rsidR="00C02836" w:rsidRPr="0078648D" w:rsidRDefault="00C02836" w:rsidP="00C02836">
      <w:pPr>
        <w:pStyle w:val="NoSpacing"/>
        <w:shd w:val="clear" w:color="auto" w:fill="5B9BD5" w:themeFill="accent1"/>
        <w:rPr>
          <w:lang w:val="en-CA"/>
        </w:rPr>
      </w:pPr>
      <w:r w:rsidRPr="0078648D">
        <w:rPr>
          <w:lang w:val="en-CA"/>
        </w:rPr>
        <w:t xml:space="preserve">   x,y,z := 0,0,0   </w:t>
      </w:r>
    </w:p>
    <w:p w14:paraId="25CB9EE5" w14:textId="77777777" w:rsidR="00C02836" w:rsidRPr="0078648D" w:rsidRDefault="00C02836" w:rsidP="00C02836">
      <w:pPr>
        <w:pStyle w:val="NoSpacing"/>
        <w:shd w:val="clear" w:color="auto" w:fill="5B9BD5" w:themeFill="accent1"/>
        <w:rPr>
          <w:lang w:val="en-CA"/>
        </w:rPr>
      </w:pPr>
      <w:r w:rsidRPr="0078648D">
        <w:rPr>
          <w:lang w:val="en-CA"/>
        </w:rPr>
        <w:t xml:space="preserve">   repeat until (z == 10)            'Repeat until &lt;condition&gt; is false zero,</w:t>
      </w:r>
    </w:p>
    <w:p w14:paraId="0F9B8425" w14:textId="77777777" w:rsidR="00C02836" w:rsidRPr="0078648D" w:rsidRDefault="00C02836" w:rsidP="00C02836">
      <w:pPr>
        <w:pStyle w:val="NoSpacing"/>
        <w:shd w:val="clear" w:color="auto" w:fill="5B9BD5" w:themeFill="accent1"/>
        <w:rPr>
          <w:lang w:val="en-CA"/>
        </w:rPr>
      </w:pPr>
      <w:r w:rsidRPr="0078648D">
        <w:rPr>
          <w:lang w:val="en-CA"/>
        </w:rPr>
        <w:t xml:space="preserve">     debug(udec(z))                  '&lt;condition&gt; is evaluated before &lt;indented code&gt; executes</w:t>
      </w:r>
    </w:p>
    <w:p w14:paraId="5C2947D2" w14:textId="77777777" w:rsidR="00C02836" w:rsidRPr="0078648D" w:rsidRDefault="00C02836" w:rsidP="00C02836">
      <w:pPr>
        <w:pStyle w:val="NoSpacing"/>
        <w:shd w:val="clear" w:color="auto" w:fill="5B9BD5" w:themeFill="accent1"/>
        <w:rPr>
          <w:lang w:val="en-CA"/>
        </w:rPr>
      </w:pPr>
      <w:r w:rsidRPr="0078648D">
        <w:rPr>
          <w:lang w:val="en-CA"/>
        </w:rPr>
        <w:t xml:space="preserve">      z += 1                         'After completion, &lt;variable&gt; = &lt;last used&gt; through loop</w:t>
      </w:r>
    </w:p>
    <w:p w14:paraId="36B52EF6" w14:textId="77777777" w:rsidR="00C02836" w:rsidRPr="0078648D" w:rsidRDefault="00C02836" w:rsidP="00C02836">
      <w:pPr>
        <w:pStyle w:val="NoSpacing"/>
        <w:shd w:val="clear" w:color="auto" w:fill="5B9BD5" w:themeFill="accent1"/>
        <w:rPr>
          <w:lang w:val="en-CA"/>
        </w:rPr>
      </w:pPr>
      <w:r w:rsidRPr="0078648D">
        <w:rPr>
          <w:lang w:val="en-CA"/>
        </w:rPr>
        <w:t xml:space="preserve">      </w:t>
      </w:r>
    </w:p>
    <w:p w14:paraId="5FD76DE1" w14:textId="77777777" w:rsidR="00C02836" w:rsidRPr="0078648D" w:rsidRDefault="00C02836" w:rsidP="00C02836">
      <w:pPr>
        <w:pStyle w:val="NoSpacing"/>
        <w:shd w:val="clear" w:color="auto" w:fill="5B9BD5" w:themeFill="accent1"/>
        <w:rPr>
          <w:lang w:val="en-CA"/>
        </w:rPr>
      </w:pPr>
      <w:r w:rsidRPr="0078648D">
        <w:rPr>
          <w:lang w:val="en-CA"/>
        </w:rPr>
        <w:t xml:space="preserve">   debug(zstr(@seperator))</w:t>
      </w:r>
    </w:p>
    <w:p w14:paraId="669F3AC3" w14:textId="77777777" w:rsidR="00C02836" w:rsidRPr="0078648D" w:rsidRDefault="00C02836" w:rsidP="00C02836">
      <w:pPr>
        <w:pStyle w:val="NoSpacing"/>
        <w:shd w:val="clear" w:color="auto" w:fill="5B9BD5" w:themeFill="accent1"/>
        <w:rPr>
          <w:lang w:val="en-CA"/>
        </w:rPr>
      </w:pPr>
      <w:r w:rsidRPr="0078648D">
        <w:rPr>
          <w:lang w:val="en-CA"/>
        </w:rPr>
        <w:t xml:space="preserve">   x,y,z := 0,0,0</w:t>
      </w:r>
    </w:p>
    <w:p w14:paraId="059E2582" w14:textId="77777777" w:rsidR="00C02836" w:rsidRPr="0078648D" w:rsidRDefault="00C02836" w:rsidP="00C02836">
      <w:pPr>
        <w:pStyle w:val="NoSpacing"/>
        <w:shd w:val="clear" w:color="auto" w:fill="5B9BD5" w:themeFill="accent1"/>
        <w:rPr>
          <w:lang w:val="en-CA"/>
        </w:rPr>
      </w:pPr>
      <w:r w:rsidRPr="0078648D">
        <w:rPr>
          <w:lang w:val="en-CA"/>
        </w:rPr>
        <w:t xml:space="preserve">   debug(udec(z)) </w:t>
      </w:r>
    </w:p>
    <w:p w14:paraId="1F119776" w14:textId="77777777" w:rsidR="00C02836" w:rsidRPr="0078648D" w:rsidRDefault="00C02836" w:rsidP="00C02836">
      <w:pPr>
        <w:pStyle w:val="NoSpacing"/>
        <w:shd w:val="clear" w:color="auto" w:fill="5B9BD5" w:themeFill="accent1"/>
        <w:rPr>
          <w:lang w:val="en-CA"/>
        </w:rPr>
      </w:pPr>
      <w:r w:rsidRPr="0078648D">
        <w:rPr>
          <w:lang w:val="en-CA"/>
        </w:rPr>
        <w:t xml:space="preserve">   repeat                           'keep cog running loop forever</w:t>
      </w:r>
    </w:p>
    <w:p w14:paraId="00EC5C4B" w14:textId="77777777" w:rsidR="00C02836" w:rsidRPr="0078648D" w:rsidRDefault="00C02836" w:rsidP="00C02836">
      <w:pPr>
        <w:pStyle w:val="NoSpacing"/>
        <w:shd w:val="clear" w:color="auto" w:fill="5B9BD5" w:themeFill="accent1"/>
        <w:rPr>
          <w:lang w:val="en-CA"/>
        </w:rPr>
      </w:pPr>
      <w:r w:rsidRPr="0078648D">
        <w:rPr>
          <w:lang w:val="en-CA"/>
        </w:rPr>
        <w:t xml:space="preserve">     x += 1</w:t>
      </w:r>
    </w:p>
    <w:p w14:paraId="069D553C" w14:textId="77777777" w:rsidR="00C02836" w:rsidRPr="0078648D" w:rsidRDefault="00C02836" w:rsidP="00C02836">
      <w:pPr>
        <w:pStyle w:val="NoSpacing"/>
        <w:shd w:val="clear" w:color="auto" w:fill="5B9BD5" w:themeFill="accent1"/>
        <w:rPr>
          <w:lang w:val="en-CA"/>
        </w:rPr>
      </w:pPr>
      <w:r w:rsidRPr="0078648D">
        <w:rPr>
          <w:lang w:val="en-CA"/>
        </w:rPr>
        <w:t xml:space="preserve">     </w:t>
      </w:r>
    </w:p>
    <w:p w14:paraId="5CDB83D0" w14:textId="77777777" w:rsidR="00C02836" w:rsidRPr="0078648D" w:rsidRDefault="00C02836" w:rsidP="00C02836">
      <w:pPr>
        <w:pStyle w:val="NoSpacing"/>
        <w:shd w:val="clear" w:color="auto" w:fill="C5E0B3" w:themeFill="accent6" w:themeFillTint="66"/>
        <w:rPr>
          <w:lang w:val="en-CA"/>
        </w:rPr>
      </w:pPr>
      <w:r w:rsidRPr="0078648D">
        <w:rPr>
          <w:lang w:val="en-CA"/>
        </w:rPr>
        <w:t>DAT</w:t>
      </w:r>
    </w:p>
    <w:p w14:paraId="2F5D8283" w14:textId="6C5C9D8E" w:rsidR="0013023D" w:rsidRDefault="00C02836" w:rsidP="00503874">
      <w:pPr>
        <w:rPr>
          <w:lang w:val="en-CA"/>
        </w:rPr>
      </w:pPr>
      <w:r w:rsidRPr="0078648D">
        <w:rPr>
          <w:lang w:val="en-CA"/>
        </w:rPr>
        <w:t>Seperator byte "-----------------",0</w:t>
      </w:r>
      <w:r>
        <w:rPr>
          <w:lang w:val="en-CA"/>
        </w:rPr>
        <w:br w:type="page"/>
      </w:r>
    </w:p>
    <w:p w14:paraId="31649E47" w14:textId="75706078" w:rsidR="0013023D" w:rsidRPr="00B2561F" w:rsidRDefault="0013023D" w:rsidP="00503874">
      <w:pPr>
        <w:pStyle w:val="Heading3"/>
      </w:pPr>
      <w:r>
        <w:t>14.4.11_Example_WRD</w:t>
      </w:r>
      <w:r w:rsidRPr="00B2561F">
        <w:t xml:space="preserve"> CASE </w:t>
      </w:r>
    </w:p>
    <w:p w14:paraId="7C18D697" w14:textId="77777777" w:rsidR="0013023D" w:rsidRPr="00B2561F" w:rsidRDefault="0013023D" w:rsidP="00503874"/>
    <w:p w14:paraId="5FED6606" w14:textId="77777777" w:rsidR="0013023D" w:rsidRPr="00B2561F" w:rsidRDefault="0013023D" w:rsidP="00503874">
      <w:pPr>
        <w:pStyle w:val="NormalWeb"/>
      </w:pPr>
      <w:r w:rsidRPr="00B2561F">
        <w:t>The CASE construct sequentially compares a target value to a list of possible matches. When a match is found, the related code executes.</w:t>
      </w:r>
    </w:p>
    <w:p w14:paraId="316FE818" w14:textId="77777777" w:rsidR="0013023D" w:rsidRPr="00B2561F" w:rsidRDefault="0013023D">
      <w:pPr>
        <w:pStyle w:val="NormalWeb"/>
      </w:pPr>
      <w:r w:rsidRPr="00B2561F">
        <w:t>Match values/ranges must be indented past the CASE keyword. Multiple match values/ranges can be expressed with comma separators. Any additional lines of code related to the match value/range must be indented past the match value/range:</w:t>
      </w:r>
    </w:p>
    <w:p w14:paraId="2D27BA7C" w14:textId="77777777" w:rsidR="0013023D" w:rsidRPr="00B2561F" w:rsidRDefault="0013023D">
      <w:pPr>
        <w:pStyle w:val="NormalWeb"/>
      </w:pPr>
      <w:r w:rsidRPr="00B2561F">
        <w:rPr>
          <w:b/>
          <w:bCs/>
        </w:rPr>
        <w:t>CASE target</w:t>
      </w:r>
      <w:r w:rsidRPr="00B2561F">
        <w:rPr>
          <w:rStyle w:val="apple-tab-span"/>
          <w:rFonts w:asciiTheme="minorHAnsi" w:eastAsiaTheme="majorEastAsia" w:hAnsiTheme="minorHAnsi" w:cstheme="minorHAnsi"/>
          <w:color w:val="000000"/>
          <w:sz w:val="22"/>
          <w:szCs w:val="22"/>
        </w:rPr>
        <w:tab/>
      </w:r>
      <w:r w:rsidRPr="00B2561F">
        <w:rPr>
          <w:rStyle w:val="apple-tab-span"/>
          <w:rFonts w:asciiTheme="minorHAnsi" w:eastAsiaTheme="majorEastAsia" w:hAnsiTheme="minorHAnsi" w:cstheme="minorHAnsi"/>
          <w:color w:val="000000"/>
          <w:sz w:val="22"/>
          <w:szCs w:val="22"/>
        </w:rPr>
        <w:tab/>
      </w:r>
      <w:r w:rsidRPr="00B2561F">
        <w:rPr>
          <w:rStyle w:val="apple-tab-span"/>
          <w:rFonts w:asciiTheme="minorHAnsi" w:eastAsiaTheme="majorEastAsia" w:hAnsiTheme="minorHAnsi" w:cstheme="minorHAnsi"/>
          <w:color w:val="000000"/>
          <w:sz w:val="22"/>
          <w:szCs w:val="22"/>
        </w:rPr>
        <w:tab/>
      </w:r>
      <w:r w:rsidRPr="00B2561F">
        <w:rPr>
          <w:rStyle w:val="apple-tab-span"/>
          <w:rFonts w:asciiTheme="minorHAnsi" w:eastAsiaTheme="majorEastAsia" w:hAnsiTheme="minorHAnsi" w:cstheme="minorHAnsi"/>
          <w:color w:val="000000"/>
          <w:sz w:val="22"/>
          <w:szCs w:val="22"/>
        </w:rPr>
        <w:tab/>
      </w:r>
      <w:r w:rsidRPr="00B2561F">
        <w:rPr>
          <w:rStyle w:val="apple-tab-span"/>
          <w:rFonts w:asciiTheme="minorHAnsi" w:eastAsiaTheme="majorEastAsia" w:hAnsiTheme="minorHAnsi" w:cstheme="minorHAnsi"/>
          <w:color w:val="000000"/>
          <w:sz w:val="22"/>
          <w:szCs w:val="22"/>
        </w:rPr>
        <w:tab/>
      </w:r>
      <w:r w:rsidRPr="00B2561F">
        <w:t>- CASE with target value</w:t>
      </w:r>
    </w:p>
    <w:p w14:paraId="6829F1C0" w14:textId="77777777" w:rsidR="0013023D" w:rsidRPr="00B2561F" w:rsidRDefault="0013023D">
      <w:pPr>
        <w:pStyle w:val="NormalWeb"/>
      </w:pPr>
      <w:r w:rsidRPr="00B2561F">
        <w:rPr>
          <w:b/>
          <w:bCs/>
        </w:rPr>
        <w:t>  &lt;match&gt; : &lt;code&gt;</w:t>
      </w:r>
      <w:r w:rsidRPr="00B2561F">
        <w:rPr>
          <w:rStyle w:val="apple-tab-span"/>
          <w:rFonts w:asciiTheme="minorHAnsi" w:eastAsiaTheme="majorEastAsia" w:hAnsiTheme="minorHAnsi" w:cstheme="minorHAnsi"/>
          <w:color w:val="000000"/>
          <w:sz w:val="22"/>
          <w:szCs w:val="22"/>
        </w:rPr>
        <w:tab/>
      </w:r>
      <w:r w:rsidRPr="00B2561F">
        <w:rPr>
          <w:rStyle w:val="apple-tab-span"/>
          <w:rFonts w:asciiTheme="minorHAnsi" w:eastAsiaTheme="majorEastAsia" w:hAnsiTheme="minorHAnsi" w:cstheme="minorHAnsi"/>
          <w:color w:val="000000"/>
          <w:sz w:val="22"/>
          <w:szCs w:val="22"/>
        </w:rPr>
        <w:tab/>
      </w:r>
      <w:r w:rsidRPr="00B2561F">
        <w:rPr>
          <w:rStyle w:val="apple-tab-span"/>
          <w:rFonts w:asciiTheme="minorHAnsi" w:eastAsiaTheme="majorEastAsia" w:hAnsiTheme="minorHAnsi" w:cstheme="minorHAnsi"/>
          <w:color w:val="000000"/>
          <w:sz w:val="22"/>
          <w:szCs w:val="22"/>
        </w:rPr>
        <w:tab/>
      </w:r>
      <w:r w:rsidRPr="00B2561F">
        <w:rPr>
          <w:rStyle w:val="apple-tab-span"/>
          <w:rFonts w:asciiTheme="minorHAnsi" w:eastAsiaTheme="majorEastAsia" w:hAnsiTheme="minorHAnsi" w:cstheme="minorHAnsi"/>
          <w:color w:val="000000"/>
          <w:sz w:val="22"/>
          <w:szCs w:val="22"/>
        </w:rPr>
        <w:tab/>
      </w:r>
      <w:r w:rsidRPr="00B2561F">
        <w:t>- match value and code</w:t>
      </w:r>
    </w:p>
    <w:p w14:paraId="2C2C3043" w14:textId="77777777" w:rsidR="0013023D" w:rsidRPr="00B2561F" w:rsidRDefault="0013023D">
      <w:pPr>
        <w:pStyle w:val="NormalWeb"/>
      </w:pPr>
      <w:r w:rsidRPr="00B2561F">
        <w:t>    &lt;indented code&gt;</w:t>
      </w:r>
    </w:p>
    <w:p w14:paraId="36444831" w14:textId="77777777" w:rsidR="0013023D" w:rsidRPr="00B2561F" w:rsidRDefault="0013023D">
      <w:pPr>
        <w:pStyle w:val="NormalWeb"/>
      </w:pPr>
      <w:r w:rsidRPr="00B2561F">
        <w:rPr>
          <w:b/>
          <w:bCs/>
        </w:rPr>
        <w:t>  &lt;match..match&gt; : &lt;code&gt;</w:t>
      </w:r>
      <w:r w:rsidRPr="00B2561F">
        <w:rPr>
          <w:rStyle w:val="apple-tab-span"/>
          <w:rFonts w:asciiTheme="minorHAnsi" w:eastAsiaTheme="majorEastAsia" w:hAnsiTheme="minorHAnsi" w:cstheme="minorHAnsi"/>
          <w:color w:val="000000"/>
          <w:sz w:val="22"/>
          <w:szCs w:val="22"/>
        </w:rPr>
        <w:tab/>
      </w:r>
      <w:r w:rsidRPr="00B2561F">
        <w:rPr>
          <w:rStyle w:val="apple-tab-span"/>
          <w:rFonts w:asciiTheme="minorHAnsi" w:eastAsiaTheme="majorEastAsia" w:hAnsiTheme="minorHAnsi" w:cstheme="minorHAnsi"/>
          <w:color w:val="000000"/>
          <w:sz w:val="22"/>
          <w:szCs w:val="22"/>
        </w:rPr>
        <w:tab/>
      </w:r>
      <w:r w:rsidRPr="00B2561F">
        <w:rPr>
          <w:rStyle w:val="apple-tab-span"/>
          <w:rFonts w:asciiTheme="minorHAnsi" w:eastAsiaTheme="majorEastAsia" w:hAnsiTheme="minorHAnsi" w:cstheme="minorHAnsi"/>
          <w:color w:val="000000"/>
          <w:sz w:val="22"/>
          <w:szCs w:val="22"/>
        </w:rPr>
        <w:tab/>
      </w:r>
      <w:r w:rsidRPr="00B2561F">
        <w:t>- match range and code</w:t>
      </w:r>
    </w:p>
    <w:p w14:paraId="74924F12" w14:textId="77777777" w:rsidR="0013023D" w:rsidRPr="00B2561F" w:rsidRDefault="0013023D">
      <w:pPr>
        <w:pStyle w:val="NormalWeb"/>
      </w:pPr>
      <w:r w:rsidRPr="00B2561F">
        <w:t>    &lt;indented code&gt;</w:t>
      </w:r>
    </w:p>
    <w:p w14:paraId="2BF06C7D" w14:textId="77777777" w:rsidR="0013023D" w:rsidRPr="00B2561F" w:rsidRDefault="0013023D">
      <w:pPr>
        <w:pStyle w:val="NormalWeb"/>
      </w:pPr>
      <w:r w:rsidRPr="00B2561F">
        <w:t>  &lt;match&gt;,&lt;match..match&gt; : &lt;code&gt;</w:t>
      </w:r>
      <w:r w:rsidRPr="00B2561F">
        <w:rPr>
          <w:rStyle w:val="apple-tab-span"/>
          <w:rFonts w:asciiTheme="minorHAnsi" w:eastAsiaTheme="majorEastAsia" w:hAnsiTheme="minorHAnsi" w:cstheme="minorHAnsi"/>
          <w:color w:val="000000"/>
          <w:sz w:val="22"/>
          <w:szCs w:val="22"/>
        </w:rPr>
        <w:tab/>
      </w:r>
      <w:r w:rsidRPr="00B2561F">
        <w:rPr>
          <w:rStyle w:val="apple-tab-span"/>
          <w:rFonts w:asciiTheme="minorHAnsi" w:eastAsiaTheme="majorEastAsia" w:hAnsiTheme="minorHAnsi" w:cstheme="minorHAnsi"/>
          <w:color w:val="000000"/>
          <w:sz w:val="22"/>
          <w:szCs w:val="22"/>
        </w:rPr>
        <w:tab/>
      </w:r>
      <w:r w:rsidRPr="00B2561F">
        <w:t>- match value, range, and code</w:t>
      </w:r>
    </w:p>
    <w:p w14:paraId="417EB022" w14:textId="77777777" w:rsidR="0013023D" w:rsidRPr="00B2561F" w:rsidRDefault="0013023D">
      <w:pPr>
        <w:pStyle w:val="NormalWeb"/>
      </w:pPr>
      <w:r w:rsidRPr="00B2561F">
        <w:t>    &lt;indented code&gt;</w:t>
      </w:r>
    </w:p>
    <w:p w14:paraId="3437CF16" w14:textId="77777777" w:rsidR="0013023D" w:rsidRPr="00B2561F" w:rsidRDefault="0013023D">
      <w:pPr>
        <w:pStyle w:val="NormalWeb"/>
      </w:pPr>
      <w:r w:rsidRPr="00B2561F">
        <w:rPr>
          <w:b/>
          <w:bCs/>
        </w:rPr>
        <w:t>  OTHER : &lt;code&gt;</w:t>
      </w:r>
      <w:r w:rsidRPr="00B2561F">
        <w:rPr>
          <w:rStyle w:val="apple-tab-span"/>
          <w:rFonts w:asciiTheme="minorHAnsi" w:eastAsiaTheme="majorEastAsia" w:hAnsiTheme="minorHAnsi" w:cstheme="minorHAnsi"/>
          <w:color w:val="000000"/>
          <w:sz w:val="22"/>
          <w:szCs w:val="22"/>
        </w:rPr>
        <w:tab/>
      </w:r>
      <w:r w:rsidRPr="00B2561F">
        <w:rPr>
          <w:rStyle w:val="apple-tab-span"/>
          <w:rFonts w:asciiTheme="minorHAnsi" w:eastAsiaTheme="majorEastAsia" w:hAnsiTheme="minorHAnsi" w:cstheme="minorHAnsi"/>
          <w:color w:val="000000"/>
          <w:sz w:val="22"/>
          <w:szCs w:val="22"/>
        </w:rPr>
        <w:tab/>
      </w:r>
      <w:r w:rsidRPr="00B2561F">
        <w:rPr>
          <w:rStyle w:val="apple-tab-span"/>
          <w:rFonts w:asciiTheme="minorHAnsi" w:eastAsiaTheme="majorEastAsia" w:hAnsiTheme="minorHAnsi" w:cstheme="minorHAnsi"/>
          <w:color w:val="000000"/>
          <w:sz w:val="22"/>
          <w:szCs w:val="22"/>
        </w:rPr>
        <w:tab/>
      </w:r>
      <w:r w:rsidRPr="00B2561F">
        <w:rPr>
          <w:rStyle w:val="apple-tab-span"/>
          <w:rFonts w:asciiTheme="minorHAnsi" w:eastAsiaTheme="majorEastAsia" w:hAnsiTheme="minorHAnsi" w:cstheme="minorHAnsi"/>
          <w:color w:val="000000"/>
          <w:sz w:val="22"/>
          <w:szCs w:val="22"/>
        </w:rPr>
        <w:tab/>
      </w:r>
      <w:r w:rsidRPr="00B2561F">
        <w:t>- optional OTHER case, in case no match found</w:t>
      </w:r>
    </w:p>
    <w:p w14:paraId="5C104473" w14:textId="77777777" w:rsidR="0013023D" w:rsidRDefault="0013023D">
      <w:pPr>
        <w:pStyle w:val="NormalWeb"/>
      </w:pPr>
      <w:r w:rsidRPr="00B2561F">
        <w:t>    &lt;indented code&gt;</w:t>
      </w:r>
    </w:p>
    <w:p w14:paraId="7331CA43" w14:textId="77777777" w:rsidR="00D17CDD" w:rsidRPr="00B2561F" w:rsidRDefault="00D17CDD">
      <w:pPr>
        <w:pStyle w:val="NormalWeb"/>
      </w:pPr>
    </w:p>
    <w:p w14:paraId="188B224C" w14:textId="77777777" w:rsidR="004A2628" w:rsidRPr="004A2628" w:rsidRDefault="004A2628" w:rsidP="004A2628">
      <w:pPr>
        <w:pStyle w:val="NoSpacing"/>
        <w:shd w:val="clear" w:color="auto" w:fill="FFC000" w:themeFill="accent4"/>
      </w:pPr>
      <w:r w:rsidRPr="004A2628">
        <w:t>{{14.4.12_Example_WRD_CASE}}</w:t>
      </w:r>
    </w:p>
    <w:p w14:paraId="2CAF779B" w14:textId="77777777" w:rsidR="004A2628" w:rsidRPr="004A2628" w:rsidRDefault="004A2628" w:rsidP="004A2628">
      <w:pPr>
        <w:pStyle w:val="NoSpacing"/>
        <w:shd w:val="clear" w:color="auto" w:fill="FFC000" w:themeFill="accent4"/>
      </w:pPr>
      <w:r w:rsidRPr="004A2628">
        <w:t>{{</w:t>
      </w:r>
    </w:p>
    <w:p w14:paraId="628C3F69" w14:textId="77777777" w:rsidR="004A2628" w:rsidRPr="004A2628" w:rsidRDefault="004A2628" w:rsidP="004A2628">
      <w:pPr>
        <w:pStyle w:val="NoSpacing"/>
        <w:shd w:val="clear" w:color="auto" w:fill="FFC000" w:themeFill="accent4"/>
      </w:pPr>
      <w:r w:rsidRPr="004A2628">
        <w:t>CASE target                                     - CASE with target value</w:t>
      </w:r>
    </w:p>
    <w:p w14:paraId="396991A3" w14:textId="77777777" w:rsidR="004A2628" w:rsidRPr="004A2628" w:rsidRDefault="004A2628" w:rsidP="004A2628">
      <w:pPr>
        <w:pStyle w:val="NoSpacing"/>
        <w:shd w:val="clear" w:color="auto" w:fill="FFC000" w:themeFill="accent4"/>
      </w:pPr>
      <w:r w:rsidRPr="004A2628">
        <w:t xml:space="preserve">  &lt;match&gt; : &lt;code&gt;                              - match value and code</w:t>
      </w:r>
    </w:p>
    <w:p w14:paraId="2204E2AC" w14:textId="77777777" w:rsidR="004A2628" w:rsidRPr="004A2628" w:rsidRDefault="004A2628" w:rsidP="004A2628">
      <w:pPr>
        <w:pStyle w:val="NoSpacing"/>
        <w:shd w:val="clear" w:color="auto" w:fill="FFC000" w:themeFill="accent4"/>
      </w:pPr>
      <w:r w:rsidRPr="004A2628">
        <w:t xml:space="preserve">    &lt;indented code&gt;</w:t>
      </w:r>
    </w:p>
    <w:p w14:paraId="3078ACC3" w14:textId="77777777" w:rsidR="004A2628" w:rsidRPr="004A2628" w:rsidRDefault="004A2628" w:rsidP="004A2628">
      <w:pPr>
        <w:pStyle w:val="NoSpacing"/>
        <w:shd w:val="clear" w:color="auto" w:fill="FFC000" w:themeFill="accent4"/>
      </w:pPr>
      <w:r w:rsidRPr="004A2628">
        <w:t xml:space="preserve">  &lt;match..match&gt; : &lt;code&gt;                       - match range and code</w:t>
      </w:r>
    </w:p>
    <w:p w14:paraId="20888B3C" w14:textId="77777777" w:rsidR="004A2628" w:rsidRPr="004A2628" w:rsidRDefault="004A2628" w:rsidP="004A2628">
      <w:pPr>
        <w:pStyle w:val="NoSpacing"/>
        <w:shd w:val="clear" w:color="auto" w:fill="FFC000" w:themeFill="accent4"/>
      </w:pPr>
      <w:r w:rsidRPr="004A2628">
        <w:t xml:space="preserve">    &lt;indented code&gt;</w:t>
      </w:r>
    </w:p>
    <w:p w14:paraId="315240D5" w14:textId="77777777" w:rsidR="004A2628" w:rsidRPr="004A2628" w:rsidRDefault="004A2628" w:rsidP="004A2628">
      <w:pPr>
        <w:pStyle w:val="NoSpacing"/>
        <w:shd w:val="clear" w:color="auto" w:fill="FFC000" w:themeFill="accent4"/>
      </w:pPr>
      <w:r w:rsidRPr="004A2628">
        <w:t xml:space="preserve">  &lt;match&gt;,&lt;match..match&gt; : &lt;code&gt;               - match value, range, and code</w:t>
      </w:r>
    </w:p>
    <w:p w14:paraId="3B8E0285" w14:textId="77777777" w:rsidR="004A2628" w:rsidRPr="004A2628" w:rsidRDefault="004A2628" w:rsidP="004A2628">
      <w:pPr>
        <w:pStyle w:val="NoSpacing"/>
        <w:shd w:val="clear" w:color="auto" w:fill="FFC000" w:themeFill="accent4"/>
      </w:pPr>
      <w:r w:rsidRPr="004A2628">
        <w:t xml:space="preserve">    &lt;indented code&gt;</w:t>
      </w:r>
    </w:p>
    <w:p w14:paraId="52038BAC" w14:textId="77777777" w:rsidR="004A2628" w:rsidRPr="004A2628" w:rsidRDefault="004A2628" w:rsidP="004A2628">
      <w:pPr>
        <w:pStyle w:val="NoSpacing"/>
        <w:shd w:val="clear" w:color="auto" w:fill="FFC000" w:themeFill="accent4"/>
      </w:pPr>
      <w:r w:rsidRPr="004A2628">
        <w:t xml:space="preserve">  OTHER : &lt;code&gt;                                - optional OTHER case, in case no match found</w:t>
      </w:r>
    </w:p>
    <w:p w14:paraId="6D1219C7" w14:textId="77777777" w:rsidR="004A2628" w:rsidRPr="004A2628" w:rsidRDefault="004A2628" w:rsidP="004A2628">
      <w:pPr>
        <w:pStyle w:val="NoSpacing"/>
        <w:shd w:val="clear" w:color="auto" w:fill="FFC000" w:themeFill="accent4"/>
      </w:pPr>
      <w:r w:rsidRPr="004A2628">
        <w:t xml:space="preserve">    &lt;indented code&gt;</w:t>
      </w:r>
    </w:p>
    <w:p w14:paraId="6A73CE64" w14:textId="77777777" w:rsidR="004A2628" w:rsidRPr="004A2628" w:rsidRDefault="004A2628" w:rsidP="004A2628">
      <w:pPr>
        <w:pStyle w:val="NoSpacing"/>
        <w:shd w:val="clear" w:color="auto" w:fill="FFC000" w:themeFill="accent4"/>
      </w:pPr>
      <w:r w:rsidRPr="004A2628">
        <w:t>}}</w:t>
      </w:r>
    </w:p>
    <w:p w14:paraId="77C1D021" w14:textId="77777777" w:rsidR="004A2628" w:rsidRPr="004A2628" w:rsidRDefault="004A2628" w:rsidP="004A2628">
      <w:pPr>
        <w:pStyle w:val="NoSpacing"/>
        <w:shd w:val="clear" w:color="auto" w:fill="FFC000" w:themeFill="accent4"/>
      </w:pPr>
      <w:r w:rsidRPr="004A2628">
        <w:t>CON</w:t>
      </w:r>
    </w:p>
    <w:p w14:paraId="615A8137" w14:textId="77777777" w:rsidR="004A2628" w:rsidRPr="004A2628" w:rsidRDefault="004A2628" w:rsidP="004A2628">
      <w:pPr>
        <w:pStyle w:val="NoSpacing"/>
        <w:shd w:val="clear" w:color="auto" w:fill="FFC000" w:themeFill="accent4"/>
      </w:pPr>
      <w:r w:rsidRPr="004A2628">
        <w:t xml:space="preserve"> {System Clock}</w:t>
      </w:r>
    </w:p>
    <w:p w14:paraId="681C054D" w14:textId="77777777" w:rsidR="004A2628" w:rsidRPr="004A2628" w:rsidRDefault="004A2628" w:rsidP="004A2628">
      <w:pPr>
        <w:pStyle w:val="NoSpacing"/>
        <w:shd w:val="clear" w:color="auto" w:fill="FFC000" w:themeFill="accent4"/>
      </w:pPr>
      <w:r w:rsidRPr="004A2628">
        <w:t xml:space="preserve">  _clkfreq = 200_000_000                         ' set system clock</w:t>
      </w:r>
    </w:p>
    <w:p w14:paraId="16045183" w14:textId="77777777" w:rsidR="004A2628" w:rsidRPr="004A2628" w:rsidRDefault="004A2628" w:rsidP="004A2628">
      <w:pPr>
        <w:pStyle w:val="NoSpacing"/>
        <w:shd w:val="clear" w:color="auto" w:fill="5B9BD5" w:themeFill="accent1"/>
      </w:pPr>
      <w:r w:rsidRPr="004A2628">
        <w:t>PUB main()|x,y,z,pinfield</w:t>
      </w:r>
    </w:p>
    <w:p w14:paraId="3EB7CFB4" w14:textId="77777777" w:rsidR="004A2628" w:rsidRPr="004A2628" w:rsidRDefault="004A2628" w:rsidP="004A2628">
      <w:pPr>
        <w:pStyle w:val="NoSpacing"/>
        <w:shd w:val="clear" w:color="auto" w:fill="5B9BD5" w:themeFill="accent1"/>
      </w:pPr>
    </w:p>
    <w:p w14:paraId="2CA80050" w14:textId="77777777" w:rsidR="004A2628" w:rsidRPr="004A2628" w:rsidRDefault="004A2628" w:rsidP="004A2628">
      <w:pPr>
        <w:pStyle w:val="NoSpacing"/>
        <w:shd w:val="clear" w:color="auto" w:fill="5B9BD5" w:themeFill="accent1"/>
      </w:pPr>
      <w:r w:rsidRPr="004A2628">
        <w:t xml:space="preserve">    x,y,z := 1,2,3</w:t>
      </w:r>
    </w:p>
    <w:p w14:paraId="4420C152" w14:textId="77777777" w:rsidR="004A2628" w:rsidRPr="004A2628" w:rsidRDefault="004A2628" w:rsidP="004A2628">
      <w:pPr>
        <w:pStyle w:val="NoSpacing"/>
        <w:shd w:val="clear" w:color="auto" w:fill="5B9BD5" w:themeFill="accent1"/>
      </w:pPr>
      <w:r w:rsidRPr="004A2628">
        <w:t xml:space="preserve">    Case x + y</w:t>
      </w:r>
    </w:p>
    <w:p w14:paraId="37A552D6" w14:textId="77777777" w:rsidR="004A2628" w:rsidRPr="004A2628" w:rsidRDefault="004A2628" w:rsidP="004A2628">
      <w:pPr>
        <w:pStyle w:val="NoSpacing"/>
        <w:shd w:val="clear" w:color="auto" w:fill="5B9BD5" w:themeFill="accent1"/>
      </w:pPr>
      <w:r w:rsidRPr="004A2628">
        <w:t xml:space="preserve">      3 : debug(udec(x),udec(y))               'match value and code</w:t>
      </w:r>
    </w:p>
    <w:p w14:paraId="5C67B2BC" w14:textId="77777777" w:rsidR="004A2628" w:rsidRPr="004A2628" w:rsidRDefault="004A2628" w:rsidP="004A2628">
      <w:pPr>
        <w:pStyle w:val="NoSpacing"/>
        <w:shd w:val="clear" w:color="auto" w:fill="5B9BD5" w:themeFill="accent1"/>
      </w:pPr>
      <w:r w:rsidRPr="004A2628">
        <w:t xml:space="preserve">      1 : debug(udec(x))</w:t>
      </w:r>
    </w:p>
    <w:p w14:paraId="1140ABB8" w14:textId="77777777" w:rsidR="004A2628" w:rsidRPr="004A2628" w:rsidRDefault="004A2628" w:rsidP="004A2628">
      <w:pPr>
        <w:pStyle w:val="NoSpacing"/>
        <w:shd w:val="clear" w:color="auto" w:fill="5B9BD5" w:themeFill="accent1"/>
      </w:pPr>
      <w:r w:rsidRPr="004A2628">
        <w:t xml:space="preserve">      2 : debug(udec(y))</w:t>
      </w:r>
    </w:p>
    <w:p w14:paraId="79086804" w14:textId="77777777" w:rsidR="004A2628" w:rsidRPr="004A2628" w:rsidRDefault="004A2628" w:rsidP="004A2628">
      <w:pPr>
        <w:pStyle w:val="NoSpacing"/>
        <w:shd w:val="clear" w:color="auto" w:fill="5B9BD5" w:themeFill="accent1"/>
      </w:pPr>
    </w:p>
    <w:p w14:paraId="528B47CE" w14:textId="77777777" w:rsidR="004A2628" w:rsidRPr="004A2628" w:rsidRDefault="004A2628" w:rsidP="004A2628">
      <w:pPr>
        <w:pStyle w:val="NoSpacing"/>
        <w:shd w:val="clear" w:color="auto" w:fill="5B9BD5" w:themeFill="accent1"/>
      </w:pPr>
      <w:r w:rsidRPr="004A2628">
        <w:t xml:space="preserve">    x,y,z := "A","B","C"</w:t>
      </w:r>
    </w:p>
    <w:p w14:paraId="444E8878" w14:textId="77777777" w:rsidR="004A2628" w:rsidRPr="004A2628" w:rsidRDefault="004A2628" w:rsidP="004A2628">
      <w:pPr>
        <w:pStyle w:val="NoSpacing"/>
        <w:shd w:val="clear" w:color="auto" w:fill="5B9BD5" w:themeFill="accent1"/>
      </w:pPr>
      <w:r w:rsidRPr="004A2628">
        <w:t xml:space="preserve">    Case "A"</w:t>
      </w:r>
    </w:p>
    <w:p w14:paraId="13D64D3F" w14:textId="77777777" w:rsidR="004A2628" w:rsidRPr="004A2628" w:rsidRDefault="004A2628" w:rsidP="004A2628">
      <w:pPr>
        <w:pStyle w:val="NoSpacing"/>
        <w:shd w:val="clear" w:color="auto" w:fill="5B9BD5" w:themeFill="accent1"/>
      </w:pPr>
      <w:r w:rsidRPr="004A2628">
        <w:t xml:space="preserve">      "A" : debug(udec(x))</w:t>
      </w:r>
    </w:p>
    <w:p w14:paraId="1F5E21B6" w14:textId="77777777" w:rsidR="004A2628" w:rsidRPr="004A2628" w:rsidRDefault="004A2628" w:rsidP="004A2628">
      <w:pPr>
        <w:pStyle w:val="NoSpacing"/>
        <w:shd w:val="clear" w:color="auto" w:fill="5B9BD5" w:themeFill="accent1"/>
      </w:pPr>
      <w:r w:rsidRPr="004A2628">
        <w:t xml:space="preserve">      "B" : debug(udec(y))</w:t>
      </w:r>
    </w:p>
    <w:p w14:paraId="794002F4" w14:textId="77777777" w:rsidR="004A2628" w:rsidRPr="004A2628" w:rsidRDefault="004A2628" w:rsidP="004A2628">
      <w:pPr>
        <w:pStyle w:val="NoSpacing"/>
        <w:shd w:val="clear" w:color="auto" w:fill="5B9BD5" w:themeFill="accent1"/>
      </w:pPr>
      <w:r w:rsidRPr="004A2628">
        <w:t xml:space="preserve">      "C" : debug(udec(z))</w:t>
      </w:r>
    </w:p>
    <w:p w14:paraId="27BE418E" w14:textId="77777777" w:rsidR="004A2628" w:rsidRPr="004A2628" w:rsidRDefault="004A2628" w:rsidP="004A2628">
      <w:pPr>
        <w:pStyle w:val="NoSpacing"/>
        <w:shd w:val="clear" w:color="auto" w:fill="5B9BD5" w:themeFill="accent1"/>
      </w:pPr>
    </w:p>
    <w:p w14:paraId="1CC58204" w14:textId="77777777" w:rsidR="004A2628" w:rsidRDefault="004A2628" w:rsidP="004A2628">
      <w:pPr>
        <w:pStyle w:val="NoSpacing"/>
        <w:shd w:val="clear" w:color="auto" w:fill="5B9BD5" w:themeFill="accent1"/>
      </w:pPr>
      <w:r w:rsidRPr="004A2628">
        <w:t xml:space="preserve">   </w:t>
      </w:r>
    </w:p>
    <w:p w14:paraId="48E5A240" w14:textId="19886122" w:rsidR="004A2628" w:rsidRPr="004A2628" w:rsidRDefault="004A2628" w:rsidP="004A2628">
      <w:pPr>
        <w:pStyle w:val="NoSpacing"/>
        <w:shd w:val="clear" w:color="auto" w:fill="5B9BD5" w:themeFill="accent1"/>
      </w:pPr>
      <w:r>
        <w:t xml:space="preserve">   </w:t>
      </w:r>
      <w:r w:rsidRPr="004A2628">
        <w:t xml:space="preserve"> pinfield := (0 addpins 7)</w:t>
      </w:r>
    </w:p>
    <w:p w14:paraId="2C8E5DE6" w14:textId="77777777" w:rsidR="004A2628" w:rsidRPr="004A2628" w:rsidRDefault="004A2628" w:rsidP="004A2628">
      <w:pPr>
        <w:pStyle w:val="NoSpacing"/>
        <w:shd w:val="clear" w:color="auto" w:fill="5B9BD5" w:themeFill="accent1"/>
      </w:pPr>
      <w:r w:rsidRPr="004A2628">
        <w:t xml:space="preserve">    repeat x from 0 to 8</w:t>
      </w:r>
    </w:p>
    <w:p w14:paraId="6CB50290" w14:textId="77777777" w:rsidR="004A2628" w:rsidRPr="004A2628" w:rsidRDefault="004A2628" w:rsidP="004A2628">
      <w:pPr>
        <w:pStyle w:val="NoSpacing"/>
        <w:shd w:val="clear" w:color="auto" w:fill="5B9BD5" w:themeFill="accent1"/>
      </w:pPr>
      <w:r w:rsidRPr="004A2628">
        <w:t xml:space="preserve">      Case x</w:t>
      </w:r>
    </w:p>
    <w:p w14:paraId="77304F7C" w14:textId="77777777" w:rsidR="004A2628" w:rsidRPr="004A2628" w:rsidRDefault="004A2628" w:rsidP="004A2628">
      <w:pPr>
        <w:pStyle w:val="NoSpacing"/>
        <w:shd w:val="clear" w:color="auto" w:fill="5B9BD5" w:themeFill="accent1"/>
      </w:pPr>
      <w:r w:rsidRPr="004A2628">
        <w:t xml:space="preserve">          0 : pinhigh(0)</w:t>
      </w:r>
    </w:p>
    <w:p w14:paraId="13664DF2" w14:textId="77777777" w:rsidR="004A2628" w:rsidRPr="004A2628" w:rsidRDefault="004A2628" w:rsidP="004A2628">
      <w:pPr>
        <w:pStyle w:val="NoSpacing"/>
        <w:shd w:val="clear" w:color="auto" w:fill="5B9BD5" w:themeFill="accent1"/>
      </w:pPr>
      <w:r w:rsidRPr="004A2628">
        <w:t xml:space="preserve">          1 : pinhigh(1)</w:t>
      </w:r>
    </w:p>
    <w:p w14:paraId="56C9072B" w14:textId="77777777" w:rsidR="004A2628" w:rsidRPr="004A2628" w:rsidRDefault="004A2628" w:rsidP="004A2628">
      <w:pPr>
        <w:pStyle w:val="NoSpacing"/>
        <w:shd w:val="clear" w:color="auto" w:fill="5B9BD5" w:themeFill="accent1"/>
      </w:pPr>
      <w:r w:rsidRPr="004A2628">
        <w:t xml:space="preserve">          2 : pinhigh(2)</w:t>
      </w:r>
    </w:p>
    <w:p w14:paraId="7924D6AF" w14:textId="77777777" w:rsidR="004A2628" w:rsidRPr="004A2628" w:rsidRDefault="004A2628" w:rsidP="004A2628">
      <w:pPr>
        <w:pStyle w:val="NoSpacing"/>
        <w:shd w:val="clear" w:color="auto" w:fill="5B9BD5" w:themeFill="accent1"/>
      </w:pPr>
      <w:r w:rsidRPr="004A2628">
        <w:t xml:space="preserve">          3 : pinhigh(3)</w:t>
      </w:r>
    </w:p>
    <w:p w14:paraId="154CDE27" w14:textId="77777777" w:rsidR="004A2628" w:rsidRPr="004A2628" w:rsidRDefault="004A2628" w:rsidP="004A2628">
      <w:pPr>
        <w:pStyle w:val="NoSpacing"/>
        <w:shd w:val="clear" w:color="auto" w:fill="5B9BD5" w:themeFill="accent1"/>
      </w:pPr>
      <w:r w:rsidRPr="004A2628">
        <w:t xml:space="preserve">          4 : pinhigh(4)</w:t>
      </w:r>
    </w:p>
    <w:p w14:paraId="40F34B45" w14:textId="77777777" w:rsidR="004A2628" w:rsidRPr="004A2628" w:rsidRDefault="004A2628" w:rsidP="004A2628">
      <w:pPr>
        <w:pStyle w:val="NoSpacing"/>
        <w:shd w:val="clear" w:color="auto" w:fill="5B9BD5" w:themeFill="accent1"/>
      </w:pPr>
      <w:r w:rsidRPr="004A2628">
        <w:t xml:space="preserve">          5 : pinhigh(5)</w:t>
      </w:r>
    </w:p>
    <w:p w14:paraId="509B6C62" w14:textId="77777777" w:rsidR="004A2628" w:rsidRPr="004A2628" w:rsidRDefault="004A2628" w:rsidP="004A2628">
      <w:pPr>
        <w:pStyle w:val="NoSpacing"/>
        <w:shd w:val="clear" w:color="auto" w:fill="5B9BD5" w:themeFill="accent1"/>
      </w:pPr>
      <w:r w:rsidRPr="004A2628">
        <w:t xml:space="preserve">          6 : pinhigh(6)</w:t>
      </w:r>
    </w:p>
    <w:p w14:paraId="7599CF07" w14:textId="77777777" w:rsidR="004A2628" w:rsidRPr="004A2628" w:rsidRDefault="004A2628" w:rsidP="004A2628">
      <w:pPr>
        <w:pStyle w:val="NoSpacing"/>
        <w:shd w:val="clear" w:color="auto" w:fill="5B9BD5" w:themeFill="accent1"/>
      </w:pPr>
      <w:r w:rsidRPr="004A2628">
        <w:t xml:space="preserve">          7 : pinhigh(7)</w:t>
      </w:r>
    </w:p>
    <w:p w14:paraId="28A8412C" w14:textId="31BB2491" w:rsidR="004A2628" w:rsidRPr="004A2628" w:rsidRDefault="004A2628" w:rsidP="004A2628">
      <w:pPr>
        <w:pStyle w:val="NoSpacing"/>
        <w:shd w:val="clear" w:color="auto" w:fill="5B9BD5" w:themeFill="accent1"/>
      </w:pPr>
      <w:r w:rsidRPr="004A2628">
        <w:t xml:space="preserve">       </w:t>
      </w:r>
      <w:r>
        <w:t xml:space="preserve">  </w:t>
      </w:r>
      <w:r w:rsidRPr="004A2628">
        <w:t xml:space="preserve"> other : pinlow(pinfield)      'optional OTHER case, in case no match found</w:t>
      </w:r>
    </w:p>
    <w:p w14:paraId="59D8F1C0" w14:textId="200317F7" w:rsidR="004A2628" w:rsidRPr="004A2628" w:rsidRDefault="004A2628" w:rsidP="004A2628">
      <w:pPr>
        <w:pStyle w:val="NoSpacing"/>
        <w:shd w:val="clear" w:color="auto" w:fill="5B9BD5" w:themeFill="accent1"/>
      </w:pPr>
      <w:r w:rsidRPr="004A2628">
        <w:t xml:space="preserve">    waitms(500)</w:t>
      </w:r>
    </w:p>
    <w:p w14:paraId="72BF3880" w14:textId="77777777" w:rsidR="004A2628" w:rsidRPr="004A2628" w:rsidRDefault="004A2628" w:rsidP="004A2628">
      <w:pPr>
        <w:pStyle w:val="NoSpacing"/>
        <w:shd w:val="clear" w:color="auto" w:fill="5B9BD5" w:themeFill="accent1"/>
      </w:pPr>
      <w:r w:rsidRPr="004A2628">
        <w:t xml:space="preserve">    pinfloat(pinfield)</w:t>
      </w:r>
    </w:p>
    <w:p w14:paraId="2CE779F7" w14:textId="77777777" w:rsidR="004A2628" w:rsidRPr="004A2628" w:rsidRDefault="004A2628" w:rsidP="004A2628">
      <w:pPr>
        <w:pStyle w:val="NoSpacing"/>
        <w:shd w:val="clear" w:color="auto" w:fill="5B9BD5" w:themeFill="accent1"/>
      </w:pPr>
    </w:p>
    <w:p w14:paraId="473ECF1F" w14:textId="77777777" w:rsidR="004A2628" w:rsidRPr="004A2628" w:rsidRDefault="004A2628" w:rsidP="004A2628">
      <w:pPr>
        <w:pStyle w:val="NoSpacing"/>
        <w:shd w:val="clear" w:color="auto" w:fill="5B9BD5" w:themeFill="accent1"/>
      </w:pPr>
      <w:r w:rsidRPr="004A2628">
        <w:t xml:space="preserve">    pinfield := (0 addpins 7)</w:t>
      </w:r>
    </w:p>
    <w:p w14:paraId="4F9CC2A9" w14:textId="77777777" w:rsidR="004A2628" w:rsidRPr="004A2628" w:rsidRDefault="004A2628" w:rsidP="004A2628">
      <w:pPr>
        <w:pStyle w:val="NoSpacing"/>
        <w:shd w:val="clear" w:color="auto" w:fill="5B9BD5" w:themeFill="accent1"/>
      </w:pPr>
      <w:r w:rsidRPr="004A2628">
        <w:t xml:space="preserve">    repeat x from 0 to 8</w:t>
      </w:r>
    </w:p>
    <w:p w14:paraId="4BE4A489" w14:textId="77777777" w:rsidR="004A2628" w:rsidRPr="004A2628" w:rsidRDefault="004A2628" w:rsidP="004A2628">
      <w:pPr>
        <w:pStyle w:val="NoSpacing"/>
        <w:shd w:val="clear" w:color="auto" w:fill="5B9BD5" w:themeFill="accent1"/>
      </w:pPr>
      <w:r w:rsidRPr="004A2628">
        <w:t xml:space="preserve">      Case x</w:t>
      </w:r>
    </w:p>
    <w:p w14:paraId="1D88FF20" w14:textId="77777777" w:rsidR="004A2628" w:rsidRPr="004A2628" w:rsidRDefault="004A2628" w:rsidP="004A2628">
      <w:pPr>
        <w:pStyle w:val="NoSpacing"/>
        <w:shd w:val="clear" w:color="auto" w:fill="5B9BD5" w:themeFill="accent1"/>
      </w:pPr>
      <w:r w:rsidRPr="004A2628">
        <w:t xml:space="preserve">        0    :  pinhigh(0)</w:t>
      </w:r>
    </w:p>
    <w:p w14:paraId="2BB042EC" w14:textId="77777777" w:rsidR="004A2628" w:rsidRPr="004A2628" w:rsidRDefault="004A2628" w:rsidP="004A2628">
      <w:pPr>
        <w:pStyle w:val="NoSpacing"/>
        <w:shd w:val="clear" w:color="auto" w:fill="5B9BD5" w:themeFill="accent1"/>
      </w:pPr>
      <w:r w:rsidRPr="004A2628">
        <w:t xml:space="preserve">        1    :  pinhigh(1)</w:t>
      </w:r>
    </w:p>
    <w:p w14:paraId="24041879" w14:textId="77777777" w:rsidR="004A2628" w:rsidRPr="004A2628" w:rsidRDefault="004A2628" w:rsidP="004A2628">
      <w:pPr>
        <w:pStyle w:val="NoSpacing"/>
        <w:shd w:val="clear" w:color="auto" w:fill="5B9BD5" w:themeFill="accent1"/>
      </w:pPr>
      <w:r w:rsidRPr="004A2628">
        <w:t xml:space="preserve">        2..3 :  pinhigh(pinfield)     'match range and code</w:t>
      </w:r>
    </w:p>
    <w:p w14:paraId="4C2BB166" w14:textId="77777777" w:rsidR="004A2628" w:rsidRPr="004A2628" w:rsidRDefault="004A2628" w:rsidP="004A2628">
      <w:pPr>
        <w:pStyle w:val="NoSpacing"/>
        <w:shd w:val="clear" w:color="auto" w:fill="5B9BD5" w:themeFill="accent1"/>
      </w:pPr>
      <w:r w:rsidRPr="004A2628">
        <w:t xml:space="preserve">        4..5 :  pinlow(pinfield)</w:t>
      </w:r>
    </w:p>
    <w:p w14:paraId="43416EEB" w14:textId="77777777" w:rsidR="004A2628" w:rsidRPr="004A2628" w:rsidRDefault="004A2628" w:rsidP="004A2628">
      <w:pPr>
        <w:pStyle w:val="NoSpacing"/>
        <w:shd w:val="clear" w:color="auto" w:fill="5B9BD5" w:themeFill="accent1"/>
      </w:pPr>
      <w:r w:rsidRPr="004A2628">
        <w:t xml:space="preserve">        6..7 :  pinhigh(4)            'execute multiple lines of code</w:t>
      </w:r>
    </w:p>
    <w:p w14:paraId="4049178B" w14:textId="77777777" w:rsidR="004A2628" w:rsidRPr="004A2628" w:rsidRDefault="004A2628" w:rsidP="004A2628">
      <w:pPr>
        <w:pStyle w:val="NoSpacing"/>
        <w:shd w:val="clear" w:color="auto" w:fill="5B9BD5" w:themeFill="accent1"/>
      </w:pPr>
      <w:r w:rsidRPr="004A2628">
        <w:t xml:space="preserve">                pinhigh(5)</w:t>
      </w:r>
    </w:p>
    <w:p w14:paraId="4F191818" w14:textId="77777777" w:rsidR="004A2628" w:rsidRPr="004A2628" w:rsidRDefault="004A2628" w:rsidP="004A2628">
      <w:pPr>
        <w:pStyle w:val="NoSpacing"/>
        <w:shd w:val="clear" w:color="auto" w:fill="5B9BD5" w:themeFill="accent1"/>
      </w:pPr>
      <w:r w:rsidRPr="004A2628">
        <w:t xml:space="preserve">                pinhigh(6)</w:t>
      </w:r>
    </w:p>
    <w:p w14:paraId="10BE4071" w14:textId="77777777" w:rsidR="004A2628" w:rsidRPr="004A2628" w:rsidRDefault="004A2628" w:rsidP="004A2628">
      <w:pPr>
        <w:pStyle w:val="NoSpacing"/>
        <w:shd w:val="clear" w:color="auto" w:fill="5B9BD5" w:themeFill="accent1"/>
      </w:pPr>
      <w:r w:rsidRPr="004A2628">
        <w:t xml:space="preserve">                pinhigh(7)</w:t>
      </w:r>
    </w:p>
    <w:p w14:paraId="6DBADBDB" w14:textId="77777777" w:rsidR="004A2628" w:rsidRPr="004A2628" w:rsidRDefault="004A2628" w:rsidP="004A2628">
      <w:pPr>
        <w:pStyle w:val="NoSpacing"/>
        <w:shd w:val="clear" w:color="auto" w:fill="5B9BD5" w:themeFill="accent1"/>
      </w:pPr>
      <w:r w:rsidRPr="004A2628">
        <w:t xml:space="preserve">        other : pinlow(pinfield)</w:t>
      </w:r>
    </w:p>
    <w:p w14:paraId="3491523A" w14:textId="77777777" w:rsidR="004A2628" w:rsidRPr="004A2628" w:rsidRDefault="004A2628" w:rsidP="004A2628">
      <w:pPr>
        <w:pStyle w:val="NoSpacing"/>
        <w:shd w:val="clear" w:color="auto" w:fill="5B9BD5" w:themeFill="accent1"/>
      </w:pPr>
      <w:r w:rsidRPr="004A2628">
        <w:t xml:space="preserve">     waitms(500)</w:t>
      </w:r>
    </w:p>
    <w:p w14:paraId="460C43AD" w14:textId="77777777" w:rsidR="004A2628" w:rsidRPr="004A2628" w:rsidRDefault="004A2628" w:rsidP="004A2628">
      <w:pPr>
        <w:pStyle w:val="NoSpacing"/>
        <w:shd w:val="clear" w:color="auto" w:fill="5B9BD5" w:themeFill="accent1"/>
      </w:pPr>
      <w:r w:rsidRPr="004A2628">
        <w:t xml:space="preserve">    pinfloat(pinfield)</w:t>
      </w:r>
    </w:p>
    <w:p w14:paraId="5F8D1E0F" w14:textId="77777777" w:rsidR="004A2628" w:rsidRPr="004A2628" w:rsidRDefault="004A2628" w:rsidP="004A2628">
      <w:pPr>
        <w:pStyle w:val="NoSpacing"/>
        <w:shd w:val="clear" w:color="auto" w:fill="5B9BD5" w:themeFill="accent1"/>
      </w:pPr>
    </w:p>
    <w:p w14:paraId="43C719F6" w14:textId="77777777" w:rsidR="004A2628" w:rsidRPr="004A2628" w:rsidRDefault="004A2628" w:rsidP="004A2628">
      <w:pPr>
        <w:pStyle w:val="NoSpacing"/>
        <w:shd w:val="clear" w:color="auto" w:fill="5B9BD5" w:themeFill="accent1"/>
      </w:pPr>
      <w:r w:rsidRPr="004A2628">
        <w:t xml:space="preserve">    pinfield := (0 addpins 7)</w:t>
      </w:r>
    </w:p>
    <w:p w14:paraId="483BDD84" w14:textId="77777777" w:rsidR="004A2628" w:rsidRPr="004A2628" w:rsidRDefault="004A2628" w:rsidP="004A2628">
      <w:pPr>
        <w:pStyle w:val="NoSpacing"/>
        <w:shd w:val="clear" w:color="auto" w:fill="5B9BD5" w:themeFill="accent1"/>
      </w:pPr>
      <w:r w:rsidRPr="004A2628">
        <w:t xml:space="preserve">    repeat x from 0 to 8</w:t>
      </w:r>
    </w:p>
    <w:p w14:paraId="3BADE10D" w14:textId="77777777" w:rsidR="004A2628" w:rsidRPr="004A2628" w:rsidRDefault="004A2628" w:rsidP="004A2628">
      <w:pPr>
        <w:pStyle w:val="NoSpacing"/>
        <w:shd w:val="clear" w:color="auto" w:fill="5B9BD5" w:themeFill="accent1"/>
      </w:pPr>
      <w:r w:rsidRPr="004A2628">
        <w:t xml:space="preserve">      Case x</w:t>
      </w:r>
    </w:p>
    <w:p w14:paraId="189F903C" w14:textId="77777777" w:rsidR="004A2628" w:rsidRPr="004A2628" w:rsidRDefault="004A2628" w:rsidP="004A2628">
      <w:pPr>
        <w:pStyle w:val="NoSpacing"/>
        <w:shd w:val="clear" w:color="auto" w:fill="5B9BD5" w:themeFill="accent1"/>
      </w:pPr>
      <w:r w:rsidRPr="004A2628">
        <w:t xml:space="preserve">        0      :  pinhigh(0)</w:t>
      </w:r>
    </w:p>
    <w:p w14:paraId="3C6CFF7A" w14:textId="77777777" w:rsidR="004A2628" w:rsidRPr="004A2628" w:rsidRDefault="004A2628" w:rsidP="004A2628">
      <w:pPr>
        <w:pStyle w:val="NoSpacing"/>
        <w:shd w:val="clear" w:color="auto" w:fill="5B9BD5" w:themeFill="accent1"/>
      </w:pPr>
      <w:r w:rsidRPr="004A2628">
        <w:t xml:space="preserve">        1      :  pinhigh(1)</w:t>
      </w:r>
    </w:p>
    <w:p w14:paraId="3C91AF35" w14:textId="77777777" w:rsidR="004A2628" w:rsidRPr="004A2628" w:rsidRDefault="004A2628" w:rsidP="004A2628">
      <w:pPr>
        <w:pStyle w:val="NoSpacing"/>
        <w:shd w:val="clear" w:color="auto" w:fill="5B9BD5" w:themeFill="accent1"/>
      </w:pPr>
      <w:r w:rsidRPr="004A2628">
        <w:t xml:space="preserve">        2,3..5 :  pinhigh(pinfield)     'match value, range, and code</w:t>
      </w:r>
    </w:p>
    <w:p w14:paraId="3BFB4D76" w14:textId="77777777" w:rsidR="004A2628" w:rsidRPr="004A2628" w:rsidRDefault="004A2628" w:rsidP="004A2628">
      <w:pPr>
        <w:pStyle w:val="NoSpacing"/>
        <w:shd w:val="clear" w:color="auto" w:fill="5B9BD5" w:themeFill="accent1"/>
      </w:pPr>
      <w:r w:rsidRPr="004A2628">
        <w:t xml:space="preserve">        6      :  pinlow(pinfield)</w:t>
      </w:r>
    </w:p>
    <w:p w14:paraId="32D76D1A" w14:textId="77777777" w:rsidR="004A2628" w:rsidRPr="004A2628" w:rsidRDefault="004A2628" w:rsidP="004A2628">
      <w:pPr>
        <w:pStyle w:val="NoSpacing"/>
        <w:shd w:val="clear" w:color="auto" w:fill="5B9BD5" w:themeFill="accent1"/>
      </w:pPr>
      <w:r w:rsidRPr="004A2628">
        <w:t xml:space="preserve">        7      :  pinhigh(7)            'execute multiple lines of code</w:t>
      </w:r>
    </w:p>
    <w:p w14:paraId="0D8151FE" w14:textId="77777777" w:rsidR="004A2628" w:rsidRPr="004A2628" w:rsidRDefault="004A2628" w:rsidP="004A2628">
      <w:pPr>
        <w:pStyle w:val="NoSpacing"/>
        <w:shd w:val="clear" w:color="auto" w:fill="5B9BD5" w:themeFill="accent1"/>
      </w:pPr>
      <w:r w:rsidRPr="004A2628">
        <w:t xml:space="preserve">       other   :  pinlow(pinfield)</w:t>
      </w:r>
    </w:p>
    <w:p w14:paraId="3533450E" w14:textId="77777777" w:rsidR="004A2628" w:rsidRPr="004A2628" w:rsidRDefault="004A2628" w:rsidP="004A2628">
      <w:pPr>
        <w:pStyle w:val="NoSpacing"/>
        <w:shd w:val="clear" w:color="auto" w:fill="5B9BD5" w:themeFill="accent1"/>
      </w:pPr>
      <w:r w:rsidRPr="004A2628">
        <w:t xml:space="preserve">     waitms(500)</w:t>
      </w:r>
    </w:p>
    <w:p w14:paraId="0AED0461" w14:textId="77777777" w:rsidR="004A2628" w:rsidRPr="004A2628" w:rsidRDefault="004A2628" w:rsidP="004A2628">
      <w:pPr>
        <w:pStyle w:val="NoSpacing"/>
        <w:shd w:val="clear" w:color="auto" w:fill="5B9BD5" w:themeFill="accent1"/>
      </w:pPr>
      <w:r w:rsidRPr="004A2628">
        <w:t xml:space="preserve">    pinfloat(pinfield)</w:t>
      </w:r>
    </w:p>
    <w:p w14:paraId="41CDABFE" w14:textId="77777777" w:rsidR="004A2628" w:rsidRPr="004A2628" w:rsidRDefault="004A2628" w:rsidP="004A2628">
      <w:pPr>
        <w:pStyle w:val="NoSpacing"/>
        <w:shd w:val="clear" w:color="auto" w:fill="5B9BD5" w:themeFill="accent1"/>
      </w:pPr>
    </w:p>
    <w:p w14:paraId="4419D194" w14:textId="0A4C164E" w:rsidR="00D17CDD" w:rsidRDefault="004A2628" w:rsidP="004A2628">
      <w:pPr>
        <w:pStyle w:val="NoSpacing"/>
        <w:shd w:val="clear" w:color="auto" w:fill="5B9BD5" w:themeFill="accent1"/>
        <w:rPr>
          <w:rFonts w:eastAsia="Times New Roman"/>
        </w:rPr>
      </w:pPr>
      <w:r w:rsidRPr="004A2628">
        <w:t xml:space="preserve">    repeat</w:t>
      </w:r>
      <w:r w:rsidR="00D17CDD">
        <w:br w:type="page"/>
      </w:r>
    </w:p>
    <w:p w14:paraId="2D89E0E6" w14:textId="2D0A4055" w:rsidR="00D17CDD" w:rsidRDefault="00D17CDD" w:rsidP="00503874">
      <w:pPr>
        <w:pStyle w:val="Heading3"/>
      </w:pPr>
      <w:r>
        <w:t>14.4.12_Example_WRD_CASE_FAST</w:t>
      </w:r>
    </w:p>
    <w:p w14:paraId="1D85B1FF" w14:textId="77777777" w:rsidR="00D17CDD" w:rsidRDefault="00D17CDD" w:rsidP="00503874">
      <w:pPr>
        <w:pStyle w:val="NormalWeb"/>
      </w:pPr>
    </w:p>
    <w:p w14:paraId="771ED839" w14:textId="5829511E" w:rsidR="0013023D" w:rsidRPr="00B2561F" w:rsidRDefault="0013023D">
      <w:pPr>
        <w:pStyle w:val="NormalWeb"/>
      </w:pPr>
      <w:r w:rsidRPr="00B2561F">
        <w:t>CASE_FAST is like CASE, but rather than sequentially comparing the target to a list of possible matches, it uses an indexed jump table of up to 256 entries to immediately branch to the appropriate code, saving time at a possible cost of larger compiled code. If there are only contiguous match values and no match ranges, the resulting code will actually be smaller than a normal CASE construct with more than several match values.</w:t>
      </w:r>
    </w:p>
    <w:p w14:paraId="755A0AD9" w14:textId="77777777" w:rsidR="0013023D" w:rsidRPr="00B2561F" w:rsidRDefault="0013023D">
      <w:pPr>
        <w:pStyle w:val="NormalWeb"/>
      </w:pPr>
      <w:r w:rsidRPr="00B2561F">
        <w:t>For CASE_FAST to compile, the match values/ranges must be unique constants which are all within 255 of each other.</w:t>
      </w:r>
    </w:p>
    <w:p w14:paraId="1A5F28AF" w14:textId="77777777" w:rsidR="0013023D" w:rsidRPr="00B2561F" w:rsidRDefault="0013023D" w:rsidP="00503874">
      <w:r w:rsidRPr="00B2561F">
        <w:t>CASE flag</w:t>
      </w:r>
    </w:p>
    <w:p w14:paraId="4FA8932C" w14:textId="77777777" w:rsidR="0013023D" w:rsidRPr="00B2561F" w:rsidRDefault="0013023D">
      <w:r w:rsidRPr="00B2561F">
        <w:t>    0: CASE_FAST chr</w:t>
      </w:r>
    </w:p>
    <w:p w14:paraId="1122D169" w14:textId="77777777" w:rsidR="0013023D" w:rsidRPr="00B2561F" w:rsidRDefault="0013023D">
      <w:r w:rsidRPr="00B2561F">
        <w:t>         0:     BYTEFILL(@screen, " ", screen_size)</w:t>
      </w:r>
    </w:p>
    <w:p w14:paraId="7FC85520" w14:textId="77777777" w:rsidR="0013023D" w:rsidRPr="00B2561F" w:rsidRDefault="0013023D">
      <w:r w:rsidRPr="00B2561F">
        <w:t>                col := row := 0</w:t>
      </w:r>
    </w:p>
    <w:p w14:paraId="43769E5E" w14:textId="77777777" w:rsidR="0013023D" w:rsidRPr="00B2561F" w:rsidRDefault="0013023D">
      <w:r w:rsidRPr="00B2561F">
        <w:t>         1:     col := row := 0</w:t>
      </w:r>
    </w:p>
    <w:p w14:paraId="38A64BCC" w14:textId="77777777" w:rsidR="0013023D" w:rsidRPr="00B2561F" w:rsidRDefault="0013023D">
      <w:r w:rsidRPr="00B2561F">
        <w:t>         2..7:  flag := chr</w:t>
      </w:r>
    </w:p>
    <w:p w14:paraId="5EB6AE2B" w14:textId="77777777" w:rsidR="0013023D" w:rsidRPr="00B2561F" w:rsidRDefault="0013023D">
      <w:r w:rsidRPr="00B2561F">
        <w:t>                RETURN</w:t>
      </w:r>
    </w:p>
    <w:p w14:paraId="21449864" w14:textId="77777777" w:rsidR="0013023D" w:rsidRPr="00B2561F" w:rsidRDefault="0013023D">
      <w:r w:rsidRPr="00B2561F">
        <w:t>         8:     IF col</w:t>
      </w:r>
    </w:p>
    <w:p w14:paraId="5F96F5F7" w14:textId="77777777" w:rsidR="0013023D" w:rsidRPr="00B2561F" w:rsidRDefault="0013023D">
      <w:r w:rsidRPr="00B2561F">
        <w:t>                  col--</w:t>
      </w:r>
    </w:p>
    <w:p w14:paraId="3D66E311" w14:textId="77777777" w:rsidR="0013023D" w:rsidRPr="00B2561F" w:rsidRDefault="0013023D">
      <w:r w:rsidRPr="00B2561F">
        <w:t>         9:     REPEAT</w:t>
      </w:r>
    </w:p>
    <w:p w14:paraId="2F21D0F4" w14:textId="77777777" w:rsidR="0013023D" w:rsidRPr="00B2561F" w:rsidRDefault="0013023D">
      <w:r w:rsidRPr="00B2561F">
        <w:t>                  out(" ")</w:t>
      </w:r>
    </w:p>
    <w:p w14:paraId="3F59E8F2" w14:textId="77777777" w:rsidR="0013023D" w:rsidRPr="00B2561F" w:rsidRDefault="0013023D">
      <w:r w:rsidRPr="00B2561F">
        <w:t>                WHILE col &amp; 7</w:t>
      </w:r>
    </w:p>
    <w:p w14:paraId="774A709D" w14:textId="77777777" w:rsidR="0013023D" w:rsidRPr="00B2561F" w:rsidRDefault="0013023D">
      <w:r w:rsidRPr="00B2561F">
        <w:t>         10:    RETURN</w:t>
      </w:r>
    </w:p>
    <w:p w14:paraId="7DCF3C08" w14:textId="77777777" w:rsidR="0013023D" w:rsidRPr="00B2561F" w:rsidRDefault="0013023D">
      <w:r w:rsidRPr="00B2561F">
        <w:t>         11:    color := $00</w:t>
      </w:r>
    </w:p>
    <w:p w14:paraId="123EE8A2" w14:textId="77777777" w:rsidR="0013023D" w:rsidRPr="00B2561F" w:rsidRDefault="0013023D">
      <w:r w:rsidRPr="00B2561F">
        <w:t>         12:    color := $80</w:t>
      </w:r>
    </w:p>
    <w:p w14:paraId="126F4DB8" w14:textId="77777777" w:rsidR="0013023D" w:rsidRPr="00B2561F" w:rsidRDefault="0013023D">
      <w:r w:rsidRPr="00B2561F">
        <w:t>         13:    newline()</w:t>
      </w:r>
    </w:p>
    <w:p w14:paraId="53054E87" w14:textId="77777777" w:rsidR="0013023D" w:rsidRPr="00B2561F" w:rsidRDefault="0013023D">
      <w:r w:rsidRPr="00B2561F">
        <w:t>         OTHER: out(chr)</w:t>
      </w:r>
    </w:p>
    <w:p w14:paraId="0DA28436" w14:textId="77777777" w:rsidR="0013023D" w:rsidRPr="00B2561F" w:rsidRDefault="0013023D"/>
    <w:p w14:paraId="2EB6C610" w14:textId="77777777" w:rsidR="0013023D" w:rsidRPr="00B2561F" w:rsidRDefault="0013023D">
      <w:r w:rsidRPr="00B2561F">
        <w:t>    2:    col := chr // cols</w:t>
      </w:r>
    </w:p>
    <w:p w14:paraId="34D9215D" w14:textId="77777777" w:rsidR="0013023D" w:rsidRPr="00B2561F" w:rsidRDefault="0013023D">
      <w:r w:rsidRPr="00B2561F">
        <w:t>    3:    row := chr // rows</w:t>
      </w:r>
    </w:p>
    <w:p w14:paraId="08E1C68E" w14:textId="77777777" w:rsidR="0013023D" w:rsidRPr="00B2561F" w:rsidRDefault="0013023D">
      <w:r w:rsidRPr="00B2561F">
        <w:t>    4..7: background0_[flag-$04] := chr &lt;&lt; 8</w:t>
      </w:r>
    </w:p>
    <w:p w14:paraId="588AD9ED" w14:textId="77777777" w:rsidR="0013023D" w:rsidRPr="00B2561F" w:rsidRDefault="0013023D">
      <w:r w:rsidRPr="00B2561F">
        <w:t>  flag := 0</w:t>
      </w:r>
    </w:p>
    <w:p w14:paraId="61D7369B" w14:textId="77777777" w:rsidR="0013023D" w:rsidRPr="00B2561F" w:rsidRDefault="0013023D">
      <w:pPr>
        <w:rPr>
          <w:lang w:val="en-CA"/>
        </w:rPr>
      </w:pPr>
    </w:p>
    <w:p w14:paraId="2E89F299" w14:textId="77777777" w:rsidR="00E40AF3" w:rsidRDefault="00E40AF3">
      <w:pPr>
        <w:rPr>
          <w:lang w:val="en-CA"/>
        </w:rPr>
      </w:pPr>
      <w:r>
        <w:rPr>
          <w:lang w:val="en-CA"/>
        </w:rPr>
        <w:br w:type="page"/>
      </w:r>
    </w:p>
    <w:p w14:paraId="7D2C9300" w14:textId="66821E49" w:rsidR="00E40AF3" w:rsidRDefault="00E40AF3" w:rsidP="00503874">
      <w:pPr>
        <w:pStyle w:val="Heading3"/>
      </w:pPr>
      <w:r>
        <w:t>14.4.13_Example_WRD_IF_IFNOT_ELSEIF_ELSEIFNOT_ELSE</w:t>
      </w:r>
    </w:p>
    <w:p w14:paraId="38431F6F" w14:textId="77777777" w:rsidR="00E40AF3" w:rsidRPr="00E40AF3" w:rsidRDefault="00E40AF3" w:rsidP="00E40AF3">
      <w:pPr>
        <w:pStyle w:val="NoSpacing"/>
      </w:pPr>
      <w:r w:rsidRPr="00E40AF3">
        <w:t>The IF construct begins with IF or IFNOT and optionally employs ELSEIF, ELSEIFNOT, and ELSE. To all be part of the same decision tree, these keywords must have the same level of indentation.</w:t>
      </w:r>
    </w:p>
    <w:p w14:paraId="3068A433" w14:textId="77777777" w:rsidR="00E40AF3" w:rsidRPr="00E40AF3" w:rsidRDefault="00E40AF3" w:rsidP="00E40AF3">
      <w:pPr>
        <w:pStyle w:val="NoSpacing"/>
      </w:pPr>
      <w:r w:rsidRPr="00E40AF3">
        <w:t>The indented code under IF or ELSEIF executes if &lt;condition&gt; is not zero. The code under IFNOT or ELSEIFNOT executes if &lt;condition&gt; is zero. The code under ELSE executes if no other indented code executed:</w:t>
      </w:r>
    </w:p>
    <w:p w14:paraId="18CE87BC" w14:textId="77777777" w:rsidR="00E40AF3" w:rsidRPr="00E40AF3" w:rsidRDefault="00E40AF3" w:rsidP="00BF0C84">
      <w:pPr>
        <w:pStyle w:val="NoSpacing"/>
      </w:pPr>
      <w:r w:rsidRPr="00E40AF3">
        <w:rPr>
          <w:rFonts w:eastAsia="Consolas"/>
        </w:rPr>
        <w:t>IF / IFNOT &lt;condition&gt;</w:t>
      </w:r>
      <w:r w:rsidRPr="00E40AF3">
        <w:tab/>
      </w:r>
      <w:r w:rsidRPr="00E40AF3">
        <w:tab/>
      </w:r>
      <w:r w:rsidRPr="00E40AF3">
        <w:tab/>
        <w:t>- Initial IF or IFNOT</w:t>
      </w:r>
    </w:p>
    <w:p w14:paraId="4639FB1B" w14:textId="77777777" w:rsidR="00E40AF3" w:rsidRPr="00E40AF3" w:rsidRDefault="00E40AF3" w:rsidP="00BF0C84">
      <w:pPr>
        <w:pStyle w:val="NoSpacing"/>
        <w:rPr>
          <w:rFonts w:eastAsia="Consolas"/>
        </w:rPr>
      </w:pPr>
      <w:r w:rsidRPr="00E40AF3">
        <w:rPr>
          <w:rFonts w:eastAsia="Courier New"/>
        </w:rPr>
        <w:t xml:space="preserve">  </w:t>
      </w:r>
      <w:r w:rsidRPr="00E40AF3">
        <w:rPr>
          <w:rFonts w:eastAsia="Consolas"/>
        </w:rPr>
        <w:t>&lt;indented code&gt;</w:t>
      </w:r>
    </w:p>
    <w:p w14:paraId="39632369" w14:textId="77777777" w:rsidR="00E40AF3" w:rsidRPr="00E40AF3" w:rsidRDefault="00E40AF3" w:rsidP="00BF0C84">
      <w:pPr>
        <w:pStyle w:val="NoSpacing"/>
      </w:pPr>
      <w:r w:rsidRPr="00E40AF3">
        <w:rPr>
          <w:rFonts w:eastAsia="Consolas"/>
        </w:rPr>
        <w:t>ELSEIF / ELSEIFNOT &lt;condition&gt;</w:t>
      </w:r>
      <w:r w:rsidRPr="00E40AF3">
        <w:tab/>
      </w:r>
      <w:r w:rsidRPr="00E40AF3">
        <w:tab/>
        <w:t>- Optional ELSEIF or ELSEIFNOT</w:t>
      </w:r>
    </w:p>
    <w:p w14:paraId="2B523C80" w14:textId="77777777" w:rsidR="00E40AF3" w:rsidRPr="00E40AF3" w:rsidRDefault="00E40AF3" w:rsidP="00BF0C84">
      <w:pPr>
        <w:pStyle w:val="NoSpacing"/>
        <w:rPr>
          <w:rFonts w:eastAsia="Consolas"/>
        </w:rPr>
      </w:pPr>
      <w:r w:rsidRPr="00E40AF3">
        <w:rPr>
          <w:rFonts w:eastAsia="Consolas"/>
        </w:rPr>
        <w:t xml:space="preserve">  &lt;indented code&gt;</w:t>
      </w:r>
    </w:p>
    <w:p w14:paraId="0CE7CDAD" w14:textId="7AFF3D18" w:rsidR="00E40AF3" w:rsidRPr="00E40AF3" w:rsidRDefault="00E40AF3" w:rsidP="00BF0C84">
      <w:pPr>
        <w:pStyle w:val="NoSpacing"/>
      </w:pPr>
      <w:r w:rsidRPr="00E40AF3">
        <w:rPr>
          <w:rFonts w:eastAsia="Consolas"/>
        </w:rPr>
        <w:t>ELSE</w:t>
      </w:r>
      <w:r w:rsidRPr="00E40AF3">
        <w:tab/>
      </w:r>
      <w:r w:rsidRPr="00E40AF3">
        <w:tab/>
      </w:r>
      <w:r w:rsidRPr="00E40AF3">
        <w:tab/>
      </w:r>
      <w:r w:rsidRPr="00E40AF3">
        <w:tab/>
      </w:r>
      <w:r w:rsidR="00BF0C84">
        <w:t xml:space="preserve">              </w:t>
      </w:r>
      <w:r w:rsidRPr="00E40AF3">
        <w:t>- Optional final ELSE</w:t>
      </w:r>
    </w:p>
    <w:p w14:paraId="33CA0ACA" w14:textId="77777777" w:rsidR="00E40AF3" w:rsidRDefault="00E40AF3" w:rsidP="00BF0C84">
      <w:pPr>
        <w:pStyle w:val="NoSpacing"/>
        <w:rPr>
          <w:rFonts w:eastAsia="Consolas"/>
        </w:rPr>
      </w:pPr>
      <w:r w:rsidRPr="00E40AF3">
        <w:rPr>
          <w:rFonts w:eastAsia="Consolas"/>
        </w:rPr>
        <w:t xml:space="preserve">  &lt;indented code&gt;</w:t>
      </w:r>
    </w:p>
    <w:p w14:paraId="0D47E622" w14:textId="77777777" w:rsidR="007E18AB" w:rsidRDefault="007E18AB" w:rsidP="00BF0C84">
      <w:pPr>
        <w:pStyle w:val="NoSpacing"/>
        <w:rPr>
          <w:rFonts w:eastAsia="Consolas"/>
        </w:rPr>
      </w:pPr>
    </w:p>
    <w:p w14:paraId="5AB2FD65" w14:textId="77777777" w:rsidR="00092B4D" w:rsidRPr="00092B4D" w:rsidRDefault="00092B4D" w:rsidP="00092B4D">
      <w:pPr>
        <w:pStyle w:val="NoSpacing"/>
        <w:shd w:val="clear" w:color="auto" w:fill="FFE599" w:themeFill="accent4" w:themeFillTint="66"/>
        <w:rPr>
          <w:lang w:val="en-CA"/>
        </w:rPr>
      </w:pPr>
      <w:r w:rsidRPr="00092B4D">
        <w:rPr>
          <w:lang w:val="en-CA"/>
        </w:rPr>
        <w:t>{{14.4.13_Example_WRD_IF_IFNOT_ELSEIF_ELSEIFNOT_ELSE}}</w:t>
      </w:r>
    </w:p>
    <w:p w14:paraId="1FAFFCE9" w14:textId="77777777" w:rsidR="00092B4D" w:rsidRPr="00092B4D" w:rsidRDefault="00092B4D" w:rsidP="00092B4D">
      <w:pPr>
        <w:pStyle w:val="NoSpacing"/>
        <w:shd w:val="clear" w:color="auto" w:fill="FFE599" w:themeFill="accent4" w:themeFillTint="66"/>
        <w:rPr>
          <w:lang w:val="en-CA"/>
        </w:rPr>
      </w:pPr>
      <w:r w:rsidRPr="00092B4D">
        <w:rPr>
          <w:lang w:val="en-CA"/>
        </w:rPr>
        <w:t>{{IF / IFNOT &lt;condition&gt;                  - Initial IF or IFNOT</w:t>
      </w:r>
    </w:p>
    <w:p w14:paraId="3D863BBB" w14:textId="77777777" w:rsidR="00092B4D" w:rsidRPr="00092B4D" w:rsidRDefault="00092B4D" w:rsidP="00092B4D">
      <w:pPr>
        <w:pStyle w:val="NoSpacing"/>
        <w:shd w:val="clear" w:color="auto" w:fill="FFE599" w:themeFill="accent4" w:themeFillTint="66"/>
        <w:rPr>
          <w:lang w:val="en-CA"/>
        </w:rPr>
      </w:pPr>
      <w:r w:rsidRPr="00092B4D">
        <w:rPr>
          <w:lang w:val="en-CA"/>
        </w:rPr>
        <w:t xml:space="preserve">      &lt;indented code&gt;</w:t>
      </w:r>
    </w:p>
    <w:p w14:paraId="61AE3A8A" w14:textId="77777777" w:rsidR="00092B4D" w:rsidRPr="00092B4D" w:rsidRDefault="00092B4D" w:rsidP="00092B4D">
      <w:pPr>
        <w:pStyle w:val="NoSpacing"/>
        <w:shd w:val="clear" w:color="auto" w:fill="FFE599" w:themeFill="accent4" w:themeFillTint="66"/>
        <w:rPr>
          <w:lang w:val="en-CA"/>
        </w:rPr>
      </w:pPr>
      <w:r w:rsidRPr="00092B4D">
        <w:rPr>
          <w:lang w:val="en-CA"/>
        </w:rPr>
        <w:t xml:space="preserve">   ELSEIF / ELSEIFNOT &lt;condition&gt;          - Optional ELSEIF or ELSEIFNOT</w:t>
      </w:r>
    </w:p>
    <w:p w14:paraId="7408B684" w14:textId="77777777" w:rsidR="00092B4D" w:rsidRPr="00092B4D" w:rsidRDefault="00092B4D" w:rsidP="00092B4D">
      <w:pPr>
        <w:pStyle w:val="NoSpacing"/>
        <w:shd w:val="clear" w:color="auto" w:fill="FFE599" w:themeFill="accent4" w:themeFillTint="66"/>
        <w:rPr>
          <w:lang w:val="en-CA"/>
        </w:rPr>
      </w:pPr>
      <w:r w:rsidRPr="00092B4D">
        <w:rPr>
          <w:lang w:val="en-CA"/>
        </w:rPr>
        <w:t xml:space="preserve">      &lt;indented code&gt;</w:t>
      </w:r>
    </w:p>
    <w:p w14:paraId="0D4EE5DC" w14:textId="77777777" w:rsidR="00092B4D" w:rsidRPr="00092B4D" w:rsidRDefault="00092B4D" w:rsidP="00092B4D">
      <w:pPr>
        <w:pStyle w:val="NoSpacing"/>
        <w:shd w:val="clear" w:color="auto" w:fill="FFE599" w:themeFill="accent4" w:themeFillTint="66"/>
        <w:rPr>
          <w:lang w:val="en-CA"/>
        </w:rPr>
      </w:pPr>
      <w:r w:rsidRPr="00092B4D">
        <w:rPr>
          <w:lang w:val="en-CA"/>
        </w:rPr>
        <w:t xml:space="preserve">   ELSE                                    - Optional final ELSE</w:t>
      </w:r>
    </w:p>
    <w:p w14:paraId="26D4DECC" w14:textId="77777777" w:rsidR="00092B4D" w:rsidRPr="00092B4D" w:rsidRDefault="00092B4D" w:rsidP="00092B4D">
      <w:pPr>
        <w:pStyle w:val="NoSpacing"/>
        <w:shd w:val="clear" w:color="auto" w:fill="FFE599" w:themeFill="accent4" w:themeFillTint="66"/>
        <w:rPr>
          <w:lang w:val="en-CA"/>
        </w:rPr>
      </w:pPr>
      <w:r w:rsidRPr="00092B4D">
        <w:rPr>
          <w:lang w:val="en-CA"/>
        </w:rPr>
        <w:t xml:space="preserve">       &lt;indented code&gt;}}</w:t>
      </w:r>
    </w:p>
    <w:p w14:paraId="4F740296" w14:textId="77777777" w:rsidR="00092B4D" w:rsidRPr="00092B4D" w:rsidRDefault="00092B4D" w:rsidP="00092B4D">
      <w:pPr>
        <w:pStyle w:val="NoSpacing"/>
        <w:shd w:val="clear" w:color="auto" w:fill="FFE599" w:themeFill="accent4" w:themeFillTint="66"/>
        <w:rPr>
          <w:lang w:val="en-CA"/>
        </w:rPr>
      </w:pPr>
      <w:r w:rsidRPr="00092B4D">
        <w:rPr>
          <w:lang w:val="en-CA"/>
        </w:rPr>
        <w:t>CON</w:t>
      </w:r>
    </w:p>
    <w:p w14:paraId="30942376" w14:textId="77777777" w:rsidR="00092B4D" w:rsidRPr="00092B4D" w:rsidRDefault="00092B4D" w:rsidP="00092B4D">
      <w:pPr>
        <w:pStyle w:val="NoSpacing"/>
        <w:shd w:val="clear" w:color="auto" w:fill="FFE599" w:themeFill="accent4" w:themeFillTint="66"/>
        <w:rPr>
          <w:lang w:val="en-CA"/>
        </w:rPr>
      </w:pPr>
      <w:r w:rsidRPr="00092B4D">
        <w:rPr>
          <w:lang w:val="en-CA"/>
        </w:rPr>
        <w:t xml:space="preserve"> {System Clock}</w:t>
      </w:r>
    </w:p>
    <w:p w14:paraId="3E214015" w14:textId="77777777" w:rsidR="00092B4D" w:rsidRDefault="00092B4D" w:rsidP="00092B4D">
      <w:pPr>
        <w:pStyle w:val="NoSpacing"/>
        <w:shd w:val="clear" w:color="auto" w:fill="FFE599" w:themeFill="accent4" w:themeFillTint="66"/>
        <w:rPr>
          <w:lang w:val="en-CA"/>
        </w:rPr>
      </w:pPr>
      <w:r w:rsidRPr="00092B4D">
        <w:rPr>
          <w:lang w:val="en-CA"/>
        </w:rPr>
        <w:t xml:space="preserve">  _clkfreq = 200_000_000                'set system clock</w:t>
      </w:r>
    </w:p>
    <w:p w14:paraId="1CA433C8" w14:textId="77777777" w:rsidR="00092B4D" w:rsidRPr="00092B4D" w:rsidRDefault="00092B4D" w:rsidP="007E18AB">
      <w:pPr>
        <w:pStyle w:val="NoSpacing"/>
        <w:shd w:val="clear" w:color="auto" w:fill="FFE599" w:themeFill="accent4" w:themeFillTint="66"/>
        <w:rPr>
          <w:lang w:val="en-CA"/>
        </w:rPr>
      </w:pPr>
    </w:p>
    <w:p w14:paraId="62634470" w14:textId="77777777" w:rsidR="00092B4D" w:rsidRPr="00092B4D" w:rsidRDefault="00092B4D" w:rsidP="00092B4D">
      <w:pPr>
        <w:pStyle w:val="NoSpacing"/>
        <w:shd w:val="clear" w:color="auto" w:fill="B4C6E7" w:themeFill="accent5" w:themeFillTint="66"/>
        <w:rPr>
          <w:lang w:val="en-CA"/>
        </w:rPr>
      </w:pPr>
      <w:r w:rsidRPr="00092B4D">
        <w:rPr>
          <w:lang w:val="en-CA"/>
        </w:rPr>
        <w:t>PUB main()|x,y,z,pinfield</w:t>
      </w:r>
    </w:p>
    <w:p w14:paraId="15457327"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pinfield := 0 addpins 1</w:t>
      </w:r>
    </w:p>
    <w:p w14:paraId="245F5950" w14:textId="77777777" w:rsidR="00092B4D" w:rsidRPr="00092B4D" w:rsidRDefault="00092B4D" w:rsidP="00092B4D">
      <w:pPr>
        <w:pStyle w:val="NoSpacing"/>
        <w:shd w:val="clear" w:color="auto" w:fill="B4C6E7" w:themeFill="accent5" w:themeFillTint="66"/>
        <w:rPr>
          <w:lang w:val="en-CA"/>
        </w:rPr>
      </w:pPr>
    </w:p>
    <w:p w14:paraId="78F22A1A"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debug("1",zstr(@seperator))</w:t>
      </w:r>
    </w:p>
    <w:p w14:paraId="7D4611B1"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x,y,z := 5,10,15</w:t>
      </w:r>
    </w:p>
    <w:p w14:paraId="0421A306"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if x &gt;= 5                             'simple if statement</w:t>
      </w:r>
    </w:p>
    <w:p w14:paraId="1977CA10"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debug("x is greater than 5 or equal to 5")</w:t>
      </w:r>
    </w:p>
    <w:p w14:paraId="238F9A16"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waitms(1500)</w:t>
      </w:r>
    </w:p>
    <w:p w14:paraId="57170267" w14:textId="77777777" w:rsidR="00092B4D" w:rsidRPr="00092B4D" w:rsidRDefault="00092B4D" w:rsidP="00092B4D">
      <w:pPr>
        <w:pStyle w:val="NoSpacing"/>
        <w:shd w:val="clear" w:color="auto" w:fill="B4C6E7" w:themeFill="accent5" w:themeFillTint="66"/>
        <w:rPr>
          <w:lang w:val="en-CA"/>
        </w:rPr>
      </w:pPr>
    </w:p>
    <w:p w14:paraId="28C3FD0A"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debug("2",zstr(@seperator))</w:t>
      </w:r>
    </w:p>
    <w:p w14:paraId="01CF3763"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x,y,z := 4,10,15</w:t>
      </w:r>
    </w:p>
    <w:p w14:paraId="058C80C6"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if x &gt;= 5</w:t>
      </w:r>
    </w:p>
    <w:p w14:paraId="7A34DB0F"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pinhigh(0)</w:t>
      </w:r>
    </w:p>
    <w:p w14:paraId="58C4C8F2"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pinlow(1)</w:t>
      </w:r>
    </w:p>
    <w:p w14:paraId="105DDC3C"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debug("x is greater than 5 or equal to 5")</w:t>
      </w:r>
    </w:p>
    <w:p w14:paraId="7BD6A7FC"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else</w:t>
      </w:r>
    </w:p>
    <w:p w14:paraId="74F7659B"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pinlow(0)</w:t>
      </w:r>
    </w:p>
    <w:p w14:paraId="5201DD46"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pinhigh(1)</w:t>
      </w:r>
    </w:p>
    <w:p w14:paraId="2C92AAE9"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debug("x is less than 5")             'simple if else statement</w:t>
      </w:r>
    </w:p>
    <w:p w14:paraId="11B37661"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waitms(1500)</w:t>
      </w:r>
    </w:p>
    <w:p w14:paraId="2CD11086" w14:textId="77777777" w:rsidR="00092B4D" w:rsidRPr="00092B4D" w:rsidRDefault="00092B4D" w:rsidP="00092B4D">
      <w:pPr>
        <w:pStyle w:val="NoSpacing"/>
        <w:shd w:val="clear" w:color="auto" w:fill="B4C6E7" w:themeFill="accent5" w:themeFillTint="66"/>
        <w:rPr>
          <w:lang w:val="en-CA"/>
        </w:rPr>
      </w:pPr>
    </w:p>
    <w:p w14:paraId="6B73C1BD"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debug("3",zstr(@seperator))</w:t>
      </w:r>
    </w:p>
    <w:p w14:paraId="52DC606D"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x,y,z := 3,10,15</w:t>
      </w:r>
    </w:p>
    <w:p w14:paraId="6B6C1DAC"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if x &gt;= 5</w:t>
      </w:r>
    </w:p>
    <w:p w14:paraId="2DBB34CA"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pinhigh(0)</w:t>
      </w:r>
    </w:p>
    <w:p w14:paraId="01E4F30B"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pinlow(1)</w:t>
      </w:r>
    </w:p>
    <w:p w14:paraId="474C8F50"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debug("x is greater than 5 or equal to 5")</w:t>
      </w:r>
    </w:p>
    <w:p w14:paraId="5F22D13F"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elseif x &gt;= 4</w:t>
      </w:r>
    </w:p>
    <w:p w14:paraId="55C23EEB"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pinlow(0)</w:t>
      </w:r>
    </w:p>
    <w:p w14:paraId="17F49FD4"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pinhigh(1)</w:t>
      </w:r>
    </w:p>
    <w:p w14:paraId="1EA4556B"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debug("x is greater than 4 or equal to 4")</w:t>
      </w:r>
    </w:p>
    <w:p w14:paraId="216DB5B3"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else</w:t>
      </w:r>
    </w:p>
    <w:p w14:paraId="08E066FA"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debug("x is less than 4")</w:t>
      </w:r>
    </w:p>
    <w:p w14:paraId="23DB3B38" w14:textId="77777777" w:rsidR="00092B4D" w:rsidRPr="00092B4D" w:rsidRDefault="00092B4D" w:rsidP="00092B4D">
      <w:pPr>
        <w:pStyle w:val="NoSpacing"/>
        <w:shd w:val="clear" w:color="auto" w:fill="B4C6E7" w:themeFill="accent5" w:themeFillTint="66"/>
        <w:rPr>
          <w:lang w:val="en-CA"/>
        </w:rPr>
      </w:pPr>
    </w:p>
    <w:p w14:paraId="2C7BA83D"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pinfloat(pinfield)</w:t>
      </w:r>
    </w:p>
    <w:p w14:paraId="1EF1FE49" w14:textId="77777777" w:rsidR="00092B4D" w:rsidRPr="00092B4D" w:rsidRDefault="00092B4D" w:rsidP="00092B4D">
      <w:pPr>
        <w:pStyle w:val="NoSpacing"/>
        <w:shd w:val="clear" w:color="auto" w:fill="B4C6E7" w:themeFill="accent5" w:themeFillTint="66"/>
        <w:rPr>
          <w:lang w:val="en-CA"/>
        </w:rPr>
      </w:pPr>
      <w:r w:rsidRPr="00092B4D">
        <w:rPr>
          <w:lang w:val="en-CA"/>
        </w:rPr>
        <w:t xml:space="preserve">     repeat</w:t>
      </w:r>
    </w:p>
    <w:p w14:paraId="44B4ECFE" w14:textId="77777777" w:rsidR="00092B4D" w:rsidRPr="00092B4D" w:rsidRDefault="00092B4D" w:rsidP="00092B4D">
      <w:pPr>
        <w:pStyle w:val="NoSpacing"/>
        <w:shd w:val="clear" w:color="auto" w:fill="A8D08D" w:themeFill="accent6" w:themeFillTint="99"/>
        <w:rPr>
          <w:lang w:val="en-CA"/>
        </w:rPr>
      </w:pPr>
      <w:r w:rsidRPr="00092B4D">
        <w:rPr>
          <w:lang w:val="en-CA"/>
        </w:rPr>
        <w:t>DAT</w:t>
      </w:r>
    </w:p>
    <w:p w14:paraId="3BEB016E" w14:textId="77777777" w:rsidR="00960463" w:rsidRDefault="00092B4D" w:rsidP="00503874">
      <w:pPr>
        <w:rPr>
          <w:lang w:val="en-CA"/>
        </w:rPr>
      </w:pPr>
      <w:r w:rsidRPr="00092B4D">
        <w:rPr>
          <w:lang w:val="en-CA"/>
        </w:rPr>
        <w:t>seperator byte "------------------------",0</w:t>
      </w:r>
    </w:p>
    <w:p w14:paraId="59B0496A" w14:textId="77777777" w:rsidR="00960463" w:rsidRDefault="00960463">
      <w:pPr>
        <w:rPr>
          <w:lang w:val="en-CA"/>
        </w:rPr>
      </w:pPr>
    </w:p>
    <w:p w14:paraId="1A6FEB9D" w14:textId="0EAE8EFD" w:rsidR="00960463" w:rsidRDefault="00960463" w:rsidP="00503874">
      <w:pPr>
        <w:pStyle w:val="Heading3"/>
        <w:rPr>
          <w:lang w:val="en-CA"/>
        </w:rPr>
      </w:pPr>
      <w:r>
        <w:rPr>
          <w:lang w:val="en-CA"/>
        </w:rPr>
        <w:t>14.4.14_Example_WRD_SPIN2_Differences</w:t>
      </w:r>
    </w:p>
    <w:p w14:paraId="728AE324" w14:textId="77777777" w:rsidR="00960463" w:rsidRPr="00960463" w:rsidRDefault="00960463" w:rsidP="00960463">
      <w:pPr>
        <w:pStyle w:val="NoSpacing"/>
        <w:shd w:val="clear" w:color="auto" w:fill="FFE599" w:themeFill="accent4" w:themeFillTint="66"/>
        <w:rPr>
          <w:lang w:val="en-CA"/>
        </w:rPr>
      </w:pPr>
      <w:r w:rsidRPr="00960463">
        <w:rPr>
          <w:lang w:val="en-CA"/>
        </w:rPr>
        <w:t>{{14.4.14_Example_WRD_SPIN2_PUB_Differences}}</w:t>
      </w:r>
    </w:p>
    <w:p w14:paraId="5538CF3E" w14:textId="77777777" w:rsidR="00960463" w:rsidRPr="00960463" w:rsidRDefault="00960463" w:rsidP="00960463">
      <w:pPr>
        <w:pStyle w:val="NoSpacing"/>
        <w:shd w:val="clear" w:color="auto" w:fill="FFE599" w:themeFill="accent4" w:themeFillTint="66"/>
        <w:rPr>
          <w:lang w:val="en-CA"/>
        </w:rPr>
      </w:pPr>
      <w:r w:rsidRPr="00960463">
        <w:rPr>
          <w:lang w:val="en-CA"/>
        </w:rPr>
        <w:t>{{</w:t>
      </w:r>
    </w:p>
    <w:p w14:paraId="7F735E67" w14:textId="77777777" w:rsidR="00960463" w:rsidRPr="00960463" w:rsidRDefault="00960463" w:rsidP="00960463">
      <w:pPr>
        <w:pStyle w:val="NoSpacing"/>
        <w:shd w:val="clear" w:color="auto" w:fill="FFE599" w:themeFill="accent4" w:themeFillTint="66"/>
        <w:rPr>
          <w:lang w:val="en-CA"/>
        </w:rPr>
      </w:pPr>
      <w:r w:rsidRPr="00960463">
        <w:rPr>
          <w:lang w:val="en-CA"/>
        </w:rPr>
        <w:t>PUB methodname({parameter{,...}}) {: result{,...}} {| {ALIGNW/ALIGNL} {BYTE/WORD/LONG} localvar{[count]}{,...}}</w:t>
      </w:r>
    </w:p>
    <w:p w14:paraId="07F9904E" w14:textId="77777777" w:rsidR="00960463" w:rsidRPr="00960463" w:rsidRDefault="00960463" w:rsidP="00960463">
      <w:pPr>
        <w:pStyle w:val="NoSpacing"/>
        <w:shd w:val="clear" w:color="auto" w:fill="FFE599" w:themeFill="accent4" w:themeFillTint="66"/>
        <w:rPr>
          <w:lang w:val="en-CA"/>
        </w:rPr>
      </w:pPr>
      <w:r w:rsidRPr="00960463">
        <w:rPr>
          <w:lang w:val="en-CA"/>
        </w:rPr>
        <w:t>Prop1 could only have local variable type long Prop2 can define byte/word/long</w:t>
      </w:r>
    </w:p>
    <w:p w14:paraId="0C21AF9F" w14:textId="77777777" w:rsidR="00960463" w:rsidRPr="00960463" w:rsidRDefault="00960463" w:rsidP="00960463">
      <w:pPr>
        <w:pStyle w:val="NoSpacing"/>
        <w:shd w:val="clear" w:color="auto" w:fill="FFE599" w:themeFill="accent4" w:themeFillTint="66"/>
        <w:rPr>
          <w:lang w:val="en-CA"/>
        </w:rPr>
      </w:pPr>
      <w:r w:rsidRPr="00960463">
        <w:rPr>
          <w:lang w:val="en-CA"/>
        </w:rPr>
        <w:t>}}</w:t>
      </w:r>
    </w:p>
    <w:p w14:paraId="035B0B7B" w14:textId="77777777" w:rsidR="00960463" w:rsidRPr="00960463" w:rsidRDefault="00960463" w:rsidP="00960463">
      <w:pPr>
        <w:pStyle w:val="NoSpacing"/>
        <w:shd w:val="clear" w:color="auto" w:fill="FFE599" w:themeFill="accent4" w:themeFillTint="66"/>
        <w:rPr>
          <w:lang w:val="en-CA"/>
        </w:rPr>
      </w:pPr>
      <w:r w:rsidRPr="00960463">
        <w:rPr>
          <w:lang w:val="en-CA"/>
        </w:rPr>
        <w:t>con</w:t>
      </w:r>
    </w:p>
    <w:p w14:paraId="56D4214F" w14:textId="77777777" w:rsidR="00960463" w:rsidRPr="00960463" w:rsidRDefault="00960463" w:rsidP="00960463">
      <w:pPr>
        <w:pStyle w:val="NoSpacing"/>
        <w:shd w:val="clear" w:color="auto" w:fill="FFE599" w:themeFill="accent4" w:themeFillTint="66"/>
        <w:rPr>
          <w:lang w:val="en-CA"/>
        </w:rPr>
      </w:pPr>
      <w:r w:rsidRPr="00960463">
        <w:rPr>
          <w:lang w:val="en-CA"/>
        </w:rPr>
        <w:t xml:space="preserve">   _clkfreq = 200_000_000</w:t>
      </w:r>
    </w:p>
    <w:p w14:paraId="236AF81F" w14:textId="77777777" w:rsidR="00960463" w:rsidRDefault="00960463" w:rsidP="00960463">
      <w:pPr>
        <w:pStyle w:val="NoSpacing"/>
        <w:shd w:val="clear" w:color="auto" w:fill="8EAADB" w:themeFill="accent5" w:themeFillTint="99"/>
        <w:rPr>
          <w:lang w:val="en-CA"/>
        </w:rPr>
      </w:pPr>
      <w:r w:rsidRPr="00960463">
        <w:rPr>
          <w:lang w:val="en-CA"/>
        </w:rPr>
        <w:t>Pub main()|byte byteVar[10],word wordVar[10],long longVar[10]</w:t>
      </w:r>
    </w:p>
    <w:p w14:paraId="230EB34F" w14:textId="59BD832B" w:rsidR="00960463" w:rsidRPr="00960463" w:rsidRDefault="00960463" w:rsidP="00960463">
      <w:pPr>
        <w:pStyle w:val="NoSpacing"/>
        <w:shd w:val="clear" w:color="auto" w:fill="8EAADB" w:themeFill="accent5" w:themeFillTint="99"/>
        <w:rPr>
          <w:lang w:val="en-CA"/>
        </w:rPr>
      </w:pPr>
      <w:r w:rsidRPr="00960463">
        <w:rPr>
          <w:lang w:val="en-CA"/>
        </w:rPr>
        <w:t xml:space="preserve"> 'if no local variable type declared long is default</w:t>
      </w:r>
    </w:p>
    <w:p w14:paraId="0601AEDA" w14:textId="77777777" w:rsidR="00960463" w:rsidRPr="00960463" w:rsidRDefault="00960463" w:rsidP="00960463">
      <w:pPr>
        <w:pStyle w:val="NoSpacing"/>
        <w:shd w:val="clear" w:color="auto" w:fill="8EAADB" w:themeFill="accent5" w:themeFillTint="99"/>
        <w:rPr>
          <w:lang w:val="en-CA"/>
        </w:rPr>
      </w:pPr>
      <w:r w:rsidRPr="00960463">
        <w:rPr>
          <w:lang w:val="en-CA"/>
        </w:rPr>
        <w:t xml:space="preserve">    byteVar[0] := 255</w:t>
      </w:r>
    </w:p>
    <w:p w14:paraId="099D89CF" w14:textId="77777777" w:rsidR="00960463" w:rsidRPr="00960463" w:rsidRDefault="00960463" w:rsidP="00960463">
      <w:pPr>
        <w:pStyle w:val="NoSpacing"/>
        <w:shd w:val="clear" w:color="auto" w:fill="8EAADB" w:themeFill="accent5" w:themeFillTint="99"/>
        <w:rPr>
          <w:lang w:val="en-CA"/>
        </w:rPr>
      </w:pPr>
      <w:r w:rsidRPr="00960463">
        <w:rPr>
          <w:lang w:val="en-CA"/>
        </w:rPr>
        <w:t xml:space="preserve">    wordVar[0] := 65535</w:t>
      </w:r>
    </w:p>
    <w:p w14:paraId="7BBC8EE8" w14:textId="77777777" w:rsidR="00960463" w:rsidRPr="00960463" w:rsidRDefault="00960463" w:rsidP="00960463">
      <w:pPr>
        <w:pStyle w:val="NoSpacing"/>
        <w:shd w:val="clear" w:color="auto" w:fill="8EAADB" w:themeFill="accent5" w:themeFillTint="99"/>
        <w:rPr>
          <w:lang w:val="en-CA"/>
        </w:rPr>
      </w:pPr>
      <w:r w:rsidRPr="00960463">
        <w:rPr>
          <w:lang w:val="en-CA"/>
        </w:rPr>
        <w:t xml:space="preserve">    longVar[0] := $FFFF_FFFF</w:t>
      </w:r>
    </w:p>
    <w:p w14:paraId="0BC349C7" w14:textId="77777777" w:rsidR="00960463" w:rsidRPr="00960463" w:rsidRDefault="00960463" w:rsidP="00960463">
      <w:pPr>
        <w:pStyle w:val="NoSpacing"/>
        <w:shd w:val="clear" w:color="auto" w:fill="8EAADB" w:themeFill="accent5" w:themeFillTint="99"/>
        <w:rPr>
          <w:lang w:val="en-CA"/>
        </w:rPr>
      </w:pPr>
      <w:r w:rsidRPr="00960463">
        <w:rPr>
          <w:lang w:val="en-CA"/>
        </w:rPr>
        <w:t xml:space="preserve">    debug(udec(byteVar[0]),udec(wordVar[0]),udec(longVar[0]))</w:t>
      </w:r>
    </w:p>
    <w:p w14:paraId="125143FA" w14:textId="5DF2158F" w:rsidR="00960463" w:rsidRPr="00960463" w:rsidRDefault="00960463" w:rsidP="00960463">
      <w:pPr>
        <w:pStyle w:val="NoSpacing"/>
        <w:shd w:val="clear" w:color="auto" w:fill="8EAADB" w:themeFill="accent5" w:themeFillTint="99"/>
        <w:rPr>
          <w:lang w:val="en-CA"/>
        </w:rPr>
      </w:pPr>
      <w:r w:rsidRPr="00960463">
        <w:rPr>
          <w:lang w:val="en-CA"/>
        </w:rPr>
        <w:t xml:space="preserve">    repeat</w:t>
      </w:r>
    </w:p>
    <w:p w14:paraId="6ADF3D61" w14:textId="41A2B7BF" w:rsidR="00BF0C84" w:rsidRDefault="00BF0C84" w:rsidP="00503874">
      <w:pPr>
        <w:rPr>
          <w:lang w:val="en-CA"/>
        </w:rPr>
      </w:pPr>
      <w:r>
        <w:rPr>
          <w:lang w:val="en-CA"/>
        </w:rPr>
        <w:br w:type="page"/>
      </w:r>
    </w:p>
    <w:p w14:paraId="0D5DC041" w14:textId="23233617" w:rsidR="004801F8" w:rsidRPr="00150BF2" w:rsidRDefault="00205699" w:rsidP="00503874">
      <w:pPr>
        <w:pStyle w:val="Heading2"/>
        <w:rPr>
          <w:lang w:val="en-CA"/>
        </w:rPr>
      </w:pPr>
      <w:r w:rsidRPr="00150BF2">
        <w:rPr>
          <w:lang w:val="en-CA"/>
        </w:rPr>
        <w:t>14.5)</w:t>
      </w:r>
      <w:r w:rsidR="004801F8" w:rsidRPr="00150BF2">
        <w:rPr>
          <w:lang w:val="en-CA"/>
        </w:rPr>
        <w:t xml:space="preserve"> PRI</w:t>
      </w:r>
      <w:r w:rsidR="00150BF2" w:rsidRPr="00150BF2">
        <w:rPr>
          <w:lang w:val="en-CA"/>
        </w:rPr>
        <w:t xml:space="preserve"> Block</w:t>
      </w:r>
    </w:p>
    <w:p w14:paraId="60A53103" w14:textId="77777777" w:rsidR="004801F8" w:rsidRDefault="004801F8" w:rsidP="00503874">
      <w:r w:rsidRPr="00400636">
        <w:t>PRI methodname({parameter{,...}}) {: result{,...}} {| {ALIGNW/ALIGNL} {BYTE/WORD/LONG} localvar{[count]}{,...}}</w:t>
      </w:r>
    </w:p>
    <w:p w14:paraId="3C563128" w14:textId="77777777" w:rsidR="004801F8" w:rsidRDefault="004801F8">
      <w:pPr>
        <w:rPr>
          <w:lang w:val="en-CA"/>
        </w:rPr>
      </w:pPr>
    </w:p>
    <w:p w14:paraId="51A8A90A" w14:textId="77777777" w:rsidR="004801F8" w:rsidRDefault="004801F8">
      <w:pPr>
        <w:rPr>
          <w:lang w:val="en-CA"/>
        </w:rPr>
      </w:pPr>
      <w:r>
        <w:rPr>
          <w:lang w:val="en-CA"/>
        </w:rPr>
        <w:t xml:space="preserve">The private methods are internal to the object and can not be referenced from outside the object. </w:t>
      </w:r>
    </w:p>
    <w:p w14:paraId="4E69D8D9" w14:textId="77777777" w:rsidR="004801F8" w:rsidRDefault="004801F8">
      <w:pPr>
        <w:rPr>
          <w:lang w:val="en-CA"/>
        </w:rPr>
      </w:pPr>
      <w:r>
        <w:rPr>
          <w:lang w:val="en-CA"/>
        </w:rPr>
        <w:t>result –is the return value</w:t>
      </w:r>
    </w:p>
    <w:p w14:paraId="0AC5710F" w14:textId="77777777" w:rsidR="006B28E6" w:rsidRDefault="006B28E6" w:rsidP="006B28E6">
      <w:pPr>
        <w:pStyle w:val="NoSpacing"/>
        <w:shd w:val="clear" w:color="auto" w:fill="00B0F0"/>
        <w:rPr>
          <w:lang w:val="en-CA"/>
        </w:rPr>
      </w:pPr>
      <w:r>
        <w:rPr>
          <w:lang w:val="en-CA"/>
        </w:rPr>
        <w:t>PRI privateMethod()</w:t>
      </w:r>
    </w:p>
    <w:p w14:paraId="4DB0CC1B" w14:textId="1D64BB79" w:rsidR="004801F8" w:rsidRDefault="006B28E6" w:rsidP="006B28E6">
      <w:pPr>
        <w:pStyle w:val="NoSpacing"/>
        <w:shd w:val="clear" w:color="auto" w:fill="00B0F0"/>
        <w:rPr>
          <w:lang w:val="en-CA"/>
        </w:rPr>
      </w:pPr>
      <w:r>
        <w:rPr>
          <w:lang w:val="en-CA"/>
        </w:rPr>
        <w:t xml:space="preserve">    Code</w:t>
      </w:r>
    </w:p>
    <w:p w14:paraId="142BFF5E" w14:textId="77777777" w:rsidR="006B28E6" w:rsidRPr="00D20063" w:rsidRDefault="006B28E6" w:rsidP="00E97A31">
      <w:pPr>
        <w:pStyle w:val="NoSpacing"/>
        <w:shd w:val="clear" w:color="auto" w:fill="FFFFFF" w:themeFill="background1"/>
        <w:rPr>
          <w:lang w:val="en-CA"/>
        </w:rPr>
      </w:pPr>
    </w:p>
    <w:p w14:paraId="3E82E823" w14:textId="77777777" w:rsidR="0013023D" w:rsidRDefault="0013023D">
      <w:pPr>
        <w:rPr>
          <w:rFonts w:eastAsiaTheme="majorEastAsia"/>
          <w:color w:val="2E74B5" w:themeColor="accent1" w:themeShade="BF"/>
          <w:lang w:val="en-CA"/>
        </w:rPr>
      </w:pPr>
      <w:r>
        <w:rPr>
          <w:lang w:val="en-CA"/>
        </w:rPr>
        <w:br w:type="page"/>
      </w:r>
    </w:p>
    <w:p w14:paraId="12930865" w14:textId="7FF03DE1" w:rsidR="004801F8" w:rsidRPr="00150BF2" w:rsidRDefault="00205699" w:rsidP="00503874">
      <w:pPr>
        <w:pStyle w:val="Heading2"/>
        <w:rPr>
          <w:lang w:val="en-CA"/>
        </w:rPr>
      </w:pPr>
      <w:r w:rsidRPr="00150BF2">
        <w:rPr>
          <w:lang w:val="en-CA"/>
        </w:rPr>
        <w:t>14.6)</w:t>
      </w:r>
      <w:r w:rsidR="004801F8" w:rsidRPr="00150BF2">
        <w:rPr>
          <w:lang w:val="en-CA"/>
        </w:rPr>
        <w:t xml:space="preserve"> Dat </w:t>
      </w:r>
      <w:r w:rsidRPr="00150BF2">
        <w:rPr>
          <w:lang w:val="en-CA"/>
        </w:rPr>
        <w:t>Block</w:t>
      </w:r>
    </w:p>
    <w:p w14:paraId="073F17CF" w14:textId="776E476C" w:rsidR="00F31D5D" w:rsidRPr="00503874" w:rsidRDefault="00F31D5D">
      <w:pPr>
        <w:pStyle w:val="NoSpacing"/>
        <w:rPr>
          <w:b/>
          <w:lang w:val="en-CA"/>
        </w:rPr>
      </w:pPr>
      <w:r w:rsidRPr="00503874">
        <w:rPr>
          <w:b/>
          <w:lang w:val="en-CA"/>
        </w:rPr>
        <w:t>Memory Declaration:</w:t>
      </w:r>
    </w:p>
    <w:p w14:paraId="3113A05F" w14:textId="77777777" w:rsidR="004801F8" w:rsidRPr="00503874" w:rsidRDefault="004801F8">
      <w:pPr>
        <w:pStyle w:val="NoSpacing"/>
        <w:rPr>
          <w:b/>
          <w:lang w:val="en-CA"/>
        </w:rPr>
      </w:pPr>
      <w:r w:rsidRPr="00503874">
        <w:rPr>
          <w:b/>
          <w:lang w:val="en-CA"/>
        </w:rPr>
        <w:t>&lt;Symbol&gt; Alignment &lt;Size&gt; &lt;Data&gt;  ‘ reserved memory</w:t>
      </w:r>
    </w:p>
    <w:p w14:paraId="58FC2617" w14:textId="77777777" w:rsidR="004801F8" w:rsidRDefault="004801F8">
      <w:pPr>
        <w:pStyle w:val="NoSpacing"/>
        <w:rPr>
          <w:lang w:val="en-CA"/>
        </w:rPr>
      </w:pPr>
      <w:r>
        <w:rPr>
          <w:lang w:val="en-CA"/>
        </w:rPr>
        <w:t>Symbol –optional name for the reserved space</w:t>
      </w:r>
    </w:p>
    <w:p w14:paraId="5C4E286E" w14:textId="77777777" w:rsidR="004801F8" w:rsidRDefault="004801F8">
      <w:pPr>
        <w:pStyle w:val="NoSpacing"/>
        <w:rPr>
          <w:lang w:val="en-CA"/>
        </w:rPr>
      </w:pPr>
      <w:r>
        <w:rPr>
          <w:lang w:val="en-CA"/>
        </w:rPr>
        <w:t>Alignment &lt;Size&gt; –the byte alignment for reserved data byte,word,long (1byte,2byte,4byte)</w:t>
      </w:r>
    </w:p>
    <w:p w14:paraId="3D71E944" w14:textId="77777777" w:rsidR="004801F8" w:rsidRDefault="004801F8">
      <w:pPr>
        <w:pStyle w:val="NoSpacing"/>
        <w:rPr>
          <w:lang w:val="en-CA"/>
        </w:rPr>
      </w:pPr>
      <w:r>
        <w:rPr>
          <w:lang w:val="en-CA"/>
        </w:rPr>
        <w:t>Data –constant expression or comma separated variable or quoted strings treated as same</w:t>
      </w:r>
    </w:p>
    <w:p w14:paraId="75942460" w14:textId="4F446B03" w:rsidR="00F31D5D" w:rsidRPr="00503874" w:rsidRDefault="00F31D5D">
      <w:pPr>
        <w:pStyle w:val="NoSpacing"/>
        <w:rPr>
          <w:b/>
          <w:lang w:val="en-CA"/>
        </w:rPr>
      </w:pPr>
      <w:r w:rsidRPr="00503874">
        <w:rPr>
          <w:b/>
          <w:lang w:val="en-CA"/>
        </w:rPr>
        <w:t>PASM Propeller Assembly Machine Code:</w:t>
      </w:r>
    </w:p>
    <w:p w14:paraId="560E9F5B" w14:textId="77777777" w:rsidR="004801F8" w:rsidRPr="00503874" w:rsidRDefault="004801F8">
      <w:pPr>
        <w:pStyle w:val="NoSpacing"/>
        <w:rPr>
          <w:b/>
          <w:lang w:val="en-CA"/>
        </w:rPr>
      </w:pPr>
      <w:r w:rsidRPr="00503874">
        <w:rPr>
          <w:b/>
          <w:lang w:val="en-CA"/>
        </w:rPr>
        <w:t>&lt;Symbol&gt; &lt;Condition&gt; Instruction &lt;Effects&gt; ‘Propeller Assembly Code</w:t>
      </w:r>
    </w:p>
    <w:p w14:paraId="0A04551B" w14:textId="77777777" w:rsidR="004801F8" w:rsidRDefault="004801F8">
      <w:pPr>
        <w:pStyle w:val="NoSpacing"/>
        <w:rPr>
          <w:lang w:val="en-CA"/>
        </w:rPr>
      </w:pPr>
      <w:r>
        <w:rPr>
          <w:lang w:val="en-CA"/>
        </w:rPr>
        <w:t>Symbol –optional name for the command line</w:t>
      </w:r>
    </w:p>
    <w:p w14:paraId="6341A7A0" w14:textId="77777777" w:rsidR="004801F8" w:rsidRDefault="004801F8">
      <w:pPr>
        <w:pStyle w:val="NoSpacing"/>
        <w:rPr>
          <w:lang w:val="en-CA"/>
        </w:rPr>
      </w:pPr>
      <w:r>
        <w:rPr>
          <w:lang w:val="en-CA"/>
        </w:rPr>
        <w:t>Condition –flag condition C Carry or Z Zero IF_C, IF_NC, IF_Z, IF_NZ</w:t>
      </w:r>
    </w:p>
    <w:p w14:paraId="68C89584" w14:textId="77777777" w:rsidR="004801F8" w:rsidRDefault="004801F8">
      <w:pPr>
        <w:pStyle w:val="NoSpacing"/>
        <w:rPr>
          <w:lang w:val="en-CA"/>
        </w:rPr>
      </w:pPr>
      <w:r>
        <w:rPr>
          <w:lang w:val="en-CA"/>
        </w:rPr>
        <w:t>Instruction –assembly language Instruction eg. ADD,MOV,etc</w:t>
      </w:r>
    </w:p>
    <w:p w14:paraId="721CD479" w14:textId="77777777" w:rsidR="004801F8" w:rsidRDefault="004801F8">
      <w:pPr>
        <w:pStyle w:val="NoSpacing"/>
        <w:rPr>
          <w:lang w:val="en-CA"/>
        </w:rPr>
      </w:pPr>
      <w:r>
        <w:rPr>
          <w:lang w:val="en-CA"/>
        </w:rPr>
        <w:t>Effects –effects that cause the result to be written when executed WR,WC,WZ</w:t>
      </w:r>
    </w:p>
    <w:p w14:paraId="571018E5" w14:textId="77777777" w:rsidR="004801F8" w:rsidRPr="007A4347" w:rsidRDefault="004801F8" w:rsidP="00503874">
      <w:pPr>
        <w:rPr>
          <w:lang w:val="en-CA"/>
        </w:rPr>
      </w:pPr>
    </w:p>
    <w:p w14:paraId="1F97FB9C" w14:textId="763F809D" w:rsidR="004801F8" w:rsidRDefault="00205699" w:rsidP="00503874">
      <w:pPr>
        <w:pStyle w:val="Heading3"/>
        <w:rPr>
          <w:lang w:val="en-CA"/>
        </w:rPr>
      </w:pPr>
      <w:r w:rsidRPr="00150BF2">
        <w:rPr>
          <w:lang w:val="en-CA"/>
        </w:rPr>
        <w:t>14.6.1)</w:t>
      </w:r>
      <w:r w:rsidR="004801F8" w:rsidRPr="00150BF2">
        <w:rPr>
          <w:lang w:val="en-CA"/>
        </w:rPr>
        <w:t xml:space="preserve"> Common Dat Declaration</w:t>
      </w:r>
      <w:r w:rsidR="00275916">
        <w:rPr>
          <w:lang w:val="en-CA"/>
        </w:rPr>
        <w:t xml:space="preserve"> Alignment</w:t>
      </w:r>
    </w:p>
    <w:p w14:paraId="0ECA40EA" w14:textId="3E959221" w:rsidR="00F31D5D" w:rsidRDefault="00F31D5D" w:rsidP="00503874">
      <w:pPr>
        <w:rPr>
          <w:lang w:val="en-CA"/>
        </w:rPr>
      </w:pPr>
      <w:r>
        <w:rPr>
          <w:lang w:val="en-CA"/>
        </w:rPr>
        <w:t xml:space="preserve">Data is declared with alignment and size.(Byte(1),Word(2),Long(4)). </w:t>
      </w:r>
    </w:p>
    <w:tbl>
      <w:tblPr>
        <w:tblW w:w="9180" w:type="dxa"/>
        <w:tblLook w:val="04A0" w:firstRow="1" w:lastRow="0" w:firstColumn="1" w:lastColumn="0" w:noHBand="0" w:noVBand="1"/>
      </w:tblPr>
      <w:tblGrid>
        <w:gridCol w:w="1020"/>
        <w:gridCol w:w="915"/>
        <w:gridCol w:w="994"/>
        <w:gridCol w:w="931"/>
        <w:gridCol w:w="1240"/>
        <w:gridCol w:w="630"/>
        <w:gridCol w:w="630"/>
        <w:gridCol w:w="1410"/>
        <w:gridCol w:w="1410"/>
      </w:tblGrid>
      <w:tr w:rsidR="00F13020" w:rsidRPr="00F13020" w14:paraId="0D3315A4" w14:textId="77777777" w:rsidTr="00F13020">
        <w:trPr>
          <w:trHeight w:val="300"/>
        </w:trPr>
        <w:tc>
          <w:tcPr>
            <w:tcW w:w="10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FD98296" w14:textId="77777777" w:rsidR="00F13020" w:rsidRPr="00F13020" w:rsidRDefault="00F13020">
            <w:r w:rsidRPr="00F13020">
              <w:t>Long</w:t>
            </w:r>
          </w:p>
        </w:tc>
        <w:tc>
          <w:tcPr>
            <w:tcW w:w="4080" w:type="dxa"/>
            <w:gridSpan w:val="4"/>
            <w:tcBorders>
              <w:top w:val="single" w:sz="8" w:space="0" w:color="auto"/>
              <w:left w:val="nil"/>
              <w:bottom w:val="single" w:sz="4" w:space="0" w:color="auto"/>
              <w:right w:val="single" w:sz="4" w:space="0" w:color="000000"/>
            </w:tcBorders>
            <w:shd w:val="clear" w:color="auto" w:fill="auto"/>
            <w:noWrap/>
            <w:vAlign w:val="bottom"/>
            <w:hideMark/>
          </w:tcPr>
          <w:p w14:paraId="7673814A" w14:textId="77777777" w:rsidR="00F13020" w:rsidRPr="00F13020" w:rsidRDefault="00F13020">
            <w:r w:rsidRPr="00F13020">
              <w:t>0</w:t>
            </w:r>
          </w:p>
        </w:tc>
        <w:tc>
          <w:tcPr>
            <w:tcW w:w="4080" w:type="dxa"/>
            <w:gridSpan w:val="4"/>
            <w:tcBorders>
              <w:top w:val="single" w:sz="8" w:space="0" w:color="auto"/>
              <w:left w:val="nil"/>
              <w:bottom w:val="single" w:sz="4" w:space="0" w:color="auto"/>
              <w:right w:val="single" w:sz="8" w:space="0" w:color="000000"/>
            </w:tcBorders>
            <w:shd w:val="clear" w:color="auto" w:fill="auto"/>
            <w:noWrap/>
            <w:vAlign w:val="bottom"/>
            <w:hideMark/>
          </w:tcPr>
          <w:p w14:paraId="4833FB0E" w14:textId="77777777" w:rsidR="00F13020" w:rsidRPr="00F13020" w:rsidRDefault="00F13020">
            <w:r w:rsidRPr="00F13020">
              <w:t>1</w:t>
            </w:r>
          </w:p>
        </w:tc>
      </w:tr>
      <w:tr w:rsidR="00F13020" w:rsidRPr="00F13020" w14:paraId="27842DA6" w14:textId="77777777" w:rsidTr="00F13020">
        <w:trPr>
          <w:trHeight w:val="300"/>
        </w:trPr>
        <w:tc>
          <w:tcPr>
            <w:tcW w:w="1020" w:type="dxa"/>
            <w:tcBorders>
              <w:top w:val="nil"/>
              <w:left w:val="single" w:sz="8" w:space="0" w:color="auto"/>
              <w:bottom w:val="single" w:sz="4" w:space="0" w:color="auto"/>
              <w:right w:val="single" w:sz="4" w:space="0" w:color="auto"/>
            </w:tcBorders>
            <w:shd w:val="clear" w:color="auto" w:fill="auto"/>
            <w:noWrap/>
            <w:vAlign w:val="bottom"/>
            <w:hideMark/>
          </w:tcPr>
          <w:p w14:paraId="7BD1E7FA" w14:textId="77777777" w:rsidR="00F13020" w:rsidRPr="00F13020" w:rsidRDefault="00F13020">
            <w:r w:rsidRPr="00F13020">
              <w:t>Word</w:t>
            </w:r>
          </w:p>
        </w:tc>
        <w:tc>
          <w:tcPr>
            <w:tcW w:w="1909"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EBD52E3" w14:textId="77777777" w:rsidR="00F13020" w:rsidRPr="00F13020" w:rsidRDefault="00F13020">
            <w:r w:rsidRPr="00F13020">
              <w:t>0</w:t>
            </w:r>
          </w:p>
        </w:tc>
        <w:tc>
          <w:tcPr>
            <w:tcW w:w="217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021AC0E" w14:textId="77777777" w:rsidR="00F13020" w:rsidRPr="00F13020" w:rsidRDefault="00F13020">
            <w:r w:rsidRPr="00F13020">
              <w:t>1</w:t>
            </w:r>
          </w:p>
        </w:tc>
        <w:tc>
          <w:tcPr>
            <w:tcW w:w="126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6D2438B" w14:textId="77777777" w:rsidR="00F13020" w:rsidRPr="00F13020" w:rsidRDefault="00F13020">
            <w:r w:rsidRPr="00F13020">
              <w:t>2</w:t>
            </w:r>
          </w:p>
        </w:tc>
        <w:tc>
          <w:tcPr>
            <w:tcW w:w="282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6B75F6A6" w14:textId="77777777" w:rsidR="00F13020" w:rsidRPr="00F13020" w:rsidRDefault="00F13020">
            <w:r w:rsidRPr="00F13020">
              <w:t>3</w:t>
            </w:r>
          </w:p>
        </w:tc>
      </w:tr>
      <w:tr w:rsidR="00F13020" w:rsidRPr="00F13020" w14:paraId="136F6ABF" w14:textId="77777777" w:rsidTr="00F13020">
        <w:trPr>
          <w:trHeight w:val="300"/>
        </w:trPr>
        <w:tc>
          <w:tcPr>
            <w:tcW w:w="1020" w:type="dxa"/>
            <w:tcBorders>
              <w:top w:val="nil"/>
              <w:left w:val="single" w:sz="8" w:space="0" w:color="auto"/>
              <w:bottom w:val="single" w:sz="4" w:space="0" w:color="auto"/>
              <w:right w:val="single" w:sz="4" w:space="0" w:color="auto"/>
            </w:tcBorders>
            <w:shd w:val="clear" w:color="auto" w:fill="auto"/>
            <w:noWrap/>
            <w:vAlign w:val="bottom"/>
            <w:hideMark/>
          </w:tcPr>
          <w:p w14:paraId="14D81026" w14:textId="77777777" w:rsidR="00F13020" w:rsidRPr="00F13020" w:rsidRDefault="00F13020">
            <w:r w:rsidRPr="00F13020">
              <w:t>Byte</w:t>
            </w:r>
          </w:p>
        </w:tc>
        <w:tc>
          <w:tcPr>
            <w:tcW w:w="915" w:type="dxa"/>
            <w:tcBorders>
              <w:top w:val="nil"/>
              <w:left w:val="nil"/>
              <w:bottom w:val="single" w:sz="4" w:space="0" w:color="auto"/>
              <w:right w:val="single" w:sz="4" w:space="0" w:color="auto"/>
            </w:tcBorders>
            <w:shd w:val="clear" w:color="auto" w:fill="auto"/>
            <w:noWrap/>
            <w:vAlign w:val="bottom"/>
            <w:hideMark/>
          </w:tcPr>
          <w:p w14:paraId="3FF04949" w14:textId="77777777" w:rsidR="00F13020" w:rsidRPr="00F13020" w:rsidRDefault="00F13020">
            <w:r w:rsidRPr="00F13020">
              <w:t>0</w:t>
            </w:r>
          </w:p>
        </w:tc>
        <w:tc>
          <w:tcPr>
            <w:tcW w:w="994" w:type="dxa"/>
            <w:tcBorders>
              <w:top w:val="nil"/>
              <w:left w:val="nil"/>
              <w:bottom w:val="single" w:sz="4" w:space="0" w:color="auto"/>
              <w:right w:val="single" w:sz="4" w:space="0" w:color="auto"/>
            </w:tcBorders>
            <w:shd w:val="clear" w:color="auto" w:fill="auto"/>
            <w:noWrap/>
            <w:vAlign w:val="bottom"/>
            <w:hideMark/>
          </w:tcPr>
          <w:p w14:paraId="00385A4D" w14:textId="77777777" w:rsidR="00F13020" w:rsidRPr="00F13020" w:rsidRDefault="00F13020">
            <w:r w:rsidRPr="00F13020">
              <w:t>1</w:t>
            </w:r>
          </w:p>
        </w:tc>
        <w:tc>
          <w:tcPr>
            <w:tcW w:w="931" w:type="dxa"/>
            <w:tcBorders>
              <w:top w:val="nil"/>
              <w:left w:val="nil"/>
              <w:bottom w:val="single" w:sz="4" w:space="0" w:color="auto"/>
              <w:right w:val="single" w:sz="4" w:space="0" w:color="auto"/>
            </w:tcBorders>
            <w:shd w:val="clear" w:color="auto" w:fill="auto"/>
            <w:noWrap/>
            <w:vAlign w:val="bottom"/>
            <w:hideMark/>
          </w:tcPr>
          <w:p w14:paraId="0CECFB37" w14:textId="77777777" w:rsidR="00F13020" w:rsidRPr="00F13020" w:rsidRDefault="00F13020">
            <w:r w:rsidRPr="00F13020">
              <w:t>2</w:t>
            </w:r>
          </w:p>
        </w:tc>
        <w:tc>
          <w:tcPr>
            <w:tcW w:w="1240" w:type="dxa"/>
            <w:tcBorders>
              <w:top w:val="nil"/>
              <w:left w:val="nil"/>
              <w:bottom w:val="single" w:sz="4" w:space="0" w:color="auto"/>
              <w:right w:val="single" w:sz="4" w:space="0" w:color="auto"/>
            </w:tcBorders>
            <w:shd w:val="clear" w:color="auto" w:fill="auto"/>
            <w:noWrap/>
            <w:vAlign w:val="bottom"/>
            <w:hideMark/>
          </w:tcPr>
          <w:p w14:paraId="7A6E2C25" w14:textId="77777777" w:rsidR="00F13020" w:rsidRPr="00F13020" w:rsidRDefault="00F13020">
            <w:r w:rsidRPr="00F13020">
              <w:t>3</w:t>
            </w:r>
          </w:p>
        </w:tc>
        <w:tc>
          <w:tcPr>
            <w:tcW w:w="630" w:type="dxa"/>
            <w:tcBorders>
              <w:top w:val="nil"/>
              <w:left w:val="nil"/>
              <w:bottom w:val="single" w:sz="4" w:space="0" w:color="auto"/>
              <w:right w:val="single" w:sz="4" w:space="0" w:color="auto"/>
            </w:tcBorders>
            <w:shd w:val="clear" w:color="auto" w:fill="auto"/>
            <w:noWrap/>
            <w:vAlign w:val="bottom"/>
            <w:hideMark/>
          </w:tcPr>
          <w:p w14:paraId="6FA07460" w14:textId="77777777" w:rsidR="00F13020" w:rsidRPr="00F13020" w:rsidRDefault="00F13020">
            <w:r w:rsidRPr="00F13020">
              <w:t>4</w:t>
            </w:r>
          </w:p>
        </w:tc>
        <w:tc>
          <w:tcPr>
            <w:tcW w:w="630" w:type="dxa"/>
            <w:tcBorders>
              <w:top w:val="nil"/>
              <w:left w:val="nil"/>
              <w:bottom w:val="single" w:sz="4" w:space="0" w:color="auto"/>
              <w:right w:val="single" w:sz="4" w:space="0" w:color="auto"/>
            </w:tcBorders>
            <w:shd w:val="clear" w:color="auto" w:fill="auto"/>
            <w:noWrap/>
            <w:vAlign w:val="bottom"/>
            <w:hideMark/>
          </w:tcPr>
          <w:p w14:paraId="799D7BFC" w14:textId="77777777" w:rsidR="00F13020" w:rsidRPr="00F13020" w:rsidRDefault="00F13020">
            <w:r w:rsidRPr="00F13020">
              <w:t>5</w:t>
            </w:r>
          </w:p>
        </w:tc>
        <w:tc>
          <w:tcPr>
            <w:tcW w:w="1410" w:type="dxa"/>
            <w:tcBorders>
              <w:top w:val="nil"/>
              <w:left w:val="nil"/>
              <w:bottom w:val="single" w:sz="4" w:space="0" w:color="auto"/>
              <w:right w:val="single" w:sz="4" w:space="0" w:color="auto"/>
            </w:tcBorders>
            <w:shd w:val="clear" w:color="auto" w:fill="auto"/>
            <w:noWrap/>
            <w:vAlign w:val="bottom"/>
            <w:hideMark/>
          </w:tcPr>
          <w:p w14:paraId="29AA6F28" w14:textId="77777777" w:rsidR="00F13020" w:rsidRPr="00F13020" w:rsidRDefault="00F13020">
            <w:r w:rsidRPr="00F13020">
              <w:t>6</w:t>
            </w:r>
          </w:p>
        </w:tc>
        <w:tc>
          <w:tcPr>
            <w:tcW w:w="1410" w:type="dxa"/>
            <w:tcBorders>
              <w:top w:val="nil"/>
              <w:left w:val="nil"/>
              <w:bottom w:val="single" w:sz="4" w:space="0" w:color="auto"/>
              <w:right w:val="single" w:sz="8" w:space="0" w:color="auto"/>
            </w:tcBorders>
            <w:shd w:val="clear" w:color="auto" w:fill="auto"/>
            <w:noWrap/>
            <w:vAlign w:val="bottom"/>
            <w:hideMark/>
          </w:tcPr>
          <w:p w14:paraId="0A7707B5" w14:textId="77777777" w:rsidR="00F13020" w:rsidRPr="00F13020" w:rsidRDefault="00F13020">
            <w:r w:rsidRPr="00F13020">
              <w:t>7</w:t>
            </w:r>
          </w:p>
        </w:tc>
      </w:tr>
      <w:tr w:rsidR="00F13020" w:rsidRPr="00F13020" w14:paraId="3E4A0210" w14:textId="77777777" w:rsidTr="00F13020">
        <w:trPr>
          <w:trHeight w:val="300"/>
        </w:trPr>
        <w:tc>
          <w:tcPr>
            <w:tcW w:w="1020" w:type="dxa"/>
            <w:tcBorders>
              <w:top w:val="nil"/>
              <w:left w:val="single" w:sz="8" w:space="0" w:color="auto"/>
              <w:bottom w:val="single" w:sz="4" w:space="0" w:color="auto"/>
              <w:right w:val="single" w:sz="4" w:space="0" w:color="auto"/>
            </w:tcBorders>
            <w:shd w:val="clear" w:color="auto" w:fill="auto"/>
            <w:noWrap/>
            <w:vAlign w:val="bottom"/>
            <w:hideMark/>
          </w:tcPr>
          <w:p w14:paraId="345ED982" w14:textId="77777777" w:rsidR="00F13020" w:rsidRPr="00F13020" w:rsidRDefault="00F13020">
            <w:r w:rsidRPr="00F13020">
              <w:t>Data</w:t>
            </w:r>
          </w:p>
        </w:tc>
        <w:tc>
          <w:tcPr>
            <w:tcW w:w="915" w:type="dxa"/>
            <w:tcBorders>
              <w:top w:val="nil"/>
              <w:left w:val="nil"/>
              <w:bottom w:val="single" w:sz="4" w:space="0" w:color="auto"/>
              <w:right w:val="single" w:sz="4" w:space="0" w:color="auto"/>
            </w:tcBorders>
            <w:shd w:val="clear" w:color="000000" w:fill="FFFF00"/>
            <w:noWrap/>
            <w:vAlign w:val="bottom"/>
            <w:hideMark/>
          </w:tcPr>
          <w:p w14:paraId="35CB2BF1" w14:textId="77777777" w:rsidR="00F13020" w:rsidRPr="00F13020" w:rsidRDefault="00F13020">
            <w:r w:rsidRPr="00F13020">
              <w:t>40</w:t>
            </w:r>
          </w:p>
        </w:tc>
        <w:tc>
          <w:tcPr>
            <w:tcW w:w="994" w:type="dxa"/>
            <w:tcBorders>
              <w:top w:val="nil"/>
              <w:left w:val="nil"/>
              <w:bottom w:val="single" w:sz="4" w:space="0" w:color="auto"/>
              <w:right w:val="single" w:sz="4" w:space="0" w:color="auto"/>
            </w:tcBorders>
            <w:shd w:val="clear" w:color="000000" w:fill="FFFF00"/>
            <w:noWrap/>
            <w:vAlign w:val="bottom"/>
            <w:hideMark/>
          </w:tcPr>
          <w:p w14:paraId="4E617C9D" w14:textId="77777777" w:rsidR="00F13020" w:rsidRPr="00F13020" w:rsidRDefault="00F13020">
            <w:r w:rsidRPr="00F13020">
              <w:t>41</w:t>
            </w:r>
          </w:p>
        </w:tc>
        <w:tc>
          <w:tcPr>
            <w:tcW w:w="931" w:type="dxa"/>
            <w:tcBorders>
              <w:top w:val="nil"/>
              <w:left w:val="nil"/>
              <w:bottom w:val="single" w:sz="4" w:space="0" w:color="auto"/>
              <w:right w:val="single" w:sz="4" w:space="0" w:color="auto"/>
            </w:tcBorders>
            <w:shd w:val="clear" w:color="000000" w:fill="FFFF00"/>
            <w:noWrap/>
            <w:vAlign w:val="bottom"/>
            <w:hideMark/>
          </w:tcPr>
          <w:p w14:paraId="0CF6787E" w14:textId="77777777" w:rsidR="00F13020" w:rsidRPr="00F13020" w:rsidRDefault="00F13020">
            <w:r w:rsidRPr="00F13020">
              <w:t>53</w:t>
            </w:r>
          </w:p>
        </w:tc>
        <w:tc>
          <w:tcPr>
            <w:tcW w:w="1240" w:type="dxa"/>
            <w:tcBorders>
              <w:top w:val="nil"/>
              <w:left w:val="nil"/>
              <w:bottom w:val="single" w:sz="4" w:space="0" w:color="auto"/>
              <w:right w:val="single" w:sz="4" w:space="0" w:color="auto"/>
            </w:tcBorders>
            <w:shd w:val="clear" w:color="000000" w:fill="FFFF00"/>
            <w:noWrap/>
            <w:vAlign w:val="bottom"/>
            <w:hideMark/>
          </w:tcPr>
          <w:p w14:paraId="66792B00" w14:textId="77777777" w:rsidR="00F13020" w:rsidRPr="00F13020" w:rsidRDefault="00F13020">
            <w:r w:rsidRPr="00F13020">
              <w:t>74</w:t>
            </w:r>
          </w:p>
        </w:tc>
        <w:tc>
          <w:tcPr>
            <w:tcW w:w="630" w:type="dxa"/>
            <w:tcBorders>
              <w:top w:val="nil"/>
              <w:left w:val="nil"/>
              <w:bottom w:val="single" w:sz="4" w:space="0" w:color="auto"/>
              <w:right w:val="single" w:sz="4" w:space="0" w:color="auto"/>
            </w:tcBorders>
            <w:shd w:val="clear" w:color="000000" w:fill="FFFF00"/>
            <w:noWrap/>
            <w:vAlign w:val="bottom"/>
            <w:hideMark/>
          </w:tcPr>
          <w:p w14:paraId="517385CD" w14:textId="77777777" w:rsidR="00F13020" w:rsidRPr="00F13020" w:rsidRDefault="00F13020">
            <w:r w:rsidRPr="00F13020">
              <w:t>72</w:t>
            </w:r>
          </w:p>
        </w:tc>
        <w:tc>
          <w:tcPr>
            <w:tcW w:w="630" w:type="dxa"/>
            <w:tcBorders>
              <w:top w:val="nil"/>
              <w:left w:val="nil"/>
              <w:bottom w:val="single" w:sz="4" w:space="0" w:color="auto"/>
              <w:right w:val="single" w:sz="4" w:space="0" w:color="auto"/>
            </w:tcBorders>
            <w:shd w:val="clear" w:color="000000" w:fill="FFFF00"/>
            <w:noWrap/>
            <w:vAlign w:val="bottom"/>
            <w:hideMark/>
          </w:tcPr>
          <w:p w14:paraId="57E0EB67" w14:textId="77777777" w:rsidR="00F13020" w:rsidRPr="00F13020" w:rsidRDefault="00F13020">
            <w:r w:rsidRPr="00F13020">
              <w:t>69</w:t>
            </w:r>
          </w:p>
        </w:tc>
        <w:tc>
          <w:tcPr>
            <w:tcW w:w="1410" w:type="dxa"/>
            <w:tcBorders>
              <w:top w:val="nil"/>
              <w:left w:val="nil"/>
              <w:bottom w:val="single" w:sz="4" w:space="0" w:color="auto"/>
              <w:right w:val="single" w:sz="4" w:space="0" w:color="auto"/>
            </w:tcBorders>
            <w:shd w:val="clear" w:color="000000" w:fill="FFFF00"/>
            <w:noWrap/>
            <w:vAlign w:val="bottom"/>
            <w:hideMark/>
          </w:tcPr>
          <w:p w14:paraId="6AB3B7C4" w14:textId="77777777" w:rsidR="00F13020" w:rsidRPr="00F13020" w:rsidRDefault="00F13020">
            <w:r w:rsidRPr="00F13020">
              <w:t>6E</w:t>
            </w:r>
          </w:p>
        </w:tc>
        <w:tc>
          <w:tcPr>
            <w:tcW w:w="1410" w:type="dxa"/>
            <w:tcBorders>
              <w:top w:val="nil"/>
              <w:left w:val="nil"/>
              <w:bottom w:val="single" w:sz="4" w:space="0" w:color="auto"/>
              <w:right w:val="single" w:sz="8" w:space="0" w:color="auto"/>
            </w:tcBorders>
            <w:shd w:val="clear" w:color="000000" w:fill="FFFF00"/>
            <w:noWrap/>
            <w:vAlign w:val="bottom"/>
            <w:hideMark/>
          </w:tcPr>
          <w:p w14:paraId="0B9DC2E2" w14:textId="77777777" w:rsidR="00F13020" w:rsidRPr="00F13020" w:rsidRDefault="00F13020">
            <w:r w:rsidRPr="00F13020">
              <w:t>67</w:t>
            </w:r>
          </w:p>
        </w:tc>
      </w:tr>
      <w:tr w:rsidR="00F13020" w:rsidRPr="00F13020" w14:paraId="71FEFF3D" w14:textId="77777777" w:rsidTr="00F13020">
        <w:trPr>
          <w:trHeight w:val="300"/>
        </w:trPr>
        <w:tc>
          <w:tcPr>
            <w:tcW w:w="1020" w:type="dxa"/>
            <w:tcBorders>
              <w:top w:val="nil"/>
              <w:left w:val="single" w:sz="8" w:space="0" w:color="auto"/>
              <w:bottom w:val="nil"/>
              <w:right w:val="nil"/>
            </w:tcBorders>
            <w:shd w:val="clear" w:color="auto" w:fill="auto"/>
            <w:noWrap/>
            <w:vAlign w:val="bottom"/>
            <w:hideMark/>
          </w:tcPr>
          <w:p w14:paraId="383DEEDD" w14:textId="77777777" w:rsidR="00F13020" w:rsidRPr="00F13020" w:rsidRDefault="00F13020">
            <w:r w:rsidRPr="00F13020">
              <w:t> </w:t>
            </w:r>
          </w:p>
        </w:tc>
        <w:tc>
          <w:tcPr>
            <w:tcW w:w="915" w:type="dxa"/>
            <w:tcBorders>
              <w:top w:val="nil"/>
              <w:left w:val="nil"/>
              <w:bottom w:val="nil"/>
              <w:right w:val="nil"/>
            </w:tcBorders>
            <w:shd w:val="clear" w:color="auto" w:fill="auto"/>
            <w:noWrap/>
            <w:vAlign w:val="bottom"/>
            <w:hideMark/>
          </w:tcPr>
          <w:p w14:paraId="3B015FF7" w14:textId="77777777" w:rsidR="00F13020" w:rsidRPr="00F13020" w:rsidRDefault="00F13020"/>
        </w:tc>
        <w:tc>
          <w:tcPr>
            <w:tcW w:w="994" w:type="dxa"/>
            <w:tcBorders>
              <w:top w:val="nil"/>
              <w:left w:val="nil"/>
              <w:bottom w:val="nil"/>
              <w:right w:val="nil"/>
            </w:tcBorders>
            <w:shd w:val="clear" w:color="auto" w:fill="auto"/>
            <w:noWrap/>
            <w:vAlign w:val="bottom"/>
            <w:hideMark/>
          </w:tcPr>
          <w:p w14:paraId="3ECB4BBD" w14:textId="77777777" w:rsidR="00F13020" w:rsidRPr="00F13020" w:rsidRDefault="00F13020"/>
        </w:tc>
        <w:tc>
          <w:tcPr>
            <w:tcW w:w="931" w:type="dxa"/>
            <w:tcBorders>
              <w:top w:val="nil"/>
              <w:left w:val="nil"/>
              <w:bottom w:val="nil"/>
              <w:right w:val="nil"/>
            </w:tcBorders>
            <w:shd w:val="clear" w:color="auto" w:fill="auto"/>
            <w:noWrap/>
            <w:vAlign w:val="bottom"/>
            <w:hideMark/>
          </w:tcPr>
          <w:p w14:paraId="182576AB" w14:textId="77777777" w:rsidR="00F13020" w:rsidRPr="00F13020" w:rsidRDefault="00F13020"/>
        </w:tc>
        <w:tc>
          <w:tcPr>
            <w:tcW w:w="1240" w:type="dxa"/>
            <w:tcBorders>
              <w:top w:val="nil"/>
              <w:left w:val="nil"/>
              <w:bottom w:val="nil"/>
              <w:right w:val="nil"/>
            </w:tcBorders>
            <w:shd w:val="clear" w:color="auto" w:fill="auto"/>
            <w:noWrap/>
            <w:vAlign w:val="bottom"/>
            <w:hideMark/>
          </w:tcPr>
          <w:p w14:paraId="70462BE6" w14:textId="77777777" w:rsidR="00F13020" w:rsidRPr="00F13020" w:rsidRDefault="00F13020"/>
        </w:tc>
        <w:tc>
          <w:tcPr>
            <w:tcW w:w="630" w:type="dxa"/>
            <w:tcBorders>
              <w:top w:val="nil"/>
              <w:left w:val="nil"/>
              <w:bottom w:val="nil"/>
              <w:right w:val="nil"/>
            </w:tcBorders>
            <w:shd w:val="clear" w:color="auto" w:fill="auto"/>
            <w:noWrap/>
            <w:vAlign w:val="bottom"/>
            <w:hideMark/>
          </w:tcPr>
          <w:p w14:paraId="4F0F1615" w14:textId="77777777" w:rsidR="00F13020" w:rsidRPr="00F13020" w:rsidRDefault="00F13020"/>
        </w:tc>
        <w:tc>
          <w:tcPr>
            <w:tcW w:w="630" w:type="dxa"/>
            <w:tcBorders>
              <w:top w:val="nil"/>
              <w:left w:val="nil"/>
              <w:bottom w:val="nil"/>
              <w:right w:val="nil"/>
            </w:tcBorders>
            <w:shd w:val="clear" w:color="auto" w:fill="auto"/>
            <w:noWrap/>
            <w:vAlign w:val="bottom"/>
            <w:hideMark/>
          </w:tcPr>
          <w:p w14:paraId="10CF0377" w14:textId="77777777" w:rsidR="00F13020" w:rsidRPr="00F13020" w:rsidRDefault="00F13020"/>
        </w:tc>
        <w:tc>
          <w:tcPr>
            <w:tcW w:w="1410" w:type="dxa"/>
            <w:tcBorders>
              <w:top w:val="nil"/>
              <w:left w:val="nil"/>
              <w:bottom w:val="nil"/>
              <w:right w:val="nil"/>
            </w:tcBorders>
            <w:shd w:val="clear" w:color="auto" w:fill="auto"/>
            <w:noWrap/>
            <w:vAlign w:val="bottom"/>
            <w:hideMark/>
          </w:tcPr>
          <w:p w14:paraId="70C4ABEB" w14:textId="77777777" w:rsidR="00F13020" w:rsidRPr="00F13020" w:rsidRDefault="00F13020"/>
        </w:tc>
        <w:tc>
          <w:tcPr>
            <w:tcW w:w="1410" w:type="dxa"/>
            <w:tcBorders>
              <w:top w:val="nil"/>
              <w:left w:val="nil"/>
              <w:bottom w:val="nil"/>
              <w:right w:val="single" w:sz="8" w:space="0" w:color="auto"/>
            </w:tcBorders>
            <w:shd w:val="clear" w:color="auto" w:fill="auto"/>
            <w:noWrap/>
            <w:vAlign w:val="bottom"/>
            <w:hideMark/>
          </w:tcPr>
          <w:p w14:paraId="44043F59" w14:textId="77777777" w:rsidR="00F13020" w:rsidRPr="00F13020" w:rsidRDefault="00F13020">
            <w:r w:rsidRPr="00F13020">
              <w:t> </w:t>
            </w:r>
          </w:p>
        </w:tc>
      </w:tr>
      <w:tr w:rsidR="00F13020" w:rsidRPr="00F13020" w14:paraId="0AA9E178" w14:textId="77777777" w:rsidTr="00F13020">
        <w:trPr>
          <w:trHeight w:val="300"/>
        </w:trPr>
        <w:tc>
          <w:tcPr>
            <w:tcW w:w="1020" w:type="dxa"/>
            <w:tcBorders>
              <w:top w:val="single" w:sz="4" w:space="0" w:color="auto"/>
              <w:left w:val="single" w:sz="8" w:space="0" w:color="auto"/>
              <w:bottom w:val="single" w:sz="4" w:space="0" w:color="auto"/>
              <w:right w:val="nil"/>
            </w:tcBorders>
            <w:shd w:val="clear" w:color="auto" w:fill="auto"/>
            <w:noWrap/>
            <w:vAlign w:val="bottom"/>
            <w:hideMark/>
          </w:tcPr>
          <w:p w14:paraId="5E92B30E" w14:textId="77777777" w:rsidR="00F13020" w:rsidRPr="00F13020" w:rsidRDefault="00F13020">
            <w:r w:rsidRPr="00F13020">
              <w:t>Long</w:t>
            </w:r>
          </w:p>
        </w:tc>
        <w:tc>
          <w:tcPr>
            <w:tcW w:w="408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EC0F81" w14:textId="77777777" w:rsidR="00F13020" w:rsidRPr="00F13020" w:rsidRDefault="00F13020">
            <w:r w:rsidRPr="00F13020">
              <w:t>2</w:t>
            </w:r>
          </w:p>
        </w:tc>
        <w:tc>
          <w:tcPr>
            <w:tcW w:w="4080"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471BA586" w14:textId="77777777" w:rsidR="00F13020" w:rsidRPr="00F13020" w:rsidRDefault="00F13020">
            <w:r w:rsidRPr="00F13020">
              <w:t>3</w:t>
            </w:r>
          </w:p>
        </w:tc>
      </w:tr>
      <w:tr w:rsidR="00F13020" w:rsidRPr="00F13020" w14:paraId="583A7040" w14:textId="77777777" w:rsidTr="00F13020">
        <w:trPr>
          <w:trHeight w:val="300"/>
        </w:trPr>
        <w:tc>
          <w:tcPr>
            <w:tcW w:w="1020" w:type="dxa"/>
            <w:tcBorders>
              <w:top w:val="nil"/>
              <w:left w:val="single" w:sz="8" w:space="0" w:color="auto"/>
              <w:bottom w:val="single" w:sz="4" w:space="0" w:color="auto"/>
              <w:right w:val="nil"/>
            </w:tcBorders>
            <w:shd w:val="clear" w:color="auto" w:fill="auto"/>
            <w:noWrap/>
            <w:vAlign w:val="bottom"/>
            <w:hideMark/>
          </w:tcPr>
          <w:p w14:paraId="323B7FA0" w14:textId="77777777" w:rsidR="00F13020" w:rsidRPr="00F13020" w:rsidRDefault="00F13020">
            <w:r w:rsidRPr="00F13020">
              <w:t>Word</w:t>
            </w:r>
          </w:p>
        </w:tc>
        <w:tc>
          <w:tcPr>
            <w:tcW w:w="190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9BFE75" w14:textId="77777777" w:rsidR="00F13020" w:rsidRPr="00F13020" w:rsidRDefault="00F13020">
            <w:r w:rsidRPr="00F13020">
              <w:t>4</w:t>
            </w:r>
          </w:p>
        </w:tc>
        <w:tc>
          <w:tcPr>
            <w:tcW w:w="2171" w:type="dxa"/>
            <w:gridSpan w:val="2"/>
            <w:tcBorders>
              <w:top w:val="single" w:sz="4" w:space="0" w:color="auto"/>
              <w:left w:val="nil"/>
              <w:bottom w:val="single" w:sz="4" w:space="0" w:color="auto"/>
              <w:right w:val="single" w:sz="4" w:space="0" w:color="auto"/>
            </w:tcBorders>
            <w:shd w:val="clear" w:color="auto" w:fill="auto"/>
            <w:noWrap/>
            <w:vAlign w:val="bottom"/>
            <w:hideMark/>
          </w:tcPr>
          <w:p w14:paraId="0E7DA679" w14:textId="77777777" w:rsidR="00F13020" w:rsidRPr="00F13020" w:rsidRDefault="00F13020">
            <w:r w:rsidRPr="00F13020">
              <w:t>5</w:t>
            </w:r>
          </w:p>
        </w:tc>
        <w:tc>
          <w:tcPr>
            <w:tcW w:w="126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5682CE1" w14:textId="77777777" w:rsidR="00F13020" w:rsidRPr="00F13020" w:rsidRDefault="00F13020">
            <w:r w:rsidRPr="00F13020">
              <w:t>6</w:t>
            </w:r>
          </w:p>
        </w:tc>
        <w:tc>
          <w:tcPr>
            <w:tcW w:w="282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088E5AB4" w14:textId="77777777" w:rsidR="00F13020" w:rsidRPr="00F13020" w:rsidRDefault="00F13020">
            <w:r w:rsidRPr="00F13020">
              <w:t>7</w:t>
            </w:r>
          </w:p>
        </w:tc>
      </w:tr>
      <w:tr w:rsidR="00F13020" w:rsidRPr="00F13020" w14:paraId="00F99752" w14:textId="77777777" w:rsidTr="00F13020">
        <w:trPr>
          <w:trHeight w:val="300"/>
        </w:trPr>
        <w:tc>
          <w:tcPr>
            <w:tcW w:w="1020" w:type="dxa"/>
            <w:tcBorders>
              <w:top w:val="nil"/>
              <w:left w:val="single" w:sz="8" w:space="0" w:color="auto"/>
              <w:bottom w:val="single" w:sz="4" w:space="0" w:color="auto"/>
              <w:right w:val="nil"/>
            </w:tcBorders>
            <w:shd w:val="clear" w:color="auto" w:fill="auto"/>
            <w:noWrap/>
            <w:vAlign w:val="bottom"/>
            <w:hideMark/>
          </w:tcPr>
          <w:p w14:paraId="54F11E51" w14:textId="77777777" w:rsidR="00F13020" w:rsidRPr="00F13020" w:rsidRDefault="00F13020">
            <w:r w:rsidRPr="00F13020">
              <w:t>Byte</w:t>
            </w:r>
          </w:p>
        </w:tc>
        <w:tc>
          <w:tcPr>
            <w:tcW w:w="915" w:type="dxa"/>
            <w:tcBorders>
              <w:top w:val="nil"/>
              <w:left w:val="single" w:sz="4" w:space="0" w:color="auto"/>
              <w:bottom w:val="single" w:sz="4" w:space="0" w:color="auto"/>
              <w:right w:val="single" w:sz="4" w:space="0" w:color="auto"/>
            </w:tcBorders>
            <w:shd w:val="clear" w:color="auto" w:fill="auto"/>
            <w:noWrap/>
            <w:vAlign w:val="bottom"/>
            <w:hideMark/>
          </w:tcPr>
          <w:p w14:paraId="4124E5D0" w14:textId="77777777" w:rsidR="00F13020" w:rsidRPr="00F13020" w:rsidRDefault="00F13020">
            <w:r w:rsidRPr="00F13020">
              <w:t>8</w:t>
            </w:r>
          </w:p>
        </w:tc>
        <w:tc>
          <w:tcPr>
            <w:tcW w:w="994" w:type="dxa"/>
            <w:tcBorders>
              <w:top w:val="nil"/>
              <w:left w:val="nil"/>
              <w:bottom w:val="single" w:sz="4" w:space="0" w:color="auto"/>
              <w:right w:val="single" w:sz="4" w:space="0" w:color="auto"/>
            </w:tcBorders>
            <w:shd w:val="clear" w:color="auto" w:fill="auto"/>
            <w:noWrap/>
            <w:vAlign w:val="bottom"/>
            <w:hideMark/>
          </w:tcPr>
          <w:p w14:paraId="3F9134FA" w14:textId="77777777" w:rsidR="00F13020" w:rsidRPr="00F13020" w:rsidRDefault="00F13020">
            <w:r w:rsidRPr="00F13020">
              <w:t>9</w:t>
            </w:r>
          </w:p>
        </w:tc>
        <w:tc>
          <w:tcPr>
            <w:tcW w:w="931" w:type="dxa"/>
            <w:tcBorders>
              <w:top w:val="nil"/>
              <w:left w:val="nil"/>
              <w:bottom w:val="single" w:sz="4" w:space="0" w:color="auto"/>
              <w:right w:val="single" w:sz="4" w:space="0" w:color="auto"/>
            </w:tcBorders>
            <w:shd w:val="clear" w:color="auto" w:fill="auto"/>
            <w:noWrap/>
            <w:vAlign w:val="bottom"/>
            <w:hideMark/>
          </w:tcPr>
          <w:p w14:paraId="40AA418C" w14:textId="77777777" w:rsidR="00F13020" w:rsidRPr="00F13020" w:rsidRDefault="00F13020">
            <w:r w:rsidRPr="00F13020">
              <w:t>10</w:t>
            </w:r>
          </w:p>
        </w:tc>
        <w:tc>
          <w:tcPr>
            <w:tcW w:w="1240" w:type="dxa"/>
            <w:tcBorders>
              <w:top w:val="nil"/>
              <w:left w:val="nil"/>
              <w:bottom w:val="single" w:sz="4" w:space="0" w:color="auto"/>
              <w:right w:val="single" w:sz="4" w:space="0" w:color="auto"/>
            </w:tcBorders>
            <w:shd w:val="clear" w:color="auto" w:fill="auto"/>
            <w:noWrap/>
            <w:vAlign w:val="bottom"/>
            <w:hideMark/>
          </w:tcPr>
          <w:p w14:paraId="5EA172D2" w14:textId="77777777" w:rsidR="00F13020" w:rsidRPr="00F13020" w:rsidRDefault="00F13020">
            <w:r w:rsidRPr="00F13020">
              <w:t>11</w:t>
            </w:r>
          </w:p>
        </w:tc>
        <w:tc>
          <w:tcPr>
            <w:tcW w:w="630" w:type="dxa"/>
            <w:tcBorders>
              <w:top w:val="nil"/>
              <w:left w:val="nil"/>
              <w:bottom w:val="single" w:sz="4" w:space="0" w:color="auto"/>
              <w:right w:val="single" w:sz="4" w:space="0" w:color="auto"/>
            </w:tcBorders>
            <w:shd w:val="clear" w:color="auto" w:fill="auto"/>
            <w:noWrap/>
            <w:vAlign w:val="bottom"/>
            <w:hideMark/>
          </w:tcPr>
          <w:p w14:paraId="72BECFC2" w14:textId="77777777" w:rsidR="00F13020" w:rsidRPr="00F13020" w:rsidRDefault="00F13020">
            <w:r w:rsidRPr="00F13020">
              <w:t>12</w:t>
            </w:r>
          </w:p>
        </w:tc>
        <w:tc>
          <w:tcPr>
            <w:tcW w:w="630" w:type="dxa"/>
            <w:tcBorders>
              <w:top w:val="nil"/>
              <w:left w:val="nil"/>
              <w:bottom w:val="single" w:sz="4" w:space="0" w:color="auto"/>
              <w:right w:val="single" w:sz="4" w:space="0" w:color="auto"/>
            </w:tcBorders>
            <w:shd w:val="clear" w:color="auto" w:fill="auto"/>
            <w:noWrap/>
            <w:vAlign w:val="bottom"/>
            <w:hideMark/>
          </w:tcPr>
          <w:p w14:paraId="1D352DC7" w14:textId="77777777" w:rsidR="00F13020" w:rsidRPr="00F13020" w:rsidRDefault="00F13020">
            <w:r w:rsidRPr="00F13020">
              <w:t>13</w:t>
            </w:r>
          </w:p>
        </w:tc>
        <w:tc>
          <w:tcPr>
            <w:tcW w:w="1410" w:type="dxa"/>
            <w:tcBorders>
              <w:top w:val="nil"/>
              <w:left w:val="nil"/>
              <w:bottom w:val="single" w:sz="4" w:space="0" w:color="auto"/>
              <w:right w:val="single" w:sz="4" w:space="0" w:color="auto"/>
            </w:tcBorders>
            <w:shd w:val="clear" w:color="auto" w:fill="auto"/>
            <w:noWrap/>
            <w:vAlign w:val="bottom"/>
            <w:hideMark/>
          </w:tcPr>
          <w:p w14:paraId="1C29FF24" w14:textId="77777777" w:rsidR="00F13020" w:rsidRPr="00F13020" w:rsidRDefault="00F13020">
            <w:r w:rsidRPr="00F13020">
              <w:t>14</w:t>
            </w:r>
          </w:p>
        </w:tc>
        <w:tc>
          <w:tcPr>
            <w:tcW w:w="1410" w:type="dxa"/>
            <w:tcBorders>
              <w:top w:val="nil"/>
              <w:left w:val="nil"/>
              <w:bottom w:val="single" w:sz="4" w:space="0" w:color="auto"/>
              <w:right w:val="single" w:sz="8" w:space="0" w:color="auto"/>
            </w:tcBorders>
            <w:shd w:val="clear" w:color="auto" w:fill="auto"/>
            <w:noWrap/>
            <w:vAlign w:val="bottom"/>
            <w:hideMark/>
          </w:tcPr>
          <w:p w14:paraId="122DC55F" w14:textId="77777777" w:rsidR="00F13020" w:rsidRPr="00F13020" w:rsidRDefault="00F13020">
            <w:r w:rsidRPr="00F13020">
              <w:t>15</w:t>
            </w:r>
          </w:p>
        </w:tc>
      </w:tr>
      <w:tr w:rsidR="00F13020" w:rsidRPr="00F13020" w14:paraId="10F515CB" w14:textId="77777777" w:rsidTr="00F13020">
        <w:trPr>
          <w:trHeight w:val="300"/>
        </w:trPr>
        <w:tc>
          <w:tcPr>
            <w:tcW w:w="1020" w:type="dxa"/>
            <w:tcBorders>
              <w:top w:val="nil"/>
              <w:left w:val="single" w:sz="8" w:space="0" w:color="auto"/>
              <w:bottom w:val="single" w:sz="4" w:space="0" w:color="auto"/>
              <w:right w:val="nil"/>
            </w:tcBorders>
            <w:shd w:val="clear" w:color="auto" w:fill="auto"/>
            <w:noWrap/>
            <w:vAlign w:val="bottom"/>
            <w:hideMark/>
          </w:tcPr>
          <w:p w14:paraId="022ED50C" w14:textId="77777777" w:rsidR="00F13020" w:rsidRPr="00F13020" w:rsidRDefault="00F13020">
            <w:r w:rsidRPr="00F13020">
              <w:t>Data</w:t>
            </w:r>
          </w:p>
        </w:tc>
        <w:tc>
          <w:tcPr>
            <w:tcW w:w="915" w:type="dxa"/>
            <w:tcBorders>
              <w:top w:val="nil"/>
              <w:left w:val="single" w:sz="4" w:space="0" w:color="auto"/>
              <w:bottom w:val="single" w:sz="4" w:space="0" w:color="auto"/>
              <w:right w:val="single" w:sz="4" w:space="0" w:color="auto"/>
            </w:tcBorders>
            <w:shd w:val="clear" w:color="000000" w:fill="FFFF00"/>
            <w:noWrap/>
            <w:vAlign w:val="bottom"/>
            <w:hideMark/>
          </w:tcPr>
          <w:p w14:paraId="59AFDFF0" w14:textId="77777777" w:rsidR="00F13020" w:rsidRPr="00F13020" w:rsidRDefault="00F13020">
            <w:r w:rsidRPr="00F13020">
              <w:t>00</w:t>
            </w:r>
          </w:p>
        </w:tc>
        <w:tc>
          <w:tcPr>
            <w:tcW w:w="994" w:type="dxa"/>
            <w:tcBorders>
              <w:top w:val="nil"/>
              <w:left w:val="nil"/>
              <w:bottom w:val="single" w:sz="4" w:space="0" w:color="auto"/>
              <w:right w:val="single" w:sz="4" w:space="0" w:color="auto"/>
            </w:tcBorders>
            <w:shd w:val="clear" w:color="auto" w:fill="auto"/>
            <w:noWrap/>
            <w:vAlign w:val="bottom"/>
            <w:hideMark/>
          </w:tcPr>
          <w:p w14:paraId="4B2ED077" w14:textId="77777777" w:rsidR="00F13020" w:rsidRPr="00F13020" w:rsidRDefault="00F13020">
            <w:r w:rsidRPr="00F13020">
              <w:t>00</w:t>
            </w:r>
          </w:p>
        </w:tc>
        <w:tc>
          <w:tcPr>
            <w:tcW w:w="931" w:type="dxa"/>
            <w:tcBorders>
              <w:top w:val="nil"/>
              <w:left w:val="nil"/>
              <w:bottom w:val="single" w:sz="4" w:space="0" w:color="auto"/>
              <w:right w:val="single" w:sz="4" w:space="0" w:color="auto"/>
            </w:tcBorders>
            <w:shd w:val="clear" w:color="000000" w:fill="EBF1DE"/>
            <w:noWrap/>
            <w:vAlign w:val="bottom"/>
            <w:hideMark/>
          </w:tcPr>
          <w:p w14:paraId="5E004164" w14:textId="77777777" w:rsidR="00F13020" w:rsidRPr="00F13020" w:rsidRDefault="00F13020">
            <w:r w:rsidRPr="00F13020">
              <w:t>C2</w:t>
            </w:r>
          </w:p>
        </w:tc>
        <w:tc>
          <w:tcPr>
            <w:tcW w:w="1240" w:type="dxa"/>
            <w:tcBorders>
              <w:top w:val="nil"/>
              <w:left w:val="nil"/>
              <w:bottom w:val="single" w:sz="4" w:space="0" w:color="auto"/>
              <w:right w:val="single" w:sz="4" w:space="0" w:color="auto"/>
            </w:tcBorders>
            <w:shd w:val="clear" w:color="000000" w:fill="EBF1DE"/>
            <w:noWrap/>
            <w:vAlign w:val="bottom"/>
            <w:hideMark/>
          </w:tcPr>
          <w:p w14:paraId="4AD98334" w14:textId="77777777" w:rsidR="00F13020" w:rsidRPr="00F13020" w:rsidRDefault="00F13020">
            <w:r w:rsidRPr="00F13020">
              <w:t>FF</w:t>
            </w:r>
          </w:p>
        </w:tc>
        <w:tc>
          <w:tcPr>
            <w:tcW w:w="630" w:type="dxa"/>
            <w:tcBorders>
              <w:top w:val="nil"/>
              <w:left w:val="nil"/>
              <w:bottom w:val="single" w:sz="4" w:space="0" w:color="auto"/>
              <w:right w:val="single" w:sz="4" w:space="0" w:color="auto"/>
            </w:tcBorders>
            <w:shd w:val="clear" w:color="000000" w:fill="EBF1DE"/>
            <w:noWrap/>
            <w:vAlign w:val="bottom"/>
            <w:hideMark/>
          </w:tcPr>
          <w:p w14:paraId="158B2E9F" w14:textId="77777777" w:rsidR="00F13020" w:rsidRPr="00F13020" w:rsidRDefault="00F13020">
            <w:r w:rsidRPr="00F13020">
              <w:t>F8</w:t>
            </w:r>
          </w:p>
        </w:tc>
        <w:tc>
          <w:tcPr>
            <w:tcW w:w="630" w:type="dxa"/>
            <w:tcBorders>
              <w:top w:val="nil"/>
              <w:left w:val="nil"/>
              <w:bottom w:val="single" w:sz="4" w:space="0" w:color="auto"/>
              <w:right w:val="single" w:sz="4" w:space="0" w:color="auto"/>
            </w:tcBorders>
            <w:shd w:val="clear" w:color="000000" w:fill="EBF1DE"/>
            <w:noWrap/>
            <w:vAlign w:val="bottom"/>
            <w:hideMark/>
          </w:tcPr>
          <w:p w14:paraId="17883D3E" w14:textId="77777777" w:rsidR="00F13020" w:rsidRPr="00F13020" w:rsidRDefault="00F13020">
            <w:r w:rsidRPr="00F13020">
              <w:t>24</w:t>
            </w:r>
          </w:p>
        </w:tc>
        <w:tc>
          <w:tcPr>
            <w:tcW w:w="1410" w:type="dxa"/>
            <w:tcBorders>
              <w:top w:val="nil"/>
              <w:left w:val="nil"/>
              <w:bottom w:val="single" w:sz="4" w:space="0" w:color="auto"/>
              <w:right w:val="single" w:sz="4" w:space="0" w:color="auto"/>
            </w:tcBorders>
            <w:shd w:val="clear" w:color="auto" w:fill="auto"/>
            <w:noWrap/>
            <w:vAlign w:val="bottom"/>
            <w:hideMark/>
          </w:tcPr>
          <w:p w14:paraId="60A21ED5" w14:textId="77777777" w:rsidR="00F13020" w:rsidRPr="00F13020" w:rsidRDefault="00F13020">
            <w:r w:rsidRPr="00F13020">
              <w:t>00</w:t>
            </w:r>
          </w:p>
        </w:tc>
        <w:tc>
          <w:tcPr>
            <w:tcW w:w="1410" w:type="dxa"/>
            <w:tcBorders>
              <w:top w:val="nil"/>
              <w:left w:val="nil"/>
              <w:bottom w:val="single" w:sz="4" w:space="0" w:color="auto"/>
              <w:right w:val="single" w:sz="8" w:space="0" w:color="auto"/>
            </w:tcBorders>
            <w:shd w:val="clear" w:color="auto" w:fill="auto"/>
            <w:noWrap/>
            <w:vAlign w:val="bottom"/>
            <w:hideMark/>
          </w:tcPr>
          <w:p w14:paraId="4685AAC5" w14:textId="77777777" w:rsidR="00F13020" w:rsidRPr="00F13020" w:rsidRDefault="00F13020">
            <w:r w:rsidRPr="00F13020">
              <w:t>00</w:t>
            </w:r>
          </w:p>
        </w:tc>
      </w:tr>
      <w:tr w:rsidR="00F13020" w:rsidRPr="00F13020" w14:paraId="718CD28A" w14:textId="77777777" w:rsidTr="00F13020">
        <w:trPr>
          <w:trHeight w:val="300"/>
        </w:trPr>
        <w:tc>
          <w:tcPr>
            <w:tcW w:w="1020" w:type="dxa"/>
            <w:tcBorders>
              <w:top w:val="nil"/>
              <w:left w:val="single" w:sz="8" w:space="0" w:color="auto"/>
              <w:bottom w:val="nil"/>
              <w:right w:val="nil"/>
            </w:tcBorders>
            <w:shd w:val="clear" w:color="auto" w:fill="auto"/>
            <w:noWrap/>
            <w:vAlign w:val="bottom"/>
            <w:hideMark/>
          </w:tcPr>
          <w:p w14:paraId="2551D880" w14:textId="77777777" w:rsidR="00F13020" w:rsidRPr="00F13020" w:rsidRDefault="00F13020">
            <w:r w:rsidRPr="00F13020">
              <w:t> </w:t>
            </w:r>
          </w:p>
        </w:tc>
        <w:tc>
          <w:tcPr>
            <w:tcW w:w="915" w:type="dxa"/>
            <w:tcBorders>
              <w:top w:val="nil"/>
              <w:left w:val="single" w:sz="4" w:space="0" w:color="auto"/>
              <w:bottom w:val="single" w:sz="4" w:space="0" w:color="auto"/>
              <w:right w:val="single" w:sz="4" w:space="0" w:color="auto"/>
            </w:tcBorders>
            <w:shd w:val="clear" w:color="auto" w:fill="auto"/>
            <w:noWrap/>
            <w:vAlign w:val="bottom"/>
            <w:hideMark/>
          </w:tcPr>
          <w:p w14:paraId="4FEB727A" w14:textId="77777777" w:rsidR="00F13020" w:rsidRPr="00F13020" w:rsidRDefault="00F13020">
            <w:r w:rsidRPr="00F13020">
              <w:t> </w:t>
            </w:r>
          </w:p>
        </w:tc>
        <w:tc>
          <w:tcPr>
            <w:tcW w:w="994" w:type="dxa"/>
            <w:tcBorders>
              <w:top w:val="nil"/>
              <w:left w:val="nil"/>
              <w:bottom w:val="single" w:sz="4" w:space="0" w:color="auto"/>
              <w:right w:val="single" w:sz="4" w:space="0" w:color="auto"/>
            </w:tcBorders>
            <w:shd w:val="clear" w:color="auto" w:fill="auto"/>
            <w:noWrap/>
            <w:vAlign w:val="bottom"/>
            <w:hideMark/>
          </w:tcPr>
          <w:p w14:paraId="16939335" w14:textId="77777777" w:rsidR="00F13020" w:rsidRPr="00F13020" w:rsidRDefault="00F13020">
            <w:r w:rsidRPr="00F13020">
              <w:t>0 PAD</w:t>
            </w:r>
          </w:p>
        </w:tc>
        <w:tc>
          <w:tcPr>
            <w:tcW w:w="931" w:type="dxa"/>
            <w:tcBorders>
              <w:top w:val="nil"/>
              <w:left w:val="nil"/>
              <w:bottom w:val="single" w:sz="4" w:space="0" w:color="auto"/>
              <w:right w:val="single" w:sz="4" w:space="0" w:color="auto"/>
            </w:tcBorders>
            <w:shd w:val="clear" w:color="auto" w:fill="auto"/>
            <w:noWrap/>
            <w:vAlign w:val="bottom"/>
            <w:hideMark/>
          </w:tcPr>
          <w:p w14:paraId="36830669" w14:textId="77777777" w:rsidR="00F13020" w:rsidRPr="00F13020" w:rsidRDefault="00F13020">
            <w:r w:rsidRPr="00F13020">
              <w:t> </w:t>
            </w:r>
          </w:p>
        </w:tc>
        <w:tc>
          <w:tcPr>
            <w:tcW w:w="1240" w:type="dxa"/>
            <w:tcBorders>
              <w:top w:val="nil"/>
              <w:left w:val="nil"/>
              <w:bottom w:val="single" w:sz="4" w:space="0" w:color="auto"/>
              <w:right w:val="single" w:sz="4" w:space="0" w:color="auto"/>
            </w:tcBorders>
            <w:shd w:val="clear" w:color="auto" w:fill="auto"/>
            <w:noWrap/>
            <w:vAlign w:val="bottom"/>
            <w:hideMark/>
          </w:tcPr>
          <w:p w14:paraId="5B99BFC9" w14:textId="77777777" w:rsidR="00F13020" w:rsidRPr="00F13020" w:rsidRDefault="00F13020">
            <w:r w:rsidRPr="00F13020">
              <w:t> </w:t>
            </w:r>
          </w:p>
        </w:tc>
        <w:tc>
          <w:tcPr>
            <w:tcW w:w="630" w:type="dxa"/>
            <w:tcBorders>
              <w:top w:val="nil"/>
              <w:left w:val="nil"/>
              <w:bottom w:val="nil"/>
              <w:right w:val="nil"/>
            </w:tcBorders>
            <w:shd w:val="clear" w:color="auto" w:fill="auto"/>
            <w:noWrap/>
            <w:vAlign w:val="bottom"/>
            <w:hideMark/>
          </w:tcPr>
          <w:p w14:paraId="345F7376" w14:textId="77777777" w:rsidR="00F13020" w:rsidRPr="00F13020" w:rsidRDefault="00F13020"/>
        </w:tc>
        <w:tc>
          <w:tcPr>
            <w:tcW w:w="630" w:type="dxa"/>
            <w:tcBorders>
              <w:top w:val="nil"/>
              <w:left w:val="nil"/>
              <w:bottom w:val="nil"/>
              <w:right w:val="nil"/>
            </w:tcBorders>
            <w:shd w:val="clear" w:color="auto" w:fill="auto"/>
            <w:noWrap/>
            <w:vAlign w:val="bottom"/>
            <w:hideMark/>
          </w:tcPr>
          <w:p w14:paraId="4CDD4FDB" w14:textId="77777777" w:rsidR="00F13020" w:rsidRPr="00F13020" w:rsidRDefault="00F13020"/>
        </w:tc>
        <w:tc>
          <w:tcPr>
            <w:tcW w:w="1410" w:type="dxa"/>
            <w:tcBorders>
              <w:top w:val="nil"/>
              <w:left w:val="nil"/>
              <w:bottom w:val="nil"/>
              <w:right w:val="nil"/>
            </w:tcBorders>
            <w:shd w:val="clear" w:color="auto" w:fill="auto"/>
            <w:noWrap/>
            <w:vAlign w:val="bottom"/>
            <w:hideMark/>
          </w:tcPr>
          <w:p w14:paraId="614D642A" w14:textId="77777777" w:rsidR="00F13020" w:rsidRPr="00F13020" w:rsidRDefault="00F13020">
            <w:r w:rsidRPr="00F13020">
              <w:t>0 PAD</w:t>
            </w:r>
          </w:p>
        </w:tc>
        <w:tc>
          <w:tcPr>
            <w:tcW w:w="1410" w:type="dxa"/>
            <w:tcBorders>
              <w:top w:val="nil"/>
              <w:left w:val="nil"/>
              <w:bottom w:val="nil"/>
              <w:right w:val="single" w:sz="8" w:space="0" w:color="auto"/>
            </w:tcBorders>
            <w:shd w:val="clear" w:color="auto" w:fill="auto"/>
            <w:noWrap/>
            <w:vAlign w:val="bottom"/>
            <w:hideMark/>
          </w:tcPr>
          <w:p w14:paraId="710896C4" w14:textId="77777777" w:rsidR="00F13020" w:rsidRPr="00F13020" w:rsidRDefault="00F13020">
            <w:r w:rsidRPr="00F13020">
              <w:t>0 PAD</w:t>
            </w:r>
          </w:p>
        </w:tc>
      </w:tr>
      <w:tr w:rsidR="00F13020" w:rsidRPr="00F13020" w14:paraId="562EF665" w14:textId="77777777" w:rsidTr="00F13020">
        <w:trPr>
          <w:trHeight w:val="300"/>
        </w:trPr>
        <w:tc>
          <w:tcPr>
            <w:tcW w:w="1020" w:type="dxa"/>
            <w:tcBorders>
              <w:top w:val="single" w:sz="4" w:space="0" w:color="auto"/>
              <w:left w:val="single" w:sz="8" w:space="0" w:color="auto"/>
              <w:bottom w:val="single" w:sz="4" w:space="0" w:color="auto"/>
              <w:right w:val="nil"/>
            </w:tcBorders>
            <w:shd w:val="clear" w:color="auto" w:fill="auto"/>
            <w:noWrap/>
            <w:vAlign w:val="bottom"/>
            <w:hideMark/>
          </w:tcPr>
          <w:p w14:paraId="4275E35B" w14:textId="77777777" w:rsidR="00F13020" w:rsidRPr="00F13020" w:rsidRDefault="00F13020">
            <w:r w:rsidRPr="00F13020">
              <w:t>Long</w:t>
            </w:r>
          </w:p>
        </w:tc>
        <w:tc>
          <w:tcPr>
            <w:tcW w:w="4080"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F9FF133" w14:textId="77777777" w:rsidR="00F13020" w:rsidRPr="00F13020" w:rsidRDefault="00F13020">
            <w:r w:rsidRPr="00F13020">
              <w:t>4</w:t>
            </w:r>
          </w:p>
        </w:tc>
        <w:tc>
          <w:tcPr>
            <w:tcW w:w="4080"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75F514E1" w14:textId="77777777" w:rsidR="00F13020" w:rsidRPr="00F13020" w:rsidRDefault="00F13020">
            <w:r w:rsidRPr="00F13020">
              <w:t>5</w:t>
            </w:r>
          </w:p>
        </w:tc>
      </w:tr>
      <w:tr w:rsidR="00F13020" w:rsidRPr="00F13020" w14:paraId="55FF9426" w14:textId="77777777" w:rsidTr="00F13020">
        <w:trPr>
          <w:trHeight w:val="300"/>
        </w:trPr>
        <w:tc>
          <w:tcPr>
            <w:tcW w:w="1020" w:type="dxa"/>
            <w:tcBorders>
              <w:top w:val="nil"/>
              <w:left w:val="single" w:sz="8" w:space="0" w:color="auto"/>
              <w:bottom w:val="single" w:sz="4" w:space="0" w:color="auto"/>
              <w:right w:val="nil"/>
            </w:tcBorders>
            <w:shd w:val="clear" w:color="auto" w:fill="auto"/>
            <w:noWrap/>
            <w:vAlign w:val="bottom"/>
            <w:hideMark/>
          </w:tcPr>
          <w:p w14:paraId="62AF67DE" w14:textId="77777777" w:rsidR="00F13020" w:rsidRPr="00F13020" w:rsidRDefault="00F13020">
            <w:r w:rsidRPr="00F13020">
              <w:t>Word</w:t>
            </w:r>
          </w:p>
        </w:tc>
        <w:tc>
          <w:tcPr>
            <w:tcW w:w="1909"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E308E0E" w14:textId="77777777" w:rsidR="00F13020" w:rsidRPr="00F13020" w:rsidRDefault="00F13020">
            <w:r w:rsidRPr="00F13020">
              <w:t>8</w:t>
            </w:r>
          </w:p>
        </w:tc>
        <w:tc>
          <w:tcPr>
            <w:tcW w:w="217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7C6AA32" w14:textId="77777777" w:rsidR="00F13020" w:rsidRPr="00F13020" w:rsidRDefault="00F13020">
            <w:r w:rsidRPr="00F13020">
              <w:t>9</w:t>
            </w:r>
          </w:p>
        </w:tc>
        <w:tc>
          <w:tcPr>
            <w:tcW w:w="126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B7C046D" w14:textId="77777777" w:rsidR="00F13020" w:rsidRPr="00F13020" w:rsidRDefault="00F13020">
            <w:r w:rsidRPr="00F13020">
              <w:t>10</w:t>
            </w:r>
          </w:p>
        </w:tc>
        <w:tc>
          <w:tcPr>
            <w:tcW w:w="282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2FC28F48" w14:textId="77777777" w:rsidR="00F13020" w:rsidRPr="00F13020" w:rsidRDefault="00F13020">
            <w:r w:rsidRPr="00F13020">
              <w:t>11</w:t>
            </w:r>
          </w:p>
        </w:tc>
      </w:tr>
      <w:tr w:rsidR="00F13020" w:rsidRPr="00F13020" w14:paraId="5D97F023" w14:textId="77777777" w:rsidTr="00F13020">
        <w:trPr>
          <w:trHeight w:val="300"/>
        </w:trPr>
        <w:tc>
          <w:tcPr>
            <w:tcW w:w="1020" w:type="dxa"/>
            <w:tcBorders>
              <w:top w:val="nil"/>
              <w:left w:val="single" w:sz="8" w:space="0" w:color="auto"/>
              <w:bottom w:val="single" w:sz="4" w:space="0" w:color="auto"/>
              <w:right w:val="nil"/>
            </w:tcBorders>
            <w:shd w:val="clear" w:color="auto" w:fill="auto"/>
            <w:noWrap/>
            <w:vAlign w:val="bottom"/>
            <w:hideMark/>
          </w:tcPr>
          <w:p w14:paraId="48E34B39" w14:textId="77777777" w:rsidR="00F13020" w:rsidRPr="00F13020" w:rsidRDefault="00F13020">
            <w:r w:rsidRPr="00F13020">
              <w:t>Byte</w:t>
            </w:r>
          </w:p>
        </w:tc>
        <w:tc>
          <w:tcPr>
            <w:tcW w:w="915" w:type="dxa"/>
            <w:tcBorders>
              <w:top w:val="nil"/>
              <w:left w:val="single" w:sz="4" w:space="0" w:color="auto"/>
              <w:bottom w:val="single" w:sz="4" w:space="0" w:color="auto"/>
              <w:right w:val="single" w:sz="4" w:space="0" w:color="auto"/>
            </w:tcBorders>
            <w:shd w:val="clear" w:color="auto" w:fill="auto"/>
            <w:noWrap/>
            <w:vAlign w:val="bottom"/>
            <w:hideMark/>
          </w:tcPr>
          <w:p w14:paraId="52C9A63E" w14:textId="77777777" w:rsidR="00F13020" w:rsidRPr="00F13020" w:rsidRDefault="00F13020">
            <w:r w:rsidRPr="00F13020">
              <w:t>16</w:t>
            </w:r>
          </w:p>
        </w:tc>
        <w:tc>
          <w:tcPr>
            <w:tcW w:w="994" w:type="dxa"/>
            <w:tcBorders>
              <w:top w:val="nil"/>
              <w:left w:val="nil"/>
              <w:bottom w:val="single" w:sz="4" w:space="0" w:color="auto"/>
              <w:right w:val="single" w:sz="4" w:space="0" w:color="auto"/>
            </w:tcBorders>
            <w:shd w:val="clear" w:color="auto" w:fill="auto"/>
            <w:noWrap/>
            <w:vAlign w:val="bottom"/>
            <w:hideMark/>
          </w:tcPr>
          <w:p w14:paraId="1CFB7EE1" w14:textId="77777777" w:rsidR="00F13020" w:rsidRPr="00F13020" w:rsidRDefault="00F13020">
            <w:r w:rsidRPr="00F13020">
              <w:t>17</w:t>
            </w:r>
          </w:p>
        </w:tc>
        <w:tc>
          <w:tcPr>
            <w:tcW w:w="931" w:type="dxa"/>
            <w:tcBorders>
              <w:top w:val="nil"/>
              <w:left w:val="nil"/>
              <w:bottom w:val="single" w:sz="4" w:space="0" w:color="auto"/>
              <w:right w:val="single" w:sz="4" w:space="0" w:color="auto"/>
            </w:tcBorders>
            <w:shd w:val="clear" w:color="auto" w:fill="auto"/>
            <w:noWrap/>
            <w:vAlign w:val="bottom"/>
            <w:hideMark/>
          </w:tcPr>
          <w:p w14:paraId="773F35DB" w14:textId="77777777" w:rsidR="00F13020" w:rsidRPr="00F13020" w:rsidRDefault="00F13020">
            <w:r w:rsidRPr="00F13020">
              <w:t>18</w:t>
            </w:r>
          </w:p>
        </w:tc>
        <w:tc>
          <w:tcPr>
            <w:tcW w:w="1240" w:type="dxa"/>
            <w:tcBorders>
              <w:top w:val="nil"/>
              <w:left w:val="nil"/>
              <w:bottom w:val="single" w:sz="4" w:space="0" w:color="auto"/>
              <w:right w:val="single" w:sz="4" w:space="0" w:color="auto"/>
            </w:tcBorders>
            <w:shd w:val="clear" w:color="auto" w:fill="auto"/>
            <w:noWrap/>
            <w:vAlign w:val="bottom"/>
            <w:hideMark/>
          </w:tcPr>
          <w:p w14:paraId="4F0214A2" w14:textId="77777777" w:rsidR="00F13020" w:rsidRPr="00F13020" w:rsidRDefault="00F13020">
            <w:r w:rsidRPr="00F13020">
              <w:t>19</w:t>
            </w:r>
          </w:p>
        </w:tc>
        <w:tc>
          <w:tcPr>
            <w:tcW w:w="630" w:type="dxa"/>
            <w:tcBorders>
              <w:top w:val="nil"/>
              <w:left w:val="nil"/>
              <w:bottom w:val="single" w:sz="4" w:space="0" w:color="auto"/>
              <w:right w:val="single" w:sz="4" w:space="0" w:color="auto"/>
            </w:tcBorders>
            <w:shd w:val="clear" w:color="auto" w:fill="auto"/>
            <w:noWrap/>
            <w:vAlign w:val="bottom"/>
            <w:hideMark/>
          </w:tcPr>
          <w:p w14:paraId="1DDE7148" w14:textId="77777777" w:rsidR="00F13020" w:rsidRPr="00F13020" w:rsidRDefault="00F13020">
            <w:r w:rsidRPr="00F13020">
              <w:t>20</w:t>
            </w:r>
          </w:p>
        </w:tc>
        <w:tc>
          <w:tcPr>
            <w:tcW w:w="630" w:type="dxa"/>
            <w:tcBorders>
              <w:top w:val="nil"/>
              <w:left w:val="nil"/>
              <w:bottom w:val="single" w:sz="4" w:space="0" w:color="auto"/>
              <w:right w:val="single" w:sz="4" w:space="0" w:color="auto"/>
            </w:tcBorders>
            <w:shd w:val="clear" w:color="auto" w:fill="auto"/>
            <w:noWrap/>
            <w:vAlign w:val="bottom"/>
            <w:hideMark/>
          </w:tcPr>
          <w:p w14:paraId="79AC963E" w14:textId="77777777" w:rsidR="00F13020" w:rsidRPr="00F13020" w:rsidRDefault="00F13020">
            <w:r w:rsidRPr="00F13020">
              <w:t>21</w:t>
            </w:r>
          </w:p>
        </w:tc>
        <w:tc>
          <w:tcPr>
            <w:tcW w:w="1410" w:type="dxa"/>
            <w:tcBorders>
              <w:top w:val="nil"/>
              <w:left w:val="nil"/>
              <w:bottom w:val="single" w:sz="4" w:space="0" w:color="auto"/>
              <w:right w:val="single" w:sz="4" w:space="0" w:color="auto"/>
            </w:tcBorders>
            <w:shd w:val="clear" w:color="auto" w:fill="auto"/>
            <w:noWrap/>
            <w:vAlign w:val="bottom"/>
            <w:hideMark/>
          </w:tcPr>
          <w:p w14:paraId="6D0CC67A" w14:textId="77777777" w:rsidR="00F13020" w:rsidRPr="00F13020" w:rsidRDefault="00F13020">
            <w:r w:rsidRPr="00F13020">
              <w:t>22</w:t>
            </w:r>
          </w:p>
        </w:tc>
        <w:tc>
          <w:tcPr>
            <w:tcW w:w="1410" w:type="dxa"/>
            <w:tcBorders>
              <w:top w:val="nil"/>
              <w:left w:val="nil"/>
              <w:bottom w:val="single" w:sz="4" w:space="0" w:color="auto"/>
              <w:right w:val="single" w:sz="8" w:space="0" w:color="auto"/>
            </w:tcBorders>
            <w:shd w:val="clear" w:color="auto" w:fill="auto"/>
            <w:noWrap/>
            <w:vAlign w:val="bottom"/>
            <w:hideMark/>
          </w:tcPr>
          <w:p w14:paraId="1E271D33" w14:textId="77777777" w:rsidR="00F13020" w:rsidRPr="00F13020" w:rsidRDefault="00F13020">
            <w:r w:rsidRPr="00F13020">
              <w:t>23</w:t>
            </w:r>
          </w:p>
        </w:tc>
      </w:tr>
      <w:tr w:rsidR="00F13020" w:rsidRPr="00F13020" w14:paraId="71050564" w14:textId="77777777" w:rsidTr="00F13020">
        <w:trPr>
          <w:trHeight w:val="315"/>
        </w:trPr>
        <w:tc>
          <w:tcPr>
            <w:tcW w:w="1020" w:type="dxa"/>
            <w:tcBorders>
              <w:top w:val="nil"/>
              <w:left w:val="single" w:sz="8" w:space="0" w:color="auto"/>
              <w:bottom w:val="single" w:sz="8" w:space="0" w:color="auto"/>
              <w:right w:val="nil"/>
            </w:tcBorders>
            <w:shd w:val="clear" w:color="auto" w:fill="auto"/>
            <w:noWrap/>
            <w:vAlign w:val="bottom"/>
            <w:hideMark/>
          </w:tcPr>
          <w:p w14:paraId="28E45AEA" w14:textId="77777777" w:rsidR="00F13020" w:rsidRPr="00F13020" w:rsidRDefault="00F13020">
            <w:r w:rsidRPr="00F13020">
              <w:t>Data</w:t>
            </w:r>
          </w:p>
        </w:tc>
        <w:tc>
          <w:tcPr>
            <w:tcW w:w="915" w:type="dxa"/>
            <w:tcBorders>
              <w:top w:val="nil"/>
              <w:left w:val="single" w:sz="4" w:space="0" w:color="auto"/>
              <w:bottom w:val="single" w:sz="4" w:space="0" w:color="auto"/>
              <w:right w:val="single" w:sz="4" w:space="0" w:color="auto"/>
            </w:tcBorders>
            <w:shd w:val="clear" w:color="000000" w:fill="F79646"/>
            <w:noWrap/>
            <w:vAlign w:val="bottom"/>
            <w:hideMark/>
          </w:tcPr>
          <w:p w14:paraId="5B808192" w14:textId="77777777" w:rsidR="00F13020" w:rsidRPr="00F13020" w:rsidRDefault="00F13020">
            <w:r w:rsidRPr="00F13020">
              <w:t>11</w:t>
            </w:r>
          </w:p>
        </w:tc>
        <w:tc>
          <w:tcPr>
            <w:tcW w:w="994" w:type="dxa"/>
            <w:tcBorders>
              <w:top w:val="nil"/>
              <w:left w:val="nil"/>
              <w:bottom w:val="single" w:sz="4" w:space="0" w:color="auto"/>
              <w:right w:val="single" w:sz="4" w:space="0" w:color="auto"/>
            </w:tcBorders>
            <w:shd w:val="clear" w:color="000000" w:fill="F79646"/>
            <w:noWrap/>
            <w:vAlign w:val="bottom"/>
            <w:hideMark/>
          </w:tcPr>
          <w:p w14:paraId="6BF7B193" w14:textId="77777777" w:rsidR="00F13020" w:rsidRPr="00F13020" w:rsidRDefault="00F13020">
            <w:r w:rsidRPr="00F13020">
              <w:t>22</w:t>
            </w:r>
          </w:p>
        </w:tc>
        <w:tc>
          <w:tcPr>
            <w:tcW w:w="931" w:type="dxa"/>
            <w:tcBorders>
              <w:top w:val="nil"/>
              <w:left w:val="nil"/>
              <w:bottom w:val="single" w:sz="4" w:space="0" w:color="auto"/>
              <w:right w:val="single" w:sz="4" w:space="0" w:color="auto"/>
            </w:tcBorders>
            <w:shd w:val="clear" w:color="000000" w:fill="F79646"/>
            <w:noWrap/>
            <w:vAlign w:val="bottom"/>
            <w:hideMark/>
          </w:tcPr>
          <w:p w14:paraId="1864580E" w14:textId="77777777" w:rsidR="00F13020" w:rsidRPr="00F13020" w:rsidRDefault="00F13020">
            <w:r w:rsidRPr="00F13020">
              <w:t>33</w:t>
            </w:r>
          </w:p>
        </w:tc>
        <w:tc>
          <w:tcPr>
            <w:tcW w:w="1240" w:type="dxa"/>
            <w:tcBorders>
              <w:top w:val="nil"/>
              <w:left w:val="nil"/>
              <w:bottom w:val="single" w:sz="4" w:space="0" w:color="auto"/>
              <w:right w:val="single" w:sz="4" w:space="0" w:color="auto"/>
            </w:tcBorders>
            <w:shd w:val="clear" w:color="000000" w:fill="F79646"/>
            <w:noWrap/>
            <w:vAlign w:val="bottom"/>
            <w:hideMark/>
          </w:tcPr>
          <w:p w14:paraId="5C92CA1B" w14:textId="77777777" w:rsidR="00F13020" w:rsidRPr="00F13020" w:rsidRDefault="00F13020">
            <w:r w:rsidRPr="00F13020">
              <w:t>44</w:t>
            </w:r>
          </w:p>
        </w:tc>
        <w:tc>
          <w:tcPr>
            <w:tcW w:w="630" w:type="dxa"/>
            <w:tcBorders>
              <w:top w:val="nil"/>
              <w:left w:val="nil"/>
              <w:bottom w:val="single" w:sz="8" w:space="0" w:color="auto"/>
              <w:right w:val="single" w:sz="4" w:space="0" w:color="auto"/>
            </w:tcBorders>
            <w:shd w:val="clear" w:color="000000" w:fill="F79646"/>
            <w:noWrap/>
            <w:vAlign w:val="bottom"/>
            <w:hideMark/>
          </w:tcPr>
          <w:p w14:paraId="0660506B" w14:textId="77777777" w:rsidR="00F13020" w:rsidRPr="00F13020" w:rsidRDefault="00F13020">
            <w:r w:rsidRPr="00F13020">
              <w:t>20</w:t>
            </w:r>
          </w:p>
        </w:tc>
        <w:tc>
          <w:tcPr>
            <w:tcW w:w="630" w:type="dxa"/>
            <w:tcBorders>
              <w:top w:val="nil"/>
              <w:left w:val="nil"/>
              <w:bottom w:val="single" w:sz="8" w:space="0" w:color="auto"/>
              <w:right w:val="single" w:sz="4" w:space="0" w:color="auto"/>
            </w:tcBorders>
            <w:shd w:val="clear" w:color="000000" w:fill="F79646"/>
            <w:noWrap/>
            <w:vAlign w:val="bottom"/>
            <w:hideMark/>
          </w:tcPr>
          <w:p w14:paraId="37F9CDD9" w14:textId="77777777" w:rsidR="00F13020" w:rsidRPr="00F13020" w:rsidRDefault="00F13020">
            <w:r w:rsidRPr="00F13020">
              <w:t>00</w:t>
            </w:r>
          </w:p>
        </w:tc>
        <w:tc>
          <w:tcPr>
            <w:tcW w:w="1410" w:type="dxa"/>
            <w:tcBorders>
              <w:top w:val="nil"/>
              <w:left w:val="nil"/>
              <w:bottom w:val="single" w:sz="8" w:space="0" w:color="auto"/>
              <w:right w:val="single" w:sz="4" w:space="0" w:color="auto"/>
            </w:tcBorders>
            <w:shd w:val="clear" w:color="000000" w:fill="F79646"/>
            <w:noWrap/>
            <w:vAlign w:val="bottom"/>
            <w:hideMark/>
          </w:tcPr>
          <w:p w14:paraId="055AC16C" w14:textId="77777777" w:rsidR="00F13020" w:rsidRPr="00F13020" w:rsidRDefault="00F13020">
            <w:r w:rsidRPr="00F13020">
              <w:t>00</w:t>
            </w:r>
          </w:p>
        </w:tc>
        <w:tc>
          <w:tcPr>
            <w:tcW w:w="1410" w:type="dxa"/>
            <w:tcBorders>
              <w:top w:val="nil"/>
              <w:left w:val="nil"/>
              <w:bottom w:val="single" w:sz="8" w:space="0" w:color="auto"/>
              <w:right w:val="single" w:sz="8" w:space="0" w:color="auto"/>
            </w:tcBorders>
            <w:shd w:val="clear" w:color="000000" w:fill="F79646"/>
            <w:noWrap/>
            <w:vAlign w:val="bottom"/>
            <w:hideMark/>
          </w:tcPr>
          <w:p w14:paraId="05BAF992" w14:textId="77777777" w:rsidR="00F13020" w:rsidRPr="00F13020" w:rsidRDefault="00F13020">
            <w:r w:rsidRPr="00F13020">
              <w:t>00</w:t>
            </w:r>
          </w:p>
        </w:tc>
      </w:tr>
      <w:tr w:rsidR="00F13020" w:rsidRPr="00F13020" w14:paraId="2E714470" w14:textId="77777777" w:rsidTr="00F13020">
        <w:trPr>
          <w:trHeight w:val="300"/>
        </w:trPr>
        <w:tc>
          <w:tcPr>
            <w:tcW w:w="1020" w:type="dxa"/>
            <w:tcBorders>
              <w:top w:val="nil"/>
              <w:left w:val="single" w:sz="8" w:space="0" w:color="auto"/>
              <w:bottom w:val="nil"/>
              <w:right w:val="nil"/>
            </w:tcBorders>
            <w:shd w:val="clear" w:color="auto" w:fill="auto"/>
            <w:noWrap/>
            <w:vAlign w:val="bottom"/>
            <w:hideMark/>
          </w:tcPr>
          <w:p w14:paraId="68ACC5BC" w14:textId="77777777" w:rsidR="00F13020" w:rsidRPr="00F13020" w:rsidRDefault="00F13020">
            <w:r w:rsidRPr="00F13020">
              <w:t> </w:t>
            </w:r>
          </w:p>
        </w:tc>
        <w:tc>
          <w:tcPr>
            <w:tcW w:w="915" w:type="dxa"/>
            <w:tcBorders>
              <w:top w:val="nil"/>
              <w:left w:val="nil"/>
              <w:bottom w:val="nil"/>
              <w:right w:val="nil"/>
            </w:tcBorders>
            <w:shd w:val="clear" w:color="auto" w:fill="auto"/>
            <w:noWrap/>
            <w:vAlign w:val="bottom"/>
            <w:hideMark/>
          </w:tcPr>
          <w:p w14:paraId="472AB99A" w14:textId="77777777" w:rsidR="00F13020" w:rsidRPr="00F13020" w:rsidRDefault="00F13020"/>
        </w:tc>
        <w:tc>
          <w:tcPr>
            <w:tcW w:w="994" w:type="dxa"/>
            <w:tcBorders>
              <w:top w:val="nil"/>
              <w:left w:val="nil"/>
              <w:bottom w:val="nil"/>
              <w:right w:val="nil"/>
            </w:tcBorders>
            <w:shd w:val="clear" w:color="auto" w:fill="auto"/>
            <w:noWrap/>
            <w:vAlign w:val="bottom"/>
            <w:hideMark/>
          </w:tcPr>
          <w:p w14:paraId="4D1F2FE5" w14:textId="77777777" w:rsidR="00F13020" w:rsidRPr="00F13020" w:rsidRDefault="00F13020"/>
        </w:tc>
        <w:tc>
          <w:tcPr>
            <w:tcW w:w="931" w:type="dxa"/>
            <w:tcBorders>
              <w:top w:val="nil"/>
              <w:left w:val="nil"/>
              <w:bottom w:val="nil"/>
              <w:right w:val="nil"/>
            </w:tcBorders>
            <w:shd w:val="clear" w:color="auto" w:fill="auto"/>
            <w:noWrap/>
            <w:vAlign w:val="bottom"/>
            <w:hideMark/>
          </w:tcPr>
          <w:p w14:paraId="407D540F" w14:textId="77777777" w:rsidR="00F13020" w:rsidRPr="00F13020" w:rsidRDefault="00F13020"/>
        </w:tc>
        <w:tc>
          <w:tcPr>
            <w:tcW w:w="1240" w:type="dxa"/>
            <w:tcBorders>
              <w:top w:val="nil"/>
              <w:left w:val="nil"/>
              <w:bottom w:val="nil"/>
              <w:right w:val="nil"/>
            </w:tcBorders>
            <w:shd w:val="clear" w:color="auto" w:fill="auto"/>
            <w:noWrap/>
            <w:vAlign w:val="bottom"/>
            <w:hideMark/>
          </w:tcPr>
          <w:p w14:paraId="230EA48F" w14:textId="77777777" w:rsidR="00F13020" w:rsidRPr="00F13020" w:rsidRDefault="00F13020"/>
        </w:tc>
        <w:tc>
          <w:tcPr>
            <w:tcW w:w="630" w:type="dxa"/>
            <w:tcBorders>
              <w:top w:val="nil"/>
              <w:left w:val="nil"/>
              <w:bottom w:val="nil"/>
              <w:right w:val="nil"/>
            </w:tcBorders>
            <w:shd w:val="clear" w:color="auto" w:fill="auto"/>
            <w:noWrap/>
            <w:vAlign w:val="bottom"/>
            <w:hideMark/>
          </w:tcPr>
          <w:p w14:paraId="03CBC504" w14:textId="77777777" w:rsidR="00F13020" w:rsidRPr="00F13020" w:rsidRDefault="00F13020"/>
        </w:tc>
        <w:tc>
          <w:tcPr>
            <w:tcW w:w="630" w:type="dxa"/>
            <w:tcBorders>
              <w:top w:val="nil"/>
              <w:left w:val="nil"/>
              <w:bottom w:val="nil"/>
              <w:right w:val="nil"/>
            </w:tcBorders>
            <w:shd w:val="clear" w:color="auto" w:fill="auto"/>
            <w:noWrap/>
            <w:vAlign w:val="bottom"/>
            <w:hideMark/>
          </w:tcPr>
          <w:p w14:paraId="3B51CD5F" w14:textId="77777777" w:rsidR="00F13020" w:rsidRPr="00F13020" w:rsidRDefault="00F13020"/>
        </w:tc>
        <w:tc>
          <w:tcPr>
            <w:tcW w:w="1410" w:type="dxa"/>
            <w:tcBorders>
              <w:top w:val="nil"/>
              <w:left w:val="nil"/>
              <w:bottom w:val="nil"/>
              <w:right w:val="nil"/>
            </w:tcBorders>
            <w:shd w:val="clear" w:color="auto" w:fill="auto"/>
            <w:noWrap/>
            <w:vAlign w:val="bottom"/>
            <w:hideMark/>
          </w:tcPr>
          <w:p w14:paraId="4C4081B7" w14:textId="77777777" w:rsidR="00F13020" w:rsidRPr="00F13020" w:rsidRDefault="00F13020"/>
        </w:tc>
        <w:tc>
          <w:tcPr>
            <w:tcW w:w="1410" w:type="dxa"/>
            <w:tcBorders>
              <w:top w:val="nil"/>
              <w:left w:val="nil"/>
              <w:bottom w:val="nil"/>
              <w:right w:val="single" w:sz="8" w:space="0" w:color="auto"/>
            </w:tcBorders>
            <w:shd w:val="clear" w:color="auto" w:fill="auto"/>
            <w:noWrap/>
            <w:vAlign w:val="bottom"/>
            <w:hideMark/>
          </w:tcPr>
          <w:p w14:paraId="61BD18E7" w14:textId="77777777" w:rsidR="00F13020" w:rsidRPr="00F13020" w:rsidRDefault="00F13020">
            <w:r w:rsidRPr="00F13020">
              <w:t> </w:t>
            </w:r>
          </w:p>
        </w:tc>
      </w:tr>
      <w:tr w:rsidR="00F13020" w:rsidRPr="00F13020" w14:paraId="25F3DCFA" w14:textId="77777777" w:rsidTr="00F13020">
        <w:trPr>
          <w:trHeight w:val="300"/>
        </w:trPr>
        <w:tc>
          <w:tcPr>
            <w:tcW w:w="1020" w:type="dxa"/>
            <w:tcBorders>
              <w:top w:val="nil"/>
              <w:left w:val="single" w:sz="8" w:space="0" w:color="auto"/>
              <w:bottom w:val="nil"/>
              <w:right w:val="nil"/>
            </w:tcBorders>
            <w:shd w:val="clear" w:color="auto" w:fill="auto"/>
            <w:noWrap/>
            <w:vAlign w:val="bottom"/>
            <w:hideMark/>
          </w:tcPr>
          <w:p w14:paraId="4A5B5374" w14:textId="77777777" w:rsidR="00F13020" w:rsidRPr="00F13020" w:rsidRDefault="00F13020">
            <w:r w:rsidRPr="00F13020">
              <w:t>Dat</w:t>
            </w:r>
          </w:p>
        </w:tc>
        <w:tc>
          <w:tcPr>
            <w:tcW w:w="915" w:type="dxa"/>
            <w:tcBorders>
              <w:top w:val="nil"/>
              <w:left w:val="nil"/>
              <w:bottom w:val="nil"/>
              <w:right w:val="nil"/>
            </w:tcBorders>
            <w:shd w:val="clear" w:color="auto" w:fill="auto"/>
            <w:noWrap/>
            <w:vAlign w:val="bottom"/>
            <w:hideMark/>
          </w:tcPr>
          <w:p w14:paraId="2C9D7005" w14:textId="77777777" w:rsidR="00F13020" w:rsidRPr="00F13020" w:rsidRDefault="00F13020"/>
        </w:tc>
        <w:tc>
          <w:tcPr>
            <w:tcW w:w="994" w:type="dxa"/>
            <w:tcBorders>
              <w:top w:val="nil"/>
              <w:left w:val="nil"/>
              <w:bottom w:val="nil"/>
              <w:right w:val="nil"/>
            </w:tcBorders>
            <w:shd w:val="clear" w:color="auto" w:fill="auto"/>
            <w:noWrap/>
            <w:vAlign w:val="bottom"/>
            <w:hideMark/>
          </w:tcPr>
          <w:p w14:paraId="2EDF325B" w14:textId="77777777" w:rsidR="00F13020" w:rsidRPr="00F13020" w:rsidRDefault="00F13020"/>
        </w:tc>
        <w:tc>
          <w:tcPr>
            <w:tcW w:w="931" w:type="dxa"/>
            <w:tcBorders>
              <w:top w:val="nil"/>
              <w:left w:val="nil"/>
              <w:bottom w:val="nil"/>
              <w:right w:val="nil"/>
            </w:tcBorders>
            <w:shd w:val="clear" w:color="auto" w:fill="auto"/>
            <w:noWrap/>
            <w:vAlign w:val="bottom"/>
            <w:hideMark/>
          </w:tcPr>
          <w:p w14:paraId="439B8BEC" w14:textId="77777777" w:rsidR="00F13020" w:rsidRPr="00F13020" w:rsidRDefault="00F13020"/>
        </w:tc>
        <w:tc>
          <w:tcPr>
            <w:tcW w:w="1240" w:type="dxa"/>
            <w:tcBorders>
              <w:top w:val="nil"/>
              <w:left w:val="nil"/>
              <w:bottom w:val="nil"/>
              <w:right w:val="nil"/>
            </w:tcBorders>
            <w:shd w:val="clear" w:color="auto" w:fill="auto"/>
            <w:noWrap/>
            <w:vAlign w:val="bottom"/>
            <w:hideMark/>
          </w:tcPr>
          <w:p w14:paraId="4153C5C9" w14:textId="77777777" w:rsidR="00F13020" w:rsidRPr="00F13020" w:rsidRDefault="00F13020"/>
        </w:tc>
        <w:tc>
          <w:tcPr>
            <w:tcW w:w="630" w:type="dxa"/>
            <w:tcBorders>
              <w:top w:val="nil"/>
              <w:left w:val="nil"/>
              <w:bottom w:val="nil"/>
              <w:right w:val="nil"/>
            </w:tcBorders>
            <w:shd w:val="clear" w:color="auto" w:fill="auto"/>
            <w:noWrap/>
            <w:vAlign w:val="bottom"/>
            <w:hideMark/>
          </w:tcPr>
          <w:p w14:paraId="45D77CD2" w14:textId="77777777" w:rsidR="00F13020" w:rsidRPr="00F13020" w:rsidRDefault="00F13020"/>
        </w:tc>
        <w:tc>
          <w:tcPr>
            <w:tcW w:w="630" w:type="dxa"/>
            <w:tcBorders>
              <w:top w:val="nil"/>
              <w:left w:val="nil"/>
              <w:bottom w:val="nil"/>
              <w:right w:val="nil"/>
            </w:tcBorders>
            <w:shd w:val="clear" w:color="auto" w:fill="auto"/>
            <w:noWrap/>
            <w:vAlign w:val="bottom"/>
            <w:hideMark/>
          </w:tcPr>
          <w:p w14:paraId="76DC6518" w14:textId="77777777" w:rsidR="00F13020" w:rsidRPr="00F13020" w:rsidRDefault="00F13020"/>
        </w:tc>
        <w:tc>
          <w:tcPr>
            <w:tcW w:w="1410" w:type="dxa"/>
            <w:tcBorders>
              <w:top w:val="nil"/>
              <w:left w:val="nil"/>
              <w:bottom w:val="nil"/>
              <w:right w:val="nil"/>
            </w:tcBorders>
            <w:shd w:val="clear" w:color="auto" w:fill="auto"/>
            <w:noWrap/>
            <w:vAlign w:val="bottom"/>
            <w:hideMark/>
          </w:tcPr>
          <w:p w14:paraId="001F3DA3" w14:textId="77777777" w:rsidR="00F13020" w:rsidRPr="00F13020" w:rsidRDefault="00F13020"/>
        </w:tc>
        <w:tc>
          <w:tcPr>
            <w:tcW w:w="1410" w:type="dxa"/>
            <w:tcBorders>
              <w:top w:val="nil"/>
              <w:left w:val="nil"/>
              <w:bottom w:val="nil"/>
              <w:right w:val="single" w:sz="8" w:space="0" w:color="auto"/>
            </w:tcBorders>
            <w:shd w:val="clear" w:color="auto" w:fill="auto"/>
            <w:noWrap/>
            <w:vAlign w:val="bottom"/>
            <w:hideMark/>
          </w:tcPr>
          <w:p w14:paraId="498C49B1" w14:textId="77777777" w:rsidR="00F13020" w:rsidRPr="00F13020" w:rsidRDefault="00F13020">
            <w:r w:rsidRPr="00F13020">
              <w:t> </w:t>
            </w:r>
          </w:p>
        </w:tc>
      </w:tr>
      <w:tr w:rsidR="00F13020" w:rsidRPr="00F13020" w14:paraId="04F74566" w14:textId="77777777" w:rsidTr="00F13020">
        <w:trPr>
          <w:trHeight w:val="300"/>
        </w:trPr>
        <w:tc>
          <w:tcPr>
            <w:tcW w:w="1020" w:type="dxa"/>
            <w:tcBorders>
              <w:top w:val="nil"/>
              <w:left w:val="single" w:sz="8" w:space="0" w:color="auto"/>
              <w:bottom w:val="nil"/>
              <w:right w:val="nil"/>
            </w:tcBorders>
            <w:shd w:val="clear" w:color="auto" w:fill="auto"/>
            <w:noWrap/>
            <w:vAlign w:val="bottom"/>
            <w:hideMark/>
          </w:tcPr>
          <w:p w14:paraId="1771243C" w14:textId="77777777" w:rsidR="00F13020" w:rsidRPr="00F13020" w:rsidRDefault="00F13020">
            <w:r w:rsidRPr="00F13020">
              <w:t> </w:t>
            </w:r>
          </w:p>
        </w:tc>
        <w:tc>
          <w:tcPr>
            <w:tcW w:w="915" w:type="dxa"/>
            <w:tcBorders>
              <w:top w:val="nil"/>
              <w:left w:val="nil"/>
              <w:bottom w:val="nil"/>
              <w:right w:val="nil"/>
            </w:tcBorders>
            <w:shd w:val="clear" w:color="000000" w:fill="FFFF00"/>
            <w:noWrap/>
            <w:vAlign w:val="bottom"/>
            <w:hideMark/>
          </w:tcPr>
          <w:p w14:paraId="6A87DB39" w14:textId="77777777" w:rsidR="00F13020" w:rsidRPr="00F13020" w:rsidRDefault="00F13020">
            <w:r w:rsidRPr="00F13020">
              <w:t>Byte</w:t>
            </w:r>
          </w:p>
        </w:tc>
        <w:tc>
          <w:tcPr>
            <w:tcW w:w="994" w:type="dxa"/>
            <w:tcBorders>
              <w:top w:val="nil"/>
              <w:left w:val="nil"/>
              <w:bottom w:val="nil"/>
              <w:right w:val="nil"/>
            </w:tcBorders>
            <w:shd w:val="clear" w:color="000000" w:fill="FFFF00"/>
            <w:noWrap/>
            <w:vAlign w:val="bottom"/>
            <w:hideMark/>
          </w:tcPr>
          <w:p w14:paraId="78F21A35" w14:textId="77777777" w:rsidR="00F13020" w:rsidRPr="00F13020" w:rsidRDefault="00F13020">
            <w:r w:rsidRPr="00F13020">
              <w:t>64,</w:t>
            </w:r>
          </w:p>
        </w:tc>
        <w:tc>
          <w:tcPr>
            <w:tcW w:w="931" w:type="dxa"/>
            <w:tcBorders>
              <w:top w:val="nil"/>
              <w:left w:val="nil"/>
              <w:bottom w:val="nil"/>
              <w:right w:val="nil"/>
            </w:tcBorders>
            <w:shd w:val="clear" w:color="000000" w:fill="FFFF00"/>
            <w:noWrap/>
            <w:vAlign w:val="bottom"/>
            <w:hideMark/>
          </w:tcPr>
          <w:p w14:paraId="7AE450CC" w14:textId="77777777" w:rsidR="00F13020" w:rsidRPr="00F13020" w:rsidRDefault="00F13020">
            <w:r w:rsidRPr="00F13020">
              <w:t>"A"</w:t>
            </w:r>
          </w:p>
        </w:tc>
        <w:tc>
          <w:tcPr>
            <w:tcW w:w="1240" w:type="dxa"/>
            <w:tcBorders>
              <w:top w:val="nil"/>
              <w:left w:val="nil"/>
              <w:bottom w:val="nil"/>
              <w:right w:val="nil"/>
            </w:tcBorders>
            <w:shd w:val="clear" w:color="000000" w:fill="FFFF00"/>
            <w:noWrap/>
            <w:vAlign w:val="bottom"/>
            <w:hideMark/>
          </w:tcPr>
          <w:p w14:paraId="23FC9188" w14:textId="77777777" w:rsidR="00F13020" w:rsidRPr="00F13020" w:rsidRDefault="00F13020">
            <w:r w:rsidRPr="00F13020">
              <w:t>,"String"</w:t>
            </w:r>
          </w:p>
        </w:tc>
        <w:tc>
          <w:tcPr>
            <w:tcW w:w="630" w:type="dxa"/>
            <w:tcBorders>
              <w:top w:val="nil"/>
              <w:left w:val="nil"/>
              <w:bottom w:val="nil"/>
              <w:right w:val="nil"/>
            </w:tcBorders>
            <w:shd w:val="clear" w:color="000000" w:fill="FFFF00"/>
            <w:noWrap/>
            <w:vAlign w:val="bottom"/>
            <w:hideMark/>
          </w:tcPr>
          <w:p w14:paraId="2B67C5C8" w14:textId="77777777" w:rsidR="00F13020" w:rsidRPr="00F13020" w:rsidRDefault="00F13020">
            <w:r w:rsidRPr="00F13020">
              <w:t>,0</w:t>
            </w:r>
          </w:p>
        </w:tc>
        <w:tc>
          <w:tcPr>
            <w:tcW w:w="630" w:type="dxa"/>
            <w:tcBorders>
              <w:top w:val="nil"/>
              <w:left w:val="nil"/>
              <w:bottom w:val="nil"/>
              <w:right w:val="nil"/>
            </w:tcBorders>
            <w:shd w:val="clear" w:color="auto" w:fill="auto"/>
            <w:noWrap/>
            <w:vAlign w:val="bottom"/>
            <w:hideMark/>
          </w:tcPr>
          <w:p w14:paraId="471B460C" w14:textId="77777777" w:rsidR="00F13020" w:rsidRPr="00F13020" w:rsidRDefault="00F13020"/>
        </w:tc>
        <w:tc>
          <w:tcPr>
            <w:tcW w:w="1410" w:type="dxa"/>
            <w:tcBorders>
              <w:top w:val="nil"/>
              <w:left w:val="nil"/>
              <w:bottom w:val="nil"/>
              <w:right w:val="nil"/>
            </w:tcBorders>
            <w:shd w:val="clear" w:color="auto" w:fill="auto"/>
            <w:noWrap/>
            <w:vAlign w:val="bottom"/>
            <w:hideMark/>
          </w:tcPr>
          <w:p w14:paraId="7C5B23A1" w14:textId="77777777" w:rsidR="00F13020" w:rsidRPr="00F13020" w:rsidRDefault="00F13020"/>
        </w:tc>
        <w:tc>
          <w:tcPr>
            <w:tcW w:w="1410" w:type="dxa"/>
            <w:tcBorders>
              <w:top w:val="nil"/>
              <w:left w:val="nil"/>
              <w:bottom w:val="nil"/>
              <w:right w:val="single" w:sz="8" w:space="0" w:color="auto"/>
            </w:tcBorders>
            <w:shd w:val="clear" w:color="auto" w:fill="auto"/>
            <w:noWrap/>
            <w:vAlign w:val="bottom"/>
            <w:hideMark/>
          </w:tcPr>
          <w:p w14:paraId="4F72DF8F" w14:textId="77777777" w:rsidR="00F13020" w:rsidRPr="00F13020" w:rsidRDefault="00F13020">
            <w:r w:rsidRPr="00F13020">
              <w:t> </w:t>
            </w:r>
          </w:p>
        </w:tc>
      </w:tr>
      <w:tr w:rsidR="00F13020" w:rsidRPr="00F13020" w14:paraId="76CF5BFB" w14:textId="77777777" w:rsidTr="00F13020">
        <w:trPr>
          <w:trHeight w:val="300"/>
        </w:trPr>
        <w:tc>
          <w:tcPr>
            <w:tcW w:w="1020" w:type="dxa"/>
            <w:tcBorders>
              <w:top w:val="nil"/>
              <w:left w:val="single" w:sz="8" w:space="0" w:color="auto"/>
              <w:bottom w:val="nil"/>
              <w:right w:val="nil"/>
            </w:tcBorders>
            <w:shd w:val="clear" w:color="auto" w:fill="auto"/>
            <w:noWrap/>
            <w:vAlign w:val="bottom"/>
            <w:hideMark/>
          </w:tcPr>
          <w:p w14:paraId="1D2E025E" w14:textId="77777777" w:rsidR="00F13020" w:rsidRPr="00F13020" w:rsidRDefault="00F13020">
            <w:r w:rsidRPr="00F13020">
              <w:t xml:space="preserve"> </w:t>
            </w:r>
          </w:p>
        </w:tc>
        <w:tc>
          <w:tcPr>
            <w:tcW w:w="915" w:type="dxa"/>
            <w:tcBorders>
              <w:top w:val="nil"/>
              <w:left w:val="nil"/>
              <w:bottom w:val="nil"/>
              <w:right w:val="nil"/>
            </w:tcBorders>
            <w:shd w:val="clear" w:color="000000" w:fill="EBF1DE"/>
            <w:noWrap/>
            <w:vAlign w:val="bottom"/>
            <w:hideMark/>
          </w:tcPr>
          <w:p w14:paraId="091D9F5A" w14:textId="77777777" w:rsidR="00F13020" w:rsidRPr="00F13020" w:rsidRDefault="00F13020">
            <w:r w:rsidRPr="00F13020">
              <w:t xml:space="preserve">Word </w:t>
            </w:r>
          </w:p>
        </w:tc>
        <w:tc>
          <w:tcPr>
            <w:tcW w:w="994" w:type="dxa"/>
            <w:tcBorders>
              <w:top w:val="nil"/>
              <w:left w:val="nil"/>
              <w:bottom w:val="nil"/>
              <w:right w:val="nil"/>
            </w:tcBorders>
            <w:shd w:val="clear" w:color="000000" w:fill="EBF1DE"/>
            <w:noWrap/>
            <w:vAlign w:val="bottom"/>
            <w:hideMark/>
          </w:tcPr>
          <w:p w14:paraId="5076F2F2" w14:textId="77777777" w:rsidR="00F13020" w:rsidRPr="00F13020" w:rsidRDefault="00F13020">
            <w:r w:rsidRPr="00F13020">
              <w:t>$FFC2,</w:t>
            </w:r>
          </w:p>
        </w:tc>
        <w:tc>
          <w:tcPr>
            <w:tcW w:w="931" w:type="dxa"/>
            <w:tcBorders>
              <w:top w:val="nil"/>
              <w:left w:val="nil"/>
              <w:bottom w:val="nil"/>
              <w:right w:val="nil"/>
            </w:tcBorders>
            <w:shd w:val="clear" w:color="000000" w:fill="EBF1DE"/>
            <w:noWrap/>
            <w:vAlign w:val="bottom"/>
            <w:hideMark/>
          </w:tcPr>
          <w:p w14:paraId="7E53110A" w14:textId="77777777" w:rsidR="00F13020" w:rsidRPr="00F13020" w:rsidRDefault="00F13020">
            <w:r w:rsidRPr="00F13020">
              <w:t>75000</w:t>
            </w:r>
          </w:p>
        </w:tc>
        <w:tc>
          <w:tcPr>
            <w:tcW w:w="1240" w:type="dxa"/>
            <w:tcBorders>
              <w:top w:val="nil"/>
              <w:left w:val="nil"/>
              <w:bottom w:val="nil"/>
              <w:right w:val="nil"/>
            </w:tcBorders>
            <w:shd w:val="clear" w:color="000000" w:fill="EBF1DE"/>
            <w:noWrap/>
            <w:vAlign w:val="bottom"/>
            <w:hideMark/>
          </w:tcPr>
          <w:p w14:paraId="53C1B8BF" w14:textId="77777777" w:rsidR="00F13020" w:rsidRPr="00F13020" w:rsidRDefault="00F13020">
            <w:r w:rsidRPr="00F13020">
              <w:t> </w:t>
            </w:r>
          </w:p>
        </w:tc>
        <w:tc>
          <w:tcPr>
            <w:tcW w:w="630" w:type="dxa"/>
            <w:tcBorders>
              <w:top w:val="nil"/>
              <w:left w:val="nil"/>
              <w:bottom w:val="nil"/>
              <w:right w:val="nil"/>
            </w:tcBorders>
            <w:shd w:val="clear" w:color="auto" w:fill="auto"/>
            <w:noWrap/>
            <w:vAlign w:val="bottom"/>
            <w:hideMark/>
          </w:tcPr>
          <w:p w14:paraId="49D96B00" w14:textId="77777777" w:rsidR="00F13020" w:rsidRPr="00F13020" w:rsidRDefault="00F13020"/>
        </w:tc>
        <w:tc>
          <w:tcPr>
            <w:tcW w:w="630" w:type="dxa"/>
            <w:tcBorders>
              <w:top w:val="nil"/>
              <w:left w:val="nil"/>
              <w:bottom w:val="nil"/>
              <w:right w:val="nil"/>
            </w:tcBorders>
            <w:shd w:val="clear" w:color="auto" w:fill="auto"/>
            <w:noWrap/>
            <w:vAlign w:val="bottom"/>
            <w:hideMark/>
          </w:tcPr>
          <w:p w14:paraId="34EAC341" w14:textId="77777777" w:rsidR="00F13020" w:rsidRPr="00F13020" w:rsidRDefault="00F13020"/>
        </w:tc>
        <w:tc>
          <w:tcPr>
            <w:tcW w:w="1410" w:type="dxa"/>
            <w:tcBorders>
              <w:top w:val="nil"/>
              <w:left w:val="nil"/>
              <w:bottom w:val="nil"/>
              <w:right w:val="nil"/>
            </w:tcBorders>
            <w:shd w:val="clear" w:color="auto" w:fill="auto"/>
            <w:noWrap/>
            <w:vAlign w:val="bottom"/>
            <w:hideMark/>
          </w:tcPr>
          <w:p w14:paraId="2D516FCD" w14:textId="77777777" w:rsidR="00F13020" w:rsidRPr="00F13020" w:rsidRDefault="00F13020"/>
        </w:tc>
        <w:tc>
          <w:tcPr>
            <w:tcW w:w="1410" w:type="dxa"/>
            <w:tcBorders>
              <w:top w:val="nil"/>
              <w:left w:val="nil"/>
              <w:bottom w:val="nil"/>
              <w:right w:val="single" w:sz="8" w:space="0" w:color="auto"/>
            </w:tcBorders>
            <w:shd w:val="clear" w:color="auto" w:fill="auto"/>
            <w:noWrap/>
            <w:vAlign w:val="bottom"/>
            <w:hideMark/>
          </w:tcPr>
          <w:p w14:paraId="283AE77D" w14:textId="77777777" w:rsidR="00F13020" w:rsidRPr="00F13020" w:rsidRDefault="00F13020">
            <w:r w:rsidRPr="00F13020">
              <w:t> </w:t>
            </w:r>
          </w:p>
        </w:tc>
      </w:tr>
      <w:tr w:rsidR="00F13020" w:rsidRPr="00F13020" w14:paraId="22E6B7AD" w14:textId="77777777" w:rsidTr="00F13020">
        <w:trPr>
          <w:trHeight w:val="300"/>
        </w:trPr>
        <w:tc>
          <w:tcPr>
            <w:tcW w:w="1020" w:type="dxa"/>
            <w:tcBorders>
              <w:top w:val="nil"/>
              <w:left w:val="single" w:sz="8" w:space="0" w:color="auto"/>
              <w:bottom w:val="nil"/>
              <w:right w:val="nil"/>
            </w:tcBorders>
            <w:shd w:val="clear" w:color="auto" w:fill="auto"/>
            <w:noWrap/>
            <w:vAlign w:val="bottom"/>
            <w:hideMark/>
          </w:tcPr>
          <w:p w14:paraId="0C08A785" w14:textId="77777777" w:rsidR="00F13020" w:rsidRPr="00F13020" w:rsidRDefault="00F13020">
            <w:r w:rsidRPr="00F13020">
              <w:t> </w:t>
            </w:r>
          </w:p>
        </w:tc>
        <w:tc>
          <w:tcPr>
            <w:tcW w:w="915" w:type="dxa"/>
            <w:tcBorders>
              <w:top w:val="nil"/>
              <w:left w:val="nil"/>
              <w:bottom w:val="nil"/>
              <w:right w:val="nil"/>
            </w:tcBorders>
            <w:shd w:val="clear" w:color="000000" w:fill="F79646"/>
            <w:noWrap/>
            <w:vAlign w:val="bottom"/>
            <w:hideMark/>
          </w:tcPr>
          <w:p w14:paraId="430F4C31" w14:textId="77777777" w:rsidR="00F13020" w:rsidRPr="00F13020" w:rsidRDefault="00F13020">
            <w:r w:rsidRPr="00F13020">
              <w:t>Long</w:t>
            </w:r>
          </w:p>
        </w:tc>
        <w:tc>
          <w:tcPr>
            <w:tcW w:w="1925" w:type="dxa"/>
            <w:gridSpan w:val="2"/>
            <w:tcBorders>
              <w:top w:val="nil"/>
              <w:left w:val="nil"/>
              <w:bottom w:val="nil"/>
              <w:right w:val="nil"/>
            </w:tcBorders>
            <w:shd w:val="clear" w:color="000000" w:fill="F79646"/>
            <w:noWrap/>
            <w:vAlign w:val="bottom"/>
            <w:hideMark/>
          </w:tcPr>
          <w:p w14:paraId="3CEADA74" w14:textId="77777777" w:rsidR="00F13020" w:rsidRPr="00F13020" w:rsidRDefault="00F13020">
            <w:r w:rsidRPr="00F13020">
              <w:t xml:space="preserve">$44,332,211 </w:t>
            </w:r>
          </w:p>
        </w:tc>
        <w:tc>
          <w:tcPr>
            <w:tcW w:w="1240" w:type="dxa"/>
            <w:tcBorders>
              <w:top w:val="nil"/>
              <w:left w:val="nil"/>
              <w:bottom w:val="nil"/>
              <w:right w:val="nil"/>
            </w:tcBorders>
            <w:shd w:val="clear" w:color="000000" w:fill="F79646"/>
            <w:noWrap/>
            <w:vAlign w:val="bottom"/>
            <w:hideMark/>
          </w:tcPr>
          <w:p w14:paraId="18CB6823" w14:textId="77777777" w:rsidR="00F13020" w:rsidRPr="00F13020" w:rsidRDefault="00F13020">
            <w:r w:rsidRPr="00F13020">
              <w:t>32</w:t>
            </w:r>
          </w:p>
        </w:tc>
        <w:tc>
          <w:tcPr>
            <w:tcW w:w="630" w:type="dxa"/>
            <w:tcBorders>
              <w:top w:val="nil"/>
              <w:left w:val="nil"/>
              <w:bottom w:val="nil"/>
              <w:right w:val="nil"/>
            </w:tcBorders>
            <w:shd w:val="clear" w:color="auto" w:fill="auto"/>
            <w:noWrap/>
            <w:vAlign w:val="bottom"/>
            <w:hideMark/>
          </w:tcPr>
          <w:p w14:paraId="4E66D1F1" w14:textId="77777777" w:rsidR="00F13020" w:rsidRPr="00F13020" w:rsidRDefault="00F13020"/>
        </w:tc>
        <w:tc>
          <w:tcPr>
            <w:tcW w:w="630" w:type="dxa"/>
            <w:tcBorders>
              <w:top w:val="nil"/>
              <w:left w:val="nil"/>
              <w:bottom w:val="nil"/>
              <w:right w:val="nil"/>
            </w:tcBorders>
            <w:shd w:val="clear" w:color="auto" w:fill="auto"/>
            <w:noWrap/>
            <w:vAlign w:val="bottom"/>
            <w:hideMark/>
          </w:tcPr>
          <w:p w14:paraId="5990F27A" w14:textId="77777777" w:rsidR="00F13020" w:rsidRPr="00F13020" w:rsidRDefault="00F13020"/>
        </w:tc>
        <w:tc>
          <w:tcPr>
            <w:tcW w:w="1410" w:type="dxa"/>
            <w:tcBorders>
              <w:top w:val="nil"/>
              <w:left w:val="nil"/>
              <w:bottom w:val="nil"/>
              <w:right w:val="nil"/>
            </w:tcBorders>
            <w:shd w:val="clear" w:color="auto" w:fill="auto"/>
            <w:noWrap/>
            <w:vAlign w:val="bottom"/>
            <w:hideMark/>
          </w:tcPr>
          <w:p w14:paraId="28B309B0" w14:textId="77777777" w:rsidR="00F13020" w:rsidRPr="00F13020" w:rsidRDefault="00F13020"/>
        </w:tc>
        <w:tc>
          <w:tcPr>
            <w:tcW w:w="1410" w:type="dxa"/>
            <w:tcBorders>
              <w:top w:val="nil"/>
              <w:left w:val="nil"/>
              <w:bottom w:val="nil"/>
              <w:right w:val="single" w:sz="8" w:space="0" w:color="auto"/>
            </w:tcBorders>
            <w:shd w:val="clear" w:color="auto" w:fill="auto"/>
            <w:noWrap/>
            <w:vAlign w:val="bottom"/>
            <w:hideMark/>
          </w:tcPr>
          <w:p w14:paraId="778776D5" w14:textId="77777777" w:rsidR="00F13020" w:rsidRPr="00F13020" w:rsidRDefault="00F13020">
            <w:r w:rsidRPr="00F13020">
              <w:t> </w:t>
            </w:r>
          </w:p>
        </w:tc>
      </w:tr>
      <w:tr w:rsidR="00F13020" w:rsidRPr="00F13020" w14:paraId="54410FA3" w14:textId="77777777" w:rsidTr="00F13020">
        <w:trPr>
          <w:trHeight w:val="300"/>
        </w:trPr>
        <w:tc>
          <w:tcPr>
            <w:tcW w:w="1020" w:type="dxa"/>
            <w:tcBorders>
              <w:top w:val="nil"/>
              <w:left w:val="single" w:sz="8" w:space="0" w:color="auto"/>
              <w:bottom w:val="nil"/>
              <w:right w:val="nil"/>
            </w:tcBorders>
            <w:shd w:val="clear" w:color="auto" w:fill="auto"/>
            <w:noWrap/>
            <w:vAlign w:val="bottom"/>
            <w:hideMark/>
          </w:tcPr>
          <w:p w14:paraId="082129B7" w14:textId="77777777" w:rsidR="00F13020" w:rsidRPr="00F13020" w:rsidRDefault="00F13020">
            <w:r w:rsidRPr="00F13020">
              <w:t> </w:t>
            </w:r>
          </w:p>
        </w:tc>
        <w:tc>
          <w:tcPr>
            <w:tcW w:w="915" w:type="dxa"/>
            <w:tcBorders>
              <w:top w:val="nil"/>
              <w:left w:val="nil"/>
              <w:bottom w:val="nil"/>
              <w:right w:val="nil"/>
            </w:tcBorders>
            <w:shd w:val="clear" w:color="auto" w:fill="auto"/>
            <w:noWrap/>
            <w:vAlign w:val="bottom"/>
            <w:hideMark/>
          </w:tcPr>
          <w:p w14:paraId="7B49F7FE" w14:textId="77777777" w:rsidR="00F13020" w:rsidRPr="00F13020" w:rsidRDefault="00F13020">
            <w:r w:rsidRPr="00F13020">
              <w:t>S</w:t>
            </w:r>
          </w:p>
        </w:tc>
        <w:tc>
          <w:tcPr>
            <w:tcW w:w="994" w:type="dxa"/>
            <w:tcBorders>
              <w:top w:val="nil"/>
              <w:left w:val="nil"/>
              <w:bottom w:val="nil"/>
              <w:right w:val="nil"/>
            </w:tcBorders>
            <w:shd w:val="clear" w:color="auto" w:fill="auto"/>
            <w:noWrap/>
            <w:vAlign w:val="bottom"/>
            <w:hideMark/>
          </w:tcPr>
          <w:p w14:paraId="5FBBB30C" w14:textId="77777777" w:rsidR="00F13020" w:rsidRPr="00F13020" w:rsidRDefault="00F13020">
            <w:r w:rsidRPr="00F13020">
              <w:t>t</w:t>
            </w:r>
          </w:p>
        </w:tc>
        <w:tc>
          <w:tcPr>
            <w:tcW w:w="931" w:type="dxa"/>
            <w:tcBorders>
              <w:top w:val="nil"/>
              <w:left w:val="nil"/>
              <w:bottom w:val="nil"/>
              <w:right w:val="nil"/>
            </w:tcBorders>
            <w:shd w:val="clear" w:color="auto" w:fill="auto"/>
            <w:noWrap/>
            <w:vAlign w:val="bottom"/>
            <w:hideMark/>
          </w:tcPr>
          <w:p w14:paraId="3ED0C33A" w14:textId="77777777" w:rsidR="00F13020" w:rsidRPr="00F13020" w:rsidRDefault="00F13020">
            <w:r w:rsidRPr="00F13020">
              <w:t>r</w:t>
            </w:r>
          </w:p>
        </w:tc>
        <w:tc>
          <w:tcPr>
            <w:tcW w:w="1240" w:type="dxa"/>
            <w:tcBorders>
              <w:top w:val="nil"/>
              <w:left w:val="nil"/>
              <w:bottom w:val="nil"/>
              <w:right w:val="nil"/>
            </w:tcBorders>
            <w:shd w:val="clear" w:color="auto" w:fill="auto"/>
            <w:noWrap/>
            <w:vAlign w:val="bottom"/>
            <w:hideMark/>
          </w:tcPr>
          <w:p w14:paraId="69DE692D" w14:textId="77777777" w:rsidR="00F13020" w:rsidRPr="00F13020" w:rsidRDefault="00F13020">
            <w:r w:rsidRPr="00F13020">
              <w:t>i</w:t>
            </w:r>
          </w:p>
        </w:tc>
        <w:tc>
          <w:tcPr>
            <w:tcW w:w="630" w:type="dxa"/>
            <w:tcBorders>
              <w:top w:val="nil"/>
              <w:left w:val="nil"/>
              <w:bottom w:val="nil"/>
              <w:right w:val="nil"/>
            </w:tcBorders>
            <w:shd w:val="clear" w:color="auto" w:fill="auto"/>
            <w:noWrap/>
            <w:vAlign w:val="bottom"/>
            <w:hideMark/>
          </w:tcPr>
          <w:p w14:paraId="1475CCC6" w14:textId="77777777" w:rsidR="00F13020" w:rsidRPr="00F13020" w:rsidRDefault="00F13020">
            <w:r w:rsidRPr="00F13020">
              <w:t>n</w:t>
            </w:r>
          </w:p>
        </w:tc>
        <w:tc>
          <w:tcPr>
            <w:tcW w:w="630" w:type="dxa"/>
            <w:tcBorders>
              <w:top w:val="nil"/>
              <w:left w:val="nil"/>
              <w:bottom w:val="nil"/>
              <w:right w:val="nil"/>
            </w:tcBorders>
            <w:shd w:val="clear" w:color="auto" w:fill="auto"/>
            <w:noWrap/>
            <w:vAlign w:val="bottom"/>
            <w:hideMark/>
          </w:tcPr>
          <w:p w14:paraId="063D9137" w14:textId="77777777" w:rsidR="00F13020" w:rsidRPr="00F13020" w:rsidRDefault="00F13020">
            <w:r w:rsidRPr="00F13020">
              <w:t>g</w:t>
            </w:r>
          </w:p>
        </w:tc>
        <w:tc>
          <w:tcPr>
            <w:tcW w:w="1410" w:type="dxa"/>
            <w:tcBorders>
              <w:top w:val="nil"/>
              <w:left w:val="nil"/>
              <w:bottom w:val="nil"/>
              <w:right w:val="nil"/>
            </w:tcBorders>
            <w:shd w:val="clear" w:color="auto" w:fill="auto"/>
            <w:noWrap/>
            <w:vAlign w:val="bottom"/>
            <w:hideMark/>
          </w:tcPr>
          <w:p w14:paraId="02F890D3" w14:textId="77777777" w:rsidR="00F13020" w:rsidRPr="00F13020" w:rsidRDefault="00F13020"/>
        </w:tc>
        <w:tc>
          <w:tcPr>
            <w:tcW w:w="1410" w:type="dxa"/>
            <w:tcBorders>
              <w:top w:val="nil"/>
              <w:left w:val="nil"/>
              <w:bottom w:val="nil"/>
              <w:right w:val="single" w:sz="8" w:space="0" w:color="auto"/>
            </w:tcBorders>
            <w:shd w:val="clear" w:color="auto" w:fill="auto"/>
            <w:noWrap/>
            <w:vAlign w:val="bottom"/>
            <w:hideMark/>
          </w:tcPr>
          <w:p w14:paraId="14D897B7" w14:textId="77777777" w:rsidR="00F13020" w:rsidRPr="00F13020" w:rsidRDefault="00F13020">
            <w:r w:rsidRPr="00F13020">
              <w:t> </w:t>
            </w:r>
          </w:p>
        </w:tc>
      </w:tr>
      <w:tr w:rsidR="00F13020" w:rsidRPr="00F13020" w14:paraId="088BCB58" w14:textId="77777777" w:rsidTr="00F13020">
        <w:trPr>
          <w:trHeight w:val="300"/>
        </w:trPr>
        <w:tc>
          <w:tcPr>
            <w:tcW w:w="1020" w:type="dxa"/>
            <w:tcBorders>
              <w:top w:val="nil"/>
              <w:left w:val="single" w:sz="8" w:space="0" w:color="auto"/>
              <w:bottom w:val="nil"/>
              <w:right w:val="nil"/>
            </w:tcBorders>
            <w:shd w:val="clear" w:color="auto" w:fill="auto"/>
            <w:noWrap/>
            <w:vAlign w:val="bottom"/>
            <w:hideMark/>
          </w:tcPr>
          <w:p w14:paraId="5F01CDFC" w14:textId="77777777" w:rsidR="00F13020" w:rsidRPr="00F13020" w:rsidRDefault="00F13020">
            <w:r w:rsidRPr="00F13020">
              <w:t>String</w:t>
            </w:r>
          </w:p>
        </w:tc>
        <w:tc>
          <w:tcPr>
            <w:tcW w:w="915" w:type="dxa"/>
            <w:tcBorders>
              <w:top w:val="nil"/>
              <w:left w:val="nil"/>
              <w:bottom w:val="nil"/>
              <w:right w:val="nil"/>
            </w:tcBorders>
            <w:shd w:val="clear" w:color="auto" w:fill="auto"/>
            <w:noWrap/>
            <w:vAlign w:val="bottom"/>
            <w:hideMark/>
          </w:tcPr>
          <w:p w14:paraId="63481A5B" w14:textId="77777777" w:rsidR="00F13020" w:rsidRPr="00F13020" w:rsidRDefault="00F13020">
            <w:r w:rsidRPr="00F13020">
              <w:t>53</w:t>
            </w:r>
          </w:p>
        </w:tc>
        <w:tc>
          <w:tcPr>
            <w:tcW w:w="994" w:type="dxa"/>
            <w:tcBorders>
              <w:top w:val="nil"/>
              <w:left w:val="nil"/>
              <w:bottom w:val="nil"/>
              <w:right w:val="nil"/>
            </w:tcBorders>
            <w:shd w:val="clear" w:color="auto" w:fill="auto"/>
            <w:noWrap/>
            <w:vAlign w:val="bottom"/>
            <w:hideMark/>
          </w:tcPr>
          <w:p w14:paraId="6027FEC8" w14:textId="77777777" w:rsidR="00F13020" w:rsidRPr="00F13020" w:rsidRDefault="00F13020">
            <w:r w:rsidRPr="00F13020">
              <w:t>74</w:t>
            </w:r>
          </w:p>
        </w:tc>
        <w:tc>
          <w:tcPr>
            <w:tcW w:w="931" w:type="dxa"/>
            <w:tcBorders>
              <w:top w:val="nil"/>
              <w:left w:val="nil"/>
              <w:bottom w:val="nil"/>
              <w:right w:val="nil"/>
            </w:tcBorders>
            <w:shd w:val="clear" w:color="auto" w:fill="auto"/>
            <w:noWrap/>
            <w:vAlign w:val="bottom"/>
            <w:hideMark/>
          </w:tcPr>
          <w:p w14:paraId="796623CE" w14:textId="77777777" w:rsidR="00F13020" w:rsidRPr="00F13020" w:rsidRDefault="00F13020">
            <w:r w:rsidRPr="00F13020">
              <w:t>72</w:t>
            </w:r>
          </w:p>
        </w:tc>
        <w:tc>
          <w:tcPr>
            <w:tcW w:w="1240" w:type="dxa"/>
            <w:tcBorders>
              <w:top w:val="nil"/>
              <w:left w:val="nil"/>
              <w:bottom w:val="nil"/>
              <w:right w:val="nil"/>
            </w:tcBorders>
            <w:shd w:val="clear" w:color="auto" w:fill="auto"/>
            <w:noWrap/>
            <w:vAlign w:val="bottom"/>
            <w:hideMark/>
          </w:tcPr>
          <w:p w14:paraId="5E789E47" w14:textId="77777777" w:rsidR="00F13020" w:rsidRPr="00F13020" w:rsidRDefault="00F13020">
            <w:r w:rsidRPr="00F13020">
              <w:t>69</w:t>
            </w:r>
          </w:p>
        </w:tc>
        <w:tc>
          <w:tcPr>
            <w:tcW w:w="630" w:type="dxa"/>
            <w:tcBorders>
              <w:top w:val="nil"/>
              <w:left w:val="nil"/>
              <w:bottom w:val="nil"/>
              <w:right w:val="nil"/>
            </w:tcBorders>
            <w:shd w:val="clear" w:color="auto" w:fill="auto"/>
            <w:noWrap/>
            <w:vAlign w:val="bottom"/>
            <w:hideMark/>
          </w:tcPr>
          <w:p w14:paraId="545D0127" w14:textId="77777777" w:rsidR="00F13020" w:rsidRPr="00F13020" w:rsidRDefault="00F13020">
            <w:r w:rsidRPr="00F13020">
              <w:t>6E</w:t>
            </w:r>
          </w:p>
        </w:tc>
        <w:tc>
          <w:tcPr>
            <w:tcW w:w="630" w:type="dxa"/>
            <w:tcBorders>
              <w:top w:val="nil"/>
              <w:left w:val="nil"/>
              <w:bottom w:val="nil"/>
              <w:right w:val="nil"/>
            </w:tcBorders>
            <w:shd w:val="clear" w:color="auto" w:fill="auto"/>
            <w:noWrap/>
            <w:vAlign w:val="bottom"/>
            <w:hideMark/>
          </w:tcPr>
          <w:p w14:paraId="0F021C93" w14:textId="77777777" w:rsidR="00F13020" w:rsidRPr="00F13020" w:rsidRDefault="00F13020">
            <w:r w:rsidRPr="00F13020">
              <w:t>67</w:t>
            </w:r>
          </w:p>
        </w:tc>
        <w:tc>
          <w:tcPr>
            <w:tcW w:w="1410" w:type="dxa"/>
            <w:tcBorders>
              <w:top w:val="nil"/>
              <w:left w:val="nil"/>
              <w:bottom w:val="nil"/>
              <w:right w:val="nil"/>
            </w:tcBorders>
            <w:shd w:val="clear" w:color="auto" w:fill="auto"/>
            <w:noWrap/>
            <w:vAlign w:val="bottom"/>
            <w:hideMark/>
          </w:tcPr>
          <w:p w14:paraId="5F0ED9FD" w14:textId="77777777" w:rsidR="00F13020" w:rsidRPr="00F13020" w:rsidRDefault="00F13020"/>
        </w:tc>
        <w:tc>
          <w:tcPr>
            <w:tcW w:w="1410" w:type="dxa"/>
            <w:tcBorders>
              <w:top w:val="nil"/>
              <w:left w:val="nil"/>
              <w:bottom w:val="nil"/>
              <w:right w:val="single" w:sz="8" w:space="0" w:color="auto"/>
            </w:tcBorders>
            <w:shd w:val="clear" w:color="auto" w:fill="auto"/>
            <w:noWrap/>
            <w:vAlign w:val="bottom"/>
            <w:hideMark/>
          </w:tcPr>
          <w:p w14:paraId="57CDADA7" w14:textId="77777777" w:rsidR="00F13020" w:rsidRPr="00F13020" w:rsidRDefault="00F13020">
            <w:r w:rsidRPr="00F13020">
              <w:t> </w:t>
            </w:r>
          </w:p>
        </w:tc>
      </w:tr>
      <w:tr w:rsidR="00F13020" w:rsidRPr="00F13020" w14:paraId="3D4B9D6F" w14:textId="77777777" w:rsidTr="00F13020">
        <w:trPr>
          <w:trHeight w:val="300"/>
        </w:trPr>
        <w:tc>
          <w:tcPr>
            <w:tcW w:w="1020" w:type="dxa"/>
            <w:tcBorders>
              <w:top w:val="nil"/>
              <w:left w:val="single" w:sz="8" w:space="0" w:color="auto"/>
              <w:bottom w:val="nil"/>
              <w:right w:val="nil"/>
            </w:tcBorders>
            <w:shd w:val="clear" w:color="auto" w:fill="auto"/>
            <w:noWrap/>
            <w:vAlign w:val="bottom"/>
            <w:hideMark/>
          </w:tcPr>
          <w:p w14:paraId="7604A31E" w14:textId="77777777" w:rsidR="00F13020" w:rsidRPr="00F13020" w:rsidRDefault="00F13020">
            <w:r w:rsidRPr="00F13020">
              <w:t>A</w:t>
            </w:r>
          </w:p>
        </w:tc>
        <w:tc>
          <w:tcPr>
            <w:tcW w:w="915" w:type="dxa"/>
            <w:tcBorders>
              <w:top w:val="nil"/>
              <w:left w:val="nil"/>
              <w:bottom w:val="nil"/>
              <w:right w:val="nil"/>
            </w:tcBorders>
            <w:shd w:val="clear" w:color="auto" w:fill="auto"/>
            <w:noWrap/>
            <w:vAlign w:val="bottom"/>
            <w:hideMark/>
          </w:tcPr>
          <w:p w14:paraId="2AF29FEC" w14:textId="77777777" w:rsidR="00F13020" w:rsidRPr="00F13020" w:rsidRDefault="00F13020">
            <w:r w:rsidRPr="00F13020">
              <w:t>41</w:t>
            </w:r>
          </w:p>
        </w:tc>
        <w:tc>
          <w:tcPr>
            <w:tcW w:w="994" w:type="dxa"/>
            <w:tcBorders>
              <w:top w:val="nil"/>
              <w:left w:val="nil"/>
              <w:bottom w:val="nil"/>
              <w:right w:val="nil"/>
            </w:tcBorders>
            <w:shd w:val="clear" w:color="auto" w:fill="auto"/>
            <w:noWrap/>
            <w:vAlign w:val="bottom"/>
            <w:hideMark/>
          </w:tcPr>
          <w:p w14:paraId="38EDFB79" w14:textId="77777777" w:rsidR="00F13020" w:rsidRPr="00F13020" w:rsidRDefault="00F13020"/>
        </w:tc>
        <w:tc>
          <w:tcPr>
            <w:tcW w:w="931" w:type="dxa"/>
            <w:tcBorders>
              <w:top w:val="nil"/>
              <w:left w:val="nil"/>
              <w:bottom w:val="nil"/>
              <w:right w:val="nil"/>
            </w:tcBorders>
            <w:shd w:val="clear" w:color="auto" w:fill="auto"/>
            <w:noWrap/>
            <w:vAlign w:val="bottom"/>
            <w:hideMark/>
          </w:tcPr>
          <w:p w14:paraId="1CD52986" w14:textId="77777777" w:rsidR="00F13020" w:rsidRPr="00F13020" w:rsidRDefault="00F13020"/>
        </w:tc>
        <w:tc>
          <w:tcPr>
            <w:tcW w:w="1240" w:type="dxa"/>
            <w:tcBorders>
              <w:top w:val="nil"/>
              <w:left w:val="nil"/>
              <w:bottom w:val="nil"/>
              <w:right w:val="nil"/>
            </w:tcBorders>
            <w:shd w:val="clear" w:color="auto" w:fill="auto"/>
            <w:noWrap/>
            <w:vAlign w:val="bottom"/>
            <w:hideMark/>
          </w:tcPr>
          <w:p w14:paraId="38A6C7FB" w14:textId="77777777" w:rsidR="00F13020" w:rsidRPr="00F13020" w:rsidRDefault="00F13020"/>
        </w:tc>
        <w:tc>
          <w:tcPr>
            <w:tcW w:w="630" w:type="dxa"/>
            <w:tcBorders>
              <w:top w:val="nil"/>
              <w:left w:val="nil"/>
              <w:bottom w:val="nil"/>
              <w:right w:val="nil"/>
            </w:tcBorders>
            <w:shd w:val="clear" w:color="auto" w:fill="auto"/>
            <w:noWrap/>
            <w:vAlign w:val="bottom"/>
            <w:hideMark/>
          </w:tcPr>
          <w:p w14:paraId="7152BAE7" w14:textId="77777777" w:rsidR="00F13020" w:rsidRPr="00F13020" w:rsidRDefault="00F13020"/>
        </w:tc>
        <w:tc>
          <w:tcPr>
            <w:tcW w:w="630" w:type="dxa"/>
            <w:tcBorders>
              <w:top w:val="nil"/>
              <w:left w:val="nil"/>
              <w:bottom w:val="nil"/>
              <w:right w:val="nil"/>
            </w:tcBorders>
            <w:shd w:val="clear" w:color="auto" w:fill="auto"/>
            <w:noWrap/>
            <w:vAlign w:val="bottom"/>
            <w:hideMark/>
          </w:tcPr>
          <w:p w14:paraId="0DD91E24" w14:textId="77777777" w:rsidR="00F13020" w:rsidRPr="00F13020" w:rsidRDefault="00F13020"/>
        </w:tc>
        <w:tc>
          <w:tcPr>
            <w:tcW w:w="1410" w:type="dxa"/>
            <w:tcBorders>
              <w:top w:val="nil"/>
              <w:left w:val="nil"/>
              <w:bottom w:val="nil"/>
              <w:right w:val="nil"/>
            </w:tcBorders>
            <w:shd w:val="clear" w:color="auto" w:fill="auto"/>
            <w:noWrap/>
            <w:vAlign w:val="bottom"/>
            <w:hideMark/>
          </w:tcPr>
          <w:p w14:paraId="5D66060C" w14:textId="77777777" w:rsidR="00F13020" w:rsidRPr="00F13020" w:rsidRDefault="00F13020"/>
        </w:tc>
        <w:tc>
          <w:tcPr>
            <w:tcW w:w="1410" w:type="dxa"/>
            <w:tcBorders>
              <w:top w:val="nil"/>
              <w:left w:val="nil"/>
              <w:bottom w:val="nil"/>
              <w:right w:val="single" w:sz="8" w:space="0" w:color="auto"/>
            </w:tcBorders>
            <w:shd w:val="clear" w:color="auto" w:fill="auto"/>
            <w:noWrap/>
            <w:vAlign w:val="bottom"/>
            <w:hideMark/>
          </w:tcPr>
          <w:p w14:paraId="2E02D254" w14:textId="77777777" w:rsidR="00F13020" w:rsidRPr="00F13020" w:rsidRDefault="00F13020">
            <w:r w:rsidRPr="00F13020">
              <w:t> </w:t>
            </w:r>
          </w:p>
        </w:tc>
      </w:tr>
      <w:tr w:rsidR="00F13020" w:rsidRPr="00F13020" w14:paraId="56BFBAB8" w14:textId="77777777" w:rsidTr="00F13020">
        <w:trPr>
          <w:trHeight w:val="315"/>
        </w:trPr>
        <w:tc>
          <w:tcPr>
            <w:tcW w:w="1020" w:type="dxa"/>
            <w:tcBorders>
              <w:top w:val="nil"/>
              <w:left w:val="single" w:sz="8" w:space="0" w:color="auto"/>
              <w:bottom w:val="single" w:sz="8" w:space="0" w:color="auto"/>
              <w:right w:val="nil"/>
            </w:tcBorders>
            <w:shd w:val="clear" w:color="auto" w:fill="auto"/>
            <w:noWrap/>
            <w:vAlign w:val="bottom"/>
            <w:hideMark/>
          </w:tcPr>
          <w:p w14:paraId="18E378A7" w14:textId="77777777" w:rsidR="00F13020" w:rsidRPr="00F13020" w:rsidRDefault="00F13020">
            <w:r w:rsidRPr="00F13020">
              <w:t>75000</w:t>
            </w:r>
          </w:p>
        </w:tc>
        <w:tc>
          <w:tcPr>
            <w:tcW w:w="915" w:type="dxa"/>
            <w:tcBorders>
              <w:top w:val="nil"/>
              <w:left w:val="nil"/>
              <w:bottom w:val="single" w:sz="8" w:space="0" w:color="auto"/>
              <w:right w:val="nil"/>
            </w:tcBorders>
            <w:shd w:val="clear" w:color="auto" w:fill="auto"/>
            <w:noWrap/>
            <w:vAlign w:val="bottom"/>
            <w:hideMark/>
          </w:tcPr>
          <w:p w14:paraId="69986386" w14:textId="77777777" w:rsidR="00F13020" w:rsidRPr="00F13020" w:rsidRDefault="00F13020">
            <w:r w:rsidRPr="00F13020">
              <w:t>124F8</w:t>
            </w:r>
          </w:p>
        </w:tc>
        <w:tc>
          <w:tcPr>
            <w:tcW w:w="994" w:type="dxa"/>
            <w:tcBorders>
              <w:top w:val="nil"/>
              <w:left w:val="nil"/>
              <w:bottom w:val="single" w:sz="8" w:space="0" w:color="auto"/>
              <w:right w:val="nil"/>
            </w:tcBorders>
            <w:shd w:val="clear" w:color="auto" w:fill="auto"/>
            <w:noWrap/>
            <w:vAlign w:val="bottom"/>
            <w:hideMark/>
          </w:tcPr>
          <w:p w14:paraId="162F091D" w14:textId="77777777" w:rsidR="00F13020" w:rsidRPr="00F13020" w:rsidRDefault="00F13020">
            <w:r w:rsidRPr="00F13020">
              <w:t> </w:t>
            </w:r>
          </w:p>
        </w:tc>
        <w:tc>
          <w:tcPr>
            <w:tcW w:w="931" w:type="dxa"/>
            <w:tcBorders>
              <w:top w:val="nil"/>
              <w:left w:val="nil"/>
              <w:bottom w:val="single" w:sz="8" w:space="0" w:color="auto"/>
              <w:right w:val="nil"/>
            </w:tcBorders>
            <w:shd w:val="clear" w:color="auto" w:fill="auto"/>
            <w:noWrap/>
            <w:vAlign w:val="bottom"/>
            <w:hideMark/>
          </w:tcPr>
          <w:p w14:paraId="257D538F" w14:textId="77777777" w:rsidR="00F13020" w:rsidRPr="00F13020" w:rsidRDefault="00F13020">
            <w:r w:rsidRPr="00F13020">
              <w:t> </w:t>
            </w:r>
          </w:p>
        </w:tc>
        <w:tc>
          <w:tcPr>
            <w:tcW w:w="1240" w:type="dxa"/>
            <w:tcBorders>
              <w:top w:val="nil"/>
              <w:left w:val="nil"/>
              <w:bottom w:val="single" w:sz="8" w:space="0" w:color="auto"/>
              <w:right w:val="nil"/>
            </w:tcBorders>
            <w:shd w:val="clear" w:color="auto" w:fill="auto"/>
            <w:noWrap/>
            <w:vAlign w:val="bottom"/>
            <w:hideMark/>
          </w:tcPr>
          <w:p w14:paraId="53FB6D5D" w14:textId="77777777" w:rsidR="00F13020" w:rsidRPr="00F13020" w:rsidRDefault="00F13020">
            <w:r w:rsidRPr="00F13020">
              <w:t> </w:t>
            </w:r>
          </w:p>
        </w:tc>
        <w:tc>
          <w:tcPr>
            <w:tcW w:w="630" w:type="dxa"/>
            <w:tcBorders>
              <w:top w:val="nil"/>
              <w:left w:val="nil"/>
              <w:bottom w:val="single" w:sz="8" w:space="0" w:color="auto"/>
              <w:right w:val="nil"/>
            </w:tcBorders>
            <w:shd w:val="clear" w:color="auto" w:fill="auto"/>
            <w:noWrap/>
            <w:vAlign w:val="bottom"/>
            <w:hideMark/>
          </w:tcPr>
          <w:p w14:paraId="6F9F6F82" w14:textId="77777777" w:rsidR="00F13020" w:rsidRPr="00F13020" w:rsidRDefault="00F13020">
            <w:r w:rsidRPr="00F13020">
              <w:t> </w:t>
            </w:r>
          </w:p>
        </w:tc>
        <w:tc>
          <w:tcPr>
            <w:tcW w:w="630" w:type="dxa"/>
            <w:tcBorders>
              <w:top w:val="nil"/>
              <w:left w:val="nil"/>
              <w:bottom w:val="single" w:sz="8" w:space="0" w:color="auto"/>
              <w:right w:val="nil"/>
            </w:tcBorders>
            <w:shd w:val="clear" w:color="auto" w:fill="auto"/>
            <w:noWrap/>
            <w:vAlign w:val="bottom"/>
            <w:hideMark/>
          </w:tcPr>
          <w:p w14:paraId="5285CF8D" w14:textId="77777777" w:rsidR="00F13020" w:rsidRPr="00F13020" w:rsidRDefault="00F13020">
            <w:r w:rsidRPr="00F13020">
              <w:t> </w:t>
            </w:r>
          </w:p>
        </w:tc>
        <w:tc>
          <w:tcPr>
            <w:tcW w:w="1410" w:type="dxa"/>
            <w:tcBorders>
              <w:top w:val="nil"/>
              <w:left w:val="nil"/>
              <w:bottom w:val="single" w:sz="8" w:space="0" w:color="auto"/>
              <w:right w:val="nil"/>
            </w:tcBorders>
            <w:shd w:val="clear" w:color="auto" w:fill="auto"/>
            <w:noWrap/>
            <w:vAlign w:val="bottom"/>
            <w:hideMark/>
          </w:tcPr>
          <w:p w14:paraId="727841D7" w14:textId="77777777" w:rsidR="00F13020" w:rsidRPr="00F13020" w:rsidRDefault="00F13020">
            <w:r w:rsidRPr="00F13020">
              <w:t> </w:t>
            </w:r>
          </w:p>
        </w:tc>
        <w:tc>
          <w:tcPr>
            <w:tcW w:w="1410" w:type="dxa"/>
            <w:tcBorders>
              <w:top w:val="nil"/>
              <w:left w:val="nil"/>
              <w:bottom w:val="single" w:sz="8" w:space="0" w:color="auto"/>
              <w:right w:val="single" w:sz="8" w:space="0" w:color="auto"/>
            </w:tcBorders>
            <w:shd w:val="clear" w:color="auto" w:fill="auto"/>
            <w:noWrap/>
            <w:vAlign w:val="bottom"/>
            <w:hideMark/>
          </w:tcPr>
          <w:p w14:paraId="0A82CB59" w14:textId="77777777" w:rsidR="00F13020" w:rsidRPr="00F13020" w:rsidRDefault="00F13020">
            <w:r w:rsidRPr="00F13020">
              <w:t> </w:t>
            </w:r>
          </w:p>
        </w:tc>
      </w:tr>
      <w:tr w:rsidR="00F13020" w:rsidRPr="00F13020" w14:paraId="671BC795" w14:textId="77777777" w:rsidTr="00F13020">
        <w:trPr>
          <w:trHeight w:val="300"/>
        </w:trPr>
        <w:tc>
          <w:tcPr>
            <w:tcW w:w="1020" w:type="dxa"/>
            <w:tcBorders>
              <w:top w:val="nil"/>
              <w:left w:val="nil"/>
              <w:bottom w:val="nil"/>
              <w:right w:val="nil"/>
            </w:tcBorders>
            <w:shd w:val="clear" w:color="auto" w:fill="auto"/>
            <w:noWrap/>
            <w:vAlign w:val="bottom"/>
            <w:hideMark/>
          </w:tcPr>
          <w:p w14:paraId="146B1730" w14:textId="77777777" w:rsidR="00F13020" w:rsidRPr="00F13020" w:rsidRDefault="00F13020"/>
        </w:tc>
        <w:tc>
          <w:tcPr>
            <w:tcW w:w="915" w:type="dxa"/>
            <w:tcBorders>
              <w:top w:val="nil"/>
              <w:left w:val="nil"/>
              <w:bottom w:val="nil"/>
              <w:right w:val="nil"/>
            </w:tcBorders>
            <w:shd w:val="clear" w:color="auto" w:fill="auto"/>
            <w:noWrap/>
            <w:vAlign w:val="bottom"/>
            <w:hideMark/>
          </w:tcPr>
          <w:p w14:paraId="6B6546F4" w14:textId="77777777" w:rsidR="00F13020" w:rsidRPr="00F13020" w:rsidRDefault="00F13020"/>
        </w:tc>
        <w:tc>
          <w:tcPr>
            <w:tcW w:w="994" w:type="dxa"/>
            <w:tcBorders>
              <w:top w:val="nil"/>
              <w:left w:val="nil"/>
              <w:bottom w:val="nil"/>
              <w:right w:val="nil"/>
            </w:tcBorders>
            <w:shd w:val="clear" w:color="auto" w:fill="auto"/>
            <w:noWrap/>
            <w:vAlign w:val="bottom"/>
            <w:hideMark/>
          </w:tcPr>
          <w:p w14:paraId="275FF986" w14:textId="77777777" w:rsidR="00F13020" w:rsidRPr="00F13020" w:rsidRDefault="00F13020"/>
        </w:tc>
        <w:tc>
          <w:tcPr>
            <w:tcW w:w="931" w:type="dxa"/>
            <w:tcBorders>
              <w:top w:val="nil"/>
              <w:left w:val="nil"/>
              <w:bottom w:val="nil"/>
              <w:right w:val="nil"/>
            </w:tcBorders>
            <w:shd w:val="clear" w:color="auto" w:fill="auto"/>
            <w:noWrap/>
            <w:vAlign w:val="bottom"/>
            <w:hideMark/>
          </w:tcPr>
          <w:p w14:paraId="27F45F53" w14:textId="77777777" w:rsidR="00F13020" w:rsidRPr="00F13020" w:rsidRDefault="00F13020"/>
        </w:tc>
        <w:tc>
          <w:tcPr>
            <w:tcW w:w="1240" w:type="dxa"/>
            <w:tcBorders>
              <w:top w:val="nil"/>
              <w:left w:val="nil"/>
              <w:bottom w:val="nil"/>
              <w:right w:val="nil"/>
            </w:tcBorders>
            <w:shd w:val="clear" w:color="auto" w:fill="auto"/>
            <w:noWrap/>
            <w:vAlign w:val="bottom"/>
            <w:hideMark/>
          </w:tcPr>
          <w:p w14:paraId="64F9BE3B" w14:textId="77777777" w:rsidR="00F13020" w:rsidRPr="00F13020" w:rsidRDefault="00F13020"/>
        </w:tc>
        <w:tc>
          <w:tcPr>
            <w:tcW w:w="630" w:type="dxa"/>
            <w:tcBorders>
              <w:top w:val="nil"/>
              <w:left w:val="nil"/>
              <w:bottom w:val="nil"/>
              <w:right w:val="nil"/>
            </w:tcBorders>
            <w:shd w:val="clear" w:color="auto" w:fill="auto"/>
            <w:noWrap/>
            <w:vAlign w:val="bottom"/>
            <w:hideMark/>
          </w:tcPr>
          <w:p w14:paraId="5C03B76C" w14:textId="77777777" w:rsidR="00F13020" w:rsidRPr="00F13020" w:rsidRDefault="00F13020"/>
        </w:tc>
        <w:tc>
          <w:tcPr>
            <w:tcW w:w="630" w:type="dxa"/>
            <w:tcBorders>
              <w:top w:val="nil"/>
              <w:left w:val="nil"/>
              <w:bottom w:val="nil"/>
              <w:right w:val="nil"/>
            </w:tcBorders>
            <w:shd w:val="clear" w:color="auto" w:fill="auto"/>
            <w:noWrap/>
            <w:vAlign w:val="bottom"/>
            <w:hideMark/>
          </w:tcPr>
          <w:p w14:paraId="15A089D9" w14:textId="77777777" w:rsidR="00F13020" w:rsidRPr="00F13020" w:rsidRDefault="00F13020"/>
        </w:tc>
        <w:tc>
          <w:tcPr>
            <w:tcW w:w="1410" w:type="dxa"/>
            <w:tcBorders>
              <w:top w:val="nil"/>
              <w:left w:val="nil"/>
              <w:bottom w:val="nil"/>
              <w:right w:val="nil"/>
            </w:tcBorders>
            <w:shd w:val="clear" w:color="auto" w:fill="auto"/>
            <w:noWrap/>
            <w:vAlign w:val="bottom"/>
            <w:hideMark/>
          </w:tcPr>
          <w:p w14:paraId="4AD4F49E" w14:textId="77777777" w:rsidR="00F13020" w:rsidRPr="00F13020" w:rsidRDefault="00F13020"/>
        </w:tc>
        <w:tc>
          <w:tcPr>
            <w:tcW w:w="1410" w:type="dxa"/>
            <w:tcBorders>
              <w:top w:val="nil"/>
              <w:left w:val="nil"/>
              <w:bottom w:val="nil"/>
              <w:right w:val="nil"/>
            </w:tcBorders>
            <w:shd w:val="clear" w:color="auto" w:fill="auto"/>
            <w:noWrap/>
            <w:vAlign w:val="bottom"/>
            <w:hideMark/>
          </w:tcPr>
          <w:p w14:paraId="66B9205F" w14:textId="77777777" w:rsidR="00F13020" w:rsidRPr="00F13020" w:rsidRDefault="00F13020"/>
        </w:tc>
      </w:tr>
      <w:tr w:rsidR="00F13020" w:rsidRPr="00F13020" w14:paraId="02F9FAE3" w14:textId="77777777" w:rsidTr="00F13020">
        <w:trPr>
          <w:trHeight w:val="300"/>
        </w:trPr>
        <w:tc>
          <w:tcPr>
            <w:tcW w:w="1020" w:type="dxa"/>
            <w:tcBorders>
              <w:top w:val="nil"/>
              <w:left w:val="nil"/>
              <w:bottom w:val="nil"/>
              <w:right w:val="nil"/>
            </w:tcBorders>
            <w:shd w:val="clear" w:color="auto" w:fill="auto"/>
            <w:noWrap/>
            <w:vAlign w:val="bottom"/>
            <w:hideMark/>
          </w:tcPr>
          <w:p w14:paraId="2FC48EA0" w14:textId="77777777" w:rsidR="00F13020" w:rsidRPr="00F13020" w:rsidRDefault="00F13020">
            <w:r w:rsidRPr="00F13020">
              <w:t xml:space="preserve">124F8 </w:t>
            </w:r>
          </w:p>
        </w:tc>
        <w:tc>
          <w:tcPr>
            <w:tcW w:w="5340" w:type="dxa"/>
            <w:gridSpan w:val="6"/>
            <w:tcBorders>
              <w:top w:val="nil"/>
              <w:left w:val="nil"/>
              <w:bottom w:val="nil"/>
              <w:right w:val="nil"/>
            </w:tcBorders>
            <w:shd w:val="clear" w:color="auto" w:fill="auto"/>
            <w:noWrap/>
            <w:vAlign w:val="bottom"/>
            <w:hideMark/>
          </w:tcPr>
          <w:p w14:paraId="22A04E64" w14:textId="77777777" w:rsidR="00F13020" w:rsidRPr="00F13020" w:rsidRDefault="00F13020">
            <w:r w:rsidRPr="00F13020">
              <w:t>Is larger than what a word can hold so upper nibbles lost</w:t>
            </w:r>
          </w:p>
        </w:tc>
        <w:tc>
          <w:tcPr>
            <w:tcW w:w="1410" w:type="dxa"/>
            <w:tcBorders>
              <w:top w:val="nil"/>
              <w:left w:val="nil"/>
              <w:bottom w:val="nil"/>
              <w:right w:val="nil"/>
            </w:tcBorders>
            <w:shd w:val="clear" w:color="auto" w:fill="auto"/>
            <w:noWrap/>
            <w:vAlign w:val="bottom"/>
            <w:hideMark/>
          </w:tcPr>
          <w:p w14:paraId="7AEC29FE" w14:textId="77777777" w:rsidR="00F13020" w:rsidRPr="00F13020" w:rsidRDefault="00F13020"/>
        </w:tc>
        <w:tc>
          <w:tcPr>
            <w:tcW w:w="1410" w:type="dxa"/>
            <w:tcBorders>
              <w:top w:val="nil"/>
              <w:left w:val="nil"/>
              <w:bottom w:val="nil"/>
              <w:right w:val="nil"/>
            </w:tcBorders>
            <w:shd w:val="clear" w:color="auto" w:fill="auto"/>
            <w:noWrap/>
            <w:vAlign w:val="bottom"/>
            <w:hideMark/>
          </w:tcPr>
          <w:p w14:paraId="5113E30B" w14:textId="77777777" w:rsidR="00F13020" w:rsidRPr="00F13020" w:rsidRDefault="00F13020"/>
        </w:tc>
      </w:tr>
    </w:tbl>
    <w:p w14:paraId="6B8D58B0" w14:textId="77777777" w:rsidR="00052CC3" w:rsidRDefault="00052CC3">
      <w:pPr>
        <w:rPr>
          <w:lang w:val="en-CA"/>
        </w:rPr>
      </w:pPr>
    </w:p>
    <w:p w14:paraId="0028F6ED" w14:textId="51D7AEFF" w:rsidR="00F31D5D" w:rsidRDefault="00F13020" w:rsidP="00503874">
      <w:pPr>
        <w:pStyle w:val="NoSpacing"/>
        <w:rPr>
          <w:lang w:val="en-CA"/>
        </w:rPr>
      </w:pPr>
      <w:r>
        <w:rPr>
          <w:lang w:val="en-CA"/>
        </w:rPr>
        <w:t>Long data type will always be placed with an alignment of 4 bytes from the beginning of memory and</w:t>
      </w:r>
    </w:p>
    <w:p w14:paraId="4B1A7A6E" w14:textId="18AC7C43" w:rsidR="00F13020" w:rsidRDefault="00F13020">
      <w:pPr>
        <w:pStyle w:val="NoSpacing"/>
        <w:rPr>
          <w:lang w:val="en-CA"/>
        </w:rPr>
      </w:pPr>
      <w:r>
        <w:rPr>
          <w:lang w:val="en-CA"/>
        </w:rPr>
        <w:t xml:space="preserve">Will be padded to maintain convention. Word data type will always be placed with an alignment of 2 bytes from the beginning of memory and will be padded or truncated. Byte data will align to a single byte. </w:t>
      </w:r>
    </w:p>
    <w:p w14:paraId="3FD7233D" w14:textId="77777777" w:rsidR="00F27278" w:rsidRDefault="00F27278">
      <w:pPr>
        <w:pStyle w:val="NoSpacing"/>
        <w:rPr>
          <w:lang w:val="en-CA"/>
        </w:rPr>
      </w:pPr>
    </w:p>
    <w:p w14:paraId="3B6FB932" w14:textId="2B89305D" w:rsidR="00F27278" w:rsidRDefault="00F27278">
      <w:pPr>
        <w:pStyle w:val="NoSpacing"/>
        <w:rPr>
          <w:lang w:val="en-CA"/>
        </w:rPr>
      </w:pPr>
      <w:r>
        <w:rPr>
          <w:lang w:val="en-CA"/>
        </w:rPr>
        <w:t>Dat</w:t>
      </w:r>
    </w:p>
    <w:p w14:paraId="2C754FF5" w14:textId="7EE9F28B" w:rsidR="00F27278" w:rsidRDefault="00F27278">
      <w:pPr>
        <w:pStyle w:val="NoSpacing"/>
        <w:rPr>
          <w:lang w:val="en-CA"/>
        </w:rPr>
      </w:pPr>
      <w:r>
        <w:rPr>
          <w:lang w:val="en-CA"/>
        </w:rPr>
        <w:t xml:space="preserve">    Byte word $FFAA ,long</w:t>
      </w:r>
      <w:r w:rsidR="00154CE0">
        <w:rPr>
          <w:lang w:val="en-CA"/>
        </w:rPr>
        <w:t xml:space="preserve">  $BB995511</w:t>
      </w:r>
    </w:p>
    <w:p w14:paraId="700ACB82" w14:textId="77777777" w:rsidR="00154CE0" w:rsidRDefault="00154CE0">
      <w:pPr>
        <w:pStyle w:val="NoSpacing"/>
        <w:rPr>
          <w:lang w:val="en-CA"/>
        </w:rPr>
      </w:pPr>
    </w:p>
    <w:p w14:paraId="692E34BB" w14:textId="3017BFD1" w:rsidR="00154CE0" w:rsidRDefault="00154CE0">
      <w:pPr>
        <w:pStyle w:val="NoSpacing"/>
        <w:rPr>
          <w:lang w:val="en-CA"/>
        </w:rPr>
      </w:pPr>
      <w:r>
        <w:rPr>
          <w:lang w:val="en-CA"/>
        </w:rPr>
        <w:t xml:space="preserve">The above example specifies byte aligned data,but a word sized value followed by a long sized value. The result that memory contains </w:t>
      </w:r>
      <w:r w:rsidR="002E5279">
        <w:rPr>
          <w:lang w:val="en-CA"/>
        </w:rPr>
        <w:t>consecutive data:</w:t>
      </w:r>
    </w:p>
    <w:p w14:paraId="2572619E" w14:textId="77777777" w:rsidR="002E5279" w:rsidRDefault="002E5279">
      <w:pPr>
        <w:pStyle w:val="NoSpacing"/>
        <w:rPr>
          <w:lang w:val="en-CA"/>
        </w:rPr>
      </w:pPr>
    </w:p>
    <w:tbl>
      <w:tblPr>
        <w:tblW w:w="9180" w:type="dxa"/>
        <w:tblLook w:val="04A0" w:firstRow="1" w:lastRow="0" w:firstColumn="1" w:lastColumn="0" w:noHBand="0" w:noVBand="1"/>
      </w:tblPr>
      <w:tblGrid>
        <w:gridCol w:w="1020"/>
        <w:gridCol w:w="971"/>
        <w:gridCol w:w="1123"/>
        <w:gridCol w:w="1044"/>
        <w:gridCol w:w="942"/>
        <w:gridCol w:w="1190"/>
        <w:gridCol w:w="990"/>
        <w:gridCol w:w="990"/>
        <w:gridCol w:w="910"/>
      </w:tblGrid>
      <w:tr w:rsidR="002E5279" w:rsidRPr="002E5279" w14:paraId="446705C8" w14:textId="77777777" w:rsidTr="002E5279">
        <w:trPr>
          <w:trHeight w:val="300"/>
        </w:trPr>
        <w:tc>
          <w:tcPr>
            <w:tcW w:w="10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1ABDDDD" w14:textId="77777777" w:rsidR="002E5279" w:rsidRPr="002E5279" w:rsidRDefault="002E5279" w:rsidP="00503874">
            <w:r w:rsidRPr="002E5279">
              <w:t>Long</w:t>
            </w:r>
          </w:p>
        </w:tc>
        <w:tc>
          <w:tcPr>
            <w:tcW w:w="4080" w:type="dxa"/>
            <w:gridSpan w:val="4"/>
            <w:tcBorders>
              <w:top w:val="single" w:sz="8" w:space="0" w:color="auto"/>
              <w:left w:val="nil"/>
              <w:bottom w:val="single" w:sz="4" w:space="0" w:color="auto"/>
              <w:right w:val="single" w:sz="4" w:space="0" w:color="auto"/>
            </w:tcBorders>
            <w:shd w:val="clear" w:color="auto" w:fill="auto"/>
            <w:noWrap/>
            <w:vAlign w:val="bottom"/>
            <w:hideMark/>
          </w:tcPr>
          <w:p w14:paraId="596B252D" w14:textId="77777777" w:rsidR="002E5279" w:rsidRPr="002E5279" w:rsidRDefault="002E5279">
            <w:r w:rsidRPr="002E5279">
              <w:t>0</w:t>
            </w:r>
          </w:p>
        </w:tc>
        <w:tc>
          <w:tcPr>
            <w:tcW w:w="4080" w:type="dxa"/>
            <w:gridSpan w:val="4"/>
            <w:tcBorders>
              <w:top w:val="single" w:sz="8" w:space="0" w:color="auto"/>
              <w:left w:val="nil"/>
              <w:bottom w:val="single" w:sz="4" w:space="0" w:color="auto"/>
              <w:right w:val="single" w:sz="8" w:space="0" w:color="000000"/>
            </w:tcBorders>
            <w:shd w:val="clear" w:color="auto" w:fill="auto"/>
            <w:noWrap/>
            <w:vAlign w:val="bottom"/>
            <w:hideMark/>
          </w:tcPr>
          <w:p w14:paraId="7E7E0A88" w14:textId="77777777" w:rsidR="002E5279" w:rsidRPr="002E5279" w:rsidRDefault="002E5279">
            <w:r w:rsidRPr="002E5279">
              <w:t>1</w:t>
            </w:r>
          </w:p>
        </w:tc>
      </w:tr>
      <w:tr w:rsidR="002E5279" w:rsidRPr="002E5279" w14:paraId="2E36E6F6" w14:textId="77777777" w:rsidTr="00503874">
        <w:trPr>
          <w:trHeight w:val="300"/>
        </w:trPr>
        <w:tc>
          <w:tcPr>
            <w:tcW w:w="1020" w:type="dxa"/>
            <w:tcBorders>
              <w:top w:val="nil"/>
              <w:left w:val="single" w:sz="8" w:space="0" w:color="auto"/>
              <w:bottom w:val="single" w:sz="4" w:space="0" w:color="auto"/>
              <w:right w:val="single" w:sz="4" w:space="0" w:color="auto"/>
            </w:tcBorders>
            <w:shd w:val="clear" w:color="auto" w:fill="auto"/>
            <w:noWrap/>
            <w:vAlign w:val="bottom"/>
            <w:hideMark/>
          </w:tcPr>
          <w:p w14:paraId="3F55A598" w14:textId="77777777" w:rsidR="002E5279" w:rsidRPr="002E5279" w:rsidRDefault="002E5279">
            <w:r w:rsidRPr="002E5279">
              <w:t>Word</w:t>
            </w:r>
          </w:p>
        </w:tc>
        <w:tc>
          <w:tcPr>
            <w:tcW w:w="2094" w:type="dxa"/>
            <w:gridSpan w:val="2"/>
            <w:tcBorders>
              <w:top w:val="single" w:sz="4" w:space="0" w:color="auto"/>
              <w:left w:val="nil"/>
              <w:bottom w:val="single" w:sz="4" w:space="0" w:color="auto"/>
              <w:right w:val="single" w:sz="4" w:space="0" w:color="auto"/>
            </w:tcBorders>
            <w:shd w:val="clear" w:color="auto" w:fill="auto"/>
            <w:noWrap/>
            <w:vAlign w:val="bottom"/>
            <w:hideMark/>
          </w:tcPr>
          <w:p w14:paraId="53BE8D30" w14:textId="77777777" w:rsidR="002E5279" w:rsidRPr="002E5279" w:rsidRDefault="002E5279">
            <w:r w:rsidRPr="002E5279">
              <w:t>0</w:t>
            </w:r>
          </w:p>
        </w:tc>
        <w:tc>
          <w:tcPr>
            <w:tcW w:w="1986" w:type="dxa"/>
            <w:gridSpan w:val="2"/>
            <w:tcBorders>
              <w:top w:val="single" w:sz="4" w:space="0" w:color="auto"/>
              <w:left w:val="nil"/>
              <w:bottom w:val="single" w:sz="4" w:space="0" w:color="auto"/>
              <w:right w:val="single" w:sz="4" w:space="0" w:color="auto"/>
            </w:tcBorders>
            <w:shd w:val="clear" w:color="auto" w:fill="auto"/>
            <w:noWrap/>
            <w:vAlign w:val="bottom"/>
            <w:hideMark/>
          </w:tcPr>
          <w:p w14:paraId="503B4387" w14:textId="77777777" w:rsidR="002E5279" w:rsidRPr="002E5279" w:rsidRDefault="002E5279">
            <w:r w:rsidRPr="002E5279">
              <w:t>1</w:t>
            </w:r>
          </w:p>
        </w:tc>
        <w:tc>
          <w:tcPr>
            <w:tcW w:w="2180" w:type="dxa"/>
            <w:gridSpan w:val="2"/>
            <w:tcBorders>
              <w:top w:val="single" w:sz="4" w:space="0" w:color="auto"/>
              <w:left w:val="nil"/>
              <w:bottom w:val="single" w:sz="4" w:space="0" w:color="auto"/>
              <w:right w:val="single" w:sz="4" w:space="0" w:color="auto"/>
            </w:tcBorders>
            <w:shd w:val="clear" w:color="auto" w:fill="auto"/>
            <w:noWrap/>
            <w:vAlign w:val="bottom"/>
            <w:hideMark/>
          </w:tcPr>
          <w:p w14:paraId="0C9A6AC3" w14:textId="77777777" w:rsidR="002E5279" w:rsidRPr="002E5279" w:rsidRDefault="002E5279">
            <w:r w:rsidRPr="002E5279">
              <w:t>2</w:t>
            </w:r>
          </w:p>
        </w:tc>
        <w:tc>
          <w:tcPr>
            <w:tcW w:w="190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1AFE70B7" w14:textId="77777777" w:rsidR="002E5279" w:rsidRPr="002E5279" w:rsidRDefault="002E5279">
            <w:r w:rsidRPr="002E5279">
              <w:t>3</w:t>
            </w:r>
          </w:p>
        </w:tc>
      </w:tr>
      <w:tr w:rsidR="002E5279" w:rsidRPr="002E5279" w14:paraId="778FE248" w14:textId="77777777" w:rsidTr="00503874">
        <w:trPr>
          <w:trHeight w:val="300"/>
        </w:trPr>
        <w:tc>
          <w:tcPr>
            <w:tcW w:w="1020" w:type="dxa"/>
            <w:tcBorders>
              <w:top w:val="nil"/>
              <w:left w:val="single" w:sz="8" w:space="0" w:color="auto"/>
              <w:bottom w:val="single" w:sz="4" w:space="0" w:color="auto"/>
              <w:right w:val="single" w:sz="4" w:space="0" w:color="auto"/>
            </w:tcBorders>
            <w:shd w:val="clear" w:color="auto" w:fill="auto"/>
            <w:noWrap/>
            <w:vAlign w:val="bottom"/>
            <w:hideMark/>
          </w:tcPr>
          <w:p w14:paraId="0B4733FA" w14:textId="77777777" w:rsidR="002E5279" w:rsidRPr="002E5279" w:rsidRDefault="002E5279">
            <w:r w:rsidRPr="002E5279">
              <w:t>Byte</w:t>
            </w:r>
          </w:p>
        </w:tc>
        <w:tc>
          <w:tcPr>
            <w:tcW w:w="971" w:type="dxa"/>
            <w:tcBorders>
              <w:top w:val="nil"/>
              <w:left w:val="nil"/>
              <w:bottom w:val="single" w:sz="4" w:space="0" w:color="auto"/>
              <w:right w:val="single" w:sz="4" w:space="0" w:color="auto"/>
            </w:tcBorders>
            <w:shd w:val="clear" w:color="auto" w:fill="auto"/>
            <w:noWrap/>
            <w:vAlign w:val="bottom"/>
            <w:hideMark/>
          </w:tcPr>
          <w:p w14:paraId="45A1B1AC" w14:textId="77777777" w:rsidR="002E5279" w:rsidRPr="002E5279" w:rsidRDefault="002E5279">
            <w:r w:rsidRPr="002E5279">
              <w:t>0</w:t>
            </w:r>
          </w:p>
        </w:tc>
        <w:tc>
          <w:tcPr>
            <w:tcW w:w="1123" w:type="dxa"/>
            <w:tcBorders>
              <w:top w:val="nil"/>
              <w:left w:val="nil"/>
              <w:bottom w:val="single" w:sz="4" w:space="0" w:color="auto"/>
              <w:right w:val="single" w:sz="4" w:space="0" w:color="auto"/>
            </w:tcBorders>
            <w:shd w:val="clear" w:color="auto" w:fill="auto"/>
            <w:noWrap/>
            <w:vAlign w:val="bottom"/>
            <w:hideMark/>
          </w:tcPr>
          <w:p w14:paraId="6729E1A2" w14:textId="77777777" w:rsidR="002E5279" w:rsidRPr="002E5279" w:rsidRDefault="002E5279">
            <w:r w:rsidRPr="002E5279">
              <w:t>1</w:t>
            </w:r>
          </w:p>
        </w:tc>
        <w:tc>
          <w:tcPr>
            <w:tcW w:w="1044" w:type="dxa"/>
            <w:tcBorders>
              <w:top w:val="nil"/>
              <w:left w:val="nil"/>
              <w:bottom w:val="single" w:sz="4" w:space="0" w:color="auto"/>
              <w:right w:val="single" w:sz="4" w:space="0" w:color="auto"/>
            </w:tcBorders>
            <w:shd w:val="clear" w:color="auto" w:fill="auto"/>
            <w:noWrap/>
            <w:vAlign w:val="bottom"/>
            <w:hideMark/>
          </w:tcPr>
          <w:p w14:paraId="4CC1EF00" w14:textId="77777777" w:rsidR="002E5279" w:rsidRPr="002E5279" w:rsidRDefault="002E5279">
            <w:r w:rsidRPr="002E5279">
              <w:t>2</w:t>
            </w:r>
          </w:p>
        </w:tc>
        <w:tc>
          <w:tcPr>
            <w:tcW w:w="942" w:type="dxa"/>
            <w:tcBorders>
              <w:top w:val="nil"/>
              <w:left w:val="nil"/>
              <w:bottom w:val="single" w:sz="4" w:space="0" w:color="auto"/>
              <w:right w:val="single" w:sz="4" w:space="0" w:color="auto"/>
            </w:tcBorders>
            <w:shd w:val="clear" w:color="auto" w:fill="auto"/>
            <w:noWrap/>
            <w:vAlign w:val="bottom"/>
            <w:hideMark/>
          </w:tcPr>
          <w:p w14:paraId="46FAA319" w14:textId="77777777" w:rsidR="002E5279" w:rsidRPr="002E5279" w:rsidRDefault="002E5279">
            <w:r w:rsidRPr="002E5279">
              <w:t>3</w:t>
            </w:r>
          </w:p>
        </w:tc>
        <w:tc>
          <w:tcPr>
            <w:tcW w:w="1190" w:type="dxa"/>
            <w:tcBorders>
              <w:top w:val="nil"/>
              <w:left w:val="nil"/>
              <w:bottom w:val="single" w:sz="4" w:space="0" w:color="auto"/>
              <w:right w:val="single" w:sz="4" w:space="0" w:color="auto"/>
            </w:tcBorders>
            <w:shd w:val="clear" w:color="auto" w:fill="auto"/>
            <w:noWrap/>
            <w:vAlign w:val="bottom"/>
            <w:hideMark/>
          </w:tcPr>
          <w:p w14:paraId="184FD698" w14:textId="77777777" w:rsidR="002E5279" w:rsidRPr="002E5279" w:rsidRDefault="002E5279">
            <w:r w:rsidRPr="002E5279">
              <w:t>4</w:t>
            </w:r>
          </w:p>
        </w:tc>
        <w:tc>
          <w:tcPr>
            <w:tcW w:w="990" w:type="dxa"/>
            <w:tcBorders>
              <w:top w:val="nil"/>
              <w:left w:val="nil"/>
              <w:bottom w:val="single" w:sz="4" w:space="0" w:color="auto"/>
              <w:right w:val="single" w:sz="4" w:space="0" w:color="auto"/>
            </w:tcBorders>
            <w:shd w:val="clear" w:color="auto" w:fill="auto"/>
            <w:noWrap/>
            <w:vAlign w:val="bottom"/>
            <w:hideMark/>
          </w:tcPr>
          <w:p w14:paraId="49E836E5" w14:textId="77777777" w:rsidR="002E5279" w:rsidRPr="002E5279" w:rsidRDefault="002E5279">
            <w:r w:rsidRPr="002E5279">
              <w:t>5</w:t>
            </w:r>
          </w:p>
        </w:tc>
        <w:tc>
          <w:tcPr>
            <w:tcW w:w="990" w:type="dxa"/>
            <w:tcBorders>
              <w:top w:val="nil"/>
              <w:left w:val="nil"/>
              <w:bottom w:val="single" w:sz="4" w:space="0" w:color="auto"/>
              <w:right w:val="single" w:sz="4" w:space="0" w:color="auto"/>
            </w:tcBorders>
            <w:shd w:val="clear" w:color="auto" w:fill="auto"/>
            <w:noWrap/>
            <w:vAlign w:val="bottom"/>
            <w:hideMark/>
          </w:tcPr>
          <w:p w14:paraId="6C8ED970" w14:textId="77777777" w:rsidR="002E5279" w:rsidRPr="002E5279" w:rsidRDefault="002E5279">
            <w:r w:rsidRPr="002E5279">
              <w:t>6</w:t>
            </w:r>
          </w:p>
        </w:tc>
        <w:tc>
          <w:tcPr>
            <w:tcW w:w="910" w:type="dxa"/>
            <w:tcBorders>
              <w:top w:val="nil"/>
              <w:left w:val="nil"/>
              <w:bottom w:val="single" w:sz="4" w:space="0" w:color="auto"/>
              <w:right w:val="single" w:sz="8" w:space="0" w:color="auto"/>
            </w:tcBorders>
            <w:shd w:val="clear" w:color="auto" w:fill="auto"/>
            <w:noWrap/>
            <w:vAlign w:val="bottom"/>
            <w:hideMark/>
          </w:tcPr>
          <w:p w14:paraId="3F388D42" w14:textId="77777777" w:rsidR="002E5279" w:rsidRPr="002E5279" w:rsidRDefault="002E5279">
            <w:r w:rsidRPr="002E5279">
              <w:t>7</w:t>
            </w:r>
          </w:p>
        </w:tc>
      </w:tr>
      <w:tr w:rsidR="002E5279" w:rsidRPr="002E5279" w14:paraId="0C1AA5E1" w14:textId="77777777" w:rsidTr="00503874">
        <w:trPr>
          <w:trHeight w:val="300"/>
        </w:trPr>
        <w:tc>
          <w:tcPr>
            <w:tcW w:w="1020" w:type="dxa"/>
            <w:tcBorders>
              <w:top w:val="nil"/>
              <w:left w:val="single" w:sz="8" w:space="0" w:color="auto"/>
              <w:bottom w:val="single" w:sz="4" w:space="0" w:color="auto"/>
              <w:right w:val="single" w:sz="4" w:space="0" w:color="auto"/>
            </w:tcBorders>
            <w:shd w:val="clear" w:color="auto" w:fill="auto"/>
            <w:noWrap/>
            <w:vAlign w:val="bottom"/>
            <w:hideMark/>
          </w:tcPr>
          <w:p w14:paraId="65E8E508" w14:textId="77777777" w:rsidR="002E5279" w:rsidRPr="002E5279" w:rsidRDefault="002E5279">
            <w:r w:rsidRPr="002E5279">
              <w:t>Data</w:t>
            </w:r>
          </w:p>
        </w:tc>
        <w:tc>
          <w:tcPr>
            <w:tcW w:w="971" w:type="dxa"/>
            <w:tcBorders>
              <w:top w:val="nil"/>
              <w:left w:val="nil"/>
              <w:bottom w:val="single" w:sz="4" w:space="0" w:color="auto"/>
              <w:right w:val="single" w:sz="4" w:space="0" w:color="auto"/>
            </w:tcBorders>
            <w:shd w:val="clear" w:color="000000" w:fill="FFFF00"/>
            <w:noWrap/>
            <w:vAlign w:val="bottom"/>
            <w:hideMark/>
          </w:tcPr>
          <w:p w14:paraId="32A74DEE" w14:textId="77777777" w:rsidR="002E5279" w:rsidRPr="002E5279" w:rsidRDefault="002E5279">
            <w:r w:rsidRPr="002E5279">
              <w:t>FF</w:t>
            </w:r>
          </w:p>
        </w:tc>
        <w:tc>
          <w:tcPr>
            <w:tcW w:w="1123" w:type="dxa"/>
            <w:tcBorders>
              <w:top w:val="nil"/>
              <w:left w:val="nil"/>
              <w:bottom w:val="single" w:sz="4" w:space="0" w:color="auto"/>
              <w:right w:val="single" w:sz="4" w:space="0" w:color="auto"/>
            </w:tcBorders>
            <w:shd w:val="clear" w:color="000000" w:fill="FFFF00"/>
            <w:noWrap/>
            <w:vAlign w:val="bottom"/>
            <w:hideMark/>
          </w:tcPr>
          <w:p w14:paraId="57657E20" w14:textId="77777777" w:rsidR="002E5279" w:rsidRPr="002E5279" w:rsidRDefault="002E5279">
            <w:r w:rsidRPr="002E5279">
              <w:t>C2</w:t>
            </w:r>
          </w:p>
        </w:tc>
        <w:tc>
          <w:tcPr>
            <w:tcW w:w="1044" w:type="dxa"/>
            <w:tcBorders>
              <w:top w:val="nil"/>
              <w:left w:val="nil"/>
              <w:bottom w:val="single" w:sz="4" w:space="0" w:color="auto"/>
              <w:right w:val="single" w:sz="4" w:space="0" w:color="auto"/>
            </w:tcBorders>
            <w:shd w:val="clear" w:color="000000" w:fill="FFFF00"/>
            <w:noWrap/>
            <w:vAlign w:val="bottom"/>
            <w:hideMark/>
          </w:tcPr>
          <w:p w14:paraId="6BA46338" w14:textId="77777777" w:rsidR="002E5279" w:rsidRPr="002E5279" w:rsidRDefault="002E5279">
            <w:r w:rsidRPr="002E5279">
              <w:t>11</w:t>
            </w:r>
          </w:p>
        </w:tc>
        <w:tc>
          <w:tcPr>
            <w:tcW w:w="942" w:type="dxa"/>
            <w:tcBorders>
              <w:top w:val="nil"/>
              <w:left w:val="nil"/>
              <w:bottom w:val="single" w:sz="4" w:space="0" w:color="auto"/>
              <w:right w:val="single" w:sz="4" w:space="0" w:color="auto"/>
            </w:tcBorders>
            <w:shd w:val="clear" w:color="000000" w:fill="FFFF00"/>
            <w:noWrap/>
            <w:vAlign w:val="bottom"/>
            <w:hideMark/>
          </w:tcPr>
          <w:p w14:paraId="1C7F5421" w14:textId="77777777" w:rsidR="002E5279" w:rsidRPr="002E5279" w:rsidRDefault="002E5279">
            <w:r w:rsidRPr="002E5279">
              <w:t>55</w:t>
            </w:r>
          </w:p>
        </w:tc>
        <w:tc>
          <w:tcPr>
            <w:tcW w:w="1190" w:type="dxa"/>
            <w:tcBorders>
              <w:top w:val="nil"/>
              <w:left w:val="nil"/>
              <w:bottom w:val="single" w:sz="4" w:space="0" w:color="auto"/>
              <w:right w:val="single" w:sz="4" w:space="0" w:color="auto"/>
            </w:tcBorders>
            <w:shd w:val="clear" w:color="000000" w:fill="FFFF00"/>
            <w:noWrap/>
            <w:vAlign w:val="bottom"/>
            <w:hideMark/>
          </w:tcPr>
          <w:p w14:paraId="5BCB4855" w14:textId="77777777" w:rsidR="002E5279" w:rsidRPr="002E5279" w:rsidRDefault="002E5279">
            <w:r w:rsidRPr="002E5279">
              <w:t>99</w:t>
            </w:r>
          </w:p>
        </w:tc>
        <w:tc>
          <w:tcPr>
            <w:tcW w:w="990" w:type="dxa"/>
            <w:tcBorders>
              <w:top w:val="nil"/>
              <w:left w:val="nil"/>
              <w:bottom w:val="single" w:sz="4" w:space="0" w:color="auto"/>
              <w:right w:val="single" w:sz="4" w:space="0" w:color="auto"/>
            </w:tcBorders>
            <w:shd w:val="clear" w:color="000000" w:fill="FFFF00"/>
            <w:noWrap/>
            <w:vAlign w:val="bottom"/>
            <w:hideMark/>
          </w:tcPr>
          <w:p w14:paraId="20A2D69F" w14:textId="77777777" w:rsidR="002E5279" w:rsidRPr="002E5279" w:rsidRDefault="002E5279">
            <w:r w:rsidRPr="002E5279">
              <w:t>BB</w:t>
            </w:r>
          </w:p>
        </w:tc>
        <w:tc>
          <w:tcPr>
            <w:tcW w:w="990" w:type="dxa"/>
            <w:tcBorders>
              <w:top w:val="nil"/>
              <w:left w:val="nil"/>
              <w:bottom w:val="single" w:sz="4" w:space="0" w:color="auto"/>
              <w:right w:val="single" w:sz="4" w:space="0" w:color="auto"/>
            </w:tcBorders>
            <w:shd w:val="clear" w:color="auto" w:fill="auto"/>
            <w:noWrap/>
            <w:vAlign w:val="bottom"/>
            <w:hideMark/>
          </w:tcPr>
          <w:p w14:paraId="22106143" w14:textId="77777777" w:rsidR="002E5279" w:rsidRPr="002E5279" w:rsidRDefault="002E5279">
            <w:r w:rsidRPr="002E5279">
              <w:t> </w:t>
            </w:r>
          </w:p>
        </w:tc>
        <w:tc>
          <w:tcPr>
            <w:tcW w:w="910" w:type="dxa"/>
            <w:tcBorders>
              <w:top w:val="nil"/>
              <w:left w:val="nil"/>
              <w:bottom w:val="single" w:sz="4" w:space="0" w:color="auto"/>
              <w:right w:val="single" w:sz="8" w:space="0" w:color="auto"/>
            </w:tcBorders>
            <w:shd w:val="clear" w:color="auto" w:fill="auto"/>
            <w:noWrap/>
            <w:vAlign w:val="bottom"/>
            <w:hideMark/>
          </w:tcPr>
          <w:p w14:paraId="69701676" w14:textId="77777777" w:rsidR="002E5279" w:rsidRPr="002E5279" w:rsidRDefault="002E5279">
            <w:r w:rsidRPr="002E5279">
              <w:t> </w:t>
            </w:r>
          </w:p>
        </w:tc>
      </w:tr>
      <w:tr w:rsidR="002E5279" w:rsidRPr="002E5279" w14:paraId="5E5AA98D" w14:textId="77777777" w:rsidTr="00503874">
        <w:trPr>
          <w:trHeight w:val="300"/>
        </w:trPr>
        <w:tc>
          <w:tcPr>
            <w:tcW w:w="1020" w:type="dxa"/>
            <w:tcBorders>
              <w:top w:val="nil"/>
              <w:left w:val="single" w:sz="8" w:space="0" w:color="auto"/>
              <w:bottom w:val="single" w:sz="4" w:space="0" w:color="auto"/>
              <w:right w:val="single" w:sz="4" w:space="0" w:color="auto"/>
            </w:tcBorders>
            <w:shd w:val="clear" w:color="auto" w:fill="auto"/>
            <w:noWrap/>
            <w:vAlign w:val="bottom"/>
            <w:hideMark/>
          </w:tcPr>
          <w:p w14:paraId="755A69A0" w14:textId="77777777" w:rsidR="002E5279" w:rsidRPr="002E5279" w:rsidRDefault="002E5279">
            <w:r w:rsidRPr="002E5279">
              <w:t> </w:t>
            </w:r>
          </w:p>
        </w:tc>
        <w:tc>
          <w:tcPr>
            <w:tcW w:w="971" w:type="dxa"/>
            <w:tcBorders>
              <w:top w:val="nil"/>
              <w:left w:val="nil"/>
              <w:bottom w:val="single" w:sz="4" w:space="0" w:color="auto"/>
              <w:right w:val="single" w:sz="4" w:space="0" w:color="auto"/>
            </w:tcBorders>
            <w:shd w:val="clear" w:color="auto" w:fill="auto"/>
            <w:noWrap/>
            <w:vAlign w:val="bottom"/>
            <w:hideMark/>
          </w:tcPr>
          <w:p w14:paraId="28930481" w14:textId="77777777" w:rsidR="002E5279" w:rsidRPr="002E5279" w:rsidRDefault="002E5279">
            <w:r w:rsidRPr="002E5279">
              <w:t> </w:t>
            </w:r>
          </w:p>
        </w:tc>
        <w:tc>
          <w:tcPr>
            <w:tcW w:w="1123" w:type="dxa"/>
            <w:tcBorders>
              <w:top w:val="nil"/>
              <w:left w:val="nil"/>
              <w:bottom w:val="single" w:sz="4" w:space="0" w:color="auto"/>
              <w:right w:val="single" w:sz="4" w:space="0" w:color="auto"/>
            </w:tcBorders>
            <w:shd w:val="clear" w:color="auto" w:fill="auto"/>
            <w:noWrap/>
            <w:vAlign w:val="bottom"/>
            <w:hideMark/>
          </w:tcPr>
          <w:p w14:paraId="2B209990" w14:textId="77777777" w:rsidR="002E5279" w:rsidRPr="002E5279" w:rsidRDefault="002E5279">
            <w:r w:rsidRPr="002E5279">
              <w:t> </w:t>
            </w:r>
          </w:p>
        </w:tc>
        <w:tc>
          <w:tcPr>
            <w:tcW w:w="1044" w:type="dxa"/>
            <w:tcBorders>
              <w:top w:val="nil"/>
              <w:left w:val="nil"/>
              <w:bottom w:val="single" w:sz="4" w:space="0" w:color="auto"/>
              <w:right w:val="single" w:sz="4" w:space="0" w:color="auto"/>
            </w:tcBorders>
            <w:shd w:val="clear" w:color="auto" w:fill="auto"/>
            <w:noWrap/>
            <w:vAlign w:val="bottom"/>
            <w:hideMark/>
          </w:tcPr>
          <w:p w14:paraId="1CAFF4D8" w14:textId="77777777" w:rsidR="002E5279" w:rsidRPr="002E5279" w:rsidRDefault="002E5279">
            <w:r w:rsidRPr="002E5279">
              <w:t> </w:t>
            </w:r>
          </w:p>
        </w:tc>
        <w:tc>
          <w:tcPr>
            <w:tcW w:w="942" w:type="dxa"/>
            <w:tcBorders>
              <w:top w:val="nil"/>
              <w:left w:val="nil"/>
              <w:bottom w:val="single" w:sz="4" w:space="0" w:color="auto"/>
              <w:right w:val="single" w:sz="4" w:space="0" w:color="auto"/>
            </w:tcBorders>
            <w:shd w:val="clear" w:color="auto" w:fill="auto"/>
            <w:noWrap/>
            <w:vAlign w:val="bottom"/>
            <w:hideMark/>
          </w:tcPr>
          <w:p w14:paraId="2550B98B" w14:textId="77777777" w:rsidR="002E5279" w:rsidRPr="002E5279" w:rsidRDefault="002E5279">
            <w:r w:rsidRPr="002E5279">
              <w:t> </w:t>
            </w:r>
          </w:p>
        </w:tc>
        <w:tc>
          <w:tcPr>
            <w:tcW w:w="1190" w:type="dxa"/>
            <w:tcBorders>
              <w:top w:val="nil"/>
              <w:left w:val="nil"/>
              <w:bottom w:val="single" w:sz="4" w:space="0" w:color="auto"/>
              <w:right w:val="single" w:sz="4" w:space="0" w:color="auto"/>
            </w:tcBorders>
            <w:shd w:val="clear" w:color="auto" w:fill="auto"/>
            <w:noWrap/>
            <w:vAlign w:val="bottom"/>
            <w:hideMark/>
          </w:tcPr>
          <w:p w14:paraId="24EAD061" w14:textId="77777777" w:rsidR="002E5279" w:rsidRPr="002E5279" w:rsidRDefault="002E5279">
            <w:r w:rsidRPr="002E5279">
              <w:t> </w:t>
            </w:r>
          </w:p>
        </w:tc>
        <w:tc>
          <w:tcPr>
            <w:tcW w:w="990" w:type="dxa"/>
            <w:tcBorders>
              <w:top w:val="nil"/>
              <w:left w:val="nil"/>
              <w:bottom w:val="single" w:sz="4" w:space="0" w:color="auto"/>
              <w:right w:val="single" w:sz="4" w:space="0" w:color="auto"/>
            </w:tcBorders>
            <w:shd w:val="clear" w:color="auto" w:fill="auto"/>
            <w:noWrap/>
            <w:vAlign w:val="bottom"/>
            <w:hideMark/>
          </w:tcPr>
          <w:p w14:paraId="5F48ECA2" w14:textId="77777777" w:rsidR="002E5279" w:rsidRPr="002E5279" w:rsidRDefault="002E5279">
            <w:r w:rsidRPr="002E5279">
              <w:t> </w:t>
            </w:r>
          </w:p>
        </w:tc>
        <w:tc>
          <w:tcPr>
            <w:tcW w:w="990" w:type="dxa"/>
            <w:tcBorders>
              <w:top w:val="nil"/>
              <w:left w:val="nil"/>
              <w:bottom w:val="single" w:sz="4" w:space="0" w:color="auto"/>
              <w:right w:val="single" w:sz="4" w:space="0" w:color="auto"/>
            </w:tcBorders>
            <w:shd w:val="clear" w:color="auto" w:fill="auto"/>
            <w:noWrap/>
            <w:vAlign w:val="bottom"/>
            <w:hideMark/>
          </w:tcPr>
          <w:p w14:paraId="0BAAE310" w14:textId="77777777" w:rsidR="002E5279" w:rsidRPr="002E5279" w:rsidRDefault="002E5279">
            <w:r w:rsidRPr="002E5279">
              <w:t> </w:t>
            </w:r>
          </w:p>
        </w:tc>
        <w:tc>
          <w:tcPr>
            <w:tcW w:w="910" w:type="dxa"/>
            <w:tcBorders>
              <w:top w:val="nil"/>
              <w:left w:val="nil"/>
              <w:bottom w:val="single" w:sz="4" w:space="0" w:color="auto"/>
              <w:right w:val="single" w:sz="8" w:space="0" w:color="auto"/>
            </w:tcBorders>
            <w:shd w:val="clear" w:color="auto" w:fill="auto"/>
            <w:noWrap/>
            <w:vAlign w:val="bottom"/>
            <w:hideMark/>
          </w:tcPr>
          <w:p w14:paraId="35D598FB" w14:textId="77777777" w:rsidR="002E5279" w:rsidRPr="002E5279" w:rsidRDefault="002E5279">
            <w:r w:rsidRPr="002E5279">
              <w:t> </w:t>
            </w:r>
          </w:p>
        </w:tc>
      </w:tr>
      <w:tr w:rsidR="002E5279" w:rsidRPr="002E5279" w14:paraId="2BE364DA" w14:textId="77777777" w:rsidTr="00503874">
        <w:trPr>
          <w:trHeight w:val="300"/>
        </w:trPr>
        <w:tc>
          <w:tcPr>
            <w:tcW w:w="1020" w:type="dxa"/>
            <w:tcBorders>
              <w:top w:val="nil"/>
              <w:left w:val="single" w:sz="8" w:space="0" w:color="auto"/>
              <w:bottom w:val="single" w:sz="4" w:space="0" w:color="auto"/>
              <w:right w:val="single" w:sz="4" w:space="0" w:color="auto"/>
            </w:tcBorders>
            <w:shd w:val="clear" w:color="auto" w:fill="auto"/>
            <w:noWrap/>
            <w:vAlign w:val="bottom"/>
            <w:hideMark/>
          </w:tcPr>
          <w:p w14:paraId="5727744B" w14:textId="77777777" w:rsidR="002E5279" w:rsidRPr="002E5279" w:rsidRDefault="002E5279">
            <w:r w:rsidRPr="002E5279">
              <w:t> </w:t>
            </w:r>
          </w:p>
        </w:tc>
        <w:tc>
          <w:tcPr>
            <w:tcW w:w="971" w:type="dxa"/>
            <w:tcBorders>
              <w:top w:val="nil"/>
              <w:left w:val="nil"/>
              <w:bottom w:val="single" w:sz="4" w:space="0" w:color="auto"/>
              <w:right w:val="single" w:sz="4" w:space="0" w:color="auto"/>
            </w:tcBorders>
            <w:shd w:val="clear" w:color="auto" w:fill="auto"/>
            <w:noWrap/>
            <w:vAlign w:val="bottom"/>
            <w:hideMark/>
          </w:tcPr>
          <w:p w14:paraId="1FA53492" w14:textId="77777777" w:rsidR="002E5279" w:rsidRPr="002E5279" w:rsidRDefault="002E5279">
            <w:r w:rsidRPr="002E5279">
              <w:t> </w:t>
            </w:r>
          </w:p>
        </w:tc>
        <w:tc>
          <w:tcPr>
            <w:tcW w:w="1123" w:type="dxa"/>
            <w:tcBorders>
              <w:top w:val="nil"/>
              <w:left w:val="nil"/>
              <w:bottom w:val="single" w:sz="4" w:space="0" w:color="auto"/>
              <w:right w:val="single" w:sz="4" w:space="0" w:color="auto"/>
            </w:tcBorders>
            <w:shd w:val="clear" w:color="auto" w:fill="auto"/>
            <w:noWrap/>
            <w:vAlign w:val="bottom"/>
            <w:hideMark/>
          </w:tcPr>
          <w:p w14:paraId="1FDE77EB" w14:textId="77777777" w:rsidR="002E5279" w:rsidRPr="002E5279" w:rsidRDefault="002E5279">
            <w:r w:rsidRPr="002E5279">
              <w:t> </w:t>
            </w:r>
          </w:p>
        </w:tc>
        <w:tc>
          <w:tcPr>
            <w:tcW w:w="1044" w:type="dxa"/>
            <w:tcBorders>
              <w:top w:val="nil"/>
              <w:left w:val="nil"/>
              <w:bottom w:val="single" w:sz="4" w:space="0" w:color="auto"/>
              <w:right w:val="single" w:sz="4" w:space="0" w:color="auto"/>
            </w:tcBorders>
            <w:shd w:val="clear" w:color="auto" w:fill="auto"/>
            <w:noWrap/>
            <w:vAlign w:val="bottom"/>
            <w:hideMark/>
          </w:tcPr>
          <w:p w14:paraId="34AB32A9" w14:textId="77777777" w:rsidR="002E5279" w:rsidRPr="002E5279" w:rsidRDefault="002E5279">
            <w:r w:rsidRPr="002E5279">
              <w:t> </w:t>
            </w:r>
          </w:p>
        </w:tc>
        <w:tc>
          <w:tcPr>
            <w:tcW w:w="942" w:type="dxa"/>
            <w:tcBorders>
              <w:top w:val="nil"/>
              <w:left w:val="nil"/>
              <w:bottom w:val="single" w:sz="4" w:space="0" w:color="auto"/>
              <w:right w:val="single" w:sz="4" w:space="0" w:color="auto"/>
            </w:tcBorders>
            <w:shd w:val="clear" w:color="auto" w:fill="auto"/>
            <w:noWrap/>
            <w:vAlign w:val="bottom"/>
            <w:hideMark/>
          </w:tcPr>
          <w:p w14:paraId="26C35164" w14:textId="77777777" w:rsidR="002E5279" w:rsidRPr="002E5279" w:rsidRDefault="002E5279">
            <w:r w:rsidRPr="002E5279">
              <w:t> </w:t>
            </w:r>
          </w:p>
        </w:tc>
        <w:tc>
          <w:tcPr>
            <w:tcW w:w="1190" w:type="dxa"/>
            <w:tcBorders>
              <w:top w:val="nil"/>
              <w:left w:val="nil"/>
              <w:bottom w:val="single" w:sz="4" w:space="0" w:color="auto"/>
              <w:right w:val="single" w:sz="4" w:space="0" w:color="auto"/>
            </w:tcBorders>
            <w:shd w:val="clear" w:color="auto" w:fill="auto"/>
            <w:noWrap/>
            <w:vAlign w:val="bottom"/>
            <w:hideMark/>
          </w:tcPr>
          <w:p w14:paraId="2E16348F" w14:textId="77777777" w:rsidR="002E5279" w:rsidRPr="002E5279" w:rsidRDefault="002E5279">
            <w:r w:rsidRPr="002E5279">
              <w:t> </w:t>
            </w:r>
          </w:p>
        </w:tc>
        <w:tc>
          <w:tcPr>
            <w:tcW w:w="990" w:type="dxa"/>
            <w:tcBorders>
              <w:top w:val="nil"/>
              <w:left w:val="nil"/>
              <w:bottom w:val="single" w:sz="4" w:space="0" w:color="auto"/>
              <w:right w:val="single" w:sz="4" w:space="0" w:color="auto"/>
            </w:tcBorders>
            <w:shd w:val="clear" w:color="auto" w:fill="auto"/>
            <w:noWrap/>
            <w:vAlign w:val="bottom"/>
            <w:hideMark/>
          </w:tcPr>
          <w:p w14:paraId="24EB1383" w14:textId="77777777" w:rsidR="002E5279" w:rsidRPr="002E5279" w:rsidRDefault="002E5279">
            <w:r w:rsidRPr="002E5279">
              <w:t> </w:t>
            </w:r>
          </w:p>
        </w:tc>
        <w:tc>
          <w:tcPr>
            <w:tcW w:w="990" w:type="dxa"/>
            <w:tcBorders>
              <w:top w:val="nil"/>
              <w:left w:val="nil"/>
              <w:bottom w:val="single" w:sz="4" w:space="0" w:color="auto"/>
              <w:right w:val="single" w:sz="4" w:space="0" w:color="auto"/>
            </w:tcBorders>
            <w:shd w:val="clear" w:color="auto" w:fill="auto"/>
            <w:noWrap/>
            <w:vAlign w:val="bottom"/>
            <w:hideMark/>
          </w:tcPr>
          <w:p w14:paraId="69585FF4" w14:textId="77777777" w:rsidR="002E5279" w:rsidRPr="002E5279" w:rsidRDefault="002E5279">
            <w:r w:rsidRPr="002E5279">
              <w:t> </w:t>
            </w:r>
          </w:p>
        </w:tc>
        <w:tc>
          <w:tcPr>
            <w:tcW w:w="910" w:type="dxa"/>
            <w:tcBorders>
              <w:top w:val="nil"/>
              <w:left w:val="nil"/>
              <w:bottom w:val="single" w:sz="4" w:space="0" w:color="auto"/>
              <w:right w:val="single" w:sz="8" w:space="0" w:color="auto"/>
            </w:tcBorders>
            <w:shd w:val="clear" w:color="auto" w:fill="auto"/>
            <w:noWrap/>
            <w:vAlign w:val="bottom"/>
            <w:hideMark/>
          </w:tcPr>
          <w:p w14:paraId="7E660BE6" w14:textId="77777777" w:rsidR="002E5279" w:rsidRPr="002E5279" w:rsidRDefault="002E5279">
            <w:r w:rsidRPr="002E5279">
              <w:t> </w:t>
            </w:r>
          </w:p>
        </w:tc>
      </w:tr>
      <w:tr w:rsidR="002E5279" w:rsidRPr="002E5279" w14:paraId="6581AE6B" w14:textId="77777777" w:rsidTr="00503874">
        <w:trPr>
          <w:trHeight w:val="300"/>
        </w:trPr>
        <w:tc>
          <w:tcPr>
            <w:tcW w:w="1020" w:type="dxa"/>
            <w:tcBorders>
              <w:top w:val="nil"/>
              <w:left w:val="single" w:sz="8" w:space="0" w:color="auto"/>
              <w:bottom w:val="single" w:sz="4" w:space="0" w:color="auto"/>
              <w:right w:val="single" w:sz="4" w:space="0" w:color="auto"/>
            </w:tcBorders>
            <w:shd w:val="clear" w:color="auto" w:fill="auto"/>
            <w:noWrap/>
            <w:vAlign w:val="bottom"/>
            <w:hideMark/>
          </w:tcPr>
          <w:p w14:paraId="4DA0C10F" w14:textId="77777777" w:rsidR="002E5279" w:rsidRPr="002E5279" w:rsidRDefault="002E5279">
            <w:r w:rsidRPr="002E5279">
              <w:t>Dat</w:t>
            </w:r>
          </w:p>
        </w:tc>
        <w:tc>
          <w:tcPr>
            <w:tcW w:w="971" w:type="dxa"/>
            <w:tcBorders>
              <w:top w:val="nil"/>
              <w:left w:val="nil"/>
              <w:bottom w:val="single" w:sz="4" w:space="0" w:color="auto"/>
              <w:right w:val="single" w:sz="4" w:space="0" w:color="auto"/>
            </w:tcBorders>
            <w:shd w:val="clear" w:color="auto" w:fill="auto"/>
            <w:noWrap/>
            <w:vAlign w:val="bottom"/>
            <w:hideMark/>
          </w:tcPr>
          <w:p w14:paraId="2B1B2954" w14:textId="77777777" w:rsidR="002E5279" w:rsidRPr="002E5279" w:rsidRDefault="002E5279">
            <w:r w:rsidRPr="002E5279">
              <w:t> </w:t>
            </w:r>
          </w:p>
        </w:tc>
        <w:tc>
          <w:tcPr>
            <w:tcW w:w="1123" w:type="dxa"/>
            <w:tcBorders>
              <w:top w:val="nil"/>
              <w:left w:val="nil"/>
              <w:bottom w:val="single" w:sz="4" w:space="0" w:color="auto"/>
              <w:right w:val="single" w:sz="4" w:space="0" w:color="auto"/>
            </w:tcBorders>
            <w:shd w:val="clear" w:color="auto" w:fill="auto"/>
            <w:noWrap/>
            <w:vAlign w:val="bottom"/>
            <w:hideMark/>
          </w:tcPr>
          <w:p w14:paraId="4C0D3CED" w14:textId="77777777" w:rsidR="002E5279" w:rsidRPr="002E5279" w:rsidRDefault="002E5279">
            <w:r w:rsidRPr="002E5279">
              <w:t> </w:t>
            </w:r>
          </w:p>
        </w:tc>
        <w:tc>
          <w:tcPr>
            <w:tcW w:w="1044" w:type="dxa"/>
            <w:tcBorders>
              <w:top w:val="nil"/>
              <w:left w:val="nil"/>
              <w:bottom w:val="single" w:sz="4" w:space="0" w:color="auto"/>
              <w:right w:val="single" w:sz="4" w:space="0" w:color="auto"/>
            </w:tcBorders>
            <w:shd w:val="clear" w:color="auto" w:fill="auto"/>
            <w:noWrap/>
            <w:vAlign w:val="bottom"/>
            <w:hideMark/>
          </w:tcPr>
          <w:p w14:paraId="32E73FE4" w14:textId="77777777" w:rsidR="002E5279" w:rsidRPr="002E5279" w:rsidRDefault="002E5279">
            <w:r w:rsidRPr="002E5279">
              <w:t> </w:t>
            </w:r>
          </w:p>
        </w:tc>
        <w:tc>
          <w:tcPr>
            <w:tcW w:w="942" w:type="dxa"/>
            <w:tcBorders>
              <w:top w:val="nil"/>
              <w:left w:val="nil"/>
              <w:bottom w:val="single" w:sz="4" w:space="0" w:color="auto"/>
              <w:right w:val="single" w:sz="4" w:space="0" w:color="auto"/>
            </w:tcBorders>
            <w:shd w:val="clear" w:color="auto" w:fill="auto"/>
            <w:noWrap/>
            <w:vAlign w:val="bottom"/>
            <w:hideMark/>
          </w:tcPr>
          <w:p w14:paraId="6C8AE7F7" w14:textId="77777777" w:rsidR="002E5279" w:rsidRPr="002E5279" w:rsidRDefault="002E5279">
            <w:r w:rsidRPr="002E5279">
              <w:t> </w:t>
            </w:r>
          </w:p>
        </w:tc>
        <w:tc>
          <w:tcPr>
            <w:tcW w:w="1190" w:type="dxa"/>
            <w:tcBorders>
              <w:top w:val="nil"/>
              <w:left w:val="nil"/>
              <w:bottom w:val="single" w:sz="4" w:space="0" w:color="auto"/>
              <w:right w:val="single" w:sz="4" w:space="0" w:color="auto"/>
            </w:tcBorders>
            <w:shd w:val="clear" w:color="auto" w:fill="auto"/>
            <w:noWrap/>
            <w:vAlign w:val="bottom"/>
            <w:hideMark/>
          </w:tcPr>
          <w:p w14:paraId="27F1DC47" w14:textId="77777777" w:rsidR="002E5279" w:rsidRPr="002E5279" w:rsidRDefault="002E5279">
            <w:r w:rsidRPr="002E5279">
              <w:t> </w:t>
            </w:r>
          </w:p>
        </w:tc>
        <w:tc>
          <w:tcPr>
            <w:tcW w:w="990" w:type="dxa"/>
            <w:tcBorders>
              <w:top w:val="nil"/>
              <w:left w:val="nil"/>
              <w:bottom w:val="single" w:sz="4" w:space="0" w:color="auto"/>
              <w:right w:val="single" w:sz="4" w:space="0" w:color="auto"/>
            </w:tcBorders>
            <w:shd w:val="clear" w:color="auto" w:fill="auto"/>
            <w:noWrap/>
            <w:vAlign w:val="bottom"/>
            <w:hideMark/>
          </w:tcPr>
          <w:p w14:paraId="049C58DA" w14:textId="77777777" w:rsidR="002E5279" w:rsidRPr="002E5279" w:rsidRDefault="002E5279">
            <w:r w:rsidRPr="002E5279">
              <w:t> </w:t>
            </w:r>
          </w:p>
        </w:tc>
        <w:tc>
          <w:tcPr>
            <w:tcW w:w="990" w:type="dxa"/>
            <w:tcBorders>
              <w:top w:val="nil"/>
              <w:left w:val="nil"/>
              <w:bottom w:val="single" w:sz="4" w:space="0" w:color="auto"/>
              <w:right w:val="single" w:sz="4" w:space="0" w:color="auto"/>
            </w:tcBorders>
            <w:shd w:val="clear" w:color="auto" w:fill="auto"/>
            <w:noWrap/>
            <w:vAlign w:val="bottom"/>
            <w:hideMark/>
          </w:tcPr>
          <w:p w14:paraId="7D095A7D" w14:textId="77777777" w:rsidR="002E5279" w:rsidRPr="002E5279" w:rsidRDefault="002E5279">
            <w:r w:rsidRPr="002E5279">
              <w:t> </w:t>
            </w:r>
          </w:p>
        </w:tc>
        <w:tc>
          <w:tcPr>
            <w:tcW w:w="910" w:type="dxa"/>
            <w:tcBorders>
              <w:top w:val="nil"/>
              <w:left w:val="nil"/>
              <w:bottom w:val="single" w:sz="4" w:space="0" w:color="auto"/>
              <w:right w:val="single" w:sz="8" w:space="0" w:color="auto"/>
            </w:tcBorders>
            <w:shd w:val="clear" w:color="auto" w:fill="auto"/>
            <w:noWrap/>
            <w:vAlign w:val="bottom"/>
            <w:hideMark/>
          </w:tcPr>
          <w:p w14:paraId="6AE16F8F" w14:textId="77777777" w:rsidR="002E5279" w:rsidRPr="002E5279" w:rsidRDefault="002E5279">
            <w:r w:rsidRPr="002E5279">
              <w:t> </w:t>
            </w:r>
          </w:p>
        </w:tc>
      </w:tr>
      <w:tr w:rsidR="002E5279" w:rsidRPr="002E5279" w14:paraId="301AE8F5" w14:textId="77777777" w:rsidTr="00503874">
        <w:trPr>
          <w:trHeight w:val="315"/>
        </w:trPr>
        <w:tc>
          <w:tcPr>
            <w:tcW w:w="1020" w:type="dxa"/>
            <w:tcBorders>
              <w:top w:val="nil"/>
              <w:left w:val="single" w:sz="8" w:space="0" w:color="auto"/>
              <w:bottom w:val="single" w:sz="8" w:space="0" w:color="auto"/>
              <w:right w:val="single" w:sz="4" w:space="0" w:color="auto"/>
            </w:tcBorders>
            <w:shd w:val="clear" w:color="auto" w:fill="auto"/>
            <w:noWrap/>
            <w:vAlign w:val="bottom"/>
            <w:hideMark/>
          </w:tcPr>
          <w:p w14:paraId="3B0D273F" w14:textId="77777777" w:rsidR="002E5279" w:rsidRPr="002E5279" w:rsidRDefault="002E5279">
            <w:r w:rsidRPr="002E5279">
              <w:t> </w:t>
            </w:r>
          </w:p>
        </w:tc>
        <w:tc>
          <w:tcPr>
            <w:tcW w:w="971" w:type="dxa"/>
            <w:tcBorders>
              <w:top w:val="nil"/>
              <w:left w:val="nil"/>
              <w:bottom w:val="single" w:sz="8" w:space="0" w:color="auto"/>
              <w:right w:val="single" w:sz="4" w:space="0" w:color="auto"/>
            </w:tcBorders>
            <w:shd w:val="clear" w:color="auto" w:fill="auto"/>
            <w:noWrap/>
            <w:vAlign w:val="bottom"/>
            <w:hideMark/>
          </w:tcPr>
          <w:p w14:paraId="02A776B4" w14:textId="77777777" w:rsidR="002E5279" w:rsidRPr="002E5279" w:rsidRDefault="002E5279">
            <w:r w:rsidRPr="002E5279">
              <w:t>byte</w:t>
            </w:r>
          </w:p>
        </w:tc>
        <w:tc>
          <w:tcPr>
            <w:tcW w:w="1123" w:type="dxa"/>
            <w:tcBorders>
              <w:top w:val="nil"/>
              <w:left w:val="nil"/>
              <w:bottom w:val="single" w:sz="8" w:space="0" w:color="auto"/>
              <w:right w:val="single" w:sz="4" w:space="0" w:color="auto"/>
            </w:tcBorders>
            <w:shd w:val="clear" w:color="auto" w:fill="auto"/>
            <w:noWrap/>
            <w:vAlign w:val="bottom"/>
            <w:hideMark/>
          </w:tcPr>
          <w:p w14:paraId="6D81908F" w14:textId="77777777" w:rsidR="002E5279" w:rsidRPr="002E5279" w:rsidRDefault="002E5279">
            <w:r w:rsidRPr="002E5279">
              <w:t>word</w:t>
            </w:r>
          </w:p>
        </w:tc>
        <w:tc>
          <w:tcPr>
            <w:tcW w:w="1044" w:type="dxa"/>
            <w:tcBorders>
              <w:top w:val="nil"/>
              <w:left w:val="nil"/>
              <w:bottom w:val="single" w:sz="8" w:space="0" w:color="auto"/>
              <w:right w:val="single" w:sz="4" w:space="0" w:color="auto"/>
            </w:tcBorders>
            <w:shd w:val="clear" w:color="auto" w:fill="auto"/>
            <w:noWrap/>
            <w:vAlign w:val="bottom"/>
            <w:hideMark/>
          </w:tcPr>
          <w:p w14:paraId="1E93AE7F" w14:textId="77777777" w:rsidR="002E5279" w:rsidRPr="002E5279" w:rsidRDefault="002E5279">
            <w:r w:rsidRPr="002E5279">
              <w:t>FFC2</w:t>
            </w:r>
          </w:p>
        </w:tc>
        <w:tc>
          <w:tcPr>
            <w:tcW w:w="942" w:type="dxa"/>
            <w:tcBorders>
              <w:top w:val="nil"/>
              <w:left w:val="nil"/>
              <w:bottom w:val="single" w:sz="8" w:space="0" w:color="auto"/>
              <w:right w:val="single" w:sz="4" w:space="0" w:color="auto"/>
            </w:tcBorders>
            <w:shd w:val="clear" w:color="auto" w:fill="auto"/>
            <w:noWrap/>
            <w:vAlign w:val="bottom"/>
            <w:hideMark/>
          </w:tcPr>
          <w:p w14:paraId="229A01F3" w14:textId="77777777" w:rsidR="002E5279" w:rsidRPr="002E5279" w:rsidRDefault="002E5279">
            <w:r w:rsidRPr="002E5279">
              <w:t xml:space="preserve">long </w:t>
            </w:r>
          </w:p>
        </w:tc>
        <w:tc>
          <w:tcPr>
            <w:tcW w:w="1190" w:type="dxa"/>
            <w:tcBorders>
              <w:top w:val="nil"/>
              <w:left w:val="nil"/>
              <w:bottom w:val="single" w:sz="8" w:space="0" w:color="auto"/>
              <w:right w:val="single" w:sz="4" w:space="0" w:color="auto"/>
            </w:tcBorders>
            <w:shd w:val="clear" w:color="auto" w:fill="auto"/>
            <w:noWrap/>
            <w:vAlign w:val="bottom"/>
            <w:hideMark/>
          </w:tcPr>
          <w:p w14:paraId="09498985" w14:textId="77777777" w:rsidR="002E5279" w:rsidRPr="002E5279" w:rsidRDefault="002E5279">
            <w:r w:rsidRPr="002E5279">
              <w:t>BB995511</w:t>
            </w:r>
          </w:p>
        </w:tc>
        <w:tc>
          <w:tcPr>
            <w:tcW w:w="990" w:type="dxa"/>
            <w:tcBorders>
              <w:top w:val="nil"/>
              <w:left w:val="nil"/>
              <w:bottom w:val="single" w:sz="8" w:space="0" w:color="auto"/>
              <w:right w:val="single" w:sz="4" w:space="0" w:color="auto"/>
            </w:tcBorders>
            <w:shd w:val="clear" w:color="auto" w:fill="auto"/>
            <w:noWrap/>
            <w:vAlign w:val="bottom"/>
            <w:hideMark/>
          </w:tcPr>
          <w:p w14:paraId="652D564E" w14:textId="77777777" w:rsidR="002E5279" w:rsidRPr="002E5279" w:rsidRDefault="002E5279">
            <w:r w:rsidRPr="002E5279">
              <w:t> </w:t>
            </w:r>
          </w:p>
        </w:tc>
        <w:tc>
          <w:tcPr>
            <w:tcW w:w="990" w:type="dxa"/>
            <w:tcBorders>
              <w:top w:val="nil"/>
              <w:left w:val="nil"/>
              <w:bottom w:val="single" w:sz="8" w:space="0" w:color="auto"/>
              <w:right w:val="single" w:sz="4" w:space="0" w:color="auto"/>
            </w:tcBorders>
            <w:shd w:val="clear" w:color="auto" w:fill="auto"/>
            <w:noWrap/>
            <w:vAlign w:val="bottom"/>
            <w:hideMark/>
          </w:tcPr>
          <w:p w14:paraId="1754E7DF" w14:textId="77777777" w:rsidR="002E5279" w:rsidRPr="002E5279" w:rsidRDefault="002E5279">
            <w:r w:rsidRPr="002E5279">
              <w:t> </w:t>
            </w:r>
          </w:p>
        </w:tc>
        <w:tc>
          <w:tcPr>
            <w:tcW w:w="910" w:type="dxa"/>
            <w:tcBorders>
              <w:top w:val="nil"/>
              <w:left w:val="nil"/>
              <w:bottom w:val="single" w:sz="8" w:space="0" w:color="auto"/>
              <w:right w:val="single" w:sz="8" w:space="0" w:color="auto"/>
            </w:tcBorders>
            <w:shd w:val="clear" w:color="auto" w:fill="auto"/>
            <w:noWrap/>
            <w:vAlign w:val="bottom"/>
            <w:hideMark/>
          </w:tcPr>
          <w:p w14:paraId="2F502151" w14:textId="77777777" w:rsidR="002E5279" w:rsidRPr="002E5279" w:rsidRDefault="002E5279">
            <w:r w:rsidRPr="002E5279">
              <w:t> </w:t>
            </w:r>
          </w:p>
        </w:tc>
      </w:tr>
    </w:tbl>
    <w:p w14:paraId="1A269177" w14:textId="77777777" w:rsidR="002E5279" w:rsidRDefault="002E5279" w:rsidP="00503874">
      <w:pPr>
        <w:pStyle w:val="NoSpacing"/>
        <w:rPr>
          <w:lang w:val="en-CA"/>
        </w:rPr>
      </w:pPr>
    </w:p>
    <w:p w14:paraId="48208B6E" w14:textId="46E690D5" w:rsidR="00F27278" w:rsidRDefault="00FB6C7B">
      <w:pPr>
        <w:pStyle w:val="NoSpacing"/>
        <w:rPr>
          <w:lang w:val="en-CA"/>
        </w:rPr>
      </w:pPr>
      <w:r>
        <w:rPr>
          <w:lang w:val="en-CA"/>
        </w:rPr>
        <w:t>This looks to be away to pack data and avoid 0 Padding.</w:t>
      </w:r>
    </w:p>
    <w:p w14:paraId="2391D3C1" w14:textId="77777777" w:rsidR="00F27278" w:rsidRPr="00503874" w:rsidRDefault="00F27278">
      <w:pPr>
        <w:pStyle w:val="NoSpacing"/>
        <w:rPr>
          <w:lang w:val="en-CA"/>
        </w:rPr>
      </w:pPr>
    </w:p>
    <w:p w14:paraId="249C5129" w14:textId="77777777" w:rsidR="004801F8" w:rsidRPr="00CB601D" w:rsidRDefault="004801F8" w:rsidP="006B28E6">
      <w:pPr>
        <w:pStyle w:val="NoSpacing"/>
        <w:shd w:val="clear" w:color="auto" w:fill="70AD47" w:themeFill="accent6"/>
        <w:rPr>
          <w:u w:val="single"/>
          <w:lang w:val="en-CA"/>
        </w:rPr>
      </w:pPr>
      <w:r w:rsidRPr="00CB601D">
        <w:rPr>
          <w:u w:val="single"/>
          <w:lang w:val="en-CA"/>
        </w:rPr>
        <w:t>DAT</w:t>
      </w:r>
    </w:p>
    <w:p w14:paraId="1BE2624C" w14:textId="77777777" w:rsidR="004801F8" w:rsidRDefault="004801F8" w:rsidP="006B28E6">
      <w:pPr>
        <w:pStyle w:val="NoSpacing"/>
        <w:shd w:val="clear" w:color="auto" w:fill="70AD47" w:themeFill="accent6"/>
        <w:rPr>
          <w:lang w:val="en-CA"/>
        </w:rPr>
      </w:pPr>
      <w:r>
        <w:rPr>
          <w:lang w:val="en-CA"/>
        </w:rPr>
        <w:t>MyData      byte   64,’$AA, 55              ‘creates data table</w:t>
      </w:r>
    </w:p>
    <w:p w14:paraId="56E1AD43" w14:textId="77777777" w:rsidR="004801F8" w:rsidRDefault="004801F8" w:rsidP="006B28E6">
      <w:pPr>
        <w:pStyle w:val="NoSpacing"/>
        <w:shd w:val="clear" w:color="auto" w:fill="70AD47" w:themeFill="accent6"/>
        <w:rPr>
          <w:lang w:val="en-CA"/>
        </w:rPr>
      </w:pPr>
      <w:r>
        <w:rPr>
          <w:lang w:val="en-CA"/>
        </w:rPr>
        <w:t>MyString    byte  “Hello World”,0       ‘Zero 0 terminated string</w:t>
      </w:r>
    </w:p>
    <w:p w14:paraId="2AC0D143" w14:textId="77777777" w:rsidR="004801F8" w:rsidRDefault="004801F8" w:rsidP="004801F8">
      <w:pPr>
        <w:pStyle w:val="NoSpacing"/>
        <w:rPr>
          <w:lang w:val="en-CA"/>
        </w:rPr>
      </w:pPr>
    </w:p>
    <w:p w14:paraId="4228BCB9" w14:textId="77777777" w:rsidR="004801F8" w:rsidRDefault="004801F8" w:rsidP="004801F8">
      <w:pPr>
        <w:pStyle w:val="NoSpacing"/>
        <w:rPr>
          <w:lang w:val="en-CA"/>
        </w:rPr>
      </w:pPr>
      <w:r>
        <w:rPr>
          <w:lang w:val="en-CA"/>
        </w:rPr>
        <w:t>Pub GetData |Temp</w:t>
      </w:r>
    </w:p>
    <w:p w14:paraId="2FDCE6B1" w14:textId="77777777" w:rsidR="004801F8" w:rsidRDefault="004801F8" w:rsidP="004801F8">
      <w:pPr>
        <w:pStyle w:val="NoSpacing"/>
        <w:rPr>
          <w:lang w:val="en-CA"/>
        </w:rPr>
      </w:pPr>
      <w:r>
        <w:rPr>
          <w:lang w:val="en-CA"/>
        </w:rPr>
        <w:t xml:space="preserve">    Temp </w:t>
      </w:r>
      <w:r>
        <w:rPr>
          <w:rFonts w:ascii="Cambria Math" w:hAnsi="Cambria Math" w:cs="Cambria Math"/>
          <w:lang w:val="en-CA"/>
        </w:rPr>
        <w:t>≔</w:t>
      </w:r>
      <w:r>
        <w:rPr>
          <w:lang w:val="en-CA"/>
        </w:rPr>
        <w:t xml:space="preserve"> MyData[0]                          ‘get first byte of Data Table</w:t>
      </w:r>
    </w:p>
    <w:p w14:paraId="488AD3D7" w14:textId="77777777" w:rsidR="004801F8" w:rsidRDefault="004801F8" w:rsidP="004801F8">
      <w:pPr>
        <w:pStyle w:val="NoSpacing"/>
        <w:rPr>
          <w:lang w:val="en-CA"/>
        </w:rPr>
      </w:pPr>
    </w:p>
    <w:p w14:paraId="10EDBA26" w14:textId="77777777" w:rsidR="004801F8" w:rsidRDefault="004801F8" w:rsidP="004801F8">
      <w:pPr>
        <w:pStyle w:val="NoSpacing"/>
        <w:rPr>
          <w:lang w:val="en-CA"/>
        </w:rPr>
      </w:pPr>
      <w:r>
        <w:rPr>
          <w:lang w:val="en-CA"/>
        </w:rPr>
        <w:t>Pub GetData | Temp</w:t>
      </w:r>
    </w:p>
    <w:p w14:paraId="0B0AEB85" w14:textId="77777777" w:rsidR="004801F8" w:rsidRDefault="004801F8" w:rsidP="004801F8">
      <w:pPr>
        <w:pStyle w:val="NoSpacing"/>
        <w:rPr>
          <w:lang w:val="en-CA"/>
        </w:rPr>
      </w:pPr>
      <w:r>
        <w:rPr>
          <w:lang w:val="en-CA"/>
        </w:rPr>
        <w:t xml:space="preserve">    Tem </w:t>
      </w:r>
      <w:r>
        <w:rPr>
          <w:rFonts w:ascii="Cambria Math" w:hAnsi="Cambria Math" w:cs="Cambria Math"/>
          <w:lang w:val="en-CA"/>
        </w:rPr>
        <w:t>≔</w:t>
      </w:r>
      <w:r>
        <w:rPr>
          <w:lang w:val="en-CA"/>
        </w:rPr>
        <w:t xml:space="preserve"> BYTE[@MyData][0]</w:t>
      </w:r>
    </w:p>
    <w:p w14:paraId="3CFA0B22" w14:textId="77777777" w:rsidR="004801F8" w:rsidRDefault="004801F8" w:rsidP="004801F8">
      <w:pPr>
        <w:pStyle w:val="NoSpacing"/>
        <w:rPr>
          <w:lang w:val="en-CA"/>
        </w:rPr>
      </w:pPr>
    </w:p>
    <w:p w14:paraId="5F89EB92" w14:textId="77777777" w:rsidR="004801F8" w:rsidRPr="00CB601D" w:rsidRDefault="004801F8" w:rsidP="004801F8">
      <w:pPr>
        <w:pStyle w:val="NoSpacing"/>
        <w:rPr>
          <w:u w:val="single"/>
          <w:lang w:val="en-CA"/>
        </w:rPr>
      </w:pPr>
      <w:r w:rsidRPr="00CB601D">
        <w:rPr>
          <w:u w:val="single"/>
          <w:lang w:val="en-CA"/>
        </w:rPr>
        <w:t>DAT</w:t>
      </w:r>
    </w:p>
    <w:p w14:paraId="491F202C" w14:textId="77777777" w:rsidR="004801F8" w:rsidRDefault="004801F8" w:rsidP="004801F8">
      <w:pPr>
        <w:pStyle w:val="NoSpacing"/>
        <w:rPr>
          <w:lang w:val="en-CA"/>
        </w:rPr>
      </w:pPr>
      <w:r>
        <w:rPr>
          <w:lang w:val="en-CA"/>
        </w:rPr>
        <w:t>MyData      word    40_000, $BB50</w:t>
      </w:r>
    </w:p>
    <w:p w14:paraId="4A22138C" w14:textId="77777777" w:rsidR="004801F8" w:rsidRDefault="004801F8" w:rsidP="004801F8">
      <w:pPr>
        <w:pStyle w:val="NoSpacing"/>
        <w:rPr>
          <w:lang w:val="en-CA"/>
        </w:rPr>
      </w:pPr>
      <w:r>
        <w:rPr>
          <w:lang w:val="en-CA"/>
        </w:rPr>
        <w:t>MyList         word     long $FF995544, long 1000  ‘needs clarification book may be wrong pg332</w:t>
      </w:r>
    </w:p>
    <w:p w14:paraId="1854BA5A" w14:textId="77777777" w:rsidR="004801F8" w:rsidRDefault="004801F8" w:rsidP="004801F8">
      <w:pPr>
        <w:pStyle w:val="NoSpacing"/>
        <w:rPr>
          <w:lang w:val="en-CA"/>
        </w:rPr>
      </w:pPr>
    </w:p>
    <w:p w14:paraId="057DD608" w14:textId="77777777" w:rsidR="004801F8" w:rsidRPr="00CB601D" w:rsidRDefault="004801F8" w:rsidP="004801F8">
      <w:pPr>
        <w:pStyle w:val="NoSpacing"/>
        <w:rPr>
          <w:u w:val="single"/>
          <w:lang w:val="en-CA"/>
        </w:rPr>
      </w:pPr>
      <w:r w:rsidRPr="00CB601D">
        <w:rPr>
          <w:u w:val="single"/>
          <w:lang w:val="en-CA"/>
        </w:rPr>
        <w:t>DAT</w:t>
      </w:r>
    </w:p>
    <w:p w14:paraId="4788A162" w14:textId="77777777" w:rsidR="004801F8" w:rsidRDefault="004801F8" w:rsidP="004801F8">
      <w:pPr>
        <w:pStyle w:val="NoSpacing"/>
        <w:rPr>
          <w:lang w:val="en-CA"/>
        </w:rPr>
      </w:pPr>
      <w:r>
        <w:rPr>
          <w:lang w:val="en-CA"/>
        </w:rPr>
        <w:t>MyData      Long    640_000, $BB50</w:t>
      </w:r>
    </w:p>
    <w:p w14:paraId="5FA41A72" w14:textId="77777777" w:rsidR="004801F8" w:rsidRDefault="004801F8" w:rsidP="004801F8">
      <w:pPr>
        <w:pStyle w:val="NoSpacing"/>
        <w:rPr>
          <w:lang w:val="en-CA"/>
        </w:rPr>
      </w:pPr>
      <w:r>
        <w:rPr>
          <w:lang w:val="en-CA"/>
        </w:rPr>
        <w:t>MyList         byte    long $FF995544, long 1000  ‘needs clarification book may be wrong pg237</w:t>
      </w:r>
    </w:p>
    <w:p w14:paraId="35976C32" w14:textId="1367D241" w:rsidR="002E5279" w:rsidRDefault="002E5279" w:rsidP="00503874">
      <w:pPr>
        <w:rPr>
          <w:lang w:val="en-CA"/>
        </w:rPr>
      </w:pPr>
      <w:r>
        <w:rPr>
          <w:lang w:val="en-CA"/>
        </w:rPr>
        <w:br w:type="page"/>
      </w:r>
    </w:p>
    <w:p w14:paraId="10F9B386" w14:textId="77777777" w:rsidR="004801F8" w:rsidRDefault="004801F8" w:rsidP="004801F8">
      <w:pPr>
        <w:pStyle w:val="NoSpacing"/>
        <w:rPr>
          <w:lang w:val="en-CA"/>
        </w:rPr>
      </w:pPr>
    </w:p>
    <w:tbl>
      <w:tblPr>
        <w:tblW w:w="10980" w:type="dxa"/>
        <w:tblInd w:w="-640" w:type="dxa"/>
        <w:tblCellMar>
          <w:top w:w="15" w:type="dxa"/>
          <w:left w:w="15" w:type="dxa"/>
          <w:bottom w:w="15" w:type="dxa"/>
          <w:right w:w="15" w:type="dxa"/>
        </w:tblCellMar>
        <w:tblLook w:val="04A0" w:firstRow="1" w:lastRow="0" w:firstColumn="1" w:lastColumn="0" w:noHBand="0" w:noVBand="1"/>
      </w:tblPr>
      <w:tblGrid>
        <w:gridCol w:w="10980"/>
      </w:tblGrid>
      <w:tr w:rsidR="003632F6" w:rsidRPr="003632F6" w14:paraId="1B571830" w14:textId="77777777" w:rsidTr="003632F6">
        <w:tc>
          <w:tcPr>
            <w:tcW w:w="10980" w:type="dxa"/>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626D1C2E" w14:textId="77777777" w:rsidR="003632F6" w:rsidRPr="003632F6" w:rsidRDefault="003632F6">
            <w:pPr>
              <w:rPr>
                <w:rFonts w:ascii="Times New Roman" w:hAnsi="Times New Roman" w:cs="Times New Roman"/>
                <w:sz w:val="24"/>
                <w:szCs w:val="24"/>
              </w:rPr>
            </w:pPr>
            <w:r w:rsidRPr="003632F6">
              <w:t>DAT</w:t>
            </w:r>
          </w:p>
          <w:p w14:paraId="0EDEFB30" w14:textId="77777777" w:rsidR="003632F6" w:rsidRPr="003632F6" w:rsidRDefault="003632F6">
            <w:pPr>
              <w:rPr>
                <w:rFonts w:ascii="Times New Roman" w:hAnsi="Times New Roman" w:cs="Times New Roman"/>
                <w:sz w:val="24"/>
                <w:szCs w:val="24"/>
              </w:rPr>
            </w:pPr>
            <w:r w:rsidRPr="003632F6">
              <w:t>Data Pointers</w:t>
            </w:r>
          </w:p>
        </w:tc>
      </w:tr>
      <w:tr w:rsidR="003632F6" w:rsidRPr="003632F6" w14:paraId="5067B6F7" w14:textId="77777777" w:rsidTr="003632F6">
        <w:tc>
          <w:tcPr>
            <w:tcW w:w="10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47A24E" w14:textId="77777777" w:rsidR="003632F6" w:rsidRPr="003632F6" w:rsidRDefault="003632F6">
            <w:pPr>
              <w:rPr>
                <w:rFonts w:ascii="Times New Roman" w:hAnsi="Times New Roman" w:cs="Times New Roman"/>
                <w:sz w:val="24"/>
                <w:szCs w:val="24"/>
              </w:rPr>
            </w:pPr>
            <w:r w:rsidRPr="003632F6">
              <w:t>DAT</w:t>
            </w:r>
          </w:p>
          <w:p w14:paraId="122A855F" w14:textId="77777777" w:rsidR="003632F6" w:rsidRPr="003632F6" w:rsidRDefault="003632F6"/>
          <w:p w14:paraId="044B4AE2" w14:textId="0D08DEAE" w:rsidR="003632F6" w:rsidRPr="003632F6" w:rsidRDefault="003632F6">
            <w:pPr>
              <w:rPr>
                <w:rFonts w:ascii="Times New Roman" w:hAnsi="Times New Roman" w:cs="Times New Roman"/>
                <w:sz w:val="24"/>
                <w:szCs w:val="24"/>
              </w:rPr>
            </w:pPr>
            <w:r>
              <w:t xml:space="preserve">Str0        </w:t>
            </w:r>
            <w:r w:rsidRPr="003632F6">
              <w:t xml:space="preserve">BYTE    "Monkeys",0   </w:t>
            </w:r>
            <w:r w:rsidRPr="003632F6">
              <w:rPr>
                <w:color w:val="999999"/>
              </w:rPr>
              <w:t>'strings with symbols</w:t>
            </w:r>
          </w:p>
          <w:p w14:paraId="57846A83" w14:textId="2E2DAB47" w:rsidR="003632F6" w:rsidRPr="003632F6" w:rsidRDefault="003632F6">
            <w:pPr>
              <w:rPr>
                <w:rFonts w:ascii="Times New Roman" w:hAnsi="Times New Roman" w:cs="Times New Roman"/>
                <w:sz w:val="24"/>
                <w:szCs w:val="24"/>
              </w:rPr>
            </w:pPr>
            <w:r w:rsidRPr="003632F6">
              <w:t>Str1        BYTE    "Gorillas",0</w:t>
            </w:r>
          </w:p>
          <w:p w14:paraId="0DF6F617" w14:textId="0E0ECE9F" w:rsidR="003632F6" w:rsidRPr="003632F6" w:rsidRDefault="003632F6">
            <w:pPr>
              <w:rPr>
                <w:rFonts w:ascii="Times New Roman" w:hAnsi="Times New Roman" w:cs="Times New Roman"/>
                <w:sz w:val="24"/>
                <w:szCs w:val="24"/>
              </w:rPr>
            </w:pPr>
            <w:r w:rsidRPr="003632F6">
              <w:t>Str2        BYTE    "Chimpanzees",0</w:t>
            </w:r>
          </w:p>
          <w:p w14:paraId="564B834E" w14:textId="2DCCDA3C" w:rsidR="003632F6" w:rsidRPr="003632F6" w:rsidRDefault="003632F6">
            <w:pPr>
              <w:rPr>
                <w:rFonts w:ascii="Times New Roman" w:hAnsi="Times New Roman" w:cs="Times New Roman"/>
                <w:sz w:val="24"/>
                <w:szCs w:val="24"/>
              </w:rPr>
            </w:pPr>
            <w:r w:rsidRPr="003632F6">
              <w:t>Str3        BYTE    "Humanzees",0</w:t>
            </w:r>
          </w:p>
          <w:p w14:paraId="29F934F5" w14:textId="77777777" w:rsidR="003632F6" w:rsidRPr="003632F6" w:rsidRDefault="003632F6"/>
          <w:p w14:paraId="58716AE0" w14:textId="45841976" w:rsidR="003632F6" w:rsidRPr="003632F6" w:rsidRDefault="003632F6">
            <w:pPr>
              <w:rPr>
                <w:rFonts w:ascii="Times New Roman" w:hAnsi="Times New Roman" w:cs="Times New Roman"/>
                <w:sz w:val="24"/>
                <w:szCs w:val="24"/>
              </w:rPr>
            </w:pPr>
            <w:r>
              <w:rPr>
                <w:color w:val="000000"/>
              </w:rPr>
              <w:t>StrList    </w:t>
            </w:r>
            <w:r w:rsidRPr="003632F6">
              <w:rPr>
                <w:color w:val="000000"/>
              </w:rPr>
              <w:t xml:space="preserve"> WORD    @Str0 </w:t>
            </w:r>
            <w:r w:rsidRPr="003632F6">
              <w:t>'in Spin2, these are offsets of strings relative to start of object</w:t>
            </w:r>
          </w:p>
          <w:p w14:paraId="121E0558" w14:textId="40E68B8E" w:rsidR="003632F6" w:rsidRPr="003632F6" w:rsidRDefault="003632F6">
            <w:pPr>
              <w:rPr>
                <w:rFonts w:ascii="Times New Roman" w:hAnsi="Times New Roman" w:cs="Times New Roman"/>
                <w:sz w:val="24"/>
                <w:szCs w:val="24"/>
              </w:rPr>
            </w:pPr>
            <w:r>
              <w:rPr>
                <w:color w:val="000000"/>
              </w:rPr>
              <w:t>       </w:t>
            </w:r>
            <w:r w:rsidRPr="003632F6">
              <w:rPr>
                <w:color w:val="000000"/>
              </w:rPr>
              <w:t xml:space="preserve">     WORD    @Str1 </w:t>
            </w:r>
            <w:r w:rsidRPr="003632F6">
              <w:t>'in Spin2, @@StrList[i] will return address of Str0..Str3 for i = 0..3</w:t>
            </w:r>
          </w:p>
          <w:p w14:paraId="24BFBF03" w14:textId="697E4003" w:rsidR="003632F6" w:rsidRPr="003632F6" w:rsidRDefault="003632F6">
            <w:pPr>
              <w:rPr>
                <w:rFonts w:ascii="Times New Roman" w:hAnsi="Times New Roman" w:cs="Times New Roman"/>
                <w:sz w:val="24"/>
                <w:szCs w:val="24"/>
              </w:rPr>
            </w:pPr>
            <w:r>
              <w:rPr>
                <w:color w:val="000000"/>
              </w:rPr>
              <w:t xml:space="preserve">            WORD    @Str2 </w:t>
            </w:r>
            <w:r w:rsidRPr="003632F6">
              <w:t>'in PASM-only programs, these are absolute addresses of strings</w:t>
            </w:r>
          </w:p>
          <w:p w14:paraId="6B0F98D9" w14:textId="676F55A6" w:rsidR="003632F6" w:rsidRPr="003632F6" w:rsidRDefault="003632F6">
            <w:pPr>
              <w:rPr>
                <w:rFonts w:ascii="Times New Roman" w:hAnsi="Times New Roman" w:cs="Times New Roman"/>
                <w:sz w:val="24"/>
                <w:szCs w:val="24"/>
              </w:rPr>
            </w:pPr>
            <w:r w:rsidRPr="003632F6">
              <w:rPr>
                <w:color w:val="000000"/>
              </w:rPr>
              <w:t xml:space="preserve">            WORD    @Str3 </w:t>
            </w:r>
            <w:r w:rsidRPr="003632F6">
              <w:t>'(use of WORD supposes offsets/addresses are under 64KB)</w:t>
            </w:r>
          </w:p>
        </w:tc>
      </w:tr>
    </w:tbl>
    <w:p w14:paraId="40113692" w14:textId="77777777" w:rsidR="002E5279" w:rsidRDefault="002E5279">
      <w:pPr>
        <w:rPr>
          <w:shd w:val="clear" w:color="auto" w:fill="FFFFFF"/>
        </w:rPr>
      </w:pPr>
    </w:p>
    <w:p w14:paraId="652449F2" w14:textId="1EAC43A1" w:rsidR="004801F8" w:rsidRPr="00150BF2" w:rsidRDefault="00205699" w:rsidP="00503874">
      <w:pPr>
        <w:pStyle w:val="Heading3"/>
        <w:rPr>
          <w:shd w:val="clear" w:color="auto" w:fill="FFFFFF"/>
        </w:rPr>
      </w:pPr>
      <w:r w:rsidRPr="00150BF2">
        <w:rPr>
          <w:shd w:val="clear" w:color="auto" w:fill="FFFFFF"/>
        </w:rPr>
        <w:t>14.6.2</w:t>
      </w:r>
      <w:r w:rsidR="004801F8" w:rsidRPr="00150BF2">
        <w:rPr>
          <w:shd w:val="clear" w:color="auto" w:fill="FFFFFF"/>
        </w:rPr>
        <w:t>)  Filling Data Tables</w:t>
      </w:r>
    </w:p>
    <w:p w14:paraId="3C35A779" w14:textId="77777777" w:rsidR="004801F8" w:rsidRDefault="004801F8" w:rsidP="004801F8">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shd w:val="clear" w:color="auto" w:fill="FFFFFF"/>
        </w:rPr>
        <w:t>symbol   data_type    fill_value[array_length]</w:t>
      </w:r>
    </w:p>
    <w:p w14:paraId="7166AFA3" w14:textId="77777777" w:rsidR="004801F8" w:rsidRPr="003F0613" w:rsidRDefault="004801F8" w:rsidP="004801F8">
      <w:pPr>
        <w:pStyle w:val="NoSpacing"/>
        <w:rPr>
          <w:u w:val="single"/>
          <w:lang w:val="en-CA"/>
        </w:rPr>
      </w:pPr>
      <w:r w:rsidRPr="003F0613">
        <w:rPr>
          <w:u w:val="single"/>
          <w:lang w:val="en-CA"/>
        </w:rPr>
        <w:t>DAT</w:t>
      </w:r>
    </w:p>
    <w:p w14:paraId="0B6CE286" w14:textId="77777777" w:rsidR="004801F8" w:rsidRDefault="004801F8" w:rsidP="004801F8">
      <w:pPr>
        <w:pStyle w:val="NoSpacing"/>
        <w:rPr>
          <w:lang w:val="en-CA"/>
        </w:rPr>
      </w:pPr>
      <w:r w:rsidRPr="003F0613">
        <w:rPr>
          <w:lang w:val="en-CA"/>
        </w:rPr>
        <w:t xml:space="preserve">Custom </w:t>
      </w:r>
      <w:r>
        <w:rPr>
          <w:lang w:val="en-CA"/>
        </w:rPr>
        <w:t xml:space="preserve"> long   -1[C_CHARS]</w:t>
      </w:r>
    </w:p>
    <w:p w14:paraId="6B3AEE24" w14:textId="77777777" w:rsidR="004801F8" w:rsidRPr="003F0613" w:rsidRDefault="004801F8" w:rsidP="004801F8">
      <w:pPr>
        <w:pStyle w:val="NoSpacing"/>
        <w:rPr>
          <w:lang w:val="en-CA"/>
        </w:rPr>
      </w:pPr>
    </w:p>
    <w:p w14:paraId="4ECED583" w14:textId="77777777" w:rsidR="004801F8" w:rsidRDefault="004801F8" w:rsidP="00503874">
      <w:pPr>
        <w:rPr>
          <w:shd w:val="clear" w:color="auto" w:fill="FFFFFF"/>
        </w:rPr>
      </w:pPr>
      <w:r>
        <w:rPr>
          <w:shd w:val="clear" w:color="auto" w:fill="FFFFFF"/>
        </w:rPr>
        <w:t>That is the equivalent of defining C_CHARS (length)  longs filling  the value of -1 in the DAT block -- it's creating a DAT array with all values initialized to -1. You can address each long individully using Custom[idx] where idx is 0 to 7. If you need the address of the array you can get it with @Custom. If you later need 10 longs, you only have to change the definition of C_CHARS.</w:t>
      </w:r>
    </w:p>
    <w:p w14:paraId="6FE1D4EF" w14:textId="77777777" w:rsidR="004801F8" w:rsidRDefault="004801F8" w:rsidP="00503874">
      <w:pPr>
        <w:pStyle w:val="NormalWeb"/>
      </w:pPr>
      <w:r>
        <w:rPr>
          <w:noProof/>
        </w:rPr>
        <w:drawing>
          <wp:inline distT="0" distB="0" distL="0" distR="0" wp14:anchorId="4EC60C58" wp14:editId="1ED46210">
            <wp:extent cx="6105525" cy="1699272"/>
            <wp:effectExtent l="0" t="0" r="0" b="0"/>
            <wp:docPr id="1073741858" name="Picture 1073741858" descr="https://forums.parallax.com/uploads/editor/79/bjoxpwtuolk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orums.parallax.com/uploads/editor/79/bjoxpwtuolkp.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64699" cy="1715741"/>
                    </a:xfrm>
                    <a:prstGeom prst="rect">
                      <a:avLst/>
                    </a:prstGeom>
                    <a:noFill/>
                    <a:ln>
                      <a:noFill/>
                    </a:ln>
                  </pic:spPr>
                </pic:pic>
              </a:graphicData>
            </a:graphic>
          </wp:inline>
        </w:drawing>
      </w:r>
    </w:p>
    <w:p w14:paraId="6A3CA7BF" w14:textId="77777777" w:rsidR="002E5279" w:rsidRDefault="002E5279" w:rsidP="00503874">
      <w:pPr>
        <w:rPr>
          <w:rFonts w:asciiTheme="majorHAnsi" w:eastAsiaTheme="majorEastAsia" w:hAnsiTheme="majorHAnsi" w:cstheme="majorBidi"/>
          <w:color w:val="1F4D78" w:themeColor="accent1" w:themeShade="7F"/>
        </w:rPr>
      </w:pPr>
      <w:r>
        <w:br w:type="page"/>
      </w:r>
    </w:p>
    <w:p w14:paraId="39F520A6" w14:textId="6F675534" w:rsidR="00AC0A21" w:rsidRDefault="00AC0A21" w:rsidP="00503874">
      <w:pPr>
        <w:pStyle w:val="Heading3"/>
      </w:pPr>
      <w:r>
        <w:t>14.6.1_Example_WRD_ Data Block Address</w:t>
      </w:r>
    </w:p>
    <w:p w14:paraId="6E0124FE" w14:textId="77777777" w:rsidR="00654097" w:rsidRDefault="00654097" w:rsidP="00503874">
      <w:pPr>
        <w:pStyle w:val="NoSpacing"/>
        <w:shd w:val="clear" w:color="auto" w:fill="FFD966" w:themeFill="accent4" w:themeFillTint="99"/>
      </w:pPr>
      <w:r>
        <w:t>{{14.6.1_Example_WRD_ Data Block Address}}</w:t>
      </w:r>
    </w:p>
    <w:p w14:paraId="3CF505FB" w14:textId="77777777" w:rsidR="00654097" w:rsidRDefault="00654097">
      <w:pPr>
        <w:pStyle w:val="NoSpacing"/>
        <w:shd w:val="clear" w:color="auto" w:fill="FFD966" w:themeFill="accent4" w:themeFillTint="99"/>
      </w:pPr>
      <w:r>
        <w:t>{{</w:t>
      </w:r>
    </w:p>
    <w:p w14:paraId="1EF342A1" w14:textId="77777777" w:rsidR="00654097" w:rsidRDefault="00654097">
      <w:pPr>
        <w:pStyle w:val="NoSpacing"/>
        <w:shd w:val="clear" w:color="auto" w:fill="FFD966" w:themeFill="accent4" w:themeFillTint="99"/>
      </w:pPr>
      <w:r>
        <w:t>Self Modifying Code and Pointer to Tables</w:t>
      </w:r>
    </w:p>
    <w:p w14:paraId="754FE929" w14:textId="77777777" w:rsidR="00654097" w:rsidRDefault="00654097">
      <w:pPr>
        <w:pStyle w:val="NoSpacing"/>
        <w:shd w:val="clear" w:color="auto" w:fill="FFD966" w:themeFill="accent4" w:themeFillTint="99"/>
      </w:pPr>
    </w:p>
    <w:p w14:paraId="15B0BF76" w14:textId="77777777" w:rsidR="00654097" w:rsidRDefault="00654097">
      <w:pPr>
        <w:pStyle w:val="NoSpacing"/>
        <w:shd w:val="clear" w:color="auto" w:fill="FFD966" w:themeFill="accent4" w:themeFillTint="99"/>
      </w:pPr>
      <w:r>
        <w:t>ALTS D,{#}S</w:t>
      </w:r>
    </w:p>
    <w:p w14:paraId="38ADC532" w14:textId="77777777" w:rsidR="00654097" w:rsidRDefault="00654097">
      <w:pPr>
        <w:pStyle w:val="NoSpacing"/>
        <w:shd w:val="clear" w:color="auto" w:fill="FFD966" w:themeFill="accent4" w:themeFillTint="99"/>
      </w:pPr>
      <w:r>
        <w:t>Alter S field of next instruction to (D + S) &amp; $1FF. D += sign-extended S[17:9].</w:t>
      </w:r>
    </w:p>
    <w:p w14:paraId="7D72D2E5" w14:textId="77777777" w:rsidR="00654097" w:rsidRDefault="00654097">
      <w:pPr>
        <w:pStyle w:val="NoSpacing"/>
        <w:shd w:val="clear" w:color="auto" w:fill="FFD966" w:themeFill="accent4" w:themeFillTint="99"/>
      </w:pPr>
    </w:p>
    <w:p w14:paraId="3911A330" w14:textId="77777777" w:rsidR="00654097" w:rsidRDefault="00654097">
      <w:pPr>
        <w:pStyle w:val="NoSpacing"/>
        <w:shd w:val="clear" w:color="auto" w:fill="FFD966" w:themeFill="accent4" w:themeFillTint="99"/>
      </w:pPr>
      <w:r>
        <w:t>MOV D,{#}S {WC/WZ/WCZ}</w:t>
      </w:r>
    </w:p>
    <w:p w14:paraId="74AE35FC" w14:textId="77777777" w:rsidR="00654097" w:rsidRDefault="00654097">
      <w:pPr>
        <w:pStyle w:val="NoSpacing"/>
        <w:shd w:val="clear" w:color="auto" w:fill="FFD966" w:themeFill="accent4" w:themeFillTint="99"/>
      </w:pPr>
      <w:r>
        <w:t>Move S into D. D = S. C = S[31]. *</w:t>
      </w:r>
    </w:p>
    <w:p w14:paraId="5A5A04AC" w14:textId="77777777" w:rsidR="00654097" w:rsidRDefault="00654097">
      <w:pPr>
        <w:pStyle w:val="NoSpacing"/>
        <w:shd w:val="clear" w:color="auto" w:fill="FFD966" w:themeFill="accent4" w:themeFillTint="99"/>
      </w:pPr>
      <w:r>
        <w:t>}}</w:t>
      </w:r>
    </w:p>
    <w:p w14:paraId="4A722BB3" w14:textId="77777777" w:rsidR="00654097" w:rsidRDefault="00654097">
      <w:pPr>
        <w:pStyle w:val="NoSpacing"/>
        <w:shd w:val="clear" w:color="auto" w:fill="FFD966" w:themeFill="accent4" w:themeFillTint="99"/>
      </w:pPr>
      <w:r>
        <w:t>CON</w:t>
      </w:r>
    </w:p>
    <w:p w14:paraId="19035D7A" w14:textId="77777777" w:rsidR="00654097" w:rsidRDefault="00654097">
      <w:pPr>
        <w:pStyle w:val="NoSpacing"/>
        <w:shd w:val="clear" w:color="auto" w:fill="FFD966" w:themeFill="accent4" w:themeFillTint="99"/>
      </w:pPr>
      <w:r>
        <w:t xml:space="preserve">  _clkfreq = 200_000_000  ''Debug clock must be greater than 10MHZ</w:t>
      </w:r>
    </w:p>
    <w:p w14:paraId="3125D6EE" w14:textId="77777777" w:rsidR="00654097" w:rsidRDefault="00654097">
      <w:pPr>
        <w:pStyle w:val="NoSpacing"/>
        <w:shd w:val="clear" w:color="auto" w:fill="FFD966" w:themeFill="accent4" w:themeFillTint="99"/>
      </w:pPr>
      <w:r>
        <w:t xml:space="preserve">   P0 =0 , P1 = 1  , P2 = 2</w:t>
      </w:r>
    </w:p>
    <w:p w14:paraId="13B3387D" w14:textId="77777777" w:rsidR="00654097" w:rsidRDefault="00654097" w:rsidP="00503874">
      <w:pPr>
        <w:pStyle w:val="NoSpacing"/>
        <w:shd w:val="clear" w:color="auto" w:fill="F4B083" w:themeFill="accent2" w:themeFillTint="99"/>
      </w:pPr>
      <w:r>
        <w:t>VAR</w:t>
      </w:r>
    </w:p>
    <w:p w14:paraId="5D8AC696" w14:textId="77777777" w:rsidR="00654097" w:rsidRDefault="00654097">
      <w:pPr>
        <w:pStyle w:val="NoSpacing"/>
        <w:shd w:val="clear" w:color="auto" w:fill="F4B083" w:themeFill="accent2" w:themeFillTint="99"/>
      </w:pPr>
      <w:r>
        <w:t>Byte cogRunning 'cog ID started is returned or -1 if not started</w:t>
      </w:r>
    </w:p>
    <w:p w14:paraId="2FF144A8" w14:textId="77777777" w:rsidR="00654097" w:rsidRDefault="00654097" w:rsidP="00503874">
      <w:pPr>
        <w:pStyle w:val="NoSpacing"/>
        <w:shd w:val="clear" w:color="auto" w:fill="9CC2E5" w:themeFill="accent1" w:themeFillTint="99"/>
      </w:pPr>
      <w:r>
        <w:t>PUB main()</w:t>
      </w:r>
    </w:p>
    <w:p w14:paraId="55E3A48A" w14:textId="77777777" w:rsidR="00654097" w:rsidRDefault="00654097">
      <w:pPr>
        <w:pStyle w:val="NoSpacing"/>
        <w:shd w:val="clear" w:color="auto" w:fill="9CC2E5" w:themeFill="accent1" w:themeFillTint="99"/>
      </w:pPr>
      <w:r>
        <w:t xml:space="preserve">     debug("--------------------------------------")</w:t>
      </w:r>
    </w:p>
    <w:p w14:paraId="2974374D" w14:textId="23FD8617" w:rsidR="00A641F1" w:rsidRDefault="00A641F1" w:rsidP="00A641F1">
      <w:pPr>
        <w:pStyle w:val="NoSpacing"/>
        <w:shd w:val="clear" w:color="auto" w:fill="9CC2E5" w:themeFill="accent1" w:themeFillTint="99"/>
      </w:pPr>
      <w:r>
        <w:t xml:space="preserve">     debug("Self Modifying Code")</w:t>
      </w:r>
    </w:p>
    <w:p w14:paraId="192C353A" w14:textId="77777777" w:rsidR="00654097" w:rsidRDefault="00654097">
      <w:pPr>
        <w:pStyle w:val="NoSpacing"/>
        <w:shd w:val="clear" w:color="auto" w:fill="9CC2E5" w:themeFill="accent1" w:themeFillTint="99"/>
      </w:pPr>
      <w:r>
        <w:t xml:space="preserve">     debug("Example Modifies MOV Destination Field")</w:t>
      </w:r>
    </w:p>
    <w:p w14:paraId="5002A58C" w14:textId="77777777" w:rsidR="00654097" w:rsidRDefault="00654097">
      <w:pPr>
        <w:pStyle w:val="NoSpacing"/>
        <w:shd w:val="clear" w:color="auto" w:fill="9CC2E5" w:themeFill="accent1" w:themeFillTint="99"/>
      </w:pPr>
      <w:r>
        <w:t xml:space="preserve">     debug("Allows Pointer to increment through Table")</w:t>
      </w:r>
    </w:p>
    <w:p w14:paraId="1095BD89" w14:textId="77777777" w:rsidR="00654097" w:rsidRDefault="00654097">
      <w:pPr>
        <w:pStyle w:val="NoSpacing"/>
        <w:shd w:val="clear" w:color="auto" w:fill="9CC2E5" w:themeFill="accent1" w:themeFillTint="99"/>
      </w:pPr>
      <w:r>
        <w:t xml:space="preserve">     debug("To Display TABLE Values In single variable Value")</w:t>
      </w:r>
    </w:p>
    <w:p w14:paraId="5B94E3CB" w14:textId="77777777" w:rsidR="00654097" w:rsidRDefault="00654097">
      <w:pPr>
        <w:pStyle w:val="NoSpacing"/>
        <w:shd w:val="clear" w:color="auto" w:fill="9CC2E5" w:themeFill="accent1" w:themeFillTint="99"/>
      </w:pPr>
      <w:r>
        <w:t xml:space="preserve">     debug("--------------------------------------")</w:t>
      </w:r>
    </w:p>
    <w:p w14:paraId="79F3D755" w14:textId="77777777" w:rsidR="00654097" w:rsidRDefault="00654097">
      <w:pPr>
        <w:pStyle w:val="NoSpacing"/>
        <w:shd w:val="clear" w:color="auto" w:fill="9CC2E5" w:themeFill="accent1" w:themeFillTint="99"/>
      </w:pPr>
      <w:r>
        <w:t xml:space="preserve">     cogRunning := COGINIT(COGEXEC_NEW,@S0_Dat,0)</w:t>
      </w:r>
    </w:p>
    <w:p w14:paraId="1A98C9FF" w14:textId="77777777" w:rsidR="00654097" w:rsidRDefault="00654097">
      <w:pPr>
        <w:pStyle w:val="NoSpacing"/>
        <w:shd w:val="clear" w:color="auto" w:fill="9CC2E5" w:themeFill="accent1" w:themeFillTint="99"/>
      </w:pPr>
      <w:r>
        <w:t xml:space="preserve">     debug(udec(cogRunning))</w:t>
      </w:r>
    </w:p>
    <w:p w14:paraId="728A07B0" w14:textId="77777777" w:rsidR="00654097" w:rsidRDefault="00654097">
      <w:pPr>
        <w:pStyle w:val="NoSpacing"/>
        <w:shd w:val="clear" w:color="auto" w:fill="9CC2E5" w:themeFill="accent1" w:themeFillTint="99"/>
      </w:pPr>
      <w:r>
        <w:t xml:space="preserve">     repeat                                    'keep cog 0 running</w:t>
      </w:r>
    </w:p>
    <w:p w14:paraId="72FEA957" w14:textId="500DF16D" w:rsidR="00654097" w:rsidRDefault="00654097" w:rsidP="00503874"/>
    <w:p w14:paraId="3455D2CA" w14:textId="73A09846" w:rsidR="00654097" w:rsidRDefault="00654097" w:rsidP="00503874">
      <w:pPr>
        <w:pStyle w:val="NoSpacing"/>
        <w:shd w:val="clear" w:color="auto" w:fill="A8D08D" w:themeFill="accent6" w:themeFillTint="99"/>
      </w:pPr>
      <w:r>
        <w:t>DAT</w:t>
      </w:r>
    </w:p>
    <w:p w14:paraId="5B845FEE" w14:textId="77777777" w:rsidR="00654097" w:rsidRDefault="00654097">
      <w:pPr>
        <w:pStyle w:val="NoSpacing"/>
        <w:shd w:val="clear" w:color="auto" w:fill="A8D08D" w:themeFill="accent6" w:themeFillTint="99"/>
      </w:pPr>
      <w:r>
        <w:t xml:space="preserve">                      ORG   0</w:t>
      </w:r>
    </w:p>
    <w:p w14:paraId="0061116B" w14:textId="77777777" w:rsidR="00654097" w:rsidRDefault="00654097">
      <w:pPr>
        <w:pStyle w:val="NoSpacing"/>
        <w:shd w:val="clear" w:color="auto" w:fill="A8D08D" w:themeFill="accent6" w:themeFillTint="99"/>
      </w:pPr>
      <w:r>
        <w:t>S0_Dat                DRVH    #P0                      'P0 on program running</w:t>
      </w:r>
    </w:p>
    <w:p w14:paraId="26E5F530" w14:textId="77777777" w:rsidR="00654097" w:rsidRDefault="00654097">
      <w:pPr>
        <w:pStyle w:val="NoSpacing"/>
        <w:shd w:val="clear" w:color="auto" w:fill="A8D08D" w:themeFill="accent6" w:themeFillTint="99"/>
      </w:pPr>
      <w:r>
        <w:t xml:space="preserve">                      debug("--------------------------------------")</w:t>
      </w:r>
    </w:p>
    <w:p w14:paraId="5EFBF892" w14:textId="77777777" w:rsidR="00654097" w:rsidRDefault="00654097">
      <w:pPr>
        <w:pStyle w:val="NoSpacing"/>
        <w:shd w:val="clear" w:color="auto" w:fill="A8D08D" w:themeFill="accent6" w:themeFillTint="99"/>
      </w:pPr>
      <w:r>
        <w:t xml:space="preserve">                      MOV  Pointer,#valTable  'set Pointer to first address in valTable</w:t>
      </w:r>
    </w:p>
    <w:p w14:paraId="037BE1DE" w14:textId="08211982" w:rsidR="00654097" w:rsidRDefault="00654097">
      <w:pPr>
        <w:pStyle w:val="NoSpacing"/>
        <w:shd w:val="clear" w:color="auto" w:fill="A8D08D" w:themeFill="accent6" w:themeFillTint="99"/>
      </w:pPr>
      <w:r>
        <w:t>_Next           ALTS Pointer,Index</w:t>
      </w:r>
    </w:p>
    <w:p w14:paraId="4294B98C" w14:textId="613EB35A" w:rsidR="00654097" w:rsidRDefault="00654097">
      <w:pPr>
        <w:pStyle w:val="NoSpacing"/>
        <w:shd w:val="clear" w:color="auto" w:fill="A8D08D" w:themeFill="accent6" w:themeFillTint="99"/>
      </w:pPr>
      <w:r>
        <w:t xml:space="preserve">                      MOV  Value,</w:t>
      </w:r>
      <w:r w:rsidR="00A641F1">
        <w:t xml:space="preserve">#0                  'place holder #0 value comes from ALTS D,S </w:t>
      </w:r>
      <w:r w:rsidR="00A07EF4">
        <w:t>= Pointer +Index</w:t>
      </w:r>
    </w:p>
    <w:p w14:paraId="5E9EF6AA" w14:textId="77777777" w:rsidR="00654097" w:rsidRDefault="00654097">
      <w:pPr>
        <w:pStyle w:val="NoSpacing"/>
        <w:shd w:val="clear" w:color="auto" w:fill="A8D08D" w:themeFill="accent6" w:themeFillTint="99"/>
      </w:pPr>
      <w:r>
        <w:t xml:space="preserve">                      debug(udec(Pointer),udec(Index),udec(Value))</w:t>
      </w:r>
    </w:p>
    <w:p w14:paraId="1369CA8D" w14:textId="77777777" w:rsidR="00654097" w:rsidRDefault="00654097">
      <w:pPr>
        <w:pStyle w:val="NoSpacing"/>
        <w:shd w:val="clear" w:color="auto" w:fill="A8D08D" w:themeFill="accent6" w:themeFillTint="99"/>
      </w:pPr>
      <w:r>
        <w:t xml:space="preserve">                      debug("---------------------------------------")</w:t>
      </w:r>
    </w:p>
    <w:p w14:paraId="5C8C4130" w14:textId="77777777" w:rsidR="00654097" w:rsidRDefault="00654097">
      <w:pPr>
        <w:pStyle w:val="NoSpacing"/>
        <w:shd w:val="clear" w:color="auto" w:fill="A8D08D" w:themeFill="accent6" w:themeFillTint="99"/>
      </w:pPr>
      <w:r>
        <w:t xml:space="preserve">                      ADD   Index,#1</w:t>
      </w:r>
    </w:p>
    <w:p w14:paraId="0BADB099" w14:textId="77777777" w:rsidR="00654097" w:rsidRDefault="00654097">
      <w:pPr>
        <w:pStyle w:val="NoSpacing"/>
        <w:shd w:val="clear" w:color="auto" w:fill="A8D08D" w:themeFill="accent6" w:themeFillTint="99"/>
      </w:pPr>
      <w:r>
        <w:t xml:space="preserve">                      CMP   Index,#4  WZ</w:t>
      </w:r>
    </w:p>
    <w:p w14:paraId="215C8F1D" w14:textId="77777777" w:rsidR="00654097" w:rsidRDefault="00654097">
      <w:pPr>
        <w:pStyle w:val="NoSpacing"/>
        <w:shd w:val="clear" w:color="auto" w:fill="A8D08D" w:themeFill="accent6" w:themeFillTint="99"/>
      </w:pPr>
      <w:r>
        <w:t xml:space="preserve">          IF_Z        JMP   #_Loop1</w:t>
      </w:r>
    </w:p>
    <w:p w14:paraId="76EB017B" w14:textId="77777777" w:rsidR="00654097" w:rsidRDefault="00654097">
      <w:pPr>
        <w:pStyle w:val="NoSpacing"/>
        <w:shd w:val="clear" w:color="auto" w:fill="A8D08D" w:themeFill="accent6" w:themeFillTint="99"/>
      </w:pPr>
      <w:r>
        <w:t xml:space="preserve">                      JMP   #_Next</w:t>
      </w:r>
    </w:p>
    <w:p w14:paraId="30A4C37F" w14:textId="77777777" w:rsidR="00654097" w:rsidRDefault="00654097">
      <w:pPr>
        <w:pStyle w:val="NoSpacing"/>
        <w:shd w:val="clear" w:color="auto" w:fill="A8D08D" w:themeFill="accent6" w:themeFillTint="99"/>
      </w:pPr>
      <w:r>
        <w:t>_Loop1                NOP</w:t>
      </w:r>
    </w:p>
    <w:p w14:paraId="3BECA3B2" w14:textId="77777777" w:rsidR="00654097" w:rsidRDefault="00654097">
      <w:pPr>
        <w:pStyle w:val="NoSpacing"/>
        <w:shd w:val="clear" w:color="auto" w:fill="A8D08D" w:themeFill="accent6" w:themeFillTint="99"/>
      </w:pPr>
      <w:r>
        <w:t xml:space="preserve">                      JMP     #_Loop1          'remember # imediate</w:t>
      </w:r>
    </w:p>
    <w:p w14:paraId="35AAE237" w14:textId="77777777" w:rsidR="00654097" w:rsidRDefault="00654097">
      <w:pPr>
        <w:pStyle w:val="NoSpacing"/>
        <w:shd w:val="clear" w:color="auto" w:fill="A8D08D" w:themeFill="accent6" w:themeFillTint="99"/>
      </w:pPr>
      <w:r>
        <w:t>Index                 long      0</w:t>
      </w:r>
    </w:p>
    <w:p w14:paraId="77B52EE5" w14:textId="06D79D47" w:rsidR="00654097" w:rsidRDefault="00654097">
      <w:pPr>
        <w:pStyle w:val="NoSpacing"/>
        <w:shd w:val="clear" w:color="auto" w:fill="A8D08D" w:themeFill="accent6" w:themeFillTint="99"/>
      </w:pPr>
      <w:r>
        <w:t>Pointer              long      0</w:t>
      </w:r>
    </w:p>
    <w:p w14:paraId="7CD50A63" w14:textId="77777777" w:rsidR="00654097" w:rsidRDefault="00654097">
      <w:pPr>
        <w:pStyle w:val="NoSpacing"/>
        <w:shd w:val="clear" w:color="auto" w:fill="A8D08D" w:themeFill="accent6" w:themeFillTint="99"/>
      </w:pPr>
      <w:r>
        <w:t>Value                 long      0</w:t>
      </w:r>
    </w:p>
    <w:p w14:paraId="477C2B61" w14:textId="1CABD1DA" w:rsidR="00654097" w:rsidRPr="00654097" w:rsidRDefault="00654097">
      <w:pPr>
        <w:pStyle w:val="NoSpacing"/>
        <w:shd w:val="clear" w:color="auto" w:fill="A8D08D" w:themeFill="accent6" w:themeFillTint="99"/>
      </w:pPr>
      <w:r>
        <w:t>valTable            long      0,1,2,3</w:t>
      </w:r>
    </w:p>
    <w:p w14:paraId="6BCF4B3B" w14:textId="77777777" w:rsidR="00AC0A21" w:rsidRDefault="00AC0A21" w:rsidP="00503874">
      <w:pPr>
        <w:pStyle w:val="NormalWeb"/>
      </w:pPr>
    </w:p>
    <w:p w14:paraId="39EE6B13" w14:textId="77777777" w:rsidR="00846511" w:rsidRDefault="00846511" w:rsidP="00503874">
      <w:pPr>
        <w:pStyle w:val="NormalWeb"/>
      </w:pPr>
    </w:p>
    <w:p w14:paraId="48ACB999" w14:textId="545C245E" w:rsidR="00F26660" w:rsidRDefault="006A4E12" w:rsidP="00503874">
      <w:pPr>
        <w:pStyle w:val="Heading1"/>
      </w:pPr>
      <w:r>
        <w:rPr>
          <w:rFonts w:ascii="Open Sans" w:hAnsi="Open Sans" w:cs="Open Sans"/>
          <w:color w:val="000000"/>
          <w:sz w:val="18"/>
          <w:szCs w:val="18"/>
        </w:rPr>
        <w:br w:type="page"/>
      </w:r>
      <w:r w:rsidR="00F26660">
        <w:t>1</w:t>
      </w:r>
      <w:r w:rsidR="0005746B">
        <w:t>5</w:t>
      </w:r>
      <w:r w:rsidR="00F26660">
        <w:t xml:space="preserve">.0) </w:t>
      </w:r>
      <w:r w:rsidR="00F26660" w:rsidRPr="00EA5927">
        <w:t>Operators</w:t>
      </w:r>
      <w:r w:rsidR="00F26660">
        <w:t xml:space="preserve">  </w:t>
      </w:r>
    </w:p>
    <w:p w14:paraId="67368F26" w14:textId="44214813" w:rsidR="00846511" w:rsidRDefault="00846511" w:rsidP="00503874"/>
    <w:p w14:paraId="25590D35" w14:textId="179FC433" w:rsidR="00F26660" w:rsidRPr="004777B2" w:rsidRDefault="0005746B" w:rsidP="00503874">
      <w:pPr>
        <w:pStyle w:val="Heading2"/>
      </w:pPr>
      <w:r>
        <w:t>15</w:t>
      </w:r>
      <w:r w:rsidR="00F26660">
        <w:t>.1) Pre and Post Operators</w:t>
      </w:r>
    </w:p>
    <w:p w14:paraId="645C6FEF" w14:textId="77777777" w:rsidR="00F26660" w:rsidRDefault="00F26660" w:rsidP="00F26660">
      <w:pPr>
        <w:pStyle w:val="NoSpacing"/>
      </w:pPr>
    </w:p>
    <w:p w14:paraId="493F212E" w14:textId="77777777" w:rsidR="00F26660" w:rsidRPr="008049A8" w:rsidRDefault="00F26660" w:rsidP="00F26660">
      <w:pPr>
        <w:pStyle w:val="NoSpacing"/>
        <w:rPr>
          <w:rFonts w:ascii="Georgia" w:hAnsi="Georgia"/>
          <w:color w:val="000000"/>
          <w:sz w:val="26"/>
          <w:szCs w:val="26"/>
        </w:rPr>
      </w:pPr>
      <w:r>
        <w:rPr>
          <w:noProof/>
        </w:rPr>
        <w:drawing>
          <wp:anchor distT="0" distB="0" distL="114300" distR="114300" simplePos="0" relativeHeight="251674624" behindDoc="0" locked="0" layoutInCell="1" allowOverlap="1" wp14:anchorId="3971156C" wp14:editId="424FAA60">
            <wp:simplePos x="0" y="0"/>
            <wp:positionH relativeFrom="column">
              <wp:posOffset>533400</wp:posOffset>
            </wp:positionH>
            <wp:positionV relativeFrom="paragraph">
              <wp:posOffset>47625</wp:posOffset>
            </wp:positionV>
            <wp:extent cx="5943600" cy="2066925"/>
            <wp:effectExtent l="0" t="0" r="0" b="9525"/>
            <wp:wrapTopAndBottom/>
            <wp:docPr id="1073741889" name="Picture 107374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2066925"/>
                    </a:xfrm>
                    <a:prstGeom prst="rect">
                      <a:avLst/>
                    </a:prstGeom>
                    <a:noFill/>
                    <a:ln>
                      <a:noFill/>
                    </a:ln>
                  </pic:spPr>
                </pic:pic>
              </a:graphicData>
            </a:graphic>
          </wp:anchor>
        </w:drawing>
      </w:r>
    </w:p>
    <w:p w14:paraId="15E8B722" w14:textId="7C0124CB" w:rsidR="00F26660" w:rsidRDefault="0005746B">
      <w:pPr>
        <w:pStyle w:val="Heading2"/>
      </w:pPr>
      <w:r>
        <w:t>15</w:t>
      </w:r>
      <w:r w:rsidR="00F26660">
        <w:t xml:space="preserve">.2) Operator ?? </w:t>
      </w:r>
      <w:r w:rsidR="00F26660" w:rsidRPr="00C05217">
        <w:t xml:space="preserve">PsedoRandomNumberGenerator </w:t>
      </w:r>
    </w:p>
    <w:p w14:paraId="1BC64987" w14:textId="77777777" w:rsidR="00F26660" w:rsidRPr="00C05217" w:rsidRDefault="00F26660" w:rsidP="00F26660">
      <w:pPr>
        <w:pStyle w:val="NoSpacing"/>
        <w:rPr>
          <w:rFonts w:cstheme="minorHAnsi"/>
        </w:rPr>
      </w:pPr>
      <w:r w:rsidRPr="00C05217">
        <w:rPr>
          <w:rFonts w:cstheme="minorHAnsi"/>
        </w:rPr>
        <w:t xml:space="preserve">PRNG of XOR032 requires variable to be non zero initially </w:t>
      </w:r>
      <w:hyperlink r:id="rId97" w:history="1">
        <w:r w:rsidRPr="00C05217">
          <w:rPr>
            <w:rStyle w:val="Hyperlink"/>
            <w:rFonts w:cstheme="minorHAnsi"/>
            <w:color w:val="auto"/>
            <w:u w:val="none"/>
          </w:rPr>
          <w:t>"Xorshift RNGs" by George Marsaglia</w:t>
        </w:r>
      </w:hyperlink>
      <w:r w:rsidRPr="00C05217">
        <w:rPr>
          <w:rFonts w:cstheme="minorHAnsi"/>
        </w:rPr>
        <w:t> describes a very efficient system for generating high-quality random numbers using very little compute and storage.</w:t>
      </w:r>
    </w:p>
    <w:p w14:paraId="20FF8009" w14:textId="77777777" w:rsidR="00F26660" w:rsidRDefault="00F26660" w:rsidP="00F26660">
      <w:pPr>
        <w:pStyle w:val="NoSpacing"/>
        <w:rPr>
          <w:rFonts w:cstheme="minorHAnsi"/>
        </w:rPr>
      </w:pPr>
      <w:r w:rsidRPr="00C05217">
        <w:rPr>
          <w:rFonts w:cstheme="minorHAnsi"/>
          <w:color w:val="000000"/>
          <w:shd w:val="clear" w:color="auto" w:fill="FFFFFF"/>
        </w:rPr>
        <w:t>- </w:t>
      </w:r>
      <w:hyperlink r:id="rId98" w:history="1">
        <w:r w:rsidRPr="00C05217">
          <w:rPr>
            <w:rStyle w:val="Hyperlink"/>
            <w:rFonts w:cstheme="minorHAnsi"/>
            <w:color w:val="3D8AC1"/>
            <w:bdr w:val="none" w:sz="0" w:space="0" w:color="auto" w:frame="1"/>
            <w:shd w:val="clear" w:color="auto" w:fill="FFFFFF"/>
          </w:rPr>
          <w:t>https://forums.parallax.com/discussion/168188/xoroshiro-random-number-generator/p1</w:t>
        </w:r>
      </w:hyperlink>
    </w:p>
    <w:p w14:paraId="04DF9165" w14:textId="77777777" w:rsidR="00F26660" w:rsidRPr="00C05217" w:rsidRDefault="00F26660" w:rsidP="00F26660">
      <w:pPr>
        <w:pStyle w:val="NoSpacing"/>
        <w:rPr>
          <w:rFonts w:cstheme="minorHAnsi"/>
        </w:rPr>
      </w:pPr>
    </w:p>
    <w:p w14:paraId="0FD9850B" w14:textId="77777777" w:rsidR="00F26660" w:rsidRPr="00C05217" w:rsidRDefault="00F26660" w:rsidP="00503874">
      <w:r w:rsidRPr="00C05217">
        <w:rPr>
          <w:shd w:val="clear" w:color="auto" w:fill="FFFFFF"/>
        </w:rPr>
        <w:t>Here is the xoroshiro++ pseudo code:</w:t>
      </w:r>
      <w:r w:rsidRPr="00C05217">
        <w:br/>
      </w:r>
    </w:p>
    <w:p w14:paraId="26D1B710" w14:textId="77777777" w:rsidR="00F26660" w:rsidRPr="00C05217" w:rsidRDefault="00F26660">
      <w:r w:rsidRPr="00C05217">
        <w:t>;{s1,s0} = state (</w:t>
      </w:r>
      <w:r w:rsidRPr="00C05217">
        <w:rPr>
          <w:color w:val="0086B3"/>
          <w:bdr w:val="none" w:sz="0" w:space="0" w:color="auto" w:frame="1"/>
        </w:rPr>
        <w:t>input</w:t>
      </w:r>
      <w:r w:rsidRPr="00C05217">
        <w:t xml:space="preserve"> </w:t>
      </w:r>
      <w:r w:rsidRPr="00C05217">
        <w:rPr>
          <w:b/>
          <w:bCs/>
          <w:color w:val="333333"/>
          <w:bdr w:val="none" w:sz="0" w:space="0" w:color="auto" w:frame="1"/>
        </w:rPr>
        <w:t>and</w:t>
      </w:r>
      <w:r w:rsidRPr="00C05217">
        <w:t xml:space="preserve"> </w:t>
      </w:r>
      <w:r w:rsidRPr="00C05217">
        <w:rPr>
          <w:color w:val="0086B3"/>
          <w:bdr w:val="none" w:sz="0" w:space="0" w:color="auto" w:frame="1"/>
        </w:rPr>
        <w:t>output</w:t>
      </w:r>
      <w:r w:rsidRPr="00C05217">
        <w:t>)</w:t>
      </w:r>
    </w:p>
    <w:p w14:paraId="56689FE7" w14:textId="77777777" w:rsidR="00F26660" w:rsidRPr="00C05217" w:rsidRDefault="00F26660">
      <w:r w:rsidRPr="00C05217">
        <w:t>;prn = pseudo-</w:t>
      </w:r>
      <w:r w:rsidRPr="00C05217">
        <w:rPr>
          <w:color w:val="0086B3"/>
          <w:bdr w:val="none" w:sz="0" w:space="0" w:color="auto" w:frame="1"/>
        </w:rPr>
        <w:t>random</w:t>
      </w:r>
      <w:r w:rsidRPr="00C05217">
        <w:t xml:space="preserve"> number (</w:t>
      </w:r>
      <w:r w:rsidRPr="00C05217">
        <w:rPr>
          <w:color w:val="0086B3"/>
          <w:bdr w:val="none" w:sz="0" w:space="0" w:color="auto" w:frame="1"/>
        </w:rPr>
        <w:t>output</w:t>
      </w:r>
      <w:r w:rsidRPr="00C05217">
        <w:t>)</w:t>
      </w:r>
    </w:p>
    <w:p w14:paraId="06CB3883" w14:textId="77777777" w:rsidR="00F26660" w:rsidRPr="00C05217" w:rsidRDefault="00F26660">
      <w:r w:rsidRPr="00C05217">
        <w:t xml:space="preserve">;tmp </w:t>
      </w:r>
      <w:r w:rsidRPr="00C05217">
        <w:rPr>
          <w:b/>
          <w:bCs/>
          <w:color w:val="333333"/>
          <w:bdr w:val="none" w:sz="0" w:space="0" w:color="auto" w:frame="1"/>
        </w:rPr>
        <w:t>and</w:t>
      </w:r>
      <w:r w:rsidRPr="00C05217">
        <w:t xml:space="preserve"> prn can be the same register</w:t>
      </w:r>
    </w:p>
    <w:p w14:paraId="3D43BA07" w14:textId="77777777" w:rsidR="00F26660" w:rsidRPr="00C05217" w:rsidRDefault="00F26660"/>
    <w:p w14:paraId="6A448079" w14:textId="77777777" w:rsidR="00F26660" w:rsidRPr="00C05217" w:rsidRDefault="00F26660">
      <w:r w:rsidRPr="00C05217">
        <w:t>;xoroshiro+</w:t>
      </w:r>
    </w:p>
    <w:p w14:paraId="61018B4E" w14:textId="77777777" w:rsidR="00F26660" w:rsidRPr="00C05217" w:rsidRDefault="00F26660">
      <w:r w:rsidRPr="00C05217">
        <w:tab/>
        <w:t>xor s1,s0</w:t>
      </w:r>
      <w:r w:rsidRPr="00C05217">
        <w:tab/>
      </w:r>
      <w:r w:rsidRPr="00C05217">
        <w:tab/>
        <w:t>;s1 = s1 ^ s0</w:t>
      </w:r>
    </w:p>
    <w:p w14:paraId="134A1804" w14:textId="77777777" w:rsidR="00F26660" w:rsidRPr="00C05217" w:rsidRDefault="00F26660">
      <w:r w:rsidRPr="00C05217">
        <w:tab/>
        <w:t>mov tmp,s1</w:t>
      </w:r>
    </w:p>
    <w:p w14:paraId="1C87FB6A" w14:textId="77777777" w:rsidR="00F26660" w:rsidRPr="00C05217" w:rsidRDefault="00F26660">
      <w:r w:rsidRPr="00C05217">
        <w:tab/>
        <w:t>rol s0,a</w:t>
      </w:r>
      <w:r w:rsidRPr="00C05217">
        <w:tab/>
      </w:r>
      <w:r w:rsidRPr="00C05217">
        <w:tab/>
        <w:t>;s0 = s0 rol a</w:t>
      </w:r>
    </w:p>
    <w:p w14:paraId="27C4E08F" w14:textId="77777777" w:rsidR="00F26660" w:rsidRPr="00C05217" w:rsidRDefault="00F26660">
      <w:r w:rsidRPr="00C05217">
        <w:tab/>
        <w:t>shl tmp,b</w:t>
      </w:r>
      <w:r w:rsidRPr="00C05217">
        <w:tab/>
      </w:r>
      <w:r w:rsidRPr="00C05217">
        <w:tab/>
        <w:t>;tmp = (s1 ^ s0) shl b</w:t>
      </w:r>
    </w:p>
    <w:p w14:paraId="46E799A0" w14:textId="77777777" w:rsidR="00F26660" w:rsidRPr="00C05217" w:rsidRDefault="00F26660">
      <w:r w:rsidRPr="00C05217">
        <w:tab/>
        <w:t>xor s0,tmp</w:t>
      </w:r>
    </w:p>
    <w:p w14:paraId="3DFD7A7F" w14:textId="77777777" w:rsidR="00F26660" w:rsidRPr="00C05217" w:rsidRDefault="00F26660">
      <w:r w:rsidRPr="00C05217">
        <w:tab/>
        <w:t>xor s0,s1</w:t>
      </w:r>
      <w:r w:rsidRPr="00C05217">
        <w:tab/>
      </w:r>
      <w:r w:rsidRPr="00C05217">
        <w:tab/>
        <w:t>;s0 = s0 rol a ^ (s1 ^ s0) shl b ^ s1 ^ s0</w:t>
      </w:r>
    </w:p>
    <w:p w14:paraId="40513F24" w14:textId="77777777" w:rsidR="00F26660" w:rsidRPr="00C05217" w:rsidRDefault="00F26660">
      <w:r w:rsidRPr="00C05217">
        <w:tab/>
        <w:t>rol s1,c</w:t>
      </w:r>
      <w:r w:rsidRPr="00C05217">
        <w:tab/>
      </w:r>
      <w:r w:rsidRPr="00C05217">
        <w:tab/>
        <w:t>;s1 = (s1 ^ s0) rol c</w:t>
      </w:r>
    </w:p>
    <w:p w14:paraId="07F01C3A" w14:textId="77777777" w:rsidR="00F26660" w:rsidRPr="00C05217" w:rsidRDefault="00F26660">
      <w:r w:rsidRPr="00C05217">
        <w:tab/>
        <w:t>mov prn,s0</w:t>
      </w:r>
    </w:p>
    <w:p w14:paraId="21778FE0" w14:textId="77777777" w:rsidR="00F26660" w:rsidRPr="00C05217" w:rsidRDefault="00F26660">
      <w:r w:rsidRPr="00C05217">
        <w:tab/>
        <w:t>add prn,s1</w:t>
      </w:r>
      <w:r w:rsidRPr="00C05217">
        <w:tab/>
      </w:r>
      <w:r w:rsidRPr="00C05217">
        <w:tab/>
        <w:t>;prn = s0 + s1</w:t>
      </w:r>
    </w:p>
    <w:p w14:paraId="02D73DB3" w14:textId="77777777" w:rsidR="00F26660" w:rsidRPr="00C05217" w:rsidRDefault="00F26660">
      <w:r w:rsidRPr="00C05217">
        <w:t>;xoroshiro++ enhancement</w:t>
      </w:r>
    </w:p>
    <w:p w14:paraId="1666ADC8" w14:textId="77777777" w:rsidR="00F26660" w:rsidRPr="00C05217" w:rsidRDefault="00F26660" w:rsidP="00F26660">
      <w:pPr>
        <w:pStyle w:val="NoSpacing"/>
        <w:rPr>
          <w:rFonts w:cstheme="minorHAnsi"/>
        </w:rPr>
      </w:pPr>
    </w:p>
    <w:p w14:paraId="7C259C82" w14:textId="77777777" w:rsidR="00F26660" w:rsidRDefault="00F26660">
      <w:pPr>
        <w:rPr>
          <w:rFonts w:asciiTheme="majorHAnsi" w:eastAsiaTheme="majorEastAsia" w:hAnsiTheme="majorHAnsi" w:cstheme="majorBidi"/>
          <w:color w:val="2E74B5" w:themeColor="accent1" w:themeShade="BF"/>
          <w:sz w:val="26"/>
          <w:szCs w:val="26"/>
        </w:rPr>
      </w:pPr>
      <w:r>
        <w:br w:type="page"/>
      </w:r>
    </w:p>
    <w:p w14:paraId="49F229AD" w14:textId="5AF05DED" w:rsidR="00F26660" w:rsidRDefault="0005746B" w:rsidP="00503874">
      <w:pPr>
        <w:pStyle w:val="Heading2"/>
      </w:pPr>
      <w:r>
        <w:t>15</w:t>
      </w:r>
      <w:r w:rsidR="000D1A4A">
        <w:t>.1</w:t>
      </w:r>
      <w:r w:rsidR="007D0708">
        <w:t>_Example_WRD_</w:t>
      </w:r>
      <w:r w:rsidR="00F26660">
        <w:t xml:space="preserve"> Pre_and_Post_Operators</w:t>
      </w:r>
    </w:p>
    <w:p w14:paraId="6A35B4D3" w14:textId="6C5C4408" w:rsidR="00F26660" w:rsidRDefault="00F26660" w:rsidP="00503874">
      <w:r>
        <w:t>{{</w:t>
      </w:r>
      <w:r w:rsidR="007D0708">
        <w:t>1</w:t>
      </w:r>
      <w:r w:rsidR="000D1A4A">
        <w:t>5.1</w:t>
      </w:r>
      <w:r w:rsidR="007D0708">
        <w:t>_Example_</w:t>
      </w:r>
      <w:r>
        <w:t>WRD_Pre_and_Post_Operators}}</w:t>
      </w:r>
    </w:p>
    <w:p w14:paraId="296700D5" w14:textId="77777777" w:rsidR="00F26660" w:rsidRDefault="00F26660" w:rsidP="007D0708">
      <w:pPr>
        <w:pStyle w:val="NoSpacing"/>
        <w:shd w:val="clear" w:color="auto" w:fill="FFE599" w:themeFill="accent4" w:themeFillTint="66"/>
      </w:pPr>
      <w:r>
        <w:t>CON</w:t>
      </w:r>
    </w:p>
    <w:p w14:paraId="2BC94EC7" w14:textId="0ECC0BA0" w:rsidR="00F26660" w:rsidRDefault="00F26660" w:rsidP="00974AE2">
      <w:pPr>
        <w:pStyle w:val="NoSpacing"/>
        <w:shd w:val="clear" w:color="auto" w:fill="FFE599" w:themeFill="accent4" w:themeFillTint="66"/>
      </w:pPr>
      <w:r>
        <w:t xml:space="preserve">  _clkfreq = 300_000_000</w:t>
      </w:r>
    </w:p>
    <w:p w14:paraId="64DFEC8D" w14:textId="77777777" w:rsidR="00F26660" w:rsidRDefault="00F26660" w:rsidP="007D0708">
      <w:pPr>
        <w:pStyle w:val="NoSpacing"/>
        <w:shd w:val="clear" w:color="auto" w:fill="F4B083" w:themeFill="accent2" w:themeFillTint="99"/>
      </w:pPr>
      <w:r>
        <w:t>VAR</w:t>
      </w:r>
    </w:p>
    <w:p w14:paraId="7D82C944" w14:textId="77777777" w:rsidR="00F26660" w:rsidRDefault="00F26660" w:rsidP="007D0708">
      <w:pPr>
        <w:pStyle w:val="NoSpacing"/>
        <w:shd w:val="clear" w:color="auto" w:fill="F4B083" w:themeFill="accent2" w:themeFillTint="99"/>
      </w:pPr>
      <w:r>
        <w:t xml:space="preserve">  long  var01</w:t>
      </w:r>
    </w:p>
    <w:p w14:paraId="74639BF1" w14:textId="44E6AA21" w:rsidR="00F26660" w:rsidRDefault="00F26660" w:rsidP="00974AE2">
      <w:pPr>
        <w:pStyle w:val="NoSpacing"/>
        <w:shd w:val="clear" w:color="auto" w:fill="F4B083" w:themeFill="accent2" w:themeFillTint="99"/>
      </w:pPr>
      <w:r>
        <w:t xml:space="preserve">  long  var02</w:t>
      </w:r>
    </w:p>
    <w:p w14:paraId="2C62500F" w14:textId="77777777" w:rsidR="00F26660" w:rsidRDefault="00F26660" w:rsidP="007D0708">
      <w:pPr>
        <w:pStyle w:val="NoSpacing"/>
        <w:shd w:val="clear" w:color="auto" w:fill="B4C6E7" w:themeFill="accent5" w:themeFillTint="66"/>
      </w:pPr>
      <w:r>
        <w:t>PUB main():result01,result02 | x,y</w:t>
      </w:r>
    </w:p>
    <w:p w14:paraId="52A60B51" w14:textId="77777777" w:rsidR="00F26660" w:rsidRDefault="00F26660" w:rsidP="007D0708">
      <w:pPr>
        <w:pStyle w:val="NoSpacing"/>
        <w:shd w:val="clear" w:color="auto" w:fill="B4C6E7" w:themeFill="accent5" w:themeFillTint="66"/>
      </w:pPr>
    </w:p>
    <w:p w14:paraId="470D0149" w14:textId="77777777" w:rsidR="00F26660" w:rsidRDefault="00F26660" w:rsidP="007D0708">
      <w:pPr>
        <w:pStyle w:val="NoSpacing"/>
        <w:shd w:val="clear" w:color="auto" w:fill="B4C6E7" w:themeFill="accent5" w:themeFillTint="66"/>
      </w:pPr>
      <w:r>
        <w:t xml:space="preserve">    {X++ Post increment after instruction}</w:t>
      </w:r>
    </w:p>
    <w:p w14:paraId="58F725B5" w14:textId="77777777" w:rsidR="00F26660" w:rsidRDefault="00F26660" w:rsidP="007D0708">
      <w:pPr>
        <w:pStyle w:val="NoSpacing"/>
        <w:shd w:val="clear" w:color="auto" w:fill="B4C6E7" w:themeFill="accent5" w:themeFillTint="66"/>
      </w:pPr>
      <w:r>
        <w:t xml:space="preserve">    x := 0</w:t>
      </w:r>
    </w:p>
    <w:p w14:paraId="1C6E88F1" w14:textId="77777777" w:rsidR="00F26660" w:rsidRDefault="00F26660" w:rsidP="007D0708">
      <w:pPr>
        <w:pStyle w:val="NoSpacing"/>
        <w:shd w:val="clear" w:color="auto" w:fill="B4C6E7" w:themeFill="accent5" w:themeFillTint="66"/>
      </w:pPr>
      <w:r>
        <w:t xml:space="preserve">    repeat until x== 10</w:t>
      </w:r>
    </w:p>
    <w:p w14:paraId="57884683" w14:textId="77777777" w:rsidR="00F26660" w:rsidRDefault="00F26660" w:rsidP="007D0708">
      <w:pPr>
        <w:pStyle w:val="NoSpacing"/>
        <w:shd w:val="clear" w:color="auto" w:fill="B4C6E7" w:themeFill="accent5" w:themeFillTint="66"/>
      </w:pPr>
      <w:r>
        <w:t xml:space="preserve">      y := x++               'Post instruction increment</w:t>
      </w:r>
    </w:p>
    <w:p w14:paraId="2205FBF0" w14:textId="77777777" w:rsidR="00F26660" w:rsidRDefault="00F26660" w:rsidP="007D0708">
      <w:pPr>
        <w:pStyle w:val="NoSpacing"/>
        <w:shd w:val="clear" w:color="auto" w:fill="B4C6E7" w:themeFill="accent5" w:themeFillTint="66"/>
      </w:pPr>
      <w:r>
        <w:t xml:space="preserve">      debug(udec(y),udec(x))</w:t>
      </w:r>
    </w:p>
    <w:p w14:paraId="5A9EF2B0" w14:textId="77777777" w:rsidR="00F26660" w:rsidRDefault="00F26660" w:rsidP="007D0708">
      <w:pPr>
        <w:pStyle w:val="NoSpacing"/>
        <w:shd w:val="clear" w:color="auto" w:fill="B4C6E7" w:themeFill="accent5" w:themeFillTint="66"/>
      </w:pPr>
      <w:r>
        <w:t xml:space="preserve">    debug("x is incremented after the assignment to y")</w:t>
      </w:r>
    </w:p>
    <w:p w14:paraId="1ED1353D" w14:textId="77777777" w:rsidR="00F26660" w:rsidRDefault="00F26660" w:rsidP="007D0708">
      <w:pPr>
        <w:pStyle w:val="NoSpacing"/>
        <w:shd w:val="clear" w:color="auto" w:fill="B4C6E7" w:themeFill="accent5" w:themeFillTint="66"/>
      </w:pPr>
      <w:r>
        <w:t xml:space="preserve">    waitms(1000)</w:t>
      </w:r>
    </w:p>
    <w:p w14:paraId="5AF41CD5" w14:textId="77777777" w:rsidR="00F26660" w:rsidRDefault="00F26660" w:rsidP="007D0708">
      <w:pPr>
        <w:pStyle w:val="NoSpacing"/>
        <w:shd w:val="clear" w:color="auto" w:fill="B4C6E7" w:themeFill="accent5" w:themeFillTint="66"/>
      </w:pPr>
    </w:p>
    <w:p w14:paraId="6202EFA5" w14:textId="77777777" w:rsidR="00F26660" w:rsidRDefault="00F26660" w:rsidP="007D0708">
      <w:pPr>
        <w:pStyle w:val="NoSpacing"/>
        <w:shd w:val="clear" w:color="auto" w:fill="B4C6E7" w:themeFill="accent5" w:themeFillTint="66"/>
      </w:pPr>
      <w:r>
        <w:t xml:space="preserve">    {++X Pre increment before instruction}</w:t>
      </w:r>
    </w:p>
    <w:p w14:paraId="25B065BC" w14:textId="77777777" w:rsidR="00F26660" w:rsidRDefault="00F26660" w:rsidP="007D0708">
      <w:pPr>
        <w:pStyle w:val="NoSpacing"/>
        <w:shd w:val="clear" w:color="auto" w:fill="B4C6E7" w:themeFill="accent5" w:themeFillTint="66"/>
      </w:pPr>
      <w:r>
        <w:t xml:space="preserve">    x := 0</w:t>
      </w:r>
    </w:p>
    <w:p w14:paraId="7B3B9A23" w14:textId="77777777" w:rsidR="00F26660" w:rsidRDefault="00F26660" w:rsidP="007D0708">
      <w:pPr>
        <w:pStyle w:val="NoSpacing"/>
        <w:shd w:val="clear" w:color="auto" w:fill="B4C6E7" w:themeFill="accent5" w:themeFillTint="66"/>
      </w:pPr>
      <w:r>
        <w:t xml:space="preserve">    repeat until x== 10</w:t>
      </w:r>
    </w:p>
    <w:p w14:paraId="38951D70" w14:textId="77777777" w:rsidR="00F26660" w:rsidRDefault="00F26660" w:rsidP="007D0708">
      <w:pPr>
        <w:pStyle w:val="NoSpacing"/>
        <w:shd w:val="clear" w:color="auto" w:fill="B4C6E7" w:themeFill="accent5" w:themeFillTint="66"/>
      </w:pPr>
      <w:r>
        <w:t xml:space="preserve">      y := ++x               'Pre instruction increment</w:t>
      </w:r>
    </w:p>
    <w:p w14:paraId="4B971ABE" w14:textId="77777777" w:rsidR="00F26660" w:rsidRDefault="00F26660" w:rsidP="007D0708">
      <w:pPr>
        <w:pStyle w:val="NoSpacing"/>
        <w:shd w:val="clear" w:color="auto" w:fill="B4C6E7" w:themeFill="accent5" w:themeFillTint="66"/>
      </w:pPr>
      <w:r>
        <w:t xml:space="preserve">      debug(udec(y),udec(x))</w:t>
      </w:r>
    </w:p>
    <w:p w14:paraId="7EE9C8AE" w14:textId="77777777" w:rsidR="00F26660" w:rsidRDefault="00F26660" w:rsidP="007D0708">
      <w:pPr>
        <w:pStyle w:val="NoSpacing"/>
        <w:shd w:val="clear" w:color="auto" w:fill="B4C6E7" w:themeFill="accent5" w:themeFillTint="66"/>
      </w:pPr>
      <w:r>
        <w:t xml:space="preserve">    debug("x is incremented before the assignment to y")</w:t>
      </w:r>
    </w:p>
    <w:p w14:paraId="69C4BD5C" w14:textId="77777777" w:rsidR="00F26660" w:rsidRDefault="00F26660" w:rsidP="007D0708">
      <w:pPr>
        <w:pStyle w:val="NoSpacing"/>
        <w:shd w:val="clear" w:color="auto" w:fill="B4C6E7" w:themeFill="accent5" w:themeFillTint="66"/>
      </w:pPr>
      <w:r>
        <w:t xml:space="preserve">    waitms(1000)</w:t>
      </w:r>
    </w:p>
    <w:p w14:paraId="3BA15FE5" w14:textId="77777777" w:rsidR="00F26660" w:rsidRDefault="00F26660" w:rsidP="007D0708">
      <w:pPr>
        <w:pStyle w:val="NoSpacing"/>
        <w:shd w:val="clear" w:color="auto" w:fill="B4C6E7" w:themeFill="accent5" w:themeFillTint="66"/>
      </w:pPr>
      <w:r>
        <w:t xml:space="preserve">    </w:t>
      </w:r>
    </w:p>
    <w:p w14:paraId="38E89621" w14:textId="77777777" w:rsidR="00F26660" w:rsidRDefault="00F26660" w:rsidP="007D0708">
      <w:pPr>
        <w:pStyle w:val="NoSpacing"/>
        <w:shd w:val="clear" w:color="auto" w:fill="B4C6E7" w:themeFill="accent5" w:themeFillTint="66"/>
      </w:pPr>
      <w:r>
        <w:t xml:space="preserve">   {X-- Post decrement after instruction}</w:t>
      </w:r>
    </w:p>
    <w:p w14:paraId="4DD443D5" w14:textId="77777777" w:rsidR="00F26660" w:rsidRDefault="00F26660" w:rsidP="007D0708">
      <w:pPr>
        <w:pStyle w:val="NoSpacing"/>
        <w:shd w:val="clear" w:color="auto" w:fill="B4C6E7" w:themeFill="accent5" w:themeFillTint="66"/>
      </w:pPr>
      <w:r>
        <w:t xml:space="preserve">    x := 10</w:t>
      </w:r>
    </w:p>
    <w:p w14:paraId="633B2608" w14:textId="77777777" w:rsidR="00F26660" w:rsidRDefault="00F26660" w:rsidP="007D0708">
      <w:pPr>
        <w:pStyle w:val="NoSpacing"/>
        <w:shd w:val="clear" w:color="auto" w:fill="B4C6E7" w:themeFill="accent5" w:themeFillTint="66"/>
      </w:pPr>
      <w:r>
        <w:t xml:space="preserve">    repeat until x== 0</w:t>
      </w:r>
    </w:p>
    <w:p w14:paraId="6F2EF112" w14:textId="77777777" w:rsidR="00F26660" w:rsidRDefault="00F26660" w:rsidP="007D0708">
      <w:pPr>
        <w:pStyle w:val="NoSpacing"/>
        <w:shd w:val="clear" w:color="auto" w:fill="B4C6E7" w:themeFill="accent5" w:themeFillTint="66"/>
      </w:pPr>
      <w:r>
        <w:t xml:space="preserve">      y := x--               'Post instruction increment</w:t>
      </w:r>
    </w:p>
    <w:p w14:paraId="76E33C84" w14:textId="77777777" w:rsidR="00F26660" w:rsidRDefault="00F26660" w:rsidP="007D0708">
      <w:pPr>
        <w:pStyle w:val="NoSpacing"/>
        <w:shd w:val="clear" w:color="auto" w:fill="B4C6E7" w:themeFill="accent5" w:themeFillTint="66"/>
      </w:pPr>
      <w:r>
        <w:t xml:space="preserve">      debug(udec(y),udec(x))</w:t>
      </w:r>
    </w:p>
    <w:p w14:paraId="06959343" w14:textId="77777777" w:rsidR="00F26660" w:rsidRDefault="00F26660" w:rsidP="007D0708">
      <w:pPr>
        <w:pStyle w:val="NoSpacing"/>
        <w:shd w:val="clear" w:color="auto" w:fill="B4C6E7" w:themeFill="accent5" w:themeFillTint="66"/>
      </w:pPr>
      <w:r>
        <w:t xml:space="preserve">    debug("x is decremented after the assignment to y")</w:t>
      </w:r>
    </w:p>
    <w:p w14:paraId="333F15D5" w14:textId="77777777" w:rsidR="00F26660" w:rsidRDefault="00F26660" w:rsidP="007D0708">
      <w:pPr>
        <w:pStyle w:val="NoSpacing"/>
        <w:shd w:val="clear" w:color="auto" w:fill="B4C6E7" w:themeFill="accent5" w:themeFillTint="66"/>
      </w:pPr>
      <w:r>
        <w:t xml:space="preserve">    waitms(1000)</w:t>
      </w:r>
    </w:p>
    <w:p w14:paraId="16355177" w14:textId="77777777" w:rsidR="00F26660" w:rsidRDefault="00F26660" w:rsidP="007D0708">
      <w:pPr>
        <w:pStyle w:val="NoSpacing"/>
        <w:shd w:val="clear" w:color="auto" w:fill="B4C6E7" w:themeFill="accent5" w:themeFillTint="66"/>
      </w:pPr>
    </w:p>
    <w:p w14:paraId="168307D7" w14:textId="77777777" w:rsidR="00F26660" w:rsidRDefault="00F26660" w:rsidP="007D0708">
      <w:pPr>
        <w:pStyle w:val="NoSpacing"/>
        <w:shd w:val="clear" w:color="auto" w:fill="B4C6E7" w:themeFill="accent5" w:themeFillTint="66"/>
      </w:pPr>
      <w:r>
        <w:t xml:space="preserve">    {--X Pre decrement before instruction}</w:t>
      </w:r>
    </w:p>
    <w:p w14:paraId="3BD09321" w14:textId="77777777" w:rsidR="00F26660" w:rsidRDefault="00F26660" w:rsidP="007D0708">
      <w:pPr>
        <w:pStyle w:val="NoSpacing"/>
        <w:shd w:val="clear" w:color="auto" w:fill="B4C6E7" w:themeFill="accent5" w:themeFillTint="66"/>
      </w:pPr>
      <w:r>
        <w:t xml:space="preserve">    x := 10</w:t>
      </w:r>
    </w:p>
    <w:p w14:paraId="4BA93287" w14:textId="77777777" w:rsidR="00F26660" w:rsidRDefault="00F26660" w:rsidP="007D0708">
      <w:pPr>
        <w:pStyle w:val="NoSpacing"/>
        <w:shd w:val="clear" w:color="auto" w:fill="B4C6E7" w:themeFill="accent5" w:themeFillTint="66"/>
      </w:pPr>
      <w:r>
        <w:t xml:space="preserve">    repeat until x== 0</w:t>
      </w:r>
    </w:p>
    <w:p w14:paraId="35044135" w14:textId="77777777" w:rsidR="00F26660" w:rsidRDefault="00F26660" w:rsidP="007D0708">
      <w:pPr>
        <w:pStyle w:val="NoSpacing"/>
        <w:shd w:val="clear" w:color="auto" w:fill="B4C6E7" w:themeFill="accent5" w:themeFillTint="66"/>
      </w:pPr>
      <w:r>
        <w:t xml:space="preserve">      y := --x               'Pre instruction increment</w:t>
      </w:r>
    </w:p>
    <w:p w14:paraId="7F4651C3" w14:textId="77777777" w:rsidR="00F26660" w:rsidRDefault="00F26660" w:rsidP="007D0708">
      <w:pPr>
        <w:pStyle w:val="NoSpacing"/>
        <w:shd w:val="clear" w:color="auto" w:fill="B4C6E7" w:themeFill="accent5" w:themeFillTint="66"/>
      </w:pPr>
      <w:r>
        <w:t xml:space="preserve">      debug(udec(y),udec(x))</w:t>
      </w:r>
    </w:p>
    <w:p w14:paraId="47BB98EE" w14:textId="77777777" w:rsidR="00F26660" w:rsidRDefault="00F26660" w:rsidP="007D0708">
      <w:pPr>
        <w:pStyle w:val="NoSpacing"/>
        <w:shd w:val="clear" w:color="auto" w:fill="B4C6E7" w:themeFill="accent5" w:themeFillTint="66"/>
      </w:pPr>
      <w:r>
        <w:t xml:space="preserve">    debug("x is decremented before the assignment to y")</w:t>
      </w:r>
    </w:p>
    <w:p w14:paraId="02E6BC4E" w14:textId="77777777" w:rsidR="00F26660" w:rsidRDefault="00F26660" w:rsidP="007D0708">
      <w:pPr>
        <w:pStyle w:val="NoSpacing"/>
        <w:shd w:val="clear" w:color="auto" w:fill="B4C6E7" w:themeFill="accent5" w:themeFillTint="66"/>
      </w:pPr>
      <w:r>
        <w:t xml:space="preserve">    waitms(1000)</w:t>
      </w:r>
    </w:p>
    <w:p w14:paraId="68D2A7A4" w14:textId="77777777" w:rsidR="00F26660" w:rsidRDefault="00F26660" w:rsidP="007D0708">
      <w:pPr>
        <w:pStyle w:val="NoSpacing"/>
        <w:shd w:val="clear" w:color="auto" w:fill="B4C6E7" w:themeFill="accent5" w:themeFillTint="66"/>
      </w:pPr>
    </w:p>
    <w:p w14:paraId="74763E55" w14:textId="77777777" w:rsidR="00F26660" w:rsidRDefault="00F26660" w:rsidP="007D0708">
      <w:pPr>
        <w:pStyle w:val="NoSpacing"/>
        <w:shd w:val="clear" w:color="auto" w:fill="B4C6E7" w:themeFill="accent5" w:themeFillTint="66"/>
      </w:pPr>
      <w:r>
        <w:t xml:space="preserve">   </w:t>
      </w:r>
    </w:p>
    <w:p w14:paraId="7742281B" w14:textId="77777777" w:rsidR="00F26660" w:rsidRDefault="00F26660">
      <w:pPr>
        <w:rPr>
          <w:rFonts w:eastAsiaTheme="minorEastAsia"/>
        </w:rPr>
      </w:pPr>
      <w:r>
        <w:br w:type="page"/>
      </w:r>
    </w:p>
    <w:p w14:paraId="40097CEF" w14:textId="77777777" w:rsidR="00F26660" w:rsidRDefault="00F26660" w:rsidP="007D0708">
      <w:pPr>
        <w:pStyle w:val="NoSpacing"/>
        <w:shd w:val="clear" w:color="auto" w:fill="B4C6E7" w:themeFill="accent5" w:themeFillTint="66"/>
      </w:pPr>
      <w:r>
        <w:t xml:space="preserve"> {??X RandomNumberGenerator RNG ?? of XOR032 requires variable to be non zero initially}</w:t>
      </w:r>
    </w:p>
    <w:p w14:paraId="470AB0AB" w14:textId="77777777" w:rsidR="00F26660" w:rsidRDefault="00F26660" w:rsidP="007D0708">
      <w:pPr>
        <w:pStyle w:val="NoSpacing"/>
        <w:shd w:val="clear" w:color="auto" w:fill="B4C6E7" w:themeFill="accent5" w:themeFillTint="66"/>
      </w:pPr>
      <w:r>
        <w:t xml:space="preserve">    x := 3</w:t>
      </w:r>
    </w:p>
    <w:p w14:paraId="002873C8" w14:textId="77777777" w:rsidR="00F26660" w:rsidRDefault="00F26660" w:rsidP="007D0708">
      <w:pPr>
        <w:pStyle w:val="NoSpacing"/>
        <w:shd w:val="clear" w:color="auto" w:fill="B4C6E7" w:themeFill="accent5" w:themeFillTint="66"/>
      </w:pPr>
      <w:r>
        <w:t xml:space="preserve">    y := ??x         'Pre instruction random out</w:t>
      </w:r>
    </w:p>
    <w:p w14:paraId="2AEE6319" w14:textId="77777777" w:rsidR="00F26660" w:rsidRDefault="00F26660" w:rsidP="007D0708">
      <w:pPr>
        <w:pStyle w:val="NoSpacing"/>
        <w:shd w:val="clear" w:color="auto" w:fill="B4C6E7" w:themeFill="accent5" w:themeFillTint="66"/>
      </w:pPr>
      <w:r>
        <w:t xml:space="preserve">    debug(udec(y),udec(x))</w:t>
      </w:r>
    </w:p>
    <w:p w14:paraId="165C8CB4" w14:textId="77777777" w:rsidR="00F26660" w:rsidRDefault="00F26660" w:rsidP="007D0708">
      <w:pPr>
        <w:pStyle w:val="NoSpacing"/>
        <w:shd w:val="clear" w:color="auto" w:fill="B4C6E7" w:themeFill="accent5" w:themeFillTint="66"/>
      </w:pPr>
      <w:r>
        <w:t xml:space="preserve">    debug("X is randomized prior to assignment y")</w:t>
      </w:r>
    </w:p>
    <w:p w14:paraId="778E965A" w14:textId="77777777" w:rsidR="00F26660" w:rsidRDefault="00F26660" w:rsidP="007D0708">
      <w:pPr>
        <w:pStyle w:val="NoSpacing"/>
        <w:shd w:val="clear" w:color="auto" w:fill="B4C6E7" w:themeFill="accent5" w:themeFillTint="66"/>
      </w:pPr>
      <w:r>
        <w:t xml:space="preserve">    waitms(1000)</w:t>
      </w:r>
    </w:p>
    <w:p w14:paraId="342AE70B" w14:textId="77777777" w:rsidR="00F26660" w:rsidRDefault="00F26660" w:rsidP="007D0708">
      <w:pPr>
        <w:pStyle w:val="NoSpacing"/>
        <w:shd w:val="clear" w:color="auto" w:fill="B4C6E7" w:themeFill="accent5" w:themeFillTint="66"/>
      </w:pPr>
    </w:p>
    <w:p w14:paraId="6CEE5DA5" w14:textId="77777777" w:rsidR="00F26660" w:rsidRDefault="00F26660" w:rsidP="007D0708">
      <w:pPr>
        <w:pStyle w:val="NoSpacing"/>
        <w:shd w:val="clear" w:color="auto" w:fill="B4C6E7" w:themeFill="accent5" w:themeFillTint="66"/>
      </w:pPr>
      <w:r>
        <w:t xml:space="preserve">    {X! post negate}</w:t>
      </w:r>
    </w:p>
    <w:p w14:paraId="0F8B7C2E" w14:textId="77777777" w:rsidR="00F26660" w:rsidRDefault="00F26660" w:rsidP="007D0708">
      <w:pPr>
        <w:pStyle w:val="NoSpacing"/>
        <w:shd w:val="clear" w:color="auto" w:fill="B4C6E7" w:themeFill="accent5" w:themeFillTint="66"/>
      </w:pPr>
      <w:r>
        <w:t xml:space="preserve">    x := %10101010_10101010_11111111_00000000</w:t>
      </w:r>
    </w:p>
    <w:p w14:paraId="7527A04A" w14:textId="77777777" w:rsidR="00F26660" w:rsidRDefault="00F26660" w:rsidP="007D0708">
      <w:pPr>
        <w:pStyle w:val="NoSpacing"/>
        <w:shd w:val="clear" w:color="auto" w:fill="B4C6E7" w:themeFill="accent5" w:themeFillTint="66"/>
      </w:pPr>
      <w:r>
        <w:t xml:space="preserve">    y :=  x!</w:t>
      </w:r>
    </w:p>
    <w:p w14:paraId="0C3D1DD6" w14:textId="77777777" w:rsidR="00F26660" w:rsidRDefault="00F26660" w:rsidP="007D0708">
      <w:pPr>
        <w:pStyle w:val="NoSpacing"/>
        <w:shd w:val="clear" w:color="auto" w:fill="B4C6E7" w:themeFill="accent5" w:themeFillTint="66"/>
      </w:pPr>
      <w:r>
        <w:t xml:space="preserve">    debug(ubin(y),ubin(x))</w:t>
      </w:r>
    </w:p>
    <w:p w14:paraId="1FAE6466" w14:textId="77777777" w:rsidR="00F26660" w:rsidRDefault="00F26660" w:rsidP="007D0708">
      <w:pPr>
        <w:pStyle w:val="NoSpacing"/>
        <w:shd w:val="clear" w:color="auto" w:fill="B4C6E7" w:themeFill="accent5" w:themeFillTint="66"/>
      </w:pPr>
      <w:r>
        <w:t xml:space="preserve">    debug("note bits are complemented individually")</w:t>
      </w:r>
    </w:p>
    <w:p w14:paraId="004E65BD" w14:textId="77777777" w:rsidR="00F26660" w:rsidRDefault="00F26660" w:rsidP="007D0708">
      <w:pPr>
        <w:pStyle w:val="NoSpacing"/>
        <w:shd w:val="clear" w:color="auto" w:fill="B4C6E7" w:themeFill="accent5" w:themeFillTint="66"/>
      </w:pPr>
      <w:r>
        <w:t xml:space="preserve">    waitms(1000)</w:t>
      </w:r>
    </w:p>
    <w:p w14:paraId="5AA1BE7A" w14:textId="77777777" w:rsidR="00F26660" w:rsidRDefault="00F26660" w:rsidP="007D0708">
      <w:pPr>
        <w:pStyle w:val="NoSpacing"/>
        <w:shd w:val="clear" w:color="auto" w:fill="B4C6E7" w:themeFill="accent5" w:themeFillTint="66"/>
      </w:pPr>
    </w:p>
    <w:p w14:paraId="0A153EB8" w14:textId="77777777" w:rsidR="00F26660" w:rsidRDefault="00F26660" w:rsidP="007D0708">
      <w:pPr>
        <w:pStyle w:val="NoSpacing"/>
        <w:shd w:val="clear" w:color="auto" w:fill="B4C6E7" w:themeFill="accent5" w:themeFillTint="66"/>
      </w:pPr>
      <w:r>
        <w:t xml:space="preserve">    {X!! post negate}</w:t>
      </w:r>
    </w:p>
    <w:p w14:paraId="6C13C606" w14:textId="77777777" w:rsidR="00F26660" w:rsidRDefault="00F26660" w:rsidP="007D0708">
      <w:pPr>
        <w:pStyle w:val="NoSpacing"/>
        <w:shd w:val="clear" w:color="auto" w:fill="B4C6E7" w:themeFill="accent5" w:themeFillTint="66"/>
      </w:pPr>
      <w:r>
        <w:t xml:space="preserve">    x := %10101010_10101010_11111111_00000000</w:t>
      </w:r>
    </w:p>
    <w:p w14:paraId="4DA0C253" w14:textId="77777777" w:rsidR="00F26660" w:rsidRDefault="00F26660" w:rsidP="007D0708">
      <w:pPr>
        <w:pStyle w:val="NoSpacing"/>
        <w:shd w:val="clear" w:color="auto" w:fill="B4C6E7" w:themeFill="accent5" w:themeFillTint="66"/>
      </w:pPr>
      <w:r>
        <w:t xml:space="preserve">    y :=  x!!</w:t>
      </w:r>
    </w:p>
    <w:p w14:paraId="2B4BC498" w14:textId="77777777" w:rsidR="00F26660" w:rsidRDefault="00F26660" w:rsidP="007D0708">
      <w:pPr>
        <w:pStyle w:val="NoSpacing"/>
        <w:shd w:val="clear" w:color="auto" w:fill="B4C6E7" w:themeFill="accent5" w:themeFillTint="66"/>
      </w:pPr>
      <w:r>
        <w:t xml:space="preserve">    debug(ubin(y),ubin(x))</w:t>
      </w:r>
    </w:p>
    <w:p w14:paraId="14C1B7EA" w14:textId="77777777" w:rsidR="00F26660" w:rsidRDefault="00F26660" w:rsidP="007D0708">
      <w:pPr>
        <w:pStyle w:val="NoSpacing"/>
        <w:shd w:val="clear" w:color="auto" w:fill="B4C6E7" w:themeFill="accent5" w:themeFillTint="66"/>
      </w:pPr>
      <w:r>
        <w:t xml:space="preserve">    debug("note long word inverted to zero from non zero")</w:t>
      </w:r>
    </w:p>
    <w:p w14:paraId="66B9446D" w14:textId="77777777" w:rsidR="00F26660" w:rsidRDefault="00F26660" w:rsidP="007D0708">
      <w:pPr>
        <w:pStyle w:val="NoSpacing"/>
        <w:shd w:val="clear" w:color="auto" w:fill="B4C6E7" w:themeFill="accent5" w:themeFillTint="66"/>
      </w:pPr>
      <w:r>
        <w:t xml:space="preserve">    waitms(1000)</w:t>
      </w:r>
    </w:p>
    <w:p w14:paraId="6C83012E" w14:textId="77777777" w:rsidR="00F26660" w:rsidRDefault="00F26660" w:rsidP="007D0708">
      <w:pPr>
        <w:pStyle w:val="NoSpacing"/>
        <w:shd w:val="clear" w:color="auto" w:fill="B4C6E7" w:themeFill="accent5" w:themeFillTint="66"/>
      </w:pPr>
    </w:p>
    <w:p w14:paraId="78D13E04" w14:textId="77777777" w:rsidR="00F26660" w:rsidRDefault="00F26660" w:rsidP="007D0708">
      <w:pPr>
        <w:pStyle w:val="NoSpacing"/>
        <w:shd w:val="clear" w:color="auto" w:fill="B4C6E7" w:themeFill="accent5" w:themeFillTint="66"/>
      </w:pPr>
      <w:r>
        <w:t xml:space="preserve">    {y\x post negate}</w:t>
      </w:r>
    </w:p>
    <w:p w14:paraId="0E45067C" w14:textId="77777777" w:rsidR="00F26660" w:rsidRDefault="00F26660" w:rsidP="007D0708">
      <w:pPr>
        <w:pStyle w:val="NoSpacing"/>
        <w:shd w:val="clear" w:color="auto" w:fill="B4C6E7" w:themeFill="accent5" w:themeFillTint="66"/>
      </w:pPr>
      <w:r>
        <w:t xml:space="preserve">    x := 1234</w:t>
      </w:r>
    </w:p>
    <w:p w14:paraId="09166D3C" w14:textId="77777777" w:rsidR="00F26660" w:rsidRDefault="00F26660" w:rsidP="007D0708">
      <w:pPr>
        <w:pStyle w:val="NoSpacing"/>
        <w:shd w:val="clear" w:color="auto" w:fill="B4C6E7" w:themeFill="accent5" w:themeFillTint="66"/>
      </w:pPr>
      <w:r>
        <w:t xml:space="preserve">    y := 4321</w:t>
      </w:r>
    </w:p>
    <w:p w14:paraId="3C695463" w14:textId="77777777" w:rsidR="00F26660" w:rsidRDefault="00F26660" w:rsidP="007D0708">
      <w:pPr>
        <w:pStyle w:val="NoSpacing"/>
        <w:shd w:val="clear" w:color="auto" w:fill="B4C6E7" w:themeFill="accent5" w:themeFillTint="66"/>
      </w:pPr>
      <w:r>
        <w:t xml:space="preserve">    debug(udec(var01),udec(y),udec(x))</w:t>
      </w:r>
    </w:p>
    <w:p w14:paraId="2FD73FA5" w14:textId="77777777" w:rsidR="00F26660" w:rsidRDefault="00F26660" w:rsidP="007D0708">
      <w:pPr>
        <w:pStyle w:val="NoSpacing"/>
        <w:shd w:val="clear" w:color="auto" w:fill="B4C6E7" w:themeFill="accent5" w:themeFillTint="66"/>
      </w:pPr>
      <w:r>
        <w:t xml:space="preserve">    var01 := y\x</w:t>
      </w:r>
    </w:p>
    <w:p w14:paraId="6FB16312" w14:textId="77777777" w:rsidR="00F26660" w:rsidRDefault="00F26660" w:rsidP="007D0708">
      <w:pPr>
        <w:pStyle w:val="NoSpacing"/>
        <w:shd w:val="clear" w:color="auto" w:fill="B4C6E7" w:themeFill="accent5" w:themeFillTint="66"/>
      </w:pPr>
      <w:r>
        <w:t xml:space="preserve">    debug(udec(var01),udec(y),udec(x))</w:t>
      </w:r>
    </w:p>
    <w:p w14:paraId="0332AA58" w14:textId="77777777" w:rsidR="00F26660" w:rsidRDefault="00F26660" w:rsidP="007D0708">
      <w:pPr>
        <w:pStyle w:val="NoSpacing"/>
        <w:shd w:val="clear" w:color="auto" w:fill="B4C6E7" w:themeFill="accent5" w:themeFillTint="66"/>
      </w:pPr>
      <w:r>
        <w:t xml:space="preserve">    debug("var01= y and y= x and x= x")</w:t>
      </w:r>
    </w:p>
    <w:p w14:paraId="49BDAEBC" w14:textId="77777777" w:rsidR="00F26660" w:rsidRDefault="00F26660" w:rsidP="007D0708">
      <w:pPr>
        <w:pStyle w:val="NoSpacing"/>
        <w:shd w:val="clear" w:color="auto" w:fill="B4C6E7" w:themeFill="accent5" w:themeFillTint="66"/>
      </w:pPr>
      <w:r>
        <w:t xml:space="preserve">    waitms(1000)</w:t>
      </w:r>
    </w:p>
    <w:p w14:paraId="0CE5480E" w14:textId="77777777" w:rsidR="00F26660" w:rsidRDefault="00F26660" w:rsidP="007D0708">
      <w:pPr>
        <w:pStyle w:val="NoSpacing"/>
        <w:shd w:val="clear" w:color="auto" w:fill="B4C6E7" w:themeFill="accent5" w:themeFillTint="66"/>
      </w:pPr>
    </w:p>
    <w:p w14:paraId="5309FED3" w14:textId="77777777" w:rsidR="00F26660" w:rsidRDefault="00F26660" w:rsidP="007D0708">
      <w:pPr>
        <w:pStyle w:val="NoSpacing"/>
        <w:shd w:val="clear" w:color="auto" w:fill="B4C6E7" w:themeFill="accent5" w:themeFillTint="66"/>
      </w:pPr>
    </w:p>
    <w:p w14:paraId="4181D844" w14:textId="77777777" w:rsidR="00F26660" w:rsidRDefault="00F26660" w:rsidP="007D0708">
      <w:pPr>
        <w:pStyle w:val="NoSpacing"/>
        <w:shd w:val="clear" w:color="auto" w:fill="B4C6E7" w:themeFill="accent5" w:themeFillTint="66"/>
      </w:pPr>
      <w:r>
        <w:t xml:space="preserve">    {x~ set x zero}</w:t>
      </w:r>
    </w:p>
    <w:p w14:paraId="2D528CF5" w14:textId="77777777" w:rsidR="00F26660" w:rsidRDefault="00F26660" w:rsidP="007D0708">
      <w:pPr>
        <w:pStyle w:val="NoSpacing"/>
        <w:shd w:val="clear" w:color="auto" w:fill="B4C6E7" w:themeFill="accent5" w:themeFillTint="66"/>
      </w:pPr>
      <w:r>
        <w:t xml:space="preserve">    x := 1234</w:t>
      </w:r>
    </w:p>
    <w:p w14:paraId="52F66E31" w14:textId="77777777" w:rsidR="00F26660" w:rsidRDefault="00F26660" w:rsidP="007D0708">
      <w:pPr>
        <w:pStyle w:val="NoSpacing"/>
        <w:shd w:val="clear" w:color="auto" w:fill="B4C6E7" w:themeFill="accent5" w:themeFillTint="66"/>
      </w:pPr>
      <w:r>
        <w:t xml:space="preserve">    y := 0</w:t>
      </w:r>
    </w:p>
    <w:p w14:paraId="52EE29D0" w14:textId="77777777" w:rsidR="00F26660" w:rsidRDefault="00F26660" w:rsidP="007D0708">
      <w:pPr>
        <w:pStyle w:val="NoSpacing"/>
        <w:shd w:val="clear" w:color="auto" w:fill="B4C6E7" w:themeFill="accent5" w:themeFillTint="66"/>
      </w:pPr>
      <w:r>
        <w:t xml:space="preserve">    var01 := 0</w:t>
      </w:r>
    </w:p>
    <w:p w14:paraId="15C6EC81" w14:textId="77777777" w:rsidR="00F26660" w:rsidRDefault="00F26660" w:rsidP="007D0708">
      <w:pPr>
        <w:pStyle w:val="NoSpacing"/>
        <w:shd w:val="clear" w:color="auto" w:fill="B4C6E7" w:themeFill="accent5" w:themeFillTint="66"/>
      </w:pPr>
      <w:r>
        <w:t xml:space="preserve">    debug(udec(var01),udec(x))</w:t>
      </w:r>
    </w:p>
    <w:p w14:paraId="0B6BBF79" w14:textId="77777777" w:rsidR="00F26660" w:rsidRDefault="00F26660" w:rsidP="007D0708">
      <w:pPr>
        <w:pStyle w:val="NoSpacing"/>
        <w:shd w:val="clear" w:color="auto" w:fill="B4C6E7" w:themeFill="accent5" w:themeFillTint="66"/>
      </w:pPr>
      <w:r>
        <w:t xml:space="preserve">    var01 := x~</w:t>
      </w:r>
    </w:p>
    <w:p w14:paraId="3F9D37AF" w14:textId="77777777" w:rsidR="00F26660" w:rsidRDefault="00F26660" w:rsidP="007D0708">
      <w:pPr>
        <w:pStyle w:val="NoSpacing"/>
        <w:shd w:val="clear" w:color="auto" w:fill="B4C6E7" w:themeFill="accent5" w:themeFillTint="66"/>
      </w:pPr>
      <w:r>
        <w:t xml:space="preserve">    debug(udec(var01),udec(x))</w:t>
      </w:r>
    </w:p>
    <w:p w14:paraId="0D6E0D4B" w14:textId="77777777" w:rsidR="00F26660" w:rsidRDefault="00F26660" w:rsidP="007D0708">
      <w:pPr>
        <w:pStyle w:val="NoSpacing"/>
        <w:shd w:val="clear" w:color="auto" w:fill="B4C6E7" w:themeFill="accent5" w:themeFillTint="66"/>
      </w:pPr>
      <w:r>
        <w:t xml:space="preserve">    debug("var01 = xorig= 1_234 x final is 0")</w:t>
      </w:r>
    </w:p>
    <w:p w14:paraId="5200AC1E" w14:textId="77777777" w:rsidR="00F26660" w:rsidRDefault="00F26660" w:rsidP="007D0708">
      <w:pPr>
        <w:pStyle w:val="NoSpacing"/>
        <w:shd w:val="clear" w:color="auto" w:fill="B4C6E7" w:themeFill="accent5" w:themeFillTint="66"/>
      </w:pPr>
      <w:r>
        <w:t xml:space="preserve">    waitms(1000)</w:t>
      </w:r>
    </w:p>
    <w:p w14:paraId="7ED7EBBD" w14:textId="77777777" w:rsidR="00F26660" w:rsidRDefault="00F26660" w:rsidP="007D0708">
      <w:pPr>
        <w:pStyle w:val="NoSpacing"/>
        <w:shd w:val="clear" w:color="auto" w:fill="B4C6E7" w:themeFill="accent5" w:themeFillTint="66"/>
      </w:pPr>
    </w:p>
    <w:p w14:paraId="3C7BA0A1" w14:textId="77777777" w:rsidR="00F26660" w:rsidRDefault="00F26660" w:rsidP="007D0708">
      <w:pPr>
        <w:pStyle w:val="NoSpacing"/>
        <w:shd w:val="clear" w:color="auto" w:fill="B4C6E7" w:themeFill="accent5" w:themeFillTint="66"/>
      </w:pPr>
      <w:r>
        <w:t xml:space="preserve">    {x~~ set x one}</w:t>
      </w:r>
    </w:p>
    <w:p w14:paraId="6DCE1AC6" w14:textId="77777777" w:rsidR="00F26660" w:rsidRDefault="00F26660" w:rsidP="007D0708">
      <w:pPr>
        <w:pStyle w:val="NoSpacing"/>
        <w:shd w:val="clear" w:color="auto" w:fill="B4C6E7" w:themeFill="accent5" w:themeFillTint="66"/>
      </w:pPr>
      <w:r>
        <w:t xml:space="preserve">    x := 1234</w:t>
      </w:r>
    </w:p>
    <w:p w14:paraId="16E6196A" w14:textId="77777777" w:rsidR="00F26660" w:rsidRDefault="00F26660" w:rsidP="007D0708">
      <w:pPr>
        <w:pStyle w:val="NoSpacing"/>
        <w:shd w:val="clear" w:color="auto" w:fill="B4C6E7" w:themeFill="accent5" w:themeFillTint="66"/>
      </w:pPr>
      <w:r>
        <w:t xml:space="preserve">    y := 0</w:t>
      </w:r>
    </w:p>
    <w:p w14:paraId="1469B82D" w14:textId="77777777" w:rsidR="00F26660" w:rsidRDefault="00F26660" w:rsidP="007D0708">
      <w:pPr>
        <w:pStyle w:val="NoSpacing"/>
        <w:shd w:val="clear" w:color="auto" w:fill="B4C6E7" w:themeFill="accent5" w:themeFillTint="66"/>
      </w:pPr>
      <w:r>
        <w:t xml:space="preserve">    var01 := 0</w:t>
      </w:r>
    </w:p>
    <w:p w14:paraId="36CB4075" w14:textId="77777777" w:rsidR="00F26660" w:rsidRDefault="00F26660" w:rsidP="007D0708">
      <w:pPr>
        <w:pStyle w:val="NoSpacing"/>
        <w:shd w:val="clear" w:color="auto" w:fill="B4C6E7" w:themeFill="accent5" w:themeFillTint="66"/>
      </w:pPr>
      <w:r>
        <w:t xml:space="preserve">    debug(udec(var01),udec(x))</w:t>
      </w:r>
    </w:p>
    <w:p w14:paraId="2E74A57E" w14:textId="77777777" w:rsidR="00F26660" w:rsidRDefault="00F26660" w:rsidP="007D0708">
      <w:pPr>
        <w:pStyle w:val="NoSpacing"/>
        <w:shd w:val="clear" w:color="auto" w:fill="B4C6E7" w:themeFill="accent5" w:themeFillTint="66"/>
      </w:pPr>
      <w:r>
        <w:t xml:space="preserve">    var01 := x~~</w:t>
      </w:r>
    </w:p>
    <w:p w14:paraId="4BFD9635" w14:textId="77777777" w:rsidR="00F26660" w:rsidRDefault="00F26660" w:rsidP="007D0708">
      <w:pPr>
        <w:pStyle w:val="NoSpacing"/>
        <w:shd w:val="clear" w:color="auto" w:fill="B4C6E7" w:themeFill="accent5" w:themeFillTint="66"/>
      </w:pPr>
      <w:r>
        <w:t xml:space="preserve">    debug(udec(var01),udec(x),sdec(x))</w:t>
      </w:r>
    </w:p>
    <w:p w14:paraId="5A785B60" w14:textId="77777777" w:rsidR="00F26660" w:rsidRDefault="00F26660" w:rsidP="007D0708">
      <w:pPr>
        <w:pStyle w:val="NoSpacing"/>
        <w:shd w:val="clear" w:color="auto" w:fill="B4C6E7" w:themeFill="accent5" w:themeFillTint="66"/>
      </w:pPr>
      <w:r>
        <w:t xml:space="preserve">    debug("var01 = xorig= 1_234 x final is -1")</w:t>
      </w:r>
    </w:p>
    <w:p w14:paraId="56564FD6" w14:textId="77777777" w:rsidR="00F26660" w:rsidRDefault="00F26660" w:rsidP="007D0708">
      <w:pPr>
        <w:pStyle w:val="NoSpacing"/>
        <w:shd w:val="clear" w:color="auto" w:fill="B4C6E7" w:themeFill="accent5" w:themeFillTint="66"/>
      </w:pPr>
      <w:r>
        <w:t xml:space="preserve">    waitms(1000)</w:t>
      </w:r>
    </w:p>
    <w:p w14:paraId="4841960A" w14:textId="77777777" w:rsidR="00F26660" w:rsidRDefault="00F26660" w:rsidP="007D0708">
      <w:pPr>
        <w:pStyle w:val="NoSpacing"/>
        <w:shd w:val="clear" w:color="auto" w:fill="B4C6E7" w:themeFill="accent5" w:themeFillTint="66"/>
      </w:pPr>
    </w:p>
    <w:p w14:paraId="1725DA8C" w14:textId="77777777" w:rsidR="00F26660" w:rsidRDefault="00F26660">
      <w:pPr>
        <w:rPr>
          <w:rFonts w:eastAsiaTheme="minorEastAsia"/>
        </w:rPr>
      </w:pPr>
      <w:r>
        <w:br w:type="page"/>
      </w:r>
    </w:p>
    <w:p w14:paraId="223DE954" w14:textId="771947FC" w:rsidR="00F26660" w:rsidRDefault="0005746B" w:rsidP="00503874">
      <w:pPr>
        <w:pStyle w:val="Heading2"/>
      </w:pPr>
      <w:r>
        <w:t>15</w:t>
      </w:r>
      <w:r w:rsidR="00153E65">
        <w:t>.2_Example_</w:t>
      </w:r>
      <w:r w:rsidR="00F26660">
        <w:t xml:space="preserve"> Address</w:t>
      </w:r>
      <w:r w:rsidR="00153E65">
        <w:t>_</w:t>
      </w:r>
      <w:r w:rsidR="00F26660">
        <w:t>Operators</w:t>
      </w:r>
    </w:p>
    <w:p w14:paraId="3C2D0565" w14:textId="77777777" w:rsidR="00F26660" w:rsidRPr="00636FF5" w:rsidRDefault="00F26660" w:rsidP="00503874"/>
    <w:p w14:paraId="2634D147" w14:textId="77777777" w:rsidR="00F26660" w:rsidRDefault="00F26660" w:rsidP="00F26660">
      <w:pPr>
        <w:pStyle w:val="NoSpacing"/>
      </w:pPr>
      <w:r>
        <w:rPr>
          <w:noProof/>
        </w:rPr>
        <w:drawing>
          <wp:inline distT="0" distB="0" distL="0" distR="0" wp14:anchorId="0547EC10" wp14:editId="3337C45B">
            <wp:extent cx="6572250" cy="1047750"/>
            <wp:effectExtent l="0" t="0" r="0" b="0"/>
            <wp:docPr id="1073741890" name="Picture 107374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581317" cy="1049195"/>
                    </a:xfrm>
                    <a:prstGeom prst="rect">
                      <a:avLst/>
                    </a:prstGeom>
                    <a:noFill/>
                    <a:ln>
                      <a:noFill/>
                    </a:ln>
                  </pic:spPr>
                </pic:pic>
              </a:graphicData>
            </a:graphic>
          </wp:inline>
        </w:drawing>
      </w:r>
    </w:p>
    <w:p w14:paraId="534D659C" w14:textId="77777777" w:rsidR="00F26660" w:rsidRDefault="00F26660" w:rsidP="00F26660">
      <w:pPr>
        <w:pStyle w:val="NoSpacing"/>
      </w:pPr>
    </w:p>
    <w:p w14:paraId="5B400330" w14:textId="693E77FC" w:rsidR="00F26660" w:rsidRDefault="00F26660" w:rsidP="00153E65">
      <w:pPr>
        <w:pStyle w:val="NoSpacing"/>
        <w:shd w:val="clear" w:color="auto" w:fill="FFE599" w:themeFill="accent4" w:themeFillTint="66"/>
      </w:pPr>
      <w:r>
        <w:t>{{</w:t>
      </w:r>
      <w:r w:rsidR="00153E65">
        <w:t>15.2_Example_</w:t>
      </w:r>
      <w:r>
        <w:t>WRD_Dat_Symbols_Address}}</w:t>
      </w:r>
    </w:p>
    <w:p w14:paraId="41C72965" w14:textId="77777777" w:rsidR="00F26660" w:rsidRDefault="00F26660" w:rsidP="00153E65">
      <w:pPr>
        <w:pStyle w:val="NoSpacing"/>
        <w:shd w:val="clear" w:color="auto" w:fill="FFE599" w:themeFill="accent4" w:themeFillTint="66"/>
      </w:pPr>
    </w:p>
    <w:p w14:paraId="108BE32F" w14:textId="77777777" w:rsidR="00F26660" w:rsidRDefault="00F26660" w:rsidP="00153E65">
      <w:pPr>
        <w:pStyle w:val="NoSpacing"/>
        <w:shd w:val="clear" w:color="auto" w:fill="FFE599" w:themeFill="accent4" w:themeFillTint="66"/>
      </w:pPr>
      <w:r>
        <w:t>CON</w:t>
      </w:r>
    </w:p>
    <w:p w14:paraId="61972D3B" w14:textId="77777777" w:rsidR="00F26660" w:rsidRDefault="00F26660" w:rsidP="00153E65">
      <w:pPr>
        <w:pStyle w:val="NoSpacing"/>
        <w:shd w:val="clear" w:color="auto" w:fill="FFE599" w:themeFill="accent4" w:themeFillTint="66"/>
      </w:pPr>
      <w:r>
        <w:t xml:space="preserve">  _clkfreq = 200_000_000</w:t>
      </w:r>
    </w:p>
    <w:p w14:paraId="7FAF223F" w14:textId="77777777" w:rsidR="00F26660" w:rsidRDefault="00F26660" w:rsidP="00153E65">
      <w:pPr>
        <w:pStyle w:val="NoSpacing"/>
        <w:shd w:val="clear" w:color="auto" w:fill="FFE599" w:themeFill="accent4" w:themeFillTint="66"/>
      </w:pPr>
    </w:p>
    <w:p w14:paraId="7CC1C7B7" w14:textId="77777777" w:rsidR="00F26660" w:rsidRDefault="00F26660" w:rsidP="00153E65">
      <w:pPr>
        <w:pStyle w:val="NoSpacing"/>
        <w:shd w:val="clear" w:color="auto" w:fill="F4B083" w:themeFill="accent2" w:themeFillTint="99"/>
      </w:pPr>
      <w:r>
        <w:t>VAR</w:t>
      </w:r>
    </w:p>
    <w:p w14:paraId="3117A900" w14:textId="77777777" w:rsidR="00F26660" w:rsidRDefault="00F26660" w:rsidP="00153E65">
      <w:pPr>
        <w:pStyle w:val="NoSpacing"/>
        <w:shd w:val="clear" w:color="auto" w:fill="F4B083" w:themeFill="accent2" w:themeFillTint="99"/>
      </w:pPr>
      <w:r>
        <w:t xml:space="preserve">  long  var01</w:t>
      </w:r>
    </w:p>
    <w:p w14:paraId="73BB1FAB" w14:textId="77777777" w:rsidR="00F26660" w:rsidRDefault="00F26660" w:rsidP="00153E65">
      <w:pPr>
        <w:pStyle w:val="NoSpacing"/>
        <w:shd w:val="clear" w:color="auto" w:fill="F4B083" w:themeFill="accent2" w:themeFillTint="99"/>
      </w:pPr>
      <w:r>
        <w:t xml:space="preserve">  long  var02</w:t>
      </w:r>
    </w:p>
    <w:p w14:paraId="543A8C51" w14:textId="76724FF3" w:rsidR="00F26660" w:rsidRDefault="00F26660" w:rsidP="00153E65">
      <w:pPr>
        <w:pStyle w:val="NoSpacing"/>
        <w:shd w:val="clear" w:color="auto" w:fill="F4B083" w:themeFill="accent2" w:themeFillTint="99"/>
      </w:pPr>
      <w:r>
        <w:t xml:space="preserve">  long  var03[7]  </w:t>
      </w:r>
    </w:p>
    <w:p w14:paraId="6525D943" w14:textId="77777777" w:rsidR="00F26660" w:rsidRDefault="00F26660" w:rsidP="00153E65">
      <w:pPr>
        <w:pStyle w:val="NoSpacing"/>
        <w:shd w:val="clear" w:color="auto" w:fill="BDD6EE" w:themeFill="accent1" w:themeFillTint="66"/>
      </w:pPr>
      <w:r>
        <w:t>PUB main():result01,result02 | x,y</w:t>
      </w:r>
    </w:p>
    <w:p w14:paraId="780CD75F" w14:textId="77777777" w:rsidR="00F26660" w:rsidRDefault="00F26660" w:rsidP="00153E65">
      <w:pPr>
        <w:pStyle w:val="NoSpacing"/>
        <w:shd w:val="clear" w:color="auto" w:fill="BDD6EE" w:themeFill="accent1" w:themeFillTint="66"/>
      </w:pPr>
      <w:r>
        <w:t xml:space="preserve">     debug(zstr(@name),zstr(@address),zstr(@country),zstr(@city))</w:t>
      </w:r>
    </w:p>
    <w:p w14:paraId="1FAF5744" w14:textId="77777777" w:rsidR="00F26660" w:rsidRDefault="00F26660" w:rsidP="00153E65">
      <w:pPr>
        <w:pStyle w:val="NoSpacing"/>
        <w:shd w:val="clear" w:color="auto" w:fill="BDD6EE" w:themeFill="accent1" w:themeFillTint="66"/>
      </w:pPr>
      <w:r>
        <w:t xml:space="preserve">     repeat x from 0 to 6</w:t>
      </w:r>
    </w:p>
    <w:p w14:paraId="24B39A01" w14:textId="77777777" w:rsidR="00F26660" w:rsidRDefault="00F26660" w:rsidP="00153E65">
      <w:pPr>
        <w:pStyle w:val="NoSpacing"/>
        <w:shd w:val="clear" w:color="auto" w:fill="BDD6EE" w:themeFill="accent1" w:themeFillTint="66"/>
      </w:pPr>
      <w:r>
        <w:t xml:space="preserve">       var03[x] := x+2</w:t>
      </w:r>
    </w:p>
    <w:p w14:paraId="1927EB16" w14:textId="77777777" w:rsidR="00F26660" w:rsidRDefault="00F26660" w:rsidP="00153E65">
      <w:pPr>
        <w:pStyle w:val="NoSpacing"/>
        <w:shd w:val="clear" w:color="auto" w:fill="BDD6EE" w:themeFill="accent1" w:themeFillTint="66"/>
      </w:pPr>
      <w:r>
        <w:t xml:space="preserve">     debug(ubin_long_array(@var03,4))    </w:t>
      </w:r>
    </w:p>
    <w:p w14:paraId="2B7272DA" w14:textId="77777777" w:rsidR="00F26660" w:rsidRDefault="00F26660" w:rsidP="00153E65">
      <w:pPr>
        <w:pStyle w:val="NoSpacing"/>
        <w:shd w:val="clear" w:color="auto" w:fill="BDD6EE" w:themeFill="accent1" w:themeFillTint="66"/>
      </w:pPr>
      <w:r>
        <w:t xml:space="preserve">     debug(udec_long_array(@var03,7))</w:t>
      </w:r>
    </w:p>
    <w:p w14:paraId="60ACD016" w14:textId="77777777" w:rsidR="00F26660" w:rsidRDefault="00F26660" w:rsidP="00153E65">
      <w:pPr>
        <w:pStyle w:val="NoSpacing"/>
        <w:shd w:val="clear" w:color="auto" w:fill="BDD6EE" w:themeFill="accent1" w:themeFillTint="66"/>
      </w:pPr>
      <w:r>
        <w:t xml:space="preserve">     debug(udec_long_array(@Var03 + 0,1))</w:t>
      </w:r>
    </w:p>
    <w:p w14:paraId="60B7D35A" w14:textId="77777777" w:rsidR="00F26660" w:rsidRDefault="00F26660" w:rsidP="00153E65">
      <w:pPr>
        <w:pStyle w:val="NoSpacing"/>
        <w:shd w:val="clear" w:color="auto" w:fill="BDD6EE" w:themeFill="accent1" w:themeFillTint="66"/>
      </w:pPr>
      <w:r>
        <w:t xml:space="preserve">     debug(udec_long_array(@Var03 + 4,1))</w:t>
      </w:r>
    </w:p>
    <w:p w14:paraId="07340B1A" w14:textId="77777777" w:rsidR="00F26660" w:rsidRDefault="00F26660" w:rsidP="00153E65">
      <w:pPr>
        <w:pStyle w:val="NoSpacing"/>
        <w:shd w:val="clear" w:color="auto" w:fill="BDD6EE" w:themeFill="accent1" w:themeFillTint="66"/>
      </w:pPr>
      <w:r>
        <w:t xml:space="preserve">     debug(udec_long_array(@Var03 + 8,1))</w:t>
      </w:r>
    </w:p>
    <w:p w14:paraId="729A8B08" w14:textId="77777777" w:rsidR="00F26660" w:rsidRDefault="00F26660" w:rsidP="00153E65">
      <w:pPr>
        <w:pStyle w:val="NoSpacing"/>
        <w:shd w:val="clear" w:color="auto" w:fill="BDD6EE" w:themeFill="accent1" w:themeFillTint="66"/>
      </w:pPr>
      <w:r>
        <w:t xml:space="preserve">     debug(udec_long_array(@Var03 + 12,1))</w:t>
      </w:r>
    </w:p>
    <w:p w14:paraId="2DD4A0A7" w14:textId="77777777" w:rsidR="00F26660" w:rsidRDefault="00F26660" w:rsidP="00153E65">
      <w:pPr>
        <w:pStyle w:val="NoSpacing"/>
        <w:shd w:val="clear" w:color="auto" w:fill="BDD6EE" w:themeFill="accent1" w:themeFillTint="66"/>
      </w:pPr>
      <w:r>
        <w:t xml:space="preserve">     debug(udec_long_array(@Var03 + 16,1))</w:t>
      </w:r>
    </w:p>
    <w:p w14:paraId="5123EC20" w14:textId="77777777" w:rsidR="00F26660" w:rsidRDefault="00F26660" w:rsidP="00153E65">
      <w:pPr>
        <w:pStyle w:val="NoSpacing"/>
        <w:shd w:val="clear" w:color="auto" w:fill="BDD6EE" w:themeFill="accent1" w:themeFillTint="66"/>
      </w:pPr>
      <w:r>
        <w:t xml:space="preserve">     debug(udec_long_array(@Var03 + 20,1))</w:t>
      </w:r>
    </w:p>
    <w:p w14:paraId="5FA66AAF" w14:textId="1A7210AB" w:rsidR="00F26660" w:rsidRDefault="00F26660" w:rsidP="00153E65">
      <w:pPr>
        <w:pStyle w:val="NoSpacing"/>
        <w:shd w:val="clear" w:color="auto" w:fill="BDD6EE" w:themeFill="accent1" w:themeFillTint="66"/>
      </w:pPr>
      <w:r>
        <w:t xml:space="preserve">     debug(udec_long_array(@Var03 + 24,1))   </w:t>
      </w:r>
    </w:p>
    <w:p w14:paraId="0E5796FD" w14:textId="77777777" w:rsidR="00F26660" w:rsidRDefault="00F26660" w:rsidP="00153E65">
      <w:pPr>
        <w:pStyle w:val="NoSpacing"/>
        <w:shd w:val="clear" w:color="auto" w:fill="92D050"/>
      </w:pPr>
      <w:r>
        <w:t>DAT</w:t>
      </w:r>
    </w:p>
    <w:p w14:paraId="51483277" w14:textId="1C3E10E1" w:rsidR="00F26660" w:rsidRDefault="00F26660" w:rsidP="00153E65">
      <w:pPr>
        <w:pStyle w:val="NoSpacing"/>
        <w:shd w:val="clear" w:color="auto" w:fill="92D050"/>
      </w:pPr>
      <w:r>
        <w:t xml:space="preserve">name  </w:t>
      </w:r>
      <w:r w:rsidR="0005746B">
        <w:t xml:space="preserve">  </w:t>
      </w:r>
      <w:r>
        <w:t xml:space="preserve">  byte  "William Robert Drury",0</w:t>
      </w:r>
    </w:p>
    <w:p w14:paraId="59C4CECE" w14:textId="141A4050" w:rsidR="00F26660" w:rsidRDefault="00F26660" w:rsidP="00153E65">
      <w:pPr>
        <w:pStyle w:val="NoSpacing"/>
        <w:shd w:val="clear" w:color="auto" w:fill="92D050"/>
      </w:pPr>
      <w:r>
        <w:t xml:space="preserve">address </w:t>
      </w:r>
      <w:r w:rsidR="0005746B">
        <w:t xml:space="preserve"> </w:t>
      </w:r>
      <w:r>
        <w:t>byte  "86 Hume Drive",0</w:t>
      </w:r>
    </w:p>
    <w:p w14:paraId="6E3E8AED" w14:textId="4E21F5DC" w:rsidR="00F26660" w:rsidRDefault="00F26660" w:rsidP="00153E65">
      <w:pPr>
        <w:pStyle w:val="NoSpacing"/>
        <w:shd w:val="clear" w:color="auto" w:fill="92D050"/>
      </w:pPr>
      <w:r>
        <w:t>country</w:t>
      </w:r>
      <w:r w:rsidR="0005746B">
        <w:t xml:space="preserve"> </w:t>
      </w:r>
      <w:r>
        <w:t xml:space="preserve"> byte  "Canada",0</w:t>
      </w:r>
    </w:p>
    <w:p w14:paraId="70649AFC" w14:textId="07E1C6A0" w:rsidR="00F26660" w:rsidRDefault="00F26660" w:rsidP="00153E65">
      <w:pPr>
        <w:pStyle w:val="NoSpacing"/>
        <w:shd w:val="clear" w:color="auto" w:fill="92D050"/>
      </w:pPr>
      <w:r>
        <w:t xml:space="preserve">city   </w:t>
      </w:r>
      <w:r w:rsidR="0005746B">
        <w:t xml:space="preserve">     </w:t>
      </w:r>
      <w:r>
        <w:t xml:space="preserve"> byte  "Cambridge",0</w:t>
      </w:r>
    </w:p>
    <w:p w14:paraId="5E9A9D2C" w14:textId="77777777" w:rsidR="00F26660" w:rsidRDefault="00F26660">
      <w:pPr>
        <w:rPr>
          <w:rFonts w:eastAsiaTheme="minorEastAsia"/>
        </w:rPr>
      </w:pPr>
      <w:r>
        <w:br w:type="page"/>
      </w:r>
    </w:p>
    <w:p w14:paraId="6C8C82EA" w14:textId="2AAADE58" w:rsidR="00F26660" w:rsidRDefault="00F26660" w:rsidP="00503874">
      <w:pPr>
        <w:pStyle w:val="Heading2"/>
        <w:rPr>
          <w:rFonts w:ascii="Cambria Math" w:hAnsi="Cambria Math" w:cs="Cambria Math"/>
          <w:lang w:val="en-CA"/>
        </w:rPr>
      </w:pPr>
      <w:r>
        <w:rPr>
          <w:lang w:val="en-CA"/>
        </w:rPr>
        <w:t>1</w:t>
      </w:r>
      <w:r w:rsidR="0005746B">
        <w:rPr>
          <w:lang w:val="en-CA"/>
        </w:rPr>
        <w:t>5</w:t>
      </w:r>
      <w:r>
        <w:rPr>
          <w:lang w:val="en-CA"/>
        </w:rPr>
        <w:t>.</w:t>
      </w:r>
      <w:r w:rsidR="000D1A4A">
        <w:rPr>
          <w:lang w:val="en-CA"/>
        </w:rPr>
        <w:t>3</w:t>
      </w:r>
      <w:r w:rsidR="00330E97">
        <w:rPr>
          <w:lang w:val="en-CA"/>
        </w:rPr>
        <w:t>_Example_WRD_</w:t>
      </w:r>
      <w:r>
        <w:rPr>
          <w:lang w:val="en-CA"/>
        </w:rPr>
        <w:t>Bitwise</w:t>
      </w:r>
      <w:r w:rsidR="00330E97">
        <w:rPr>
          <w:lang w:val="en-CA"/>
        </w:rPr>
        <w:t>_</w:t>
      </w:r>
      <w:r>
        <w:rPr>
          <w:lang w:val="en-CA"/>
        </w:rPr>
        <w:t>Decod</w:t>
      </w:r>
      <w:r w:rsidR="00330E97">
        <w:rPr>
          <w:lang w:val="en-CA"/>
        </w:rPr>
        <w:t>_</w:t>
      </w:r>
      <w:r>
        <w:rPr>
          <w:lang w:val="en-CA"/>
        </w:rPr>
        <w:t>and</w:t>
      </w:r>
      <w:r w:rsidR="00330E97">
        <w:rPr>
          <w:lang w:val="en-CA"/>
        </w:rPr>
        <w:t>_</w:t>
      </w:r>
      <w:r>
        <w:rPr>
          <w:lang w:val="en-CA"/>
        </w:rPr>
        <w:t>ENCOD</w:t>
      </w:r>
    </w:p>
    <w:p w14:paraId="6587345B" w14:textId="77777777" w:rsidR="00F26660" w:rsidRDefault="00F26660" w:rsidP="00503874">
      <w:pPr>
        <w:rPr>
          <w:lang w:val="en-CA"/>
        </w:rPr>
      </w:pPr>
      <w:r>
        <w:rPr>
          <w:lang w:val="en-CA"/>
        </w:rPr>
        <w:t>Note:</w:t>
      </w:r>
      <w:r w:rsidRPr="00532F93">
        <w:rPr>
          <w:lang w:val="en-CA"/>
        </w:rPr>
        <w:t xml:space="preserve"> </w:t>
      </w:r>
      <w:r>
        <w:rPr>
          <w:lang w:val="en-CA"/>
        </w:rPr>
        <w:t xml:space="preserve">|&lt;  Decode 0-31  Does not exist In P2 works for P1  </w:t>
      </w:r>
    </w:p>
    <w:p w14:paraId="0EF06FE3" w14:textId="2BFD52BD" w:rsidR="00F26660" w:rsidRDefault="00F26660" w:rsidP="00F26660">
      <w:pPr>
        <w:pStyle w:val="NoSpacing"/>
        <w:rPr>
          <w:lang w:val="en-CA"/>
        </w:rPr>
      </w:pPr>
      <w:r>
        <w:rPr>
          <w:lang w:val="en-CA"/>
        </w:rPr>
        <w:t xml:space="preserve">DECOD  create a binary bit set in accordance with bit number 0-31   </w:t>
      </w:r>
      <w:r w:rsidR="00CA1094">
        <w:rPr>
          <w:lang w:val="en-CA"/>
        </w:rPr>
        <w:t xml:space="preserve">     </w:t>
      </w:r>
      <w:r>
        <w:rPr>
          <w:lang w:val="en-CA"/>
        </w:rPr>
        <w:t xml:space="preserve">BinPattern = </w:t>
      </w:r>
      <w:r w:rsidRPr="00F10B12">
        <w:rPr>
          <w:b/>
          <w:lang w:val="en-CA"/>
        </w:rPr>
        <w:t>DECOD</w:t>
      </w:r>
      <w:r>
        <w:rPr>
          <w:lang w:val="en-CA"/>
        </w:rPr>
        <w:t xml:space="preserve"> PinNum</w:t>
      </w:r>
    </w:p>
    <w:p w14:paraId="39010F5D" w14:textId="77777777" w:rsidR="00F26660" w:rsidRPr="00532F93" w:rsidRDefault="00F26660" w:rsidP="00F26660">
      <w:pPr>
        <w:pStyle w:val="NoSpacing"/>
        <w:rPr>
          <w:lang w:val="en-CA"/>
        </w:rPr>
      </w:pPr>
      <w:r>
        <w:rPr>
          <w:lang w:val="en-CA"/>
        </w:rPr>
        <w:t>PinNum =31 BinPattern %10000000_00000000_00000000_00000000</w:t>
      </w:r>
    </w:p>
    <w:p w14:paraId="25C378A6" w14:textId="77777777" w:rsidR="00F26660" w:rsidRDefault="00F26660" w:rsidP="00F26660">
      <w:pPr>
        <w:pStyle w:val="NoSpacing"/>
        <w:rPr>
          <w:lang w:val="en-CA"/>
        </w:rPr>
      </w:pPr>
      <w:r>
        <w:rPr>
          <w:lang w:val="en-CA"/>
        </w:rPr>
        <w:t xml:space="preserve">ENCOD create a Decimal number of the highest bit set in a given number  PinNum = </w:t>
      </w:r>
      <w:r w:rsidRPr="00F10B12">
        <w:rPr>
          <w:b/>
          <w:lang w:val="en-CA"/>
        </w:rPr>
        <w:t>ENCOD</w:t>
      </w:r>
      <w:r>
        <w:rPr>
          <w:lang w:val="en-CA"/>
        </w:rPr>
        <w:t xml:space="preserve"> BinPattern</w:t>
      </w:r>
    </w:p>
    <w:p w14:paraId="56F83645" w14:textId="77777777" w:rsidR="00F26660" w:rsidRDefault="00F26660" w:rsidP="00F26660">
      <w:pPr>
        <w:pStyle w:val="NoSpacing"/>
        <w:rPr>
          <w:lang w:val="en-CA"/>
        </w:rPr>
      </w:pPr>
      <w:r>
        <w:rPr>
          <w:lang w:val="en-CA"/>
        </w:rPr>
        <w:t>BinPattern = %11111111_11111111_11111111_11111111 PinNum = 31</w:t>
      </w:r>
    </w:p>
    <w:p w14:paraId="0B46D73A" w14:textId="77777777" w:rsidR="00F26660" w:rsidRDefault="00F26660" w:rsidP="00F26660">
      <w:pPr>
        <w:pStyle w:val="NoSpacing"/>
        <w:rPr>
          <w:lang w:val="en-CA"/>
        </w:rPr>
      </w:pPr>
    </w:p>
    <w:p w14:paraId="3ABB3A78" w14:textId="77777777" w:rsidR="00A11F03" w:rsidRPr="00A11F03" w:rsidRDefault="00A11F03" w:rsidP="00A11F03">
      <w:pPr>
        <w:pStyle w:val="NoSpacing"/>
        <w:shd w:val="clear" w:color="auto" w:fill="FFE599" w:themeFill="accent4" w:themeFillTint="66"/>
        <w:rPr>
          <w:lang w:val="en-CA"/>
        </w:rPr>
      </w:pPr>
      <w:r w:rsidRPr="00A11F03">
        <w:rPr>
          <w:lang w:val="en-CA"/>
        </w:rPr>
        <w:t>{{15.3_Example_WRD_Decod_Encod}}</w:t>
      </w:r>
    </w:p>
    <w:p w14:paraId="3BBEE2DD" w14:textId="77777777" w:rsidR="00A11F03" w:rsidRPr="00A11F03" w:rsidRDefault="00A11F03" w:rsidP="00A11F03">
      <w:pPr>
        <w:pStyle w:val="NoSpacing"/>
        <w:shd w:val="clear" w:color="auto" w:fill="FFE599" w:themeFill="accent4" w:themeFillTint="66"/>
        <w:rPr>
          <w:lang w:val="en-CA"/>
        </w:rPr>
      </w:pPr>
      <w:r w:rsidRPr="00A11F03">
        <w:rPr>
          <w:lang w:val="en-CA"/>
        </w:rPr>
        <w:t>{{</w:t>
      </w:r>
    </w:p>
    <w:p w14:paraId="251206E3" w14:textId="77777777" w:rsidR="00A11F03" w:rsidRPr="00A11F03" w:rsidRDefault="00A11F03" w:rsidP="00A11F03">
      <w:pPr>
        <w:pStyle w:val="NoSpacing"/>
        <w:shd w:val="clear" w:color="auto" w:fill="FFE599" w:themeFill="accent4" w:themeFillTint="66"/>
        <w:rPr>
          <w:lang w:val="en-CA"/>
        </w:rPr>
      </w:pPr>
      <w:r w:rsidRPr="00A11F03">
        <w:rPr>
          <w:lang w:val="en-CA"/>
        </w:rPr>
        <w:t>DECOD  create a binary bit set in accordance with bit number 0-31        BinPattern = DECOD PinNum</w:t>
      </w:r>
    </w:p>
    <w:p w14:paraId="3F9EFAB2" w14:textId="77777777" w:rsidR="00A11F03" w:rsidRPr="00A11F03" w:rsidRDefault="00A11F03" w:rsidP="00A11F03">
      <w:pPr>
        <w:pStyle w:val="NoSpacing"/>
        <w:shd w:val="clear" w:color="auto" w:fill="FFE599" w:themeFill="accent4" w:themeFillTint="66"/>
        <w:rPr>
          <w:lang w:val="en-CA"/>
        </w:rPr>
      </w:pPr>
      <w:r w:rsidRPr="00A11F03">
        <w:rPr>
          <w:lang w:val="en-CA"/>
        </w:rPr>
        <w:t>PinNum =31 BinPattern %10000000_00000000_00000000_00000000</w:t>
      </w:r>
    </w:p>
    <w:p w14:paraId="51045C66" w14:textId="77777777" w:rsidR="00A11F03" w:rsidRPr="00A11F03" w:rsidRDefault="00A11F03" w:rsidP="00A11F03">
      <w:pPr>
        <w:pStyle w:val="NoSpacing"/>
        <w:shd w:val="clear" w:color="auto" w:fill="FFE599" w:themeFill="accent4" w:themeFillTint="66"/>
        <w:rPr>
          <w:lang w:val="en-CA"/>
        </w:rPr>
      </w:pPr>
    </w:p>
    <w:p w14:paraId="2F5997D0" w14:textId="77777777" w:rsidR="00A11F03" w:rsidRPr="00A11F03" w:rsidRDefault="00A11F03" w:rsidP="00A11F03">
      <w:pPr>
        <w:pStyle w:val="NoSpacing"/>
        <w:shd w:val="clear" w:color="auto" w:fill="FFE599" w:themeFill="accent4" w:themeFillTint="66"/>
        <w:rPr>
          <w:lang w:val="en-CA"/>
        </w:rPr>
      </w:pPr>
      <w:r w:rsidRPr="00A11F03">
        <w:rPr>
          <w:lang w:val="en-CA"/>
        </w:rPr>
        <w:t>ENCOD create a Decimal number of the highest bit set in a given number  PinNum = ENCOD BinPattern</w:t>
      </w:r>
    </w:p>
    <w:p w14:paraId="1B21C97A" w14:textId="77777777" w:rsidR="00A11F03" w:rsidRPr="00A11F03" w:rsidRDefault="00A11F03" w:rsidP="00A11F03">
      <w:pPr>
        <w:pStyle w:val="NoSpacing"/>
        <w:shd w:val="clear" w:color="auto" w:fill="FFE599" w:themeFill="accent4" w:themeFillTint="66"/>
        <w:rPr>
          <w:lang w:val="en-CA"/>
        </w:rPr>
      </w:pPr>
      <w:r w:rsidRPr="00A11F03">
        <w:rPr>
          <w:lang w:val="en-CA"/>
        </w:rPr>
        <w:t>BinPattern = %11111111_11111111_11111111_11111111 PinNum = 31</w:t>
      </w:r>
    </w:p>
    <w:p w14:paraId="7A3B08A9" w14:textId="77777777" w:rsidR="00A11F03" w:rsidRPr="00A11F03" w:rsidRDefault="00A11F03" w:rsidP="00A11F03">
      <w:pPr>
        <w:pStyle w:val="NoSpacing"/>
        <w:shd w:val="clear" w:color="auto" w:fill="FFE599" w:themeFill="accent4" w:themeFillTint="66"/>
        <w:rPr>
          <w:lang w:val="en-CA"/>
        </w:rPr>
      </w:pPr>
      <w:r w:rsidRPr="00A11F03">
        <w:rPr>
          <w:lang w:val="en-CA"/>
        </w:rPr>
        <w:t>}}</w:t>
      </w:r>
    </w:p>
    <w:p w14:paraId="45C83634" w14:textId="77777777" w:rsidR="00A11F03" w:rsidRPr="00A11F03" w:rsidRDefault="00A11F03" w:rsidP="00A11F03">
      <w:pPr>
        <w:pStyle w:val="NoSpacing"/>
        <w:shd w:val="clear" w:color="auto" w:fill="FFE599" w:themeFill="accent4" w:themeFillTint="66"/>
        <w:rPr>
          <w:lang w:val="en-CA"/>
        </w:rPr>
      </w:pPr>
      <w:r w:rsidRPr="00A11F03">
        <w:rPr>
          <w:lang w:val="en-CA"/>
        </w:rPr>
        <w:t>Con</w:t>
      </w:r>
    </w:p>
    <w:p w14:paraId="2CD437A4" w14:textId="77777777" w:rsidR="00A11F03" w:rsidRPr="00A11F03" w:rsidRDefault="00A11F03" w:rsidP="00A11F03">
      <w:pPr>
        <w:pStyle w:val="NoSpacing"/>
        <w:shd w:val="clear" w:color="auto" w:fill="FFE599" w:themeFill="accent4" w:themeFillTint="66"/>
        <w:rPr>
          <w:lang w:val="en-CA"/>
        </w:rPr>
      </w:pPr>
      <w:r w:rsidRPr="00A11F03">
        <w:rPr>
          <w:lang w:val="en-CA"/>
        </w:rPr>
        <w:t xml:space="preserve">  _clkfreq = 200_000_000</w:t>
      </w:r>
    </w:p>
    <w:p w14:paraId="646764BE" w14:textId="77777777" w:rsidR="00A11F03" w:rsidRPr="00A11F03" w:rsidRDefault="00A11F03" w:rsidP="00A11F03">
      <w:pPr>
        <w:pStyle w:val="NoSpacing"/>
        <w:shd w:val="clear" w:color="auto" w:fill="FFE599" w:themeFill="accent4" w:themeFillTint="66"/>
        <w:rPr>
          <w:lang w:val="en-CA"/>
        </w:rPr>
      </w:pPr>
      <w:r w:rsidRPr="00A11F03">
        <w:rPr>
          <w:lang w:val="en-CA"/>
        </w:rPr>
        <w:t>Con</w:t>
      </w:r>
    </w:p>
    <w:p w14:paraId="6D90C8E1" w14:textId="77777777" w:rsidR="00A11F03" w:rsidRPr="00A11F03" w:rsidRDefault="00A11F03" w:rsidP="00A11F03">
      <w:pPr>
        <w:pStyle w:val="NoSpacing"/>
        <w:shd w:val="clear" w:color="auto" w:fill="FFE599" w:themeFill="accent4" w:themeFillTint="66"/>
        <w:rPr>
          <w:lang w:val="en-CA"/>
        </w:rPr>
      </w:pPr>
      <w:r w:rsidRPr="00A11F03">
        <w:rPr>
          <w:lang w:val="en-CA"/>
        </w:rPr>
        <w:t>'------------------------------------------------------------------------------------------</w:t>
      </w:r>
    </w:p>
    <w:p w14:paraId="6677433E" w14:textId="77777777" w:rsidR="00A11F03" w:rsidRPr="00A11F03" w:rsidRDefault="00A11F03" w:rsidP="00A11F03">
      <w:pPr>
        <w:pStyle w:val="NoSpacing"/>
        <w:shd w:val="clear" w:color="auto" w:fill="FFE599" w:themeFill="accent4" w:themeFillTint="66"/>
        <w:rPr>
          <w:lang w:val="en-CA"/>
        </w:rPr>
      </w:pPr>
      <w:r w:rsidRPr="00A11F03">
        <w:rPr>
          <w:lang w:val="en-CA"/>
        </w:rPr>
        <w:t xml:space="preserve">   PinNum01     = 31                                   '%0001_1111</w:t>
      </w:r>
    </w:p>
    <w:p w14:paraId="085B83C2" w14:textId="77777777" w:rsidR="00A11F03" w:rsidRPr="00A11F03" w:rsidRDefault="00A11F03" w:rsidP="00A11F03">
      <w:pPr>
        <w:pStyle w:val="NoSpacing"/>
        <w:shd w:val="clear" w:color="auto" w:fill="FFE599" w:themeFill="accent4" w:themeFillTint="66"/>
        <w:rPr>
          <w:lang w:val="en-CA"/>
        </w:rPr>
      </w:pPr>
      <w:r w:rsidRPr="00A11F03">
        <w:rPr>
          <w:lang w:val="en-CA"/>
        </w:rPr>
        <w:t xml:space="preserve">   BitPattern01 = DECOD PinNum01                       '10000000_00000000_00000000_00000000</w:t>
      </w:r>
    </w:p>
    <w:p w14:paraId="39DA61F9" w14:textId="77777777" w:rsidR="00A11F03" w:rsidRPr="00A11F03" w:rsidRDefault="00A11F03" w:rsidP="00A11F03">
      <w:pPr>
        <w:pStyle w:val="NoSpacing"/>
        <w:shd w:val="clear" w:color="auto" w:fill="FFE599" w:themeFill="accent4" w:themeFillTint="66"/>
        <w:rPr>
          <w:lang w:val="en-CA"/>
        </w:rPr>
      </w:pPr>
      <w:r w:rsidRPr="00A11F03">
        <w:rPr>
          <w:lang w:val="en-CA"/>
        </w:rPr>
        <w:t>'------------------------------------------------------------------------------------------</w:t>
      </w:r>
    </w:p>
    <w:p w14:paraId="09ED65A7" w14:textId="77777777" w:rsidR="00A11F03" w:rsidRPr="00A11F03" w:rsidRDefault="00A11F03" w:rsidP="00A11F03">
      <w:pPr>
        <w:pStyle w:val="NoSpacing"/>
        <w:shd w:val="clear" w:color="auto" w:fill="FFE599" w:themeFill="accent4" w:themeFillTint="66"/>
        <w:rPr>
          <w:lang w:val="en-CA"/>
        </w:rPr>
      </w:pPr>
      <w:r w:rsidRPr="00A11F03">
        <w:rPr>
          <w:lang w:val="en-CA"/>
        </w:rPr>
        <w:t xml:space="preserve">   BitPattern02 = %11111111_11111111_11111111_11111111 '$FFFF_FFFF</w:t>
      </w:r>
    </w:p>
    <w:p w14:paraId="73616320" w14:textId="77777777" w:rsidR="00A11F03" w:rsidRPr="00A11F03" w:rsidRDefault="00A11F03" w:rsidP="00A11F03">
      <w:pPr>
        <w:pStyle w:val="NoSpacing"/>
        <w:shd w:val="clear" w:color="auto" w:fill="FFE599" w:themeFill="accent4" w:themeFillTint="66"/>
        <w:rPr>
          <w:lang w:val="en-CA"/>
        </w:rPr>
      </w:pPr>
      <w:r w:rsidRPr="00A11F03">
        <w:rPr>
          <w:lang w:val="en-CA"/>
        </w:rPr>
        <w:t xml:space="preserve">   PinNum02     = ENCOD BitPattern02                   '31</w:t>
      </w:r>
    </w:p>
    <w:p w14:paraId="7A24A9F3" w14:textId="77777777" w:rsidR="00A11F03" w:rsidRPr="00A11F03" w:rsidRDefault="00A11F03" w:rsidP="00A11F03">
      <w:pPr>
        <w:pStyle w:val="NoSpacing"/>
        <w:shd w:val="clear" w:color="auto" w:fill="FFE599" w:themeFill="accent4" w:themeFillTint="66"/>
        <w:rPr>
          <w:lang w:val="en-CA"/>
        </w:rPr>
      </w:pPr>
      <w:r w:rsidRPr="00A11F03">
        <w:rPr>
          <w:lang w:val="en-CA"/>
        </w:rPr>
        <w:t>'------------------------------------------------------------------------------------------</w:t>
      </w:r>
    </w:p>
    <w:p w14:paraId="6B98BBB2" w14:textId="77777777" w:rsidR="00A11F03" w:rsidRPr="00A11F03" w:rsidRDefault="00A11F03" w:rsidP="00A11F03">
      <w:pPr>
        <w:pStyle w:val="NoSpacing"/>
        <w:shd w:val="clear" w:color="auto" w:fill="F4B083" w:themeFill="accent2" w:themeFillTint="99"/>
        <w:rPr>
          <w:lang w:val="en-CA"/>
        </w:rPr>
      </w:pPr>
      <w:r w:rsidRPr="00A11F03">
        <w:rPr>
          <w:lang w:val="en-CA"/>
        </w:rPr>
        <w:t>Var</w:t>
      </w:r>
    </w:p>
    <w:p w14:paraId="5D659592" w14:textId="77777777" w:rsidR="00A11F03" w:rsidRPr="00A11F03" w:rsidRDefault="00A11F03" w:rsidP="00A11F03">
      <w:pPr>
        <w:pStyle w:val="NoSpacing"/>
        <w:shd w:val="clear" w:color="auto" w:fill="F4B083" w:themeFill="accent2" w:themeFillTint="99"/>
        <w:rPr>
          <w:lang w:val="en-CA"/>
        </w:rPr>
      </w:pPr>
      <w:r w:rsidRPr="00A11F03">
        <w:rPr>
          <w:lang w:val="en-CA"/>
        </w:rPr>
        <w:t xml:space="preserve">  Long VarPinNum01</w:t>
      </w:r>
    </w:p>
    <w:p w14:paraId="1D27F043" w14:textId="77777777" w:rsidR="00A11F03" w:rsidRPr="00A11F03" w:rsidRDefault="00A11F03" w:rsidP="00A11F03">
      <w:pPr>
        <w:pStyle w:val="NoSpacing"/>
        <w:shd w:val="clear" w:color="auto" w:fill="F4B083" w:themeFill="accent2" w:themeFillTint="99"/>
        <w:rPr>
          <w:lang w:val="en-CA"/>
        </w:rPr>
      </w:pPr>
      <w:r w:rsidRPr="00A11F03">
        <w:rPr>
          <w:lang w:val="en-CA"/>
        </w:rPr>
        <w:t xml:space="preserve">  Long VarBitPattern01</w:t>
      </w:r>
    </w:p>
    <w:p w14:paraId="2038F53C" w14:textId="77777777" w:rsidR="00A11F03" w:rsidRPr="00A11F03" w:rsidRDefault="00A11F03" w:rsidP="00A11F03">
      <w:pPr>
        <w:pStyle w:val="NoSpacing"/>
        <w:shd w:val="clear" w:color="auto" w:fill="F4B083" w:themeFill="accent2" w:themeFillTint="99"/>
        <w:rPr>
          <w:lang w:val="en-CA"/>
        </w:rPr>
      </w:pPr>
      <w:r w:rsidRPr="00A11F03">
        <w:rPr>
          <w:lang w:val="en-CA"/>
        </w:rPr>
        <w:t xml:space="preserve">  Long VarPinNum02</w:t>
      </w:r>
    </w:p>
    <w:p w14:paraId="4424CFCB" w14:textId="77777777" w:rsidR="00A11F03" w:rsidRPr="00A11F03" w:rsidRDefault="00A11F03" w:rsidP="00A11F03">
      <w:pPr>
        <w:pStyle w:val="NoSpacing"/>
        <w:shd w:val="clear" w:color="auto" w:fill="F4B083" w:themeFill="accent2" w:themeFillTint="99"/>
        <w:rPr>
          <w:lang w:val="en-CA"/>
        </w:rPr>
      </w:pPr>
      <w:r w:rsidRPr="00A11F03">
        <w:rPr>
          <w:lang w:val="en-CA"/>
        </w:rPr>
        <w:t xml:space="preserve">  Long VarBitPattern02</w:t>
      </w:r>
    </w:p>
    <w:p w14:paraId="53448625" w14:textId="77777777" w:rsidR="00A11F03" w:rsidRPr="00A11F03" w:rsidRDefault="00A11F03" w:rsidP="00A11F03">
      <w:pPr>
        <w:pStyle w:val="NoSpacing"/>
        <w:shd w:val="clear" w:color="auto" w:fill="BDD6EE" w:themeFill="accent1" w:themeFillTint="66"/>
        <w:rPr>
          <w:lang w:val="en-CA"/>
        </w:rPr>
      </w:pPr>
      <w:r w:rsidRPr="00A11F03">
        <w:rPr>
          <w:lang w:val="en-CA"/>
        </w:rPr>
        <w:t>Pub main()</w:t>
      </w:r>
    </w:p>
    <w:p w14:paraId="06DB2CC3" w14:textId="77777777" w:rsidR="00A11F03" w:rsidRPr="00A11F03" w:rsidRDefault="00A11F03" w:rsidP="00A11F03">
      <w:pPr>
        <w:pStyle w:val="NoSpacing"/>
        <w:shd w:val="clear" w:color="auto" w:fill="BDD6EE" w:themeFill="accent1" w:themeFillTint="66"/>
        <w:rPr>
          <w:lang w:val="en-CA"/>
        </w:rPr>
      </w:pPr>
    </w:p>
    <w:p w14:paraId="2150D6DC" w14:textId="77777777" w:rsidR="00A11F03" w:rsidRPr="00A11F03" w:rsidRDefault="00A11F03" w:rsidP="00A11F03">
      <w:pPr>
        <w:pStyle w:val="NoSpacing"/>
        <w:shd w:val="clear" w:color="auto" w:fill="BDD6EE" w:themeFill="accent1" w:themeFillTint="66"/>
        <w:rPr>
          <w:lang w:val="en-CA"/>
        </w:rPr>
      </w:pPr>
      <w:r w:rsidRPr="00A11F03">
        <w:rPr>
          <w:lang w:val="en-CA"/>
        </w:rPr>
        <w:t xml:space="preserve">     varPinNum01 :=31</w:t>
      </w:r>
    </w:p>
    <w:p w14:paraId="354F7B3B" w14:textId="77777777" w:rsidR="00A11F03" w:rsidRPr="00A11F03" w:rsidRDefault="00A11F03" w:rsidP="00A11F03">
      <w:pPr>
        <w:pStyle w:val="NoSpacing"/>
        <w:shd w:val="clear" w:color="auto" w:fill="BDD6EE" w:themeFill="accent1" w:themeFillTint="66"/>
        <w:rPr>
          <w:lang w:val="en-CA"/>
        </w:rPr>
      </w:pPr>
      <w:r w:rsidRPr="00A11F03">
        <w:rPr>
          <w:lang w:val="en-CA"/>
        </w:rPr>
        <w:t xml:space="preserve">     repeat 32</w:t>
      </w:r>
    </w:p>
    <w:p w14:paraId="453760F2" w14:textId="77777777" w:rsidR="00A11F03" w:rsidRPr="00A11F03" w:rsidRDefault="00A11F03" w:rsidP="00A11F03">
      <w:pPr>
        <w:pStyle w:val="NoSpacing"/>
        <w:shd w:val="clear" w:color="auto" w:fill="BDD6EE" w:themeFill="accent1" w:themeFillTint="66"/>
        <w:rPr>
          <w:lang w:val="en-CA"/>
        </w:rPr>
      </w:pPr>
      <w:r w:rsidRPr="00A11F03">
        <w:rPr>
          <w:lang w:val="en-CA"/>
        </w:rPr>
        <w:t xml:space="preserve">       varBitPattern01 := DECOD varPinNum01</w:t>
      </w:r>
    </w:p>
    <w:p w14:paraId="788F0DEF" w14:textId="77777777" w:rsidR="00A11F03" w:rsidRPr="00A11F03" w:rsidRDefault="00A11F03" w:rsidP="00A11F03">
      <w:pPr>
        <w:pStyle w:val="NoSpacing"/>
        <w:shd w:val="clear" w:color="auto" w:fill="BDD6EE" w:themeFill="accent1" w:themeFillTint="66"/>
        <w:rPr>
          <w:lang w:val="en-CA"/>
        </w:rPr>
      </w:pPr>
      <w:r w:rsidRPr="00A11F03">
        <w:rPr>
          <w:lang w:val="en-CA"/>
        </w:rPr>
        <w:t xml:space="preserve">       debug(UDEC(varPinNum01),UBIN(varBitPattern01))</w:t>
      </w:r>
    </w:p>
    <w:p w14:paraId="23168ADA" w14:textId="77777777" w:rsidR="00A11F03" w:rsidRPr="00A11F03" w:rsidRDefault="00A11F03" w:rsidP="00A11F03">
      <w:pPr>
        <w:pStyle w:val="NoSpacing"/>
        <w:shd w:val="clear" w:color="auto" w:fill="BDD6EE" w:themeFill="accent1" w:themeFillTint="66"/>
        <w:rPr>
          <w:lang w:val="en-CA"/>
        </w:rPr>
      </w:pPr>
      <w:r w:rsidRPr="00A11F03">
        <w:rPr>
          <w:lang w:val="en-CA"/>
        </w:rPr>
        <w:t xml:space="preserve">       varPinNum01 -= 1</w:t>
      </w:r>
    </w:p>
    <w:p w14:paraId="32D99EF1" w14:textId="77777777" w:rsidR="00A11F03" w:rsidRPr="00A11F03" w:rsidRDefault="00A11F03" w:rsidP="00A11F03">
      <w:pPr>
        <w:pStyle w:val="NoSpacing"/>
        <w:shd w:val="clear" w:color="auto" w:fill="BDD6EE" w:themeFill="accent1" w:themeFillTint="66"/>
        <w:rPr>
          <w:lang w:val="en-CA"/>
        </w:rPr>
      </w:pPr>
      <w:r w:rsidRPr="00A11F03">
        <w:rPr>
          <w:lang w:val="en-CA"/>
        </w:rPr>
        <w:t xml:space="preserve">       waitms(250)</w:t>
      </w:r>
    </w:p>
    <w:p w14:paraId="61B363E8" w14:textId="77777777" w:rsidR="00A11F03" w:rsidRPr="00A11F03" w:rsidRDefault="00A11F03" w:rsidP="00A11F03">
      <w:pPr>
        <w:pStyle w:val="NoSpacing"/>
        <w:shd w:val="clear" w:color="auto" w:fill="BDD6EE" w:themeFill="accent1" w:themeFillTint="66"/>
        <w:rPr>
          <w:lang w:val="en-CA"/>
        </w:rPr>
      </w:pPr>
    </w:p>
    <w:p w14:paraId="3A0CABC0" w14:textId="77777777" w:rsidR="00A11F03" w:rsidRPr="00A11F03" w:rsidRDefault="00A11F03" w:rsidP="00A11F03">
      <w:pPr>
        <w:pStyle w:val="NoSpacing"/>
        <w:shd w:val="clear" w:color="auto" w:fill="BDD6EE" w:themeFill="accent1" w:themeFillTint="66"/>
        <w:rPr>
          <w:lang w:val="en-CA"/>
        </w:rPr>
      </w:pPr>
      <w:r w:rsidRPr="00A11F03">
        <w:rPr>
          <w:lang w:val="en-CA"/>
        </w:rPr>
        <w:t xml:space="preserve">     varBitPattern02 := %00000000_00000000_00000000_00000001</w:t>
      </w:r>
    </w:p>
    <w:p w14:paraId="1325B0E1" w14:textId="77777777" w:rsidR="00A11F03" w:rsidRPr="00A11F03" w:rsidRDefault="00A11F03" w:rsidP="00A11F03">
      <w:pPr>
        <w:pStyle w:val="NoSpacing"/>
        <w:shd w:val="clear" w:color="auto" w:fill="BDD6EE" w:themeFill="accent1" w:themeFillTint="66"/>
        <w:rPr>
          <w:lang w:val="en-CA"/>
        </w:rPr>
      </w:pPr>
      <w:r w:rsidRPr="00A11F03">
        <w:rPr>
          <w:lang w:val="en-CA"/>
        </w:rPr>
        <w:t xml:space="preserve">     varPinNum02 := 31</w:t>
      </w:r>
    </w:p>
    <w:p w14:paraId="27FF7032" w14:textId="77777777" w:rsidR="00A11F03" w:rsidRPr="00A11F03" w:rsidRDefault="00A11F03" w:rsidP="00A11F03">
      <w:pPr>
        <w:pStyle w:val="NoSpacing"/>
        <w:shd w:val="clear" w:color="auto" w:fill="BDD6EE" w:themeFill="accent1" w:themeFillTint="66"/>
        <w:rPr>
          <w:lang w:val="en-CA"/>
        </w:rPr>
      </w:pPr>
      <w:r w:rsidRPr="00A11F03">
        <w:rPr>
          <w:lang w:val="en-CA"/>
        </w:rPr>
        <w:t xml:space="preserve">     repeat 32</w:t>
      </w:r>
    </w:p>
    <w:p w14:paraId="0D7FFA72" w14:textId="77777777" w:rsidR="00A11F03" w:rsidRPr="00A11F03" w:rsidRDefault="00A11F03" w:rsidP="00A11F03">
      <w:pPr>
        <w:pStyle w:val="NoSpacing"/>
        <w:shd w:val="clear" w:color="auto" w:fill="BDD6EE" w:themeFill="accent1" w:themeFillTint="66"/>
        <w:rPr>
          <w:lang w:val="en-CA"/>
        </w:rPr>
      </w:pPr>
      <w:r w:rsidRPr="00A11F03">
        <w:rPr>
          <w:lang w:val="en-CA"/>
        </w:rPr>
        <w:t xml:space="preserve">       varPinNum02 := ENCOD varBitPattern02</w:t>
      </w:r>
    </w:p>
    <w:p w14:paraId="01B79772" w14:textId="77777777" w:rsidR="00A11F03" w:rsidRPr="00A11F03" w:rsidRDefault="00A11F03" w:rsidP="00A11F03">
      <w:pPr>
        <w:pStyle w:val="NoSpacing"/>
        <w:shd w:val="clear" w:color="auto" w:fill="BDD6EE" w:themeFill="accent1" w:themeFillTint="66"/>
        <w:rPr>
          <w:lang w:val="en-CA"/>
        </w:rPr>
      </w:pPr>
      <w:r w:rsidRPr="00A11F03">
        <w:rPr>
          <w:lang w:val="en-CA"/>
        </w:rPr>
        <w:t xml:space="preserve">       debug(UDEC(varPinNum02),UBIN(varBitPattern02))</w:t>
      </w:r>
    </w:p>
    <w:p w14:paraId="7B39B472" w14:textId="77777777" w:rsidR="00A11F03" w:rsidRPr="00A11F03" w:rsidRDefault="00A11F03" w:rsidP="00A11F03">
      <w:pPr>
        <w:pStyle w:val="NoSpacing"/>
        <w:shd w:val="clear" w:color="auto" w:fill="BDD6EE" w:themeFill="accent1" w:themeFillTint="66"/>
        <w:rPr>
          <w:lang w:val="en-CA"/>
        </w:rPr>
      </w:pPr>
      <w:r w:rsidRPr="00A11F03">
        <w:rPr>
          <w:lang w:val="en-CA"/>
        </w:rPr>
        <w:t xml:space="preserve">       varBitPattern02 &lt;&lt;= 1</w:t>
      </w:r>
    </w:p>
    <w:p w14:paraId="6FCC76EB" w14:textId="77777777" w:rsidR="00A11F03" w:rsidRPr="00A11F03" w:rsidRDefault="00A11F03" w:rsidP="00A11F03">
      <w:pPr>
        <w:pStyle w:val="NoSpacing"/>
        <w:shd w:val="clear" w:color="auto" w:fill="BDD6EE" w:themeFill="accent1" w:themeFillTint="66"/>
        <w:rPr>
          <w:lang w:val="en-CA"/>
        </w:rPr>
      </w:pPr>
      <w:r w:rsidRPr="00A11F03">
        <w:rPr>
          <w:lang w:val="en-CA"/>
        </w:rPr>
        <w:t xml:space="preserve">       waitms(250)</w:t>
      </w:r>
    </w:p>
    <w:p w14:paraId="11FB0FBB" w14:textId="77777777" w:rsidR="00A11F03" w:rsidRPr="00A11F03" w:rsidRDefault="00A11F03" w:rsidP="00A11F03">
      <w:pPr>
        <w:pStyle w:val="NoSpacing"/>
        <w:shd w:val="clear" w:color="auto" w:fill="BDD6EE" w:themeFill="accent1" w:themeFillTint="66"/>
        <w:rPr>
          <w:lang w:val="en-CA"/>
        </w:rPr>
      </w:pPr>
    </w:p>
    <w:p w14:paraId="6797443C" w14:textId="77777777" w:rsidR="00A11F03" w:rsidRPr="00A11F03" w:rsidRDefault="00A11F03" w:rsidP="00A11F03">
      <w:pPr>
        <w:pStyle w:val="NoSpacing"/>
        <w:shd w:val="clear" w:color="auto" w:fill="BDD6EE" w:themeFill="accent1" w:themeFillTint="66"/>
        <w:rPr>
          <w:lang w:val="en-CA"/>
        </w:rPr>
      </w:pPr>
      <w:r w:rsidRPr="00A11F03">
        <w:rPr>
          <w:lang w:val="en-CA"/>
        </w:rPr>
        <w:t xml:space="preserve">     varBitPattern01 := %00000000_10101010_00000000_00000000</w:t>
      </w:r>
    </w:p>
    <w:p w14:paraId="3121A0B1" w14:textId="77777777" w:rsidR="00A11F03" w:rsidRPr="00A11F03" w:rsidRDefault="00A11F03" w:rsidP="00A11F03">
      <w:pPr>
        <w:pStyle w:val="NoSpacing"/>
        <w:shd w:val="clear" w:color="auto" w:fill="BDD6EE" w:themeFill="accent1" w:themeFillTint="66"/>
        <w:rPr>
          <w:lang w:val="en-CA"/>
        </w:rPr>
      </w:pPr>
      <w:r w:rsidRPr="00A11F03">
        <w:rPr>
          <w:lang w:val="en-CA"/>
        </w:rPr>
        <w:t xml:space="preserve">     varPinNum01 := ENCOD varBitPattern01</w:t>
      </w:r>
    </w:p>
    <w:p w14:paraId="7803ECE5" w14:textId="721E798B" w:rsidR="00A11F03" w:rsidRDefault="00A11F03" w:rsidP="00A11F03">
      <w:pPr>
        <w:pStyle w:val="NoSpacing"/>
        <w:shd w:val="clear" w:color="auto" w:fill="BDD6EE" w:themeFill="accent1" w:themeFillTint="66"/>
        <w:rPr>
          <w:lang w:val="en-CA"/>
        </w:rPr>
      </w:pPr>
      <w:r w:rsidRPr="00A11F03">
        <w:rPr>
          <w:lang w:val="en-CA"/>
        </w:rPr>
        <w:t xml:space="preserve">     debug(ubin(varBitPattern01),udec(varBitPattern01),ubin(varPinNum01),udec(varPinNum01))</w:t>
      </w:r>
    </w:p>
    <w:p w14:paraId="0A911EEF" w14:textId="77777777" w:rsidR="00670497" w:rsidRDefault="00670497">
      <w:pPr>
        <w:rPr>
          <w:lang w:val="en-CA"/>
        </w:rPr>
      </w:pPr>
    </w:p>
    <w:p w14:paraId="7C5C65BA" w14:textId="77777777" w:rsidR="00670497" w:rsidRDefault="00670497" w:rsidP="00503874">
      <w:pPr>
        <w:pStyle w:val="Heading2"/>
        <w:rPr>
          <w:lang w:val="en-CA"/>
        </w:rPr>
      </w:pPr>
      <w:r>
        <w:rPr>
          <w:lang w:val="en-CA"/>
        </w:rPr>
        <w:t>15.4_Example_WRD_##_Operator</w:t>
      </w:r>
    </w:p>
    <w:p w14:paraId="3FF006F5" w14:textId="77777777" w:rsidR="00670497" w:rsidRPr="00670497" w:rsidRDefault="00670497" w:rsidP="00670497">
      <w:pPr>
        <w:pStyle w:val="NoSpacing"/>
        <w:shd w:val="clear" w:color="auto" w:fill="FFD966" w:themeFill="accent4" w:themeFillTint="99"/>
        <w:rPr>
          <w:lang w:val="en-CA"/>
        </w:rPr>
      </w:pPr>
      <w:r w:rsidRPr="00670497">
        <w:rPr>
          <w:lang w:val="en-CA"/>
        </w:rPr>
        <w:t>{{</w:t>
      </w:r>
    </w:p>
    <w:p w14:paraId="7647C236" w14:textId="77777777" w:rsidR="00670497" w:rsidRPr="00670497" w:rsidRDefault="00670497" w:rsidP="00670497">
      <w:pPr>
        <w:pStyle w:val="NoSpacing"/>
        <w:shd w:val="clear" w:color="auto" w:fill="FFD966" w:themeFill="accent4" w:themeFillTint="99"/>
        <w:rPr>
          <w:lang w:val="en-CA"/>
        </w:rPr>
      </w:pPr>
      <w:r w:rsidRPr="00670497">
        <w:rPr>
          <w:lang w:val="en-CA"/>
        </w:rPr>
        <w:t xml:space="preserve"> 15.4_Example_WRD_##_Operation</w:t>
      </w:r>
    </w:p>
    <w:p w14:paraId="39F29052" w14:textId="77777777" w:rsidR="00670497" w:rsidRPr="00670497" w:rsidRDefault="00670497" w:rsidP="00670497">
      <w:pPr>
        <w:pStyle w:val="NoSpacing"/>
        <w:shd w:val="clear" w:color="auto" w:fill="FFD966" w:themeFill="accent4" w:themeFillTint="99"/>
        <w:rPr>
          <w:lang w:val="en-CA"/>
        </w:rPr>
      </w:pPr>
      <w:r w:rsidRPr="00670497">
        <w:rPr>
          <w:lang w:val="en-CA"/>
        </w:rPr>
        <w:t>Pr0 $1D8 Pr1 $1D9 Pr2 $1DA Pr3 $1DB Pr4 $1DC Pr5 $1DD Pr6 $1DE Pr7 $1DF</w:t>
      </w:r>
    </w:p>
    <w:p w14:paraId="299779A0" w14:textId="77777777" w:rsidR="00670497" w:rsidRPr="00670497" w:rsidRDefault="00670497" w:rsidP="00670497">
      <w:pPr>
        <w:pStyle w:val="NoSpacing"/>
        <w:shd w:val="clear" w:color="auto" w:fill="FFD966" w:themeFill="accent4" w:themeFillTint="99"/>
        <w:rPr>
          <w:lang w:val="en-CA"/>
        </w:rPr>
      </w:pPr>
      <w:r w:rsidRPr="00670497">
        <w:rPr>
          <w:lang w:val="en-CA"/>
        </w:rPr>
        <w:t>}}</w:t>
      </w:r>
    </w:p>
    <w:p w14:paraId="3321AED1" w14:textId="77777777" w:rsidR="00670497" w:rsidRPr="00670497" w:rsidRDefault="00670497" w:rsidP="00670497">
      <w:pPr>
        <w:pStyle w:val="NoSpacing"/>
        <w:shd w:val="clear" w:color="auto" w:fill="FFD966" w:themeFill="accent4" w:themeFillTint="99"/>
        <w:rPr>
          <w:lang w:val="en-CA"/>
        </w:rPr>
      </w:pPr>
      <w:r w:rsidRPr="00670497">
        <w:rPr>
          <w:lang w:val="en-CA"/>
        </w:rPr>
        <w:t>CON</w:t>
      </w:r>
    </w:p>
    <w:p w14:paraId="2E3C4A8A" w14:textId="77777777" w:rsidR="00670497" w:rsidRPr="00670497" w:rsidRDefault="00670497" w:rsidP="00670497">
      <w:pPr>
        <w:pStyle w:val="NoSpacing"/>
        <w:shd w:val="clear" w:color="auto" w:fill="FFD966" w:themeFill="accent4" w:themeFillTint="99"/>
        <w:rPr>
          <w:lang w:val="en-CA"/>
        </w:rPr>
      </w:pPr>
      <w:r w:rsidRPr="00670497">
        <w:rPr>
          <w:lang w:val="en-CA"/>
        </w:rPr>
        <w:t xml:space="preserve">  _clkfreq = 200_000_000                           ' system freq as a constant</w:t>
      </w:r>
    </w:p>
    <w:p w14:paraId="5A0455F7" w14:textId="77777777" w:rsidR="00670497" w:rsidRPr="00670497" w:rsidRDefault="00670497" w:rsidP="00670497">
      <w:pPr>
        <w:pStyle w:val="NoSpacing"/>
        <w:shd w:val="clear" w:color="auto" w:fill="FFD966" w:themeFill="accent4" w:themeFillTint="99"/>
        <w:rPr>
          <w:lang w:val="en-CA"/>
        </w:rPr>
      </w:pPr>
      <w:r w:rsidRPr="00670497">
        <w:rPr>
          <w:lang w:val="en-CA"/>
        </w:rPr>
        <w:t xml:space="preserve">  NumCon01 = $1DA</w:t>
      </w:r>
    </w:p>
    <w:p w14:paraId="2FDF2592" w14:textId="6056E847" w:rsidR="00670497" w:rsidRPr="00670497" w:rsidRDefault="00670497" w:rsidP="00670497">
      <w:pPr>
        <w:pStyle w:val="NoSpacing"/>
        <w:shd w:val="clear" w:color="auto" w:fill="FFD966" w:themeFill="accent4" w:themeFillTint="99"/>
        <w:rPr>
          <w:lang w:val="en-CA"/>
        </w:rPr>
      </w:pPr>
      <w:r w:rsidRPr="00670497">
        <w:rPr>
          <w:lang w:val="en-CA"/>
        </w:rPr>
        <w:t xml:space="preserve">  NumCon02 = $1DB</w:t>
      </w:r>
    </w:p>
    <w:p w14:paraId="1EB12F7A" w14:textId="77777777" w:rsidR="00670497" w:rsidRPr="00670497" w:rsidRDefault="00670497" w:rsidP="00670497">
      <w:pPr>
        <w:pStyle w:val="NoSpacing"/>
        <w:shd w:val="clear" w:color="auto" w:fill="9CC2E5" w:themeFill="accent1" w:themeFillTint="99"/>
        <w:rPr>
          <w:lang w:val="en-CA"/>
        </w:rPr>
      </w:pPr>
      <w:r w:rsidRPr="00670497">
        <w:rPr>
          <w:lang w:val="en-CA"/>
        </w:rPr>
        <w:t>PUB main()</w:t>
      </w:r>
    </w:p>
    <w:p w14:paraId="0B67F84A" w14:textId="77777777" w:rsidR="00670497" w:rsidRPr="00670497" w:rsidRDefault="00670497" w:rsidP="00670497">
      <w:pPr>
        <w:pStyle w:val="NoSpacing"/>
        <w:shd w:val="clear" w:color="auto" w:fill="9CC2E5" w:themeFill="accent1" w:themeFillTint="99"/>
        <w:rPr>
          <w:lang w:val="en-CA"/>
        </w:rPr>
      </w:pPr>
      <w:r w:rsidRPr="00670497">
        <w:rPr>
          <w:lang w:val="en-CA"/>
        </w:rPr>
        <w:t xml:space="preserve">    org</w:t>
      </w:r>
    </w:p>
    <w:p w14:paraId="2EACE8BB" w14:textId="0FCA5B8B" w:rsidR="00670497" w:rsidRPr="00670497" w:rsidRDefault="00670497" w:rsidP="00670497">
      <w:pPr>
        <w:pStyle w:val="NoSpacing"/>
        <w:shd w:val="clear" w:color="auto" w:fill="9CC2E5" w:themeFill="accent1" w:themeFillTint="99"/>
        <w:rPr>
          <w:lang w:val="en-CA"/>
        </w:rPr>
      </w:pPr>
      <w:r w:rsidRPr="00670497">
        <w:rPr>
          <w:lang w:val="en-CA"/>
        </w:rPr>
        <w:t xml:space="preserve">    mov Pr0,##NumCon01+NumCon02       'constant NumCon01 + NumCon02 is added imediate load to Pr0</w:t>
      </w:r>
    </w:p>
    <w:p w14:paraId="3A690A1A" w14:textId="77777777" w:rsidR="00670497" w:rsidRPr="00670497" w:rsidRDefault="00670497" w:rsidP="00670497">
      <w:pPr>
        <w:pStyle w:val="NoSpacing"/>
        <w:shd w:val="clear" w:color="auto" w:fill="9CC2E5" w:themeFill="accent1" w:themeFillTint="99"/>
        <w:rPr>
          <w:lang w:val="en-CA"/>
        </w:rPr>
      </w:pPr>
      <w:r w:rsidRPr="00670497">
        <w:rPr>
          <w:lang w:val="en-CA"/>
        </w:rPr>
        <w:t xml:space="preserve">    mov Pr1,##(NumCon01+NumCon02)     '#imediate stops a register reference load</w:t>
      </w:r>
    </w:p>
    <w:p w14:paraId="6AB55BD0" w14:textId="77777777" w:rsidR="00670497" w:rsidRPr="00670497" w:rsidRDefault="00670497" w:rsidP="00670497">
      <w:pPr>
        <w:pStyle w:val="NoSpacing"/>
        <w:shd w:val="clear" w:color="auto" w:fill="9CC2E5" w:themeFill="accent1" w:themeFillTint="99"/>
        <w:rPr>
          <w:lang w:val="en-CA"/>
        </w:rPr>
      </w:pPr>
      <w:r w:rsidRPr="00670497">
        <w:rPr>
          <w:lang w:val="en-CA"/>
        </w:rPr>
        <w:t xml:space="preserve">    mov Pr2,#$1DA</w:t>
      </w:r>
    </w:p>
    <w:p w14:paraId="4A9028A2" w14:textId="77777777" w:rsidR="00670497" w:rsidRPr="00670497" w:rsidRDefault="00670497" w:rsidP="00670497">
      <w:pPr>
        <w:pStyle w:val="NoSpacing"/>
        <w:shd w:val="clear" w:color="auto" w:fill="9CC2E5" w:themeFill="accent1" w:themeFillTint="99"/>
        <w:rPr>
          <w:lang w:val="en-CA"/>
        </w:rPr>
      </w:pPr>
      <w:r w:rsidRPr="00670497">
        <w:rPr>
          <w:lang w:val="en-CA"/>
        </w:rPr>
        <w:t xml:space="preserve">    mov Pr3,##Pr2</w:t>
      </w:r>
    </w:p>
    <w:p w14:paraId="1773A22D" w14:textId="77777777" w:rsidR="00670497" w:rsidRPr="00670497" w:rsidRDefault="00670497" w:rsidP="00670497">
      <w:pPr>
        <w:pStyle w:val="NoSpacing"/>
        <w:shd w:val="clear" w:color="auto" w:fill="9CC2E5" w:themeFill="accent1" w:themeFillTint="99"/>
        <w:rPr>
          <w:lang w:val="en-CA"/>
        </w:rPr>
      </w:pPr>
      <w:r w:rsidRPr="00670497">
        <w:rPr>
          <w:lang w:val="en-CA"/>
        </w:rPr>
        <w:t xml:space="preserve">    end</w:t>
      </w:r>
    </w:p>
    <w:p w14:paraId="0339AEE9" w14:textId="4A214B39" w:rsidR="00A11F03" w:rsidRDefault="00670497" w:rsidP="00670497">
      <w:pPr>
        <w:pStyle w:val="NoSpacing"/>
        <w:shd w:val="clear" w:color="auto" w:fill="9CC2E5" w:themeFill="accent1" w:themeFillTint="99"/>
        <w:rPr>
          <w:rFonts w:asciiTheme="majorHAnsi" w:eastAsiaTheme="majorEastAsia" w:hAnsiTheme="majorHAnsi" w:cstheme="majorBidi"/>
          <w:color w:val="2E74B5" w:themeColor="accent1" w:themeShade="BF"/>
          <w:sz w:val="32"/>
          <w:szCs w:val="32"/>
          <w:lang w:val="en-CA"/>
        </w:rPr>
      </w:pPr>
      <w:r w:rsidRPr="00670497">
        <w:rPr>
          <w:lang w:val="en-CA"/>
        </w:rPr>
        <w:t xml:space="preserve">    debug(udec(Pr0),udec(Pr1),uhex(Pr2),uhex(Pr3))</w:t>
      </w:r>
      <w:r w:rsidR="00A11F03">
        <w:rPr>
          <w:lang w:val="en-CA"/>
        </w:rPr>
        <w:br w:type="page"/>
      </w:r>
    </w:p>
    <w:p w14:paraId="6D60EA81" w14:textId="2AFB3C01" w:rsidR="00B2561F" w:rsidRDefault="00B2561F" w:rsidP="00503874">
      <w:pPr>
        <w:pStyle w:val="Heading1"/>
        <w:rPr>
          <w:lang w:val="en-CA"/>
        </w:rPr>
      </w:pPr>
      <w:r>
        <w:rPr>
          <w:lang w:val="en-CA"/>
        </w:rPr>
        <w:t>16.0) Method Pointer</w:t>
      </w:r>
    </w:p>
    <w:p w14:paraId="73EF7EFA" w14:textId="77777777" w:rsidR="008074FE" w:rsidRDefault="00303F1D" w:rsidP="00503874">
      <w:r>
        <w:t xml:space="preserve">Method pointers are LONG values which point to a method and are then used to call that method indirectly. To establish a method pointer, you can assign a long variable using "@" before the method name. </w:t>
      </w:r>
    </w:p>
    <w:p w14:paraId="38C50908" w14:textId="45E73C93" w:rsidR="00303F1D" w:rsidRDefault="00303F1D">
      <w:r w:rsidRPr="008074FE">
        <w:t>Note that there are no parentheses after the method name</w:t>
      </w:r>
      <w:r>
        <w:t xml:space="preserve">: </w:t>
      </w:r>
    </w:p>
    <w:p w14:paraId="433D2266" w14:textId="77777777" w:rsidR="00303F1D" w:rsidRDefault="00303F1D" w:rsidP="00652A6E">
      <w:pPr>
        <w:pStyle w:val="NoSpacing"/>
      </w:pPr>
      <w:r>
        <w:t xml:space="preserve">LongVar := @SomeMethod 'a method within the current object </w:t>
      </w:r>
    </w:p>
    <w:p w14:paraId="528FBB6F" w14:textId="71483CBA" w:rsidR="008522D4" w:rsidRDefault="00303F1D" w:rsidP="00652A6E">
      <w:pPr>
        <w:pStyle w:val="NoSpacing"/>
      </w:pPr>
      <w:r>
        <w:t>LongVar := @SomeObject.SomeMethod 'a method within a child object</w:t>
      </w:r>
    </w:p>
    <w:p w14:paraId="3E26C666" w14:textId="7B4EA075" w:rsidR="00303F1D" w:rsidRDefault="00303F1D" w:rsidP="00652A6E">
      <w:pPr>
        <w:pStyle w:val="NoSpacing"/>
      </w:pPr>
      <w:r>
        <w:t xml:space="preserve">LongVar := @SomeOject[index].SomeMethod 'a method within an indexed child object </w:t>
      </w:r>
    </w:p>
    <w:p w14:paraId="471D0D2C" w14:textId="77777777" w:rsidR="00652A6E" w:rsidRDefault="00652A6E" w:rsidP="00652A6E">
      <w:pPr>
        <w:pStyle w:val="NoSpacing"/>
      </w:pPr>
    </w:p>
    <w:p w14:paraId="2D2A3BB6" w14:textId="77777777" w:rsidR="008074FE" w:rsidRPr="00652A6E" w:rsidRDefault="00303F1D">
      <w:r w:rsidRPr="00652A6E">
        <w:t xml:space="preserve">Method pointers can be generated on-the-fly and passed as parameters: </w:t>
      </w:r>
    </w:p>
    <w:p w14:paraId="7BCC9982" w14:textId="4841928D" w:rsidR="008074FE" w:rsidRDefault="00303F1D">
      <w:r>
        <w:t xml:space="preserve">SetUpIO(@InMethod,@OutMethod) </w:t>
      </w:r>
    </w:p>
    <w:p w14:paraId="16A01879" w14:textId="77777777" w:rsidR="008074FE" w:rsidRPr="00652A6E" w:rsidRDefault="00303F1D">
      <w:r w:rsidRPr="00652A6E">
        <w:t>Method pointers are then used in the following ways to call methods:</w:t>
      </w:r>
    </w:p>
    <w:p w14:paraId="6562781E" w14:textId="77777777" w:rsidR="008074FE" w:rsidRDefault="00303F1D" w:rsidP="00652A6E">
      <w:pPr>
        <w:pStyle w:val="NoSpacing"/>
      </w:pPr>
      <w:r>
        <w:t xml:space="preserve"> LongVar() 'no parameters and no return values </w:t>
      </w:r>
    </w:p>
    <w:p w14:paraId="59BBC554" w14:textId="77777777" w:rsidR="008074FE" w:rsidRDefault="00303F1D" w:rsidP="00652A6E">
      <w:pPr>
        <w:pStyle w:val="NoSpacing"/>
      </w:pPr>
      <w:r>
        <w:t>LongVar(Par1, Par2) 'two parameters and no return values</w:t>
      </w:r>
    </w:p>
    <w:p w14:paraId="4CDEEED0" w14:textId="77777777" w:rsidR="008074FE" w:rsidRDefault="00303F1D" w:rsidP="00652A6E">
      <w:pPr>
        <w:pStyle w:val="NoSpacing"/>
      </w:pPr>
      <w:r>
        <w:t xml:space="preserve"> Var := LongVar():1 'no parameters and one return value</w:t>
      </w:r>
    </w:p>
    <w:p w14:paraId="057FF121" w14:textId="77777777" w:rsidR="008074FE" w:rsidRDefault="00303F1D" w:rsidP="00652A6E">
      <w:pPr>
        <w:pStyle w:val="NoSpacing"/>
      </w:pPr>
      <w:r>
        <w:t xml:space="preserve"> Var1,Var2 := LongVar(Par1):2 'one parameters and two return values </w:t>
      </w:r>
    </w:p>
    <w:p w14:paraId="23869AFE" w14:textId="77777777" w:rsidR="008074FE" w:rsidRDefault="00303F1D" w:rsidP="00652A6E">
      <w:pPr>
        <w:pStyle w:val="NoSpacing"/>
      </w:pPr>
      <w:r>
        <w:t xml:space="preserve">Var1,Var2 := POLXY(LongVar(Par1,Par2,Par3):2) 'three parameters and two return values </w:t>
      </w:r>
    </w:p>
    <w:p w14:paraId="334A6583" w14:textId="77777777" w:rsidR="00652A6E" w:rsidRDefault="00652A6E" w:rsidP="00652A6E">
      <w:pPr>
        <w:pStyle w:val="NoSpacing"/>
      </w:pPr>
    </w:p>
    <w:p w14:paraId="530BA1B4" w14:textId="0A2F1F35" w:rsidR="008074FE" w:rsidRDefault="00303F1D">
      <w:r>
        <w:t xml:space="preserve">There is </w:t>
      </w:r>
      <w:r w:rsidRPr="00653D9A">
        <w:rPr>
          <w:b/>
        </w:rPr>
        <w:t>no compile-time awareness</w:t>
      </w:r>
      <w:r>
        <w:t xml:space="preserve"> of how many parameters the method pointed to actually has. You need to code your method pointer usage such that </w:t>
      </w:r>
      <w:r w:rsidRPr="00653D9A">
        <w:rPr>
          <w:b/>
        </w:rPr>
        <w:t>you supply the proper number of parameters</w:t>
      </w:r>
      <w:r>
        <w:t xml:space="preserve"> and specify the </w:t>
      </w:r>
      <w:r w:rsidRPr="00653D9A">
        <w:rPr>
          <w:b/>
        </w:rPr>
        <w:t>proper number of return values after a ":"</w:t>
      </w:r>
      <w:r w:rsidR="00653D9A">
        <w:rPr>
          <w:b/>
        </w:rPr>
        <w:t xml:space="preserve"> </w:t>
      </w:r>
      <w:r>
        <w:t xml:space="preserve">, so that there is agreement with the method pointed to. </w:t>
      </w:r>
    </w:p>
    <w:p w14:paraId="3209C01C" w14:textId="0047491E" w:rsidR="008074FE" w:rsidRDefault="00303F1D">
      <w:r>
        <w:t xml:space="preserve">Method pointers can be passed through object hierarchies to enable direct calling of any method from anywhere. They can also be used to dynamically point to different methods which have the same numbers of parameters and return values. </w:t>
      </w:r>
    </w:p>
    <w:p w14:paraId="33436E36" w14:textId="77777777" w:rsidR="008074FE" w:rsidRPr="008074FE" w:rsidRDefault="00303F1D">
      <w:r w:rsidRPr="008074FE">
        <w:t xml:space="preserve">How Method Pointers Work </w:t>
      </w:r>
    </w:p>
    <w:p w14:paraId="2892FA93" w14:textId="77777777" w:rsidR="008074FE" w:rsidRDefault="00303F1D">
      <w:r>
        <w:t>An @method expression generates a 32-bit value which has two bit fields:</w:t>
      </w:r>
    </w:p>
    <w:p w14:paraId="0368D984" w14:textId="77777777" w:rsidR="008074FE" w:rsidRDefault="00303F1D">
      <w:r>
        <w:t xml:space="preserve"> [31..20] = Index of the method, relative to the method's object base. The index of the first method will be twice the number of objects instantiated</w:t>
      </w:r>
    </w:p>
    <w:p w14:paraId="454E96A6" w14:textId="77777777" w:rsidR="008074FE" w:rsidRDefault="00303F1D">
      <w:r>
        <w:t xml:space="preserve"> [19..0] = Address of the method's VAR base. The method's VAR base, in turn, contains the address of the method's object base.</w:t>
      </w:r>
    </w:p>
    <w:p w14:paraId="6BE8A8B2" w14:textId="77777777" w:rsidR="008074FE" w:rsidRDefault="00303F1D">
      <w:r>
        <w:t xml:space="preserve"> By putting the method's index and VAR base address together into the 32-bit value, and having the VAR base contain the method's object base address, a complete method pointer is established in a single long, which can be treated as any other variable.</w:t>
      </w:r>
    </w:p>
    <w:p w14:paraId="47496B28" w14:textId="58D02840" w:rsidR="00660853" w:rsidRDefault="00303F1D">
      <w:r>
        <w:t xml:space="preserve"> To accommodate method pointers, </w:t>
      </w:r>
      <w:r w:rsidRPr="00652A6E">
        <w:rPr>
          <w:b/>
        </w:rPr>
        <w:t>each object instance reserves the first long of its VAR space for the object base address.</w:t>
      </w:r>
      <w:r>
        <w:t xml:space="preserve"> When an @method expression executes, that first long is written with the object's base address.</w:t>
      </w:r>
    </w:p>
    <w:p w14:paraId="4CF37961" w14:textId="77777777" w:rsidR="00C5295A" w:rsidRDefault="00C5295A">
      <w:pPr>
        <w:rPr>
          <w:rFonts w:asciiTheme="majorHAnsi" w:eastAsiaTheme="majorEastAsia" w:hAnsiTheme="majorHAnsi" w:cstheme="majorBidi"/>
          <w:color w:val="1F4D78" w:themeColor="accent1" w:themeShade="7F"/>
          <w:sz w:val="24"/>
          <w:szCs w:val="24"/>
          <w:lang w:val="en-CA"/>
        </w:rPr>
      </w:pPr>
      <w:r>
        <w:rPr>
          <w:lang w:val="en-CA"/>
        </w:rPr>
        <w:br w:type="page"/>
      </w:r>
    </w:p>
    <w:p w14:paraId="5490F9E8" w14:textId="1484FD3B" w:rsidR="00303F1D" w:rsidRDefault="00660853" w:rsidP="00503874">
      <w:pPr>
        <w:pStyle w:val="Heading3"/>
        <w:rPr>
          <w:lang w:val="en-CA"/>
        </w:rPr>
      </w:pPr>
      <w:r>
        <w:rPr>
          <w:lang w:val="en-CA"/>
        </w:rPr>
        <w:t>1.6.0.1_Example_WRD_METHOD_POINTER</w:t>
      </w:r>
    </w:p>
    <w:p w14:paraId="5C1987F2" w14:textId="77777777" w:rsidR="00982866" w:rsidRPr="00982866" w:rsidRDefault="00982866" w:rsidP="00982866">
      <w:pPr>
        <w:pStyle w:val="NoSpacing"/>
        <w:shd w:val="clear" w:color="auto" w:fill="FFE599" w:themeFill="accent4" w:themeFillTint="66"/>
        <w:rPr>
          <w:lang w:val="en-CA"/>
        </w:rPr>
      </w:pPr>
      <w:r w:rsidRPr="00982866">
        <w:rPr>
          <w:lang w:val="en-CA"/>
        </w:rPr>
        <w:t>{{16.0.1_Example_WRD_METHOD_POINTER}}</w:t>
      </w:r>
    </w:p>
    <w:p w14:paraId="5A812827" w14:textId="77777777" w:rsidR="00982866" w:rsidRPr="00982866" w:rsidRDefault="00982866" w:rsidP="00982866">
      <w:pPr>
        <w:pStyle w:val="NoSpacing"/>
        <w:shd w:val="clear" w:color="auto" w:fill="FFE599" w:themeFill="accent4" w:themeFillTint="66"/>
        <w:rPr>
          <w:lang w:val="en-CA"/>
        </w:rPr>
      </w:pPr>
      <w:r w:rsidRPr="00982866">
        <w:rPr>
          <w:lang w:val="en-CA"/>
        </w:rPr>
        <w:t>{{</w:t>
      </w:r>
    </w:p>
    <w:p w14:paraId="27EE46D2" w14:textId="6907BF09" w:rsidR="00982866" w:rsidRPr="00982866" w:rsidRDefault="00982866" w:rsidP="00982866">
      <w:pPr>
        <w:pStyle w:val="NoSpacing"/>
        <w:shd w:val="clear" w:color="auto" w:fill="FFE599" w:themeFill="accent4" w:themeFillTint="66"/>
        <w:rPr>
          <w:lang w:val="en-CA"/>
        </w:rPr>
      </w:pPr>
      <w:r w:rsidRPr="00982866">
        <w:rPr>
          <w:lang w:val="en-CA"/>
        </w:rPr>
        <w:t xml:space="preserve">LongVar := @SomeMethod </w:t>
      </w:r>
      <w:r w:rsidR="00C5295A">
        <w:rPr>
          <w:lang w:val="en-CA"/>
        </w:rPr>
        <w:t xml:space="preserve">                                     </w:t>
      </w:r>
      <w:r w:rsidRPr="00982866">
        <w:rPr>
          <w:lang w:val="en-CA"/>
        </w:rPr>
        <w:t>'a method within the current object</w:t>
      </w:r>
    </w:p>
    <w:p w14:paraId="7B1FBA48" w14:textId="7A6753D3" w:rsidR="00982866" w:rsidRPr="00982866" w:rsidRDefault="00982866" w:rsidP="00982866">
      <w:pPr>
        <w:pStyle w:val="NoSpacing"/>
        <w:shd w:val="clear" w:color="auto" w:fill="FFE599" w:themeFill="accent4" w:themeFillTint="66"/>
        <w:rPr>
          <w:lang w:val="en-CA"/>
        </w:rPr>
      </w:pPr>
      <w:r w:rsidRPr="00982866">
        <w:rPr>
          <w:lang w:val="en-CA"/>
        </w:rPr>
        <w:t>LongVar := @SomeObject.SomeMethod</w:t>
      </w:r>
      <w:r w:rsidR="00C5295A">
        <w:rPr>
          <w:lang w:val="en-CA"/>
        </w:rPr>
        <w:t xml:space="preserve">              </w:t>
      </w:r>
      <w:r w:rsidRPr="00982866">
        <w:rPr>
          <w:lang w:val="en-CA"/>
        </w:rPr>
        <w:t xml:space="preserve"> 'a method within a child object</w:t>
      </w:r>
    </w:p>
    <w:p w14:paraId="0B3A4DC0" w14:textId="143618EF" w:rsidR="00982866" w:rsidRPr="00982866" w:rsidRDefault="00982866" w:rsidP="00982866">
      <w:pPr>
        <w:pStyle w:val="NoSpacing"/>
        <w:shd w:val="clear" w:color="auto" w:fill="FFE599" w:themeFill="accent4" w:themeFillTint="66"/>
        <w:rPr>
          <w:lang w:val="en-CA"/>
        </w:rPr>
      </w:pPr>
      <w:r w:rsidRPr="00982866">
        <w:rPr>
          <w:lang w:val="en-CA"/>
        </w:rPr>
        <w:t>LongVar := @SomeOject[index].SomeMethod</w:t>
      </w:r>
      <w:r w:rsidR="00C5295A">
        <w:rPr>
          <w:lang w:val="en-CA"/>
        </w:rPr>
        <w:t xml:space="preserve">   </w:t>
      </w:r>
      <w:r w:rsidRPr="00982866">
        <w:rPr>
          <w:lang w:val="en-CA"/>
        </w:rPr>
        <w:t xml:space="preserve"> 'a method within an indexed child object</w:t>
      </w:r>
    </w:p>
    <w:p w14:paraId="71D8546D" w14:textId="77777777" w:rsidR="00982866" w:rsidRPr="00982866" w:rsidRDefault="00982866" w:rsidP="00982866">
      <w:pPr>
        <w:pStyle w:val="NoSpacing"/>
        <w:shd w:val="clear" w:color="auto" w:fill="FFE599" w:themeFill="accent4" w:themeFillTint="66"/>
        <w:rPr>
          <w:lang w:val="en-CA"/>
        </w:rPr>
      </w:pPr>
      <w:r w:rsidRPr="00982866">
        <w:rPr>
          <w:lang w:val="en-CA"/>
        </w:rPr>
        <w:t>}}</w:t>
      </w:r>
    </w:p>
    <w:p w14:paraId="132BD1DC" w14:textId="77777777" w:rsidR="00982866" w:rsidRPr="00982866" w:rsidRDefault="00982866" w:rsidP="00982866">
      <w:pPr>
        <w:pStyle w:val="NoSpacing"/>
        <w:shd w:val="clear" w:color="auto" w:fill="FFE599" w:themeFill="accent4" w:themeFillTint="66"/>
        <w:rPr>
          <w:lang w:val="en-CA"/>
        </w:rPr>
      </w:pPr>
      <w:r w:rsidRPr="00982866">
        <w:rPr>
          <w:lang w:val="en-CA"/>
        </w:rPr>
        <w:t>con</w:t>
      </w:r>
    </w:p>
    <w:p w14:paraId="131EACEE" w14:textId="77777777" w:rsidR="00982866" w:rsidRPr="00982866" w:rsidRDefault="00982866" w:rsidP="00982866">
      <w:pPr>
        <w:pStyle w:val="NoSpacing"/>
        <w:shd w:val="clear" w:color="auto" w:fill="FFE599" w:themeFill="accent4" w:themeFillTint="66"/>
        <w:rPr>
          <w:lang w:val="en-CA"/>
        </w:rPr>
      </w:pPr>
      <w:r w:rsidRPr="00982866">
        <w:rPr>
          <w:lang w:val="en-CA"/>
        </w:rPr>
        <w:t xml:space="preserve">   _clkfreq = 200_000_000</w:t>
      </w:r>
    </w:p>
    <w:p w14:paraId="1ADCEF4B" w14:textId="77777777" w:rsidR="00982866" w:rsidRPr="00982866" w:rsidRDefault="00982866" w:rsidP="00982866">
      <w:pPr>
        <w:pStyle w:val="NoSpacing"/>
        <w:shd w:val="clear" w:color="auto" w:fill="F4B083" w:themeFill="accent2" w:themeFillTint="99"/>
        <w:rPr>
          <w:lang w:val="en-CA"/>
        </w:rPr>
      </w:pPr>
      <w:r w:rsidRPr="00982866">
        <w:rPr>
          <w:lang w:val="en-CA"/>
        </w:rPr>
        <w:t>var</w:t>
      </w:r>
    </w:p>
    <w:p w14:paraId="28D4D901" w14:textId="77777777" w:rsidR="00982866" w:rsidRPr="00982866" w:rsidRDefault="00982866" w:rsidP="00982866">
      <w:pPr>
        <w:pStyle w:val="NoSpacing"/>
        <w:shd w:val="clear" w:color="auto" w:fill="F4B083" w:themeFill="accent2" w:themeFillTint="99"/>
        <w:rPr>
          <w:lang w:val="en-CA"/>
        </w:rPr>
      </w:pPr>
      <w:r w:rsidRPr="00982866">
        <w:rPr>
          <w:lang w:val="en-CA"/>
        </w:rPr>
        <w:t>long testMethodPointer</w:t>
      </w:r>
    </w:p>
    <w:p w14:paraId="0895BD27" w14:textId="77777777" w:rsidR="00982866" w:rsidRPr="00982866" w:rsidRDefault="00982866" w:rsidP="00982866">
      <w:pPr>
        <w:pStyle w:val="NoSpacing"/>
        <w:shd w:val="clear" w:color="auto" w:fill="BDD6EE" w:themeFill="accent1" w:themeFillTint="66"/>
        <w:rPr>
          <w:lang w:val="en-CA"/>
        </w:rPr>
      </w:pPr>
      <w:r w:rsidRPr="00982866">
        <w:rPr>
          <w:lang w:val="en-CA"/>
        </w:rPr>
        <w:t>pub main()| byte Pin,long debugMsg1,long debugMsg2</w:t>
      </w:r>
    </w:p>
    <w:p w14:paraId="73864713" w14:textId="77777777" w:rsidR="00982866" w:rsidRPr="00982866" w:rsidRDefault="00982866" w:rsidP="00982866">
      <w:pPr>
        <w:pStyle w:val="NoSpacing"/>
        <w:shd w:val="clear" w:color="auto" w:fill="BDD6EE" w:themeFill="accent1" w:themeFillTint="66"/>
        <w:rPr>
          <w:lang w:val="en-CA"/>
        </w:rPr>
      </w:pPr>
      <w:r w:rsidRPr="00982866">
        <w:rPr>
          <w:lang w:val="en-CA"/>
        </w:rPr>
        <w:t xml:space="preserve">    Pin := 0</w:t>
      </w:r>
    </w:p>
    <w:p w14:paraId="01618FCE" w14:textId="77777777" w:rsidR="00982866" w:rsidRPr="00982866" w:rsidRDefault="00982866" w:rsidP="00982866">
      <w:pPr>
        <w:pStyle w:val="NoSpacing"/>
        <w:shd w:val="clear" w:color="auto" w:fill="BDD6EE" w:themeFill="accent1" w:themeFillTint="66"/>
        <w:rPr>
          <w:lang w:val="en-CA"/>
        </w:rPr>
      </w:pPr>
      <w:r w:rsidRPr="00982866">
        <w:rPr>
          <w:lang w:val="en-CA"/>
        </w:rPr>
        <w:t xml:space="preserve">    testMethodPointer := @OutMethodBlink</w:t>
      </w:r>
    </w:p>
    <w:p w14:paraId="16D67488" w14:textId="632DCB3E" w:rsidR="00982866" w:rsidRPr="00982866" w:rsidRDefault="00982866" w:rsidP="00982866">
      <w:pPr>
        <w:pStyle w:val="NoSpacing"/>
        <w:shd w:val="clear" w:color="auto" w:fill="BDD6EE" w:themeFill="accent1" w:themeFillTint="66"/>
        <w:rPr>
          <w:lang w:val="en-CA"/>
        </w:rPr>
      </w:pPr>
      <w:r w:rsidRPr="00982866">
        <w:rPr>
          <w:lang w:val="en-CA"/>
        </w:rPr>
        <w:t xml:space="preserve">    debugMsg1,debugMsg2 := testMethodPointer(Pin):2  </w:t>
      </w:r>
      <w:r>
        <w:rPr>
          <w:lang w:val="en-CA"/>
        </w:rPr>
        <w:t xml:space="preserve"> </w:t>
      </w:r>
      <w:r w:rsidRPr="00982866">
        <w:rPr>
          <w:lang w:val="en-CA"/>
        </w:rPr>
        <w:t xml:space="preserve">  'must declare number of return variables</w:t>
      </w:r>
    </w:p>
    <w:p w14:paraId="3C413CB4" w14:textId="56E9D218" w:rsidR="00982866" w:rsidRPr="00982866" w:rsidRDefault="00982866" w:rsidP="00982866">
      <w:pPr>
        <w:pStyle w:val="NoSpacing"/>
        <w:shd w:val="clear" w:color="auto" w:fill="BDD6EE" w:themeFill="accent1" w:themeFillTint="66"/>
        <w:rPr>
          <w:lang w:val="en-CA"/>
        </w:rPr>
      </w:pPr>
      <w:r w:rsidRPr="00982866">
        <w:rPr>
          <w:lang w:val="en-CA"/>
        </w:rPr>
        <w:t xml:space="preserve">    debug(zstr(debugMsg1),zstr(debugMsg2))             </w:t>
      </w:r>
      <w:r>
        <w:rPr>
          <w:lang w:val="en-CA"/>
        </w:rPr>
        <w:t xml:space="preserve">            </w:t>
      </w:r>
      <w:r w:rsidRPr="00982866">
        <w:rPr>
          <w:lang w:val="en-CA"/>
        </w:rPr>
        <w:t>'send messages</w:t>
      </w:r>
    </w:p>
    <w:p w14:paraId="2DC2ACAE" w14:textId="608D3EB8" w:rsidR="00982866" w:rsidRPr="00982866" w:rsidRDefault="00982866" w:rsidP="00982866">
      <w:pPr>
        <w:pStyle w:val="NoSpacing"/>
        <w:shd w:val="clear" w:color="auto" w:fill="BDD6EE" w:themeFill="accent1" w:themeFillTint="66"/>
        <w:rPr>
          <w:lang w:val="en-CA"/>
        </w:rPr>
      </w:pPr>
      <w:r w:rsidRPr="00982866">
        <w:rPr>
          <w:lang w:val="en-CA"/>
        </w:rPr>
        <w:t xml:space="preserve">    repeat                                         </w:t>
      </w:r>
      <w:r>
        <w:rPr>
          <w:lang w:val="en-CA"/>
        </w:rPr>
        <w:t xml:space="preserve">                                          </w:t>
      </w:r>
      <w:r w:rsidRPr="00982866">
        <w:rPr>
          <w:lang w:val="en-CA"/>
        </w:rPr>
        <w:t xml:space="preserve">   </w:t>
      </w:r>
      <w:r>
        <w:rPr>
          <w:lang w:val="en-CA"/>
        </w:rPr>
        <w:t xml:space="preserve">  </w:t>
      </w:r>
      <w:r w:rsidRPr="00982866">
        <w:rPr>
          <w:lang w:val="en-CA"/>
        </w:rPr>
        <w:t>'keep cog0 running</w:t>
      </w:r>
    </w:p>
    <w:p w14:paraId="206764EE" w14:textId="77777777" w:rsidR="00982866" w:rsidRPr="00982866" w:rsidRDefault="00982866" w:rsidP="00982866">
      <w:pPr>
        <w:pStyle w:val="NoSpacing"/>
        <w:shd w:val="clear" w:color="auto" w:fill="BDD6EE" w:themeFill="accent1" w:themeFillTint="66"/>
        <w:rPr>
          <w:lang w:val="en-CA"/>
        </w:rPr>
      </w:pPr>
      <w:r w:rsidRPr="00982866">
        <w:rPr>
          <w:lang w:val="en-CA"/>
        </w:rPr>
        <w:t>pub OutMethodBlink(Ppin):result1,result2</w:t>
      </w:r>
    </w:p>
    <w:p w14:paraId="3997D082" w14:textId="77777777" w:rsidR="00982866" w:rsidRPr="00982866" w:rsidRDefault="00982866" w:rsidP="00982866">
      <w:pPr>
        <w:pStyle w:val="NoSpacing"/>
        <w:shd w:val="clear" w:color="auto" w:fill="BDD6EE" w:themeFill="accent1" w:themeFillTint="66"/>
        <w:rPr>
          <w:lang w:val="en-CA"/>
        </w:rPr>
      </w:pPr>
      <w:r w:rsidRPr="00982866">
        <w:rPr>
          <w:lang w:val="en-CA"/>
        </w:rPr>
        <w:t xml:space="preserve">    pinhigh(Ppin)</w:t>
      </w:r>
    </w:p>
    <w:p w14:paraId="1026E119" w14:textId="77777777" w:rsidR="00982866" w:rsidRPr="00982866" w:rsidRDefault="00982866" w:rsidP="00982866">
      <w:pPr>
        <w:pStyle w:val="NoSpacing"/>
        <w:shd w:val="clear" w:color="auto" w:fill="BDD6EE" w:themeFill="accent1" w:themeFillTint="66"/>
        <w:rPr>
          <w:lang w:val="en-CA"/>
        </w:rPr>
      </w:pPr>
      <w:r w:rsidRPr="00982866">
        <w:rPr>
          <w:lang w:val="en-CA"/>
        </w:rPr>
        <w:t xml:space="preserve">    result1 := @msgON</w:t>
      </w:r>
    </w:p>
    <w:p w14:paraId="3E9635B4" w14:textId="77777777" w:rsidR="00982866" w:rsidRPr="00982866" w:rsidRDefault="00982866" w:rsidP="00982866">
      <w:pPr>
        <w:pStyle w:val="NoSpacing"/>
        <w:shd w:val="clear" w:color="auto" w:fill="BDD6EE" w:themeFill="accent1" w:themeFillTint="66"/>
        <w:rPr>
          <w:lang w:val="en-CA"/>
        </w:rPr>
      </w:pPr>
      <w:r w:rsidRPr="00982866">
        <w:rPr>
          <w:lang w:val="en-CA"/>
        </w:rPr>
        <w:t xml:space="preserve">    result2 := @msgReturn</w:t>
      </w:r>
    </w:p>
    <w:p w14:paraId="23970805" w14:textId="77777777" w:rsidR="00982866" w:rsidRPr="00982866" w:rsidRDefault="00982866" w:rsidP="00982866">
      <w:pPr>
        <w:pStyle w:val="NoSpacing"/>
        <w:shd w:val="clear" w:color="auto" w:fill="BDD6EE" w:themeFill="accent1" w:themeFillTint="66"/>
        <w:rPr>
          <w:lang w:val="en-CA"/>
        </w:rPr>
      </w:pPr>
      <w:r w:rsidRPr="00982866">
        <w:rPr>
          <w:lang w:val="en-CA"/>
        </w:rPr>
        <w:t xml:space="preserve">    waitms(500)</w:t>
      </w:r>
    </w:p>
    <w:p w14:paraId="741B622F" w14:textId="77777777" w:rsidR="00982866" w:rsidRPr="00982866" w:rsidRDefault="00982866" w:rsidP="00982866">
      <w:pPr>
        <w:pStyle w:val="NoSpacing"/>
        <w:shd w:val="clear" w:color="auto" w:fill="C5E0B3" w:themeFill="accent6" w:themeFillTint="66"/>
        <w:rPr>
          <w:lang w:val="en-CA"/>
        </w:rPr>
      </w:pPr>
      <w:r w:rsidRPr="00982866">
        <w:rPr>
          <w:lang w:val="en-CA"/>
        </w:rPr>
        <w:t>dat</w:t>
      </w:r>
    </w:p>
    <w:p w14:paraId="59929205" w14:textId="42E59B28" w:rsidR="00982866" w:rsidRPr="00982866" w:rsidRDefault="00982866" w:rsidP="00982866">
      <w:pPr>
        <w:pStyle w:val="NoSpacing"/>
        <w:shd w:val="clear" w:color="auto" w:fill="C5E0B3" w:themeFill="accent6" w:themeFillTint="66"/>
        <w:rPr>
          <w:lang w:val="en-CA"/>
        </w:rPr>
      </w:pPr>
      <w:r w:rsidRPr="00982866">
        <w:rPr>
          <w:lang w:val="en-CA"/>
        </w:rPr>
        <w:t xml:space="preserve">msgON     </w:t>
      </w:r>
      <w:r>
        <w:rPr>
          <w:lang w:val="en-CA"/>
        </w:rPr>
        <w:t xml:space="preserve">    </w:t>
      </w:r>
      <w:r w:rsidRPr="00982866">
        <w:rPr>
          <w:lang w:val="en-CA"/>
        </w:rPr>
        <w:t xml:space="preserve"> byte      "Pin is ON high ",0            </w:t>
      </w:r>
      <w:r>
        <w:rPr>
          <w:lang w:val="en-CA"/>
        </w:rPr>
        <w:t xml:space="preserve">              </w:t>
      </w:r>
      <w:r w:rsidRPr="00982866">
        <w:rPr>
          <w:lang w:val="en-CA"/>
        </w:rPr>
        <w:t xml:space="preserve">   </w:t>
      </w:r>
      <w:r>
        <w:rPr>
          <w:lang w:val="en-CA"/>
        </w:rPr>
        <w:t xml:space="preserve">       </w:t>
      </w:r>
      <w:r w:rsidRPr="00982866">
        <w:rPr>
          <w:lang w:val="en-CA"/>
        </w:rPr>
        <w:t xml:space="preserve"> 'zero terminated string</w:t>
      </w:r>
    </w:p>
    <w:p w14:paraId="3A2ADF6E" w14:textId="19CA4014" w:rsidR="00463610" w:rsidRPr="00660853" w:rsidRDefault="00982866" w:rsidP="00982866">
      <w:pPr>
        <w:pStyle w:val="NoSpacing"/>
        <w:shd w:val="clear" w:color="auto" w:fill="C5E0B3" w:themeFill="accent6" w:themeFillTint="66"/>
        <w:rPr>
          <w:lang w:val="en-CA"/>
        </w:rPr>
      </w:pPr>
      <w:r w:rsidRPr="00982866">
        <w:rPr>
          <w:lang w:val="en-CA"/>
        </w:rPr>
        <w:t xml:space="preserve">msgReturn </w:t>
      </w:r>
      <w:r>
        <w:rPr>
          <w:lang w:val="en-CA"/>
        </w:rPr>
        <w:t xml:space="preserve"> </w:t>
      </w:r>
      <w:r w:rsidRPr="00982866">
        <w:rPr>
          <w:lang w:val="en-CA"/>
        </w:rPr>
        <w:t xml:space="preserve"> byte      "OutMethodBlink Executed ",0      </w:t>
      </w:r>
      <w:r>
        <w:rPr>
          <w:lang w:val="en-CA"/>
        </w:rPr>
        <w:t xml:space="preserve">        </w:t>
      </w:r>
      <w:r w:rsidRPr="00982866">
        <w:rPr>
          <w:lang w:val="en-CA"/>
        </w:rPr>
        <w:t xml:space="preserve"> 'zero terminated string</w:t>
      </w:r>
    </w:p>
    <w:p w14:paraId="7F08ECD2" w14:textId="77777777" w:rsidR="00463610" w:rsidRDefault="00463610" w:rsidP="00503874"/>
    <w:p w14:paraId="5A20EBFF" w14:textId="77777777" w:rsidR="00AA2CFA" w:rsidRDefault="00AA2CFA" w:rsidP="00503874">
      <w:pPr>
        <w:pStyle w:val="Heading3"/>
      </w:pPr>
      <w:r>
        <w:t>16.0.2_Example_WRD_METHOD_POINTER_Object</w:t>
      </w:r>
    </w:p>
    <w:p w14:paraId="507E8207" w14:textId="77777777" w:rsidR="00AA2CFA" w:rsidRDefault="00AA2CFA" w:rsidP="00AA2CFA">
      <w:pPr>
        <w:pStyle w:val="NoSpacing"/>
        <w:shd w:val="clear" w:color="auto" w:fill="FFE599" w:themeFill="accent4" w:themeFillTint="66"/>
      </w:pPr>
      <w:r>
        <w:t>{{16.0.2_Example_WRD_METHOD_POINTER_Object}}</w:t>
      </w:r>
    </w:p>
    <w:p w14:paraId="204F313E" w14:textId="77777777" w:rsidR="00AA2CFA" w:rsidRDefault="00AA2CFA" w:rsidP="00AA2CFA">
      <w:pPr>
        <w:pStyle w:val="NoSpacing"/>
        <w:shd w:val="clear" w:color="auto" w:fill="FFE599" w:themeFill="accent4" w:themeFillTint="66"/>
      </w:pPr>
      <w:r>
        <w:t>{{</w:t>
      </w:r>
    </w:p>
    <w:p w14:paraId="1920E42E" w14:textId="77777777" w:rsidR="00AA2CFA" w:rsidRDefault="00AA2CFA" w:rsidP="00AA2CFA">
      <w:pPr>
        <w:pStyle w:val="NoSpacing"/>
        <w:shd w:val="clear" w:color="auto" w:fill="FFE599" w:themeFill="accent4" w:themeFillTint="66"/>
      </w:pPr>
      <w:r>
        <w:t>LongVar := @SomeMethod 'a method within the current object</w:t>
      </w:r>
    </w:p>
    <w:p w14:paraId="1DDE6539" w14:textId="77777777" w:rsidR="00AA2CFA" w:rsidRDefault="00AA2CFA" w:rsidP="00AA2CFA">
      <w:pPr>
        <w:pStyle w:val="NoSpacing"/>
        <w:shd w:val="clear" w:color="auto" w:fill="FFE599" w:themeFill="accent4" w:themeFillTint="66"/>
      </w:pPr>
      <w:r>
        <w:t>LongVar := @SomeObject.SomeMethod 'a method within a child object</w:t>
      </w:r>
    </w:p>
    <w:p w14:paraId="77DDEB22" w14:textId="77777777" w:rsidR="00AA2CFA" w:rsidRDefault="00AA2CFA" w:rsidP="00AA2CFA">
      <w:pPr>
        <w:pStyle w:val="NoSpacing"/>
        <w:shd w:val="clear" w:color="auto" w:fill="FFE599" w:themeFill="accent4" w:themeFillTint="66"/>
      </w:pPr>
      <w:r>
        <w:t>LongVar := @SomeOject[index].SomeMethod 'a method within an indexed child object</w:t>
      </w:r>
    </w:p>
    <w:p w14:paraId="68E1B5AE" w14:textId="77777777" w:rsidR="00AA2CFA" w:rsidRDefault="00AA2CFA" w:rsidP="00AA2CFA">
      <w:pPr>
        <w:pStyle w:val="NoSpacing"/>
        <w:shd w:val="clear" w:color="auto" w:fill="FFE599" w:themeFill="accent4" w:themeFillTint="66"/>
      </w:pPr>
      <w:r>
        <w:t>}}</w:t>
      </w:r>
    </w:p>
    <w:p w14:paraId="3603B492" w14:textId="77777777" w:rsidR="00AA2CFA" w:rsidRDefault="00AA2CFA" w:rsidP="00AA2CFA">
      <w:pPr>
        <w:pStyle w:val="NoSpacing"/>
        <w:shd w:val="clear" w:color="auto" w:fill="FFE599" w:themeFill="accent4" w:themeFillTint="66"/>
      </w:pPr>
      <w:r>
        <w:t>con</w:t>
      </w:r>
    </w:p>
    <w:p w14:paraId="47330F25" w14:textId="77777777" w:rsidR="00AA2CFA" w:rsidRDefault="00AA2CFA" w:rsidP="00AA2CFA">
      <w:pPr>
        <w:pStyle w:val="NoSpacing"/>
        <w:shd w:val="clear" w:color="auto" w:fill="FFE599" w:themeFill="accent4" w:themeFillTint="66"/>
      </w:pPr>
      <w:r>
        <w:t xml:space="preserve">   _clkfreq = 200_000_000</w:t>
      </w:r>
    </w:p>
    <w:p w14:paraId="0CD8CA92" w14:textId="77777777" w:rsidR="00AA2CFA" w:rsidRDefault="00AA2CFA" w:rsidP="00AA2CFA">
      <w:pPr>
        <w:pStyle w:val="NoSpacing"/>
        <w:shd w:val="clear" w:color="auto" w:fill="FF0000"/>
      </w:pPr>
      <w:r>
        <w:t>obj</w:t>
      </w:r>
    </w:p>
    <w:p w14:paraId="73E00B7E" w14:textId="77777777" w:rsidR="00AA2CFA" w:rsidRDefault="00AA2CFA" w:rsidP="00AA2CFA">
      <w:pPr>
        <w:pStyle w:val="NoSpacing"/>
        <w:shd w:val="clear" w:color="auto" w:fill="FF0000"/>
      </w:pPr>
      <w:r>
        <w:t xml:space="preserve">   methodPointer : "16.0.1_Example_WRD_METHOD_POINTER"         'define object to include</w:t>
      </w:r>
    </w:p>
    <w:p w14:paraId="7525D369" w14:textId="77777777" w:rsidR="00AA2CFA" w:rsidRDefault="00AA2CFA" w:rsidP="00AA2CFA">
      <w:pPr>
        <w:pStyle w:val="NoSpacing"/>
        <w:shd w:val="clear" w:color="auto" w:fill="F4B083" w:themeFill="accent2" w:themeFillTint="99"/>
      </w:pPr>
      <w:r>
        <w:t>var</w:t>
      </w:r>
    </w:p>
    <w:p w14:paraId="472C600D" w14:textId="77777777" w:rsidR="00AA2CFA" w:rsidRDefault="00AA2CFA" w:rsidP="00AA2CFA">
      <w:pPr>
        <w:pStyle w:val="NoSpacing"/>
        <w:shd w:val="clear" w:color="auto" w:fill="F4B083" w:themeFill="accent2" w:themeFillTint="99"/>
      </w:pPr>
      <w:r>
        <w:t xml:space="preserve">   long testMethodPointerInObject</w:t>
      </w:r>
    </w:p>
    <w:p w14:paraId="0C6DA4C6" w14:textId="77777777" w:rsidR="00AA2CFA" w:rsidRDefault="00AA2CFA" w:rsidP="00AA2CFA">
      <w:pPr>
        <w:pStyle w:val="NoSpacing"/>
        <w:shd w:val="clear" w:color="auto" w:fill="9CC2E5" w:themeFill="accent1" w:themeFillTint="99"/>
      </w:pPr>
      <w:r>
        <w:t>pub main()| byte Pin,long debugMsg1,long debugMsg2</w:t>
      </w:r>
    </w:p>
    <w:p w14:paraId="6556EF6F" w14:textId="77777777" w:rsidR="00AA2CFA" w:rsidRDefault="00AA2CFA" w:rsidP="00AA2CFA">
      <w:pPr>
        <w:pStyle w:val="NoSpacing"/>
        <w:shd w:val="clear" w:color="auto" w:fill="9CC2E5" w:themeFill="accent1" w:themeFillTint="99"/>
      </w:pPr>
      <w:r>
        <w:t xml:space="preserve">  Pin := 0                                                    'P0 led 1k</w:t>
      </w:r>
    </w:p>
    <w:p w14:paraId="532C554E" w14:textId="77777777" w:rsidR="00AA2CFA" w:rsidRDefault="00AA2CFA" w:rsidP="00AA2CFA">
      <w:pPr>
        <w:pStyle w:val="NoSpacing"/>
        <w:shd w:val="clear" w:color="auto" w:fill="9CC2E5" w:themeFill="accent1" w:themeFillTint="99"/>
      </w:pPr>
      <w:r>
        <w:t xml:space="preserve">  testMethodPointerInObject := @methodPointer.OutMethodBlink  'indirect object method pointer</w:t>
      </w:r>
    </w:p>
    <w:p w14:paraId="66D18553" w14:textId="71593B5E" w:rsidR="00AA2CFA" w:rsidRDefault="00AA2CFA" w:rsidP="00AA2CFA">
      <w:pPr>
        <w:pStyle w:val="NoSpacing"/>
        <w:shd w:val="clear" w:color="auto" w:fill="9CC2E5" w:themeFill="accent1" w:themeFillTint="99"/>
      </w:pPr>
      <w:r>
        <w:t xml:space="preserve">  debugMsg1,debugMsg2 := testMethodPointerInObject(Pin):2          'declare number of return variables</w:t>
      </w:r>
    </w:p>
    <w:p w14:paraId="0EF4A1E3" w14:textId="47FB52A1" w:rsidR="00AA2CFA" w:rsidRDefault="00AA2CFA" w:rsidP="00AA2CFA">
      <w:pPr>
        <w:pStyle w:val="NoSpacing"/>
        <w:shd w:val="clear" w:color="auto" w:fill="9CC2E5" w:themeFill="accent1" w:themeFillTint="99"/>
      </w:pPr>
      <w:r>
        <w:t xml:space="preserve">  debug(zstr(debugMsg1),zstr(debugMsg2))         </w:t>
      </w:r>
      <w:r w:rsidR="00C1598B">
        <w:t xml:space="preserve">                        </w:t>
      </w:r>
      <w:r>
        <w:t xml:space="preserve">            'send messages</w:t>
      </w:r>
    </w:p>
    <w:p w14:paraId="54A5B868" w14:textId="59F3480C" w:rsidR="00982866" w:rsidRDefault="00AA2CFA" w:rsidP="00AA2CFA">
      <w:pPr>
        <w:pStyle w:val="NoSpacing"/>
        <w:shd w:val="clear" w:color="auto" w:fill="9CC2E5" w:themeFill="accent1" w:themeFillTint="99"/>
        <w:rPr>
          <w:rFonts w:eastAsiaTheme="majorEastAsia"/>
        </w:rPr>
      </w:pPr>
      <w:r>
        <w:t xml:space="preserve">  repeat</w:t>
      </w:r>
      <w:r w:rsidR="00982866">
        <w:br w:type="page"/>
      </w:r>
    </w:p>
    <w:p w14:paraId="09D30B07" w14:textId="77777777" w:rsidR="003D16D9" w:rsidRDefault="003D16D9">
      <w:pPr>
        <w:pStyle w:val="Heading3"/>
      </w:pPr>
      <w:r>
        <w:t>16.0.3_Example_WRD_METHOD_POINTER_Object_Array</w:t>
      </w:r>
    </w:p>
    <w:p w14:paraId="31A9FB28" w14:textId="77777777" w:rsidR="003D16D9" w:rsidRDefault="003D16D9" w:rsidP="003D16D9">
      <w:pPr>
        <w:pStyle w:val="NoSpacing"/>
        <w:shd w:val="clear" w:color="auto" w:fill="FFE599" w:themeFill="accent4" w:themeFillTint="66"/>
      </w:pPr>
      <w:r>
        <w:t>{{16.0.3_Example_WRD_METHOD_POINTER_Object_Array}}</w:t>
      </w:r>
    </w:p>
    <w:p w14:paraId="61150066" w14:textId="77777777" w:rsidR="003D16D9" w:rsidRDefault="003D16D9" w:rsidP="003D16D9">
      <w:pPr>
        <w:pStyle w:val="NoSpacing"/>
        <w:shd w:val="clear" w:color="auto" w:fill="FFE599" w:themeFill="accent4" w:themeFillTint="66"/>
      </w:pPr>
      <w:r>
        <w:t>{{</w:t>
      </w:r>
    </w:p>
    <w:p w14:paraId="7DBD4535" w14:textId="77777777" w:rsidR="003D16D9" w:rsidRDefault="003D16D9" w:rsidP="003D16D9">
      <w:pPr>
        <w:pStyle w:val="NoSpacing"/>
        <w:shd w:val="clear" w:color="auto" w:fill="FFE599" w:themeFill="accent4" w:themeFillTint="66"/>
      </w:pPr>
      <w:r>
        <w:t>LongVar := @SomeMethod 'a method within the current object</w:t>
      </w:r>
    </w:p>
    <w:p w14:paraId="611501A1" w14:textId="77777777" w:rsidR="003D16D9" w:rsidRDefault="003D16D9" w:rsidP="003D16D9">
      <w:pPr>
        <w:pStyle w:val="NoSpacing"/>
        <w:shd w:val="clear" w:color="auto" w:fill="FFE599" w:themeFill="accent4" w:themeFillTint="66"/>
      </w:pPr>
      <w:r>
        <w:t>LongVar := @SomeObject.SomeMethod 'a method within a child object</w:t>
      </w:r>
    </w:p>
    <w:p w14:paraId="7DEC7598" w14:textId="77777777" w:rsidR="003D16D9" w:rsidRDefault="003D16D9" w:rsidP="003D16D9">
      <w:pPr>
        <w:pStyle w:val="NoSpacing"/>
        <w:shd w:val="clear" w:color="auto" w:fill="FFE599" w:themeFill="accent4" w:themeFillTint="66"/>
      </w:pPr>
      <w:r>
        <w:t>LongVar := @SomeOject[index].SomeMethod 'a method within an indexed child object</w:t>
      </w:r>
    </w:p>
    <w:p w14:paraId="73684EF0" w14:textId="77777777" w:rsidR="003D16D9" w:rsidRDefault="003D16D9" w:rsidP="003D16D9">
      <w:pPr>
        <w:pStyle w:val="NoSpacing"/>
        <w:shd w:val="clear" w:color="auto" w:fill="FFE599" w:themeFill="accent4" w:themeFillTint="66"/>
      </w:pPr>
      <w:r>
        <w:t>}}</w:t>
      </w:r>
    </w:p>
    <w:p w14:paraId="03A93DCF" w14:textId="77777777" w:rsidR="003D16D9" w:rsidRDefault="003D16D9" w:rsidP="003D16D9">
      <w:pPr>
        <w:pStyle w:val="NoSpacing"/>
        <w:shd w:val="clear" w:color="auto" w:fill="FFE599" w:themeFill="accent4" w:themeFillTint="66"/>
      </w:pPr>
      <w:r>
        <w:t>con</w:t>
      </w:r>
    </w:p>
    <w:p w14:paraId="0EB4E1FA" w14:textId="77777777" w:rsidR="003D16D9" w:rsidRDefault="003D16D9" w:rsidP="003D16D9">
      <w:pPr>
        <w:pStyle w:val="NoSpacing"/>
        <w:shd w:val="clear" w:color="auto" w:fill="FFE599" w:themeFill="accent4" w:themeFillTint="66"/>
      </w:pPr>
      <w:r>
        <w:t xml:space="preserve">   _clkfreq = 200_000_000</w:t>
      </w:r>
    </w:p>
    <w:p w14:paraId="4C4DFB00" w14:textId="77777777" w:rsidR="003D16D9" w:rsidRDefault="003D16D9" w:rsidP="003D16D9">
      <w:pPr>
        <w:pStyle w:val="NoSpacing"/>
        <w:shd w:val="clear" w:color="auto" w:fill="FF0000"/>
      </w:pPr>
      <w:r>
        <w:t>obj</w:t>
      </w:r>
    </w:p>
    <w:p w14:paraId="66A31E44" w14:textId="77777777" w:rsidR="003D16D9" w:rsidRDefault="003D16D9" w:rsidP="003D16D9">
      <w:pPr>
        <w:pStyle w:val="NoSpacing"/>
        <w:shd w:val="clear" w:color="auto" w:fill="FF0000"/>
      </w:pPr>
      <w:r>
        <w:t xml:space="preserve">   methodPointer[4] : "16.0.1_Example_WRD_METHOD_POINTER"         'define object to include</w:t>
      </w:r>
    </w:p>
    <w:p w14:paraId="1ACD0CCB" w14:textId="77777777" w:rsidR="003D16D9" w:rsidRDefault="003D16D9" w:rsidP="003D16D9">
      <w:pPr>
        <w:pStyle w:val="NoSpacing"/>
        <w:shd w:val="clear" w:color="auto" w:fill="F4B083" w:themeFill="accent2" w:themeFillTint="99"/>
      </w:pPr>
      <w:r>
        <w:t>var</w:t>
      </w:r>
    </w:p>
    <w:p w14:paraId="47708569" w14:textId="77777777" w:rsidR="003D16D9" w:rsidRDefault="003D16D9" w:rsidP="003D16D9">
      <w:pPr>
        <w:pStyle w:val="NoSpacing"/>
        <w:shd w:val="clear" w:color="auto" w:fill="F4B083" w:themeFill="accent2" w:themeFillTint="99"/>
      </w:pPr>
      <w:r>
        <w:t xml:space="preserve">   long testMethodPointerInObject</w:t>
      </w:r>
    </w:p>
    <w:p w14:paraId="42BAF9CA" w14:textId="77777777" w:rsidR="003D16D9" w:rsidRDefault="003D16D9" w:rsidP="003D16D9">
      <w:pPr>
        <w:pStyle w:val="NoSpacing"/>
        <w:shd w:val="clear" w:color="auto" w:fill="BDD6EE" w:themeFill="accent1" w:themeFillTint="66"/>
      </w:pPr>
      <w:r>
        <w:t>pub main()| byte Pin,long debugMsg1,long debugMsg2</w:t>
      </w:r>
    </w:p>
    <w:p w14:paraId="1A0DA2C3" w14:textId="77777777" w:rsidR="003D16D9" w:rsidRDefault="003D16D9" w:rsidP="003D16D9">
      <w:pPr>
        <w:pStyle w:val="NoSpacing"/>
        <w:shd w:val="clear" w:color="auto" w:fill="BDD6EE" w:themeFill="accent1" w:themeFillTint="66"/>
      </w:pPr>
      <w:r>
        <w:t xml:space="preserve">  Pin := 0                                                          'P0 led 1k</w:t>
      </w:r>
    </w:p>
    <w:p w14:paraId="1829C74B" w14:textId="77777777" w:rsidR="003D16D9" w:rsidRDefault="003D16D9" w:rsidP="003D16D9">
      <w:pPr>
        <w:pStyle w:val="NoSpacing"/>
        <w:shd w:val="clear" w:color="auto" w:fill="BDD6EE" w:themeFill="accent1" w:themeFillTint="66"/>
      </w:pPr>
      <w:r>
        <w:t xml:space="preserve">  testMethodPointerInObject := @methodPointer[0].OutMethodBlink     'indirect object method pointer</w:t>
      </w:r>
    </w:p>
    <w:p w14:paraId="15CF416B" w14:textId="541582D7" w:rsidR="003D16D9" w:rsidRDefault="003D16D9" w:rsidP="003D16D9">
      <w:pPr>
        <w:pStyle w:val="NoSpacing"/>
        <w:shd w:val="clear" w:color="auto" w:fill="BDD6EE" w:themeFill="accent1" w:themeFillTint="66"/>
      </w:pPr>
      <w:r>
        <w:t xml:space="preserve">  debugMsg1,debugMsg2 := testMethodPointerInObject(Pin):2            'declare number of return variables</w:t>
      </w:r>
    </w:p>
    <w:p w14:paraId="4B0D700D" w14:textId="58494F51" w:rsidR="003D16D9" w:rsidRDefault="003D16D9" w:rsidP="003D16D9">
      <w:pPr>
        <w:pStyle w:val="NoSpacing"/>
        <w:shd w:val="clear" w:color="auto" w:fill="BDD6EE" w:themeFill="accent1" w:themeFillTint="66"/>
      </w:pPr>
      <w:r>
        <w:t xml:space="preserve">  debug(udec(Pin),zstr(debugMsg1),zstr(debugMsg2))                             'send messages</w:t>
      </w:r>
    </w:p>
    <w:p w14:paraId="5D9075D1" w14:textId="1E0F74F7" w:rsidR="003D16D9" w:rsidRDefault="003D16D9" w:rsidP="003D16D9">
      <w:pPr>
        <w:pStyle w:val="NoSpacing"/>
        <w:shd w:val="clear" w:color="auto" w:fill="BDD6EE" w:themeFill="accent1" w:themeFillTint="66"/>
      </w:pPr>
      <w:r>
        <w:t xml:space="preserve">  Pin := 1                                                          'P1 led 1k</w:t>
      </w:r>
    </w:p>
    <w:p w14:paraId="0A04BDA1" w14:textId="77777777" w:rsidR="003D16D9" w:rsidRDefault="003D16D9" w:rsidP="003D16D9">
      <w:pPr>
        <w:pStyle w:val="NoSpacing"/>
        <w:shd w:val="clear" w:color="auto" w:fill="BDD6EE" w:themeFill="accent1" w:themeFillTint="66"/>
      </w:pPr>
      <w:r>
        <w:t xml:space="preserve">  testMethodPointerInObject := @methodPointer[1].OutMethodBlink     'indirect object method pointer</w:t>
      </w:r>
    </w:p>
    <w:p w14:paraId="72EB6FC6" w14:textId="0A6174F7" w:rsidR="003D16D9" w:rsidRDefault="003D16D9" w:rsidP="003D16D9">
      <w:pPr>
        <w:pStyle w:val="NoSpacing"/>
        <w:shd w:val="clear" w:color="auto" w:fill="BDD6EE" w:themeFill="accent1" w:themeFillTint="66"/>
      </w:pPr>
      <w:r>
        <w:t xml:space="preserve">  debugMsg1,debugMsg2 := testMethodPointerInObject(Pin):2           'declare number of return variables</w:t>
      </w:r>
    </w:p>
    <w:p w14:paraId="4D2BF82A" w14:textId="57D0E073" w:rsidR="003D16D9" w:rsidRDefault="003D16D9" w:rsidP="003D16D9">
      <w:pPr>
        <w:pStyle w:val="NoSpacing"/>
        <w:shd w:val="clear" w:color="auto" w:fill="BDD6EE" w:themeFill="accent1" w:themeFillTint="66"/>
      </w:pPr>
      <w:r>
        <w:t xml:space="preserve">  debug(udec(Pin),zstr(debugMsg1),zstr(debugMsg2))                            'send messages</w:t>
      </w:r>
    </w:p>
    <w:p w14:paraId="2ADC3934" w14:textId="6C0BB250" w:rsidR="003D16D9" w:rsidRDefault="003D16D9" w:rsidP="003D16D9">
      <w:pPr>
        <w:pStyle w:val="NoSpacing"/>
        <w:shd w:val="clear" w:color="auto" w:fill="BDD6EE" w:themeFill="accent1" w:themeFillTint="66"/>
      </w:pPr>
      <w:r>
        <w:t xml:space="preserve">  Pin := 2                                                          'P2 led 1k</w:t>
      </w:r>
    </w:p>
    <w:p w14:paraId="5D8B407A" w14:textId="77777777" w:rsidR="003D16D9" w:rsidRDefault="003D16D9" w:rsidP="003D16D9">
      <w:pPr>
        <w:pStyle w:val="NoSpacing"/>
        <w:shd w:val="clear" w:color="auto" w:fill="BDD6EE" w:themeFill="accent1" w:themeFillTint="66"/>
      </w:pPr>
      <w:r>
        <w:t xml:space="preserve">  testMethodPointerInObject := @methodPointer[2].OutMethodBlink     'indirect object method pointer</w:t>
      </w:r>
    </w:p>
    <w:p w14:paraId="42357830" w14:textId="4D2094D2" w:rsidR="003D16D9" w:rsidRDefault="003D16D9" w:rsidP="003D16D9">
      <w:pPr>
        <w:pStyle w:val="NoSpacing"/>
        <w:shd w:val="clear" w:color="auto" w:fill="BDD6EE" w:themeFill="accent1" w:themeFillTint="66"/>
      </w:pPr>
      <w:r>
        <w:t xml:space="preserve">  debugMsg1,debugMsg2 := testMethodPointerInObject(Pin):2           'declare number of return variables</w:t>
      </w:r>
    </w:p>
    <w:p w14:paraId="1850AA8C" w14:textId="75FA07AA" w:rsidR="003D16D9" w:rsidRDefault="003D16D9" w:rsidP="003D16D9">
      <w:pPr>
        <w:pStyle w:val="NoSpacing"/>
        <w:shd w:val="clear" w:color="auto" w:fill="BDD6EE" w:themeFill="accent1" w:themeFillTint="66"/>
      </w:pPr>
      <w:r>
        <w:t xml:space="preserve">  debug(udec(Pin),zstr(debugMsg1),zstr(debugMsg2))                            'send messages</w:t>
      </w:r>
    </w:p>
    <w:p w14:paraId="157818D4" w14:textId="69AB7FEB" w:rsidR="003D16D9" w:rsidRDefault="003D16D9" w:rsidP="003D16D9">
      <w:pPr>
        <w:pStyle w:val="NoSpacing"/>
        <w:shd w:val="clear" w:color="auto" w:fill="BDD6EE" w:themeFill="accent1" w:themeFillTint="66"/>
        <w:rPr>
          <w:rFonts w:eastAsiaTheme="majorEastAsia"/>
          <w:color w:val="2E74B5" w:themeColor="accent1" w:themeShade="BF"/>
        </w:rPr>
      </w:pPr>
      <w:r>
        <w:t xml:space="preserve">  repeat</w:t>
      </w:r>
      <w:r>
        <w:br w:type="page"/>
      </w:r>
    </w:p>
    <w:p w14:paraId="45E17A28" w14:textId="28851B61" w:rsidR="00B2561F" w:rsidRPr="00B2561F" w:rsidRDefault="00B2561F" w:rsidP="00503874">
      <w:pPr>
        <w:pStyle w:val="Heading2"/>
      </w:pPr>
      <w:r w:rsidRPr="00B2561F">
        <w:t>16.1) SEND</w:t>
      </w:r>
    </w:p>
    <w:p w14:paraId="76183A67" w14:textId="77777777" w:rsidR="00B2561F" w:rsidRPr="00B2561F" w:rsidRDefault="00B2561F" w:rsidP="00503874">
      <w:pPr>
        <w:pStyle w:val="NormalWeb"/>
      </w:pPr>
      <w:r w:rsidRPr="00B2561F">
        <w:t>SEND is a special method pointer which is inherited from the calling method and, in turn, conveyed to all called methods. It's purpose is to provide an efficient output mechanism for data.</w:t>
      </w:r>
    </w:p>
    <w:p w14:paraId="1A857483" w14:textId="77777777" w:rsidR="00B2561F" w:rsidRDefault="00B2561F">
      <w:pPr>
        <w:pStyle w:val="NormalWeb"/>
      </w:pPr>
      <w:r w:rsidRPr="00B2561F">
        <w:t>SEND can be assigned like a method pointer, but it must point to a method which takes one parameter and has no return values:</w:t>
      </w:r>
    </w:p>
    <w:p w14:paraId="4F1E50CD" w14:textId="77777777" w:rsidR="00B177F8" w:rsidRPr="00B2561F" w:rsidRDefault="00B177F8">
      <w:pPr>
        <w:pStyle w:val="NormalWeb"/>
      </w:pPr>
    </w:p>
    <w:p w14:paraId="0CD37912" w14:textId="77777777" w:rsidR="00B2561F" w:rsidRPr="00B2561F" w:rsidRDefault="00B2561F">
      <w:pPr>
        <w:pStyle w:val="NormalWeb"/>
      </w:pPr>
      <w:r w:rsidRPr="00B2561F">
        <w:t>SEND := @OutMethod</w:t>
      </w:r>
    </w:p>
    <w:p w14:paraId="27D852D9" w14:textId="77777777" w:rsidR="00B2561F" w:rsidRPr="00B2561F" w:rsidRDefault="00B2561F">
      <w:pPr>
        <w:pStyle w:val="NormalWeb"/>
      </w:pPr>
      <w:r w:rsidRPr="00B2561F">
        <w:t>When used as a method, SEND will pass all parameters, including any return values from called methods, to the method SEND points to:</w:t>
      </w:r>
    </w:p>
    <w:p w14:paraId="30EF2839" w14:textId="77777777" w:rsidR="00B2561F" w:rsidRPr="00B2561F" w:rsidRDefault="00B2561F">
      <w:pPr>
        <w:pStyle w:val="NormalWeb"/>
      </w:pPr>
      <w:r w:rsidRPr="00B2561F">
        <w:t>SEND("Hello! ", GetDigit()+"0", 13)</w:t>
      </w:r>
    </w:p>
    <w:p w14:paraId="61E6E0EE" w14:textId="77777777" w:rsidR="00B2561F" w:rsidRPr="00B2561F" w:rsidRDefault="00B2561F">
      <w:pPr>
        <w:pStyle w:val="NormalWeb"/>
      </w:pPr>
      <w:r w:rsidRPr="00B2561F">
        <w:t>Any methods called within the SEND parameters will inherit the SEND pointer, so that they can do SEND methods, too:</w:t>
      </w:r>
    </w:p>
    <w:p w14:paraId="714FFC93" w14:textId="77777777" w:rsidR="00B2561F" w:rsidRPr="00B2561F" w:rsidRDefault="00B2561F">
      <w:pPr>
        <w:pStyle w:val="NormalWeb"/>
      </w:pPr>
      <w:r w:rsidRPr="00B2561F">
        <w:t>PUB Go()</w:t>
      </w:r>
    </w:p>
    <w:p w14:paraId="249985BF" w14:textId="77777777" w:rsidR="00B2561F" w:rsidRPr="00B2561F" w:rsidRDefault="00B2561F">
      <w:pPr>
        <w:pStyle w:val="NormalWeb"/>
      </w:pPr>
      <w:r w:rsidRPr="00B2561F">
        <w:t>  SEND := @SetLED</w:t>
      </w:r>
    </w:p>
    <w:p w14:paraId="30ACAB0F" w14:textId="77777777" w:rsidR="00B2561F" w:rsidRPr="00B2561F" w:rsidRDefault="00B2561F">
      <w:pPr>
        <w:pStyle w:val="NormalWeb"/>
      </w:pPr>
      <w:r w:rsidRPr="00B2561F">
        <w:t>  REPEAT</w:t>
      </w:r>
    </w:p>
    <w:p w14:paraId="6B2B1A8A" w14:textId="77777777" w:rsidR="00B2561F" w:rsidRPr="00B2561F" w:rsidRDefault="00B2561F">
      <w:pPr>
        <w:pStyle w:val="NormalWeb"/>
      </w:pPr>
      <w:r w:rsidRPr="00B2561F">
        <w:t>    SEND(Flash(),$01,$02,$04,$08,$10,$20,$40,$80)</w:t>
      </w:r>
    </w:p>
    <w:p w14:paraId="6FA613E5" w14:textId="77777777" w:rsidR="00B2561F" w:rsidRPr="00B2561F" w:rsidRDefault="00B2561F">
      <w:pPr>
        <w:pStyle w:val="NormalWeb"/>
      </w:pPr>
      <w:r w:rsidRPr="00B2561F">
        <w:t>PRI Flash() : x</w:t>
      </w:r>
    </w:p>
    <w:p w14:paraId="51562A75" w14:textId="77777777" w:rsidR="00B2561F" w:rsidRPr="00B2561F" w:rsidRDefault="00B2561F">
      <w:pPr>
        <w:pStyle w:val="NormalWeb"/>
      </w:pPr>
      <w:r w:rsidRPr="00B2561F">
        <w:t>  REPEAT 2</w:t>
      </w:r>
    </w:p>
    <w:p w14:paraId="71A7A47D" w14:textId="77777777" w:rsidR="00B2561F" w:rsidRPr="00B2561F" w:rsidRDefault="00B2561F">
      <w:pPr>
        <w:pStyle w:val="NormalWeb"/>
      </w:pPr>
      <w:r w:rsidRPr="00B2561F">
        <w:t>    SEND($00,$FF,$00)</w:t>
      </w:r>
    </w:p>
    <w:p w14:paraId="475E5562" w14:textId="77777777" w:rsidR="00B2561F" w:rsidRPr="00B2561F" w:rsidRDefault="00B2561F">
      <w:pPr>
        <w:pStyle w:val="NormalWeb"/>
      </w:pPr>
      <w:r w:rsidRPr="00B2561F">
        <w:t>  RETURN $AA</w:t>
      </w:r>
    </w:p>
    <w:p w14:paraId="08FE61C1" w14:textId="77777777" w:rsidR="00B2561F" w:rsidRPr="00B2561F" w:rsidRDefault="00B2561F">
      <w:pPr>
        <w:pStyle w:val="NormalWeb"/>
      </w:pPr>
      <w:r w:rsidRPr="00B2561F">
        <w:t>PRI SetLED(x)</w:t>
      </w:r>
    </w:p>
    <w:p w14:paraId="21F8D1BA" w14:textId="77777777" w:rsidR="00B2561F" w:rsidRPr="00B2561F" w:rsidRDefault="00B2561F">
      <w:pPr>
        <w:pStyle w:val="NormalWeb"/>
      </w:pPr>
      <w:r w:rsidRPr="00B2561F">
        <w:t>  PINWRITE(56 ADDPINS 7, !x)</w:t>
      </w:r>
    </w:p>
    <w:p w14:paraId="61929147" w14:textId="77777777" w:rsidR="00B2561F" w:rsidRPr="00B2561F" w:rsidRDefault="00B2561F">
      <w:pPr>
        <w:pStyle w:val="NormalWeb"/>
      </w:pPr>
      <w:r w:rsidRPr="00B2561F">
        <w:t>  WAITMS(125)</w:t>
      </w:r>
    </w:p>
    <w:p w14:paraId="729B1525" w14:textId="77777777" w:rsidR="00B2561F" w:rsidRPr="00B2561F" w:rsidRDefault="00B2561F">
      <w:pPr>
        <w:pStyle w:val="NormalWeb"/>
      </w:pPr>
      <w:r w:rsidRPr="00B2561F">
        <w:t>In the above example, the following values are output in repeating sequence: $00, $FF, $00, $00, $FF, $00, $AA, $01, $02, $04, $08, $10, $20, $40, $80 (but inverted for LEDs)</w:t>
      </w:r>
    </w:p>
    <w:p w14:paraId="42872A79" w14:textId="77777777" w:rsidR="00B2561F" w:rsidRPr="00B2561F" w:rsidRDefault="00B2561F" w:rsidP="00503874"/>
    <w:p w14:paraId="56752B83" w14:textId="77777777" w:rsidR="00B2561F" w:rsidRPr="00B2561F" w:rsidRDefault="00B2561F" w:rsidP="00503874">
      <w:pPr>
        <w:pStyle w:val="NormalWeb"/>
      </w:pPr>
      <w:r w:rsidRPr="00B2561F">
        <w:t>Though a called method inherits the current SEND pointer, it may change it for its own purposes. Upon return from that method, the SEND pointer will be back to what it was before the method was called. So, the SEND pointer value is propagated in method calls, but not in method returns.</w:t>
      </w:r>
    </w:p>
    <w:p w14:paraId="68132C56" w14:textId="77777777" w:rsidR="00B2561F" w:rsidRPr="00B2561F" w:rsidRDefault="00B2561F" w:rsidP="00503874">
      <w:r w:rsidRPr="00B2561F">
        <w:rPr>
          <w:shd w:val="clear" w:color="auto" w:fill="FFFFFF"/>
        </w:rPr>
        <w:t>SEND acts as a special type of method pointer, inherited from the calling method and, in turn, conveyed to all called methods. It provides an efficient output mechanism for data.</w:t>
      </w:r>
      <w:r w:rsidRPr="00B2561F">
        <w:br/>
      </w:r>
      <w:r w:rsidRPr="00B2561F">
        <w:br/>
      </w:r>
      <w:r w:rsidRPr="00B2561F">
        <w:rPr>
          <w:shd w:val="clear" w:color="auto" w:fill="FFFFFF"/>
        </w:rPr>
        <w:t>You may assign SEND as you would any method pointer, but it must point to a method that 1. </w:t>
      </w:r>
      <w:r w:rsidRPr="00B2561F">
        <w:rPr>
          <w:i/>
          <w:iCs/>
          <w:shd w:val="clear" w:color="auto" w:fill="FFFFFF"/>
        </w:rPr>
        <w:t>takes one parameter</w:t>
      </w:r>
      <w:r w:rsidRPr="00B2561F">
        <w:rPr>
          <w:shd w:val="clear" w:color="auto" w:fill="FFFFFF"/>
        </w:rPr>
        <w:t> and 2. </w:t>
      </w:r>
      <w:r w:rsidRPr="00B2561F">
        <w:rPr>
          <w:i/>
          <w:iCs/>
          <w:shd w:val="clear" w:color="auto" w:fill="FFFFFF"/>
        </w:rPr>
        <w:t>has no return values</w:t>
      </w:r>
      <w:r w:rsidRPr="00B2561F">
        <w:rPr>
          <w:shd w:val="clear" w:color="auto" w:fill="FFFFFF"/>
        </w:rPr>
        <w:t>:</w:t>
      </w:r>
      <w:r w:rsidRPr="00B2561F">
        <w:br/>
      </w:r>
    </w:p>
    <w:p w14:paraId="4298C0B9" w14:textId="77777777" w:rsidR="00B2561F" w:rsidRPr="00B2561F" w:rsidRDefault="00B2561F">
      <w:r w:rsidRPr="00B2561F">
        <w:t>SEND := @OutMethod   'SEND points to OutMethod</w:t>
      </w:r>
    </w:p>
    <w:p w14:paraId="79265F1B" w14:textId="77777777" w:rsidR="00B2561F" w:rsidRPr="00B2561F" w:rsidRDefault="00B2561F">
      <w:r w:rsidRPr="00B2561F">
        <w:br/>
      </w:r>
      <w:r w:rsidRPr="00B2561F">
        <w:rPr>
          <w:shd w:val="clear" w:color="auto" w:fill="FFFFFF"/>
        </w:rPr>
        <w:t>SEND will pass all parameters, including any return values from called methods, to the method SEND points to:</w:t>
      </w:r>
      <w:r w:rsidRPr="00B2561F">
        <w:br/>
      </w:r>
    </w:p>
    <w:p w14:paraId="501B9036" w14:textId="77777777" w:rsidR="00B2561F" w:rsidRPr="00B2561F" w:rsidRDefault="00B2561F">
      <w:r w:rsidRPr="00B2561F">
        <w:rPr>
          <w:b/>
          <w:bCs/>
          <w:color w:val="333333"/>
          <w:bdr w:val="none" w:sz="0" w:space="0" w:color="auto" w:frame="1"/>
        </w:rPr>
        <w:t>SEND</w:t>
      </w:r>
      <w:r w:rsidRPr="00B2561F">
        <w:t>(</w:t>
      </w:r>
      <w:r w:rsidRPr="00B2561F">
        <w:rPr>
          <w:color w:val="DD1144"/>
          <w:bdr w:val="none" w:sz="0" w:space="0" w:color="auto" w:frame="1"/>
        </w:rPr>
        <w:t>"Hello! "</w:t>
      </w:r>
      <w:r w:rsidRPr="00B2561F">
        <w:t>, GetDigit()+</w:t>
      </w:r>
      <w:r w:rsidRPr="00B2561F">
        <w:rPr>
          <w:color w:val="DD1144"/>
          <w:bdr w:val="none" w:sz="0" w:space="0" w:color="auto" w:frame="1"/>
        </w:rPr>
        <w:t>"0"</w:t>
      </w:r>
      <w:r w:rsidRPr="00B2561F">
        <w:t xml:space="preserve">, </w:t>
      </w:r>
      <w:r w:rsidRPr="00B2561F">
        <w:rPr>
          <w:color w:val="008080"/>
          <w:bdr w:val="none" w:sz="0" w:space="0" w:color="auto" w:frame="1"/>
        </w:rPr>
        <w:t>13</w:t>
      </w:r>
      <w:r w:rsidRPr="00B2561F">
        <w:t>)</w:t>
      </w:r>
    </w:p>
    <w:p w14:paraId="4C7835C4" w14:textId="77777777" w:rsidR="00B2561F" w:rsidRPr="00B2561F" w:rsidRDefault="00B2561F">
      <w:r w:rsidRPr="00B2561F">
        <w:br/>
      </w:r>
      <w:r w:rsidRPr="00B2561F">
        <w:rPr>
          <w:shd w:val="clear" w:color="auto" w:fill="FFFFFF"/>
        </w:rPr>
        <w:t>Any methods called from within the SEND parameters, such as GetDigit() in the example above, will inherit the SEND pointer, so that they also may use the SEND method. The following code provides an example of SEND use. It sends 8-bit patterns of 0s and 1s to LEDS at pins P56 through P63:</w:t>
      </w:r>
      <w:r w:rsidRPr="00B2561F">
        <w:br/>
      </w:r>
    </w:p>
    <w:p w14:paraId="3AB38B5A" w14:textId="30224BEE" w:rsidR="00B2561F" w:rsidRPr="00B2561F" w:rsidRDefault="00B2561F">
      <w:r w:rsidRPr="00B2561F">
        <w:rPr>
          <w:color w:val="000080"/>
          <w:bdr w:val="none" w:sz="0" w:space="0" w:color="auto" w:frame="1"/>
        </w:rPr>
        <w:t>PUB</w:t>
      </w:r>
      <w:r w:rsidRPr="00B2561F">
        <w:t xml:space="preserve"> go()</w:t>
      </w:r>
    </w:p>
    <w:p w14:paraId="14F5CBCC" w14:textId="77777777" w:rsidR="00B2561F" w:rsidRPr="00B2561F" w:rsidRDefault="00B2561F">
      <w:r w:rsidRPr="00B2561F">
        <w:t xml:space="preserve">  SEND := </w:t>
      </w:r>
      <w:r w:rsidRPr="00B2561F">
        <w:rPr>
          <w:color w:val="008080"/>
          <w:bdr w:val="none" w:sz="0" w:space="0" w:color="auto" w:frame="1"/>
        </w:rPr>
        <w:t>@SetLED</w:t>
      </w:r>
    </w:p>
    <w:p w14:paraId="34980B41" w14:textId="77777777" w:rsidR="00B2561F" w:rsidRPr="00B2561F" w:rsidRDefault="00B2561F">
      <w:r w:rsidRPr="00B2561F">
        <w:t>  REPEAT</w:t>
      </w:r>
    </w:p>
    <w:p w14:paraId="47F494A7" w14:textId="77777777" w:rsidR="00B2561F" w:rsidRPr="00B2561F" w:rsidRDefault="00B2561F">
      <w:r w:rsidRPr="00B2561F">
        <w:t>    SEND(</w:t>
      </w:r>
      <w:r w:rsidRPr="00B2561F">
        <w:rPr>
          <w:color w:val="008080"/>
          <w:bdr w:val="none" w:sz="0" w:space="0" w:color="auto" w:frame="1"/>
        </w:rPr>
        <w:t>$01</w:t>
      </w:r>
      <w:r w:rsidRPr="00B2561F">
        <w:t xml:space="preserve">, </w:t>
      </w:r>
      <w:r w:rsidRPr="00B2561F">
        <w:rPr>
          <w:color w:val="008080"/>
          <w:bdr w:val="none" w:sz="0" w:space="0" w:color="auto" w:frame="1"/>
        </w:rPr>
        <w:t>$02</w:t>
      </w:r>
      <w:r w:rsidRPr="00B2561F">
        <w:t xml:space="preserve">, </w:t>
      </w:r>
      <w:r w:rsidRPr="00B2561F">
        <w:rPr>
          <w:color w:val="008080"/>
          <w:bdr w:val="none" w:sz="0" w:space="0" w:color="auto" w:frame="1"/>
        </w:rPr>
        <w:t>$04</w:t>
      </w:r>
      <w:r w:rsidRPr="00B2561F">
        <w:t xml:space="preserve">, </w:t>
      </w:r>
      <w:r w:rsidRPr="00B2561F">
        <w:rPr>
          <w:color w:val="008080"/>
          <w:bdr w:val="none" w:sz="0" w:space="0" w:color="auto" w:frame="1"/>
        </w:rPr>
        <w:t>$08</w:t>
      </w:r>
      <w:r w:rsidRPr="00B2561F">
        <w:t xml:space="preserve">, </w:t>
      </w:r>
      <w:r w:rsidRPr="00B2561F">
        <w:rPr>
          <w:color w:val="008080"/>
          <w:bdr w:val="none" w:sz="0" w:space="0" w:color="auto" w:frame="1"/>
        </w:rPr>
        <w:t>$10</w:t>
      </w:r>
      <w:r w:rsidRPr="00B2561F">
        <w:t xml:space="preserve">, </w:t>
      </w:r>
      <w:r w:rsidRPr="00B2561F">
        <w:rPr>
          <w:color w:val="008080"/>
          <w:bdr w:val="none" w:sz="0" w:space="0" w:color="auto" w:frame="1"/>
        </w:rPr>
        <w:t>$20</w:t>
      </w:r>
      <w:r w:rsidRPr="00B2561F">
        <w:t xml:space="preserve">, </w:t>
      </w:r>
      <w:r w:rsidRPr="00B2561F">
        <w:rPr>
          <w:color w:val="008080"/>
          <w:bdr w:val="none" w:sz="0" w:space="0" w:color="auto" w:frame="1"/>
        </w:rPr>
        <w:t>$40</w:t>
      </w:r>
      <w:r w:rsidRPr="00B2561F">
        <w:t xml:space="preserve">, </w:t>
      </w:r>
      <w:r w:rsidRPr="00B2561F">
        <w:rPr>
          <w:color w:val="008080"/>
          <w:bdr w:val="none" w:sz="0" w:space="0" w:color="auto" w:frame="1"/>
        </w:rPr>
        <w:t>$80</w:t>
      </w:r>
      <w:r w:rsidRPr="00B2561F">
        <w:t>)</w:t>
      </w:r>
    </w:p>
    <w:p w14:paraId="0CF7B4EB" w14:textId="77777777" w:rsidR="00B2561F" w:rsidRPr="00B2561F" w:rsidRDefault="00B2561F"/>
    <w:p w14:paraId="15E46494" w14:textId="77777777" w:rsidR="00B2561F" w:rsidRPr="00B2561F" w:rsidRDefault="00B2561F">
      <w:r w:rsidRPr="00B2561F">
        <w:t>PRI SetLED(x)</w:t>
      </w:r>
    </w:p>
    <w:p w14:paraId="75F346FF" w14:textId="77777777" w:rsidR="00B2561F" w:rsidRPr="00B2561F" w:rsidRDefault="00B2561F">
      <w:r w:rsidRPr="00B2561F">
        <w:t>  PINWRITE(</w:t>
      </w:r>
      <w:r w:rsidRPr="00B2561F">
        <w:rPr>
          <w:color w:val="008080"/>
          <w:bdr w:val="none" w:sz="0" w:space="0" w:color="auto" w:frame="1"/>
        </w:rPr>
        <w:t>56</w:t>
      </w:r>
      <w:r w:rsidRPr="00B2561F">
        <w:t xml:space="preserve"> ADDPINS </w:t>
      </w:r>
      <w:r w:rsidRPr="00B2561F">
        <w:rPr>
          <w:color w:val="008080"/>
          <w:bdr w:val="none" w:sz="0" w:space="0" w:color="auto" w:frame="1"/>
        </w:rPr>
        <w:t>7</w:t>
      </w:r>
      <w:r w:rsidRPr="00B2561F">
        <w:t>, !x)</w:t>
      </w:r>
    </w:p>
    <w:p w14:paraId="10F79E8C" w14:textId="77777777" w:rsidR="00B2561F" w:rsidRPr="00B2561F" w:rsidRDefault="00B2561F">
      <w:r w:rsidRPr="00B2561F">
        <w:t>  WAITMS(</w:t>
      </w:r>
      <w:r w:rsidRPr="00B2561F">
        <w:rPr>
          <w:color w:val="008080"/>
          <w:bdr w:val="none" w:sz="0" w:space="0" w:color="auto" w:frame="1"/>
        </w:rPr>
        <w:t>125</w:t>
      </w:r>
      <w:r w:rsidRPr="00B2561F">
        <w:t>)</w:t>
      </w:r>
    </w:p>
    <w:p w14:paraId="068A28B8" w14:textId="77777777" w:rsidR="00B2561F" w:rsidRPr="00B2561F" w:rsidRDefault="00B2561F">
      <w:r w:rsidRPr="00B2561F">
        <w:br/>
      </w:r>
      <w:r w:rsidRPr="00B2561F">
        <w:rPr>
          <w:shd w:val="clear" w:color="auto" w:fill="FFFFFF"/>
        </w:rPr>
        <w:t>Note: LEDs on the P2 EVAL Board are driven by active-low signals.</w:t>
      </w:r>
      <w:r w:rsidRPr="00B2561F">
        <w:br/>
      </w:r>
      <w:r w:rsidRPr="00B2561F">
        <w:br/>
      </w:r>
      <w:r w:rsidRPr="00B2561F">
        <w:rPr>
          <w:shd w:val="clear" w:color="auto" w:fill="FFFFFF"/>
        </w:rPr>
        <w:t>Within the go() method, the statement SEND := @SetLED, gives SEND the pointer to the SetLED method. This method satifies the requirement: only one variable and no return value. Note the SetLED method above includes a short delay so the LED patterns remain visible long enough so you can see them.</w:t>
      </w:r>
      <w:r w:rsidRPr="00B2561F">
        <w:br/>
      </w:r>
      <w:r w:rsidRPr="00B2561F">
        <w:br/>
      </w:r>
      <w:r w:rsidRPr="00B2561F">
        <w:rPr>
          <w:shd w:val="clear" w:color="auto" w:fill="FFFFFF"/>
        </w:rPr>
        <w:t>Next the REPEAT loop executes the SEND($01, $02...) statement that transfers the first parameter $01 to the SetLED method. The LED at pin P56 turns on. When this method finishes, it returns control to the SEND statement, which then sends $02 to the SetLED method, which turns on the LED at P57. Each LED turns on and off in sequence again and again in the REPEAT loop.</w:t>
      </w:r>
      <w:r w:rsidRPr="00B2561F">
        <w:br/>
      </w:r>
      <w:r w:rsidRPr="00B2561F">
        <w:br/>
      </w:r>
      <w:r w:rsidRPr="00B2561F">
        <w:rPr>
          <w:shd w:val="clear" w:color="auto" w:fill="FFFFFF"/>
        </w:rPr>
        <w:t>A second example shows how other methods can inherit the SEND pointer. An added method, Flash(), will turn all LEDs on and off. This method includes a SEND statement, too.</w:t>
      </w:r>
      <w:r w:rsidRPr="00B2561F">
        <w:br/>
      </w:r>
    </w:p>
    <w:p w14:paraId="7D48D5BC" w14:textId="77777777" w:rsidR="00B2561F" w:rsidRPr="00B2561F" w:rsidRDefault="00B2561F">
      <w:r w:rsidRPr="00B2561F">
        <w:rPr>
          <w:color w:val="000080"/>
          <w:bdr w:val="none" w:sz="0" w:space="0" w:color="auto" w:frame="1"/>
        </w:rPr>
        <w:t>PUB</w:t>
      </w:r>
      <w:r w:rsidRPr="00B2561F">
        <w:t xml:space="preserve"> go()</w:t>
      </w:r>
    </w:p>
    <w:p w14:paraId="6E3C84A8" w14:textId="77777777" w:rsidR="00B2561F" w:rsidRPr="00B2561F" w:rsidRDefault="00B2561F">
      <w:r w:rsidRPr="00B2561F">
        <w:t xml:space="preserve">  SEND := </w:t>
      </w:r>
      <w:r w:rsidRPr="00B2561F">
        <w:rPr>
          <w:color w:val="008080"/>
          <w:bdr w:val="none" w:sz="0" w:space="0" w:color="auto" w:frame="1"/>
        </w:rPr>
        <w:t>@SetLED</w:t>
      </w:r>
    </w:p>
    <w:p w14:paraId="22BA0882" w14:textId="77777777" w:rsidR="00B2561F" w:rsidRPr="00B2561F" w:rsidRDefault="00B2561F">
      <w:r w:rsidRPr="00B2561F">
        <w:t>  REPEAT</w:t>
      </w:r>
    </w:p>
    <w:p w14:paraId="55E53738" w14:textId="77777777" w:rsidR="00B2561F" w:rsidRPr="00B2561F" w:rsidRDefault="00B2561F">
      <w:r w:rsidRPr="00B2561F">
        <w:t xml:space="preserve">    SEND(Flash(), </w:t>
      </w:r>
      <w:r w:rsidRPr="00B2561F">
        <w:rPr>
          <w:color w:val="008080"/>
          <w:bdr w:val="none" w:sz="0" w:space="0" w:color="auto" w:frame="1"/>
        </w:rPr>
        <w:t>$01</w:t>
      </w:r>
      <w:r w:rsidRPr="00B2561F">
        <w:t xml:space="preserve">, </w:t>
      </w:r>
      <w:r w:rsidRPr="00B2561F">
        <w:rPr>
          <w:color w:val="008080"/>
          <w:bdr w:val="none" w:sz="0" w:space="0" w:color="auto" w:frame="1"/>
        </w:rPr>
        <w:t>$02</w:t>
      </w:r>
      <w:r w:rsidRPr="00B2561F">
        <w:t xml:space="preserve">, </w:t>
      </w:r>
      <w:r w:rsidRPr="00B2561F">
        <w:rPr>
          <w:color w:val="008080"/>
          <w:bdr w:val="none" w:sz="0" w:space="0" w:color="auto" w:frame="1"/>
        </w:rPr>
        <w:t>$04</w:t>
      </w:r>
      <w:r w:rsidRPr="00B2561F">
        <w:t xml:space="preserve">, </w:t>
      </w:r>
      <w:r w:rsidRPr="00B2561F">
        <w:rPr>
          <w:color w:val="008080"/>
          <w:bdr w:val="none" w:sz="0" w:space="0" w:color="auto" w:frame="1"/>
        </w:rPr>
        <w:t>$08</w:t>
      </w:r>
      <w:r w:rsidRPr="00B2561F">
        <w:t xml:space="preserve">, </w:t>
      </w:r>
      <w:r w:rsidRPr="00B2561F">
        <w:rPr>
          <w:color w:val="008080"/>
          <w:bdr w:val="none" w:sz="0" w:space="0" w:color="auto" w:frame="1"/>
        </w:rPr>
        <w:t>$10</w:t>
      </w:r>
      <w:r w:rsidRPr="00B2561F">
        <w:t xml:space="preserve">, </w:t>
      </w:r>
      <w:r w:rsidRPr="00B2561F">
        <w:rPr>
          <w:color w:val="008080"/>
          <w:bdr w:val="none" w:sz="0" w:space="0" w:color="auto" w:frame="1"/>
        </w:rPr>
        <w:t>$20</w:t>
      </w:r>
      <w:r w:rsidRPr="00B2561F">
        <w:t xml:space="preserve">, </w:t>
      </w:r>
      <w:r w:rsidRPr="00B2561F">
        <w:rPr>
          <w:color w:val="008080"/>
          <w:bdr w:val="none" w:sz="0" w:space="0" w:color="auto" w:frame="1"/>
        </w:rPr>
        <w:t>$40</w:t>
      </w:r>
      <w:r w:rsidRPr="00B2561F">
        <w:t xml:space="preserve">, </w:t>
      </w:r>
      <w:r w:rsidRPr="00B2561F">
        <w:rPr>
          <w:color w:val="008080"/>
          <w:bdr w:val="none" w:sz="0" w:space="0" w:color="auto" w:frame="1"/>
        </w:rPr>
        <w:t>$80</w:t>
      </w:r>
      <w:r w:rsidRPr="00B2561F">
        <w:t>)</w:t>
      </w:r>
    </w:p>
    <w:p w14:paraId="558450EF" w14:textId="77777777" w:rsidR="00B2561F" w:rsidRPr="00B2561F" w:rsidRDefault="00B2561F"/>
    <w:p w14:paraId="5021C8C0" w14:textId="77777777" w:rsidR="00B2561F" w:rsidRPr="00B2561F" w:rsidRDefault="00B2561F">
      <w:r w:rsidRPr="00B2561F">
        <w:t>PRI Flash() : x</w:t>
      </w:r>
    </w:p>
    <w:p w14:paraId="3B1F451E" w14:textId="77777777" w:rsidR="00B2561F" w:rsidRPr="00B2561F" w:rsidRDefault="00B2561F">
      <w:r w:rsidRPr="00B2561F">
        <w:t xml:space="preserve">  REPEAT </w:t>
      </w:r>
      <w:r w:rsidRPr="00B2561F">
        <w:rPr>
          <w:color w:val="008080"/>
          <w:bdr w:val="none" w:sz="0" w:space="0" w:color="auto" w:frame="1"/>
        </w:rPr>
        <w:t>2</w:t>
      </w:r>
    </w:p>
    <w:p w14:paraId="39AB61CC" w14:textId="77777777" w:rsidR="00B2561F" w:rsidRPr="00B2561F" w:rsidRDefault="00B2561F">
      <w:r w:rsidRPr="00B2561F">
        <w:t>    SEND(</w:t>
      </w:r>
      <w:r w:rsidRPr="00B2561F">
        <w:rPr>
          <w:color w:val="008080"/>
          <w:bdr w:val="none" w:sz="0" w:space="0" w:color="auto" w:frame="1"/>
        </w:rPr>
        <w:t>$00</w:t>
      </w:r>
      <w:r w:rsidRPr="00B2561F">
        <w:t>,</w:t>
      </w:r>
      <w:r w:rsidRPr="00B2561F">
        <w:rPr>
          <w:color w:val="008080"/>
          <w:bdr w:val="none" w:sz="0" w:space="0" w:color="auto" w:frame="1"/>
        </w:rPr>
        <w:t>$FF</w:t>
      </w:r>
      <w:r w:rsidRPr="00B2561F">
        <w:t>,</w:t>
      </w:r>
      <w:r w:rsidRPr="00B2561F">
        <w:rPr>
          <w:color w:val="008080"/>
          <w:bdr w:val="none" w:sz="0" w:space="0" w:color="auto" w:frame="1"/>
        </w:rPr>
        <w:t>$00</w:t>
      </w:r>
      <w:r w:rsidRPr="00B2561F">
        <w:t>)</w:t>
      </w:r>
    </w:p>
    <w:p w14:paraId="7ED39709" w14:textId="77777777" w:rsidR="00B2561F" w:rsidRPr="00B2561F" w:rsidRDefault="00B2561F">
      <w:r w:rsidRPr="00B2561F">
        <w:t xml:space="preserve">  RETURN </w:t>
      </w:r>
      <w:r w:rsidRPr="00B2561F">
        <w:rPr>
          <w:color w:val="008080"/>
          <w:bdr w:val="none" w:sz="0" w:space="0" w:color="auto" w:frame="1"/>
        </w:rPr>
        <w:t>$AA</w:t>
      </w:r>
    </w:p>
    <w:p w14:paraId="165642DC" w14:textId="77777777" w:rsidR="00B2561F" w:rsidRPr="00B2561F" w:rsidRDefault="00B2561F"/>
    <w:p w14:paraId="064FBEE1" w14:textId="77777777" w:rsidR="00B2561F" w:rsidRPr="00B2561F" w:rsidRDefault="00B2561F">
      <w:r w:rsidRPr="00B2561F">
        <w:t>PRI SetLED(x)</w:t>
      </w:r>
    </w:p>
    <w:p w14:paraId="3C5A5FC2" w14:textId="77777777" w:rsidR="00B2561F" w:rsidRPr="00B2561F" w:rsidRDefault="00B2561F">
      <w:r w:rsidRPr="00B2561F">
        <w:t>  PINWRITE(</w:t>
      </w:r>
      <w:r w:rsidRPr="00B2561F">
        <w:rPr>
          <w:color w:val="008080"/>
          <w:bdr w:val="none" w:sz="0" w:space="0" w:color="auto" w:frame="1"/>
        </w:rPr>
        <w:t>56</w:t>
      </w:r>
      <w:r w:rsidRPr="00B2561F">
        <w:t xml:space="preserve"> ADDPINS </w:t>
      </w:r>
      <w:r w:rsidRPr="00B2561F">
        <w:rPr>
          <w:color w:val="008080"/>
          <w:bdr w:val="none" w:sz="0" w:space="0" w:color="auto" w:frame="1"/>
        </w:rPr>
        <w:t>7</w:t>
      </w:r>
      <w:r w:rsidRPr="00B2561F">
        <w:t>, !x)</w:t>
      </w:r>
    </w:p>
    <w:p w14:paraId="72185AC8" w14:textId="77777777" w:rsidR="00B2561F" w:rsidRPr="00B2561F" w:rsidRDefault="00B2561F">
      <w:r w:rsidRPr="00B2561F">
        <w:t>  WAITMS(</w:t>
      </w:r>
      <w:r w:rsidRPr="00B2561F">
        <w:rPr>
          <w:color w:val="008080"/>
          <w:bdr w:val="none" w:sz="0" w:space="0" w:color="auto" w:frame="1"/>
        </w:rPr>
        <w:t>125</w:t>
      </w:r>
      <w:r w:rsidRPr="00B2561F">
        <w:t>)</w:t>
      </w:r>
    </w:p>
    <w:p w14:paraId="2B5FAB89" w14:textId="77777777" w:rsidR="00B2561F" w:rsidRDefault="00B2561F">
      <w:pPr>
        <w:rPr>
          <w:shd w:val="clear" w:color="auto" w:fill="FFFFFF"/>
        </w:rPr>
      </w:pPr>
      <w:r w:rsidRPr="00B2561F">
        <w:br/>
      </w:r>
      <w:r w:rsidRPr="00B2561F">
        <w:rPr>
          <w:shd w:val="clear" w:color="auto" w:fill="FFFFFF"/>
        </w:rPr>
        <w:t>The program will call the Flash() method (in the first SEND() parameter) and will eventually pass the return value from Flash() to the SetLED() method (after Flash() has fully executed).</w:t>
      </w:r>
      <w:r w:rsidRPr="00B2561F">
        <w:br/>
      </w:r>
      <w:r w:rsidRPr="00B2561F">
        <w:br/>
      </w:r>
      <w:r w:rsidRPr="00B2561F">
        <w:rPr>
          <w:shd w:val="clear" w:color="auto" w:fill="FFFFFF"/>
        </w:rPr>
        <w:t>First, the Flash() method will run and send its own values, $00, $FF, $00, to the LEDs two times. Then, if you watch the LEDs, they next display $AA next. Why?</w:t>
      </w:r>
      <w:r w:rsidRPr="00B2561F">
        <w:br/>
      </w:r>
      <w:r w:rsidRPr="00B2561F">
        <w:br/>
      </w:r>
      <w:r w:rsidRPr="00B2561F">
        <w:rPr>
          <w:shd w:val="clear" w:color="auto" w:fill="FFFFFF"/>
        </w:rPr>
        <w:t>The Flash() method returns the value $AA to the SEND statement: SEND(Flash(),$01,$02... In effect the $AA value gets inserted in place of the call to Flash() in the list of parameters, making the whole program execution behave as if the SEND(Flash(), $01, $02...) had really been:</w:t>
      </w:r>
      <w:r w:rsidRPr="00B2561F">
        <w:br/>
      </w:r>
      <w:r w:rsidRPr="00B2561F">
        <w:br/>
      </w:r>
      <w:r w:rsidRPr="00B2561F">
        <w:rPr>
          <w:shd w:val="clear" w:color="auto" w:fill="FFFFFF"/>
        </w:rPr>
        <w:t>SEND($00,$FF,$00)</w:t>
      </w:r>
      <w:r w:rsidRPr="00B2561F">
        <w:br/>
      </w:r>
      <w:r w:rsidRPr="00B2561F">
        <w:rPr>
          <w:shd w:val="clear" w:color="auto" w:fill="FFFFFF"/>
        </w:rPr>
        <w:t>SEND($00,$FF,$00)</w:t>
      </w:r>
      <w:r w:rsidRPr="00B2561F">
        <w:br/>
      </w:r>
      <w:r w:rsidRPr="00B2561F">
        <w:rPr>
          <w:shd w:val="clear" w:color="auto" w:fill="FFFFFF"/>
        </w:rPr>
        <w:t>SEND($AA, $01, $02...)</w:t>
      </w:r>
      <w:r w:rsidRPr="00B2561F">
        <w:br/>
      </w:r>
      <w:r w:rsidRPr="00B2561F">
        <w:br/>
      </w:r>
      <w:r w:rsidRPr="00B2561F">
        <w:rPr>
          <w:shd w:val="clear" w:color="auto" w:fill="FFFFFF"/>
        </w:rPr>
        <w:t>The Flash() method inherited the SetLED() address and can use it independent of other uses in this program</w:t>
      </w:r>
    </w:p>
    <w:p w14:paraId="39FB27AA" w14:textId="77777777" w:rsidR="00BE1F2A" w:rsidRPr="00B2561F" w:rsidRDefault="00BE1F2A"/>
    <w:p w14:paraId="2709B1EA" w14:textId="732D6D6F" w:rsidR="00BE1F2A" w:rsidRDefault="00BE1F2A" w:rsidP="00503874">
      <w:pPr>
        <w:pStyle w:val="Heading3"/>
        <w:rPr>
          <w:lang w:val="en-CA"/>
        </w:rPr>
      </w:pPr>
      <w:r>
        <w:rPr>
          <w:lang w:val="en-CA"/>
        </w:rPr>
        <w:t>16.1_Example_WRD_Send_Led</w:t>
      </w:r>
    </w:p>
    <w:p w14:paraId="7E2B1F22" w14:textId="77777777" w:rsidR="00911EE0" w:rsidRPr="00911EE0" w:rsidRDefault="00911EE0" w:rsidP="00911EE0">
      <w:pPr>
        <w:pStyle w:val="NoSpacing"/>
        <w:shd w:val="clear" w:color="auto" w:fill="FFD966" w:themeFill="accent4" w:themeFillTint="99"/>
        <w:rPr>
          <w:lang w:val="en-CA"/>
        </w:rPr>
      </w:pPr>
      <w:r w:rsidRPr="00911EE0">
        <w:rPr>
          <w:lang w:val="en-CA"/>
        </w:rPr>
        <w:t>{{16.1_Example_WRD_Send_Led}}</w:t>
      </w:r>
    </w:p>
    <w:p w14:paraId="57564A05" w14:textId="77777777" w:rsidR="00911EE0" w:rsidRPr="00911EE0" w:rsidRDefault="00911EE0" w:rsidP="00911EE0">
      <w:pPr>
        <w:pStyle w:val="NoSpacing"/>
        <w:shd w:val="clear" w:color="auto" w:fill="FFD966" w:themeFill="accent4" w:themeFillTint="99"/>
        <w:rPr>
          <w:lang w:val="en-CA"/>
        </w:rPr>
      </w:pPr>
      <w:r w:rsidRPr="00911EE0">
        <w:rPr>
          <w:lang w:val="en-CA"/>
        </w:rPr>
        <w:t>{{</w:t>
      </w:r>
    </w:p>
    <w:p w14:paraId="24628699" w14:textId="77777777" w:rsidR="00911EE0" w:rsidRPr="00911EE0" w:rsidRDefault="00911EE0" w:rsidP="00911EE0">
      <w:pPr>
        <w:pStyle w:val="NoSpacing"/>
        <w:shd w:val="clear" w:color="auto" w:fill="FFD966" w:themeFill="accent4" w:themeFillTint="99"/>
        <w:rPr>
          <w:lang w:val="en-CA"/>
        </w:rPr>
      </w:pPr>
      <w:r w:rsidRPr="00911EE0">
        <w:rPr>
          <w:lang w:val="en-CA"/>
        </w:rPr>
        <w:t>SEND can be assigned like a method pointer, but it must point to a method which takes one parameter</w:t>
      </w:r>
    </w:p>
    <w:p w14:paraId="72D25AD2" w14:textId="77777777" w:rsidR="00911EE0" w:rsidRPr="00911EE0" w:rsidRDefault="00911EE0" w:rsidP="00911EE0">
      <w:pPr>
        <w:pStyle w:val="NoSpacing"/>
        <w:shd w:val="clear" w:color="auto" w:fill="FFD966" w:themeFill="accent4" w:themeFillTint="99"/>
        <w:rPr>
          <w:lang w:val="en-CA"/>
        </w:rPr>
      </w:pPr>
      <w:r w:rsidRPr="00911EE0">
        <w:rPr>
          <w:lang w:val="en-CA"/>
        </w:rPr>
        <w:t>and has no return values:</w:t>
      </w:r>
    </w:p>
    <w:p w14:paraId="0AF30FD2" w14:textId="77777777" w:rsidR="00911EE0" w:rsidRPr="00911EE0" w:rsidRDefault="00911EE0" w:rsidP="00911EE0">
      <w:pPr>
        <w:pStyle w:val="NoSpacing"/>
        <w:shd w:val="clear" w:color="auto" w:fill="FFD966" w:themeFill="accent4" w:themeFillTint="99"/>
        <w:rPr>
          <w:lang w:val="en-CA"/>
        </w:rPr>
      </w:pPr>
    </w:p>
    <w:p w14:paraId="29B2A390" w14:textId="77777777" w:rsidR="00911EE0" w:rsidRPr="00911EE0" w:rsidRDefault="00911EE0" w:rsidP="00911EE0">
      <w:pPr>
        <w:pStyle w:val="NoSpacing"/>
        <w:shd w:val="clear" w:color="auto" w:fill="FFD966" w:themeFill="accent4" w:themeFillTint="99"/>
        <w:rPr>
          <w:lang w:val="en-CA"/>
        </w:rPr>
      </w:pPr>
      <w:r w:rsidRPr="00911EE0">
        <w:rPr>
          <w:lang w:val="en-CA"/>
        </w:rPr>
        <w:t>SEND := @OutMethod                  'method can be either PUB or PRI</w:t>
      </w:r>
    </w:p>
    <w:p w14:paraId="45398E99" w14:textId="77777777" w:rsidR="00911EE0" w:rsidRPr="00911EE0" w:rsidRDefault="00911EE0" w:rsidP="00911EE0">
      <w:pPr>
        <w:pStyle w:val="NoSpacing"/>
        <w:shd w:val="clear" w:color="auto" w:fill="FFD966" w:themeFill="accent4" w:themeFillTint="99"/>
        <w:rPr>
          <w:lang w:val="en-CA"/>
        </w:rPr>
      </w:pPr>
      <w:r w:rsidRPr="00911EE0">
        <w:rPr>
          <w:lang w:val="en-CA"/>
        </w:rPr>
        <w:t>SEND(anotherMethod(),parameter)     'anotherMethod single return value is sent</w:t>
      </w:r>
    </w:p>
    <w:p w14:paraId="4C2061C4" w14:textId="77777777" w:rsidR="00911EE0" w:rsidRPr="00911EE0" w:rsidRDefault="00911EE0" w:rsidP="00911EE0">
      <w:pPr>
        <w:pStyle w:val="NoSpacing"/>
        <w:shd w:val="clear" w:color="auto" w:fill="FFD966" w:themeFill="accent4" w:themeFillTint="99"/>
        <w:rPr>
          <w:lang w:val="en-CA"/>
        </w:rPr>
      </w:pPr>
    </w:p>
    <w:p w14:paraId="11538269" w14:textId="77777777" w:rsidR="00911EE0" w:rsidRPr="00911EE0" w:rsidRDefault="00911EE0" w:rsidP="00911EE0">
      <w:pPr>
        <w:pStyle w:val="NoSpacing"/>
        <w:shd w:val="clear" w:color="auto" w:fill="FFD966" w:themeFill="accent4" w:themeFillTint="99"/>
        <w:rPr>
          <w:lang w:val="en-CA"/>
        </w:rPr>
      </w:pPr>
      <w:r w:rsidRPr="00911EE0">
        <w:rPr>
          <w:lang w:val="en-CA"/>
        </w:rPr>
        <w:t>Any methods called within the SEND parameters will inherit the SEND pointer, so that they can do SEND methods, too:</w:t>
      </w:r>
    </w:p>
    <w:p w14:paraId="4BBEA054" w14:textId="77777777" w:rsidR="00911EE0" w:rsidRPr="00911EE0" w:rsidRDefault="00911EE0" w:rsidP="00911EE0">
      <w:pPr>
        <w:pStyle w:val="NoSpacing"/>
        <w:shd w:val="clear" w:color="auto" w:fill="FFD966" w:themeFill="accent4" w:themeFillTint="99"/>
        <w:rPr>
          <w:lang w:val="en-CA"/>
        </w:rPr>
      </w:pPr>
    </w:p>
    <w:p w14:paraId="6B199A78" w14:textId="77777777" w:rsidR="00911EE0" w:rsidRPr="00911EE0" w:rsidRDefault="00911EE0" w:rsidP="00911EE0">
      <w:pPr>
        <w:pStyle w:val="NoSpacing"/>
        <w:shd w:val="clear" w:color="auto" w:fill="FFD966" w:themeFill="accent4" w:themeFillTint="99"/>
        <w:rPr>
          <w:lang w:val="en-CA"/>
        </w:rPr>
      </w:pPr>
      <w:r w:rsidRPr="00911EE0">
        <w:rPr>
          <w:lang w:val="en-CA"/>
        </w:rPr>
        <w:t>Pub anotherMethod() :result</w:t>
      </w:r>
    </w:p>
    <w:p w14:paraId="5047D345" w14:textId="77777777" w:rsidR="00911EE0" w:rsidRPr="00911EE0" w:rsidRDefault="00911EE0" w:rsidP="00911EE0">
      <w:pPr>
        <w:pStyle w:val="NoSpacing"/>
        <w:shd w:val="clear" w:color="auto" w:fill="FFD966" w:themeFill="accent4" w:themeFillTint="99"/>
        <w:rPr>
          <w:lang w:val="en-CA"/>
        </w:rPr>
      </w:pPr>
      <w:r w:rsidRPr="00911EE0">
        <w:rPr>
          <w:lang w:val="en-CA"/>
        </w:rPr>
        <w:t xml:space="preserve">  send(parameter)              'SEND method Pointer @OutMethod is inherited and can be called by anotherMethod</w:t>
      </w:r>
    </w:p>
    <w:p w14:paraId="6E80EAA3" w14:textId="77777777" w:rsidR="00911EE0" w:rsidRPr="00911EE0" w:rsidRDefault="00911EE0" w:rsidP="00911EE0">
      <w:pPr>
        <w:pStyle w:val="NoSpacing"/>
        <w:shd w:val="clear" w:color="auto" w:fill="FFD966" w:themeFill="accent4" w:themeFillTint="99"/>
        <w:rPr>
          <w:lang w:val="en-CA"/>
        </w:rPr>
      </w:pPr>
      <w:r w:rsidRPr="00911EE0">
        <w:rPr>
          <w:lang w:val="en-CA"/>
        </w:rPr>
        <w:t xml:space="preserve">  result := $FF</w:t>
      </w:r>
    </w:p>
    <w:p w14:paraId="62B6509F" w14:textId="77777777" w:rsidR="00911EE0" w:rsidRPr="00911EE0" w:rsidRDefault="00911EE0" w:rsidP="00911EE0">
      <w:pPr>
        <w:pStyle w:val="NoSpacing"/>
        <w:shd w:val="clear" w:color="auto" w:fill="FFD966" w:themeFill="accent4" w:themeFillTint="99"/>
        <w:rPr>
          <w:lang w:val="en-CA"/>
        </w:rPr>
      </w:pPr>
    </w:p>
    <w:p w14:paraId="073FC2B3" w14:textId="77777777" w:rsidR="00911EE0" w:rsidRPr="00911EE0" w:rsidRDefault="00911EE0" w:rsidP="00911EE0">
      <w:pPr>
        <w:pStyle w:val="NoSpacing"/>
        <w:shd w:val="clear" w:color="auto" w:fill="FFD966" w:themeFill="accent4" w:themeFillTint="99"/>
        <w:rPr>
          <w:lang w:val="en-CA"/>
        </w:rPr>
      </w:pPr>
      <w:r w:rsidRPr="00911EE0">
        <w:rPr>
          <w:lang w:val="en-CA"/>
        </w:rPr>
        <w:t>Pub OutMethod</w:t>
      </w:r>
    </w:p>
    <w:p w14:paraId="341D05D3" w14:textId="77777777" w:rsidR="00911EE0" w:rsidRPr="00911EE0" w:rsidRDefault="00911EE0" w:rsidP="00911EE0">
      <w:pPr>
        <w:pStyle w:val="NoSpacing"/>
        <w:shd w:val="clear" w:color="auto" w:fill="FFD966" w:themeFill="accent4" w:themeFillTint="99"/>
        <w:rPr>
          <w:lang w:val="en-CA"/>
        </w:rPr>
      </w:pPr>
      <w:r w:rsidRPr="00911EE0">
        <w:rPr>
          <w:lang w:val="en-CA"/>
        </w:rPr>
        <w:t xml:space="preserve">  "code to go here"</w:t>
      </w:r>
    </w:p>
    <w:p w14:paraId="58753D5A" w14:textId="77777777" w:rsidR="00911EE0" w:rsidRPr="00911EE0" w:rsidRDefault="00911EE0" w:rsidP="00911EE0">
      <w:pPr>
        <w:pStyle w:val="NoSpacing"/>
        <w:shd w:val="clear" w:color="auto" w:fill="FFD966" w:themeFill="accent4" w:themeFillTint="99"/>
        <w:rPr>
          <w:lang w:val="en-CA"/>
        </w:rPr>
      </w:pPr>
      <w:r w:rsidRPr="00911EE0">
        <w:rPr>
          <w:lang w:val="en-CA"/>
        </w:rPr>
        <w:t>}}</w:t>
      </w:r>
    </w:p>
    <w:p w14:paraId="24BF8D66" w14:textId="77777777" w:rsidR="00911EE0" w:rsidRPr="00911EE0" w:rsidRDefault="00911EE0" w:rsidP="00911EE0">
      <w:pPr>
        <w:pStyle w:val="NoSpacing"/>
        <w:shd w:val="clear" w:color="auto" w:fill="FFC000" w:themeFill="accent4"/>
        <w:rPr>
          <w:lang w:val="en-CA"/>
        </w:rPr>
      </w:pPr>
      <w:r w:rsidRPr="00911EE0">
        <w:rPr>
          <w:lang w:val="en-CA"/>
        </w:rPr>
        <w:t>con</w:t>
      </w:r>
    </w:p>
    <w:p w14:paraId="63A04484" w14:textId="77777777" w:rsidR="00911EE0" w:rsidRPr="00911EE0" w:rsidRDefault="00911EE0" w:rsidP="00911EE0">
      <w:pPr>
        <w:pStyle w:val="NoSpacing"/>
        <w:shd w:val="clear" w:color="auto" w:fill="FFC000" w:themeFill="accent4"/>
        <w:rPr>
          <w:lang w:val="en-CA"/>
        </w:rPr>
      </w:pPr>
      <w:r w:rsidRPr="00911EE0">
        <w:rPr>
          <w:lang w:val="en-CA"/>
        </w:rPr>
        <w:t xml:space="preserve">   _clkfreq = 200_000_000</w:t>
      </w:r>
    </w:p>
    <w:p w14:paraId="16715A37" w14:textId="77777777" w:rsidR="00911EE0" w:rsidRPr="00911EE0" w:rsidRDefault="00911EE0" w:rsidP="00911EE0">
      <w:pPr>
        <w:pStyle w:val="NoSpacing"/>
        <w:shd w:val="clear" w:color="auto" w:fill="9CC2E5" w:themeFill="accent1" w:themeFillTint="99"/>
        <w:rPr>
          <w:lang w:val="en-CA"/>
        </w:rPr>
      </w:pPr>
      <w:r w:rsidRPr="00911EE0">
        <w:rPr>
          <w:lang w:val="en-CA"/>
        </w:rPr>
        <w:t>PUB Go()</w:t>
      </w:r>
    </w:p>
    <w:p w14:paraId="159EB6CA" w14:textId="77777777" w:rsidR="00911EE0" w:rsidRPr="00911EE0" w:rsidRDefault="00911EE0" w:rsidP="00911EE0">
      <w:pPr>
        <w:pStyle w:val="NoSpacing"/>
        <w:shd w:val="clear" w:color="auto" w:fill="9CC2E5" w:themeFill="accent1" w:themeFillTint="99"/>
        <w:rPr>
          <w:lang w:val="en-CA"/>
        </w:rPr>
      </w:pPr>
      <w:r w:rsidRPr="00911EE0">
        <w:rPr>
          <w:lang w:val="en-CA"/>
        </w:rPr>
        <w:t xml:space="preserve">  SEND := @SetLED</w:t>
      </w:r>
    </w:p>
    <w:p w14:paraId="04D72FD0" w14:textId="77777777" w:rsidR="00911EE0" w:rsidRPr="00911EE0" w:rsidRDefault="00911EE0" w:rsidP="00911EE0">
      <w:pPr>
        <w:pStyle w:val="NoSpacing"/>
        <w:shd w:val="clear" w:color="auto" w:fill="9CC2E5" w:themeFill="accent1" w:themeFillTint="99"/>
        <w:rPr>
          <w:lang w:val="en-CA"/>
        </w:rPr>
      </w:pPr>
      <w:r w:rsidRPr="00911EE0">
        <w:rPr>
          <w:lang w:val="en-CA"/>
        </w:rPr>
        <w:t xml:space="preserve">  REPEAT</w:t>
      </w:r>
    </w:p>
    <w:p w14:paraId="4E51FC87" w14:textId="77777777" w:rsidR="00911EE0" w:rsidRPr="00911EE0" w:rsidRDefault="00911EE0" w:rsidP="00911EE0">
      <w:pPr>
        <w:pStyle w:val="NoSpacing"/>
        <w:shd w:val="clear" w:color="auto" w:fill="9CC2E5" w:themeFill="accent1" w:themeFillTint="99"/>
        <w:rPr>
          <w:lang w:val="en-CA"/>
        </w:rPr>
      </w:pPr>
      <w:r w:rsidRPr="00911EE0">
        <w:rPr>
          <w:lang w:val="en-CA"/>
        </w:rPr>
        <w:t xml:space="preserve">    SEND(Flash(),$0F,Flash(),$33,$DD,$33,$DD)</w:t>
      </w:r>
    </w:p>
    <w:p w14:paraId="3A51A933" w14:textId="77777777" w:rsidR="00911EE0" w:rsidRPr="00911EE0" w:rsidRDefault="00911EE0" w:rsidP="00911EE0">
      <w:pPr>
        <w:pStyle w:val="NoSpacing"/>
        <w:shd w:val="clear" w:color="auto" w:fill="9CC2E5" w:themeFill="accent1" w:themeFillTint="99"/>
        <w:rPr>
          <w:lang w:val="en-CA"/>
        </w:rPr>
      </w:pPr>
      <w:r w:rsidRPr="00911EE0">
        <w:rPr>
          <w:lang w:val="en-CA"/>
        </w:rPr>
        <w:t>PRI Flash() : y</w:t>
      </w:r>
    </w:p>
    <w:p w14:paraId="69D4E16A" w14:textId="77777777" w:rsidR="00911EE0" w:rsidRPr="00911EE0" w:rsidRDefault="00911EE0" w:rsidP="00911EE0">
      <w:pPr>
        <w:pStyle w:val="NoSpacing"/>
        <w:shd w:val="clear" w:color="auto" w:fill="9CC2E5" w:themeFill="accent1" w:themeFillTint="99"/>
        <w:rPr>
          <w:lang w:val="en-CA"/>
        </w:rPr>
      </w:pPr>
      <w:r w:rsidRPr="00911EE0">
        <w:rPr>
          <w:lang w:val="en-CA"/>
        </w:rPr>
        <w:t xml:space="preserve">    y := $F0</w:t>
      </w:r>
    </w:p>
    <w:p w14:paraId="26D8A22F" w14:textId="77777777" w:rsidR="00911EE0" w:rsidRPr="00911EE0" w:rsidRDefault="00911EE0" w:rsidP="00911EE0">
      <w:pPr>
        <w:pStyle w:val="NoSpacing"/>
        <w:shd w:val="clear" w:color="auto" w:fill="9CC2E5" w:themeFill="accent1" w:themeFillTint="99"/>
        <w:rPr>
          <w:lang w:val="en-CA"/>
        </w:rPr>
      </w:pPr>
      <w:r w:rsidRPr="00911EE0">
        <w:rPr>
          <w:lang w:val="en-CA"/>
        </w:rPr>
        <w:t xml:space="preserve">    waitms(500)</w:t>
      </w:r>
    </w:p>
    <w:p w14:paraId="5FD2B685" w14:textId="77777777" w:rsidR="00911EE0" w:rsidRPr="00911EE0" w:rsidRDefault="00911EE0" w:rsidP="00911EE0">
      <w:pPr>
        <w:pStyle w:val="NoSpacing"/>
        <w:shd w:val="clear" w:color="auto" w:fill="9CC2E5" w:themeFill="accent1" w:themeFillTint="99"/>
        <w:rPr>
          <w:lang w:val="en-CA"/>
        </w:rPr>
      </w:pPr>
      <w:r w:rsidRPr="00911EE0">
        <w:rPr>
          <w:lang w:val="en-CA"/>
        </w:rPr>
        <w:t>PRI SetLED(x)</w:t>
      </w:r>
    </w:p>
    <w:p w14:paraId="31B0F72A" w14:textId="77777777" w:rsidR="00911EE0" w:rsidRPr="00911EE0" w:rsidRDefault="00911EE0" w:rsidP="00911EE0">
      <w:pPr>
        <w:pStyle w:val="NoSpacing"/>
        <w:shd w:val="clear" w:color="auto" w:fill="9CC2E5" w:themeFill="accent1" w:themeFillTint="99"/>
        <w:rPr>
          <w:lang w:val="en-CA"/>
        </w:rPr>
      </w:pPr>
      <w:r w:rsidRPr="00911EE0">
        <w:rPr>
          <w:lang w:val="en-CA"/>
        </w:rPr>
        <w:t xml:space="preserve">  PINWRITE(0 ADDPINS 7, x)</w:t>
      </w:r>
    </w:p>
    <w:p w14:paraId="5C40A027" w14:textId="6D06E0D8" w:rsidR="00911EE0" w:rsidRPr="00911EE0" w:rsidRDefault="00911EE0" w:rsidP="00911EE0">
      <w:pPr>
        <w:pStyle w:val="NoSpacing"/>
        <w:shd w:val="clear" w:color="auto" w:fill="9CC2E5" w:themeFill="accent1" w:themeFillTint="99"/>
        <w:rPr>
          <w:lang w:val="en-CA"/>
        </w:rPr>
      </w:pPr>
      <w:r w:rsidRPr="00911EE0">
        <w:rPr>
          <w:lang w:val="en-CA"/>
        </w:rPr>
        <w:t xml:space="preserve">  WAITMS(500)</w:t>
      </w:r>
    </w:p>
    <w:p w14:paraId="6E06AD1E" w14:textId="77777777" w:rsidR="00D128E4" w:rsidRPr="00D128E4" w:rsidRDefault="00D128E4" w:rsidP="00911EE0">
      <w:pPr>
        <w:pStyle w:val="NoSpacing"/>
        <w:rPr>
          <w:lang w:val="en-CA"/>
        </w:rPr>
      </w:pPr>
    </w:p>
    <w:p w14:paraId="10446A6F" w14:textId="77777777" w:rsidR="00B2561F" w:rsidRPr="00B2561F" w:rsidRDefault="00B2561F" w:rsidP="00503874">
      <w:pPr>
        <w:pStyle w:val="NormalWeb"/>
      </w:pPr>
    </w:p>
    <w:p w14:paraId="75280E2E" w14:textId="77777777" w:rsidR="00911EE0" w:rsidRDefault="00911EE0" w:rsidP="00503874">
      <w:pPr>
        <w:rPr>
          <w:rFonts w:eastAsiaTheme="majorEastAsia"/>
          <w:color w:val="2E74B5" w:themeColor="accent1" w:themeShade="BF"/>
        </w:rPr>
      </w:pPr>
      <w:r>
        <w:br w:type="page"/>
      </w:r>
    </w:p>
    <w:p w14:paraId="2D8A43B9" w14:textId="55749940" w:rsidR="00B2561F" w:rsidRPr="00B2561F" w:rsidRDefault="00334833" w:rsidP="00503874">
      <w:pPr>
        <w:pStyle w:val="Heading2"/>
      </w:pPr>
      <w:r>
        <w:t>16</w:t>
      </w:r>
      <w:r w:rsidR="00B2561F" w:rsidRPr="00B2561F">
        <w:t>.2) RECV</w:t>
      </w:r>
    </w:p>
    <w:p w14:paraId="4F870CD5" w14:textId="77777777" w:rsidR="00B2561F" w:rsidRPr="00B2561F" w:rsidRDefault="00B2561F" w:rsidP="00503874">
      <w:pPr>
        <w:pStyle w:val="NormalWeb"/>
      </w:pPr>
      <w:r w:rsidRPr="00B2561F">
        <w:t>RECV, like SEND, is a special method pointer which is inherited from the calling method and, in turn, conveyed to all called methods. It's purpose is to provide an efficient input mechanism for data.</w:t>
      </w:r>
    </w:p>
    <w:p w14:paraId="0B043920" w14:textId="77777777" w:rsidR="00B2561F" w:rsidRDefault="00B2561F">
      <w:pPr>
        <w:pStyle w:val="NormalWeb"/>
      </w:pPr>
      <w:r w:rsidRPr="00B2561F">
        <w:t>RECV can be assigned like a method pointer, but it must point to a method which takes no parameters and returns a single value:</w:t>
      </w:r>
    </w:p>
    <w:p w14:paraId="01A3B538" w14:textId="77777777" w:rsidR="00351994" w:rsidRPr="00B2561F" w:rsidRDefault="00351994">
      <w:pPr>
        <w:pStyle w:val="NormalWeb"/>
      </w:pPr>
    </w:p>
    <w:p w14:paraId="3C1029C3" w14:textId="77777777" w:rsidR="00B2561F" w:rsidRDefault="00B2561F">
      <w:pPr>
        <w:pStyle w:val="NormalWeb"/>
      </w:pPr>
      <w:r w:rsidRPr="00B2561F">
        <w:t>RECV := @InMethod</w:t>
      </w:r>
    </w:p>
    <w:p w14:paraId="006BE39D" w14:textId="77777777" w:rsidR="00351994" w:rsidRPr="00B2561F" w:rsidRDefault="00351994">
      <w:pPr>
        <w:pStyle w:val="NormalWeb"/>
      </w:pPr>
    </w:p>
    <w:p w14:paraId="64759260" w14:textId="77777777" w:rsidR="00B2561F" w:rsidRPr="00B2561F" w:rsidRDefault="00B2561F">
      <w:pPr>
        <w:pStyle w:val="NormalWeb"/>
      </w:pPr>
      <w:r w:rsidRPr="00B2561F">
        <w:t>An example of using RECV:</w:t>
      </w:r>
    </w:p>
    <w:p w14:paraId="0D7D5421" w14:textId="77777777" w:rsidR="00B2561F" w:rsidRPr="00B2561F" w:rsidRDefault="00B2561F">
      <w:pPr>
        <w:pStyle w:val="NormalWeb"/>
      </w:pPr>
      <w:r w:rsidRPr="00B2561F">
        <w:t>VAR i</w:t>
      </w:r>
    </w:p>
    <w:p w14:paraId="1C113501" w14:textId="77777777" w:rsidR="00B2561F" w:rsidRPr="00B2561F" w:rsidRDefault="00B2561F">
      <w:pPr>
        <w:pStyle w:val="NormalWeb"/>
      </w:pPr>
      <w:r w:rsidRPr="00B2561F">
        <w:t>PUB Go()</w:t>
      </w:r>
    </w:p>
    <w:p w14:paraId="5B2B37FC" w14:textId="77777777" w:rsidR="00B2561F" w:rsidRPr="00B2561F" w:rsidRDefault="00B2561F">
      <w:pPr>
        <w:pStyle w:val="NormalWeb"/>
      </w:pPr>
      <w:r w:rsidRPr="00B2561F">
        <w:t>  RECV := @GetPattern</w:t>
      </w:r>
    </w:p>
    <w:p w14:paraId="240FA979" w14:textId="77777777" w:rsidR="00B2561F" w:rsidRPr="00B2561F" w:rsidRDefault="00B2561F">
      <w:pPr>
        <w:pStyle w:val="NormalWeb"/>
      </w:pPr>
      <w:r w:rsidRPr="00B2561F">
        <w:t>  REPEAT</w:t>
      </w:r>
    </w:p>
    <w:p w14:paraId="07E54227" w14:textId="77777777" w:rsidR="00B2561F" w:rsidRPr="00B2561F" w:rsidRDefault="00B2561F">
      <w:pPr>
        <w:pStyle w:val="NormalWeb"/>
      </w:pPr>
      <w:r w:rsidRPr="00B2561F">
        <w:t>    PINWRITE(56 ADDPINS 7, !RECV())</w:t>
      </w:r>
    </w:p>
    <w:p w14:paraId="012798AE" w14:textId="77777777" w:rsidR="00B2561F" w:rsidRPr="00B2561F" w:rsidRDefault="00B2561F">
      <w:pPr>
        <w:pStyle w:val="NormalWeb"/>
      </w:pPr>
      <w:r w:rsidRPr="00B2561F">
        <w:t>    WAITMS(125)</w:t>
      </w:r>
    </w:p>
    <w:p w14:paraId="6718FBC3" w14:textId="77777777" w:rsidR="00B2561F" w:rsidRPr="00B2561F" w:rsidRDefault="00B2561F">
      <w:pPr>
        <w:pStyle w:val="NormalWeb"/>
      </w:pPr>
      <w:r w:rsidRPr="00B2561F">
        <w:t>PRI GetPattern() : Pattern</w:t>
      </w:r>
    </w:p>
    <w:p w14:paraId="447F5CA7" w14:textId="77777777" w:rsidR="00B2561F" w:rsidRDefault="00B2561F">
      <w:pPr>
        <w:pStyle w:val="NormalWeb"/>
      </w:pPr>
      <w:r w:rsidRPr="00B2561F">
        <w:t>  RETURN DECOD(i++ &amp; 7)</w:t>
      </w:r>
    </w:p>
    <w:p w14:paraId="4607AF57" w14:textId="77777777" w:rsidR="00351994" w:rsidRPr="00B2561F" w:rsidRDefault="00351994">
      <w:pPr>
        <w:pStyle w:val="NormalWeb"/>
      </w:pPr>
    </w:p>
    <w:p w14:paraId="0CCB4959" w14:textId="77777777" w:rsidR="00B2561F" w:rsidRPr="00B2561F" w:rsidRDefault="00B2561F">
      <w:pPr>
        <w:pStyle w:val="NormalWeb"/>
      </w:pPr>
      <w:r w:rsidRPr="00B2561F">
        <w:t>In the above example, the following values are output in repeating sequence: $01, $02, $04, $08, $10, $20, $40, $80 (but inverted for LEDs)</w:t>
      </w:r>
    </w:p>
    <w:p w14:paraId="6DC98643" w14:textId="77777777" w:rsidR="00B2561F" w:rsidRPr="00B2561F" w:rsidRDefault="00B2561F">
      <w:pPr>
        <w:pStyle w:val="NormalWeb"/>
      </w:pPr>
      <w:r w:rsidRPr="00B2561F">
        <w:t>Though a called method inherits the current RECV pointer, it may change it for its own purposes. Upon return from that method, the RECV pointer will be back to what it was before the method was called. So, the RECV pointer value is propagated in method calls, but not in method returns.</w:t>
      </w:r>
    </w:p>
    <w:p w14:paraId="0AFB7C6C" w14:textId="2A9B98A6" w:rsidR="004D0E99" w:rsidRDefault="004D0E99" w:rsidP="00503874">
      <w:pPr>
        <w:pStyle w:val="Heading3"/>
        <w:rPr>
          <w:lang w:val="en-CA"/>
        </w:rPr>
      </w:pPr>
      <w:r>
        <w:rPr>
          <w:lang w:val="en-CA"/>
        </w:rPr>
        <w:t>16.2</w:t>
      </w:r>
      <w:r w:rsidR="00827B2D">
        <w:rPr>
          <w:lang w:val="en-CA"/>
        </w:rPr>
        <w:t>_Example_WRD_</w:t>
      </w:r>
      <w:r>
        <w:rPr>
          <w:lang w:val="en-CA"/>
        </w:rPr>
        <w:t>Receive</w:t>
      </w:r>
      <w:r w:rsidR="00827B2D">
        <w:rPr>
          <w:lang w:val="en-CA"/>
        </w:rPr>
        <w:t>_Led</w:t>
      </w:r>
    </w:p>
    <w:p w14:paraId="25122CFA" w14:textId="77777777" w:rsidR="00911EE0" w:rsidRPr="00911EE0" w:rsidRDefault="00911EE0" w:rsidP="00911EE0">
      <w:pPr>
        <w:pStyle w:val="NoSpacing"/>
        <w:shd w:val="clear" w:color="auto" w:fill="FFE599" w:themeFill="accent4" w:themeFillTint="66"/>
        <w:rPr>
          <w:lang w:val="en-CA"/>
        </w:rPr>
      </w:pPr>
      <w:r w:rsidRPr="00911EE0">
        <w:rPr>
          <w:lang w:val="en-CA"/>
        </w:rPr>
        <w:t>{{16.2_Example_WRD_Receive_Led}}</w:t>
      </w:r>
    </w:p>
    <w:p w14:paraId="455435A8" w14:textId="77777777" w:rsidR="00911EE0" w:rsidRPr="00911EE0" w:rsidRDefault="00911EE0" w:rsidP="00911EE0">
      <w:pPr>
        <w:pStyle w:val="NoSpacing"/>
        <w:shd w:val="clear" w:color="auto" w:fill="FFE599" w:themeFill="accent4" w:themeFillTint="66"/>
        <w:rPr>
          <w:lang w:val="en-CA"/>
        </w:rPr>
      </w:pPr>
      <w:r w:rsidRPr="00911EE0">
        <w:rPr>
          <w:lang w:val="en-CA"/>
        </w:rPr>
        <w:t>{{</w:t>
      </w:r>
    </w:p>
    <w:p w14:paraId="4A9B48C5" w14:textId="77777777" w:rsidR="00911EE0" w:rsidRPr="00911EE0" w:rsidRDefault="00911EE0" w:rsidP="00911EE0">
      <w:pPr>
        <w:pStyle w:val="NoSpacing"/>
        <w:shd w:val="clear" w:color="auto" w:fill="FFE599" w:themeFill="accent4" w:themeFillTint="66"/>
        <w:rPr>
          <w:lang w:val="en-CA"/>
        </w:rPr>
      </w:pPr>
      <w:r w:rsidRPr="00911EE0">
        <w:rPr>
          <w:lang w:val="en-CA"/>
        </w:rPr>
        <w:t>RECV := @InMethod</w:t>
      </w:r>
    </w:p>
    <w:p w14:paraId="337D94A7" w14:textId="77777777" w:rsidR="00911EE0" w:rsidRPr="00911EE0" w:rsidRDefault="00911EE0" w:rsidP="00911EE0">
      <w:pPr>
        <w:pStyle w:val="NoSpacing"/>
        <w:shd w:val="clear" w:color="auto" w:fill="FFE599" w:themeFill="accent4" w:themeFillTint="66"/>
        <w:rPr>
          <w:lang w:val="en-CA"/>
        </w:rPr>
      </w:pPr>
      <w:r w:rsidRPr="00911EE0">
        <w:rPr>
          <w:lang w:val="en-CA"/>
        </w:rPr>
        <w:t>DECOD  create a binary bit set in accordance with bit number 0-31        BinPattern = DECOD PinNum</w:t>
      </w:r>
    </w:p>
    <w:p w14:paraId="73BC9D63" w14:textId="77777777" w:rsidR="00911EE0" w:rsidRPr="00911EE0" w:rsidRDefault="00911EE0" w:rsidP="00911EE0">
      <w:pPr>
        <w:pStyle w:val="NoSpacing"/>
        <w:shd w:val="clear" w:color="auto" w:fill="FFE599" w:themeFill="accent4" w:themeFillTint="66"/>
        <w:rPr>
          <w:lang w:val="en-CA"/>
        </w:rPr>
      </w:pPr>
      <w:r w:rsidRPr="00911EE0">
        <w:rPr>
          <w:lang w:val="en-CA"/>
        </w:rPr>
        <w:t>PinNum =31 BinPattern %10000000_00000000_00000000_00000000</w:t>
      </w:r>
    </w:p>
    <w:p w14:paraId="55426568" w14:textId="77777777" w:rsidR="00911EE0" w:rsidRPr="00911EE0" w:rsidRDefault="00911EE0" w:rsidP="00911EE0">
      <w:pPr>
        <w:pStyle w:val="NoSpacing"/>
        <w:shd w:val="clear" w:color="auto" w:fill="FFE599" w:themeFill="accent4" w:themeFillTint="66"/>
        <w:rPr>
          <w:lang w:val="en-CA"/>
        </w:rPr>
      </w:pPr>
      <w:r w:rsidRPr="00911EE0">
        <w:rPr>
          <w:lang w:val="en-CA"/>
        </w:rPr>
        <w:t>}}</w:t>
      </w:r>
    </w:p>
    <w:p w14:paraId="6F391EBF" w14:textId="77777777" w:rsidR="00911EE0" w:rsidRPr="00911EE0" w:rsidRDefault="00911EE0" w:rsidP="00911EE0">
      <w:pPr>
        <w:pStyle w:val="NoSpacing"/>
        <w:shd w:val="clear" w:color="auto" w:fill="F4B083" w:themeFill="accent2" w:themeFillTint="99"/>
        <w:rPr>
          <w:lang w:val="en-CA"/>
        </w:rPr>
      </w:pPr>
      <w:r w:rsidRPr="00911EE0">
        <w:rPr>
          <w:lang w:val="en-CA"/>
        </w:rPr>
        <w:t>VAR i</w:t>
      </w:r>
    </w:p>
    <w:p w14:paraId="7D5D68AA" w14:textId="77777777" w:rsidR="00911EE0" w:rsidRPr="00911EE0" w:rsidRDefault="00911EE0" w:rsidP="001679F5">
      <w:pPr>
        <w:pStyle w:val="NoSpacing"/>
        <w:shd w:val="clear" w:color="auto" w:fill="BDD6EE" w:themeFill="accent1" w:themeFillTint="66"/>
        <w:rPr>
          <w:lang w:val="en-CA"/>
        </w:rPr>
      </w:pPr>
      <w:r w:rsidRPr="00911EE0">
        <w:rPr>
          <w:lang w:val="en-CA"/>
        </w:rPr>
        <w:t>PUB Go()</w:t>
      </w:r>
    </w:p>
    <w:p w14:paraId="03853587" w14:textId="77777777" w:rsidR="00911EE0" w:rsidRPr="00911EE0" w:rsidRDefault="00911EE0" w:rsidP="001679F5">
      <w:pPr>
        <w:pStyle w:val="NoSpacing"/>
        <w:shd w:val="clear" w:color="auto" w:fill="BDD6EE" w:themeFill="accent1" w:themeFillTint="66"/>
        <w:rPr>
          <w:lang w:val="en-CA"/>
        </w:rPr>
      </w:pPr>
      <w:r w:rsidRPr="00911EE0">
        <w:rPr>
          <w:lang w:val="en-CA"/>
        </w:rPr>
        <w:t xml:space="preserve">  RECV := @GetPattern</w:t>
      </w:r>
    </w:p>
    <w:p w14:paraId="28632195" w14:textId="77777777" w:rsidR="00911EE0" w:rsidRPr="00911EE0" w:rsidRDefault="00911EE0" w:rsidP="001679F5">
      <w:pPr>
        <w:pStyle w:val="NoSpacing"/>
        <w:shd w:val="clear" w:color="auto" w:fill="BDD6EE" w:themeFill="accent1" w:themeFillTint="66"/>
        <w:rPr>
          <w:lang w:val="en-CA"/>
        </w:rPr>
      </w:pPr>
      <w:r w:rsidRPr="00911EE0">
        <w:rPr>
          <w:lang w:val="en-CA"/>
        </w:rPr>
        <w:t xml:space="preserve">  REPEAT</w:t>
      </w:r>
    </w:p>
    <w:p w14:paraId="7E0C2B0A" w14:textId="77777777" w:rsidR="00911EE0" w:rsidRPr="00911EE0" w:rsidRDefault="00911EE0" w:rsidP="001679F5">
      <w:pPr>
        <w:pStyle w:val="NoSpacing"/>
        <w:shd w:val="clear" w:color="auto" w:fill="BDD6EE" w:themeFill="accent1" w:themeFillTint="66"/>
        <w:rPr>
          <w:lang w:val="en-CA"/>
        </w:rPr>
      </w:pPr>
      <w:r w:rsidRPr="00911EE0">
        <w:rPr>
          <w:lang w:val="en-CA"/>
        </w:rPr>
        <w:t xml:space="preserve">    i := 0</w:t>
      </w:r>
    </w:p>
    <w:p w14:paraId="33DC1DA3" w14:textId="77777777" w:rsidR="00911EE0" w:rsidRPr="00911EE0" w:rsidRDefault="00911EE0" w:rsidP="001679F5">
      <w:pPr>
        <w:pStyle w:val="NoSpacing"/>
        <w:shd w:val="clear" w:color="auto" w:fill="BDD6EE" w:themeFill="accent1" w:themeFillTint="66"/>
        <w:rPr>
          <w:lang w:val="en-CA"/>
        </w:rPr>
      </w:pPr>
      <w:r w:rsidRPr="00911EE0">
        <w:rPr>
          <w:lang w:val="en-CA"/>
        </w:rPr>
        <w:t xml:space="preserve">    REPEAT 7</w:t>
      </w:r>
    </w:p>
    <w:p w14:paraId="1E69CB8F" w14:textId="77777777" w:rsidR="00911EE0" w:rsidRPr="00911EE0" w:rsidRDefault="00911EE0" w:rsidP="001679F5">
      <w:pPr>
        <w:pStyle w:val="NoSpacing"/>
        <w:shd w:val="clear" w:color="auto" w:fill="BDD6EE" w:themeFill="accent1" w:themeFillTint="66"/>
        <w:rPr>
          <w:lang w:val="en-CA"/>
        </w:rPr>
      </w:pPr>
      <w:r w:rsidRPr="00911EE0">
        <w:rPr>
          <w:lang w:val="en-CA"/>
        </w:rPr>
        <w:t xml:space="preserve">       PINWRITE(0 ADDPINS 7, RECV())</w:t>
      </w:r>
    </w:p>
    <w:p w14:paraId="5BB30284" w14:textId="77777777" w:rsidR="00911EE0" w:rsidRPr="00911EE0" w:rsidRDefault="00911EE0" w:rsidP="001679F5">
      <w:pPr>
        <w:pStyle w:val="NoSpacing"/>
        <w:shd w:val="clear" w:color="auto" w:fill="BDD6EE" w:themeFill="accent1" w:themeFillTint="66"/>
        <w:rPr>
          <w:lang w:val="en-CA"/>
        </w:rPr>
      </w:pPr>
      <w:r w:rsidRPr="00911EE0">
        <w:rPr>
          <w:lang w:val="en-CA"/>
        </w:rPr>
        <w:t xml:space="preserve">       WAITMS(250)</w:t>
      </w:r>
    </w:p>
    <w:p w14:paraId="7D746C6C" w14:textId="77777777" w:rsidR="00911EE0" w:rsidRPr="00911EE0" w:rsidRDefault="00911EE0" w:rsidP="001679F5">
      <w:pPr>
        <w:pStyle w:val="NoSpacing"/>
        <w:shd w:val="clear" w:color="auto" w:fill="BDD6EE" w:themeFill="accent1" w:themeFillTint="66"/>
        <w:rPr>
          <w:lang w:val="en-CA"/>
        </w:rPr>
      </w:pPr>
      <w:r w:rsidRPr="00911EE0">
        <w:rPr>
          <w:lang w:val="en-CA"/>
        </w:rPr>
        <w:t xml:space="preserve">    i := 0</w:t>
      </w:r>
    </w:p>
    <w:p w14:paraId="76706FB4" w14:textId="77777777" w:rsidR="00911EE0" w:rsidRPr="00911EE0" w:rsidRDefault="00911EE0" w:rsidP="001679F5">
      <w:pPr>
        <w:pStyle w:val="NoSpacing"/>
        <w:shd w:val="clear" w:color="auto" w:fill="BDD6EE" w:themeFill="accent1" w:themeFillTint="66"/>
        <w:rPr>
          <w:lang w:val="en-CA"/>
        </w:rPr>
      </w:pPr>
      <w:r w:rsidRPr="00911EE0">
        <w:rPr>
          <w:lang w:val="en-CA"/>
        </w:rPr>
        <w:t xml:space="preserve">    REPEAT 7</w:t>
      </w:r>
    </w:p>
    <w:p w14:paraId="527A51FD" w14:textId="77777777" w:rsidR="00911EE0" w:rsidRPr="00911EE0" w:rsidRDefault="00911EE0" w:rsidP="001679F5">
      <w:pPr>
        <w:pStyle w:val="NoSpacing"/>
        <w:shd w:val="clear" w:color="auto" w:fill="BDD6EE" w:themeFill="accent1" w:themeFillTint="66"/>
        <w:rPr>
          <w:lang w:val="en-CA"/>
        </w:rPr>
      </w:pPr>
      <w:r w:rsidRPr="00911EE0">
        <w:rPr>
          <w:lang w:val="en-CA"/>
        </w:rPr>
        <w:t xml:space="preserve">       PINWRITE(0 ADDPINS 7,!RECV())</w:t>
      </w:r>
    </w:p>
    <w:p w14:paraId="39A82BA8" w14:textId="77777777" w:rsidR="00911EE0" w:rsidRPr="00911EE0" w:rsidRDefault="00911EE0" w:rsidP="001679F5">
      <w:pPr>
        <w:pStyle w:val="NoSpacing"/>
        <w:shd w:val="clear" w:color="auto" w:fill="BDD6EE" w:themeFill="accent1" w:themeFillTint="66"/>
        <w:rPr>
          <w:lang w:val="en-CA"/>
        </w:rPr>
      </w:pPr>
      <w:r w:rsidRPr="00911EE0">
        <w:rPr>
          <w:lang w:val="en-CA"/>
        </w:rPr>
        <w:t xml:space="preserve">       WAITMS(250)</w:t>
      </w:r>
    </w:p>
    <w:p w14:paraId="039F9038" w14:textId="77777777" w:rsidR="00911EE0" w:rsidRPr="00911EE0" w:rsidRDefault="00911EE0" w:rsidP="001679F5">
      <w:pPr>
        <w:pStyle w:val="NoSpacing"/>
        <w:shd w:val="clear" w:color="auto" w:fill="BDD6EE" w:themeFill="accent1" w:themeFillTint="66"/>
        <w:rPr>
          <w:lang w:val="en-CA"/>
        </w:rPr>
      </w:pPr>
      <w:r w:rsidRPr="00911EE0">
        <w:rPr>
          <w:lang w:val="en-CA"/>
        </w:rPr>
        <w:t>PRI GetPattern() : Pattern</w:t>
      </w:r>
    </w:p>
    <w:p w14:paraId="1B6C7310" w14:textId="77777777" w:rsidR="00911EE0" w:rsidRPr="00911EE0" w:rsidRDefault="00911EE0" w:rsidP="001679F5">
      <w:pPr>
        <w:pStyle w:val="NoSpacing"/>
        <w:shd w:val="clear" w:color="auto" w:fill="BDD6EE" w:themeFill="accent1" w:themeFillTint="66"/>
        <w:rPr>
          <w:lang w:val="en-CA"/>
        </w:rPr>
      </w:pPr>
      <w:r w:rsidRPr="00911EE0">
        <w:rPr>
          <w:lang w:val="en-CA"/>
        </w:rPr>
        <w:t xml:space="preserve">  if i &gt; 7</w:t>
      </w:r>
    </w:p>
    <w:p w14:paraId="2A86E190" w14:textId="77777777" w:rsidR="00911EE0" w:rsidRPr="00911EE0" w:rsidRDefault="00911EE0" w:rsidP="001679F5">
      <w:pPr>
        <w:pStyle w:val="NoSpacing"/>
        <w:shd w:val="clear" w:color="auto" w:fill="BDD6EE" w:themeFill="accent1" w:themeFillTint="66"/>
        <w:rPr>
          <w:lang w:val="en-CA"/>
        </w:rPr>
      </w:pPr>
      <w:r w:rsidRPr="00911EE0">
        <w:rPr>
          <w:lang w:val="en-CA"/>
        </w:rPr>
        <w:t xml:space="preserve">    i := 0</w:t>
      </w:r>
    </w:p>
    <w:p w14:paraId="1388265C" w14:textId="77777777" w:rsidR="00911EE0" w:rsidRPr="00911EE0" w:rsidRDefault="00911EE0" w:rsidP="001679F5">
      <w:pPr>
        <w:pStyle w:val="NoSpacing"/>
        <w:shd w:val="clear" w:color="auto" w:fill="BDD6EE" w:themeFill="accent1" w:themeFillTint="66"/>
        <w:rPr>
          <w:lang w:val="en-CA"/>
        </w:rPr>
      </w:pPr>
      <w:r w:rsidRPr="00911EE0">
        <w:rPr>
          <w:lang w:val="en-CA"/>
        </w:rPr>
        <w:t xml:space="preserve">  RETURN DECOD(i++ &amp; 7)</w:t>
      </w:r>
    </w:p>
    <w:p w14:paraId="539A58DD" w14:textId="69123280" w:rsidR="0066749D" w:rsidRDefault="0066749D" w:rsidP="00503874">
      <w:pPr>
        <w:rPr>
          <w:rFonts w:eastAsiaTheme="minorEastAsia"/>
          <w:lang w:val="en-CA"/>
        </w:rPr>
      </w:pPr>
      <w:r>
        <w:rPr>
          <w:lang w:val="en-CA"/>
        </w:rPr>
        <w:br w:type="page"/>
      </w:r>
    </w:p>
    <w:p w14:paraId="7A284238" w14:textId="79E56AB1" w:rsidR="004D0E99" w:rsidRDefault="00772F0D" w:rsidP="00503874">
      <w:pPr>
        <w:pStyle w:val="Heading1"/>
        <w:rPr>
          <w:lang w:val="en-CA"/>
        </w:rPr>
      </w:pPr>
      <w:r>
        <w:rPr>
          <w:lang w:val="en-CA"/>
        </w:rPr>
        <w:t>17.0</w:t>
      </w:r>
      <w:r w:rsidR="0066749D">
        <w:rPr>
          <w:lang w:val="en-CA"/>
        </w:rPr>
        <w:t>)</w:t>
      </w:r>
      <w:r w:rsidR="00171893">
        <w:rPr>
          <w:lang w:val="en-CA"/>
        </w:rPr>
        <w:t xml:space="preserve"> </w:t>
      </w:r>
      <w:r w:rsidR="0066749D">
        <w:rPr>
          <w:lang w:val="en-CA"/>
        </w:rPr>
        <w:t>PASM Propeller Assembly Language</w:t>
      </w:r>
      <w:r w:rsidR="005349C6">
        <w:rPr>
          <w:lang w:val="en-CA"/>
        </w:rPr>
        <w:t xml:space="preserve"> </w:t>
      </w:r>
    </w:p>
    <w:p w14:paraId="18727454" w14:textId="74D8C874" w:rsidR="005349C6" w:rsidRPr="005349C6" w:rsidRDefault="005349C6" w:rsidP="00503874">
      <w:pPr>
        <w:rPr>
          <w:lang w:val="en-CA"/>
        </w:rPr>
      </w:pPr>
      <w:r>
        <w:rPr>
          <w:lang w:val="en-CA"/>
        </w:rPr>
        <w:t>(Need more information some supposition)</w:t>
      </w:r>
    </w:p>
    <w:p w14:paraId="683F6C4F" w14:textId="77777777" w:rsidR="00772F0D" w:rsidRDefault="0066749D">
      <w:pPr>
        <w:rPr>
          <w:lang w:val="en-CA"/>
        </w:rPr>
      </w:pPr>
      <w:r>
        <w:rPr>
          <w:lang w:val="en-CA"/>
        </w:rPr>
        <w:t>Typical PASM program consists of Spin code to boot propeller and DAT section consisting of assembly code</w:t>
      </w:r>
      <w:r w:rsidR="00171893">
        <w:rPr>
          <w:lang w:val="en-CA"/>
        </w:rPr>
        <w:t xml:space="preserve"> to be loaded into a Cog</w:t>
      </w:r>
      <w:r>
        <w:rPr>
          <w:lang w:val="en-CA"/>
        </w:rPr>
        <w:t>. The Propeller II allows also Inline assembly language not available with Propeller I.</w:t>
      </w:r>
      <w:r w:rsidR="007D2FD9">
        <w:rPr>
          <w:lang w:val="en-CA"/>
        </w:rPr>
        <w:t xml:space="preserve"> Cog 0 is launched with the spin byte interpreter.</w:t>
      </w:r>
    </w:p>
    <w:p w14:paraId="7A3AC9DE" w14:textId="3022309D" w:rsidR="00414A4E" w:rsidRDefault="00414A4E" w:rsidP="00414A4E">
      <w:pPr>
        <w:pStyle w:val="NoSpacing"/>
        <w:rPr>
          <w:lang w:val="en-CA"/>
        </w:rPr>
      </w:pPr>
      <w:r>
        <w:rPr>
          <w:lang w:val="en-CA"/>
        </w:rPr>
        <w:t xml:space="preserve">Each Cog has </w:t>
      </w:r>
      <w:r w:rsidRPr="005349C6">
        <w:rPr>
          <w:b/>
          <w:lang w:val="en-CA"/>
        </w:rPr>
        <w:t>PC (Program Counter)</w:t>
      </w:r>
      <w:r>
        <w:rPr>
          <w:lang w:val="en-CA"/>
        </w:rPr>
        <w:t xml:space="preserve"> that is incremented with a Common System Clock</w:t>
      </w:r>
    </w:p>
    <w:p w14:paraId="34A261EC" w14:textId="48A73623" w:rsidR="00414A4E" w:rsidRDefault="00414A4E" w:rsidP="00414A4E">
      <w:pPr>
        <w:pStyle w:val="NoSpacing"/>
        <w:rPr>
          <w:lang w:val="en-CA"/>
        </w:rPr>
      </w:pPr>
      <w:r>
        <w:rPr>
          <w:lang w:val="en-CA"/>
        </w:rPr>
        <w:t>PC points to the next instruction to be Executed.</w:t>
      </w:r>
    </w:p>
    <w:p w14:paraId="33C6C1A0" w14:textId="77777777" w:rsidR="00414A4E" w:rsidRDefault="00414A4E" w:rsidP="00414A4E">
      <w:pPr>
        <w:pStyle w:val="NoSpacing"/>
        <w:rPr>
          <w:lang w:val="en-CA"/>
        </w:rPr>
      </w:pPr>
    </w:p>
    <w:p w14:paraId="3C5F53E4" w14:textId="2AAFC842" w:rsidR="00414A4E" w:rsidRDefault="00414A4E" w:rsidP="005349C6">
      <w:pPr>
        <w:pStyle w:val="NoSpacing"/>
        <w:rPr>
          <w:lang w:val="en-CA"/>
        </w:rPr>
      </w:pPr>
      <w:r>
        <w:rPr>
          <w:lang w:val="en-CA"/>
        </w:rPr>
        <w:t xml:space="preserve">Each Cog Has a Instruction </w:t>
      </w:r>
      <w:r w:rsidRPr="005349C6">
        <w:rPr>
          <w:b/>
          <w:lang w:val="en-CA"/>
        </w:rPr>
        <w:t>Result Register or Flag Register</w:t>
      </w:r>
      <w:r>
        <w:rPr>
          <w:lang w:val="en-CA"/>
        </w:rPr>
        <w:t xml:space="preserve"> with two bits zero Z and carry C flags</w:t>
      </w:r>
    </w:p>
    <w:p w14:paraId="6AFEE68C" w14:textId="07D8BFA0" w:rsidR="00414A4E" w:rsidRDefault="005349C6" w:rsidP="005349C6">
      <w:pPr>
        <w:pStyle w:val="NoSpacing"/>
        <w:rPr>
          <w:lang w:val="en-CA"/>
        </w:rPr>
      </w:pPr>
      <w:r>
        <w:rPr>
          <w:lang w:val="en-CA"/>
        </w:rPr>
        <w:t>Result or Flag Register can be thought as to why cogs are Risc processors (reduced instruction set computer)</w:t>
      </w:r>
    </w:p>
    <w:p w14:paraId="213C115A" w14:textId="77777777" w:rsidR="005349C6" w:rsidRDefault="005349C6" w:rsidP="005349C6">
      <w:pPr>
        <w:pStyle w:val="NoSpacing"/>
        <w:rPr>
          <w:lang w:val="en-CA"/>
        </w:rPr>
      </w:pPr>
    </w:p>
    <w:p w14:paraId="5F25ABC4" w14:textId="161592E2" w:rsidR="00772F0D" w:rsidRDefault="00772F0D" w:rsidP="00503874">
      <w:pPr>
        <w:pStyle w:val="Heading2"/>
        <w:rPr>
          <w:lang w:val="en-CA"/>
        </w:rPr>
      </w:pPr>
      <w:r>
        <w:rPr>
          <w:lang w:val="en-CA"/>
        </w:rPr>
        <w:t>17.0.0_Example_PASM_Template(used for testing PASM commands)</w:t>
      </w:r>
    </w:p>
    <w:p w14:paraId="2A04598F" w14:textId="1E02B7DE" w:rsidR="007D2FD9" w:rsidRDefault="007D2FD9" w:rsidP="00503874">
      <w:pPr>
        <w:pStyle w:val="Heading3"/>
        <w:rPr>
          <w:lang w:val="en-CA"/>
        </w:rPr>
      </w:pPr>
      <w:r>
        <w:rPr>
          <w:lang w:val="en-CA"/>
        </w:rPr>
        <w:t>17.0.</w:t>
      </w:r>
      <w:r w:rsidR="00DD1E7F">
        <w:rPr>
          <w:lang w:val="en-CA"/>
        </w:rPr>
        <w:t>0.</w:t>
      </w:r>
      <w:r>
        <w:rPr>
          <w:lang w:val="en-CA"/>
        </w:rPr>
        <w:t>1_Example_WRD_PASM_COG_DAT_Launch_Template</w:t>
      </w:r>
    </w:p>
    <w:p w14:paraId="0022B12A" w14:textId="77777777" w:rsidR="00772F0D" w:rsidRDefault="00772F0D" w:rsidP="00503874">
      <w:pPr>
        <w:rPr>
          <w:lang w:val="en-CA"/>
        </w:rPr>
      </w:pPr>
      <w:r>
        <w:rPr>
          <w:lang w:val="en-CA"/>
        </w:rPr>
        <w:t>The following program template launches Cog 1 to run “codePASM”:</w:t>
      </w:r>
    </w:p>
    <w:p w14:paraId="308535F0" w14:textId="599CFD35" w:rsidR="00F23608" w:rsidRPr="00F23608" w:rsidRDefault="00F23608" w:rsidP="00503874">
      <w:pPr>
        <w:pStyle w:val="NoSpacing"/>
        <w:shd w:val="clear" w:color="auto" w:fill="FFD966" w:themeFill="accent4" w:themeFillTint="99"/>
        <w:rPr>
          <w:lang w:val="en-CA"/>
        </w:rPr>
      </w:pPr>
      <w:r w:rsidRPr="00F23608">
        <w:rPr>
          <w:lang w:val="en-CA"/>
        </w:rPr>
        <w:t>{{17.0.</w:t>
      </w:r>
      <w:r w:rsidR="00F40942">
        <w:rPr>
          <w:lang w:val="en-CA"/>
        </w:rPr>
        <w:t>0.</w:t>
      </w:r>
      <w:r w:rsidRPr="00F23608">
        <w:rPr>
          <w:lang w:val="en-CA"/>
        </w:rPr>
        <w:t>1_Example_WRD_PASM_COG_DAT_Launch_Template}}</w:t>
      </w:r>
    </w:p>
    <w:p w14:paraId="01731687" w14:textId="77777777" w:rsidR="00F23608" w:rsidRPr="00F23608" w:rsidRDefault="00F23608">
      <w:pPr>
        <w:pStyle w:val="NoSpacing"/>
        <w:shd w:val="clear" w:color="auto" w:fill="FFD966" w:themeFill="accent4" w:themeFillTint="99"/>
        <w:rPr>
          <w:lang w:val="en-CA"/>
        </w:rPr>
      </w:pPr>
      <w:r w:rsidRPr="00F23608">
        <w:rPr>
          <w:lang w:val="en-CA"/>
        </w:rPr>
        <w:t>CON</w:t>
      </w:r>
    </w:p>
    <w:p w14:paraId="3733E075" w14:textId="30C076FC" w:rsidR="00F23608" w:rsidRPr="00F23608" w:rsidRDefault="00F23608">
      <w:pPr>
        <w:pStyle w:val="NoSpacing"/>
        <w:shd w:val="clear" w:color="auto" w:fill="FFD966" w:themeFill="accent4" w:themeFillTint="99"/>
        <w:rPr>
          <w:lang w:val="en-CA"/>
        </w:rPr>
      </w:pPr>
      <w:r w:rsidRPr="00F23608">
        <w:rPr>
          <w:lang w:val="en-CA"/>
        </w:rPr>
        <w:t xml:space="preserve"> _clkfreq = 200_000_000      'Debug must be enabled clock must be greater than 10MHZ for Debug</w:t>
      </w:r>
    </w:p>
    <w:p w14:paraId="5C36B0CF" w14:textId="77777777" w:rsidR="00F23608" w:rsidRPr="00F23608" w:rsidRDefault="00F23608" w:rsidP="00503874">
      <w:pPr>
        <w:pStyle w:val="NoSpacing"/>
        <w:shd w:val="clear" w:color="auto" w:fill="F4B083" w:themeFill="accent2" w:themeFillTint="99"/>
        <w:rPr>
          <w:lang w:val="en-CA"/>
        </w:rPr>
      </w:pPr>
      <w:r w:rsidRPr="00F23608">
        <w:rPr>
          <w:lang w:val="en-CA"/>
        </w:rPr>
        <w:t>VAR</w:t>
      </w:r>
    </w:p>
    <w:p w14:paraId="3929E55E" w14:textId="77777777" w:rsidR="00F23608" w:rsidRPr="00F23608" w:rsidRDefault="00F23608">
      <w:pPr>
        <w:pStyle w:val="NoSpacing"/>
        <w:shd w:val="clear" w:color="auto" w:fill="F4B083" w:themeFill="accent2" w:themeFillTint="99"/>
        <w:rPr>
          <w:lang w:val="en-CA"/>
        </w:rPr>
      </w:pPr>
      <w:r w:rsidRPr="00F23608">
        <w:rPr>
          <w:lang w:val="en-CA"/>
        </w:rPr>
        <w:t xml:space="preserve">    Byte cogRunning 'cog ID started is returned or -1 if not started</w:t>
      </w:r>
    </w:p>
    <w:p w14:paraId="1DEFC125" w14:textId="77777777" w:rsidR="00F23608" w:rsidRPr="00F23608" w:rsidRDefault="00F23608" w:rsidP="00503874">
      <w:pPr>
        <w:pStyle w:val="NoSpacing"/>
        <w:shd w:val="clear" w:color="auto" w:fill="9CC2E5" w:themeFill="accent1" w:themeFillTint="99"/>
        <w:rPr>
          <w:lang w:val="en-CA"/>
        </w:rPr>
      </w:pPr>
      <w:r w:rsidRPr="00F23608">
        <w:rPr>
          <w:lang w:val="en-CA"/>
        </w:rPr>
        <w:t>PUB main()</w:t>
      </w:r>
    </w:p>
    <w:p w14:paraId="11D17339" w14:textId="77777777" w:rsidR="00F23608" w:rsidRPr="00F23608" w:rsidRDefault="00F23608">
      <w:pPr>
        <w:pStyle w:val="NoSpacing"/>
        <w:shd w:val="clear" w:color="auto" w:fill="9CC2E5" w:themeFill="accent1" w:themeFillTint="99"/>
        <w:rPr>
          <w:lang w:val="en-CA"/>
        </w:rPr>
      </w:pPr>
      <w:r w:rsidRPr="00F23608">
        <w:rPr>
          <w:lang w:val="en-CA"/>
        </w:rPr>
        <w:t xml:space="preserve">     cogRunning := COGINIT(COGEXEC_NEW,@codePASM,$FFF_FFFF)</w:t>
      </w:r>
    </w:p>
    <w:p w14:paraId="2B3E0FD3" w14:textId="77777777" w:rsidR="00F23608" w:rsidRPr="00F23608" w:rsidRDefault="00F23608">
      <w:pPr>
        <w:pStyle w:val="NoSpacing"/>
        <w:shd w:val="clear" w:color="auto" w:fill="9CC2E5" w:themeFill="accent1" w:themeFillTint="99"/>
        <w:rPr>
          <w:lang w:val="en-CA"/>
        </w:rPr>
      </w:pPr>
      <w:r w:rsidRPr="00F23608">
        <w:rPr>
          <w:lang w:val="en-CA"/>
        </w:rPr>
        <w:t xml:space="preserve">     debug(udec(cogRunning))</w:t>
      </w:r>
    </w:p>
    <w:p w14:paraId="06F1DB63" w14:textId="77777777" w:rsidR="00F23608" w:rsidRPr="00F23608" w:rsidRDefault="00F23608">
      <w:pPr>
        <w:pStyle w:val="NoSpacing"/>
        <w:shd w:val="clear" w:color="auto" w:fill="9CC2E5" w:themeFill="accent1" w:themeFillTint="99"/>
        <w:rPr>
          <w:lang w:val="en-CA"/>
        </w:rPr>
      </w:pPr>
      <w:r w:rsidRPr="00F23608">
        <w:rPr>
          <w:lang w:val="en-CA"/>
        </w:rPr>
        <w:t xml:space="preserve">     repeat  'keep cog 0 running</w:t>
      </w:r>
    </w:p>
    <w:p w14:paraId="077A0E41" w14:textId="428AB570" w:rsidR="00F23608" w:rsidRPr="00F23608" w:rsidRDefault="00F23608">
      <w:pPr>
        <w:pStyle w:val="NoSpacing"/>
        <w:shd w:val="clear" w:color="auto" w:fill="9CC2E5" w:themeFill="accent1" w:themeFillTint="99"/>
        <w:rPr>
          <w:lang w:val="en-CA"/>
        </w:rPr>
      </w:pPr>
      <w:r w:rsidRPr="00F23608">
        <w:rPr>
          <w:lang w:val="en-CA"/>
        </w:rPr>
        <w:t xml:space="preserve">    'Start next available cog which is 1 load cog 1 memory with </w:t>
      </w:r>
      <w:r>
        <w:rPr>
          <w:lang w:val="en-CA"/>
        </w:rPr>
        <w:t xml:space="preserve"> @code</w:t>
      </w:r>
      <w:r w:rsidRPr="00F23608">
        <w:rPr>
          <w:lang w:val="en-CA"/>
        </w:rPr>
        <w:t>PASM at Cog Memory $</w:t>
      </w:r>
      <w:r>
        <w:rPr>
          <w:lang w:val="en-CA"/>
        </w:rPr>
        <w:t>10</w:t>
      </w:r>
    </w:p>
    <w:p w14:paraId="70818A4F" w14:textId="5E5F70B6" w:rsidR="00F23608" w:rsidRPr="00F23608" w:rsidRDefault="00F23608">
      <w:pPr>
        <w:pStyle w:val="NoSpacing"/>
        <w:shd w:val="clear" w:color="auto" w:fill="9CC2E5" w:themeFill="accent1" w:themeFillTint="99"/>
        <w:rPr>
          <w:lang w:val="en-CA"/>
        </w:rPr>
      </w:pPr>
      <w:r w:rsidRPr="00F23608">
        <w:rPr>
          <w:lang w:val="en-CA"/>
        </w:rPr>
        <w:t xml:space="preserve">    'PTRA</w:t>
      </w:r>
      <w:r>
        <w:rPr>
          <w:lang w:val="en-CA"/>
        </w:rPr>
        <w:t xml:space="preserve"> register</w:t>
      </w:r>
      <w:r w:rsidRPr="00F23608">
        <w:rPr>
          <w:lang w:val="en-CA"/>
        </w:rPr>
        <w:t xml:space="preserve"> will be loaded with $FFF_FFFF</w:t>
      </w:r>
    </w:p>
    <w:p w14:paraId="0687D5F6" w14:textId="67D03FB0" w:rsidR="00F23608" w:rsidRDefault="00F23608" w:rsidP="00503874">
      <w:pPr>
        <w:pStyle w:val="NoSpacing"/>
        <w:shd w:val="clear" w:color="auto" w:fill="A8D08D" w:themeFill="accent6" w:themeFillTint="99"/>
        <w:rPr>
          <w:lang w:val="en-CA"/>
        </w:rPr>
      </w:pPr>
      <w:r w:rsidRPr="00F23608">
        <w:rPr>
          <w:lang w:val="en-CA"/>
        </w:rPr>
        <w:t xml:space="preserve">DAT     </w:t>
      </w:r>
      <w:r w:rsidR="003D23AE">
        <w:rPr>
          <w:lang w:val="en-CA"/>
        </w:rPr>
        <w:t>ORG   0</w:t>
      </w:r>
      <w:r w:rsidRPr="00F23608">
        <w:rPr>
          <w:lang w:val="en-CA"/>
        </w:rPr>
        <w:t xml:space="preserve">  'COGINIT(COGEXEC_NEW,@</w:t>
      </w:r>
      <w:r>
        <w:rPr>
          <w:lang w:val="en-CA"/>
        </w:rPr>
        <w:t>codePASM</w:t>
      </w:r>
      <w:r w:rsidRPr="00F23608">
        <w:rPr>
          <w:lang w:val="en-CA"/>
        </w:rPr>
        <w:t xml:space="preserve">,PTRAvalue)   </w:t>
      </w:r>
    </w:p>
    <w:p w14:paraId="34082FA4" w14:textId="2427F9CA" w:rsidR="00F23608" w:rsidRPr="00F23608" w:rsidRDefault="00F23608">
      <w:pPr>
        <w:pStyle w:val="NoSpacing"/>
        <w:shd w:val="clear" w:color="auto" w:fill="A8D08D" w:themeFill="accent6" w:themeFillTint="99"/>
        <w:rPr>
          <w:lang w:val="en-CA"/>
        </w:rPr>
      </w:pPr>
      <w:r w:rsidRPr="00F23608">
        <w:rPr>
          <w:lang w:val="en-CA"/>
        </w:rPr>
        <w:t>'Normally start at $000 but you don't have too</w:t>
      </w:r>
    </w:p>
    <w:p w14:paraId="3918703C" w14:textId="77777777" w:rsidR="00F23608" w:rsidRPr="00F23608" w:rsidRDefault="00F23608">
      <w:pPr>
        <w:pStyle w:val="NoSpacing"/>
        <w:shd w:val="clear" w:color="auto" w:fill="A8D08D" w:themeFill="accent6" w:themeFillTint="99"/>
        <w:rPr>
          <w:lang w:val="en-CA"/>
        </w:rPr>
      </w:pPr>
      <w:r w:rsidRPr="00F23608">
        <w:rPr>
          <w:lang w:val="en-CA"/>
        </w:rPr>
        <w:t>codePASM</w:t>
      </w:r>
    </w:p>
    <w:p w14:paraId="79967679" w14:textId="77777777" w:rsidR="00F23608" w:rsidRPr="00F23608" w:rsidRDefault="00F23608">
      <w:pPr>
        <w:pStyle w:val="NoSpacing"/>
        <w:shd w:val="clear" w:color="auto" w:fill="A8D08D" w:themeFill="accent6" w:themeFillTint="99"/>
        <w:rPr>
          <w:lang w:val="en-CA"/>
        </w:rPr>
      </w:pPr>
      <w:r w:rsidRPr="00F23608">
        <w:rPr>
          <w:lang w:val="en-CA"/>
        </w:rPr>
        <w:t xml:space="preserve">        MOV     DIRA, #$FF           'Set the direction of the first 8 pins to Output</w:t>
      </w:r>
    </w:p>
    <w:p w14:paraId="1C4C0781" w14:textId="77777777" w:rsidR="00F23608" w:rsidRPr="00F23608" w:rsidRDefault="00F23608">
      <w:pPr>
        <w:pStyle w:val="NoSpacing"/>
        <w:shd w:val="clear" w:color="auto" w:fill="A8D08D" w:themeFill="accent6" w:themeFillTint="99"/>
        <w:rPr>
          <w:lang w:val="en-CA"/>
        </w:rPr>
      </w:pPr>
      <w:r w:rsidRPr="00F23608">
        <w:rPr>
          <w:lang w:val="en-CA"/>
        </w:rPr>
        <w:t xml:space="preserve">        GETCT   cogCounterValue      'Get global system counter value</w:t>
      </w:r>
    </w:p>
    <w:p w14:paraId="2BC8A9F8" w14:textId="77777777" w:rsidR="00F23608" w:rsidRPr="00F23608" w:rsidRDefault="00F23608">
      <w:pPr>
        <w:pStyle w:val="NoSpacing"/>
        <w:shd w:val="clear" w:color="auto" w:fill="A8D08D" w:themeFill="accent6" w:themeFillTint="99"/>
        <w:rPr>
          <w:lang w:val="en-CA"/>
        </w:rPr>
      </w:pPr>
      <w:r w:rsidRPr="00F23608">
        <w:rPr>
          <w:lang w:val="en-CA"/>
        </w:rPr>
        <w:t xml:space="preserve">        ADDCT1  cogCounterValue,PTRA 'set CT1 event to trigger on CT = countvalue + PTRA</w:t>
      </w:r>
    </w:p>
    <w:p w14:paraId="4C2D5B38" w14:textId="77777777" w:rsidR="00F23608" w:rsidRPr="00F23608" w:rsidRDefault="00F23608">
      <w:pPr>
        <w:pStyle w:val="NoSpacing"/>
        <w:shd w:val="clear" w:color="auto" w:fill="A8D08D" w:themeFill="accent6" w:themeFillTint="99"/>
        <w:rPr>
          <w:lang w:val="en-CA"/>
        </w:rPr>
      </w:pPr>
      <w:r w:rsidRPr="00F23608">
        <w:rPr>
          <w:lang w:val="en-CA"/>
        </w:rPr>
        <w:t>_Loop   WAITCT1</w:t>
      </w:r>
    </w:p>
    <w:p w14:paraId="0311622B" w14:textId="77777777" w:rsidR="00F23608" w:rsidRPr="00F23608" w:rsidRDefault="00F23608">
      <w:pPr>
        <w:pStyle w:val="NoSpacing"/>
        <w:shd w:val="clear" w:color="auto" w:fill="A8D08D" w:themeFill="accent6" w:themeFillTint="99"/>
        <w:rPr>
          <w:lang w:val="en-CA"/>
        </w:rPr>
      </w:pPr>
      <w:r w:rsidRPr="00F23608">
        <w:rPr>
          <w:lang w:val="en-CA"/>
        </w:rPr>
        <w:t xml:space="preserve">        ADDCT1  cogCounterValue,PTRA</w:t>
      </w:r>
    </w:p>
    <w:p w14:paraId="4CEFB189" w14:textId="77777777" w:rsidR="00F23608" w:rsidRPr="00F23608" w:rsidRDefault="00F23608">
      <w:pPr>
        <w:pStyle w:val="NoSpacing"/>
        <w:shd w:val="clear" w:color="auto" w:fill="A8D08D" w:themeFill="accent6" w:themeFillTint="99"/>
        <w:rPr>
          <w:lang w:val="en-CA"/>
        </w:rPr>
      </w:pPr>
      <w:r w:rsidRPr="00F23608">
        <w:rPr>
          <w:lang w:val="en-CA"/>
        </w:rPr>
        <w:t xml:space="preserve">        XOR     OUTA, #1</w:t>
      </w:r>
    </w:p>
    <w:p w14:paraId="227AAB2B" w14:textId="77777777" w:rsidR="00F23608" w:rsidRPr="00F23608" w:rsidRDefault="00F23608">
      <w:pPr>
        <w:pStyle w:val="NoSpacing"/>
        <w:shd w:val="clear" w:color="auto" w:fill="A8D08D" w:themeFill="accent6" w:themeFillTint="99"/>
        <w:rPr>
          <w:lang w:val="en-CA"/>
        </w:rPr>
      </w:pPr>
      <w:r w:rsidRPr="00F23608">
        <w:rPr>
          <w:lang w:val="en-CA"/>
        </w:rPr>
        <w:t xml:space="preserve">        NOP</w:t>
      </w:r>
    </w:p>
    <w:p w14:paraId="5705454B" w14:textId="77777777" w:rsidR="00F23608" w:rsidRPr="00F23608" w:rsidRDefault="00F23608">
      <w:pPr>
        <w:pStyle w:val="NoSpacing"/>
        <w:shd w:val="clear" w:color="auto" w:fill="A8D08D" w:themeFill="accent6" w:themeFillTint="99"/>
        <w:rPr>
          <w:lang w:val="en-CA"/>
        </w:rPr>
      </w:pPr>
      <w:r w:rsidRPr="00F23608">
        <w:rPr>
          <w:lang w:val="en-CA"/>
        </w:rPr>
        <w:t xml:space="preserve">        debug(ubin(OUTA))        'send status to Debug Window</w:t>
      </w:r>
    </w:p>
    <w:p w14:paraId="004042B0" w14:textId="77777777" w:rsidR="00F23608" w:rsidRPr="00F23608" w:rsidRDefault="00F23608">
      <w:pPr>
        <w:pStyle w:val="NoSpacing"/>
        <w:shd w:val="clear" w:color="auto" w:fill="A8D08D" w:themeFill="accent6" w:themeFillTint="99"/>
        <w:rPr>
          <w:lang w:val="en-CA"/>
        </w:rPr>
      </w:pPr>
      <w:r w:rsidRPr="00F23608">
        <w:rPr>
          <w:lang w:val="en-CA"/>
        </w:rPr>
        <w:t xml:space="preserve">        JMP     #_Loop           'don't forget #imediate setting or register is loaded</w:t>
      </w:r>
    </w:p>
    <w:p w14:paraId="3C4B17C1" w14:textId="60F0876A" w:rsidR="00F23608" w:rsidRPr="00F23608" w:rsidRDefault="00F23608">
      <w:pPr>
        <w:pStyle w:val="NoSpacing"/>
        <w:shd w:val="clear" w:color="auto" w:fill="A8D08D" w:themeFill="accent6" w:themeFillTint="99"/>
        <w:rPr>
          <w:lang w:val="en-CA"/>
        </w:rPr>
      </w:pPr>
      <w:r>
        <w:rPr>
          <w:lang w:val="en-CA"/>
        </w:rPr>
        <w:t>c</w:t>
      </w:r>
      <w:r w:rsidRPr="00F23608">
        <w:rPr>
          <w:lang w:val="en-CA"/>
        </w:rPr>
        <w:t xml:space="preserve">ogCounterValue </w:t>
      </w:r>
      <w:r>
        <w:rPr>
          <w:lang w:val="en-CA"/>
        </w:rPr>
        <w:t xml:space="preserve">      </w:t>
      </w:r>
      <w:r w:rsidRPr="00F23608">
        <w:rPr>
          <w:lang w:val="en-CA"/>
        </w:rPr>
        <w:t>Long 0   'counter value CT storage</w:t>
      </w:r>
    </w:p>
    <w:p w14:paraId="6C57ED5D" w14:textId="5554279F" w:rsidR="00F23608" w:rsidRDefault="00F23608">
      <w:pPr>
        <w:pStyle w:val="NoSpacing"/>
      </w:pPr>
      <w:r>
        <w:rPr>
          <w:lang w:val="en-CA"/>
        </w:rPr>
        <w:t xml:space="preserve">        </w:t>
      </w:r>
    </w:p>
    <w:p w14:paraId="31D814FC" w14:textId="25D3B1A6" w:rsidR="005E7AFF" w:rsidRDefault="00171893" w:rsidP="007D2FD9">
      <w:pPr>
        <w:pStyle w:val="NoSpacing"/>
      </w:pPr>
      <w:r>
        <w:t xml:space="preserve">Both data and PASM may be intermixed in the DAT section . The “COGINIT”command loads 496 consecutive long values starting from the aspecified address “ORG 0” The PASM starts to run from the specified address. </w:t>
      </w:r>
    </w:p>
    <w:p w14:paraId="09AF7468" w14:textId="77777777" w:rsidR="007762F3" w:rsidRDefault="007762F3" w:rsidP="007D2FD9">
      <w:pPr>
        <w:pStyle w:val="NoSpacing"/>
        <w:rPr>
          <w:b/>
        </w:rPr>
      </w:pPr>
    </w:p>
    <w:p w14:paraId="2A8A1EF1" w14:textId="77777777" w:rsidR="005E7AFF" w:rsidRDefault="005E7AFF" w:rsidP="007D2FD9">
      <w:pPr>
        <w:pStyle w:val="NoSpacing"/>
        <w:rPr>
          <w:b/>
        </w:rPr>
      </w:pPr>
      <w:r w:rsidRPr="005E7AFF">
        <w:rPr>
          <w:b/>
        </w:rPr>
        <w:t>Note:</w:t>
      </w:r>
    </w:p>
    <w:p w14:paraId="2E55E58B" w14:textId="2805F582" w:rsidR="00171893" w:rsidRDefault="005E7AFF" w:rsidP="007D2FD9">
      <w:pPr>
        <w:pStyle w:val="NoSpacing"/>
      </w:pPr>
      <w:r w:rsidRPr="005E7AFF">
        <w:t>1)</w:t>
      </w:r>
      <w:r w:rsidR="00D102CD">
        <w:t>(TBD)</w:t>
      </w:r>
      <w:r>
        <w:t xml:space="preserve"> The </w:t>
      </w:r>
      <w:r w:rsidR="007762F3">
        <w:t>:</w:t>
      </w:r>
      <w:r>
        <w:t>_Loop instruction symbol name is forgotten by the compiler after compiling the JMP #</w:t>
      </w:r>
      <w:r w:rsidR="007762F3">
        <w:t>:</w:t>
      </w:r>
      <w:r>
        <w:t>_Loop thus allowing _Loop to be reused in subsequent assembly code</w:t>
      </w:r>
      <w:r w:rsidR="00992B96">
        <w:t xml:space="preserve"> symbol labeling</w:t>
      </w:r>
      <w:r>
        <w:t>.</w:t>
      </w:r>
      <w:r w:rsidR="00171893">
        <w:t xml:space="preserve"> </w:t>
      </w:r>
      <w:r w:rsidR="00450C79">
        <w:t>(Needs Verification)</w:t>
      </w:r>
    </w:p>
    <w:p w14:paraId="4415BC8F" w14:textId="26796C0A" w:rsidR="005E7AFF" w:rsidRDefault="005E7AFF" w:rsidP="007D2FD9">
      <w:pPr>
        <w:pStyle w:val="NoSpacing"/>
      </w:pPr>
      <w:r>
        <w:t>2) PTRA register can contain an address allowing a reference for acquiring other variables in the HUB in the above example a value is passed.</w:t>
      </w:r>
    </w:p>
    <w:p w14:paraId="190D72E8" w14:textId="2F98FD41" w:rsidR="00520F17" w:rsidRDefault="00520F17" w:rsidP="007D2FD9">
      <w:pPr>
        <w:pStyle w:val="NoSpacing"/>
      </w:pPr>
      <w:r>
        <w:t>3) ORG 0 directive causes compiled code to be loaded starting at 0 and initiating PC to start from 0 this could be changed for example to ORG 10 thus the first registers 0-9 long in length would be available for program data storage.</w:t>
      </w:r>
    </w:p>
    <w:p w14:paraId="6534A489" w14:textId="0B9CC97B" w:rsidR="00520F17" w:rsidRDefault="00992B96" w:rsidP="007D2FD9">
      <w:pPr>
        <w:pStyle w:val="NoSpacing"/>
      </w:pPr>
      <w:r>
        <w:t>4) # stands for immediate if not included the instruction is register reference and loads from register not value.</w:t>
      </w:r>
    </w:p>
    <w:p w14:paraId="6B7E2AF6" w14:textId="62431228" w:rsidR="00FB1BF0" w:rsidRDefault="00FB1BF0" w:rsidP="00503874"/>
    <w:p w14:paraId="1688299D" w14:textId="69547179" w:rsidR="00A44A70" w:rsidRDefault="00A44A70" w:rsidP="00503874">
      <w:pPr>
        <w:pStyle w:val="Heading3"/>
      </w:pPr>
      <w:r>
        <w:t>17.0.</w:t>
      </w:r>
      <w:r w:rsidR="00DD1E7F">
        <w:t>0.</w:t>
      </w:r>
      <w:r>
        <w:t>2_Example_WRD_Inline_PASM</w:t>
      </w:r>
    </w:p>
    <w:p w14:paraId="2733C616" w14:textId="77777777" w:rsidR="00A44A70" w:rsidRDefault="00A44A70" w:rsidP="00A44A70">
      <w:pPr>
        <w:pStyle w:val="NoSpacing"/>
        <w:shd w:val="clear" w:color="auto" w:fill="FFD966" w:themeFill="accent4" w:themeFillTint="99"/>
      </w:pPr>
      <w:r>
        <w:t>{{</w:t>
      </w:r>
    </w:p>
    <w:p w14:paraId="0843145C" w14:textId="3DA89880" w:rsidR="00A44A70" w:rsidRDefault="00A44A70" w:rsidP="00A44A70">
      <w:pPr>
        <w:pStyle w:val="NoSpacing"/>
        <w:shd w:val="clear" w:color="auto" w:fill="FFD966" w:themeFill="accent4" w:themeFillTint="99"/>
      </w:pPr>
      <w:r>
        <w:t>17.0.</w:t>
      </w:r>
      <w:r w:rsidR="00064FFF">
        <w:t>0.</w:t>
      </w:r>
      <w:r>
        <w:t>2_Example_WRD_PASM_COG_DAT_Launch_Template</w:t>
      </w:r>
    </w:p>
    <w:p w14:paraId="1070C326" w14:textId="77777777" w:rsidR="00A44A70" w:rsidRDefault="00A44A70" w:rsidP="00A44A70">
      <w:pPr>
        <w:pStyle w:val="NoSpacing"/>
        <w:shd w:val="clear" w:color="auto" w:fill="FFD966" w:themeFill="accent4" w:themeFillTint="99"/>
      </w:pPr>
      <w:r>
        <w:t>}}</w:t>
      </w:r>
    </w:p>
    <w:p w14:paraId="50FB4559" w14:textId="77777777" w:rsidR="00A44A70" w:rsidRDefault="00A44A70" w:rsidP="00A44A70">
      <w:pPr>
        <w:pStyle w:val="NoSpacing"/>
        <w:shd w:val="clear" w:color="auto" w:fill="FFD966" w:themeFill="accent4" w:themeFillTint="99"/>
      </w:pPr>
      <w:r>
        <w:t>CON</w:t>
      </w:r>
    </w:p>
    <w:p w14:paraId="52A0382E" w14:textId="77777777" w:rsidR="00A44A70" w:rsidRDefault="00A44A70" w:rsidP="00A44A70">
      <w:pPr>
        <w:pStyle w:val="NoSpacing"/>
        <w:shd w:val="clear" w:color="auto" w:fill="FFD966" w:themeFill="accent4" w:themeFillTint="99"/>
      </w:pPr>
      <w:r>
        <w:t xml:space="preserve"> _clkfreq = 200_000_000  ''Debug must be enabled clock must be greater than 10MHZ for Debug</w:t>
      </w:r>
    </w:p>
    <w:p w14:paraId="6798162C" w14:textId="77777777" w:rsidR="00A44A70" w:rsidRDefault="00A44A70" w:rsidP="00A44A70">
      <w:pPr>
        <w:pStyle w:val="NoSpacing"/>
        <w:shd w:val="clear" w:color="auto" w:fill="9CC2E5" w:themeFill="accent1" w:themeFillTint="99"/>
      </w:pPr>
      <w:r>
        <w:t>PUB main()</w:t>
      </w:r>
    </w:p>
    <w:p w14:paraId="5097918A" w14:textId="77777777" w:rsidR="00A44A70" w:rsidRDefault="00A44A70" w:rsidP="00A44A70">
      <w:pPr>
        <w:pStyle w:val="NoSpacing"/>
        <w:shd w:val="clear" w:color="auto" w:fill="9CC2E5" w:themeFill="accent1" w:themeFillTint="99"/>
      </w:pPr>
      <w:r>
        <w:t xml:space="preserve">        PTRA := $FFF_FFFF      'spin assignment instruction</w:t>
      </w:r>
    </w:p>
    <w:p w14:paraId="61B74920" w14:textId="77777777" w:rsidR="00A44A70" w:rsidRDefault="00A44A70" w:rsidP="00A44A70">
      <w:pPr>
        <w:pStyle w:val="NoSpacing"/>
        <w:shd w:val="clear" w:color="auto" w:fill="9CC2E5" w:themeFill="accent1" w:themeFillTint="99"/>
      </w:pPr>
      <w:r>
        <w:t xml:space="preserve">     ORG</w:t>
      </w:r>
    </w:p>
    <w:p w14:paraId="4F7D4357" w14:textId="77777777" w:rsidR="00A44A70" w:rsidRDefault="00A44A70" w:rsidP="00A44A70">
      <w:pPr>
        <w:pStyle w:val="NoSpacing"/>
        <w:shd w:val="clear" w:color="auto" w:fill="9CC2E5" w:themeFill="accent1" w:themeFillTint="99"/>
      </w:pPr>
      <w:r>
        <w:t>codePASM</w:t>
      </w:r>
    </w:p>
    <w:p w14:paraId="138D3DF8" w14:textId="0FA0CF19" w:rsidR="00A44A70" w:rsidRDefault="00A44A70" w:rsidP="00A44A70">
      <w:pPr>
        <w:pStyle w:val="NoSpacing"/>
        <w:shd w:val="clear" w:color="auto" w:fill="9CC2E5" w:themeFill="accent1" w:themeFillTint="99"/>
      </w:pPr>
      <w:r>
        <w:t xml:space="preserve">                 MOV     DIRA, #$FF                           'Set the direction of the first 8 pins to Output</w:t>
      </w:r>
    </w:p>
    <w:p w14:paraId="2C8F1302" w14:textId="76480940" w:rsidR="00A44A70" w:rsidRDefault="00A44A70" w:rsidP="00A44A70">
      <w:pPr>
        <w:pStyle w:val="NoSpacing"/>
        <w:shd w:val="clear" w:color="auto" w:fill="9CC2E5" w:themeFill="accent1" w:themeFillTint="99"/>
      </w:pPr>
      <w:r>
        <w:t xml:space="preserve">                 GETCT   cogCounterValue                'Get global system counter value</w:t>
      </w:r>
    </w:p>
    <w:p w14:paraId="07D90B3F" w14:textId="586D5AFA" w:rsidR="00A44A70" w:rsidRDefault="00A44A70" w:rsidP="00A44A70">
      <w:pPr>
        <w:pStyle w:val="NoSpacing"/>
        <w:shd w:val="clear" w:color="auto" w:fill="9CC2E5" w:themeFill="accent1" w:themeFillTint="99"/>
      </w:pPr>
      <w:r>
        <w:t xml:space="preserve">                 ADDCT1  cogCounterValue,PTRA    'set CT1 event to trigger on CT == countvalue + PTRA</w:t>
      </w:r>
    </w:p>
    <w:p w14:paraId="2C91295C" w14:textId="4497D3B0" w:rsidR="00A44A70" w:rsidRDefault="00A44A70" w:rsidP="00A44A70">
      <w:pPr>
        <w:pStyle w:val="NoSpacing"/>
        <w:shd w:val="clear" w:color="auto" w:fill="9CC2E5" w:themeFill="accent1" w:themeFillTint="99"/>
      </w:pPr>
      <w:r>
        <w:t>._Loop    WAITCT1                                               'wait till CT == cogCounterValue</w:t>
      </w:r>
    </w:p>
    <w:p w14:paraId="57EC6E1C" w14:textId="77777777" w:rsidR="00A44A70" w:rsidRDefault="00A44A70" w:rsidP="00A44A70">
      <w:pPr>
        <w:pStyle w:val="NoSpacing"/>
        <w:shd w:val="clear" w:color="auto" w:fill="9CC2E5" w:themeFill="accent1" w:themeFillTint="99"/>
      </w:pPr>
      <w:r>
        <w:t xml:space="preserve">                 ADDCT1  cogCounterValue,PTRA</w:t>
      </w:r>
    </w:p>
    <w:p w14:paraId="24491126" w14:textId="77777777" w:rsidR="00A44A70" w:rsidRDefault="00A44A70" w:rsidP="00A44A70">
      <w:pPr>
        <w:pStyle w:val="NoSpacing"/>
        <w:shd w:val="clear" w:color="auto" w:fill="9CC2E5" w:themeFill="accent1" w:themeFillTint="99"/>
      </w:pPr>
      <w:r>
        <w:t xml:space="preserve">                 XOR     OUTA, #1</w:t>
      </w:r>
    </w:p>
    <w:p w14:paraId="2223A4A4" w14:textId="77777777" w:rsidR="00A44A70" w:rsidRDefault="00A44A70" w:rsidP="00A44A70">
      <w:pPr>
        <w:pStyle w:val="NoSpacing"/>
        <w:shd w:val="clear" w:color="auto" w:fill="9CC2E5" w:themeFill="accent1" w:themeFillTint="99"/>
      </w:pPr>
      <w:r>
        <w:t xml:space="preserve">                 NOP</w:t>
      </w:r>
    </w:p>
    <w:p w14:paraId="4C6FE625" w14:textId="5392E939" w:rsidR="00A44A70" w:rsidRDefault="00A44A70" w:rsidP="00A44A70">
      <w:pPr>
        <w:pStyle w:val="NoSpacing"/>
        <w:shd w:val="clear" w:color="auto" w:fill="9CC2E5" w:themeFill="accent1" w:themeFillTint="99"/>
      </w:pPr>
      <w:r>
        <w:t xml:space="preserve">                 debug(ubin(OUTA))    'send status to Debug Window</w:t>
      </w:r>
    </w:p>
    <w:p w14:paraId="7BDCE69D" w14:textId="6E591C58" w:rsidR="00A44A70" w:rsidRDefault="00A44A70" w:rsidP="00A44A70">
      <w:pPr>
        <w:pStyle w:val="NoSpacing"/>
        <w:shd w:val="clear" w:color="auto" w:fill="9CC2E5" w:themeFill="accent1" w:themeFillTint="99"/>
      </w:pPr>
      <w:r>
        <w:t xml:space="preserve">                 JMP     #._Loop            'JMP to Loop note the dot . if included name reference is forgotten by compiler</w:t>
      </w:r>
    </w:p>
    <w:p w14:paraId="648818AF" w14:textId="460A1FE0" w:rsidR="00A44A70" w:rsidRDefault="00A44A70" w:rsidP="00A44A70">
      <w:pPr>
        <w:pStyle w:val="NoSpacing"/>
        <w:shd w:val="clear" w:color="auto" w:fill="9CC2E5" w:themeFill="accent1" w:themeFillTint="99"/>
      </w:pPr>
      <w:r>
        <w:t>cogCounterValue    Long 0         'counter value CT storage</w:t>
      </w:r>
    </w:p>
    <w:p w14:paraId="4D309CF9" w14:textId="77777777" w:rsidR="00772F0D" w:rsidRDefault="00772F0D" w:rsidP="00A44A70">
      <w:pPr>
        <w:pStyle w:val="NoSpacing"/>
        <w:shd w:val="clear" w:color="auto" w:fill="9CC2E5" w:themeFill="accent1" w:themeFillTint="99"/>
      </w:pPr>
    </w:p>
    <w:p w14:paraId="5D02C85C" w14:textId="77777777" w:rsidR="00772F0D" w:rsidRDefault="00A44A70" w:rsidP="00A44A70">
      <w:pPr>
        <w:pStyle w:val="NoSpacing"/>
        <w:shd w:val="clear" w:color="auto" w:fill="9CC2E5" w:themeFill="accent1" w:themeFillTint="99"/>
      </w:pPr>
      <w:r>
        <w:t xml:space="preserve">     END</w:t>
      </w:r>
    </w:p>
    <w:p w14:paraId="67B78CC4" w14:textId="77777777" w:rsidR="00772F0D" w:rsidRDefault="00772F0D" w:rsidP="00503874">
      <w:r>
        <w:br w:type="page"/>
      </w:r>
    </w:p>
    <w:p w14:paraId="5F6EFE7B" w14:textId="7C303E96" w:rsidR="00772F0D" w:rsidRDefault="00772F0D" w:rsidP="00503874">
      <w:pPr>
        <w:pStyle w:val="Heading2"/>
      </w:pPr>
      <w:r>
        <w:t>17.</w:t>
      </w:r>
      <w:r w:rsidR="007C1D39">
        <w:t>0.</w:t>
      </w:r>
      <w:r>
        <w:t>1) Assembly Language Syntax</w:t>
      </w:r>
    </w:p>
    <w:p w14:paraId="54B09595" w14:textId="558992B2" w:rsidR="00772F0D" w:rsidRDefault="00772F0D" w:rsidP="00503874">
      <w:r>
        <w:t>Each assembly instruction has common syntax elements consisting of an optional label, optional condition, the instruction and optional effects:</w:t>
      </w:r>
    </w:p>
    <w:p w14:paraId="42383CDB" w14:textId="4F6C1CCA" w:rsidR="004A425C" w:rsidRDefault="004A425C">
      <w:r w:rsidRPr="004A425C">
        <w:t>&lt;Label&gt; &lt;Condition&gt; Instruction &lt;Effects&gt;</w:t>
      </w:r>
    </w:p>
    <w:p w14:paraId="5B68AB99" w14:textId="77777777" w:rsidR="0072597A" w:rsidRDefault="004A425C" w:rsidP="00503874">
      <w:pPr>
        <w:pStyle w:val="ListParagraph"/>
        <w:numPr>
          <w:ilvl w:val="0"/>
          <w:numId w:val="16"/>
        </w:numPr>
      </w:pPr>
      <w:r w:rsidRPr="004A425C">
        <w:rPr>
          <w:b/>
        </w:rPr>
        <w:t>Label</w:t>
      </w:r>
      <w:r>
        <w:t>- is an optional statement. Label canbe global (starting with and underscore “_” or letter) or can be local (starting with a colon “:”) Local labels must be separated from other same named local labels by at least one global label. Label is used by instructions like JMP,CALL</w:t>
      </w:r>
      <w:r w:rsidR="0072597A">
        <w:t xml:space="preserve"> and COGINIT to designate the target destination.</w:t>
      </w:r>
    </w:p>
    <w:p w14:paraId="3F38D68A" w14:textId="77777777" w:rsidR="00D96BEA" w:rsidRDefault="0072597A">
      <w:pPr>
        <w:pStyle w:val="ListParagraph"/>
        <w:numPr>
          <w:ilvl w:val="0"/>
          <w:numId w:val="16"/>
        </w:numPr>
      </w:pPr>
      <w:r>
        <w:rPr>
          <w:b/>
        </w:rPr>
        <w:t>Condition</w:t>
      </w:r>
      <w:r w:rsidRPr="0072597A">
        <w:t>-</w:t>
      </w:r>
      <w:r w:rsidR="00D96BEA">
        <w:t>is an optional execution condition (IF_C,IF_Z etc) that causes and instruction to be executed or not. There are 32 possible condition checks.</w:t>
      </w:r>
    </w:p>
    <w:p w14:paraId="02F6E8BA" w14:textId="77777777" w:rsidR="005D557D" w:rsidRDefault="00D96BEA">
      <w:pPr>
        <w:pStyle w:val="ListParagraph"/>
        <w:numPr>
          <w:ilvl w:val="0"/>
          <w:numId w:val="16"/>
        </w:numPr>
      </w:pPr>
      <w:r>
        <w:rPr>
          <w:b/>
        </w:rPr>
        <w:t>Instruction</w:t>
      </w:r>
      <w:r w:rsidRPr="00D96BEA">
        <w:t>-</w:t>
      </w:r>
      <w:r>
        <w:t>is a Propeller Assembly Instruction (MOV,ADD,COGINIT etc) and it’s operands.</w:t>
      </w:r>
      <w:r w:rsidR="004A425C">
        <w:t xml:space="preserve"> </w:t>
      </w:r>
      <w:r w:rsidR="005D557D">
        <w:t>There are 409 Instructions with upto 2 operands per instruction.</w:t>
      </w:r>
    </w:p>
    <w:p w14:paraId="33E78B5A" w14:textId="2709BD0E" w:rsidR="005D557D" w:rsidRDefault="005D557D">
      <w:pPr>
        <w:pStyle w:val="ListParagraph"/>
        <w:numPr>
          <w:ilvl w:val="0"/>
          <w:numId w:val="16"/>
        </w:numPr>
      </w:pPr>
      <w:r>
        <w:rPr>
          <w:b/>
        </w:rPr>
        <w:t>Effects</w:t>
      </w:r>
      <w:r w:rsidRPr="005D557D">
        <w:t>-</w:t>
      </w:r>
      <w:r>
        <w:t xml:space="preserve"> is an optional list of one to three execution effects (WZ,WC,WR and NR). They cause the Instruction to modify the Z flag,C flag and write or not write the instruction result value to the destination register. </w:t>
      </w:r>
    </w:p>
    <w:p w14:paraId="08649392" w14:textId="57D9FCEA" w:rsidR="00414A4E" w:rsidRDefault="00414A4E" w:rsidP="005349C6">
      <w:pPr>
        <w:pStyle w:val="NoSpacing"/>
      </w:pPr>
      <w:r>
        <w:t>#S-Immediate value to be used      S-register contains value to be use    S represent the source operand</w:t>
      </w:r>
    </w:p>
    <w:p w14:paraId="4F68F4F2" w14:textId="014FB6F7" w:rsidR="00414A4E" w:rsidRDefault="00414A4E" w:rsidP="005349C6">
      <w:pPr>
        <w:pStyle w:val="NoSpacing"/>
      </w:pPr>
      <w:r>
        <w:t>#D-Immediat</w:t>
      </w:r>
      <w:r w:rsidR="00FE7E01">
        <w:t>e</w:t>
      </w:r>
      <w:r>
        <w:t xml:space="preserve"> value to be used      D-register is the result to be written  D represents the destination operand</w:t>
      </w:r>
    </w:p>
    <w:p w14:paraId="67D69B01" w14:textId="60D567F4" w:rsidR="00414A4E" w:rsidRDefault="00414A4E" w:rsidP="005349C6">
      <w:pPr>
        <w:pStyle w:val="NoSpacing"/>
      </w:pPr>
      <w:r>
        <w:t>* Z = (result == 0).</w:t>
      </w:r>
    </w:p>
    <w:p w14:paraId="10A07D75" w14:textId="455207B6" w:rsidR="00414A4E" w:rsidRDefault="00414A4E" w:rsidP="005349C6">
      <w:pPr>
        <w:pStyle w:val="NoSpacing"/>
      </w:pPr>
      <w:r>
        <w:t xml:space="preserve">** If #S and cogex, PC += signed(S). If #S and hubex, PC += signed(S*4). If S, PC = register S. </w:t>
      </w:r>
      <w:r w:rsidR="00BC1D1B">
        <w:t>(needs clarification)</w:t>
      </w:r>
    </w:p>
    <w:p w14:paraId="274BEE82" w14:textId="77777777" w:rsidR="005D557D" w:rsidRDefault="005D557D" w:rsidP="00503874">
      <w:pPr>
        <w:pStyle w:val="ListParagraph"/>
      </w:pPr>
    </w:p>
    <w:p w14:paraId="3BA69508" w14:textId="1C856A77" w:rsidR="005D557D" w:rsidRDefault="005D557D" w:rsidP="00503874">
      <w:r>
        <w:t>The Instruction are listed with out Labels or Condition</w:t>
      </w:r>
      <w:r w:rsidR="005349C6">
        <w:t>as an example</w:t>
      </w:r>
      <w:r w:rsidR="00BC1D1B">
        <w:t xml:space="preserve"> ROR</w:t>
      </w:r>
      <w:r>
        <w:t>:</w:t>
      </w:r>
    </w:p>
    <w:p w14:paraId="65A6F01A" w14:textId="6F789DEE" w:rsidR="00414A4E" w:rsidRPr="00FE7E01" w:rsidRDefault="00FE7E01" w:rsidP="005349C6">
      <w:pPr>
        <w:pStyle w:val="NoSpacing"/>
        <w:rPr>
          <w:b/>
        </w:rPr>
      </w:pPr>
      <w:r>
        <w:rPr>
          <w:b/>
        </w:rPr>
        <w:t xml:space="preserve">&lt;Label&gt; &lt;Condition&gt; </w:t>
      </w:r>
      <w:r w:rsidR="005D557D" w:rsidRPr="00FE7E01">
        <w:rPr>
          <w:b/>
        </w:rPr>
        <w:t xml:space="preserve">ROR D,#S </w:t>
      </w:r>
      <w:r w:rsidR="00DF300E" w:rsidRPr="00FE7E01">
        <w:rPr>
          <w:b/>
        </w:rPr>
        <w:t xml:space="preserve"> {WC,WZ,WCZ}   </w:t>
      </w:r>
    </w:p>
    <w:p w14:paraId="697A7BE6" w14:textId="4552F29D" w:rsidR="005D557D" w:rsidRDefault="00FE7E01" w:rsidP="00FE7E01">
      <w:pPr>
        <w:pStyle w:val="NoSpacing"/>
      </w:pPr>
      <w:r>
        <w:t xml:space="preserve">Rotate Right </w:t>
      </w:r>
      <w:r w:rsidR="00414A4E" w:rsidRPr="00FE7E01">
        <w:t xml:space="preserve">D = [31:0]  of ({D[31:0], D[31:0]}     &gt;&gt; S[4:0]). C = last bit shifted out if S[4:0] &gt; 0, else D[0].  </w:t>
      </w:r>
    </w:p>
    <w:p w14:paraId="42BE2570" w14:textId="77777777" w:rsidR="00BC1D1B" w:rsidRDefault="00BC1D1B" w:rsidP="00FE7E01">
      <w:pPr>
        <w:pStyle w:val="NoSpacing"/>
      </w:pPr>
    </w:p>
    <w:p w14:paraId="0700326A" w14:textId="77F683CC" w:rsidR="00FE7E01" w:rsidRPr="00FE7E01" w:rsidRDefault="00FE7E01" w:rsidP="00FE7E01">
      <w:pPr>
        <w:pStyle w:val="NoSpacing"/>
        <w:rPr>
          <w:b/>
          <w:u w:val="single"/>
        </w:rPr>
      </w:pPr>
      <w:r w:rsidRPr="00FE7E01">
        <w:rPr>
          <w:b/>
          <w:u w:val="single"/>
        </w:rPr>
        <w:t xml:space="preserve">  </w:t>
      </w:r>
      <w:r w:rsidR="0087492C">
        <w:rPr>
          <w:b/>
          <w:u w:val="single"/>
        </w:rPr>
        <w:t>Condition</w:t>
      </w:r>
      <w:r w:rsidRPr="00FE7E01">
        <w:rPr>
          <w:b/>
          <w:u w:val="single"/>
        </w:rPr>
        <w:t xml:space="preserve">        Instruction              </w:t>
      </w:r>
      <w:r w:rsidR="00640A6B">
        <w:rPr>
          <w:b/>
          <w:u w:val="single"/>
        </w:rPr>
        <w:t>Effects(</w:t>
      </w:r>
      <w:r w:rsidRPr="00FE7E01">
        <w:rPr>
          <w:b/>
          <w:u w:val="single"/>
        </w:rPr>
        <w:t>Flags</w:t>
      </w:r>
      <w:r w:rsidR="00640A6B">
        <w:rPr>
          <w:b/>
          <w:u w:val="single"/>
        </w:rPr>
        <w:t>)</w:t>
      </w:r>
      <w:r w:rsidRPr="00FE7E01">
        <w:rPr>
          <w:b/>
          <w:u w:val="single"/>
        </w:rPr>
        <w:t xml:space="preserve">     </w:t>
      </w:r>
      <w:r w:rsidR="007E33A5">
        <w:rPr>
          <w:b/>
          <w:u w:val="single"/>
        </w:rPr>
        <w:t xml:space="preserve">      </w:t>
      </w:r>
      <w:r w:rsidRPr="00FE7E01">
        <w:rPr>
          <w:b/>
          <w:u w:val="single"/>
        </w:rPr>
        <w:t xml:space="preserve"> Destination            </w:t>
      </w:r>
      <w:r w:rsidR="0087492C">
        <w:rPr>
          <w:b/>
          <w:u w:val="single"/>
        </w:rPr>
        <w:t xml:space="preserve"> </w:t>
      </w:r>
      <w:r w:rsidR="007E33A5">
        <w:rPr>
          <w:b/>
          <w:u w:val="single"/>
        </w:rPr>
        <w:t xml:space="preserve">  </w:t>
      </w:r>
      <w:r w:rsidR="0087492C">
        <w:rPr>
          <w:b/>
          <w:u w:val="single"/>
        </w:rPr>
        <w:t xml:space="preserve">   </w:t>
      </w:r>
      <w:r w:rsidR="007E33A5">
        <w:rPr>
          <w:b/>
          <w:u w:val="single"/>
        </w:rPr>
        <w:t xml:space="preserve">     </w:t>
      </w:r>
      <w:r w:rsidR="0087492C">
        <w:rPr>
          <w:b/>
          <w:u w:val="single"/>
        </w:rPr>
        <w:t xml:space="preserve">           </w:t>
      </w:r>
      <w:r w:rsidRPr="00FE7E01">
        <w:rPr>
          <w:b/>
          <w:u w:val="single"/>
        </w:rPr>
        <w:t xml:space="preserve"> Source</w:t>
      </w:r>
      <w:r>
        <w:rPr>
          <w:b/>
          <w:u w:val="single"/>
        </w:rPr>
        <w:t>________</w:t>
      </w:r>
      <w:r w:rsidR="007E33A5">
        <w:rPr>
          <w:b/>
          <w:u w:val="single"/>
        </w:rPr>
        <w:t>_</w:t>
      </w:r>
    </w:p>
    <w:p w14:paraId="4CDFBDAF" w14:textId="1432C10B" w:rsidR="005349C6" w:rsidRPr="00FE7E01" w:rsidRDefault="005349C6" w:rsidP="00FE7E01">
      <w:pPr>
        <w:pStyle w:val="NoSpacing"/>
      </w:pPr>
      <w:r w:rsidRPr="00FE7E01">
        <w:t xml:space="preserve">31 30 29 </w:t>
      </w:r>
      <w:r w:rsidR="00BB0B93" w:rsidRPr="00FE7E01">
        <w:t xml:space="preserve">28 </w:t>
      </w:r>
      <w:r w:rsidR="007E33A5" w:rsidRPr="00503874">
        <w:rPr>
          <w:b/>
        </w:rPr>
        <w:t>|</w:t>
      </w:r>
      <w:r w:rsidRPr="00FE7E01">
        <w:t xml:space="preserve"> 27 26 25 24 23 22 21</w:t>
      </w:r>
      <w:r w:rsidR="00BB0B93" w:rsidRPr="00FE7E01">
        <w:t xml:space="preserve"> </w:t>
      </w:r>
      <w:r w:rsidR="007E33A5" w:rsidRPr="00503874">
        <w:rPr>
          <w:b/>
        </w:rPr>
        <w:t>|</w:t>
      </w:r>
      <w:r w:rsidR="0087492C" w:rsidRPr="00503874">
        <w:rPr>
          <w:b/>
        </w:rPr>
        <w:t xml:space="preserve"> </w:t>
      </w:r>
      <w:r w:rsidR="00BB0B93" w:rsidRPr="00FE7E01">
        <w:t xml:space="preserve"> 20 19 18 </w:t>
      </w:r>
      <w:r w:rsidR="007E33A5" w:rsidRPr="00503874">
        <w:rPr>
          <w:b/>
        </w:rPr>
        <w:t>|</w:t>
      </w:r>
      <w:r w:rsidR="00BB0B93" w:rsidRPr="00FE7E01">
        <w:t xml:space="preserve"> 17 16 15 14 13 12 11 10 09 </w:t>
      </w:r>
      <w:r w:rsidR="007E33A5" w:rsidRPr="00503874">
        <w:rPr>
          <w:b/>
        </w:rPr>
        <w:t>|</w:t>
      </w:r>
      <w:r w:rsidR="00BB0B93" w:rsidRPr="00FE7E01">
        <w:t xml:space="preserve"> 08 07 06 05 04 03 02 01 00</w:t>
      </w:r>
    </w:p>
    <w:p w14:paraId="5D17347E" w14:textId="79D011C0" w:rsidR="005349C6" w:rsidRPr="00FE7E01" w:rsidRDefault="005349C6" w:rsidP="00FE7E01">
      <w:pPr>
        <w:pStyle w:val="NoSpacing"/>
      </w:pPr>
      <w:r w:rsidRPr="00FE7E01">
        <w:t xml:space="preserve">E    E   E   E     </w:t>
      </w:r>
      <w:r w:rsidR="00BB0B93" w:rsidRPr="00FE7E01">
        <w:t xml:space="preserve">  </w:t>
      </w:r>
      <w:r w:rsidRPr="00FE7E01">
        <w:t xml:space="preserve">  0   0  0  0  0  0   0     </w:t>
      </w:r>
      <w:r w:rsidR="0087492C">
        <w:t xml:space="preserve">  </w:t>
      </w:r>
      <w:r w:rsidRPr="00FE7E01">
        <w:t xml:space="preserve"> </w:t>
      </w:r>
      <w:r w:rsidR="007E33A5">
        <w:t xml:space="preserve">     </w:t>
      </w:r>
      <w:r w:rsidR="00BB0B93" w:rsidRPr="00FE7E01">
        <w:t xml:space="preserve">C  Z </w:t>
      </w:r>
      <w:r w:rsidR="007E33A5">
        <w:t xml:space="preserve"> </w:t>
      </w:r>
      <w:r w:rsidR="00BB0B93" w:rsidRPr="00FE7E01">
        <w:t>I</w:t>
      </w:r>
      <w:r w:rsidRPr="00FE7E01">
        <w:t xml:space="preserve">   </w:t>
      </w:r>
      <w:r w:rsidR="00BB0B93" w:rsidRPr="00FE7E01">
        <w:t xml:space="preserve"> </w:t>
      </w:r>
      <w:r w:rsidRPr="00FE7E01">
        <w:t xml:space="preserve"> </w:t>
      </w:r>
      <w:r w:rsidR="007E33A5">
        <w:t xml:space="preserve">             </w:t>
      </w:r>
      <w:r w:rsidRPr="00FE7E01">
        <w:t>D</w:t>
      </w:r>
      <w:r w:rsidR="00BB0B93" w:rsidRPr="00FE7E01">
        <w:t xml:space="preserve"> </w:t>
      </w:r>
      <w:r w:rsidRPr="00FE7E01">
        <w:t>D</w:t>
      </w:r>
      <w:r w:rsidR="00BB0B93" w:rsidRPr="00FE7E01">
        <w:t xml:space="preserve"> </w:t>
      </w:r>
      <w:r w:rsidRPr="00FE7E01">
        <w:t>D</w:t>
      </w:r>
      <w:r w:rsidR="00BB0B93" w:rsidRPr="00FE7E01">
        <w:t xml:space="preserve"> </w:t>
      </w:r>
      <w:r w:rsidRPr="00FE7E01">
        <w:t>D</w:t>
      </w:r>
      <w:r w:rsidR="00BB0B93" w:rsidRPr="00FE7E01">
        <w:t xml:space="preserve"> </w:t>
      </w:r>
      <w:r w:rsidRPr="00FE7E01">
        <w:t>D</w:t>
      </w:r>
      <w:r w:rsidR="00BB0B93" w:rsidRPr="00FE7E01">
        <w:t xml:space="preserve"> </w:t>
      </w:r>
      <w:r w:rsidRPr="00FE7E01">
        <w:t>D</w:t>
      </w:r>
      <w:r w:rsidR="00BB0B93" w:rsidRPr="00FE7E01">
        <w:t xml:space="preserve"> </w:t>
      </w:r>
      <w:r w:rsidRPr="00FE7E01">
        <w:t>D</w:t>
      </w:r>
      <w:r w:rsidR="00BB0B93" w:rsidRPr="00FE7E01">
        <w:t xml:space="preserve"> </w:t>
      </w:r>
      <w:r w:rsidRPr="00FE7E01">
        <w:t>D</w:t>
      </w:r>
      <w:r w:rsidR="00BB0B93" w:rsidRPr="00FE7E01">
        <w:t xml:space="preserve">  </w:t>
      </w:r>
      <w:r w:rsidRPr="00FE7E01">
        <w:t>D</w:t>
      </w:r>
      <w:r w:rsidR="00BB0B93" w:rsidRPr="00FE7E01">
        <w:t xml:space="preserve">    </w:t>
      </w:r>
      <w:r w:rsidR="007E33A5">
        <w:t xml:space="preserve">         </w:t>
      </w:r>
      <w:r w:rsidR="00BB0B93" w:rsidRPr="00FE7E01">
        <w:t xml:space="preserve"> </w:t>
      </w:r>
      <w:r w:rsidRPr="00FE7E01">
        <w:t xml:space="preserve"> S</w:t>
      </w:r>
      <w:r w:rsidR="00BB0B93" w:rsidRPr="00FE7E01">
        <w:t xml:space="preserve">  </w:t>
      </w:r>
      <w:r w:rsidRPr="00FE7E01">
        <w:t>S</w:t>
      </w:r>
      <w:r w:rsidR="00BB0B93" w:rsidRPr="00FE7E01">
        <w:t xml:space="preserve">  </w:t>
      </w:r>
      <w:r w:rsidRPr="00FE7E01">
        <w:t>S</w:t>
      </w:r>
      <w:r w:rsidR="00BB0B93" w:rsidRPr="00FE7E01">
        <w:t xml:space="preserve">  </w:t>
      </w:r>
      <w:r w:rsidRPr="00FE7E01">
        <w:t>S</w:t>
      </w:r>
      <w:r w:rsidR="00BB0B93" w:rsidRPr="00FE7E01">
        <w:t xml:space="preserve">  </w:t>
      </w:r>
      <w:r w:rsidRPr="00FE7E01">
        <w:t>S</w:t>
      </w:r>
      <w:r w:rsidR="00BB0B93" w:rsidRPr="00FE7E01">
        <w:t xml:space="preserve">   </w:t>
      </w:r>
      <w:r w:rsidRPr="00FE7E01">
        <w:t>S</w:t>
      </w:r>
      <w:r w:rsidR="00BB0B93" w:rsidRPr="00FE7E01">
        <w:t xml:space="preserve">  </w:t>
      </w:r>
      <w:r w:rsidRPr="00FE7E01">
        <w:t>S</w:t>
      </w:r>
      <w:r w:rsidR="00BB0B93" w:rsidRPr="00FE7E01">
        <w:t xml:space="preserve">  </w:t>
      </w:r>
      <w:r w:rsidRPr="00FE7E01">
        <w:t>S</w:t>
      </w:r>
      <w:r w:rsidR="00BB0B93" w:rsidRPr="00FE7E01">
        <w:t xml:space="preserve">  </w:t>
      </w:r>
      <w:r w:rsidRPr="00FE7E01">
        <w:t>S</w:t>
      </w:r>
    </w:p>
    <w:p w14:paraId="44FB6DC4" w14:textId="501C6757" w:rsidR="005D557D" w:rsidRPr="00FE7E01" w:rsidRDefault="00BB0B93" w:rsidP="00FE7E01">
      <w:pPr>
        <w:pStyle w:val="NoSpacing"/>
      </w:pPr>
      <w:r w:rsidRPr="00FE7E01">
        <w:t xml:space="preserve">4 bit </w:t>
      </w:r>
      <w:r w:rsidR="00BC1D1B">
        <w:t>= 15</w:t>
      </w:r>
      <w:r w:rsidRPr="00FE7E01">
        <w:t xml:space="preserve">       </w:t>
      </w:r>
      <w:r w:rsidR="007E33A5">
        <w:t xml:space="preserve">    </w:t>
      </w:r>
      <w:r w:rsidRPr="00FE7E01">
        <w:t xml:space="preserve">    7 bit </w:t>
      </w:r>
      <w:r w:rsidR="00BC1D1B">
        <w:t>= 127</w:t>
      </w:r>
      <w:r w:rsidRPr="00FE7E01">
        <w:t xml:space="preserve">                 </w:t>
      </w:r>
      <w:r w:rsidR="00BC1D1B">
        <w:t>3 bit =7</w:t>
      </w:r>
      <w:r w:rsidRPr="00FE7E01">
        <w:t xml:space="preserve">         9 bit = </w:t>
      </w:r>
      <w:r w:rsidR="00FE7E01" w:rsidRPr="00FE7E01">
        <w:t xml:space="preserve">511  max </w:t>
      </w:r>
      <w:r w:rsidR="00BC1D1B">
        <w:t>address</w:t>
      </w:r>
      <w:r w:rsidR="00FE7E01" w:rsidRPr="00FE7E01">
        <w:t xml:space="preserve">        9 bit = 511 max</w:t>
      </w:r>
      <w:r w:rsidR="00BC1D1B">
        <w:t xml:space="preserve"> </w:t>
      </w:r>
      <w:r w:rsidR="007E33A5">
        <w:t>a</w:t>
      </w:r>
      <w:r w:rsidR="00BC1D1B">
        <w:t>ddress</w:t>
      </w:r>
    </w:p>
    <w:p w14:paraId="5970F264" w14:textId="77777777" w:rsidR="0035538C" w:rsidRDefault="00FE7E01">
      <w:r>
        <w:t xml:space="preserve">  </w:t>
      </w:r>
    </w:p>
    <w:p w14:paraId="476354EB" w14:textId="78A81149" w:rsidR="00EB138D" w:rsidRDefault="00E14527">
      <w:r>
        <w:t>.</w:t>
      </w:r>
    </w:p>
    <w:p w14:paraId="62AC0717" w14:textId="77777777" w:rsidR="00EB138D" w:rsidRDefault="00EB138D">
      <w:r>
        <w:br w:type="page"/>
      </w:r>
    </w:p>
    <w:tbl>
      <w:tblPr>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5"/>
        <w:gridCol w:w="8715"/>
      </w:tblGrid>
      <w:tr w:rsidR="00EB138D" w14:paraId="707D24DE" w14:textId="77777777" w:rsidTr="00765358">
        <w:tc>
          <w:tcPr>
            <w:tcW w:w="1365" w:type="dxa"/>
            <w:shd w:val="clear" w:color="auto" w:fill="D9D9D9"/>
            <w:tcMar>
              <w:top w:w="100" w:type="dxa"/>
              <w:left w:w="100" w:type="dxa"/>
              <w:bottom w:w="100" w:type="dxa"/>
              <w:right w:w="100" w:type="dxa"/>
            </w:tcMar>
          </w:tcPr>
          <w:p w14:paraId="7C98FB02" w14:textId="77777777" w:rsidR="00EB138D" w:rsidRDefault="00EB138D">
            <w:r>
              <w:t>Key</w:t>
            </w:r>
          </w:p>
        </w:tc>
        <w:tc>
          <w:tcPr>
            <w:tcW w:w="8715" w:type="dxa"/>
            <w:shd w:val="clear" w:color="auto" w:fill="D9D9D9"/>
            <w:tcMar>
              <w:top w:w="100" w:type="dxa"/>
              <w:left w:w="100" w:type="dxa"/>
              <w:bottom w:w="100" w:type="dxa"/>
              <w:right w:w="100" w:type="dxa"/>
            </w:tcMar>
          </w:tcPr>
          <w:p w14:paraId="13E26D05" w14:textId="77777777" w:rsidR="00EB138D" w:rsidRDefault="00EB138D">
            <w:r>
              <w:t>Description</w:t>
            </w:r>
          </w:p>
        </w:tc>
      </w:tr>
      <w:tr w:rsidR="00EB138D" w14:paraId="19D69351" w14:textId="77777777" w:rsidTr="00765358">
        <w:tc>
          <w:tcPr>
            <w:tcW w:w="1365" w:type="dxa"/>
            <w:shd w:val="clear" w:color="auto" w:fill="auto"/>
            <w:tcMar>
              <w:top w:w="100" w:type="dxa"/>
              <w:left w:w="100" w:type="dxa"/>
              <w:bottom w:w="100" w:type="dxa"/>
              <w:right w:w="100" w:type="dxa"/>
            </w:tcMar>
          </w:tcPr>
          <w:p w14:paraId="0BFC4081" w14:textId="77777777" w:rsidR="00EB138D" w:rsidRDefault="00EB138D">
            <w:r>
              <w:t>EEEE</w:t>
            </w:r>
          </w:p>
        </w:tc>
        <w:tc>
          <w:tcPr>
            <w:tcW w:w="8715" w:type="dxa"/>
            <w:shd w:val="clear" w:color="auto" w:fill="auto"/>
            <w:tcMar>
              <w:top w:w="100" w:type="dxa"/>
              <w:left w:w="100" w:type="dxa"/>
              <w:bottom w:w="100" w:type="dxa"/>
              <w:right w:w="100" w:type="dxa"/>
            </w:tcMar>
          </w:tcPr>
          <w:p w14:paraId="67433F0C" w14:textId="77777777" w:rsidR="00EB138D" w:rsidRDefault="00EB138D">
            <w:r>
              <w:t>Conditional test (see "Instruction Prefix" list at bottom of the instruction set spreadsheet)</w:t>
            </w:r>
          </w:p>
        </w:tc>
      </w:tr>
      <w:tr w:rsidR="00EB138D" w14:paraId="105F6927" w14:textId="77777777" w:rsidTr="00765358">
        <w:tc>
          <w:tcPr>
            <w:tcW w:w="1365" w:type="dxa"/>
            <w:shd w:val="clear" w:color="auto" w:fill="auto"/>
            <w:tcMar>
              <w:top w:w="100" w:type="dxa"/>
              <w:left w:w="100" w:type="dxa"/>
              <w:bottom w:w="100" w:type="dxa"/>
              <w:right w:w="100" w:type="dxa"/>
            </w:tcMar>
          </w:tcPr>
          <w:p w14:paraId="57DE49BD" w14:textId="77777777" w:rsidR="00EB138D" w:rsidRDefault="00EB138D">
            <w:r>
              <w:t>C</w:t>
            </w:r>
          </w:p>
        </w:tc>
        <w:tc>
          <w:tcPr>
            <w:tcW w:w="8715" w:type="dxa"/>
            <w:shd w:val="clear" w:color="auto" w:fill="auto"/>
            <w:tcMar>
              <w:top w:w="100" w:type="dxa"/>
              <w:left w:w="100" w:type="dxa"/>
              <w:bottom w:w="100" w:type="dxa"/>
              <w:right w:w="100" w:type="dxa"/>
            </w:tcMar>
          </w:tcPr>
          <w:p w14:paraId="05BFC429" w14:textId="77777777" w:rsidR="00EB138D" w:rsidRDefault="00EB138D">
            <w:r>
              <w:t>0: Do not update the "C" register</w:t>
            </w:r>
          </w:p>
          <w:p w14:paraId="28D50CF9" w14:textId="77777777" w:rsidR="00EB138D" w:rsidRDefault="00EB138D">
            <w:r>
              <w:t>1: Update the "C" register. In the instruction syntax, this is denoted by "WC" or "WCZ".</w:t>
            </w:r>
          </w:p>
        </w:tc>
      </w:tr>
      <w:tr w:rsidR="00EB138D" w14:paraId="6A724434" w14:textId="77777777" w:rsidTr="00765358">
        <w:tc>
          <w:tcPr>
            <w:tcW w:w="1365" w:type="dxa"/>
            <w:shd w:val="clear" w:color="auto" w:fill="auto"/>
            <w:tcMar>
              <w:top w:w="100" w:type="dxa"/>
              <w:left w:w="100" w:type="dxa"/>
              <w:bottom w:w="100" w:type="dxa"/>
              <w:right w:w="100" w:type="dxa"/>
            </w:tcMar>
          </w:tcPr>
          <w:p w14:paraId="3751B597" w14:textId="77777777" w:rsidR="00EB138D" w:rsidRDefault="00EB138D">
            <w:r>
              <w:t>Z</w:t>
            </w:r>
          </w:p>
        </w:tc>
        <w:tc>
          <w:tcPr>
            <w:tcW w:w="8715" w:type="dxa"/>
            <w:shd w:val="clear" w:color="auto" w:fill="auto"/>
            <w:tcMar>
              <w:top w:w="100" w:type="dxa"/>
              <w:left w:w="100" w:type="dxa"/>
              <w:bottom w:w="100" w:type="dxa"/>
              <w:right w:w="100" w:type="dxa"/>
            </w:tcMar>
          </w:tcPr>
          <w:p w14:paraId="54B03314" w14:textId="77777777" w:rsidR="00EB138D" w:rsidRDefault="00EB138D">
            <w:r>
              <w:t>0: Do not update the "Z" register</w:t>
            </w:r>
          </w:p>
          <w:p w14:paraId="06A45C36" w14:textId="77777777" w:rsidR="00EB138D" w:rsidRDefault="00EB138D">
            <w:r>
              <w:t>1: Update the "Z" register. In the instruction syntax, this is denoted by "WZ" or "WCZ".</w:t>
            </w:r>
          </w:p>
        </w:tc>
      </w:tr>
      <w:tr w:rsidR="00EB138D" w14:paraId="32B12ADE" w14:textId="77777777" w:rsidTr="00765358">
        <w:tc>
          <w:tcPr>
            <w:tcW w:w="1365" w:type="dxa"/>
            <w:shd w:val="clear" w:color="auto" w:fill="auto"/>
            <w:tcMar>
              <w:top w:w="100" w:type="dxa"/>
              <w:left w:w="100" w:type="dxa"/>
              <w:bottom w:w="100" w:type="dxa"/>
              <w:right w:w="100" w:type="dxa"/>
            </w:tcMar>
          </w:tcPr>
          <w:p w14:paraId="3CAF6EC2" w14:textId="77777777" w:rsidR="00EB138D" w:rsidRDefault="00EB138D">
            <w:r>
              <w:t>I</w:t>
            </w:r>
          </w:p>
        </w:tc>
        <w:tc>
          <w:tcPr>
            <w:tcW w:w="8715" w:type="dxa"/>
            <w:shd w:val="clear" w:color="auto" w:fill="auto"/>
            <w:tcMar>
              <w:top w:w="100" w:type="dxa"/>
              <w:left w:w="100" w:type="dxa"/>
              <w:bottom w:w="100" w:type="dxa"/>
              <w:right w:w="100" w:type="dxa"/>
            </w:tcMar>
          </w:tcPr>
          <w:p w14:paraId="3138E996" w14:textId="77777777" w:rsidR="00EB138D" w:rsidRDefault="00EB138D">
            <w:r>
              <w:t>0: Source field is a register address</w:t>
            </w:r>
          </w:p>
          <w:p w14:paraId="6F65E28D" w14:textId="77777777" w:rsidR="00EB138D" w:rsidRDefault="00EB138D">
            <w:r>
              <w:t>1: Source field is a literal value. In the instruction syntax, this is denoted by the "#" character.</w:t>
            </w:r>
          </w:p>
        </w:tc>
      </w:tr>
      <w:tr w:rsidR="00EB138D" w14:paraId="7BCD618A" w14:textId="77777777" w:rsidTr="00765358">
        <w:tc>
          <w:tcPr>
            <w:tcW w:w="1365" w:type="dxa"/>
            <w:shd w:val="clear" w:color="auto" w:fill="auto"/>
            <w:tcMar>
              <w:top w:w="100" w:type="dxa"/>
              <w:left w:w="100" w:type="dxa"/>
              <w:bottom w:w="100" w:type="dxa"/>
              <w:right w:w="100" w:type="dxa"/>
            </w:tcMar>
          </w:tcPr>
          <w:p w14:paraId="51C65300" w14:textId="77777777" w:rsidR="00EB138D" w:rsidRDefault="00EB138D">
            <w:r>
              <w:t>L</w:t>
            </w:r>
          </w:p>
        </w:tc>
        <w:tc>
          <w:tcPr>
            <w:tcW w:w="8715" w:type="dxa"/>
            <w:shd w:val="clear" w:color="auto" w:fill="auto"/>
            <w:tcMar>
              <w:top w:w="100" w:type="dxa"/>
              <w:left w:w="100" w:type="dxa"/>
              <w:bottom w:w="100" w:type="dxa"/>
              <w:right w:w="100" w:type="dxa"/>
            </w:tcMar>
          </w:tcPr>
          <w:p w14:paraId="1B0A45D4" w14:textId="77777777" w:rsidR="00D102CD" w:rsidRDefault="00EB138D">
            <w:r>
              <w:t>0: Destination field is a register address</w:t>
            </w:r>
            <w:r w:rsidR="00D102CD">
              <w:t xml:space="preserve"> </w:t>
            </w:r>
          </w:p>
          <w:p w14:paraId="649323B2" w14:textId="74258584" w:rsidR="00EB138D" w:rsidRDefault="00EB138D">
            <w:r>
              <w:t>1: Destination field is a literal value.  In the instruction syntax, this is denoted by the "#" character.</w:t>
            </w:r>
          </w:p>
        </w:tc>
      </w:tr>
      <w:tr w:rsidR="00EB138D" w14:paraId="08F4C886" w14:textId="77777777" w:rsidTr="00765358">
        <w:tc>
          <w:tcPr>
            <w:tcW w:w="1365" w:type="dxa"/>
            <w:shd w:val="clear" w:color="auto" w:fill="auto"/>
            <w:tcMar>
              <w:top w:w="100" w:type="dxa"/>
              <w:left w:w="100" w:type="dxa"/>
              <w:bottom w:w="100" w:type="dxa"/>
              <w:right w:w="100" w:type="dxa"/>
            </w:tcMar>
          </w:tcPr>
          <w:p w14:paraId="1123F155" w14:textId="77777777" w:rsidR="00EB138D" w:rsidRDefault="00EB138D">
            <w:r>
              <w:t>DDDDDDDDD</w:t>
            </w:r>
          </w:p>
        </w:tc>
        <w:tc>
          <w:tcPr>
            <w:tcW w:w="8715" w:type="dxa"/>
            <w:shd w:val="clear" w:color="auto" w:fill="auto"/>
            <w:tcMar>
              <w:top w:w="100" w:type="dxa"/>
              <w:left w:w="100" w:type="dxa"/>
              <w:bottom w:w="100" w:type="dxa"/>
              <w:right w:w="100" w:type="dxa"/>
            </w:tcMar>
          </w:tcPr>
          <w:p w14:paraId="2AEE09A5" w14:textId="77777777" w:rsidR="00EB138D" w:rsidRDefault="00EB138D">
            <w:r>
              <w:t>Destination field</w:t>
            </w:r>
          </w:p>
        </w:tc>
      </w:tr>
      <w:tr w:rsidR="00EB138D" w14:paraId="0D79BB82" w14:textId="77777777" w:rsidTr="00765358">
        <w:tc>
          <w:tcPr>
            <w:tcW w:w="1365" w:type="dxa"/>
            <w:shd w:val="clear" w:color="auto" w:fill="auto"/>
            <w:tcMar>
              <w:top w:w="100" w:type="dxa"/>
              <w:left w:w="100" w:type="dxa"/>
              <w:bottom w:w="100" w:type="dxa"/>
              <w:right w:w="100" w:type="dxa"/>
            </w:tcMar>
          </w:tcPr>
          <w:p w14:paraId="31BD7E65" w14:textId="77777777" w:rsidR="00EB138D" w:rsidRDefault="00EB138D">
            <w:r>
              <w:t>SSSSSSSSS</w:t>
            </w:r>
          </w:p>
        </w:tc>
        <w:tc>
          <w:tcPr>
            <w:tcW w:w="8715" w:type="dxa"/>
            <w:shd w:val="clear" w:color="auto" w:fill="auto"/>
            <w:tcMar>
              <w:top w:w="100" w:type="dxa"/>
              <w:left w:w="100" w:type="dxa"/>
              <w:bottom w:w="100" w:type="dxa"/>
              <w:right w:w="100" w:type="dxa"/>
            </w:tcMar>
          </w:tcPr>
          <w:p w14:paraId="4DA6A7A1" w14:textId="77777777" w:rsidR="00EB138D" w:rsidRDefault="00EB138D">
            <w:r>
              <w:t>Source field</w:t>
            </w:r>
          </w:p>
        </w:tc>
      </w:tr>
      <w:tr w:rsidR="00EB138D" w14:paraId="272FD243" w14:textId="77777777" w:rsidTr="00765358">
        <w:tc>
          <w:tcPr>
            <w:tcW w:w="1365" w:type="dxa"/>
            <w:shd w:val="clear" w:color="auto" w:fill="auto"/>
            <w:tcMar>
              <w:top w:w="100" w:type="dxa"/>
              <w:left w:w="100" w:type="dxa"/>
              <w:bottom w:w="100" w:type="dxa"/>
              <w:right w:w="100" w:type="dxa"/>
            </w:tcMar>
          </w:tcPr>
          <w:p w14:paraId="121B32E9" w14:textId="77777777" w:rsidR="00EB138D" w:rsidRDefault="00EB138D">
            <w:r>
              <w:t>N,NN,NNN</w:t>
            </w:r>
          </w:p>
        </w:tc>
        <w:tc>
          <w:tcPr>
            <w:tcW w:w="8715" w:type="dxa"/>
            <w:shd w:val="clear" w:color="auto" w:fill="auto"/>
            <w:tcMar>
              <w:top w:w="100" w:type="dxa"/>
              <w:left w:w="100" w:type="dxa"/>
              <w:bottom w:w="100" w:type="dxa"/>
              <w:right w:w="100" w:type="dxa"/>
            </w:tcMar>
          </w:tcPr>
          <w:p w14:paraId="387CCF77" w14:textId="77777777" w:rsidR="00EB138D" w:rsidRDefault="00EB138D">
            <w:r>
              <w:t>Index number.  This is only used for instructions with a third index argument.</w:t>
            </w:r>
          </w:p>
        </w:tc>
      </w:tr>
      <w:tr w:rsidR="00EB138D" w14:paraId="77AA9B51" w14:textId="77777777" w:rsidTr="00765358">
        <w:tc>
          <w:tcPr>
            <w:tcW w:w="1365" w:type="dxa"/>
            <w:shd w:val="clear" w:color="auto" w:fill="auto"/>
            <w:tcMar>
              <w:top w:w="100" w:type="dxa"/>
              <w:left w:w="100" w:type="dxa"/>
              <w:bottom w:w="100" w:type="dxa"/>
              <w:right w:w="100" w:type="dxa"/>
            </w:tcMar>
          </w:tcPr>
          <w:p w14:paraId="70A2197F" w14:textId="77777777" w:rsidR="00EB138D" w:rsidRDefault="00EB138D">
            <w:r>
              <w:t>cccc</w:t>
            </w:r>
          </w:p>
        </w:tc>
        <w:tc>
          <w:tcPr>
            <w:tcW w:w="8715" w:type="dxa"/>
            <w:shd w:val="clear" w:color="auto" w:fill="auto"/>
            <w:tcMar>
              <w:top w:w="100" w:type="dxa"/>
              <w:left w:w="100" w:type="dxa"/>
              <w:bottom w:w="100" w:type="dxa"/>
              <w:right w:w="100" w:type="dxa"/>
            </w:tcMar>
          </w:tcPr>
          <w:p w14:paraId="15B91014" w14:textId="77777777" w:rsidR="00EB138D" w:rsidRDefault="00EB138D">
            <w:r>
              <w:t>conditional test used to update C (%0000=clear, %1111=set, all others per EEEE)</w:t>
            </w:r>
          </w:p>
        </w:tc>
      </w:tr>
      <w:tr w:rsidR="00EB138D" w14:paraId="470CBB8F" w14:textId="77777777" w:rsidTr="00765358">
        <w:tc>
          <w:tcPr>
            <w:tcW w:w="1365" w:type="dxa"/>
            <w:shd w:val="clear" w:color="auto" w:fill="auto"/>
            <w:tcMar>
              <w:top w:w="100" w:type="dxa"/>
              <w:left w:w="100" w:type="dxa"/>
              <w:bottom w:w="100" w:type="dxa"/>
              <w:right w:w="100" w:type="dxa"/>
            </w:tcMar>
          </w:tcPr>
          <w:p w14:paraId="67155A46" w14:textId="77777777" w:rsidR="00EB138D" w:rsidRDefault="00EB138D">
            <w:r>
              <w:t>zzzz</w:t>
            </w:r>
          </w:p>
        </w:tc>
        <w:tc>
          <w:tcPr>
            <w:tcW w:w="8715" w:type="dxa"/>
            <w:shd w:val="clear" w:color="auto" w:fill="auto"/>
            <w:tcMar>
              <w:top w:w="100" w:type="dxa"/>
              <w:left w:w="100" w:type="dxa"/>
              <w:bottom w:w="100" w:type="dxa"/>
              <w:right w:w="100" w:type="dxa"/>
            </w:tcMar>
          </w:tcPr>
          <w:p w14:paraId="39352657" w14:textId="77777777" w:rsidR="00EB138D" w:rsidRDefault="00EB138D">
            <w:r>
              <w:t>conditional test used to update Z (%0000=clear, %1111=set, all others per EEEE)</w:t>
            </w:r>
          </w:p>
        </w:tc>
      </w:tr>
    </w:tbl>
    <w:p w14:paraId="73B4C2F4" w14:textId="77777777" w:rsidR="00E14527" w:rsidRDefault="00E14527"/>
    <w:p w14:paraId="0FE41B7B" w14:textId="4AE49E80" w:rsidR="00E373C4" w:rsidRDefault="00D102CD">
      <w:pPr>
        <w:pStyle w:val="NoSpacing"/>
      </w:pPr>
      <w:r w:rsidRPr="00503874">
        <w:rPr>
          <w:b/>
        </w:rPr>
        <w:t>NOTE:</w:t>
      </w:r>
      <w:r>
        <w:t xml:space="preserve"> Some instruction not using </w:t>
      </w:r>
      <w:r w:rsidR="00E373C4">
        <w:t>W</w:t>
      </w:r>
      <w:r>
        <w:t xml:space="preserve">C or </w:t>
      </w:r>
      <w:r w:rsidR="00E373C4">
        <w:t>W</w:t>
      </w:r>
      <w:r>
        <w:t>Z  can use CZI field for different meanings such as</w:t>
      </w:r>
      <w:r w:rsidR="00E373C4">
        <w:t>:</w:t>
      </w:r>
    </w:p>
    <w:p w14:paraId="64F538C3" w14:textId="636C65C8" w:rsidR="00E373C4" w:rsidRDefault="00E373C4">
      <w:pPr>
        <w:pStyle w:val="NoSpacing"/>
      </w:pPr>
      <w:r>
        <w:t xml:space="preserve"> CallPA  #D #S  </w:t>
      </w:r>
      <w:r>
        <w:sym w:font="Wingdings" w:char="F0E0"/>
      </w:r>
      <w:r>
        <w:t xml:space="preserve"> CZI  = 1LI = 111 for #D #S (L=D I=S)</w:t>
      </w:r>
    </w:p>
    <w:p w14:paraId="41519786" w14:textId="48BD900A" w:rsidR="0035538C" w:rsidRDefault="0035538C" w:rsidP="00503874">
      <w:r>
        <w:br w:type="page"/>
      </w:r>
    </w:p>
    <w:p w14:paraId="092F16E5" w14:textId="6CF47767" w:rsidR="0035538C" w:rsidRDefault="00640A6B" w:rsidP="00503874">
      <w:pPr>
        <w:pStyle w:val="Heading3"/>
      </w:pPr>
      <w:r>
        <w:t>1</w:t>
      </w:r>
      <w:r w:rsidR="0035538C">
        <w:t>7.</w:t>
      </w:r>
      <w:r w:rsidR="00DD1E7F">
        <w:t>0.</w:t>
      </w:r>
      <w:r w:rsidR="0035538C">
        <w:t>1</w:t>
      </w:r>
      <w:r w:rsidR="00DD1E7F">
        <w:t>.1</w:t>
      </w:r>
      <w:r w:rsidR="0035538C">
        <w:t>_Example_WRD_</w:t>
      </w:r>
      <w:r w:rsidR="00CC12D6">
        <w:t>PASM_Instruction_Syntax</w:t>
      </w:r>
    </w:p>
    <w:p w14:paraId="5F81A427" w14:textId="6CB56705" w:rsidR="00D97663" w:rsidRPr="00D97663" w:rsidRDefault="00D97663" w:rsidP="00503874">
      <w:r>
        <w:t>This program can be run with _RET_ and debug(ubin(S1_ROR)) commented out , and can be run with uncommented to return condition code. When uncommented the _RET_    ROR  Pr0,Pr1 executes and closes the cog but debu</w:t>
      </w:r>
      <w:r w:rsidR="005803CC">
        <w:t>g</w:t>
      </w:r>
      <w:r>
        <w:t xml:space="preserve"> window will return the Instruction code with condition code EEEE.</w:t>
      </w:r>
    </w:p>
    <w:p w14:paraId="2B117DF8" w14:textId="77777777" w:rsidR="007762F3" w:rsidRDefault="0035538C" w:rsidP="00D97663">
      <w:pPr>
        <w:pStyle w:val="NoSpacing"/>
      </w:pPr>
      <w:r>
        <w:t xml:space="preserve">Note: </w:t>
      </w:r>
    </w:p>
    <w:p w14:paraId="0462124F" w14:textId="4FBFCB1B" w:rsidR="005D557D" w:rsidRDefault="0035538C" w:rsidP="00D97663">
      <w:pPr>
        <w:pStyle w:val="NoSpacing"/>
      </w:pPr>
      <w:r>
        <w:t>ROR rotate right shifts bit B0 back to B31. SHR shift right loses B0</w:t>
      </w:r>
    </w:p>
    <w:p w14:paraId="6D45E564" w14:textId="1378CA66" w:rsidR="007762F3" w:rsidRDefault="007762F3" w:rsidP="00D97663">
      <w:pPr>
        <w:pStyle w:val="NoSpacing"/>
      </w:pPr>
      <w:r>
        <w:t xml:space="preserve">Debug can be used to grab the Encoded instruction to determine condition </w:t>
      </w:r>
      <w:r w:rsidR="00CC12D6">
        <w:t>expression</w:t>
      </w:r>
    </w:p>
    <w:p w14:paraId="64D9A22D" w14:textId="1BF95445" w:rsidR="00CC12D6" w:rsidRDefault="00CC12D6" w:rsidP="00D97663">
      <w:pPr>
        <w:pStyle w:val="NoSpacing"/>
      </w:pPr>
      <w:r>
        <w:t>S[4:0] contains number of bits to shift maximum is 31 for 32 bit long word</w:t>
      </w:r>
    </w:p>
    <w:p w14:paraId="4D405CA8" w14:textId="77777777" w:rsidR="006E08FB" w:rsidRDefault="006E08FB" w:rsidP="006E08FB">
      <w:pPr>
        <w:pStyle w:val="NoSpacing"/>
        <w:shd w:val="clear" w:color="auto" w:fill="FFD966" w:themeFill="accent4" w:themeFillTint="99"/>
      </w:pPr>
      <w:r>
        <w:t>{{</w:t>
      </w:r>
    </w:p>
    <w:p w14:paraId="392F70EC" w14:textId="0ABEED29" w:rsidR="006E08FB" w:rsidRDefault="006E08FB" w:rsidP="006E08FB">
      <w:pPr>
        <w:pStyle w:val="NoSpacing"/>
        <w:shd w:val="clear" w:color="auto" w:fill="FFD966" w:themeFill="accent4" w:themeFillTint="99"/>
      </w:pPr>
      <w:r>
        <w:t>17.0.1</w:t>
      </w:r>
      <w:r w:rsidR="00F40942">
        <w:t>.1</w:t>
      </w:r>
      <w:r>
        <w:t>_Example_WRD_PASM_Instruction Syntax</w:t>
      </w:r>
    </w:p>
    <w:p w14:paraId="6C0BEA0B" w14:textId="77777777" w:rsidR="006E08FB" w:rsidRDefault="006E08FB" w:rsidP="006E08FB">
      <w:pPr>
        <w:pStyle w:val="NoSpacing"/>
        <w:shd w:val="clear" w:color="auto" w:fill="FFD966" w:themeFill="accent4" w:themeFillTint="99"/>
      </w:pPr>
      <w:r>
        <w:t>Pr0 = $1D8 Pr1 = $1D9</w:t>
      </w:r>
    </w:p>
    <w:p w14:paraId="201E9FCF" w14:textId="77777777" w:rsidR="006E08FB" w:rsidRDefault="006E08FB" w:rsidP="006E08FB">
      <w:pPr>
        <w:pStyle w:val="NoSpacing"/>
        <w:shd w:val="clear" w:color="auto" w:fill="FFD966" w:themeFill="accent4" w:themeFillTint="99"/>
      </w:pPr>
    </w:p>
    <w:p w14:paraId="51E58CC2" w14:textId="77777777" w:rsidR="006E08FB" w:rsidRDefault="006E08FB" w:rsidP="006E08FB">
      <w:pPr>
        <w:pStyle w:val="NoSpacing"/>
        <w:shd w:val="clear" w:color="auto" w:fill="FFD966" w:themeFill="accent4" w:themeFillTint="99"/>
      </w:pPr>
      <w:r>
        <w:t>ROR D,{#}S {WC/WZ/WCZ}  Rotate right.      Note: bit B0 will rotate back to B31</w:t>
      </w:r>
    </w:p>
    <w:p w14:paraId="6E55D008" w14:textId="77777777" w:rsidR="006E08FB" w:rsidRDefault="006E08FB" w:rsidP="006E08FB">
      <w:pPr>
        <w:pStyle w:val="NoSpacing"/>
        <w:shd w:val="clear" w:color="auto" w:fill="FFD966" w:themeFill="accent4" w:themeFillTint="99"/>
      </w:pPr>
      <w:r>
        <w:t>D = [31:0] of ({D[31:0], D[31:0]} &gt;&gt; S[4:0]). C = last bit shifted out if S[4:0] &gt; 0, else D[0]. *</w:t>
      </w:r>
    </w:p>
    <w:p w14:paraId="6D1AAFC6" w14:textId="77777777" w:rsidR="006E08FB" w:rsidRDefault="006E08FB" w:rsidP="006E08FB">
      <w:pPr>
        <w:pStyle w:val="NoSpacing"/>
        <w:shd w:val="clear" w:color="auto" w:fill="FFD966" w:themeFill="accent4" w:themeFillTint="99"/>
      </w:pPr>
    </w:p>
    <w:p w14:paraId="33D63C49" w14:textId="77777777" w:rsidR="006E08FB" w:rsidRDefault="006E08FB" w:rsidP="006E08FB">
      <w:pPr>
        <w:pStyle w:val="NoSpacing"/>
        <w:shd w:val="clear" w:color="auto" w:fill="FFD966" w:themeFill="accent4" w:themeFillTint="99"/>
      </w:pPr>
      <w:r>
        <w:t>SHR     D,{#}S   {WC/WZ/WCZ} Shift right.  Note: bit is lost no rotate back</w:t>
      </w:r>
    </w:p>
    <w:p w14:paraId="3CD39203" w14:textId="77777777" w:rsidR="006E08FB" w:rsidRDefault="006E08FB" w:rsidP="006E08FB">
      <w:pPr>
        <w:pStyle w:val="NoSpacing"/>
        <w:shd w:val="clear" w:color="auto" w:fill="FFD966" w:themeFill="accent4" w:themeFillTint="99"/>
      </w:pPr>
      <w:r>
        <w:t>D = [31:0]  of ({32'b0, D[31:0]}       &gt;&gt; S[4:0]). C = last bit shifted out if S[4:0] &gt; 0, else D[0].  *</w:t>
      </w:r>
    </w:p>
    <w:p w14:paraId="1B956099" w14:textId="77777777" w:rsidR="006E08FB" w:rsidRDefault="006E08FB" w:rsidP="006E08FB">
      <w:pPr>
        <w:pStyle w:val="NoSpacing"/>
        <w:shd w:val="clear" w:color="auto" w:fill="FFD966" w:themeFill="accent4" w:themeFillTint="99"/>
      </w:pPr>
    </w:p>
    <w:p w14:paraId="4CA78973" w14:textId="77777777" w:rsidR="006E08FB" w:rsidRDefault="006E08FB" w:rsidP="006E08FB">
      <w:pPr>
        <w:pStyle w:val="NoSpacing"/>
        <w:shd w:val="clear" w:color="auto" w:fill="FFD966" w:themeFill="accent4" w:themeFillTint="99"/>
      </w:pPr>
      <w:r>
        <w:t>WRC     D   Write 0 or 1 to D,</w:t>
      </w:r>
    </w:p>
    <w:p w14:paraId="5250DFA3" w14:textId="77777777" w:rsidR="006E08FB" w:rsidRDefault="006E08FB" w:rsidP="006E08FB">
      <w:pPr>
        <w:pStyle w:val="NoSpacing"/>
        <w:shd w:val="clear" w:color="auto" w:fill="FFD966" w:themeFill="accent4" w:themeFillTint="99"/>
      </w:pPr>
      <w:r>
        <w:t>according to  C. D = {31'b0,  C).</w:t>
      </w:r>
    </w:p>
    <w:p w14:paraId="03A04869" w14:textId="77777777" w:rsidR="006E08FB" w:rsidRDefault="006E08FB" w:rsidP="006E08FB">
      <w:pPr>
        <w:pStyle w:val="NoSpacing"/>
        <w:shd w:val="clear" w:color="auto" w:fill="FFD966" w:themeFill="accent4" w:themeFillTint="99"/>
      </w:pPr>
    </w:p>
    <w:p w14:paraId="37068F9B" w14:textId="77777777" w:rsidR="006E08FB" w:rsidRDefault="006E08FB" w:rsidP="006E08FB">
      <w:pPr>
        <w:pStyle w:val="NoSpacing"/>
        <w:shd w:val="clear" w:color="auto" w:fill="FFD966" w:themeFill="accent4" w:themeFillTint="99"/>
      </w:pPr>
      <w:r>
        <w:t>}}</w:t>
      </w:r>
    </w:p>
    <w:p w14:paraId="11BFEE46" w14:textId="77777777" w:rsidR="006E08FB" w:rsidRDefault="006E08FB" w:rsidP="006E08FB">
      <w:pPr>
        <w:pStyle w:val="NoSpacing"/>
        <w:shd w:val="clear" w:color="auto" w:fill="FFC000" w:themeFill="accent4"/>
      </w:pPr>
      <w:r>
        <w:t>CON</w:t>
      </w:r>
    </w:p>
    <w:p w14:paraId="0B24B96B" w14:textId="77777777" w:rsidR="006E08FB" w:rsidRDefault="006E08FB" w:rsidP="006E08FB">
      <w:pPr>
        <w:pStyle w:val="NoSpacing"/>
        <w:shd w:val="clear" w:color="auto" w:fill="FFC000" w:themeFill="accent4"/>
      </w:pPr>
      <w:r>
        <w:t xml:space="preserve"> _clkfreq = 200_000_000  ''Debug must be enabled clock must be greater than 10MHZ for Debug</w:t>
      </w:r>
    </w:p>
    <w:p w14:paraId="1AE9E403" w14:textId="77777777" w:rsidR="006E08FB" w:rsidRDefault="006E08FB" w:rsidP="006E08FB">
      <w:pPr>
        <w:pStyle w:val="NoSpacing"/>
        <w:shd w:val="clear" w:color="auto" w:fill="FFC000" w:themeFill="accent4"/>
      </w:pPr>
      <w:r>
        <w:t xml:space="preserve"> Shift = 1 'number of bits to shift</w:t>
      </w:r>
    </w:p>
    <w:p w14:paraId="19DD0C07" w14:textId="77777777" w:rsidR="006E08FB" w:rsidRDefault="006E08FB" w:rsidP="006E08FB">
      <w:pPr>
        <w:pStyle w:val="NoSpacing"/>
        <w:shd w:val="clear" w:color="auto" w:fill="F4B083" w:themeFill="accent2" w:themeFillTint="99"/>
      </w:pPr>
      <w:r>
        <w:t>VAR</w:t>
      </w:r>
    </w:p>
    <w:p w14:paraId="50232037" w14:textId="77777777" w:rsidR="006E08FB" w:rsidRDefault="006E08FB" w:rsidP="006E08FB">
      <w:pPr>
        <w:pStyle w:val="NoSpacing"/>
        <w:shd w:val="clear" w:color="auto" w:fill="F4B083" w:themeFill="accent2" w:themeFillTint="99"/>
      </w:pPr>
      <w:r>
        <w:t>Byte cogRunning 'cog ID started is returned or -1 if not started</w:t>
      </w:r>
    </w:p>
    <w:p w14:paraId="6E97B63E" w14:textId="77777777" w:rsidR="006E08FB" w:rsidRDefault="006E08FB" w:rsidP="006E08FB">
      <w:pPr>
        <w:pStyle w:val="NoSpacing"/>
        <w:shd w:val="clear" w:color="auto" w:fill="F4B083" w:themeFill="accent2" w:themeFillTint="99"/>
      </w:pPr>
      <w:r>
        <w:t>Byte PTRAvalue</w:t>
      </w:r>
    </w:p>
    <w:p w14:paraId="4D3767AD" w14:textId="77777777" w:rsidR="006E08FB" w:rsidRDefault="006E08FB" w:rsidP="006E08FB">
      <w:pPr>
        <w:pStyle w:val="NoSpacing"/>
        <w:shd w:val="clear" w:color="auto" w:fill="9CC2E5" w:themeFill="accent1" w:themeFillTint="99"/>
      </w:pPr>
      <w:r>
        <w:t>PUB main()</w:t>
      </w:r>
    </w:p>
    <w:p w14:paraId="61913B20" w14:textId="77777777" w:rsidR="006E08FB" w:rsidRDefault="006E08FB" w:rsidP="006E08FB">
      <w:pPr>
        <w:pStyle w:val="NoSpacing"/>
        <w:shd w:val="clear" w:color="auto" w:fill="9CC2E5" w:themeFill="accent1" w:themeFillTint="99"/>
      </w:pPr>
      <w:r>
        <w:t xml:space="preserve">    PTRAvalue := %00000000_00000000_00000000_00000001</w:t>
      </w:r>
    </w:p>
    <w:p w14:paraId="1B962E51" w14:textId="77777777" w:rsidR="006E08FB" w:rsidRDefault="006E08FB" w:rsidP="006E08FB">
      <w:pPr>
        <w:pStyle w:val="NoSpacing"/>
        <w:shd w:val="clear" w:color="auto" w:fill="9CC2E5" w:themeFill="accent1" w:themeFillTint="99"/>
      </w:pPr>
      <w:r>
        <w:t xml:space="preserve">    Pr0 := %0000000_00000000_00000000_00000001  'cog 0 register</w:t>
      </w:r>
    </w:p>
    <w:p w14:paraId="6B7B9E48" w14:textId="77777777" w:rsidR="006E08FB" w:rsidRDefault="006E08FB" w:rsidP="006E08FB">
      <w:pPr>
        <w:pStyle w:val="NoSpacing"/>
        <w:shd w:val="clear" w:color="auto" w:fill="9CC2E5" w:themeFill="accent1" w:themeFillTint="99"/>
      </w:pPr>
      <w:r>
        <w:t xml:space="preserve">    Pr1 := %1000000_00000000_00000000_00000000  'cog 0 register</w:t>
      </w:r>
    </w:p>
    <w:p w14:paraId="00742D97" w14:textId="77777777" w:rsidR="006E08FB" w:rsidRDefault="006E08FB" w:rsidP="006E08FB">
      <w:pPr>
        <w:pStyle w:val="NoSpacing"/>
        <w:shd w:val="clear" w:color="auto" w:fill="9CC2E5" w:themeFill="accent1" w:themeFillTint="99"/>
      </w:pPr>
      <w:r>
        <w:t xml:space="preserve">    debug(ubin(S0_ROR))</w:t>
      </w:r>
    </w:p>
    <w:p w14:paraId="0405B008" w14:textId="77777777" w:rsidR="006E08FB" w:rsidRDefault="006E08FB" w:rsidP="006E08FB">
      <w:pPr>
        <w:pStyle w:val="NoSpacing"/>
        <w:shd w:val="clear" w:color="auto" w:fill="9CC2E5" w:themeFill="accent1" w:themeFillTint="99"/>
      </w:pPr>
      <w:r>
        <w:t xml:space="preserve">   'debug(ubin(S1_ROR))</w:t>
      </w:r>
    </w:p>
    <w:p w14:paraId="693EE2E5" w14:textId="77777777" w:rsidR="006E08FB" w:rsidRDefault="006E08FB" w:rsidP="006E08FB">
      <w:pPr>
        <w:pStyle w:val="NoSpacing"/>
        <w:shd w:val="clear" w:color="auto" w:fill="9CC2E5" w:themeFill="accent1" w:themeFillTint="99"/>
      </w:pPr>
      <w:r>
        <w:t xml:space="preserve">    debug(ubin(S2_ROR))</w:t>
      </w:r>
    </w:p>
    <w:p w14:paraId="2C93552D" w14:textId="77777777" w:rsidR="006E08FB" w:rsidRDefault="006E08FB" w:rsidP="006E08FB">
      <w:pPr>
        <w:pStyle w:val="NoSpacing"/>
        <w:shd w:val="clear" w:color="auto" w:fill="9CC2E5" w:themeFill="accent1" w:themeFillTint="99"/>
      </w:pPr>
      <w:r>
        <w:t xml:space="preserve">    debug(ubin(S3_ROR))</w:t>
      </w:r>
    </w:p>
    <w:p w14:paraId="2B375BBE" w14:textId="77777777" w:rsidR="006E08FB" w:rsidRDefault="006E08FB" w:rsidP="006E08FB">
      <w:pPr>
        <w:pStyle w:val="NoSpacing"/>
        <w:shd w:val="clear" w:color="auto" w:fill="9CC2E5" w:themeFill="accent1" w:themeFillTint="99"/>
      </w:pPr>
      <w:r>
        <w:t xml:space="preserve">    debug(ubin(S4_ROR))</w:t>
      </w:r>
    </w:p>
    <w:p w14:paraId="05C74AF0" w14:textId="77777777" w:rsidR="006E08FB" w:rsidRDefault="006E08FB" w:rsidP="006E08FB">
      <w:pPr>
        <w:pStyle w:val="NoSpacing"/>
        <w:shd w:val="clear" w:color="auto" w:fill="9CC2E5" w:themeFill="accent1" w:themeFillTint="99"/>
      </w:pPr>
      <w:r>
        <w:t xml:space="preserve">    debug(ubin(S5_ROR))</w:t>
      </w:r>
    </w:p>
    <w:p w14:paraId="49929488" w14:textId="77777777" w:rsidR="006E08FB" w:rsidRDefault="006E08FB" w:rsidP="006E08FB">
      <w:pPr>
        <w:pStyle w:val="NoSpacing"/>
        <w:shd w:val="clear" w:color="auto" w:fill="9CC2E5" w:themeFill="accent1" w:themeFillTint="99"/>
      </w:pPr>
      <w:r>
        <w:t xml:space="preserve">    debug(ubin(S6_ROR))</w:t>
      </w:r>
    </w:p>
    <w:p w14:paraId="1758F9DA" w14:textId="77777777" w:rsidR="006E08FB" w:rsidRDefault="006E08FB" w:rsidP="006E08FB">
      <w:pPr>
        <w:pStyle w:val="NoSpacing"/>
        <w:shd w:val="clear" w:color="auto" w:fill="9CC2E5" w:themeFill="accent1" w:themeFillTint="99"/>
      </w:pPr>
      <w:r>
        <w:t xml:space="preserve">    debug(ubin(S7_ROR))</w:t>
      </w:r>
    </w:p>
    <w:p w14:paraId="4B75EEDF" w14:textId="77777777" w:rsidR="006E08FB" w:rsidRDefault="006E08FB" w:rsidP="006E08FB">
      <w:pPr>
        <w:pStyle w:val="NoSpacing"/>
        <w:shd w:val="clear" w:color="auto" w:fill="9CC2E5" w:themeFill="accent1" w:themeFillTint="99"/>
      </w:pPr>
      <w:r>
        <w:t xml:space="preserve">    debug(ubin(S8_ROR))</w:t>
      </w:r>
    </w:p>
    <w:p w14:paraId="0659B037" w14:textId="77777777" w:rsidR="006E08FB" w:rsidRDefault="006E08FB" w:rsidP="006E08FB">
      <w:pPr>
        <w:pStyle w:val="NoSpacing"/>
        <w:shd w:val="clear" w:color="auto" w:fill="9CC2E5" w:themeFill="accent1" w:themeFillTint="99"/>
      </w:pPr>
      <w:r>
        <w:t xml:space="preserve">    cogRunning := COGINIT(COGEXEC_NEW,@S0_ROR,PTRAvalue)</w:t>
      </w:r>
    </w:p>
    <w:p w14:paraId="39C9E13B" w14:textId="77777777" w:rsidR="006E08FB" w:rsidRDefault="006E08FB" w:rsidP="006E08FB">
      <w:pPr>
        <w:pStyle w:val="NoSpacing"/>
        <w:shd w:val="clear" w:color="auto" w:fill="9CC2E5" w:themeFill="accent1" w:themeFillTint="99"/>
      </w:pPr>
      <w:r>
        <w:t xml:space="preserve">    debug(udec(cogRunning))</w:t>
      </w:r>
    </w:p>
    <w:p w14:paraId="10D27791" w14:textId="77777777" w:rsidR="006E08FB" w:rsidRDefault="006E08FB" w:rsidP="006E08FB">
      <w:pPr>
        <w:pStyle w:val="NoSpacing"/>
        <w:shd w:val="clear" w:color="auto" w:fill="9CC2E5" w:themeFill="accent1" w:themeFillTint="99"/>
      </w:pPr>
      <w:r>
        <w:t xml:space="preserve">    repeat</w:t>
      </w:r>
    </w:p>
    <w:p w14:paraId="0943DA25" w14:textId="77777777" w:rsidR="006E08FB" w:rsidRDefault="006E08FB" w:rsidP="006E08FB">
      <w:pPr>
        <w:pStyle w:val="NoSpacing"/>
      </w:pPr>
    </w:p>
    <w:p w14:paraId="0B147F15" w14:textId="77777777" w:rsidR="006E08FB" w:rsidRDefault="006E08FB" w:rsidP="006E08FB">
      <w:pPr>
        <w:pStyle w:val="NoSpacing"/>
      </w:pPr>
    </w:p>
    <w:p w14:paraId="7541B510" w14:textId="77777777" w:rsidR="006E08FB" w:rsidRDefault="006E08FB" w:rsidP="006E08FB">
      <w:pPr>
        <w:pStyle w:val="NoSpacing"/>
        <w:shd w:val="clear" w:color="auto" w:fill="A8D08D" w:themeFill="accent6" w:themeFillTint="99"/>
      </w:pPr>
      <w:r>
        <w:t>DAT</w:t>
      </w:r>
    </w:p>
    <w:p w14:paraId="74CC1A46" w14:textId="2C5C009A" w:rsidR="006E08FB" w:rsidRDefault="006E08FB" w:rsidP="006E08FB">
      <w:pPr>
        <w:pStyle w:val="NoSpacing"/>
        <w:shd w:val="clear" w:color="auto" w:fill="A8D08D" w:themeFill="accent6" w:themeFillTint="99"/>
      </w:pPr>
      <w:r>
        <w:t xml:space="preserve">                                  ORG   0</w:t>
      </w:r>
    </w:p>
    <w:p w14:paraId="5518EC2F" w14:textId="71702FC3" w:rsidR="006E08FB" w:rsidRDefault="006E08FB" w:rsidP="006E08FB">
      <w:pPr>
        <w:pStyle w:val="NoSpacing"/>
        <w:shd w:val="clear" w:color="auto" w:fill="A8D08D" w:themeFill="accent6" w:themeFillTint="99"/>
      </w:pPr>
      <w:r>
        <w:t>S0_ROR                     ROR   Pr0,Pr1           'Execute and shift number of bits in Pr1 B0-&gt; B31</w:t>
      </w:r>
    </w:p>
    <w:p w14:paraId="3829B18C" w14:textId="77E549B8" w:rsidR="006E08FB" w:rsidRDefault="006E08FB" w:rsidP="006E08FB">
      <w:pPr>
        <w:pStyle w:val="NoSpacing"/>
        <w:shd w:val="clear" w:color="auto" w:fill="A8D08D" w:themeFill="accent6" w:themeFillTint="99"/>
      </w:pPr>
      <w:r>
        <w:t>S1_ROR  _RET_        ROR   Pr0,Pr1           'Execute &lt;inst&gt; always and return if no branch.If no branch pop stack</w:t>
      </w:r>
    </w:p>
    <w:p w14:paraId="328D25F8" w14:textId="1E623B57" w:rsidR="006E08FB" w:rsidRDefault="006E08FB" w:rsidP="006E08FB">
      <w:pPr>
        <w:pStyle w:val="NoSpacing"/>
        <w:shd w:val="clear" w:color="auto" w:fill="A8D08D" w:themeFill="accent6" w:themeFillTint="99"/>
      </w:pPr>
      <w:r>
        <w:t>S2_ROR  IF_Z            ROR   Pr0,Pr1           'Execute &lt;inst&gt; if Z = 1.</w:t>
      </w:r>
    </w:p>
    <w:p w14:paraId="6BF67A53" w14:textId="3293BE88" w:rsidR="006E08FB" w:rsidRDefault="006E08FB" w:rsidP="006E08FB">
      <w:pPr>
        <w:pStyle w:val="NoSpacing"/>
        <w:shd w:val="clear" w:color="auto" w:fill="A8D08D" w:themeFill="accent6" w:themeFillTint="99"/>
      </w:pPr>
      <w:r>
        <w:t>S3_ROR  IF_C           ROR   Pr0,Pr1           'Execute &lt;inst&gt; if C = 1.</w:t>
      </w:r>
    </w:p>
    <w:p w14:paraId="69BFBD2F" w14:textId="28F9DC64" w:rsidR="006E08FB" w:rsidRDefault="006E08FB" w:rsidP="006E08FB">
      <w:pPr>
        <w:pStyle w:val="NoSpacing"/>
        <w:shd w:val="clear" w:color="auto" w:fill="A8D08D" w:themeFill="accent6" w:themeFillTint="99"/>
      </w:pPr>
      <w:r>
        <w:t>S4_ROR  IF_NC_AND_NZ    ROR   Pr0,Pr1           'Execute &lt;inst&gt; if C = 0 and Z = 0.</w:t>
      </w:r>
    </w:p>
    <w:p w14:paraId="7BC997CD" w14:textId="1488A027" w:rsidR="006E08FB" w:rsidRDefault="006E08FB" w:rsidP="006E08FB">
      <w:pPr>
        <w:pStyle w:val="NoSpacing"/>
        <w:shd w:val="clear" w:color="auto" w:fill="A8D08D" w:themeFill="accent6" w:themeFillTint="99"/>
      </w:pPr>
      <w:r>
        <w:t>S5_ROR  IF_NZ_AND_NC    ROR   Pr0,Pr1           'Alias Execute &lt;inst&gt; if C = 0 and Z = 0.</w:t>
      </w:r>
    </w:p>
    <w:p w14:paraId="7FD18A9B" w14:textId="5874C382" w:rsidR="006E08FB" w:rsidRDefault="006E08FB" w:rsidP="006E08FB">
      <w:pPr>
        <w:pStyle w:val="NoSpacing"/>
        <w:shd w:val="clear" w:color="auto" w:fill="A8D08D" w:themeFill="accent6" w:themeFillTint="99"/>
      </w:pPr>
      <w:r>
        <w:t>S6_ROR                                  ROR   Pr0,Pr1      WC   'Instruction Effects change C flag</w:t>
      </w:r>
    </w:p>
    <w:p w14:paraId="24BF5552" w14:textId="127D316D" w:rsidR="006E08FB" w:rsidRDefault="006E08FB" w:rsidP="006E08FB">
      <w:pPr>
        <w:pStyle w:val="NoSpacing"/>
        <w:shd w:val="clear" w:color="auto" w:fill="A8D08D" w:themeFill="accent6" w:themeFillTint="99"/>
      </w:pPr>
      <w:r>
        <w:t>S7_ROR                                  ROR   Pr0,Pr1      WZ   'Instruction Effects change Z flag</w:t>
      </w:r>
    </w:p>
    <w:p w14:paraId="5B38EBC0" w14:textId="45FFB657" w:rsidR="006E08FB" w:rsidRDefault="006E08FB" w:rsidP="006E08FB">
      <w:pPr>
        <w:pStyle w:val="NoSpacing"/>
        <w:shd w:val="clear" w:color="auto" w:fill="A8D08D" w:themeFill="accent6" w:themeFillTint="99"/>
      </w:pPr>
      <w:r>
        <w:t>S8_ROR  IF_C                       ROR   Pr0,#Shift  WCZ  'Instruction Effects change in C and Zflag</w:t>
      </w:r>
    </w:p>
    <w:p w14:paraId="31B91119" w14:textId="7E02FB5F" w:rsidR="006E08FB" w:rsidRDefault="006E08FB" w:rsidP="006E08FB">
      <w:pPr>
        <w:pStyle w:val="NoSpacing"/>
        <w:shd w:val="clear" w:color="auto" w:fill="A8D08D" w:themeFill="accent6" w:themeFillTint="99"/>
      </w:pPr>
      <w:r>
        <w:t xml:space="preserve">                                               debug(ubin(DatVar00),ubin(DatVar01))</w:t>
      </w:r>
    </w:p>
    <w:p w14:paraId="23D1B896" w14:textId="53726E8F" w:rsidR="006E08FB" w:rsidRDefault="006E08FB" w:rsidP="006E08FB">
      <w:pPr>
        <w:pStyle w:val="NoSpacing"/>
        <w:shd w:val="clear" w:color="auto" w:fill="A8D08D" w:themeFill="accent6" w:themeFillTint="99"/>
      </w:pPr>
      <w:r>
        <w:t xml:space="preserve">                                               ROR   DatVar00,#31       'shift 31 bits</w:t>
      </w:r>
    </w:p>
    <w:p w14:paraId="3FA3176D" w14:textId="22FF9FC6" w:rsidR="006E08FB" w:rsidRDefault="006E08FB" w:rsidP="006E08FB">
      <w:pPr>
        <w:pStyle w:val="NoSpacing"/>
        <w:shd w:val="clear" w:color="auto" w:fill="A8D08D" w:themeFill="accent6" w:themeFillTint="99"/>
      </w:pPr>
      <w:r>
        <w:t xml:space="preserve">                                               WRC   DatVar01           ' Write 0 or 1 to D based on C Flag</w:t>
      </w:r>
    </w:p>
    <w:p w14:paraId="6EC68EA1" w14:textId="2330D246" w:rsidR="006E08FB" w:rsidRDefault="006E08FB" w:rsidP="006E08FB">
      <w:pPr>
        <w:pStyle w:val="NoSpacing"/>
        <w:shd w:val="clear" w:color="auto" w:fill="A8D08D" w:themeFill="accent6" w:themeFillTint="99"/>
      </w:pPr>
      <w:r>
        <w:t xml:space="preserve">                                              debug("ROR shift 31 bits", ubin(DatVar00),ubin(DatVar01))</w:t>
      </w:r>
    </w:p>
    <w:p w14:paraId="525AB51E" w14:textId="43A12853" w:rsidR="006E08FB" w:rsidRDefault="006E08FB" w:rsidP="006E08FB">
      <w:pPr>
        <w:pStyle w:val="NoSpacing"/>
        <w:shd w:val="clear" w:color="auto" w:fill="A8D08D" w:themeFill="accent6" w:themeFillTint="99"/>
      </w:pPr>
      <w:r>
        <w:t xml:space="preserve">                                              ROR   DatVar00,#1 WC</w:t>
      </w:r>
    </w:p>
    <w:p w14:paraId="7CE318D6" w14:textId="61ACF64F" w:rsidR="006E08FB" w:rsidRDefault="006E08FB" w:rsidP="006E08FB">
      <w:pPr>
        <w:pStyle w:val="NoSpacing"/>
        <w:shd w:val="clear" w:color="auto" w:fill="A8D08D" w:themeFill="accent6" w:themeFillTint="99"/>
      </w:pPr>
      <w:r>
        <w:t xml:space="preserve">                                              WRC   DatVar01</w:t>
      </w:r>
    </w:p>
    <w:p w14:paraId="2F3CBAE3" w14:textId="437230B5" w:rsidR="006E08FB" w:rsidRDefault="006E08FB" w:rsidP="006E08FB">
      <w:pPr>
        <w:pStyle w:val="NoSpacing"/>
        <w:shd w:val="clear" w:color="auto" w:fill="A8D08D" w:themeFill="accent6" w:themeFillTint="99"/>
      </w:pPr>
      <w:r>
        <w:t xml:space="preserve">                                              debug(ubin(DatVar00),ubin(DatVar01))</w:t>
      </w:r>
    </w:p>
    <w:p w14:paraId="47DA54BB" w14:textId="0EC35AD6" w:rsidR="006E08FB" w:rsidRDefault="006E08FB" w:rsidP="006E08FB">
      <w:pPr>
        <w:pStyle w:val="NoSpacing"/>
        <w:shd w:val="clear" w:color="auto" w:fill="A8D08D" w:themeFill="accent6" w:themeFillTint="99"/>
      </w:pPr>
      <w:r>
        <w:t xml:space="preserve">                                              debug(ubin(DatVar02),ubin(DatVar03))</w:t>
      </w:r>
    </w:p>
    <w:p w14:paraId="1DF1619A" w14:textId="7780775D" w:rsidR="006E08FB" w:rsidRDefault="006E08FB" w:rsidP="006E08FB">
      <w:pPr>
        <w:pStyle w:val="NoSpacing"/>
        <w:shd w:val="clear" w:color="auto" w:fill="A8D08D" w:themeFill="accent6" w:themeFillTint="99"/>
      </w:pPr>
      <w:r>
        <w:t xml:space="preserve">                                              SHR   DatVar02,#31</w:t>
      </w:r>
    </w:p>
    <w:p w14:paraId="503A185A" w14:textId="4E5CCAA9" w:rsidR="006E08FB" w:rsidRDefault="006E08FB" w:rsidP="006E08FB">
      <w:pPr>
        <w:pStyle w:val="NoSpacing"/>
        <w:shd w:val="clear" w:color="auto" w:fill="A8D08D" w:themeFill="accent6" w:themeFillTint="99"/>
      </w:pPr>
      <w:r>
        <w:t xml:space="preserve">                                             WRC   DatVar03</w:t>
      </w:r>
    </w:p>
    <w:p w14:paraId="5FC51281" w14:textId="167030C3" w:rsidR="006E08FB" w:rsidRDefault="006E08FB" w:rsidP="006E08FB">
      <w:pPr>
        <w:pStyle w:val="NoSpacing"/>
        <w:shd w:val="clear" w:color="auto" w:fill="A8D08D" w:themeFill="accent6" w:themeFillTint="99"/>
      </w:pPr>
      <w:r>
        <w:t xml:space="preserve">                                             debug("SHR shift 31 bits",ubin(DatVar02),ubin(DatVar03))</w:t>
      </w:r>
    </w:p>
    <w:p w14:paraId="2663C897" w14:textId="690B539F" w:rsidR="006E08FB" w:rsidRDefault="006E08FB" w:rsidP="006E08FB">
      <w:pPr>
        <w:pStyle w:val="NoSpacing"/>
        <w:shd w:val="clear" w:color="auto" w:fill="A8D08D" w:themeFill="accent6" w:themeFillTint="99"/>
      </w:pPr>
      <w:r>
        <w:t xml:space="preserve">                                             SHR   DatVar02,#1 WC</w:t>
      </w:r>
    </w:p>
    <w:p w14:paraId="5D1307A5" w14:textId="7293F019" w:rsidR="006E08FB" w:rsidRDefault="006E08FB" w:rsidP="006E08FB">
      <w:pPr>
        <w:pStyle w:val="NoSpacing"/>
        <w:shd w:val="clear" w:color="auto" w:fill="A8D08D" w:themeFill="accent6" w:themeFillTint="99"/>
      </w:pPr>
      <w:r>
        <w:t xml:space="preserve">                                             WRC   DatVar03</w:t>
      </w:r>
    </w:p>
    <w:p w14:paraId="3E192706" w14:textId="306EDA28" w:rsidR="006E08FB" w:rsidRDefault="006E08FB" w:rsidP="006E08FB">
      <w:pPr>
        <w:pStyle w:val="NoSpacing"/>
        <w:shd w:val="clear" w:color="auto" w:fill="A8D08D" w:themeFill="accent6" w:themeFillTint="99"/>
      </w:pPr>
      <w:r>
        <w:t xml:space="preserve">                                             debug(ubin(DatVar02),ubin(DatVar03))</w:t>
      </w:r>
    </w:p>
    <w:p w14:paraId="65FAE21A" w14:textId="27B3F9BD" w:rsidR="006E08FB" w:rsidRDefault="006E08FB" w:rsidP="006E08FB">
      <w:pPr>
        <w:pStyle w:val="NoSpacing"/>
        <w:shd w:val="clear" w:color="auto" w:fill="A8D08D" w:themeFill="accent6" w:themeFillTint="99"/>
      </w:pPr>
      <w:r>
        <w:t>_Loop                                  NOP</w:t>
      </w:r>
    </w:p>
    <w:p w14:paraId="64C0DFE0" w14:textId="3E808CE5" w:rsidR="006E08FB" w:rsidRDefault="006E08FB" w:rsidP="006E08FB">
      <w:pPr>
        <w:pStyle w:val="NoSpacing"/>
        <w:shd w:val="clear" w:color="auto" w:fill="A8D08D" w:themeFill="accent6" w:themeFillTint="99"/>
      </w:pPr>
      <w:r>
        <w:t xml:space="preserve">                                             JMP   #_Loop    'remember imediate</w:t>
      </w:r>
    </w:p>
    <w:p w14:paraId="56598BCF" w14:textId="77777777" w:rsidR="006E08FB" w:rsidRDefault="006E08FB" w:rsidP="006E08FB">
      <w:pPr>
        <w:pStyle w:val="NoSpacing"/>
        <w:shd w:val="clear" w:color="auto" w:fill="A8D08D" w:themeFill="accent6" w:themeFillTint="99"/>
      </w:pPr>
      <w:r>
        <w:t>DatVar00      long    %10000000_00000000_00000000_00000000</w:t>
      </w:r>
    </w:p>
    <w:p w14:paraId="44557292" w14:textId="77777777" w:rsidR="006E08FB" w:rsidRDefault="006E08FB" w:rsidP="006E08FB">
      <w:pPr>
        <w:pStyle w:val="NoSpacing"/>
        <w:shd w:val="clear" w:color="auto" w:fill="A8D08D" w:themeFill="accent6" w:themeFillTint="99"/>
      </w:pPr>
      <w:r>
        <w:t>DatVar01      long    0</w:t>
      </w:r>
    </w:p>
    <w:p w14:paraId="1D1913DF" w14:textId="77777777" w:rsidR="006E08FB" w:rsidRDefault="006E08FB" w:rsidP="006E08FB">
      <w:pPr>
        <w:pStyle w:val="NoSpacing"/>
        <w:shd w:val="clear" w:color="auto" w:fill="A8D08D" w:themeFill="accent6" w:themeFillTint="99"/>
      </w:pPr>
      <w:r>
        <w:t>DatVar02      long    %10000000_00000000_00000000_00000000</w:t>
      </w:r>
    </w:p>
    <w:p w14:paraId="2F96702E" w14:textId="661C1AC4" w:rsidR="004B3FE2" w:rsidRDefault="006E08FB" w:rsidP="006E08FB">
      <w:pPr>
        <w:pStyle w:val="NoSpacing"/>
        <w:shd w:val="clear" w:color="auto" w:fill="A8D08D" w:themeFill="accent6" w:themeFillTint="99"/>
      </w:pPr>
      <w:r>
        <w:t>DatVar03      long    0</w:t>
      </w:r>
    </w:p>
    <w:p w14:paraId="0668A92A" w14:textId="77777777" w:rsidR="00554F45" w:rsidRDefault="00554F45">
      <w:pPr>
        <w:rPr>
          <w:rFonts w:eastAsiaTheme="minorEastAsia"/>
          <w:noProof/>
        </w:rPr>
      </w:pPr>
      <w:r>
        <w:rPr>
          <w:noProof/>
        </w:rPr>
        <w:br w:type="page"/>
      </w:r>
    </w:p>
    <w:p w14:paraId="0B0A7352" w14:textId="42B3CA67" w:rsidR="004B3FE2" w:rsidRDefault="004B3FE2" w:rsidP="004B3FE2">
      <w:pPr>
        <w:pStyle w:val="NoSpacing"/>
        <w:rPr>
          <w:noProof/>
        </w:rPr>
      </w:pPr>
      <w:r>
        <w:rPr>
          <w:noProof/>
        </w:rPr>
        <w:t xml:space="preserve">Note: </w:t>
      </w:r>
    </w:p>
    <w:p w14:paraId="698B6967" w14:textId="77777777" w:rsidR="004B3FE2" w:rsidRDefault="004B3FE2" w:rsidP="004B3FE2">
      <w:pPr>
        <w:pStyle w:val="NoSpacing"/>
        <w:rPr>
          <w:noProof/>
        </w:rPr>
      </w:pPr>
      <w:r w:rsidRPr="004B3FE2">
        <w:rPr>
          <w:b/>
          <w:noProof/>
        </w:rPr>
        <w:t>'S1_ROR  _RET_     ROR   Pr0,Pr1</w:t>
      </w:r>
      <w:r w:rsidRPr="004B3FE2">
        <w:rPr>
          <w:noProof/>
        </w:rPr>
        <w:t xml:space="preserve">   'Execute &lt;inst&gt; always and return if no branch. If not branching pop stack</w:t>
      </w:r>
      <w:r>
        <w:rPr>
          <w:noProof/>
        </w:rPr>
        <w:t xml:space="preserve">    this line and debug(ubin(S1_ROR) are commented out</w:t>
      </w:r>
    </w:p>
    <w:p w14:paraId="4BD9CCDE" w14:textId="28F35725" w:rsidR="004B3FE2" w:rsidRDefault="006E08FB" w:rsidP="004B3FE2">
      <w:pPr>
        <w:pStyle w:val="NoSpacing"/>
        <w:rPr>
          <w:noProof/>
        </w:rPr>
      </w:pPr>
      <w:r>
        <w:rPr>
          <w:noProof/>
        </w:rPr>
        <w:drawing>
          <wp:inline distT="0" distB="0" distL="0" distR="0" wp14:anchorId="13F4FAB6" wp14:editId="41B07132">
            <wp:extent cx="6286500" cy="2886075"/>
            <wp:effectExtent l="0" t="0" r="0" b="9525"/>
            <wp:docPr id="1073741967" name="Picture 107374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86500" cy="2886075"/>
                    </a:xfrm>
                    <a:prstGeom prst="rect">
                      <a:avLst/>
                    </a:prstGeom>
                    <a:noFill/>
                    <a:ln>
                      <a:noFill/>
                    </a:ln>
                  </pic:spPr>
                </pic:pic>
              </a:graphicData>
            </a:graphic>
          </wp:inline>
        </w:drawing>
      </w:r>
    </w:p>
    <w:p w14:paraId="0EDEEB6D" w14:textId="782E5844" w:rsidR="004B3FE2" w:rsidRDefault="004B3FE2" w:rsidP="004B3FE2">
      <w:pPr>
        <w:pStyle w:val="NoSpacing"/>
      </w:pPr>
    </w:p>
    <w:p w14:paraId="039C68A5" w14:textId="77777777" w:rsidR="00554F45" w:rsidRDefault="00554F45" w:rsidP="004B3FE2">
      <w:pPr>
        <w:pStyle w:val="NoSpacing"/>
      </w:pPr>
    </w:p>
    <w:p w14:paraId="39397395" w14:textId="77777777" w:rsidR="004B3FE2" w:rsidRDefault="004B3FE2" w:rsidP="004B3FE2">
      <w:pPr>
        <w:pStyle w:val="NoSpacing"/>
        <w:rPr>
          <w:noProof/>
        </w:rPr>
      </w:pPr>
      <w:r>
        <w:rPr>
          <w:noProof/>
        </w:rPr>
        <w:t xml:space="preserve">Note: </w:t>
      </w:r>
    </w:p>
    <w:p w14:paraId="6C13E53B" w14:textId="13FCA0F9" w:rsidR="004B3FE2" w:rsidRDefault="004B3FE2" w:rsidP="004B3FE2">
      <w:pPr>
        <w:pStyle w:val="NoSpacing"/>
        <w:rPr>
          <w:noProof/>
        </w:rPr>
      </w:pPr>
      <w:r w:rsidRPr="004B3FE2">
        <w:rPr>
          <w:b/>
          <w:noProof/>
        </w:rPr>
        <w:t>S1_ROR  _RET_     ROR   Pr0,Pr1</w:t>
      </w:r>
      <w:r w:rsidRPr="004B3FE2">
        <w:rPr>
          <w:noProof/>
        </w:rPr>
        <w:t xml:space="preserve">   'Execute &lt;inst&gt; always and return if no branch. If not branching pop stack</w:t>
      </w:r>
      <w:r>
        <w:rPr>
          <w:noProof/>
        </w:rPr>
        <w:t xml:space="preserve">    this line and debug(ubin(S1_ROR) is allowed to be compiled.</w:t>
      </w:r>
    </w:p>
    <w:p w14:paraId="4789FEB1" w14:textId="7E408816" w:rsidR="004B3FE2" w:rsidRDefault="00C57939" w:rsidP="004B3FE2">
      <w:pPr>
        <w:pStyle w:val="NoSpacing"/>
        <w:rPr>
          <w:noProof/>
        </w:rPr>
      </w:pPr>
      <w:r>
        <w:rPr>
          <w:noProof/>
        </w:rPr>
        <w:drawing>
          <wp:inline distT="0" distB="0" distL="0" distR="0" wp14:anchorId="509EABDF" wp14:editId="49D4A812">
            <wp:extent cx="6286500" cy="2409825"/>
            <wp:effectExtent l="0" t="0" r="0" b="9525"/>
            <wp:docPr id="1073741968" name="Picture 107374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286500" cy="2409825"/>
                    </a:xfrm>
                    <a:prstGeom prst="rect">
                      <a:avLst/>
                    </a:prstGeom>
                    <a:noFill/>
                    <a:ln>
                      <a:noFill/>
                    </a:ln>
                  </pic:spPr>
                </pic:pic>
              </a:graphicData>
            </a:graphic>
          </wp:inline>
        </w:drawing>
      </w:r>
    </w:p>
    <w:p w14:paraId="5B70CECA" w14:textId="24FD28C2" w:rsidR="005D557D" w:rsidRDefault="005D557D"/>
    <w:p w14:paraId="1CCA9B24" w14:textId="77777777" w:rsidR="000902B1" w:rsidRDefault="000902B1">
      <w:pPr>
        <w:rPr>
          <w:rFonts w:eastAsiaTheme="minorEastAsia"/>
        </w:rPr>
      </w:pPr>
      <w:r>
        <w:br w:type="page"/>
      </w:r>
    </w:p>
    <w:p w14:paraId="721CB07F" w14:textId="77777777" w:rsidR="00FA0691" w:rsidRDefault="00FA0691" w:rsidP="00C57939">
      <w:pPr>
        <w:pStyle w:val="NoSpacing"/>
        <w:ind w:firstLine="540"/>
      </w:pPr>
    </w:p>
    <w:tbl>
      <w:tblPr>
        <w:tblW w:w="10179" w:type="dxa"/>
        <w:tblInd w:w="-10" w:type="dxa"/>
        <w:tblLook w:val="04A0" w:firstRow="1" w:lastRow="0" w:firstColumn="1" w:lastColumn="0" w:noHBand="0" w:noVBand="1"/>
      </w:tblPr>
      <w:tblGrid>
        <w:gridCol w:w="5595"/>
        <w:gridCol w:w="4584"/>
      </w:tblGrid>
      <w:tr w:rsidR="00FA0691" w:rsidRPr="00FA0691" w14:paraId="2CD7039A" w14:textId="77777777" w:rsidTr="00BC10E5">
        <w:trPr>
          <w:trHeight w:val="321"/>
        </w:trPr>
        <w:tc>
          <w:tcPr>
            <w:tcW w:w="5595"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01C9AE0B" w14:textId="77777777" w:rsidR="00FA0691" w:rsidRPr="00FA0691" w:rsidRDefault="00FA0691">
            <w:r w:rsidRPr="00FA0691">
              <w:t>PASM Syntax</w:t>
            </w:r>
          </w:p>
        </w:tc>
        <w:tc>
          <w:tcPr>
            <w:tcW w:w="4584" w:type="dxa"/>
            <w:tcBorders>
              <w:top w:val="single" w:sz="8" w:space="0" w:color="auto"/>
              <w:left w:val="nil"/>
              <w:bottom w:val="single" w:sz="8" w:space="0" w:color="auto"/>
              <w:right w:val="single" w:sz="8" w:space="0" w:color="auto"/>
            </w:tcBorders>
            <w:shd w:val="clear" w:color="auto" w:fill="auto"/>
            <w:noWrap/>
            <w:vAlign w:val="bottom"/>
            <w:hideMark/>
          </w:tcPr>
          <w:p w14:paraId="31267EB0" w14:textId="77777777" w:rsidR="00FA0691" w:rsidRPr="00FA0691" w:rsidRDefault="00FA0691">
            <w:r w:rsidRPr="00FA0691">
              <w:t>Encoded Instruction 32 Bit</w:t>
            </w:r>
          </w:p>
        </w:tc>
      </w:tr>
      <w:tr w:rsidR="00FA0691" w:rsidRPr="00FA0691" w14:paraId="39DDA943" w14:textId="77777777" w:rsidTr="00BC10E5">
        <w:trPr>
          <w:trHeight w:val="306"/>
        </w:trPr>
        <w:tc>
          <w:tcPr>
            <w:tcW w:w="5595" w:type="dxa"/>
            <w:tcBorders>
              <w:top w:val="nil"/>
              <w:left w:val="single" w:sz="4" w:space="0" w:color="auto"/>
              <w:bottom w:val="single" w:sz="4" w:space="0" w:color="auto"/>
              <w:right w:val="single" w:sz="4" w:space="0" w:color="auto"/>
            </w:tcBorders>
            <w:shd w:val="clear" w:color="auto" w:fill="auto"/>
            <w:noWrap/>
            <w:vAlign w:val="center"/>
            <w:hideMark/>
          </w:tcPr>
          <w:p w14:paraId="4FB1F75F" w14:textId="77777777" w:rsidR="00FA0691" w:rsidRPr="00FA0691" w:rsidRDefault="00FA0691">
            <w:r w:rsidRPr="00FA0691">
              <w:t xml:space="preserve">S0_ROR                                        ROR   Pr0,Pr1                   </w:t>
            </w:r>
          </w:p>
        </w:tc>
        <w:tc>
          <w:tcPr>
            <w:tcW w:w="4584" w:type="dxa"/>
            <w:tcBorders>
              <w:top w:val="nil"/>
              <w:left w:val="nil"/>
              <w:bottom w:val="single" w:sz="4" w:space="0" w:color="auto"/>
              <w:right w:val="single" w:sz="4" w:space="0" w:color="auto"/>
            </w:tcBorders>
            <w:shd w:val="clear" w:color="auto" w:fill="auto"/>
            <w:noWrap/>
            <w:vAlign w:val="bottom"/>
            <w:hideMark/>
          </w:tcPr>
          <w:p w14:paraId="796BDBD6" w14:textId="77777777" w:rsidR="00FA0691" w:rsidRPr="00FA0691" w:rsidRDefault="00FA0691">
            <w:r w:rsidRPr="00FA0691">
              <w:t xml:space="preserve">  11110000_00000011_10110001_11011001    </w:t>
            </w:r>
          </w:p>
        </w:tc>
      </w:tr>
      <w:tr w:rsidR="00FA0691" w:rsidRPr="00FA0691" w14:paraId="67580A9D" w14:textId="77777777" w:rsidTr="00BC10E5">
        <w:trPr>
          <w:trHeight w:val="306"/>
        </w:trPr>
        <w:tc>
          <w:tcPr>
            <w:tcW w:w="5595" w:type="dxa"/>
            <w:tcBorders>
              <w:top w:val="nil"/>
              <w:left w:val="single" w:sz="4" w:space="0" w:color="auto"/>
              <w:bottom w:val="single" w:sz="4" w:space="0" w:color="auto"/>
              <w:right w:val="single" w:sz="4" w:space="0" w:color="auto"/>
            </w:tcBorders>
            <w:shd w:val="clear" w:color="auto" w:fill="auto"/>
            <w:noWrap/>
            <w:vAlign w:val="center"/>
            <w:hideMark/>
          </w:tcPr>
          <w:p w14:paraId="07B34762" w14:textId="77777777" w:rsidR="00FA0691" w:rsidRPr="00FA0691" w:rsidRDefault="00FA0691">
            <w:r w:rsidRPr="00FA0691">
              <w:t xml:space="preserve">S1_ROR    _RET_                        ROR   Pr0,Pr1                  </w:t>
            </w:r>
          </w:p>
        </w:tc>
        <w:tc>
          <w:tcPr>
            <w:tcW w:w="4584" w:type="dxa"/>
            <w:tcBorders>
              <w:top w:val="nil"/>
              <w:left w:val="nil"/>
              <w:bottom w:val="single" w:sz="4" w:space="0" w:color="auto"/>
              <w:right w:val="single" w:sz="4" w:space="0" w:color="auto"/>
            </w:tcBorders>
            <w:shd w:val="clear" w:color="auto" w:fill="auto"/>
            <w:noWrap/>
            <w:vAlign w:val="bottom"/>
            <w:hideMark/>
          </w:tcPr>
          <w:p w14:paraId="03C63E7E" w14:textId="77777777" w:rsidR="00FA0691" w:rsidRPr="00FA0691" w:rsidRDefault="00FA0691">
            <w:r w:rsidRPr="00FA0691">
              <w:t xml:space="preserve">   00000000_00000011_10110001_11011001   </w:t>
            </w:r>
          </w:p>
        </w:tc>
      </w:tr>
      <w:tr w:rsidR="00FA0691" w:rsidRPr="00FA0691" w14:paraId="49C236D6" w14:textId="77777777" w:rsidTr="00BC10E5">
        <w:trPr>
          <w:trHeight w:val="306"/>
        </w:trPr>
        <w:tc>
          <w:tcPr>
            <w:tcW w:w="5595" w:type="dxa"/>
            <w:tcBorders>
              <w:top w:val="nil"/>
              <w:left w:val="single" w:sz="4" w:space="0" w:color="auto"/>
              <w:bottom w:val="single" w:sz="4" w:space="0" w:color="auto"/>
              <w:right w:val="single" w:sz="4" w:space="0" w:color="auto"/>
            </w:tcBorders>
            <w:shd w:val="clear" w:color="auto" w:fill="auto"/>
            <w:noWrap/>
            <w:vAlign w:val="center"/>
            <w:hideMark/>
          </w:tcPr>
          <w:p w14:paraId="379C14A2" w14:textId="77777777" w:rsidR="00FA0691" w:rsidRPr="00FA0691" w:rsidRDefault="00FA0691">
            <w:r w:rsidRPr="00FA0691">
              <w:t xml:space="preserve">S2_ROR      IF_Z                          ROR   Pr0,Pr1                   </w:t>
            </w:r>
          </w:p>
        </w:tc>
        <w:tc>
          <w:tcPr>
            <w:tcW w:w="4584" w:type="dxa"/>
            <w:tcBorders>
              <w:top w:val="nil"/>
              <w:left w:val="nil"/>
              <w:bottom w:val="single" w:sz="4" w:space="0" w:color="auto"/>
              <w:right w:val="single" w:sz="4" w:space="0" w:color="auto"/>
            </w:tcBorders>
            <w:shd w:val="clear" w:color="auto" w:fill="auto"/>
            <w:noWrap/>
            <w:vAlign w:val="bottom"/>
            <w:hideMark/>
          </w:tcPr>
          <w:p w14:paraId="79D05E65" w14:textId="77777777" w:rsidR="00FA0691" w:rsidRPr="00FA0691" w:rsidRDefault="00FA0691">
            <w:r w:rsidRPr="00FA0691">
              <w:t xml:space="preserve"> 10100000_00000011_10110001_11011001  </w:t>
            </w:r>
          </w:p>
        </w:tc>
      </w:tr>
      <w:tr w:rsidR="00FA0691" w:rsidRPr="00FA0691" w14:paraId="225FE2FD" w14:textId="77777777" w:rsidTr="00BC10E5">
        <w:trPr>
          <w:trHeight w:val="306"/>
        </w:trPr>
        <w:tc>
          <w:tcPr>
            <w:tcW w:w="5595" w:type="dxa"/>
            <w:tcBorders>
              <w:top w:val="nil"/>
              <w:left w:val="single" w:sz="4" w:space="0" w:color="auto"/>
              <w:bottom w:val="single" w:sz="4" w:space="0" w:color="auto"/>
              <w:right w:val="single" w:sz="4" w:space="0" w:color="auto"/>
            </w:tcBorders>
            <w:shd w:val="clear" w:color="auto" w:fill="auto"/>
            <w:noWrap/>
            <w:vAlign w:val="center"/>
            <w:hideMark/>
          </w:tcPr>
          <w:p w14:paraId="3ABE8A2E" w14:textId="77777777" w:rsidR="00FA0691" w:rsidRPr="00FA0691" w:rsidRDefault="00FA0691">
            <w:r w:rsidRPr="00FA0691">
              <w:t xml:space="preserve">S3_ROR     IF_C                           ROR   Pr0,Pr1                    </w:t>
            </w:r>
          </w:p>
        </w:tc>
        <w:tc>
          <w:tcPr>
            <w:tcW w:w="4584" w:type="dxa"/>
            <w:tcBorders>
              <w:top w:val="nil"/>
              <w:left w:val="nil"/>
              <w:bottom w:val="single" w:sz="4" w:space="0" w:color="auto"/>
              <w:right w:val="single" w:sz="4" w:space="0" w:color="auto"/>
            </w:tcBorders>
            <w:shd w:val="clear" w:color="auto" w:fill="auto"/>
            <w:noWrap/>
            <w:vAlign w:val="bottom"/>
            <w:hideMark/>
          </w:tcPr>
          <w:p w14:paraId="3AC7E9C4" w14:textId="77777777" w:rsidR="00FA0691" w:rsidRPr="00FA0691" w:rsidRDefault="00FA0691">
            <w:r w:rsidRPr="00FA0691">
              <w:t xml:space="preserve"> 11000000_00000011_10110001_11011001 </w:t>
            </w:r>
          </w:p>
        </w:tc>
      </w:tr>
      <w:tr w:rsidR="00FA0691" w:rsidRPr="00FA0691" w14:paraId="4842D733" w14:textId="77777777" w:rsidTr="00BC10E5">
        <w:trPr>
          <w:trHeight w:val="306"/>
        </w:trPr>
        <w:tc>
          <w:tcPr>
            <w:tcW w:w="5595" w:type="dxa"/>
            <w:tcBorders>
              <w:top w:val="nil"/>
              <w:left w:val="single" w:sz="4" w:space="0" w:color="auto"/>
              <w:bottom w:val="single" w:sz="4" w:space="0" w:color="auto"/>
              <w:right w:val="single" w:sz="4" w:space="0" w:color="auto"/>
            </w:tcBorders>
            <w:shd w:val="clear" w:color="auto" w:fill="auto"/>
            <w:noWrap/>
            <w:vAlign w:val="center"/>
            <w:hideMark/>
          </w:tcPr>
          <w:p w14:paraId="5393D522" w14:textId="77777777" w:rsidR="00FA0691" w:rsidRPr="00FA0691" w:rsidRDefault="00FA0691">
            <w:r w:rsidRPr="00FA0691">
              <w:t xml:space="preserve">S4_ROR     IF_NC_AND_NZ   ROR   Pr0,Pr1                    </w:t>
            </w:r>
          </w:p>
        </w:tc>
        <w:tc>
          <w:tcPr>
            <w:tcW w:w="4584" w:type="dxa"/>
            <w:tcBorders>
              <w:top w:val="nil"/>
              <w:left w:val="nil"/>
              <w:bottom w:val="single" w:sz="4" w:space="0" w:color="auto"/>
              <w:right w:val="single" w:sz="4" w:space="0" w:color="auto"/>
            </w:tcBorders>
            <w:shd w:val="clear" w:color="auto" w:fill="auto"/>
            <w:noWrap/>
            <w:vAlign w:val="bottom"/>
            <w:hideMark/>
          </w:tcPr>
          <w:p w14:paraId="69644F4B" w14:textId="77777777" w:rsidR="00FA0691" w:rsidRPr="00FA0691" w:rsidRDefault="00FA0691">
            <w:r w:rsidRPr="00FA0691">
              <w:t xml:space="preserve"> 00010000_00000011_10110001_11011001   </w:t>
            </w:r>
          </w:p>
        </w:tc>
      </w:tr>
      <w:tr w:rsidR="00FA0691" w:rsidRPr="00FA0691" w14:paraId="46A93184" w14:textId="77777777" w:rsidTr="00BC10E5">
        <w:trPr>
          <w:trHeight w:val="306"/>
        </w:trPr>
        <w:tc>
          <w:tcPr>
            <w:tcW w:w="5595" w:type="dxa"/>
            <w:tcBorders>
              <w:top w:val="nil"/>
              <w:left w:val="single" w:sz="4" w:space="0" w:color="auto"/>
              <w:bottom w:val="single" w:sz="4" w:space="0" w:color="auto"/>
              <w:right w:val="single" w:sz="4" w:space="0" w:color="auto"/>
            </w:tcBorders>
            <w:shd w:val="clear" w:color="auto" w:fill="auto"/>
            <w:noWrap/>
            <w:vAlign w:val="center"/>
            <w:hideMark/>
          </w:tcPr>
          <w:p w14:paraId="47468908" w14:textId="77777777" w:rsidR="00FA0691" w:rsidRPr="00FA0691" w:rsidRDefault="00FA0691">
            <w:r w:rsidRPr="00FA0691">
              <w:t xml:space="preserve">S5_ROR    IF_NZ_AND_NC    ROR   Pro,Pr1                      </w:t>
            </w:r>
          </w:p>
        </w:tc>
        <w:tc>
          <w:tcPr>
            <w:tcW w:w="4584" w:type="dxa"/>
            <w:tcBorders>
              <w:top w:val="nil"/>
              <w:left w:val="nil"/>
              <w:bottom w:val="single" w:sz="4" w:space="0" w:color="auto"/>
              <w:right w:val="single" w:sz="4" w:space="0" w:color="auto"/>
            </w:tcBorders>
            <w:shd w:val="clear" w:color="auto" w:fill="auto"/>
            <w:noWrap/>
            <w:vAlign w:val="bottom"/>
            <w:hideMark/>
          </w:tcPr>
          <w:p w14:paraId="7803D903" w14:textId="77777777" w:rsidR="00FA0691" w:rsidRPr="00FA0691" w:rsidRDefault="00FA0691">
            <w:r w:rsidRPr="00FA0691">
              <w:t xml:space="preserve">  00010000_00000011_10110001_11011001    </w:t>
            </w:r>
          </w:p>
        </w:tc>
      </w:tr>
      <w:tr w:rsidR="00FA0691" w:rsidRPr="00FA0691" w14:paraId="156E6951" w14:textId="77777777" w:rsidTr="00BC10E5">
        <w:trPr>
          <w:trHeight w:val="306"/>
        </w:trPr>
        <w:tc>
          <w:tcPr>
            <w:tcW w:w="5595" w:type="dxa"/>
            <w:tcBorders>
              <w:top w:val="nil"/>
              <w:left w:val="single" w:sz="4" w:space="0" w:color="auto"/>
              <w:bottom w:val="single" w:sz="4" w:space="0" w:color="auto"/>
              <w:right w:val="single" w:sz="4" w:space="0" w:color="auto"/>
            </w:tcBorders>
            <w:shd w:val="clear" w:color="auto" w:fill="auto"/>
            <w:noWrap/>
            <w:vAlign w:val="center"/>
            <w:hideMark/>
          </w:tcPr>
          <w:p w14:paraId="63DD5E4E" w14:textId="77777777" w:rsidR="00FA0691" w:rsidRPr="00FA0691" w:rsidRDefault="00FA0691">
            <w:r w:rsidRPr="00FA0691">
              <w:t xml:space="preserve">S6_ROR                                       ROR   Pr0,Pr1     WC        </w:t>
            </w:r>
          </w:p>
        </w:tc>
        <w:tc>
          <w:tcPr>
            <w:tcW w:w="4584" w:type="dxa"/>
            <w:tcBorders>
              <w:top w:val="nil"/>
              <w:left w:val="nil"/>
              <w:bottom w:val="single" w:sz="4" w:space="0" w:color="auto"/>
              <w:right w:val="single" w:sz="4" w:space="0" w:color="auto"/>
            </w:tcBorders>
            <w:shd w:val="clear" w:color="auto" w:fill="auto"/>
            <w:noWrap/>
            <w:vAlign w:val="bottom"/>
            <w:hideMark/>
          </w:tcPr>
          <w:p w14:paraId="3E77CFDF" w14:textId="77777777" w:rsidR="00FA0691" w:rsidRPr="00FA0691" w:rsidRDefault="00FA0691">
            <w:r w:rsidRPr="00FA0691">
              <w:t>11110000_00010011_10110001_11011001</w:t>
            </w:r>
          </w:p>
        </w:tc>
      </w:tr>
      <w:tr w:rsidR="00FA0691" w:rsidRPr="00FA0691" w14:paraId="0FD11B86" w14:textId="77777777" w:rsidTr="00BC10E5">
        <w:trPr>
          <w:trHeight w:val="306"/>
        </w:trPr>
        <w:tc>
          <w:tcPr>
            <w:tcW w:w="5595" w:type="dxa"/>
            <w:tcBorders>
              <w:top w:val="nil"/>
              <w:left w:val="single" w:sz="4" w:space="0" w:color="auto"/>
              <w:bottom w:val="single" w:sz="4" w:space="0" w:color="auto"/>
              <w:right w:val="single" w:sz="4" w:space="0" w:color="auto"/>
            </w:tcBorders>
            <w:shd w:val="clear" w:color="auto" w:fill="auto"/>
            <w:noWrap/>
            <w:vAlign w:val="center"/>
            <w:hideMark/>
          </w:tcPr>
          <w:p w14:paraId="47CB10F5" w14:textId="77777777" w:rsidR="00FA0691" w:rsidRPr="00FA0691" w:rsidRDefault="00FA0691">
            <w:r w:rsidRPr="00FA0691">
              <w:t xml:space="preserve">S7_ROR                                       ROR   Pr0,Pr1     WZ         </w:t>
            </w:r>
          </w:p>
        </w:tc>
        <w:tc>
          <w:tcPr>
            <w:tcW w:w="4584" w:type="dxa"/>
            <w:tcBorders>
              <w:top w:val="nil"/>
              <w:left w:val="nil"/>
              <w:bottom w:val="single" w:sz="4" w:space="0" w:color="auto"/>
              <w:right w:val="single" w:sz="4" w:space="0" w:color="auto"/>
            </w:tcBorders>
            <w:shd w:val="clear" w:color="auto" w:fill="auto"/>
            <w:noWrap/>
            <w:vAlign w:val="bottom"/>
            <w:hideMark/>
          </w:tcPr>
          <w:p w14:paraId="54565A40" w14:textId="77777777" w:rsidR="00FA0691" w:rsidRPr="00FA0691" w:rsidRDefault="00FA0691">
            <w:r w:rsidRPr="00FA0691">
              <w:t>11110000_00001011_10110001_11011001</w:t>
            </w:r>
          </w:p>
        </w:tc>
      </w:tr>
      <w:tr w:rsidR="00FA0691" w:rsidRPr="00FA0691" w14:paraId="3B863E92" w14:textId="77777777" w:rsidTr="00BC10E5">
        <w:trPr>
          <w:trHeight w:val="321"/>
        </w:trPr>
        <w:tc>
          <w:tcPr>
            <w:tcW w:w="5595" w:type="dxa"/>
            <w:tcBorders>
              <w:top w:val="nil"/>
              <w:left w:val="single" w:sz="4" w:space="0" w:color="auto"/>
              <w:bottom w:val="single" w:sz="4" w:space="0" w:color="auto"/>
              <w:right w:val="single" w:sz="4" w:space="0" w:color="auto"/>
            </w:tcBorders>
            <w:shd w:val="clear" w:color="auto" w:fill="auto"/>
            <w:noWrap/>
            <w:vAlign w:val="center"/>
            <w:hideMark/>
          </w:tcPr>
          <w:p w14:paraId="6419A816" w14:textId="77777777" w:rsidR="00FA0691" w:rsidRPr="00FA0691" w:rsidRDefault="00FA0691">
            <w:r w:rsidRPr="00FA0691">
              <w:t xml:space="preserve">S8_ROR    IF_C                          ROR   Pr0,#Shift  WCZ      </w:t>
            </w:r>
          </w:p>
        </w:tc>
        <w:tc>
          <w:tcPr>
            <w:tcW w:w="4584" w:type="dxa"/>
            <w:tcBorders>
              <w:top w:val="nil"/>
              <w:left w:val="nil"/>
              <w:bottom w:val="single" w:sz="4" w:space="0" w:color="auto"/>
              <w:right w:val="single" w:sz="4" w:space="0" w:color="auto"/>
            </w:tcBorders>
            <w:shd w:val="clear" w:color="auto" w:fill="auto"/>
            <w:noWrap/>
            <w:vAlign w:val="bottom"/>
            <w:hideMark/>
          </w:tcPr>
          <w:p w14:paraId="47524DFA" w14:textId="77777777" w:rsidR="00FA0691" w:rsidRPr="00FA0691" w:rsidRDefault="00FA0691">
            <w:r w:rsidRPr="00FA0691">
              <w:t xml:space="preserve"> 11000000_00011111_10110001_11011001</w:t>
            </w:r>
          </w:p>
        </w:tc>
      </w:tr>
    </w:tbl>
    <w:p w14:paraId="51ABF68A" w14:textId="77777777" w:rsidR="00FA0691" w:rsidRDefault="00FA0691" w:rsidP="00C57939">
      <w:pPr>
        <w:pStyle w:val="NoSpacing"/>
        <w:ind w:firstLine="540"/>
      </w:pPr>
    </w:p>
    <w:p w14:paraId="410A6E61" w14:textId="77777777" w:rsidR="00FA0691" w:rsidRDefault="00FA0691"/>
    <w:tbl>
      <w:tblPr>
        <w:tblW w:w="10360" w:type="dxa"/>
        <w:tblLook w:val="04A0" w:firstRow="1" w:lastRow="0" w:firstColumn="1" w:lastColumn="0" w:noHBand="0" w:noVBand="1"/>
      </w:tblPr>
      <w:tblGrid>
        <w:gridCol w:w="1120"/>
        <w:gridCol w:w="1611"/>
        <w:gridCol w:w="2080"/>
        <w:gridCol w:w="1087"/>
        <w:gridCol w:w="1188"/>
        <w:gridCol w:w="820"/>
        <w:gridCol w:w="1260"/>
        <w:gridCol w:w="1380"/>
      </w:tblGrid>
      <w:tr w:rsidR="00FA0691" w:rsidRPr="00FA0691" w14:paraId="2DB4CEA0" w14:textId="77777777" w:rsidTr="00FA0691">
        <w:trPr>
          <w:trHeight w:val="300"/>
        </w:trPr>
        <w:tc>
          <w:tcPr>
            <w:tcW w:w="11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5287F6AC" w14:textId="77777777" w:rsidR="00FA0691" w:rsidRPr="00FA0691" w:rsidRDefault="00FA0691">
            <w:r w:rsidRPr="00FA0691">
              <w:t> </w:t>
            </w:r>
          </w:p>
        </w:tc>
        <w:tc>
          <w:tcPr>
            <w:tcW w:w="1540" w:type="dxa"/>
            <w:tcBorders>
              <w:top w:val="single" w:sz="8" w:space="0" w:color="auto"/>
              <w:left w:val="nil"/>
              <w:bottom w:val="single" w:sz="4" w:space="0" w:color="auto"/>
              <w:right w:val="single" w:sz="4" w:space="0" w:color="auto"/>
            </w:tcBorders>
            <w:shd w:val="clear" w:color="auto" w:fill="auto"/>
            <w:noWrap/>
            <w:vAlign w:val="bottom"/>
            <w:hideMark/>
          </w:tcPr>
          <w:p w14:paraId="450F0E49" w14:textId="77777777" w:rsidR="00FA0691" w:rsidRPr="00FA0691" w:rsidRDefault="00FA0691">
            <w:r w:rsidRPr="00FA0691">
              <w:t> </w:t>
            </w:r>
          </w:p>
        </w:tc>
        <w:tc>
          <w:tcPr>
            <w:tcW w:w="2080" w:type="dxa"/>
            <w:tcBorders>
              <w:top w:val="single" w:sz="8" w:space="0" w:color="auto"/>
              <w:left w:val="nil"/>
              <w:bottom w:val="single" w:sz="4" w:space="0" w:color="auto"/>
              <w:right w:val="single" w:sz="4" w:space="0" w:color="auto"/>
            </w:tcBorders>
            <w:shd w:val="clear" w:color="auto" w:fill="auto"/>
            <w:noWrap/>
            <w:vAlign w:val="bottom"/>
            <w:hideMark/>
          </w:tcPr>
          <w:p w14:paraId="6DA3E347" w14:textId="77777777" w:rsidR="00FA0691" w:rsidRPr="00FA0691" w:rsidRDefault="00FA0691">
            <w:r w:rsidRPr="00FA0691">
              <w:t> </w:t>
            </w:r>
          </w:p>
        </w:tc>
        <w:tc>
          <w:tcPr>
            <w:tcW w:w="1060" w:type="dxa"/>
            <w:tcBorders>
              <w:top w:val="single" w:sz="8" w:space="0" w:color="auto"/>
              <w:left w:val="nil"/>
              <w:bottom w:val="single" w:sz="4" w:space="0" w:color="auto"/>
              <w:right w:val="single" w:sz="4" w:space="0" w:color="auto"/>
            </w:tcBorders>
            <w:shd w:val="clear" w:color="auto" w:fill="auto"/>
            <w:noWrap/>
            <w:vAlign w:val="bottom"/>
            <w:hideMark/>
          </w:tcPr>
          <w:p w14:paraId="4353160D" w14:textId="77777777" w:rsidR="00FA0691" w:rsidRPr="00FA0691" w:rsidRDefault="00FA0691">
            <w:r w:rsidRPr="00FA0691">
              <w:t> </w:t>
            </w:r>
          </w:p>
        </w:tc>
        <w:tc>
          <w:tcPr>
            <w:tcW w:w="1100" w:type="dxa"/>
            <w:tcBorders>
              <w:top w:val="single" w:sz="8" w:space="0" w:color="auto"/>
              <w:left w:val="nil"/>
              <w:bottom w:val="single" w:sz="4" w:space="0" w:color="auto"/>
              <w:right w:val="single" w:sz="4" w:space="0" w:color="auto"/>
            </w:tcBorders>
            <w:shd w:val="clear" w:color="auto" w:fill="auto"/>
            <w:noWrap/>
            <w:vAlign w:val="bottom"/>
            <w:hideMark/>
          </w:tcPr>
          <w:p w14:paraId="6581C2EB" w14:textId="77777777" w:rsidR="00FA0691" w:rsidRPr="00FA0691" w:rsidRDefault="00FA0691">
            <w:r w:rsidRPr="00FA0691">
              <w:t>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E1F952D" w14:textId="77777777" w:rsidR="00FA0691" w:rsidRPr="00FA0691" w:rsidRDefault="00FA0691">
            <w:r w:rsidRPr="00FA0691">
              <w:t>CZI</w:t>
            </w:r>
          </w:p>
        </w:tc>
        <w:tc>
          <w:tcPr>
            <w:tcW w:w="1260" w:type="dxa"/>
            <w:tcBorders>
              <w:top w:val="single" w:sz="8" w:space="0" w:color="auto"/>
              <w:left w:val="nil"/>
              <w:bottom w:val="single" w:sz="4" w:space="0" w:color="auto"/>
              <w:right w:val="single" w:sz="4" w:space="0" w:color="auto"/>
            </w:tcBorders>
            <w:shd w:val="clear" w:color="auto" w:fill="auto"/>
            <w:noWrap/>
            <w:vAlign w:val="bottom"/>
            <w:hideMark/>
          </w:tcPr>
          <w:p w14:paraId="5CAAB716" w14:textId="77777777" w:rsidR="00FA0691" w:rsidRPr="00FA0691" w:rsidRDefault="00FA0691">
            <w:r w:rsidRPr="00FA0691">
              <w:t> </w:t>
            </w:r>
          </w:p>
        </w:tc>
        <w:tc>
          <w:tcPr>
            <w:tcW w:w="1380" w:type="dxa"/>
            <w:tcBorders>
              <w:top w:val="single" w:sz="8" w:space="0" w:color="auto"/>
              <w:left w:val="nil"/>
              <w:bottom w:val="single" w:sz="4" w:space="0" w:color="auto"/>
              <w:right w:val="single" w:sz="8" w:space="0" w:color="auto"/>
            </w:tcBorders>
            <w:shd w:val="clear" w:color="auto" w:fill="auto"/>
            <w:noWrap/>
            <w:vAlign w:val="bottom"/>
            <w:hideMark/>
          </w:tcPr>
          <w:p w14:paraId="1C3EBBBC" w14:textId="77777777" w:rsidR="00FA0691" w:rsidRPr="00FA0691" w:rsidRDefault="00FA0691">
            <w:r w:rsidRPr="00FA0691">
              <w:t> </w:t>
            </w:r>
          </w:p>
        </w:tc>
      </w:tr>
      <w:tr w:rsidR="00FA0691" w:rsidRPr="00FA0691" w14:paraId="36DC68B3" w14:textId="77777777" w:rsidTr="00FA0691">
        <w:trPr>
          <w:trHeight w:val="300"/>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14:paraId="0C6793DD" w14:textId="77777777" w:rsidR="00FA0691" w:rsidRPr="00FA0691" w:rsidRDefault="00FA0691">
            <w:r w:rsidRPr="00FA0691">
              <w:t>Symbol</w:t>
            </w:r>
          </w:p>
        </w:tc>
        <w:tc>
          <w:tcPr>
            <w:tcW w:w="1540" w:type="dxa"/>
            <w:tcBorders>
              <w:top w:val="nil"/>
              <w:left w:val="nil"/>
              <w:bottom w:val="single" w:sz="4" w:space="0" w:color="auto"/>
              <w:right w:val="single" w:sz="4" w:space="0" w:color="auto"/>
            </w:tcBorders>
            <w:shd w:val="clear" w:color="auto" w:fill="auto"/>
            <w:noWrap/>
            <w:vAlign w:val="bottom"/>
            <w:hideMark/>
          </w:tcPr>
          <w:p w14:paraId="7CA0408D" w14:textId="77777777" w:rsidR="00FA0691" w:rsidRPr="00FA0691" w:rsidRDefault="00FA0691">
            <w:r w:rsidRPr="00FA0691">
              <w:t>Condition</w:t>
            </w:r>
          </w:p>
        </w:tc>
        <w:tc>
          <w:tcPr>
            <w:tcW w:w="2080" w:type="dxa"/>
            <w:tcBorders>
              <w:top w:val="nil"/>
              <w:left w:val="nil"/>
              <w:bottom w:val="single" w:sz="4" w:space="0" w:color="auto"/>
              <w:right w:val="single" w:sz="4" w:space="0" w:color="auto"/>
            </w:tcBorders>
            <w:shd w:val="clear" w:color="auto" w:fill="auto"/>
            <w:noWrap/>
            <w:vAlign w:val="bottom"/>
            <w:hideMark/>
          </w:tcPr>
          <w:p w14:paraId="2AD95510" w14:textId="77777777" w:rsidR="00FA0691" w:rsidRPr="00FA0691" w:rsidRDefault="00FA0691">
            <w:r w:rsidRPr="00FA0691">
              <w:t>Mnemonic</w:t>
            </w:r>
          </w:p>
        </w:tc>
        <w:tc>
          <w:tcPr>
            <w:tcW w:w="1060" w:type="dxa"/>
            <w:tcBorders>
              <w:top w:val="nil"/>
              <w:left w:val="nil"/>
              <w:bottom w:val="single" w:sz="4" w:space="0" w:color="auto"/>
              <w:right w:val="single" w:sz="4" w:space="0" w:color="auto"/>
            </w:tcBorders>
            <w:shd w:val="clear" w:color="auto" w:fill="auto"/>
            <w:noWrap/>
            <w:vAlign w:val="bottom"/>
            <w:hideMark/>
          </w:tcPr>
          <w:p w14:paraId="6EA119C1" w14:textId="77777777" w:rsidR="00FA0691" w:rsidRPr="00FA0691" w:rsidRDefault="00FA0691">
            <w:r w:rsidRPr="00FA0691">
              <w:t xml:space="preserve">Condition </w:t>
            </w:r>
          </w:p>
        </w:tc>
        <w:tc>
          <w:tcPr>
            <w:tcW w:w="1100" w:type="dxa"/>
            <w:tcBorders>
              <w:top w:val="nil"/>
              <w:left w:val="nil"/>
              <w:bottom w:val="single" w:sz="4" w:space="0" w:color="auto"/>
              <w:right w:val="single" w:sz="4" w:space="0" w:color="auto"/>
            </w:tcBorders>
            <w:shd w:val="clear" w:color="auto" w:fill="auto"/>
            <w:noWrap/>
            <w:vAlign w:val="bottom"/>
            <w:hideMark/>
          </w:tcPr>
          <w:p w14:paraId="3566043D" w14:textId="77777777" w:rsidR="00FA0691" w:rsidRPr="00FA0691" w:rsidRDefault="00FA0691">
            <w:r w:rsidRPr="00FA0691">
              <w:t>Instruction</w:t>
            </w:r>
          </w:p>
        </w:tc>
        <w:tc>
          <w:tcPr>
            <w:tcW w:w="820" w:type="dxa"/>
            <w:tcBorders>
              <w:top w:val="nil"/>
              <w:left w:val="nil"/>
              <w:bottom w:val="single" w:sz="4" w:space="0" w:color="auto"/>
              <w:right w:val="single" w:sz="4" w:space="0" w:color="auto"/>
            </w:tcBorders>
            <w:shd w:val="clear" w:color="auto" w:fill="auto"/>
            <w:noWrap/>
            <w:vAlign w:val="bottom"/>
            <w:hideMark/>
          </w:tcPr>
          <w:p w14:paraId="25BD6D35" w14:textId="77777777" w:rsidR="00FA0691" w:rsidRPr="00FA0691" w:rsidRDefault="00FA0691">
            <w:r w:rsidRPr="00FA0691">
              <w:t>Effects</w:t>
            </w:r>
          </w:p>
        </w:tc>
        <w:tc>
          <w:tcPr>
            <w:tcW w:w="1260" w:type="dxa"/>
            <w:tcBorders>
              <w:top w:val="nil"/>
              <w:left w:val="nil"/>
              <w:bottom w:val="single" w:sz="4" w:space="0" w:color="auto"/>
              <w:right w:val="single" w:sz="4" w:space="0" w:color="auto"/>
            </w:tcBorders>
            <w:shd w:val="clear" w:color="auto" w:fill="auto"/>
            <w:noWrap/>
            <w:vAlign w:val="bottom"/>
            <w:hideMark/>
          </w:tcPr>
          <w:p w14:paraId="6F1343F2" w14:textId="77777777" w:rsidR="00FA0691" w:rsidRPr="00FA0691" w:rsidRDefault="00FA0691">
            <w:r w:rsidRPr="00FA0691">
              <w:t>Destination</w:t>
            </w:r>
          </w:p>
        </w:tc>
        <w:tc>
          <w:tcPr>
            <w:tcW w:w="1380" w:type="dxa"/>
            <w:tcBorders>
              <w:top w:val="nil"/>
              <w:left w:val="nil"/>
              <w:bottom w:val="single" w:sz="4" w:space="0" w:color="auto"/>
              <w:right w:val="single" w:sz="8" w:space="0" w:color="auto"/>
            </w:tcBorders>
            <w:shd w:val="clear" w:color="auto" w:fill="auto"/>
            <w:noWrap/>
            <w:vAlign w:val="bottom"/>
            <w:hideMark/>
          </w:tcPr>
          <w:p w14:paraId="512295DF" w14:textId="77777777" w:rsidR="00FA0691" w:rsidRPr="00FA0691" w:rsidRDefault="00FA0691">
            <w:r w:rsidRPr="00FA0691">
              <w:t>Source</w:t>
            </w:r>
          </w:p>
        </w:tc>
      </w:tr>
      <w:tr w:rsidR="00FA0691" w:rsidRPr="00FA0691" w14:paraId="74B3E5A6" w14:textId="77777777" w:rsidTr="00FA0691">
        <w:trPr>
          <w:trHeight w:val="300"/>
        </w:trPr>
        <w:tc>
          <w:tcPr>
            <w:tcW w:w="1120" w:type="dxa"/>
            <w:tcBorders>
              <w:top w:val="nil"/>
              <w:left w:val="single" w:sz="8" w:space="0" w:color="auto"/>
              <w:bottom w:val="single" w:sz="4" w:space="0" w:color="auto"/>
              <w:right w:val="single" w:sz="4" w:space="0" w:color="auto"/>
            </w:tcBorders>
            <w:shd w:val="clear" w:color="auto" w:fill="auto"/>
            <w:noWrap/>
            <w:vAlign w:val="center"/>
            <w:hideMark/>
          </w:tcPr>
          <w:p w14:paraId="40A968F4" w14:textId="77777777" w:rsidR="00FA0691" w:rsidRPr="00FA0691" w:rsidRDefault="00FA0691">
            <w:r w:rsidRPr="00FA0691">
              <w:t xml:space="preserve">S0_ROR                             </w:t>
            </w:r>
          </w:p>
        </w:tc>
        <w:tc>
          <w:tcPr>
            <w:tcW w:w="1540" w:type="dxa"/>
            <w:tcBorders>
              <w:top w:val="nil"/>
              <w:left w:val="nil"/>
              <w:bottom w:val="single" w:sz="4" w:space="0" w:color="auto"/>
              <w:right w:val="single" w:sz="4" w:space="0" w:color="auto"/>
            </w:tcBorders>
            <w:shd w:val="clear" w:color="auto" w:fill="auto"/>
            <w:noWrap/>
            <w:vAlign w:val="center"/>
            <w:hideMark/>
          </w:tcPr>
          <w:p w14:paraId="3E2C2EE2" w14:textId="77777777" w:rsidR="00FA0691" w:rsidRPr="00FA0691" w:rsidRDefault="00FA0691">
            <w:r w:rsidRPr="00FA0691">
              <w:t xml:space="preserve">                                </w:t>
            </w:r>
          </w:p>
        </w:tc>
        <w:tc>
          <w:tcPr>
            <w:tcW w:w="2080" w:type="dxa"/>
            <w:tcBorders>
              <w:top w:val="nil"/>
              <w:left w:val="nil"/>
              <w:bottom w:val="single" w:sz="4" w:space="0" w:color="auto"/>
              <w:right w:val="single" w:sz="4" w:space="0" w:color="auto"/>
            </w:tcBorders>
            <w:shd w:val="clear" w:color="auto" w:fill="auto"/>
            <w:noWrap/>
            <w:vAlign w:val="bottom"/>
            <w:hideMark/>
          </w:tcPr>
          <w:p w14:paraId="400F7090" w14:textId="77777777" w:rsidR="00FA0691" w:rsidRPr="00FA0691" w:rsidRDefault="00FA0691">
            <w:r w:rsidRPr="00FA0691">
              <w:t>ROR Pr0,Pr1</w:t>
            </w:r>
          </w:p>
        </w:tc>
        <w:tc>
          <w:tcPr>
            <w:tcW w:w="1060" w:type="dxa"/>
            <w:tcBorders>
              <w:top w:val="nil"/>
              <w:left w:val="nil"/>
              <w:bottom w:val="single" w:sz="4" w:space="0" w:color="auto"/>
              <w:right w:val="single" w:sz="4" w:space="0" w:color="auto"/>
            </w:tcBorders>
            <w:shd w:val="clear" w:color="auto" w:fill="auto"/>
            <w:noWrap/>
            <w:vAlign w:val="bottom"/>
            <w:hideMark/>
          </w:tcPr>
          <w:p w14:paraId="2B5E23B3" w14:textId="77777777" w:rsidR="00FA0691" w:rsidRPr="00FA0691" w:rsidRDefault="00FA0691">
            <w:r w:rsidRPr="00FA0691">
              <w:t>1111</w:t>
            </w:r>
          </w:p>
        </w:tc>
        <w:tc>
          <w:tcPr>
            <w:tcW w:w="1100" w:type="dxa"/>
            <w:tcBorders>
              <w:top w:val="nil"/>
              <w:left w:val="nil"/>
              <w:bottom w:val="single" w:sz="4" w:space="0" w:color="auto"/>
              <w:right w:val="single" w:sz="4" w:space="0" w:color="auto"/>
            </w:tcBorders>
            <w:shd w:val="clear" w:color="auto" w:fill="auto"/>
            <w:noWrap/>
            <w:vAlign w:val="bottom"/>
            <w:hideMark/>
          </w:tcPr>
          <w:p w14:paraId="558C4645" w14:textId="77777777" w:rsidR="00FA0691" w:rsidRPr="00FA0691" w:rsidRDefault="00FA0691">
            <w:r w:rsidRPr="00FA0691">
              <w:t>0000000</w:t>
            </w:r>
          </w:p>
        </w:tc>
        <w:tc>
          <w:tcPr>
            <w:tcW w:w="820" w:type="dxa"/>
            <w:tcBorders>
              <w:top w:val="nil"/>
              <w:left w:val="nil"/>
              <w:bottom w:val="single" w:sz="4" w:space="0" w:color="auto"/>
              <w:right w:val="single" w:sz="4" w:space="0" w:color="auto"/>
            </w:tcBorders>
            <w:shd w:val="clear" w:color="auto" w:fill="auto"/>
            <w:noWrap/>
            <w:vAlign w:val="bottom"/>
            <w:hideMark/>
          </w:tcPr>
          <w:p w14:paraId="0170A068" w14:textId="77777777" w:rsidR="00FA0691" w:rsidRPr="00FA0691" w:rsidRDefault="00FA0691">
            <w:r w:rsidRPr="00FA0691">
              <w:t>000</w:t>
            </w:r>
          </w:p>
        </w:tc>
        <w:tc>
          <w:tcPr>
            <w:tcW w:w="1260" w:type="dxa"/>
            <w:tcBorders>
              <w:top w:val="nil"/>
              <w:left w:val="nil"/>
              <w:bottom w:val="single" w:sz="4" w:space="0" w:color="auto"/>
              <w:right w:val="single" w:sz="4" w:space="0" w:color="auto"/>
            </w:tcBorders>
            <w:shd w:val="clear" w:color="auto" w:fill="auto"/>
            <w:noWrap/>
            <w:vAlign w:val="bottom"/>
            <w:hideMark/>
          </w:tcPr>
          <w:p w14:paraId="58C6795E" w14:textId="77777777" w:rsidR="00FA0691" w:rsidRPr="00FA0691" w:rsidRDefault="00FA0691">
            <w:r w:rsidRPr="00FA0691">
              <w:t>111011000</w:t>
            </w:r>
          </w:p>
        </w:tc>
        <w:tc>
          <w:tcPr>
            <w:tcW w:w="1380" w:type="dxa"/>
            <w:tcBorders>
              <w:top w:val="nil"/>
              <w:left w:val="nil"/>
              <w:bottom w:val="single" w:sz="4" w:space="0" w:color="auto"/>
              <w:right w:val="single" w:sz="8" w:space="0" w:color="auto"/>
            </w:tcBorders>
            <w:shd w:val="clear" w:color="auto" w:fill="auto"/>
            <w:noWrap/>
            <w:vAlign w:val="bottom"/>
            <w:hideMark/>
          </w:tcPr>
          <w:p w14:paraId="512ADED8" w14:textId="77777777" w:rsidR="00FA0691" w:rsidRPr="00FA0691" w:rsidRDefault="00FA0691">
            <w:r w:rsidRPr="00FA0691">
              <w:t>111011001</w:t>
            </w:r>
          </w:p>
        </w:tc>
      </w:tr>
      <w:tr w:rsidR="00FA0691" w:rsidRPr="00FA0691" w14:paraId="0FBA0FEB" w14:textId="77777777" w:rsidTr="00FA0691">
        <w:trPr>
          <w:trHeight w:val="300"/>
        </w:trPr>
        <w:tc>
          <w:tcPr>
            <w:tcW w:w="1120" w:type="dxa"/>
            <w:tcBorders>
              <w:top w:val="nil"/>
              <w:left w:val="single" w:sz="8" w:space="0" w:color="auto"/>
              <w:bottom w:val="single" w:sz="4" w:space="0" w:color="auto"/>
              <w:right w:val="single" w:sz="4" w:space="0" w:color="auto"/>
            </w:tcBorders>
            <w:shd w:val="clear" w:color="auto" w:fill="auto"/>
            <w:noWrap/>
            <w:vAlign w:val="center"/>
            <w:hideMark/>
          </w:tcPr>
          <w:p w14:paraId="347E01B3" w14:textId="77777777" w:rsidR="00FA0691" w:rsidRPr="00FA0691" w:rsidRDefault="00FA0691">
            <w:r w:rsidRPr="00FA0691">
              <w:t xml:space="preserve">S1_ROR  </w:t>
            </w:r>
          </w:p>
        </w:tc>
        <w:tc>
          <w:tcPr>
            <w:tcW w:w="1540" w:type="dxa"/>
            <w:tcBorders>
              <w:top w:val="nil"/>
              <w:left w:val="nil"/>
              <w:bottom w:val="single" w:sz="4" w:space="0" w:color="auto"/>
              <w:right w:val="single" w:sz="4" w:space="0" w:color="auto"/>
            </w:tcBorders>
            <w:shd w:val="clear" w:color="auto" w:fill="auto"/>
            <w:noWrap/>
            <w:vAlign w:val="center"/>
            <w:hideMark/>
          </w:tcPr>
          <w:p w14:paraId="6113F52F" w14:textId="77777777" w:rsidR="00FA0691" w:rsidRPr="00FA0691" w:rsidRDefault="00FA0691">
            <w:r w:rsidRPr="00FA0691">
              <w:t xml:space="preserve"> _RET             </w:t>
            </w:r>
          </w:p>
        </w:tc>
        <w:tc>
          <w:tcPr>
            <w:tcW w:w="2080" w:type="dxa"/>
            <w:tcBorders>
              <w:top w:val="nil"/>
              <w:left w:val="nil"/>
              <w:bottom w:val="single" w:sz="4" w:space="0" w:color="auto"/>
              <w:right w:val="single" w:sz="4" w:space="0" w:color="auto"/>
            </w:tcBorders>
            <w:shd w:val="clear" w:color="auto" w:fill="auto"/>
            <w:noWrap/>
            <w:vAlign w:val="bottom"/>
            <w:hideMark/>
          </w:tcPr>
          <w:p w14:paraId="55B1FF03" w14:textId="77777777" w:rsidR="00FA0691" w:rsidRPr="00FA0691" w:rsidRDefault="00FA0691">
            <w:r w:rsidRPr="00FA0691">
              <w:t>ROR Pr0,Pr1</w:t>
            </w:r>
          </w:p>
        </w:tc>
        <w:tc>
          <w:tcPr>
            <w:tcW w:w="1060" w:type="dxa"/>
            <w:tcBorders>
              <w:top w:val="nil"/>
              <w:left w:val="nil"/>
              <w:bottom w:val="single" w:sz="4" w:space="0" w:color="auto"/>
              <w:right w:val="single" w:sz="4" w:space="0" w:color="auto"/>
            </w:tcBorders>
            <w:shd w:val="clear" w:color="auto" w:fill="auto"/>
            <w:noWrap/>
            <w:vAlign w:val="bottom"/>
            <w:hideMark/>
          </w:tcPr>
          <w:p w14:paraId="2891085B" w14:textId="77777777" w:rsidR="00FA0691" w:rsidRPr="00FA0691" w:rsidRDefault="00FA0691">
            <w:r w:rsidRPr="00FA0691">
              <w:t>0000</w:t>
            </w:r>
          </w:p>
        </w:tc>
        <w:tc>
          <w:tcPr>
            <w:tcW w:w="1100" w:type="dxa"/>
            <w:tcBorders>
              <w:top w:val="nil"/>
              <w:left w:val="nil"/>
              <w:bottom w:val="single" w:sz="4" w:space="0" w:color="auto"/>
              <w:right w:val="single" w:sz="4" w:space="0" w:color="auto"/>
            </w:tcBorders>
            <w:shd w:val="clear" w:color="auto" w:fill="auto"/>
            <w:noWrap/>
            <w:vAlign w:val="bottom"/>
            <w:hideMark/>
          </w:tcPr>
          <w:p w14:paraId="5EFA64F9" w14:textId="77777777" w:rsidR="00FA0691" w:rsidRPr="00FA0691" w:rsidRDefault="00FA0691">
            <w:r w:rsidRPr="00FA0691">
              <w:t>0000000</w:t>
            </w:r>
          </w:p>
        </w:tc>
        <w:tc>
          <w:tcPr>
            <w:tcW w:w="820" w:type="dxa"/>
            <w:tcBorders>
              <w:top w:val="nil"/>
              <w:left w:val="nil"/>
              <w:bottom w:val="single" w:sz="4" w:space="0" w:color="auto"/>
              <w:right w:val="single" w:sz="4" w:space="0" w:color="auto"/>
            </w:tcBorders>
            <w:shd w:val="clear" w:color="auto" w:fill="auto"/>
            <w:noWrap/>
            <w:vAlign w:val="bottom"/>
            <w:hideMark/>
          </w:tcPr>
          <w:p w14:paraId="47007D19" w14:textId="77777777" w:rsidR="00FA0691" w:rsidRPr="00FA0691" w:rsidRDefault="00FA0691">
            <w:r w:rsidRPr="00FA0691">
              <w:t>000</w:t>
            </w:r>
          </w:p>
        </w:tc>
        <w:tc>
          <w:tcPr>
            <w:tcW w:w="1260" w:type="dxa"/>
            <w:tcBorders>
              <w:top w:val="nil"/>
              <w:left w:val="nil"/>
              <w:bottom w:val="single" w:sz="4" w:space="0" w:color="auto"/>
              <w:right w:val="single" w:sz="4" w:space="0" w:color="auto"/>
            </w:tcBorders>
            <w:shd w:val="clear" w:color="auto" w:fill="auto"/>
            <w:noWrap/>
            <w:vAlign w:val="bottom"/>
            <w:hideMark/>
          </w:tcPr>
          <w:p w14:paraId="78CBFD59" w14:textId="77777777" w:rsidR="00FA0691" w:rsidRPr="00FA0691" w:rsidRDefault="00FA0691">
            <w:r w:rsidRPr="00FA0691">
              <w:t>111011000</w:t>
            </w:r>
          </w:p>
        </w:tc>
        <w:tc>
          <w:tcPr>
            <w:tcW w:w="1380" w:type="dxa"/>
            <w:tcBorders>
              <w:top w:val="nil"/>
              <w:left w:val="nil"/>
              <w:bottom w:val="single" w:sz="4" w:space="0" w:color="auto"/>
              <w:right w:val="single" w:sz="8" w:space="0" w:color="auto"/>
            </w:tcBorders>
            <w:shd w:val="clear" w:color="auto" w:fill="auto"/>
            <w:noWrap/>
            <w:vAlign w:val="bottom"/>
            <w:hideMark/>
          </w:tcPr>
          <w:p w14:paraId="44C3344C" w14:textId="77777777" w:rsidR="00FA0691" w:rsidRPr="00FA0691" w:rsidRDefault="00FA0691">
            <w:r w:rsidRPr="00FA0691">
              <w:t>111011001</w:t>
            </w:r>
          </w:p>
        </w:tc>
      </w:tr>
      <w:tr w:rsidR="00FA0691" w:rsidRPr="00FA0691" w14:paraId="7BCCE7BA" w14:textId="77777777" w:rsidTr="00FA0691">
        <w:trPr>
          <w:trHeight w:val="300"/>
        </w:trPr>
        <w:tc>
          <w:tcPr>
            <w:tcW w:w="1120" w:type="dxa"/>
            <w:tcBorders>
              <w:top w:val="nil"/>
              <w:left w:val="single" w:sz="8" w:space="0" w:color="auto"/>
              <w:bottom w:val="single" w:sz="4" w:space="0" w:color="auto"/>
              <w:right w:val="single" w:sz="4" w:space="0" w:color="auto"/>
            </w:tcBorders>
            <w:shd w:val="clear" w:color="auto" w:fill="auto"/>
            <w:noWrap/>
            <w:vAlign w:val="center"/>
            <w:hideMark/>
          </w:tcPr>
          <w:p w14:paraId="700168B5" w14:textId="77777777" w:rsidR="00FA0691" w:rsidRPr="00FA0691" w:rsidRDefault="00FA0691">
            <w:r w:rsidRPr="00FA0691">
              <w:t xml:space="preserve">S2_ROR </w:t>
            </w:r>
          </w:p>
        </w:tc>
        <w:tc>
          <w:tcPr>
            <w:tcW w:w="1540" w:type="dxa"/>
            <w:tcBorders>
              <w:top w:val="nil"/>
              <w:left w:val="nil"/>
              <w:bottom w:val="single" w:sz="4" w:space="0" w:color="auto"/>
              <w:right w:val="single" w:sz="4" w:space="0" w:color="auto"/>
            </w:tcBorders>
            <w:shd w:val="clear" w:color="auto" w:fill="auto"/>
            <w:noWrap/>
            <w:vAlign w:val="center"/>
            <w:hideMark/>
          </w:tcPr>
          <w:p w14:paraId="011AECC1" w14:textId="77777777" w:rsidR="00FA0691" w:rsidRPr="00FA0691" w:rsidRDefault="00FA0691">
            <w:r w:rsidRPr="00FA0691">
              <w:t xml:space="preserve">IF_Z                       </w:t>
            </w:r>
          </w:p>
        </w:tc>
        <w:tc>
          <w:tcPr>
            <w:tcW w:w="2080" w:type="dxa"/>
            <w:tcBorders>
              <w:top w:val="nil"/>
              <w:left w:val="nil"/>
              <w:bottom w:val="single" w:sz="4" w:space="0" w:color="auto"/>
              <w:right w:val="single" w:sz="4" w:space="0" w:color="auto"/>
            </w:tcBorders>
            <w:shd w:val="clear" w:color="auto" w:fill="auto"/>
            <w:noWrap/>
            <w:vAlign w:val="bottom"/>
            <w:hideMark/>
          </w:tcPr>
          <w:p w14:paraId="00F96B7A" w14:textId="77777777" w:rsidR="00FA0691" w:rsidRPr="00FA0691" w:rsidRDefault="00FA0691">
            <w:r w:rsidRPr="00FA0691">
              <w:t>ROR Pr0,Pr1</w:t>
            </w:r>
          </w:p>
        </w:tc>
        <w:tc>
          <w:tcPr>
            <w:tcW w:w="1060" w:type="dxa"/>
            <w:tcBorders>
              <w:top w:val="nil"/>
              <w:left w:val="nil"/>
              <w:bottom w:val="single" w:sz="4" w:space="0" w:color="auto"/>
              <w:right w:val="single" w:sz="4" w:space="0" w:color="auto"/>
            </w:tcBorders>
            <w:shd w:val="clear" w:color="auto" w:fill="auto"/>
            <w:noWrap/>
            <w:vAlign w:val="bottom"/>
            <w:hideMark/>
          </w:tcPr>
          <w:p w14:paraId="7B9CE61C" w14:textId="77777777" w:rsidR="00FA0691" w:rsidRPr="00FA0691" w:rsidRDefault="00FA0691">
            <w:r w:rsidRPr="00FA0691">
              <w:t>1010</w:t>
            </w:r>
          </w:p>
        </w:tc>
        <w:tc>
          <w:tcPr>
            <w:tcW w:w="1100" w:type="dxa"/>
            <w:tcBorders>
              <w:top w:val="nil"/>
              <w:left w:val="nil"/>
              <w:bottom w:val="single" w:sz="4" w:space="0" w:color="auto"/>
              <w:right w:val="single" w:sz="4" w:space="0" w:color="auto"/>
            </w:tcBorders>
            <w:shd w:val="clear" w:color="auto" w:fill="auto"/>
            <w:noWrap/>
            <w:vAlign w:val="bottom"/>
            <w:hideMark/>
          </w:tcPr>
          <w:p w14:paraId="4D34ADC0" w14:textId="77777777" w:rsidR="00FA0691" w:rsidRPr="00FA0691" w:rsidRDefault="00FA0691">
            <w:r w:rsidRPr="00FA0691">
              <w:t>0000000</w:t>
            </w:r>
          </w:p>
        </w:tc>
        <w:tc>
          <w:tcPr>
            <w:tcW w:w="820" w:type="dxa"/>
            <w:tcBorders>
              <w:top w:val="nil"/>
              <w:left w:val="nil"/>
              <w:bottom w:val="single" w:sz="4" w:space="0" w:color="auto"/>
              <w:right w:val="single" w:sz="4" w:space="0" w:color="auto"/>
            </w:tcBorders>
            <w:shd w:val="clear" w:color="auto" w:fill="auto"/>
            <w:noWrap/>
            <w:vAlign w:val="bottom"/>
            <w:hideMark/>
          </w:tcPr>
          <w:p w14:paraId="78FA8DB7" w14:textId="77777777" w:rsidR="00FA0691" w:rsidRPr="00FA0691" w:rsidRDefault="00FA0691">
            <w:r w:rsidRPr="00FA0691">
              <w:t>000</w:t>
            </w:r>
          </w:p>
        </w:tc>
        <w:tc>
          <w:tcPr>
            <w:tcW w:w="1260" w:type="dxa"/>
            <w:tcBorders>
              <w:top w:val="nil"/>
              <w:left w:val="nil"/>
              <w:bottom w:val="single" w:sz="4" w:space="0" w:color="auto"/>
              <w:right w:val="single" w:sz="4" w:space="0" w:color="auto"/>
            </w:tcBorders>
            <w:shd w:val="clear" w:color="auto" w:fill="auto"/>
            <w:noWrap/>
            <w:vAlign w:val="bottom"/>
            <w:hideMark/>
          </w:tcPr>
          <w:p w14:paraId="3F1BA60F" w14:textId="77777777" w:rsidR="00FA0691" w:rsidRPr="00FA0691" w:rsidRDefault="00FA0691">
            <w:r w:rsidRPr="00FA0691">
              <w:t>111011000</w:t>
            </w:r>
          </w:p>
        </w:tc>
        <w:tc>
          <w:tcPr>
            <w:tcW w:w="1380" w:type="dxa"/>
            <w:tcBorders>
              <w:top w:val="nil"/>
              <w:left w:val="nil"/>
              <w:bottom w:val="single" w:sz="4" w:space="0" w:color="auto"/>
              <w:right w:val="single" w:sz="8" w:space="0" w:color="auto"/>
            </w:tcBorders>
            <w:shd w:val="clear" w:color="auto" w:fill="auto"/>
            <w:noWrap/>
            <w:vAlign w:val="bottom"/>
            <w:hideMark/>
          </w:tcPr>
          <w:p w14:paraId="22BE5B9A" w14:textId="77777777" w:rsidR="00FA0691" w:rsidRPr="00FA0691" w:rsidRDefault="00FA0691">
            <w:r w:rsidRPr="00FA0691">
              <w:t>111011001</w:t>
            </w:r>
          </w:p>
        </w:tc>
      </w:tr>
      <w:tr w:rsidR="00FA0691" w:rsidRPr="00FA0691" w14:paraId="7591164E" w14:textId="77777777" w:rsidTr="00FA0691">
        <w:trPr>
          <w:trHeight w:val="300"/>
        </w:trPr>
        <w:tc>
          <w:tcPr>
            <w:tcW w:w="1120" w:type="dxa"/>
            <w:tcBorders>
              <w:top w:val="nil"/>
              <w:left w:val="single" w:sz="8" w:space="0" w:color="auto"/>
              <w:bottom w:val="single" w:sz="4" w:space="0" w:color="auto"/>
              <w:right w:val="single" w:sz="4" w:space="0" w:color="auto"/>
            </w:tcBorders>
            <w:shd w:val="clear" w:color="auto" w:fill="auto"/>
            <w:noWrap/>
            <w:vAlign w:val="center"/>
            <w:hideMark/>
          </w:tcPr>
          <w:p w14:paraId="7EE2C107" w14:textId="77777777" w:rsidR="00FA0691" w:rsidRPr="00FA0691" w:rsidRDefault="00FA0691">
            <w:r w:rsidRPr="00FA0691">
              <w:t>S3_ROR</w:t>
            </w:r>
          </w:p>
        </w:tc>
        <w:tc>
          <w:tcPr>
            <w:tcW w:w="1540" w:type="dxa"/>
            <w:tcBorders>
              <w:top w:val="nil"/>
              <w:left w:val="nil"/>
              <w:bottom w:val="single" w:sz="4" w:space="0" w:color="auto"/>
              <w:right w:val="single" w:sz="4" w:space="0" w:color="auto"/>
            </w:tcBorders>
            <w:shd w:val="clear" w:color="auto" w:fill="auto"/>
            <w:noWrap/>
            <w:vAlign w:val="center"/>
            <w:hideMark/>
          </w:tcPr>
          <w:p w14:paraId="5C14307D" w14:textId="77777777" w:rsidR="00FA0691" w:rsidRPr="00FA0691" w:rsidRDefault="00FA0691">
            <w:r w:rsidRPr="00FA0691">
              <w:t xml:space="preserve">IF_C                    </w:t>
            </w:r>
          </w:p>
        </w:tc>
        <w:tc>
          <w:tcPr>
            <w:tcW w:w="2080" w:type="dxa"/>
            <w:tcBorders>
              <w:top w:val="nil"/>
              <w:left w:val="nil"/>
              <w:bottom w:val="single" w:sz="4" w:space="0" w:color="auto"/>
              <w:right w:val="single" w:sz="4" w:space="0" w:color="auto"/>
            </w:tcBorders>
            <w:shd w:val="clear" w:color="auto" w:fill="auto"/>
            <w:noWrap/>
            <w:vAlign w:val="bottom"/>
            <w:hideMark/>
          </w:tcPr>
          <w:p w14:paraId="0D950A7F" w14:textId="77777777" w:rsidR="00FA0691" w:rsidRPr="00FA0691" w:rsidRDefault="00FA0691">
            <w:r w:rsidRPr="00FA0691">
              <w:t>ROR Pr0,Pr1</w:t>
            </w:r>
          </w:p>
        </w:tc>
        <w:tc>
          <w:tcPr>
            <w:tcW w:w="1060" w:type="dxa"/>
            <w:tcBorders>
              <w:top w:val="nil"/>
              <w:left w:val="nil"/>
              <w:bottom w:val="single" w:sz="4" w:space="0" w:color="auto"/>
              <w:right w:val="single" w:sz="4" w:space="0" w:color="auto"/>
            </w:tcBorders>
            <w:shd w:val="clear" w:color="auto" w:fill="auto"/>
            <w:noWrap/>
            <w:vAlign w:val="bottom"/>
            <w:hideMark/>
          </w:tcPr>
          <w:p w14:paraId="29C070DF" w14:textId="77777777" w:rsidR="00FA0691" w:rsidRPr="00FA0691" w:rsidRDefault="00FA0691">
            <w:r w:rsidRPr="00FA0691">
              <w:t>1100</w:t>
            </w:r>
          </w:p>
        </w:tc>
        <w:tc>
          <w:tcPr>
            <w:tcW w:w="1100" w:type="dxa"/>
            <w:tcBorders>
              <w:top w:val="nil"/>
              <w:left w:val="nil"/>
              <w:bottom w:val="single" w:sz="4" w:space="0" w:color="auto"/>
              <w:right w:val="single" w:sz="4" w:space="0" w:color="auto"/>
            </w:tcBorders>
            <w:shd w:val="clear" w:color="auto" w:fill="auto"/>
            <w:noWrap/>
            <w:vAlign w:val="bottom"/>
            <w:hideMark/>
          </w:tcPr>
          <w:p w14:paraId="56B6E078" w14:textId="77777777" w:rsidR="00FA0691" w:rsidRPr="00FA0691" w:rsidRDefault="00FA0691">
            <w:r w:rsidRPr="00FA0691">
              <w:t>0000000</w:t>
            </w:r>
          </w:p>
        </w:tc>
        <w:tc>
          <w:tcPr>
            <w:tcW w:w="820" w:type="dxa"/>
            <w:tcBorders>
              <w:top w:val="nil"/>
              <w:left w:val="nil"/>
              <w:bottom w:val="single" w:sz="4" w:space="0" w:color="auto"/>
              <w:right w:val="single" w:sz="4" w:space="0" w:color="auto"/>
            </w:tcBorders>
            <w:shd w:val="clear" w:color="auto" w:fill="auto"/>
            <w:noWrap/>
            <w:vAlign w:val="bottom"/>
            <w:hideMark/>
          </w:tcPr>
          <w:p w14:paraId="40CE440B" w14:textId="77777777" w:rsidR="00FA0691" w:rsidRPr="00FA0691" w:rsidRDefault="00FA0691">
            <w:r w:rsidRPr="00FA0691">
              <w:t>000</w:t>
            </w:r>
          </w:p>
        </w:tc>
        <w:tc>
          <w:tcPr>
            <w:tcW w:w="1260" w:type="dxa"/>
            <w:tcBorders>
              <w:top w:val="nil"/>
              <w:left w:val="nil"/>
              <w:bottom w:val="single" w:sz="4" w:space="0" w:color="auto"/>
              <w:right w:val="single" w:sz="4" w:space="0" w:color="auto"/>
            </w:tcBorders>
            <w:shd w:val="clear" w:color="auto" w:fill="auto"/>
            <w:noWrap/>
            <w:vAlign w:val="bottom"/>
            <w:hideMark/>
          </w:tcPr>
          <w:p w14:paraId="44153BC7" w14:textId="77777777" w:rsidR="00FA0691" w:rsidRPr="00FA0691" w:rsidRDefault="00FA0691">
            <w:r w:rsidRPr="00FA0691">
              <w:t>111011000</w:t>
            </w:r>
          </w:p>
        </w:tc>
        <w:tc>
          <w:tcPr>
            <w:tcW w:w="1380" w:type="dxa"/>
            <w:tcBorders>
              <w:top w:val="nil"/>
              <w:left w:val="nil"/>
              <w:bottom w:val="single" w:sz="4" w:space="0" w:color="auto"/>
              <w:right w:val="single" w:sz="8" w:space="0" w:color="auto"/>
            </w:tcBorders>
            <w:shd w:val="clear" w:color="auto" w:fill="auto"/>
            <w:noWrap/>
            <w:vAlign w:val="bottom"/>
            <w:hideMark/>
          </w:tcPr>
          <w:p w14:paraId="7DA31CB4" w14:textId="77777777" w:rsidR="00FA0691" w:rsidRPr="00FA0691" w:rsidRDefault="00FA0691">
            <w:r w:rsidRPr="00FA0691">
              <w:t>111011001</w:t>
            </w:r>
          </w:p>
        </w:tc>
      </w:tr>
      <w:tr w:rsidR="00FA0691" w:rsidRPr="00FA0691" w14:paraId="538AEED0" w14:textId="77777777" w:rsidTr="00FA0691">
        <w:trPr>
          <w:trHeight w:val="300"/>
        </w:trPr>
        <w:tc>
          <w:tcPr>
            <w:tcW w:w="1120" w:type="dxa"/>
            <w:tcBorders>
              <w:top w:val="nil"/>
              <w:left w:val="single" w:sz="8" w:space="0" w:color="auto"/>
              <w:bottom w:val="single" w:sz="4" w:space="0" w:color="auto"/>
              <w:right w:val="single" w:sz="4" w:space="0" w:color="auto"/>
            </w:tcBorders>
            <w:shd w:val="clear" w:color="auto" w:fill="auto"/>
            <w:noWrap/>
            <w:vAlign w:val="center"/>
            <w:hideMark/>
          </w:tcPr>
          <w:p w14:paraId="5A11A459" w14:textId="77777777" w:rsidR="00FA0691" w:rsidRPr="00FA0691" w:rsidRDefault="00FA0691">
            <w:r w:rsidRPr="00FA0691">
              <w:t xml:space="preserve">S4_ROR  </w:t>
            </w:r>
          </w:p>
        </w:tc>
        <w:tc>
          <w:tcPr>
            <w:tcW w:w="1540" w:type="dxa"/>
            <w:tcBorders>
              <w:top w:val="nil"/>
              <w:left w:val="nil"/>
              <w:bottom w:val="single" w:sz="4" w:space="0" w:color="auto"/>
              <w:right w:val="single" w:sz="4" w:space="0" w:color="auto"/>
            </w:tcBorders>
            <w:shd w:val="clear" w:color="auto" w:fill="auto"/>
            <w:noWrap/>
            <w:vAlign w:val="center"/>
            <w:hideMark/>
          </w:tcPr>
          <w:p w14:paraId="71DAC777" w14:textId="77777777" w:rsidR="00FA0691" w:rsidRPr="00FA0691" w:rsidRDefault="00FA0691">
            <w:r w:rsidRPr="00FA0691">
              <w:t xml:space="preserve">IF_NC_AND_NZ  </w:t>
            </w:r>
          </w:p>
        </w:tc>
        <w:tc>
          <w:tcPr>
            <w:tcW w:w="2080" w:type="dxa"/>
            <w:tcBorders>
              <w:top w:val="nil"/>
              <w:left w:val="nil"/>
              <w:bottom w:val="single" w:sz="4" w:space="0" w:color="auto"/>
              <w:right w:val="single" w:sz="4" w:space="0" w:color="auto"/>
            </w:tcBorders>
            <w:shd w:val="clear" w:color="auto" w:fill="auto"/>
            <w:noWrap/>
            <w:vAlign w:val="bottom"/>
            <w:hideMark/>
          </w:tcPr>
          <w:p w14:paraId="712317F7" w14:textId="77777777" w:rsidR="00FA0691" w:rsidRPr="00FA0691" w:rsidRDefault="00FA0691">
            <w:r w:rsidRPr="00FA0691">
              <w:t>ROR Pr0,Pr1</w:t>
            </w:r>
          </w:p>
        </w:tc>
        <w:tc>
          <w:tcPr>
            <w:tcW w:w="1060" w:type="dxa"/>
            <w:tcBorders>
              <w:top w:val="nil"/>
              <w:left w:val="nil"/>
              <w:bottom w:val="single" w:sz="4" w:space="0" w:color="auto"/>
              <w:right w:val="single" w:sz="4" w:space="0" w:color="auto"/>
            </w:tcBorders>
            <w:shd w:val="clear" w:color="auto" w:fill="auto"/>
            <w:noWrap/>
            <w:vAlign w:val="bottom"/>
            <w:hideMark/>
          </w:tcPr>
          <w:p w14:paraId="6A5B42C2" w14:textId="77777777" w:rsidR="00FA0691" w:rsidRPr="00FA0691" w:rsidRDefault="00FA0691">
            <w:r w:rsidRPr="00FA0691">
              <w:t>0001</w:t>
            </w:r>
          </w:p>
        </w:tc>
        <w:tc>
          <w:tcPr>
            <w:tcW w:w="1100" w:type="dxa"/>
            <w:tcBorders>
              <w:top w:val="nil"/>
              <w:left w:val="nil"/>
              <w:bottom w:val="single" w:sz="4" w:space="0" w:color="auto"/>
              <w:right w:val="single" w:sz="4" w:space="0" w:color="auto"/>
            </w:tcBorders>
            <w:shd w:val="clear" w:color="auto" w:fill="auto"/>
            <w:noWrap/>
            <w:vAlign w:val="bottom"/>
            <w:hideMark/>
          </w:tcPr>
          <w:p w14:paraId="4A1CF932" w14:textId="77777777" w:rsidR="00FA0691" w:rsidRPr="00FA0691" w:rsidRDefault="00FA0691">
            <w:r w:rsidRPr="00FA0691">
              <w:t>0000000</w:t>
            </w:r>
          </w:p>
        </w:tc>
        <w:tc>
          <w:tcPr>
            <w:tcW w:w="820" w:type="dxa"/>
            <w:tcBorders>
              <w:top w:val="nil"/>
              <w:left w:val="nil"/>
              <w:bottom w:val="single" w:sz="4" w:space="0" w:color="auto"/>
              <w:right w:val="single" w:sz="4" w:space="0" w:color="auto"/>
            </w:tcBorders>
            <w:shd w:val="clear" w:color="auto" w:fill="auto"/>
            <w:noWrap/>
            <w:vAlign w:val="bottom"/>
            <w:hideMark/>
          </w:tcPr>
          <w:p w14:paraId="5490E282" w14:textId="77777777" w:rsidR="00FA0691" w:rsidRPr="00FA0691" w:rsidRDefault="00FA0691">
            <w:r w:rsidRPr="00FA0691">
              <w:t>000</w:t>
            </w:r>
          </w:p>
        </w:tc>
        <w:tc>
          <w:tcPr>
            <w:tcW w:w="1260" w:type="dxa"/>
            <w:tcBorders>
              <w:top w:val="nil"/>
              <w:left w:val="nil"/>
              <w:bottom w:val="single" w:sz="4" w:space="0" w:color="auto"/>
              <w:right w:val="single" w:sz="4" w:space="0" w:color="auto"/>
            </w:tcBorders>
            <w:shd w:val="clear" w:color="auto" w:fill="auto"/>
            <w:noWrap/>
            <w:vAlign w:val="bottom"/>
            <w:hideMark/>
          </w:tcPr>
          <w:p w14:paraId="554E6BEB" w14:textId="77777777" w:rsidR="00FA0691" w:rsidRPr="00FA0691" w:rsidRDefault="00FA0691">
            <w:r w:rsidRPr="00FA0691">
              <w:t>111011000</w:t>
            </w:r>
          </w:p>
        </w:tc>
        <w:tc>
          <w:tcPr>
            <w:tcW w:w="1380" w:type="dxa"/>
            <w:tcBorders>
              <w:top w:val="nil"/>
              <w:left w:val="nil"/>
              <w:bottom w:val="single" w:sz="4" w:space="0" w:color="auto"/>
              <w:right w:val="single" w:sz="8" w:space="0" w:color="auto"/>
            </w:tcBorders>
            <w:shd w:val="clear" w:color="auto" w:fill="auto"/>
            <w:noWrap/>
            <w:vAlign w:val="bottom"/>
            <w:hideMark/>
          </w:tcPr>
          <w:p w14:paraId="3C8EF648" w14:textId="77777777" w:rsidR="00FA0691" w:rsidRPr="00FA0691" w:rsidRDefault="00FA0691">
            <w:r w:rsidRPr="00FA0691">
              <w:t>111011001</w:t>
            </w:r>
          </w:p>
        </w:tc>
      </w:tr>
      <w:tr w:rsidR="00FA0691" w:rsidRPr="00FA0691" w14:paraId="70DF863E" w14:textId="77777777" w:rsidTr="00FA0691">
        <w:trPr>
          <w:trHeight w:val="300"/>
        </w:trPr>
        <w:tc>
          <w:tcPr>
            <w:tcW w:w="1120" w:type="dxa"/>
            <w:tcBorders>
              <w:top w:val="nil"/>
              <w:left w:val="single" w:sz="8" w:space="0" w:color="auto"/>
              <w:bottom w:val="single" w:sz="4" w:space="0" w:color="auto"/>
              <w:right w:val="single" w:sz="4" w:space="0" w:color="auto"/>
            </w:tcBorders>
            <w:shd w:val="clear" w:color="auto" w:fill="auto"/>
            <w:noWrap/>
            <w:vAlign w:val="center"/>
            <w:hideMark/>
          </w:tcPr>
          <w:p w14:paraId="13F8866B" w14:textId="77777777" w:rsidR="00FA0691" w:rsidRPr="00FA0691" w:rsidRDefault="00FA0691">
            <w:r w:rsidRPr="00FA0691">
              <w:t xml:space="preserve">S5_ROR    </w:t>
            </w:r>
          </w:p>
        </w:tc>
        <w:tc>
          <w:tcPr>
            <w:tcW w:w="1540" w:type="dxa"/>
            <w:tcBorders>
              <w:top w:val="nil"/>
              <w:left w:val="nil"/>
              <w:bottom w:val="single" w:sz="4" w:space="0" w:color="auto"/>
              <w:right w:val="single" w:sz="4" w:space="0" w:color="auto"/>
            </w:tcBorders>
            <w:shd w:val="clear" w:color="auto" w:fill="auto"/>
            <w:noWrap/>
            <w:vAlign w:val="center"/>
            <w:hideMark/>
          </w:tcPr>
          <w:p w14:paraId="40497D14" w14:textId="77777777" w:rsidR="00FA0691" w:rsidRPr="00FA0691" w:rsidRDefault="00FA0691">
            <w:r w:rsidRPr="00FA0691">
              <w:t xml:space="preserve">IF_NZ_AND_NC    </w:t>
            </w:r>
          </w:p>
        </w:tc>
        <w:tc>
          <w:tcPr>
            <w:tcW w:w="2080" w:type="dxa"/>
            <w:tcBorders>
              <w:top w:val="nil"/>
              <w:left w:val="nil"/>
              <w:bottom w:val="single" w:sz="4" w:space="0" w:color="auto"/>
              <w:right w:val="single" w:sz="4" w:space="0" w:color="auto"/>
            </w:tcBorders>
            <w:shd w:val="clear" w:color="auto" w:fill="auto"/>
            <w:noWrap/>
            <w:vAlign w:val="bottom"/>
            <w:hideMark/>
          </w:tcPr>
          <w:p w14:paraId="5E5049AC" w14:textId="77777777" w:rsidR="00FA0691" w:rsidRPr="00FA0691" w:rsidRDefault="00FA0691">
            <w:r w:rsidRPr="00FA0691">
              <w:t>ROR Pr0,Pr1</w:t>
            </w:r>
          </w:p>
        </w:tc>
        <w:tc>
          <w:tcPr>
            <w:tcW w:w="1060" w:type="dxa"/>
            <w:tcBorders>
              <w:top w:val="nil"/>
              <w:left w:val="nil"/>
              <w:bottom w:val="single" w:sz="4" w:space="0" w:color="auto"/>
              <w:right w:val="single" w:sz="4" w:space="0" w:color="auto"/>
            </w:tcBorders>
            <w:shd w:val="clear" w:color="auto" w:fill="auto"/>
            <w:noWrap/>
            <w:vAlign w:val="bottom"/>
            <w:hideMark/>
          </w:tcPr>
          <w:p w14:paraId="49272A6B" w14:textId="77777777" w:rsidR="00FA0691" w:rsidRPr="00FA0691" w:rsidRDefault="00FA0691">
            <w:r w:rsidRPr="00FA0691">
              <w:t>0001</w:t>
            </w:r>
          </w:p>
        </w:tc>
        <w:tc>
          <w:tcPr>
            <w:tcW w:w="1100" w:type="dxa"/>
            <w:tcBorders>
              <w:top w:val="nil"/>
              <w:left w:val="nil"/>
              <w:bottom w:val="single" w:sz="4" w:space="0" w:color="auto"/>
              <w:right w:val="single" w:sz="4" w:space="0" w:color="auto"/>
            </w:tcBorders>
            <w:shd w:val="clear" w:color="auto" w:fill="auto"/>
            <w:noWrap/>
            <w:vAlign w:val="bottom"/>
            <w:hideMark/>
          </w:tcPr>
          <w:p w14:paraId="7E932A07" w14:textId="77777777" w:rsidR="00FA0691" w:rsidRPr="00FA0691" w:rsidRDefault="00FA0691">
            <w:r w:rsidRPr="00FA0691">
              <w:t>0000000</w:t>
            </w:r>
          </w:p>
        </w:tc>
        <w:tc>
          <w:tcPr>
            <w:tcW w:w="820" w:type="dxa"/>
            <w:tcBorders>
              <w:top w:val="nil"/>
              <w:left w:val="nil"/>
              <w:bottom w:val="single" w:sz="4" w:space="0" w:color="auto"/>
              <w:right w:val="single" w:sz="4" w:space="0" w:color="auto"/>
            </w:tcBorders>
            <w:shd w:val="clear" w:color="auto" w:fill="auto"/>
            <w:noWrap/>
            <w:vAlign w:val="bottom"/>
            <w:hideMark/>
          </w:tcPr>
          <w:p w14:paraId="6EC0429B" w14:textId="77777777" w:rsidR="00FA0691" w:rsidRPr="00FA0691" w:rsidRDefault="00FA0691">
            <w:r w:rsidRPr="00FA0691">
              <w:t>000</w:t>
            </w:r>
          </w:p>
        </w:tc>
        <w:tc>
          <w:tcPr>
            <w:tcW w:w="1260" w:type="dxa"/>
            <w:tcBorders>
              <w:top w:val="nil"/>
              <w:left w:val="nil"/>
              <w:bottom w:val="single" w:sz="4" w:space="0" w:color="auto"/>
              <w:right w:val="single" w:sz="4" w:space="0" w:color="auto"/>
            </w:tcBorders>
            <w:shd w:val="clear" w:color="auto" w:fill="auto"/>
            <w:noWrap/>
            <w:vAlign w:val="bottom"/>
            <w:hideMark/>
          </w:tcPr>
          <w:p w14:paraId="60C81C15" w14:textId="77777777" w:rsidR="00FA0691" w:rsidRPr="00FA0691" w:rsidRDefault="00FA0691">
            <w:r w:rsidRPr="00FA0691">
              <w:t>111011000</w:t>
            </w:r>
          </w:p>
        </w:tc>
        <w:tc>
          <w:tcPr>
            <w:tcW w:w="1380" w:type="dxa"/>
            <w:tcBorders>
              <w:top w:val="nil"/>
              <w:left w:val="nil"/>
              <w:bottom w:val="single" w:sz="4" w:space="0" w:color="auto"/>
              <w:right w:val="single" w:sz="8" w:space="0" w:color="auto"/>
            </w:tcBorders>
            <w:shd w:val="clear" w:color="auto" w:fill="auto"/>
            <w:noWrap/>
            <w:vAlign w:val="bottom"/>
            <w:hideMark/>
          </w:tcPr>
          <w:p w14:paraId="77EA417E" w14:textId="77777777" w:rsidR="00FA0691" w:rsidRPr="00FA0691" w:rsidRDefault="00FA0691">
            <w:r w:rsidRPr="00FA0691">
              <w:t>111011001</w:t>
            </w:r>
          </w:p>
        </w:tc>
      </w:tr>
      <w:tr w:rsidR="00FA0691" w:rsidRPr="00FA0691" w14:paraId="3A39EBC9" w14:textId="77777777" w:rsidTr="00FA0691">
        <w:trPr>
          <w:trHeight w:val="300"/>
        </w:trPr>
        <w:tc>
          <w:tcPr>
            <w:tcW w:w="1120" w:type="dxa"/>
            <w:tcBorders>
              <w:top w:val="nil"/>
              <w:left w:val="single" w:sz="8" w:space="0" w:color="auto"/>
              <w:bottom w:val="single" w:sz="4" w:space="0" w:color="auto"/>
              <w:right w:val="single" w:sz="4" w:space="0" w:color="auto"/>
            </w:tcBorders>
            <w:shd w:val="clear" w:color="auto" w:fill="auto"/>
            <w:noWrap/>
            <w:vAlign w:val="center"/>
            <w:hideMark/>
          </w:tcPr>
          <w:p w14:paraId="4A2DE1F2" w14:textId="77777777" w:rsidR="00FA0691" w:rsidRPr="00FA0691" w:rsidRDefault="00FA0691">
            <w:r w:rsidRPr="00FA0691">
              <w:t xml:space="preserve">S6_ROR   </w:t>
            </w:r>
          </w:p>
        </w:tc>
        <w:tc>
          <w:tcPr>
            <w:tcW w:w="1540" w:type="dxa"/>
            <w:tcBorders>
              <w:top w:val="nil"/>
              <w:left w:val="nil"/>
              <w:bottom w:val="single" w:sz="4" w:space="0" w:color="auto"/>
              <w:right w:val="single" w:sz="4" w:space="0" w:color="auto"/>
            </w:tcBorders>
            <w:shd w:val="clear" w:color="auto" w:fill="auto"/>
            <w:noWrap/>
            <w:vAlign w:val="center"/>
            <w:hideMark/>
          </w:tcPr>
          <w:p w14:paraId="5D41F0A1" w14:textId="77777777" w:rsidR="00FA0691" w:rsidRPr="00FA0691" w:rsidRDefault="00FA0691">
            <w:r w:rsidRPr="00FA0691">
              <w:t> </w:t>
            </w:r>
          </w:p>
        </w:tc>
        <w:tc>
          <w:tcPr>
            <w:tcW w:w="2080" w:type="dxa"/>
            <w:tcBorders>
              <w:top w:val="nil"/>
              <w:left w:val="nil"/>
              <w:bottom w:val="single" w:sz="4" w:space="0" w:color="auto"/>
              <w:right w:val="single" w:sz="4" w:space="0" w:color="auto"/>
            </w:tcBorders>
            <w:shd w:val="clear" w:color="auto" w:fill="auto"/>
            <w:noWrap/>
            <w:vAlign w:val="bottom"/>
            <w:hideMark/>
          </w:tcPr>
          <w:p w14:paraId="45B94A06" w14:textId="77777777" w:rsidR="00FA0691" w:rsidRPr="00FA0691" w:rsidRDefault="00FA0691">
            <w:r w:rsidRPr="00FA0691">
              <w:t>ROR Pr0,Pr1          WC</w:t>
            </w:r>
          </w:p>
        </w:tc>
        <w:tc>
          <w:tcPr>
            <w:tcW w:w="1060" w:type="dxa"/>
            <w:tcBorders>
              <w:top w:val="nil"/>
              <w:left w:val="nil"/>
              <w:bottom w:val="single" w:sz="4" w:space="0" w:color="auto"/>
              <w:right w:val="single" w:sz="4" w:space="0" w:color="auto"/>
            </w:tcBorders>
            <w:shd w:val="clear" w:color="auto" w:fill="auto"/>
            <w:noWrap/>
            <w:vAlign w:val="bottom"/>
            <w:hideMark/>
          </w:tcPr>
          <w:p w14:paraId="7059937B" w14:textId="77777777" w:rsidR="00FA0691" w:rsidRPr="00FA0691" w:rsidRDefault="00FA0691">
            <w:r w:rsidRPr="00FA0691">
              <w:t>1111</w:t>
            </w:r>
          </w:p>
        </w:tc>
        <w:tc>
          <w:tcPr>
            <w:tcW w:w="1100" w:type="dxa"/>
            <w:tcBorders>
              <w:top w:val="nil"/>
              <w:left w:val="nil"/>
              <w:bottom w:val="single" w:sz="4" w:space="0" w:color="auto"/>
              <w:right w:val="single" w:sz="4" w:space="0" w:color="auto"/>
            </w:tcBorders>
            <w:shd w:val="clear" w:color="auto" w:fill="auto"/>
            <w:noWrap/>
            <w:vAlign w:val="bottom"/>
            <w:hideMark/>
          </w:tcPr>
          <w:p w14:paraId="377BC494" w14:textId="77777777" w:rsidR="00FA0691" w:rsidRPr="00FA0691" w:rsidRDefault="00FA0691">
            <w:r w:rsidRPr="00FA0691">
              <w:t>0000000</w:t>
            </w:r>
          </w:p>
        </w:tc>
        <w:tc>
          <w:tcPr>
            <w:tcW w:w="820" w:type="dxa"/>
            <w:tcBorders>
              <w:top w:val="nil"/>
              <w:left w:val="nil"/>
              <w:bottom w:val="single" w:sz="4" w:space="0" w:color="auto"/>
              <w:right w:val="single" w:sz="4" w:space="0" w:color="auto"/>
            </w:tcBorders>
            <w:shd w:val="clear" w:color="auto" w:fill="auto"/>
            <w:noWrap/>
            <w:vAlign w:val="bottom"/>
            <w:hideMark/>
          </w:tcPr>
          <w:p w14:paraId="22313503" w14:textId="77777777" w:rsidR="00FA0691" w:rsidRPr="00FA0691" w:rsidRDefault="00FA0691">
            <w:r w:rsidRPr="00FA0691">
              <w:t>100</w:t>
            </w:r>
          </w:p>
        </w:tc>
        <w:tc>
          <w:tcPr>
            <w:tcW w:w="1260" w:type="dxa"/>
            <w:tcBorders>
              <w:top w:val="nil"/>
              <w:left w:val="nil"/>
              <w:bottom w:val="single" w:sz="4" w:space="0" w:color="auto"/>
              <w:right w:val="single" w:sz="4" w:space="0" w:color="auto"/>
            </w:tcBorders>
            <w:shd w:val="clear" w:color="auto" w:fill="auto"/>
            <w:noWrap/>
            <w:vAlign w:val="bottom"/>
            <w:hideMark/>
          </w:tcPr>
          <w:p w14:paraId="54CB865C" w14:textId="77777777" w:rsidR="00FA0691" w:rsidRPr="00FA0691" w:rsidRDefault="00FA0691">
            <w:r w:rsidRPr="00FA0691">
              <w:t>111011000</w:t>
            </w:r>
          </w:p>
        </w:tc>
        <w:tc>
          <w:tcPr>
            <w:tcW w:w="1380" w:type="dxa"/>
            <w:tcBorders>
              <w:top w:val="nil"/>
              <w:left w:val="nil"/>
              <w:bottom w:val="single" w:sz="4" w:space="0" w:color="auto"/>
              <w:right w:val="single" w:sz="8" w:space="0" w:color="auto"/>
            </w:tcBorders>
            <w:shd w:val="clear" w:color="auto" w:fill="auto"/>
            <w:noWrap/>
            <w:vAlign w:val="bottom"/>
            <w:hideMark/>
          </w:tcPr>
          <w:p w14:paraId="1EEE6232" w14:textId="77777777" w:rsidR="00FA0691" w:rsidRPr="00FA0691" w:rsidRDefault="00FA0691">
            <w:r w:rsidRPr="00FA0691">
              <w:t>111011001</w:t>
            </w:r>
          </w:p>
        </w:tc>
      </w:tr>
      <w:tr w:rsidR="00FA0691" w:rsidRPr="00FA0691" w14:paraId="03A1CBB6" w14:textId="77777777" w:rsidTr="00FA0691">
        <w:trPr>
          <w:trHeight w:val="300"/>
        </w:trPr>
        <w:tc>
          <w:tcPr>
            <w:tcW w:w="1120" w:type="dxa"/>
            <w:tcBorders>
              <w:top w:val="nil"/>
              <w:left w:val="single" w:sz="8" w:space="0" w:color="auto"/>
              <w:bottom w:val="single" w:sz="4" w:space="0" w:color="auto"/>
              <w:right w:val="single" w:sz="4" w:space="0" w:color="auto"/>
            </w:tcBorders>
            <w:shd w:val="clear" w:color="auto" w:fill="auto"/>
            <w:noWrap/>
            <w:vAlign w:val="center"/>
            <w:hideMark/>
          </w:tcPr>
          <w:p w14:paraId="5B174CC5" w14:textId="77777777" w:rsidR="00FA0691" w:rsidRPr="00FA0691" w:rsidRDefault="00FA0691">
            <w:r w:rsidRPr="00FA0691">
              <w:t>S7_ROR</w:t>
            </w:r>
          </w:p>
        </w:tc>
        <w:tc>
          <w:tcPr>
            <w:tcW w:w="1540" w:type="dxa"/>
            <w:tcBorders>
              <w:top w:val="nil"/>
              <w:left w:val="nil"/>
              <w:bottom w:val="single" w:sz="4" w:space="0" w:color="auto"/>
              <w:right w:val="single" w:sz="4" w:space="0" w:color="auto"/>
            </w:tcBorders>
            <w:shd w:val="clear" w:color="auto" w:fill="auto"/>
            <w:noWrap/>
            <w:vAlign w:val="center"/>
            <w:hideMark/>
          </w:tcPr>
          <w:p w14:paraId="27E8F7BC" w14:textId="77777777" w:rsidR="00FA0691" w:rsidRPr="00FA0691" w:rsidRDefault="00FA0691">
            <w:r w:rsidRPr="00FA0691">
              <w:t> </w:t>
            </w:r>
          </w:p>
        </w:tc>
        <w:tc>
          <w:tcPr>
            <w:tcW w:w="2080" w:type="dxa"/>
            <w:tcBorders>
              <w:top w:val="nil"/>
              <w:left w:val="nil"/>
              <w:bottom w:val="single" w:sz="4" w:space="0" w:color="auto"/>
              <w:right w:val="single" w:sz="4" w:space="0" w:color="auto"/>
            </w:tcBorders>
            <w:shd w:val="clear" w:color="auto" w:fill="auto"/>
            <w:noWrap/>
            <w:vAlign w:val="bottom"/>
            <w:hideMark/>
          </w:tcPr>
          <w:p w14:paraId="2F74BCCB" w14:textId="77777777" w:rsidR="00FA0691" w:rsidRPr="00FA0691" w:rsidRDefault="00FA0691">
            <w:r w:rsidRPr="00FA0691">
              <w:t>ROR Pr0,Pr1          WZ</w:t>
            </w:r>
          </w:p>
        </w:tc>
        <w:tc>
          <w:tcPr>
            <w:tcW w:w="1060" w:type="dxa"/>
            <w:tcBorders>
              <w:top w:val="nil"/>
              <w:left w:val="nil"/>
              <w:bottom w:val="single" w:sz="4" w:space="0" w:color="auto"/>
              <w:right w:val="single" w:sz="4" w:space="0" w:color="auto"/>
            </w:tcBorders>
            <w:shd w:val="clear" w:color="auto" w:fill="auto"/>
            <w:noWrap/>
            <w:vAlign w:val="bottom"/>
            <w:hideMark/>
          </w:tcPr>
          <w:p w14:paraId="2C7B74E4" w14:textId="77777777" w:rsidR="00FA0691" w:rsidRPr="00FA0691" w:rsidRDefault="00FA0691">
            <w:r w:rsidRPr="00FA0691">
              <w:t>1111</w:t>
            </w:r>
          </w:p>
        </w:tc>
        <w:tc>
          <w:tcPr>
            <w:tcW w:w="1100" w:type="dxa"/>
            <w:tcBorders>
              <w:top w:val="nil"/>
              <w:left w:val="nil"/>
              <w:bottom w:val="single" w:sz="4" w:space="0" w:color="auto"/>
              <w:right w:val="single" w:sz="4" w:space="0" w:color="auto"/>
            </w:tcBorders>
            <w:shd w:val="clear" w:color="auto" w:fill="auto"/>
            <w:noWrap/>
            <w:vAlign w:val="bottom"/>
            <w:hideMark/>
          </w:tcPr>
          <w:p w14:paraId="17400AB3" w14:textId="77777777" w:rsidR="00FA0691" w:rsidRPr="00FA0691" w:rsidRDefault="00FA0691">
            <w:r w:rsidRPr="00FA0691">
              <w:t>0000000</w:t>
            </w:r>
          </w:p>
        </w:tc>
        <w:tc>
          <w:tcPr>
            <w:tcW w:w="820" w:type="dxa"/>
            <w:tcBorders>
              <w:top w:val="nil"/>
              <w:left w:val="nil"/>
              <w:bottom w:val="single" w:sz="4" w:space="0" w:color="auto"/>
              <w:right w:val="single" w:sz="4" w:space="0" w:color="auto"/>
            </w:tcBorders>
            <w:shd w:val="clear" w:color="auto" w:fill="auto"/>
            <w:noWrap/>
            <w:vAlign w:val="bottom"/>
            <w:hideMark/>
          </w:tcPr>
          <w:p w14:paraId="0EE72D87" w14:textId="77777777" w:rsidR="00FA0691" w:rsidRPr="00FA0691" w:rsidRDefault="00FA0691">
            <w:r w:rsidRPr="00FA0691">
              <w:t>010</w:t>
            </w:r>
          </w:p>
        </w:tc>
        <w:tc>
          <w:tcPr>
            <w:tcW w:w="1260" w:type="dxa"/>
            <w:tcBorders>
              <w:top w:val="nil"/>
              <w:left w:val="nil"/>
              <w:bottom w:val="single" w:sz="4" w:space="0" w:color="auto"/>
              <w:right w:val="single" w:sz="4" w:space="0" w:color="auto"/>
            </w:tcBorders>
            <w:shd w:val="clear" w:color="auto" w:fill="auto"/>
            <w:noWrap/>
            <w:vAlign w:val="bottom"/>
            <w:hideMark/>
          </w:tcPr>
          <w:p w14:paraId="55CA45DF" w14:textId="77777777" w:rsidR="00FA0691" w:rsidRPr="00FA0691" w:rsidRDefault="00FA0691">
            <w:r w:rsidRPr="00FA0691">
              <w:t>111011000</w:t>
            </w:r>
          </w:p>
        </w:tc>
        <w:tc>
          <w:tcPr>
            <w:tcW w:w="1380" w:type="dxa"/>
            <w:tcBorders>
              <w:top w:val="nil"/>
              <w:left w:val="nil"/>
              <w:bottom w:val="single" w:sz="4" w:space="0" w:color="auto"/>
              <w:right w:val="single" w:sz="8" w:space="0" w:color="auto"/>
            </w:tcBorders>
            <w:shd w:val="clear" w:color="auto" w:fill="auto"/>
            <w:noWrap/>
            <w:vAlign w:val="bottom"/>
            <w:hideMark/>
          </w:tcPr>
          <w:p w14:paraId="4BE74DD5" w14:textId="77777777" w:rsidR="00FA0691" w:rsidRPr="00FA0691" w:rsidRDefault="00FA0691">
            <w:r w:rsidRPr="00FA0691">
              <w:t>111011001</w:t>
            </w:r>
          </w:p>
        </w:tc>
      </w:tr>
      <w:tr w:rsidR="00FA0691" w:rsidRPr="00FA0691" w14:paraId="00640BC5" w14:textId="77777777" w:rsidTr="00FA0691">
        <w:trPr>
          <w:trHeight w:val="315"/>
        </w:trPr>
        <w:tc>
          <w:tcPr>
            <w:tcW w:w="1120" w:type="dxa"/>
            <w:tcBorders>
              <w:top w:val="nil"/>
              <w:left w:val="single" w:sz="8" w:space="0" w:color="auto"/>
              <w:bottom w:val="single" w:sz="8" w:space="0" w:color="auto"/>
              <w:right w:val="single" w:sz="4" w:space="0" w:color="auto"/>
            </w:tcBorders>
            <w:shd w:val="clear" w:color="auto" w:fill="auto"/>
            <w:noWrap/>
            <w:vAlign w:val="center"/>
            <w:hideMark/>
          </w:tcPr>
          <w:p w14:paraId="7110A4BC" w14:textId="77777777" w:rsidR="00FA0691" w:rsidRPr="00FA0691" w:rsidRDefault="00FA0691">
            <w:r w:rsidRPr="00FA0691">
              <w:t xml:space="preserve">S8_ROR           </w:t>
            </w:r>
          </w:p>
        </w:tc>
        <w:tc>
          <w:tcPr>
            <w:tcW w:w="1540" w:type="dxa"/>
            <w:tcBorders>
              <w:top w:val="nil"/>
              <w:left w:val="nil"/>
              <w:bottom w:val="single" w:sz="8" w:space="0" w:color="auto"/>
              <w:right w:val="single" w:sz="4" w:space="0" w:color="auto"/>
            </w:tcBorders>
            <w:shd w:val="clear" w:color="auto" w:fill="auto"/>
            <w:noWrap/>
            <w:vAlign w:val="center"/>
            <w:hideMark/>
          </w:tcPr>
          <w:p w14:paraId="268CB32A" w14:textId="77777777" w:rsidR="00FA0691" w:rsidRPr="00FA0691" w:rsidRDefault="00FA0691">
            <w:r w:rsidRPr="00FA0691">
              <w:t xml:space="preserve">IF_C                        </w:t>
            </w:r>
          </w:p>
        </w:tc>
        <w:tc>
          <w:tcPr>
            <w:tcW w:w="2080" w:type="dxa"/>
            <w:tcBorders>
              <w:top w:val="nil"/>
              <w:left w:val="nil"/>
              <w:bottom w:val="single" w:sz="8" w:space="0" w:color="auto"/>
              <w:right w:val="single" w:sz="4" w:space="0" w:color="auto"/>
            </w:tcBorders>
            <w:shd w:val="clear" w:color="auto" w:fill="auto"/>
            <w:noWrap/>
            <w:vAlign w:val="bottom"/>
            <w:hideMark/>
          </w:tcPr>
          <w:p w14:paraId="7EC21743" w14:textId="77777777" w:rsidR="00FA0691" w:rsidRPr="00FA0691" w:rsidRDefault="00FA0691">
            <w:r w:rsidRPr="00FA0691">
              <w:t>ROR Pr0,#Shift     WCZ</w:t>
            </w:r>
          </w:p>
        </w:tc>
        <w:tc>
          <w:tcPr>
            <w:tcW w:w="1060" w:type="dxa"/>
            <w:tcBorders>
              <w:top w:val="nil"/>
              <w:left w:val="nil"/>
              <w:bottom w:val="single" w:sz="8" w:space="0" w:color="auto"/>
              <w:right w:val="single" w:sz="4" w:space="0" w:color="auto"/>
            </w:tcBorders>
            <w:shd w:val="clear" w:color="auto" w:fill="auto"/>
            <w:noWrap/>
            <w:vAlign w:val="bottom"/>
            <w:hideMark/>
          </w:tcPr>
          <w:p w14:paraId="770370B4" w14:textId="77777777" w:rsidR="00FA0691" w:rsidRPr="00FA0691" w:rsidRDefault="00FA0691">
            <w:r w:rsidRPr="00FA0691">
              <w:t>1100</w:t>
            </w:r>
          </w:p>
        </w:tc>
        <w:tc>
          <w:tcPr>
            <w:tcW w:w="1100" w:type="dxa"/>
            <w:tcBorders>
              <w:top w:val="nil"/>
              <w:left w:val="nil"/>
              <w:bottom w:val="single" w:sz="8" w:space="0" w:color="auto"/>
              <w:right w:val="single" w:sz="4" w:space="0" w:color="auto"/>
            </w:tcBorders>
            <w:shd w:val="clear" w:color="auto" w:fill="auto"/>
            <w:noWrap/>
            <w:vAlign w:val="bottom"/>
            <w:hideMark/>
          </w:tcPr>
          <w:p w14:paraId="5A07A3E6" w14:textId="77777777" w:rsidR="00FA0691" w:rsidRPr="00FA0691" w:rsidRDefault="00FA0691">
            <w:r w:rsidRPr="00FA0691">
              <w:t>0000000</w:t>
            </w:r>
          </w:p>
        </w:tc>
        <w:tc>
          <w:tcPr>
            <w:tcW w:w="820" w:type="dxa"/>
            <w:tcBorders>
              <w:top w:val="nil"/>
              <w:left w:val="nil"/>
              <w:bottom w:val="single" w:sz="8" w:space="0" w:color="auto"/>
              <w:right w:val="single" w:sz="4" w:space="0" w:color="auto"/>
            </w:tcBorders>
            <w:shd w:val="clear" w:color="auto" w:fill="auto"/>
            <w:noWrap/>
            <w:vAlign w:val="bottom"/>
            <w:hideMark/>
          </w:tcPr>
          <w:p w14:paraId="722787CB" w14:textId="77777777" w:rsidR="00FA0691" w:rsidRPr="00FA0691" w:rsidRDefault="00FA0691">
            <w:r w:rsidRPr="00FA0691">
              <w:t>111</w:t>
            </w:r>
          </w:p>
        </w:tc>
        <w:tc>
          <w:tcPr>
            <w:tcW w:w="1260" w:type="dxa"/>
            <w:tcBorders>
              <w:top w:val="nil"/>
              <w:left w:val="nil"/>
              <w:bottom w:val="single" w:sz="8" w:space="0" w:color="auto"/>
              <w:right w:val="single" w:sz="4" w:space="0" w:color="auto"/>
            </w:tcBorders>
            <w:shd w:val="clear" w:color="auto" w:fill="auto"/>
            <w:noWrap/>
            <w:vAlign w:val="bottom"/>
            <w:hideMark/>
          </w:tcPr>
          <w:p w14:paraId="71915D65" w14:textId="77777777" w:rsidR="00FA0691" w:rsidRPr="00FA0691" w:rsidRDefault="00FA0691">
            <w:r w:rsidRPr="00FA0691">
              <w:t>111011000</w:t>
            </w:r>
          </w:p>
        </w:tc>
        <w:tc>
          <w:tcPr>
            <w:tcW w:w="1380" w:type="dxa"/>
            <w:tcBorders>
              <w:top w:val="nil"/>
              <w:left w:val="nil"/>
              <w:bottom w:val="single" w:sz="8" w:space="0" w:color="auto"/>
              <w:right w:val="single" w:sz="8" w:space="0" w:color="auto"/>
            </w:tcBorders>
            <w:shd w:val="clear" w:color="auto" w:fill="auto"/>
            <w:noWrap/>
            <w:vAlign w:val="bottom"/>
            <w:hideMark/>
          </w:tcPr>
          <w:p w14:paraId="70B8E632" w14:textId="77777777" w:rsidR="00FA0691" w:rsidRPr="00FA0691" w:rsidRDefault="00FA0691">
            <w:r w:rsidRPr="00FA0691">
              <w:t>111011001</w:t>
            </w:r>
          </w:p>
        </w:tc>
      </w:tr>
    </w:tbl>
    <w:p w14:paraId="11B9FDD7" w14:textId="2E96F626" w:rsidR="005D557D" w:rsidRDefault="002E06FE">
      <w:r>
        <w:t xml:space="preserve">                                                                                                        </w:t>
      </w:r>
    </w:p>
    <w:p w14:paraId="0199502C" w14:textId="75467FE6" w:rsidR="004A425C" w:rsidRDefault="004A425C" w:rsidP="00503874">
      <w:pPr>
        <w:pStyle w:val="ListParagraph"/>
      </w:pPr>
    </w:p>
    <w:p w14:paraId="66B91431" w14:textId="77777777" w:rsidR="0007061A" w:rsidRDefault="0007061A" w:rsidP="00503874">
      <w:pPr>
        <w:rPr>
          <w:rFonts w:asciiTheme="majorHAnsi" w:eastAsiaTheme="majorEastAsia" w:hAnsiTheme="majorHAnsi" w:cstheme="majorBidi"/>
          <w:color w:val="2E74B5" w:themeColor="accent1" w:themeShade="BF"/>
          <w:sz w:val="32"/>
          <w:szCs w:val="32"/>
        </w:rPr>
      </w:pPr>
      <w:r>
        <w:br w:type="page"/>
      </w:r>
    </w:p>
    <w:p w14:paraId="5D707A5B" w14:textId="7C177E8C" w:rsidR="00B816A9" w:rsidRDefault="0013255C" w:rsidP="00503874">
      <w:pPr>
        <w:pStyle w:val="Heading3"/>
      </w:pPr>
      <w:r>
        <w:t>17.0.0.3_Example_WRD_</w:t>
      </w:r>
      <w:r w:rsidR="00B816A9">
        <w:t>ALT_R_D_S</w:t>
      </w:r>
    </w:p>
    <w:p w14:paraId="24E1B28C" w14:textId="77777777" w:rsidR="00F951AD" w:rsidRDefault="00F951AD">
      <w:pPr>
        <w:pStyle w:val="NoSpacing"/>
      </w:pPr>
      <w:r w:rsidRPr="0051756A">
        <w:rPr>
          <w:rFonts w:eastAsia="Times New Roman"/>
        </w:rPr>
        <w:t>ALTR D,{#}S</w:t>
      </w:r>
      <w:r>
        <w:t xml:space="preserve"> </w:t>
      </w:r>
    </w:p>
    <w:p w14:paraId="5BF933B2" w14:textId="77777777" w:rsidR="00F951AD" w:rsidRDefault="00F951AD" w:rsidP="00503874">
      <w:pPr>
        <w:pStyle w:val="NoSpacing"/>
      </w:pPr>
      <w:r w:rsidRPr="00BA4ADA">
        <w:t xml:space="preserve">Alter result register address (normally D field) of next instruction to (D + S) &amp; $1FF. </w:t>
      </w:r>
    </w:p>
    <w:p w14:paraId="3563EA5B" w14:textId="02410F15" w:rsidR="00F951AD" w:rsidRDefault="00F951AD">
      <w:pPr>
        <w:pStyle w:val="NoSpacing"/>
      </w:pPr>
      <w:r w:rsidRPr="00BA4ADA">
        <w:t>D += sign-extended S[17:9].</w:t>
      </w:r>
    </w:p>
    <w:p w14:paraId="55226CD7" w14:textId="77777777" w:rsidR="00F951AD" w:rsidRPr="00F951AD" w:rsidRDefault="00F951AD" w:rsidP="00503874"/>
    <w:tbl>
      <w:tblPr>
        <w:tblW w:w="9194" w:type="dxa"/>
        <w:tblInd w:w="-548" w:type="dxa"/>
        <w:tblCellMar>
          <w:left w:w="0" w:type="dxa"/>
          <w:right w:w="0" w:type="dxa"/>
        </w:tblCellMar>
        <w:tblLook w:val="04A0" w:firstRow="1" w:lastRow="0" w:firstColumn="1" w:lastColumn="0" w:noHBand="0" w:noVBand="1"/>
      </w:tblPr>
      <w:tblGrid>
        <w:gridCol w:w="2574"/>
        <w:gridCol w:w="6620"/>
      </w:tblGrid>
      <w:tr w:rsidR="00B816A9" w:rsidRPr="00BA4ADA" w14:paraId="77EADB4F" w14:textId="77777777" w:rsidTr="00503874">
        <w:trPr>
          <w:trHeight w:val="303"/>
        </w:trPr>
        <w:tc>
          <w:tcPr>
            <w:tcW w:w="2574"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9F27F3F" w14:textId="77777777" w:rsidR="00B816A9" w:rsidRPr="0051756A" w:rsidRDefault="00B816A9" w:rsidP="00503874">
            <w:r w:rsidRPr="0051756A">
              <w:t>ALTR D,{#}S</w:t>
            </w:r>
          </w:p>
        </w:tc>
        <w:tc>
          <w:tcPr>
            <w:tcW w:w="6620" w:type="dxa"/>
            <w:vAlign w:val="bottom"/>
          </w:tcPr>
          <w:p w14:paraId="570863D6" w14:textId="77777777" w:rsidR="00B816A9" w:rsidRPr="00BA4ADA" w:rsidRDefault="00B816A9">
            <w:pPr>
              <w:rPr>
                <w:rFonts w:eastAsia="Times New Roman"/>
              </w:rPr>
            </w:pPr>
            <w:r w:rsidRPr="00BA4ADA">
              <w:t>Alter result register address (normally D field) of next instruction to (D + S) &amp; $1FF. D += sign-extended S[17:9].</w:t>
            </w:r>
          </w:p>
        </w:tc>
      </w:tr>
      <w:tr w:rsidR="00B816A9" w:rsidRPr="00BA4ADA" w14:paraId="2BAF8CB7" w14:textId="77777777" w:rsidTr="00503874">
        <w:trPr>
          <w:trHeight w:val="303"/>
        </w:trPr>
        <w:tc>
          <w:tcPr>
            <w:tcW w:w="2574"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7EC6C59" w14:textId="77777777" w:rsidR="00B816A9" w:rsidRPr="0051756A" w:rsidRDefault="00B816A9">
            <w:r w:rsidRPr="0051756A">
              <w:t>ALTR D</w:t>
            </w:r>
          </w:p>
        </w:tc>
        <w:tc>
          <w:tcPr>
            <w:tcW w:w="6620" w:type="dxa"/>
            <w:vAlign w:val="bottom"/>
          </w:tcPr>
          <w:p w14:paraId="1405558C" w14:textId="77777777" w:rsidR="00B816A9" w:rsidRPr="00BA4ADA" w:rsidRDefault="00B816A9">
            <w:pPr>
              <w:rPr>
                <w:rFonts w:eastAsia="Times New Roman"/>
              </w:rPr>
            </w:pPr>
            <w:r w:rsidRPr="00BA4ADA">
              <w:t>Alter result register address (normally D field) of next instruction to D[8:0].</w:t>
            </w:r>
          </w:p>
        </w:tc>
      </w:tr>
      <w:tr w:rsidR="00B816A9" w:rsidRPr="00BA4ADA" w14:paraId="11094130" w14:textId="77777777" w:rsidTr="00503874">
        <w:trPr>
          <w:trHeight w:val="303"/>
        </w:trPr>
        <w:tc>
          <w:tcPr>
            <w:tcW w:w="2574"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8B60C72" w14:textId="77777777" w:rsidR="00B816A9" w:rsidRPr="0051756A" w:rsidRDefault="00B816A9">
            <w:r w:rsidRPr="0051756A">
              <w:t>ALTD D,{#}S</w:t>
            </w:r>
          </w:p>
        </w:tc>
        <w:tc>
          <w:tcPr>
            <w:tcW w:w="6620" w:type="dxa"/>
            <w:vAlign w:val="bottom"/>
          </w:tcPr>
          <w:p w14:paraId="4B081B39" w14:textId="77777777" w:rsidR="00B816A9" w:rsidRPr="00BA4ADA" w:rsidRDefault="00B816A9">
            <w:pPr>
              <w:rPr>
                <w:rFonts w:eastAsia="Times New Roman"/>
              </w:rPr>
            </w:pPr>
            <w:r w:rsidRPr="00BA4ADA">
              <w:t>Alter D field of next instruction to (D + S) &amp; $1FF. D += sign-extended S[17:9].</w:t>
            </w:r>
          </w:p>
        </w:tc>
      </w:tr>
      <w:tr w:rsidR="00B816A9" w:rsidRPr="00BA4ADA" w14:paraId="4045A23D" w14:textId="77777777" w:rsidTr="00503874">
        <w:trPr>
          <w:trHeight w:val="303"/>
        </w:trPr>
        <w:tc>
          <w:tcPr>
            <w:tcW w:w="2574"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B167BFF" w14:textId="77777777" w:rsidR="00B816A9" w:rsidRPr="0051756A" w:rsidRDefault="00B816A9">
            <w:r w:rsidRPr="0051756A">
              <w:t>ALTD D</w:t>
            </w:r>
          </w:p>
        </w:tc>
        <w:tc>
          <w:tcPr>
            <w:tcW w:w="6620" w:type="dxa"/>
            <w:vAlign w:val="bottom"/>
          </w:tcPr>
          <w:p w14:paraId="189FA9E6" w14:textId="77777777" w:rsidR="00B816A9" w:rsidRPr="00BA4ADA" w:rsidRDefault="00B816A9">
            <w:pPr>
              <w:rPr>
                <w:rFonts w:eastAsia="Times New Roman"/>
              </w:rPr>
            </w:pPr>
            <w:r w:rsidRPr="00BA4ADA">
              <w:t>Alter D field of next instruction to D[8:0].</w:t>
            </w:r>
          </w:p>
        </w:tc>
      </w:tr>
      <w:tr w:rsidR="00B816A9" w:rsidRPr="00BA4ADA" w14:paraId="28176D08" w14:textId="77777777" w:rsidTr="00503874">
        <w:trPr>
          <w:trHeight w:val="303"/>
        </w:trPr>
        <w:tc>
          <w:tcPr>
            <w:tcW w:w="2574"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A6DD527" w14:textId="77777777" w:rsidR="00B816A9" w:rsidRPr="0051756A" w:rsidRDefault="00B816A9">
            <w:r w:rsidRPr="0051756A">
              <w:t>ALTS D,{#}S</w:t>
            </w:r>
          </w:p>
        </w:tc>
        <w:tc>
          <w:tcPr>
            <w:tcW w:w="6620" w:type="dxa"/>
            <w:vAlign w:val="bottom"/>
          </w:tcPr>
          <w:p w14:paraId="72970E95" w14:textId="77777777" w:rsidR="00B816A9" w:rsidRPr="00BA4ADA" w:rsidRDefault="00B816A9">
            <w:pPr>
              <w:rPr>
                <w:rFonts w:eastAsia="Times New Roman"/>
              </w:rPr>
            </w:pPr>
            <w:r w:rsidRPr="00BA4ADA">
              <w:t>Alter S field of next instruction to (D + S) &amp; $1FF. D += sign-extended S[17:9].</w:t>
            </w:r>
          </w:p>
        </w:tc>
      </w:tr>
      <w:tr w:rsidR="00B816A9" w:rsidRPr="00BA4ADA" w14:paraId="6EC56873" w14:textId="77777777" w:rsidTr="00503874">
        <w:trPr>
          <w:trHeight w:val="303"/>
        </w:trPr>
        <w:tc>
          <w:tcPr>
            <w:tcW w:w="2574"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5BE8BF9" w14:textId="77777777" w:rsidR="00B816A9" w:rsidRPr="0051756A" w:rsidRDefault="00B816A9">
            <w:r w:rsidRPr="0051756A">
              <w:t>ALTS D</w:t>
            </w:r>
          </w:p>
        </w:tc>
        <w:tc>
          <w:tcPr>
            <w:tcW w:w="6620" w:type="dxa"/>
            <w:vAlign w:val="bottom"/>
          </w:tcPr>
          <w:p w14:paraId="1A0C8E8D" w14:textId="77777777" w:rsidR="00B816A9" w:rsidRPr="00BA4ADA" w:rsidRDefault="00B816A9">
            <w:pPr>
              <w:rPr>
                <w:rFonts w:eastAsia="Times New Roman"/>
              </w:rPr>
            </w:pPr>
            <w:r w:rsidRPr="00BA4ADA">
              <w:t>Alter S field of next instruction to D[8:0].</w:t>
            </w:r>
          </w:p>
        </w:tc>
      </w:tr>
      <w:tr w:rsidR="00B816A9" w:rsidRPr="00BA4ADA" w14:paraId="2DFBC304" w14:textId="77777777" w:rsidTr="00503874">
        <w:trPr>
          <w:trHeight w:val="303"/>
        </w:trPr>
        <w:tc>
          <w:tcPr>
            <w:tcW w:w="2574"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644EA95" w14:textId="77777777" w:rsidR="00B816A9" w:rsidRPr="0051756A" w:rsidRDefault="00B816A9">
            <w:r w:rsidRPr="0051756A">
              <w:t>ALTB D,{#}S</w:t>
            </w:r>
          </w:p>
        </w:tc>
        <w:tc>
          <w:tcPr>
            <w:tcW w:w="6620" w:type="dxa"/>
            <w:vAlign w:val="bottom"/>
          </w:tcPr>
          <w:p w14:paraId="3CE811B3" w14:textId="77777777" w:rsidR="00B816A9" w:rsidRPr="00BA4ADA" w:rsidRDefault="00B816A9">
            <w:pPr>
              <w:rPr>
                <w:rFonts w:eastAsia="Times New Roman"/>
              </w:rPr>
            </w:pPr>
            <w:r w:rsidRPr="00BA4ADA">
              <w:t>Alter D field of next instruction to (D[13:5] + S) &amp; $1FF. D += sign-extended S[17:9].</w:t>
            </w:r>
          </w:p>
        </w:tc>
      </w:tr>
    </w:tbl>
    <w:p w14:paraId="637A9B8A" w14:textId="77777777" w:rsidR="0013255C" w:rsidRDefault="0013255C"/>
    <w:p w14:paraId="333F7CF8" w14:textId="77777777" w:rsidR="0013255C" w:rsidRPr="00503874" w:rsidRDefault="0013255C">
      <w:pPr>
        <w:pStyle w:val="NoSpacing"/>
      </w:pPr>
      <w:r w:rsidRPr="00503874">
        <w:rPr>
          <w:b/>
        </w:rPr>
        <w:t>ALTR</w:t>
      </w:r>
      <w:r w:rsidRPr="00B816A9">
        <w:t xml:space="preserve"> Alter R Field result register address (normally D field) of next instruction to (D + S) &amp; $1FF.</w:t>
      </w:r>
    </w:p>
    <w:p w14:paraId="37E3A559" w14:textId="691ECB77" w:rsidR="0013255C" w:rsidRPr="00B816A9" w:rsidRDefault="0013255C">
      <w:pPr>
        <w:pStyle w:val="NoSpacing"/>
      </w:pPr>
      <w:r w:rsidRPr="00B816A9">
        <w:t>D += sign-extended S[17:9].</w:t>
      </w:r>
      <w:r w:rsidRPr="00503874">
        <w:t xml:space="preserve"> D= IndexD[8:0] + sign-Extended [17:9]</w:t>
      </w:r>
      <w:r w:rsidRPr="00503874">
        <w:br/>
      </w:r>
      <w:r w:rsidRPr="00503874">
        <w:rPr>
          <w:b/>
        </w:rPr>
        <w:t>ALTD</w:t>
      </w:r>
      <w:r w:rsidRPr="00B816A9">
        <w:t xml:space="preserve"> Alter D field of next instruction to (D + S) &amp; $1FF. </w:t>
      </w:r>
    </w:p>
    <w:p w14:paraId="1947AB9E" w14:textId="59730F19" w:rsidR="0013255C" w:rsidRPr="00503874" w:rsidRDefault="0013255C">
      <w:pPr>
        <w:pStyle w:val="NoSpacing"/>
      </w:pPr>
      <w:r w:rsidRPr="00B816A9">
        <w:t>D += sign-extended S[17:9].</w:t>
      </w:r>
      <w:r w:rsidRPr="00503874">
        <w:t xml:space="preserve"> D= IndexD[8:0] + sign-Extended [17:9]</w:t>
      </w:r>
      <w:r w:rsidRPr="00503874">
        <w:br/>
      </w:r>
      <w:r w:rsidRPr="00503874">
        <w:rPr>
          <w:b/>
        </w:rPr>
        <w:t>ALTS</w:t>
      </w:r>
      <w:r w:rsidRPr="00B816A9">
        <w:t xml:space="preserve"> Alter S field of next instruction to (D + S) &amp; $1FF. </w:t>
      </w:r>
    </w:p>
    <w:p w14:paraId="5D6D0C5C" w14:textId="44C6D331" w:rsidR="0013255C" w:rsidRPr="00503874" w:rsidRDefault="0013255C">
      <w:pPr>
        <w:pStyle w:val="NoSpacing"/>
      </w:pPr>
      <w:r w:rsidRPr="00B816A9">
        <w:t>D += sign-extended S[17:9].</w:t>
      </w:r>
      <w:r w:rsidRPr="00503874">
        <w:t xml:space="preserve"> D= IndexD[8:0] + sign-Extended [17:9]</w:t>
      </w:r>
    </w:p>
    <w:p w14:paraId="39B5B1AC" w14:textId="77777777" w:rsidR="0013255C" w:rsidRDefault="0013255C">
      <w:pPr>
        <w:pStyle w:val="NoSpacing"/>
        <w:rPr>
          <w:rFonts w:eastAsia="Times New Roman"/>
        </w:rPr>
      </w:pPr>
    </w:p>
    <w:p w14:paraId="3B7FFB97" w14:textId="165EFAAC" w:rsidR="0013255C" w:rsidRPr="0013255C" w:rsidRDefault="00B816A9" w:rsidP="00503874">
      <w:pPr>
        <w:pStyle w:val="NoSpacing"/>
        <w:rPr>
          <w:rFonts w:ascii="Open Sans" w:eastAsia="Times New Roman" w:hAnsi="Open Sans" w:cs="Open Sans"/>
          <w:color w:val="000000"/>
          <w:sz w:val="21"/>
          <w:szCs w:val="21"/>
        </w:rPr>
      </w:pPr>
      <w:r w:rsidRPr="00503874">
        <w:rPr>
          <w:rFonts w:eastAsiaTheme="minorHAnsi"/>
        </w:rPr>
        <w:t>RD</w:t>
      </w:r>
      <w:r w:rsidRPr="00503874">
        <w:rPr>
          <w:rFonts w:eastAsiaTheme="minorHAnsi"/>
          <w:color w:val="000000"/>
        </w:rPr>
        <w:t>S</w:t>
      </w:r>
      <w:r w:rsidR="0013255C" w:rsidRPr="0013255C">
        <w:rPr>
          <w:rFonts w:ascii="Open Sans" w:eastAsia="Times New Roman" w:hAnsi="Open Sans" w:cs="Open Sans"/>
          <w:color w:val="000000"/>
          <w:sz w:val="21"/>
          <w:szCs w:val="21"/>
        </w:rPr>
        <w:t>S= Offset S[17.9] + BaseAddressS[8:0]</w:t>
      </w:r>
      <w:r w:rsidR="0013255C" w:rsidRPr="0013255C">
        <w:rPr>
          <w:rFonts w:ascii="inherit" w:eastAsia="Times New Roman" w:hAnsi="inherit" w:cs="Open Sans"/>
          <w:color w:val="000000"/>
          <w:sz w:val="21"/>
          <w:szCs w:val="21"/>
        </w:rPr>
        <w:br/>
      </w:r>
      <w:r w:rsidR="0013255C">
        <w:rPr>
          <w:rFonts w:ascii="Open Sans" w:eastAsia="Times New Roman" w:hAnsi="Open Sans" w:cs="Open Sans"/>
          <w:color w:val="000000"/>
          <w:sz w:val="21"/>
          <w:szCs w:val="21"/>
        </w:rPr>
        <w:t>D =</w:t>
      </w:r>
      <w:r w:rsidR="0013255C" w:rsidRPr="0013255C">
        <w:rPr>
          <w:rFonts w:ascii="Open Sans" w:eastAsia="Times New Roman" w:hAnsi="Open Sans" w:cs="Open Sans"/>
          <w:color w:val="000000"/>
          <w:sz w:val="21"/>
          <w:szCs w:val="21"/>
        </w:rPr>
        <w:t xml:space="preserve"> IndexD[8:0] + sign-Extended [17:9]</w:t>
      </w:r>
      <w:r w:rsidR="0013255C" w:rsidRPr="0013255C">
        <w:rPr>
          <w:rFonts w:ascii="inherit" w:eastAsia="Times New Roman" w:hAnsi="inherit" w:cs="Open Sans"/>
          <w:color w:val="000000"/>
          <w:sz w:val="21"/>
          <w:szCs w:val="21"/>
        </w:rPr>
        <w:br/>
      </w:r>
    </w:p>
    <w:p w14:paraId="52409CCA" w14:textId="77777777" w:rsidR="00F951AD" w:rsidRDefault="00F951AD">
      <w:pPr>
        <w:pStyle w:val="NoSpacing"/>
      </w:pPr>
      <w:r w:rsidRPr="0051756A">
        <w:rPr>
          <w:rFonts w:eastAsia="Times New Roman"/>
        </w:rPr>
        <w:t>ALTR D,{#}S</w:t>
      </w:r>
      <w:r>
        <w:t xml:space="preserve"> </w:t>
      </w:r>
    </w:p>
    <w:p w14:paraId="63F0B6C4" w14:textId="77777777" w:rsidR="001527ED" w:rsidRDefault="00F951AD">
      <w:pPr>
        <w:pStyle w:val="NoSpacing"/>
      </w:pPr>
      <w:r w:rsidRPr="00BA4ADA">
        <w:t>Alter result register address (normally D field) of next instruction to (D + S) &amp; $1FF. D += sign-extended S[17:9].</w:t>
      </w:r>
    </w:p>
    <w:p w14:paraId="36F8AA01" w14:textId="77777777" w:rsidR="001527ED" w:rsidRDefault="001527ED">
      <w:pPr>
        <w:pStyle w:val="NoSpacing"/>
      </w:pPr>
    </w:p>
    <w:p w14:paraId="28763C8B" w14:textId="77777777" w:rsidR="001527ED" w:rsidRDefault="001527ED" w:rsidP="00503874">
      <w:pPr>
        <w:pStyle w:val="NoSpacing"/>
        <w:shd w:val="clear" w:color="auto" w:fill="FFD966" w:themeFill="accent4" w:themeFillTint="99"/>
      </w:pPr>
      <w:r>
        <w:t>{{17.0.0.3_Example_WRD_ALTR D,R,{#}S_116}}</w:t>
      </w:r>
    </w:p>
    <w:p w14:paraId="5AFD5C5D" w14:textId="77777777" w:rsidR="001527ED" w:rsidRDefault="001527ED" w:rsidP="00503874">
      <w:pPr>
        <w:pStyle w:val="NoSpacing"/>
        <w:shd w:val="clear" w:color="auto" w:fill="FFD966" w:themeFill="accent4" w:themeFillTint="99"/>
      </w:pPr>
      <w:r>
        <w:t>{{</w:t>
      </w:r>
    </w:p>
    <w:p w14:paraId="44CD3AA5" w14:textId="77777777" w:rsidR="001527ED" w:rsidRDefault="001527ED" w:rsidP="00503874">
      <w:pPr>
        <w:pStyle w:val="NoSpacing"/>
        <w:shd w:val="clear" w:color="auto" w:fill="FFD966" w:themeFill="accent4" w:themeFillTint="99"/>
      </w:pPr>
      <w:r>
        <w:t>ALTR D,{#}S</w:t>
      </w:r>
    </w:p>
    <w:p w14:paraId="104FA423" w14:textId="77777777" w:rsidR="001527ED" w:rsidRDefault="001527ED" w:rsidP="00503874">
      <w:pPr>
        <w:pStyle w:val="NoSpacing"/>
        <w:shd w:val="clear" w:color="auto" w:fill="FFD966" w:themeFill="accent4" w:themeFillTint="99"/>
      </w:pPr>
      <w:r>
        <w:t>Alter result register address (normally D field) of next instruction to (D + S) &amp; $1FF.</w:t>
      </w:r>
    </w:p>
    <w:p w14:paraId="5A587E2C" w14:textId="77777777" w:rsidR="001527ED" w:rsidRDefault="001527ED" w:rsidP="00503874">
      <w:pPr>
        <w:pStyle w:val="NoSpacing"/>
        <w:shd w:val="clear" w:color="auto" w:fill="FFD966" w:themeFill="accent4" w:themeFillTint="99"/>
      </w:pPr>
      <w:r>
        <w:t>D += sign-extended S[17:9].</w:t>
      </w:r>
    </w:p>
    <w:p w14:paraId="0FED4550" w14:textId="77777777" w:rsidR="001527ED" w:rsidRDefault="001527ED" w:rsidP="00503874">
      <w:pPr>
        <w:pStyle w:val="NoSpacing"/>
        <w:shd w:val="clear" w:color="auto" w:fill="FFD966" w:themeFill="accent4" w:themeFillTint="99"/>
      </w:pPr>
    </w:p>
    <w:p w14:paraId="1C88D40C" w14:textId="77777777" w:rsidR="001527ED" w:rsidRDefault="001527ED" w:rsidP="00503874">
      <w:pPr>
        <w:pStyle w:val="NoSpacing"/>
        <w:shd w:val="clear" w:color="auto" w:fill="FFD966" w:themeFill="accent4" w:themeFillTint="99"/>
      </w:pPr>
      <w:r>
        <w:t>By Means of an example we want the result of XOR X,Y  but you don't want to destroy register X.</w:t>
      </w:r>
    </w:p>
    <w:p w14:paraId="483B9CDC" w14:textId="77777777" w:rsidR="001527ED" w:rsidRDefault="001527ED" w:rsidP="00503874">
      <w:pPr>
        <w:pStyle w:val="NoSpacing"/>
        <w:shd w:val="clear" w:color="auto" w:fill="FFD966" w:themeFill="accent4" w:themeFillTint="99"/>
      </w:pPr>
      <w:r>
        <w:t>By using the ALTR instruction you can avoid a bunch of move statements.</w:t>
      </w:r>
    </w:p>
    <w:p w14:paraId="676C3560" w14:textId="68A2F3DD" w:rsidR="001527ED" w:rsidRDefault="001527ED" w:rsidP="00503874">
      <w:pPr>
        <w:pStyle w:val="NoSpacing"/>
        <w:shd w:val="clear" w:color="auto" w:fill="FFD966" w:themeFill="accent4" w:themeFillTint="99"/>
      </w:pPr>
      <w:r>
        <w:t>Also some registers cannot be written too. Using the ALTR instruction you can use the assembly instructions without destroying either register and writing the instruction operation to an alternate register.</w:t>
      </w:r>
    </w:p>
    <w:p w14:paraId="3D48A281" w14:textId="77777777" w:rsidR="001527ED" w:rsidRDefault="001527ED" w:rsidP="00503874">
      <w:pPr>
        <w:pStyle w:val="NoSpacing"/>
        <w:shd w:val="clear" w:color="auto" w:fill="FFD966" w:themeFill="accent4" w:themeFillTint="99"/>
      </w:pPr>
    </w:p>
    <w:p w14:paraId="268F07A8" w14:textId="77777777" w:rsidR="001527ED" w:rsidRDefault="001527ED" w:rsidP="00503874">
      <w:pPr>
        <w:pStyle w:val="NoSpacing"/>
        <w:shd w:val="clear" w:color="auto" w:fill="FFD966" w:themeFill="accent4" w:themeFillTint="99"/>
      </w:pPr>
      <w:r>
        <w:t>ResultAddress= BaseAdressS[8:0] + OffseD[8:0] + IndexD[8:0]</w:t>
      </w:r>
    </w:p>
    <w:p w14:paraId="582574DF" w14:textId="77777777" w:rsidR="001527ED" w:rsidRDefault="001527ED" w:rsidP="00503874">
      <w:pPr>
        <w:pStyle w:val="NoSpacing"/>
        <w:shd w:val="clear" w:color="auto" w:fill="FFD966" w:themeFill="accent4" w:themeFillTint="99"/>
      </w:pPr>
      <w:r>
        <w:t>S= Offset S[17.9] + BaseAddressS[8:0]</w:t>
      </w:r>
    </w:p>
    <w:p w14:paraId="30017BBC" w14:textId="77777777" w:rsidR="001527ED" w:rsidRDefault="001527ED" w:rsidP="00503874">
      <w:pPr>
        <w:pStyle w:val="NoSpacing"/>
        <w:shd w:val="clear" w:color="auto" w:fill="FFD966" w:themeFill="accent4" w:themeFillTint="99"/>
      </w:pPr>
      <w:r>
        <w:t>D = IndexD[8:0] + sign-Extended [17:9]</w:t>
      </w:r>
    </w:p>
    <w:p w14:paraId="43F4A447" w14:textId="77777777" w:rsidR="001527ED" w:rsidRDefault="001527ED" w:rsidP="00503874">
      <w:pPr>
        <w:pStyle w:val="NoSpacing"/>
        <w:shd w:val="clear" w:color="auto" w:fill="FFD966" w:themeFill="accent4" w:themeFillTint="99"/>
      </w:pPr>
    </w:p>
    <w:p w14:paraId="1B4F0E7D" w14:textId="77777777" w:rsidR="001527ED" w:rsidRDefault="001527ED" w:rsidP="00503874">
      <w:pPr>
        <w:pStyle w:val="NoSpacing"/>
        <w:shd w:val="clear" w:color="auto" w:fill="FFD966" w:themeFill="accent4" w:themeFillTint="99"/>
      </w:pPr>
    </w:p>
    <w:p w14:paraId="42EB8AF5" w14:textId="77777777" w:rsidR="001527ED" w:rsidRDefault="001527ED" w:rsidP="00503874">
      <w:pPr>
        <w:pStyle w:val="NoSpacing"/>
        <w:shd w:val="clear" w:color="auto" w:fill="FFD966" w:themeFill="accent4" w:themeFillTint="99"/>
      </w:pPr>
      <w:r>
        <w:t>XOR D,{#}S {WC/WZ/WCZ}</w:t>
      </w:r>
    </w:p>
    <w:p w14:paraId="613E9FA9" w14:textId="77777777" w:rsidR="001527ED" w:rsidRDefault="001527ED" w:rsidP="00503874">
      <w:pPr>
        <w:pStyle w:val="NoSpacing"/>
        <w:shd w:val="clear" w:color="auto" w:fill="FFD966" w:themeFill="accent4" w:themeFillTint="99"/>
      </w:pPr>
      <w:r>
        <w:t>XOR S into D. D = D ^ S. C = parity of result. *</w:t>
      </w:r>
    </w:p>
    <w:p w14:paraId="3A7FFB40" w14:textId="77777777" w:rsidR="001527ED" w:rsidRDefault="001527ED" w:rsidP="00503874">
      <w:pPr>
        <w:pStyle w:val="NoSpacing"/>
        <w:shd w:val="clear" w:color="auto" w:fill="FFD966" w:themeFill="accent4" w:themeFillTint="99"/>
      </w:pPr>
    </w:p>
    <w:p w14:paraId="5AD68C75" w14:textId="77777777" w:rsidR="001527ED" w:rsidRDefault="001527ED" w:rsidP="00503874">
      <w:pPr>
        <w:pStyle w:val="NoSpacing"/>
        <w:shd w:val="clear" w:color="auto" w:fill="FFD966" w:themeFill="accent4" w:themeFillTint="99"/>
      </w:pPr>
      <w:r>
        <w:t>Example</w:t>
      </w:r>
    </w:p>
    <w:p w14:paraId="73D745E8" w14:textId="77777777" w:rsidR="001527ED" w:rsidRDefault="001527ED" w:rsidP="00503874">
      <w:pPr>
        <w:pStyle w:val="NoSpacing"/>
        <w:shd w:val="clear" w:color="auto" w:fill="FFD966" w:themeFill="accent4" w:themeFillTint="99"/>
      </w:pPr>
      <w:r>
        <w:t>Write the result of XOR Ax,Bx to 'xorResult' not affecting Ax or Bx use Offset and Index</w:t>
      </w:r>
    </w:p>
    <w:p w14:paraId="24A1DA95" w14:textId="77777777" w:rsidR="001527ED" w:rsidRDefault="001527ED" w:rsidP="00503874">
      <w:pPr>
        <w:pStyle w:val="NoSpacing"/>
        <w:shd w:val="clear" w:color="auto" w:fill="FFD966" w:themeFill="accent4" w:themeFillTint="99"/>
      </w:pPr>
      <w:r>
        <w:t>}}</w:t>
      </w:r>
    </w:p>
    <w:p w14:paraId="704B3EFF" w14:textId="77777777" w:rsidR="001527ED" w:rsidRDefault="001527ED" w:rsidP="00503874">
      <w:pPr>
        <w:pStyle w:val="NoSpacing"/>
        <w:shd w:val="clear" w:color="auto" w:fill="FFD966" w:themeFill="accent4" w:themeFillTint="99"/>
      </w:pPr>
      <w:r>
        <w:t>CON</w:t>
      </w:r>
    </w:p>
    <w:p w14:paraId="11BCB7AC" w14:textId="77777777" w:rsidR="001527ED" w:rsidRDefault="001527ED" w:rsidP="00503874">
      <w:pPr>
        <w:pStyle w:val="NoSpacing"/>
        <w:shd w:val="clear" w:color="auto" w:fill="FFD966" w:themeFill="accent4" w:themeFillTint="99"/>
      </w:pPr>
      <w:r>
        <w:t xml:space="preserve">  _clkfreq = 200_000_000  ''Debug clock must be greater than 10MHZ</w:t>
      </w:r>
    </w:p>
    <w:p w14:paraId="0FDEFEDB" w14:textId="77777777" w:rsidR="001527ED" w:rsidRDefault="001527ED" w:rsidP="00503874">
      <w:pPr>
        <w:pStyle w:val="NoSpacing"/>
        <w:shd w:val="clear" w:color="auto" w:fill="FFD966" w:themeFill="accent4" w:themeFillTint="99"/>
      </w:pPr>
      <w:r>
        <w:t xml:space="preserve">   P0 =0 , P1 = 1  , P2 = 2</w:t>
      </w:r>
    </w:p>
    <w:p w14:paraId="78E3C1F7" w14:textId="77777777" w:rsidR="001527ED" w:rsidRDefault="001527ED" w:rsidP="00503874">
      <w:pPr>
        <w:pStyle w:val="NoSpacing"/>
        <w:shd w:val="clear" w:color="auto" w:fill="F4B083" w:themeFill="accent2" w:themeFillTint="99"/>
      </w:pPr>
      <w:r>
        <w:t>VAR</w:t>
      </w:r>
    </w:p>
    <w:p w14:paraId="54951997" w14:textId="77777777" w:rsidR="001527ED" w:rsidRDefault="001527ED" w:rsidP="00503874">
      <w:pPr>
        <w:pStyle w:val="NoSpacing"/>
        <w:shd w:val="clear" w:color="auto" w:fill="F4B083" w:themeFill="accent2" w:themeFillTint="99"/>
      </w:pPr>
      <w:r>
        <w:t>Byte cogRunning 'cog ID started is returned or -1 if not started</w:t>
      </w:r>
    </w:p>
    <w:p w14:paraId="77038F3E" w14:textId="77777777" w:rsidR="001527ED" w:rsidRDefault="001527ED" w:rsidP="00503874">
      <w:pPr>
        <w:pStyle w:val="NoSpacing"/>
        <w:shd w:val="clear" w:color="auto" w:fill="9CC2E5" w:themeFill="accent1" w:themeFillTint="99"/>
      </w:pPr>
      <w:r>
        <w:t>PUB main()</w:t>
      </w:r>
    </w:p>
    <w:p w14:paraId="5E9B321C" w14:textId="77777777" w:rsidR="001527ED" w:rsidRDefault="001527ED" w:rsidP="00503874">
      <w:pPr>
        <w:pStyle w:val="NoSpacing"/>
        <w:shd w:val="clear" w:color="auto" w:fill="9CC2E5" w:themeFill="accent1" w:themeFillTint="99"/>
      </w:pPr>
      <w:r>
        <w:t xml:space="preserve">     debug("--------------------------------------")</w:t>
      </w:r>
    </w:p>
    <w:p w14:paraId="02DE4E4B" w14:textId="77777777" w:rsidR="001527ED" w:rsidRDefault="001527ED" w:rsidP="00503874">
      <w:pPr>
        <w:pStyle w:val="NoSpacing"/>
        <w:shd w:val="clear" w:color="auto" w:fill="9CC2E5" w:themeFill="accent1" w:themeFillTint="99"/>
      </w:pPr>
      <w:r>
        <w:t xml:space="preserve">     debug("ALTR D,{#}S")</w:t>
      </w:r>
    </w:p>
    <w:p w14:paraId="256E38DD" w14:textId="77777777" w:rsidR="001527ED" w:rsidRDefault="001527ED" w:rsidP="00503874">
      <w:pPr>
        <w:pStyle w:val="NoSpacing"/>
        <w:shd w:val="clear" w:color="auto" w:fill="9CC2E5" w:themeFill="accent1" w:themeFillTint="99"/>
      </w:pPr>
      <w:r>
        <w:t xml:space="preserve">     debug("Alter result register address (normally D field) of next instruction to (D + S) &amp; $1FF.")</w:t>
      </w:r>
    </w:p>
    <w:p w14:paraId="108830CF" w14:textId="77777777" w:rsidR="001527ED" w:rsidRDefault="001527ED" w:rsidP="00503874">
      <w:pPr>
        <w:pStyle w:val="NoSpacing"/>
        <w:shd w:val="clear" w:color="auto" w:fill="9CC2E5" w:themeFill="accent1" w:themeFillTint="99"/>
      </w:pPr>
      <w:r>
        <w:t xml:space="preserve">     debug("D += sign-extended S[17:9].")</w:t>
      </w:r>
    </w:p>
    <w:p w14:paraId="53C53A5B" w14:textId="77777777" w:rsidR="001527ED" w:rsidRDefault="001527ED" w:rsidP="00503874">
      <w:pPr>
        <w:pStyle w:val="NoSpacing"/>
        <w:shd w:val="clear" w:color="auto" w:fill="9CC2E5" w:themeFill="accent1" w:themeFillTint="99"/>
      </w:pPr>
      <w:r>
        <w:t xml:space="preserve">     debug(" ")</w:t>
      </w:r>
    </w:p>
    <w:p w14:paraId="505CA7FF" w14:textId="77777777" w:rsidR="001527ED" w:rsidRDefault="001527ED" w:rsidP="00503874">
      <w:pPr>
        <w:pStyle w:val="NoSpacing"/>
        <w:shd w:val="clear" w:color="auto" w:fill="9CC2E5" w:themeFill="accent1" w:themeFillTint="99"/>
      </w:pPr>
      <w:r>
        <w:t xml:space="preserve">     debug("XOR D,{#}S {WC/WZ/WCZ} ")</w:t>
      </w:r>
    </w:p>
    <w:p w14:paraId="0DA5D3E8" w14:textId="77777777" w:rsidR="001527ED" w:rsidRDefault="001527ED" w:rsidP="00503874">
      <w:pPr>
        <w:pStyle w:val="NoSpacing"/>
        <w:shd w:val="clear" w:color="auto" w:fill="9CC2E5" w:themeFill="accent1" w:themeFillTint="99"/>
      </w:pPr>
      <w:r>
        <w:t xml:space="preserve">     debug("XOR S into D. D = D ^ S. C = parity of result. *")</w:t>
      </w:r>
    </w:p>
    <w:p w14:paraId="2DBF1ED5" w14:textId="77777777" w:rsidR="001527ED" w:rsidRDefault="001527ED" w:rsidP="00503874">
      <w:pPr>
        <w:pStyle w:val="NoSpacing"/>
        <w:shd w:val="clear" w:color="auto" w:fill="9CC2E5" w:themeFill="accent1" w:themeFillTint="99"/>
      </w:pPr>
      <w:r>
        <w:t xml:space="preserve">     debug("Example")</w:t>
      </w:r>
    </w:p>
    <w:p w14:paraId="180EAA06" w14:textId="77777777" w:rsidR="001527ED" w:rsidRDefault="001527ED" w:rsidP="00503874">
      <w:pPr>
        <w:pStyle w:val="NoSpacing"/>
        <w:shd w:val="clear" w:color="auto" w:fill="9CC2E5" w:themeFill="accent1" w:themeFillTint="99"/>
      </w:pPr>
      <w:r>
        <w:t xml:space="preserve">     debug("Write the result of XOR Ax,Bx to 'xorResult' not affecting Ax or Bx use Offset and Index")</w:t>
      </w:r>
    </w:p>
    <w:p w14:paraId="059D5717" w14:textId="77777777" w:rsidR="001527ED" w:rsidRDefault="001527ED" w:rsidP="00503874">
      <w:pPr>
        <w:pStyle w:val="NoSpacing"/>
        <w:shd w:val="clear" w:color="auto" w:fill="9CC2E5" w:themeFill="accent1" w:themeFillTint="99"/>
      </w:pPr>
      <w:r>
        <w:t xml:space="preserve">     debug("--------------------------------------")</w:t>
      </w:r>
    </w:p>
    <w:p w14:paraId="0022B599" w14:textId="77777777" w:rsidR="001527ED" w:rsidRDefault="001527ED" w:rsidP="00503874">
      <w:pPr>
        <w:pStyle w:val="NoSpacing"/>
        <w:shd w:val="clear" w:color="auto" w:fill="9CC2E5" w:themeFill="accent1" w:themeFillTint="99"/>
      </w:pPr>
      <w:r>
        <w:t xml:space="preserve">     cogRunning := COGINIT(COGEXEC_NEW,@S0_ALTR,0)</w:t>
      </w:r>
    </w:p>
    <w:p w14:paraId="4E9D5073" w14:textId="77777777" w:rsidR="001527ED" w:rsidRDefault="001527ED" w:rsidP="00503874">
      <w:pPr>
        <w:pStyle w:val="NoSpacing"/>
        <w:shd w:val="clear" w:color="auto" w:fill="9CC2E5" w:themeFill="accent1" w:themeFillTint="99"/>
      </w:pPr>
      <w:r>
        <w:t xml:space="preserve">     debug(udec(cogRunning))</w:t>
      </w:r>
    </w:p>
    <w:p w14:paraId="04242985" w14:textId="77777777" w:rsidR="001527ED" w:rsidRDefault="001527ED" w:rsidP="00503874">
      <w:pPr>
        <w:pStyle w:val="NoSpacing"/>
        <w:shd w:val="clear" w:color="auto" w:fill="9CC2E5" w:themeFill="accent1" w:themeFillTint="99"/>
      </w:pPr>
      <w:r>
        <w:t xml:space="preserve">     repeat                                    'keep cog 0 running</w:t>
      </w:r>
    </w:p>
    <w:p w14:paraId="7A5977BA" w14:textId="77777777" w:rsidR="001527ED" w:rsidRDefault="001527ED" w:rsidP="00503874">
      <w:pPr>
        <w:pStyle w:val="NoSpacing"/>
        <w:shd w:val="clear" w:color="auto" w:fill="A8D08D" w:themeFill="accent6" w:themeFillTint="99"/>
      </w:pPr>
      <w:r>
        <w:t>DAT</w:t>
      </w:r>
    </w:p>
    <w:p w14:paraId="55532569" w14:textId="77777777" w:rsidR="001527ED" w:rsidRDefault="001527ED" w:rsidP="00503874">
      <w:pPr>
        <w:pStyle w:val="NoSpacing"/>
        <w:shd w:val="clear" w:color="auto" w:fill="A8D08D" w:themeFill="accent6" w:themeFillTint="99"/>
      </w:pPr>
      <w:r>
        <w:t xml:space="preserve">                      ORG   0</w:t>
      </w:r>
    </w:p>
    <w:p w14:paraId="71CF1D4F" w14:textId="77777777" w:rsidR="001527ED" w:rsidRDefault="001527ED" w:rsidP="00503874">
      <w:pPr>
        <w:pStyle w:val="NoSpacing"/>
        <w:shd w:val="clear" w:color="auto" w:fill="A8D08D" w:themeFill="accent6" w:themeFillTint="99"/>
      </w:pPr>
      <w:r>
        <w:t>S0_ALTR               DRVH    #P0                      'P0 on program running</w:t>
      </w:r>
    </w:p>
    <w:p w14:paraId="31A45CAE" w14:textId="77777777" w:rsidR="001527ED" w:rsidRDefault="001527ED" w:rsidP="00503874">
      <w:pPr>
        <w:pStyle w:val="NoSpacing"/>
        <w:shd w:val="clear" w:color="auto" w:fill="A8D08D" w:themeFill="accent6" w:themeFillTint="99"/>
      </w:pPr>
      <w:r>
        <w:t xml:space="preserve">                      debug("--------------------------------------")</w:t>
      </w:r>
    </w:p>
    <w:p w14:paraId="09845828" w14:textId="77777777" w:rsidR="001527ED" w:rsidRDefault="001527ED" w:rsidP="00503874">
      <w:pPr>
        <w:pStyle w:val="NoSpacing"/>
        <w:shd w:val="clear" w:color="auto" w:fill="A8D08D" w:themeFill="accent6" w:themeFillTint="99"/>
      </w:pPr>
      <w:r>
        <w:t xml:space="preserve">                      MOV  S_ALTR,Offset</w:t>
      </w:r>
    </w:p>
    <w:p w14:paraId="35369AF3" w14:textId="77777777" w:rsidR="001527ED" w:rsidRDefault="001527ED" w:rsidP="00503874">
      <w:pPr>
        <w:pStyle w:val="NoSpacing"/>
        <w:shd w:val="clear" w:color="auto" w:fill="A8D08D" w:themeFill="accent6" w:themeFillTint="99"/>
      </w:pPr>
      <w:r>
        <w:t xml:space="preserve">                      SHL  S_ALTR,#9               'Place Offset in D[17:9</w:t>
      </w:r>
    </w:p>
    <w:p w14:paraId="0AE31A65" w14:textId="77777777" w:rsidR="001527ED" w:rsidRDefault="001527ED" w:rsidP="00503874">
      <w:pPr>
        <w:pStyle w:val="NoSpacing"/>
        <w:shd w:val="clear" w:color="auto" w:fill="A8D08D" w:themeFill="accent6" w:themeFillTint="99"/>
      </w:pPr>
      <w:r>
        <w:t xml:space="preserve">                      OR   S_ALTR,#xorResult0      'Load BaseAddress</w:t>
      </w:r>
    </w:p>
    <w:p w14:paraId="45785E6C" w14:textId="77777777" w:rsidR="001527ED" w:rsidRDefault="001527ED" w:rsidP="00503874">
      <w:pPr>
        <w:pStyle w:val="NoSpacing"/>
        <w:shd w:val="clear" w:color="auto" w:fill="A8D08D" w:themeFill="accent6" w:themeFillTint="99"/>
      </w:pPr>
      <w:r>
        <w:t xml:space="preserve">                      MOV  D_ALTR,Index          'index from Offset =0</w:t>
      </w:r>
    </w:p>
    <w:p w14:paraId="35CB24E2" w14:textId="77777777" w:rsidR="001527ED" w:rsidRDefault="001527ED" w:rsidP="00503874">
      <w:pPr>
        <w:pStyle w:val="NoSpacing"/>
        <w:shd w:val="clear" w:color="auto" w:fill="A8D08D" w:themeFill="accent6" w:themeFillTint="99"/>
      </w:pPr>
      <w:r>
        <w:t xml:space="preserve">                      debug("before ALTR/XOR = ",udec(D_ALTR),ubin(S_ALTR))</w:t>
      </w:r>
    </w:p>
    <w:p w14:paraId="4D52CF29" w14:textId="77777777" w:rsidR="001527ED" w:rsidRDefault="001527ED" w:rsidP="00503874">
      <w:pPr>
        <w:pStyle w:val="NoSpacing"/>
        <w:shd w:val="clear" w:color="auto" w:fill="A8D08D" w:themeFill="accent6" w:themeFillTint="99"/>
      </w:pPr>
      <w:r>
        <w:t xml:space="preserve">                      debug(ubin(Ax),ubin(Bx))</w:t>
      </w:r>
    </w:p>
    <w:p w14:paraId="7CE248A9" w14:textId="77777777" w:rsidR="001527ED" w:rsidRDefault="001527ED" w:rsidP="00503874">
      <w:pPr>
        <w:pStyle w:val="NoSpacing"/>
        <w:shd w:val="clear" w:color="auto" w:fill="A8D08D" w:themeFill="accent6" w:themeFillTint="99"/>
      </w:pPr>
      <w:r>
        <w:t xml:space="preserve">                      debug(ubin(xorResult0),ubin(xorResult1))</w:t>
      </w:r>
    </w:p>
    <w:p w14:paraId="100A6366" w14:textId="77777777" w:rsidR="001527ED" w:rsidRDefault="001527ED" w:rsidP="00503874">
      <w:pPr>
        <w:pStyle w:val="NoSpacing"/>
        <w:shd w:val="clear" w:color="auto" w:fill="A8D08D" w:themeFill="accent6" w:themeFillTint="99"/>
      </w:pPr>
      <w:r>
        <w:t xml:space="preserve">                      debug(ubin(xorResult2),ubin(xorResult3))</w:t>
      </w:r>
    </w:p>
    <w:p w14:paraId="7993F806" w14:textId="77777777" w:rsidR="001527ED" w:rsidRDefault="001527ED" w:rsidP="00503874">
      <w:pPr>
        <w:pStyle w:val="NoSpacing"/>
        <w:shd w:val="clear" w:color="auto" w:fill="A8D08D" w:themeFill="accent6" w:themeFillTint="99"/>
      </w:pPr>
      <w:r>
        <w:t xml:space="preserve">                      ALTR D_ALTR,S_ALTR</w:t>
      </w:r>
    </w:p>
    <w:p w14:paraId="3C9EF252" w14:textId="77777777" w:rsidR="001527ED" w:rsidRDefault="001527ED" w:rsidP="00503874">
      <w:pPr>
        <w:pStyle w:val="NoSpacing"/>
        <w:shd w:val="clear" w:color="auto" w:fill="A8D08D" w:themeFill="accent6" w:themeFillTint="99"/>
      </w:pPr>
      <w:r>
        <w:t xml:space="preserve">                      XOR  Ax,Bx</w:t>
      </w:r>
    </w:p>
    <w:p w14:paraId="38C2FC3F" w14:textId="77777777" w:rsidR="001527ED" w:rsidRDefault="001527ED" w:rsidP="00503874">
      <w:pPr>
        <w:pStyle w:val="NoSpacing"/>
        <w:shd w:val="clear" w:color="auto" w:fill="A8D08D" w:themeFill="accent6" w:themeFillTint="99"/>
      </w:pPr>
      <w:r>
        <w:t xml:space="preserve">                      debug("after ALTR/XOR = ",udec(D_ALTR),ubin(S_ALTR))</w:t>
      </w:r>
    </w:p>
    <w:p w14:paraId="2B53C92A" w14:textId="77777777" w:rsidR="001527ED" w:rsidRDefault="001527ED" w:rsidP="00503874">
      <w:pPr>
        <w:pStyle w:val="NoSpacing"/>
        <w:shd w:val="clear" w:color="auto" w:fill="A8D08D" w:themeFill="accent6" w:themeFillTint="99"/>
      </w:pPr>
      <w:r>
        <w:t xml:space="preserve">                      debug(ubin(Ax),ubin(Bx))</w:t>
      </w:r>
    </w:p>
    <w:p w14:paraId="485926A6" w14:textId="77777777" w:rsidR="001527ED" w:rsidRDefault="001527ED" w:rsidP="00503874">
      <w:pPr>
        <w:pStyle w:val="NoSpacing"/>
        <w:shd w:val="clear" w:color="auto" w:fill="A8D08D" w:themeFill="accent6" w:themeFillTint="99"/>
      </w:pPr>
      <w:r>
        <w:t xml:space="preserve">                      debug(ubin(xorResult0),ubin(xorResult1))</w:t>
      </w:r>
    </w:p>
    <w:p w14:paraId="1F2C98B5" w14:textId="77777777" w:rsidR="001527ED" w:rsidRDefault="001527ED" w:rsidP="00503874">
      <w:pPr>
        <w:pStyle w:val="NoSpacing"/>
        <w:shd w:val="clear" w:color="auto" w:fill="A8D08D" w:themeFill="accent6" w:themeFillTint="99"/>
      </w:pPr>
      <w:r>
        <w:t xml:space="preserve">                      debug(ubin(xorResult2),ubin(xorResult3))</w:t>
      </w:r>
    </w:p>
    <w:p w14:paraId="0CEB0889" w14:textId="77777777" w:rsidR="001527ED" w:rsidRDefault="001527ED" w:rsidP="00503874">
      <w:pPr>
        <w:pStyle w:val="NoSpacing"/>
        <w:shd w:val="clear" w:color="auto" w:fill="A8D08D" w:themeFill="accent6" w:themeFillTint="99"/>
      </w:pPr>
      <w:r>
        <w:t xml:space="preserve">                      debug("--------------------------------------")</w:t>
      </w:r>
    </w:p>
    <w:p w14:paraId="2FB32CC3" w14:textId="77777777" w:rsidR="001527ED" w:rsidRDefault="001527ED" w:rsidP="00503874">
      <w:pPr>
        <w:pStyle w:val="NoSpacing"/>
        <w:shd w:val="clear" w:color="auto" w:fill="A8D08D" w:themeFill="accent6" w:themeFillTint="99"/>
      </w:pPr>
      <w:r>
        <w:t>_Loop1                NOP</w:t>
      </w:r>
    </w:p>
    <w:p w14:paraId="07C90923" w14:textId="77777777" w:rsidR="001527ED" w:rsidRDefault="001527ED" w:rsidP="00503874">
      <w:pPr>
        <w:pStyle w:val="NoSpacing"/>
        <w:shd w:val="clear" w:color="auto" w:fill="A8D08D" w:themeFill="accent6" w:themeFillTint="99"/>
      </w:pPr>
      <w:r>
        <w:t xml:space="preserve">                      JMP     #_Loop1          'remember # imediate</w:t>
      </w:r>
    </w:p>
    <w:p w14:paraId="46704474" w14:textId="77777777" w:rsidR="001527ED" w:rsidRDefault="001527ED" w:rsidP="00503874">
      <w:pPr>
        <w:pStyle w:val="NoSpacing"/>
        <w:shd w:val="clear" w:color="auto" w:fill="A8D08D" w:themeFill="accent6" w:themeFillTint="99"/>
      </w:pPr>
      <w:r>
        <w:t>Offset                long      1              'Offset from BaseAddress</w:t>
      </w:r>
    </w:p>
    <w:p w14:paraId="5BFEED95" w14:textId="77777777" w:rsidR="001527ED" w:rsidRDefault="001527ED" w:rsidP="00503874">
      <w:pPr>
        <w:pStyle w:val="NoSpacing"/>
        <w:shd w:val="clear" w:color="auto" w:fill="A8D08D" w:themeFill="accent6" w:themeFillTint="99"/>
      </w:pPr>
      <w:r>
        <w:t>Index                 long      1              'Index from offset</w:t>
      </w:r>
    </w:p>
    <w:p w14:paraId="5DED45FE" w14:textId="77777777" w:rsidR="001527ED" w:rsidRDefault="001527ED" w:rsidP="00503874">
      <w:pPr>
        <w:pStyle w:val="NoSpacing"/>
        <w:shd w:val="clear" w:color="auto" w:fill="A8D08D" w:themeFill="accent6" w:themeFillTint="99"/>
      </w:pPr>
      <w:r>
        <w:t>D_ALTR                long      0</w:t>
      </w:r>
    </w:p>
    <w:p w14:paraId="72A30B72" w14:textId="77777777" w:rsidR="001527ED" w:rsidRDefault="001527ED" w:rsidP="00503874">
      <w:pPr>
        <w:pStyle w:val="NoSpacing"/>
        <w:shd w:val="clear" w:color="auto" w:fill="A8D08D" w:themeFill="accent6" w:themeFillTint="99"/>
      </w:pPr>
      <w:r>
        <w:t>S_ALTR                long      0</w:t>
      </w:r>
    </w:p>
    <w:p w14:paraId="73FAFD03" w14:textId="77777777" w:rsidR="001527ED" w:rsidRDefault="001527ED" w:rsidP="00503874">
      <w:pPr>
        <w:pStyle w:val="NoSpacing"/>
        <w:shd w:val="clear" w:color="auto" w:fill="A8D08D" w:themeFill="accent6" w:themeFillTint="99"/>
      </w:pPr>
      <w:r>
        <w:t>Ax                    long     %10101010</w:t>
      </w:r>
    </w:p>
    <w:p w14:paraId="7EC94BCE" w14:textId="77777777" w:rsidR="001527ED" w:rsidRDefault="001527ED" w:rsidP="00503874">
      <w:pPr>
        <w:pStyle w:val="NoSpacing"/>
        <w:shd w:val="clear" w:color="auto" w:fill="A8D08D" w:themeFill="accent6" w:themeFillTint="99"/>
      </w:pPr>
      <w:r>
        <w:t>Bx                    long     %01010101</w:t>
      </w:r>
    </w:p>
    <w:p w14:paraId="0B6E1773" w14:textId="77777777" w:rsidR="001527ED" w:rsidRDefault="001527ED" w:rsidP="00503874">
      <w:pPr>
        <w:pStyle w:val="NoSpacing"/>
        <w:shd w:val="clear" w:color="auto" w:fill="A8D08D" w:themeFill="accent6" w:themeFillTint="99"/>
      </w:pPr>
      <w:r>
        <w:t>xorResult0            long      0</w:t>
      </w:r>
    </w:p>
    <w:p w14:paraId="198642C3" w14:textId="77777777" w:rsidR="001527ED" w:rsidRDefault="001527ED" w:rsidP="00503874">
      <w:pPr>
        <w:pStyle w:val="NoSpacing"/>
        <w:shd w:val="clear" w:color="auto" w:fill="A8D08D" w:themeFill="accent6" w:themeFillTint="99"/>
      </w:pPr>
      <w:r>
        <w:t>xorResult1            long      0</w:t>
      </w:r>
    </w:p>
    <w:p w14:paraId="4EBBFE38" w14:textId="77777777" w:rsidR="001527ED" w:rsidRDefault="001527ED" w:rsidP="00503874">
      <w:pPr>
        <w:pStyle w:val="NoSpacing"/>
        <w:shd w:val="clear" w:color="auto" w:fill="A8D08D" w:themeFill="accent6" w:themeFillTint="99"/>
      </w:pPr>
      <w:r>
        <w:t>xorResult2            long      0</w:t>
      </w:r>
    </w:p>
    <w:p w14:paraId="1CDBE5A1" w14:textId="1D1479D8" w:rsidR="0013255C" w:rsidRDefault="001527ED" w:rsidP="00503874">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xorResult3            long      0</w:t>
      </w:r>
      <w:r w:rsidR="0013255C">
        <w:br w:type="page"/>
      </w:r>
    </w:p>
    <w:p w14:paraId="3A42D4D4" w14:textId="73805222" w:rsidR="00DD1E7F" w:rsidRDefault="00DD1E7F" w:rsidP="00503874">
      <w:pPr>
        <w:pStyle w:val="Heading2"/>
      </w:pPr>
      <w:r>
        <w:t>17.1) NOP No operation</w:t>
      </w:r>
    </w:p>
    <w:p w14:paraId="4922C8D5" w14:textId="77777777" w:rsidR="00DD1E7F" w:rsidRDefault="00DD1E7F" w:rsidP="00503874">
      <w:r>
        <w:t>NOP instruction does not effect any flags but requires 2 cycles can be used for timming or a filler when programming.</w:t>
      </w:r>
    </w:p>
    <w:p w14:paraId="6E602054" w14:textId="76AAC6BF" w:rsidR="00DD1E7F" w:rsidRDefault="00DD1E7F" w:rsidP="00503874">
      <w:pPr>
        <w:pStyle w:val="Heading3"/>
      </w:pPr>
      <w:r>
        <w:t>17.</w:t>
      </w:r>
      <w:r w:rsidR="00F40942">
        <w:t>1.</w:t>
      </w:r>
      <w:r>
        <w:t>1_Example_WRD_</w:t>
      </w:r>
      <w:r w:rsidR="00055DCC">
        <w:t>NOP_</w:t>
      </w:r>
      <w:r>
        <w:t>001</w:t>
      </w:r>
    </w:p>
    <w:p w14:paraId="3DF84B10" w14:textId="77777777" w:rsidR="00055DCC" w:rsidRDefault="00055DCC" w:rsidP="00503874">
      <w:pPr>
        <w:pStyle w:val="NoSpacing"/>
        <w:shd w:val="clear" w:color="auto" w:fill="FFD966" w:themeFill="accent4" w:themeFillTint="99"/>
      </w:pPr>
      <w:r>
        <w:t>{{17.1_Example_WRD_NOP_001}}</w:t>
      </w:r>
    </w:p>
    <w:p w14:paraId="7964883D" w14:textId="77777777" w:rsidR="00055DCC" w:rsidRDefault="00055DCC">
      <w:pPr>
        <w:pStyle w:val="NoSpacing"/>
        <w:shd w:val="clear" w:color="auto" w:fill="FFD966" w:themeFill="accent4" w:themeFillTint="99"/>
      </w:pPr>
      <w:r>
        <w:t>{{</w:t>
      </w:r>
    </w:p>
    <w:p w14:paraId="20CB8DCA" w14:textId="77777777" w:rsidR="00055DCC" w:rsidRDefault="00055DCC">
      <w:pPr>
        <w:pStyle w:val="NoSpacing"/>
        <w:shd w:val="clear" w:color="auto" w:fill="FFD966" w:themeFill="accent4" w:themeFillTint="99"/>
      </w:pPr>
      <w:r>
        <w:t>NOP instruction does not effect any flags</w:t>
      </w:r>
    </w:p>
    <w:p w14:paraId="3C0B3B26" w14:textId="77777777" w:rsidR="00055DCC" w:rsidRDefault="00055DCC">
      <w:pPr>
        <w:pStyle w:val="NoSpacing"/>
        <w:shd w:val="clear" w:color="auto" w:fill="FFD966" w:themeFill="accent4" w:themeFillTint="99"/>
      </w:pPr>
      <w:r>
        <w:t>requires 2 cycles can be used for timming or a filler when programming.</w:t>
      </w:r>
    </w:p>
    <w:p w14:paraId="15E9068F" w14:textId="77777777" w:rsidR="00055DCC" w:rsidRDefault="00055DCC">
      <w:pPr>
        <w:pStyle w:val="NoSpacing"/>
        <w:shd w:val="clear" w:color="auto" w:fill="FFD966" w:themeFill="accent4" w:themeFillTint="99"/>
      </w:pPr>
      <w:r>
        <w:t>}}</w:t>
      </w:r>
    </w:p>
    <w:p w14:paraId="42A3EE0A" w14:textId="77777777" w:rsidR="00055DCC" w:rsidRDefault="00055DCC">
      <w:pPr>
        <w:pStyle w:val="NoSpacing"/>
        <w:shd w:val="clear" w:color="auto" w:fill="FFD966" w:themeFill="accent4" w:themeFillTint="99"/>
      </w:pPr>
      <w:r>
        <w:t>CON</w:t>
      </w:r>
    </w:p>
    <w:p w14:paraId="25EFD911" w14:textId="77777777" w:rsidR="00055DCC" w:rsidRDefault="00055DCC">
      <w:pPr>
        <w:pStyle w:val="NoSpacing"/>
        <w:shd w:val="clear" w:color="auto" w:fill="FFD966" w:themeFill="accent4" w:themeFillTint="99"/>
      </w:pPr>
      <w:r>
        <w:t xml:space="preserve">  _clkfreq = 200_000_000  ''Debug must be enabled clock must be greater than 10MHZ for Debug</w:t>
      </w:r>
    </w:p>
    <w:p w14:paraId="7D671612" w14:textId="77777777" w:rsidR="00055DCC" w:rsidRDefault="00055DCC">
      <w:pPr>
        <w:pStyle w:val="NoSpacing"/>
        <w:shd w:val="clear" w:color="auto" w:fill="FFD966" w:themeFill="accent4" w:themeFillTint="99"/>
      </w:pPr>
      <w:r>
        <w:t xml:space="preserve"> P0 =0 , P1 = 1  , P2 = 2</w:t>
      </w:r>
    </w:p>
    <w:p w14:paraId="76C6B9E1" w14:textId="77777777" w:rsidR="00055DCC" w:rsidRDefault="00055DCC" w:rsidP="00503874">
      <w:pPr>
        <w:pStyle w:val="NoSpacing"/>
        <w:shd w:val="clear" w:color="auto" w:fill="F4B083" w:themeFill="accent2" w:themeFillTint="99"/>
      </w:pPr>
      <w:r>
        <w:t>VAR</w:t>
      </w:r>
    </w:p>
    <w:p w14:paraId="40D5EAFE" w14:textId="77777777" w:rsidR="00055DCC" w:rsidRDefault="00055DCC">
      <w:pPr>
        <w:pStyle w:val="NoSpacing"/>
        <w:shd w:val="clear" w:color="auto" w:fill="F4B083" w:themeFill="accent2" w:themeFillTint="99"/>
      </w:pPr>
      <w:r>
        <w:t>Byte cogRunning 'cog ID started is returned or -1 if not started</w:t>
      </w:r>
    </w:p>
    <w:p w14:paraId="69A4EEA8" w14:textId="77777777" w:rsidR="00055DCC" w:rsidRDefault="00055DCC" w:rsidP="00503874">
      <w:pPr>
        <w:pStyle w:val="NoSpacing"/>
        <w:shd w:val="clear" w:color="auto" w:fill="9CC2E5" w:themeFill="accent1" w:themeFillTint="99"/>
      </w:pPr>
      <w:r>
        <w:t>PUB main()</w:t>
      </w:r>
    </w:p>
    <w:p w14:paraId="7764A1CF" w14:textId="77777777" w:rsidR="00055DCC" w:rsidRDefault="00055DCC">
      <w:pPr>
        <w:pStyle w:val="NoSpacing"/>
        <w:shd w:val="clear" w:color="auto" w:fill="9CC2E5" w:themeFill="accent1" w:themeFillTint="99"/>
      </w:pPr>
      <w:r>
        <w:t xml:space="preserve">     debug("--------------------------------------")</w:t>
      </w:r>
    </w:p>
    <w:p w14:paraId="6AA068EC" w14:textId="77777777" w:rsidR="00055DCC" w:rsidRDefault="00055DCC">
      <w:pPr>
        <w:pStyle w:val="NoSpacing"/>
        <w:shd w:val="clear" w:color="auto" w:fill="9CC2E5" w:themeFill="accent1" w:themeFillTint="99"/>
      </w:pPr>
      <w:r>
        <w:t xml:space="preserve">     debug("NOP no operation")</w:t>
      </w:r>
    </w:p>
    <w:p w14:paraId="26E62723" w14:textId="77777777" w:rsidR="00055DCC" w:rsidRDefault="00055DCC">
      <w:pPr>
        <w:pStyle w:val="NoSpacing"/>
        <w:shd w:val="clear" w:color="auto" w:fill="9CC2E5" w:themeFill="accent1" w:themeFillTint="99"/>
      </w:pPr>
      <w:r>
        <w:t xml:space="preserve">     debug("--------------------------------------")</w:t>
      </w:r>
    </w:p>
    <w:p w14:paraId="667837CA" w14:textId="77777777" w:rsidR="00055DCC" w:rsidRDefault="00055DCC">
      <w:pPr>
        <w:pStyle w:val="NoSpacing"/>
        <w:shd w:val="clear" w:color="auto" w:fill="9CC2E5" w:themeFill="accent1" w:themeFillTint="99"/>
      </w:pPr>
      <w:r>
        <w:t xml:space="preserve">     cogRunning := COGINIT(COGEXEC_NEW,@S0_NOP,0)</w:t>
      </w:r>
    </w:p>
    <w:p w14:paraId="2D012490" w14:textId="77777777" w:rsidR="00055DCC" w:rsidRDefault="00055DCC">
      <w:pPr>
        <w:pStyle w:val="NoSpacing"/>
        <w:shd w:val="clear" w:color="auto" w:fill="9CC2E5" w:themeFill="accent1" w:themeFillTint="99"/>
      </w:pPr>
      <w:r>
        <w:t xml:space="preserve">     debug(udec(cogRunning))</w:t>
      </w:r>
    </w:p>
    <w:p w14:paraId="1FE47C89" w14:textId="77777777" w:rsidR="00055DCC" w:rsidRDefault="00055DCC">
      <w:pPr>
        <w:pStyle w:val="NoSpacing"/>
        <w:shd w:val="clear" w:color="auto" w:fill="9CC2E5" w:themeFill="accent1" w:themeFillTint="99"/>
      </w:pPr>
      <w:r>
        <w:t xml:space="preserve">     repeat                                    'keep cog 0 running</w:t>
      </w:r>
    </w:p>
    <w:p w14:paraId="1B8A4D8B" w14:textId="77777777" w:rsidR="00055DCC" w:rsidRDefault="00055DCC" w:rsidP="00503874">
      <w:pPr>
        <w:pStyle w:val="NoSpacing"/>
        <w:shd w:val="clear" w:color="auto" w:fill="A8D08D" w:themeFill="accent6" w:themeFillTint="99"/>
      </w:pPr>
      <w:r>
        <w:t>DAT</w:t>
      </w:r>
    </w:p>
    <w:p w14:paraId="23CD82B2" w14:textId="77777777" w:rsidR="00055DCC" w:rsidRDefault="00055DCC">
      <w:pPr>
        <w:pStyle w:val="NoSpacing"/>
        <w:shd w:val="clear" w:color="auto" w:fill="A8D08D" w:themeFill="accent6" w:themeFillTint="99"/>
      </w:pPr>
      <w:r>
        <w:t xml:space="preserve">                      ORG   0</w:t>
      </w:r>
    </w:p>
    <w:p w14:paraId="1E1BBF28" w14:textId="77777777" w:rsidR="00055DCC" w:rsidRDefault="00055DCC">
      <w:pPr>
        <w:pStyle w:val="NoSpacing"/>
        <w:shd w:val="clear" w:color="auto" w:fill="A8D08D" w:themeFill="accent6" w:themeFillTint="99"/>
      </w:pPr>
      <w:r>
        <w:t>S0_NOP                DRVH    #P0            'P0 on program running</w:t>
      </w:r>
    </w:p>
    <w:p w14:paraId="298128DD" w14:textId="0439AF92" w:rsidR="00055DCC" w:rsidRDefault="00055DCC">
      <w:pPr>
        <w:pStyle w:val="NoSpacing"/>
        <w:shd w:val="clear" w:color="auto" w:fill="A8D08D" w:themeFill="accent6" w:themeFillTint="99"/>
      </w:pPr>
      <w:r>
        <w:t xml:space="preserve">                              MODCZ   _CLR, _CLR  WCZ 'set Z = 0</w:t>
      </w:r>
    </w:p>
    <w:p w14:paraId="5B097D20" w14:textId="34113394" w:rsidR="00055DCC" w:rsidRDefault="00055DCC">
      <w:pPr>
        <w:pStyle w:val="NoSpacing"/>
        <w:shd w:val="clear" w:color="auto" w:fill="A8D08D" w:themeFill="accent6" w:themeFillTint="99"/>
      </w:pPr>
      <w:r>
        <w:t xml:space="preserve">                    IF_C   MOV     Carry,#1        'true  C = 1</w:t>
      </w:r>
    </w:p>
    <w:p w14:paraId="16122279" w14:textId="12F48FCE" w:rsidR="00055DCC" w:rsidRDefault="00055DCC">
      <w:pPr>
        <w:pStyle w:val="NoSpacing"/>
        <w:shd w:val="clear" w:color="auto" w:fill="A8D08D" w:themeFill="accent6" w:themeFillTint="99"/>
      </w:pPr>
      <w:r>
        <w:t xml:space="preserve">                   IF_NC  MOV     Carry,#0        'false C = 0</w:t>
      </w:r>
    </w:p>
    <w:p w14:paraId="50C13A5F" w14:textId="4B3D9FE9" w:rsidR="00055DCC" w:rsidRDefault="00055DCC">
      <w:pPr>
        <w:pStyle w:val="NoSpacing"/>
        <w:shd w:val="clear" w:color="auto" w:fill="A8D08D" w:themeFill="accent6" w:themeFillTint="99"/>
      </w:pPr>
      <w:r>
        <w:t xml:space="preserve">                     IF_Z   MOV     Zero,#1         'true  Z = 1</w:t>
      </w:r>
    </w:p>
    <w:p w14:paraId="1FE9341E" w14:textId="162C91D4" w:rsidR="00055DCC" w:rsidRDefault="00055DCC">
      <w:pPr>
        <w:pStyle w:val="NoSpacing"/>
        <w:shd w:val="clear" w:color="auto" w:fill="A8D08D" w:themeFill="accent6" w:themeFillTint="99"/>
      </w:pPr>
      <w:r>
        <w:t xml:space="preserve">                    IF_NZ  MOV     Zero,#0         'false Z = 0</w:t>
      </w:r>
    </w:p>
    <w:p w14:paraId="50812210" w14:textId="46E31FDF" w:rsidR="00055DCC" w:rsidRDefault="00055DCC">
      <w:pPr>
        <w:pStyle w:val="NoSpacing"/>
        <w:shd w:val="clear" w:color="auto" w:fill="A8D08D" w:themeFill="accent6" w:themeFillTint="99"/>
      </w:pPr>
      <w:r>
        <w:t xml:space="preserve">                               debug("--------------------------------------")</w:t>
      </w:r>
    </w:p>
    <w:p w14:paraId="05049E60" w14:textId="124A8E26" w:rsidR="00055DCC" w:rsidRDefault="00055DCC">
      <w:pPr>
        <w:pStyle w:val="NoSpacing"/>
        <w:shd w:val="clear" w:color="auto" w:fill="A8D08D" w:themeFill="accent6" w:themeFillTint="99"/>
      </w:pPr>
      <w:r>
        <w:t xml:space="preserve">                               debug("before NOP ",ubin(Zero),ubin(Carry))</w:t>
      </w:r>
    </w:p>
    <w:p w14:paraId="1D3C8532" w14:textId="0565E7DC" w:rsidR="00055DCC" w:rsidRDefault="00055DCC">
      <w:pPr>
        <w:pStyle w:val="NoSpacing"/>
        <w:shd w:val="clear" w:color="auto" w:fill="A8D08D" w:themeFill="accent6" w:themeFillTint="99"/>
      </w:pPr>
      <w:r>
        <w:t xml:space="preserve">                               NOP</w:t>
      </w:r>
    </w:p>
    <w:p w14:paraId="35CE8B1C" w14:textId="317C83E4" w:rsidR="00055DCC" w:rsidRDefault="00055DCC">
      <w:pPr>
        <w:pStyle w:val="NoSpacing"/>
        <w:shd w:val="clear" w:color="auto" w:fill="A8D08D" w:themeFill="accent6" w:themeFillTint="99"/>
      </w:pPr>
      <w:r>
        <w:t xml:space="preserve">                     IF_C   MOV     Carry,#1         'true  C = 1</w:t>
      </w:r>
    </w:p>
    <w:p w14:paraId="4FBB70A3" w14:textId="10DC98AC" w:rsidR="00055DCC" w:rsidRDefault="00055DCC">
      <w:pPr>
        <w:pStyle w:val="NoSpacing"/>
        <w:shd w:val="clear" w:color="auto" w:fill="A8D08D" w:themeFill="accent6" w:themeFillTint="99"/>
      </w:pPr>
      <w:r>
        <w:t xml:space="preserve">                    IF_NC  MOV     Carry,#0         'false C = 0</w:t>
      </w:r>
    </w:p>
    <w:p w14:paraId="64DCF148" w14:textId="79D9C5F6" w:rsidR="00055DCC" w:rsidRDefault="00055DCC">
      <w:pPr>
        <w:pStyle w:val="NoSpacing"/>
        <w:shd w:val="clear" w:color="auto" w:fill="A8D08D" w:themeFill="accent6" w:themeFillTint="99"/>
      </w:pPr>
      <w:r>
        <w:t xml:space="preserve">                      IF_Z   MOV     Zero,#1          'true  Z = 1</w:t>
      </w:r>
    </w:p>
    <w:p w14:paraId="0B214FB8" w14:textId="328C7983" w:rsidR="00055DCC" w:rsidRDefault="00055DCC">
      <w:pPr>
        <w:pStyle w:val="NoSpacing"/>
        <w:shd w:val="clear" w:color="auto" w:fill="A8D08D" w:themeFill="accent6" w:themeFillTint="99"/>
      </w:pPr>
      <w:r>
        <w:t xml:space="preserve">                    IF_NZ  MOV     Zero,#0          'false Z = 0</w:t>
      </w:r>
    </w:p>
    <w:p w14:paraId="17FC034A" w14:textId="521E55E7" w:rsidR="00055DCC" w:rsidRDefault="00055DCC">
      <w:pPr>
        <w:pStyle w:val="NoSpacing"/>
        <w:shd w:val="clear" w:color="auto" w:fill="A8D08D" w:themeFill="accent6" w:themeFillTint="99"/>
      </w:pPr>
      <w:r>
        <w:t xml:space="preserve">                                debug("after NOP  ",ubin(Zero),ubin(Carry))</w:t>
      </w:r>
    </w:p>
    <w:p w14:paraId="3A16DF43" w14:textId="536F9BF2" w:rsidR="00055DCC" w:rsidRDefault="00055DCC">
      <w:pPr>
        <w:pStyle w:val="NoSpacing"/>
        <w:shd w:val="clear" w:color="auto" w:fill="A8D08D" w:themeFill="accent6" w:themeFillTint="99"/>
      </w:pPr>
      <w:r>
        <w:t xml:space="preserve">                                debug("--------------------------------------")</w:t>
      </w:r>
    </w:p>
    <w:p w14:paraId="1A7FDBB8" w14:textId="7BBE760A" w:rsidR="00055DCC" w:rsidRDefault="00055DCC">
      <w:pPr>
        <w:pStyle w:val="NoSpacing"/>
        <w:shd w:val="clear" w:color="auto" w:fill="A8D08D" w:themeFill="accent6" w:themeFillTint="99"/>
      </w:pPr>
      <w:r>
        <w:t>_Loop1                   NOP     'place holder cost 2 cycles</w:t>
      </w:r>
    </w:p>
    <w:p w14:paraId="361CD52C" w14:textId="54C369BF" w:rsidR="00055DCC" w:rsidRDefault="00055DCC">
      <w:pPr>
        <w:pStyle w:val="NoSpacing"/>
        <w:shd w:val="clear" w:color="auto" w:fill="A8D08D" w:themeFill="accent6" w:themeFillTint="99"/>
      </w:pPr>
      <w:r>
        <w:t xml:space="preserve">                                JMP     #_Loop1          'remember # imediate</w:t>
      </w:r>
    </w:p>
    <w:p w14:paraId="0B2ABCB9" w14:textId="77777777" w:rsidR="00055DCC" w:rsidRDefault="00055DCC">
      <w:pPr>
        <w:pStyle w:val="NoSpacing"/>
        <w:shd w:val="clear" w:color="auto" w:fill="A8D08D" w:themeFill="accent6" w:themeFillTint="99"/>
      </w:pPr>
      <w:r>
        <w:t>Carry                 long      0</w:t>
      </w:r>
    </w:p>
    <w:p w14:paraId="0196C07B" w14:textId="77777777" w:rsidR="00055DCC" w:rsidRDefault="00055DCC">
      <w:pPr>
        <w:pStyle w:val="NoSpacing"/>
        <w:shd w:val="clear" w:color="auto" w:fill="A8D08D" w:themeFill="accent6" w:themeFillTint="99"/>
      </w:pPr>
      <w:r>
        <w:t>Zero                  long      0</w:t>
      </w:r>
    </w:p>
    <w:p w14:paraId="0F62D5CD" w14:textId="67A1E4CD" w:rsidR="00055DCC" w:rsidRDefault="00055DCC">
      <w:pPr>
        <w:pStyle w:val="NoSpacing"/>
        <w:shd w:val="clear" w:color="auto" w:fill="A8D08D" w:themeFill="accent6" w:themeFillTint="99"/>
      </w:pPr>
      <w:r>
        <w:t>MAX                  long      $FFFF_FFFF</w:t>
      </w:r>
    </w:p>
    <w:p w14:paraId="6C5972E9" w14:textId="5DB0C5E8" w:rsidR="00055DCC" w:rsidRPr="00CC799A" w:rsidRDefault="00055DCC">
      <w:pPr>
        <w:pStyle w:val="NoSpacing"/>
        <w:shd w:val="clear" w:color="auto" w:fill="A8D08D" w:themeFill="accent6" w:themeFillTint="99"/>
      </w:pPr>
      <w:r>
        <w:t>MIN                   long      0</w:t>
      </w:r>
    </w:p>
    <w:p w14:paraId="4DEBBC41" w14:textId="77777777" w:rsidR="00055DCC" w:rsidRDefault="00055DCC" w:rsidP="00503874">
      <w:pPr>
        <w:rPr>
          <w:rFonts w:asciiTheme="majorHAnsi" w:eastAsiaTheme="majorEastAsia" w:hAnsiTheme="majorHAnsi" w:cstheme="majorBidi"/>
          <w:color w:val="2E74B5" w:themeColor="accent1" w:themeShade="BF"/>
          <w:sz w:val="26"/>
          <w:szCs w:val="26"/>
        </w:rPr>
      </w:pPr>
      <w:r>
        <w:br w:type="page"/>
      </w:r>
    </w:p>
    <w:p w14:paraId="3F958057" w14:textId="67BCB800" w:rsidR="008F5348" w:rsidRDefault="00BC57BF" w:rsidP="00503874">
      <w:pPr>
        <w:pStyle w:val="Heading2"/>
      </w:pPr>
      <w:r>
        <w:t>17.2</w:t>
      </w:r>
      <w:r w:rsidR="000E0DB2">
        <w:t>)</w:t>
      </w:r>
      <w:r w:rsidR="00CD0E07">
        <w:t xml:space="preserve"> ROR Rotate Right and </w:t>
      </w:r>
      <w:r w:rsidR="008F5348">
        <w:t xml:space="preserve">ROL </w:t>
      </w:r>
      <w:r w:rsidR="00CD0E07">
        <w:t>Rotate Left</w:t>
      </w:r>
    </w:p>
    <w:p w14:paraId="77C6A6D0" w14:textId="46780810" w:rsidR="00CD0E07" w:rsidRPr="00503874" w:rsidRDefault="008F5348" w:rsidP="00CD0E07">
      <w:pPr>
        <w:pStyle w:val="NoSpacing"/>
        <w:rPr>
          <w:rFonts w:cstheme="minorHAnsi"/>
          <w:b/>
        </w:rPr>
      </w:pPr>
      <w:r w:rsidRPr="00503874">
        <w:rPr>
          <w:rFonts w:eastAsia="Times New Roman" w:cstheme="minorHAnsi"/>
          <w:b/>
          <w:bCs/>
        </w:rPr>
        <w:t>ROL D,{#}S {WC/WZ/WCZ}  Rotate left D.</w:t>
      </w:r>
      <w:r w:rsidR="00AF4AD9">
        <w:rPr>
          <w:rFonts w:eastAsia="Times New Roman" w:cstheme="minorHAnsi"/>
          <w:b/>
          <w:bCs/>
        </w:rPr>
        <w:t xml:space="preserve">     Note: B31 will rotate back to B0</w:t>
      </w:r>
    </w:p>
    <w:p w14:paraId="34C14122" w14:textId="478B219E" w:rsidR="008F5348" w:rsidRPr="008F5348" w:rsidRDefault="008F5348" w:rsidP="00CD0E07">
      <w:pPr>
        <w:pStyle w:val="NoSpacing"/>
        <w:rPr>
          <w:rFonts w:cstheme="minorHAnsi"/>
          <w:b/>
        </w:rPr>
      </w:pPr>
      <w:r w:rsidRPr="00503874">
        <w:rPr>
          <w:rFonts w:cstheme="minorHAnsi"/>
          <w:b/>
        </w:rPr>
        <w:t>D = [63:32] of ({D[31:0], D[31:0]} &lt;&lt; S[4:0]). C = last bit shifted out if S[4:0] &gt; 0, else D[31]. *</w:t>
      </w:r>
    </w:p>
    <w:p w14:paraId="74EC7E1B" w14:textId="77777777" w:rsidR="008F5348" w:rsidRDefault="008F5348" w:rsidP="00CD0E07">
      <w:pPr>
        <w:pStyle w:val="NoSpacing"/>
        <w:rPr>
          <w:rFonts w:cstheme="minorHAnsi"/>
          <w:b/>
        </w:rPr>
      </w:pPr>
    </w:p>
    <w:p w14:paraId="014CC391" w14:textId="77777777" w:rsidR="00CD0E07" w:rsidRPr="00503874" w:rsidRDefault="00CD0E07" w:rsidP="00CD0E07">
      <w:pPr>
        <w:pStyle w:val="NoSpacing"/>
        <w:rPr>
          <w:rFonts w:cstheme="minorHAnsi"/>
          <w:b/>
        </w:rPr>
      </w:pPr>
      <w:r w:rsidRPr="00503874">
        <w:rPr>
          <w:rFonts w:cstheme="minorHAnsi"/>
          <w:b/>
        </w:rPr>
        <w:t>ROR D,{#}S {WC/WZ/WCZ}  Rotate right.      Note: bit B0 will rotate back to B31</w:t>
      </w:r>
    </w:p>
    <w:p w14:paraId="2F42A997" w14:textId="55DD950E" w:rsidR="00CD0E07" w:rsidRDefault="008F5348" w:rsidP="00CD0E07">
      <w:pPr>
        <w:pStyle w:val="NoSpacing"/>
        <w:rPr>
          <w:rFonts w:cstheme="minorHAnsi"/>
        </w:rPr>
      </w:pPr>
      <w:r>
        <w:rPr>
          <w:rFonts w:cstheme="minorHAnsi"/>
          <w:b/>
        </w:rPr>
        <w:t>D = [32</w:t>
      </w:r>
      <w:r w:rsidR="00CD0E07" w:rsidRPr="00503874">
        <w:rPr>
          <w:rFonts w:cstheme="minorHAnsi"/>
          <w:b/>
        </w:rPr>
        <w:t>:</w:t>
      </w:r>
      <w:r>
        <w:rPr>
          <w:rFonts w:cstheme="minorHAnsi"/>
          <w:b/>
        </w:rPr>
        <w:t>63</w:t>
      </w:r>
      <w:r w:rsidR="00CD0E07" w:rsidRPr="00503874">
        <w:rPr>
          <w:rFonts w:cstheme="minorHAnsi"/>
          <w:b/>
        </w:rPr>
        <w:t>] of ({D[31:0], D[31:0]} &gt;&gt; S[4:0]). C = last bit shifted out if S[4:0] &gt; 0, else D[0].</w:t>
      </w:r>
      <w:r w:rsidR="00CD0E07" w:rsidRPr="00CD0E07">
        <w:rPr>
          <w:rFonts w:cstheme="minorHAnsi"/>
        </w:rPr>
        <w:t xml:space="preserve"> *</w:t>
      </w:r>
    </w:p>
    <w:p w14:paraId="41B19481" w14:textId="77777777" w:rsidR="00CD0E07" w:rsidRPr="008345AB" w:rsidRDefault="00CD0E07" w:rsidP="00CD0E07">
      <w:pPr>
        <w:pStyle w:val="NoSpacing"/>
        <w:rPr>
          <w:rFonts w:cstheme="minorHAnsi"/>
        </w:rPr>
      </w:pPr>
    </w:p>
    <w:p w14:paraId="21DE1E04" w14:textId="2FBDECDC" w:rsidR="00CD0E07" w:rsidRPr="008345AB" w:rsidRDefault="00CD0E07" w:rsidP="00CD0E07">
      <w:pPr>
        <w:pStyle w:val="NoSpacing"/>
        <w:rPr>
          <w:rFonts w:cstheme="minorHAnsi"/>
          <w:color w:val="000000"/>
          <w:shd w:val="clear" w:color="auto" w:fill="FFFFFF"/>
        </w:rPr>
      </w:pPr>
      <w:r>
        <w:rPr>
          <w:rFonts w:cstheme="minorHAnsi"/>
        </w:rPr>
        <w:t>Interpertating the abo</w:t>
      </w:r>
      <w:r w:rsidR="00FE5B38">
        <w:rPr>
          <w:rFonts w:cstheme="minorHAnsi"/>
        </w:rPr>
        <w:t>v</w:t>
      </w:r>
      <w:r>
        <w:rPr>
          <w:rFonts w:cstheme="minorHAnsi"/>
        </w:rPr>
        <w:t>e command t</w:t>
      </w:r>
      <w:r w:rsidRPr="008345AB">
        <w:rPr>
          <w:rFonts w:cstheme="minorHAnsi"/>
        </w:rPr>
        <w:t xml:space="preserve">he destination register D = [32:63] </w:t>
      </w:r>
      <w:r w:rsidRPr="008345AB">
        <w:rPr>
          <w:rFonts w:cstheme="minorHAnsi"/>
          <w:color w:val="000000"/>
          <w:shd w:val="clear" w:color="auto" w:fill="FFFFFF"/>
        </w:rPr>
        <w:t>It's an ordered bitwise assignment from D on leftside of "of", as a 64-bit word, to D on rightside leftside of "of", as a 32-bit word, with S specifying the alignmentshift. This is analogy of functional description. In reality, the variability of S means the logic gates needed to achieve that, in what's called a "barrel-shifter", is a pretty large structure.</w:t>
      </w:r>
    </w:p>
    <w:p w14:paraId="613249DB" w14:textId="77777777" w:rsidR="00CD0E07" w:rsidRPr="008345AB" w:rsidRDefault="00CD0E07" w:rsidP="00503874">
      <w:r w:rsidRPr="008345AB">
        <w:t>Imagine you have taken the register to be shifted and placed a copy of that beside it so now you have 64 bits, with the top half the same as the bottom half.</w:t>
      </w:r>
      <w:r>
        <w:t xml:space="preserve"> </w:t>
      </w:r>
      <w:r w:rsidRPr="008345AB">
        <w:t>You then use the S register value to shift the whole thing right, and you then take the top half, which gives the same effect as a circular shift of 32 bits.</w:t>
      </w:r>
      <w:r w:rsidRPr="008345AB">
        <w:br/>
        <w:t>It should be noted that S can hold 0, which results in no shift, but can still set the flags which would put D[0] into the C flag</w:t>
      </w:r>
      <w:r>
        <w:t xml:space="preserve"> for Rotate Right</w:t>
      </w:r>
      <w:r w:rsidRPr="008345AB">
        <w:t>.</w:t>
      </w:r>
    </w:p>
    <w:p w14:paraId="61483E8F" w14:textId="77777777" w:rsidR="00CD0E07" w:rsidRPr="008345AB" w:rsidRDefault="00CD0E07">
      <w:r w:rsidRPr="008345AB">
        <w:t>While a barrel shifter is fairly large compared to a simple shifter, it gives a speed advantage that scales with register size (a 31 bit shift takes the same time as a single bit shift, giving a x31 speed up)</w:t>
      </w:r>
    </w:p>
    <w:p w14:paraId="5BAC8F56" w14:textId="77777777" w:rsidR="00FE5B38" w:rsidRDefault="00CD0E07">
      <w:r w:rsidRPr="008345AB">
        <w:t>ROR rotate right operand and ROL rotate left operand operate in the same manner shifting right or shifting left. The following description is for ROL rotate left.</w:t>
      </w:r>
      <w:r>
        <w:t xml:space="preserve"> </w:t>
      </w:r>
    </w:p>
    <w:p w14:paraId="1AC58F3C" w14:textId="77777777" w:rsidR="00FE5B38" w:rsidRDefault="00CD0E07">
      <w:r w:rsidRPr="009A42A2">
        <w:rPr>
          <w:rFonts w:ascii="Open Sans" w:eastAsia="Times New Roman" w:hAnsi="Open Sans" w:cs="Open Sans"/>
          <w:color w:val="000000"/>
          <w:sz w:val="21"/>
          <w:szCs w:val="21"/>
        </w:rPr>
        <w:t xml:space="preserve">Starting with </w:t>
      </w:r>
      <w:r w:rsidR="00FE5B38">
        <w:t>17.2.2_Example_WRD_ROL_0000001.</w:t>
      </w:r>
    </w:p>
    <w:p w14:paraId="342E6A24" w14:textId="1BA9B1A4" w:rsidR="00FE5B38" w:rsidRDefault="00FE5B38">
      <w:pPr>
        <w:pStyle w:val="NoSpacing"/>
        <w:shd w:val="clear" w:color="auto" w:fill="A8D08D" w:themeFill="accent6" w:themeFillTint="99"/>
      </w:pPr>
      <w:r>
        <w:t>valPr0                    long      %</w:t>
      </w:r>
      <w:r w:rsidR="008E60E6" w:rsidRPr="001936C4">
        <w:rPr>
          <w:b/>
        </w:rPr>
        <w:t>10101010_10101010_10101010_10101010</w:t>
      </w:r>
      <w:r>
        <w:t xml:space="preserve">    'cog 1 </w:t>
      </w:r>
      <w:r w:rsidR="008E60E6">
        <w:t>Dest</w:t>
      </w:r>
    </w:p>
    <w:p w14:paraId="3D9264B6" w14:textId="7420532C" w:rsidR="00FE5B38" w:rsidRDefault="00FE5B38">
      <w:pPr>
        <w:pStyle w:val="NoSpacing"/>
        <w:shd w:val="clear" w:color="auto" w:fill="A8D08D" w:themeFill="accent6" w:themeFillTint="99"/>
      </w:pPr>
      <w:r>
        <w:t>valPr1                    long      %</w:t>
      </w:r>
      <w:r w:rsidRPr="00503874">
        <w:rPr>
          <w:b/>
        </w:rPr>
        <w:t>00000000_00000000_00000000_00000001</w:t>
      </w:r>
      <w:r>
        <w:t xml:space="preserve">    'cog 1 </w:t>
      </w:r>
      <w:r w:rsidR="008E60E6">
        <w:t>Src</w:t>
      </w:r>
    </w:p>
    <w:p w14:paraId="11851AA3" w14:textId="68D43204" w:rsidR="00FE5B38" w:rsidRDefault="00A77E00" w:rsidP="00503874">
      <w:r>
        <w:t xml:space="preserve"> D is register</w:t>
      </w:r>
      <w:r w:rsidR="00FE5B38">
        <w:t xml:space="preserve"> </w:t>
      </w:r>
      <w:r w:rsidR="008E60E6">
        <w:t>Dest</w:t>
      </w:r>
      <w:r w:rsidR="00CD0E07" w:rsidRPr="009A42A2">
        <w:t xml:space="preserve">, the hardware latches two copies of it to give 64 bits = </w:t>
      </w:r>
    </w:p>
    <w:p w14:paraId="310AF3F7" w14:textId="64C9FC94" w:rsidR="00A77E00" w:rsidRDefault="00CD0E07">
      <w:r w:rsidRPr="00A77E00">
        <w:t>10</w:t>
      </w:r>
      <w:r w:rsidRPr="00A77E00" w:rsidDel="00C47244">
        <w:t>101010</w:t>
      </w:r>
      <w:r w:rsidRPr="00A77E00">
        <w:t>_</w:t>
      </w:r>
      <w:r w:rsidRPr="009A42A2">
        <w:t>It then shifts</w:t>
      </w:r>
      <w:r w:rsidR="00A77E00">
        <w:t xml:space="preserve"> b</w:t>
      </w:r>
      <w:r w:rsidRPr="009A42A2">
        <w:t xml:space="preserve">its left by the value in S </w:t>
      </w:r>
      <w:r w:rsidR="00A77E00" w:rsidRPr="009A42A2">
        <w:t xml:space="preserve">the 64 bits </w:t>
      </w:r>
      <w:r w:rsidR="00A77E00">
        <w:t>=</w:t>
      </w:r>
    </w:p>
    <w:p w14:paraId="6D48A4F9" w14:textId="77777777" w:rsidR="00A77E00" w:rsidRDefault="00CD0E07">
      <w:r w:rsidRPr="009A42A2">
        <w:t> </w:t>
      </w:r>
      <w:r w:rsidRPr="009A42A2">
        <w:rPr>
          <w:rFonts w:ascii="inherit" w:hAnsi="inherit"/>
          <w:b/>
          <w:bCs/>
        </w:rPr>
        <w:t>01010101_01010101_01010101_01010101</w:t>
      </w:r>
      <w:r w:rsidRPr="009A42A2">
        <w:t>__01010101_01010101_01010101_0101010x</w:t>
      </w:r>
    </w:p>
    <w:p w14:paraId="01CEB13C" w14:textId="3B07EDBA" w:rsidR="00A77E00" w:rsidRDefault="00CD0E07">
      <w:r w:rsidRPr="009A42A2">
        <w:t xml:space="preserve">The result is then taken as bits 63 to 32 of this (bolded above) giving </w:t>
      </w:r>
      <w:r w:rsidR="002617D3">
        <w:t xml:space="preserve">D = </w:t>
      </w:r>
    </w:p>
    <w:p w14:paraId="0754084D" w14:textId="33EBA643" w:rsidR="00CD0E07" w:rsidRPr="00503874" w:rsidDel="00C47244" w:rsidRDefault="00CD0E07">
      <w:pPr>
        <w:rPr>
          <w:rFonts w:ascii="Times New Roman" w:eastAsia="Times New Roman" w:cs="DejaVu Serif Condensed"/>
          <w:b/>
          <w:i/>
          <w:iCs/>
          <w:caps/>
          <w:strike/>
          <w:dstrike/>
          <w:shadow/>
          <w:emboss/>
          <w:noProof/>
          <w:vanish/>
          <w:color w:val="000000"/>
          <w:spacing w:val="2"/>
          <w:w w:val="0"/>
          <w:sz w:val="55772"/>
          <w:szCs w:val="0"/>
          <w:u w:color="000000"/>
          <w:bdr w:val="none" w:sz="0" w:space="31" w:color="000000" w:shadow="1" w:frame="1"/>
          <w:shd w:val="clear" w:color="000000" w:fill="000000"/>
          <w:lang w:val="x-none" w:eastAsia="x-none" w:bidi="ar"/>
          <w:eastAsianLayout w:id="6968388" w:vert="1"/>
          <w14:reflection w14:blurRad="3296932" w14:stA="0" w14:stPos="255089" w14:endA="0" w14:endPos="0" w14:dist="0" w14:dir="53" w14:fadeDir="0" w14:sx="0" w14:sy="0" w14:kx="0" w14:ky="0" w14:algn="none"/>
          <w14:textOutline w14:w="85775" w14:cap="flat" w14:cmpd="sng" w14:algn="ctr">
            <w14:solidFill>
              <w14:srgbClr w14:val="000000"/>
            </w14:solidFill>
            <w14:prstDash w14:val="solid"/>
            <w14:bevel/>
          </w14:textOutline>
          <w14:props3d w14:extrusionH="13119" w14:contourW="0" w14:prstMaterial="warmMatte">
            <w14:bevelB w14:w="12" w14:h="3297389" w14:prst="circle"/>
            <w14:extrusionClr>
              <w14:srgbClr w14:val="000000">
                <w14:alpha w14:val="2583"/>
              </w14:srgbClr>
            </w14:extrusionClr>
          </w14:props3d>
        </w:rPr>
      </w:pPr>
      <w:r w:rsidRPr="00A77E00">
        <w:t>01</w:t>
      </w:r>
    </w:p>
    <w:p w14:paraId="49B3A152" w14:textId="77777777" w:rsidR="00A77E00" w:rsidRDefault="00A77E00">
      <w:r>
        <w:br w:type="page"/>
      </w:r>
    </w:p>
    <w:p w14:paraId="326CD502" w14:textId="3A577F18" w:rsidR="00A77E00" w:rsidRDefault="00A77E00">
      <w:r>
        <w:t xml:space="preserve">For a double shift this </w:t>
      </w:r>
      <w:r w:rsidR="00CD0E07" w:rsidRPr="009A42A2">
        <w:t xml:space="preserve">example value is awkward as it appears to make no change. To illustrate it better </w:t>
      </w:r>
      <w:r>
        <w:t xml:space="preserve">the following </w:t>
      </w:r>
      <w:r w:rsidR="00CD0E07" w:rsidRPr="009A42A2">
        <w:t xml:space="preserve"> show</w:t>
      </w:r>
      <w:r>
        <w:t>s</w:t>
      </w:r>
      <w:r w:rsidR="00CD0E07" w:rsidRPr="009A42A2">
        <w:t xml:space="preserve"> a variety of bit shifts with different a starting value</w:t>
      </w:r>
    </w:p>
    <w:p w14:paraId="3DCF13EA" w14:textId="4E064D3D" w:rsidR="00CD0E07" w:rsidRPr="009A42A2" w:rsidRDefault="008E60E6">
      <w:r>
        <w:t>Dest</w:t>
      </w:r>
      <w:r w:rsidR="00CD0E07" w:rsidRPr="009A42A2">
        <w:t xml:space="preserve"> = DEADBEEF = 11011110_10101101_10111110_11101111</w:t>
      </w:r>
      <w:r w:rsidR="00CD0E07" w:rsidRPr="009A42A2">
        <w:rPr>
          <w:rFonts w:ascii="inherit" w:hAnsi="inherit"/>
        </w:rPr>
        <w:br/>
      </w:r>
      <w:r w:rsidR="00CD0E07" w:rsidRPr="009A42A2">
        <w:t>64 bits in the shifter (preshift) is 11011110_10101101_10111110_11101111__11011110_10101101_10111110_11101111</w:t>
      </w:r>
      <w:r w:rsidR="00CD0E07" w:rsidRPr="009A42A2">
        <w:rPr>
          <w:rFonts w:ascii="inherit" w:hAnsi="inherit"/>
        </w:rPr>
        <w:br/>
      </w:r>
      <w:r w:rsidR="00CD0E07" w:rsidRPr="009A42A2">
        <w:t>A single shift gives 10111101_01011011_01111101_11011111__10111101_01011011_01111101_1101111x</w:t>
      </w:r>
      <w:r w:rsidR="00CD0E07" w:rsidRPr="009A42A2">
        <w:rPr>
          <w:rFonts w:ascii="inherit" w:hAnsi="inherit"/>
        </w:rPr>
        <w:br/>
      </w:r>
      <w:r w:rsidR="00CD0E07" w:rsidRPr="009A42A2">
        <w:t>A double shift gives 01111010_10110110_11111011_10111111__01111010_10110110_11111011_101111xx</w:t>
      </w:r>
      <w:r w:rsidR="00CD0E07" w:rsidRPr="009A42A2">
        <w:rPr>
          <w:rFonts w:ascii="inherit" w:hAnsi="inherit"/>
        </w:rPr>
        <w:br/>
      </w:r>
      <w:r w:rsidR="00CD0E07" w:rsidRPr="009A42A2">
        <w:t>A 20 bit shift gives 11101110_11111101_11101010_11011011__11101110_1111xxxx_xxxxxxxx_xxxxxxxx</w:t>
      </w:r>
      <w:r w:rsidR="00CD0E07" w:rsidRPr="009A42A2">
        <w:rPr>
          <w:rFonts w:ascii="inherit" w:hAnsi="inherit"/>
        </w:rPr>
        <w:br/>
      </w:r>
      <w:r w:rsidR="00CD0E07" w:rsidRPr="009A42A2">
        <w:t>A 31 bit shift gives 11101111_01010110_11011111_01110111__1xxxxxxx_xxxxxxxx_xxxxxxxx_xxxxxxxx</w:t>
      </w:r>
    </w:p>
    <w:p w14:paraId="4C3BDCB6" w14:textId="3C1EBA16" w:rsidR="00CD0E07" w:rsidRPr="009A42A2" w:rsidRDefault="00CD0E07">
      <w:r w:rsidRPr="009A42A2">
        <w:t xml:space="preserve">Please note that the bits at the right hand end are x (don't care) values, because </w:t>
      </w:r>
      <w:r w:rsidR="00A77E00">
        <w:t>it is not</w:t>
      </w:r>
      <w:r w:rsidRPr="009A42A2">
        <w:t xml:space="preserve"> know</w:t>
      </w:r>
      <w:r w:rsidR="00A77E00">
        <w:t>n</w:t>
      </w:r>
      <w:r w:rsidRPr="009A42A2">
        <w:t xml:space="preserve"> what the chip sets these to, and it doesn't matter because they never leave the shifter. In fact, bits 31:0 out of the shifter may not be implemented in the silicon to save gates, power, and heat.</w:t>
      </w:r>
    </w:p>
    <w:p w14:paraId="2F8F10C1" w14:textId="77777777" w:rsidR="00CD0E07" w:rsidRPr="009A42A2" w:rsidRDefault="00CD0E07">
      <w:r w:rsidRPr="009A42A2">
        <w:t>All of these shifts take the same amount of time to occur, as they are all performed in parallel with only the correct one being passed to the result register.</w:t>
      </w:r>
    </w:p>
    <w:p w14:paraId="1E827F67" w14:textId="77777777" w:rsidR="00CD0E07" w:rsidRPr="008345AB" w:rsidRDefault="00CD0E07"/>
    <w:p w14:paraId="20259B76" w14:textId="77777777" w:rsidR="00CD0E07" w:rsidRDefault="00CD0E07"/>
    <w:p w14:paraId="5B24E531" w14:textId="77777777" w:rsidR="00CD0E07" w:rsidRDefault="00CD0E07">
      <w:pPr>
        <w:rPr>
          <w:rFonts w:asciiTheme="majorHAnsi" w:eastAsiaTheme="majorEastAsia" w:hAnsiTheme="majorHAnsi" w:cstheme="majorBidi"/>
          <w:color w:val="1F4D78" w:themeColor="accent1" w:themeShade="7F"/>
          <w:sz w:val="24"/>
          <w:szCs w:val="24"/>
        </w:rPr>
      </w:pPr>
      <w:r>
        <w:br w:type="page"/>
      </w:r>
    </w:p>
    <w:p w14:paraId="4F1B9C89" w14:textId="068FD68F" w:rsidR="00D31EB9" w:rsidRPr="00CC799A" w:rsidRDefault="00F210B4" w:rsidP="00503874">
      <w:pPr>
        <w:pStyle w:val="Heading3"/>
      </w:pPr>
      <w:r>
        <w:t>17.2.1_Example_WRD_R0R_</w:t>
      </w:r>
      <w:r w:rsidR="00055DCC">
        <w:t>002</w:t>
      </w:r>
    </w:p>
    <w:p w14:paraId="7C60532F" w14:textId="77777777" w:rsidR="00A36D4D" w:rsidRDefault="00A36D4D" w:rsidP="00503874">
      <w:pPr>
        <w:pStyle w:val="NoSpacing"/>
      </w:pPr>
      <w:r>
        <w:t>ROR D,{#}S {WC/WZ/WCZ}  Rotate right.      Note: bit B0 will rotate back to B31</w:t>
      </w:r>
    </w:p>
    <w:p w14:paraId="16641B6D" w14:textId="77777777" w:rsidR="00A36D4D" w:rsidRDefault="00A36D4D" w:rsidP="00503874">
      <w:pPr>
        <w:pStyle w:val="NoSpacing"/>
      </w:pPr>
      <w:r>
        <w:t>D = [31:0] of ({D[31:0], D[31:0]} &gt;&gt; S[4:0]). C = last bit shifted out if S[4:0] &gt; 0, else D[0]. *</w:t>
      </w:r>
    </w:p>
    <w:p w14:paraId="197CE710" w14:textId="43598824" w:rsidR="00A36D4D" w:rsidRDefault="00A36D4D" w:rsidP="00503874">
      <w:pPr>
        <w:pStyle w:val="NoSpacing"/>
      </w:pPr>
      <w:r>
        <w:t>ROR will shift bits to the right and B0 gets shifted to B31 note that leading 0’s is not shown by debug</w:t>
      </w:r>
    </w:p>
    <w:p w14:paraId="1E0E65D5" w14:textId="77777777" w:rsidR="00632E6F" w:rsidRDefault="00632E6F" w:rsidP="00503874">
      <w:pPr>
        <w:pStyle w:val="NoSpacing"/>
      </w:pPr>
    </w:p>
    <w:p w14:paraId="70DCB936" w14:textId="0A08B2C5" w:rsidR="00E12132" w:rsidRPr="00E12132" w:rsidRDefault="00E12132" w:rsidP="00503874">
      <w:pPr>
        <w:pStyle w:val="NoSpacing"/>
        <w:shd w:val="clear" w:color="auto" w:fill="FFD966" w:themeFill="accent4" w:themeFillTint="99"/>
      </w:pPr>
      <w:r w:rsidRPr="00E12132">
        <w:t>{{17.2.1_Example_WRD_ROR_</w:t>
      </w:r>
      <w:r w:rsidR="00F40942">
        <w:t>002</w:t>
      </w:r>
    </w:p>
    <w:p w14:paraId="5EBA476C" w14:textId="77777777" w:rsidR="00E12132" w:rsidRPr="00E12132" w:rsidRDefault="00E12132" w:rsidP="00503874">
      <w:pPr>
        <w:pStyle w:val="NoSpacing"/>
        <w:shd w:val="clear" w:color="auto" w:fill="FFD966" w:themeFill="accent4" w:themeFillTint="99"/>
      </w:pPr>
    </w:p>
    <w:p w14:paraId="2B52EF59" w14:textId="77777777" w:rsidR="00E12132" w:rsidRPr="00E12132" w:rsidRDefault="00E12132" w:rsidP="00503874">
      <w:pPr>
        <w:pStyle w:val="NoSpacing"/>
        <w:shd w:val="clear" w:color="auto" w:fill="FFD966" w:themeFill="accent4" w:themeFillTint="99"/>
      </w:pPr>
      <w:r w:rsidRPr="00E12132">
        <w:t>ROR D,{#}S {WC/WZ/WCZ}  Rotate right.Note: bit B0 will rotate back to B31</w:t>
      </w:r>
    </w:p>
    <w:p w14:paraId="27B4FF80" w14:textId="77777777" w:rsidR="00E12132" w:rsidRPr="00E12132" w:rsidRDefault="00E12132" w:rsidP="00503874">
      <w:pPr>
        <w:pStyle w:val="NoSpacing"/>
        <w:shd w:val="clear" w:color="auto" w:fill="FFD966" w:themeFill="accent4" w:themeFillTint="99"/>
      </w:pPr>
      <w:r w:rsidRPr="00E12132">
        <w:t>D = [31:0] of ({D[31:0], D[31:0]} &gt;&gt; S[4:0]). C = last bit shifted out if S[4:0] &gt; 0, else D[0]. *</w:t>
      </w:r>
    </w:p>
    <w:p w14:paraId="65BAA6FE" w14:textId="77777777" w:rsidR="00E12132" w:rsidRPr="00E12132" w:rsidRDefault="00E12132" w:rsidP="00503874">
      <w:pPr>
        <w:pStyle w:val="NoSpacing"/>
        <w:shd w:val="clear" w:color="auto" w:fill="FFD966" w:themeFill="accent4" w:themeFillTint="99"/>
      </w:pPr>
      <w:r w:rsidRPr="00E12132">
        <w:t>ROR will shift bits to the right and B0 gets shifted to B31 note that leading 0 is not shown by debug}}</w:t>
      </w:r>
    </w:p>
    <w:p w14:paraId="44A541C7" w14:textId="77777777" w:rsidR="00E12132" w:rsidRPr="00E12132" w:rsidRDefault="00E12132" w:rsidP="00503874">
      <w:pPr>
        <w:pStyle w:val="NoSpacing"/>
        <w:shd w:val="clear" w:color="auto" w:fill="FFD966" w:themeFill="accent4" w:themeFillTint="99"/>
      </w:pPr>
    </w:p>
    <w:p w14:paraId="12D95187" w14:textId="77777777" w:rsidR="00E12132" w:rsidRPr="00E12132" w:rsidRDefault="00E12132" w:rsidP="00503874">
      <w:pPr>
        <w:pStyle w:val="NoSpacing"/>
        <w:shd w:val="clear" w:color="auto" w:fill="FFD966" w:themeFill="accent4" w:themeFillTint="99"/>
      </w:pPr>
      <w:r w:rsidRPr="00E12132">
        <w:t>CON</w:t>
      </w:r>
    </w:p>
    <w:p w14:paraId="3619608A" w14:textId="77777777" w:rsidR="00E12132" w:rsidRPr="00E12132" w:rsidRDefault="00E12132" w:rsidP="00503874">
      <w:pPr>
        <w:pStyle w:val="NoSpacing"/>
        <w:shd w:val="clear" w:color="auto" w:fill="FFD966" w:themeFill="accent4" w:themeFillTint="99"/>
      </w:pPr>
      <w:r w:rsidRPr="00E12132">
        <w:t xml:space="preserve"> _clkfreq = 200_000_000  ''Debug must be enabled clock must be greater than 10MHZ for Debug</w:t>
      </w:r>
    </w:p>
    <w:p w14:paraId="06996654" w14:textId="77777777" w:rsidR="00E12132" w:rsidRPr="00E12132" w:rsidRDefault="00E12132" w:rsidP="00503874">
      <w:pPr>
        <w:pStyle w:val="NoSpacing"/>
        <w:shd w:val="clear" w:color="auto" w:fill="FFD966" w:themeFill="accent4" w:themeFillTint="99"/>
      </w:pPr>
      <w:r w:rsidRPr="00E12132">
        <w:t xml:space="preserve"> Shift = 1,P0 = 0 'number of bits to shift and pin P0 to Blink</w:t>
      </w:r>
    </w:p>
    <w:p w14:paraId="45F74FF9" w14:textId="77777777" w:rsidR="00E12132" w:rsidRPr="00E12132" w:rsidRDefault="00E12132" w:rsidP="00503874">
      <w:pPr>
        <w:pStyle w:val="NoSpacing"/>
        <w:shd w:val="clear" w:color="auto" w:fill="F4B083" w:themeFill="accent2" w:themeFillTint="99"/>
      </w:pPr>
      <w:r w:rsidRPr="00E12132">
        <w:t>VAR</w:t>
      </w:r>
    </w:p>
    <w:p w14:paraId="3BC3EAC9" w14:textId="77777777" w:rsidR="00E12132" w:rsidRPr="00E12132" w:rsidRDefault="00E12132" w:rsidP="00503874">
      <w:pPr>
        <w:pStyle w:val="NoSpacing"/>
        <w:shd w:val="clear" w:color="auto" w:fill="F4B083" w:themeFill="accent2" w:themeFillTint="99"/>
      </w:pPr>
      <w:r w:rsidRPr="00E12132">
        <w:t>Byte cogRunning 'cog ID started is returned or -1 if not started</w:t>
      </w:r>
    </w:p>
    <w:p w14:paraId="6612E700" w14:textId="77777777" w:rsidR="00E12132" w:rsidRPr="00E12132" w:rsidRDefault="00E12132" w:rsidP="00503874">
      <w:pPr>
        <w:pStyle w:val="NoSpacing"/>
        <w:shd w:val="clear" w:color="auto" w:fill="F4B083" w:themeFill="accent2" w:themeFillTint="99"/>
      </w:pPr>
      <w:r w:rsidRPr="00E12132">
        <w:t>Byte PTRAvalue</w:t>
      </w:r>
    </w:p>
    <w:p w14:paraId="7E34DDDD" w14:textId="77777777" w:rsidR="00E12132" w:rsidRPr="00E12132" w:rsidRDefault="00E12132" w:rsidP="00503874">
      <w:pPr>
        <w:pStyle w:val="NoSpacing"/>
        <w:shd w:val="clear" w:color="auto" w:fill="9CC2E5" w:themeFill="accent1" w:themeFillTint="99"/>
      </w:pPr>
      <w:r w:rsidRPr="00E12132">
        <w:t>PUB main()</w:t>
      </w:r>
    </w:p>
    <w:p w14:paraId="4D305295" w14:textId="77777777" w:rsidR="00E12132" w:rsidRPr="00E12132" w:rsidRDefault="00E12132" w:rsidP="00503874">
      <w:pPr>
        <w:pStyle w:val="NoSpacing"/>
        <w:shd w:val="clear" w:color="auto" w:fill="9CC2E5" w:themeFill="accent1" w:themeFillTint="99"/>
      </w:pPr>
      <w:r w:rsidRPr="00E12132">
        <w:t xml:space="preserve">     debug("--------------------------------------")</w:t>
      </w:r>
    </w:p>
    <w:p w14:paraId="51DCFC2A" w14:textId="77777777" w:rsidR="00E12132" w:rsidRPr="00E12132" w:rsidRDefault="00E12132" w:rsidP="00503874">
      <w:pPr>
        <w:pStyle w:val="NoSpacing"/>
        <w:shd w:val="clear" w:color="auto" w:fill="9CC2E5" w:themeFill="accent1" w:themeFillTint="99"/>
      </w:pPr>
      <w:r w:rsidRPr="00E12132">
        <w:t xml:space="preserve">     debug("ROR D,{#}S {WC/WZ/WCZ}  Rotate right.Note: bit B0 will rotate back to B31 ")</w:t>
      </w:r>
    </w:p>
    <w:p w14:paraId="25C2AF86" w14:textId="77777777" w:rsidR="00E12132" w:rsidRPr="00E12132" w:rsidRDefault="00E12132" w:rsidP="00503874">
      <w:pPr>
        <w:pStyle w:val="NoSpacing"/>
        <w:shd w:val="clear" w:color="auto" w:fill="9CC2E5" w:themeFill="accent1" w:themeFillTint="99"/>
      </w:pPr>
      <w:r w:rsidRPr="00E12132">
        <w:t xml:space="preserve">     debug("D = [31:0] of ({D[31:0], D[31:0]} &gt;&gt; S[4:0]). C = last bit shifted out if S[4:0] &gt; 0, else D[0]. *")</w:t>
      </w:r>
    </w:p>
    <w:p w14:paraId="38D48078" w14:textId="77777777" w:rsidR="00E12132" w:rsidRPr="00E12132" w:rsidRDefault="00E12132" w:rsidP="00503874">
      <w:pPr>
        <w:pStyle w:val="NoSpacing"/>
        <w:shd w:val="clear" w:color="auto" w:fill="9CC2E5" w:themeFill="accent1" w:themeFillTint="99"/>
      </w:pPr>
      <w:r w:rsidRPr="00E12132">
        <w:t xml:space="preserve">     debug("ROR will shift bits to the right and B0 gets shifted to B31 ")</w:t>
      </w:r>
    </w:p>
    <w:p w14:paraId="4B515ECC" w14:textId="77777777" w:rsidR="00E12132" w:rsidRPr="00E12132" w:rsidRDefault="00E12132" w:rsidP="00503874">
      <w:pPr>
        <w:pStyle w:val="NoSpacing"/>
        <w:shd w:val="clear" w:color="auto" w:fill="9CC2E5" w:themeFill="accent1" w:themeFillTint="99"/>
      </w:pPr>
      <w:r w:rsidRPr="00E12132">
        <w:t xml:space="preserve">     debug(" note that leading 0 is not shown by debug")</w:t>
      </w:r>
    </w:p>
    <w:p w14:paraId="0BAEA4D5" w14:textId="77777777" w:rsidR="00E12132" w:rsidRPr="00E12132" w:rsidRDefault="00E12132" w:rsidP="00503874">
      <w:pPr>
        <w:pStyle w:val="NoSpacing"/>
        <w:shd w:val="clear" w:color="auto" w:fill="9CC2E5" w:themeFill="accent1" w:themeFillTint="99"/>
      </w:pPr>
      <w:r w:rsidRPr="00E12132">
        <w:t xml:space="preserve">     debug("--------------------------------------")</w:t>
      </w:r>
    </w:p>
    <w:p w14:paraId="45F6485C" w14:textId="77777777" w:rsidR="00E12132" w:rsidRPr="00E12132" w:rsidRDefault="00E12132" w:rsidP="00503874">
      <w:pPr>
        <w:pStyle w:val="NoSpacing"/>
        <w:shd w:val="clear" w:color="auto" w:fill="9CC2E5" w:themeFill="accent1" w:themeFillTint="99"/>
      </w:pPr>
      <w:r w:rsidRPr="00E12132">
        <w:t xml:space="preserve">    PTRAvalue := $FFF_FFFF                               'PTRA coginit transfer register not used in example</w:t>
      </w:r>
    </w:p>
    <w:p w14:paraId="1442C81E" w14:textId="77777777" w:rsidR="00E12132" w:rsidRPr="00E12132" w:rsidRDefault="00E12132" w:rsidP="00503874">
      <w:pPr>
        <w:pStyle w:val="NoSpacing"/>
        <w:shd w:val="clear" w:color="auto" w:fill="9CC2E5" w:themeFill="accent1" w:themeFillTint="99"/>
      </w:pPr>
      <w:r w:rsidRPr="00E12132">
        <w:t xml:space="preserve">    cogRunning := COGINIT(COGEXEC_NEW,@S0_ROR,PTRAvalue)</w:t>
      </w:r>
    </w:p>
    <w:p w14:paraId="6103E071" w14:textId="77777777" w:rsidR="00E12132" w:rsidRPr="00E12132" w:rsidRDefault="00E12132" w:rsidP="00503874">
      <w:pPr>
        <w:pStyle w:val="NoSpacing"/>
        <w:shd w:val="clear" w:color="auto" w:fill="9CC2E5" w:themeFill="accent1" w:themeFillTint="99"/>
      </w:pPr>
      <w:r w:rsidRPr="00E12132">
        <w:t xml:space="preserve">    debug(udec(cogRunning))</w:t>
      </w:r>
    </w:p>
    <w:p w14:paraId="6CC63C12" w14:textId="77777777" w:rsidR="00E12132" w:rsidRPr="00E12132" w:rsidRDefault="00E12132" w:rsidP="00503874">
      <w:pPr>
        <w:pStyle w:val="NoSpacing"/>
        <w:shd w:val="clear" w:color="auto" w:fill="9CC2E5" w:themeFill="accent1" w:themeFillTint="99"/>
      </w:pPr>
      <w:r w:rsidRPr="00E12132">
        <w:t xml:space="preserve">     repeat                                               'keep cog 0 running</w:t>
      </w:r>
    </w:p>
    <w:p w14:paraId="2D0B2397" w14:textId="77777777" w:rsidR="00E908F2" w:rsidRDefault="00E908F2" w:rsidP="00503874">
      <w:pPr>
        <w:pStyle w:val="NoSpacing"/>
        <w:shd w:val="clear" w:color="auto" w:fill="A8D08D" w:themeFill="accent6" w:themeFillTint="99"/>
      </w:pPr>
      <w:r>
        <w:t>DAT</w:t>
      </w:r>
    </w:p>
    <w:p w14:paraId="1F61282E" w14:textId="77777777" w:rsidR="00E908F2" w:rsidRDefault="00E908F2">
      <w:pPr>
        <w:pStyle w:val="NoSpacing"/>
        <w:shd w:val="clear" w:color="auto" w:fill="A8D08D" w:themeFill="accent6" w:themeFillTint="99"/>
      </w:pPr>
      <w:r>
        <w:t xml:space="preserve">                      ORG   0</w:t>
      </w:r>
    </w:p>
    <w:p w14:paraId="6D4F3BC2" w14:textId="77777777" w:rsidR="00E908F2" w:rsidRDefault="00E908F2">
      <w:pPr>
        <w:pStyle w:val="NoSpacing"/>
        <w:shd w:val="clear" w:color="auto" w:fill="A8D08D" w:themeFill="accent6" w:themeFillTint="99"/>
      </w:pPr>
      <w:r>
        <w:t>S0_ROR</w:t>
      </w:r>
    </w:p>
    <w:p w14:paraId="13B47385" w14:textId="43E506C6" w:rsidR="00E908F2" w:rsidRDefault="00E908F2">
      <w:pPr>
        <w:pStyle w:val="NoSpacing"/>
        <w:shd w:val="clear" w:color="auto" w:fill="A8D08D" w:themeFill="accent6" w:themeFillTint="99"/>
      </w:pPr>
      <w:r>
        <w:t xml:space="preserve">                  </w:t>
      </w:r>
      <w:r w:rsidR="00B05196">
        <w:t xml:space="preserve">   </w:t>
      </w:r>
      <w:r>
        <w:t xml:space="preserve">    </w:t>
      </w:r>
      <w:r w:rsidR="00B05196">
        <w:t>MOV</w:t>
      </w:r>
      <w:r>
        <w:t xml:space="preserve">     Dest,valDest      'load cog 1 Pro</w:t>
      </w:r>
    </w:p>
    <w:p w14:paraId="0CC07A7B" w14:textId="6D14541A" w:rsidR="00E908F2" w:rsidRDefault="00E908F2">
      <w:pPr>
        <w:pStyle w:val="NoSpacing"/>
        <w:shd w:val="clear" w:color="auto" w:fill="A8D08D" w:themeFill="accent6" w:themeFillTint="99"/>
      </w:pPr>
      <w:r>
        <w:t xml:space="preserve">                     </w:t>
      </w:r>
      <w:r w:rsidR="00B05196">
        <w:t xml:space="preserve">   </w:t>
      </w:r>
      <w:r>
        <w:t xml:space="preserve"> MOV     Src,valSRrc      'load cog 1 SRr</w:t>
      </w:r>
    </w:p>
    <w:p w14:paraId="4F2766E5" w14:textId="7BDC67A7" w:rsidR="00E908F2" w:rsidRDefault="00E908F2">
      <w:pPr>
        <w:pStyle w:val="NoSpacing"/>
        <w:shd w:val="clear" w:color="auto" w:fill="A8D08D" w:themeFill="accent6" w:themeFillTint="99"/>
      </w:pPr>
      <w:r>
        <w:t>_Loop               debug("Before ROR  ",ubin(Dest),ubin(Src),ubin(Carry))</w:t>
      </w:r>
    </w:p>
    <w:p w14:paraId="35A35175" w14:textId="0CE13A2C" w:rsidR="00E908F2" w:rsidRDefault="00E908F2">
      <w:pPr>
        <w:pStyle w:val="NoSpacing"/>
        <w:shd w:val="clear" w:color="auto" w:fill="A8D08D" w:themeFill="accent6" w:themeFillTint="99"/>
      </w:pPr>
      <w:r>
        <w:t xml:space="preserve">                     </w:t>
      </w:r>
      <w:r w:rsidR="00B05196">
        <w:t xml:space="preserve">    </w:t>
      </w:r>
      <w:r>
        <w:t xml:space="preserve"> ROR     Dest,#Shift  WC     'Execute and shift number of bits in SRrc B0-&gt; B31  Set C</w:t>
      </w:r>
    </w:p>
    <w:p w14:paraId="5578CF6B" w14:textId="2304DEBA" w:rsidR="00E908F2" w:rsidRDefault="00E908F2">
      <w:pPr>
        <w:pStyle w:val="NoSpacing"/>
        <w:shd w:val="clear" w:color="auto" w:fill="A8D08D" w:themeFill="accent6" w:themeFillTint="99"/>
      </w:pPr>
      <w:r>
        <w:t xml:space="preserve">                      </w:t>
      </w:r>
      <w:r w:rsidR="00B05196">
        <w:t xml:space="preserve">    </w:t>
      </w:r>
      <w:r>
        <w:t>debug("After  ROR  ",ubin(Dest),ubin(Src),ubin(Carry))</w:t>
      </w:r>
    </w:p>
    <w:p w14:paraId="16BA1484" w14:textId="55867A0B" w:rsidR="00E908F2" w:rsidRDefault="00E908F2">
      <w:pPr>
        <w:pStyle w:val="NoSpacing"/>
        <w:shd w:val="clear" w:color="auto" w:fill="A8D08D" w:themeFill="accent6" w:themeFillTint="99"/>
      </w:pPr>
      <w:r>
        <w:t xml:space="preserve">                    </w:t>
      </w:r>
      <w:r w:rsidR="00B05196">
        <w:t xml:space="preserve">    </w:t>
      </w:r>
      <w:r>
        <w:t xml:space="preserve">  debug("------------------------------------")</w:t>
      </w:r>
    </w:p>
    <w:p w14:paraId="7BB1BADB" w14:textId="77777777" w:rsidR="00E908F2" w:rsidRDefault="00E908F2">
      <w:pPr>
        <w:pStyle w:val="NoSpacing"/>
        <w:shd w:val="clear" w:color="auto" w:fill="A8D08D" w:themeFill="accent6" w:themeFillTint="99"/>
      </w:pPr>
      <w:r>
        <w:t>SimpleDRVH     IF_C   DRVH    #P0             'set direction register DIRA P0 pin P0=1 and OUTA P0 = 1</w:t>
      </w:r>
    </w:p>
    <w:p w14:paraId="6C5A5885" w14:textId="5E058005" w:rsidR="00E908F2" w:rsidRDefault="00E908F2">
      <w:pPr>
        <w:pStyle w:val="NoSpacing"/>
        <w:shd w:val="clear" w:color="auto" w:fill="A8D08D" w:themeFill="accent6" w:themeFillTint="99"/>
      </w:pPr>
      <w:r>
        <w:t xml:space="preserve">              </w:t>
      </w:r>
      <w:r w:rsidR="00B05196">
        <w:t xml:space="preserve">           </w:t>
      </w:r>
      <w:r>
        <w:t xml:space="preserve"> IF_NC  DRVL    #P0</w:t>
      </w:r>
    </w:p>
    <w:p w14:paraId="6102D4FC" w14:textId="5A4F9DA5" w:rsidR="00E908F2" w:rsidRDefault="00E908F2">
      <w:pPr>
        <w:pStyle w:val="NoSpacing"/>
        <w:shd w:val="clear" w:color="auto" w:fill="A8D08D" w:themeFill="accent6" w:themeFillTint="99"/>
      </w:pPr>
      <w:r>
        <w:t xml:space="preserve">             </w:t>
      </w:r>
      <w:r w:rsidR="00B05196">
        <w:t xml:space="preserve">             </w:t>
      </w:r>
      <w:r>
        <w:t xml:space="preserve"> IF_C   MOV     Carry,#1</w:t>
      </w:r>
    </w:p>
    <w:p w14:paraId="44B1AC53" w14:textId="3B5FA014" w:rsidR="00E908F2" w:rsidRDefault="00E908F2">
      <w:pPr>
        <w:pStyle w:val="NoSpacing"/>
        <w:shd w:val="clear" w:color="auto" w:fill="A8D08D" w:themeFill="accent6" w:themeFillTint="99"/>
      </w:pPr>
      <w:r>
        <w:t xml:space="preserve">            </w:t>
      </w:r>
      <w:r w:rsidR="00B05196">
        <w:t xml:space="preserve">          </w:t>
      </w:r>
      <w:r>
        <w:t xml:space="preserve">   IF_NC  MOV     Carry,#0</w:t>
      </w:r>
    </w:p>
    <w:p w14:paraId="6F2CD1C1" w14:textId="5E8CF0A3" w:rsidR="00E908F2" w:rsidRDefault="00E908F2">
      <w:pPr>
        <w:pStyle w:val="NoSpacing"/>
        <w:shd w:val="clear" w:color="auto" w:fill="A8D08D" w:themeFill="accent6" w:themeFillTint="99"/>
      </w:pPr>
      <w:r>
        <w:t xml:space="preserve">Delay                </w:t>
      </w:r>
      <w:r w:rsidR="00B05196">
        <w:t xml:space="preserve">          </w:t>
      </w:r>
      <w:r>
        <w:t xml:space="preserve"> GETCT   cog1Cnt         'the counter value is now in in cog1CountValue</w:t>
      </w:r>
    </w:p>
    <w:p w14:paraId="0ADEAA23" w14:textId="5FF88118" w:rsidR="00B05196" w:rsidRDefault="00E908F2">
      <w:pPr>
        <w:pStyle w:val="NoSpacing"/>
        <w:shd w:val="clear" w:color="auto" w:fill="A8D08D" w:themeFill="accent6" w:themeFillTint="99"/>
      </w:pPr>
      <w:r>
        <w:t xml:space="preserve">                      </w:t>
      </w:r>
      <w:r w:rsidR="00B05196">
        <w:t xml:space="preserve">               </w:t>
      </w:r>
      <w:r>
        <w:t>ADDCT1  cog1Cnt,cog1Wait</w:t>
      </w:r>
    </w:p>
    <w:p w14:paraId="2577BEA5" w14:textId="1B31BBFC" w:rsidR="00E908F2" w:rsidRDefault="00E908F2">
      <w:pPr>
        <w:pStyle w:val="NoSpacing"/>
        <w:shd w:val="clear" w:color="auto" w:fill="A8D08D" w:themeFill="accent6" w:themeFillTint="99"/>
      </w:pPr>
      <w:r>
        <w:t>'the cog1Cnt + cog1WaitTime = CT1 result is placed in the CT1 event register</w:t>
      </w:r>
    </w:p>
    <w:p w14:paraId="7DD97836" w14:textId="5B7D546D" w:rsidR="00E908F2" w:rsidRDefault="00E908F2">
      <w:pPr>
        <w:pStyle w:val="NoSpacing"/>
        <w:shd w:val="clear" w:color="auto" w:fill="A8D08D" w:themeFill="accent6" w:themeFillTint="99"/>
      </w:pPr>
      <w:r>
        <w:t xml:space="preserve">                     </w:t>
      </w:r>
      <w:r w:rsidR="00B05196">
        <w:t xml:space="preserve">                </w:t>
      </w:r>
      <w:r>
        <w:t xml:space="preserve"> WAITCT1                 'wait for cog1 program counter to reach CT1</w:t>
      </w:r>
    </w:p>
    <w:p w14:paraId="1AE59945" w14:textId="721CCA36" w:rsidR="00E908F2" w:rsidRDefault="00E908F2">
      <w:pPr>
        <w:pStyle w:val="NoSpacing"/>
        <w:shd w:val="clear" w:color="auto" w:fill="A8D08D" w:themeFill="accent6" w:themeFillTint="99"/>
      </w:pPr>
      <w:r>
        <w:t xml:space="preserve">                     </w:t>
      </w:r>
      <w:r w:rsidR="00B05196">
        <w:t xml:space="preserve">                </w:t>
      </w:r>
      <w:r>
        <w:t xml:space="preserve"> JMP     #_Loop</w:t>
      </w:r>
    </w:p>
    <w:p w14:paraId="7535A409" w14:textId="77777777" w:rsidR="00E908F2" w:rsidRDefault="00E908F2">
      <w:pPr>
        <w:pStyle w:val="NoSpacing"/>
        <w:shd w:val="clear" w:color="auto" w:fill="A8D08D" w:themeFill="accent6" w:themeFillTint="99"/>
      </w:pPr>
      <w:r>
        <w:t>cog1Wait              long      400_000_000   'number of clock cycles to wait</w:t>
      </w:r>
    </w:p>
    <w:p w14:paraId="25E2E169" w14:textId="496D8D9D" w:rsidR="00E908F2" w:rsidRDefault="00E908F2">
      <w:pPr>
        <w:pStyle w:val="NoSpacing"/>
        <w:shd w:val="clear" w:color="auto" w:fill="A8D08D" w:themeFill="accent6" w:themeFillTint="99"/>
      </w:pPr>
      <w:r>
        <w:t>cog1Cnt</w:t>
      </w:r>
      <w:r w:rsidR="00B05196">
        <w:t xml:space="preserve">            </w:t>
      </w:r>
      <w:r>
        <w:t xml:space="preserve">  long      0</w:t>
      </w:r>
    </w:p>
    <w:p w14:paraId="0BEE419B" w14:textId="77777777" w:rsidR="00E908F2" w:rsidRDefault="00E908F2">
      <w:pPr>
        <w:pStyle w:val="NoSpacing"/>
        <w:shd w:val="clear" w:color="auto" w:fill="A8D08D" w:themeFill="accent6" w:themeFillTint="99"/>
      </w:pPr>
      <w:r>
        <w:t>valDest               long      %10101010_10101010_10101010_10101010    'cog 1 Dest</w:t>
      </w:r>
    </w:p>
    <w:p w14:paraId="4E577D39" w14:textId="77777777" w:rsidR="00E908F2" w:rsidRDefault="00E908F2">
      <w:pPr>
        <w:pStyle w:val="NoSpacing"/>
        <w:shd w:val="clear" w:color="auto" w:fill="A8D08D" w:themeFill="accent6" w:themeFillTint="99"/>
      </w:pPr>
      <w:r>
        <w:t>valSRrc               long      %00000000_00000000_00000000_00000001    'cog 1 SRrc</w:t>
      </w:r>
    </w:p>
    <w:p w14:paraId="0D6BCA1A" w14:textId="7BB13435" w:rsidR="00E908F2" w:rsidRDefault="00E908F2">
      <w:pPr>
        <w:pStyle w:val="NoSpacing"/>
        <w:shd w:val="clear" w:color="auto" w:fill="A8D08D" w:themeFill="accent6" w:themeFillTint="99"/>
      </w:pPr>
      <w:r>
        <w:t xml:space="preserve">Dest                  </w:t>
      </w:r>
      <w:r w:rsidR="00B05196">
        <w:t xml:space="preserve">  </w:t>
      </w:r>
      <w:r>
        <w:t>long      1234</w:t>
      </w:r>
    </w:p>
    <w:p w14:paraId="7B350B7A" w14:textId="4CF50131" w:rsidR="00E908F2" w:rsidRDefault="00E908F2">
      <w:pPr>
        <w:pStyle w:val="NoSpacing"/>
        <w:shd w:val="clear" w:color="auto" w:fill="A8D08D" w:themeFill="accent6" w:themeFillTint="99"/>
      </w:pPr>
      <w:r>
        <w:t xml:space="preserve">Src                   </w:t>
      </w:r>
      <w:r w:rsidR="00B05196">
        <w:t xml:space="preserve">    </w:t>
      </w:r>
      <w:r>
        <w:t>long      4321</w:t>
      </w:r>
    </w:p>
    <w:p w14:paraId="4BC66BD7" w14:textId="6E3B802D" w:rsidR="00E908F2" w:rsidRDefault="00E908F2">
      <w:pPr>
        <w:pStyle w:val="NoSpacing"/>
        <w:shd w:val="clear" w:color="auto" w:fill="A8D08D" w:themeFill="accent6" w:themeFillTint="99"/>
        <w:rPr>
          <w:rFonts w:asciiTheme="majorHAnsi" w:eastAsiaTheme="majorEastAsia" w:hAnsiTheme="majorHAnsi" w:cstheme="majorBidi"/>
          <w:color w:val="1F4D78" w:themeColor="accent1" w:themeShade="7F"/>
          <w:sz w:val="24"/>
          <w:szCs w:val="24"/>
        </w:rPr>
      </w:pPr>
      <w:r>
        <w:t xml:space="preserve">Carry                 </w:t>
      </w:r>
      <w:r w:rsidR="00B05196">
        <w:t xml:space="preserve">  </w:t>
      </w:r>
      <w:r>
        <w:t>long      0</w:t>
      </w:r>
      <w:r>
        <w:br w:type="page"/>
      </w:r>
    </w:p>
    <w:p w14:paraId="5B511CD8" w14:textId="18694ED0" w:rsidR="00D31EB9" w:rsidRPr="00CC799A" w:rsidRDefault="00E33AD4" w:rsidP="00503874">
      <w:pPr>
        <w:pStyle w:val="Heading3"/>
      </w:pPr>
      <w:r>
        <w:t>1</w:t>
      </w:r>
      <w:r w:rsidR="003A7EED">
        <w:t>7.2.2_Example_WRD_ROL_</w:t>
      </w:r>
      <w:r w:rsidR="00055DCC">
        <w:t>003</w:t>
      </w:r>
    </w:p>
    <w:p w14:paraId="66B7C0AA" w14:textId="77777777" w:rsidR="00A36D4D" w:rsidRDefault="00A36D4D" w:rsidP="00503874">
      <w:pPr>
        <w:pStyle w:val="NoSpacing"/>
      </w:pPr>
      <w:r>
        <w:t>ROL D,{#}S {WC/WZ/WCZ}  Rotate left.</w:t>
      </w:r>
    </w:p>
    <w:p w14:paraId="32671B04" w14:textId="77777777" w:rsidR="00A36D4D" w:rsidRDefault="00A36D4D" w:rsidP="00503874">
      <w:pPr>
        <w:pStyle w:val="NoSpacing"/>
      </w:pPr>
      <w:r>
        <w:t>D = [63:32] (Not sure ?) of ({D[31:0], D[31:0]} &lt;&lt; S[4:0]). C = last bit shifted out if S[4:0] &gt; 0, else D[31]. *</w:t>
      </w:r>
    </w:p>
    <w:p w14:paraId="38843974" w14:textId="63B75589" w:rsidR="00A36D4D" w:rsidRDefault="00A36D4D" w:rsidP="00503874">
      <w:pPr>
        <w:pStyle w:val="NoSpacing"/>
      </w:pPr>
      <w:r>
        <w:t>ROL will shift bits to the Left and B31 gets shifted to B0 note that leading 0 is not shown by debug</w:t>
      </w:r>
    </w:p>
    <w:p w14:paraId="142775D5" w14:textId="77777777" w:rsidR="00E33AD4" w:rsidRDefault="00E33AD4" w:rsidP="00503874"/>
    <w:p w14:paraId="3A35EDF2" w14:textId="42FCF8D7" w:rsidR="00524DCE" w:rsidRDefault="00524DCE" w:rsidP="00503874">
      <w:pPr>
        <w:pStyle w:val="NoSpacing"/>
        <w:shd w:val="clear" w:color="auto" w:fill="FFD966" w:themeFill="accent4" w:themeFillTint="99"/>
      </w:pPr>
      <w:r>
        <w:t>{{17.2.2_Example_WRD_ROL_0</w:t>
      </w:r>
      <w:r w:rsidR="00064FFF">
        <w:t>03</w:t>
      </w:r>
    </w:p>
    <w:p w14:paraId="41F623A6" w14:textId="77777777" w:rsidR="00524DCE" w:rsidRDefault="00524DCE" w:rsidP="00503874">
      <w:pPr>
        <w:pStyle w:val="NoSpacing"/>
        <w:shd w:val="clear" w:color="auto" w:fill="FFD966" w:themeFill="accent4" w:themeFillTint="99"/>
      </w:pPr>
      <w:r>
        <w:t xml:space="preserve"> </w:t>
      </w:r>
    </w:p>
    <w:p w14:paraId="1AC25CC4" w14:textId="77777777" w:rsidR="00524DCE" w:rsidRDefault="00524DCE" w:rsidP="00503874">
      <w:pPr>
        <w:pStyle w:val="NoSpacing"/>
        <w:shd w:val="clear" w:color="auto" w:fill="FFD966" w:themeFill="accent4" w:themeFillTint="99"/>
      </w:pPr>
      <w:r>
        <w:t>ROL D,{#}S {WC/WZ/WCZ}  Rotate left.</w:t>
      </w:r>
    </w:p>
    <w:p w14:paraId="2D6D8D4B" w14:textId="77777777" w:rsidR="00524DCE" w:rsidRDefault="00524DCE" w:rsidP="00503874">
      <w:pPr>
        <w:pStyle w:val="NoSpacing"/>
        <w:shd w:val="clear" w:color="auto" w:fill="FFD966" w:themeFill="accent4" w:themeFillTint="99"/>
      </w:pPr>
      <w:r>
        <w:t>D = [63:32] (Not sure ?) of ({D[31:0], D[31:0]} &lt;&lt; S[4:0]). C = last bit shifted out if S[4:0] &gt; 0, else D[31]. *</w:t>
      </w:r>
    </w:p>
    <w:p w14:paraId="5ED231AA" w14:textId="77777777" w:rsidR="00524DCE" w:rsidRDefault="00524DCE" w:rsidP="00503874">
      <w:pPr>
        <w:pStyle w:val="NoSpacing"/>
        <w:shd w:val="clear" w:color="auto" w:fill="FFD966" w:themeFill="accent4" w:themeFillTint="99"/>
      </w:pPr>
      <w:r>
        <w:t>ROL will shift bits to the Left and B31 gets shifted to B0 note that leading 0 is not shown by debug}}</w:t>
      </w:r>
    </w:p>
    <w:p w14:paraId="40C8222C" w14:textId="77777777" w:rsidR="00524DCE" w:rsidRDefault="00524DCE" w:rsidP="00503874">
      <w:pPr>
        <w:pStyle w:val="NoSpacing"/>
        <w:shd w:val="clear" w:color="auto" w:fill="FFD966" w:themeFill="accent4" w:themeFillTint="99"/>
      </w:pPr>
    </w:p>
    <w:p w14:paraId="58D3BC89" w14:textId="77777777" w:rsidR="00524DCE" w:rsidRDefault="00524DCE" w:rsidP="00503874">
      <w:pPr>
        <w:pStyle w:val="NoSpacing"/>
        <w:shd w:val="clear" w:color="auto" w:fill="FFD966" w:themeFill="accent4" w:themeFillTint="99"/>
      </w:pPr>
      <w:r>
        <w:t>CON</w:t>
      </w:r>
    </w:p>
    <w:p w14:paraId="4DF4C9B5" w14:textId="77777777" w:rsidR="00524DCE" w:rsidRDefault="00524DCE" w:rsidP="00503874">
      <w:pPr>
        <w:pStyle w:val="NoSpacing"/>
        <w:shd w:val="clear" w:color="auto" w:fill="FFD966" w:themeFill="accent4" w:themeFillTint="99"/>
      </w:pPr>
      <w:r>
        <w:t xml:space="preserve">  _clkfreq = 200_000_000  ''Debug must be enabled clock must be greater than 10MHZ for Debug</w:t>
      </w:r>
    </w:p>
    <w:p w14:paraId="42EAFAD9" w14:textId="77777777" w:rsidR="00524DCE" w:rsidRDefault="00524DCE" w:rsidP="00503874">
      <w:pPr>
        <w:pStyle w:val="NoSpacing"/>
        <w:shd w:val="clear" w:color="auto" w:fill="FFD966" w:themeFill="accent4" w:themeFillTint="99"/>
      </w:pPr>
      <w:r>
        <w:t xml:space="preserve"> Shift = 1,P0 = 0 'number of bits to shift and pin P0 to Blink</w:t>
      </w:r>
    </w:p>
    <w:p w14:paraId="4BA6255B" w14:textId="77777777" w:rsidR="00524DCE" w:rsidRDefault="00524DCE" w:rsidP="00503874">
      <w:pPr>
        <w:pStyle w:val="NoSpacing"/>
        <w:shd w:val="clear" w:color="auto" w:fill="F4B083" w:themeFill="accent2" w:themeFillTint="99"/>
      </w:pPr>
      <w:r>
        <w:t>VAR</w:t>
      </w:r>
    </w:p>
    <w:p w14:paraId="3FF3FBAF" w14:textId="77777777" w:rsidR="00524DCE" w:rsidRDefault="00524DCE" w:rsidP="00503874">
      <w:pPr>
        <w:pStyle w:val="NoSpacing"/>
        <w:shd w:val="clear" w:color="auto" w:fill="F4B083" w:themeFill="accent2" w:themeFillTint="99"/>
      </w:pPr>
      <w:r>
        <w:t>Byte cogRunning 'cog ID started is returned or -1 if not started</w:t>
      </w:r>
    </w:p>
    <w:p w14:paraId="0E0B4A6F" w14:textId="77777777" w:rsidR="00524DCE" w:rsidRDefault="00524DCE" w:rsidP="00503874">
      <w:pPr>
        <w:pStyle w:val="NoSpacing"/>
        <w:shd w:val="clear" w:color="auto" w:fill="F4B083" w:themeFill="accent2" w:themeFillTint="99"/>
      </w:pPr>
      <w:r>
        <w:t>Byte PTRAvalue</w:t>
      </w:r>
    </w:p>
    <w:p w14:paraId="62334057" w14:textId="77777777" w:rsidR="00524DCE" w:rsidRDefault="00524DCE" w:rsidP="00503874">
      <w:pPr>
        <w:pStyle w:val="NoSpacing"/>
        <w:shd w:val="clear" w:color="auto" w:fill="9CC2E5" w:themeFill="accent1" w:themeFillTint="99"/>
      </w:pPr>
      <w:r>
        <w:t>PUB main()</w:t>
      </w:r>
    </w:p>
    <w:p w14:paraId="63383666" w14:textId="77777777" w:rsidR="00524DCE" w:rsidRDefault="00524DCE" w:rsidP="00503874">
      <w:pPr>
        <w:pStyle w:val="NoSpacing"/>
        <w:shd w:val="clear" w:color="auto" w:fill="9CC2E5" w:themeFill="accent1" w:themeFillTint="99"/>
      </w:pPr>
      <w:r>
        <w:t xml:space="preserve">     debug("--------------------------------------")</w:t>
      </w:r>
    </w:p>
    <w:p w14:paraId="7E8BDD5D" w14:textId="77777777" w:rsidR="00524DCE" w:rsidRDefault="00524DCE" w:rsidP="00503874">
      <w:pPr>
        <w:pStyle w:val="NoSpacing"/>
        <w:shd w:val="clear" w:color="auto" w:fill="9CC2E5" w:themeFill="accent1" w:themeFillTint="99"/>
      </w:pPr>
      <w:r>
        <w:t xml:space="preserve">     debug("ROL D,{#}S {WC/WZ/WCZ}  Rotate left.")</w:t>
      </w:r>
    </w:p>
    <w:p w14:paraId="56B831B8" w14:textId="77777777" w:rsidR="00524DCE" w:rsidRDefault="00524DCE" w:rsidP="00503874">
      <w:pPr>
        <w:pStyle w:val="NoSpacing"/>
        <w:shd w:val="clear" w:color="auto" w:fill="9CC2E5" w:themeFill="accent1" w:themeFillTint="99"/>
      </w:pPr>
      <w:r>
        <w:t xml:space="preserve">     debug("D = [63:32] (Not sure ?) of ({D[31:0], D[31:0]} &lt;&lt; S[4:0]")</w:t>
      </w:r>
    </w:p>
    <w:p w14:paraId="73584046" w14:textId="77777777" w:rsidR="00524DCE" w:rsidRDefault="00524DCE" w:rsidP="00503874">
      <w:pPr>
        <w:pStyle w:val="NoSpacing"/>
        <w:shd w:val="clear" w:color="auto" w:fill="9CC2E5" w:themeFill="accent1" w:themeFillTint="99"/>
      </w:pPr>
      <w:r>
        <w:t xml:space="preserve">     debug("C = last bit shifted out if S[4:0] &gt; 0, else D[31]. *")</w:t>
      </w:r>
    </w:p>
    <w:p w14:paraId="1BA6B4DE" w14:textId="77777777" w:rsidR="00524DCE" w:rsidRDefault="00524DCE" w:rsidP="00503874">
      <w:pPr>
        <w:pStyle w:val="NoSpacing"/>
        <w:shd w:val="clear" w:color="auto" w:fill="9CC2E5" w:themeFill="accent1" w:themeFillTint="99"/>
      </w:pPr>
      <w:r>
        <w:t xml:space="preserve">     debug("ROL will shift bits to the Left and B31 gets shifted to B0 ")</w:t>
      </w:r>
    </w:p>
    <w:p w14:paraId="657570CD" w14:textId="77777777" w:rsidR="00524DCE" w:rsidRDefault="00524DCE" w:rsidP="00503874">
      <w:pPr>
        <w:pStyle w:val="NoSpacing"/>
        <w:shd w:val="clear" w:color="auto" w:fill="9CC2E5" w:themeFill="accent1" w:themeFillTint="99"/>
      </w:pPr>
      <w:r>
        <w:t xml:space="preserve">     debug(" note that leading 0 is not shown by debug}}")</w:t>
      </w:r>
    </w:p>
    <w:p w14:paraId="6575659A" w14:textId="77777777" w:rsidR="00524DCE" w:rsidRDefault="00524DCE" w:rsidP="00503874">
      <w:pPr>
        <w:pStyle w:val="NoSpacing"/>
        <w:shd w:val="clear" w:color="auto" w:fill="9CC2E5" w:themeFill="accent1" w:themeFillTint="99"/>
      </w:pPr>
      <w:r>
        <w:t xml:space="preserve">     debug("--------------------------------------")</w:t>
      </w:r>
    </w:p>
    <w:p w14:paraId="63C7ABD2" w14:textId="77777777" w:rsidR="00524DCE" w:rsidRDefault="00524DCE" w:rsidP="00503874">
      <w:pPr>
        <w:pStyle w:val="NoSpacing"/>
        <w:shd w:val="clear" w:color="auto" w:fill="9CC2E5" w:themeFill="accent1" w:themeFillTint="99"/>
      </w:pPr>
      <w:r>
        <w:t xml:space="preserve">    PTRAvalue := $FFF_FFFF                                        'PTRA coginit transfer register not used in example</w:t>
      </w:r>
    </w:p>
    <w:p w14:paraId="7E17802F" w14:textId="77777777" w:rsidR="00524DCE" w:rsidRDefault="00524DCE" w:rsidP="00503874">
      <w:pPr>
        <w:pStyle w:val="NoSpacing"/>
        <w:shd w:val="clear" w:color="auto" w:fill="9CC2E5" w:themeFill="accent1" w:themeFillTint="99"/>
      </w:pPr>
      <w:r>
        <w:t xml:space="preserve">    cogRunning := COGINIT(COGEXEC_NEW,@S0_ROL,PTRAvalue)</w:t>
      </w:r>
    </w:p>
    <w:p w14:paraId="669D96AA" w14:textId="77777777" w:rsidR="00524DCE" w:rsidRDefault="00524DCE" w:rsidP="00503874">
      <w:pPr>
        <w:pStyle w:val="NoSpacing"/>
        <w:shd w:val="clear" w:color="auto" w:fill="9CC2E5" w:themeFill="accent1" w:themeFillTint="99"/>
      </w:pPr>
      <w:r>
        <w:t xml:space="preserve">    debug(udec(cogRunning))</w:t>
      </w:r>
    </w:p>
    <w:p w14:paraId="46A9E0E2" w14:textId="77777777" w:rsidR="00524DCE" w:rsidRDefault="00524DCE" w:rsidP="00503874">
      <w:pPr>
        <w:pStyle w:val="NoSpacing"/>
        <w:shd w:val="clear" w:color="auto" w:fill="9CC2E5" w:themeFill="accent1" w:themeFillTint="99"/>
      </w:pPr>
      <w:r>
        <w:t xml:space="preserve">    repeat                                                       'keep cog 0 running</w:t>
      </w:r>
    </w:p>
    <w:p w14:paraId="7E2511DE" w14:textId="77777777" w:rsidR="00524DCE" w:rsidRDefault="00524DCE" w:rsidP="00524DCE">
      <w:pPr>
        <w:pStyle w:val="NoSpacing"/>
      </w:pPr>
      <w:r>
        <w:t>DAT</w:t>
      </w:r>
    </w:p>
    <w:p w14:paraId="6F2B74B2" w14:textId="77777777" w:rsidR="00524DCE" w:rsidRDefault="00524DCE" w:rsidP="00524DCE">
      <w:pPr>
        <w:pStyle w:val="NoSpacing"/>
      </w:pPr>
      <w:r>
        <w:t xml:space="preserve">                      ORG   0</w:t>
      </w:r>
    </w:p>
    <w:p w14:paraId="7128C506" w14:textId="77777777" w:rsidR="00524DCE" w:rsidRDefault="00524DCE" w:rsidP="00524DCE">
      <w:pPr>
        <w:pStyle w:val="NoSpacing"/>
      </w:pPr>
      <w:r>
        <w:t>S0_ROL</w:t>
      </w:r>
    </w:p>
    <w:p w14:paraId="441B7AD4" w14:textId="15143AA7" w:rsidR="00524DCE" w:rsidRDefault="00524DCE" w:rsidP="00524DCE">
      <w:pPr>
        <w:pStyle w:val="NoSpacing"/>
      </w:pPr>
      <w:r>
        <w:t xml:space="preserve">                                     debug("-----------------------------")</w:t>
      </w:r>
    </w:p>
    <w:p w14:paraId="6D43F666" w14:textId="5D18A239" w:rsidR="00524DCE" w:rsidRDefault="00524DCE" w:rsidP="00524DCE">
      <w:pPr>
        <w:pStyle w:val="NoSpacing"/>
      </w:pPr>
      <w:r>
        <w:t xml:space="preserve">                                     debug("Before ROL  ",ubin(Dest),ubin(Src),ubin(Carry))</w:t>
      </w:r>
    </w:p>
    <w:p w14:paraId="635089A9" w14:textId="19BC0500" w:rsidR="00524DCE" w:rsidRDefault="00524DCE" w:rsidP="00524DCE">
      <w:pPr>
        <w:pStyle w:val="NoSpacing"/>
      </w:pPr>
      <w:r>
        <w:t>_Loop                            ROL     Dest,#Shift  WC     'Execute and shift number of bits in Src B31-&gt; B0  Set C</w:t>
      </w:r>
    </w:p>
    <w:p w14:paraId="23BDF3BC" w14:textId="5CF40DA3" w:rsidR="00524DCE" w:rsidRDefault="00524DCE" w:rsidP="00524DCE">
      <w:pPr>
        <w:pStyle w:val="NoSpacing"/>
      </w:pPr>
      <w:r>
        <w:t xml:space="preserve">                                       debug("After ROL   ",ubin(Dest),ubin(Src),ubin(Carry))</w:t>
      </w:r>
    </w:p>
    <w:p w14:paraId="493C36E2" w14:textId="77777777" w:rsidR="00524DCE" w:rsidRDefault="00524DCE" w:rsidP="00524DCE">
      <w:pPr>
        <w:pStyle w:val="NoSpacing"/>
      </w:pPr>
      <w:r>
        <w:t>SimpleDRVH     IF_C   DRVH    #P0             'set direction register DIRA P0 pin P0=1 and OUTA P0 = 1</w:t>
      </w:r>
    </w:p>
    <w:p w14:paraId="26124FCC" w14:textId="441AD942" w:rsidR="00524DCE" w:rsidRDefault="00524DCE" w:rsidP="00524DCE">
      <w:pPr>
        <w:pStyle w:val="NoSpacing"/>
      </w:pPr>
      <w:r>
        <w:t xml:space="preserve">                          IF_NC  DRVL    #P0</w:t>
      </w:r>
    </w:p>
    <w:p w14:paraId="278C1AD4" w14:textId="025389CB" w:rsidR="00524DCE" w:rsidRDefault="00524DCE" w:rsidP="00524DCE">
      <w:pPr>
        <w:pStyle w:val="NoSpacing"/>
      </w:pPr>
      <w:r>
        <w:t xml:space="preserve">                             If_C   MOV     Carry,#1</w:t>
      </w:r>
    </w:p>
    <w:p w14:paraId="44EE0910" w14:textId="59D9F3CE" w:rsidR="00524DCE" w:rsidRDefault="00524DCE" w:rsidP="00524DCE">
      <w:pPr>
        <w:pStyle w:val="NoSpacing"/>
      </w:pPr>
      <w:r>
        <w:t xml:space="preserve">                            If_NC  MOV     Carry,#0</w:t>
      </w:r>
    </w:p>
    <w:p w14:paraId="7ADE80AD" w14:textId="196B157C" w:rsidR="00524DCE" w:rsidRDefault="00524DCE" w:rsidP="00524DCE">
      <w:pPr>
        <w:pStyle w:val="NoSpacing"/>
      </w:pPr>
      <w:r>
        <w:t>Delay                            GETCT   cog1Cnt         'the counter value is now in in cog1CountValue</w:t>
      </w:r>
    </w:p>
    <w:p w14:paraId="4A29DB2F" w14:textId="77777777" w:rsidR="00524DCE" w:rsidRDefault="00524DCE" w:rsidP="00524DCE">
      <w:pPr>
        <w:pStyle w:val="NoSpacing"/>
      </w:pPr>
      <w:r>
        <w:t xml:space="preserve">                                      ADDCT1  cog1Cnt,cog1Wait</w:t>
      </w:r>
    </w:p>
    <w:p w14:paraId="44FB7332" w14:textId="42CA896B" w:rsidR="00524DCE" w:rsidRDefault="00524DCE" w:rsidP="00524DCE">
      <w:pPr>
        <w:pStyle w:val="NoSpacing"/>
      </w:pPr>
      <w:r>
        <w:t>'the cog1Cnt + cog1WaitTime = CT1 result is placed in the CT1 event register</w:t>
      </w:r>
    </w:p>
    <w:p w14:paraId="7D7F12DC" w14:textId="6F06A490" w:rsidR="00524DCE" w:rsidRDefault="00524DCE" w:rsidP="00524DCE">
      <w:pPr>
        <w:pStyle w:val="NoSpacing"/>
      </w:pPr>
      <w:r>
        <w:t xml:space="preserve">                                      WAITCT1                 'wait for cog1 program counter to reach CT1</w:t>
      </w:r>
    </w:p>
    <w:p w14:paraId="0F038FFD" w14:textId="6CE40838" w:rsidR="00524DCE" w:rsidRDefault="00524DCE" w:rsidP="00524DCE">
      <w:pPr>
        <w:pStyle w:val="NoSpacing"/>
      </w:pPr>
      <w:r>
        <w:t xml:space="preserve">                                     JMP     #S0_ROL</w:t>
      </w:r>
    </w:p>
    <w:p w14:paraId="16B79F60" w14:textId="77FADBBB" w:rsidR="00524DCE" w:rsidRDefault="00524DCE" w:rsidP="00524DCE">
      <w:pPr>
        <w:pStyle w:val="NoSpacing"/>
      </w:pPr>
      <w:r>
        <w:t>cog1Wait          long      500_000_000    'number of clock cycles to wait</w:t>
      </w:r>
    </w:p>
    <w:p w14:paraId="1D69DDC6" w14:textId="5D4B6868" w:rsidR="00524DCE" w:rsidRDefault="00524DCE" w:rsidP="00524DCE">
      <w:pPr>
        <w:pStyle w:val="NoSpacing"/>
      </w:pPr>
      <w:r>
        <w:t>cog1Cnt             long      0</w:t>
      </w:r>
    </w:p>
    <w:p w14:paraId="016DBBBE" w14:textId="77777777" w:rsidR="00524DCE" w:rsidRDefault="00524DCE" w:rsidP="00524DCE">
      <w:pPr>
        <w:pStyle w:val="NoSpacing"/>
      </w:pPr>
      <w:r>
        <w:t>valDest               long      %10101010_10101010_10101010_10101010    'cog 1 Dest</w:t>
      </w:r>
    </w:p>
    <w:p w14:paraId="69C80E16" w14:textId="77777777" w:rsidR="00524DCE" w:rsidRDefault="00524DCE" w:rsidP="00524DCE">
      <w:pPr>
        <w:pStyle w:val="NoSpacing"/>
      </w:pPr>
      <w:r>
        <w:t>valSrc                long      %00000000_00000000_00000000_00000001    'cog 1 Src</w:t>
      </w:r>
    </w:p>
    <w:p w14:paraId="3AD14653" w14:textId="77777777" w:rsidR="00524DCE" w:rsidRDefault="00524DCE" w:rsidP="00524DCE">
      <w:pPr>
        <w:pStyle w:val="NoSpacing"/>
      </w:pPr>
      <w:r>
        <w:t>Dest                  long      1234</w:t>
      </w:r>
    </w:p>
    <w:p w14:paraId="0983A56A" w14:textId="77777777" w:rsidR="00524DCE" w:rsidRDefault="00524DCE" w:rsidP="00524DCE">
      <w:pPr>
        <w:pStyle w:val="NoSpacing"/>
      </w:pPr>
      <w:r>
        <w:t>Src                   long      4321</w:t>
      </w:r>
    </w:p>
    <w:p w14:paraId="039C6622" w14:textId="1A6D7D05" w:rsidR="00E33AD4" w:rsidRDefault="00524DCE">
      <w:pPr>
        <w:pStyle w:val="NoSpacing"/>
      </w:pPr>
      <w:r>
        <w:t>Carry                 long      0</w:t>
      </w:r>
    </w:p>
    <w:p w14:paraId="34AFB53D" w14:textId="77777777" w:rsidR="00524DCE" w:rsidRDefault="00524DCE" w:rsidP="00503874">
      <w:pPr>
        <w:rPr>
          <w:rFonts w:asciiTheme="majorHAnsi" w:eastAsiaTheme="majorEastAsia" w:hAnsiTheme="majorHAnsi" w:cstheme="majorBidi"/>
          <w:color w:val="2E74B5" w:themeColor="accent1" w:themeShade="BF"/>
          <w:sz w:val="26"/>
          <w:szCs w:val="26"/>
        </w:rPr>
      </w:pPr>
      <w:r>
        <w:br w:type="page"/>
      </w:r>
    </w:p>
    <w:p w14:paraId="122F2E40" w14:textId="49EEA909" w:rsidR="008F5348" w:rsidRDefault="005803CC" w:rsidP="00503874">
      <w:pPr>
        <w:pStyle w:val="Heading2"/>
      </w:pPr>
      <w:r>
        <w:t xml:space="preserve"> </w:t>
      </w:r>
      <w:r w:rsidR="008F5348">
        <w:t>17.3) SHR Shift Right and SHL Shift Left</w:t>
      </w:r>
    </w:p>
    <w:p w14:paraId="2C6AF198" w14:textId="612465A4" w:rsidR="001F5B60" w:rsidRPr="00503874" w:rsidRDefault="001F5B60">
      <w:pPr>
        <w:pStyle w:val="NoSpacing"/>
        <w:rPr>
          <w:b/>
        </w:rPr>
      </w:pPr>
      <w:r w:rsidRPr="00503874">
        <w:rPr>
          <w:b/>
        </w:rPr>
        <w:t>SHR D,{#}S{WC\WZ\WCZ} Shift Right</w:t>
      </w:r>
    </w:p>
    <w:p w14:paraId="06FBEA0B" w14:textId="58C17B1D" w:rsidR="001F5B60" w:rsidRDefault="001F5B60">
      <w:pPr>
        <w:pStyle w:val="NoSpacing"/>
        <w:rPr>
          <w:rFonts w:cstheme="minorHAnsi"/>
          <w:b/>
        </w:rPr>
      </w:pPr>
      <w:r w:rsidRPr="00503874">
        <w:rPr>
          <w:rFonts w:cstheme="minorHAnsi"/>
          <w:b/>
        </w:rPr>
        <w:t>D = [</w:t>
      </w:r>
      <w:r w:rsidR="00C04576">
        <w:rPr>
          <w:rFonts w:cstheme="minorHAnsi"/>
          <w:b/>
        </w:rPr>
        <w:t>31:0</w:t>
      </w:r>
      <w:r w:rsidRPr="00503874">
        <w:rPr>
          <w:rFonts w:cstheme="minorHAnsi"/>
          <w:b/>
        </w:rPr>
        <w:t>] of ({32'b0, D[31:0]} &gt;&gt; S[4:0]). C = last bit shifted out if S[4:0] &gt; 0, else D[0]. *</w:t>
      </w:r>
    </w:p>
    <w:p w14:paraId="7A66B1A4" w14:textId="77777777" w:rsidR="001F5B60" w:rsidRDefault="001F5B60">
      <w:pPr>
        <w:pStyle w:val="NoSpacing"/>
        <w:rPr>
          <w:rFonts w:cstheme="minorHAnsi"/>
          <w:b/>
        </w:rPr>
      </w:pPr>
    </w:p>
    <w:p w14:paraId="680939CD" w14:textId="50B9D4CB" w:rsidR="001F5B60" w:rsidRPr="00503874" w:rsidRDefault="001F5B60">
      <w:pPr>
        <w:pStyle w:val="NoSpacing"/>
        <w:rPr>
          <w:b/>
        </w:rPr>
      </w:pPr>
      <w:r>
        <w:rPr>
          <w:rFonts w:cstheme="minorHAnsi"/>
          <w:b/>
        </w:rPr>
        <w:t>SHL D,{#}S{WC\WZ\WCZ} Shift Left</w:t>
      </w:r>
    </w:p>
    <w:p w14:paraId="663B6193" w14:textId="653A36DB" w:rsidR="00C04576" w:rsidRDefault="001F5B60">
      <w:r w:rsidRPr="00503874">
        <w:t>Si</w:t>
      </w:r>
      <w:r w:rsidR="00C04576">
        <w:t>31:0</w:t>
      </w:r>
      <w:r w:rsidRPr="00503874">
        <w:t>]</w:t>
      </w:r>
      <w:r w:rsidRPr="00503874">
        <w:rPr>
          <w:color w:val="000000"/>
        </w:rPr>
        <w:t xml:space="preserve"> </w:t>
      </w:r>
      <w:r w:rsidRPr="00503874">
        <w:t>&gt;</w:t>
      </w:r>
      <w:r w:rsidRPr="00503874">
        <w:rPr>
          <w:color w:val="000000"/>
        </w:rPr>
        <w:t xml:space="preserve"> </w:t>
      </w:r>
      <w:r w:rsidR="00C04576">
        <w:t>Analogy of 32 bit shift register with 0 being shifted in depending if SHR/SHL</w:t>
      </w:r>
    </w:p>
    <w:p w14:paraId="2E2141CF" w14:textId="4CE67465" w:rsidR="00C04576" w:rsidRDefault="00C04576" w:rsidP="00503874">
      <w:pPr>
        <w:pStyle w:val="NoSpacing"/>
      </w:pPr>
      <w:r>
        <w:t>Pr0</w:t>
      </w:r>
    </w:p>
    <w:p w14:paraId="28F02272" w14:textId="77777777" w:rsidR="00C04576" w:rsidRPr="008345AB" w:rsidRDefault="00C04576">
      <w:pPr>
        <w:pStyle w:val="NoSpacing"/>
        <w:rPr>
          <w:rFonts w:eastAsia="Times New Roman"/>
        </w:rPr>
      </w:pPr>
      <w:r w:rsidRPr="008345AB">
        <w:rPr>
          <w:rFonts w:eastAsia="Times New Roman"/>
        </w:rPr>
        <w:t>01010101_01010101_01010101_01010101</w:t>
      </w:r>
    </w:p>
    <w:p w14:paraId="309D9880" w14:textId="0F63A222" w:rsidR="00C04576" w:rsidRDefault="00C04576">
      <w:pPr>
        <w:pStyle w:val="NoSpacing"/>
      </w:pPr>
      <w:r>
        <w:t>SHR Pr0,#1</w:t>
      </w:r>
      <w:r w:rsidR="002E1959">
        <w:t xml:space="preserve"> WC</w:t>
      </w:r>
    </w:p>
    <w:p w14:paraId="4B6B831D" w14:textId="17C19A5F" w:rsidR="00C04576" w:rsidRDefault="00C04576" w:rsidP="00503874">
      <w:r>
        <w:t>00101010_10101010</w:t>
      </w:r>
      <w:r w:rsidR="002E1959">
        <w:t>_10101010_10101010  C = 1</w:t>
      </w:r>
    </w:p>
    <w:p w14:paraId="5C67122E" w14:textId="77777777" w:rsidR="00C04576" w:rsidRDefault="00C04576" w:rsidP="00C04576">
      <w:pPr>
        <w:pStyle w:val="NoSpacing"/>
      </w:pPr>
      <w:r>
        <w:t>Pr0</w:t>
      </w:r>
    </w:p>
    <w:p w14:paraId="79316252" w14:textId="77777777" w:rsidR="00C04576" w:rsidRPr="008345AB" w:rsidRDefault="00C04576" w:rsidP="00C04576">
      <w:pPr>
        <w:pStyle w:val="NoSpacing"/>
        <w:rPr>
          <w:rFonts w:eastAsia="Times New Roman"/>
        </w:rPr>
      </w:pPr>
      <w:r w:rsidRPr="008345AB">
        <w:rPr>
          <w:rFonts w:eastAsia="Times New Roman"/>
        </w:rPr>
        <w:t>01010101_01010101_01010101_01010101</w:t>
      </w:r>
    </w:p>
    <w:p w14:paraId="7695EE67" w14:textId="7C4FAD8B" w:rsidR="00C04576" w:rsidRDefault="00C04576" w:rsidP="00C04576">
      <w:pPr>
        <w:pStyle w:val="NoSpacing"/>
      </w:pPr>
      <w:r>
        <w:t>SHR Pr0,#2</w:t>
      </w:r>
      <w:r w:rsidR="002E1959">
        <w:t xml:space="preserve"> WC</w:t>
      </w:r>
    </w:p>
    <w:p w14:paraId="60A95D24" w14:textId="0A679304" w:rsidR="00C04576" w:rsidRDefault="002E1959">
      <w:r>
        <w:t xml:space="preserve">00010101_01010101_01010101_01010101 </w:t>
      </w:r>
      <w:r w:rsidR="001338F6">
        <w:t xml:space="preserve">  </w:t>
      </w:r>
      <w:r>
        <w:t>C = 0</w:t>
      </w:r>
    </w:p>
    <w:p w14:paraId="07569870" w14:textId="77777777" w:rsidR="002E1959" w:rsidRDefault="002E1959" w:rsidP="002E1959">
      <w:pPr>
        <w:pStyle w:val="NoSpacing"/>
      </w:pPr>
      <w:r>
        <w:t>Pr0</w:t>
      </w:r>
    </w:p>
    <w:p w14:paraId="2022BDC2" w14:textId="77777777" w:rsidR="002E1959" w:rsidRPr="008345AB" w:rsidRDefault="002E1959" w:rsidP="002E1959">
      <w:pPr>
        <w:pStyle w:val="NoSpacing"/>
        <w:rPr>
          <w:rFonts w:eastAsia="Times New Roman"/>
        </w:rPr>
      </w:pPr>
      <w:r w:rsidRPr="008345AB">
        <w:rPr>
          <w:rFonts w:eastAsia="Times New Roman"/>
        </w:rPr>
        <w:t>01010101_01010101_01010101_01010101</w:t>
      </w:r>
    </w:p>
    <w:p w14:paraId="6FD67060" w14:textId="1B54ABDF" w:rsidR="002E1959" w:rsidRDefault="002E1959" w:rsidP="002E1959">
      <w:pPr>
        <w:pStyle w:val="NoSpacing"/>
      </w:pPr>
      <w:r>
        <w:t>SHL Pr0,#1 WC</w:t>
      </w:r>
    </w:p>
    <w:p w14:paraId="10A1F5DC" w14:textId="05680C6A" w:rsidR="002E1959" w:rsidRDefault="001338F6">
      <w:r>
        <w:t>C =0    1</w:t>
      </w:r>
      <w:r w:rsidR="002E1959">
        <w:t>0101010_10101010_10101010_</w:t>
      </w:r>
      <w:r>
        <w:t>1</w:t>
      </w:r>
      <w:r w:rsidR="002E1959">
        <w:t xml:space="preserve">0101010  </w:t>
      </w:r>
    </w:p>
    <w:p w14:paraId="3061AA73" w14:textId="77777777" w:rsidR="002E1959" w:rsidRDefault="002E1959" w:rsidP="002E1959">
      <w:pPr>
        <w:pStyle w:val="NoSpacing"/>
      </w:pPr>
      <w:r>
        <w:t>Pr0</w:t>
      </w:r>
    </w:p>
    <w:p w14:paraId="2DD4DA17" w14:textId="77777777" w:rsidR="002E1959" w:rsidRPr="008345AB" w:rsidRDefault="002E1959" w:rsidP="002E1959">
      <w:pPr>
        <w:pStyle w:val="NoSpacing"/>
        <w:rPr>
          <w:rFonts w:eastAsia="Times New Roman"/>
        </w:rPr>
      </w:pPr>
      <w:r w:rsidRPr="008345AB">
        <w:rPr>
          <w:rFonts w:eastAsia="Times New Roman"/>
        </w:rPr>
        <w:t>01010101_01010101_01010101_01010101</w:t>
      </w:r>
    </w:p>
    <w:p w14:paraId="59BF75CD" w14:textId="5F8F3BC5" w:rsidR="002E1959" w:rsidRDefault="002E1959" w:rsidP="002E1959">
      <w:pPr>
        <w:pStyle w:val="NoSpacing"/>
      </w:pPr>
      <w:r>
        <w:t>SHL Pr0,#2 WC</w:t>
      </w:r>
    </w:p>
    <w:p w14:paraId="21172453" w14:textId="68979C7E" w:rsidR="002E1959" w:rsidRPr="008345AB" w:rsidRDefault="002E1959">
      <w:r>
        <w:t xml:space="preserve">C = </w:t>
      </w:r>
      <w:r w:rsidR="001338F6">
        <w:t>1   01010101_01010101_01010101_01010100</w:t>
      </w:r>
    </w:p>
    <w:p w14:paraId="2588ACB6" w14:textId="1B5B74A7" w:rsidR="001338F6" w:rsidRDefault="001338F6">
      <w:r>
        <w:br w:type="page"/>
      </w:r>
    </w:p>
    <w:p w14:paraId="114160B7" w14:textId="266FF5A3" w:rsidR="00835F86" w:rsidRDefault="00835F86" w:rsidP="00503874">
      <w:pPr>
        <w:pStyle w:val="Heading3"/>
      </w:pPr>
      <w:r>
        <w:t>17</w:t>
      </w:r>
      <w:r w:rsidR="00A77E00">
        <w:t>.3.1</w:t>
      </w:r>
      <w:r>
        <w:t>_Example_WRD_</w:t>
      </w:r>
      <w:r w:rsidR="00412B37">
        <w:t>SHR</w:t>
      </w:r>
      <w:r>
        <w:t>_</w:t>
      </w:r>
      <w:r w:rsidR="00055DCC">
        <w:t>004</w:t>
      </w:r>
    </w:p>
    <w:p w14:paraId="1C1E909F" w14:textId="77777777" w:rsidR="00C10443" w:rsidRDefault="00C10443" w:rsidP="00503874">
      <w:pPr>
        <w:pStyle w:val="NoSpacing"/>
      </w:pPr>
      <w:r>
        <w:t>SHR D,{#}S{WC\WZ\WCZ} Shift Right</w:t>
      </w:r>
    </w:p>
    <w:p w14:paraId="5B9EF07D" w14:textId="77777777" w:rsidR="00C10443" w:rsidRDefault="00C10443" w:rsidP="00503874">
      <w:pPr>
        <w:pStyle w:val="NoSpacing"/>
      </w:pPr>
      <w:r>
        <w:t>D = [32:63] of ({32'b0, D[31:0]} &gt;&gt; S[4:0]). C = last bit shifted out if S[4:0] &gt; 0, else D[0]. *</w:t>
      </w:r>
    </w:p>
    <w:p w14:paraId="7B7CC53F" w14:textId="77777777" w:rsidR="00C10443" w:rsidRDefault="00C10443" w:rsidP="00503874">
      <w:pPr>
        <w:pStyle w:val="NoSpacing"/>
      </w:pPr>
      <w:r>
        <w:t>SHR will shift bits to the right 0 fills Bits shifted}}</w:t>
      </w:r>
    </w:p>
    <w:p w14:paraId="3DB677CC" w14:textId="77777777" w:rsidR="00C10443" w:rsidRPr="00CC799A" w:rsidRDefault="00C10443" w:rsidP="00503874"/>
    <w:p w14:paraId="2C975E21" w14:textId="327FE5AE" w:rsidR="00DC621C" w:rsidRDefault="00DC621C" w:rsidP="00503874">
      <w:pPr>
        <w:pStyle w:val="NoSpacing"/>
        <w:shd w:val="clear" w:color="auto" w:fill="FFD966" w:themeFill="accent4" w:themeFillTint="99"/>
      </w:pPr>
      <w:r>
        <w:t>{{17.3.1_Example_WRD_SHR_0</w:t>
      </w:r>
      <w:r w:rsidR="00064FFF">
        <w:t>004</w:t>
      </w:r>
    </w:p>
    <w:p w14:paraId="4602D19C" w14:textId="77777777" w:rsidR="00DC621C" w:rsidRDefault="00DC621C" w:rsidP="00503874">
      <w:pPr>
        <w:pStyle w:val="NoSpacing"/>
        <w:shd w:val="clear" w:color="auto" w:fill="FFD966" w:themeFill="accent4" w:themeFillTint="99"/>
      </w:pPr>
    </w:p>
    <w:p w14:paraId="75301B4B" w14:textId="77777777" w:rsidR="00DC621C" w:rsidRDefault="00DC621C" w:rsidP="00503874">
      <w:pPr>
        <w:pStyle w:val="NoSpacing"/>
        <w:shd w:val="clear" w:color="auto" w:fill="FFD966" w:themeFill="accent4" w:themeFillTint="99"/>
      </w:pPr>
      <w:r>
        <w:t>SHR D,{#}S{WC\WZ\WCZ} Shift Right</w:t>
      </w:r>
    </w:p>
    <w:p w14:paraId="51941357" w14:textId="77777777" w:rsidR="00DC621C" w:rsidRDefault="00DC621C" w:rsidP="00503874">
      <w:pPr>
        <w:pStyle w:val="NoSpacing"/>
        <w:shd w:val="clear" w:color="auto" w:fill="FFD966" w:themeFill="accent4" w:themeFillTint="99"/>
      </w:pPr>
      <w:r>
        <w:t>D = [32:63] of ({32'b0, D[31:0]} &gt;&gt; S[4:0]). C = last bit shifted out if S[4:0] &gt; 0, else D[0]. *</w:t>
      </w:r>
    </w:p>
    <w:p w14:paraId="38B6DDA0" w14:textId="77777777" w:rsidR="00DC621C" w:rsidRDefault="00DC621C" w:rsidP="00503874">
      <w:pPr>
        <w:pStyle w:val="NoSpacing"/>
        <w:shd w:val="clear" w:color="auto" w:fill="FFD966" w:themeFill="accent4" w:themeFillTint="99"/>
      </w:pPr>
      <w:r>
        <w:t>SHR will shift bits to the right 0 fills Bits shifted}}</w:t>
      </w:r>
    </w:p>
    <w:p w14:paraId="5A6127FA" w14:textId="77777777" w:rsidR="00DC621C" w:rsidRDefault="00DC621C" w:rsidP="00503874">
      <w:pPr>
        <w:pStyle w:val="NoSpacing"/>
        <w:shd w:val="clear" w:color="auto" w:fill="FFD966" w:themeFill="accent4" w:themeFillTint="99"/>
      </w:pPr>
    </w:p>
    <w:p w14:paraId="5C478E64" w14:textId="77777777" w:rsidR="00DC621C" w:rsidRDefault="00DC621C" w:rsidP="00503874">
      <w:pPr>
        <w:pStyle w:val="NoSpacing"/>
        <w:shd w:val="clear" w:color="auto" w:fill="FFD966" w:themeFill="accent4" w:themeFillTint="99"/>
      </w:pPr>
      <w:r>
        <w:t>CON</w:t>
      </w:r>
    </w:p>
    <w:p w14:paraId="402E73BC" w14:textId="77777777" w:rsidR="00DC621C" w:rsidRDefault="00DC621C" w:rsidP="00503874">
      <w:pPr>
        <w:pStyle w:val="NoSpacing"/>
        <w:shd w:val="clear" w:color="auto" w:fill="FFD966" w:themeFill="accent4" w:themeFillTint="99"/>
      </w:pPr>
      <w:r>
        <w:t xml:space="preserve">  _clkfreq = 200_000_000  ''Debug must be enabled clock must be greater than 10MHZ for Debug</w:t>
      </w:r>
    </w:p>
    <w:p w14:paraId="511AD23B" w14:textId="77777777" w:rsidR="00DC621C" w:rsidRDefault="00DC621C" w:rsidP="00503874">
      <w:pPr>
        <w:pStyle w:val="NoSpacing"/>
        <w:shd w:val="clear" w:color="auto" w:fill="FFD966" w:themeFill="accent4" w:themeFillTint="99"/>
      </w:pPr>
      <w:r>
        <w:t xml:space="preserve"> Shift = 1,P0 = 0 'number of bits to shift and pin P0 to Blink</w:t>
      </w:r>
    </w:p>
    <w:p w14:paraId="0D000099" w14:textId="77777777" w:rsidR="00DC621C" w:rsidRDefault="00DC621C" w:rsidP="00503874">
      <w:pPr>
        <w:pStyle w:val="NoSpacing"/>
        <w:shd w:val="clear" w:color="auto" w:fill="F4B083" w:themeFill="accent2" w:themeFillTint="99"/>
      </w:pPr>
      <w:r>
        <w:t>VAR</w:t>
      </w:r>
    </w:p>
    <w:p w14:paraId="542394EB" w14:textId="77777777" w:rsidR="00DC621C" w:rsidRDefault="00DC621C" w:rsidP="00503874">
      <w:pPr>
        <w:pStyle w:val="NoSpacing"/>
        <w:shd w:val="clear" w:color="auto" w:fill="F4B083" w:themeFill="accent2" w:themeFillTint="99"/>
      </w:pPr>
      <w:r>
        <w:t>Byte cogRunning 'cog ID started is returned or -1 if not started</w:t>
      </w:r>
    </w:p>
    <w:p w14:paraId="7414E312" w14:textId="77777777" w:rsidR="00DC621C" w:rsidRDefault="00DC621C" w:rsidP="00503874">
      <w:pPr>
        <w:pStyle w:val="NoSpacing"/>
        <w:shd w:val="clear" w:color="auto" w:fill="F4B083" w:themeFill="accent2" w:themeFillTint="99"/>
      </w:pPr>
      <w:r>
        <w:t>Byte PTRAvalue</w:t>
      </w:r>
    </w:p>
    <w:p w14:paraId="6058125D" w14:textId="77777777" w:rsidR="00DC621C" w:rsidRDefault="00DC621C" w:rsidP="00503874">
      <w:pPr>
        <w:pStyle w:val="NoSpacing"/>
        <w:shd w:val="clear" w:color="auto" w:fill="9CC2E5" w:themeFill="accent1" w:themeFillTint="99"/>
      </w:pPr>
      <w:r>
        <w:t>PUB main()</w:t>
      </w:r>
    </w:p>
    <w:p w14:paraId="2DC5581F" w14:textId="77777777" w:rsidR="00DC621C" w:rsidRDefault="00DC621C" w:rsidP="00503874">
      <w:pPr>
        <w:pStyle w:val="NoSpacing"/>
        <w:shd w:val="clear" w:color="auto" w:fill="9CC2E5" w:themeFill="accent1" w:themeFillTint="99"/>
      </w:pPr>
      <w:r>
        <w:t xml:space="preserve">     debug("--------------------------------------")</w:t>
      </w:r>
    </w:p>
    <w:p w14:paraId="06D26B0B" w14:textId="77777777" w:rsidR="00DC621C" w:rsidRDefault="00DC621C" w:rsidP="00503874">
      <w:pPr>
        <w:pStyle w:val="NoSpacing"/>
        <w:shd w:val="clear" w:color="auto" w:fill="9CC2E5" w:themeFill="accent1" w:themeFillTint="99"/>
      </w:pPr>
      <w:r>
        <w:t xml:space="preserve">     debug("SHR D,{#}S{WC\WZ\WCZ} Shift Right ")</w:t>
      </w:r>
    </w:p>
    <w:p w14:paraId="516126F0" w14:textId="77777777" w:rsidR="00DC621C" w:rsidRDefault="00DC621C" w:rsidP="00503874">
      <w:pPr>
        <w:pStyle w:val="NoSpacing"/>
        <w:shd w:val="clear" w:color="auto" w:fill="9CC2E5" w:themeFill="accent1" w:themeFillTint="99"/>
      </w:pPr>
      <w:r>
        <w:t xml:space="preserve">     debug("D = [32:63] of ({32'b0, D[31:0]} &gt;&gt; S[4:0]).")</w:t>
      </w:r>
    </w:p>
    <w:p w14:paraId="171FA9E5" w14:textId="77777777" w:rsidR="00DC621C" w:rsidRDefault="00DC621C" w:rsidP="00503874">
      <w:pPr>
        <w:pStyle w:val="NoSpacing"/>
        <w:shd w:val="clear" w:color="auto" w:fill="9CC2E5" w:themeFill="accent1" w:themeFillTint="99"/>
      </w:pPr>
      <w:r>
        <w:t xml:space="preserve">     debug("C = last bit shifted out if S[4:0] &gt; 0, else D[0]. *")</w:t>
      </w:r>
    </w:p>
    <w:p w14:paraId="34C56E77" w14:textId="77777777" w:rsidR="00DC621C" w:rsidRDefault="00DC621C" w:rsidP="00503874">
      <w:pPr>
        <w:pStyle w:val="NoSpacing"/>
        <w:shd w:val="clear" w:color="auto" w:fill="9CC2E5" w:themeFill="accent1" w:themeFillTint="99"/>
      </w:pPr>
      <w:r>
        <w:t xml:space="preserve">     debug("SHR will shift bits to the right 0 fills Bits shifted}}")</w:t>
      </w:r>
    </w:p>
    <w:p w14:paraId="152B8E85" w14:textId="77777777" w:rsidR="00DC621C" w:rsidRDefault="00DC621C" w:rsidP="00503874">
      <w:pPr>
        <w:pStyle w:val="NoSpacing"/>
        <w:shd w:val="clear" w:color="auto" w:fill="9CC2E5" w:themeFill="accent1" w:themeFillTint="99"/>
      </w:pPr>
      <w:r>
        <w:t xml:space="preserve">     debug("--------------------------------------")</w:t>
      </w:r>
    </w:p>
    <w:p w14:paraId="43073C23" w14:textId="77777777" w:rsidR="00DC621C" w:rsidRDefault="00DC621C" w:rsidP="00503874">
      <w:pPr>
        <w:pStyle w:val="NoSpacing"/>
        <w:shd w:val="clear" w:color="auto" w:fill="9CC2E5" w:themeFill="accent1" w:themeFillTint="99"/>
      </w:pPr>
      <w:r>
        <w:t xml:space="preserve">    PTRAvalue := $FFF_FFFF                                        'PTRA coginit transfer register not used in example</w:t>
      </w:r>
    </w:p>
    <w:p w14:paraId="079AF0EC" w14:textId="77777777" w:rsidR="00DC621C" w:rsidRDefault="00DC621C" w:rsidP="00503874">
      <w:pPr>
        <w:pStyle w:val="NoSpacing"/>
        <w:shd w:val="clear" w:color="auto" w:fill="9CC2E5" w:themeFill="accent1" w:themeFillTint="99"/>
      </w:pPr>
      <w:r>
        <w:t xml:space="preserve">    Dest := 1234                                                   'cog 0 Dest register</w:t>
      </w:r>
    </w:p>
    <w:p w14:paraId="5E1937EB" w14:textId="77777777" w:rsidR="00DC621C" w:rsidRDefault="00DC621C" w:rsidP="00503874">
      <w:pPr>
        <w:pStyle w:val="NoSpacing"/>
        <w:shd w:val="clear" w:color="auto" w:fill="9CC2E5" w:themeFill="accent1" w:themeFillTint="99"/>
      </w:pPr>
      <w:r>
        <w:t xml:space="preserve">    Src := 4321                                                   'cog 0 Src register</w:t>
      </w:r>
    </w:p>
    <w:p w14:paraId="08831654" w14:textId="77777777" w:rsidR="00DC621C" w:rsidRDefault="00DC621C" w:rsidP="00503874">
      <w:pPr>
        <w:pStyle w:val="NoSpacing"/>
        <w:shd w:val="clear" w:color="auto" w:fill="9CC2E5" w:themeFill="accent1" w:themeFillTint="99"/>
      </w:pPr>
      <w:r>
        <w:t xml:space="preserve">    cogRunning := COGINIT(COGEXEC_NEW,@S0_SHR,PTRAvalue)</w:t>
      </w:r>
    </w:p>
    <w:p w14:paraId="27FC53D5" w14:textId="77777777" w:rsidR="00DC621C" w:rsidRDefault="00DC621C" w:rsidP="00503874">
      <w:pPr>
        <w:pStyle w:val="NoSpacing"/>
        <w:shd w:val="clear" w:color="auto" w:fill="9CC2E5" w:themeFill="accent1" w:themeFillTint="99"/>
      </w:pPr>
      <w:r>
        <w:t xml:space="preserve">    debug(udec(cogRunning))</w:t>
      </w:r>
    </w:p>
    <w:p w14:paraId="1628D884" w14:textId="77777777" w:rsidR="00DC621C" w:rsidRDefault="00DC621C" w:rsidP="00503874">
      <w:pPr>
        <w:pStyle w:val="NoSpacing"/>
        <w:shd w:val="clear" w:color="auto" w:fill="9CC2E5" w:themeFill="accent1" w:themeFillTint="99"/>
      </w:pPr>
      <w:r>
        <w:t xml:space="preserve">     repeat                                                       'keep cog 0 running</w:t>
      </w:r>
    </w:p>
    <w:p w14:paraId="3806F407" w14:textId="77777777" w:rsidR="00DC621C" w:rsidRDefault="00DC621C" w:rsidP="00503874">
      <w:pPr>
        <w:pStyle w:val="NoSpacing"/>
        <w:shd w:val="clear" w:color="auto" w:fill="A8D08D" w:themeFill="accent6" w:themeFillTint="99"/>
      </w:pPr>
      <w:r>
        <w:t>DAT</w:t>
      </w:r>
    </w:p>
    <w:p w14:paraId="7DCC9398" w14:textId="77777777" w:rsidR="00DC621C" w:rsidRDefault="00DC621C" w:rsidP="00503874">
      <w:pPr>
        <w:pStyle w:val="NoSpacing"/>
        <w:shd w:val="clear" w:color="auto" w:fill="A8D08D" w:themeFill="accent6" w:themeFillTint="99"/>
      </w:pPr>
      <w:r>
        <w:t xml:space="preserve">                      ORG   0</w:t>
      </w:r>
    </w:p>
    <w:p w14:paraId="2C47335E" w14:textId="77777777" w:rsidR="00DC621C" w:rsidRDefault="00DC621C" w:rsidP="00503874">
      <w:pPr>
        <w:pStyle w:val="NoSpacing"/>
        <w:shd w:val="clear" w:color="auto" w:fill="A8D08D" w:themeFill="accent6" w:themeFillTint="99"/>
      </w:pPr>
      <w:r>
        <w:t>S0_SHR</w:t>
      </w:r>
    </w:p>
    <w:p w14:paraId="428A6E72" w14:textId="08E83CEF" w:rsidR="00DC621C" w:rsidRDefault="00DC621C" w:rsidP="00503874">
      <w:pPr>
        <w:pStyle w:val="NoSpacing"/>
        <w:shd w:val="clear" w:color="auto" w:fill="A8D08D" w:themeFill="accent6" w:themeFillTint="99"/>
      </w:pPr>
      <w:r>
        <w:t xml:space="preserve">                      Mov     </w:t>
      </w:r>
      <w:r w:rsidR="00C10443">
        <w:t xml:space="preserve">   </w:t>
      </w:r>
      <w:r>
        <w:t>Dest,valDest      'load cog 1 Pro</w:t>
      </w:r>
    </w:p>
    <w:p w14:paraId="53BBE853" w14:textId="7CD8169B" w:rsidR="00DC621C" w:rsidRDefault="00DC621C" w:rsidP="00503874">
      <w:pPr>
        <w:pStyle w:val="NoSpacing"/>
        <w:shd w:val="clear" w:color="auto" w:fill="A8D08D" w:themeFill="accent6" w:themeFillTint="99"/>
      </w:pPr>
      <w:r>
        <w:t xml:space="preserve">                     </w:t>
      </w:r>
      <w:r w:rsidR="00C10443">
        <w:t xml:space="preserve">                </w:t>
      </w:r>
      <w:r>
        <w:t xml:space="preserve"> MOV     Src,valSrc      'load cog 1 Src</w:t>
      </w:r>
    </w:p>
    <w:p w14:paraId="6ACC9AFB" w14:textId="71A1C8D4" w:rsidR="00DC621C" w:rsidRDefault="00DC621C" w:rsidP="00503874">
      <w:pPr>
        <w:pStyle w:val="NoSpacing"/>
        <w:shd w:val="clear" w:color="auto" w:fill="A8D08D" w:themeFill="accent6" w:themeFillTint="99"/>
      </w:pPr>
      <w:r>
        <w:t xml:space="preserve">                     </w:t>
      </w:r>
      <w:r w:rsidR="00C10443">
        <w:t xml:space="preserve">              </w:t>
      </w:r>
      <w:r>
        <w:t xml:space="preserve"> </w:t>
      </w:r>
      <w:r w:rsidR="00C10443">
        <w:t xml:space="preserve"> </w:t>
      </w:r>
      <w:r>
        <w:t>debug(ubin(Dest))</w:t>
      </w:r>
    </w:p>
    <w:p w14:paraId="46627F6D" w14:textId="47A25B7A" w:rsidR="00DC621C" w:rsidRDefault="00DC621C" w:rsidP="00503874">
      <w:pPr>
        <w:pStyle w:val="NoSpacing"/>
        <w:shd w:val="clear" w:color="auto" w:fill="A8D08D" w:themeFill="accent6" w:themeFillTint="99"/>
      </w:pPr>
      <w:r>
        <w:t xml:space="preserve">_Loop                </w:t>
      </w:r>
      <w:r w:rsidR="00C10443">
        <w:t xml:space="preserve">          </w:t>
      </w:r>
      <w:r>
        <w:t xml:space="preserve"> SHR     Dest,#Shift  WC     'Execute and shift number of bits in Src B31-&gt; B0  Set C</w:t>
      </w:r>
    </w:p>
    <w:p w14:paraId="4BBF5655" w14:textId="66A2565D" w:rsidR="00DC621C" w:rsidRDefault="00DC621C" w:rsidP="00503874">
      <w:pPr>
        <w:pStyle w:val="NoSpacing"/>
        <w:shd w:val="clear" w:color="auto" w:fill="A8D08D" w:themeFill="accent6" w:themeFillTint="99"/>
      </w:pPr>
      <w:r>
        <w:t xml:space="preserve">                     </w:t>
      </w:r>
      <w:r w:rsidR="00C10443">
        <w:t xml:space="preserve">                </w:t>
      </w:r>
      <w:r>
        <w:t xml:space="preserve"> debug(ubin(Dest))</w:t>
      </w:r>
    </w:p>
    <w:p w14:paraId="065FDDA3" w14:textId="77777777" w:rsidR="00DC621C" w:rsidRDefault="00DC621C" w:rsidP="00503874">
      <w:pPr>
        <w:pStyle w:val="NoSpacing"/>
        <w:shd w:val="clear" w:color="auto" w:fill="A8D08D" w:themeFill="accent6" w:themeFillTint="99"/>
      </w:pPr>
      <w:r>
        <w:t>SimpleDRVH     IF_C   DRVH    #P0             'set direction register DIRA P0 pin P0=1 and OUTA P0 = 1</w:t>
      </w:r>
    </w:p>
    <w:p w14:paraId="26C67921" w14:textId="23AF56E7" w:rsidR="00DC621C" w:rsidRDefault="00DC621C" w:rsidP="00503874">
      <w:pPr>
        <w:pStyle w:val="NoSpacing"/>
        <w:shd w:val="clear" w:color="auto" w:fill="A8D08D" w:themeFill="accent6" w:themeFillTint="99"/>
      </w:pPr>
      <w:r>
        <w:t xml:space="preserve">         </w:t>
      </w:r>
      <w:r w:rsidR="00C10443">
        <w:t xml:space="preserve">                </w:t>
      </w:r>
      <w:r>
        <w:t xml:space="preserve"> IF_NC  DRVL    #P0</w:t>
      </w:r>
    </w:p>
    <w:p w14:paraId="2721A255" w14:textId="18A5A786" w:rsidR="00DC621C" w:rsidRDefault="00DC621C" w:rsidP="00503874">
      <w:pPr>
        <w:pStyle w:val="NoSpacing"/>
        <w:shd w:val="clear" w:color="auto" w:fill="A8D08D" w:themeFill="accent6" w:themeFillTint="99"/>
      </w:pPr>
      <w:r>
        <w:t xml:space="preserve">Delay           </w:t>
      </w:r>
      <w:r w:rsidR="00C10443">
        <w:t xml:space="preserve">                </w:t>
      </w:r>
      <w:r>
        <w:t xml:space="preserve"> GETCT   cog1Cnt         'the counter value is now in in cog1CountValue</w:t>
      </w:r>
    </w:p>
    <w:p w14:paraId="002674B1" w14:textId="26187DB9" w:rsidR="00DC621C" w:rsidRDefault="00DC621C" w:rsidP="00503874">
      <w:pPr>
        <w:pStyle w:val="NoSpacing"/>
        <w:shd w:val="clear" w:color="auto" w:fill="A8D08D" w:themeFill="accent6" w:themeFillTint="99"/>
      </w:pPr>
      <w:r>
        <w:t xml:space="preserve">                      </w:t>
      </w:r>
      <w:r w:rsidR="00C10443">
        <w:t xml:space="preserve">                </w:t>
      </w:r>
      <w:r>
        <w:t>ADDCT1  cog1Cnt,cog1Wait</w:t>
      </w:r>
    </w:p>
    <w:p w14:paraId="505D6B53" w14:textId="5E576C63" w:rsidR="00DC621C" w:rsidRDefault="00DC621C" w:rsidP="00503874">
      <w:pPr>
        <w:pStyle w:val="NoSpacing"/>
        <w:shd w:val="clear" w:color="auto" w:fill="A8D08D" w:themeFill="accent6" w:themeFillTint="99"/>
      </w:pPr>
      <w:r>
        <w:t>'the cog1Cnt + cog1WaitTime = CT1 result is placed in the CT1 event register</w:t>
      </w:r>
    </w:p>
    <w:p w14:paraId="2AEB1DD4" w14:textId="149BE4F9" w:rsidR="00DC621C" w:rsidRDefault="00DC621C" w:rsidP="00503874">
      <w:pPr>
        <w:pStyle w:val="NoSpacing"/>
        <w:shd w:val="clear" w:color="auto" w:fill="A8D08D" w:themeFill="accent6" w:themeFillTint="99"/>
      </w:pPr>
      <w:r>
        <w:t xml:space="preserve">                      </w:t>
      </w:r>
      <w:r w:rsidR="00C10443">
        <w:t xml:space="preserve">                 </w:t>
      </w:r>
      <w:r>
        <w:t>WAITCT1                 'wait for cog1 program counter to reach CT1</w:t>
      </w:r>
    </w:p>
    <w:p w14:paraId="18E41D38" w14:textId="48823E71" w:rsidR="00DC621C" w:rsidRDefault="00DC621C" w:rsidP="00503874">
      <w:pPr>
        <w:pStyle w:val="NoSpacing"/>
        <w:shd w:val="clear" w:color="auto" w:fill="A8D08D" w:themeFill="accent6" w:themeFillTint="99"/>
      </w:pPr>
      <w:r>
        <w:t xml:space="preserve">                     </w:t>
      </w:r>
      <w:r w:rsidR="00C10443">
        <w:t xml:space="preserve">                  </w:t>
      </w:r>
      <w:r>
        <w:t xml:space="preserve"> JMP     #_Loop</w:t>
      </w:r>
    </w:p>
    <w:p w14:paraId="0241A099" w14:textId="5EC1FC38" w:rsidR="00DC621C" w:rsidRDefault="00DC621C" w:rsidP="00503874">
      <w:pPr>
        <w:pStyle w:val="NoSpacing"/>
        <w:shd w:val="clear" w:color="auto" w:fill="A8D08D" w:themeFill="accent6" w:themeFillTint="99"/>
      </w:pPr>
      <w:r>
        <w:t>cog1Wait        long      500_000_000    'number of clock cycles to wait</w:t>
      </w:r>
    </w:p>
    <w:p w14:paraId="2ABACA5A" w14:textId="1CB5C2D8" w:rsidR="00DC621C" w:rsidRDefault="00DC621C" w:rsidP="00503874">
      <w:pPr>
        <w:pStyle w:val="NoSpacing"/>
        <w:shd w:val="clear" w:color="auto" w:fill="A8D08D" w:themeFill="accent6" w:themeFillTint="99"/>
      </w:pPr>
      <w:r>
        <w:t>cog1Cnt           long      0</w:t>
      </w:r>
    </w:p>
    <w:p w14:paraId="5AF19E16" w14:textId="77777777" w:rsidR="00DC621C" w:rsidRDefault="00DC621C" w:rsidP="00503874">
      <w:pPr>
        <w:pStyle w:val="NoSpacing"/>
        <w:shd w:val="clear" w:color="auto" w:fill="A8D08D" w:themeFill="accent6" w:themeFillTint="99"/>
      </w:pPr>
      <w:r>
        <w:t>Dest                  long      0</w:t>
      </w:r>
    </w:p>
    <w:p w14:paraId="024A961A" w14:textId="77777777" w:rsidR="00DC621C" w:rsidRDefault="00DC621C" w:rsidP="00503874">
      <w:pPr>
        <w:pStyle w:val="NoSpacing"/>
        <w:shd w:val="clear" w:color="auto" w:fill="A8D08D" w:themeFill="accent6" w:themeFillTint="99"/>
      </w:pPr>
      <w:r>
        <w:t>Src                   long      0</w:t>
      </w:r>
    </w:p>
    <w:p w14:paraId="026D0A56" w14:textId="41FDA955" w:rsidR="00DC621C" w:rsidRDefault="00DC621C" w:rsidP="00503874">
      <w:pPr>
        <w:pStyle w:val="NoSpacing"/>
        <w:shd w:val="clear" w:color="auto" w:fill="A8D08D" w:themeFill="accent6" w:themeFillTint="99"/>
      </w:pPr>
      <w:r>
        <w:t>valDest           long      %10101010_10101010_10101010_10101010    'cog 1 Dest</w:t>
      </w:r>
    </w:p>
    <w:p w14:paraId="75E06EB0" w14:textId="6F21D6EF" w:rsidR="008F5348" w:rsidRDefault="00DC621C" w:rsidP="00503874">
      <w:pPr>
        <w:pStyle w:val="NoSpacing"/>
        <w:shd w:val="clear" w:color="auto" w:fill="A8D08D" w:themeFill="accent6" w:themeFillTint="99"/>
      </w:pPr>
      <w:r>
        <w:t>valSrc              long      %00000000_00000000_00000000_00000001    'cog 1 Src</w:t>
      </w:r>
    </w:p>
    <w:p w14:paraId="1943BD1A" w14:textId="77777777" w:rsidR="00DC621C" w:rsidRDefault="00DC621C" w:rsidP="00503874">
      <w:pPr>
        <w:rPr>
          <w:rFonts w:asciiTheme="majorHAnsi" w:eastAsiaTheme="majorEastAsia" w:hAnsiTheme="majorHAnsi" w:cstheme="majorBidi"/>
          <w:color w:val="1F4D78" w:themeColor="accent1" w:themeShade="7F"/>
          <w:sz w:val="24"/>
          <w:szCs w:val="24"/>
        </w:rPr>
      </w:pPr>
      <w:r>
        <w:br w:type="page"/>
      </w:r>
    </w:p>
    <w:p w14:paraId="3146249E" w14:textId="0B7BC637" w:rsidR="008F5348" w:rsidRDefault="008F5348" w:rsidP="00503874">
      <w:pPr>
        <w:pStyle w:val="Heading3"/>
      </w:pPr>
      <w:r>
        <w:t>17.3.2_Example_WRD_SHL_</w:t>
      </w:r>
      <w:r w:rsidR="00055DCC">
        <w:t>005</w:t>
      </w:r>
    </w:p>
    <w:p w14:paraId="5616D607" w14:textId="77777777" w:rsidR="00DC621C" w:rsidRDefault="00DC621C" w:rsidP="00503874">
      <w:pPr>
        <w:pStyle w:val="NoSpacing"/>
      </w:pPr>
      <w:r>
        <w:t>SHL D,{#}S{WC\WZ\WCZ} Shift Left</w:t>
      </w:r>
    </w:p>
    <w:p w14:paraId="451D9ED6" w14:textId="77777777" w:rsidR="00DC621C" w:rsidRDefault="00DC621C" w:rsidP="00503874">
      <w:pPr>
        <w:pStyle w:val="NoSpacing"/>
      </w:pPr>
      <w:r>
        <w:t>D = [32:63] of ({32'b0, D[31:0]} &gt;&gt; S[4:0]). C = last bit shifted out if S[4:0] &gt; 0, else D[0]. *</w:t>
      </w:r>
    </w:p>
    <w:p w14:paraId="1C635ED9" w14:textId="77777777" w:rsidR="00DC621C" w:rsidRDefault="00DC621C" w:rsidP="00503874">
      <w:pPr>
        <w:pStyle w:val="NoSpacing"/>
      </w:pPr>
      <w:r>
        <w:t>SHR will shift bits to the Left 0 fills Bits shifted}}</w:t>
      </w:r>
    </w:p>
    <w:p w14:paraId="7477335E" w14:textId="77777777" w:rsidR="00DC621C" w:rsidRPr="00DC621C" w:rsidRDefault="00DC621C" w:rsidP="00503874"/>
    <w:p w14:paraId="73392E92" w14:textId="0C4B26D0" w:rsidR="00DC621C" w:rsidRDefault="00DC621C">
      <w:pPr>
        <w:pStyle w:val="NoSpacing"/>
        <w:shd w:val="clear" w:color="auto" w:fill="FFD966" w:themeFill="accent4" w:themeFillTint="99"/>
      </w:pPr>
      <w:r>
        <w:t>{{17.3.2_Example_WRD_SHL_0</w:t>
      </w:r>
      <w:r w:rsidR="00064FFF">
        <w:t>05</w:t>
      </w:r>
    </w:p>
    <w:p w14:paraId="4253FE24" w14:textId="77777777" w:rsidR="00064FFF" w:rsidRDefault="00064FFF">
      <w:pPr>
        <w:pStyle w:val="NoSpacing"/>
        <w:shd w:val="clear" w:color="auto" w:fill="FFD966" w:themeFill="accent4" w:themeFillTint="99"/>
      </w:pPr>
    </w:p>
    <w:p w14:paraId="73BC9AC3" w14:textId="77777777" w:rsidR="00DC621C" w:rsidRDefault="00DC621C">
      <w:pPr>
        <w:pStyle w:val="NoSpacing"/>
        <w:shd w:val="clear" w:color="auto" w:fill="FFD966" w:themeFill="accent4" w:themeFillTint="99"/>
      </w:pPr>
      <w:r>
        <w:t>SHL D,{#}S{WC\WZ\WCZ} Shift Left</w:t>
      </w:r>
    </w:p>
    <w:p w14:paraId="258A2832" w14:textId="77777777" w:rsidR="00DC621C" w:rsidRDefault="00DC621C">
      <w:pPr>
        <w:pStyle w:val="NoSpacing"/>
        <w:shd w:val="clear" w:color="auto" w:fill="FFD966" w:themeFill="accent4" w:themeFillTint="99"/>
      </w:pPr>
      <w:r>
        <w:t>D = [32:63] of ({32'b0, D[31:0]} &gt;&gt; S[4:0]). C = last bit shifted out if S[4:0] &gt; 0, else D[0]. *</w:t>
      </w:r>
    </w:p>
    <w:p w14:paraId="4034DBA8" w14:textId="77777777" w:rsidR="00DC621C" w:rsidRDefault="00DC621C">
      <w:pPr>
        <w:pStyle w:val="NoSpacing"/>
        <w:shd w:val="clear" w:color="auto" w:fill="FFD966" w:themeFill="accent4" w:themeFillTint="99"/>
      </w:pPr>
      <w:r>
        <w:t>SHR will shift bits to the Left 0 fills Bits shifted}}</w:t>
      </w:r>
    </w:p>
    <w:p w14:paraId="46DB9F89" w14:textId="77777777" w:rsidR="00DC621C" w:rsidRDefault="00DC621C">
      <w:pPr>
        <w:pStyle w:val="NoSpacing"/>
        <w:shd w:val="clear" w:color="auto" w:fill="FFD966" w:themeFill="accent4" w:themeFillTint="99"/>
      </w:pPr>
    </w:p>
    <w:p w14:paraId="72842CFF" w14:textId="77777777" w:rsidR="00DC621C" w:rsidRDefault="00DC621C">
      <w:pPr>
        <w:pStyle w:val="NoSpacing"/>
        <w:shd w:val="clear" w:color="auto" w:fill="FFD966" w:themeFill="accent4" w:themeFillTint="99"/>
      </w:pPr>
      <w:r>
        <w:t>CON</w:t>
      </w:r>
    </w:p>
    <w:p w14:paraId="53BF37DC" w14:textId="77777777" w:rsidR="00DC621C" w:rsidRDefault="00DC621C">
      <w:pPr>
        <w:pStyle w:val="NoSpacing"/>
        <w:shd w:val="clear" w:color="auto" w:fill="FFD966" w:themeFill="accent4" w:themeFillTint="99"/>
      </w:pPr>
      <w:r>
        <w:t xml:space="preserve">  _clkfreq = 200_000_000  ''Debug must be enabled clock must be greater than 10MHZ for Debug</w:t>
      </w:r>
    </w:p>
    <w:p w14:paraId="69CECB43" w14:textId="77777777" w:rsidR="00DC621C" w:rsidRDefault="00DC621C">
      <w:pPr>
        <w:pStyle w:val="NoSpacing"/>
        <w:shd w:val="clear" w:color="auto" w:fill="FFD966" w:themeFill="accent4" w:themeFillTint="99"/>
      </w:pPr>
      <w:r>
        <w:t xml:space="preserve"> Shift = 1,P0 = 0 'number of bits to shift and pin P0 to Blink</w:t>
      </w:r>
    </w:p>
    <w:p w14:paraId="47B2E910" w14:textId="77777777" w:rsidR="00DC621C" w:rsidRDefault="00DC621C">
      <w:pPr>
        <w:pStyle w:val="NoSpacing"/>
        <w:shd w:val="clear" w:color="auto" w:fill="FFD966" w:themeFill="accent4" w:themeFillTint="99"/>
      </w:pPr>
    </w:p>
    <w:p w14:paraId="3D58A919" w14:textId="77777777" w:rsidR="00DC621C" w:rsidRDefault="00DC621C" w:rsidP="00503874">
      <w:pPr>
        <w:pStyle w:val="NoSpacing"/>
        <w:shd w:val="clear" w:color="auto" w:fill="F4B083" w:themeFill="accent2" w:themeFillTint="99"/>
      </w:pPr>
      <w:r>
        <w:t>VAR</w:t>
      </w:r>
    </w:p>
    <w:p w14:paraId="0D5C032B" w14:textId="77777777" w:rsidR="00DC621C" w:rsidRDefault="00DC621C">
      <w:pPr>
        <w:pStyle w:val="NoSpacing"/>
        <w:shd w:val="clear" w:color="auto" w:fill="F4B083" w:themeFill="accent2" w:themeFillTint="99"/>
      </w:pPr>
      <w:r>
        <w:t>Byte cogRunning 'cog ID started is returned or -1 if not started</w:t>
      </w:r>
    </w:p>
    <w:p w14:paraId="1DF24F5B" w14:textId="77777777" w:rsidR="00DC621C" w:rsidRDefault="00DC621C">
      <w:pPr>
        <w:pStyle w:val="NoSpacing"/>
        <w:shd w:val="clear" w:color="auto" w:fill="F4B083" w:themeFill="accent2" w:themeFillTint="99"/>
      </w:pPr>
      <w:r>
        <w:t>Byte PTRAvalue</w:t>
      </w:r>
    </w:p>
    <w:p w14:paraId="73DB1B84" w14:textId="77777777" w:rsidR="00DC621C" w:rsidRDefault="00DC621C" w:rsidP="00503874">
      <w:pPr>
        <w:pStyle w:val="NoSpacing"/>
        <w:shd w:val="clear" w:color="auto" w:fill="9CC2E5" w:themeFill="accent1" w:themeFillTint="99"/>
      </w:pPr>
      <w:r>
        <w:t>PUB main()</w:t>
      </w:r>
    </w:p>
    <w:p w14:paraId="37BB7F67" w14:textId="77777777" w:rsidR="00DC621C" w:rsidRDefault="00DC621C">
      <w:pPr>
        <w:pStyle w:val="NoSpacing"/>
        <w:shd w:val="clear" w:color="auto" w:fill="9CC2E5" w:themeFill="accent1" w:themeFillTint="99"/>
      </w:pPr>
      <w:r>
        <w:t xml:space="preserve">     debug("--------------------------------------")</w:t>
      </w:r>
    </w:p>
    <w:p w14:paraId="2F13745A" w14:textId="77777777" w:rsidR="00DC621C" w:rsidRDefault="00DC621C">
      <w:pPr>
        <w:pStyle w:val="NoSpacing"/>
        <w:shd w:val="clear" w:color="auto" w:fill="9CC2E5" w:themeFill="accent1" w:themeFillTint="99"/>
      </w:pPr>
      <w:r>
        <w:t xml:space="preserve">     debug("SHL D,{#}S{WC\WZ\WCZ} Shift Left")</w:t>
      </w:r>
    </w:p>
    <w:p w14:paraId="186363AF" w14:textId="77777777" w:rsidR="00DC621C" w:rsidRDefault="00DC621C">
      <w:pPr>
        <w:pStyle w:val="NoSpacing"/>
        <w:shd w:val="clear" w:color="auto" w:fill="9CC2E5" w:themeFill="accent1" w:themeFillTint="99"/>
      </w:pPr>
      <w:r>
        <w:t xml:space="preserve">     debug("D = [32:63] of ({32'b0, D[31:0]} &gt;&gt; S[4:0]).")</w:t>
      </w:r>
    </w:p>
    <w:p w14:paraId="37F3F2E3" w14:textId="77777777" w:rsidR="00DC621C" w:rsidRDefault="00DC621C">
      <w:pPr>
        <w:pStyle w:val="NoSpacing"/>
        <w:shd w:val="clear" w:color="auto" w:fill="9CC2E5" w:themeFill="accent1" w:themeFillTint="99"/>
      </w:pPr>
      <w:r>
        <w:t xml:space="preserve">     debug("C = last bit shifted out if S[4:0] &gt; 0, else D[0]. *")</w:t>
      </w:r>
    </w:p>
    <w:p w14:paraId="24B9BECA" w14:textId="77777777" w:rsidR="00DC621C" w:rsidRDefault="00DC621C">
      <w:pPr>
        <w:pStyle w:val="NoSpacing"/>
        <w:shd w:val="clear" w:color="auto" w:fill="9CC2E5" w:themeFill="accent1" w:themeFillTint="99"/>
      </w:pPr>
      <w:r>
        <w:t xml:space="preserve">     debug("SHR will shift bits to the Left 0 fills Bits shifted}}")</w:t>
      </w:r>
    </w:p>
    <w:p w14:paraId="04D91A70" w14:textId="77777777" w:rsidR="00DC621C" w:rsidRDefault="00DC621C">
      <w:pPr>
        <w:pStyle w:val="NoSpacing"/>
        <w:shd w:val="clear" w:color="auto" w:fill="9CC2E5" w:themeFill="accent1" w:themeFillTint="99"/>
      </w:pPr>
      <w:r>
        <w:t xml:space="preserve">     debug("--------------------------------------")</w:t>
      </w:r>
    </w:p>
    <w:p w14:paraId="17D7E001" w14:textId="77777777" w:rsidR="00DC621C" w:rsidRDefault="00DC621C">
      <w:pPr>
        <w:pStyle w:val="NoSpacing"/>
        <w:shd w:val="clear" w:color="auto" w:fill="9CC2E5" w:themeFill="accent1" w:themeFillTint="99"/>
      </w:pPr>
      <w:r>
        <w:t xml:space="preserve">    PTRAvalue := $FFF_FFFF                                        'PTRA coginit transfer register not used in example</w:t>
      </w:r>
    </w:p>
    <w:p w14:paraId="4FB94B5F" w14:textId="77777777" w:rsidR="00DC621C" w:rsidRDefault="00DC621C">
      <w:pPr>
        <w:pStyle w:val="NoSpacing"/>
        <w:shd w:val="clear" w:color="auto" w:fill="9CC2E5" w:themeFill="accent1" w:themeFillTint="99"/>
      </w:pPr>
      <w:r>
        <w:t xml:space="preserve">    Dest := 1234                                                   'cog 0 Dest register</w:t>
      </w:r>
    </w:p>
    <w:p w14:paraId="128D6085" w14:textId="77777777" w:rsidR="00DC621C" w:rsidRDefault="00DC621C">
      <w:pPr>
        <w:pStyle w:val="NoSpacing"/>
        <w:shd w:val="clear" w:color="auto" w:fill="9CC2E5" w:themeFill="accent1" w:themeFillTint="99"/>
      </w:pPr>
      <w:r>
        <w:t xml:space="preserve">    Src := 4321                                                   'cog 0 Src register</w:t>
      </w:r>
    </w:p>
    <w:p w14:paraId="54BC7C19" w14:textId="77777777" w:rsidR="00DC621C" w:rsidRDefault="00DC621C">
      <w:pPr>
        <w:pStyle w:val="NoSpacing"/>
        <w:shd w:val="clear" w:color="auto" w:fill="9CC2E5" w:themeFill="accent1" w:themeFillTint="99"/>
      </w:pPr>
      <w:r>
        <w:t xml:space="preserve">    cogRunning := COGINIT(COGEXEC_NEW,@S0_SHL,PTRAvalue)</w:t>
      </w:r>
    </w:p>
    <w:p w14:paraId="5DF1A43F" w14:textId="77777777" w:rsidR="00DC621C" w:rsidRDefault="00DC621C">
      <w:pPr>
        <w:pStyle w:val="NoSpacing"/>
        <w:shd w:val="clear" w:color="auto" w:fill="9CC2E5" w:themeFill="accent1" w:themeFillTint="99"/>
      </w:pPr>
      <w:r>
        <w:t xml:space="preserve">    debug(udec(cogRunning))</w:t>
      </w:r>
    </w:p>
    <w:p w14:paraId="1A36E493" w14:textId="77777777" w:rsidR="00DC621C" w:rsidRDefault="00DC621C">
      <w:pPr>
        <w:pStyle w:val="NoSpacing"/>
        <w:shd w:val="clear" w:color="auto" w:fill="9CC2E5" w:themeFill="accent1" w:themeFillTint="99"/>
      </w:pPr>
      <w:r>
        <w:t xml:space="preserve">     repeat                                                       'keep cog 0 running</w:t>
      </w:r>
    </w:p>
    <w:p w14:paraId="46EB8D28" w14:textId="77777777" w:rsidR="00DC621C" w:rsidRDefault="00DC621C" w:rsidP="00503874">
      <w:pPr>
        <w:pStyle w:val="NoSpacing"/>
        <w:shd w:val="clear" w:color="auto" w:fill="A8D08D" w:themeFill="accent6" w:themeFillTint="99"/>
      </w:pPr>
      <w:r>
        <w:t>DAT</w:t>
      </w:r>
    </w:p>
    <w:p w14:paraId="55930262" w14:textId="6330EA15" w:rsidR="00DC621C" w:rsidRDefault="00DC621C">
      <w:pPr>
        <w:pStyle w:val="NoSpacing"/>
        <w:shd w:val="clear" w:color="auto" w:fill="A8D08D" w:themeFill="accent6" w:themeFillTint="99"/>
      </w:pPr>
      <w:r>
        <w:t xml:space="preserve">                                ORG   0</w:t>
      </w:r>
    </w:p>
    <w:p w14:paraId="03CF550D" w14:textId="77777777" w:rsidR="00DC621C" w:rsidRDefault="00DC621C">
      <w:pPr>
        <w:pStyle w:val="NoSpacing"/>
        <w:shd w:val="clear" w:color="auto" w:fill="A8D08D" w:themeFill="accent6" w:themeFillTint="99"/>
      </w:pPr>
      <w:r>
        <w:t>S0_SHL</w:t>
      </w:r>
    </w:p>
    <w:p w14:paraId="43FE9955" w14:textId="24581BD8" w:rsidR="00DC621C" w:rsidRDefault="00DC621C">
      <w:pPr>
        <w:pStyle w:val="NoSpacing"/>
        <w:shd w:val="clear" w:color="auto" w:fill="A8D08D" w:themeFill="accent6" w:themeFillTint="99"/>
      </w:pPr>
      <w:r>
        <w:t xml:space="preserve">                                      Mov     Dest,valDest      'load cog 1 Pro</w:t>
      </w:r>
    </w:p>
    <w:p w14:paraId="194D21E8" w14:textId="76AEA0B4" w:rsidR="00DC621C" w:rsidRDefault="00DC621C">
      <w:pPr>
        <w:pStyle w:val="NoSpacing"/>
        <w:shd w:val="clear" w:color="auto" w:fill="A8D08D" w:themeFill="accent6" w:themeFillTint="99"/>
      </w:pPr>
      <w:r>
        <w:t xml:space="preserve">                                      MOV     Src,valSrc      'load cog 1 Src</w:t>
      </w:r>
    </w:p>
    <w:p w14:paraId="3F1A7475" w14:textId="3564CA38" w:rsidR="00DC621C" w:rsidRDefault="00DC621C">
      <w:pPr>
        <w:pStyle w:val="NoSpacing"/>
        <w:shd w:val="clear" w:color="auto" w:fill="A8D08D" w:themeFill="accent6" w:themeFillTint="99"/>
      </w:pPr>
      <w:r>
        <w:t xml:space="preserve">                                      debug(ubin(Dest))</w:t>
      </w:r>
    </w:p>
    <w:p w14:paraId="74F288AA" w14:textId="67D1BB15" w:rsidR="00DC621C" w:rsidRDefault="00DC621C">
      <w:pPr>
        <w:pStyle w:val="NoSpacing"/>
        <w:shd w:val="clear" w:color="auto" w:fill="A8D08D" w:themeFill="accent6" w:themeFillTint="99"/>
      </w:pPr>
      <w:r>
        <w:t>_Loop                           SHL     Dest,#Shift  WC     'Execute and shift number of bits in Src B31-&gt; B0  Set C</w:t>
      </w:r>
    </w:p>
    <w:p w14:paraId="1771CBA2" w14:textId="47EEF61E" w:rsidR="00DC621C" w:rsidRDefault="00DC621C">
      <w:pPr>
        <w:pStyle w:val="NoSpacing"/>
        <w:shd w:val="clear" w:color="auto" w:fill="A8D08D" w:themeFill="accent6" w:themeFillTint="99"/>
      </w:pPr>
      <w:r>
        <w:t xml:space="preserve">                                      debug(ubin(Dest))</w:t>
      </w:r>
    </w:p>
    <w:p w14:paraId="039DD2A8" w14:textId="70C229CC" w:rsidR="00DC621C" w:rsidRDefault="00DC621C">
      <w:pPr>
        <w:pStyle w:val="NoSpacing"/>
        <w:shd w:val="clear" w:color="auto" w:fill="A8D08D" w:themeFill="accent6" w:themeFillTint="99"/>
      </w:pPr>
      <w:r>
        <w:t>SimpleDRVH     IF_C      DRVH    #P0             'set direction register DIRA P0 pin P0=1 and OUTA P0 = 1</w:t>
      </w:r>
    </w:p>
    <w:p w14:paraId="58A73179" w14:textId="77777777" w:rsidR="00DC621C" w:rsidRDefault="00DC621C">
      <w:pPr>
        <w:pStyle w:val="NoSpacing"/>
        <w:shd w:val="clear" w:color="auto" w:fill="A8D08D" w:themeFill="accent6" w:themeFillTint="99"/>
      </w:pPr>
      <w:r>
        <w:t xml:space="preserve">               IF_NC  DRVL    #P0</w:t>
      </w:r>
    </w:p>
    <w:p w14:paraId="2121E2E0" w14:textId="49D44E06" w:rsidR="00DC621C" w:rsidRDefault="00DC621C">
      <w:pPr>
        <w:pStyle w:val="NoSpacing"/>
        <w:shd w:val="clear" w:color="auto" w:fill="A8D08D" w:themeFill="accent6" w:themeFillTint="99"/>
      </w:pPr>
      <w:r>
        <w:t>Delay                              GETCT   cog1Cnt         'the counter value is now in in cog1CountValue</w:t>
      </w:r>
    </w:p>
    <w:p w14:paraId="7FBCF8E6" w14:textId="0A99D02F" w:rsidR="00DC621C" w:rsidRDefault="00DC621C">
      <w:pPr>
        <w:pStyle w:val="NoSpacing"/>
        <w:shd w:val="clear" w:color="auto" w:fill="A8D08D" w:themeFill="accent6" w:themeFillTint="99"/>
      </w:pPr>
      <w:r>
        <w:t xml:space="preserve">                                        ADDCT1  cog1Cnt,cog1Wait</w:t>
      </w:r>
    </w:p>
    <w:p w14:paraId="2C095EC7" w14:textId="0FA58A97" w:rsidR="00DC621C" w:rsidRDefault="00DC621C">
      <w:pPr>
        <w:pStyle w:val="NoSpacing"/>
        <w:shd w:val="clear" w:color="auto" w:fill="A8D08D" w:themeFill="accent6" w:themeFillTint="99"/>
      </w:pPr>
      <w:r>
        <w:t>'the cog1Cnt + cog1WaitTime = CT1 result is placed in the CT1 event register</w:t>
      </w:r>
    </w:p>
    <w:p w14:paraId="7E85C2FE" w14:textId="669125CE" w:rsidR="00DC621C" w:rsidRDefault="00DC621C">
      <w:pPr>
        <w:pStyle w:val="NoSpacing"/>
        <w:shd w:val="clear" w:color="auto" w:fill="A8D08D" w:themeFill="accent6" w:themeFillTint="99"/>
      </w:pPr>
      <w:r>
        <w:t xml:space="preserve">                                         WAITCT1                 'wait for cog1 program counter to reach CT1</w:t>
      </w:r>
    </w:p>
    <w:p w14:paraId="6C968E25" w14:textId="69644B8A" w:rsidR="00DC621C" w:rsidRDefault="00DC621C">
      <w:pPr>
        <w:pStyle w:val="NoSpacing"/>
        <w:shd w:val="clear" w:color="auto" w:fill="A8D08D" w:themeFill="accent6" w:themeFillTint="99"/>
      </w:pPr>
      <w:r>
        <w:t xml:space="preserve">                                         JMP     #_Loop</w:t>
      </w:r>
    </w:p>
    <w:p w14:paraId="66D815A7" w14:textId="07F6949C" w:rsidR="00DC621C" w:rsidRDefault="00DC621C">
      <w:pPr>
        <w:pStyle w:val="NoSpacing"/>
        <w:shd w:val="clear" w:color="auto" w:fill="A8D08D" w:themeFill="accent6" w:themeFillTint="99"/>
      </w:pPr>
      <w:r>
        <w:t>cog1Wait      long      500_000_000    'number of clock cycles to wait</w:t>
      </w:r>
    </w:p>
    <w:p w14:paraId="0AC39D62" w14:textId="704709AA" w:rsidR="00DC621C" w:rsidRDefault="00DC621C">
      <w:pPr>
        <w:pStyle w:val="NoSpacing"/>
        <w:shd w:val="clear" w:color="auto" w:fill="A8D08D" w:themeFill="accent6" w:themeFillTint="99"/>
      </w:pPr>
      <w:r>
        <w:t>cog1Cnt        long      0</w:t>
      </w:r>
    </w:p>
    <w:p w14:paraId="0D7979CB" w14:textId="48B0623E" w:rsidR="00DC621C" w:rsidRDefault="00DC621C">
      <w:pPr>
        <w:pStyle w:val="NoSpacing"/>
        <w:shd w:val="clear" w:color="auto" w:fill="A8D08D" w:themeFill="accent6" w:themeFillTint="99"/>
      </w:pPr>
      <w:r>
        <w:t>valDest          long      %10101010_10101010_10101010_10101010    'cog 1 Dest</w:t>
      </w:r>
    </w:p>
    <w:p w14:paraId="08421546" w14:textId="6AD202EF" w:rsidR="00DC621C" w:rsidRDefault="00DC621C">
      <w:pPr>
        <w:pStyle w:val="NoSpacing"/>
        <w:shd w:val="clear" w:color="auto" w:fill="A8D08D" w:themeFill="accent6" w:themeFillTint="99"/>
      </w:pPr>
      <w:r>
        <w:t>valSrc             long      %00000000_00000000_00000000_00000001    'cog 1 Src</w:t>
      </w:r>
    </w:p>
    <w:p w14:paraId="6A36DE91" w14:textId="5818D935" w:rsidR="00DC621C" w:rsidRDefault="00DC621C">
      <w:pPr>
        <w:pStyle w:val="NoSpacing"/>
        <w:shd w:val="clear" w:color="auto" w:fill="A8D08D" w:themeFill="accent6" w:themeFillTint="99"/>
      </w:pPr>
      <w:r>
        <w:t>Dest               long      0</w:t>
      </w:r>
    </w:p>
    <w:p w14:paraId="69BF2C6E" w14:textId="4C51AD6E" w:rsidR="00E9636F" w:rsidRDefault="00DC621C">
      <w:pPr>
        <w:pStyle w:val="NoSpacing"/>
        <w:shd w:val="clear" w:color="auto" w:fill="A8D08D" w:themeFill="accent6" w:themeFillTint="99"/>
      </w:pPr>
      <w:r>
        <w:t>Src                  long      0</w:t>
      </w:r>
    </w:p>
    <w:p w14:paraId="4CD58766" w14:textId="77777777" w:rsidR="00DC621C" w:rsidRDefault="00DC621C" w:rsidP="00503874">
      <w:pPr>
        <w:rPr>
          <w:rFonts w:asciiTheme="majorHAnsi" w:eastAsiaTheme="majorEastAsia" w:hAnsiTheme="majorHAnsi" w:cstheme="majorBidi"/>
          <w:color w:val="2E74B5" w:themeColor="accent1" w:themeShade="BF"/>
          <w:sz w:val="26"/>
          <w:szCs w:val="26"/>
        </w:rPr>
      </w:pPr>
      <w:r>
        <w:br w:type="page"/>
      </w:r>
    </w:p>
    <w:p w14:paraId="2311949A" w14:textId="246B8B8E" w:rsidR="00940595" w:rsidRDefault="00940595" w:rsidP="00503874">
      <w:pPr>
        <w:pStyle w:val="Heading2"/>
      </w:pPr>
      <w:r>
        <w:t>17.4) RCR Rotate Carrry Right and RCL Rotate Carry Left</w:t>
      </w:r>
    </w:p>
    <w:p w14:paraId="66A0C81D" w14:textId="56DEE00C" w:rsidR="00940595" w:rsidRPr="00503874" w:rsidRDefault="00940595">
      <w:pPr>
        <w:pStyle w:val="NoSpacing"/>
        <w:rPr>
          <w:rFonts w:eastAsia="Times New Roman"/>
          <w:b/>
        </w:rPr>
      </w:pPr>
      <w:r w:rsidRPr="00503874">
        <w:rPr>
          <w:rFonts w:eastAsia="Times New Roman"/>
          <w:b/>
        </w:rPr>
        <w:t>RCR D,{#}S {WC/WZ/WCZ}  Rotate Carry Right.</w:t>
      </w:r>
    </w:p>
    <w:p w14:paraId="7660C889" w14:textId="79FA1CC9" w:rsidR="00940595" w:rsidRPr="00503874" w:rsidRDefault="00940595">
      <w:pPr>
        <w:pStyle w:val="NoSpacing"/>
        <w:rPr>
          <w:b/>
        </w:rPr>
      </w:pPr>
      <w:r w:rsidRPr="00503874">
        <w:rPr>
          <w:b/>
        </w:rPr>
        <w:t>. D = [31:0] of ({{32{C}}, D[31:0]} &gt;&gt; S[4:0]). C = last bit shifted out if S[4:0] &gt; 0, else D[0]. *</w:t>
      </w:r>
    </w:p>
    <w:p w14:paraId="482A23DB" w14:textId="77777777" w:rsidR="00940595" w:rsidRDefault="00940595">
      <w:pPr>
        <w:pStyle w:val="NoSpacing"/>
      </w:pPr>
    </w:p>
    <w:p w14:paraId="3477602A" w14:textId="3AE12FFB" w:rsidR="00940595" w:rsidRPr="00503874" w:rsidRDefault="00940595">
      <w:pPr>
        <w:pStyle w:val="NoSpacing"/>
        <w:rPr>
          <w:b/>
        </w:rPr>
      </w:pPr>
      <w:r w:rsidRPr="00503874">
        <w:rPr>
          <w:rFonts w:eastAsia="Times New Roman" w:cstheme="minorHAnsi"/>
          <w:b/>
          <w:bCs/>
        </w:rPr>
        <w:t>RCL D,{#}S {WC/WZ/WCZ} Rotate Carry Left</w:t>
      </w:r>
    </w:p>
    <w:p w14:paraId="13AE6FF6" w14:textId="1A69FCAC" w:rsidR="00940595" w:rsidRPr="00503874" w:rsidRDefault="00940595">
      <w:pPr>
        <w:pStyle w:val="NoSpacing"/>
        <w:rPr>
          <w:b/>
        </w:rPr>
      </w:pPr>
      <w:r w:rsidRPr="00503874">
        <w:rPr>
          <w:rFonts w:cstheme="minorHAnsi"/>
          <w:b/>
        </w:rPr>
        <w:t>D = [63:32] of ({D[31:0], {32{C}}} &lt;&lt; S[4:0]). C = last bit shifted out if S[4:0] &gt; 0, else D[31]. *</w:t>
      </w:r>
    </w:p>
    <w:p w14:paraId="2609FD52" w14:textId="77777777" w:rsidR="00940595" w:rsidRPr="00CC799A" w:rsidRDefault="00940595">
      <w:pPr>
        <w:pStyle w:val="NoSpacing"/>
      </w:pPr>
    </w:p>
    <w:p w14:paraId="2FE6A5AF" w14:textId="7F7CBE01" w:rsidR="00DB13BC" w:rsidRDefault="00455686">
      <w:pPr>
        <w:rPr>
          <w:rFonts w:asciiTheme="majorHAnsi" w:eastAsiaTheme="majorEastAsia" w:hAnsiTheme="majorHAnsi" w:cstheme="majorBidi"/>
          <w:color w:val="1F4D78" w:themeColor="accent1" w:themeShade="7F"/>
          <w:sz w:val="24"/>
          <w:szCs w:val="24"/>
        </w:rPr>
      </w:pPr>
      <w:r w:rsidRPr="00503874">
        <w:rPr>
          <w:b/>
        </w:rPr>
        <w:t>RR</w:t>
      </w:r>
      <w:r>
        <w:t xml:space="preserve"> performs a rotate right of D destination field ,bit times as {#}S using the C flags original value each of th MSB’s affected.  If WC effect is applied C will be changed to match B0 of D destination original value. D has bits specified by {#}S of C rotated right into D. </w:t>
      </w:r>
      <w:r w:rsidRPr="00503874">
        <w:rPr>
          <w:b/>
        </w:rPr>
        <w:t>R</w:t>
      </w:r>
      <w:r>
        <w:t xml:space="preserve"> performs a rotate Left of D destination field ,bit times as {#}S using the C flags original value each of th LSB’s affected.  If WC effect is applied C will be changed to match B31 of D destination original value. D has bits specified by {#}S of C rotated right into D. </w:t>
      </w:r>
      <w:r w:rsidR="00DB13BC">
        <w:br w:type="page"/>
      </w:r>
    </w:p>
    <w:p w14:paraId="0EAE44D6" w14:textId="08540972" w:rsidR="00940595" w:rsidRDefault="00940595" w:rsidP="00503874">
      <w:pPr>
        <w:pStyle w:val="Heading3"/>
      </w:pPr>
      <w:r>
        <w:t>17.4.1_Example_WRD_RCR_</w:t>
      </w:r>
      <w:r w:rsidR="00055DCC">
        <w:t>006</w:t>
      </w:r>
    </w:p>
    <w:p w14:paraId="7330FFAE" w14:textId="56A7068D" w:rsidR="00D06405" w:rsidRDefault="00D06405" w:rsidP="00503874">
      <w:pPr>
        <w:pStyle w:val="NoSpacing"/>
      </w:pPr>
      <w:r>
        <w:t>RCR D,{#}S {WC/WZ/WCZ}  Rotate Carry Right.</w:t>
      </w:r>
    </w:p>
    <w:p w14:paraId="58544D47" w14:textId="77777777" w:rsidR="00D06405" w:rsidRDefault="00D06405" w:rsidP="00503874">
      <w:pPr>
        <w:pStyle w:val="NoSpacing"/>
      </w:pPr>
      <w:r>
        <w:t>''D = [31:0] of ({32{C}}, D[31:0]} &gt;&gt; S[4:0]). C = last bit shifted out if S[4:0] &gt; 0, else D[0]. *</w:t>
      </w:r>
    </w:p>
    <w:p w14:paraId="6809F9A0" w14:textId="77777777" w:rsidR="00D06405" w:rsidRPr="00D06405" w:rsidRDefault="00D06405" w:rsidP="00503874"/>
    <w:p w14:paraId="1E9D6802" w14:textId="57776B53" w:rsidR="00D06405" w:rsidRDefault="00D06405" w:rsidP="00503874">
      <w:pPr>
        <w:pStyle w:val="NoSpacing"/>
        <w:shd w:val="clear" w:color="auto" w:fill="FFD966" w:themeFill="accent4" w:themeFillTint="99"/>
      </w:pPr>
      <w:r>
        <w:t>{{17.4.1_Example_WRD_RCR_0</w:t>
      </w:r>
      <w:r w:rsidR="00064FFF">
        <w:t>06</w:t>
      </w:r>
      <w:r>
        <w:t>}}</w:t>
      </w:r>
    </w:p>
    <w:p w14:paraId="2B4994E1" w14:textId="77777777" w:rsidR="00064FFF" w:rsidRDefault="00064FFF" w:rsidP="00503874">
      <w:pPr>
        <w:pStyle w:val="NoSpacing"/>
        <w:shd w:val="clear" w:color="auto" w:fill="FFD966" w:themeFill="accent4" w:themeFillTint="99"/>
      </w:pPr>
    </w:p>
    <w:p w14:paraId="36A1C83E" w14:textId="77777777" w:rsidR="00D06405" w:rsidRDefault="00D06405" w:rsidP="00503874">
      <w:pPr>
        <w:pStyle w:val="NoSpacing"/>
        <w:shd w:val="clear" w:color="auto" w:fill="FFD966" w:themeFill="accent4" w:themeFillTint="99"/>
      </w:pPr>
      <w:r>
        <w:t>''RCR D,{#}S {WC/WZ/WCZ}  Rotate Carry Right.</w:t>
      </w:r>
    </w:p>
    <w:p w14:paraId="778BB7C1" w14:textId="77777777" w:rsidR="00D06405" w:rsidRDefault="00D06405" w:rsidP="00503874">
      <w:pPr>
        <w:pStyle w:val="NoSpacing"/>
        <w:shd w:val="clear" w:color="auto" w:fill="FFD966" w:themeFill="accent4" w:themeFillTint="99"/>
      </w:pPr>
      <w:r>
        <w:t>''D = [31:0] of ({32{C}}, D[31:0]} &gt;&gt; S[4:0]). C = last bit shifted out if S[4:0] &gt; 0, else D[0]. *</w:t>
      </w:r>
    </w:p>
    <w:p w14:paraId="46156106" w14:textId="77777777" w:rsidR="00D06405" w:rsidRDefault="00D06405" w:rsidP="00503874">
      <w:pPr>
        <w:pStyle w:val="NoSpacing"/>
        <w:shd w:val="clear" w:color="auto" w:fill="FFD966" w:themeFill="accent4" w:themeFillTint="99"/>
      </w:pPr>
    </w:p>
    <w:p w14:paraId="3D37EB09" w14:textId="77777777" w:rsidR="00D06405" w:rsidRDefault="00D06405" w:rsidP="00503874">
      <w:pPr>
        <w:pStyle w:val="NoSpacing"/>
        <w:shd w:val="clear" w:color="auto" w:fill="FFD966" w:themeFill="accent4" w:themeFillTint="99"/>
      </w:pPr>
      <w:r>
        <w:t>CON</w:t>
      </w:r>
    </w:p>
    <w:p w14:paraId="25409987" w14:textId="77777777" w:rsidR="00D06405" w:rsidRDefault="00D06405" w:rsidP="00503874">
      <w:pPr>
        <w:pStyle w:val="NoSpacing"/>
        <w:shd w:val="clear" w:color="auto" w:fill="FFD966" w:themeFill="accent4" w:themeFillTint="99"/>
      </w:pPr>
      <w:r>
        <w:t xml:space="preserve">  _clkfreq = 200_000_000  ''Debug must be enabled clock must be greater than 10MHZ for Debug</w:t>
      </w:r>
    </w:p>
    <w:p w14:paraId="3A4EA10B" w14:textId="77777777" w:rsidR="00D06405" w:rsidRDefault="00D06405" w:rsidP="00503874">
      <w:pPr>
        <w:pStyle w:val="NoSpacing"/>
        <w:shd w:val="clear" w:color="auto" w:fill="FFD966" w:themeFill="accent4" w:themeFillTint="99"/>
      </w:pPr>
      <w:r>
        <w:t xml:space="preserve">  Shift = 1,P0 = 0 'number of bits to shift and pin P0 to Blink</w:t>
      </w:r>
    </w:p>
    <w:p w14:paraId="7584E408" w14:textId="77777777" w:rsidR="00D06405" w:rsidRDefault="00D06405" w:rsidP="00503874">
      <w:pPr>
        <w:pStyle w:val="NoSpacing"/>
        <w:shd w:val="clear" w:color="auto" w:fill="F4B083" w:themeFill="accent2" w:themeFillTint="99"/>
      </w:pPr>
      <w:r>
        <w:t>VAR</w:t>
      </w:r>
    </w:p>
    <w:p w14:paraId="062CFA3A" w14:textId="77777777" w:rsidR="00D06405" w:rsidRDefault="00D06405" w:rsidP="00503874">
      <w:pPr>
        <w:pStyle w:val="NoSpacing"/>
        <w:shd w:val="clear" w:color="auto" w:fill="F4B083" w:themeFill="accent2" w:themeFillTint="99"/>
      </w:pPr>
      <w:r>
        <w:t>Byte cogRunning 'cog ID started is returned or -1 if not started</w:t>
      </w:r>
    </w:p>
    <w:p w14:paraId="0688252B" w14:textId="77777777" w:rsidR="00D06405" w:rsidRDefault="00D06405" w:rsidP="00503874">
      <w:pPr>
        <w:pStyle w:val="NoSpacing"/>
        <w:shd w:val="clear" w:color="auto" w:fill="9CC2E5" w:themeFill="accent1" w:themeFillTint="99"/>
      </w:pPr>
      <w:r>
        <w:t>PUB main()</w:t>
      </w:r>
    </w:p>
    <w:p w14:paraId="30068889" w14:textId="77777777" w:rsidR="00D06405" w:rsidRDefault="00D06405" w:rsidP="00503874">
      <w:pPr>
        <w:pStyle w:val="NoSpacing"/>
        <w:shd w:val="clear" w:color="auto" w:fill="9CC2E5" w:themeFill="accent1" w:themeFillTint="99"/>
      </w:pPr>
      <w:r>
        <w:t>debug("--------------------------------------")</w:t>
      </w:r>
    </w:p>
    <w:p w14:paraId="05B0C62A" w14:textId="77777777" w:rsidR="00D06405" w:rsidRDefault="00D06405" w:rsidP="00503874">
      <w:pPr>
        <w:pStyle w:val="NoSpacing"/>
        <w:shd w:val="clear" w:color="auto" w:fill="9CC2E5" w:themeFill="accent1" w:themeFillTint="99"/>
      </w:pPr>
      <w:r>
        <w:t xml:space="preserve">     debug("RCR D,{#}S {WC/WZ/WCZ}  Rotate Carry Right")</w:t>
      </w:r>
    </w:p>
    <w:p w14:paraId="69AEFD4A" w14:textId="77777777" w:rsidR="00D06405" w:rsidRDefault="00D06405" w:rsidP="00503874">
      <w:pPr>
        <w:pStyle w:val="NoSpacing"/>
        <w:shd w:val="clear" w:color="auto" w:fill="9CC2E5" w:themeFill="accent1" w:themeFillTint="99"/>
      </w:pPr>
      <w:r>
        <w:t xml:space="preserve">     debug("D = [31:0] of ({32{C}}, D[31:0]} &gt;&gt; S[4:0]).")</w:t>
      </w:r>
    </w:p>
    <w:p w14:paraId="7937FD62" w14:textId="77777777" w:rsidR="00D06405" w:rsidRDefault="00D06405" w:rsidP="00503874">
      <w:pPr>
        <w:pStyle w:val="NoSpacing"/>
        <w:shd w:val="clear" w:color="auto" w:fill="9CC2E5" w:themeFill="accent1" w:themeFillTint="99"/>
      </w:pPr>
      <w:r>
        <w:t xml:space="preserve">     debug("C = last bit shifted out if S[4:0] &gt; 0, else D[0]. * ")</w:t>
      </w:r>
    </w:p>
    <w:p w14:paraId="7400A251" w14:textId="77777777" w:rsidR="00D06405" w:rsidRDefault="00D06405" w:rsidP="00503874">
      <w:pPr>
        <w:pStyle w:val="NoSpacing"/>
        <w:shd w:val="clear" w:color="auto" w:fill="9CC2E5" w:themeFill="accent1" w:themeFillTint="99"/>
      </w:pPr>
      <w:r>
        <w:t xml:space="preserve">     debug("--------------------------------------")</w:t>
      </w:r>
    </w:p>
    <w:p w14:paraId="575FF83B" w14:textId="77777777" w:rsidR="00D06405" w:rsidRDefault="00D06405" w:rsidP="00503874">
      <w:pPr>
        <w:pStyle w:val="NoSpacing"/>
        <w:shd w:val="clear" w:color="auto" w:fill="9CC2E5" w:themeFill="accent1" w:themeFillTint="99"/>
      </w:pPr>
      <w:r>
        <w:t xml:space="preserve">    cogRunning := COGINIT(COGEXEC_NEW,@S0_RCR,0)</w:t>
      </w:r>
    </w:p>
    <w:p w14:paraId="17C2E48D" w14:textId="77777777" w:rsidR="00D06405" w:rsidRDefault="00D06405" w:rsidP="00503874">
      <w:pPr>
        <w:pStyle w:val="NoSpacing"/>
        <w:shd w:val="clear" w:color="auto" w:fill="9CC2E5" w:themeFill="accent1" w:themeFillTint="99"/>
      </w:pPr>
      <w:r>
        <w:t xml:space="preserve">    debug(udec(cogRunning))</w:t>
      </w:r>
    </w:p>
    <w:p w14:paraId="2AC6A507" w14:textId="77777777" w:rsidR="00D06405" w:rsidRDefault="00D06405" w:rsidP="00503874">
      <w:pPr>
        <w:pStyle w:val="NoSpacing"/>
        <w:shd w:val="clear" w:color="auto" w:fill="9CC2E5" w:themeFill="accent1" w:themeFillTint="99"/>
      </w:pPr>
      <w:r>
        <w:t xml:space="preserve">    repeat                                                       'keep cog 0 running</w:t>
      </w:r>
    </w:p>
    <w:p w14:paraId="21B5D30A" w14:textId="77777777" w:rsidR="00D06405" w:rsidRPr="00D06405" w:rsidRDefault="00D06405" w:rsidP="00503874">
      <w:pPr>
        <w:pStyle w:val="NoSpacing"/>
        <w:shd w:val="clear" w:color="auto" w:fill="A8D08D" w:themeFill="accent6" w:themeFillTint="99"/>
      </w:pPr>
      <w:r w:rsidRPr="00D06405">
        <w:t>DAT</w:t>
      </w:r>
    </w:p>
    <w:p w14:paraId="576DE3C6" w14:textId="77777777" w:rsidR="00D06405" w:rsidRPr="00D06405" w:rsidRDefault="00D06405" w:rsidP="00503874">
      <w:pPr>
        <w:pStyle w:val="NoSpacing"/>
        <w:shd w:val="clear" w:color="auto" w:fill="A8D08D" w:themeFill="accent6" w:themeFillTint="99"/>
      </w:pPr>
      <w:r w:rsidRPr="00D06405">
        <w:t xml:space="preserve">                      ORG   0</w:t>
      </w:r>
    </w:p>
    <w:p w14:paraId="6D7AD4C0" w14:textId="5C60BBB1" w:rsidR="00D06405" w:rsidRPr="00D06405" w:rsidRDefault="00D06405" w:rsidP="00503874">
      <w:pPr>
        <w:pStyle w:val="NoSpacing"/>
        <w:shd w:val="clear" w:color="auto" w:fill="A8D08D" w:themeFill="accent6" w:themeFillTint="99"/>
      </w:pPr>
      <w:r>
        <w:t>S0_RCR</w:t>
      </w:r>
      <w:r w:rsidRPr="00D06405">
        <w:t xml:space="preserve">                      MOV     Dest,valDest      'load cog 1 Pro</w:t>
      </w:r>
    </w:p>
    <w:p w14:paraId="1C40C84E" w14:textId="77777777" w:rsidR="00D06405" w:rsidRPr="00D06405" w:rsidRDefault="00D06405" w:rsidP="00503874">
      <w:pPr>
        <w:pStyle w:val="NoSpacing"/>
        <w:shd w:val="clear" w:color="auto" w:fill="A8D08D" w:themeFill="accent6" w:themeFillTint="99"/>
      </w:pPr>
      <w:r w:rsidRPr="00D06405">
        <w:t xml:space="preserve">                      MOV     Src,valSrc      'load cog 1 Src</w:t>
      </w:r>
    </w:p>
    <w:p w14:paraId="7C512A3B" w14:textId="77777777" w:rsidR="00D06405" w:rsidRPr="00D06405" w:rsidRDefault="00D06405" w:rsidP="00503874">
      <w:pPr>
        <w:pStyle w:val="NoSpacing"/>
        <w:shd w:val="clear" w:color="auto" w:fill="A8D08D" w:themeFill="accent6" w:themeFillTint="99"/>
      </w:pPr>
      <w:r w:rsidRPr="00D06405">
        <w:t>_Loop                 TESTB   Dest,#0  WC      'Test Dest B0 if 1 C = 1</w:t>
      </w:r>
    </w:p>
    <w:p w14:paraId="50CE07BA" w14:textId="77777777" w:rsidR="00D06405" w:rsidRPr="00D06405" w:rsidRDefault="00D06405" w:rsidP="00503874">
      <w:pPr>
        <w:pStyle w:val="NoSpacing"/>
        <w:shd w:val="clear" w:color="auto" w:fill="A8D08D" w:themeFill="accent6" w:themeFillTint="99"/>
      </w:pPr>
      <w:r w:rsidRPr="00D06405">
        <w:t xml:space="preserve">               IF_C   MOV     Carry,MAX</w:t>
      </w:r>
    </w:p>
    <w:p w14:paraId="0B0B52CD" w14:textId="77777777" w:rsidR="00D06405" w:rsidRPr="00D06405" w:rsidRDefault="00D06405" w:rsidP="00503874">
      <w:pPr>
        <w:pStyle w:val="NoSpacing"/>
        <w:shd w:val="clear" w:color="auto" w:fill="A8D08D" w:themeFill="accent6" w:themeFillTint="99"/>
      </w:pPr>
      <w:r w:rsidRPr="00D06405">
        <w:t xml:space="preserve">               IF_NC  MOV     Carry,MIN</w:t>
      </w:r>
    </w:p>
    <w:p w14:paraId="4C7428FC" w14:textId="77777777" w:rsidR="00D06405" w:rsidRPr="00D06405" w:rsidRDefault="00D06405" w:rsidP="00503874">
      <w:pPr>
        <w:pStyle w:val="NoSpacing"/>
        <w:shd w:val="clear" w:color="auto" w:fill="A8D08D" w:themeFill="accent6" w:themeFillTint="99"/>
      </w:pPr>
      <w:r w:rsidRPr="00D06405">
        <w:t xml:space="preserve">               IF_C   DRVH    #P0</w:t>
      </w:r>
    </w:p>
    <w:p w14:paraId="1F553353" w14:textId="77777777" w:rsidR="00D06405" w:rsidRPr="00D06405" w:rsidRDefault="00D06405" w:rsidP="00503874">
      <w:pPr>
        <w:pStyle w:val="NoSpacing"/>
        <w:shd w:val="clear" w:color="auto" w:fill="A8D08D" w:themeFill="accent6" w:themeFillTint="99"/>
      </w:pPr>
      <w:r w:rsidRPr="00D06405">
        <w:t xml:space="preserve">               If_NC  DRVL    #P0</w:t>
      </w:r>
    </w:p>
    <w:p w14:paraId="229EC096" w14:textId="77777777" w:rsidR="00D06405" w:rsidRPr="00D06405" w:rsidRDefault="00D06405" w:rsidP="00503874">
      <w:pPr>
        <w:pStyle w:val="NoSpacing"/>
        <w:shd w:val="clear" w:color="auto" w:fill="A8D08D" w:themeFill="accent6" w:themeFillTint="99"/>
      </w:pPr>
      <w:r w:rsidRPr="00D06405">
        <w:t xml:space="preserve">                      debug(uhex(Carry))</w:t>
      </w:r>
    </w:p>
    <w:p w14:paraId="3F4EEE45" w14:textId="77777777" w:rsidR="00D06405" w:rsidRPr="00D06405" w:rsidRDefault="00D06405" w:rsidP="00503874">
      <w:pPr>
        <w:pStyle w:val="NoSpacing"/>
        <w:shd w:val="clear" w:color="auto" w:fill="A8D08D" w:themeFill="accent6" w:themeFillTint="99"/>
      </w:pPr>
      <w:r w:rsidRPr="00D06405">
        <w:t xml:space="preserve">                      debug("before RCR",ubin(Dest))</w:t>
      </w:r>
    </w:p>
    <w:p w14:paraId="5217943F" w14:textId="77777777" w:rsidR="00D06405" w:rsidRPr="00D06405" w:rsidRDefault="00D06405" w:rsidP="00503874">
      <w:pPr>
        <w:pStyle w:val="NoSpacing"/>
        <w:shd w:val="clear" w:color="auto" w:fill="A8D08D" w:themeFill="accent6" w:themeFillTint="99"/>
      </w:pPr>
      <w:r w:rsidRPr="00D06405">
        <w:t xml:space="preserve">                      RCR     Dest,#Shift</w:t>
      </w:r>
    </w:p>
    <w:p w14:paraId="6D9F2427" w14:textId="77777777" w:rsidR="00D06405" w:rsidRPr="00D06405" w:rsidRDefault="00D06405" w:rsidP="00503874">
      <w:pPr>
        <w:pStyle w:val="NoSpacing"/>
        <w:shd w:val="clear" w:color="auto" w:fill="A8D08D" w:themeFill="accent6" w:themeFillTint="99"/>
      </w:pPr>
      <w:r w:rsidRPr="00D06405">
        <w:t xml:space="preserve">                      debug("after RCR",ubin(Dest))</w:t>
      </w:r>
    </w:p>
    <w:p w14:paraId="0D3AE242" w14:textId="77777777" w:rsidR="00D06405" w:rsidRPr="00D06405" w:rsidRDefault="00D06405" w:rsidP="00503874">
      <w:pPr>
        <w:pStyle w:val="NoSpacing"/>
        <w:shd w:val="clear" w:color="auto" w:fill="A8D08D" w:themeFill="accent6" w:themeFillTint="99"/>
      </w:pPr>
      <w:r w:rsidRPr="00D06405">
        <w:t xml:space="preserve">                      WAITX  cog1Wait          'wait cog1Wait cycles</w:t>
      </w:r>
    </w:p>
    <w:p w14:paraId="2706BBA5" w14:textId="77777777" w:rsidR="00D06405" w:rsidRPr="00D06405" w:rsidRDefault="00D06405" w:rsidP="00503874">
      <w:pPr>
        <w:pStyle w:val="NoSpacing"/>
        <w:shd w:val="clear" w:color="auto" w:fill="A8D08D" w:themeFill="accent6" w:themeFillTint="99"/>
      </w:pPr>
      <w:r w:rsidRPr="00D06405">
        <w:t xml:space="preserve">                      JMP     #_Loop</w:t>
      </w:r>
    </w:p>
    <w:p w14:paraId="48596F39" w14:textId="77777777" w:rsidR="00D06405" w:rsidRPr="00D06405" w:rsidRDefault="00D06405" w:rsidP="00503874">
      <w:pPr>
        <w:pStyle w:val="NoSpacing"/>
        <w:shd w:val="clear" w:color="auto" w:fill="A8D08D" w:themeFill="accent6" w:themeFillTint="99"/>
      </w:pPr>
      <w:r w:rsidRPr="00D06405">
        <w:t>cog1Wait              long      500_000_000    'number of clock cycles to wait</w:t>
      </w:r>
    </w:p>
    <w:p w14:paraId="2A0CC615" w14:textId="77777777" w:rsidR="00D06405" w:rsidRPr="00D06405" w:rsidRDefault="00D06405" w:rsidP="00503874">
      <w:pPr>
        <w:pStyle w:val="NoSpacing"/>
        <w:shd w:val="clear" w:color="auto" w:fill="A8D08D" w:themeFill="accent6" w:themeFillTint="99"/>
      </w:pPr>
      <w:r w:rsidRPr="00D06405">
        <w:t>cog1Cnt               long      0</w:t>
      </w:r>
    </w:p>
    <w:p w14:paraId="4717EE71" w14:textId="77777777" w:rsidR="00D06405" w:rsidRPr="00D06405" w:rsidRDefault="00D06405" w:rsidP="00503874">
      <w:pPr>
        <w:pStyle w:val="NoSpacing"/>
        <w:shd w:val="clear" w:color="auto" w:fill="A8D08D" w:themeFill="accent6" w:themeFillTint="99"/>
      </w:pPr>
      <w:r w:rsidRPr="00D06405">
        <w:t>valDest                long      %10101010_10101010_10101010_10101010    'cog 1 Dest</w:t>
      </w:r>
    </w:p>
    <w:p w14:paraId="7C234495" w14:textId="77777777" w:rsidR="00D06405" w:rsidRPr="00D06405" w:rsidRDefault="00D06405" w:rsidP="00503874">
      <w:pPr>
        <w:pStyle w:val="NoSpacing"/>
        <w:shd w:val="clear" w:color="auto" w:fill="A8D08D" w:themeFill="accent6" w:themeFillTint="99"/>
      </w:pPr>
      <w:r w:rsidRPr="00D06405">
        <w:t>valSrc                long      %00000000_00000000_00000000_00000001    'cog 1 Src</w:t>
      </w:r>
    </w:p>
    <w:p w14:paraId="700AF8AB" w14:textId="77777777" w:rsidR="00D06405" w:rsidRPr="00D06405" w:rsidRDefault="00D06405" w:rsidP="00503874">
      <w:pPr>
        <w:pStyle w:val="NoSpacing"/>
        <w:shd w:val="clear" w:color="auto" w:fill="A8D08D" w:themeFill="accent6" w:themeFillTint="99"/>
      </w:pPr>
      <w:r w:rsidRPr="00D06405">
        <w:t>Carry                 long      0</w:t>
      </w:r>
    </w:p>
    <w:p w14:paraId="6FF2B1BA" w14:textId="77777777" w:rsidR="00D06405" w:rsidRPr="00D06405" w:rsidRDefault="00D06405" w:rsidP="00503874">
      <w:pPr>
        <w:pStyle w:val="NoSpacing"/>
        <w:shd w:val="clear" w:color="auto" w:fill="A8D08D" w:themeFill="accent6" w:themeFillTint="99"/>
      </w:pPr>
      <w:r w:rsidRPr="00D06405">
        <w:t>Zero                  long      0</w:t>
      </w:r>
    </w:p>
    <w:p w14:paraId="4C992548" w14:textId="77777777" w:rsidR="00D06405" w:rsidRPr="00D06405" w:rsidRDefault="00D06405" w:rsidP="00503874">
      <w:pPr>
        <w:pStyle w:val="NoSpacing"/>
        <w:shd w:val="clear" w:color="auto" w:fill="A8D08D" w:themeFill="accent6" w:themeFillTint="99"/>
      </w:pPr>
      <w:r w:rsidRPr="00D06405">
        <w:t>Dest                  long      0</w:t>
      </w:r>
    </w:p>
    <w:p w14:paraId="2A38069C" w14:textId="77777777" w:rsidR="00D06405" w:rsidRPr="00D06405" w:rsidRDefault="00D06405" w:rsidP="00503874">
      <w:pPr>
        <w:pStyle w:val="NoSpacing"/>
        <w:shd w:val="clear" w:color="auto" w:fill="A8D08D" w:themeFill="accent6" w:themeFillTint="99"/>
      </w:pPr>
      <w:r w:rsidRPr="00D06405">
        <w:t>Src                   long      0</w:t>
      </w:r>
    </w:p>
    <w:p w14:paraId="42626524" w14:textId="77777777" w:rsidR="00D06405" w:rsidRPr="00D06405" w:rsidRDefault="00D06405" w:rsidP="00503874">
      <w:pPr>
        <w:pStyle w:val="NoSpacing"/>
        <w:shd w:val="clear" w:color="auto" w:fill="A8D08D" w:themeFill="accent6" w:themeFillTint="99"/>
      </w:pPr>
      <w:r w:rsidRPr="00D06405">
        <w:t>MAX                   long      $FFFF_FFFF</w:t>
      </w:r>
    </w:p>
    <w:p w14:paraId="007BD443" w14:textId="53CEE115" w:rsidR="00D06405" w:rsidRPr="00CC799A" w:rsidRDefault="00D06405" w:rsidP="00503874">
      <w:pPr>
        <w:pStyle w:val="NoSpacing"/>
        <w:shd w:val="clear" w:color="auto" w:fill="A8D08D" w:themeFill="accent6" w:themeFillTint="99"/>
      </w:pPr>
      <w:r w:rsidRPr="00CC799A">
        <w:t>MIN                   long      0</w:t>
      </w:r>
    </w:p>
    <w:p w14:paraId="3490F350" w14:textId="19E68B44" w:rsidR="006668B8" w:rsidRDefault="006668B8" w:rsidP="00503874">
      <w:pPr>
        <w:pStyle w:val="Heading3"/>
      </w:pPr>
      <w:r>
        <w:t>17.4.2_Example_WRD_RCL_</w:t>
      </w:r>
      <w:r w:rsidR="00055DCC">
        <w:t>007</w:t>
      </w:r>
    </w:p>
    <w:p w14:paraId="57211565" w14:textId="6B79F3B9" w:rsidR="00D06405" w:rsidRDefault="00D06405" w:rsidP="00503874">
      <w:pPr>
        <w:pStyle w:val="NoSpacing"/>
      </w:pPr>
      <w:r>
        <w:t>RCL D,{#}S {WC/WZ/WCZ} Rotate Carry Left</w:t>
      </w:r>
    </w:p>
    <w:p w14:paraId="77874294" w14:textId="6FE673B6" w:rsidR="00D06405" w:rsidRPr="00CC799A" w:rsidRDefault="00D06405">
      <w:pPr>
        <w:pStyle w:val="NoSpacing"/>
      </w:pPr>
      <w:r>
        <w:t>'D = [63:32] of ({D[31:0], {32{C}}} &lt;&lt; S[4:0]). C = last bit shifted out if S[4:0] &gt; 0, else D[31]. *</w:t>
      </w:r>
    </w:p>
    <w:p w14:paraId="3B53198F" w14:textId="21428FB8" w:rsidR="00D06405" w:rsidRDefault="00D06405" w:rsidP="00503874">
      <w:pPr>
        <w:pStyle w:val="NoSpacing"/>
        <w:shd w:val="clear" w:color="auto" w:fill="FFD966" w:themeFill="accent4" w:themeFillTint="99"/>
      </w:pPr>
      <w:r>
        <w:t>{{17.4.2_Example_WRD_RCL_0</w:t>
      </w:r>
      <w:r w:rsidR="00064FFF">
        <w:t>07</w:t>
      </w:r>
      <w:r>
        <w:t>}}</w:t>
      </w:r>
    </w:p>
    <w:p w14:paraId="7E0865DA" w14:textId="77777777" w:rsidR="00D06405" w:rsidRDefault="00D06405">
      <w:pPr>
        <w:pStyle w:val="NoSpacing"/>
        <w:shd w:val="clear" w:color="auto" w:fill="FFD966" w:themeFill="accent4" w:themeFillTint="99"/>
      </w:pPr>
      <w:r>
        <w:t>''RCL D,{#}S {WC/WZ/WCZ} Rotate Carry Left</w:t>
      </w:r>
    </w:p>
    <w:p w14:paraId="23385369" w14:textId="77777777" w:rsidR="00D06405" w:rsidRDefault="00D06405">
      <w:pPr>
        <w:pStyle w:val="NoSpacing"/>
        <w:shd w:val="clear" w:color="auto" w:fill="FFD966" w:themeFill="accent4" w:themeFillTint="99"/>
      </w:pPr>
      <w:r>
        <w:t>''D = [63:32] of ({D[31:0], {32{C}}} &lt;&lt; S[4:0]). C = last bit shifted out if S[4:0] &gt; 0, else D[31]. *</w:t>
      </w:r>
    </w:p>
    <w:p w14:paraId="42E49652" w14:textId="77777777" w:rsidR="00D06405" w:rsidRDefault="00D06405">
      <w:pPr>
        <w:pStyle w:val="NoSpacing"/>
        <w:shd w:val="clear" w:color="auto" w:fill="FFD966" w:themeFill="accent4" w:themeFillTint="99"/>
      </w:pPr>
    </w:p>
    <w:p w14:paraId="5667A3F3" w14:textId="77777777" w:rsidR="00D06405" w:rsidRDefault="00D06405">
      <w:pPr>
        <w:pStyle w:val="NoSpacing"/>
        <w:shd w:val="clear" w:color="auto" w:fill="FFD966" w:themeFill="accent4" w:themeFillTint="99"/>
      </w:pPr>
      <w:r>
        <w:t>CON</w:t>
      </w:r>
    </w:p>
    <w:p w14:paraId="61098B26" w14:textId="77777777" w:rsidR="00D06405" w:rsidRDefault="00D06405">
      <w:pPr>
        <w:pStyle w:val="NoSpacing"/>
        <w:shd w:val="clear" w:color="auto" w:fill="FFD966" w:themeFill="accent4" w:themeFillTint="99"/>
      </w:pPr>
      <w:r>
        <w:t xml:space="preserve">  _clkfreq = 200_000_000  ''Debug must be enabled clock must be greater than 10MHZ for Debug</w:t>
      </w:r>
    </w:p>
    <w:p w14:paraId="462C23E5" w14:textId="77777777" w:rsidR="00D06405" w:rsidRDefault="00D06405">
      <w:pPr>
        <w:pStyle w:val="NoSpacing"/>
        <w:shd w:val="clear" w:color="auto" w:fill="FFD966" w:themeFill="accent4" w:themeFillTint="99"/>
      </w:pPr>
      <w:r>
        <w:t xml:space="preserve">  Shift = 1,P31 = 31 'number of bits to shift and pin P0 to Blink</w:t>
      </w:r>
    </w:p>
    <w:p w14:paraId="2669E208" w14:textId="77777777" w:rsidR="00D06405" w:rsidRDefault="00D06405" w:rsidP="00503874">
      <w:pPr>
        <w:pStyle w:val="NoSpacing"/>
        <w:shd w:val="clear" w:color="auto" w:fill="F4B083" w:themeFill="accent2" w:themeFillTint="99"/>
      </w:pPr>
      <w:r>
        <w:t>VAR</w:t>
      </w:r>
    </w:p>
    <w:p w14:paraId="47111E94" w14:textId="77777777" w:rsidR="00D06405" w:rsidRDefault="00D06405">
      <w:pPr>
        <w:pStyle w:val="NoSpacing"/>
        <w:shd w:val="clear" w:color="auto" w:fill="F4B083" w:themeFill="accent2" w:themeFillTint="99"/>
      </w:pPr>
      <w:r>
        <w:t>Byte cogRunning 'cog ID started is returned or -1 if not started</w:t>
      </w:r>
    </w:p>
    <w:p w14:paraId="76CEED27" w14:textId="77777777" w:rsidR="00D06405" w:rsidRDefault="00D06405" w:rsidP="00503874">
      <w:pPr>
        <w:pStyle w:val="NoSpacing"/>
        <w:shd w:val="clear" w:color="auto" w:fill="9CC2E5" w:themeFill="accent1" w:themeFillTint="99"/>
      </w:pPr>
      <w:r>
        <w:t>PUB main()</w:t>
      </w:r>
    </w:p>
    <w:p w14:paraId="7B6CE5C1" w14:textId="77777777" w:rsidR="00D06405" w:rsidRDefault="00D06405">
      <w:pPr>
        <w:pStyle w:val="NoSpacing"/>
        <w:shd w:val="clear" w:color="auto" w:fill="9CC2E5" w:themeFill="accent1" w:themeFillTint="99"/>
      </w:pPr>
      <w:r>
        <w:t xml:space="preserve">     debug("--------------------------------------")</w:t>
      </w:r>
    </w:p>
    <w:p w14:paraId="1BB70F3B" w14:textId="77777777" w:rsidR="00D06405" w:rsidRDefault="00D06405">
      <w:pPr>
        <w:pStyle w:val="NoSpacing"/>
        <w:shd w:val="clear" w:color="auto" w:fill="9CC2E5" w:themeFill="accent1" w:themeFillTint="99"/>
      </w:pPr>
      <w:r>
        <w:t xml:space="preserve">     debug("RCL D,{#}S {WC/WZ/WCZ} Rotate Carry Left")</w:t>
      </w:r>
    </w:p>
    <w:p w14:paraId="58D0167C" w14:textId="77777777" w:rsidR="00D06405" w:rsidRDefault="00D06405">
      <w:pPr>
        <w:pStyle w:val="NoSpacing"/>
        <w:shd w:val="clear" w:color="auto" w:fill="9CC2E5" w:themeFill="accent1" w:themeFillTint="99"/>
      </w:pPr>
      <w:r>
        <w:t xml:space="preserve">     debug("'D = [63:32] of ({D[31:0], {32{C}}} &lt;&lt; S[4:0]).")</w:t>
      </w:r>
    </w:p>
    <w:p w14:paraId="41FB7AE6" w14:textId="77777777" w:rsidR="00D06405" w:rsidRDefault="00D06405">
      <w:pPr>
        <w:pStyle w:val="NoSpacing"/>
        <w:shd w:val="clear" w:color="auto" w:fill="9CC2E5" w:themeFill="accent1" w:themeFillTint="99"/>
      </w:pPr>
      <w:r>
        <w:t xml:space="preserve">     debug("C = last bit shifted out if S[4:0] &gt; 0, else D[31]. *")</w:t>
      </w:r>
    </w:p>
    <w:p w14:paraId="67A699F3" w14:textId="77777777" w:rsidR="00D06405" w:rsidRDefault="00D06405">
      <w:pPr>
        <w:pStyle w:val="NoSpacing"/>
        <w:shd w:val="clear" w:color="auto" w:fill="9CC2E5" w:themeFill="accent1" w:themeFillTint="99"/>
      </w:pPr>
      <w:r>
        <w:t xml:space="preserve">     debug("--------------------------------------")</w:t>
      </w:r>
    </w:p>
    <w:p w14:paraId="7D6CFBA8" w14:textId="77777777" w:rsidR="00D06405" w:rsidRDefault="00D06405">
      <w:pPr>
        <w:pStyle w:val="NoSpacing"/>
        <w:shd w:val="clear" w:color="auto" w:fill="9CC2E5" w:themeFill="accent1" w:themeFillTint="99"/>
      </w:pPr>
      <w:r>
        <w:t xml:space="preserve">    cogRunning := COGINIT(COGEXEC_NEW,@S0_RCR,0)</w:t>
      </w:r>
    </w:p>
    <w:p w14:paraId="58FF49F3" w14:textId="77777777" w:rsidR="00D06405" w:rsidRDefault="00D06405">
      <w:pPr>
        <w:pStyle w:val="NoSpacing"/>
        <w:shd w:val="clear" w:color="auto" w:fill="9CC2E5" w:themeFill="accent1" w:themeFillTint="99"/>
      </w:pPr>
      <w:r>
        <w:t xml:space="preserve">    debug(udec(cogRunning))</w:t>
      </w:r>
    </w:p>
    <w:p w14:paraId="54C4DB19" w14:textId="77777777" w:rsidR="00D06405" w:rsidRDefault="00D06405">
      <w:pPr>
        <w:pStyle w:val="NoSpacing"/>
        <w:shd w:val="clear" w:color="auto" w:fill="9CC2E5" w:themeFill="accent1" w:themeFillTint="99"/>
      </w:pPr>
      <w:r>
        <w:t xml:space="preserve">    repeat                                                       'keep cog 0 running</w:t>
      </w:r>
    </w:p>
    <w:p w14:paraId="3236E130" w14:textId="37C5FBB6" w:rsidR="00D06405" w:rsidRDefault="00D06405" w:rsidP="00503874">
      <w:pPr>
        <w:pStyle w:val="NoSpacing"/>
        <w:shd w:val="clear" w:color="auto" w:fill="A8D08D" w:themeFill="accent6" w:themeFillTint="99"/>
      </w:pPr>
      <w:r>
        <w:t>DAT                     ORG   0</w:t>
      </w:r>
    </w:p>
    <w:p w14:paraId="3B717AC0" w14:textId="59854375" w:rsidR="00D06405" w:rsidRDefault="00D06405">
      <w:pPr>
        <w:pStyle w:val="NoSpacing"/>
        <w:shd w:val="clear" w:color="auto" w:fill="A8D08D" w:themeFill="accent6" w:themeFillTint="99"/>
      </w:pPr>
      <w:r>
        <w:t>S0_RCR        MOV     Dest,valDest      'load cog 1 Pro</w:t>
      </w:r>
    </w:p>
    <w:p w14:paraId="0B7EE767" w14:textId="77777777" w:rsidR="00D06405" w:rsidRDefault="00D06405">
      <w:pPr>
        <w:pStyle w:val="NoSpacing"/>
        <w:shd w:val="clear" w:color="auto" w:fill="A8D08D" w:themeFill="accent6" w:themeFillTint="99"/>
      </w:pPr>
      <w:r>
        <w:t xml:space="preserve">                      MOV     Src,valSrc      'load cog 1 Src</w:t>
      </w:r>
    </w:p>
    <w:p w14:paraId="1E80111E" w14:textId="77777777" w:rsidR="00D06405" w:rsidRDefault="00D06405">
      <w:pPr>
        <w:pStyle w:val="NoSpacing"/>
        <w:shd w:val="clear" w:color="auto" w:fill="A8D08D" w:themeFill="accent6" w:themeFillTint="99"/>
      </w:pPr>
      <w:r>
        <w:t>_Loop                 MODC   _CLR  WC      'Test Dest B0 if 1 C = 1</w:t>
      </w:r>
    </w:p>
    <w:p w14:paraId="321D764E" w14:textId="77777777" w:rsidR="00D06405" w:rsidRDefault="00D06405">
      <w:pPr>
        <w:pStyle w:val="NoSpacing"/>
        <w:shd w:val="clear" w:color="auto" w:fill="A8D08D" w:themeFill="accent6" w:themeFillTint="99"/>
      </w:pPr>
      <w:r>
        <w:t xml:space="preserve">               IF_C   MOV     Carry,MAX</w:t>
      </w:r>
    </w:p>
    <w:p w14:paraId="2F504FF9" w14:textId="77777777" w:rsidR="00D06405" w:rsidRDefault="00D06405">
      <w:pPr>
        <w:pStyle w:val="NoSpacing"/>
        <w:shd w:val="clear" w:color="auto" w:fill="A8D08D" w:themeFill="accent6" w:themeFillTint="99"/>
      </w:pPr>
      <w:r>
        <w:t xml:space="preserve">               IF_NC  MOV     Carry,MIN</w:t>
      </w:r>
    </w:p>
    <w:p w14:paraId="3718E1CB" w14:textId="77777777" w:rsidR="00D06405" w:rsidRDefault="00D06405">
      <w:pPr>
        <w:pStyle w:val="NoSpacing"/>
        <w:shd w:val="clear" w:color="auto" w:fill="A8D08D" w:themeFill="accent6" w:themeFillTint="99"/>
      </w:pPr>
      <w:r>
        <w:t xml:space="preserve">               IF_C   DRVH    #P31</w:t>
      </w:r>
    </w:p>
    <w:p w14:paraId="509AF685" w14:textId="77777777" w:rsidR="00D06405" w:rsidRDefault="00D06405">
      <w:pPr>
        <w:pStyle w:val="NoSpacing"/>
        <w:shd w:val="clear" w:color="auto" w:fill="A8D08D" w:themeFill="accent6" w:themeFillTint="99"/>
      </w:pPr>
      <w:r>
        <w:t xml:space="preserve">               If_NC  DRVL    #P31</w:t>
      </w:r>
    </w:p>
    <w:p w14:paraId="63F03AFC" w14:textId="77777777" w:rsidR="00D06405" w:rsidRDefault="00D06405">
      <w:pPr>
        <w:pStyle w:val="NoSpacing"/>
        <w:shd w:val="clear" w:color="auto" w:fill="A8D08D" w:themeFill="accent6" w:themeFillTint="99"/>
      </w:pPr>
      <w:r>
        <w:t xml:space="preserve">                      debug(uhex(Carry))</w:t>
      </w:r>
    </w:p>
    <w:p w14:paraId="1213BA41" w14:textId="77777777" w:rsidR="00D06405" w:rsidRDefault="00D06405">
      <w:pPr>
        <w:pStyle w:val="NoSpacing"/>
        <w:shd w:val="clear" w:color="auto" w:fill="A8D08D" w:themeFill="accent6" w:themeFillTint="99"/>
      </w:pPr>
      <w:r>
        <w:t xml:space="preserve">                      debug("before RCR",ubin(Dest))</w:t>
      </w:r>
    </w:p>
    <w:p w14:paraId="19DD07E3" w14:textId="77777777" w:rsidR="00D06405" w:rsidRDefault="00D06405">
      <w:pPr>
        <w:pStyle w:val="NoSpacing"/>
        <w:shd w:val="clear" w:color="auto" w:fill="A8D08D" w:themeFill="accent6" w:themeFillTint="99"/>
      </w:pPr>
      <w:r>
        <w:t xml:space="preserve">                      RCL     Dest,#Shift</w:t>
      </w:r>
    </w:p>
    <w:p w14:paraId="4F8452C0" w14:textId="77777777" w:rsidR="00D06405" w:rsidRDefault="00D06405">
      <w:pPr>
        <w:pStyle w:val="NoSpacing"/>
        <w:shd w:val="clear" w:color="auto" w:fill="A8D08D" w:themeFill="accent6" w:themeFillTint="99"/>
      </w:pPr>
      <w:r>
        <w:t xml:space="preserve">                      debug("after RCR",ubin(Dest))</w:t>
      </w:r>
    </w:p>
    <w:p w14:paraId="22676DF0" w14:textId="77777777" w:rsidR="00D06405" w:rsidRDefault="00D06405">
      <w:pPr>
        <w:pStyle w:val="NoSpacing"/>
        <w:shd w:val="clear" w:color="auto" w:fill="A8D08D" w:themeFill="accent6" w:themeFillTint="99"/>
      </w:pPr>
      <w:r>
        <w:t xml:space="preserve">                      WAITX  cog1Wait</w:t>
      </w:r>
    </w:p>
    <w:p w14:paraId="74F15006" w14:textId="77777777" w:rsidR="00D06405" w:rsidRDefault="00D06405">
      <w:pPr>
        <w:pStyle w:val="NoSpacing"/>
        <w:shd w:val="clear" w:color="auto" w:fill="A8D08D" w:themeFill="accent6" w:themeFillTint="99"/>
      </w:pPr>
      <w:r>
        <w:t xml:space="preserve">                      NOP</w:t>
      </w:r>
    </w:p>
    <w:p w14:paraId="6897ED17" w14:textId="77777777" w:rsidR="00D06405" w:rsidRDefault="00D06405">
      <w:pPr>
        <w:pStyle w:val="NoSpacing"/>
        <w:shd w:val="clear" w:color="auto" w:fill="A8D08D" w:themeFill="accent6" w:themeFillTint="99"/>
      </w:pPr>
      <w:r>
        <w:t xml:space="preserve">                      JMP     #_Loop</w:t>
      </w:r>
    </w:p>
    <w:p w14:paraId="276F6F63" w14:textId="22B5422D" w:rsidR="00D06405" w:rsidRDefault="00D06405">
      <w:pPr>
        <w:pStyle w:val="NoSpacing"/>
        <w:shd w:val="clear" w:color="auto" w:fill="A8D08D" w:themeFill="accent6" w:themeFillTint="99"/>
      </w:pPr>
      <w:r>
        <w:t>cog1Wait         long      500_000_000    'number of clock cycles to wait</w:t>
      </w:r>
    </w:p>
    <w:p w14:paraId="7910EF3F" w14:textId="42AA3549" w:rsidR="00D06405" w:rsidRDefault="00D06405">
      <w:pPr>
        <w:pStyle w:val="NoSpacing"/>
        <w:shd w:val="clear" w:color="auto" w:fill="A8D08D" w:themeFill="accent6" w:themeFillTint="99"/>
      </w:pPr>
      <w:r>
        <w:t>cog1Cnt           long      0</w:t>
      </w:r>
    </w:p>
    <w:p w14:paraId="19B72C44" w14:textId="7C453599" w:rsidR="00D06405" w:rsidRDefault="00D06405">
      <w:pPr>
        <w:pStyle w:val="NoSpacing"/>
        <w:shd w:val="clear" w:color="auto" w:fill="A8D08D" w:themeFill="accent6" w:themeFillTint="99"/>
      </w:pPr>
      <w:r>
        <w:t>valDest            long      %10101010_10101010_10101010_10101010    'cog 1 Dest</w:t>
      </w:r>
    </w:p>
    <w:p w14:paraId="2329E13B" w14:textId="062633F5" w:rsidR="00D06405" w:rsidRDefault="00D06405">
      <w:pPr>
        <w:pStyle w:val="NoSpacing"/>
        <w:shd w:val="clear" w:color="auto" w:fill="A8D08D" w:themeFill="accent6" w:themeFillTint="99"/>
      </w:pPr>
      <w:r>
        <w:t>valSrc               long      %00000000_00000000_00000000_00000001    'cog 1 Src</w:t>
      </w:r>
    </w:p>
    <w:p w14:paraId="18B25493" w14:textId="684B3825" w:rsidR="00D06405" w:rsidRDefault="00D06405">
      <w:pPr>
        <w:pStyle w:val="NoSpacing"/>
        <w:shd w:val="clear" w:color="auto" w:fill="A8D08D" w:themeFill="accent6" w:themeFillTint="99"/>
      </w:pPr>
      <w:r>
        <w:t>Carry                long      0</w:t>
      </w:r>
    </w:p>
    <w:p w14:paraId="0C635177" w14:textId="02A3FDC6" w:rsidR="00D06405" w:rsidRDefault="00D06405">
      <w:pPr>
        <w:pStyle w:val="NoSpacing"/>
        <w:shd w:val="clear" w:color="auto" w:fill="A8D08D" w:themeFill="accent6" w:themeFillTint="99"/>
      </w:pPr>
      <w:r>
        <w:t>Zero                 long      0</w:t>
      </w:r>
    </w:p>
    <w:p w14:paraId="5938EF56" w14:textId="28B5CB85" w:rsidR="00D06405" w:rsidRDefault="00D06405">
      <w:pPr>
        <w:pStyle w:val="NoSpacing"/>
        <w:shd w:val="clear" w:color="auto" w:fill="A8D08D" w:themeFill="accent6" w:themeFillTint="99"/>
      </w:pPr>
      <w:r>
        <w:t>Dest                 long      0</w:t>
      </w:r>
    </w:p>
    <w:p w14:paraId="78429D6A" w14:textId="77777777" w:rsidR="00D06405" w:rsidRDefault="00D06405">
      <w:pPr>
        <w:pStyle w:val="NoSpacing"/>
        <w:shd w:val="clear" w:color="auto" w:fill="A8D08D" w:themeFill="accent6" w:themeFillTint="99"/>
      </w:pPr>
      <w:r>
        <w:t>Src                   long      0</w:t>
      </w:r>
    </w:p>
    <w:p w14:paraId="2E9DF048" w14:textId="3106B0F8" w:rsidR="00D06405" w:rsidRDefault="00D06405">
      <w:pPr>
        <w:pStyle w:val="NoSpacing"/>
        <w:shd w:val="clear" w:color="auto" w:fill="A8D08D" w:themeFill="accent6" w:themeFillTint="99"/>
      </w:pPr>
      <w:r>
        <w:t>MAX                long      $FFFF_FFFF</w:t>
      </w:r>
    </w:p>
    <w:p w14:paraId="314597A5" w14:textId="2257DF0A" w:rsidR="006668B8" w:rsidRDefault="00D06405">
      <w:pPr>
        <w:pStyle w:val="NoSpacing"/>
        <w:shd w:val="clear" w:color="auto" w:fill="A8D08D" w:themeFill="accent6" w:themeFillTint="99"/>
      </w:pPr>
      <w:r>
        <w:t>MIN                 long      0</w:t>
      </w:r>
    </w:p>
    <w:p w14:paraId="5022729B" w14:textId="77777777" w:rsidR="00D06405" w:rsidRDefault="00D06405" w:rsidP="00503874">
      <w:pPr>
        <w:rPr>
          <w:rFonts w:asciiTheme="majorHAnsi" w:eastAsiaTheme="majorEastAsia" w:hAnsiTheme="majorHAnsi" w:cstheme="majorBidi"/>
          <w:color w:val="2E74B5" w:themeColor="accent1" w:themeShade="BF"/>
          <w:sz w:val="26"/>
          <w:szCs w:val="26"/>
        </w:rPr>
      </w:pPr>
      <w:r>
        <w:br w:type="page"/>
      </w:r>
    </w:p>
    <w:p w14:paraId="4C5A402D" w14:textId="5D9249B4" w:rsidR="006F5244" w:rsidRDefault="006F5244" w:rsidP="00503874">
      <w:pPr>
        <w:pStyle w:val="Heading2"/>
      </w:pPr>
      <w:r>
        <w:t>17.5) SAR Shift Arithmetic Right and Shift Arithmetic Let</w:t>
      </w:r>
    </w:p>
    <w:p w14:paraId="55A95323" w14:textId="77777777" w:rsidR="00DD3CA1" w:rsidRDefault="00C7032F" w:rsidP="00503874">
      <w:pPr>
        <w:pStyle w:val="NoSpacing"/>
      </w:pPr>
      <w:r>
        <w:t>Shift Arithmetic</w:t>
      </w:r>
      <w:r w:rsidR="00DD3CA1">
        <w:t xml:space="preserve"> Right</w:t>
      </w:r>
      <w:r>
        <w:t xml:space="preserve"> can thought as dividing or</w:t>
      </w:r>
      <w:r w:rsidR="00DD3CA1">
        <w:t xml:space="preserve"> Shift Arithmetic Left </w:t>
      </w:r>
      <w:r>
        <w:t xml:space="preserve"> Multiplying the value.</w:t>
      </w:r>
    </w:p>
    <w:p w14:paraId="60C203F5" w14:textId="7EE9C4B5" w:rsidR="00CA2F2F" w:rsidRDefault="00C7032F">
      <w:pPr>
        <w:pStyle w:val="NoSpacing"/>
      </w:pPr>
      <w:r>
        <w:t xml:space="preserve"> It maintains the sign value</w:t>
      </w:r>
      <w:r w:rsidR="00DD3CA1">
        <w:t>.</w:t>
      </w:r>
    </w:p>
    <w:p w14:paraId="518F3B7B" w14:textId="77777777" w:rsidR="00DD3CA1" w:rsidRPr="00CA2F2F" w:rsidRDefault="00DD3CA1">
      <w:pPr>
        <w:pStyle w:val="NoSpacing"/>
      </w:pPr>
    </w:p>
    <w:p w14:paraId="719690FD" w14:textId="4A840AD8" w:rsidR="00CA2F2F" w:rsidRPr="00503874" w:rsidRDefault="00CA2F2F" w:rsidP="00503874">
      <w:pPr>
        <w:pStyle w:val="Heading3"/>
        <w:rPr>
          <w:rFonts w:eastAsia="Times New Roman"/>
        </w:rPr>
      </w:pPr>
      <w:r w:rsidRPr="00503874">
        <w:rPr>
          <w:rStyle w:val="Heading2Char"/>
        </w:rPr>
        <w:t xml:space="preserve">17.5.1) </w:t>
      </w:r>
      <w:r w:rsidRPr="00503874">
        <w:rPr>
          <w:rStyle w:val="Heading2Char"/>
          <w:sz w:val="24"/>
          <w:szCs w:val="24"/>
        </w:rPr>
        <w:t>SAR</w:t>
      </w:r>
      <w:r w:rsidRPr="00503874">
        <w:rPr>
          <w:rStyle w:val="Heading2Char"/>
        </w:rPr>
        <w:t xml:space="preserve"> Shigt Aritmetic</w:t>
      </w:r>
      <w:r w:rsidRPr="00503874">
        <w:rPr>
          <w:rFonts w:eastAsia="Times New Roman"/>
        </w:rPr>
        <w:t xml:space="preserve"> Right</w:t>
      </w:r>
    </w:p>
    <w:p w14:paraId="4DEE611C" w14:textId="4D1046C4" w:rsidR="006F5244" w:rsidRPr="00503874" w:rsidRDefault="006F5244">
      <w:pPr>
        <w:pStyle w:val="NoSpacing"/>
        <w:rPr>
          <w:rFonts w:eastAsia="Times New Roman"/>
          <w:b/>
        </w:rPr>
      </w:pPr>
      <w:r w:rsidRPr="00503874">
        <w:rPr>
          <w:rFonts w:eastAsia="Times New Roman"/>
          <w:b/>
        </w:rPr>
        <w:t>SAR D,{#}S {WC/WZ/WCZ}</w:t>
      </w:r>
    </w:p>
    <w:p w14:paraId="33E00596" w14:textId="446CEBB5" w:rsidR="006F5244" w:rsidRDefault="006F5244">
      <w:pPr>
        <w:pStyle w:val="NoSpacing"/>
        <w:rPr>
          <w:b/>
        </w:rPr>
      </w:pPr>
      <w:r w:rsidRPr="00503874">
        <w:rPr>
          <w:b/>
        </w:rPr>
        <w:t xml:space="preserve"> D = [31:0] of ({{32{D[31]}}, D[31:0]} &gt;&gt; S[4:0]). C = last bit shifted out if S[4:0] &gt; 0, else D[0]. *</w:t>
      </w:r>
    </w:p>
    <w:p w14:paraId="298418E1" w14:textId="77777777" w:rsidR="00DF6025" w:rsidRDefault="00DF6025" w:rsidP="00DF6025">
      <w:pPr>
        <w:pStyle w:val="NoSpacing"/>
      </w:pPr>
      <w:r>
        <w:t xml:space="preserve">Shift Arithmetic Right is a division of a signed binary number divided by 2 </w:t>
      </w:r>
    </w:p>
    <w:p w14:paraId="4BBB45E8" w14:textId="77777777" w:rsidR="00DF6025" w:rsidRDefault="00DF6025" w:rsidP="00DF6025">
      <w:pPr>
        <w:pStyle w:val="NoSpacing"/>
      </w:pPr>
      <w:r>
        <w:t>the sign bit remains unchanged</w:t>
      </w:r>
    </w:p>
    <w:p w14:paraId="799C80E4" w14:textId="5234FFFF" w:rsidR="005C70CF" w:rsidRDefault="009E229C" w:rsidP="00DF6025">
      <w:pPr>
        <w:pStyle w:val="NoSpacing"/>
      </w:pPr>
      <w:r>
        <w:t>-------------------------------------------------------------------------------------------------------------------------------</w:t>
      </w:r>
    </w:p>
    <w:p w14:paraId="2DC36966" w14:textId="6B7B9FCC" w:rsidR="00B636A2" w:rsidRDefault="00F74A63">
      <w:pPr>
        <w:pStyle w:val="NoSpacing"/>
        <w:rPr>
          <w:b/>
        </w:rPr>
      </w:pPr>
      <w:r>
        <w:rPr>
          <w:b/>
        </w:rPr>
        <w:t>Positve Number</w:t>
      </w:r>
    </w:p>
    <w:p w14:paraId="27D38F13" w14:textId="2806416E" w:rsidR="00B636A2" w:rsidRDefault="00B636A2">
      <w:pPr>
        <w:pStyle w:val="NoSpacing"/>
      </w:pPr>
      <w:r w:rsidRPr="00503874">
        <w:t>00000000_00000000_00000000_0000</w:t>
      </w:r>
      <w:r>
        <w:t>1</w:t>
      </w:r>
      <w:r w:rsidRPr="00503874">
        <w:t>101</w:t>
      </w:r>
      <w:r w:rsidR="00F74A63">
        <w:t xml:space="preserve"> Before</w:t>
      </w:r>
      <w:r w:rsidR="00F03CA6">
        <w:t xml:space="preserve"> Right</w:t>
      </w:r>
      <w:r w:rsidR="00F74A63">
        <w:t xml:space="preserve"> S</w:t>
      </w:r>
      <w:r>
        <w:t xml:space="preserve">hift </w:t>
      </w:r>
      <w:r w:rsidR="00F03CA6">
        <w:t xml:space="preserve"> </w:t>
      </w:r>
      <w:r>
        <w:t xml:space="preserve">= 13 </w:t>
      </w:r>
    </w:p>
    <w:p w14:paraId="5FEB0398" w14:textId="77777777" w:rsidR="009E229C" w:rsidRDefault="009E229C">
      <w:pPr>
        <w:pStyle w:val="NoSpacing"/>
      </w:pPr>
    </w:p>
    <w:p w14:paraId="14547D03" w14:textId="1BB7CA43" w:rsidR="009E229C" w:rsidRPr="00503874" w:rsidRDefault="009E229C">
      <w:pPr>
        <w:pStyle w:val="NoSpacing"/>
        <w:rPr>
          <w:b/>
        </w:rPr>
      </w:pPr>
      <w:r w:rsidRPr="00503874">
        <w:rPr>
          <w:b/>
        </w:rPr>
        <w:t xml:space="preserve">Positive Number Shifted </w:t>
      </w:r>
      <w:r>
        <w:rPr>
          <w:b/>
        </w:rPr>
        <w:t xml:space="preserve">Right </w:t>
      </w:r>
      <w:r w:rsidRPr="00503874">
        <w:rPr>
          <w:b/>
        </w:rPr>
        <w:t>0 Loaded Into MSB to Maintain Sign</w:t>
      </w:r>
    </w:p>
    <w:p w14:paraId="6ABA09BF" w14:textId="0F934AC5" w:rsidR="00B636A2" w:rsidRDefault="00B636A2">
      <w:pPr>
        <w:pStyle w:val="NoSpacing"/>
      </w:pPr>
      <w:r>
        <w:t xml:space="preserve">00000000_00000000_00000000_00000110 After </w:t>
      </w:r>
      <w:r w:rsidR="00F74A63">
        <w:t>S</w:t>
      </w:r>
      <w:r>
        <w:t xml:space="preserve">hift </w:t>
      </w:r>
      <w:r w:rsidR="00F03CA6">
        <w:t xml:space="preserve">Right    </w:t>
      </w:r>
      <w:r>
        <w:t xml:space="preserve"> = 6</w:t>
      </w:r>
      <w:r w:rsidR="005C70CF">
        <w:t xml:space="preserve"> Result  is 13/2 =6</w:t>
      </w:r>
      <w:r w:rsidR="009E229C">
        <w:t xml:space="preserve"> divide by 2</w:t>
      </w:r>
    </w:p>
    <w:p w14:paraId="542D7A58" w14:textId="55F5CFE2" w:rsidR="00B636A2" w:rsidRDefault="009E229C">
      <w:pPr>
        <w:pStyle w:val="NoSpacing"/>
      </w:pPr>
      <w:r>
        <w:t>-------------------------------------------------------------------------------------------------------------------------------</w:t>
      </w:r>
    </w:p>
    <w:p w14:paraId="6B2D7964" w14:textId="4669A2DE" w:rsidR="00F74A63" w:rsidRPr="00503874" w:rsidRDefault="00F74A63">
      <w:pPr>
        <w:pStyle w:val="NoSpacing"/>
        <w:rPr>
          <w:b/>
        </w:rPr>
      </w:pPr>
      <w:r w:rsidRPr="00503874">
        <w:rPr>
          <w:b/>
        </w:rPr>
        <w:t>Negative Number</w:t>
      </w:r>
    </w:p>
    <w:p w14:paraId="6FBB6F49" w14:textId="79B745D8" w:rsidR="00B636A2" w:rsidRDefault="00B636A2">
      <w:pPr>
        <w:pStyle w:val="NoSpacing"/>
      </w:pPr>
      <w:r>
        <w:t xml:space="preserve">11111111_11111111_11111111_00011000 </w:t>
      </w:r>
      <w:r w:rsidR="006A15B4">
        <w:t xml:space="preserve"> </w:t>
      </w:r>
      <w:r w:rsidR="00F74A63">
        <w:t>Before Shift</w:t>
      </w:r>
      <w:r w:rsidR="00F03CA6">
        <w:t xml:space="preserve"> Right</w:t>
      </w:r>
      <w:r w:rsidR="006A15B4">
        <w:t xml:space="preserve"> = -</w:t>
      </w:r>
      <w:r w:rsidR="005C70CF">
        <w:t>232</w:t>
      </w:r>
    </w:p>
    <w:p w14:paraId="04BD3C2C" w14:textId="00D653C7" w:rsidR="00B636A2" w:rsidRDefault="00B636A2">
      <w:pPr>
        <w:pStyle w:val="NoSpacing"/>
      </w:pPr>
      <w:r>
        <w:t>00000000_00000000_00000000_11100111  2’s complement</w:t>
      </w:r>
    </w:p>
    <w:p w14:paraId="0B40ED0D" w14:textId="54D2CCAF" w:rsidR="00B636A2" w:rsidRPr="00503874" w:rsidRDefault="00B636A2">
      <w:pPr>
        <w:pStyle w:val="NoSpacing"/>
        <w:rPr>
          <w:u w:val="single"/>
        </w:rPr>
      </w:pPr>
      <w:r w:rsidRPr="00503874">
        <w:rPr>
          <w:u w:val="single"/>
        </w:rPr>
        <w:t>00000000_00000000_00000000_00000001</w:t>
      </w:r>
    </w:p>
    <w:p w14:paraId="64717D4A" w14:textId="19A0FD79" w:rsidR="006F5244" w:rsidRDefault="006A15B4">
      <w:pPr>
        <w:pStyle w:val="NoSpacing"/>
        <w:rPr>
          <w:b/>
        </w:rPr>
      </w:pPr>
      <w:r>
        <w:rPr>
          <w:b/>
        </w:rPr>
        <w:t>00000000_00000000_00000000_ 11101000</w:t>
      </w:r>
      <w:r w:rsidR="00B636A2">
        <w:rPr>
          <w:b/>
        </w:rPr>
        <w:t xml:space="preserve"> </w:t>
      </w:r>
      <w:r>
        <w:rPr>
          <w:b/>
        </w:rPr>
        <w:t xml:space="preserve"> </w:t>
      </w:r>
      <w:r w:rsidR="00F74A63">
        <w:rPr>
          <w:b/>
        </w:rPr>
        <w:t xml:space="preserve">= </w:t>
      </w:r>
      <w:r w:rsidR="005C70CF">
        <w:rPr>
          <w:b/>
        </w:rPr>
        <w:t>232</w:t>
      </w:r>
    </w:p>
    <w:p w14:paraId="084C8EF8" w14:textId="77777777" w:rsidR="009E229C" w:rsidRDefault="009E229C">
      <w:pPr>
        <w:pStyle w:val="NoSpacing"/>
        <w:rPr>
          <w:b/>
        </w:rPr>
      </w:pPr>
    </w:p>
    <w:p w14:paraId="7A1BBD11" w14:textId="7F986480" w:rsidR="006A15B4" w:rsidRDefault="009E229C">
      <w:pPr>
        <w:pStyle w:val="NoSpacing"/>
        <w:rPr>
          <w:b/>
        </w:rPr>
      </w:pPr>
      <w:r>
        <w:rPr>
          <w:b/>
        </w:rPr>
        <w:t>Negative Number Shifted 1 Loaded Into MSB to Maintain Sign</w:t>
      </w:r>
    </w:p>
    <w:p w14:paraId="6C7A9FB6" w14:textId="326524A3" w:rsidR="006A15B4" w:rsidRDefault="006A15B4">
      <w:pPr>
        <w:pStyle w:val="NoSpacing"/>
      </w:pPr>
      <w:r w:rsidRPr="00503874">
        <w:t>1</w:t>
      </w:r>
      <w:r>
        <w:t>1</w:t>
      </w:r>
      <w:r w:rsidRPr="00503874">
        <w:t>111111_11111111_11111111_10001100</w:t>
      </w:r>
      <w:r w:rsidR="005C70CF">
        <w:t xml:space="preserve">   = </w:t>
      </w:r>
      <w:r w:rsidR="00E16179">
        <w:t xml:space="preserve"> </w:t>
      </w:r>
      <w:r w:rsidR="00F03CA6">
        <w:t xml:space="preserve">After Shift Right = </w:t>
      </w:r>
      <w:r w:rsidR="005C70CF">
        <w:t>-116</w:t>
      </w:r>
      <w:r w:rsidR="00CA2F2F">
        <w:t xml:space="preserve"> result is -232/2</w:t>
      </w:r>
    </w:p>
    <w:p w14:paraId="153127E5" w14:textId="3BDDA8AB" w:rsidR="006A15B4" w:rsidRDefault="006A15B4">
      <w:pPr>
        <w:pStyle w:val="NoSpacing"/>
      </w:pPr>
      <w:r>
        <w:t>00000000_00000000_00000000_01110011  2’S complement</w:t>
      </w:r>
    </w:p>
    <w:p w14:paraId="55FF1FE9" w14:textId="37780DEE" w:rsidR="006A15B4" w:rsidRPr="00503874" w:rsidRDefault="006A15B4">
      <w:pPr>
        <w:pStyle w:val="NoSpacing"/>
        <w:rPr>
          <w:u w:val="single"/>
        </w:rPr>
      </w:pPr>
      <w:r w:rsidRPr="00503874">
        <w:rPr>
          <w:u w:val="single"/>
        </w:rPr>
        <w:t>00000000_00000000_00000000_00000001</w:t>
      </w:r>
    </w:p>
    <w:p w14:paraId="7CBF7E95" w14:textId="5B80A714" w:rsidR="006A15B4" w:rsidRPr="00503874" w:rsidRDefault="006A15B4">
      <w:pPr>
        <w:pStyle w:val="NoSpacing"/>
      </w:pPr>
      <w:r>
        <w:t>00000000_00000000_0000000</w:t>
      </w:r>
      <w:r w:rsidR="00F74A63">
        <w:t>0_</w:t>
      </w:r>
      <w:r>
        <w:t>01110100</w:t>
      </w:r>
      <w:r w:rsidR="005C70CF">
        <w:t xml:space="preserve"> </w:t>
      </w:r>
      <w:r w:rsidR="00F74A63">
        <w:t xml:space="preserve"> =</w:t>
      </w:r>
      <w:r w:rsidR="005C70CF">
        <w:t xml:space="preserve"> 116  </w:t>
      </w:r>
    </w:p>
    <w:p w14:paraId="78717673" w14:textId="564DACE2" w:rsidR="00B636A2" w:rsidRDefault="009E229C">
      <w:pPr>
        <w:pStyle w:val="NoSpacing"/>
        <w:rPr>
          <w:rFonts w:eastAsia="Times New Roman" w:cstheme="minorHAnsi"/>
          <w:b/>
          <w:bCs/>
        </w:rPr>
      </w:pPr>
      <w:r>
        <w:rPr>
          <w:rFonts w:eastAsia="Times New Roman" w:cstheme="minorHAnsi"/>
          <w:b/>
          <w:bCs/>
        </w:rPr>
        <w:t>-------------------------------------------------------------------------------------------------------------------------------------</w:t>
      </w:r>
    </w:p>
    <w:p w14:paraId="730B94BE" w14:textId="77777777" w:rsidR="00CA2F2F" w:rsidRDefault="00CA2F2F" w:rsidP="00503874">
      <w:pPr>
        <w:rPr>
          <w:rFonts w:asciiTheme="majorHAnsi" w:eastAsiaTheme="majorEastAsia" w:hAnsiTheme="majorHAnsi" w:cstheme="majorBidi"/>
          <w:color w:val="1F4D78" w:themeColor="accent1" w:themeShade="7F"/>
          <w:sz w:val="24"/>
          <w:szCs w:val="24"/>
        </w:rPr>
      </w:pPr>
      <w:r>
        <w:br w:type="page"/>
      </w:r>
    </w:p>
    <w:p w14:paraId="4CFE49DA" w14:textId="1E034D43" w:rsidR="00CA2F2F" w:rsidRDefault="00CA2F2F" w:rsidP="00503874">
      <w:pPr>
        <w:pStyle w:val="Heading4"/>
      </w:pPr>
      <w:r w:rsidRPr="00BA5C7E">
        <w:t>17.5.1_Example_WRD_SAR_</w:t>
      </w:r>
      <w:r w:rsidR="00055DCC">
        <w:t>008</w:t>
      </w:r>
    </w:p>
    <w:p w14:paraId="64890891" w14:textId="1A7C63E8" w:rsidR="00D8423F" w:rsidRDefault="00D8423F" w:rsidP="00503874">
      <w:r w:rsidRPr="008345AB">
        <w:t>SAR D,{#}S {WC/WZ/WCZ}</w:t>
      </w:r>
    </w:p>
    <w:p w14:paraId="6CE81475" w14:textId="1E65CA76" w:rsidR="00D8423F" w:rsidRPr="00CC799A" w:rsidRDefault="00D8423F">
      <w:r w:rsidRPr="008345AB">
        <w:t>Shift arithmetic right. D = [31:0] of ({{32{D[31]}}, D[31:0]} &gt;&gt; S[4:0]). C = last bit shifted out if S[4:0] &gt; 0, else D[0]. *</w:t>
      </w:r>
    </w:p>
    <w:p w14:paraId="4F6DC4B1" w14:textId="1ADA4349" w:rsidR="00D8423F" w:rsidRDefault="00D8423F" w:rsidP="00503874">
      <w:pPr>
        <w:pStyle w:val="NoSpacing"/>
        <w:shd w:val="clear" w:color="auto" w:fill="FFD966" w:themeFill="accent4" w:themeFillTint="99"/>
      </w:pPr>
      <w:r>
        <w:t>{{17.5.1_Example_WRD_SAR_0</w:t>
      </w:r>
      <w:r w:rsidR="00064FFF">
        <w:t>08</w:t>
      </w:r>
      <w:r>
        <w:t>}}</w:t>
      </w:r>
    </w:p>
    <w:p w14:paraId="411F93B1" w14:textId="77777777" w:rsidR="00D8423F" w:rsidRDefault="00D8423F" w:rsidP="00503874">
      <w:pPr>
        <w:pStyle w:val="NoSpacing"/>
        <w:shd w:val="clear" w:color="auto" w:fill="FFD966" w:themeFill="accent4" w:themeFillTint="99"/>
      </w:pPr>
    </w:p>
    <w:p w14:paraId="7371BB86" w14:textId="77777777" w:rsidR="00D8423F" w:rsidRDefault="00D8423F" w:rsidP="00503874">
      <w:pPr>
        <w:pStyle w:val="NoSpacing"/>
        <w:shd w:val="clear" w:color="auto" w:fill="FFD966" w:themeFill="accent4" w:themeFillTint="99"/>
      </w:pPr>
      <w:r>
        <w:t>''SAR D,{#}S {WC/WZ/WCZ}</w:t>
      </w:r>
    </w:p>
    <w:p w14:paraId="6D33F5CB" w14:textId="77777777" w:rsidR="00D8423F" w:rsidRDefault="00D8423F" w:rsidP="00503874">
      <w:pPr>
        <w:pStyle w:val="NoSpacing"/>
        <w:shd w:val="clear" w:color="auto" w:fill="FFD966" w:themeFill="accent4" w:themeFillTint="99"/>
      </w:pPr>
      <w:r>
        <w:t>''Shift arithmetic right.</w:t>
      </w:r>
    </w:p>
    <w:p w14:paraId="7D695F28" w14:textId="77777777" w:rsidR="00D8423F" w:rsidRDefault="00D8423F" w:rsidP="00503874">
      <w:pPr>
        <w:pStyle w:val="NoSpacing"/>
        <w:shd w:val="clear" w:color="auto" w:fill="FFD966" w:themeFill="accent4" w:themeFillTint="99"/>
      </w:pPr>
      <w:r>
        <w:t>''D = [31:0] of ({{32{D[31]}}, D[31:0]} &gt;&gt; S[4:0]). C = last bit shifted out if S[4:0] &gt; 0, else D[0]. *</w:t>
      </w:r>
    </w:p>
    <w:p w14:paraId="4E748FD2" w14:textId="77777777" w:rsidR="00D8423F" w:rsidRDefault="00D8423F" w:rsidP="00503874">
      <w:pPr>
        <w:pStyle w:val="NoSpacing"/>
        <w:shd w:val="clear" w:color="auto" w:fill="FFD966" w:themeFill="accent4" w:themeFillTint="99"/>
      </w:pPr>
      <w:r>
        <w:t>''Shift Arithmetic Right is a division of a signed binary number divided by 2</w:t>
      </w:r>
    </w:p>
    <w:p w14:paraId="68BE42BA" w14:textId="77777777" w:rsidR="00D8423F" w:rsidRDefault="00D8423F" w:rsidP="00503874">
      <w:pPr>
        <w:pStyle w:val="NoSpacing"/>
        <w:shd w:val="clear" w:color="auto" w:fill="FFD966" w:themeFill="accent4" w:themeFillTint="99"/>
      </w:pPr>
      <w:r>
        <w:t>''the sign bit remains unchanged</w:t>
      </w:r>
    </w:p>
    <w:p w14:paraId="7C13F448" w14:textId="77777777" w:rsidR="00D8423F" w:rsidRDefault="00D8423F" w:rsidP="00503874">
      <w:pPr>
        <w:pStyle w:val="NoSpacing"/>
        <w:shd w:val="clear" w:color="auto" w:fill="FFD966" w:themeFill="accent4" w:themeFillTint="99"/>
      </w:pPr>
    </w:p>
    <w:p w14:paraId="248F56C2" w14:textId="77777777" w:rsidR="00D8423F" w:rsidRDefault="00D8423F" w:rsidP="00503874">
      <w:pPr>
        <w:pStyle w:val="NoSpacing"/>
        <w:shd w:val="clear" w:color="auto" w:fill="FFD966" w:themeFill="accent4" w:themeFillTint="99"/>
      </w:pPr>
      <w:r>
        <w:t>CON</w:t>
      </w:r>
    </w:p>
    <w:p w14:paraId="2A0019D5" w14:textId="77777777" w:rsidR="00D8423F" w:rsidRDefault="00D8423F" w:rsidP="00503874">
      <w:pPr>
        <w:pStyle w:val="NoSpacing"/>
        <w:shd w:val="clear" w:color="auto" w:fill="FFD966" w:themeFill="accent4" w:themeFillTint="99"/>
      </w:pPr>
      <w:r>
        <w:t xml:space="preserve">  _clkfreq = 200_000_000  ''Debug must be enabled clock must be greater than 10MHZ for Debug</w:t>
      </w:r>
    </w:p>
    <w:p w14:paraId="60EBD38C" w14:textId="77777777" w:rsidR="00D8423F" w:rsidRDefault="00D8423F" w:rsidP="00503874">
      <w:pPr>
        <w:pStyle w:val="NoSpacing"/>
        <w:shd w:val="clear" w:color="auto" w:fill="FFD966" w:themeFill="accent4" w:themeFillTint="99"/>
      </w:pPr>
      <w:r>
        <w:t xml:space="preserve">  Shift = 1,P0 = 0 'number of bits to shift and pin P0 to Blink</w:t>
      </w:r>
    </w:p>
    <w:p w14:paraId="521F9386" w14:textId="77777777" w:rsidR="00D8423F" w:rsidRDefault="00D8423F" w:rsidP="00503874">
      <w:pPr>
        <w:pStyle w:val="NoSpacing"/>
        <w:shd w:val="clear" w:color="auto" w:fill="F4B083" w:themeFill="accent2" w:themeFillTint="99"/>
      </w:pPr>
      <w:r>
        <w:t>VAR</w:t>
      </w:r>
    </w:p>
    <w:p w14:paraId="206B6A93" w14:textId="77777777" w:rsidR="00D8423F" w:rsidRDefault="00D8423F" w:rsidP="00503874">
      <w:pPr>
        <w:pStyle w:val="NoSpacing"/>
        <w:shd w:val="clear" w:color="auto" w:fill="F4B083" w:themeFill="accent2" w:themeFillTint="99"/>
      </w:pPr>
      <w:r>
        <w:t>Byte cogRunning 'cog ID started is returned or -1 if not started</w:t>
      </w:r>
    </w:p>
    <w:p w14:paraId="53E45CA6" w14:textId="77777777" w:rsidR="00D8423F" w:rsidRDefault="00D8423F" w:rsidP="00503874">
      <w:pPr>
        <w:pStyle w:val="NoSpacing"/>
        <w:shd w:val="clear" w:color="auto" w:fill="9CC2E5" w:themeFill="accent1" w:themeFillTint="99"/>
      </w:pPr>
      <w:r>
        <w:t>PUB main()</w:t>
      </w:r>
    </w:p>
    <w:p w14:paraId="7AC31E93" w14:textId="77777777" w:rsidR="00D8423F" w:rsidRDefault="00D8423F" w:rsidP="00503874">
      <w:pPr>
        <w:pStyle w:val="NoSpacing"/>
        <w:shd w:val="clear" w:color="auto" w:fill="9CC2E5" w:themeFill="accent1" w:themeFillTint="99"/>
      </w:pPr>
      <w:r>
        <w:t xml:space="preserve">    debug("---------------------------------")</w:t>
      </w:r>
    </w:p>
    <w:p w14:paraId="2A78D82D" w14:textId="77777777" w:rsidR="00D8423F" w:rsidRDefault="00D8423F" w:rsidP="00503874">
      <w:pPr>
        <w:pStyle w:val="NoSpacing"/>
        <w:shd w:val="clear" w:color="auto" w:fill="9CC2E5" w:themeFill="accent1" w:themeFillTint="99"/>
      </w:pPr>
      <w:r>
        <w:t xml:space="preserve">    debug("SAR D,{#}S {WC/WZ/WCZ}")</w:t>
      </w:r>
    </w:p>
    <w:p w14:paraId="790A0A0A" w14:textId="77777777" w:rsidR="00D8423F" w:rsidRDefault="00D8423F" w:rsidP="00503874">
      <w:pPr>
        <w:pStyle w:val="NoSpacing"/>
        <w:shd w:val="clear" w:color="auto" w:fill="9CC2E5" w:themeFill="accent1" w:themeFillTint="99"/>
      </w:pPr>
      <w:r>
        <w:t xml:space="preserve">    debug("Shift arithmetic right.")</w:t>
      </w:r>
    </w:p>
    <w:p w14:paraId="11301DB8" w14:textId="77777777" w:rsidR="00D8423F" w:rsidRDefault="00D8423F" w:rsidP="00503874">
      <w:pPr>
        <w:pStyle w:val="NoSpacing"/>
        <w:shd w:val="clear" w:color="auto" w:fill="9CC2E5" w:themeFill="accent1" w:themeFillTint="99"/>
      </w:pPr>
      <w:r>
        <w:t xml:space="preserve">    debug("D = [31:0] of ({{32{D[31]}}, D[31:0]} &gt;&gt; S[4:0]).")</w:t>
      </w:r>
    </w:p>
    <w:p w14:paraId="7DF0C786" w14:textId="77777777" w:rsidR="00D8423F" w:rsidRDefault="00D8423F" w:rsidP="00503874">
      <w:pPr>
        <w:pStyle w:val="NoSpacing"/>
        <w:shd w:val="clear" w:color="auto" w:fill="9CC2E5" w:themeFill="accent1" w:themeFillTint="99"/>
      </w:pPr>
      <w:r>
        <w:t xml:space="preserve">    debug("C = last bit shifted out if S[4:0] &gt; 0, else D[0]. *")</w:t>
      </w:r>
    </w:p>
    <w:p w14:paraId="19235BEA" w14:textId="77777777" w:rsidR="00D8423F" w:rsidRDefault="00D8423F" w:rsidP="00503874">
      <w:pPr>
        <w:pStyle w:val="NoSpacing"/>
        <w:shd w:val="clear" w:color="auto" w:fill="9CC2E5" w:themeFill="accent1" w:themeFillTint="99"/>
      </w:pPr>
      <w:r>
        <w:t xml:space="preserve">    debug("SAR is a division of a signed binary number divided by 2")</w:t>
      </w:r>
    </w:p>
    <w:p w14:paraId="7C89D9C6" w14:textId="77777777" w:rsidR="00D8423F" w:rsidRDefault="00D8423F" w:rsidP="00503874">
      <w:pPr>
        <w:pStyle w:val="NoSpacing"/>
        <w:shd w:val="clear" w:color="auto" w:fill="9CC2E5" w:themeFill="accent1" w:themeFillTint="99"/>
      </w:pPr>
      <w:r>
        <w:t xml:space="preserve">    debug("the sign bit remains unchanged")</w:t>
      </w:r>
    </w:p>
    <w:p w14:paraId="4F7482DB" w14:textId="77777777" w:rsidR="00D8423F" w:rsidRDefault="00D8423F" w:rsidP="00503874">
      <w:pPr>
        <w:pStyle w:val="NoSpacing"/>
        <w:shd w:val="clear" w:color="auto" w:fill="9CC2E5" w:themeFill="accent1" w:themeFillTint="99"/>
      </w:pPr>
      <w:r>
        <w:t xml:space="preserve">    debug("----------------------------------")</w:t>
      </w:r>
    </w:p>
    <w:p w14:paraId="43CCE433" w14:textId="77777777" w:rsidR="00D8423F" w:rsidRDefault="00D8423F" w:rsidP="00503874">
      <w:pPr>
        <w:pStyle w:val="NoSpacing"/>
        <w:shd w:val="clear" w:color="auto" w:fill="9CC2E5" w:themeFill="accent1" w:themeFillTint="99"/>
      </w:pPr>
      <w:r>
        <w:t xml:space="preserve">    cogRunning := COGINIT(COGEXEC_NEW,@S0_SAR,0)</w:t>
      </w:r>
    </w:p>
    <w:p w14:paraId="265B4DCC" w14:textId="77777777" w:rsidR="00D8423F" w:rsidRDefault="00D8423F" w:rsidP="00503874">
      <w:pPr>
        <w:pStyle w:val="NoSpacing"/>
        <w:shd w:val="clear" w:color="auto" w:fill="9CC2E5" w:themeFill="accent1" w:themeFillTint="99"/>
      </w:pPr>
      <w:r>
        <w:t xml:space="preserve">    debug(udec(cogRunning))</w:t>
      </w:r>
    </w:p>
    <w:p w14:paraId="17C459B6" w14:textId="77777777" w:rsidR="00D8423F" w:rsidRDefault="00D8423F" w:rsidP="00503874">
      <w:pPr>
        <w:pStyle w:val="NoSpacing"/>
        <w:shd w:val="clear" w:color="auto" w:fill="9CC2E5" w:themeFill="accent1" w:themeFillTint="99"/>
      </w:pPr>
      <w:r>
        <w:t xml:space="preserve">    repeat                                                       'keep cog 0 running</w:t>
      </w:r>
    </w:p>
    <w:p w14:paraId="62B26359" w14:textId="77777777" w:rsidR="00D8423F" w:rsidRDefault="00D8423F" w:rsidP="00503874">
      <w:pPr>
        <w:pStyle w:val="NoSpacing"/>
        <w:shd w:val="clear" w:color="auto" w:fill="A8D08D" w:themeFill="accent6" w:themeFillTint="99"/>
      </w:pPr>
      <w:r>
        <w:t>DAT</w:t>
      </w:r>
    </w:p>
    <w:p w14:paraId="709A2B11" w14:textId="77777777" w:rsidR="00D8423F" w:rsidRDefault="00D8423F" w:rsidP="00503874">
      <w:pPr>
        <w:pStyle w:val="NoSpacing"/>
        <w:shd w:val="clear" w:color="auto" w:fill="A8D08D" w:themeFill="accent6" w:themeFillTint="99"/>
      </w:pPr>
      <w:r>
        <w:t xml:space="preserve">                      ORG   0</w:t>
      </w:r>
    </w:p>
    <w:p w14:paraId="65730DEE" w14:textId="77777777" w:rsidR="00D8423F" w:rsidRDefault="00D8423F" w:rsidP="00503874">
      <w:pPr>
        <w:pStyle w:val="NoSpacing"/>
        <w:shd w:val="clear" w:color="auto" w:fill="A8D08D" w:themeFill="accent6" w:themeFillTint="99"/>
      </w:pPr>
      <w:r>
        <w:t>S0_SAR</w:t>
      </w:r>
    </w:p>
    <w:p w14:paraId="09EA4CE3" w14:textId="77777777" w:rsidR="00D8423F" w:rsidRDefault="00D8423F" w:rsidP="00503874">
      <w:pPr>
        <w:pStyle w:val="NoSpacing"/>
        <w:shd w:val="clear" w:color="auto" w:fill="A8D08D" w:themeFill="accent6" w:themeFillTint="99"/>
      </w:pPr>
      <w:r>
        <w:t xml:space="preserve">                      MOV     Dest,valDest      'load cog 1 Pro</w:t>
      </w:r>
    </w:p>
    <w:p w14:paraId="7C9469BE" w14:textId="77777777" w:rsidR="00D8423F" w:rsidRDefault="00D8423F" w:rsidP="00503874">
      <w:pPr>
        <w:pStyle w:val="NoSpacing"/>
        <w:shd w:val="clear" w:color="auto" w:fill="A8D08D" w:themeFill="accent6" w:themeFillTint="99"/>
      </w:pPr>
      <w:r>
        <w:t xml:space="preserve">                      MOV     Src,valSrc      'load cog 1 Src</w:t>
      </w:r>
    </w:p>
    <w:p w14:paraId="64A99096" w14:textId="77777777" w:rsidR="00D8423F" w:rsidRDefault="00D8423F" w:rsidP="00503874">
      <w:pPr>
        <w:pStyle w:val="NoSpacing"/>
        <w:shd w:val="clear" w:color="auto" w:fill="A8D08D" w:themeFill="accent6" w:themeFillTint="99"/>
      </w:pPr>
      <w:r>
        <w:t xml:space="preserve">                      debug("before SAR",ubin(Dest))</w:t>
      </w:r>
    </w:p>
    <w:p w14:paraId="581CC05A" w14:textId="77777777" w:rsidR="00D8423F" w:rsidRDefault="00D8423F" w:rsidP="00503874">
      <w:pPr>
        <w:pStyle w:val="NoSpacing"/>
        <w:shd w:val="clear" w:color="auto" w:fill="A8D08D" w:themeFill="accent6" w:themeFillTint="99"/>
      </w:pPr>
      <w:r>
        <w:t xml:space="preserve">                      SAR     Dest,#Shift</w:t>
      </w:r>
    </w:p>
    <w:p w14:paraId="620C322E" w14:textId="77777777" w:rsidR="00D8423F" w:rsidRDefault="00D8423F" w:rsidP="00503874">
      <w:pPr>
        <w:pStyle w:val="NoSpacing"/>
        <w:shd w:val="clear" w:color="auto" w:fill="A8D08D" w:themeFill="accent6" w:themeFillTint="99"/>
      </w:pPr>
      <w:r>
        <w:t xml:space="preserve">               IF_C   MOV     Carry,MAX</w:t>
      </w:r>
    </w:p>
    <w:p w14:paraId="08EE07B9" w14:textId="77777777" w:rsidR="00D8423F" w:rsidRDefault="00D8423F" w:rsidP="00503874">
      <w:pPr>
        <w:pStyle w:val="NoSpacing"/>
        <w:shd w:val="clear" w:color="auto" w:fill="A8D08D" w:themeFill="accent6" w:themeFillTint="99"/>
      </w:pPr>
      <w:r>
        <w:t xml:space="preserve">               IF_NC  MOV     Carry,MIN</w:t>
      </w:r>
    </w:p>
    <w:p w14:paraId="2EAB0519" w14:textId="77777777" w:rsidR="00D8423F" w:rsidRDefault="00D8423F" w:rsidP="00503874">
      <w:pPr>
        <w:pStyle w:val="NoSpacing"/>
        <w:shd w:val="clear" w:color="auto" w:fill="A8D08D" w:themeFill="accent6" w:themeFillTint="99"/>
      </w:pPr>
      <w:r>
        <w:t xml:space="preserve">                      debug(uhex(Carry))</w:t>
      </w:r>
    </w:p>
    <w:p w14:paraId="71EF4F18" w14:textId="77777777" w:rsidR="00D8423F" w:rsidRDefault="00D8423F" w:rsidP="00503874">
      <w:pPr>
        <w:pStyle w:val="NoSpacing"/>
        <w:shd w:val="clear" w:color="auto" w:fill="A8D08D" w:themeFill="accent6" w:themeFillTint="99"/>
      </w:pPr>
      <w:r>
        <w:t xml:space="preserve">               IF_C   DRVH    #P0</w:t>
      </w:r>
    </w:p>
    <w:p w14:paraId="04BA42B5" w14:textId="77777777" w:rsidR="00D8423F" w:rsidRDefault="00D8423F" w:rsidP="00503874">
      <w:pPr>
        <w:pStyle w:val="NoSpacing"/>
        <w:shd w:val="clear" w:color="auto" w:fill="A8D08D" w:themeFill="accent6" w:themeFillTint="99"/>
      </w:pPr>
      <w:r>
        <w:t xml:space="preserve">               If_NC  DRVL    #P0</w:t>
      </w:r>
    </w:p>
    <w:p w14:paraId="789DDE4F" w14:textId="77777777" w:rsidR="00D8423F" w:rsidRDefault="00D8423F" w:rsidP="00503874">
      <w:pPr>
        <w:pStyle w:val="NoSpacing"/>
        <w:shd w:val="clear" w:color="auto" w:fill="A8D08D" w:themeFill="accent6" w:themeFillTint="99"/>
      </w:pPr>
      <w:r>
        <w:t xml:space="preserve">                      debug("after SAR",ubin(Dest))</w:t>
      </w:r>
    </w:p>
    <w:p w14:paraId="5B66849E" w14:textId="77777777" w:rsidR="00D8423F" w:rsidRDefault="00D8423F" w:rsidP="00503874">
      <w:pPr>
        <w:pStyle w:val="NoSpacing"/>
        <w:shd w:val="clear" w:color="auto" w:fill="A8D08D" w:themeFill="accent6" w:themeFillTint="99"/>
      </w:pPr>
      <w:r>
        <w:t>_Loop                 NOP</w:t>
      </w:r>
    </w:p>
    <w:p w14:paraId="06FA8E6C" w14:textId="77777777" w:rsidR="00D8423F" w:rsidRDefault="00D8423F" w:rsidP="00503874">
      <w:pPr>
        <w:pStyle w:val="NoSpacing"/>
        <w:shd w:val="clear" w:color="auto" w:fill="A8D08D" w:themeFill="accent6" w:themeFillTint="99"/>
      </w:pPr>
      <w:r>
        <w:t xml:space="preserve">                      JMP     #_Loop</w:t>
      </w:r>
    </w:p>
    <w:p w14:paraId="553683B9" w14:textId="77777777" w:rsidR="00D8423F" w:rsidRDefault="00D8423F" w:rsidP="00503874">
      <w:pPr>
        <w:pStyle w:val="NoSpacing"/>
        <w:shd w:val="clear" w:color="auto" w:fill="A8D08D" w:themeFill="accent6" w:themeFillTint="99"/>
      </w:pPr>
      <w:r>
        <w:t>cog1Wait              long     500_000_000    'number of clock cycles to wait</w:t>
      </w:r>
    </w:p>
    <w:p w14:paraId="27683CC8" w14:textId="77777777" w:rsidR="00D8423F" w:rsidRDefault="00D8423F" w:rsidP="00503874">
      <w:pPr>
        <w:pStyle w:val="NoSpacing"/>
        <w:shd w:val="clear" w:color="auto" w:fill="A8D08D" w:themeFill="accent6" w:themeFillTint="99"/>
      </w:pPr>
      <w:r>
        <w:t>cog1Cnt               long      0</w:t>
      </w:r>
    </w:p>
    <w:p w14:paraId="64F07FB3" w14:textId="77777777" w:rsidR="00D8423F" w:rsidRDefault="00D8423F" w:rsidP="00503874">
      <w:pPr>
        <w:pStyle w:val="NoSpacing"/>
        <w:shd w:val="clear" w:color="auto" w:fill="A8D08D" w:themeFill="accent6" w:themeFillTint="99"/>
      </w:pPr>
      <w:r>
        <w:t>valDest                long      %10101010_10101010_10101010_10101010    'cog 1 Dest</w:t>
      </w:r>
    </w:p>
    <w:p w14:paraId="795FD4F5" w14:textId="77777777" w:rsidR="00D8423F" w:rsidRDefault="00D8423F" w:rsidP="00503874">
      <w:pPr>
        <w:pStyle w:val="NoSpacing"/>
        <w:shd w:val="clear" w:color="auto" w:fill="A8D08D" w:themeFill="accent6" w:themeFillTint="99"/>
      </w:pPr>
      <w:r>
        <w:t>valSrc                long      %00000000_00000000_00000000_00000001    'cog 1 Src</w:t>
      </w:r>
    </w:p>
    <w:p w14:paraId="6C79C086" w14:textId="77777777" w:rsidR="00D8423F" w:rsidRDefault="00D8423F" w:rsidP="00503874">
      <w:pPr>
        <w:pStyle w:val="NoSpacing"/>
        <w:shd w:val="clear" w:color="auto" w:fill="A8D08D" w:themeFill="accent6" w:themeFillTint="99"/>
      </w:pPr>
      <w:r>
        <w:t>Carry                 long      0</w:t>
      </w:r>
    </w:p>
    <w:p w14:paraId="15DBC8E5" w14:textId="77777777" w:rsidR="00D8423F" w:rsidRDefault="00D8423F" w:rsidP="00503874">
      <w:pPr>
        <w:pStyle w:val="NoSpacing"/>
        <w:shd w:val="clear" w:color="auto" w:fill="A8D08D" w:themeFill="accent6" w:themeFillTint="99"/>
      </w:pPr>
      <w:r>
        <w:t>Zero                  long      0</w:t>
      </w:r>
    </w:p>
    <w:p w14:paraId="2BB6C88B" w14:textId="77777777" w:rsidR="00D8423F" w:rsidRDefault="00D8423F" w:rsidP="00503874">
      <w:pPr>
        <w:pStyle w:val="NoSpacing"/>
        <w:shd w:val="clear" w:color="auto" w:fill="A8D08D" w:themeFill="accent6" w:themeFillTint="99"/>
      </w:pPr>
      <w:r>
        <w:t>Dest                  long      0</w:t>
      </w:r>
    </w:p>
    <w:p w14:paraId="1E383DB0" w14:textId="77777777" w:rsidR="00D8423F" w:rsidRDefault="00D8423F" w:rsidP="00503874">
      <w:pPr>
        <w:pStyle w:val="NoSpacing"/>
        <w:shd w:val="clear" w:color="auto" w:fill="A8D08D" w:themeFill="accent6" w:themeFillTint="99"/>
      </w:pPr>
      <w:r>
        <w:t>Src                   long      0</w:t>
      </w:r>
    </w:p>
    <w:p w14:paraId="6EA33D76" w14:textId="77777777" w:rsidR="00D8423F" w:rsidRDefault="00D8423F" w:rsidP="00503874">
      <w:pPr>
        <w:pStyle w:val="NoSpacing"/>
        <w:shd w:val="clear" w:color="auto" w:fill="A8D08D" w:themeFill="accent6" w:themeFillTint="99"/>
      </w:pPr>
      <w:r>
        <w:t>MAX                   long      $FFFF_FFFF</w:t>
      </w:r>
    </w:p>
    <w:p w14:paraId="1769E31B" w14:textId="0779BE5F" w:rsidR="00CA2F2F" w:rsidRDefault="00D8423F" w:rsidP="00503874">
      <w:pPr>
        <w:pStyle w:val="NoSpacing"/>
        <w:shd w:val="clear" w:color="auto" w:fill="A8D08D" w:themeFill="accent6" w:themeFillTint="99"/>
      </w:pPr>
      <w:r>
        <w:t>MIN                   long      0</w:t>
      </w:r>
    </w:p>
    <w:p w14:paraId="76EA20F9" w14:textId="77777777" w:rsidR="00D8423F" w:rsidRDefault="00D8423F" w:rsidP="00503874">
      <w:pPr>
        <w:rPr>
          <w:rFonts w:asciiTheme="majorHAnsi" w:hAnsiTheme="majorHAnsi" w:cstheme="majorBidi"/>
          <w:color w:val="1F4D78" w:themeColor="accent1" w:themeShade="7F"/>
          <w:sz w:val="24"/>
          <w:szCs w:val="24"/>
        </w:rPr>
      </w:pPr>
      <w:r>
        <w:br w:type="page"/>
      </w:r>
    </w:p>
    <w:p w14:paraId="1E5644DF" w14:textId="70653D35" w:rsidR="00CA2F2F" w:rsidRDefault="00CA2F2F" w:rsidP="00503874">
      <w:pPr>
        <w:pStyle w:val="Heading3"/>
        <w:rPr>
          <w:rFonts w:eastAsia="Times New Roman"/>
        </w:rPr>
      </w:pPr>
      <w:r>
        <w:rPr>
          <w:rFonts w:eastAsia="Times New Roman"/>
        </w:rPr>
        <w:t>17.5.2) Shift Aritmentic Left</w:t>
      </w:r>
    </w:p>
    <w:p w14:paraId="70E072E5" w14:textId="38CA20BD" w:rsidR="006F5244" w:rsidRPr="00503874" w:rsidRDefault="006F5244">
      <w:pPr>
        <w:pStyle w:val="NoSpacing"/>
        <w:rPr>
          <w:b/>
        </w:rPr>
      </w:pPr>
      <w:r w:rsidRPr="00503874">
        <w:rPr>
          <w:rFonts w:eastAsia="Times New Roman" w:cstheme="minorHAnsi"/>
          <w:b/>
          <w:bCs/>
        </w:rPr>
        <w:t>SAL D,{#}S {WC/WZ/WCZ}</w:t>
      </w:r>
    </w:p>
    <w:p w14:paraId="7AA5FD5E" w14:textId="7A8D9265" w:rsidR="006F5244" w:rsidRPr="00503874" w:rsidRDefault="006F5244">
      <w:pPr>
        <w:pStyle w:val="NoSpacing"/>
        <w:rPr>
          <w:b/>
        </w:rPr>
      </w:pPr>
      <w:r w:rsidRPr="00503874">
        <w:rPr>
          <w:b/>
        </w:rPr>
        <w:t>Shift arithmetic left. D = [63:32] of ({D[31:0], {32{D[0]}}} &lt;&lt; S[4:0]). C = last bit shifted out if S[4:0] &gt; 0, else D[31]. *</w:t>
      </w:r>
    </w:p>
    <w:p w14:paraId="7C01C950" w14:textId="77777777" w:rsidR="00DF6025" w:rsidRPr="008345AB" w:rsidRDefault="00DF6025">
      <w:pPr>
        <w:pStyle w:val="NoSpacing"/>
      </w:pPr>
      <w:r>
        <w:t>Shift Arithmetic Left is a multiplication of a signed binary number by 2</w:t>
      </w:r>
    </w:p>
    <w:p w14:paraId="6B94EE68" w14:textId="77777777" w:rsidR="00DF6025" w:rsidRDefault="00DF6025">
      <w:pPr>
        <w:pStyle w:val="NoSpacing"/>
      </w:pPr>
      <w:r>
        <w:t>The sign bit remains unchanged</w:t>
      </w:r>
    </w:p>
    <w:p w14:paraId="57D0B021" w14:textId="5A37363D" w:rsidR="00DF6025" w:rsidRDefault="009E229C">
      <w:pPr>
        <w:pStyle w:val="NoSpacing"/>
      </w:pPr>
      <w:r>
        <w:t>----------------------------------------------------------------------------------------------------------------------------------------</w:t>
      </w:r>
    </w:p>
    <w:p w14:paraId="255D980E" w14:textId="74D723DC" w:rsidR="00F03CA6" w:rsidRDefault="00F03CA6" w:rsidP="00F03CA6">
      <w:pPr>
        <w:pStyle w:val="NoSpacing"/>
        <w:rPr>
          <w:b/>
        </w:rPr>
      </w:pPr>
      <w:r>
        <w:rPr>
          <w:b/>
        </w:rPr>
        <w:t>Positve Number</w:t>
      </w:r>
      <w:r w:rsidR="009E229C">
        <w:rPr>
          <w:b/>
        </w:rPr>
        <w:t xml:space="preserve"> </w:t>
      </w:r>
    </w:p>
    <w:p w14:paraId="129F052A" w14:textId="65C8F1C5" w:rsidR="00F03CA6" w:rsidRDefault="00F03CA6" w:rsidP="00F03CA6">
      <w:pPr>
        <w:pStyle w:val="NoSpacing"/>
      </w:pPr>
      <w:r w:rsidRPr="008345AB">
        <w:t>00000000_00000000_00000000_0000</w:t>
      </w:r>
      <w:r>
        <w:t>1</w:t>
      </w:r>
      <w:r w:rsidRPr="008345AB">
        <w:t>101</w:t>
      </w:r>
      <w:r>
        <w:t xml:space="preserve"> Before Right</w:t>
      </w:r>
      <w:r w:rsidR="009E229C">
        <w:t xml:space="preserve"> Left</w:t>
      </w:r>
      <w:r>
        <w:t xml:space="preserve">  =</w:t>
      </w:r>
      <w:r w:rsidR="009E229C">
        <w:t xml:space="preserve"> </w:t>
      </w:r>
      <w:r>
        <w:t xml:space="preserve"> 13 </w:t>
      </w:r>
    </w:p>
    <w:p w14:paraId="68EFF28C" w14:textId="77777777" w:rsidR="009E229C" w:rsidRDefault="009E229C" w:rsidP="00F03CA6">
      <w:pPr>
        <w:pStyle w:val="NoSpacing"/>
      </w:pPr>
    </w:p>
    <w:p w14:paraId="5838D8D9" w14:textId="7C879F9C" w:rsidR="009E229C" w:rsidRPr="00503874" w:rsidRDefault="009E229C" w:rsidP="00F03CA6">
      <w:pPr>
        <w:pStyle w:val="NoSpacing"/>
        <w:rPr>
          <w:b/>
        </w:rPr>
      </w:pPr>
      <w:r w:rsidRPr="00503874">
        <w:rPr>
          <w:b/>
        </w:rPr>
        <w:t>Positive Number Shifted Left 0 Loaded into LSB</w:t>
      </w:r>
    </w:p>
    <w:p w14:paraId="1745C65E" w14:textId="0268F533" w:rsidR="00DF6025" w:rsidRDefault="00F03CA6">
      <w:pPr>
        <w:pStyle w:val="NoSpacing"/>
      </w:pPr>
      <w:r>
        <w:t>00000000_00000000_00000000_00011010</w:t>
      </w:r>
      <w:r w:rsidR="009E229C">
        <w:t xml:space="preserve"> After Left Shift       =  26    Multiply by 2</w:t>
      </w:r>
    </w:p>
    <w:p w14:paraId="436978DE" w14:textId="160CDFC9" w:rsidR="00CA2F2F" w:rsidRPr="00503874" w:rsidRDefault="00CA2F2F">
      <w:pPr>
        <w:pStyle w:val="NoSpacing"/>
      </w:pPr>
      <w:r>
        <w:t>------------------------------------------------------------------------------------------------------------------------------------------</w:t>
      </w:r>
    </w:p>
    <w:p w14:paraId="027BABF4" w14:textId="7ACE9C2A" w:rsidR="00DF6025" w:rsidRPr="00503874" w:rsidRDefault="009E229C">
      <w:pPr>
        <w:pStyle w:val="NoSpacing"/>
        <w:rPr>
          <w:b/>
        </w:rPr>
      </w:pPr>
      <w:r w:rsidRPr="00503874">
        <w:rPr>
          <w:b/>
        </w:rPr>
        <w:t>Negative Number</w:t>
      </w:r>
    </w:p>
    <w:p w14:paraId="6349FEA7" w14:textId="6DDE08F7" w:rsidR="009E229C" w:rsidRDefault="009E229C" w:rsidP="009E229C">
      <w:pPr>
        <w:pStyle w:val="NoSpacing"/>
      </w:pPr>
      <w:r>
        <w:t>11111111_11111111_</w:t>
      </w:r>
      <w:r w:rsidR="00CA2F2F">
        <w:t>11111111</w:t>
      </w:r>
      <w:r>
        <w:t xml:space="preserve">_00011000  Before Shift </w:t>
      </w:r>
      <w:r w:rsidR="00E16179">
        <w:t>Left</w:t>
      </w:r>
      <w:r>
        <w:t xml:space="preserve"> = -232</w:t>
      </w:r>
    </w:p>
    <w:p w14:paraId="28BB2F33" w14:textId="0C808A3D" w:rsidR="009E229C" w:rsidRDefault="009E229C" w:rsidP="009E229C">
      <w:pPr>
        <w:pStyle w:val="NoSpacing"/>
      </w:pPr>
      <w:r>
        <w:t>00000000_00000000_</w:t>
      </w:r>
      <w:r w:rsidR="00CA2F2F">
        <w:t>00000000</w:t>
      </w:r>
      <w:r>
        <w:t>_11100111  2’s complement</w:t>
      </w:r>
    </w:p>
    <w:p w14:paraId="300E8BE6" w14:textId="77777777" w:rsidR="009E229C" w:rsidRPr="008345AB" w:rsidRDefault="009E229C" w:rsidP="009E229C">
      <w:pPr>
        <w:pStyle w:val="NoSpacing"/>
        <w:rPr>
          <w:u w:val="single"/>
        </w:rPr>
      </w:pPr>
      <w:r w:rsidRPr="008345AB">
        <w:rPr>
          <w:u w:val="single"/>
        </w:rPr>
        <w:t>00000000_00000000_00000000_00000001</w:t>
      </w:r>
    </w:p>
    <w:p w14:paraId="3919BE43" w14:textId="5BCFBF44" w:rsidR="009E229C" w:rsidRDefault="00CA2F2F" w:rsidP="009E229C">
      <w:pPr>
        <w:pStyle w:val="NoSpacing"/>
        <w:rPr>
          <w:b/>
        </w:rPr>
      </w:pPr>
      <w:r>
        <w:rPr>
          <w:b/>
        </w:rPr>
        <w:t>00000000_00000000_00000000</w:t>
      </w:r>
      <w:r w:rsidR="009E229C">
        <w:rPr>
          <w:b/>
        </w:rPr>
        <w:t>_ 11101000  = 232</w:t>
      </w:r>
    </w:p>
    <w:p w14:paraId="2BA4E3A9" w14:textId="77777777" w:rsidR="009E229C" w:rsidRDefault="009E229C" w:rsidP="009E229C">
      <w:pPr>
        <w:pStyle w:val="NoSpacing"/>
        <w:rPr>
          <w:b/>
        </w:rPr>
      </w:pPr>
    </w:p>
    <w:p w14:paraId="6FBEA3A2" w14:textId="46C4D29A" w:rsidR="009E229C" w:rsidRDefault="00E16179" w:rsidP="009E229C">
      <w:pPr>
        <w:pStyle w:val="NoSpacing"/>
        <w:rPr>
          <w:b/>
        </w:rPr>
      </w:pPr>
      <w:r>
        <w:rPr>
          <w:b/>
        </w:rPr>
        <w:t>Negative Number Shifted Left 0 Loaded into LSB</w:t>
      </w:r>
    </w:p>
    <w:p w14:paraId="76717CD3" w14:textId="64FBFEA6" w:rsidR="009E229C" w:rsidRDefault="00CA2F2F">
      <w:pPr>
        <w:pStyle w:val="NoSpacing"/>
      </w:pPr>
      <w:r>
        <w:t>11111111_11111111_11111110</w:t>
      </w:r>
      <w:r w:rsidR="00E16179">
        <w:t>_00110000  = After Shift Left = -</w:t>
      </w:r>
      <w:r>
        <w:t>464 result is 2 x -232</w:t>
      </w:r>
    </w:p>
    <w:p w14:paraId="08DD19A7" w14:textId="6640C523" w:rsidR="00E16179" w:rsidRDefault="00CA2F2F">
      <w:pPr>
        <w:pStyle w:val="NoSpacing"/>
      </w:pPr>
      <w:r>
        <w:t>00000000_00000000_00000001</w:t>
      </w:r>
      <w:r w:rsidR="00E16179">
        <w:t>_11001111 2’s complement</w:t>
      </w:r>
    </w:p>
    <w:p w14:paraId="0C989A63" w14:textId="00029831" w:rsidR="00E16179" w:rsidRPr="00503874" w:rsidRDefault="00E16179">
      <w:pPr>
        <w:pStyle w:val="NoSpacing"/>
        <w:rPr>
          <w:u w:val="single"/>
        </w:rPr>
      </w:pPr>
      <w:r w:rsidRPr="00503874">
        <w:rPr>
          <w:u w:val="single"/>
        </w:rPr>
        <w:t>00000000_00000000_00000000_00000001</w:t>
      </w:r>
    </w:p>
    <w:p w14:paraId="508B5574" w14:textId="5066DCFD" w:rsidR="006F5244" w:rsidRDefault="00CA2F2F" w:rsidP="00503874">
      <w:r>
        <w:t>00000000_00000000_00000001</w:t>
      </w:r>
      <w:r w:rsidR="00E16179">
        <w:t xml:space="preserve">_11010000 = </w:t>
      </w:r>
      <w:r>
        <w:t>464</w:t>
      </w:r>
    </w:p>
    <w:p w14:paraId="07801785" w14:textId="77777777" w:rsidR="00F03CA6" w:rsidRDefault="00F03CA6">
      <w:pPr>
        <w:rPr>
          <w:rFonts w:asciiTheme="majorHAnsi" w:eastAsiaTheme="majorEastAsia" w:hAnsiTheme="majorHAnsi" w:cstheme="majorBidi"/>
          <w:color w:val="1F4D78" w:themeColor="accent1" w:themeShade="7F"/>
          <w:sz w:val="24"/>
          <w:szCs w:val="24"/>
        </w:rPr>
      </w:pPr>
      <w:r>
        <w:br w:type="page"/>
      </w:r>
    </w:p>
    <w:p w14:paraId="4C6B2FA1" w14:textId="29857E6C" w:rsidR="006F5244" w:rsidRPr="00CC799A" w:rsidRDefault="006F5244" w:rsidP="00503874">
      <w:pPr>
        <w:pStyle w:val="Heading4"/>
      </w:pPr>
      <w:r w:rsidRPr="00BA5C7E">
        <w:t>17.5.2_Example_WRD_SAL_</w:t>
      </w:r>
      <w:r w:rsidR="00055DCC">
        <w:t>009</w:t>
      </w:r>
    </w:p>
    <w:p w14:paraId="3B591B1F" w14:textId="77777777" w:rsidR="00D8423F" w:rsidRPr="001936C4" w:rsidRDefault="00D8423F" w:rsidP="00D8423F">
      <w:pPr>
        <w:pStyle w:val="NoSpacing"/>
        <w:rPr>
          <w:b/>
        </w:rPr>
      </w:pPr>
      <w:r w:rsidRPr="001936C4">
        <w:rPr>
          <w:rFonts w:eastAsia="Times New Roman" w:cstheme="minorHAnsi"/>
          <w:b/>
          <w:bCs/>
        </w:rPr>
        <w:t>SAL D,{#}S {WC/WZ/WCZ}</w:t>
      </w:r>
    </w:p>
    <w:p w14:paraId="6472584A" w14:textId="77777777" w:rsidR="00D8423F" w:rsidRPr="001936C4" w:rsidRDefault="00D8423F" w:rsidP="00D8423F">
      <w:pPr>
        <w:pStyle w:val="NoSpacing"/>
        <w:rPr>
          <w:b/>
        </w:rPr>
      </w:pPr>
      <w:r w:rsidRPr="001936C4">
        <w:rPr>
          <w:b/>
        </w:rPr>
        <w:t>Shift arithmetic left. D = [63:32] of ({D[31:0], {32{D[0]}}} &lt;&lt; S[4:0]). C = last bit shifted out if S[4:0] &gt; 0, else D[31]. *</w:t>
      </w:r>
    </w:p>
    <w:p w14:paraId="1CC1369E" w14:textId="77777777" w:rsidR="00D8423F" w:rsidRPr="00D8423F" w:rsidRDefault="00D8423F" w:rsidP="00503874"/>
    <w:p w14:paraId="39250A9B" w14:textId="2DD841A3" w:rsidR="00D8423F" w:rsidRDefault="00D8423F" w:rsidP="00503874">
      <w:pPr>
        <w:pStyle w:val="NoSpacing"/>
        <w:shd w:val="clear" w:color="auto" w:fill="FFD966" w:themeFill="accent4" w:themeFillTint="99"/>
      </w:pPr>
      <w:r>
        <w:t>{{17.5.2_Example_WRD_SAL_00</w:t>
      </w:r>
      <w:r w:rsidR="00064FFF">
        <w:t>9</w:t>
      </w:r>
      <w:r>
        <w:t>}}</w:t>
      </w:r>
    </w:p>
    <w:p w14:paraId="5D14AC7B" w14:textId="77777777" w:rsidR="00D8423F" w:rsidRDefault="00D8423F">
      <w:pPr>
        <w:pStyle w:val="NoSpacing"/>
        <w:shd w:val="clear" w:color="auto" w:fill="FFD966" w:themeFill="accent4" w:themeFillTint="99"/>
      </w:pPr>
    </w:p>
    <w:p w14:paraId="7D29D228" w14:textId="77777777" w:rsidR="00D8423F" w:rsidRDefault="00D8423F">
      <w:pPr>
        <w:pStyle w:val="NoSpacing"/>
        <w:shd w:val="clear" w:color="auto" w:fill="FFD966" w:themeFill="accent4" w:themeFillTint="99"/>
      </w:pPr>
      <w:r>
        <w:t>''SAL D,{#}S {WC/WZ/WCZ}</w:t>
      </w:r>
    </w:p>
    <w:p w14:paraId="487042D0" w14:textId="77777777" w:rsidR="00D8423F" w:rsidRDefault="00D8423F">
      <w:pPr>
        <w:pStyle w:val="NoSpacing"/>
        <w:shd w:val="clear" w:color="auto" w:fill="FFD966" w:themeFill="accent4" w:themeFillTint="99"/>
      </w:pPr>
      <w:r>
        <w:t>''Shift arithmetic left.</w:t>
      </w:r>
    </w:p>
    <w:p w14:paraId="15C01030" w14:textId="77777777" w:rsidR="00D8423F" w:rsidRDefault="00D8423F">
      <w:pPr>
        <w:pStyle w:val="NoSpacing"/>
        <w:shd w:val="clear" w:color="auto" w:fill="FFD966" w:themeFill="accent4" w:themeFillTint="99"/>
      </w:pPr>
      <w:r>
        <w:t>''D = [63:32] of ({D[31:0], {32{D[0]}}} &lt;&lt; S[4:0]). C = last bit shifted out if S[4:0] &gt; 0, else D[31]. *</w:t>
      </w:r>
    </w:p>
    <w:p w14:paraId="0439C720" w14:textId="77777777" w:rsidR="00D8423F" w:rsidRDefault="00D8423F">
      <w:pPr>
        <w:pStyle w:val="NoSpacing"/>
        <w:shd w:val="clear" w:color="auto" w:fill="FFD966" w:themeFill="accent4" w:themeFillTint="99"/>
      </w:pPr>
      <w:r>
        <w:t>''Shift Arithmetic Left is a multiplication of a signed binary number by 2</w:t>
      </w:r>
    </w:p>
    <w:p w14:paraId="3798C741" w14:textId="77777777" w:rsidR="00D8423F" w:rsidRDefault="00D8423F">
      <w:pPr>
        <w:pStyle w:val="NoSpacing"/>
        <w:shd w:val="clear" w:color="auto" w:fill="FFD966" w:themeFill="accent4" w:themeFillTint="99"/>
      </w:pPr>
      <w:r>
        <w:t>''The sign bit remains unchanged</w:t>
      </w:r>
    </w:p>
    <w:p w14:paraId="67C755E8" w14:textId="77777777" w:rsidR="00D8423F" w:rsidRDefault="00D8423F">
      <w:pPr>
        <w:pStyle w:val="NoSpacing"/>
        <w:shd w:val="clear" w:color="auto" w:fill="FFD966" w:themeFill="accent4" w:themeFillTint="99"/>
      </w:pPr>
    </w:p>
    <w:p w14:paraId="1827967B" w14:textId="77777777" w:rsidR="00D8423F" w:rsidRDefault="00D8423F">
      <w:pPr>
        <w:pStyle w:val="NoSpacing"/>
        <w:shd w:val="clear" w:color="auto" w:fill="FFD966" w:themeFill="accent4" w:themeFillTint="99"/>
      </w:pPr>
      <w:r>
        <w:t>CON</w:t>
      </w:r>
    </w:p>
    <w:p w14:paraId="41C4ABC6" w14:textId="77777777" w:rsidR="00D8423F" w:rsidRDefault="00D8423F">
      <w:pPr>
        <w:pStyle w:val="NoSpacing"/>
        <w:shd w:val="clear" w:color="auto" w:fill="FFD966" w:themeFill="accent4" w:themeFillTint="99"/>
      </w:pPr>
      <w:r>
        <w:t xml:space="preserve">  _clkfreq = 200_000_000  ''Debug must be enabled clock must be greater than 10MHZ for Debug</w:t>
      </w:r>
    </w:p>
    <w:p w14:paraId="30FEA286" w14:textId="77777777" w:rsidR="00D8423F" w:rsidRDefault="00D8423F">
      <w:pPr>
        <w:pStyle w:val="NoSpacing"/>
        <w:shd w:val="clear" w:color="auto" w:fill="FFD966" w:themeFill="accent4" w:themeFillTint="99"/>
      </w:pPr>
      <w:r>
        <w:t xml:space="preserve">  Shift = 1,P31 = 31 'number of bits to shift and pin P0 to Blink</w:t>
      </w:r>
    </w:p>
    <w:p w14:paraId="33ADAF1E" w14:textId="77777777" w:rsidR="00D8423F" w:rsidRDefault="00D8423F" w:rsidP="00503874">
      <w:pPr>
        <w:pStyle w:val="NoSpacing"/>
        <w:shd w:val="clear" w:color="auto" w:fill="F4B083" w:themeFill="accent2" w:themeFillTint="99"/>
      </w:pPr>
      <w:r>
        <w:t>VAR</w:t>
      </w:r>
    </w:p>
    <w:p w14:paraId="2923F3D5" w14:textId="77777777" w:rsidR="00D8423F" w:rsidRDefault="00D8423F">
      <w:pPr>
        <w:pStyle w:val="NoSpacing"/>
        <w:shd w:val="clear" w:color="auto" w:fill="F4B083" w:themeFill="accent2" w:themeFillTint="99"/>
      </w:pPr>
      <w:r>
        <w:t>Byte cogRunning 'cog ID started is returned or -1 if not started</w:t>
      </w:r>
    </w:p>
    <w:p w14:paraId="634DF55D" w14:textId="77777777" w:rsidR="00D8423F" w:rsidRDefault="00D8423F" w:rsidP="00503874">
      <w:pPr>
        <w:pStyle w:val="NoSpacing"/>
        <w:shd w:val="clear" w:color="auto" w:fill="9CC2E5" w:themeFill="accent1" w:themeFillTint="99"/>
      </w:pPr>
      <w:r>
        <w:t>PUB main()</w:t>
      </w:r>
    </w:p>
    <w:p w14:paraId="40CAD976" w14:textId="77777777" w:rsidR="00D8423F" w:rsidRDefault="00D8423F">
      <w:pPr>
        <w:pStyle w:val="NoSpacing"/>
        <w:shd w:val="clear" w:color="auto" w:fill="9CC2E5" w:themeFill="accent1" w:themeFillTint="99"/>
      </w:pPr>
      <w:r>
        <w:t xml:space="preserve">     debug("--------------------------------")</w:t>
      </w:r>
    </w:p>
    <w:p w14:paraId="41055431" w14:textId="77777777" w:rsidR="00D8423F" w:rsidRDefault="00D8423F">
      <w:pPr>
        <w:pStyle w:val="NoSpacing"/>
        <w:shd w:val="clear" w:color="auto" w:fill="9CC2E5" w:themeFill="accent1" w:themeFillTint="99"/>
      </w:pPr>
      <w:r>
        <w:t xml:space="preserve">     debug("SAL D,{#}S {WC/WZ/WCZ}")</w:t>
      </w:r>
    </w:p>
    <w:p w14:paraId="047BAADB" w14:textId="77777777" w:rsidR="00D8423F" w:rsidRDefault="00D8423F">
      <w:pPr>
        <w:pStyle w:val="NoSpacing"/>
        <w:shd w:val="clear" w:color="auto" w:fill="9CC2E5" w:themeFill="accent1" w:themeFillTint="99"/>
      </w:pPr>
      <w:r>
        <w:t xml:space="preserve">     debug("Shift arithmetic left.")</w:t>
      </w:r>
    </w:p>
    <w:p w14:paraId="175638E0" w14:textId="77777777" w:rsidR="00D8423F" w:rsidRDefault="00D8423F">
      <w:pPr>
        <w:pStyle w:val="NoSpacing"/>
        <w:shd w:val="clear" w:color="auto" w:fill="9CC2E5" w:themeFill="accent1" w:themeFillTint="99"/>
      </w:pPr>
      <w:r>
        <w:t xml:space="preserve">     debug("D = [63:32] of ({D[31:0], {32{D[0]}}} &lt;&lt; S[4:0])")</w:t>
      </w:r>
    </w:p>
    <w:p w14:paraId="61D0AE62" w14:textId="77777777" w:rsidR="00D8423F" w:rsidRDefault="00D8423F">
      <w:pPr>
        <w:pStyle w:val="NoSpacing"/>
        <w:shd w:val="clear" w:color="auto" w:fill="9CC2E5" w:themeFill="accent1" w:themeFillTint="99"/>
      </w:pPr>
      <w:r>
        <w:t xml:space="preserve">     debug("C = last bit shifted out if S[4:0] &gt; 0, else D[31]. *")</w:t>
      </w:r>
    </w:p>
    <w:p w14:paraId="1DBECA9B" w14:textId="77777777" w:rsidR="00D8423F" w:rsidRDefault="00D8423F">
      <w:pPr>
        <w:pStyle w:val="NoSpacing"/>
        <w:shd w:val="clear" w:color="auto" w:fill="9CC2E5" w:themeFill="accent1" w:themeFillTint="99"/>
      </w:pPr>
      <w:r>
        <w:t xml:space="preserve">     debug("Shift Arithmetic Left is a multiplication of a signed binary number by 2")</w:t>
      </w:r>
    </w:p>
    <w:p w14:paraId="3B6F7074" w14:textId="77777777" w:rsidR="00D8423F" w:rsidRDefault="00D8423F">
      <w:pPr>
        <w:pStyle w:val="NoSpacing"/>
        <w:shd w:val="clear" w:color="auto" w:fill="9CC2E5" w:themeFill="accent1" w:themeFillTint="99"/>
      </w:pPr>
      <w:r>
        <w:t xml:space="preserve">     debug("The sign bit remains unchanged")</w:t>
      </w:r>
    </w:p>
    <w:p w14:paraId="3D39EB4E" w14:textId="77777777" w:rsidR="00D8423F" w:rsidRDefault="00D8423F">
      <w:pPr>
        <w:pStyle w:val="NoSpacing"/>
        <w:shd w:val="clear" w:color="auto" w:fill="9CC2E5" w:themeFill="accent1" w:themeFillTint="99"/>
      </w:pPr>
      <w:r>
        <w:t xml:space="preserve">     debug("---------------------------------")</w:t>
      </w:r>
    </w:p>
    <w:p w14:paraId="42526AEF" w14:textId="77777777" w:rsidR="00D8423F" w:rsidRDefault="00D8423F">
      <w:pPr>
        <w:pStyle w:val="NoSpacing"/>
        <w:shd w:val="clear" w:color="auto" w:fill="9CC2E5" w:themeFill="accent1" w:themeFillTint="99"/>
      </w:pPr>
      <w:r>
        <w:t xml:space="preserve">    cogRunning := COGINIT(COGEXEC_NEW,@S0_SAL,0)</w:t>
      </w:r>
    </w:p>
    <w:p w14:paraId="6EDD1DAD" w14:textId="77777777" w:rsidR="00D8423F" w:rsidRDefault="00D8423F">
      <w:pPr>
        <w:pStyle w:val="NoSpacing"/>
        <w:shd w:val="clear" w:color="auto" w:fill="9CC2E5" w:themeFill="accent1" w:themeFillTint="99"/>
      </w:pPr>
      <w:r>
        <w:t xml:space="preserve">    debug(udec(cogRunning))</w:t>
      </w:r>
    </w:p>
    <w:p w14:paraId="33C8614C" w14:textId="77777777" w:rsidR="00D8423F" w:rsidRDefault="00D8423F">
      <w:pPr>
        <w:pStyle w:val="NoSpacing"/>
        <w:shd w:val="clear" w:color="auto" w:fill="9CC2E5" w:themeFill="accent1" w:themeFillTint="99"/>
      </w:pPr>
      <w:r>
        <w:t xml:space="preserve">    repeat                                                       'keep cog 0 running</w:t>
      </w:r>
    </w:p>
    <w:p w14:paraId="2949665F" w14:textId="77777777" w:rsidR="00D8423F" w:rsidRDefault="00D8423F" w:rsidP="00503874">
      <w:pPr>
        <w:pStyle w:val="NoSpacing"/>
        <w:shd w:val="clear" w:color="auto" w:fill="A8D08D" w:themeFill="accent6" w:themeFillTint="99"/>
      </w:pPr>
      <w:r>
        <w:t>DAT</w:t>
      </w:r>
    </w:p>
    <w:p w14:paraId="7FE9021B" w14:textId="77777777" w:rsidR="00D8423F" w:rsidRDefault="00D8423F">
      <w:pPr>
        <w:pStyle w:val="NoSpacing"/>
        <w:shd w:val="clear" w:color="auto" w:fill="A8D08D" w:themeFill="accent6" w:themeFillTint="99"/>
      </w:pPr>
      <w:r>
        <w:t xml:space="preserve">                      ORG   0</w:t>
      </w:r>
    </w:p>
    <w:p w14:paraId="2902BD79" w14:textId="77777777" w:rsidR="00D8423F" w:rsidRDefault="00D8423F">
      <w:pPr>
        <w:pStyle w:val="NoSpacing"/>
        <w:shd w:val="clear" w:color="auto" w:fill="A8D08D" w:themeFill="accent6" w:themeFillTint="99"/>
      </w:pPr>
      <w:r>
        <w:t>S0_SAL</w:t>
      </w:r>
    </w:p>
    <w:p w14:paraId="692B8194" w14:textId="77777777" w:rsidR="00D8423F" w:rsidRDefault="00D8423F">
      <w:pPr>
        <w:pStyle w:val="NoSpacing"/>
        <w:shd w:val="clear" w:color="auto" w:fill="A8D08D" w:themeFill="accent6" w:themeFillTint="99"/>
      </w:pPr>
      <w:r>
        <w:t xml:space="preserve">                      MOV     Dest,valDest      'load cog 1 Pro</w:t>
      </w:r>
    </w:p>
    <w:p w14:paraId="4516F490" w14:textId="77777777" w:rsidR="00D8423F" w:rsidRDefault="00D8423F">
      <w:pPr>
        <w:pStyle w:val="NoSpacing"/>
        <w:shd w:val="clear" w:color="auto" w:fill="A8D08D" w:themeFill="accent6" w:themeFillTint="99"/>
      </w:pPr>
      <w:r>
        <w:t xml:space="preserve">                      MOV     Src,valSrc      'load cog 1 Src</w:t>
      </w:r>
    </w:p>
    <w:p w14:paraId="1CB12470" w14:textId="77777777" w:rsidR="00D8423F" w:rsidRDefault="00D8423F">
      <w:pPr>
        <w:pStyle w:val="NoSpacing"/>
        <w:shd w:val="clear" w:color="auto" w:fill="A8D08D" w:themeFill="accent6" w:themeFillTint="99"/>
      </w:pPr>
      <w:r>
        <w:t xml:space="preserve">                      debug("before SAL",ubin(Dest))</w:t>
      </w:r>
    </w:p>
    <w:p w14:paraId="52CF9449" w14:textId="77777777" w:rsidR="00D8423F" w:rsidRDefault="00D8423F">
      <w:pPr>
        <w:pStyle w:val="NoSpacing"/>
        <w:shd w:val="clear" w:color="auto" w:fill="A8D08D" w:themeFill="accent6" w:themeFillTint="99"/>
      </w:pPr>
      <w:r>
        <w:t xml:space="preserve">                      SAL     Dest,#Shift</w:t>
      </w:r>
    </w:p>
    <w:p w14:paraId="007885D2" w14:textId="77777777" w:rsidR="00D8423F" w:rsidRDefault="00D8423F">
      <w:pPr>
        <w:pStyle w:val="NoSpacing"/>
        <w:shd w:val="clear" w:color="auto" w:fill="A8D08D" w:themeFill="accent6" w:themeFillTint="99"/>
      </w:pPr>
      <w:r>
        <w:t xml:space="preserve">               IF_C   MOV     Carry,MAX</w:t>
      </w:r>
    </w:p>
    <w:p w14:paraId="2AB27FD7" w14:textId="77777777" w:rsidR="00D8423F" w:rsidRDefault="00D8423F">
      <w:pPr>
        <w:pStyle w:val="NoSpacing"/>
        <w:shd w:val="clear" w:color="auto" w:fill="A8D08D" w:themeFill="accent6" w:themeFillTint="99"/>
      </w:pPr>
      <w:r>
        <w:t xml:space="preserve">               IF_NC  MOV     Carry,MIN</w:t>
      </w:r>
    </w:p>
    <w:p w14:paraId="1CDF1794" w14:textId="77777777" w:rsidR="00D8423F" w:rsidRDefault="00D8423F">
      <w:pPr>
        <w:pStyle w:val="NoSpacing"/>
        <w:shd w:val="clear" w:color="auto" w:fill="A8D08D" w:themeFill="accent6" w:themeFillTint="99"/>
      </w:pPr>
      <w:r>
        <w:t xml:space="preserve">                      debug(uhex(Carry))</w:t>
      </w:r>
    </w:p>
    <w:p w14:paraId="359837C9" w14:textId="77777777" w:rsidR="00D8423F" w:rsidRDefault="00D8423F">
      <w:pPr>
        <w:pStyle w:val="NoSpacing"/>
        <w:shd w:val="clear" w:color="auto" w:fill="A8D08D" w:themeFill="accent6" w:themeFillTint="99"/>
      </w:pPr>
      <w:r>
        <w:t xml:space="preserve">               IF_C   DRVH    #P31</w:t>
      </w:r>
    </w:p>
    <w:p w14:paraId="2BA0DFE4" w14:textId="77777777" w:rsidR="00D8423F" w:rsidRDefault="00D8423F">
      <w:pPr>
        <w:pStyle w:val="NoSpacing"/>
        <w:shd w:val="clear" w:color="auto" w:fill="A8D08D" w:themeFill="accent6" w:themeFillTint="99"/>
      </w:pPr>
      <w:r>
        <w:t xml:space="preserve">               If_NC  DRVL    #P31</w:t>
      </w:r>
    </w:p>
    <w:p w14:paraId="55BA0318" w14:textId="77777777" w:rsidR="00D8423F" w:rsidRDefault="00D8423F">
      <w:pPr>
        <w:pStyle w:val="NoSpacing"/>
        <w:shd w:val="clear" w:color="auto" w:fill="A8D08D" w:themeFill="accent6" w:themeFillTint="99"/>
      </w:pPr>
      <w:r>
        <w:t xml:space="preserve">                      debug("after SAL",ubin(Dest))</w:t>
      </w:r>
    </w:p>
    <w:p w14:paraId="5C15A4AE" w14:textId="77777777" w:rsidR="00D8423F" w:rsidRDefault="00D8423F">
      <w:pPr>
        <w:pStyle w:val="NoSpacing"/>
        <w:shd w:val="clear" w:color="auto" w:fill="A8D08D" w:themeFill="accent6" w:themeFillTint="99"/>
      </w:pPr>
      <w:r>
        <w:t>_Loop                 NOP</w:t>
      </w:r>
    </w:p>
    <w:p w14:paraId="455B95CE" w14:textId="77777777" w:rsidR="00D8423F" w:rsidRDefault="00D8423F">
      <w:pPr>
        <w:pStyle w:val="NoSpacing"/>
        <w:shd w:val="clear" w:color="auto" w:fill="A8D08D" w:themeFill="accent6" w:themeFillTint="99"/>
      </w:pPr>
      <w:r>
        <w:t xml:space="preserve">                      JMP     #_Loop</w:t>
      </w:r>
    </w:p>
    <w:p w14:paraId="658EDD92" w14:textId="77777777" w:rsidR="00D8423F" w:rsidRDefault="00D8423F">
      <w:pPr>
        <w:pStyle w:val="NoSpacing"/>
        <w:shd w:val="clear" w:color="auto" w:fill="A8D08D" w:themeFill="accent6" w:themeFillTint="99"/>
      </w:pPr>
      <w:r>
        <w:t>cog1Wait              long      500_000_000    'number of clock cycles to wait</w:t>
      </w:r>
    </w:p>
    <w:p w14:paraId="34D70CCC" w14:textId="77777777" w:rsidR="00D8423F" w:rsidRDefault="00D8423F">
      <w:pPr>
        <w:pStyle w:val="NoSpacing"/>
        <w:shd w:val="clear" w:color="auto" w:fill="A8D08D" w:themeFill="accent6" w:themeFillTint="99"/>
      </w:pPr>
      <w:r>
        <w:t>cog1Cnt               long      0</w:t>
      </w:r>
    </w:p>
    <w:p w14:paraId="3912B105" w14:textId="54F9C5C4" w:rsidR="00D8423F" w:rsidRDefault="00D8423F">
      <w:pPr>
        <w:pStyle w:val="NoSpacing"/>
        <w:shd w:val="clear" w:color="auto" w:fill="A8D08D" w:themeFill="accent6" w:themeFillTint="99"/>
      </w:pPr>
      <w:r>
        <w:t>valDest             long      %10101010_10101010_10101010_10101010    'cog 1 Dest</w:t>
      </w:r>
    </w:p>
    <w:p w14:paraId="1D1DEE86" w14:textId="77777777" w:rsidR="00D8423F" w:rsidRDefault="00D8423F">
      <w:pPr>
        <w:pStyle w:val="NoSpacing"/>
        <w:shd w:val="clear" w:color="auto" w:fill="A8D08D" w:themeFill="accent6" w:themeFillTint="99"/>
      </w:pPr>
      <w:r>
        <w:t>valSrc                long      %00000000_00000000_00000000_00000001    'cog 1 Src</w:t>
      </w:r>
    </w:p>
    <w:p w14:paraId="20545F20" w14:textId="77777777" w:rsidR="00D8423F" w:rsidRDefault="00D8423F">
      <w:pPr>
        <w:pStyle w:val="NoSpacing"/>
        <w:shd w:val="clear" w:color="auto" w:fill="A8D08D" w:themeFill="accent6" w:themeFillTint="99"/>
      </w:pPr>
      <w:r>
        <w:t>Carry                 long      0</w:t>
      </w:r>
    </w:p>
    <w:p w14:paraId="5FD21D4C" w14:textId="77777777" w:rsidR="00D8423F" w:rsidRDefault="00D8423F">
      <w:pPr>
        <w:pStyle w:val="NoSpacing"/>
        <w:shd w:val="clear" w:color="auto" w:fill="A8D08D" w:themeFill="accent6" w:themeFillTint="99"/>
      </w:pPr>
      <w:r>
        <w:t>Zero                  long      0</w:t>
      </w:r>
    </w:p>
    <w:p w14:paraId="1ABAE22D" w14:textId="77777777" w:rsidR="00D8423F" w:rsidRDefault="00D8423F">
      <w:pPr>
        <w:pStyle w:val="NoSpacing"/>
        <w:shd w:val="clear" w:color="auto" w:fill="A8D08D" w:themeFill="accent6" w:themeFillTint="99"/>
      </w:pPr>
      <w:r>
        <w:t>Dest                  long      0</w:t>
      </w:r>
    </w:p>
    <w:p w14:paraId="0E838B9A" w14:textId="24AF328D" w:rsidR="00D8423F" w:rsidRDefault="00D8423F">
      <w:pPr>
        <w:pStyle w:val="NoSpacing"/>
        <w:shd w:val="clear" w:color="auto" w:fill="A8D08D" w:themeFill="accent6" w:themeFillTint="99"/>
      </w:pPr>
      <w:r>
        <w:t>Src                     long      0</w:t>
      </w:r>
    </w:p>
    <w:p w14:paraId="678F4FB6" w14:textId="72C043E6" w:rsidR="00D8423F" w:rsidRDefault="00D8423F">
      <w:pPr>
        <w:pStyle w:val="NoSpacing"/>
        <w:shd w:val="clear" w:color="auto" w:fill="A8D08D" w:themeFill="accent6" w:themeFillTint="99"/>
      </w:pPr>
      <w:r>
        <w:t>MAX                  long      $FFFF_FFFF</w:t>
      </w:r>
    </w:p>
    <w:p w14:paraId="1B085DBA" w14:textId="7FF1DEDE" w:rsidR="00D8423F" w:rsidRDefault="00D8423F">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MIN                   long      0</w:t>
      </w:r>
      <w:r>
        <w:br w:type="page"/>
      </w:r>
    </w:p>
    <w:p w14:paraId="6719F05E" w14:textId="5185F4AC" w:rsidR="00AE5F18" w:rsidRDefault="00AE5F18" w:rsidP="00503874">
      <w:pPr>
        <w:pStyle w:val="Heading2"/>
      </w:pPr>
      <w:r>
        <w:t xml:space="preserve">17.6)ADD Addition </w:t>
      </w:r>
    </w:p>
    <w:tbl>
      <w:tblPr>
        <w:tblW w:w="10889" w:type="dxa"/>
        <w:tblInd w:w="-548" w:type="dxa"/>
        <w:tblCellMar>
          <w:left w:w="0" w:type="dxa"/>
          <w:right w:w="0" w:type="dxa"/>
        </w:tblCellMar>
        <w:tblLook w:val="04A0" w:firstRow="1" w:lastRow="0" w:firstColumn="1" w:lastColumn="0" w:noHBand="0" w:noVBand="1"/>
      </w:tblPr>
      <w:tblGrid>
        <w:gridCol w:w="2454"/>
        <w:gridCol w:w="8435"/>
      </w:tblGrid>
      <w:tr w:rsidR="00AE5F18" w:rsidRPr="00BA4ADA" w14:paraId="407D4AF4" w14:textId="77777777" w:rsidTr="00503874">
        <w:trPr>
          <w:trHeight w:val="301"/>
        </w:trPr>
        <w:tc>
          <w:tcPr>
            <w:tcW w:w="2454"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2BCFCA1" w14:textId="77777777" w:rsidR="00AE5F18" w:rsidRPr="0051756A" w:rsidRDefault="00AE5F18" w:rsidP="00503874">
            <w:r w:rsidRPr="0051756A">
              <w:t>ADD D,{#}S {WC/WZ/WCZ}</w:t>
            </w:r>
          </w:p>
        </w:tc>
        <w:tc>
          <w:tcPr>
            <w:tcW w:w="8435" w:type="dxa"/>
            <w:vAlign w:val="bottom"/>
          </w:tcPr>
          <w:p w14:paraId="473467C2" w14:textId="77777777" w:rsidR="00AE5F18" w:rsidRPr="00BA4ADA" w:rsidRDefault="00AE5F18">
            <w:pPr>
              <w:rPr>
                <w:rFonts w:eastAsia="Times New Roman"/>
              </w:rPr>
            </w:pPr>
            <w:r w:rsidRPr="00BA4ADA">
              <w:t>Add S into D. D = D + S. C = carry of (D + S). *</w:t>
            </w:r>
          </w:p>
        </w:tc>
      </w:tr>
      <w:tr w:rsidR="00AE5F18" w:rsidRPr="00BA4ADA" w14:paraId="286A86BA" w14:textId="77777777" w:rsidTr="00503874">
        <w:trPr>
          <w:trHeight w:val="301"/>
        </w:trPr>
        <w:tc>
          <w:tcPr>
            <w:tcW w:w="2454"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1B14570" w14:textId="77777777" w:rsidR="00AE5F18" w:rsidRPr="0051756A" w:rsidRDefault="00AE5F18">
            <w:r w:rsidRPr="0051756A">
              <w:t>ADDX D,{#}S {WC/WZ/WCZ}</w:t>
            </w:r>
          </w:p>
        </w:tc>
        <w:tc>
          <w:tcPr>
            <w:tcW w:w="8435" w:type="dxa"/>
            <w:vAlign w:val="bottom"/>
          </w:tcPr>
          <w:p w14:paraId="28C1A884" w14:textId="77777777" w:rsidR="00AE5F18" w:rsidRPr="00BA4ADA" w:rsidRDefault="00AE5F18">
            <w:pPr>
              <w:rPr>
                <w:rFonts w:eastAsia="Times New Roman"/>
              </w:rPr>
            </w:pPr>
            <w:r w:rsidRPr="00BA4ADA">
              <w:t>Add (S + C) into D, extended. D = D + S + C. C = carry of (D + S + C). Z = Z AND (result == 0).</w:t>
            </w:r>
          </w:p>
        </w:tc>
      </w:tr>
      <w:tr w:rsidR="00AE5F18" w:rsidRPr="00BA4ADA" w14:paraId="63B785AB" w14:textId="77777777" w:rsidTr="00503874">
        <w:trPr>
          <w:trHeight w:val="301"/>
        </w:trPr>
        <w:tc>
          <w:tcPr>
            <w:tcW w:w="2454"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9BF5EF2" w14:textId="77777777" w:rsidR="00AE5F18" w:rsidRPr="0051756A" w:rsidRDefault="00AE5F18">
            <w:r w:rsidRPr="0051756A">
              <w:t>ADDS D,{#}S {WC/WZ/WCZ}</w:t>
            </w:r>
          </w:p>
        </w:tc>
        <w:tc>
          <w:tcPr>
            <w:tcW w:w="8435" w:type="dxa"/>
            <w:vAlign w:val="bottom"/>
          </w:tcPr>
          <w:p w14:paraId="5DAA276E" w14:textId="77777777" w:rsidR="00AE5F18" w:rsidRPr="00BA4ADA" w:rsidRDefault="00AE5F18">
            <w:pPr>
              <w:rPr>
                <w:rFonts w:eastAsia="Times New Roman"/>
              </w:rPr>
            </w:pPr>
            <w:r w:rsidRPr="00BA4ADA">
              <w:t>Add S into D, signed. D = D + S. C = correct sign of (D + S). *</w:t>
            </w:r>
          </w:p>
        </w:tc>
      </w:tr>
      <w:tr w:rsidR="00AE5F18" w:rsidRPr="00BA4ADA" w14:paraId="40BA44C9" w14:textId="77777777" w:rsidTr="00503874">
        <w:trPr>
          <w:trHeight w:val="301"/>
        </w:trPr>
        <w:tc>
          <w:tcPr>
            <w:tcW w:w="2454"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28FE1BE" w14:textId="77777777" w:rsidR="00AE5F18" w:rsidRPr="0051756A" w:rsidRDefault="00AE5F18">
            <w:r w:rsidRPr="0051756A">
              <w:t>ADDSX D,{#}S {WC/WZ/WCZ}</w:t>
            </w:r>
          </w:p>
        </w:tc>
        <w:tc>
          <w:tcPr>
            <w:tcW w:w="8435" w:type="dxa"/>
            <w:vAlign w:val="bottom"/>
          </w:tcPr>
          <w:p w14:paraId="34D3E9BA" w14:textId="77777777" w:rsidR="00AE5F18" w:rsidRPr="00BA4ADA" w:rsidRDefault="00AE5F18">
            <w:pPr>
              <w:rPr>
                <w:rFonts w:eastAsia="Times New Roman"/>
              </w:rPr>
            </w:pPr>
            <w:r w:rsidRPr="00BA4ADA">
              <w:t>Add (S + C) into D, signed and extended. D = D + S + C. C = correct sign of (D + S + C). Z = Z AND (result == 0).</w:t>
            </w:r>
          </w:p>
        </w:tc>
      </w:tr>
    </w:tbl>
    <w:p w14:paraId="73495929" w14:textId="77777777" w:rsidR="006F2415" w:rsidRDefault="006F2415"/>
    <w:p w14:paraId="1918C8B7" w14:textId="23549BEC" w:rsidR="00AE5F18" w:rsidRDefault="00AE5F18" w:rsidP="00503874">
      <w:pPr>
        <w:pStyle w:val="Heading3"/>
      </w:pPr>
      <w:r>
        <w:t>17.6.1_Example_WRD_ADD_</w:t>
      </w:r>
      <w:r w:rsidR="00055DCC">
        <w:t>010</w:t>
      </w:r>
    </w:p>
    <w:p w14:paraId="018C51D3" w14:textId="77777777" w:rsidR="00AE5F18" w:rsidRDefault="00AE5F18">
      <w:pPr>
        <w:pStyle w:val="NoSpacing"/>
        <w:rPr>
          <w:rFonts w:eastAsia="Times New Roman"/>
        </w:rPr>
      </w:pPr>
      <w:r w:rsidRPr="00503874">
        <w:rPr>
          <w:rFonts w:eastAsia="Times New Roman"/>
        </w:rPr>
        <w:t>ADD D,{#}S {WC/WZ/WCZ}</w:t>
      </w:r>
    </w:p>
    <w:p w14:paraId="7A75D3CF" w14:textId="32E724B9" w:rsidR="00A14B8E" w:rsidRDefault="00A14B8E">
      <w:pPr>
        <w:pStyle w:val="NoSpacing"/>
      </w:pPr>
      <w:r w:rsidRPr="00503874">
        <w:t xml:space="preserve">Add S into D. D = D + S. </w:t>
      </w:r>
      <w:r w:rsidR="0058530B">
        <w:t xml:space="preserve">  </w:t>
      </w:r>
      <w:r w:rsidRPr="00503874">
        <w:t>C = carry of (D + S). *</w:t>
      </w:r>
      <w:r w:rsidR="0058530B">
        <w:t xml:space="preserve">    </w:t>
      </w:r>
    </w:p>
    <w:p w14:paraId="6CD49864" w14:textId="5A4AA8C7" w:rsidR="0058530B" w:rsidRDefault="006F2415">
      <w:pPr>
        <w:pStyle w:val="NoSpacing"/>
      </w:pPr>
      <w:r>
        <w:t>Unsigned</w:t>
      </w:r>
      <w:r w:rsidR="0058530B">
        <w:t xml:space="preserve"> Addition</w:t>
      </w:r>
    </w:p>
    <w:p w14:paraId="7707BEC3" w14:textId="77777777" w:rsidR="00A8111E" w:rsidRDefault="00A8111E">
      <w:pPr>
        <w:pStyle w:val="NoSpacing"/>
      </w:pPr>
    </w:p>
    <w:p w14:paraId="4CB4DB6C" w14:textId="4500CCCA" w:rsidR="00A8111E" w:rsidRDefault="00A8111E" w:rsidP="00503874">
      <w:pPr>
        <w:pStyle w:val="NoSpacing"/>
        <w:shd w:val="clear" w:color="auto" w:fill="FFD966" w:themeFill="accent4" w:themeFillTint="99"/>
      </w:pPr>
      <w:r>
        <w:t>{{17.6.1_Example_WRD_ADD_0</w:t>
      </w:r>
      <w:r w:rsidR="00064FFF">
        <w:t>10</w:t>
      </w:r>
      <w:r>
        <w:t>}}</w:t>
      </w:r>
    </w:p>
    <w:p w14:paraId="51529969" w14:textId="77777777" w:rsidR="00A8111E" w:rsidRDefault="00A8111E" w:rsidP="00503874">
      <w:pPr>
        <w:pStyle w:val="NoSpacing"/>
        <w:shd w:val="clear" w:color="auto" w:fill="FFD966" w:themeFill="accent4" w:themeFillTint="99"/>
      </w:pPr>
    </w:p>
    <w:p w14:paraId="68D4443B" w14:textId="77777777" w:rsidR="00A8111E" w:rsidRDefault="00A8111E" w:rsidP="00503874">
      <w:pPr>
        <w:pStyle w:val="NoSpacing"/>
        <w:shd w:val="clear" w:color="auto" w:fill="FFD966" w:themeFill="accent4" w:themeFillTint="99"/>
      </w:pPr>
      <w:r>
        <w:t>''ADD D,{#}S {WC/WZ/WCZ}</w:t>
      </w:r>
    </w:p>
    <w:p w14:paraId="324A8BA3" w14:textId="77777777" w:rsidR="00A8111E" w:rsidRDefault="00A8111E" w:rsidP="00503874">
      <w:pPr>
        <w:pStyle w:val="NoSpacing"/>
        <w:shd w:val="clear" w:color="auto" w:fill="FFD966" w:themeFill="accent4" w:themeFillTint="99"/>
      </w:pPr>
      <w:r>
        <w:t>''Add S into D. D = D + S. C = carry of (D + S). *</w:t>
      </w:r>
    </w:p>
    <w:p w14:paraId="70DBBDE2" w14:textId="77777777" w:rsidR="00A8111E" w:rsidRDefault="00A8111E" w:rsidP="00503874">
      <w:pPr>
        <w:pStyle w:val="NoSpacing"/>
        <w:shd w:val="clear" w:color="auto" w:fill="FFD966" w:themeFill="accent4" w:themeFillTint="99"/>
      </w:pPr>
      <w:r>
        <w:t>''if D + S greater than register Carry = 1</w:t>
      </w:r>
    </w:p>
    <w:p w14:paraId="391086DB" w14:textId="77777777" w:rsidR="00A8111E" w:rsidRDefault="00A8111E" w:rsidP="00503874">
      <w:pPr>
        <w:pStyle w:val="NoSpacing"/>
        <w:shd w:val="clear" w:color="auto" w:fill="FFD966" w:themeFill="accent4" w:themeFillTint="99"/>
      </w:pPr>
    </w:p>
    <w:p w14:paraId="4A124DDC" w14:textId="77777777" w:rsidR="00A8111E" w:rsidRDefault="00A8111E" w:rsidP="00503874">
      <w:pPr>
        <w:pStyle w:val="NoSpacing"/>
        <w:shd w:val="clear" w:color="auto" w:fill="FFD966" w:themeFill="accent4" w:themeFillTint="99"/>
      </w:pPr>
      <w:r>
        <w:t>CON</w:t>
      </w:r>
    </w:p>
    <w:p w14:paraId="3B41C3A5" w14:textId="77777777" w:rsidR="00A8111E" w:rsidRDefault="00A8111E" w:rsidP="00503874">
      <w:pPr>
        <w:pStyle w:val="NoSpacing"/>
        <w:shd w:val="clear" w:color="auto" w:fill="FFD966" w:themeFill="accent4" w:themeFillTint="99"/>
      </w:pPr>
      <w:r>
        <w:t xml:space="preserve">  _clkfreq = 200_000_000  ''Debug must be enabled clock must be greater than 10MHZ for Debug</w:t>
      </w:r>
    </w:p>
    <w:p w14:paraId="64FB58CC" w14:textId="77777777" w:rsidR="00A8111E" w:rsidRDefault="00A8111E" w:rsidP="00503874">
      <w:pPr>
        <w:pStyle w:val="NoSpacing"/>
        <w:shd w:val="clear" w:color="auto" w:fill="FFD966" w:themeFill="accent4" w:themeFillTint="99"/>
      </w:pPr>
      <w:r>
        <w:t xml:space="preserve"> P0 =0 , P1 = 1  , P2 = 2</w:t>
      </w:r>
    </w:p>
    <w:p w14:paraId="198A6B5E" w14:textId="77777777" w:rsidR="00A8111E" w:rsidRDefault="00A8111E" w:rsidP="00503874">
      <w:pPr>
        <w:pStyle w:val="NoSpacing"/>
        <w:shd w:val="clear" w:color="auto" w:fill="F4B083" w:themeFill="accent2" w:themeFillTint="99"/>
      </w:pPr>
      <w:r>
        <w:t>VAR</w:t>
      </w:r>
    </w:p>
    <w:p w14:paraId="6E45C625" w14:textId="77777777" w:rsidR="00A8111E" w:rsidRDefault="00A8111E" w:rsidP="00503874">
      <w:pPr>
        <w:pStyle w:val="NoSpacing"/>
        <w:shd w:val="clear" w:color="auto" w:fill="F4B083" w:themeFill="accent2" w:themeFillTint="99"/>
      </w:pPr>
      <w:r>
        <w:t>Byte cogRunning 'cog ID started is returned or -1 if not started</w:t>
      </w:r>
    </w:p>
    <w:p w14:paraId="05CF60D9" w14:textId="77777777" w:rsidR="00A8111E" w:rsidRDefault="00A8111E" w:rsidP="00503874">
      <w:pPr>
        <w:pStyle w:val="NoSpacing"/>
        <w:shd w:val="clear" w:color="auto" w:fill="9CC2E5" w:themeFill="accent1" w:themeFillTint="99"/>
      </w:pPr>
      <w:r>
        <w:t>PUB main()</w:t>
      </w:r>
    </w:p>
    <w:p w14:paraId="7FC30B6B" w14:textId="77777777" w:rsidR="00A8111E" w:rsidRDefault="00A8111E" w:rsidP="00503874">
      <w:pPr>
        <w:pStyle w:val="NoSpacing"/>
        <w:shd w:val="clear" w:color="auto" w:fill="9CC2E5" w:themeFill="accent1" w:themeFillTint="99"/>
      </w:pPr>
      <w:r>
        <w:t xml:space="preserve">    cogRunning := COGINIT(COGEXEC_NEW,@S0_ADD,0)</w:t>
      </w:r>
    </w:p>
    <w:p w14:paraId="7899F69D" w14:textId="77777777" w:rsidR="00A8111E" w:rsidRDefault="00A8111E" w:rsidP="00503874">
      <w:pPr>
        <w:pStyle w:val="NoSpacing"/>
        <w:shd w:val="clear" w:color="auto" w:fill="9CC2E5" w:themeFill="accent1" w:themeFillTint="99"/>
      </w:pPr>
      <w:r>
        <w:t xml:space="preserve">    debug(udec(cogRunning))</w:t>
      </w:r>
    </w:p>
    <w:p w14:paraId="4596D0DB" w14:textId="77777777" w:rsidR="00A8111E" w:rsidRDefault="00A8111E" w:rsidP="00503874">
      <w:pPr>
        <w:pStyle w:val="NoSpacing"/>
        <w:shd w:val="clear" w:color="auto" w:fill="9CC2E5" w:themeFill="accent1" w:themeFillTint="99"/>
      </w:pPr>
      <w:r>
        <w:t xml:space="preserve">    repeat                                                       'keep cog 0 running</w:t>
      </w:r>
    </w:p>
    <w:p w14:paraId="45D74A15" w14:textId="77777777" w:rsidR="00A8111E" w:rsidRDefault="00A8111E" w:rsidP="00503874">
      <w:pPr>
        <w:pStyle w:val="NoSpacing"/>
        <w:shd w:val="clear" w:color="auto" w:fill="A8D08D" w:themeFill="accent6" w:themeFillTint="99"/>
      </w:pPr>
      <w:r>
        <w:t>DAT</w:t>
      </w:r>
    </w:p>
    <w:p w14:paraId="6F41F060" w14:textId="2A71ED1F" w:rsidR="00A8111E" w:rsidRDefault="00A8111E" w:rsidP="00503874">
      <w:pPr>
        <w:pStyle w:val="NoSpacing"/>
        <w:shd w:val="clear" w:color="auto" w:fill="A8D08D" w:themeFill="accent6" w:themeFillTint="99"/>
      </w:pPr>
      <w:r>
        <w:t xml:space="preserve">                                  ORG   0</w:t>
      </w:r>
    </w:p>
    <w:p w14:paraId="4FAF9087" w14:textId="2323AB5E" w:rsidR="00A8111E" w:rsidRDefault="00A8111E" w:rsidP="00503874">
      <w:pPr>
        <w:pStyle w:val="NoSpacing"/>
        <w:shd w:val="clear" w:color="auto" w:fill="A8D08D" w:themeFill="accent6" w:themeFillTint="99"/>
      </w:pPr>
      <w:r>
        <w:t>S0_ADD                    DRVH    #P0</w:t>
      </w:r>
    </w:p>
    <w:p w14:paraId="1D487C69" w14:textId="79D95F23" w:rsidR="00A8111E" w:rsidRDefault="00A8111E" w:rsidP="00503874">
      <w:pPr>
        <w:pStyle w:val="NoSpacing"/>
        <w:shd w:val="clear" w:color="auto" w:fill="A8D08D" w:themeFill="accent6" w:themeFillTint="99"/>
      </w:pPr>
      <w:r>
        <w:t xml:space="preserve">                                   MOV     Pr0,valPr0      'load cog 1 Pro</w:t>
      </w:r>
    </w:p>
    <w:p w14:paraId="00D99B2B" w14:textId="09075876" w:rsidR="00A8111E" w:rsidRDefault="00A8111E" w:rsidP="00503874">
      <w:pPr>
        <w:pStyle w:val="NoSpacing"/>
        <w:shd w:val="clear" w:color="auto" w:fill="A8D08D" w:themeFill="accent6" w:themeFillTint="99"/>
      </w:pPr>
      <w:r>
        <w:t xml:space="preserve">                                   MOV     Pr1,valPr1      'load cog 1 Pr1</w:t>
      </w:r>
    </w:p>
    <w:p w14:paraId="37227DFD" w14:textId="3CBBA416" w:rsidR="00A8111E" w:rsidRDefault="00A8111E" w:rsidP="00503874">
      <w:pPr>
        <w:pStyle w:val="NoSpacing"/>
        <w:shd w:val="clear" w:color="auto" w:fill="A8D08D" w:themeFill="accent6" w:themeFillTint="99"/>
      </w:pPr>
      <w:r>
        <w:t>_Loop1                     NOP</w:t>
      </w:r>
    </w:p>
    <w:p w14:paraId="414823AF" w14:textId="5A745A5E" w:rsidR="00A8111E" w:rsidRDefault="00A8111E" w:rsidP="00503874">
      <w:pPr>
        <w:pStyle w:val="NoSpacing"/>
        <w:shd w:val="clear" w:color="auto" w:fill="A8D08D" w:themeFill="accent6" w:themeFillTint="99"/>
      </w:pPr>
      <w:r>
        <w:t xml:space="preserve">                                  debug("before ADD ",ubin(Pr0))</w:t>
      </w:r>
    </w:p>
    <w:p w14:paraId="078DCE8A" w14:textId="151B7C18" w:rsidR="00A8111E" w:rsidRDefault="00A8111E" w:rsidP="00503874">
      <w:pPr>
        <w:pStyle w:val="NoSpacing"/>
        <w:shd w:val="clear" w:color="auto" w:fill="A8D08D" w:themeFill="accent6" w:themeFillTint="99"/>
      </w:pPr>
      <w:r>
        <w:t xml:space="preserve">                                   ADD     Pr0,Pr1  WC      'register indirect</w:t>
      </w:r>
    </w:p>
    <w:p w14:paraId="66392F11" w14:textId="7FEB82D6" w:rsidR="00A8111E" w:rsidRDefault="00A8111E" w:rsidP="00503874">
      <w:pPr>
        <w:pStyle w:val="NoSpacing"/>
        <w:shd w:val="clear" w:color="auto" w:fill="A8D08D" w:themeFill="accent6" w:themeFillTint="99"/>
      </w:pPr>
      <w:r>
        <w:t xml:space="preserve">                     IF_C     MOV     Carry,MAX</w:t>
      </w:r>
    </w:p>
    <w:p w14:paraId="3ACF7C16" w14:textId="7F14B712" w:rsidR="00A8111E" w:rsidRDefault="00A8111E" w:rsidP="00503874">
      <w:pPr>
        <w:pStyle w:val="NoSpacing"/>
        <w:shd w:val="clear" w:color="auto" w:fill="A8D08D" w:themeFill="accent6" w:themeFillTint="99"/>
      </w:pPr>
      <w:r>
        <w:t xml:space="preserve">                     IF_NC   MOV     Carry,MIN</w:t>
      </w:r>
    </w:p>
    <w:p w14:paraId="44D83AD3" w14:textId="58C03801" w:rsidR="00A8111E" w:rsidRDefault="00A8111E" w:rsidP="00503874">
      <w:pPr>
        <w:pStyle w:val="NoSpacing"/>
        <w:shd w:val="clear" w:color="auto" w:fill="A8D08D" w:themeFill="accent6" w:themeFillTint="99"/>
      </w:pPr>
      <w:r>
        <w:t xml:space="preserve">                                   debug(uhex(Carry))</w:t>
      </w:r>
    </w:p>
    <w:p w14:paraId="36557A88" w14:textId="613171FA" w:rsidR="00A8111E" w:rsidRDefault="00A8111E" w:rsidP="00503874">
      <w:pPr>
        <w:pStyle w:val="NoSpacing"/>
        <w:shd w:val="clear" w:color="auto" w:fill="A8D08D" w:themeFill="accent6" w:themeFillTint="99"/>
      </w:pPr>
      <w:r>
        <w:t xml:space="preserve">                      IF_C     JMP     #_NewLoop2       'remeber # imediate</w:t>
      </w:r>
    </w:p>
    <w:p w14:paraId="084A90FF" w14:textId="40EE6813" w:rsidR="00A8111E" w:rsidRDefault="00A8111E" w:rsidP="00503874">
      <w:pPr>
        <w:pStyle w:val="NoSpacing"/>
        <w:shd w:val="clear" w:color="auto" w:fill="A8D08D" w:themeFill="accent6" w:themeFillTint="99"/>
      </w:pPr>
      <w:r>
        <w:t xml:space="preserve">                                   debug("after ADD ",ubin(Pr0))</w:t>
      </w:r>
    </w:p>
    <w:p w14:paraId="2FA93518" w14:textId="6C7D24A7" w:rsidR="00A8111E" w:rsidRDefault="00A8111E" w:rsidP="00503874">
      <w:pPr>
        <w:pStyle w:val="NoSpacing"/>
        <w:shd w:val="clear" w:color="auto" w:fill="A8D08D" w:themeFill="accent6" w:themeFillTint="99"/>
      </w:pPr>
      <w:r>
        <w:t xml:space="preserve">                                   WAITX  cog1Wait          'wait cog1Wait cycles</w:t>
      </w:r>
    </w:p>
    <w:p w14:paraId="0966A4E0" w14:textId="40B6C484" w:rsidR="00A8111E" w:rsidRDefault="00A8111E" w:rsidP="00503874">
      <w:pPr>
        <w:pStyle w:val="NoSpacing"/>
        <w:shd w:val="clear" w:color="auto" w:fill="A8D08D" w:themeFill="accent6" w:themeFillTint="99"/>
      </w:pPr>
      <w:r>
        <w:t xml:space="preserve">                                   JMP     #_Loop1          'remember # imediate</w:t>
      </w:r>
    </w:p>
    <w:p w14:paraId="41CFDFF8" w14:textId="48F734B8" w:rsidR="00A8111E" w:rsidRDefault="00A8111E" w:rsidP="00503874">
      <w:pPr>
        <w:pStyle w:val="NoSpacing"/>
        <w:shd w:val="clear" w:color="auto" w:fill="A8D08D" w:themeFill="accent6" w:themeFillTint="99"/>
      </w:pPr>
      <w:r>
        <w:t>_NewLoop2              DRVH    #P1</w:t>
      </w:r>
    </w:p>
    <w:p w14:paraId="5ED00894" w14:textId="4EAE4E0F" w:rsidR="00A8111E" w:rsidRDefault="00A8111E" w:rsidP="00503874">
      <w:pPr>
        <w:pStyle w:val="NoSpacing"/>
        <w:shd w:val="clear" w:color="auto" w:fill="A8D08D" w:themeFill="accent6" w:themeFillTint="99"/>
      </w:pPr>
      <w:r>
        <w:t xml:space="preserve">                                   DRVL    #P0</w:t>
      </w:r>
    </w:p>
    <w:p w14:paraId="6DE60DA6" w14:textId="0FF57FC7" w:rsidR="00A8111E" w:rsidRDefault="00A8111E" w:rsidP="00503874">
      <w:pPr>
        <w:pStyle w:val="NoSpacing"/>
        <w:shd w:val="clear" w:color="auto" w:fill="A8D08D" w:themeFill="accent6" w:themeFillTint="99"/>
      </w:pPr>
      <w:r>
        <w:t xml:space="preserve">                                   MOV     Pr0,valPr0</w:t>
      </w:r>
    </w:p>
    <w:p w14:paraId="2DA68B1F" w14:textId="58339F1A" w:rsidR="00A8111E" w:rsidRDefault="00A8111E" w:rsidP="00503874">
      <w:pPr>
        <w:pStyle w:val="NoSpacing"/>
        <w:shd w:val="clear" w:color="auto" w:fill="A8D08D" w:themeFill="accent6" w:themeFillTint="99"/>
      </w:pPr>
      <w:r>
        <w:t>_Loop2                      NOP</w:t>
      </w:r>
    </w:p>
    <w:p w14:paraId="6933FACD" w14:textId="4F6B8FEC" w:rsidR="00A8111E" w:rsidRDefault="00A8111E" w:rsidP="00503874">
      <w:pPr>
        <w:pStyle w:val="NoSpacing"/>
        <w:shd w:val="clear" w:color="auto" w:fill="A8D08D" w:themeFill="accent6" w:themeFillTint="99"/>
      </w:pPr>
      <w:r>
        <w:t xml:space="preserve">                                   debug("before ADD ",ubin(Pr0))</w:t>
      </w:r>
    </w:p>
    <w:p w14:paraId="0A2982D0" w14:textId="6FA28C09" w:rsidR="00A8111E" w:rsidRDefault="00A8111E" w:rsidP="00503874">
      <w:pPr>
        <w:pStyle w:val="NoSpacing"/>
        <w:shd w:val="clear" w:color="auto" w:fill="A8D08D" w:themeFill="accent6" w:themeFillTint="99"/>
      </w:pPr>
      <w:r>
        <w:t xml:space="preserve">                            ADD     Pr0,#2 WC           'maximum imediate value is 511</w:t>
      </w:r>
    </w:p>
    <w:p w14:paraId="758C0E19" w14:textId="49E323F0" w:rsidR="00A8111E" w:rsidRDefault="00A8111E" w:rsidP="00503874">
      <w:pPr>
        <w:pStyle w:val="NoSpacing"/>
        <w:shd w:val="clear" w:color="auto" w:fill="A8D08D" w:themeFill="accent6" w:themeFillTint="99"/>
      </w:pPr>
      <w:r>
        <w:t xml:space="preserve">                            debug("after ADD ",ubin(Pr0))</w:t>
      </w:r>
    </w:p>
    <w:p w14:paraId="1905B930" w14:textId="29E692F8" w:rsidR="00A8111E" w:rsidRDefault="00A8111E" w:rsidP="00503874">
      <w:pPr>
        <w:pStyle w:val="NoSpacing"/>
        <w:shd w:val="clear" w:color="auto" w:fill="A8D08D" w:themeFill="accent6" w:themeFillTint="99"/>
      </w:pPr>
      <w:r>
        <w:t xml:space="preserve">                            WAITX   cog1Wait          'wait cog1Wait cycles</w:t>
      </w:r>
    </w:p>
    <w:p w14:paraId="0B9E33B1" w14:textId="79C6EF90" w:rsidR="00A8111E" w:rsidRDefault="00A8111E" w:rsidP="00503874">
      <w:pPr>
        <w:pStyle w:val="NoSpacing"/>
        <w:shd w:val="clear" w:color="auto" w:fill="A8D08D" w:themeFill="accent6" w:themeFillTint="99"/>
      </w:pPr>
      <w:r>
        <w:t xml:space="preserve">               IF_C     MOV     Pr0,ValPr0        'carry generate when 2 added to #FFFF_FFFF</w:t>
      </w:r>
    </w:p>
    <w:p w14:paraId="4F31CB31" w14:textId="5086CD6A" w:rsidR="00A8111E" w:rsidRDefault="00A8111E" w:rsidP="00503874">
      <w:pPr>
        <w:pStyle w:val="NoSpacing"/>
        <w:shd w:val="clear" w:color="auto" w:fill="A8D08D" w:themeFill="accent6" w:themeFillTint="99"/>
      </w:pPr>
      <w:r>
        <w:t xml:space="preserve">               IF_C      DRVH    #P2</w:t>
      </w:r>
    </w:p>
    <w:p w14:paraId="444CF1FD" w14:textId="76F92ED6" w:rsidR="00A8111E" w:rsidRDefault="00A8111E" w:rsidP="00503874">
      <w:pPr>
        <w:pStyle w:val="NoSpacing"/>
        <w:shd w:val="clear" w:color="auto" w:fill="A8D08D" w:themeFill="accent6" w:themeFillTint="99"/>
      </w:pPr>
      <w:r>
        <w:t xml:space="preserve">               IF_C      DRVL    #P1</w:t>
      </w:r>
    </w:p>
    <w:p w14:paraId="56EC52EC" w14:textId="5E833725" w:rsidR="00A8111E" w:rsidRDefault="00A8111E" w:rsidP="00503874">
      <w:pPr>
        <w:pStyle w:val="NoSpacing"/>
        <w:shd w:val="clear" w:color="auto" w:fill="A8D08D" w:themeFill="accent6" w:themeFillTint="99"/>
      </w:pPr>
      <w:r>
        <w:t xml:space="preserve">                            JMP     #_Loop2          'remember # imediate</w:t>
      </w:r>
    </w:p>
    <w:p w14:paraId="0A37B275" w14:textId="4673FB2A" w:rsidR="00A8111E" w:rsidRDefault="00A8111E" w:rsidP="00503874">
      <w:pPr>
        <w:pStyle w:val="NoSpacing"/>
        <w:shd w:val="clear" w:color="auto" w:fill="A8D08D" w:themeFill="accent6" w:themeFillTint="99"/>
      </w:pPr>
      <w:r>
        <w:t>cog1Wait          long      300_000_000    'number of clock cycles to wait</w:t>
      </w:r>
    </w:p>
    <w:p w14:paraId="15C5E53C" w14:textId="00E403D7" w:rsidR="00A8111E" w:rsidRDefault="00A8111E" w:rsidP="00503874">
      <w:pPr>
        <w:pStyle w:val="NoSpacing"/>
        <w:shd w:val="clear" w:color="auto" w:fill="A8D08D" w:themeFill="accent6" w:themeFillTint="99"/>
      </w:pPr>
      <w:r>
        <w:t>cog1Cnt            long      0</w:t>
      </w:r>
    </w:p>
    <w:p w14:paraId="63F7E126" w14:textId="43135F85" w:rsidR="00A8111E" w:rsidRDefault="00A8111E" w:rsidP="00503874">
      <w:pPr>
        <w:pStyle w:val="NoSpacing"/>
        <w:shd w:val="clear" w:color="auto" w:fill="A8D08D" w:themeFill="accent6" w:themeFillTint="99"/>
      </w:pPr>
      <w:r>
        <w:t>valPr0               long      $FFFF_FFF0                                       'cog 1 Pr0</w:t>
      </w:r>
    </w:p>
    <w:p w14:paraId="37854B0B" w14:textId="6A774C9A" w:rsidR="00A8111E" w:rsidRDefault="00A8111E" w:rsidP="00503874">
      <w:pPr>
        <w:pStyle w:val="NoSpacing"/>
        <w:shd w:val="clear" w:color="auto" w:fill="A8D08D" w:themeFill="accent6" w:themeFillTint="99"/>
      </w:pPr>
      <w:r>
        <w:t>valPr1               long      %00000000_00000000_00000000_00000001    'cog 1 Pr1</w:t>
      </w:r>
    </w:p>
    <w:p w14:paraId="0F9CAF7A" w14:textId="77777777" w:rsidR="00A8111E" w:rsidRDefault="00A8111E" w:rsidP="00503874">
      <w:pPr>
        <w:pStyle w:val="NoSpacing"/>
        <w:shd w:val="clear" w:color="auto" w:fill="A8D08D" w:themeFill="accent6" w:themeFillTint="99"/>
      </w:pPr>
      <w:r>
        <w:t>Carry                 long      0</w:t>
      </w:r>
    </w:p>
    <w:p w14:paraId="0904A3EE" w14:textId="7DC2AD26" w:rsidR="00A8111E" w:rsidRDefault="00A8111E" w:rsidP="00503874">
      <w:pPr>
        <w:pStyle w:val="NoSpacing"/>
        <w:shd w:val="clear" w:color="auto" w:fill="A8D08D" w:themeFill="accent6" w:themeFillTint="99"/>
      </w:pPr>
      <w:r>
        <w:t>Zero                  long      0</w:t>
      </w:r>
    </w:p>
    <w:p w14:paraId="12119550" w14:textId="307978A7" w:rsidR="00A8111E" w:rsidRDefault="00A8111E" w:rsidP="00503874">
      <w:pPr>
        <w:pStyle w:val="NoSpacing"/>
        <w:shd w:val="clear" w:color="auto" w:fill="A8D08D" w:themeFill="accent6" w:themeFillTint="99"/>
      </w:pPr>
      <w:r>
        <w:t>MAX                  long      $FFFF_FFFF</w:t>
      </w:r>
    </w:p>
    <w:p w14:paraId="61B7A4A0" w14:textId="4799EC36" w:rsidR="00A8111E" w:rsidRPr="00CC799A" w:rsidRDefault="00A8111E" w:rsidP="00503874">
      <w:pPr>
        <w:pStyle w:val="NoSpacing"/>
        <w:shd w:val="clear" w:color="auto" w:fill="A8D08D" w:themeFill="accent6" w:themeFillTint="99"/>
      </w:pPr>
      <w:r>
        <w:t>MIN                   long      0</w:t>
      </w:r>
    </w:p>
    <w:p w14:paraId="455324BF" w14:textId="7F2BBBAE" w:rsidR="00AE5F18" w:rsidRPr="00AE5F18" w:rsidRDefault="00AE5F18" w:rsidP="00503874">
      <w:r w:rsidRPr="00AE5F18">
        <w:br w:type="page"/>
      </w:r>
    </w:p>
    <w:p w14:paraId="6FA44C58" w14:textId="65CE4959" w:rsidR="00181228" w:rsidRDefault="00181228" w:rsidP="00503874">
      <w:pPr>
        <w:pStyle w:val="Heading3"/>
      </w:pPr>
      <w:r>
        <w:t>17.6.2_Example_WRD_ADD</w:t>
      </w:r>
      <w:r w:rsidR="00D82816">
        <w:t>X</w:t>
      </w:r>
      <w:r>
        <w:t>_</w:t>
      </w:r>
      <w:r w:rsidR="00055DCC">
        <w:t>011</w:t>
      </w:r>
    </w:p>
    <w:p w14:paraId="29A360EB" w14:textId="66800526" w:rsidR="00181228" w:rsidRPr="00503874" w:rsidRDefault="00181228">
      <w:pPr>
        <w:pStyle w:val="NoSpacing"/>
        <w:rPr>
          <w:rFonts w:eastAsia="Times New Roman"/>
        </w:rPr>
      </w:pPr>
      <w:r w:rsidRPr="00503874">
        <w:rPr>
          <w:rFonts w:eastAsia="Times New Roman"/>
        </w:rPr>
        <w:t>ADDX D,{#}S {WC/WZ/WCZ}</w:t>
      </w:r>
    </w:p>
    <w:p w14:paraId="52204E81" w14:textId="3C70950A" w:rsidR="00181228" w:rsidRPr="00CC799A" w:rsidRDefault="00181228">
      <w:pPr>
        <w:pStyle w:val="NoSpacing"/>
      </w:pPr>
      <w:r w:rsidRPr="00503874">
        <w:t>Add (S + C) into D, extended. D = D + S + C. C = carry of (D + S + C). Z = Z AND (result == 0).</w:t>
      </w:r>
    </w:p>
    <w:p w14:paraId="0EE54A13" w14:textId="4B1791AD" w:rsidR="00E65F7D" w:rsidRDefault="00E65F7D" w:rsidP="00503874">
      <w:pPr>
        <w:pStyle w:val="NoSpacing"/>
        <w:shd w:val="clear" w:color="auto" w:fill="FFD966" w:themeFill="accent4" w:themeFillTint="99"/>
      </w:pPr>
      <w:r>
        <w:t>{{17.6.2_Example_WRD_ADDX_0</w:t>
      </w:r>
      <w:r w:rsidR="00064FFF">
        <w:t>11</w:t>
      </w:r>
      <w:r>
        <w:t>}}</w:t>
      </w:r>
    </w:p>
    <w:p w14:paraId="0D57793F" w14:textId="77777777" w:rsidR="00E65F7D" w:rsidRDefault="00E65F7D">
      <w:pPr>
        <w:pStyle w:val="NoSpacing"/>
        <w:shd w:val="clear" w:color="auto" w:fill="FFD966" w:themeFill="accent4" w:themeFillTint="99"/>
      </w:pPr>
      <w:r>
        <w:t xml:space="preserve"> </w:t>
      </w:r>
    </w:p>
    <w:p w14:paraId="6FD31E28" w14:textId="77777777" w:rsidR="00E65F7D" w:rsidRDefault="00E65F7D">
      <w:pPr>
        <w:pStyle w:val="NoSpacing"/>
        <w:shd w:val="clear" w:color="auto" w:fill="FFD966" w:themeFill="accent4" w:themeFillTint="99"/>
      </w:pPr>
      <w:r>
        <w:t>''ADDX D,{#}S {WC/WZ/WCZ}</w:t>
      </w:r>
    </w:p>
    <w:p w14:paraId="1138CE2F" w14:textId="77777777" w:rsidR="00E65F7D" w:rsidRDefault="00E65F7D">
      <w:pPr>
        <w:pStyle w:val="NoSpacing"/>
        <w:shd w:val="clear" w:color="auto" w:fill="FFD966" w:themeFill="accent4" w:themeFillTint="99"/>
      </w:pPr>
      <w:r>
        <w:t>''Add (S + C) into D, extended. D = D + S + C. C = carry of (D + S + C). Z = Z AND (result == 0).</w:t>
      </w:r>
    </w:p>
    <w:p w14:paraId="4B4A990C" w14:textId="77777777" w:rsidR="00E65F7D" w:rsidRDefault="00E65F7D">
      <w:pPr>
        <w:pStyle w:val="NoSpacing"/>
        <w:shd w:val="clear" w:color="auto" w:fill="FFD966" w:themeFill="accent4" w:themeFillTint="99"/>
      </w:pPr>
    </w:p>
    <w:p w14:paraId="07DE2F24" w14:textId="77777777" w:rsidR="00E65F7D" w:rsidRDefault="00E65F7D">
      <w:pPr>
        <w:pStyle w:val="NoSpacing"/>
        <w:shd w:val="clear" w:color="auto" w:fill="FFD966" w:themeFill="accent4" w:themeFillTint="99"/>
      </w:pPr>
      <w:r>
        <w:t>CON</w:t>
      </w:r>
    </w:p>
    <w:p w14:paraId="71C31A05" w14:textId="77777777" w:rsidR="00E65F7D" w:rsidRDefault="00E65F7D">
      <w:pPr>
        <w:pStyle w:val="NoSpacing"/>
        <w:shd w:val="clear" w:color="auto" w:fill="FFD966" w:themeFill="accent4" w:themeFillTint="99"/>
      </w:pPr>
      <w:r>
        <w:t xml:space="preserve">  _clkfreq = 200_000_000  ''Debug must be enabled clock must be greater than 10MHZ for Debug</w:t>
      </w:r>
    </w:p>
    <w:p w14:paraId="64CA1685" w14:textId="77777777" w:rsidR="00E65F7D" w:rsidRDefault="00E65F7D">
      <w:pPr>
        <w:pStyle w:val="NoSpacing"/>
        <w:shd w:val="clear" w:color="auto" w:fill="FFD966" w:themeFill="accent4" w:themeFillTint="99"/>
      </w:pPr>
      <w:r>
        <w:t xml:space="preserve"> P0 =0 , P1 = 1  , P2 = 2</w:t>
      </w:r>
    </w:p>
    <w:p w14:paraId="37CECAF4" w14:textId="77777777" w:rsidR="00E65F7D" w:rsidRDefault="00E65F7D" w:rsidP="00503874">
      <w:pPr>
        <w:pStyle w:val="NoSpacing"/>
        <w:shd w:val="clear" w:color="auto" w:fill="F4B083" w:themeFill="accent2" w:themeFillTint="99"/>
      </w:pPr>
      <w:r>
        <w:t>VAR</w:t>
      </w:r>
    </w:p>
    <w:p w14:paraId="134CB5EE" w14:textId="77777777" w:rsidR="00E65F7D" w:rsidRDefault="00E65F7D">
      <w:pPr>
        <w:pStyle w:val="NoSpacing"/>
        <w:shd w:val="clear" w:color="auto" w:fill="F4B083" w:themeFill="accent2" w:themeFillTint="99"/>
      </w:pPr>
      <w:r>
        <w:t>Byte cogRunning 'cog ID started is returned or -1 if not started</w:t>
      </w:r>
    </w:p>
    <w:p w14:paraId="00EC2349" w14:textId="77777777" w:rsidR="00E65F7D" w:rsidRDefault="00E65F7D" w:rsidP="00503874">
      <w:pPr>
        <w:pStyle w:val="NoSpacing"/>
        <w:shd w:val="clear" w:color="auto" w:fill="9CC2E5" w:themeFill="accent1" w:themeFillTint="99"/>
      </w:pPr>
      <w:r>
        <w:t>PUB main()</w:t>
      </w:r>
    </w:p>
    <w:p w14:paraId="7E12675B" w14:textId="77777777" w:rsidR="00E65F7D" w:rsidRDefault="00E65F7D">
      <w:pPr>
        <w:pStyle w:val="NoSpacing"/>
        <w:shd w:val="clear" w:color="auto" w:fill="9CC2E5" w:themeFill="accent1" w:themeFillTint="99"/>
      </w:pPr>
      <w:r>
        <w:t xml:space="preserve">    cogRunning := COGINIT(COGEXEC_NEW,@S0_ADDX,0)</w:t>
      </w:r>
    </w:p>
    <w:p w14:paraId="231404F9" w14:textId="77777777" w:rsidR="00E65F7D" w:rsidRDefault="00E65F7D">
      <w:pPr>
        <w:pStyle w:val="NoSpacing"/>
        <w:shd w:val="clear" w:color="auto" w:fill="9CC2E5" w:themeFill="accent1" w:themeFillTint="99"/>
      </w:pPr>
      <w:r>
        <w:t xml:space="preserve">    debug(udec(cogRunning))</w:t>
      </w:r>
    </w:p>
    <w:p w14:paraId="520F8DA9" w14:textId="77777777" w:rsidR="00E65F7D" w:rsidRDefault="00E65F7D">
      <w:pPr>
        <w:pStyle w:val="NoSpacing"/>
        <w:shd w:val="clear" w:color="auto" w:fill="9CC2E5" w:themeFill="accent1" w:themeFillTint="99"/>
      </w:pPr>
      <w:r>
        <w:t xml:space="preserve">    repeat                                                       'keep cog 0 running</w:t>
      </w:r>
    </w:p>
    <w:p w14:paraId="39BA77FE" w14:textId="77777777" w:rsidR="00E65F7D" w:rsidRDefault="00E65F7D" w:rsidP="00503874">
      <w:pPr>
        <w:pStyle w:val="NoSpacing"/>
        <w:shd w:val="clear" w:color="auto" w:fill="A8D08D" w:themeFill="accent6" w:themeFillTint="99"/>
      </w:pPr>
      <w:r>
        <w:t>DAT</w:t>
      </w:r>
    </w:p>
    <w:p w14:paraId="419A1ED2" w14:textId="77777777" w:rsidR="00E65F7D" w:rsidRDefault="00E65F7D">
      <w:pPr>
        <w:pStyle w:val="NoSpacing"/>
        <w:shd w:val="clear" w:color="auto" w:fill="A8D08D" w:themeFill="accent6" w:themeFillTint="99"/>
      </w:pPr>
      <w:r>
        <w:t xml:space="preserve">                      ORG   0</w:t>
      </w:r>
    </w:p>
    <w:p w14:paraId="509D2612" w14:textId="77777777" w:rsidR="00E65F7D" w:rsidRDefault="00E65F7D">
      <w:pPr>
        <w:pStyle w:val="NoSpacing"/>
        <w:shd w:val="clear" w:color="auto" w:fill="A8D08D" w:themeFill="accent6" w:themeFillTint="99"/>
      </w:pPr>
      <w:r>
        <w:t>S0_ADDX               DRVH    #P0</w:t>
      </w:r>
    </w:p>
    <w:p w14:paraId="37CA5AD4" w14:textId="77777777" w:rsidR="00E65F7D" w:rsidRDefault="00E65F7D">
      <w:pPr>
        <w:pStyle w:val="NoSpacing"/>
        <w:shd w:val="clear" w:color="auto" w:fill="A8D08D" w:themeFill="accent6" w:themeFillTint="99"/>
      </w:pPr>
      <w:r>
        <w:t xml:space="preserve">                      MOV     Pr0,MAX      'load cog 1 Pro</w:t>
      </w:r>
    </w:p>
    <w:p w14:paraId="690B4C22" w14:textId="77777777" w:rsidR="00E65F7D" w:rsidRDefault="00E65F7D">
      <w:pPr>
        <w:pStyle w:val="NoSpacing"/>
        <w:shd w:val="clear" w:color="auto" w:fill="A8D08D" w:themeFill="accent6" w:themeFillTint="99"/>
      </w:pPr>
      <w:r>
        <w:t xml:space="preserve">                      MOV     Pr1,valPr1      'load cog 1 Pr1</w:t>
      </w:r>
    </w:p>
    <w:p w14:paraId="71749B60" w14:textId="77777777" w:rsidR="00E65F7D" w:rsidRDefault="00E65F7D">
      <w:pPr>
        <w:pStyle w:val="NoSpacing"/>
        <w:shd w:val="clear" w:color="auto" w:fill="A8D08D" w:themeFill="accent6" w:themeFillTint="99"/>
      </w:pPr>
      <w:r>
        <w:t xml:space="preserve">                      NOP</w:t>
      </w:r>
    </w:p>
    <w:p w14:paraId="2179A8B7" w14:textId="77777777" w:rsidR="00E65F7D" w:rsidRDefault="00E65F7D">
      <w:pPr>
        <w:pStyle w:val="NoSpacing"/>
        <w:shd w:val="clear" w:color="auto" w:fill="A8D08D" w:themeFill="accent6" w:themeFillTint="99"/>
      </w:pPr>
      <w:r>
        <w:t xml:space="preserve">                      debug("before ADD ",ubin(Pr0))</w:t>
      </w:r>
    </w:p>
    <w:p w14:paraId="534A2B41" w14:textId="77777777" w:rsidR="00E65F7D" w:rsidRDefault="00E65F7D">
      <w:pPr>
        <w:pStyle w:val="NoSpacing"/>
        <w:shd w:val="clear" w:color="auto" w:fill="A8D08D" w:themeFill="accent6" w:themeFillTint="99"/>
      </w:pPr>
      <w:r>
        <w:t xml:space="preserve">                      ADD     Pr0,Pr1  WCZ    'register indirect will set C =1 Z = 1</w:t>
      </w:r>
    </w:p>
    <w:p w14:paraId="5F6A2DFC" w14:textId="77777777" w:rsidR="00E65F7D" w:rsidRDefault="00E65F7D">
      <w:pPr>
        <w:pStyle w:val="NoSpacing"/>
        <w:shd w:val="clear" w:color="auto" w:fill="A8D08D" w:themeFill="accent6" w:themeFillTint="99"/>
      </w:pPr>
      <w:r>
        <w:t xml:space="preserve">               IF_C   MOV     Carry,MAX   'MAX is true  C = 1</w:t>
      </w:r>
    </w:p>
    <w:p w14:paraId="0773006E" w14:textId="77777777" w:rsidR="00E65F7D" w:rsidRDefault="00E65F7D">
      <w:pPr>
        <w:pStyle w:val="NoSpacing"/>
        <w:shd w:val="clear" w:color="auto" w:fill="A8D08D" w:themeFill="accent6" w:themeFillTint="99"/>
      </w:pPr>
      <w:r>
        <w:t xml:space="preserve">               IF_NC  MOV     Carry,MIN   'MIN is false C = 1</w:t>
      </w:r>
    </w:p>
    <w:p w14:paraId="61E4344E" w14:textId="77777777" w:rsidR="00E65F7D" w:rsidRDefault="00E65F7D">
      <w:pPr>
        <w:pStyle w:val="NoSpacing"/>
        <w:shd w:val="clear" w:color="auto" w:fill="A8D08D" w:themeFill="accent6" w:themeFillTint="99"/>
      </w:pPr>
      <w:r>
        <w:t xml:space="preserve">               IF_Z   MOV     Zero,MAX    'MAX is true  Z = 1</w:t>
      </w:r>
    </w:p>
    <w:p w14:paraId="0AB784F5" w14:textId="77777777" w:rsidR="00E65F7D" w:rsidRDefault="00E65F7D">
      <w:pPr>
        <w:pStyle w:val="NoSpacing"/>
        <w:shd w:val="clear" w:color="auto" w:fill="A8D08D" w:themeFill="accent6" w:themeFillTint="99"/>
      </w:pPr>
      <w:r>
        <w:t xml:space="preserve">               IF_NZ  MOV     Zero,MIN    'MIN is fals  Z =0</w:t>
      </w:r>
    </w:p>
    <w:p w14:paraId="3D745EB4" w14:textId="77777777" w:rsidR="00E65F7D" w:rsidRDefault="00E65F7D">
      <w:pPr>
        <w:pStyle w:val="NoSpacing"/>
        <w:shd w:val="clear" w:color="auto" w:fill="A8D08D" w:themeFill="accent6" w:themeFillTint="99"/>
      </w:pPr>
      <w:r>
        <w:t>_Loop1                debug(uhex(Carry),uhex(Zero))</w:t>
      </w:r>
    </w:p>
    <w:p w14:paraId="346205F8" w14:textId="77777777" w:rsidR="00E65F7D" w:rsidRDefault="00E65F7D">
      <w:pPr>
        <w:pStyle w:val="NoSpacing"/>
        <w:shd w:val="clear" w:color="auto" w:fill="A8D08D" w:themeFill="accent6" w:themeFillTint="99"/>
      </w:pPr>
      <w:r>
        <w:t xml:space="preserve">                      debug("Pr0 before ADDX = ",ubin(Pr0))</w:t>
      </w:r>
    </w:p>
    <w:p w14:paraId="2F8BC81F" w14:textId="77777777" w:rsidR="00E65F7D" w:rsidRDefault="00E65F7D">
      <w:pPr>
        <w:pStyle w:val="NoSpacing"/>
        <w:shd w:val="clear" w:color="auto" w:fill="A8D08D" w:themeFill="accent6" w:themeFillTint="99"/>
      </w:pPr>
      <w:r>
        <w:t xml:space="preserve">                      ADDX    Pr0,Pr1     'at start of _Loop1 Pr0 = 0 Pr1 = 1  C=1 Result Pro =2</w:t>
      </w:r>
    </w:p>
    <w:p w14:paraId="20891C9D" w14:textId="77777777" w:rsidR="00E65F7D" w:rsidRDefault="00E65F7D">
      <w:pPr>
        <w:pStyle w:val="NoSpacing"/>
        <w:shd w:val="clear" w:color="auto" w:fill="A8D08D" w:themeFill="accent6" w:themeFillTint="99"/>
      </w:pPr>
      <w:r>
        <w:t xml:space="preserve">                      debug("Pr0 after ADDX = ",ubin(Pr0)) </w:t>
      </w:r>
    </w:p>
    <w:p w14:paraId="471B7439" w14:textId="77777777" w:rsidR="00E65F7D" w:rsidRDefault="00E65F7D">
      <w:pPr>
        <w:pStyle w:val="NoSpacing"/>
        <w:shd w:val="clear" w:color="auto" w:fill="A8D08D" w:themeFill="accent6" w:themeFillTint="99"/>
      </w:pPr>
      <w:r>
        <w:t xml:space="preserve">                      WAITX  cog1Wait          'wait cog1Wait cycles</w:t>
      </w:r>
    </w:p>
    <w:p w14:paraId="03468999" w14:textId="77777777" w:rsidR="00E65F7D" w:rsidRDefault="00E65F7D">
      <w:pPr>
        <w:pStyle w:val="NoSpacing"/>
        <w:shd w:val="clear" w:color="auto" w:fill="A8D08D" w:themeFill="accent6" w:themeFillTint="99"/>
      </w:pPr>
      <w:r>
        <w:t xml:space="preserve">                      NOP</w:t>
      </w:r>
    </w:p>
    <w:p w14:paraId="441972B9" w14:textId="77777777" w:rsidR="00E65F7D" w:rsidRDefault="00E65F7D">
      <w:pPr>
        <w:pStyle w:val="NoSpacing"/>
        <w:shd w:val="clear" w:color="auto" w:fill="A8D08D" w:themeFill="accent6" w:themeFillTint="99"/>
      </w:pPr>
      <w:r>
        <w:t xml:space="preserve">                      JMP     #_Loop1          'remember # imediate</w:t>
      </w:r>
    </w:p>
    <w:p w14:paraId="1F52E945" w14:textId="77777777" w:rsidR="00E65F7D" w:rsidRDefault="00E65F7D">
      <w:pPr>
        <w:pStyle w:val="NoSpacing"/>
        <w:shd w:val="clear" w:color="auto" w:fill="A8D08D" w:themeFill="accent6" w:themeFillTint="99"/>
      </w:pPr>
      <w:r>
        <w:t>cog1Wait              long      900_000_000    'number of clock cycles to wait</w:t>
      </w:r>
    </w:p>
    <w:p w14:paraId="4ACBC02D" w14:textId="77777777" w:rsidR="00E65F7D" w:rsidRDefault="00E65F7D">
      <w:pPr>
        <w:pStyle w:val="NoSpacing"/>
        <w:shd w:val="clear" w:color="auto" w:fill="A8D08D" w:themeFill="accent6" w:themeFillTint="99"/>
      </w:pPr>
      <w:r>
        <w:t>cog1Cnt               long      0</w:t>
      </w:r>
    </w:p>
    <w:p w14:paraId="05985C76" w14:textId="77777777" w:rsidR="00E65F7D" w:rsidRDefault="00E65F7D">
      <w:pPr>
        <w:pStyle w:val="NoSpacing"/>
        <w:shd w:val="clear" w:color="auto" w:fill="A8D08D" w:themeFill="accent6" w:themeFillTint="99"/>
      </w:pPr>
      <w:r>
        <w:t>valPr0                long      $FFFF_FFF0                                       'cog 1 Pr0</w:t>
      </w:r>
    </w:p>
    <w:p w14:paraId="411FD3BD" w14:textId="77777777" w:rsidR="00E65F7D" w:rsidRDefault="00E65F7D">
      <w:pPr>
        <w:pStyle w:val="NoSpacing"/>
        <w:shd w:val="clear" w:color="auto" w:fill="A8D08D" w:themeFill="accent6" w:themeFillTint="99"/>
      </w:pPr>
      <w:r>
        <w:t>valPr1                long      %00000000_00000000_00000000_00000001    'cog 1 Pr1</w:t>
      </w:r>
    </w:p>
    <w:p w14:paraId="7D0ACE53" w14:textId="77777777" w:rsidR="00E65F7D" w:rsidRDefault="00E65F7D">
      <w:pPr>
        <w:pStyle w:val="NoSpacing"/>
        <w:shd w:val="clear" w:color="auto" w:fill="A8D08D" w:themeFill="accent6" w:themeFillTint="99"/>
      </w:pPr>
      <w:r>
        <w:t>Carry                 long      0</w:t>
      </w:r>
    </w:p>
    <w:p w14:paraId="229A5019" w14:textId="77777777" w:rsidR="00E65F7D" w:rsidRDefault="00E65F7D">
      <w:pPr>
        <w:pStyle w:val="NoSpacing"/>
        <w:shd w:val="clear" w:color="auto" w:fill="A8D08D" w:themeFill="accent6" w:themeFillTint="99"/>
      </w:pPr>
      <w:r>
        <w:t>Zero                  long      0</w:t>
      </w:r>
    </w:p>
    <w:p w14:paraId="14FF91FF" w14:textId="77777777" w:rsidR="00E65F7D" w:rsidRDefault="00E65F7D">
      <w:pPr>
        <w:pStyle w:val="NoSpacing"/>
        <w:shd w:val="clear" w:color="auto" w:fill="A8D08D" w:themeFill="accent6" w:themeFillTint="99"/>
      </w:pPr>
      <w:r>
        <w:t>MAX                   long      $FFFF_FFFF</w:t>
      </w:r>
    </w:p>
    <w:p w14:paraId="7BC9EAD6" w14:textId="2B909EFB" w:rsidR="00181228" w:rsidRDefault="00E65F7D">
      <w:pPr>
        <w:pStyle w:val="NoSpacing"/>
        <w:shd w:val="clear" w:color="auto" w:fill="A8D08D" w:themeFill="accent6" w:themeFillTint="99"/>
      </w:pPr>
      <w:r>
        <w:t>MIN                   long      0</w:t>
      </w:r>
    </w:p>
    <w:p w14:paraId="465CC2A7" w14:textId="77777777" w:rsidR="00181228" w:rsidRDefault="00181228" w:rsidP="00503874">
      <w:pPr>
        <w:rPr>
          <w:rFonts w:asciiTheme="majorHAnsi" w:eastAsiaTheme="majorEastAsia" w:hAnsiTheme="majorHAnsi" w:cstheme="majorBidi"/>
          <w:color w:val="2E74B5" w:themeColor="accent1" w:themeShade="BF"/>
          <w:sz w:val="32"/>
          <w:szCs w:val="32"/>
        </w:rPr>
      </w:pPr>
      <w:r>
        <w:br w:type="page"/>
      </w:r>
    </w:p>
    <w:p w14:paraId="05C01AA2" w14:textId="66A111CA" w:rsidR="00E65F7D" w:rsidRDefault="00685021" w:rsidP="00503874">
      <w:pPr>
        <w:pStyle w:val="Heading3"/>
      </w:pPr>
      <w:r>
        <w:t>17.6.3_Example_WRD_ADDS</w:t>
      </w:r>
      <w:r w:rsidR="00E65F7D">
        <w:t>_</w:t>
      </w:r>
      <w:r w:rsidR="00055DCC">
        <w:t>012</w:t>
      </w:r>
    </w:p>
    <w:p w14:paraId="39EE15A7" w14:textId="3A96381D" w:rsidR="00E65F7D" w:rsidRPr="00CC799A" w:rsidRDefault="00E65F7D">
      <w:pPr>
        <w:pStyle w:val="NoSpacing"/>
      </w:pPr>
      <w:r w:rsidRPr="00503874">
        <w:rPr>
          <w:rFonts w:eastAsia="Times New Roman" w:cstheme="minorHAnsi"/>
          <w:b/>
          <w:bCs/>
        </w:rPr>
        <w:t>ADDS D,{#}S {WC/WZ/WCZ}</w:t>
      </w:r>
    </w:p>
    <w:p w14:paraId="2745044C" w14:textId="77777777" w:rsidR="00470384" w:rsidRDefault="00E65F7D">
      <w:pPr>
        <w:pStyle w:val="NoSpacing"/>
        <w:rPr>
          <w:rFonts w:cstheme="minorHAnsi"/>
        </w:rPr>
      </w:pPr>
      <w:r w:rsidRPr="00503874">
        <w:rPr>
          <w:rFonts w:cstheme="minorHAnsi"/>
        </w:rPr>
        <w:t xml:space="preserve">Add S into D, signed. D = D + S. </w:t>
      </w:r>
    </w:p>
    <w:p w14:paraId="7DC16A6D" w14:textId="1DC29368" w:rsidR="00E65F7D" w:rsidRDefault="00E65F7D">
      <w:pPr>
        <w:pStyle w:val="NoSpacing"/>
        <w:rPr>
          <w:rFonts w:cstheme="minorHAnsi"/>
        </w:rPr>
      </w:pPr>
      <w:r w:rsidRPr="00503874">
        <w:rPr>
          <w:rFonts w:cstheme="minorHAnsi"/>
        </w:rPr>
        <w:t>C = correct sign of (D + S). *</w:t>
      </w:r>
      <w:r w:rsidR="0058530B">
        <w:rPr>
          <w:rFonts w:cstheme="minorHAnsi"/>
        </w:rPr>
        <w:t xml:space="preserve"> Signed Addition</w:t>
      </w:r>
    </w:p>
    <w:p w14:paraId="50130849" w14:textId="77777777" w:rsidR="00F628F4" w:rsidRDefault="00F628F4">
      <w:pPr>
        <w:pStyle w:val="NoSpacing"/>
        <w:rPr>
          <w:rFonts w:cstheme="minorHAnsi"/>
        </w:rPr>
      </w:pPr>
    </w:p>
    <w:p w14:paraId="49CFB75A" w14:textId="38DEF1D0" w:rsidR="006C5E5C" w:rsidRPr="006C5E5C" w:rsidRDefault="006C5E5C" w:rsidP="00503874">
      <w:pPr>
        <w:pStyle w:val="NoSpacing"/>
        <w:shd w:val="clear" w:color="auto" w:fill="FFD966" w:themeFill="accent4" w:themeFillTint="99"/>
        <w:rPr>
          <w:rFonts w:cstheme="minorHAnsi"/>
        </w:rPr>
      </w:pPr>
      <w:r w:rsidRPr="006C5E5C">
        <w:rPr>
          <w:rFonts w:cstheme="minorHAnsi"/>
        </w:rPr>
        <w:t>{{17.6.3_Example_WRD_ADDS_0</w:t>
      </w:r>
      <w:r w:rsidR="00064FFF">
        <w:rPr>
          <w:rFonts w:cstheme="minorHAnsi"/>
        </w:rPr>
        <w:t>12</w:t>
      </w:r>
      <w:r w:rsidRPr="006C5E5C">
        <w:rPr>
          <w:rFonts w:cstheme="minorHAnsi"/>
        </w:rPr>
        <w:t>}}</w:t>
      </w:r>
    </w:p>
    <w:p w14:paraId="40B9D030" w14:textId="77777777" w:rsidR="006C5E5C" w:rsidRPr="006C5E5C" w:rsidRDefault="006C5E5C" w:rsidP="00503874">
      <w:pPr>
        <w:pStyle w:val="NoSpacing"/>
        <w:shd w:val="clear" w:color="auto" w:fill="FFD966" w:themeFill="accent4" w:themeFillTint="99"/>
        <w:rPr>
          <w:rFonts w:cstheme="minorHAnsi"/>
        </w:rPr>
      </w:pPr>
    </w:p>
    <w:p w14:paraId="337488C5" w14:textId="77777777" w:rsidR="006C5E5C" w:rsidRPr="006C5E5C" w:rsidRDefault="006C5E5C" w:rsidP="00503874">
      <w:pPr>
        <w:pStyle w:val="NoSpacing"/>
        <w:shd w:val="clear" w:color="auto" w:fill="FFD966" w:themeFill="accent4" w:themeFillTint="99"/>
        <w:rPr>
          <w:rFonts w:cstheme="minorHAnsi"/>
        </w:rPr>
      </w:pPr>
      <w:r w:rsidRPr="006C5E5C">
        <w:rPr>
          <w:rFonts w:cstheme="minorHAnsi"/>
        </w:rPr>
        <w:t>''ADDS D,{#}S {WC/WZ/WCZ}</w:t>
      </w:r>
    </w:p>
    <w:p w14:paraId="18AFC469" w14:textId="77777777" w:rsidR="006C5E5C" w:rsidRPr="006C5E5C" w:rsidRDefault="006C5E5C" w:rsidP="00503874">
      <w:pPr>
        <w:pStyle w:val="NoSpacing"/>
        <w:shd w:val="clear" w:color="auto" w:fill="FFD966" w:themeFill="accent4" w:themeFillTint="99"/>
        <w:rPr>
          <w:rFonts w:cstheme="minorHAnsi"/>
        </w:rPr>
      </w:pPr>
      <w:r w:rsidRPr="006C5E5C">
        <w:rPr>
          <w:rFonts w:cstheme="minorHAnsi"/>
        </w:rPr>
        <w:t>''Add S into D, signed. D = D + S. C = correct sign of (D + S). *</w:t>
      </w:r>
    </w:p>
    <w:p w14:paraId="2A0EB7A1" w14:textId="77777777" w:rsidR="006C5E5C" w:rsidRPr="006C5E5C" w:rsidRDefault="006C5E5C" w:rsidP="00503874">
      <w:pPr>
        <w:pStyle w:val="NoSpacing"/>
        <w:shd w:val="clear" w:color="auto" w:fill="FFD966" w:themeFill="accent4" w:themeFillTint="99"/>
        <w:rPr>
          <w:rFonts w:cstheme="minorHAnsi"/>
        </w:rPr>
      </w:pPr>
      <w:r w:rsidRPr="006C5E5C">
        <w:rPr>
          <w:rFonts w:cstheme="minorHAnsi"/>
        </w:rPr>
        <w:t>''Signed Addition</w:t>
      </w:r>
    </w:p>
    <w:p w14:paraId="11A759E8" w14:textId="77777777" w:rsidR="006C5E5C" w:rsidRPr="006C5E5C" w:rsidRDefault="006C5E5C" w:rsidP="00503874">
      <w:pPr>
        <w:pStyle w:val="NoSpacing"/>
        <w:shd w:val="clear" w:color="auto" w:fill="FFD966" w:themeFill="accent4" w:themeFillTint="99"/>
        <w:rPr>
          <w:rFonts w:cstheme="minorHAnsi"/>
        </w:rPr>
      </w:pPr>
    </w:p>
    <w:p w14:paraId="5C30D885" w14:textId="77777777" w:rsidR="006C5E5C" w:rsidRPr="006C5E5C" w:rsidRDefault="006C5E5C" w:rsidP="00503874">
      <w:pPr>
        <w:pStyle w:val="NoSpacing"/>
        <w:shd w:val="clear" w:color="auto" w:fill="FFD966" w:themeFill="accent4" w:themeFillTint="99"/>
        <w:rPr>
          <w:rFonts w:cstheme="minorHAnsi"/>
        </w:rPr>
      </w:pPr>
      <w:r w:rsidRPr="006C5E5C">
        <w:rPr>
          <w:rFonts w:cstheme="minorHAnsi"/>
        </w:rPr>
        <w:t>CON</w:t>
      </w:r>
    </w:p>
    <w:p w14:paraId="58EF4BD8" w14:textId="77777777" w:rsidR="006C5E5C" w:rsidRPr="006C5E5C" w:rsidRDefault="006C5E5C" w:rsidP="00503874">
      <w:pPr>
        <w:pStyle w:val="NoSpacing"/>
        <w:shd w:val="clear" w:color="auto" w:fill="FFD966" w:themeFill="accent4" w:themeFillTint="99"/>
        <w:rPr>
          <w:rFonts w:cstheme="minorHAnsi"/>
        </w:rPr>
      </w:pPr>
      <w:r w:rsidRPr="006C5E5C">
        <w:rPr>
          <w:rFonts w:cstheme="minorHAnsi"/>
        </w:rPr>
        <w:t xml:space="preserve">  _clkfreq = 200_000_000  ''Debug must be enabled clock must be greater than 10MHZ for Debug</w:t>
      </w:r>
    </w:p>
    <w:p w14:paraId="6F3D7C07" w14:textId="77777777" w:rsidR="006C5E5C" w:rsidRPr="006C5E5C" w:rsidRDefault="006C5E5C" w:rsidP="00503874">
      <w:pPr>
        <w:pStyle w:val="NoSpacing"/>
        <w:shd w:val="clear" w:color="auto" w:fill="FFD966" w:themeFill="accent4" w:themeFillTint="99"/>
        <w:rPr>
          <w:rFonts w:cstheme="minorHAnsi"/>
        </w:rPr>
      </w:pPr>
      <w:r w:rsidRPr="006C5E5C">
        <w:rPr>
          <w:rFonts w:cstheme="minorHAnsi"/>
        </w:rPr>
        <w:t xml:space="preserve"> P0 =0 , P1 = 1  , P2 = 2</w:t>
      </w:r>
    </w:p>
    <w:p w14:paraId="24CBFB3A" w14:textId="77777777" w:rsidR="006C5E5C" w:rsidRPr="006C5E5C" w:rsidRDefault="006C5E5C" w:rsidP="00503874">
      <w:pPr>
        <w:pStyle w:val="NoSpacing"/>
        <w:shd w:val="clear" w:color="auto" w:fill="F4B083" w:themeFill="accent2" w:themeFillTint="99"/>
        <w:rPr>
          <w:rFonts w:cstheme="minorHAnsi"/>
        </w:rPr>
      </w:pPr>
      <w:r w:rsidRPr="006C5E5C">
        <w:rPr>
          <w:rFonts w:cstheme="minorHAnsi"/>
        </w:rPr>
        <w:t>VAR</w:t>
      </w:r>
    </w:p>
    <w:p w14:paraId="40719C17" w14:textId="77777777" w:rsidR="006C5E5C" w:rsidRPr="006C5E5C" w:rsidRDefault="006C5E5C" w:rsidP="00503874">
      <w:pPr>
        <w:pStyle w:val="NoSpacing"/>
        <w:shd w:val="clear" w:color="auto" w:fill="F4B083" w:themeFill="accent2" w:themeFillTint="99"/>
        <w:rPr>
          <w:rFonts w:cstheme="minorHAnsi"/>
        </w:rPr>
      </w:pPr>
      <w:r w:rsidRPr="006C5E5C">
        <w:rPr>
          <w:rFonts w:cstheme="minorHAnsi"/>
        </w:rPr>
        <w:t>Byte cogRunning 'cog ID started is returned or -1 if not started</w:t>
      </w:r>
    </w:p>
    <w:p w14:paraId="617DE4C9" w14:textId="77777777" w:rsidR="006C5E5C" w:rsidRPr="006C5E5C" w:rsidRDefault="006C5E5C" w:rsidP="00503874">
      <w:pPr>
        <w:pStyle w:val="NoSpacing"/>
        <w:shd w:val="clear" w:color="auto" w:fill="9CC2E5" w:themeFill="accent1" w:themeFillTint="99"/>
        <w:rPr>
          <w:rFonts w:cstheme="minorHAnsi"/>
        </w:rPr>
      </w:pPr>
      <w:r w:rsidRPr="006C5E5C">
        <w:rPr>
          <w:rFonts w:cstheme="minorHAnsi"/>
        </w:rPr>
        <w:t>PUB main()</w:t>
      </w:r>
    </w:p>
    <w:p w14:paraId="35BEE955" w14:textId="77777777" w:rsidR="006C5E5C" w:rsidRPr="006C5E5C" w:rsidRDefault="006C5E5C" w:rsidP="00503874">
      <w:pPr>
        <w:pStyle w:val="NoSpacing"/>
        <w:shd w:val="clear" w:color="auto" w:fill="9CC2E5" w:themeFill="accent1" w:themeFillTint="99"/>
        <w:rPr>
          <w:rFonts w:cstheme="minorHAnsi"/>
        </w:rPr>
      </w:pPr>
      <w:r w:rsidRPr="006C5E5C">
        <w:rPr>
          <w:rFonts w:cstheme="minorHAnsi"/>
        </w:rPr>
        <w:t xml:space="preserve">    cogRunning := COGINIT(COGEXEC_NEW,@S0_ADDS,0)</w:t>
      </w:r>
    </w:p>
    <w:p w14:paraId="780A3472" w14:textId="77777777" w:rsidR="006C5E5C" w:rsidRPr="006C5E5C" w:rsidRDefault="006C5E5C" w:rsidP="00503874">
      <w:pPr>
        <w:pStyle w:val="NoSpacing"/>
        <w:shd w:val="clear" w:color="auto" w:fill="9CC2E5" w:themeFill="accent1" w:themeFillTint="99"/>
        <w:rPr>
          <w:rFonts w:cstheme="minorHAnsi"/>
        </w:rPr>
      </w:pPr>
      <w:r w:rsidRPr="006C5E5C">
        <w:rPr>
          <w:rFonts w:cstheme="minorHAnsi"/>
        </w:rPr>
        <w:t xml:space="preserve">    debug(udec(cogRunning))</w:t>
      </w:r>
    </w:p>
    <w:p w14:paraId="3A8B0010" w14:textId="77777777" w:rsidR="006C5E5C" w:rsidRPr="006C5E5C" w:rsidRDefault="006C5E5C" w:rsidP="00503874">
      <w:pPr>
        <w:pStyle w:val="NoSpacing"/>
        <w:shd w:val="clear" w:color="auto" w:fill="9CC2E5" w:themeFill="accent1" w:themeFillTint="99"/>
        <w:rPr>
          <w:rFonts w:cstheme="minorHAnsi"/>
        </w:rPr>
      </w:pPr>
      <w:r w:rsidRPr="006C5E5C">
        <w:rPr>
          <w:rFonts w:cstheme="minorHAnsi"/>
        </w:rPr>
        <w:t xml:space="preserve">    repeat                                                       'keep cog 0 running</w:t>
      </w:r>
    </w:p>
    <w:p w14:paraId="018E2907"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DAT</w:t>
      </w:r>
    </w:p>
    <w:p w14:paraId="45C8A265"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ORG   0</w:t>
      </w:r>
    </w:p>
    <w:p w14:paraId="3D0AE704"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S0_ADDS               DRVH    #P0</w:t>
      </w:r>
    </w:p>
    <w:p w14:paraId="664D6017"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MOV     Pr0,#1      'load cog 1 Pro = 1</w:t>
      </w:r>
    </w:p>
    <w:p w14:paraId="416C31D0"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MOV     Pr1,valPr1   'load cog 1 Pr1 = 1</w:t>
      </w:r>
    </w:p>
    <w:p w14:paraId="6EBFE222"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MODC    _CLR   WC    'set C = 1</w:t>
      </w:r>
    </w:p>
    <w:p w14:paraId="52532FEE"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IF_C   MOV     Carry,#1   'true  C = 1</w:t>
      </w:r>
    </w:p>
    <w:p w14:paraId="5C62A7C8"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IF_NC  MOV     Carry,#0   'false C = 0</w:t>
      </w:r>
    </w:p>
    <w:p w14:paraId="4FCB9A31"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debug("--------------------------------------")</w:t>
      </w:r>
    </w:p>
    <w:p w14:paraId="50E73147"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debug("before ADDS ",sdec(Pr0),sdec(Pr1),ubin(Carry))</w:t>
      </w:r>
    </w:p>
    <w:p w14:paraId="505A44B6"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ADDS     Pr0,Pr1  WC   'add D + S + C</w:t>
      </w:r>
    </w:p>
    <w:p w14:paraId="320AE4BE"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IF_C   MOV     Carry,#1   'true  C = 1</w:t>
      </w:r>
    </w:p>
    <w:p w14:paraId="66F612B4"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IF_NC  MOV     Carry,#0   'false C = 0</w:t>
      </w:r>
    </w:p>
    <w:p w14:paraId="093880C0"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debug(ubin(Pr0))</w:t>
      </w:r>
    </w:p>
    <w:p w14:paraId="57AFF4CE"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debug("after ADDS = ",sdec(Pr0),sdec(Pr1),ubin(Carry))</w:t>
      </w:r>
    </w:p>
    <w:p w14:paraId="144F5F60"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debug("--------------------------------------")</w:t>
      </w:r>
    </w:p>
    <w:p w14:paraId="440AA5DD"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WAITX   cog1Wait</w:t>
      </w:r>
    </w:p>
    <w:p w14:paraId="6789EDC5"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WAITX   cog1Wait</w:t>
      </w:r>
    </w:p>
    <w:p w14:paraId="31737A48"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MOV     Pr0,MAX      'load cog 1 Pro = $FFFF_FFFF</w:t>
      </w:r>
    </w:p>
    <w:p w14:paraId="3626DC39"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MOV     Pr1,valPr1   'load cog 1 Pr1 = 1</w:t>
      </w:r>
    </w:p>
    <w:p w14:paraId="0BDB35CD"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MODC    _CLR   WC    'set C = 1</w:t>
      </w:r>
    </w:p>
    <w:p w14:paraId="73ABAAB3"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IF_C   MOV     Carry,#1   'true  C = 1</w:t>
      </w:r>
    </w:p>
    <w:p w14:paraId="1BC07BD5"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IF_NC  MOV     Carry,#0   'false C = 0</w:t>
      </w:r>
    </w:p>
    <w:p w14:paraId="425B55F2"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_Loop1                debug("before ADDS ",sdec(Pr0),sdec(Pr1),ubin(Carry))</w:t>
      </w:r>
    </w:p>
    <w:p w14:paraId="44FD0E43"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ADDS     Pr0,Pr1  WC   'add D + S + C</w:t>
      </w:r>
    </w:p>
    <w:p w14:paraId="3B190904"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IF_C   MOV     Carry,#1   'true  C = 1</w:t>
      </w:r>
    </w:p>
    <w:p w14:paraId="4A7BAEC7"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IF_NC  MOV     Carry,#0   'false C = 0</w:t>
      </w:r>
    </w:p>
    <w:p w14:paraId="05ECD759"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debug(ubin(Pr0))</w:t>
      </w:r>
    </w:p>
    <w:p w14:paraId="6A0E16A5"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debug("after ADDS = ",sdec(Pr0),sdec(Pr1),ubin(Carry))</w:t>
      </w:r>
    </w:p>
    <w:p w14:paraId="3987A350"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debug("--------------------------------------")</w:t>
      </w:r>
    </w:p>
    <w:p w14:paraId="23911911"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WAITX  cog1Wait</w:t>
      </w:r>
    </w:p>
    <w:p w14:paraId="107B7553"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WAITX  cog1Wait          'wait cog1Wait cycles</w:t>
      </w:r>
    </w:p>
    <w:p w14:paraId="6B50A3F4"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NOP</w:t>
      </w:r>
    </w:p>
    <w:p w14:paraId="0FAEA754"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                      JMP     #_Loop1          'remember # imediate</w:t>
      </w:r>
    </w:p>
    <w:p w14:paraId="3A55F358" w14:textId="7F9AFFBB" w:rsidR="006C5E5C" w:rsidRPr="006C5E5C" w:rsidRDefault="006C5E5C" w:rsidP="00503874">
      <w:pPr>
        <w:pStyle w:val="NoSpacing"/>
        <w:shd w:val="clear" w:color="auto" w:fill="A8D08D" w:themeFill="accent6" w:themeFillTint="99"/>
        <w:rPr>
          <w:rFonts w:cstheme="minorHAnsi"/>
        </w:rPr>
      </w:pPr>
      <w:r w:rsidRPr="006C5E5C">
        <w:rPr>
          <w:rFonts w:cstheme="minorHAnsi"/>
        </w:rPr>
        <w:t>cog1Wait          long      900_000_000    'number of clock cycles to wait</w:t>
      </w:r>
    </w:p>
    <w:p w14:paraId="0E6548CB" w14:textId="20399CB6"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cog1Cnt         </w:t>
      </w:r>
      <w:r>
        <w:rPr>
          <w:rFonts w:cstheme="minorHAnsi"/>
        </w:rPr>
        <w:t xml:space="preserve"> </w:t>
      </w:r>
      <w:r w:rsidRPr="006C5E5C">
        <w:rPr>
          <w:rFonts w:cstheme="minorHAnsi"/>
        </w:rPr>
        <w:t xml:space="preserve">  long      0</w:t>
      </w:r>
    </w:p>
    <w:p w14:paraId="5EA654B5"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valPr0                long      $FFFF_FFFF    ' or signed -1 cog 1 Pr0</w:t>
      </w:r>
    </w:p>
    <w:p w14:paraId="2E0C901A"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valPr1                long      -1    'cog 1 Pr1</w:t>
      </w:r>
    </w:p>
    <w:p w14:paraId="330101F3"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Carry                 long      0</w:t>
      </w:r>
    </w:p>
    <w:p w14:paraId="48B48C36" w14:textId="19CF65D6" w:rsidR="006C5E5C" w:rsidRPr="006C5E5C" w:rsidRDefault="006C5E5C" w:rsidP="00503874">
      <w:pPr>
        <w:pStyle w:val="NoSpacing"/>
        <w:shd w:val="clear" w:color="auto" w:fill="A8D08D" w:themeFill="accent6" w:themeFillTint="99"/>
        <w:rPr>
          <w:rFonts w:cstheme="minorHAnsi"/>
        </w:rPr>
      </w:pPr>
      <w:r w:rsidRPr="006C5E5C">
        <w:rPr>
          <w:rFonts w:cstheme="minorHAnsi"/>
        </w:rPr>
        <w:t xml:space="preserve">Zero            </w:t>
      </w:r>
      <w:r>
        <w:rPr>
          <w:rFonts w:cstheme="minorHAnsi"/>
        </w:rPr>
        <w:t xml:space="preserve"> </w:t>
      </w:r>
      <w:r w:rsidRPr="006C5E5C">
        <w:rPr>
          <w:rFonts w:cstheme="minorHAnsi"/>
        </w:rPr>
        <w:t xml:space="preserve">      long      0</w:t>
      </w:r>
    </w:p>
    <w:p w14:paraId="5173D1A7" w14:textId="77777777" w:rsidR="006C5E5C" w:rsidRPr="006C5E5C" w:rsidRDefault="006C5E5C" w:rsidP="00503874">
      <w:pPr>
        <w:pStyle w:val="NoSpacing"/>
        <w:shd w:val="clear" w:color="auto" w:fill="A8D08D" w:themeFill="accent6" w:themeFillTint="99"/>
        <w:rPr>
          <w:rFonts w:cstheme="minorHAnsi"/>
        </w:rPr>
      </w:pPr>
      <w:r w:rsidRPr="006C5E5C">
        <w:rPr>
          <w:rFonts w:cstheme="minorHAnsi"/>
        </w:rPr>
        <w:t>MAX                   long      $FFFF_FFFF</w:t>
      </w:r>
    </w:p>
    <w:p w14:paraId="27399F63" w14:textId="710047CE" w:rsidR="006C5E5C" w:rsidRDefault="006C5E5C" w:rsidP="00503874">
      <w:pPr>
        <w:pStyle w:val="NoSpacing"/>
        <w:shd w:val="clear" w:color="auto" w:fill="A8D08D" w:themeFill="accent6" w:themeFillTint="99"/>
        <w:rPr>
          <w:rFonts w:cstheme="minorHAnsi"/>
        </w:rPr>
      </w:pPr>
      <w:r w:rsidRPr="006C5E5C">
        <w:rPr>
          <w:rFonts w:cstheme="minorHAnsi"/>
        </w:rPr>
        <w:t xml:space="preserve">MIN                   </w:t>
      </w:r>
      <w:r>
        <w:rPr>
          <w:rFonts w:cstheme="minorHAnsi"/>
        </w:rPr>
        <w:t>l</w:t>
      </w:r>
      <w:r w:rsidRPr="006C5E5C">
        <w:rPr>
          <w:rFonts w:cstheme="minorHAnsi"/>
        </w:rPr>
        <w:t>ong      0</w:t>
      </w:r>
    </w:p>
    <w:p w14:paraId="0531B9A1" w14:textId="77777777" w:rsidR="00F628F4" w:rsidRDefault="00F628F4" w:rsidP="00503874">
      <w:pPr>
        <w:pStyle w:val="NoSpacing"/>
        <w:rPr>
          <w:rFonts w:cstheme="minorHAnsi"/>
        </w:rPr>
      </w:pPr>
    </w:p>
    <w:p w14:paraId="5FAB188C" w14:textId="77777777" w:rsidR="00F628F4" w:rsidRDefault="00F628F4">
      <w:pPr>
        <w:pStyle w:val="NoSpacing"/>
        <w:rPr>
          <w:rFonts w:cstheme="minorHAnsi"/>
        </w:rPr>
      </w:pPr>
    </w:p>
    <w:p w14:paraId="57D38F8D" w14:textId="740700C7" w:rsidR="0053748A" w:rsidRDefault="00F628F4" w:rsidP="00503874">
      <w:pPr>
        <w:pStyle w:val="Heading3"/>
      </w:pPr>
      <w:r>
        <w:rPr>
          <w:rFonts w:cstheme="minorHAnsi"/>
        </w:rPr>
        <w:br w:type="page"/>
      </w:r>
      <w:r w:rsidR="0053748A">
        <w:t>17.6.4_Example_WRD_ADDS</w:t>
      </w:r>
      <w:r w:rsidR="008E4B88">
        <w:t>X</w:t>
      </w:r>
      <w:r w:rsidR="0053748A">
        <w:t>_0</w:t>
      </w:r>
      <w:r w:rsidR="00055DCC">
        <w:t>13</w:t>
      </w:r>
    </w:p>
    <w:p w14:paraId="133A8940" w14:textId="47B026CE" w:rsidR="0053748A" w:rsidRPr="00503874" w:rsidRDefault="0053748A">
      <w:pPr>
        <w:pStyle w:val="NoSpacing"/>
        <w:rPr>
          <w:rFonts w:eastAsia="Times New Roman"/>
        </w:rPr>
      </w:pPr>
      <w:r w:rsidRPr="00503874">
        <w:rPr>
          <w:rFonts w:eastAsia="Times New Roman"/>
        </w:rPr>
        <w:t>ADDSX D,{#}S {WC/WZ/WCZ}</w:t>
      </w:r>
    </w:p>
    <w:p w14:paraId="4F7BEEF3" w14:textId="77777777" w:rsidR="00EB035B" w:rsidRDefault="0053748A">
      <w:pPr>
        <w:pStyle w:val="NoSpacing"/>
      </w:pPr>
      <w:r w:rsidRPr="00503874">
        <w:t>Add (S + C) into D, signed and extended.</w:t>
      </w:r>
    </w:p>
    <w:p w14:paraId="3167C0DB" w14:textId="608AAE80" w:rsidR="0053748A" w:rsidRPr="00CC799A" w:rsidRDefault="0053748A">
      <w:pPr>
        <w:pStyle w:val="NoSpacing"/>
      </w:pPr>
      <w:r w:rsidRPr="00503874">
        <w:t xml:space="preserve"> D = D + S + C. C = correct sign of (D + S + C). Z = Z AND (result == 0).</w:t>
      </w:r>
    </w:p>
    <w:p w14:paraId="574F3962" w14:textId="6F0558AF" w:rsidR="0053748A" w:rsidRDefault="0053748A" w:rsidP="0053748A">
      <w:pPr>
        <w:pStyle w:val="NoSpacing"/>
        <w:rPr>
          <w:rFonts w:cstheme="minorHAnsi"/>
        </w:rPr>
      </w:pPr>
    </w:p>
    <w:p w14:paraId="0CB4BC9E" w14:textId="75B5C82A" w:rsidR="008E4B88" w:rsidRPr="008E4B88" w:rsidRDefault="008E4B88" w:rsidP="00503874">
      <w:pPr>
        <w:pStyle w:val="NoSpacing"/>
        <w:shd w:val="clear" w:color="auto" w:fill="FFD966" w:themeFill="accent4" w:themeFillTint="99"/>
      </w:pPr>
      <w:r w:rsidRPr="008E4B88">
        <w:t>{{17.6.3_Example_WRD_ADDS_0</w:t>
      </w:r>
      <w:r w:rsidR="00064FFF">
        <w:t>13</w:t>
      </w:r>
      <w:r w:rsidRPr="008E4B88">
        <w:t>}}</w:t>
      </w:r>
    </w:p>
    <w:p w14:paraId="0CB4A6CF" w14:textId="77777777" w:rsidR="008E4B88" w:rsidRPr="008E4B88" w:rsidRDefault="008E4B88">
      <w:pPr>
        <w:pStyle w:val="NoSpacing"/>
        <w:shd w:val="clear" w:color="auto" w:fill="FFD966" w:themeFill="accent4" w:themeFillTint="99"/>
      </w:pPr>
    </w:p>
    <w:p w14:paraId="09700987" w14:textId="77777777" w:rsidR="008E4B88" w:rsidRPr="008E4B88" w:rsidRDefault="008E4B88">
      <w:pPr>
        <w:pStyle w:val="NoSpacing"/>
        <w:shd w:val="clear" w:color="auto" w:fill="FFD966" w:themeFill="accent4" w:themeFillTint="99"/>
      </w:pPr>
      <w:r w:rsidRPr="008E4B88">
        <w:t>''ADDSX D,{#}S {WC/WZ/WCZ}</w:t>
      </w:r>
    </w:p>
    <w:p w14:paraId="2A2A279B" w14:textId="77777777" w:rsidR="008E4B88" w:rsidRPr="008E4B88" w:rsidRDefault="008E4B88">
      <w:pPr>
        <w:pStyle w:val="NoSpacing"/>
        <w:shd w:val="clear" w:color="auto" w:fill="FFD966" w:themeFill="accent4" w:themeFillTint="99"/>
      </w:pPr>
      <w:r w:rsidRPr="008E4B88">
        <w:t>''Add (S + C) into D, signed and extended.</w:t>
      </w:r>
    </w:p>
    <w:p w14:paraId="2E3E3B8D" w14:textId="77777777" w:rsidR="008E4B88" w:rsidRPr="008E4B88" w:rsidRDefault="008E4B88">
      <w:pPr>
        <w:pStyle w:val="NoSpacing"/>
        <w:shd w:val="clear" w:color="auto" w:fill="FFD966" w:themeFill="accent4" w:themeFillTint="99"/>
      </w:pPr>
      <w:r w:rsidRPr="008E4B88">
        <w:t>''D = D + S + C. C = correct sign of (D + S + C). Z = Z AND (result == 0).</w:t>
      </w:r>
    </w:p>
    <w:p w14:paraId="247F6CB0" w14:textId="77777777" w:rsidR="008E4B88" w:rsidRPr="008E4B88" w:rsidRDefault="008E4B88">
      <w:pPr>
        <w:pStyle w:val="NoSpacing"/>
        <w:shd w:val="clear" w:color="auto" w:fill="FFD966" w:themeFill="accent4" w:themeFillTint="99"/>
      </w:pPr>
    </w:p>
    <w:p w14:paraId="14BD1D9D" w14:textId="77777777" w:rsidR="008E4B88" w:rsidRPr="008E4B88" w:rsidRDefault="008E4B88">
      <w:pPr>
        <w:pStyle w:val="NoSpacing"/>
        <w:shd w:val="clear" w:color="auto" w:fill="FFD966" w:themeFill="accent4" w:themeFillTint="99"/>
      </w:pPr>
      <w:r w:rsidRPr="008E4B88">
        <w:t>CON</w:t>
      </w:r>
    </w:p>
    <w:p w14:paraId="3625C503" w14:textId="77777777" w:rsidR="008E4B88" w:rsidRPr="008E4B88" w:rsidRDefault="008E4B88">
      <w:pPr>
        <w:pStyle w:val="NoSpacing"/>
        <w:shd w:val="clear" w:color="auto" w:fill="FFD966" w:themeFill="accent4" w:themeFillTint="99"/>
      </w:pPr>
      <w:r w:rsidRPr="008E4B88">
        <w:t xml:space="preserve">  _clkfreq = 200_000_000  ''Debug must be enabled clock must be greater than 10MHZ for Debug</w:t>
      </w:r>
    </w:p>
    <w:p w14:paraId="6203C7AC" w14:textId="77777777" w:rsidR="008E4B88" w:rsidRPr="008E4B88" w:rsidRDefault="008E4B88">
      <w:pPr>
        <w:pStyle w:val="NoSpacing"/>
        <w:shd w:val="clear" w:color="auto" w:fill="FFD966" w:themeFill="accent4" w:themeFillTint="99"/>
      </w:pPr>
      <w:r w:rsidRPr="008E4B88">
        <w:t xml:space="preserve"> P0 =0 , P1 = 1  , P2 = 2</w:t>
      </w:r>
    </w:p>
    <w:p w14:paraId="46100B8B" w14:textId="77777777" w:rsidR="008E4B88" w:rsidRPr="008E4B88" w:rsidRDefault="008E4B88" w:rsidP="00503874">
      <w:pPr>
        <w:pStyle w:val="NoSpacing"/>
        <w:shd w:val="clear" w:color="auto" w:fill="F4B083" w:themeFill="accent2" w:themeFillTint="99"/>
      </w:pPr>
      <w:r w:rsidRPr="008E4B88">
        <w:t>VAR</w:t>
      </w:r>
    </w:p>
    <w:p w14:paraId="7097A936" w14:textId="77777777" w:rsidR="008E4B88" w:rsidRPr="008E4B88" w:rsidRDefault="008E4B88">
      <w:pPr>
        <w:pStyle w:val="NoSpacing"/>
        <w:shd w:val="clear" w:color="auto" w:fill="F4B083" w:themeFill="accent2" w:themeFillTint="99"/>
      </w:pPr>
      <w:r w:rsidRPr="008E4B88">
        <w:t>Byte cogRunning 'cog ID started is returned or -1 if not started</w:t>
      </w:r>
    </w:p>
    <w:p w14:paraId="05437508" w14:textId="77777777" w:rsidR="008E4B88" w:rsidRPr="008E4B88" w:rsidRDefault="008E4B88" w:rsidP="00503874">
      <w:pPr>
        <w:pStyle w:val="NoSpacing"/>
        <w:shd w:val="clear" w:color="auto" w:fill="9CC2E5" w:themeFill="accent1" w:themeFillTint="99"/>
      </w:pPr>
      <w:r w:rsidRPr="008E4B88">
        <w:t>PUB main()</w:t>
      </w:r>
    </w:p>
    <w:p w14:paraId="07ED637D" w14:textId="5C84A1A1" w:rsidR="008E4B88" w:rsidRPr="008E4B88" w:rsidRDefault="008E4B88">
      <w:pPr>
        <w:pStyle w:val="NoSpacing"/>
        <w:shd w:val="clear" w:color="auto" w:fill="9CC2E5" w:themeFill="accent1" w:themeFillTint="99"/>
      </w:pPr>
      <w:r w:rsidRPr="008E4B88">
        <w:t xml:space="preserve">    cogRunning := COGINIT(COGEXEC_NEW,@S0_ADDS</w:t>
      </w:r>
      <w:r w:rsidR="005845EA">
        <w:t>X</w:t>
      </w:r>
      <w:r w:rsidRPr="008E4B88">
        <w:t>,0)</w:t>
      </w:r>
    </w:p>
    <w:p w14:paraId="390E7300" w14:textId="77777777" w:rsidR="008E4B88" w:rsidRPr="008E4B88" w:rsidRDefault="008E4B88">
      <w:pPr>
        <w:pStyle w:val="NoSpacing"/>
        <w:shd w:val="clear" w:color="auto" w:fill="9CC2E5" w:themeFill="accent1" w:themeFillTint="99"/>
      </w:pPr>
      <w:r w:rsidRPr="008E4B88">
        <w:t xml:space="preserve">    debug(udec(cogRunning))</w:t>
      </w:r>
    </w:p>
    <w:p w14:paraId="7A5E9080" w14:textId="77777777" w:rsidR="008E4B88" w:rsidRPr="008E4B88" w:rsidRDefault="008E4B88">
      <w:pPr>
        <w:pStyle w:val="NoSpacing"/>
        <w:shd w:val="clear" w:color="auto" w:fill="9CC2E5" w:themeFill="accent1" w:themeFillTint="99"/>
      </w:pPr>
      <w:r w:rsidRPr="008E4B88">
        <w:t xml:space="preserve">    repeat                                                       'keep cog 0 running</w:t>
      </w:r>
    </w:p>
    <w:p w14:paraId="18DA85F9" w14:textId="77777777" w:rsidR="008E4B88" w:rsidRPr="008E4B88" w:rsidRDefault="008E4B88" w:rsidP="00503874">
      <w:pPr>
        <w:pStyle w:val="NoSpacing"/>
        <w:shd w:val="clear" w:color="auto" w:fill="A8D08D" w:themeFill="accent6" w:themeFillTint="99"/>
      </w:pPr>
      <w:r w:rsidRPr="008E4B88">
        <w:t>DAT</w:t>
      </w:r>
    </w:p>
    <w:p w14:paraId="12526485" w14:textId="77777777" w:rsidR="008E4B88" w:rsidRPr="008E4B88" w:rsidRDefault="008E4B88">
      <w:pPr>
        <w:pStyle w:val="NoSpacing"/>
        <w:shd w:val="clear" w:color="auto" w:fill="A8D08D" w:themeFill="accent6" w:themeFillTint="99"/>
      </w:pPr>
      <w:r w:rsidRPr="008E4B88">
        <w:t xml:space="preserve">                      ORG   0</w:t>
      </w:r>
    </w:p>
    <w:p w14:paraId="7DE70B98" w14:textId="4AA46021" w:rsidR="008E4B88" w:rsidRPr="008E4B88" w:rsidRDefault="008E4B88">
      <w:pPr>
        <w:pStyle w:val="NoSpacing"/>
        <w:shd w:val="clear" w:color="auto" w:fill="A8D08D" w:themeFill="accent6" w:themeFillTint="99"/>
      </w:pPr>
      <w:r w:rsidRPr="008E4B88">
        <w:t>S0_ADDS</w:t>
      </w:r>
      <w:r w:rsidR="005845EA">
        <w:t>X</w:t>
      </w:r>
      <w:r w:rsidRPr="008E4B88">
        <w:t xml:space="preserve">   DRVH    #P0</w:t>
      </w:r>
    </w:p>
    <w:p w14:paraId="23B4B8C9" w14:textId="77777777" w:rsidR="008E4B88" w:rsidRPr="008E4B88" w:rsidRDefault="008E4B88">
      <w:pPr>
        <w:pStyle w:val="NoSpacing"/>
        <w:shd w:val="clear" w:color="auto" w:fill="A8D08D" w:themeFill="accent6" w:themeFillTint="99"/>
      </w:pPr>
      <w:r w:rsidRPr="008E4B88">
        <w:t xml:space="preserve">                      MOV     Pr0,#1      'load cog 1 Pro = 1</w:t>
      </w:r>
    </w:p>
    <w:p w14:paraId="6721C684" w14:textId="77777777" w:rsidR="008E4B88" w:rsidRPr="008E4B88" w:rsidRDefault="008E4B88">
      <w:pPr>
        <w:pStyle w:val="NoSpacing"/>
        <w:shd w:val="clear" w:color="auto" w:fill="A8D08D" w:themeFill="accent6" w:themeFillTint="99"/>
      </w:pPr>
      <w:r w:rsidRPr="008E4B88">
        <w:t xml:space="preserve">                      MOV     Pr1,valPr1   'load cog 1 Pr1 = 1</w:t>
      </w:r>
    </w:p>
    <w:p w14:paraId="15C9AB72" w14:textId="77777777" w:rsidR="008E4B88" w:rsidRPr="008E4B88" w:rsidRDefault="008E4B88">
      <w:pPr>
        <w:pStyle w:val="NoSpacing"/>
        <w:shd w:val="clear" w:color="auto" w:fill="A8D08D" w:themeFill="accent6" w:themeFillTint="99"/>
      </w:pPr>
      <w:r w:rsidRPr="008E4B88">
        <w:t xml:space="preserve">                      MODC    _SET   WC    'set C = 1</w:t>
      </w:r>
    </w:p>
    <w:p w14:paraId="74C2E0B2" w14:textId="77777777" w:rsidR="008E4B88" w:rsidRPr="008E4B88" w:rsidRDefault="008E4B88">
      <w:pPr>
        <w:pStyle w:val="NoSpacing"/>
        <w:shd w:val="clear" w:color="auto" w:fill="A8D08D" w:themeFill="accent6" w:themeFillTint="99"/>
      </w:pPr>
      <w:r w:rsidRPr="008E4B88">
        <w:t xml:space="preserve">               IF_C   MOV     Carry,#1   'true  C = 1</w:t>
      </w:r>
    </w:p>
    <w:p w14:paraId="7332F3EA" w14:textId="77777777" w:rsidR="008E4B88" w:rsidRPr="008E4B88" w:rsidRDefault="008E4B88">
      <w:pPr>
        <w:pStyle w:val="NoSpacing"/>
        <w:shd w:val="clear" w:color="auto" w:fill="A8D08D" w:themeFill="accent6" w:themeFillTint="99"/>
      </w:pPr>
      <w:r w:rsidRPr="008E4B88">
        <w:t xml:space="preserve">               IF_NC  MOV     Carry,#0   'false C = 0</w:t>
      </w:r>
    </w:p>
    <w:p w14:paraId="04C43D8A" w14:textId="77777777" w:rsidR="008E4B88" w:rsidRPr="008E4B88" w:rsidRDefault="008E4B88">
      <w:pPr>
        <w:pStyle w:val="NoSpacing"/>
        <w:shd w:val="clear" w:color="auto" w:fill="A8D08D" w:themeFill="accent6" w:themeFillTint="99"/>
      </w:pPr>
      <w:r w:rsidRPr="008E4B88">
        <w:t xml:space="preserve">                      debug("--------------------------------------")</w:t>
      </w:r>
    </w:p>
    <w:p w14:paraId="77798F67" w14:textId="77777777" w:rsidR="008E4B88" w:rsidRPr="008E4B88" w:rsidRDefault="008E4B88">
      <w:pPr>
        <w:pStyle w:val="NoSpacing"/>
        <w:shd w:val="clear" w:color="auto" w:fill="A8D08D" w:themeFill="accent6" w:themeFillTint="99"/>
      </w:pPr>
      <w:r w:rsidRPr="008E4B88">
        <w:t xml:space="preserve">                debug("before ADDSX ",sdec(Pr0),sdec(Pr1),ubin(Carry))</w:t>
      </w:r>
    </w:p>
    <w:p w14:paraId="0D7F4C12" w14:textId="77777777" w:rsidR="008E4B88" w:rsidRPr="008E4B88" w:rsidRDefault="008E4B88">
      <w:pPr>
        <w:pStyle w:val="NoSpacing"/>
        <w:shd w:val="clear" w:color="auto" w:fill="A8D08D" w:themeFill="accent6" w:themeFillTint="99"/>
      </w:pPr>
      <w:r w:rsidRPr="008E4B88">
        <w:t xml:space="preserve">                      ADDSX   Pr0,Pr1  WC   'add D + S + C</w:t>
      </w:r>
    </w:p>
    <w:p w14:paraId="67960682" w14:textId="77777777" w:rsidR="008E4B88" w:rsidRPr="008E4B88" w:rsidRDefault="008E4B88">
      <w:pPr>
        <w:pStyle w:val="NoSpacing"/>
        <w:shd w:val="clear" w:color="auto" w:fill="A8D08D" w:themeFill="accent6" w:themeFillTint="99"/>
      </w:pPr>
      <w:r w:rsidRPr="008E4B88">
        <w:t xml:space="preserve">               IF_C   MOV     Carry,#1   'true  C = 1</w:t>
      </w:r>
    </w:p>
    <w:p w14:paraId="01849D5F" w14:textId="77777777" w:rsidR="008E4B88" w:rsidRPr="008E4B88" w:rsidRDefault="008E4B88">
      <w:pPr>
        <w:pStyle w:val="NoSpacing"/>
        <w:shd w:val="clear" w:color="auto" w:fill="A8D08D" w:themeFill="accent6" w:themeFillTint="99"/>
      </w:pPr>
      <w:r w:rsidRPr="008E4B88">
        <w:t xml:space="preserve">               IF_NC  MOV     Carry,#0   'false C = 0</w:t>
      </w:r>
    </w:p>
    <w:p w14:paraId="5795E774" w14:textId="77777777" w:rsidR="008E4B88" w:rsidRPr="008E4B88" w:rsidRDefault="008E4B88">
      <w:pPr>
        <w:pStyle w:val="NoSpacing"/>
        <w:shd w:val="clear" w:color="auto" w:fill="A8D08D" w:themeFill="accent6" w:themeFillTint="99"/>
      </w:pPr>
      <w:r w:rsidRPr="008E4B88">
        <w:t xml:space="preserve">                      debug(ubin(Pr0))</w:t>
      </w:r>
    </w:p>
    <w:p w14:paraId="2CDD31D9" w14:textId="77777777" w:rsidR="008E4B88" w:rsidRPr="008E4B88" w:rsidRDefault="008E4B88">
      <w:pPr>
        <w:pStyle w:val="NoSpacing"/>
        <w:shd w:val="clear" w:color="auto" w:fill="A8D08D" w:themeFill="accent6" w:themeFillTint="99"/>
      </w:pPr>
      <w:r w:rsidRPr="008E4B88">
        <w:t xml:space="preserve">                      debug("after ADDSX = ",sdec(Pr0),sdec(Pr1),ubin(Carry))</w:t>
      </w:r>
    </w:p>
    <w:p w14:paraId="3CCE1591" w14:textId="77777777" w:rsidR="008E4B88" w:rsidRPr="008E4B88" w:rsidRDefault="008E4B88">
      <w:pPr>
        <w:pStyle w:val="NoSpacing"/>
        <w:shd w:val="clear" w:color="auto" w:fill="A8D08D" w:themeFill="accent6" w:themeFillTint="99"/>
      </w:pPr>
      <w:r w:rsidRPr="008E4B88">
        <w:t xml:space="preserve">                      debug("--------------------------------------")</w:t>
      </w:r>
    </w:p>
    <w:p w14:paraId="491E3D4F" w14:textId="77777777" w:rsidR="008E4B88" w:rsidRPr="008E4B88" w:rsidRDefault="008E4B88">
      <w:pPr>
        <w:pStyle w:val="NoSpacing"/>
        <w:shd w:val="clear" w:color="auto" w:fill="A8D08D" w:themeFill="accent6" w:themeFillTint="99"/>
      </w:pPr>
      <w:r w:rsidRPr="008E4B88">
        <w:t xml:space="preserve">                      WAITX   cog1Wait</w:t>
      </w:r>
    </w:p>
    <w:p w14:paraId="2822CD2D" w14:textId="77777777" w:rsidR="008E4B88" w:rsidRPr="008E4B88" w:rsidRDefault="008E4B88">
      <w:pPr>
        <w:pStyle w:val="NoSpacing"/>
        <w:shd w:val="clear" w:color="auto" w:fill="A8D08D" w:themeFill="accent6" w:themeFillTint="99"/>
      </w:pPr>
      <w:r w:rsidRPr="008E4B88">
        <w:t xml:space="preserve">                      WAITX   cog1Wait</w:t>
      </w:r>
    </w:p>
    <w:p w14:paraId="5A260A24" w14:textId="77777777" w:rsidR="008E4B88" w:rsidRPr="008E4B88" w:rsidRDefault="008E4B88">
      <w:pPr>
        <w:pStyle w:val="NoSpacing"/>
        <w:shd w:val="clear" w:color="auto" w:fill="A8D08D" w:themeFill="accent6" w:themeFillTint="99"/>
      </w:pPr>
      <w:r w:rsidRPr="008E4B88">
        <w:t xml:space="preserve">                      MOV     Pr0,MAX      'load cog 1 Pro = $FFFF_FFFF</w:t>
      </w:r>
    </w:p>
    <w:p w14:paraId="005FFC45" w14:textId="77777777" w:rsidR="008E4B88" w:rsidRPr="008E4B88" w:rsidRDefault="008E4B88">
      <w:pPr>
        <w:pStyle w:val="NoSpacing"/>
        <w:shd w:val="clear" w:color="auto" w:fill="A8D08D" w:themeFill="accent6" w:themeFillTint="99"/>
      </w:pPr>
      <w:r w:rsidRPr="008E4B88">
        <w:t xml:space="preserve">                      MOV     Pr1,valPr1   'load cog 1 Pr1 = 1</w:t>
      </w:r>
    </w:p>
    <w:p w14:paraId="7D5D99D6" w14:textId="77777777" w:rsidR="008E4B88" w:rsidRPr="008E4B88" w:rsidRDefault="008E4B88">
      <w:pPr>
        <w:pStyle w:val="NoSpacing"/>
        <w:shd w:val="clear" w:color="auto" w:fill="A8D08D" w:themeFill="accent6" w:themeFillTint="99"/>
      </w:pPr>
      <w:r w:rsidRPr="008E4B88">
        <w:t xml:space="preserve">                      MODC    _SET   WC    'set C = 1</w:t>
      </w:r>
    </w:p>
    <w:p w14:paraId="0AE39E7C" w14:textId="77777777" w:rsidR="008E4B88" w:rsidRPr="008E4B88" w:rsidRDefault="008E4B88">
      <w:pPr>
        <w:pStyle w:val="NoSpacing"/>
        <w:shd w:val="clear" w:color="auto" w:fill="A8D08D" w:themeFill="accent6" w:themeFillTint="99"/>
      </w:pPr>
      <w:r w:rsidRPr="008E4B88">
        <w:t xml:space="preserve">               IF_C   MOV     Carry,#1   'true  C = 1</w:t>
      </w:r>
    </w:p>
    <w:p w14:paraId="5943A096" w14:textId="77777777" w:rsidR="008E4B88" w:rsidRPr="008E4B88" w:rsidRDefault="008E4B88">
      <w:pPr>
        <w:pStyle w:val="NoSpacing"/>
        <w:shd w:val="clear" w:color="auto" w:fill="A8D08D" w:themeFill="accent6" w:themeFillTint="99"/>
      </w:pPr>
      <w:r w:rsidRPr="008E4B88">
        <w:t xml:space="preserve">               IF_NC  MOV     Carry,#0   'false C = 0</w:t>
      </w:r>
    </w:p>
    <w:p w14:paraId="12747469" w14:textId="77777777" w:rsidR="008E4B88" w:rsidRPr="008E4B88" w:rsidRDefault="008E4B88">
      <w:pPr>
        <w:pStyle w:val="NoSpacing"/>
        <w:shd w:val="clear" w:color="auto" w:fill="A8D08D" w:themeFill="accent6" w:themeFillTint="99"/>
      </w:pPr>
      <w:r w:rsidRPr="008E4B88">
        <w:t>_Loop1                debug("before ADDS ",sdec(Pr0),sdec(Pr1),ubin(Carry))</w:t>
      </w:r>
    </w:p>
    <w:p w14:paraId="18A2926D" w14:textId="77777777" w:rsidR="008E4B88" w:rsidRPr="008E4B88" w:rsidRDefault="008E4B88">
      <w:pPr>
        <w:pStyle w:val="NoSpacing"/>
        <w:shd w:val="clear" w:color="auto" w:fill="A8D08D" w:themeFill="accent6" w:themeFillTint="99"/>
      </w:pPr>
      <w:r w:rsidRPr="008E4B88">
        <w:t xml:space="preserve">                      ADDSX     Pr0,Pr1  WC   'add D + S + C</w:t>
      </w:r>
    </w:p>
    <w:p w14:paraId="2FD80E81" w14:textId="77777777" w:rsidR="008E4B88" w:rsidRPr="008E4B88" w:rsidRDefault="008E4B88">
      <w:pPr>
        <w:pStyle w:val="NoSpacing"/>
        <w:shd w:val="clear" w:color="auto" w:fill="A8D08D" w:themeFill="accent6" w:themeFillTint="99"/>
      </w:pPr>
      <w:r w:rsidRPr="008E4B88">
        <w:t xml:space="preserve">               IF_C   MOV     Carry,#1   'true  C = 1</w:t>
      </w:r>
    </w:p>
    <w:p w14:paraId="0EB13977" w14:textId="77777777" w:rsidR="008E4B88" w:rsidRPr="008E4B88" w:rsidRDefault="008E4B88">
      <w:pPr>
        <w:pStyle w:val="NoSpacing"/>
        <w:shd w:val="clear" w:color="auto" w:fill="A8D08D" w:themeFill="accent6" w:themeFillTint="99"/>
      </w:pPr>
      <w:r w:rsidRPr="008E4B88">
        <w:t xml:space="preserve">               IF_NC  MOV     Carry,#0   'false C = 0</w:t>
      </w:r>
    </w:p>
    <w:p w14:paraId="3FF65276" w14:textId="77777777" w:rsidR="008E4B88" w:rsidRPr="008E4B88" w:rsidRDefault="008E4B88">
      <w:pPr>
        <w:pStyle w:val="NoSpacing"/>
        <w:shd w:val="clear" w:color="auto" w:fill="A8D08D" w:themeFill="accent6" w:themeFillTint="99"/>
      </w:pPr>
      <w:r w:rsidRPr="008E4B88">
        <w:t xml:space="preserve">                      debug(ubin(Pr0))</w:t>
      </w:r>
    </w:p>
    <w:p w14:paraId="67C6569A" w14:textId="77777777" w:rsidR="008E4B88" w:rsidRPr="008E4B88" w:rsidRDefault="008E4B88">
      <w:pPr>
        <w:pStyle w:val="NoSpacing"/>
        <w:shd w:val="clear" w:color="auto" w:fill="A8D08D" w:themeFill="accent6" w:themeFillTint="99"/>
      </w:pPr>
      <w:r w:rsidRPr="008E4B88">
        <w:t xml:space="preserve">                      debug("after ADDS = ",sdec(Pr0),sdec(Pr1),ubin(Carry))</w:t>
      </w:r>
    </w:p>
    <w:p w14:paraId="3EF534B4" w14:textId="77777777" w:rsidR="008E4B88" w:rsidRPr="008E4B88" w:rsidRDefault="008E4B88">
      <w:pPr>
        <w:pStyle w:val="NoSpacing"/>
        <w:shd w:val="clear" w:color="auto" w:fill="A8D08D" w:themeFill="accent6" w:themeFillTint="99"/>
      </w:pPr>
      <w:r w:rsidRPr="008E4B88">
        <w:t xml:space="preserve">                      debug("--------------------------------------")</w:t>
      </w:r>
    </w:p>
    <w:p w14:paraId="5FF3A04D" w14:textId="77777777" w:rsidR="008E4B88" w:rsidRPr="008E4B88" w:rsidRDefault="008E4B88">
      <w:pPr>
        <w:pStyle w:val="NoSpacing"/>
        <w:shd w:val="clear" w:color="auto" w:fill="A8D08D" w:themeFill="accent6" w:themeFillTint="99"/>
      </w:pPr>
      <w:r w:rsidRPr="008E4B88">
        <w:t xml:space="preserve">                      WAITX  cog1Wait</w:t>
      </w:r>
    </w:p>
    <w:p w14:paraId="20598BAE" w14:textId="77777777" w:rsidR="008E4B88" w:rsidRPr="008E4B88" w:rsidRDefault="008E4B88">
      <w:pPr>
        <w:pStyle w:val="NoSpacing"/>
        <w:shd w:val="clear" w:color="auto" w:fill="A8D08D" w:themeFill="accent6" w:themeFillTint="99"/>
      </w:pPr>
      <w:r w:rsidRPr="008E4B88">
        <w:t xml:space="preserve">                      WAITX  cog1Wait          'wait cog1Wait cycles</w:t>
      </w:r>
    </w:p>
    <w:p w14:paraId="265066A8" w14:textId="77777777" w:rsidR="008E4B88" w:rsidRPr="008E4B88" w:rsidRDefault="008E4B88">
      <w:pPr>
        <w:pStyle w:val="NoSpacing"/>
        <w:shd w:val="clear" w:color="auto" w:fill="A8D08D" w:themeFill="accent6" w:themeFillTint="99"/>
      </w:pPr>
      <w:r w:rsidRPr="008E4B88">
        <w:t xml:space="preserve">                      NOP</w:t>
      </w:r>
    </w:p>
    <w:p w14:paraId="757F09B4" w14:textId="77777777" w:rsidR="008E4B88" w:rsidRPr="008E4B88" w:rsidRDefault="008E4B88">
      <w:pPr>
        <w:pStyle w:val="NoSpacing"/>
        <w:shd w:val="clear" w:color="auto" w:fill="A8D08D" w:themeFill="accent6" w:themeFillTint="99"/>
      </w:pPr>
      <w:r w:rsidRPr="008E4B88">
        <w:t xml:space="preserve">                      JMP     #_Loop1          'remember # imediate</w:t>
      </w:r>
    </w:p>
    <w:p w14:paraId="25A433F4" w14:textId="331C055D" w:rsidR="008E4B88" w:rsidRPr="008E4B88" w:rsidRDefault="008E4B88">
      <w:pPr>
        <w:pStyle w:val="NoSpacing"/>
        <w:shd w:val="clear" w:color="auto" w:fill="A8D08D" w:themeFill="accent6" w:themeFillTint="99"/>
      </w:pPr>
      <w:r w:rsidRPr="008E4B88">
        <w:t>cog1Wait          long      900_000_000    'number of clock cycles to wait</w:t>
      </w:r>
    </w:p>
    <w:p w14:paraId="2769F155" w14:textId="013124DF" w:rsidR="008E4B88" w:rsidRPr="008E4B88" w:rsidRDefault="008E4B88">
      <w:pPr>
        <w:pStyle w:val="NoSpacing"/>
        <w:shd w:val="clear" w:color="auto" w:fill="A8D08D" w:themeFill="accent6" w:themeFillTint="99"/>
      </w:pPr>
      <w:r w:rsidRPr="008E4B88">
        <w:t>cog1Cnt            long      0</w:t>
      </w:r>
    </w:p>
    <w:p w14:paraId="265C0D9E" w14:textId="77777777" w:rsidR="008E4B88" w:rsidRPr="008E4B88" w:rsidRDefault="008E4B88">
      <w:pPr>
        <w:pStyle w:val="NoSpacing"/>
        <w:shd w:val="clear" w:color="auto" w:fill="A8D08D" w:themeFill="accent6" w:themeFillTint="99"/>
      </w:pPr>
      <w:r w:rsidRPr="008E4B88">
        <w:t>valPr0                long      $FFFF_FFFF    ' or signed -1 cog 1 Pr0</w:t>
      </w:r>
    </w:p>
    <w:p w14:paraId="348321AB" w14:textId="77777777" w:rsidR="008E4B88" w:rsidRPr="008E4B88" w:rsidRDefault="008E4B88">
      <w:pPr>
        <w:pStyle w:val="NoSpacing"/>
        <w:shd w:val="clear" w:color="auto" w:fill="A8D08D" w:themeFill="accent6" w:themeFillTint="99"/>
      </w:pPr>
      <w:r w:rsidRPr="008E4B88">
        <w:t>valPr1                long      -1    'cog 1 Pr1</w:t>
      </w:r>
    </w:p>
    <w:p w14:paraId="25AF6A99" w14:textId="77777777" w:rsidR="008E4B88" w:rsidRPr="008E4B88" w:rsidRDefault="008E4B88">
      <w:pPr>
        <w:pStyle w:val="NoSpacing"/>
        <w:shd w:val="clear" w:color="auto" w:fill="A8D08D" w:themeFill="accent6" w:themeFillTint="99"/>
      </w:pPr>
      <w:r w:rsidRPr="008E4B88">
        <w:t>Carry                 long      0</w:t>
      </w:r>
    </w:p>
    <w:p w14:paraId="55994260" w14:textId="77777777" w:rsidR="008E4B88" w:rsidRPr="008E4B88" w:rsidRDefault="008E4B88">
      <w:pPr>
        <w:pStyle w:val="NoSpacing"/>
        <w:shd w:val="clear" w:color="auto" w:fill="A8D08D" w:themeFill="accent6" w:themeFillTint="99"/>
      </w:pPr>
      <w:r w:rsidRPr="008E4B88">
        <w:t>Zero                  long      0</w:t>
      </w:r>
    </w:p>
    <w:p w14:paraId="7394520F" w14:textId="55068079" w:rsidR="008E4B88" w:rsidRPr="008E4B88" w:rsidRDefault="008E4B88">
      <w:pPr>
        <w:pStyle w:val="NoSpacing"/>
        <w:shd w:val="clear" w:color="auto" w:fill="A8D08D" w:themeFill="accent6" w:themeFillTint="99"/>
      </w:pPr>
      <w:r w:rsidRPr="008E4B88">
        <w:t>MAX                  long      $FFFF_FFFF</w:t>
      </w:r>
    </w:p>
    <w:p w14:paraId="41D9A281" w14:textId="1C1D0CF3" w:rsidR="0053748A" w:rsidRDefault="008E4B88">
      <w:pPr>
        <w:pStyle w:val="NoSpacing"/>
        <w:shd w:val="clear" w:color="auto" w:fill="A8D08D" w:themeFill="accent6" w:themeFillTint="99"/>
      </w:pPr>
      <w:r w:rsidRPr="008E4B88">
        <w:t>MIN                   long      0</w:t>
      </w:r>
      <w:r w:rsidR="0053748A">
        <w:br w:type="page"/>
      </w:r>
    </w:p>
    <w:p w14:paraId="7A1DA239" w14:textId="77777777" w:rsidR="00664D59" w:rsidRDefault="00664D59" w:rsidP="00503874">
      <w:pPr>
        <w:pStyle w:val="Heading2"/>
      </w:pPr>
      <w:r>
        <w:rPr>
          <w:rFonts w:eastAsiaTheme="minorEastAsia"/>
        </w:rPr>
        <w:t>17.7) SUB Subtraction</w:t>
      </w:r>
    </w:p>
    <w:tbl>
      <w:tblPr>
        <w:tblW w:w="10154" w:type="dxa"/>
        <w:tblInd w:w="-548" w:type="dxa"/>
        <w:tblCellMar>
          <w:left w:w="0" w:type="dxa"/>
          <w:right w:w="0" w:type="dxa"/>
        </w:tblCellMar>
        <w:tblLook w:val="04A0" w:firstRow="1" w:lastRow="0" w:firstColumn="1" w:lastColumn="0" w:noHBand="0" w:noVBand="1"/>
      </w:tblPr>
      <w:tblGrid>
        <w:gridCol w:w="2790"/>
        <w:gridCol w:w="7364"/>
      </w:tblGrid>
      <w:tr w:rsidR="00664D59" w:rsidRPr="00664D59" w14:paraId="030424FA" w14:textId="77777777" w:rsidTr="00503874">
        <w:trPr>
          <w:trHeight w:val="301"/>
        </w:trPr>
        <w:tc>
          <w:tcPr>
            <w:tcW w:w="279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2DD21F8" w14:textId="77777777" w:rsidR="00664D59" w:rsidRPr="00664D59" w:rsidRDefault="00664D59" w:rsidP="00503874">
            <w:r w:rsidRPr="00664D59">
              <w:t>SUB D,{#}S {WC/WZ/WCZ}</w:t>
            </w:r>
          </w:p>
        </w:tc>
        <w:tc>
          <w:tcPr>
            <w:tcW w:w="7364" w:type="dxa"/>
            <w:vAlign w:val="bottom"/>
          </w:tcPr>
          <w:p w14:paraId="786CDA6B" w14:textId="77777777" w:rsidR="00664D59" w:rsidRPr="00664D59" w:rsidRDefault="00664D59">
            <w:r w:rsidRPr="00664D59">
              <w:t>Subtract S from D. D = D - S. C = borrow of (D - S). *</w:t>
            </w:r>
          </w:p>
        </w:tc>
      </w:tr>
      <w:tr w:rsidR="00664D59" w:rsidRPr="00664D59" w14:paraId="27D94C7C" w14:textId="77777777" w:rsidTr="00503874">
        <w:trPr>
          <w:trHeight w:val="301"/>
        </w:trPr>
        <w:tc>
          <w:tcPr>
            <w:tcW w:w="279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10B36CD" w14:textId="77777777" w:rsidR="00664D59" w:rsidRPr="00664D59" w:rsidRDefault="00664D59">
            <w:r w:rsidRPr="00664D59">
              <w:t>SUBX D,{#}S {WC/WZ/WCZ}</w:t>
            </w:r>
          </w:p>
        </w:tc>
        <w:tc>
          <w:tcPr>
            <w:tcW w:w="7364" w:type="dxa"/>
            <w:vAlign w:val="bottom"/>
          </w:tcPr>
          <w:p w14:paraId="1D3A62EA" w14:textId="77777777" w:rsidR="00470384" w:rsidRDefault="00664D59" w:rsidP="00503874">
            <w:pPr>
              <w:pStyle w:val="NoSpacing"/>
            </w:pPr>
            <w:r w:rsidRPr="00664D59">
              <w:t xml:space="preserve">Subtract (S + C) from D, extended. D = D - (S + C). </w:t>
            </w:r>
          </w:p>
          <w:p w14:paraId="36424838" w14:textId="63F16E5E" w:rsidR="00664D59" w:rsidRPr="00664D59" w:rsidRDefault="00664D59">
            <w:pPr>
              <w:pStyle w:val="NoSpacing"/>
            </w:pPr>
            <w:r w:rsidRPr="00664D59">
              <w:t>C = borrow of (D - (S + C)). Z = Z AND (result == 0).</w:t>
            </w:r>
          </w:p>
        </w:tc>
      </w:tr>
      <w:tr w:rsidR="00664D59" w:rsidRPr="00664D59" w14:paraId="76BE7CF7" w14:textId="77777777" w:rsidTr="00503874">
        <w:trPr>
          <w:trHeight w:val="301"/>
        </w:trPr>
        <w:tc>
          <w:tcPr>
            <w:tcW w:w="279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657F71B" w14:textId="77777777" w:rsidR="00664D59" w:rsidRPr="00664D59" w:rsidRDefault="00664D59">
            <w:r w:rsidRPr="00664D59">
              <w:t>SUBS D,{#}S {WC/WZ/WCZ}</w:t>
            </w:r>
          </w:p>
        </w:tc>
        <w:tc>
          <w:tcPr>
            <w:tcW w:w="7364" w:type="dxa"/>
            <w:vAlign w:val="bottom"/>
          </w:tcPr>
          <w:p w14:paraId="07AF9A48" w14:textId="77777777" w:rsidR="00664D59" w:rsidRPr="00664D59" w:rsidRDefault="00664D59">
            <w:r w:rsidRPr="00664D59">
              <w:t>Subtract S from D, signed. D = D - S. C = correct sign of (D - S). *</w:t>
            </w:r>
          </w:p>
        </w:tc>
      </w:tr>
      <w:tr w:rsidR="00664D59" w:rsidRPr="00664D59" w14:paraId="54B1BDDB" w14:textId="77777777" w:rsidTr="00503874">
        <w:trPr>
          <w:trHeight w:val="301"/>
        </w:trPr>
        <w:tc>
          <w:tcPr>
            <w:tcW w:w="279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4CD1482" w14:textId="77777777" w:rsidR="00664D59" w:rsidRPr="00664D59" w:rsidRDefault="00664D59">
            <w:r w:rsidRPr="00664D59">
              <w:t>SUBSX D,{#}S {WC/WZ/WCZ}</w:t>
            </w:r>
          </w:p>
        </w:tc>
        <w:tc>
          <w:tcPr>
            <w:tcW w:w="7364" w:type="dxa"/>
            <w:vAlign w:val="bottom"/>
          </w:tcPr>
          <w:p w14:paraId="0FAFE7BD" w14:textId="77777777" w:rsidR="00470384" w:rsidRDefault="00664D59" w:rsidP="00503874">
            <w:pPr>
              <w:pStyle w:val="NoSpacing"/>
            </w:pPr>
            <w:r w:rsidRPr="00664D59">
              <w:t xml:space="preserve">Subtract (S + C) from D, signed and extended. D = D - (S + C). </w:t>
            </w:r>
          </w:p>
          <w:p w14:paraId="4A986D9B" w14:textId="6A5A06CA" w:rsidR="00664D59" w:rsidRPr="00664D59" w:rsidRDefault="00664D59">
            <w:pPr>
              <w:pStyle w:val="NoSpacing"/>
            </w:pPr>
            <w:r w:rsidRPr="00664D59">
              <w:t>C = correct sign of (D - (S + C)). Z = Z AND (result == 0).</w:t>
            </w:r>
          </w:p>
        </w:tc>
      </w:tr>
    </w:tbl>
    <w:p w14:paraId="08769A7E" w14:textId="2E2A3D19" w:rsidR="0053748A" w:rsidRDefault="0053748A"/>
    <w:p w14:paraId="2BF59720" w14:textId="1B786ADA" w:rsidR="00664D59" w:rsidRDefault="00664D59" w:rsidP="00503874">
      <w:pPr>
        <w:pStyle w:val="Heading3"/>
      </w:pPr>
      <w:r>
        <w:t>17.7.</w:t>
      </w:r>
      <w:r w:rsidR="00397A52">
        <w:t>1</w:t>
      </w:r>
      <w:r>
        <w:t>_Example_WRD_SUB_</w:t>
      </w:r>
      <w:r w:rsidR="00055DCC">
        <w:t>014</w:t>
      </w:r>
    </w:p>
    <w:p w14:paraId="6E7F8AC1" w14:textId="59472CED" w:rsidR="00664D59" w:rsidRDefault="00664D59" w:rsidP="00503874">
      <w:pPr>
        <w:pStyle w:val="NoSpacing"/>
      </w:pPr>
      <w:r>
        <w:t>SUB D,{#}S {WC/WZ/WCZ}</w:t>
      </w:r>
    </w:p>
    <w:p w14:paraId="3767E27B" w14:textId="77777777" w:rsidR="00664D59" w:rsidRDefault="00664D59">
      <w:pPr>
        <w:pStyle w:val="NoSpacing"/>
      </w:pPr>
      <w:r>
        <w:t>Subtract S from D. D = D - S. C = borrow of (D - S). *</w:t>
      </w:r>
    </w:p>
    <w:p w14:paraId="69620E51" w14:textId="7D39B866" w:rsidR="00664D59" w:rsidRDefault="006F2415">
      <w:pPr>
        <w:pStyle w:val="NoSpacing"/>
      </w:pPr>
      <w:r>
        <w:t xml:space="preserve">Unsigned Subtraction </w:t>
      </w:r>
    </w:p>
    <w:p w14:paraId="13059E9A" w14:textId="01BC4D65" w:rsidR="00D81507" w:rsidRDefault="00D81507" w:rsidP="00503874">
      <w:pPr>
        <w:pStyle w:val="NoSpacing"/>
        <w:shd w:val="clear" w:color="auto" w:fill="FFD966" w:themeFill="accent4" w:themeFillTint="99"/>
      </w:pPr>
      <w:r>
        <w:t>{{17.7.1_Example_WRD_SUB_0</w:t>
      </w:r>
      <w:r w:rsidR="00064FFF">
        <w:t>14</w:t>
      </w:r>
      <w:r>
        <w:t>}}</w:t>
      </w:r>
    </w:p>
    <w:p w14:paraId="59A245B2" w14:textId="77777777" w:rsidR="00D81507" w:rsidRDefault="00D81507" w:rsidP="00503874">
      <w:pPr>
        <w:pStyle w:val="NoSpacing"/>
        <w:shd w:val="clear" w:color="auto" w:fill="FFD966" w:themeFill="accent4" w:themeFillTint="99"/>
      </w:pPr>
    </w:p>
    <w:p w14:paraId="4158B001" w14:textId="77777777" w:rsidR="00D81507" w:rsidRDefault="00D81507" w:rsidP="00503874">
      <w:pPr>
        <w:pStyle w:val="NoSpacing"/>
        <w:shd w:val="clear" w:color="auto" w:fill="FFD966" w:themeFill="accent4" w:themeFillTint="99"/>
      </w:pPr>
      <w:r>
        <w:t>''SUB D,{#}S {WC/WZ/WCZ}</w:t>
      </w:r>
    </w:p>
    <w:p w14:paraId="0264F740" w14:textId="77777777" w:rsidR="00D81507" w:rsidRDefault="00D81507" w:rsidP="00503874">
      <w:pPr>
        <w:pStyle w:val="NoSpacing"/>
        <w:shd w:val="clear" w:color="auto" w:fill="FFD966" w:themeFill="accent4" w:themeFillTint="99"/>
      </w:pPr>
      <w:r>
        <w:t>''Subtract S from D. D = D - S. C = borrow of (D - S). *</w:t>
      </w:r>
    </w:p>
    <w:p w14:paraId="766E0067" w14:textId="77777777" w:rsidR="00D81507" w:rsidRDefault="00D81507" w:rsidP="00503874">
      <w:pPr>
        <w:pStyle w:val="NoSpacing"/>
        <w:shd w:val="clear" w:color="auto" w:fill="FFD966" w:themeFill="accent4" w:themeFillTint="99"/>
      </w:pPr>
      <w:r>
        <w:t>''unsigned subtraction</w:t>
      </w:r>
    </w:p>
    <w:p w14:paraId="75126B6C" w14:textId="77777777" w:rsidR="00D81507" w:rsidRDefault="00D81507" w:rsidP="00503874">
      <w:pPr>
        <w:pStyle w:val="NoSpacing"/>
        <w:shd w:val="clear" w:color="auto" w:fill="FFD966" w:themeFill="accent4" w:themeFillTint="99"/>
      </w:pPr>
    </w:p>
    <w:p w14:paraId="5EB016AD" w14:textId="77777777" w:rsidR="00D81507" w:rsidRDefault="00D81507" w:rsidP="00503874">
      <w:pPr>
        <w:pStyle w:val="NoSpacing"/>
        <w:shd w:val="clear" w:color="auto" w:fill="FFD966" w:themeFill="accent4" w:themeFillTint="99"/>
      </w:pPr>
      <w:r>
        <w:t>CON</w:t>
      </w:r>
    </w:p>
    <w:p w14:paraId="2462E236" w14:textId="77777777" w:rsidR="00D81507" w:rsidRDefault="00D81507" w:rsidP="00503874">
      <w:pPr>
        <w:pStyle w:val="NoSpacing"/>
        <w:shd w:val="clear" w:color="auto" w:fill="FFD966" w:themeFill="accent4" w:themeFillTint="99"/>
      </w:pPr>
      <w:r>
        <w:t xml:space="preserve">  _clkfreq = 200_000_000  ''Debug must be enabled clock must be greater than 10MHZ for Debug</w:t>
      </w:r>
    </w:p>
    <w:p w14:paraId="008CF2A9" w14:textId="77777777" w:rsidR="00D81507" w:rsidRDefault="00D81507" w:rsidP="00503874">
      <w:pPr>
        <w:pStyle w:val="NoSpacing"/>
        <w:shd w:val="clear" w:color="auto" w:fill="FFD966" w:themeFill="accent4" w:themeFillTint="99"/>
      </w:pPr>
      <w:r>
        <w:t xml:space="preserve"> P0 =0 , P1 = 1  , P2 = 2</w:t>
      </w:r>
    </w:p>
    <w:p w14:paraId="3A45E3FC" w14:textId="77777777" w:rsidR="00D81507" w:rsidRDefault="00D81507" w:rsidP="00503874">
      <w:pPr>
        <w:pStyle w:val="NoSpacing"/>
        <w:shd w:val="clear" w:color="auto" w:fill="F4B083" w:themeFill="accent2" w:themeFillTint="99"/>
      </w:pPr>
      <w:r>
        <w:t>VAR</w:t>
      </w:r>
    </w:p>
    <w:p w14:paraId="264802EE" w14:textId="77777777" w:rsidR="00D81507" w:rsidRDefault="00D81507" w:rsidP="00503874">
      <w:pPr>
        <w:pStyle w:val="NoSpacing"/>
        <w:shd w:val="clear" w:color="auto" w:fill="F4B083" w:themeFill="accent2" w:themeFillTint="99"/>
      </w:pPr>
      <w:r>
        <w:t>Byte cogRunning 'cog ID started is returned or -1 if not started</w:t>
      </w:r>
    </w:p>
    <w:p w14:paraId="33A5353C" w14:textId="77777777" w:rsidR="00D81507" w:rsidRDefault="00D81507" w:rsidP="00503874">
      <w:pPr>
        <w:pStyle w:val="NoSpacing"/>
        <w:shd w:val="clear" w:color="auto" w:fill="9CC2E5" w:themeFill="accent1" w:themeFillTint="99"/>
      </w:pPr>
      <w:r>
        <w:t>PUB main()</w:t>
      </w:r>
    </w:p>
    <w:p w14:paraId="63F8114B" w14:textId="77777777" w:rsidR="00D81507" w:rsidRDefault="00D81507" w:rsidP="00503874">
      <w:pPr>
        <w:pStyle w:val="NoSpacing"/>
        <w:shd w:val="clear" w:color="auto" w:fill="9CC2E5" w:themeFill="accent1" w:themeFillTint="99"/>
      </w:pPr>
      <w:r>
        <w:t xml:space="preserve">    debug("--------------------------------------")</w:t>
      </w:r>
    </w:p>
    <w:p w14:paraId="3EBC4390" w14:textId="77777777" w:rsidR="00D81507" w:rsidRDefault="00D81507" w:rsidP="00503874">
      <w:pPr>
        <w:pStyle w:val="NoSpacing"/>
        <w:shd w:val="clear" w:color="auto" w:fill="9CC2E5" w:themeFill="accent1" w:themeFillTint="99"/>
      </w:pPr>
      <w:r>
        <w:t xml:space="preserve">    debug("SUB D,{#}S {WC/WZ/WCZ}")</w:t>
      </w:r>
    </w:p>
    <w:p w14:paraId="5778B291" w14:textId="77777777" w:rsidR="00D81507" w:rsidRDefault="00D81507" w:rsidP="00503874">
      <w:pPr>
        <w:pStyle w:val="NoSpacing"/>
        <w:shd w:val="clear" w:color="auto" w:fill="9CC2E5" w:themeFill="accent1" w:themeFillTint="99"/>
      </w:pPr>
      <w:r>
        <w:t xml:space="preserve">    debug("Subtract S from D. D = D - S. C = borrow of (D - S). * ")</w:t>
      </w:r>
    </w:p>
    <w:p w14:paraId="4C675AEA" w14:textId="77777777" w:rsidR="00D81507" w:rsidRDefault="00D81507" w:rsidP="00503874">
      <w:pPr>
        <w:pStyle w:val="NoSpacing"/>
        <w:shd w:val="clear" w:color="auto" w:fill="9CC2E5" w:themeFill="accent1" w:themeFillTint="99"/>
      </w:pPr>
      <w:r>
        <w:t xml:space="preserve">    debug("unsigned subtraction")</w:t>
      </w:r>
    </w:p>
    <w:p w14:paraId="34178E9D" w14:textId="77777777" w:rsidR="00D81507" w:rsidRDefault="00D81507" w:rsidP="00503874">
      <w:pPr>
        <w:pStyle w:val="NoSpacing"/>
        <w:shd w:val="clear" w:color="auto" w:fill="9CC2E5" w:themeFill="accent1" w:themeFillTint="99"/>
      </w:pPr>
      <w:r>
        <w:t xml:space="preserve">    debug("--------------------------------------")</w:t>
      </w:r>
    </w:p>
    <w:p w14:paraId="06C6DB14" w14:textId="77777777" w:rsidR="00D81507" w:rsidRDefault="00D81507" w:rsidP="00503874">
      <w:pPr>
        <w:pStyle w:val="NoSpacing"/>
        <w:shd w:val="clear" w:color="auto" w:fill="9CC2E5" w:themeFill="accent1" w:themeFillTint="99"/>
      </w:pPr>
      <w:r>
        <w:t xml:space="preserve">    cogRunning := COGINIT(COGEXEC_NEW,@S0_SUB,0)</w:t>
      </w:r>
    </w:p>
    <w:p w14:paraId="15CF5108" w14:textId="77777777" w:rsidR="00D81507" w:rsidRDefault="00D81507" w:rsidP="00503874">
      <w:pPr>
        <w:pStyle w:val="NoSpacing"/>
        <w:shd w:val="clear" w:color="auto" w:fill="9CC2E5" w:themeFill="accent1" w:themeFillTint="99"/>
      </w:pPr>
      <w:r>
        <w:t xml:space="preserve">    debug(udec(cogRunning))</w:t>
      </w:r>
    </w:p>
    <w:p w14:paraId="4D644D50" w14:textId="77777777" w:rsidR="00D81507" w:rsidRDefault="00D81507" w:rsidP="00503874">
      <w:pPr>
        <w:pStyle w:val="NoSpacing"/>
        <w:shd w:val="clear" w:color="auto" w:fill="9CC2E5" w:themeFill="accent1" w:themeFillTint="99"/>
      </w:pPr>
      <w:r>
        <w:t xml:space="preserve">    repeat                                                       'keep cog 0 running</w:t>
      </w:r>
    </w:p>
    <w:p w14:paraId="1BF6D2C0" w14:textId="77777777" w:rsidR="00D81507" w:rsidRDefault="00D81507" w:rsidP="00503874">
      <w:pPr>
        <w:pStyle w:val="NoSpacing"/>
        <w:shd w:val="clear" w:color="auto" w:fill="A8D08D" w:themeFill="accent6" w:themeFillTint="99"/>
      </w:pPr>
      <w:r>
        <w:t>DAT</w:t>
      </w:r>
    </w:p>
    <w:p w14:paraId="66FFDDAC" w14:textId="77777777" w:rsidR="00D81507" w:rsidRDefault="00D81507" w:rsidP="00503874">
      <w:pPr>
        <w:pStyle w:val="NoSpacing"/>
        <w:shd w:val="clear" w:color="auto" w:fill="A8D08D" w:themeFill="accent6" w:themeFillTint="99"/>
      </w:pPr>
      <w:r>
        <w:t xml:space="preserve">                      ORG   0</w:t>
      </w:r>
    </w:p>
    <w:p w14:paraId="00E80C18" w14:textId="77777777" w:rsidR="00D81507" w:rsidRDefault="00D81507" w:rsidP="00503874">
      <w:pPr>
        <w:pStyle w:val="NoSpacing"/>
        <w:shd w:val="clear" w:color="auto" w:fill="A8D08D" w:themeFill="accent6" w:themeFillTint="99"/>
      </w:pPr>
      <w:r>
        <w:t>S0_SUB                DRVH    #P0</w:t>
      </w:r>
    </w:p>
    <w:p w14:paraId="6124AAD1" w14:textId="77777777" w:rsidR="00D81507" w:rsidRDefault="00D81507" w:rsidP="00503874">
      <w:pPr>
        <w:pStyle w:val="NoSpacing"/>
        <w:shd w:val="clear" w:color="auto" w:fill="A8D08D" w:themeFill="accent6" w:themeFillTint="99"/>
      </w:pPr>
      <w:r>
        <w:t xml:space="preserve">                      MOV     Dest,#1      'load cog 1 Pro = 1</w:t>
      </w:r>
    </w:p>
    <w:p w14:paraId="56B9F34F" w14:textId="77777777" w:rsidR="00D81507" w:rsidRDefault="00D81507" w:rsidP="00503874">
      <w:pPr>
        <w:pStyle w:val="NoSpacing"/>
        <w:shd w:val="clear" w:color="auto" w:fill="A8D08D" w:themeFill="accent6" w:themeFillTint="99"/>
      </w:pPr>
      <w:r>
        <w:t xml:space="preserve">                      MOV     Src,valSrc   'load cog 1 Src = 1</w:t>
      </w:r>
    </w:p>
    <w:p w14:paraId="36B80BC5" w14:textId="77777777" w:rsidR="00D81507" w:rsidRDefault="00D81507" w:rsidP="00503874">
      <w:pPr>
        <w:pStyle w:val="NoSpacing"/>
        <w:shd w:val="clear" w:color="auto" w:fill="A8D08D" w:themeFill="accent6" w:themeFillTint="99"/>
      </w:pPr>
      <w:r>
        <w:t xml:space="preserve">                      MODC    _CLR   WC    'set C = 0</w:t>
      </w:r>
    </w:p>
    <w:p w14:paraId="4DA857E3" w14:textId="77777777" w:rsidR="00D81507" w:rsidRDefault="00D81507" w:rsidP="00503874">
      <w:pPr>
        <w:pStyle w:val="NoSpacing"/>
        <w:shd w:val="clear" w:color="auto" w:fill="A8D08D" w:themeFill="accent6" w:themeFillTint="99"/>
      </w:pPr>
      <w:r>
        <w:t xml:space="preserve">               IF_C   MOV     Carry,#1   'true  C = 1</w:t>
      </w:r>
    </w:p>
    <w:p w14:paraId="4E4078B4" w14:textId="77777777" w:rsidR="00D81507" w:rsidRDefault="00D81507" w:rsidP="00503874">
      <w:pPr>
        <w:pStyle w:val="NoSpacing"/>
        <w:shd w:val="clear" w:color="auto" w:fill="A8D08D" w:themeFill="accent6" w:themeFillTint="99"/>
      </w:pPr>
      <w:r>
        <w:t xml:space="preserve">               IF_NC  MOV     Carry,#0   'false C = 0</w:t>
      </w:r>
    </w:p>
    <w:p w14:paraId="1A63780C" w14:textId="77777777" w:rsidR="00D81507" w:rsidRDefault="00D81507" w:rsidP="00503874">
      <w:pPr>
        <w:pStyle w:val="NoSpacing"/>
        <w:shd w:val="clear" w:color="auto" w:fill="A8D08D" w:themeFill="accent6" w:themeFillTint="99"/>
      </w:pPr>
      <w:r>
        <w:t xml:space="preserve">                      debug("--------------------------------------")</w:t>
      </w:r>
    </w:p>
    <w:p w14:paraId="750111FD" w14:textId="77777777" w:rsidR="00D81507" w:rsidRDefault="00D81507" w:rsidP="00503874">
      <w:pPr>
        <w:pStyle w:val="NoSpacing"/>
        <w:shd w:val="clear" w:color="auto" w:fill="A8D08D" w:themeFill="accent6" w:themeFillTint="99"/>
      </w:pPr>
      <w:r>
        <w:t xml:space="preserve">                      debug("before SUB  ",sdec(Dest),sdec(Src),ubin(Carry))</w:t>
      </w:r>
    </w:p>
    <w:p w14:paraId="451C0880" w14:textId="77777777" w:rsidR="00D81507" w:rsidRDefault="00D81507" w:rsidP="00503874">
      <w:pPr>
        <w:pStyle w:val="NoSpacing"/>
        <w:shd w:val="clear" w:color="auto" w:fill="A8D08D" w:themeFill="accent6" w:themeFillTint="99"/>
      </w:pPr>
      <w:r>
        <w:t xml:space="preserve">                      SUB   Dest,Src  WC   'add D + S + C</w:t>
      </w:r>
    </w:p>
    <w:p w14:paraId="5F7EFE6D" w14:textId="77777777" w:rsidR="00D81507" w:rsidRDefault="00D81507" w:rsidP="00503874">
      <w:pPr>
        <w:pStyle w:val="NoSpacing"/>
        <w:shd w:val="clear" w:color="auto" w:fill="A8D08D" w:themeFill="accent6" w:themeFillTint="99"/>
      </w:pPr>
      <w:r>
        <w:t xml:space="preserve">               IF_C   MOV     Carry,#1   'true  C = 1</w:t>
      </w:r>
    </w:p>
    <w:p w14:paraId="25F372F7" w14:textId="77777777" w:rsidR="00D81507" w:rsidRDefault="00D81507" w:rsidP="00503874">
      <w:pPr>
        <w:pStyle w:val="NoSpacing"/>
        <w:shd w:val="clear" w:color="auto" w:fill="A8D08D" w:themeFill="accent6" w:themeFillTint="99"/>
      </w:pPr>
      <w:r>
        <w:t xml:space="preserve">               IF_NC  MOV     Carry,#0   'false C = 0</w:t>
      </w:r>
    </w:p>
    <w:p w14:paraId="078E3FA2" w14:textId="77777777" w:rsidR="00D81507" w:rsidRDefault="00D81507" w:rsidP="00503874">
      <w:pPr>
        <w:pStyle w:val="NoSpacing"/>
        <w:shd w:val="clear" w:color="auto" w:fill="A8D08D" w:themeFill="accent6" w:themeFillTint="99"/>
      </w:pPr>
      <w:r>
        <w:t xml:space="preserve">                      debug(ubin(Dest))</w:t>
      </w:r>
    </w:p>
    <w:p w14:paraId="772BCB6B" w14:textId="77777777" w:rsidR="00D81507" w:rsidRDefault="00D81507" w:rsidP="00503874">
      <w:pPr>
        <w:pStyle w:val="NoSpacing"/>
        <w:shd w:val="clear" w:color="auto" w:fill="A8D08D" w:themeFill="accent6" w:themeFillTint="99"/>
      </w:pPr>
      <w:r>
        <w:t xml:space="preserve">                      debug("after SUB  ",sdec(Dest),sdec(Src),ubin(Carry))</w:t>
      </w:r>
    </w:p>
    <w:p w14:paraId="6627B018" w14:textId="77777777" w:rsidR="00D81507" w:rsidRDefault="00D81507" w:rsidP="00503874">
      <w:pPr>
        <w:pStyle w:val="NoSpacing"/>
        <w:shd w:val="clear" w:color="auto" w:fill="A8D08D" w:themeFill="accent6" w:themeFillTint="99"/>
      </w:pPr>
      <w:r>
        <w:t xml:space="preserve">                      debug("--------------------------------------")</w:t>
      </w:r>
    </w:p>
    <w:p w14:paraId="1B9B7C09" w14:textId="77777777" w:rsidR="00D81507" w:rsidRDefault="00D81507" w:rsidP="00503874">
      <w:pPr>
        <w:pStyle w:val="NoSpacing"/>
        <w:shd w:val="clear" w:color="auto" w:fill="A8D08D" w:themeFill="accent6" w:themeFillTint="99"/>
      </w:pPr>
      <w:r>
        <w:t xml:space="preserve">                      MOV     Dest,MAX      'load cog 1 Pro = $FFFF_FFFF</w:t>
      </w:r>
    </w:p>
    <w:p w14:paraId="36F22DA7" w14:textId="77777777" w:rsidR="00D81507" w:rsidRDefault="00D81507" w:rsidP="00503874">
      <w:pPr>
        <w:pStyle w:val="NoSpacing"/>
        <w:shd w:val="clear" w:color="auto" w:fill="A8D08D" w:themeFill="accent6" w:themeFillTint="99"/>
      </w:pPr>
      <w:r>
        <w:t xml:space="preserve">                      MOV     Src,valSrc   'load cog 1 Src = 1</w:t>
      </w:r>
    </w:p>
    <w:p w14:paraId="03CE24FB" w14:textId="77777777" w:rsidR="00D81507" w:rsidRDefault="00D81507" w:rsidP="00503874">
      <w:pPr>
        <w:pStyle w:val="NoSpacing"/>
        <w:shd w:val="clear" w:color="auto" w:fill="A8D08D" w:themeFill="accent6" w:themeFillTint="99"/>
      </w:pPr>
      <w:r>
        <w:t xml:space="preserve">                      MODC    _CLR   WC    'set C = 0</w:t>
      </w:r>
    </w:p>
    <w:p w14:paraId="166D6556" w14:textId="77777777" w:rsidR="00D81507" w:rsidRDefault="00D81507" w:rsidP="00503874">
      <w:pPr>
        <w:pStyle w:val="NoSpacing"/>
        <w:shd w:val="clear" w:color="auto" w:fill="A8D08D" w:themeFill="accent6" w:themeFillTint="99"/>
      </w:pPr>
      <w:r>
        <w:t xml:space="preserve">               IF_C   MOV     Carry,#1   'true  C = 1</w:t>
      </w:r>
    </w:p>
    <w:p w14:paraId="7DD557E6" w14:textId="77777777" w:rsidR="00D81507" w:rsidRDefault="00D81507" w:rsidP="00503874">
      <w:pPr>
        <w:pStyle w:val="NoSpacing"/>
        <w:shd w:val="clear" w:color="auto" w:fill="A8D08D" w:themeFill="accent6" w:themeFillTint="99"/>
      </w:pPr>
      <w:r>
        <w:t xml:space="preserve">               IF_NC  MOV     Carry,#0   'false C = 0</w:t>
      </w:r>
    </w:p>
    <w:p w14:paraId="7C9A1394" w14:textId="77777777" w:rsidR="00D81507" w:rsidRDefault="00D81507" w:rsidP="00503874">
      <w:pPr>
        <w:pStyle w:val="NoSpacing"/>
        <w:shd w:val="clear" w:color="auto" w:fill="A8D08D" w:themeFill="accent6" w:themeFillTint="99"/>
      </w:pPr>
      <w:r>
        <w:t xml:space="preserve">                      debug("before SUB ",sdec(Dest),sdec(Src),ubin(Carry))</w:t>
      </w:r>
    </w:p>
    <w:p w14:paraId="3DEE0CE0" w14:textId="77777777" w:rsidR="00D81507" w:rsidRDefault="00D81507" w:rsidP="00503874">
      <w:pPr>
        <w:pStyle w:val="NoSpacing"/>
        <w:shd w:val="clear" w:color="auto" w:fill="A8D08D" w:themeFill="accent6" w:themeFillTint="99"/>
      </w:pPr>
      <w:r>
        <w:t xml:space="preserve">                      SUB     Dest,Src  WC   'add D + S + C</w:t>
      </w:r>
    </w:p>
    <w:p w14:paraId="7070CDCE" w14:textId="77777777" w:rsidR="00D81507" w:rsidRDefault="00D81507" w:rsidP="00503874">
      <w:pPr>
        <w:pStyle w:val="NoSpacing"/>
        <w:shd w:val="clear" w:color="auto" w:fill="A8D08D" w:themeFill="accent6" w:themeFillTint="99"/>
      </w:pPr>
      <w:r>
        <w:t xml:space="preserve">               IF_C   MOV     Carry,#1   'true  C = 1</w:t>
      </w:r>
    </w:p>
    <w:p w14:paraId="32944F46" w14:textId="77777777" w:rsidR="00D81507" w:rsidRDefault="00D81507" w:rsidP="00503874">
      <w:pPr>
        <w:pStyle w:val="NoSpacing"/>
        <w:shd w:val="clear" w:color="auto" w:fill="A8D08D" w:themeFill="accent6" w:themeFillTint="99"/>
      </w:pPr>
      <w:r>
        <w:t xml:space="preserve">               IF_NC  MOV     Carry,#0   'false C = 0</w:t>
      </w:r>
    </w:p>
    <w:p w14:paraId="7EB1F895" w14:textId="77777777" w:rsidR="00D81507" w:rsidRDefault="00D81507" w:rsidP="00503874">
      <w:pPr>
        <w:pStyle w:val="NoSpacing"/>
        <w:shd w:val="clear" w:color="auto" w:fill="A8D08D" w:themeFill="accent6" w:themeFillTint="99"/>
      </w:pPr>
      <w:r>
        <w:t xml:space="preserve">                      debug(ubin(Dest))</w:t>
      </w:r>
    </w:p>
    <w:p w14:paraId="0C9A6943" w14:textId="77777777" w:rsidR="00D81507" w:rsidRDefault="00D81507" w:rsidP="00503874">
      <w:pPr>
        <w:pStyle w:val="NoSpacing"/>
        <w:shd w:val="clear" w:color="auto" w:fill="A8D08D" w:themeFill="accent6" w:themeFillTint="99"/>
      </w:pPr>
      <w:r>
        <w:t xml:space="preserve">                      debug("after SUB  ",sdec(Dest),sdec(Src),ubin(Carry))</w:t>
      </w:r>
    </w:p>
    <w:p w14:paraId="1AC4F001" w14:textId="77777777" w:rsidR="00D81507" w:rsidRDefault="00D81507" w:rsidP="00503874">
      <w:pPr>
        <w:pStyle w:val="NoSpacing"/>
        <w:shd w:val="clear" w:color="auto" w:fill="A8D08D" w:themeFill="accent6" w:themeFillTint="99"/>
      </w:pPr>
      <w:r>
        <w:t xml:space="preserve">                      debug("--------------------------------------")</w:t>
      </w:r>
    </w:p>
    <w:p w14:paraId="103826D7" w14:textId="77777777" w:rsidR="00D81507" w:rsidRDefault="00D81507" w:rsidP="00503874">
      <w:pPr>
        <w:pStyle w:val="NoSpacing"/>
        <w:shd w:val="clear" w:color="auto" w:fill="A8D08D" w:themeFill="accent6" w:themeFillTint="99"/>
      </w:pPr>
      <w:r>
        <w:t xml:space="preserve">                      WAITX  cog1Wait</w:t>
      </w:r>
    </w:p>
    <w:p w14:paraId="5536BCBA" w14:textId="77777777" w:rsidR="00D81507" w:rsidRDefault="00D81507" w:rsidP="00503874">
      <w:pPr>
        <w:pStyle w:val="NoSpacing"/>
        <w:shd w:val="clear" w:color="auto" w:fill="A8D08D" w:themeFill="accent6" w:themeFillTint="99"/>
      </w:pPr>
      <w:r>
        <w:t xml:space="preserve">                      WAITX  cog1Wait          'wait cog1Wait cycles</w:t>
      </w:r>
    </w:p>
    <w:p w14:paraId="2FF3155F" w14:textId="77777777" w:rsidR="00D81507" w:rsidRDefault="00D81507" w:rsidP="00503874">
      <w:pPr>
        <w:pStyle w:val="NoSpacing"/>
        <w:shd w:val="clear" w:color="auto" w:fill="A8D08D" w:themeFill="accent6" w:themeFillTint="99"/>
      </w:pPr>
      <w:r>
        <w:t>_Loop1               NOP</w:t>
      </w:r>
    </w:p>
    <w:p w14:paraId="1B87A346" w14:textId="77777777" w:rsidR="00D81507" w:rsidRDefault="00D81507" w:rsidP="00503874">
      <w:pPr>
        <w:pStyle w:val="NoSpacing"/>
        <w:shd w:val="clear" w:color="auto" w:fill="A8D08D" w:themeFill="accent6" w:themeFillTint="99"/>
      </w:pPr>
      <w:r>
        <w:t xml:space="preserve">                      JMP     #_Loop1          'remember # imediate</w:t>
      </w:r>
    </w:p>
    <w:p w14:paraId="3D8F6C07" w14:textId="77777777" w:rsidR="00D81507" w:rsidRDefault="00D81507" w:rsidP="00503874">
      <w:pPr>
        <w:pStyle w:val="NoSpacing"/>
        <w:shd w:val="clear" w:color="auto" w:fill="A8D08D" w:themeFill="accent6" w:themeFillTint="99"/>
      </w:pPr>
      <w:r>
        <w:t>cog1Wait              long      900_000_000    'number of clock cycles to wait</w:t>
      </w:r>
    </w:p>
    <w:p w14:paraId="423019D7" w14:textId="77777777" w:rsidR="00D81507" w:rsidRDefault="00D81507" w:rsidP="00503874">
      <w:pPr>
        <w:pStyle w:val="NoSpacing"/>
        <w:shd w:val="clear" w:color="auto" w:fill="A8D08D" w:themeFill="accent6" w:themeFillTint="99"/>
      </w:pPr>
      <w:r>
        <w:t>cog1Cnt               long      0</w:t>
      </w:r>
    </w:p>
    <w:p w14:paraId="4A5C2A04" w14:textId="77777777" w:rsidR="00D81507" w:rsidRDefault="00D81507" w:rsidP="00503874">
      <w:pPr>
        <w:pStyle w:val="NoSpacing"/>
        <w:shd w:val="clear" w:color="auto" w:fill="A8D08D" w:themeFill="accent6" w:themeFillTint="99"/>
      </w:pPr>
      <w:r>
        <w:t>valDest                long      $FFFF_FFFF    ' or signed -1 cog 1 Dest</w:t>
      </w:r>
    </w:p>
    <w:p w14:paraId="4CC4BE48" w14:textId="77777777" w:rsidR="00D81507" w:rsidRDefault="00D81507" w:rsidP="00503874">
      <w:pPr>
        <w:pStyle w:val="NoSpacing"/>
        <w:shd w:val="clear" w:color="auto" w:fill="A8D08D" w:themeFill="accent6" w:themeFillTint="99"/>
      </w:pPr>
      <w:r>
        <w:t>valSrc                long      2    'cog 1 Src</w:t>
      </w:r>
    </w:p>
    <w:p w14:paraId="32C4C066" w14:textId="77777777" w:rsidR="00D81507" w:rsidRDefault="00D81507" w:rsidP="00503874">
      <w:pPr>
        <w:pStyle w:val="NoSpacing"/>
        <w:shd w:val="clear" w:color="auto" w:fill="A8D08D" w:themeFill="accent6" w:themeFillTint="99"/>
      </w:pPr>
      <w:r>
        <w:t>Carry                 long      0</w:t>
      </w:r>
    </w:p>
    <w:p w14:paraId="4115E6A4" w14:textId="77777777" w:rsidR="00D81507" w:rsidRDefault="00D81507" w:rsidP="00503874">
      <w:pPr>
        <w:pStyle w:val="NoSpacing"/>
        <w:shd w:val="clear" w:color="auto" w:fill="A8D08D" w:themeFill="accent6" w:themeFillTint="99"/>
      </w:pPr>
      <w:r>
        <w:t>Zero                  long      0</w:t>
      </w:r>
    </w:p>
    <w:p w14:paraId="003DF667" w14:textId="77777777" w:rsidR="00D81507" w:rsidRDefault="00D81507" w:rsidP="00503874">
      <w:pPr>
        <w:pStyle w:val="NoSpacing"/>
        <w:shd w:val="clear" w:color="auto" w:fill="A8D08D" w:themeFill="accent6" w:themeFillTint="99"/>
      </w:pPr>
      <w:r>
        <w:t>Dest                  long      0</w:t>
      </w:r>
    </w:p>
    <w:p w14:paraId="64227235" w14:textId="77777777" w:rsidR="00D81507" w:rsidRDefault="00D81507" w:rsidP="00503874">
      <w:pPr>
        <w:pStyle w:val="NoSpacing"/>
        <w:shd w:val="clear" w:color="auto" w:fill="A8D08D" w:themeFill="accent6" w:themeFillTint="99"/>
      </w:pPr>
      <w:r>
        <w:t>Src                   long      0</w:t>
      </w:r>
    </w:p>
    <w:p w14:paraId="18843C37" w14:textId="77777777" w:rsidR="00D81507" w:rsidRDefault="00D81507" w:rsidP="00503874">
      <w:pPr>
        <w:pStyle w:val="NoSpacing"/>
        <w:shd w:val="clear" w:color="auto" w:fill="A8D08D" w:themeFill="accent6" w:themeFillTint="99"/>
      </w:pPr>
      <w:r>
        <w:t>MAX                   long      $FFFF_FFFF</w:t>
      </w:r>
    </w:p>
    <w:p w14:paraId="2A6426A7" w14:textId="2406CD7E" w:rsidR="006F2415" w:rsidRDefault="00D81507" w:rsidP="00503874">
      <w:pPr>
        <w:pStyle w:val="NoSpacing"/>
        <w:shd w:val="clear" w:color="auto" w:fill="A8D08D" w:themeFill="accent6" w:themeFillTint="99"/>
      </w:pPr>
      <w:r>
        <w:t>MIN                   long      0</w:t>
      </w:r>
    </w:p>
    <w:p w14:paraId="1F6A5EB8" w14:textId="77777777" w:rsidR="00D81507" w:rsidRDefault="00D81507" w:rsidP="00503874">
      <w:pPr>
        <w:rPr>
          <w:rFonts w:asciiTheme="majorHAnsi" w:eastAsiaTheme="majorEastAsia" w:hAnsiTheme="majorHAnsi" w:cstheme="majorBidi"/>
          <w:color w:val="1F4D78" w:themeColor="accent1" w:themeShade="7F"/>
          <w:sz w:val="24"/>
          <w:szCs w:val="24"/>
        </w:rPr>
      </w:pPr>
      <w:r>
        <w:br w:type="page"/>
      </w:r>
    </w:p>
    <w:p w14:paraId="2CF0A881" w14:textId="0214069E" w:rsidR="006F2415" w:rsidRDefault="006F2415" w:rsidP="00503874">
      <w:pPr>
        <w:pStyle w:val="Heading3"/>
      </w:pPr>
      <w:r>
        <w:t>17.7.2_Example_WRD_SUBX_</w:t>
      </w:r>
      <w:r w:rsidR="00055DCC">
        <w:t>015</w:t>
      </w:r>
    </w:p>
    <w:p w14:paraId="52E0484B" w14:textId="256A8604" w:rsidR="00675475" w:rsidRPr="00503874" w:rsidRDefault="006F2415">
      <w:pPr>
        <w:pStyle w:val="NoSpacing"/>
        <w:shd w:val="clear" w:color="auto" w:fill="FFD966" w:themeFill="accent4" w:themeFillTint="99"/>
        <w:rPr>
          <w:rFonts w:eastAsia="Times New Roman"/>
        </w:rPr>
      </w:pPr>
      <w:r w:rsidRPr="00503874">
        <w:rPr>
          <w:rFonts w:eastAsiaTheme="minorHAnsi"/>
        </w:rPr>
        <w:t>SU</w:t>
      </w:r>
      <w:r w:rsidRPr="00503874">
        <w:rPr>
          <w:rFonts w:eastAsiaTheme="minorHAnsi"/>
          <w:color w:val="000000"/>
        </w:rPr>
        <w:t>B</w:t>
      </w:r>
      <w:r w:rsidRPr="00503874">
        <w:rPr>
          <w:rFonts w:eastAsiaTheme="minorHAnsi"/>
        </w:rPr>
        <w:t xml:space="preserve">SD </w:t>
      </w:r>
      <w:r w:rsidRPr="00503874">
        <w:rPr>
          <w:rFonts w:eastAsiaTheme="minorHAnsi"/>
          <w:color w:val="000000"/>
          <w14:scene3d>
            <w14:camera w14:prst="orthographicFront"/>
            <w14:lightRig w14:rig="threePt" w14:dir="t">
              <w14:rot w14:lat="0" w14:lon="0" w14:rev="0"/>
            </w14:lightRig>
          </w14:scene3d>
        </w:rPr>
        <w:t>=</w:t>
      </w:r>
      <w:r w:rsidR="00675475" w:rsidRPr="00503874">
        <w:rPr>
          <w:rFonts w:eastAsia="Times New Roman"/>
        </w:rPr>
        <w:t>{{17.7.2_Example_WRD_SUBX_0</w:t>
      </w:r>
      <w:r w:rsidR="00064FFF">
        <w:rPr>
          <w:rFonts w:eastAsia="Times New Roman"/>
        </w:rPr>
        <w:t>15</w:t>
      </w:r>
      <w:r w:rsidR="00675475" w:rsidRPr="00503874">
        <w:rPr>
          <w:rFonts w:eastAsia="Times New Roman"/>
        </w:rPr>
        <w:t>}}</w:t>
      </w:r>
    </w:p>
    <w:p w14:paraId="01425664" w14:textId="77777777" w:rsidR="00675475" w:rsidRPr="00503874" w:rsidRDefault="00675475">
      <w:pPr>
        <w:pStyle w:val="NoSpacing"/>
        <w:shd w:val="clear" w:color="auto" w:fill="FFD966" w:themeFill="accent4" w:themeFillTint="99"/>
        <w:rPr>
          <w:rFonts w:eastAsia="Times New Roman"/>
        </w:rPr>
      </w:pPr>
    </w:p>
    <w:p w14:paraId="68F8F871" w14:textId="77777777" w:rsidR="00675475" w:rsidRPr="00503874" w:rsidRDefault="00675475">
      <w:pPr>
        <w:pStyle w:val="NoSpacing"/>
        <w:shd w:val="clear" w:color="auto" w:fill="FFD966" w:themeFill="accent4" w:themeFillTint="99"/>
        <w:rPr>
          <w:rFonts w:eastAsia="Times New Roman"/>
        </w:rPr>
      </w:pPr>
      <w:r w:rsidRPr="00503874">
        <w:rPr>
          <w:rFonts w:eastAsia="Times New Roman"/>
        </w:rPr>
        <w:t>''SUBX    D,{#}S   {WC/WZ/WCZ}</w:t>
      </w:r>
    </w:p>
    <w:p w14:paraId="325FF725" w14:textId="77777777" w:rsidR="00675475" w:rsidRPr="00503874" w:rsidRDefault="00675475">
      <w:pPr>
        <w:pStyle w:val="NoSpacing"/>
        <w:shd w:val="clear" w:color="auto" w:fill="FFD966" w:themeFill="accent4" w:themeFillTint="99"/>
        <w:rPr>
          <w:rFonts w:eastAsia="Times New Roman"/>
        </w:rPr>
      </w:pPr>
      <w:r w:rsidRPr="00503874">
        <w:rPr>
          <w:rFonts w:eastAsia="Times New Roman"/>
        </w:rPr>
        <w:t>''Subtract (S + C) from D, extended.</w:t>
      </w:r>
    </w:p>
    <w:p w14:paraId="2699218E" w14:textId="77777777" w:rsidR="00675475" w:rsidRPr="00503874" w:rsidRDefault="00675475">
      <w:pPr>
        <w:pStyle w:val="NoSpacing"/>
        <w:shd w:val="clear" w:color="auto" w:fill="FFD966" w:themeFill="accent4" w:themeFillTint="99"/>
        <w:rPr>
          <w:rFonts w:eastAsia="Times New Roman"/>
        </w:rPr>
      </w:pPr>
      <w:r w:rsidRPr="00503874">
        <w:rPr>
          <w:rFonts w:eastAsia="Times New Roman"/>
        </w:rPr>
        <w:t>''D = D - (S + C).  C = borrow of (D - (S + C)). Z = Z AND (result == 0).</w:t>
      </w:r>
    </w:p>
    <w:p w14:paraId="5BA919A1" w14:textId="77777777" w:rsidR="00675475" w:rsidRPr="00503874" w:rsidRDefault="00675475">
      <w:pPr>
        <w:pStyle w:val="NoSpacing"/>
        <w:shd w:val="clear" w:color="auto" w:fill="FFD966" w:themeFill="accent4" w:themeFillTint="99"/>
        <w:rPr>
          <w:rFonts w:eastAsia="Times New Roman"/>
        </w:rPr>
      </w:pPr>
    </w:p>
    <w:p w14:paraId="0149158D" w14:textId="77777777" w:rsidR="00675475" w:rsidRPr="00503874" w:rsidRDefault="00675475">
      <w:pPr>
        <w:pStyle w:val="NoSpacing"/>
        <w:shd w:val="clear" w:color="auto" w:fill="FFD966" w:themeFill="accent4" w:themeFillTint="99"/>
        <w:rPr>
          <w:rFonts w:eastAsia="Times New Roman"/>
        </w:rPr>
      </w:pPr>
    </w:p>
    <w:p w14:paraId="6BCC7073" w14:textId="77777777" w:rsidR="00675475" w:rsidRPr="00503874" w:rsidRDefault="00675475">
      <w:pPr>
        <w:pStyle w:val="NoSpacing"/>
        <w:shd w:val="clear" w:color="auto" w:fill="FFD966" w:themeFill="accent4" w:themeFillTint="99"/>
        <w:rPr>
          <w:rFonts w:eastAsia="Times New Roman"/>
        </w:rPr>
      </w:pPr>
      <w:r w:rsidRPr="00503874">
        <w:rPr>
          <w:rFonts w:eastAsia="Times New Roman"/>
        </w:rPr>
        <w:t>CON</w:t>
      </w:r>
    </w:p>
    <w:p w14:paraId="1D02EEC1" w14:textId="77777777" w:rsidR="00675475" w:rsidRPr="00503874" w:rsidRDefault="00675475">
      <w:pPr>
        <w:pStyle w:val="NoSpacing"/>
        <w:shd w:val="clear" w:color="auto" w:fill="FFD966" w:themeFill="accent4" w:themeFillTint="99"/>
        <w:rPr>
          <w:rFonts w:eastAsia="Times New Roman"/>
        </w:rPr>
      </w:pPr>
      <w:r w:rsidRPr="00503874">
        <w:rPr>
          <w:rFonts w:eastAsia="Times New Roman"/>
        </w:rPr>
        <w:t xml:space="preserve">  _clkfreq = 200_000_000  ''Debug must be enabled clock must be greater than 10MHZ for Debug</w:t>
      </w:r>
    </w:p>
    <w:p w14:paraId="148E349D" w14:textId="77777777" w:rsidR="00675475" w:rsidRPr="00503874" w:rsidRDefault="00675475">
      <w:pPr>
        <w:pStyle w:val="NoSpacing"/>
        <w:shd w:val="clear" w:color="auto" w:fill="FFD966" w:themeFill="accent4" w:themeFillTint="99"/>
        <w:rPr>
          <w:rFonts w:eastAsia="Times New Roman"/>
        </w:rPr>
      </w:pPr>
      <w:r w:rsidRPr="00503874">
        <w:rPr>
          <w:rFonts w:eastAsia="Times New Roman"/>
        </w:rPr>
        <w:t xml:space="preserve"> P0 =0 , P1 = 1  , P2 = 2</w:t>
      </w:r>
    </w:p>
    <w:p w14:paraId="2E851DFD" w14:textId="77777777" w:rsidR="00675475" w:rsidRPr="00503874" w:rsidRDefault="00675475">
      <w:pPr>
        <w:pStyle w:val="NoSpacing"/>
        <w:shd w:val="clear" w:color="auto" w:fill="F4B083" w:themeFill="accent2" w:themeFillTint="99"/>
        <w:rPr>
          <w:rFonts w:eastAsia="Times New Roman"/>
        </w:rPr>
      </w:pPr>
      <w:r w:rsidRPr="00503874">
        <w:rPr>
          <w:rFonts w:eastAsia="Times New Roman"/>
        </w:rPr>
        <w:t>VAR</w:t>
      </w:r>
    </w:p>
    <w:p w14:paraId="43DC3A2B" w14:textId="77777777" w:rsidR="00675475" w:rsidRPr="00503874" w:rsidRDefault="00675475">
      <w:pPr>
        <w:pStyle w:val="NoSpacing"/>
        <w:shd w:val="clear" w:color="auto" w:fill="F4B083" w:themeFill="accent2" w:themeFillTint="99"/>
        <w:rPr>
          <w:rFonts w:eastAsia="Times New Roman"/>
        </w:rPr>
      </w:pPr>
      <w:r w:rsidRPr="00503874">
        <w:rPr>
          <w:rFonts w:eastAsia="Times New Roman"/>
        </w:rPr>
        <w:t>Byte cogRunning 'cog ID started is returned or -1 if not started</w:t>
      </w:r>
    </w:p>
    <w:p w14:paraId="72B0537E" w14:textId="77777777" w:rsidR="00675475" w:rsidRPr="00503874" w:rsidRDefault="00675475">
      <w:pPr>
        <w:pStyle w:val="NoSpacing"/>
        <w:shd w:val="clear" w:color="auto" w:fill="9CC2E5" w:themeFill="accent1" w:themeFillTint="99"/>
        <w:rPr>
          <w:rFonts w:eastAsia="Times New Roman"/>
        </w:rPr>
      </w:pPr>
      <w:r w:rsidRPr="00503874">
        <w:rPr>
          <w:rFonts w:eastAsia="Times New Roman"/>
        </w:rPr>
        <w:t>PUB main()</w:t>
      </w:r>
    </w:p>
    <w:p w14:paraId="717FFABD" w14:textId="77777777" w:rsidR="00675475" w:rsidRPr="00503874" w:rsidRDefault="00675475">
      <w:pPr>
        <w:pStyle w:val="NoSpacing"/>
        <w:shd w:val="clear" w:color="auto" w:fill="9CC2E5" w:themeFill="accent1" w:themeFillTint="99"/>
        <w:rPr>
          <w:rFonts w:eastAsia="Times New Roman"/>
        </w:rPr>
      </w:pPr>
      <w:r w:rsidRPr="00503874">
        <w:rPr>
          <w:rFonts w:eastAsia="Times New Roman"/>
        </w:rPr>
        <w:t xml:space="preserve">    debug("--------------------------------------")</w:t>
      </w:r>
    </w:p>
    <w:p w14:paraId="55C30923" w14:textId="77777777" w:rsidR="00675475" w:rsidRPr="00503874" w:rsidRDefault="00675475">
      <w:pPr>
        <w:pStyle w:val="NoSpacing"/>
        <w:shd w:val="clear" w:color="auto" w:fill="9CC2E5" w:themeFill="accent1" w:themeFillTint="99"/>
        <w:rPr>
          <w:rFonts w:eastAsia="Times New Roman"/>
        </w:rPr>
      </w:pPr>
      <w:r w:rsidRPr="00503874">
        <w:rPr>
          <w:rFonts w:eastAsia="Times New Roman"/>
        </w:rPr>
        <w:t xml:space="preserve">    debug("SUBX    D,{#}S   {WC/WZ/WCZ}")</w:t>
      </w:r>
    </w:p>
    <w:p w14:paraId="364273E2" w14:textId="77777777" w:rsidR="00675475" w:rsidRPr="00503874" w:rsidRDefault="00675475">
      <w:pPr>
        <w:pStyle w:val="NoSpacing"/>
        <w:shd w:val="clear" w:color="auto" w:fill="9CC2E5" w:themeFill="accent1" w:themeFillTint="99"/>
        <w:rPr>
          <w:rFonts w:eastAsia="Times New Roman"/>
        </w:rPr>
      </w:pPr>
      <w:r w:rsidRPr="00503874">
        <w:rPr>
          <w:rFonts w:eastAsia="Times New Roman"/>
        </w:rPr>
        <w:t xml:space="preserve">    debug("Subtract (S + C) from D, extended.")</w:t>
      </w:r>
    </w:p>
    <w:p w14:paraId="2E647BB8" w14:textId="77777777" w:rsidR="00675475" w:rsidRPr="00503874" w:rsidRDefault="00675475">
      <w:pPr>
        <w:pStyle w:val="NoSpacing"/>
        <w:shd w:val="clear" w:color="auto" w:fill="9CC2E5" w:themeFill="accent1" w:themeFillTint="99"/>
        <w:rPr>
          <w:rFonts w:eastAsia="Times New Roman"/>
        </w:rPr>
      </w:pPr>
      <w:r w:rsidRPr="00503874">
        <w:rPr>
          <w:rFonts w:eastAsia="Times New Roman"/>
        </w:rPr>
        <w:t xml:space="preserve">    debug("D = D - (S + C).  C = borrow of (D - (S + C))")</w:t>
      </w:r>
    </w:p>
    <w:p w14:paraId="5FEB1AC8" w14:textId="77777777" w:rsidR="00675475" w:rsidRPr="00503874" w:rsidRDefault="00675475">
      <w:pPr>
        <w:pStyle w:val="NoSpacing"/>
        <w:shd w:val="clear" w:color="auto" w:fill="9CC2E5" w:themeFill="accent1" w:themeFillTint="99"/>
        <w:rPr>
          <w:rFonts w:eastAsia="Times New Roman"/>
        </w:rPr>
      </w:pPr>
      <w:r w:rsidRPr="00503874">
        <w:rPr>
          <w:rFonts w:eastAsia="Times New Roman"/>
        </w:rPr>
        <w:t xml:space="preserve">    debug("Z = Z AND (result == 0)")</w:t>
      </w:r>
    </w:p>
    <w:p w14:paraId="596F5BCC" w14:textId="77777777" w:rsidR="00675475" w:rsidRPr="00503874" w:rsidRDefault="00675475">
      <w:pPr>
        <w:pStyle w:val="NoSpacing"/>
        <w:shd w:val="clear" w:color="auto" w:fill="9CC2E5" w:themeFill="accent1" w:themeFillTint="99"/>
        <w:rPr>
          <w:rFonts w:eastAsia="Times New Roman"/>
        </w:rPr>
      </w:pPr>
      <w:r w:rsidRPr="00503874">
        <w:rPr>
          <w:rFonts w:eastAsia="Times New Roman"/>
        </w:rPr>
        <w:t xml:space="preserve">    debug("--------------------------------------")</w:t>
      </w:r>
    </w:p>
    <w:p w14:paraId="20218597" w14:textId="77777777" w:rsidR="00675475" w:rsidRPr="00503874" w:rsidRDefault="00675475">
      <w:pPr>
        <w:pStyle w:val="NoSpacing"/>
        <w:shd w:val="clear" w:color="auto" w:fill="9CC2E5" w:themeFill="accent1" w:themeFillTint="99"/>
        <w:rPr>
          <w:rFonts w:eastAsia="Times New Roman"/>
        </w:rPr>
      </w:pPr>
      <w:r w:rsidRPr="00503874">
        <w:rPr>
          <w:rFonts w:eastAsia="Times New Roman"/>
        </w:rPr>
        <w:t xml:space="preserve">    cogRunning := COGINIT(COGEXEC_NEW,@S0_SUBX,0)</w:t>
      </w:r>
    </w:p>
    <w:p w14:paraId="410EBB96" w14:textId="77777777" w:rsidR="00675475" w:rsidRPr="00503874" w:rsidRDefault="00675475">
      <w:pPr>
        <w:pStyle w:val="NoSpacing"/>
        <w:shd w:val="clear" w:color="auto" w:fill="9CC2E5" w:themeFill="accent1" w:themeFillTint="99"/>
        <w:rPr>
          <w:rFonts w:eastAsia="Times New Roman"/>
        </w:rPr>
      </w:pPr>
      <w:r w:rsidRPr="00503874">
        <w:rPr>
          <w:rFonts w:eastAsia="Times New Roman"/>
        </w:rPr>
        <w:t xml:space="preserve">    debug(udec(cogRunning))</w:t>
      </w:r>
    </w:p>
    <w:p w14:paraId="6D3F3923" w14:textId="77777777" w:rsidR="00675475" w:rsidRPr="00503874" w:rsidRDefault="00675475">
      <w:pPr>
        <w:pStyle w:val="NoSpacing"/>
        <w:shd w:val="clear" w:color="auto" w:fill="9CC2E5" w:themeFill="accent1" w:themeFillTint="99"/>
        <w:rPr>
          <w:rFonts w:eastAsia="Times New Roman"/>
        </w:rPr>
      </w:pPr>
      <w:r w:rsidRPr="00503874">
        <w:rPr>
          <w:rFonts w:eastAsia="Times New Roman"/>
        </w:rPr>
        <w:t xml:space="preserve">    repeat                                                       'keep cog 0 running</w:t>
      </w:r>
    </w:p>
    <w:p w14:paraId="2D7FF724"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DAT</w:t>
      </w:r>
    </w:p>
    <w:p w14:paraId="2138EAA2"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ORG   0</w:t>
      </w:r>
    </w:p>
    <w:p w14:paraId="1F8E186D"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S0_SUBX               DRVH    #P0          'program running</w:t>
      </w:r>
    </w:p>
    <w:p w14:paraId="294BE3B1"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MOV     Dest,#1      'load cog 1 Pro = 1</w:t>
      </w:r>
    </w:p>
    <w:p w14:paraId="5F6ACBD3"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MOV     Src,valSrc   'load cog 1 Src = 1</w:t>
      </w:r>
    </w:p>
    <w:p w14:paraId="1F1A4548"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MODC    _SET   WC    'set C = 1</w:t>
      </w:r>
    </w:p>
    <w:p w14:paraId="4DE096A6"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IF_C   MOV     Carry,#1   'true  C = 1</w:t>
      </w:r>
    </w:p>
    <w:p w14:paraId="3C0040B0"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IF_NC  MOV     Carry,#0   'false C = 0</w:t>
      </w:r>
    </w:p>
    <w:p w14:paraId="70BE665E"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debug("--------------------------------------")</w:t>
      </w:r>
    </w:p>
    <w:p w14:paraId="536A1A76"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debug("before SUB  ",sdec(Dest),sdec(Src),ubin(Carry))</w:t>
      </w:r>
    </w:p>
    <w:p w14:paraId="2885F384"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SUBX   Dest,Src  WC   'add D + S + C</w:t>
      </w:r>
    </w:p>
    <w:p w14:paraId="35DBCFD8"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IF_C   MOV     Carry,#1   'true  C = 1</w:t>
      </w:r>
    </w:p>
    <w:p w14:paraId="4CC1507C"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IF_NC  MOV     Carry,#0   'false C = 0</w:t>
      </w:r>
    </w:p>
    <w:p w14:paraId="2F3975AC"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debug(ubin(Dest))</w:t>
      </w:r>
    </w:p>
    <w:p w14:paraId="4A640C0B"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debug("after SUB  ",sdec(Dest),sdec(Src),ubin(Carry))</w:t>
      </w:r>
    </w:p>
    <w:p w14:paraId="7B2EE38D"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debug("--------------------------------------")</w:t>
      </w:r>
    </w:p>
    <w:p w14:paraId="50DC8518"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MOV     Dest,MAX      'load cog 1 Pro = $FFFF_FFFF</w:t>
      </w:r>
    </w:p>
    <w:p w14:paraId="36EAC0B6"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MOV     Src,valSrc   'load cog 1 Src = 1</w:t>
      </w:r>
    </w:p>
    <w:p w14:paraId="66EFDB89"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MODC    _SET   WC    'set C = 1</w:t>
      </w:r>
    </w:p>
    <w:p w14:paraId="1AC5F34F"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IF_C   MOV     Carry,#1   'true  C = 1</w:t>
      </w:r>
    </w:p>
    <w:p w14:paraId="3713DDB0"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IF_NC  MOV     Carry,#0   'false C = 0</w:t>
      </w:r>
    </w:p>
    <w:p w14:paraId="102C876D"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debug("before SUB ",sdec(Dest),sdec(Src),ubin(Carry))</w:t>
      </w:r>
    </w:p>
    <w:p w14:paraId="175415F3"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SUBX     Dest,Src  WC   'add D + S + C</w:t>
      </w:r>
    </w:p>
    <w:p w14:paraId="0FDACB58"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IF_C   MOV     Carry,#1   'true  C = 1</w:t>
      </w:r>
    </w:p>
    <w:p w14:paraId="57B7AE0F"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IF_NC  MOV     Carry,#0   'false C = 0</w:t>
      </w:r>
    </w:p>
    <w:p w14:paraId="3C9D4D0A"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debug(ubin(Dest))</w:t>
      </w:r>
    </w:p>
    <w:p w14:paraId="79A15F6E"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debug("after SUB  ",sdec(Dest),sdec(Src),ubin(Carry))</w:t>
      </w:r>
    </w:p>
    <w:p w14:paraId="3ED70742"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debug("--------------------------------------")</w:t>
      </w:r>
    </w:p>
    <w:p w14:paraId="5A3E3209"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WAITX  cog1Wait</w:t>
      </w:r>
    </w:p>
    <w:p w14:paraId="1F1272EA"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WAITX  cog1Wait          'wait cog1Wait cycles</w:t>
      </w:r>
    </w:p>
    <w:p w14:paraId="21CF4736"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_Loop1                NOP</w:t>
      </w:r>
    </w:p>
    <w:p w14:paraId="27EBB20B"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 xml:space="preserve">                      JMP     #_Loop1          'remember # imediate</w:t>
      </w:r>
    </w:p>
    <w:p w14:paraId="181A1828"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cog1Wait              long      900_000_000    'number of clock cycles to wait</w:t>
      </w:r>
    </w:p>
    <w:p w14:paraId="3C1D66EF"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cog1Cnt               long      0</w:t>
      </w:r>
    </w:p>
    <w:p w14:paraId="4F02C5B3"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valDest               long      $FFFF_FFFF    ' or signed -1 cog 1 Dest</w:t>
      </w:r>
    </w:p>
    <w:p w14:paraId="38674CEE"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valSrc                long      2    'cog 1 Src</w:t>
      </w:r>
    </w:p>
    <w:p w14:paraId="6DFF0553"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Carry                 long      0</w:t>
      </w:r>
    </w:p>
    <w:p w14:paraId="6B7C2A33"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Zero                  long      0</w:t>
      </w:r>
    </w:p>
    <w:p w14:paraId="156BD9D8"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Dest                  long      0</w:t>
      </w:r>
    </w:p>
    <w:p w14:paraId="6590FBEC"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Src                   long      0</w:t>
      </w:r>
    </w:p>
    <w:p w14:paraId="061D7F61" w14:textId="77777777" w:rsidR="00675475" w:rsidRPr="00503874" w:rsidRDefault="00675475">
      <w:pPr>
        <w:pStyle w:val="NoSpacing"/>
        <w:shd w:val="clear" w:color="auto" w:fill="A8D08D" w:themeFill="accent6" w:themeFillTint="99"/>
        <w:rPr>
          <w:rFonts w:eastAsia="Times New Roman"/>
        </w:rPr>
      </w:pPr>
      <w:r w:rsidRPr="00503874">
        <w:rPr>
          <w:rFonts w:eastAsia="Times New Roman"/>
        </w:rPr>
        <w:t>MAX                   long      $FFFF_FFFF</w:t>
      </w:r>
    </w:p>
    <w:p w14:paraId="03895E85" w14:textId="34AC5C45" w:rsidR="006F2415" w:rsidRPr="00503874" w:rsidRDefault="00675475">
      <w:pPr>
        <w:pStyle w:val="NoSpacing"/>
        <w:shd w:val="clear" w:color="auto" w:fill="A8D08D" w:themeFill="accent6" w:themeFillTint="99"/>
        <w:rPr>
          <w:rFonts w:eastAsia="Times New Roman"/>
        </w:rPr>
      </w:pPr>
      <w:r w:rsidRPr="00503874">
        <w:rPr>
          <w:rFonts w:eastAsia="Times New Roman"/>
        </w:rPr>
        <w:t>MIN                   long      0</w:t>
      </w:r>
    </w:p>
    <w:p w14:paraId="28316CEA" w14:textId="77777777" w:rsidR="00D81507" w:rsidRDefault="00D81507" w:rsidP="00503874">
      <w:pPr>
        <w:rPr>
          <w:rFonts w:asciiTheme="majorHAnsi" w:eastAsiaTheme="majorEastAsia" w:hAnsiTheme="majorHAnsi" w:cstheme="majorBidi"/>
          <w:color w:val="1F4D78" w:themeColor="accent1" w:themeShade="7F"/>
          <w:sz w:val="24"/>
          <w:szCs w:val="24"/>
        </w:rPr>
      </w:pPr>
      <w:r>
        <w:br w:type="page"/>
      </w:r>
    </w:p>
    <w:p w14:paraId="048838AC" w14:textId="43738D74" w:rsidR="00664D59" w:rsidRDefault="00470384" w:rsidP="00503874">
      <w:pPr>
        <w:pStyle w:val="Heading3"/>
      </w:pPr>
      <w:r>
        <w:t>17.7.3_Example_WRD_SUBS_</w:t>
      </w:r>
      <w:r w:rsidR="00055DCC">
        <w:t>016</w:t>
      </w:r>
    </w:p>
    <w:p w14:paraId="0018B02A" w14:textId="05D512FD" w:rsidR="00470384" w:rsidRPr="00CC799A" w:rsidRDefault="00470384">
      <w:r w:rsidRPr="00503874">
        <w:t xml:space="preserve">SU SuD </w:t>
      </w:r>
      <w:r w:rsidRPr="00CC799A">
        <w:t>Signed subtraction</w:t>
      </w:r>
    </w:p>
    <w:p w14:paraId="735860E6" w14:textId="07E663CB" w:rsidR="00675475" w:rsidRDefault="00675475" w:rsidP="00503874">
      <w:pPr>
        <w:pStyle w:val="NoSpacing"/>
        <w:shd w:val="clear" w:color="auto" w:fill="FFD966" w:themeFill="accent4" w:themeFillTint="99"/>
      </w:pPr>
      <w:r>
        <w:t>{{17.7.3_Example_WRD_SUBS_0</w:t>
      </w:r>
      <w:r w:rsidR="00064FFF">
        <w:t>16</w:t>
      </w:r>
      <w:r>
        <w:t>}}</w:t>
      </w:r>
    </w:p>
    <w:p w14:paraId="208A5908" w14:textId="77777777" w:rsidR="00675475" w:rsidRDefault="00675475" w:rsidP="00503874">
      <w:pPr>
        <w:pStyle w:val="NoSpacing"/>
        <w:shd w:val="clear" w:color="auto" w:fill="FFD966" w:themeFill="accent4" w:themeFillTint="99"/>
      </w:pPr>
    </w:p>
    <w:p w14:paraId="76865CF2" w14:textId="77777777" w:rsidR="00675475" w:rsidRDefault="00675475" w:rsidP="00503874">
      <w:pPr>
        <w:pStyle w:val="NoSpacing"/>
        <w:shd w:val="clear" w:color="auto" w:fill="FFD966" w:themeFill="accent4" w:themeFillTint="99"/>
      </w:pPr>
      <w:r>
        <w:t>''SUBS    D,{#}S   {WC/WZ/WCZ}</w:t>
      </w:r>
    </w:p>
    <w:p w14:paraId="1BA8B657" w14:textId="77777777" w:rsidR="00675475" w:rsidRDefault="00675475" w:rsidP="00503874">
      <w:pPr>
        <w:pStyle w:val="NoSpacing"/>
        <w:shd w:val="clear" w:color="auto" w:fill="FFD966" w:themeFill="accent4" w:themeFillTint="99"/>
      </w:pPr>
      <w:r>
        <w:t>''Subtract S from D, signed.</w:t>
      </w:r>
    </w:p>
    <w:p w14:paraId="3267D5FD" w14:textId="77777777" w:rsidR="00675475" w:rsidRDefault="00675475" w:rsidP="00503874">
      <w:pPr>
        <w:pStyle w:val="NoSpacing"/>
        <w:shd w:val="clear" w:color="auto" w:fill="FFD966" w:themeFill="accent4" w:themeFillTint="99"/>
      </w:pPr>
      <w:r>
        <w:t>''D = D - S.   C = correct sign of (D - S).*</w:t>
      </w:r>
    </w:p>
    <w:p w14:paraId="54890F18" w14:textId="77777777" w:rsidR="00675475" w:rsidRDefault="00675475" w:rsidP="00503874">
      <w:pPr>
        <w:pStyle w:val="NoSpacing"/>
        <w:shd w:val="clear" w:color="auto" w:fill="FFD966" w:themeFill="accent4" w:themeFillTint="99"/>
      </w:pPr>
      <w:r>
        <w:t>''Signed subtraction</w:t>
      </w:r>
    </w:p>
    <w:p w14:paraId="32AA68C0" w14:textId="77777777" w:rsidR="00675475" w:rsidRDefault="00675475" w:rsidP="00503874">
      <w:pPr>
        <w:pStyle w:val="NoSpacing"/>
        <w:shd w:val="clear" w:color="auto" w:fill="FFD966" w:themeFill="accent4" w:themeFillTint="99"/>
      </w:pPr>
    </w:p>
    <w:p w14:paraId="4E816DCF" w14:textId="77777777" w:rsidR="00675475" w:rsidRDefault="00675475" w:rsidP="00503874">
      <w:pPr>
        <w:pStyle w:val="NoSpacing"/>
        <w:shd w:val="clear" w:color="auto" w:fill="FFD966" w:themeFill="accent4" w:themeFillTint="99"/>
      </w:pPr>
      <w:r>
        <w:t>CON</w:t>
      </w:r>
    </w:p>
    <w:p w14:paraId="565E72CB" w14:textId="77777777" w:rsidR="00675475" w:rsidRDefault="00675475" w:rsidP="00503874">
      <w:pPr>
        <w:pStyle w:val="NoSpacing"/>
        <w:shd w:val="clear" w:color="auto" w:fill="FFD966" w:themeFill="accent4" w:themeFillTint="99"/>
      </w:pPr>
      <w:r>
        <w:t xml:space="preserve">  _clkfreq = 200_000_000  ''Debug must be enabled clock must be greater than 10MHZ for Debug</w:t>
      </w:r>
    </w:p>
    <w:p w14:paraId="0066B25D" w14:textId="77777777" w:rsidR="00675475" w:rsidRDefault="00675475" w:rsidP="00503874">
      <w:pPr>
        <w:pStyle w:val="NoSpacing"/>
        <w:shd w:val="clear" w:color="auto" w:fill="FFD966" w:themeFill="accent4" w:themeFillTint="99"/>
      </w:pPr>
      <w:r>
        <w:t xml:space="preserve"> P0 =0 , P1 = 1  , P2 = 2</w:t>
      </w:r>
    </w:p>
    <w:p w14:paraId="7ED53A60" w14:textId="77777777" w:rsidR="00675475" w:rsidRDefault="00675475" w:rsidP="00503874">
      <w:pPr>
        <w:pStyle w:val="NoSpacing"/>
        <w:shd w:val="clear" w:color="auto" w:fill="F4B083" w:themeFill="accent2" w:themeFillTint="99"/>
      </w:pPr>
      <w:r>
        <w:t>VAR</w:t>
      </w:r>
    </w:p>
    <w:p w14:paraId="552D759A" w14:textId="77777777" w:rsidR="00675475" w:rsidRDefault="00675475" w:rsidP="00503874">
      <w:pPr>
        <w:pStyle w:val="NoSpacing"/>
        <w:shd w:val="clear" w:color="auto" w:fill="F4B083" w:themeFill="accent2" w:themeFillTint="99"/>
      </w:pPr>
      <w:r>
        <w:t>Byte cogRunning 'cog ID started is returned or -1 if not started</w:t>
      </w:r>
    </w:p>
    <w:p w14:paraId="4C057F6B" w14:textId="77777777" w:rsidR="00675475" w:rsidRDefault="00675475" w:rsidP="00503874">
      <w:pPr>
        <w:pStyle w:val="NoSpacing"/>
        <w:shd w:val="clear" w:color="auto" w:fill="9CC2E5" w:themeFill="accent1" w:themeFillTint="99"/>
      </w:pPr>
      <w:r>
        <w:t>PUB main()</w:t>
      </w:r>
    </w:p>
    <w:p w14:paraId="09F609FC" w14:textId="77777777" w:rsidR="00675475" w:rsidRDefault="00675475" w:rsidP="00503874">
      <w:pPr>
        <w:pStyle w:val="NoSpacing"/>
        <w:shd w:val="clear" w:color="auto" w:fill="9CC2E5" w:themeFill="accent1" w:themeFillTint="99"/>
      </w:pPr>
      <w:r>
        <w:t xml:space="preserve">    debug("--------------------------------------")</w:t>
      </w:r>
    </w:p>
    <w:p w14:paraId="3EE9C16B" w14:textId="77777777" w:rsidR="00675475" w:rsidRDefault="00675475" w:rsidP="00503874">
      <w:pPr>
        <w:pStyle w:val="NoSpacing"/>
        <w:shd w:val="clear" w:color="auto" w:fill="9CC2E5" w:themeFill="accent1" w:themeFillTint="99"/>
      </w:pPr>
      <w:r>
        <w:t xml:space="preserve">    debug("SUBS    D,{#}S   {WC/WZ/WCZ}")</w:t>
      </w:r>
    </w:p>
    <w:p w14:paraId="28ADFA8B" w14:textId="77777777" w:rsidR="00675475" w:rsidRDefault="00675475" w:rsidP="00503874">
      <w:pPr>
        <w:pStyle w:val="NoSpacing"/>
        <w:shd w:val="clear" w:color="auto" w:fill="9CC2E5" w:themeFill="accent1" w:themeFillTint="99"/>
      </w:pPr>
      <w:r>
        <w:t xml:space="preserve">    debug("Subtract S from D, signed.")</w:t>
      </w:r>
    </w:p>
    <w:p w14:paraId="357163B7" w14:textId="77777777" w:rsidR="00675475" w:rsidRDefault="00675475" w:rsidP="00503874">
      <w:pPr>
        <w:pStyle w:val="NoSpacing"/>
        <w:shd w:val="clear" w:color="auto" w:fill="9CC2E5" w:themeFill="accent1" w:themeFillTint="99"/>
      </w:pPr>
      <w:r>
        <w:t xml:space="preserve">    debug("D = D - S.   C = correct sign of (D - S).*")</w:t>
      </w:r>
    </w:p>
    <w:p w14:paraId="5A0B2651" w14:textId="77777777" w:rsidR="00675475" w:rsidRDefault="00675475" w:rsidP="00503874">
      <w:pPr>
        <w:pStyle w:val="NoSpacing"/>
        <w:shd w:val="clear" w:color="auto" w:fill="9CC2E5" w:themeFill="accent1" w:themeFillTint="99"/>
      </w:pPr>
      <w:r>
        <w:t xml:space="preserve">    debug("Signed subtraction")</w:t>
      </w:r>
    </w:p>
    <w:p w14:paraId="78C9CC29" w14:textId="77777777" w:rsidR="00675475" w:rsidRDefault="00675475" w:rsidP="00503874">
      <w:pPr>
        <w:pStyle w:val="NoSpacing"/>
        <w:shd w:val="clear" w:color="auto" w:fill="9CC2E5" w:themeFill="accent1" w:themeFillTint="99"/>
      </w:pPr>
      <w:r>
        <w:t xml:space="preserve">    debug("--------------------------------------")</w:t>
      </w:r>
    </w:p>
    <w:p w14:paraId="70AA3FD2" w14:textId="77777777" w:rsidR="00675475" w:rsidRDefault="00675475" w:rsidP="00503874">
      <w:pPr>
        <w:pStyle w:val="NoSpacing"/>
        <w:shd w:val="clear" w:color="auto" w:fill="9CC2E5" w:themeFill="accent1" w:themeFillTint="99"/>
      </w:pPr>
      <w:r>
        <w:t xml:space="preserve">    cogRunning := COGINIT(COGEXEC_NEW,@S0_SUBS,0)</w:t>
      </w:r>
    </w:p>
    <w:p w14:paraId="4E5F501A" w14:textId="77777777" w:rsidR="00675475" w:rsidRDefault="00675475" w:rsidP="00503874">
      <w:pPr>
        <w:pStyle w:val="NoSpacing"/>
        <w:shd w:val="clear" w:color="auto" w:fill="9CC2E5" w:themeFill="accent1" w:themeFillTint="99"/>
      </w:pPr>
      <w:r>
        <w:t xml:space="preserve">    debug(udec(cogRunning))</w:t>
      </w:r>
    </w:p>
    <w:p w14:paraId="3990D62E" w14:textId="77777777" w:rsidR="00675475" w:rsidRDefault="00675475" w:rsidP="00503874">
      <w:pPr>
        <w:pStyle w:val="NoSpacing"/>
        <w:shd w:val="clear" w:color="auto" w:fill="9CC2E5" w:themeFill="accent1" w:themeFillTint="99"/>
      </w:pPr>
      <w:r>
        <w:t xml:space="preserve">    repeat                                                       'keep cog 0 running</w:t>
      </w:r>
    </w:p>
    <w:p w14:paraId="0475694C" w14:textId="77777777" w:rsidR="00675475" w:rsidRDefault="00675475" w:rsidP="00503874">
      <w:pPr>
        <w:pStyle w:val="NoSpacing"/>
        <w:shd w:val="clear" w:color="auto" w:fill="A8D08D" w:themeFill="accent6" w:themeFillTint="99"/>
      </w:pPr>
      <w:r>
        <w:t>DAT</w:t>
      </w:r>
    </w:p>
    <w:p w14:paraId="27554022" w14:textId="77777777" w:rsidR="00675475" w:rsidRDefault="00675475" w:rsidP="00503874">
      <w:pPr>
        <w:pStyle w:val="NoSpacing"/>
        <w:shd w:val="clear" w:color="auto" w:fill="A8D08D" w:themeFill="accent6" w:themeFillTint="99"/>
      </w:pPr>
      <w:r>
        <w:t xml:space="preserve">                      ORG   0</w:t>
      </w:r>
    </w:p>
    <w:p w14:paraId="0C8A22AF" w14:textId="77777777" w:rsidR="00675475" w:rsidRDefault="00675475" w:rsidP="00503874">
      <w:pPr>
        <w:pStyle w:val="NoSpacing"/>
        <w:shd w:val="clear" w:color="auto" w:fill="A8D08D" w:themeFill="accent6" w:themeFillTint="99"/>
      </w:pPr>
      <w:r>
        <w:t>S0_SUBS               DRVH    #P0</w:t>
      </w:r>
    </w:p>
    <w:p w14:paraId="2A614E3F" w14:textId="77777777" w:rsidR="00675475" w:rsidRDefault="00675475" w:rsidP="00503874">
      <w:pPr>
        <w:pStyle w:val="NoSpacing"/>
        <w:shd w:val="clear" w:color="auto" w:fill="A8D08D" w:themeFill="accent6" w:themeFillTint="99"/>
      </w:pPr>
      <w:r>
        <w:t xml:space="preserve">                      MOV     Dest,#1      'load cog 1 Pro = 1</w:t>
      </w:r>
    </w:p>
    <w:p w14:paraId="720382FA" w14:textId="77777777" w:rsidR="00675475" w:rsidRDefault="00675475" w:rsidP="00503874">
      <w:pPr>
        <w:pStyle w:val="NoSpacing"/>
        <w:shd w:val="clear" w:color="auto" w:fill="A8D08D" w:themeFill="accent6" w:themeFillTint="99"/>
      </w:pPr>
      <w:r>
        <w:t xml:space="preserve">                      MOV     Src,valSrc   'load cog 1 Src = 1</w:t>
      </w:r>
    </w:p>
    <w:p w14:paraId="0BC4A497" w14:textId="77777777" w:rsidR="00675475" w:rsidRDefault="00675475" w:rsidP="00503874">
      <w:pPr>
        <w:pStyle w:val="NoSpacing"/>
        <w:shd w:val="clear" w:color="auto" w:fill="A8D08D" w:themeFill="accent6" w:themeFillTint="99"/>
      </w:pPr>
      <w:r>
        <w:t xml:space="preserve">                      MODC    _CLR   WC    'set C = 0</w:t>
      </w:r>
    </w:p>
    <w:p w14:paraId="11EADA66" w14:textId="77777777" w:rsidR="00675475" w:rsidRDefault="00675475" w:rsidP="00503874">
      <w:pPr>
        <w:pStyle w:val="NoSpacing"/>
        <w:shd w:val="clear" w:color="auto" w:fill="A8D08D" w:themeFill="accent6" w:themeFillTint="99"/>
      </w:pPr>
      <w:r>
        <w:t xml:space="preserve">               IF_C   MOV     Carry,#1   'true  C = 1</w:t>
      </w:r>
    </w:p>
    <w:p w14:paraId="79C92E9A" w14:textId="77777777" w:rsidR="00675475" w:rsidRDefault="00675475" w:rsidP="00503874">
      <w:pPr>
        <w:pStyle w:val="NoSpacing"/>
        <w:shd w:val="clear" w:color="auto" w:fill="A8D08D" w:themeFill="accent6" w:themeFillTint="99"/>
      </w:pPr>
      <w:r>
        <w:t xml:space="preserve">               IF_NC  MOV     Carry,#0   'false C = 0</w:t>
      </w:r>
    </w:p>
    <w:p w14:paraId="360DC8F3" w14:textId="77777777" w:rsidR="00675475" w:rsidRDefault="00675475" w:rsidP="00503874">
      <w:pPr>
        <w:pStyle w:val="NoSpacing"/>
        <w:shd w:val="clear" w:color="auto" w:fill="A8D08D" w:themeFill="accent6" w:themeFillTint="99"/>
      </w:pPr>
      <w:r>
        <w:t xml:space="preserve">                      debug("--------------------------------------")</w:t>
      </w:r>
    </w:p>
    <w:p w14:paraId="49E2E79F" w14:textId="77777777" w:rsidR="00675475" w:rsidRDefault="00675475" w:rsidP="00503874">
      <w:pPr>
        <w:pStyle w:val="NoSpacing"/>
        <w:shd w:val="clear" w:color="auto" w:fill="A8D08D" w:themeFill="accent6" w:themeFillTint="99"/>
      </w:pPr>
      <w:r>
        <w:t xml:space="preserve">                      debug("before SUBS  ",sdec(Dest),sdec(Src),ubin(Carry))</w:t>
      </w:r>
    </w:p>
    <w:p w14:paraId="20DC9455" w14:textId="77777777" w:rsidR="00675475" w:rsidRDefault="00675475" w:rsidP="00503874">
      <w:pPr>
        <w:pStyle w:val="NoSpacing"/>
        <w:shd w:val="clear" w:color="auto" w:fill="A8D08D" w:themeFill="accent6" w:themeFillTint="99"/>
      </w:pPr>
      <w:r>
        <w:t xml:space="preserve">                      SUBS   Dest,Src  WC   'add D + S + C</w:t>
      </w:r>
    </w:p>
    <w:p w14:paraId="493344FD" w14:textId="77777777" w:rsidR="00675475" w:rsidRDefault="00675475" w:rsidP="00503874">
      <w:pPr>
        <w:pStyle w:val="NoSpacing"/>
        <w:shd w:val="clear" w:color="auto" w:fill="A8D08D" w:themeFill="accent6" w:themeFillTint="99"/>
      </w:pPr>
      <w:r>
        <w:t xml:space="preserve">               IF_C   MOV     Carry,#1   'true  C = 1</w:t>
      </w:r>
    </w:p>
    <w:p w14:paraId="4EEA7C05" w14:textId="77777777" w:rsidR="00675475" w:rsidRDefault="00675475" w:rsidP="00503874">
      <w:pPr>
        <w:pStyle w:val="NoSpacing"/>
        <w:shd w:val="clear" w:color="auto" w:fill="A8D08D" w:themeFill="accent6" w:themeFillTint="99"/>
      </w:pPr>
      <w:r>
        <w:t xml:space="preserve">               IF_NC  MOV     Carry,#0   'false C = 0</w:t>
      </w:r>
    </w:p>
    <w:p w14:paraId="14A4AB0E" w14:textId="77777777" w:rsidR="00675475" w:rsidRDefault="00675475" w:rsidP="00503874">
      <w:pPr>
        <w:pStyle w:val="NoSpacing"/>
        <w:shd w:val="clear" w:color="auto" w:fill="A8D08D" w:themeFill="accent6" w:themeFillTint="99"/>
      </w:pPr>
      <w:r>
        <w:t xml:space="preserve">                      debug(ubin(Dest))</w:t>
      </w:r>
    </w:p>
    <w:p w14:paraId="0C42E665" w14:textId="77777777" w:rsidR="00675475" w:rsidRDefault="00675475" w:rsidP="00503874">
      <w:pPr>
        <w:pStyle w:val="NoSpacing"/>
        <w:shd w:val="clear" w:color="auto" w:fill="A8D08D" w:themeFill="accent6" w:themeFillTint="99"/>
      </w:pPr>
      <w:r>
        <w:t xml:space="preserve">                      debug("after SUBS  ",sdec(Dest),sdec(Src),ubin(Carry))</w:t>
      </w:r>
    </w:p>
    <w:p w14:paraId="7D8D6DE8" w14:textId="77777777" w:rsidR="00675475" w:rsidRDefault="00675475" w:rsidP="00503874">
      <w:pPr>
        <w:pStyle w:val="NoSpacing"/>
        <w:shd w:val="clear" w:color="auto" w:fill="A8D08D" w:themeFill="accent6" w:themeFillTint="99"/>
      </w:pPr>
      <w:r>
        <w:t xml:space="preserve">                      debug("--------------------------------------")</w:t>
      </w:r>
    </w:p>
    <w:p w14:paraId="35BE467B" w14:textId="77777777" w:rsidR="00675475" w:rsidRDefault="00675475" w:rsidP="00503874">
      <w:pPr>
        <w:pStyle w:val="NoSpacing"/>
        <w:shd w:val="clear" w:color="auto" w:fill="A8D08D" w:themeFill="accent6" w:themeFillTint="99"/>
      </w:pPr>
      <w:r>
        <w:t xml:space="preserve">                      MOV     Dest,MAX      'load cog 1 Pro = $FFFF_FFFF</w:t>
      </w:r>
    </w:p>
    <w:p w14:paraId="5FA2B76C" w14:textId="77777777" w:rsidR="00675475" w:rsidRDefault="00675475" w:rsidP="00503874">
      <w:pPr>
        <w:pStyle w:val="NoSpacing"/>
        <w:shd w:val="clear" w:color="auto" w:fill="A8D08D" w:themeFill="accent6" w:themeFillTint="99"/>
      </w:pPr>
      <w:r>
        <w:t xml:space="preserve">                      MOV     Src,valSrc   'load cog 1 Src = 1</w:t>
      </w:r>
    </w:p>
    <w:p w14:paraId="006382CE" w14:textId="77777777" w:rsidR="00675475" w:rsidRDefault="00675475" w:rsidP="00503874">
      <w:pPr>
        <w:pStyle w:val="NoSpacing"/>
        <w:shd w:val="clear" w:color="auto" w:fill="A8D08D" w:themeFill="accent6" w:themeFillTint="99"/>
      </w:pPr>
      <w:r>
        <w:t xml:space="preserve">                      MODC    _CLR   WC    'set C = 0</w:t>
      </w:r>
    </w:p>
    <w:p w14:paraId="049DC0C7" w14:textId="77777777" w:rsidR="00675475" w:rsidRDefault="00675475" w:rsidP="00503874">
      <w:pPr>
        <w:pStyle w:val="NoSpacing"/>
        <w:shd w:val="clear" w:color="auto" w:fill="A8D08D" w:themeFill="accent6" w:themeFillTint="99"/>
      </w:pPr>
      <w:r>
        <w:t xml:space="preserve">               IF_C   MOV     Carry,#1   'true  C = 1</w:t>
      </w:r>
    </w:p>
    <w:p w14:paraId="32F93EA7" w14:textId="77777777" w:rsidR="00675475" w:rsidRDefault="00675475" w:rsidP="00503874">
      <w:pPr>
        <w:pStyle w:val="NoSpacing"/>
        <w:shd w:val="clear" w:color="auto" w:fill="A8D08D" w:themeFill="accent6" w:themeFillTint="99"/>
      </w:pPr>
      <w:r>
        <w:t xml:space="preserve">               IF_NC  MOV     Carry,#0   'false C = 0</w:t>
      </w:r>
    </w:p>
    <w:p w14:paraId="1EE562E6" w14:textId="77777777" w:rsidR="00675475" w:rsidRDefault="00675475" w:rsidP="00503874">
      <w:pPr>
        <w:pStyle w:val="NoSpacing"/>
        <w:shd w:val="clear" w:color="auto" w:fill="A8D08D" w:themeFill="accent6" w:themeFillTint="99"/>
      </w:pPr>
      <w:r>
        <w:t xml:space="preserve">                      debug("before SUBS ",sdec(Dest),sdec(Src),ubin(Carry))</w:t>
      </w:r>
    </w:p>
    <w:p w14:paraId="610FD720" w14:textId="77777777" w:rsidR="00675475" w:rsidRDefault="00675475" w:rsidP="00503874">
      <w:pPr>
        <w:pStyle w:val="NoSpacing"/>
        <w:shd w:val="clear" w:color="auto" w:fill="A8D08D" w:themeFill="accent6" w:themeFillTint="99"/>
      </w:pPr>
      <w:r>
        <w:t xml:space="preserve">                      SUBS     Dest,Src  WC   'add D + S + C</w:t>
      </w:r>
    </w:p>
    <w:p w14:paraId="37BCC659" w14:textId="77777777" w:rsidR="00675475" w:rsidRDefault="00675475" w:rsidP="00503874">
      <w:pPr>
        <w:pStyle w:val="NoSpacing"/>
        <w:shd w:val="clear" w:color="auto" w:fill="A8D08D" w:themeFill="accent6" w:themeFillTint="99"/>
      </w:pPr>
      <w:r>
        <w:t xml:space="preserve">               IF_C   MOV     Carry,#1   'true  C = 1</w:t>
      </w:r>
    </w:p>
    <w:p w14:paraId="60120CB6" w14:textId="77777777" w:rsidR="00675475" w:rsidRDefault="00675475" w:rsidP="00503874">
      <w:pPr>
        <w:pStyle w:val="NoSpacing"/>
        <w:shd w:val="clear" w:color="auto" w:fill="A8D08D" w:themeFill="accent6" w:themeFillTint="99"/>
      </w:pPr>
      <w:r>
        <w:t xml:space="preserve">               IF_NC  MOV     Carry,#0   'false C = 0</w:t>
      </w:r>
    </w:p>
    <w:p w14:paraId="2F7E8DCA" w14:textId="77777777" w:rsidR="00675475" w:rsidRDefault="00675475" w:rsidP="00503874">
      <w:pPr>
        <w:pStyle w:val="NoSpacing"/>
        <w:shd w:val="clear" w:color="auto" w:fill="A8D08D" w:themeFill="accent6" w:themeFillTint="99"/>
      </w:pPr>
      <w:r>
        <w:t xml:space="preserve">                      debug(ubin(Dest))</w:t>
      </w:r>
    </w:p>
    <w:p w14:paraId="251258E6" w14:textId="77777777" w:rsidR="00675475" w:rsidRDefault="00675475" w:rsidP="00503874">
      <w:pPr>
        <w:pStyle w:val="NoSpacing"/>
        <w:shd w:val="clear" w:color="auto" w:fill="A8D08D" w:themeFill="accent6" w:themeFillTint="99"/>
      </w:pPr>
      <w:r>
        <w:t xml:space="preserve">                      debug("after SUBS  ",sdec(Dest),sdec(Src),ubin(Carry))</w:t>
      </w:r>
    </w:p>
    <w:p w14:paraId="4BE93337" w14:textId="77777777" w:rsidR="00675475" w:rsidRDefault="00675475" w:rsidP="00503874">
      <w:pPr>
        <w:pStyle w:val="NoSpacing"/>
        <w:shd w:val="clear" w:color="auto" w:fill="A8D08D" w:themeFill="accent6" w:themeFillTint="99"/>
      </w:pPr>
      <w:r>
        <w:t xml:space="preserve">                      debug("--------------------------------------")</w:t>
      </w:r>
    </w:p>
    <w:p w14:paraId="4C5E9FA5" w14:textId="77777777" w:rsidR="00675475" w:rsidRDefault="00675475" w:rsidP="00503874">
      <w:pPr>
        <w:pStyle w:val="NoSpacing"/>
        <w:shd w:val="clear" w:color="auto" w:fill="A8D08D" w:themeFill="accent6" w:themeFillTint="99"/>
      </w:pPr>
      <w:r>
        <w:t xml:space="preserve">                      WAITX  cog1Wait</w:t>
      </w:r>
    </w:p>
    <w:p w14:paraId="651F4E89" w14:textId="77777777" w:rsidR="00675475" w:rsidRDefault="00675475" w:rsidP="00503874">
      <w:pPr>
        <w:pStyle w:val="NoSpacing"/>
        <w:shd w:val="clear" w:color="auto" w:fill="A8D08D" w:themeFill="accent6" w:themeFillTint="99"/>
      </w:pPr>
      <w:r>
        <w:t xml:space="preserve">                      WAITX  cog1Wait          'wait cog1Wait cycles</w:t>
      </w:r>
    </w:p>
    <w:p w14:paraId="7D14D68D" w14:textId="77777777" w:rsidR="00675475" w:rsidRDefault="00675475" w:rsidP="00503874">
      <w:pPr>
        <w:pStyle w:val="NoSpacing"/>
        <w:shd w:val="clear" w:color="auto" w:fill="A8D08D" w:themeFill="accent6" w:themeFillTint="99"/>
      </w:pPr>
      <w:r>
        <w:t>_Loop1               NOP</w:t>
      </w:r>
    </w:p>
    <w:p w14:paraId="2377D7EF" w14:textId="77777777" w:rsidR="00675475" w:rsidRDefault="00675475" w:rsidP="00503874">
      <w:pPr>
        <w:pStyle w:val="NoSpacing"/>
        <w:shd w:val="clear" w:color="auto" w:fill="A8D08D" w:themeFill="accent6" w:themeFillTint="99"/>
      </w:pPr>
      <w:r>
        <w:t xml:space="preserve">                      JMP     #_Loop1          'remember # imediate</w:t>
      </w:r>
    </w:p>
    <w:p w14:paraId="47A3B747" w14:textId="77777777" w:rsidR="00675475" w:rsidRDefault="00675475" w:rsidP="00503874">
      <w:pPr>
        <w:pStyle w:val="NoSpacing"/>
        <w:shd w:val="clear" w:color="auto" w:fill="A8D08D" w:themeFill="accent6" w:themeFillTint="99"/>
      </w:pPr>
      <w:r>
        <w:t>cog1Wait              long      900_000_000    'number of clock cycles to wait</w:t>
      </w:r>
    </w:p>
    <w:p w14:paraId="6EBAF542" w14:textId="77777777" w:rsidR="00675475" w:rsidRDefault="00675475" w:rsidP="00503874">
      <w:pPr>
        <w:pStyle w:val="NoSpacing"/>
        <w:shd w:val="clear" w:color="auto" w:fill="A8D08D" w:themeFill="accent6" w:themeFillTint="99"/>
      </w:pPr>
      <w:r>
        <w:t>cog1Cnt               long      0</w:t>
      </w:r>
    </w:p>
    <w:p w14:paraId="155FD659" w14:textId="77777777" w:rsidR="00675475" w:rsidRDefault="00675475" w:rsidP="00503874">
      <w:pPr>
        <w:pStyle w:val="NoSpacing"/>
        <w:shd w:val="clear" w:color="auto" w:fill="A8D08D" w:themeFill="accent6" w:themeFillTint="99"/>
      </w:pPr>
      <w:r>
        <w:t>valDest                long      $FFFF_FFFF    ' or signed -1 cog 1 Dest</w:t>
      </w:r>
    </w:p>
    <w:p w14:paraId="18AEC111" w14:textId="77777777" w:rsidR="00675475" w:rsidRDefault="00675475" w:rsidP="00503874">
      <w:pPr>
        <w:pStyle w:val="NoSpacing"/>
        <w:shd w:val="clear" w:color="auto" w:fill="A8D08D" w:themeFill="accent6" w:themeFillTint="99"/>
      </w:pPr>
      <w:r>
        <w:t>valSrc                long      2    'cog 1 Src</w:t>
      </w:r>
    </w:p>
    <w:p w14:paraId="03316D84" w14:textId="77777777" w:rsidR="00675475" w:rsidRDefault="00675475" w:rsidP="00503874">
      <w:pPr>
        <w:pStyle w:val="NoSpacing"/>
        <w:shd w:val="clear" w:color="auto" w:fill="A8D08D" w:themeFill="accent6" w:themeFillTint="99"/>
      </w:pPr>
      <w:r>
        <w:t>Carry                 long      0</w:t>
      </w:r>
    </w:p>
    <w:p w14:paraId="1A43073E" w14:textId="77777777" w:rsidR="00675475" w:rsidRDefault="00675475" w:rsidP="00503874">
      <w:pPr>
        <w:pStyle w:val="NoSpacing"/>
        <w:shd w:val="clear" w:color="auto" w:fill="A8D08D" w:themeFill="accent6" w:themeFillTint="99"/>
      </w:pPr>
      <w:r>
        <w:t>Zero                  long      0</w:t>
      </w:r>
    </w:p>
    <w:p w14:paraId="1879A866" w14:textId="77777777" w:rsidR="00675475" w:rsidRDefault="00675475" w:rsidP="00503874">
      <w:pPr>
        <w:pStyle w:val="NoSpacing"/>
        <w:shd w:val="clear" w:color="auto" w:fill="A8D08D" w:themeFill="accent6" w:themeFillTint="99"/>
      </w:pPr>
      <w:r>
        <w:t>Dest                  long      0</w:t>
      </w:r>
    </w:p>
    <w:p w14:paraId="0E3E177E" w14:textId="77777777" w:rsidR="00675475" w:rsidRDefault="00675475" w:rsidP="00503874">
      <w:pPr>
        <w:pStyle w:val="NoSpacing"/>
        <w:shd w:val="clear" w:color="auto" w:fill="A8D08D" w:themeFill="accent6" w:themeFillTint="99"/>
      </w:pPr>
      <w:r>
        <w:t>Src                   long      0</w:t>
      </w:r>
    </w:p>
    <w:p w14:paraId="7F17E65B" w14:textId="77777777" w:rsidR="00675475" w:rsidRDefault="00675475" w:rsidP="00503874">
      <w:pPr>
        <w:pStyle w:val="NoSpacing"/>
        <w:shd w:val="clear" w:color="auto" w:fill="A8D08D" w:themeFill="accent6" w:themeFillTint="99"/>
      </w:pPr>
      <w:r>
        <w:t>MAX                   long      $FFFF_FFFF</w:t>
      </w:r>
    </w:p>
    <w:p w14:paraId="024B6F5B" w14:textId="52ED29FE" w:rsidR="00DE4012" w:rsidRDefault="00675475" w:rsidP="00503874">
      <w:pPr>
        <w:pStyle w:val="NoSpacing"/>
        <w:shd w:val="clear" w:color="auto" w:fill="A8D08D" w:themeFill="accent6" w:themeFillTint="99"/>
      </w:pPr>
      <w:r>
        <w:t>MIN                   long      0</w:t>
      </w:r>
    </w:p>
    <w:p w14:paraId="2A78CBE5" w14:textId="77777777" w:rsidR="00DE4012" w:rsidRDefault="00DE4012" w:rsidP="00503874">
      <w:r>
        <w:br w:type="page"/>
      </w:r>
    </w:p>
    <w:p w14:paraId="3E274D62" w14:textId="4D9E3612" w:rsidR="00DE4012" w:rsidRDefault="00DE4012" w:rsidP="00503874">
      <w:pPr>
        <w:pStyle w:val="Heading3"/>
      </w:pPr>
      <w:r>
        <w:t>17.7.4_Example_WRD_SUBSX_</w:t>
      </w:r>
      <w:r w:rsidR="000B6E78">
        <w:t>017</w:t>
      </w:r>
    </w:p>
    <w:p w14:paraId="4F2BAF15" w14:textId="77777777" w:rsidR="00DE4012" w:rsidRDefault="00DE4012" w:rsidP="00503874">
      <w:pPr>
        <w:pStyle w:val="NoSpacing"/>
      </w:pPr>
    </w:p>
    <w:p w14:paraId="3FF13933" w14:textId="77777777" w:rsidR="00DE4012" w:rsidRPr="00CC799A" w:rsidRDefault="00DE4012">
      <w:pPr>
        <w:pStyle w:val="NoSpacing"/>
        <w:rPr>
          <w:rFonts w:cstheme="minorHAnsi"/>
        </w:rPr>
      </w:pPr>
      <w:r w:rsidRPr="00CC799A">
        <w:rPr>
          <w:rFonts w:cstheme="minorHAnsi"/>
        </w:rPr>
        <w:t>SUBSX   D,{#}S   {WC/WZ/WCZ}</w:t>
      </w:r>
    </w:p>
    <w:p w14:paraId="09A5B6CF" w14:textId="51BAC31E" w:rsidR="00DE4012" w:rsidRPr="00503874" w:rsidDel="00C47244" w:rsidRDefault="00DE4012" w:rsidP="00503874">
      <w:pPr>
        <w:rPr>
          <w:bCs/>
          <w:iCs/>
          <w:smallCaps/>
          <w:strike/>
          <w:outline/>
          <w:color w:val="000000"/>
          <w:spacing w:val="2"/>
          <w:w w:val="0"/>
          <w:u w:color="000000"/>
          <w:bdr w:val="none" w:sz="0" w:space="31" w:color="000000" w:shadow="1" w:frame="1"/>
          <w:shd w:val="clear" w:color="000000" w:fill="000000"/>
          <w:lang w:val="x-none" w:eastAsia="x-none" w:bidi="ar"/>
          <w:eastAsianLayout w:id="6968388" w:vert="1"/>
          <w14:reflection w14:blurRad="3903497" w14:stA="0" w14:stPos="295402" w14:endA="0" w14:endPos="0" w14:dist="0" w14:dir="74" w14:fadeDir="0" w14:sx="0" w14:sy="0" w14:kx="0" w14:ky="0" w14:algn="none"/>
          <w14:textOutline w14:w="98171" w14:cap="flat" w14:cmpd="sng" w14:algn="ctr">
            <w14:solidFill>
              <w14:srgbClr w14:val="000000"/>
            </w14:solidFill>
            <w14:prstDash w14:val="solid"/>
            <w14:bevel/>
          </w14:textOutline>
          <w14:props3d w14:extrusionH="13119" w14:contourW="0" w14:prstMaterial="warmMatte">
            <w14:bevelB w14:w="12" w14:h="3905097" w14:prst="circle"/>
            <w14:extrusionClr>
              <w14:srgbClr w14:val="000000">
                <w14:alpha w14:val="2671"/>
              </w14:srgbClr>
            </w14:extrusionClr>
          </w14:props3d>
          <w14:stylisticSets>
            <w14:styleSet w14:id="2"/>
            <w14:styleSet w14:id="4"/>
            <w14:styleSet w14:id="5"/>
            <w14:styleSet w14:id="8"/>
            <w14:styleSet w14:id="9"/>
            <w14:styleSet w14:id="12"/>
            <w14:styleSet w14:id="13"/>
            <w14:styleSet w14:id="14"/>
            <w14:styleSet w14:id="15"/>
            <w14:styleSet w14:id="19"/>
            <w14:styleSet w14:id="20"/>
          </w14:stylisticSets>
        </w:rPr>
      </w:pPr>
      <w:r w:rsidRPr="00503874">
        <w:t>Su</w:t>
      </w:r>
      <w:r w:rsidRPr="00503874">
        <w:rPr>
          <w:color w:val="000000"/>
        </w:rPr>
        <w:t>b</w:t>
      </w:r>
      <w:r w:rsidRPr="00503874">
        <w:t xml:space="preserve"> </w:t>
      </w:r>
      <w:r w:rsidRPr="00503874">
        <w:rPr>
          <w:color w:val="000000"/>
        </w:rPr>
        <w:t>C</w:t>
      </w:r>
    </w:p>
    <w:p w14:paraId="3562E271" w14:textId="77777777" w:rsidR="00DE4012" w:rsidRDefault="00DE4012"/>
    <w:p w14:paraId="38DE792A" w14:textId="0D27C0EC" w:rsidR="00675475" w:rsidRDefault="00675475" w:rsidP="00503874">
      <w:pPr>
        <w:pStyle w:val="NoSpacing"/>
        <w:shd w:val="clear" w:color="auto" w:fill="FFD966" w:themeFill="accent4" w:themeFillTint="99"/>
      </w:pPr>
      <w:r>
        <w:t>{{17.7.4_Example_WRD_SUBSX_0</w:t>
      </w:r>
      <w:r w:rsidR="00064FFF">
        <w:t>17</w:t>
      </w:r>
      <w:r>
        <w:t>}}</w:t>
      </w:r>
    </w:p>
    <w:p w14:paraId="49DB1E4B" w14:textId="77777777" w:rsidR="00675475" w:rsidRDefault="00675475">
      <w:pPr>
        <w:pStyle w:val="NoSpacing"/>
        <w:shd w:val="clear" w:color="auto" w:fill="FFD966" w:themeFill="accent4" w:themeFillTint="99"/>
      </w:pPr>
    </w:p>
    <w:p w14:paraId="7625FB82" w14:textId="77777777" w:rsidR="00675475" w:rsidRDefault="00675475">
      <w:pPr>
        <w:pStyle w:val="NoSpacing"/>
        <w:shd w:val="clear" w:color="auto" w:fill="FFD966" w:themeFill="accent4" w:themeFillTint="99"/>
      </w:pPr>
      <w:r>
        <w:t>''SUBSX   D,{#}S   {WC/WZ/WCZ}</w:t>
      </w:r>
    </w:p>
    <w:p w14:paraId="2A2EA962" w14:textId="77777777" w:rsidR="00675475" w:rsidRDefault="00675475">
      <w:pPr>
        <w:pStyle w:val="NoSpacing"/>
        <w:shd w:val="clear" w:color="auto" w:fill="FFD966" w:themeFill="accent4" w:themeFillTint="99"/>
      </w:pPr>
      <w:r>
        <w:t>''Subtract (S + C) from D, signed and extended.</w:t>
      </w:r>
    </w:p>
    <w:p w14:paraId="5B24D184" w14:textId="77777777" w:rsidR="00675475" w:rsidRDefault="00675475">
      <w:pPr>
        <w:pStyle w:val="NoSpacing"/>
        <w:shd w:val="clear" w:color="auto" w:fill="FFD966" w:themeFill="accent4" w:themeFillTint="99"/>
      </w:pPr>
      <w:r>
        <w:t>''D = D - (S + C).  C = correct sign of (D - (S + C)).  Z = Z AND (result == 0).</w:t>
      </w:r>
    </w:p>
    <w:p w14:paraId="2E86A8A5" w14:textId="77777777" w:rsidR="00675475" w:rsidRDefault="00675475">
      <w:pPr>
        <w:pStyle w:val="NoSpacing"/>
        <w:shd w:val="clear" w:color="auto" w:fill="FFD966" w:themeFill="accent4" w:themeFillTint="99"/>
      </w:pPr>
    </w:p>
    <w:p w14:paraId="7F0086CC" w14:textId="77777777" w:rsidR="00675475" w:rsidRDefault="00675475">
      <w:pPr>
        <w:pStyle w:val="NoSpacing"/>
        <w:shd w:val="clear" w:color="auto" w:fill="FFD966" w:themeFill="accent4" w:themeFillTint="99"/>
      </w:pPr>
      <w:r>
        <w:t>CON</w:t>
      </w:r>
    </w:p>
    <w:p w14:paraId="52403D8A" w14:textId="77777777" w:rsidR="00675475" w:rsidRDefault="00675475">
      <w:pPr>
        <w:pStyle w:val="NoSpacing"/>
        <w:shd w:val="clear" w:color="auto" w:fill="FFD966" w:themeFill="accent4" w:themeFillTint="99"/>
      </w:pPr>
      <w:r>
        <w:t xml:space="preserve">  _clkfreq = 200_000_000  ''Debug must be enabled clock must be greater than 10MHZ for Debug</w:t>
      </w:r>
    </w:p>
    <w:p w14:paraId="0585B3AC" w14:textId="77777777" w:rsidR="00675475" w:rsidRDefault="00675475">
      <w:pPr>
        <w:pStyle w:val="NoSpacing"/>
        <w:shd w:val="clear" w:color="auto" w:fill="FFD966" w:themeFill="accent4" w:themeFillTint="99"/>
      </w:pPr>
      <w:r>
        <w:t xml:space="preserve"> P0 =0 , P1 = 1  , P2 = 2</w:t>
      </w:r>
    </w:p>
    <w:p w14:paraId="754A8D78" w14:textId="77777777" w:rsidR="00675475" w:rsidRDefault="00675475" w:rsidP="00503874">
      <w:pPr>
        <w:pStyle w:val="NoSpacing"/>
        <w:shd w:val="clear" w:color="auto" w:fill="F4B083" w:themeFill="accent2" w:themeFillTint="99"/>
      </w:pPr>
      <w:r>
        <w:t>VAR</w:t>
      </w:r>
    </w:p>
    <w:p w14:paraId="48223971" w14:textId="77777777" w:rsidR="00675475" w:rsidRDefault="00675475">
      <w:pPr>
        <w:pStyle w:val="NoSpacing"/>
        <w:shd w:val="clear" w:color="auto" w:fill="F4B083" w:themeFill="accent2" w:themeFillTint="99"/>
      </w:pPr>
      <w:r>
        <w:t>Byte cogRunning 'cog ID started is returned or -1 if not started</w:t>
      </w:r>
    </w:p>
    <w:p w14:paraId="64027FD6" w14:textId="77777777" w:rsidR="00675475" w:rsidRDefault="00675475" w:rsidP="00503874">
      <w:pPr>
        <w:pStyle w:val="NoSpacing"/>
        <w:shd w:val="clear" w:color="auto" w:fill="9CC2E5" w:themeFill="accent1" w:themeFillTint="99"/>
      </w:pPr>
      <w:r>
        <w:t>PUB main()</w:t>
      </w:r>
    </w:p>
    <w:p w14:paraId="4EEF2223" w14:textId="77777777" w:rsidR="00675475" w:rsidRDefault="00675475">
      <w:pPr>
        <w:pStyle w:val="NoSpacing"/>
        <w:shd w:val="clear" w:color="auto" w:fill="9CC2E5" w:themeFill="accent1" w:themeFillTint="99"/>
      </w:pPr>
      <w:r>
        <w:t xml:space="preserve">    debug("--------------------------------------")</w:t>
      </w:r>
    </w:p>
    <w:p w14:paraId="46FD7A0C" w14:textId="77777777" w:rsidR="00675475" w:rsidRDefault="00675475">
      <w:pPr>
        <w:pStyle w:val="NoSpacing"/>
        <w:shd w:val="clear" w:color="auto" w:fill="9CC2E5" w:themeFill="accent1" w:themeFillTint="99"/>
      </w:pPr>
      <w:r>
        <w:t xml:space="preserve">    debug("SUBSX   D,{#}S   {WC/WZ/WCZ}")</w:t>
      </w:r>
    </w:p>
    <w:p w14:paraId="053FF654" w14:textId="77777777" w:rsidR="00675475" w:rsidRDefault="00675475">
      <w:pPr>
        <w:pStyle w:val="NoSpacing"/>
        <w:shd w:val="clear" w:color="auto" w:fill="9CC2E5" w:themeFill="accent1" w:themeFillTint="99"/>
      </w:pPr>
      <w:r>
        <w:t xml:space="preserve">    debug("Subtract (S + C) from D, signed and extended.")</w:t>
      </w:r>
    </w:p>
    <w:p w14:paraId="01D9B170" w14:textId="77777777" w:rsidR="00675475" w:rsidRDefault="00675475">
      <w:pPr>
        <w:pStyle w:val="NoSpacing"/>
        <w:shd w:val="clear" w:color="auto" w:fill="9CC2E5" w:themeFill="accent1" w:themeFillTint="99"/>
      </w:pPr>
      <w:r>
        <w:t xml:space="preserve">    debug("D = D - (S + C).  C = correct sign of (D - (S + C))")</w:t>
      </w:r>
    </w:p>
    <w:p w14:paraId="1778BCA7" w14:textId="77777777" w:rsidR="00675475" w:rsidRDefault="00675475">
      <w:pPr>
        <w:pStyle w:val="NoSpacing"/>
        <w:shd w:val="clear" w:color="auto" w:fill="9CC2E5" w:themeFill="accent1" w:themeFillTint="99"/>
      </w:pPr>
      <w:r>
        <w:t xml:space="preserve">    debug("Z = Z AND (result == 0).   ")</w:t>
      </w:r>
    </w:p>
    <w:p w14:paraId="0DEA1788" w14:textId="77777777" w:rsidR="00675475" w:rsidRDefault="00675475">
      <w:pPr>
        <w:pStyle w:val="NoSpacing"/>
        <w:shd w:val="clear" w:color="auto" w:fill="9CC2E5" w:themeFill="accent1" w:themeFillTint="99"/>
      </w:pPr>
      <w:r>
        <w:t xml:space="preserve">    debug("--------------------------------------")</w:t>
      </w:r>
    </w:p>
    <w:p w14:paraId="6895841C" w14:textId="77777777" w:rsidR="00675475" w:rsidRDefault="00675475">
      <w:pPr>
        <w:pStyle w:val="NoSpacing"/>
        <w:shd w:val="clear" w:color="auto" w:fill="9CC2E5" w:themeFill="accent1" w:themeFillTint="99"/>
      </w:pPr>
      <w:r>
        <w:t xml:space="preserve">    cogRunning := COGINIT(COGEXEC_NEW,@S0_SUBSX,0)</w:t>
      </w:r>
    </w:p>
    <w:p w14:paraId="4AFA1FDB" w14:textId="77777777" w:rsidR="00675475" w:rsidRDefault="00675475">
      <w:pPr>
        <w:pStyle w:val="NoSpacing"/>
        <w:shd w:val="clear" w:color="auto" w:fill="9CC2E5" w:themeFill="accent1" w:themeFillTint="99"/>
      </w:pPr>
      <w:r>
        <w:t xml:space="preserve">    debug(udec(cogRunning))</w:t>
      </w:r>
    </w:p>
    <w:p w14:paraId="78A4EDCC" w14:textId="77777777" w:rsidR="00675475" w:rsidRDefault="00675475">
      <w:pPr>
        <w:pStyle w:val="NoSpacing"/>
        <w:shd w:val="clear" w:color="auto" w:fill="9CC2E5" w:themeFill="accent1" w:themeFillTint="99"/>
      </w:pPr>
      <w:r>
        <w:t xml:space="preserve">    repeat                                                       'keep cog 0 running</w:t>
      </w:r>
    </w:p>
    <w:p w14:paraId="6A4391C2" w14:textId="77777777" w:rsidR="00675475" w:rsidRDefault="00675475" w:rsidP="00503874">
      <w:pPr>
        <w:pStyle w:val="NoSpacing"/>
        <w:shd w:val="clear" w:color="auto" w:fill="A8D08D" w:themeFill="accent6" w:themeFillTint="99"/>
      </w:pPr>
      <w:r>
        <w:t>DAT</w:t>
      </w:r>
    </w:p>
    <w:p w14:paraId="3D3BB9FC" w14:textId="77777777" w:rsidR="00675475" w:rsidRDefault="00675475">
      <w:pPr>
        <w:pStyle w:val="NoSpacing"/>
        <w:shd w:val="clear" w:color="auto" w:fill="A8D08D" w:themeFill="accent6" w:themeFillTint="99"/>
      </w:pPr>
      <w:r>
        <w:t xml:space="preserve">                      ORG   0</w:t>
      </w:r>
    </w:p>
    <w:p w14:paraId="375AD1B6" w14:textId="77777777" w:rsidR="00675475" w:rsidRDefault="00675475">
      <w:pPr>
        <w:pStyle w:val="NoSpacing"/>
        <w:shd w:val="clear" w:color="auto" w:fill="A8D08D" w:themeFill="accent6" w:themeFillTint="99"/>
      </w:pPr>
      <w:r>
        <w:t>S0_SUBSX              DRVH    #P0</w:t>
      </w:r>
    </w:p>
    <w:p w14:paraId="322C12CD" w14:textId="77777777" w:rsidR="00675475" w:rsidRDefault="00675475">
      <w:pPr>
        <w:pStyle w:val="NoSpacing"/>
        <w:shd w:val="clear" w:color="auto" w:fill="A8D08D" w:themeFill="accent6" w:themeFillTint="99"/>
      </w:pPr>
      <w:r>
        <w:t xml:space="preserve">                      MOV     Dest,#1      'load cog 1 Pro = 1</w:t>
      </w:r>
    </w:p>
    <w:p w14:paraId="5FDA1A96" w14:textId="77777777" w:rsidR="00675475" w:rsidRDefault="00675475">
      <w:pPr>
        <w:pStyle w:val="NoSpacing"/>
        <w:shd w:val="clear" w:color="auto" w:fill="A8D08D" w:themeFill="accent6" w:themeFillTint="99"/>
      </w:pPr>
      <w:r>
        <w:t xml:space="preserve">                      MOV     Src,valSrc   'load cog 1 Src = 1</w:t>
      </w:r>
    </w:p>
    <w:p w14:paraId="4D3ADDB5" w14:textId="77777777" w:rsidR="00675475" w:rsidRDefault="00675475">
      <w:pPr>
        <w:pStyle w:val="NoSpacing"/>
        <w:shd w:val="clear" w:color="auto" w:fill="A8D08D" w:themeFill="accent6" w:themeFillTint="99"/>
      </w:pPr>
      <w:r>
        <w:t xml:space="preserve">                      MODC    _SET   WC    'set C = 1</w:t>
      </w:r>
    </w:p>
    <w:p w14:paraId="66585433" w14:textId="77777777" w:rsidR="00675475" w:rsidRDefault="00675475">
      <w:pPr>
        <w:pStyle w:val="NoSpacing"/>
        <w:shd w:val="clear" w:color="auto" w:fill="A8D08D" w:themeFill="accent6" w:themeFillTint="99"/>
      </w:pPr>
      <w:r>
        <w:t xml:space="preserve">               IF_C   MOV     Carry,#1     'true  C = 1</w:t>
      </w:r>
    </w:p>
    <w:p w14:paraId="65A3147F" w14:textId="77777777" w:rsidR="00675475" w:rsidRDefault="00675475">
      <w:pPr>
        <w:pStyle w:val="NoSpacing"/>
        <w:shd w:val="clear" w:color="auto" w:fill="A8D08D" w:themeFill="accent6" w:themeFillTint="99"/>
      </w:pPr>
      <w:r>
        <w:t xml:space="preserve">               IF_NC  MOV     Carry,#0     'false C = 0</w:t>
      </w:r>
    </w:p>
    <w:p w14:paraId="3C564286" w14:textId="77777777" w:rsidR="00675475" w:rsidRDefault="00675475">
      <w:pPr>
        <w:pStyle w:val="NoSpacing"/>
        <w:shd w:val="clear" w:color="auto" w:fill="A8D08D" w:themeFill="accent6" w:themeFillTint="99"/>
      </w:pPr>
      <w:r>
        <w:t xml:space="preserve">                      debug("--------------------------------------")</w:t>
      </w:r>
    </w:p>
    <w:p w14:paraId="5442E838" w14:textId="77777777" w:rsidR="00675475" w:rsidRDefault="00675475">
      <w:pPr>
        <w:pStyle w:val="NoSpacing"/>
        <w:shd w:val="clear" w:color="auto" w:fill="A8D08D" w:themeFill="accent6" w:themeFillTint="99"/>
      </w:pPr>
      <w:r>
        <w:t xml:space="preserve">                      debug("before SUBSX  ",sdec(Dest),sdec(Src),ubin(Carry))</w:t>
      </w:r>
    </w:p>
    <w:p w14:paraId="25D38882" w14:textId="77777777" w:rsidR="00675475" w:rsidRDefault="00675475">
      <w:pPr>
        <w:pStyle w:val="NoSpacing"/>
        <w:shd w:val="clear" w:color="auto" w:fill="A8D08D" w:themeFill="accent6" w:themeFillTint="99"/>
      </w:pPr>
      <w:r>
        <w:t xml:space="preserve">                      SUBSX   Dest,Src  WC   'add D + S + C</w:t>
      </w:r>
    </w:p>
    <w:p w14:paraId="3F28A6BD" w14:textId="77777777" w:rsidR="00675475" w:rsidRDefault="00675475">
      <w:pPr>
        <w:pStyle w:val="NoSpacing"/>
        <w:shd w:val="clear" w:color="auto" w:fill="A8D08D" w:themeFill="accent6" w:themeFillTint="99"/>
      </w:pPr>
      <w:r>
        <w:t xml:space="preserve">               IF_C   MOV     Carry,#1      'true  C = 1</w:t>
      </w:r>
    </w:p>
    <w:p w14:paraId="15916D64" w14:textId="77777777" w:rsidR="00675475" w:rsidRDefault="00675475">
      <w:pPr>
        <w:pStyle w:val="NoSpacing"/>
        <w:shd w:val="clear" w:color="auto" w:fill="A8D08D" w:themeFill="accent6" w:themeFillTint="99"/>
      </w:pPr>
      <w:r>
        <w:t xml:space="preserve">               IF_NC  MOV     Carry,#0      'false C = 0</w:t>
      </w:r>
    </w:p>
    <w:p w14:paraId="071E48CF" w14:textId="77777777" w:rsidR="00675475" w:rsidRDefault="00675475">
      <w:pPr>
        <w:pStyle w:val="NoSpacing"/>
        <w:shd w:val="clear" w:color="auto" w:fill="A8D08D" w:themeFill="accent6" w:themeFillTint="99"/>
      </w:pPr>
      <w:r>
        <w:t xml:space="preserve">                      debug(ubin(Dest))</w:t>
      </w:r>
    </w:p>
    <w:p w14:paraId="2FDBD882" w14:textId="77777777" w:rsidR="00675475" w:rsidRDefault="00675475">
      <w:pPr>
        <w:pStyle w:val="NoSpacing"/>
        <w:shd w:val="clear" w:color="auto" w:fill="A8D08D" w:themeFill="accent6" w:themeFillTint="99"/>
      </w:pPr>
      <w:r>
        <w:t xml:space="preserve">                      debug("after SUBSX  ",sdec(Dest),sdec(Src),ubin(Carry))</w:t>
      </w:r>
    </w:p>
    <w:p w14:paraId="200DCC9E" w14:textId="77777777" w:rsidR="00675475" w:rsidRDefault="00675475">
      <w:pPr>
        <w:pStyle w:val="NoSpacing"/>
        <w:shd w:val="clear" w:color="auto" w:fill="A8D08D" w:themeFill="accent6" w:themeFillTint="99"/>
      </w:pPr>
      <w:r>
        <w:t xml:space="preserve">                      debug("--------------------------------------")</w:t>
      </w:r>
    </w:p>
    <w:p w14:paraId="4C6F97A0" w14:textId="77777777" w:rsidR="00675475" w:rsidRDefault="00675475">
      <w:pPr>
        <w:pStyle w:val="NoSpacing"/>
        <w:shd w:val="clear" w:color="auto" w:fill="A8D08D" w:themeFill="accent6" w:themeFillTint="99"/>
      </w:pPr>
      <w:r>
        <w:t xml:space="preserve">                      MOV     Dest,MAX       'load cog 1 Pro = $FFFF_FFFF</w:t>
      </w:r>
    </w:p>
    <w:p w14:paraId="7018A0E0" w14:textId="77777777" w:rsidR="00675475" w:rsidRDefault="00675475">
      <w:pPr>
        <w:pStyle w:val="NoSpacing"/>
        <w:shd w:val="clear" w:color="auto" w:fill="A8D08D" w:themeFill="accent6" w:themeFillTint="99"/>
      </w:pPr>
      <w:r>
        <w:t xml:space="preserve">                      MOV     Src,valSrc    'load cog 1 Src = 1</w:t>
      </w:r>
    </w:p>
    <w:p w14:paraId="7BE0A3B6" w14:textId="77777777" w:rsidR="00675475" w:rsidRDefault="00675475">
      <w:pPr>
        <w:pStyle w:val="NoSpacing"/>
        <w:shd w:val="clear" w:color="auto" w:fill="A8D08D" w:themeFill="accent6" w:themeFillTint="99"/>
      </w:pPr>
      <w:r>
        <w:t xml:space="preserve">                      MODC    _SET   WC     'set C = 1</w:t>
      </w:r>
    </w:p>
    <w:p w14:paraId="73F58483" w14:textId="77777777" w:rsidR="00675475" w:rsidRDefault="00675475">
      <w:pPr>
        <w:pStyle w:val="NoSpacing"/>
        <w:shd w:val="clear" w:color="auto" w:fill="A8D08D" w:themeFill="accent6" w:themeFillTint="99"/>
      </w:pPr>
      <w:r>
        <w:t xml:space="preserve">               IF_C   MOV     Carry,#1      'true  C = 1</w:t>
      </w:r>
    </w:p>
    <w:p w14:paraId="2CE9781F" w14:textId="77777777" w:rsidR="00675475" w:rsidRDefault="00675475">
      <w:pPr>
        <w:pStyle w:val="NoSpacing"/>
        <w:shd w:val="clear" w:color="auto" w:fill="A8D08D" w:themeFill="accent6" w:themeFillTint="99"/>
      </w:pPr>
      <w:r>
        <w:t xml:space="preserve">               IF_NC  MOV     Carry,#0      'false C = 0</w:t>
      </w:r>
    </w:p>
    <w:p w14:paraId="13B211B5" w14:textId="77777777" w:rsidR="00675475" w:rsidRDefault="00675475">
      <w:pPr>
        <w:pStyle w:val="NoSpacing"/>
        <w:shd w:val="clear" w:color="auto" w:fill="A8D08D" w:themeFill="accent6" w:themeFillTint="99"/>
      </w:pPr>
      <w:r>
        <w:t xml:space="preserve">                      debug("before SUBSX ",sdec(Dest),sdec(Src),ubin(Carry))</w:t>
      </w:r>
    </w:p>
    <w:p w14:paraId="315E1B6E" w14:textId="77777777" w:rsidR="00675475" w:rsidRDefault="00675475">
      <w:pPr>
        <w:pStyle w:val="NoSpacing"/>
        <w:shd w:val="clear" w:color="auto" w:fill="A8D08D" w:themeFill="accent6" w:themeFillTint="99"/>
      </w:pPr>
      <w:r>
        <w:t xml:space="preserve">                      SUBSX     Dest,Src  WC  'add D + S + C</w:t>
      </w:r>
    </w:p>
    <w:p w14:paraId="024F1A2A" w14:textId="77777777" w:rsidR="00675475" w:rsidRDefault="00675475">
      <w:pPr>
        <w:pStyle w:val="NoSpacing"/>
        <w:shd w:val="clear" w:color="auto" w:fill="A8D08D" w:themeFill="accent6" w:themeFillTint="99"/>
      </w:pPr>
      <w:r>
        <w:t xml:space="preserve">               IF_C   MOV     Carry,#1       'true  C = 1</w:t>
      </w:r>
    </w:p>
    <w:p w14:paraId="2FAB7083" w14:textId="77777777" w:rsidR="00675475" w:rsidRDefault="00675475">
      <w:pPr>
        <w:pStyle w:val="NoSpacing"/>
        <w:shd w:val="clear" w:color="auto" w:fill="A8D08D" w:themeFill="accent6" w:themeFillTint="99"/>
      </w:pPr>
      <w:r>
        <w:t xml:space="preserve">               IF_NC  MOV     Carry,#0       'false C = 0</w:t>
      </w:r>
    </w:p>
    <w:p w14:paraId="5F080E5C" w14:textId="77777777" w:rsidR="00675475" w:rsidRDefault="00675475">
      <w:pPr>
        <w:pStyle w:val="NoSpacing"/>
        <w:shd w:val="clear" w:color="auto" w:fill="A8D08D" w:themeFill="accent6" w:themeFillTint="99"/>
      </w:pPr>
      <w:r>
        <w:t xml:space="preserve">                      debug(ubin(Dest))</w:t>
      </w:r>
    </w:p>
    <w:p w14:paraId="531BB5D0" w14:textId="77777777" w:rsidR="00675475" w:rsidRDefault="00675475">
      <w:pPr>
        <w:pStyle w:val="NoSpacing"/>
        <w:shd w:val="clear" w:color="auto" w:fill="A8D08D" w:themeFill="accent6" w:themeFillTint="99"/>
      </w:pPr>
      <w:r>
        <w:t xml:space="preserve">                      debug("after SUBSX  ",sdec(Dest),sdec(Src),ubin(Carry))</w:t>
      </w:r>
    </w:p>
    <w:p w14:paraId="691AD6F5" w14:textId="77777777" w:rsidR="00675475" w:rsidRDefault="00675475">
      <w:pPr>
        <w:pStyle w:val="NoSpacing"/>
        <w:shd w:val="clear" w:color="auto" w:fill="A8D08D" w:themeFill="accent6" w:themeFillTint="99"/>
      </w:pPr>
      <w:r>
        <w:t xml:space="preserve">                      debug("--------------------------------------")</w:t>
      </w:r>
    </w:p>
    <w:p w14:paraId="45B57282" w14:textId="77777777" w:rsidR="00675475" w:rsidRDefault="00675475">
      <w:pPr>
        <w:pStyle w:val="NoSpacing"/>
        <w:shd w:val="clear" w:color="auto" w:fill="A8D08D" w:themeFill="accent6" w:themeFillTint="99"/>
      </w:pPr>
      <w:r>
        <w:t xml:space="preserve">                      WAITX  cog1Wait</w:t>
      </w:r>
    </w:p>
    <w:p w14:paraId="5CF6C894" w14:textId="77777777" w:rsidR="00675475" w:rsidRDefault="00675475">
      <w:pPr>
        <w:pStyle w:val="NoSpacing"/>
        <w:shd w:val="clear" w:color="auto" w:fill="A8D08D" w:themeFill="accent6" w:themeFillTint="99"/>
      </w:pPr>
      <w:r>
        <w:t xml:space="preserve">                      WAITX  cog1Wait         'wait cog1Wait cycles</w:t>
      </w:r>
    </w:p>
    <w:p w14:paraId="0279D06D" w14:textId="77777777" w:rsidR="00675475" w:rsidRDefault="00675475">
      <w:pPr>
        <w:pStyle w:val="NoSpacing"/>
        <w:shd w:val="clear" w:color="auto" w:fill="A8D08D" w:themeFill="accent6" w:themeFillTint="99"/>
      </w:pPr>
      <w:r>
        <w:t>_Loop1               NOP</w:t>
      </w:r>
    </w:p>
    <w:p w14:paraId="163DA657" w14:textId="77777777" w:rsidR="00675475" w:rsidRDefault="00675475">
      <w:pPr>
        <w:pStyle w:val="NoSpacing"/>
        <w:shd w:val="clear" w:color="auto" w:fill="A8D08D" w:themeFill="accent6" w:themeFillTint="99"/>
      </w:pPr>
      <w:r>
        <w:t xml:space="preserve">                      JMP     #_Loop1         'remember # imediate</w:t>
      </w:r>
    </w:p>
    <w:p w14:paraId="562308AF" w14:textId="77777777" w:rsidR="00675475" w:rsidRDefault="00675475">
      <w:pPr>
        <w:pStyle w:val="NoSpacing"/>
        <w:shd w:val="clear" w:color="auto" w:fill="A8D08D" w:themeFill="accent6" w:themeFillTint="99"/>
      </w:pPr>
      <w:r>
        <w:t>cog1Wait              long      900_000_000   'number of clock cycles to wait</w:t>
      </w:r>
    </w:p>
    <w:p w14:paraId="19111172" w14:textId="77777777" w:rsidR="00675475" w:rsidRDefault="00675475">
      <w:pPr>
        <w:pStyle w:val="NoSpacing"/>
        <w:shd w:val="clear" w:color="auto" w:fill="A8D08D" w:themeFill="accent6" w:themeFillTint="99"/>
      </w:pPr>
      <w:r>
        <w:t>cog1Cnt               long      0</w:t>
      </w:r>
    </w:p>
    <w:p w14:paraId="3ED6FD29" w14:textId="77777777" w:rsidR="00675475" w:rsidRDefault="00675475">
      <w:pPr>
        <w:pStyle w:val="NoSpacing"/>
        <w:shd w:val="clear" w:color="auto" w:fill="A8D08D" w:themeFill="accent6" w:themeFillTint="99"/>
      </w:pPr>
      <w:r>
        <w:t>valDest               long      $FFFF_FFFF    'cog 1 Dest</w:t>
      </w:r>
    </w:p>
    <w:p w14:paraId="58BAD0F4" w14:textId="77777777" w:rsidR="00675475" w:rsidRDefault="00675475">
      <w:pPr>
        <w:pStyle w:val="NoSpacing"/>
        <w:shd w:val="clear" w:color="auto" w:fill="A8D08D" w:themeFill="accent6" w:themeFillTint="99"/>
      </w:pPr>
      <w:r>
        <w:t>valSrc                long      2             'cog 1 Src</w:t>
      </w:r>
    </w:p>
    <w:p w14:paraId="11EF1049" w14:textId="77777777" w:rsidR="00675475" w:rsidRDefault="00675475">
      <w:pPr>
        <w:pStyle w:val="NoSpacing"/>
        <w:shd w:val="clear" w:color="auto" w:fill="A8D08D" w:themeFill="accent6" w:themeFillTint="99"/>
      </w:pPr>
      <w:r>
        <w:t>Carry                 long      0</w:t>
      </w:r>
    </w:p>
    <w:p w14:paraId="1B508CB9" w14:textId="77777777" w:rsidR="00675475" w:rsidRDefault="00675475">
      <w:pPr>
        <w:pStyle w:val="NoSpacing"/>
        <w:shd w:val="clear" w:color="auto" w:fill="A8D08D" w:themeFill="accent6" w:themeFillTint="99"/>
      </w:pPr>
      <w:r>
        <w:t>Zero                  long      0</w:t>
      </w:r>
    </w:p>
    <w:p w14:paraId="7C3364A1" w14:textId="77777777" w:rsidR="00675475" w:rsidRDefault="00675475">
      <w:pPr>
        <w:pStyle w:val="NoSpacing"/>
        <w:shd w:val="clear" w:color="auto" w:fill="A8D08D" w:themeFill="accent6" w:themeFillTint="99"/>
      </w:pPr>
      <w:r>
        <w:t>Dest                  long      0</w:t>
      </w:r>
    </w:p>
    <w:p w14:paraId="5AA86302" w14:textId="77777777" w:rsidR="00675475" w:rsidRDefault="00675475">
      <w:pPr>
        <w:pStyle w:val="NoSpacing"/>
        <w:shd w:val="clear" w:color="auto" w:fill="A8D08D" w:themeFill="accent6" w:themeFillTint="99"/>
      </w:pPr>
      <w:r>
        <w:t>Src                   long      0</w:t>
      </w:r>
    </w:p>
    <w:p w14:paraId="08EB1A92" w14:textId="77777777" w:rsidR="00675475" w:rsidRDefault="00675475">
      <w:pPr>
        <w:pStyle w:val="NoSpacing"/>
        <w:shd w:val="clear" w:color="auto" w:fill="A8D08D" w:themeFill="accent6" w:themeFillTint="99"/>
      </w:pPr>
      <w:r>
        <w:t>MAX                   long      $FFFF_FFFF</w:t>
      </w:r>
    </w:p>
    <w:p w14:paraId="5B7B016B" w14:textId="3E671A85" w:rsidR="007A4485" w:rsidRDefault="00675475">
      <w:pPr>
        <w:pStyle w:val="NoSpacing"/>
        <w:shd w:val="clear" w:color="auto" w:fill="A8D08D" w:themeFill="accent6" w:themeFillTint="99"/>
      </w:pPr>
      <w:r>
        <w:t>MIN                   long      0</w:t>
      </w:r>
      <w:r w:rsidR="007A4485">
        <w:br w:type="page"/>
      </w:r>
    </w:p>
    <w:p w14:paraId="18F25D76" w14:textId="15E4AA10" w:rsidR="007A4485" w:rsidRDefault="007A4485" w:rsidP="00503874">
      <w:pPr>
        <w:pStyle w:val="Heading3"/>
      </w:pPr>
      <w:r>
        <w:t>17.7.5_Example_WRD_SUBR_</w:t>
      </w:r>
      <w:r w:rsidR="000B6E78">
        <w:t>018</w:t>
      </w:r>
    </w:p>
    <w:p w14:paraId="0B40F730" w14:textId="77777777" w:rsidR="007A4485" w:rsidRPr="007A4485" w:rsidRDefault="007A4485" w:rsidP="00503874">
      <w:pPr>
        <w:pStyle w:val="NoSpacing"/>
        <w:rPr>
          <w:rFonts w:eastAsia="Times New Roman"/>
        </w:rPr>
      </w:pPr>
      <w:r w:rsidRPr="007A4485">
        <w:rPr>
          <w:rFonts w:eastAsia="Times New Roman"/>
        </w:rPr>
        <w:t>SUBR    D,{#}S   {WC/WZ/WCZ}</w:t>
      </w:r>
    </w:p>
    <w:p w14:paraId="067EE779" w14:textId="77777777" w:rsidR="007A4485" w:rsidRDefault="007A4485">
      <w:pPr>
        <w:pStyle w:val="NoSpacing"/>
        <w:rPr>
          <w:rFonts w:eastAsia="Times New Roman"/>
        </w:rPr>
      </w:pPr>
      <w:r>
        <w:rPr>
          <w:rFonts w:eastAsia="Times New Roman"/>
        </w:rPr>
        <w:t>Subtract D from S (reverse).</w:t>
      </w:r>
      <w:r w:rsidRPr="007A4485">
        <w:rPr>
          <w:rFonts w:eastAsia="Times New Roman"/>
        </w:rPr>
        <w:t xml:space="preserve"> D = S - D.</w:t>
      </w:r>
    </w:p>
    <w:p w14:paraId="7C0D8C50" w14:textId="77777777" w:rsidR="00AD41A8" w:rsidRDefault="007A4485">
      <w:pPr>
        <w:pStyle w:val="NoSpacing"/>
        <w:rPr>
          <w:rFonts w:eastAsia="Times New Roman"/>
        </w:rPr>
      </w:pPr>
      <w:r w:rsidRPr="007A4485">
        <w:rPr>
          <w:rFonts w:eastAsia="Times New Roman"/>
        </w:rPr>
        <w:t xml:space="preserve">C = borrow of (S - D).    </w:t>
      </w:r>
    </w:p>
    <w:p w14:paraId="4A80A790" w14:textId="2ECCD080" w:rsidR="007A4485" w:rsidRPr="007A4485" w:rsidRDefault="007A4485">
      <w:pPr>
        <w:pStyle w:val="NoSpacing"/>
        <w:rPr>
          <w:rFonts w:eastAsia="Times New Roman"/>
        </w:rPr>
      </w:pPr>
      <w:r w:rsidRPr="007A4485">
        <w:rPr>
          <w:rFonts w:eastAsia="Times New Roman"/>
        </w:rPr>
        <w:t xml:space="preserve">          *</w:t>
      </w:r>
    </w:p>
    <w:p w14:paraId="1C82D56D" w14:textId="2903CECC" w:rsidR="00675475" w:rsidRDefault="00675475" w:rsidP="00503874">
      <w:pPr>
        <w:pStyle w:val="NoSpacing"/>
        <w:shd w:val="clear" w:color="auto" w:fill="FFD966" w:themeFill="accent4" w:themeFillTint="99"/>
      </w:pPr>
      <w:r>
        <w:t>{{17.7.5_Example_WRD_SUBR_0</w:t>
      </w:r>
      <w:r w:rsidR="00064FFF">
        <w:t>18</w:t>
      </w:r>
      <w:r>
        <w:t>}}</w:t>
      </w:r>
    </w:p>
    <w:p w14:paraId="6242747D" w14:textId="77777777" w:rsidR="00675475" w:rsidRDefault="00675475">
      <w:pPr>
        <w:pStyle w:val="NoSpacing"/>
        <w:shd w:val="clear" w:color="auto" w:fill="FFD966" w:themeFill="accent4" w:themeFillTint="99"/>
      </w:pPr>
    </w:p>
    <w:p w14:paraId="2A7BBA99" w14:textId="77777777" w:rsidR="00675475" w:rsidRDefault="00675475">
      <w:pPr>
        <w:pStyle w:val="NoSpacing"/>
        <w:shd w:val="clear" w:color="auto" w:fill="FFD966" w:themeFill="accent4" w:themeFillTint="99"/>
      </w:pPr>
      <w:r>
        <w:t>''SUBR    D,{#}S   {WC/WZ/WCZ}  Note: this is part of CMP seq of instruction 0000022</w:t>
      </w:r>
    </w:p>
    <w:p w14:paraId="67B25B98" w14:textId="77777777" w:rsidR="00675475" w:rsidRDefault="00675475">
      <w:pPr>
        <w:pStyle w:val="NoSpacing"/>
        <w:shd w:val="clear" w:color="auto" w:fill="FFD966" w:themeFill="accent4" w:themeFillTint="99"/>
      </w:pPr>
      <w:r>
        <w:t>''Subtract D from S (reverse). D = S - D.</w:t>
      </w:r>
    </w:p>
    <w:p w14:paraId="4070B228" w14:textId="77777777" w:rsidR="00675475" w:rsidRDefault="00675475">
      <w:pPr>
        <w:pStyle w:val="NoSpacing"/>
        <w:shd w:val="clear" w:color="auto" w:fill="FFD966" w:themeFill="accent4" w:themeFillTint="99"/>
      </w:pPr>
      <w:r>
        <w:t>''C = borrow of (S - D).</w:t>
      </w:r>
    </w:p>
    <w:p w14:paraId="562E7097" w14:textId="77777777" w:rsidR="00675475" w:rsidRDefault="00675475">
      <w:pPr>
        <w:pStyle w:val="NoSpacing"/>
        <w:shd w:val="clear" w:color="auto" w:fill="FFD966" w:themeFill="accent4" w:themeFillTint="99"/>
      </w:pPr>
    </w:p>
    <w:p w14:paraId="4EA22992" w14:textId="77777777" w:rsidR="00675475" w:rsidRDefault="00675475">
      <w:pPr>
        <w:pStyle w:val="NoSpacing"/>
        <w:shd w:val="clear" w:color="auto" w:fill="FFD966" w:themeFill="accent4" w:themeFillTint="99"/>
      </w:pPr>
      <w:r>
        <w:t>CON</w:t>
      </w:r>
    </w:p>
    <w:p w14:paraId="3E21A247" w14:textId="77777777" w:rsidR="00675475" w:rsidRDefault="00675475">
      <w:pPr>
        <w:pStyle w:val="NoSpacing"/>
        <w:shd w:val="clear" w:color="auto" w:fill="FFD966" w:themeFill="accent4" w:themeFillTint="99"/>
      </w:pPr>
      <w:r>
        <w:t xml:space="preserve">  _clkfreq = 200_000_000  ''Debug must be enabled clock must be greater than 10MHZ for Debug</w:t>
      </w:r>
    </w:p>
    <w:p w14:paraId="2B5B4846" w14:textId="77777777" w:rsidR="00675475" w:rsidRDefault="00675475">
      <w:pPr>
        <w:pStyle w:val="NoSpacing"/>
        <w:shd w:val="clear" w:color="auto" w:fill="FFD966" w:themeFill="accent4" w:themeFillTint="99"/>
      </w:pPr>
      <w:r>
        <w:t xml:space="preserve"> P0 =0 , P1 = 1  , P2 = 2</w:t>
      </w:r>
    </w:p>
    <w:p w14:paraId="67F06E08" w14:textId="77777777" w:rsidR="00675475" w:rsidRDefault="00675475" w:rsidP="00503874">
      <w:pPr>
        <w:pStyle w:val="NoSpacing"/>
        <w:shd w:val="clear" w:color="auto" w:fill="F4B083" w:themeFill="accent2" w:themeFillTint="99"/>
      </w:pPr>
      <w:r>
        <w:t>VAR</w:t>
      </w:r>
    </w:p>
    <w:p w14:paraId="0DBA297D" w14:textId="77777777" w:rsidR="00675475" w:rsidRDefault="00675475">
      <w:pPr>
        <w:pStyle w:val="NoSpacing"/>
        <w:shd w:val="clear" w:color="auto" w:fill="F4B083" w:themeFill="accent2" w:themeFillTint="99"/>
      </w:pPr>
      <w:r>
        <w:t>Byte cogRunning 'cog ID started is returned or -1 if not started</w:t>
      </w:r>
    </w:p>
    <w:p w14:paraId="39D64833" w14:textId="77777777" w:rsidR="00675475" w:rsidRDefault="00675475" w:rsidP="00503874">
      <w:pPr>
        <w:pStyle w:val="NoSpacing"/>
        <w:shd w:val="clear" w:color="auto" w:fill="9CC2E5" w:themeFill="accent1" w:themeFillTint="99"/>
      </w:pPr>
      <w:r>
        <w:t>PUB main()</w:t>
      </w:r>
    </w:p>
    <w:p w14:paraId="6C9C914F" w14:textId="77777777" w:rsidR="00675475" w:rsidRDefault="00675475">
      <w:pPr>
        <w:pStyle w:val="NoSpacing"/>
        <w:shd w:val="clear" w:color="auto" w:fill="9CC2E5" w:themeFill="accent1" w:themeFillTint="99"/>
      </w:pPr>
      <w:r>
        <w:t xml:space="preserve">    debug("--------------------------------------")</w:t>
      </w:r>
    </w:p>
    <w:p w14:paraId="4D7F7A29" w14:textId="77777777" w:rsidR="00675475" w:rsidRDefault="00675475">
      <w:pPr>
        <w:pStyle w:val="NoSpacing"/>
        <w:shd w:val="clear" w:color="auto" w:fill="9CC2E5" w:themeFill="accent1" w:themeFillTint="99"/>
      </w:pPr>
      <w:r>
        <w:t xml:space="preserve">    debug("SUBR    D,{#}S   {WC/WZ/WCZ} ")</w:t>
      </w:r>
    </w:p>
    <w:p w14:paraId="2E7E577A" w14:textId="77777777" w:rsidR="00675475" w:rsidRDefault="00675475">
      <w:pPr>
        <w:pStyle w:val="NoSpacing"/>
        <w:shd w:val="clear" w:color="auto" w:fill="9CC2E5" w:themeFill="accent1" w:themeFillTint="99"/>
      </w:pPr>
      <w:r>
        <w:t xml:space="preserve">    debug("Subtract D from S (reverse). D = S - D.")</w:t>
      </w:r>
    </w:p>
    <w:p w14:paraId="3FEEC254" w14:textId="77777777" w:rsidR="00675475" w:rsidRDefault="00675475">
      <w:pPr>
        <w:pStyle w:val="NoSpacing"/>
        <w:shd w:val="clear" w:color="auto" w:fill="9CC2E5" w:themeFill="accent1" w:themeFillTint="99"/>
      </w:pPr>
      <w:r>
        <w:t xml:space="preserve">    debug("C = borrow of (S - D)")</w:t>
      </w:r>
    </w:p>
    <w:p w14:paraId="45A1F6A5" w14:textId="77777777" w:rsidR="00675475" w:rsidRDefault="00675475">
      <w:pPr>
        <w:pStyle w:val="NoSpacing"/>
        <w:shd w:val="clear" w:color="auto" w:fill="9CC2E5" w:themeFill="accent1" w:themeFillTint="99"/>
      </w:pPr>
      <w:r>
        <w:t xml:space="preserve">    debug("--------------------------------------")</w:t>
      </w:r>
    </w:p>
    <w:p w14:paraId="717FE185" w14:textId="77777777" w:rsidR="00675475" w:rsidRDefault="00675475">
      <w:pPr>
        <w:pStyle w:val="NoSpacing"/>
        <w:shd w:val="clear" w:color="auto" w:fill="9CC2E5" w:themeFill="accent1" w:themeFillTint="99"/>
      </w:pPr>
      <w:r>
        <w:t xml:space="preserve">    cogRunning := COGINIT(COGEXEC_NEW,@S0_SUBR,0)</w:t>
      </w:r>
    </w:p>
    <w:p w14:paraId="51FB9364" w14:textId="77777777" w:rsidR="00675475" w:rsidRDefault="00675475">
      <w:pPr>
        <w:pStyle w:val="NoSpacing"/>
        <w:shd w:val="clear" w:color="auto" w:fill="9CC2E5" w:themeFill="accent1" w:themeFillTint="99"/>
      </w:pPr>
      <w:r>
        <w:t xml:space="preserve">    debug(udec(cogRunning))</w:t>
      </w:r>
    </w:p>
    <w:p w14:paraId="3B5248B5" w14:textId="77777777" w:rsidR="00675475" w:rsidRDefault="00675475">
      <w:pPr>
        <w:pStyle w:val="NoSpacing"/>
        <w:shd w:val="clear" w:color="auto" w:fill="9CC2E5" w:themeFill="accent1" w:themeFillTint="99"/>
      </w:pPr>
      <w:r>
        <w:t xml:space="preserve">    repeat                                                       'keep cog 0 running</w:t>
      </w:r>
    </w:p>
    <w:p w14:paraId="5EBC1860" w14:textId="77777777" w:rsidR="00675475" w:rsidRDefault="00675475" w:rsidP="00503874">
      <w:pPr>
        <w:pStyle w:val="NoSpacing"/>
        <w:shd w:val="clear" w:color="auto" w:fill="A8D08D" w:themeFill="accent6" w:themeFillTint="99"/>
      </w:pPr>
      <w:r>
        <w:t>DAT</w:t>
      </w:r>
    </w:p>
    <w:p w14:paraId="710005CC" w14:textId="77777777" w:rsidR="00675475" w:rsidRDefault="00675475">
      <w:pPr>
        <w:pStyle w:val="NoSpacing"/>
        <w:shd w:val="clear" w:color="auto" w:fill="A8D08D" w:themeFill="accent6" w:themeFillTint="99"/>
      </w:pPr>
      <w:r>
        <w:t xml:space="preserve">                      ORG   0</w:t>
      </w:r>
    </w:p>
    <w:p w14:paraId="28EB44AB" w14:textId="77777777" w:rsidR="00675475" w:rsidRDefault="00675475">
      <w:pPr>
        <w:pStyle w:val="NoSpacing"/>
        <w:shd w:val="clear" w:color="auto" w:fill="A8D08D" w:themeFill="accent6" w:themeFillTint="99"/>
      </w:pPr>
      <w:r>
        <w:t>S0_SUBR               DRVH    #P0</w:t>
      </w:r>
    </w:p>
    <w:p w14:paraId="64B61AC7" w14:textId="77777777" w:rsidR="00675475" w:rsidRDefault="00675475">
      <w:pPr>
        <w:pStyle w:val="NoSpacing"/>
        <w:shd w:val="clear" w:color="auto" w:fill="A8D08D" w:themeFill="accent6" w:themeFillTint="99"/>
      </w:pPr>
      <w:r>
        <w:t xml:space="preserve">                      MOV     Dest,#1      'load cog 1 Pro = 1</w:t>
      </w:r>
    </w:p>
    <w:p w14:paraId="392E2926" w14:textId="77777777" w:rsidR="00675475" w:rsidRDefault="00675475">
      <w:pPr>
        <w:pStyle w:val="NoSpacing"/>
        <w:shd w:val="clear" w:color="auto" w:fill="A8D08D" w:themeFill="accent6" w:themeFillTint="99"/>
      </w:pPr>
      <w:r>
        <w:t xml:space="preserve">                      MOV     Src,valSrc   'load cog 1 Src = 1</w:t>
      </w:r>
    </w:p>
    <w:p w14:paraId="3AED5D03" w14:textId="77777777" w:rsidR="00675475" w:rsidRDefault="00675475">
      <w:pPr>
        <w:pStyle w:val="NoSpacing"/>
        <w:shd w:val="clear" w:color="auto" w:fill="A8D08D" w:themeFill="accent6" w:themeFillTint="99"/>
      </w:pPr>
      <w:r>
        <w:t xml:space="preserve">                      MODC    _SET   WC    'set C = 1</w:t>
      </w:r>
    </w:p>
    <w:p w14:paraId="3F161D7F" w14:textId="77777777" w:rsidR="00675475" w:rsidRDefault="00675475">
      <w:pPr>
        <w:pStyle w:val="NoSpacing"/>
        <w:shd w:val="clear" w:color="auto" w:fill="A8D08D" w:themeFill="accent6" w:themeFillTint="99"/>
      </w:pPr>
      <w:r>
        <w:t xml:space="preserve">               IF_C   MOV     Carry,#1     'true  C = 1</w:t>
      </w:r>
    </w:p>
    <w:p w14:paraId="4E767012" w14:textId="77777777" w:rsidR="00675475" w:rsidRDefault="00675475">
      <w:pPr>
        <w:pStyle w:val="NoSpacing"/>
        <w:shd w:val="clear" w:color="auto" w:fill="A8D08D" w:themeFill="accent6" w:themeFillTint="99"/>
      </w:pPr>
      <w:r>
        <w:t xml:space="preserve">               IF_NC  MOV     Carry,#0     'false C = 0</w:t>
      </w:r>
    </w:p>
    <w:p w14:paraId="30B641B3" w14:textId="77777777" w:rsidR="00675475" w:rsidRDefault="00675475">
      <w:pPr>
        <w:pStyle w:val="NoSpacing"/>
        <w:shd w:val="clear" w:color="auto" w:fill="A8D08D" w:themeFill="accent6" w:themeFillTint="99"/>
      </w:pPr>
      <w:r>
        <w:t xml:space="preserve">                      debug("--------------------------------------")</w:t>
      </w:r>
    </w:p>
    <w:p w14:paraId="5B033DBA" w14:textId="77777777" w:rsidR="00675475" w:rsidRDefault="00675475">
      <w:pPr>
        <w:pStyle w:val="NoSpacing"/>
        <w:shd w:val="clear" w:color="auto" w:fill="A8D08D" w:themeFill="accent6" w:themeFillTint="99"/>
      </w:pPr>
      <w:r>
        <w:t xml:space="preserve">                      debug("before SUBSX  ",sdec(Dest),sdec(Src),ubin(Carry))</w:t>
      </w:r>
    </w:p>
    <w:p w14:paraId="2663F046" w14:textId="77777777" w:rsidR="00675475" w:rsidRDefault="00675475">
      <w:pPr>
        <w:pStyle w:val="NoSpacing"/>
        <w:shd w:val="clear" w:color="auto" w:fill="A8D08D" w:themeFill="accent6" w:themeFillTint="99"/>
      </w:pPr>
      <w:r>
        <w:t xml:space="preserve">                      SUBR   Dest,Src  WC   'add D + S + C</w:t>
      </w:r>
    </w:p>
    <w:p w14:paraId="63056FE4" w14:textId="77777777" w:rsidR="00675475" w:rsidRDefault="00675475">
      <w:pPr>
        <w:pStyle w:val="NoSpacing"/>
        <w:shd w:val="clear" w:color="auto" w:fill="A8D08D" w:themeFill="accent6" w:themeFillTint="99"/>
      </w:pPr>
      <w:r>
        <w:t xml:space="preserve">               IF_C   MOV     Carry,#1      'true  C = 1</w:t>
      </w:r>
    </w:p>
    <w:p w14:paraId="62A25C16" w14:textId="77777777" w:rsidR="00675475" w:rsidRDefault="00675475">
      <w:pPr>
        <w:pStyle w:val="NoSpacing"/>
        <w:shd w:val="clear" w:color="auto" w:fill="A8D08D" w:themeFill="accent6" w:themeFillTint="99"/>
      </w:pPr>
      <w:r>
        <w:t xml:space="preserve">               IF_NC  MOV     Carry,#0      'false C = 0</w:t>
      </w:r>
    </w:p>
    <w:p w14:paraId="09B3A52B" w14:textId="77777777" w:rsidR="00675475" w:rsidRDefault="00675475">
      <w:pPr>
        <w:pStyle w:val="NoSpacing"/>
        <w:shd w:val="clear" w:color="auto" w:fill="A8D08D" w:themeFill="accent6" w:themeFillTint="99"/>
      </w:pPr>
      <w:r>
        <w:t xml:space="preserve">                      debug(ubin(Dest))</w:t>
      </w:r>
    </w:p>
    <w:p w14:paraId="4BD408AF" w14:textId="77777777" w:rsidR="00675475" w:rsidRDefault="00675475">
      <w:pPr>
        <w:pStyle w:val="NoSpacing"/>
        <w:shd w:val="clear" w:color="auto" w:fill="A8D08D" w:themeFill="accent6" w:themeFillTint="99"/>
      </w:pPr>
      <w:r>
        <w:t xml:space="preserve">                      debug("after SUBSX  ",sdec(Dest),sdec(Src),ubin(Carry))</w:t>
      </w:r>
    </w:p>
    <w:p w14:paraId="205E05E8" w14:textId="77777777" w:rsidR="00675475" w:rsidRDefault="00675475">
      <w:pPr>
        <w:pStyle w:val="NoSpacing"/>
        <w:shd w:val="clear" w:color="auto" w:fill="A8D08D" w:themeFill="accent6" w:themeFillTint="99"/>
      </w:pPr>
      <w:r>
        <w:t xml:space="preserve">                      debug("--------------------------------------")</w:t>
      </w:r>
    </w:p>
    <w:p w14:paraId="52155113" w14:textId="77777777" w:rsidR="00675475" w:rsidRDefault="00675475">
      <w:pPr>
        <w:pStyle w:val="NoSpacing"/>
        <w:shd w:val="clear" w:color="auto" w:fill="A8D08D" w:themeFill="accent6" w:themeFillTint="99"/>
      </w:pPr>
      <w:r>
        <w:t xml:space="preserve">                      MOV     Dest,MAX       'load cog 1 Pro = $FFFF_FFFF</w:t>
      </w:r>
    </w:p>
    <w:p w14:paraId="16D41DCC" w14:textId="77777777" w:rsidR="00675475" w:rsidRDefault="00675475">
      <w:pPr>
        <w:pStyle w:val="NoSpacing"/>
        <w:shd w:val="clear" w:color="auto" w:fill="A8D08D" w:themeFill="accent6" w:themeFillTint="99"/>
      </w:pPr>
      <w:r>
        <w:t xml:space="preserve">                      MOV     Src,valSrc    'load cog 1 Src = 1</w:t>
      </w:r>
    </w:p>
    <w:p w14:paraId="6287D10E" w14:textId="77777777" w:rsidR="00675475" w:rsidRDefault="00675475">
      <w:pPr>
        <w:pStyle w:val="NoSpacing"/>
        <w:shd w:val="clear" w:color="auto" w:fill="A8D08D" w:themeFill="accent6" w:themeFillTint="99"/>
      </w:pPr>
      <w:r>
        <w:t xml:space="preserve">                      MODC    _SET   WC     'set C = 1</w:t>
      </w:r>
    </w:p>
    <w:p w14:paraId="0F6BFDE6" w14:textId="77777777" w:rsidR="00675475" w:rsidRDefault="00675475">
      <w:pPr>
        <w:pStyle w:val="NoSpacing"/>
        <w:shd w:val="clear" w:color="auto" w:fill="A8D08D" w:themeFill="accent6" w:themeFillTint="99"/>
      </w:pPr>
      <w:r>
        <w:t xml:space="preserve">               IF_C   MOV     Carry,#1      'true  C = 1</w:t>
      </w:r>
    </w:p>
    <w:p w14:paraId="3CF8250A" w14:textId="77777777" w:rsidR="00675475" w:rsidRDefault="00675475">
      <w:pPr>
        <w:pStyle w:val="NoSpacing"/>
        <w:shd w:val="clear" w:color="auto" w:fill="A8D08D" w:themeFill="accent6" w:themeFillTint="99"/>
      </w:pPr>
      <w:r>
        <w:t xml:space="preserve">               IF_NC  MOV     Carry,#0      'false C = 0</w:t>
      </w:r>
    </w:p>
    <w:p w14:paraId="16B1CB39" w14:textId="77777777" w:rsidR="00675475" w:rsidRDefault="00675475">
      <w:pPr>
        <w:pStyle w:val="NoSpacing"/>
        <w:shd w:val="clear" w:color="auto" w:fill="A8D08D" w:themeFill="accent6" w:themeFillTint="99"/>
      </w:pPr>
      <w:r>
        <w:t xml:space="preserve">                      debug("before SUBSX ",sdec(Dest),sdec(Src),ubin(Carry))</w:t>
      </w:r>
    </w:p>
    <w:p w14:paraId="3DCE1456" w14:textId="77777777" w:rsidR="00675475" w:rsidRDefault="00675475">
      <w:pPr>
        <w:pStyle w:val="NoSpacing"/>
        <w:shd w:val="clear" w:color="auto" w:fill="A8D08D" w:themeFill="accent6" w:themeFillTint="99"/>
      </w:pPr>
      <w:r>
        <w:t xml:space="preserve">                      SUBR     Dest,Src  WC  'add D + S + C</w:t>
      </w:r>
    </w:p>
    <w:p w14:paraId="25EEFDC9" w14:textId="77777777" w:rsidR="00675475" w:rsidRDefault="00675475">
      <w:pPr>
        <w:pStyle w:val="NoSpacing"/>
        <w:shd w:val="clear" w:color="auto" w:fill="A8D08D" w:themeFill="accent6" w:themeFillTint="99"/>
      </w:pPr>
      <w:r>
        <w:t xml:space="preserve">               IF_C   MOV     Carry,#1       'true  C = 1</w:t>
      </w:r>
    </w:p>
    <w:p w14:paraId="5C8AD9FD" w14:textId="77777777" w:rsidR="00675475" w:rsidRDefault="00675475">
      <w:pPr>
        <w:pStyle w:val="NoSpacing"/>
        <w:shd w:val="clear" w:color="auto" w:fill="A8D08D" w:themeFill="accent6" w:themeFillTint="99"/>
      </w:pPr>
      <w:r>
        <w:t xml:space="preserve">               IF_NC  MOV     Carry,#0       'false C = 0</w:t>
      </w:r>
    </w:p>
    <w:p w14:paraId="55D9B42C" w14:textId="77777777" w:rsidR="00675475" w:rsidRDefault="00675475">
      <w:pPr>
        <w:pStyle w:val="NoSpacing"/>
        <w:shd w:val="clear" w:color="auto" w:fill="A8D08D" w:themeFill="accent6" w:themeFillTint="99"/>
      </w:pPr>
      <w:r>
        <w:t xml:space="preserve">                      debug(ubin(Dest))</w:t>
      </w:r>
    </w:p>
    <w:p w14:paraId="1BE1E017" w14:textId="77777777" w:rsidR="00675475" w:rsidRDefault="00675475">
      <w:pPr>
        <w:pStyle w:val="NoSpacing"/>
        <w:shd w:val="clear" w:color="auto" w:fill="A8D08D" w:themeFill="accent6" w:themeFillTint="99"/>
      </w:pPr>
      <w:r>
        <w:t xml:space="preserve">                      debug("after SUBSX  ",sdec(Dest),sdec(Src),ubin(Carry))</w:t>
      </w:r>
    </w:p>
    <w:p w14:paraId="435E9F9B" w14:textId="77777777" w:rsidR="00675475" w:rsidRDefault="00675475">
      <w:pPr>
        <w:pStyle w:val="NoSpacing"/>
        <w:shd w:val="clear" w:color="auto" w:fill="A8D08D" w:themeFill="accent6" w:themeFillTint="99"/>
      </w:pPr>
      <w:r>
        <w:t xml:space="preserve">                      debug("--------------------------------------")</w:t>
      </w:r>
    </w:p>
    <w:p w14:paraId="201DE191" w14:textId="77777777" w:rsidR="00675475" w:rsidRDefault="00675475">
      <w:pPr>
        <w:pStyle w:val="NoSpacing"/>
        <w:shd w:val="clear" w:color="auto" w:fill="A8D08D" w:themeFill="accent6" w:themeFillTint="99"/>
      </w:pPr>
      <w:r>
        <w:t xml:space="preserve">                      WAITX  cog1Wait</w:t>
      </w:r>
    </w:p>
    <w:p w14:paraId="35632C80" w14:textId="77777777" w:rsidR="00675475" w:rsidRDefault="00675475">
      <w:pPr>
        <w:pStyle w:val="NoSpacing"/>
        <w:shd w:val="clear" w:color="auto" w:fill="A8D08D" w:themeFill="accent6" w:themeFillTint="99"/>
      </w:pPr>
      <w:r>
        <w:t xml:space="preserve">                      WAITX  cog1Wait         'wait cog1Wait cycles</w:t>
      </w:r>
    </w:p>
    <w:p w14:paraId="38AF0683" w14:textId="77777777" w:rsidR="00675475" w:rsidRDefault="00675475">
      <w:pPr>
        <w:pStyle w:val="NoSpacing"/>
        <w:shd w:val="clear" w:color="auto" w:fill="A8D08D" w:themeFill="accent6" w:themeFillTint="99"/>
      </w:pPr>
      <w:r>
        <w:t>_Loop1                NOP</w:t>
      </w:r>
    </w:p>
    <w:p w14:paraId="2D99AB87" w14:textId="77777777" w:rsidR="00675475" w:rsidRDefault="00675475">
      <w:pPr>
        <w:pStyle w:val="NoSpacing"/>
        <w:shd w:val="clear" w:color="auto" w:fill="A8D08D" w:themeFill="accent6" w:themeFillTint="99"/>
      </w:pPr>
      <w:r>
        <w:t xml:space="preserve">                      JMP     #_Loop1         'remember # imediate</w:t>
      </w:r>
    </w:p>
    <w:p w14:paraId="7B562F02" w14:textId="7BB0E31E" w:rsidR="00675475" w:rsidRDefault="00675475">
      <w:pPr>
        <w:pStyle w:val="NoSpacing"/>
        <w:shd w:val="clear" w:color="auto" w:fill="A8D08D" w:themeFill="accent6" w:themeFillTint="99"/>
      </w:pPr>
      <w:r>
        <w:t>cog1Wait         long      900_000_000   'number of clock cycles to wait</w:t>
      </w:r>
    </w:p>
    <w:p w14:paraId="34565F2E" w14:textId="578F33F0" w:rsidR="00675475" w:rsidRDefault="00675475">
      <w:pPr>
        <w:pStyle w:val="NoSpacing"/>
        <w:shd w:val="clear" w:color="auto" w:fill="A8D08D" w:themeFill="accent6" w:themeFillTint="99"/>
      </w:pPr>
      <w:r>
        <w:t>cog1Cnt            long      0</w:t>
      </w:r>
    </w:p>
    <w:p w14:paraId="708E4080" w14:textId="3FCED740" w:rsidR="00675475" w:rsidRDefault="00675475">
      <w:pPr>
        <w:pStyle w:val="NoSpacing"/>
        <w:shd w:val="clear" w:color="auto" w:fill="A8D08D" w:themeFill="accent6" w:themeFillTint="99"/>
      </w:pPr>
      <w:r>
        <w:t>valDest             long      $FFFF_FFFF    'cog 1 Dest</w:t>
      </w:r>
    </w:p>
    <w:p w14:paraId="1C4D51B5" w14:textId="77777777" w:rsidR="00675475" w:rsidRDefault="00675475">
      <w:pPr>
        <w:pStyle w:val="NoSpacing"/>
        <w:shd w:val="clear" w:color="auto" w:fill="A8D08D" w:themeFill="accent6" w:themeFillTint="99"/>
      </w:pPr>
      <w:r>
        <w:t>valSrc                long      2             'cog 1 Src</w:t>
      </w:r>
    </w:p>
    <w:p w14:paraId="5D44531C" w14:textId="77777777" w:rsidR="00675475" w:rsidRDefault="00675475">
      <w:pPr>
        <w:pStyle w:val="NoSpacing"/>
        <w:shd w:val="clear" w:color="auto" w:fill="A8D08D" w:themeFill="accent6" w:themeFillTint="99"/>
      </w:pPr>
      <w:r>
        <w:t>Carry                 long      0</w:t>
      </w:r>
    </w:p>
    <w:p w14:paraId="21354884" w14:textId="77777777" w:rsidR="00675475" w:rsidRDefault="00675475">
      <w:pPr>
        <w:pStyle w:val="NoSpacing"/>
        <w:shd w:val="clear" w:color="auto" w:fill="A8D08D" w:themeFill="accent6" w:themeFillTint="99"/>
      </w:pPr>
      <w:r>
        <w:t>Zero                  long      0</w:t>
      </w:r>
    </w:p>
    <w:p w14:paraId="142BC6A6" w14:textId="77777777" w:rsidR="00675475" w:rsidRDefault="00675475">
      <w:pPr>
        <w:pStyle w:val="NoSpacing"/>
        <w:shd w:val="clear" w:color="auto" w:fill="A8D08D" w:themeFill="accent6" w:themeFillTint="99"/>
      </w:pPr>
      <w:r>
        <w:t>Dest                  long      0</w:t>
      </w:r>
    </w:p>
    <w:p w14:paraId="6E7087D9" w14:textId="7D24863E" w:rsidR="00675475" w:rsidRDefault="00675475">
      <w:pPr>
        <w:pStyle w:val="NoSpacing"/>
        <w:shd w:val="clear" w:color="auto" w:fill="A8D08D" w:themeFill="accent6" w:themeFillTint="99"/>
      </w:pPr>
      <w:r>
        <w:t>Src                     long      0</w:t>
      </w:r>
    </w:p>
    <w:p w14:paraId="6E187CDA" w14:textId="7D3EEA1C" w:rsidR="00675475" w:rsidRDefault="00675475">
      <w:pPr>
        <w:pStyle w:val="NoSpacing"/>
        <w:shd w:val="clear" w:color="auto" w:fill="A8D08D" w:themeFill="accent6" w:themeFillTint="99"/>
      </w:pPr>
      <w:r>
        <w:t>MAX                  long      $FFFF_FFFF</w:t>
      </w:r>
    </w:p>
    <w:p w14:paraId="15B88431" w14:textId="3C7A9C20" w:rsidR="006F2415" w:rsidRDefault="00675475">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MIN                   long      0</w:t>
      </w:r>
      <w:r w:rsidR="006F2415">
        <w:br w:type="page"/>
      </w:r>
    </w:p>
    <w:p w14:paraId="25020B5E" w14:textId="77777777" w:rsidR="00397A52" w:rsidRDefault="00397A52" w:rsidP="00503874">
      <w:pPr>
        <w:pStyle w:val="Heading2"/>
      </w:pPr>
      <w:r>
        <w:t>17.8) CMP Compare</w:t>
      </w:r>
    </w:p>
    <w:tbl>
      <w:tblPr>
        <w:tblW w:w="10020" w:type="dxa"/>
        <w:tblInd w:w="-338" w:type="dxa"/>
        <w:tblCellMar>
          <w:left w:w="0" w:type="dxa"/>
          <w:right w:w="0" w:type="dxa"/>
        </w:tblCellMar>
        <w:tblLook w:val="04A0" w:firstRow="1" w:lastRow="0" w:firstColumn="1" w:lastColumn="0" w:noHBand="0" w:noVBand="1"/>
      </w:tblPr>
      <w:tblGrid>
        <w:gridCol w:w="2258"/>
        <w:gridCol w:w="7762"/>
      </w:tblGrid>
      <w:tr w:rsidR="00397A52" w:rsidRPr="00BA4ADA" w14:paraId="35EDC260" w14:textId="77777777" w:rsidTr="00503874">
        <w:trPr>
          <w:trHeight w:val="309"/>
        </w:trPr>
        <w:tc>
          <w:tcPr>
            <w:tcW w:w="2258"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882B958" w14:textId="77777777" w:rsidR="00397A52" w:rsidRPr="0051756A" w:rsidRDefault="00397A52" w:rsidP="00503874">
            <w:r w:rsidRPr="0051756A">
              <w:t>CMP D,{#}S {WC/WZ/WCZ}</w:t>
            </w:r>
          </w:p>
        </w:tc>
        <w:tc>
          <w:tcPr>
            <w:tcW w:w="7762" w:type="dxa"/>
            <w:vAlign w:val="bottom"/>
          </w:tcPr>
          <w:p w14:paraId="0A0D2915" w14:textId="77777777" w:rsidR="00397A52" w:rsidRPr="00BA4ADA" w:rsidRDefault="00397A52">
            <w:pPr>
              <w:rPr>
                <w:rFonts w:eastAsia="Times New Roman"/>
              </w:rPr>
            </w:pPr>
            <w:r w:rsidRPr="00BA4ADA">
              <w:t>Compare D to S. C = borrow of (D - S). Z = (D == S).</w:t>
            </w:r>
          </w:p>
        </w:tc>
      </w:tr>
      <w:tr w:rsidR="00397A52" w:rsidRPr="00BA4ADA" w14:paraId="5095E5D6" w14:textId="77777777" w:rsidTr="00503874">
        <w:trPr>
          <w:trHeight w:val="309"/>
        </w:trPr>
        <w:tc>
          <w:tcPr>
            <w:tcW w:w="2258"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D46BC1B" w14:textId="77777777" w:rsidR="00397A52" w:rsidRPr="0051756A" w:rsidRDefault="00397A52">
            <w:r w:rsidRPr="0051756A">
              <w:t>CMPX D,{#}S {WC/WZ/WCZ}</w:t>
            </w:r>
          </w:p>
        </w:tc>
        <w:tc>
          <w:tcPr>
            <w:tcW w:w="7762" w:type="dxa"/>
            <w:vAlign w:val="bottom"/>
          </w:tcPr>
          <w:p w14:paraId="1DAB52D8" w14:textId="77777777" w:rsidR="00397A52" w:rsidRPr="00BA4ADA" w:rsidRDefault="00397A52">
            <w:pPr>
              <w:rPr>
                <w:rFonts w:eastAsia="Times New Roman"/>
              </w:rPr>
            </w:pPr>
            <w:r w:rsidRPr="00BA4ADA">
              <w:t>Compare D to (S + C), extended. C = borrow of (D - (S + C)). Z = Z AND (D == S + C).</w:t>
            </w:r>
          </w:p>
        </w:tc>
      </w:tr>
      <w:tr w:rsidR="00397A52" w:rsidRPr="00BA4ADA" w14:paraId="50BEF217" w14:textId="77777777" w:rsidTr="00503874">
        <w:trPr>
          <w:trHeight w:val="309"/>
        </w:trPr>
        <w:tc>
          <w:tcPr>
            <w:tcW w:w="2258"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19F1384" w14:textId="77777777" w:rsidR="00397A52" w:rsidRPr="0051756A" w:rsidRDefault="00397A52">
            <w:r w:rsidRPr="0051756A">
              <w:t>CMPS D,{#}S {WC/WZ/WCZ}</w:t>
            </w:r>
          </w:p>
        </w:tc>
        <w:tc>
          <w:tcPr>
            <w:tcW w:w="7762" w:type="dxa"/>
            <w:vAlign w:val="bottom"/>
          </w:tcPr>
          <w:p w14:paraId="6EBC8172" w14:textId="77777777" w:rsidR="00397A52" w:rsidRPr="00BA4ADA" w:rsidRDefault="00397A52">
            <w:pPr>
              <w:rPr>
                <w:rFonts w:eastAsia="Times New Roman"/>
              </w:rPr>
            </w:pPr>
            <w:r w:rsidRPr="00BA4ADA">
              <w:t>Compare D to S, signed. C = correct sign of (D - S). Z = (D == S).</w:t>
            </w:r>
          </w:p>
        </w:tc>
      </w:tr>
      <w:tr w:rsidR="00397A52" w:rsidRPr="00BA4ADA" w14:paraId="60973744" w14:textId="77777777" w:rsidTr="00503874">
        <w:trPr>
          <w:trHeight w:val="309"/>
        </w:trPr>
        <w:tc>
          <w:tcPr>
            <w:tcW w:w="2258"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85A49FA" w14:textId="77777777" w:rsidR="00397A52" w:rsidRPr="0051756A" w:rsidRDefault="00397A52">
            <w:r w:rsidRPr="0051756A">
              <w:t>CMPSX D,{#}S {WC/WZ/WCZ}</w:t>
            </w:r>
          </w:p>
        </w:tc>
        <w:tc>
          <w:tcPr>
            <w:tcW w:w="7762" w:type="dxa"/>
            <w:vAlign w:val="bottom"/>
          </w:tcPr>
          <w:p w14:paraId="4AD4CBB2" w14:textId="77777777" w:rsidR="00397A52" w:rsidRPr="00BA4ADA" w:rsidRDefault="00397A52">
            <w:pPr>
              <w:rPr>
                <w:rFonts w:eastAsia="Times New Roman"/>
              </w:rPr>
            </w:pPr>
            <w:r w:rsidRPr="00BA4ADA">
              <w:t>Compare D to (S + C), signed and extended. C = correct sign of (D - (S + C)). Z = Z AND (D == S + C).</w:t>
            </w:r>
          </w:p>
        </w:tc>
      </w:tr>
      <w:tr w:rsidR="00397A52" w:rsidRPr="00BA4ADA" w14:paraId="4A1DD898" w14:textId="77777777" w:rsidTr="00503874">
        <w:trPr>
          <w:trHeight w:val="309"/>
        </w:trPr>
        <w:tc>
          <w:tcPr>
            <w:tcW w:w="2258"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430101C" w14:textId="77777777" w:rsidR="00397A52" w:rsidRPr="0051756A" w:rsidRDefault="00397A52">
            <w:r w:rsidRPr="0051756A">
              <w:t>CMPR D,{#}S {WC/WZ/WCZ}</w:t>
            </w:r>
          </w:p>
        </w:tc>
        <w:tc>
          <w:tcPr>
            <w:tcW w:w="7762" w:type="dxa"/>
            <w:vAlign w:val="bottom"/>
          </w:tcPr>
          <w:p w14:paraId="62E6C4EE" w14:textId="77777777" w:rsidR="00397A52" w:rsidRPr="00BA4ADA" w:rsidRDefault="00397A52">
            <w:pPr>
              <w:rPr>
                <w:rFonts w:eastAsia="Times New Roman"/>
              </w:rPr>
            </w:pPr>
            <w:r w:rsidRPr="00BA4ADA">
              <w:t>Compare S to D (reverse). C = borrow of (S - D). Z = (D == S).</w:t>
            </w:r>
          </w:p>
        </w:tc>
      </w:tr>
      <w:tr w:rsidR="00397A52" w:rsidRPr="00BA4ADA" w14:paraId="11B00480" w14:textId="77777777" w:rsidTr="00503874">
        <w:trPr>
          <w:trHeight w:val="309"/>
        </w:trPr>
        <w:tc>
          <w:tcPr>
            <w:tcW w:w="2258"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60B1BE7" w14:textId="77777777" w:rsidR="00397A52" w:rsidRPr="0051756A" w:rsidRDefault="00397A52">
            <w:r w:rsidRPr="0051756A">
              <w:t>CMPM D,{#}S {WC/WZ/WCZ}</w:t>
            </w:r>
          </w:p>
        </w:tc>
        <w:tc>
          <w:tcPr>
            <w:tcW w:w="7762" w:type="dxa"/>
            <w:vAlign w:val="bottom"/>
          </w:tcPr>
          <w:p w14:paraId="233A6135" w14:textId="77777777" w:rsidR="00397A52" w:rsidRPr="00BA4ADA" w:rsidRDefault="00397A52">
            <w:pPr>
              <w:rPr>
                <w:rFonts w:eastAsia="Times New Roman"/>
              </w:rPr>
            </w:pPr>
            <w:r w:rsidRPr="00BA4ADA">
              <w:t>Compare D to S, get MSB of difference into C. C = MSB of (D - S). Z = (D == S).</w:t>
            </w:r>
          </w:p>
        </w:tc>
      </w:tr>
    </w:tbl>
    <w:p w14:paraId="152FCAF9" w14:textId="77777777" w:rsidR="00397A52" w:rsidRDefault="00397A52"/>
    <w:p w14:paraId="4276E929" w14:textId="40BC1E83" w:rsidR="00393569" w:rsidRDefault="00393569">
      <w:r>
        <w:t>Compare D register and S register with C/Z conditions entry flags and set flags accordingly.</w:t>
      </w:r>
    </w:p>
    <w:p w14:paraId="3FF6EAC8" w14:textId="3CECEEC0" w:rsidR="00397A52" w:rsidRDefault="00397A52" w:rsidP="00503874">
      <w:pPr>
        <w:pStyle w:val="Heading3"/>
      </w:pPr>
      <w:r>
        <w:t>17.8.1_Example_WRD_</w:t>
      </w:r>
      <w:r w:rsidR="005845EA">
        <w:t>CMP_</w:t>
      </w:r>
      <w:r w:rsidR="000B6E78">
        <w:t>019</w:t>
      </w:r>
    </w:p>
    <w:p w14:paraId="408A0E9A" w14:textId="77777777" w:rsidR="00BF55ED" w:rsidRPr="00503874" w:rsidRDefault="00397A52">
      <w:pPr>
        <w:pStyle w:val="NoSpacing"/>
      </w:pPr>
      <w:r w:rsidRPr="00503874">
        <w:t>CMP D,{#}S {WC/WZ/WCZ}</w:t>
      </w:r>
    </w:p>
    <w:p w14:paraId="6D7554D3" w14:textId="77777777" w:rsidR="00BC76D0" w:rsidRDefault="00BF55ED">
      <w:pPr>
        <w:pStyle w:val="NoSpacing"/>
      </w:pPr>
      <w:r w:rsidRPr="00503874">
        <w:t>Compare D to S. C = borrow of (D - S). Z = (D == S).</w:t>
      </w:r>
    </w:p>
    <w:p w14:paraId="2E016CBE" w14:textId="77777777" w:rsidR="00E52845" w:rsidRDefault="00E52845">
      <w:pPr>
        <w:pStyle w:val="NoSpacing"/>
      </w:pPr>
    </w:p>
    <w:p w14:paraId="676CC373" w14:textId="58A3BACC" w:rsidR="00906D8D" w:rsidRDefault="00906D8D" w:rsidP="00503874">
      <w:pPr>
        <w:pStyle w:val="NoSpacing"/>
        <w:shd w:val="clear" w:color="auto" w:fill="FFD966" w:themeFill="accent4" w:themeFillTint="99"/>
      </w:pPr>
      <w:r>
        <w:t>{{17.8.1_Example_WRD_CMP_0</w:t>
      </w:r>
      <w:r w:rsidR="00064FFF">
        <w:t>19</w:t>
      </w:r>
      <w:r>
        <w:t>}}</w:t>
      </w:r>
    </w:p>
    <w:p w14:paraId="5292F130" w14:textId="77777777" w:rsidR="00906D8D" w:rsidRDefault="00906D8D" w:rsidP="00503874">
      <w:pPr>
        <w:pStyle w:val="NoSpacing"/>
        <w:shd w:val="clear" w:color="auto" w:fill="FFD966" w:themeFill="accent4" w:themeFillTint="99"/>
      </w:pPr>
    </w:p>
    <w:p w14:paraId="6A3B932E" w14:textId="77777777" w:rsidR="00906D8D" w:rsidRDefault="00906D8D" w:rsidP="00503874">
      <w:pPr>
        <w:pStyle w:val="NoSpacing"/>
        <w:shd w:val="clear" w:color="auto" w:fill="FFD966" w:themeFill="accent4" w:themeFillTint="99"/>
      </w:pPr>
      <w:r>
        <w:t>''CMP D,{#}S {WC/WZ/WCZ}</w:t>
      </w:r>
    </w:p>
    <w:p w14:paraId="0A8A3643" w14:textId="77777777" w:rsidR="00906D8D" w:rsidRDefault="00906D8D" w:rsidP="00503874">
      <w:pPr>
        <w:pStyle w:val="NoSpacing"/>
        <w:shd w:val="clear" w:color="auto" w:fill="FFD966" w:themeFill="accent4" w:themeFillTint="99"/>
      </w:pPr>
      <w:r>
        <w:t>''Compare D to S. C = borrow of (D - S). Z = (D == S)= 1 if equal</w:t>
      </w:r>
    </w:p>
    <w:p w14:paraId="7350670D" w14:textId="77777777" w:rsidR="00906D8D" w:rsidRDefault="00906D8D" w:rsidP="00503874">
      <w:pPr>
        <w:pStyle w:val="NoSpacing"/>
        <w:shd w:val="clear" w:color="auto" w:fill="FFD966" w:themeFill="accent4" w:themeFillTint="99"/>
      </w:pPr>
    </w:p>
    <w:p w14:paraId="6E8E5F32" w14:textId="77777777" w:rsidR="00906D8D" w:rsidRDefault="00906D8D" w:rsidP="00503874">
      <w:pPr>
        <w:pStyle w:val="NoSpacing"/>
        <w:shd w:val="clear" w:color="auto" w:fill="FFD966" w:themeFill="accent4" w:themeFillTint="99"/>
      </w:pPr>
      <w:r>
        <w:t>CON</w:t>
      </w:r>
    </w:p>
    <w:p w14:paraId="66E6FC92" w14:textId="77777777" w:rsidR="00906D8D" w:rsidRDefault="00906D8D" w:rsidP="00503874">
      <w:pPr>
        <w:pStyle w:val="NoSpacing"/>
        <w:shd w:val="clear" w:color="auto" w:fill="FFD966" w:themeFill="accent4" w:themeFillTint="99"/>
      </w:pPr>
      <w:r>
        <w:t xml:space="preserve">  _clkfreq = 200_000_000  ''Debug must be enabled clock must be greater than 10MHZ for Debug</w:t>
      </w:r>
    </w:p>
    <w:p w14:paraId="46744D2C" w14:textId="77777777" w:rsidR="00906D8D" w:rsidRDefault="00906D8D" w:rsidP="00503874">
      <w:pPr>
        <w:pStyle w:val="NoSpacing"/>
        <w:shd w:val="clear" w:color="auto" w:fill="FFD966" w:themeFill="accent4" w:themeFillTint="99"/>
      </w:pPr>
      <w:r>
        <w:t xml:space="preserve"> P0 =0 , P1 = 1  , P2 = 2</w:t>
      </w:r>
    </w:p>
    <w:p w14:paraId="76C16C8B" w14:textId="77777777" w:rsidR="00906D8D" w:rsidRDefault="00906D8D" w:rsidP="00503874">
      <w:pPr>
        <w:pStyle w:val="NoSpacing"/>
        <w:shd w:val="clear" w:color="auto" w:fill="F4B083" w:themeFill="accent2" w:themeFillTint="99"/>
      </w:pPr>
      <w:r>
        <w:t>VAR</w:t>
      </w:r>
    </w:p>
    <w:p w14:paraId="756E0F59" w14:textId="77777777" w:rsidR="00906D8D" w:rsidRDefault="00906D8D" w:rsidP="00503874">
      <w:pPr>
        <w:pStyle w:val="NoSpacing"/>
        <w:shd w:val="clear" w:color="auto" w:fill="F4B083" w:themeFill="accent2" w:themeFillTint="99"/>
      </w:pPr>
      <w:r>
        <w:t>Byte cogRunning 'cog ID started is returned or -1 if not started</w:t>
      </w:r>
    </w:p>
    <w:p w14:paraId="1A4FB71B" w14:textId="77777777" w:rsidR="00906D8D" w:rsidRDefault="00906D8D" w:rsidP="00503874">
      <w:pPr>
        <w:pStyle w:val="NoSpacing"/>
        <w:shd w:val="clear" w:color="auto" w:fill="9CC2E5" w:themeFill="accent1" w:themeFillTint="99"/>
      </w:pPr>
      <w:r>
        <w:t>PUB main()</w:t>
      </w:r>
    </w:p>
    <w:p w14:paraId="7F303E54" w14:textId="77777777" w:rsidR="00906D8D" w:rsidRDefault="00906D8D" w:rsidP="00503874">
      <w:pPr>
        <w:pStyle w:val="NoSpacing"/>
        <w:shd w:val="clear" w:color="auto" w:fill="9CC2E5" w:themeFill="accent1" w:themeFillTint="99"/>
      </w:pPr>
      <w:r>
        <w:t xml:space="preserve">     debug("--------------------------------------") </w:t>
      </w:r>
    </w:p>
    <w:p w14:paraId="78D40D34" w14:textId="77777777" w:rsidR="00906D8D" w:rsidRDefault="00906D8D" w:rsidP="00503874">
      <w:pPr>
        <w:pStyle w:val="NoSpacing"/>
        <w:shd w:val="clear" w:color="auto" w:fill="9CC2E5" w:themeFill="accent1" w:themeFillTint="99"/>
      </w:pPr>
      <w:r>
        <w:t xml:space="preserve">     debug("CMP D,{#}S {WC/WZ/WCZ}")</w:t>
      </w:r>
    </w:p>
    <w:p w14:paraId="7A0B8B48" w14:textId="77777777" w:rsidR="00906D8D" w:rsidRDefault="00906D8D" w:rsidP="00503874">
      <w:pPr>
        <w:pStyle w:val="NoSpacing"/>
        <w:shd w:val="clear" w:color="auto" w:fill="9CC2E5" w:themeFill="accent1" w:themeFillTint="99"/>
      </w:pPr>
      <w:r>
        <w:t xml:space="preserve">     debug("Compare D to S. C = borrow of (D - S). Z = (D == S)= 1 if equal")</w:t>
      </w:r>
    </w:p>
    <w:p w14:paraId="27EB520D" w14:textId="77777777" w:rsidR="00906D8D" w:rsidRDefault="00906D8D" w:rsidP="00503874">
      <w:pPr>
        <w:pStyle w:val="NoSpacing"/>
        <w:shd w:val="clear" w:color="auto" w:fill="9CC2E5" w:themeFill="accent1" w:themeFillTint="99"/>
      </w:pPr>
      <w:r>
        <w:t xml:space="preserve">     debug("--------------------------------------") </w:t>
      </w:r>
    </w:p>
    <w:p w14:paraId="09B7912C" w14:textId="77777777" w:rsidR="00906D8D" w:rsidRDefault="00906D8D" w:rsidP="00503874">
      <w:pPr>
        <w:pStyle w:val="NoSpacing"/>
        <w:shd w:val="clear" w:color="auto" w:fill="9CC2E5" w:themeFill="accent1" w:themeFillTint="99"/>
      </w:pPr>
      <w:r>
        <w:t xml:space="preserve">    cogRunning := COGINIT(COGEXEC_NEW,@S0_CMP,0)</w:t>
      </w:r>
    </w:p>
    <w:p w14:paraId="6248ED4B" w14:textId="77777777" w:rsidR="00906D8D" w:rsidRDefault="00906D8D" w:rsidP="00503874">
      <w:pPr>
        <w:pStyle w:val="NoSpacing"/>
        <w:shd w:val="clear" w:color="auto" w:fill="9CC2E5" w:themeFill="accent1" w:themeFillTint="99"/>
      </w:pPr>
      <w:r>
        <w:t xml:space="preserve">    debug(udec(cogRunning))</w:t>
      </w:r>
    </w:p>
    <w:p w14:paraId="22C44BD0" w14:textId="77777777" w:rsidR="00906D8D" w:rsidRDefault="00906D8D" w:rsidP="00503874">
      <w:pPr>
        <w:pStyle w:val="NoSpacing"/>
        <w:shd w:val="clear" w:color="auto" w:fill="9CC2E5" w:themeFill="accent1" w:themeFillTint="99"/>
      </w:pPr>
      <w:r>
        <w:t xml:space="preserve">    repeat                                    'keep cog 0 running</w:t>
      </w:r>
    </w:p>
    <w:p w14:paraId="5F9D1DD0" w14:textId="77777777" w:rsidR="00906D8D" w:rsidRDefault="00906D8D" w:rsidP="00503874">
      <w:pPr>
        <w:pStyle w:val="NoSpacing"/>
        <w:shd w:val="clear" w:color="auto" w:fill="A8D08D" w:themeFill="accent6" w:themeFillTint="99"/>
      </w:pPr>
      <w:r>
        <w:t>DAT</w:t>
      </w:r>
    </w:p>
    <w:p w14:paraId="298D97B2" w14:textId="77777777" w:rsidR="00906D8D" w:rsidRDefault="00906D8D" w:rsidP="00503874">
      <w:pPr>
        <w:pStyle w:val="NoSpacing"/>
        <w:shd w:val="clear" w:color="auto" w:fill="A8D08D" w:themeFill="accent6" w:themeFillTint="99"/>
      </w:pPr>
      <w:r>
        <w:t xml:space="preserve">                      ORG   0</w:t>
      </w:r>
    </w:p>
    <w:p w14:paraId="3801470E" w14:textId="553BEDE0" w:rsidR="00906D8D" w:rsidRDefault="00906D8D" w:rsidP="00503874">
      <w:pPr>
        <w:pStyle w:val="NoSpacing"/>
        <w:shd w:val="clear" w:color="auto" w:fill="A8D08D" w:themeFill="accent6" w:themeFillTint="99"/>
      </w:pPr>
      <w:r>
        <w:t>S0_CMP       DRVH    #P0             'P0 on program running</w:t>
      </w:r>
    </w:p>
    <w:p w14:paraId="240FB130" w14:textId="77777777" w:rsidR="00906D8D" w:rsidRDefault="00906D8D" w:rsidP="00503874">
      <w:pPr>
        <w:pStyle w:val="NoSpacing"/>
        <w:shd w:val="clear" w:color="auto" w:fill="A8D08D" w:themeFill="accent6" w:themeFillTint="99"/>
      </w:pPr>
      <w:r>
        <w:t xml:space="preserve">                      MOV     Dest,valDest      'load cog 1 Pro = 1234</w:t>
      </w:r>
    </w:p>
    <w:p w14:paraId="090D54C2" w14:textId="77777777" w:rsidR="00906D8D" w:rsidRDefault="00906D8D" w:rsidP="00503874">
      <w:pPr>
        <w:pStyle w:val="NoSpacing"/>
        <w:shd w:val="clear" w:color="auto" w:fill="A8D08D" w:themeFill="accent6" w:themeFillTint="99"/>
      </w:pPr>
      <w:r>
        <w:t xml:space="preserve">                      MOV     Src,valSrc      'load cog 1 Src = 1234</w:t>
      </w:r>
    </w:p>
    <w:p w14:paraId="5F79538B" w14:textId="77777777" w:rsidR="00906D8D" w:rsidRDefault="00906D8D" w:rsidP="00503874">
      <w:pPr>
        <w:pStyle w:val="NoSpacing"/>
        <w:shd w:val="clear" w:color="auto" w:fill="A8D08D" w:themeFill="accent6" w:themeFillTint="99"/>
      </w:pPr>
      <w:r>
        <w:t xml:space="preserve">                      MODZ    _CLR   WZ       'set Z = 0</w:t>
      </w:r>
    </w:p>
    <w:p w14:paraId="4C86D6C2" w14:textId="77777777" w:rsidR="00906D8D" w:rsidRDefault="00906D8D" w:rsidP="00503874">
      <w:pPr>
        <w:pStyle w:val="NoSpacing"/>
        <w:shd w:val="clear" w:color="auto" w:fill="A8D08D" w:themeFill="accent6" w:themeFillTint="99"/>
      </w:pPr>
      <w:r>
        <w:t xml:space="preserve">                      MODC    _CLR   WC       'set C = 0</w:t>
      </w:r>
    </w:p>
    <w:p w14:paraId="6BE9B374" w14:textId="44CA6E1C" w:rsidR="00906D8D" w:rsidRDefault="00906D8D" w:rsidP="00503874">
      <w:pPr>
        <w:pStyle w:val="NoSpacing"/>
        <w:shd w:val="clear" w:color="auto" w:fill="A8D08D" w:themeFill="accent6" w:themeFillTint="99"/>
      </w:pPr>
      <w:r>
        <w:t xml:space="preserve">          IF_C     MOV     Carry,#1        'true  C = 1</w:t>
      </w:r>
    </w:p>
    <w:p w14:paraId="7F966751" w14:textId="5A82E75D" w:rsidR="00906D8D" w:rsidRDefault="00906D8D" w:rsidP="00503874">
      <w:pPr>
        <w:pStyle w:val="NoSpacing"/>
        <w:shd w:val="clear" w:color="auto" w:fill="A8D08D" w:themeFill="accent6" w:themeFillTint="99"/>
      </w:pPr>
      <w:r>
        <w:t xml:space="preserve">          IF_NC  MOV     Carry,#0        'false C = 0</w:t>
      </w:r>
    </w:p>
    <w:p w14:paraId="48068A22" w14:textId="03C01CC9" w:rsidR="00906D8D" w:rsidRDefault="00906D8D" w:rsidP="00503874">
      <w:pPr>
        <w:pStyle w:val="NoSpacing"/>
        <w:shd w:val="clear" w:color="auto" w:fill="A8D08D" w:themeFill="accent6" w:themeFillTint="99"/>
      </w:pPr>
      <w:r>
        <w:t xml:space="preserve">          IF_Z     MOV     Zero,#1         'true  Z = 1</w:t>
      </w:r>
    </w:p>
    <w:p w14:paraId="3DEE0FFF" w14:textId="3623974E" w:rsidR="00906D8D" w:rsidRDefault="00906D8D" w:rsidP="00503874">
      <w:pPr>
        <w:pStyle w:val="NoSpacing"/>
        <w:shd w:val="clear" w:color="auto" w:fill="A8D08D" w:themeFill="accent6" w:themeFillTint="99"/>
      </w:pPr>
      <w:r>
        <w:t xml:space="preserve">          IF_NZ  MOV     Zero,#0         'false Z = 0</w:t>
      </w:r>
    </w:p>
    <w:p w14:paraId="70E874B6" w14:textId="77777777" w:rsidR="00906D8D" w:rsidRDefault="00906D8D" w:rsidP="00503874">
      <w:pPr>
        <w:pStyle w:val="NoSpacing"/>
        <w:shd w:val="clear" w:color="auto" w:fill="A8D08D" w:themeFill="accent6" w:themeFillTint="99"/>
      </w:pPr>
      <w:r>
        <w:t xml:space="preserve">                      debug("--------------------------------------")</w:t>
      </w:r>
    </w:p>
    <w:p w14:paraId="20D26A79" w14:textId="77777777" w:rsidR="00906D8D" w:rsidRDefault="00906D8D" w:rsidP="00503874">
      <w:pPr>
        <w:pStyle w:val="NoSpacing"/>
        <w:shd w:val="clear" w:color="auto" w:fill="A8D08D" w:themeFill="accent6" w:themeFillTint="99"/>
      </w:pPr>
      <w:r>
        <w:t xml:space="preserve">                      debug("before CMP  ",sdec(Dest),sdec(Src),ubin(Zero),ubin(Carry))</w:t>
      </w:r>
    </w:p>
    <w:p w14:paraId="434B5D47" w14:textId="77777777" w:rsidR="00906D8D" w:rsidRDefault="00906D8D" w:rsidP="00503874">
      <w:pPr>
        <w:pStyle w:val="NoSpacing"/>
        <w:shd w:val="clear" w:color="auto" w:fill="A8D08D" w:themeFill="accent6" w:themeFillTint="99"/>
      </w:pPr>
      <w:r>
        <w:t xml:space="preserve">                      CMP     Dest,Src  WCZ </w:t>
      </w:r>
    </w:p>
    <w:p w14:paraId="3D4644E9" w14:textId="403DC9C9" w:rsidR="00906D8D" w:rsidRDefault="00906D8D" w:rsidP="00503874">
      <w:pPr>
        <w:pStyle w:val="NoSpacing"/>
        <w:shd w:val="clear" w:color="auto" w:fill="A8D08D" w:themeFill="accent6" w:themeFillTint="99"/>
      </w:pPr>
      <w:r>
        <w:t xml:space="preserve">         IF_C     MOV     Carry,#1         'true  C = 1</w:t>
      </w:r>
    </w:p>
    <w:p w14:paraId="4BCE697F" w14:textId="12471CBC" w:rsidR="00906D8D" w:rsidRDefault="00906D8D" w:rsidP="00503874">
      <w:pPr>
        <w:pStyle w:val="NoSpacing"/>
        <w:shd w:val="clear" w:color="auto" w:fill="A8D08D" w:themeFill="accent6" w:themeFillTint="99"/>
      </w:pPr>
      <w:r>
        <w:t xml:space="preserve">         IF_NC  MOV     Carry,#0         'false C = 0</w:t>
      </w:r>
    </w:p>
    <w:p w14:paraId="48B21895" w14:textId="5C3D8C57" w:rsidR="00906D8D" w:rsidRDefault="00906D8D" w:rsidP="00503874">
      <w:pPr>
        <w:pStyle w:val="NoSpacing"/>
        <w:shd w:val="clear" w:color="auto" w:fill="A8D08D" w:themeFill="accent6" w:themeFillTint="99"/>
      </w:pPr>
      <w:r>
        <w:t xml:space="preserve">         IF_Z     MOV     Zero,#1          'true  Z = 1</w:t>
      </w:r>
    </w:p>
    <w:p w14:paraId="7365F819" w14:textId="6ED1BAA5" w:rsidR="00906D8D" w:rsidRDefault="00906D8D" w:rsidP="00503874">
      <w:pPr>
        <w:pStyle w:val="NoSpacing"/>
        <w:shd w:val="clear" w:color="auto" w:fill="A8D08D" w:themeFill="accent6" w:themeFillTint="99"/>
      </w:pPr>
      <w:r>
        <w:t xml:space="preserve">         IF_NZ  MOV     Zero,#0          'false Z = 0</w:t>
      </w:r>
    </w:p>
    <w:p w14:paraId="29EBCD78" w14:textId="77777777" w:rsidR="00906D8D" w:rsidRDefault="00906D8D" w:rsidP="00503874">
      <w:pPr>
        <w:pStyle w:val="NoSpacing"/>
        <w:shd w:val="clear" w:color="auto" w:fill="A8D08D" w:themeFill="accent6" w:themeFillTint="99"/>
      </w:pPr>
      <w:r>
        <w:t xml:space="preserve">                      debug("after CMP   ",sdec(Dest),sdec(Src),ubin(Zero),ubin(Carry))</w:t>
      </w:r>
    </w:p>
    <w:p w14:paraId="56364E22" w14:textId="77777777" w:rsidR="00906D8D" w:rsidRDefault="00906D8D" w:rsidP="00503874">
      <w:pPr>
        <w:pStyle w:val="NoSpacing"/>
        <w:shd w:val="clear" w:color="auto" w:fill="A8D08D" w:themeFill="accent6" w:themeFillTint="99"/>
      </w:pPr>
      <w:r>
        <w:t xml:space="preserve">                      debug("--------------------------------------")</w:t>
      </w:r>
    </w:p>
    <w:p w14:paraId="7C604A83" w14:textId="77777777" w:rsidR="00906D8D" w:rsidRDefault="00906D8D" w:rsidP="00503874">
      <w:pPr>
        <w:pStyle w:val="NoSpacing"/>
        <w:shd w:val="clear" w:color="auto" w:fill="A8D08D" w:themeFill="accent6" w:themeFillTint="99"/>
      </w:pPr>
      <w:r>
        <w:t xml:space="preserve">                      MOV     Dest,MAX          'load cog 1 Pro = $FFFF_FFFF</w:t>
      </w:r>
    </w:p>
    <w:p w14:paraId="15176D77" w14:textId="77777777" w:rsidR="00906D8D" w:rsidRDefault="00906D8D" w:rsidP="00503874">
      <w:pPr>
        <w:pStyle w:val="NoSpacing"/>
        <w:shd w:val="clear" w:color="auto" w:fill="A8D08D" w:themeFill="accent6" w:themeFillTint="99"/>
      </w:pPr>
      <w:r>
        <w:t xml:space="preserve">                      MOV     Src,valSrc       'load cog 1 Src = 1</w:t>
      </w:r>
    </w:p>
    <w:p w14:paraId="3ECF3B08" w14:textId="77777777" w:rsidR="00906D8D" w:rsidRDefault="00906D8D" w:rsidP="00503874">
      <w:pPr>
        <w:pStyle w:val="NoSpacing"/>
        <w:shd w:val="clear" w:color="auto" w:fill="A8D08D" w:themeFill="accent6" w:themeFillTint="99"/>
      </w:pPr>
      <w:r>
        <w:t xml:space="preserve">                      MODZ    _CLR   WZ        'set Z = 0</w:t>
      </w:r>
    </w:p>
    <w:p w14:paraId="2F1882B7" w14:textId="77777777" w:rsidR="00906D8D" w:rsidRDefault="00906D8D" w:rsidP="00503874">
      <w:pPr>
        <w:pStyle w:val="NoSpacing"/>
        <w:shd w:val="clear" w:color="auto" w:fill="A8D08D" w:themeFill="accent6" w:themeFillTint="99"/>
      </w:pPr>
      <w:r>
        <w:t xml:space="preserve">                      MODC    _CLR   WC        'set C = 0</w:t>
      </w:r>
    </w:p>
    <w:p w14:paraId="5A5B7408" w14:textId="2EA20479" w:rsidR="00906D8D" w:rsidRDefault="00906D8D" w:rsidP="00503874">
      <w:pPr>
        <w:pStyle w:val="NoSpacing"/>
        <w:shd w:val="clear" w:color="auto" w:fill="A8D08D" w:themeFill="accent6" w:themeFillTint="99"/>
      </w:pPr>
      <w:r>
        <w:t xml:space="preserve">         IF_C     MOV     Carry,#1         'true  C = 1</w:t>
      </w:r>
    </w:p>
    <w:p w14:paraId="017F30AD" w14:textId="05B4A57F" w:rsidR="00906D8D" w:rsidRDefault="00906D8D" w:rsidP="00503874">
      <w:pPr>
        <w:pStyle w:val="NoSpacing"/>
        <w:shd w:val="clear" w:color="auto" w:fill="A8D08D" w:themeFill="accent6" w:themeFillTint="99"/>
      </w:pPr>
      <w:r>
        <w:t xml:space="preserve">         IF_NC  MOV     Carry,#0         'false C = 0</w:t>
      </w:r>
    </w:p>
    <w:p w14:paraId="077B0131" w14:textId="1892696E" w:rsidR="00906D8D" w:rsidRDefault="00906D8D" w:rsidP="00503874">
      <w:pPr>
        <w:pStyle w:val="NoSpacing"/>
        <w:shd w:val="clear" w:color="auto" w:fill="A8D08D" w:themeFill="accent6" w:themeFillTint="99"/>
      </w:pPr>
      <w:r>
        <w:t xml:space="preserve">         IF_Z     MOV     Zero,#1          'true  Z = 1</w:t>
      </w:r>
    </w:p>
    <w:p w14:paraId="14E96BF4" w14:textId="1EF9F5E0" w:rsidR="00906D8D" w:rsidRDefault="00906D8D" w:rsidP="00503874">
      <w:pPr>
        <w:pStyle w:val="NoSpacing"/>
        <w:shd w:val="clear" w:color="auto" w:fill="A8D08D" w:themeFill="accent6" w:themeFillTint="99"/>
      </w:pPr>
      <w:r>
        <w:t xml:space="preserve">         IF_NZ  MOV     Zero,#0          'false Z = 0</w:t>
      </w:r>
    </w:p>
    <w:p w14:paraId="59DF22A1" w14:textId="77777777" w:rsidR="00906D8D" w:rsidRDefault="00906D8D" w:rsidP="00503874">
      <w:pPr>
        <w:pStyle w:val="NoSpacing"/>
        <w:shd w:val="clear" w:color="auto" w:fill="A8D08D" w:themeFill="accent6" w:themeFillTint="99"/>
      </w:pPr>
      <w:r>
        <w:t xml:space="preserve">                      debug("before CMP ",sdec(Dest),sdec(Src),ubin(Zero),ubin(Carry))</w:t>
      </w:r>
    </w:p>
    <w:p w14:paraId="60405869" w14:textId="77777777" w:rsidR="00906D8D" w:rsidRDefault="00906D8D" w:rsidP="00503874">
      <w:pPr>
        <w:pStyle w:val="NoSpacing"/>
        <w:shd w:val="clear" w:color="auto" w:fill="A8D08D" w:themeFill="accent6" w:themeFillTint="99"/>
      </w:pPr>
      <w:r>
        <w:t xml:space="preserve">                      CMP     Dest,Src  WCZ</w:t>
      </w:r>
    </w:p>
    <w:p w14:paraId="1F8C951B" w14:textId="3B0BF164" w:rsidR="00906D8D" w:rsidRDefault="00906D8D" w:rsidP="00503874">
      <w:pPr>
        <w:pStyle w:val="NoSpacing"/>
        <w:shd w:val="clear" w:color="auto" w:fill="A8D08D" w:themeFill="accent6" w:themeFillTint="99"/>
      </w:pPr>
      <w:r>
        <w:t xml:space="preserve">         IF_C     MOV     Carry,#1         'true  C = 1</w:t>
      </w:r>
    </w:p>
    <w:p w14:paraId="6F40E1EE" w14:textId="4F88CBE7" w:rsidR="00906D8D" w:rsidRDefault="00906D8D" w:rsidP="00503874">
      <w:pPr>
        <w:pStyle w:val="NoSpacing"/>
        <w:shd w:val="clear" w:color="auto" w:fill="A8D08D" w:themeFill="accent6" w:themeFillTint="99"/>
      </w:pPr>
      <w:r>
        <w:t xml:space="preserve">         IF_NC  MOV     Carry,#0         'false C = 0</w:t>
      </w:r>
    </w:p>
    <w:p w14:paraId="27285F59" w14:textId="54386C62" w:rsidR="00906D8D" w:rsidRDefault="00906D8D" w:rsidP="00503874">
      <w:pPr>
        <w:pStyle w:val="NoSpacing"/>
        <w:shd w:val="clear" w:color="auto" w:fill="A8D08D" w:themeFill="accent6" w:themeFillTint="99"/>
      </w:pPr>
      <w:r>
        <w:t xml:space="preserve">         IF_Z     MOV     Zero,#1          'true  Z = 1</w:t>
      </w:r>
    </w:p>
    <w:p w14:paraId="52DEA4C9" w14:textId="1E659B85" w:rsidR="00906D8D" w:rsidRDefault="00906D8D" w:rsidP="00503874">
      <w:pPr>
        <w:pStyle w:val="NoSpacing"/>
        <w:shd w:val="clear" w:color="auto" w:fill="A8D08D" w:themeFill="accent6" w:themeFillTint="99"/>
      </w:pPr>
      <w:r>
        <w:t xml:space="preserve">         IF_NZ  MOV     Zero,#0          'false Z = 0</w:t>
      </w:r>
    </w:p>
    <w:p w14:paraId="4264897D" w14:textId="77777777" w:rsidR="00906D8D" w:rsidRDefault="00906D8D" w:rsidP="00503874">
      <w:pPr>
        <w:pStyle w:val="NoSpacing"/>
        <w:shd w:val="clear" w:color="auto" w:fill="A8D08D" w:themeFill="accent6" w:themeFillTint="99"/>
      </w:pPr>
      <w:r>
        <w:t xml:space="preserve">                      debug("after CMP  ",sdec(Dest),sdec(Src),ubin(Zero),ubin(Carry))</w:t>
      </w:r>
    </w:p>
    <w:p w14:paraId="25FB4B6A" w14:textId="77777777" w:rsidR="00906D8D" w:rsidRDefault="00906D8D" w:rsidP="00503874">
      <w:pPr>
        <w:pStyle w:val="NoSpacing"/>
        <w:shd w:val="clear" w:color="auto" w:fill="A8D08D" w:themeFill="accent6" w:themeFillTint="99"/>
      </w:pPr>
      <w:r>
        <w:t xml:space="preserve">                      debug("--------------------------------------")</w:t>
      </w:r>
    </w:p>
    <w:p w14:paraId="3488F488" w14:textId="77777777" w:rsidR="00906D8D" w:rsidRDefault="00906D8D" w:rsidP="00503874">
      <w:pPr>
        <w:pStyle w:val="NoSpacing"/>
        <w:shd w:val="clear" w:color="auto" w:fill="A8D08D" w:themeFill="accent6" w:themeFillTint="99"/>
      </w:pPr>
      <w:r>
        <w:t xml:space="preserve">                      DRVH    #P0</w:t>
      </w:r>
    </w:p>
    <w:p w14:paraId="0519C2C7" w14:textId="77777777" w:rsidR="00906D8D" w:rsidRDefault="00906D8D" w:rsidP="00503874">
      <w:pPr>
        <w:pStyle w:val="NoSpacing"/>
        <w:shd w:val="clear" w:color="auto" w:fill="A8D08D" w:themeFill="accent6" w:themeFillTint="99"/>
      </w:pPr>
      <w:r>
        <w:t xml:space="preserve">                      MOV     Dest,#1        'load cog 1 Pro = 1</w:t>
      </w:r>
    </w:p>
    <w:p w14:paraId="4851F6B4" w14:textId="77777777" w:rsidR="00906D8D" w:rsidRDefault="00906D8D" w:rsidP="00503874">
      <w:pPr>
        <w:pStyle w:val="NoSpacing"/>
        <w:shd w:val="clear" w:color="auto" w:fill="A8D08D" w:themeFill="accent6" w:themeFillTint="99"/>
      </w:pPr>
      <w:r>
        <w:t xml:space="preserve">                      MOV     Src,valSrc    'load cog 1 Src = 1</w:t>
      </w:r>
    </w:p>
    <w:p w14:paraId="0B7229E4" w14:textId="77777777" w:rsidR="00906D8D" w:rsidRDefault="00906D8D" w:rsidP="00503874">
      <w:pPr>
        <w:pStyle w:val="NoSpacing"/>
        <w:shd w:val="clear" w:color="auto" w:fill="A8D08D" w:themeFill="accent6" w:themeFillTint="99"/>
      </w:pPr>
      <w:r>
        <w:t xml:space="preserve">                      MODZ    _CLR   WZ     'set Z = 0</w:t>
      </w:r>
    </w:p>
    <w:p w14:paraId="35BDC2C8" w14:textId="77777777" w:rsidR="00906D8D" w:rsidRDefault="00906D8D" w:rsidP="00503874">
      <w:pPr>
        <w:pStyle w:val="NoSpacing"/>
        <w:shd w:val="clear" w:color="auto" w:fill="A8D08D" w:themeFill="accent6" w:themeFillTint="99"/>
      </w:pPr>
      <w:r>
        <w:t xml:space="preserve">                      MODC    _CLR   WC     'set C = 1</w:t>
      </w:r>
    </w:p>
    <w:p w14:paraId="4BE639EA" w14:textId="25BD4260" w:rsidR="00906D8D" w:rsidRDefault="00906D8D" w:rsidP="00503874">
      <w:pPr>
        <w:pStyle w:val="NoSpacing"/>
        <w:shd w:val="clear" w:color="auto" w:fill="A8D08D" w:themeFill="accent6" w:themeFillTint="99"/>
      </w:pPr>
      <w:r>
        <w:t xml:space="preserve">          IF_C    MOV     Carry,#1      'true  C = 1</w:t>
      </w:r>
    </w:p>
    <w:p w14:paraId="5A4895E1" w14:textId="62198C3A" w:rsidR="00906D8D" w:rsidRDefault="00906D8D" w:rsidP="00503874">
      <w:pPr>
        <w:pStyle w:val="NoSpacing"/>
        <w:shd w:val="clear" w:color="auto" w:fill="A8D08D" w:themeFill="accent6" w:themeFillTint="99"/>
      </w:pPr>
      <w:r>
        <w:t xml:space="preserve">          IF_NC  MOV     Carry,#0      'false C = 0</w:t>
      </w:r>
    </w:p>
    <w:p w14:paraId="2DAACAB5" w14:textId="5C0E2564" w:rsidR="00906D8D" w:rsidRDefault="00906D8D" w:rsidP="00503874">
      <w:pPr>
        <w:pStyle w:val="NoSpacing"/>
        <w:shd w:val="clear" w:color="auto" w:fill="A8D08D" w:themeFill="accent6" w:themeFillTint="99"/>
      </w:pPr>
      <w:r>
        <w:t xml:space="preserve">          IF_Z    MOV     Zero,#1       'true  Z = 1</w:t>
      </w:r>
    </w:p>
    <w:p w14:paraId="0C2F3FCC" w14:textId="7D987003" w:rsidR="00906D8D" w:rsidRDefault="00906D8D" w:rsidP="00503874">
      <w:pPr>
        <w:pStyle w:val="NoSpacing"/>
        <w:shd w:val="clear" w:color="auto" w:fill="A8D08D" w:themeFill="accent6" w:themeFillTint="99"/>
      </w:pPr>
      <w:r>
        <w:t xml:space="preserve">          IF_NZ  MOV     Zero,#0       'false Z = 0</w:t>
      </w:r>
    </w:p>
    <w:p w14:paraId="0BAF37E0" w14:textId="77777777" w:rsidR="00906D8D" w:rsidRDefault="00906D8D" w:rsidP="00503874">
      <w:pPr>
        <w:pStyle w:val="NoSpacing"/>
        <w:shd w:val="clear" w:color="auto" w:fill="A8D08D" w:themeFill="accent6" w:themeFillTint="99"/>
      </w:pPr>
      <w:r>
        <w:t xml:space="preserve">                      debug("before CMP  ",sdec(Dest),sdec(Src),ubin(Zero),ubin(Carry))</w:t>
      </w:r>
    </w:p>
    <w:p w14:paraId="5BFF39C8" w14:textId="77777777" w:rsidR="00906D8D" w:rsidRDefault="00906D8D" w:rsidP="00503874">
      <w:pPr>
        <w:pStyle w:val="NoSpacing"/>
        <w:shd w:val="clear" w:color="auto" w:fill="A8D08D" w:themeFill="accent6" w:themeFillTint="99"/>
      </w:pPr>
      <w:r>
        <w:t xml:space="preserve">                      CMP   Dest,Src  WCZ</w:t>
      </w:r>
    </w:p>
    <w:p w14:paraId="69588A57" w14:textId="250E5E5E" w:rsidR="00906D8D" w:rsidRDefault="00906D8D" w:rsidP="00503874">
      <w:pPr>
        <w:pStyle w:val="NoSpacing"/>
        <w:shd w:val="clear" w:color="auto" w:fill="A8D08D" w:themeFill="accent6" w:themeFillTint="99"/>
      </w:pPr>
      <w:r>
        <w:t xml:space="preserve">          IF_C    MOV     Carry,#1      'true  C = 1</w:t>
      </w:r>
    </w:p>
    <w:p w14:paraId="04C01FE6" w14:textId="44130B05" w:rsidR="00906D8D" w:rsidRDefault="00906D8D" w:rsidP="00503874">
      <w:pPr>
        <w:pStyle w:val="NoSpacing"/>
        <w:shd w:val="clear" w:color="auto" w:fill="A8D08D" w:themeFill="accent6" w:themeFillTint="99"/>
      </w:pPr>
      <w:r>
        <w:t xml:space="preserve">          IF_NC  MOV     Carry,#0      'false C = 0</w:t>
      </w:r>
    </w:p>
    <w:p w14:paraId="59946A6F" w14:textId="4B4805AB" w:rsidR="00906D8D" w:rsidRDefault="00906D8D" w:rsidP="00503874">
      <w:pPr>
        <w:pStyle w:val="NoSpacing"/>
        <w:shd w:val="clear" w:color="auto" w:fill="A8D08D" w:themeFill="accent6" w:themeFillTint="99"/>
      </w:pPr>
      <w:r>
        <w:t xml:space="preserve">          IF_Z    MOV     Zero,#1       'true  Z = 1</w:t>
      </w:r>
    </w:p>
    <w:p w14:paraId="2DC400CA" w14:textId="0B154D6D" w:rsidR="00906D8D" w:rsidRDefault="00906D8D" w:rsidP="00503874">
      <w:pPr>
        <w:pStyle w:val="NoSpacing"/>
        <w:shd w:val="clear" w:color="auto" w:fill="A8D08D" w:themeFill="accent6" w:themeFillTint="99"/>
      </w:pPr>
      <w:r>
        <w:t xml:space="preserve">          IF_NZ  MOV     Zero,#0       'false Z = 0</w:t>
      </w:r>
    </w:p>
    <w:p w14:paraId="535EFE67" w14:textId="77777777" w:rsidR="00906D8D" w:rsidRDefault="00906D8D" w:rsidP="00503874">
      <w:pPr>
        <w:pStyle w:val="NoSpacing"/>
        <w:shd w:val="clear" w:color="auto" w:fill="A8D08D" w:themeFill="accent6" w:themeFillTint="99"/>
      </w:pPr>
      <w:r>
        <w:t xml:space="preserve">                      debug(ubin(Dest))</w:t>
      </w:r>
    </w:p>
    <w:p w14:paraId="7E529805" w14:textId="77777777" w:rsidR="00906D8D" w:rsidRDefault="00906D8D" w:rsidP="00503874">
      <w:pPr>
        <w:pStyle w:val="NoSpacing"/>
        <w:shd w:val="clear" w:color="auto" w:fill="A8D08D" w:themeFill="accent6" w:themeFillTint="99"/>
      </w:pPr>
      <w:r>
        <w:t xml:space="preserve">                      debug("after CMP   " ,sdec(Dest),sdec(Src),ubin(Zero),ubin(Carry))</w:t>
      </w:r>
    </w:p>
    <w:p w14:paraId="419EF984" w14:textId="77777777" w:rsidR="00906D8D" w:rsidRDefault="00906D8D" w:rsidP="00503874">
      <w:pPr>
        <w:pStyle w:val="NoSpacing"/>
        <w:shd w:val="clear" w:color="auto" w:fill="A8D08D" w:themeFill="accent6" w:themeFillTint="99"/>
      </w:pPr>
      <w:r>
        <w:t xml:space="preserve">                      debug("--------------------------------------")</w:t>
      </w:r>
    </w:p>
    <w:p w14:paraId="0AD726FB" w14:textId="1F1A30AC" w:rsidR="00906D8D" w:rsidRDefault="00906D8D" w:rsidP="00503874">
      <w:pPr>
        <w:pStyle w:val="NoSpacing"/>
        <w:shd w:val="clear" w:color="auto" w:fill="A8D08D" w:themeFill="accent6" w:themeFillTint="99"/>
      </w:pPr>
      <w:r>
        <w:t>_Loop1         NOP</w:t>
      </w:r>
    </w:p>
    <w:p w14:paraId="7AFF1F7B" w14:textId="77777777" w:rsidR="00906D8D" w:rsidRDefault="00906D8D" w:rsidP="00503874">
      <w:pPr>
        <w:pStyle w:val="NoSpacing"/>
        <w:shd w:val="clear" w:color="auto" w:fill="A8D08D" w:themeFill="accent6" w:themeFillTint="99"/>
      </w:pPr>
      <w:r>
        <w:t xml:space="preserve">                      JMP     #_Loop1          'remember # imediate</w:t>
      </w:r>
    </w:p>
    <w:p w14:paraId="2867A9A5" w14:textId="237E26A2" w:rsidR="00906D8D" w:rsidRDefault="00906D8D" w:rsidP="00503874">
      <w:pPr>
        <w:pStyle w:val="NoSpacing"/>
        <w:shd w:val="clear" w:color="auto" w:fill="A8D08D" w:themeFill="accent6" w:themeFillTint="99"/>
      </w:pPr>
      <w:r>
        <w:t>cog1Wait         long      900_000_000    'number of clock cycles to wait</w:t>
      </w:r>
    </w:p>
    <w:p w14:paraId="2BE3F170" w14:textId="3B01F791" w:rsidR="00906D8D" w:rsidRDefault="00906D8D" w:rsidP="00503874">
      <w:pPr>
        <w:pStyle w:val="NoSpacing"/>
        <w:shd w:val="clear" w:color="auto" w:fill="A8D08D" w:themeFill="accent6" w:themeFillTint="99"/>
      </w:pPr>
      <w:r>
        <w:t>cog1Cnt           long      0</w:t>
      </w:r>
    </w:p>
    <w:p w14:paraId="62B22F00" w14:textId="65739728" w:rsidR="00906D8D" w:rsidRDefault="00906D8D" w:rsidP="00503874">
      <w:pPr>
        <w:pStyle w:val="NoSpacing"/>
        <w:shd w:val="clear" w:color="auto" w:fill="A8D08D" w:themeFill="accent6" w:themeFillTint="99"/>
      </w:pPr>
      <w:r>
        <w:t>valDest             long      1234         'cog 1 Dest</w:t>
      </w:r>
    </w:p>
    <w:p w14:paraId="68C2009E" w14:textId="77777777" w:rsidR="00906D8D" w:rsidRDefault="00906D8D" w:rsidP="00503874">
      <w:pPr>
        <w:pStyle w:val="NoSpacing"/>
        <w:shd w:val="clear" w:color="auto" w:fill="A8D08D" w:themeFill="accent6" w:themeFillTint="99"/>
      </w:pPr>
      <w:r>
        <w:t>valSrc                long      1234         'cog 1 Src</w:t>
      </w:r>
    </w:p>
    <w:p w14:paraId="759EA3A2" w14:textId="77777777" w:rsidR="00906D8D" w:rsidRDefault="00906D8D" w:rsidP="00503874">
      <w:pPr>
        <w:pStyle w:val="NoSpacing"/>
        <w:shd w:val="clear" w:color="auto" w:fill="A8D08D" w:themeFill="accent6" w:themeFillTint="99"/>
      </w:pPr>
      <w:r>
        <w:t>Carry                 long      0</w:t>
      </w:r>
    </w:p>
    <w:p w14:paraId="61F86FD1" w14:textId="77777777" w:rsidR="00906D8D" w:rsidRDefault="00906D8D" w:rsidP="00503874">
      <w:pPr>
        <w:pStyle w:val="NoSpacing"/>
        <w:shd w:val="clear" w:color="auto" w:fill="A8D08D" w:themeFill="accent6" w:themeFillTint="99"/>
      </w:pPr>
      <w:r>
        <w:t>Zero                  long      0</w:t>
      </w:r>
    </w:p>
    <w:p w14:paraId="12E68968" w14:textId="77777777" w:rsidR="00906D8D" w:rsidRDefault="00906D8D" w:rsidP="00503874">
      <w:pPr>
        <w:pStyle w:val="NoSpacing"/>
        <w:shd w:val="clear" w:color="auto" w:fill="A8D08D" w:themeFill="accent6" w:themeFillTint="99"/>
      </w:pPr>
      <w:r>
        <w:t>Dest                  long      0</w:t>
      </w:r>
    </w:p>
    <w:p w14:paraId="31322483" w14:textId="6734132B" w:rsidR="00906D8D" w:rsidRDefault="00906D8D" w:rsidP="00503874">
      <w:pPr>
        <w:pStyle w:val="NoSpacing"/>
        <w:shd w:val="clear" w:color="auto" w:fill="A8D08D" w:themeFill="accent6" w:themeFillTint="99"/>
      </w:pPr>
      <w:r>
        <w:t>Src                    long      0</w:t>
      </w:r>
    </w:p>
    <w:p w14:paraId="6BAF853C" w14:textId="796859C8" w:rsidR="00906D8D" w:rsidRDefault="00906D8D" w:rsidP="00503874">
      <w:pPr>
        <w:pStyle w:val="NoSpacing"/>
        <w:shd w:val="clear" w:color="auto" w:fill="A8D08D" w:themeFill="accent6" w:themeFillTint="99"/>
      </w:pPr>
      <w:r>
        <w:t>MAX                 long      $FFFF_FFFF</w:t>
      </w:r>
    </w:p>
    <w:p w14:paraId="74A79998" w14:textId="47975239" w:rsidR="00906D8D" w:rsidRPr="00CC799A" w:rsidRDefault="00906D8D" w:rsidP="00503874">
      <w:pPr>
        <w:pStyle w:val="NoSpacing"/>
        <w:shd w:val="clear" w:color="auto" w:fill="A8D08D" w:themeFill="accent6" w:themeFillTint="99"/>
      </w:pPr>
      <w:r>
        <w:t>MIN                   long      0</w:t>
      </w:r>
    </w:p>
    <w:p w14:paraId="51373F9C" w14:textId="77777777" w:rsidR="00906D8D" w:rsidRDefault="00906D8D" w:rsidP="00503874">
      <w:pPr>
        <w:rPr>
          <w:rFonts w:asciiTheme="majorHAnsi" w:eastAsiaTheme="majorEastAsia" w:hAnsiTheme="majorHAnsi" w:cstheme="majorBidi"/>
          <w:color w:val="1F4D78" w:themeColor="accent1" w:themeShade="7F"/>
          <w:sz w:val="24"/>
          <w:szCs w:val="24"/>
        </w:rPr>
      </w:pPr>
      <w:r>
        <w:br w:type="page"/>
      </w:r>
    </w:p>
    <w:p w14:paraId="5B79BF0C" w14:textId="359B382B" w:rsidR="00583F57" w:rsidRDefault="00266F42" w:rsidP="00503874">
      <w:pPr>
        <w:pStyle w:val="Heading3"/>
      </w:pPr>
      <w:r>
        <w:t>17.8.2_Example_WRD_CMP</w:t>
      </w:r>
      <w:r w:rsidR="00E53B99">
        <w:t>X</w:t>
      </w:r>
      <w:r>
        <w:t>_</w:t>
      </w:r>
      <w:r w:rsidR="000B6E78">
        <w:t>020</w:t>
      </w:r>
    </w:p>
    <w:p w14:paraId="531A6A63" w14:textId="0B412717" w:rsidR="00583F57" w:rsidRDefault="00583F57" w:rsidP="00503874">
      <w:pPr>
        <w:pStyle w:val="NoSpacing"/>
      </w:pPr>
      <w:r>
        <w:t>CMPX D,{#}S {WC/WZ/WCZ}</w:t>
      </w:r>
    </w:p>
    <w:p w14:paraId="6EC16355" w14:textId="77777777" w:rsidR="00583F57" w:rsidRDefault="00583F57">
      <w:pPr>
        <w:pStyle w:val="NoSpacing"/>
      </w:pPr>
      <w:r>
        <w:t>Compare D to (S + C), extended. C = borrow of (D - (S + C)). Z = Z AND (D == S + C).</w:t>
      </w:r>
    </w:p>
    <w:p w14:paraId="5DFB003C" w14:textId="77777777" w:rsidR="00583F57" w:rsidRDefault="00583F57">
      <w:pPr>
        <w:pStyle w:val="NoSpacing"/>
      </w:pPr>
    </w:p>
    <w:p w14:paraId="5004F5AC" w14:textId="4210FBDD" w:rsidR="00993078" w:rsidRPr="00993078" w:rsidRDefault="00993078" w:rsidP="00503874">
      <w:pPr>
        <w:pStyle w:val="NoSpacing"/>
        <w:shd w:val="clear" w:color="auto" w:fill="FFD966" w:themeFill="accent4" w:themeFillTint="99"/>
      </w:pPr>
      <w:r w:rsidRPr="00993078">
        <w:t>{{17.8.2_Example_WRD_CMP_0</w:t>
      </w:r>
      <w:r w:rsidR="00064FFF">
        <w:t>20</w:t>
      </w:r>
      <w:r w:rsidRPr="00993078">
        <w:t>}}</w:t>
      </w:r>
    </w:p>
    <w:p w14:paraId="6951B52D" w14:textId="77777777" w:rsidR="00993078" w:rsidRPr="00993078" w:rsidRDefault="00993078">
      <w:pPr>
        <w:pStyle w:val="NoSpacing"/>
        <w:shd w:val="clear" w:color="auto" w:fill="FFD966" w:themeFill="accent4" w:themeFillTint="99"/>
      </w:pPr>
    </w:p>
    <w:p w14:paraId="7EA07C8D" w14:textId="77777777" w:rsidR="00993078" w:rsidRPr="00993078" w:rsidRDefault="00993078">
      <w:pPr>
        <w:pStyle w:val="NoSpacing"/>
        <w:shd w:val="clear" w:color="auto" w:fill="FFD966" w:themeFill="accent4" w:themeFillTint="99"/>
      </w:pPr>
      <w:r w:rsidRPr="00993078">
        <w:t>''CMPX D,{#}S {WC/WZ/WCZ}</w:t>
      </w:r>
    </w:p>
    <w:p w14:paraId="6DD71B11" w14:textId="77777777" w:rsidR="00993078" w:rsidRPr="00993078" w:rsidRDefault="00993078">
      <w:pPr>
        <w:pStyle w:val="NoSpacing"/>
        <w:shd w:val="clear" w:color="auto" w:fill="FFD966" w:themeFill="accent4" w:themeFillTint="99"/>
      </w:pPr>
      <w:r w:rsidRPr="00993078">
        <w:t>''Compare D to (S + C), extended. C = borrow of (D - (S + C)). Z = Z AND (D == S + C).</w:t>
      </w:r>
    </w:p>
    <w:p w14:paraId="6C46190F" w14:textId="77777777" w:rsidR="00993078" w:rsidRPr="00993078" w:rsidRDefault="00993078">
      <w:pPr>
        <w:pStyle w:val="NoSpacing"/>
        <w:shd w:val="clear" w:color="auto" w:fill="FFD966" w:themeFill="accent4" w:themeFillTint="99"/>
      </w:pPr>
    </w:p>
    <w:p w14:paraId="583C38C7" w14:textId="77777777" w:rsidR="00993078" w:rsidRPr="00993078" w:rsidRDefault="00993078">
      <w:pPr>
        <w:pStyle w:val="NoSpacing"/>
        <w:shd w:val="clear" w:color="auto" w:fill="FFD966" w:themeFill="accent4" w:themeFillTint="99"/>
      </w:pPr>
      <w:r w:rsidRPr="00993078">
        <w:t>CON</w:t>
      </w:r>
    </w:p>
    <w:p w14:paraId="195B0C87" w14:textId="77777777" w:rsidR="00993078" w:rsidRPr="00993078" w:rsidRDefault="00993078">
      <w:pPr>
        <w:pStyle w:val="NoSpacing"/>
        <w:shd w:val="clear" w:color="auto" w:fill="FFD966" w:themeFill="accent4" w:themeFillTint="99"/>
      </w:pPr>
      <w:r w:rsidRPr="00993078">
        <w:t xml:space="preserve">  _clkfreq = 200_000_000  ''Debug must be enabled clock must be greater than 10MHZ for Debug</w:t>
      </w:r>
    </w:p>
    <w:p w14:paraId="54FC4F8A" w14:textId="77777777" w:rsidR="00993078" w:rsidRPr="00993078" w:rsidRDefault="00993078">
      <w:pPr>
        <w:pStyle w:val="NoSpacing"/>
        <w:shd w:val="clear" w:color="auto" w:fill="FFD966" w:themeFill="accent4" w:themeFillTint="99"/>
      </w:pPr>
      <w:r w:rsidRPr="00993078">
        <w:t xml:space="preserve"> P0 =0 , P1 = 1  , P2 = 2</w:t>
      </w:r>
    </w:p>
    <w:p w14:paraId="6E843952" w14:textId="77777777" w:rsidR="00993078" w:rsidRPr="00993078" w:rsidRDefault="00993078" w:rsidP="00503874">
      <w:pPr>
        <w:pStyle w:val="NoSpacing"/>
        <w:shd w:val="clear" w:color="auto" w:fill="F4B083" w:themeFill="accent2" w:themeFillTint="99"/>
      </w:pPr>
      <w:r w:rsidRPr="00993078">
        <w:t>VAR</w:t>
      </w:r>
    </w:p>
    <w:p w14:paraId="6197F6F9" w14:textId="77777777" w:rsidR="00993078" w:rsidRPr="00993078" w:rsidRDefault="00993078">
      <w:pPr>
        <w:pStyle w:val="NoSpacing"/>
        <w:shd w:val="clear" w:color="auto" w:fill="F4B083" w:themeFill="accent2" w:themeFillTint="99"/>
      </w:pPr>
      <w:r w:rsidRPr="00993078">
        <w:t>Byte cogRunning 'cog ID started is returned or -1 if not started</w:t>
      </w:r>
    </w:p>
    <w:p w14:paraId="1DEA95C9" w14:textId="77777777" w:rsidR="00993078" w:rsidRPr="00993078" w:rsidRDefault="00993078" w:rsidP="00503874">
      <w:pPr>
        <w:pStyle w:val="NoSpacing"/>
        <w:shd w:val="clear" w:color="auto" w:fill="9CC2E5" w:themeFill="accent1" w:themeFillTint="99"/>
      </w:pPr>
      <w:r w:rsidRPr="00993078">
        <w:t>PUB main()</w:t>
      </w:r>
    </w:p>
    <w:p w14:paraId="4B810601" w14:textId="77777777" w:rsidR="00993078" w:rsidRPr="00993078" w:rsidRDefault="00993078">
      <w:pPr>
        <w:pStyle w:val="NoSpacing"/>
        <w:shd w:val="clear" w:color="auto" w:fill="9CC2E5" w:themeFill="accent1" w:themeFillTint="99"/>
      </w:pPr>
      <w:r w:rsidRPr="00993078">
        <w:t xml:space="preserve">    debug("--------------------------------------")  </w:t>
      </w:r>
    </w:p>
    <w:p w14:paraId="2FD020DE" w14:textId="77777777" w:rsidR="00993078" w:rsidRPr="00993078" w:rsidRDefault="00993078">
      <w:pPr>
        <w:pStyle w:val="NoSpacing"/>
        <w:shd w:val="clear" w:color="auto" w:fill="9CC2E5" w:themeFill="accent1" w:themeFillTint="99"/>
      </w:pPr>
      <w:r w:rsidRPr="00993078">
        <w:t xml:space="preserve">    debug("CMPX D,{#}S {WC/WZ/WCZ}")</w:t>
      </w:r>
    </w:p>
    <w:p w14:paraId="5E89A995" w14:textId="77777777" w:rsidR="00993078" w:rsidRPr="00993078" w:rsidRDefault="00993078">
      <w:pPr>
        <w:pStyle w:val="NoSpacing"/>
        <w:shd w:val="clear" w:color="auto" w:fill="9CC2E5" w:themeFill="accent1" w:themeFillTint="99"/>
      </w:pPr>
      <w:r w:rsidRPr="00993078">
        <w:t xml:space="preserve">    debug("Compare D to (S + C), extended. C = borrow of (D - (S + C)). Z = Z AND (D == S + C)")</w:t>
      </w:r>
    </w:p>
    <w:p w14:paraId="623B972A" w14:textId="77777777" w:rsidR="00993078" w:rsidRPr="00993078" w:rsidRDefault="00993078">
      <w:pPr>
        <w:pStyle w:val="NoSpacing"/>
        <w:shd w:val="clear" w:color="auto" w:fill="9CC2E5" w:themeFill="accent1" w:themeFillTint="99"/>
      </w:pPr>
      <w:r w:rsidRPr="00993078">
        <w:t xml:space="preserve">    debug("--------------------------------------")  </w:t>
      </w:r>
    </w:p>
    <w:p w14:paraId="2322FE87" w14:textId="77777777" w:rsidR="00993078" w:rsidRPr="00993078" w:rsidRDefault="00993078">
      <w:pPr>
        <w:pStyle w:val="NoSpacing"/>
        <w:shd w:val="clear" w:color="auto" w:fill="9CC2E5" w:themeFill="accent1" w:themeFillTint="99"/>
      </w:pPr>
      <w:r w:rsidRPr="00993078">
        <w:t xml:space="preserve">    cogRunning := COGINIT(COGEXEC_NEW,@S0_CMPX,0)</w:t>
      </w:r>
    </w:p>
    <w:p w14:paraId="108B3379" w14:textId="77777777" w:rsidR="00993078" w:rsidRPr="00993078" w:rsidRDefault="00993078">
      <w:pPr>
        <w:pStyle w:val="NoSpacing"/>
        <w:shd w:val="clear" w:color="auto" w:fill="9CC2E5" w:themeFill="accent1" w:themeFillTint="99"/>
      </w:pPr>
      <w:r w:rsidRPr="00993078">
        <w:t xml:space="preserve">    debug(udec(cogRunning))</w:t>
      </w:r>
    </w:p>
    <w:p w14:paraId="474265CC" w14:textId="77777777" w:rsidR="00993078" w:rsidRPr="00993078" w:rsidRDefault="00993078">
      <w:pPr>
        <w:pStyle w:val="NoSpacing"/>
        <w:shd w:val="clear" w:color="auto" w:fill="9CC2E5" w:themeFill="accent1" w:themeFillTint="99"/>
      </w:pPr>
      <w:r w:rsidRPr="00993078">
        <w:t xml:space="preserve">    repeat                                                       'keep cog 0 running</w:t>
      </w:r>
    </w:p>
    <w:p w14:paraId="59482FD4" w14:textId="77777777" w:rsidR="00993078" w:rsidRPr="00993078" w:rsidRDefault="00993078" w:rsidP="00503874">
      <w:pPr>
        <w:pStyle w:val="NoSpacing"/>
        <w:shd w:val="clear" w:color="auto" w:fill="A8D08D" w:themeFill="accent6" w:themeFillTint="99"/>
      </w:pPr>
      <w:r w:rsidRPr="00993078">
        <w:t>DAT</w:t>
      </w:r>
    </w:p>
    <w:p w14:paraId="415FC75C" w14:textId="77777777" w:rsidR="00993078" w:rsidRPr="00993078" w:rsidRDefault="00993078">
      <w:pPr>
        <w:pStyle w:val="NoSpacing"/>
        <w:shd w:val="clear" w:color="auto" w:fill="A8D08D" w:themeFill="accent6" w:themeFillTint="99"/>
      </w:pPr>
      <w:r w:rsidRPr="00993078">
        <w:t xml:space="preserve">                      ORG   0</w:t>
      </w:r>
    </w:p>
    <w:p w14:paraId="126FEB1E" w14:textId="77777777" w:rsidR="00993078" w:rsidRPr="00993078" w:rsidRDefault="00993078">
      <w:pPr>
        <w:pStyle w:val="NoSpacing"/>
        <w:shd w:val="clear" w:color="auto" w:fill="A8D08D" w:themeFill="accent6" w:themeFillTint="99"/>
      </w:pPr>
      <w:r w:rsidRPr="00993078">
        <w:t>S0_CMPX               DRVH    #P0</w:t>
      </w:r>
    </w:p>
    <w:p w14:paraId="6A9B9771" w14:textId="77777777" w:rsidR="00993078" w:rsidRPr="00993078" w:rsidRDefault="00993078">
      <w:pPr>
        <w:pStyle w:val="NoSpacing"/>
        <w:shd w:val="clear" w:color="auto" w:fill="A8D08D" w:themeFill="accent6" w:themeFillTint="99"/>
      </w:pPr>
      <w:r w:rsidRPr="00993078">
        <w:t xml:space="preserve">                      MOV     Dest,valDest    'load cog 1 Pro = 1234</w:t>
      </w:r>
    </w:p>
    <w:p w14:paraId="6E0DB712" w14:textId="77777777" w:rsidR="00993078" w:rsidRPr="00993078" w:rsidRDefault="00993078">
      <w:pPr>
        <w:pStyle w:val="NoSpacing"/>
        <w:shd w:val="clear" w:color="auto" w:fill="A8D08D" w:themeFill="accent6" w:themeFillTint="99"/>
      </w:pPr>
      <w:r w:rsidRPr="00993078">
        <w:t xml:space="preserve">                      MOV     Src,valSrc    'load cog 1 Src = 1234</w:t>
      </w:r>
    </w:p>
    <w:p w14:paraId="1F351265" w14:textId="77777777" w:rsidR="00993078" w:rsidRPr="00993078" w:rsidRDefault="00993078">
      <w:pPr>
        <w:pStyle w:val="NoSpacing"/>
        <w:shd w:val="clear" w:color="auto" w:fill="A8D08D" w:themeFill="accent6" w:themeFillTint="99"/>
      </w:pPr>
      <w:r w:rsidRPr="00993078">
        <w:t xml:space="preserve">                      MODZ    _CLR   WZ     'set Z = 0</w:t>
      </w:r>
    </w:p>
    <w:p w14:paraId="520F730C" w14:textId="77777777" w:rsidR="00993078" w:rsidRPr="00993078" w:rsidRDefault="00993078">
      <w:pPr>
        <w:pStyle w:val="NoSpacing"/>
        <w:shd w:val="clear" w:color="auto" w:fill="A8D08D" w:themeFill="accent6" w:themeFillTint="99"/>
      </w:pPr>
      <w:r w:rsidRPr="00993078">
        <w:t xml:space="preserve">                      MODC    _CLR   WC     'set C = 0</w:t>
      </w:r>
    </w:p>
    <w:p w14:paraId="35BD82B4" w14:textId="77777777" w:rsidR="00993078" w:rsidRPr="00993078" w:rsidRDefault="00993078">
      <w:pPr>
        <w:pStyle w:val="NoSpacing"/>
        <w:shd w:val="clear" w:color="auto" w:fill="A8D08D" w:themeFill="accent6" w:themeFillTint="99"/>
      </w:pPr>
      <w:r w:rsidRPr="00993078">
        <w:t xml:space="preserve">               IF_C   MOV     Carry,#1      'true  C = 1</w:t>
      </w:r>
    </w:p>
    <w:p w14:paraId="424C0A15" w14:textId="77777777" w:rsidR="00993078" w:rsidRPr="00993078" w:rsidRDefault="00993078">
      <w:pPr>
        <w:pStyle w:val="NoSpacing"/>
        <w:shd w:val="clear" w:color="auto" w:fill="A8D08D" w:themeFill="accent6" w:themeFillTint="99"/>
      </w:pPr>
      <w:r w:rsidRPr="00993078">
        <w:t xml:space="preserve">               IF_NC  MOV     Carry,#0      'false C = 0</w:t>
      </w:r>
    </w:p>
    <w:p w14:paraId="7A2BA789" w14:textId="77777777" w:rsidR="00993078" w:rsidRPr="00993078" w:rsidRDefault="00993078">
      <w:pPr>
        <w:pStyle w:val="NoSpacing"/>
        <w:shd w:val="clear" w:color="auto" w:fill="A8D08D" w:themeFill="accent6" w:themeFillTint="99"/>
      </w:pPr>
      <w:r w:rsidRPr="00993078">
        <w:t xml:space="preserve">               IF_Z   MOV     Zero,#1       'true  Z = 1</w:t>
      </w:r>
    </w:p>
    <w:p w14:paraId="77C71FCA" w14:textId="77777777" w:rsidR="00993078" w:rsidRPr="00993078" w:rsidRDefault="00993078">
      <w:pPr>
        <w:pStyle w:val="NoSpacing"/>
        <w:shd w:val="clear" w:color="auto" w:fill="A8D08D" w:themeFill="accent6" w:themeFillTint="99"/>
      </w:pPr>
      <w:r w:rsidRPr="00993078">
        <w:t xml:space="preserve">               IF_NZ  MOV     Zero,#0       'false Z = 0</w:t>
      </w:r>
    </w:p>
    <w:p w14:paraId="2D1B6D50" w14:textId="77777777" w:rsidR="00993078" w:rsidRPr="00993078" w:rsidRDefault="00993078">
      <w:pPr>
        <w:pStyle w:val="NoSpacing"/>
        <w:shd w:val="clear" w:color="auto" w:fill="A8D08D" w:themeFill="accent6" w:themeFillTint="99"/>
      </w:pPr>
      <w:r w:rsidRPr="00993078">
        <w:t xml:space="preserve">                      debug("--------------------------------------")</w:t>
      </w:r>
    </w:p>
    <w:p w14:paraId="103D6351" w14:textId="77777777" w:rsidR="00993078" w:rsidRPr="00993078" w:rsidRDefault="00993078">
      <w:pPr>
        <w:pStyle w:val="NoSpacing"/>
        <w:shd w:val="clear" w:color="auto" w:fill="A8D08D" w:themeFill="accent6" w:themeFillTint="99"/>
      </w:pPr>
      <w:r w:rsidRPr="00993078">
        <w:t xml:space="preserve">                      debug("before CMPX  ",sdec(Dest),sdec(Src),ubin(Carry),ubin(Zero))</w:t>
      </w:r>
    </w:p>
    <w:p w14:paraId="1E17D852" w14:textId="77777777" w:rsidR="00993078" w:rsidRPr="00993078" w:rsidRDefault="00993078">
      <w:pPr>
        <w:pStyle w:val="NoSpacing"/>
        <w:shd w:val="clear" w:color="auto" w:fill="A8D08D" w:themeFill="accent6" w:themeFillTint="99"/>
      </w:pPr>
      <w:r w:rsidRPr="00993078">
        <w:t xml:space="preserve">                      CMPX   Dest,Src  WCZ</w:t>
      </w:r>
    </w:p>
    <w:p w14:paraId="13D2769E" w14:textId="77777777" w:rsidR="00993078" w:rsidRPr="00993078" w:rsidRDefault="00993078">
      <w:pPr>
        <w:pStyle w:val="NoSpacing"/>
        <w:shd w:val="clear" w:color="auto" w:fill="A8D08D" w:themeFill="accent6" w:themeFillTint="99"/>
      </w:pPr>
      <w:r w:rsidRPr="00993078">
        <w:t xml:space="preserve">               IF_C   MOV     Carry,#1      'true  C = 1</w:t>
      </w:r>
    </w:p>
    <w:p w14:paraId="0C1D410D" w14:textId="77777777" w:rsidR="00993078" w:rsidRPr="00993078" w:rsidRDefault="00993078">
      <w:pPr>
        <w:pStyle w:val="NoSpacing"/>
        <w:shd w:val="clear" w:color="auto" w:fill="A8D08D" w:themeFill="accent6" w:themeFillTint="99"/>
      </w:pPr>
      <w:r w:rsidRPr="00993078">
        <w:t xml:space="preserve">               IF_NC  MOV     Carry,#0      'false C = 0</w:t>
      </w:r>
    </w:p>
    <w:p w14:paraId="5955454C" w14:textId="77777777" w:rsidR="00993078" w:rsidRPr="00993078" w:rsidRDefault="00993078">
      <w:pPr>
        <w:pStyle w:val="NoSpacing"/>
        <w:shd w:val="clear" w:color="auto" w:fill="A8D08D" w:themeFill="accent6" w:themeFillTint="99"/>
      </w:pPr>
      <w:r w:rsidRPr="00993078">
        <w:t xml:space="preserve">               IF_Z   MOV     Zero,#1       'true  Z = 1</w:t>
      </w:r>
    </w:p>
    <w:p w14:paraId="37504994" w14:textId="77777777" w:rsidR="00993078" w:rsidRPr="00993078" w:rsidRDefault="00993078">
      <w:pPr>
        <w:pStyle w:val="NoSpacing"/>
        <w:shd w:val="clear" w:color="auto" w:fill="A8D08D" w:themeFill="accent6" w:themeFillTint="99"/>
      </w:pPr>
      <w:r w:rsidRPr="00993078">
        <w:t xml:space="preserve">               IF_NZ  MOV     Zero,#0       'false Z = 0</w:t>
      </w:r>
    </w:p>
    <w:p w14:paraId="1E238BDC" w14:textId="77777777" w:rsidR="00993078" w:rsidRPr="00993078" w:rsidRDefault="00993078">
      <w:pPr>
        <w:pStyle w:val="NoSpacing"/>
        <w:shd w:val="clear" w:color="auto" w:fill="A8D08D" w:themeFill="accent6" w:themeFillTint="99"/>
      </w:pPr>
      <w:r w:rsidRPr="00993078">
        <w:t xml:space="preserve">                      debug("after CMPX   ",sdec(Dest),sdec(Src),ubin(Carry),ubin(Zero))</w:t>
      </w:r>
    </w:p>
    <w:p w14:paraId="54B92946" w14:textId="77777777" w:rsidR="00993078" w:rsidRPr="00993078" w:rsidRDefault="00993078">
      <w:pPr>
        <w:pStyle w:val="NoSpacing"/>
        <w:shd w:val="clear" w:color="auto" w:fill="A8D08D" w:themeFill="accent6" w:themeFillTint="99"/>
      </w:pPr>
      <w:r w:rsidRPr="00993078">
        <w:t xml:space="preserve">                      debug("--------------------------------------")</w:t>
      </w:r>
    </w:p>
    <w:p w14:paraId="5E713EAA" w14:textId="77777777" w:rsidR="00993078" w:rsidRPr="00993078" w:rsidRDefault="00993078">
      <w:pPr>
        <w:pStyle w:val="NoSpacing"/>
        <w:shd w:val="clear" w:color="auto" w:fill="A8D08D" w:themeFill="accent6" w:themeFillTint="99"/>
      </w:pPr>
      <w:r w:rsidRPr="00993078">
        <w:t xml:space="preserve">                      MODZ    _CLR   WZ     'set Z = 0</w:t>
      </w:r>
    </w:p>
    <w:p w14:paraId="397DF09A" w14:textId="77777777" w:rsidR="00993078" w:rsidRPr="00993078" w:rsidRDefault="00993078">
      <w:pPr>
        <w:pStyle w:val="NoSpacing"/>
        <w:shd w:val="clear" w:color="auto" w:fill="A8D08D" w:themeFill="accent6" w:themeFillTint="99"/>
      </w:pPr>
      <w:r w:rsidRPr="00993078">
        <w:t xml:space="preserve">                      MODC    _SET   WC     'set C = 1</w:t>
      </w:r>
    </w:p>
    <w:p w14:paraId="2F840C8D" w14:textId="77777777" w:rsidR="00993078" w:rsidRPr="00993078" w:rsidRDefault="00993078">
      <w:pPr>
        <w:pStyle w:val="NoSpacing"/>
        <w:shd w:val="clear" w:color="auto" w:fill="A8D08D" w:themeFill="accent6" w:themeFillTint="99"/>
      </w:pPr>
      <w:r w:rsidRPr="00993078">
        <w:t xml:space="preserve">               IF_C   MOV     Carry,#1      'true  C = 1</w:t>
      </w:r>
    </w:p>
    <w:p w14:paraId="77E2576F" w14:textId="77777777" w:rsidR="00993078" w:rsidRPr="00993078" w:rsidRDefault="00993078">
      <w:pPr>
        <w:pStyle w:val="NoSpacing"/>
        <w:shd w:val="clear" w:color="auto" w:fill="A8D08D" w:themeFill="accent6" w:themeFillTint="99"/>
      </w:pPr>
      <w:r w:rsidRPr="00993078">
        <w:t xml:space="preserve">               IF_NC  MOV     Carry,#0      'false C = 0</w:t>
      </w:r>
    </w:p>
    <w:p w14:paraId="414131D7" w14:textId="77777777" w:rsidR="00993078" w:rsidRPr="00993078" w:rsidRDefault="00993078">
      <w:pPr>
        <w:pStyle w:val="NoSpacing"/>
        <w:shd w:val="clear" w:color="auto" w:fill="A8D08D" w:themeFill="accent6" w:themeFillTint="99"/>
      </w:pPr>
      <w:r w:rsidRPr="00993078">
        <w:t xml:space="preserve">               IF_Z   MOV     Zero,#1       'true  Z = 1</w:t>
      </w:r>
    </w:p>
    <w:p w14:paraId="7D21C9F6" w14:textId="77777777" w:rsidR="00993078" w:rsidRPr="00993078" w:rsidRDefault="00993078">
      <w:pPr>
        <w:pStyle w:val="NoSpacing"/>
        <w:shd w:val="clear" w:color="auto" w:fill="A8D08D" w:themeFill="accent6" w:themeFillTint="99"/>
      </w:pPr>
      <w:r w:rsidRPr="00993078">
        <w:t xml:space="preserve">               IF_NZ  MOV     Zero,#0       'false Z = 0</w:t>
      </w:r>
    </w:p>
    <w:p w14:paraId="144DDFCD" w14:textId="77777777" w:rsidR="00993078" w:rsidRPr="00993078" w:rsidRDefault="00993078">
      <w:pPr>
        <w:pStyle w:val="NoSpacing"/>
        <w:shd w:val="clear" w:color="auto" w:fill="A8D08D" w:themeFill="accent6" w:themeFillTint="99"/>
      </w:pPr>
      <w:r w:rsidRPr="00993078">
        <w:t xml:space="preserve">                      debug("before CMPX  ",sdec(Dest),sdec(Src),ubin(Carry),ubin(Zero))</w:t>
      </w:r>
    </w:p>
    <w:p w14:paraId="0A8F71A6" w14:textId="77777777" w:rsidR="00993078" w:rsidRPr="00993078" w:rsidRDefault="00993078">
      <w:pPr>
        <w:pStyle w:val="NoSpacing"/>
        <w:shd w:val="clear" w:color="auto" w:fill="A8D08D" w:themeFill="accent6" w:themeFillTint="99"/>
      </w:pPr>
      <w:r w:rsidRPr="00993078">
        <w:t xml:space="preserve">                      CMPX   Dest,Src  WCZ</w:t>
      </w:r>
    </w:p>
    <w:p w14:paraId="3C07AD4B" w14:textId="77777777" w:rsidR="00993078" w:rsidRPr="00993078" w:rsidRDefault="00993078">
      <w:pPr>
        <w:pStyle w:val="NoSpacing"/>
        <w:shd w:val="clear" w:color="auto" w:fill="A8D08D" w:themeFill="accent6" w:themeFillTint="99"/>
      </w:pPr>
      <w:r w:rsidRPr="00993078">
        <w:t xml:space="preserve">               IF_C   MOV     Carry,#1      'true  C = 1</w:t>
      </w:r>
    </w:p>
    <w:p w14:paraId="0D8FF4BC" w14:textId="77777777" w:rsidR="00993078" w:rsidRPr="00993078" w:rsidRDefault="00993078">
      <w:pPr>
        <w:pStyle w:val="NoSpacing"/>
        <w:shd w:val="clear" w:color="auto" w:fill="A8D08D" w:themeFill="accent6" w:themeFillTint="99"/>
      </w:pPr>
      <w:r w:rsidRPr="00993078">
        <w:t xml:space="preserve">               IF_NC  MOV     Carry,#0      'false C = 0</w:t>
      </w:r>
    </w:p>
    <w:p w14:paraId="66AC85A5" w14:textId="77777777" w:rsidR="00993078" w:rsidRPr="00993078" w:rsidRDefault="00993078">
      <w:pPr>
        <w:pStyle w:val="NoSpacing"/>
        <w:shd w:val="clear" w:color="auto" w:fill="A8D08D" w:themeFill="accent6" w:themeFillTint="99"/>
      </w:pPr>
      <w:r w:rsidRPr="00993078">
        <w:t xml:space="preserve">               IF_Z   MOV     Zero,#1       'true  Z = 1</w:t>
      </w:r>
    </w:p>
    <w:p w14:paraId="038FF15F" w14:textId="77777777" w:rsidR="00993078" w:rsidRPr="00993078" w:rsidRDefault="00993078">
      <w:pPr>
        <w:pStyle w:val="NoSpacing"/>
        <w:shd w:val="clear" w:color="auto" w:fill="A8D08D" w:themeFill="accent6" w:themeFillTint="99"/>
      </w:pPr>
      <w:r w:rsidRPr="00993078">
        <w:t xml:space="preserve">               IF_NZ  MOV     Zero,#0       'false Z = 0</w:t>
      </w:r>
    </w:p>
    <w:p w14:paraId="442B889A" w14:textId="77777777" w:rsidR="00993078" w:rsidRPr="00993078" w:rsidRDefault="00993078">
      <w:pPr>
        <w:pStyle w:val="NoSpacing"/>
        <w:shd w:val="clear" w:color="auto" w:fill="A8D08D" w:themeFill="accent6" w:themeFillTint="99"/>
      </w:pPr>
      <w:r w:rsidRPr="00993078">
        <w:t xml:space="preserve">                      debug("after CMPX   ",sdec(Dest),sdec(Src),ubin(Carry),ubin(Zero))</w:t>
      </w:r>
    </w:p>
    <w:p w14:paraId="55245389" w14:textId="77777777" w:rsidR="00993078" w:rsidRPr="00993078" w:rsidRDefault="00993078">
      <w:pPr>
        <w:pStyle w:val="NoSpacing"/>
        <w:shd w:val="clear" w:color="auto" w:fill="A8D08D" w:themeFill="accent6" w:themeFillTint="99"/>
      </w:pPr>
      <w:r w:rsidRPr="00993078">
        <w:t xml:space="preserve">                      debug("--------------------------------------")</w:t>
      </w:r>
    </w:p>
    <w:p w14:paraId="6DA59592" w14:textId="77777777" w:rsidR="00993078" w:rsidRPr="00993078" w:rsidRDefault="00993078">
      <w:pPr>
        <w:pStyle w:val="NoSpacing"/>
        <w:shd w:val="clear" w:color="auto" w:fill="A8D08D" w:themeFill="accent6" w:themeFillTint="99"/>
      </w:pPr>
      <w:r w:rsidRPr="00993078">
        <w:t xml:space="preserve">                      MODZ    _SET   WZ     'set Z = 0</w:t>
      </w:r>
    </w:p>
    <w:p w14:paraId="0467E3F9" w14:textId="77777777" w:rsidR="00993078" w:rsidRPr="00993078" w:rsidRDefault="00993078">
      <w:pPr>
        <w:pStyle w:val="NoSpacing"/>
        <w:shd w:val="clear" w:color="auto" w:fill="A8D08D" w:themeFill="accent6" w:themeFillTint="99"/>
      </w:pPr>
      <w:r w:rsidRPr="00993078">
        <w:t xml:space="preserve">                      MODC    _CLR   WC     'set C = 1</w:t>
      </w:r>
    </w:p>
    <w:p w14:paraId="20A18A85" w14:textId="77777777" w:rsidR="00993078" w:rsidRPr="00993078" w:rsidRDefault="00993078">
      <w:pPr>
        <w:pStyle w:val="NoSpacing"/>
        <w:shd w:val="clear" w:color="auto" w:fill="A8D08D" w:themeFill="accent6" w:themeFillTint="99"/>
      </w:pPr>
      <w:r w:rsidRPr="00993078">
        <w:t xml:space="preserve">               IF_C   MOV     Carry,#1      'true  C = 1</w:t>
      </w:r>
    </w:p>
    <w:p w14:paraId="704BD998" w14:textId="77777777" w:rsidR="00993078" w:rsidRPr="00993078" w:rsidRDefault="00993078">
      <w:pPr>
        <w:pStyle w:val="NoSpacing"/>
        <w:shd w:val="clear" w:color="auto" w:fill="A8D08D" w:themeFill="accent6" w:themeFillTint="99"/>
      </w:pPr>
      <w:r w:rsidRPr="00993078">
        <w:t xml:space="preserve">               IF_NC  MOV     Carry,#0      'false C = 0</w:t>
      </w:r>
    </w:p>
    <w:p w14:paraId="28E78EC9" w14:textId="77777777" w:rsidR="00993078" w:rsidRPr="00993078" w:rsidRDefault="00993078">
      <w:pPr>
        <w:pStyle w:val="NoSpacing"/>
        <w:shd w:val="clear" w:color="auto" w:fill="A8D08D" w:themeFill="accent6" w:themeFillTint="99"/>
      </w:pPr>
      <w:r w:rsidRPr="00993078">
        <w:t xml:space="preserve">               IF_Z   MOV     Zero,#1       'true  Z = 1</w:t>
      </w:r>
    </w:p>
    <w:p w14:paraId="565D8484" w14:textId="77777777" w:rsidR="00993078" w:rsidRPr="00993078" w:rsidRDefault="00993078">
      <w:pPr>
        <w:pStyle w:val="NoSpacing"/>
        <w:shd w:val="clear" w:color="auto" w:fill="A8D08D" w:themeFill="accent6" w:themeFillTint="99"/>
      </w:pPr>
      <w:r w:rsidRPr="00993078">
        <w:t xml:space="preserve">               IF_NZ  MOV     Zero,#0       'false Z = 0</w:t>
      </w:r>
    </w:p>
    <w:p w14:paraId="5CB1B170" w14:textId="77777777" w:rsidR="00993078" w:rsidRPr="00993078" w:rsidRDefault="00993078">
      <w:pPr>
        <w:pStyle w:val="NoSpacing"/>
        <w:shd w:val="clear" w:color="auto" w:fill="A8D08D" w:themeFill="accent6" w:themeFillTint="99"/>
      </w:pPr>
      <w:r w:rsidRPr="00993078">
        <w:t xml:space="preserve">                      debug("before CMPX  ",sdec(Dest),sdec(Src),ubin(Carry),ubin(Zero))</w:t>
      </w:r>
    </w:p>
    <w:p w14:paraId="27F10EB3" w14:textId="77777777" w:rsidR="00993078" w:rsidRPr="00993078" w:rsidRDefault="00993078">
      <w:pPr>
        <w:pStyle w:val="NoSpacing"/>
        <w:shd w:val="clear" w:color="auto" w:fill="A8D08D" w:themeFill="accent6" w:themeFillTint="99"/>
      </w:pPr>
      <w:r w:rsidRPr="00993078">
        <w:t xml:space="preserve">                      CMPX   Dest,Src  WCZ</w:t>
      </w:r>
    </w:p>
    <w:p w14:paraId="65CDA9EA" w14:textId="77777777" w:rsidR="00993078" w:rsidRPr="00993078" w:rsidRDefault="00993078">
      <w:pPr>
        <w:pStyle w:val="NoSpacing"/>
        <w:shd w:val="clear" w:color="auto" w:fill="A8D08D" w:themeFill="accent6" w:themeFillTint="99"/>
      </w:pPr>
      <w:r w:rsidRPr="00993078">
        <w:t xml:space="preserve">               IF_C   MOV     Carry,#1      'true  C = 1</w:t>
      </w:r>
    </w:p>
    <w:p w14:paraId="1DFC5B63" w14:textId="77777777" w:rsidR="00993078" w:rsidRPr="00993078" w:rsidRDefault="00993078">
      <w:pPr>
        <w:pStyle w:val="NoSpacing"/>
        <w:shd w:val="clear" w:color="auto" w:fill="A8D08D" w:themeFill="accent6" w:themeFillTint="99"/>
      </w:pPr>
      <w:r w:rsidRPr="00993078">
        <w:t xml:space="preserve">               IF_NC  MOV     Carry,#0      'false C = 0</w:t>
      </w:r>
    </w:p>
    <w:p w14:paraId="754AB596" w14:textId="77777777" w:rsidR="00993078" w:rsidRPr="00993078" w:rsidRDefault="00993078">
      <w:pPr>
        <w:pStyle w:val="NoSpacing"/>
        <w:shd w:val="clear" w:color="auto" w:fill="A8D08D" w:themeFill="accent6" w:themeFillTint="99"/>
      </w:pPr>
      <w:r w:rsidRPr="00993078">
        <w:t xml:space="preserve">               IF_Z   MOV     Zero,#1       'true  Z = 1</w:t>
      </w:r>
    </w:p>
    <w:p w14:paraId="4E25266A" w14:textId="77777777" w:rsidR="00993078" w:rsidRPr="00993078" w:rsidRDefault="00993078">
      <w:pPr>
        <w:pStyle w:val="NoSpacing"/>
        <w:shd w:val="clear" w:color="auto" w:fill="A8D08D" w:themeFill="accent6" w:themeFillTint="99"/>
      </w:pPr>
      <w:r w:rsidRPr="00993078">
        <w:t xml:space="preserve">               IF_NZ  MOV     Zero,#0       'false Z = 0</w:t>
      </w:r>
    </w:p>
    <w:p w14:paraId="023F9225" w14:textId="77777777" w:rsidR="00993078" w:rsidRPr="00993078" w:rsidRDefault="00993078">
      <w:pPr>
        <w:pStyle w:val="NoSpacing"/>
        <w:shd w:val="clear" w:color="auto" w:fill="A8D08D" w:themeFill="accent6" w:themeFillTint="99"/>
      </w:pPr>
      <w:r w:rsidRPr="00993078">
        <w:t xml:space="preserve">                      debug("after CMPX   ",sdec(Dest),sdec(Src),ubin(Carry),ubin(Zero))</w:t>
      </w:r>
    </w:p>
    <w:p w14:paraId="5BD63C8D" w14:textId="77777777" w:rsidR="00993078" w:rsidRPr="00993078" w:rsidRDefault="00993078">
      <w:pPr>
        <w:pStyle w:val="NoSpacing"/>
        <w:shd w:val="clear" w:color="auto" w:fill="A8D08D" w:themeFill="accent6" w:themeFillTint="99"/>
      </w:pPr>
      <w:r w:rsidRPr="00993078">
        <w:t xml:space="preserve">                      debug("--------------------------------------")</w:t>
      </w:r>
    </w:p>
    <w:p w14:paraId="44DDE662" w14:textId="77777777" w:rsidR="00993078" w:rsidRPr="00993078" w:rsidRDefault="00993078">
      <w:pPr>
        <w:pStyle w:val="NoSpacing"/>
        <w:shd w:val="clear" w:color="auto" w:fill="A8D08D" w:themeFill="accent6" w:themeFillTint="99"/>
      </w:pPr>
      <w:r w:rsidRPr="00993078">
        <w:t xml:space="preserve">                      MODZ    _SET   WZ     'set Z = 0</w:t>
      </w:r>
    </w:p>
    <w:p w14:paraId="0FDC236F" w14:textId="77777777" w:rsidR="00993078" w:rsidRPr="00993078" w:rsidRDefault="00993078">
      <w:pPr>
        <w:pStyle w:val="NoSpacing"/>
        <w:shd w:val="clear" w:color="auto" w:fill="A8D08D" w:themeFill="accent6" w:themeFillTint="99"/>
      </w:pPr>
      <w:r w:rsidRPr="00993078">
        <w:t xml:space="preserve">                      MODC    _SET   WC     'set C = 1</w:t>
      </w:r>
    </w:p>
    <w:p w14:paraId="0B480709" w14:textId="77777777" w:rsidR="00993078" w:rsidRPr="00993078" w:rsidRDefault="00993078">
      <w:pPr>
        <w:pStyle w:val="NoSpacing"/>
        <w:shd w:val="clear" w:color="auto" w:fill="A8D08D" w:themeFill="accent6" w:themeFillTint="99"/>
      </w:pPr>
      <w:r w:rsidRPr="00993078">
        <w:t xml:space="preserve">               IF_C   MOV     Carry,#1      'true  C = 1</w:t>
      </w:r>
    </w:p>
    <w:p w14:paraId="6542901A" w14:textId="77777777" w:rsidR="00993078" w:rsidRPr="00993078" w:rsidRDefault="00993078">
      <w:pPr>
        <w:pStyle w:val="NoSpacing"/>
        <w:shd w:val="clear" w:color="auto" w:fill="A8D08D" w:themeFill="accent6" w:themeFillTint="99"/>
      </w:pPr>
      <w:r w:rsidRPr="00993078">
        <w:t xml:space="preserve">               IF_NC  MOV     Carry,#0      'false C = 0</w:t>
      </w:r>
    </w:p>
    <w:p w14:paraId="459F1940" w14:textId="77777777" w:rsidR="00993078" w:rsidRPr="00993078" w:rsidRDefault="00993078">
      <w:pPr>
        <w:pStyle w:val="NoSpacing"/>
        <w:shd w:val="clear" w:color="auto" w:fill="A8D08D" w:themeFill="accent6" w:themeFillTint="99"/>
      </w:pPr>
      <w:r w:rsidRPr="00993078">
        <w:t xml:space="preserve">               IF_Z   MOV     Zero,#1       'true  Z = 1</w:t>
      </w:r>
    </w:p>
    <w:p w14:paraId="039883FF" w14:textId="77777777" w:rsidR="00993078" w:rsidRPr="00993078" w:rsidRDefault="00993078">
      <w:pPr>
        <w:pStyle w:val="NoSpacing"/>
        <w:shd w:val="clear" w:color="auto" w:fill="A8D08D" w:themeFill="accent6" w:themeFillTint="99"/>
      </w:pPr>
      <w:r w:rsidRPr="00993078">
        <w:t xml:space="preserve">               IF_NZ  MOV     Zero,#0       'false Z = 0</w:t>
      </w:r>
    </w:p>
    <w:p w14:paraId="0D0C75A7" w14:textId="77777777" w:rsidR="00993078" w:rsidRPr="00993078" w:rsidRDefault="00993078">
      <w:pPr>
        <w:pStyle w:val="NoSpacing"/>
        <w:shd w:val="clear" w:color="auto" w:fill="A8D08D" w:themeFill="accent6" w:themeFillTint="99"/>
      </w:pPr>
      <w:r w:rsidRPr="00993078">
        <w:t xml:space="preserve">                      debug("before CMPX  ",sdec(Dest),sdec(Src),ubin(Carry),ubin(Zero))</w:t>
      </w:r>
    </w:p>
    <w:p w14:paraId="320A3AFF" w14:textId="77777777" w:rsidR="00993078" w:rsidRPr="00993078" w:rsidRDefault="00993078">
      <w:pPr>
        <w:pStyle w:val="NoSpacing"/>
        <w:shd w:val="clear" w:color="auto" w:fill="A8D08D" w:themeFill="accent6" w:themeFillTint="99"/>
      </w:pPr>
      <w:r w:rsidRPr="00993078">
        <w:t xml:space="preserve">                      CMPX   Dest,Src  WCZ</w:t>
      </w:r>
    </w:p>
    <w:p w14:paraId="4D860C5F" w14:textId="77777777" w:rsidR="00993078" w:rsidRPr="00993078" w:rsidRDefault="00993078">
      <w:pPr>
        <w:pStyle w:val="NoSpacing"/>
        <w:shd w:val="clear" w:color="auto" w:fill="A8D08D" w:themeFill="accent6" w:themeFillTint="99"/>
      </w:pPr>
      <w:r w:rsidRPr="00993078">
        <w:t xml:space="preserve">               IF_C   MOV     Carry,#1      'true  C = 1</w:t>
      </w:r>
    </w:p>
    <w:p w14:paraId="2A957A25" w14:textId="77777777" w:rsidR="00993078" w:rsidRPr="00993078" w:rsidRDefault="00993078">
      <w:pPr>
        <w:pStyle w:val="NoSpacing"/>
        <w:shd w:val="clear" w:color="auto" w:fill="A8D08D" w:themeFill="accent6" w:themeFillTint="99"/>
      </w:pPr>
      <w:r w:rsidRPr="00993078">
        <w:t xml:space="preserve">               IF_NC  MOV     Carry,#0      'false C = 0</w:t>
      </w:r>
    </w:p>
    <w:p w14:paraId="437BAAEB" w14:textId="77777777" w:rsidR="00993078" w:rsidRPr="00993078" w:rsidRDefault="00993078">
      <w:pPr>
        <w:pStyle w:val="NoSpacing"/>
        <w:shd w:val="clear" w:color="auto" w:fill="A8D08D" w:themeFill="accent6" w:themeFillTint="99"/>
      </w:pPr>
      <w:r w:rsidRPr="00993078">
        <w:t xml:space="preserve">               IF_Z   MOV     Zero,#1       'true  Z = 1</w:t>
      </w:r>
    </w:p>
    <w:p w14:paraId="7A58CC2A" w14:textId="77777777" w:rsidR="00993078" w:rsidRPr="00993078" w:rsidRDefault="00993078">
      <w:pPr>
        <w:pStyle w:val="NoSpacing"/>
        <w:shd w:val="clear" w:color="auto" w:fill="A8D08D" w:themeFill="accent6" w:themeFillTint="99"/>
      </w:pPr>
      <w:r w:rsidRPr="00993078">
        <w:t xml:space="preserve">               IF_NZ  MOV     Zero,#0       'false Z = 0</w:t>
      </w:r>
    </w:p>
    <w:p w14:paraId="3B9D5C72" w14:textId="77777777" w:rsidR="00993078" w:rsidRPr="00993078" w:rsidRDefault="00993078">
      <w:pPr>
        <w:pStyle w:val="NoSpacing"/>
        <w:shd w:val="clear" w:color="auto" w:fill="A8D08D" w:themeFill="accent6" w:themeFillTint="99"/>
      </w:pPr>
      <w:r w:rsidRPr="00993078">
        <w:t xml:space="preserve">                      debug("after CMPX   ",sdec(Dest),sdec(Src),ubin(Carry),ubin(Zero))</w:t>
      </w:r>
    </w:p>
    <w:p w14:paraId="1EF05E8D" w14:textId="77777777" w:rsidR="00993078" w:rsidRPr="00993078" w:rsidRDefault="00993078">
      <w:pPr>
        <w:pStyle w:val="NoSpacing"/>
        <w:shd w:val="clear" w:color="auto" w:fill="A8D08D" w:themeFill="accent6" w:themeFillTint="99"/>
      </w:pPr>
      <w:r w:rsidRPr="00993078">
        <w:t xml:space="preserve">                      debug("--------------------------------------")</w:t>
      </w:r>
    </w:p>
    <w:p w14:paraId="06681899" w14:textId="77777777" w:rsidR="00993078" w:rsidRPr="00993078" w:rsidRDefault="00993078">
      <w:pPr>
        <w:pStyle w:val="NoSpacing"/>
        <w:shd w:val="clear" w:color="auto" w:fill="A8D08D" w:themeFill="accent6" w:themeFillTint="99"/>
      </w:pPr>
      <w:r w:rsidRPr="00993078">
        <w:t xml:space="preserve">                      MOV     Dest,MAX      'load cog 1 Pro = $FFFF_FFFF</w:t>
      </w:r>
    </w:p>
    <w:p w14:paraId="62846319" w14:textId="77777777" w:rsidR="00993078" w:rsidRPr="00993078" w:rsidRDefault="00993078">
      <w:pPr>
        <w:pStyle w:val="NoSpacing"/>
        <w:shd w:val="clear" w:color="auto" w:fill="A8D08D" w:themeFill="accent6" w:themeFillTint="99"/>
      </w:pPr>
      <w:r w:rsidRPr="00993078">
        <w:t xml:space="preserve">                      MOV     Src,valSrc   'load cog 1 Src = 1</w:t>
      </w:r>
    </w:p>
    <w:p w14:paraId="0BDA94CB" w14:textId="77777777" w:rsidR="00993078" w:rsidRPr="00993078" w:rsidRDefault="00993078">
      <w:pPr>
        <w:pStyle w:val="NoSpacing"/>
        <w:shd w:val="clear" w:color="auto" w:fill="A8D08D" w:themeFill="accent6" w:themeFillTint="99"/>
      </w:pPr>
      <w:r w:rsidRPr="00993078">
        <w:t xml:space="preserve">                      MODZ    _CLR   WZ    'set Z = 0</w:t>
      </w:r>
    </w:p>
    <w:p w14:paraId="5B8AFA00" w14:textId="77777777" w:rsidR="00993078" w:rsidRPr="00993078" w:rsidRDefault="00993078">
      <w:pPr>
        <w:pStyle w:val="NoSpacing"/>
        <w:shd w:val="clear" w:color="auto" w:fill="A8D08D" w:themeFill="accent6" w:themeFillTint="99"/>
      </w:pPr>
      <w:r w:rsidRPr="00993078">
        <w:t xml:space="preserve">                      MODC    _CLR   WC    'set C = 0</w:t>
      </w:r>
    </w:p>
    <w:p w14:paraId="7DA5AC0F" w14:textId="77777777" w:rsidR="00993078" w:rsidRPr="00993078" w:rsidRDefault="00993078">
      <w:pPr>
        <w:pStyle w:val="NoSpacing"/>
        <w:shd w:val="clear" w:color="auto" w:fill="A8D08D" w:themeFill="accent6" w:themeFillTint="99"/>
      </w:pPr>
      <w:r w:rsidRPr="00993078">
        <w:t xml:space="preserve">               IF_C   MOV     Carry,#1     'true  C = 1</w:t>
      </w:r>
    </w:p>
    <w:p w14:paraId="57C6C863" w14:textId="77777777" w:rsidR="00993078" w:rsidRPr="00993078" w:rsidRDefault="00993078">
      <w:pPr>
        <w:pStyle w:val="NoSpacing"/>
        <w:shd w:val="clear" w:color="auto" w:fill="A8D08D" w:themeFill="accent6" w:themeFillTint="99"/>
      </w:pPr>
      <w:r w:rsidRPr="00993078">
        <w:t xml:space="preserve">               IF_NC  MOV     Carry,#0     'false C = 0</w:t>
      </w:r>
    </w:p>
    <w:p w14:paraId="0002716F" w14:textId="77777777" w:rsidR="00993078" w:rsidRPr="00993078" w:rsidRDefault="00993078">
      <w:pPr>
        <w:pStyle w:val="NoSpacing"/>
        <w:shd w:val="clear" w:color="auto" w:fill="A8D08D" w:themeFill="accent6" w:themeFillTint="99"/>
      </w:pPr>
      <w:r w:rsidRPr="00993078">
        <w:t xml:space="preserve">               IF_Z   MOV     Zero,#1      'true  Z = 1</w:t>
      </w:r>
    </w:p>
    <w:p w14:paraId="78C65F46" w14:textId="77777777" w:rsidR="00993078" w:rsidRPr="00993078" w:rsidRDefault="00993078">
      <w:pPr>
        <w:pStyle w:val="NoSpacing"/>
        <w:shd w:val="clear" w:color="auto" w:fill="A8D08D" w:themeFill="accent6" w:themeFillTint="99"/>
      </w:pPr>
      <w:r w:rsidRPr="00993078">
        <w:t xml:space="preserve">               IF_NZ  MOV     Zero,#0      'false Z = 0</w:t>
      </w:r>
    </w:p>
    <w:p w14:paraId="6D420A39" w14:textId="77777777" w:rsidR="00993078" w:rsidRPr="00993078" w:rsidRDefault="00993078">
      <w:pPr>
        <w:pStyle w:val="NoSpacing"/>
        <w:shd w:val="clear" w:color="auto" w:fill="A8D08D" w:themeFill="accent6" w:themeFillTint="99"/>
      </w:pPr>
      <w:r w:rsidRPr="00993078">
        <w:t xml:space="preserve">                      debug("before CMPX  ",sdec(Dest),sdec(Src),ubin(carry),ubin(Zero))</w:t>
      </w:r>
    </w:p>
    <w:p w14:paraId="198F15D6" w14:textId="77777777" w:rsidR="00993078" w:rsidRPr="00993078" w:rsidRDefault="00993078">
      <w:pPr>
        <w:pStyle w:val="NoSpacing"/>
        <w:shd w:val="clear" w:color="auto" w:fill="A8D08D" w:themeFill="accent6" w:themeFillTint="99"/>
      </w:pPr>
      <w:r w:rsidRPr="00993078">
        <w:t xml:space="preserve">                      CMPX    Dest,Src  WCZ</w:t>
      </w:r>
    </w:p>
    <w:p w14:paraId="2145603A" w14:textId="77777777" w:rsidR="00993078" w:rsidRPr="00993078" w:rsidRDefault="00993078">
      <w:pPr>
        <w:pStyle w:val="NoSpacing"/>
        <w:shd w:val="clear" w:color="auto" w:fill="A8D08D" w:themeFill="accent6" w:themeFillTint="99"/>
      </w:pPr>
      <w:r w:rsidRPr="00993078">
        <w:t xml:space="preserve">               IF_C   MOV     Carry,#1      'true  Z = 1</w:t>
      </w:r>
    </w:p>
    <w:p w14:paraId="7D894E5C" w14:textId="77777777" w:rsidR="00993078" w:rsidRPr="00993078" w:rsidRDefault="00993078">
      <w:pPr>
        <w:pStyle w:val="NoSpacing"/>
        <w:shd w:val="clear" w:color="auto" w:fill="A8D08D" w:themeFill="accent6" w:themeFillTint="99"/>
      </w:pPr>
      <w:r w:rsidRPr="00993078">
        <w:t xml:space="preserve">               IF_NC  MOV     Carry,#0      'false Z = 0</w:t>
      </w:r>
    </w:p>
    <w:p w14:paraId="17900F98" w14:textId="77777777" w:rsidR="00993078" w:rsidRPr="00993078" w:rsidRDefault="00993078">
      <w:pPr>
        <w:pStyle w:val="NoSpacing"/>
        <w:shd w:val="clear" w:color="auto" w:fill="A8D08D" w:themeFill="accent6" w:themeFillTint="99"/>
      </w:pPr>
      <w:r w:rsidRPr="00993078">
        <w:t xml:space="preserve">               IF_Z   MOV     Zero,#1       'true  Z = 1</w:t>
      </w:r>
    </w:p>
    <w:p w14:paraId="0CB2EA8D" w14:textId="77777777" w:rsidR="00993078" w:rsidRPr="00993078" w:rsidRDefault="00993078">
      <w:pPr>
        <w:pStyle w:val="NoSpacing"/>
        <w:shd w:val="clear" w:color="auto" w:fill="A8D08D" w:themeFill="accent6" w:themeFillTint="99"/>
      </w:pPr>
      <w:r w:rsidRPr="00993078">
        <w:t xml:space="preserve">               IF_NZ  MOV     Zero,#0       'false Z = 0</w:t>
      </w:r>
    </w:p>
    <w:p w14:paraId="46DCDCC4" w14:textId="77777777" w:rsidR="00993078" w:rsidRPr="00993078" w:rsidRDefault="00993078">
      <w:pPr>
        <w:pStyle w:val="NoSpacing"/>
        <w:shd w:val="clear" w:color="auto" w:fill="A8D08D" w:themeFill="accent6" w:themeFillTint="99"/>
      </w:pPr>
      <w:r w:rsidRPr="00993078">
        <w:t xml:space="preserve">                      debug("after CMPX   ",sdec(Dest),sdec(Src),ubin(Carry),ubin(Zero))</w:t>
      </w:r>
    </w:p>
    <w:p w14:paraId="220E383A" w14:textId="77777777" w:rsidR="00993078" w:rsidRPr="00993078" w:rsidRDefault="00993078">
      <w:pPr>
        <w:pStyle w:val="NoSpacing"/>
        <w:shd w:val="clear" w:color="auto" w:fill="A8D08D" w:themeFill="accent6" w:themeFillTint="99"/>
      </w:pPr>
      <w:r w:rsidRPr="00993078">
        <w:t xml:space="preserve">                      debug("--------------------------------------")</w:t>
      </w:r>
    </w:p>
    <w:p w14:paraId="168FC790" w14:textId="77777777" w:rsidR="00993078" w:rsidRPr="00993078" w:rsidRDefault="00993078">
      <w:pPr>
        <w:pStyle w:val="NoSpacing"/>
        <w:shd w:val="clear" w:color="auto" w:fill="A8D08D" w:themeFill="accent6" w:themeFillTint="99"/>
      </w:pPr>
      <w:r w:rsidRPr="00993078">
        <w:t xml:space="preserve">                      MOV     Dest,#1       'load cog 1 Pro = 1</w:t>
      </w:r>
    </w:p>
    <w:p w14:paraId="24E7A586" w14:textId="77777777" w:rsidR="00993078" w:rsidRPr="00993078" w:rsidRDefault="00993078">
      <w:pPr>
        <w:pStyle w:val="NoSpacing"/>
        <w:shd w:val="clear" w:color="auto" w:fill="A8D08D" w:themeFill="accent6" w:themeFillTint="99"/>
      </w:pPr>
      <w:r w:rsidRPr="00993078">
        <w:t xml:space="preserve">                      MOV     Src,valSrc    'load cog 1 Src = 1</w:t>
      </w:r>
    </w:p>
    <w:p w14:paraId="65C5C0B9" w14:textId="77777777" w:rsidR="00993078" w:rsidRPr="00993078" w:rsidRDefault="00993078">
      <w:pPr>
        <w:pStyle w:val="NoSpacing"/>
        <w:shd w:val="clear" w:color="auto" w:fill="A8D08D" w:themeFill="accent6" w:themeFillTint="99"/>
      </w:pPr>
      <w:r w:rsidRPr="00993078">
        <w:t xml:space="preserve">                      MODZ    _CLR   WZ     'set Z = 0</w:t>
      </w:r>
    </w:p>
    <w:p w14:paraId="6E7F5823" w14:textId="77777777" w:rsidR="00993078" w:rsidRPr="00993078" w:rsidRDefault="00993078">
      <w:pPr>
        <w:pStyle w:val="NoSpacing"/>
        <w:shd w:val="clear" w:color="auto" w:fill="A8D08D" w:themeFill="accent6" w:themeFillTint="99"/>
      </w:pPr>
      <w:r w:rsidRPr="00993078">
        <w:t xml:space="preserve">                      MODC    _CLR   WC     'set C = 0</w:t>
      </w:r>
    </w:p>
    <w:p w14:paraId="26653C3D" w14:textId="77777777" w:rsidR="00993078" w:rsidRPr="00993078" w:rsidRDefault="00993078">
      <w:pPr>
        <w:pStyle w:val="NoSpacing"/>
        <w:shd w:val="clear" w:color="auto" w:fill="A8D08D" w:themeFill="accent6" w:themeFillTint="99"/>
      </w:pPr>
      <w:r w:rsidRPr="00993078">
        <w:t xml:space="preserve">               IF_C   MOV     Carry,#1      'true  C = 1</w:t>
      </w:r>
    </w:p>
    <w:p w14:paraId="14C4BE03" w14:textId="77777777" w:rsidR="00993078" w:rsidRPr="00993078" w:rsidRDefault="00993078">
      <w:pPr>
        <w:pStyle w:val="NoSpacing"/>
        <w:shd w:val="clear" w:color="auto" w:fill="A8D08D" w:themeFill="accent6" w:themeFillTint="99"/>
      </w:pPr>
      <w:r w:rsidRPr="00993078">
        <w:t xml:space="preserve">               IF_NC  MOV     Carry,#0      'false C = 0</w:t>
      </w:r>
    </w:p>
    <w:p w14:paraId="5ABA485D" w14:textId="77777777" w:rsidR="00993078" w:rsidRPr="00993078" w:rsidRDefault="00993078">
      <w:pPr>
        <w:pStyle w:val="NoSpacing"/>
        <w:shd w:val="clear" w:color="auto" w:fill="A8D08D" w:themeFill="accent6" w:themeFillTint="99"/>
      </w:pPr>
      <w:r w:rsidRPr="00993078">
        <w:t xml:space="preserve">               IF_Z   MOV     Zero,#1       'true  Z = 1</w:t>
      </w:r>
    </w:p>
    <w:p w14:paraId="3776F85E" w14:textId="77777777" w:rsidR="00993078" w:rsidRPr="00993078" w:rsidRDefault="00993078">
      <w:pPr>
        <w:pStyle w:val="NoSpacing"/>
        <w:shd w:val="clear" w:color="auto" w:fill="A8D08D" w:themeFill="accent6" w:themeFillTint="99"/>
      </w:pPr>
      <w:r w:rsidRPr="00993078">
        <w:t xml:space="preserve">               IF_NZ  MOV     Zero,#0       'false Z = 0</w:t>
      </w:r>
    </w:p>
    <w:p w14:paraId="6A230D28" w14:textId="77777777" w:rsidR="00993078" w:rsidRPr="00993078" w:rsidRDefault="00993078">
      <w:pPr>
        <w:pStyle w:val="NoSpacing"/>
        <w:shd w:val="clear" w:color="auto" w:fill="A8D08D" w:themeFill="accent6" w:themeFillTint="99"/>
      </w:pPr>
      <w:r w:rsidRPr="00993078">
        <w:t xml:space="preserve">                      debug("before CMPX  ",sdec(Dest),sdec(Src),ubin(Carry),ubin(Zero))</w:t>
      </w:r>
    </w:p>
    <w:p w14:paraId="5DBC9DA8" w14:textId="77777777" w:rsidR="00993078" w:rsidRPr="00993078" w:rsidRDefault="00993078">
      <w:pPr>
        <w:pStyle w:val="NoSpacing"/>
        <w:shd w:val="clear" w:color="auto" w:fill="A8D08D" w:themeFill="accent6" w:themeFillTint="99"/>
      </w:pPr>
      <w:r w:rsidRPr="00993078">
        <w:t xml:space="preserve">                      CMPX   Dest,Src  WCZ</w:t>
      </w:r>
    </w:p>
    <w:p w14:paraId="27F925FA" w14:textId="77777777" w:rsidR="00993078" w:rsidRPr="00993078" w:rsidRDefault="00993078">
      <w:pPr>
        <w:pStyle w:val="NoSpacing"/>
        <w:shd w:val="clear" w:color="auto" w:fill="A8D08D" w:themeFill="accent6" w:themeFillTint="99"/>
      </w:pPr>
      <w:r w:rsidRPr="00993078">
        <w:t xml:space="preserve">               IF_C   MOV     Carry,#1      'true  C = 1</w:t>
      </w:r>
    </w:p>
    <w:p w14:paraId="1C32A989" w14:textId="77777777" w:rsidR="00993078" w:rsidRPr="00993078" w:rsidRDefault="00993078">
      <w:pPr>
        <w:pStyle w:val="NoSpacing"/>
        <w:shd w:val="clear" w:color="auto" w:fill="A8D08D" w:themeFill="accent6" w:themeFillTint="99"/>
      </w:pPr>
      <w:r w:rsidRPr="00993078">
        <w:t xml:space="preserve">               IF_NC  MOV     Carry,#0      'false C = 0</w:t>
      </w:r>
    </w:p>
    <w:p w14:paraId="5E9EABB5" w14:textId="77777777" w:rsidR="00993078" w:rsidRPr="00993078" w:rsidRDefault="00993078">
      <w:pPr>
        <w:pStyle w:val="NoSpacing"/>
        <w:shd w:val="clear" w:color="auto" w:fill="A8D08D" w:themeFill="accent6" w:themeFillTint="99"/>
      </w:pPr>
      <w:r w:rsidRPr="00993078">
        <w:t xml:space="preserve">               IF_Z   MOV     Zero,#1       'true  Z = 1</w:t>
      </w:r>
    </w:p>
    <w:p w14:paraId="082E2EC7" w14:textId="77777777" w:rsidR="00993078" w:rsidRPr="00993078" w:rsidRDefault="00993078">
      <w:pPr>
        <w:pStyle w:val="NoSpacing"/>
        <w:shd w:val="clear" w:color="auto" w:fill="A8D08D" w:themeFill="accent6" w:themeFillTint="99"/>
      </w:pPr>
      <w:r w:rsidRPr="00993078">
        <w:t xml:space="preserve">               IF_NZ  MOV     Zero,#0       'false Z = 0</w:t>
      </w:r>
    </w:p>
    <w:p w14:paraId="6EC52A9C" w14:textId="77777777" w:rsidR="00993078" w:rsidRPr="00993078" w:rsidRDefault="00993078">
      <w:pPr>
        <w:pStyle w:val="NoSpacing"/>
        <w:shd w:val="clear" w:color="auto" w:fill="A8D08D" w:themeFill="accent6" w:themeFillTint="99"/>
      </w:pPr>
      <w:r w:rsidRPr="00993078">
        <w:t xml:space="preserve">                      debug("after CMPX   ",sdec(Dest),sdec(Src),ubin(Carry),ubin(Zero))</w:t>
      </w:r>
    </w:p>
    <w:p w14:paraId="1D0083DB" w14:textId="77777777" w:rsidR="00993078" w:rsidRPr="00993078" w:rsidRDefault="00993078">
      <w:pPr>
        <w:pStyle w:val="NoSpacing"/>
        <w:shd w:val="clear" w:color="auto" w:fill="A8D08D" w:themeFill="accent6" w:themeFillTint="99"/>
      </w:pPr>
      <w:r w:rsidRPr="00993078">
        <w:t xml:space="preserve">                      debug("--------------------------------------")</w:t>
      </w:r>
    </w:p>
    <w:p w14:paraId="37CF32AA" w14:textId="77777777" w:rsidR="00993078" w:rsidRPr="00993078" w:rsidRDefault="00993078">
      <w:pPr>
        <w:pStyle w:val="NoSpacing"/>
        <w:shd w:val="clear" w:color="auto" w:fill="A8D08D" w:themeFill="accent6" w:themeFillTint="99"/>
      </w:pPr>
      <w:r w:rsidRPr="00993078">
        <w:t>_Loop1                NOP</w:t>
      </w:r>
    </w:p>
    <w:p w14:paraId="22D76FE3" w14:textId="77777777" w:rsidR="00993078" w:rsidRPr="00993078" w:rsidRDefault="00993078">
      <w:pPr>
        <w:pStyle w:val="NoSpacing"/>
        <w:shd w:val="clear" w:color="auto" w:fill="A8D08D" w:themeFill="accent6" w:themeFillTint="99"/>
      </w:pPr>
      <w:r w:rsidRPr="00993078">
        <w:t xml:space="preserve">                      JMP     #_Loop1          'remember # imediate  Keep Cog 1 Running</w:t>
      </w:r>
    </w:p>
    <w:p w14:paraId="3DEC1FEC" w14:textId="77777777" w:rsidR="00993078" w:rsidRPr="00993078" w:rsidRDefault="00993078">
      <w:pPr>
        <w:pStyle w:val="NoSpacing"/>
        <w:shd w:val="clear" w:color="auto" w:fill="A8D08D" w:themeFill="accent6" w:themeFillTint="99"/>
      </w:pPr>
      <w:r w:rsidRPr="00993078">
        <w:t>cog1Wait              long      900_000_000    'number of clock cycles to wait</w:t>
      </w:r>
    </w:p>
    <w:p w14:paraId="26916D03" w14:textId="77777777" w:rsidR="00993078" w:rsidRPr="00993078" w:rsidRDefault="00993078">
      <w:pPr>
        <w:pStyle w:val="NoSpacing"/>
        <w:shd w:val="clear" w:color="auto" w:fill="A8D08D" w:themeFill="accent6" w:themeFillTint="99"/>
      </w:pPr>
      <w:r w:rsidRPr="00993078">
        <w:t>cog1Cnt               long      0</w:t>
      </w:r>
    </w:p>
    <w:p w14:paraId="340FE27C" w14:textId="77777777" w:rsidR="00993078" w:rsidRPr="00993078" w:rsidRDefault="00993078">
      <w:pPr>
        <w:pStyle w:val="NoSpacing"/>
        <w:shd w:val="clear" w:color="auto" w:fill="A8D08D" w:themeFill="accent6" w:themeFillTint="99"/>
      </w:pPr>
      <w:r w:rsidRPr="00993078">
        <w:t>valDest                long      1234         'cog 1 Dest</w:t>
      </w:r>
    </w:p>
    <w:p w14:paraId="60707315" w14:textId="77777777" w:rsidR="00993078" w:rsidRPr="00993078" w:rsidRDefault="00993078">
      <w:pPr>
        <w:pStyle w:val="NoSpacing"/>
        <w:shd w:val="clear" w:color="auto" w:fill="A8D08D" w:themeFill="accent6" w:themeFillTint="99"/>
      </w:pPr>
      <w:r w:rsidRPr="00993078">
        <w:t>valSrc                long      1234         'cog 1 Src</w:t>
      </w:r>
    </w:p>
    <w:p w14:paraId="54FBC3C5" w14:textId="77777777" w:rsidR="00993078" w:rsidRPr="00993078" w:rsidRDefault="00993078">
      <w:pPr>
        <w:pStyle w:val="NoSpacing"/>
        <w:shd w:val="clear" w:color="auto" w:fill="A8D08D" w:themeFill="accent6" w:themeFillTint="99"/>
      </w:pPr>
      <w:r w:rsidRPr="00993078">
        <w:t>Carry                 long      0</w:t>
      </w:r>
    </w:p>
    <w:p w14:paraId="59923FEC" w14:textId="77777777" w:rsidR="00993078" w:rsidRPr="00993078" w:rsidRDefault="00993078">
      <w:pPr>
        <w:pStyle w:val="NoSpacing"/>
        <w:shd w:val="clear" w:color="auto" w:fill="A8D08D" w:themeFill="accent6" w:themeFillTint="99"/>
      </w:pPr>
      <w:r w:rsidRPr="00993078">
        <w:t>Zero                  long      0</w:t>
      </w:r>
    </w:p>
    <w:p w14:paraId="5AAB1507" w14:textId="77777777" w:rsidR="00993078" w:rsidRPr="00993078" w:rsidRDefault="00993078">
      <w:pPr>
        <w:pStyle w:val="NoSpacing"/>
        <w:shd w:val="clear" w:color="auto" w:fill="A8D08D" w:themeFill="accent6" w:themeFillTint="99"/>
      </w:pPr>
      <w:r w:rsidRPr="00993078">
        <w:t>Dest                  long      0</w:t>
      </w:r>
    </w:p>
    <w:p w14:paraId="705294A4" w14:textId="77777777" w:rsidR="00993078" w:rsidRPr="00993078" w:rsidRDefault="00993078">
      <w:pPr>
        <w:pStyle w:val="NoSpacing"/>
        <w:shd w:val="clear" w:color="auto" w:fill="A8D08D" w:themeFill="accent6" w:themeFillTint="99"/>
      </w:pPr>
      <w:r w:rsidRPr="00993078">
        <w:t>Src                   long      0</w:t>
      </w:r>
    </w:p>
    <w:p w14:paraId="2B1D5562" w14:textId="77777777" w:rsidR="00993078" w:rsidRPr="00993078" w:rsidRDefault="00993078">
      <w:pPr>
        <w:pStyle w:val="NoSpacing"/>
        <w:shd w:val="clear" w:color="auto" w:fill="A8D08D" w:themeFill="accent6" w:themeFillTint="99"/>
      </w:pPr>
      <w:r w:rsidRPr="00993078">
        <w:t>MAX                   long      $FFFF_FFFF</w:t>
      </w:r>
    </w:p>
    <w:p w14:paraId="46C2482E" w14:textId="1F61698B" w:rsidR="009D75D1" w:rsidRPr="009D75D1" w:rsidRDefault="00993078">
      <w:pPr>
        <w:pStyle w:val="NoSpacing"/>
        <w:shd w:val="clear" w:color="auto" w:fill="A8D08D" w:themeFill="accent6" w:themeFillTint="99"/>
      </w:pPr>
      <w:r w:rsidRPr="00993078">
        <w:t>MIN                   long      0</w:t>
      </w:r>
    </w:p>
    <w:p w14:paraId="635985BD" w14:textId="77777777" w:rsidR="00B973A2" w:rsidRDefault="00B973A2" w:rsidP="00503874">
      <w:r>
        <w:br w:type="page"/>
      </w:r>
    </w:p>
    <w:p w14:paraId="7C6C9061" w14:textId="761F5462" w:rsidR="00B973A2" w:rsidRDefault="00B973A2" w:rsidP="00503874">
      <w:pPr>
        <w:pStyle w:val="Heading3"/>
      </w:pPr>
      <w:r>
        <w:t>17.8.3_Example_WRD_CMPS_</w:t>
      </w:r>
      <w:r w:rsidR="000B6E78">
        <w:t>021</w:t>
      </w:r>
    </w:p>
    <w:p w14:paraId="6BEBC894" w14:textId="77777777" w:rsidR="00B973A2" w:rsidRPr="00033D3E" w:rsidRDefault="00B973A2" w:rsidP="00B973A2">
      <w:pPr>
        <w:pStyle w:val="NoSpacing"/>
        <w:rPr>
          <w:rFonts w:cstheme="minorHAnsi"/>
        </w:rPr>
      </w:pPr>
      <w:r w:rsidRPr="00033D3E">
        <w:rPr>
          <w:rFonts w:cstheme="minorHAnsi"/>
        </w:rPr>
        <w:t>CMPS    D,{#}S   {WC/WZ/WCZ}</w:t>
      </w:r>
    </w:p>
    <w:p w14:paraId="4F7AD2F8" w14:textId="77777777" w:rsidR="00B973A2" w:rsidRPr="00033D3E" w:rsidRDefault="00B973A2" w:rsidP="00B973A2">
      <w:pPr>
        <w:pStyle w:val="NoSpacing"/>
        <w:rPr>
          <w:rFonts w:eastAsia="Times New Roman" w:cstheme="minorHAnsi"/>
        </w:rPr>
      </w:pPr>
      <w:r w:rsidRPr="00033D3E">
        <w:rPr>
          <w:rFonts w:eastAsia="Times New Roman" w:cstheme="minorHAnsi"/>
        </w:rPr>
        <w:t>Compare D to S, signed.C = correct sign of (D - S). Z = (D == S)=1 if equal.</w:t>
      </w:r>
    </w:p>
    <w:p w14:paraId="52446ED0" w14:textId="77777777" w:rsidR="00B973A2" w:rsidRDefault="00B973A2" w:rsidP="00503874"/>
    <w:p w14:paraId="05C5EF65" w14:textId="5541A5F0" w:rsidR="00B973A2" w:rsidRDefault="00B973A2" w:rsidP="00503874">
      <w:pPr>
        <w:pStyle w:val="NoSpacing"/>
        <w:shd w:val="clear" w:color="auto" w:fill="FFD966" w:themeFill="accent4" w:themeFillTint="99"/>
      </w:pPr>
      <w:r>
        <w:t>{{17.8.3_Example_WRD_CMPS_0</w:t>
      </w:r>
      <w:r w:rsidR="00064FFF">
        <w:t>21</w:t>
      </w:r>
      <w:r>
        <w:t>}}</w:t>
      </w:r>
    </w:p>
    <w:p w14:paraId="0E3D65E9" w14:textId="77777777" w:rsidR="00B973A2" w:rsidRDefault="00B973A2">
      <w:pPr>
        <w:pStyle w:val="NoSpacing"/>
        <w:shd w:val="clear" w:color="auto" w:fill="FFD966" w:themeFill="accent4" w:themeFillTint="99"/>
      </w:pPr>
      <w:r>
        <w:t>''CMPS    D,{#}S   {WC/WZ/WCZ}</w:t>
      </w:r>
    </w:p>
    <w:p w14:paraId="647B65AC" w14:textId="77777777" w:rsidR="00B973A2" w:rsidRDefault="00B973A2">
      <w:pPr>
        <w:pStyle w:val="NoSpacing"/>
        <w:shd w:val="clear" w:color="auto" w:fill="FFD966" w:themeFill="accent4" w:themeFillTint="99"/>
      </w:pPr>
      <w:r>
        <w:t>''Compare D to S, signed.C = correct sign of (D - S). Z = (D == S)=1 if equal.</w:t>
      </w:r>
    </w:p>
    <w:p w14:paraId="388BF3E4" w14:textId="77777777" w:rsidR="00B973A2" w:rsidRDefault="00B973A2">
      <w:pPr>
        <w:pStyle w:val="NoSpacing"/>
        <w:shd w:val="clear" w:color="auto" w:fill="FFD966" w:themeFill="accent4" w:themeFillTint="99"/>
      </w:pPr>
    </w:p>
    <w:p w14:paraId="6C5859D0" w14:textId="77777777" w:rsidR="00B973A2" w:rsidRDefault="00B973A2">
      <w:pPr>
        <w:pStyle w:val="NoSpacing"/>
        <w:shd w:val="clear" w:color="auto" w:fill="FFD966" w:themeFill="accent4" w:themeFillTint="99"/>
      </w:pPr>
      <w:r>
        <w:t>CON</w:t>
      </w:r>
    </w:p>
    <w:p w14:paraId="147A7754" w14:textId="77777777" w:rsidR="00B973A2" w:rsidRDefault="00B973A2">
      <w:pPr>
        <w:pStyle w:val="NoSpacing"/>
        <w:shd w:val="clear" w:color="auto" w:fill="FFD966" w:themeFill="accent4" w:themeFillTint="99"/>
      </w:pPr>
      <w:r>
        <w:t xml:space="preserve">  _clkfreq = 200_000_000  ''Debug must be enabled clock must be greater than 10MHZ for Debug</w:t>
      </w:r>
    </w:p>
    <w:p w14:paraId="3940813F" w14:textId="77777777" w:rsidR="00B973A2" w:rsidRDefault="00B973A2">
      <w:pPr>
        <w:pStyle w:val="NoSpacing"/>
        <w:shd w:val="clear" w:color="auto" w:fill="FFD966" w:themeFill="accent4" w:themeFillTint="99"/>
      </w:pPr>
      <w:r>
        <w:t xml:space="preserve"> P0 =0 , P1 = 1  , P2 = 2</w:t>
      </w:r>
    </w:p>
    <w:p w14:paraId="7AAB1C69" w14:textId="77777777" w:rsidR="00B973A2" w:rsidRDefault="00B973A2" w:rsidP="00503874">
      <w:pPr>
        <w:pStyle w:val="NoSpacing"/>
        <w:shd w:val="clear" w:color="auto" w:fill="F4B083" w:themeFill="accent2" w:themeFillTint="99"/>
      </w:pPr>
      <w:r>
        <w:t>VAR</w:t>
      </w:r>
    </w:p>
    <w:p w14:paraId="116DCFC6" w14:textId="77777777" w:rsidR="00B973A2" w:rsidRDefault="00B973A2">
      <w:pPr>
        <w:pStyle w:val="NoSpacing"/>
        <w:shd w:val="clear" w:color="auto" w:fill="F4B083" w:themeFill="accent2" w:themeFillTint="99"/>
      </w:pPr>
      <w:r>
        <w:t>Byte cogRunning 'cog ID started is returned or -1 if not started</w:t>
      </w:r>
    </w:p>
    <w:p w14:paraId="3CC89A80" w14:textId="77777777" w:rsidR="00B973A2" w:rsidRDefault="00B973A2" w:rsidP="00503874">
      <w:pPr>
        <w:pStyle w:val="NoSpacing"/>
        <w:shd w:val="clear" w:color="auto" w:fill="9CC2E5" w:themeFill="accent1" w:themeFillTint="99"/>
      </w:pPr>
      <w:r>
        <w:t>PUB main()</w:t>
      </w:r>
    </w:p>
    <w:p w14:paraId="76DBE37C" w14:textId="77777777" w:rsidR="00B973A2" w:rsidRDefault="00B973A2">
      <w:pPr>
        <w:pStyle w:val="NoSpacing"/>
        <w:shd w:val="clear" w:color="auto" w:fill="9CC2E5" w:themeFill="accent1" w:themeFillTint="99"/>
      </w:pPr>
      <w:r>
        <w:t xml:space="preserve">    debug("--------------------------------------")</w:t>
      </w:r>
    </w:p>
    <w:p w14:paraId="6CB2F4B8" w14:textId="77777777" w:rsidR="00B973A2" w:rsidRDefault="00B973A2">
      <w:pPr>
        <w:pStyle w:val="NoSpacing"/>
        <w:shd w:val="clear" w:color="auto" w:fill="9CC2E5" w:themeFill="accent1" w:themeFillTint="99"/>
      </w:pPr>
      <w:r>
        <w:t xml:space="preserve">    debug("CMPS    D,{#}S   {WC/WZ/WCZ}")</w:t>
      </w:r>
    </w:p>
    <w:p w14:paraId="28632D9B" w14:textId="77777777" w:rsidR="00B973A2" w:rsidRDefault="00B973A2">
      <w:pPr>
        <w:pStyle w:val="NoSpacing"/>
        <w:shd w:val="clear" w:color="auto" w:fill="9CC2E5" w:themeFill="accent1" w:themeFillTint="99"/>
      </w:pPr>
      <w:r>
        <w:t xml:space="preserve">    debug("Compare D to S, signed.C = correct sign of (D - S). Z = (D == S)=1 if equal")</w:t>
      </w:r>
    </w:p>
    <w:p w14:paraId="7FD96966" w14:textId="77777777" w:rsidR="00B973A2" w:rsidRDefault="00B973A2">
      <w:pPr>
        <w:pStyle w:val="NoSpacing"/>
        <w:shd w:val="clear" w:color="auto" w:fill="9CC2E5" w:themeFill="accent1" w:themeFillTint="99"/>
      </w:pPr>
      <w:r>
        <w:t xml:space="preserve">    cogRunning := COGINIT(COGEXEC_NEW,@S0_CMPS,0)</w:t>
      </w:r>
    </w:p>
    <w:p w14:paraId="52AD62F1" w14:textId="77777777" w:rsidR="00B973A2" w:rsidRDefault="00B973A2">
      <w:pPr>
        <w:pStyle w:val="NoSpacing"/>
        <w:shd w:val="clear" w:color="auto" w:fill="9CC2E5" w:themeFill="accent1" w:themeFillTint="99"/>
      </w:pPr>
      <w:r>
        <w:t xml:space="preserve">    debug(udec(cogRunning))</w:t>
      </w:r>
    </w:p>
    <w:p w14:paraId="60B99F2D" w14:textId="77777777" w:rsidR="00B973A2" w:rsidRDefault="00B973A2">
      <w:pPr>
        <w:pStyle w:val="NoSpacing"/>
        <w:shd w:val="clear" w:color="auto" w:fill="9CC2E5" w:themeFill="accent1" w:themeFillTint="99"/>
      </w:pPr>
      <w:r>
        <w:t xml:space="preserve">    repeat                                                       'keep cog 0 running</w:t>
      </w:r>
    </w:p>
    <w:p w14:paraId="4C1C6334" w14:textId="77777777" w:rsidR="00B973A2" w:rsidRDefault="00B973A2" w:rsidP="00503874">
      <w:pPr>
        <w:pStyle w:val="NoSpacing"/>
        <w:shd w:val="clear" w:color="auto" w:fill="A8D08D" w:themeFill="accent6" w:themeFillTint="99"/>
      </w:pPr>
      <w:r>
        <w:t>DAT</w:t>
      </w:r>
    </w:p>
    <w:p w14:paraId="7816A445" w14:textId="77777777" w:rsidR="00B973A2" w:rsidRDefault="00B973A2">
      <w:pPr>
        <w:pStyle w:val="NoSpacing"/>
        <w:shd w:val="clear" w:color="auto" w:fill="A8D08D" w:themeFill="accent6" w:themeFillTint="99"/>
      </w:pPr>
      <w:r>
        <w:t xml:space="preserve">                      ORG   0</w:t>
      </w:r>
    </w:p>
    <w:p w14:paraId="17A8D7DD" w14:textId="77777777" w:rsidR="00B973A2" w:rsidRDefault="00B973A2">
      <w:pPr>
        <w:pStyle w:val="NoSpacing"/>
        <w:shd w:val="clear" w:color="auto" w:fill="A8D08D" w:themeFill="accent6" w:themeFillTint="99"/>
      </w:pPr>
      <w:r>
        <w:t>S0_CMPS               DRVH    #P0</w:t>
      </w:r>
    </w:p>
    <w:p w14:paraId="436E093C" w14:textId="77777777" w:rsidR="00B973A2" w:rsidRDefault="00B973A2">
      <w:pPr>
        <w:pStyle w:val="NoSpacing"/>
        <w:shd w:val="clear" w:color="auto" w:fill="A8D08D" w:themeFill="accent6" w:themeFillTint="99"/>
      </w:pPr>
      <w:r>
        <w:t xml:space="preserve">                      MOV     Dest,valDest    'load cog 1 Pro = 1234</w:t>
      </w:r>
    </w:p>
    <w:p w14:paraId="6F65155E" w14:textId="77777777" w:rsidR="00B973A2" w:rsidRDefault="00B973A2">
      <w:pPr>
        <w:pStyle w:val="NoSpacing"/>
        <w:shd w:val="clear" w:color="auto" w:fill="A8D08D" w:themeFill="accent6" w:themeFillTint="99"/>
      </w:pPr>
      <w:r>
        <w:t xml:space="preserve">                      MOV     Src,valSrc    'load cog 1 Src = 1234</w:t>
      </w:r>
    </w:p>
    <w:p w14:paraId="13F1976F" w14:textId="77777777" w:rsidR="00B973A2" w:rsidRDefault="00B973A2">
      <w:pPr>
        <w:pStyle w:val="NoSpacing"/>
        <w:shd w:val="clear" w:color="auto" w:fill="A8D08D" w:themeFill="accent6" w:themeFillTint="99"/>
      </w:pPr>
      <w:r>
        <w:t xml:space="preserve">                      MODZ    _CLR   WZ     'set Z = 0</w:t>
      </w:r>
    </w:p>
    <w:p w14:paraId="364B4089" w14:textId="77777777" w:rsidR="00B973A2" w:rsidRDefault="00B973A2">
      <w:pPr>
        <w:pStyle w:val="NoSpacing"/>
        <w:shd w:val="clear" w:color="auto" w:fill="A8D08D" w:themeFill="accent6" w:themeFillTint="99"/>
      </w:pPr>
      <w:r>
        <w:t xml:space="preserve">                      MODC    _CLR   WC     'set C = 0</w:t>
      </w:r>
    </w:p>
    <w:p w14:paraId="7FF79EFC" w14:textId="77777777" w:rsidR="00B973A2" w:rsidRDefault="00B973A2">
      <w:pPr>
        <w:pStyle w:val="NoSpacing"/>
        <w:shd w:val="clear" w:color="auto" w:fill="A8D08D" w:themeFill="accent6" w:themeFillTint="99"/>
      </w:pPr>
      <w:r>
        <w:t xml:space="preserve">               IF_C   MOV     Carry,#1      'true  C = 1</w:t>
      </w:r>
    </w:p>
    <w:p w14:paraId="599B13DE" w14:textId="77777777" w:rsidR="00B973A2" w:rsidRDefault="00B973A2">
      <w:pPr>
        <w:pStyle w:val="NoSpacing"/>
        <w:shd w:val="clear" w:color="auto" w:fill="A8D08D" w:themeFill="accent6" w:themeFillTint="99"/>
      </w:pPr>
      <w:r>
        <w:t xml:space="preserve">               IF_NC  MOV     Carry,#0      'false C = 0</w:t>
      </w:r>
    </w:p>
    <w:p w14:paraId="2D562243" w14:textId="77777777" w:rsidR="00B973A2" w:rsidRDefault="00B973A2">
      <w:pPr>
        <w:pStyle w:val="NoSpacing"/>
        <w:shd w:val="clear" w:color="auto" w:fill="A8D08D" w:themeFill="accent6" w:themeFillTint="99"/>
      </w:pPr>
      <w:r>
        <w:t xml:space="preserve">               IF_Z   MOV     Zero,#1       'true  Z = 1</w:t>
      </w:r>
    </w:p>
    <w:p w14:paraId="5C6D2C6B" w14:textId="77777777" w:rsidR="00B973A2" w:rsidRDefault="00B973A2">
      <w:pPr>
        <w:pStyle w:val="NoSpacing"/>
        <w:shd w:val="clear" w:color="auto" w:fill="A8D08D" w:themeFill="accent6" w:themeFillTint="99"/>
      </w:pPr>
      <w:r>
        <w:t xml:space="preserve">               IF_NZ  MOV     Zero,#0       'false Z = 0</w:t>
      </w:r>
    </w:p>
    <w:p w14:paraId="634DFB08" w14:textId="77777777" w:rsidR="00B973A2" w:rsidRDefault="00B973A2">
      <w:pPr>
        <w:pStyle w:val="NoSpacing"/>
        <w:shd w:val="clear" w:color="auto" w:fill="A8D08D" w:themeFill="accent6" w:themeFillTint="99"/>
      </w:pPr>
      <w:r>
        <w:t xml:space="preserve">                      debug("--------------------------------------")</w:t>
      </w:r>
    </w:p>
    <w:p w14:paraId="41A44CE7" w14:textId="77777777" w:rsidR="00B973A2" w:rsidRDefault="00B973A2">
      <w:pPr>
        <w:pStyle w:val="NoSpacing"/>
        <w:shd w:val="clear" w:color="auto" w:fill="A8D08D" w:themeFill="accent6" w:themeFillTint="99"/>
      </w:pPr>
      <w:r>
        <w:t xml:space="preserve">                      debug("before CMPS  ",sdec(Dest),sdec(Src),ubin(Carry),ubin(Zero))</w:t>
      </w:r>
    </w:p>
    <w:p w14:paraId="57272271" w14:textId="77777777" w:rsidR="00B973A2" w:rsidRDefault="00B973A2">
      <w:pPr>
        <w:pStyle w:val="NoSpacing"/>
        <w:shd w:val="clear" w:color="auto" w:fill="A8D08D" w:themeFill="accent6" w:themeFillTint="99"/>
      </w:pPr>
      <w:r>
        <w:t xml:space="preserve">                      CMPS   Dest,Src  WCZ</w:t>
      </w:r>
    </w:p>
    <w:p w14:paraId="136131CE" w14:textId="77777777" w:rsidR="00B973A2" w:rsidRDefault="00B973A2">
      <w:pPr>
        <w:pStyle w:val="NoSpacing"/>
        <w:shd w:val="clear" w:color="auto" w:fill="A8D08D" w:themeFill="accent6" w:themeFillTint="99"/>
      </w:pPr>
      <w:r>
        <w:t xml:space="preserve">               IF_C   MOV     Carry,#1      'true  C = 1</w:t>
      </w:r>
    </w:p>
    <w:p w14:paraId="12C05CC4" w14:textId="77777777" w:rsidR="00B973A2" w:rsidRDefault="00B973A2">
      <w:pPr>
        <w:pStyle w:val="NoSpacing"/>
        <w:shd w:val="clear" w:color="auto" w:fill="A8D08D" w:themeFill="accent6" w:themeFillTint="99"/>
      </w:pPr>
      <w:r>
        <w:t xml:space="preserve">               IF_NC  MOV     Carry,#0      'false C = 0</w:t>
      </w:r>
    </w:p>
    <w:p w14:paraId="78B39621" w14:textId="77777777" w:rsidR="00B973A2" w:rsidRDefault="00B973A2">
      <w:pPr>
        <w:pStyle w:val="NoSpacing"/>
        <w:shd w:val="clear" w:color="auto" w:fill="A8D08D" w:themeFill="accent6" w:themeFillTint="99"/>
      </w:pPr>
      <w:r>
        <w:t xml:space="preserve">               IF_Z   MOV     Zero,#1       'true  Z = 1</w:t>
      </w:r>
    </w:p>
    <w:p w14:paraId="1C936268" w14:textId="77777777" w:rsidR="00B973A2" w:rsidRDefault="00B973A2">
      <w:pPr>
        <w:pStyle w:val="NoSpacing"/>
        <w:shd w:val="clear" w:color="auto" w:fill="A8D08D" w:themeFill="accent6" w:themeFillTint="99"/>
      </w:pPr>
      <w:r>
        <w:t xml:space="preserve">               IF_NZ  MOV     Zero,#0       'false Z = 0</w:t>
      </w:r>
    </w:p>
    <w:p w14:paraId="5D32F158" w14:textId="77777777" w:rsidR="00B973A2" w:rsidRDefault="00B973A2">
      <w:pPr>
        <w:pStyle w:val="NoSpacing"/>
        <w:shd w:val="clear" w:color="auto" w:fill="A8D08D" w:themeFill="accent6" w:themeFillTint="99"/>
      </w:pPr>
      <w:r>
        <w:t xml:space="preserve">                      debug("after CMPS   ",sdec(Dest),sdec(Src),ubin(Carry),ubin(Zero))</w:t>
      </w:r>
    </w:p>
    <w:p w14:paraId="06619457" w14:textId="77777777" w:rsidR="00B973A2" w:rsidRDefault="00B973A2">
      <w:pPr>
        <w:pStyle w:val="NoSpacing"/>
        <w:shd w:val="clear" w:color="auto" w:fill="A8D08D" w:themeFill="accent6" w:themeFillTint="99"/>
      </w:pPr>
      <w:r>
        <w:t xml:space="preserve">                      debug("--------------------------------------")</w:t>
      </w:r>
    </w:p>
    <w:p w14:paraId="68847923" w14:textId="77777777" w:rsidR="00B973A2" w:rsidRDefault="00B973A2">
      <w:pPr>
        <w:pStyle w:val="NoSpacing"/>
        <w:shd w:val="clear" w:color="auto" w:fill="A8D08D" w:themeFill="accent6" w:themeFillTint="99"/>
      </w:pPr>
      <w:r>
        <w:t xml:space="preserve">                      MODZ    _CLR   WZ     'set Z = 0</w:t>
      </w:r>
    </w:p>
    <w:p w14:paraId="3D282203" w14:textId="77777777" w:rsidR="00B973A2" w:rsidRDefault="00B973A2">
      <w:pPr>
        <w:pStyle w:val="NoSpacing"/>
        <w:shd w:val="clear" w:color="auto" w:fill="A8D08D" w:themeFill="accent6" w:themeFillTint="99"/>
      </w:pPr>
      <w:r>
        <w:t xml:space="preserve">                      MODC    _SET   WC     'set C = 1</w:t>
      </w:r>
    </w:p>
    <w:p w14:paraId="47AD8EF4" w14:textId="77777777" w:rsidR="00B973A2" w:rsidRDefault="00B973A2">
      <w:pPr>
        <w:pStyle w:val="NoSpacing"/>
        <w:shd w:val="clear" w:color="auto" w:fill="A8D08D" w:themeFill="accent6" w:themeFillTint="99"/>
      </w:pPr>
      <w:r>
        <w:t xml:space="preserve">               IF_C   MOV     Carry,#1      'true  C = 1</w:t>
      </w:r>
    </w:p>
    <w:p w14:paraId="6851F384" w14:textId="77777777" w:rsidR="00B973A2" w:rsidRDefault="00B973A2">
      <w:pPr>
        <w:pStyle w:val="NoSpacing"/>
        <w:shd w:val="clear" w:color="auto" w:fill="A8D08D" w:themeFill="accent6" w:themeFillTint="99"/>
      </w:pPr>
      <w:r>
        <w:t xml:space="preserve">               IF_NC  MOV     Carry,#0      'false C = 0</w:t>
      </w:r>
    </w:p>
    <w:p w14:paraId="2AF7F6BB" w14:textId="77777777" w:rsidR="00B973A2" w:rsidRDefault="00B973A2">
      <w:pPr>
        <w:pStyle w:val="NoSpacing"/>
        <w:shd w:val="clear" w:color="auto" w:fill="A8D08D" w:themeFill="accent6" w:themeFillTint="99"/>
      </w:pPr>
      <w:r>
        <w:t xml:space="preserve">               IF_Z   MOV     Zero,#1       'true  Z = 1</w:t>
      </w:r>
    </w:p>
    <w:p w14:paraId="05C12D5E" w14:textId="77777777" w:rsidR="00B973A2" w:rsidRDefault="00B973A2">
      <w:pPr>
        <w:pStyle w:val="NoSpacing"/>
        <w:shd w:val="clear" w:color="auto" w:fill="A8D08D" w:themeFill="accent6" w:themeFillTint="99"/>
      </w:pPr>
      <w:r>
        <w:t xml:space="preserve">               IF_NZ  MOV     Zero,#0       'false Z = 0</w:t>
      </w:r>
    </w:p>
    <w:p w14:paraId="5EF622EC" w14:textId="77777777" w:rsidR="00B973A2" w:rsidRDefault="00B973A2">
      <w:pPr>
        <w:pStyle w:val="NoSpacing"/>
        <w:shd w:val="clear" w:color="auto" w:fill="A8D08D" w:themeFill="accent6" w:themeFillTint="99"/>
      </w:pPr>
      <w:r>
        <w:t xml:space="preserve">                      debug("before CMPS  ",sdec(Dest),sdec(Src),ubin(Carry),ubin(Zero))</w:t>
      </w:r>
    </w:p>
    <w:p w14:paraId="23A6A548" w14:textId="77777777" w:rsidR="00B973A2" w:rsidRDefault="00B973A2">
      <w:pPr>
        <w:pStyle w:val="NoSpacing"/>
        <w:shd w:val="clear" w:color="auto" w:fill="A8D08D" w:themeFill="accent6" w:themeFillTint="99"/>
      </w:pPr>
      <w:r>
        <w:t xml:space="preserve">                      CMPS   Dest,Src  WCZ</w:t>
      </w:r>
    </w:p>
    <w:p w14:paraId="4B1F8410" w14:textId="77777777" w:rsidR="00B973A2" w:rsidRDefault="00B973A2">
      <w:pPr>
        <w:pStyle w:val="NoSpacing"/>
        <w:shd w:val="clear" w:color="auto" w:fill="A8D08D" w:themeFill="accent6" w:themeFillTint="99"/>
      </w:pPr>
      <w:r>
        <w:t xml:space="preserve">               IF_C   MOV     Carry,#1      'true  C = 1</w:t>
      </w:r>
    </w:p>
    <w:p w14:paraId="131A298A" w14:textId="77777777" w:rsidR="00B973A2" w:rsidRDefault="00B973A2">
      <w:pPr>
        <w:pStyle w:val="NoSpacing"/>
        <w:shd w:val="clear" w:color="auto" w:fill="A8D08D" w:themeFill="accent6" w:themeFillTint="99"/>
      </w:pPr>
      <w:r>
        <w:t xml:space="preserve">               IF_NC  MOV     Carry,#0      'false C = 0</w:t>
      </w:r>
    </w:p>
    <w:p w14:paraId="6DB850CC" w14:textId="77777777" w:rsidR="00B973A2" w:rsidRDefault="00B973A2">
      <w:pPr>
        <w:pStyle w:val="NoSpacing"/>
        <w:shd w:val="clear" w:color="auto" w:fill="A8D08D" w:themeFill="accent6" w:themeFillTint="99"/>
      </w:pPr>
      <w:r>
        <w:t xml:space="preserve">               IF_Z   MOV     Zero,#1       'true  Z = 1</w:t>
      </w:r>
    </w:p>
    <w:p w14:paraId="53008EC1" w14:textId="77777777" w:rsidR="00B973A2" w:rsidRDefault="00B973A2">
      <w:pPr>
        <w:pStyle w:val="NoSpacing"/>
        <w:shd w:val="clear" w:color="auto" w:fill="A8D08D" w:themeFill="accent6" w:themeFillTint="99"/>
      </w:pPr>
      <w:r>
        <w:t xml:space="preserve">               IF_NZ  MOV     Zero,#0       'false Z = 0</w:t>
      </w:r>
    </w:p>
    <w:p w14:paraId="57716AA3" w14:textId="77777777" w:rsidR="00B973A2" w:rsidRDefault="00B973A2">
      <w:pPr>
        <w:pStyle w:val="NoSpacing"/>
        <w:shd w:val="clear" w:color="auto" w:fill="A8D08D" w:themeFill="accent6" w:themeFillTint="99"/>
      </w:pPr>
      <w:r>
        <w:t xml:space="preserve">                      debug("after CMPS   ",sdec(Dest),sdec(Src),ubin(Carry),ubin(Zero))</w:t>
      </w:r>
    </w:p>
    <w:p w14:paraId="3514D7F7" w14:textId="77777777" w:rsidR="00B973A2" w:rsidRDefault="00B973A2">
      <w:pPr>
        <w:pStyle w:val="NoSpacing"/>
        <w:shd w:val="clear" w:color="auto" w:fill="A8D08D" w:themeFill="accent6" w:themeFillTint="99"/>
      </w:pPr>
      <w:r>
        <w:t xml:space="preserve">                      debug("--------------------------------------")</w:t>
      </w:r>
    </w:p>
    <w:p w14:paraId="7BADF605" w14:textId="77777777" w:rsidR="00B973A2" w:rsidRDefault="00B973A2">
      <w:pPr>
        <w:pStyle w:val="NoSpacing"/>
        <w:shd w:val="clear" w:color="auto" w:fill="A8D08D" w:themeFill="accent6" w:themeFillTint="99"/>
      </w:pPr>
      <w:r>
        <w:t xml:space="preserve">                      MODZ    _SET   WZ     'set Z = 0</w:t>
      </w:r>
    </w:p>
    <w:p w14:paraId="5BC40F1B" w14:textId="77777777" w:rsidR="00B973A2" w:rsidRDefault="00B973A2">
      <w:pPr>
        <w:pStyle w:val="NoSpacing"/>
        <w:shd w:val="clear" w:color="auto" w:fill="A8D08D" w:themeFill="accent6" w:themeFillTint="99"/>
      </w:pPr>
      <w:r>
        <w:t xml:space="preserve">                      MODC    _CLR   WC     'set C = 1</w:t>
      </w:r>
    </w:p>
    <w:p w14:paraId="0B84713A" w14:textId="77777777" w:rsidR="00B973A2" w:rsidRDefault="00B973A2">
      <w:pPr>
        <w:pStyle w:val="NoSpacing"/>
        <w:shd w:val="clear" w:color="auto" w:fill="A8D08D" w:themeFill="accent6" w:themeFillTint="99"/>
      </w:pPr>
      <w:r>
        <w:t xml:space="preserve">               IF_C   MOV     Carry,#1      'true  C = 1</w:t>
      </w:r>
    </w:p>
    <w:p w14:paraId="72F87F8E" w14:textId="77777777" w:rsidR="00B973A2" w:rsidRDefault="00B973A2">
      <w:pPr>
        <w:pStyle w:val="NoSpacing"/>
        <w:shd w:val="clear" w:color="auto" w:fill="A8D08D" w:themeFill="accent6" w:themeFillTint="99"/>
      </w:pPr>
      <w:r>
        <w:t xml:space="preserve">               IF_NC  MOV     Carry,#0      'false C = 0</w:t>
      </w:r>
    </w:p>
    <w:p w14:paraId="42426159" w14:textId="77777777" w:rsidR="00B973A2" w:rsidRDefault="00B973A2">
      <w:pPr>
        <w:pStyle w:val="NoSpacing"/>
        <w:shd w:val="clear" w:color="auto" w:fill="A8D08D" w:themeFill="accent6" w:themeFillTint="99"/>
      </w:pPr>
      <w:r>
        <w:t xml:space="preserve">               IF_Z   MOV     Zero,#1       'true  Z = 1</w:t>
      </w:r>
    </w:p>
    <w:p w14:paraId="079D696E" w14:textId="77777777" w:rsidR="00B973A2" w:rsidRDefault="00B973A2">
      <w:pPr>
        <w:pStyle w:val="NoSpacing"/>
        <w:shd w:val="clear" w:color="auto" w:fill="A8D08D" w:themeFill="accent6" w:themeFillTint="99"/>
      </w:pPr>
      <w:r>
        <w:t xml:space="preserve">               IF_NZ  MOV     Zero,#0       'false Z = 0</w:t>
      </w:r>
    </w:p>
    <w:p w14:paraId="3CE2491F" w14:textId="77777777" w:rsidR="00B973A2" w:rsidRDefault="00B973A2">
      <w:pPr>
        <w:pStyle w:val="NoSpacing"/>
        <w:shd w:val="clear" w:color="auto" w:fill="A8D08D" w:themeFill="accent6" w:themeFillTint="99"/>
      </w:pPr>
      <w:r>
        <w:t xml:space="preserve">                      debug("before CMPS  ",sdec(Dest),sdec(Src),ubin(Carry),ubin(Zero))</w:t>
      </w:r>
    </w:p>
    <w:p w14:paraId="501C11E3" w14:textId="77777777" w:rsidR="00B973A2" w:rsidRDefault="00B973A2">
      <w:pPr>
        <w:pStyle w:val="NoSpacing"/>
        <w:shd w:val="clear" w:color="auto" w:fill="A8D08D" w:themeFill="accent6" w:themeFillTint="99"/>
      </w:pPr>
      <w:r>
        <w:t xml:space="preserve">                      CMPS   Dest,Src  WCZ</w:t>
      </w:r>
    </w:p>
    <w:p w14:paraId="5FE71352" w14:textId="77777777" w:rsidR="00B973A2" w:rsidRDefault="00B973A2">
      <w:pPr>
        <w:pStyle w:val="NoSpacing"/>
        <w:shd w:val="clear" w:color="auto" w:fill="A8D08D" w:themeFill="accent6" w:themeFillTint="99"/>
      </w:pPr>
      <w:r>
        <w:t xml:space="preserve">               IF_C   MOV     Carry,#1      'true  C = 1</w:t>
      </w:r>
    </w:p>
    <w:p w14:paraId="3EDD132C" w14:textId="77777777" w:rsidR="00B973A2" w:rsidRDefault="00B973A2">
      <w:pPr>
        <w:pStyle w:val="NoSpacing"/>
        <w:shd w:val="clear" w:color="auto" w:fill="A8D08D" w:themeFill="accent6" w:themeFillTint="99"/>
      </w:pPr>
      <w:r>
        <w:t xml:space="preserve">               IF_NC  MOV     Carry,#0      'false C = 0</w:t>
      </w:r>
    </w:p>
    <w:p w14:paraId="4235456B" w14:textId="77777777" w:rsidR="00B973A2" w:rsidRDefault="00B973A2">
      <w:pPr>
        <w:pStyle w:val="NoSpacing"/>
        <w:shd w:val="clear" w:color="auto" w:fill="A8D08D" w:themeFill="accent6" w:themeFillTint="99"/>
      </w:pPr>
      <w:r>
        <w:t xml:space="preserve">               IF_Z   MOV     Zero,#1       'true  Z = 1</w:t>
      </w:r>
    </w:p>
    <w:p w14:paraId="10B4E9D3" w14:textId="77777777" w:rsidR="00B973A2" w:rsidRDefault="00B973A2">
      <w:pPr>
        <w:pStyle w:val="NoSpacing"/>
        <w:shd w:val="clear" w:color="auto" w:fill="A8D08D" w:themeFill="accent6" w:themeFillTint="99"/>
      </w:pPr>
      <w:r>
        <w:t xml:space="preserve">               IF_NZ  MOV     Zero,#0       'false Z = 0</w:t>
      </w:r>
    </w:p>
    <w:p w14:paraId="077AEFDD" w14:textId="77777777" w:rsidR="00B973A2" w:rsidRDefault="00B973A2">
      <w:pPr>
        <w:pStyle w:val="NoSpacing"/>
        <w:shd w:val="clear" w:color="auto" w:fill="A8D08D" w:themeFill="accent6" w:themeFillTint="99"/>
      </w:pPr>
      <w:r>
        <w:t xml:space="preserve">                      debug("after CMPS   ",sdec(Dest),sdec(Src),ubin(Carry),ubin(Zero))</w:t>
      </w:r>
    </w:p>
    <w:p w14:paraId="1250AB35" w14:textId="77777777" w:rsidR="00B973A2" w:rsidRDefault="00B973A2">
      <w:pPr>
        <w:pStyle w:val="NoSpacing"/>
        <w:shd w:val="clear" w:color="auto" w:fill="A8D08D" w:themeFill="accent6" w:themeFillTint="99"/>
      </w:pPr>
      <w:r>
        <w:t xml:space="preserve">                      debug("--------------------------------------")</w:t>
      </w:r>
    </w:p>
    <w:p w14:paraId="3BC4D364" w14:textId="77777777" w:rsidR="00B973A2" w:rsidRDefault="00B973A2">
      <w:pPr>
        <w:pStyle w:val="NoSpacing"/>
        <w:shd w:val="clear" w:color="auto" w:fill="A8D08D" w:themeFill="accent6" w:themeFillTint="99"/>
      </w:pPr>
      <w:r>
        <w:t xml:space="preserve">                      MODZ    _SET   WZ     'set Z = 0</w:t>
      </w:r>
    </w:p>
    <w:p w14:paraId="08EE7394" w14:textId="77777777" w:rsidR="00B973A2" w:rsidRDefault="00B973A2">
      <w:pPr>
        <w:pStyle w:val="NoSpacing"/>
        <w:shd w:val="clear" w:color="auto" w:fill="A8D08D" w:themeFill="accent6" w:themeFillTint="99"/>
      </w:pPr>
      <w:r>
        <w:t xml:space="preserve">                      MODC    _SET   WC     'set C = 1</w:t>
      </w:r>
    </w:p>
    <w:p w14:paraId="3ED4BCD9" w14:textId="77777777" w:rsidR="00B973A2" w:rsidRDefault="00B973A2">
      <w:pPr>
        <w:pStyle w:val="NoSpacing"/>
        <w:shd w:val="clear" w:color="auto" w:fill="A8D08D" w:themeFill="accent6" w:themeFillTint="99"/>
      </w:pPr>
      <w:r>
        <w:t xml:space="preserve">               IF_C   MOV     Carry,#1      'true  C = 1</w:t>
      </w:r>
    </w:p>
    <w:p w14:paraId="025DA0A2" w14:textId="77777777" w:rsidR="00B973A2" w:rsidRDefault="00B973A2">
      <w:pPr>
        <w:pStyle w:val="NoSpacing"/>
        <w:shd w:val="clear" w:color="auto" w:fill="A8D08D" w:themeFill="accent6" w:themeFillTint="99"/>
      </w:pPr>
      <w:r>
        <w:t xml:space="preserve">               IF_NC  MOV     Carry,#0      'false C = 0</w:t>
      </w:r>
    </w:p>
    <w:p w14:paraId="5CE82B7C" w14:textId="77777777" w:rsidR="00B973A2" w:rsidRDefault="00B973A2">
      <w:pPr>
        <w:pStyle w:val="NoSpacing"/>
        <w:shd w:val="clear" w:color="auto" w:fill="A8D08D" w:themeFill="accent6" w:themeFillTint="99"/>
      </w:pPr>
      <w:r>
        <w:t xml:space="preserve">               IF_Z   MOV     Zero,#1       'true  Z = 1</w:t>
      </w:r>
    </w:p>
    <w:p w14:paraId="51D91C93" w14:textId="77777777" w:rsidR="00B973A2" w:rsidRDefault="00B973A2">
      <w:pPr>
        <w:pStyle w:val="NoSpacing"/>
        <w:shd w:val="clear" w:color="auto" w:fill="A8D08D" w:themeFill="accent6" w:themeFillTint="99"/>
      </w:pPr>
      <w:r>
        <w:t xml:space="preserve">               IF_NZ  MOV     Zero,#0       'false Z = 0</w:t>
      </w:r>
    </w:p>
    <w:p w14:paraId="112A0CCC" w14:textId="77777777" w:rsidR="00B973A2" w:rsidRDefault="00B973A2">
      <w:pPr>
        <w:pStyle w:val="NoSpacing"/>
        <w:shd w:val="clear" w:color="auto" w:fill="A8D08D" w:themeFill="accent6" w:themeFillTint="99"/>
      </w:pPr>
      <w:r>
        <w:t xml:space="preserve">                      debug("before CMPS  ",sdec(Dest),sdec(Src),ubin(Carry),ubin(Zero))</w:t>
      </w:r>
    </w:p>
    <w:p w14:paraId="153995F9" w14:textId="77777777" w:rsidR="00B973A2" w:rsidRDefault="00B973A2">
      <w:pPr>
        <w:pStyle w:val="NoSpacing"/>
        <w:shd w:val="clear" w:color="auto" w:fill="A8D08D" w:themeFill="accent6" w:themeFillTint="99"/>
      </w:pPr>
      <w:r>
        <w:t xml:space="preserve">                      CMPS   Dest,Src  WCZ</w:t>
      </w:r>
    </w:p>
    <w:p w14:paraId="5D3B3D35" w14:textId="77777777" w:rsidR="00B973A2" w:rsidRDefault="00B973A2">
      <w:pPr>
        <w:pStyle w:val="NoSpacing"/>
        <w:shd w:val="clear" w:color="auto" w:fill="A8D08D" w:themeFill="accent6" w:themeFillTint="99"/>
      </w:pPr>
      <w:r>
        <w:t xml:space="preserve">               IF_C   MOV     Carry,#1      'true  C = 1</w:t>
      </w:r>
    </w:p>
    <w:p w14:paraId="44A80C98" w14:textId="77777777" w:rsidR="00B973A2" w:rsidRDefault="00B973A2">
      <w:pPr>
        <w:pStyle w:val="NoSpacing"/>
        <w:shd w:val="clear" w:color="auto" w:fill="A8D08D" w:themeFill="accent6" w:themeFillTint="99"/>
      </w:pPr>
      <w:r>
        <w:t xml:space="preserve">               IF_NC  MOV     Carry,#0      'false C = 0</w:t>
      </w:r>
    </w:p>
    <w:p w14:paraId="7DF80419" w14:textId="77777777" w:rsidR="00B973A2" w:rsidRDefault="00B973A2">
      <w:pPr>
        <w:pStyle w:val="NoSpacing"/>
        <w:shd w:val="clear" w:color="auto" w:fill="A8D08D" w:themeFill="accent6" w:themeFillTint="99"/>
      </w:pPr>
      <w:r>
        <w:t xml:space="preserve">               IF_Z   MOV     Zero,#1       'true  Z = 1</w:t>
      </w:r>
    </w:p>
    <w:p w14:paraId="2EC22DF7" w14:textId="77777777" w:rsidR="00B973A2" w:rsidRDefault="00B973A2">
      <w:pPr>
        <w:pStyle w:val="NoSpacing"/>
        <w:shd w:val="clear" w:color="auto" w:fill="A8D08D" w:themeFill="accent6" w:themeFillTint="99"/>
      </w:pPr>
      <w:r>
        <w:t xml:space="preserve">               IF_NZ  MOV     Zero,#0       'false Z = 0</w:t>
      </w:r>
    </w:p>
    <w:p w14:paraId="6A6A325F" w14:textId="77777777" w:rsidR="00B973A2" w:rsidRDefault="00B973A2">
      <w:pPr>
        <w:pStyle w:val="NoSpacing"/>
        <w:shd w:val="clear" w:color="auto" w:fill="A8D08D" w:themeFill="accent6" w:themeFillTint="99"/>
      </w:pPr>
      <w:r>
        <w:t xml:space="preserve">                      debug("after CMPS   ",sdec(Dest),sdec(Src),ubin(Carry),ubin(Zero))</w:t>
      </w:r>
    </w:p>
    <w:p w14:paraId="071B57F5" w14:textId="77777777" w:rsidR="00B973A2" w:rsidRDefault="00B973A2">
      <w:pPr>
        <w:pStyle w:val="NoSpacing"/>
        <w:shd w:val="clear" w:color="auto" w:fill="A8D08D" w:themeFill="accent6" w:themeFillTint="99"/>
      </w:pPr>
      <w:r>
        <w:t xml:space="preserve">                      debug("--------------------------------------")</w:t>
      </w:r>
    </w:p>
    <w:p w14:paraId="3F0A05A1" w14:textId="77777777" w:rsidR="00B973A2" w:rsidRDefault="00B973A2">
      <w:pPr>
        <w:pStyle w:val="NoSpacing"/>
        <w:shd w:val="clear" w:color="auto" w:fill="A8D08D" w:themeFill="accent6" w:themeFillTint="99"/>
      </w:pPr>
      <w:r>
        <w:t xml:space="preserve">                      MOV     Dest,MAX      'load cog 1 Pro = $FFFF_FFFF</w:t>
      </w:r>
    </w:p>
    <w:p w14:paraId="7E86D118" w14:textId="77777777" w:rsidR="00B973A2" w:rsidRDefault="00B973A2">
      <w:pPr>
        <w:pStyle w:val="NoSpacing"/>
        <w:shd w:val="clear" w:color="auto" w:fill="A8D08D" w:themeFill="accent6" w:themeFillTint="99"/>
      </w:pPr>
      <w:r>
        <w:t xml:space="preserve">                      MOV     Src,valSrc   'load cog 1 Src = 1</w:t>
      </w:r>
    </w:p>
    <w:p w14:paraId="15107D3B" w14:textId="77777777" w:rsidR="00B973A2" w:rsidRDefault="00B973A2">
      <w:pPr>
        <w:pStyle w:val="NoSpacing"/>
        <w:shd w:val="clear" w:color="auto" w:fill="A8D08D" w:themeFill="accent6" w:themeFillTint="99"/>
      </w:pPr>
      <w:r>
        <w:t xml:space="preserve">                      MODZ    _CLR   WZ    'set Z = 0</w:t>
      </w:r>
    </w:p>
    <w:p w14:paraId="34A10F7C" w14:textId="77777777" w:rsidR="00B973A2" w:rsidRDefault="00B973A2">
      <w:pPr>
        <w:pStyle w:val="NoSpacing"/>
        <w:shd w:val="clear" w:color="auto" w:fill="A8D08D" w:themeFill="accent6" w:themeFillTint="99"/>
      </w:pPr>
      <w:r>
        <w:t xml:space="preserve">                      MODC    _CLR   WC    'set C = 0</w:t>
      </w:r>
    </w:p>
    <w:p w14:paraId="21DBD3BA" w14:textId="77777777" w:rsidR="00B973A2" w:rsidRDefault="00B973A2">
      <w:pPr>
        <w:pStyle w:val="NoSpacing"/>
        <w:shd w:val="clear" w:color="auto" w:fill="A8D08D" w:themeFill="accent6" w:themeFillTint="99"/>
      </w:pPr>
      <w:r>
        <w:t xml:space="preserve">               IF_C   MOV     Carry,#1     'true  C = 1</w:t>
      </w:r>
    </w:p>
    <w:p w14:paraId="09564B95" w14:textId="77777777" w:rsidR="00B973A2" w:rsidRDefault="00B973A2">
      <w:pPr>
        <w:pStyle w:val="NoSpacing"/>
        <w:shd w:val="clear" w:color="auto" w:fill="A8D08D" w:themeFill="accent6" w:themeFillTint="99"/>
      </w:pPr>
      <w:r>
        <w:t xml:space="preserve">               IF_NC  MOV     Carry,#0     'false C = 0</w:t>
      </w:r>
    </w:p>
    <w:p w14:paraId="4E9E51C5" w14:textId="77777777" w:rsidR="00B973A2" w:rsidRDefault="00B973A2">
      <w:pPr>
        <w:pStyle w:val="NoSpacing"/>
        <w:shd w:val="clear" w:color="auto" w:fill="A8D08D" w:themeFill="accent6" w:themeFillTint="99"/>
      </w:pPr>
      <w:r>
        <w:t xml:space="preserve">               IF_Z   MOV     Zero,#1      'true  Z = 1</w:t>
      </w:r>
    </w:p>
    <w:p w14:paraId="2AB3C6B6" w14:textId="77777777" w:rsidR="00B973A2" w:rsidRDefault="00B973A2">
      <w:pPr>
        <w:pStyle w:val="NoSpacing"/>
        <w:shd w:val="clear" w:color="auto" w:fill="A8D08D" w:themeFill="accent6" w:themeFillTint="99"/>
      </w:pPr>
      <w:r>
        <w:t xml:space="preserve">               IF_NZ  MOV     Zero,#0      'false Z = 0</w:t>
      </w:r>
    </w:p>
    <w:p w14:paraId="4DDB0D48" w14:textId="77777777" w:rsidR="00B973A2" w:rsidRDefault="00B973A2">
      <w:pPr>
        <w:pStyle w:val="NoSpacing"/>
        <w:shd w:val="clear" w:color="auto" w:fill="A8D08D" w:themeFill="accent6" w:themeFillTint="99"/>
      </w:pPr>
      <w:r>
        <w:t xml:space="preserve">                      debug("before CMPS  ",sdec(Dest),sdec(Src),ubin(carry),ubin(Zero))</w:t>
      </w:r>
    </w:p>
    <w:p w14:paraId="679962D6" w14:textId="77777777" w:rsidR="00B973A2" w:rsidRDefault="00B973A2">
      <w:pPr>
        <w:pStyle w:val="NoSpacing"/>
        <w:shd w:val="clear" w:color="auto" w:fill="A8D08D" w:themeFill="accent6" w:themeFillTint="99"/>
      </w:pPr>
      <w:r>
        <w:t xml:space="preserve">                      CMPS    Dest,Src  WCZ</w:t>
      </w:r>
    </w:p>
    <w:p w14:paraId="0271AA3A" w14:textId="77777777" w:rsidR="00B973A2" w:rsidRDefault="00B973A2">
      <w:pPr>
        <w:pStyle w:val="NoSpacing"/>
        <w:shd w:val="clear" w:color="auto" w:fill="A8D08D" w:themeFill="accent6" w:themeFillTint="99"/>
      </w:pPr>
      <w:r>
        <w:t xml:space="preserve">               IF_C   MOV     Carry,#1      'true  Z = 1</w:t>
      </w:r>
    </w:p>
    <w:p w14:paraId="5D9C178F" w14:textId="77777777" w:rsidR="00B973A2" w:rsidRDefault="00B973A2">
      <w:pPr>
        <w:pStyle w:val="NoSpacing"/>
        <w:shd w:val="clear" w:color="auto" w:fill="A8D08D" w:themeFill="accent6" w:themeFillTint="99"/>
      </w:pPr>
      <w:r>
        <w:t xml:space="preserve">               IF_NC  MOV     Carry,#0      'false Z = 0</w:t>
      </w:r>
    </w:p>
    <w:p w14:paraId="4840B466" w14:textId="77777777" w:rsidR="00B973A2" w:rsidRDefault="00B973A2">
      <w:pPr>
        <w:pStyle w:val="NoSpacing"/>
        <w:shd w:val="clear" w:color="auto" w:fill="A8D08D" w:themeFill="accent6" w:themeFillTint="99"/>
      </w:pPr>
      <w:r>
        <w:t xml:space="preserve">               IF_Z   MOV     Zero,#1       'true  Z = 1</w:t>
      </w:r>
    </w:p>
    <w:p w14:paraId="755589AA" w14:textId="77777777" w:rsidR="00B973A2" w:rsidRDefault="00B973A2">
      <w:pPr>
        <w:pStyle w:val="NoSpacing"/>
        <w:shd w:val="clear" w:color="auto" w:fill="A8D08D" w:themeFill="accent6" w:themeFillTint="99"/>
      </w:pPr>
      <w:r>
        <w:t xml:space="preserve">               IF_NZ  MOV     Zero,#0       'false Z = 0</w:t>
      </w:r>
    </w:p>
    <w:p w14:paraId="6D8F2C13" w14:textId="77777777" w:rsidR="00B973A2" w:rsidRDefault="00B973A2">
      <w:pPr>
        <w:pStyle w:val="NoSpacing"/>
        <w:shd w:val="clear" w:color="auto" w:fill="A8D08D" w:themeFill="accent6" w:themeFillTint="99"/>
      </w:pPr>
      <w:r>
        <w:t xml:space="preserve">                      debug("after CMPS   ",sdec(Dest),sdec(Src),ubin(Carry),ubin(Zero))</w:t>
      </w:r>
    </w:p>
    <w:p w14:paraId="289AD5B5" w14:textId="77777777" w:rsidR="00B973A2" w:rsidRDefault="00B973A2">
      <w:pPr>
        <w:pStyle w:val="NoSpacing"/>
        <w:shd w:val="clear" w:color="auto" w:fill="A8D08D" w:themeFill="accent6" w:themeFillTint="99"/>
      </w:pPr>
      <w:r>
        <w:t xml:space="preserve">                      debug("--------------------------------------")</w:t>
      </w:r>
    </w:p>
    <w:p w14:paraId="57053D85" w14:textId="77777777" w:rsidR="00B973A2" w:rsidRDefault="00B973A2">
      <w:pPr>
        <w:pStyle w:val="NoSpacing"/>
        <w:shd w:val="clear" w:color="auto" w:fill="A8D08D" w:themeFill="accent6" w:themeFillTint="99"/>
      </w:pPr>
      <w:r>
        <w:t xml:space="preserve">                      MOV     Dest,#1        'load cog 1 Pro = 1</w:t>
      </w:r>
    </w:p>
    <w:p w14:paraId="7F15FD11" w14:textId="77777777" w:rsidR="00B973A2" w:rsidRDefault="00B973A2">
      <w:pPr>
        <w:pStyle w:val="NoSpacing"/>
        <w:shd w:val="clear" w:color="auto" w:fill="A8D08D" w:themeFill="accent6" w:themeFillTint="99"/>
      </w:pPr>
      <w:r>
        <w:t xml:space="preserve">                      MOV     Src,valSrc    'load cog 1 Src = 1</w:t>
      </w:r>
    </w:p>
    <w:p w14:paraId="099A68A5" w14:textId="77777777" w:rsidR="00B973A2" w:rsidRDefault="00B973A2">
      <w:pPr>
        <w:pStyle w:val="NoSpacing"/>
        <w:shd w:val="clear" w:color="auto" w:fill="A8D08D" w:themeFill="accent6" w:themeFillTint="99"/>
      </w:pPr>
      <w:r>
        <w:t xml:space="preserve">                      MODZ    _CLR   WZ     'set Z = 0</w:t>
      </w:r>
    </w:p>
    <w:p w14:paraId="03AD31F9" w14:textId="77777777" w:rsidR="00B973A2" w:rsidRDefault="00B973A2">
      <w:pPr>
        <w:pStyle w:val="NoSpacing"/>
        <w:shd w:val="clear" w:color="auto" w:fill="A8D08D" w:themeFill="accent6" w:themeFillTint="99"/>
      </w:pPr>
      <w:r>
        <w:t xml:space="preserve">                      MODC    _CLR   WC     'set C = 0</w:t>
      </w:r>
    </w:p>
    <w:p w14:paraId="2662E17E" w14:textId="77777777" w:rsidR="00B973A2" w:rsidRDefault="00B973A2">
      <w:pPr>
        <w:pStyle w:val="NoSpacing"/>
        <w:shd w:val="clear" w:color="auto" w:fill="A8D08D" w:themeFill="accent6" w:themeFillTint="99"/>
      </w:pPr>
      <w:r>
        <w:t xml:space="preserve">               IF_C   MOV     Carry,#1      'true  C = 1</w:t>
      </w:r>
    </w:p>
    <w:p w14:paraId="3A7175EA" w14:textId="77777777" w:rsidR="00B973A2" w:rsidRDefault="00B973A2">
      <w:pPr>
        <w:pStyle w:val="NoSpacing"/>
        <w:shd w:val="clear" w:color="auto" w:fill="A8D08D" w:themeFill="accent6" w:themeFillTint="99"/>
      </w:pPr>
      <w:r>
        <w:t xml:space="preserve">               IF_NC  MOV     Carry,#0      'false C = 0</w:t>
      </w:r>
    </w:p>
    <w:p w14:paraId="2DC5755D" w14:textId="77777777" w:rsidR="00B973A2" w:rsidRDefault="00B973A2">
      <w:pPr>
        <w:pStyle w:val="NoSpacing"/>
        <w:shd w:val="clear" w:color="auto" w:fill="A8D08D" w:themeFill="accent6" w:themeFillTint="99"/>
      </w:pPr>
      <w:r>
        <w:t xml:space="preserve">               IF_Z   MOV     Zero,#1       'true  Z = 1</w:t>
      </w:r>
    </w:p>
    <w:p w14:paraId="0B344515" w14:textId="77777777" w:rsidR="00B973A2" w:rsidRDefault="00B973A2">
      <w:pPr>
        <w:pStyle w:val="NoSpacing"/>
        <w:shd w:val="clear" w:color="auto" w:fill="A8D08D" w:themeFill="accent6" w:themeFillTint="99"/>
      </w:pPr>
      <w:r>
        <w:t xml:space="preserve">               IF_NZ  MOV     Zero,#0       'false Z = 0</w:t>
      </w:r>
    </w:p>
    <w:p w14:paraId="6F4AF75D" w14:textId="77777777" w:rsidR="00B973A2" w:rsidRDefault="00B973A2">
      <w:pPr>
        <w:pStyle w:val="NoSpacing"/>
        <w:shd w:val="clear" w:color="auto" w:fill="A8D08D" w:themeFill="accent6" w:themeFillTint="99"/>
      </w:pPr>
      <w:r>
        <w:t xml:space="preserve">                      debug("before CMPS  ",sdec(Dest),sdec(Src),ubin(Carry),ubin(Zero))</w:t>
      </w:r>
    </w:p>
    <w:p w14:paraId="2A00A897" w14:textId="77777777" w:rsidR="00B973A2" w:rsidRDefault="00B973A2">
      <w:pPr>
        <w:pStyle w:val="NoSpacing"/>
        <w:shd w:val="clear" w:color="auto" w:fill="A8D08D" w:themeFill="accent6" w:themeFillTint="99"/>
      </w:pPr>
      <w:r>
        <w:t xml:space="preserve">                      CMPS   Dest,Src  WCZ</w:t>
      </w:r>
    </w:p>
    <w:p w14:paraId="765081CB" w14:textId="77777777" w:rsidR="00B973A2" w:rsidRDefault="00B973A2">
      <w:pPr>
        <w:pStyle w:val="NoSpacing"/>
        <w:shd w:val="clear" w:color="auto" w:fill="A8D08D" w:themeFill="accent6" w:themeFillTint="99"/>
      </w:pPr>
      <w:r>
        <w:t xml:space="preserve">               IF_C   MOV     Carry,#1      'true  C = 1</w:t>
      </w:r>
    </w:p>
    <w:p w14:paraId="099039E4" w14:textId="77777777" w:rsidR="00B973A2" w:rsidRDefault="00B973A2">
      <w:pPr>
        <w:pStyle w:val="NoSpacing"/>
        <w:shd w:val="clear" w:color="auto" w:fill="A8D08D" w:themeFill="accent6" w:themeFillTint="99"/>
      </w:pPr>
      <w:r>
        <w:t xml:space="preserve">               IF_NC  MOV     Carry,#0      'false C = 0</w:t>
      </w:r>
    </w:p>
    <w:p w14:paraId="7D099E17" w14:textId="77777777" w:rsidR="00B973A2" w:rsidRDefault="00B973A2">
      <w:pPr>
        <w:pStyle w:val="NoSpacing"/>
        <w:shd w:val="clear" w:color="auto" w:fill="A8D08D" w:themeFill="accent6" w:themeFillTint="99"/>
      </w:pPr>
      <w:r>
        <w:t xml:space="preserve">               IF_Z   MOV     Zero,#1       'true  Z = 1</w:t>
      </w:r>
    </w:p>
    <w:p w14:paraId="7502D662" w14:textId="77777777" w:rsidR="00B973A2" w:rsidRDefault="00B973A2">
      <w:pPr>
        <w:pStyle w:val="NoSpacing"/>
        <w:shd w:val="clear" w:color="auto" w:fill="A8D08D" w:themeFill="accent6" w:themeFillTint="99"/>
      </w:pPr>
      <w:r>
        <w:t xml:space="preserve">               IF_NZ  MOV     Zero,#0       'false Z = 0</w:t>
      </w:r>
    </w:p>
    <w:p w14:paraId="08E75B86" w14:textId="77777777" w:rsidR="00B973A2" w:rsidRDefault="00B973A2">
      <w:pPr>
        <w:pStyle w:val="NoSpacing"/>
        <w:shd w:val="clear" w:color="auto" w:fill="A8D08D" w:themeFill="accent6" w:themeFillTint="99"/>
      </w:pPr>
      <w:r>
        <w:t xml:space="preserve">                      debug("after CMPS   ",sdec(Dest),sdec(Src),ubin(Carry),ubin(Zero))</w:t>
      </w:r>
    </w:p>
    <w:p w14:paraId="2EAEE924" w14:textId="77777777" w:rsidR="00B973A2" w:rsidRDefault="00B973A2">
      <w:pPr>
        <w:pStyle w:val="NoSpacing"/>
        <w:shd w:val="clear" w:color="auto" w:fill="A8D08D" w:themeFill="accent6" w:themeFillTint="99"/>
      </w:pPr>
      <w:r>
        <w:t xml:space="preserve">                      debug("--------------------------------------")</w:t>
      </w:r>
    </w:p>
    <w:p w14:paraId="0732CC2B" w14:textId="77777777" w:rsidR="00B973A2" w:rsidRDefault="00B973A2">
      <w:pPr>
        <w:pStyle w:val="NoSpacing"/>
        <w:shd w:val="clear" w:color="auto" w:fill="A8D08D" w:themeFill="accent6" w:themeFillTint="99"/>
      </w:pPr>
      <w:r>
        <w:t>_Loop1                NOP</w:t>
      </w:r>
    </w:p>
    <w:p w14:paraId="42CF490A" w14:textId="77777777" w:rsidR="00B973A2" w:rsidRDefault="00B973A2">
      <w:pPr>
        <w:pStyle w:val="NoSpacing"/>
        <w:shd w:val="clear" w:color="auto" w:fill="A8D08D" w:themeFill="accent6" w:themeFillTint="99"/>
      </w:pPr>
      <w:r>
        <w:t xml:space="preserve">                      JMP     #_Loop1          'remember # imediate  Keep Cog 1 Running</w:t>
      </w:r>
    </w:p>
    <w:p w14:paraId="2531E00C" w14:textId="77777777" w:rsidR="00B973A2" w:rsidRDefault="00B973A2">
      <w:pPr>
        <w:pStyle w:val="NoSpacing"/>
        <w:shd w:val="clear" w:color="auto" w:fill="A8D08D" w:themeFill="accent6" w:themeFillTint="99"/>
      </w:pPr>
      <w:r>
        <w:t>cog1Wait              long      900_000_000    'number of clock cycles to wait</w:t>
      </w:r>
    </w:p>
    <w:p w14:paraId="056CF6EB" w14:textId="77777777" w:rsidR="00B973A2" w:rsidRDefault="00B973A2">
      <w:pPr>
        <w:pStyle w:val="NoSpacing"/>
        <w:shd w:val="clear" w:color="auto" w:fill="A8D08D" w:themeFill="accent6" w:themeFillTint="99"/>
      </w:pPr>
      <w:r>
        <w:t>cog1Cnt               long      0</w:t>
      </w:r>
    </w:p>
    <w:p w14:paraId="40493E95" w14:textId="77777777" w:rsidR="00B973A2" w:rsidRDefault="00B973A2">
      <w:pPr>
        <w:pStyle w:val="NoSpacing"/>
        <w:shd w:val="clear" w:color="auto" w:fill="A8D08D" w:themeFill="accent6" w:themeFillTint="99"/>
      </w:pPr>
      <w:r>
        <w:t>valDest                long      1234         'cog 1 Dest</w:t>
      </w:r>
    </w:p>
    <w:p w14:paraId="54F2B038" w14:textId="77777777" w:rsidR="00B973A2" w:rsidRDefault="00B973A2">
      <w:pPr>
        <w:pStyle w:val="NoSpacing"/>
        <w:shd w:val="clear" w:color="auto" w:fill="A8D08D" w:themeFill="accent6" w:themeFillTint="99"/>
      </w:pPr>
      <w:r>
        <w:t>valSrc                long      1234         'cog 1 Src</w:t>
      </w:r>
    </w:p>
    <w:p w14:paraId="7D5F493A" w14:textId="77777777" w:rsidR="00B973A2" w:rsidRDefault="00B973A2">
      <w:pPr>
        <w:pStyle w:val="NoSpacing"/>
        <w:shd w:val="clear" w:color="auto" w:fill="A8D08D" w:themeFill="accent6" w:themeFillTint="99"/>
      </w:pPr>
      <w:r>
        <w:t>Carry                 long      0</w:t>
      </w:r>
    </w:p>
    <w:p w14:paraId="4B89440F" w14:textId="77777777" w:rsidR="00B973A2" w:rsidRDefault="00B973A2">
      <w:pPr>
        <w:pStyle w:val="NoSpacing"/>
        <w:shd w:val="clear" w:color="auto" w:fill="A8D08D" w:themeFill="accent6" w:themeFillTint="99"/>
      </w:pPr>
      <w:r>
        <w:t>Dest                  long      0</w:t>
      </w:r>
    </w:p>
    <w:p w14:paraId="6C04D561" w14:textId="77777777" w:rsidR="00B973A2" w:rsidRDefault="00B973A2">
      <w:pPr>
        <w:pStyle w:val="NoSpacing"/>
        <w:shd w:val="clear" w:color="auto" w:fill="A8D08D" w:themeFill="accent6" w:themeFillTint="99"/>
      </w:pPr>
      <w:r>
        <w:t>Src                   long      0</w:t>
      </w:r>
    </w:p>
    <w:p w14:paraId="107AD397" w14:textId="77777777" w:rsidR="00B973A2" w:rsidRDefault="00B973A2">
      <w:pPr>
        <w:pStyle w:val="NoSpacing"/>
        <w:shd w:val="clear" w:color="auto" w:fill="A8D08D" w:themeFill="accent6" w:themeFillTint="99"/>
      </w:pPr>
      <w:r>
        <w:t>Zero                  long      0</w:t>
      </w:r>
    </w:p>
    <w:p w14:paraId="53140A51" w14:textId="77777777" w:rsidR="00B973A2" w:rsidRDefault="00B973A2">
      <w:pPr>
        <w:pStyle w:val="NoSpacing"/>
        <w:shd w:val="clear" w:color="auto" w:fill="A8D08D" w:themeFill="accent6" w:themeFillTint="99"/>
      </w:pPr>
      <w:r>
        <w:t>MAX                   long      $FFFF_FFFF</w:t>
      </w:r>
    </w:p>
    <w:p w14:paraId="04EBDB28" w14:textId="42DCA3B0" w:rsidR="00993078" w:rsidRDefault="00B973A2">
      <w:pPr>
        <w:pStyle w:val="NoSpacing"/>
        <w:shd w:val="clear" w:color="auto" w:fill="A8D08D" w:themeFill="accent6" w:themeFillTint="99"/>
      </w:pPr>
      <w:r>
        <w:t>MIN                   long      0</w:t>
      </w:r>
      <w:r w:rsidR="00993078">
        <w:br w:type="page"/>
      </w:r>
    </w:p>
    <w:p w14:paraId="184490DF" w14:textId="16DA93C2" w:rsidR="00993078" w:rsidRDefault="00993078" w:rsidP="00503874">
      <w:pPr>
        <w:pStyle w:val="Heading3"/>
      </w:pPr>
      <w:r>
        <w:t>17.8.4_Example_WRD_CMPSX_</w:t>
      </w:r>
      <w:r w:rsidR="000B6E78">
        <w:t>022</w:t>
      </w:r>
    </w:p>
    <w:p w14:paraId="28615AE1" w14:textId="23B2044D" w:rsidR="00993078" w:rsidRDefault="00993078">
      <w:r w:rsidRPr="00503874">
        <w:t>CM</w:t>
      </w:r>
      <w:r w:rsidRPr="00503874">
        <w:rPr>
          <w:color w:val="000000"/>
        </w:rPr>
        <w:t>P</w:t>
      </w:r>
      <w:r w:rsidRPr="00503874">
        <w:t xml:space="preserve">C </w:t>
      </w:r>
      <w:r w:rsidRPr="00503874">
        <w:rPr>
          <w:color w:val="000000"/>
        </w:rPr>
        <w:t>S</w:t>
      </w:r>
    </w:p>
    <w:p w14:paraId="78468A74" w14:textId="1CBCD590" w:rsidR="00BA7345" w:rsidRPr="00BA7345" w:rsidRDefault="00BA7345">
      <w:r w:rsidRPr="00BA7345">
        <w:t>{{17.8.4_Example_WRD_CMPSX_0</w:t>
      </w:r>
      <w:r w:rsidR="00064FFF">
        <w:t>22</w:t>
      </w:r>
      <w:r w:rsidRPr="00BA7345">
        <w:t>}}</w:t>
      </w:r>
    </w:p>
    <w:p w14:paraId="453A870A" w14:textId="77777777" w:rsidR="00BA7345" w:rsidRPr="00BA7345" w:rsidRDefault="00BA7345"/>
    <w:p w14:paraId="715B710F" w14:textId="77777777" w:rsidR="00BA7345" w:rsidRPr="00BA7345" w:rsidRDefault="00BA7345">
      <w:r w:rsidRPr="00BA7345">
        <w:t>''CMPSX   D,{#}S   {WC/WZ/WCZ}</w:t>
      </w:r>
    </w:p>
    <w:p w14:paraId="5C0D31E7" w14:textId="77777777" w:rsidR="00BA7345" w:rsidRPr="00BA7345" w:rsidRDefault="00BA7345">
      <w:r w:rsidRPr="00BA7345">
        <w:t>''Compare D to (S + C), signed and extended. C = correct sign of (D - (S + C)).  Z = Z AND (D == S + C).</w:t>
      </w:r>
    </w:p>
    <w:p w14:paraId="4B182E42" w14:textId="77777777" w:rsidR="00BA7345" w:rsidRPr="00BA7345" w:rsidRDefault="00BA7345"/>
    <w:p w14:paraId="79B36936" w14:textId="77777777" w:rsidR="00BA7345" w:rsidRPr="00BA7345" w:rsidRDefault="00BA7345">
      <w:r w:rsidRPr="00BA7345">
        <w:t>CON</w:t>
      </w:r>
    </w:p>
    <w:p w14:paraId="72D82CDB" w14:textId="77777777" w:rsidR="00BA7345" w:rsidRPr="00BA7345" w:rsidRDefault="00BA7345">
      <w:r w:rsidRPr="00BA7345">
        <w:t xml:space="preserve">  _clkfreq = 200_000_000  ''Debug must be enabled clock must be greater than 10MHZ for Debug</w:t>
      </w:r>
    </w:p>
    <w:p w14:paraId="6A3DD1A8" w14:textId="77777777" w:rsidR="00BA7345" w:rsidRPr="00BA7345" w:rsidRDefault="00BA7345">
      <w:r w:rsidRPr="00BA7345">
        <w:t xml:space="preserve"> P0 =0 , P1 = 1  , P2 = 2</w:t>
      </w:r>
    </w:p>
    <w:p w14:paraId="60A0FCDC" w14:textId="77777777" w:rsidR="00BA7345" w:rsidRPr="00BA7345" w:rsidRDefault="00BA7345">
      <w:r w:rsidRPr="00BA7345">
        <w:t>VAR</w:t>
      </w:r>
    </w:p>
    <w:p w14:paraId="1B11742B" w14:textId="77777777" w:rsidR="00BA7345" w:rsidRPr="00BA7345" w:rsidRDefault="00BA7345">
      <w:r w:rsidRPr="00BA7345">
        <w:t>Byte cogRunning 'cog ID started is returned or -1 if not started</w:t>
      </w:r>
    </w:p>
    <w:p w14:paraId="07A24CD9" w14:textId="77777777" w:rsidR="00BA7345" w:rsidRPr="00BA7345" w:rsidRDefault="00BA7345">
      <w:r w:rsidRPr="00BA7345">
        <w:t>PUB main()</w:t>
      </w:r>
    </w:p>
    <w:p w14:paraId="786ACF49" w14:textId="77777777" w:rsidR="00BA7345" w:rsidRPr="00BA7345" w:rsidRDefault="00BA7345"/>
    <w:p w14:paraId="349F1509" w14:textId="77777777" w:rsidR="00BA7345" w:rsidRPr="00BA7345" w:rsidRDefault="00BA7345">
      <w:r w:rsidRPr="00BA7345">
        <w:t xml:space="preserve">    debug("--------------------------------------")</w:t>
      </w:r>
    </w:p>
    <w:p w14:paraId="55F6DB4D" w14:textId="77777777" w:rsidR="00BA7345" w:rsidRPr="00BA7345" w:rsidRDefault="00BA7345">
      <w:r w:rsidRPr="00BA7345">
        <w:t xml:space="preserve">    debug("CMPSX   D,{#}S   {WC/WZ/WCZ}")</w:t>
      </w:r>
    </w:p>
    <w:p w14:paraId="7A47FB6D" w14:textId="77777777" w:rsidR="00BA7345" w:rsidRPr="00BA7345" w:rsidRDefault="00BA7345">
      <w:r w:rsidRPr="00BA7345">
        <w:t xml:space="preserve">    debug("Compare D to (S + C), signed and extended.")</w:t>
      </w:r>
    </w:p>
    <w:p w14:paraId="3685785D" w14:textId="77777777" w:rsidR="00BA7345" w:rsidRPr="00BA7345" w:rsidRDefault="00BA7345">
      <w:r w:rsidRPr="00BA7345">
        <w:t xml:space="preserve">    debug("C = correct sign of (D - (S + C)).  Z = Z AND (D == S + C)")</w:t>
      </w:r>
    </w:p>
    <w:p w14:paraId="396753B0" w14:textId="77777777" w:rsidR="00BA7345" w:rsidRPr="00BA7345" w:rsidRDefault="00BA7345">
      <w:r w:rsidRPr="00BA7345">
        <w:t xml:space="preserve">    debug("Dest = D  Src = S")</w:t>
      </w:r>
    </w:p>
    <w:p w14:paraId="4C0260DA" w14:textId="77777777" w:rsidR="00BA7345" w:rsidRPr="00BA7345" w:rsidRDefault="00BA7345">
      <w:r w:rsidRPr="00BA7345">
        <w:t xml:space="preserve">    debug("--------------------------------------")</w:t>
      </w:r>
    </w:p>
    <w:p w14:paraId="124A63D7" w14:textId="77777777" w:rsidR="00BA7345" w:rsidRPr="00BA7345" w:rsidRDefault="00BA7345">
      <w:r w:rsidRPr="00BA7345">
        <w:t xml:space="preserve">    waitms(100)</w:t>
      </w:r>
    </w:p>
    <w:p w14:paraId="4AE4DE03" w14:textId="77777777" w:rsidR="00BA7345" w:rsidRPr="00BA7345" w:rsidRDefault="00BA7345">
      <w:r w:rsidRPr="00BA7345">
        <w:t xml:space="preserve">    cogRunning := COGINIT(COGEXEC_NEW,@S0_CMPSX,0)</w:t>
      </w:r>
    </w:p>
    <w:p w14:paraId="4925E7B0" w14:textId="77777777" w:rsidR="00BA7345" w:rsidRPr="00BA7345" w:rsidRDefault="00BA7345">
      <w:r w:rsidRPr="00BA7345">
        <w:t xml:space="preserve">    debug(udec(cogRunning))</w:t>
      </w:r>
    </w:p>
    <w:p w14:paraId="4E363988" w14:textId="77777777" w:rsidR="00BA7345" w:rsidRPr="00BA7345" w:rsidRDefault="00BA7345">
      <w:r w:rsidRPr="00BA7345">
        <w:t xml:space="preserve">    repeat                                                       'keep cog 0 running</w:t>
      </w:r>
    </w:p>
    <w:p w14:paraId="1149F425" w14:textId="77777777" w:rsidR="00BA7345" w:rsidRPr="00BA7345" w:rsidRDefault="00BA7345">
      <w:r w:rsidRPr="00BA7345">
        <w:t>DAT</w:t>
      </w:r>
    </w:p>
    <w:p w14:paraId="5D27EBD5" w14:textId="77777777" w:rsidR="00BA7345" w:rsidRPr="00BA7345" w:rsidRDefault="00BA7345">
      <w:r w:rsidRPr="00BA7345">
        <w:t xml:space="preserve">                      ORG   0</w:t>
      </w:r>
    </w:p>
    <w:p w14:paraId="5F8F33A7" w14:textId="77777777" w:rsidR="00BA7345" w:rsidRPr="00BA7345" w:rsidRDefault="00BA7345">
      <w:r w:rsidRPr="00BA7345">
        <w:t>S0_CMPSX               DRVH    #P0</w:t>
      </w:r>
    </w:p>
    <w:p w14:paraId="13BD6F61" w14:textId="77777777" w:rsidR="00BA7345" w:rsidRPr="00BA7345" w:rsidRDefault="00BA7345">
      <w:r w:rsidRPr="00BA7345">
        <w:t xml:space="preserve">                      MOV     Dest,valDest  'load cog 1 Pro = 1234</w:t>
      </w:r>
    </w:p>
    <w:p w14:paraId="65668A51" w14:textId="77777777" w:rsidR="00BA7345" w:rsidRPr="00BA7345" w:rsidRDefault="00BA7345">
      <w:r w:rsidRPr="00BA7345">
        <w:t xml:space="preserve">                      MOV     Src,valSrc    'load cog 1 Src = 1234</w:t>
      </w:r>
    </w:p>
    <w:p w14:paraId="29D53A77" w14:textId="77777777" w:rsidR="00BA7345" w:rsidRPr="00BA7345" w:rsidRDefault="00BA7345">
      <w:r w:rsidRPr="00BA7345">
        <w:t xml:space="preserve">                      MODZ    _CLR   WZ     'set Z = 0</w:t>
      </w:r>
    </w:p>
    <w:p w14:paraId="7430B66D" w14:textId="77777777" w:rsidR="00BA7345" w:rsidRPr="00BA7345" w:rsidRDefault="00BA7345">
      <w:r w:rsidRPr="00BA7345">
        <w:t xml:space="preserve">                      MODC    _CLR   WC     'set C = 0</w:t>
      </w:r>
    </w:p>
    <w:p w14:paraId="0BD37394" w14:textId="77777777" w:rsidR="00BA7345" w:rsidRPr="00BA7345" w:rsidRDefault="00BA7345">
      <w:r w:rsidRPr="00BA7345">
        <w:t xml:space="preserve">               IF_C   MOV     Carry,#1      'true  C = 1</w:t>
      </w:r>
    </w:p>
    <w:p w14:paraId="4A05B188" w14:textId="77777777" w:rsidR="00BA7345" w:rsidRPr="00BA7345" w:rsidRDefault="00BA7345">
      <w:r w:rsidRPr="00BA7345">
        <w:t xml:space="preserve">               IF_NC  MOV     Carry,#0      'false C = 0</w:t>
      </w:r>
    </w:p>
    <w:p w14:paraId="57789428" w14:textId="77777777" w:rsidR="00BA7345" w:rsidRPr="00BA7345" w:rsidRDefault="00BA7345">
      <w:r w:rsidRPr="00BA7345">
        <w:t xml:space="preserve">               IF_Z   MOV     Zero,#1       'true  Z = 1</w:t>
      </w:r>
    </w:p>
    <w:p w14:paraId="47D8B5FF" w14:textId="77777777" w:rsidR="00BA7345" w:rsidRPr="00BA7345" w:rsidRDefault="00BA7345">
      <w:r w:rsidRPr="00BA7345">
        <w:t xml:space="preserve">               IF_NZ  MOV     Zero,#0       'false Z = 0</w:t>
      </w:r>
    </w:p>
    <w:p w14:paraId="5FCACDF4" w14:textId="77777777" w:rsidR="00BA7345" w:rsidRPr="00BA7345" w:rsidRDefault="00BA7345">
      <w:r w:rsidRPr="00BA7345">
        <w:t xml:space="preserve">                      debug("--------------------------------------")</w:t>
      </w:r>
    </w:p>
    <w:p w14:paraId="024BED13" w14:textId="77777777" w:rsidR="00BA7345" w:rsidRPr="00BA7345" w:rsidRDefault="00BA7345">
      <w:r w:rsidRPr="00BA7345">
        <w:t xml:space="preserve">                      debug("before CMPS  ",sdec(Dest),sdec(Src),ubin(Carry),ubin(Zero))</w:t>
      </w:r>
    </w:p>
    <w:p w14:paraId="35D2A6CD" w14:textId="77777777" w:rsidR="00BA7345" w:rsidRPr="00BA7345" w:rsidRDefault="00BA7345">
      <w:r w:rsidRPr="00BA7345">
        <w:t xml:space="preserve">                      CMPSX   Dest,Src  WCZ</w:t>
      </w:r>
    </w:p>
    <w:p w14:paraId="6D55E974" w14:textId="77777777" w:rsidR="00BA7345" w:rsidRPr="00BA7345" w:rsidRDefault="00BA7345">
      <w:r w:rsidRPr="00BA7345">
        <w:t xml:space="preserve">               IF_C   MOV     Carry,#1      'true  C = 1</w:t>
      </w:r>
    </w:p>
    <w:p w14:paraId="13E9F5F6" w14:textId="77777777" w:rsidR="00BA7345" w:rsidRPr="00BA7345" w:rsidRDefault="00BA7345">
      <w:r w:rsidRPr="00BA7345">
        <w:t xml:space="preserve">               IF_NC  MOV     Carry,#0      'false C = 0</w:t>
      </w:r>
    </w:p>
    <w:p w14:paraId="118DAAB9" w14:textId="77777777" w:rsidR="00BA7345" w:rsidRPr="00BA7345" w:rsidRDefault="00BA7345">
      <w:r w:rsidRPr="00BA7345">
        <w:t xml:space="preserve">               IF_Z   MOV     Zero,#1       'true  Z = 1</w:t>
      </w:r>
    </w:p>
    <w:p w14:paraId="02DB3235" w14:textId="77777777" w:rsidR="00BA7345" w:rsidRPr="00BA7345" w:rsidRDefault="00BA7345">
      <w:r w:rsidRPr="00BA7345">
        <w:t xml:space="preserve">               IF_NZ  MOV     Zero,#0       'false Z = 0</w:t>
      </w:r>
    </w:p>
    <w:p w14:paraId="2E21DB2B" w14:textId="77777777" w:rsidR="00BA7345" w:rsidRPr="00BA7345" w:rsidRDefault="00BA7345">
      <w:r w:rsidRPr="00BA7345">
        <w:t xml:space="preserve">                      debug("after CMPS   ",sdec(Dest),sdec(Src),ubin(Carry),ubin(Zero))</w:t>
      </w:r>
    </w:p>
    <w:p w14:paraId="63E1D823" w14:textId="77777777" w:rsidR="00BA7345" w:rsidRPr="00BA7345" w:rsidRDefault="00BA7345">
      <w:r w:rsidRPr="00BA7345">
        <w:t xml:space="preserve">                      debug("--------------------------------------")</w:t>
      </w:r>
    </w:p>
    <w:p w14:paraId="6A2DAD8D" w14:textId="77777777" w:rsidR="00BA7345" w:rsidRPr="00BA7345" w:rsidRDefault="00BA7345">
      <w:r w:rsidRPr="00BA7345">
        <w:t xml:space="preserve">                      MODZ    _CLR   WZ     'set Z = 0</w:t>
      </w:r>
    </w:p>
    <w:p w14:paraId="7567D735" w14:textId="77777777" w:rsidR="00BA7345" w:rsidRPr="00BA7345" w:rsidRDefault="00BA7345">
      <w:r w:rsidRPr="00BA7345">
        <w:t xml:space="preserve">                      MODC    _SET   WC     'set C = 1</w:t>
      </w:r>
    </w:p>
    <w:p w14:paraId="2BB7F60E" w14:textId="77777777" w:rsidR="00BA7345" w:rsidRPr="00BA7345" w:rsidRDefault="00BA7345">
      <w:r w:rsidRPr="00BA7345">
        <w:t xml:space="preserve">               IF_C   MOV     Carry,#1      'true  C = 1</w:t>
      </w:r>
    </w:p>
    <w:p w14:paraId="4B673CD8" w14:textId="77777777" w:rsidR="00BA7345" w:rsidRPr="00BA7345" w:rsidRDefault="00BA7345">
      <w:r w:rsidRPr="00BA7345">
        <w:t xml:space="preserve">               IF_NC  MOV     Carry,#0      'false C = 0</w:t>
      </w:r>
    </w:p>
    <w:p w14:paraId="5296086E" w14:textId="77777777" w:rsidR="00BA7345" w:rsidRPr="00BA7345" w:rsidRDefault="00BA7345">
      <w:r w:rsidRPr="00BA7345">
        <w:t xml:space="preserve">               IF_Z   MOV     Zero,#1       'true  Z = 1</w:t>
      </w:r>
    </w:p>
    <w:p w14:paraId="60CE3542" w14:textId="77777777" w:rsidR="00BA7345" w:rsidRPr="00BA7345" w:rsidRDefault="00BA7345">
      <w:r w:rsidRPr="00BA7345">
        <w:t xml:space="preserve">               IF_NZ  MOV     Zero,#0       'false Z = 0</w:t>
      </w:r>
    </w:p>
    <w:p w14:paraId="61DE01E3" w14:textId="77777777" w:rsidR="00BA7345" w:rsidRPr="00BA7345" w:rsidRDefault="00BA7345">
      <w:r w:rsidRPr="00BA7345">
        <w:t xml:space="preserve">                      debug("before CMPS  ",sdec(Dest),sdec(Src),ubin(Carry),ubin(Zero))</w:t>
      </w:r>
    </w:p>
    <w:p w14:paraId="1CFB444C" w14:textId="77777777" w:rsidR="00BA7345" w:rsidRPr="00BA7345" w:rsidRDefault="00BA7345">
      <w:r w:rsidRPr="00BA7345">
        <w:t xml:space="preserve">                      CMPSX   Dest,Src  WCZ</w:t>
      </w:r>
    </w:p>
    <w:p w14:paraId="6E77E17C" w14:textId="77777777" w:rsidR="00BA7345" w:rsidRPr="00BA7345" w:rsidRDefault="00BA7345">
      <w:r w:rsidRPr="00BA7345">
        <w:t xml:space="preserve">               IF_C   MOV     Carry,#1      'true  C = 1</w:t>
      </w:r>
    </w:p>
    <w:p w14:paraId="08125600" w14:textId="77777777" w:rsidR="00BA7345" w:rsidRPr="00BA7345" w:rsidRDefault="00BA7345">
      <w:r w:rsidRPr="00BA7345">
        <w:t xml:space="preserve">               IF_NC  MOV     Carry,#0      'false C = 0</w:t>
      </w:r>
    </w:p>
    <w:p w14:paraId="4279EC88" w14:textId="77777777" w:rsidR="00BA7345" w:rsidRPr="00BA7345" w:rsidRDefault="00BA7345">
      <w:r w:rsidRPr="00BA7345">
        <w:t xml:space="preserve">               IF_Z   MOV     Zero,#1       'true  Z = 1</w:t>
      </w:r>
    </w:p>
    <w:p w14:paraId="5A73EF87" w14:textId="77777777" w:rsidR="00BA7345" w:rsidRPr="00BA7345" w:rsidRDefault="00BA7345">
      <w:r w:rsidRPr="00BA7345">
        <w:t xml:space="preserve">               IF_NZ  MOV     Zero,#0       'false Z = 0</w:t>
      </w:r>
    </w:p>
    <w:p w14:paraId="2CB8EAE1" w14:textId="77777777" w:rsidR="00BA7345" w:rsidRPr="00BA7345" w:rsidRDefault="00BA7345">
      <w:r w:rsidRPr="00BA7345">
        <w:t xml:space="preserve">                      debug("after CMPS   ",sdec(Dest),sdec(Src),ubin(Carry),ubin(Zero))</w:t>
      </w:r>
    </w:p>
    <w:p w14:paraId="4D17959A" w14:textId="77777777" w:rsidR="00BA7345" w:rsidRPr="00BA7345" w:rsidRDefault="00BA7345">
      <w:r w:rsidRPr="00BA7345">
        <w:t xml:space="preserve">                      debug("--------------------------------------")</w:t>
      </w:r>
    </w:p>
    <w:p w14:paraId="1CD302F3" w14:textId="77777777" w:rsidR="00BA7345" w:rsidRPr="00BA7345" w:rsidRDefault="00BA7345">
      <w:r w:rsidRPr="00BA7345">
        <w:t xml:space="preserve">                      MODZ    _SET   WZ     'set Z = 0</w:t>
      </w:r>
    </w:p>
    <w:p w14:paraId="6624DB1F" w14:textId="77777777" w:rsidR="00BA7345" w:rsidRPr="00BA7345" w:rsidRDefault="00BA7345">
      <w:r w:rsidRPr="00BA7345">
        <w:t xml:space="preserve">                      MODC    _CLR   WC     'set C = 1</w:t>
      </w:r>
    </w:p>
    <w:p w14:paraId="2EF732F8" w14:textId="77777777" w:rsidR="00BA7345" w:rsidRPr="00BA7345" w:rsidRDefault="00BA7345">
      <w:r w:rsidRPr="00BA7345">
        <w:t xml:space="preserve">               IF_C   MOV     Carry,#1      'true  C = 1</w:t>
      </w:r>
    </w:p>
    <w:p w14:paraId="5C6B0D7D" w14:textId="77777777" w:rsidR="00BA7345" w:rsidRPr="00BA7345" w:rsidRDefault="00BA7345">
      <w:r w:rsidRPr="00BA7345">
        <w:t xml:space="preserve">               IF_NC  MOV     Carry,#0      'false C = 0</w:t>
      </w:r>
    </w:p>
    <w:p w14:paraId="11F1537F" w14:textId="77777777" w:rsidR="00BA7345" w:rsidRPr="00BA7345" w:rsidRDefault="00BA7345">
      <w:r w:rsidRPr="00BA7345">
        <w:t xml:space="preserve">               IF_Z   MOV     Zero,#1       'true  Z = 1</w:t>
      </w:r>
    </w:p>
    <w:p w14:paraId="721CF5DE" w14:textId="77777777" w:rsidR="00BA7345" w:rsidRPr="00BA7345" w:rsidRDefault="00BA7345">
      <w:r w:rsidRPr="00BA7345">
        <w:t xml:space="preserve">               IF_NZ  MOV     Zero,#0       'false Z = 0</w:t>
      </w:r>
    </w:p>
    <w:p w14:paraId="5C113178" w14:textId="77777777" w:rsidR="00BA7345" w:rsidRPr="00BA7345" w:rsidRDefault="00BA7345">
      <w:r w:rsidRPr="00BA7345">
        <w:t xml:space="preserve">                      debug("before CMPS  ",sdec(Dest),sdec(Src),ubin(Carry),ubin(Zero))</w:t>
      </w:r>
    </w:p>
    <w:p w14:paraId="1AA3B11F" w14:textId="77777777" w:rsidR="00BA7345" w:rsidRPr="00BA7345" w:rsidRDefault="00BA7345">
      <w:r w:rsidRPr="00BA7345">
        <w:t xml:space="preserve">                      CMPSX   Dest,Src  WCZ</w:t>
      </w:r>
    </w:p>
    <w:p w14:paraId="14CEB4A7" w14:textId="77777777" w:rsidR="00BA7345" w:rsidRPr="00BA7345" w:rsidRDefault="00BA7345">
      <w:r w:rsidRPr="00BA7345">
        <w:t xml:space="preserve">               IF_C   MOV     Carry,#1      'true  C = 1</w:t>
      </w:r>
    </w:p>
    <w:p w14:paraId="58F51B98" w14:textId="77777777" w:rsidR="00BA7345" w:rsidRPr="00BA7345" w:rsidRDefault="00BA7345">
      <w:r w:rsidRPr="00BA7345">
        <w:t xml:space="preserve">               IF_NC  MOV     Carry,#0      'false C = 0</w:t>
      </w:r>
    </w:p>
    <w:p w14:paraId="4E308783" w14:textId="77777777" w:rsidR="00BA7345" w:rsidRPr="00BA7345" w:rsidRDefault="00BA7345">
      <w:r w:rsidRPr="00BA7345">
        <w:t xml:space="preserve">               IF_Z   MOV     Zero,#1       'true  Z = 1</w:t>
      </w:r>
    </w:p>
    <w:p w14:paraId="36CB78A5" w14:textId="77777777" w:rsidR="00BA7345" w:rsidRPr="00BA7345" w:rsidRDefault="00BA7345">
      <w:r w:rsidRPr="00BA7345">
        <w:t xml:space="preserve">               IF_NZ  MOV     Zero,#0       'false Z = 0</w:t>
      </w:r>
    </w:p>
    <w:p w14:paraId="36E0136E" w14:textId="77777777" w:rsidR="00BA7345" w:rsidRPr="00BA7345" w:rsidRDefault="00BA7345">
      <w:r w:rsidRPr="00BA7345">
        <w:t xml:space="preserve">                      debug("after CMPS   ",sdec(Dest),sdec(Src),ubin(Carry),ubin(Zero))</w:t>
      </w:r>
    </w:p>
    <w:p w14:paraId="4D56335C" w14:textId="77777777" w:rsidR="00BA7345" w:rsidRPr="00BA7345" w:rsidRDefault="00BA7345">
      <w:r w:rsidRPr="00BA7345">
        <w:t xml:space="preserve">                      debug("--------------------------------------")</w:t>
      </w:r>
    </w:p>
    <w:p w14:paraId="7EFD2670" w14:textId="77777777" w:rsidR="00BA7345" w:rsidRPr="00BA7345" w:rsidRDefault="00BA7345">
      <w:r w:rsidRPr="00BA7345">
        <w:t xml:space="preserve">                      MODZ    _SET   WZ     'set Z = 0</w:t>
      </w:r>
    </w:p>
    <w:p w14:paraId="50B8849B" w14:textId="77777777" w:rsidR="00BA7345" w:rsidRPr="00BA7345" w:rsidRDefault="00BA7345">
      <w:r w:rsidRPr="00BA7345">
        <w:t xml:space="preserve">                      MODC    _SET   WC     'set C = 1</w:t>
      </w:r>
    </w:p>
    <w:p w14:paraId="51C41A21" w14:textId="77777777" w:rsidR="00BA7345" w:rsidRPr="00BA7345" w:rsidRDefault="00BA7345">
      <w:r w:rsidRPr="00BA7345">
        <w:t xml:space="preserve">               IF_C   MOV     Carry,#1      'true  C = 1</w:t>
      </w:r>
    </w:p>
    <w:p w14:paraId="6B2B4C70" w14:textId="77777777" w:rsidR="00BA7345" w:rsidRPr="00BA7345" w:rsidRDefault="00BA7345">
      <w:r w:rsidRPr="00BA7345">
        <w:t xml:space="preserve">               IF_NC  MOV     Carry,#0      'false C = 0</w:t>
      </w:r>
    </w:p>
    <w:p w14:paraId="77204677" w14:textId="77777777" w:rsidR="00BA7345" w:rsidRPr="00BA7345" w:rsidRDefault="00BA7345">
      <w:r w:rsidRPr="00BA7345">
        <w:t xml:space="preserve">               IF_Z   MOV     Zero,#1       'true  Z = 1</w:t>
      </w:r>
    </w:p>
    <w:p w14:paraId="2C3C4515" w14:textId="77777777" w:rsidR="00BA7345" w:rsidRPr="00BA7345" w:rsidRDefault="00BA7345">
      <w:r w:rsidRPr="00BA7345">
        <w:t xml:space="preserve">               IF_NZ  MOV     Zero,#0       'false Z = 0</w:t>
      </w:r>
    </w:p>
    <w:p w14:paraId="1F33083A" w14:textId="77777777" w:rsidR="00BA7345" w:rsidRPr="00BA7345" w:rsidRDefault="00BA7345">
      <w:r w:rsidRPr="00BA7345">
        <w:t xml:space="preserve">                      debug("before CMPS  ",sdec(Dest),sdec(Src),ubin(Carry),ubin(Zero))</w:t>
      </w:r>
    </w:p>
    <w:p w14:paraId="03CF6B7F" w14:textId="77777777" w:rsidR="00BA7345" w:rsidRPr="00BA7345" w:rsidRDefault="00BA7345">
      <w:r w:rsidRPr="00BA7345">
        <w:t xml:space="preserve">                      CMPSX   Dest,Src  WCZ</w:t>
      </w:r>
    </w:p>
    <w:p w14:paraId="475B931F" w14:textId="77777777" w:rsidR="00BA7345" w:rsidRPr="00BA7345" w:rsidRDefault="00BA7345">
      <w:r w:rsidRPr="00BA7345">
        <w:t xml:space="preserve">               IF_C   MOV     Carry,#1      'true  C = 1</w:t>
      </w:r>
    </w:p>
    <w:p w14:paraId="1F27D7A4" w14:textId="77777777" w:rsidR="00BA7345" w:rsidRPr="00BA7345" w:rsidRDefault="00BA7345">
      <w:r w:rsidRPr="00BA7345">
        <w:t xml:space="preserve">               IF_NC  MOV     Carry,#0      'false C = 0</w:t>
      </w:r>
    </w:p>
    <w:p w14:paraId="56887E13" w14:textId="77777777" w:rsidR="00BA7345" w:rsidRPr="00BA7345" w:rsidRDefault="00BA7345">
      <w:r w:rsidRPr="00BA7345">
        <w:t xml:space="preserve">               IF_Z   MOV     Zero,#1       'true  Z = 1</w:t>
      </w:r>
    </w:p>
    <w:p w14:paraId="4D599464" w14:textId="77777777" w:rsidR="00BA7345" w:rsidRPr="00BA7345" w:rsidRDefault="00BA7345">
      <w:r w:rsidRPr="00BA7345">
        <w:t xml:space="preserve">               IF_NZ  MOV     Zero,#0       'false Z = 0</w:t>
      </w:r>
    </w:p>
    <w:p w14:paraId="009E92FA" w14:textId="77777777" w:rsidR="00BA7345" w:rsidRPr="00BA7345" w:rsidRDefault="00BA7345">
      <w:r w:rsidRPr="00BA7345">
        <w:t xml:space="preserve">                      debug("after CMPS   ",sdec(Dest),sdec(Src),ubin(Carry),ubin(Zero))</w:t>
      </w:r>
    </w:p>
    <w:p w14:paraId="5E7941B5" w14:textId="77777777" w:rsidR="00BA7345" w:rsidRPr="00BA7345" w:rsidRDefault="00BA7345">
      <w:r w:rsidRPr="00BA7345">
        <w:t xml:space="preserve">                      debug("--------------------------------------")</w:t>
      </w:r>
    </w:p>
    <w:p w14:paraId="6CDAA221" w14:textId="77777777" w:rsidR="00BA7345" w:rsidRPr="00BA7345" w:rsidRDefault="00BA7345">
      <w:r w:rsidRPr="00BA7345">
        <w:t xml:space="preserve">                      MOV     Dest,MAX      'load cog 1 Pro = $FFFF_FFFF</w:t>
      </w:r>
    </w:p>
    <w:p w14:paraId="1A8ACE71" w14:textId="77777777" w:rsidR="00BA7345" w:rsidRPr="00BA7345" w:rsidRDefault="00BA7345">
      <w:r w:rsidRPr="00BA7345">
        <w:t xml:space="preserve">                      MOV     Src,Dest     'load cog 1 Src = 1</w:t>
      </w:r>
    </w:p>
    <w:p w14:paraId="5A1E81AB" w14:textId="77777777" w:rsidR="00BA7345" w:rsidRPr="00BA7345" w:rsidRDefault="00BA7345">
      <w:r w:rsidRPr="00BA7345">
        <w:t xml:space="preserve">                      MODZ    _CLR   WZ    'set Z = 0</w:t>
      </w:r>
    </w:p>
    <w:p w14:paraId="5F6154EF" w14:textId="77777777" w:rsidR="00BA7345" w:rsidRPr="00BA7345" w:rsidRDefault="00BA7345">
      <w:r w:rsidRPr="00BA7345">
        <w:t xml:space="preserve">                      MODC    _CLR   WC    'set C = 0</w:t>
      </w:r>
    </w:p>
    <w:p w14:paraId="34045088" w14:textId="77777777" w:rsidR="00BA7345" w:rsidRPr="00BA7345" w:rsidRDefault="00BA7345">
      <w:r w:rsidRPr="00BA7345">
        <w:t xml:space="preserve">               IF_C   MOV     Carry,#1     'true  C = 1</w:t>
      </w:r>
    </w:p>
    <w:p w14:paraId="249246FA" w14:textId="77777777" w:rsidR="00BA7345" w:rsidRPr="00BA7345" w:rsidRDefault="00BA7345">
      <w:r w:rsidRPr="00BA7345">
        <w:t xml:space="preserve">               IF_NC  MOV     Carry,#0     'false C = 0</w:t>
      </w:r>
    </w:p>
    <w:p w14:paraId="1AB9A8EF" w14:textId="77777777" w:rsidR="00BA7345" w:rsidRPr="00BA7345" w:rsidRDefault="00BA7345">
      <w:r w:rsidRPr="00BA7345">
        <w:t xml:space="preserve">               IF_Z   MOV     Zero,#1      'true  Z = 1</w:t>
      </w:r>
    </w:p>
    <w:p w14:paraId="5F929092" w14:textId="77777777" w:rsidR="00BA7345" w:rsidRPr="00BA7345" w:rsidRDefault="00BA7345">
      <w:r w:rsidRPr="00BA7345">
        <w:t xml:space="preserve">               IF_NZ  MOV     Zero,#0      'false Z = 0</w:t>
      </w:r>
    </w:p>
    <w:p w14:paraId="14C11047" w14:textId="77777777" w:rsidR="00BA7345" w:rsidRPr="00BA7345" w:rsidRDefault="00BA7345">
      <w:r w:rsidRPr="00BA7345">
        <w:t xml:space="preserve">                      debug("before CMPS  ",sdec(Dest),sdec(Src),ubin(carry),ubin(Zero))</w:t>
      </w:r>
    </w:p>
    <w:p w14:paraId="4D9A2219" w14:textId="77777777" w:rsidR="00BA7345" w:rsidRPr="00BA7345" w:rsidRDefault="00BA7345">
      <w:r w:rsidRPr="00BA7345">
        <w:t xml:space="preserve">                      CMPSX    Dest,Src  WCZ</w:t>
      </w:r>
    </w:p>
    <w:p w14:paraId="2D1AFCAA" w14:textId="77777777" w:rsidR="00BA7345" w:rsidRPr="00BA7345" w:rsidRDefault="00BA7345">
      <w:r w:rsidRPr="00BA7345">
        <w:t xml:space="preserve">               IF_C   MOV     Carry,#1      'true  Z = 1</w:t>
      </w:r>
    </w:p>
    <w:p w14:paraId="7F5BC897" w14:textId="77777777" w:rsidR="00BA7345" w:rsidRPr="00BA7345" w:rsidRDefault="00BA7345">
      <w:r w:rsidRPr="00BA7345">
        <w:t xml:space="preserve">               IF_NC  MOV     Carry,#0      'false Z = 0</w:t>
      </w:r>
    </w:p>
    <w:p w14:paraId="7F2B49F4" w14:textId="77777777" w:rsidR="00BA7345" w:rsidRPr="00BA7345" w:rsidRDefault="00BA7345">
      <w:r w:rsidRPr="00BA7345">
        <w:t xml:space="preserve">               IF_Z   MOV     Zero,#1       'true  Z = 1</w:t>
      </w:r>
    </w:p>
    <w:p w14:paraId="3AC114A5" w14:textId="77777777" w:rsidR="00BA7345" w:rsidRPr="00BA7345" w:rsidRDefault="00BA7345">
      <w:r w:rsidRPr="00BA7345">
        <w:t xml:space="preserve">               IF_NZ  MOV     Zero,#0       'false Z = 0</w:t>
      </w:r>
    </w:p>
    <w:p w14:paraId="1C41D34A" w14:textId="77777777" w:rsidR="00BA7345" w:rsidRPr="00BA7345" w:rsidRDefault="00BA7345">
      <w:r w:rsidRPr="00BA7345">
        <w:t xml:space="preserve">                      debug("after CMPS   ",sdec(Dest),sdec(Src),ubin(Carry),ubin(Zero))</w:t>
      </w:r>
    </w:p>
    <w:p w14:paraId="24536D17" w14:textId="77777777" w:rsidR="00BA7345" w:rsidRPr="00BA7345" w:rsidRDefault="00BA7345">
      <w:r w:rsidRPr="00BA7345">
        <w:t xml:space="preserve">                      debug("--------------------------------------")</w:t>
      </w:r>
    </w:p>
    <w:p w14:paraId="2F8CCF77" w14:textId="77777777" w:rsidR="00BA7345" w:rsidRPr="00BA7345" w:rsidRDefault="00BA7345">
      <w:r w:rsidRPr="00BA7345">
        <w:t xml:space="preserve">                      MOV     Dest,#1        'load cog 1 Dest = 1</w:t>
      </w:r>
    </w:p>
    <w:p w14:paraId="47FFE657" w14:textId="77777777" w:rsidR="00BA7345" w:rsidRPr="00BA7345" w:rsidRDefault="00BA7345">
      <w:r w:rsidRPr="00BA7345">
        <w:t xml:space="preserve">                      MOV     Src,valSrc    'load cog 1 Src = 1</w:t>
      </w:r>
    </w:p>
    <w:p w14:paraId="3F3476D7" w14:textId="77777777" w:rsidR="00BA7345" w:rsidRPr="00BA7345" w:rsidRDefault="00BA7345">
      <w:r w:rsidRPr="00BA7345">
        <w:t xml:space="preserve">                      MODZ    _CLR   WZ     'set Z = 0</w:t>
      </w:r>
    </w:p>
    <w:p w14:paraId="5ABFEAC6" w14:textId="77777777" w:rsidR="00BA7345" w:rsidRPr="00BA7345" w:rsidRDefault="00BA7345">
      <w:r w:rsidRPr="00BA7345">
        <w:t xml:space="preserve">                      MODC    _CLR   WC     'set C = 0</w:t>
      </w:r>
    </w:p>
    <w:p w14:paraId="0F9E9183" w14:textId="77777777" w:rsidR="00BA7345" w:rsidRPr="00BA7345" w:rsidRDefault="00BA7345">
      <w:r w:rsidRPr="00BA7345">
        <w:t xml:space="preserve">               IF_C   MOV     Carry,#1      'true  C = 1</w:t>
      </w:r>
    </w:p>
    <w:p w14:paraId="5141116D" w14:textId="77777777" w:rsidR="00BA7345" w:rsidRPr="00BA7345" w:rsidRDefault="00BA7345">
      <w:r w:rsidRPr="00BA7345">
        <w:t xml:space="preserve">               IF_NC  MOV     Carry,#0      'false C = 0</w:t>
      </w:r>
    </w:p>
    <w:p w14:paraId="48465D56" w14:textId="77777777" w:rsidR="00BA7345" w:rsidRPr="00BA7345" w:rsidRDefault="00BA7345">
      <w:r w:rsidRPr="00BA7345">
        <w:t xml:space="preserve">               IF_Z   MOV     Zero,#1       'true  Z = 1</w:t>
      </w:r>
    </w:p>
    <w:p w14:paraId="4E7784CF" w14:textId="77777777" w:rsidR="00BA7345" w:rsidRPr="00BA7345" w:rsidRDefault="00BA7345">
      <w:r w:rsidRPr="00BA7345">
        <w:t xml:space="preserve">               IF_NZ  MOV     Zero,#0       'false Z = 0</w:t>
      </w:r>
    </w:p>
    <w:p w14:paraId="5A2EC77F" w14:textId="77777777" w:rsidR="00BA7345" w:rsidRPr="00BA7345" w:rsidRDefault="00BA7345">
      <w:r w:rsidRPr="00BA7345">
        <w:t xml:space="preserve">                      debug("before CMPS  ",sdec(Dest),sdec(Src),ubin(Carry),ubin(Zero))</w:t>
      </w:r>
    </w:p>
    <w:p w14:paraId="4FA84C38" w14:textId="77777777" w:rsidR="00BA7345" w:rsidRPr="00BA7345" w:rsidRDefault="00BA7345">
      <w:r w:rsidRPr="00BA7345">
        <w:t xml:space="preserve">                      CMPSX   Dest,Src  WCZ</w:t>
      </w:r>
    </w:p>
    <w:p w14:paraId="0680EE91" w14:textId="77777777" w:rsidR="00BA7345" w:rsidRPr="00BA7345" w:rsidRDefault="00BA7345">
      <w:r w:rsidRPr="00BA7345">
        <w:t xml:space="preserve">               IF_C   MOV     Carry,#1      'true  C = 1</w:t>
      </w:r>
    </w:p>
    <w:p w14:paraId="1B4CEB92" w14:textId="77777777" w:rsidR="00BA7345" w:rsidRPr="00BA7345" w:rsidRDefault="00BA7345">
      <w:r w:rsidRPr="00BA7345">
        <w:t xml:space="preserve">               IF_NC  MOV     Carry,#0      'false C = 0</w:t>
      </w:r>
    </w:p>
    <w:p w14:paraId="70F61109" w14:textId="77777777" w:rsidR="00BA7345" w:rsidRPr="00BA7345" w:rsidRDefault="00BA7345">
      <w:r w:rsidRPr="00BA7345">
        <w:t xml:space="preserve">               IF_Z   MOV     Zero,#1       'true  Z = 1</w:t>
      </w:r>
    </w:p>
    <w:p w14:paraId="2AF86DAC" w14:textId="77777777" w:rsidR="00BA7345" w:rsidRPr="00BA7345" w:rsidRDefault="00BA7345">
      <w:r w:rsidRPr="00BA7345">
        <w:t xml:space="preserve">               IF_NZ  MOV     Zero,#0       'false Z = 0</w:t>
      </w:r>
    </w:p>
    <w:p w14:paraId="17942C70" w14:textId="77777777" w:rsidR="00BA7345" w:rsidRPr="00BA7345" w:rsidRDefault="00BA7345">
      <w:r w:rsidRPr="00BA7345">
        <w:t xml:space="preserve">                      debug("after CMPS   ",sdec(Dest),sdec(Src),ubin(Carry),ubin(Zero))</w:t>
      </w:r>
    </w:p>
    <w:p w14:paraId="2A798D12" w14:textId="77777777" w:rsidR="00BA7345" w:rsidRPr="00BA7345" w:rsidRDefault="00BA7345">
      <w:r w:rsidRPr="00BA7345">
        <w:t xml:space="preserve">                      debug("--------------------------------------")</w:t>
      </w:r>
    </w:p>
    <w:p w14:paraId="1425B0DA" w14:textId="77777777" w:rsidR="00BA7345" w:rsidRPr="00BA7345" w:rsidRDefault="00BA7345">
      <w:r w:rsidRPr="00BA7345">
        <w:t>_Loop1                NOP</w:t>
      </w:r>
    </w:p>
    <w:p w14:paraId="04FE4F59" w14:textId="77777777" w:rsidR="00BA7345" w:rsidRPr="00BA7345" w:rsidRDefault="00BA7345">
      <w:r w:rsidRPr="00BA7345">
        <w:t xml:space="preserve">                      JMP     #_Loop1          'remember # imediate  Keep Cog 1 Running</w:t>
      </w:r>
    </w:p>
    <w:p w14:paraId="2B36CCFE" w14:textId="77777777" w:rsidR="00BA7345" w:rsidRPr="00BA7345" w:rsidRDefault="00BA7345">
      <w:r w:rsidRPr="00BA7345">
        <w:t>cog1Wait              long      900_000_000    'number of clock cycles to wait</w:t>
      </w:r>
    </w:p>
    <w:p w14:paraId="706306EF" w14:textId="77777777" w:rsidR="00BA7345" w:rsidRPr="00BA7345" w:rsidRDefault="00BA7345">
      <w:r w:rsidRPr="00BA7345">
        <w:t>cog1Cnt               long      0</w:t>
      </w:r>
    </w:p>
    <w:p w14:paraId="220DF6C9" w14:textId="77777777" w:rsidR="00BA7345" w:rsidRPr="00BA7345" w:rsidRDefault="00BA7345">
      <w:r w:rsidRPr="00BA7345">
        <w:t>valDest               long      1234         'cog 1 Dest</w:t>
      </w:r>
    </w:p>
    <w:p w14:paraId="0CC14F85" w14:textId="77777777" w:rsidR="00BA7345" w:rsidRPr="00BA7345" w:rsidRDefault="00BA7345">
      <w:r w:rsidRPr="00BA7345">
        <w:t>valSrc                long      1234          'cog 1 Src</w:t>
      </w:r>
    </w:p>
    <w:p w14:paraId="6F145444" w14:textId="77777777" w:rsidR="00BA7345" w:rsidRPr="00BA7345" w:rsidRDefault="00BA7345">
      <w:r w:rsidRPr="00BA7345">
        <w:t>Dest                  long      0</w:t>
      </w:r>
    </w:p>
    <w:p w14:paraId="79F1A252" w14:textId="77777777" w:rsidR="00BA7345" w:rsidRPr="00BA7345" w:rsidRDefault="00BA7345">
      <w:r w:rsidRPr="00BA7345">
        <w:t>Src                   long      0</w:t>
      </w:r>
    </w:p>
    <w:p w14:paraId="45ED1A1A" w14:textId="77777777" w:rsidR="00BA7345" w:rsidRPr="00BA7345" w:rsidRDefault="00BA7345">
      <w:r w:rsidRPr="00BA7345">
        <w:t>Carry                 long      0</w:t>
      </w:r>
    </w:p>
    <w:p w14:paraId="340F2A18" w14:textId="77777777" w:rsidR="00BA7345" w:rsidRPr="00BA7345" w:rsidRDefault="00BA7345">
      <w:r w:rsidRPr="00BA7345">
        <w:t>Zero                  long      0</w:t>
      </w:r>
    </w:p>
    <w:p w14:paraId="44CE9B9B" w14:textId="77777777" w:rsidR="00BA7345" w:rsidRPr="00BA7345" w:rsidRDefault="00BA7345">
      <w:r w:rsidRPr="00BA7345">
        <w:t>MAX                   long      $FFFF_FFFF</w:t>
      </w:r>
    </w:p>
    <w:p w14:paraId="39E822C2" w14:textId="45346EB0" w:rsidR="00993078" w:rsidRPr="00503874" w:rsidRDefault="00BA7345">
      <w:r w:rsidRPr="00BA7345">
        <w:t>MIN                   long      0</w:t>
      </w:r>
    </w:p>
    <w:p w14:paraId="2A579E28" w14:textId="6B5C94C1" w:rsidR="00BA7345" w:rsidRDefault="009D75D1">
      <w:r>
        <w:br w:type="page"/>
      </w:r>
    </w:p>
    <w:p w14:paraId="59C39916" w14:textId="76413AA9" w:rsidR="00BA7345" w:rsidRDefault="00BA7345" w:rsidP="00503874">
      <w:pPr>
        <w:pStyle w:val="Heading3"/>
      </w:pPr>
      <w:r>
        <w:t>17.8.5_Example_WRD_CMPR_</w:t>
      </w:r>
      <w:r w:rsidR="000B6E78">
        <w:t>023</w:t>
      </w:r>
    </w:p>
    <w:p w14:paraId="7799D210" w14:textId="3ACC8B8C" w:rsidR="00FE5613" w:rsidRDefault="00BA7345" w:rsidP="00503874">
      <w:pPr>
        <w:pStyle w:val="NoSpacing"/>
        <w:shd w:val="clear" w:color="auto" w:fill="FFD966" w:themeFill="accent4" w:themeFillTint="99"/>
      </w:pPr>
      <w:r w:rsidRPr="00503874">
        <w:rPr>
          <w:rFonts w:eastAsiaTheme="minorHAnsi"/>
        </w:rPr>
        <w:t>CM</w:t>
      </w:r>
      <w:r w:rsidRPr="00503874">
        <w:rPr>
          <w:rFonts w:eastAsiaTheme="minorHAnsi"/>
          <w:color w:val="000000"/>
        </w:rPr>
        <w:t>P</w:t>
      </w:r>
      <w:r w:rsidRPr="00503874">
        <w:rPr>
          <w:rFonts w:eastAsiaTheme="minorHAnsi"/>
        </w:rPr>
        <w:t>Co</w:t>
      </w:r>
      <w:r w:rsidRPr="00503874">
        <w:rPr>
          <w:rFonts w:eastAsiaTheme="minorHAnsi"/>
          <w:color w:val="000000"/>
        </w:rPr>
        <w:t>mpa</w:t>
      </w:r>
      <w:r w:rsidR="00FE5613" w:rsidRPr="00FE5613">
        <w:t>{{17.8.5_Example_WRD_CMP_0</w:t>
      </w:r>
      <w:r w:rsidR="00064FFF">
        <w:t>23</w:t>
      </w:r>
      <w:r w:rsidR="00FE5613" w:rsidRPr="00FE5613">
        <w:t>}}</w:t>
      </w:r>
    </w:p>
    <w:p w14:paraId="7427318C" w14:textId="77777777" w:rsidR="00FE5613" w:rsidRPr="00FE5613" w:rsidRDefault="00FE5613">
      <w:pPr>
        <w:pStyle w:val="NoSpacing"/>
        <w:shd w:val="clear" w:color="auto" w:fill="FFD966" w:themeFill="accent4" w:themeFillTint="99"/>
      </w:pPr>
    </w:p>
    <w:p w14:paraId="5B074453" w14:textId="77777777" w:rsidR="00FE5613" w:rsidRPr="00FE5613" w:rsidRDefault="00FE5613">
      <w:pPr>
        <w:pStyle w:val="NoSpacing"/>
        <w:shd w:val="clear" w:color="auto" w:fill="FFD966" w:themeFill="accent4" w:themeFillTint="99"/>
      </w:pPr>
      <w:r w:rsidRPr="00FE5613">
        <w:t>''CMPR    D,{#}S   {WC/WZ/WCZ}</w:t>
      </w:r>
    </w:p>
    <w:p w14:paraId="40D50AA8" w14:textId="77777777" w:rsidR="00FE5613" w:rsidRPr="00FE5613" w:rsidRDefault="00FE5613">
      <w:pPr>
        <w:pStyle w:val="NoSpacing"/>
        <w:shd w:val="clear" w:color="auto" w:fill="FFD966" w:themeFill="accent4" w:themeFillTint="99"/>
      </w:pPr>
      <w:r w:rsidRPr="00FE5613">
        <w:t>''Compare S to D (reverse).C = borrow of (S - D). Z = (D == S).</w:t>
      </w:r>
    </w:p>
    <w:p w14:paraId="3F9266D3" w14:textId="77777777" w:rsidR="00FE5613" w:rsidRPr="00FE5613" w:rsidRDefault="00FE5613">
      <w:pPr>
        <w:pStyle w:val="NoSpacing"/>
        <w:shd w:val="clear" w:color="auto" w:fill="FFD966" w:themeFill="accent4" w:themeFillTint="99"/>
      </w:pPr>
    </w:p>
    <w:p w14:paraId="6E7F93D3" w14:textId="77777777" w:rsidR="00FE5613" w:rsidRPr="00FE5613" w:rsidRDefault="00FE5613">
      <w:pPr>
        <w:pStyle w:val="NoSpacing"/>
        <w:shd w:val="clear" w:color="auto" w:fill="FFD966" w:themeFill="accent4" w:themeFillTint="99"/>
      </w:pPr>
      <w:r w:rsidRPr="00FE5613">
        <w:t>CON</w:t>
      </w:r>
    </w:p>
    <w:p w14:paraId="2F570A6D" w14:textId="77777777" w:rsidR="00FE5613" w:rsidRPr="00FE5613" w:rsidRDefault="00FE5613">
      <w:pPr>
        <w:pStyle w:val="NoSpacing"/>
        <w:shd w:val="clear" w:color="auto" w:fill="FFD966" w:themeFill="accent4" w:themeFillTint="99"/>
      </w:pPr>
      <w:r w:rsidRPr="00FE5613">
        <w:t xml:space="preserve">  _clkfreq = 200_000_000  ''Debug must be enabled clock must be greater than 10MHZ for Debug</w:t>
      </w:r>
    </w:p>
    <w:p w14:paraId="3937CC58" w14:textId="77777777" w:rsidR="00FE5613" w:rsidRPr="00FE5613" w:rsidRDefault="00FE5613">
      <w:pPr>
        <w:pStyle w:val="NoSpacing"/>
        <w:shd w:val="clear" w:color="auto" w:fill="FFD966" w:themeFill="accent4" w:themeFillTint="99"/>
      </w:pPr>
      <w:r w:rsidRPr="00FE5613">
        <w:t xml:space="preserve"> P0 =0 , P1 = 1  , P2 = 2</w:t>
      </w:r>
    </w:p>
    <w:p w14:paraId="2CA71028" w14:textId="77777777" w:rsidR="00FE5613" w:rsidRPr="00FE5613" w:rsidRDefault="00FE5613" w:rsidP="00503874">
      <w:pPr>
        <w:pStyle w:val="NoSpacing"/>
        <w:shd w:val="clear" w:color="auto" w:fill="F4B083" w:themeFill="accent2" w:themeFillTint="99"/>
      </w:pPr>
      <w:r w:rsidRPr="00FE5613">
        <w:t>VAR</w:t>
      </w:r>
    </w:p>
    <w:p w14:paraId="20238D40" w14:textId="77777777" w:rsidR="00FE5613" w:rsidRPr="00FE5613" w:rsidRDefault="00FE5613">
      <w:pPr>
        <w:pStyle w:val="NoSpacing"/>
        <w:shd w:val="clear" w:color="auto" w:fill="F4B083" w:themeFill="accent2" w:themeFillTint="99"/>
      </w:pPr>
      <w:r w:rsidRPr="00FE5613">
        <w:t>Byte cogRunning 'cog ID started is returned or -1 if not started</w:t>
      </w:r>
    </w:p>
    <w:p w14:paraId="0EEE8501" w14:textId="77777777" w:rsidR="00FE5613" w:rsidRPr="00FE5613" w:rsidRDefault="00FE5613" w:rsidP="00503874">
      <w:pPr>
        <w:pStyle w:val="NoSpacing"/>
        <w:shd w:val="clear" w:color="auto" w:fill="9CC2E5" w:themeFill="accent1" w:themeFillTint="99"/>
      </w:pPr>
      <w:r w:rsidRPr="00FE5613">
        <w:t>PUB main()</w:t>
      </w:r>
    </w:p>
    <w:p w14:paraId="6F71260B" w14:textId="77777777" w:rsidR="00FE5613" w:rsidRPr="00FE5613" w:rsidRDefault="00FE5613">
      <w:pPr>
        <w:pStyle w:val="NoSpacing"/>
        <w:shd w:val="clear" w:color="auto" w:fill="9CC2E5" w:themeFill="accent1" w:themeFillTint="99"/>
      </w:pPr>
      <w:r w:rsidRPr="00FE5613">
        <w:t xml:space="preserve">     debug("--------------------------------------")</w:t>
      </w:r>
    </w:p>
    <w:p w14:paraId="62CD540D" w14:textId="77777777" w:rsidR="00FE5613" w:rsidRPr="00FE5613" w:rsidRDefault="00FE5613">
      <w:pPr>
        <w:pStyle w:val="NoSpacing"/>
        <w:shd w:val="clear" w:color="auto" w:fill="9CC2E5" w:themeFill="accent1" w:themeFillTint="99"/>
      </w:pPr>
      <w:r w:rsidRPr="00FE5613">
        <w:t xml:space="preserve">     debug("CMPR D,{#}S {WC/WZ/WCZ}")</w:t>
      </w:r>
    </w:p>
    <w:p w14:paraId="7A1E71D4" w14:textId="77777777" w:rsidR="00FE5613" w:rsidRPr="00FE5613" w:rsidRDefault="00FE5613">
      <w:pPr>
        <w:pStyle w:val="NoSpacing"/>
        <w:shd w:val="clear" w:color="auto" w:fill="9CC2E5" w:themeFill="accent1" w:themeFillTint="99"/>
      </w:pPr>
      <w:r w:rsidRPr="00FE5613">
        <w:t xml:space="preserve">     debug("Compare S to D. C = borrow of (S - D). Z = (D == S)= 1 if equal")</w:t>
      </w:r>
    </w:p>
    <w:p w14:paraId="7D01BC8F" w14:textId="77777777" w:rsidR="00FE5613" w:rsidRPr="00FE5613" w:rsidRDefault="00FE5613">
      <w:pPr>
        <w:pStyle w:val="NoSpacing"/>
        <w:shd w:val="clear" w:color="auto" w:fill="9CC2E5" w:themeFill="accent1" w:themeFillTint="99"/>
      </w:pPr>
      <w:r w:rsidRPr="00FE5613">
        <w:t xml:space="preserve">     debug("--------------------------------------")</w:t>
      </w:r>
    </w:p>
    <w:p w14:paraId="46ABC58A" w14:textId="77777777" w:rsidR="00FE5613" w:rsidRPr="00FE5613" w:rsidRDefault="00FE5613">
      <w:pPr>
        <w:pStyle w:val="NoSpacing"/>
        <w:shd w:val="clear" w:color="auto" w:fill="9CC2E5" w:themeFill="accent1" w:themeFillTint="99"/>
      </w:pPr>
      <w:r w:rsidRPr="00FE5613">
        <w:t xml:space="preserve">    cogRunning := COGINIT(COGEXEC_NEW,@S0_CMPR,0)</w:t>
      </w:r>
    </w:p>
    <w:p w14:paraId="46C62842" w14:textId="77777777" w:rsidR="00FE5613" w:rsidRPr="00FE5613" w:rsidRDefault="00FE5613">
      <w:pPr>
        <w:pStyle w:val="NoSpacing"/>
        <w:shd w:val="clear" w:color="auto" w:fill="9CC2E5" w:themeFill="accent1" w:themeFillTint="99"/>
      </w:pPr>
      <w:r w:rsidRPr="00FE5613">
        <w:t xml:space="preserve">    debug(udec(cogRunning))</w:t>
      </w:r>
    </w:p>
    <w:p w14:paraId="3B033FBF" w14:textId="77777777" w:rsidR="00FE5613" w:rsidRPr="00FE5613" w:rsidRDefault="00FE5613">
      <w:pPr>
        <w:pStyle w:val="NoSpacing"/>
        <w:shd w:val="clear" w:color="auto" w:fill="9CC2E5" w:themeFill="accent1" w:themeFillTint="99"/>
      </w:pPr>
      <w:r w:rsidRPr="00FE5613">
        <w:t xml:space="preserve">    repeat                                    'keep cog 0 running</w:t>
      </w:r>
    </w:p>
    <w:p w14:paraId="06B15F14" w14:textId="77777777" w:rsidR="00FE5613" w:rsidRPr="00FE5613" w:rsidRDefault="00FE5613" w:rsidP="00503874">
      <w:pPr>
        <w:pStyle w:val="NoSpacing"/>
        <w:shd w:val="clear" w:color="auto" w:fill="A8D08D" w:themeFill="accent6" w:themeFillTint="99"/>
      </w:pPr>
      <w:r w:rsidRPr="00FE5613">
        <w:t>DAT</w:t>
      </w:r>
    </w:p>
    <w:p w14:paraId="5D9929D4" w14:textId="77777777" w:rsidR="00FE5613" w:rsidRPr="00FE5613" w:rsidRDefault="00FE5613">
      <w:pPr>
        <w:pStyle w:val="NoSpacing"/>
        <w:shd w:val="clear" w:color="auto" w:fill="A8D08D" w:themeFill="accent6" w:themeFillTint="99"/>
      </w:pPr>
      <w:r w:rsidRPr="00FE5613">
        <w:t xml:space="preserve">                      ORG   0</w:t>
      </w:r>
    </w:p>
    <w:p w14:paraId="57E68042" w14:textId="78C1A397" w:rsidR="00FE5613" w:rsidRPr="00FE5613" w:rsidRDefault="00FE5613">
      <w:pPr>
        <w:pStyle w:val="NoSpacing"/>
        <w:shd w:val="clear" w:color="auto" w:fill="A8D08D" w:themeFill="accent6" w:themeFillTint="99"/>
      </w:pPr>
      <w:r w:rsidRPr="00FE5613">
        <w:t>S0_CMPR          DRVH    #P0             'P0 on program running</w:t>
      </w:r>
    </w:p>
    <w:p w14:paraId="40D34070" w14:textId="0156D3C6" w:rsidR="00FE5613" w:rsidRPr="00FE5613" w:rsidRDefault="00FE5613">
      <w:pPr>
        <w:pStyle w:val="NoSpacing"/>
        <w:shd w:val="clear" w:color="auto" w:fill="A8D08D" w:themeFill="accent6" w:themeFillTint="99"/>
      </w:pPr>
      <w:r w:rsidRPr="00FE5613">
        <w:t xml:space="preserve">                      </w:t>
      </w:r>
      <w:r w:rsidR="00AD209F">
        <w:t xml:space="preserve">     </w:t>
      </w:r>
      <w:r w:rsidRPr="00FE5613">
        <w:t>MOV     Dest,valDest    'load cog 1 Pro = 1234</w:t>
      </w:r>
    </w:p>
    <w:p w14:paraId="035BE813" w14:textId="35D32C4A" w:rsidR="00FE5613" w:rsidRPr="00FE5613" w:rsidRDefault="00FE5613">
      <w:pPr>
        <w:pStyle w:val="NoSpacing"/>
        <w:shd w:val="clear" w:color="auto" w:fill="A8D08D" w:themeFill="accent6" w:themeFillTint="99"/>
      </w:pPr>
      <w:r w:rsidRPr="00FE5613">
        <w:t xml:space="preserve">                     </w:t>
      </w:r>
      <w:r w:rsidR="00AD209F">
        <w:t xml:space="preserve">      </w:t>
      </w:r>
      <w:r w:rsidRPr="00FE5613">
        <w:t xml:space="preserve"> MOV     Src,valSrc      'load cog 1 Src = 1234</w:t>
      </w:r>
    </w:p>
    <w:p w14:paraId="77E2DD24" w14:textId="505A5DF4" w:rsidR="00FE5613" w:rsidRPr="00FE5613" w:rsidRDefault="00FE5613">
      <w:pPr>
        <w:pStyle w:val="NoSpacing"/>
        <w:shd w:val="clear" w:color="auto" w:fill="A8D08D" w:themeFill="accent6" w:themeFillTint="99"/>
      </w:pPr>
      <w:r w:rsidRPr="00FE5613">
        <w:t xml:space="preserve">                      </w:t>
      </w:r>
      <w:r w:rsidR="00AD209F">
        <w:t xml:space="preserve">     </w:t>
      </w:r>
      <w:r w:rsidRPr="00FE5613">
        <w:t>MODZ    _CLR   WZ       'set Z = 0</w:t>
      </w:r>
    </w:p>
    <w:p w14:paraId="554AAFC7" w14:textId="3BDAB4E4" w:rsidR="00FE5613" w:rsidRPr="00FE5613" w:rsidRDefault="00FE5613">
      <w:pPr>
        <w:pStyle w:val="NoSpacing"/>
        <w:shd w:val="clear" w:color="auto" w:fill="A8D08D" w:themeFill="accent6" w:themeFillTint="99"/>
      </w:pPr>
      <w:r w:rsidRPr="00FE5613">
        <w:t xml:space="preserve">                     </w:t>
      </w:r>
      <w:r w:rsidR="00AD209F">
        <w:t xml:space="preserve">     </w:t>
      </w:r>
      <w:r w:rsidRPr="00FE5613">
        <w:t xml:space="preserve"> MODC    _CLR   WC       'set C = 0</w:t>
      </w:r>
    </w:p>
    <w:p w14:paraId="2D464F51" w14:textId="2CF7DCB4" w:rsidR="00FE5613" w:rsidRPr="00FE5613" w:rsidRDefault="00FE5613">
      <w:pPr>
        <w:pStyle w:val="NoSpacing"/>
        <w:shd w:val="clear" w:color="auto" w:fill="A8D08D" w:themeFill="accent6" w:themeFillTint="99"/>
      </w:pPr>
      <w:r w:rsidRPr="00FE5613">
        <w:t xml:space="preserve">               IF_C  </w:t>
      </w:r>
      <w:r w:rsidR="00AD209F">
        <w:t xml:space="preserve">  </w:t>
      </w:r>
      <w:r w:rsidRPr="00FE5613">
        <w:t xml:space="preserve"> MOV     Carry,#1        'true  C = 1</w:t>
      </w:r>
    </w:p>
    <w:p w14:paraId="7D5DB116" w14:textId="77777777" w:rsidR="00FE5613" w:rsidRPr="00FE5613" w:rsidRDefault="00FE5613">
      <w:pPr>
        <w:pStyle w:val="NoSpacing"/>
        <w:shd w:val="clear" w:color="auto" w:fill="A8D08D" w:themeFill="accent6" w:themeFillTint="99"/>
      </w:pPr>
      <w:r w:rsidRPr="00FE5613">
        <w:t xml:space="preserve">               IF_NC  MOV     Carry,#0        'false C = 0</w:t>
      </w:r>
    </w:p>
    <w:p w14:paraId="0E5F90F5" w14:textId="36DF3B6F" w:rsidR="00FE5613" w:rsidRPr="00FE5613" w:rsidRDefault="00FE5613">
      <w:pPr>
        <w:pStyle w:val="NoSpacing"/>
        <w:shd w:val="clear" w:color="auto" w:fill="A8D08D" w:themeFill="accent6" w:themeFillTint="99"/>
      </w:pPr>
      <w:r w:rsidRPr="00FE5613">
        <w:t xml:space="preserve">               IF_Z  </w:t>
      </w:r>
      <w:r w:rsidR="00AD209F">
        <w:t xml:space="preserve">  </w:t>
      </w:r>
      <w:r w:rsidRPr="00FE5613">
        <w:t xml:space="preserve"> MOV     Zero,#1         'true  Z = 1</w:t>
      </w:r>
    </w:p>
    <w:p w14:paraId="0348B324" w14:textId="77777777" w:rsidR="00FE5613" w:rsidRPr="00FE5613" w:rsidRDefault="00FE5613">
      <w:pPr>
        <w:pStyle w:val="NoSpacing"/>
        <w:shd w:val="clear" w:color="auto" w:fill="A8D08D" w:themeFill="accent6" w:themeFillTint="99"/>
      </w:pPr>
      <w:r w:rsidRPr="00FE5613">
        <w:t xml:space="preserve">               IF_NZ  MOV     Zero,#0         'false Z = 0</w:t>
      </w:r>
    </w:p>
    <w:p w14:paraId="170D1F08" w14:textId="436C900E" w:rsidR="00FE5613" w:rsidRPr="00FE5613" w:rsidRDefault="00FE5613">
      <w:pPr>
        <w:pStyle w:val="NoSpacing"/>
        <w:shd w:val="clear" w:color="auto" w:fill="A8D08D" w:themeFill="accent6" w:themeFillTint="99"/>
      </w:pPr>
      <w:r w:rsidRPr="00FE5613">
        <w:t xml:space="preserve">                      </w:t>
      </w:r>
      <w:r w:rsidR="00AD209F">
        <w:t xml:space="preserve">     </w:t>
      </w:r>
      <w:r w:rsidRPr="00FE5613">
        <w:t>debug("--------------------------------------")</w:t>
      </w:r>
    </w:p>
    <w:p w14:paraId="6D6C3D2A" w14:textId="506B6773" w:rsidR="00FE5613" w:rsidRPr="00FE5613" w:rsidRDefault="00FE5613">
      <w:pPr>
        <w:pStyle w:val="NoSpacing"/>
        <w:shd w:val="clear" w:color="auto" w:fill="A8D08D" w:themeFill="accent6" w:themeFillTint="99"/>
      </w:pPr>
      <w:r w:rsidRPr="00FE5613">
        <w:t xml:space="preserve">                      </w:t>
      </w:r>
      <w:r w:rsidR="00AD209F">
        <w:t xml:space="preserve">    </w:t>
      </w:r>
      <w:r w:rsidRPr="00FE5613">
        <w:t>debug("before CMPR  ",sdec(Dest),sdec(Src),ubin(Zero),ubin(Carry))</w:t>
      </w:r>
    </w:p>
    <w:p w14:paraId="6C735B22" w14:textId="0274A85B" w:rsidR="00FE5613" w:rsidRPr="00FE5613" w:rsidRDefault="00FE5613">
      <w:pPr>
        <w:pStyle w:val="NoSpacing"/>
        <w:shd w:val="clear" w:color="auto" w:fill="A8D08D" w:themeFill="accent6" w:themeFillTint="99"/>
      </w:pPr>
      <w:r w:rsidRPr="00FE5613">
        <w:t xml:space="preserve">                      </w:t>
      </w:r>
      <w:r w:rsidR="00AD209F">
        <w:t xml:space="preserve">    </w:t>
      </w:r>
      <w:r w:rsidRPr="00FE5613">
        <w:t>CMPR    Dest,Src  WCZ</w:t>
      </w:r>
    </w:p>
    <w:p w14:paraId="207C1054" w14:textId="5F1D4F36" w:rsidR="00FE5613" w:rsidRPr="00FE5613" w:rsidRDefault="00FE5613">
      <w:pPr>
        <w:pStyle w:val="NoSpacing"/>
        <w:shd w:val="clear" w:color="auto" w:fill="A8D08D" w:themeFill="accent6" w:themeFillTint="99"/>
      </w:pPr>
      <w:r w:rsidRPr="00FE5613">
        <w:t xml:space="preserve">               IF_C   </w:t>
      </w:r>
      <w:r w:rsidR="00AD209F">
        <w:t xml:space="preserve"> </w:t>
      </w:r>
      <w:r w:rsidRPr="00FE5613">
        <w:t>MOV     Carry,#1         'true  C = 1</w:t>
      </w:r>
    </w:p>
    <w:p w14:paraId="528B2C6C" w14:textId="6BF2DD36" w:rsidR="00FE5613" w:rsidRPr="00FE5613" w:rsidRDefault="00FE5613">
      <w:pPr>
        <w:pStyle w:val="NoSpacing"/>
        <w:shd w:val="clear" w:color="auto" w:fill="A8D08D" w:themeFill="accent6" w:themeFillTint="99"/>
      </w:pPr>
      <w:r w:rsidRPr="00FE5613">
        <w:t xml:space="preserve">               IF_NC </w:t>
      </w:r>
      <w:r w:rsidR="00AD209F">
        <w:t xml:space="preserve"> </w:t>
      </w:r>
      <w:r w:rsidRPr="00FE5613">
        <w:t xml:space="preserve"> MOV     Carry,#0         'false C = 0</w:t>
      </w:r>
    </w:p>
    <w:p w14:paraId="40341722" w14:textId="45C68541" w:rsidR="00FE5613" w:rsidRPr="00FE5613" w:rsidRDefault="00FE5613">
      <w:pPr>
        <w:pStyle w:val="NoSpacing"/>
        <w:shd w:val="clear" w:color="auto" w:fill="A8D08D" w:themeFill="accent6" w:themeFillTint="99"/>
      </w:pPr>
      <w:r w:rsidRPr="00FE5613">
        <w:t xml:space="preserve">               IF_Z   </w:t>
      </w:r>
      <w:r w:rsidR="00AD209F">
        <w:t xml:space="preserve">  </w:t>
      </w:r>
      <w:r w:rsidRPr="00FE5613">
        <w:t>MOV     Zero,#1          'true  Z = 1</w:t>
      </w:r>
    </w:p>
    <w:p w14:paraId="29683C69" w14:textId="77777777" w:rsidR="00FE5613" w:rsidRPr="00FE5613" w:rsidRDefault="00FE5613">
      <w:pPr>
        <w:pStyle w:val="NoSpacing"/>
        <w:shd w:val="clear" w:color="auto" w:fill="A8D08D" w:themeFill="accent6" w:themeFillTint="99"/>
      </w:pPr>
      <w:r w:rsidRPr="00FE5613">
        <w:t xml:space="preserve">               IF_NZ  MOV     Zero,#0          'false Z = 0</w:t>
      </w:r>
    </w:p>
    <w:p w14:paraId="1EE23F72" w14:textId="111DF82D" w:rsidR="00FE5613" w:rsidRPr="00FE5613" w:rsidRDefault="00FE5613">
      <w:pPr>
        <w:pStyle w:val="NoSpacing"/>
        <w:shd w:val="clear" w:color="auto" w:fill="A8D08D" w:themeFill="accent6" w:themeFillTint="99"/>
      </w:pPr>
      <w:r w:rsidRPr="00FE5613">
        <w:t xml:space="preserve">                     </w:t>
      </w:r>
      <w:r w:rsidR="00AD209F">
        <w:t xml:space="preserve">    </w:t>
      </w:r>
      <w:r w:rsidRPr="00FE5613">
        <w:t xml:space="preserve"> debug("after CMPR   ",sdec(Dest),sdec(Src),ubin(Zero),ubin(Carry))</w:t>
      </w:r>
    </w:p>
    <w:p w14:paraId="68A8ADD6" w14:textId="15239529" w:rsidR="00FE5613" w:rsidRPr="00FE5613" w:rsidRDefault="00FE5613">
      <w:pPr>
        <w:pStyle w:val="NoSpacing"/>
        <w:shd w:val="clear" w:color="auto" w:fill="A8D08D" w:themeFill="accent6" w:themeFillTint="99"/>
      </w:pPr>
      <w:r w:rsidRPr="00FE5613">
        <w:t xml:space="preserve">                      </w:t>
      </w:r>
      <w:r w:rsidR="00AD209F">
        <w:t xml:space="preserve">    </w:t>
      </w:r>
      <w:r w:rsidRPr="00FE5613">
        <w:t>debug("--------------------------------------")</w:t>
      </w:r>
    </w:p>
    <w:p w14:paraId="2A21D824" w14:textId="7FB9C766" w:rsidR="00FE5613" w:rsidRPr="00FE5613" w:rsidRDefault="00FE5613">
      <w:pPr>
        <w:pStyle w:val="NoSpacing"/>
        <w:shd w:val="clear" w:color="auto" w:fill="A8D08D" w:themeFill="accent6" w:themeFillTint="99"/>
      </w:pPr>
      <w:r w:rsidRPr="00FE5613">
        <w:t xml:space="preserve">                     </w:t>
      </w:r>
      <w:r w:rsidR="00AD209F">
        <w:t xml:space="preserve">    </w:t>
      </w:r>
      <w:r w:rsidRPr="00FE5613">
        <w:t xml:space="preserve"> MOV     Dest,MAX          'load cog 1 Pro = $FFFF_FFFF</w:t>
      </w:r>
    </w:p>
    <w:p w14:paraId="6F6D980B" w14:textId="76A3A9E6" w:rsidR="00FE5613" w:rsidRPr="00FE5613" w:rsidRDefault="00FE5613">
      <w:pPr>
        <w:pStyle w:val="NoSpacing"/>
        <w:shd w:val="clear" w:color="auto" w:fill="A8D08D" w:themeFill="accent6" w:themeFillTint="99"/>
      </w:pPr>
      <w:r w:rsidRPr="00FE5613">
        <w:t xml:space="preserve">                      </w:t>
      </w:r>
      <w:r w:rsidR="00AD209F">
        <w:t xml:space="preserve">    </w:t>
      </w:r>
      <w:r w:rsidRPr="00FE5613">
        <w:t>MOV     Src,valSrc       'load cog 1 Src = 1</w:t>
      </w:r>
    </w:p>
    <w:p w14:paraId="5A6EDC53" w14:textId="3A2D4B04" w:rsidR="00FE5613" w:rsidRPr="00FE5613" w:rsidRDefault="00FE5613">
      <w:pPr>
        <w:pStyle w:val="NoSpacing"/>
        <w:shd w:val="clear" w:color="auto" w:fill="A8D08D" w:themeFill="accent6" w:themeFillTint="99"/>
      </w:pPr>
      <w:r w:rsidRPr="00FE5613">
        <w:t xml:space="preserve">                     </w:t>
      </w:r>
      <w:r w:rsidR="00AD209F">
        <w:t xml:space="preserve">    </w:t>
      </w:r>
      <w:r w:rsidRPr="00FE5613">
        <w:t xml:space="preserve"> MODZ    _CLR   WZ        'set Z = 0</w:t>
      </w:r>
    </w:p>
    <w:p w14:paraId="6A073F94" w14:textId="219BD1E1" w:rsidR="00FE5613" w:rsidRPr="00FE5613" w:rsidRDefault="00FE5613">
      <w:pPr>
        <w:pStyle w:val="NoSpacing"/>
        <w:shd w:val="clear" w:color="auto" w:fill="A8D08D" w:themeFill="accent6" w:themeFillTint="99"/>
      </w:pPr>
      <w:r w:rsidRPr="00FE5613">
        <w:t xml:space="preserve">                      </w:t>
      </w:r>
      <w:r w:rsidR="00AD209F">
        <w:t xml:space="preserve">    </w:t>
      </w:r>
      <w:r w:rsidRPr="00FE5613">
        <w:t>MODC    _CLR   WC        'set C = 0</w:t>
      </w:r>
    </w:p>
    <w:p w14:paraId="331F1265" w14:textId="7BE33C5A" w:rsidR="00FE5613" w:rsidRPr="00FE5613" w:rsidRDefault="00FE5613">
      <w:pPr>
        <w:pStyle w:val="NoSpacing"/>
        <w:shd w:val="clear" w:color="auto" w:fill="A8D08D" w:themeFill="accent6" w:themeFillTint="99"/>
      </w:pPr>
      <w:r w:rsidRPr="00FE5613">
        <w:t xml:space="preserve">              IF_C </w:t>
      </w:r>
      <w:r w:rsidR="00AD209F">
        <w:t xml:space="preserve"> </w:t>
      </w:r>
      <w:r w:rsidRPr="00FE5613">
        <w:t xml:space="preserve">  MOV     Carry,#1         'true  C = 1</w:t>
      </w:r>
    </w:p>
    <w:p w14:paraId="4A11694F" w14:textId="1777F674" w:rsidR="00FE5613" w:rsidRPr="00FE5613" w:rsidRDefault="00FE5613">
      <w:pPr>
        <w:pStyle w:val="NoSpacing"/>
        <w:shd w:val="clear" w:color="auto" w:fill="A8D08D" w:themeFill="accent6" w:themeFillTint="99"/>
      </w:pPr>
      <w:r w:rsidRPr="00FE5613">
        <w:t xml:space="preserve">          </w:t>
      </w:r>
      <w:r w:rsidR="007A5BA1">
        <w:t xml:space="preserve">  </w:t>
      </w:r>
      <w:r w:rsidRPr="00FE5613">
        <w:t xml:space="preserve"> IF_NC  MOV     Carry,#0         'false C = 0</w:t>
      </w:r>
    </w:p>
    <w:p w14:paraId="1901D385" w14:textId="04754319" w:rsidR="00FE5613" w:rsidRPr="00FE5613" w:rsidRDefault="00FE5613">
      <w:pPr>
        <w:pStyle w:val="NoSpacing"/>
        <w:shd w:val="clear" w:color="auto" w:fill="A8D08D" w:themeFill="accent6" w:themeFillTint="99"/>
      </w:pPr>
      <w:r w:rsidRPr="00FE5613">
        <w:t xml:space="preserve">               IF_Z   </w:t>
      </w:r>
      <w:r w:rsidR="00AD209F">
        <w:t xml:space="preserve">  </w:t>
      </w:r>
      <w:r w:rsidRPr="00FE5613">
        <w:t>MOV     Zero,#1          'true  Z = 1</w:t>
      </w:r>
    </w:p>
    <w:p w14:paraId="761C444B" w14:textId="50F5E594" w:rsidR="00FE5613" w:rsidRPr="00FE5613" w:rsidRDefault="00FE5613">
      <w:pPr>
        <w:pStyle w:val="NoSpacing"/>
        <w:shd w:val="clear" w:color="auto" w:fill="A8D08D" w:themeFill="accent6" w:themeFillTint="99"/>
      </w:pPr>
      <w:r w:rsidRPr="00FE5613">
        <w:t xml:space="preserve">               IF_NZ</w:t>
      </w:r>
      <w:r w:rsidR="00AD209F">
        <w:t xml:space="preserve"> </w:t>
      </w:r>
      <w:r w:rsidRPr="00FE5613">
        <w:t xml:space="preserve">  MOV     Zero,#0          'false Z = 0</w:t>
      </w:r>
    </w:p>
    <w:p w14:paraId="3574ED2E" w14:textId="6FE8CC63" w:rsidR="00FE5613" w:rsidRPr="00FE5613" w:rsidRDefault="00FE5613">
      <w:pPr>
        <w:pStyle w:val="NoSpacing"/>
        <w:shd w:val="clear" w:color="auto" w:fill="A8D08D" w:themeFill="accent6" w:themeFillTint="99"/>
      </w:pPr>
      <w:r w:rsidRPr="00FE5613">
        <w:t xml:space="preserve">                      </w:t>
      </w:r>
      <w:r w:rsidR="00AD209F">
        <w:t xml:space="preserve">     </w:t>
      </w:r>
      <w:r w:rsidRPr="00FE5613">
        <w:t>debug("before CMPR ",sdec(Dest),sdec(Src),ubin(Zero),ubin(Carry))</w:t>
      </w:r>
    </w:p>
    <w:p w14:paraId="61BBC1F8" w14:textId="612552DD" w:rsidR="00FE5613" w:rsidRPr="00FE5613" w:rsidRDefault="00FE5613">
      <w:pPr>
        <w:pStyle w:val="NoSpacing"/>
        <w:shd w:val="clear" w:color="auto" w:fill="A8D08D" w:themeFill="accent6" w:themeFillTint="99"/>
      </w:pPr>
      <w:r w:rsidRPr="00FE5613">
        <w:t xml:space="preserve">                      </w:t>
      </w:r>
      <w:r w:rsidR="00AD209F">
        <w:t xml:space="preserve">     </w:t>
      </w:r>
      <w:r w:rsidRPr="00FE5613">
        <w:t>CMPR     Dest,Src  WCZ</w:t>
      </w:r>
    </w:p>
    <w:p w14:paraId="7B0D3323" w14:textId="50798663" w:rsidR="00FE5613" w:rsidRPr="00FE5613" w:rsidRDefault="00FE5613">
      <w:pPr>
        <w:pStyle w:val="NoSpacing"/>
        <w:shd w:val="clear" w:color="auto" w:fill="A8D08D" w:themeFill="accent6" w:themeFillTint="99"/>
      </w:pPr>
      <w:r w:rsidRPr="00FE5613">
        <w:t xml:space="preserve">               IF_C   </w:t>
      </w:r>
      <w:r w:rsidR="00AD209F">
        <w:t xml:space="preserve">  </w:t>
      </w:r>
      <w:r w:rsidRPr="00FE5613">
        <w:t>MOV     Carry,#1         'true  C = 1</w:t>
      </w:r>
    </w:p>
    <w:p w14:paraId="446FC312" w14:textId="77777777" w:rsidR="00FE5613" w:rsidRPr="00FE5613" w:rsidRDefault="00FE5613">
      <w:pPr>
        <w:pStyle w:val="NoSpacing"/>
        <w:shd w:val="clear" w:color="auto" w:fill="A8D08D" w:themeFill="accent6" w:themeFillTint="99"/>
      </w:pPr>
      <w:r w:rsidRPr="00FE5613">
        <w:t xml:space="preserve">               IF_NC  MOV     Carry,#0         'false C = 0</w:t>
      </w:r>
    </w:p>
    <w:p w14:paraId="0E9B5F09" w14:textId="67F22B71" w:rsidR="00FE5613" w:rsidRPr="00FE5613" w:rsidRDefault="00FE5613">
      <w:pPr>
        <w:pStyle w:val="NoSpacing"/>
        <w:shd w:val="clear" w:color="auto" w:fill="A8D08D" w:themeFill="accent6" w:themeFillTint="99"/>
      </w:pPr>
      <w:r w:rsidRPr="00FE5613">
        <w:t xml:space="preserve">               IF_Z   </w:t>
      </w:r>
      <w:r w:rsidR="00AD209F">
        <w:t xml:space="preserve">  </w:t>
      </w:r>
      <w:r w:rsidRPr="00FE5613">
        <w:t>MOV     Zero,#1          'true  Z = 1</w:t>
      </w:r>
    </w:p>
    <w:p w14:paraId="79999968" w14:textId="77777777" w:rsidR="00FE5613" w:rsidRPr="00FE5613" w:rsidRDefault="00FE5613">
      <w:pPr>
        <w:pStyle w:val="NoSpacing"/>
        <w:shd w:val="clear" w:color="auto" w:fill="A8D08D" w:themeFill="accent6" w:themeFillTint="99"/>
      </w:pPr>
      <w:r w:rsidRPr="00FE5613">
        <w:t xml:space="preserve">               IF_NZ  MOV     Zero,#0          'false Z = 0</w:t>
      </w:r>
    </w:p>
    <w:p w14:paraId="149F3361" w14:textId="15CCAC14" w:rsidR="00FE5613" w:rsidRPr="00FE5613" w:rsidRDefault="00FE5613">
      <w:pPr>
        <w:pStyle w:val="NoSpacing"/>
        <w:shd w:val="clear" w:color="auto" w:fill="A8D08D" w:themeFill="accent6" w:themeFillTint="99"/>
      </w:pPr>
      <w:r w:rsidRPr="00FE5613">
        <w:t xml:space="preserve">                      </w:t>
      </w:r>
      <w:r w:rsidR="00AD209F">
        <w:t xml:space="preserve">     </w:t>
      </w:r>
      <w:r w:rsidRPr="00FE5613">
        <w:t>debug("after CMPR  ",sdec(Dest),sdec(Src),ubin(Zero),ubin(Carry))</w:t>
      </w:r>
    </w:p>
    <w:p w14:paraId="3A82C8CF" w14:textId="3A742C1A" w:rsidR="00FE5613" w:rsidRPr="00FE5613" w:rsidRDefault="00FE5613">
      <w:pPr>
        <w:pStyle w:val="NoSpacing"/>
        <w:shd w:val="clear" w:color="auto" w:fill="A8D08D" w:themeFill="accent6" w:themeFillTint="99"/>
      </w:pPr>
      <w:r w:rsidRPr="00FE5613">
        <w:t xml:space="preserve">                      </w:t>
      </w:r>
      <w:r w:rsidR="00AD209F">
        <w:t xml:space="preserve">     </w:t>
      </w:r>
      <w:r w:rsidRPr="00FE5613">
        <w:t>debug("--------------------------------------")</w:t>
      </w:r>
    </w:p>
    <w:p w14:paraId="465E8C5C" w14:textId="5C62195F" w:rsidR="00FE5613" w:rsidRPr="00FE5613" w:rsidRDefault="00FE5613">
      <w:pPr>
        <w:pStyle w:val="NoSpacing"/>
        <w:shd w:val="clear" w:color="auto" w:fill="A8D08D" w:themeFill="accent6" w:themeFillTint="99"/>
      </w:pPr>
      <w:r w:rsidRPr="00FE5613">
        <w:t xml:space="preserve">                      </w:t>
      </w:r>
      <w:r w:rsidR="00AD209F">
        <w:t xml:space="preserve">     </w:t>
      </w:r>
      <w:r w:rsidRPr="00FE5613">
        <w:t>DRVH    #P0</w:t>
      </w:r>
    </w:p>
    <w:p w14:paraId="343B7320" w14:textId="6575343E" w:rsidR="00FE5613" w:rsidRPr="00FE5613" w:rsidRDefault="00FE5613">
      <w:pPr>
        <w:pStyle w:val="NoSpacing"/>
        <w:shd w:val="clear" w:color="auto" w:fill="A8D08D" w:themeFill="accent6" w:themeFillTint="99"/>
      </w:pPr>
      <w:r w:rsidRPr="00FE5613">
        <w:t xml:space="preserve">                     </w:t>
      </w:r>
      <w:r w:rsidR="00AD209F">
        <w:t xml:space="preserve">     </w:t>
      </w:r>
      <w:r w:rsidRPr="00FE5613">
        <w:t xml:space="preserve"> MOV     Dest,#1       'load cog 1 Pro = 1</w:t>
      </w:r>
    </w:p>
    <w:p w14:paraId="67BC53F6" w14:textId="4C7CA93C" w:rsidR="00FE5613" w:rsidRPr="00FE5613" w:rsidRDefault="00FE5613">
      <w:pPr>
        <w:pStyle w:val="NoSpacing"/>
        <w:shd w:val="clear" w:color="auto" w:fill="A8D08D" w:themeFill="accent6" w:themeFillTint="99"/>
      </w:pPr>
      <w:r w:rsidRPr="00FE5613">
        <w:t xml:space="preserve">                     </w:t>
      </w:r>
      <w:r w:rsidR="00AD209F">
        <w:t xml:space="preserve">       </w:t>
      </w:r>
      <w:r w:rsidRPr="00FE5613">
        <w:t>MOV     Src,valSrc    'load cog 1 Src = 1</w:t>
      </w:r>
    </w:p>
    <w:p w14:paraId="3EEDED31" w14:textId="0DAAFA59" w:rsidR="00FE5613" w:rsidRPr="00FE5613" w:rsidRDefault="00FE5613">
      <w:pPr>
        <w:pStyle w:val="NoSpacing"/>
        <w:shd w:val="clear" w:color="auto" w:fill="A8D08D" w:themeFill="accent6" w:themeFillTint="99"/>
      </w:pPr>
      <w:r w:rsidRPr="00FE5613">
        <w:t xml:space="preserve">                     </w:t>
      </w:r>
      <w:r w:rsidR="00AD209F">
        <w:t xml:space="preserve">      </w:t>
      </w:r>
      <w:r w:rsidRPr="00FE5613">
        <w:t xml:space="preserve"> MODZ    _CLR   WZ     'set Z = 0</w:t>
      </w:r>
    </w:p>
    <w:p w14:paraId="48B14F0F" w14:textId="5312A75A" w:rsidR="00FE5613" w:rsidRPr="00FE5613" w:rsidRDefault="00FE5613">
      <w:pPr>
        <w:pStyle w:val="NoSpacing"/>
        <w:shd w:val="clear" w:color="auto" w:fill="A8D08D" w:themeFill="accent6" w:themeFillTint="99"/>
      </w:pPr>
      <w:r w:rsidRPr="00FE5613">
        <w:t xml:space="preserve">                      </w:t>
      </w:r>
      <w:r w:rsidR="00AD209F">
        <w:t xml:space="preserve">      </w:t>
      </w:r>
      <w:r w:rsidRPr="00FE5613">
        <w:t>MODC    _CLR   WC     'set C = 1</w:t>
      </w:r>
    </w:p>
    <w:p w14:paraId="5532DF9E" w14:textId="023C0183" w:rsidR="00FE5613" w:rsidRPr="00FE5613" w:rsidRDefault="00FE5613">
      <w:pPr>
        <w:pStyle w:val="NoSpacing"/>
        <w:shd w:val="clear" w:color="auto" w:fill="A8D08D" w:themeFill="accent6" w:themeFillTint="99"/>
      </w:pPr>
      <w:r w:rsidRPr="00FE5613">
        <w:t xml:space="preserve">               IF_C  </w:t>
      </w:r>
      <w:r w:rsidR="00AD209F">
        <w:t xml:space="preserve">   </w:t>
      </w:r>
      <w:r w:rsidRPr="00FE5613">
        <w:t xml:space="preserve"> MOV     Carry,#1      'true  C = 1</w:t>
      </w:r>
    </w:p>
    <w:p w14:paraId="1BB9A331" w14:textId="181895EA" w:rsidR="00FE5613" w:rsidRPr="00FE5613" w:rsidRDefault="00FE5613">
      <w:pPr>
        <w:pStyle w:val="NoSpacing"/>
        <w:shd w:val="clear" w:color="auto" w:fill="A8D08D" w:themeFill="accent6" w:themeFillTint="99"/>
      </w:pPr>
      <w:r w:rsidRPr="00FE5613">
        <w:t xml:space="preserve">               IF_NC </w:t>
      </w:r>
      <w:r w:rsidR="00AD209F">
        <w:t xml:space="preserve">  </w:t>
      </w:r>
      <w:r w:rsidRPr="00FE5613">
        <w:t xml:space="preserve"> MOV     Carry,#0      'false C = 0</w:t>
      </w:r>
    </w:p>
    <w:p w14:paraId="3BB64CC4" w14:textId="79143A96" w:rsidR="00FE5613" w:rsidRPr="00FE5613" w:rsidRDefault="00FE5613">
      <w:pPr>
        <w:pStyle w:val="NoSpacing"/>
        <w:shd w:val="clear" w:color="auto" w:fill="A8D08D" w:themeFill="accent6" w:themeFillTint="99"/>
      </w:pPr>
      <w:r w:rsidRPr="00FE5613">
        <w:t xml:space="preserve">               IF_Z   </w:t>
      </w:r>
      <w:r w:rsidR="00AD209F">
        <w:t xml:space="preserve">   </w:t>
      </w:r>
      <w:r w:rsidRPr="00FE5613">
        <w:t>MOV     Zero,#1       'true  Z = 1</w:t>
      </w:r>
    </w:p>
    <w:p w14:paraId="5BABDD5C" w14:textId="0257B054" w:rsidR="00FE5613" w:rsidRPr="00FE5613" w:rsidRDefault="00FE5613">
      <w:pPr>
        <w:pStyle w:val="NoSpacing"/>
        <w:shd w:val="clear" w:color="auto" w:fill="A8D08D" w:themeFill="accent6" w:themeFillTint="99"/>
      </w:pPr>
      <w:r w:rsidRPr="00FE5613">
        <w:t xml:space="preserve">               IF_NZ </w:t>
      </w:r>
      <w:r w:rsidR="00AD209F">
        <w:t xml:space="preserve"> </w:t>
      </w:r>
      <w:r w:rsidRPr="00FE5613">
        <w:t xml:space="preserve"> MOV     Zero,#0       'false Z = 0</w:t>
      </w:r>
    </w:p>
    <w:p w14:paraId="6B57EA4F" w14:textId="789B8C06" w:rsidR="00FE5613" w:rsidRPr="00FE5613" w:rsidRDefault="00FE5613">
      <w:pPr>
        <w:pStyle w:val="NoSpacing"/>
        <w:shd w:val="clear" w:color="auto" w:fill="A8D08D" w:themeFill="accent6" w:themeFillTint="99"/>
      </w:pPr>
      <w:r w:rsidRPr="00FE5613">
        <w:t xml:space="preserve">                      </w:t>
      </w:r>
      <w:r w:rsidR="00AD209F">
        <w:t xml:space="preserve">      </w:t>
      </w:r>
      <w:r w:rsidRPr="00FE5613">
        <w:t>debug("before CMPR  ",sdec(Dest),sdec(Src),ubin(Zero),ubin(Carry))</w:t>
      </w:r>
    </w:p>
    <w:p w14:paraId="26C4DB60" w14:textId="43F3BCB7" w:rsidR="00FE5613" w:rsidRPr="00FE5613" w:rsidRDefault="00FE5613">
      <w:pPr>
        <w:pStyle w:val="NoSpacing"/>
        <w:shd w:val="clear" w:color="auto" w:fill="A8D08D" w:themeFill="accent6" w:themeFillTint="99"/>
      </w:pPr>
      <w:r w:rsidRPr="00FE5613">
        <w:t xml:space="preserve">                     </w:t>
      </w:r>
      <w:r w:rsidR="00AD209F">
        <w:t xml:space="preserve">       </w:t>
      </w:r>
      <w:r w:rsidRPr="00FE5613">
        <w:t xml:space="preserve"> CMPR    Dest,Src  WCZ</w:t>
      </w:r>
    </w:p>
    <w:p w14:paraId="6920C352" w14:textId="6CCB07B6" w:rsidR="00FE5613" w:rsidRPr="00FE5613" w:rsidRDefault="00FE5613">
      <w:pPr>
        <w:pStyle w:val="NoSpacing"/>
        <w:shd w:val="clear" w:color="auto" w:fill="A8D08D" w:themeFill="accent6" w:themeFillTint="99"/>
      </w:pPr>
      <w:r w:rsidRPr="00FE5613">
        <w:t xml:space="preserve">               IF_C  </w:t>
      </w:r>
      <w:r w:rsidR="00AD209F">
        <w:t xml:space="preserve">   </w:t>
      </w:r>
      <w:r w:rsidRPr="00FE5613">
        <w:t xml:space="preserve"> MOV     Carry,#1      'true  C = 1</w:t>
      </w:r>
    </w:p>
    <w:p w14:paraId="28F20BA3" w14:textId="3FE9F433" w:rsidR="00FE5613" w:rsidRPr="00FE5613" w:rsidRDefault="00FE5613">
      <w:pPr>
        <w:pStyle w:val="NoSpacing"/>
        <w:shd w:val="clear" w:color="auto" w:fill="A8D08D" w:themeFill="accent6" w:themeFillTint="99"/>
      </w:pPr>
      <w:r w:rsidRPr="00FE5613">
        <w:t xml:space="preserve">               IF_NC </w:t>
      </w:r>
      <w:r w:rsidR="00AD209F">
        <w:t xml:space="preserve">  </w:t>
      </w:r>
      <w:r w:rsidRPr="00FE5613">
        <w:t xml:space="preserve"> MOV     Carry,#0      'false C = 0</w:t>
      </w:r>
    </w:p>
    <w:p w14:paraId="68B546CD" w14:textId="0D4A0C6A" w:rsidR="00FE5613" w:rsidRPr="00FE5613" w:rsidRDefault="00FE5613">
      <w:pPr>
        <w:pStyle w:val="NoSpacing"/>
        <w:shd w:val="clear" w:color="auto" w:fill="A8D08D" w:themeFill="accent6" w:themeFillTint="99"/>
      </w:pPr>
      <w:r w:rsidRPr="00FE5613">
        <w:t xml:space="preserve">               IF_Z  </w:t>
      </w:r>
      <w:r w:rsidR="00AD209F">
        <w:t xml:space="preserve">    </w:t>
      </w:r>
      <w:r w:rsidRPr="00FE5613">
        <w:t xml:space="preserve"> MOV     Zero,#1       'true  Z = 1</w:t>
      </w:r>
    </w:p>
    <w:p w14:paraId="0D6A1778" w14:textId="76CE369F" w:rsidR="00FE5613" w:rsidRPr="00FE5613" w:rsidRDefault="00FE5613">
      <w:pPr>
        <w:pStyle w:val="NoSpacing"/>
        <w:shd w:val="clear" w:color="auto" w:fill="A8D08D" w:themeFill="accent6" w:themeFillTint="99"/>
      </w:pPr>
      <w:r w:rsidRPr="00FE5613">
        <w:t xml:space="preserve">               IF_NZ </w:t>
      </w:r>
      <w:r w:rsidR="00AD209F">
        <w:t xml:space="preserve">  </w:t>
      </w:r>
      <w:r w:rsidRPr="00FE5613">
        <w:t xml:space="preserve"> MOV     Zero,#0       'false Z = 0</w:t>
      </w:r>
    </w:p>
    <w:p w14:paraId="3A1306C6" w14:textId="2CDB5EBD" w:rsidR="00FE5613" w:rsidRPr="00FE5613" w:rsidRDefault="00FE5613">
      <w:pPr>
        <w:pStyle w:val="NoSpacing"/>
        <w:shd w:val="clear" w:color="auto" w:fill="A8D08D" w:themeFill="accent6" w:themeFillTint="99"/>
      </w:pPr>
      <w:r w:rsidRPr="00FE5613">
        <w:t xml:space="preserve">                     </w:t>
      </w:r>
      <w:r w:rsidR="00AD209F">
        <w:t xml:space="preserve">      </w:t>
      </w:r>
      <w:r w:rsidRPr="00FE5613">
        <w:t xml:space="preserve"> debug(ubin(Dest))</w:t>
      </w:r>
    </w:p>
    <w:p w14:paraId="06F7ABE8" w14:textId="704547AB" w:rsidR="00FE5613" w:rsidRPr="00FE5613" w:rsidRDefault="00FE5613">
      <w:pPr>
        <w:pStyle w:val="NoSpacing"/>
        <w:shd w:val="clear" w:color="auto" w:fill="A8D08D" w:themeFill="accent6" w:themeFillTint="99"/>
      </w:pPr>
      <w:r w:rsidRPr="00FE5613">
        <w:t xml:space="preserve">                      </w:t>
      </w:r>
      <w:r w:rsidR="00AD209F">
        <w:t xml:space="preserve">      </w:t>
      </w:r>
      <w:r w:rsidRPr="00FE5613">
        <w:t>debug("after CMP   " ,sdec(Dest),sdec(Src),ubin(Zero),ubin(Carry))</w:t>
      </w:r>
    </w:p>
    <w:p w14:paraId="668A8BD1" w14:textId="425C76C5" w:rsidR="00FE5613" w:rsidRPr="00FE5613" w:rsidRDefault="00FE5613">
      <w:pPr>
        <w:pStyle w:val="NoSpacing"/>
        <w:shd w:val="clear" w:color="auto" w:fill="A8D08D" w:themeFill="accent6" w:themeFillTint="99"/>
      </w:pPr>
      <w:r w:rsidRPr="00FE5613">
        <w:t xml:space="preserve">                     </w:t>
      </w:r>
      <w:r w:rsidR="00AD209F">
        <w:t xml:space="preserve">      </w:t>
      </w:r>
      <w:r w:rsidRPr="00FE5613">
        <w:t xml:space="preserve"> debug("--------------------------------------")</w:t>
      </w:r>
    </w:p>
    <w:p w14:paraId="6C22B507" w14:textId="77777777" w:rsidR="00FE5613" w:rsidRPr="00FE5613" w:rsidRDefault="00FE5613">
      <w:pPr>
        <w:pStyle w:val="NoSpacing"/>
        <w:shd w:val="clear" w:color="auto" w:fill="A8D08D" w:themeFill="accent6" w:themeFillTint="99"/>
      </w:pPr>
      <w:r w:rsidRPr="00FE5613">
        <w:t>_Loop1                NOP</w:t>
      </w:r>
    </w:p>
    <w:p w14:paraId="0A87C129" w14:textId="3B262B6B" w:rsidR="00FE5613" w:rsidRPr="00FE5613" w:rsidRDefault="00FE5613">
      <w:pPr>
        <w:pStyle w:val="NoSpacing"/>
        <w:shd w:val="clear" w:color="auto" w:fill="A8D08D" w:themeFill="accent6" w:themeFillTint="99"/>
      </w:pPr>
      <w:r w:rsidRPr="00FE5613">
        <w:t xml:space="preserve">                    </w:t>
      </w:r>
      <w:r w:rsidR="00AD209F">
        <w:t xml:space="preserve">       </w:t>
      </w:r>
      <w:r w:rsidRPr="00FE5613">
        <w:t xml:space="preserve">  JMP     #_Loop1          'remember # imediate</w:t>
      </w:r>
    </w:p>
    <w:p w14:paraId="1509FFDD" w14:textId="245A0CDB" w:rsidR="00FE5613" w:rsidRPr="00FE5613" w:rsidRDefault="00FE5613">
      <w:pPr>
        <w:pStyle w:val="NoSpacing"/>
        <w:shd w:val="clear" w:color="auto" w:fill="A8D08D" w:themeFill="accent6" w:themeFillTint="99"/>
      </w:pPr>
      <w:r w:rsidRPr="00FE5613">
        <w:t>cog1Wait         long      900_000_000    'number of clock cycles to wait</w:t>
      </w:r>
    </w:p>
    <w:p w14:paraId="3BA97D14" w14:textId="67631B4F" w:rsidR="00FE5613" w:rsidRPr="00FE5613" w:rsidRDefault="00FE5613">
      <w:pPr>
        <w:pStyle w:val="NoSpacing"/>
        <w:shd w:val="clear" w:color="auto" w:fill="A8D08D" w:themeFill="accent6" w:themeFillTint="99"/>
      </w:pPr>
      <w:r w:rsidRPr="00FE5613">
        <w:t>cog1Cnt            long      0</w:t>
      </w:r>
    </w:p>
    <w:p w14:paraId="70304027" w14:textId="2AE98B26" w:rsidR="00FE5613" w:rsidRPr="00FE5613" w:rsidRDefault="00FE5613">
      <w:pPr>
        <w:pStyle w:val="NoSpacing"/>
        <w:shd w:val="clear" w:color="auto" w:fill="A8D08D" w:themeFill="accent6" w:themeFillTint="99"/>
      </w:pPr>
      <w:r w:rsidRPr="00FE5613">
        <w:t>valDest             long      1234         'cog 1 Dest</w:t>
      </w:r>
    </w:p>
    <w:p w14:paraId="061A1AD9" w14:textId="77777777" w:rsidR="00FE5613" w:rsidRPr="00FE5613" w:rsidRDefault="00FE5613">
      <w:pPr>
        <w:pStyle w:val="NoSpacing"/>
        <w:shd w:val="clear" w:color="auto" w:fill="A8D08D" w:themeFill="accent6" w:themeFillTint="99"/>
      </w:pPr>
      <w:r w:rsidRPr="00FE5613">
        <w:t>valSrc                long      1234         'cog 1 Src</w:t>
      </w:r>
    </w:p>
    <w:p w14:paraId="3284A1EB" w14:textId="77777777" w:rsidR="00FE5613" w:rsidRPr="00FE5613" w:rsidRDefault="00FE5613">
      <w:pPr>
        <w:pStyle w:val="NoSpacing"/>
        <w:shd w:val="clear" w:color="auto" w:fill="A8D08D" w:themeFill="accent6" w:themeFillTint="99"/>
      </w:pPr>
      <w:r w:rsidRPr="00FE5613">
        <w:t>Carry                 long      0</w:t>
      </w:r>
    </w:p>
    <w:p w14:paraId="254478DC" w14:textId="77777777" w:rsidR="00FE5613" w:rsidRPr="00FE5613" w:rsidRDefault="00FE5613">
      <w:pPr>
        <w:pStyle w:val="NoSpacing"/>
        <w:shd w:val="clear" w:color="auto" w:fill="A8D08D" w:themeFill="accent6" w:themeFillTint="99"/>
      </w:pPr>
      <w:r w:rsidRPr="00FE5613">
        <w:t>Zero                  long      0</w:t>
      </w:r>
    </w:p>
    <w:p w14:paraId="4EDD4425" w14:textId="77777777" w:rsidR="00FE5613" w:rsidRPr="00FE5613" w:rsidRDefault="00FE5613">
      <w:pPr>
        <w:pStyle w:val="NoSpacing"/>
        <w:shd w:val="clear" w:color="auto" w:fill="A8D08D" w:themeFill="accent6" w:themeFillTint="99"/>
      </w:pPr>
      <w:r w:rsidRPr="00FE5613">
        <w:t>Dest                  long      0</w:t>
      </w:r>
    </w:p>
    <w:p w14:paraId="198C3070" w14:textId="5C8BF92F" w:rsidR="00FE5613" w:rsidRPr="00FE5613" w:rsidRDefault="00FE5613">
      <w:pPr>
        <w:pStyle w:val="NoSpacing"/>
        <w:shd w:val="clear" w:color="auto" w:fill="A8D08D" w:themeFill="accent6" w:themeFillTint="99"/>
      </w:pPr>
      <w:r w:rsidRPr="00FE5613">
        <w:t xml:space="preserve">Src                </w:t>
      </w:r>
      <w:r>
        <w:t xml:space="preserve">  </w:t>
      </w:r>
      <w:r w:rsidRPr="00FE5613">
        <w:t xml:space="preserve">   long      0</w:t>
      </w:r>
    </w:p>
    <w:p w14:paraId="322AE8DE" w14:textId="0EC45995" w:rsidR="00FE5613" w:rsidRPr="00FE5613" w:rsidRDefault="00FE5613">
      <w:pPr>
        <w:pStyle w:val="NoSpacing"/>
        <w:shd w:val="clear" w:color="auto" w:fill="A8D08D" w:themeFill="accent6" w:themeFillTint="99"/>
      </w:pPr>
      <w:r w:rsidRPr="00FE5613">
        <w:t xml:space="preserve">MAX               </w:t>
      </w:r>
      <w:r>
        <w:t xml:space="preserve"> </w:t>
      </w:r>
      <w:r w:rsidRPr="00FE5613">
        <w:t xml:space="preserve">  long      $FFFF_FFFF</w:t>
      </w:r>
    </w:p>
    <w:p w14:paraId="528BA341" w14:textId="33345E9F" w:rsidR="00BA7345" w:rsidRPr="00503874" w:rsidRDefault="00FE5613">
      <w:pPr>
        <w:pStyle w:val="NoSpacing"/>
        <w:shd w:val="clear" w:color="auto" w:fill="A8D08D" w:themeFill="accent6" w:themeFillTint="99"/>
        <w:rPr>
          <w:rFonts w:eastAsiaTheme="minorHAnsi"/>
        </w:rPr>
      </w:pPr>
      <w:r w:rsidRPr="00FE5613">
        <w:t>MIN                   long      0</w:t>
      </w:r>
    </w:p>
    <w:p w14:paraId="530EAA6F" w14:textId="386B9264" w:rsidR="00FE5613" w:rsidRDefault="00FE5613" w:rsidP="00503874">
      <w:r>
        <w:br w:type="page"/>
      </w:r>
    </w:p>
    <w:p w14:paraId="0C1D8228" w14:textId="49AA67E3" w:rsidR="00FE5613" w:rsidRDefault="00FE5613" w:rsidP="00503874">
      <w:pPr>
        <w:pStyle w:val="Heading3"/>
      </w:pPr>
      <w:r>
        <w:t>17.8.6_Example_WRD_CMPM_</w:t>
      </w:r>
      <w:r w:rsidR="000B6E78">
        <w:t>024</w:t>
      </w:r>
    </w:p>
    <w:p w14:paraId="07B58BDE" w14:textId="7FF5EA03" w:rsidR="00E52845" w:rsidRPr="00503874" w:rsidRDefault="00FE5613">
      <w:r w:rsidRPr="00503874">
        <w:t>CM</w:t>
      </w:r>
      <w:r w:rsidRPr="00503874">
        <w:rPr>
          <w:color w:val="000000"/>
        </w:rPr>
        <w:t>P</w:t>
      </w:r>
      <w:r w:rsidRPr="00503874">
        <w:t xml:space="preserve">C </w:t>
      </w:r>
      <w:r w:rsidRPr="00503874">
        <w:rPr>
          <w:color w:val="000000"/>
          <w14:scene3d>
            <w14:camera w14:prst="orthographicFront"/>
            <w14:lightRig w14:rig="threePt" w14:dir="t">
              <w14:rot w14:lat="0" w14:lon="0" w14:rev="0"/>
            </w14:lightRig>
          </w14:scene3d>
        </w:rPr>
        <w:t xml:space="preserve"> </w:t>
      </w:r>
      <w:r w:rsidRPr="00503874">
        <w:t xml:space="preserve"> </w:t>
      </w:r>
    </w:p>
    <w:p w14:paraId="6A06A7DB" w14:textId="14258C39" w:rsidR="007A5BA1" w:rsidRDefault="007A5BA1" w:rsidP="00503874">
      <w:pPr>
        <w:pStyle w:val="NoSpacing"/>
        <w:shd w:val="clear" w:color="auto" w:fill="FFD966" w:themeFill="accent4" w:themeFillTint="99"/>
      </w:pPr>
      <w:r>
        <w:t>{{17.8.6_Example_WRD_CMPM_0</w:t>
      </w:r>
      <w:r w:rsidR="00064FFF">
        <w:t>24</w:t>
      </w:r>
      <w:r>
        <w:t>}}</w:t>
      </w:r>
    </w:p>
    <w:p w14:paraId="1C626516" w14:textId="77777777" w:rsidR="007A5BA1" w:rsidRDefault="007A5BA1">
      <w:pPr>
        <w:pStyle w:val="NoSpacing"/>
        <w:shd w:val="clear" w:color="auto" w:fill="FFD966" w:themeFill="accent4" w:themeFillTint="99"/>
      </w:pPr>
    </w:p>
    <w:p w14:paraId="05CCBF62" w14:textId="77777777" w:rsidR="007A5BA1" w:rsidRDefault="007A5BA1">
      <w:pPr>
        <w:pStyle w:val="NoSpacing"/>
        <w:shd w:val="clear" w:color="auto" w:fill="FFD966" w:themeFill="accent4" w:themeFillTint="99"/>
      </w:pPr>
      <w:r>
        <w:t>''CMPM    D,{#}S   {WC/WZ/WCZ}</w:t>
      </w:r>
    </w:p>
    <w:p w14:paraId="1AD6C388" w14:textId="77777777" w:rsidR="007A5BA1" w:rsidRDefault="007A5BA1">
      <w:pPr>
        <w:pStyle w:val="NoSpacing"/>
        <w:shd w:val="clear" w:color="auto" w:fill="FFD966" w:themeFill="accent4" w:themeFillTint="99"/>
      </w:pPr>
      <w:r>
        <w:t>''Compare D to S, get MSB of difference into C.C = MSB of (D - S).</w:t>
      </w:r>
    </w:p>
    <w:p w14:paraId="3C180356" w14:textId="77777777" w:rsidR="007A5BA1" w:rsidRDefault="007A5BA1">
      <w:pPr>
        <w:pStyle w:val="NoSpacing"/>
        <w:shd w:val="clear" w:color="auto" w:fill="FFD966" w:themeFill="accent4" w:themeFillTint="99"/>
      </w:pPr>
      <w:r>
        <w:t>''Z = (D == S).</w:t>
      </w:r>
    </w:p>
    <w:p w14:paraId="69781318" w14:textId="77777777" w:rsidR="007A5BA1" w:rsidRDefault="007A5BA1">
      <w:pPr>
        <w:pStyle w:val="NoSpacing"/>
        <w:shd w:val="clear" w:color="auto" w:fill="FFD966" w:themeFill="accent4" w:themeFillTint="99"/>
      </w:pPr>
    </w:p>
    <w:p w14:paraId="3E81767B" w14:textId="77777777" w:rsidR="007A5BA1" w:rsidRDefault="007A5BA1">
      <w:pPr>
        <w:pStyle w:val="NoSpacing"/>
        <w:shd w:val="clear" w:color="auto" w:fill="FFD966" w:themeFill="accent4" w:themeFillTint="99"/>
      </w:pPr>
      <w:r>
        <w:t>CON</w:t>
      </w:r>
    </w:p>
    <w:p w14:paraId="07AB3117" w14:textId="77777777" w:rsidR="007A5BA1" w:rsidRDefault="007A5BA1">
      <w:pPr>
        <w:pStyle w:val="NoSpacing"/>
        <w:shd w:val="clear" w:color="auto" w:fill="FFD966" w:themeFill="accent4" w:themeFillTint="99"/>
      </w:pPr>
      <w:r>
        <w:t xml:space="preserve">  _clkfreq = 200_000_000  ''Debug must be enabled clock must be greater than 10MHZ for Debug</w:t>
      </w:r>
    </w:p>
    <w:p w14:paraId="4D87021E" w14:textId="77777777" w:rsidR="007A5BA1" w:rsidRDefault="007A5BA1">
      <w:pPr>
        <w:pStyle w:val="NoSpacing"/>
        <w:shd w:val="clear" w:color="auto" w:fill="FFD966" w:themeFill="accent4" w:themeFillTint="99"/>
      </w:pPr>
      <w:r>
        <w:t xml:space="preserve"> P0 =0 , P1 = 1  , P2 = 2</w:t>
      </w:r>
    </w:p>
    <w:p w14:paraId="4F690CAB" w14:textId="77777777" w:rsidR="007A5BA1" w:rsidRDefault="007A5BA1" w:rsidP="00503874">
      <w:pPr>
        <w:pStyle w:val="NoSpacing"/>
        <w:shd w:val="clear" w:color="auto" w:fill="F4B083" w:themeFill="accent2" w:themeFillTint="99"/>
      </w:pPr>
      <w:r>
        <w:t>VAR</w:t>
      </w:r>
    </w:p>
    <w:p w14:paraId="0C17D8D0" w14:textId="77777777" w:rsidR="007A5BA1" w:rsidRDefault="007A5BA1">
      <w:pPr>
        <w:pStyle w:val="NoSpacing"/>
        <w:shd w:val="clear" w:color="auto" w:fill="F4B083" w:themeFill="accent2" w:themeFillTint="99"/>
      </w:pPr>
      <w:r>
        <w:t>Byte cogRunning 'cog ID started is returned or -1 if not started</w:t>
      </w:r>
    </w:p>
    <w:p w14:paraId="09E54B21" w14:textId="77777777" w:rsidR="007A5BA1" w:rsidRDefault="007A5BA1" w:rsidP="00503874">
      <w:pPr>
        <w:pStyle w:val="NoSpacing"/>
        <w:shd w:val="clear" w:color="auto" w:fill="9CC2E5" w:themeFill="accent1" w:themeFillTint="99"/>
      </w:pPr>
      <w:r>
        <w:t>PUB main()</w:t>
      </w:r>
    </w:p>
    <w:p w14:paraId="3C7FE0DE" w14:textId="77777777" w:rsidR="007A5BA1" w:rsidRDefault="007A5BA1">
      <w:pPr>
        <w:pStyle w:val="NoSpacing"/>
        <w:shd w:val="clear" w:color="auto" w:fill="9CC2E5" w:themeFill="accent1" w:themeFillTint="99"/>
      </w:pPr>
      <w:r>
        <w:t xml:space="preserve">     debug("--------------------------------------")</w:t>
      </w:r>
    </w:p>
    <w:p w14:paraId="10E2811D" w14:textId="77777777" w:rsidR="007A5BA1" w:rsidRDefault="007A5BA1">
      <w:pPr>
        <w:pStyle w:val="NoSpacing"/>
        <w:shd w:val="clear" w:color="auto" w:fill="9CC2E5" w:themeFill="accent1" w:themeFillTint="99"/>
      </w:pPr>
      <w:r>
        <w:t xml:space="preserve">     debug("CMPM D,{#}S {WC/WZ/WCZ}")</w:t>
      </w:r>
    </w:p>
    <w:p w14:paraId="5C7FEE8E" w14:textId="77777777" w:rsidR="007A5BA1" w:rsidRDefault="007A5BA1">
      <w:pPr>
        <w:pStyle w:val="NoSpacing"/>
        <w:shd w:val="clear" w:color="auto" w:fill="9CC2E5" w:themeFill="accent1" w:themeFillTint="99"/>
      </w:pPr>
      <w:r>
        <w:t xml:space="preserve">     debug("Compare D to S.get MSB of difference into C.C = MSB of (D - S)")</w:t>
      </w:r>
    </w:p>
    <w:p w14:paraId="32EFA031" w14:textId="77777777" w:rsidR="007A5BA1" w:rsidRDefault="007A5BA1">
      <w:pPr>
        <w:pStyle w:val="NoSpacing"/>
        <w:shd w:val="clear" w:color="auto" w:fill="9CC2E5" w:themeFill="accent1" w:themeFillTint="99"/>
      </w:pPr>
      <w:r>
        <w:t xml:space="preserve">     debug("Z = (D == S)")</w:t>
      </w:r>
    </w:p>
    <w:p w14:paraId="2DE15324" w14:textId="77777777" w:rsidR="007A5BA1" w:rsidRDefault="007A5BA1">
      <w:pPr>
        <w:pStyle w:val="NoSpacing"/>
        <w:shd w:val="clear" w:color="auto" w:fill="9CC2E5" w:themeFill="accent1" w:themeFillTint="99"/>
      </w:pPr>
      <w:r>
        <w:t xml:space="preserve">     debug("--------------------------------------")</w:t>
      </w:r>
    </w:p>
    <w:p w14:paraId="383F4FAA" w14:textId="77777777" w:rsidR="007A5BA1" w:rsidRDefault="007A5BA1">
      <w:pPr>
        <w:pStyle w:val="NoSpacing"/>
        <w:shd w:val="clear" w:color="auto" w:fill="9CC2E5" w:themeFill="accent1" w:themeFillTint="99"/>
      </w:pPr>
      <w:r>
        <w:t xml:space="preserve">    cogRunning := COGINIT(COGEXEC_NEW,@S0_CMPM,0)</w:t>
      </w:r>
    </w:p>
    <w:p w14:paraId="6FE00073" w14:textId="77777777" w:rsidR="007A5BA1" w:rsidRDefault="007A5BA1">
      <w:pPr>
        <w:pStyle w:val="NoSpacing"/>
        <w:shd w:val="clear" w:color="auto" w:fill="9CC2E5" w:themeFill="accent1" w:themeFillTint="99"/>
      </w:pPr>
      <w:r>
        <w:t xml:space="preserve">    debug(udec(cogRunning))</w:t>
      </w:r>
    </w:p>
    <w:p w14:paraId="7F7E37DB" w14:textId="77777777" w:rsidR="007A5BA1" w:rsidRDefault="007A5BA1">
      <w:pPr>
        <w:pStyle w:val="NoSpacing"/>
        <w:shd w:val="clear" w:color="auto" w:fill="9CC2E5" w:themeFill="accent1" w:themeFillTint="99"/>
      </w:pPr>
      <w:r>
        <w:t xml:space="preserve">    repeat                                    'keep cog 0 running</w:t>
      </w:r>
    </w:p>
    <w:p w14:paraId="2831C4F8" w14:textId="77777777" w:rsidR="007A5BA1" w:rsidRDefault="007A5BA1" w:rsidP="00503874">
      <w:pPr>
        <w:pStyle w:val="NoSpacing"/>
        <w:shd w:val="clear" w:color="auto" w:fill="A8D08D" w:themeFill="accent6" w:themeFillTint="99"/>
      </w:pPr>
      <w:r>
        <w:t>DAT</w:t>
      </w:r>
    </w:p>
    <w:p w14:paraId="185E340A" w14:textId="77777777" w:rsidR="007A5BA1" w:rsidRDefault="007A5BA1">
      <w:pPr>
        <w:pStyle w:val="NoSpacing"/>
        <w:shd w:val="clear" w:color="auto" w:fill="A8D08D" w:themeFill="accent6" w:themeFillTint="99"/>
      </w:pPr>
      <w:r>
        <w:t xml:space="preserve">                      ORG   0</w:t>
      </w:r>
    </w:p>
    <w:p w14:paraId="70FF2438" w14:textId="77777777" w:rsidR="007A5BA1" w:rsidRDefault="007A5BA1">
      <w:pPr>
        <w:pStyle w:val="NoSpacing"/>
        <w:shd w:val="clear" w:color="auto" w:fill="A8D08D" w:themeFill="accent6" w:themeFillTint="99"/>
      </w:pPr>
      <w:r>
        <w:t>S0_CMPM               DRVH    #P0             'P0 on program running</w:t>
      </w:r>
    </w:p>
    <w:p w14:paraId="071D6837" w14:textId="77777777" w:rsidR="007A5BA1" w:rsidRDefault="007A5BA1">
      <w:pPr>
        <w:pStyle w:val="NoSpacing"/>
        <w:shd w:val="clear" w:color="auto" w:fill="A8D08D" w:themeFill="accent6" w:themeFillTint="99"/>
      </w:pPr>
      <w:r>
        <w:t xml:space="preserve">                      MOV     Dest,valDest    'load cog 1 Pro = 1234</w:t>
      </w:r>
    </w:p>
    <w:p w14:paraId="0E33C0CD" w14:textId="77777777" w:rsidR="007A5BA1" w:rsidRDefault="007A5BA1">
      <w:pPr>
        <w:pStyle w:val="NoSpacing"/>
        <w:shd w:val="clear" w:color="auto" w:fill="A8D08D" w:themeFill="accent6" w:themeFillTint="99"/>
      </w:pPr>
      <w:r>
        <w:t xml:space="preserve">                      MOV     Src,valSrc      'load cog 1 Src = 1234</w:t>
      </w:r>
    </w:p>
    <w:p w14:paraId="72784280" w14:textId="77777777" w:rsidR="007A5BA1" w:rsidRDefault="007A5BA1">
      <w:pPr>
        <w:pStyle w:val="NoSpacing"/>
        <w:shd w:val="clear" w:color="auto" w:fill="A8D08D" w:themeFill="accent6" w:themeFillTint="99"/>
      </w:pPr>
      <w:r>
        <w:t xml:space="preserve">                      MODZ    _CLR   WZ       'set Z = 0</w:t>
      </w:r>
    </w:p>
    <w:p w14:paraId="0A9C1407" w14:textId="77777777" w:rsidR="007A5BA1" w:rsidRDefault="007A5BA1">
      <w:pPr>
        <w:pStyle w:val="NoSpacing"/>
        <w:shd w:val="clear" w:color="auto" w:fill="A8D08D" w:themeFill="accent6" w:themeFillTint="99"/>
      </w:pPr>
      <w:r>
        <w:t xml:space="preserve">                      MODC    _CLR   WC       'set C = 0</w:t>
      </w:r>
    </w:p>
    <w:p w14:paraId="20B8F6D5" w14:textId="77777777" w:rsidR="007A5BA1" w:rsidRDefault="007A5BA1">
      <w:pPr>
        <w:pStyle w:val="NoSpacing"/>
        <w:shd w:val="clear" w:color="auto" w:fill="A8D08D" w:themeFill="accent6" w:themeFillTint="99"/>
      </w:pPr>
      <w:r>
        <w:t xml:space="preserve">               IF_C   MOV     Carry,#1        'true  C = 1</w:t>
      </w:r>
    </w:p>
    <w:p w14:paraId="72E21C3F" w14:textId="77777777" w:rsidR="007A5BA1" w:rsidRDefault="007A5BA1">
      <w:pPr>
        <w:pStyle w:val="NoSpacing"/>
        <w:shd w:val="clear" w:color="auto" w:fill="A8D08D" w:themeFill="accent6" w:themeFillTint="99"/>
      </w:pPr>
      <w:r>
        <w:t xml:space="preserve">               IF_NC  MOV     Carry,#0        'false C = 0</w:t>
      </w:r>
    </w:p>
    <w:p w14:paraId="6762990A" w14:textId="77777777" w:rsidR="007A5BA1" w:rsidRDefault="007A5BA1">
      <w:pPr>
        <w:pStyle w:val="NoSpacing"/>
        <w:shd w:val="clear" w:color="auto" w:fill="A8D08D" w:themeFill="accent6" w:themeFillTint="99"/>
      </w:pPr>
      <w:r>
        <w:t xml:space="preserve">               IF_Z   MOV     Zero,#1         'true  Z = 1</w:t>
      </w:r>
    </w:p>
    <w:p w14:paraId="4C961416" w14:textId="77777777" w:rsidR="007A5BA1" w:rsidRDefault="007A5BA1">
      <w:pPr>
        <w:pStyle w:val="NoSpacing"/>
        <w:shd w:val="clear" w:color="auto" w:fill="A8D08D" w:themeFill="accent6" w:themeFillTint="99"/>
      </w:pPr>
      <w:r>
        <w:t xml:space="preserve">               IF_NZ  MOV     Zero,#0         'false Z = 0</w:t>
      </w:r>
    </w:p>
    <w:p w14:paraId="348D68B5" w14:textId="77777777" w:rsidR="007A5BA1" w:rsidRDefault="007A5BA1">
      <w:pPr>
        <w:pStyle w:val="NoSpacing"/>
        <w:shd w:val="clear" w:color="auto" w:fill="A8D08D" w:themeFill="accent6" w:themeFillTint="99"/>
      </w:pPr>
      <w:r>
        <w:t xml:space="preserve">                      debug("--------------------------------------")</w:t>
      </w:r>
    </w:p>
    <w:p w14:paraId="2FF6C3FE" w14:textId="77777777" w:rsidR="007A5BA1" w:rsidRDefault="007A5BA1">
      <w:pPr>
        <w:pStyle w:val="NoSpacing"/>
        <w:shd w:val="clear" w:color="auto" w:fill="A8D08D" w:themeFill="accent6" w:themeFillTint="99"/>
      </w:pPr>
      <w:r>
        <w:t xml:space="preserve">                      debug("before CMPM  ",sdec(Dest),sdec(Src),ubin(Zero),ubin(Carry))</w:t>
      </w:r>
    </w:p>
    <w:p w14:paraId="28C9B1C1" w14:textId="77777777" w:rsidR="007A5BA1" w:rsidRDefault="007A5BA1">
      <w:pPr>
        <w:pStyle w:val="NoSpacing"/>
        <w:shd w:val="clear" w:color="auto" w:fill="A8D08D" w:themeFill="accent6" w:themeFillTint="99"/>
      </w:pPr>
      <w:r>
        <w:t xml:space="preserve">                      CMPM    Dest,Src  WCZ</w:t>
      </w:r>
    </w:p>
    <w:p w14:paraId="5CB501B8" w14:textId="77777777" w:rsidR="007A5BA1" w:rsidRDefault="007A5BA1">
      <w:pPr>
        <w:pStyle w:val="NoSpacing"/>
        <w:shd w:val="clear" w:color="auto" w:fill="A8D08D" w:themeFill="accent6" w:themeFillTint="99"/>
      </w:pPr>
      <w:r>
        <w:t xml:space="preserve">               IF_C   MOV     Carry,#1         'true  C = 1</w:t>
      </w:r>
    </w:p>
    <w:p w14:paraId="270FCA0F" w14:textId="77777777" w:rsidR="007A5BA1" w:rsidRDefault="007A5BA1">
      <w:pPr>
        <w:pStyle w:val="NoSpacing"/>
        <w:shd w:val="clear" w:color="auto" w:fill="A8D08D" w:themeFill="accent6" w:themeFillTint="99"/>
      </w:pPr>
      <w:r>
        <w:t xml:space="preserve">               IF_NC  MOV     Carry,#0         'false C = 0</w:t>
      </w:r>
    </w:p>
    <w:p w14:paraId="23C76F9A" w14:textId="77777777" w:rsidR="007A5BA1" w:rsidRDefault="007A5BA1">
      <w:pPr>
        <w:pStyle w:val="NoSpacing"/>
        <w:shd w:val="clear" w:color="auto" w:fill="A8D08D" w:themeFill="accent6" w:themeFillTint="99"/>
      </w:pPr>
      <w:r>
        <w:t xml:space="preserve">               IF_Z   MOV     Zero,#1          'true  Z = 1</w:t>
      </w:r>
    </w:p>
    <w:p w14:paraId="35112BBB" w14:textId="77777777" w:rsidR="007A5BA1" w:rsidRDefault="007A5BA1">
      <w:pPr>
        <w:pStyle w:val="NoSpacing"/>
        <w:shd w:val="clear" w:color="auto" w:fill="A8D08D" w:themeFill="accent6" w:themeFillTint="99"/>
      </w:pPr>
      <w:r>
        <w:t xml:space="preserve">               IF_NZ  MOV     Zero,#0          'false Z = 0</w:t>
      </w:r>
    </w:p>
    <w:p w14:paraId="6EC77508" w14:textId="77777777" w:rsidR="007A5BA1" w:rsidRDefault="007A5BA1">
      <w:pPr>
        <w:pStyle w:val="NoSpacing"/>
        <w:shd w:val="clear" w:color="auto" w:fill="A8D08D" w:themeFill="accent6" w:themeFillTint="99"/>
      </w:pPr>
      <w:r>
        <w:t xml:space="preserve">                      debug("after CMPM   ",sdec(Dest),sdec(Src),ubin(Zero),ubin(Carry))</w:t>
      </w:r>
    </w:p>
    <w:p w14:paraId="74E19469" w14:textId="77777777" w:rsidR="007A5BA1" w:rsidRDefault="007A5BA1">
      <w:pPr>
        <w:pStyle w:val="NoSpacing"/>
        <w:shd w:val="clear" w:color="auto" w:fill="A8D08D" w:themeFill="accent6" w:themeFillTint="99"/>
      </w:pPr>
      <w:r>
        <w:t xml:space="preserve">                      debug("--------------------------------------")</w:t>
      </w:r>
    </w:p>
    <w:p w14:paraId="0D077E8D" w14:textId="77777777" w:rsidR="007A5BA1" w:rsidRDefault="007A5BA1">
      <w:pPr>
        <w:pStyle w:val="NoSpacing"/>
        <w:shd w:val="clear" w:color="auto" w:fill="A8D08D" w:themeFill="accent6" w:themeFillTint="99"/>
      </w:pPr>
      <w:r>
        <w:t xml:space="preserve">                      MOV     Dest,MAX          'load cog 1 Pro = $FFFF_FFFF</w:t>
      </w:r>
    </w:p>
    <w:p w14:paraId="738EAB2E" w14:textId="77777777" w:rsidR="007A5BA1" w:rsidRDefault="007A5BA1">
      <w:pPr>
        <w:pStyle w:val="NoSpacing"/>
        <w:shd w:val="clear" w:color="auto" w:fill="A8D08D" w:themeFill="accent6" w:themeFillTint="99"/>
      </w:pPr>
      <w:r>
        <w:t xml:space="preserve">                      MOV     Src,valSrc       'load cog 1 Src = 1</w:t>
      </w:r>
    </w:p>
    <w:p w14:paraId="4349FA3F" w14:textId="77777777" w:rsidR="007A5BA1" w:rsidRDefault="007A5BA1">
      <w:pPr>
        <w:pStyle w:val="NoSpacing"/>
        <w:shd w:val="clear" w:color="auto" w:fill="A8D08D" w:themeFill="accent6" w:themeFillTint="99"/>
      </w:pPr>
      <w:r>
        <w:t xml:space="preserve">                      MODZ    _CLR   WZ        'set Z = 0</w:t>
      </w:r>
    </w:p>
    <w:p w14:paraId="08122A84" w14:textId="77777777" w:rsidR="007A5BA1" w:rsidRDefault="007A5BA1">
      <w:pPr>
        <w:pStyle w:val="NoSpacing"/>
        <w:shd w:val="clear" w:color="auto" w:fill="A8D08D" w:themeFill="accent6" w:themeFillTint="99"/>
      </w:pPr>
      <w:r>
        <w:t xml:space="preserve">                      MODC    _CLR   WC        'set C = 0</w:t>
      </w:r>
    </w:p>
    <w:p w14:paraId="3BF5C572" w14:textId="77777777" w:rsidR="007A5BA1" w:rsidRDefault="007A5BA1">
      <w:pPr>
        <w:pStyle w:val="NoSpacing"/>
        <w:shd w:val="clear" w:color="auto" w:fill="A8D08D" w:themeFill="accent6" w:themeFillTint="99"/>
      </w:pPr>
      <w:r>
        <w:t xml:space="preserve">               IF_C   MOV     Carry,#1         'true  C = 1</w:t>
      </w:r>
    </w:p>
    <w:p w14:paraId="5EA488CB" w14:textId="77777777" w:rsidR="007A5BA1" w:rsidRDefault="007A5BA1">
      <w:pPr>
        <w:pStyle w:val="NoSpacing"/>
        <w:shd w:val="clear" w:color="auto" w:fill="A8D08D" w:themeFill="accent6" w:themeFillTint="99"/>
      </w:pPr>
      <w:r>
        <w:t xml:space="preserve">               IF_NC  MOV     Carry,#0         'false C = 0</w:t>
      </w:r>
    </w:p>
    <w:p w14:paraId="6920C08A" w14:textId="77777777" w:rsidR="007A5BA1" w:rsidRDefault="007A5BA1">
      <w:pPr>
        <w:pStyle w:val="NoSpacing"/>
        <w:shd w:val="clear" w:color="auto" w:fill="A8D08D" w:themeFill="accent6" w:themeFillTint="99"/>
      </w:pPr>
      <w:r>
        <w:t xml:space="preserve">               IF_Z   MOV     Zero,#1          'true  Z = 1</w:t>
      </w:r>
    </w:p>
    <w:p w14:paraId="28876472" w14:textId="77777777" w:rsidR="007A5BA1" w:rsidRDefault="007A5BA1">
      <w:pPr>
        <w:pStyle w:val="NoSpacing"/>
        <w:shd w:val="clear" w:color="auto" w:fill="A8D08D" w:themeFill="accent6" w:themeFillTint="99"/>
      </w:pPr>
      <w:r>
        <w:t xml:space="preserve">               IF_NZ  MOV     Zero,#0          'false Z = 0</w:t>
      </w:r>
    </w:p>
    <w:p w14:paraId="6D253BFC" w14:textId="77777777" w:rsidR="007A5BA1" w:rsidRDefault="007A5BA1">
      <w:pPr>
        <w:pStyle w:val="NoSpacing"/>
        <w:shd w:val="clear" w:color="auto" w:fill="A8D08D" w:themeFill="accent6" w:themeFillTint="99"/>
      </w:pPr>
      <w:r>
        <w:t xml:space="preserve">                      debug("before CMPM ",sdec(Dest),sdec(Src),ubin(Zero),ubin(Carry))</w:t>
      </w:r>
    </w:p>
    <w:p w14:paraId="487B12D4" w14:textId="77777777" w:rsidR="007A5BA1" w:rsidRDefault="007A5BA1">
      <w:pPr>
        <w:pStyle w:val="NoSpacing"/>
        <w:shd w:val="clear" w:color="auto" w:fill="A8D08D" w:themeFill="accent6" w:themeFillTint="99"/>
      </w:pPr>
      <w:r>
        <w:t xml:space="preserve">                      CMPM     Dest,Src  WCZ</w:t>
      </w:r>
    </w:p>
    <w:p w14:paraId="348E3897" w14:textId="77777777" w:rsidR="007A5BA1" w:rsidRDefault="007A5BA1">
      <w:pPr>
        <w:pStyle w:val="NoSpacing"/>
        <w:shd w:val="clear" w:color="auto" w:fill="A8D08D" w:themeFill="accent6" w:themeFillTint="99"/>
      </w:pPr>
      <w:r>
        <w:t xml:space="preserve">               IF_C   MOV     Carry,#1         'true  C = 1</w:t>
      </w:r>
    </w:p>
    <w:p w14:paraId="4F1DD012" w14:textId="77777777" w:rsidR="007A5BA1" w:rsidRDefault="007A5BA1">
      <w:pPr>
        <w:pStyle w:val="NoSpacing"/>
        <w:shd w:val="clear" w:color="auto" w:fill="A8D08D" w:themeFill="accent6" w:themeFillTint="99"/>
      </w:pPr>
      <w:r>
        <w:t xml:space="preserve">               IF_NC  MOV     Carry,#0         'false C = 0</w:t>
      </w:r>
    </w:p>
    <w:p w14:paraId="45C42CDD" w14:textId="77777777" w:rsidR="007A5BA1" w:rsidRDefault="007A5BA1">
      <w:pPr>
        <w:pStyle w:val="NoSpacing"/>
        <w:shd w:val="clear" w:color="auto" w:fill="A8D08D" w:themeFill="accent6" w:themeFillTint="99"/>
      </w:pPr>
      <w:r>
        <w:t xml:space="preserve">               IF_Z   MOV     Zero,#1          'true  Z = 1</w:t>
      </w:r>
    </w:p>
    <w:p w14:paraId="11F9EA76" w14:textId="77777777" w:rsidR="007A5BA1" w:rsidRDefault="007A5BA1">
      <w:pPr>
        <w:pStyle w:val="NoSpacing"/>
        <w:shd w:val="clear" w:color="auto" w:fill="A8D08D" w:themeFill="accent6" w:themeFillTint="99"/>
      </w:pPr>
      <w:r>
        <w:t xml:space="preserve">               IF_NZ  MOV     Zero,#0          'false Z = 0</w:t>
      </w:r>
    </w:p>
    <w:p w14:paraId="3BA471FB" w14:textId="77777777" w:rsidR="007A5BA1" w:rsidRDefault="007A5BA1">
      <w:pPr>
        <w:pStyle w:val="NoSpacing"/>
        <w:shd w:val="clear" w:color="auto" w:fill="A8D08D" w:themeFill="accent6" w:themeFillTint="99"/>
      </w:pPr>
      <w:r>
        <w:t xml:space="preserve">                      debug("after CMPM  ",sdec(Dest),sdec(Src),ubin(Zero),ubin(Carry))</w:t>
      </w:r>
    </w:p>
    <w:p w14:paraId="2EB57E1B" w14:textId="77777777" w:rsidR="007A5BA1" w:rsidRDefault="007A5BA1">
      <w:pPr>
        <w:pStyle w:val="NoSpacing"/>
        <w:shd w:val="clear" w:color="auto" w:fill="A8D08D" w:themeFill="accent6" w:themeFillTint="99"/>
      </w:pPr>
      <w:r>
        <w:t xml:space="preserve">                      debug("--------------------------------------")</w:t>
      </w:r>
    </w:p>
    <w:p w14:paraId="03B39613" w14:textId="77777777" w:rsidR="007A5BA1" w:rsidRDefault="007A5BA1">
      <w:pPr>
        <w:pStyle w:val="NoSpacing"/>
        <w:shd w:val="clear" w:color="auto" w:fill="A8D08D" w:themeFill="accent6" w:themeFillTint="99"/>
      </w:pPr>
      <w:r>
        <w:t xml:space="preserve">                      DRVH    #P0</w:t>
      </w:r>
    </w:p>
    <w:p w14:paraId="1B90F63A" w14:textId="77777777" w:rsidR="007A5BA1" w:rsidRDefault="007A5BA1">
      <w:pPr>
        <w:pStyle w:val="NoSpacing"/>
        <w:shd w:val="clear" w:color="auto" w:fill="A8D08D" w:themeFill="accent6" w:themeFillTint="99"/>
      </w:pPr>
      <w:r>
        <w:t xml:space="preserve">                      MOV     Dest,#1       'load cog 1 Pro = 1</w:t>
      </w:r>
    </w:p>
    <w:p w14:paraId="2342BFB3" w14:textId="77777777" w:rsidR="007A5BA1" w:rsidRDefault="007A5BA1">
      <w:pPr>
        <w:pStyle w:val="NoSpacing"/>
        <w:shd w:val="clear" w:color="auto" w:fill="A8D08D" w:themeFill="accent6" w:themeFillTint="99"/>
      </w:pPr>
      <w:r>
        <w:t xml:space="preserve">                      MOV     Src,valSrc    'load cog 1 Src = 1</w:t>
      </w:r>
    </w:p>
    <w:p w14:paraId="52C10B72" w14:textId="77777777" w:rsidR="007A5BA1" w:rsidRDefault="007A5BA1">
      <w:pPr>
        <w:pStyle w:val="NoSpacing"/>
        <w:shd w:val="clear" w:color="auto" w:fill="A8D08D" w:themeFill="accent6" w:themeFillTint="99"/>
      </w:pPr>
      <w:r>
        <w:t xml:space="preserve">                      MODZ    _CLR   WZ     'set Z = 0</w:t>
      </w:r>
    </w:p>
    <w:p w14:paraId="52E0F0F3" w14:textId="77777777" w:rsidR="007A5BA1" w:rsidRDefault="007A5BA1">
      <w:pPr>
        <w:pStyle w:val="NoSpacing"/>
        <w:shd w:val="clear" w:color="auto" w:fill="A8D08D" w:themeFill="accent6" w:themeFillTint="99"/>
      </w:pPr>
      <w:r>
        <w:t xml:space="preserve">                      MODC    _CLR   WC     'set C = 1</w:t>
      </w:r>
    </w:p>
    <w:p w14:paraId="1A8880A2" w14:textId="77777777" w:rsidR="007A5BA1" w:rsidRDefault="007A5BA1">
      <w:pPr>
        <w:pStyle w:val="NoSpacing"/>
        <w:shd w:val="clear" w:color="auto" w:fill="A8D08D" w:themeFill="accent6" w:themeFillTint="99"/>
      </w:pPr>
      <w:r>
        <w:t xml:space="preserve">               IF_C   MOV     Carry,#1      'true  C = 1</w:t>
      </w:r>
    </w:p>
    <w:p w14:paraId="01BB7EFA" w14:textId="77777777" w:rsidR="007A5BA1" w:rsidRDefault="007A5BA1">
      <w:pPr>
        <w:pStyle w:val="NoSpacing"/>
        <w:shd w:val="clear" w:color="auto" w:fill="A8D08D" w:themeFill="accent6" w:themeFillTint="99"/>
      </w:pPr>
      <w:r>
        <w:t xml:space="preserve">               IF_NC  MOV     Carry,#0      'false C = 0</w:t>
      </w:r>
    </w:p>
    <w:p w14:paraId="1102F22C" w14:textId="77777777" w:rsidR="007A5BA1" w:rsidRDefault="007A5BA1">
      <w:pPr>
        <w:pStyle w:val="NoSpacing"/>
        <w:shd w:val="clear" w:color="auto" w:fill="A8D08D" w:themeFill="accent6" w:themeFillTint="99"/>
      </w:pPr>
      <w:r>
        <w:t xml:space="preserve">               IF_Z   MOV     Zero,#1       'true  Z = 1</w:t>
      </w:r>
    </w:p>
    <w:p w14:paraId="3911420D" w14:textId="77777777" w:rsidR="007A5BA1" w:rsidRDefault="007A5BA1">
      <w:pPr>
        <w:pStyle w:val="NoSpacing"/>
        <w:shd w:val="clear" w:color="auto" w:fill="A8D08D" w:themeFill="accent6" w:themeFillTint="99"/>
      </w:pPr>
      <w:r>
        <w:t xml:space="preserve">               IF_NZ  MOV     Zero,#0       'false Z = 0</w:t>
      </w:r>
    </w:p>
    <w:p w14:paraId="661FC2D0" w14:textId="77777777" w:rsidR="007A5BA1" w:rsidRDefault="007A5BA1">
      <w:pPr>
        <w:pStyle w:val="NoSpacing"/>
        <w:shd w:val="clear" w:color="auto" w:fill="A8D08D" w:themeFill="accent6" w:themeFillTint="99"/>
      </w:pPr>
      <w:r>
        <w:t xml:space="preserve">                      debug("before CMPM  ",sdec(Dest),sdec(Src),ubin(Zero),ubin(Carry))</w:t>
      </w:r>
    </w:p>
    <w:p w14:paraId="6B819A73" w14:textId="77777777" w:rsidR="007A5BA1" w:rsidRDefault="007A5BA1">
      <w:pPr>
        <w:pStyle w:val="NoSpacing"/>
        <w:shd w:val="clear" w:color="auto" w:fill="A8D08D" w:themeFill="accent6" w:themeFillTint="99"/>
      </w:pPr>
      <w:r>
        <w:t xml:space="preserve">                      CMPM    Dest,Src  WCZ</w:t>
      </w:r>
    </w:p>
    <w:p w14:paraId="660F1567" w14:textId="77777777" w:rsidR="007A5BA1" w:rsidRDefault="007A5BA1">
      <w:pPr>
        <w:pStyle w:val="NoSpacing"/>
        <w:shd w:val="clear" w:color="auto" w:fill="A8D08D" w:themeFill="accent6" w:themeFillTint="99"/>
      </w:pPr>
      <w:r>
        <w:t xml:space="preserve">               IF_C   MOV     Carry,#1      'true  C = 1</w:t>
      </w:r>
    </w:p>
    <w:p w14:paraId="6BB4F259" w14:textId="77777777" w:rsidR="007A5BA1" w:rsidRDefault="007A5BA1">
      <w:pPr>
        <w:pStyle w:val="NoSpacing"/>
        <w:shd w:val="clear" w:color="auto" w:fill="A8D08D" w:themeFill="accent6" w:themeFillTint="99"/>
      </w:pPr>
      <w:r>
        <w:t xml:space="preserve">               IF_NC  MOV     Carry,#0      'false C = 0</w:t>
      </w:r>
    </w:p>
    <w:p w14:paraId="17C229AF" w14:textId="77777777" w:rsidR="007A5BA1" w:rsidRDefault="007A5BA1">
      <w:pPr>
        <w:pStyle w:val="NoSpacing"/>
        <w:shd w:val="clear" w:color="auto" w:fill="A8D08D" w:themeFill="accent6" w:themeFillTint="99"/>
      </w:pPr>
      <w:r>
        <w:t xml:space="preserve">               IF_Z   MOV     Zero,#1       'true  Z = 1</w:t>
      </w:r>
    </w:p>
    <w:p w14:paraId="0EC5E10A" w14:textId="77777777" w:rsidR="007A5BA1" w:rsidRDefault="007A5BA1">
      <w:pPr>
        <w:pStyle w:val="NoSpacing"/>
        <w:shd w:val="clear" w:color="auto" w:fill="A8D08D" w:themeFill="accent6" w:themeFillTint="99"/>
      </w:pPr>
      <w:r>
        <w:t xml:space="preserve">               IF_NZ  MOV     Zero,#0       'false Z = 0</w:t>
      </w:r>
    </w:p>
    <w:p w14:paraId="5856F487" w14:textId="77777777" w:rsidR="007A5BA1" w:rsidRDefault="007A5BA1">
      <w:pPr>
        <w:pStyle w:val="NoSpacing"/>
        <w:shd w:val="clear" w:color="auto" w:fill="A8D08D" w:themeFill="accent6" w:themeFillTint="99"/>
      </w:pPr>
      <w:r>
        <w:t xml:space="preserve">                      debug(ubin(Dest))</w:t>
      </w:r>
    </w:p>
    <w:p w14:paraId="1AEFCC37" w14:textId="77777777" w:rsidR="007A5BA1" w:rsidRDefault="007A5BA1">
      <w:pPr>
        <w:pStyle w:val="NoSpacing"/>
        <w:shd w:val="clear" w:color="auto" w:fill="A8D08D" w:themeFill="accent6" w:themeFillTint="99"/>
      </w:pPr>
      <w:r>
        <w:t xml:space="preserve">                      debug("after CMPM   " ,sdec(Dest),sdec(Src),ubin(Zero),ubin(Carry))</w:t>
      </w:r>
    </w:p>
    <w:p w14:paraId="7C7A2667" w14:textId="77777777" w:rsidR="007A5BA1" w:rsidRDefault="007A5BA1">
      <w:pPr>
        <w:pStyle w:val="NoSpacing"/>
        <w:shd w:val="clear" w:color="auto" w:fill="A8D08D" w:themeFill="accent6" w:themeFillTint="99"/>
      </w:pPr>
      <w:r>
        <w:t xml:space="preserve">                      debug("--------------------------------------")</w:t>
      </w:r>
    </w:p>
    <w:p w14:paraId="7520481B" w14:textId="77777777" w:rsidR="007A5BA1" w:rsidRDefault="007A5BA1">
      <w:pPr>
        <w:pStyle w:val="NoSpacing"/>
        <w:shd w:val="clear" w:color="auto" w:fill="A8D08D" w:themeFill="accent6" w:themeFillTint="99"/>
      </w:pPr>
      <w:r>
        <w:t>_Loop1                NOP</w:t>
      </w:r>
    </w:p>
    <w:p w14:paraId="727B3C66" w14:textId="77777777" w:rsidR="007A5BA1" w:rsidRDefault="007A5BA1">
      <w:pPr>
        <w:pStyle w:val="NoSpacing"/>
        <w:shd w:val="clear" w:color="auto" w:fill="A8D08D" w:themeFill="accent6" w:themeFillTint="99"/>
      </w:pPr>
      <w:r>
        <w:t xml:space="preserve">                      JMP     #_Loop1          'remember # imediate</w:t>
      </w:r>
    </w:p>
    <w:p w14:paraId="7CC91A59" w14:textId="77777777" w:rsidR="007A5BA1" w:rsidRDefault="007A5BA1">
      <w:pPr>
        <w:pStyle w:val="NoSpacing"/>
        <w:shd w:val="clear" w:color="auto" w:fill="A8D08D" w:themeFill="accent6" w:themeFillTint="99"/>
      </w:pPr>
      <w:r>
        <w:t>cog1Wait              long      900_000_000    'number of clock cycles to wait</w:t>
      </w:r>
    </w:p>
    <w:p w14:paraId="4A04CDEE" w14:textId="77777777" w:rsidR="007A5BA1" w:rsidRDefault="007A5BA1">
      <w:pPr>
        <w:pStyle w:val="NoSpacing"/>
        <w:shd w:val="clear" w:color="auto" w:fill="A8D08D" w:themeFill="accent6" w:themeFillTint="99"/>
      </w:pPr>
      <w:r>
        <w:t>cog1Cnt               long      0</w:t>
      </w:r>
    </w:p>
    <w:p w14:paraId="355CF835" w14:textId="77777777" w:rsidR="007A5BA1" w:rsidRDefault="007A5BA1">
      <w:pPr>
        <w:pStyle w:val="NoSpacing"/>
        <w:shd w:val="clear" w:color="auto" w:fill="A8D08D" w:themeFill="accent6" w:themeFillTint="99"/>
      </w:pPr>
      <w:r>
        <w:t>valDest                long      1234         'cog 1 Dest</w:t>
      </w:r>
    </w:p>
    <w:p w14:paraId="4AAACD70" w14:textId="77777777" w:rsidR="007A5BA1" w:rsidRDefault="007A5BA1">
      <w:pPr>
        <w:pStyle w:val="NoSpacing"/>
        <w:shd w:val="clear" w:color="auto" w:fill="A8D08D" w:themeFill="accent6" w:themeFillTint="99"/>
      </w:pPr>
      <w:r>
        <w:t>valSrc                long      1234         'cog 1 Src</w:t>
      </w:r>
    </w:p>
    <w:p w14:paraId="159826C5" w14:textId="77777777" w:rsidR="007A5BA1" w:rsidRDefault="007A5BA1">
      <w:pPr>
        <w:pStyle w:val="NoSpacing"/>
        <w:shd w:val="clear" w:color="auto" w:fill="A8D08D" w:themeFill="accent6" w:themeFillTint="99"/>
      </w:pPr>
      <w:r>
        <w:t>Carry                 long      0</w:t>
      </w:r>
    </w:p>
    <w:p w14:paraId="09140852" w14:textId="77777777" w:rsidR="007A5BA1" w:rsidRDefault="007A5BA1">
      <w:pPr>
        <w:pStyle w:val="NoSpacing"/>
        <w:shd w:val="clear" w:color="auto" w:fill="A8D08D" w:themeFill="accent6" w:themeFillTint="99"/>
      </w:pPr>
      <w:r>
        <w:t>Zero                  long      0</w:t>
      </w:r>
    </w:p>
    <w:p w14:paraId="608FE078" w14:textId="77777777" w:rsidR="007A5BA1" w:rsidRDefault="007A5BA1">
      <w:pPr>
        <w:pStyle w:val="NoSpacing"/>
        <w:shd w:val="clear" w:color="auto" w:fill="A8D08D" w:themeFill="accent6" w:themeFillTint="99"/>
      </w:pPr>
      <w:r>
        <w:t>Dest                  long      0</w:t>
      </w:r>
    </w:p>
    <w:p w14:paraId="0AA33BA8" w14:textId="77777777" w:rsidR="007A5BA1" w:rsidRDefault="007A5BA1">
      <w:pPr>
        <w:pStyle w:val="NoSpacing"/>
        <w:shd w:val="clear" w:color="auto" w:fill="A8D08D" w:themeFill="accent6" w:themeFillTint="99"/>
      </w:pPr>
      <w:r>
        <w:t>Src                   long      0</w:t>
      </w:r>
    </w:p>
    <w:p w14:paraId="33344A43" w14:textId="77777777" w:rsidR="007A5BA1" w:rsidRDefault="007A5BA1">
      <w:pPr>
        <w:pStyle w:val="NoSpacing"/>
        <w:shd w:val="clear" w:color="auto" w:fill="A8D08D" w:themeFill="accent6" w:themeFillTint="99"/>
      </w:pPr>
      <w:r>
        <w:t>MAX                   long      $FFFF_FFFF</w:t>
      </w:r>
    </w:p>
    <w:p w14:paraId="11DBCD97" w14:textId="7811C8F3" w:rsidR="009D75D1" w:rsidRDefault="007A5BA1">
      <w:pPr>
        <w:pStyle w:val="NoSpacing"/>
        <w:shd w:val="clear" w:color="auto" w:fill="A8D08D" w:themeFill="accent6" w:themeFillTint="99"/>
        <w:rPr>
          <w:rFonts w:eastAsiaTheme="majorEastAsia"/>
        </w:rPr>
      </w:pPr>
      <w:r>
        <w:t>MIN                   long      0</w:t>
      </w:r>
    </w:p>
    <w:p w14:paraId="57FFE730" w14:textId="6481ED68" w:rsidR="007A4485" w:rsidRDefault="00BA7345" w:rsidP="00503874">
      <w:pPr>
        <w:pStyle w:val="Heading3"/>
      </w:pPr>
      <w:r>
        <w:br w:type="page"/>
      </w:r>
      <w:r w:rsidR="00E52845">
        <w:t>17.8.7</w:t>
      </w:r>
      <w:r w:rsidR="007A4485">
        <w:t>_Example_WRD_CMP</w:t>
      </w:r>
      <w:r w:rsidR="00E52845">
        <w:t>SUB</w:t>
      </w:r>
      <w:r w:rsidR="007A4485">
        <w:t>_</w:t>
      </w:r>
      <w:r w:rsidR="000B6E78">
        <w:t>025</w:t>
      </w:r>
    </w:p>
    <w:p w14:paraId="0A415D60" w14:textId="1F793FD2" w:rsidR="00E52845" w:rsidRDefault="00E52845">
      <w:r w:rsidRPr="00503874">
        <w:t>CM</w:t>
      </w:r>
      <w:r w:rsidRPr="00503874">
        <w:rPr>
          <w:color w:val="000000"/>
        </w:rPr>
        <w:t>P</w:t>
      </w:r>
      <w:r w:rsidRPr="00503874">
        <w:t>Co</w:t>
      </w:r>
      <w:r w:rsidRPr="00503874">
        <w:rPr>
          <w:color w:val="000000"/>
          <w14:scene3d>
            <w14:camera w14:prst="orthographicFront"/>
            <w14:lightRig w14:rig="threePt" w14:dir="t">
              <w14:rot w14:lat="0" w14:lon="0" w14:rev="0"/>
            </w14:lightRig>
          </w14:scene3d>
        </w:rPr>
        <w:t>m</w:t>
      </w:r>
      <w:r w:rsidRPr="00503874">
        <w:t>If</w:t>
      </w:r>
      <w:r w:rsidRPr="00503874">
        <w:rPr>
          <w:color w:val="000000"/>
          <w14:scene3d>
            <w14:camera w14:prst="orthographicFront"/>
            <w14:lightRig w14:rig="threePt" w14:dir="t">
              <w14:rot w14:lat="0" w14:lon="0" w14:rev="0"/>
            </w14:lightRig>
          </w14:scene3d>
        </w:rPr>
        <w:t xml:space="preserve"> </w:t>
      </w:r>
    </w:p>
    <w:p w14:paraId="23CE417F" w14:textId="6E87F918" w:rsidR="00E52845" w:rsidRDefault="00E52845" w:rsidP="00503874">
      <w:pPr>
        <w:pStyle w:val="NoSpacing"/>
        <w:shd w:val="clear" w:color="auto" w:fill="FFD966" w:themeFill="accent4" w:themeFillTint="99"/>
      </w:pPr>
      <w:r>
        <w:t>{{17.8.7_Example_WRD_CMPSUB_0</w:t>
      </w:r>
      <w:r w:rsidR="00064FFF">
        <w:t>25</w:t>
      </w:r>
      <w:r>
        <w:t>}}</w:t>
      </w:r>
    </w:p>
    <w:p w14:paraId="3C3AC64F" w14:textId="77777777" w:rsidR="00E52845" w:rsidRDefault="00E52845">
      <w:pPr>
        <w:pStyle w:val="NoSpacing"/>
        <w:shd w:val="clear" w:color="auto" w:fill="FFD966" w:themeFill="accent4" w:themeFillTint="99"/>
      </w:pPr>
    </w:p>
    <w:p w14:paraId="436CCC89" w14:textId="77777777" w:rsidR="00E52845" w:rsidRDefault="00E52845">
      <w:pPr>
        <w:pStyle w:val="NoSpacing"/>
        <w:shd w:val="clear" w:color="auto" w:fill="FFD966" w:themeFill="accent4" w:themeFillTint="99"/>
      </w:pPr>
      <w:r>
        <w:t>''CMPSUB  D,{#}S   {WC/WZ/WCZ}</w:t>
      </w:r>
    </w:p>
    <w:p w14:paraId="3FEF7165" w14:textId="77777777" w:rsidR="00E52845" w:rsidRDefault="00E52845">
      <w:pPr>
        <w:pStyle w:val="NoSpacing"/>
        <w:shd w:val="clear" w:color="auto" w:fill="FFD966" w:themeFill="accent4" w:themeFillTint="99"/>
      </w:pPr>
      <w:r>
        <w:t>''Compare and subtract S from D if D &gt;= S.</w:t>
      </w:r>
    </w:p>
    <w:p w14:paraId="5FDE106C" w14:textId="77777777" w:rsidR="00E52845" w:rsidRDefault="00E52845">
      <w:pPr>
        <w:pStyle w:val="NoSpacing"/>
        <w:shd w:val="clear" w:color="auto" w:fill="FFD966" w:themeFill="accent4" w:themeFillTint="99"/>
      </w:pPr>
      <w:r>
        <w:t>''If D =&gt; S then D = D - S and C = 1, else D same and C = 0.  *</w:t>
      </w:r>
    </w:p>
    <w:p w14:paraId="177A7DEA" w14:textId="77777777" w:rsidR="00E52845" w:rsidRDefault="00E52845">
      <w:pPr>
        <w:pStyle w:val="NoSpacing"/>
        <w:shd w:val="clear" w:color="auto" w:fill="FFD966" w:themeFill="accent4" w:themeFillTint="99"/>
      </w:pPr>
    </w:p>
    <w:p w14:paraId="513D34AD" w14:textId="77777777" w:rsidR="00E52845" w:rsidRDefault="00E52845">
      <w:pPr>
        <w:pStyle w:val="NoSpacing"/>
        <w:shd w:val="clear" w:color="auto" w:fill="FFD966" w:themeFill="accent4" w:themeFillTint="99"/>
      </w:pPr>
      <w:r>
        <w:t>CON</w:t>
      </w:r>
    </w:p>
    <w:p w14:paraId="341AB34E" w14:textId="77777777" w:rsidR="00E52845" w:rsidRDefault="00E52845">
      <w:pPr>
        <w:pStyle w:val="NoSpacing"/>
        <w:shd w:val="clear" w:color="auto" w:fill="FFD966" w:themeFill="accent4" w:themeFillTint="99"/>
      </w:pPr>
      <w:r>
        <w:t xml:space="preserve">  _clkfreq = 200_000_000  ''Debug must be enabled clock must be greater than 10MHZ for Debug</w:t>
      </w:r>
    </w:p>
    <w:p w14:paraId="7F5D84BC" w14:textId="77777777" w:rsidR="00E52845" w:rsidRDefault="00E52845">
      <w:pPr>
        <w:pStyle w:val="NoSpacing"/>
        <w:shd w:val="clear" w:color="auto" w:fill="FFD966" w:themeFill="accent4" w:themeFillTint="99"/>
      </w:pPr>
      <w:r>
        <w:t xml:space="preserve"> P0 =0 , P1 = 1  , P2 = 2</w:t>
      </w:r>
    </w:p>
    <w:p w14:paraId="41BA127D" w14:textId="77777777" w:rsidR="00E52845" w:rsidRDefault="00E52845" w:rsidP="00503874">
      <w:pPr>
        <w:pStyle w:val="NoSpacing"/>
        <w:shd w:val="clear" w:color="auto" w:fill="F4B083" w:themeFill="accent2" w:themeFillTint="99"/>
      </w:pPr>
      <w:r>
        <w:t>VAR</w:t>
      </w:r>
    </w:p>
    <w:p w14:paraId="1A64185C" w14:textId="77777777" w:rsidR="00E52845" w:rsidRDefault="00E52845">
      <w:pPr>
        <w:pStyle w:val="NoSpacing"/>
        <w:shd w:val="clear" w:color="auto" w:fill="F4B083" w:themeFill="accent2" w:themeFillTint="99"/>
      </w:pPr>
      <w:r>
        <w:t>Byte cogRunning 'cog ID started is returned or -1 if not started</w:t>
      </w:r>
    </w:p>
    <w:p w14:paraId="0D0737D3" w14:textId="77777777" w:rsidR="00E52845" w:rsidRDefault="00E52845" w:rsidP="00503874">
      <w:pPr>
        <w:pStyle w:val="NoSpacing"/>
        <w:shd w:val="clear" w:color="auto" w:fill="9CC2E5" w:themeFill="accent1" w:themeFillTint="99"/>
      </w:pPr>
      <w:r>
        <w:t>PUB main()</w:t>
      </w:r>
    </w:p>
    <w:p w14:paraId="68F5482E" w14:textId="77777777" w:rsidR="00E52845" w:rsidRDefault="00E52845">
      <w:pPr>
        <w:pStyle w:val="NoSpacing"/>
        <w:shd w:val="clear" w:color="auto" w:fill="9CC2E5" w:themeFill="accent1" w:themeFillTint="99"/>
      </w:pPr>
      <w:r>
        <w:t xml:space="preserve">     debug("--------------------------------------")</w:t>
      </w:r>
    </w:p>
    <w:p w14:paraId="24DF0533" w14:textId="77777777" w:rsidR="00E52845" w:rsidRDefault="00E52845">
      <w:pPr>
        <w:pStyle w:val="NoSpacing"/>
        <w:shd w:val="clear" w:color="auto" w:fill="9CC2E5" w:themeFill="accent1" w:themeFillTint="99"/>
      </w:pPr>
      <w:r>
        <w:t xml:space="preserve">     debug("CMPSUB  D,{#}S   {WC/WZ/WCZ}")</w:t>
      </w:r>
    </w:p>
    <w:p w14:paraId="1AD72C01" w14:textId="77777777" w:rsidR="00E52845" w:rsidRDefault="00E52845">
      <w:pPr>
        <w:pStyle w:val="NoSpacing"/>
        <w:shd w:val="clear" w:color="auto" w:fill="9CC2E5" w:themeFill="accent1" w:themeFillTint="99"/>
      </w:pPr>
      <w:r>
        <w:t xml:space="preserve">     debug("Compare and subtract S from D if D &gt;= S.")</w:t>
      </w:r>
    </w:p>
    <w:p w14:paraId="4BBFD7DD" w14:textId="77777777" w:rsidR="00E52845" w:rsidRDefault="00E52845">
      <w:pPr>
        <w:pStyle w:val="NoSpacing"/>
        <w:shd w:val="clear" w:color="auto" w:fill="9CC2E5" w:themeFill="accent1" w:themeFillTint="99"/>
      </w:pPr>
      <w:r>
        <w:t xml:space="preserve">     debug("If D =&gt; S then D = D - S and C = 1, else D same and C = 0.  *")</w:t>
      </w:r>
    </w:p>
    <w:p w14:paraId="19C9074A" w14:textId="77777777" w:rsidR="00E52845" w:rsidRDefault="00E52845">
      <w:pPr>
        <w:pStyle w:val="NoSpacing"/>
        <w:shd w:val="clear" w:color="auto" w:fill="9CC2E5" w:themeFill="accent1" w:themeFillTint="99"/>
      </w:pPr>
      <w:r>
        <w:t xml:space="preserve">     debug("--------------------------------------")</w:t>
      </w:r>
    </w:p>
    <w:p w14:paraId="502958BB" w14:textId="6BC115B4" w:rsidR="00E52845" w:rsidRDefault="00E52845">
      <w:pPr>
        <w:pStyle w:val="NoSpacing"/>
        <w:shd w:val="clear" w:color="auto" w:fill="9CC2E5" w:themeFill="accent1" w:themeFillTint="99"/>
      </w:pPr>
      <w:r>
        <w:t xml:space="preserve">    cogRunning := COGINIT(COGEXEC</w:t>
      </w:r>
      <w:r w:rsidR="001B72CB">
        <w:t>_NEW,@S0_CMPSUB</w:t>
      </w:r>
      <w:r>
        <w:t>,0)</w:t>
      </w:r>
    </w:p>
    <w:p w14:paraId="5D3DD646" w14:textId="77777777" w:rsidR="00E52845" w:rsidRDefault="00E52845">
      <w:pPr>
        <w:pStyle w:val="NoSpacing"/>
        <w:shd w:val="clear" w:color="auto" w:fill="9CC2E5" w:themeFill="accent1" w:themeFillTint="99"/>
      </w:pPr>
      <w:r>
        <w:t xml:space="preserve">    debug(udec(cogRunning))</w:t>
      </w:r>
    </w:p>
    <w:p w14:paraId="28521B31" w14:textId="77777777" w:rsidR="00E52845" w:rsidRDefault="00E52845">
      <w:pPr>
        <w:pStyle w:val="NoSpacing"/>
        <w:shd w:val="clear" w:color="auto" w:fill="9CC2E5" w:themeFill="accent1" w:themeFillTint="99"/>
      </w:pPr>
      <w:r>
        <w:t xml:space="preserve">    repeat                                    'keep cog 0 running</w:t>
      </w:r>
    </w:p>
    <w:p w14:paraId="70E9DF85" w14:textId="77777777" w:rsidR="00E52845" w:rsidRDefault="00E52845" w:rsidP="00503874">
      <w:pPr>
        <w:pStyle w:val="NoSpacing"/>
        <w:shd w:val="clear" w:color="auto" w:fill="A8D08D" w:themeFill="accent6" w:themeFillTint="99"/>
      </w:pPr>
      <w:r>
        <w:t>DAT</w:t>
      </w:r>
    </w:p>
    <w:p w14:paraId="5730DE69" w14:textId="77777777" w:rsidR="00E52845" w:rsidRDefault="00E52845">
      <w:pPr>
        <w:pStyle w:val="NoSpacing"/>
        <w:shd w:val="clear" w:color="auto" w:fill="A8D08D" w:themeFill="accent6" w:themeFillTint="99"/>
      </w:pPr>
      <w:r>
        <w:t xml:space="preserve">                      ORG   0</w:t>
      </w:r>
    </w:p>
    <w:p w14:paraId="08D14DF8" w14:textId="444C3907" w:rsidR="00E52845" w:rsidRDefault="001B72CB">
      <w:pPr>
        <w:pStyle w:val="NoSpacing"/>
        <w:shd w:val="clear" w:color="auto" w:fill="A8D08D" w:themeFill="accent6" w:themeFillTint="99"/>
      </w:pPr>
      <w:r>
        <w:t xml:space="preserve">S0_CMPSUB  </w:t>
      </w:r>
      <w:r w:rsidR="00E52845">
        <w:t xml:space="preserve"> DRVH    #P0             'P0 on program running</w:t>
      </w:r>
    </w:p>
    <w:p w14:paraId="60A8E52E" w14:textId="696A8769" w:rsidR="00E52845" w:rsidRDefault="00E52845">
      <w:pPr>
        <w:pStyle w:val="NoSpacing"/>
        <w:shd w:val="clear" w:color="auto" w:fill="A8D08D" w:themeFill="accent6" w:themeFillTint="99"/>
      </w:pPr>
      <w:r>
        <w:t xml:space="preserve">                     </w:t>
      </w:r>
      <w:r w:rsidR="001B72CB">
        <w:t xml:space="preserve">   </w:t>
      </w:r>
      <w:r>
        <w:t xml:space="preserve"> MOV     Dest,valDest    'load cog 1 Pro = 1234</w:t>
      </w:r>
    </w:p>
    <w:p w14:paraId="4A6CF77E" w14:textId="56049E88" w:rsidR="00E52845" w:rsidRDefault="00E52845">
      <w:pPr>
        <w:pStyle w:val="NoSpacing"/>
        <w:shd w:val="clear" w:color="auto" w:fill="A8D08D" w:themeFill="accent6" w:themeFillTint="99"/>
      </w:pPr>
      <w:r>
        <w:t xml:space="preserve">                   </w:t>
      </w:r>
      <w:r w:rsidR="001B72CB">
        <w:t xml:space="preserve">   </w:t>
      </w:r>
      <w:r>
        <w:t xml:space="preserve">   MOV     Src,valSrc      'load cog 1 Src = 1234</w:t>
      </w:r>
    </w:p>
    <w:p w14:paraId="515F782F" w14:textId="0A42A30C" w:rsidR="00E52845" w:rsidRDefault="00E52845">
      <w:pPr>
        <w:pStyle w:val="NoSpacing"/>
        <w:shd w:val="clear" w:color="auto" w:fill="A8D08D" w:themeFill="accent6" w:themeFillTint="99"/>
      </w:pPr>
      <w:r>
        <w:t xml:space="preserve">                     </w:t>
      </w:r>
      <w:r w:rsidR="001B72CB">
        <w:t xml:space="preserve">   </w:t>
      </w:r>
      <w:r>
        <w:t xml:space="preserve"> MODZ    _CLR   WZ       'set Z = 0</w:t>
      </w:r>
    </w:p>
    <w:p w14:paraId="569293FD" w14:textId="3975BC75" w:rsidR="00E52845" w:rsidRDefault="00E52845">
      <w:pPr>
        <w:pStyle w:val="NoSpacing"/>
        <w:shd w:val="clear" w:color="auto" w:fill="A8D08D" w:themeFill="accent6" w:themeFillTint="99"/>
      </w:pPr>
      <w:r>
        <w:t xml:space="preserve">                    </w:t>
      </w:r>
      <w:r w:rsidR="001B72CB">
        <w:t xml:space="preserve">   </w:t>
      </w:r>
      <w:r>
        <w:t xml:space="preserve">  MODC    _CLR   WC       'set C = 0</w:t>
      </w:r>
    </w:p>
    <w:p w14:paraId="504446D9" w14:textId="54809145" w:rsidR="00E52845" w:rsidRDefault="00E52845">
      <w:pPr>
        <w:pStyle w:val="NoSpacing"/>
        <w:shd w:val="clear" w:color="auto" w:fill="A8D08D" w:themeFill="accent6" w:themeFillTint="99"/>
      </w:pPr>
      <w:r>
        <w:t xml:space="preserve">              IF_C   MOV     Carry,#1        'true  C = 1</w:t>
      </w:r>
    </w:p>
    <w:p w14:paraId="665EC8EC" w14:textId="6351DCDB" w:rsidR="00E52845" w:rsidRDefault="00E52845">
      <w:pPr>
        <w:pStyle w:val="NoSpacing"/>
        <w:shd w:val="clear" w:color="auto" w:fill="A8D08D" w:themeFill="accent6" w:themeFillTint="99"/>
      </w:pPr>
      <w:r>
        <w:t xml:space="preserve">              IF_NC  MOV     Carry,#0        'false C = 0</w:t>
      </w:r>
    </w:p>
    <w:p w14:paraId="5D4EFA9F" w14:textId="3AA709F0" w:rsidR="00E52845" w:rsidRDefault="00E52845">
      <w:pPr>
        <w:pStyle w:val="NoSpacing"/>
        <w:shd w:val="clear" w:color="auto" w:fill="A8D08D" w:themeFill="accent6" w:themeFillTint="99"/>
      </w:pPr>
      <w:r>
        <w:t xml:space="preserve">              IF_Z   </w:t>
      </w:r>
      <w:r w:rsidR="00254F56">
        <w:t xml:space="preserve"> </w:t>
      </w:r>
      <w:r>
        <w:t>MOV     Zero,#1         'true  Z = 1</w:t>
      </w:r>
    </w:p>
    <w:p w14:paraId="39F18D63" w14:textId="522E458F" w:rsidR="00E52845" w:rsidRDefault="00E52845">
      <w:pPr>
        <w:pStyle w:val="NoSpacing"/>
        <w:shd w:val="clear" w:color="auto" w:fill="A8D08D" w:themeFill="accent6" w:themeFillTint="99"/>
      </w:pPr>
      <w:r>
        <w:t xml:space="preserve">              IF_NZ  MOV     Zero,#0         'false Z = 0</w:t>
      </w:r>
    </w:p>
    <w:p w14:paraId="02C9F0D3" w14:textId="542F6E4B" w:rsidR="00E52845" w:rsidRDefault="00E52845">
      <w:pPr>
        <w:pStyle w:val="NoSpacing"/>
        <w:shd w:val="clear" w:color="auto" w:fill="A8D08D" w:themeFill="accent6" w:themeFillTint="99"/>
      </w:pPr>
      <w:r>
        <w:t xml:space="preserve">                  </w:t>
      </w:r>
      <w:r w:rsidR="00254F56">
        <w:t xml:space="preserve">    </w:t>
      </w:r>
      <w:r>
        <w:t xml:space="preserve">    debug("--------------------------------------")</w:t>
      </w:r>
    </w:p>
    <w:p w14:paraId="18288AAC" w14:textId="44468484" w:rsidR="00E52845" w:rsidRDefault="00E52845">
      <w:pPr>
        <w:pStyle w:val="NoSpacing"/>
        <w:shd w:val="clear" w:color="auto" w:fill="A8D08D" w:themeFill="accent6" w:themeFillTint="99"/>
      </w:pPr>
      <w:r>
        <w:t xml:space="preserve">                     </w:t>
      </w:r>
      <w:r w:rsidR="00254F56">
        <w:t xml:space="preserve">  debug("before CMPSUB</w:t>
      </w:r>
      <w:r>
        <w:t xml:space="preserve">  ",sdec(Dest),sdec(Src),ubin(Zero),ubin(Carry))</w:t>
      </w:r>
    </w:p>
    <w:p w14:paraId="665CAEEB" w14:textId="77777777" w:rsidR="00E52845" w:rsidRDefault="00E52845">
      <w:pPr>
        <w:pStyle w:val="NoSpacing"/>
        <w:shd w:val="clear" w:color="auto" w:fill="A8D08D" w:themeFill="accent6" w:themeFillTint="99"/>
      </w:pPr>
      <w:r>
        <w:t xml:space="preserve">                      CMPSUB  Dest,Src  WCZ</w:t>
      </w:r>
    </w:p>
    <w:p w14:paraId="0CAF5453" w14:textId="77777777" w:rsidR="00E52845" w:rsidRDefault="00E52845">
      <w:pPr>
        <w:pStyle w:val="NoSpacing"/>
        <w:shd w:val="clear" w:color="auto" w:fill="A8D08D" w:themeFill="accent6" w:themeFillTint="99"/>
      </w:pPr>
      <w:r>
        <w:t xml:space="preserve">               IF_C   MOV     Carry,#1         'true  C = 1</w:t>
      </w:r>
    </w:p>
    <w:p w14:paraId="3D42BDA8" w14:textId="77777777" w:rsidR="00E52845" w:rsidRDefault="00E52845">
      <w:pPr>
        <w:pStyle w:val="NoSpacing"/>
        <w:shd w:val="clear" w:color="auto" w:fill="A8D08D" w:themeFill="accent6" w:themeFillTint="99"/>
      </w:pPr>
      <w:r>
        <w:t xml:space="preserve">               IF_NC  MOV     Carry,#0         'false C = 0</w:t>
      </w:r>
    </w:p>
    <w:p w14:paraId="4472B723" w14:textId="77777777" w:rsidR="00E52845" w:rsidRDefault="00E52845">
      <w:pPr>
        <w:pStyle w:val="NoSpacing"/>
        <w:shd w:val="clear" w:color="auto" w:fill="A8D08D" w:themeFill="accent6" w:themeFillTint="99"/>
      </w:pPr>
      <w:r>
        <w:t xml:space="preserve">               IF_Z   MOV     Zero,#1          'true  Z = 1</w:t>
      </w:r>
    </w:p>
    <w:p w14:paraId="7FE8A323" w14:textId="77777777" w:rsidR="00E52845" w:rsidRDefault="00E52845">
      <w:pPr>
        <w:pStyle w:val="NoSpacing"/>
        <w:shd w:val="clear" w:color="auto" w:fill="A8D08D" w:themeFill="accent6" w:themeFillTint="99"/>
      </w:pPr>
      <w:r>
        <w:t xml:space="preserve">               IF_NZ  MOV     Zero,#0          'false Z = 0</w:t>
      </w:r>
    </w:p>
    <w:p w14:paraId="1AC7655C" w14:textId="71CC404C" w:rsidR="00E52845" w:rsidRDefault="00E52845">
      <w:pPr>
        <w:pStyle w:val="NoSpacing"/>
        <w:shd w:val="clear" w:color="auto" w:fill="A8D08D" w:themeFill="accent6" w:themeFillTint="99"/>
      </w:pPr>
      <w:r>
        <w:t xml:space="preserve">       </w:t>
      </w:r>
      <w:r w:rsidR="00254F56">
        <w:t xml:space="preserve">               debug("after CMPSUB</w:t>
      </w:r>
      <w:r>
        <w:t xml:space="preserve">   ",sdec(Dest),sdec(Src),ubin(Zero),ubin(Carry))</w:t>
      </w:r>
    </w:p>
    <w:p w14:paraId="6E8846C5" w14:textId="77777777" w:rsidR="00E52845" w:rsidRDefault="00E52845">
      <w:pPr>
        <w:pStyle w:val="NoSpacing"/>
        <w:shd w:val="clear" w:color="auto" w:fill="A8D08D" w:themeFill="accent6" w:themeFillTint="99"/>
      </w:pPr>
      <w:r>
        <w:t xml:space="preserve">                      debug("--------------------------------------")</w:t>
      </w:r>
    </w:p>
    <w:p w14:paraId="7D0FF749" w14:textId="77777777" w:rsidR="00E52845" w:rsidRDefault="00E52845">
      <w:pPr>
        <w:pStyle w:val="NoSpacing"/>
        <w:shd w:val="clear" w:color="auto" w:fill="A8D08D" w:themeFill="accent6" w:themeFillTint="99"/>
      </w:pPr>
      <w:r>
        <w:t xml:space="preserve">                      MOV     Dest,MAX          'load cog 1 Pro = $FFFF_FFFF</w:t>
      </w:r>
    </w:p>
    <w:p w14:paraId="688EB84F" w14:textId="77777777" w:rsidR="00E52845" w:rsidRDefault="00E52845">
      <w:pPr>
        <w:pStyle w:val="NoSpacing"/>
        <w:shd w:val="clear" w:color="auto" w:fill="A8D08D" w:themeFill="accent6" w:themeFillTint="99"/>
      </w:pPr>
      <w:r>
        <w:t xml:space="preserve">                      MOV     Src,valSrc       'load cog 1 Src = 1</w:t>
      </w:r>
    </w:p>
    <w:p w14:paraId="4641943A" w14:textId="77777777" w:rsidR="00E52845" w:rsidRDefault="00E52845">
      <w:pPr>
        <w:pStyle w:val="NoSpacing"/>
        <w:shd w:val="clear" w:color="auto" w:fill="A8D08D" w:themeFill="accent6" w:themeFillTint="99"/>
      </w:pPr>
      <w:r>
        <w:t xml:space="preserve">                      MODZ    _CLR   WZ        'set Z = 0</w:t>
      </w:r>
    </w:p>
    <w:p w14:paraId="5CE053A1" w14:textId="77777777" w:rsidR="00E52845" w:rsidRDefault="00E52845">
      <w:pPr>
        <w:pStyle w:val="NoSpacing"/>
        <w:shd w:val="clear" w:color="auto" w:fill="A8D08D" w:themeFill="accent6" w:themeFillTint="99"/>
      </w:pPr>
      <w:r>
        <w:t xml:space="preserve">                      MODC    _CLR   WC        'set C = 0</w:t>
      </w:r>
    </w:p>
    <w:p w14:paraId="24F52A2C" w14:textId="77777777" w:rsidR="00E52845" w:rsidRDefault="00E52845">
      <w:pPr>
        <w:pStyle w:val="NoSpacing"/>
        <w:shd w:val="clear" w:color="auto" w:fill="A8D08D" w:themeFill="accent6" w:themeFillTint="99"/>
      </w:pPr>
      <w:r>
        <w:t xml:space="preserve">               IF_C   MOV     Carry,#1         'true  C = 1</w:t>
      </w:r>
    </w:p>
    <w:p w14:paraId="6C5F95ED" w14:textId="77777777" w:rsidR="00E52845" w:rsidRDefault="00E52845">
      <w:pPr>
        <w:pStyle w:val="NoSpacing"/>
        <w:shd w:val="clear" w:color="auto" w:fill="A8D08D" w:themeFill="accent6" w:themeFillTint="99"/>
      </w:pPr>
      <w:r>
        <w:t xml:space="preserve">               IF_NC  MOV     Carry,#0         'false C = 0</w:t>
      </w:r>
    </w:p>
    <w:p w14:paraId="2A078AED" w14:textId="77777777" w:rsidR="00E52845" w:rsidRDefault="00E52845">
      <w:pPr>
        <w:pStyle w:val="NoSpacing"/>
        <w:shd w:val="clear" w:color="auto" w:fill="A8D08D" w:themeFill="accent6" w:themeFillTint="99"/>
      </w:pPr>
      <w:r>
        <w:t xml:space="preserve">               IF_Z   MOV     Zero,#1          'true  Z = 1</w:t>
      </w:r>
    </w:p>
    <w:p w14:paraId="7E697A3D" w14:textId="77777777" w:rsidR="00E52845" w:rsidRDefault="00E52845">
      <w:pPr>
        <w:pStyle w:val="NoSpacing"/>
        <w:shd w:val="clear" w:color="auto" w:fill="A8D08D" w:themeFill="accent6" w:themeFillTint="99"/>
      </w:pPr>
      <w:r>
        <w:t xml:space="preserve">               IF_NZ  MOV     Zero,#0          'false Z = 0</w:t>
      </w:r>
    </w:p>
    <w:p w14:paraId="2F8375B0" w14:textId="771BAB83" w:rsidR="00E52845" w:rsidRDefault="00E52845">
      <w:pPr>
        <w:pStyle w:val="NoSpacing"/>
        <w:shd w:val="clear" w:color="auto" w:fill="A8D08D" w:themeFill="accent6" w:themeFillTint="99"/>
      </w:pPr>
      <w:r>
        <w:t xml:space="preserve">        </w:t>
      </w:r>
      <w:r w:rsidR="00254F56">
        <w:t xml:space="preserve">              debug("before CMPSUB</w:t>
      </w:r>
      <w:r>
        <w:t xml:space="preserve"> ",sdec(Dest),sdec(Src),ubin(Zero),ubin(Carry))</w:t>
      </w:r>
    </w:p>
    <w:p w14:paraId="6146C0C5" w14:textId="77777777" w:rsidR="00E52845" w:rsidRDefault="00E52845">
      <w:pPr>
        <w:pStyle w:val="NoSpacing"/>
        <w:shd w:val="clear" w:color="auto" w:fill="A8D08D" w:themeFill="accent6" w:themeFillTint="99"/>
      </w:pPr>
      <w:r>
        <w:t xml:space="preserve">                      CMPSUB  Dest,Src  WCZ</w:t>
      </w:r>
    </w:p>
    <w:p w14:paraId="725E2B9E" w14:textId="77777777" w:rsidR="00E52845" w:rsidRDefault="00E52845">
      <w:pPr>
        <w:pStyle w:val="NoSpacing"/>
        <w:shd w:val="clear" w:color="auto" w:fill="A8D08D" w:themeFill="accent6" w:themeFillTint="99"/>
      </w:pPr>
      <w:r>
        <w:t xml:space="preserve">               IF_C   MOV     Carry,#1         'true  C = 1</w:t>
      </w:r>
    </w:p>
    <w:p w14:paraId="21BC3560" w14:textId="77777777" w:rsidR="00E52845" w:rsidRDefault="00E52845">
      <w:pPr>
        <w:pStyle w:val="NoSpacing"/>
        <w:shd w:val="clear" w:color="auto" w:fill="A8D08D" w:themeFill="accent6" w:themeFillTint="99"/>
      </w:pPr>
      <w:r>
        <w:t xml:space="preserve">               IF_NC  MOV     Carry,#0         'false C = 0</w:t>
      </w:r>
    </w:p>
    <w:p w14:paraId="4C5869C8" w14:textId="77777777" w:rsidR="00E52845" w:rsidRDefault="00E52845">
      <w:pPr>
        <w:pStyle w:val="NoSpacing"/>
        <w:shd w:val="clear" w:color="auto" w:fill="A8D08D" w:themeFill="accent6" w:themeFillTint="99"/>
      </w:pPr>
      <w:r>
        <w:t xml:space="preserve">               IF_Z   MOV     Zero,#1          'true  Z = 1</w:t>
      </w:r>
    </w:p>
    <w:p w14:paraId="76DF098D" w14:textId="77777777" w:rsidR="00E52845" w:rsidRDefault="00E52845">
      <w:pPr>
        <w:pStyle w:val="NoSpacing"/>
        <w:shd w:val="clear" w:color="auto" w:fill="A8D08D" w:themeFill="accent6" w:themeFillTint="99"/>
      </w:pPr>
      <w:r>
        <w:t xml:space="preserve">               IF_NZ  MOV     Zero,#0          'false Z = 0</w:t>
      </w:r>
    </w:p>
    <w:p w14:paraId="657E55A4" w14:textId="541DA67E" w:rsidR="00E52845" w:rsidRDefault="00E52845">
      <w:pPr>
        <w:pStyle w:val="NoSpacing"/>
        <w:shd w:val="clear" w:color="auto" w:fill="A8D08D" w:themeFill="accent6" w:themeFillTint="99"/>
      </w:pPr>
      <w:r>
        <w:t xml:space="preserve">       </w:t>
      </w:r>
      <w:r w:rsidR="00254F56">
        <w:t xml:space="preserve">               debug("after CMPSUB</w:t>
      </w:r>
      <w:r>
        <w:t xml:space="preserve">  ",sdec(Dest),sdec(Src),ubin(Zero),ubin(Carry))</w:t>
      </w:r>
    </w:p>
    <w:p w14:paraId="3AA85250" w14:textId="77777777" w:rsidR="00E52845" w:rsidRDefault="00E52845">
      <w:pPr>
        <w:pStyle w:val="NoSpacing"/>
        <w:shd w:val="clear" w:color="auto" w:fill="A8D08D" w:themeFill="accent6" w:themeFillTint="99"/>
      </w:pPr>
      <w:r>
        <w:t xml:space="preserve">                      debug("--------------------------------------")</w:t>
      </w:r>
    </w:p>
    <w:p w14:paraId="666AA9D1" w14:textId="77777777" w:rsidR="00E52845" w:rsidRDefault="00E52845">
      <w:pPr>
        <w:pStyle w:val="NoSpacing"/>
        <w:shd w:val="clear" w:color="auto" w:fill="A8D08D" w:themeFill="accent6" w:themeFillTint="99"/>
      </w:pPr>
      <w:r>
        <w:t xml:space="preserve">                      DRVH    #P0</w:t>
      </w:r>
    </w:p>
    <w:p w14:paraId="2501A034" w14:textId="77777777" w:rsidR="00E52845" w:rsidRDefault="00E52845">
      <w:pPr>
        <w:pStyle w:val="NoSpacing"/>
        <w:shd w:val="clear" w:color="auto" w:fill="A8D08D" w:themeFill="accent6" w:themeFillTint="99"/>
      </w:pPr>
      <w:r>
        <w:t xml:space="preserve">                      MOV     Dest,#1       'load cog 1 Pro = 1</w:t>
      </w:r>
    </w:p>
    <w:p w14:paraId="4A6BA63C" w14:textId="77777777" w:rsidR="00E52845" w:rsidRDefault="00E52845">
      <w:pPr>
        <w:pStyle w:val="NoSpacing"/>
        <w:shd w:val="clear" w:color="auto" w:fill="A8D08D" w:themeFill="accent6" w:themeFillTint="99"/>
      </w:pPr>
      <w:r>
        <w:t xml:space="preserve">                      MOV     Src,valSrc    'load cog 1 Src = 1</w:t>
      </w:r>
    </w:p>
    <w:p w14:paraId="1ED5203E" w14:textId="77777777" w:rsidR="00E52845" w:rsidRDefault="00E52845">
      <w:pPr>
        <w:pStyle w:val="NoSpacing"/>
        <w:shd w:val="clear" w:color="auto" w:fill="A8D08D" w:themeFill="accent6" w:themeFillTint="99"/>
      </w:pPr>
      <w:r>
        <w:t xml:space="preserve">                      MODZ    _CLR   WZ     'set Z = 0</w:t>
      </w:r>
    </w:p>
    <w:p w14:paraId="7142B932" w14:textId="77777777" w:rsidR="00E52845" w:rsidRDefault="00E52845">
      <w:pPr>
        <w:pStyle w:val="NoSpacing"/>
        <w:shd w:val="clear" w:color="auto" w:fill="A8D08D" w:themeFill="accent6" w:themeFillTint="99"/>
      </w:pPr>
      <w:r>
        <w:t xml:space="preserve">                      MODC    _CLR   WC     'set C = 1</w:t>
      </w:r>
    </w:p>
    <w:p w14:paraId="27C7A8BA" w14:textId="77777777" w:rsidR="00E52845" w:rsidRDefault="00E52845">
      <w:pPr>
        <w:pStyle w:val="NoSpacing"/>
        <w:shd w:val="clear" w:color="auto" w:fill="A8D08D" w:themeFill="accent6" w:themeFillTint="99"/>
      </w:pPr>
      <w:r>
        <w:t xml:space="preserve">               IF_C   MOV     Carry,#1      'true  C = 1</w:t>
      </w:r>
    </w:p>
    <w:p w14:paraId="31A0C143" w14:textId="77777777" w:rsidR="00E52845" w:rsidRDefault="00E52845">
      <w:pPr>
        <w:pStyle w:val="NoSpacing"/>
        <w:shd w:val="clear" w:color="auto" w:fill="A8D08D" w:themeFill="accent6" w:themeFillTint="99"/>
      </w:pPr>
      <w:r>
        <w:t xml:space="preserve">               IF_NC  MOV     Carry,#0      'false C = 0</w:t>
      </w:r>
    </w:p>
    <w:p w14:paraId="7F22EB12" w14:textId="77777777" w:rsidR="00E52845" w:rsidRDefault="00E52845">
      <w:pPr>
        <w:pStyle w:val="NoSpacing"/>
        <w:shd w:val="clear" w:color="auto" w:fill="A8D08D" w:themeFill="accent6" w:themeFillTint="99"/>
      </w:pPr>
      <w:r>
        <w:t xml:space="preserve">               IF_Z   MOV     Zero,#1       'true  Z = 1</w:t>
      </w:r>
    </w:p>
    <w:p w14:paraId="79A11988" w14:textId="77777777" w:rsidR="00E52845" w:rsidRDefault="00E52845">
      <w:pPr>
        <w:pStyle w:val="NoSpacing"/>
        <w:shd w:val="clear" w:color="auto" w:fill="A8D08D" w:themeFill="accent6" w:themeFillTint="99"/>
      </w:pPr>
      <w:r>
        <w:t xml:space="preserve">               IF_NZ  MOV     Zero,#0       'false Z = 0</w:t>
      </w:r>
    </w:p>
    <w:p w14:paraId="345D6A52" w14:textId="72E9AD39" w:rsidR="00E52845" w:rsidRDefault="00E52845">
      <w:pPr>
        <w:pStyle w:val="NoSpacing"/>
        <w:shd w:val="clear" w:color="auto" w:fill="A8D08D" w:themeFill="accent6" w:themeFillTint="99"/>
      </w:pPr>
      <w:r>
        <w:t xml:space="preserve">        </w:t>
      </w:r>
      <w:r w:rsidR="00254F56">
        <w:t xml:space="preserve">              debug("before CMPSUB</w:t>
      </w:r>
      <w:r>
        <w:t xml:space="preserve">  ",sdec(Dest),sdec(Src),ubin(Zero),ubin(Carry))</w:t>
      </w:r>
    </w:p>
    <w:p w14:paraId="7EC4A5A0" w14:textId="77777777" w:rsidR="00E52845" w:rsidRDefault="00E52845">
      <w:pPr>
        <w:pStyle w:val="NoSpacing"/>
        <w:shd w:val="clear" w:color="auto" w:fill="A8D08D" w:themeFill="accent6" w:themeFillTint="99"/>
      </w:pPr>
      <w:r>
        <w:t xml:space="preserve">                      CMPSUB  Dest,Src  WCZ</w:t>
      </w:r>
    </w:p>
    <w:p w14:paraId="5912E329" w14:textId="77777777" w:rsidR="00E52845" w:rsidRDefault="00E52845">
      <w:pPr>
        <w:pStyle w:val="NoSpacing"/>
        <w:shd w:val="clear" w:color="auto" w:fill="A8D08D" w:themeFill="accent6" w:themeFillTint="99"/>
      </w:pPr>
      <w:r>
        <w:t xml:space="preserve">               IF_C   MOV     Carry,#1      'true  C = 1</w:t>
      </w:r>
    </w:p>
    <w:p w14:paraId="44A1756F" w14:textId="77777777" w:rsidR="00E52845" w:rsidRDefault="00E52845">
      <w:pPr>
        <w:pStyle w:val="NoSpacing"/>
        <w:shd w:val="clear" w:color="auto" w:fill="A8D08D" w:themeFill="accent6" w:themeFillTint="99"/>
      </w:pPr>
      <w:r>
        <w:t xml:space="preserve">               IF_NC  MOV     Carry,#0      'false C = 0</w:t>
      </w:r>
    </w:p>
    <w:p w14:paraId="0122FF7D" w14:textId="77777777" w:rsidR="00E52845" w:rsidRDefault="00E52845">
      <w:pPr>
        <w:pStyle w:val="NoSpacing"/>
        <w:shd w:val="clear" w:color="auto" w:fill="A8D08D" w:themeFill="accent6" w:themeFillTint="99"/>
      </w:pPr>
      <w:r>
        <w:t xml:space="preserve">               IF_Z   MOV     Zero,#1       'true  Z = 1</w:t>
      </w:r>
    </w:p>
    <w:p w14:paraId="36B021EC" w14:textId="77777777" w:rsidR="00E52845" w:rsidRDefault="00E52845">
      <w:pPr>
        <w:pStyle w:val="NoSpacing"/>
        <w:shd w:val="clear" w:color="auto" w:fill="A8D08D" w:themeFill="accent6" w:themeFillTint="99"/>
      </w:pPr>
      <w:r>
        <w:t xml:space="preserve">               IF_NZ  MOV     Zero,#0       'false Z = 0</w:t>
      </w:r>
    </w:p>
    <w:p w14:paraId="1E122777" w14:textId="77777777" w:rsidR="00E52845" w:rsidRDefault="00E52845">
      <w:pPr>
        <w:pStyle w:val="NoSpacing"/>
        <w:shd w:val="clear" w:color="auto" w:fill="A8D08D" w:themeFill="accent6" w:themeFillTint="99"/>
      </w:pPr>
      <w:r>
        <w:t xml:space="preserve">                      debug(ubin(Dest))</w:t>
      </w:r>
    </w:p>
    <w:p w14:paraId="3980BF2C" w14:textId="74FE7B68" w:rsidR="00E52845" w:rsidRDefault="00E52845">
      <w:pPr>
        <w:pStyle w:val="NoSpacing"/>
        <w:shd w:val="clear" w:color="auto" w:fill="A8D08D" w:themeFill="accent6" w:themeFillTint="99"/>
      </w:pPr>
      <w:r>
        <w:t xml:space="preserve">       </w:t>
      </w:r>
      <w:r w:rsidR="00254F56">
        <w:t xml:space="preserve">               debug("after CMPSUB</w:t>
      </w:r>
      <w:r>
        <w:t xml:space="preserve">   " ,sdec(Dest),sdec(Src),ubin(Zero),ubin(Carry))</w:t>
      </w:r>
    </w:p>
    <w:p w14:paraId="1B32C4A4" w14:textId="77777777" w:rsidR="00E52845" w:rsidRDefault="00E52845">
      <w:pPr>
        <w:pStyle w:val="NoSpacing"/>
        <w:shd w:val="clear" w:color="auto" w:fill="A8D08D" w:themeFill="accent6" w:themeFillTint="99"/>
      </w:pPr>
      <w:r>
        <w:t xml:space="preserve">                      debug("--------------------------------------")</w:t>
      </w:r>
    </w:p>
    <w:p w14:paraId="05AE9043" w14:textId="142E376C" w:rsidR="00E52845" w:rsidRDefault="00E52845">
      <w:pPr>
        <w:pStyle w:val="NoSpacing"/>
        <w:shd w:val="clear" w:color="auto" w:fill="A8D08D" w:themeFill="accent6" w:themeFillTint="99"/>
      </w:pPr>
      <w:r>
        <w:t>_Loop1          NOP</w:t>
      </w:r>
    </w:p>
    <w:p w14:paraId="14E11529" w14:textId="61D13E77" w:rsidR="00E52845" w:rsidRDefault="00E52845">
      <w:pPr>
        <w:pStyle w:val="NoSpacing"/>
        <w:shd w:val="clear" w:color="auto" w:fill="A8D08D" w:themeFill="accent6" w:themeFillTint="99"/>
      </w:pPr>
      <w:r>
        <w:t xml:space="preserve">                    </w:t>
      </w:r>
      <w:r w:rsidR="00254F56">
        <w:t xml:space="preserve"> </w:t>
      </w:r>
      <w:r>
        <w:t xml:space="preserve">  JMP     #_Loop1          'remember # imediate</w:t>
      </w:r>
    </w:p>
    <w:p w14:paraId="19F58FED" w14:textId="67208AA9" w:rsidR="00E52845" w:rsidRDefault="00E52845">
      <w:pPr>
        <w:pStyle w:val="NoSpacing"/>
        <w:shd w:val="clear" w:color="auto" w:fill="A8D08D" w:themeFill="accent6" w:themeFillTint="99"/>
      </w:pPr>
      <w:r>
        <w:t>cog1Wait          long      900_000_000    'number of clock cycles to wait</w:t>
      </w:r>
    </w:p>
    <w:p w14:paraId="7C9F3C41" w14:textId="0E92FEA6" w:rsidR="00E52845" w:rsidRDefault="00E52845">
      <w:pPr>
        <w:pStyle w:val="NoSpacing"/>
        <w:shd w:val="clear" w:color="auto" w:fill="A8D08D" w:themeFill="accent6" w:themeFillTint="99"/>
      </w:pPr>
      <w:r>
        <w:t>cog1Cnt            long      0</w:t>
      </w:r>
    </w:p>
    <w:p w14:paraId="03D77C8F" w14:textId="383FED7D" w:rsidR="00E52845" w:rsidRDefault="00E52845">
      <w:pPr>
        <w:pStyle w:val="NoSpacing"/>
        <w:shd w:val="clear" w:color="auto" w:fill="A8D08D" w:themeFill="accent6" w:themeFillTint="99"/>
      </w:pPr>
      <w:r>
        <w:t>valDest              long      1234         'cog 1 Dest</w:t>
      </w:r>
    </w:p>
    <w:p w14:paraId="7CD21FA3" w14:textId="77777777" w:rsidR="00E52845" w:rsidRDefault="00E52845">
      <w:pPr>
        <w:pStyle w:val="NoSpacing"/>
        <w:shd w:val="clear" w:color="auto" w:fill="A8D08D" w:themeFill="accent6" w:themeFillTint="99"/>
      </w:pPr>
      <w:r>
        <w:t>valSrc                long      1234         'cog 1 Src</w:t>
      </w:r>
    </w:p>
    <w:p w14:paraId="24149811" w14:textId="77777777" w:rsidR="00E52845" w:rsidRDefault="00E52845">
      <w:pPr>
        <w:pStyle w:val="NoSpacing"/>
        <w:shd w:val="clear" w:color="auto" w:fill="A8D08D" w:themeFill="accent6" w:themeFillTint="99"/>
      </w:pPr>
      <w:r>
        <w:t>Carry                 long      0</w:t>
      </w:r>
    </w:p>
    <w:p w14:paraId="451A94B9" w14:textId="77777777" w:rsidR="00E52845" w:rsidRDefault="00E52845">
      <w:pPr>
        <w:pStyle w:val="NoSpacing"/>
        <w:shd w:val="clear" w:color="auto" w:fill="A8D08D" w:themeFill="accent6" w:themeFillTint="99"/>
      </w:pPr>
      <w:r>
        <w:t>Zero                  long      0</w:t>
      </w:r>
    </w:p>
    <w:p w14:paraId="27C8612A" w14:textId="77777777" w:rsidR="00E52845" w:rsidRDefault="00E52845">
      <w:pPr>
        <w:pStyle w:val="NoSpacing"/>
        <w:shd w:val="clear" w:color="auto" w:fill="A8D08D" w:themeFill="accent6" w:themeFillTint="99"/>
      </w:pPr>
      <w:r>
        <w:t>Dest                  long      0</w:t>
      </w:r>
    </w:p>
    <w:p w14:paraId="4D444792" w14:textId="07869D52" w:rsidR="00E52845" w:rsidRDefault="00E52845">
      <w:pPr>
        <w:pStyle w:val="NoSpacing"/>
        <w:shd w:val="clear" w:color="auto" w:fill="A8D08D" w:themeFill="accent6" w:themeFillTint="99"/>
      </w:pPr>
      <w:r>
        <w:t xml:space="preserve">Src                </w:t>
      </w:r>
      <w:r w:rsidR="00254F56">
        <w:t xml:space="preserve">  </w:t>
      </w:r>
      <w:r>
        <w:t xml:space="preserve">   long      0</w:t>
      </w:r>
    </w:p>
    <w:p w14:paraId="4F7A9889" w14:textId="77777777" w:rsidR="00E52845" w:rsidRDefault="00E52845">
      <w:pPr>
        <w:pStyle w:val="NoSpacing"/>
        <w:shd w:val="clear" w:color="auto" w:fill="A8D08D" w:themeFill="accent6" w:themeFillTint="99"/>
      </w:pPr>
      <w:r>
        <w:t>MAX                   long      $FFFF_FFFF</w:t>
      </w:r>
    </w:p>
    <w:p w14:paraId="54025230" w14:textId="2D3A9A36" w:rsidR="00E52845" w:rsidRPr="00CC799A" w:rsidRDefault="00E52845">
      <w:pPr>
        <w:pStyle w:val="NoSpacing"/>
        <w:shd w:val="clear" w:color="auto" w:fill="A8D08D" w:themeFill="accent6" w:themeFillTint="99"/>
      </w:pPr>
      <w:r>
        <w:t>MIN                   long      0</w:t>
      </w:r>
    </w:p>
    <w:p w14:paraId="469E28B3" w14:textId="45C19CA0" w:rsidR="001B72CB" w:rsidRDefault="00E52845" w:rsidP="00503874">
      <w:r>
        <w:br w:type="page"/>
      </w:r>
    </w:p>
    <w:p w14:paraId="0AA1AF07" w14:textId="699DD15F" w:rsidR="001B72CB" w:rsidRDefault="001B72CB" w:rsidP="00503874">
      <w:pPr>
        <w:pStyle w:val="Heading2"/>
      </w:pPr>
      <w:r>
        <w:t>17.9 F Force</w:t>
      </w:r>
    </w:p>
    <w:tbl>
      <w:tblPr>
        <w:tblW w:w="11790" w:type="dxa"/>
        <w:tblInd w:w="-548" w:type="dxa"/>
        <w:tblCellMar>
          <w:left w:w="0" w:type="dxa"/>
          <w:right w:w="0" w:type="dxa"/>
        </w:tblCellMar>
        <w:tblLook w:val="04A0" w:firstRow="1" w:lastRow="0" w:firstColumn="1" w:lastColumn="0" w:noHBand="0" w:noVBand="1"/>
      </w:tblPr>
      <w:tblGrid>
        <w:gridCol w:w="2657"/>
        <w:gridCol w:w="9133"/>
      </w:tblGrid>
      <w:tr w:rsidR="001B72CB" w:rsidRPr="00BA4ADA" w14:paraId="65FB42BF" w14:textId="77777777" w:rsidTr="007C3444">
        <w:trPr>
          <w:trHeight w:val="315"/>
        </w:trPr>
        <w:tc>
          <w:tcPr>
            <w:tcW w:w="2513"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61A9AE4" w14:textId="77777777" w:rsidR="001B72CB" w:rsidRPr="0051756A" w:rsidRDefault="001B72CB" w:rsidP="00503874">
            <w:r w:rsidRPr="0051756A">
              <w:t>FGE D,{#}S {WC/WZ/WCZ}</w:t>
            </w:r>
          </w:p>
        </w:tc>
        <w:tc>
          <w:tcPr>
            <w:tcW w:w="8640" w:type="dxa"/>
            <w:vAlign w:val="bottom"/>
          </w:tcPr>
          <w:p w14:paraId="65B4D925" w14:textId="77777777" w:rsidR="001B72CB" w:rsidRPr="00BA4ADA" w:rsidRDefault="001B72CB">
            <w:pPr>
              <w:rPr>
                <w:rFonts w:eastAsia="Times New Roman"/>
              </w:rPr>
            </w:pPr>
            <w:r w:rsidRPr="00BA4ADA">
              <w:t>Force D &gt;= S. If D &lt; S then D = S and C = 1, else D same and C = 0. *</w:t>
            </w:r>
          </w:p>
        </w:tc>
      </w:tr>
      <w:tr w:rsidR="001B72CB" w:rsidRPr="00BA4ADA" w14:paraId="77A50611" w14:textId="77777777" w:rsidTr="007C3444">
        <w:trPr>
          <w:trHeight w:val="315"/>
        </w:trPr>
        <w:tc>
          <w:tcPr>
            <w:tcW w:w="2513"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33C7F36" w14:textId="77777777" w:rsidR="001B72CB" w:rsidRPr="0051756A" w:rsidRDefault="001B72CB">
            <w:r w:rsidRPr="0051756A">
              <w:t>FLE D,{#}S {WC/WZ/WCZ}</w:t>
            </w:r>
          </w:p>
        </w:tc>
        <w:tc>
          <w:tcPr>
            <w:tcW w:w="8640" w:type="dxa"/>
            <w:vAlign w:val="bottom"/>
          </w:tcPr>
          <w:p w14:paraId="72E9350C" w14:textId="77777777" w:rsidR="001B72CB" w:rsidRPr="00BA4ADA" w:rsidRDefault="001B72CB">
            <w:pPr>
              <w:rPr>
                <w:rFonts w:eastAsia="Times New Roman"/>
              </w:rPr>
            </w:pPr>
            <w:r w:rsidRPr="00BA4ADA">
              <w:t>Force D &lt;= S. If D &gt; S then D = S and C = 1, else D same and C = 0. *</w:t>
            </w:r>
          </w:p>
        </w:tc>
      </w:tr>
      <w:tr w:rsidR="001B72CB" w:rsidRPr="00BA4ADA" w14:paraId="3128F4E6" w14:textId="77777777" w:rsidTr="007C3444">
        <w:trPr>
          <w:trHeight w:val="315"/>
        </w:trPr>
        <w:tc>
          <w:tcPr>
            <w:tcW w:w="2513"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0E6ABFF" w14:textId="77777777" w:rsidR="001B72CB" w:rsidRPr="0051756A" w:rsidRDefault="001B72CB">
            <w:r w:rsidRPr="0051756A">
              <w:t>FGES D,{#}S {WC/WZ/WCZ}</w:t>
            </w:r>
          </w:p>
        </w:tc>
        <w:tc>
          <w:tcPr>
            <w:tcW w:w="8640" w:type="dxa"/>
            <w:vAlign w:val="bottom"/>
          </w:tcPr>
          <w:p w14:paraId="7C6105D0" w14:textId="77777777" w:rsidR="001B72CB" w:rsidRPr="00BA4ADA" w:rsidRDefault="001B72CB">
            <w:pPr>
              <w:rPr>
                <w:rFonts w:eastAsia="Times New Roman"/>
              </w:rPr>
            </w:pPr>
            <w:r w:rsidRPr="00BA4ADA">
              <w:t>Force D &gt;= S, signed. If D &lt; S then D = S and C = 1, else D same and C = 0. *</w:t>
            </w:r>
          </w:p>
        </w:tc>
      </w:tr>
      <w:tr w:rsidR="001B72CB" w:rsidRPr="00BA4ADA" w14:paraId="593F39EB" w14:textId="77777777" w:rsidTr="007C3444">
        <w:trPr>
          <w:trHeight w:val="315"/>
        </w:trPr>
        <w:tc>
          <w:tcPr>
            <w:tcW w:w="2513"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B47EA9C" w14:textId="77777777" w:rsidR="001B72CB" w:rsidRPr="0051756A" w:rsidRDefault="001B72CB">
            <w:r w:rsidRPr="0051756A">
              <w:t>FLES D,{#}S {WC/WZ/WCZ}</w:t>
            </w:r>
          </w:p>
        </w:tc>
        <w:tc>
          <w:tcPr>
            <w:tcW w:w="8640" w:type="dxa"/>
            <w:vAlign w:val="bottom"/>
          </w:tcPr>
          <w:p w14:paraId="610007FC" w14:textId="77777777" w:rsidR="001B72CB" w:rsidRPr="00BA4ADA" w:rsidRDefault="001B72CB">
            <w:pPr>
              <w:rPr>
                <w:rFonts w:eastAsia="Times New Roman"/>
              </w:rPr>
            </w:pPr>
            <w:r w:rsidRPr="00BA4ADA">
              <w:t>Force D &lt;= S, signed. If D &gt; S then D = S and C = 1, else D same and C = 0. *</w:t>
            </w:r>
          </w:p>
        </w:tc>
      </w:tr>
    </w:tbl>
    <w:p w14:paraId="318DC064" w14:textId="77777777" w:rsidR="001B72CB" w:rsidRDefault="001B72CB"/>
    <w:p w14:paraId="5D50ACFB" w14:textId="64F97380" w:rsidR="001B72CB" w:rsidRDefault="00393569" w:rsidP="00503874">
      <w:pPr>
        <w:pStyle w:val="Heading3"/>
        <w:rPr>
          <w:rFonts w:eastAsia="Times New Roman"/>
        </w:rPr>
      </w:pPr>
      <w:r w:rsidRPr="00503874">
        <w:rPr>
          <w:rFonts w:asciiTheme="minorHAnsi" w:eastAsiaTheme="minorHAnsi" w:hAnsiTheme="minorHAnsi" w:cstheme="minorBidi"/>
          <w:sz w:val="22"/>
          <w:szCs w:val="22"/>
        </w:rPr>
        <w:t>Fo</w:t>
      </w:r>
      <w:r w:rsidRPr="00503874">
        <w:rPr>
          <w:rFonts w:asciiTheme="minorHAnsi" w:eastAsiaTheme="minorHAnsi" w:hAnsiTheme="minorHAnsi" w:cstheme="minorBidi"/>
          <w:color w:val="000000"/>
          <w:sz w:val="22"/>
          <w:szCs w:val="22"/>
        </w:rPr>
        <w:t>r</w:t>
      </w:r>
      <w:r w:rsidRPr="00503874">
        <w:rPr>
          <w:rFonts w:asciiTheme="minorHAnsi" w:eastAsiaTheme="minorHAnsi" w:hAnsiTheme="minorHAnsi" w:cstheme="minorBidi"/>
          <w:sz w:val="22"/>
          <w:szCs w:val="22"/>
        </w:rPr>
        <w:t xml:space="preserve"> </w:t>
      </w:r>
      <w:r w:rsidRPr="00503874">
        <w:rPr>
          <w:rFonts w:asciiTheme="minorHAnsi" w:eastAsiaTheme="minorHAnsi" w:hAnsiTheme="minorHAnsi" w:cstheme="minorBidi"/>
          <w:color w:val="000000"/>
          <w:sz w:val="22"/>
          <w:szCs w:val="22"/>
        </w:rPr>
        <w:t>o</w:t>
      </w:r>
      <w:r w:rsidRPr="00503874">
        <w:rPr>
          <w:rFonts w:asciiTheme="minorHAnsi" w:eastAsiaTheme="minorHAnsi" w:hAnsiTheme="minorHAnsi" w:cstheme="minorBidi"/>
          <w:sz w:val="22"/>
          <w:szCs w:val="22"/>
        </w:rPr>
        <w:t xml:space="preserve"> </w:t>
      </w:r>
      <w:r w:rsidR="001B72CB">
        <w:rPr>
          <w:rFonts w:eastAsia="Times New Roman"/>
        </w:rPr>
        <w:t>17.9.1_Example_WRD_FGE_</w:t>
      </w:r>
      <w:r w:rsidR="000B6E78">
        <w:rPr>
          <w:rFonts w:eastAsia="Times New Roman"/>
        </w:rPr>
        <w:t>026</w:t>
      </w:r>
    </w:p>
    <w:p w14:paraId="324F76C5" w14:textId="66762404" w:rsidR="001B72CB" w:rsidRDefault="001B72CB" w:rsidP="00503874">
      <w:pPr>
        <w:pStyle w:val="NoSpacing"/>
        <w:rPr>
          <w:rFonts w:eastAsia="Times New Roman"/>
        </w:rPr>
      </w:pPr>
      <w:r>
        <w:rPr>
          <w:rFonts w:eastAsia="Times New Roman"/>
        </w:rPr>
        <w:t>F</w:t>
      </w:r>
      <w:r w:rsidRPr="001B72CB">
        <w:rPr>
          <w:rFonts w:eastAsia="Times New Roman"/>
        </w:rPr>
        <w:t>GE     D,{#}S   {WC/WZ/WCZ}</w:t>
      </w:r>
    </w:p>
    <w:p w14:paraId="2B2A30B6" w14:textId="77777777" w:rsidR="001B72CB" w:rsidRDefault="001B72CB">
      <w:pPr>
        <w:pStyle w:val="NoSpacing"/>
        <w:rPr>
          <w:rFonts w:eastAsia="Times New Roman"/>
        </w:rPr>
      </w:pPr>
      <w:r w:rsidRPr="001B72CB">
        <w:rPr>
          <w:rFonts w:eastAsia="Times New Roman"/>
        </w:rPr>
        <w:t xml:space="preserve">Force D &gt;= S. If D &lt; S then D = S and C = 1, </w:t>
      </w:r>
    </w:p>
    <w:p w14:paraId="0FEA30A2" w14:textId="0C9B894B" w:rsidR="001B72CB" w:rsidRDefault="001B72CB">
      <w:pPr>
        <w:pStyle w:val="NoSpacing"/>
        <w:rPr>
          <w:rFonts w:eastAsia="Times New Roman"/>
        </w:rPr>
      </w:pPr>
      <w:r w:rsidRPr="001B72CB">
        <w:rPr>
          <w:rFonts w:eastAsia="Times New Roman"/>
        </w:rPr>
        <w:t>else D same and C = 0. *</w:t>
      </w:r>
    </w:p>
    <w:p w14:paraId="2FA27780" w14:textId="77777777" w:rsidR="00663C26" w:rsidRPr="001B72CB" w:rsidRDefault="00663C26">
      <w:pPr>
        <w:pStyle w:val="NoSpacing"/>
        <w:rPr>
          <w:rFonts w:eastAsia="Times New Roman"/>
        </w:rPr>
      </w:pPr>
    </w:p>
    <w:p w14:paraId="2398B6EB" w14:textId="61BCB77D" w:rsidR="00663C26" w:rsidRPr="00663C26" w:rsidRDefault="00663C26" w:rsidP="00503874">
      <w:pPr>
        <w:pStyle w:val="NoSpacing"/>
        <w:shd w:val="clear" w:color="auto" w:fill="FFD966" w:themeFill="accent4" w:themeFillTint="99"/>
        <w:rPr>
          <w:rFonts w:eastAsia="Times New Roman"/>
        </w:rPr>
      </w:pPr>
      <w:r w:rsidRPr="00663C26">
        <w:rPr>
          <w:rFonts w:eastAsia="Times New Roman"/>
        </w:rPr>
        <w:t>{{17.9.1_Example_WRD_FGE_0</w:t>
      </w:r>
      <w:r w:rsidR="00064FFF">
        <w:rPr>
          <w:rFonts w:eastAsia="Times New Roman"/>
        </w:rPr>
        <w:t>26</w:t>
      </w:r>
      <w:r w:rsidRPr="00663C26">
        <w:rPr>
          <w:rFonts w:eastAsia="Times New Roman"/>
        </w:rPr>
        <w:t>}}</w:t>
      </w:r>
    </w:p>
    <w:p w14:paraId="34AE24B9" w14:textId="77777777" w:rsidR="00663C26" w:rsidRPr="00663C26" w:rsidRDefault="00663C26">
      <w:pPr>
        <w:pStyle w:val="NoSpacing"/>
        <w:shd w:val="clear" w:color="auto" w:fill="FFD966" w:themeFill="accent4" w:themeFillTint="99"/>
        <w:rPr>
          <w:rFonts w:eastAsia="Times New Roman"/>
        </w:rPr>
      </w:pPr>
    </w:p>
    <w:p w14:paraId="17C38E66" w14:textId="77777777" w:rsidR="00663C26" w:rsidRPr="00663C26" w:rsidRDefault="00663C26">
      <w:pPr>
        <w:pStyle w:val="NoSpacing"/>
        <w:shd w:val="clear" w:color="auto" w:fill="FFD966" w:themeFill="accent4" w:themeFillTint="99"/>
        <w:rPr>
          <w:rFonts w:eastAsia="Times New Roman"/>
        </w:rPr>
      </w:pPr>
      <w:r w:rsidRPr="00663C26">
        <w:rPr>
          <w:rFonts w:eastAsia="Times New Roman"/>
        </w:rPr>
        <w:t>''FGE     D,{#}S   {WC/WZ/WCZ}</w:t>
      </w:r>
    </w:p>
    <w:p w14:paraId="443A9394" w14:textId="77777777" w:rsidR="00663C26" w:rsidRPr="00663C26" w:rsidRDefault="00663C26">
      <w:pPr>
        <w:pStyle w:val="NoSpacing"/>
        <w:shd w:val="clear" w:color="auto" w:fill="FFD966" w:themeFill="accent4" w:themeFillTint="99"/>
        <w:rPr>
          <w:rFonts w:eastAsia="Times New Roman"/>
        </w:rPr>
      </w:pPr>
      <w:r w:rsidRPr="00663C26">
        <w:rPr>
          <w:rFonts w:eastAsia="Times New Roman"/>
        </w:rPr>
        <w:t>''Force D &gt;= S. If D &lt; S then D = S and C = 1,</w:t>
      </w:r>
    </w:p>
    <w:p w14:paraId="163C7B45" w14:textId="77777777" w:rsidR="00663C26" w:rsidRPr="00663C26" w:rsidRDefault="00663C26">
      <w:pPr>
        <w:pStyle w:val="NoSpacing"/>
        <w:shd w:val="clear" w:color="auto" w:fill="FFD966" w:themeFill="accent4" w:themeFillTint="99"/>
        <w:rPr>
          <w:rFonts w:eastAsia="Times New Roman"/>
        </w:rPr>
      </w:pPr>
      <w:r w:rsidRPr="00663C26">
        <w:rPr>
          <w:rFonts w:eastAsia="Times New Roman"/>
        </w:rPr>
        <w:t>''else D same and C = 0. *</w:t>
      </w:r>
    </w:p>
    <w:p w14:paraId="2951CC20" w14:textId="77777777" w:rsidR="00663C26" w:rsidRPr="00663C26" w:rsidRDefault="00663C26">
      <w:pPr>
        <w:pStyle w:val="NoSpacing"/>
        <w:shd w:val="clear" w:color="auto" w:fill="FFD966" w:themeFill="accent4" w:themeFillTint="99"/>
        <w:rPr>
          <w:rFonts w:eastAsia="Times New Roman"/>
        </w:rPr>
      </w:pPr>
    </w:p>
    <w:p w14:paraId="4210BB18" w14:textId="77777777" w:rsidR="00663C26" w:rsidRPr="00663C26" w:rsidRDefault="00663C26">
      <w:pPr>
        <w:pStyle w:val="NoSpacing"/>
        <w:shd w:val="clear" w:color="auto" w:fill="FFD966" w:themeFill="accent4" w:themeFillTint="99"/>
        <w:rPr>
          <w:rFonts w:eastAsia="Times New Roman"/>
        </w:rPr>
      </w:pPr>
      <w:r w:rsidRPr="00663C26">
        <w:rPr>
          <w:rFonts w:eastAsia="Times New Roman"/>
        </w:rPr>
        <w:t>CON</w:t>
      </w:r>
    </w:p>
    <w:p w14:paraId="16E66EE6" w14:textId="77777777" w:rsidR="00663C26" w:rsidRPr="00663C26" w:rsidRDefault="00663C26">
      <w:pPr>
        <w:pStyle w:val="NoSpacing"/>
        <w:shd w:val="clear" w:color="auto" w:fill="FFD966" w:themeFill="accent4" w:themeFillTint="99"/>
        <w:rPr>
          <w:rFonts w:eastAsia="Times New Roman"/>
        </w:rPr>
      </w:pPr>
      <w:r w:rsidRPr="00663C26">
        <w:rPr>
          <w:rFonts w:eastAsia="Times New Roman"/>
        </w:rPr>
        <w:t xml:space="preserve">  _clkfreq = 200_000_000  ''Debug must be enabled clock must be greater than 10MHZ for Debug</w:t>
      </w:r>
    </w:p>
    <w:p w14:paraId="2139259A" w14:textId="77777777" w:rsidR="00663C26" w:rsidRPr="00663C26" w:rsidRDefault="00663C26">
      <w:pPr>
        <w:pStyle w:val="NoSpacing"/>
        <w:shd w:val="clear" w:color="auto" w:fill="FFD966" w:themeFill="accent4" w:themeFillTint="99"/>
        <w:rPr>
          <w:rFonts w:eastAsia="Times New Roman"/>
        </w:rPr>
      </w:pPr>
      <w:r w:rsidRPr="00663C26">
        <w:rPr>
          <w:rFonts w:eastAsia="Times New Roman"/>
        </w:rPr>
        <w:t xml:space="preserve"> P0 =0 , P1 = 1  , P2 = 2</w:t>
      </w:r>
    </w:p>
    <w:p w14:paraId="286459B1" w14:textId="77777777" w:rsidR="00663C26" w:rsidRPr="00663C26" w:rsidRDefault="00663C26" w:rsidP="00503874">
      <w:pPr>
        <w:pStyle w:val="NoSpacing"/>
        <w:shd w:val="clear" w:color="auto" w:fill="F4B083" w:themeFill="accent2" w:themeFillTint="99"/>
        <w:rPr>
          <w:rFonts w:eastAsia="Times New Roman"/>
        </w:rPr>
      </w:pPr>
      <w:r w:rsidRPr="00663C26">
        <w:rPr>
          <w:rFonts w:eastAsia="Times New Roman"/>
        </w:rPr>
        <w:t>VAR</w:t>
      </w:r>
    </w:p>
    <w:p w14:paraId="2CD19F7D" w14:textId="77777777" w:rsidR="00663C26" w:rsidRPr="00663C26" w:rsidRDefault="00663C26">
      <w:pPr>
        <w:pStyle w:val="NoSpacing"/>
        <w:shd w:val="clear" w:color="auto" w:fill="F4B083" w:themeFill="accent2" w:themeFillTint="99"/>
        <w:rPr>
          <w:rFonts w:eastAsia="Times New Roman"/>
        </w:rPr>
      </w:pPr>
      <w:r w:rsidRPr="00663C26">
        <w:rPr>
          <w:rFonts w:eastAsia="Times New Roman"/>
        </w:rPr>
        <w:t>Byte cogRunning 'cog ID started is returned or -1 if not started</w:t>
      </w:r>
    </w:p>
    <w:p w14:paraId="00E03D21" w14:textId="77777777" w:rsidR="00663C26" w:rsidRPr="00663C26" w:rsidRDefault="00663C26" w:rsidP="00503874">
      <w:pPr>
        <w:pStyle w:val="NoSpacing"/>
        <w:shd w:val="clear" w:color="auto" w:fill="9CC2E5" w:themeFill="accent1" w:themeFillTint="99"/>
        <w:rPr>
          <w:rFonts w:eastAsia="Times New Roman"/>
        </w:rPr>
      </w:pPr>
      <w:r w:rsidRPr="00663C26">
        <w:rPr>
          <w:rFonts w:eastAsia="Times New Roman"/>
        </w:rPr>
        <w:t>PUB main()</w:t>
      </w:r>
    </w:p>
    <w:p w14:paraId="3595CFBD" w14:textId="77777777" w:rsidR="00663C26" w:rsidRPr="00663C26" w:rsidRDefault="00663C26">
      <w:pPr>
        <w:pStyle w:val="NoSpacing"/>
        <w:shd w:val="clear" w:color="auto" w:fill="9CC2E5" w:themeFill="accent1" w:themeFillTint="99"/>
        <w:rPr>
          <w:rFonts w:eastAsia="Times New Roman"/>
        </w:rPr>
      </w:pPr>
      <w:r w:rsidRPr="00663C26">
        <w:rPr>
          <w:rFonts w:eastAsia="Times New Roman"/>
        </w:rPr>
        <w:t xml:space="preserve">     debug("--------------------------------------")</w:t>
      </w:r>
    </w:p>
    <w:p w14:paraId="4F4F5AB4" w14:textId="77777777" w:rsidR="00663C26" w:rsidRPr="00663C26" w:rsidRDefault="00663C26">
      <w:pPr>
        <w:pStyle w:val="NoSpacing"/>
        <w:shd w:val="clear" w:color="auto" w:fill="9CC2E5" w:themeFill="accent1" w:themeFillTint="99"/>
        <w:rPr>
          <w:rFonts w:eastAsia="Times New Roman"/>
        </w:rPr>
      </w:pPr>
      <w:r w:rsidRPr="00663C26">
        <w:rPr>
          <w:rFonts w:eastAsia="Times New Roman"/>
        </w:rPr>
        <w:t xml:space="preserve">     debug("FGE     D,{#}S   {WC/WZ/WCZ} ")</w:t>
      </w:r>
    </w:p>
    <w:p w14:paraId="325796EA" w14:textId="77777777" w:rsidR="00663C26" w:rsidRPr="00663C26" w:rsidRDefault="00663C26">
      <w:pPr>
        <w:pStyle w:val="NoSpacing"/>
        <w:shd w:val="clear" w:color="auto" w:fill="9CC2E5" w:themeFill="accent1" w:themeFillTint="99"/>
        <w:rPr>
          <w:rFonts w:eastAsia="Times New Roman"/>
        </w:rPr>
      </w:pPr>
      <w:r w:rsidRPr="00663C26">
        <w:rPr>
          <w:rFonts w:eastAsia="Times New Roman"/>
        </w:rPr>
        <w:t xml:space="preserve">     debug("Force D &gt;= S. If D &lt; S then D = S and C = 1")</w:t>
      </w:r>
    </w:p>
    <w:p w14:paraId="65455B95" w14:textId="77777777" w:rsidR="00663C26" w:rsidRPr="00663C26" w:rsidRDefault="00663C26">
      <w:pPr>
        <w:pStyle w:val="NoSpacing"/>
        <w:shd w:val="clear" w:color="auto" w:fill="9CC2E5" w:themeFill="accent1" w:themeFillTint="99"/>
        <w:rPr>
          <w:rFonts w:eastAsia="Times New Roman"/>
        </w:rPr>
      </w:pPr>
      <w:r w:rsidRPr="00663C26">
        <w:rPr>
          <w:rFonts w:eastAsia="Times New Roman"/>
        </w:rPr>
        <w:t xml:space="preserve">     debug("else D same and C = 0. *")</w:t>
      </w:r>
    </w:p>
    <w:p w14:paraId="30D75565" w14:textId="77777777" w:rsidR="00663C26" w:rsidRPr="00663C26" w:rsidRDefault="00663C26">
      <w:pPr>
        <w:pStyle w:val="NoSpacing"/>
        <w:shd w:val="clear" w:color="auto" w:fill="9CC2E5" w:themeFill="accent1" w:themeFillTint="99"/>
        <w:rPr>
          <w:rFonts w:eastAsia="Times New Roman"/>
        </w:rPr>
      </w:pPr>
      <w:r w:rsidRPr="00663C26">
        <w:rPr>
          <w:rFonts w:eastAsia="Times New Roman"/>
        </w:rPr>
        <w:t xml:space="preserve">     debug("--------------------------------------")</w:t>
      </w:r>
    </w:p>
    <w:p w14:paraId="4FF3DD9B" w14:textId="77777777" w:rsidR="00663C26" w:rsidRPr="00663C26" w:rsidRDefault="00663C26">
      <w:pPr>
        <w:pStyle w:val="NoSpacing"/>
        <w:shd w:val="clear" w:color="auto" w:fill="9CC2E5" w:themeFill="accent1" w:themeFillTint="99"/>
        <w:rPr>
          <w:rFonts w:eastAsia="Times New Roman"/>
        </w:rPr>
      </w:pPr>
      <w:r w:rsidRPr="00663C26">
        <w:rPr>
          <w:rFonts w:eastAsia="Times New Roman"/>
        </w:rPr>
        <w:t xml:space="preserve">    cogRunning := COGINIT(COGEXEC_NEW,@S0_FGE,0)</w:t>
      </w:r>
    </w:p>
    <w:p w14:paraId="59895BF3" w14:textId="77777777" w:rsidR="00663C26" w:rsidRPr="00663C26" w:rsidRDefault="00663C26">
      <w:pPr>
        <w:pStyle w:val="NoSpacing"/>
        <w:shd w:val="clear" w:color="auto" w:fill="9CC2E5" w:themeFill="accent1" w:themeFillTint="99"/>
        <w:rPr>
          <w:rFonts w:eastAsia="Times New Roman"/>
        </w:rPr>
      </w:pPr>
      <w:r w:rsidRPr="00663C26">
        <w:rPr>
          <w:rFonts w:eastAsia="Times New Roman"/>
        </w:rPr>
        <w:t xml:space="preserve">    debug(udec(cogRunning))</w:t>
      </w:r>
    </w:p>
    <w:p w14:paraId="05994E8D" w14:textId="77777777" w:rsidR="00663C26" w:rsidRPr="00663C26" w:rsidRDefault="00663C26">
      <w:pPr>
        <w:pStyle w:val="NoSpacing"/>
        <w:shd w:val="clear" w:color="auto" w:fill="9CC2E5" w:themeFill="accent1" w:themeFillTint="99"/>
        <w:rPr>
          <w:rFonts w:eastAsia="Times New Roman"/>
        </w:rPr>
      </w:pPr>
      <w:r w:rsidRPr="00663C26">
        <w:rPr>
          <w:rFonts w:eastAsia="Times New Roman"/>
        </w:rPr>
        <w:t xml:space="preserve">    repeat                                    'keep cog 0 running</w:t>
      </w:r>
    </w:p>
    <w:p w14:paraId="65671F75" w14:textId="77777777" w:rsidR="00663C26" w:rsidRPr="00663C26" w:rsidRDefault="00663C26" w:rsidP="00503874">
      <w:pPr>
        <w:pStyle w:val="NoSpacing"/>
        <w:shd w:val="clear" w:color="auto" w:fill="A8D08D" w:themeFill="accent6" w:themeFillTint="99"/>
        <w:rPr>
          <w:rFonts w:eastAsia="Times New Roman"/>
        </w:rPr>
      </w:pPr>
      <w:r w:rsidRPr="00663C26">
        <w:rPr>
          <w:rFonts w:eastAsia="Times New Roman"/>
        </w:rPr>
        <w:t>DAT</w:t>
      </w:r>
    </w:p>
    <w:p w14:paraId="402EBA19" w14:textId="77777777"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ORG   0</w:t>
      </w:r>
    </w:p>
    <w:p w14:paraId="5BA62ED1" w14:textId="65D37877"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S0_FGE             </w:t>
      </w:r>
      <w:r>
        <w:rPr>
          <w:rFonts w:eastAsia="Times New Roman"/>
        </w:rPr>
        <w:t xml:space="preserve"> </w:t>
      </w:r>
      <w:r w:rsidRPr="00663C26">
        <w:rPr>
          <w:rFonts w:eastAsia="Times New Roman"/>
        </w:rPr>
        <w:t>DRVH    #P0             'P0 on program running</w:t>
      </w:r>
    </w:p>
    <w:p w14:paraId="115EEAAF" w14:textId="30FD9A3D"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MOV     Dest,#150    'load cog 1 Pro = 1234</w:t>
      </w:r>
    </w:p>
    <w:p w14:paraId="015DFE7D" w14:textId="28D5E6A2"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 xml:space="preserve"> MOV     Src,#100      'load cog 1 Src = 1234</w:t>
      </w:r>
    </w:p>
    <w:p w14:paraId="0DF8BCC2" w14:textId="4A01242E"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MODZ    _CLR   WZ       'set Z = 0</w:t>
      </w:r>
    </w:p>
    <w:p w14:paraId="1A6E0C90" w14:textId="28331032"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 xml:space="preserve"> MODC    _CLR   WC       'set C = 0</w:t>
      </w:r>
    </w:p>
    <w:p w14:paraId="0AE4A421" w14:textId="50FA2A3C"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IF_C  </w:t>
      </w:r>
      <w:r>
        <w:rPr>
          <w:rFonts w:eastAsia="Times New Roman"/>
        </w:rPr>
        <w:t xml:space="preserve">  </w:t>
      </w:r>
      <w:r w:rsidRPr="00663C26">
        <w:rPr>
          <w:rFonts w:eastAsia="Times New Roman"/>
        </w:rPr>
        <w:t xml:space="preserve"> MOV     Carry,#1        'true  C = 1</w:t>
      </w:r>
    </w:p>
    <w:p w14:paraId="00793D7A" w14:textId="77777777"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IF_NC  MOV     Carry,#0        'false C = 0</w:t>
      </w:r>
    </w:p>
    <w:p w14:paraId="463824FC" w14:textId="0C8121CB"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IF_Z  </w:t>
      </w:r>
      <w:r>
        <w:rPr>
          <w:rFonts w:eastAsia="Times New Roman"/>
        </w:rPr>
        <w:t xml:space="preserve">  </w:t>
      </w:r>
      <w:r w:rsidRPr="00663C26">
        <w:rPr>
          <w:rFonts w:eastAsia="Times New Roman"/>
        </w:rPr>
        <w:t xml:space="preserve"> MOV     Zero,#1         'true  Z = 1</w:t>
      </w:r>
    </w:p>
    <w:p w14:paraId="72EFA775" w14:textId="77777777"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IF_NZ  MOV     Zero,#0         'false Z = 0</w:t>
      </w:r>
    </w:p>
    <w:p w14:paraId="6EF82145" w14:textId="247736E1"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 xml:space="preserve"> debug("--------------------------------------")</w:t>
      </w:r>
    </w:p>
    <w:p w14:paraId="40215851" w14:textId="0B9D1690"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 xml:space="preserve"> debug("before FGE  ",sdec(Dest),sdec(Src),ubin(Zero),ubin(Carry))</w:t>
      </w:r>
    </w:p>
    <w:p w14:paraId="5A45E5D4" w14:textId="7B362675"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FGE  Dest,Src  WCZ</w:t>
      </w:r>
    </w:p>
    <w:p w14:paraId="468EDE04" w14:textId="676E4013"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IF_C   </w:t>
      </w:r>
      <w:r>
        <w:rPr>
          <w:rFonts w:eastAsia="Times New Roman"/>
        </w:rPr>
        <w:t xml:space="preserve"> </w:t>
      </w:r>
      <w:r w:rsidRPr="00663C26">
        <w:rPr>
          <w:rFonts w:eastAsia="Times New Roman"/>
        </w:rPr>
        <w:t>MOV     Carry,#1         'true  C = 1</w:t>
      </w:r>
    </w:p>
    <w:p w14:paraId="71E81DC9" w14:textId="77777777"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IF_NC  MOV     Carry,#0         'false C = 0</w:t>
      </w:r>
    </w:p>
    <w:p w14:paraId="70CB9C28" w14:textId="6DA20211"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IF_Z  </w:t>
      </w:r>
      <w:r>
        <w:rPr>
          <w:rFonts w:eastAsia="Times New Roman"/>
        </w:rPr>
        <w:t xml:space="preserve">  </w:t>
      </w:r>
      <w:r w:rsidRPr="00663C26">
        <w:rPr>
          <w:rFonts w:eastAsia="Times New Roman"/>
        </w:rPr>
        <w:t xml:space="preserve"> MOV     Zero,#1          'true  Z = 1</w:t>
      </w:r>
    </w:p>
    <w:p w14:paraId="4E32995A" w14:textId="77777777"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IF_NZ  MOV     Zero,#0          'false Z = 0</w:t>
      </w:r>
    </w:p>
    <w:p w14:paraId="0631DE0D" w14:textId="3E66178B"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debug("after FGE   ",sdec(Dest),sdec(Src),ubin(Zero),ubin(Carry))</w:t>
      </w:r>
    </w:p>
    <w:p w14:paraId="42204FB8" w14:textId="1BD7BC78"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 xml:space="preserve"> debug("--------------------------------------")</w:t>
      </w:r>
    </w:p>
    <w:p w14:paraId="6C9F2C1E" w14:textId="7E624AAD"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MOV     Dest,MAX         'load cog 1 Pro = $FFFF_FFFF</w:t>
      </w:r>
    </w:p>
    <w:p w14:paraId="316C78C7" w14:textId="1D5FC702"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MOV     Src,valSrc       'load cog 1 Src = 1</w:t>
      </w:r>
    </w:p>
    <w:p w14:paraId="29624A21" w14:textId="62BA3A69"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MODZ    _CLR   WZ        'set Z = 0</w:t>
      </w:r>
    </w:p>
    <w:p w14:paraId="3AC293AE" w14:textId="524CADF4"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MODC    _CLR   WC        'set C = 0</w:t>
      </w:r>
    </w:p>
    <w:p w14:paraId="55A83CD2" w14:textId="28B8BD8E"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IF_C   </w:t>
      </w:r>
      <w:r>
        <w:rPr>
          <w:rFonts w:eastAsia="Times New Roman"/>
        </w:rPr>
        <w:t xml:space="preserve">    </w:t>
      </w:r>
      <w:r w:rsidRPr="00663C26">
        <w:rPr>
          <w:rFonts w:eastAsia="Times New Roman"/>
        </w:rPr>
        <w:t>MOV     Carry,#1         'true  C = 1</w:t>
      </w:r>
    </w:p>
    <w:p w14:paraId="3232307D" w14:textId="3886DC28"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IF_NC  </w:t>
      </w:r>
      <w:r>
        <w:rPr>
          <w:rFonts w:eastAsia="Times New Roman"/>
        </w:rPr>
        <w:t xml:space="preserve">  </w:t>
      </w:r>
      <w:r w:rsidRPr="00663C26">
        <w:rPr>
          <w:rFonts w:eastAsia="Times New Roman"/>
        </w:rPr>
        <w:t>MOV     Carry,#0         'false C = 0</w:t>
      </w:r>
    </w:p>
    <w:p w14:paraId="4A7AE9FA" w14:textId="4EE81552"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IF_Z  </w:t>
      </w:r>
      <w:r>
        <w:rPr>
          <w:rFonts w:eastAsia="Times New Roman"/>
        </w:rPr>
        <w:t xml:space="preserve">   </w:t>
      </w:r>
      <w:r w:rsidRPr="00663C26">
        <w:rPr>
          <w:rFonts w:eastAsia="Times New Roman"/>
        </w:rPr>
        <w:t xml:space="preserve"> MOV     Zero,#1          'true  Z = 1</w:t>
      </w:r>
    </w:p>
    <w:p w14:paraId="686EE8FF" w14:textId="25913697"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IF_NZ  </w:t>
      </w:r>
      <w:r>
        <w:rPr>
          <w:rFonts w:eastAsia="Times New Roman"/>
        </w:rPr>
        <w:t xml:space="preserve">  </w:t>
      </w:r>
      <w:r w:rsidRPr="00663C26">
        <w:rPr>
          <w:rFonts w:eastAsia="Times New Roman"/>
        </w:rPr>
        <w:t>MOV     Zero,#0          'false Z = 0</w:t>
      </w:r>
    </w:p>
    <w:p w14:paraId="01ED5BED" w14:textId="5FE9C0AA"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debug("before FGE ",sdec(Dest),sdec(Src),ubin(Zero),ubin(Carry))</w:t>
      </w:r>
    </w:p>
    <w:p w14:paraId="09EC4C0C" w14:textId="017E28A4"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 xml:space="preserve"> FGE  Dest,Src  WCZ</w:t>
      </w:r>
    </w:p>
    <w:p w14:paraId="492E1DA3" w14:textId="5A2967C0"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IF_C  </w:t>
      </w:r>
      <w:r>
        <w:rPr>
          <w:rFonts w:eastAsia="Times New Roman"/>
        </w:rPr>
        <w:t xml:space="preserve">   </w:t>
      </w:r>
      <w:r w:rsidRPr="00663C26">
        <w:rPr>
          <w:rFonts w:eastAsia="Times New Roman"/>
        </w:rPr>
        <w:t xml:space="preserve"> MOV     Carry,#1         'true  C = 1</w:t>
      </w:r>
    </w:p>
    <w:p w14:paraId="0933C64F" w14:textId="5F2CF114"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IF_NC </w:t>
      </w:r>
      <w:r>
        <w:rPr>
          <w:rFonts w:eastAsia="Times New Roman"/>
        </w:rPr>
        <w:t xml:space="preserve">  </w:t>
      </w:r>
      <w:r w:rsidRPr="00663C26">
        <w:rPr>
          <w:rFonts w:eastAsia="Times New Roman"/>
        </w:rPr>
        <w:t xml:space="preserve"> MOV     Carry,#0         'false C = 0</w:t>
      </w:r>
    </w:p>
    <w:p w14:paraId="224B6F8F" w14:textId="18D930AC"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IF_Z  </w:t>
      </w:r>
      <w:r>
        <w:rPr>
          <w:rFonts w:eastAsia="Times New Roman"/>
        </w:rPr>
        <w:t xml:space="preserve">   </w:t>
      </w:r>
      <w:r w:rsidRPr="00663C26">
        <w:rPr>
          <w:rFonts w:eastAsia="Times New Roman"/>
        </w:rPr>
        <w:t xml:space="preserve"> MOV     Zero,#1          'true  Z = 1</w:t>
      </w:r>
    </w:p>
    <w:p w14:paraId="430396E4" w14:textId="5D441B53"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IF_NZ  </w:t>
      </w:r>
      <w:r>
        <w:rPr>
          <w:rFonts w:eastAsia="Times New Roman"/>
        </w:rPr>
        <w:t xml:space="preserve">  </w:t>
      </w:r>
      <w:r w:rsidRPr="00663C26">
        <w:rPr>
          <w:rFonts w:eastAsia="Times New Roman"/>
        </w:rPr>
        <w:t>MOV     Zero,#0          'false Z = 0</w:t>
      </w:r>
    </w:p>
    <w:p w14:paraId="7BC08FC7" w14:textId="6EB2D28B"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debug("after FGE  ",sdec(Dest),sdec(Src),ubin(Zero),ubin(Carry))</w:t>
      </w:r>
    </w:p>
    <w:p w14:paraId="2558B52A" w14:textId="661C81F7"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debug("--------------------------------------")</w:t>
      </w:r>
    </w:p>
    <w:p w14:paraId="572AC713" w14:textId="6B884719"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MOV     Dest,#1       'load cog 1 Pro = 1</w:t>
      </w:r>
    </w:p>
    <w:p w14:paraId="1F24144C" w14:textId="0E018642"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 xml:space="preserve"> MOV     Src,valSrc    'load cog 1 Src = 1</w:t>
      </w:r>
    </w:p>
    <w:p w14:paraId="462B6CC5" w14:textId="22A0CDBD"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MODZ    _CLR   WZ     'set Z = 0</w:t>
      </w:r>
    </w:p>
    <w:p w14:paraId="0AF88E26" w14:textId="1AD61999"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MODC    _CLR   WC     'set C = 1</w:t>
      </w:r>
    </w:p>
    <w:p w14:paraId="7C71ED57" w14:textId="03E59D74"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IF_C   </w:t>
      </w:r>
      <w:r>
        <w:rPr>
          <w:rFonts w:eastAsia="Times New Roman"/>
        </w:rPr>
        <w:t xml:space="preserve">    </w:t>
      </w:r>
      <w:r w:rsidRPr="00663C26">
        <w:rPr>
          <w:rFonts w:eastAsia="Times New Roman"/>
        </w:rPr>
        <w:t>MOV     Carry,#1      'true  C = 1</w:t>
      </w:r>
    </w:p>
    <w:p w14:paraId="39AB22E2" w14:textId="3D4E6781"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IF_NC </w:t>
      </w:r>
      <w:r>
        <w:rPr>
          <w:rFonts w:eastAsia="Times New Roman"/>
        </w:rPr>
        <w:t xml:space="preserve">  </w:t>
      </w:r>
      <w:r w:rsidRPr="00663C26">
        <w:rPr>
          <w:rFonts w:eastAsia="Times New Roman"/>
        </w:rPr>
        <w:t xml:space="preserve"> MOV     Carry,#0      'false C = 0</w:t>
      </w:r>
    </w:p>
    <w:p w14:paraId="756610BD" w14:textId="577EFA1F"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IF_Z   </w:t>
      </w:r>
      <w:r>
        <w:rPr>
          <w:rFonts w:eastAsia="Times New Roman"/>
        </w:rPr>
        <w:t xml:space="preserve">   </w:t>
      </w:r>
      <w:r w:rsidRPr="00663C26">
        <w:rPr>
          <w:rFonts w:eastAsia="Times New Roman"/>
        </w:rPr>
        <w:t>MOV     Zero,#1       'true  Z = 1</w:t>
      </w:r>
    </w:p>
    <w:p w14:paraId="679D1E4A" w14:textId="213709C8"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IF_NZ </w:t>
      </w:r>
      <w:r>
        <w:rPr>
          <w:rFonts w:eastAsia="Times New Roman"/>
        </w:rPr>
        <w:t xml:space="preserve"> </w:t>
      </w:r>
      <w:r w:rsidRPr="00663C26">
        <w:rPr>
          <w:rFonts w:eastAsia="Times New Roman"/>
        </w:rPr>
        <w:t xml:space="preserve"> MOV     Zero,#0       'false Z = 0</w:t>
      </w:r>
    </w:p>
    <w:p w14:paraId="119FF200" w14:textId="71E2B497"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debug("before FGE  ",sdec(Dest),sdec(Src),ubin(Zero),ubin(Carry))</w:t>
      </w:r>
    </w:p>
    <w:p w14:paraId="401399CE" w14:textId="2F51D846"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 xml:space="preserve"> FGE  Dest,Src  WCZ</w:t>
      </w:r>
    </w:p>
    <w:p w14:paraId="4B004954" w14:textId="1FB14DE4"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IF_C  </w:t>
      </w:r>
      <w:r>
        <w:rPr>
          <w:rFonts w:eastAsia="Times New Roman"/>
        </w:rPr>
        <w:t xml:space="preserve">  </w:t>
      </w:r>
      <w:r w:rsidRPr="00663C26">
        <w:rPr>
          <w:rFonts w:eastAsia="Times New Roman"/>
        </w:rPr>
        <w:t xml:space="preserve"> MOV     Carry,#1      'true  C = 1</w:t>
      </w:r>
    </w:p>
    <w:p w14:paraId="6509FF05" w14:textId="01150D71"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IF_NC </w:t>
      </w:r>
      <w:r>
        <w:rPr>
          <w:rFonts w:eastAsia="Times New Roman"/>
        </w:rPr>
        <w:t xml:space="preserve"> </w:t>
      </w:r>
      <w:r w:rsidRPr="00663C26">
        <w:rPr>
          <w:rFonts w:eastAsia="Times New Roman"/>
        </w:rPr>
        <w:t xml:space="preserve"> MOV     Carry,#0      'false C = 0</w:t>
      </w:r>
    </w:p>
    <w:p w14:paraId="4B89450C" w14:textId="7005F340"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IF_Z  </w:t>
      </w:r>
      <w:r>
        <w:rPr>
          <w:rFonts w:eastAsia="Times New Roman"/>
        </w:rPr>
        <w:t xml:space="preserve">   </w:t>
      </w:r>
      <w:r w:rsidRPr="00663C26">
        <w:rPr>
          <w:rFonts w:eastAsia="Times New Roman"/>
        </w:rPr>
        <w:t xml:space="preserve"> MOV     Zero,#1       'true  Z = 1</w:t>
      </w:r>
    </w:p>
    <w:p w14:paraId="6C2ABC37" w14:textId="7B35A5AB"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IF_NZ  </w:t>
      </w:r>
      <w:r>
        <w:rPr>
          <w:rFonts w:eastAsia="Times New Roman"/>
        </w:rPr>
        <w:t xml:space="preserve"> </w:t>
      </w:r>
      <w:r w:rsidRPr="00663C26">
        <w:rPr>
          <w:rFonts w:eastAsia="Times New Roman"/>
        </w:rPr>
        <w:t>MOV     Zero,#0       'false Z = 0</w:t>
      </w:r>
    </w:p>
    <w:p w14:paraId="3E838889" w14:textId="27E7C248"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 xml:space="preserve"> </w:t>
      </w:r>
      <w:r>
        <w:rPr>
          <w:rFonts w:eastAsia="Times New Roman"/>
        </w:rPr>
        <w:t xml:space="preserve"> </w:t>
      </w:r>
      <w:r w:rsidRPr="00663C26">
        <w:rPr>
          <w:rFonts w:eastAsia="Times New Roman"/>
        </w:rPr>
        <w:t>debug(ubin(Dest))</w:t>
      </w:r>
    </w:p>
    <w:p w14:paraId="5719C1AA" w14:textId="487808CF"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debug("after FGE   " ,sdec(Dest),sdec(Src),ubin(Zero),ubin(Carry))</w:t>
      </w:r>
    </w:p>
    <w:p w14:paraId="1227850E" w14:textId="319F5476"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 xml:space="preserve"> debug("--------------------------------------")</w:t>
      </w:r>
    </w:p>
    <w:p w14:paraId="11282BF3" w14:textId="77777777" w:rsidR="00663C26" w:rsidRPr="00663C26" w:rsidRDefault="00663C26">
      <w:pPr>
        <w:pStyle w:val="NoSpacing"/>
        <w:shd w:val="clear" w:color="auto" w:fill="A8D08D" w:themeFill="accent6" w:themeFillTint="99"/>
        <w:rPr>
          <w:rFonts w:eastAsia="Times New Roman"/>
        </w:rPr>
      </w:pPr>
      <w:r w:rsidRPr="00663C26">
        <w:rPr>
          <w:rFonts w:eastAsia="Times New Roman"/>
        </w:rPr>
        <w:t>_Loop1                NOP</w:t>
      </w:r>
    </w:p>
    <w:p w14:paraId="4D2AD627" w14:textId="5FE78EAD"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                     </w:t>
      </w:r>
      <w:r>
        <w:rPr>
          <w:rFonts w:eastAsia="Times New Roman"/>
        </w:rPr>
        <w:t xml:space="preserve">        </w:t>
      </w:r>
      <w:r w:rsidRPr="00663C26">
        <w:rPr>
          <w:rFonts w:eastAsia="Times New Roman"/>
        </w:rPr>
        <w:t xml:space="preserve"> JMP     #_Loop1          'remember # imediate</w:t>
      </w:r>
    </w:p>
    <w:p w14:paraId="7F667DF1" w14:textId="663A2698" w:rsidR="00663C26" w:rsidRPr="00663C26" w:rsidRDefault="00663C26">
      <w:pPr>
        <w:pStyle w:val="NoSpacing"/>
        <w:shd w:val="clear" w:color="auto" w:fill="A8D08D" w:themeFill="accent6" w:themeFillTint="99"/>
        <w:rPr>
          <w:rFonts w:eastAsia="Times New Roman"/>
        </w:rPr>
      </w:pPr>
      <w:r w:rsidRPr="00663C26">
        <w:rPr>
          <w:rFonts w:eastAsia="Times New Roman"/>
        </w:rPr>
        <w:t>cog1Wait             long      900_000_000    'number of clock cycles to wait</w:t>
      </w:r>
    </w:p>
    <w:p w14:paraId="19FA7659" w14:textId="77777777" w:rsidR="00663C26" w:rsidRPr="00663C26" w:rsidRDefault="00663C26">
      <w:pPr>
        <w:pStyle w:val="NoSpacing"/>
        <w:shd w:val="clear" w:color="auto" w:fill="A8D08D" w:themeFill="accent6" w:themeFillTint="99"/>
        <w:rPr>
          <w:rFonts w:eastAsia="Times New Roman"/>
        </w:rPr>
      </w:pPr>
      <w:r w:rsidRPr="00663C26">
        <w:rPr>
          <w:rFonts w:eastAsia="Times New Roman"/>
        </w:rPr>
        <w:t>cog1Cnt               long      0</w:t>
      </w:r>
    </w:p>
    <w:p w14:paraId="389AE81C" w14:textId="422B00DE"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valDest            </w:t>
      </w:r>
      <w:r>
        <w:rPr>
          <w:rFonts w:eastAsia="Times New Roman"/>
        </w:rPr>
        <w:t xml:space="preserve"> </w:t>
      </w:r>
      <w:r w:rsidRPr="00663C26">
        <w:rPr>
          <w:rFonts w:eastAsia="Times New Roman"/>
        </w:rPr>
        <w:t xml:space="preserve">   long      1234         'cog 1 Dest</w:t>
      </w:r>
    </w:p>
    <w:p w14:paraId="29C7415B" w14:textId="22EBD0A6"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valSrc       </w:t>
      </w:r>
      <w:r>
        <w:rPr>
          <w:rFonts w:eastAsia="Times New Roman"/>
        </w:rPr>
        <w:t xml:space="preserve">   </w:t>
      </w:r>
      <w:r w:rsidRPr="00663C26">
        <w:rPr>
          <w:rFonts w:eastAsia="Times New Roman"/>
        </w:rPr>
        <w:t xml:space="preserve">         long      1234         'cog 1 Src</w:t>
      </w:r>
    </w:p>
    <w:p w14:paraId="5C2308F6" w14:textId="4BB03696"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Carry            </w:t>
      </w:r>
      <w:r>
        <w:rPr>
          <w:rFonts w:eastAsia="Times New Roman"/>
        </w:rPr>
        <w:t xml:space="preserve">  </w:t>
      </w:r>
      <w:r w:rsidRPr="00663C26">
        <w:rPr>
          <w:rFonts w:eastAsia="Times New Roman"/>
        </w:rPr>
        <w:t xml:space="preserve">     long      0</w:t>
      </w:r>
    </w:p>
    <w:p w14:paraId="471BBB74" w14:textId="77777777" w:rsidR="00663C26" w:rsidRPr="00663C26" w:rsidRDefault="00663C26">
      <w:pPr>
        <w:pStyle w:val="NoSpacing"/>
        <w:shd w:val="clear" w:color="auto" w:fill="A8D08D" w:themeFill="accent6" w:themeFillTint="99"/>
        <w:rPr>
          <w:rFonts w:eastAsia="Times New Roman"/>
        </w:rPr>
      </w:pPr>
      <w:r w:rsidRPr="00663C26">
        <w:rPr>
          <w:rFonts w:eastAsia="Times New Roman"/>
        </w:rPr>
        <w:t>Zero                  long      0</w:t>
      </w:r>
    </w:p>
    <w:p w14:paraId="0DF3352C" w14:textId="77777777" w:rsidR="00663C26" w:rsidRPr="00663C26" w:rsidRDefault="00663C26">
      <w:pPr>
        <w:pStyle w:val="NoSpacing"/>
        <w:shd w:val="clear" w:color="auto" w:fill="A8D08D" w:themeFill="accent6" w:themeFillTint="99"/>
        <w:rPr>
          <w:rFonts w:eastAsia="Times New Roman"/>
        </w:rPr>
      </w:pPr>
      <w:r w:rsidRPr="00663C26">
        <w:rPr>
          <w:rFonts w:eastAsia="Times New Roman"/>
        </w:rPr>
        <w:t>Dest                  long      0</w:t>
      </w:r>
    </w:p>
    <w:p w14:paraId="464B9F44" w14:textId="2B7AD937" w:rsidR="00663C26" w:rsidRPr="00663C26" w:rsidRDefault="00663C26">
      <w:pPr>
        <w:pStyle w:val="NoSpacing"/>
        <w:shd w:val="clear" w:color="auto" w:fill="A8D08D" w:themeFill="accent6" w:themeFillTint="99"/>
        <w:rPr>
          <w:rFonts w:eastAsia="Times New Roman"/>
        </w:rPr>
      </w:pPr>
      <w:r w:rsidRPr="00663C26">
        <w:rPr>
          <w:rFonts w:eastAsia="Times New Roman"/>
        </w:rPr>
        <w:t xml:space="preserve">Src                </w:t>
      </w:r>
      <w:r>
        <w:rPr>
          <w:rFonts w:eastAsia="Times New Roman"/>
        </w:rPr>
        <w:t xml:space="preserve"> </w:t>
      </w:r>
      <w:r w:rsidRPr="00663C26">
        <w:rPr>
          <w:rFonts w:eastAsia="Times New Roman"/>
        </w:rPr>
        <w:t xml:space="preserve">   long      0</w:t>
      </w:r>
    </w:p>
    <w:p w14:paraId="5E29DC14" w14:textId="063CD168" w:rsidR="00663C26" w:rsidRPr="00663C26" w:rsidRDefault="00663C26">
      <w:pPr>
        <w:pStyle w:val="NoSpacing"/>
        <w:shd w:val="clear" w:color="auto" w:fill="A8D08D" w:themeFill="accent6" w:themeFillTint="99"/>
        <w:rPr>
          <w:rFonts w:eastAsia="Times New Roman"/>
        </w:rPr>
      </w:pPr>
      <w:r w:rsidRPr="00663C26">
        <w:rPr>
          <w:rFonts w:eastAsia="Times New Roman"/>
        </w:rPr>
        <w:t>MAX                 long      $FFFF_FFFF</w:t>
      </w:r>
    </w:p>
    <w:p w14:paraId="728C5EC0" w14:textId="06ECC615" w:rsidR="001B72CB" w:rsidRDefault="00663C26">
      <w:pPr>
        <w:pStyle w:val="NoSpacing"/>
        <w:shd w:val="clear" w:color="auto" w:fill="A8D08D" w:themeFill="accent6" w:themeFillTint="99"/>
        <w:rPr>
          <w:rFonts w:eastAsia="Times New Roman"/>
        </w:rPr>
      </w:pPr>
      <w:r w:rsidRPr="00663C26">
        <w:rPr>
          <w:rFonts w:eastAsia="Times New Roman"/>
        </w:rPr>
        <w:t>MIN                   long      0</w:t>
      </w:r>
    </w:p>
    <w:p w14:paraId="26587917" w14:textId="77777777" w:rsidR="001B72CB" w:rsidRPr="001B72CB" w:rsidRDefault="001B72CB" w:rsidP="00503874"/>
    <w:p w14:paraId="535D365B" w14:textId="39FB18E0" w:rsidR="00E52845" w:rsidRDefault="00E52845" w:rsidP="00503874"/>
    <w:p w14:paraId="0996A032" w14:textId="77777777" w:rsidR="001B72CB" w:rsidRDefault="001B72CB">
      <w:pPr>
        <w:rPr>
          <w:rFonts w:asciiTheme="majorHAnsi" w:eastAsiaTheme="majorEastAsia" w:hAnsiTheme="majorHAnsi" w:cstheme="majorBidi"/>
          <w:color w:val="2E74B5" w:themeColor="accent1" w:themeShade="BF"/>
          <w:sz w:val="26"/>
          <w:szCs w:val="26"/>
        </w:rPr>
      </w:pPr>
      <w:r>
        <w:br w:type="page"/>
      </w:r>
    </w:p>
    <w:p w14:paraId="7CDFBFB1" w14:textId="1F76B72C" w:rsidR="002A3718" w:rsidRPr="00627DDD" w:rsidRDefault="002A3718" w:rsidP="00503874">
      <w:pPr>
        <w:pStyle w:val="Heading2"/>
        <w:rPr>
          <w:rFonts w:eastAsia="Times New Roman"/>
        </w:rPr>
      </w:pPr>
      <w:r>
        <w:rPr>
          <w:rFonts w:eastAsia="Times New Roman"/>
        </w:rPr>
        <w:br w:type="page"/>
      </w:r>
    </w:p>
    <w:p w14:paraId="24D86E04" w14:textId="3F2982E7" w:rsidR="002A3718" w:rsidRDefault="002A3718" w:rsidP="00503874"/>
    <w:p w14:paraId="0CE85E0B" w14:textId="40DD5F8C" w:rsidR="00366557" w:rsidRDefault="00366557" w:rsidP="00503874">
      <w:pPr>
        <w:pStyle w:val="Heading3"/>
        <w:rPr>
          <w:rFonts w:eastAsia="Times New Roman"/>
        </w:rPr>
      </w:pPr>
      <w:r>
        <w:rPr>
          <w:rFonts w:eastAsia="Times New Roman"/>
        </w:rPr>
        <w:t>17.9.2_Example_WRD_FLE_</w:t>
      </w:r>
      <w:r w:rsidR="000B6E78">
        <w:rPr>
          <w:rFonts w:eastAsia="Times New Roman"/>
        </w:rPr>
        <w:t>027</w:t>
      </w:r>
    </w:p>
    <w:p w14:paraId="58F924D6" w14:textId="2ECB5283" w:rsidR="00366557" w:rsidRDefault="00366557">
      <w:r w:rsidRPr="00503874">
        <w:t>FL</w:t>
      </w:r>
      <w:r w:rsidRPr="00503874">
        <w:rPr>
          <w:color w:val="000000"/>
        </w:rPr>
        <w:t>E</w:t>
      </w:r>
      <w:r w:rsidRPr="00503874">
        <w:t>Fo</w:t>
      </w:r>
      <w:r w:rsidRPr="00503874">
        <w:rPr>
          <w:color w:val="000000"/>
        </w:rPr>
        <w:t>r</w:t>
      </w:r>
    </w:p>
    <w:p w14:paraId="20D34331" w14:textId="3434D756" w:rsidR="00366557" w:rsidRDefault="00366557" w:rsidP="00503874">
      <w:pPr>
        <w:pStyle w:val="NoSpacing"/>
        <w:shd w:val="clear" w:color="auto" w:fill="FFD966" w:themeFill="accent4" w:themeFillTint="99"/>
      </w:pPr>
      <w:r>
        <w:t>{{17.9.2_Example_WRD_FLE_0</w:t>
      </w:r>
      <w:r w:rsidR="00064FFF">
        <w:t>27</w:t>
      </w:r>
      <w:r>
        <w:t>}}</w:t>
      </w:r>
    </w:p>
    <w:p w14:paraId="63C577A1" w14:textId="77777777" w:rsidR="00366557" w:rsidRDefault="00366557">
      <w:pPr>
        <w:pStyle w:val="NoSpacing"/>
        <w:shd w:val="clear" w:color="auto" w:fill="FFD966" w:themeFill="accent4" w:themeFillTint="99"/>
      </w:pPr>
    </w:p>
    <w:p w14:paraId="298B4A9C" w14:textId="77777777" w:rsidR="00366557" w:rsidRDefault="00366557">
      <w:pPr>
        <w:pStyle w:val="NoSpacing"/>
        <w:shd w:val="clear" w:color="auto" w:fill="FFD966" w:themeFill="accent4" w:themeFillTint="99"/>
      </w:pPr>
      <w:r>
        <w:t>''FLE     D,{#}S   {WC/WZ/WCZ}   Less than or Equal</w:t>
      </w:r>
    </w:p>
    <w:p w14:paraId="5FBA0475" w14:textId="77777777" w:rsidR="00366557" w:rsidRDefault="00366557">
      <w:pPr>
        <w:pStyle w:val="NoSpacing"/>
        <w:shd w:val="clear" w:color="auto" w:fill="FFD966" w:themeFill="accent4" w:themeFillTint="99"/>
      </w:pPr>
      <w:r>
        <w:t>''Force D &lt;= S. If D &gt; S then D = S and C = 1,</w:t>
      </w:r>
    </w:p>
    <w:p w14:paraId="7E49E8C6" w14:textId="77777777" w:rsidR="00366557" w:rsidRDefault="00366557">
      <w:pPr>
        <w:pStyle w:val="NoSpacing"/>
        <w:shd w:val="clear" w:color="auto" w:fill="FFD966" w:themeFill="accent4" w:themeFillTint="99"/>
      </w:pPr>
      <w:r>
        <w:t>''else D same and C = 0. *</w:t>
      </w:r>
    </w:p>
    <w:p w14:paraId="7473DFD3" w14:textId="77777777" w:rsidR="00366557" w:rsidRDefault="00366557">
      <w:pPr>
        <w:pStyle w:val="NoSpacing"/>
        <w:shd w:val="clear" w:color="auto" w:fill="FFD966" w:themeFill="accent4" w:themeFillTint="99"/>
      </w:pPr>
    </w:p>
    <w:p w14:paraId="72F03D46" w14:textId="77777777" w:rsidR="00366557" w:rsidRDefault="00366557">
      <w:pPr>
        <w:pStyle w:val="NoSpacing"/>
        <w:shd w:val="clear" w:color="auto" w:fill="FFD966" w:themeFill="accent4" w:themeFillTint="99"/>
      </w:pPr>
      <w:r>
        <w:t>CON</w:t>
      </w:r>
    </w:p>
    <w:p w14:paraId="056B8930" w14:textId="77777777" w:rsidR="00366557" w:rsidRDefault="00366557">
      <w:pPr>
        <w:pStyle w:val="NoSpacing"/>
        <w:shd w:val="clear" w:color="auto" w:fill="FFD966" w:themeFill="accent4" w:themeFillTint="99"/>
      </w:pPr>
      <w:r>
        <w:t xml:space="preserve">  _clkfreq = 200_000_000  ''Debug must be enabled clock must be greater than 10MHZ for Debug</w:t>
      </w:r>
    </w:p>
    <w:p w14:paraId="097AB981" w14:textId="77777777" w:rsidR="00366557" w:rsidRDefault="00366557">
      <w:pPr>
        <w:pStyle w:val="NoSpacing"/>
        <w:shd w:val="clear" w:color="auto" w:fill="FFD966" w:themeFill="accent4" w:themeFillTint="99"/>
      </w:pPr>
      <w:r>
        <w:t xml:space="preserve"> P0 =0 , P1 = 1  , P2 = 2</w:t>
      </w:r>
    </w:p>
    <w:p w14:paraId="442B2CC8" w14:textId="77777777" w:rsidR="00366557" w:rsidRDefault="00366557" w:rsidP="00503874">
      <w:pPr>
        <w:pStyle w:val="NoSpacing"/>
        <w:shd w:val="clear" w:color="auto" w:fill="F4B083" w:themeFill="accent2" w:themeFillTint="99"/>
      </w:pPr>
      <w:r>
        <w:t>VAR</w:t>
      </w:r>
    </w:p>
    <w:p w14:paraId="4761C0DC" w14:textId="77777777" w:rsidR="00366557" w:rsidRDefault="00366557">
      <w:pPr>
        <w:pStyle w:val="NoSpacing"/>
        <w:shd w:val="clear" w:color="auto" w:fill="F4B083" w:themeFill="accent2" w:themeFillTint="99"/>
      </w:pPr>
      <w:r>
        <w:t>Byte cogRunning 'cog ID started is returned or -1 if not started</w:t>
      </w:r>
    </w:p>
    <w:p w14:paraId="0C308759" w14:textId="77777777" w:rsidR="00366557" w:rsidRDefault="00366557" w:rsidP="00503874">
      <w:pPr>
        <w:pStyle w:val="NoSpacing"/>
        <w:shd w:val="clear" w:color="auto" w:fill="9CC2E5" w:themeFill="accent1" w:themeFillTint="99"/>
      </w:pPr>
      <w:r>
        <w:t>PUB main()</w:t>
      </w:r>
    </w:p>
    <w:p w14:paraId="3CC5297D" w14:textId="77777777" w:rsidR="00366557" w:rsidRDefault="00366557">
      <w:pPr>
        <w:pStyle w:val="NoSpacing"/>
        <w:shd w:val="clear" w:color="auto" w:fill="9CC2E5" w:themeFill="accent1" w:themeFillTint="99"/>
      </w:pPr>
      <w:r>
        <w:t xml:space="preserve">     debug("--------------------------------------")</w:t>
      </w:r>
    </w:p>
    <w:p w14:paraId="72D5772D" w14:textId="77777777" w:rsidR="00366557" w:rsidRDefault="00366557">
      <w:pPr>
        <w:pStyle w:val="NoSpacing"/>
        <w:shd w:val="clear" w:color="auto" w:fill="9CC2E5" w:themeFill="accent1" w:themeFillTint="99"/>
      </w:pPr>
      <w:r>
        <w:t xml:space="preserve">     debug("FLE     D,{#}S   {WC/WZ/WCZ}   Less than or Equal")</w:t>
      </w:r>
    </w:p>
    <w:p w14:paraId="0249E03A" w14:textId="77777777" w:rsidR="00366557" w:rsidRDefault="00366557">
      <w:pPr>
        <w:pStyle w:val="NoSpacing"/>
        <w:shd w:val="clear" w:color="auto" w:fill="9CC2E5" w:themeFill="accent1" w:themeFillTint="99"/>
      </w:pPr>
      <w:r>
        <w:t xml:space="preserve">     debug("Force D &lt;= S. If D &gt; S then D = S and C = 1, ")</w:t>
      </w:r>
    </w:p>
    <w:p w14:paraId="672BD3AE" w14:textId="77777777" w:rsidR="00366557" w:rsidRDefault="00366557">
      <w:pPr>
        <w:pStyle w:val="NoSpacing"/>
        <w:shd w:val="clear" w:color="auto" w:fill="9CC2E5" w:themeFill="accent1" w:themeFillTint="99"/>
      </w:pPr>
      <w:r>
        <w:t xml:space="preserve">     debug("else D same and C = 0. *  ")</w:t>
      </w:r>
    </w:p>
    <w:p w14:paraId="1764A66A" w14:textId="77777777" w:rsidR="00366557" w:rsidRDefault="00366557">
      <w:pPr>
        <w:pStyle w:val="NoSpacing"/>
        <w:shd w:val="clear" w:color="auto" w:fill="9CC2E5" w:themeFill="accent1" w:themeFillTint="99"/>
      </w:pPr>
      <w:r>
        <w:t xml:space="preserve">     debug("--------------------------------------")</w:t>
      </w:r>
    </w:p>
    <w:p w14:paraId="0B50DFB7" w14:textId="77777777" w:rsidR="00366557" w:rsidRDefault="00366557">
      <w:pPr>
        <w:pStyle w:val="NoSpacing"/>
        <w:shd w:val="clear" w:color="auto" w:fill="9CC2E5" w:themeFill="accent1" w:themeFillTint="99"/>
      </w:pPr>
      <w:r>
        <w:t xml:space="preserve">    cogRunning := COGINIT(COGEXEC_NEW,@S0_FLE,0)</w:t>
      </w:r>
    </w:p>
    <w:p w14:paraId="38A33397" w14:textId="77777777" w:rsidR="00366557" w:rsidRDefault="00366557">
      <w:pPr>
        <w:pStyle w:val="NoSpacing"/>
        <w:shd w:val="clear" w:color="auto" w:fill="9CC2E5" w:themeFill="accent1" w:themeFillTint="99"/>
      </w:pPr>
      <w:r>
        <w:t xml:space="preserve">    debug(udec(cogRunning))</w:t>
      </w:r>
    </w:p>
    <w:p w14:paraId="67FF05F7" w14:textId="77777777" w:rsidR="00366557" w:rsidRDefault="00366557">
      <w:pPr>
        <w:pStyle w:val="NoSpacing"/>
        <w:shd w:val="clear" w:color="auto" w:fill="9CC2E5" w:themeFill="accent1" w:themeFillTint="99"/>
      </w:pPr>
      <w:r>
        <w:t xml:space="preserve">    repeat                                    'keep cog 0 running</w:t>
      </w:r>
    </w:p>
    <w:p w14:paraId="3D94B3F7" w14:textId="77777777" w:rsidR="00366557" w:rsidRDefault="00366557" w:rsidP="00503874">
      <w:pPr>
        <w:pStyle w:val="NoSpacing"/>
        <w:shd w:val="clear" w:color="auto" w:fill="A8D08D" w:themeFill="accent6" w:themeFillTint="99"/>
      </w:pPr>
      <w:r>
        <w:t>DAT</w:t>
      </w:r>
    </w:p>
    <w:p w14:paraId="0CC8DF67" w14:textId="77777777" w:rsidR="00366557" w:rsidRDefault="00366557">
      <w:pPr>
        <w:pStyle w:val="NoSpacing"/>
        <w:shd w:val="clear" w:color="auto" w:fill="A8D08D" w:themeFill="accent6" w:themeFillTint="99"/>
      </w:pPr>
      <w:r>
        <w:t xml:space="preserve">                      ORG   0</w:t>
      </w:r>
    </w:p>
    <w:p w14:paraId="112F2FA3" w14:textId="77777777" w:rsidR="00366557" w:rsidRDefault="00366557">
      <w:pPr>
        <w:pStyle w:val="NoSpacing"/>
        <w:shd w:val="clear" w:color="auto" w:fill="A8D08D" w:themeFill="accent6" w:themeFillTint="99"/>
      </w:pPr>
      <w:r>
        <w:t>S0_FLE                DRVH    #P0             'P0 on program running</w:t>
      </w:r>
    </w:p>
    <w:p w14:paraId="5A43430D" w14:textId="77777777" w:rsidR="00366557" w:rsidRDefault="00366557">
      <w:pPr>
        <w:pStyle w:val="NoSpacing"/>
        <w:shd w:val="clear" w:color="auto" w:fill="A8D08D" w:themeFill="accent6" w:themeFillTint="99"/>
      </w:pPr>
      <w:r>
        <w:t xml:space="preserve">                      MOV     Dest,#150    'load cog 1 Pro = 1234</w:t>
      </w:r>
    </w:p>
    <w:p w14:paraId="61702476" w14:textId="77777777" w:rsidR="00366557" w:rsidRDefault="00366557">
      <w:pPr>
        <w:pStyle w:val="NoSpacing"/>
        <w:shd w:val="clear" w:color="auto" w:fill="A8D08D" w:themeFill="accent6" w:themeFillTint="99"/>
      </w:pPr>
      <w:r>
        <w:t xml:space="preserve">                      MOV     Src,#100      'load cog 1 Src = 1234</w:t>
      </w:r>
    </w:p>
    <w:p w14:paraId="26339B6F" w14:textId="77777777" w:rsidR="00366557" w:rsidRDefault="00366557">
      <w:pPr>
        <w:pStyle w:val="NoSpacing"/>
        <w:shd w:val="clear" w:color="auto" w:fill="A8D08D" w:themeFill="accent6" w:themeFillTint="99"/>
      </w:pPr>
      <w:r>
        <w:t xml:space="preserve">                      MODZ    _CLR   WZ       'set Z = 0</w:t>
      </w:r>
    </w:p>
    <w:p w14:paraId="24DEBFA0" w14:textId="77777777" w:rsidR="00366557" w:rsidRDefault="00366557">
      <w:pPr>
        <w:pStyle w:val="NoSpacing"/>
        <w:shd w:val="clear" w:color="auto" w:fill="A8D08D" w:themeFill="accent6" w:themeFillTint="99"/>
      </w:pPr>
      <w:r>
        <w:t xml:space="preserve">                      MODC    _CLR   WC       'set C = 0</w:t>
      </w:r>
    </w:p>
    <w:p w14:paraId="106A2FD9" w14:textId="77777777" w:rsidR="00366557" w:rsidRDefault="00366557">
      <w:pPr>
        <w:pStyle w:val="NoSpacing"/>
        <w:shd w:val="clear" w:color="auto" w:fill="A8D08D" w:themeFill="accent6" w:themeFillTint="99"/>
      </w:pPr>
      <w:r>
        <w:t xml:space="preserve">               IF_C   MOV     Carry,#1        'true  C = 1</w:t>
      </w:r>
    </w:p>
    <w:p w14:paraId="54BA5FB0" w14:textId="77777777" w:rsidR="00366557" w:rsidRDefault="00366557">
      <w:pPr>
        <w:pStyle w:val="NoSpacing"/>
        <w:shd w:val="clear" w:color="auto" w:fill="A8D08D" w:themeFill="accent6" w:themeFillTint="99"/>
      </w:pPr>
      <w:r>
        <w:t xml:space="preserve">               IF_NC  MOV     Carry,#0        'false C = 0</w:t>
      </w:r>
    </w:p>
    <w:p w14:paraId="0CF5C433" w14:textId="77777777" w:rsidR="00366557" w:rsidRDefault="00366557">
      <w:pPr>
        <w:pStyle w:val="NoSpacing"/>
        <w:shd w:val="clear" w:color="auto" w:fill="A8D08D" w:themeFill="accent6" w:themeFillTint="99"/>
      </w:pPr>
      <w:r>
        <w:t xml:space="preserve">               IF_Z   MOV     Zero,#1         'true  Z = 1</w:t>
      </w:r>
    </w:p>
    <w:p w14:paraId="4B748329" w14:textId="77777777" w:rsidR="00366557" w:rsidRDefault="00366557">
      <w:pPr>
        <w:pStyle w:val="NoSpacing"/>
        <w:shd w:val="clear" w:color="auto" w:fill="A8D08D" w:themeFill="accent6" w:themeFillTint="99"/>
      </w:pPr>
      <w:r>
        <w:t xml:space="preserve">               IF_NZ  MOV     Zero,#0         'false Z = 0</w:t>
      </w:r>
    </w:p>
    <w:p w14:paraId="4FD8A34C" w14:textId="77777777" w:rsidR="00366557" w:rsidRDefault="00366557">
      <w:pPr>
        <w:pStyle w:val="NoSpacing"/>
        <w:shd w:val="clear" w:color="auto" w:fill="A8D08D" w:themeFill="accent6" w:themeFillTint="99"/>
      </w:pPr>
      <w:r>
        <w:t xml:space="preserve">                      debug("--------------------------------------")</w:t>
      </w:r>
    </w:p>
    <w:p w14:paraId="44FD6790" w14:textId="77777777" w:rsidR="00366557" w:rsidRDefault="00366557">
      <w:pPr>
        <w:pStyle w:val="NoSpacing"/>
        <w:shd w:val="clear" w:color="auto" w:fill="A8D08D" w:themeFill="accent6" w:themeFillTint="99"/>
      </w:pPr>
      <w:r>
        <w:t xml:space="preserve">                      debug("before FLE  ",sdec(Dest),sdec(Src),ubin(Zero),ubin(Carry))</w:t>
      </w:r>
    </w:p>
    <w:p w14:paraId="487AC7B1" w14:textId="77777777" w:rsidR="00366557" w:rsidRDefault="00366557">
      <w:pPr>
        <w:pStyle w:val="NoSpacing"/>
        <w:shd w:val="clear" w:color="auto" w:fill="A8D08D" w:themeFill="accent6" w:themeFillTint="99"/>
      </w:pPr>
      <w:r>
        <w:t xml:space="preserve">                      FLE  Dest,Src  WCZ</w:t>
      </w:r>
    </w:p>
    <w:p w14:paraId="294BBCF9" w14:textId="77777777" w:rsidR="00366557" w:rsidRDefault="00366557">
      <w:pPr>
        <w:pStyle w:val="NoSpacing"/>
        <w:shd w:val="clear" w:color="auto" w:fill="A8D08D" w:themeFill="accent6" w:themeFillTint="99"/>
      </w:pPr>
      <w:r>
        <w:t xml:space="preserve">               IF_C   MOV     Carry,#1         'true  C = 1</w:t>
      </w:r>
    </w:p>
    <w:p w14:paraId="599D76F8" w14:textId="77777777" w:rsidR="00366557" w:rsidRDefault="00366557">
      <w:pPr>
        <w:pStyle w:val="NoSpacing"/>
        <w:shd w:val="clear" w:color="auto" w:fill="A8D08D" w:themeFill="accent6" w:themeFillTint="99"/>
      </w:pPr>
      <w:r>
        <w:t xml:space="preserve">               IF_NC  MOV     Carry,#0         'false C = 0</w:t>
      </w:r>
    </w:p>
    <w:p w14:paraId="08E9F21F" w14:textId="77777777" w:rsidR="00366557" w:rsidRDefault="00366557">
      <w:pPr>
        <w:pStyle w:val="NoSpacing"/>
        <w:shd w:val="clear" w:color="auto" w:fill="A8D08D" w:themeFill="accent6" w:themeFillTint="99"/>
      </w:pPr>
      <w:r>
        <w:t xml:space="preserve">               IF_Z   MOV     Zero,#1          'true  Z = 1</w:t>
      </w:r>
    </w:p>
    <w:p w14:paraId="11FA4391" w14:textId="77777777" w:rsidR="00366557" w:rsidRDefault="00366557">
      <w:pPr>
        <w:pStyle w:val="NoSpacing"/>
        <w:shd w:val="clear" w:color="auto" w:fill="A8D08D" w:themeFill="accent6" w:themeFillTint="99"/>
      </w:pPr>
      <w:r>
        <w:t xml:space="preserve">               IF_NZ  MOV     Zero,#0          'false Z = 0</w:t>
      </w:r>
    </w:p>
    <w:p w14:paraId="48FEBCE9" w14:textId="77777777" w:rsidR="00366557" w:rsidRDefault="00366557">
      <w:pPr>
        <w:pStyle w:val="NoSpacing"/>
        <w:shd w:val="clear" w:color="auto" w:fill="A8D08D" w:themeFill="accent6" w:themeFillTint="99"/>
      </w:pPr>
      <w:r>
        <w:t xml:space="preserve">                      debug("after FLE   ",sdec(Dest),sdec(Src),ubin(Zero),ubin(Carry))</w:t>
      </w:r>
    </w:p>
    <w:p w14:paraId="6FA20910" w14:textId="77777777" w:rsidR="00366557" w:rsidRDefault="00366557">
      <w:pPr>
        <w:pStyle w:val="NoSpacing"/>
        <w:shd w:val="clear" w:color="auto" w:fill="A8D08D" w:themeFill="accent6" w:themeFillTint="99"/>
      </w:pPr>
      <w:r>
        <w:t xml:space="preserve">                      debug("--------------------------------------")</w:t>
      </w:r>
    </w:p>
    <w:p w14:paraId="3642A386" w14:textId="77777777" w:rsidR="00366557" w:rsidRDefault="00366557">
      <w:pPr>
        <w:pStyle w:val="NoSpacing"/>
        <w:shd w:val="clear" w:color="auto" w:fill="A8D08D" w:themeFill="accent6" w:themeFillTint="99"/>
      </w:pPr>
      <w:r>
        <w:t xml:space="preserve">                      MOV     Dest,MAX         'load cog 1 Pro = $FFFF_FFFF</w:t>
      </w:r>
    </w:p>
    <w:p w14:paraId="35881722" w14:textId="77777777" w:rsidR="00366557" w:rsidRDefault="00366557">
      <w:pPr>
        <w:pStyle w:val="NoSpacing"/>
        <w:shd w:val="clear" w:color="auto" w:fill="A8D08D" w:themeFill="accent6" w:themeFillTint="99"/>
      </w:pPr>
      <w:r>
        <w:t xml:space="preserve">                      MOV     Src,valSrc       'load cog 1 Src = 1</w:t>
      </w:r>
    </w:p>
    <w:p w14:paraId="40EC49D2" w14:textId="77777777" w:rsidR="00366557" w:rsidRDefault="00366557">
      <w:pPr>
        <w:pStyle w:val="NoSpacing"/>
        <w:shd w:val="clear" w:color="auto" w:fill="A8D08D" w:themeFill="accent6" w:themeFillTint="99"/>
      </w:pPr>
      <w:r>
        <w:t xml:space="preserve">                      MODZ    _CLR   WZ        'set Z = 0</w:t>
      </w:r>
    </w:p>
    <w:p w14:paraId="43D8C84B" w14:textId="77777777" w:rsidR="00366557" w:rsidRDefault="00366557">
      <w:pPr>
        <w:pStyle w:val="NoSpacing"/>
        <w:shd w:val="clear" w:color="auto" w:fill="A8D08D" w:themeFill="accent6" w:themeFillTint="99"/>
      </w:pPr>
      <w:r>
        <w:t xml:space="preserve">                      MODC    _CLR   WC        'set C = 0</w:t>
      </w:r>
    </w:p>
    <w:p w14:paraId="6E88B844" w14:textId="77777777" w:rsidR="00366557" w:rsidRDefault="00366557">
      <w:pPr>
        <w:pStyle w:val="NoSpacing"/>
        <w:shd w:val="clear" w:color="auto" w:fill="A8D08D" w:themeFill="accent6" w:themeFillTint="99"/>
      </w:pPr>
      <w:r>
        <w:t xml:space="preserve">               IF_C   MOV     Carry,#1         'true  C = 1</w:t>
      </w:r>
    </w:p>
    <w:p w14:paraId="0E11EC70" w14:textId="77777777" w:rsidR="00366557" w:rsidRDefault="00366557">
      <w:pPr>
        <w:pStyle w:val="NoSpacing"/>
        <w:shd w:val="clear" w:color="auto" w:fill="A8D08D" w:themeFill="accent6" w:themeFillTint="99"/>
      </w:pPr>
      <w:r>
        <w:t xml:space="preserve">               IF_NC  MOV     Carry,#0         'false C = 0</w:t>
      </w:r>
    </w:p>
    <w:p w14:paraId="60A82F2C" w14:textId="77777777" w:rsidR="00366557" w:rsidRDefault="00366557">
      <w:pPr>
        <w:pStyle w:val="NoSpacing"/>
        <w:shd w:val="clear" w:color="auto" w:fill="A8D08D" w:themeFill="accent6" w:themeFillTint="99"/>
      </w:pPr>
      <w:r>
        <w:t xml:space="preserve">               IF_Z   MOV     Zero,#1          'true  Z = 1</w:t>
      </w:r>
    </w:p>
    <w:p w14:paraId="2F268473" w14:textId="77777777" w:rsidR="00366557" w:rsidRDefault="00366557">
      <w:pPr>
        <w:pStyle w:val="NoSpacing"/>
        <w:shd w:val="clear" w:color="auto" w:fill="A8D08D" w:themeFill="accent6" w:themeFillTint="99"/>
      </w:pPr>
      <w:r>
        <w:t xml:space="preserve">               IF_NZ  MOV     Zero,#0          'false Z = 0</w:t>
      </w:r>
    </w:p>
    <w:p w14:paraId="73B404F8" w14:textId="77777777" w:rsidR="00366557" w:rsidRDefault="00366557">
      <w:pPr>
        <w:pStyle w:val="NoSpacing"/>
        <w:shd w:val="clear" w:color="auto" w:fill="A8D08D" w:themeFill="accent6" w:themeFillTint="99"/>
      </w:pPr>
      <w:r>
        <w:t xml:space="preserve">                      debug("before FLE ",sdec(Dest),sdec(Src),ubin(Zero),ubin(Carry))</w:t>
      </w:r>
    </w:p>
    <w:p w14:paraId="5C2F8C16" w14:textId="77777777" w:rsidR="00366557" w:rsidRDefault="00366557">
      <w:pPr>
        <w:pStyle w:val="NoSpacing"/>
        <w:shd w:val="clear" w:color="auto" w:fill="A8D08D" w:themeFill="accent6" w:themeFillTint="99"/>
      </w:pPr>
      <w:r>
        <w:t xml:space="preserve">                      FLE  Dest,Src  WCZ</w:t>
      </w:r>
    </w:p>
    <w:p w14:paraId="271E1AB6" w14:textId="77777777" w:rsidR="00366557" w:rsidRDefault="00366557">
      <w:pPr>
        <w:pStyle w:val="NoSpacing"/>
        <w:shd w:val="clear" w:color="auto" w:fill="A8D08D" w:themeFill="accent6" w:themeFillTint="99"/>
      </w:pPr>
      <w:r>
        <w:t xml:space="preserve">               IF_C   MOV     Carry,#1         'true  C = 1</w:t>
      </w:r>
    </w:p>
    <w:p w14:paraId="48F36F1D" w14:textId="77777777" w:rsidR="00366557" w:rsidRDefault="00366557">
      <w:pPr>
        <w:pStyle w:val="NoSpacing"/>
        <w:shd w:val="clear" w:color="auto" w:fill="A8D08D" w:themeFill="accent6" w:themeFillTint="99"/>
      </w:pPr>
      <w:r>
        <w:t xml:space="preserve">               IF_NC  MOV     Carry,#0         'false C = 0</w:t>
      </w:r>
    </w:p>
    <w:p w14:paraId="3DFA91D0" w14:textId="77777777" w:rsidR="00366557" w:rsidRDefault="00366557">
      <w:pPr>
        <w:pStyle w:val="NoSpacing"/>
        <w:shd w:val="clear" w:color="auto" w:fill="A8D08D" w:themeFill="accent6" w:themeFillTint="99"/>
      </w:pPr>
      <w:r>
        <w:t xml:space="preserve">               IF_Z   MOV     Zero,#1          'true  Z = 1</w:t>
      </w:r>
    </w:p>
    <w:p w14:paraId="50B8B014" w14:textId="77777777" w:rsidR="00366557" w:rsidRDefault="00366557">
      <w:pPr>
        <w:pStyle w:val="NoSpacing"/>
        <w:shd w:val="clear" w:color="auto" w:fill="A8D08D" w:themeFill="accent6" w:themeFillTint="99"/>
      </w:pPr>
      <w:r>
        <w:t xml:space="preserve">               IF_NZ  MOV     Zero,#0          'false Z = 0</w:t>
      </w:r>
    </w:p>
    <w:p w14:paraId="5847CF19" w14:textId="77777777" w:rsidR="00366557" w:rsidRDefault="00366557">
      <w:pPr>
        <w:pStyle w:val="NoSpacing"/>
        <w:shd w:val="clear" w:color="auto" w:fill="A8D08D" w:themeFill="accent6" w:themeFillTint="99"/>
      </w:pPr>
      <w:r>
        <w:t xml:space="preserve">                      debug("after FLE  ",sdec(Dest),sdec(Src),ubin(Zero),ubin(Carry))</w:t>
      </w:r>
    </w:p>
    <w:p w14:paraId="55E0D822" w14:textId="77777777" w:rsidR="00366557" w:rsidRDefault="00366557">
      <w:pPr>
        <w:pStyle w:val="NoSpacing"/>
        <w:shd w:val="clear" w:color="auto" w:fill="A8D08D" w:themeFill="accent6" w:themeFillTint="99"/>
      </w:pPr>
      <w:r>
        <w:t xml:space="preserve">                      debug("--------------------------------------")</w:t>
      </w:r>
    </w:p>
    <w:p w14:paraId="2DD07954" w14:textId="77777777" w:rsidR="00366557" w:rsidRDefault="00366557">
      <w:pPr>
        <w:pStyle w:val="NoSpacing"/>
        <w:shd w:val="clear" w:color="auto" w:fill="A8D08D" w:themeFill="accent6" w:themeFillTint="99"/>
      </w:pPr>
      <w:r>
        <w:t xml:space="preserve">                      MOV     Dest,#1       'load cog 1 Pro = 1</w:t>
      </w:r>
    </w:p>
    <w:p w14:paraId="31CB515A" w14:textId="77777777" w:rsidR="00366557" w:rsidRDefault="00366557">
      <w:pPr>
        <w:pStyle w:val="NoSpacing"/>
        <w:shd w:val="clear" w:color="auto" w:fill="A8D08D" w:themeFill="accent6" w:themeFillTint="99"/>
      </w:pPr>
      <w:r>
        <w:t xml:space="preserve">                      MOV     Src,valSrc    'load cog 1 Src = 1</w:t>
      </w:r>
    </w:p>
    <w:p w14:paraId="5FFCA842" w14:textId="77777777" w:rsidR="00366557" w:rsidRDefault="00366557">
      <w:pPr>
        <w:pStyle w:val="NoSpacing"/>
        <w:shd w:val="clear" w:color="auto" w:fill="A8D08D" w:themeFill="accent6" w:themeFillTint="99"/>
      </w:pPr>
      <w:r>
        <w:t xml:space="preserve">                      MODZ    _CLR   WZ     'set Z = 0</w:t>
      </w:r>
    </w:p>
    <w:p w14:paraId="7ACFDF83" w14:textId="77777777" w:rsidR="00366557" w:rsidRDefault="00366557">
      <w:pPr>
        <w:pStyle w:val="NoSpacing"/>
        <w:shd w:val="clear" w:color="auto" w:fill="A8D08D" w:themeFill="accent6" w:themeFillTint="99"/>
      </w:pPr>
      <w:r>
        <w:t xml:space="preserve">                      MODC    _CLR   WC     'set C = 1</w:t>
      </w:r>
    </w:p>
    <w:p w14:paraId="13BEA83E" w14:textId="77777777" w:rsidR="00366557" w:rsidRDefault="00366557">
      <w:pPr>
        <w:pStyle w:val="NoSpacing"/>
        <w:shd w:val="clear" w:color="auto" w:fill="A8D08D" w:themeFill="accent6" w:themeFillTint="99"/>
      </w:pPr>
      <w:r>
        <w:t xml:space="preserve">               IF_C   MOV     Carry,#1      'true  C = 1</w:t>
      </w:r>
    </w:p>
    <w:p w14:paraId="14490B8C" w14:textId="77777777" w:rsidR="00366557" w:rsidRDefault="00366557">
      <w:pPr>
        <w:pStyle w:val="NoSpacing"/>
        <w:shd w:val="clear" w:color="auto" w:fill="A8D08D" w:themeFill="accent6" w:themeFillTint="99"/>
      </w:pPr>
      <w:r>
        <w:t xml:space="preserve">               IF_NC  MOV     Carry,#0      'false C = 0</w:t>
      </w:r>
    </w:p>
    <w:p w14:paraId="514CB61A" w14:textId="77777777" w:rsidR="00366557" w:rsidRDefault="00366557">
      <w:pPr>
        <w:pStyle w:val="NoSpacing"/>
        <w:shd w:val="clear" w:color="auto" w:fill="A8D08D" w:themeFill="accent6" w:themeFillTint="99"/>
      </w:pPr>
      <w:r>
        <w:t xml:space="preserve">               IF_Z   MOV     Zero,#1       'true  Z = 1</w:t>
      </w:r>
    </w:p>
    <w:p w14:paraId="06F2DEC9" w14:textId="77777777" w:rsidR="00366557" w:rsidRDefault="00366557">
      <w:pPr>
        <w:pStyle w:val="NoSpacing"/>
        <w:shd w:val="clear" w:color="auto" w:fill="A8D08D" w:themeFill="accent6" w:themeFillTint="99"/>
      </w:pPr>
      <w:r>
        <w:t xml:space="preserve">               IF_NZ  MOV     Zero,#0       'false Z = 0</w:t>
      </w:r>
    </w:p>
    <w:p w14:paraId="2E59889B" w14:textId="77777777" w:rsidR="00366557" w:rsidRDefault="00366557">
      <w:pPr>
        <w:pStyle w:val="NoSpacing"/>
        <w:shd w:val="clear" w:color="auto" w:fill="A8D08D" w:themeFill="accent6" w:themeFillTint="99"/>
      </w:pPr>
      <w:r>
        <w:t xml:space="preserve">                      debug("before FLE  ",sdec(Dest),sdec(Src),ubin(Zero),ubin(Carry))</w:t>
      </w:r>
    </w:p>
    <w:p w14:paraId="3BDA7601" w14:textId="77777777" w:rsidR="00366557" w:rsidRDefault="00366557">
      <w:pPr>
        <w:pStyle w:val="NoSpacing"/>
        <w:shd w:val="clear" w:color="auto" w:fill="A8D08D" w:themeFill="accent6" w:themeFillTint="99"/>
      </w:pPr>
      <w:r>
        <w:t xml:space="preserve">                      FLE  Dest,Src  WCZ</w:t>
      </w:r>
    </w:p>
    <w:p w14:paraId="46EDDA15" w14:textId="77777777" w:rsidR="00366557" w:rsidRDefault="00366557">
      <w:pPr>
        <w:pStyle w:val="NoSpacing"/>
        <w:shd w:val="clear" w:color="auto" w:fill="A8D08D" w:themeFill="accent6" w:themeFillTint="99"/>
      </w:pPr>
      <w:r>
        <w:t xml:space="preserve">               IF_C   MOV     Carry,#1      'true  C = 1</w:t>
      </w:r>
    </w:p>
    <w:p w14:paraId="2DD429AD" w14:textId="77777777" w:rsidR="00366557" w:rsidRDefault="00366557">
      <w:pPr>
        <w:pStyle w:val="NoSpacing"/>
        <w:shd w:val="clear" w:color="auto" w:fill="A8D08D" w:themeFill="accent6" w:themeFillTint="99"/>
      </w:pPr>
      <w:r>
        <w:t xml:space="preserve">               IF_NC  MOV     Carry,#0      'false C = 0</w:t>
      </w:r>
    </w:p>
    <w:p w14:paraId="3F4FA7B7" w14:textId="77777777" w:rsidR="00366557" w:rsidRDefault="00366557">
      <w:pPr>
        <w:pStyle w:val="NoSpacing"/>
        <w:shd w:val="clear" w:color="auto" w:fill="A8D08D" w:themeFill="accent6" w:themeFillTint="99"/>
      </w:pPr>
      <w:r>
        <w:t xml:space="preserve">               IF_Z   MOV     Zero,#1       'true  Z = 1</w:t>
      </w:r>
    </w:p>
    <w:p w14:paraId="6DE1F776" w14:textId="77777777" w:rsidR="00366557" w:rsidRDefault="00366557">
      <w:pPr>
        <w:pStyle w:val="NoSpacing"/>
        <w:shd w:val="clear" w:color="auto" w:fill="A8D08D" w:themeFill="accent6" w:themeFillTint="99"/>
      </w:pPr>
      <w:r>
        <w:t xml:space="preserve">               IF_NZ  MOV     Zero,#0       'false Z = 0</w:t>
      </w:r>
    </w:p>
    <w:p w14:paraId="10DF5DDC" w14:textId="1FEB0326" w:rsidR="00366557" w:rsidRDefault="00366557">
      <w:pPr>
        <w:pStyle w:val="NoSpacing"/>
        <w:shd w:val="clear" w:color="auto" w:fill="A8D08D" w:themeFill="accent6" w:themeFillTint="99"/>
      </w:pPr>
      <w:r>
        <w:t xml:space="preserve">                    </w:t>
      </w:r>
      <w:r w:rsidR="002A3718">
        <w:t xml:space="preserve">     </w:t>
      </w:r>
      <w:r>
        <w:t xml:space="preserve">  debug(ubin(Dest))</w:t>
      </w:r>
    </w:p>
    <w:p w14:paraId="64207B4A" w14:textId="15E4849A" w:rsidR="00366557" w:rsidRDefault="00366557">
      <w:pPr>
        <w:pStyle w:val="NoSpacing"/>
        <w:shd w:val="clear" w:color="auto" w:fill="A8D08D" w:themeFill="accent6" w:themeFillTint="99"/>
      </w:pPr>
      <w:r>
        <w:t xml:space="preserve">                     </w:t>
      </w:r>
      <w:r w:rsidR="002A3718">
        <w:t xml:space="preserve">     </w:t>
      </w:r>
      <w:r>
        <w:t xml:space="preserve"> debug("after FLE   " ,sdec(Dest),sdec(Src),ubin(Zero),ubin(Carry))</w:t>
      </w:r>
    </w:p>
    <w:p w14:paraId="4D26B2D4" w14:textId="7ABFB978" w:rsidR="00366557" w:rsidRDefault="00366557">
      <w:pPr>
        <w:pStyle w:val="NoSpacing"/>
        <w:shd w:val="clear" w:color="auto" w:fill="A8D08D" w:themeFill="accent6" w:themeFillTint="99"/>
      </w:pPr>
      <w:r>
        <w:t xml:space="preserve">                    </w:t>
      </w:r>
      <w:r w:rsidR="002A3718">
        <w:t xml:space="preserve">     </w:t>
      </w:r>
      <w:r>
        <w:t xml:space="preserve">  debug("--------------------------------------")</w:t>
      </w:r>
    </w:p>
    <w:p w14:paraId="60A74CE6" w14:textId="283B3345" w:rsidR="00366557" w:rsidRDefault="00366557">
      <w:pPr>
        <w:pStyle w:val="NoSpacing"/>
        <w:shd w:val="clear" w:color="auto" w:fill="A8D08D" w:themeFill="accent6" w:themeFillTint="99"/>
      </w:pPr>
      <w:r>
        <w:t>_Loop1               NOP</w:t>
      </w:r>
    </w:p>
    <w:p w14:paraId="0D3E0440" w14:textId="022AAF84" w:rsidR="00366557" w:rsidRDefault="00366557">
      <w:pPr>
        <w:pStyle w:val="NoSpacing"/>
        <w:shd w:val="clear" w:color="auto" w:fill="A8D08D" w:themeFill="accent6" w:themeFillTint="99"/>
      </w:pPr>
      <w:r>
        <w:t xml:space="preserve">                     </w:t>
      </w:r>
      <w:r w:rsidR="002A3718">
        <w:t xml:space="preserve">      </w:t>
      </w:r>
      <w:r>
        <w:t xml:space="preserve"> JMP     #_Loop1          'remember # imediate</w:t>
      </w:r>
    </w:p>
    <w:p w14:paraId="1F35C5EC" w14:textId="375A4DB3" w:rsidR="00366557" w:rsidRDefault="00366557">
      <w:pPr>
        <w:pStyle w:val="NoSpacing"/>
        <w:shd w:val="clear" w:color="auto" w:fill="A8D08D" w:themeFill="accent6" w:themeFillTint="99"/>
      </w:pPr>
      <w:r>
        <w:t>cog1Wait         long      900_000_000    'number of clock cycles to wait</w:t>
      </w:r>
    </w:p>
    <w:p w14:paraId="6CF6AAD3" w14:textId="00DCDB49" w:rsidR="00366557" w:rsidRDefault="00366557">
      <w:pPr>
        <w:pStyle w:val="NoSpacing"/>
        <w:shd w:val="clear" w:color="auto" w:fill="A8D08D" w:themeFill="accent6" w:themeFillTint="99"/>
      </w:pPr>
      <w:r>
        <w:t>cog1Cnt           long      0</w:t>
      </w:r>
    </w:p>
    <w:p w14:paraId="4E04546B" w14:textId="1223F411" w:rsidR="00366557" w:rsidRDefault="00366557">
      <w:pPr>
        <w:pStyle w:val="NoSpacing"/>
        <w:shd w:val="clear" w:color="auto" w:fill="A8D08D" w:themeFill="accent6" w:themeFillTint="99"/>
      </w:pPr>
      <w:r>
        <w:t>valDest             long      1234         'cog 1 Dest</w:t>
      </w:r>
    </w:p>
    <w:p w14:paraId="172758C7" w14:textId="77777777" w:rsidR="00366557" w:rsidRDefault="00366557">
      <w:pPr>
        <w:pStyle w:val="NoSpacing"/>
        <w:shd w:val="clear" w:color="auto" w:fill="A8D08D" w:themeFill="accent6" w:themeFillTint="99"/>
      </w:pPr>
      <w:r>
        <w:t>valSrc                long      1234         'cog 1 Src</w:t>
      </w:r>
    </w:p>
    <w:p w14:paraId="5B857DD8" w14:textId="77777777" w:rsidR="00366557" w:rsidRDefault="00366557">
      <w:pPr>
        <w:pStyle w:val="NoSpacing"/>
        <w:shd w:val="clear" w:color="auto" w:fill="A8D08D" w:themeFill="accent6" w:themeFillTint="99"/>
      </w:pPr>
      <w:r>
        <w:t>Carry                 long      0</w:t>
      </w:r>
    </w:p>
    <w:p w14:paraId="2B39A01C" w14:textId="77777777" w:rsidR="00366557" w:rsidRDefault="00366557">
      <w:pPr>
        <w:pStyle w:val="NoSpacing"/>
        <w:shd w:val="clear" w:color="auto" w:fill="A8D08D" w:themeFill="accent6" w:themeFillTint="99"/>
      </w:pPr>
      <w:r>
        <w:t>Zero                  long      0</w:t>
      </w:r>
    </w:p>
    <w:p w14:paraId="5CC02770" w14:textId="77777777" w:rsidR="00366557" w:rsidRDefault="00366557">
      <w:pPr>
        <w:pStyle w:val="NoSpacing"/>
        <w:shd w:val="clear" w:color="auto" w:fill="A8D08D" w:themeFill="accent6" w:themeFillTint="99"/>
      </w:pPr>
      <w:r>
        <w:t>Dest                  long      0</w:t>
      </w:r>
    </w:p>
    <w:p w14:paraId="52B5E8A6" w14:textId="0A46E9D0" w:rsidR="00366557" w:rsidRDefault="00366557">
      <w:pPr>
        <w:pStyle w:val="NoSpacing"/>
        <w:shd w:val="clear" w:color="auto" w:fill="A8D08D" w:themeFill="accent6" w:themeFillTint="99"/>
      </w:pPr>
      <w:r>
        <w:t xml:space="preserve">Src                </w:t>
      </w:r>
      <w:r w:rsidR="002A3718">
        <w:t xml:space="preserve">   </w:t>
      </w:r>
      <w:r>
        <w:t xml:space="preserve">  long      0</w:t>
      </w:r>
    </w:p>
    <w:p w14:paraId="27AB16E7" w14:textId="5D8474CA" w:rsidR="00366557" w:rsidRDefault="00366557">
      <w:pPr>
        <w:pStyle w:val="NoSpacing"/>
        <w:shd w:val="clear" w:color="auto" w:fill="A8D08D" w:themeFill="accent6" w:themeFillTint="99"/>
      </w:pPr>
      <w:r>
        <w:t>MAX                  long      $FFFF_FFFF</w:t>
      </w:r>
    </w:p>
    <w:p w14:paraId="765ABA56" w14:textId="699A534A" w:rsidR="00366557" w:rsidRDefault="00366557">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MIN                   long      0</w:t>
      </w:r>
      <w:r>
        <w:br w:type="page"/>
      </w:r>
    </w:p>
    <w:p w14:paraId="52CE510D" w14:textId="5AD674AE" w:rsidR="00A93FBA" w:rsidRDefault="00A93FBA" w:rsidP="00503874">
      <w:pPr>
        <w:pStyle w:val="Heading3"/>
        <w:rPr>
          <w:rFonts w:eastAsia="Times New Roman"/>
        </w:rPr>
      </w:pPr>
      <w:r>
        <w:rPr>
          <w:rFonts w:eastAsia="Times New Roman"/>
        </w:rPr>
        <w:t>17.9.3_Example_WRD_FGES_</w:t>
      </w:r>
      <w:r w:rsidR="000B6E78">
        <w:rPr>
          <w:rFonts w:eastAsia="Times New Roman"/>
        </w:rPr>
        <w:t>028</w:t>
      </w:r>
    </w:p>
    <w:p w14:paraId="500851FD" w14:textId="77777777" w:rsidR="00A93FBA" w:rsidRPr="00627DDD" w:rsidRDefault="00A93FBA" w:rsidP="00A93FBA">
      <w:pPr>
        <w:pStyle w:val="NoSpacing"/>
        <w:rPr>
          <w:rFonts w:eastAsia="Times New Roman"/>
        </w:rPr>
      </w:pPr>
      <w:r w:rsidRPr="00627DDD">
        <w:rPr>
          <w:rFonts w:eastAsia="Times New Roman"/>
        </w:rPr>
        <w:t>FGES    D,{#}S   {WC/WZ/WCZ}</w:t>
      </w:r>
    </w:p>
    <w:p w14:paraId="6A3E30D2" w14:textId="77777777" w:rsidR="00A93FBA" w:rsidRPr="00627DDD" w:rsidRDefault="00A93FBA" w:rsidP="00A93FBA">
      <w:pPr>
        <w:pStyle w:val="NoSpacing"/>
        <w:rPr>
          <w:rFonts w:eastAsia="Times New Roman"/>
        </w:rPr>
      </w:pPr>
      <w:r w:rsidRPr="00627DDD">
        <w:rPr>
          <w:rFonts w:eastAsia="Times New Roman"/>
        </w:rPr>
        <w:t xml:space="preserve">Force D &gt;= S, </w:t>
      </w:r>
      <w:r w:rsidRPr="00627DDD">
        <w:rPr>
          <w:rFonts w:eastAsia="Times New Roman"/>
          <w:b/>
        </w:rPr>
        <w:t>signed</w:t>
      </w:r>
      <w:r w:rsidRPr="00627DDD">
        <w:rPr>
          <w:rFonts w:eastAsia="Times New Roman"/>
        </w:rPr>
        <w:t xml:space="preserve">. If D &lt; S then D = S and C = 1, </w:t>
      </w:r>
    </w:p>
    <w:p w14:paraId="6EE3E74A" w14:textId="77777777" w:rsidR="00A93FBA" w:rsidRPr="00627DDD" w:rsidRDefault="00A93FBA" w:rsidP="00A93FBA">
      <w:pPr>
        <w:pStyle w:val="NoSpacing"/>
        <w:rPr>
          <w:rFonts w:eastAsia="Times New Roman"/>
        </w:rPr>
      </w:pPr>
      <w:r w:rsidRPr="00627DDD">
        <w:rPr>
          <w:rFonts w:eastAsia="Times New Roman"/>
        </w:rPr>
        <w:t>else D same and C = 0. *</w:t>
      </w:r>
    </w:p>
    <w:p w14:paraId="6C2F2D71" w14:textId="77777777" w:rsidR="00A93FBA" w:rsidRDefault="00A93FBA" w:rsidP="00503874"/>
    <w:p w14:paraId="1838EF3B" w14:textId="3AB1EED2" w:rsidR="00A93FBA" w:rsidRDefault="00A93FBA" w:rsidP="00503874">
      <w:pPr>
        <w:pStyle w:val="NoSpacing"/>
        <w:shd w:val="clear" w:color="auto" w:fill="FFD966" w:themeFill="accent4" w:themeFillTint="99"/>
      </w:pPr>
      <w:r>
        <w:t>{{17.9.3_Example_WRD_FGES_0</w:t>
      </w:r>
      <w:r w:rsidR="00064FFF">
        <w:t>28</w:t>
      </w:r>
      <w:r>
        <w:t>}}</w:t>
      </w:r>
    </w:p>
    <w:p w14:paraId="03941A96" w14:textId="77777777" w:rsidR="00A93FBA" w:rsidRDefault="00A93FBA">
      <w:pPr>
        <w:pStyle w:val="NoSpacing"/>
        <w:shd w:val="clear" w:color="auto" w:fill="FFD966" w:themeFill="accent4" w:themeFillTint="99"/>
      </w:pPr>
    </w:p>
    <w:p w14:paraId="63CCA2BD" w14:textId="77777777" w:rsidR="00A93FBA" w:rsidRDefault="00A93FBA">
      <w:pPr>
        <w:pStyle w:val="NoSpacing"/>
        <w:shd w:val="clear" w:color="auto" w:fill="FFD966" w:themeFill="accent4" w:themeFillTint="99"/>
      </w:pPr>
      <w:r>
        <w:t>''FGES    D,{#}S   {WC/WZ/WCZ}</w:t>
      </w:r>
    </w:p>
    <w:p w14:paraId="3C8C19FB" w14:textId="77777777" w:rsidR="00A93FBA" w:rsidRDefault="00A93FBA">
      <w:pPr>
        <w:pStyle w:val="NoSpacing"/>
        <w:shd w:val="clear" w:color="auto" w:fill="FFD966" w:themeFill="accent4" w:themeFillTint="99"/>
      </w:pPr>
      <w:r>
        <w:t>''Force D &gt;= S, signed. If D &lt; S then D = S and C = 1,</w:t>
      </w:r>
    </w:p>
    <w:p w14:paraId="65CD8C8C" w14:textId="77777777" w:rsidR="00A93FBA" w:rsidRDefault="00A93FBA">
      <w:pPr>
        <w:pStyle w:val="NoSpacing"/>
        <w:shd w:val="clear" w:color="auto" w:fill="FFD966" w:themeFill="accent4" w:themeFillTint="99"/>
      </w:pPr>
      <w:r>
        <w:t>''else D same and C = 0. *</w:t>
      </w:r>
    </w:p>
    <w:p w14:paraId="309DD923" w14:textId="77777777" w:rsidR="00A93FBA" w:rsidRDefault="00A93FBA">
      <w:pPr>
        <w:pStyle w:val="NoSpacing"/>
        <w:shd w:val="clear" w:color="auto" w:fill="FFD966" w:themeFill="accent4" w:themeFillTint="99"/>
      </w:pPr>
    </w:p>
    <w:p w14:paraId="329FED2E" w14:textId="77777777" w:rsidR="00A93FBA" w:rsidRDefault="00A93FBA">
      <w:pPr>
        <w:pStyle w:val="NoSpacing"/>
        <w:shd w:val="clear" w:color="auto" w:fill="FFD966" w:themeFill="accent4" w:themeFillTint="99"/>
      </w:pPr>
      <w:r>
        <w:t>CON</w:t>
      </w:r>
    </w:p>
    <w:p w14:paraId="3C5AD2E8" w14:textId="77777777" w:rsidR="00A93FBA" w:rsidRDefault="00A93FBA">
      <w:pPr>
        <w:pStyle w:val="NoSpacing"/>
        <w:shd w:val="clear" w:color="auto" w:fill="FFD966" w:themeFill="accent4" w:themeFillTint="99"/>
      </w:pPr>
      <w:r>
        <w:t xml:space="preserve">  _clkfreq = 200_000_000  ''Debug must be enabled clock must be greater than 10MHZ for Debug</w:t>
      </w:r>
    </w:p>
    <w:p w14:paraId="0359D5EB" w14:textId="77777777" w:rsidR="00A93FBA" w:rsidRDefault="00A93FBA">
      <w:pPr>
        <w:pStyle w:val="NoSpacing"/>
        <w:shd w:val="clear" w:color="auto" w:fill="FFD966" w:themeFill="accent4" w:themeFillTint="99"/>
      </w:pPr>
      <w:r>
        <w:t xml:space="preserve"> P0 =0 , P1 = 1  , P2 = 2</w:t>
      </w:r>
    </w:p>
    <w:p w14:paraId="28703E5D" w14:textId="77777777" w:rsidR="00A93FBA" w:rsidRDefault="00A93FBA" w:rsidP="00503874">
      <w:pPr>
        <w:pStyle w:val="NoSpacing"/>
        <w:shd w:val="clear" w:color="auto" w:fill="F4B083" w:themeFill="accent2" w:themeFillTint="99"/>
      </w:pPr>
      <w:r>
        <w:t>VAR</w:t>
      </w:r>
    </w:p>
    <w:p w14:paraId="75152CC8" w14:textId="77777777" w:rsidR="00A93FBA" w:rsidRDefault="00A93FBA">
      <w:pPr>
        <w:pStyle w:val="NoSpacing"/>
        <w:shd w:val="clear" w:color="auto" w:fill="F4B083" w:themeFill="accent2" w:themeFillTint="99"/>
      </w:pPr>
      <w:r>
        <w:t>Byte cogRunning 'cog ID started is returned or -1 if not started</w:t>
      </w:r>
    </w:p>
    <w:p w14:paraId="4863DAEF" w14:textId="77777777" w:rsidR="00A93FBA" w:rsidRDefault="00A93FBA" w:rsidP="00503874">
      <w:pPr>
        <w:pStyle w:val="NoSpacing"/>
        <w:shd w:val="clear" w:color="auto" w:fill="9CC2E5" w:themeFill="accent1" w:themeFillTint="99"/>
      </w:pPr>
      <w:r>
        <w:t>PUB main()</w:t>
      </w:r>
    </w:p>
    <w:p w14:paraId="39D2DA6B" w14:textId="77777777" w:rsidR="00A93FBA" w:rsidRDefault="00A93FBA">
      <w:pPr>
        <w:pStyle w:val="NoSpacing"/>
        <w:shd w:val="clear" w:color="auto" w:fill="9CC2E5" w:themeFill="accent1" w:themeFillTint="99"/>
      </w:pPr>
      <w:r>
        <w:t xml:space="preserve">     debug("--------------------------------------")</w:t>
      </w:r>
    </w:p>
    <w:p w14:paraId="6911FB4F" w14:textId="77777777" w:rsidR="00A93FBA" w:rsidRDefault="00A93FBA">
      <w:pPr>
        <w:pStyle w:val="NoSpacing"/>
        <w:shd w:val="clear" w:color="auto" w:fill="9CC2E5" w:themeFill="accent1" w:themeFillTint="99"/>
      </w:pPr>
      <w:r>
        <w:t xml:space="preserve">     debug("FGES    D,{#}S   {WC/WZ/WCZ} ")</w:t>
      </w:r>
    </w:p>
    <w:p w14:paraId="71E2E7A1" w14:textId="77777777" w:rsidR="00A93FBA" w:rsidRDefault="00A93FBA">
      <w:pPr>
        <w:pStyle w:val="NoSpacing"/>
        <w:shd w:val="clear" w:color="auto" w:fill="9CC2E5" w:themeFill="accent1" w:themeFillTint="99"/>
      </w:pPr>
      <w:r>
        <w:t xml:space="preserve">     debug("Force D &gt;= S, signed. If D &lt; S then D = S and C = 1,")</w:t>
      </w:r>
    </w:p>
    <w:p w14:paraId="28DCF4D7" w14:textId="77777777" w:rsidR="00A93FBA" w:rsidRDefault="00A93FBA">
      <w:pPr>
        <w:pStyle w:val="NoSpacing"/>
        <w:shd w:val="clear" w:color="auto" w:fill="9CC2E5" w:themeFill="accent1" w:themeFillTint="99"/>
      </w:pPr>
      <w:r>
        <w:t xml:space="preserve">     debug("else D same and C = 0. * ")</w:t>
      </w:r>
    </w:p>
    <w:p w14:paraId="3FA99E91" w14:textId="77777777" w:rsidR="00A93FBA" w:rsidRDefault="00A93FBA">
      <w:pPr>
        <w:pStyle w:val="NoSpacing"/>
        <w:shd w:val="clear" w:color="auto" w:fill="9CC2E5" w:themeFill="accent1" w:themeFillTint="99"/>
      </w:pPr>
      <w:r>
        <w:t xml:space="preserve">     debug("--------------------------------------")</w:t>
      </w:r>
    </w:p>
    <w:p w14:paraId="6934FEEF" w14:textId="77777777" w:rsidR="00A93FBA" w:rsidRDefault="00A93FBA">
      <w:pPr>
        <w:pStyle w:val="NoSpacing"/>
        <w:shd w:val="clear" w:color="auto" w:fill="9CC2E5" w:themeFill="accent1" w:themeFillTint="99"/>
      </w:pPr>
      <w:r>
        <w:t xml:space="preserve">    cogRunning := COGINIT(COGEXEC_NEW,@S0_FGES,0)</w:t>
      </w:r>
    </w:p>
    <w:p w14:paraId="312503FF" w14:textId="77777777" w:rsidR="00A93FBA" w:rsidRDefault="00A93FBA">
      <w:pPr>
        <w:pStyle w:val="NoSpacing"/>
        <w:shd w:val="clear" w:color="auto" w:fill="9CC2E5" w:themeFill="accent1" w:themeFillTint="99"/>
      </w:pPr>
      <w:r>
        <w:t xml:space="preserve">    debug(udec(cogRunning))</w:t>
      </w:r>
    </w:p>
    <w:p w14:paraId="74171A10" w14:textId="77777777" w:rsidR="00A93FBA" w:rsidRDefault="00A93FBA">
      <w:pPr>
        <w:pStyle w:val="NoSpacing"/>
        <w:shd w:val="clear" w:color="auto" w:fill="9CC2E5" w:themeFill="accent1" w:themeFillTint="99"/>
      </w:pPr>
      <w:r>
        <w:t xml:space="preserve">    repeat                                    'keep cog 0 running</w:t>
      </w:r>
    </w:p>
    <w:p w14:paraId="354FBC24" w14:textId="77777777" w:rsidR="00A93FBA" w:rsidRDefault="00A93FBA" w:rsidP="00503874">
      <w:pPr>
        <w:pStyle w:val="NoSpacing"/>
        <w:shd w:val="clear" w:color="auto" w:fill="A8D08D" w:themeFill="accent6" w:themeFillTint="99"/>
      </w:pPr>
      <w:r>
        <w:t>DAT</w:t>
      </w:r>
    </w:p>
    <w:p w14:paraId="4EF1934F" w14:textId="77777777" w:rsidR="00A93FBA" w:rsidRDefault="00A93FBA">
      <w:pPr>
        <w:pStyle w:val="NoSpacing"/>
        <w:shd w:val="clear" w:color="auto" w:fill="A8D08D" w:themeFill="accent6" w:themeFillTint="99"/>
      </w:pPr>
      <w:r>
        <w:t xml:space="preserve">                      ORG   0</w:t>
      </w:r>
    </w:p>
    <w:p w14:paraId="24AD1C8F" w14:textId="77777777" w:rsidR="00A93FBA" w:rsidRDefault="00A93FBA">
      <w:pPr>
        <w:pStyle w:val="NoSpacing"/>
        <w:shd w:val="clear" w:color="auto" w:fill="A8D08D" w:themeFill="accent6" w:themeFillTint="99"/>
      </w:pPr>
      <w:r>
        <w:t>S0_FGES               DRVH    #P0             'P0 on program running</w:t>
      </w:r>
    </w:p>
    <w:p w14:paraId="202D7224" w14:textId="77777777" w:rsidR="00A93FBA" w:rsidRDefault="00A93FBA">
      <w:pPr>
        <w:pStyle w:val="NoSpacing"/>
        <w:shd w:val="clear" w:color="auto" w:fill="A8D08D" w:themeFill="accent6" w:themeFillTint="99"/>
      </w:pPr>
      <w:r>
        <w:t xml:space="preserve">                      MOV     Dest,#150    'load cog 1 Pro = 1234</w:t>
      </w:r>
    </w:p>
    <w:p w14:paraId="0A80A0E7" w14:textId="77777777" w:rsidR="00A93FBA" w:rsidRDefault="00A93FBA">
      <w:pPr>
        <w:pStyle w:val="NoSpacing"/>
        <w:shd w:val="clear" w:color="auto" w:fill="A8D08D" w:themeFill="accent6" w:themeFillTint="99"/>
      </w:pPr>
      <w:r>
        <w:t xml:space="preserve">                      MOV     Src,#100      'load cog 1 Src = 1234</w:t>
      </w:r>
    </w:p>
    <w:p w14:paraId="03A97EE3" w14:textId="77777777" w:rsidR="00A93FBA" w:rsidRDefault="00A93FBA">
      <w:pPr>
        <w:pStyle w:val="NoSpacing"/>
        <w:shd w:val="clear" w:color="auto" w:fill="A8D08D" w:themeFill="accent6" w:themeFillTint="99"/>
      </w:pPr>
      <w:r>
        <w:t xml:space="preserve">                      MODZ    _CLR   WZ       'set Z = 0</w:t>
      </w:r>
    </w:p>
    <w:p w14:paraId="18756A16" w14:textId="77777777" w:rsidR="00A93FBA" w:rsidRDefault="00A93FBA">
      <w:pPr>
        <w:pStyle w:val="NoSpacing"/>
        <w:shd w:val="clear" w:color="auto" w:fill="A8D08D" w:themeFill="accent6" w:themeFillTint="99"/>
      </w:pPr>
      <w:r>
        <w:t xml:space="preserve">                      MODC    _CLR   WC       'set C = 0</w:t>
      </w:r>
    </w:p>
    <w:p w14:paraId="6B739A7E" w14:textId="77777777" w:rsidR="00A93FBA" w:rsidRDefault="00A93FBA">
      <w:pPr>
        <w:pStyle w:val="NoSpacing"/>
        <w:shd w:val="clear" w:color="auto" w:fill="A8D08D" w:themeFill="accent6" w:themeFillTint="99"/>
      </w:pPr>
      <w:r>
        <w:t xml:space="preserve">               IF_C   MOV     Carry,#1        'true  C = 1</w:t>
      </w:r>
    </w:p>
    <w:p w14:paraId="4CFABF12" w14:textId="77777777" w:rsidR="00A93FBA" w:rsidRDefault="00A93FBA">
      <w:pPr>
        <w:pStyle w:val="NoSpacing"/>
        <w:shd w:val="clear" w:color="auto" w:fill="A8D08D" w:themeFill="accent6" w:themeFillTint="99"/>
      </w:pPr>
      <w:r>
        <w:t xml:space="preserve">               IF_NC  MOV     Carry,#0        'false C = 0</w:t>
      </w:r>
    </w:p>
    <w:p w14:paraId="4A80F393" w14:textId="77777777" w:rsidR="00A93FBA" w:rsidRDefault="00A93FBA">
      <w:pPr>
        <w:pStyle w:val="NoSpacing"/>
        <w:shd w:val="clear" w:color="auto" w:fill="A8D08D" w:themeFill="accent6" w:themeFillTint="99"/>
      </w:pPr>
      <w:r>
        <w:t xml:space="preserve">               IF_Z   MOV     Zero,#1         'true  Z = 1</w:t>
      </w:r>
    </w:p>
    <w:p w14:paraId="500D26AB" w14:textId="77777777" w:rsidR="00A93FBA" w:rsidRDefault="00A93FBA">
      <w:pPr>
        <w:pStyle w:val="NoSpacing"/>
        <w:shd w:val="clear" w:color="auto" w:fill="A8D08D" w:themeFill="accent6" w:themeFillTint="99"/>
      </w:pPr>
      <w:r>
        <w:t xml:space="preserve">               IF_NZ  MOV     Zero,#0         'false Z = 0</w:t>
      </w:r>
    </w:p>
    <w:p w14:paraId="239146EA" w14:textId="77777777" w:rsidR="00A93FBA" w:rsidRDefault="00A93FBA">
      <w:pPr>
        <w:pStyle w:val="NoSpacing"/>
        <w:shd w:val="clear" w:color="auto" w:fill="A8D08D" w:themeFill="accent6" w:themeFillTint="99"/>
      </w:pPr>
      <w:r>
        <w:t xml:space="preserve">                      debug("--------------------------------------")</w:t>
      </w:r>
    </w:p>
    <w:p w14:paraId="175A3BDA" w14:textId="77777777" w:rsidR="00A93FBA" w:rsidRDefault="00A93FBA">
      <w:pPr>
        <w:pStyle w:val="NoSpacing"/>
        <w:shd w:val="clear" w:color="auto" w:fill="A8D08D" w:themeFill="accent6" w:themeFillTint="99"/>
      </w:pPr>
      <w:r>
        <w:t xml:space="preserve">                      debug("before FGES ",sdec(Dest),sdec(Src),ubin(Zero),ubin(Carry))</w:t>
      </w:r>
    </w:p>
    <w:p w14:paraId="7BB6E08D" w14:textId="77777777" w:rsidR="00A93FBA" w:rsidRDefault="00A93FBA">
      <w:pPr>
        <w:pStyle w:val="NoSpacing"/>
        <w:shd w:val="clear" w:color="auto" w:fill="A8D08D" w:themeFill="accent6" w:themeFillTint="99"/>
      </w:pPr>
      <w:r>
        <w:t xml:space="preserve">                      FGES  Dest,Src  WCZ</w:t>
      </w:r>
    </w:p>
    <w:p w14:paraId="31D17091" w14:textId="77777777" w:rsidR="00A93FBA" w:rsidRDefault="00A93FBA">
      <w:pPr>
        <w:pStyle w:val="NoSpacing"/>
        <w:shd w:val="clear" w:color="auto" w:fill="A8D08D" w:themeFill="accent6" w:themeFillTint="99"/>
      </w:pPr>
      <w:r>
        <w:t xml:space="preserve">               IF_C   MOV     Carry,#1         'true  C = 1</w:t>
      </w:r>
    </w:p>
    <w:p w14:paraId="4AD84184" w14:textId="77777777" w:rsidR="00A93FBA" w:rsidRDefault="00A93FBA">
      <w:pPr>
        <w:pStyle w:val="NoSpacing"/>
        <w:shd w:val="clear" w:color="auto" w:fill="A8D08D" w:themeFill="accent6" w:themeFillTint="99"/>
      </w:pPr>
      <w:r>
        <w:t xml:space="preserve">               IF_NC  MOV     Carry,#0         'false C = 0</w:t>
      </w:r>
    </w:p>
    <w:p w14:paraId="655652CC" w14:textId="77777777" w:rsidR="00A93FBA" w:rsidRDefault="00A93FBA">
      <w:pPr>
        <w:pStyle w:val="NoSpacing"/>
        <w:shd w:val="clear" w:color="auto" w:fill="A8D08D" w:themeFill="accent6" w:themeFillTint="99"/>
      </w:pPr>
      <w:r>
        <w:t xml:space="preserve">               IF_Z   MOV     Zero,#1          'true  Z = 1</w:t>
      </w:r>
    </w:p>
    <w:p w14:paraId="3BB340E3" w14:textId="77777777" w:rsidR="00A93FBA" w:rsidRDefault="00A93FBA">
      <w:pPr>
        <w:pStyle w:val="NoSpacing"/>
        <w:shd w:val="clear" w:color="auto" w:fill="A8D08D" w:themeFill="accent6" w:themeFillTint="99"/>
      </w:pPr>
      <w:r>
        <w:t xml:space="preserve">               IF_NZ  MOV     Zero,#0          'false Z = 0</w:t>
      </w:r>
    </w:p>
    <w:p w14:paraId="66CD2A11" w14:textId="77777777" w:rsidR="00A93FBA" w:rsidRDefault="00A93FBA">
      <w:pPr>
        <w:pStyle w:val="NoSpacing"/>
        <w:shd w:val="clear" w:color="auto" w:fill="A8D08D" w:themeFill="accent6" w:themeFillTint="99"/>
      </w:pPr>
      <w:r>
        <w:t xml:space="preserve">                      debug("after FGES  ",sdec(Dest),sdec(Src),ubin(Zero),ubin(Carry))</w:t>
      </w:r>
    </w:p>
    <w:p w14:paraId="67D3B3B4" w14:textId="77777777" w:rsidR="00A93FBA" w:rsidRDefault="00A93FBA">
      <w:pPr>
        <w:pStyle w:val="NoSpacing"/>
        <w:shd w:val="clear" w:color="auto" w:fill="A8D08D" w:themeFill="accent6" w:themeFillTint="99"/>
      </w:pPr>
      <w:r>
        <w:t xml:space="preserve">                      debug("--------------------------------------")</w:t>
      </w:r>
    </w:p>
    <w:p w14:paraId="3FA1DEF3" w14:textId="77777777" w:rsidR="00A93FBA" w:rsidRDefault="00A93FBA">
      <w:pPr>
        <w:pStyle w:val="NoSpacing"/>
        <w:shd w:val="clear" w:color="auto" w:fill="A8D08D" w:themeFill="accent6" w:themeFillTint="99"/>
      </w:pPr>
      <w:r>
        <w:t xml:space="preserve">                      MOV     Dest,MAX         'load cog 1 Pro = $FFFF_FFFF</w:t>
      </w:r>
    </w:p>
    <w:p w14:paraId="3FF2F2F5" w14:textId="77777777" w:rsidR="00A93FBA" w:rsidRDefault="00A93FBA">
      <w:pPr>
        <w:pStyle w:val="NoSpacing"/>
        <w:shd w:val="clear" w:color="auto" w:fill="A8D08D" w:themeFill="accent6" w:themeFillTint="99"/>
      </w:pPr>
      <w:r>
        <w:t xml:space="preserve">                      MOV     Src,valSrc       'load cog 1 Src = 1</w:t>
      </w:r>
    </w:p>
    <w:p w14:paraId="665F834F" w14:textId="77777777" w:rsidR="00A93FBA" w:rsidRDefault="00A93FBA">
      <w:pPr>
        <w:pStyle w:val="NoSpacing"/>
        <w:shd w:val="clear" w:color="auto" w:fill="A8D08D" w:themeFill="accent6" w:themeFillTint="99"/>
      </w:pPr>
      <w:r>
        <w:t xml:space="preserve">                      MODZ    _CLR   WZ        'set Z = 0</w:t>
      </w:r>
    </w:p>
    <w:p w14:paraId="793D5386" w14:textId="77777777" w:rsidR="00A93FBA" w:rsidRDefault="00A93FBA">
      <w:pPr>
        <w:pStyle w:val="NoSpacing"/>
        <w:shd w:val="clear" w:color="auto" w:fill="A8D08D" w:themeFill="accent6" w:themeFillTint="99"/>
      </w:pPr>
      <w:r>
        <w:t xml:space="preserve">                      MODC    _CLR   WC        'set C = 0</w:t>
      </w:r>
    </w:p>
    <w:p w14:paraId="40BA361D" w14:textId="77777777" w:rsidR="00A93FBA" w:rsidRDefault="00A93FBA">
      <w:pPr>
        <w:pStyle w:val="NoSpacing"/>
        <w:shd w:val="clear" w:color="auto" w:fill="A8D08D" w:themeFill="accent6" w:themeFillTint="99"/>
      </w:pPr>
      <w:r>
        <w:t xml:space="preserve">               IF_C   MOV     Carry,#1         'true  C = 1</w:t>
      </w:r>
    </w:p>
    <w:p w14:paraId="42BAC8E2" w14:textId="77777777" w:rsidR="00A93FBA" w:rsidRDefault="00A93FBA">
      <w:pPr>
        <w:pStyle w:val="NoSpacing"/>
        <w:shd w:val="clear" w:color="auto" w:fill="A8D08D" w:themeFill="accent6" w:themeFillTint="99"/>
      </w:pPr>
      <w:r>
        <w:t xml:space="preserve">               IF_NC  MOV     Carry,#0         'false C = 0</w:t>
      </w:r>
    </w:p>
    <w:p w14:paraId="12B9517C" w14:textId="77777777" w:rsidR="00A93FBA" w:rsidRDefault="00A93FBA">
      <w:pPr>
        <w:pStyle w:val="NoSpacing"/>
        <w:shd w:val="clear" w:color="auto" w:fill="A8D08D" w:themeFill="accent6" w:themeFillTint="99"/>
      </w:pPr>
      <w:r>
        <w:t xml:space="preserve">               IF_Z   MOV     Zero,#1          'true  Z = 1</w:t>
      </w:r>
    </w:p>
    <w:p w14:paraId="6A77AB2E" w14:textId="77777777" w:rsidR="00A93FBA" w:rsidRDefault="00A93FBA">
      <w:pPr>
        <w:pStyle w:val="NoSpacing"/>
        <w:shd w:val="clear" w:color="auto" w:fill="A8D08D" w:themeFill="accent6" w:themeFillTint="99"/>
      </w:pPr>
      <w:r>
        <w:t xml:space="preserve">               IF_NZ  MOV     Zero,#0          'false Z = 0</w:t>
      </w:r>
    </w:p>
    <w:p w14:paraId="0BEEF934" w14:textId="77777777" w:rsidR="00A93FBA" w:rsidRDefault="00A93FBA">
      <w:pPr>
        <w:pStyle w:val="NoSpacing"/>
        <w:shd w:val="clear" w:color="auto" w:fill="A8D08D" w:themeFill="accent6" w:themeFillTint="99"/>
      </w:pPr>
      <w:r>
        <w:t xml:space="preserve">                      debug("before FGES ",sdec(Dest),sdec(Src),ubin(Zero),ubin(Carry))</w:t>
      </w:r>
    </w:p>
    <w:p w14:paraId="69DAEC2C" w14:textId="77777777" w:rsidR="00A93FBA" w:rsidRDefault="00A93FBA">
      <w:pPr>
        <w:pStyle w:val="NoSpacing"/>
        <w:shd w:val="clear" w:color="auto" w:fill="A8D08D" w:themeFill="accent6" w:themeFillTint="99"/>
      </w:pPr>
      <w:r>
        <w:t xml:space="preserve">                      FGES    Dest,Src  WCZ</w:t>
      </w:r>
    </w:p>
    <w:p w14:paraId="0EA33B3D" w14:textId="77777777" w:rsidR="00A93FBA" w:rsidRDefault="00A93FBA">
      <w:pPr>
        <w:pStyle w:val="NoSpacing"/>
        <w:shd w:val="clear" w:color="auto" w:fill="A8D08D" w:themeFill="accent6" w:themeFillTint="99"/>
      </w:pPr>
      <w:r>
        <w:t xml:space="preserve">               IF_C   MOV     Carry,#1         'true  C = 1</w:t>
      </w:r>
    </w:p>
    <w:p w14:paraId="2724522D" w14:textId="77777777" w:rsidR="00A93FBA" w:rsidRDefault="00A93FBA">
      <w:pPr>
        <w:pStyle w:val="NoSpacing"/>
        <w:shd w:val="clear" w:color="auto" w:fill="A8D08D" w:themeFill="accent6" w:themeFillTint="99"/>
      </w:pPr>
      <w:r>
        <w:t xml:space="preserve">               IF_NC  MOV     Carry,#0         'false C = 0</w:t>
      </w:r>
    </w:p>
    <w:p w14:paraId="377158F9" w14:textId="77777777" w:rsidR="00A93FBA" w:rsidRDefault="00A93FBA">
      <w:pPr>
        <w:pStyle w:val="NoSpacing"/>
        <w:shd w:val="clear" w:color="auto" w:fill="A8D08D" w:themeFill="accent6" w:themeFillTint="99"/>
      </w:pPr>
      <w:r>
        <w:t xml:space="preserve">               IF_Z   MOV     Zero,#1          'true  Z = 1</w:t>
      </w:r>
    </w:p>
    <w:p w14:paraId="126F0D05" w14:textId="77777777" w:rsidR="00A93FBA" w:rsidRDefault="00A93FBA">
      <w:pPr>
        <w:pStyle w:val="NoSpacing"/>
        <w:shd w:val="clear" w:color="auto" w:fill="A8D08D" w:themeFill="accent6" w:themeFillTint="99"/>
      </w:pPr>
      <w:r>
        <w:t xml:space="preserve">               IF_NZ  MOV     Zero,#0          'false Z = 0</w:t>
      </w:r>
    </w:p>
    <w:p w14:paraId="49533402" w14:textId="77777777" w:rsidR="00A93FBA" w:rsidRDefault="00A93FBA">
      <w:pPr>
        <w:pStyle w:val="NoSpacing"/>
        <w:shd w:val="clear" w:color="auto" w:fill="A8D08D" w:themeFill="accent6" w:themeFillTint="99"/>
      </w:pPr>
      <w:r>
        <w:t xml:space="preserve">                      debug("after FGES  ",sdec(Dest),sdec(Src),ubin(Zero),ubin(Carry))</w:t>
      </w:r>
    </w:p>
    <w:p w14:paraId="17FF1D9A" w14:textId="77777777" w:rsidR="00A93FBA" w:rsidRDefault="00A93FBA">
      <w:pPr>
        <w:pStyle w:val="NoSpacing"/>
        <w:shd w:val="clear" w:color="auto" w:fill="A8D08D" w:themeFill="accent6" w:themeFillTint="99"/>
      </w:pPr>
      <w:r>
        <w:t xml:space="preserve">                      debug("--------------------------------------")</w:t>
      </w:r>
    </w:p>
    <w:p w14:paraId="311F4D80" w14:textId="77777777" w:rsidR="00A93FBA" w:rsidRDefault="00A93FBA">
      <w:pPr>
        <w:pStyle w:val="NoSpacing"/>
        <w:shd w:val="clear" w:color="auto" w:fill="A8D08D" w:themeFill="accent6" w:themeFillTint="99"/>
      </w:pPr>
      <w:r>
        <w:t xml:space="preserve">                      MOV     Dest,Max      'load cog 1 Pro = 1</w:t>
      </w:r>
    </w:p>
    <w:p w14:paraId="18ECF5F4" w14:textId="77777777" w:rsidR="00A93FBA" w:rsidRDefault="00A93FBA">
      <w:pPr>
        <w:pStyle w:val="NoSpacing"/>
        <w:shd w:val="clear" w:color="auto" w:fill="A8D08D" w:themeFill="accent6" w:themeFillTint="99"/>
      </w:pPr>
      <w:r>
        <w:t xml:space="preserve">                      MOV     Src,valNeg2   'load cog 1 Src = 1</w:t>
      </w:r>
    </w:p>
    <w:p w14:paraId="55A44BEF" w14:textId="77777777" w:rsidR="00A93FBA" w:rsidRDefault="00A93FBA">
      <w:pPr>
        <w:pStyle w:val="NoSpacing"/>
        <w:shd w:val="clear" w:color="auto" w:fill="A8D08D" w:themeFill="accent6" w:themeFillTint="99"/>
      </w:pPr>
      <w:r>
        <w:t xml:space="preserve">                      MODZ    _CLR   WZ     'set Z = 0</w:t>
      </w:r>
    </w:p>
    <w:p w14:paraId="1B01F5CE" w14:textId="77777777" w:rsidR="00A93FBA" w:rsidRDefault="00A93FBA">
      <w:pPr>
        <w:pStyle w:val="NoSpacing"/>
        <w:shd w:val="clear" w:color="auto" w:fill="A8D08D" w:themeFill="accent6" w:themeFillTint="99"/>
      </w:pPr>
      <w:r>
        <w:t xml:space="preserve">                      MODC    _CLR   WC     'set C = 1</w:t>
      </w:r>
    </w:p>
    <w:p w14:paraId="353F9B7B" w14:textId="77777777" w:rsidR="00A93FBA" w:rsidRDefault="00A93FBA">
      <w:pPr>
        <w:pStyle w:val="NoSpacing"/>
        <w:shd w:val="clear" w:color="auto" w:fill="A8D08D" w:themeFill="accent6" w:themeFillTint="99"/>
      </w:pPr>
      <w:r>
        <w:t xml:space="preserve">               IF_C   MOV     Carry,#1      'true  C = 1</w:t>
      </w:r>
    </w:p>
    <w:p w14:paraId="643C87A3" w14:textId="77777777" w:rsidR="00A93FBA" w:rsidRDefault="00A93FBA">
      <w:pPr>
        <w:pStyle w:val="NoSpacing"/>
        <w:shd w:val="clear" w:color="auto" w:fill="A8D08D" w:themeFill="accent6" w:themeFillTint="99"/>
      </w:pPr>
      <w:r>
        <w:t xml:space="preserve">               IF_NC  MOV     Carry,#0      'false C = 0</w:t>
      </w:r>
    </w:p>
    <w:p w14:paraId="012C5CC6" w14:textId="77777777" w:rsidR="00A93FBA" w:rsidRDefault="00A93FBA">
      <w:pPr>
        <w:pStyle w:val="NoSpacing"/>
        <w:shd w:val="clear" w:color="auto" w:fill="A8D08D" w:themeFill="accent6" w:themeFillTint="99"/>
      </w:pPr>
      <w:r>
        <w:t xml:space="preserve">               IF_Z   MOV     Zero,#1       'true  Z = 1</w:t>
      </w:r>
    </w:p>
    <w:p w14:paraId="1DEFC244" w14:textId="77777777" w:rsidR="00A93FBA" w:rsidRDefault="00A93FBA">
      <w:pPr>
        <w:pStyle w:val="NoSpacing"/>
        <w:shd w:val="clear" w:color="auto" w:fill="A8D08D" w:themeFill="accent6" w:themeFillTint="99"/>
      </w:pPr>
      <w:r>
        <w:t xml:space="preserve">               IF_NZ  MOV     Zero,#0       'false Z = 0</w:t>
      </w:r>
    </w:p>
    <w:p w14:paraId="11FC763C" w14:textId="77777777" w:rsidR="00A93FBA" w:rsidRDefault="00A93FBA">
      <w:pPr>
        <w:pStyle w:val="NoSpacing"/>
        <w:shd w:val="clear" w:color="auto" w:fill="A8D08D" w:themeFill="accent6" w:themeFillTint="99"/>
      </w:pPr>
      <w:r>
        <w:t xml:space="preserve">                      debug("before FGES  ",sdec(Dest),sdec(Src),ubin(Zero),ubin(Carry))</w:t>
      </w:r>
    </w:p>
    <w:p w14:paraId="1D509E60" w14:textId="203F7FA8" w:rsidR="00A93FBA" w:rsidRDefault="003543F0">
      <w:pPr>
        <w:pStyle w:val="NoSpacing"/>
        <w:shd w:val="clear" w:color="auto" w:fill="A8D08D" w:themeFill="accent6" w:themeFillTint="99"/>
      </w:pPr>
      <w:r>
        <w:t xml:space="preserve">                      FGES</w:t>
      </w:r>
      <w:r w:rsidR="00A93FBA">
        <w:t xml:space="preserve">  Dest,Src  WCZ</w:t>
      </w:r>
    </w:p>
    <w:p w14:paraId="38D8780B" w14:textId="77777777" w:rsidR="00A93FBA" w:rsidRDefault="00A93FBA">
      <w:pPr>
        <w:pStyle w:val="NoSpacing"/>
        <w:shd w:val="clear" w:color="auto" w:fill="A8D08D" w:themeFill="accent6" w:themeFillTint="99"/>
      </w:pPr>
      <w:r>
        <w:t xml:space="preserve">               IF_C   MOV     Carry,#1      'true  C = 1</w:t>
      </w:r>
    </w:p>
    <w:p w14:paraId="638211CD" w14:textId="77777777" w:rsidR="00A93FBA" w:rsidRDefault="00A93FBA">
      <w:pPr>
        <w:pStyle w:val="NoSpacing"/>
        <w:shd w:val="clear" w:color="auto" w:fill="A8D08D" w:themeFill="accent6" w:themeFillTint="99"/>
      </w:pPr>
      <w:r>
        <w:t xml:space="preserve">               IF_NC  MOV     Carry,#0      'false C = 0</w:t>
      </w:r>
    </w:p>
    <w:p w14:paraId="0FF1D8DE" w14:textId="77777777" w:rsidR="00A93FBA" w:rsidRDefault="00A93FBA">
      <w:pPr>
        <w:pStyle w:val="NoSpacing"/>
        <w:shd w:val="clear" w:color="auto" w:fill="A8D08D" w:themeFill="accent6" w:themeFillTint="99"/>
      </w:pPr>
      <w:r>
        <w:t xml:space="preserve">               IF_Z   MOV     Zero,#1       'true  Z = 1</w:t>
      </w:r>
    </w:p>
    <w:p w14:paraId="4C1965A2" w14:textId="77777777" w:rsidR="00A93FBA" w:rsidRDefault="00A93FBA">
      <w:pPr>
        <w:pStyle w:val="NoSpacing"/>
        <w:shd w:val="clear" w:color="auto" w:fill="A8D08D" w:themeFill="accent6" w:themeFillTint="99"/>
      </w:pPr>
      <w:r>
        <w:t xml:space="preserve">               IF_NZ  MOV     Zero,#0       'false Z = 0</w:t>
      </w:r>
    </w:p>
    <w:p w14:paraId="055CDF68" w14:textId="085821E2" w:rsidR="00A93FBA" w:rsidRDefault="00A93FBA">
      <w:pPr>
        <w:pStyle w:val="NoSpacing"/>
        <w:shd w:val="clear" w:color="auto" w:fill="A8D08D" w:themeFill="accent6" w:themeFillTint="99"/>
      </w:pPr>
      <w:r>
        <w:t xml:space="preserve">                      debug(ubin(Dest)</w:t>
      </w:r>
      <w:r w:rsidR="003543F0">
        <w:t>,ubin(Src)</w:t>
      </w:r>
      <w:r>
        <w:t>)</w:t>
      </w:r>
    </w:p>
    <w:p w14:paraId="56F34D4E" w14:textId="77777777" w:rsidR="00A93FBA" w:rsidRDefault="00A93FBA">
      <w:pPr>
        <w:pStyle w:val="NoSpacing"/>
        <w:shd w:val="clear" w:color="auto" w:fill="A8D08D" w:themeFill="accent6" w:themeFillTint="99"/>
      </w:pPr>
      <w:r>
        <w:t xml:space="preserve">                      debug("after FGES   " ,sdec(Dest),sdec(Src),ubin(Zero),ubin(Carry))</w:t>
      </w:r>
    </w:p>
    <w:p w14:paraId="4EE98FD6" w14:textId="77777777" w:rsidR="00A93FBA" w:rsidRDefault="00A93FBA">
      <w:pPr>
        <w:pStyle w:val="NoSpacing"/>
        <w:shd w:val="clear" w:color="auto" w:fill="A8D08D" w:themeFill="accent6" w:themeFillTint="99"/>
      </w:pPr>
      <w:r>
        <w:t xml:space="preserve">                      debug("--------------------------------------")</w:t>
      </w:r>
    </w:p>
    <w:p w14:paraId="713FF129" w14:textId="27DD571C" w:rsidR="00A93FBA" w:rsidRDefault="003A124D">
      <w:pPr>
        <w:pStyle w:val="NoSpacing"/>
        <w:shd w:val="clear" w:color="auto" w:fill="A8D08D" w:themeFill="accent6" w:themeFillTint="99"/>
      </w:pPr>
      <w:r>
        <w:t xml:space="preserve">_Loop1 </w:t>
      </w:r>
      <w:r w:rsidR="00A93FBA">
        <w:t xml:space="preserve">         NOP</w:t>
      </w:r>
    </w:p>
    <w:p w14:paraId="3D13ABBA" w14:textId="77777777" w:rsidR="00A93FBA" w:rsidRDefault="00A93FBA">
      <w:pPr>
        <w:pStyle w:val="NoSpacing"/>
        <w:shd w:val="clear" w:color="auto" w:fill="A8D08D" w:themeFill="accent6" w:themeFillTint="99"/>
      </w:pPr>
      <w:r>
        <w:t xml:space="preserve">                      JMP     #_Loop1          'remember # imediate</w:t>
      </w:r>
    </w:p>
    <w:p w14:paraId="36AFE5E6" w14:textId="7F5EC779" w:rsidR="00A93FBA" w:rsidRDefault="00A93FBA">
      <w:pPr>
        <w:pStyle w:val="NoSpacing"/>
        <w:shd w:val="clear" w:color="auto" w:fill="A8D08D" w:themeFill="accent6" w:themeFillTint="99"/>
      </w:pPr>
      <w:r>
        <w:t>cog1Wait         long      900_000_000    'number of clock cycles to wait</w:t>
      </w:r>
    </w:p>
    <w:p w14:paraId="15136E8A" w14:textId="52209F22" w:rsidR="00A93FBA" w:rsidRDefault="00A93FBA">
      <w:pPr>
        <w:pStyle w:val="NoSpacing"/>
        <w:shd w:val="clear" w:color="auto" w:fill="A8D08D" w:themeFill="accent6" w:themeFillTint="99"/>
      </w:pPr>
      <w:r>
        <w:t>cog1Cnt           long      0</w:t>
      </w:r>
    </w:p>
    <w:p w14:paraId="258470A3" w14:textId="302D8D45" w:rsidR="00A93FBA" w:rsidRDefault="00A93FBA">
      <w:pPr>
        <w:pStyle w:val="NoSpacing"/>
        <w:shd w:val="clear" w:color="auto" w:fill="A8D08D" w:themeFill="accent6" w:themeFillTint="99"/>
      </w:pPr>
      <w:r>
        <w:t>valDest             long      1234         'cog 1 Dest</w:t>
      </w:r>
    </w:p>
    <w:p w14:paraId="64E1E226" w14:textId="77777777" w:rsidR="00A93FBA" w:rsidRDefault="00A93FBA">
      <w:pPr>
        <w:pStyle w:val="NoSpacing"/>
        <w:shd w:val="clear" w:color="auto" w:fill="A8D08D" w:themeFill="accent6" w:themeFillTint="99"/>
      </w:pPr>
      <w:r>
        <w:t>valSrc                long      1234         'cog 1 Src</w:t>
      </w:r>
    </w:p>
    <w:p w14:paraId="48ADA9D7" w14:textId="1BB1519D" w:rsidR="00A93FBA" w:rsidRDefault="00A93FBA">
      <w:pPr>
        <w:pStyle w:val="NoSpacing"/>
        <w:shd w:val="clear" w:color="auto" w:fill="A8D08D" w:themeFill="accent6" w:themeFillTint="99"/>
      </w:pPr>
      <w:r>
        <w:t>valNeg2            long      -2</w:t>
      </w:r>
    </w:p>
    <w:p w14:paraId="4959755F" w14:textId="77777777" w:rsidR="00A93FBA" w:rsidRDefault="00A93FBA">
      <w:pPr>
        <w:pStyle w:val="NoSpacing"/>
        <w:shd w:val="clear" w:color="auto" w:fill="A8D08D" w:themeFill="accent6" w:themeFillTint="99"/>
      </w:pPr>
      <w:r>
        <w:t>Carry                 long      0</w:t>
      </w:r>
    </w:p>
    <w:p w14:paraId="07F8964E" w14:textId="77777777" w:rsidR="00A93FBA" w:rsidRDefault="00A93FBA">
      <w:pPr>
        <w:pStyle w:val="NoSpacing"/>
        <w:shd w:val="clear" w:color="auto" w:fill="A8D08D" w:themeFill="accent6" w:themeFillTint="99"/>
      </w:pPr>
      <w:r>
        <w:t>Zero                  long      0</w:t>
      </w:r>
    </w:p>
    <w:p w14:paraId="66AAEB2D" w14:textId="77777777" w:rsidR="00A93FBA" w:rsidRDefault="00A93FBA">
      <w:pPr>
        <w:pStyle w:val="NoSpacing"/>
        <w:shd w:val="clear" w:color="auto" w:fill="A8D08D" w:themeFill="accent6" w:themeFillTint="99"/>
      </w:pPr>
      <w:r>
        <w:t>Dest                  long      0</w:t>
      </w:r>
    </w:p>
    <w:p w14:paraId="460D0A12" w14:textId="7C94C614" w:rsidR="00A93FBA" w:rsidRDefault="00A93FBA">
      <w:pPr>
        <w:pStyle w:val="NoSpacing"/>
        <w:shd w:val="clear" w:color="auto" w:fill="A8D08D" w:themeFill="accent6" w:themeFillTint="99"/>
      </w:pPr>
      <w:r>
        <w:t xml:space="preserve">Src                  </w:t>
      </w:r>
      <w:r w:rsidR="003A124D">
        <w:t xml:space="preserve"> </w:t>
      </w:r>
      <w:r>
        <w:t xml:space="preserve"> long      0</w:t>
      </w:r>
    </w:p>
    <w:p w14:paraId="7D481D84" w14:textId="727FE97E" w:rsidR="00A93FBA" w:rsidRDefault="00A93FBA">
      <w:pPr>
        <w:pStyle w:val="NoSpacing"/>
        <w:shd w:val="clear" w:color="auto" w:fill="A8D08D" w:themeFill="accent6" w:themeFillTint="99"/>
      </w:pPr>
      <w:r>
        <w:t>MAX                  long      $FFFF_FFFF</w:t>
      </w:r>
    </w:p>
    <w:p w14:paraId="68CB1AC1" w14:textId="52A14E02" w:rsidR="00A93FBA" w:rsidRDefault="00A93FBA">
      <w:pPr>
        <w:pStyle w:val="NoSpacing"/>
        <w:shd w:val="clear" w:color="auto" w:fill="A8D08D" w:themeFill="accent6" w:themeFillTint="99"/>
        <w:rPr>
          <w:rFonts w:eastAsiaTheme="majorEastAsia"/>
        </w:rPr>
      </w:pPr>
      <w:r>
        <w:t>MIN                   long      0</w:t>
      </w:r>
      <w:r>
        <w:br w:type="page"/>
      </w:r>
    </w:p>
    <w:p w14:paraId="53E2E968" w14:textId="0C4ABD5D" w:rsidR="003A124D" w:rsidRDefault="003A124D" w:rsidP="00503874">
      <w:pPr>
        <w:pStyle w:val="Heading3"/>
        <w:rPr>
          <w:rFonts w:eastAsia="Times New Roman"/>
        </w:rPr>
      </w:pPr>
      <w:r>
        <w:rPr>
          <w:rFonts w:eastAsia="Times New Roman"/>
        </w:rPr>
        <w:t>17.9.4_Example_WRD_FLES_</w:t>
      </w:r>
      <w:r w:rsidR="000B6E78">
        <w:rPr>
          <w:rFonts w:eastAsia="Times New Roman"/>
        </w:rPr>
        <w:t>029</w:t>
      </w:r>
    </w:p>
    <w:p w14:paraId="42E9DBDB" w14:textId="77777777" w:rsidR="003A124D" w:rsidRPr="00503874" w:rsidRDefault="003A124D">
      <w:pPr>
        <w:pStyle w:val="NoSpacing"/>
        <w:rPr>
          <w:rFonts w:eastAsia="Times New Roman"/>
        </w:rPr>
      </w:pPr>
      <w:r w:rsidRPr="00503874">
        <w:rPr>
          <w:rFonts w:eastAsia="Times New Roman"/>
        </w:rPr>
        <w:t>FLES    D,{#}S   {WC/WZ/WCZ}</w:t>
      </w:r>
    </w:p>
    <w:p w14:paraId="7D470367" w14:textId="77777777" w:rsidR="003A124D" w:rsidRPr="00503874" w:rsidRDefault="003A124D">
      <w:pPr>
        <w:pStyle w:val="NoSpacing"/>
        <w:rPr>
          <w:rFonts w:eastAsia="Times New Roman"/>
        </w:rPr>
      </w:pPr>
      <w:r w:rsidRPr="00503874">
        <w:rPr>
          <w:rFonts w:eastAsia="Times New Roman"/>
        </w:rPr>
        <w:t xml:space="preserve">Force D &lt;= S, </w:t>
      </w:r>
      <w:r w:rsidRPr="00503874">
        <w:rPr>
          <w:rFonts w:eastAsia="Times New Roman"/>
          <w:b/>
        </w:rPr>
        <w:t>signed</w:t>
      </w:r>
      <w:r w:rsidRPr="00503874">
        <w:rPr>
          <w:rFonts w:eastAsia="Times New Roman"/>
        </w:rPr>
        <w:t xml:space="preserve">. If D &gt; S then D = S and C = 1, </w:t>
      </w:r>
    </w:p>
    <w:p w14:paraId="18DD4FB1" w14:textId="285A78E9" w:rsidR="003A124D" w:rsidRPr="00503874" w:rsidRDefault="003A124D">
      <w:pPr>
        <w:pStyle w:val="NoSpacing"/>
        <w:rPr>
          <w:rFonts w:eastAsia="Times New Roman"/>
        </w:rPr>
      </w:pPr>
      <w:r w:rsidRPr="00503874">
        <w:rPr>
          <w:rFonts w:eastAsia="Times New Roman"/>
        </w:rPr>
        <w:t>else D same and C = 0. *</w:t>
      </w:r>
    </w:p>
    <w:p w14:paraId="3333FFFE" w14:textId="77777777" w:rsidR="00AB28D8" w:rsidRDefault="00AB28D8" w:rsidP="00503874"/>
    <w:p w14:paraId="5E045D44" w14:textId="718843F5" w:rsidR="00AB28D8" w:rsidRDefault="00AB28D8" w:rsidP="00503874">
      <w:pPr>
        <w:pStyle w:val="NoSpacing"/>
        <w:shd w:val="clear" w:color="auto" w:fill="FFD966" w:themeFill="accent4" w:themeFillTint="99"/>
      </w:pPr>
      <w:r>
        <w:t>{{17.9.4_Example_WRD_FLES_0</w:t>
      </w:r>
      <w:r w:rsidR="00064FFF">
        <w:t>29</w:t>
      </w:r>
      <w:r>
        <w:t>}}</w:t>
      </w:r>
    </w:p>
    <w:p w14:paraId="687AE3CD" w14:textId="77777777" w:rsidR="00AB28D8" w:rsidRDefault="00AB28D8">
      <w:pPr>
        <w:pStyle w:val="NoSpacing"/>
        <w:shd w:val="clear" w:color="auto" w:fill="FFD966" w:themeFill="accent4" w:themeFillTint="99"/>
      </w:pPr>
    </w:p>
    <w:p w14:paraId="4D82111B" w14:textId="77777777" w:rsidR="00AB28D8" w:rsidRDefault="00AB28D8">
      <w:pPr>
        <w:pStyle w:val="NoSpacing"/>
        <w:shd w:val="clear" w:color="auto" w:fill="FFD966" w:themeFill="accent4" w:themeFillTint="99"/>
      </w:pPr>
      <w:r>
        <w:t>''FLES    D,{#}S   {WC/WZ/WCZ}</w:t>
      </w:r>
    </w:p>
    <w:p w14:paraId="11D7064A" w14:textId="77777777" w:rsidR="00AB28D8" w:rsidRDefault="00AB28D8">
      <w:pPr>
        <w:pStyle w:val="NoSpacing"/>
        <w:shd w:val="clear" w:color="auto" w:fill="FFD966" w:themeFill="accent4" w:themeFillTint="99"/>
      </w:pPr>
      <w:r>
        <w:t>''Force D &lt;= S, signed. If D &gt; S then D = S and C = 1,</w:t>
      </w:r>
    </w:p>
    <w:p w14:paraId="0118F152" w14:textId="77777777" w:rsidR="00AB28D8" w:rsidRDefault="00AB28D8">
      <w:pPr>
        <w:pStyle w:val="NoSpacing"/>
        <w:shd w:val="clear" w:color="auto" w:fill="FFD966" w:themeFill="accent4" w:themeFillTint="99"/>
      </w:pPr>
      <w:r>
        <w:t>''else D same and C = 0. *</w:t>
      </w:r>
    </w:p>
    <w:p w14:paraId="34EE7F40" w14:textId="77777777" w:rsidR="00AB28D8" w:rsidRDefault="00AB28D8">
      <w:pPr>
        <w:pStyle w:val="NoSpacing"/>
        <w:shd w:val="clear" w:color="auto" w:fill="FFD966" w:themeFill="accent4" w:themeFillTint="99"/>
      </w:pPr>
    </w:p>
    <w:p w14:paraId="2B808DD7" w14:textId="77777777" w:rsidR="00AB28D8" w:rsidRDefault="00AB28D8">
      <w:pPr>
        <w:pStyle w:val="NoSpacing"/>
        <w:shd w:val="clear" w:color="auto" w:fill="FFD966" w:themeFill="accent4" w:themeFillTint="99"/>
      </w:pPr>
      <w:r>
        <w:t>CON</w:t>
      </w:r>
    </w:p>
    <w:p w14:paraId="7DCE3D3B" w14:textId="77777777" w:rsidR="00AB28D8" w:rsidRDefault="00AB28D8">
      <w:pPr>
        <w:pStyle w:val="NoSpacing"/>
        <w:shd w:val="clear" w:color="auto" w:fill="FFD966" w:themeFill="accent4" w:themeFillTint="99"/>
      </w:pPr>
      <w:r>
        <w:t xml:space="preserve">  _clkfreq = 200_000_000  ''Debug must be enabled clock must be greater than 10MHZ for Debug</w:t>
      </w:r>
    </w:p>
    <w:p w14:paraId="6C0FEF40" w14:textId="77777777" w:rsidR="00AB28D8" w:rsidRDefault="00AB28D8">
      <w:pPr>
        <w:pStyle w:val="NoSpacing"/>
        <w:shd w:val="clear" w:color="auto" w:fill="FFD966" w:themeFill="accent4" w:themeFillTint="99"/>
      </w:pPr>
      <w:r>
        <w:t xml:space="preserve"> P0 =0 , P1 = 1  , P2 = 2</w:t>
      </w:r>
    </w:p>
    <w:p w14:paraId="3A5A5CF7" w14:textId="77777777" w:rsidR="00AB28D8" w:rsidRDefault="00AB28D8" w:rsidP="00503874">
      <w:pPr>
        <w:pStyle w:val="NoSpacing"/>
        <w:shd w:val="clear" w:color="auto" w:fill="F4B083" w:themeFill="accent2" w:themeFillTint="99"/>
      </w:pPr>
      <w:r>
        <w:t>VAR</w:t>
      </w:r>
    </w:p>
    <w:p w14:paraId="37AD4D2B" w14:textId="77777777" w:rsidR="00AB28D8" w:rsidRDefault="00AB28D8">
      <w:pPr>
        <w:pStyle w:val="NoSpacing"/>
        <w:shd w:val="clear" w:color="auto" w:fill="F4B083" w:themeFill="accent2" w:themeFillTint="99"/>
      </w:pPr>
      <w:r>
        <w:t>Byte cogRunning 'cog ID started is returned or -1 if not started</w:t>
      </w:r>
    </w:p>
    <w:p w14:paraId="0E763182" w14:textId="77777777" w:rsidR="00AB28D8" w:rsidRDefault="00AB28D8" w:rsidP="00503874">
      <w:pPr>
        <w:pStyle w:val="NoSpacing"/>
        <w:shd w:val="clear" w:color="auto" w:fill="9CC2E5" w:themeFill="accent1" w:themeFillTint="99"/>
      </w:pPr>
      <w:r>
        <w:t>PUB main()</w:t>
      </w:r>
    </w:p>
    <w:p w14:paraId="6755F542" w14:textId="77777777" w:rsidR="00AB28D8" w:rsidRDefault="00AB28D8">
      <w:pPr>
        <w:pStyle w:val="NoSpacing"/>
        <w:shd w:val="clear" w:color="auto" w:fill="9CC2E5" w:themeFill="accent1" w:themeFillTint="99"/>
      </w:pPr>
      <w:r>
        <w:t xml:space="preserve">     debug("--------------------------------------")</w:t>
      </w:r>
    </w:p>
    <w:p w14:paraId="67AEC52F" w14:textId="77777777" w:rsidR="00AB28D8" w:rsidRDefault="00AB28D8">
      <w:pPr>
        <w:pStyle w:val="NoSpacing"/>
        <w:shd w:val="clear" w:color="auto" w:fill="9CC2E5" w:themeFill="accent1" w:themeFillTint="99"/>
      </w:pPr>
      <w:r>
        <w:t xml:space="preserve">     debug("FLES    D,{#}S   {WC/WZ/WCZ}  ")</w:t>
      </w:r>
    </w:p>
    <w:p w14:paraId="36CF7E9B" w14:textId="77777777" w:rsidR="00AB28D8" w:rsidRDefault="00AB28D8">
      <w:pPr>
        <w:pStyle w:val="NoSpacing"/>
        <w:shd w:val="clear" w:color="auto" w:fill="9CC2E5" w:themeFill="accent1" w:themeFillTint="99"/>
      </w:pPr>
      <w:r>
        <w:t xml:space="preserve">     debug("Force D &lt;= S, signed. If D &gt; S then D = S and C = 1,")</w:t>
      </w:r>
    </w:p>
    <w:p w14:paraId="5138D4AD" w14:textId="77777777" w:rsidR="00AB28D8" w:rsidRDefault="00AB28D8">
      <w:pPr>
        <w:pStyle w:val="NoSpacing"/>
        <w:shd w:val="clear" w:color="auto" w:fill="9CC2E5" w:themeFill="accent1" w:themeFillTint="99"/>
      </w:pPr>
      <w:r>
        <w:t xml:space="preserve">     debug("else D same and C = 0. *")</w:t>
      </w:r>
    </w:p>
    <w:p w14:paraId="0C43DEEC" w14:textId="77777777" w:rsidR="00AB28D8" w:rsidRDefault="00AB28D8">
      <w:pPr>
        <w:pStyle w:val="NoSpacing"/>
        <w:shd w:val="clear" w:color="auto" w:fill="9CC2E5" w:themeFill="accent1" w:themeFillTint="99"/>
      </w:pPr>
      <w:r>
        <w:t xml:space="preserve">     debug("--------------------------------------")</w:t>
      </w:r>
    </w:p>
    <w:p w14:paraId="22CBB0B2" w14:textId="77777777" w:rsidR="00AB28D8" w:rsidRDefault="00AB28D8">
      <w:pPr>
        <w:pStyle w:val="NoSpacing"/>
        <w:shd w:val="clear" w:color="auto" w:fill="9CC2E5" w:themeFill="accent1" w:themeFillTint="99"/>
      </w:pPr>
      <w:r>
        <w:t xml:space="preserve">    cogRunning := COGINIT(COGEXEC_NEW,@S0_FLES,0)</w:t>
      </w:r>
    </w:p>
    <w:p w14:paraId="7B464F89" w14:textId="77777777" w:rsidR="00AB28D8" w:rsidRDefault="00AB28D8">
      <w:pPr>
        <w:pStyle w:val="NoSpacing"/>
        <w:shd w:val="clear" w:color="auto" w:fill="9CC2E5" w:themeFill="accent1" w:themeFillTint="99"/>
      </w:pPr>
      <w:r>
        <w:t xml:space="preserve">    debug(udec(cogRunning))</w:t>
      </w:r>
    </w:p>
    <w:p w14:paraId="536647C9" w14:textId="77777777" w:rsidR="00AB28D8" w:rsidRDefault="00AB28D8">
      <w:pPr>
        <w:pStyle w:val="NoSpacing"/>
        <w:shd w:val="clear" w:color="auto" w:fill="9CC2E5" w:themeFill="accent1" w:themeFillTint="99"/>
      </w:pPr>
      <w:r>
        <w:t xml:space="preserve">    repeat                                    'keep cog 0 running</w:t>
      </w:r>
    </w:p>
    <w:p w14:paraId="15DCBE2B" w14:textId="77777777" w:rsidR="00AB28D8" w:rsidRDefault="00AB28D8" w:rsidP="00503874">
      <w:pPr>
        <w:pStyle w:val="NoSpacing"/>
        <w:shd w:val="clear" w:color="auto" w:fill="A8D08D" w:themeFill="accent6" w:themeFillTint="99"/>
      </w:pPr>
      <w:r>
        <w:t>DAT</w:t>
      </w:r>
    </w:p>
    <w:p w14:paraId="50782A6C" w14:textId="77777777" w:rsidR="00AB28D8" w:rsidRDefault="00AB28D8">
      <w:pPr>
        <w:pStyle w:val="NoSpacing"/>
        <w:shd w:val="clear" w:color="auto" w:fill="A8D08D" w:themeFill="accent6" w:themeFillTint="99"/>
      </w:pPr>
      <w:r>
        <w:t xml:space="preserve">                      ORG   0</w:t>
      </w:r>
    </w:p>
    <w:p w14:paraId="2D0050EB" w14:textId="77777777" w:rsidR="00AB28D8" w:rsidRDefault="00AB28D8">
      <w:pPr>
        <w:pStyle w:val="NoSpacing"/>
        <w:shd w:val="clear" w:color="auto" w:fill="A8D08D" w:themeFill="accent6" w:themeFillTint="99"/>
      </w:pPr>
      <w:r>
        <w:t>S0_FLES               DRVH    #P0             'P0 on program running</w:t>
      </w:r>
    </w:p>
    <w:p w14:paraId="002D1F7E" w14:textId="77777777" w:rsidR="00AB28D8" w:rsidRDefault="00AB28D8">
      <w:pPr>
        <w:pStyle w:val="NoSpacing"/>
        <w:shd w:val="clear" w:color="auto" w:fill="A8D08D" w:themeFill="accent6" w:themeFillTint="99"/>
      </w:pPr>
      <w:r>
        <w:t xml:space="preserve">                      MOV     Dest,#150    'load cog 1 Pro = 1234</w:t>
      </w:r>
    </w:p>
    <w:p w14:paraId="5E1DC943" w14:textId="77777777" w:rsidR="00AB28D8" w:rsidRDefault="00AB28D8">
      <w:pPr>
        <w:pStyle w:val="NoSpacing"/>
        <w:shd w:val="clear" w:color="auto" w:fill="A8D08D" w:themeFill="accent6" w:themeFillTint="99"/>
      </w:pPr>
      <w:r>
        <w:t xml:space="preserve">                      MOV     Src,#100      'load cog 1 Src = 1234</w:t>
      </w:r>
    </w:p>
    <w:p w14:paraId="37BEFACA" w14:textId="77777777" w:rsidR="00AB28D8" w:rsidRDefault="00AB28D8">
      <w:pPr>
        <w:pStyle w:val="NoSpacing"/>
        <w:shd w:val="clear" w:color="auto" w:fill="A8D08D" w:themeFill="accent6" w:themeFillTint="99"/>
      </w:pPr>
      <w:r>
        <w:t xml:space="preserve">                      MODZ    _CLR   WZ       'set Z = 0</w:t>
      </w:r>
    </w:p>
    <w:p w14:paraId="34A7EB61" w14:textId="77777777" w:rsidR="00AB28D8" w:rsidRDefault="00AB28D8">
      <w:pPr>
        <w:pStyle w:val="NoSpacing"/>
        <w:shd w:val="clear" w:color="auto" w:fill="A8D08D" w:themeFill="accent6" w:themeFillTint="99"/>
      </w:pPr>
      <w:r>
        <w:t xml:space="preserve">                      MODC    _CLR   WC       'set C = 0</w:t>
      </w:r>
    </w:p>
    <w:p w14:paraId="28FDB378" w14:textId="77777777" w:rsidR="00AB28D8" w:rsidRDefault="00AB28D8">
      <w:pPr>
        <w:pStyle w:val="NoSpacing"/>
        <w:shd w:val="clear" w:color="auto" w:fill="A8D08D" w:themeFill="accent6" w:themeFillTint="99"/>
      </w:pPr>
      <w:r>
        <w:t xml:space="preserve">               IF_C   MOV     Carry,#1        'true  C = 1</w:t>
      </w:r>
    </w:p>
    <w:p w14:paraId="27DAC428" w14:textId="77777777" w:rsidR="00AB28D8" w:rsidRDefault="00AB28D8">
      <w:pPr>
        <w:pStyle w:val="NoSpacing"/>
        <w:shd w:val="clear" w:color="auto" w:fill="A8D08D" w:themeFill="accent6" w:themeFillTint="99"/>
      </w:pPr>
      <w:r>
        <w:t xml:space="preserve">               IF_NC  MOV     Carry,#0        'false C = 0</w:t>
      </w:r>
    </w:p>
    <w:p w14:paraId="0EA409E7" w14:textId="77777777" w:rsidR="00AB28D8" w:rsidRDefault="00AB28D8">
      <w:pPr>
        <w:pStyle w:val="NoSpacing"/>
        <w:shd w:val="clear" w:color="auto" w:fill="A8D08D" w:themeFill="accent6" w:themeFillTint="99"/>
      </w:pPr>
      <w:r>
        <w:t xml:space="preserve">               IF_Z   MOV     Zero,#1         'true  Z = 1</w:t>
      </w:r>
    </w:p>
    <w:p w14:paraId="461C8E74" w14:textId="77777777" w:rsidR="00AB28D8" w:rsidRDefault="00AB28D8">
      <w:pPr>
        <w:pStyle w:val="NoSpacing"/>
        <w:shd w:val="clear" w:color="auto" w:fill="A8D08D" w:themeFill="accent6" w:themeFillTint="99"/>
      </w:pPr>
      <w:r>
        <w:t xml:space="preserve">               IF_NZ  MOV     Zero,#0         'false Z = 0</w:t>
      </w:r>
    </w:p>
    <w:p w14:paraId="5091C012" w14:textId="77777777" w:rsidR="00AB28D8" w:rsidRDefault="00AB28D8">
      <w:pPr>
        <w:pStyle w:val="NoSpacing"/>
        <w:shd w:val="clear" w:color="auto" w:fill="A8D08D" w:themeFill="accent6" w:themeFillTint="99"/>
      </w:pPr>
      <w:r>
        <w:t xml:space="preserve">                      debug("--------------------------------------")</w:t>
      </w:r>
    </w:p>
    <w:p w14:paraId="02825AC5" w14:textId="77777777" w:rsidR="00AB28D8" w:rsidRDefault="00AB28D8">
      <w:pPr>
        <w:pStyle w:val="NoSpacing"/>
        <w:shd w:val="clear" w:color="auto" w:fill="A8D08D" w:themeFill="accent6" w:themeFillTint="99"/>
      </w:pPr>
      <w:r>
        <w:t xml:space="preserve">                      debug("before FLES ",sdec(Dest),sdec(Src),ubin(Zero),ubin(Carry))</w:t>
      </w:r>
    </w:p>
    <w:p w14:paraId="5DE0DE14" w14:textId="77777777" w:rsidR="00AB28D8" w:rsidRDefault="00AB28D8">
      <w:pPr>
        <w:pStyle w:val="NoSpacing"/>
        <w:shd w:val="clear" w:color="auto" w:fill="A8D08D" w:themeFill="accent6" w:themeFillTint="99"/>
      </w:pPr>
      <w:r>
        <w:t xml:space="preserve">                      FLES  Dest,Src  WCZ</w:t>
      </w:r>
    </w:p>
    <w:p w14:paraId="16B48D0C" w14:textId="77777777" w:rsidR="00AB28D8" w:rsidRDefault="00AB28D8">
      <w:pPr>
        <w:pStyle w:val="NoSpacing"/>
        <w:shd w:val="clear" w:color="auto" w:fill="A8D08D" w:themeFill="accent6" w:themeFillTint="99"/>
      </w:pPr>
      <w:r>
        <w:t xml:space="preserve">               IF_C   MOV     Carry,#1         'true  C = 1</w:t>
      </w:r>
    </w:p>
    <w:p w14:paraId="2793BF6E" w14:textId="77777777" w:rsidR="00AB28D8" w:rsidRDefault="00AB28D8">
      <w:pPr>
        <w:pStyle w:val="NoSpacing"/>
        <w:shd w:val="clear" w:color="auto" w:fill="A8D08D" w:themeFill="accent6" w:themeFillTint="99"/>
      </w:pPr>
      <w:r>
        <w:t xml:space="preserve">               IF_NC  MOV     Carry,#0         'false C = 0</w:t>
      </w:r>
    </w:p>
    <w:p w14:paraId="6A23B008" w14:textId="77777777" w:rsidR="00AB28D8" w:rsidRDefault="00AB28D8">
      <w:pPr>
        <w:pStyle w:val="NoSpacing"/>
        <w:shd w:val="clear" w:color="auto" w:fill="A8D08D" w:themeFill="accent6" w:themeFillTint="99"/>
      </w:pPr>
      <w:r>
        <w:t xml:space="preserve">               IF_Z   MOV     Zero,#1          'true  Z = 1</w:t>
      </w:r>
    </w:p>
    <w:p w14:paraId="76251146" w14:textId="77777777" w:rsidR="00AB28D8" w:rsidRDefault="00AB28D8">
      <w:pPr>
        <w:pStyle w:val="NoSpacing"/>
        <w:shd w:val="clear" w:color="auto" w:fill="A8D08D" w:themeFill="accent6" w:themeFillTint="99"/>
      </w:pPr>
      <w:r>
        <w:t xml:space="preserve">               IF_NZ  MOV     Zero,#0          'false Z = 0</w:t>
      </w:r>
    </w:p>
    <w:p w14:paraId="071499A1" w14:textId="77777777" w:rsidR="00AB28D8" w:rsidRDefault="00AB28D8">
      <w:pPr>
        <w:pStyle w:val="NoSpacing"/>
        <w:shd w:val="clear" w:color="auto" w:fill="A8D08D" w:themeFill="accent6" w:themeFillTint="99"/>
      </w:pPr>
      <w:r>
        <w:t xml:space="preserve">                      debug("after FLES  ",sdec(Dest),sdec(Src),ubin(Zero),ubin(Carry))</w:t>
      </w:r>
    </w:p>
    <w:p w14:paraId="3C5657E2" w14:textId="77777777" w:rsidR="00AB28D8" w:rsidRDefault="00AB28D8">
      <w:pPr>
        <w:pStyle w:val="NoSpacing"/>
        <w:shd w:val="clear" w:color="auto" w:fill="A8D08D" w:themeFill="accent6" w:themeFillTint="99"/>
      </w:pPr>
      <w:r>
        <w:t xml:space="preserve">                      debug("--------------------------------------")</w:t>
      </w:r>
    </w:p>
    <w:p w14:paraId="57763AE3" w14:textId="77777777" w:rsidR="00AB28D8" w:rsidRDefault="00AB28D8">
      <w:pPr>
        <w:pStyle w:val="NoSpacing"/>
        <w:shd w:val="clear" w:color="auto" w:fill="A8D08D" w:themeFill="accent6" w:themeFillTint="99"/>
      </w:pPr>
      <w:r>
        <w:t xml:space="preserve">                      MOV     Dest,MAX         'load cog 1 Pro = $FFFF_FFFF</w:t>
      </w:r>
    </w:p>
    <w:p w14:paraId="6DBE02BC" w14:textId="77777777" w:rsidR="00AB28D8" w:rsidRDefault="00AB28D8">
      <w:pPr>
        <w:pStyle w:val="NoSpacing"/>
        <w:shd w:val="clear" w:color="auto" w:fill="A8D08D" w:themeFill="accent6" w:themeFillTint="99"/>
      </w:pPr>
      <w:r>
        <w:t xml:space="preserve">                      MOV     Src,valSrc       'load cog 1 Src = 1</w:t>
      </w:r>
    </w:p>
    <w:p w14:paraId="2D7BD232" w14:textId="77777777" w:rsidR="00AB28D8" w:rsidRDefault="00AB28D8">
      <w:pPr>
        <w:pStyle w:val="NoSpacing"/>
        <w:shd w:val="clear" w:color="auto" w:fill="A8D08D" w:themeFill="accent6" w:themeFillTint="99"/>
      </w:pPr>
      <w:r>
        <w:t xml:space="preserve">                      MODZ    _CLR   WZ        'set Z = 0</w:t>
      </w:r>
    </w:p>
    <w:p w14:paraId="023B9139" w14:textId="77777777" w:rsidR="00AB28D8" w:rsidRDefault="00AB28D8">
      <w:pPr>
        <w:pStyle w:val="NoSpacing"/>
        <w:shd w:val="clear" w:color="auto" w:fill="A8D08D" w:themeFill="accent6" w:themeFillTint="99"/>
      </w:pPr>
      <w:r>
        <w:t xml:space="preserve">                      MODC    _CLR   WC        'set C = 0</w:t>
      </w:r>
    </w:p>
    <w:p w14:paraId="423EEF01" w14:textId="77777777" w:rsidR="00AB28D8" w:rsidRDefault="00AB28D8">
      <w:pPr>
        <w:pStyle w:val="NoSpacing"/>
        <w:shd w:val="clear" w:color="auto" w:fill="A8D08D" w:themeFill="accent6" w:themeFillTint="99"/>
      </w:pPr>
      <w:r>
        <w:t xml:space="preserve">               IF_C   MOV     Carry,#1         'true  C = 1</w:t>
      </w:r>
    </w:p>
    <w:p w14:paraId="0363D528" w14:textId="77777777" w:rsidR="00AB28D8" w:rsidRDefault="00AB28D8">
      <w:pPr>
        <w:pStyle w:val="NoSpacing"/>
        <w:shd w:val="clear" w:color="auto" w:fill="A8D08D" w:themeFill="accent6" w:themeFillTint="99"/>
      </w:pPr>
      <w:r>
        <w:t xml:space="preserve">               IF_NC  MOV     Carry,#0         'false C = 0</w:t>
      </w:r>
    </w:p>
    <w:p w14:paraId="27F51734" w14:textId="77777777" w:rsidR="00AB28D8" w:rsidRDefault="00AB28D8">
      <w:pPr>
        <w:pStyle w:val="NoSpacing"/>
        <w:shd w:val="clear" w:color="auto" w:fill="A8D08D" w:themeFill="accent6" w:themeFillTint="99"/>
      </w:pPr>
      <w:r>
        <w:t xml:space="preserve">               IF_Z   MOV     Zero,#1          'true  Z = 1</w:t>
      </w:r>
    </w:p>
    <w:p w14:paraId="0087FE29" w14:textId="77777777" w:rsidR="00AB28D8" w:rsidRDefault="00AB28D8">
      <w:pPr>
        <w:pStyle w:val="NoSpacing"/>
        <w:shd w:val="clear" w:color="auto" w:fill="A8D08D" w:themeFill="accent6" w:themeFillTint="99"/>
      </w:pPr>
      <w:r>
        <w:t xml:space="preserve">               IF_NZ  MOV     Zero,#0          'false Z = 0</w:t>
      </w:r>
    </w:p>
    <w:p w14:paraId="7C2E1D51" w14:textId="77777777" w:rsidR="00AB28D8" w:rsidRDefault="00AB28D8">
      <w:pPr>
        <w:pStyle w:val="NoSpacing"/>
        <w:shd w:val="clear" w:color="auto" w:fill="A8D08D" w:themeFill="accent6" w:themeFillTint="99"/>
      </w:pPr>
      <w:r>
        <w:t xml:space="preserve">                      debug("before FLES ",sdec(Dest),sdec(Src),ubin(Zero),ubin(Carry))</w:t>
      </w:r>
    </w:p>
    <w:p w14:paraId="1027B600" w14:textId="77777777" w:rsidR="00AB28D8" w:rsidRDefault="00AB28D8">
      <w:pPr>
        <w:pStyle w:val="NoSpacing"/>
        <w:shd w:val="clear" w:color="auto" w:fill="A8D08D" w:themeFill="accent6" w:themeFillTint="99"/>
      </w:pPr>
      <w:r>
        <w:t xml:space="preserve">                      FLES    Dest,Src  WCZ</w:t>
      </w:r>
    </w:p>
    <w:p w14:paraId="5E7DC988" w14:textId="77777777" w:rsidR="00AB28D8" w:rsidRDefault="00AB28D8">
      <w:pPr>
        <w:pStyle w:val="NoSpacing"/>
        <w:shd w:val="clear" w:color="auto" w:fill="A8D08D" w:themeFill="accent6" w:themeFillTint="99"/>
      </w:pPr>
      <w:r>
        <w:t xml:space="preserve">               IF_C   MOV     Carry,#1         'true  C = 1</w:t>
      </w:r>
    </w:p>
    <w:p w14:paraId="1AA954B4" w14:textId="77777777" w:rsidR="00AB28D8" w:rsidRDefault="00AB28D8">
      <w:pPr>
        <w:pStyle w:val="NoSpacing"/>
        <w:shd w:val="clear" w:color="auto" w:fill="A8D08D" w:themeFill="accent6" w:themeFillTint="99"/>
      </w:pPr>
      <w:r>
        <w:t xml:space="preserve">               IF_NC  MOV     Carry,#0         'false C = 0</w:t>
      </w:r>
    </w:p>
    <w:p w14:paraId="6D233F40" w14:textId="77777777" w:rsidR="00AB28D8" w:rsidRDefault="00AB28D8">
      <w:pPr>
        <w:pStyle w:val="NoSpacing"/>
        <w:shd w:val="clear" w:color="auto" w:fill="A8D08D" w:themeFill="accent6" w:themeFillTint="99"/>
      </w:pPr>
      <w:r>
        <w:t xml:space="preserve">               IF_Z   MOV     Zero,#1          'true  Z = 1</w:t>
      </w:r>
    </w:p>
    <w:p w14:paraId="7C3E6D7D" w14:textId="77777777" w:rsidR="00AB28D8" w:rsidRDefault="00AB28D8">
      <w:pPr>
        <w:pStyle w:val="NoSpacing"/>
        <w:shd w:val="clear" w:color="auto" w:fill="A8D08D" w:themeFill="accent6" w:themeFillTint="99"/>
      </w:pPr>
      <w:r>
        <w:t xml:space="preserve">               IF_NZ  MOV     Zero,#0          'false Z = 0</w:t>
      </w:r>
    </w:p>
    <w:p w14:paraId="01FB3C57" w14:textId="77777777" w:rsidR="00AB28D8" w:rsidRDefault="00AB28D8">
      <w:pPr>
        <w:pStyle w:val="NoSpacing"/>
        <w:shd w:val="clear" w:color="auto" w:fill="A8D08D" w:themeFill="accent6" w:themeFillTint="99"/>
      </w:pPr>
      <w:r>
        <w:t xml:space="preserve">                      debug("after FLES  ",sdec(Dest),sdec(Src),ubin(Zero),ubin(Carry))</w:t>
      </w:r>
    </w:p>
    <w:p w14:paraId="1E4686B0" w14:textId="77777777" w:rsidR="00AB28D8" w:rsidRDefault="00AB28D8">
      <w:pPr>
        <w:pStyle w:val="NoSpacing"/>
        <w:shd w:val="clear" w:color="auto" w:fill="A8D08D" w:themeFill="accent6" w:themeFillTint="99"/>
      </w:pPr>
      <w:r>
        <w:t xml:space="preserve">                      debug("--------------------------------------")</w:t>
      </w:r>
    </w:p>
    <w:p w14:paraId="12A9C072" w14:textId="77777777" w:rsidR="00AB28D8" w:rsidRDefault="00AB28D8">
      <w:pPr>
        <w:pStyle w:val="NoSpacing"/>
        <w:shd w:val="clear" w:color="auto" w:fill="A8D08D" w:themeFill="accent6" w:themeFillTint="99"/>
      </w:pPr>
      <w:r>
        <w:t xml:space="preserve">                      MOV     Dest,Max      'load cog 1 Pro = 1</w:t>
      </w:r>
    </w:p>
    <w:p w14:paraId="154889DE" w14:textId="77777777" w:rsidR="00AB28D8" w:rsidRDefault="00AB28D8">
      <w:pPr>
        <w:pStyle w:val="NoSpacing"/>
        <w:shd w:val="clear" w:color="auto" w:fill="A8D08D" w:themeFill="accent6" w:themeFillTint="99"/>
      </w:pPr>
      <w:r>
        <w:t xml:space="preserve">                      MOV     Src,valNeg2   'load cog 1 Src = 1</w:t>
      </w:r>
    </w:p>
    <w:p w14:paraId="1ADDC2D2" w14:textId="77777777" w:rsidR="00AB28D8" w:rsidRDefault="00AB28D8">
      <w:pPr>
        <w:pStyle w:val="NoSpacing"/>
        <w:shd w:val="clear" w:color="auto" w:fill="A8D08D" w:themeFill="accent6" w:themeFillTint="99"/>
      </w:pPr>
      <w:r>
        <w:t xml:space="preserve">                      MODZ    _CLR   WZ     'set Z = 0</w:t>
      </w:r>
    </w:p>
    <w:p w14:paraId="4887BC78" w14:textId="77777777" w:rsidR="00AB28D8" w:rsidRDefault="00AB28D8">
      <w:pPr>
        <w:pStyle w:val="NoSpacing"/>
        <w:shd w:val="clear" w:color="auto" w:fill="A8D08D" w:themeFill="accent6" w:themeFillTint="99"/>
      </w:pPr>
      <w:r>
        <w:t xml:space="preserve">                      MODC    _CLR   WC     'set C = 1</w:t>
      </w:r>
    </w:p>
    <w:p w14:paraId="1A561AB1" w14:textId="77777777" w:rsidR="00AB28D8" w:rsidRDefault="00AB28D8">
      <w:pPr>
        <w:pStyle w:val="NoSpacing"/>
        <w:shd w:val="clear" w:color="auto" w:fill="A8D08D" w:themeFill="accent6" w:themeFillTint="99"/>
      </w:pPr>
      <w:r>
        <w:t xml:space="preserve">               IF_C   MOV     Carry,#1      'true  C = 1</w:t>
      </w:r>
    </w:p>
    <w:p w14:paraId="744ABCA2" w14:textId="77777777" w:rsidR="00AB28D8" w:rsidRDefault="00AB28D8">
      <w:pPr>
        <w:pStyle w:val="NoSpacing"/>
        <w:shd w:val="clear" w:color="auto" w:fill="A8D08D" w:themeFill="accent6" w:themeFillTint="99"/>
      </w:pPr>
      <w:r>
        <w:t xml:space="preserve">               IF_NC  MOV     Carry,#0      'false C = 0</w:t>
      </w:r>
    </w:p>
    <w:p w14:paraId="723385DD" w14:textId="77777777" w:rsidR="00AB28D8" w:rsidRDefault="00AB28D8">
      <w:pPr>
        <w:pStyle w:val="NoSpacing"/>
        <w:shd w:val="clear" w:color="auto" w:fill="A8D08D" w:themeFill="accent6" w:themeFillTint="99"/>
      </w:pPr>
      <w:r>
        <w:t xml:space="preserve">               IF_Z   MOV     Zero,#1       'true  Z = 1</w:t>
      </w:r>
    </w:p>
    <w:p w14:paraId="3DA36898" w14:textId="77777777" w:rsidR="00AB28D8" w:rsidRDefault="00AB28D8">
      <w:pPr>
        <w:pStyle w:val="NoSpacing"/>
        <w:shd w:val="clear" w:color="auto" w:fill="A8D08D" w:themeFill="accent6" w:themeFillTint="99"/>
      </w:pPr>
      <w:r>
        <w:t xml:space="preserve">               IF_NZ  MOV     Zero,#0       'false Z = 0</w:t>
      </w:r>
    </w:p>
    <w:p w14:paraId="40F06C0E" w14:textId="77777777" w:rsidR="00AB28D8" w:rsidRDefault="00AB28D8">
      <w:pPr>
        <w:pStyle w:val="NoSpacing"/>
        <w:shd w:val="clear" w:color="auto" w:fill="A8D08D" w:themeFill="accent6" w:themeFillTint="99"/>
      </w:pPr>
      <w:r>
        <w:t xml:space="preserve">                      debug("before FLES  ",sdec(Dest),sdec(Src),ubin(Zero),ubin(Carry))</w:t>
      </w:r>
    </w:p>
    <w:p w14:paraId="626E30F2" w14:textId="77777777" w:rsidR="00AB28D8" w:rsidRDefault="00AB28D8">
      <w:pPr>
        <w:pStyle w:val="NoSpacing"/>
        <w:shd w:val="clear" w:color="auto" w:fill="A8D08D" w:themeFill="accent6" w:themeFillTint="99"/>
      </w:pPr>
      <w:r>
        <w:t xml:space="preserve">                      FLES    Dest,Src  WCZ</w:t>
      </w:r>
    </w:p>
    <w:p w14:paraId="3858A847" w14:textId="77777777" w:rsidR="00AB28D8" w:rsidRDefault="00AB28D8">
      <w:pPr>
        <w:pStyle w:val="NoSpacing"/>
        <w:shd w:val="clear" w:color="auto" w:fill="A8D08D" w:themeFill="accent6" w:themeFillTint="99"/>
      </w:pPr>
      <w:r>
        <w:t xml:space="preserve">               IF_C   MOV     Carry,#1      'true  C = 1</w:t>
      </w:r>
    </w:p>
    <w:p w14:paraId="3C3C8901" w14:textId="77777777" w:rsidR="00AB28D8" w:rsidRDefault="00AB28D8">
      <w:pPr>
        <w:pStyle w:val="NoSpacing"/>
        <w:shd w:val="clear" w:color="auto" w:fill="A8D08D" w:themeFill="accent6" w:themeFillTint="99"/>
      </w:pPr>
      <w:r>
        <w:t xml:space="preserve">               IF_NC  MOV     Carry,#0      'false C = 0</w:t>
      </w:r>
    </w:p>
    <w:p w14:paraId="7960C3B3" w14:textId="77777777" w:rsidR="00AB28D8" w:rsidRDefault="00AB28D8">
      <w:pPr>
        <w:pStyle w:val="NoSpacing"/>
        <w:shd w:val="clear" w:color="auto" w:fill="A8D08D" w:themeFill="accent6" w:themeFillTint="99"/>
      </w:pPr>
      <w:r>
        <w:t xml:space="preserve">               IF_Z   MOV     Zero,#1       'true  Z = 1</w:t>
      </w:r>
    </w:p>
    <w:p w14:paraId="1040B027" w14:textId="77777777" w:rsidR="00AB28D8" w:rsidRDefault="00AB28D8">
      <w:pPr>
        <w:pStyle w:val="NoSpacing"/>
        <w:shd w:val="clear" w:color="auto" w:fill="A8D08D" w:themeFill="accent6" w:themeFillTint="99"/>
      </w:pPr>
      <w:r>
        <w:t xml:space="preserve">               IF_NZ  MOV     Zero,#0       'false Z = 0</w:t>
      </w:r>
    </w:p>
    <w:p w14:paraId="1CB2810B" w14:textId="77777777" w:rsidR="00AB28D8" w:rsidRDefault="00AB28D8">
      <w:pPr>
        <w:pStyle w:val="NoSpacing"/>
        <w:shd w:val="clear" w:color="auto" w:fill="A8D08D" w:themeFill="accent6" w:themeFillTint="99"/>
      </w:pPr>
      <w:r>
        <w:t xml:space="preserve">                      debug(ubin(Dest))</w:t>
      </w:r>
    </w:p>
    <w:p w14:paraId="070D314E" w14:textId="77777777" w:rsidR="00AB28D8" w:rsidRDefault="00AB28D8">
      <w:pPr>
        <w:pStyle w:val="NoSpacing"/>
        <w:shd w:val="clear" w:color="auto" w:fill="A8D08D" w:themeFill="accent6" w:themeFillTint="99"/>
      </w:pPr>
      <w:r>
        <w:t xml:space="preserve">                      debug("after FLES   " ,sdec(Dest),sdec(Src),ubin(Zero),ubin(Carry))</w:t>
      </w:r>
    </w:p>
    <w:p w14:paraId="20293A8E" w14:textId="77777777" w:rsidR="00AB28D8" w:rsidRDefault="00AB28D8">
      <w:pPr>
        <w:pStyle w:val="NoSpacing"/>
        <w:shd w:val="clear" w:color="auto" w:fill="A8D08D" w:themeFill="accent6" w:themeFillTint="99"/>
      </w:pPr>
      <w:r>
        <w:t xml:space="preserve">                      debug("--------------------------------------")</w:t>
      </w:r>
    </w:p>
    <w:p w14:paraId="68B81C6B" w14:textId="77777777" w:rsidR="00AB28D8" w:rsidRDefault="00AB28D8">
      <w:pPr>
        <w:pStyle w:val="NoSpacing"/>
        <w:shd w:val="clear" w:color="auto" w:fill="A8D08D" w:themeFill="accent6" w:themeFillTint="99"/>
      </w:pPr>
      <w:r>
        <w:t>_Loop1                NOP</w:t>
      </w:r>
    </w:p>
    <w:p w14:paraId="7A2735F8" w14:textId="77777777" w:rsidR="00AB28D8" w:rsidRDefault="00AB28D8">
      <w:pPr>
        <w:pStyle w:val="NoSpacing"/>
        <w:shd w:val="clear" w:color="auto" w:fill="A8D08D" w:themeFill="accent6" w:themeFillTint="99"/>
      </w:pPr>
      <w:r>
        <w:t xml:space="preserve">                      JMP     #_Loop1          'remember # imediate</w:t>
      </w:r>
    </w:p>
    <w:p w14:paraId="4D4E6A06" w14:textId="77777777" w:rsidR="00AB28D8" w:rsidRDefault="00AB28D8">
      <w:pPr>
        <w:pStyle w:val="NoSpacing"/>
        <w:shd w:val="clear" w:color="auto" w:fill="A8D08D" w:themeFill="accent6" w:themeFillTint="99"/>
      </w:pPr>
      <w:r>
        <w:t>cog1Wait              long      900_000_000    'number of clock cycles to wait</w:t>
      </w:r>
    </w:p>
    <w:p w14:paraId="544636A1" w14:textId="77777777" w:rsidR="00AB28D8" w:rsidRDefault="00AB28D8">
      <w:pPr>
        <w:pStyle w:val="NoSpacing"/>
        <w:shd w:val="clear" w:color="auto" w:fill="A8D08D" w:themeFill="accent6" w:themeFillTint="99"/>
      </w:pPr>
      <w:r>
        <w:t>cog1Cnt               long      0</w:t>
      </w:r>
    </w:p>
    <w:p w14:paraId="24AA9F26" w14:textId="77777777" w:rsidR="00AB28D8" w:rsidRDefault="00AB28D8">
      <w:pPr>
        <w:pStyle w:val="NoSpacing"/>
        <w:shd w:val="clear" w:color="auto" w:fill="A8D08D" w:themeFill="accent6" w:themeFillTint="99"/>
      </w:pPr>
      <w:r>
        <w:t>valDest               long      1234         'cog 1 Dest</w:t>
      </w:r>
    </w:p>
    <w:p w14:paraId="40A8346B" w14:textId="77777777" w:rsidR="00AB28D8" w:rsidRDefault="00AB28D8">
      <w:pPr>
        <w:pStyle w:val="NoSpacing"/>
        <w:shd w:val="clear" w:color="auto" w:fill="A8D08D" w:themeFill="accent6" w:themeFillTint="99"/>
      </w:pPr>
      <w:r>
        <w:t>valSrc                long      1234         'cog 1 Src</w:t>
      </w:r>
    </w:p>
    <w:p w14:paraId="0FEFCEE1" w14:textId="77777777" w:rsidR="00AB28D8" w:rsidRDefault="00AB28D8">
      <w:pPr>
        <w:pStyle w:val="NoSpacing"/>
        <w:shd w:val="clear" w:color="auto" w:fill="A8D08D" w:themeFill="accent6" w:themeFillTint="99"/>
      </w:pPr>
      <w:r>
        <w:t>valNeg2               long      -2</w:t>
      </w:r>
    </w:p>
    <w:p w14:paraId="7DE057B0" w14:textId="77777777" w:rsidR="00AB28D8" w:rsidRDefault="00AB28D8">
      <w:pPr>
        <w:pStyle w:val="NoSpacing"/>
        <w:shd w:val="clear" w:color="auto" w:fill="A8D08D" w:themeFill="accent6" w:themeFillTint="99"/>
      </w:pPr>
      <w:r>
        <w:t>Carry                 long      0</w:t>
      </w:r>
    </w:p>
    <w:p w14:paraId="229105DB" w14:textId="77777777" w:rsidR="00AB28D8" w:rsidRDefault="00AB28D8">
      <w:pPr>
        <w:pStyle w:val="NoSpacing"/>
        <w:shd w:val="clear" w:color="auto" w:fill="A8D08D" w:themeFill="accent6" w:themeFillTint="99"/>
      </w:pPr>
      <w:r>
        <w:t>Zero                  long      0</w:t>
      </w:r>
    </w:p>
    <w:p w14:paraId="309A7368" w14:textId="77777777" w:rsidR="00AB28D8" w:rsidRDefault="00AB28D8">
      <w:pPr>
        <w:pStyle w:val="NoSpacing"/>
        <w:shd w:val="clear" w:color="auto" w:fill="A8D08D" w:themeFill="accent6" w:themeFillTint="99"/>
      </w:pPr>
      <w:r>
        <w:t>Dest                  long      0</w:t>
      </w:r>
    </w:p>
    <w:p w14:paraId="304A363F" w14:textId="77777777" w:rsidR="00AB28D8" w:rsidRDefault="00AB28D8">
      <w:pPr>
        <w:pStyle w:val="NoSpacing"/>
        <w:shd w:val="clear" w:color="auto" w:fill="A8D08D" w:themeFill="accent6" w:themeFillTint="99"/>
      </w:pPr>
      <w:r>
        <w:t>Src                   long      0</w:t>
      </w:r>
    </w:p>
    <w:p w14:paraId="2A0FE415" w14:textId="77777777" w:rsidR="00AB28D8" w:rsidRDefault="00AB28D8">
      <w:pPr>
        <w:pStyle w:val="NoSpacing"/>
        <w:shd w:val="clear" w:color="auto" w:fill="A8D08D" w:themeFill="accent6" w:themeFillTint="99"/>
      </w:pPr>
      <w:r>
        <w:t>MAX                   long      $FFFF_FFFF</w:t>
      </w:r>
    </w:p>
    <w:p w14:paraId="0BDDB7DA" w14:textId="3EADC143" w:rsidR="003A124D" w:rsidRDefault="00AB28D8">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MIN                   long      0</w:t>
      </w:r>
      <w:r w:rsidR="003A124D">
        <w:br w:type="page"/>
      </w:r>
    </w:p>
    <w:p w14:paraId="4BF57845" w14:textId="757EB793" w:rsidR="00AB28D8" w:rsidRDefault="00AB28D8" w:rsidP="00503874">
      <w:pPr>
        <w:pStyle w:val="Heading2"/>
      </w:pPr>
      <w:r>
        <w:t>17.10) SUM  ADD/SUB Based on C/Z</w:t>
      </w:r>
    </w:p>
    <w:tbl>
      <w:tblPr>
        <w:tblW w:w="10604" w:type="dxa"/>
        <w:tblInd w:w="-548" w:type="dxa"/>
        <w:tblCellMar>
          <w:left w:w="0" w:type="dxa"/>
          <w:right w:w="0" w:type="dxa"/>
        </w:tblCellMar>
        <w:tblLook w:val="04A0" w:firstRow="1" w:lastRow="0" w:firstColumn="1" w:lastColumn="0" w:noHBand="0" w:noVBand="1"/>
      </w:tblPr>
      <w:tblGrid>
        <w:gridCol w:w="2389"/>
        <w:gridCol w:w="8215"/>
      </w:tblGrid>
      <w:tr w:rsidR="00AB28D8" w:rsidRPr="00BA4ADA" w14:paraId="1C7E3E1E" w14:textId="77777777" w:rsidTr="00503874">
        <w:trPr>
          <w:trHeight w:val="288"/>
        </w:trPr>
        <w:tc>
          <w:tcPr>
            <w:tcW w:w="2389"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9F60F8C" w14:textId="77777777" w:rsidR="00AB28D8" w:rsidRPr="0051756A" w:rsidRDefault="00AB28D8" w:rsidP="00503874">
            <w:r w:rsidRPr="0051756A">
              <w:t>SUMC D,{#}S {WC/WZ/WCZ}</w:t>
            </w:r>
          </w:p>
        </w:tc>
        <w:tc>
          <w:tcPr>
            <w:tcW w:w="8215" w:type="dxa"/>
            <w:vAlign w:val="bottom"/>
          </w:tcPr>
          <w:p w14:paraId="6FBF6478" w14:textId="77777777" w:rsidR="00AB28D8" w:rsidRPr="00BA4ADA" w:rsidRDefault="00AB28D8">
            <w:pPr>
              <w:rPr>
                <w:rFonts w:eastAsia="Times New Roman"/>
              </w:rPr>
            </w:pPr>
            <w:r w:rsidRPr="00BA4ADA">
              <w:t>Sum +/-S into D by C. If C = 1 then D = D - S, else D = D + S. C = correct sign of (D +/- S). *</w:t>
            </w:r>
          </w:p>
        </w:tc>
      </w:tr>
      <w:tr w:rsidR="00AB28D8" w:rsidRPr="00BA4ADA" w14:paraId="4C0CA49F" w14:textId="77777777" w:rsidTr="00503874">
        <w:trPr>
          <w:trHeight w:val="288"/>
        </w:trPr>
        <w:tc>
          <w:tcPr>
            <w:tcW w:w="2389"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221B561" w14:textId="77777777" w:rsidR="00AB28D8" w:rsidRPr="0051756A" w:rsidRDefault="00AB28D8">
            <w:r w:rsidRPr="0051756A">
              <w:t>SUMNC D,{#}S {WC/WZ/WCZ}</w:t>
            </w:r>
          </w:p>
        </w:tc>
        <w:tc>
          <w:tcPr>
            <w:tcW w:w="8215" w:type="dxa"/>
            <w:vAlign w:val="bottom"/>
          </w:tcPr>
          <w:p w14:paraId="523811B8" w14:textId="77777777" w:rsidR="00AB28D8" w:rsidRPr="00BA4ADA" w:rsidRDefault="00AB28D8">
            <w:pPr>
              <w:rPr>
                <w:rFonts w:eastAsia="Times New Roman"/>
              </w:rPr>
            </w:pPr>
            <w:r w:rsidRPr="00BA4ADA">
              <w:t>Sum +/-S into D by !C. If C = 0 then D = D - S, else D = D + S. C = correct sign of (D +/- S). *</w:t>
            </w:r>
          </w:p>
        </w:tc>
      </w:tr>
      <w:tr w:rsidR="00AB28D8" w:rsidRPr="00BA4ADA" w14:paraId="6B3FB19F" w14:textId="77777777" w:rsidTr="00503874">
        <w:trPr>
          <w:trHeight w:val="288"/>
        </w:trPr>
        <w:tc>
          <w:tcPr>
            <w:tcW w:w="2389"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C144D5E" w14:textId="77777777" w:rsidR="00AB28D8" w:rsidRPr="0051756A" w:rsidRDefault="00AB28D8">
            <w:r w:rsidRPr="0051756A">
              <w:t>SUMZ D,{#}S {WC/WZ/WCZ}</w:t>
            </w:r>
          </w:p>
        </w:tc>
        <w:tc>
          <w:tcPr>
            <w:tcW w:w="8215" w:type="dxa"/>
            <w:vAlign w:val="bottom"/>
          </w:tcPr>
          <w:p w14:paraId="51E8CE50" w14:textId="77777777" w:rsidR="00AB28D8" w:rsidRPr="00BA4ADA" w:rsidRDefault="00AB28D8">
            <w:pPr>
              <w:rPr>
                <w:rFonts w:eastAsia="Times New Roman"/>
              </w:rPr>
            </w:pPr>
            <w:r w:rsidRPr="00BA4ADA">
              <w:t>Sum +/-S into D by Z. If Z = 1 then D = D - S, else D = D + S. C = correct sign of (D +/- S). *</w:t>
            </w:r>
          </w:p>
        </w:tc>
      </w:tr>
      <w:tr w:rsidR="00AB28D8" w:rsidRPr="00BA4ADA" w14:paraId="53AFB0C2" w14:textId="77777777" w:rsidTr="00503874">
        <w:trPr>
          <w:trHeight w:val="288"/>
        </w:trPr>
        <w:tc>
          <w:tcPr>
            <w:tcW w:w="2389"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58E0372" w14:textId="77777777" w:rsidR="00AB28D8" w:rsidRPr="0051756A" w:rsidRDefault="00AB28D8">
            <w:r w:rsidRPr="0051756A">
              <w:t>SUMNZ D,{#}S {WC/WZ/WCZ}</w:t>
            </w:r>
          </w:p>
        </w:tc>
        <w:tc>
          <w:tcPr>
            <w:tcW w:w="8215" w:type="dxa"/>
            <w:vAlign w:val="bottom"/>
          </w:tcPr>
          <w:p w14:paraId="3426E86F" w14:textId="77777777" w:rsidR="00AB28D8" w:rsidRPr="00BA4ADA" w:rsidRDefault="00AB28D8">
            <w:pPr>
              <w:rPr>
                <w:rFonts w:eastAsia="Times New Roman"/>
              </w:rPr>
            </w:pPr>
            <w:r w:rsidRPr="00BA4ADA">
              <w:t>Sum +/-S into D by !Z. If Z = 0 then D = D - S, else D = D + S. C = correct sign of (D +/- S). *</w:t>
            </w:r>
          </w:p>
        </w:tc>
      </w:tr>
    </w:tbl>
    <w:p w14:paraId="7D13C193" w14:textId="77777777" w:rsidR="00AB28D8" w:rsidRDefault="00AB28D8"/>
    <w:p w14:paraId="31894E96" w14:textId="38F1ED34" w:rsidR="005866E3" w:rsidRDefault="005866E3" w:rsidP="00503874">
      <w:pPr>
        <w:pStyle w:val="Heading3"/>
      </w:pPr>
      <w:r>
        <w:t>17.10.1_Example_WRD_SUMC_</w:t>
      </w:r>
      <w:r w:rsidR="000B6E78">
        <w:t>030</w:t>
      </w:r>
    </w:p>
    <w:p w14:paraId="2211536D" w14:textId="77777777" w:rsidR="005866E3" w:rsidRPr="00503874" w:rsidRDefault="005866E3">
      <w:pPr>
        <w:pStyle w:val="NoSpacing"/>
        <w:rPr>
          <w:rFonts w:eastAsia="Times New Roman"/>
        </w:rPr>
      </w:pPr>
      <w:r w:rsidRPr="00503874">
        <w:rPr>
          <w:rFonts w:eastAsia="Times New Roman"/>
        </w:rPr>
        <w:t>SUMC D,{#}S {WC/WZ/WCZ}</w:t>
      </w:r>
    </w:p>
    <w:p w14:paraId="55BB8C20" w14:textId="77777777" w:rsidR="005866E3" w:rsidRDefault="005866E3">
      <w:pPr>
        <w:pStyle w:val="NoSpacing"/>
      </w:pPr>
      <w:r w:rsidRPr="00503874">
        <w:t>Sum +/-S into D by C. If C = 1 then D = D - S, else D = D + S. C = correct sign of (D +/- S). *</w:t>
      </w:r>
    </w:p>
    <w:p w14:paraId="4CD2DF2C" w14:textId="77777777" w:rsidR="005866E3" w:rsidRDefault="005866E3">
      <w:pPr>
        <w:pStyle w:val="NoSpacing"/>
      </w:pPr>
    </w:p>
    <w:p w14:paraId="2B03988F" w14:textId="68347D4E" w:rsidR="005866E3" w:rsidRDefault="005866E3" w:rsidP="00503874">
      <w:pPr>
        <w:pStyle w:val="NoSpacing"/>
        <w:shd w:val="clear" w:color="auto" w:fill="FFD966" w:themeFill="accent4" w:themeFillTint="99"/>
      </w:pPr>
      <w:r>
        <w:t>{{17.10.1_Example_WRD_SUMC_0</w:t>
      </w:r>
      <w:r w:rsidR="00064FFF">
        <w:t>30</w:t>
      </w:r>
      <w:r>
        <w:t>}}</w:t>
      </w:r>
    </w:p>
    <w:p w14:paraId="440063D7" w14:textId="77777777" w:rsidR="005866E3" w:rsidRDefault="005866E3" w:rsidP="00503874">
      <w:pPr>
        <w:pStyle w:val="NoSpacing"/>
        <w:shd w:val="clear" w:color="auto" w:fill="FFD966" w:themeFill="accent4" w:themeFillTint="99"/>
      </w:pPr>
    </w:p>
    <w:p w14:paraId="5E030A4B" w14:textId="77777777" w:rsidR="005866E3" w:rsidRDefault="005866E3" w:rsidP="00503874">
      <w:pPr>
        <w:pStyle w:val="NoSpacing"/>
        <w:shd w:val="clear" w:color="auto" w:fill="FFD966" w:themeFill="accent4" w:themeFillTint="99"/>
      </w:pPr>
      <w:r>
        <w:t>''SUMC D,{#}S {WC/WZ/WCZ}</w:t>
      </w:r>
    </w:p>
    <w:p w14:paraId="35AEBB42" w14:textId="77777777" w:rsidR="005866E3" w:rsidRDefault="005866E3" w:rsidP="00503874">
      <w:pPr>
        <w:pStyle w:val="NoSpacing"/>
        <w:shd w:val="clear" w:color="auto" w:fill="FFD966" w:themeFill="accent4" w:themeFillTint="99"/>
      </w:pPr>
      <w:r>
        <w:t>''Sum +/-S into D by C. If C = 1 then D = D - S, else D = D + S. C = correct sign of (D +/- S). *</w:t>
      </w:r>
    </w:p>
    <w:p w14:paraId="7E0D1BF9" w14:textId="77777777" w:rsidR="005866E3" w:rsidRDefault="005866E3" w:rsidP="00503874">
      <w:pPr>
        <w:pStyle w:val="NoSpacing"/>
        <w:shd w:val="clear" w:color="auto" w:fill="FFD966" w:themeFill="accent4" w:themeFillTint="99"/>
      </w:pPr>
    </w:p>
    <w:p w14:paraId="57F71EE9" w14:textId="77777777" w:rsidR="005866E3" w:rsidRDefault="005866E3" w:rsidP="00503874">
      <w:pPr>
        <w:pStyle w:val="NoSpacing"/>
        <w:shd w:val="clear" w:color="auto" w:fill="FFD966" w:themeFill="accent4" w:themeFillTint="99"/>
      </w:pPr>
      <w:r>
        <w:t>CON</w:t>
      </w:r>
    </w:p>
    <w:p w14:paraId="3E69A96F" w14:textId="77777777" w:rsidR="005866E3" w:rsidRDefault="005866E3" w:rsidP="00503874">
      <w:pPr>
        <w:pStyle w:val="NoSpacing"/>
        <w:shd w:val="clear" w:color="auto" w:fill="FFD966" w:themeFill="accent4" w:themeFillTint="99"/>
      </w:pPr>
      <w:r>
        <w:t xml:space="preserve">  _clkfreq = 200_000_000  ''Debug must be enabled clock must be greater than 10MHZ for Debug</w:t>
      </w:r>
    </w:p>
    <w:p w14:paraId="7695EA87" w14:textId="77777777" w:rsidR="005866E3" w:rsidRDefault="005866E3" w:rsidP="00503874">
      <w:pPr>
        <w:pStyle w:val="NoSpacing"/>
        <w:shd w:val="clear" w:color="auto" w:fill="FFD966" w:themeFill="accent4" w:themeFillTint="99"/>
      </w:pPr>
      <w:r>
        <w:t xml:space="preserve"> P0 =0 , P1 = 1  , P2 = 2</w:t>
      </w:r>
    </w:p>
    <w:p w14:paraId="705329C3" w14:textId="77777777" w:rsidR="005866E3" w:rsidRDefault="005866E3" w:rsidP="00503874">
      <w:pPr>
        <w:pStyle w:val="NoSpacing"/>
        <w:shd w:val="clear" w:color="auto" w:fill="F4B083" w:themeFill="accent2" w:themeFillTint="99"/>
      </w:pPr>
      <w:r>
        <w:t>VAR</w:t>
      </w:r>
    </w:p>
    <w:p w14:paraId="41760D42" w14:textId="77777777" w:rsidR="005866E3" w:rsidRDefault="005866E3" w:rsidP="00503874">
      <w:pPr>
        <w:pStyle w:val="NoSpacing"/>
        <w:shd w:val="clear" w:color="auto" w:fill="F4B083" w:themeFill="accent2" w:themeFillTint="99"/>
      </w:pPr>
      <w:r>
        <w:t>Byte cogRunning 'cog ID started is returned or -1 if not started</w:t>
      </w:r>
    </w:p>
    <w:p w14:paraId="68E77AB6" w14:textId="77777777" w:rsidR="005866E3" w:rsidRDefault="005866E3" w:rsidP="00503874">
      <w:pPr>
        <w:pStyle w:val="NoSpacing"/>
        <w:shd w:val="clear" w:color="auto" w:fill="9CC2E5" w:themeFill="accent1" w:themeFillTint="99"/>
      </w:pPr>
      <w:r>
        <w:t>PUB main()</w:t>
      </w:r>
    </w:p>
    <w:p w14:paraId="135B7AE0" w14:textId="77777777" w:rsidR="005866E3" w:rsidRDefault="005866E3" w:rsidP="00503874">
      <w:pPr>
        <w:pStyle w:val="NoSpacing"/>
        <w:shd w:val="clear" w:color="auto" w:fill="9CC2E5" w:themeFill="accent1" w:themeFillTint="99"/>
      </w:pPr>
      <w:r>
        <w:t xml:space="preserve">     debug("--------------------------------------")</w:t>
      </w:r>
    </w:p>
    <w:p w14:paraId="3785A649" w14:textId="77777777" w:rsidR="005866E3" w:rsidRDefault="005866E3" w:rsidP="00503874">
      <w:pPr>
        <w:pStyle w:val="NoSpacing"/>
        <w:shd w:val="clear" w:color="auto" w:fill="9CC2E5" w:themeFill="accent1" w:themeFillTint="99"/>
      </w:pPr>
      <w:r>
        <w:t xml:space="preserve">     debug("SUMC D,{#}S {WC/WZ/WCZ}")</w:t>
      </w:r>
    </w:p>
    <w:p w14:paraId="1D49203A" w14:textId="77777777" w:rsidR="005866E3" w:rsidRDefault="005866E3" w:rsidP="00503874">
      <w:pPr>
        <w:pStyle w:val="NoSpacing"/>
        <w:shd w:val="clear" w:color="auto" w:fill="9CC2E5" w:themeFill="accent1" w:themeFillTint="99"/>
      </w:pPr>
      <w:r>
        <w:t xml:space="preserve">     debug("Sum +/-S into D by C. If C = 1 then D = D - S,")</w:t>
      </w:r>
    </w:p>
    <w:p w14:paraId="19662584" w14:textId="77777777" w:rsidR="005866E3" w:rsidRDefault="005866E3" w:rsidP="00503874">
      <w:pPr>
        <w:pStyle w:val="NoSpacing"/>
        <w:shd w:val="clear" w:color="auto" w:fill="9CC2E5" w:themeFill="accent1" w:themeFillTint="99"/>
      </w:pPr>
      <w:r>
        <w:t xml:space="preserve">     debug("else D = D + S. C = correct sign of (D +/- S). *")</w:t>
      </w:r>
    </w:p>
    <w:p w14:paraId="7EBA07A0" w14:textId="77777777" w:rsidR="005866E3" w:rsidRDefault="005866E3" w:rsidP="00503874">
      <w:pPr>
        <w:pStyle w:val="NoSpacing"/>
        <w:shd w:val="clear" w:color="auto" w:fill="9CC2E5" w:themeFill="accent1" w:themeFillTint="99"/>
      </w:pPr>
      <w:r>
        <w:t xml:space="preserve">     debug("--------------------------------------")</w:t>
      </w:r>
    </w:p>
    <w:p w14:paraId="41C37AB0" w14:textId="77777777" w:rsidR="005866E3" w:rsidRDefault="005866E3" w:rsidP="00503874">
      <w:pPr>
        <w:pStyle w:val="NoSpacing"/>
        <w:shd w:val="clear" w:color="auto" w:fill="9CC2E5" w:themeFill="accent1" w:themeFillTint="99"/>
      </w:pPr>
      <w:r>
        <w:t xml:space="preserve">    cogRunning := COGINIT(COGEXEC_NEW,@S0_SUMC,0)</w:t>
      </w:r>
    </w:p>
    <w:p w14:paraId="03468BA1" w14:textId="77777777" w:rsidR="005866E3" w:rsidRDefault="005866E3" w:rsidP="00503874">
      <w:pPr>
        <w:pStyle w:val="NoSpacing"/>
        <w:shd w:val="clear" w:color="auto" w:fill="9CC2E5" w:themeFill="accent1" w:themeFillTint="99"/>
      </w:pPr>
      <w:r>
        <w:t xml:space="preserve">    debug(udec(cogRunning))</w:t>
      </w:r>
    </w:p>
    <w:p w14:paraId="44676339" w14:textId="77777777" w:rsidR="005866E3" w:rsidRDefault="005866E3" w:rsidP="00503874">
      <w:pPr>
        <w:pStyle w:val="NoSpacing"/>
        <w:shd w:val="clear" w:color="auto" w:fill="9CC2E5" w:themeFill="accent1" w:themeFillTint="99"/>
      </w:pPr>
      <w:r>
        <w:t xml:space="preserve">    repeat                                    'keep cog 0 running</w:t>
      </w:r>
    </w:p>
    <w:p w14:paraId="4D566357" w14:textId="77777777" w:rsidR="005866E3" w:rsidRDefault="005866E3" w:rsidP="00503874">
      <w:pPr>
        <w:pStyle w:val="NoSpacing"/>
        <w:shd w:val="clear" w:color="auto" w:fill="A8D08D" w:themeFill="accent6" w:themeFillTint="99"/>
      </w:pPr>
      <w:r>
        <w:t>DAT</w:t>
      </w:r>
    </w:p>
    <w:p w14:paraId="062DE517" w14:textId="77777777" w:rsidR="005866E3" w:rsidRDefault="005866E3" w:rsidP="00503874">
      <w:pPr>
        <w:pStyle w:val="NoSpacing"/>
        <w:shd w:val="clear" w:color="auto" w:fill="A8D08D" w:themeFill="accent6" w:themeFillTint="99"/>
      </w:pPr>
      <w:r>
        <w:t xml:space="preserve">                      ORG   0</w:t>
      </w:r>
    </w:p>
    <w:p w14:paraId="29BA46B9" w14:textId="77777777" w:rsidR="005866E3" w:rsidRDefault="005866E3" w:rsidP="00503874">
      <w:pPr>
        <w:pStyle w:val="NoSpacing"/>
        <w:shd w:val="clear" w:color="auto" w:fill="A8D08D" w:themeFill="accent6" w:themeFillTint="99"/>
      </w:pPr>
      <w:r>
        <w:t>S0_SUMC               DRVH    #P0             'P0 on program running</w:t>
      </w:r>
    </w:p>
    <w:p w14:paraId="6A37F6DB" w14:textId="77777777" w:rsidR="005866E3" w:rsidRDefault="005866E3" w:rsidP="00503874">
      <w:pPr>
        <w:pStyle w:val="NoSpacing"/>
        <w:shd w:val="clear" w:color="auto" w:fill="A8D08D" w:themeFill="accent6" w:themeFillTint="99"/>
      </w:pPr>
      <w:r>
        <w:t xml:space="preserve">                      MOV     Dest,#150    'load cog 1 Pro = 1234</w:t>
      </w:r>
    </w:p>
    <w:p w14:paraId="00060CA0" w14:textId="77777777" w:rsidR="005866E3" w:rsidRDefault="005866E3" w:rsidP="00503874">
      <w:pPr>
        <w:pStyle w:val="NoSpacing"/>
        <w:shd w:val="clear" w:color="auto" w:fill="A8D08D" w:themeFill="accent6" w:themeFillTint="99"/>
      </w:pPr>
      <w:r>
        <w:t xml:space="preserve">                      MOV     Src,#100      'load cog 1 Src = 1234</w:t>
      </w:r>
    </w:p>
    <w:p w14:paraId="031EFA2B" w14:textId="77777777" w:rsidR="005866E3" w:rsidRDefault="005866E3" w:rsidP="00503874">
      <w:pPr>
        <w:pStyle w:val="NoSpacing"/>
        <w:shd w:val="clear" w:color="auto" w:fill="A8D08D" w:themeFill="accent6" w:themeFillTint="99"/>
      </w:pPr>
      <w:r>
        <w:t xml:space="preserve">                      MODZ    _CLR   WZ       'set Z = 0</w:t>
      </w:r>
    </w:p>
    <w:p w14:paraId="56700542" w14:textId="77777777" w:rsidR="005866E3" w:rsidRDefault="005866E3" w:rsidP="00503874">
      <w:pPr>
        <w:pStyle w:val="NoSpacing"/>
        <w:shd w:val="clear" w:color="auto" w:fill="A8D08D" w:themeFill="accent6" w:themeFillTint="99"/>
      </w:pPr>
      <w:r>
        <w:t xml:space="preserve">                      MODC    _CLR   WC       'set C = 0</w:t>
      </w:r>
    </w:p>
    <w:p w14:paraId="2286A0F8" w14:textId="77777777" w:rsidR="005866E3" w:rsidRDefault="005866E3" w:rsidP="00503874">
      <w:pPr>
        <w:pStyle w:val="NoSpacing"/>
        <w:shd w:val="clear" w:color="auto" w:fill="A8D08D" w:themeFill="accent6" w:themeFillTint="99"/>
      </w:pPr>
      <w:r>
        <w:t xml:space="preserve">               IF_C   MOV     Carry,#1        'true  C = 1</w:t>
      </w:r>
    </w:p>
    <w:p w14:paraId="21DA1240" w14:textId="77777777" w:rsidR="005866E3" w:rsidRDefault="005866E3" w:rsidP="00503874">
      <w:pPr>
        <w:pStyle w:val="NoSpacing"/>
        <w:shd w:val="clear" w:color="auto" w:fill="A8D08D" w:themeFill="accent6" w:themeFillTint="99"/>
      </w:pPr>
      <w:r>
        <w:t xml:space="preserve">               IF_NC  MOV     Carry,#0        'false C = 0</w:t>
      </w:r>
    </w:p>
    <w:p w14:paraId="45FAF804" w14:textId="77777777" w:rsidR="005866E3" w:rsidRDefault="005866E3" w:rsidP="00503874">
      <w:pPr>
        <w:pStyle w:val="NoSpacing"/>
        <w:shd w:val="clear" w:color="auto" w:fill="A8D08D" w:themeFill="accent6" w:themeFillTint="99"/>
      </w:pPr>
      <w:r>
        <w:t xml:space="preserve">               IF_Z   MOV     Zero,#1         'true  Z = 1</w:t>
      </w:r>
    </w:p>
    <w:p w14:paraId="48099854" w14:textId="77777777" w:rsidR="005866E3" w:rsidRDefault="005866E3" w:rsidP="00503874">
      <w:pPr>
        <w:pStyle w:val="NoSpacing"/>
        <w:shd w:val="clear" w:color="auto" w:fill="A8D08D" w:themeFill="accent6" w:themeFillTint="99"/>
      </w:pPr>
      <w:r>
        <w:t xml:space="preserve">               IF_NZ  MOV     Zero,#0         'false Z = 0</w:t>
      </w:r>
    </w:p>
    <w:p w14:paraId="3325B76B" w14:textId="77777777" w:rsidR="005866E3" w:rsidRDefault="005866E3" w:rsidP="00503874">
      <w:pPr>
        <w:pStyle w:val="NoSpacing"/>
        <w:shd w:val="clear" w:color="auto" w:fill="A8D08D" w:themeFill="accent6" w:themeFillTint="99"/>
      </w:pPr>
      <w:r>
        <w:t xml:space="preserve">                      debug("--------------------------------------")</w:t>
      </w:r>
    </w:p>
    <w:p w14:paraId="48FA42BC" w14:textId="77777777" w:rsidR="005866E3" w:rsidRDefault="005866E3" w:rsidP="00503874">
      <w:pPr>
        <w:pStyle w:val="NoSpacing"/>
        <w:shd w:val="clear" w:color="auto" w:fill="A8D08D" w:themeFill="accent6" w:themeFillTint="99"/>
      </w:pPr>
      <w:r>
        <w:t xml:space="preserve">                      debug("before SUMC ",sdec(Dest),sdec(Src),ubin(Zero),ubin(Carry))</w:t>
      </w:r>
    </w:p>
    <w:p w14:paraId="43DF0F59" w14:textId="77777777" w:rsidR="005866E3" w:rsidRDefault="005866E3" w:rsidP="00503874">
      <w:pPr>
        <w:pStyle w:val="NoSpacing"/>
        <w:shd w:val="clear" w:color="auto" w:fill="A8D08D" w:themeFill="accent6" w:themeFillTint="99"/>
      </w:pPr>
      <w:r>
        <w:t xml:space="preserve">                      SUMC    Dest,Src  WCZ</w:t>
      </w:r>
    </w:p>
    <w:p w14:paraId="5F5C9622" w14:textId="77777777" w:rsidR="005866E3" w:rsidRDefault="005866E3" w:rsidP="00503874">
      <w:pPr>
        <w:pStyle w:val="NoSpacing"/>
        <w:shd w:val="clear" w:color="auto" w:fill="A8D08D" w:themeFill="accent6" w:themeFillTint="99"/>
      </w:pPr>
      <w:r>
        <w:t xml:space="preserve">               IF_C   MOV     Carry,#1         'true  C = 1</w:t>
      </w:r>
    </w:p>
    <w:p w14:paraId="7DF87728" w14:textId="77777777" w:rsidR="005866E3" w:rsidRDefault="005866E3" w:rsidP="00503874">
      <w:pPr>
        <w:pStyle w:val="NoSpacing"/>
        <w:shd w:val="clear" w:color="auto" w:fill="A8D08D" w:themeFill="accent6" w:themeFillTint="99"/>
      </w:pPr>
      <w:r>
        <w:t xml:space="preserve">               IF_NC  MOV     Carry,#0         'false C = 0</w:t>
      </w:r>
    </w:p>
    <w:p w14:paraId="40002D72" w14:textId="77777777" w:rsidR="005866E3" w:rsidRDefault="005866E3" w:rsidP="00503874">
      <w:pPr>
        <w:pStyle w:val="NoSpacing"/>
        <w:shd w:val="clear" w:color="auto" w:fill="A8D08D" w:themeFill="accent6" w:themeFillTint="99"/>
      </w:pPr>
      <w:r>
        <w:t xml:space="preserve">               IF_Z   MOV     Zero,#1          'true  Z = 1</w:t>
      </w:r>
    </w:p>
    <w:p w14:paraId="61DC4840" w14:textId="77777777" w:rsidR="005866E3" w:rsidRDefault="005866E3" w:rsidP="00503874">
      <w:pPr>
        <w:pStyle w:val="NoSpacing"/>
        <w:shd w:val="clear" w:color="auto" w:fill="A8D08D" w:themeFill="accent6" w:themeFillTint="99"/>
      </w:pPr>
      <w:r>
        <w:t xml:space="preserve">               IF_NZ  MOV     Zero,#0          'false Z = 0</w:t>
      </w:r>
    </w:p>
    <w:p w14:paraId="5ACCB749" w14:textId="77777777" w:rsidR="005866E3" w:rsidRDefault="005866E3" w:rsidP="00503874">
      <w:pPr>
        <w:pStyle w:val="NoSpacing"/>
        <w:shd w:val="clear" w:color="auto" w:fill="A8D08D" w:themeFill="accent6" w:themeFillTint="99"/>
      </w:pPr>
      <w:r>
        <w:t xml:space="preserve">                      debug("after SUMC  ",sdec(Dest),sdec(Src),ubin(Zero),ubin(Carry))</w:t>
      </w:r>
    </w:p>
    <w:p w14:paraId="7AA044E8" w14:textId="77777777" w:rsidR="005866E3" w:rsidRDefault="005866E3" w:rsidP="00503874">
      <w:pPr>
        <w:pStyle w:val="NoSpacing"/>
        <w:shd w:val="clear" w:color="auto" w:fill="A8D08D" w:themeFill="accent6" w:themeFillTint="99"/>
      </w:pPr>
      <w:r>
        <w:t xml:space="preserve">                      debug("--------------------------------------")</w:t>
      </w:r>
    </w:p>
    <w:p w14:paraId="71806CDE" w14:textId="77777777" w:rsidR="005866E3" w:rsidRDefault="005866E3" w:rsidP="00503874">
      <w:pPr>
        <w:pStyle w:val="NoSpacing"/>
        <w:shd w:val="clear" w:color="auto" w:fill="A8D08D" w:themeFill="accent6" w:themeFillTint="99"/>
      </w:pPr>
      <w:r>
        <w:t xml:space="preserve">                      MOV     Dest,MAX         'load cog 1 Pro = $FFFF_FFFF</w:t>
      </w:r>
    </w:p>
    <w:p w14:paraId="66DD72C3" w14:textId="77777777" w:rsidR="005866E3" w:rsidRDefault="005866E3" w:rsidP="00503874">
      <w:pPr>
        <w:pStyle w:val="NoSpacing"/>
        <w:shd w:val="clear" w:color="auto" w:fill="A8D08D" w:themeFill="accent6" w:themeFillTint="99"/>
      </w:pPr>
      <w:r>
        <w:t xml:space="preserve">                      MOV     Src,valSrc       'load cog 1 Src = 1</w:t>
      </w:r>
    </w:p>
    <w:p w14:paraId="58889541" w14:textId="77777777" w:rsidR="005866E3" w:rsidRDefault="005866E3" w:rsidP="00503874">
      <w:pPr>
        <w:pStyle w:val="NoSpacing"/>
        <w:shd w:val="clear" w:color="auto" w:fill="A8D08D" w:themeFill="accent6" w:themeFillTint="99"/>
      </w:pPr>
      <w:r>
        <w:t xml:space="preserve">                      MODZ    _CLR   WZ        'set Z = 0</w:t>
      </w:r>
    </w:p>
    <w:p w14:paraId="0AD2C678" w14:textId="77777777" w:rsidR="005866E3" w:rsidRDefault="005866E3" w:rsidP="00503874">
      <w:pPr>
        <w:pStyle w:val="NoSpacing"/>
        <w:shd w:val="clear" w:color="auto" w:fill="A8D08D" w:themeFill="accent6" w:themeFillTint="99"/>
      </w:pPr>
      <w:r>
        <w:t xml:space="preserve">                      MODC    _SET   WC        'set C = 1</w:t>
      </w:r>
    </w:p>
    <w:p w14:paraId="531493A1" w14:textId="77777777" w:rsidR="005866E3" w:rsidRDefault="005866E3" w:rsidP="00503874">
      <w:pPr>
        <w:pStyle w:val="NoSpacing"/>
        <w:shd w:val="clear" w:color="auto" w:fill="A8D08D" w:themeFill="accent6" w:themeFillTint="99"/>
      </w:pPr>
      <w:r>
        <w:t xml:space="preserve">               IF_C   MOV     Carry,#1         'true  C = 1</w:t>
      </w:r>
    </w:p>
    <w:p w14:paraId="57705D81" w14:textId="77777777" w:rsidR="005866E3" w:rsidRDefault="005866E3" w:rsidP="00503874">
      <w:pPr>
        <w:pStyle w:val="NoSpacing"/>
        <w:shd w:val="clear" w:color="auto" w:fill="A8D08D" w:themeFill="accent6" w:themeFillTint="99"/>
      </w:pPr>
      <w:r>
        <w:t xml:space="preserve">               IF_NC  MOV     Carry,#0         'false C = 0</w:t>
      </w:r>
    </w:p>
    <w:p w14:paraId="0CC00BC9" w14:textId="77777777" w:rsidR="005866E3" w:rsidRDefault="005866E3" w:rsidP="00503874">
      <w:pPr>
        <w:pStyle w:val="NoSpacing"/>
        <w:shd w:val="clear" w:color="auto" w:fill="A8D08D" w:themeFill="accent6" w:themeFillTint="99"/>
      </w:pPr>
      <w:r>
        <w:t xml:space="preserve">               IF_Z   MOV     Zero,#1          'true  Z = 1</w:t>
      </w:r>
    </w:p>
    <w:p w14:paraId="3E90E367" w14:textId="77777777" w:rsidR="005866E3" w:rsidRDefault="005866E3" w:rsidP="00503874">
      <w:pPr>
        <w:pStyle w:val="NoSpacing"/>
        <w:shd w:val="clear" w:color="auto" w:fill="A8D08D" w:themeFill="accent6" w:themeFillTint="99"/>
      </w:pPr>
      <w:r>
        <w:t xml:space="preserve">               IF_NZ  MOV     Zero,#0          'false Z = 0</w:t>
      </w:r>
    </w:p>
    <w:p w14:paraId="5770C7E6" w14:textId="77777777" w:rsidR="005866E3" w:rsidRDefault="005866E3" w:rsidP="00503874">
      <w:pPr>
        <w:pStyle w:val="NoSpacing"/>
        <w:shd w:val="clear" w:color="auto" w:fill="A8D08D" w:themeFill="accent6" w:themeFillTint="99"/>
      </w:pPr>
      <w:r>
        <w:t xml:space="preserve">                      debug("before SUMC ",sdec(Dest),sdec(Src),ubin(Zero),ubin(Carry))</w:t>
      </w:r>
    </w:p>
    <w:p w14:paraId="1CB1A876" w14:textId="77777777" w:rsidR="005866E3" w:rsidRDefault="005866E3" w:rsidP="00503874">
      <w:pPr>
        <w:pStyle w:val="NoSpacing"/>
        <w:shd w:val="clear" w:color="auto" w:fill="A8D08D" w:themeFill="accent6" w:themeFillTint="99"/>
      </w:pPr>
      <w:r>
        <w:t xml:space="preserve">                      SUMC    Dest,Src  WCZ</w:t>
      </w:r>
    </w:p>
    <w:p w14:paraId="66986B8A" w14:textId="77777777" w:rsidR="005866E3" w:rsidRDefault="005866E3" w:rsidP="00503874">
      <w:pPr>
        <w:pStyle w:val="NoSpacing"/>
        <w:shd w:val="clear" w:color="auto" w:fill="A8D08D" w:themeFill="accent6" w:themeFillTint="99"/>
      </w:pPr>
      <w:r>
        <w:t xml:space="preserve">               IF_C   MOV     Carry,#1         'true  C = 1</w:t>
      </w:r>
    </w:p>
    <w:p w14:paraId="00628193" w14:textId="77777777" w:rsidR="005866E3" w:rsidRDefault="005866E3" w:rsidP="00503874">
      <w:pPr>
        <w:pStyle w:val="NoSpacing"/>
        <w:shd w:val="clear" w:color="auto" w:fill="A8D08D" w:themeFill="accent6" w:themeFillTint="99"/>
      </w:pPr>
      <w:r>
        <w:t xml:space="preserve">               IF_NC  MOV     Carry,#0         'false C = 0</w:t>
      </w:r>
    </w:p>
    <w:p w14:paraId="5E11A237" w14:textId="77777777" w:rsidR="005866E3" w:rsidRDefault="005866E3" w:rsidP="00503874">
      <w:pPr>
        <w:pStyle w:val="NoSpacing"/>
        <w:shd w:val="clear" w:color="auto" w:fill="A8D08D" w:themeFill="accent6" w:themeFillTint="99"/>
      </w:pPr>
      <w:r>
        <w:t xml:space="preserve">               IF_Z   MOV     Zero,#1          'true  Z = 1</w:t>
      </w:r>
    </w:p>
    <w:p w14:paraId="65891290" w14:textId="77777777" w:rsidR="005866E3" w:rsidRDefault="005866E3" w:rsidP="00503874">
      <w:pPr>
        <w:pStyle w:val="NoSpacing"/>
        <w:shd w:val="clear" w:color="auto" w:fill="A8D08D" w:themeFill="accent6" w:themeFillTint="99"/>
      </w:pPr>
      <w:r>
        <w:t xml:space="preserve">               IF_NZ  MOV     Zero,#0          'false Z = 0</w:t>
      </w:r>
    </w:p>
    <w:p w14:paraId="569A0CD5" w14:textId="77777777" w:rsidR="005866E3" w:rsidRDefault="005866E3" w:rsidP="00503874">
      <w:pPr>
        <w:pStyle w:val="NoSpacing"/>
        <w:shd w:val="clear" w:color="auto" w:fill="A8D08D" w:themeFill="accent6" w:themeFillTint="99"/>
      </w:pPr>
      <w:r>
        <w:t xml:space="preserve">                      debug("after SUMC  ",sdec(Dest),sdec(Src),ubin(Zero),ubin(Carry))</w:t>
      </w:r>
    </w:p>
    <w:p w14:paraId="6EEB1E25" w14:textId="77777777" w:rsidR="005866E3" w:rsidRDefault="005866E3" w:rsidP="00503874">
      <w:pPr>
        <w:pStyle w:val="NoSpacing"/>
        <w:shd w:val="clear" w:color="auto" w:fill="A8D08D" w:themeFill="accent6" w:themeFillTint="99"/>
      </w:pPr>
      <w:r>
        <w:t xml:space="preserve">                      debug("--------------------------------------")</w:t>
      </w:r>
    </w:p>
    <w:p w14:paraId="4CF05851" w14:textId="77777777" w:rsidR="005866E3" w:rsidRDefault="005866E3" w:rsidP="00503874">
      <w:pPr>
        <w:pStyle w:val="NoSpacing"/>
        <w:shd w:val="clear" w:color="auto" w:fill="A8D08D" w:themeFill="accent6" w:themeFillTint="99"/>
      </w:pPr>
      <w:r>
        <w:t xml:space="preserve">                      MOV     Dest,Max      'load cog 1 Pro = 1</w:t>
      </w:r>
    </w:p>
    <w:p w14:paraId="3B790467" w14:textId="77777777" w:rsidR="005866E3" w:rsidRDefault="005866E3" w:rsidP="00503874">
      <w:pPr>
        <w:pStyle w:val="NoSpacing"/>
        <w:shd w:val="clear" w:color="auto" w:fill="A8D08D" w:themeFill="accent6" w:themeFillTint="99"/>
      </w:pPr>
      <w:r>
        <w:t xml:space="preserve">                      MOV     Src,valNeg2   'load cog 1 Src = 1</w:t>
      </w:r>
    </w:p>
    <w:p w14:paraId="2CAAA941" w14:textId="77777777" w:rsidR="005866E3" w:rsidRDefault="005866E3" w:rsidP="00503874">
      <w:pPr>
        <w:pStyle w:val="NoSpacing"/>
        <w:shd w:val="clear" w:color="auto" w:fill="A8D08D" w:themeFill="accent6" w:themeFillTint="99"/>
      </w:pPr>
      <w:r>
        <w:t xml:space="preserve">                      MODZ    _CLR   WZ     'set Z = 0</w:t>
      </w:r>
    </w:p>
    <w:p w14:paraId="2A2BE12E" w14:textId="77777777" w:rsidR="005866E3" w:rsidRDefault="005866E3" w:rsidP="00503874">
      <w:pPr>
        <w:pStyle w:val="NoSpacing"/>
        <w:shd w:val="clear" w:color="auto" w:fill="A8D08D" w:themeFill="accent6" w:themeFillTint="99"/>
      </w:pPr>
      <w:r>
        <w:t xml:space="preserve">                      MODC    _CLR   WC     'set C = 1</w:t>
      </w:r>
    </w:p>
    <w:p w14:paraId="706A6EE2" w14:textId="77777777" w:rsidR="005866E3" w:rsidRDefault="005866E3" w:rsidP="00503874">
      <w:pPr>
        <w:pStyle w:val="NoSpacing"/>
        <w:shd w:val="clear" w:color="auto" w:fill="A8D08D" w:themeFill="accent6" w:themeFillTint="99"/>
      </w:pPr>
      <w:r>
        <w:t xml:space="preserve">               IF_C   MOV     Carry,#1      'true  C = 1</w:t>
      </w:r>
    </w:p>
    <w:p w14:paraId="3E2CD7C0" w14:textId="77777777" w:rsidR="005866E3" w:rsidRDefault="005866E3" w:rsidP="00503874">
      <w:pPr>
        <w:pStyle w:val="NoSpacing"/>
        <w:shd w:val="clear" w:color="auto" w:fill="A8D08D" w:themeFill="accent6" w:themeFillTint="99"/>
      </w:pPr>
      <w:r>
        <w:t xml:space="preserve">               IF_NC  MOV     Carry,#0      'false C = 0</w:t>
      </w:r>
    </w:p>
    <w:p w14:paraId="595DC022" w14:textId="77777777" w:rsidR="005866E3" w:rsidRDefault="005866E3" w:rsidP="00503874">
      <w:pPr>
        <w:pStyle w:val="NoSpacing"/>
        <w:shd w:val="clear" w:color="auto" w:fill="A8D08D" w:themeFill="accent6" w:themeFillTint="99"/>
      </w:pPr>
      <w:r>
        <w:t xml:space="preserve">               IF_Z   MOV     Zero,#1       'true  Z = 1</w:t>
      </w:r>
    </w:p>
    <w:p w14:paraId="7CA0BAF4" w14:textId="77777777" w:rsidR="005866E3" w:rsidRDefault="005866E3" w:rsidP="00503874">
      <w:pPr>
        <w:pStyle w:val="NoSpacing"/>
        <w:shd w:val="clear" w:color="auto" w:fill="A8D08D" w:themeFill="accent6" w:themeFillTint="99"/>
      </w:pPr>
      <w:r>
        <w:t xml:space="preserve">               IF_NZ  MOV     Zero,#0       'false Z = 0</w:t>
      </w:r>
    </w:p>
    <w:p w14:paraId="3D312458" w14:textId="77777777" w:rsidR="005866E3" w:rsidRDefault="005866E3" w:rsidP="00503874">
      <w:pPr>
        <w:pStyle w:val="NoSpacing"/>
        <w:shd w:val="clear" w:color="auto" w:fill="A8D08D" w:themeFill="accent6" w:themeFillTint="99"/>
      </w:pPr>
      <w:r>
        <w:t xml:space="preserve">                      debug("before SUMC  ",sdec(Dest),sdec(Src),ubin(Zero),ubin(Carry))</w:t>
      </w:r>
    </w:p>
    <w:p w14:paraId="214C07A2" w14:textId="77777777" w:rsidR="005866E3" w:rsidRDefault="005866E3" w:rsidP="00503874">
      <w:pPr>
        <w:pStyle w:val="NoSpacing"/>
        <w:shd w:val="clear" w:color="auto" w:fill="A8D08D" w:themeFill="accent6" w:themeFillTint="99"/>
      </w:pPr>
      <w:r>
        <w:t xml:space="preserve">                      SUMC    Dest,Src  WCZ</w:t>
      </w:r>
    </w:p>
    <w:p w14:paraId="7CCD8626" w14:textId="77777777" w:rsidR="005866E3" w:rsidRDefault="005866E3" w:rsidP="00503874">
      <w:pPr>
        <w:pStyle w:val="NoSpacing"/>
        <w:shd w:val="clear" w:color="auto" w:fill="A8D08D" w:themeFill="accent6" w:themeFillTint="99"/>
      </w:pPr>
      <w:r>
        <w:t xml:space="preserve">               IF_C   MOV     Carry,#1      'true  C = 1</w:t>
      </w:r>
    </w:p>
    <w:p w14:paraId="73A057C3" w14:textId="77777777" w:rsidR="005866E3" w:rsidRDefault="005866E3" w:rsidP="00503874">
      <w:pPr>
        <w:pStyle w:val="NoSpacing"/>
        <w:shd w:val="clear" w:color="auto" w:fill="A8D08D" w:themeFill="accent6" w:themeFillTint="99"/>
      </w:pPr>
      <w:r>
        <w:t xml:space="preserve">               IF_NC  MOV     Carry,#0      'false C = 0</w:t>
      </w:r>
    </w:p>
    <w:p w14:paraId="6953CCB2" w14:textId="77777777" w:rsidR="005866E3" w:rsidRDefault="005866E3" w:rsidP="00503874">
      <w:pPr>
        <w:pStyle w:val="NoSpacing"/>
        <w:shd w:val="clear" w:color="auto" w:fill="A8D08D" w:themeFill="accent6" w:themeFillTint="99"/>
      </w:pPr>
      <w:r>
        <w:t xml:space="preserve">               IF_Z   MOV     Zero,#1       'true  Z = 1</w:t>
      </w:r>
    </w:p>
    <w:p w14:paraId="4EE0C86B" w14:textId="77777777" w:rsidR="005866E3" w:rsidRDefault="005866E3" w:rsidP="00503874">
      <w:pPr>
        <w:pStyle w:val="NoSpacing"/>
        <w:shd w:val="clear" w:color="auto" w:fill="A8D08D" w:themeFill="accent6" w:themeFillTint="99"/>
      </w:pPr>
      <w:r>
        <w:t xml:space="preserve">               IF_NZ  MOV     Zero,#0       'false Z = 0</w:t>
      </w:r>
    </w:p>
    <w:p w14:paraId="20757F19" w14:textId="77777777" w:rsidR="005866E3" w:rsidRDefault="005866E3" w:rsidP="00503874">
      <w:pPr>
        <w:pStyle w:val="NoSpacing"/>
        <w:shd w:val="clear" w:color="auto" w:fill="A8D08D" w:themeFill="accent6" w:themeFillTint="99"/>
      </w:pPr>
      <w:r>
        <w:t xml:space="preserve">                      debug(ubin(Dest))</w:t>
      </w:r>
    </w:p>
    <w:p w14:paraId="5699ADD5" w14:textId="77777777" w:rsidR="005866E3" w:rsidRDefault="005866E3" w:rsidP="00503874">
      <w:pPr>
        <w:pStyle w:val="NoSpacing"/>
        <w:shd w:val="clear" w:color="auto" w:fill="A8D08D" w:themeFill="accent6" w:themeFillTint="99"/>
      </w:pPr>
      <w:r>
        <w:t xml:space="preserve">                      debug("after SUMC   " ,sdec(Dest),sdec(Src),ubin(Zero),ubin(Carry))</w:t>
      </w:r>
    </w:p>
    <w:p w14:paraId="60AEB6B8" w14:textId="77777777" w:rsidR="005866E3" w:rsidRDefault="005866E3" w:rsidP="00503874">
      <w:pPr>
        <w:pStyle w:val="NoSpacing"/>
        <w:shd w:val="clear" w:color="auto" w:fill="A8D08D" w:themeFill="accent6" w:themeFillTint="99"/>
      </w:pPr>
      <w:r>
        <w:t xml:space="preserve">                      debug("--------------------------------------")</w:t>
      </w:r>
    </w:p>
    <w:p w14:paraId="29A491BA" w14:textId="77777777" w:rsidR="005866E3" w:rsidRDefault="005866E3" w:rsidP="00503874">
      <w:pPr>
        <w:pStyle w:val="NoSpacing"/>
        <w:shd w:val="clear" w:color="auto" w:fill="A8D08D" w:themeFill="accent6" w:themeFillTint="99"/>
      </w:pPr>
      <w:r>
        <w:t>_Loop1                NOP</w:t>
      </w:r>
    </w:p>
    <w:p w14:paraId="29776117" w14:textId="77777777" w:rsidR="005866E3" w:rsidRDefault="005866E3" w:rsidP="00503874">
      <w:pPr>
        <w:pStyle w:val="NoSpacing"/>
        <w:shd w:val="clear" w:color="auto" w:fill="A8D08D" w:themeFill="accent6" w:themeFillTint="99"/>
      </w:pPr>
      <w:r>
        <w:t xml:space="preserve">                      JMP     #_Loop1          'remember # imediate</w:t>
      </w:r>
    </w:p>
    <w:p w14:paraId="63D484FF" w14:textId="77777777" w:rsidR="005866E3" w:rsidRDefault="005866E3" w:rsidP="00503874">
      <w:pPr>
        <w:pStyle w:val="NoSpacing"/>
        <w:shd w:val="clear" w:color="auto" w:fill="A8D08D" w:themeFill="accent6" w:themeFillTint="99"/>
      </w:pPr>
      <w:r>
        <w:t>cog1Wait              long      900_000_000    'number of clock cycles to wait</w:t>
      </w:r>
    </w:p>
    <w:p w14:paraId="6AFF1C13" w14:textId="77777777" w:rsidR="005866E3" w:rsidRDefault="005866E3" w:rsidP="00503874">
      <w:pPr>
        <w:pStyle w:val="NoSpacing"/>
        <w:shd w:val="clear" w:color="auto" w:fill="A8D08D" w:themeFill="accent6" w:themeFillTint="99"/>
      </w:pPr>
      <w:r>
        <w:t>cog1Cnt               long      0</w:t>
      </w:r>
    </w:p>
    <w:p w14:paraId="57E50541" w14:textId="77777777" w:rsidR="005866E3" w:rsidRDefault="005866E3" w:rsidP="00503874">
      <w:pPr>
        <w:pStyle w:val="NoSpacing"/>
        <w:shd w:val="clear" w:color="auto" w:fill="A8D08D" w:themeFill="accent6" w:themeFillTint="99"/>
      </w:pPr>
      <w:r>
        <w:t>valDest               long      1234         'cog 1 Dest</w:t>
      </w:r>
    </w:p>
    <w:p w14:paraId="08076E4D" w14:textId="77777777" w:rsidR="005866E3" w:rsidRDefault="005866E3" w:rsidP="00503874">
      <w:pPr>
        <w:pStyle w:val="NoSpacing"/>
        <w:shd w:val="clear" w:color="auto" w:fill="A8D08D" w:themeFill="accent6" w:themeFillTint="99"/>
      </w:pPr>
      <w:r>
        <w:t>valSrc                long      1234         'cog 1 Src</w:t>
      </w:r>
    </w:p>
    <w:p w14:paraId="201F31BA" w14:textId="77777777" w:rsidR="005866E3" w:rsidRDefault="005866E3" w:rsidP="00503874">
      <w:pPr>
        <w:pStyle w:val="NoSpacing"/>
        <w:shd w:val="clear" w:color="auto" w:fill="A8D08D" w:themeFill="accent6" w:themeFillTint="99"/>
      </w:pPr>
      <w:r>
        <w:t>valNeg2               long      -2</w:t>
      </w:r>
    </w:p>
    <w:p w14:paraId="67C3776C" w14:textId="77777777" w:rsidR="005866E3" w:rsidRDefault="005866E3" w:rsidP="00503874">
      <w:pPr>
        <w:pStyle w:val="NoSpacing"/>
        <w:shd w:val="clear" w:color="auto" w:fill="A8D08D" w:themeFill="accent6" w:themeFillTint="99"/>
      </w:pPr>
      <w:r>
        <w:t>Carry                 long      0</w:t>
      </w:r>
    </w:p>
    <w:p w14:paraId="50C955AE" w14:textId="77777777" w:rsidR="005866E3" w:rsidRDefault="005866E3" w:rsidP="00503874">
      <w:pPr>
        <w:pStyle w:val="NoSpacing"/>
        <w:shd w:val="clear" w:color="auto" w:fill="A8D08D" w:themeFill="accent6" w:themeFillTint="99"/>
      </w:pPr>
      <w:r>
        <w:t>Zero                  long      0</w:t>
      </w:r>
    </w:p>
    <w:p w14:paraId="56E8E02E" w14:textId="77777777" w:rsidR="005866E3" w:rsidRDefault="005866E3" w:rsidP="00503874">
      <w:pPr>
        <w:pStyle w:val="NoSpacing"/>
        <w:shd w:val="clear" w:color="auto" w:fill="A8D08D" w:themeFill="accent6" w:themeFillTint="99"/>
      </w:pPr>
      <w:r>
        <w:t>Dest                  long      0</w:t>
      </w:r>
    </w:p>
    <w:p w14:paraId="3EED3B19" w14:textId="77777777" w:rsidR="005866E3" w:rsidRDefault="005866E3" w:rsidP="00503874">
      <w:pPr>
        <w:pStyle w:val="NoSpacing"/>
        <w:shd w:val="clear" w:color="auto" w:fill="A8D08D" w:themeFill="accent6" w:themeFillTint="99"/>
      </w:pPr>
      <w:r>
        <w:t>Src                   long      0</w:t>
      </w:r>
    </w:p>
    <w:p w14:paraId="2E01079F" w14:textId="77777777" w:rsidR="005866E3" w:rsidRDefault="005866E3" w:rsidP="00503874">
      <w:pPr>
        <w:pStyle w:val="NoSpacing"/>
        <w:shd w:val="clear" w:color="auto" w:fill="A8D08D" w:themeFill="accent6" w:themeFillTint="99"/>
      </w:pPr>
      <w:r>
        <w:t>MAX                   long      $FFFF_FFFF</w:t>
      </w:r>
    </w:p>
    <w:p w14:paraId="78E53881" w14:textId="788E3AEC" w:rsidR="00AB28D8" w:rsidRDefault="005866E3" w:rsidP="00503874">
      <w:pPr>
        <w:pStyle w:val="NoSpacing"/>
        <w:shd w:val="clear" w:color="auto" w:fill="A8D08D" w:themeFill="accent6" w:themeFillTint="99"/>
        <w:rPr>
          <w:rFonts w:eastAsiaTheme="majorEastAsia"/>
          <w:color w:val="2E74B5" w:themeColor="accent1" w:themeShade="BF"/>
          <w:sz w:val="26"/>
          <w:szCs w:val="26"/>
        </w:rPr>
      </w:pPr>
      <w:r>
        <w:t>MIN                   long      0</w:t>
      </w:r>
      <w:r w:rsidR="00AB28D8">
        <w:br w:type="page"/>
      </w:r>
    </w:p>
    <w:p w14:paraId="41066BBF" w14:textId="09A7B84A" w:rsidR="00562150" w:rsidRDefault="00562150" w:rsidP="00503874">
      <w:pPr>
        <w:pStyle w:val="Heading3"/>
        <w:rPr>
          <w:rFonts w:eastAsia="Times New Roman"/>
        </w:rPr>
      </w:pPr>
      <w:r>
        <w:rPr>
          <w:rFonts w:eastAsia="Times New Roman"/>
        </w:rPr>
        <w:t>17.10.2_Example_WRD_SUMC_</w:t>
      </w:r>
      <w:r w:rsidR="000B6E78">
        <w:rPr>
          <w:rFonts w:eastAsia="Times New Roman"/>
        </w:rPr>
        <w:t>031</w:t>
      </w:r>
    </w:p>
    <w:p w14:paraId="659171FB" w14:textId="77777777" w:rsidR="00562150" w:rsidRPr="00503874" w:rsidRDefault="00562150">
      <w:pPr>
        <w:pStyle w:val="NoSpacing"/>
        <w:rPr>
          <w:rFonts w:eastAsia="Times New Roman"/>
        </w:rPr>
      </w:pPr>
      <w:r w:rsidRPr="00503874">
        <w:rPr>
          <w:rFonts w:eastAsia="Times New Roman"/>
        </w:rPr>
        <w:t>SUMNC D,{#}S {WC/WZ/WCZ}</w:t>
      </w:r>
    </w:p>
    <w:p w14:paraId="3F590694" w14:textId="77777777" w:rsidR="00562150" w:rsidRDefault="00562150">
      <w:pPr>
        <w:pStyle w:val="NoSpacing"/>
      </w:pPr>
      <w:r w:rsidRPr="00503874">
        <w:t>Sum +/-S into D by !C. If C = 0 then D = D - S, else D = D + S. C = correct sign of (D +/- S). *</w:t>
      </w:r>
    </w:p>
    <w:p w14:paraId="16CE946D" w14:textId="77777777" w:rsidR="00562150" w:rsidRDefault="00562150">
      <w:pPr>
        <w:pStyle w:val="NoSpacing"/>
      </w:pPr>
    </w:p>
    <w:p w14:paraId="50F3346D" w14:textId="49CAD2CC" w:rsidR="00562150" w:rsidRDefault="00562150" w:rsidP="00503874">
      <w:pPr>
        <w:pStyle w:val="NoSpacing"/>
        <w:shd w:val="clear" w:color="auto" w:fill="FFD966" w:themeFill="accent4" w:themeFillTint="99"/>
      </w:pPr>
      <w:r>
        <w:t>{{17.10.2_Example_WRD_SUMNC_0</w:t>
      </w:r>
      <w:r w:rsidR="00064FFF">
        <w:t>31</w:t>
      </w:r>
      <w:r>
        <w:t>}}</w:t>
      </w:r>
    </w:p>
    <w:p w14:paraId="1D2F110B" w14:textId="77777777" w:rsidR="00562150" w:rsidRDefault="00562150" w:rsidP="00503874">
      <w:pPr>
        <w:pStyle w:val="NoSpacing"/>
        <w:shd w:val="clear" w:color="auto" w:fill="FFD966" w:themeFill="accent4" w:themeFillTint="99"/>
      </w:pPr>
    </w:p>
    <w:p w14:paraId="31AD8580" w14:textId="77777777" w:rsidR="00562150" w:rsidRDefault="00562150" w:rsidP="00503874">
      <w:pPr>
        <w:pStyle w:val="NoSpacing"/>
        <w:shd w:val="clear" w:color="auto" w:fill="FFD966" w:themeFill="accent4" w:themeFillTint="99"/>
      </w:pPr>
      <w:r>
        <w:t>''SUMNC D,{#}S {WC/WZ/WCZ}</w:t>
      </w:r>
    </w:p>
    <w:p w14:paraId="68E7434F" w14:textId="77777777" w:rsidR="00562150" w:rsidRDefault="00562150" w:rsidP="00503874">
      <w:pPr>
        <w:pStyle w:val="NoSpacing"/>
        <w:shd w:val="clear" w:color="auto" w:fill="FFD966" w:themeFill="accent4" w:themeFillTint="99"/>
      </w:pPr>
      <w:r>
        <w:t>''Sum +/-S into D by !C. If C = 0 then D = D - S, else D = D + S. C = correct sign of (D +/- S). *</w:t>
      </w:r>
    </w:p>
    <w:p w14:paraId="0D8ED6B0" w14:textId="77777777" w:rsidR="00562150" w:rsidRDefault="00562150" w:rsidP="00503874">
      <w:pPr>
        <w:pStyle w:val="NoSpacing"/>
        <w:shd w:val="clear" w:color="auto" w:fill="FFD966" w:themeFill="accent4" w:themeFillTint="99"/>
      </w:pPr>
    </w:p>
    <w:p w14:paraId="3BCEE93E" w14:textId="77777777" w:rsidR="00562150" w:rsidRDefault="00562150" w:rsidP="00503874">
      <w:pPr>
        <w:pStyle w:val="NoSpacing"/>
        <w:shd w:val="clear" w:color="auto" w:fill="FFD966" w:themeFill="accent4" w:themeFillTint="99"/>
      </w:pPr>
      <w:r>
        <w:t>CON</w:t>
      </w:r>
    </w:p>
    <w:p w14:paraId="0BD6B80F" w14:textId="77777777" w:rsidR="00562150" w:rsidRDefault="00562150" w:rsidP="00503874">
      <w:pPr>
        <w:pStyle w:val="NoSpacing"/>
        <w:shd w:val="clear" w:color="auto" w:fill="FFD966" w:themeFill="accent4" w:themeFillTint="99"/>
      </w:pPr>
      <w:r>
        <w:t xml:space="preserve">  _clkfreq = 200_000_000  ''Debug must be enabled clock must be greater than 10MHZ for Debug</w:t>
      </w:r>
    </w:p>
    <w:p w14:paraId="475FC455" w14:textId="77777777" w:rsidR="00562150" w:rsidRDefault="00562150" w:rsidP="00503874">
      <w:pPr>
        <w:pStyle w:val="NoSpacing"/>
        <w:shd w:val="clear" w:color="auto" w:fill="FFD966" w:themeFill="accent4" w:themeFillTint="99"/>
      </w:pPr>
      <w:r>
        <w:t xml:space="preserve"> P0 =0 , P1 = 1  , P2 = 2</w:t>
      </w:r>
    </w:p>
    <w:p w14:paraId="3FFBC327" w14:textId="77777777" w:rsidR="00562150" w:rsidRDefault="00562150" w:rsidP="00503874">
      <w:pPr>
        <w:pStyle w:val="NoSpacing"/>
        <w:shd w:val="clear" w:color="auto" w:fill="F4B083" w:themeFill="accent2" w:themeFillTint="99"/>
      </w:pPr>
      <w:r>
        <w:t>VAR</w:t>
      </w:r>
    </w:p>
    <w:p w14:paraId="387A7394" w14:textId="77777777" w:rsidR="00562150" w:rsidRDefault="00562150" w:rsidP="00503874">
      <w:pPr>
        <w:pStyle w:val="NoSpacing"/>
        <w:shd w:val="clear" w:color="auto" w:fill="F4B083" w:themeFill="accent2" w:themeFillTint="99"/>
      </w:pPr>
      <w:r>
        <w:t>Byte cogRunning 'cog ID started is returned or -1 if not started</w:t>
      </w:r>
    </w:p>
    <w:p w14:paraId="4CB0C863" w14:textId="77777777" w:rsidR="00562150" w:rsidRDefault="00562150" w:rsidP="00503874">
      <w:pPr>
        <w:pStyle w:val="NoSpacing"/>
        <w:shd w:val="clear" w:color="auto" w:fill="9CC2E5" w:themeFill="accent1" w:themeFillTint="99"/>
      </w:pPr>
      <w:r>
        <w:t>PUB main()</w:t>
      </w:r>
    </w:p>
    <w:p w14:paraId="35044CB7" w14:textId="77777777" w:rsidR="00562150" w:rsidRDefault="00562150" w:rsidP="00503874">
      <w:pPr>
        <w:pStyle w:val="NoSpacing"/>
        <w:shd w:val="clear" w:color="auto" w:fill="9CC2E5" w:themeFill="accent1" w:themeFillTint="99"/>
      </w:pPr>
      <w:r>
        <w:t xml:space="preserve">     debug("--------------------------------------")</w:t>
      </w:r>
    </w:p>
    <w:p w14:paraId="00FFDEA7" w14:textId="77777777" w:rsidR="00562150" w:rsidRDefault="00562150" w:rsidP="00503874">
      <w:pPr>
        <w:pStyle w:val="NoSpacing"/>
        <w:shd w:val="clear" w:color="auto" w:fill="9CC2E5" w:themeFill="accent1" w:themeFillTint="99"/>
      </w:pPr>
      <w:r>
        <w:t xml:space="preserve">     debug("SUMNC D,{#}S {WC/WZ/WCZ}")</w:t>
      </w:r>
    </w:p>
    <w:p w14:paraId="730D5BCC" w14:textId="77777777" w:rsidR="00562150" w:rsidRDefault="00562150" w:rsidP="00503874">
      <w:pPr>
        <w:pStyle w:val="NoSpacing"/>
        <w:shd w:val="clear" w:color="auto" w:fill="9CC2E5" w:themeFill="accent1" w:themeFillTint="99"/>
      </w:pPr>
      <w:r>
        <w:t xml:space="preserve">     debug("Sum +/-S into D by !C. If C = 0 then D = D - S,")</w:t>
      </w:r>
    </w:p>
    <w:p w14:paraId="6287849D" w14:textId="77777777" w:rsidR="00562150" w:rsidRDefault="00562150" w:rsidP="00503874">
      <w:pPr>
        <w:pStyle w:val="NoSpacing"/>
        <w:shd w:val="clear" w:color="auto" w:fill="9CC2E5" w:themeFill="accent1" w:themeFillTint="99"/>
      </w:pPr>
      <w:r>
        <w:t xml:space="preserve">     debug("else D = D + S. C = correct sign of (D +/- S). * ")</w:t>
      </w:r>
    </w:p>
    <w:p w14:paraId="03F768CF" w14:textId="77777777" w:rsidR="00562150" w:rsidRDefault="00562150" w:rsidP="00503874">
      <w:pPr>
        <w:pStyle w:val="NoSpacing"/>
        <w:shd w:val="clear" w:color="auto" w:fill="9CC2E5" w:themeFill="accent1" w:themeFillTint="99"/>
      </w:pPr>
      <w:r>
        <w:t xml:space="preserve">     debug("--------------------------------------")</w:t>
      </w:r>
    </w:p>
    <w:p w14:paraId="457C84A5" w14:textId="77777777" w:rsidR="00562150" w:rsidRDefault="00562150" w:rsidP="00503874">
      <w:pPr>
        <w:pStyle w:val="NoSpacing"/>
        <w:shd w:val="clear" w:color="auto" w:fill="9CC2E5" w:themeFill="accent1" w:themeFillTint="99"/>
      </w:pPr>
      <w:r>
        <w:t xml:space="preserve">    cogRunning := COGINIT(COGEXEC_NEW,@S0_SUMNC,0)</w:t>
      </w:r>
    </w:p>
    <w:p w14:paraId="54F997AA" w14:textId="77777777" w:rsidR="00562150" w:rsidRDefault="00562150" w:rsidP="00503874">
      <w:pPr>
        <w:pStyle w:val="NoSpacing"/>
        <w:shd w:val="clear" w:color="auto" w:fill="9CC2E5" w:themeFill="accent1" w:themeFillTint="99"/>
      </w:pPr>
      <w:r>
        <w:t xml:space="preserve">    debug(udec(cogRunning))</w:t>
      </w:r>
    </w:p>
    <w:p w14:paraId="063C39EA" w14:textId="77777777" w:rsidR="00562150" w:rsidRDefault="00562150" w:rsidP="00503874">
      <w:pPr>
        <w:pStyle w:val="NoSpacing"/>
        <w:shd w:val="clear" w:color="auto" w:fill="9CC2E5" w:themeFill="accent1" w:themeFillTint="99"/>
      </w:pPr>
      <w:r>
        <w:t xml:space="preserve">    repeat                                    'keep cog 0 running</w:t>
      </w:r>
    </w:p>
    <w:p w14:paraId="4F8681BA" w14:textId="77777777" w:rsidR="00562150" w:rsidRDefault="00562150" w:rsidP="00503874">
      <w:pPr>
        <w:pStyle w:val="NoSpacing"/>
        <w:shd w:val="clear" w:color="auto" w:fill="A8D08D" w:themeFill="accent6" w:themeFillTint="99"/>
      </w:pPr>
      <w:r>
        <w:t>DAT</w:t>
      </w:r>
    </w:p>
    <w:p w14:paraId="762B8D7D" w14:textId="77777777" w:rsidR="00562150" w:rsidRDefault="00562150" w:rsidP="00503874">
      <w:pPr>
        <w:pStyle w:val="NoSpacing"/>
        <w:shd w:val="clear" w:color="auto" w:fill="A8D08D" w:themeFill="accent6" w:themeFillTint="99"/>
      </w:pPr>
      <w:r>
        <w:t xml:space="preserve">                      ORG   0</w:t>
      </w:r>
    </w:p>
    <w:p w14:paraId="7FDFFB34" w14:textId="77777777" w:rsidR="00562150" w:rsidRDefault="00562150" w:rsidP="00503874">
      <w:pPr>
        <w:pStyle w:val="NoSpacing"/>
        <w:shd w:val="clear" w:color="auto" w:fill="A8D08D" w:themeFill="accent6" w:themeFillTint="99"/>
      </w:pPr>
      <w:r>
        <w:t>S0_SUMNC              DRVH    #P0             'P0 on program running</w:t>
      </w:r>
    </w:p>
    <w:p w14:paraId="4EB4F167" w14:textId="77777777" w:rsidR="00562150" w:rsidRDefault="00562150" w:rsidP="00503874">
      <w:pPr>
        <w:pStyle w:val="NoSpacing"/>
        <w:shd w:val="clear" w:color="auto" w:fill="A8D08D" w:themeFill="accent6" w:themeFillTint="99"/>
      </w:pPr>
      <w:r>
        <w:t xml:space="preserve">                      MOV     Dest,#150    'load cog 1 Pro = 1234</w:t>
      </w:r>
    </w:p>
    <w:p w14:paraId="0E9DCB78" w14:textId="77777777" w:rsidR="00562150" w:rsidRDefault="00562150" w:rsidP="00503874">
      <w:pPr>
        <w:pStyle w:val="NoSpacing"/>
        <w:shd w:val="clear" w:color="auto" w:fill="A8D08D" w:themeFill="accent6" w:themeFillTint="99"/>
      </w:pPr>
      <w:r>
        <w:t xml:space="preserve">                      MOV     Src,#100      'load cog 1 Src = 1234</w:t>
      </w:r>
    </w:p>
    <w:p w14:paraId="56938645" w14:textId="77777777" w:rsidR="00562150" w:rsidRDefault="00562150" w:rsidP="00503874">
      <w:pPr>
        <w:pStyle w:val="NoSpacing"/>
        <w:shd w:val="clear" w:color="auto" w:fill="A8D08D" w:themeFill="accent6" w:themeFillTint="99"/>
      </w:pPr>
      <w:r>
        <w:t xml:space="preserve">                      MODZ    _CLR   WZ       'set Z = 0</w:t>
      </w:r>
    </w:p>
    <w:p w14:paraId="7492F070" w14:textId="77777777" w:rsidR="00562150" w:rsidRDefault="00562150" w:rsidP="00503874">
      <w:pPr>
        <w:pStyle w:val="NoSpacing"/>
        <w:shd w:val="clear" w:color="auto" w:fill="A8D08D" w:themeFill="accent6" w:themeFillTint="99"/>
      </w:pPr>
      <w:r>
        <w:t xml:space="preserve">                      MODC    _CLR   WC       'set C = 0</w:t>
      </w:r>
    </w:p>
    <w:p w14:paraId="441EDDB1" w14:textId="77777777" w:rsidR="00562150" w:rsidRDefault="00562150" w:rsidP="00503874">
      <w:pPr>
        <w:pStyle w:val="NoSpacing"/>
        <w:shd w:val="clear" w:color="auto" w:fill="A8D08D" w:themeFill="accent6" w:themeFillTint="99"/>
      </w:pPr>
      <w:r>
        <w:t xml:space="preserve">               IF_C   MOV     Carry,#1        'true  C = 1</w:t>
      </w:r>
    </w:p>
    <w:p w14:paraId="6F2BA371" w14:textId="77777777" w:rsidR="00562150" w:rsidRDefault="00562150" w:rsidP="00503874">
      <w:pPr>
        <w:pStyle w:val="NoSpacing"/>
        <w:shd w:val="clear" w:color="auto" w:fill="A8D08D" w:themeFill="accent6" w:themeFillTint="99"/>
      </w:pPr>
      <w:r>
        <w:t xml:space="preserve">               IF_NC  MOV     Carry,#0        'false C = 0</w:t>
      </w:r>
    </w:p>
    <w:p w14:paraId="782A2593" w14:textId="77777777" w:rsidR="00562150" w:rsidRDefault="00562150" w:rsidP="00503874">
      <w:pPr>
        <w:pStyle w:val="NoSpacing"/>
        <w:shd w:val="clear" w:color="auto" w:fill="A8D08D" w:themeFill="accent6" w:themeFillTint="99"/>
      </w:pPr>
      <w:r>
        <w:t xml:space="preserve">               IF_Z   MOV     Zero,#1         'true  Z = 1</w:t>
      </w:r>
    </w:p>
    <w:p w14:paraId="03F07E9A" w14:textId="77777777" w:rsidR="00562150" w:rsidRDefault="00562150" w:rsidP="00503874">
      <w:pPr>
        <w:pStyle w:val="NoSpacing"/>
        <w:shd w:val="clear" w:color="auto" w:fill="A8D08D" w:themeFill="accent6" w:themeFillTint="99"/>
      </w:pPr>
      <w:r>
        <w:t xml:space="preserve">               IF_NZ  MOV     Zero,#0         'false Z = 0</w:t>
      </w:r>
    </w:p>
    <w:p w14:paraId="3C3599B6" w14:textId="77777777" w:rsidR="00562150" w:rsidRDefault="00562150" w:rsidP="00503874">
      <w:pPr>
        <w:pStyle w:val="NoSpacing"/>
        <w:shd w:val="clear" w:color="auto" w:fill="A8D08D" w:themeFill="accent6" w:themeFillTint="99"/>
      </w:pPr>
      <w:r>
        <w:t xml:space="preserve">                      debug("--------------------------------------")</w:t>
      </w:r>
    </w:p>
    <w:p w14:paraId="6F56A4B2" w14:textId="77777777" w:rsidR="00562150" w:rsidRDefault="00562150" w:rsidP="00503874">
      <w:pPr>
        <w:pStyle w:val="NoSpacing"/>
        <w:shd w:val="clear" w:color="auto" w:fill="A8D08D" w:themeFill="accent6" w:themeFillTint="99"/>
      </w:pPr>
      <w:r>
        <w:t xml:space="preserve">                      debug("before SUMNC ",sdec(Dest),sdec(Src),ubin(Zero),ubin(Carry))</w:t>
      </w:r>
    </w:p>
    <w:p w14:paraId="69F928BD" w14:textId="77777777" w:rsidR="00562150" w:rsidRDefault="00562150" w:rsidP="00503874">
      <w:pPr>
        <w:pStyle w:val="NoSpacing"/>
        <w:shd w:val="clear" w:color="auto" w:fill="A8D08D" w:themeFill="accent6" w:themeFillTint="99"/>
      </w:pPr>
      <w:r>
        <w:t xml:space="preserve">                      SUMNC    Dest,Src  WCZ</w:t>
      </w:r>
    </w:p>
    <w:p w14:paraId="169CC00A" w14:textId="77777777" w:rsidR="00562150" w:rsidRDefault="00562150" w:rsidP="00503874">
      <w:pPr>
        <w:pStyle w:val="NoSpacing"/>
        <w:shd w:val="clear" w:color="auto" w:fill="A8D08D" w:themeFill="accent6" w:themeFillTint="99"/>
      </w:pPr>
      <w:r>
        <w:t xml:space="preserve">               IF_C   MOV     Carry,#1         'true  C = 1</w:t>
      </w:r>
    </w:p>
    <w:p w14:paraId="16801042" w14:textId="77777777" w:rsidR="00562150" w:rsidRDefault="00562150" w:rsidP="00503874">
      <w:pPr>
        <w:pStyle w:val="NoSpacing"/>
        <w:shd w:val="clear" w:color="auto" w:fill="A8D08D" w:themeFill="accent6" w:themeFillTint="99"/>
      </w:pPr>
      <w:r>
        <w:t xml:space="preserve">               IF_NC  MOV     Carry,#0         'false C = 0</w:t>
      </w:r>
    </w:p>
    <w:p w14:paraId="49FC7889" w14:textId="77777777" w:rsidR="00562150" w:rsidRDefault="00562150" w:rsidP="00503874">
      <w:pPr>
        <w:pStyle w:val="NoSpacing"/>
        <w:shd w:val="clear" w:color="auto" w:fill="A8D08D" w:themeFill="accent6" w:themeFillTint="99"/>
      </w:pPr>
      <w:r>
        <w:t xml:space="preserve">               IF_Z   MOV     Zero,#1          'true  Z = 1</w:t>
      </w:r>
    </w:p>
    <w:p w14:paraId="75A90153" w14:textId="77777777" w:rsidR="00562150" w:rsidRDefault="00562150" w:rsidP="00503874">
      <w:pPr>
        <w:pStyle w:val="NoSpacing"/>
        <w:shd w:val="clear" w:color="auto" w:fill="A8D08D" w:themeFill="accent6" w:themeFillTint="99"/>
      </w:pPr>
      <w:r>
        <w:t xml:space="preserve">               IF_NZ  MOV     Zero,#0          'false Z = 0</w:t>
      </w:r>
    </w:p>
    <w:p w14:paraId="6FA4BA05" w14:textId="77777777" w:rsidR="00562150" w:rsidRDefault="00562150" w:rsidP="00503874">
      <w:pPr>
        <w:pStyle w:val="NoSpacing"/>
        <w:shd w:val="clear" w:color="auto" w:fill="A8D08D" w:themeFill="accent6" w:themeFillTint="99"/>
      </w:pPr>
      <w:r>
        <w:t xml:space="preserve">                      debug("after SUMNC  ",sdec(Dest),sdec(Src),ubin(Zero),ubin(Carry))</w:t>
      </w:r>
    </w:p>
    <w:p w14:paraId="1D814F2D" w14:textId="77777777" w:rsidR="00562150" w:rsidRDefault="00562150" w:rsidP="00503874">
      <w:pPr>
        <w:pStyle w:val="NoSpacing"/>
        <w:shd w:val="clear" w:color="auto" w:fill="A8D08D" w:themeFill="accent6" w:themeFillTint="99"/>
      </w:pPr>
      <w:r>
        <w:t xml:space="preserve">                      debug("--------------------------------------")</w:t>
      </w:r>
    </w:p>
    <w:p w14:paraId="04C7207B" w14:textId="77777777" w:rsidR="00562150" w:rsidRDefault="00562150" w:rsidP="00503874">
      <w:pPr>
        <w:pStyle w:val="NoSpacing"/>
        <w:shd w:val="clear" w:color="auto" w:fill="A8D08D" w:themeFill="accent6" w:themeFillTint="99"/>
      </w:pPr>
      <w:r>
        <w:t xml:space="preserve">                      MOV     Dest,MAX         'load cog 1 Pro = $FFFF_FFFF</w:t>
      </w:r>
    </w:p>
    <w:p w14:paraId="6635CBD3" w14:textId="77777777" w:rsidR="00562150" w:rsidRDefault="00562150" w:rsidP="00503874">
      <w:pPr>
        <w:pStyle w:val="NoSpacing"/>
        <w:shd w:val="clear" w:color="auto" w:fill="A8D08D" w:themeFill="accent6" w:themeFillTint="99"/>
      </w:pPr>
      <w:r>
        <w:t xml:space="preserve">                      MOV     Src,valSrc       'load cog 1 Src = 1</w:t>
      </w:r>
    </w:p>
    <w:p w14:paraId="38D93FE2" w14:textId="77777777" w:rsidR="00562150" w:rsidRDefault="00562150" w:rsidP="00503874">
      <w:pPr>
        <w:pStyle w:val="NoSpacing"/>
        <w:shd w:val="clear" w:color="auto" w:fill="A8D08D" w:themeFill="accent6" w:themeFillTint="99"/>
      </w:pPr>
      <w:r>
        <w:t xml:space="preserve">                      MODZ    _CLR   WZ        'set Z = 0</w:t>
      </w:r>
    </w:p>
    <w:p w14:paraId="01749FF7" w14:textId="77777777" w:rsidR="00562150" w:rsidRDefault="00562150" w:rsidP="00503874">
      <w:pPr>
        <w:pStyle w:val="NoSpacing"/>
        <w:shd w:val="clear" w:color="auto" w:fill="A8D08D" w:themeFill="accent6" w:themeFillTint="99"/>
      </w:pPr>
      <w:r>
        <w:t xml:space="preserve">                      MODC    _SET   WC        'set C = 1</w:t>
      </w:r>
    </w:p>
    <w:p w14:paraId="7229788E" w14:textId="77777777" w:rsidR="00562150" w:rsidRDefault="00562150" w:rsidP="00503874">
      <w:pPr>
        <w:pStyle w:val="NoSpacing"/>
        <w:shd w:val="clear" w:color="auto" w:fill="A8D08D" w:themeFill="accent6" w:themeFillTint="99"/>
      </w:pPr>
      <w:r>
        <w:t xml:space="preserve">               IF_C   MOV     Carry,#1         'true  C = 1</w:t>
      </w:r>
    </w:p>
    <w:p w14:paraId="3C02D7C6" w14:textId="77777777" w:rsidR="00562150" w:rsidRDefault="00562150" w:rsidP="00503874">
      <w:pPr>
        <w:pStyle w:val="NoSpacing"/>
        <w:shd w:val="clear" w:color="auto" w:fill="A8D08D" w:themeFill="accent6" w:themeFillTint="99"/>
      </w:pPr>
      <w:r>
        <w:t xml:space="preserve">               IF_NC  MOV     Carry,#0         'false C = 0</w:t>
      </w:r>
    </w:p>
    <w:p w14:paraId="541C936E" w14:textId="77777777" w:rsidR="00562150" w:rsidRDefault="00562150" w:rsidP="00503874">
      <w:pPr>
        <w:pStyle w:val="NoSpacing"/>
        <w:shd w:val="clear" w:color="auto" w:fill="A8D08D" w:themeFill="accent6" w:themeFillTint="99"/>
      </w:pPr>
      <w:r>
        <w:t xml:space="preserve">               IF_Z   MOV     Zero,#1          'true  Z = 1</w:t>
      </w:r>
    </w:p>
    <w:p w14:paraId="6750CE42" w14:textId="77777777" w:rsidR="00562150" w:rsidRDefault="00562150" w:rsidP="00503874">
      <w:pPr>
        <w:pStyle w:val="NoSpacing"/>
        <w:shd w:val="clear" w:color="auto" w:fill="A8D08D" w:themeFill="accent6" w:themeFillTint="99"/>
      </w:pPr>
      <w:r>
        <w:t xml:space="preserve">               IF_NZ  MOV     Zero,#0          'false Z = 0</w:t>
      </w:r>
    </w:p>
    <w:p w14:paraId="22059804" w14:textId="77777777" w:rsidR="00562150" w:rsidRDefault="00562150" w:rsidP="00503874">
      <w:pPr>
        <w:pStyle w:val="NoSpacing"/>
        <w:shd w:val="clear" w:color="auto" w:fill="A8D08D" w:themeFill="accent6" w:themeFillTint="99"/>
      </w:pPr>
      <w:r>
        <w:t xml:space="preserve">                      debug("before SUMNC ",sdec(Dest),sdec(Src),ubin(Zero),ubin(Carry))</w:t>
      </w:r>
    </w:p>
    <w:p w14:paraId="4BA5835B" w14:textId="77777777" w:rsidR="00562150" w:rsidRDefault="00562150" w:rsidP="00503874">
      <w:pPr>
        <w:pStyle w:val="NoSpacing"/>
        <w:shd w:val="clear" w:color="auto" w:fill="A8D08D" w:themeFill="accent6" w:themeFillTint="99"/>
      </w:pPr>
      <w:r>
        <w:t xml:space="preserve">                      SUMNC    Dest,Src  WCZ</w:t>
      </w:r>
    </w:p>
    <w:p w14:paraId="27AD12DA" w14:textId="77777777" w:rsidR="00562150" w:rsidRDefault="00562150" w:rsidP="00503874">
      <w:pPr>
        <w:pStyle w:val="NoSpacing"/>
        <w:shd w:val="clear" w:color="auto" w:fill="A8D08D" w:themeFill="accent6" w:themeFillTint="99"/>
      </w:pPr>
      <w:r>
        <w:t xml:space="preserve">               IF_C   MOV     Carry,#1         'true  C = 1</w:t>
      </w:r>
    </w:p>
    <w:p w14:paraId="35B8F20A" w14:textId="77777777" w:rsidR="00562150" w:rsidRDefault="00562150" w:rsidP="00503874">
      <w:pPr>
        <w:pStyle w:val="NoSpacing"/>
        <w:shd w:val="clear" w:color="auto" w:fill="A8D08D" w:themeFill="accent6" w:themeFillTint="99"/>
      </w:pPr>
      <w:r>
        <w:t xml:space="preserve">               IF_NC  MOV     Carry,#0         'false C = 0</w:t>
      </w:r>
    </w:p>
    <w:p w14:paraId="132A2FFE" w14:textId="77777777" w:rsidR="00562150" w:rsidRDefault="00562150" w:rsidP="00503874">
      <w:pPr>
        <w:pStyle w:val="NoSpacing"/>
        <w:shd w:val="clear" w:color="auto" w:fill="A8D08D" w:themeFill="accent6" w:themeFillTint="99"/>
      </w:pPr>
      <w:r>
        <w:t xml:space="preserve">               IF_Z   MOV     Zero,#1          'true  Z = 1</w:t>
      </w:r>
    </w:p>
    <w:p w14:paraId="547FEC41" w14:textId="77777777" w:rsidR="00562150" w:rsidRDefault="00562150" w:rsidP="00503874">
      <w:pPr>
        <w:pStyle w:val="NoSpacing"/>
        <w:shd w:val="clear" w:color="auto" w:fill="A8D08D" w:themeFill="accent6" w:themeFillTint="99"/>
      </w:pPr>
      <w:r>
        <w:t xml:space="preserve">               IF_NZ  MOV     Zero,#0          'false Z = 0</w:t>
      </w:r>
    </w:p>
    <w:p w14:paraId="4A97504E" w14:textId="77777777" w:rsidR="00562150" w:rsidRDefault="00562150" w:rsidP="00503874">
      <w:pPr>
        <w:pStyle w:val="NoSpacing"/>
        <w:shd w:val="clear" w:color="auto" w:fill="A8D08D" w:themeFill="accent6" w:themeFillTint="99"/>
      </w:pPr>
      <w:r>
        <w:t xml:space="preserve">                      debug("after SUMNC  ",sdec(Dest),sdec(Src),ubin(Zero),ubin(Carry))</w:t>
      </w:r>
    </w:p>
    <w:p w14:paraId="29F0A03F" w14:textId="77777777" w:rsidR="00562150" w:rsidRDefault="00562150" w:rsidP="00503874">
      <w:pPr>
        <w:pStyle w:val="NoSpacing"/>
        <w:shd w:val="clear" w:color="auto" w:fill="A8D08D" w:themeFill="accent6" w:themeFillTint="99"/>
      </w:pPr>
      <w:r>
        <w:t xml:space="preserve">                      debug("--------------------------------------")</w:t>
      </w:r>
    </w:p>
    <w:p w14:paraId="0F40578C" w14:textId="77777777" w:rsidR="00562150" w:rsidRDefault="00562150" w:rsidP="00503874">
      <w:pPr>
        <w:pStyle w:val="NoSpacing"/>
        <w:shd w:val="clear" w:color="auto" w:fill="A8D08D" w:themeFill="accent6" w:themeFillTint="99"/>
      </w:pPr>
      <w:r>
        <w:t xml:space="preserve">                      MOV     Dest,Max      'load cog 1 Pro = 1</w:t>
      </w:r>
    </w:p>
    <w:p w14:paraId="326B545A" w14:textId="77777777" w:rsidR="00562150" w:rsidRDefault="00562150" w:rsidP="00503874">
      <w:pPr>
        <w:pStyle w:val="NoSpacing"/>
        <w:shd w:val="clear" w:color="auto" w:fill="A8D08D" w:themeFill="accent6" w:themeFillTint="99"/>
      </w:pPr>
      <w:r>
        <w:t xml:space="preserve">                      MOV     Src,valNeg2   'load cog 1 Src = 1</w:t>
      </w:r>
    </w:p>
    <w:p w14:paraId="5A8FC6E7" w14:textId="77777777" w:rsidR="00562150" w:rsidRDefault="00562150" w:rsidP="00503874">
      <w:pPr>
        <w:pStyle w:val="NoSpacing"/>
        <w:shd w:val="clear" w:color="auto" w:fill="A8D08D" w:themeFill="accent6" w:themeFillTint="99"/>
      </w:pPr>
      <w:r>
        <w:t xml:space="preserve">                      MODZ    _CLR   WZ     'set Z = 0</w:t>
      </w:r>
    </w:p>
    <w:p w14:paraId="58CE6D53" w14:textId="77777777" w:rsidR="00562150" w:rsidRDefault="00562150" w:rsidP="00503874">
      <w:pPr>
        <w:pStyle w:val="NoSpacing"/>
        <w:shd w:val="clear" w:color="auto" w:fill="A8D08D" w:themeFill="accent6" w:themeFillTint="99"/>
      </w:pPr>
      <w:r>
        <w:t xml:space="preserve">                      MODC    _CLR   WC     'set C = 1</w:t>
      </w:r>
    </w:p>
    <w:p w14:paraId="0244E817" w14:textId="77777777" w:rsidR="00562150" w:rsidRDefault="00562150" w:rsidP="00503874">
      <w:pPr>
        <w:pStyle w:val="NoSpacing"/>
        <w:shd w:val="clear" w:color="auto" w:fill="A8D08D" w:themeFill="accent6" w:themeFillTint="99"/>
      </w:pPr>
      <w:r>
        <w:t xml:space="preserve">               IF_C   MOV     Carry,#1      'true  C = 1</w:t>
      </w:r>
    </w:p>
    <w:p w14:paraId="28887327" w14:textId="77777777" w:rsidR="00562150" w:rsidRDefault="00562150" w:rsidP="00503874">
      <w:pPr>
        <w:pStyle w:val="NoSpacing"/>
        <w:shd w:val="clear" w:color="auto" w:fill="A8D08D" w:themeFill="accent6" w:themeFillTint="99"/>
      </w:pPr>
      <w:r>
        <w:t xml:space="preserve">               IF_NC  MOV     Carry,#0      'false C = 0</w:t>
      </w:r>
    </w:p>
    <w:p w14:paraId="15B66CE0" w14:textId="77777777" w:rsidR="00562150" w:rsidRDefault="00562150" w:rsidP="00503874">
      <w:pPr>
        <w:pStyle w:val="NoSpacing"/>
        <w:shd w:val="clear" w:color="auto" w:fill="A8D08D" w:themeFill="accent6" w:themeFillTint="99"/>
      </w:pPr>
      <w:r>
        <w:t xml:space="preserve">               IF_Z   MOV     Zero,#1       'true  Z = 1</w:t>
      </w:r>
    </w:p>
    <w:p w14:paraId="127B7F5B" w14:textId="77777777" w:rsidR="00562150" w:rsidRDefault="00562150" w:rsidP="00503874">
      <w:pPr>
        <w:pStyle w:val="NoSpacing"/>
        <w:shd w:val="clear" w:color="auto" w:fill="A8D08D" w:themeFill="accent6" w:themeFillTint="99"/>
      </w:pPr>
      <w:r>
        <w:t xml:space="preserve">               IF_NZ  MOV     Zero,#0       'false Z = 0</w:t>
      </w:r>
    </w:p>
    <w:p w14:paraId="26D17F75" w14:textId="77777777" w:rsidR="00562150" w:rsidRDefault="00562150" w:rsidP="00503874">
      <w:pPr>
        <w:pStyle w:val="NoSpacing"/>
        <w:shd w:val="clear" w:color="auto" w:fill="A8D08D" w:themeFill="accent6" w:themeFillTint="99"/>
      </w:pPr>
      <w:r>
        <w:t xml:space="preserve">                      debug("before SUMNC  ",sdec(Dest),sdec(Src),ubin(Zero),ubin(Carry))</w:t>
      </w:r>
    </w:p>
    <w:p w14:paraId="4E136439" w14:textId="77777777" w:rsidR="00562150" w:rsidRDefault="00562150" w:rsidP="00503874">
      <w:pPr>
        <w:pStyle w:val="NoSpacing"/>
        <w:shd w:val="clear" w:color="auto" w:fill="A8D08D" w:themeFill="accent6" w:themeFillTint="99"/>
      </w:pPr>
      <w:r>
        <w:t xml:space="preserve">                      SUMNC    Dest,Src  WCZ</w:t>
      </w:r>
    </w:p>
    <w:p w14:paraId="58F8CBCD" w14:textId="77777777" w:rsidR="00562150" w:rsidRDefault="00562150" w:rsidP="00503874">
      <w:pPr>
        <w:pStyle w:val="NoSpacing"/>
        <w:shd w:val="clear" w:color="auto" w:fill="A8D08D" w:themeFill="accent6" w:themeFillTint="99"/>
      </w:pPr>
      <w:r>
        <w:t xml:space="preserve">               IF_C   MOV     Carry,#1      'true  C = 1</w:t>
      </w:r>
    </w:p>
    <w:p w14:paraId="5BAF634B" w14:textId="77777777" w:rsidR="00562150" w:rsidRDefault="00562150" w:rsidP="00503874">
      <w:pPr>
        <w:pStyle w:val="NoSpacing"/>
        <w:shd w:val="clear" w:color="auto" w:fill="A8D08D" w:themeFill="accent6" w:themeFillTint="99"/>
      </w:pPr>
      <w:r>
        <w:t xml:space="preserve">               IF_NC  MOV     Carry,#0      'false C = 0</w:t>
      </w:r>
    </w:p>
    <w:p w14:paraId="72811CB2" w14:textId="77777777" w:rsidR="00562150" w:rsidRDefault="00562150" w:rsidP="00503874">
      <w:pPr>
        <w:pStyle w:val="NoSpacing"/>
        <w:shd w:val="clear" w:color="auto" w:fill="A8D08D" w:themeFill="accent6" w:themeFillTint="99"/>
      </w:pPr>
      <w:r>
        <w:t xml:space="preserve">               IF_Z   MOV     Zero,#1       'true  Z = 1</w:t>
      </w:r>
    </w:p>
    <w:p w14:paraId="5E36BA72" w14:textId="77777777" w:rsidR="00562150" w:rsidRDefault="00562150" w:rsidP="00503874">
      <w:pPr>
        <w:pStyle w:val="NoSpacing"/>
        <w:shd w:val="clear" w:color="auto" w:fill="A8D08D" w:themeFill="accent6" w:themeFillTint="99"/>
      </w:pPr>
      <w:r>
        <w:t xml:space="preserve">               IF_NZ  MOV     Zero,#0       'false Z = 0</w:t>
      </w:r>
    </w:p>
    <w:p w14:paraId="749B82E6" w14:textId="77777777" w:rsidR="00562150" w:rsidRDefault="00562150" w:rsidP="00503874">
      <w:pPr>
        <w:pStyle w:val="NoSpacing"/>
        <w:shd w:val="clear" w:color="auto" w:fill="A8D08D" w:themeFill="accent6" w:themeFillTint="99"/>
      </w:pPr>
      <w:r>
        <w:t xml:space="preserve">                      debug(ubin(Dest))</w:t>
      </w:r>
    </w:p>
    <w:p w14:paraId="0CF9A972" w14:textId="77777777" w:rsidR="00562150" w:rsidRDefault="00562150" w:rsidP="00503874">
      <w:pPr>
        <w:pStyle w:val="NoSpacing"/>
        <w:shd w:val="clear" w:color="auto" w:fill="A8D08D" w:themeFill="accent6" w:themeFillTint="99"/>
      </w:pPr>
      <w:r>
        <w:t xml:space="preserve">                      debug("after SUMNC   " ,sdec(Dest),sdec(Src),ubin(Zero),ubin(Carry))</w:t>
      </w:r>
    </w:p>
    <w:p w14:paraId="60E61F80" w14:textId="77777777" w:rsidR="00562150" w:rsidRDefault="00562150" w:rsidP="00503874">
      <w:pPr>
        <w:pStyle w:val="NoSpacing"/>
        <w:shd w:val="clear" w:color="auto" w:fill="A8D08D" w:themeFill="accent6" w:themeFillTint="99"/>
      </w:pPr>
      <w:r>
        <w:t xml:space="preserve">                      debug("--------------------------------------")</w:t>
      </w:r>
    </w:p>
    <w:p w14:paraId="77536E54" w14:textId="77777777" w:rsidR="00562150" w:rsidRDefault="00562150" w:rsidP="00503874">
      <w:pPr>
        <w:pStyle w:val="NoSpacing"/>
        <w:shd w:val="clear" w:color="auto" w:fill="A8D08D" w:themeFill="accent6" w:themeFillTint="99"/>
      </w:pPr>
      <w:r>
        <w:t>_Loop1                NOP</w:t>
      </w:r>
    </w:p>
    <w:p w14:paraId="56BC7DE2" w14:textId="77777777" w:rsidR="00562150" w:rsidRDefault="00562150" w:rsidP="00503874">
      <w:pPr>
        <w:pStyle w:val="NoSpacing"/>
        <w:shd w:val="clear" w:color="auto" w:fill="A8D08D" w:themeFill="accent6" w:themeFillTint="99"/>
      </w:pPr>
      <w:r>
        <w:t xml:space="preserve">                      JMP     #_Loop1          'remember # imediate</w:t>
      </w:r>
    </w:p>
    <w:p w14:paraId="18361A33" w14:textId="77777777" w:rsidR="00562150" w:rsidRDefault="00562150" w:rsidP="00503874">
      <w:pPr>
        <w:pStyle w:val="NoSpacing"/>
        <w:shd w:val="clear" w:color="auto" w:fill="A8D08D" w:themeFill="accent6" w:themeFillTint="99"/>
      </w:pPr>
      <w:r>
        <w:t>cog1Wait              long      900_000_000    'number of clock cycles to wait</w:t>
      </w:r>
    </w:p>
    <w:p w14:paraId="6E97DADC" w14:textId="77777777" w:rsidR="00562150" w:rsidRDefault="00562150" w:rsidP="00503874">
      <w:pPr>
        <w:pStyle w:val="NoSpacing"/>
        <w:shd w:val="clear" w:color="auto" w:fill="A8D08D" w:themeFill="accent6" w:themeFillTint="99"/>
      </w:pPr>
      <w:r>
        <w:t>cog1Cnt               long      0</w:t>
      </w:r>
    </w:p>
    <w:p w14:paraId="52B41CF0" w14:textId="77777777" w:rsidR="00562150" w:rsidRDefault="00562150" w:rsidP="00503874">
      <w:pPr>
        <w:pStyle w:val="NoSpacing"/>
        <w:shd w:val="clear" w:color="auto" w:fill="A8D08D" w:themeFill="accent6" w:themeFillTint="99"/>
      </w:pPr>
      <w:r>
        <w:t>valDest               long      1234         'cog 1 Dest</w:t>
      </w:r>
    </w:p>
    <w:p w14:paraId="62C6F622" w14:textId="77777777" w:rsidR="00562150" w:rsidRDefault="00562150" w:rsidP="00503874">
      <w:pPr>
        <w:pStyle w:val="NoSpacing"/>
        <w:shd w:val="clear" w:color="auto" w:fill="A8D08D" w:themeFill="accent6" w:themeFillTint="99"/>
      </w:pPr>
      <w:r>
        <w:t>valSrc                long      1234         'cog 1 Src</w:t>
      </w:r>
    </w:p>
    <w:p w14:paraId="05DD531E" w14:textId="77777777" w:rsidR="00562150" w:rsidRDefault="00562150" w:rsidP="00503874">
      <w:pPr>
        <w:pStyle w:val="NoSpacing"/>
        <w:shd w:val="clear" w:color="auto" w:fill="A8D08D" w:themeFill="accent6" w:themeFillTint="99"/>
      </w:pPr>
      <w:r>
        <w:t>valNeg2               long      -2</w:t>
      </w:r>
    </w:p>
    <w:p w14:paraId="16CA546F" w14:textId="77777777" w:rsidR="00562150" w:rsidRDefault="00562150" w:rsidP="00503874">
      <w:pPr>
        <w:pStyle w:val="NoSpacing"/>
        <w:shd w:val="clear" w:color="auto" w:fill="A8D08D" w:themeFill="accent6" w:themeFillTint="99"/>
      </w:pPr>
      <w:r>
        <w:t>Carry                 long      0</w:t>
      </w:r>
    </w:p>
    <w:p w14:paraId="6B15D214" w14:textId="77777777" w:rsidR="00562150" w:rsidRDefault="00562150" w:rsidP="00503874">
      <w:pPr>
        <w:pStyle w:val="NoSpacing"/>
        <w:shd w:val="clear" w:color="auto" w:fill="A8D08D" w:themeFill="accent6" w:themeFillTint="99"/>
      </w:pPr>
      <w:r>
        <w:t>Zero                  long      0</w:t>
      </w:r>
    </w:p>
    <w:p w14:paraId="3F294C77" w14:textId="77777777" w:rsidR="00562150" w:rsidRDefault="00562150" w:rsidP="00503874">
      <w:pPr>
        <w:pStyle w:val="NoSpacing"/>
        <w:shd w:val="clear" w:color="auto" w:fill="A8D08D" w:themeFill="accent6" w:themeFillTint="99"/>
      </w:pPr>
      <w:r>
        <w:t>Dest                  long      0</w:t>
      </w:r>
    </w:p>
    <w:p w14:paraId="2E674D2B" w14:textId="77777777" w:rsidR="00562150" w:rsidRDefault="00562150" w:rsidP="00503874">
      <w:pPr>
        <w:pStyle w:val="NoSpacing"/>
        <w:shd w:val="clear" w:color="auto" w:fill="A8D08D" w:themeFill="accent6" w:themeFillTint="99"/>
      </w:pPr>
      <w:r>
        <w:t>Src                   long      0</w:t>
      </w:r>
    </w:p>
    <w:p w14:paraId="4C083F97" w14:textId="77777777" w:rsidR="00562150" w:rsidRDefault="00562150" w:rsidP="00503874">
      <w:pPr>
        <w:pStyle w:val="NoSpacing"/>
        <w:shd w:val="clear" w:color="auto" w:fill="A8D08D" w:themeFill="accent6" w:themeFillTint="99"/>
      </w:pPr>
      <w:r>
        <w:t>MAX                   long      $FFFF_FFFF</w:t>
      </w:r>
    </w:p>
    <w:p w14:paraId="1AC9E99B" w14:textId="737C5CF1" w:rsidR="00562150" w:rsidRDefault="00562150" w:rsidP="00503874">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MIN                   long      0</w:t>
      </w:r>
      <w:r>
        <w:br w:type="page"/>
      </w:r>
    </w:p>
    <w:p w14:paraId="37A84AF5" w14:textId="363C8234" w:rsidR="009E205C" w:rsidRDefault="00BE32D1" w:rsidP="00503874">
      <w:pPr>
        <w:pStyle w:val="Heading3"/>
      </w:pPr>
      <w:r>
        <w:t>17.10.3_Example_WRD_</w:t>
      </w:r>
      <w:r w:rsidR="009E205C">
        <w:t>SUMZ_</w:t>
      </w:r>
      <w:r w:rsidR="000B6E78">
        <w:t>032</w:t>
      </w:r>
    </w:p>
    <w:p w14:paraId="71282439" w14:textId="5EF1321C" w:rsidR="009E205C" w:rsidRPr="00503874" w:rsidRDefault="009E205C">
      <w:pPr>
        <w:pStyle w:val="NoSpacing"/>
        <w:rPr>
          <w:rFonts w:eastAsia="Times New Roman"/>
        </w:rPr>
      </w:pPr>
      <w:r w:rsidRPr="00503874">
        <w:rPr>
          <w:rFonts w:eastAsia="Times New Roman"/>
        </w:rPr>
        <w:t>SUMZ D,{#}S {WC/WZ/WCZ}</w:t>
      </w:r>
    </w:p>
    <w:p w14:paraId="759B2C2C" w14:textId="5CFA8E44" w:rsidR="009E205C" w:rsidRPr="00CC799A" w:rsidRDefault="009E205C">
      <w:pPr>
        <w:pStyle w:val="NoSpacing"/>
      </w:pPr>
      <w:r w:rsidRPr="00503874">
        <w:t>Sum +/-S into D by Z. If Z = 1 then D = D - S, else D = D + S. C = correct sign of (D +/- S). *</w:t>
      </w:r>
    </w:p>
    <w:p w14:paraId="2C0286A2" w14:textId="77777777" w:rsidR="009E205C" w:rsidRDefault="009E205C" w:rsidP="00503874"/>
    <w:p w14:paraId="227D67BA" w14:textId="21AA5BC1" w:rsidR="009E205C" w:rsidRDefault="009E205C" w:rsidP="00503874">
      <w:r>
        <w:t>{{17.10.3_Example_WRD_SUMZ_0</w:t>
      </w:r>
      <w:r w:rsidR="00064FFF">
        <w:t>32</w:t>
      </w:r>
      <w:r>
        <w:t>}}</w:t>
      </w:r>
    </w:p>
    <w:p w14:paraId="02219865" w14:textId="77777777" w:rsidR="009E205C" w:rsidRDefault="009E205C" w:rsidP="00503874">
      <w:pPr>
        <w:pStyle w:val="NoSpacing"/>
        <w:shd w:val="clear" w:color="auto" w:fill="FFD966" w:themeFill="accent4" w:themeFillTint="99"/>
      </w:pPr>
      <w:r>
        <w:t>''SUMZ D,{#}S {WC/WZ/WCZ}</w:t>
      </w:r>
    </w:p>
    <w:p w14:paraId="5DE01A74" w14:textId="77777777" w:rsidR="009E205C" w:rsidRDefault="009E205C">
      <w:pPr>
        <w:pStyle w:val="NoSpacing"/>
        <w:shd w:val="clear" w:color="auto" w:fill="FFD966" w:themeFill="accent4" w:themeFillTint="99"/>
      </w:pPr>
      <w:r>
        <w:t>''Sum +/-S into D by Z. If Z = 1 then D = D - S, else D = D + S. C = correct sign of (D +/- S). *</w:t>
      </w:r>
    </w:p>
    <w:p w14:paraId="7963C415" w14:textId="77777777" w:rsidR="009E205C" w:rsidRDefault="009E205C">
      <w:pPr>
        <w:pStyle w:val="NoSpacing"/>
        <w:shd w:val="clear" w:color="auto" w:fill="FFD966" w:themeFill="accent4" w:themeFillTint="99"/>
      </w:pPr>
    </w:p>
    <w:p w14:paraId="036658B6" w14:textId="77777777" w:rsidR="009E205C" w:rsidRDefault="009E205C">
      <w:pPr>
        <w:pStyle w:val="NoSpacing"/>
        <w:shd w:val="clear" w:color="auto" w:fill="FFD966" w:themeFill="accent4" w:themeFillTint="99"/>
      </w:pPr>
      <w:r>
        <w:t>CON</w:t>
      </w:r>
    </w:p>
    <w:p w14:paraId="0865F3FF" w14:textId="77777777" w:rsidR="009E205C" w:rsidRDefault="009E205C">
      <w:pPr>
        <w:pStyle w:val="NoSpacing"/>
        <w:shd w:val="clear" w:color="auto" w:fill="FFD966" w:themeFill="accent4" w:themeFillTint="99"/>
      </w:pPr>
      <w:r>
        <w:t xml:space="preserve">  _clkfreq = 200_000_000  ''Debug must be enabled clock must be greater than 10MHZ for Debug</w:t>
      </w:r>
    </w:p>
    <w:p w14:paraId="4A4E21C0" w14:textId="77777777" w:rsidR="009E205C" w:rsidRDefault="009E205C">
      <w:pPr>
        <w:pStyle w:val="NoSpacing"/>
        <w:shd w:val="clear" w:color="auto" w:fill="FFD966" w:themeFill="accent4" w:themeFillTint="99"/>
      </w:pPr>
      <w:r>
        <w:t xml:space="preserve"> P0 =0 , P1 = 1  , P2 = 2</w:t>
      </w:r>
    </w:p>
    <w:p w14:paraId="3271B1B8" w14:textId="77777777" w:rsidR="009E205C" w:rsidRDefault="009E205C" w:rsidP="00503874">
      <w:pPr>
        <w:pStyle w:val="NoSpacing"/>
        <w:shd w:val="clear" w:color="auto" w:fill="F4B083" w:themeFill="accent2" w:themeFillTint="99"/>
      </w:pPr>
      <w:r>
        <w:t>VAR</w:t>
      </w:r>
    </w:p>
    <w:p w14:paraId="4EBBBA0F" w14:textId="77777777" w:rsidR="009E205C" w:rsidRDefault="009E205C">
      <w:pPr>
        <w:pStyle w:val="NoSpacing"/>
        <w:shd w:val="clear" w:color="auto" w:fill="F4B083" w:themeFill="accent2" w:themeFillTint="99"/>
      </w:pPr>
      <w:r>
        <w:t>Byte cogRunning 'cog ID started is returned or -1 if not started</w:t>
      </w:r>
    </w:p>
    <w:p w14:paraId="12DD9F9A" w14:textId="77777777" w:rsidR="009E205C" w:rsidRDefault="009E205C" w:rsidP="00503874">
      <w:pPr>
        <w:pStyle w:val="NoSpacing"/>
        <w:shd w:val="clear" w:color="auto" w:fill="9CC2E5" w:themeFill="accent1" w:themeFillTint="99"/>
      </w:pPr>
      <w:r>
        <w:t>PUB main()</w:t>
      </w:r>
    </w:p>
    <w:p w14:paraId="5B409BBA" w14:textId="77777777" w:rsidR="009E205C" w:rsidRDefault="009E205C">
      <w:pPr>
        <w:pStyle w:val="NoSpacing"/>
        <w:shd w:val="clear" w:color="auto" w:fill="9CC2E5" w:themeFill="accent1" w:themeFillTint="99"/>
      </w:pPr>
      <w:r>
        <w:t xml:space="preserve">     debug("--------------------------------------")</w:t>
      </w:r>
    </w:p>
    <w:p w14:paraId="58A32508" w14:textId="77777777" w:rsidR="009E205C" w:rsidRDefault="009E205C">
      <w:pPr>
        <w:pStyle w:val="NoSpacing"/>
        <w:shd w:val="clear" w:color="auto" w:fill="9CC2E5" w:themeFill="accent1" w:themeFillTint="99"/>
      </w:pPr>
      <w:r>
        <w:t xml:space="preserve">     debug("SUMZ D,{#}S {WC/WZ/WCZ} ")</w:t>
      </w:r>
    </w:p>
    <w:p w14:paraId="05D0846B" w14:textId="77777777" w:rsidR="009E205C" w:rsidRDefault="009E205C">
      <w:pPr>
        <w:pStyle w:val="NoSpacing"/>
        <w:shd w:val="clear" w:color="auto" w:fill="9CC2E5" w:themeFill="accent1" w:themeFillTint="99"/>
      </w:pPr>
      <w:r>
        <w:t xml:space="preserve">     debug("Sum +/-S into D by Z. If Z = 1 then D = D - S,")</w:t>
      </w:r>
    </w:p>
    <w:p w14:paraId="2B74AE8D" w14:textId="77777777" w:rsidR="009E205C" w:rsidRDefault="009E205C">
      <w:pPr>
        <w:pStyle w:val="NoSpacing"/>
        <w:shd w:val="clear" w:color="auto" w:fill="9CC2E5" w:themeFill="accent1" w:themeFillTint="99"/>
      </w:pPr>
      <w:r>
        <w:t xml:space="preserve">     debug("else D = D + S. C = correct sign of (D +/- S). * ")</w:t>
      </w:r>
    </w:p>
    <w:p w14:paraId="36591B1C" w14:textId="77777777" w:rsidR="009E205C" w:rsidRDefault="009E205C">
      <w:pPr>
        <w:pStyle w:val="NoSpacing"/>
        <w:shd w:val="clear" w:color="auto" w:fill="9CC2E5" w:themeFill="accent1" w:themeFillTint="99"/>
      </w:pPr>
      <w:r>
        <w:t xml:space="preserve">     debug("--------------------------------------")</w:t>
      </w:r>
    </w:p>
    <w:p w14:paraId="1371CA61" w14:textId="77777777" w:rsidR="009E205C" w:rsidRDefault="009E205C">
      <w:pPr>
        <w:pStyle w:val="NoSpacing"/>
        <w:shd w:val="clear" w:color="auto" w:fill="9CC2E5" w:themeFill="accent1" w:themeFillTint="99"/>
      </w:pPr>
      <w:r>
        <w:t xml:space="preserve">    cogRunning := COGINIT(COGEXEC_NEW,@S0_SUMZ,0)</w:t>
      </w:r>
    </w:p>
    <w:p w14:paraId="0F6DB07A" w14:textId="77777777" w:rsidR="009E205C" w:rsidRDefault="009E205C">
      <w:pPr>
        <w:pStyle w:val="NoSpacing"/>
        <w:shd w:val="clear" w:color="auto" w:fill="9CC2E5" w:themeFill="accent1" w:themeFillTint="99"/>
      </w:pPr>
      <w:r>
        <w:t xml:space="preserve">    debug(udec(cogRunning))</w:t>
      </w:r>
    </w:p>
    <w:p w14:paraId="7E17E580" w14:textId="77777777" w:rsidR="009E205C" w:rsidRDefault="009E205C">
      <w:pPr>
        <w:pStyle w:val="NoSpacing"/>
        <w:shd w:val="clear" w:color="auto" w:fill="9CC2E5" w:themeFill="accent1" w:themeFillTint="99"/>
      </w:pPr>
      <w:r>
        <w:t xml:space="preserve">    repeat                                    'keep cog 0 running</w:t>
      </w:r>
    </w:p>
    <w:p w14:paraId="75CC4DA4" w14:textId="77777777" w:rsidR="009E205C" w:rsidRDefault="009E205C" w:rsidP="00503874">
      <w:pPr>
        <w:pStyle w:val="NoSpacing"/>
        <w:shd w:val="clear" w:color="auto" w:fill="A8D08D" w:themeFill="accent6" w:themeFillTint="99"/>
      </w:pPr>
      <w:r>
        <w:t>DAT</w:t>
      </w:r>
    </w:p>
    <w:p w14:paraId="39CB8D61" w14:textId="77777777" w:rsidR="009E205C" w:rsidRDefault="009E205C">
      <w:pPr>
        <w:pStyle w:val="NoSpacing"/>
        <w:shd w:val="clear" w:color="auto" w:fill="A8D08D" w:themeFill="accent6" w:themeFillTint="99"/>
      </w:pPr>
      <w:r>
        <w:t xml:space="preserve">                      ORG   0</w:t>
      </w:r>
    </w:p>
    <w:p w14:paraId="50FBA55E" w14:textId="77777777" w:rsidR="009E205C" w:rsidRDefault="009E205C">
      <w:pPr>
        <w:pStyle w:val="NoSpacing"/>
        <w:shd w:val="clear" w:color="auto" w:fill="A8D08D" w:themeFill="accent6" w:themeFillTint="99"/>
      </w:pPr>
      <w:r>
        <w:t>S0_SUMZ               DRVH    #P0             'P0 on program running</w:t>
      </w:r>
    </w:p>
    <w:p w14:paraId="6103ECE6" w14:textId="77777777" w:rsidR="009E205C" w:rsidRDefault="009E205C">
      <w:pPr>
        <w:pStyle w:val="NoSpacing"/>
        <w:shd w:val="clear" w:color="auto" w:fill="A8D08D" w:themeFill="accent6" w:themeFillTint="99"/>
      </w:pPr>
      <w:r>
        <w:t xml:space="preserve">                      MOV     Dest,#150    'load cog 1 Pro = 1234</w:t>
      </w:r>
    </w:p>
    <w:p w14:paraId="6EA42704" w14:textId="77777777" w:rsidR="009E205C" w:rsidRDefault="009E205C">
      <w:pPr>
        <w:pStyle w:val="NoSpacing"/>
        <w:shd w:val="clear" w:color="auto" w:fill="A8D08D" w:themeFill="accent6" w:themeFillTint="99"/>
      </w:pPr>
      <w:r>
        <w:t xml:space="preserve">                      MOV     Src,#100      'load cog 1 Src = 1234</w:t>
      </w:r>
    </w:p>
    <w:p w14:paraId="2A79C123" w14:textId="77777777" w:rsidR="009E205C" w:rsidRDefault="009E205C">
      <w:pPr>
        <w:pStyle w:val="NoSpacing"/>
        <w:shd w:val="clear" w:color="auto" w:fill="A8D08D" w:themeFill="accent6" w:themeFillTint="99"/>
      </w:pPr>
      <w:r>
        <w:t xml:space="preserve">                      MODZ    _CLR   WZ       'set Z = 0</w:t>
      </w:r>
    </w:p>
    <w:p w14:paraId="1BF318C9" w14:textId="77777777" w:rsidR="009E205C" w:rsidRDefault="009E205C">
      <w:pPr>
        <w:pStyle w:val="NoSpacing"/>
        <w:shd w:val="clear" w:color="auto" w:fill="A8D08D" w:themeFill="accent6" w:themeFillTint="99"/>
      </w:pPr>
      <w:r>
        <w:t xml:space="preserve">                      MODC    _CLR   WC       'set C = 0</w:t>
      </w:r>
    </w:p>
    <w:p w14:paraId="580A8BEB" w14:textId="77777777" w:rsidR="009E205C" w:rsidRDefault="009E205C">
      <w:pPr>
        <w:pStyle w:val="NoSpacing"/>
        <w:shd w:val="clear" w:color="auto" w:fill="A8D08D" w:themeFill="accent6" w:themeFillTint="99"/>
      </w:pPr>
      <w:r>
        <w:t xml:space="preserve">               IF_C   MOV     Carry,#1        'true  C = 1</w:t>
      </w:r>
    </w:p>
    <w:p w14:paraId="27A6995A" w14:textId="77777777" w:rsidR="009E205C" w:rsidRDefault="009E205C">
      <w:pPr>
        <w:pStyle w:val="NoSpacing"/>
        <w:shd w:val="clear" w:color="auto" w:fill="A8D08D" w:themeFill="accent6" w:themeFillTint="99"/>
      </w:pPr>
      <w:r>
        <w:t xml:space="preserve">               IF_NC  MOV     Carry,#0        'false C = 0</w:t>
      </w:r>
    </w:p>
    <w:p w14:paraId="3D55E983" w14:textId="77777777" w:rsidR="009E205C" w:rsidRDefault="009E205C">
      <w:pPr>
        <w:pStyle w:val="NoSpacing"/>
        <w:shd w:val="clear" w:color="auto" w:fill="A8D08D" w:themeFill="accent6" w:themeFillTint="99"/>
      </w:pPr>
      <w:r>
        <w:t xml:space="preserve">               IF_Z   MOV     Zero,#1         'true  Z = 1</w:t>
      </w:r>
    </w:p>
    <w:p w14:paraId="23EC1BEF" w14:textId="77777777" w:rsidR="009E205C" w:rsidRDefault="009E205C">
      <w:pPr>
        <w:pStyle w:val="NoSpacing"/>
        <w:shd w:val="clear" w:color="auto" w:fill="A8D08D" w:themeFill="accent6" w:themeFillTint="99"/>
      </w:pPr>
      <w:r>
        <w:t xml:space="preserve">               IF_NZ  MOV     Zero,#0         'false Z = 0</w:t>
      </w:r>
    </w:p>
    <w:p w14:paraId="33F87565" w14:textId="77777777" w:rsidR="009E205C" w:rsidRDefault="009E205C">
      <w:pPr>
        <w:pStyle w:val="NoSpacing"/>
        <w:shd w:val="clear" w:color="auto" w:fill="A8D08D" w:themeFill="accent6" w:themeFillTint="99"/>
      </w:pPr>
      <w:r>
        <w:t xml:space="preserve">                      debug("--------------------------------------")</w:t>
      </w:r>
    </w:p>
    <w:p w14:paraId="5DBC67CD" w14:textId="77777777" w:rsidR="009E205C" w:rsidRDefault="009E205C">
      <w:pPr>
        <w:pStyle w:val="NoSpacing"/>
        <w:shd w:val="clear" w:color="auto" w:fill="A8D08D" w:themeFill="accent6" w:themeFillTint="99"/>
      </w:pPr>
      <w:r>
        <w:t xml:space="preserve">                      debug("before SUMZ ",sdec(Dest),sdec(Src),ubin(Zero),ubin(Carry))</w:t>
      </w:r>
    </w:p>
    <w:p w14:paraId="1FE70196" w14:textId="77777777" w:rsidR="009E205C" w:rsidRDefault="009E205C">
      <w:pPr>
        <w:pStyle w:val="NoSpacing"/>
        <w:shd w:val="clear" w:color="auto" w:fill="A8D08D" w:themeFill="accent6" w:themeFillTint="99"/>
      </w:pPr>
      <w:r>
        <w:t xml:space="preserve">                      SUMZ    Dest,Src  WCZ</w:t>
      </w:r>
    </w:p>
    <w:p w14:paraId="7C34905C" w14:textId="77777777" w:rsidR="009E205C" w:rsidRDefault="009E205C">
      <w:pPr>
        <w:pStyle w:val="NoSpacing"/>
        <w:shd w:val="clear" w:color="auto" w:fill="A8D08D" w:themeFill="accent6" w:themeFillTint="99"/>
      </w:pPr>
      <w:r>
        <w:t xml:space="preserve">               IF_C   MOV     Carry,#1         'true  C = 1</w:t>
      </w:r>
    </w:p>
    <w:p w14:paraId="07931475" w14:textId="77777777" w:rsidR="009E205C" w:rsidRDefault="009E205C">
      <w:pPr>
        <w:pStyle w:val="NoSpacing"/>
        <w:shd w:val="clear" w:color="auto" w:fill="A8D08D" w:themeFill="accent6" w:themeFillTint="99"/>
      </w:pPr>
      <w:r>
        <w:t xml:space="preserve">               IF_NC  MOV     Carry,#0         'false C = 0</w:t>
      </w:r>
    </w:p>
    <w:p w14:paraId="308489DF" w14:textId="77777777" w:rsidR="009E205C" w:rsidRDefault="009E205C">
      <w:pPr>
        <w:pStyle w:val="NoSpacing"/>
        <w:shd w:val="clear" w:color="auto" w:fill="A8D08D" w:themeFill="accent6" w:themeFillTint="99"/>
      </w:pPr>
      <w:r>
        <w:t xml:space="preserve">               IF_Z   MOV     Zero,#1          'true  Z = 1</w:t>
      </w:r>
    </w:p>
    <w:p w14:paraId="67AA00C8" w14:textId="77777777" w:rsidR="009E205C" w:rsidRDefault="009E205C">
      <w:pPr>
        <w:pStyle w:val="NoSpacing"/>
        <w:shd w:val="clear" w:color="auto" w:fill="A8D08D" w:themeFill="accent6" w:themeFillTint="99"/>
      </w:pPr>
      <w:r>
        <w:t xml:space="preserve">               IF_NZ  MOV     Zero,#0          'false Z = 0</w:t>
      </w:r>
    </w:p>
    <w:p w14:paraId="7FECF183" w14:textId="77777777" w:rsidR="009E205C" w:rsidRDefault="009E205C">
      <w:pPr>
        <w:pStyle w:val="NoSpacing"/>
        <w:shd w:val="clear" w:color="auto" w:fill="A8D08D" w:themeFill="accent6" w:themeFillTint="99"/>
      </w:pPr>
      <w:r>
        <w:t xml:space="preserve">                      debug("after SUMZ  ",sdec(Dest),sdec(Src),ubin(Zero),ubin(Carry))</w:t>
      </w:r>
    </w:p>
    <w:p w14:paraId="3FFA2E45" w14:textId="77777777" w:rsidR="009E205C" w:rsidRDefault="009E205C">
      <w:pPr>
        <w:pStyle w:val="NoSpacing"/>
        <w:shd w:val="clear" w:color="auto" w:fill="A8D08D" w:themeFill="accent6" w:themeFillTint="99"/>
      </w:pPr>
      <w:r>
        <w:t xml:space="preserve">                      debug("--------------------------------------")</w:t>
      </w:r>
    </w:p>
    <w:p w14:paraId="7BCDD452" w14:textId="77777777" w:rsidR="009E205C" w:rsidRDefault="009E205C">
      <w:pPr>
        <w:pStyle w:val="NoSpacing"/>
        <w:shd w:val="clear" w:color="auto" w:fill="A8D08D" w:themeFill="accent6" w:themeFillTint="99"/>
      </w:pPr>
      <w:r>
        <w:t xml:space="preserve">                      MOV     Dest,MAX         'load cog 1 Pro = $FFFF_FFFF</w:t>
      </w:r>
    </w:p>
    <w:p w14:paraId="22574407" w14:textId="77777777" w:rsidR="009E205C" w:rsidRDefault="009E205C">
      <w:pPr>
        <w:pStyle w:val="NoSpacing"/>
        <w:shd w:val="clear" w:color="auto" w:fill="A8D08D" w:themeFill="accent6" w:themeFillTint="99"/>
      </w:pPr>
      <w:r>
        <w:t xml:space="preserve">                      MOV     Src,valSrc       'load cog 1 Src = 1</w:t>
      </w:r>
    </w:p>
    <w:p w14:paraId="08D98C4D" w14:textId="77777777" w:rsidR="009E205C" w:rsidRDefault="009E205C">
      <w:pPr>
        <w:pStyle w:val="NoSpacing"/>
        <w:shd w:val="clear" w:color="auto" w:fill="A8D08D" w:themeFill="accent6" w:themeFillTint="99"/>
      </w:pPr>
      <w:r>
        <w:t xml:space="preserve">                      MODZ    _CLR   WZ        'set Z = 0</w:t>
      </w:r>
    </w:p>
    <w:p w14:paraId="1CE80B97" w14:textId="77777777" w:rsidR="009E205C" w:rsidRDefault="009E205C">
      <w:pPr>
        <w:pStyle w:val="NoSpacing"/>
        <w:shd w:val="clear" w:color="auto" w:fill="A8D08D" w:themeFill="accent6" w:themeFillTint="99"/>
      </w:pPr>
      <w:r>
        <w:t xml:space="preserve">                      MODC    _SET   WC        'set C = 1</w:t>
      </w:r>
    </w:p>
    <w:p w14:paraId="0D115A61" w14:textId="77777777" w:rsidR="009E205C" w:rsidRDefault="009E205C">
      <w:pPr>
        <w:pStyle w:val="NoSpacing"/>
        <w:shd w:val="clear" w:color="auto" w:fill="A8D08D" w:themeFill="accent6" w:themeFillTint="99"/>
      </w:pPr>
      <w:r>
        <w:t xml:space="preserve">               IF_C   MOV     Carry,#1         'true  C = 1</w:t>
      </w:r>
    </w:p>
    <w:p w14:paraId="6DC4E964" w14:textId="77777777" w:rsidR="009E205C" w:rsidRDefault="009E205C">
      <w:pPr>
        <w:pStyle w:val="NoSpacing"/>
        <w:shd w:val="clear" w:color="auto" w:fill="A8D08D" w:themeFill="accent6" w:themeFillTint="99"/>
      </w:pPr>
      <w:r>
        <w:t xml:space="preserve">               IF_NC  MOV     Carry,#0         'false C = 0</w:t>
      </w:r>
    </w:p>
    <w:p w14:paraId="363A9D56" w14:textId="77777777" w:rsidR="009E205C" w:rsidRDefault="009E205C">
      <w:pPr>
        <w:pStyle w:val="NoSpacing"/>
        <w:shd w:val="clear" w:color="auto" w:fill="A8D08D" w:themeFill="accent6" w:themeFillTint="99"/>
      </w:pPr>
      <w:r>
        <w:t xml:space="preserve">               IF_Z   MOV     Zero,#1          'true  Z = 1</w:t>
      </w:r>
    </w:p>
    <w:p w14:paraId="01B2B766" w14:textId="77777777" w:rsidR="009E205C" w:rsidRDefault="009E205C">
      <w:pPr>
        <w:pStyle w:val="NoSpacing"/>
        <w:shd w:val="clear" w:color="auto" w:fill="A8D08D" w:themeFill="accent6" w:themeFillTint="99"/>
      </w:pPr>
      <w:r>
        <w:t xml:space="preserve">               IF_NZ  MOV     Zero,#0          'false Z = 0</w:t>
      </w:r>
    </w:p>
    <w:p w14:paraId="40327EA6" w14:textId="77777777" w:rsidR="009E205C" w:rsidRDefault="009E205C">
      <w:pPr>
        <w:pStyle w:val="NoSpacing"/>
        <w:shd w:val="clear" w:color="auto" w:fill="A8D08D" w:themeFill="accent6" w:themeFillTint="99"/>
      </w:pPr>
      <w:r>
        <w:t xml:space="preserve">                      debug("before SUMZ ",sdec(Dest),sdec(Src),ubin(Zero),ubin(Carry))</w:t>
      </w:r>
    </w:p>
    <w:p w14:paraId="6C3181CB" w14:textId="77777777" w:rsidR="009E205C" w:rsidRDefault="009E205C">
      <w:pPr>
        <w:pStyle w:val="NoSpacing"/>
        <w:shd w:val="clear" w:color="auto" w:fill="A8D08D" w:themeFill="accent6" w:themeFillTint="99"/>
      </w:pPr>
      <w:r>
        <w:t xml:space="preserve">                      SUMZ    Dest,Src  WCZ</w:t>
      </w:r>
    </w:p>
    <w:p w14:paraId="424D3145" w14:textId="77777777" w:rsidR="009E205C" w:rsidRDefault="009E205C">
      <w:pPr>
        <w:pStyle w:val="NoSpacing"/>
        <w:shd w:val="clear" w:color="auto" w:fill="A8D08D" w:themeFill="accent6" w:themeFillTint="99"/>
      </w:pPr>
      <w:r>
        <w:t xml:space="preserve">               IF_C   MOV     Carry,#1         'true  C = 1</w:t>
      </w:r>
    </w:p>
    <w:p w14:paraId="26680CE5" w14:textId="77777777" w:rsidR="009E205C" w:rsidRDefault="009E205C">
      <w:pPr>
        <w:pStyle w:val="NoSpacing"/>
        <w:shd w:val="clear" w:color="auto" w:fill="A8D08D" w:themeFill="accent6" w:themeFillTint="99"/>
      </w:pPr>
      <w:r>
        <w:t xml:space="preserve">               IF_NC  MOV     Carry,#0         'false C = 0</w:t>
      </w:r>
    </w:p>
    <w:p w14:paraId="00C36518" w14:textId="77777777" w:rsidR="009E205C" w:rsidRDefault="009E205C">
      <w:pPr>
        <w:pStyle w:val="NoSpacing"/>
        <w:shd w:val="clear" w:color="auto" w:fill="A8D08D" w:themeFill="accent6" w:themeFillTint="99"/>
      </w:pPr>
      <w:r>
        <w:t xml:space="preserve">               IF_Z   MOV     Zero,#1          'true  Z = 1</w:t>
      </w:r>
    </w:p>
    <w:p w14:paraId="6309EA29" w14:textId="77777777" w:rsidR="009E205C" w:rsidRDefault="009E205C">
      <w:pPr>
        <w:pStyle w:val="NoSpacing"/>
        <w:shd w:val="clear" w:color="auto" w:fill="A8D08D" w:themeFill="accent6" w:themeFillTint="99"/>
      </w:pPr>
      <w:r>
        <w:t xml:space="preserve">               IF_NZ  MOV     Zero,#0          'false Z = 0</w:t>
      </w:r>
    </w:p>
    <w:p w14:paraId="0E6919B0" w14:textId="77777777" w:rsidR="009E205C" w:rsidRDefault="009E205C">
      <w:pPr>
        <w:pStyle w:val="NoSpacing"/>
        <w:shd w:val="clear" w:color="auto" w:fill="A8D08D" w:themeFill="accent6" w:themeFillTint="99"/>
      </w:pPr>
      <w:r>
        <w:t xml:space="preserve">                      debug("after SUMZ  ",sdec(Dest),sdec(Src),ubin(Zero),ubin(Carry))</w:t>
      </w:r>
    </w:p>
    <w:p w14:paraId="710B3E5D" w14:textId="77777777" w:rsidR="009E205C" w:rsidRDefault="009E205C">
      <w:pPr>
        <w:pStyle w:val="NoSpacing"/>
        <w:shd w:val="clear" w:color="auto" w:fill="A8D08D" w:themeFill="accent6" w:themeFillTint="99"/>
      </w:pPr>
      <w:r>
        <w:t xml:space="preserve">                      debug("--------------------------------------")</w:t>
      </w:r>
    </w:p>
    <w:p w14:paraId="57647649" w14:textId="77777777" w:rsidR="009E205C" w:rsidRDefault="009E205C">
      <w:pPr>
        <w:pStyle w:val="NoSpacing"/>
        <w:shd w:val="clear" w:color="auto" w:fill="A8D08D" w:themeFill="accent6" w:themeFillTint="99"/>
      </w:pPr>
      <w:r>
        <w:t xml:space="preserve">                      MOV     Dest,Max      'load cog 1 Pro = 1</w:t>
      </w:r>
    </w:p>
    <w:p w14:paraId="441ABC24" w14:textId="77777777" w:rsidR="009E205C" w:rsidRDefault="009E205C">
      <w:pPr>
        <w:pStyle w:val="NoSpacing"/>
        <w:shd w:val="clear" w:color="auto" w:fill="A8D08D" w:themeFill="accent6" w:themeFillTint="99"/>
      </w:pPr>
      <w:r>
        <w:t xml:space="preserve">                      MOV     Src,valNeg2   'load cog 1 Src = 1</w:t>
      </w:r>
    </w:p>
    <w:p w14:paraId="50B080F3" w14:textId="77777777" w:rsidR="009E205C" w:rsidRDefault="009E205C">
      <w:pPr>
        <w:pStyle w:val="NoSpacing"/>
        <w:shd w:val="clear" w:color="auto" w:fill="A8D08D" w:themeFill="accent6" w:themeFillTint="99"/>
      </w:pPr>
      <w:r>
        <w:t xml:space="preserve">                      MODZ    _CLR   WZ     'set Z = 0</w:t>
      </w:r>
    </w:p>
    <w:p w14:paraId="1E4FDC3F" w14:textId="77777777" w:rsidR="009E205C" w:rsidRDefault="009E205C">
      <w:pPr>
        <w:pStyle w:val="NoSpacing"/>
        <w:shd w:val="clear" w:color="auto" w:fill="A8D08D" w:themeFill="accent6" w:themeFillTint="99"/>
      </w:pPr>
      <w:r>
        <w:t xml:space="preserve">                      MODC    _CLR   WC     'set C = 1</w:t>
      </w:r>
    </w:p>
    <w:p w14:paraId="78C11AED" w14:textId="77777777" w:rsidR="009E205C" w:rsidRDefault="009E205C">
      <w:pPr>
        <w:pStyle w:val="NoSpacing"/>
        <w:shd w:val="clear" w:color="auto" w:fill="A8D08D" w:themeFill="accent6" w:themeFillTint="99"/>
      </w:pPr>
      <w:r>
        <w:t xml:space="preserve">               IF_C   MOV     Carry,#1      'true  C = 1</w:t>
      </w:r>
    </w:p>
    <w:p w14:paraId="2332DF39" w14:textId="77777777" w:rsidR="009E205C" w:rsidRDefault="009E205C">
      <w:pPr>
        <w:pStyle w:val="NoSpacing"/>
        <w:shd w:val="clear" w:color="auto" w:fill="A8D08D" w:themeFill="accent6" w:themeFillTint="99"/>
      </w:pPr>
      <w:r>
        <w:t xml:space="preserve">               IF_NC  MOV     Carry,#0      'false C = 0</w:t>
      </w:r>
    </w:p>
    <w:p w14:paraId="71AA618D" w14:textId="77777777" w:rsidR="009E205C" w:rsidRDefault="009E205C">
      <w:pPr>
        <w:pStyle w:val="NoSpacing"/>
        <w:shd w:val="clear" w:color="auto" w:fill="A8D08D" w:themeFill="accent6" w:themeFillTint="99"/>
      </w:pPr>
      <w:r>
        <w:t xml:space="preserve">               IF_Z   MOV     Zero,#1       'true  Z = 1</w:t>
      </w:r>
    </w:p>
    <w:p w14:paraId="306D41E1" w14:textId="77777777" w:rsidR="009E205C" w:rsidRDefault="009E205C">
      <w:pPr>
        <w:pStyle w:val="NoSpacing"/>
        <w:shd w:val="clear" w:color="auto" w:fill="A8D08D" w:themeFill="accent6" w:themeFillTint="99"/>
      </w:pPr>
      <w:r>
        <w:t xml:space="preserve">               IF_NZ  MOV     Zero,#0       'false Z = 0</w:t>
      </w:r>
    </w:p>
    <w:p w14:paraId="6A851EB1" w14:textId="77777777" w:rsidR="009E205C" w:rsidRDefault="009E205C">
      <w:pPr>
        <w:pStyle w:val="NoSpacing"/>
        <w:shd w:val="clear" w:color="auto" w:fill="A8D08D" w:themeFill="accent6" w:themeFillTint="99"/>
      </w:pPr>
      <w:r>
        <w:t xml:space="preserve">                      debug("before SUMZ  ",sdec(Dest),sdec(Src),ubin(Zero),ubin(Carry))</w:t>
      </w:r>
    </w:p>
    <w:p w14:paraId="0FF750DC" w14:textId="77777777" w:rsidR="009E205C" w:rsidRDefault="009E205C">
      <w:pPr>
        <w:pStyle w:val="NoSpacing"/>
        <w:shd w:val="clear" w:color="auto" w:fill="A8D08D" w:themeFill="accent6" w:themeFillTint="99"/>
      </w:pPr>
      <w:r>
        <w:t xml:space="preserve">                      SUMZ    Dest,Src  WCZ</w:t>
      </w:r>
    </w:p>
    <w:p w14:paraId="1DE5B242" w14:textId="77777777" w:rsidR="009E205C" w:rsidRDefault="009E205C">
      <w:pPr>
        <w:pStyle w:val="NoSpacing"/>
        <w:shd w:val="clear" w:color="auto" w:fill="A8D08D" w:themeFill="accent6" w:themeFillTint="99"/>
      </w:pPr>
      <w:r>
        <w:t xml:space="preserve">               IF_C   MOV     Carry,#1      'true  C = 1</w:t>
      </w:r>
    </w:p>
    <w:p w14:paraId="0FF45982" w14:textId="77777777" w:rsidR="009E205C" w:rsidRDefault="009E205C">
      <w:pPr>
        <w:pStyle w:val="NoSpacing"/>
        <w:shd w:val="clear" w:color="auto" w:fill="A8D08D" w:themeFill="accent6" w:themeFillTint="99"/>
      </w:pPr>
      <w:r>
        <w:t xml:space="preserve">               IF_NC  MOV     Carry,#0      'false C = 0</w:t>
      </w:r>
    </w:p>
    <w:p w14:paraId="2C1A874D" w14:textId="77777777" w:rsidR="009E205C" w:rsidRDefault="009E205C">
      <w:pPr>
        <w:pStyle w:val="NoSpacing"/>
        <w:shd w:val="clear" w:color="auto" w:fill="A8D08D" w:themeFill="accent6" w:themeFillTint="99"/>
      </w:pPr>
      <w:r>
        <w:t xml:space="preserve">               IF_Z   MOV     Zero,#1       'true  Z = 1</w:t>
      </w:r>
    </w:p>
    <w:p w14:paraId="10C55BDC" w14:textId="77777777" w:rsidR="009E205C" w:rsidRDefault="009E205C">
      <w:pPr>
        <w:pStyle w:val="NoSpacing"/>
        <w:shd w:val="clear" w:color="auto" w:fill="A8D08D" w:themeFill="accent6" w:themeFillTint="99"/>
      </w:pPr>
      <w:r>
        <w:t xml:space="preserve">               IF_NZ  MOV     Zero,#0       'false Z = 0</w:t>
      </w:r>
    </w:p>
    <w:p w14:paraId="7E61B3F3" w14:textId="77777777" w:rsidR="009E205C" w:rsidRDefault="009E205C">
      <w:pPr>
        <w:pStyle w:val="NoSpacing"/>
        <w:shd w:val="clear" w:color="auto" w:fill="A8D08D" w:themeFill="accent6" w:themeFillTint="99"/>
      </w:pPr>
      <w:r>
        <w:t xml:space="preserve">                      debug(ubin(Dest))</w:t>
      </w:r>
    </w:p>
    <w:p w14:paraId="054177DA" w14:textId="77777777" w:rsidR="009E205C" w:rsidRDefault="009E205C">
      <w:pPr>
        <w:pStyle w:val="NoSpacing"/>
        <w:shd w:val="clear" w:color="auto" w:fill="A8D08D" w:themeFill="accent6" w:themeFillTint="99"/>
      </w:pPr>
      <w:r>
        <w:t xml:space="preserve">                      debug("after SUMZ   " ,sdec(Dest),sdec(Src),ubin(Zero),ubin(Carry))</w:t>
      </w:r>
    </w:p>
    <w:p w14:paraId="3B9FA25D" w14:textId="77777777" w:rsidR="009E205C" w:rsidRDefault="009E205C">
      <w:pPr>
        <w:pStyle w:val="NoSpacing"/>
        <w:shd w:val="clear" w:color="auto" w:fill="A8D08D" w:themeFill="accent6" w:themeFillTint="99"/>
      </w:pPr>
      <w:r>
        <w:t xml:space="preserve">                      debug("--------------------------------------")</w:t>
      </w:r>
    </w:p>
    <w:p w14:paraId="76249E27" w14:textId="77777777" w:rsidR="009E205C" w:rsidRDefault="009E205C">
      <w:pPr>
        <w:pStyle w:val="NoSpacing"/>
        <w:shd w:val="clear" w:color="auto" w:fill="A8D08D" w:themeFill="accent6" w:themeFillTint="99"/>
      </w:pPr>
      <w:r>
        <w:t>_Loop1                NOP</w:t>
      </w:r>
    </w:p>
    <w:p w14:paraId="75D42C3C" w14:textId="77777777" w:rsidR="009E205C" w:rsidRDefault="009E205C">
      <w:pPr>
        <w:pStyle w:val="NoSpacing"/>
        <w:shd w:val="clear" w:color="auto" w:fill="A8D08D" w:themeFill="accent6" w:themeFillTint="99"/>
      </w:pPr>
      <w:r>
        <w:t xml:space="preserve">                      JMP     #_Loop1          'remember # imediate</w:t>
      </w:r>
    </w:p>
    <w:p w14:paraId="67B1F38E" w14:textId="77777777" w:rsidR="009E205C" w:rsidRDefault="009E205C">
      <w:pPr>
        <w:pStyle w:val="NoSpacing"/>
        <w:shd w:val="clear" w:color="auto" w:fill="A8D08D" w:themeFill="accent6" w:themeFillTint="99"/>
      </w:pPr>
      <w:r>
        <w:t>cog1Wait              long      900_000_000    'number of clock cycles to wait</w:t>
      </w:r>
    </w:p>
    <w:p w14:paraId="30D96EDF" w14:textId="77777777" w:rsidR="009E205C" w:rsidRDefault="009E205C">
      <w:pPr>
        <w:pStyle w:val="NoSpacing"/>
        <w:shd w:val="clear" w:color="auto" w:fill="A8D08D" w:themeFill="accent6" w:themeFillTint="99"/>
      </w:pPr>
      <w:r>
        <w:t>cog1Cnt               long      0</w:t>
      </w:r>
    </w:p>
    <w:p w14:paraId="207F2426" w14:textId="77777777" w:rsidR="009E205C" w:rsidRDefault="009E205C">
      <w:pPr>
        <w:pStyle w:val="NoSpacing"/>
        <w:shd w:val="clear" w:color="auto" w:fill="A8D08D" w:themeFill="accent6" w:themeFillTint="99"/>
      </w:pPr>
      <w:r>
        <w:t>valDest               long      1234         'cog 1 Dest</w:t>
      </w:r>
    </w:p>
    <w:p w14:paraId="489A960D" w14:textId="77777777" w:rsidR="009E205C" w:rsidRDefault="009E205C">
      <w:pPr>
        <w:pStyle w:val="NoSpacing"/>
        <w:shd w:val="clear" w:color="auto" w:fill="A8D08D" w:themeFill="accent6" w:themeFillTint="99"/>
      </w:pPr>
      <w:r>
        <w:t>valSrc                long      1234         'cog 1 Src</w:t>
      </w:r>
    </w:p>
    <w:p w14:paraId="6D7B5F2A" w14:textId="77777777" w:rsidR="009E205C" w:rsidRDefault="009E205C">
      <w:pPr>
        <w:pStyle w:val="NoSpacing"/>
        <w:shd w:val="clear" w:color="auto" w:fill="A8D08D" w:themeFill="accent6" w:themeFillTint="99"/>
      </w:pPr>
      <w:r>
        <w:t>valNeg2               long      -2</w:t>
      </w:r>
    </w:p>
    <w:p w14:paraId="30FEC46C" w14:textId="77777777" w:rsidR="009E205C" w:rsidRDefault="009E205C">
      <w:pPr>
        <w:pStyle w:val="NoSpacing"/>
        <w:shd w:val="clear" w:color="auto" w:fill="A8D08D" w:themeFill="accent6" w:themeFillTint="99"/>
      </w:pPr>
      <w:r>
        <w:t>Carry                 long      0</w:t>
      </w:r>
    </w:p>
    <w:p w14:paraId="38C227F2" w14:textId="77777777" w:rsidR="009E205C" w:rsidRDefault="009E205C">
      <w:pPr>
        <w:pStyle w:val="NoSpacing"/>
        <w:shd w:val="clear" w:color="auto" w:fill="A8D08D" w:themeFill="accent6" w:themeFillTint="99"/>
      </w:pPr>
      <w:r>
        <w:t>Zero                  long      0</w:t>
      </w:r>
    </w:p>
    <w:p w14:paraId="0B83380C" w14:textId="77777777" w:rsidR="009E205C" w:rsidRDefault="009E205C">
      <w:pPr>
        <w:pStyle w:val="NoSpacing"/>
        <w:shd w:val="clear" w:color="auto" w:fill="A8D08D" w:themeFill="accent6" w:themeFillTint="99"/>
      </w:pPr>
      <w:r>
        <w:t>Dest                  long      0</w:t>
      </w:r>
    </w:p>
    <w:p w14:paraId="4409E2A0" w14:textId="77777777" w:rsidR="009E205C" w:rsidRDefault="009E205C">
      <w:pPr>
        <w:pStyle w:val="NoSpacing"/>
        <w:shd w:val="clear" w:color="auto" w:fill="A8D08D" w:themeFill="accent6" w:themeFillTint="99"/>
      </w:pPr>
      <w:r>
        <w:t>Src                   long      0</w:t>
      </w:r>
    </w:p>
    <w:p w14:paraId="4A47EBCA" w14:textId="77777777" w:rsidR="009E205C" w:rsidRDefault="009E205C">
      <w:pPr>
        <w:pStyle w:val="NoSpacing"/>
        <w:shd w:val="clear" w:color="auto" w:fill="A8D08D" w:themeFill="accent6" w:themeFillTint="99"/>
      </w:pPr>
      <w:r>
        <w:t>MAX                   long      $FFFF_FFFF</w:t>
      </w:r>
    </w:p>
    <w:p w14:paraId="1A49EB5F" w14:textId="442D9227" w:rsidR="009E205C" w:rsidRPr="00CC799A" w:rsidRDefault="009E205C">
      <w:pPr>
        <w:pStyle w:val="NoSpacing"/>
        <w:shd w:val="clear" w:color="auto" w:fill="A8D08D" w:themeFill="accent6" w:themeFillTint="99"/>
      </w:pPr>
      <w:r>
        <w:t>MIN                   long      0</w:t>
      </w:r>
    </w:p>
    <w:p w14:paraId="7FA5F663" w14:textId="77777777" w:rsidR="009E205C" w:rsidRDefault="009E205C" w:rsidP="00503874"/>
    <w:p w14:paraId="1CEA2F4D" w14:textId="77777777" w:rsidR="009E205C" w:rsidRDefault="009E205C" w:rsidP="00503874"/>
    <w:p w14:paraId="768062E1" w14:textId="4E507504" w:rsidR="00BE32D1" w:rsidRDefault="00BE32D1">
      <w:r>
        <w:br w:type="page"/>
      </w:r>
    </w:p>
    <w:p w14:paraId="5AA8C182" w14:textId="51D7E4A6" w:rsidR="00D261C0" w:rsidRDefault="00D261C0" w:rsidP="00503874">
      <w:pPr>
        <w:pStyle w:val="Heading3"/>
      </w:pPr>
      <w:r>
        <w:t>17.10..4_Example_WRD_SUMNZ_</w:t>
      </w:r>
      <w:r w:rsidR="000B6E78">
        <w:t>033</w:t>
      </w:r>
    </w:p>
    <w:p w14:paraId="07F35800" w14:textId="1D83A004" w:rsidR="00D261C0" w:rsidRPr="00503874" w:rsidRDefault="00D261C0">
      <w:pPr>
        <w:pStyle w:val="NoSpacing"/>
        <w:rPr>
          <w:rFonts w:eastAsia="Times New Roman"/>
        </w:rPr>
      </w:pPr>
      <w:r w:rsidRPr="00503874">
        <w:rPr>
          <w:rFonts w:eastAsia="Times New Roman"/>
        </w:rPr>
        <w:t>SUMNZ D,{#}S {WC/WZ/WCZ}</w:t>
      </w:r>
    </w:p>
    <w:p w14:paraId="7BE17423" w14:textId="13315309" w:rsidR="00D261C0" w:rsidRPr="00CC799A" w:rsidRDefault="00D261C0">
      <w:pPr>
        <w:pStyle w:val="NoSpacing"/>
      </w:pPr>
      <w:r w:rsidRPr="00503874">
        <w:t>Sum +/-S into D by !Z. If Z = 0 then D = D - S, else D = D + S. C = correct sign of (D +/- S). *</w:t>
      </w:r>
    </w:p>
    <w:p w14:paraId="17148A6C" w14:textId="77777777" w:rsidR="00D261C0" w:rsidRDefault="00D261C0" w:rsidP="00503874"/>
    <w:p w14:paraId="2B48DD3C" w14:textId="1AD955FB" w:rsidR="004C6D50" w:rsidRDefault="004C6D50" w:rsidP="00503874">
      <w:pPr>
        <w:pStyle w:val="NoSpacing"/>
        <w:shd w:val="clear" w:color="auto" w:fill="FFD966" w:themeFill="accent4" w:themeFillTint="99"/>
      </w:pPr>
      <w:r>
        <w:t>{{17.10.4_Example_WRD_SUMNZ_0</w:t>
      </w:r>
      <w:r w:rsidR="00064FFF">
        <w:t>33</w:t>
      </w:r>
      <w:r>
        <w:t>}}</w:t>
      </w:r>
    </w:p>
    <w:p w14:paraId="255C104E" w14:textId="77777777" w:rsidR="004C6D50" w:rsidRDefault="004C6D50">
      <w:pPr>
        <w:pStyle w:val="NoSpacing"/>
        <w:shd w:val="clear" w:color="auto" w:fill="FFD966" w:themeFill="accent4" w:themeFillTint="99"/>
      </w:pPr>
    </w:p>
    <w:p w14:paraId="57EA3B14" w14:textId="77777777" w:rsidR="004C6D50" w:rsidRDefault="004C6D50">
      <w:pPr>
        <w:pStyle w:val="NoSpacing"/>
        <w:shd w:val="clear" w:color="auto" w:fill="FFD966" w:themeFill="accent4" w:themeFillTint="99"/>
      </w:pPr>
      <w:r>
        <w:t>''SUMNZ D,{#}S {WC/WZ/WCZ}</w:t>
      </w:r>
    </w:p>
    <w:p w14:paraId="4FE957B0" w14:textId="77777777" w:rsidR="004C6D50" w:rsidRDefault="004C6D50">
      <w:pPr>
        <w:pStyle w:val="NoSpacing"/>
        <w:shd w:val="clear" w:color="auto" w:fill="FFD966" w:themeFill="accent4" w:themeFillTint="99"/>
      </w:pPr>
      <w:r>
        <w:t>''Sum +/-S into D by !Z. If Z = 0 then D = D - S, else D = D + S. C = correct sign of (D +/- S). *</w:t>
      </w:r>
    </w:p>
    <w:p w14:paraId="0652E64F" w14:textId="77777777" w:rsidR="004C6D50" w:rsidRDefault="004C6D50">
      <w:pPr>
        <w:pStyle w:val="NoSpacing"/>
        <w:shd w:val="clear" w:color="auto" w:fill="FFD966" w:themeFill="accent4" w:themeFillTint="99"/>
      </w:pPr>
    </w:p>
    <w:p w14:paraId="355A067E" w14:textId="77777777" w:rsidR="004C6D50" w:rsidRDefault="004C6D50">
      <w:pPr>
        <w:pStyle w:val="NoSpacing"/>
        <w:shd w:val="clear" w:color="auto" w:fill="FFD966" w:themeFill="accent4" w:themeFillTint="99"/>
      </w:pPr>
      <w:r>
        <w:t>CON</w:t>
      </w:r>
    </w:p>
    <w:p w14:paraId="59B7E68A" w14:textId="77777777" w:rsidR="004C6D50" w:rsidRDefault="004C6D50">
      <w:pPr>
        <w:pStyle w:val="NoSpacing"/>
        <w:shd w:val="clear" w:color="auto" w:fill="FFD966" w:themeFill="accent4" w:themeFillTint="99"/>
      </w:pPr>
      <w:r>
        <w:t xml:space="preserve">  _clkfreq = 200_000_000  ''Debug must be enabled clock must be greater than 10MHZ for Debug</w:t>
      </w:r>
    </w:p>
    <w:p w14:paraId="7F142301" w14:textId="77777777" w:rsidR="004C6D50" w:rsidRDefault="004C6D50" w:rsidP="00503874">
      <w:pPr>
        <w:pStyle w:val="NoSpacing"/>
        <w:shd w:val="clear" w:color="auto" w:fill="F4B083" w:themeFill="accent2" w:themeFillTint="99"/>
      </w:pPr>
      <w:r>
        <w:t xml:space="preserve"> P0 =0 , P1 = 1  , P2 = 2</w:t>
      </w:r>
    </w:p>
    <w:p w14:paraId="428FECA0" w14:textId="77777777" w:rsidR="004C6D50" w:rsidRDefault="004C6D50">
      <w:pPr>
        <w:pStyle w:val="NoSpacing"/>
        <w:shd w:val="clear" w:color="auto" w:fill="F4B083" w:themeFill="accent2" w:themeFillTint="99"/>
      </w:pPr>
      <w:r>
        <w:t>VAR</w:t>
      </w:r>
    </w:p>
    <w:p w14:paraId="26759B5B" w14:textId="77777777" w:rsidR="004C6D50" w:rsidRDefault="004C6D50">
      <w:pPr>
        <w:pStyle w:val="NoSpacing"/>
        <w:shd w:val="clear" w:color="auto" w:fill="F4B083" w:themeFill="accent2" w:themeFillTint="99"/>
      </w:pPr>
      <w:r>
        <w:t>Byte cogRunning 'cog ID started is returned or -1 if not started</w:t>
      </w:r>
    </w:p>
    <w:p w14:paraId="08D5B4C0" w14:textId="77777777" w:rsidR="004C6D50" w:rsidRDefault="004C6D50" w:rsidP="00503874">
      <w:pPr>
        <w:pStyle w:val="NoSpacing"/>
        <w:shd w:val="clear" w:color="auto" w:fill="9CC2E5" w:themeFill="accent1" w:themeFillTint="99"/>
      </w:pPr>
      <w:r>
        <w:t>PUB main()</w:t>
      </w:r>
    </w:p>
    <w:p w14:paraId="0983D031" w14:textId="77777777" w:rsidR="004C6D50" w:rsidRDefault="004C6D50">
      <w:pPr>
        <w:pStyle w:val="NoSpacing"/>
        <w:shd w:val="clear" w:color="auto" w:fill="9CC2E5" w:themeFill="accent1" w:themeFillTint="99"/>
      </w:pPr>
      <w:r>
        <w:t xml:space="preserve">     debug("--------------------------------------")</w:t>
      </w:r>
    </w:p>
    <w:p w14:paraId="20D6A23F" w14:textId="77777777" w:rsidR="004C6D50" w:rsidRDefault="004C6D50">
      <w:pPr>
        <w:pStyle w:val="NoSpacing"/>
        <w:shd w:val="clear" w:color="auto" w:fill="9CC2E5" w:themeFill="accent1" w:themeFillTint="99"/>
      </w:pPr>
      <w:r>
        <w:t xml:space="preserve">     debug("SUMNZ D,{#}S {WC/WZ/WCZ}    ")</w:t>
      </w:r>
    </w:p>
    <w:p w14:paraId="651B1870" w14:textId="77777777" w:rsidR="004C6D50" w:rsidRDefault="004C6D50">
      <w:pPr>
        <w:pStyle w:val="NoSpacing"/>
        <w:shd w:val="clear" w:color="auto" w:fill="9CC2E5" w:themeFill="accent1" w:themeFillTint="99"/>
      </w:pPr>
      <w:r>
        <w:t xml:space="preserve">     debug("Sum +/-S into D by !Z. If Z = 0 then D = D - S,")</w:t>
      </w:r>
    </w:p>
    <w:p w14:paraId="5B855A73" w14:textId="77777777" w:rsidR="004C6D50" w:rsidRDefault="004C6D50">
      <w:pPr>
        <w:pStyle w:val="NoSpacing"/>
        <w:shd w:val="clear" w:color="auto" w:fill="9CC2E5" w:themeFill="accent1" w:themeFillTint="99"/>
      </w:pPr>
      <w:r>
        <w:t xml:space="preserve">     debug("else D = D + S. C = correct sign of (D +/- S). *")</w:t>
      </w:r>
    </w:p>
    <w:p w14:paraId="25EBDED9" w14:textId="77777777" w:rsidR="004C6D50" w:rsidRDefault="004C6D50">
      <w:pPr>
        <w:pStyle w:val="NoSpacing"/>
        <w:shd w:val="clear" w:color="auto" w:fill="9CC2E5" w:themeFill="accent1" w:themeFillTint="99"/>
      </w:pPr>
      <w:r>
        <w:t xml:space="preserve">     debug("--------------------------------------")</w:t>
      </w:r>
    </w:p>
    <w:p w14:paraId="64D0E1FA" w14:textId="77777777" w:rsidR="004C6D50" w:rsidRDefault="004C6D50">
      <w:pPr>
        <w:pStyle w:val="NoSpacing"/>
        <w:shd w:val="clear" w:color="auto" w:fill="9CC2E5" w:themeFill="accent1" w:themeFillTint="99"/>
      </w:pPr>
      <w:r>
        <w:t xml:space="preserve">    cogRunning := COGINIT(COGEXEC_NEW,@S0_SUMNZ,0)</w:t>
      </w:r>
    </w:p>
    <w:p w14:paraId="3C7A2809" w14:textId="77777777" w:rsidR="004C6D50" w:rsidRDefault="004C6D50">
      <w:pPr>
        <w:pStyle w:val="NoSpacing"/>
        <w:shd w:val="clear" w:color="auto" w:fill="9CC2E5" w:themeFill="accent1" w:themeFillTint="99"/>
      </w:pPr>
      <w:r>
        <w:t xml:space="preserve">    debug(udec(cogRunning))</w:t>
      </w:r>
    </w:p>
    <w:p w14:paraId="355EB08B" w14:textId="77777777" w:rsidR="004C6D50" w:rsidRDefault="004C6D50">
      <w:pPr>
        <w:pStyle w:val="NoSpacing"/>
        <w:shd w:val="clear" w:color="auto" w:fill="9CC2E5" w:themeFill="accent1" w:themeFillTint="99"/>
      </w:pPr>
      <w:r>
        <w:t xml:space="preserve">    repeat                                    'keep cog 0 running</w:t>
      </w:r>
    </w:p>
    <w:p w14:paraId="0CA7A515" w14:textId="77777777" w:rsidR="004C6D50" w:rsidRDefault="004C6D50" w:rsidP="00503874">
      <w:pPr>
        <w:pStyle w:val="NoSpacing"/>
        <w:shd w:val="clear" w:color="auto" w:fill="A8D08D" w:themeFill="accent6" w:themeFillTint="99"/>
      </w:pPr>
      <w:r>
        <w:t>DAT</w:t>
      </w:r>
    </w:p>
    <w:p w14:paraId="1674CF47" w14:textId="77777777" w:rsidR="004C6D50" w:rsidRDefault="004C6D50">
      <w:pPr>
        <w:pStyle w:val="NoSpacing"/>
        <w:shd w:val="clear" w:color="auto" w:fill="A8D08D" w:themeFill="accent6" w:themeFillTint="99"/>
      </w:pPr>
      <w:r>
        <w:t xml:space="preserve">                      ORG   0</w:t>
      </w:r>
    </w:p>
    <w:p w14:paraId="1A40968F" w14:textId="77777777" w:rsidR="004C6D50" w:rsidRDefault="004C6D50">
      <w:pPr>
        <w:pStyle w:val="NoSpacing"/>
        <w:shd w:val="clear" w:color="auto" w:fill="A8D08D" w:themeFill="accent6" w:themeFillTint="99"/>
      </w:pPr>
      <w:r>
        <w:t>S0_SUMNZ              DRVH    #P0             'P0 on program running</w:t>
      </w:r>
    </w:p>
    <w:p w14:paraId="3ADCB588" w14:textId="77777777" w:rsidR="004C6D50" w:rsidRDefault="004C6D50">
      <w:pPr>
        <w:pStyle w:val="NoSpacing"/>
        <w:shd w:val="clear" w:color="auto" w:fill="A8D08D" w:themeFill="accent6" w:themeFillTint="99"/>
      </w:pPr>
      <w:r>
        <w:t xml:space="preserve">                      MOV     Dest,#150    'load cog 1 Pro = 1234</w:t>
      </w:r>
    </w:p>
    <w:p w14:paraId="402CE41E" w14:textId="77777777" w:rsidR="004C6D50" w:rsidRDefault="004C6D50">
      <w:pPr>
        <w:pStyle w:val="NoSpacing"/>
        <w:shd w:val="clear" w:color="auto" w:fill="A8D08D" w:themeFill="accent6" w:themeFillTint="99"/>
      </w:pPr>
      <w:r>
        <w:t xml:space="preserve">                      MOV     Src,#100      'load cog 1 Src = 1234</w:t>
      </w:r>
    </w:p>
    <w:p w14:paraId="15383834" w14:textId="77777777" w:rsidR="004C6D50" w:rsidRDefault="004C6D50">
      <w:pPr>
        <w:pStyle w:val="NoSpacing"/>
        <w:shd w:val="clear" w:color="auto" w:fill="A8D08D" w:themeFill="accent6" w:themeFillTint="99"/>
      </w:pPr>
      <w:r>
        <w:t xml:space="preserve">                      MODZ    _CLR   WZ       'set Z = 0</w:t>
      </w:r>
    </w:p>
    <w:p w14:paraId="28D0EC8C" w14:textId="77777777" w:rsidR="004C6D50" w:rsidRDefault="004C6D50">
      <w:pPr>
        <w:pStyle w:val="NoSpacing"/>
        <w:shd w:val="clear" w:color="auto" w:fill="A8D08D" w:themeFill="accent6" w:themeFillTint="99"/>
      </w:pPr>
      <w:r>
        <w:t xml:space="preserve">                      MODC    _CLR   WC       'set C = 0</w:t>
      </w:r>
    </w:p>
    <w:p w14:paraId="720F7F89" w14:textId="77777777" w:rsidR="004C6D50" w:rsidRDefault="004C6D50">
      <w:pPr>
        <w:pStyle w:val="NoSpacing"/>
        <w:shd w:val="clear" w:color="auto" w:fill="A8D08D" w:themeFill="accent6" w:themeFillTint="99"/>
      </w:pPr>
      <w:r>
        <w:t xml:space="preserve">               IF_C   MOV     Carry,#1        'true  C = 1</w:t>
      </w:r>
    </w:p>
    <w:p w14:paraId="579CB250" w14:textId="77777777" w:rsidR="004C6D50" w:rsidRDefault="004C6D50">
      <w:pPr>
        <w:pStyle w:val="NoSpacing"/>
        <w:shd w:val="clear" w:color="auto" w:fill="A8D08D" w:themeFill="accent6" w:themeFillTint="99"/>
      </w:pPr>
      <w:r>
        <w:t xml:space="preserve">               IF_NC  MOV     Carry,#0        'false C = 0</w:t>
      </w:r>
    </w:p>
    <w:p w14:paraId="31719788" w14:textId="77777777" w:rsidR="004C6D50" w:rsidRDefault="004C6D50">
      <w:pPr>
        <w:pStyle w:val="NoSpacing"/>
        <w:shd w:val="clear" w:color="auto" w:fill="A8D08D" w:themeFill="accent6" w:themeFillTint="99"/>
      </w:pPr>
      <w:r>
        <w:t xml:space="preserve">               IF_Z   MOV     Zero,#1         'true  Z = 1</w:t>
      </w:r>
    </w:p>
    <w:p w14:paraId="6DCF0888" w14:textId="77777777" w:rsidR="004C6D50" w:rsidRDefault="004C6D50">
      <w:pPr>
        <w:pStyle w:val="NoSpacing"/>
        <w:shd w:val="clear" w:color="auto" w:fill="A8D08D" w:themeFill="accent6" w:themeFillTint="99"/>
      </w:pPr>
      <w:r>
        <w:t xml:space="preserve">               IF_NZ  MOV     Zero,#0         'false Z = 0</w:t>
      </w:r>
    </w:p>
    <w:p w14:paraId="3A87383A" w14:textId="77777777" w:rsidR="004C6D50" w:rsidRDefault="004C6D50">
      <w:pPr>
        <w:pStyle w:val="NoSpacing"/>
        <w:shd w:val="clear" w:color="auto" w:fill="A8D08D" w:themeFill="accent6" w:themeFillTint="99"/>
      </w:pPr>
      <w:r>
        <w:t xml:space="preserve">                      debug("--------------------------------------")</w:t>
      </w:r>
    </w:p>
    <w:p w14:paraId="7084D56B" w14:textId="77777777" w:rsidR="004C6D50" w:rsidRDefault="004C6D50">
      <w:pPr>
        <w:pStyle w:val="NoSpacing"/>
        <w:shd w:val="clear" w:color="auto" w:fill="A8D08D" w:themeFill="accent6" w:themeFillTint="99"/>
      </w:pPr>
      <w:r>
        <w:t xml:space="preserve">                      debug("before SUMNZ ",sdec(Dest),sdec(Src),ubin(Zero),ubin(Carry))</w:t>
      </w:r>
    </w:p>
    <w:p w14:paraId="32FC6D99" w14:textId="77777777" w:rsidR="004C6D50" w:rsidRDefault="004C6D50">
      <w:pPr>
        <w:pStyle w:val="NoSpacing"/>
        <w:shd w:val="clear" w:color="auto" w:fill="A8D08D" w:themeFill="accent6" w:themeFillTint="99"/>
      </w:pPr>
      <w:r>
        <w:t xml:space="preserve">                      SUMNZ    Dest,Src  WCZ</w:t>
      </w:r>
    </w:p>
    <w:p w14:paraId="190546A6" w14:textId="77777777" w:rsidR="004C6D50" w:rsidRDefault="004C6D50">
      <w:pPr>
        <w:pStyle w:val="NoSpacing"/>
        <w:shd w:val="clear" w:color="auto" w:fill="A8D08D" w:themeFill="accent6" w:themeFillTint="99"/>
      </w:pPr>
      <w:r>
        <w:t xml:space="preserve">               IF_C   MOV     Carry,#1         'true  C = 1</w:t>
      </w:r>
    </w:p>
    <w:p w14:paraId="7A740D64" w14:textId="77777777" w:rsidR="004C6D50" w:rsidRDefault="004C6D50">
      <w:pPr>
        <w:pStyle w:val="NoSpacing"/>
        <w:shd w:val="clear" w:color="auto" w:fill="A8D08D" w:themeFill="accent6" w:themeFillTint="99"/>
      </w:pPr>
      <w:r>
        <w:t xml:space="preserve">               IF_NC  MOV     Carry,#0         'false C = 0</w:t>
      </w:r>
    </w:p>
    <w:p w14:paraId="5132B348" w14:textId="77777777" w:rsidR="004C6D50" w:rsidRDefault="004C6D50">
      <w:pPr>
        <w:pStyle w:val="NoSpacing"/>
        <w:shd w:val="clear" w:color="auto" w:fill="A8D08D" w:themeFill="accent6" w:themeFillTint="99"/>
      </w:pPr>
      <w:r>
        <w:t xml:space="preserve">               IF_Z   MOV     Zero,#1          'true  Z = 1</w:t>
      </w:r>
    </w:p>
    <w:p w14:paraId="2114B809" w14:textId="77777777" w:rsidR="004C6D50" w:rsidRDefault="004C6D50">
      <w:pPr>
        <w:pStyle w:val="NoSpacing"/>
        <w:shd w:val="clear" w:color="auto" w:fill="A8D08D" w:themeFill="accent6" w:themeFillTint="99"/>
      </w:pPr>
      <w:r>
        <w:t xml:space="preserve">               IF_NZ  MOV     Zero,#0          'false Z = 0</w:t>
      </w:r>
    </w:p>
    <w:p w14:paraId="32E4F3CF" w14:textId="77777777" w:rsidR="004C6D50" w:rsidRDefault="004C6D50">
      <w:pPr>
        <w:pStyle w:val="NoSpacing"/>
        <w:shd w:val="clear" w:color="auto" w:fill="A8D08D" w:themeFill="accent6" w:themeFillTint="99"/>
      </w:pPr>
      <w:r>
        <w:t xml:space="preserve">                      debug("after SUMNZ  ",sdec(Dest),sdec(Src),ubin(Zero),ubin(Carry))</w:t>
      </w:r>
    </w:p>
    <w:p w14:paraId="146A0B11" w14:textId="77777777" w:rsidR="004C6D50" w:rsidRDefault="004C6D50">
      <w:pPr>
        <w:pStyle w:val="NoSpacing"/>
        <w:shd w:val="clear" w:color="auto" w:fill="A8D08D" w:themeFill="accent6" w:themeFillTint="99"/>
      </w:pPr>
      <w:r>
        <w:t xml:space="preserve">                      debug("--------------------------------------")</w:t>
      </w:r>
    </w:p>
    <w:p w14:paraId="43374DDD" w14:textId="77777777" w:rsidR="004C6D50" w:rsidRDefault="004C6D50">
      <w:pPr>
        <w:pStyle w:val="NoSpacing"/>
        <w:shd w:val="clear" w:color="auto" w:fill="A8D08D" w:themeFill="accent6" w:themeFillTint="99"/>
      </w:pPr>
      <w:r>
        <w:t xml:space="preserve">                      MOV     Dest,MAX         'load cog 1 Pro = $FFFF_FFFF</w:t>
      </w:r>
    </w:p>
    <w:p w14:paraId="3BB2E416" w14:textId="77777777" w:rsidR="004C6D50" w:rsidRDefault="004C6D50">
      <w:pPr>
        <w:pStyle w:val="NoSpacing"/>
        <w:shd w:val="clear" w:color="auto" w:fill="A8D08D" w:themeFill="accent6" w:themeFillTint="99"/>
      </w:pPr>
      <w:r>
        <w:t xml:space="preserve">                      MOV     Src,valSrc       'load cog 1 Src = 1</w:t>
      </w:r>
    </w:p>
    <w:p w14:paraId="58E500CC" w14:textId="77777777" w:rsidR="004C6D50" w:rsidRDefault="004C6D50">
      <w:pPr>
        <w:pStyle w:val="NoSpacing"/>
        <w:shd w:val="clear" w:color="auto" w:fill="A8D08D" w:themeFill="accent6" w:themeFillTint="99"/>
      </w:pPr>
      <w:r>
        <w:t xml:space="preserve">                      MODZ    _CLR   WZ        'set Z = 0</w:t>
      </w:r>
    </w:p>
    <w:p w14:paraId="645C8606" w14:textId="77777777" w:rsidR="004C6D50" w:rsidRDefault="004C6D50">
      <w:pPr>
        <w:pStyle w:val="NoSpacing"/>
        <w:shd w:val="clear" w:color="auto" w:fill="A8D08D" w:themeFill="accent6" w:themeFillTint="99"/>
      </w:pPr>
      <w:r>
        <w:t xml:space="preserve">                      MODC    _SET   WC        'set C = 1</w:t>
      </w:r>
    </w:p>
    <w:p w14:paraId="4C8E6DF1" w14:textId="77777777" w:rsidR="004C6D50" w:rsidRDefault="004C6D50">
      <w:pPr>
        <w:pStyle w:val="NoSpacing"/>
        <w:shd w:val="clear" w:color="auto" w:fill="A8D08D" w:themeFill="accent6" w:themeFillTint="99"/>
      </w:pPr>
      <w:r>
        <w:t xml:space="preserve">               IF_C   MOV     Carry,#1         'true  C = 1</w:t>
      </w:r>
    </w:p>
    <w:p w14:paraId="0F1CA79F" w14:textId="77777777" w:rsidR="004C6D50" w:rsidRDefault="004C6D50">
      <w:pPr>
        <w:pStyle w:val="NoSpacing"/>
        <w:shd w:val="clear" w:color="auto" w:fill="A8D08D" w:themeFill="accent6" w:themeFillTint="99"/>
      </w:pPr>
      <w:r>
        <w:t xml:space="preserve">               IF_NC  MOV     Carry,#0         'false C = 0</w:t>
      </w:r>
    </w:p>
    <w:p w14:paraId="595735E8" w14:textId="77777777" w:rsidR="004C6D50" w:rsidRDefault="004C6D50">
      <w:pPr>
        <w:pStyle w:val="NoSpacing"/>
        <w:shd w:val="clear" w:color="auto" w:fill="A8D08D" w:themeFill="accent6" w:themeFillTint="99"/>
      </w:pPr>
      <w:r>
        <w:t xml:space="preserve">               IF_Z   MOV     Zero,#1          'true  Z = 1</w:t>
      </w:r>
    </w:p>
    <w:p w14:paraId="01BBF980" w14:textId="77777777" w:rsidR="004C6D50" w:rsidRDefault="004C6D50">
      <w:pPr>
        <w:pStyle w:val="NoSpacing"/>
        <w:shd w:val="clear" w:color="auto" w:fill="A8D08D" w:themeFill="accent6" w:themeFillTint="99"/>
      </w:pPr>
      <w:r>
        <w:t xml:space="preserve">               IF_NZ  MOV     Zero,#0          'false Z = 0</w:t>
      </w:r>
    </w:p>
    <w:p w14:paraId="235F4C6A" w14:textId="77777777" w:rsidR="004C6D50" w:rsidRDefault="004C6D50">
      <w:pPr>
        <w:pStyle w:val="NoSpacing"/>
        <w:shd w:val="clear" w:color="auto" w:fill="A8D08D" w:themeFill="accent6" w:themeFillTint="99"/>
      </w:pPr>
      <w:r>
        <w:t xml:space="preserve">                      debug("before SUMNZ ",sdec(Dest),sdec(Src),ubin(Zero),ubin(Carry))</w:t>
      </w:r>
    </w:p>
    <w:p w14:paraId="1A0338BB" w14:textId="77777777" w:rsidR="004C6D50" w:rsidRDefault="004C6D50">
      <w:pPr>
        <w:pStyle w:val="NoSpacing"/>
        <w:shd w:val="clear" w:color="auto" w:fill="A8D08D" w:themeFill="accent6" w:themeFillTint="99"/>
      </w:pPr>
      <w:r>
        <w:t xml:space="preserve">                      SUMNZ   Dest,Src  WCZ</w:t>
      </w:r>
    </w:p>
    <w:p w14:paraId="08A42D96" w14:textId="77777777" w:rsidR="004C6D50" w:rsidRDefault="004C6D50">
      <w:pPr>
        <w:pStyle w:val="NoSpacing"/>
        <w:shd w:val="clear" w:color="auto" w:fill="A8D08D" w:themeFill="accent6" w:themeFillTint="99"/>
      </w:pPr>
      <w:r>
        <w:t xml:space="preserve">               IF_C   MOV     Carry,#1         'true  C = 1</w:t>
      </w:r>
    </w:p>
    <w:p w14:paraId="1D758A31" w14:textId="77777777" w:rsidR="004C6D50" w:rsidRDefault="004C6D50">
      <w:pPr>
        <w:pStyle w:val="NoSpacing"/>
        <w:shd w:val="clear" w:color="auto" w:fill="A8D08D" w:themeFill="accent6" w:themeFillTint="99"/>
      </w:pPr>
      <w:r>
        <w:t xml:space="preserve">               IF_NC  MOV     Carry,#0         'false C = 0</w:t>
      </w:r>
    </w:p>
    <w:p w14:paraId="41434434" w14:textId="77777777" w:rsidR="004C6D50" w:rsidRDefault="004C6D50">
      <w:pPr>
        <w:pStyle w:val="NoSpacing"/>
        <w:shd w:val="clear" w:color="auto" w:fill="A8D08D" w:themeFill="accent6" w:themeFillTint="99"/>
      </w:pPr>
      <w:r>
        <w:t xml:space="preserve">               IF_Z   MOV     Zero,#1          'true  Z = 1</w:t>
      </w:r>
    </w:p>
    <w:p w14:paraId="4C9C66E4" w14:textId="77777777" w:rsidR="004C6D50" w:rsidRDefault="004C6D50">
      <w:pPr>
        <w:pStyle w:val="NoSpacing"/>
        <w:shd w:val="clear" w:color="auto" w:fill="A8D08D" w:themeFill="accent6" w:themeFillTint="99"/>
      </w:pPr>
      <w:r>
        <w:t xml:space="preserve">               IF_NZ  MOV     Zero,#0          'false Z = 0</w:t>
      </w:r>
    </w:p>
    <w:p w14:paraId="2724172A" w14:textId="77777777" w:rsidR="004C6D50" w:rsidRDefault="004C6D50">
      <w:pPr>
        <w:pStyle w:val="NoSpacing"/>
        <w:shd w:val="clear" w:color="auto" w:fill="A8D08D" w:themeFill="accent6" w:themeFillTint="99"/>
      </w:pPr>
      <w:r>
        <w:t xml:space="preserve">                      debug("after SUMNZ  ",sdec(Dest),sdec(Src),ubin(Zero),ubin(Carry))</w:t>
      </w:r>
    </w:p>
    <w:p w14:paraId="2E997409" w14:textId="77777777" w:rsidR="004C6D50" w:rsidRDefault="004C6D50">
      <w:pPr>
        <w:pStyle w:val="NoSpacing"/>
        <w:shd w:val="clear" w:color="auto" w:fill="A8D08D" w:themeFill="accent6" w:themeFillTint="99"/>
      </w:pPr>
      <w:r>
        <w:t xml:space="preserve">                      debug("--------------------------------------")</w:t>
      </w:r>
    </w:p>
    <w:p w14:paraId="50054593" w14:textId="77777777" w:rsidR="004C6D50" w:rsidRDefault="004C6D50">
      <w:pPr>
        <w:pStyle w:val="NoSpacing"/>
        <w:shd w:val="clear" w:color="auto" w:fill="A8D08D" w:themeFill="accent6" w:themeFillTint="99"/>
      </w:pPr>
      <w:r>
        <w:t xml:space="preserve">                      MOV     Dest,Max      'load cog 1 Pro = 1</w:t>
      </w:r>
    </w:p>
    <w:p w14:paraId="754AFD1A" w14:textId="77777777" w:rsidR="004C6D50" w:rsidRDefault="004C6D50">
      <w:pPr>
        <w:pStyle w:val="NoSpacing"/>
        <w:shd w:val="clear" w:color="auto" w:fill="A8D08D" w:themeFill="accent6" w:themeFillTint="99"/>
      </w:pPr>
      <w:r>
        <w:t xml:space="preserve">                      MOV     Src,valNeg2   'load cog 1 Src = 1</w:t>
      </w:r>
    </w:p>
    <w:p w14:paraId="58DCD371" w14:textId="77777777" w:rsidR="004C6D50" w:rsidRDefault="004C6D50">
      <w:pPr>
        <w:pStyle w:val="NoSpacing"/>
        <w:shd w:val="clear" w:color="auto" w:fill="A8D08D" w:themeFill="accent6" w:themeFillTint="99"/>
      </w:pPr>
      <w:r>
        <w:t xml:space="preserve">                      MODZ    _SET   WZ     'set Z = 0</w:t>
      </w:r>
    </w:p>
    <w:p w14:paraId="2AA87FC7" w14:textId="77777777" w:rsidR="004C6D50" w:rsidRDefault="004C6D50">
      <w:pPr>
        <w:pStyle w:val="NoSpacing"/>
        <w:shd w:val="clear" w:color="auto" w:fill="A8D08D" w:themeFill="accent6" w:themeFillTint="99"/>
      </w:pPr>
      <w:r>
        <w:t xml:space="preserve">                      MODC    _CLR   WC     'set C = 1</w:t>
      </w:r>
    </w:p>
    <w:p w14:paraId="1D3AB416" w14:textId="77777777" w:rsidR="004C6D50" w:rsidRDefault="004C6D50">
      <w:pPr>
        <w:pStyle w:val="NoSpacing"/>
        <w:shd w:val="clear" w:color="auto" w:fill="A8D08D" w:themeFill="accent6" w:themeFillTint="99"/>
      </w:pPr>
      <w:r>
        <w:t xml:space="preserve">               IF_C   MOV     Carry,#1      'true  C = 1</w:t>
      </w:r>
    </w:p>
    <w:p w14:paraId="701B6BB5" w14:textId="77777777" w:rsidR="004C6D50" w:rsidRDefault="004C6D50">
      <w:pPr>
        <w:pStyle w:val="NoSpacing"/>
        <w:shd w:val="clear" w:color="auto" w:fill="A8D08D" w:themeFill="accent6" w:themeFillTint="99"/>
      </w:pPr>
      <w:r>
        <w:t xml:space="preserve">               IF_NC  MOV     Carry,#0      'false C = 0</w:t>
      </w:r>
    </w:p>
    <w:p w14:paraId="66FFF60A" w14:textId="77777777" w:rsidR="004C6D50" w:rsidRDefault="004C6D50">
      <w:pPr>
        <w:pStyle w:val="NoSpacing"/>
        <w:shd w:val="clear" w:color="auto" w:fill="A8D08D" w:themeFill="accent6" w:themeFillTint="99"/>
      </w:pPr>
      <w:r>
        <w:t xml:space="preserve">               IF_Z   MOV     Zero,#1       'true  Z = 1</w:t>
      </w:r>
    </w:p>
    <w:p w14:paraId="048EBE12" w14:textId="77777777" w:rsidR="004C6D50" w:rsidRDefault="004C6D50">
      <w:pPr>
        <w:pStyle w:val="NoSpacing"/>
        <w:shd w:val="clear" w:color="auto" w:fill="A8D08D" w:themeFill="accent6" w:themeFillTint="99"/>
      </w:pPr>
      <w:r>
        <w:t xml:space="preserve">               IF_NZ  MOV     Zero,#0       'false Z = 0</w:t>
      </w:r>
    </w:p>
    <w:p w14:paraId="731E633F" w14:textId="77777777" w:rsidR="004C6D50" w:rsidRDefault="004C6D50">
      <w:pPr>
        <w:pStyle w:val="NoSpacing"/>
        <w:shd w:val="clear" w:color="auto" w:fill="A8D08D" w:themeFill="accent6" w:themeFillTint="99"/>
      </w:pPr>
      <w:r>
        <w:t xml:space="preserve">                      debug("before SUMNZ  ",sdec(Dest),sdec(Src),ubin(Zero),ubin(Carry))</w:t>
      </w:r>
    </w:p>
    <w:p w14:paraId="6FD25641" w14:textId="77777777" w:rsidR="004C6D50" w:rsidRDefault="004C6D50">
      <w:pPr>
        <w:pStyle w:val="NoSpacing"/>
        <w:shd w:val="clear" w:color="auto" w:fill="A8D08D" w:themeFill="accent6" w:themeFillTint="99"/>
      </w:pPr>
      <w:r>
        <w:t xml:space="preserve">                      SUMNZ    Dest,Src  WCZ</w:t>
      </w:r>
    </w:p>
    <w:p w14:paraId="7343EAE1" w14:textId="77777777" w:rsidR="004C6D50" w:rsidRDefault="004C6D50">
      <w:pPr>
        <w:pStyle w:val="NoSpacing"/>
        <w:shd w:val="clear" w:color="auto" w:fill="A8D08D" w:themeFill="accent6" w:themeFillTint="99"/>
      </w:pPr>
      <w:r>
        <w:t xml:space="preserve">               IF_C   MOV     Carry,#1      'true  C = 1</w:t>
      </w:r>
    </w:p>
    <w:p w14:paraId="0F96AFE7" w14:textId="77777777" w:rsidR="004C6D50" w:rsidRDefault="004C6D50">
      <w:pPr>
        <w:pStyle w:val="NoSpacing"/>
        <w:shd w:val="clear" w:color="auto" w:fill="A8D08D" w:themeFill="accent6" w:themeFillTint="99"/>
      </w:pPr>
      <w:r>
        <w:t xml:space="preserve">               IF_NC  MOV     Carry,#0      'false C = 0</w:t>
      </w:r>
    </w:p>
    <w:p w14:paraId="22E6F5A1" w14:textId="77777777" w:rsidR="004C6D50" w:rsidRDefault="004C6D50">
      <w:pPr>
        <w:pStyle w:val="NoSpacing"/>
        <w:shd w:val="clear" w:color="auto" w:fill="A8D08D" w:themeFill="accent6" w:themeFillTint="99"/>
      </w:pPr>
      <w:r>
        <w:t xml:space="preserve">               IF_Z   MOV     Zero,#1       'true  Z = 1</w:t>
      </w:r>
    </w:p>
    <w:p w14:paraId="1169EA9F" w14:textId="77777777" w:rsidR="004C6D50" w:rsidRDefault="004C6D50">
      <w:pPr>
        <w:pStyle w:val="NoSpacing"/>
        <w:shd w:val="clear" w:color="auto" w:fill="A8D08D" w:themeFill="accent6" w:themeFillTint="99"/>
      </w:pPr>
      <w:r>
        <w:t xml:space="preserve">               IF_NZ  MOV     Zero,#0       'false Z = 0</w:t>
      </w:r>
    </w:p>
    <w:p w14:paraId="275A9407" w14:textId="77777777" w:rsidR="004C6D50" w:rsidRDefault="004C6D50">
      <w:pPr>
        <w:pStyle w:val="NoSpacing"/>
        <w:shd w:val="clear" w:color="auto" w:fill="A8D08D" w:themeFill="accent6" w:themeFillTint="99"/>
      </w:pPr>
      <w:r>
        <w:t xml:space="preserve">                      debug(ubin(Dest))</w:t>
      </w:r>
    </w:p>
    <w:p w14:paraId="58EDA835" w14:textId="77777777" w:rsidR="004C6D50" w:rsidRDefault="004C6D50">
      <w:pPr>
        <w:pStyle w:val="NoSpacing"/>
        <w:shd w:val="clear" w:color="auto" w:fill="A8D08D" w:themeFill="accent6" w:themeFillTint="99"/>
      </w:pPr>
      <w:r>
        <w:t xml:space="preserve">                      debug("after SUMNZ   " ,sdec(Dest),sdec(Src),ubin(Zero),ubin(Carry))</w:t>
      </w:r>
    </w:p>
    <w:p w14:paraId="305AE706" w14:textId="77777777" w:rsidR="004C6D50" w:rsidRDefault="004C6D50">
      <w:pPr>
        <w:pStyle w:val="NoSpacing"/>
        <w:shd w:val="clear" w:color="auto" w:fill="A8D08D" w:themeFill="accent6" w:themeFillTint="99"/>
      </w:pPr>
      <w:r>
        <w:t xml:space="preserve">                      debug("--------------------------------------")</w:t>
      </w:r>
    </w:p>
    <w:p w14:paraId="2A5DAEFE" w14:textId="77777777" w:rsidR="004C6D50" w:rsidRDefault="004C6D50">
      <w:pPr>
        <w:pStyle w:val="NoSpacing"/>
        <w:shd w:val="clear" w:color="auto" w:fill="A8D08D" w:themeFill="accent6" w:themeFillTint="99"/>
      </w:pPr>
      <w:r>
        <w:t>_Loop1                NOP</w:t>
      </w:r>
    </w:p>
    <w:p w14:paraId="670F09A2" w14:textId="77777777" w:rsidR="004C6D50" w:rsidRDefault="004C6D50">
      <w:pPr>
        <w:pStyle w:val="NoSpacing"/>
        <w:shd w:val="clear" w:color="auto" w:fill="A8D08D" w:themeFill="accent6" w:themeFillTint="99"/>
      </w:pPr>
      <w:r>
        <w:t xml:space="preserve">                      JMP     #_Loop1          'remember # imediate</w:t>
      </w:r>
    </w:p>
    <w:p w14:paraId="46F17101" w14:textId="77777777" w:rsidR="004C6D50" w:rsidRDefault="004C6D50">
      <w:pPr>
        <w:pStyle w:val="NoSpacing"/>
        <w:shd w:val="clear" w:color="auto" w:fill="A8D08D" w:themeFill="accent6" w:themeFillTint="99"/>
      </w:pPr>
      <w:r>
        <w:t>cog1Wait              long      900_000_000    'number of clock cycles to wait</w:t>
      </w:r>
    </w:p>
    <w:p w14:paraId="37891572" w14:textId="77777777" w:rsidR="004C6D50" w:rsidRDefault="004C6D50">
      <w:pPr>
        <w:pStyle w:val="NoSpacing"/>
        <w:shd w:val="clear" w:color="auto" w:fill="A8D08D" w:themeFill="accent6" w:themeFillTint="99"/>
      </w:pPr>
      <w:r>
        <w:t>cog1Cnt               long      0</w:t>
      </w:r>
    </w:p>
    <w:p w14:paraId="21088757" w14:textId="77777777" w:rsidR="004C6D50" w:rsidRDefault="004C6D50">
      <w:pPr>
        <w:pStyle w:val="NoSpacing"/>
        <w:shd w:val="clear" w:color="auto" w:fill="A8D08D" w:themeFill="accent6" w:themeFillTint="99"/>
      </w:pPr>
      <w:r>
        <w:t>valDest               long      1234         'cog 1 Dest</w:t>
      </w:r>
    </w:p>
    <w:p w14:paraId="5F3CCEAC" w14:textId="77777777" w:rsidR="004C6D50" w:rsidRDefault="004C6D50">
      <w:pPr>
        <w:pStyle w:val="NoSpacing"/>
        <w:shd w:val="clear" w:color="auto" w:fill="A8D08D" w:themeFill="accent6" w:themeFillTint="99"/>
      </w:pPr>
      <w:r>
        <w:t>valSrc                long      1234         'cog 1 Src</w:t>
      </w:r>
    </w:p>
    <w:p w14:paraId="3AD193EC" w14:textId="77777777" w:rsidR="004C6D50" w:rsidRDefault="004C6D50">
      <w:pPr>
        <w:pStyle w:val="NoSpacing"/>
        <w:shd w:val="clear" w:color="auto" w:fill="A8D08D" w:themeFill="accent6" w:themeFillTint="99"/>
      </w:pPr>
      <w:r>
        <w:t>valNeg2               long      -2</w:t>
      </w:r>
    </w:p>
    <w:p w14:paraId="15248CBE" w14:textId="77777777" w:rsidR="004C6D50" w:rsidRDefault="004C6D50">
      <w:pPr>
        <w:pStyle w:val="NoSpacing"/>
        <w:shd w:val="clear" w:color="auto" w:fill="A8D08D" w:themeFill="accent6" w:themeFillTint="99"/>
      </w:pPr>
      <w:r>
        <w:t>Carry                 long      0</w:t>
      </w:r>
    </w:p>
    <w:p w14:paraId="36381DDB" w14:textId="77777777" w:rsidR="004C6D50" w:rsidRDefault="004C6D50">
      <w:pPr>
        <w:pStyle w:val="NoSpacing"/>
        <w:shd w:val="clear" w:color="auto" w:fill="A8D08D" w:themeFill="accent6" w:themeFillTint="99"/>
      </w:pPr>
      <w:r>
        <w:t>Zero                  long      0</w:t>
      </w:r>
    </w:p>
    <w:p w14:paraId="21DE2351" w14:textId="77777777" w:rsidR="004C6D50" w:rsidRDefault="004C6D50">
      <w:pPr>
        <w:pStyle w:val="NoSpacing"/>
        <w:shd w:val="clear" w:color="auto" w:fill="A8D08D" w:themeFill="accent6" w:themeFillTint="99"/>
      </w:pPr>
      <w:r>
        <w:t>Dest                  long      0</w:t>
      </w:r>
    </w:p>
    <w:p w14:paraId="61FD9C36" w14:textId="77777777" w:rsidR="004C6D50" w:rsidRDefault="004C6D50">
      <w:pPr>
        <w:pStyle w:val="NoSpacing"/>
        <w:shd w:val="clear" w:color="auto" w:fill="A8D08D" w:themeFill="accent6" w:themeFillTint="99"/>
      </w:pPr>
      <w:r>
        <w:t>Src                   long      0</w:t>
      </w:r>
    </w:p>
    <w:p w14:paraId="595EAFE3" w14:textId="77777777" w:rsidR="004C6D50" w:rsidRDefault="004C6D50">
      <w:pPr>
        <w:pStyle w:val="NoSpacing"/>
        <w:shd w:val="clear" w:color="auto" w:fill="A8D08D" w:themeFill="accent6" w:themeFillTint="99"/>
      </w:pPr>
      <w:r>
        <w:t>MAX                   long      $FFFF_FFFF</w:t>
      </w:r>
    </w:p>
    <w:p w14:paraId="78208332" w14:textId="208E835D" w:rsidR="004C6D50" w:rsidRDefault="004C6D50">
      <w:pPr>
        <w:pStyle w:val="NoSpacing"/>
        <w:shd w:val="clear" w:color="auto" w:fill="A8D08D" w:themeFill="accent6" w:themeFillTint="99"/>
      </w:pPr>
      <w:r>
        <w:t>MIN                   long      0</w:t>
      </w:r>
    </w:p>
    <w:p w14:paraId="1DE09EDD" w14:textId="77777777" w:rsidR="00D261C0" w:rsidRDefault="00D261C0" w:rsidP="00503874">
      <w:pPr>
        <w:rPr>
          <w:rFonts w:asciiTheme="majorHAnsi" w:eastAsiaTheme="majorEastAsia" w:hAnsiTheme="majorHAnsi" w:cstheme="majorBidi"/>
          <w:color w:val="2E74B5" w:themeColor="accent1" w:themeShade="BF"/>
          <w:sz w:val="26"/>
          <w:szCs w:val="26"/>
        </w:rPr>
      </w:pPr>
      <w:r>
        <w:br w:type="page"/>
      </w:r>
    </w:p>
    <w:p w14:paraId="6623DE9F" w14:textId="77777777" w:rsidR="005803CC" w:rsidRDefault="005803CC" w:rsidP="00503874">
      <w:pPr>
        <w:pStyle w:val="Heading2"/>
      </w:pPr>
      <w:r>
        <w:t>17.11) TEST Register Bit Set Flags</w:t>
      </w:r>
    </w:p>
    <w:tbl>
      <w:tblPr>
        <w:tblW w:w="10215" w:type="dxa"/>
        <w:tblInd w:w="-548" w:type="dxa"/>
        <w:tblCellMar>
          <w:left w:w="0" w:type="dxa"/>
          <w:right w:w="0" w:type="dxa"/>
        </w:tblCellMar>
        <w:tblLook w:val="04A0" w:firstRow="1" w:lastRow="0" w:firstColumn="1" w:lastColumn="0" w:noHBand="0" w:noVBand="1"/>
      </w:tblPr>
      <w:tblGrid>
        <w:gridCol w:w="2302"/>
        <w:gridCol w:w="7913"/>
      </w:tblGrid>
      <w:tr w:rsidR="005803CC" w:rsidRPr="00BA4ADA" w14:paraId="0B354791" w14:textId="77777777" w:rsidTr="00503874">
        <w:trPr>
          <w:trHeight w:val="303"/>
        </w:trPr>
        <w:tc>
          <w:tcPr>
            <w:tcW w:w="230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9A3FC10" w14:textId="77777777" w:rsidR="005803CC" w:rsidRPr="0051756A" w:rsidRDefault="005803CC" w:rsidP="00503874">
            <w:r w:rsidRPr="0051756A">
              <w:t>TESTB D,{#}S WC/WZ</w:t>
            </w:r>
          </w:p>
        </w:tc>
        <w:tc>
          <w:tcPr>
            <w:tcW w:w="7913" w:type="dxa"/>
            <w:vAlign w:val="bottom"/>
          </w:tcPr>
          <w:p w14:paraId="6309D4CA" w14:textId="77777777" w:rsidR="005803CC" w:rsidRPr="00BA4ADA" w:rsidRDefault="005803CC">
            <w:pPr>
              <w:rPr>
                <w:rFonts w:eastAsia="Times New Roman"/>
              </w:rPr>
            </w:pPr>
            <w:r w:rsidRPr="00BA4ADA">
              <w:t>Test bit S[4:0] of D, write to C/Z. C/Z = D[S[4:0]].</w:t>
            </w:r>
          </w:p>
        </w:tc>
      </w:tr>
      <w:tr w:rsidR="005803CC" w:rsidRPr="00BA4ADA" w14:paraId="054A660F" w14:textId="77777777" w:rsidTr="00503874">
        <w:trPr>
          <w:trHeight w:val="303"/>
        </w:trPr>
        <w:tc>
          <w:tcPr>
            <w:tcW w:w="230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60734A9" w14:textId="77777777" w:rsidR="005803CC" w:rsidRPr="0051756A" w:rsidRDefault="005803CC">
            <w:r w:rsidRPr="0051756A">
              <w:t>TESTBN D,{#}S WC/WZ</w:t>
            </w:r>
          </w:p>
        </w:tc>
        <w:tc>
          <w:tcPr>
            <w:tcW w:w="7913" w:type="dxa"/>
            <w:vAlign w:val="bottom"/>
          </w:tcPr>
          <w:p w14:paraId="2D7BE69A" w14:textId="77777777" w:rsidR="005803CC" w:rsidRPr="00BA4ADA" w:rsidRDefault="005803CC">
            <w:pPr>
              <w:rPr>
                <w:rFonts w:eastAsia="Times New Roman"/>
              </w:rPr>
            </w:pPr>
            <w:r w:rsidRPr="00BA4ADA">
              <w:t>Test bit S[4:0] of !D, write to C/Z. C/Z = !D[S[4:0]].</w:t>
            </w:r>
          </w:p>
        </w:tc>
      </w:tr>
      <w:tr w:rsidR="005803CC" w:rsidRPr="00BA4ADA" w14:paraId="578ED3B9" w14:textId="77777777" w:rsidTr="00503874">
        <w:trPr>
          <w:trHeight w:val="303"/>
        </w:trPr>
        <w:tc>
          <w:tcPr>
            <w:tcW w:w="230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23A0533" w14:textId="77777777" w:rsidR="005803CC" w:rsidRPr="0051756A" w:rsidRDefault="005803CC">
            <w:r w:rsidRPr="0051756A">
              <w:t>TESTB D,{#}S ANDC/ANDZ</w:t>
            </w:r>
          </w:p>
        </w:tc>
        <w:tc>
          <w:tcPr>
            <w:tcW w:w="7913" w:type="dxa"/>
            <w:vAlign w:val="bottom"/>
          </w:tcPr>
          <w:p w14:paraId="56E62E66" w14:textId="77777777" w:rsidR="005803CC" w:rsidRPr="00BA4ADA" w:rsidRDefault="005803CC">
            <w:pPr>
              <w:rPr>
                <w:rFonts w:eastAsia="Times New Roman"/>
              </w:rPr>
            </w:pPr>
            <w:r w:rsidRPr="00BA4ADA">
              <w:t>Test bit S[4:0] of D, AND into C/Z. C/Z = C/Z AND D[S[4:0]].</w:t>
            </w:r>
          </w:p>
        </w:tc>
      </w:tr>
      <w:tr w:rsidR="005803CC" w:rsidRPr="00BA4ADA" w14:paraId="4297C215" w14:textId="77777777" w:rsidTr="00503874">
        <w:trPr>
          <w:trHeight w:val="303"/>
        </w:trPr>
        <w:tc>
          <w:tcPr>
            <w:tcW w:w="230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D5D43CA" w14:textId="77777777" w:rsidR="005803CC" w:rsidRPr="0051756A" w:rsidRDefault="005803CC">
            <w:r w:rsidRPr="0051756A">
              <w:t>TESTBN D,{#}S ANDC/ANDZ</w:t>
            </w:r>
          </w:p>
        </w:tc>
        <w:tc>
          <w:tcPr>
            <w:tcW w:w="7913" w:type="dxa"/>
            <w:vAlign w:val="bottom"/>
          </w:tcPr>
          <w:p w14:paraId="1DFE5F39" w14:textId="77777777" w:rsidR="005803CC" w:rsidRPr="00BA4ADA" w:rsidRDefault="005803CC">
            <w:pPr>
              <w:rPr>
                <w:rFonts w:eastAsia="Times New Roman"/>
              </w:rPr>
            </w:pPr>
            <w:r w:rsidRPr="00BA4ADA">
              <w:t>Test bit S[4:0] of !D, AND into C/Z. C/Z = C/Z AND !D[S[4:0]].</w:t>
            </w:r>
          </w:p>
        </w:tc>
      </w:tr>
      <w:tr w:rsidR="005803CC" w:rsidRPr="00BA4ADA" w14:paraId="47617BF4" w14:textId="77777777" w:rsidTr="00503874">
        <w:trPr>
          <w:trHeight w:val="303"/>
        </w:trPr>
        <w:tc>
          <w:tcPr>
            <w:tcW w:w="230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2FD7831" w14:textId="77777777" w:rsidR="005803CC" w:rsidRPr="0051756A" w:rsidRDefault="005803CC">
            <w:r w:rsidRPr="0051756A">
              <w:t>TESTB D,{#}S ORC/ORZ</w:t>
            </w:r>
          </w:p>
        </w:tc>
        <w:tc>
          <w:tcPr>
            <w:tcW w:w="7913" w:type="dxa"/>
            <w:vAlign w:val="bottom"/>
          </w:tcPr>
          <w:p w14:paraId="60F8E476" w14:textId="77777777" w:rsidR="005803CC" w:rsidRPr="00BA4ADA" w:rsidRDefault="005803CC">
            <w:pPr>
              <w:rPr>
                <w:rFonts w:eastAsia="Times New Roman"/>
              </w:rPr>
            </w:pPr>
            <w:r w:rsidRPr="00BA4ADA">
              <w:t>Test bit S[4:0] of D, OR into C/Z. C/Z = C/Z OR D[S[4:0]].</w:t>
            </w:r>
          </w:p>
        </w:tc>
      </w:tr>
      <w:tr w:rsidR="005803CC" w:rsidRPr="00BA4ADA" w14:paraId="0FFF17B2" w14:textId="77777777" w:rsidTr="00503874">
        <w:trPr>
          <w:trHeight w:val="303"/>
        </w:trPr>
        <w:tc>
          <w:tcPr>
            <w:tcW w:w="230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1DD0780" w14:textId="77777777" w:rsidR="005803CC" w:rsidRPr="0051756A" w:rsidRDefault="005803CC">
            <w:r w:rsidRPr="0051756A">
              <w:t>TESTBN D,{#}S ORC/ORZ</w:t>
            </w:r>
          </w:p>
        </w:tc>
        <w:tc>
          <w:tcPr>
            <w:tcW w:w="7913" w:type="dxa"/>
            <w:vAlign w:val="bottom"/>
          </w:tcPr>
          <w:p w14:paraId="17757465" w14:textId="77777777" w:rsidR="005803CC" w:rsidRPr="00BA4ADA" w:rsidRDefault="005803CC">
            <w:pPr>
              <w:rPr>
                <w:rFonts w:eastAsia="Times New Roman"/>
              </w:rPr>
            </w:pPr>
            <w:r w:rsidRPr="00BA4ADA">
              <w:t>Test bit S[4:0] of !D, OR into C/Z. C/Z = C/Z OR !D[S[4:0]].</w:t>
            </w:r>
          </w:p>
        </w:tc>
      </w:tr>
      <w:tr w:rsidR="005803CC" w:rsidRPr="00BA4ADA" w14:paraId="60EF22C3" w14:textId="77777777" w:rsidTr="00503874">
        <w:trPr>
          <w:trHeight w:val="303"/>
        </w:trPr>
        <w:tc>
          <w:tcPr>
            <w:tcW w:w="230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83CB957" w14:textId="77777777" w:rsidR="005803CC" w:rsidRPr="0051756A" w:rsidRDefault="005803CC">
            <w:r w:rsidRPr="0051756A">
              <w:t>TESTB D,{#}S XORC/XORZ</w:t>
            </w:r>
          </w:p>
        </w:tc>
        <w:tc>
          <w:tcPr>
            <w:tcW w:w="7913" w:type="dxa"/>
            <w:vAlign w:val="bottom"/>
          </w:tcPr>
          <w:p w14:paraId="5C9F28DA" w14:textId="77777777" w:rsidR="005803CC" w:rsidRPr="00BA4ADA" w:rsidRDefault="005803CC">
            <w:pPr>
              <w:rPr>
                <w:rFonts w:eastAsia="Times New Roman"/>
              </w:rPr>
            </w:pPr>
            <w:r w:rsidRPr="00BA4ADA">
              <w:t>Test bit S[4:0] of D, XOR into C/Z. C/Z = C/Z XOR D[S[4:0]].</w:t>
            </w:r>
          </w:p>
        </w:tc>
      </w:tr>
      <w:tr w:rsidR="005803CC" w:rsidRPr="00BA4ADA" w14:paraId="63E55F94" w14:textId="77777777" w:rsidTr="00503874">
        <w:trPr>
          <w:trHeight w:val="303"/>
        </w:trPr>
        <w:tc>
          <w:tcPr>
            <w:tcW w:w="230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1157E70" w14:textId="77777777" w:rsidR="005803CC" w:rsidRPr="0051756A" w:rsidRDefault="005803CC">
            <w:r w:rsidRPr="0051756A">
              <w:t>TESTBN D,{#}S XORC/XORZ</w:t>
            </w:r>
          </w:p>
        </w:tc>
        <w:tc>
          <w:tcPr>
            <w:tcW w:w="7913" w:type="dxa"/>
            <w:vAlign w:val="bottom"/>
          </w:tcPr>
          <w:p w14:paraId="40A0623C" w14:textId="77777777" w:rsidR="005803CC" w:rsidRPr="00BA4ADA" w:rsidRDefault="005803CC">
            <w:pPr>
              <w:rPr>
                <w:rFonts w:eastAsia="Times New Roman"/>
              </w:rPr>
            </w:pPr>
            <w:r w:rsidRPr="00BA4ADA">
              <w:t>Test bit S[4:0] of !D, XOR into C/Z. C/Z = C/Z XOR !D[S[4:0]].</w:t>
            </w:r>
          </w:p>
        </w:tc>
      </w:tr>
    </w:tbl>
    <w:p w14:paraId="1305E718" w14:textId="77777777" w:rsidR="005803CC" w:rsidRDefault="005803CC"/>
    <w:p w14:paraId="181EA404" w14:textId="7C77AE97" w:rsidR="0091488D" w:rsidRDefault="0091488D">
      <w:r>
        <w:t>Test with conditions status of D register bits as requested by S register  if set place result in C/Z.</w:t>
      </w:r>
    </w:p>
    <w:p w14:paraId="666EE61A" w14:textId="357ECD24" w:rsidR="005803CC" w:rsidRDefault="005803CC" w:rsidP="00503874">
      <w:pPr>
        <w:pStyle w:val="Heading3"/>
      </w:pPr>
      <w:r>
        <w:t>17.11.1_Example_WRD_TESTB_</w:t>
      </w:r>
      <w:r w:rsidR="000B6E78">
        <w:t>034</w:t>
      </w:r>
    </w:p>
    <w:p w14:paraId="048E1459" w14:textId="77777777" w:rsidR="005803CC" w:rsidRDefault="005803CC" w:rsidP="00503874">
      <w:pPr>
        <w:pStyle w:val="NoSpacing"/>
      </w:pPr>
      <w:r w:rsidRPr="0051756A">
        <w:rPr>
          <w:rFonts w:eastAsia="Times New Roman"/>
        </w:rPr>
        <w:t>TESTB D,{#}S WC/WZ</w:t>
      </w:r>
      <w:r>
        <w:t xml:space="preserve"> </w:t>
      </w:r>
    </w:p>
    <w:p w14:paraId="6C4F5FB3" w14:textId="77777777" w:rsidR="00F509DE" w:rsidRDefault="005803CC">
      <w:pPr>
        <w:pStyle w:val="NoSpacing"/>
      </w:pPr>
      <w:r w:rsidRPr="00BA4ADA">
        <w:t>Test bit S[4:0] of D, write to C/Z. C/Z = D[S[4:0]].</w:t>
      </w:r>
    </w:p>
    <w:p w14:paraId="2EE1AFD3" w14:textId="77777777" w:rsidR="008B1432" w:rsidRDefault="008B1432" w:rsidP="00503874">
      <w:pPr>
        <w:pStyle w:val="NoSpacing"/>
        <w:shd w:val="clear" w:color="auto" w:fill="FFD966" w:themeFill="accent4" w:themeFillTint="99"/>
      </w:pPr>
      <w:r>
        <w:t>{{17.11.1_Example_WRD_TESTB_034}}</w:t>
      </w:r>
    </w:p>
    <w:p w14:paraId="23230B45" w14:textId="77777777" w:rsidR="008B1432" w:rsidRDefault="008B1432" w:rsidP="00503874">
      <w:pPr>
        <w:pStyle w:val="NoSpacing"/>
        <w:shd w:val="clear" w:color="auto" w:fill="FFD966" w:themeFill="accent4" w:themeFillTint="99"/>
      </w:pPr>
      <w:r>
        <w:t>{{</w:t>
      </w:r>
    </w:p>
    <w:p w14:paraId="127412D6" w14:textId="77777777" w:rsidR="008B1432" w:rsidRDefault="008B1432" w:rsidP="00503874">
      <w:pPr>
        <w:pStyle w:val="NoSpacing"/>
        <w:shd w:val="clear" w:color="auto" w:fill="FFD966" w:themeFill="accent4" w:themeFillTint="99"/>
      </w:pPr>
      <w:r>
        <w:t>TESTB D,{#}S WC/WZ</w:t>
      </w:r>
    </w:p>
    <w:p w14:paraId="0A035B23" w14:textId="77777777" w:rsidR="008B1432" w:rsidRDefault="008B1432" w:rsidP="00503874">
      <w:pPr>
        <w:pStyle w:val="NoSpacing"/>
        <w:shd w:val="clear" w:color="auto" w:fill="FFD966" w:themeFill="accent4" w:themeFillTint="99"/>
      </w:pPr>
      <w:r>
        <w:t>Test bit S[4:0] of D, write to C/Z. C/Z = D[S[4:0]].</w:t>
      </w:r>
    </w:p>
    <w:p w14:paraId="3DCBF474" w14:textId="77777777" w:rsidR="008B1432" w:rsidRDefault="008B1432" w:rsidP="00503874">
      <w:pPr>
        <w:pStyle w:val="NoSpacing"/>
        <w:shd w:val="clear" w:color="auto" w:fill="FFD966" w:themeFill="accent4" w:themeFillTint="99"/>
      </w:pPr>
    </w:p>
    <w:p w14:paraId="546DDC75" w14:textId="77777777" w:rsidR="008B1432" w:rsidRDefault="008B1432" w:rsidP="00503874">
      <w:pPr>
        <w:pStyle w:val="NoSpacing"/>
        <w:shd w:val="clear" w:color="auto" w:fill="FFD966" w:themeFill="accent4" w:themeFillTint="99"/>
      </w:pPr>
      <w:r>
        <w:t>Example</w:t>
      </w:r>
    </w:p>
    <w:p w14:paraId="15AF57F0" w14:textId="77777777" w:rsidR="008B1432" w:rsidRDefault="008B1432" w:rsidP="00503874">
      <w:pPr>
        <w:pStyle w:val="NoSpacing"/>
        <w:shd w:val="clear" w:color="auto" w:fill="FFD966" w:themeFill="accent4" w:themeFillTint="99"/>
      </w:pPr>
      <w:r>
        <w:t>TESTB with WC Set Bits in 'Dest' and check Carry then TESTB with WZ Set Bits in 'Dest' and Check Zero</w:t>
      </w:r>
    </w:p>
    <w:p w14:paraId="02CD4717" w14:textId="77777777" w:rsidR="008B1432" w:rsidRDefault="008B1432" w:rsidP="00503874">
      <w:pPr>
        <w:pStyle w:val="NoSpacing"/>
        <w:shd w:val="clear" w:color="auto" w:fill="FFD966" w:themeFill="accent4" w:themeFillTint="99"/>
      </w:pPr>
      <w:r>
        <w:t>}}</w:t>
      </w:r>
    </w:p>
    <w:p w14:paraId="182CF9FA" w14:textId="77777777" w:rsidR="008B1432" w:rsidRDefault="008B1432" w:rsidP="00503874">
      <w:pPr>
        <w:pStyle w:val="NoSpacing"/>
        <w:shd w:val="clear" w:color="auto" w:fill="FFD966" w:themeFill="accent4" w:themeFillTint="99"/>
      </w:pPr>
      <w:r>
        <w:t>CON</w:t>
      </w:r>
    </w:p>
    <w:p w14:paraId="107E9D47" w14:textId="77777777" w:rsidR="008B1432" w:rsidRDefault="008B1432" w:rsidP="00503874">
      <w:pPr>
        <w:pStyle w:val="NoSpacing"/>
        <w:shd w:val="clear" w:color="auto" w:fill="FFD966" w:themeFill="accent4" w:themeFillTint="99"/>
      </w:pPr>
      <w:r>
        <w:t xml:space="preserve">  _clkfreq = 200_000_000  ''Debug must be enabled clock must be greater than 10MHZ for Debug</w:t>
      </w:r>
    </w:p>
    <w:p w14:paraId="646472C6" w14:textId="77777777" w:rsidR="008B1432" w:rsidRDefault="008B1432" w:rsidP="00503874">
      <w:pPr>
        <w:pStyle w:val="NoSpacing"/>
        <w:shd w:val="clear" w:color="auto" w:fill="FFD966" w:themeFill="accent4" w:themeFillTint="99"/>
      </w:pPr>
      <w:r>
        <w:t xml:space="preserve"> P0 =0 , P1 = 1  , P2 = 2</w:t>
      </w:r>
    </w:p>
    <w:p w14:paraId="7C9408CB" w14:textId="77777777" w:rsidR="008B1432" w:rsidRDefault="008B1432" w:rsidP="00503874">
      <w:pPr>
        <w:pStyle w:val="NoSpacing"/>
        <w:shd w:val="clear" w:color="auto" w:fill="F4B083" w:themeFill="accent2" w:themeFillTint="99"/>
      </w:pPr>
      <w:r>
        <w:t>VAR</w:t>
      </w:r>
    </w:p>
    <w:p w14:paraId="56223F0B" w14:textId="77777777" w:rsidR="008B1432" w:rsidRDefault="008B1432" w:rsidP="00503874">
      <w:pPr>
        <w:pStyle w:val="NoSpacing"/>
        <w:shd w:val="clear" w:color="auto" w:fill="F4B083" w:themeFill="accent2" w:themeFillTint="99"/>
      </w:pPr>
      <w:r>
        <w:t>Byte cogRunning 'cog ID started is returned or -1 if not started</w:t>
      </w:r>
    </w:p>
    <w:p w14:paraId="7AD96707" w14:textId="77777777" w:rsidR="008B1432" w:rsidRDefault="008B1432" w:rsidP="00503874">
      <w:pPr>
        <w:pStyle w:val="NoSpacing"/>
        <w:shd w:val="clear" w:color="auto" w:fill="9CC2E5" w:themeFill="accent1" w:themeFillTint="99"/>
      </w:pPr>
      <w:r>
        <w:t>PUB main()</w:t>
      </w:r>
    </w:p>
    <w:p w14:paraId="0152762D" w14:textId="77777777" w:rsidR="008B1432" w:rsidRDefault="008B1432" w:rsidP="00503874">
      <w:pPr>
        <w:pStyle w:val="NoSpacing"/>
        <w:shd w:val="clear" w:color="auto" w:fill="9CC2E5" w:themeFill="accent1" w:themeFillTint="99"/>
      </w:pPr>
      <w:r>
        <w:t xml:space="preserve">     debug("--------------------------------------")</w:t>
      </w:r>
    </w:p>
    <w:p w14:paraId="538C4EEC" w14:textId="77777777" w:rsidR="008B1432" w:rsidRDefault="008B1432" w:rsidP="00503874">
      <w:pPr>
        <w:pStyle w:val="NoSpacing"/>
        <w:shd w:val="clear" w:color="auto" w:fill="9CC2E5" w:themeFill="accent1" w:themeFillTint="99"/>
      </w:pPr>
      <w:r>
        <w:t xml:space="preserve">     debug("TESTB D,{#}S WC/WZ")</w:t>
      </w:r>
    </w:p>
    <w:p w14:paraId="48BCA4E1" w14:textId="77777777" w:rsidR="008B1432" w:rsidRDefault="008B1432" w:rsidP="00503874">
      <w:pPr>
        <w:pStyle w:val="NoSpacing"/>
        <w:shd w:val="clear" w:color="auto" w:fill="9CC2E5" w:themeFill="accent1" w:themeFillTint="99"/>
      </w:pPr>
      <w:r>
        <w:t xml:space="preserve">     debug("Test bit S[4:0] of D, write to C/Z. C/Z = D[S[4:0]].")</w:t>
      </w:r>
    </w:p>
    <w:p w14:paraId="080E1552" w14:textId="77777777" w:rsidR="008B1432" w:rsidRDefault="008B1432" w:rsidP="00503874">
      <w:pPr>
        <w:pStyle w:val="NoSpacing"/>
        <w:shd w:val="clear" w:color="auto" w:fill="9CC2E5" w:themeFill="accent1" w:themeFillTint="99"/>
      </w:pPr>
      <w:r>
        <w:t xml:space="preserve">     debug(" ")</w:t>
      </w:r>
    </w:p>
    <w:p w14:paraId="1F54AC81" w14:textId="77777777" w:rsidR="008B1432" w:rsidRDefault="008B1432" w:rsidP="00503874">
      <w:pPr>
        <w:pStyle w:val="NoSpacing"/>
        <w:shd w:val="clear" w:color="auto" w:fill="9CC2E5" w:themeFill="accent1" w:themeFillTint="99"/>
      </w:pPr>
      <w:r>
        <w:t xml:space="preserve">     debug("Example")</w:t>
      </w:r>
    </w:p>
    <w:p w14:paraId="0E6A8FCE" w14:textId="77777777" w:rsidR="008B1432" w:rsidRDefault="008B1432" w:rsidP="00503874">
      <w:pPr>
        <w:pStyle w:val="NoSpacing"/>
        <w:shd w:val="clear" w:color="auto" w:fill="9CC2E5" w:themeFill="accent1" w:themeFillTint="99"/>
      </w:pPr>
      <w:r>
        <w:t xml:space="preserve">     debug("TESTB with WC Set Bits in 'Dest' and check Carry")</w:t>
      </w:r>
    </w:p>
    <w:p w14:paraId="291B9B7E" w14:textId="77777777" w:rsidR="008B1432" w:rsidRDefault="008B1432" w:rsidP="00503874">
      <w:pPr>
        <w:pStyle w:val="NoSpacing"/>
        <w:shd w:val="clear" w:color="auto" w:fill="9CC2E5" w:themeFill="accent1" w:themeFillTint="99"/>
      </w:pPr>
      <w:r>
        <w:t xml:space="preserve">     debug("then TESTB with WZ Set Bits in 'Dest' and Check Zero")</w:t>
      </w:r>
    </w:p>
    <w:p w14:paraId="2328F975" w14:textId="77777777" w:rsidR="008B1432" w:rsidRDefault="008B1432" w:rsidP="00503874">
      <w:pPr>
        <w:pStyle w:val="NoSpacing"/>
        <w:shd w:val="clear" w:color="auto" w:fill="9CC2E5" w:themeFill="accent1" w:themeFillTint="99"/>
      </w:pPr>
      <w:r>
        <w:t xml:space="preserve">     debug("--------------------------------------")</w:t>
      </w:r>
    </w:p>
    <w:p w14:paraId="75F6B852" w14:textId="77777777" w:rsidR="008B1432" w:rsidRDefault="008B1432" w:rsidP="00503874">
      <w:pPr>
        <w:pStyle w:val="NoSpacing"/>
        <w:shd w:val="clear" w:color="auto" w:fill="9CC2E5" w:themeFill="accent1" w:themeFillTint="99"/>
      </w:pPr>
      <w:r>
        <w:t xml:space="preserve">    cogRunning := COGINIT(COGEXEC_NEW,@S0_TESTB,0)</w:t>
      </w:r>
    </w:p>
    <w:p w14:paraId="150A122F" w14:textId="77777777" w:rsidR="008B1432" w:rsidRDefault="008B1432" w:rsidP="00503874">
      <w:pPr>
        <w:pStyle w:val="NoSpacing"/>
        <w:shd w:val="clear" w:color="auto" w:fill="9CC2E5" w:themeFill="accent1" w:themeFillTint="99"/>
      </w:pPr>
      <w:r>
        <w:t xml:space="preserve">    debug(udec(cogRunning))</w:t>
      </w:r>
    </w:p>
    <w:p w14:paraId="3E685A3C" w14:textId="77777777" w:rsidR="008B1432" w:rsidRDefault="008B1432" w:rsidP="00503874">
      <w:pPr>
        <w:pStyle w:val="NoSpacing"/>
        <w:shd w:val="clear" w:color="auto" w:fill="9CC2E5" w:themeFill="accent1" w:themeFillTint="99"/>
      </w:pPr>
      <w:r>
        <w:t xml:space="preserve">    repeat                                    'keep cog 0 running</w:t>
      </w:r>
    </w:p>
    <w:p w14:paraId="288E016A" w14:textId="77777777" w:rsidR="008B1432" w:rsidRDefault="008B1432" w:rsidP="008B1432">
      <w:pPr>
        <w:pStyle w:val="NoSpacing"/>
      </w:pPr>
    </w:p>
    <w:p w14:paraId="445A7C60" w14:textId="77777777" w:rsidR="008B1432" w:rsidRDefault="008B1432" w:rsidP="00503874">
      <w:pPr>
        <w:pStyle w:val="NoSpacing"/>
        <w:shd w:val="clear" w:color="auto" w:fill="A8D08D" w:themeFill="accent6" w:themeFillTint="99"/>
      </w:pPr>
      <w:r>
        <w:t>DAT</w:t>
      </w:r>
    </w:p>
    <w:p w14:paraId="5E623AC7" w14:textId="77777777" w:rsidR="008B1432" w:rsidRDefault="008B1432" w:rsidP="00503874">
      <w:pPr>
        <w:pStyle w:val="NoSpacing"/>
        <w:shd w:val="clear" w:color="auto" w:fill="A8D08D" w:themeFill="accent6" w:themeFillTint="99"/>
      </w:pPr>
      <w:r>
        <w:t xml:space="preserve">                      ORG   0</w:t>
      </w:r>
    </w:p>
    <w:p w14:paraId="7975BE34" w14:textId="77777777" w:rsidR="008B1432" w:rsidRDefault="008B1432" w:rsidP="00503874">
      <w:pPr>
        <w:pStyle w:val="NoSpacing"/>
        <w:shd w:val="clear" w:color="auto" w:fill="A8D08D" w:themeFill="accent6" w:themeFillTint="99"/>
      </w:pPr>
      <w:r>
        <w:t>S0_TESTB              DRVH    #P0             'P0 on program running</w:t>
      </w:r>
    </w:p>
    <w:p w14:paraId="350ECFE5" w14:textId="77777777" w:rsidR="008B1432" w:rsidRDefault="008B1432" w:rsidP="00503874">
      <w:pPr>
        <w:pStyle w:val="NoSpacing"/>
        <w:shd w:val="clear" w:color="auto" w:fill="A8D08D" w:themeFill="accent6" w:themeFillTint="99"/>
      </w:pPr>
      <w:r>
        <w:t xml:space="preserve">                      MOV     Dest,#1+256         'set In Dest set B0 = 1</w:t>
      </w:r>
    </w:p>
    <w:p w14:paraId="144A598A" w14:textId="77777777" w:rsidR="008B1432" w:rsidRDefault="008B1432" w:rsidP="00503874">
      <w:pPr>
        <w:pStyle w:val="NoSpacing"/>
        <w:shd w:val="clear" w:color="auto" w:fill="A8D08D" w:themeFill="accent6" w:themeFillTint="99"/>
      </w:pPr>
      <w:r>
        <w:t xml:space="preserve">                      MOV     Src,#0          'point to B0 S[4:0] = 0</w:t>
      </w:r>
    </w:p>
    <w:p w14:paraId="0359B257" w14:textId="77777777" w:rsidR="008B1432" w:rsidRDefault="008B1432" w:rsidP="00503874">
      <w:pPr>
        <w:pStyle w:val="NoSpacing"/>
        <w:shd w:val="clear" w:color="auto" w:fill="A8D08D" w:themeFill="accent6" w:themeFillTint="99"/>
      </w:pPr>
      <w:r>
        <w:t xml:space="preserve">                      MODZ    _CLR   WZ       'set Z = 0</w:t>
      </w:r>
    </w:p>
    <w:p w14:paraId="231B77B8" w14:textId="77777777" w:rsidR="008B1432" w:rsidRDefault="008B1432" w:rsidP="00503874">
      <w:pPr>
        <w:pStyle w:val="NoSpacing"/>
        <w:shd w:val="clear" w:color="auto" w:fill="A8D08D" w:themeFill="accent6" w:themeFillTint="99"/>
      </w:pPr>
      <w:r>
        <w:t xml:space="preserve">                      MODC    _CLR   WC       'set C = 0</w:t>
      </w:r>
    </w:p>
    <w:p w14:paraId="6FCC8596" w14:textId="77777777" w:rsidR="008B1432" w:rsidRDefault="008B1432" w:rsidP="00503874">
      <w:pPr>
        <w:pStyle w:val="NoSpacing"/>
        <w:shd w:val="clear" w:color="auto" w:fill="A8D08D" w:themeFill="accent6" w:themeFillTint="99"/>
      </w:pPr>
      <w:r>
        <w:t xml:space="preserve">               IF_C   MOV     Carry,#1        'true  C = 1</w:t>
      </w:r>
    </w:p>
    <w:p w14:paraId="142DD118" w14:textId="77777777" w:rsidR="008B1432" w:rsidRDefault="008B1432" w:rsidP="00503874">
      <w:pPr>
        <w:pStyle w:val="NoSpacing"/>
        <w:shd w:val="clear" w:color="auto" w:fill="A8D08D" w:themeFill="accent6" w:themeFillTint="99"/>
      </w:pPr>
      <w:r>
        <w:t xml:space="preserve">               IF_NC  MOV     Carry,#0        'false C = 0</w:t>
      </w:r>
    </w:p>
    <w:p w14:paraId="3CBB341A" w14:textId="77777777" w:rsidR="008B1432" w:rsidRDefault="008B1432" w:rsidP="00503874">
      <w:pPr>
        <w:pStyle w:val="NoSpacing"/>
        <w:shd w:val="clear" w:color="auto" w:fill="A8D08D" w:themeFill="accent6" w:themeFillTint="99"/>
      </w:pPr>
      <w:r>
        <w:t xml:space="preserve">               IF_Z   MOV     Zero,#1         'true  Z = 1</w:t>
      </w:r>
    </w:p>
    <w:p w14:paraId="74CA8DA1" w14:textId="77777777" w:rsidR="008B1432" w:rsidRDefault="008B1432" w:rsidP="00503874">
      <w:pPr>
        <w:pStyle w:val="NoSpacing"/>
        <w:shd w:val="clear" w:color="auto" w:fill="A8D08D" w:themeFill="accent6" w:themeFillTint="99"/>
      </w:pPr>
      <w:r>
        <w:t xml:space="preserve">               IF_NZ  MOV     Zero,#0         'false Z = 0</w:t>
      </w:r>
    </w:p>
    <w:p w14:paraId="19A83E92" w14:textId="77777777" w:rsidR="008B1432" w:rsidRDefault="008B1432" w:rsidP="00503874">
      <w:pPr>
        <w:pStyle w:val="NoSpacing"/>
        <w:shd w:val="clear" w:color="auto" w:fill="A8D08D" w:themeFill="accent6" w:themeFillTint="99"/>
      </w:pPr>
      <w:r>
        <w:t xml:space="preserve">                      debug("--------------------------------------")</w:t>
      </w:r>
    </w:p>
    <w:p w14:paraId="66751BDD" w14:textId="77777777" w:rsidR="008B1432" w:rsidRDefault="008B1432" w:rsidP="00503874">
      <w:pPr>
        <w:pStyle w:val="NoSpacing"/>
        <w:shd w:val="clear" w:color="auto" w:fill="A8D08D" w:themeFill="accent6" w:themeFillTint="99"/>
      </w:pPr>
      <w:r>
        <w:t xml:space="preserve">                      debug("TESTB with WC")</w:t>
      </w:r>
    </w:p>
    <w:p w14:paraId="35BAC94C" w14:textId="77777777" w:rsidR="008B1432" w:rsidRDefault="008B1432" w:rsidP="00503874">
      <w:pPr>
        <w:pStyle w:val="NoSpacing"/>
        <w:shd w:val="clear" w:color="auto" w:fill="A8D08D" w:themeFill="accent6" w:themeFillTint="99"/>
      </w:pPr>
      <w:r>
        <w:t xml:space="preserve">                      debug("--------------------------------------")</w:t>
      </w:r>
    </w:p>
    <w:p w14:paraId="59C9448C" w14:textId="77777777" w:rsidR="008B1432" w:rsidRDefault="008B1432" w:rsidP="00503874">
      <w:pPr>
        <w:pStyle w:val="NoSpacing"/>
        <w:shd w:val="clear" w:color="auto" w:fill="A8D08D" w:themeFill="accent6" w:themeFillTint="99"/>
      </w:pPr>
      <w:r>
        <w:t xml:space="preserve">                      debug("before TESTB WC = ",ubin(Dest),ubin(Src),udec(Zero),udec(Carry))</w:t>
      </w:r>
    </w:p>
    <w:p w14:paraId="195783D5" w14:textId="77777777" w:rsidR="008B1432" w:rsidRDefault="008B1432" w:rsidP="00503874">
      <w:pPr>
        <w:pStyle w:val="NoSpacing"/>
        <w:shd w:val="clear" w:color="auto" w:fill="A8D08D" w:themeFill="accent6" w:themeFillTint="99"/>
      </w:pPr>
      <w:r>
        <w:t xml:space="preserve">                      TESTB   Dest,Src  WC</w:t>
      </w:r>
    </w:p>
    <w:p w14:paraId="4D69351B" w14:textId="77777777" w:rsidR="008B1432" w:rsidRDefault="008B1432" w:rsidP="00503874">
      <w:pPr>
        <w:pStyle w:val="NoSpacing"/>
        <w:shd w:val="clear" w:color="auto" w:fill="A8D08D" w:themeFill="accent6" w:themeFillTint="99"/>
      </w:pPr>
      <w:r>
        <w:t xml:space="preserve">               IF_C   MOV     Carry,#1         'true  C = 1</w:t>
      </w:r>
    </w:p>
    <w:p w14:paraId="58272586" w14:textId="77777777" w:rsidR="008B1432" w:rsidRDefault="008B1432" w:rsidP="00503874">
      <w:pPr>
        <w:pStyle w:val="NoSpacing"/>
        <w:shd w:val="clear" w:color="auto" w:fill="A8D08D" w:themeFill="accent6" w:themeFillTint="99"/>
      </w:pPr>
      <w:r>
        <w:t xml:space="preserve">               IF_NC  MOV     Carry,#0         'false C = 0</w:t>
      </w:r>
    </w:p>
    <w:p w14:paraId="70D761EA" w14:textId="77777777" w:rsidR="008B1432" w:rsidRDefault="008B1432" w:rsidP="00503874">
      <w:pPr>
        <w:pStyle w:val="NoSpacing"/>
        <w:shd w:val="clear" w:color="auto" w:fill="A8D08D" w:themeFill="accent6" w:themeFillTint="99"/>
      </w:pPr>
      <w:r>
        <w:t xml:space="preserve">               IF_Z   MOV     Zero,#1          'true  Z = 1</w:t>
      </w:r>
    </w:p>
    <w:p w14:paraId="11D43EDA" w14:textId="77777777" w:rsidR="008B1432" w:rsidRDefault="008B1432" w:rsidP="00503874">
      <w:pPr>
        <w:pStyle w:val="NoSpacing"/>
        <w:shd w:val="clear" w:color="auto" w:fill="A8D08D" w:themeFill="accent6" w:themeFillTint="99"/>
      </w:pPr>
      <w:r>
        <w:t xml:space="preserve">               IF_NZ  MOV     Zero,#0          'false Z = 0</w:t>
      </w:r>
    </w:p>
    <w:p w14:paraId="167BF9F4" w14:textId="77777777" w:rsidR="008B1432" w:rsidRDefault="008B1432" w:rsidP="00503874">
      <w:pPr>
        <w:pStyle w:val="NoSpacing"/>
        <w:shd w:val="clear" w:color="auto" w:fill="A8D08D" w:themeFill="accent6" w:themeFillTint="99"/>
      </w:pPr>
      <w:r>
        <w:t xml:space="preserve">                      debug("after TESTB WC =  ",ubin(Dest),ubin(Src),udec(Zero),udec(Carry))</w:t>
      </w:r>
    </w:p>
    <w:p w14:paraId="2D30C76E" w14:textId="77777777" w:rsidR="008B1432" w:rsidRDefault="008B1432" w:rsidP="00503874">
      <w:pPr>
        <w:pStyle w:val="NoSpacing"/>
        <w:shd w:val="clear" w:color="auto" w:fill="A8D08D" w:themeFill="accent6" w:themeFillTint="99"/>
      </w:pPr>
      <w:r>
        <w:t xml:space="preserve">                      debug("--------------------------------------")</w:t>
      </w:r>
    </w:p>
    <w:p w14:paraId="435F8CDF" w14:textId="77777777" w:rsidR="008B1432" w:rsidRDefault="008B1432" w:rsidP="00503874">
      <w:pPr>
        <w:pStyle w:val="NoSpacing"/>
        <w:shd w:val="clear" w:color="auto" w:fill="A8D08D" w:themeFill="accent6" w:themeFillTint="99"/>
      </w:pPr>
      <w:r>
        <w:t xml:space="preserve">                      MOV     Dest,#2+256      'set In Dest set B2 = 1</w:t>
      </w:r>
    </w:p>
    <w:p w14:paraId="43AC0C8C" w14:textId="77777777" w:rsidR="008B1432" w:rsidRDefault="008B1432" w:rsidP="00503874">
      <w:pPr>
        <w:pStyle w:val="NoSpacing"/>
        <w:shd w:val="clear" w:color="auto" w:fill="A8D08D" w:themeFill="accent6" w:themeFillTint="99"/>
      </w:pPr>
      <w:r>
        <w:t xml:space="preserve">                      MOV     Src,#1           'point to B1 S[4:0] = 1</w:t>
      </w:r>
    </w:p>
    <w:p w14:paraId="3A6A1FEA" w14:textId="77777777" w:rsidR="008B1432" w:rsidRDefault="008B1432" w:rsidP="00503874">
      <w:pPr>
        <w:pStyle w:val="NoSpacing"/>
        <w:shd w:val="clear" w:color="auto" w:fill="A8D08D" w:themeFill="accent6" w:themeFillTint="99"/>
      </w:pPr>
      <w:r>
        <w:t xml:space="preserve">                      MODZ    _CLR   WZ        'set Z = 0</w:t>
      </w:r>
    </w:p>
    <w:p w14:paraId="145731AC" w14:textId="77777777" w:rsidR="008B1432" w:rsidRDefault="008B1432" w:rsidP="00503874">
      <w:pPr>
        <w:pStyle w:val="NoSpacing"/>
        <w:shd w:val="clear" w:color="auto" w:fill="A8D08D" w:themeFill="accent6" w:themeFillTint="99"/>
      </w:pPr>
      <w:r>
        <w:t xml:space="preserve">                      MODC    _CLR   WC        'set C = 1</w:t>
      </w:r>
    </w:p>
    <w:p w14:paraId="701948E8" w14:textId="77777777" w:rsidR="008B1432" w:rsidRDefault="008B1432" w:rsidP="00503874">
      <w:pPr>
        <w:pStyle w:val="NoSpacing"/>
        <w:shd w:val="clear" w:color="auto" w:fill="A8D08D" w:themeFill="accent6" w:themeFillTint="99"/>
      </w:pPr>
      <w:r>
        <w:t xml:space="preserve">               IF_C   MOV     Carry,#1         'true  C = 1</w:t>
      </w:r>
    </w:p>
    <w:p w14:paraId="150ED9AE" w14:textId="77777777" w:rsidR="008B1432" w:rsidRDefault="008B1432" w:rsidP="00503874">
      <w:pPr>
        <w:pStyle w:val="NoSpacing"/>
        <w:shd w:val="clear" w:color="auto" w:fill="A8D08D" w:themeFill="accent6" w:themeFillTint="99"/>
      </w:pPr>
      <w:r>
        <w:t xml:space="preserve">               IF_NC  MOV     Carry,#0         'false C = 0</w:t>
      </w:r>
    </w:p>
    <w:p w14:paraId="75C1A32D" w14:textId="77777777" w:rsidR="008B1432" w:rsidRDefault="008B1432" w:rsidP="00503874">
      <w:pPr>
        <w:pStyle w:val="NoSpacing"/>
        <w:shd w:val="clear" w:color="auto" w:fill="A8D08D" w:themeFill="accent6" w:themeFillTint="99"/>
      </w:pPr>
      <w:r>
        <w:t xml:space="preserve">               IF_Z   MOV     Zero,#1          'true  Z = 1</w:t>
      </w:r>
    </w:p>
    <w:p w14:paraId="209DF3AE" w14:textId="77777777" w:rsidR="008B1432" w:rsidRDefault="008B1432" w:rsidP="00503874">
      <w:pPr>
        <w:pStyle w:val="NoSpacing"/>
        <w:shd w:val="clear" w:color="auto" w:fill="A8D08D" w:themeFill="accent6" w:themeFillTint="99"/>
      </w:pPr>
      <w:r>
        <w:t xml:space="preserve">               IF_NZ  MOV     Zero,#0          'false Z = 0</w:t>
      </w:r>
    </w:p>
    <w:p w14:paraId="669A1747" w14:textId="77777777" w:rsidR="008B1432" w:rsidRDefault="008B1432" w:rsidP="00503874">
      <w:pPr>
        <w:pStyle w:val="NoSpacing"/>
        <w:shd w:val="clear" w:color="auto" w:fill="A8D08D" w:themeFill="accent6" w:themeFillTint="99"/>
      </w:pPr>
      <w:r>
        <w:t xml:space="preserve">                      debug("before TESTB WC = ",ubin(Dest),ubin(Src),udec(Zero),udec(Carry))</w:t>
      </w:r>
    </w:p>
    <w:p w14:paraId="407BDA0E" w14:textId="77777777" w:rsidR="008B1432" w:rsidRDefault="008B1432" w:rsidP="00503874">
      <w:pPr>
        <w:pStyle w:val="NoSpacing"/>
        <w:shd w:val="clear" w:color="auto" w:fill="A8D08D" w:themeFill="accent6" w:themeFillTint="99"/>
      </w:pPr>
      <w:r>
        <w:t xml:space="preserve">                      TESTB   Dest,Src  WC</w:t>
      </w:r>
    </w:p>
    <w:p w14:paraId="6A692E10" w14:textId="77777777" w:rsidR="008B1432" w:rsidRDefault="008B1432" w:rsidP="00503874">
      <w:pPr>
        <w:pStyle w:val="NoSpacing"/>
        <w:shd w:val="clear" w:color="auto" w:fill="A8D08D" w:themeFill="accent6" w:themeFillTint="99"/>
      </w:pPr>
      <w:r>
        <w:t xml:space="preserve">               IF_C   MOV     Carry,#1         'true  C = 1</w:t>
      </w:r>
    </w:p>
    <w:p w14:paraId="601919FD" w14:textId="77777777" w:rsidR="008B1432" w:rsidRDefault="008B1432" w:rsidP="00503874">
      <w:pPr>
        <w:pStyle w:val="NoSpacing"/>
        <w:shd w:val="clear" w:color="auto" w:fill="A8D08D" w:themeFill="accent6" w:themeFillTint="99"/>
      </w:pPr>
      <w:r>
        <w:t xml:space="preserve">               IF_NC  MOV     Carry,#0         'false C = 0</w:t>
      </w:r>
    </w:p>
    <w:p w14:paraId="3E06FA9E" w14:textId="77777777" w:rsidR="008B1432" w:rsidRDefault="008B1432" w:rsidP="00503874">
      <w:pPr>
        <w:pStyle w:val="NoSpacing"/>
        <w:shd w:val="clear" w:color="auto" w:fill="A8D08D" w:themeFill="accent6" w:themeFillTint="99"/>
      </w:pPr>
      <w:r>
        <w:t xml:space="preserve">               IF_Z   MOV     Zero,#1          'true  Z = 1</w:t>
      </w:r>
    </w:p>
    <w:p w14:paraId="2CC954F8" w14:textId="77777777" w:rsidR="008B1432" w:rsidRDefault="008B1432" w:rsidP="00503874">
      <w:pPr>
        <w:pStyle w:val="NoSpacing"/>
        <w:shd w:val="clear" w:color="auto" w:fill="A8D08D" w:themeFill="accent6" w:themeFillTint="99"/>
      </w:pPr>
      <w:r>
        <w:t xml:space="preserve">               IF_NZ  MOV     Zero,#0          'false Z = 0</w:t>
      </w:r>
    </w:p>
    <w:p w14:paraId="42CD7234" w14:textId="77777777" w:rsidR="008B1432" w:rsidRDefault="008B1432" w:rsidP="00503874">
      <w:pPr>
        <w:pStyle w:val="NoSpacing"/>
        <w:shd w:val="clear" w:color="auto" w:fill="A8D08D" w:themeFill="accent6" w:themeFillTint="99"/>
      </w:pPr>
      <w:r>
        <w:t xml:space="preserve">                      debug("after TESTB WC = ",ubin(Dest),ubin(Src),udec(Zero),udec(Carry))</w:t>
      </w:r>
    </w:p>
    <w:p w14:paraId="5EA31300" w14:textId="77777777" w:rsidR="008B1432" w:rsidRDefault="008B1432" w:rsidP="00503874">
      <w:pPr>
        <w:pStyle w:val="NoSpacing"/>
        <w:shd w:val="clear" w:color="auto" w:fill="A8D08D" w:themeFill="accent6" w:themeFillTint="99"/>
      </w:pPr>
      <w:r>
        <w:t xml:space="preserve">                      debug("--------------------------------------")</w:t>
      </w:r>
    </w:p>
    <w:p w14:paraId="311CC63C" w14:textId="77777777" w:rsidR="008B1432" w:rsidRDefault="008B1432" w:rsidP="00503874">
      <w:pPr>
        <w:pStyle w:val="NoSpacing"/>
        <w:shd w:val="clear" w:color="auto" w:fill="A8D08D" w:themeFill="accent6" w:themeFillTint="99"/>
      </w:pPr>
      <w:r>
        <w:t xml:space="preserve">                      MOV     Dest,#4+256   'set In Dest set B2 = 1</w:t>
      </w:r>
    </w:p>
    <w:p w14:paraId="37EDC077" w14:textId="77777777" w:rsidR="008B1432" w:rsidRDefault="008B1432" w:rsidP="00503874">
      <w:pPr>
        <w:pStyle w:val="NoSpacing"/>
        <w:shd w:val="clear" w:color="auto" w:fill="A8D08D" w:themeFill="accent6" w:themeFillTint="99"/>
      </w:pPr>
      <w:r>
        <w:t xml:space="preserve">                      MOV     Src,#2        'point to B2 S[4:0] = 2</w:t>
      </w:r>
    </w:p>
    <w:p w14:paraId="36FD78D0" w14:textId="77777777" w:rsidR="008B1432" w:rsidRDefault="008B1432" w:rsidP="00503874">
      <w:pPr>
        <w:pStyle w:val="NoSpacing"/>
        <w:shd w:val="clear" w:color="auto" w:fill="A8D08D" w:themeFill="accent6" w:themeFillTint="99"/>
      </w:pPr>
      <w:r>
        <w:t xml:space="preserve">                      MODZ    _CLR   WZ     'set Z = 0</w:t>
      </w:r>
    </w:p>
    <w:p w14:paraId="35108666" w14:textId="77777777" w:rsidR="008B1432" w:rsidRDefault="008B1432" w:rsidP="00503874">
      <w:pPr>
        <w:pStyle w:val="NoSpacing"/>
        <w:shd w:val="clear" w:color="auto" w:fill="A8D08D" w:themeFill="accent6" w:themeFillTint="99"/>
      </w:pPr>
      <w:r>
        <w:t xml:space="preserve">                      MODC    _CLR   WC     'set C = 1</w:t>
      </w:r>
    </w:p>
    <w:p w14:paraId="5600D1CB" w14:textId="77777777" w:rsidR="008B1432" w:rsidRDefault="008B1432" w:rsidP="00503874">
      <w:pPr>
        <w:pStyle w:val="NoSpacing"/>
        <w:shd w:val="clear" w:color="auto" w:fill="A8D08D" w:themeFill="accent6" w:themeFillTint="99"/>
      </w:pPr>
      <w:r>
        <w:t xml:space="preserve">               IF_C   MOV     Carry,#1      'true  C = 1</w:t>
      </w:r>
    </w:p>
    <w:p w14:paraId="787D314F" w14:textId="77777777" w:rsidR="008B1432" w:rsidRDefault="008B1432" w:rsidP="00503874">
      <w:pPr>
        <w:pStyle w:val="NoSpacing"/>
        <w:shd w:val="clear" w:color="auto" w:fill="A8D08D" w:themeFill="accent6" w:themeFillTint="99"/>
      </w:pPr>
      <w:r>
        <w:t xml:space="preserve">               IF_NC  MOV     Carry,#0      'false C = 0</w:t>
      </w:r>
    </w:p>
    <w:p w14:paraId="75D9985C" w14:textId="77777777" w:rsidR="008B1432" w:rsidRDefault="008B1432" w:rsidP="00503874">
      <w:pPr>
        <w:pStyle w:val="NoSpacing"/>
        <w:shd w:val="clear" w:color="auto" w:fill="A8D08D" w:themeFill="accent6" w:themeFillTint="99"/>
      </w:pPr>
      <w:r>
        <w:t xml:space="preserve">               IF_Z   MOV     Zero,#1       'true  Z = 1</w:t>
      </w:r>
    </w:p>
    <w:p w14:paraId="37B6FA95" w14:textId="77777777" w:rsidR="008B1432" w:rsidRDefault="008B1432" w:rsidP="00503874">
      <w:pPr>
        <w:pStyle w:val="NoSpacing"/>
        <w:shd w:val="clear" w:color="auto" w:fill="A8D08D" w:themeFill="accent6" w:themeFillTint="99"/>
      </w:pPr>
      <w:r>
        <w:t xml:space="preserve">               IF_NZ  MOV     Zero,#0       'false Z = 0</w:t>
      </w:r>
    </w:p>
    <w:p w14:paraId="01B7F508" w14:textId="77777777" w:rsidR="008B1432" w:rsidRDefault="008B1432" w:rsidP="00503874">
      <w:pPr>
        <w:pStyle w:val="NoSpacing"/>
        <w:shd w:val="clear" w:color="auto" w:fill="A8D08D" w:themeFill="accent6" w:themeFillTint="99"/>
      </w:pPr>
      <w:r>
        <w:t xml:space="preserve">                      debug("before TESTB WC = ",ubin(Dest),ubin(Src),udec(Zero),udec(Carry))</w:t>
      </w:r>
    </w:p>
    <w:p w14:paraId="093FF1A7" w14:textId="77777777" w:rsidR="008B1432" w:rsidRDefault="008B1432" w:rsidP="00503874">
      <w:pPr>
        <w:pStyle w:val="NoSpacing"/>
        <w:shd w:val="clear" w:color="auto" w:fill="A8D08D" w:themeFill="accent6" w:themeFillTint="99"/>
      </w:pPr>
      <w:r>
        <w:t xml:space="preserve">                      TESTB   Dest,Src  WC</w:t>
      </w:r>
    </w:p>
    <w:p w14:paraId="75263A8E" w14:textId="77777777" w:rsidR="008B1432" w:rsidRDefault="008B1432" w:rsidP="00503874">
      <w:pPr>
        <w:pStyle w:val="NoSpacing"/>
        <w:shd w:val="clear" w:color="auto" w:fill="A8D08D" w:themeFill="accent6" w:themeFillTint="99"/>
      </w:pPr>
      <w:r>
        <w:t xml:space="preserve">               IF_C   MOV     Carry,#1      'true  C = 1</w:t>
      </w:r>
    </w:p>
    <w:p w14:paraId="56A154D5" w14:textId="77777777" w:rsidR="008B1432" w:rsidRDefault="008B1432" w:rsidP="00503874">
      <w:pPr>
        <w:pStyle w:val="NoSpacing"/>
        <w:shd w:val="clear" w:color="auto" w:fill="A8D08D" w:themeFill="accent6" w:themeFillTint="99"/>
      </w:pPr>
      <w:r>
        <w:t xml:space="preserve">               IF_NC  MOV     Carry,#0      'false C = 0</w:t>
      </w:r>
    </w:p>
    <w:p w14:paraId="064058A8" w14:textId="77777777" w:rsidR="008B1432" w:rsidRDefault="008B1432" w:rsidP="00503874">
      <w:pPr>
        <w:pStyle w:val="NoSpacing"/>
        <w:shd w:val="clear" w:color="auto" w:fill="A8D08D" w:themeFill="accent6" w:themeFillTint="99"/>
      </w:pPr>
      <w:r>
        <w:t xml:space="preserve">               IF_Z   MOV     Zero,#1       'true  Z = 1</w:t>
      </w:r>
    </w:p>
    <w:p w14:paraId="6D95E05F" w14:textId="77777777" w:rsidR="008B1432" w:rsidRDefault="008B1432" w:rsidP="00503874">
      <w:pPr>
        <w:pStyle w:val="NoSpacing"/>
        <w:shd w:val="clear" w:color="auto" w:fill="A8D08D" w:themeFill="accent6" w:themeFillTint="99"/>
      </w:pPr>
      <w:r>
        <w:t xml:space="preserve">               IF_NZ  MOV     Zero,#0       'false Z = 0</w:t>
      </w:r>
    </w:p>
    <w:p w14:paraId="29CD9752" w14:textId="77777777" w:rsidR="008B1432" w:rsidRDefault="008B1432" w:rsidP="00503874">
      <w:pPr>
        <w:pStyle w:val="NoSpacing"/>
        <w:shd w:val="clear" w:color="auto" w:fill="A8D08D" w:themeFill="accent6" w:themeFillTint="99"/>
      </w:pPr>
      <w:r>
        <w:t xml:space="preserve">                      debug("after TESTB   " ,ubin(Dest),ubin(Src),udec(Zero),udec(Carry))</w:t>
      </w:r>
    </w:p>
    <w:p w14:paraId="4F32F38A" w14:textId="77777777" w:rsidR="008B1432" w:rsidRDefault="008B1432" w:rsidP="00503874">
      <w:pPr>
        <w:pStyle w:val="NoSpacing"/>
        <w:shd w:val="clear" w:color="auto" w:fill="A8D08D" w:themeFill="accent6" w:themeFillTint="99"/>
      </w:pPr>
      <w:r>
        <w:t xml:space="preserve">                      debug("--------------------------------------")</w:t>
      </w:r>
    </w:p>
    <w:p w14:paraId="70B5CB4C" w14:textId="77777777" w:rsidR="008B1432" w:rsidRDefault="008B1432" w:rsidP="00503874">
      <w:pPr>
        <w:pStyle w:val="NoSpacing"/>
        <w:shd w:val="clear" w:color="auto" w:fill="A8D08D" w:themeFill="accent6" w:themeFillTint="99"/>
      </w:pPr>
      <w:r>
        <w:t xml:space="preserve">                      debug("TestB with WZ")</w:t>
      </w:r>
    </w:p>
    <w:p w14:paraId="09451E78" w14:textId="77777777" w:rsidR="008B1432" w:rsidRDefault="008B1432" w:rsidP="00503874">
      <w:pPr>
        <w:pStyle w:val="NoSpacing"/>
        <w:shd w:val="clear" w:color="auto" w:fill="A8D08D" w:themeFill="accent6" w:themeFillTint="99"/>
      </w:pPr>
      <w:r>
        <w:t xml:space="preserve">                      MOV     Dest,#1+256     'set In Dest set B0 = 1</w:t>
      </w:r>
    </w:p>
    <w:p w14:paraId="3BAE9ED0" w14:textId="77777777" w:rsidR="008B1432" w:rsidRDefault="008B1432" w:rsidP="00503874">
      <w:pPr>
        <w:pStyle w:val="NoSpacing"/>
        <w:shd w:val="clear" w:color="auto" w:fill="A8D08D" w:themeFill="accent6" w:themeFillTint="99"/>
      </w:pPr>
      <w:r>
        <w:t xml:space="preserve">                      MOV     Src,#0          'point to B0 S[4:0] = 0</w:t>
      </w:r>
    </w:p>
    <w:p w14:paraId="350F5466" w14:textId="77777777" w:rsidR="008B1432" w:rsidRDefault="008B1432" w:rsidP="00503874">
      <w:pPr>
        <w:pStyle w:val="NoSpacing"/>
        <w:shd w:val="clear" w:color="auto" w:fill="A8D08D" w:themeFill="accent6" w:themeFillTint="99"/>
      </w:pPr>
      <w:r>
        <w:t xml:space="preserve">                      MODZ    _CLR   WZ       'set Z = 0</w:t>
      </w:r>
    </w:p>
    <w:p w14:paraId="2825A7CB" w14:textId="77777777" w:rsidR="008B1432" w:rsidRDefault="008B1432" w:rsidP="00503874">
      <w:pPr>
        <w:pStyle w:val="NoSpacing"/>
        <w:shd w:val="clear" w:color="auto" w:fill="A8D08D" w:themeFill="accent6" w:themeFillTint="99"/>
      </w:pPr>
      <w:r>
        <w:t xml:space="preserve">                      MODC    _CLR   WC       'set C = 0</w:t>
      </w:r>
    </w:p>
    <w:p w14:paraId="47A2EF50" w14:textId="77777777" w:rsidR="008B1432" w:rsidRDefault="008B1432" w:rsidP="00503874">
      <w:pPr>
        <w:pStyle w:val="NoSpacing"/>
        <w:shd w:val="clear" w:color="auto" w:fill="A8D08D" w:themeFill="accent6" w:themeFillTint="99"/>
      </w:pPr>
      <w:r>
        <w:t xml:space="preserve">               IF_C   MOV     Carry,#1        'true  C = 1</w:t>
      </w:r>
    </w:p>
    <w:p w14:paraId="50C39E5D" w14:textId="77777777" w:rsidR="008B1432" w:rsidRDefault="008B1432" w:rsidP="00503874">
      <w:pPr>
        <w:pStyle w:val="NoSpacing"/>
        <w:shd w:val="clear" w:color="auto" w:fill="A8D08D" w:themeFill="accent6" w:themeFillTint="99"/>
      </w:pPr>
      <w:r>
        <w:t xml:space="preserve">               IF_NC  MOV     Carry,#0        'false C = 0</w:t>
      </w:r>
    </w:p>
    <w:p w14:paraId="7B9F2881" w14:textId="77777777" w:rsidR="008B1432" w:rsidRDefault="008B1432" w:rsidP="00503874">
      <w:pPr>
        <w:pStyle w:val="NoSpacing"/>
        <w:shd w:val="clear" w:color="auto" w:fill="A8D08D" w:themeFill="accent6" w:themeFillTint="99"/>
      </w:pPr>
      <w:r>
        <w:t xml:space="preserve">               IF_Z   MOV     Zero,#1         'true  Z = 1</w:t>
      </w:r>
    </w:p>
    <w:p w14:paraId="23E1CB16" w14:textId="77777777" w:rsidR="008B1432" w:rsidRDefault="008B1432" w:rsidP="00503874">
      <w:pPr>
        <w:pStyle w:val="NoSpacing"/>
        <w:shd w:val="clear" w:color="auto" w:fill="A8D08D" w:themeFill="accent6" w:themeFillTint="99"/>
      </w:pPr>
      <w:r>
        <w:t xml:space="preserve">               IF_NZ  MOV     Zero,#0         'false Z = 0</w:t>
      </w:r>
    </w:p>
    <w:p w14:paraId="2838C5F6" w14:textId="77777777" w:rsidR="008B1432" w:rsidRDefault="008B1432" w:rsidP="00503874">
      <w:pPr>
        <w:pStyle w:val="NoSpacing"/>
        <w:shd w:val="clear" w:color="auto" w:fill="A8D08D" w:themeFill="accent6" w:themeFillTint="99"/>
      </w:pPr>
      <w:r>
        <w:t xml:space="preserve">                      debug("--------------------------------------")</w:t>
      </w:r>
    </w:p>
    <w:p w14:paraId="250F4656" w14:textId="77777777" w:rsidR="008B1432" w:rsidRDefault="008B1432" w:rsidP="00503874">
      <w:pPr>
        <w:pStyle w:val="NoSpacing"/>
        <w:shd w:val="clear" w:color="auto" w:fill="A8D08D" w:themeFill="accent6" w:themeFillTint="99"/>
      </w:pPr>
      <w:r>
        <w:t xml:space="preserve">                      debug("before TESTB WZ = ",ubin(Dest),ubin(Src),udec(Zero),udec(Carry))</w:t>
      </w:r>
    </w:p>
    <w:p w14:paraId="560A0E28" w14:textId="77777777" w:rsidR="008B1432" w:rsidRDefault="008B1432" w:rsidP="00503874">
      <w:pPr>
        <w:pStyle w:val="NoSpacing"/>
        <w:shd w:val="clear" w:color="auto" w:fill="A8D08D" w:themeFill="accent6" w:themeFillTint="99"/>
      </w:pPr>
      <w:r>
        <w:t xml:space="preserve">                      TESTB   Dest,Src  WZ</w:t>
      </w:r>
    </w:p>
    <w:p w14:paraId="5ACE0838" w14:textId="77777777" w:rsidR="008B1432" w:rsidRDefault="008B1432" w:rsidP="00503874">
      <w:pPr>
        <w:pStyle w:val="NoSpacing"/>
        <w:shd w:val="clear" w:color="auto" w:fill="A8D08D" w:themeFill="accent6" w:themeFillTint="99"/>
      </w:pPr>
      <w:r>
        <w:t xml:space="preserve">               IF_C   MOV     Carry,#1         'true  C = 1</w:t>
      </w:r>
    </w:p>
    <w:p w14:paraId="2D1E3791" w14:textId="77777777" w:rsidR="008B1432" w:rsidRDefault="008B1432" w:rsidP="00503874">
      <w:pPr>
        <w:pStyle w:val="NoSpacing"/>
        <w:shd w:val="clear" w:color="auto" w:fill="A8D08D" w:themeFill="accent6" w:themeFillTint="99"/>
      </w:pPr>
      <w:r>
        <w:t xml:space="preserve">               IF_NC  MOV     Carry,#0         'false C = 0</w:t>
      </w:r>
    </w:p>
    <w:p w14:paraId="7B468CBD" w14:textId="77777777" w:rsidR="008B1432" w:rsidRDefault="008B1432" w:rsidP="00503874">
      <w:pPr>
        <w:pStyle w:val="NoSpacing"/>
        <w:shd w:val="clear" w:color="auto" w:fill="A8D08D" w:themeFill="accent6" w:themeFillTint="99"/>
      </w:pPr>
      <w:r>
        <w:t xml:space="preserve">               IF_Z   MOV     Zero,#1          'true  Z = 1</w:t>
      </w:r>
    </w:p>
    <w:p w14:paraId="5C923169" w14:textId="77777777" w:rsidR="008B1432" w:rsidRDefault="008B1432" w:rsidP="00503874">
      <w:pPr>
        <w:pStyle w:val="NoSpacing"/>
        <w:shd w:val="clear" w:color="auto" w:fill="A8D08D" w:themeFill="accent6" w:themeFillTint="99"/>
      </w:pPr>
      <w:r>
        <w:t xml:space="preserve">               IF_NZ  MOV     Zero,#0          'false Z = 0</w:t>
      </w:r>
    </w:p>
    <w:p w14:paraId="6F7E61A2" w14:textId="77777777" w:rsidR="008B1432" w:rsidRDefault="008B1432" w:rsidP="00503874">
      <w:pPr>
        <w:pStyle w:val="NoSpacing"/>
        <w:shd w:val="clear" w:color="auto" w:fill="A8D08D" w:themeFill="accent6" w:themeFillTint="99"/>
      </w:pPr>
      <w:r>
        <w:t xml:space="preserve">                      debug("after TESTB WZ ",ubin(Dest),ubin(Src),udec(Zero),udec(Carry))</w:t>
      </w:r>
    </w:p>
    <w:p w14:paraId="5E74718C" w14:textId="77777777" w:rsidR="008B1432" w:rsidRDefault="008B1432" w:rsidP="00503874">
      <w:pPr>
        <w:pStyle w:val="NoSpacing"/>
        <w:shd w:val="clear" w:color="auto" w:fill="A8D08D" w:themeFill="accent6" w:themeFillTint="99"/>
      </w:pPr>
      <w:r>
        <w:t xml:space="preserve">                      debug("--------------------------------------")</w:t>
      </w:r>
    </w:p>
    <w:p w14:paraId="3434DEB4" w14:textId="77777777" w:rsidR="008B1432" w:rsidRDefault="008B1432" w:rsidP="00503874">
      <w:pPr>
        <w:pStyle w:val="NoSpacing"/>
        <w:shd w:val="clear" w:color="auto" w:fill="A8D08D" w:themeFill="accent6" w:themeFillTint="99"/>
      </w:pPr>
      <w:r>
        <w:t xml:space="preserve">                      MOV     Dest,#2+256      'set In Dest set B1 = 1</w:t>
      </w:r>
    </w:p>
    <w:p w14:paraId="6B5066DF" w14:textId="77777777" w:rsidR="008B1432" w:rsidRDefault="008B1432" w:rsidP="00503874">
      <w:pPr>
        <w:pStyle w:val="NoSpacing"/>
        <w:shd w:val="clear" w:color="auto" w:fill="A8D08D" w:themeFill="accent6" w:themeFillTint="99"/>
      </w:pPr>
      <w:r>
        <w:t xml:space="preserve">                      MOV     Src,#1           'point to B2 S[4:0] = 1</w:t>
      </w:r>
    </w:p>
    <w:p w14:paraId="06875DCB" w14:textId="77777777" w:rsidR="008B1432" w:rsidRDefault="008B1432" w:rsidP="00503874">
      <w:pPr>
        <w:pStyle w:val="NoSpacing"/>
        <w:shd w:val="clear" w:color="auto" w:fill="A8D08D" w:themeFill="accent6" w:themeFillTint="99"/>
      </w:pPr>
      <w:r>
        <w:t xml:space="preserve">                      MODZ    _CLR   WZ        'set Z = 0</w:t>
      </w:r>
    </w:p>
    <w:p w14:paraId="1225F410" w14:textId="77777777" w:rsidR="008B1432" w:rsidRDefault="008B1432" w:rsidP="00503874">
      <w:pPr>
        <w:pStyle w:val="NoSpacing"/>
        <w:shd w:val="clear" w:color="auto" w:fill="A8D08D" w:themeFill="accent6" w:themeFillTint="99"/>
      </w:pPr>
      <w:r>
        <w:t xml:space="preserve">                      MODC    _CLR   WC        'set C = 1</w:t>
      </w:r>
    </w:p>
    <w:p w14:paraId="5510CFF2" w14:textId="77777777" w:rsidR="008B1432" w:rsidRDefault="008B1432" w:rsidP="00503874">
      <w:pPr>
        <w:pStyle w:val="NoSpacing"/>
        <w:shd w:val="clear" w:color="auto" w:fill="A8D08D" w:themeFill="accent6" w:themeFillTint="99"/>
      </w:pPr>
      <w:r>
        <w:t xml:space="preserve">               IF_C   MOV     Carry,#1         'true  C = 1</w:t>
      </w:r>
    </w:p>
    <w:p w14:paraId="0106515B" w14:textId="77777777" w:rsidR="008B1432" w:rsidRDefault="008B1432" w:rsidP="00503874">
      <w:pPr>
        <w:pStyle w:val="NoSpacing"/>
        <w:shd w:val="clear" w:color="auto" w:fill="A8D08D" w:themeFill="accent6" w:themeFillTint="99"/>
      </w:pPr>
      <w:r>
        <w:t xml:space="preserve">               IF_NC  MOV     Carry,#0         'false C = 0</w:t>
      </w:r>
    </w:p>
    <w:p w14:paraId="6A6BCCC0" w14:textId="77777777" w:rsidR="008B1432" w:rsidRDefault="008B1432" w:rsidP="00503874">
      <w:pPr>
        <w:pStyle w:val="NoSpacing"/>
        <w:shd w:val="clear" w:color="auto" w:fill="A8D08D" w:themeFill="accent6" w:themeFillTint="99"/>
      </w:pPr>
      <w:r>
        <w:t xml:space="preserve">               IF_Z   MOV     Zero,#1          'true  Z = 1</w:t>
      </w:r>
    </w:p>
    <w:p w14:paraId="449AC089" w14:textId="77777777" w:rsidR="008B1432" w:rsidRDefault="008B1432" w:rsidP="00503874">
      <w:pPr>
        <w:pStyle w:val="NoSpacing"/>
        <w:shd w:val="clear" w:color="auto" w:fill="A8D08D" w:themeFill="accent6" w:themeFillTint="99"/>
      </w:pPr>
      <w:r>
        <w:t xml:space="preserve">               IF_NZ  MOV     Zero,#0          'false Z = 0</w:t>
      </w:r>
    </w:p>
    <w:p w14:paraId="7FD92474" w14:textId="77777777" w:rsidR="008B1432" w:rsidRDefault="008B1432" w:rsidP="00503874">
      <w:pPr>
        <w:pStyle w:val="NoSpacing"/>
        <w:shd w:val="clear" w:color="auto" w:fill="A8D08D" w:themeFill="accent6" w:themeFillTint="99"/>
      </w:pPr>
      <w:r>
        <w:t xml:space="preserve">                      debug("before TESTB WZ = ",ubin(Dest),ubin(Src),udec(Zero),udec(Carry))</w:t>
      </w:r>
    </w:p>
    <w:p w14:paraId="48586A6E" w14:textId="77777777" w:rsidR="008B1432" w:rsidRDefault="008B1432" w:rsidP="00503874">
      <w:pPr>
        <w:pStyle w:val="NoSpacing"/>
        <w:shd w:val="clear" w:color="auto" w:fill="A8D08D" w:themeFill="accent6" w:themeFillTint="99"/>
      </w:pPr>
      <w:r>
        <w:t xml:space="preserve">                      TESTB   Dest,Src  WZ</w:t>
      </w:r>
    </w:p>
    <w:p w14:paraId="02F7D435" w14:textId="77777777" w:rsidR="008B1432" w:rsidRDefault="008B1432" w:rsidP="00503874">
      <w:pPr>
        <w:pStyle w:val="NoSpacing"/>
        <w:shd w:val="clear" w:color="auto" w:fill="A8D08D" w:themeFill="accent6" w:themeFillTint="99"/>
      </w:pPr>
      <w:r>
        <w:t xml:space="preserve">               IF_C   MOV     Carry,#1         'true  C = 1</w:t>
      </w:r>
    </w:p>
    <w:p w14:paraId="7894AB59" w14:textId="77777777" w:rsidR="008B1432" w:rsidRDefault="008B1432" w:rsidP="00503874">
      <w:pPr>
        <w:pStyle w:val="NoSpacing"/>
        <w:shd w:val="clear" w:color="auto" w:fill="A8D08D" w:themeFill="accent6" w:themeFillTint="99"/>
      </w:pPr>
      <w:r>
        <w:t xml:space="preserve">               IF_NC  MOV     Carry,#0         'false C = 0</w:t>
      </w:r>
    </w:p>
    <w:p w14:paraId="7A7E7B14" w14:textId="77777777" w:rsidR="008B1432" w:rsidRDefault="008B1432" w:rsidP="00503874">
      <w:pPr>
        <w:pStyle w:val="NoSpacing"/>
        <w:shd w:val="clear" w:color="auto" w:fill="A8D08D" w:themeFill="accent6" w:themeFillTint="99"/>
      </w:pPr>
      <w:r>
        <w:t xml:space="preserve">               IF_Z   MOV     Zero,#1          'true  Z = 1</w:t>
      </w:r>
    </w:p>
    <w:p w14:paraId="6144A7DF" w14:textId="77777777" w:rsidR="008B1432" w:rsidRDefault="008B1432" w:rsidP="00503874">
      <w:pPr>
        <w:pStyle w:val="NoSpacing"/>
        <w:shd w:val="clear" w:color="auto" w:fill="A8D08D" w:themeFill="accent6" w:themeFillTint="99"/>
      </w:pPr>
      <w:r>
        <w:t xml:space="preserve">               IF_NZ  MOV     Zero,#0          'false Z = 0</w:t>
      </w:r>
    </w:p>
    <w:p w14:paraId="21E90EB9" w14:textId="77777777" w:rsidR="008B1432" w:rsidRDefault="008B1432" w:rsidP="00503874">
      <w:pPr>
        <w:pStyle w:val="NoSpacing"/>
        <w:shd w:val="clear" w:color="auto" w:fill="A8D08D" w:themeFill="accent6" w:themeFillTint="99"/>
      </w:pPr>
      <w:r>
        <w:t xml:space="preserve">                      debug("after TESTB WZ =  ",ubin(Dest),ubin(Src),udec(Zero),udec(Carry))</w:t>
      </w:r>
    </w:p>
    <w:p w14:paraId="04E69A97" w14:textId="77777777" w:rsidR="008B1432" w:rsidRDefault="008B1432" w:rsidP="00503874">
      <w:pPr>
        <w:pStyle w:val="NoSpacing"/>
        <w:shd w:val="clear" w:color="auto" w:fill="A8D08D" w:themeFill="accent6" w:themeFillTint="99"/>
      </w:pPr>
      <w:r>
        <w:t xml:space="preserve">                      debug("--------------------------------------")</w:t>
      </w:r>
    </w:p>
    <w:p w14:paraId="1DC53BFE" w14:textId="77777777" w:rsidR="008B1432" w:rsidRDefault="008B1432" w:rsidP="00503874">
      <w:pPr>
        <w:pStyle w:val="NoSpacing"/>
        <w:shd w:val="clear" w:color="auto" w:fill="A8D08D" w:themeFill="accent6" w:themeFillTint="99"/>
      </w:pPr>
      <w:r>
        <w:t xml:space="preserve">                      MOV     Dest,#4+256   'set In Dest set B2 = 1</w:t>
      </w:r>
    </w:p>
    <w:p w14:paraId="329B4E66" w14:textId="77777777" w:rsidR="008B1432" w:rsidRDefault="008B1432" w:rsidP="00503874">
      <w:pPr>
        <w:pStyle w:val="NoSpacing"/>
        <w:shd w:val="clear" w:color="auto" w:fill="A8D08D" w:themeFill="accent6" w:themeFillTint="99"/>
      </w:pPr>
      <w:r>
        <w:t xml:space="preserve">                      MOV     Src,#2        'point to B2 S[4:0] = 2</w:t>
      </w:r>
    </w:p>
    <w:p w14:paraId="0B1B71B4" w14:textId="77777777" w:rsidR="008B1432" w:rsidRDefault="008B1432" w:rsidP="00503874">
      <w:pPr>
        <w:pStyle w:val="NoSpacing"/>
        <w:shd w:val="clear" w:color="auto" w:fill="A8D08D" w:themeFill="accent6" w:themeFillTint="99"/>
      </w:pPr>
      <w:r>
        <w:t xml:space="preserve">                      MODZ    _CLR   WZ     'set Z = 0</w:t>
      </w:r>
    </w:p>
    <w:p w14:paraId="36E5C748" w14:textId="77777777" w:rsidR="008B1432" w:rsidRDefault="008B1432" w:rsidP="00503874">
      <w:pPr>
        <w:pStyle w:val="NoSpacing"/>
        <w:shd w:val="clear" w:color="auto" w:fill="A8D08D" w:themeFill="accent6" w:themeFillTint="99"/>
      </w:pPr>
      <w:r>
        <w:t xml:space="preserve">                      MODC    _CLR   WC     'set C = 1</w:t>
      </w:r>
    </w:p>
    <w:p w14:paraId="281AD42C" w14:textId="77777777" w:rsidR="008B1432" w:rsidRDefault="008B1432" w:rsidP="00503874">
      <w:pPr>
        <w:pStyle w:val="NoSpacing"/>
        <w:shd w:val="clear" w:color="auto" w:fill="A8D08D" w:themeFill="accent6" w:themeFillTint="99"/>
      </w:pPr>
      <w:r>
        <w:t xml:space="preserve">               IF_C   MOV     Carry,#1      'true  C = 1</w:t>
      </w:r>
    </w:p>
    <w:p w14:paraId="284A6C9C" w14:textId="77777777" w:rsidR="008B1432" w:rsidRDefault="008B1432" w:rsidP="00503874">
      <w:pPr>
        <w:pStyle w:val="NoSpacing"/>
        <w:shd w:val="clear" w:color="auto" w:fill="A8D08D" w:themeFill="accent6" w:themeFillTint="99"/>
      </w:pPr>
      <w:r>
        <w:t xml:space="preserve">               IF_NC  MOV     Carry,#0      'false C = 0</w:t>
      </w:r>
    </w:p>
    <w:p w14:paraId="4A35613B" w14:textId="77777777" w:rsidR="008B1432" w:rsidRDefault="008B1432" w:rsidP="00503874">
      <w:pPr>
        <w:pStyle w:val="NoSpacing"/>
        <w:shd w:val="clear" w:color="auto" w:fill="A8D08D" w:themeFill="accent6" w:themeFillTint="99"/>
      </w:pPr>
      <w:r>
        <w:t xml:space="preserve">               IF_Z   MOV     Zero,#1       'true  Z = 1</w:t>
      </w:r>
    </w:p>
    <w:p w14:paraId="7CDFF5FD" w14:textId="77777777" w:rsidR="008B1432" w:rsidRDefault="008B1432" w:rsidP="00503874">
      <w:pPr>
        <w:pStyle w:val="NoSpacing"/>
        <w:shd w:val="clear" w:color="auto" w:fill="A8D08D" w:themeFill="accent6" w:themeFillTint="99"/>
      </w:pPr>
      <w:r>
        <w:t xml:space="preserve">               IF_NZ  MOV     Zero,#0       'false Z = 0</w:t>
      </w:r>
    </w:p>
    <w:p w14:paraId="36ECD7C8" w14:textId="77777777" w:rsidR="008B1432" w:rsidRDefault="008B1432" w:rsidP="00503874">
      <w:pPr>
        <w:pStyle w:val="NoSpacing"/>
        <w:shd w:val="clear" w:color="auto" w:fill="A8D08D" w:themeFill="accent6" w:themeFillTint="99"/>
      </w:pPr>
      <w:r>
        <w:t xml:space="preserve">                      debug("before TESTB WZ = ",ubin(Dest),ubin(Src),udec(Zero),udec(Carry))</w:t>
      </w:r>
    </w:p>
    <w:p w14:paraId="371EEAA6" w14:textId="77777777" w:rsidR="008B1432" w:rsidRDefault="008B1432" w:rsidP="00503874">
      <w:pPr>
        <w:pStyle w:val="NoSpacing"/>
        <w:shd w:val="clear" w:color="auto" w:fill="A8D08D" w:themeFill="accent6" w:themeFillTint="99"/>
      </w:pPr>
      <w:r>
        <w:t xml:space="preserve">                      TESTB   Dest,Src  WZ</w:t>
      </w:r>
    </w:p>
    <w:p w14:paraId="381CB7B9" w14:textId="77777777" w:rsidR="008B1432" w:rsidRDefault="008B1432" w:rsidP="00503874">
      <w:pPr>
        <w:pStyle w:val="NoSpacing"/>
        <w:shd w:val="clear" w:color="auto" w:fill="A8D08D" w:themeFill="accent6" w:themeFillTint="99"/>
      </w:pPr>
      <w:r>
        <w:t xml:space="preserve">               IF_C   MOV     Carry,#1      'true  C = 1</w:t>
      </w:r>
    </w:p>
    <w:p w14:paraId="40C110BE" w14:textId="77777777" w:rsidR="008B1432" w:rsidRDefault="008B1432" w:rsidP="00503874">
      <w:pPr>
        <w:pStyle w:val="NoSpacing"/>
        <w:shd w:val="clear" w:color="auto" w:fill="A8D08D" w:themeFill="accent6" w:themeFillTint="99"/>
      </w:pPr>
      <w:r>
        <w:t xml:space="preserve">               IF_NC  MOV     Carry,#0      'false C = 0</w:t>
      </w:r>
    </w:p>
    <w:p w14:paraId="49AC2F60" w14:textId="77777777" w:rsidR="008B1432" w:rsidRDefault="008B1432" w:rsidP="00503874">
      <w:pPr>
        <w:pStyle w:val="NoSpacing"/>
        <w:shd w:val="clear" w:color="auto" w:fill="A8D08D" w:themeFill="accent6" w:themeFillTint="99"/>
      </w:pPr>
      <w:r>
        <w:t xml:space="preserve">               IF_Z   MOV     Zero,#1       'true  Z = 1</w:t>
      </w:r>
    </w:p>
    <w:p w14:paraId="6DA2545B" w14:textId="77777777" w:rsidR="008B1432" w:rsidRDefault="008B1432" w:rsidP="00503874">
      <w:pPr>
        <w:pStyle w:val="NoSpacing"/>
        <w:shd w:val="clear" w:color="auto" w:fill="A8D08D" w:themeFill="accent6" w:themeFillTint="99"/>
      </w:pPr>
      <w:r>
        <w:t xml:space="preserve">               IF_NZ  MOV     Zero,#0       'false Z = 0</w:t>
      </w:r>
    </w:p>
    <w:p w14:paraId="078B2923" w14:textId="77777777" w:rsidR="008B1432" w:rsidRDefault="008B1432" w:rsidP="00503874">
      <w:pPr>
        <w:pStyle w:val="NoSpacing"/>
        <w:shd w:val="clear" w:color="auto" w:fill="A8D08D" w:themeFill="accent6" w:themeFillTint="99"/>
      </w:pPr>
      <w:r>
        <w:t xml:space="preserve">                      debug("after TESTB WZ =  " ,ubin(Dest),ubin(Src),udec(Zero),udec(Carry))</w:t>
      </w:r>
    </w:p>
    <w:p w14:paraId="00B5E3C8" w14:textId="77777777" w:rsidR="008B1432" w:rsidRDefault="008B1432" w:rsidP="00503874">
      <w:pPr>
        <w:pStyle w:val="NoSpacing"/>
        <w:shd w:val="clear" w:color="auto" w:fill="A8D08D" w:themeFill="accent6" w:themeFillTint="99"/>
      </w:pPr>
      <w:r>
        <w:t xml:space="preserve">                      debug("--------------------------------------")</w:t>
      </w:r>
    </w:p>
    <w:p w14:paraId="5CF02EBF" w14:textId="77777777" w:rsidR="008B1432" w:rsidRDefault="008B1432" w:rsidP="00503874">
      <w:pPr>
        <w:pStyle w:val="NoSpacing"/>
        <w:shd w:val="clear" w:color="auto" w:fill="A8D08D" w:themeFill="accent6" w:themeFillTint="99"/>
      </w:pPr>
      <w:r>
        <w:t>_Loop1                NOP</w:t>
      </w:r>
    </w:p>
    <w:p w14:paraId="053E2CFC" w14:textId="77777777" w:rsidR="008B1432" w:rsidRDefault="008B1432" w:rsidP="00503874">
      <w:pPr>
        <w:pStyle w:val="NoSpacing"/>
        <w:shd w:val="clear" w:color="auto" w:fill="A8D08D" w:themeFill="accent6" w:themeFillTint="99"/>
      </w:pPr>
      <w:r>
        <w:t xml:space="preserve">                      JMP     #_Loop1          'remember # imediate</w:t>
      </w:r>
    </w:p>
    <w:p w14:paraId="3D506516" w14:textId="77777777" w:rsidR="008B1432" w:rsidRDefault="008B1432" w:rsidP="00503874">
      <w:pPr>
        <w:pStyle w:val="NoSpacing"/>
        <w:shd w:val="clear" w:color="auto" w:fill="A8D08D" w:themeFill="accent6" w:themeFillTint="99"/>
      </w:pPr>
      <w:r>
        <w:t>Carry                 long      0</w:t>
      </w:r>
    </w:p>
    <w:p w14:paraId="5042D6E8" w14:textId="77777777" w:rsidR="008B1432" w:rsidRDefault="008B1432" w:rsidP="00503874">
      <w:pPr>
        <w:pStyle w:val="NoSpacing"/>
        <w:shd w:val="clear" w:color="auto" w:fill="A8D08D" w:themeFill="accent6" w:themeFillTint="99"/>
      </w:pPr>
      <w:r>
        <w:t>Zero                  long      0</w:t>
      </w:r>
    </w:p>
    <w:p w14:paraId="2F3B5AEC" w14:textId="77777777" w:rsidR="008B1432" w:rsidRDefault="008B1432" w:rsidP="00503874">
      <w:pPr>
        <w:pStyle w:val="NoSpacing"/>
        <w:shd w:val="clear" w:color="auto" w:fill="A8D08D" w:themeFill="accent6" w:themeFillTint="99"/>
      </w:pPr>
      <w:r>
        <w:t>Dest                  long      0</w:t>
      </w:r>
    </w:p>
    <w:p w14:paraId="3AC3C860" w14:textId="131BE501" w:rsidR="008B1432" w:rsidRDefault="008B1432" w:rsidP="00503874">
      <w:pPr>
        <w:pStyle w:val="NoSpacing"/>
        <w:shd w:val="clear" w:color="auto" w:fill="A8D08D" w:themeFill="accent6" w:themeFillTint="99"/>
      </w:pPr>
      <w:r>
        <w:t>Src                   long      0</w:t>
      </w:r>
    </w:p>
    <w:p w14:paraId="57CA7E9E" w14:textId="77777777" w:rsidR="008B1432" w:rsidRDefault="008B1432" w:rsidP="00503874">
      <w:pPr>
        <w:rPr>
          <w:rFonts w:asciiTheme="majorHAnsi" w:eastAsiaTheme="majorEastAsia" w:hAnsiTheme="majorHAnsi" w:cstheme="majorBidi"/>
          <w:color w:val="1F4D78" w:themeColor="accent1" w:themeShade="7F"/>
          <w:sz w:val="24"/>
          <w:szCs w:val="24"/>
        </w:rPr>
      </w:pPr>
      <w:r>
        <w:br w:type="page"/>
      </w:r>
    </w:p>
    <w:p w14:paraId="31DF6B46" w14:textId="618C2092" w:rsidR="009341B5" w:rsidRDefault="009341B5" w:rsidP="00503874">
      <w:pPr>
        <w:pStyle w:val="Heading3"/>
      </w:pPr>
      <w:r>
        <w:t>17.11.2_Example_WRD_TESTBN_</w:t>
      </w:r>
      <w:r w:rsidR="000B6E78">
        <w:t>035</w:t>
      </w:r>
    </w:p>
    <w:p w14:paraId="252B4C9B" w14:textId="092699BF" w:rsidR="009341B5" w:rsidRPr="00503874" w:rsidRDefault="009341B5">
      <w:pPr>
        <w:pStyle w:val="NoSpacing"/>
        <w:rPr>
          <w:rFonts w:eastAsia="Times New Roman"/>
        </w:rPr>
      </w:pPr>
      <w:r w:rsidRPr="00503874">
        <w:rPr>
          <w:rFonts w:eastAsia="Times New Roman"/>
        </w:rPr>
        <w:t>TESTBN D,{#}S WC/WZ</w:t>
      </w:r>
    </w:p>
    <w:p w14:paraId="788117A9" w14:textId="0B75B2B9" w:rsidR="009341B5" w:rsidRDefault="009341B5">
      <w:pPr>
        <w:pStyle w:val="NoSpacing"/>
      </w:pPr>
      <w:r w:rsidRPr="00503874">
        <w:t>Test bit S[4:0] of !D, write to C/Z. C/Z = !D[S[4:0]].</w:t>
      </w:r>
    </w:p>
    <w:p w14:paraId="5D25EA82" w14:textId="77777777" w:rsidR="009341B5" w:rsidRPr="00503874" w:rsidRDefault="009341B5">
      <w:pPr>
        <w:pStyle w:val="NoSpacing"/>
        <w:rPr>
          <w:rFonts w:eastAsia="Times New Roman"/>
        </w:rPr>
      </w:pPr>
    </w:p>
    <w:p w14:paraId="6DAE8B55" w14:textId="3348A66E" w:rsidR="009341B5" w:rsidRDefault="009341B5" w:rsidP="00503874">
      <w:pPr>
        <w:pStyle w:val="NoSpacing"/>
        <w:shd w:val="clear" w:color="auto" w:fill="FFE599" w:themeFill="accent4" w:themeFillTint="66"/>
      </w:pPr>
      <w:r>
        <w:t>{{17.11.2_Example_WRD_TESTB_0</w:t>
      </w:r>
      <w:r w:rsidR="00064FFF">
        <w:t>35</w:t>
      </w:r>
      <w:r>
        <w:t>}}</w:t>
      </w:r>
    </w:p>
    <w:p w14:paraId="79B26083" w14:textId="77777777" w:rsidR="00016799" w:rsidRDefault="00016799">
      <w:pPr>
        <w:pStyle w:val="NoSpacing"/>
        <w:shd w:val="clear" w:color="auto" w:fill="FFE599" w:themeFill="accent4" w:themeFillTint="66"/>
      </w:pPr>
    </w:p>
    <w:p w14:paraId="62EF53AB" w14:textId="5A977F3C" w:rsidR="009341B5" w:rsidRDefault="00016799">
      <w:pPr>
        <w:pStyle w:val="NoSpacing"/>
        <w:shd w:val="clear" w:color="auto" w:fill="FFE599" w:themeFill="accent4" w:themeFillTint="66"/>
      </w:pPr>
      <w:r>
        <w:t>'</w:t>
      </w:r>
      <w:r w:rsidR="009341B5">
        <w:t>'TESTBN D,{#}S WC/WZ</w:t>
      </w:r>
    </w:p>
    <w:p w14:paraId="1269B857" w14:textId="77777777" w:rsidR="009341B5" w:rsidRDefault="009341B5">
      <w:pPr>
        <w:pStyle w:val="NoSpacing"/>
        <w:shd w:val="clear" w:color="auto" w:fill="FFE599" w:themeFill="accent4" w:themeFillTint="66"/>
      </w:pPr>
      <w:r>
        <w:t>''Test bit S[4:0] of !D, write to C/Z. C/Z = !D[S[4:0]].</w:t>
      </w:r>
    </w:p>
    <w:p w14:paraId="7CD1A6B0" w14:textId="77777777" w:rsidR="009341B5" w:rsidRDefault="009341B5">
      <w:pPr>
        <w:pStyle w:val="NoSpacing"/>
        <w:shd w:val="clear" w:color="auto" w:fill="FFE599" w:themeFill="accent4" w:themeFillTint="66"/>
      </w:pPr>
      <w:r>
        <w:t>''Negate D and test looking for zero</w:t>
      </w:r>
    </w:p>
    <w:p w14:paraId="11F499EA" w14:textId="77777777" w:rsidR="009341B5" w:rsidRDefault="009341B5">
      <w:pPr>
        <w:pStyle w:val="NoSpacing"/>
        <w:shd w:val="clear" w:color="auto" w:fill="FFE599" w:themeFill="accent4" w:themeFillTint="66"/>
      </w:pPr>
    </w:p>
    <w:p w14:paraId="6FC14FBE" w14:textId="77777777" w:rsidR="009341B5" w:rsidRDefault="009341B5">
      <w:pPr>
        <w:pStyle w:val="NoSpacing"/>
        <w:shd w:val="clear" w:color="auto" w:fill="FFE599" w:themeFill="accent4" w:themeFillTint="66"/>
      </w:pPr>
      <w:r>
        <w:t>CON</w:t>
      </w:r>
    </w:p>
    <w:p w14:paraId="661D0C87" w14:textId="77777777" w:rsidR="009341B5" w:rsidRDefault="009341B5">
      <w:pPr>
        <w:pStyle w:val="NoSpacing"/>
        <w:shd w:val="clear" w:color="auto" w:fill="FFE599" w:themeFill="accent4" w:themeFillTint="66"/>
      </w:pPr>
      <w:r>
        <w:t xml:space="preserve">  _clkfreq = 200_000_000  ''Debug must be enabled clock must be greater than 10MHZ for Debug</w:t>
      </w:r>
    </w:p>
    <w:p w14:paraId="03769573" w14:textId="77777777" w:rsidR="009341B5" w:rsidRDefault="009341B5">
      <w:pPr>
        <w:pStyle w:val="NoSpacing"/>
        <w:shd w:val="clear" w:color="auto" w:fill="FFE599" w:themeFill="accent4" w:themeFillTint="66"/>
      </w:pPr>
      <w:r>
        <w:t xml:space="preserve"> P0 =0 , P1 = 1  , P2 = 2</w:t>
      </w:r>
    </w:p>
    <w:p w14:paraId="775020A9" w14:textId="77777777" w:rsidR="009341B5" w:rsidRDefault="009341B5" w:rsidP="00503874">
      <w:pPr>
        <w:pStyle w:val="NoSpacing"/>
        <w:shd w:val="clear" w:color="auto" w:fill="F4B083" w:themeFill="accent2" w:themeFillTint="99"/>
      </w:pPr>
      <w:r>
        <w:t>VAR</w:t>
      </w:r>
    </w:p>
    <w:p w14:paraId="5801E2F6" w14:textId="77777777" w:rsidR="009341B5" w:rsidRDefault="009341B5">
      <w:pPr>
        <w:pStyle w:val="NoSpacing"/>
        <w:shd w:val="clear" w:color="auto" w:fill="F4B083" w:themeFill="accent2" w:themeFillTint="99"/>
      </w:pPr>
      <w:r>
        <w:t>Byte cogRunning 'cog ID started is returned or -1 if not started</w:t>
      </w:r>
    </w:p>
    <w:p w14:paraId="5B6CE30A" w14:textId="77777777" w:rsidR="009341B5" w:rsidRDefault="009341B5" w:rsidP="00503874">
      <w:pPr>
        <w:pStyle w:val="NoSpacing"/>
        <w:shd w:val="clear" w:color="auto" w:fill="9CC2E5" w:themeFill="accent1" w:themeFillTint="99"/>
      </w:pPr>
      <w:r>
        <w:t>PUB main()</w:t>
      </w:r>
    </w:p>
    <w:p w14:paraId="7B4ED125" w14:textId="77777777" w:rsidR="009341B5" w:rsidRDefault="009341B5">
      <w:pPr>
        <w:pStyle w:val="NoSpacing"/>
        <w:shd w:val="clear" w:color="auto" w:fill="9CC2E5" w:themeFill="accent1" w:themeFillTint="99"/>
      </w:pPr>
      <w:r>
        <w:t xml:space="preserve">     debug("--------------------------------------")</w:t>
      </w:r>
    </w:p>
    <w:p w14:paraId="19BA6278" w14:textId="77777777" w:rsidR="009341B5" w:rsidRDefault="009341B5">
      <w:pPr>
        <w:pStyle w:val="NoSpacing"/>
        <w:shd w:val="clear" w:color="auto" w:fill="9CC2E5" w:themeFill="accent1" w:themeFillTint="99"/>
      </w:pPr>
      <w:r>
        <w:t xml:space="preserve">     debug("TESTBN D,{#}S WC/WZ")</w:t>
      </w:r>
    </w:p>
    <w:p w14:paraId="1E6049F9" w14:textId="77777777" w:rsidR="009341B5" w:rsidRDefault="009341B5">
      <w:pPr>
        <w:pStyle w:val="NoSpacing"/>
        <w:shd w:val="clear" w:color="auto" w:fill="9CC2E5" w:themeFill="accent1" w:themeFillTint="99"/>
      </w:pPr>
      <w:r>
        <w:t xml:space="preserve">     debug("Test bit S[4:0] of !D, write to C/Z. C/Z = D[S[4:0]].")</w:t>
      </w:r>
    </w:p>
    <w:p w14:paraId="6F0287A8" w14:textId="77777777" w:rsidR="009341B5" w:rsidRDefault="009341B5">
      <w:pPr>
        <w:pStyle w:val="NoSpacing"/>
        <w:shd w:val="clear" w:color="auto" w:fill="9CC2E5" w:themeFill="accent1" w:themeFillTint="99"/>
      </w:pPr>
      <w:r>
        <w:t xml:space="preserve">     debug("--------------------------------------")</w:t>
      </w:r>
    </w:p>
    <w:p w14:paraId="4F1B2CB2" w14:textId="77777777" w:rsidR="009341B5" w:rsidRDefault="009341B5">
      <w:pPr>
        <w:pStyle w:val="NoSpacing"/>
        <w:shd w:val="clear" w:color="auto" w:fill="9CC2E5" w:themeFill="accent1" w:themeFillTint="99"/>
      </w:pPr>
      <w:r>
        <w:t xml:space="preserve">    cogRunning := COGINIT(COGEXEC_NEW,@S0_TESTBN,0)</w:t>
      </w:r>
    </w:p>
    <w:p w14:paraId="608E7B75" w14:textId="77777777" w:rsidR="009341B5" w:rsidRDefault="009341B5">
      <w:pPr>
        <w:pStyle w:val="NoSpacing"/>
        <w:shd w:val="clear" w:color="auto" w:fill="9CC2E5" w:themeFill="accent1" w:themeFillTint="99"/>
      </w:pPr>
      <w:r>
        <w:t xml:space="preserve">    debug(udec(cogRunning))</w:t>
      </w:r>
    </w:p>
    <w:p w14:paraId="55232CB1" w14:textId="77777777" w:rsidR="009341B5" w:rsidRDefault="009341B5">
      <w:pPr>
        <w:pStyle w:val="NoSpacing"/>
        <w:shd w:val="clear" w:color="auto" w:fill="9CC2E5" w:themeFill="accent1" w:themeFillTint="99"/>
      </w:pPr>
      <w:r>
        <w:t xml:space="preserve">    repeat                                    'keep cog 0 running</w:t>
      </w:r>
    </w:p>
    <w:p w14:paraId="41765F70" w14:textId="77777777" w:rsidR="009341B5" w:rsidRDefault="009341B5" w:rsidP="00503874">
      <w:pPr>
        <w:pStyle w:val="NoSpacing"/>
        <w:shd w:val="clear" w:color="auto" w:fill="A8D08D" w:themeFill="accent6" w:themeFillTint="99"/>
      </w:pPr>
      <w:r>
        <w:t>DAT</w:t>
      </w:r>
    </w:p>
    <w:p w14:paraId="75381D0F" w14:textId="77777777" w:rsidR="009341B5" w:rsidRDefault="009341B5">
      <w:pPr>
        <w:pStyle w:val="NoSpacing"/>
        <w:shd w:val="clear" w:color="auto" w:fill="A8D08D" w:themeFill="accent6" w:themeFillTint="99"/>
      </w:pPr>
      <w:r>
        <w:t xml:space="preserve">                      ORG   0</w:t>
      </w:r>
    </w:p>
    <w:p w14:paraId="04BFAC55" w14:textId="77777777" w:rsidR="009341B5" w:rsidRDefault="009341B5">
      <w:pPr>
        <w:pStyle w:val="NoSpacing"/>
        <w:shd w:val="clear" w:color="auto" w:fill="A8D08D" w:themeFill="accent6" w:themeFillTint="99"/>
      </w:pPr>
      <w:r>
        <w:t>S0_TESTBN             DRVH    #P0             'P0 on program running</w:t>
      </w:r>
    </w:p>
    <w:p w14:paraId="4842F14D" w14:textId="77777777" w:rsidR="009341B5" w:rsidRDefault="009341B5">
      <w:pPr>
        <w:pStyle w:val="NoSpacing"/>
        <w:shd w:val="clear" w:color="auto" w:fill="A8D08D" w:themeFill="accent6" w:themeFillTint="99"/>
      </w:pPr>
      <w:r>
        <w:t xml:space="preserve">                      MOV     Dest,#%1111_1110 'load cog 1 Pro = 1234</w:t>
      </w:r>
    </w:p>
    <w:p w14:paraId="4B2FE832" w14:textId="77777777" w:rsidR="009341B5" w:rsidRDefault="009341B5">
      <w:pPr>
        <w:pStyle w:val="NoSpacing"/>
        <w:shd w:val="clear" w:color="auto" w:fill="A8D08D" w:themeFill="accent6" w:themeFillTint="99"/>
      </w:pPr>
      <w:r>
        <w:t xml:space="preserve">                      MOV     Src,#0           'load cog 1 Src = 1234</w:t>
      </w:r>
    </w:p>
    <w:p w14:paraId="07EB9C1C" w14:textId="77777777" w:rsidR="009341B5" w:rsidRDefault="009341B5">
      <w:pPr>
        <w:pStyle w:val="NoSpacing"/>
        <w:shd w:val="clear" w:color="auto" w:fill="A8D08D" w:themeFill="accent6" w:themeFillTint="99"/>
      </w:pPr>
      <w:r>
        <w:t xml:space="preserve">                      MODZ    _CLR   WZ       'set Z = 0</w:t>
      </w:r>
    </w:p>
    <w:p w14:paraId="74D09EC2" w14:textId="77777777" w:rsidR="009341B5" w:rsidRDefault="009341B5">
      <w:pPr>
        <w:pStyle w:val="NoSpacing"/>
        <w:shd w:val="clear" w:color="auto" w:fill="A8D08D" w:themeFill="accent6" w:themeFillTint="99"/>
      </w:pPr>
      <w:r>
        <w:t xml:space="preserve">                      MODC    _CLR   WC       'set C = 0</w:t>
      </w:r>
    </w:p>
    <w:p w14:paraId="02676859" w14:textId="77777777" w:rsidR="009341B5" w:rsidRDefault="009341B5">
      <w:pPr>
        <w:pStyle w:val="NoSpacing"/>
        <w:shd w:val="clear" w:color="auto" w:fill="A8D08D" w:themeFill="accent6" w:themeFillTint="99"/>
      </w:pPr>
      <w:r>
        <w:t xml:space="preserve">               IF_C   MOV     Carry,#1        'true  C = 1</w:t>
      </w:r>
    </w:p>
    <w:p w14:paraId="541AD926" w14:textId="77777777" w:rsidR="009341B5" w:rsidRDefault="009341B5">
      <w:pPr>
        <w:pStyle w:val="NoSpacing"/>
        <w:shd w:val="clear" w:color="auto" w:fill="A8D08D" w:themeFill="accent6" w:themeFillTint="99"/>
      </w:pPr>
      <w:r>
        <w:t xml:space="preserve">               IF_NC  MOV     Carry,#0        'false C = 0</w:t>
      </w:r>
    </w:p>
    <w:p w14:paraId="25097734" w14:textId="77777777" w:rsidR="009341B5" w:rsidRDefault="009341B5">
      <w:pPr>
        <w:pStyle w:val="NoSpacing"/>
        <w:shd w:val="clear" w:color="auto" w:fill="A8D08D" w:themeFill="accent6" w:themeFillTint="99"/>
      </w:pPr>
      <w:r>
        <w:t xml:space="preserve">               IF_Z   MOV     Zero,#1         'true  Z = 1</w:t>
      </w:r>
    </w:p>
    <w:p w14:paraId="772EBBB0" w14:textId="77777777" w:rsidR="009341B5" w:rsidRDefault="009341B5">
      <w:pPr>
        <w:pStyle w:val="NoSpacing"/>
        <w:shd w:val="clear" w:color="auto" w:fill="A8D08D" w:themeFill="accent6" w:themeFillTint="99"/>
      </w:pPr>
      <w:r>
        <w:t xml:space="preserve">               IF_NZ  MOV     Zero,#0         'false Z = 0</w:t>
      </w:r>
    </w:p>
    <w:p w14:paraId="56E338CF" w14:textId="77777777" w:rsidR="009341B5" w:rsidRDefault="009341B5">
      <w:pPr>
        <w:pStyle w:val="NoSpacing"/>
        <w:shd w:val="clear" w:color="auto" w:fill="A8D08D" w:themeFill="accent6" w:themeFillTint="99"/>
      </w:pPr>
      <w:r>
        <w:t xml:space="preserve">                      debug("--------------------------------------")</w:t>
      </w:r>
    </w:p>
    <w:p w14:paraId="6607505D" w14:textId="77777777" w:rsidR="009341B5" w:rsidRDefault="009341B5">
      <w:pPr>
        <w:pStyle w:val="NoSpacing"/>
        <w:shd w:val="clear" w:color="auto" w:fill="A8D08D" w:themeFill="accent6" w:themeFillTint="99"/>
      </w:pPr>
      <w:r>
        <w:t xml:space="preserve">                      debug("before TESTBN ",sbin(Dest),sdec(Src),ubin(Zero),ubin(Carry))</w:t>
      </w:r>
    </w:p>
    <w:p w14:paraId="41A2E098" w14:textId="77777777" w:rsidR="009341B5" w:rsidRDefault="009341B5">
      <w:pPr>
        <w:pStyle w:val="NoSpacing"/>
        <w:shd w:val="clear" w:color="auto" w:fill="A8D08D" w:themeFill="accent6" w:themeFillTint="99"/>
      </w:pPr>
      <w:r>
        <w:t xml:space="preserve">                      TESTBN  Dest,Src  WC</w:t>
      </w:r>
    </w:p>
    <w:p w14:paraId="208EF4C6" w14:textId="77777777" w:rsidR="009341B5" w:rsidRDefault="009341B5">
      <w:pPr>
        <w:pStyle w:val="NoSpacing"/>
        <w:shd w:val="clear" w:color="auto" w:fill="A8D08D" w:themeFill="accent6" w:themeFillTint="99"/>
      </w:pPr>
      <w:r>
        <w:t xml:space="preserve">               IF_C   MOV     Carry,#1         'true  C = 1</w:t>
      </w:r>
    </w:p>
    <w:p w14:paraId="27510355" w14:textId="77777777" w:rsidR="009341B5" w:rsidRDefault="009341B5">
      <w:pPr>
        <w:pStyle w:val="NoSpacing"/>
        <w:shd w:val="clear" w:color="auto" w:fill="A8D08D" w:themeFill="accent6" w:themeFillTint="99"/>
      </w:pPr>
      <w:r>
        <w:t xml:space="preserve">               IF_NC  MOV     Carry,#0         'false C = 0</w:t>
      </w:r>
    </w:p>
    <w:p w14:paraId="69F99E95" w14:textId="77777777" w:rsidR="009341B5" w:rsidRDefault="009341B5">
      <w:pPr>
        <w:pStyle w:val="NoSpacing"/>
        <w:shd w:val="clear" w:color="auto" w:fill="A8D08D" w:themeFill="accent6" w:themeFillTint="99"/>
      </w:pPr>
      <w:r>
        <w:t xml:space="preserve">               IF_Z   MOV     Zero,#1          'true  Z = 1</w:t>
      </w:r>
    </w:p>
    <w:p w14:paraId="284597A4" w14:textId="77777777" w:rsidR="009341B5" w:rsidRDefault="009341B5">
      <w:pPr>
        <w:pStyle w:val="NoSpacing"/>
        <w:shd w:val="clear" w:color="auto" w:fill="A8D08D" w:themeFill="accent6" w:themeFillTint="99"/>
      </w:pPr>
      <w:r>
        <w:t xml:space="preserve">               IF_NZ  MOV     Zero,#0          'false Z = 0</w:t>
      </w:r>
    </w:p>
    <w:p w14:paraId="10D73C6F" w14:textId="77777777" w:rsidR="009341B5" w:rsidRDefault="009341B5">
      <w:pPr>
        <w:pStyle w:val="NoSpacing"/>
        <w:shd w:val="clear" w:color="auto" w:fill="A8D08D" w:themeFill="accent6" w:themeFillTint="99"/>
      </w:pPr>
      <w:r>
        <w:t xml:space="preserve">                      debug("after TESTBN  ",sbin(Dest),sdec(Src),ubin(Zero),ubin(Carry))</w:t>
      </w:r>
    </w:p>
    <w:p w14:paraId="2C36173D" w14:textId="77777777" w:rsidR="009341B5" w:rsidRDefault="009341B5">
      <w:pPr>
        <w:pStyle w:val="NoSpacing"/>
        <w:shd w:val="clear" w:color="auto" w:fill="A8D08D" w:themeFill="accent6" w:themeFillTint="99"/>
      </w:pPr>
      <w:r>
        <w:t xml:space="preserve">                      debug("--------------------------------------")</w:t>
      </w:r>
    </w:p>
    <w:p w14:paraId="32263961" w14:textId="77777777" w:rsidR="009341B5" w:rsidRDefault="009341B5">
      <w:pPr>
        <w:pStyle w:val="NoSpacing"/>
        <w:shd w:val="clear" w:color="auto" w:fill="A8D08D" w:themeFill="accent6" w:themeFillTint="99"/>
      </w:pPr>
      <w:r>
        <w:t xml:space="preserve">                      MOV     Dest,#%1111_1101         'load cog 1 Pro = $FFFF_FFFF</w:t>
      </w:r>
    </w:p>
    <w:p w14:paraId="7F741D3E" w14:textId="77777777" w:rsidR="009341B5" w:rsidRDefault="009341B5">
      <w:pPr>
        <w:pStyle w:val="NoSpacing"/>
        <w:shd w:val="clear" w:color="auto" w:fill="A8D08D" w:themeFill="accent6" w:themeFillTint="99"/>
      </w:pPr>
      <w:r>
        <w:t xml:space="preserve">                      MOV     Src,#1                   'load cog 1 Src = 1</w:t>
      </w:r>
    </w:p>
    <w:p w14:paraId="2492E004" w14:textId="77777777" w:rsidR="009341B5" w:rsidRDefault="009341B5">
      <w:pPr>
        <w:pStyle w:val="NoSpacing"/>
        <w:shd w:val="clear" w:color="auto" w:fill="A8D08D" w:themeFill="accent6" w:themeFillTint="99"/>
      </w:pPr>
      <w:r>
        <w:t xml:space="preserve">                      MODZ    _CLR   WZ        'set Z = 0</w:t>
      </w:r>
    </w:p>
    <w:p w14:paraId="31A8C31C" w14:textId="77777777" w:rsidR="009341B5" w:rsidRDefault="009341B5">
      <w:pPr>
        <w:pStyle w:val="NoSpacing"/>
        <w:shd w:val="clear" w:color="auto" w:fill="A8D08D" w:themeFill="accent6" w:themeFillTint="99"/>
      </w:pPr>
      <w:r>
        <w:t xml:space="preserve">                      MODC    _CLR   WC        'set C = 1</w:t>
      </w:r>
    </w:p>
    <w:p w14:paraId="3251D1DA" w14:textId="77777777" w:rsidR="009341B5" w:rsidRDefault="009341B5">
      <w:pPr>
        <w:pStyle w:val="NoSpacing"/>
        <w:shd w:val="clear" w:color="auto" w:fill="A8D08D" w:themeFill="accent6" w:themeFillTint="99"/>
      </w:pPr>
      <w:r>
        <w:t xml:space="preserve">               IF_C   MOV     Carry,#1         'true  C = 1</w:t>
      </w:r>
    </w:p>
    <w:p w14:paraId="07EC7962" w14:textId="77777777" w:rsidR="009341B5" w:rsidRDefault="009341B5">
      <w:pPr>
        <w:pStyle w:val="NoSpacing"/>
        <w:shd w:val="clear" w:color="auto" w:fill="A8D08D" w:themeFill="accent6" w:themeFillTint="99"/>
      </w:pPr>
      <w:r>
        <w:t xml:space="preserve">               IF_NC  MOV     Carry,#0         'false C = 0</w:t>
      </w:r>
    </w:p>
    <w:p w14:paraId="15F94845" w14:textId="77777777" w:rsidR="009341B5" w:rsidRDefault="009341B5">
      <w:pPr>
        <w:pStyle w:val="NoSpacing"/>
        <w:shd w:val="clear" w:color="auto" w:fill="A8D08D" w:themeFill="accent6" w:themeFillTint="99"/>
      </w:pPr>
      <w:r>
        <w:t xml:space="preserve">               IF_Z   MOV     Zero,#1          'true  Z = 1</w:t>
      </w:r>
    </w:p>
    <w:p w14:paraId="1756443A" w14:textId="77777777" w:rsidR="009341B5" w:rsidRDefault="009341B5">
      <w:pPr>
        <w:pStyle w:val="NoSpacing"/>
        <w:shd w:val="clear" w:color="auto" w:fill="A8D08D" w:themeFill="accent6" w:themeFillTint="99"/>
      </w:pPr>
      <w:r>
        <w:t xml:space="preserve">               IF_NZ  MOV     Zero,#0          'false Z = 0</w:t>
      </w:r>
    </w:p>
    <w:p w14:paraId="638431A5" w14:textId="77777777" w:rsidR="009341B5" w:rsidRDefault="009341B5">
      <w:pPr>
        <w:pStyle w:val="NoSpacing"/>
        <w:shd w:val="clear" w:color="auto" w:fill="A8D08D" w:themeFill="accent6" w:themeFillTint="99"/>
      </w:pPr>
      <w:r>
        <w:t xml:space="preserve">                      debug("before TESTBN ",sbin(Dest),sdec(Src),ubin(Zero),ubin(Carry))</w:t>
      </w:r>
    </w:p>
    <w:p w14:paraId="61717935" w14:textId="77777777" w:rsidR="009341B5" w:rsidRDefault="009341B5">
      <w:pPr>
        <w:pStyle w:val="NoSpacing"/>
        <w:shd w:val="clear" w:color="auto" w:fill="A8D08D" w:themeFill="accent6" w:themeFillTint="99"/>
      </w:pPr>
      <w:r>
        <w:t xml:space="preserve">                      TESTBN   Dest,Src  WC</w:t>
      </w:r>
    </w:p>
    <w:p w14:paraId="5943C02B" w14:textId="77777777" w:rsidR="009341B5" w:rsidRDefault="009341B5">
      <w:pPr>
        <w:pStyle w:val="NoSpacing"/>
        <w:shd w:val="clear" w:color="auto" w:fill="A8D08D" w:themeFill="accent6" w:themeFillTint="99"/>
      </w:pPr>
      <w:r>
        <w:t xml:space="preserve">               IF_C   MOV     Carry,#1         'true  C = 1</w:t>
      </w:r>
    </w:p>
    <w:p w14:paraId="17300A44" w14:textId="77777777" w:rsidR="009341B5" w:rsidRDefault="009341B5">
      <w:pPr>
        <w:pStyle w:val="NoSpacing"/>
        <w:shd w:val="clear" w:color="auto" w:fill="A8D08D" w:themeFill="accent6" w:themeFillTint="99"/>
      </w:pPr>
      <w:r>
        <w:t xml:space="preserve">               IF_NC  MOV     Carry,#0         'false C = 0</w:t>
      </w:r>
    </w:p>
    <w:p w14:paraId="2906819C" w14:textId="77777777" w:rsidR="009341B5" w:rsidRDefault="009341B5">
      <w:pPr>
        <w:pStyle w:val="NoSpacing"/>
        <w:shd w:val="clear" w:color="auto" w:fill="A8D08D" w:themeFill="accent6" w:themeFillTint="99"/>
      </w:pPr>
      <w:r>
        <w:t xml:space="preserve">               IF_Z   MOV     Zero,#1          'true  Z = 1</w:t>
      </w:r>
    </w:p>
    <w:p w14:paraId="79A70C45" w14:textId="77777777" w:rsidR="009341B5" w:rsidRDefault="009341B5">
      <w:pPr>
        <w:pStyle w:val="NoSpacing"/>
        <w:shd w:val="clear" w:color="auto" w:fill="A8D08D" w:themeFill="accent6" w:themeFillTint="99"/>
      </w:pPr>
      <w:r>
        <w:t xml:space="preserve">               IF_NZ  MOV     Zero,#0          'false Z = 0</w:t>
      </w:r>
    </w:p>
    <w:p w14:paraId="188EA1AA" w14:textId="77777777" w:rsidR="009341B5" w:rsidRDefault="009341B5">
      <w:pPr>
        <w:pStyle w:val="NoSpacing"/>
        <w:shd w:val="clear" w:color="auto" w:fill="A8D08D" w:themeFill="accent6" w:themeFillTint="99"/>
      </w:pPr>
      <w:r>
        <w:t xml:space="preserve">                      debug("after TESTBN  ",sbin(Dest),sdec(Src),ubin(Zero),ubin(Carry))</w:t>
      </w:r>
    </w:p>
    <w:p w14:paraId="32DCAE22" w14:textId="77777777" w:rsidR="009341B5" w:rsidRDefault="009341B5">
      <w:pPr>
        <w:pStyle w:val="NoSpacing"/>
        <w:shd w:val="clear" w:color="auto" w:fill="A8D08D" w:themeFill="accent6" w:themeFillTint="99"/>
      </w:pPr>
      <w:r>
        <w:t xml:space="preserve">                      debug("--------------------------------------")</w:t>
      </w:r>
    </w:p>
    <w:p w14:paraId="57110ABE" w14:textId="77777777" w:rsidR="009341B5" w:rsidRDefault="009341B5">
      <w:pPr>
        <w:pStyle w:val="NoSpacing"/>
        <w:shd w:val="clear" w:color="auto" w:fill="A8D08D" w:themeFill="accent6" w:themeFillTint="99"/>
      </w:pPr>
      <w:r>
        <w:t xml:space="preserve">                      MOV     Dest,#%1111_1011      'load cog 1 Pro = 1</w:t>
      </w:r>
    </w:p>
    <w:p w14:paraId="43D6044C" w14:textId="77777777" w:rsidR="009341B5" w:rsidRDefault="009341B5">
      <w:pPr>
        <w:pStyle w:val="NoSpacing"/>
        <w:shd w:val="clear" w:color="auto" w:fill="A8D08D" w:themeFill="accent6" w:themeFillTint="99"/>
      </w:pPr>
      <w:r>
        <w:t xml:space="preserve">                      MOV     Src,#2       'load cog 1 Src = 1</w:t>
      </w:r>
    </w:p>
    <w:p w14:paraId="046FB952" w14:textId="77777777" w:rsidR="009341B5" w:rsidRDefault="009341B5">
      <w:pPr>
        <w:pStyle w:val="NoSpacing"/>
        <w:shd w:val="clear" w:color="auto" w:fill="A8D08D" w:themeFill="accent6" w:themeFillTint="99"/>
      </w:pPr>
      <w:r>
        <w:t xml:space="preserve">                      MODZ    _CLR   WZ     'set Z = 0</w:t>
      </w:r>
    </w:p>
    <w:p w14:paraId="4D252CDF" w14:textId="77777777" w:rsidR="009341B5" w:rsidRDefault="009341B5">
      <w:pPr>
        <w:pStyle w:val="NoSpacing"/>
        <w:shd w:val="clear" w:color="auto" w:fill="A8D08D" w:themeFill="accent6" w:themeFillTint="99"/>
      </w:pPr>
      <w:r>
        <w:t xml:space="preserve">                      MODC    _CLR   WC     'set C = 1</w:t>
      </w:r>
    </w:p>
    <w:p w14:paraId="263735B0" w14:textId="77777777" w:rsidR="009341B5" w:rsidRDefault="009341B5">
      <w:pPr>
        <w:pStyle w:val="NoSpacing"/>
        <w:shd w:val="clear" w:color="auto" w:fill="A8D08D" w:themeFill="accent6" w:themeFillTint="99"/>
      </w:pPr>
      <w:r>
        <w:t xml:space="preserve">               IF_C   MOV     Carry,#1      'true  C = 1</w:t>
      </w:r>
    </w:p>
    <w:p w14:paraId="2F137023" w14:textId="77777777" w:rsidR="009341B5" w:rsidRDefault="009341B5">
      <w:pPr>
        <w:pStyle w:val="NoSpacing"/>
        <w:shd w:val="clear" w:color="auto" w:fill="A8D08D" w:themeFill="accent6" w:themeFillTint="99"/>
      </w:pPr>
      <w:r>
        <w:t xml:space="preserve">               IF_NC  MOV     Carry,#0      'false C = 0</w:t>
      </w:r>
    </w:p>
    <w:p w14:paraId="17C1C855" w14:textId="77777777" w:rsidR="009341B5" w:rsidRDefault="009341B5">
      <w:pPr>
        <w:pStyle w:val="NoSpacing"/>
        <w:shd w:val="clear" w:color="auto" w:fill="A8D08D" w:themeFill="accent6" w:themeFillTint="99"/>
      </w:pPr>
      <w:r>
        <w:t xml:space="preserve">               IF_Z   MOV     Zero,#1       'true  Z = 1</w:t>
      </w:r>
    </w:p>
    <w:p w14:paraId="002F21A6" w14:textId="77777777" w:rsidR="009341B5" w:rsidRDefault="009341B5">
      <w:pPr>
        <w:pStyle w:val="NoSpacing"/>
        <w:shd w:val="clear" w:color="auto" w:fill="A8D08D" w:themeFill="accent6" w:themeFillTint="99"/>
      </w:pPr>
      <w:r>
        <w:t xml:space="preserve">               IF_NZ  MOV     Zero,#0       'false Z = 0</w:t>
      </w:r>
    </w:p>
    <w:p w14:paraId="2B2A9CB2" w14:textId="77777777" w:rsidR="009341B5" w:rsidRDefault="009341B5">
      <w:pPr>
        <w:pStyle w:val="NoSpacing"/>
        <w:shd w:val="clear" w:color="auto" w:fill="A8D08D" w:themeFill="accent6" w:themeFillTint="99"/>
      </w:pPr>
      <w:r>
        <w:t xml:space="preserve">                      debug("before TESTBN  ",sbin(Dest),sdec(Src),ubin(Zero),ubin(Carry))</w:t>
      </w:r>
    </w:p>
    <w:p w14:paraId="1CCA25C5" w14:textId="77777777" w:rsidR="009341B5" w:rsidRDefault="009341B5">
      <w:pPr>
        <w:pStyle w:val="NoSpacing"/>
        <w:shd w:val="clear" w:color="auto" w:fill="A8D08D" w:themeFill="accent6" w:themeFillTint="99"/>
      </w:pPr>
      <w:r>
        <w:t xml:space="preserve">                      TESTBN   Dest,Src  WC</w:t>
      </w:r>
    </w:p>
    <w:p w14:paraId="1217B4E9" w14:textId="77777777" w:rsidR="009341B5" w:rsidRDefault="009341B5">
      <w:pPr>
        <w:pStyle w:val="NoSpacing"/>
        <w:shd w:val="clear" w:color="auto" w:fill="A8D08D" w:themeFill="accent6" w:themeFillTint="99"/>
      </w:pPr>
      <w:r>
        <w:t xml:space="preserve">               IF_C   MOV     Carry,#1      'true  C = 1</w:t>
      </w:r>
    </w:p>
    <w:p w14:paraId="328406EB" w14:textId="77777777" w:rsidR="009341B5" w:rsidRDefault="009341B5">
      <w:pPr>
        <w:pStyle w:val="NoSpacing"/>
        <w:shd w:val="clear" w:color="auto" w:fill="A8D08D" w:themeFill="accent6" w:themeFillTint="99"/>
      </w:pPr>
      <w:r>
        <w:t xml:space="preserve">               IF_NC  MOV     Carry,#0      'false C = 0</w:t>
      </w:r>
    </w:p>
    <w:p w14:paraId="0E0A28A9" w14:textId="77777777" w:rsidR="009341B5" w:rsidRDefault="009341B5">
      <w:pPr>
        <w:pStyle w:val="NoSpacing"/>
        <w:shd w:val="clear" w:color="auto" w:fill="A8D08D" w:themeFill="accent6" w:themeFillTint="99"/>
      </w:pPr>
      <w:r>
        <w:t xml:space="preserve">               IF_Z   MOV     Zero,#1       'true  Z = 1</w:t>
      </w:r>
    </w:p>
    <w:p w14:paraId="36C69338" w14:textId="77777777" w:rsidR="009341B5" w:rsidRDefault="009341B5">
      <w:pPr>
        <w:pStyle w:val="NoSpacing"/>
        <w:shd w:val="clear" w:color="auto" w:fill="A8D08D" w:themeFill="accent6" w:themeFillTint="99"/>
      </w:pPr>
      <w:r>
        <w:t xml:space="preserve">               IF_NZ  MOV     Zero,#0       'false Z = 0</w:t>
      </w:r>
    </w:p>
    <w:p w14:paraId="7B0A8B2E" w14:textId="77777777" w:rsidR="009341B5" w:rsidRDefault="009341B5">
      <w:pPr>
        <w:pStyle w:val="NoSpacing"/>
        <w:shd w:val="clear" w:color="auto" w:fill="A8D08D" w:themeFill="accent6" w:themeFillTint="99"/>
      </w:pPr>
      <w:r>
        <w:t xml:space="preserve">                      debug("after TESTBN   " ,sbin(Dest),sdec(Src),ubin(Zero),ubin(Carry))</w:t>
      </w:r>
    </w:p>
    <w:p w14:paraId="5E8A5A9F" w14:textId="77777777" w:rsidR="009341B5" w:rsidRDefault="009341B5">
      <w:pPr>
        <w:pStyle w:val="NoSpacing"/>
        <w:shd w:val="clear" w:color="auto" w:fill="A8D08D" w:themeFill="accent6" w:themeFillTint="99"/>
      </w:pPr>
      <w:r>
        <w:t xml:space="preserve">                      debug("--------------------------------------")</w:t>
      </w:r>
    </w:p>
    <w:p w14:paraId="7CC369CA" w14:textId="77777777" w:rsidR="009341B5" w:rsidRDefault="009341B5">
      <w:pPr>
        <w:pStyle w:val="NoSpacing"/>
        <w:shd w:val="clear" w:color="auto" w:fill="A8D08D" w:themeFill="accent6" w:themeFillTint="99"/>
      </w:pPr>
      <w:r>
        <w:t xml:space="preserve">                      MOV     Dest,#%1111_1110    'load cog 1 Pro = 1234</w:t>
      </w:r>
    </w:p>
    <w:p w14:paraId="6FBE5707" w14:textId="77777777" w:rsidR="009341B5" w:rsidRDefault="009341B5">
      <w:pPr>
        <w:pStyle w:val="NoSpacing"/>
        <w:shd w:val="clear" w:color="auto" w:fill="A8D08D" w:themeFill="accent6" w:themeFillTint="99"/>
      </w:pPr>
      <w:r>
        <w:t xml:space="preserve">                      MOV     Src,#0      'load cog 1 Src = 1234</w:t>
      </w:r>
    </w:p>
    <w:p w14:paraId="741D9011" w14:textId="77777777" w:rsidR="009341B5" w:rsidRDefault="009341B5">
      <w:pPr>
        <w:pStyle w:val="NoSpacing"/>
        <w:shd w:val="clear" w:color="auto" w:fill="A8D08D" w:themeFill="accent6" w:themeFillTint="99"/>
      </w:pPr>
      <w:r>
        <w:t xml:space="preserve">                      MODZ    _CLR   WZ       'set Z = 0</w:t>
      </w:r>
    </w:p>
    <w:p w14:paraId="2D2CC500" w14:textId="77777777" w:rsidR="009341B5" w:rsidRDefault="009341B5">
      <w:pPr>
        <w:pStyle w:val="NoSpacing"/>
        <w:shd w:val="clear" w:color="auto" w:fill="A8D08D" w:themeFill="accent6" w:themeFillTint="99"/>
      </w:pPr>
      <w:r>
        <w:t xml:space="preserve">                      MODC    _CLR   WC       'set C = 0</w:t>
      </w:r>
    </w:p>
    <w:p w14:paraId="298E6F56" w14:textId="77777777" w:rsidR="009341B5" w:rsidRDefault="009341B5">
      <w:pPr>
        <w:pStyle w:val="NoSpacing"/>
        <w:shd w:val="clear" w:color="auto" w:fill="A8D08D" w:themeFill="accent6" w:themeFillTint="99"/>
      </w:pPr>
      <w:r>
        <w:t xml:space="preserve">               IF_C   MOV     Carry,#1        'true  C = 1</w:t>
      </w:r>
    </w:p>
    <w:p w14:paraId="58520404" w14:textId="77777777" w:rsidR="009341B5" w:rsidRDefault="009341B5">
      <w:pPr>
        <w:pStyle w:val="NoSpacing"/>
        <w:shd w:val="clear" w:color="auto" w:fill="A8D08D" w:themeFill="accent6" w:themeFillTint="99"/>
      </w:pPr>
      <w:r>
        <w:t xml:space="preserve">               IF_NC  MOV     Carry,#0        'false C = 0</w:t>
      </w:r>
    </w:p>
    <w:p w14:paraId="5D70FC1F" w14:textId="77777777" w:rsidR="009341B5" w:rsidRDefault="009341B5">
      <w:pPr>
        <w:pStyle w:val="NoSpacing"/>
        <w:shd w:val="clear" w:color="auto" w:fill="A8D08D" w:themeFill="accent6" w:themeFillTint="99"/>
      </w:pPr>
      <w:r>
        <w:t xml:space="preserve">               IF_Z   MOV     Zero,#1         'true  Z = 1</w:t>
      </w:r>
    </w:p>
    <w:p w14:paraId="528515F7" w14:textId="77777777" w:rsidR="009341B5" w:rsidRDefault="009341B5">
      <w:pPr>
        <w:pStyle w:val="NoSpacing"/>
        <w:shd w:val="clear" w:color="auto" w:fill="A8D08D" w:themeFill="accent6" w:themeFillTint="99"/>
      </w:pPr>
      <w:r>
        <w:t xml:space="preserve">               IF_NZ  MOV     Zero,#0         'false Z = 0</w:t>
      </w:r>
    </w:p>
    <w:p w14:paraId="56A8835D" w14:textId="77777777" w:rsidR="009341B5" w:rsidRDefault="009341B5">
      <w:pPr>
        <w:pStyle w:val="NoSpacing"/>
        <w:shd w:val="clear" w:color="auto" w:fill="A8D08D" w:themeFill="accent6" w:themeFillTint="99"/>
      </w:pPr>
      <w:r>
        <w:t xml:space="preserve">                      debug("--------------------------------------")</w:t>
      </w:r>
    </w:p>
    <w:p w14:paraId="19C47070" w14:textId="77777777" w:rsidR="009341B5" w:rsidRDefault="009341B5">
      <w:pPr>
        <w:pStyle w:val="NoSpacing"/>
        <w:shd w:val="clear" w:color="auto" w:fill="A8D08D" w:themeFill="accent6" w:themeFillTint="99"/>
      </w:pPr>
      <w:r>
        <w:t xml:space="preserve">                      debug("before TESTBN ",sbin(Dest),sdec(Src),ubin(Zero),ubin(Carry))</w:t>
      </w:r>
    </w:p>
    <w:p w14:paraId="201A3083" w14:textId="77777777" w:rsidR="009341B5" w:rsidRDefault="009341B5">
      <w:pPr>
        <w:pStyle w:val="NoSpacing"/>
        <w:shd w:val="clear" w:color="auto" w:fill="A8D08D" w:themeFill="accent6" w:themeFillTint="99"/>
      </w:pPr>
      <w:r>
        <w:t xml:space="preserve">                      TESTBN   Dest,Src  WZ</w:t>
      </w:r>
    </w:p>
    <w:p w14:paraId="27C3D16E" w14:textId="77777777" w:rsidR="009341B5" w:rsidRDefault="009341B5">
      <w:pPr>
        <w:pStyle w:val="NoSpacing"/>
        <w:shd w:val="clear" w:color="auto" w:fill="A8D08D" w:themeFill="accent6" w:themeFillTint="99"/>
      </w:pPr>
      <w:r>
        <w:t xml:space="preserve">               IF_C   MOV     Carry,#1         'true  C = 1</w:t>
      </w:r>
    </w:p>
    <w:p w14:paraId="1E463983" w14:textId="77777777" w:rsidR="009341B5" w:rsidRDefault="009341B5">
      <w:pPr>
        <w:pStyle w:val="NoSpacing"/>
        <w:shd w:val="clear" w:color="auto" w:fill="A8D08D" w:themeFill="accent6" w:themeFillTint="99"/>
      </w:pPr>
      <w:r>
        <w:t xml:space="preserve">               IF_NC  MOV     Carry,#0         'false C = 0</w:t>
      </w:r>
    </w:p>
    <w:p w14:paraId="0719142F" w14:textId="77777777" w:rsidR="009341B5" w:rsidRDefault="009341B5">
      <w:pPr>
        <w:pStyle w:val="NoSpacing"/>
        <w:shd w:val="clear" w:color="auto" w:fill="A8D08D" w:themeFill="accent6" w:themeFillTint="99"/>
      </w:pPr>
      <w:r>
        <w:t xml:space="preserve">               IF_Z   MOV     Zero,#1          'true  Z = 1</w:t>
      </w:r>
    </w:p>
    <w:p w14:paraId="68280E63" w14:textId="77777777" w:rsidR="009341B5" w:rsidRDefault="009341B5">
      <w:pPr>
        <w:pStyle w:val="NoSpacing"/>
        <w:shd w:val="clear" w:color="auto" w:fill="A8D08D" w:themeFill="accent6" w:themeFillTint="99"/>
      </w:pPr>
      <w:r>
        <w:t xml:space="preserve">               IF_NZ  MOV     Zero,#0          'false Z = 0</w:t>
      </w:r>
    </w:p>
    <w:p w14:paraId="63BCD876" w14:textId="77777777" w:rsidR="009341B5" w:rsidRDefault="009341B5">
      <w:pPr>
        <w:pStyle w:val="NoSpacing"/>
        <w:shd w:val="clear" w:color="auto" w:fill="A8D08D" w:themeFill="accent6" w:themeFillTint="99"/>
      </w:pPr>
      <w:r>
        <w:t xml:space="preserve">                      debug("after TESTBN  ",sbin(Dest),sdec(Src),ubin(Zero),ubin(Carry))</w:t>
      </w:r>
    </w:p>
    <w:p w14:paraId="5EC9014E" w14:textId="77777777" w:rsidR="009341B5" w:rsidRDefault="009341B5">
      <w:pPr>
        <w:pStyle w:val="NoSpacing"/>
        <w:shd w:val="clear" w:color="auto" w:fill="A8D08D" w:themeFill="accent6" w:themeFillTint="99"/>
      </w:pPr>
      <w:r>
        <w:t xml:space="preserve">                      debug("--------------------------------------")</w:t>
      </w:r>
    </w:p>
    <w:p w14:paraId="6043F064" w14:textId="77777777" w:rsidR="009341B5" w:rsidRDefault="009341B5">
      <w:pPr>
        <w:pStyle w:val="NoSpacing"/>
        <w:shd w:val="clear" w:color="auto" w:fill="A8D08D" w:themeFill="accent6" w:themeFillTint="99"/>
      </w:pPr>
      <w:r>
        <w:t xml:space="preserve">                      MOV     Dest,#%1111_1101         'load cog 1 Pro = $FFFF_FFFF</w:t>
      </w:r>
    </w:p>
    <w:p w14:paraId="296A0B1D" w14:textId="77777777" w:rsidR="009341B5" w:rsidRDefault="009341B5">
      <w:pPr>
        <w:pStyle w:val="NoSpacing"/>
        <w:shd w:val="clear" w:color="auto" w:fill="A8D08D" w:themeFill="accent6" w:themeFillTint="99"/>
      </w:pPr>
      <w:r>
        <w:t xml:space="preserve">                      MOV     Src,#1       'load cog 1 Src = 1</w:t>
      </w:r>
    </w:p>
    <w:p w14:paraId="643928C1" w14:textId="77777777" w:rsidR="009341B5" w:rsidRDefault="009341B5">
      <w:pPr>
        <w:pStyle w:val="NoSpacing"/>
        <w:shd w:val="clear" w:color="auto" w:fill="A8D08D" w:themeFill="accent6" w:themeFillTint="99"/>
      </w:pPr>
      <w:r>
        <w:t xml:space="preserve">                      MODZ    _CLR   WZ        'set Z = 0</w:t>
      </w:r>
    </w:p>
    <w:p w14:paraId="7FDD706A" w14:textId="77777777" w:rsidR="009341B5" w:rsidRDefault="009341B5">
      <w:pPr>
        <w:pStyle w:val="NoSpacing"/>
        <w:shd w:val="clear" w:color="auto" w:fill="A8D08D" w:themeFill="accent6" w:themeFillTint="99"/>
      </w:pPr>
      <w:r>
        <w:t xml:space="preserve">                      MODC    _CLR   WC        'set C = 1</w:t>
      </w:r>
    </w:p>
    <w:p w14:paraId="6D2E9FD2" w14:textId="77777777" w:rsidR="009341B5" w:rsidRDefault="009341B5">
      <w:pPr>
        <w:pStyle w:val="NoSpacing"/>
        <w:shd w:val="clear" w:color="auto" w:fill="A8D08D" w:themeFill="accent6" w:themeFillTint="99"/>
      </w:pPr>
      <w:r>
        <w:t xml:space="preserve">               IF_C   MOV     Carry,#1         'true  C = 1</w:t>
      </w:r>
    </w:p>
    <w:p w14:paraId="30B62B4F" w14:textId="77777777" w:rsidR="009341B5" w:rsidRDefault="009341B5">
      <w:pPr>
        <w:pStyle w:val="NoSpacing"/>
        <w:shd w:val="clear" w:color="auto" w:fill="A8D08D" w:themeFill="accent6" w:themeFillTint="99"/>
      </w:pPr>
      <w:r>
        <w:t xml:space="preserve">               IF_NC  MOV     Carry,#0         'false C = 0</w:t>
      </w:r>
    </w:p>
    <w:p w14:paraId="57A83E74" w14:textId="77777777" w:rsidR="009341B5" w:rsidRDefault="009341B5">
      <w:pPr>
        <w:pStyle w:val="NoSpacing"/>
        <w:shd w:val="clear" w:color="auto" w:fill="A8D08D" w:themeFill="accent6" w:themeFillTint="99"/>
      </w:pPr>
      <w:r>
        <w:t xml:space="preserve">               IF_Z   MOV     Zero,#1          'true  Z = 1</w:t>
      </w:r>
    </w:p>
    <w:p w14:paraId="6C70D04A" w14:textId="77777777" w:rsidR="009341B5" w:rsidRDefault="009341B5">
      <w:pPr>
        <w:pStyle w:val="NoSpacing"/>
        <w:shd w:val="clear" w:color="auto" w:fill="A8D08D" w:themeFill="accent6" w:themeFillTint="99"/>
      </w:pPr>
      <w:r>
        <w:t xml:space="preserve">               IF_NZ  MOV     Zero,#0          'false Z = 0</w:t>
      </w:r>
    </w:p>
    <w:p w14:paraId="3EF39328" w14:textId="77777777" w:rsidR="009341B5" w:rsidRDefault="009341B5">
      <w:pPr>
        <w:pStyle w:val="NoSpacing"/>
        <w:shd w:val="clear" w:color="auto" w:fill="A8D08D" w:themeFill="accent6" w:themeFillTint="99"/>
      </w:pPr>
      <w:r>
        <w:t xml:space="preserve">                      debug("before TESTBN ",sbin(Dest),sdec(Src),ubin(Zero),ubin(Carry))</w:t>
      </w:r>
    </w:p>
    <w:p w14:paraId="21612B24" w14:textId="77777777" w:rsidR="009341B5" w:rsidRDefault="009341B5">
      <w:pPr>
        <w:pStyle w:val="NoSpacing"/>
        <w:shd w:val="clear" w:color="auto" w:fill="A8D08D" w:themeFill="accent6" w:themeFillTint="99"/>
      </w:pPr>
      <w:r>
        <w:t xml:space="preserve">                      TESTBN   Dest,Src  WZ</w:t>
      </w:r>
    </w:p>
    <w:p w14:paraId="27C0D41A" w14:textId="77777777" w:rsidR="009341B5" w:rsidRDefault="009341B5">
      <w:pPr>
        <w:pStyle w:val="NoSpacing"/>
        <w:shd w:val="clear" w:color="auto" w:fill="A8D08D" w:themeFill="accent6" w:themeFillTint="99"/>
      </w:pPr>
      <w:r>
        <w:t xml:space="preserve">               IF_C   MOV     Carry,#1         'true  C = 1</w:t>
      </w:r>
    </w:p>
    <w:p w14:paraId="2B95C2FC" w14:textId="77777777" w:rsidR="009341B5" w:rsidRDefault="009341B5">
      <w:pPr>
        <w:pStyle w:val="NoSpacing"/>
        <w:shd w:val="clear" w:color="auto" w:fill="A8D08D" w:themeFill="accent6" w:themeFillTint="99"/>
      </w:pPr>
      <w:r>
        <w:t xml:space="preserve">               IF_NC  MOV     Carry,#0         'false C = 0</w:t>
      </w:r>
    </w:p>
    <w:p w14:paraId="2B6619B6" w14:textId="77777777" w:rsidR="009341B5" w:rsidRDefault="009341B5">
      <w:pPr>
        <w:pStyle w:val="NoSpacing"/>
        <w:shd w:val="clear" w:color="auto" w:fill="A8D08D" w:themeFill="accent6" w:themeFillTint="99"/>
      </w:pPr>
      <w:r>
        <w:t xml:space="preserve">               IF_Z   MOV     Zero,#1          'true  Z = 1</w:t>
      </w:r>
    </w:p>
    <w:p w14:paraId="06F51EA2" w14:textId="77777777" w:rsidR="009341B5" w:rsidRDefault="009341B5">
      <w:pPr>
        <w:pStyle w:val="NoSpacing"/>
        <w:shd w:val="clear" w:color="auto" w:fill="A8D08D" w:themeFill="accent6" w:themeFillTint="99"/>
      </w:pPr>
      <w:r>
        <w:t xml:space="preserve">               IF_NZ  MOV     Zero,#0          'false Z = 0</w:t>
      </w:r>
    </w:p>
    <w:p w14:paraId="04A4D338" w14:textId="77777777" w:rsidR="009341B5" w:rsidRDefault="009341B5">
      <w:pPr>
        <w:pStyle w:val="NoSpacing"/>
        <w:shd w:val="clear" w:color="auto" w:fill="A8D08D" w:themeFill="accent6" w:themeFillTint="99"/>
      </w:pPr>
      <w:r>
        <w:t xml:space="preserve">                      debug("after TESTBN  ",sbin(Dest),sdec(Src),ubin(Zero),ubin(Carry))</w:t>
      </w:r>
    </w:p>
    <w:p w14:paraId="4247BED2" w14:textId="77777777" w:rsidR="009341B5" w:rsidRDefault="009341B5">
      <w:pPr>
        <w:pStyle w:val="NoSpacing"/>
        <w:shd w:val="clear" w:color="auto" w:fill="A8D08D" w:themeFill="accent6" w:themeFillTint="99"/>
      </w:pPr>
      <w:r>
        <w:t xml:space="preserve">                      debug("--------------------------------------")</w:t>
      </w:r>
    </w:p>
    <w:p w14:paraId="55704FF6" w14:textId="77777777" w:rsidR="009341B5" w:rsidRDefault="009341B5">
      <w:pPr>
        <w:pStyle w:val="NoSpacing"/>
        <w:shd w:val="clear" w:color="auto" w:fill="A8D08D" w:themeFill="accent6" w:themeFillTint="99"/>
      </w:pPr>
      <w:r>
        <w:t xml:space="preserve">                      MOV     Dest,#%1111_1011      'load cog 1 Pro = 1</w:t>
      </w:r>
    </w:p>
    <w:p w14:paraId="50B869C2" w14:textId="77777777" w:rsidR="009341B5" w:rsidRDefault="009341B5">
      <w:pPr>
        <w:pStyle w:val="NoSpacing"/>
        <w:shd w:val="clear" w:color="auto" w:fill="A8D08D" w:themeFill="accent6" w:themeFillTint="99"/>
      </w:pPr>
      <w:r>
        <w:t xml:space="preserve">                      MOV     Src,#2       'load cog 1 Src = 1</w:t>
      </w:r>
    </w:p>
    <w:p w14:paraId="4DBE05B4" w14:textId="77777777" w:rsidR="009341B5" w:rsidRDefault="009341B5">
      <w:pPr>
        <w:pStyle w:val="NoSpacing"/>
        <w:shd w:val="clear" w:color="auto" w:fill="A8D08D" w:themeFill="accent6" w:themeFillTint="99"/>
      </w:pPr>
      <w:r>
        <w:t xml:space="preserve">                      MODZ    _CLR   WZ     'set Z = 0</w:t>
      </w:r>
    </w:p>
    <w:p w14:paraId="0DED9626" w14:textId="77777777" w:rsidR="009341B5" w:rsidRDefault="009341B5">
      <w:pPr>
        <w:pStyle w:val="NoSpacing"/>
        <w:shd w:val="clear" w:color="auto" w:fill="A8D08D" w:themeFill="accent6" w:themeFillTint="99"/>
      </w:pPr>
      <w:r>
        <w:t xml:space="preserve">                      MODC    _CLR   WC     'set C = 1</w:t>
      </w:r>
    </w:p>
    <w:p w14:paraId="6EA5D56B" w14:textId="77777777" w:rsidR="009341B5" w:rsidRDefault="009341B5">
      <w:pPr>
        <w:pStyle w:val="NoSpacing"/>
        <w:shd w:val="clear" w:color="auto" w:fill="A8D08D" w:themeFill="accent6" w:themeFillTint="99"/>
      </w:pPr>
      <w:r>
        <w:t xml:space="preserve">               IF_C   MOV     Carry,#1      'true  C = 1</w:t>
      </w:r>
    </w:p>
    <w:p w14:paraId="6AF94AC0" w14:textId="77777777" w:rsidR="009341B5" w:rsidRDefault="009341B5">
      <w:pPr>
        <w:pStyle w:val="NoSpacing"/>
        <w:shd w:val="clear" w:color="auto" w:fill="A8D08D" w:themeFill="accent6" w:themeFillTint="99"/>
      </w:pPr>
      <w:r>
        <w:t xml:space="preserve">               IF_NC  MOV     Carry,#0      'false C = 0</w:t>
      </w:r>
    </w:p>
    <w:p w14:paraId="78B5A2B4" w14:textId="77777777" w:rsidR="009341B5" w:rsidRDefault="009341B5">
      <w:pPr>
        <w:pStyle w:val="NoSpacing"/>
        <w:shd w:val="clear" w:color="auto" w:fill="A8D08D" w:themeFill="accent6" w:themeFillTint="99"/>
      </w:pPr>
      <w:r>
        <w:t xml:space="preserve">               IF_Z   MOV     Zero,#1       'true  Z = 1</w:t>
      </w:r>
    </w:p>
    <w:p w14:paraId="6B2FD670" w14:textId="77777777" w:rsidR="009341B5" w:rsidRDefault="009341B5">
      <w:pPr>
        <w:pStyle w:val="NoSpacing"/>
        <w:shd w:val="clear" w:color="auto" w:fill="A8D08D" w:themeFill="accent6" w:themeFillTint="99"/>
      </w:pPr>
      <w:r>
        <w:t xml:space="preserve">               IF_NZ  MOV     Zero,#0       'false Z = 0</w:t>
      </w:r>
    </w:p>
    <w:p w14:paraId="25427B0E" w14:textId="77777777" w:rsidR="009341B5" w:rsidRDefault="009341B5">
      <w:pPr>
        <w:pStyle w:val="NoSpacing"/>
        <w:shd w:val="clear" w:color="auto" w:fill="A8D08D" w:themeFill="accent6" w:themeFillTint="99"/>
      </w:pPr>
      <w:r>
        <w:t xml:space="preserve">                      debug("before TESTBN  ",sbin(Dest),sdec(Src),ubin(Zero),ubin(Carry))</w:t>
      </w:r>
    </w:p>
    <w:p w14:paraId="02777F03" w14:textId="77777777" w:rsidR="009341B5" w:rsidRDefault="009341B5">
      <w:pPr>
        <w:pStyle w:val="NoSpacing"/>
        <w:shd w:val="clear" w:color="auto" w:fill="A8D08D" w:themeFill="accent6" w:themeFillTint="99"/>
      </w:pPr>
      <w:r>
        <w:t xml:space="preserve">                      TESTBN  Dest,Src  WZ</w:t>
      </w:r>
    </w:p>
    <w:p w14:paraId="3D504F09" w14:textId="77777777" w:rsidR="009341B5" w:rsidRDefault="009341B5">
      <w:pPr>
        <w:pStyle w:val="NoSpacing"/>
        <w:shd w:val="clear" w:color="auto" w:fill="A8D08D" w:themeFill="accent6" w:themeFillTint="99"/>
      </w:pPr>
      <w:r>
        <w:t xml:space="preserve">               IF_C   MOV     Carry,#1      'true  C = 1</w:t>
      </w:r>
    </w:p>
    <w:p w14:paraId="4CF4E7E9" w14:textId="77777777" w:rsidR="009341B5" w:rsidRDefault="009341B5">
      <w:pPr>
        <w:pStyle w:val="NoSpacing"/>
        <w:shd w:val="clear" w:color="auto" w:fill="A8D08D" w:themeFill="accent6" w:themeFillTint="99"/>
      </w:pPr>
      <w:r>
        <w:t xml:space="preserve">               IF_NC  MOV     Carry,#0      'false C = 0</w:t>
      </w:r>
    </w:p>
    <w:p w14:paraId="6A71A5BE" w14:textId="77777777" w:rsidR="009341B5" w:rsidRDefault="009341B5">
      <w:pPr>
        <w:pStyle w:val="NoSpacing"/>
        <w:shd w:val="clear" w:color="auto" w:fill="A8D08D" w:themeFill="accent6" w:themeFillTint="99"/>
      </w:pPr>
      <w:r>
        <w:t xml:space="preserve">               IF_Z   MOV     Zero,#1       'true  Z = 1</w:t>
      </w:r>
    </w:p>
    <w:p w14:paraId="24F04A88" w14:textId="77777777" w:rsidR="009341B5" w:rsidRDefault="009341B5">
      <w:pPr>
        <w:pStyle w:val="NoSpacing"/>
        <w:shd w:val="clear" w:color="auto" w:fill="A8D08D" w:themeFill="accent6" w:themeFillTint="99"/>
      </w:pPr>
      <w:r>
        <w:t xml:space="preserve">               IF_NZ  MOV     Zero,#0       'false Z = 0</w:t>
      </w:r>
    </w:p>
    <w:p w14:paraId="31681B73" w14:textId="77777777" w:rsidR="009341B5" w:rsidRDefault="009341B5">
      <w:pPr>
        <w:pStyle w:val="NoSpacing"/>
        <w:shd w:val="clear" w:color="auto" w:fill="A8D08D" w:themeFill="accent6" w:themeFillTint="99"/>
      </w:pPr>
      <w:r>
        <w:t xml:space="preserve">                      debug("after TESTBN   " ,sbin(Dest),sdec(Src),ubin(Zero),ubin(Carry))</w:t>
      </w:r>
    </w:p>
    <w:p w14:paraId="01F1CEAB" w14:textId="77777777" w:rsidR="009341B5" w:rsidRDefault="009341B5">
      <w:pPr>
        <w:pStyle w:val="NoSpacing"/>
        <w:shd w:val="clear" w:color="auto" w:fill="A8D08D" w:themeFill="accent6" w:themeFillTint="99"/>
      </w:pPr>
      <w:r>
        <w:t xml:space="preserve">                      debug("--------------------------------------")</w:t>
      </w:r>
    </w:p>
    <w:p w14:paraId="349218F7" w14:textId="77777777" w:rsidR="009341B5" w:rsidRDefault="009341B5">
      <w:pPr>
        <w:pStyle w:val="NoSpacing"/>
        <w:shd w:val="clear" w:color="auto" w:fill="A8D08D" w:themeFill="accent6" w:themeFillTint="99"/>
      </w:pPr>
      <w:r>
        <w:t>_Loop1                NOP</w:t>
      </w:r>
    </w:p>
    <w:p w14:paraId="63D480F7" w14:textId="77777777" w:rsidR="009341B5" w:rsidRDefault="009341B5">
      <w:pPr>
        <w:pStyle w:val="NoSpacing"/>
        <w:shd w:val="clear" w:color="auto" w:fill="A8D08D" w:themeFill="accent6" w:themeFillTint="99"/>
      </w:pPr>
      <w:r>
        <w:t xml:space="preserve">                      JMP     #_Loop1          'remember # imediate</w:t>
      </w:r>
    </w:p>
    <w:p w14:paraId="6A646E47" w14:textId="77777777" w:rsidR="009341B5" w:rsidRDefault="009341B5">
      <w:pPr>
        <w:pStyle w:val="NoSpacing"/>
        <w:shd w:val="clear" w:color="auto" w:fill="A8D08D" w:themeFill="accent6" w:themeFillTint="99"/>
      </w:pPr>
      <w:r>
        <w:t>cog1Wait              long      900_000_000    'number of clock cycles to wait</w:t>
      </w:r>
    </w:p>
    <w:p w14:paraId="29E77EDF" w14:textId="77777777" w:rsidR="009341B5" w:rsidRDefault="009341B5">
      <w:pPr>
        <w:pStyle w:val="NoSpacing"/>
        <w:shd w:val="clear" w:color="auto" w:fill="A8D08D" w:themeFill="accent6" w:themeFillTint="99"/>
      </w:pPr>
      <w:r>
        <w:t>cog1Cnt               long      0</w:t>
      </w:r>
    </w:p>
    <w:p w14:paraId="30FB0C20" w14:textId="77777777" w:rsidR="009341B5" w:rsidRDefault="009341B5">
      <w:pPr>
        <w:pStyle w:val="NoSpacing"/>
        <w:shd w:val="clear" w:color="auto" w:fill="A8D08D" w:themeFill="accent6" w:themeFillTint="99"/>
      </w:pPr>
      <w:r>
        <w:t>valDest               long      1234         'cog 1 Dest</w:t>
      </w:r>
    </w:p>
    <w:p w14:paraId="2A0CFCAC" w14:textId="77777777" w:rsidR="009341B5" w:rsidRDefault="009341B5">
      <w:pPr>
        <w:pStyle w:val="NoSpacing"/>
        <w:shd w:val="clear" w:color="auto" w:fill="A8D08D" w:themeFill="accent6" w:themeFillTint="99"/>
      </w:pPr>
      <w:r>
        <w:t>valSrc                long      1234         'cog 1 Src</w:t>
      </w:r>
    </w:p>
    <w:p w14:paraId="4F460C2E" w14:textId="77777777" w:rsidR="009341B5" w:rsidRDefault="009341B5">
      <w:pPr>
        <w:pStyle w:val="NoSpacing"/>
        <w:shd w:val="clear" w:color="auto" w:fill="A8D08D" w:themeFill="accent6" w:themeFillTint="99"/>
      </w:pPr>
      <w:r>
        <w:t>valNeg2               long      -2</w:t>
      </w:r>
    </w:p>
    <w:p w14:paraId="4D4E154E" w14:textId="77777777" w:rsidR="009341B5" w:rsidRDefault="009341B5">
      <w:pPr>
        <w:pStyle w:val="NoSpacing"/>
        <w:shd w:val="clear" w:color="auto" w:fill="A8D08D" w:themeFill="accent6" w:themeFillTint="99"/>
      </w:pPr>
      <w:r>
        <w:t>Carry                 long      0</w:t>
      </w:r>
    </w:p>
    <w:p w14:paraId="47942DF2" w14:textId="77777777" w:rsidR="009341B5" w:rsidRDefault="009341B5">
      <w:pPr>
        <w:pStyle w:val="NoSpacing"/>
        <w:shd w:val="clear" w:color="auto" w:fill="A8D08D" w:themeFill="accent6" w:themeFillTint="99"/>
      </w:pPr>
      <w:r>
        <w:t>Zero                  long      0</w:t>
      </w:r>
    </w:p>
    <w:p w14:paraId="1AB38A3D" w14:textId="77777777" w:rsidR="009341B5" w:rsidRDefault="009341B5">
      <w:pPr>
        <w:pStyle w:val="NoSpacing"/>
        <w:shd w:val="clear" w:color="auto" w:fill="A8D08D" w:themeFill="accent6" w:themeFillTint="99"/>
      </w:pPr>
      <w:r>
        <w:t>Dest                  long      0</w:t>
      </w:r>
    </w:p>
    <w:p w14:paraId="74CAFA28" w14:textId="77777777" w:rsidR="009341B5" w:rsidRDefault="009341B5">
      <w:pPr>
        <w:pStyle w:val="NoSpacing"/>
        <w:shd w:val="clear" w:color="auto" w:fill="A8D08D" w:themeFill="accent6" w:themeFillTint="99"/>
      </w:pPr>
      <w:r>
        <w:t>Src                   long      0</w:t>
      </w:r>
    </w:p>
    <w:p w14:paraId="29EBD2FC" w14:textId="77777777" w:rsidR="009341B5" w:rsidRDefault="009341B5">
      <w:pPr>
        <w:pStyle w:val="NoSpacing"/>
        <w:shd w:val="clear" w:color="auto" w:fill="A8D08D" w:themeFill="accent6" w:themeFillTint="99"/>
      </w:pPr>
      <w:r>
        <w:t>MAX                   long      $FFFF_FFFF</w:t>
      </w:r>
    </w:p>
    <w:p w14:paraId="28E4FA26" w14:textId="5709CA2A" w:rsidR="009341B5" w:rsidRDefault="009341B5">
      <w:pPr>
        <w:pStyle w:val="NoSpacing"/>
        <w:shd w:val="clear" w:color="auto" w:fill="A8D08D" w:themeFill="accent6" w:themeFillTint="99"/>
        <w:rPr>
          <w:rFonts w:eastAsiaTheme="majorEastAsia"/>
        </w:rPr>
      </w:pPr>
      <w:r>
        <w:t>MIN                   long      0</w:t>
      </w:r>
    </w:p>
    <w:p w14:paraId="7BABBA0B" w14:textId="77777777" w:rsidR="009341B5" w:rsidRDefault="009341B5" w:rsidP="00503874"/>
    <w:p w14:paraId="76C1D4D3" w14:textId="37F0F478" w:rsidR="009341B5" w:rsidRDefault="009341B5" w:rsidP="00503874"/>
    <w:p w14:paraId="49A936E5" w14:textId="77777777" w:rsidR="009341B5" w:rsidRDefault="009341B5">
      <w:pPr>
        <w:rPr>
          <w:rFonts w:asciiTheme="majorHAnsi" w:eastAsiaTheme="majorEastAsia" w:hAnsiTheme="majorHAnsi" w:cstheme="majorBidi"/>
          <w:color w:val="2E74B5" w:themeColor="accent1" w:themeShade="BF"/>
          <w:sz w:val="26"/>
          <w:szCs w:val="26"/>
        </w:rPr>
      </w:pPr>
      <w:r>
        <w:br w:type="page"/>
      </w:r>
    </w:p>
    <w:p w14:paraId="45EB0A65" w14:textId="423829EA" w:rsidR="00215E29" w:rsidRDefault="00215E29" w:rsidP="00503874">
      <w:pPr>
        <w:pStyle w:val="Heading3"/>
      </w:pPr>
      <w:r>
        <w:t>17.11.3_Example_WRD_TESTB_ANDC</w:t>
      </w:r>
      <w:r w:rsidR="00044863">
        <w:t>/</w:t>
      </w:r>
      <w:r>
        <w:t>ANDZ_</w:t>
      </w:r>
      <w:r w:rsidR="000B6E78">
        <w:t>036</w:t>
      </w:r>
    </w:p>
    <w:p w14:paraId="03D4AA0C" w14:textId="71DD285B" w:rsidR="00215E29" w:rsidRDefault="00215E29" w:rsidP="00503874">
      <w:pPr>
        <w:pStyle w:val="NoSpacing"/>
        <w:rPr>
          <w:rFonts w:eastAsia="Times New Roman"/>
        </w:rPr>
      </w:pPr>
      <w:r w:rsidRPr="0051756A">
        <w:rPr>
          <w:rFonts w:eastAsia="Times New Roman"/>
        </w:rPr>
        <w:t>TESTB D,{#}S ANDC/ANDZ</w:t>
      </w:r>
    </w:p>
    <w:p w14:paraId="17F282EA" w14:textId="4D9516C3" w:rsidR="00215E29" w:rsidRDefault="00215E29">
      <w:pPr>
        <w:pStyle w:val="NoSpacing"/>
      </w:pPr>
      <w:r w:rsidRPr="00BA4ADA">
        <w:t>Test bit S[4:0] of D, AND into C/Z. C/Z = C/Z AND D[S[4:0]].</w:t>
      </w:r>
    </w:p>
    <w:p w14:paraId="31558502" w14:textId="77777777" w:rsidR="00165C82" w:rsidRPr="00CC799A" w:rsidRDefault="00165C82">
      <w:pPr>
        <w:pStyle w:val="NoSpacing"/>
      </w:pPr>
    </w:p>
    <w:p w14:paraId="016C793A" w14:textId="7709D541" w:rsidR="00165C82" w:rsidRDefault="00165C82" w:rsidP="00503874">
      <w:pPr>
        <w:pStyle w:val="NoSpacing"/>
        <w:shd w:val="clear" w:color="auto" w:fill="FFD966" w:themeFill="accent4" w:themeFillTint="99"/>
      </w:pPr>
      <w:r>
        <w:t>{{17.11.3_Example_WRD_TESTB_ANDC_ANDZ_0</w:t>
      </w:r>
      <w:r w:rsidR="00064FFF">
        <w:t>36</w:t>
      </w:r>
      <w:r>
        <w:t>}}</w:t>
      </w:r>
    </w:p>
    <w:p w14:paraId="39735C65" w14:textId="77777777" w:rsidR="00165C82" w:rsidRDefault="00165C82">
      <w:pPr>
        <w:pStyle w:val="NoSpacing"/>
        <w:shd w:val="clear" w:color="auto" w:fill="FFD966" w:themeFill="accent4" w:themeFillTint="99"/>
      </w:pPr>
    </w:p>
    <w:p w14:paraId="19AC5C9F" w14:textId="77777777" w:rsidR="00165C82" w:rsidRDefault="00165C82">
      <w:pPr>
        <w:pStyle w:val="NoSpacing"/>
        <w:shd w:val="clear" w:color="auto" w:fill="FFD966" w:themeFill="accent4" w:themeFillTint="99"/>
      </w:pPr>
      <w:r>
        <w:t>''TESTB D,{#}S ANDC/ANDZ</w:t>
      </w:r>
    </w:p>
    <w:p w14:paraId="0469FB1C" w14:textId="77777777" w:rsidR="00165C82" w:rsidRDefault="00165C82">
      <w:pPr>
        <w:pStyle w:val="NoSpacing"/>
        <w:shd w:val="clear" w:color="auto" w:fill="FFD966" w:themeFill="accent4" w:themeFillTint="99"/>
      </w:pPr>
      <w:r>
        <w:t>''Test bit S[4:0] of D, AND into C/Z. C/Z = C/Z AND D[S[4:0]].</w:t>
      </w:r>
    </w:p>
    <w:p w14:paraId="6BFCFF49" w14:textId="77777777" w:rsidR="00165C82" w:rsidRDefault="00165C82">
      <w:pPr>
        <w:pStyle w:val="NoSpacing"/>
        <w:shd w:val="clear" w:color="auto" w:fill="FFD966" w:themeFill="accent4" w:themeFillTint="99"/>
      </w:pPr>
    </w:p>
    <w:p w14:paraId="63DA893B" w14:textId="77777777" w:rsidR="00165C82" w:rsidRDefault="00165C82">
      <w:pPr>
        <w:pStyle w:val="NoSpacing"/>
        <w:shd w:val="clear" w:color="auto" w:fill="FFD966" w:themeFill="accent4" w:themeFillTint="99"/>
      </w:pPr>
      <w:r>
        <w:t>CON</w:t>
      </w:r>
    </w:p>
    <w:p w14:paraId="51CF840F" w14:textId="77777777" w:rsidR="00165C82" w:rsidRDefault="00165C82">
      <w:pPr>
        <w:pStyle w:val="NoSpacing"/>
        <w:shd w:val="clear" w:color="auto" w:fill="FFD966" w:themeFill="accent4" w:themeFillTint="99"/>
      </w:pPr>
      <w:r>
        <w:t xml:space="preserve">  _clkfreq = 200_000_000  ''Debug must be enabled clock must be greater than 10MHZ for Debug</w:t>
      </w:r>
    </w:p>
    <w:p w14:paraId="210A154F" w14:textId="77777777" w:rsidR="00165C82" w:rsidRDefault="00165C82">
      <w:pPr>
        <w:pStyle w:val="NoSpacing"/>
        <w:shd w:val="clear" w:color="auto" w:fill="FFD966" w:themeFill="accent4" w:themeFillTint="99"/>
      </w:pPr>
      <w:r>
        <w:t xml:space="preserve"> P0 =0 , P1 = 1  , P2 = 2</w:t>
      </w:r>
    </w:p>
    <w:p w14:paraId="1AE033B8" w14:textId="77777777" w:rsidR="00165C82" w:rsidRDefault="00165C82" w:rsidP="00503874">
      <w:pPr>
        <w:pStyle w:val="NoSpacing"/>
        <w:shd w:val="clear" w:color="auto" w:fill="F4B083" w:themeFill="accent2" w:themeFillTint="99"/>
      </w:pPr>
      <w:r>
        <w:t>VAR</w:t>
      </w:r>
    </w:p>
    <w:p w14:paraId="262CE047" w14:textId="77777777" w:rsidR="00165C82" w:rsidRDefault="00165C82">
      <w:pPr>
        <w:pStyle w:val="NoSpacing"/>
        <w:shd w:val="clear" w:color="auto" w:fill="F4B083" w:themeFill="accent2" w:themeFillTint="99"/>
      </w:pPr>
      <w:r>
        <w:t>Byte cogRunning 'cog ID started is returned or -1 if not started</w:t>
      </w:r>
    </w:p>
    <w:p w14:paraId="22A4D3BE" w14:textId="77777777" w:rsidR="00165C82" w:rsidRDefault="00165C82" w:rsidP="00503874">
      <w:pPr>
        <w:pStyle w:val="NoSpacing"/>
        <w:shd w:val="clear" w:color="auto" w:fill="9CC2E5" w:themeFill="accent1" w:themeFillTint="99"/>
      </w:pPr>
      <w:r>
        <w:t>PUB main()</w:t>
      </w:r>
    </w:p>
    <w:p w14:paraId="285BF299" w14:textId="77777777" w:rsidR="00165C82" w:rsidRDefault="00165C82">
      <w:pPr>
        <w:pStyle w:val="NoSpacing"/>
        <w:shd w:val="clear" w:color="auto" w:fill="9CC2E5" w:themeFill="accent1" w:themeFillTint="99"/>
      </w:pPr>
      <w:r>
        <w:t xml:space="preserve">     debug("--------------------------------------")</w:t>
      </w:r>
    </w:p>
    <w:p w14:paraId="6A769180" w14:textId="77777777" w:rsidR="00165C82" w:rsidRDefault="00165C82">
      <w:pPr>
        <w:pStyle w:val="NoSpacing"/>
        <w:shd w:val="clear" w:color="auto" w:fill="9CC2E5" w:themeFill="accent1" w:themeFillTint="99"/>
      </w:pPr>
      <w:r>
        <w:t xml:space="preserve">     debug("TESTB D,{#}S ANDC/ANDZ")</w:t>
      </w:r>
    </w:p>
    <w:p w14:paraId="61B8C4FF" w14:textId="77777777" w:rsidR="00165C82" w:rsidRDefault="00165C82">
      <w:pPr>
        <w:pStyle w:val="NoSpacing"/>
        <w:shd w:val="clear" w:color="auto" w:fill="9CC2E5" w:themeFill="accent1" w:themeFillTint="99"/>
      </w:pPr>
      <w:r>
        <w:t xml:space="preserve">     debug("Test bit S[4:0] of D, AND into C/Z. C/Z = C/Z AND D[S[4:0]].")</w:t>
      </w:r>
    </w:p>
    <w:p w14:paraId="086A6140" w14:textId="77777777" w:rsidR="00165C82" w:rsidRDefault="00165C82">
      <w:pPr>
        <w:pStyle w:val="NoSpacing"/>
        <w:shd w:val="clear" w:color="auto" w:fill="9CC2E5" w:themeFill="accent1" w:themeFillTint="99"/>
      </w:pPr>
      <w:r>
        <w:t xml:space="preserve">     debug("--------------------------------------")</w:t>
      </w:r>
    </w:p>
    <w:p w14:paraId="74219C54" w14:textId="2C1674E9" w:rsidR="00165C82" w:rsidRDefault="00165C82">
      <w:pPr>
        <w:pStyle w:val="NoSpacing"/>
        <w:shd w:val="clear" w:color="auto" w:fill="9CC2E5" w:themeFill="accent1" w:themeFillTint="99"/>
      </w:pPr>
      <w:r>
        <w:t xml:space="preserve">     cogRunning := COGINIT(COGEXEC_NEW,@S0_TESTBN</w:t>
      </w:r>
      <w:r w:rsidR="00177F43">
        <w:t>_ANDC_ANDZ</w:t>
      </w:r>
      <w:r>
        <w:t>,0)</w:t>
      </w:r>
    </w:p>
    <w:p w14:paraId="487738AD" w14:textId="77777777" w:rsidR="00165C82" w:rsidRDefault="00165C82">
      <w:pPr>
        <w:pStyle w:val="NoSpacing"/>
        <w:shd w:val="clear" w:color="auto" w:fill="9CC2E5" w:themeFill="accent1" w:themeFillTint="99"/>
      </w:pPr>
      <w:r>
        <w:t xml:space="preserve">     debug(udec(cogRunning))</w:t>
      </w:r>
    </w:p>
    <w:p w14:paraId="20C62FEC" w14:textId="77777777" w:rsidR="00165C82" w:rsidRDefault="00165C82">
      <w:pPr>
        <w:pStyle w:val="NoSpacing"/>
        <w:shd w:val="clear" w:color="auto" w:fill="9CC2E5" w:themeFill="accent1" w:themeFillTint="99"/>
      </w:pPr>
      <w:r>
        <w:t xml:space="preserve">     repeat                                    'keep cog 0 running</w:t>
      </w:r>
    </w:p>
    <w:p w14:paraId="6E2939DD" w14:textId="77777777" w:rsidR="00165C82" w:rsidRDefault="00165C82" w:rsidP="00503874">
      <w:pPr>
        <w:pStyle w:val="NoSpacing"/>
        <w:shd w:val="clear" w:color="auto" w:fill="A8D08D" w:themeFill="accent6" w:themeFillTint="99"/>
      </w:pPr>
      <w:r>
        <w:t>DAT</w:t>
      </w:r>
    </w:p>
    <w:p w14:paraId="3E9DB7EA" w14:textId="77777777" w:rsidR="00165C82" w:rsidRDefault="00165C82">
      <w:pPr>
        <w:pStyle w:val="NoSpacing"/>
        <w:shd w:val="clear" w:color="auto" w:fill="A8D08D" w:themeFill="accent6" w:themeFillTint="99"/>
      </w:pPr>
      <w:r>
        <w:t xml:space="preserve">                      ORG   0</w:t>
      </w:r>
    </w:p>
    <w:p w14:paraId="43A563C0" w14:textId="779F0F2F" w:rsidR="00165C82" w:rsidRDefault="00165C82">
      <w:pPr>
        <w:pStyle w:val="NoSpacing"/>
        <w:shd w:val="clear" w:color="auto" w:fill="A8D08D" w:themeFill="accent6" w:themeFillTint="99"/>
      </w:pPr>
      <w:r>
        <w:t>S0_TESTB</w:t>
      </w:r>
      <w:r w:rsidR="00177F43">
        <w:t>_ANDC_ANDZ</w:t>
      </w:r>
      <w:r>
        <w:t xml:space="preserve">             DRVH    #P0            'P0 on program running</w:t>
      </w:r>
    </w:p>
    <w:p w14:paraId="3AF08B20" w14:textId="77777777" w:rsidR="00165C82" w:rsidRDefault="00165C82">
      <w:pPr>
        <w:pStyle w:val="NoSpacing"/>
        <w:shd w:val="clear" w:color="auto" w:fill="A8D08D" w:themeFill="accent6" w:themeFillTint="99"/>
      </w:pPr>
      <w:r>
        <w:t xml:space="preserve">                      MOV     Dest,#%1       'load cog 1 Pro = 1234</w:t>
      </w:r>
    </w:p>
    <w:p w14:paraId="39162451" w14:textId="77777777" w:rsidR="00165C82" w:rsidRDefault="00165C82">
      <w:pPr>
        <w:pStyle w:val="NoSpacing"/>
        <w:shd w:val="clear" w:color="auto" w:fill="A8D08D" w:themeFill="accent6" w:themeFillTint="99"/>
      </w:pPr>
      <w:r>
        <w:t xml:space="preserve">                      MOV     Src,#0          'load cog 1 Src = 1234</w:t>
      </w:r>
    </w:p>
    <w:p w14:paraId="217BFB2A" w14:textId="77777777" w:rsidR="00165C82" w:rsidRDefault="00165C82">
      <w:pPr>
        <w:pStyle w:val="NoSpacing"/>
        <w:shd w:val="clear" w:color="auto" w:fill="A8D08D" w:themeFill="accent6" w:themeFillTint="99"/>
      </w:pPr>
      <w:r>
        <w:t xml:space="preserve">                      MODZ    _CLR   WZ       'set Z = 0</w:t>
      </w:r>
    </w:p>
    <w:p w14:paraId="2C5F3587" w14:textId="77777777" w:rsidR="00165C82" w:rsidRDefault="00165C82">
      <w:pPr>
        <w:pStyle w:val="NoSpacing"/>
        <w:shd w:val="clear" w:color="auto" w:fill="A8D08D" w:themeFill="accent6" w:themeFillTint="99"/>
      </w:pPr>
      <w:r>
        <w:t xml:space="preserve">                      MODC    _CLR   WC       'set C = 0</w:t>
      </w:r>
    </w:p>
    <w:p w14:paraId="5B954984" w14:textId="77777777" w:rsidR="00165C82" w:rsidRDefault="00165C82">
      <w:pPr>
        <w:pStyle w:val="NoSpacing"/>
        <w:shd w:val="clear" w:color="auto" w:fill="A8D08D" w:themeFill="accent6" w:themeFillTint="99"/>
      </w:pPr>
      <w:r>
        <w:t xml:space="preserve">               IF_C   MOV     Carry,#1        'true  C = 1</w:t>
      </w:r>
    </w:p>
    <w:p w14:paraId="0932461E" w14:textId="77777777" w:rsidR="00165C82" w:rsidRDefault="00165C82">
      <w:pPr>
        <w:pStyle w:val="NoSpacing"/>
        <w:shd w:val="clear" w:color="auto" w:fill="A8D08D" w:themeFill="accent6" w:themeFillTint="99"/>
      </w:pPr>
      <w:r>
        <w:t xml:space="preserve">               IF_NC  MOV     Carry,#0        'false C = 0</w:t>
      </w:r>
    </w:p>
    <w:p w14:paraId="68B8955C" w14:textId="77777777" w:rsidR="00165C82" w:rsidRDefault="00165C82">
      <w:pPr>
        <w:pStyle w:val="NoSpacing"/>
        <w:shd w:val="clear" w:color="auto" w:fill="A8D08D" w:themeFill="accent6" w:themeFillTint="99"/>
      </w:pPr>
      <w:r>
        <w:t xml:space="preserve">               IF_Z   MOV     Zero,#1         'true  Z = 1</w:t>
      </w:r>
    </w:p>
    <w:p w14:paraId="0C46C790" w14:textId="77777777" w:rsidR="00165C82" w:rsidRDefault="00165C82">
      <w:pPr>
        <w:pStyle w:val="NoSpacing"/>
        <w:shd w:val="clear" w:color="auto" w:fill="A8D08D" w:themeFill="accent6" w:themeFillTint="99"/>
      </w:pPr>
      <w:r>
        <w:t xml:space="preserve">               IF_NZ  MOV     Zero,#0         'false Z = 0</w:t>
      </w:r>
    </w:p>
    <w:p w14:paraId="12628A53" w14:textId="77777777" w:rsidR="00165C82" w:rsidRDefault="00165C82">
      <w:pPr>
        <w:pStyle w:val="NoSpacing"/>
        <w:shd w:val="clear" w:color="auto" w:fill="A8D08D" w:themeFill="accent6" w:themeFillTint="99"/>
      </w:pPr>
      <w:r>
        <w:t xml:space="preserve">                      debug("--------------------------------------")</w:t>
      </w:r>
    </w:p>
    <w:p w14:paraId="69614FAB" w14:textId="77777777" w:rsidR="00165C82" w:rsidRDefault="00165C82">
      <w:pPr>
        <w:pStyle w:val="NoSpacing"/>
        <w:shd w:val="clear" w:color="auto" w:fill="A8D08D" w:themeFill="accent6" w:themeFillTint="99"/>
      </w:pPr>
      <w:r>
        <w:t xml:space="preserve">                      debug("before TESTB_ANDC/ANDZ ",sbin(Dest),sdec(Src),ubin(Zero),ubin(Carry))</w:t>
      </w:r>
    </w:p>
    <w:p w14:paraId="553A31D4" w14:textId="77777777" w:rsidR="00165C82" w:rsidRDefault="00165C82">
      <w:pPr>
        <w:pStyle w:val="NoSpacing"/>
        <w:shd w:val="clear" w:color="auto" w:fill="A8D08D" w:themeFill="accent6" w:themeFillTint="99"/>
      </w:pPr>
      <w:r>
        <w:t xml:space="preserve">                      TESTB   Dest,Src  ANDC</w:t>
      </w:r>
    </w:p>
    <w:p w14:paraId="349682A2" w14:textId="77777777" w:rsidR="00165C82" w:rsidRDefault="00165C82">
      <w:pPr>
        <w:pStyle w:val="NoSpacing"/>
        <w:shd w:val="clear" w:color="auto" w:fill="A8D08D" w:themeFill="accent6" w:themeFillTint="99"/>
      </w:pPr>
      <w:r>
        <w:t xml:space="preserve">               IF_C   MOV     Carry,#1         'true  C = 1</w:t>
      </w:r>
    </w:p>
    <w:p w14:paraId="0D1E5AEB" w14:textId="77777777" w:rsidR="00165C82" w:rsidRDefault="00165C82">
      <w:pPr>
        <w:pStyle w:val="NoSpacing"/>
        <w:shd w:val="clear" w:color="auto" w:fill="A8D08D" w:themeFill="accent6" w:themeFillTint="99"/>
      </w:pPr>
      <w:r>
        <w:t xml:space="preserve">               IF_NC  MOV     Carry,#0         'false C = 0</w:t>
      </w:r>
    </w:p>
    <w:p w14:paraId="6092A995" w14:textId="77777777" w:rsidR="00165C82" w:rsidRDefault="00165C82">
      <w:pPr>
        <w:pStyle w:val="NoSpacing"/>
        <w:shd w:val="clear" w:color="auto" w:fill="A8D08D" w:themeFill="accent6" w:themeFillTint="99"/>
      </w:pPr>
      <w:r>
        <w:t xml:space="preserve">               IF_Z   MOV     Zero,#1          'true  Z = 1</w:t>
      </w:r>
    </w:p>
    <w:p w14:paraId="7580AC84" w14:textId="77777777" w:rsidR="00165C82" w:rsidRDefault="00165C82">
      <w:pPr>
        <w:pStyle w:val="NoSpacing"/>
        <w:shd w:val="clear" w:color="auto" w:fill="A8D08D" w:themeFill="accent6" w:themeFillTint="99"/>
      </w:pPr>
      <w:r>
        <w:t xml:space="preserve">               IF_NZ  MOV     Zero,#0          'false Z = 0</w:t>
      </w:r>
    </w:p>
    <w:p w14:paraId="646739AA" w14:textId="77777777" w:rsidR="00165C82" w:rsidRDefault="00165C82">
      <w:pPr>
        <w:pStyle w:val="NoSpacing"/>
        <w:shd w:val="clear" w:color="auto" w:fill="A8D08D" w:themeFill="accent6" w:themeFillTint="99"/>
      </w:pPr>
      <w:r>
        <w:t xml:space="preserve">                      debug("after TESTB_ANDC/ANDZ  ",sbin(Dest),sdec(Src),ubin(Zero),ubin(Carry))</w:t>
      </w:r>
    </w:p>
    <w:p w14:paraId="671C1662" w14:textId="77777777" w:rsidR="00165C82" w:rsidRDefault="00165C82">
      <w:pPr>
        <w:pStyle w:val="NoSpacing"/>
        <w:shd w:val="clear" w:color="auto" w:fill="A8D08D" w:themeFill="accent6" w:themeFillTint="99"/>
      </w:pPr>
      <w:r>
        <w:t xml:space="preserve">                      debug("--------------------------------------")</w:t>
      </w:r>
    </w:p>
    <w:p w14:paraId="3B938F75" w14:textId="77777777" w:rsidR="00165C82" w:rsidRDefault="00165C82">
      <w:pPr>
        <w:pStyle w:val="NoSpacing"/>
        <w:shd w:val="clear" w:color="auto" w:fill="A8D08D" w:themeFill="accent6" w:themeFillTint="99"/>
      </w:pPr>
      <w:r>
        <w:t xml:space="preserve">                      MOV     Dest,#%1         'load cog 1 Pro = $FFFF_FFFF</w:t>
      </w:r>
    </w:p>
    <w:p w14:paraId="26F35DE3" w14:textId="77777777" w:rsidR="00165C82" w:rsidRDefault="00165C82">
      <w:pPr>
        <w:pStyle w:val="NoSpacing"/>
        <w:shd w:val="clear" w:color="auto" w:fill="A8D08D" w:themeFill="accent6" w:themeFillTint="99"/>
      </w:pPr>
      <w:r>
        <w:t xml:space="preserve">                      MOV     Src,#0           'load cog 1 Src = 1</w:t>
      </w:r>
    </w:p>
    <w:p w14:paraId="616593E5" w14:textId="77777777" w:rsidR="00165C82" w:rsidRDefault="00165C82">
      <w:pPr>
        <w:pStyle w:val="NoSpacing"/>
        <w:shd w:val="clear" w:color="auto" w:fill="A8D08D" w:themeFill="accent6" w:themeFillTint="99"/>
      </w:pPr>
      <w:r>
        <w:t xml:space="preserve">                      MODZ    _CLR   WZ        'set Z = 0</w:t>
      </w:r>
    </w:p>
    <w:p w14:paraId="10E7AE82" w14:textId="77777777" w:rsidR="00165C82" w:rsidRDefault="00165C82">
      <w:pPr>
        <w:pStyle w:val="NoSpacing"/>
        <w:shd w:val="clear" w:color="auto" w:fill="A8D08D" w:themeFill="accent6" w:themeFillTint="99"/>
      </w:pPr>
      <w:r>
        <w:t xml:space="preserve">                      MODC    _SET   WC        'set C = 1</w:t>
      </w:r>
    </w:p>
    <w:p w14:paraId="231E5D70" w14:textId="77777777" w:rsidR="00165C82" w:rsidRDefault="00165C82">
      <w:pPr>
        <w:pStyle w:val="NoSpacing"/>
        <w:shd w:val="clear" w:color="auto" w:fill="A8D08D" w:themeFill="accent6" w:themeFillTint="99"/>
      </w:pPr>
      <w:r>
        <w:t xml:space="preserve">               IF_C   MOV     Carry,#1         'true  C = 1</w:t>
      </w:r>
    </w:p>
    <w:p w14:paraId="5EF34B9B" w14:textId="77777777" w:rsidR="00165C82" w:rsidRDefault="00165C82">
      <w:pPr>
        <w:pStyle w:val="NoSpacing"/>
        <w:shd w:val="clear" w:color="auto" w:fill="A8D08D" w:themeFill="accent6" w:themeFillTint="99"/>
      </w:pPr>
      <w:r>
        <w:t xml:space="preserve">               IF_NC  MOV     Carry,#0         'false C = 0</w:t>
      </w:r>
    </w:p>
    <w:p w14:paraId="36A862CF" w14:textId="77777777" w:rsidR="00165C82" w:rsidRDefault="00165C82">
      <w:pPr>
        <w:pStyle w:val="NoSpacing"/>
        <w:shd w:val="clear" w:color="auto" w:fill="A8D08D" w:themeFill="accent6" w:themeFillTint="99"/>
      </w:pPr>
      <w:r>
        <w:t xml:space="preserve">               IF_Z   MOV     Zero,#1          'true  Z = 1</w:t>
      </w:r>
    </w:p>
    <w:p w14:paraId="74E36F72" w14:textId="77777777" w:rsidR="00165C82" w:rsidRDefault="00165C82">
      <w:pPr>
        <w:pStyle w:val="NoSpacing"/>
        <w:shd w:val="clear" w:color="auto" w:fill="A8D08D" w:themeFill="accent6" w:themeFillTint="99"/>
      </w:pPr>
      <w:r>
        <w:t xml:space="preserve">               IF_NZ  MOV     Zero,#0          'false Z = 0</w:t>
      </w:r>
    </w:p>
    <w:p w14:paraId="543756DC" w14:textId="77777777" w:rsidR="00165C82" w:rsidRDefault="00165C82">
      <w:pPr>
        <w:pStyle w:val="NoSpacing"/>
        <w:shd w:val="clear" w:color="auto" w:fill="A8D08D" w:themeFill="accent6" w:themeFillTint="99"/>
      </w:pPr>
      <w:r>
        <w:t xml:space="preserve">                      debug("before TESTBN_ANDC/ANDZ ",sbin(Dest),sdec(Src),ubin(Zero),ubin(Carry))</w:t>
      </w:r>
    </w:p>
    <w:p w14:paraId="6A0C05DE" w14:textId="77777777" w:rsidR="00165C82" w:rsidRDefault="00165C82">
      <w:pPr>
        <w:pStyle w:val="NoSpacing"/>
        <w:shd w:val="clear" w:color="auto" w:fill="A8D08D" w:themeFill="accent6" w:themeFillTint="99"/>
      </w:pPr>
      <w:r>
        <w:t xml:space="preserve">                      TESTB   Dest,Src  ANDC</w:t>
      </w:r>
    </w:p>
    <w:p w14:paraId="6A4A0E95" w14:textId="77777777" w:rsidR="00165C82" w:rsidRDefault="00165C82">
      <w:pPr>
        <w:pStyle w:val="NoSpacing"/>
        <w:shd w:val="clear" w:color="auto" w:fill="A8D08D" w:themeFill="accent6" w:themeFillTint="99"/>
      </w:pPr>
      <w:r>
        <w:t xml:space="preserve">               IF_C   MOV     Carry,#1         'true  C = 1</w:t>
      </w:r>
    </w:p>
    <w:p w14:paraId="361E4A6A" w14:textId="77777777" w:rsidR="00165C82" w:rsidRDefault="00165C82">
      <w:pPr>
        <w:pStyle w:val="NoSpacing"/>
        <w:shd w:val="clear" w:color="auto" w:fill="A8D08D" w:themeFill="accent6" w:themeFillTint="99"/>
      </w:pPr>
      <w:r>
        <w:t xml:space="preserve">               IF_NC  MOV     Carry,#0         'false C = 0</w:t>
      </w:r>
    </w:p>
    <w:p w14:paraId="431987A5" w14:textId="77777777" w:rsidR="00165C82" w:rsidRDefault="00165C82">
      <w:pPr>
        <w:pStyle w:val="NoSpacing"/>
        <w:shd w:val="clear" w:color="auto" w:fill="A8D08D" w:themeFill="accent6" w:themeFillTint="99"/>
      </w:pPr>
      <w:r>
        <w:t xml:space="preserve">               IF_Z   MOV     Zero,#1          'true  Z = 1</w:t>
      </w:r>
    </w:p>
    <w:p w14:paraId="45759531" w14:textId="77777777" w:rsidR="00165C82" w:rsidRDefault="00165C82">
      <w:pPr>
        <w:pStyle w:val="NoSpacing"/>
        <w:shd w:val="clear" w:color="auto" w:fill="A8D08D" w:themeFill="accent6" w:themeFillTint="99"/>
      </w:pPr>
      <w:r>
        <w:t xml:space="preserve">               IF_NZ  MOV     Zero,#0          'false Z = 0</w:t>
      </w:r>
    </w:p>
    <w:p w14:paraId="4AE940E2" w14:textId="44826E40" w:rsidR="00165C82" w:rsidRDefault="00165C82">
      <w:pPr>
        <w:pStyle w:val="NoSpacing"/>
        <w:shd w:val="clear" w:color="auto" w:fill="A8D08D" w:themeFill="accent6" w:themeFillTint="99"/>
      </w:pPr>
      <w:r>
        <w:t xml:space="preserve">                      debug("after TESTB_ANDC/ANDZ  ",sbin(Dest),sdec(Src),ubin(Zero),ubin(Carry))</w:t>
      </w:r>
    </w:p>
    <w:p w14:paraId="716AEDE6" w14:textId="77777777" w:rsidR="00165C82" w:rsidRDefault="00165C82">
      <w:pPr>
        <w:pStyle w:val="NoSpacing"/>
        <w:shd w:val="clear" w:color="auto" w:fill="A8D08D" w:themeFill="accent6" w:themeFillTint="99"/>
      </w:pPr>
      <w:r>
        <w:t xml:space="preserve">                      debug("--------------------------------------")</w:t>
      </w:r>
    </w:p>
    <w:p w14:paraId="2E357B8E" w14:textId="77777777" w:rsidR="00165C82" w:rsidRDefault="00165C82">
      <w:pPr>
        <w:pStyle w:val="NoSpacing"/>
        <w:shd w:val="clear" w:color="auto" w:fill="A8D08D" w:themeFill="accent6" w:themeFillTint="99"/>
      </w:pPr>
      <w:r>
        <w:t xml:space="preserve">                      MOV     Dest,#%1      'load cog 1 Pro = 1</w:t>
      </w:r>
    </w:p>
    <w:p w14:paraId="54D1B8BF" w14:textId="77777777" w:rsidR="00165C82" w:rsidRDefault="00165C82">
      <w:pPr>
        <w:pStyle w:val="NoSpacing"/>
        <w:shd w:val="clear" w:color="auto" w:fill="A8D08D" w:themeFill="accent6" w:themeFillTint="99"/>
      </w:pPr>
      <w:r>
        <w:t xml:space="preserve">                      MOV     Src,#0       'load cog 1 Src = 1</w:t>
      </w:r>
    </w:p>
    <w:p w14:paraId="0CA96024" w14:textId="77777777" w:rsidR="00165C82" w:rsidRDefault="00165C82">
      <w:pPr>
        <w:pStyle w:val="NoSpacing"/>
        <w:shd w:val="clear" w:color="auto" w:fill="A8D08D" w:themeFill="accent6" w:themeFillTint="99"/>
      </w:pPr>
      <w:r>
        <w:t xml:space="preserve">                      MODZ    _CLR   WZ     'set Z = 0</w:t>
      </w:r>
    </w:p>
    <w:p w14:paraId="58D9F601" w14:textId="77777777" w:rsidR="00165C82" w:rsidRDefault="00165C82">
      <w:pPr>
        <w:pStyle w:val="NoSpacing"/>
        <w:shd w:val="clear" w:color="auto" w:fill="A8D08D" w:themeFill="accent6" w:themeFillTint="99"/>
      </w:pPr>
      <w:r>
        <w:t xml:space="preserve">                      MODC    _CLR   WC     'set C = 1</w:t>
      </w:r>
    </w:p>
    <w:p w14:paraId="3CBF75A8" w14:textId="77777777" w:rsidR="00165C82" w:rsidRDefault="00165C82">
      <w:pPr>
        <w:pStyle w:val="NoSpacing"/>
        <w:shd w:val="clear" w:color="auto" w:fill="A8D08D" w:themeFill="accent6" w:themeFillTint="99"/>
      </w:pPr>
      <w:r>
        <w:t xml:space="preserve">               IF_C   MOV     Carry,#1      'true  C = 1</w:t>
      </w:r>
    </w:p>
    <w:p w14:paraId="18117A16" w14:textId="77777777" w:rsidR="00165C82" w:rsidRDefault="00165C82">
      <w:pPr>
        <w:pStyle w:val="NoSpacing"/>
        <w:shd w:val="clear" w:color="auto" w:fill="A8D08D" w:themeFill="accent6" w:themeFillTint="99"/>
      </w:pPr>
      <w:r>
        <w:t xml:space="preserve">               IF_NC  MOV     Carry,#0      'false C = 0</w:t>
      </w:r>
    </w:p>
    <w:p w14:paraId="71855F7A" w14:textId="77777777" w:rsidR="00165C82" w:rsidRDefault="00165C82">
      <w:pPr>
        <w:pStyle w:val="NoSpacing"/>
        <w:shd w:val="clear" w:color="auto" w:fill="A8D08D" w:themeFill="accent6" w:themeFillTint="99"/>
      </w:pPr>
      <w:r>
        <w:t xml:space="preserve">               IF_Z   MOV     Zero,#1       'true  Z = 1</w:t>
      </w:r>
    </w:p>
    <w:p w14:paraId="24ACC215" w14:textId="77777777" w:rsidR="00165C82" w:rsidRDefault="00165C82">
      <w:pPr>
        <w:pStyle w:val="NoSpacing"/>
        <w:shd w:val="clear" w:color="auto" w:fill="A8D08D" w:themeFill="accent6" w:themeFillTint="99"/>
      </w:pPr>
      <w:r>
        <w:t xml:space="preserve">               IF_NZ  MOV     Zero,#0       'false Z = 0</w:t>
      </w:r>
    </w:p>
    <w:p w14:paraId="129E75BA" w14:textId="0AA70549" w:rsidR="00165C82" w:rsidRDefault="00165C82">
      <w:pPr>
        <w:pStyle w:val="NoSpacing"/>
        <w:shd w:val="clear" w:color="auto" w:fill="A8D08D" w:themeFill="accent6" w:themeFillTint="99"/>
      </w:pPr>
      <w:r>
        <w:t xml:space="preserve">                      debug("before TESTB_ANDC/ANDZ  ",sbin(Dest),sdec(Src),ubin(Zero),ubin(Carry))</w:t>
      </w:r>
    </w:p>
    <w:p w14:paraId="641708BB" w14:textId="77777777" w:rsidR="00165C82" w:rsidRDefault="00165C82">
      <w:pPr>
        <w:pStyle w:val="NoSpacing"/>
        <w:shd w:val="clear" w:color="auto" w:fill="A8D08D" w:themeFill="accent6" w:themeFillTint="99"/>
      </w:pPr>
      <w:r>
        <w:t xml:space="preserve">                      TESTB   Dest,Src  ANDZ</w:t>
      </w:r>
    </w:p>
    <w:p w14:paraId="62B6D58F" w14:textId="77777777" w:rsidR="00165C82" w:rsidRDefault="00165C82">
      <w:pPr>
        <w:pStyle w:val="NoSpacing"/>
        <w:shd w:val="clear" w:color="auto" w:fill="A8D08D" w:themeFill="accent6" w:themeFillTint="99"/>
      </w:pPr>
      <w:r>
        <w:t xml:space="preserve">               IF_C   MOV     Carry,#1      'true  C = 1</w:t>
      </w:r>
    </w:p>
    <w:p w14:paraId="1B2BB0CF" w14:textId="77777777" w:rsidR="00165C82" w:rsidRDefault="00165C82">
      <w:pPr>
        <w:pStyle w:val="NoSpacing"/>
        <w:shd w:val="clear" w:color="auto" w:fill="A8D08D" w:themeFill="accent6" w:themeFillTint="99"/>
      </w:pPr>
      <w:r>
        <w:t xml:space="preserve">               IF_NC  MOV     Carry,#0      'false C = 0</w:t>
      </w:r>
    </w:p>
    <w:p w14:paraId="762AB137" w14:textId="77777777" w:rsidR="00165C82" w:rsidRDefault="00165C82">
      <w:pPr>
        <w:pStyle w:val="NoSpacing"/>
        <w:shd w:val="clear" w:color="auto" w:fill="A8D08D" w:themeFill="accent6" w:themeFillTint="99"/>
      </w:pPr>
      <w:r>
        <w:t xml:space="preserve">               IF_Z   MOV     Zero,#1       'true  Z = 1</w:t>
      </w:r>
    </w:p>
    <w:p w14:paraId="5EDD77C6" w14:textId="77777777" w:rsidR="00165C82" w:rsidRDefault="00165C82">
      <w:pPr>
        <w:pStyle w:val="NoSpacing"/>
        <w:shd w:val="clear" w:color="auto" w:fill="A8D08D" w:themeFill="accent6" w:themeFillTint="99"/>
      </w:pPr>
      <w:r>
        <w:t xml:space="preserve">               IF_NZ  MOV     Zero,#0       'false Z = 0</w:t>
      </w:r>
    </w:p>
    <w:p w14:paraId="7148DD3D" w14:textId="537A01E1" w:rsidR="00165C82" w:rsidRDefault="00165C82">
      <w:pPr>
        <w:pStyle w:val="NoSpacing"/>
        <w:shd w:val="clear" w:color="auto" w:fill="A8D08D" w:themeFill="accent6" w:themeFillTint="99"/>
      </w:pPr>
      <w:r>
        <w:t xml:space="preserve">                      debug("after TESTB</w:t>
      </w:r>
      <w:r w:rsidR="009428FB">
        <w:t>_ANDC/ANDZ</w:t>
      </w:r>
      <w:r>
        <w:t xml:space="preserve">   " ,sbin(Dest),sdec(Src),ubin(Zero),ubin(Carry))</w:t>
      </w:r>
    </w:p>
    <w:p w14:paraId="135C6619" w14:textId="77777777" w:rsidR="00165C82" w:rsidRDefault="00165C82">
      <w:pPr>
        <w:pStyle w:val="NoSpacing"/>
        <w:shd w:val="clear" w:color="auto" w:fill="A8D08D" w:themeFill="accent6" w:themeFillTint="99"/>
      </w:pPr>
      <w:r>
        <w:t xml:space="preserve">                      debug("--------------------------------------")</w:t>
      </w:r>
    </w:p>
    <w:p w14:paraId="5AC58726" w14:textId="77777777" w:rsidR="00165C82" w:rsidRDefault="00165C82">
      <w:pPr>
        <w:pStyle w:val="NoSpacing"/>
        <w:shd w:val="clear" w:color="auto" w:fill="A8D08D" w:themeFill="accent6" w:themeFillTint="99"/>
      </w:pPr>
      <w:r>
        <w:t xml:space="preserve">                      MOV     Dest,#%1      'load cog 1 Pro = 1</w:t>
      </w:r>
    </w:p>
    <w:p w14:paraId="66DEB43D" w14:textId="77777777" w:rsidR="00165C82" w:rsidRDefault="00165C82">
      <w:pPr>
        <w:pStyle w:val="NoSpacing"/>
        <w:shd w:val="clear" w:color="auto" w:fill="A8D08D" w:themeFill="accent6" w:themeFillTint="99"/>
      </w:pPr>
      <w:r>
        <w:t xml:space="preserve">                      MOV     Src,#0       'load cog 1 Src = 1</w:t>
      </w:r>
    </w:p>
    <w:p w14:paraId="08B57689" w14:textId="77777777" w:rsidR="00165C82" w:rsidRDefault="00165C82">
      <w:pPr>
        <w:pStyle w:val="NoSpacing"/>
        <w:shd w:val="clear" w:color="auto" w:fill="A8D08D" w:themeFill="accent6" w:themeFillTint="99"/>
      </w:pPr>
      <w:r>
        <w:t xml:space="preserve">                      MODZ    _SET   WZ     'set Z = 0</w:t>
      </w:r>
    </w:p>
    <w:p w14:paraId="3491083D" w14:textId="77777777" w:rsidR="00165C82" w:rsidRDefault="00165C82">
      <w:pPr>
        <w:pStyle w:val="NoSpacing"/>
        <w:shd w:val="clear" w:color="auto" w:fill="A8D08D" w:themeFill="accent6" w:themeFillTint="99"/>
      </w:pPr>
      <w:r>
        <w:t xml:space="preserve">                      MODC    _CLR   WC     'set C = 1</w:t>
      </w:r>
    </w:p>
    <w:p w14:paraId="3AF5D4EB" w14:textId="77777777" w:rsidR="00165C82" w:rsidRDefault="00165C82">
      <w:pPr>
        <w:pStyle w:val="NoSpacing"/>
        <w:shd w:val="clear" w:color="auto" w:fill="A8D08D" w:themeFill="accent6" w:themeFillTint="99"/>
      </w:pPr>
      <w:r>
        <w:t xml:space="preserve">               IF_C   MOV     Carry,#1      'true  C = 1</w:t>
      </w:r>
    </w:p>
    <w:p w14:paraId="03F5FD2A" w14:textId="77777777" w:rsidR="00165C82" w:rsidRDefault="00165C82">
      <w:pPr>
        <w:pStyle w:val="NoSpacing"/>
        <w:shd w:val="clear" w:color="auto" w:fill="A8D08D" w:themeFill="accent6" w:themeFillTint="99"/>
      </w:pPr>
      <w:r>
        <w:t xml:space="preserve">               IF_NC  MOV     Carry,#0      'false C = 0</w:t>
      </w:r>
    </w:p>
    <w:p w14:paraId="0EFDD3CE" w14:textId="77777777" w:rsidR="00165C82" w:rsidRDefault="00165C82">
      <w:pPr>
        <w:pStyle w:val="NoSpacing"/>
        <w:shd w:val="clear" w:color="auto" w:fill="A8D08D" w:themeFill="accent6" w:themeFillTint="99"/>
      </w:pPr>
      <w:r>
        <w:t xml:space="preserve">               IF_Z   MOV     Zero,#1       'true  Z = 1</w:t>
      </w:r>
    </w:p>
    <w:p w14:paraId="3AB34B5F" w14:textId="77777777" w:rsidR="00165C82" w:rsidRDefault="00165C82">
      <w:pPr>
        <w:pStyle w:val="NoSpacing"/>
        <w:shd w:val="clear" w:color="auto" w:fill="A8D08D" w:themeFill="accent6" w:themeFillTint="99"/>
      </w:pPr>
      <w:r>
        <w:t xml:space="preserve">               IF_NZ  MOV     Zero,#0       'false Z = 0</w:t>
      </w:r>
    </w:p>
    <w:p w14:paraId="0B5F4492" w14:textId="6FF26D22" w:rsidR="00165C82" w:rsidRDefault="00165C82">
      <w:pPr>
        <w:pStyle w:val="NoSpacing"/>
        <w:shd w:val="clear" w:color="auto" w:fill="A8D08D" w:themeFill="accent6" w:themeFillTint="99"/>
      </w:pPr>
      <w:r>
        <w:t xml:space="preserve">                      debug("before TESTB_ANDC/ANDZ  ",sbin(Dest),sdec(Src),ubin(Zero),ubin(Carry))</w:t>
      </w:r>
    </w:p>
    <w:p w14:paraId="60D64C56" w14:textId="77777777" w:rsidR="00165C82" w:rsidRDefault="00165C82">
      <w:pPr>
        <w:pStyle w:val="NoSpacing"/>
        <w:shd w:val="clear" w:color="auto" w:fill="A8D08D" w:themeFill="accent6" w:themeFillTint="99"/>
      </w:pPr>
      <w:r>
        <w:t xml:space="preserve">                      TESTB   Dest,Src  ANDZ</w:t>
      </w:r>
    </w:p>
    <w:p w14:paraId="183B5B08" w14:textId="77777777" w:rsidR="00165C82" w:rsidRDefault="00165C82">
      <w:pPr>
        <w:pStyle w:val="NoSpacing"/>
        <w:shd w:val="clear" w:color="auto" w:fill="A8D08D" w:themeFill="accent6" w:themeFillTint="99"/>
      </w:pPr>
      <w:r>
        <w:t xml:space="preserve">               IF_C   MOV     Carry,#1      'true  C = 1</w:t>
      </w:r>
    </w:p>
    <w:p w14:paraId="382008F0" w14:textId="77777777" w:rsidR="00165C82" w:rsidRDefault="00165C82">
      <w:pPr>
        <w:pStyle w:val="NoSpacing"/>
        <w:shd w:val="clear" w:color="auto" w:fill="A8D08D" w:themeFill="accent6" w:themeFillTint="99"/>
      </w:pPr>
      <w:r>
        <w:t xml:space="preserve">               IF_NC  MOV     Carry,#0      'false C = 0</w:t>
      </w:r>
    </w:p>
    <w:p w14:paraId="4003C085" w14:textId="77777777" w:rsidR="00165C82" w:rsidRDefault="00165C82">
      <w:pPr>
        <w:pStyle w:val="NoSpacing"/>
        <w:shd w:val="clear" w:color="auto" w:fill="A8D08D" w:themeFill="accent6" w:themeFillTint="99"/>
      </w:pPr>
      <w:r>
        <w:t xml:space="preserve">               IF_Z   MOV     Zero,#1       'true  Z = 1</w:t>
      </w:r>
    </w:p>
    <w:p w14:paraId="6AFD8648" w14:textId="77777777" w:rsidR="00165C82" w:rsidRDefault="00165C82">
      <w:pPr>
        <w:pStyle w:val="NoSpacing"/>
        <w:shd w:val="clear" w:color="auto" w:fill="A8D08D" w:themeFill="accent6" w:themeFillTint="99"/>
      </w:pPr>
      <w:r>
        <w:t xml:space="preserve">               IF_NZ  MOV     Zero,#0       'false Z = 0</w:t>
      </w:r>
    </w:p>
    <w:p w14:paraId="1B155B70" w14:textId="51421A29" w:rsidR="00165C82" w:rsidRDefault="00165C82">
      <w:pPr>
        <w:pStyle w:val="NoSpacing"/>
        <w:shd w:val="clear" w:color="auto" w:fill="A8D08D" w:themeFill="accent6" w:themeFillTint="99"/>
      </w:pPr>
      <w:r>
        <w:t xml:space="preserve">                      debug("after TESTB</w:t>
      </w:r>
      <w:r w:rsidR="009428FB">
        <w:t>_ANDC/ANDZ</w:t>
      </w:r>
      <w:r>
        <w:t xml:space="preserve">   " ,sbin(Dest),sdec(Src),ubin(Zero),ubin(Carry))</w:t>
      </w:r>
    </w:p>
    <w:p w14:paraId="1D61A517" w14:textId="77777777" w:rsidR="00165C82" w:rsidRDefault="00165C82">
      <w:pPr>
        <w:pStyle w:val="NoSpacing"/>
        <w:shd w:val="clear" w:color="auto" w:fill="A8D08D" w:themeFill="accent6" w:themeFillTint="99"/>
      </w:pPr>
      <w:r>
        <w:t xml:space="preserve">                      debug("--------------------------------------")</w:t>
      </w:r>
    </w:p>
    <w:p w14:paraId="46072F2F" w14:textId="77777777" w:rsidR="00165C82" w:rsidRDefault="00165C82">
      <w:pPr>
        <w:pStyle w:val="NoSpacing"/>
        <w:shd w:val="clear" w:color="auto" w:fill="A8D08D" w:themeFill="accent6" w:themeFillTint="99"/>
      </w:pPr>
      <w:r>
        <w:t>_Loop1                NOP</w:t>
      </w:r>
    </w:p>
    <w:p w14:paraId="1CA9F106" w14:textId="77777777" w:rsidR="00165C82" w:rsidRDefault="00165C82">
      <w:pPr>
        <w:pStyle w:val="NoSpacing"/>
        <w:shd w:val="clear" w:color="auto" w:fill="A8D08D" w:themeFill="accent6" w:themeFillTint="99"/>
      </w:pPr>
      <w:r>
        <w:t xml:space="preserve">                      JMP     #_Loop1          'remember # imediate</w:t>
      </w:r>
    </w:p>
    <w:p w14:paraId="3E902994" w14:textId="77777777" w:rsidR="00165C82" w:rsidRDefault="00165C82">
      <w:pPr>
        <w:pStyle w:val="NoSpacing"/>
        <w:shd w:val="clear" w:color="auto" w:fill="A8D08D" w:themeFill="accent6" w:themeFillTint="99"/>
      </w:pPr>
      <w:r>
        <w:t>cog1Wait              long      900_000_000    'number of clock cycles to wait</w:t>
      </w:r>
    </w:p>
    <w:p w14:paraId="3B97E7A9" w14:textId="77777777" w:rsidR="00165C82" w:rsidRDefault="00165C82">
      <w:pPr>
        <w:pStyle w:val="NoSpacing"/>
        <w:shd w:val="clear" w:color="auto" w:fill="A8D08D" w:themeFill="accent6" w:themeFillTint="99"/>
      </w:pPr>
      <w:r>
        <w:t>cog1Cnt               long      0</w:t>
      </w:r>
    </w:p>
    <w:p w14:paraId="4D9F1084" w14:textId="0E34B3F2" w:rsidR="00165C82" w:rsidRDefault="00165C82">
      <w:pPr>
        <w:pStyle w:val="NoSpacing"/>
        <w:shd w:val="clear" w:color="auto" w:fill="A8D08D" w:themeFill="accent6" w:themeFillTint="99"/>
      </w:pPr>
      <w:r>
        <w:t>valDest             long      1234         'cog 1 Dest</w:t>
      </w:r>
    </w:p>
    <w:p w14:paraId="6A4974C9" w14:textId="77777777" w:rsidR="00165C82" w:rsidRDefault="00165C82">
      <w:pPr>
        <w:pStyle w:val="NoSpacing"/>
        <w:shd w:val="clear" w:color="auto" w:fill="A8D08D" w:themeFill="accent6" w:themeFillTint="99"/>
      </w:pPr>
      <w:r>
        <w:t>valSrc                long      1234         'cog 1 Src</w:t>
      </w:r>
    </w:p>
    <w:p w14:paraId="1F12453F" w14:textId="3D514737" w:rsidR="00165C82" w:rsidRDefault="00165C82">
      <w:pPr>
        <w:pStyle w:val="NoSpacing"/>
        <w:shd w:val="clear" w:color="auto" w:fill="A8D08D" w:themeFill="accent6" w:themeFillTint="99"/>
      </w:pPr>
      <w:r>
        <w:t>valNeg2            long      -2</w:t>
      </w:r>
    </w:p>
    <w:p w14:paraId="1AF74FE4" w14:textId="77777777" w:rsidR="00165C82" w:rsidRDefault="00165C82">
      <w:pPr>
        <w:pStyle w:val="NoSpacing"/>
        <w:shd w:val="clear" w:color="auto" w:fill="A8D08D" w:themeFill="accent6" w:themeFillTint="99"/>
      </w:pPr>
      <w:r>
        <w:t>Carry                 long      0</w:t>
      </w:r>
    </w:p>
    <w:p w14:paraId="1CC094AE" w14:textId="7225CB84" w:rsidR="00165C82" w:rsidRDefault="00165C82">
      <w:pPr>
        <w:pStyle w:val="NoSpacing"/>
        <w:shd w:val="clear" w:color="auto" w:fill="A8D08D" w:themeFill="accent6" w:themeFillTint="99"/>
      </w:pPr>
      <w:r>
        <w:t>Zero                   long      0</w:t>
      </w:r>
    </w:p>
    <w:p w14:paraId="23148931" w14:textId="2EFD6C2F" w:rsidR="00165C82" w:rsidRDefault="00165C82">
      <w:pPr>
        <w:pStyle w:val="NoSpacing"/>
        <w:shd w:val="clear" w:color="auto" w:fill="A8D08D" w:themeFill="accent6" w:themeFillTint="99"/>
      </w:pPr>
      <w:r>
        <w:t>Dest                   long      0</w:t>
      </w:r>
    </w:p>
    <w:p w14:paraId="65DFD632" w14:textId="4B2C09D6" w:rsidR="00165C82" w:rsidRDefault="00165C82">
      <w:pPr>
        <w:pStyle w:val="NoSpacing"/>
        <w:shd w:val="clear" w:color="auto" w:fill="A8D08D" w:themeFill="accent6" w:themeFillTint="99"/>
      </w:pPr>
      <w:r>
        <w:t>Src                      long      0</w:t>
      </w:r>
    </w:p>
    <w:p w14:paraId="57291B3F" w14:textId="77777777" w:rsidR="00165C82" w:rsidRDefault="00165C82">
      <w:pPr>
        <w:pStyle w:val="NoSpacing"/>
        <w:shd w:val="clear" w:color="auto" w:fill="A8D08D" w:themeFill="accent6" w:themeFillTint="99"/>
      </w:pPr>
      <w:r>
        <w:t>MAX                   long      $FFFF_FFFF</w:t>
      </w:r>
    </w:p>
    <w:p w14:paraId="454BEBBE" w14:textId="73822A82" w:rsidR="00215E29" w:rsidRDefault="00165C82">
      <w:pPr>
        <w:pStyle w:val="NoSpacing"/>
        <w:shd w:val="clear" w:color="auto" w:fill="A8D08D" w:themeFill="accent6" w:themeFillTint="99"/>
        <w:rPr>
          <w:rFonts w:eastAsiaTheme="majorEastAsia"/>
        </w:rPr>
      </w:pPr>
      <w:r>
        <w:t>MIN                    long      0</w:t>
      </w:r>
      <w:r w:rsidR="00215E29">
        <w:br w:type="page"/>
      </w:r>
    </w:p>
    <w:p w14:paraId="03955B24" w14:textId="1ABF345A" w:rsidR="009428FB" w:rsidRDefault="009428FB" w:rsidP="00503874">
      <w:pPr>
        <w:pStyle w:val="Heading3"/>
      </w:pPr>
      <w:r>
        <w:t>17.11.4_Example_WRD_TESTBN_ANDC/ANDZ_</w:t>
      </w:r>
      <w:r w:rsidR="000B6E78">
        <w:t>037</w:t>
      </w:r>
    </w:p>
    <w:p w14:paraId="1C4B4FAD" w14:textId="77777777" w:rsidR="009428FB" w:rsidRPr="00503874" w:rsidRDefault="009428FB">
      <w:pPr>
        <w:pStyle w:val="NoSpacing"/>
        <w:rPr>
          <w:rFonts w:eastAsia="Times New Roman"/>
        </w:rPr>
      </w:pPr>
      <w:r w:rsidRPr="00503874">
        <w:rPr>
          <w:rFonts w:eastAsia="Times New Roman"/>
        </w:rPr>
        <w:t>TESTBN  D,{#}S     ANDC/ANDZ</w:t>
      </w:r>
    </w:p>
    <w:p w14:paraId="3DE76BA7" w14:textId="77777777" w:rsidR="009428FB" w:rsidRPr="00503874" w:rsidRDefault="009428FB">
      <w:pPr>
        <w:pStyle w:val="NoSpacing"/>
        <w:rPr>
          <w:rFonts w:eastAsia="Times New Roman"/>
        </w:rPr>
      </w:pPr>
      <w:r w:rsidRPr="00503874">
        <w:rPr>
          <w:rFonts w:eastAsia="Times New Roman"/>
        </w:rPr>
        <w:t>Test bit S[4:0] of !D, AND into C/Z. C/Z = C/Z AND !D[S[4:0]].</w:t>
      </w:r>
    </w:p>
    <w:p w14:paraId="07343DCD" w14:textId="77777777" w:rsidR="003C2BAF" w:rsidRDefault="003C2BAF" w:rsidP="00503874"/>
    <w:p w14:paraId="28825B05" w14:textId="4146701E" w:rsidR="003C2BAF" w:rsidRDefault="003C2BAF" w:rsidP="00503874">
      <w:pPr>
        <w:pStyle w:val="NoSpacing"/>
        <w:shd w:val="clear" w:color="auto" w:fill="FFD966" w:themeFill="accent4" w:themeFillTint="99"/>
      </w:pPr>
      <w:r>
        <w:t>{{17.11.4_Example_WRD_TESTBN_ANDC/ANDZ_0</w:t>
      </w:r>
      <w:r w:rsidR="00064FFF">
        <w:t>37</w:t>
      </w:r>
      <w:r>
        <w:t>}}</w:t>
      </w:r>
    </w:p>
    <w:p w14:paraId="2BEA95A0" w14:textId="77777777" w:rsidR="003C2BAF" w:rsidRDefault="003C2BAF">
      <w:pPr>
        <w:pStyle w:val="NoSpacing"/>
        <w:shd w:val="clear" w:color="auto" w:fill="FFD966" w:themeFill="accent4" w:themeFillTint="99"/>
      </w:pPr>
    </w:p>
    <w:p w14:paraId="617AE78D" w14:textId="77777777" w:rsidR="003C2BAF" w:rsidRDefault="003C2BAF">
      <w:pPr>
        <w:pStyle w:val="NoSpacing"/>
        <w:shd w:val="clear" w:color="auto" w:fill="FFD966" w:themeFill="accent4" w:themeFillTint="99"/>
      </w:pPr>
      <w:r>
        <w:t>''TESTBN  D,{#}S     ANDC/ANDZ</w:t>
      </w:r>
    </w:p>
    <w:p w14:paraId="4311F08D" w14:textId="77777777" w:rsidR="003C2BAF" w:rsidRDefault="003C2BAF">
      <w:pPr>
        <w:pStyle w:val="NoSpacing"/>
        <w:shd w:val="clear" w:color="auto" w:fill="FFD966" w:themeFill="accent4" w:themeFillTint="99"/>
      </w:pPr>
      <w:r>
        <w:t>''Test bit S[4:0] of !D, AND into C/Z. C/Z = C/Z AND !D[S[4:0]].</w:t>
      </w:r>
    </w:p>
    <w:p w14:paraId="22463361" w14:textId="77777777" w:rsidR="003C2BAF" w:rsidRDefault="003C2BAF">
      <w:pPr>
        <w:pStyle w:val="NoSpacing"/>
        <w:shd w:val="clear" w:color="auto" w:fill="FFD966" w:themeFill="accent4" w:themeFillTint="99"/>
      </w:pPr>
    </w:p>
    <w:p w14:paraId="7A2DE820" w14:textId="77777777" w:rsidR="003C2BAF" w:rsidRDefault="003C2BAF">
      <w:pPr>
        <w:pStyle w:val="NoSpacing"/>
        <w:shd w:val="clear" w:color="auto" w:fill="FFD966" w:themeFill="accent4" w:themeFillTint="99"/>
      </w:pPr>
      <w:r>
        <w:t>CON</w:t>
      </w:r>
    </w:p>
    <w:p w14:paraId="4E2F164D" w14:textId="77777777" w:rsidR="003C2BAF" w:rsidRDefault="003C2BAF">
      <w:pPr>
        <w:pStyle w:val="NoSpacing"/>
        <w:shd w:val="clear" w:color="auto" w:fill="FFD966" w:themeFill="accent4" w:themeFillTint="99"/>
      </w:pPr>
      <w:r>
        <w:t xml:space="preserve">  _clkfreq = 200_000_000  ''Debug must be enabled clock must be greater than 10MHZ for Debug</w:t>
      </w:r>
    </w:p>
    <w:p w14:paraId="7F77596B" w14:textId="77777777" w:rsidR="003C2BAF" w:rsidRDefault="003C2BAF">
      <w:pPr>
        <w:pStyle w:val="NoSpacing"/>
        <w:shd w:val="clear" w:color="auto" w:fill="FFD966" w:themeFill="accent4" w:themeFillTint="99"/>
      </w:pPr>
      <w:r>
        <w:t xml:space="preserve"> P0 =0 , P1 = 1  , P2 = 2</w:t>
      </w:r>
    </w:p>
    <w:p w14:paraId="20AE48B9" w14:textId="77777777" w:rsidR="003C2BAF" w:rsidRDefault="003C2BAF" w:rsidP="00503874">
      <w:pPr>
        <w:pStyle w:val="NoSpacing"/>
        <w:shd w:val="clear" w:color="auto" w:fill="F4B083" w:themeFill="accent2" w:themeFillTint="99"/>
      </w:pPr>
      <w:r>
        <w:t>VAR</w:t>
      </w:r>
    </w:p>
    <w:p w14:paraId="59289595" w14:textId="77777777" w:rsidR="003C2BAF" w:rsidRDefault="003C2BAF">
      <w:pPr>
        <w:pStyle w:val="NoSpacing"/>
        <w:shd w:val="clear" w:color="auto" w:fill="F4B083" w:themeFill="accent2" w:themeFillTint="99"/>
      </w:pPr>
      <w:r>
        <w:t>Byte cogRunning 'cog ID started is returned or -1 if not started</w:t>
      </w:r>
    </w:p>
    <w:p w14:paraId="04FF4DB3" w14:textId="77777777" w:rsidR="003C2BAF" w:rsidRDefault="003C2BAF" w:rsidP="00503874">
      <w:pPr>
        <w:pStyle w:val="NoSpacing"/>
        <w:shd w:val="clear" w:color="auto" w:fill="9CC2E5" w:themeFill="accent1" w:themeFillTint="99"/>
      </w:pPr>
      <w:r>
        <w:t>PUB main()</w:t>
      </w:r>
    </w:p>
    <w:p w14:paraId="515473F7" w14:textId="77777777" w:rsidR="003C2BAF" w:rsidRDefault="003C2BAF">
      <w:pPr>
        <w:pStyle w:val="NoSpacing"/>
        <w:shd w:val="clear" w:color="auto" w:fill="9CC2E5" w:themeFill="accent1" w:themeFillTint="99"/>
      </w:pPr>
      <w:r>
        <w:t xml:space="preserve">     debug("--------------------------------------")</w:t>
      </w:r>
    </w:p>
    <w:p w14:paraId="2FF19D74" w14:textId="77777777" w:rsidR="003C2BAF" w:rsidRDefault="003C2BAF">
      <w:pPr>
        <w:pStyle w:val="NoSpacing"/>
        <w:shd w:val="clear" w:color="auto" w:fill="9CC2E5" w:themeFill="accent1" w:themeFillTint="99"/>
      </w:pPr>
      <w:r>
        <w:t xml:space="preserve">     debug("TESTBN  D,{#}S     ANDC/ANDZ ")</w:t>
      </w:r>
    </w:p>
    <w:p w14:paraId="633232FF" w14:textId="77777777" w:rsidR="003C2BAF" w:rsidRDefault="003C2BAF">
      <w:pPr>
        <w:pStyle w:val="NoSpacing"/>
        <w:shd w:val="clear" w:color="auto" w:fill="9CC2E5" w:themeFill="accent1" w:themeFillTint="99"/>
      </w:pPr>
      <w:r>
        <w:t xml:space="preserve">     debug("Test bit S[4:0] of !D, AND into C/Z. C/Z = C/Z AND !D[S[4:0]].")</w:t>
      </w:r>
    </w:p>
    <w:p w14:paraId="17DB41E5" w14:textId="77777777" w:rsidR="003C2BAF" w:rsidRDefault="003C2BAF">
      <w:pPr>
        <w:pStyle w:val="NoSpacing"/>
        <w:shd w:val="clear" w:color="auto" w:fill="9CC2E5" w:themeFill="accent1" w:themeFillTint="99"/>
      </w:pPr>
      <w:r>
        <w:t xml:space="preserve">     debug("--------------------------------------")</w:t>
      </w:r>
    </w:p>
    <w:p w14:paraId="517BBF30" w14:textId="77777777" w:rsidR="003C2BAF" w:rsidRDefault="003C2BAF">
      <w:pPr>
        <w:pStyle w:val="NoSpacing"/>
        <w:shd w:val="clear" w:color="auto" w:fill="9CC2E5" w:themeFill="accent1" w:themeFillTint="99"/>
      </w:pPr>
      <w:r>
        <w:t xml:space="preserve">     cogRunning := COGINIT(COGEXEC_NEW,@S0_TESTBN,0)</w:t>
      </w:r>
    </w:p>
    <w:p w14:paraId="13627BD7" w14:textId="77777777" w:rsidR="003C2BAF" w:rsidRDefault="003C2BAF">
      <w:pPr>
        <w:pStyle w:val="NoSpacing"/>
        <w:shd w:val="clear" w:color="auto" w:fill="9CC2E5" w:themeFill="accent1" w:themeFillTint="99"/>
      </w:pPr>
      <w:r>
        <w:t xml:space="preserve">     debug(udec(cogRunning))</w:t>
      </w:r>
    </w:p>
    <w:p w14:paraId="4435B40F" w14:textId="77777777" w:rsidR="003C2BAF" w:rsidRDefault="003C2BAF">
      <w:pPr>
        <w:pStyle w:val="NoSpacing"/>
        <w:shd w:val="clear" w:color="auto" w:fill="9CC2E5" w:themeFill="accent1" w:themeFillTint="99"/>
      </w:pPr>
      <w:r>
        <w:t xml:space="preserve">     repeat                                    'keep cog 0 running</w:t>
      </w:r>
    </w:p>
    <w:p w14:paraId="5B496BD4" w14:textId="62AFF502" w:rsidR="003C2BAF" w:rsidRDefault="003C2BAF" w:rsidP="00503874">
      <w:pPr>
        <w:pStyle w:val="NoSpacing"/>
        <w:shd w:val="clear" w:color="auto" w:fill="A8D08D" w:themeFill="accent6" w:themeFillTint="99"/>
        <w:tabs>
          <w:tab w:val="left" w:pos="780"/>
        </w:tabs>
      </w:pPr>
      <w:r>
        <w:t>DAT</w:t>
      </w:r>
      <w:r>
        <w:tab/>
      </w:r>
    </w:p>
    <w:p w14:paraId="2ABA8FB0" w14:textId="77777777" w:rsidR="003C2BAF" w:rsidRDefault="003C2BAF" w:rsidP="00503874">
      <w:pPr>
        <w:pStyle w:val="NoSpacing"/>
        <w:shd w:val="clear" w:color="auto" w:fill="A8D08D" w:themeFill="accent6" w:themeFillTint="99"/>
      </w:pPr>
      <w:r>
        <w:t xml:space="preserve">                      ORG   0</w:t>
      </w:r>
    </w:p>
    <w:p w14:paraId="52272D73" w14:textId="784A1406" w:rsidR="003C2BAF" w:rsidRDefault="003C2BAF">
      <w:pPr>
        <w:pStyle w:val="NoSpacing"/>
        <w:shd w:val="clear" w:color="auto" w:fill="A8D08D" w:themeFill="accent6" w:themeFillTint="99"/>
      </w:pPr>
      <w:r>
        <w:t>S0_TESTBN</w:t>
      </w:r>
      <w:r w:rsidR="00177F43">
        <w:t>_ANDC_ANDZ</w:t>
      </w:r>
      <w:r>
        <w:t xml:space="preserve">             DRVH    #P0            'P0 on program running</w:t>
      </w:r>
    </w:p>
    <w:p w14:paraId="44077ECD" w14:textId="4CEF12DB" w:rsidR="003C2BAF" w:rsidRDefault="003C2BAF">
      <w:pPr>
        <w:pStyle w:val="NoSpacing"/>
        <w:shd w:val="clear" w:color="auto" w:fill="A8D08D" w:themeFill="accent6" w:themeFillTint="99"/>
      </w:pPr>
      <w:r>
        <w:t xml:space="preserve">                     </w:t>
      </w:r>
      <w:r w:rsidR="00177F43">
        <w:t xml:space="preserve">                                     </w:t>
      </w:r>
      <w:r>
        <w:t xml:space="preserve"> MOV     Dest,#%0       'load cog 1 Pro = 1234</w:t>
      </w:r>
    </w:p>
    <w:p w14:paraId="6E985922" w14:textId="0AB32BF6" w:rsidR="003C2BAF" w:rsidRDefault="003C2BAF">
      <w:pPr>
        <w:pStyle w:val="NoSpacing"/>
        <w:shd w:val="clear" w:color="auto" w:fill="A8D08D" w:themeFill="accent6" w:themeFillTint="99"/>
      </w:pPr>
      <w:r>
        <w:t xml:space="preserve">                     </w:t>
      </w:r>
      <w:r w:rsidR="00177F43">
        <w:t xml:space="preserve">                                     </w:t>
      </w:r>
      <w:r>
        <w:t xml:space="preserve"> MOV     Src,#0          'load cog 1 Src = 1234</w:t>
      </w:r>
    </w:p>
    <w:p w14:paraId="65A0654F" w14:textId="16AA2C06" w:rsidR="003C2BAF" w:rsidRDefault="003C2BAF">
      <w:pPr>
        <w:pStyle w:val="NoSpacing"/>
        <w:shd w:val="clear" w:color="auto" w:fill="A8D08D" w:themeFill="accent6" w:themeFillTint="99"/>
      </w:pPr>
      <w:r>
        <w:t xml:space="preserve">                     </w:t>
      </w:r>
      <w:r w:rsidR="00177F43">
        <w:t xml:space="preserve">                                     </w:t>
      </w:r>
      <w:r>
        <w:t xml:space="preserve"> MODZ    _CLR   WZ       'set Z = 0</w:t>
      </w:r>
    </w:p>
    <w:p w14:paraId="555B808F" w14:textId="1967A9BD" w:rsidR="003C2BAF" w:rsidRDefault="003C2BAF">
      <w:pPr>
        <w:pStyle w:val="NoSpacing"/>
        <w:shd w:val="clear" w:color="auto" w:fill="A8D08D" w:themeFill="accent6" w:themeFillTint="99"/>
      </w:pPr>
      <w:r>
        <w:t xml:space="preserve">                    </w:t>
      </w:r>
      <w:r w:rsidR="00177F43">
        <w:t xml:space="preserve">                                     </w:t>
      </w:r>
      <w:r>
        <w:t xml:space="preserve">  MODC    _CLR   WC       'set C = 0</w:t>
      </w:r>
    </w:p>
    <w:p w14:paraId="325FC744" w14:textId="70A3EBAA" w:rsidR="003C2BAF" w:rsidRDefault="003C2BAF">
      <w:pPr>
        <w:pStyle w:val="NoSpacing"/>
        <w:shd w:val="clear" w:color="auto" w:fill="A8D08D" w:themeFill="accent6" w:themeFillTint="99"/>
      </w:pPr>
      <w:r>
        <w:t xml:space="preserve">       </w:t>
      </w:r>
      <w:r w:rsidR="00177F43">
        <w:t xml:space="preserve">                                  </w:t>
      </w:r>
      <w:r>
        <w:t xml:space="preserve">       IF_C   MOV     Carry,#1        'true  C = 1</w:t>
      </w:r>
    </w:p>
    <w:p w14:paraId="1F6C42F6" w14:textId="0CD55ED6" w:rsidR="003C2BAF" w:rsidRDefault="003C2BAF">
      <w:pPr>
        <w:pStyle w:val="NoSpacing"/>
        <w:shd w:val="clear" w:color="auto" w:fill="A8D08D" w:themeFill="accent6" w:themeFillTint="99"/>
      </w:pPr>
      <w:r>
        <w:t xml:space="preserve">          </w:t>
      </w:r>
      <w:r w:rsidR="00177F43">
        <w:t xml:space="preserve">                                </w:t>
      </w:r>
      <w:r>
        <w:t xml:space="preserve">    </w:t>
      </w:r>
      <w:r w:rsidR="00177F43">
        <w:t xml:space="preserve"> </w:t>
      </w:r>
      <w:r>
        <w:t xml:space="preserve"> IF_NC  MOV     Carry,#0        'false C = 0</w:t>
      </w:r>
    </w:p>
    <w:p w14:paraId="1751A73E" w14:textId="140D4DD1" w:rsidR="003C2BAF" w:rsidRDefault="003C2BAF">
      <w:pPr>
        <w:pStyle w:val="NoSpacing"/>
        <w:shd w:val="clear" w:color="auto" w:fill="A8D08D" w:themeFill="accent6" w:themeFillTint="99"/>
      </w:pPr>
      <w:r>
        <w:t xml:space="preserve">             </w:t>
      </w:r>
      <w:r w:rsidR="00177F43">
        <w:t xml:space="preserve">                                  </w:t>
      </w:r>
      <w:r>
        <w:t xml:space="preserve">  IF_Z   MOV     Zero,#1         'true  Z = 1</w:t>
      </w:r>
    </w:p>
    <w:p w14:paraId="3289C121" w14:textId="08CBC871" w:rsidR="003C2BAF" w:rsidRDefault="003C2BAF">
      <w:pPr>
        <w:pStyle w:val="NoSpacing"/>
        <w:shd w:val="clear" w:color="auto" w:fill="A8D08D" w:themeFill="accent6" w:themeFillTint="99"/>
      </w:pPr>
      <w:r>
        <w:t xml:space="preserve">             </w:t>
      </w:r>
      <w:r w:rsidR="00177F43">
        <w:t xml:space="preserve">                                  </w:t>
      </w:r>
      <w:r>
        <w:t xml:space="preserve">  IF_NZ  MOV     Zero,#0         'false Z = 0</w:t>
      </w:r>
    </w:p>
    <w:p w14:paraId="69C2CD07" w14:textId="77777777" w:rsidR="003C2BAF" w:rsidRDefault="003C2BAF">
      <w:pPr>
        <w:pStyle w:val="NoSpacing"/>
        <w:shd w:val="clear" w:color="auto" w:fill="A8D08D" w:themeFill="accent6" w:themeFillTint="99"/>
      </w:pPr>
      <w:r>
        <w:t xml:space="preserve">                      debug("--------------------------------------")</w:t>
      </w:r>
    </w:p>
    <w:p w14:paraId="71406EAA" w14:textId="77777777" w:rsidR="003C2BAF" w:rsidRDefault="003C2BAF">
      <w:pPr>
        <w:pStyle w:val="NoSpacing"/>
        <w:shd w:val="clear" w:color="auto" w:fill="A8D08D" w:themeFill="accent6" w:themeFillTint="99"/>
      </w:pPr>
      <w:r>
        <w:t xml:space="preserve">                      debug("before TESTBN_ANDC ",sbin(Dest),sdec(Src),ubin(Zero),ubin(Carry))</w:t>
      </w:r>
    </w:p>
    <w:p w14:paraId="4FE269E4" w14:textId="77777777" w:rsidR="003C2BAF" w:rsidRDefault="003C2BAF">
      <w:pPr>
        <w:pStyle w:val="NoSpacing"/>
        <w:shd w:val="clear" w:color="auto" w:fill="A8D08D" w:themeFill="accent6" w:themeFillTint="99"/>
      </w:pPr>
      <w:r>
        <w:t xml:space="preserve">                      TESTBN  Dest,Src  ANDC</w:t>
      </w:r>
    </w:p>
    <w:p w14:paraId="3C052CAA" w14:textId="77777777" w:rsidR="003C2BAF" w:rsidRDefault="003C2BAF">
      <w:pPr>
        <w:pStyle w:val="NoSpacing"/>
        <w:shd w:val="clear" w:color="auto" w:fill="A8D08D" w:themeFill="accent6" w:themeFillTint="99"/>
      </w:pPr>
      <w:r>
        <w:t xml:space="preserve">               IF_C   MOV     Carry,#1         'true  C = 1</w:t>
      </w:r>
    </w:p>
    <w:p w14:paraId="2D8F519F" w14:textId="77777777" w:rsidR="003C2BAF" w:rsidRDefault="003C2BAF">
      <w:pPr>
        <w:pStyle w:val="NoSpacing"/>
        <w:shd w:val="clear" w:color="auto" w:fill="A8D08D" w:themeFill="accent6" w:themeFillTint="99"/>
      </w:pPr>
      <w:r>
        <w:t xml:space="preserve">               IF_NC  MOV     Carry,#0         'false C = 0</w:t>
      </w:r>
    </w:p>
    <w:p w14:paraId="6E3B0EC2" w14:textId="77777777" w:rsidR="003C2BAF" w:rsidRDefault="003C2BAF">
      <w:pPr>
        <w:pStyle w:val="NoSpacing"/>
        <w:shd w:val="clear" w:color="auto" w:fill="A8D08D" w:themeFill="accent6" w:themeFillTint="99"/>
      </w:pPr>
      <w:r>
        <w:t xml:space="preserve">               IF_Z   MOV     Zero,#1          'true  Z = 1</w:t>
      </w:r>
    </w:p>
    <w:p w14:paraId="6AB22C0C" w14:textId="77777777" w:rsidR="003C2BAF" w:rsidRDefault="003C2BAF">
      <w:pPr>
        <w:pStyle w:val="NoSpacing"/>
        <w:shd w:val="clear" w:color="auto" w:fill="A8D08D" w:themeFill="accent6" w:themeFillTint="99"/>
      </w:pPr>
      <w:r>
        <w:t xml:space="preserve">               IF_NZ  MOV     Zero,#0          'false Z = 0</w:t>
      </w:r>
    </w:p>
    <w:p w14:paraId="5050C710" w14:textId="77777777" w:rsidR="003C2BAF" w:rsidRDefault="003C2BAF">
      <w:pPr>
        <w:pStyle w:val="NoSpacing"/>
        <w:shd w:val="clear" w:color="auto" w:fill="A8D08D" w:themeFill="accent6" w:themeFillTint="99"/>
      </w:pPr>
      <w:r>
        <w:t xml:space="preserve">                      debug("after TESTBN_ANDC  ",sbin(Dest),sdec(Src),ubin(Zero),ubin(Carry))</w:t>
      </w:r>
    </w:p>
    <w:p w14:paraId="45F19092" w14:textId="77777777" w:rsidR="003C2BAF" w:rsidRDefault="003C2BAF">
      <w:pPr>
        <w:pStyle w:val="NoSpacing"/>
        <w:shd w:val="clear" w:color="auto" w:fill="A8D08D" w:themeFill="accent6" w:themeFillTint="99"/>
      </w:pPr>
      <w:r>
        <w:t xml:space="preserve">                      debug("--------------------------------------")</w:t>
      </w:r>
    </w:p>
    <w:p w14:paraId="5F44101F" w14:textId="77777777" w:rsidR="003C2BAF" w:rsidRDefault="003C2BAF">
      <w:pPr>
        <w:pStyle w:val="NoSpacing"/>
        <w:shd w:val="clear" w:color="auto" w:fill="A8D08D" w:themeFill="accent6" w:themeFillTint="99"/>
      </w:pPr>
      <w:r>
        <w:t xml:space="preserve">                      MOV     Dest,#%0         'load cog 1 Pro = $FFFF_FFFF</w:t>
      </w:r>
    </w:p>
    <w:p w14:paraId="512B625B" w14:textId="77777777" w:rsidR="003C2BAF" w:rsidRDefault="003C2BAF">
      <w:pPr>
        <w:pStyle w:val="NoSpacing"/>
        <w:shd w:val="clear" w:color="auto" w:fill="A8D08D" w:themeFill="accent6" w:themeFillTint="99"/>
      </w:pPr>
      <w:r>
        <w:t xml:space="preserve">                      MOV     Src,#0           'load cog 1 Src = 1</w:t>
      </w:r>
    </w:p>
    <w:p w14:paraId="086928E2" w14:textId="77777777" w:rsidR="003C2BAF" w:rsidRDefault="003C2BAF">
      <w:pPr>
        <w:pStyle w:val="NoSpacing"/>
        <w:shd w:val="clear" w:color="auto" w:fill="A8D08D" w:themeFill="accent6" w:themeFillTint="99"/>
      </w:pPr>
      <w:r>
        <w:t xml:space="preserve">                      MODZ    _CLR   WZ        'set Z = 0</w:t>
      </w:r>
    </w:p>
    <w:p w14:paraId="45522830" w14:textId="77777777" w:rsidR="003C2BAF" w:rsidRDefault="003C2BAF">
      <w:pPr>
        <w:pStyle w:val="NoSpacing"/>
        <w:shd w:val="clear" w:color="auto" w:fill="A8D08D" w:themeFill="accent6" w:themeFillTint="99"/>
      </w:pPr>
      <w:r>
        <w:t xml:space="preserve">                      MODC    _SET   WC        'set C = 1</w:t>
      </w:r>
    </w:p>
    <w:p w14:paraId="7BDC9B37" w14:textId="77777777" w:rsidR="003C2BAF" w:rsidRDefault="003C2BAF">
      <w:pPr>
        <w:pStyle w:val="NoSpacing"/>
        <w:shd w:val="clear" w:color="auto" w:fill="A8D08D" w:themeFill="accent6" w:themeFillTint="99"/>
      </w:pPr>
      <w:r>
        <w:t xml:space="preserve">               IF_C   MOV     Carry,#1         'true  C = 1</w:t>
      </w:r>
    </w:p>
    <w:p w14:paraId="593B8EC1" w14:textId="77777777" w:rsidR="003C2BAF" w:rsidRDefault="003C2BAF">
      <w:pPr>
        <w:pStyle w:val="NoSpacing"/>
        <w:shd w:val="clear" w:color="auto" w:fill="A8D08D" w:themeFill="accent6" w:themeFillTint="99"/>
      </w:pPr>
      <w:r>
        <w:t xml:space="preserve">               IF_NC  MOV     Carry,#0         'false C = 0</w:t>
      </w:r>
    </w:p>
    <w:p w14:paraId="5CE07307" w14:textId="77777777" w:rsidR="003C2BAF" w:rsidRDefault="003C2BAF">
      <w:pPr>
        <w:pStyle w:val="NoSpacing"/>
        <w:shd w:val="clear" w:color="auto" w:fill="A8D08D" w:themeFill="accent6" w:themeFillTint="99"/>
      </w:pPr>
      <w:r>
        <w:t xml:space="preserve">               IF_Z   MOV     Zero,#1          'true  Z = 1</w:t>
      </w:r>
    </w:p>
    <w:p w14:paraId="29A9C97B" w14:textId="77777777" w:rsidR="003C2BAF" w:rsidRDefault="003C2BAF">
      <w:pPr>
        <w:pStyle w:val="NoSpacing"/>
        <w:shd w:val="clear" w:color="auto" w:fill="A8D08D" w:themeFill="accent6" w:themeFillTint="99"/>
      </w:pPr>
      <w:r>
        <w:t xml:space="preserve">               IF_NZ  MOV     Zero,#0          'false Z = 0</w:t>
      </w:r>
    </w:p>
    <w:p w14:paraId="71A349C6" w14:textId="77777777" w:rsidR="003C2BAF" w:rsidRDefault="003C2BAF">
      <w:pPr>
        <w:pStyle w:val="NoSpacing"/>
        <w:shd w:val="clear" w:color="auto" w:fill="A8D08D" w:themeFill="accent6" w:themeFillTint="99"/>
      </w:pPr>
      <w:r>
        <w:t xml:space="preserve">                      debug("before TESTBN_ANDC ",sbin(Dest),sdec(Src),ubin(Zero),ubin(Carry))</w:t>
      </w:r>
    </w:p>
    <w:p w14:paraId="205225D2" w14:textId="77777777" w:rsidR="003C2BAF" w:rsidRDefault="003C2BAF">
      <w:pPr>
        <w:pStyle w:val="NoSpacing"/>
        <w:shd w:val="clear" w:color="auto" w:fill="A8D08D" w:themeFill="accent6" w:themeFillTint="99"/>
      </w:pPr>
      <w:r>
        <w:t xml:space="preserve">                      TESTBN   Dest,Src  ANDC</w:t>
      </w:r>
    </w:p>
    <w:p w14:paraId="0A81AA8E" w14:textId="77777777" w:rsidR="003C2BAF" w:rsidRDefault="003C2BAF">
      <w:pPr>
        <w:pStyle w:val="NoSpacing"/>
        <w:shd w:val="clear" w:color="auto" w:fill="A8D08D" w:themeFill="accent6" w:themeFillTint="99"/>
      </w:pPr>
      <w:r>
        <w:t xml:space="preserve">               IF_C   MOV     Carry,#1         'true  C = 1</w:t>
      </w:r>
    </w:p>
    <w:p w14:paraId="2B78C515" w14:textId="77777777" w:rsidR="003C2BAF" w:rsidRDefault="003C2BAF">
      <w:pPr>
        <w:pStyle w:val="NoSpacing"/>
        <w:shd w:val="clear" w:color="auto" w:fill="A8D08D" w:themeFill="accent6" w:themeFillTint="99"/>
      </w:pPr>
      <w:r>
        <w:t xml:space="preserve">               IF_NC  MOV     Carry,#0         'false C = 0</w:t>
      </w:r>
    </w:p>
    <w:p w14:paraId="532D72A5" w14:textId="77777777" w:rsidR="003C2BAF" w:rsidRDefault="003C2BAF">
      <w:pPr>
        <w:pStyle w:val="NoSpacing"/>
        <w:shd w:val="clear" w:color="auto" w:fill="A8D08D" w:themeFill="accent6" w:themeFillTint="99"/>
      </w:pPr>
      <w:r>
        <w:t xml:space="preserve">               IF_Z   MOV     Zero,#1          'true  Z = 1</w:t>
      </w:r>
    </w:p>
    <w:p w14:paraId="119410BE" w14:textId="77777777" w:rsidR="003C2BAF" w:rsidRDefault="003C2BAF">
      <w:pPr>
        <w:pStyle w:val="NoSpacing"/>
        <w:shd w:val="clear" w:color="auto" w:fill="A8D08D" w:themeFill="accent6" w:themeFillTint="99"/>
      </w:pPr>
      <w:r>
        <w:t xml:space="preserve">               IF_NZ  MOV     Zero,#0          'false Z = 0</w:t>
      </w:r>
    </w:p>
    <w:p w14:paraId="7852F29B" w14:textId="77777777" w:rsidR="003C2BAF" w:rsidRDefault="003C2BAF">
      <w:pPr>
        <w:pStyle w:val="NoSpacing"/>
        <w:shd w:val="clear" w:color="auto" w:fill="A8D08D" w:themeFill="accent6" w:themeFillTint="99"/>
      </w:pPr>
      <w:r>
        <w:t xml:space="preserve">                      debug("after TESTBN_ANDC  ",sbin(Dest),sdec(Src),ubin(Zero),ubin(Carry))</w:t>
      </w:r>
    </w:p>
    <w:p w14:paraId="21321D3F" w14:textId="77777777" w:rsidR="003C2BAF" w:rsidRDefault="003C2BAF">
      <w:pPr>
        <w:pStyle w:val="NoSpacing"/>
        <w:shd w:val="clear" w:color="auto" w:fill="A8D08D" w:themeFill="accent6" w:themeFillTint="99"/>
      </w:pPr>
      <w:r>
        <w:t xml:space="preserve">                      debug("--------------------------------------")</w:t>
      </w:r>
    </w:p>
    <w:p w14:paraId="1A98B3F5" w14:textId="77777777" w:rsidR="003C2BAF" w:rsidRDefault="003C2BAF">
      <w:pPr>
        <w:pStyle w:val="NoSpacing"/>
        <w:shd w:val="clear" w:color="auto" w:fill="A8D08D" w:themeFill="accent6" w:themeFillTint="99"/>
      </w:pPr>
      <w:r>
        <w:t xml:space="preserve">                      MOV     Dest,#%0      'load cog 1 Pro = 1</w:t>
      </w:r>
    </w:p>
    <w:p w14:paraId="6F3C8F13" w14:textId="77777777" w:rsidR="003C2BAF" w:rsidRDefault="003C2BAF">
      <w:pPr>
        <w:pStyle w:val="NoSpacing"/>
        <w:shd w:val="clear" w:color="auto" w:fill="A8D08D" w:themeFill="accent6" w:themeFillTint="99"/>
      </w:pPr>
      <w:r>
        <w:t xml:space="preserve">                      MOV     Src,#0       'load cog 1 Src = 1</w:t>
      </w:r>
    </w:p>
    <w:p w14:paraId="0149BA47" w14:textId="77777777" w:rsidR="003C2BAF" w:rsidRDefault="003C2BAF">
      <w:pPr>
        <w:pStyle w:val="NoSpacing"/>
        <w:shd w:val="clear" w:color="auto" w:fill="A8D08D" w:themeFill="accent6" w:themeFillTint="99"/>
      </w:pPr>
      <w:r>
        <w:t xml:space="preserve">                      MODZ    _CLR   WZ     'set Z = 0</w:t>
      </w:r>
    </w:p>
    <w:p w14:paraId="047BD857" w14:textId="77777777" w:rsidR="003C2BAF" w:rsidRDefault="003C2BAF">
      <w:pPr>
        <w:pStyle w:val="NoSpacing"/>
        <w:shd w:val="clear" w:color="auto" w:fill="A8D08D" w:themeFill="accent6" w:themeFillTint="99"/>
      </w:pPr>
      <w:r>
        <w:t xml:space="preserve">                      MODC    _CLR   WC     'set C = 1</w:t>
      </w:r>
    </w:p>
    <w:p w14:paraId="1E272AF8" w14:textId="77777777" w:rsidR="003C2BAF" w:rsidRDefault="003C2BAF">
      <w:pPr>
        <w:pStyle w:val="NoSpacing"/>
        <w:shd w:val="clear" w:color="auto" w:fill="A8D08D" w:themeFill="accent6" w:themeFillTint="99"/>
      </w:pPr>
      <w:r>
        <w:t xml:space="preserve">               IF_C   MOV     Carry,#1      'true  C = 1</w:t>
      </w:r>
    </w:p>
    <w:p w14:paraId="5FA83541" w14:textId="77777777" w:rsidR="003C2BAF" w:rsidRDefault="003C2BAF">
      <w:pPr>
        <w:pStyle w:val="NoSpacing"/>
        <w:shd w:val="clear" w:color="auto" w:fill="A8D08D" w:themeFill="accent6" w:themeFillTint="99"/>
      </w:pPr>
      <w:r>
        <w:t xml:space="preserve">               IF_NC  MOV     Carry,#0      'false C = 0</w:t>
      </w:r>
    </w:p>
    <w:p w14:paraId="530FF244" w14:textId="77777777" w:rsidR="003C2BAF" w:rsidRDefault="003C2BAF">
      <w:pPr>
        <w:pStyle w:val="NoSpacing"/>
        <w:shd w:val="clear" w:color="auto" w:fill="A8D08D" w:themeFill="accent6" w:themeFillTint="99"/>
      </w:pPr>
      <w:r>
        <w:t xml:space="preserve">               IF_Z   MOV     Zero,#1       'true  Z = 1</w:t>
      </w:r>
    </w:p>
    <w:p w14:paraId="25CDEF39" w14:textId="77777777" w:rsidR="003C2BAF" w:rsidRDefault="003C2BAF">
      <w:pPr>
        <w:pStyle w:val="NoSpacing"/>
        <w:shd w:val="clear" w:color="auto" w:fill="A8D08D" w:themeFill="accent6" w:themeFillTint="99"/>
      </w:pPr>
      <w:r>
        <w:t xml:space="preserve">               IF_NZ  MOV     Zero,#0       'false Z = 0</w:t>
      </w:r>
    </w:p>
    <w:p w14:paraId="685F3359" w14:textId="77777777" w:rsidR="003C2BAF" w:rsidRDefault="003C2BAF">
      <w:pPr>
        <w:pStyle w:val="NoSpacing"/>
        <w:shd w:val="clear" w:color="auto" w:fill="A8D08D" w:themeFill="accent6" w:themeFillTint="99"/>
      </w:pPr>
      <w:r>
        <w:t xml:space="preserve">                      debug("before TESTBN_ANDZ  ",sbin(Dest),sdec(Src),ubin(Zero),ubin(Carry))</w:t>
      </w:r>
    </w:p>
    <w:p w14:paraId="2741CEC6" w14:textId="77777777" w:rsidR="003C2BAF" w:rsidRDefault="003C2BAF">
      <w:pPr>
        <w:pStyle w:val="NoSpacing"/>
        <w:shd w:val="clear" w:color="auto" w:fill="A8D08D" w:themeFill="accent6" w:themeFillTint="99"/>
      </w:pPr>
      <w:r>
        <w:t xml:space="preserve">                      TESTBN   Dest,Src  ANDZ</w:t>
      </w:r>
    </w:p>
    <w:p w14:paraId="22A65BEC" w14:textId="77777777" w:rsidR="003C2BAF" w:rsidRDefault="003C2BAF">
      <w:pPr>
        <w:pStyle w:val="NoSpacing"/>
        <w:shd w:val="clear" w:color="auto" w:fill="A8D08D" w:themeFill="accent6" w:themeFillTint="99"/>
      </w:pPr>
      <w:r>
        <w:t xml:space="preserve">               IF_C   MOV     Carry,#1      'true  C = 1</w:t>
      </w:r>
    </w:p>
    <w:p w14:paraId="632125FA" w14:textId="77777777" w:rsidR="003C2BAF" w:rsidRDefault="003C2BAF">
      <w:pPr>
        <w:pStyle w:val="NoSpacing"/>
        <w:shd w:val="clear" w:color="auto" w:fill="A8D08D" w:themeFill="accent6" w:themeFillTint="99"/>
      </w:pPr>
      <w:r>
        <w:t xml:space="preserve">               IF_NC  MOV     Carry,#0      'false C = 0</w:t>
      </w:r>
    </w:p>
    <w:p w14:paraId="09BADF56" w14:textId="77777777" w:rsidR="003C2BAF" w:rsidRDefault="003C2BAF">
      <w:pPr>
        <w:pStyle w:val="NoSpacing"/>
        <w:shd w:val="clear" w:color="auto" w:fill="A8D08D" w:themeFill="accent6" w:themeFillTint="99"/>
      </w:pPr>
      <w:r>
        <w:t xml:space="preserve">               IF_Z   MOV     Zero,#1       'true  Z = 1</w:t>
      </w:r>
    </w:p>
    <w:p w14:paraId="61168EDA" w14:textId="77777777" w:rsidR="003C2BAF" w:rsidRDefault="003C2BAF">
      <w:pPr>
        <w:pStyle w:val="NoSpacing"/>
        <w:shd w:val="clear" w:color="auto" w:fill="A8D08D" w:themeFill="accent6" w:themeFillTint="99"/>
      </w:pPr>
      <w:r>
        <w:t xml:space="preserve">               IF_NZ  MOV     Zero,#0       'false Z = 0</w:t>
      </w:r>
    </w:p>
    <w:p w14:paraId="39732C45" w14:textId="77777777" w:rsidR="003C2BAF" w:rsidRDefault="003C2BAF">
      <w:pPr>
        <w:pStyle w:val="NoSpacing"/>
        <w:shd w:val="clear" w:color="auto" w:fill="A8D08D" w:themeFill="accent6" w:themeFillTint="99"/>
      </w:pPr>
      <w:r>
        <w:t xml:space="preserve">                      debug("after TESTBN_ANDZ   " ,sbin(Dest),sdec(Src),ubin(Zero),ubin(Carry))</w:t>
      </w:r>
    </w:p>
    <w:p w14:paraId="12761C33" w14:textId="77777777" w:rsidR="003C2BAF" w:rsidRDefault="003C2BAF">
      <w:pPr>
        <w:pStyle w:val="NoSpacing"/>
        <w:shd w:val="clear" w:color="auto" w:fill="A8D08D" w:themeFill="accent6" w:themeFillTint="99"/>
      </w:pPr>
      <w:r>
        <w:t xml:space="preserve">                      debug("--------------------------------------")</w:t>
      </w:r>
    </w:p>
    <w:p w14:paraId="58248ECB" w14:textId="77777777" w:rsidR="003C2BAF" w:rsidRDefault="003C2BAF">
      <w:pPr>
        <w:pStyle w:val="NoSpacing"/>
        <w:shd w:val="clear" w:color="auto" w:fill="A8D08D" w:themeFill="accent6" w:themeFillTint="99"/>
      </w:pPr>
      <w:r>
        <w:t xml:space="preserve">                      MOV     Dest,#%0      'load cog 1 Pro = 1</w:t>
      </w:r>
    </w:p>
    <w:p w14:paraId="0D86D96A" w14:textId="77777777" w:rsidR="003C2BAF" w:rsidRDefault="003C2BAF">
      <w:pPr>
        <w:pStyle w:val="NoSpacing"/>
        <w:shd w:val="clear" w:color="auto" w:fill="A8D08D" w:themeFill="accent6" w:themeFillTint="99"/>
      </w:pPr>
      <w:r>
        <w:t xml:space="preserve">                      MOV     Src,#0       'load cog 1 Src = 1</w:t>
      </w:r>
    </w:p>
    <w:p w14:paraId="094F7EEB" w14:textId="77777777" w:rsidR="003C2BAF" w:rsidRDefault="003C2BAF">
      <w:pPr>
        <w:pStyle w:val="NoSpacing"/>
        <w:shd w:val="clear" w:color="auto" w:fill="A8D08D" w:themeFill="accent6" w:themeFillTint="99"/>
      </w:pPr>
      <w:r>
        <w:t xml:space="preserve">                      MODZ    _SET   WZ     'set Z = 0</w:t>
      </w:r>
    </w:p>
    <w:p w14:paraId="49C4B4D1" w14:textId="77777777" w:rsidR="003C2BAF" w:rsidRDefault="003C2BAF">
      <w:pPr>
        <w:pStyle w:val="NoSpacing"/>
        <w:shd w:val="clear" w:color="auto" w:fill="A8D08D" w:themeFill="accent6" w:themeFillTint="99"/>
      </w:pPr>
      <w:r>
        <w:t xml:space="preserve">                      MODC    _CLR   WC     'set C = 1</w:t>
      </w:r>
    </w:p>
    <w:p w14:paraId="1A599FA7" w14:textId="77777777" w:rsidR="003C2BAF" w:rsidRDefault="003C2BAF">
      <w:pPr>
        <w:pStyle w:val="NoSpacing"/>
        <w:shd w:val="clear" w:color="auto" w:fill="A8D08D" w:themeFill="accent6" w:themeFillTint="99"/>
      </w:pPr>
      <w:r>
        <w:t xml:space="preserve">               IF_C   MOV     Carry,#1      'true  C = 1</w:t>
      </w:r>
    </w:p>
    <w:p w14:paraId="7B4E8874" w14:textId="77777777" w:rsidR="003C2BAF" w:rsidRDefault="003C2BAF">
      <w:pPr>
        <w:pStyle w:val="NoSpacing"/>
        <w:shd w:val="clear" w:color="auto" w:fill="A8D08D" w:themeFill="accent6" w:themeFillTint="99"/>
      </w:pPr>
      <w:r>
        <w:t xml:space="preserve">               IF_NC  MOV     Carry,#0      'false C = 0</w:t>
      </w:r>
    </w:p>
    <w:p w14:paraId="0ED5D297" w14:textId="77777777" w:rsidR="003C2BAF" w:rsidRDefault="003C2BAF">
      <w:pPr>
        <w:pStyle w:val="NoSpacing"/>
        <w:shd w:val="clear" w:color="auto" w:fill="A8D08D" w:themeFill="accent6" w:themeFillTint="99"/>
      </w:pPr>
      <w:r>
        <w:t xml:space="preserve">               IF_Z   MOV     Zero,#1       'true  Z = 1</w:t>
      </w:r>
    </w:p>
    <w:p w14:paraId="3BFC957E" w14:textId="77777777" w:rsidR="003C2BAF" w:rsidRDefault="003C2BAF">
      <w:pPr>
        <w:pStyle w:val="NoSpacing"/>
        <w:shd w:val="clear" w:color="auto" w:fill="A8D08D" w:themeFill="accent6" w:themeFillTint="99"/>
      </w:pPr>
      <w:r>
        <w:t xml:space="preserve">               IF_NZ  MOV     Zero,#0       'false Z = 0</w:t>
      </w:r>
    </w:p>
    <w:p w14:paraId="63FFC3CF" w14:textId="77777777" w:rsidR="003C2BAF" w:rsidRDefault="003C2BAF">
      <w:pPr>
        <w:pStyle w:val="NoSpacing"/>
        <w:shd w:val="clear" w:color="auto" w:fill="A8D08D" w:themeFill="accent6" w:themeFillTint="99"/>
      </w:pPr>
      <w:r>
        <w:t xml:space="preserve">                      debug("before TESTBN_ANDZ  ",sbin(Dest),sdec(Src),ubin(Zero),ubin(Carry))</w:t>
      </w:r>
    </w:p>
    <w:p w14:paraId="6607CF83" w14:textId="77777777" w:rsidR="003C2BAF" w:rsidRDefault="003C2BAF">
      <w:pPr>
        <w:pStyle w:val="NoSpacing"/>
        <w:shd w:val="clear" w:color="auto" w:fill="A8D08D" w:themeFill="accent6" w:themeFillTint="99"/>
      </w:pPr>
      <w:r>
        <w:t xml:space="preserve">                      TESTBN  Dest,Src  ANDZ</w:t>
      </w:r>
    </w:p>
    <w:p w14:paraId="54B0C355" w14:textId="77777777" w:rsidR="003C2BAF" w:rsidRDefault="003C2BAF">
      <w:pPr>
        <w:pStyle w:val="NoSpacing"/>
        <w:shd w:val="clear" w:color="auto" w:fill="A8D08D" w:themeFill="accent6" w:themeFillTint="99"/>
      </w:pPr>
      <w:r>
        <w:t xml:space="preserve">               IF_C   MOV     Carry,#1      'true  C = 1</w:t>
      </w:r>
    </w:p>
    <w:p w14:paraId="1C427F8E" w14:textId="77777777" w:rsidR="003C2BAF" w:rsidRDefault="003C2BAF">
      <w:pPr>
        <w:pStyle w:val="NoSpacing"/>
        <w:shd w:val="clear" w:color="auto" w:fill="A8D08D" w:themeFill="accent6" w:themeFillTint="99"/>
      </w:pPr>
      <w:r>
        <w:t xml:space="preserve">               IF_NC  MOV     Carry,#0      'false C = 0</w:t>
      </w:r>
    </w:p>
    <w:p w14:paraId="3E241EBD" w14:textId="77777777" w:rsidR="003C2BAF" w:rsidRDefault="003C2BAF">
      <w:pPr>
        <w:pStyle w:val="NoSpacing"/>
        <w:shd w:val="clear" w:color="auto" w:fill="A8D08D" w:themeFill="accent6" w:themeFillTint="99"/>
      </w:pPr>
      <w:r>
        <w:t xml:space="preserve">               IF_Z   MOV     Zero,#1       'true  Z = 1</w:t>
      </w:r>
    </w:p>
    <w:p w14:paraId="0ABBFC53" w14:textId="77777777" w:rsidR="003C2BAF" w:rsidRDefault="003C2BAF">
      <w:pPr>
        <w:pStyle w:val="NoSpacing"/>
        <w:shd w:val="clear" w:color="auto" w:fill="A8D08D" w:themeFill="accent6" w:themeFillTint="99"/>
      </w:pPr>
      <w:r>
        <w:t xml:space="preserve">               IF_NZ  MOV     Zero,#0       'false Z = 0</w:t>
      </w:r>
    </w:p>
    <w:p w14:paraId="68CBB073" w14:textId="77777777" w:rsidR="003C2BAF" w:rsidRDefault="003C2BAF">
      <w:pPr>
        <w:pStyle w:val="NoSpacing"/>
        <w:shd w:val="clear" w:color="auto" w:fill="A8D08D" w:themeFill="accent6" w:themeFillTint="99"/>
      </w:pPr>
      <w:r>
        <w:t xml:space="preserve">                      debug("after TESTBN_ANDZ   " ,sbin(Dest),sdec(Src),ubin(Zero),ubin(Carry))</w:t>
      </w:r>
    </w:p>
    <w:p w14:paraId="693D23BC" w14:textId="77777777" w:rsidR="003C2BAF" w:rsidRDefault="003C2BAF">
      <w:pPr>
        <w:pStyle w:val="NoSpacing"/>
        <w:shd w:val="clear" w:color="auto" w:fill="A8D08D" w:themeFill="accent6" w:themeFillTint="99"/>
      </w:pPr>
      <w:r>
        <w:t xml:space="preserve">                      debug("--------------------------------------")</w:t>
      </w:r>
    </w:p>
    <w:p w14:paraId="6990DC14" w14:textId="77777777" w:rsidR="003C2BAF" w:rsidRDefault="003C2BAF">
      <w:pPr>
        <w:pStyle w:val="NoSpacing"/>
        <w:shd w:val="clear" w:color="auto" w:fill="A8D08D" w:themeFill="accent6" w:themeFillTint="99"/>
      </w:pPr>
      <w:r>
        <w:t>_Loop1                NOP</w:t>
      </w:r>
    </w:p>
    <w:p w14:paraId="7557E3F9" w14:textId="77777777" w:rsidR="003C2BAF" w:rsidRDefault="003C2BAF">
      <w:pPr>
        <w:pStyle w:val="NoSpacing"/>
        <w:shd w:val="clear" w:color="auto" w:fill="A8D08D" w:themeFill="accent6" w:themeFillTint="99"/>
      </w:pPr>
      <w:r>
        <w:t xml:space="preserve">                      JMP     #_Loop1          'remember # imediate</w:t>
      </w:r>
    </w:p>
    <w:p w14:paraId="47D1B933" w14:textId="77777777" w:rsidR="003C2BAF" w:rsidRDefault="003C2BAF">
      <w:pPr>
        <w:pStyle w:val="NoSpacing"/>
        <w:shd w:val="clear" w:color="auto" w:fill="A8D08D" w:themeFill="accent6" w:themeFillTint="99"/>
      </w:pPr>
      <w:r>
        <w:t>cog1Wait              long      900_000_000    'number of clock cycles to wait</w:t>
      </w:r>
    </w:p>
    <w:p w14:paraId="53BAA92D" w14:textId="77777777" w:rsidR="003C2BAF" w:rsidRDefault="003C2BAF">
      <w:pPr>
        <w:pStyle w:val="NoSpacing"/>
        <w:shd w:val="clear" w:color="auto" w:fill="A8D08D" w:themeFill="accent6" w:themeFillTint="99"/>
      </w:pPr>
      <w:r>
        <w:t>cog1Cnt               long      0</w:t>
      </w:r>
    </w:p>
    <w:p w14:paraId="3AF90069" w14:textId="77777777" w:rsidR="003C2BAF" w:rsidRDefault="003C2BAF">
      <w:pPr>
        <w:pStyle w:val="NoSpacing"/>
        <w:shd w:val="clear" w:color="auto" w:fill="A8D08D" w:themeFill="accent6" w:themeFillTint="99"/>
      </w:pPr>
      <w:r>
        <w:t>valDest               long      1234         'cog 1 Dest</w:t>
      </w:r>
    </w:p>
    <w:p w14:paraId="7D91868B" w14:textId="77777777" w:rsidR="003C2BAF" w:rsidRDefault="003C2BAF">
      <w:pPr>
        <w:pStyle w:val="NoSpacing"/>
        <w:shd w:val="clear" w:color="auto" w:fill="A8D08D" w:themeFill="accent6" w:themeFillTint="99"/>
      </w:pPr>
      <w:r>
        <w:t>valSrc                long      1234         'cog 1 Src</w:t>
      </w:r>
    </w:p>
    <w:p w14:paraId="52E390DC" w14:textId="77777777" w:rsidR="003C2BAF" w:rsidRDefault="003C2BAF">
      <w:pPr>
        <w:pStyle w:val="NoSpacing"/>
        <w:shd w:val="clear" w:color="auto" w:fill="A8D08D" w:themeFill="accent6" w:themeFillTint="99"/>
      </w:pPr>
      <w:r>
        <w:t>valNeg2               long      -2</w:t>
      </w:r>
    </w:p>
    <w:p w14:paraId="7F392641" w14:textId="77777777" w:rsidR="003C2BAF" w:rsidRDefault="003C2BAF">
      <w:pPr>
        <w:pStyle w:val="NoSpacing"/>
        <w:shd w:val="clear" w:color="auto" w:fill="A8D08D" w:themeFill="accent6" w:themeFillTint="99"/>
      </w:pPr>
      <w:r>
        <w:t>Carry                 long      0</w:t>
      </w:r>
    </w:p>
    <w:p w14:paraId="4E7D7FC0" w14:textId="77777777" w:rsidR="003C2BAF" w:rsidRDefault="003C2BAF">
      <w:pPr>
        <w:pStyle w:val="NoSpacing"/>
        <w:shd w:val="clear" w:color="auto" w:fill="A8D08D" w:themeFill="accent6" w:themeFillTint="99"/>
      </w:pPr>
      <w:r>
        <w:t>Zero                  long      0</w:t>
      </w:r>
    </w:p>
    <w:p w14:paraId="3F9AD792" w14:textId="77777777" w:rsidR="003C2BAF" w:rsidRDefault="003C2BAF">
      <w:pPr>
        <w:pStyle w:val="NoSpacing"/>
        <w:shd w:val="clear" w:color="auto" w:fill="A8D08D" w:themeFill="accent6" w:themeFillTint="99"/>
      </w:pPr>
      <w:r>
        <w:t>Dest                  long      0</w:t>
      </w:r>
    </w:p>
    <w:p w14:paraId="324CC851" w14:textId="77777777" w:rsidR="003C2BAF" w:rsidRDefault="003C2BAF">
      <w:pPr>
        <w:pStyle w:val="NoSpacing"/>
        <w:shd w:val="clear" w:color="auto" w:fill="A8D08D" w:themeFill="accent6" w:themeFillTint="99"/>
      </w:pPr>
      <w:r>
        <w:t>Src                   long      0</w:t>
      </w:r>
    </w:p>
    <w:p w14:paraId="46ADA1D1" w14:textId="77777777" w:rsidR="003C2BAF" w:rsidRDefault="003C2BAF">
      <w:pPr>
        <w:pStyle w:val="NoSpacing"/>
        <w:shd w:val="clear" w:color="auto" w:fill="A8D08D" w:themeFill="accent6" w:themeFillTint="99"/>
      </w:pPr>
      <w:r>
        <w:t>MAX                   long      $FFFF_FFFF</w:t>
      </w:r>
    </w:p>
    <w:p w14:paraId="138C2C8A" w14:textId="0E25B954" w:rsidR="009428FB" w:rsidRDefault="003C2BAF">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MIN                   long      0</w:t>
      </w:r>
      <w:r w:rsidR="009428FB">
        <w:br w:type="page"/>
      </w:r>
    </w:p>
    <w:p w14:paraId="092C51D7" w14:textId="1E13B4B7" w:rsidR="003C2BAF" w:rsidRDefault="003C2BAF" w:rsidP="00503874">
      <w:pPr>
        <w:pStyle w:val="Heading3"/>
      </w:pPr>
      <w:r>
        <w:t>17.11.5_Example_WRD_TESTB_ORC_ORZ_</w:t>
      </w:r>
      <w:r w:rsidR="000B6E78">
        <w:t>038</w:t>
      </w:r>
    </w:p>
    <w:p w14:paraId="378E8469" w14:textId="77777777" w:rsidR="003C2BAF" w:rsidRPr="003C2BAF" w:rsidRDefault="003C2BAF" w:rsidP="00503874">
      <w:pPr>
        <w:pStyle w:val="NoSpacing"/>
        <w:rPr>
          <w:rFonts w:eastAsia="Times New Roman"/>
        </w:rPr>
      </w:pPr>
      <w:r w:rsidRPr="003C2BAF">
        <w:rPr>
          <w:rFonts w:eastAsia="Times New Roman"/>
        </w:rPr>
        <w:t>TESTB   D,{#}S       ORC/ORZ</w:t>
      </w:r>
    </w:p>
    <w:p w14:paraId="3B9E6A0B" w14:textId="77777777" w:rsidR="003C2BAF" w:rsidRDefault="003C2BAF">
      <w:pPr>
        <w:pStyle w:val="NoSpacing"/>
        <w:rPr>
          <w:rFonts w:eastAsia="Times New Roman"/>
        </w:rPr>
      </w:pPr>
      <w:r w:rsidRPr="003C2BAF">
        <w:rPr>
          <w:rFonts w:eastAsia="Times New Roman"/>
        </w:rPr>
        <w:t>Test bit S[4:0] of  D, OR  into C/Z. C/Z = C/Z OR   D[S[4:0]].</w:t>
      </w:r>
    </w:p>
    <w:p w14:paraId="24CCAE22" w14:textId="77777777" w:rsidR="00F970C4" w:rsidRPr="003C2BAF" w:rsidRDefault="00F970C4">
      <w:pPr>
        <w:pStyle w:val="NoSpacing"/>
        <w:rPr>
          <w:rFonts w:eastAsia="Times New Roman"/>
        </w:rPr>
      </w:pPr>
    </w:p>
    <w:p w14:paraId="38BBF453" w14:textId="22454B3D" w:rsidR="00F970C4" w:rsidRDefault="00F970C4" w:rsidP="00503874">
      <w:pPr>
        <w:pStyle w:val="NoSpacing"/>
        <w:shd w:val="clear" w:color="auto" w:fill="FFD966" w:themeFill="accent4" w:themeFillTint="99"/>
      </w:pPr>
      <w:r>
        <w:t>{{17.11.5_Example_WRD_TESTB_ORC_ORZ_0</w:t>
      </w:r>
      <w:r w:rsidR="00064FFF">
        <w:t>38</w:t>
      </w:r>
      <w:r>
        <w:t>}}</w:t>
      </w:r>
    </w:p>
    <w:p w14:paraId="1D98F57D" w14:textId="77777777" w:rsidR="00F970C4" w:rsidRDefault="00F970C4">
      <w:pPr>
        <w:pStyle w:val="NoSpacing"/>
        <w:shd w:val="clear" w:color="auto" w:fill="FFD966" w:themeFill="accent4" w:themeFillTint="99"/>
      </w:pPr>
    </w:p>
    <w:p w14:paraId="100E6E04" w14:textId="77777777" w:rsidR="00F970C4" w:rsidRDefault="00F970C4">
      <w:pPr>
        <w:pStyle w:val="NoSpacing"/>
        <w:shd w:val="clear" w:color="auto" w:fill="FFD966" w:themeFill="accent4" w:themeFillTint="99"/>
      </w:pPr>
      <w:r>
        <w:t>''TESTB   D,{#}S       ORC/ORZ</w:t>
      </w:r>
    </w:p>
    <w:p w14:paraId="149F4C5F" w14:textId="77777777" w:rsidR="00F970C4" w:rsidRDefault="00F970C4">
      <w:pPr>
        <w:pStyle w:val="NoSpacing"/>
        <w:shd w:val="clear" w:color="auto" w:fill="FFD966" w:themeFill="accent4" w:themeFillTint="99"/>
      </w:pPr>
      <w:r>
        <w:t>''Test bit S[4:0] of  D, OR  into C/Z. C/Z = C/Z OR   D[S[4:0]].</w:t>
      </w:r>
    </w:p>
    <w:p w14:paraId="7783EDF6" w14:textId="77777777" w:rsidR="00F970C4" w:rsidRDefault="00F970C4">
      <w:pPr>
        <w:pStyle w:val="NoSpacing"/>
        <w:shd w:val="clear" w:color="auto" w:fill="FFD966" w:themeFill="accent4" w:themeFillTint="99"/>
      </w:pPr>
    </w:p>
    <w:p w14:paraId="1B4CF3CD" w14:textId="77777777" w:rsidR="00F970C4" w:rsidRDefault="00F970C4">
      <w:pPr>
        <w:pStyle w:val="NoSpacing"/>
        <w:shd w:val="clear" w:color="auto" w:fill="FFD966" w:themeFill="accent4" w:themeFillTint="99"/>
      </w:pPr>
      <w:r>
        <w:t>CON</w:t>
      </w:r>
    </w:p>
    <w:p w14:paraId="7231B5A5" w14:textId="77777777" w:rsidR="00F970C4" w:rsidRDefault="00F970C4">
      <w:pPr>
        <w:pStyle w:val="NoSpacing"/>
        <w:shd w:val="clear" w:color="auto" w:fill="FFD966" w:themeFill="accent4" w:themeFillTint="99"/>
      </w:pPr>
      <w:r>
        <w:t xml:space="preserve">  _clkfreq = 200_000_000  ''Debug must be enabled clock must be greater than 10MHZ for Debug</w:t>
      </w:r>
    </w:p>
    <w:p w14:paraId="7812614A" w14:textId="77777777" w:rsidR="00F970C4" w:rsidRDefault="00F970C4">
      <w:pPr>
        <w:pStyle w:val="NoSpacing"/>
        <w:shd w:val="clear" w:color="auto" w:fill="FFD966" w:themeFill="accent4" w:themeFillTint="99"/>
      </w:pPr>
      <w:r>
        <w:t xml:space="preserve"> P0 =0 , P1 = 1  , P2 = 2</w:t>
      </w:r>
    </w:p>
    <w:p w14:paraId="742B58E1" w14:textId="77777777" w:rsidR="00F970C4" w:rsidRDefault="00F970C4" w:rsidP="00503874">
      <w:pPr>
        <w:pStyle w:val="NoSpacing"/>
        <w:shd w:val="clear" w:color="auto" w:fill="F4B083" w:themeFill="accent2" w:themeFillTint="99"/>
      </w:pPr>
      <w:r>
        <w:t>VAR</w:t>
      </w:r>
    </w:p>
    <w:p w14:paraId="3DFD9976" w14:textId="77777777" w:rsidR="00F970C4" w:rsidRDefault="00F970C4">
      <w:pPr>
        <w:pStyle w:val="NoSpacing"/>
        <w:shd w:val="clear" w:color="auto" w:fill="F4B083" w:themeFill="accent2" w:themeFillTint="99"/>
      </w:pPr>
      <w:r>
        <w:t>Byte cogRunning 'cog ID started is returned or -1 if not started</w:t>
      </w:r>
    </w:p>
    <w:p w14:paraId="44F52918" w14:textId="77777777" w:rsidR="00F970C4" w:rsidRDefault="00F970C4" w:rsidP="00503874">
      <w:pPr>
        <w:pStyle w:val="NoSpacing"/>
        <w:shd w:val="clear" w:color="auto" w:fill="9CC2E5" w:themeFill="accent1" w:themeFillTint="99"/>
      </w:pPr>
      <w:r>
        <w:t>PUB main()</w:t>
      </w:r>
    </w:p>
    <w:p w14:paraId="0C3666C6" w14:textId="77777777" w:rsidR="00F970C4" w:rsidRDefault="00F970C4">
      <w:pPr>
        <w:pStyle w:val="NoSpacing"/>
        <w:shd w:val="clear" w:color="auto" w:fill="9CC2E5" w:themeFill="accent1" w:themeFillTint="99"/>
      </w:pPr>
      <w:r>
        <w:t xml:space="preserve">     debug("--------------------------------------")</w:t>
      </w:r>
    </w:p>
    <w:p w14:paraId="1E11605F" w14:textId="77777777" w:rsidR="00F970C4" w:rsidRDefault="00F970C4">
      <w:pPr>
        <w:pStyle w:val="NoSpacing"/>
        <w:shd w:val="clear" w:color="auto" w:fill="9CC2E5" w:themeFill="accent1" w:themeFillTint="99"/>
      </w:pPr>
      <w:r>
        <w:t xml:space="preserve">     debug("TESTB   D,{#}S       ORC/ORZ ")</w:t>
      </w:r>
    </w:p>
    <w:p w14:paraId="1BAAD6F5" w14:textId="77777777" w:rsidR="00F970C4" w:rsidRDefault="00F970C4">
      <w:pPr>
        <w:pStyle w:val="NoSpacing"/>
        <w:shd w:val="clear" w:color="auto" w:fill="9CC2E5" w:themeFill="accent1" w:themeFillTint="99"/>
      </w:pPr>
      <w:r>
        <w:t xml:space="preserve">     debug("Test bit S[4:0] of  D, OR  into C/Z. C/Z = C/Z OR   D[S[4:0]].")</w:t>
      </w:r>
    </w:p>
    <w:p w14:paraId="0405428F" w14:textId="77777777" w:rsidR="00F970C4" w:rsidRDefault="00F970C4">
      <w:pPr>
        <w:pStyle w:val="NoSpacing"/>
        <w:shd w:val="clear" w:color="auto" w:fill="9CC2E5" w:themeFill="accent1" w:themeFillTint="99"/>
      </w:pPr>
      <w:r>
        <w:t xml:space="preserve">     debug("--------------------------------------")</w:t>
      </w:r>
    </w:p>
    <w:p w14:paraId="58D71B59" w14:textId="77777777" w:rsidR="00F970C4" w:rsidRDefault="00F970C4">
      <w:pPr>
        <w:pStyle w:val="NoSpacing"/>
        <w:shd w:val="clear" w:color="auto" w:fill="9CC2E5" w:themeFill="accent1" w:themeFillTint="99"/>
      </w:pPr>
      <w:r>
        <w:t xml:space="preserve">     cogRunning := COGINIT(COGEXEC_NEW,@S0_TESTB_ORC_ORZ,0)</w:t>
      </w:r>
    </w:p>
    <w:p w14:paraId="4F411666" w14:textId="77777777" w:rsidR="00F970C4" w:rsidRDefault="00F970C4">
      <w:pPr>
        <w:pStyle w:val="NoSpacing"/>
        <w:shd w:val="clear" w:color="auto" w:fill="9CC2E5" w:themeFill="accent1" w:themeFillTint="99"/>
      </w:pPr>
      <w:r>
        <w:t xml:space="preserve">     debug(udec(cogRunning))</w:t>
      </w:r>
    </w:p>
    <w:p w14:paraId="0F052492" w14:textId="77777777" w:rsidR="00F970C4" w:rsidRDefault="00F970C4">
      <w:pPr>
        <w:pStyle w:val="NoSpacing"/>
        <w:shd w:val="clear" w:color="auto" w:fill="9CC2E5" w:themeFill="accent1" w:themeFillTint="99"/>
      </w:pPr>
      <w:r>
        <w:t xml:space="preserve">     repeat                                    'keep cog 0 running</w:t>
      </w:r>
    </w:p>
    <w:p w14:paraId="53589C87" w14:textId="77777777" w:rsidR="00F970C4" w:rsidRDefault="00F970C4" w:rsidP="00503874">
      <w:pPr>
        <w:pStyle w:val="NoSpacing"/>
        <w:shd w:val="clear" w:color="auto" w:fill="A8D08D" w:themeFill="accent6" w:themeFillTint="99"/>
      </w:pPr>
      <w:r>
        <w:t>DAT</w:t>
      </w:r>
    </w:p>
    <w:p w14:paraId="0979B652" w14:textId="77777777" w:rsidR="00F970C4" w:rsidRDefault="00F970C4">
      <w:pPr>
        <w:pStyle w:val="NoSpacing"/>
        <w:shd w:val="clear" w:color="auto" w:fill="A8D08D" w:themeFill="accent6" w:themeFillTint="99"/>
      </w:pPr>
      <w:r>
        <w:t xml:space="preserve">                      ORG   0</w:t>
      </w:r>
    </w:p>
    <w:p w14:paraId="1D542203" w14:textId="77777777" w:rsidR="00F970C4" w:rsidRDefault="00F970C4">
      <w:pPr>
        <w:pStyle w:val="NoSpacing"/>
        <w:shd w:val="clear" w:color="auto" w:fill="A8D08D" w:themeFill="accent6" w:themeFillTint="99"/>
      </w:pPr>
      <w:r>
        <w:t>S0_TESTB_ORC_ORZ      DRVH    #P0            'P0 on program running</w:t>
      </w:r>
    </w:p>
    <w:p w14:paraId="3FA985BC" w14:textId="77777777" w:rsidR="00F970C4" w:rsidRDefault="00F970C4">
      <w:pPr>
        <w:pStyle w:val="NoSpacing"/>
        <w:shd w:val="clear" w:color="auto" w:fill="A8D08D" w:themeFill="accent6" w:themeFillTint="99"/>
      </w:pPr>
      <w:r>
        <w:t xml:space="preserve">                      MOV     Dest,#%1       'load cog 1 Pro = 1234</w:t>
      </w:r>
    </w:p>
    <w:p w14:paraId="657C636C" w14:textId="77777777" w:rsidR="00F970C4" w:rsidRDefault="00F970C4">
      <w:pPr>
        <w:pStyle w:val="NoSpacing"/>
        <w:shd w:val="clear" w:color="auto" w:fill="A8D08D" w:themeFill="accent6" w:themeFillTint="99"/>
      </w:pPr>
      <w:r>
        <w:t xml:space="preserve">                      MOV     Src,#0          'load cog 1 Src = 1234</w:t>
      </w:r>
    </w:p>
    <w:p w14:paraId="6FFF162D" w14:textId="77777777" w:rsidR="00F970C4" w:rsidRDefault="00F970C4">
      <w:pPr>
        <w:pStyle w:val="NoSpacing"/>
        <w:shd w:val="clear" w:color="auto" w:fill="A8D08D" w:themeFill="accent6" w:themeFillTint="99"/>
      </w:pPr>
      <w:r>
        <w:t xml:space="preserve">                      MODZ    _CLR   WZ       'set Z = 0</w:t>
      </w:r>
    </w:p>
    <w:p w14:paraId="2802A46D" w14:textId="77777777" w:rsidR="00F970C4" w:rsidRDefault="00F970C4">
      <w:pPr>
        <w:pStyle w:val="NoSpacing"/>
        <w:shd w:val="clear" w:color="auto" w:fill="A8D08D" w:themeFill="accent6" w:themeFillTint="99"/>
      </w:pPr>
      <w:r>
        <w:t xml:space="preserve">                      MODC    _CLR   WC       'set C = 0</w:t>
      </w:r>
    </w:p>
    <w:p w14:paraId="086AA89E" w14:textId="77777777" w:rsidR="00F970C4" w:rsidRDefault="00F970C4">
      <w:pPr>
        <w:pStyle w:val="NoSpacing"/>
        <w:shd w:val="clear" w:color="auto" w:fill="A8D08D" w:themeFill="accent6" w:themeFillTint="99"/>
      </w:pPr>
      <w:r>
        <w:t xml:space="preserve">               IF_C   MOV     Carry,#1        'true  C = 1</w:t>
      </w:r>
    </w:p>
    <w:p w14:paraId="7ED35FA8" w14:textId="77777777" w:rsidR="00F970C4" w:rsidRDefault="00F970C4">
      <w:pPr>
        <w:pStyle w:val="NoSpacing"/>
        <w:shd w:val="clear" w:color="auto" w:fill="A8D08D" w:themeFill="accent6" w:themeFillTint="99"/>
      </w:pPr>
      <w:r>
        <w:t xml:space="preserve">               IF_NC  MOV     Carry,#0        'false C = 0</w:t>
      </w:r>
    </w:p>
    <w:p w14:paraId="0E099AF5" w14:textId="77777777" w:rsidR="00F970C4" w:rsidRDefault="00F970C4">
      <w:pPr>
        <w:pStyle w:val="NoSpacing"/>
        <w:shd w:val="clear" w:color="auto" w:fill="A8D08D" w:themeFill="accent6" w:themeFillTint="99"/>
      </w:pPr>
      <w:r>
        <w:t xml:space="preserve">               IF_Z   MOV     Zero,#1         'true  Z = 1</w:t>
      </w:r>
    </w:p>
    <w:p w14:paraId="218A6446" w14:textId="77777777" w:rsidR="00F970C4" w:rsidRDefault="00F970C4">
      <w:pPr>
        <w:pStyle w:val="NoSpacing"/>
        <w:shd w:val="clear" w:color="auto" w:fill="A8D08D" w:themeFill="accent6" w:themeFillTint="99"/>
      </w:pPr>
      <w:r>
        <w:t xml:space="preserve">               IF_NZ  MOV     Zero,#0         'false Z = 0</w:t>
      </w:r>
    </w:p>
    <w:p w14:paraId="55359EE8" w14:textId="77777777" w:rsidR="00F970C4" w:rsidRDefault="00F970C4">
      <w:pPr>
        <w:pStyle w:val="NoSpacing"/>
        <w:shd w:val="clear" w:color="auto" w:fill="A8D08D" w:themeFill="accent6" w:themeFillTint="99"/>
      </w:pPr>
      <w:r>
        <w:t xml:space="preserve">                      debug("--------------------------------------")</w:t>
      </w:r>
    </w:p>
    <w:p w14:paraId="051DFD15" w14:textId="77777777" w:rsidR="00F970C4" w:rsidRDefault="00F970C4">
      <w:pPr>
        <w:pStyle w:val="NoSpacing"/>
        <w:shd w:val="clear" w:color="auto" w:fill="A8D08D" w:themeFill="accent6" w:themeFillTint="99"/>
      </w:pPr>
      <w:r>
        <w:t xml:space="preserve">                      debug("before TESTB_ORC ",sbin(Dest),sdec(Src),ubin(Zero),ubin(Carry))</w:t>
      </w:r>
    </w:p>
    <w:p w14:paraId="6A82B717" w14:textId="77777777" w:rsidR="00F970C4" w:rsidRDefault="00F970C4">
      <w:pPr>
        <w:pStyle w:val="NoSpacing"/>
        <w:shd w:val="clear" w:color="auto" w:fill="A8D08D" w:themeFill="accent6" w:themeFillTint="99"/>
      </w:pPr>
      <w:r>
        <w:t xml:space="preserve">                      TESTB   Dest,Src  ORC</w:t>
      </w:r>
    </w:p>
    <w:p w14:paraId="33B6CA7E" w14:textId="77777777" w:rsidR="00F970C4" w:rsidRDefault="00F970C4">
      <w:pPr>
        <w:pStyle w:val="NoSpacing"/>
        <w:shd w:val="clear" w:color="auto" w:fill="A8D08D" w:themeFill="accent6" w:themeFillTint="99"/>
      </w:pPr>
      <w:r>
        <w:t xml:space="preserve">               IF_C   MOV     Carry,#1         'true  C = 1</w:t>
      </w:r>
    </w:p>
    <w:p w14:paraId="06831526" w14:textId="77777777" w:rsidR="00F970C4" w:rsidRDefault="00F970C4">
      <w:pPr>
        <w:pStyle w:val="NoSpacing"/>
        <w:shd w:val="clear" w:color="auto" w:fill="A8D08D" w:themeFill="accent6" w:themeFillTint="99"/>
      </w:pPr>
      <w:r>
        <w:t xml:space="preserve">               IF_NC  MOV     Carry,#0         'false C = 0</w:t>
      </w:r>
    </w:p>
    <w:p w14:paraId="6DCF1051" w14:textId="77777777" w:rsidR="00F970C4" w:rsidRDefault="00F970C4">
      <w:pPr>
        <w:pStyle w:val="NoSpacing"/>
        <w:shd w:val="clear" w:color="auto" w:fill="A8D08D" w:themeFill="accent6" w:themeFillTint="99"/>
      </w:pPr>
      <w:r>
        <w:t xml:space="preserve">               IF_Z   MOV     Zero,#1          'true  Z = 1</w:t>
      </w:r>
    </w:p>
    <w:p w14:paraId="3BB1F880" w14:textId="77777777" w:rsidR="00F970C4" w:rsidRDefault="00F970C4">
      <w:pPr>
        <w:pStyle w:val="NoSpacing"/>
        <w:shd w:val="clear" w:color="auto" w:fill="A8D08D" w:themeFill="accent6" w:themeFillTint="99"/>
      </w:pPr>
      <w:r>
        <w:t xml:space="preserve">               IF_NZ  MOV     Zero,#0          'false Z = 0</w:t>
      </w:r>
    </w:p>
    <w:p w14:paraId="359710C1" w14:textId="77777777" w:rsidR="00F970C4" w:rsidRDefault="00F970C4">
      <w:pPr>
        <w:pStyle w:val="NoSpacing"/>
        <w:shd w:val="clear" w:color="auto" w:fill="A8D08D" w:themeFill="accent6" w:themeFillTint="99"/>
      </w:pPr>
      <w:r>
        <w:t xml:space="preserve">                      debug("after TESTB_ORC  ",sbin(Dest),sdec(Src),ubin(Zero),ubin(Carry))</w:t>
      </w:r>
    </w:p>
    <w:p w14:paraId="7F6A962C" w14:textId="77777777" w:rsidR="00F970C4" w:rsidRDefault="00F970C4">
      <w:pPr>
        <w:pStyle w:val="NoSpacing"/>
        <w:shd w:val="clear" w:color="auto" w:fill="A8D08D" w:themeFill="accent6" w:themeFillTint="99"/>
      </w:pPr>
      <w:r>
        <w:t xml:space="preserve">                      debug("--------------------------------------")</w:t>
      </w:r>
    </w:p>
    <w:p w14:paraId="371022ED" w14:textId="77777777" w:rsidR="00F970C4" w:rsidRDefault="00F970C4">
      <w:pPr>
        <w:pStyle w:val="NoSpacing"/>
        <w:shd w:val="clear" w:color="auto" w:fill="A8D08D" w:themeFill="accent6" w:themeFillTint="99"/>
      </w:pPr>
      <w:r>
        <w:t xml:space="preserve">                      MOV     Dest,#%0         'load cog 1 Pro = $FFFF_FFFF</w:t>
      </w:r>
    </w:p>
    <w:p w14:paraId="0118AB34" w14:textId="77777777" w:rsidR="00F970C4" w:rsidRDefault="00F970C4">
      <w:pPr>
        <w:pStyle w:val="NoSpacing"/>
        <w:shd w:val="clear" w:color="auto" w:fill="A8D08D" w:themeFill="accent6" w:themeFillTint="99"/>
      </w:pPr>
      <w:r>
        <w:t xml:space="preserve">                      MOV     Src,#0           'load cog 1 Src = 1</w:t>
      </w:r>
    </w:p>
    <w:p w14:paraId="2A6C99D9" w14:textId="77777777" w:rsidR="00F970C4" w:rsidRDefault="00F970C4">
      <w:pPr>
        <w:pStyle w:val="NoSpacing"/>
        <w:shd w:val="clear" w:color="auto" w:fill="A8D08D" w:themeFill="accent6" w:themeFillTint="99"/>
      </w:pPr>
      <w:r>
        <w:t xml:space="preserve">                      MODZ    _CLR   WZ        'set Z = 0</w:t>
      </w:r>
    </w:p>
    <w:p w14:paraId="2356D6E7" w14:textId="77777777" w:rsidR="00F970C4" w:rsidRDefault="00F970C4">
      <w:pPr>
        <w:pStyle w:val="NoSpacing"/>
        <w:shd w:val="clear" w:color="auto" w:fill="A8D08D" w:themeFill="accent6" w:themeFillTint="99"/>
      </w:pPr>
      <w:r>
        <w:t xml:space="preserve">                      MODC    _SET   WC        'set C = 1</w:t>
      </w:r>
    </w:p>
    <w:p w14:paraId="557F1C51" w14:textId="77777777" w:rsidR="00F970C4" w:rsidRDefault="00F970C4">
      <w:pPr>
        <w:pStyle w:val="NoSpacing"/>
        <w:shd w:val="clear" w:color="auto" w:fill="A8D08D" w:themeFill="accent6" w:themeFillTint="99"/>
      </w:pPr>
      <w:r>
        <w:t xml:space="preserve">               IF_C   MOV     Carry,#1         'true  C = 1</w:t>
      </w:r>
    </w:p>
    <w:p w14:paraId="086E410F" w14:textId="77777777" w:rsidR="00F970C4" w:rsidRDefault="00F970C4">
      <w:pPr>
        <w:pStyle w:val="NoSpacing"/>
        <w:shd w:val="clear" w:color="auto" w:fill="A8D08D" w:themeFill="accent6" w:themeFillTint="99"/>
      </w:pPr>
      <w:r>
        <w:t xml:space="preserve">               IF_NC  MOV     Carry,#0         'false C = 0</w:t>
      </w:r>
    </w:p>
    <w:p w14:paraId="08C28E5B" w14:textId="77777777" w:rsidR="00F970C4" w:rsidRDefault="00F970C4">
      <w:pPr>
        <w:pStyle w:val="NoSpacing"/>
        <w:shd w:val="clear" w:color="auto" w:fill="A8D08D" w:themeFill="accent6" w:themeFillTint="99"/>
      </w:pPr>
      <w:r>
        <w:t xml:space="preserve">               IF_Z   MOV     Zero,#1          'true  Z = 1</w:t>
      </w:r>
    </w:p>
    <w:p w14:paraId="2ADBEB7D" w14:textId="77777777" w:rsidR="00F970C4" w:rsidRDefault="00F970C4">
      <w:pPr>
        <w:pStyle w:val="NoSpacing"/>
        <w:shd w:val="clear" w:color="auto" w:fill="A8D08D" w:themeFill="accent6" w:themeFillTint="99"/>
      </w:pPr>
      <w:r>
        <w:t xml:space="preserve">               IF_NZ  MOV     Zero,#0          'false Z = 0</w:t>
      </w:r>
    </w:p>
    <w:p w14:paraId="51E5D740" w14:textId="77777777" w:rsidR="00F970C4" w:rsidRDefault="00F970C4">
      <w:pPr>
        <w:pStyle w:val="NoSpacing"/>
        <w:shd w:val="clear" w:color="auto" w:fill="A8D08D" w:themeFill="accent6" w:themeFillTint="99"/>
      </w:pPr>
      <w:r>
        <w:t xml:space="preserve">                      debug("before TESTB_ORC ",sbin(Dest),sdec(Src),ubin(Zero),ubin(Carry))</w:t>
      </w:r>
    </w:p>
    <w:p w14:paraId="797F9EF8" w14:textId="77777777" w:rsidR="00F970C4" w:rsidRDefault="00F970C4">
      <w:pPr>
        <w:pStyle w:val="NoSpacing"/>
        <w:shd w:val="clear" w:color="auto" w:fill="A8D08D" w:themeFill="accent6" w:themeFillTint="99"/>
      </w:pPr>
      <w:r>
        <w:t xml:space="preserve">                      TESTB   Dest,Src  ORC</w:t>
      </w:r>
    </w:p>
    <w:p w14:paraId="30027F70" w14:textId="77777777" w:rsidR="00F970C4" w:rsidRDefault="00F970C4">
      <w:pPr>
        <w:pStyle w:val="NoSpacing"/>
        <w:shd w:val="clear" w:color="auto" w:fill="A8D08D" w:themeFill="accent6" w:themeFillTint="99"/>
      </w:pPr>
      <w:r>
        <w:t xml:space="preserve">               IF_C   MOV     Carry,#1         'true  C = 1</w:t>
      </w:r>
    </w:p>
    <w:p w14:paraId="6ADFC287" w14:textId="77777777" w:rsidR="00F970C4" w:rsidRDefault="00F970C4">
      <w:pPr>
        <w:pStyle w:val="NoSpacing"/>
        <w:shd w:val="clear" w:color="auto" w:fill="A8D08D" w:themeFill="accent6" w:themeFillTint="99"/>
      </w:pPr>
      <w:r>
        <w:t xml:space="preserve">               IF_NC  MOV     Carry,#0         'false C = 0</w:t>
      </w:r>
    </w:p>
    <w:p w14:paraId="2536A2E4" w14:textId="77777777" w:rsidR="00F970C4" w:rsidRDefault="00F970C4">
      <w:pPr>
        <w:pStyle w:val="NoSpacing"/>
        <w:shd w:val="clear" w:color="auto" w:fill="A8D08D" w:themeFill="accent6" w:themeFillTint="99"/>
      </w:pPr>
      <w:r>
        <w:t xml:space="preserve">               IF_Z   MOV     Zero,#1          'true  Z = 1</w:t>
      </w:r>
    </w:p>
    <w:p w14:paraId="3C13C365" w14:textId="77777777" w:rsidR="00F970C4" w:rsidRDefault="00F970C4">
      <w:pPr>
        <w:pStyle w:val="NoSpacing"/>
        <w:shd w:val="clear" w:color="auto" w:fill="A8D08D" w:themeFill="accent6" w:themeFillTint="99"/>
      </w:pPr>
      <w:r>
        <w:t xml:space="preserve">               IF_NZ  MOV     Zero,#0          'false Z = 0</w:t>
      </w:r>
    </w:p>
    <w:p w14:paraId="5D3BC6DE" w14:textId="77777777" w:rsidR="00F970C4" w:rsidRDefault="00F970C4">
      <w:pPr>
        <w:pStyle w:val="NoSpacing"/>
        <w:shd w:val="clear" w:color="auto" w:fill="A8D08D" w:themeFill="accent6" w:themeFillTint="99"/>
      </w:pPr>
      <w:r>
        <w:t xml:space="preserve">                      debug("after TESTB_ORC  ",sbin(Dest),sdec(Src),ubin(Zero),ubin(Carry))</w:t>
      </w:r>
    </w:p>
    <w:p w14:paraId="59490FEF" w14:textId="77777777" w:rsidR="00F970C4" w:rsidRDefault="00F970C4">
      <w:pPr>
        <w:pStyle w:val="NoSpacing"/>
        <w:shd w:val="clear" w:color="auto" w:fill="A8D08D" w:themeFill="accent6" w:themeFillTint="99"/>
      </w:pPr>
      <w:r>
        <w:t xml:space="preserve">                      debug("--------------------------------------")</w:t>
      </w:r>
    </w:p>
    <w:p w14:paraId="62F52322" w14:textId="77777777" w:rsidR="00F970C4" w:rsidRDefault="00F970C4">
      <w:pPr>
        <w:pStyle w:val="NoSpacing"/>
        <w:shd w:val="clear" w:color="auto" w:fill="A8D08D" w:themeFill="accent6" w:themeFillTint="99"/>
      </w:pPr>
      <w:r>
        <w:t xml:space="preserve">                      MOV     Dest,#%1      'load cog 1 Pro = 1</w:t>
      </w:r>
    </w:p>
    <w:p w14:paraId="7151AAFC" w14:textId="77777777" w:rsidR="00F970C4" w:rsidRDefault="00F970C4">
      <w:pPr>
        <w:pStyle w:val="NoSpacing"/>
        <w:shd w:val="clear" w:color="auto" w:fill="A8D08D" w:themeFill="accent6" w:themeFillTint="99"/>
      </w:pPr>
      <w:r>
        <w:t xml:space="preserve">                      MOV     Src,#0       'load cog 1 Src = 1</w:t>
      </w:r>
    </w:p>
    <w:p w14:paraId="65198B5E" w14:textId="77777777" w:rsidR="00F970C4" w:rsidRDefault="00F970C4">
      <w:pPr>
        <w:pStyle w:val="NoSpacing"/>
        <w:shd w:val="clear" w:color="auto" w:fill="A8D08D" w:themeFill="accent6" w:themeFillTint="99"/>
      </w:pPr>
      <w:r>
        <w:t xml:space="preserve">                      MODZ    _CLR   WZ     'set Z = 0</w:t>
      </w:r>
    </w:p>
    <w:p w14:paraId="20047EE0" w14:textId="77777777" w:rsidR="00F970C4" w:rsidRDefault="00F970C4">
      <w:pPr>
        <w:pStyle w:val="NoSpacing"/>
        <w:shd w:val="clear" w:color="auto" w:fill="A8D08D" w:themeFill="accent6" w:themeFillTint="99"/>
      </w:pPr>
      <w:r>
        <w:t xml:space="preserve">                      MODC    _CLR   WC     'set C = 1</w:t>
      </w:r>
    </w:p>
    <w:p w14:paraId="6784162A" w14:textId="77777777" w:rsidR="00F970C4" w:rsidRDefault="00F970C4">
      <w:pPr>
        <w:pStyle w:val="NoSpacing"/>
        <w:shd w:val="clear" w:color="auto" w:fill="A8D08D" w:themeFill="accent6" w:themeFillTint="99"/>
      </w:pPr>
      <w:r>
        <w:t xml:space="preserve">               IF_C   MOV     Carry,#1      'true  C = 1</w:t>
      </w:r>
    </w:p>
    <w:p w14:paraId="51532B57" w14:textId="77777777" w:rsidR="00F970C4" w:rsidRDefault="00F970C4">
      <w:pPr>
        <w:pStyle w:val="NoSpacing"/>
        <w:shd w:val="clear" w:color="auto" w:fill="A8D08D" w:themeFill="accent6" w:themeFillTint="99"/>
      </w:pPr>
      <w:r>
        <w:t xml:space="preserve">               IF_NC  MOV     Carry,#0      'false C = 0</w:t>
      </w:r>
    </w:p>
    <w:p w14:paraId="7EB27986" w14:textId="77777777" w:rsidR="00F970C4" w:rsidRDefault="00F970C4">
      <w:pPr>
        <w:pStyle w:val="NoSpacing"/>
        <w:shd w:val="clear" w:color="auto" w:fill="A8D08D" w:themeFill="accent6" w:themeFillTint="99"/>
      </w:pPr>
      <w:r>
        <w:t xml:space="preserve">               IF_Z   MOV     Zero,#1       'true  Z = 1</w:t>
      </w:r>
    </w:p>
    <w:p w14:paraId="1FED107A" w14:textId="77777777" w:rsidR="00F970C4" w:rsidRDefault="00F970C4">
      <w:pPr>
        <w:pStyle w:val="NoSpacing"/>
        <w:shd w:val="clear" w:color="auto" w:fill="A8D08D" w:themeFill="accent6" w:themeFillTint="99"/>
      </w:pPr>
      <w:r>
        <w:t xml:space="preserve">               IF_NZ  MOV     Zero,#0       'false Z = 0</w:t>
      </w:r>
    </w:p>
    <w:p w14:paraId="649DE977" w14:textId="77777777" w:rsidR="00F970C4" w:rsidRDefault="00F970C4">
      <w:pPr>
        <w:pStyle w:val="NoSpacing"/>
        <w:shd w:val="clear" w:color="auto" w:fill="A8D08D" w:themeFill="accent6" w:themeFillTint="99"/>
      </w:pPr>
      <w:r>
        <w:t xml:space="preserve">                      debug("before TESTBN_ORZ  ",sbin(Dest),sdec(Src),ubin(Zero),ubin(Carry))</w:t>
      </w:r>
    </w:p>
    <w:p w14:paraId="19126F92" w14:textId="77777777" w:rsidR="00F970C4" w:rsidRDefault="00F970C4">
      <w:pPr>
        <w:pStyle w:val="NoSpacing"/>
        <w:shd w:val="clear" w:color="auto" w:fill="A8D08D" w:themeFill="accent6" w:themeFillTint="99"/>
      </w:pPr>
      <w:r>
        <w:t xml:space="preserve">                      TESTB   Dest,Src  ORZ</w:t>
      </w:r>
    </w:p>
    <w:p w14:paraId="734EF8BF" w14:textId="77777777" w:rsidR="00F970C4" w:rsidRDefault="00F970C4">
      <w:pPr>
        <w:pStyle w:val="NoSpacing"/>
        <w:shd w:val="clear" w:color="auto" w:fill="A8D08D" w:themeFill="accent6" w:themeFillTint="99"/>
      </w:pPr>
      <w:r>
        <w:t xml:space="preserve">               IF_C   MOV     Carry,#1      'true  C = 1</w:t>
      </w:r>
    </w:p>
    <w:p w14:paraId="37A9A6E1" w14:textId="77777777" w:rsidR="00F970C4" w:rsidRDefault="00F970C4">
      <w:pPr>
        <w:pStyle w:val="NoSpacing"/>
        <w:shd w:val="clear" w:color="auto" w:fill="A8D08D" w:themeFill="accent6" w:themeFillTint="99"/>
      </w:pPr>
      <w:r>
        <w:t xml:space="preserve">               IF_NC  MOV     Carry,#0      'false C = 0</w:t>
      </w:r>
    </w:p>
    <w:p w14:paraId="0273EA5F" w14:textId="77777777" w:rsidR="00F970C4" w:rsidRDefault="00F970C4">
      <w:pPr>
        <w:pStyle w:val="NoSpacing"/>
        <w:shd w:val="clear" w:color="auto" w:fill="A8D08D" w:themeFill="accent6" w:themeFillTint="99"/>
      </w:pPr>
      <w:r>
        <w:t xml:space="preserve">               IF_Z   MOV     Zero,#1       'true  Z = 1</w:t>
      </w:r>
    </w:p>
    <w:p w14:paraId="33F2EFD1" w14:textId="77777777" w:rsidR="00F970C4" w:rsidRDefault="00F970C4">
      <w:pPr>
        <w:pStyle w:val="NoSpacing"/>
        <w:shd w:val="clear" w:color="auto" w:fill="A8D08D" w:themeFill="accent6" w:themeFillTint="99"/>
      </w:pPr>
      <w:r>
        <w:t xml:space="preserve">               IF_NZ  MOV     Zero,#0       'false Z = 0</w:t>
      </w:r>
    </w:p>
    <w:p w14:paraId="09E6EC57" w14:textId="77777777" w:rsidR="00F970C4" w:rsidRDefault="00F970C4">
      <w:pPr>
        <w:pStyle w:val="NoSpacing"/>
        <w:shd w:val="clear" w:color="auto" w:fill="A8D08D" w:themeFill="accent6" w:themeFillTint="99"/>
      </w:pPr>
      <w:r>
        <w:t xml:space="preserve">                      debug("after TESTB_ORZ   " ,sbin(Dest),sdec(Src),ubin(Zero),ubin(Carry))</w:t>
      </w:r>
    </w:p>
    <w:p w14:paraId="7B056DB0" w14:textId="77777777" w:rsidR="00F970C4" w:rsidRDefault="00F970C4">
      <w:pPr>
        <w:pStyle w:val="NoSpacing"/>
        <w:shd w:val="clear" w:color="auto" w:fill="A8D08D" w:themeFill="accent6" w:themeFillTint="99"/>
      </w:pPr>
      <w:r>
        <w:t xml:space="preserve">                      debug("--------------------------------------")</w:t>
      </w:r>
    </w:p>
    <w:p w14:paraId="1A4DFFF6" w14:textId="77777777" w:rsidR="00F970C4" w:rsidRDefault="00F970C4">
      <w:pPr>
        <w:pStyle w:val="NoSpacing"/>
        <w:shd w:val="clear" w:color="auto" w:fill="A8D08D" w:themeFill="accent6" w:themeFillTint="99"/>
      </w:pPr>
      <w:r>
        <w:t xml:space="preserve">                      MOV     Dest,#%0      'load cog 1 Pro = 1</w:t>
      </w:r>
    </w:p>
    <w:p w14:paraId="3D614022" w14:textId="77777777" w:rsidR="00F970C4" w:rsidRDefault="00F970C4">
      <w:pPr>
        <w:pStyle w:val="NoSpacing"/>
        <w:shd w:val="clear" w:color="auto" w:fill="A8D08D" w:themeFill="accent6" w:themeFillTint="99"/>
      </w:pPr>
      <w:r>
        <w:t xml:space="preserve">                      MOV     Src,#0       'load cog 1 Src = 1</w:t>
      </w:r>
    </w:p>
    <w:p w14:paraId="56E621EE" w14:textId="77777777" w:rsidR="00F970C4" w:rsidRDefault="00F970C4">
      <w:pPr>
        <w:pStyle w:val="NoSpacing"/>
        <w:shd w:val="clear" w:color="auto" w:fill="A8D08D" w:themeFill="accent6" w:themeFillTint="99"/>
      </w:pPr>
      <w:r>
        <w:t xml:space="preserve">                      MODZ    _SET   WZ     'set Z = 0</w:t>
      </w:r>
    </w:p>
    <w:p w14:paraId="55B08F89" w14:textId="77777777" w:rsidR="00F970C4" w:rsidRDefault="00F970C4">
      <w:pPr>
        <w:pStyle w:val="NoSpacing"/>
        <w:shd w:val="clear" w:color="auto" w:fill="A8D08D" w:themeFill="accent6" w:themeFillTint="99"/>
      </w:pPr>
      <w:r>
        <w:t xml:space="preserve">                      MODC    _CLR   WC     'set C = 1</w:t>
      </w:r>
    </w:p>
    <w:p w14:paraId="717F6012" w14:textId="77777777" w:rsidR="00F970C4" w:rsidRDefault="00F970C4">
      <w:pPr>
        <w:pStyle w:val="NoSpacing"/>
        <w:shd w:val="clear" w:color="auto" w:fill="A8D08D" w:themeFill="accent6" w:themeFillTint="99"/>
      </w:pPr>
      <w:r>
        <w:t xml:space="preserve">               IF_C   MOV     Carry,#1      'true  C = 1</w:t>
      </w:r>
    </w:p>
    <w:p w14:paraId="3E95828F" w14:textId="77777777" w:rsidR="00F970C4" w:rsidRDefault="00F970C4">
      <w:pPr>
        <w:pStyle w:val="NoSpacing"/>
        <w:shd w:val="clear" w:color="auto" w:fill="A8D08D" w:themeFill="accent6" w:themeFillTint="99"/>
      </w:pPr>
      <w:r>
        <w:t xml:space="preserve">               IF_NC  MOV     Carry,#0      'false C = 0</w:t>
      </w:r>
    </w:p>
    <w:p w14:paraId="08BE70B5" w14:textId="77777777" w:rsidR="00F970C4" w:rsidRDefault="00F970C4">
      <w:pPr>
        <w:pStyle w:val="NoSpacing"/>
        <w:shd w:val="clear" w:color="auto" w:fill="A8D08D" w:themeFill="accent6" w:themeFillTint="99"/>
      </w:pPr>
      <w:r>
        <w:t xml:space="preserve">               IF_Z   MOV     Zero,#1       'true  Z = 1</w:t>
      </w:r>
    </w:p>
    <w:p w14:paraId="0CF6918B" w14:textId="77777777" w:rsidR="00F970C4" w:rsidRDefault="00F970C4">
      <w:pPr>
        <w:pStyle w:val="NoSpacing"/>
        <w:shd w:val="clear" w:color="auto" w:fill="A8D08D" w:themeFill="accent6" w:themeFillTint="99"/>
      </w:pPr>
      <w:r>
        <w:t xml:space="preserve">               IF_NZ  MOV     Zero,#0       'false Z = 0</w:t>
      </w:r>
    </w:p>
    <w:p w14:paraId="6A3A4767" w14:textId="77777777" w:rsidR="00F970C4" w:rsidRDefault="00F970C4">
      <w:pPr>
        <w:pStyle w:val="NoSpacing"/>
        <w:shd w:val="clear" w:color="auto" w:fill="A8D08D" w:themeFill="accent6" w:themeFillTint="99"/>
      </w:pPr>
      <w:r>
        <w:t xml:space="preserve">                      debug("before TESTB_ORZ  ",sbin(Dest),sdec(Src),ubin(Zero),ubin(Carry))</w:t>
      </w:r>
    </w:p>
    <w:p w14:paraId="58D22650" w14:textId="77777777" w:rsidR="00F970C4" w:rsidRDefault="00F970C4">
      <w:pPr>
        <w:pStyle w:val="NoSpacing"/>
        <w:shd w:val="clear" w:color="auto" w:fill="A8D08D" w:themeFill="accent6" w:themeFillTint="99"/>
      </w:pPr>
      <w:r>
        <w:t xml:space="preserve">                      TESTB  Dest,Src  ORZ</w:t>
      </w:r>
    </w:p>
    <w:p w14:paraId="1114BA7C" w14:textId="77777777" w:rsidR="00F970C4" w:rsidRDefault="00F970C4">
      <w:pPr>
        <w:pStyle w:val="NoSpacing"/>
        <w:shd w:val="clear" w:color="auto" w:fill="A8D08D" w:themeFill="accent6" w:themeFillTint="99"/>
      </w:pPr>
      <w:r>
        <w:t xml:space="preserve">               IF_C   MOV     Carry,#1      'true  C = 1</w:t>
      </w:r>
    </w:p>
    <w:p w14:paraId="6342DE58" w14:textId="77777777" w:rsidR="00F970C4" w:rsidRDefault="00F970C4">
      <w:pPr>
        <w:pStyle w:val="NoSpacing"/>
        <w:shd w:val="clear" w:color="auto" w:fill="A8D08D" w:themeFill="accent6" w:themeFillTint="99"/>
      </w:pPr>
      <w:r>
        <w:t xml:space="preserve">               IF_NC  MOV     Carry,#0      'false C = 0</w:t>
      </w:r>
    </w:p>
    <w:p w14:paraId="1758B1C2" w14:textId="77777777" w:rsidR="00F970C4" w:rsidRDefault="00F970C4">
      <w:pPr>
        <w:pStyle w:val="NoSpacing"/>
        <w:shd w:val="clear" w:color="auto" w:fill="A8D08D" w:themeFill="accent6" w:themeFillTint="99"/>
      </w:pPr>
      <w:r>
        <w:t xml:space="preserve">               IF_Z   MOV     Zero,#1       'true  Z = 1</w:t>
      </w:r>
    </w:p>
    <w:p w14:paraId="40A82682" w14:textId="77777777" w:rsidR="00F970C4" w:rsidRDefault="00F970C4">
      <w:pPr>
        <w:pStyle w:val="NoSpacing"/>
        <w:shd w:val="clear" w:color="auto" w:fill="A8D08D" w:themeFill="accent6" w:themeFillTint="99"/>
      </w:pPr>
      <w:r>
        <w:t xml:space="preserve">               IF_NZ  MOV     Zero,#0       'false Z = 0</w:t>
      </w:r>
    </w:p>
    <w:p w14:paraId="0DDA2A90" w14:textId="77777777" w:rsidR="00F970C4" w:rsidRDefault="00F970C4">
      <w:pPr>
        <w:pStyle w:val="NoSpacing"/>
        <w:shd w:val="clear" w:color="auto" w:fill="A8D08D" w:themeFill="accent6" w:themeFillTint="99"/>
      </w:pPr>
      <w:r>
        <w:t xml:space="preserve">                      debug("after TESTB_ORZ   " ,sbin(Dest),sdec(Src),ubin(Zero),ubin(Carry))</w:t>
      </w:r>
    </w:p>
    <w:p w14:paraId="059F87EB" w14:textId="77777777" w:rsidR="00F970C4" w:rsidRDefault="00F970C4">
      <w:pPr>
        <w:pStyle w:val="NoSpacing"/>
        <w:shd w:val="clear" w:color="auto" w:fill="A8D08D" w:themeFill="accent6" w:themeFillTint="99"/>
      </w:pPr>
      <w:r>
        <w:t xml:space="preserve">                      debug("--------------------------------------")</w:t>
      </w:r>
    </w:p>
    <w:p w14:paraId="542DFF49" w14:textId="77777777" w:rsidR="00F970C4" w:rsidRDefault="00F970C4">
      <w:pPr>
        <w:pStyle w:val="NoSpacing"/>
        <w:shd w:val="clear" w:color="auto" w:fill="A8D08D" w:themeFill="accent6" w:themeFillTint="99"/>
      </w:pPr>
      <w:r>
        <w:t>_Loop1                NOP</w:t>
      </w:r>
    </w:p>
    <w:p w14:paraId="03A78736" w14:textId="77777777" w:rsidR="00F970C4" w:rsidRDefault="00F970C4">
      <w:pPr>
        <w:pStyle w:val="NoSpacing"/>
        <w:shd w:val="clear" w:color="auto" w:fill="A8D08D" w:themeFill="accent6" w:themeFillTint="99"/>
      </w:pPr>
      <w:r>
        <w:t xml:space="preserve">                      JMP     #_Loop1          'remember # imediate</w:t>
      </w:r>
    </w:p>
    <w:p w14:paraId="4CFAE77A" w14:textId="77777777" w:rsidR="00F970C4" w:rsidRDefault="00F970C4">
      <w:pPr>
        <w:pStyle w:val="NoSpacing"/>
        <w:shd w:val="clear" w:color="auto" w:fill="A8D08D" w:themeFill="accent6" w:themeFillTint="99"/>
      </w:pPr>
      <w:r>
        <w:t>cog1Wait              long      900_000_000    'number of clock cycles to wait</w:t>
      </w:r>
    </w:p>
    <w:p w14:paraId="508F0A63" w14:textId="77777777" w:rsidR="00F970C4" w:rsidRDefault="00F970C4">
      <w:pPr>
        <w:pStyle w:val="NoSpacing"/>
        <w:shd w:val="clear" w:color="auto" w:fill="A8D08D" w:themeFill="accent6" w:themeFillTint="99"/>
      </w:pPr>
      <w:r>
        <w:t>cog1Cnt               long      0</w:t>
      </w:r>
    </w:p>
    <w:p w14:paraId="1A8E545B" w14:textId="77777777" w:rsidR="00F970C4" w:rsidRDefault="00F970C4">
      <w:pPr>
        <w:pStyle w:val="NoSpacing"/>
        <w:shd w:val="clear" w:color="auto" w:fill="A8D08D" w:themeFill="accent6" w:themeFillTint="99"/>
      </w:pPr>
      <w:r>
        <w:t>valDest               long      1234         'cog 1 Dest</w:t>
      </w:r>
    </w:p>
    <w:p w14:paraId="6146D91C" w14:textId="77777777" w:rsidR="00F970C4" w:rsidRDefault="00F970C4">
      <w:pPr>
        <w:pStyle w:val="NoSpacing"/>
        <w:shd w:val="clear" w:color="auto" w:fill="A8D08D" w:themeFill="accent6" w:themeFillTint="99"/>
      </w:pPr>
      <w:r>
        <w:t>valSrc                long      1234         'cog 1 Src</w:t>
      </w:r>
    </w:p>
    <w:p w14:paraId="7603EDE5" w14:textId="77777777" w:rsidR="00F970C4" w:rsidRDefault="00F970C4">
      <w:pPr>
        <w:pStyle w:val="NoSpacing"/>
        <w:shd w:val="clear" w:color="auto" w:fill="A8D08D" w:themeFill="accent6" w:themeFillTint="99"/>
      </w:pPr>
      <w:r>
        <w:t>valNeg2               long      -2</w:t>
      </w:r>
    </w:p>
    <w:p w14:paraId="0FCA6B85" w14:textId="77777777" w:rsidR="00F970C4" w:rsidRDefault="00F970C4">
      <w:pPr>
        <w:pStyle w:val="NoSpacing"/>
        <w:shd w:val="clear" w:color="auto" w:fill="A8D08D" w:themeFill="accent6" w:themeFillTint="99"/>
      </w:pPr>
      <w:r>
        <w:t>Carry                 long      0</w:t>
      </w:r>
    </w:p>
    <w:p w14:paraId="638B9492" w14:textId="77777777" w:rsidR="00F970C4" w:rsidRDefault="00F970C4">
      <w:pPr>
        <w:pStyle w:val="NoSpacing"/>
        <w:shd w:val="clear" w:color="auto" w:fill="A8D08D" w:themeFill="accent6" w:themeFillTint="99"/>
      </w:pPr>
      <w:r>
        <w:t>Zero                  long      0</w:t>
      </w:r>
    </w:p>
    <w:p w14:paraId="7CCF9B46" w14:textId="77777777" w:rsidR="00F970C4" w:rsidRDefault="00F970C4">
      <w:pPr>
        <w:pStyle w:val="NoSpacing"/>
        <w:shd w:val="clear" w:color="auto" w:fill="A8D08D" w:themeFill="accent6" w:themeFillTint="99"/>
      </w:pPr>
      <w:r>
        <w:t>Dest                  long      0</w:t>
      </w:r>
    </w:p>
    <w:p w14:paraId="4384BE65" w14:textId="77777777" w:rsidR="00F970C4" w:rsidRDefault="00F970C4">
      <w:pPr>
        <w:pStyle w:val="NoSpacing"/>
        <w:shd w:val="clear" w:color="auto" w:fill="A8D08D" w:themeFill="accent6" w:themeFillTint="99"/>
      </w:pPr>
      <w:r>
        <w:t>Src                   long      0</w:t>
      </w:r>
    </w:p>
    <w:p w14:paraId="56890D2B" w14:textId="77777777" w:rsidR="00F970C4" w:rsidRDefault="00F970C4">
      <w:pPr>
        <w:pStyle w:val="NoSpacing"/>
        <w:shd w:val="clear" w:color="auto" w:fill="A8D08D" w:themeFill="accent6" w:themeFillTint="99"/>
      </w:pPr>
      <w:r>
        <w:t>MAX                   long      $FFFF_FFFF</w:t>
      </w:r>
    </w:p>
    <w:p w14:paraId="323588A9" w14:textId="62CB1AB6" w:rsidR="003C2BAF" w:rsidRDefault="00F970C4">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MIN                   long      0</w:t>
      </w:r>
      <w:r w:rsidR="003C2BAF">
        <w:br w:type="page"/>
      </w:r>
    </w:p>
    <w:p w14:paraId="5F2E7C68" w14:textId="60E4789D" w:rsidR="00F970C4" w:rsidRDefault="00F970C4" w:rsidP="00503874">
      <w:pPr>
        <w:pStyle w:val="Heading3"/>
      </w:pPr>
      <w:r>
        <w:t>17.11.6_Example_WRD_TESTBN_ORC_ORZ_</w:t>
      </w:r>
      <w:r w:rsidR="000B6E78">
        <w:t>039</w:t>
      </w:r>
    </w:p>
    <w:p w14:paraId="14DFAB9F" w14:textId="77777777" w:rsidR="00F970C4" w:rsidRPr="00F970C4" w:rsidRDefault="00F970C4" w:rsidP="00503874">
      <w:pPr>
        <w:pStyle w:val="NoSpacing"/>
        <w:rPr>
          <w:rFonts w:eastAsia="Times New Roman"/>
        </w:rPr>
      </w:pPr>
      <w:r w:rsidRPr="00F970C4">
        <w:rPr>
          <w:rFonts w:eastAsia="Times New Roman"/>
        </w:rPr>
        <w:t>TESTBN  D,{#}S       ORC/ORZ</w:t>
      </w:r>
    </w:p>
    <w:p w14:paraId="4149713C" w14:textId="77777777" w:rsidR="00F970C4" w:rsidRDefault="00F970C4">
      <w:pPr>
        <w:pStyle w:val="NoSpacing"/>
        <w:rPr>
          <w:rFonts w:eastAsia="Times New Roman"/>
        </w:rPr>
      </w:pPr>
      <w:r w:rsidRPr="00F970C4">
        <w:rPr>
          <w:rFonts w:eastAsia="Times New Roman"/>
        </w:rPr>
        <w:t>Test bit S[4:0] of !D, OR  into C/Z. C/Z = C/Z OR  !D[S[4:0]].</w:t>
      </w:r>
    </w:p>
    <w:p w14:paraId="61EDA69E" w14:textId="77777777" w:rsidR="0063185A" w:rsidRDefault="0063185A">
      <w:pPr>
        <w:pStyle w:val="NoSpacing"/>
        <w:rPr>
          <w:rFonts w:eastAsia="Times New Roman"/>
        </w:rPr>
      </w:pPr>
    </w:p>
    <w:p w14:paraId="215483C4" w14:textId="014BEB8B" w:rsidR="0063185A" w:rsidRPr="0063185A" w:rsidRDefault="0063185A" w:rsidP="00503874">
      <w:pPr>
        <w:pStyle w:val="NoSpacing"/>
        <w:shd w:val="clear" w:color="auto" w:fill="FFD966" w:themeFill="accent4" w:themeFillTint="99"/>
        <w:rPr>
          <w:rFonts w:eastAsia="Times New Roman"/>
        </w:rPr>
      </w:pPr>
      <w:r w:rsidRPr="0063185A">
        <w:rPr>
          <w:rFonts w:eastAsia="Times New Roman"/>
        </w:rPr>
        <w:t>{{17.11.6_Example_WRD_TESTBN_ORC_ORZ_0</w:t>
      </w:r>
      <w:r w:rsidR="00064FFF">
        <w:rPr>
          <w:rFonts w:eastAsia="Times New Roman"/>
        </w:rPr>
        <w:t>39</w:t>
      </w:r>
      <w:r w:rsidRPr="0063185A">
        <w:rPr>
          <w:rFonts w:eastAsia="Times New Roman"/>
        </w:rPr>
        <w:t>}}</w:t>
      </w:r>
    </w:p>
    <w:p w14:paraId="424FB67E" w14:textId="77777777" w:rsidR="0063185A" w:rsidRPr="0063185A" w:rsidRDefault="0063185A" w:rsidP="00503874">
      <w:pPr>
        <w:pStyle w:val="NoSpacing"/>
        <w:shd w:val="clear" w:color="auto" w:fill="FFD966" w:themeFill="accent4" w:themeFillTint="99"/>
        <w:rPr>
          <w:rFonts w:eastAsia="Times New Roman"/>
        </w:rPr>
      </w:pPr>
    </w:p>
    <w:p w14:paraId="0718D3C6" w14:textId="77777777" w:rsidR="0063185A" w:rsidRPr="0063185A" w:rsidRDefault="0063185A" w:rsidP="00503874">
      <w:pPr>
        <w:pStyle w:val="NoSpacing"/>
        <w:shd w:val="clear" w:color="auto" w:fill="FFD966" w:themeFill="accent4" w:themeFillTint="99"/>
        <w:rPr>
          <w:rFonts w:eastAsia="Times New Roman"/>
        </w:rPr>
      </w:pPr>
      <w:r w:rsidRPr="0063185A">
        <w:rPr>
          <w:rFonts w:eastAsia="Times New Roman"/>
        </w:rPr>
        <w:t>''TESTBN  D,{#}S       ORC/ORZ</w:t>
      </w:r>
    </w:p>
    <w:p w14:paraId="5E80F7CB" w14:textId="77777777" w:rsidR="0063185A" w:rsidRPr="0063185A" w:rsidRDefault="0063185A" w:rsidP="00503874">
      <w:pPr>
        <w:pStyle w:val="NoSpacing"/>
        <w:shd w:val="clear" w:color="auto" w:fill="FFD966" w:themeFill="accent4" w:themeFillTint="99"/>
        <w:rPr>
          <w:rFonts w:eastAsia="Times New Roman"/>
        </w:rPr>
      </w:pPr>
      <w:r w:rsidRPr="0063185A">
        <w:rPr>
          <w:rFonts w:eastAsia="Times New Roman"/>
        </w:rPr>
        <w:t>''Test bit S[4:0] of !D, OR  into C/Z. C/Z = C/Z OR  !D[S[4:0]].</w:t>
      </w:r>
    </w:p>
    <w:p w14:paraId="14AF0EAD" w14:textId="77777777" w:rsidR="0063185A" w:rsidRPr="0063185A" w:rsidRDefault="0063185A" w:rsidP="00503874">
      <w:pPr>
        <w:pStyle w:val="NoSpacing"/>
        <w:shd w:val="clear" w:color="auto" w:fill="FFD966" w:themeFill="accent4" w:themeFillTint="99"/>
        <w:rPr>
          <w:rFonts w:eastAsia="Times New Roman"/>
        </w:rPr>
      </w:pPr>
    </w:p>
    <w:p w14:paraId="1AD2B3DA" w14:textId="77777777" w:rsidR="0063185A" w:rsidRPr="0063185A" w:rsidRDefault="0063185A" w:rsidP="00503874">
      <w:pPr>
        <w:pStyle w:val="NoSpacing"/>
        <w:shd w:val="clear" w:color="auto" w:fill="FFD966" w:themeFill="accent4" w:themeFillTint="99"/>
        <w:rPr>
          <w:rFonts w:eastAsia="Times New Roman"/>
        </w:rPr>
      </w:pPr>
    </w:p>
    <w:p w14:paraId="204A8418" w14:textId="77777777" w:rsidR="0063185A" w:rsidRPr="0063185A" w:rsidRDefault="0063185A" w:rsidP="00503874">
      <w:pPr>
        <w:pStyle w:val="NoSpacing"/>
        <w:shd w:val="clear" w:color="auto" w:fill="FFD966" w:themeFill="accent4" w:themeFillTint="99"/>
        <w:rPr>
          <w:rFonts w:eastAsia="Times New Roman"/>
        </w:rPr>
      </w:pPr>
      <w:r w:rsidRPr="0063185A">
        <w:rPr>
          <w:rFonts w:eastAsia="Times New Roman"/>
        </w:rPr>
        <w:t>CON</w:t>
      </w:r>
    </w:p>
    <w:p w14:paraId="65BA54A6" w14:textId="77777777" w:rsidR="0063185A" w:rsidRPr="0063185A" w:rsidRDefault="0063185A" w:rsidP="00503874">
      <w:pPr>
        <w:pStyle w:val="NoSpacing"/>
        <w:shd w:val="clear" w:color="auto" w:fill="FFD966" w:themeFill="accent4" w:themeFillTint="99"/>
        <w:rPr>
          <w:rFonts w:eastAsia="Times New Roman"/>
        </w:rPr>
      </w:pPr>
      <w:r w:rsidRPr="0063185A">
        <w:rPr>
          <w:rFonts w:eastAsia="Times New Roman"/>
        </w:rPr>
        <w:t xml:space="preserve">  _clkfreq = 200_000_000  ''Debug must be enabled clock must be greater than 10MHZ for Debug</w:t>
      </w:r>
    </w:p>
    <w:p w14:paraId="384E4C88" w14:textId="77777777" w:rsidR="0063185A" w:rsidRPr="0063185A" w:rsidRDefault="0063185A" w:rsidP="00503874">
      <w:pPr>
        <w:pStyle w:val="NoSpacing"/>
        <w:shd w:val="clear" w:color="auto" w:fill="FFD966" w:themeFill="accent4" w:themeFillTint="99"/>
        <w:rPr>
          <w:rFonts w:eastAsia="Times New Roman"/>
        </w:rPr>
      </w:pPr>
      <w:r w:rsidRPr="0063185A">
        <w:rPr>
          <w:rFonts w:eastAsia="Times New Roman"/>
        </w:rPr>
        <w:t xml:space="preserve"> P0 =0 , P1 = 1  , P2 = 2</w:t>
      </w:r>
    </w:p>
    <w:p w14:paraId="2EDACA49" w14:textId="77777777" w:rsidR="0063185A" w:rsidRPr="0063185A" w:rsidRDefault="0063185A" w:rsidP="00503874">
      <w:pPr>
        <w:pStyle w:val="NoSpacing"/>
        <w:shd w:val="clear" w:color="auto" w:fill="F4B083" w:themeFill="accent2" w:themeFillTint="99"/>
        <w:rPr>
          <w:rFonts w:eastAsia="Times New Roman"/>
        </w:rPr>
      </w:pPr>
      <w:r w:rsidRPr="0063185A">
        <w:rPr>
          <w:rFonts w:eastAsia="Times New Roman"/>
        </w:rPr>
        <w:t>VAR</w:t>
      </w:r>
    </w:p>
    <w:p w14:paraId="1A8F13EF" w14:textId="77777777" w:rsidR="0063185A" w:rsidRPr="0063185A" w:rsidRDefault="0063185A" w:rsidP="00503874">
      <w:pPr>
        <w:pStyle w:val="NoSpacing"/>
        <w:shd w:val="clear" w:color="auto" w:fill="F4B083" w:themeFill="accent2" w:themeFillTint="99"/>
        <w:rPr>
          <w:rFonts w:eastAsia="Times New Roman"/>
        </w:rPr>
      </w:pPr>
      <w:r w:rsidRPr="0063185A">
        <w:rPr>
          <w:rFonts w:eastAsia="Times New Roman"/>
        </w:rPr>
        <w:t>Byte cogRunning 'cog ID started is returned or -1 if not started</w:t>
      </w:r>
    </w:p>
    <w:p w14:paraId="7DFC8140" w14:textId="77777777" w:rsidR="0063185A" w:rsidRPr="0063185A" w:rsidRDefault="0063185A" w:rsidP="00503874">
      <w:pPr>
        <w:pStyle w:val="NoSpacing"/>
        <w:shd w:val="clear" w:color="auto" w:fill="9CC2E5" w:themeFill="accent1" w:themeFillTint="99"/>
        <w:rPr>
          <w:rFonts w:eastAsia="Times New Roman"/>
        </w:rPr>
      </w:pPr>
      <w:r w:rsidRPr="0063185A">
        <w:rPr>
          <w:rFonts w:eastAsia="Times New Roman"/>
        </w:rPr>
        <w:t>PUB main()</w:t>
      </w:r>
    </w:p>
    <w:p w14:paraId="5AF774C0" w14:textId="77777777" w:rsidR="0063185A" w:rsidRPr="0063185A" w:rsidRDefault="0063185A" w:rsidP="00503874">
      <w:pPr>
        <w:pStyle w:val="NoSpacing"/>
        <w:shd w:val="clear" w:color="auto" w:fill="9CC2E5" w:themeFill="accent1" w:themeFillTint="99"/>
        <w:rPr>
          <w:rFonts w:eastAsia="Times New Roman"/>
        </w:rPr>
      </w:pPr>
      <w:r w:rsidRPr="0063185A">
        <w:rPr>
          <w:rFonts w:eastAsia="Times New Roman"/>
        </w:rPr>
        <w:t xml:space="preserve">     debug("--------------------------------------")</w:t>
      </w:r>
    </w:p>
    <w:p w14:paraId="6246D75E" w14:textId="77777777" w:rsidR="0063185A" w:rsidRPr="0063185A" w:rsidRDefault="0063185A" w:rsidP="00503874">
      <w:pPr>
        <w:pStyle w:val="NoSpacing"/>
        <w:shd w:val="clear" w:color="auto" w:fill="9CC2E5" w:themeFill="accent1" w:themeFillTint="99"/>
        <w:rPr>
          <w:rFonts w:eastAsia="Times New Roman"/>
        </w:rPr>
      </w:pPr>
      <w:r w:rsidRPr="0063185A">
        <w:rPr>
          <w:rFonts w:eastAsia="Times New Roman"/>
        </w:rPr>
        <w:t xml:space="preserve">     debug("TESTBN   D,{#}S       ORC/ORZ ")</w:t>
      </w:r>
    </w:p>
    <w:p w14:paraId="52C12762" w14:textId="77777777" w:rsidR="0063185A" w:rsidRPr="0063185A" w:rsidRDefault="0063185A" w:rsidP="00503874">
      <w:pPr>
        <w:pStyle w:val="NoSpacing"/>
        <w:shd w:val="clear" w:color="auto" w:fill="9CC2E5" w:themeFill="accent1" w:themeFillTint="99"/>
        <w:rPr>
          <w:rFonts w:eastAsia="Times New Roman"/>
        </w:rPr>
      </w:pPr>
      <w:r w:rsidRPr="0063185A">
        <w:rPr>
          <w:rFonts w:eastAsia="Times New Roman"/>
        </w:rPr>
        <w:t xml:space="preserve">     debug("Test bit S[4:0] of !D, OR  into C/Z. C/Z = C/Z OR D[S[4:0]].")</w:t>
      </w:r>
    </w:p>
    <w:p w14:paraId="5710CC91" w14:textId="77777777" w:rsidR="0063185A" w:rsidRPr="0063185A" w:rsidRDefault="0063185A" w:rsidP="00503874">
      <w:pPr>
        <w:pStyle w:val="NoSpacing"/>
        <w:shd w:val="clear" w:color="auto" w:fill="9CC2E5" w:themeFill="accent1" w:themeFillTint="99"/>
        <w:rPr>
          <w:rFonts w:eastAsia="Times New Roman"/>
        </w:rPr>
      </w:pPr>
      <w:r w:rsidRPr="0063185A">
        <w:rPr>
          <w:rFonts w:eastAsia="Times New Roman"/>
        </w:rPr>
        <w:t xml:space="preserve">     debug("--------------------------------------")</w:t>
      </w:r>
    </w:p>
    <w:p w14:paraId="3A84BB15" w14:textId="77777777" w:rsidR="0063185A" w:rsidRPr="0063185A" w:rsidRDefault="0063185A" w:rsidP="00503874">
      <w:pPr>
        <w:pStyle w:val="NoSpacing"/>
        <w:shd w:val="clear" w:color="auto" w:fill="9CC2E5" w:themeFill="accent1" w:themeFillTint="99"/>
        <w:rPr>
          <w:rFonts w:eastAsia="Times New Roman"/>
        </w:rPr>
      </w:pPr>
      <w:r w:rsidRPr="0063185A">
        <w:rPr>
          <w:rFonts w:eastAsia="Times New Roman"/>
        </w:rPr>
        <w:t xml:space="preserve">     cogRunning := COGINIT(COGEXEC_NEW,@S0_TESTBN_ORC_ORZ,0)</w:t>
      </w:r>
    </w:p>
    <w:p w14:paraId="1109D765" w14:textId="77777777" w:rsidR="0063185A" w:rsidRPr="0063185A" w:rsidRDefault="0063185A" w:rsidP="00503874">
      <w:pPr>
        <w:pStyle w:val="NoSpacing"/>
        <w:shd w:val="clear" w:color="auto" w:fill="9CC2E5" w:themeFill="accent1" w:themeFillTint="99"/>
        <w:rPr>
          <w:rFonts w:eastAsia="Times New Roman"/>
        </w:rPr>
      </w:pPr>
      <w:r w:rsidRPr="0063185A">
        <w:rPr>
          <w:rFonts w:eastAsia="Times New Roman"/>
        </w:rPr>
        <w:t xml:space="preserve">     debug(udec(cogRunning))</w:t>
      </w:r>
    </w:p>
    <w:p w14:paraId="4198EB19" w14:textId="77777777" w:rsidR="0063185A" w:rsidRPr="0063185A" w:rsidRDefault="0063185A" w:rsidP="00503874">
      <w:pPr>
        <w:pStyle w:val="NoSpacing"/>
        <w:shd w:val="clear" w:color="auto" w:fill="9CC2E5" w:themeFill="accent1" w:themeFillTint="99"/>
        <w:rPr>
          <w:rFonts w:eastAsia="Times New Roman"/>
        </w:rPr>
      </w:pPr>
      <w:r w:rsidRPr="0063185A">
        <w:rPr>
          <w:rFonts w:eastAsia="Times New Roman"/>
        </w:rPr>
        <w:t xml:space="preserve">     repeat                                    'keep cog 0 running</w:t>
      </w:r>
    </w:p>
    <w:p w14:paraId="227FFAC5"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DAT</w:t>
      </w:r>
    </w:p>
    <w:p w14:paraId="22C4257E"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ORG   0</w:t>
      </w:r>
    </w:p>
    <w:p w14:paraId="59DF2904"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S0_TESTBN_ORC_ORZ     DRVH    #P0            'P0 on program running</w:t>
      </w:r>
    </w:p>
    <w:p w14:paraId="61355AEA"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MOV     Dest,#%0       'load cog 1 Pro = 1234</w:t>
      </w:r>
    </w:p>
    <w:p w14:paraId="56EDA264"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MOV     Src,#0          'load cog 1 Src = 1234</w:t>
      </w:r>
    </w:p>
    <w:p w14:paraId="757BB8EE"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MODZ    _CLR   WZ       'set Z = 0</w:t>
      </w:r>
    </w:p>
    <w:p w14:paraId="2672842A"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MODC    _CLR   WC       'set C = 0</w:t>
      </w:r>
    </w:p>
    <w:p w14:paraId="124502EC"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IF_C   MOV     Carry,#1        'true  C = 1</w:t>
      </w:r>
    </w:p>
    <w:p w14:paraId="7C8DCC08"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IF_NC  MOV     Carry,#0        'false C = 0</w:t>
      </w:r>
    </w:p>
    <w:p w14:paraId="66D946DD"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IF_Z   MOV     Zero,#1         'true  Z = 1</w:t>
      </w:r>
    </w:p>
    <w:p w14:paraId="38808525"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IF_NZ  MOV     Zero,#0         'false Z = 0</w:t>
      </w:r>
    </w:p>
    <w:p w14:paraId="3580B5C2"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debug("--------------------------------------")</w:t>
      </w:r>
    </w:p>
    <w:p w14:paraId="25C99ABC"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debug("before TESTBN_ORC ",sbin(Dest),sdec(Src),ubin(Zero),ubin(Carry))</w:t>
      </w:r>
    </w:p>
    <w:p w14:paraId="4241EE2C"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TESTBN  Dest,Src  ORC</w:t>
      </w:r>
    </w:p>
    <w:p w14:paraId="765AD996"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IF_C   MOV     Carry,#1         'true  C = 1</w:t>
      </w:r>
    </w:p>
    <w:p w14:paraId="165A33E6"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IF_NC  MOV     Carry,#0         'false C = 0</w:t>
      </w:r>
    </w:p>
    <w:p w14:paraId="1D85C151"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IF_Z   MOV     Zero,#1          'true  Z = 1</w:t>
      </w:r>
    </w:p>
    <w:p w14:paraId="2F561432"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IF_NZ  MOV     Zero,#0          'false Z = 0</w:t>
      </w:r>
    </w:p>
    <w:p w14:paraId="14519EDA"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debug("after TESTBN_ORC  ",sbin(Dest),sdec(Src),ubin(Zero),ubin(Carry))</w:t>
      </w:r>
    </w:p>
    <w:p w14:paraId="1A47DF20"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debug("--------------------------------------")</w:t>
      </w:r>
    </w:p>
    <w:p w14:paraId="52477E81"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MOV     Dest,#%1         'load cog 1 Pro = $FFFF_FFFF</w:t>
      </w:r>
    </w:p>
    <w:p w14:paraId="1BCCF754"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MOV     Src,#0           'load cog 1 Src = 1</w:t>
      </w:r>
    </w:p>
    <w:p w14:paraId="21390A8A"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MODZ    _CLR   WZ        'set Z = 0</w:t>
      </w:r>
    </w:p>
    <w:p w14:paraId="24560C61"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MODC    _SET   WC        'set C = 1</w:t>
      </w:r>
    </w:p>
    <w:p w14:paraId="14259A37"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IF_C   MOV     Carry,#1         'true  C = 1</w:t>
      </w:r>
    </w:p>
    <w:p w14:paraId="0199F392"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IF_NC  MOV     Carry,#0         'false C = 0</w:t>
      </w:r>
    </w:p>
    <w:p w14:paraId="0A21D560"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IF_Z   MOV     Zero,#1          'true  Z = 1</w:t>
      </w:r>
    </w:p>
    <w:p w14:paraId="4F03733B"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IF_NZ  MOV     Zero,#0          'false Z = 0</w:t>
      </w:r>
    </w:p>
    <w:p w14:paraId="52687BFB"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debug("before TESTBN_ORC ",sbin(Dest),sdec(Src),ubin(Zero),ubin(Carry))</w:t>
      </w:r>
    </w:p>
    <w:p w14:paraId="0D6930BE"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TESTBN  Dest,Src  ORC</w:t>
      </w:r>
    </w:p>
    <w:p w14:paraId="177F935C"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IF_C   MOV     Carry,#1         'true  C = 1</w:t>
      </w:r>
    </w:p>
    <w:p w14:paraId="1444FBF4"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IF_NC  MOV     Carry,#0         'false C = 0</w:t>
      </w:r>
    </w:p>
    <w:p w14:paraId="358276B7"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IF_Z   MOV     Zero,#1          'true  Z = 1</w:t>
      </w:r>
    </w:p>
    <w:p w14:paraId="6911115C"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IF_NZ  MOV     Zero,#0          'false Z = 0</w:t>
      </w:r>
    </w:p>
    <w:p w14:paraId="4ED3F02E"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debug("after TESTBN_ORC  ",sbin(Dest),sdec(Src),ubin(Zero),ubin(Carry))</w:t>
      </w:r>
    </w:p>
    <w:p w14:paraId="33B1F4EC"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debug("--------------------------------------")</w:t>
      </w:r>
    </w:p>
    <w:p w14:paraId="4D0DBDE7"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MOV     Dest,#%0     'load cog 1 Pro = 1</w:t>
      </w:r>
    </w:p>
    <w:p w14:paraId="233B1B4A"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MOV     Src,#0       'load cog 1 Src = 1</w:t>
      </w:r>
    </w:p>
    <w:p w14:paraId="2D92AD97"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MODZ    _CLR   WZ     'set Z = 0</w:t>
      </w:r>
    </w:p>
    <w:p w14:paraId="6F1A4D2C"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MODC    _CLR   WC     'set C = 1</w:t>
      </w:r>
    </w:p>
    <w:p w14:paraId="5F0F9096"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IF_C   MOV     Carry,#1      'true  C = 1</w:t>
      </w:r>
    </w:p>
    <w:p w14:paraId="732AB137"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IF_NC  MOV     Carry,#0      'false C = 0</w:t>
      </w:r>
    </w:p>
    <w:p w14:paraId="47DD8C4E"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IF_Z   MOV     Zero,#1       'true  Z = 1</w:t>
      </w:r>
    </w:p>
    <w:p w14:paraId="195C79F5"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IF_NZ  MOV     Zero,#0       'false Z = 0</w:t>
      </w:r>
    </w:p>
    <w:p w14:paraId="0BBF7BE2"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debug("before TESTBN_ORZ  ",sbin(Dest),sdec(Src),ubin(Zero),ubin(Carry))</w:t>
      </w:r>
    </w:p>
    <w:p w14:paraId="4C003257"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TESTBN  Dest,Src  ORZ</w:t>
      </w:r>
    </w:p>
    <w:p w14:paraId="3E981803"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IF_C   MOV     Carry,#1      'true  C = 1</w:t>
      </w:r>
    </w:p>
    <w:p w14:paraId="6BDDEDD9"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IF_NC  MOV     Carry,#0      'false C = 0</w:t>
      </w:r>
    </w:p>
    <w:p w14:paraId="3BFA97F7"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IF_Z   MOV     Zero,#1       'true  Z = 1</w:t>
      </w:r>
    </w:p>
    <w:p w14:paraId="17A4BB92"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IF_NZ  MOV     Zero,#0       'false Z = 0</w:t>
      </w:r>
    </w:p>
    <w:p w14:paraId="25BC858A"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debug("after TESTBN_ORZ   " ,sbin(Dest),sdec(Src),ubin(Zero),ubin(Carry))</w:t>
      </w:r>
    </w:p>
    <w:p w14:paraId="4C5BCD22"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debug("--------------------------------------")</w:t>
      </w:r>
    </w:p>
    <w:p w14:paraId="78D96E8F"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MOV     Dest,#%1      'load cog 1 Pro = 1</w:t>
      </w:r>
    </w:p>
    <w:p w14:paraId="487362A7"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MOV     Src,#0       'load cog 1 Src = 1</w:t>
      </w:r>
    </w:p>
    <w:p w14:paraId="0D9C8081"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MODZ    _SET   WZ     'set Z = 0</w:t>
      </w:r>
    </w:p>
    <w:p w14:paraId="47FA948D"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MODC    _CLR   WC     'set C = 1</w:t>
      </w:r>
    </w:p>
    <w:p w14:paraId="7321CE32"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IF_C   MOV     Carry,#1      'true  C = 1</w:t>
      </w:r>
    </w:p>
    <w:p w14:paraId="72F0405C"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IF_NC  MOV     Carry,#0      'false C = 0</w:t>
      </w:r>
    </w:p>
    <w:p w14:paraId="05E1EE5B"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IF_Z   MOV     Zero,#1       'true  Z = 1</w:t>
      </w:r>
    </w:p>
    <w:p w14:paraId="4781BFF2"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IF_NZ  MOV     Zero,#0       'false Z = 0</w:t>
      </w:r>
    </w:p>
    <w:p w14:paraId="57AD8B2B"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debug("before TESTBN_ORZ  ",sbin(Dest),sdec(Src),ubin(Zero),ubin(Carry))</w:t>
      </w:r>
    </w:p>
    <w:p w14:paraId="37C0CBCF"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TESTBN Dest,Src  ORZ</w:t>
      </w:r>
    </w:p>
    <w:p w14:paraId="7A57A035"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IF_C   MOV     Carry,#1      'true  C = 1</w:t>
      </w:r>
    </w:p>
    <w:p w14:paraId="0EAA138F"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IF_NC  MOV     Carry,#0      'false C = 0</w:t>
      </w:r>
    </w:p>
    <w:p w14:paraId="2DBD03A2"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IF_Z   MOV     Zero,#1       'true  Z = 1</w:t>
      </w:r>
    </w:p>
    <w:p w14:paraId="4741178C"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IF_NZ  MOV     Zero,#0       'false Z = 0</w:t>
      </w:r>
    </w:p>
    <w:p w14:paraId="27312A75"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debug("after TESTBN_ORZ   " ,sbin(Dest),sdec(Src),ubin(Zero),ubin(Carry))</w:t>
      </w:r>
    </w:p>
    <w:p w14:paraId="243680C1"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debug("--------------------------------------")</w:t>
      </w:r>
    </w:p>
    <w:p w14:paraId="59F63312"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_Loop1                NOP</w:t>
      </w:r>
    </w:p>
    <w:p w14:paraId="551213E7"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 xml:space="preserve">                      JMP     #_Loop1          'remember # imediate</w:t>
      </w:r>
    </w:p>
    <w:p w14:paraId="31926102"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cog1Wait              long      900_000_000    'number of clock cycles to wait</w:t>
      </w:r>
    </w:p>
    <w:p w14:paraId="57A04644"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cog1Cnt               long      0</w:t>
      </w:r>
    </w:p>
    <w:p w14:paraId="3AB495EA"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valDest               long      1234         'cog 1 Dest</w:t>
      </w:r>
    </w:p>
    <w:p w14:paraId="3CE80B79"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valSrc                long      1234         'cog 1 Src</w:t>
      </w:r>
    </w:p>
    <w:p w14:paraId="2D0CF627"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valNeg2               long      -2</w:t>
      </w:r>
    </w:p>
    <w:p w14:paraId="654BFDCC"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Carry                 long      0</w:t>
      </w:r>
    </w:p>
    <w:p w14:paraId="2F546DD3"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Zero                  long      0</w:t>
      </w:r>
    </w:p>
    <w:p w14:paraId="55061503"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Dest                  long      0</w:t>
      </w:r>
    </w:p>
    <w:p w14:paraId="6560FA5D"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Src                   long      0</w:t>
      </w:r>
    </w:p>
    <w:p w14:paraId="5471BFAA" w14:textId="77777777" w:rsidR="0063185A" w:rsidRPr="0063185A" w:rsidRDefault="0063185A" w:rsidP="00503874">
      <w:pPr>
        <w:pStyle w:val="NoSpacing"/>
        <w:shd w:val="clear" w:color="auto" w:fill="A8D08D" w:themeFill="accent6" w:themeFillTint="99"/>
        <w:rPr>
          <w:rFonts w:eastAsia="Times New Roman"/>
        </w:rPr>
      </w:pPr>
      <w:r w:rsidRPr="0063185A">
        <w:rPr>
          <w:rFonts w:eastAsia="Times New Roman"/>
        </w:rPr>
        <w:t>MAX                   long      $FFFF_FFFF</w:t>
      </w:r>
    </w:p>
    <w:p w14:paraId="751DD516" w14:textId="2AD2BC98" w:rsidR="0063185A" w:rsidRPr="00F970C4" w:rsidRDefault="0063185A" w:rsidP="00503874">
      <w:pPr>
        <w:pStyle w:val="NoSpacing"/>
        <w:shd w:val="clear" w:color="auto" w:fill="A8D08D" w:themeFill="accent6" w:themeFillTint="99"/>
        <w:rPr>
          <w:rFonts w:eastAsia="Times New Roman"/>
        </w:rPr>
      </w:pPr>
      <w:r w:rsidRPr="0063185A">
        <w:rPr>
          <w:rFonts w:eastAsia="Times New Roman"/>
        </w:rPr>
        <w:t>MIN                   long      0</w:t>
      </w:r>
    </w:p>
    <w:p w14:paraId="41166169" w14:textId="77777777" w:rsidR="00F970C4" w:rsidRPr="00CC799A" w:rsidRDefault="00F970C4" w:rsidP="00503874"/>
    <w:p w14:paraId="7D166505" w14:textId="77777777" w:rsidR="00F970C4" w:rsidRDefault="00F970C4" w:rsidP="00503874">
      <w:pPr>
        <w:rPr>
          <w:rFonts w:asciiTheme="majorHAnsi" w:eastAsiaTheme="majorEastAsia" w:hAnsiTheme="majorHAnsi" w:cstheme="majorBidi"/>
          <w:color w:val="2E74B5" w:themeColor="accent1" w:themeShade="BF"/>
          <w:sz w:val="26"/>
          <w:szCs w:val="26"/>
        </w:rPr>
      </w:pPr>
      <w:r>
        <w:br w:type="page"/>
      </w:r>
    </w:p>
    <w:p w14:paraId="7961C921" w14:textId="1BB90CC1" w:rsidR="0063185A" w:rsidRDefault="0063185A" w:rsidP="00503874">
      <w:pPr>
        <w:pStyle w:val="Heading3"/>
      </w:pPr>
      <w:r>
        <w:t>17.11.7_Example_WRD_TESTB_XORC_XORZ_</w:t>
      </w:r>
      <w:r w:rsidR="000B6E78">
        <w:t>040</w:t>
      </w:r>
    </w:p>
    <w:p w14:paraId="7DF52763" w14:textId="23B13028" w:rsidR="0063185A" w:rsidRDefault="0063185A" w:rsidP="00503874">
      <w:pPr>
        <w:pStyle w:val="NoSpacing"/>
        <w:rPr>
          <w:rFonts w:eastAsia="Times New Roman"/>
        </w:rPr>
      </w:pPr>
      <w:r w:rsidRPr="0051756A">
        <w:rPr>
          <w:rFonts w:eastAsia="Times New Roman"/>
        </w:rPr>
        <w:t>TESTB D,{#}S XORC/XORZ</w:t>
      </w:r>
    </w:p>
    <w:p w14:paraId="2ACCB5B5" w14:textId="0A63B9C6" w:rsidR="0063185A" w:rsidRDefault="0063185A">
      <w:pPr>
        <w:pStyle w:val="NoSpacing"/>
      </w:pPr>
      <w:r w:rsidRPr="00BA4ADA">
        <w:t>Test bit S[4:0] of D, XOR into C/Z. C/Z = C/Z XOR D[S[4:0]].</w:t>
      </w:r>
    </w:p>
    <w:p w14:paraId="007A2B06" w14:textId="77777777" w:rsidR="00266098" w:rsidRDefault="00266098">
      <w:pPr>
        <w:pStyle w:val="NoSpacing"/>
      </w:pPr>
    </w:p>
    <w:p w14:paraId="319C696D" w14:textId="6DDF8373" w:rsidR="00266098" w:rsidRDefault="00266098" w:rsidP="00503874">
      <w:pPr>
        <w:pStyle w:val="NoSpacing"/>
        <w:shd w:val="clear" w:color="auto" w:fill="FFD966" w:themeFill="accent4" w:themeFillTint="99"/>
      </w:pPr>
      <w:r>
        <w:t>{{17.11.7_Example_WRD_TESTB_XORC_XORZ_0</w:t>
      </w:r>
      <w:r w:rsidR="00064FFF">
        <w:t>40</w:t>
      </w:r>
      <w:r>
        <w:t>}}</w:t>
      </w:r>
    </w:p>
    <w:p w14:paraId="0B47BDEB" w14:textId="77777777" w:rsidR="00266098" w:rsidRDefault="00266098">
      <w:pPr>
        <w:pStyle w:val="NoSpacing"/>
        <w:shd w:val="clear" w:color="auto" w:fill="FFD966" w:themeFill="accent4" w:themeFillTint="99"/>
      </w:pPr>
    </w:p>
    <w:p w14:paraId="5A4D9B7D" w14:textId="77777777" w:rsidR="00266098" w:rsidRDefault="00266098">
      <w:pPr>
        <w:pStyle w:val="NoSpacing"/>
        <w:shd w:val="clear" w:color="auto" w:fill="FFD966" w:themeFill="accent4" w:themeFillTint="99"/>
      </w:pPr>
      <w:r>
        <w:t>''TESTB D,{#}S XORC/XORZ</w:t>
      </w:r>
    </w:p>
    <w:p w14:paraId="6E52F04F" w14:textId="77777777" w:rsidR="00266098" w:rsidRDefault="00266098">
      <w:pPr>
        <w:pStyle w:val="NoSpacing"/>
        <w:shd w:val="clear" w:color="auto" w:fill="FFD966" w:themeFill="accent4" w:themeFillTint="99"/>
      </w:pPr>
      <w:r>
        <w:t>''Test bit S[4:0] of D, XOR into C/Z. C/Z = C/Z XOR D[S[4:0]].</w:t>
      </w:r>
    </w:p>
    <w:p w14:paraId="73DF0170" w14:textId="77777777" w:rsidR="00266098" w:rsidRDefault="00266098">
      <w:pPr>
        <w:pStyle w:val="NoSpacing"/>
        <w:shd w:val="clear" w:color="auto" w:fill="FFD966" w:themeFill="accent4" w:themeFillTint="99"/>
      </w:pPr>
    </w:p>
    <w:p w14:paraId="4D47231E" w14:textId="77777777" w:rsidR="00266098" w:rsidRDefault="00266098">
      <w:pPr>
        <w:pStyle w:val="NoSpacing"/>
        <w:shd w:val="clear" w:color="auto" w:fill="FFD966" w:themeFill="accent4" w:themeFillTint="99"/>
      </w:pPr>
      <w:r>
        <w:t>CON</w:t>
      </w:r>
    </w:p>
    <w:p w14:paraId="3D1B126F" w14:textId="77777777" w:rsidR="00266098" w:rsidRDefault="00266098">
      <w:pPr>
        <w:pStyle w:val="NoSpacing"/>
        <w:shd w:val="clear" w:color="auto" w:fill="FFD966" w:themeFill="accent4" w:themeFillTint="99"/>
      </w:pPr>
      <w:r>
        <w:t xml:space="preserve">  _clkfreq = 200_000_000  ''Debug must be enabled clock must be greater than 10MHZ for Debug</w:t>
      </w:r>
    </w:p>
    <w:p w14:paraId="529F12AD" w14:textId="77777777" w:rsidR="00266098" w:rsidRDefault="00266098">
      <w:pPr>
        <w:pStyle w:val="NoSpacing"/>
        <w:shd w:val="clear" w:color="auto" w:fill="FFD966" w:themeFill="accent4" w:themeFillTint="99"/>
      </w:pPr>
      <w:r>
        <w:t xml:space="preserve"> P0 =0 , P1 = 1  , P2 = 2</w:t>
      </w:r>
    </w:p>
    <w:p w14:paraId="3B9C5555" w14:textId="77777777" w:rsidR="00266098" w:rsidRDefault="00266098" w:rsidP="00503874">
      <w:pPr>
        <w:pStyle w:val="NoSpacing"/>
        <w:shd w:val="clear" w:color="auto" w:fill="F4B083" w:themeFill="accent2" w:themeFillTint="99"/>
      </w:pPr>
      <w:r>
        <w:t>VAR</w:t>
      </w:r>
    </w:p>
    <w:p w14:paraId="77827997" w14:textId="77777777" w:rsidR="00266098" w:rsidRDefault="00266098">
      <w:pPr>
        <w:pStyle w:val="NoSpacing"/>
        <w:shd w:val="clear" w:color="auto" w:fill="F4B083" w:themeFill="accent2" w:themeFillTint="99"/>
      </w:pPr>
      <w:r>
        <w:t>Byte cogRunning 'cog ID started is returned or -1 if not started</w:t>
      </w:r>
    </w:p>
    <w:p w14:paraId="637F7C48" w14:textId="77777777" w:rsidR="00266098" w:rsidRDefault="00266098" w:rsidP="00503874">
      <w:pPr>
        <w:pStyle w:val="NoSpacing"/>
        <w:shd w:val="clear" w:color="auto" w:fill="9CC2E5" w:themeFill="accent1" w:themeFillTint="99"/>
      </w:pPr>
      <w:r>
        <w:t>PUB main()</w:t>
      </w:r>
    </w:p>
    <w:p w14:paraId="2CCFBBB0" w14:textId="77777777" w:rsidR="00266098" w:rsidRDefault="00266098">
      <w:pPr>
        <w:pStyle w:val="NoSpacing"/>
        <w:shd w:val="clear" w:color="auto" w:fill="9CC2E5" w:themeFill="accent1" w:themeFillTint="99"/>
      </w:pPr>
      <w:r>
        <w:t xml:space="preserve">     debug("--------------------------------------")</w:t>
      </w:r>
    </w:p>
    <w:p w14:paraId="38600722" w14:textId="77777777" w:rsidR="00266098" w:rsidRDefault="00266098">
      <w:pPr>
        <w:pStyle w:val="NoSpacing"/>
        <w:shd w:val="clear" w:color="auto" w:fill="9CC2E5" w:themeFill="accent1" w:themeFillTint="99"/>
      </w:pPr>
      <w:r>
        <w:t xml:space="preserve">     debug("TESTB   D,{#}S      XORC/XORZ ")</w:t>
      </w:r>
    </w:p>
    <w:p w14:paraId="56FE8608" w14:textId="77777777" w:rsidR="00266098" w:rsidRDefault="00266098">
      <w:pPr>
        <w:pStyle w:val="NoSpacing"/>
        <w:shd w:val="clear" w:color="auto" w:fill="9CC2E5" w:themeFill="accent1" w:themeFillTint="99"/>
      </w:pPr>
      <w:r>
        <w:t xml:space="preserve">     debug("Test bit S[4:0] of D, XOR into C/Z. C/Z = C/Z XOR D[S[4:0]].")</w:t>
      </w:r>
    </w:p>
    <w:p w14:paraId="7D68C335" w14:textId="77777777" w:rsidR="00266098" w:rsidRDefault="00266098">
      <w:pPr>
        <w:pStyle w:val="NoSpacing"/>
        <w:shd w:val="clear" w:color="auto" w:fill="9CC2E5" w:themeFill="accent1" w:themeFillTint="99"/>
      </w:pPr>
      <w:r>
        <w:t xml:space="preserve">     debug("--------------------------------------")</w:t>
      </w:r>
    </w:p>
    <w:p w14:paraId="3715D472" w14:textId="77777777" w:rsidR="00266098" w:rsidRDefault="00266098">
      <w:pPr>
        <w:pStyle w:val="NoSpacing"/>
        <w:shd w:val="clear" w:color="auto" w:fill="9CC2E5" w:themeFill="accent1" w:themeFillTint="99"/>
      </w:pPr>
      <w:r>
        <w:t xml:space="preserve">     cogRunning := COGINIT(COGEXEC_NEW,@S0_TESTB_XORC_XORZ,0)</w:t>
      </w:r>
    </w:p>
    <w:p w14:paraId="5B83ED8F" w14:textId="77777777" w:rsidR="00266098" w:rsidRDefault="00266098">
      <w:pPr>
        <w:pStyle w:val="NoSpacing"/>
        <w:shd w:val="clear" w:color="auto" w:fill="9CC2E5" w:themeFill="accent1" w:themeFillTint="99"/>
      </w:pPr>
      <w:r>
        <w:t xml:space="preserve">     debug(udec(cogRunning))</w:t>
      </w:r>
    </w:p>
    <w:p w14:paraId="6F3D601D" w14:textId="77777777" w:rsidR="00266098" w:rsidRDefault="00266098">
      <w:pPr>
        <w:pStyle w:val="NoSpacing"/>
        <w:shd w:val="clear" w:color="auto" w:fill="9CC2E5" w:themeFill="accent1" w:themeFillTint="99"/>
      </w:pPr>
      <w:r>
        <w:t xml:space="preserve">     repeat                                    'keep cog 0 running</w:t>
      </w:r>
    </w:p>
    <w:p w14:paraId="209D1839" w14:textId="77777777" w:rsidR="00266098" w:rsidRDefault="00266098" w:rsidP="00503874">
      <w:pPr>
        <w:pStyle w:val="NoSpacing"/>
        <w:shd w:val="clear" w:color="auto" w:fill="A8D08D" w:themeFill="accent6" w:themeFillTint="99"/>
      </w:pPr>
      <w:r>
        <w:t>DAT</w:t>
      </w:r>
    </w:p>
    <w:p w14:paraId="45B6F489" w14:textId="77777777" w:rsidR="00266098" w:rsidRDefault="00266098">
      <w:pPr>
        <w:pStyle w:val="NoSpacing"/>
        <w:shd w:val="clear" w:color="auto" w:fill="A8D08D" w:themeFill="accent6" w:themeFillTint="99"/>
      </w:pPr>
      <w:r>
        <w:t xml:space="preserve">                      ORG   0</w:t>
      </w:r>
    </w:p>
    <w:p w14:paraId="16CFFD98" w14:textId="77777777" w:rsidR="00266098" w:rsidRDefault="00266098">
      <w:pPr>
        <w:pStyle w:val="NoSpacing"/>
        <w:shd w:val="clear" w:color="auto" w:fill="A8D08D" w:themeFill="accent6" w:themeFillTint="99"/>
      </w:pPr>
      <w:r>
        <w:t>S0_TESTB_XORC_XORZ    DRVH    #P0            'P0 on program running</w:t>
      </w:r>
    </w:p>
    <w:p w14:paraId="4440712F" w14:textId="77777777" w:rsidR="00266098" w:rsidRDefault="00266098">
      <w:pPr>
        <w:pStyle w:val="NoSpacing"/>
        <w:shd w:val="clear" w:color="auto" w:fill="A8D08D" w:themeFill="accent6" w:themeFillTint="99"/>
      </w:pPr>
      <w:r>
        <w:t xml:space="preserve">                      MOV     Dest,#%1       'load cog 1 Pro = 1234</w:t>
      </w:r>
    </w:p>
    <w:p w14:paraId="7742DE0E" w14:textId="77777777" w:rsidR="00266098" w:rsidRDefault="00266098">
      <w:pPr>
        <w:pStyle w:val="NoSpacing"/>
        <w:shd w:val="clear" w:color="auto" w:fill="A8D08D" w:themeFill="accent6" w:themeFillTint="99"/>
      </w:pPr>
      <w:r>
        <w:t xml:space="preserve">                      MOV     Src,#0          'load cog 1 Src = 1234</w:t>
      </w:r>
    </w:p>
    <w:p w14:paraId="5B4DB1F3" w14:textId="77777777" w:rsidR="00266098" w:rsidRDefault="00266098">
      <w:pPr>
        <w:pStyle w:val="NoSpacing"/>
        <w:shd w:val="clear" w:color="auto" w:fill="A8D08D" w:themeFill="accent6" w:themeFillTint="99"/>
      </w:pPr>
      <w:r>
        <w:t xml:space="preserve">                      MODZ    _CLR   WZ       'set Z = 0</w:t>
      </w:r>
    </w:p>
    <w:p w14:paraId="4EB0A2A6" w14:textId="77777777" w:rsidR="00266098" w:rsidRDefault="00266098">
      <w:pPr>
        <w:pStyle w:val="NoSpacing"/>
        <w:shd w:val="clear" w:color="auto" w:fill="A8D08D" w:themeFill="accent6" w:themeFillTint="99"/>
      </w:pPr>
      <w:r>
        <w:t xml:space="preserve">                      MODC    _CLR   WC       'set C = 0</w:t>
      </w:r>
    </w:p>
    <w:p w14:paraId="695C9F4E" w14:textId="77777777" w:rsidR="00266098" w:rsidRDefault="00266098">
      <w:pPr>
        <w:pStyle w:val="NoSpacing"/>
        <w:shd w:val="clear" w:color="auto" w:fill="A8D08D" w:themeFill="accent6" w:themeFillTint="99"/>
      </w:pPr>
      <w:r>
        <w:t xml:space="preserve">               IF_C   MOV     Carry,#1        'true  C = 1</w:t>
      </w:r>
    </w:p>
    <w:p w14:paraId="21586DD9" w14:textId="77777777" w:rsidR="00266098" w:rsidRDefault="00266098">
      <w:pPr>
        <w:pStyle w:val="NoSpacing"/>
        <w:shd w:val="clear" w:color="auto" w:fill="A8D08D" w:themeFill="accent6" w:themeFillTint="99"/>
      </w:pPr>
      <w:r>
        <w:t xml:space="preserve">               IF_NC  MOV     Carry,#0        'false C = 0</w:t>
      </w:r>
    </w:p>
    <w:p w14:paraId="587AD0A2" w14:textId="77777777" w:rsidR="00266098" w:rsidRDefault="00266098">
      <w:pPr>
        <w:pStyle w:val="NoSpacing"/>
        <w:shd w:val="clear" w:color="auto" w:fill="A8D08D" w:themeFill="accent6" w:themeFillTint="99"/>
      </w:pPr>
      <w:r>
        <w:t xml:space="preserve">               IF_Z   MOV     Zero,#1         'true  Z = 1</w:t>
      </w:r>
    </w:p>
    <w:p w14:paraId="7AA2B688" w14:textId="77777777" w:rsidR="00266098" w:rsidRDefault="00266098">
      <w:pPr>
        <w:pStyle w:val="NoSpacing"/>
        <w:shd w:val="clear" w:color="auto" w:fill="A8D08D" w:themeFill="accent6" w:themeFillTint="99"/>
      </w:pPr>
      <w:r>
        <w:t xml:space="preserve">               IF_NZ  MOV     Zero,#0         'false Z = 0</w:t>
      </w:r>
    </w:p>
    <w:p w14:paraId="4F417DE2" w14:textId="77777777" w:rsidR="00266098" w:rsidRDefault="00266098">
      <w:pPr>
        <w:pStyle w:val="NoSpacing"/>
        <w:shd w:val="clear" w:color="auto" w:fill="A8D08D" w:themeFill="accent6" w:themeFillTint="99"/>
      </w:pPr>
      <w:r>
        <w:t xml:space="preserve">                      debug("--------------------------------------")</w:t>
      </w:r>
    </w:p>
    <w:p w14:paraId="1E873852" w14:textId="77777777" w:rsidR="00266098" w:rsidRDefault="00266098">
      <w:pPr>
        <w:pStyle w:val="NoSpacing"/>
        <w:shd w:val="clear" w:color="auto" w:fill="A8D08D" w:themeFill="accent6" w:themeFillTint="99"/>
      </w:pPr>
      <w:r>
        <w:t xml:space="preserve">                      debug("before TESTB_XORC ",sbin(Dest),sdec(Src),ubin(Zero),ubin(Carry))</w:t>
      </w:r>
    </w:p>
    <w:p w14:paraId="448866DF" w14:textId="77777777" w:rsidR="00266098" w:rsidRDefault="00266098">
      <w:pPr>
        <w:pStyle w:val="NoSpacing"/>
        <w:shd w:val="clear" w:color="auto" w:fill="A8D08D" w:themeFill="accent6" w:themeFillTint="99"/>
      </w:pPr>
      <w:r>
        <w:t xml:space="preserve">                      TESTB  Dest,Src  XORC</w:t>
      </w:r>
    </w:p>
    <w:p w14:paraId="3FDF64FC" w14:textId="77777777" w:rsidR="00266098" w:rsidRDefault="00266098">
      <w:pPr>
        <w:pStyle w:val="NoSpacing"/>
        <w:shd w:val="clear" w:color="auto" w:fill="A8D08D" w:themeFill="accent6" w:themeFillTint="99"/>
      </w:pPr>
      <w:r>
        <w:t xml:space="preserve">               IF_C   MOV     Carry,#1         'true  C = 1</w:t>
      </w:r>
    </w:p>
    <w:p w14:paraId="7831E791" w14:textId="77777777" w:rsidR="00266098" w:rsidRDefault="00266098">
      <w:pPr>
        <w:pStyle w:val="NoSpacing"/>
        <w:shd w:val="clear" w:color="auto" w:fill="A8D08D" w:themeFill="accent6" w:themeFillTint="99"/>
      </w:pPr>
      <w:r>
        <w:t xml:space="preserve">               IF_NC  MOV     Carry,#0         'false C = 0</w:t>
      </w:r>
    </w:p>
    <w:p w14:paraId="2D8DA594" w14:textId="77777777" w:rsidR="00266098" w:rsidRDefault="00266098">
      <w:pPr>
        <w:pStyle w:val="NoSpacing"/>
        <w:shd w:val="clear" w:color="auto" w:fill="A8D08D" w:themeFill="accent6" w:themeFillTint="99"/>
      </w:pPr>
      <w:r>
        <w:t xml:space="preserve">               IF_Z   MOV     Zero,#1          'true  Z = 1</w:t>
      </w:r>
    </w:p>
    <w:p w14:paraId="2E15FB01" w14:textId="77777777" w:rsidR="00266098" w:rsidRDefault="00266098">
      <w:pPr>
        <w:pStyle w:val="NoSpacing"/>
        <w:shd w:val="clear" w:color="auto" w:fill="A8D08D" w:themeFill="accent6" w:themeFillTint="99"/>
      </w:pPr>
      <w:r>
        <w:t xml:space="preserve">               IF_NZ  MOV     Zero,#0          'false Z = 0</w:t>
      </w:r>
    </w:p>
    <w:p w14:paraId="1C4B1FD8" w14:textId="77777777" w:rsidR="00266098" w:rsidRDefault="00266098">
      <w:pPr>
        <w:pStyle w:val="NoSpacing"/>
        <w:shd w:val="clear" w:color="auto" w:fill="A8D08D" w:themeFill="accent6" w:themeFillTint="99"/>
      </w:pPr>
      <w:r>
        <w:t xml:space="preserve">                      debug("after TESTB_XORC  ",sbin(Dest),sdec(Src),ubin(Zero),ubin(Carry))</w:t>
      </w:r>
    </w:p>
    <w:p w14:paraId="09116A14" w14:textId="77777777" w:rsidR="00266098" w:rsidRDefault="00266098">
      <w:pPr>
        <w:pStyle w:val="NoSpacing"/>
        <w:shd w:val="clear" w:color="auto" w:fill="A8D08D" w:themeFill="accent6" w:themeFillTint="99"/>
      </w:pPr>
      <w:r>
        <w:t xml:space="preserve">                      debug("--------------------------------------")</w:t>
      </w:r>
    </w:p>
    <w:p w14:paraId="7C1F351D" w14:textId="77777777" w:rsidR="00266098" w:rsidRDefault="00266098">
      <w:pPr>
        <w:pStyle w:val="NoSpacing"/>
        <w:shd w:val="clear" w:color="auto" w:fill="A8D08D" w:themeFill="accent6" w:themeFillTint="99"/>
      </w:pPr>
      <w:r>
        <w:t xml:space="preserve">                      MOV     Dest,#%1         'load cog 1 Pro = $FFFF_FFFF</w:t>
      </w:r>
    </w:p>
    <w:p w14:paraId="54458E0C" w14:textId="77777777" w:rsidR="00266098" w:rsidRDefault="00266098">
      <w:pPr>
        <w:pStyle w:val="NoSpacing"/>
        <w:shd w:val="clear" w:color="auto" w:fill="A8D08D" w:themeFill="accent6" w:themeFillTint="99"/>
      </w:pPr>
      <w:r>
        <w:t xml:space="preserve">                      MOV     Src,#0           'load cog 1 Src = 1</w:t>
      </w:r>
    </w:p>
    <w:p w14:paraId="0B674D96" w14:textId="77777777" w:rsidR="00266098" w:rsidRDefault="00266098">
      <w:pPr>
        <w:pStyle w:val="NoSpacing"/>
        <w:shd w:val="clear" w:color="auto" w:fill="A8D08D" w:themeFill="accent6" w:themeFillTint="99"/>
      </w:pPr>
      <w:r>
        <w:t xml:space="preserve">                      MODZ    _CLR   WZ        'set Z = 0</w:t>
      </w:r>
    </w:p>
    <w:p w14:paraId="15182433" w14:textId="77777777" w:rsidR="00266098" w:rsidRDefault="00266098">
      <w:pPr>
        <w:pStyle w:val="NoSpacing"/>
        <w:shd w:val="clear" w:color="auto" w:fill="A8D08D" w:themeFill="accent6" w:themeFillTint="99"/>
      </w:pPr>
      <w:r>
        <w:t xml:space="preserve">                      MODC    _SET   WC        'set C = 1</w:t>
      </w:r>
    </w:p>
    <w:p w14:paraId="5A316E8D" w14:textId="77777777" w:rsidR="00266098" w:rsidRDefault="00266098">
      <w:pPr>
        <w:pStyle w:val="NoSpacing"/>
        <w:shd w:val="clear" w:color="auto" w:fill="A8D08D" w:themeFill="accent6" w:themeFillTint="99"/>
      </w:pPr>
      <w:r>
        <w:t xml:space="preserve">               IF_C   MOV     Carry,#1         'true  C = 1</w:t>
      </w:r>
    </w:p>
    <w:p w14:paraId="356AEFA4" w14:textId="77777777" w:rsidR="00266098" w:rsidRDefault="00266098">
      <w:pPr>
        <w:pStyle w:val="NoSpacing"/>
        <w:shd w:val="clear" w:color="auto" w:fill="A8D08D" w:themeFill="accent6" w:themeFillTint="99"/>
      </w:pPr>
      <w:r>
        <w:t xml:space="preserve">               IF_NC  MOV     Carry,#0         'false C = 0</w:t>
      </w:r>
    </w:p>
    <w:p w14:paraId="627826F1" w14:textId="77777777" w:rsidR="00266098" w:rsidRDefault="00266098">
      <w:pPr>
        <w:pStyle w:val="NoSpacing"/>
        <w:shd w:val="clear" w:color="auto" w:fill="A8D08D" w:themeFill="accent6" w:themeFillTint="99"/>
      </w:pPr>
      <w:r>
        <w:t xml:space="preserve">               IF_Z   MOV     Zero,#1          'true  Z = 1</w:t>
      </w:r>
    </w:p>
    <w:p w14:paraId="367AC684" w14:textId="77777777" w:rsidR="00266098" w:rsidRDefault="00266098">
      <w:pPr>
        <w:pStyle w:val="NoSpacing"/>
        <w:shd w:val="clear" w:color="auto" w:fill="A8D08D" w:themeFill="accent6" w:themeFillTint="99"/>
      </w:pPr>
      <w:r>
        <w:t xml:space="preserve">               IF_NZ  MOV     Zero,#0          'false Z = 0</w:t>
      </w:r>
    </w:p>
    <w:p w14:paraId="1F1E7D10" w14:textId="77777777" w:rsidR="00266098" w:rsidRDefault="00266098">
      <w:pPr>
        <w:pStyle w:val="NoSpacing"/>
        <w:shd w:val="clear" w:color="auto" w:fill="A8D08D" w:themeFill="accent6" w:themeFillTint="99"/>
      </w:pPr>
      <w:r>
        <w:t xml:space="preserve">                      debug("before TESTBN_XORC ",sbin(Dest),sdec(Src),ubin(Zero),ubin(Carry))</w:t>
      </w:r>
    </w:p>
    <w:p w14:paraId="6FB090BF" w14:textId="77777777" w:rsidR="00266098" w:rsidRDefault="00266098">
      <w:pPr>
        <w:pStyle w:val="NoSpacing"/>
        <w:shd w:val="clear" w:color="auto" w:fill="A8D08D" w:themeFill="accent6" w:themeFillTint="99"/>
      </w:pPr>
      <w:r>
        <w:t xml:space="preserve">                      TESTB  Dest,Src  XORC</w:t>
      </w:r>
    </w:p>
    <w:p w14:paraId="63ADE998" w14:textId="77777777" w:rsidR="00266098" w:rsidRDefault="00266098">
      <w:pPr>
        <w:pStyle w:val="NoSpacing"/>
        <w:shd w:val="clear" w:color="auto" w:fill="A8D08D" w:themeFill="accent6" w:themeFillTint="99"/>
      </w:pPr>
      <w:r>
        <w:t xml:space="preserve">               IF_C   MOV     Carry,#1         'true  C = 1</w:t>
      </w:r>
    </w:p>
    <w:p w14:paraId="21E74FF3" w14:textId="77777777" w:rsidR="00266098" w:rsidRDefault="00266098">
      <w:pPr>
        <w:pStyle w:val="NoSpacing"/>
        <w:shd w:val="clear" w:color="auto" w:fill="A8D08D" w:themeFill="accent6" w:themeFillTint="99"/>
      </w:pPr>
      <w:r>
        <w:t xml:space="preserve">               IF_NC  MOV     Carry,#0         'false C = 0</w:t>
      </w:r>
    </w:p>
    <w:p w14:paraId="41F2EE0D" w14:textId="77777777" w:rsidR="00266098" w:rsidRDefault="00266098">
      <w:pPr>
        <w:pStyle w:val="NoSpacing"/>
        <w:shd w:val="clear" w:color="auto" w:fill="A8D08D" w:themeFill="accent6" w:themeFillTint="99"/>
      </w:pPr>
      <w:r>
        <w:t xml:space="preserve">               IF_Z   MOV     Zero,#1          'true  Z = 1</w:t>
      </w:r>
    </w:p>
    <w:p w14:paraId="1FA33B39" w14:textId="77777777" w:rsidR="00266098" w:rsidRDefault="00266098">
      <w:pPr>
        <w:pStyle w:val="NoSpacing"/>
        <w:shd w:val="clear" w:color="auto" w:fill="A8D08D" w:themeFill="accent6" w:themeFillTint="99"/>
      </w:pPr>
      <w:r>
        <w:t xml:space="preserve">               IF_NZ  MOV     Zero,#0          'false Z = 0</w:t>
      </w:r>
    </w:p>
    <w:p w14:paraId="5423ACA8" w14:textId="77777777" w:rsidR="00266098" w:rsidRDefault="00266098">
      <w:pPr>
        <w:pStyle w:val="NoSpacing"/>
        <w:shd w:val="clear" w:color="auto" w:fill="A8D08D" w:themeFill="accent6" w:themeFillTint="99"/>
      </w:pPr>
      <w:r>
        <w:t xml:space="preserve">                      debug("after TESTB_XORC  ",sbin(Dest),sdec(Src),ubin(Zero),ubin(Carry))</w:t>
      </w:r>
    </w:p>
    <w:p w14:paraId="77A396A6" w14:textId="77777777" w:rsidR="00266098" w:rsidRDefault="00266098">
      <w:pPr>
        <w:pStyle w:val="NoSpacing"/>
        <w:shd w:val="clear" w:color="auto" w:fill="A8D08D" w:themeFill="accent6" w:themeFillTint="99"/>
      </w:pPr>
      <w:r>
        <w:t xml:space="preserve">                      debug("--------------------------------------")</w:t>
      </w:r>
    </w:p>
    <w:p w14:paraId="59D7548A" w14:textId="77777777" w:rsidR="00266098" w:rsidRDefault="00266098">
      <w:pPr>
        <w:pStyle w:val="NoSpacing"/>
        <w:shd w:val="clear" w:color="auto" w:fill="A8D08D" w:themeFill="accent6" w:themeFillTint="99"/>
      </w:pPr>
      <w:r>
        <w:t xml:space="preserve">                      MOV     Dest,#%0     'load cog 1 Pro = 1</w:t>
      </w:r>
    </w:p>
    <w:p w14:paraId="34D32440" w14:textId="77777777" w:rsidR="00266098" w:rsidRDefault="00266098">
      <w:pPr>
        <w:pStyle w:val="NoSpacing"/>
        <w:shd w:val="clear" w:color="auto" w:fill="A8D08D" w:themeFill="accent6" w:themeFillTint="99"/>
      </w:pPr>
      <w:r>
        <w:t xml:space="preserve">                      MOV     Src,#0       'load cog 1 Src = 1</w:t>
      </w:r>
    </w:p>
    <w:p w14:paraId="2322773B" w14:textId="77777777" w:rsidR="00266098" w:rsidRDefault="00266098">
      <w:pPr>
        <w:pStyle w:val="NoSpacing"/>
        <w:shd w:val="clear" w:color="auto" w:fill="A8D08D" w:themeFill="accent6" w:themeFillTint="99"/>
      </w:pPr>
      <w:r>
        <w:t xml:space="preserve">                      MODZ    _CLR   WZ     'set Z = 0</w:t>
      </w:r>
    </w:p>
    <w:p w14:paraId="7C44CCF3" w14:textId="77777777" w:rsidR="00266098" w:rsidRDefault="00266098">
      <w:pPr>
        <w:pStyle w:val="NoSpacing"/>
        <w:shd w:val="clear" w:color="auto" w:fill="A8D08D" w:themeFill="accent6" w:themeFillTint="99"/>
      </w:pPr>
      <w:r>
        <w:t xml:space="preserve">                      MODC    _CLR   WC     'set C = 1</w:t>
      </w:r>
    </w:p>
    <w:p w14:paraId="76778128" w14:textId="77777777" w:rsidR="00266098" w:rsidRDefault="00266098">
      <w:pPr>
        <w:pStyle w:val="NoSpacing"/>
        <w:shd w:val="clear" w:color="auto" w:fill="A8D08D" w:themeFill="accent6" w:themeFillTint="99"/>
      </w:pPr>
      <w:r>
        <w:t xml:space="preserve">               IF_C   MOV     Carry,#1      'true  C = 1</w:t>
      </w:r>
    </w:p>
    <w:p w14:paraId="61A2D789" w14:textId="77777777" w:rsidR="00266098" w:rsidRDefault="00266098">
      <w:pPr>
        <w:pStyle w:val="NoSpacing"/>
        <w:shd w:val="clear" w:color="auto" w:fill="A8D08D" w:themeFill="accent6" w:themeFillTint="99"/>
      </w:pPr>
      <w:r>
        <w:t xml:space="preserve">               IF_NC  MOV     Carry,#0      'false C = 0</w:t>
      </w:r>
    </w:p>
    <w:p w14:paraId="3F339449" w14:textId="77777777" w:rsidR="00266098" w:rsidRDefault="00266098">
      <w:pPr>
        <w:pStyle w:val="NoSpacing"/>
        <w:shd w:val="clear" w:color="auto" w:fill="A8D08D" w:themeFill="accent6" w:themeFillTint="99"/>
      </w:pPr>
      <w:r>
        <w:t xml:space="preserve">               IF_Z   MOV     Zero,#1       'true  Z = 1</w:t>
      </w:r>
    </w:p>
    <w:p w14:paraId="38CC957A" w14:textId="77777777" w:rsidR="00266098" w:rsidRDefault="00266098">
      <w:pPr>
        <w:pStyle w:val="NoSpacing"/>
        <w:shd w:val="clear" w:color="auto" w:fill="A8D08D" w:themeFill="accent6" w:themeFillTint="99"/>
      </w:pPr>
      <w:r>
        <w:t xml:space="preserve">               IF_NZ  MOV     Zero,#0       'false Z = 0</w:t>
      </w:r>
    </w:p>
    <w:p w14:paraId="1B8F44CF" w14:textId="77777777" w:rsidR="00266098" w:rsidRDefault="00266098">
      <w:pPr>
        <w:pStyle w:val="NoSpacing"/>
        <w:shd w:val="clear" w:color="auto" w:fill="A8D08D" w:themeFill="accent6" w:themeFillTint="99"/>
      </w:pPr>
      <w:r>
        <w:t xml:space="preserve">                      debug("before TESTB_XORZ  ",sbin(Dest),sdec(Src),ubin(Zero),ubin(Carry))</w:t>
      </w:r>
    </w:p>
    <w:p w14:paraId="624F8AB8" w14:textId="77777777" w:rsidR="00266098" w:rsidRDefault="00266098">
      <w:pPr>
        <w:pStyle w:val="NoSpacing"/>
        <w:shd w:val="clear" w:color="auto" w:fill="A8D08D" w:themeFill="accent6" w:themeFillTint="99"/>
      </w:pPr>
      <w:r>
        <w:t xml:space="preserve">                      TESTBN  Dest,Src  ORZ</w:t>
      </w:r>
    </w:p>
    <w:p w14:paraId="2089A6A9" w14:textId="77777777" w:rsidR="00266098" w:rsidRDefault="00266098">
      <w:pPr>
        <w:pStyle w:val="NoSpacing"/>
        <w:shd w:val="clear" w:color="auto" w:fill="A8D08D" w:themeFill="accent6" w:themeFillTint="99"/>
      </w:pPr>
      <w:r>
        <w:t xml:space="preserve">               IF_C   MOV     Carry,#1      'true  C = 1</w:t>
      </w:r>
    </w:p>
    <w:p w14:paraId="5BCB77DC" w14:textId="77777777" w:rsidR="00266098" w:rsidRDefault="00266098">
      <w:pPr>
        <w:pStyle w:val="NoSpacing"/>
        <w:shd w:val="clear" w:color="auto" w:fill="A8D08D" w:themeFill="accent6" w:themeFillTint="99"/>
      </w:pPr>
      <w:r>
        <w:t xml:space="preserve">               IF_NC  MOV     Carry,#0      'false C = 0</w:t>
      </w:r>
    </w:p>
    <w:p w14:paraId="27C2244A" w14:textId="77777777" w:rsidR="00266098" w:rsidRDefault="00266098">
      <w:pPr>
        <w:pStyle w:val="NoSpacing"/>
        <w:shd w:val="clear" w:color="auto" w:fill="A8D08D" w:themeFill="accent6" w:themeFillTint="99"/>
      </w:pPr>
      <w:r>
        <w:t xml:space="preserve">               IF_Z   MOV     Zero,#1       'true  Z = 1</w:t>
      </w:r>
    </w:p>
    <w:p w14:paraId="5DF6FDE7" w14:textId="77777777" w:rsidR="00266098" w:rsidRDefault="00266098">
      <w:pPr>
        <w:pStyle w:val="NoSpacing"/>
        <w:shd w:val="clear" w:color="auto" w:fill="A8D08D" w:themeFill="accent6" w:themeFillTint="99"/>
      </w:pPr>
      <w:r>
        <w:t xml:space="preserve">               IF_NZ  MOV     Zero,#0       'false Z = 0</w:t>
      </w:r>
    </w:p>
    <w:p w14:paraId="67776AA5" w14:textId="77777777" w:rsidR="00266098" w:rsidRDefault="00266098">
      <w:pPr>
        <w:pStyle w:val="NoSpacing"/>
        <w:shd w:val="clear" w:color="auto" w:fill="A8D08D" w:themeFill="accent6" w:themeFillTint="99"/>
      </w:pPr>
      <w:r>
        <w:t xml:space="preserve">                      debug("after TESTB_XORZ   " ,sbin(Dest),sdec(Src),ubin(Zero),ubin(Carry))</w:t>
      </w:r>
    </w:p>
    <w:p w14:paraId="6B433313" w14:textId="77777777" w:rsidR="00266098" w:rsidRDefault="00266098">
      <w:pPr>
        <w:pStyle w:val="NoSpacing"/>
        <w:shd w:val="clear" w:color="auto" w:fill="A8D08D" w:themeFill="accent6" w:themeFillTint="99"/>
      </w:pPr>
      <w:r>
        <w:t xml:space="preserve">                      debug("--------------------------------------")</w:t>
      </w:r>
    </w:p>
    <w:p w14:paraId="0C0B58C4" w14:textId="77777777" w:rsidR="00266098" w:rsidRDefault="00266098">
      <w:pPr>
        <w:pStyle w:val="NoSpacing"/>
        <w:shd w:val="clear" w:color="auto" w:fill="A8D08D" w:themeFill="accent6" w:themeFillTint="99"/>
      </w:pPr>
      <w:r>
        <w:t xml:space="preserve">                      MOV     Dest,#%1      'load cog 1 Pro = 1</w:t>
      </w:r>
    </w:p>
    <w:p w14:paraId="2A590A3B" w14:textId="77777777" w:rsidR="00266098" w:rsidRDefault="00266098">
      <w:pPr>
        <w:pStyle w:val="NoSpacing"/>
        <w:shd w:val="clear" w:color="auto" w:fill="A8D08D" w:themeFill="accent6" w:themeFillTint="99"/>
      </w:pPr>
      <w:r>
        <w:t xml:space="preserve">                      MOV     Src,#0       'load cog 1 Src = 1</w:t>
      </w:r>
    </w:p>
    <w:p w14:paraId="34EA47A9" w14:textId="77777777" w:rsidR="00266098" w:rsidRDefault="00266098">
      <w:pPr>
        <w:pStyle w:val="NoSpacing"/>
        <w:shd w:val="clear" w:color="auto" w:fill="A8D08D" w:themeFill="accent6" w:themeFillTint="99"/>
      </w:pPr>
      <w:r>
        <w:t xml:space="preserve">                      MODZ    _SET   WZ     'set Z = 0</w:t>
      </w:r>
    </w:p>
    <w:p w14:paraId="1ACBEA26" w14:textId="77777777" w:rsidR="00266098" w:rsidRDefault="00266098">
      <w:pPr>
        <w:pStyle w:val="NoSpacing"/>
        <w:shd w:val="clear" w:color="auto" w:fill="A8D08D" w:themeFill="accent6" w:themeFillTint="99"/>
      </w:pPr>
      <w:r>
        <w:t xml:space="preserve">                      MODC    _CLR   WC     'set C = 1</w:t>
      </w:r>
    </w:p>
    <w:p w14:paraId="1BE27FC9" w14:textId="77777777" w:rsidR="00266098" w:rsidRDefault="00266098">
      <w:pPr>
        <w:pStyle w:val="NoSpacing"/>
        <w:shd w:val="clear" w:color="auto" w:fill="A8D08D" w:themeFill="accent6" w:themeFillTint="99"/>
      </w:pPr>
      <w:r>
        <w:t xml:space="preserve">               IF_C   MOV     Carry,#1      'true  C = 1</w:t>
      </w:r>
    </w:p>
    <w:p w14:paraId="5B4CFC8A" w14:textId="77777777" w:rsidR="00266098" w:rsidRDefault="00266098">
      <w:pPr>
        <w:pStyle w:val="NoSpacing"/>
        <w:shd w:val="clear" w:color="auto" w:fill="A8D08D" w:themeFill="accent6" w:themeFillTint="99"/>
      </w:pPr>
      <w:r>
        <w:t xml:space="preserve">               IF_NC  MOV     Carry,#0      'false C = 0</w:t>
      </w:r>
    </w:p>
    <w:p w14:paraId="33810EA7" w14:textId="77777777" w:rsidR="00266098" w:rsidRDefault="00266098">
      <w:pPr>
        <w:pStyle w:val="NoSpacing"/>
        <w:shd w:val="clear" w:color="auto" w:fill="A8D08D" w:themeFill="accent6" w:themeFillTint="99"/>
      </w:pPr>
      <w:r>
        <w:t xml:space="preserve">               IF_Z   MOV     Zero,#1       'true  Z = 1</w:t>
      </w:r>
    </w:p>
    <w:p w14:paraId="791BF24F" w14:textId="77777777" w:rsidR="00266098" w:rsidRDefault="00266098">
      <w:pPr>
        <w:pStyle w:val="NoSpacing"/>
        <w:shd w:val="clear" w:color="auto" w:fill="A8D08D" w:themeFill="accent6" w:themeFillTint="99"/>
      </w:pPr>
      <w:r>
        <w:t xml:space="preserve">               IF_NZ  MOV     Zero,#0       'false Z = 0</w:t>
      </w:r>
    </w:p>
    <w:p w14:paraId="402BB224" w14:textId="77777777" w:rsidR="00266098" w:rsidRDefault="00266098">
      <w:pPr>
        <w:pStyle w:val="NoSpacing"/>
        <w:shd w:val="clear" w:color="auto" w:fill="A8D08D" w:themeFill="accent6" w:themeFillTint="99"/>
      </w:pPr>
      <w:r>
        <w:t xml:space="preserve">                      debug("before TESTB_XORZ  ",sbin(Dest),sdec(Src),ubin(Zero),ubin(Carry))</w:t>
      </w:r>
    </w:p>
    <w:p w14:paraId="675DE937" w14:textId="77777777" w:rsidR="00266098" w:rsidRDefault="00266098">
      <w:pPr>
        <w:pStyle w:val="NoSpacing"/>
        <w:shd w:val="clear" w:color="auto" w:fill="A8D08D" w:themeFill="accent6" w:themeFillTint="99"/>
      </w:pPr>
      <w:r>
        <w:t xml:space="preserve">                      TESTB Dest,Src  XORZ</w:t>
      </w:r>
    </w:p>
    <w:p w14:paraId="18C8D087" w14:textId="77777777" w:rsidR="00266098" w:rsidRDefault="00266098">
      <w:pPr>
        <w:pStyle w:val="NoSpacing"/>
        <w:shd w:val="clear" w:color="auto" w:fill="A8D08D" w:themeFill="accent6" w:themeFillTint="99"/>
      </w:pPr>
      <w:r>
        <w:t xml:space="preserve">               IF_C   MOV     Carry,#1      'true  C = 1</w:t>
      </w:r>
    </w:p>
    <w:p w14:paraId="6AF493F2" w14:textId="77777777" w:rsidR="00266098" w:rsidRDefault="00266098">
      <w:pPr>
        <w:pStyle w:val="NoSpacing"/>
        <w:shd w:val="clear" w:color="auto" w:fill="A8D08D" w:themeFill="accent6" w:themeFillTint="99"/>
      </w:pPr>
      <w:r>
        <w:t xml:space="preserve">               IF_NC  MOV     Carry,#0      'false C = 0</w:t>
      </w:r>
    </w:p>
    <w:p w14:paraId="43DCA100" w14:textId="77777777" w:rsidR="00266098" w:rsidRDefault="00266098">
      <w:pPr>
        <w:pStyle w:val="NoSpacing"/>
        <w:shd w:val="clear" w:color="auto" w:fill="A8D08D" w:themeFill="accent6" w:themeFillTint="99"/>
      </w:pPr>
      <w:r>
        <w:t xml:space="preserve">               IF_Z   MOV     Zero,#1       'true  Z = 1</w:t>
      </w:r>
    </w:p>
    <w:p w14:paraId="02196109" w14:textId="77777777" w:rsidR="00266098" w:rsidRDefault="00266098">
      <w:pPr>
        <w:pStyle w:val="NoSpacing"/>
        <w:shd w:val="clear" w:color="auto" w:fill="A8D08D" w:themeFill="accent6" w:themeFillTint="99"/>
      </w:pPr>
      <w:r>
        <w:t xml:space="preserve">               IF_NZ  MOV     Zero,#0       'false Z = 0</w:t>
      </w:r>
    </w:p>
    <w:p w14:paraId="22AC3631" w14:textId="77777777" w:rsidR="00266098" w:rsidRDefault="00266098">
      <w:pPr>
        <w:pStyle w:val="NoSpacing"/>
        <w:shd w:val="clear" w:color="auto" w:fill="A8D08D" w:themeFill="accent6" w:themeFillTint="99"/>
      </w:pPr>
      <w:r>
        <w:t xml:space="preserve">                      debug("after TESTB_XORZ   " ,sbin(Dest),sdec(Src),ubin(Zero),ubin(Carry))</w:t>
      </w:r>
    </w:p>
    <w:p w14:paraId="43A7B7D1" w14:textId="77777777" w:rsidR="00266098" w:rsidRDefault="00266098">
      <w:pPr>
        <w:pStyle w:val="NoSpacing"/>
        <w:shd w:val="clear" w:color="auto" w:fill="A8D08D" w:themeFill="accent6" w:themeFillTint="99"/>
      </w:pPr>
      <w:r>
        <w:t xml:space="preserve">                      debug("--------------------------------------")</w:t>
      </w:r>
    </w:p>
    <w:p w14:paraId="14439862" w14:textId="77777777" w:rsidR="00266098" w:rsidRDefault="00266098">
      <w:pPr>
        <w:pStyle w:val="NoSpacing"/>
        <w:shd w:val="clear" w:color="auto" w:fill="A8D08D" w:themeFill="accent6" w:themeFillTint="99"/>
      </w:pPr>
      <w:r>
        <w:t>_Loop1                NOP</w:t>
      </w:r>
    </w:p>
    <w:p w14:paraId="003997B6" w14:textId="77777777" w:rsidR="00266098" w:rsidRDefault="00266098">
      <w:pPr>
        <w:pStyle w:val="NoSpacing"/>
        <w:shd w:val="clear" w:color="auto" w:fill="A8D08D" w:themeFill="accent6" w:themeFillTint="99"/>
      </w:pPr>
      <w:r>
        <w:t xml:space="preserve">                      JMP     #_Loop1          'remember # imediate</w:t>
      </w:r>
    </w:p>
    <w:p w14:paraId="3C7DC5C2" w14:textId="77777777" w:rsidR="00266098" w:rsidRDefault="00266098">
      <w:pPr>
        <w:pStyle w:val="NoSpacing"/>
        <w:shd w:val="clear" w:color="auto" w:fill="A8D08D" w:themeFill="accent6" w:themeFillTint="99"/>
      </w:pPr>
      <w:r>
        <w:t>cog1Wait              long      900_000_000    'number of clock cycles to wait</w:t>
      </w:r>
    </w:p>
    <w:p w14:paraId="40187680" w14:textId="77777777" w:rsidR="00266098" w:rsidRDefault="00266098">
      <w:pPr>
        <w:pStyle w:val="NoSpacing"/>
        <w:shd w:val="clear" w:color="auto" w:fill="A8D08D" w:themeFill="accent6" w:themeFillTint="99"/>
      </w:pPr>
      <w:r>
        <w:t>cog1Cnt               long      0</w:t>
      </w:r>
    </w:p>
    <w:p w14:paraId="0586D842" w14:textId="77777777" w:rsidR="00266098" w:rsidRDefault="00266098">
      <w:pPr>
        <w:pStyle w:val="NoSpacing"/>
        <w:shd w:val="clear" w:color="auto" w:fill="A8D08D" w:themeFill="accent6" w:themeFillTint="99"/>
      </w:pPr>
      <w:r>
        <w:t>valDest               long      1234         'cog 1 Dest</w:t>
      </w:r>
    </w:p>
    <w:p w14:paraId="21230198" w14:textId="77777777" w:rsidR="00266098" w:rsidRDefault="00266098">
      <w:pPr>
        <w:pStyle w:val="NoSpacing"/>
        <w:shd w:val="clear" w:color="auto" w:fill="A8D08D" w:themeFill="accent6" w:themeFillTint="99"/>
      </w:pPr>
      <w:r>
        <w:t>valSrc                long      1234         'cog 1 Src</w:t>
      </w:r>
    </w:p>
    <w:p w14:paraId="5700DEBD" w14:textId="77777777" w:rsidR="00266098" w:rsidRDefault="00266098">
      <w:pPr>
        <w:pStyle w:val="NoSpacing"/>
        <w:shd w:val="clear" w:color="auto" w:fill="A8D08D" w:themeFill="accent6" w:themeFillTint="99"/>
      </w:pPr>
      <w:r>
        <w:t>valNeg2               long      -2</w:t>
      </w:r>
    </w:p>
    <w:p w14:paraId="576DCD2E" w14:textId="77777777" w:rsidR="00266098" w:rsidRDefault="00266098">
      <w:pPr>
        <w:pStyle w:val="NoSpacing"/>
        <w:shd w:val="clear" w:color="auto" w:fill="A8D08D" w:themeFill="accent6" w:themeFillTint="99"/>
      </w:pPr>
      <w:r>
        <w:t>Carry                 long      0</w:t>
      </w:r>
    </w:p>
    <w:p w14:paraId="2A65335B" w14:textId="77777777" w:rsidR="00266098" w:rsidRDefault="00266098">
      <w:pPr>
        <w:pStyle w:val="NoSpacing"/>
        <w:shd w:val="clear" w:color="auto" w:fill="A8D08D" w:themeFill="accent6" w:themeFillTint="99"/>
      </w:pPr>
      <w:r>
        <w:t>Zero                  long      0</w:t>
      </w:r>
    </w:p>
    <w:p w14:paraId="076FF524" w14:textId="77777777" w:rsidR="00266098" w:rsidRDefault="00266098">
      <w:pPr>
        <w:pStyle w:val="NoSpacing"/>
        <w:shd w:val="clear" w:color="auto" w:fill="A8D08D" w:themeFill="accent6" w:themeFillTint="99"/>
      </w:pPr>
      <w:r>
        <w:t>Dest                  long      0</w:t>
      </w:r>
    </w:p>
    <w:p w14:paraId="6D1C19B4" w14:textId="77777777" w:rsidR="00266098" w:rsidRDefault="00266098">
      <w:pPr>
        <w:pStyle w:val="NoSpacing"/>
        <w:shd w:val="clear" w:color="auto" w:fill="A8D08D" w:themeFill="accent6" w:themeFillTint="99"/>
      </w:pPr>
      <w:r>
        <w:t>Src                   long      0</w:t>
      </w:r>
    </w:p>
    <w:p w14:paraId="6A12EDFF" w14:textId="77777777" w:rsidR="00266098" w:rsidRDefault="00266098">
      <w:pPr>
        <w:pStyle w:val="NoSpacing"/>
        <w:shd w:val="clear" w:color="auto" w:fill="A8D08D" w:themeFill="accent6" w:themeFillTint="99"/>
      </w:pPr>
      <w:r>
        <w:t>MAX                   long      $FFFF_FFFF</w:t>
      </w:r>
    </w:p>
    <w:p w14:paraId="40F4F255" w14:textId="73414725" w:rsidR="0063185A" w:rsidRPr="00CC799A" w:rsidRDefault="00266098">
      <w:pPr>
        <w:pStyle w:val="NoSpacing"/>
        <w:shd w:val="clear" w:color="auto" w:fill="A8D08D" w:themeFill="accent6" w:themeFillTint="99"/>
      </w:pPr>
      <w:r>
        <w:t>MIN                   long      0</w:t>
      </w:r>
    </w:p>
    <w:p w14:paraId="08E5E552" w14:textId="77777777" w:rsidR="0063185A" w:rsidRPr="00CC799A" w:rsidRDefault="0063185A" w:rsidP="00503874"/>
    <w:p w14:paraId="7858953A" w14:textId="77777777" w:rsidR="0063185A" w:rsidRDefault="0063185A" w:rsidP="00503874">
      <w:pPr>
        <w:rPr>
          <w:rFonts w:asciiTheme="majorHAnsi" w:eastAsiaTheme="majorEastAsia" w:hAnsiTheme="majorHAnsi" w:cstheme="majorBidi"/>
          <w:color w:val="2E74B5" w:themeColor="accent1" w:themeShade="BF"/>
          <w:sz w:val="26"/>
          <w:szCs w:val="26"/>
        </w:rPr>
      </w:pPr>
      <w:r>
        <w:br w:type="page"/>
      </w:r>
    </w:p>
    <w:p w14:paraId="19BC5772" w14:textId="633A66E3" w:rsidR="00F55CB7" w:rsidRDefault="00F55CB7" w:rsidP="00503874">
      <w:pPr>
        <w:pStyle w:val="Heading3"/>
      </w:pPr>
      <w:r>
        <w:t>17.11.8_Example_WRD_TESTBN_XORC_XORZ_</w:t>
      </w:r>
      <w:r w:rsidR="000B6E78">
        <w:t>041</w:t>
      </w:r>
    </w:p>
    <w:p w14:paraId="11ADD8F0" w14:textId="55682FA0" w:rsidR="00F55CB7" w:rsidRDefault="00F55CB7" w:rsidP="00503874">
      <w:pPr>
        <w:pStyle w:val="NoSpacing"/>
        <w:rPr>
          <w:rFonts w:eastAsia="Times New Roman"/>
        </w:rPr>
      </w:pPr>
      <w:r w:rsidRPr="0051756A">
        <w:rPr>
          <w:rFonts w:eastAsia="Times New Roman"/>
        </w:rPr>
        <w:t>TESTBN D,{#}S XORC/XORZ</w:t>
      </w:r>
    </w:p>
    <w:p w14:paraId="20FAEC00" w14:textId="553C8C66" w:rsidR="00F55CB7" w:rsidRDefault="00F55CB7">
      <w:pPr>
        <w:pStyle w:val="NoSpacing"/>
      </w:pPr>
      <w:r w:rsidRPr="00BA4ADA">
        <w:t>Test bit S[4:0] of !D, XOR into C/Z. C/Z = C/Z XOR !D[S[4:0]].</w:t>
      </w:r>
    </w:p>
    <w:p w14:paraId="0D867414" w14:textId="77777777" w:rsidR="00F55CB7" w:rsidRDefault="00F55CB7" w:rsidP="00503874"/>
    <w:p w14:paraId="4A696B24" w14:textId="786E591A" w:rsidR="00F55CB7" w:rsidRDefault="00F55CB7" w:rsidP="00503874">
      <w:pPr>
        <w:pStyle w:val="NoSpacing"/>
        <w:shd w:val="clear" w:color="auto" w:fill="FFD966" w:themeFill="accent4" w:themeFillTint="99"/>
      </w:pPr>
      <w:r>
        <w:t>{{17.11.8_Example_WRD_TESTBN_XORC_XORZ_0</w:t>
      </w:r>
      <w:r w:rsidR="00064FFF">
        <w:t>41</w:t>
      </w:r>
      <w:r>
        <w:t>}}</w:t>
      </w:r>
    </w:p>
    <w:p w14:paraId="4940226A" w14:textId="77777777" w:rsidR="00F55CB7" w:rsidRDefault="00F55CB7">
      <w:pPr>
        <w:pStyle w:val="NoSpacing"/>
        <w:shd w:val="clear" w:color="auto" w:fill="FFD966" w:themeFill="accent4" w:themeFillTint="99"/>
      </w:pPr>
    </w:p>
    <w:p w14:paraId="3C750A49" w14:textId="77777777" w:rsidR="00F55CB7" w:rsidRDefault="00F55CB7">
      <w:pPr>
        <w:pStyle w:val="NoSpacing"/>
        <w:shd w:val="clear" w:color="auto" w:fill="FFD966" w:themeFill="accent4" w:themeFillTint="99"/>
      </w:pPr>
      <w:r>
        <w:t>''TESTBN D,{#}S XORC/XORZ</w:t>
      </w:r>
    </w:p>
    <w:p w14:paraId="71185AD3" w14:textId="77777777" w:rsidR="00F55CB7" w:rsidRDefault="00F55CB7">
      <w:pPr>
        <w:pStyle w:val="NoSpacing"/>
        <w:shd w:val="clear" w:color="auto" w:fill="FFD966" w:themeFill="accent4" w:themeFillTint="99"/>
      </w:pPr>
      <w:r>
        <w:t>''Test bit S[4:0] of !D, XOR into C/Z. C/Z = C/Z XOR !D[S[4:0]].</w:t>
      </w:r>
    </w:p>
    <w:p w14:paraId="4E61355B" w14:textId="77777777" w:rsidR="00F55CB7" w:rsidRDefault="00F55CB7">
      <w:pPr>
        <w:pStyle w:val="NoSpacing"/>
        <w:shd w:val="clear" w:color="auto" w:fill="FFD966" w:themeFill="accent4" w:themeFillTint="99"/>
      </w:pPr>
    </w:p>
    <w:p w14:paraId="0248C2B2" w14:textId="77777777" w:rsidR="00F55CB7" w:rsidRDefault="00F55CB7">
      <w:pPr>
        <w:pStyle w:val="NoSpacing"/>
        <w:shd w:val="clear" w:color="auto" w:fill="FFD966" w:themeFill="accent4" w:themeFillTint="99"/>
      </w:pPr>
      <w:r>
        <w:t>CON</w:t>
      </w:r>
    </w:p>
    <w:p w14:paraId="3C61E9F3" w14:textId="77777777" w:rsidR="00F55CB7" w:rsidRDefault="00F55CB7">
      <w:pPr>
        <w:pStyle w:val="NoSpacing"/>
        <w:shd w:val="clear" w:color="auto" w:fill="FFD966" w:themeFill="accent4" w:themeFillTint="99"/>
      </w:pPr>
      <w:r>
        <w:t xml:space="preserve">  _clkfreq = 200_000_000  ''Debug must be enabled clock must be greater than 10MHZ for Debug</w:t>
      </w:r>
    </w:p>
    <w:p w14:paraId="1358ED78" w14:textId="77777777" w:rsidR="00F55CB7" w:rsidRDefault="00F55CB7">
      <w:pPr>
        <w:pStyle w:val="NoSpacing"/>
        <w:shd w:val="clear" w:color="auto" w:fill="FFD966" w:themeFill="accent4" w:themeFillTint="99"/>
      </w:pPr>
      <w:r>
        <w:t xml:space="preserve"> P0 =0 , P1 = 1  , P2 = 2</w:t>
      </w:r>
    </w:p>
    <w:p w14:paraId="559AC512" w14:textId="77777777" w:rsidR="00F55CB7" w:rsidRDefault="00F55CB7" w:rsidP="00503874">
      <w:pPr>
        <w:pStyle w:val="NoSpacing"/>
        <w:shd w:val="clear" w:color="auto" w:fill="F4B083" w:themeFill="accent2" w:themeFillTint="99"/>
      </w:pPr>
      <w:r>
        <w:t>VAR</w:t>
      </w:r>
    </w:p>
    <w:p w14:paraId="2D873163" w14:textId="77777777" w:rsidR="00F55CB7" w:rsidRDefault="00F55CB7">
      <w:pPr>
        <w:pStyle w:val="NoSpacing"/>
        <w:shd w:val="clear" w:color="auto" w:fill="F4B083" w:themeFill="accent2" w:themeFillTint="99"/>
      </w:pPr>
      <w:r>
        <w:t>Byte cogRunning 'cog ID started is returned or -1 if not started</w:t>
      </w:r>
    </w:p>
    <w:p w14:paraId="367E6162" w14:textId="77777777" w:rsidR="00F55CB7" w:rsidRDefault="00F55CB7" w:rsidP="00503874">
      <w:pPr>
        <w:pStyle w:val="NoSpacing"/>
        <w:shd w:val="clear" w:color="auto" w:fill="9CC2E5" w:themeFill="accent1" w:themeFillTint="99"/>
      </w:pPr>
      <w:r>
        <w:t>PUB main()</w:t>
      </w:r>
    </w:p>
    <w:p w14:paraId="296AABD8" w14:textId="77777777" w:rsidR="00F55CB7" w:rsidRDefault="00F55CB7">
      <w:pPr>
        <w:pStyle w:val="NoSpacing"/>
        <w:shd w:val="clear" w:color="auto" w:fill="9CC2E5" w:themeFill="accent1" w:themeFillTint="99"/>
      </w:pPr>
      <w:r>
        <w:t xml:space="preserve">     debug("--------------------------------------")</w:t>
      </w:r>
    </w:p>
    <w:p w14:paraId="7C4F3CA1" w14:textId="77777777" w:rsidR="00F55CB7" w:rsidRDefault="00F55CB7">
      <w:pPr>
        <w:pStyle w:val="NoSpacing"/>
        <w:shd w:val="clear" w:color="auto" w:fill="9CC2E5" w:themeFill="accent1" w:themeFillTint="99"/>
      </w:pPr>
      <w:r>
        <w:t xml:space="preserve">     debug("TESTBN   D,{#}S      XORC/XORZ ")</w:t>
      </w:r>
    </w:p>
    <w:p w14:paraId="06D5F16A" w14:textId="77777777" w:rsidR="00F55CB7" w:rsidRDefault="00F55CB7">
      <w:pPr>
        <w:pStyle w:val="NoSpacing"/>
        <w:shd w:val="clear" w:color="auto" w:fill="9CC2E5" w:themeFill="accent1" w:themeFillTint="99"/>
      </w:pPr>
      <w:r>
        <w:t xml:space="preserve">     debug("Test bit S[4:0] of !D, XOR into C/Z. C/Z = C/Z XOR !D[S[4:0]].")</w:t>
      </w:r>
    </w:p>
    <w:p w14:paraId="589B2BF9" w14:textId="77777777" w:rsidR="00F55CB7" w:rsidRDefault="00F55CB7">
      <w:pPr>
        <w:pStyle w:val="NoSpacing"/>
        <w:shd w:val="clear" w:color="auto" w:fill="9CC2E5" w:themeFill="accent1" w:themeFillTint="99"/>
      </w:pPr>
      <w:r>
        <w:t xml:space="preserve">     debug("--------------------------------------")</w:t>
      </w:r>
    </w:p>
    <w:p w14:paraId="53F2DFB3" w14:textId="77777777" w:rsidR="00F55CB7" w:rsidRDefault="00F55CB7">
      <w:pPr>
        <w:pStyle w:val="NoSpacing"/>
        <w:shd w:val="clear" w:color="auto" w:fill="9CC2E5" w:themeFill="accent1" w:themeFillTint="99"/>
      </w:pPr>
      <w:r>
        <w:t xml:space="preserve">     cogRunning := COGINIT(COGEXEC_NEW,@S0_TESTBN_XORC_XORZ,0)</w:t>
      </w:r>
    </w:p>
    <w:p w14:paraId="277CB39D" w14:textId="77777777" w:rsidR="00F55CB7" w:rsidRDefault="00F55CB7">
      <w:pPr>
        <w:pStyle w:val="NoSpacing"/>
        <w:shd w:val="clear" w:color="auto" w:fill="9CC2E5" w:themeFill="accent1" w:themeFillTint="99"/>
      </w:pPr>
      <w:r>
        <w:t xml:space="preserve">     debug(udec(cogRunning))</w:t>
      </w:r>
    </w:p>
    <w:p w14:paraId="760362DA" w14:textId="77777777" w:rsidR="00F55CB7" w:rsidRDefault="00F55CB7">
      <w:pPr>
        <w:pStyle w:val="NoSpacing"/>
        <w:shd w:val="clear" w:color="auto" w:fill="9CC2E5" w:themeFill="accent1" w:themeFillTint="99"/>
      </w:pPr>
      <w:r>
        <w:t xml:space="preserve">     repeat                                    'keep cog 0 running</w:t>
      </w:r>
    </w:p>
    <w:p w14:paraId="7AF436B5" w14:textId="77777777" w:rsidR="00F55CB7" w:rsidRDefault="00F55CB7" w:rsidP="00503874">
      <w:pPr>
        <w:pStyle w:val="NoSpacing"/>
        <w:shd w:val="clear" w:color="auto" w:fill="A8D08D" w:themeFill="accent6" w:themeFillTint="99"/>
      </w:pPr>
      <w:r>
        <w:t>DAT</w:t>
      </w:r>
    </w:p>
    <w:p w14:paraId="05E3C527" w14:textId="77777777" w:rsidR="00F55CB7" w:rsidRDefault="00F55CB7">
      <w:pPr>
        <w:pStyle w:val="NoSpacing"/>
        <w:shd w:val="clear" w:color="auto" w:fill="A8D08D" w:themeFill="accent6" w:themeFillTint="99"/>
      </w:pPr>
      <w:r>
        <w:t xml:space="preserve">                      ORG   0</w:t>
      </w:r>
    </w:p>
    <w:p w14:paraId="0E0F2557" w14:textId="77777777" w:rsidR="00F55CB7" w:rsidRDefault="00F55CB7">
      <w:pPr>
        <w:pStyle w:val="NoSpacing"/>
        <w:shd w:val="clear" w:color="auto" w:fill="A8D08D" w:themeFill="accent6" w:themeFillTint="99"/>
      </w:pPr>
      <w:r>
        <w:t>S0_TESTBN_XORC_XORZ   DRVH    #P0            'P0 on program running</w:t>
      </w:r>
    </w:p>
    <w:p w14:paraId="7618289C" w14:textId="77777777" w:rsidR="00F55CB7" w:rsidRDefault="00F55CB7">
      <w:pPr>
        <w:pStyle w:val="NoSpacing"/>
        <w:shd w:val="clear" w:color="auto" w:fill="A8D08D" w:themeFill="accent6" w:themeFillTint="99"/>
      </w:pPr>
      <w:r>
        <w:t xml:space="preserve">                      MOV     Dest,#%0       'load cog 1 Pro = 1234</w:t>
      </w:r>
    </w:p>
    <w:p w14:paraId="17DAD6BF" w14:textId="77777777" w:rsidR="00F55CB7" w:rsidRDefault="00F55CB7">
      <w:pPr>
        <w:pStyle w:val="NoSpacing"/>
        <w:shd w:val="clear" w:color="auto" w:fill="A8D08D" w:themeFill="accent6" w:themeFillTint="99"/>
      </w:pPr>
      <w:r>
        <w:t xml:space="preserve">                      MOV     Src,#0          'load cog 1 Src = 1234</w:t>
      </w:r>
    </w:p>
    <w:p w14:paraId="416D0A6B" w14:textId="77777777" w:rsidR="00F55CB7" w:rsidRDefault="00F55CB7">
      <w:pPr>
        <w:pStyle w:val="NoSpacing"/>
        <w:shd w:val="clear" w:color="auto" w:fill="A8D08D" w:themeFill="accent6" w:themeFillTint="99"/>
      </w:pPr>
      <w:r>
        <w:t xml:space="preserve">                      MODZ    _CLR   WZ       'set Z = 0</w:t>
      </w:r>
    </w:p>
    <w:p w14:paraId="0F358B15" w14:textId="77777777" w:rsidR="00F55CB7" w:rsidRDefault="00F55CB7">
      <w:pPr>
        <w:pStyle w:val="NoSpacing"/>
        <w:shd w:val="clear" w:color="auto" w:fill="A8D08D" w:themeFill="accent6" w:themeFillTint="99"/>
      </w:pPr>
      <w:r>
        <w:t xml:space="preserve">                      MODC    _CLR   WC       'set C = 0</w:t>
      </w:r>
    </w:p>
    <w:p w14:paraId="142560CD" w14:textId="77777777" w:rsidR="00F55CB7" w:rsidRDefault="00F55CB7">
      <w:pPr>
        <w:pStyle w:val="NoSpacing"/>
        <w:shd w:val="clear" w:color="auto" w:fill="A8D08D" w:themeFill="accent6" w:themeFillTint="99"/>
      </w:pPr>
      <w:r>
        <w:t xml:space="preserve">               IF_C   MOV     Carry,#1        'true  C = 1</w:t>
      </w:r>
    </w:p>
    <w:p w14:paraId="78FF467A" w14:textId="77777777" w:rsidR="00F55CB7" w:rsidRDefault="00F55CB7">
      <w:pPr>
        <w:pStyle w:val="NoSpacing"/>
        <w:shd w:val="clear" w:color="auto" w:fill="A8D08D" w:themeFill="accent6" w:themeFillTint="99"/>
      </w:pPr>
      <w:r>
        <w:t xml:space="preserve">               IF_NC  MOV     Carry,#0        'false C = 0</w:t>
      </w:r>
    </w:p>
    <w:p w14:paraId="743FA463" w14:textId="77777777" w:rsidR="00F55CB7" w:rsidRDefault="00F55CB7">
      <w:pPr>
        <w:pStyle w:val="NoSpacing"/>
        <w:shd w:val="clear" w:color="auto" w:fill="A8D08D" w:themeFill="accent6" w:themeFillTint="99"/>
      </w:pPr>
      <w:r>
        <w:t xml:space="preserve">               IF_Z   MOV     Zero,#1         'true  Z = 1</w:t>
      </w:r>
    </w:p>
    <w:p w14:paraId="489263B9" w14:textId="77777777" w:rsidR="00F55CB7" w:rsidRDefault="00F55CB7">
      <w:pPr>
        <w:pStyle w:val="NoSpacing"/>
        <w:shd w:val="clear" w:color="auto" w:fill="A8D08D" w:themeFill="accent6" w:themeFillTint="99"/>
      </w:pPr>
      <w:r>
        <w:t xml:space="preserve">               IF_NZ  MOV     Zero,#0         'false Z = 0</w:t>
      </w:r>
    </w:p>
    <w:p w14:paraId="3308907E" w14:textId="77777777" w:rsidR="00F55CB7" w:rsidRDefault="00F55CB7">
      <w:pPr>
        <w:pStyle w:val="NoSpacing"/>
        <w:shd w:val="clear" w:color="auto" w:fill="A8D08D" w:themeFill="accent6" w:themeFillTint="99"/>
      </w:pPr>
      <w:r>
        <w:t xml:space="preserve">                      debug("--------------------------------------")</w:t>
      </w:r>
    </w:p>
    <w:p w14:paraId="6A9BF4E8" w14:textId="77777777" w:rsidR="00F55CB7" w:rsidRDefault="00F55CB7">
      <w:pPr>
        <w:pStyle w:val="NoSpacing"/>
        <w:shd w:val="clear" w:color="auto" w:fill="A8D08D" w:themeFill="accent6" w:themeFillTint="99"/>
      </w:pPr>
      <w:r>
        <w:t xml:space="preserve">                      debug("before TESTBN_XORC ",sbin(Dest),sdec(Src),ubin(Zero),ubin(Carry))</w:t>
      </w:r>
    </w:p>
    <w:p w14:paraId="7C0F5EE4" w14:textId="77777777" w:rsidR="00F55CB7" w:rsidRDefault="00F55CB7">
      <w:pPr>
        <w:pStyle w:val="NoSpacing"/>
        <w:shd w:val="clear" w:color="auto" w:fill="A8D08D" w:themeFill="accent6" w:themeFillTint="99"/>
      </w:pPr>
      <w:r>
        <w:t xml:space="preserve">                      TESTBN  Dest,Src  XORC</w:t>
      </w:r>
    </w:p>
    <w:p w14:paraId="74B83F45" w14:textId="77777777" w:rsidR="00F55CB7" w:rsidRDefault="00F55CB7">
      <w:pPr>
        <w:pStyle w:val="NoSpacing"/>
        <w:shd w:val="clear" w:color="auto" w:fill="A8D08D" w:themeFill="accent6" w:themeFillTint="99"/>
      </w:pPr>
      <w:r>
        <w:t xml:space="preserve">               IF_C   MOV     Carry,#1         'true  C = 1</w:t>
      </w:r>
    </w:p>
    <w:p w14:paraId="5B603060" w14:textId="77777777" w:rsidR="00F55CB7" w:rsidRDefault="00F55CB7">
      <w:pPr>
        <w:pStyle w:val="NoSpacing"/>
        <w:shd w:val="clear" w:color="auto" w:fill="A8D08D" w:themeFill="accent6" w:themeFillTint="99"/>
      </w:pPr>
      <w:r>
        <w:t xml:space="preserve">               IF_NC  MOV     Carry,#0         'false C = 0</w:t>
      </w:r>
    </w:p>
    <w:p w14:paraId="142CCBE3" w14:textId="77777777" w:rsidR="00F55CB7" w:rsidRDefault="00F55CB7">
      <w:pPr>
        <w:pStyle w:val="NoSpacing"/>
        <w:shd w:val="clear" w:color="auto" w:fill="A8D08D" w:themeFill="accent6" w:themeFillTint="99"/>
      </w:pPr>
      <w:r>
        <w:t xml:space="preserve">               IF_Z   MOV     Zero,#1          'true  Z = 1</w:t>
      </w:r>
    </w:p>
    <w:p w14:paraId="1596845B" w14:textId="77777777" w:rsidR="00F55CB7" w:rsidRDefault="00F55CB7">
      <w:pPr>
        <w:pStyle w:val="NoSpacing"/>
        <w:shd w:val="clear" w:color="auto" w:fill="A8D08D" w:themeFill="accent6" w:themeFillTint="99"/>
      </w:pPr>
      <w:r>
        <w:t xml:space="preserve">               IF_NZ  MOV     Zero,#0          'false Z = 0</w:t>
      </w:r>
    </w:p>
    <w:p w14:paraId="4A605613" w14:textId="77777777" w:rsidR="00F55CB7" w:rsidRDefault="00F55CB7">
      <w:pPr>
        <w:pStyle w:val="NoSpacing"/>
        <w:shd w:val="clear" w:color="auto" w:fill="A8D08D" w:themeFill="accent6" w:themeFillTint="99"/>
      </w:pPr>
      <w:r>
        <w:t xml:space="preserve">                      debug("after TESTBN_XORC  ",sbin(Dest),sdec(Src),ubin(Zero),ubin(Carry))</w:t>
      </w:r>
    </w:p>
    <w:p w14:paraId="6CD2E786" w14:textId="77777777" w:rsidR="00F55CB7" w:rsidRDefault="00F55CB7">
      <w:pPr>
        <w:pStyle w:val="NoSpacing"/>
        <w:shd w:val="clear" w:color="auto" w:fill="A8D08D" w:themeFill="accent6" w:themeFillTint="99"/>
      </w:pPr>
      <w:r>
        <w:t xml:space="preserve">                      debug("--------------------------------------")</w:t>
      </w:r>
    </w:p>
    <w:p w14:paraId="7208EA9A" w14:textId="77777777" w:rsidR="00F55CB7" w:rsidRDefault="00F55CB7">
      <w:pPr>
        <w:pStyle w:val="NoSpacing"/>
        <w:shd w:val="clear" w:color="auto" w:fill="A8D08D" w:themeFill="accent6" w:themeFillTint="99"/>
      </w:pPr>
      <w:r>
        <w:t xml:space="preserve">                      MOV     Dest,#%0         'load cog 1 Pro = $FFFF_FFFF</w:t>
      </w:r>
    </w:p>
    <w:p w14:paraId="5B1CF793" w14:textId="77777777" w:rsidR="00F55CB7" w:rsidRDefault="00F55CB7">
      <w:pPr>
        <w:pStyle w:val="NoSpacing"/>
        <w:shd w:val="clear" w:color="auto" w:fill="A8D08D" w:themeFill="accent6" w:themeFillTint="99"/>
      </w:pPr>
      <w:r>
        <w:t xml:space="preserve">                      MOV     Src,#0           'load cog 1 Src = 1</w:t>
      </w:r>
    </w:p>
    <w:p w14:paraId="0152B652" w14:textId="77777777" w:rsidR="00F55CB7" w:rsidRDefault="00F55CB7">
      <w:pPr>
        <w:pStyle w:val="NoSpacing"/>
        <w:shd w:val="clear" w:color="auto" w:fill="A8D08D" w:themeFill="accent6" w:themeFillTint="99"/>
      </w:pPr>
      <w:r>
        <w:t xml:space="preserve">                      MODZ    _CLR   WZ        'set Z = 0</w:t>
      </w:r>
    </w:p>
    <w:p w14:paraId="5D291B30" w14:textId="77777777" w:rsidR="00F55CB7" w:rsidRDefault="00F55CB7">
      <w:pPr>
        <w:pStyle w:val="NoSpacing"/>
        <w:shd w:val="clear" w:color="auto" w:fill="A8D08D" w:themeFill="accent6" w:themeFillTint="99"/>
      </w:pPr>
      <w:r>
        <w:t xml:space="preserve">                      MODC    _SET   WC        'set C = 1</w:t>
      </w:r>
    </w:p>
    <w:p w14:paraId="0D04F182" w14:textId="77777777" w:rsidR="00F55CB7" w:rsidRDefault="00F55CB7">
      <w:pPr>
        <w:pStyle w:val="NoSpacing"/>
        <w:shd w:val="clear" w:color="auto" w:fill="A8D08D" w:themeFill="accent6" w:themeFillTint="99"/>
      </w:pPr>
      <w:r>
        <w:t xml:space="preserve">               IF_C   MOV     Carry,#1         'true  C = 1</w:t>
      </w:r>
    </w:p>
    <w:p w14:paraId="11B1CAD7" w14:textId="77777777" w:rsidR="00F55CB7" w:rsidRDefault="00F55CB7">
      <w:pPr>
        <w:pStyle w:val="NoSpacing"/>
        <w:shd w:val="clear" w:color="auto" w:fill="A8D08D" w:themeFill="accent6" w:themeFillTint="99"/>
      </w:pPr>
      <w:r>
        <w:t xml:space="preserve">               IF_NC  MOV     Carry,#0         'false C = 0</w:t>
      </w:r>
    </w:p>
    <w:p w14:paraId="6CBF5FF0" w14:textId="77777777" w:rsidR="00F55CB7" w:rsidRDefault="00F55CB7">
      <w:pPr>
        <w:pStyle w:val="NoSpacing"/>
        <w:shd w:val="clear" w:color="auto" w:fill="A8D08D" w:themeFill="accent6" w:themeFillTint="99"/>
      </w:pPr>
      <w:r>
        <w:t xml:space="preserve">               IF_Z   MOV     Zero,#1          'true  Z = 1</w:t>
      </w:r>
    </w:p>
    <w:p w14:paraId="04D05F1F" w14:textId="77777777" w:rsidR="00F55CB7" w:rsidRDefault="00F55CB7">
      <w:pPr>
        <w:pStyle w:val="NoSpacing"/>
        <w:shd w:val="clear" w:color="auto" w:fill="A8D08D" w:themeFill="accent6" w:themeFillTint="99"/>
      </w:pPr>
      <w:r>
        <w:t xml:space="preserve">               IF_NZ  MOV     Zero,#0          'false Z = 0</w:t>
      </w:r>
    </w:p>
    <w:p w14:paraId="48DDCF26" w14:textId="77777777" w:rsidR="00F55CB7" w:rsidRDefault="00F55CB7">
      <w:pPr>
        <w:pStyle w:val="NoSpacing"/>
        <w:shd w:val="clear" w:color="auto" w:fill="A8D08D" w:themeFill="accent6" w:themeFillTint="99"/>
      </w:pPr>
      <w:r>
        <w:t xml:space="preserve">                      debug("before TESTBN_XORC ",sbin(Dest),sdec(Src),ubin(Zero),ubin(Carry))</w:t>
      </w:r>
    </w:p>
    <w:p w14:paraId="0060C910" w14:textId="77777777" w:rsidR="00F55CB7" w:rsidRDefault="00F55CB7">
      <w:pPr>
        <w:pStyle w:val="NoSpacing"/>
        <w:shd w:val="clear" w:color="auto" w:fill="A8D08D" w:themeFill="accent6" w:themeFillTint="99"/>
      </w:pPr>
      <w:r>
        <w:t xml:space="preserve">                      TESTBN  Dest,Src  XORC</w:t>
      </w:r>
    </w:p>
    <w:p w14:paraId="1C0E1FA4" w14:textId="77777777" w:rsidR="00F55CB7" w:rsidRDefault="00F55CB7">
      <w:pPr>
        <w:pStyle w:val="NoSpacing"/>
        <w:shd w:val="clear" w:color="auto" w:fill="A8D08D" w:themeFill="accent6" w:themeFillTint="99"/>
      </w:pPr>
      <w:r>
        <w:t xml:space="preserve">               IF_C   MOV     Carry,#1         'true  C = 1</w:t>
      </w:r>
    </w:p>
    <w:p w14:paraId="64E08C3A" w14:textId="77777777" w:rsidR="00F55CB7" w:rsidRDefault="00F55CB7">
      <w:pPr>
        <w:pStyle w:val="NoSpacing"/>
        <w:shd w:val="clear" w:color="auto" w:fill="A8D08D" w:themeFill="accent6" w:themeFillTint="99"/>
      </w:pPr>
      <w:r>
        <w:t xml:space="preserve">               IF_NC  MOV     Carry,#0         'false C = 0</w:t>
      </w:r>
    </w:p>
    <w:p w14:paraId="15707765" w14:textId="77777777" w:rsidR="00F55CB7" w:rsidRDefault="00F55CB7">
      <w:pPr>
        <w:pStyle w:val="NoSpacing"/>
        <w:shd w:val="clear" w:color="auto" w:fill="A8D08D" w:themeFill="accent6" w:themeFillTint="99"/>
      </w:pPr>
      <w:r>
        <w:t xml:space="preserve">               IF_Z   MOV     Zero,#1          'true  Z = 1</w:t>
      </w:r>
    </w:p>
    <w:p w14:paraId="16A12DDE" w14:textId="77777777" w:rsidR="00F55CB7" w:rsidRDefault="00F55CB7">
      <w:pPr>
        <w:pStyle w:val="NoSpacing"/>
        <w:shd w:val="clear" w:color="auto" w:fill="A8D08D" w:themeFill="accent6" w:themeFillTint="99"/>
      </w:pPr>
      <w:r>
        <w:t xml:space="preserve">               IF_NZ  MOV     Zero,#0          'false Z = 0</w:t>
      </w:r>
    </w:p>
    <w:p w14:paraId="40695EC3" w14:textId="77777777" w:rsidR="00F55CB7" w:rsidRDefault="00F55CB7">
      <w:pPr>
        <w:pStyle w:val="NoSpacing"/>
        <w:shd w:val="clear" w:color="auto" w:fill="A8D08D" w:themeFill="accent6" w:themeFillTint="99"/>
      </w:pPr>
      <w:r>
        <w:t xml:space="preserve">                      debug("after TESTBN_XORC  ",sbin(Dest),sdec(Src),ubin(Zero),ubin(Carry))</w:t>
      </w:r>
    </w:p>
    <w:p w14:paraId="256532C3" w14:textId="77777777" w:rsidR="00F55CB7" w:rsidRDefault="00F55CB7">
      <w:pPr>
        <w:pStyle w:val="NoSpacing"/>
        <w:shd w:val="clear" w:color="auto" w:fill="A8D08D" w:themeFill="accent6" w:themeFillTint="99"/>
      </w:pPr>
      <w:r>
        <w:t xml:space="preserve">                      debug("--------------------------------------")</w:t>
      </w:r>
    </w:p>
    <w:p w14:paraId="3659271A" w14:textId="77777777" w:rsidR="00F55CB7" w:rsidRDefault="00F55CB7">
      <w:pPr>
        <w:pStyle w:val="NoSpacing"/>
        <w:shd w:val="clear" w:color="auto" w:fill="A8D08D" w:themeFill="accent6" w:themeFillTint="99"/>
      </w:pPr>
      <w:r>
        <w:t xml:space="preserve">                      MOV     Dest,#%1     'load cog 1 Pro = 1</w:t>
      </w:r>
    </w:p>
    <w:p w14:paraId="153DD622" w14:textId="77777777" w:rsidR="00F55CB7" w:rsidRDefault="00F55CB7">
      <w:pPr>
        <w:pStyle w:val="NoSpacing"/>
        <w:shd w:val="clear" w:color="auto" w:fill="A8D08D" w:themeFill="accent6" w:themeFillTint="99"/>
      </w:pPr>
      <w:r>
        <w:t xml:space="preserve">                      MOV     Src,#0       'load cog 1 Src = 1</w:t>
      </w:r>
    </w:p>
    <w:p w14:paraId="004C86FC" w14:textId="77777777" w:rsidR="00F55CB7" w:rsidRDefault="00F55CB7">
      <w:pPr>
        <w:pStyle w:val="NoSpacing"/>
        <w:shd w:val="clear" w:color="auto" w:fill="A8D08D" w:themeFill="accent6" w:themeFillTint="99"/>
      </w:pPr>
      <w:r>
        <w:t xml:space="preserve">                      MODZ    _CLR   WZ     'set Z = 0</w:t>
      </w:r>
    </w:p>
    <w:p w14:paraId="12E3209B" w14:textId="77777777" w:rsidR="00F55CB7" w:rsidRDefault="00F55CB7">
      <w:pPr>
        <w:pStyle w:val="NoSpacing"/>
        <w:shd w:val="clear" w:color="auto" w:fill="A8D08D" w:themeFill="accent6" w:themeFillTint="99"/>
      </w:pPr>
      <w:r>
        <w:t xml:space="preserve">                      MODC    _CLR   WC     'set C = 1</w:t>
      </w:r>
    </w:p>
    <w:p w14:paraId="2E66907C" w14:textId="77777777" w:rsidR="00F55CB7" w:rsidRDefault="00F55CB7">
      <w:pPr>
        <w:pStyle w:val="NoSpacing"/>
        <w:shd w:val="clear" w:color="auto" w:fill="A8D08D" w:themeFill="accent6" w:themeFillTint="99"/>
      </w:pPr>
      <w:r>
        <w:t xml:space="preserve">               IF_C   MOV     Carry,#1      'true  C = 1</w:t>
      </w:r>
    </w:p>
    <w:p w14:paraId="2FC1B368" w14:textId="77777777" w:rsidR="00F55CB7" w:rsidRDefault="00F55CB7">
      <w:pPr>
        <w:pStyle w:val="NoSpacing"/>
        <w:shd w:val="clear" w:color="auto" w:fill="A8D08D" w:themeFill="accent6" w:themeFillTint="99"/>
      </w:pPr>
      <w:r>
        <w:t xml:space="preserve">               IF_NC  MOV     Carry,#0      'false C = 0</w:t>
      </w:r>
    </w:p>
    <w:p w14:paraId="350C57FA" w14:textId="77777777" w:rsidR="00F55CB7" w:rsidRDefault="00F55CB7">
      <w:pPr>
        <w:pStyle w:val="NoSpacing"/>
        <w:shd w:val="clear" w:color="auto" w:fill="A8D08D" w:themeFill="accent6" w:themeFillTint="99"/>
      </w:pPr>
      <w:r>
        <w:t xml:space="preserve">               IF_Z   MOV     Zero,#1       'true  Z = 1</w:t>
      </w:r>
    </w:p>
    <w:p w14:paraId="3597D854" w14:textId="77777777" w:rsidR="00F55CB7" w:rsidRDefault="00F55CB7">
      <w:pPr>
        <w:pStyle w:val="NoSpacing"/>
        <w:shd w:val="clear" w:color="auto" w:fill="A8D08D" w:themeFill="accent6" w:themeFillTint="99"/>
      </w:pPr>
      <w:r>
        <w:t xml:space="preserve">               IF_NZ  MOV     Zero,#0       'false Z = 0</w:t>
      </w:r>
    </w:p>
    <w:p w14:paraId="1D52E56F" w14:textId="77777777" w:rsidR="00F55CB7" w:rsidRDefault="00F55CB7">
      <w:pPr>
        <w:pStyle w:val="NoSpacing"/>
        <w:shd w:val="clear" w:color="auto" w:fill="A8D08D" w:themeFill="accent6" w:themeFillTint="99"/>
      </w:pPr>
      <w:r>
        <w:t xml:space="preserve">                      debug("before TESTBN_XORZ  ",sbin(Dest),sdec(Src),ubin(Zero),ubin(Carry))</w:t>
      </w:r>
    </w:p>
    <w:p w14:paraId="1038A1C7" w14:textId="77777777" w:rsidR="00F55CB7" w:rsidRDefault="00F55CB7">
      <w:pPr>
        <w:pStyle w:val="NoSpacing"/>
        <w:shd w:val="clear" w:color="auto" w:fill="A8D08D" w:themeFill="accent6" w:themeFillTint="99"/>
      </w:pPr>
      <w:r>
        <w:t xml:space="preserve">                      TESTBN  Dest,Src  ORZ</w:t>
      </w:r>
    </w:p>
    <w:p w14:paraId="67A30996" w14:textId="77777777" w:rsidR="00F55CB7" w:rsidRDefault="00F55CB7">
      <w:pPr>
        <w:pStyle w:val="NoSpacing"/>
        <w:shd w:val="clear" w:color="auto" w:fill="A8D08D" w:themeFill="accent6" w:themeFillTint="99"/>
      </w:pPr>
      <w:r>
        <w:t xml:space="preserve">               IF_C   MOV     Carry,#1      'true  C = 1</w:t>
      </w:r>
    </w:p>
    <w:p w14:paraId="74B3A577" w14:textId="77777777" w:rsidR="00F55CB7" w:rsidRDefault="00F55CB7">
      <w:pPr>
        <w:pStyle w:val="NoSpacing"/>
        <w:shd w:val="clear" w:color="auto" w:fill="A8D08D" w:themeFill="accent6" w:themeFillTint="99"/>
      </w:pPr>
      <w:r>
        <w:t xml:space="preserve">               IF_NC  MOV     Carry,#0      'false C = 0</w:t>
      </w:r>
    </w:p>
    <w:p w14:paraId="2ADFCE9A" w14:textId="77777777" w:rsidR="00F55CB7" w:rsidRDefault="00F55CB7">
      <w:pPr>
        <w:pStyle w:val="NoSpacing"/>
        <w:shd w:val="clear" w:color="auto" w:fill="A8D08D" w:themeFill="accent6" w:themeFillTint="99"/>
      </w:pPr>
      <w:r>
        <w:t xml:space="preserve">               IF_Z   MOV     Zero,#1       'true  Z = 1</w:t>
      </w:r>
    </w:p>
    <w:p w14:paraId="6705B3E6" w14:textId="77777777" w:rsidR="00F55CB7" w:rsidRDefault="00F55CB7">
      <w:pPr>
        <w:pStyle w:val="NoSpacing"/>
        <w:shd w:val="clear" w:color="auto" w:fill="A8D08D" w:themeFill="accent6" w:themeFillTint="99"/>
      </w:pPr>
      <w:r>
        <w:t xml:space="preserve">               IF_NZ  MOV     Zero,#0       'false Z = 0</w:t>
      </w:r>
    </w:p>
    <w:p w14:paraId="60D3631B" w14:textId="77777777" w:rsidR="00F55CB7" w:rsidRDefault="00F55CB7">
      <w:pPr>
        <w:pStyle w:val="NoSpacing"/>
        <w:shd w:val="clear" w:color="auto" w:fill="A8D08D" w:themeFill="accent6" w:themeFillTint="99"/>
      </w:pPr>
      <w:r>
        <w:t xml:space="preserve">                      debug("after TESTBN_XORZ   " ,sbin(Dest),sdec(Src),ubin(Zero),ubin(Carry))</w:t>
      </w:r>
    </w:p>
    <w:p w14:paraId="288DF9DF" w14:textId="77777777" w:rsidR="00F55CB7" w:rsidRDefault="00F55CB7">
      <w:pPr>
        <w:pStyle w:val="NoSpacing"/>
        <w:shd w:val="clear" w:color="auto" w:fill="A8D08D" w:themeFill="accent6" w:themeFillTint="99"/>
      </w:pPr>
      <w:r>
        <w:t xml:space="preserve">                      debug("--------------------------------------")</w:t>
      </w:r>
    </w:p>
    <w:p w14:paraId="69B7AB8A" w14:textId="77777777" w:rsidR="00F55CB7" w:rsidRDefault="00F55CB7">
      <w:pPr>
        <w:pStyle w:val="NoSpacing"/>
        <w:shd w:val="clear" w:color="auto" w:fill="A8D08D" w:themeFill="accent6" w:themeFillTint="99"/>
      </w:pPr>
      <w:r>
        <w:t xml:space="preserve">                      MOV     Dest,#%0      'load cog 1 Pro = 1</w:t>
      </w:r>
    </w:p>
    <w:p w14:paraId="463CAA91" w14:textId="77777777" w:rsidR="00F55CB7" w:rsidRDefault="00F55CB7">
      <w:pPr>
        <w:pStyle w:val="NoSpacing"/>
        <w:shd w:val="clear" w:color="auto" w:fill="A8D08D" w:themeFill="accent6" w:themeFillTint="99"/>
      </w:pPr>
      <w:r>
        <w:t xml:space="preserve">                      MOV     Src,#0       'load cog 1 Src = 1</w:t>
      </w:r>
    </w:p>
    <w:p w14:paraId="206869EC" w14:textId="77777777" w:rsidR="00F55CB7" w:rsidRDefault="00F55CB7">
      <w:pPr>
        <w:pStyle w:val="NoSpacing"/>
        <w:shd w:val="clear" w:color="auto" w:fill="A8D08D" w:themeFill="accent6" w:themeFillTint="99"/>
      </w:pPr>
      <w:r>
        <w:t xml:space="preserve">                      MODZ    _SET   WZ     'set Z = 0</w:t>
      </w:r>
    </w:p>
    <w:p w14:paraId="60B45621" w14:textId="77777777" w:rsidR="00F55CB7" w:rsidRDefault="00F55CB7">
      <w:pPr>
        <w:pStyle w:val="NoSpacing"/>
        <w:shd w:val="clear" w:color="auto" w:fill="A8D08D" w:themeFill="accent6" w:themeFillTint="99"/>
      </w:pPr>
      <w:r>
        <w:t xml:space="preserve">                      MODC    _CLR   WC     'set C = 1</w:t>
      </w:r>
    </w:p>
    <w:p w14:paraId="01591033" w14:textId="77777777" w:rsidR="00F55CB7" w:rsidRDefault="00F55CB7">
      <w:pPr>
        <w:pStyle w:val="NoSpacing"/>
        <w:shd w:val="clear" w:color="auto" w:fill="A8D08D" w:themeFill="accent6" w:themeFillTint="99"/>
      </w:pPr>
      <w:r>
        <w:t xml:space="preserve">               IF_C   MOV     Carry,#1      'true  C = 1</w:t>
      </w:r>
    </w:p>
    <w:p w14:paraId="50CF30B2" w14:textId="77777777" w:rsidR="00F55CB7" w:rsidRDefault="00F55CB7">
      <w:pPr>
        <w:pStyle w:val="NoSpacing"/>
        <w:shd w:val="clear" w:color="auto" w:fill="A8D08D" w:themeFill="accent6" w:themeFillTint="99"/>
      </w:pPr>
      <w:r>
        <w:t xml:space="preserve">               IF_NC  MOV     Carry,#0      'false C = 0</w:t>
      </w:r>
    </w:p>
    <w:p w14:paraId="378BF109" w14:textId="77777777" w:rsidR="00F55CB7" w:rsidRDefault="00F55CB7">
      <w:pPr>
        <w:pStyle w:val="NoSpacing"/>
        <w:shd w:val="clear" w:color="auto" w:fill="A8D08D" w:themeFill="accent6" w:themeFillTint="99"/>
      </w:pPr>
      <w:r>
        <w:t xml:space="preserve">               IF_Z   MOV     Zero,#1       'true  Z = 1</w:t>
      </w:r>
    </w:p>
    <w:p w14:paraId="0EAAB971" w14:textId="77777777" w:rsidR="00F55CB7" w:rsidRDefault="00F55CB7">
      <w:pPr>
        <w:pStyle w:val="NoSpacing"/>
        <w:shd w:val="clear" w:color="auto" w:fill="A8D08D" w:themeFill="accent6" w:themeFillTint="99"/>
      </w:pPr>
      <w:r>
        <w:t xml:space="preserve">               IF_NZ  MOV     Zero,#0       'false Z = 0</w:t>
      </w:r>
    </w:p>
    <w:p w14:paraId="4698EF5B" w14:textId="77777777" w:rsidR="00F55CB7" w:rsidRDefault="00F55CB7">
      <w:pPr>
        <w:pStyle w:val="NoSpacing"/>
        <w:shd w:val="clear" w:color="auto" w:fill="A8D08D" w:themeFill="accent6" w:themeFillTint="99"/>
      </w:pPr>
      <w:r>
        <w:t xml:space="preserve">                      debug("before TESTBN_XORZ  ",sbin(Dest),sdec(Src),ubin(Zero),ubin(Carry))</w:t>
      </w:r>
    </w:p>
    <w:p w14:paraId="74233E96" w14:textId="77777777" w:rsidR="00F55CB7" w:rsidRDefault="00F55CB7">
      <w:pPr>
        <w:pStyle w:val="NoSpacing"/>
        <w:shd w:val="clear" w:color="auto" w:fill="A8D08D" w:themeFill="accent6" w:themeFillTint="99"/>
      </w:pPr>
      <w:r>
        <w:t xml:space="preserve">                      TESTBN  Dest,Src  XORZ</w:t>
      </w:r>
    </w:p>
    <w:p w14:paraId="0724FA1B" w14:textId="77777777" w:rsidR="00F55CB7" w:rsidRDefault="00F55CB7">
      <w:pPr>
        <w:pStyle w:val="NoSpacing"/>
        <w:shd w:val="clear" w:color="auto" w:fill="A8D08D" w:themeFill="accent6" w:themeFillTint="99"/>
      </w:pPr>
      <w:r>
        <w:t xml:space="preserve">               IF_C   MOV     Carry,#1      'true  C = 1</w:t>
      </w:r>
    </w:p>
    <w:p w14:paraId="309B89CB" w14:textId="77777777" w:rsidR="00F55CB7" w:rsidRDefault="00F55CB7">
      <w:pPr>
        <w:pStyle w:val="NoSpacing"/>
        <w:shd w:val="clear" w:color="auto" w:fill="A8D08D" w:themeFill="accent6" w:themeFillTint="99"/>
      </w:pPr>
      <w:r>
        <w:t xml:space="preserve">               IF_NC  MOV     Carry,#0      'false C = 0</w:t>
      </w:r>
    </w:p>
    <w:p w14:paraId="5A01FC1F" w14:textId="77777777" w:rsidR="00F55CB7" w:rsidRDefault="00F55CB7">
      <w:pPr>
        <w:pStyle w:val="NoSpacing"/>
        <w:shd w:val="clear" w:color="auto" w:fill="A8D08D" w:themeFill="accent6" w:themeFillTint="99"/>
      </w:pPr>
      <w:r>
        <w:t xml:space="preserve">               IF_Z   MOV     Zero,#1       'true  Z = 1</w:t>
      </w:r>
    </w:p>
    <w:p w14:paraId="19322720" w14:textId="77777777" w:rsidR="00F55CB7" w:rsidRDefault="00F55CB7">
      <w:pPr>
        <w:pStyle w:val="NoSpacing"/>
        <w:shd w:val="clear" w:color="auto" w:fill="A8D08D" w:themeFill="accent6" w:themeFillTint="99"/>
      </w:pPr>
      <w:r>
        <w:t xml:space="preserve">               IF_NZ  MOV     Zero,#0       'false Z = 0</w:t>
      </w:r>
    </w:p>
    <w:p w14:paraId="3413C5C0" w14:textId="77777777" w:rsidR="00F55CB7" w:rsidRDefault="00F55CB7">
      <w:pPr>
        <w:pStyle w:val="NoSpacing"/>
        <w:shd w:val="clear" w:color="auto" w:fill="A8D08D" w:themeFill="accent6" w:themeFillTint="99"/>
      </w:pPr>
      <w:r>
        <w:t xml:space="preserve">                      debug("after TESTBN_XORZ   " ,sbin(Dest),sdec(Src),ubin(Zero),ubin(Carry))</w:t>
      </w:r>
    </w:p>
    <w:p w14:paraId="75962965" w14:textId="77777777" w:rsidR="00F55CB7" w:rsidRDefault="00F55CB7">
      <w:pPr>
        <w:pStyle w:val="NoSpacing"/>
        <w:shd w:val="clear" w:color="auto" w:fill="A8D08D" w:themeFill="accent6" w:themeFillTint="99"/>
      </w:pPr>
      <w:r>
        <w:t xml:space="preserve">                      debug("--------------------------------------")</w:t>
      </w:r>
    </w:p>
    <w:p w14:paraId="1CBEEEF2" w14:textId="77777777" w:rsidR="00F55CB7" w:rsidRDefault="00F55CB7">
      <w:pPr>
        <w:pStyle w:val="NoSpacing"/>
        <w:shd w:val="clear" w:color="auto" w:fill="A8D08D" w:themeFill="accent6" w:themeFillTint="99"/>
      </w:pPr>
      <w:r>
        <w:t>_Loop1                NOP</w:t>
      </w:r>
    </w:p>
    <w:p w14:paraId="63E17914" w14:textId="77777777" w:rsidR="00F55CB7" w:rsidRDefault="00F55CB7">
      <w:pPr>
        <w:pStyle w:val="NoSpacing"/>
        <w:shd w:val="clear" w:color="auto" w:fill="A8D08D" w:themeFill="accent6" w:themeFillTint="99"/>
      </w:pPr>
      <w:r>
        <w:t xml:space="preserve">                      JMP     #_Loop1          'remember # imediate</w:t>
      </w:r>
    </w:p>
    <w:p w14:paraId="5BEED2D3" w14:textId="77777777" w:rsidR="00F55CB7" w:rsidRDefault="00F55CB7">
      <w:pPr>
        <w:pStyle w:val="NoSpacing"/>
        <w:shd w:val="clear" w:color="auto" w:fill="A8D08D" w:themeFill="accent6" w:themeFillTint="99"/>
      </w:pPr>
      <w:r>
        <w:t>cog1Wait              long      900_000_000    'number of clock cycles to wait</w:t>
      </w:r>
    </w:p>
    <w:p w14:paraId="741ACB54" w14:textId="77777777" w:rsidR="00F55CB7" w:rsidRDefault="00F55CB7">
      <w:pPr>
        <w:pStyle w:val="NoSpacing"/>
        <w:shd w:val="clear" w:color="auto" w:fill="A8D08D" w:themeFill="accent6" w:themeFillTint="99"/>
      </w:pPr>
      <w:r>
        <w:t>cog1Cnt               long      0</w:t>
      </w:r>
    </w:p>
    <w:p w14:paraId="42F75E2F" w14:textId="77777777" w:rsidR="00F55CB7" w:rsidRDefault="00F55CB7">
      <w:pPr>
        <w:pStyle w:val="NoSpacing"/>
        <w:shd w:val="clear" w:color="auto" w:fill="A8D08D" w:themeFill="accent6" w:themeFillTint="99"/>
      </w:pPr>
      <w:r>
        <w:t>valDest               long      1234         'cog 1 Dest</w:t>
      </w:r>
    </w:p>
    <w:p w14:paraId="26E516E7" w14:textId="77777777" w:rsidR="00F55CB7" w:rsidRDefault="00F55CB7">
      <w:pPr>
        <w:pStyle w:val="NoSpacing"/>
        <w:shd w:val="clear" w:color="auto" w:fill="A8D08D" w:themeFill="accent6" w:themeFillTint="99"/>
      </w:pPr>
      <w:r>
        <w:t>valSrc                long      1234         'cog 1 Src</w:t>
      </w:r>
    </w:p>
    <w:p w14:paraId="3DAC6FFD" w14:textId="77777777" w:rsidR="00F55CB7" w:rsidRDefault="00F55CB7">
      <w:pPr>
        <w:pStyle w:val="NoSpacing"/>
        <w:shd w:val="clear" w:color="auto" w:fill="A8D08D" w:themeFill="accent6" w:themeFillTint="99"/>
      </w:pPr>
      <w:r>
        <w:t>valNeg2               long      -2</w:t>
      </w:r>
    </w:p>
    <w:p w14:paraId="1B510F1C" w14:textId="77777777" w:rsidR="00F55CB7" w:rsidRDefault="00F55CB7">
      <w:pPr>
        <w:pStyle w:val="NoSpacing"/>
        <w:shd w:val="clear" w:color="auto" w:fill="A8D08D" w:themeFill="accent6" w:themeFillTint="99"/>
      </w:pPr>
      <w:r>
        <w:t>Carry                 long      0</w:t>
      </w:r>
    </w:p>
    <w:p w14:paraId="0FBD629E" w14:textId="77777777" w:rsidR="00F55CB7" w:rsidRDefault="00F55CB7">
      <w:pPr>
        <w:pStyle w:val="NoSpacing"/>
        <w:shd w:val="clear" w:color="auto" w:fill="A8D08D" w:themeFill="accent6" w:themeFillTint="99"/>
      </w:pPr>
      <w:r>
        <w:t>Zero                  long      0</w:t>
      </w:r>
    </w:p>
    <w:p w14:paraId="6F7CF8C6" w14:textId="77777777" w:rsidR="00F55CB7" w:rsidRDefault="00F55CB7">
      <w:pPr>
        <w:pStyle w:val="NoSpacing"/>
        <w:shd w:val="clear" w:color="auto" w:fill="A8D08D" w:themeFill="accent6" w:themeFillTint="99"/>
      </w:pPr>
      <w:r>
        <w:t>Dest                  long      0</w:t>
      </w:r>
    </w:p>
    <w:p w14:paraId="2860B8AB" w14:textId="77777777" w:rsidR="00F55CB7" w:rsidRDefault="00F55CB7">
      <w:pPr>
        <w:pStyle w:val="NoSpacing"/>
        <w:shd w:val="clear" w:color="auto" w:fill="A8D08D" w:themeFill="accent6" w:themeFillTint="99"/>
      </w:pPr>
      <w:r>
        <w:t>Src                   long      0</w:t>
      </w:r>
    </w:p>
    <w:p w14:paraId="219951F6" w14:textId="77777777" w:rsidR="00F55CB7" w:rsidRDefault="00F55CB7">
      <w:pPr>
        <w:pStyle w:val="NoSpacing"/>
        <w:shd w:val="clear" w:color="auto" w:fill="A8D08D" w:themeFill="accent6" w:themeFillTint="99"/>
      </w:pPr>
      <w:r>
        <w:t>MAX                   long      $FFFF_FFFF</w:t>
      </w:r>
    </w:p>
    <w:p w14:paraId="47F600F9" w14:textId="11EA1C0B" w:rsidR="00F55CB7" w:rsidRDefault="00F55CB7">
      <w:pPr>
        <w:pStyle w:val="NoSpacing"/>
        <w:shd w:val="clear" w:color="auto" w:fill="A8D08D" w:themeFill="accent6" w:themeFillTint="99"/>
      </w:pPr>
      <w:r>
        <w:t>MIN                   long      0</w:t>
      </w:r>
    </w:p>
    <w:p w14:paraId="022D31FF" w14:textId="69737618" w:rsidR="00F55CB7" w:rsidRDefault="00F55CB7" w:rsidP="00503874">
      <w:pPr>
        <w:rPr>
          <w:rFonts w:asciiTheme="majorHAnsi" w:eastAsiaTheme="majorEastAsia" w:hAnsiTheme="majorHAnsi" w:cstheme="majorBidi"/>
          <w:color w:val="2E74B5" w:themeColor="accent1" w:themeShade="BF"/>
          <w:sz w:val="26"/>
          <w:szCs w:val="26"/>
        </w:rPr>
      </w:pPr>
      <w:r>
        <w:br w:type="page"/>
      </w:r>
    </w:p>
    <w:p w14:paraId="241E224F" w14:textId="55A667BA" w:rsidR="002077A8" w:rsidRDefault="002077A8" w:rsidP="00503874">
      <w:pPr>
        <w:pStyle w:val="Heading2"/>
      </w:pPr>
      <w:r>
        <w:t>17.12) BIT Set Bits</w:t>
      </w:r>
    </w:p>
    <w:tbl>
      <w:tblPr>
        <w:tblW w:w="10260" w:type="dxa"/>
        <w:tblInd w:w="-548" w:type="dxa"/>
        <w:tblCellMar>
          <w:left w:w="0" w:type="dxa"/>
          <w:right w:w="0" w:type="dxa"/>
        </w:tblCellMar>
        <w:tblLook w:val="04A0" w:firstRow="1" w:lastRow="0" w:firstColumn="1" w:lastColumn="0" w:noHBand="0" w:noVBand="1"/>
      </w:tblPr>
      <w:tblGrid>
        <w:gridCol w:w="1710"/>
        <w:gridCol w:w="8550"/>
      </w:tblGrid>
      <w:tr w:rsidR="002077A8" w:rsidRPr="00BA4ADA" w14:paraId="7CA30D0D" w14:textId="77777777" w:rsidTr="00503874">
        <w:trPr>
          <w:trHeight w:val="260"/>
        </w:trPr>
        <w:tc>
          <w:tcPr>
            <w:tcW w:w="171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421E2A6" w14:textId="77777777" w:rsidR="002077A8" w:rsidRPr="0051756A" w:rsidRDefault="002077A8" w:rsidP="00503874">
            <w:r w:rsidRPr="0051756A">
              <w:t>BITL D,{#}S {WCZ}</w:t>
            </w:r>
          </w:p>
        </w:tc>
        <w:tc>
          <w:tcPr>
            <w:tcW w:w="8550" w:type="dxa"/>
            <w:vAlign w:val="bottom"/>
          </w:tcPr>
          <w:p w14:paraId="7300B169" w14:textId="77777777" w:rsidR="002077A8" w:rsidRPr="00BA4ADA" w:rsidRDefault="002077A8">
            <w:pPr>
              <w:rPr>
                <w:rFonts w:eastAsia="Times New Roman"/>
              </w:rPr>
            </w:pPr>
            <w:r w:rsidRPr="00BA4ADA">
              <w:t>Bits D[S[9:5]+S[4:0]:S[4:0]] = 0. Other bits unaffected. Prior SETQ overrides S[9:5]. C,Z = original D[S[4:0]].</w:t>
            </w:r>
          </w:p>
        </w:tc>
      </w:tr>
      <w:tr w:rsidR="002077A8" w:rsidRPr="00BA4ADA" w14:paraId="0DB2F316" w14:textId="77777777" w:rsidTr="00503874">
        <w:trPr>
          <w:trHeight w:val="260"/>
        </w:trPr>
        <w:tc>
          <w:tcPr>
            <w:tcW w:w="171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638B6B8" w14:textId="77777777" w:rsidR="002077A8" w:rsidRPr="0051756A" w:rsidRDefault="002077A8">
            <w:r w:rsidRPr="0051756A">
              <w:t>BITH D,{#}S {WCZ}</w:t>
            </w:r>
          </w:p>
        </w:tc>
        <w:tc>
          <w:tcPr>
            <w:tcW w:w="8550" w:type="dxa"/>
            <w:vAlign w:val="bottom"/>
          </w:tcPr>
          <w:p w14:paraId="18C66239" w14:textId="77777777" w:rsidR="002077A8" w:rsidRPr="00BA4ADA" w:rsidRDefault="002077A8">
            <w:pPr>
              <w:rPr>
                <w:rFonts w:eastAsia="Times New Roman"/>
              </w:rPr>
            </w:pPr>
            <w:r w:rsidRPr="00BA4ADA">
              <w:t>Bits D[S[9:5]+S[4:0]:S[4:0]] = 1. Other bits unaffected. Prior SETQ overrides S[9:5]. C,Z = original D[S[4:0]].</w:t>
            </w:r>
          </w:p>
        </w:tc>
      </w:tr>
      <w:tr w:rsidR="002077A8" w:rsidRPr="00BA4ADA" w14:paraId="5651A54F" w14:textId="77777777" w:rsidTr="00503874">
        <w:trPr>
          <w:trHeight w:val="260"/>
        </w:trPr>
        <w:tc>
          <w:tcPr>
            <w:tcW w:w="171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5244652" w14:textId="77777777" w:rsidR="002077A8" w:rsidRPr="0051756A" w:rsidRDefault="002077A8">
            <w:r w:rsidRPr="0051756A">
              <w:t>BITC D,{#}S {WCZ}</w:t>
            </w:r>
          </w:p>
        </w:tc>
        <w:tc>
          <w:tcPr>
            <w:tcW w:w="8550" w:type="dxa"/>
            <w:vAlign w:val="bottom"/>
          </w:tcPr>
          <w:p w14:paraId="7BAA7B85" w14:textId="77777777" w:rsidR="002077A8" w:rsidRPr="00BA4ADA" w:rsidRDefault="002077A8">
            <w:pPr>
              <w:rPr>
                <w:rFonts w:eastAsia="Times New Roman"/>
              </w:rPr>
            </w:pPr>
            <w:r w:rsidRPr="00BA4ADA">
              <w:t>Bits D[S[9:5]+S[4:0]:S[4:0]] = C. Other bits unaffected. Prior SETQ overrides S[9:5]. C,Z = original D[S[4:0]].</w:t>
            </w:r>
          </w:p>
        </w:tc>
      </w:tr>
      <w:tr w:rsidR="002077A8" w:rsidRPr="00BA4ADA" w14:paraId="1EBB362E" w14:textId="77777777" w:rsidTr="00503874">
        <w:trPr>
          <w:trHeight w:val="260"/>
        </w:trPr>
        <w:tc>
          <w:tcPr>
            <w:tcW w:w="171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53FBB9E" w14:textId="77777777" w:rsidR="002077A8" w:rsidRPr="0051756A" w:rsidRDefault="002077A8">
            <w:r w:rsidRPr="0051756A">
              <w:t>BITNC D,{#}S {WCZ}</w:t>
            </w:r>
          </w:p>
        </w:tc>
        <w:tc>
          <w:tcPr>
            <w:tcW w:w="8550" w:type="dxa"/>
            <w:vAlign w:val="bottom"/>
          </w:tcPr>
          <w:p w14:paraId="490D4FCD" w14:textId="77777777" w:rsidR="002077A8" w:rsidRPr="00BA4ADA" w:rsidRDefault="002077A8">
            <w:pPr>
              <w:rPr>
                <w:rFonts w:eastAsia="Times New Roman"/>
              </w:rPr>
            </w:pPr>
            <w:r w:rsidRPr="00BA4ADA">
              <w:t>Bits D[S[9:5]+S[4:0]:S[4:0]] = !C. Other bits unaffected. Prior SETQ overrides S[9:5]. C,Z = original D[S[4:0]].</w:t>
            </w:r>
          </w:p>
        </w:tc>
      </w:tr>
      <w:tr w:rsidR="002077A8" w:rsidRPr="00BA4ADA" w14:paraId="04B4CD35" w14:textId="77777777" w:rsidTr="00503874">
        <w:trPr>
          <w:trHeight w:val="260"/>
        </w:trPr>
        <w:tc>
          <w:tcPr>
            <w:tcW w:w="171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F1A39DD" w14:textId="77777777" w:rsidR="002077A8" w:rsidRPr="0051756A" w:rsidRDefault="002077A8">
            <w:r w:rsidRPr="0051756A">
              <w:t>BITZ D,{#}S {WCZ}</w:t>
            </w:r>
          </w:p>
        </w:tc>
        <w:tc>
          <w:tcPr>
            <w:tcW w:w="8550" w:type="dxa"/>
            <w:vAlign w:val="bottom"/>
          </w:tcPr>
          <w:p w14:paraId="7C2A7AC5" w14:textId="77777777" w:rsidR="002077A8" w:rsidRPr="00BA4ADA" w:rsidRDefault="002077A8">
            <w:pPr>
              <w:rPr>
                <w:rFonts w:eastAsia="Times New Roman"/>
              </w:rPr>
            </w:pPr>
            <w:r w:rsidRPr="00BA4ADA">
              <w:t>Bits D[S[9:5]+S[4:0]:S[4:0]] = Z. Other bits unaffected. Prior SETQ overrides S[9:5]. C,Z = original D[S[4:0]].</w:t>
            </w:r>
          </w:p>
        </w:tc>
      </w:tr>
      <w:tr w:rsidR="002077A8" w:rsidRPr="00BA4ADA" w14:paraId="552B01A3" w14:textId="77777777" w:rsidTr="00503874">
        <w:trPr>
          <w:trHeight w:val="260"/>
        </w:trPr>
        <w:tc>
          <w:tcPr>
            <w:tcW w:w="171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73124A0" w14:textId="77777777" w:rsidR="002077A8" w:rsidRPr="0051756A" w:rsidRDefault="002077A8">
            <w:r w:rsidRPr="0051756A">
              <w:t>BITNZ D,{#}S {WCZ}</w:t>
            </w:r>
          </w:p>
        </w:tc>
        <w:tc>
          <w:tcPr>
            <w:tcW w:w="8550" w:type="dxa"/>
            <w:vAlign w:val="bottom"/>
          </w:tcPr>
          <w:p w14:paraId="2356D4B6" w14:textId="77777777" w:rsidR="002077A8" w:rsidRPr="00BA4ADA" w:rsidRDefault="002077A8">
            <w:pPr>
              <w:rPr>
                <w:rFonts w:eastAsia="Times New Roman"/>
              </w:rPr>
            </w:pPr>
            <w:r w:rsidRPr="00BA4ADA">
              <w:t>Bits D[S[9:5]+S[4:0]:S[4:0]] = !Z. Other bits unaffected. Prior SETQ overrides S[9:5]. C,Z = original D[S[4:0]].</w:t>
            </w:r>
          </w:p>
        </w:tc>
      </w:tr>
      <w:tr w:rsidR="002077A8" w:rsidRPr="00BA4ADA" w14:paraId="6C83DA97" w14:textId="77777777" w:rsidTr="00503874">
        <w:trPr>
          <w:trHeight w:val="260"/>
        </w:trPr>
        <w:tc>
          <w:tcPr>
            <w:tcW w:w="171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DEABAE8" w14:textId="77777777" w:rsidR="002077A8" w:rsidRPr="0051756A" w:rsidRDefault="002077A8">
            <w:r w:rsidRPr="0051756A">
              <w:t>BITRND D,{#}S {WCZ}</w:t>
            </w:r>
          </w:p>
        </w:tc>
        <w:tc>
          <w:tcPr>
            <w:tcW w:w="8550" w:type="dxa"/>
            <w:vAlign w:val="bottom"/>
          </w:tcPr>
          <w:p w14:paraId="61113750" w14:textId="77777777" w:rsidR="002077A8" w:rsidRPr="00BA4ADA" w:rsidRDefault="002077A8">
            <w:pPr>
              <w:rPr>
                <w:rFonts w:eastAsia="Times New Roman"/>
              </w:rPr>
            </w:pPr>
            <w:r w:rsidRPr="00BA4ADA">
              <w:t>Bits D[S[9:5]+S[4:0]:S[4:0]] = RNDs. Other bits unaffected. Prior SETQ overrides S[9:5]. C,Z = original D[S[4:0]].</w:t>
            </w:r>
          </w:p>
        </w:tc>
      </w:tr>
      <w:tr w:rsidR="002077A8" w:rsidRPr="00BA4ADA" w14:paraId="44BBE460" w14:textId="77777777" w:rsidTr="00503874">
        <w:trPr>
          <w:trHeight w:val="260"/>
        </w:trPr>
        <w:tc>
          <w:tcPr>
            <w:tcW w:w="171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965CD97" w14:textId="77777777" w:rsidR="002077A8" w:rsidRPr="0051756A" w:rsidRDefault="002077A8">
            <w:r w:rsidRPr="0051756A">
              <w:t>BITNOT D,{#}S {WCZ}</w:t>
            </w:r>
          </w:p>
        </w:tc>
        <w:tc>
          <w:tcPr>
            <w:tcW w:w="8550" w:type="dxa"/>
            <w:vAlign w:val="bottom"/>
          </w:tcPr>
          <w:p w14:paraId="718CE1B6" w14:textId="77777777" w:rsidR="002077A8" w:rsidRPr="00BA4ADA" w:rsidRDefault="002077A8">
            <w:pPr>
              <w:rPr>
                <w:rFonts w:eastAsia="Times New Roman"/>
              </w:rPr>
            </w:pPr>
            <w:r w:rsidRPr="00BA4ADA">
              <w:t>Toggle bits D[S[9:5]+S[4:0]:S[4:0]]. Other bits unaffected. Prior SETQ overrides S[9:5]. C,Z = original D[S[4:0]].</w:t>
            </w:r>
          </w:p>
        </w:tc>
      </w:tr>
    </w:tbl>
    <w:p w14:paraId="6BE638CA" w14:textId="77777777" w:rsidR="002077A8" w:rsidRDefault="002077A8"/>
    <w:p w14:paraId="6E1CCF41" w14:textId="669950BE" w:rsidR="002077A8" w:rsidRDefault="002077A8" w:rsidP="00503874">
      <w:pPr>
        <w:pStyle w:val="Heading3"/>
      </w:pPr>
      <w:r>
        <w:t>17.1</w:t>
      </w:r>
      <w:r w:rsidR="00143505">
        <w:t>2</w:t>
      </w:r>
      <w:r>
        <w:t>.1_Example_WRD_BITL_0</w:t>
      </w:r>
      <w:r w:rsidR="000B6E78">
        <w:t>42</w:t>
      </w:r>
    </w:p>
    <w:p w14:paraId="5B0DCE69" w14:textId="77777777" w:rsidR="002077A8" w:rsidRDefault="002077A8" w:rsidP="00503874">
      <w:pPr>
        <w:pStyle w:val="NoSpacing"/>
        <w:rPr>
          <w:rFonts w:eastAsia="Times New Roman"/>
        </w:rPr>
      </w:pPr>
      <w:r w:rsidRPr="0051756A">
        <w:rPr>
          <w:rFonts w:eastAsia="Times New Roman"/>
        </w:rPr>
        <w:t>BITL D,{#}S {WCZ}</w:t>
      </w:r>
    </w:p>
    <w:p w14:paraId="587BD14B" w14:textId="77777777" w:rsidR="00380A99" w:rsidRDefault="002077A8">
      <w:pPr>
        <w:pStyle w:val="NoSpacing"/>
        <w:rPr>
          <w:color w:val="000000"/>
        </w:rPr>
      </w:pPr>
      <w:r w:rsidRPr="00BA4ADA">
        <w:rPr>
          <w:color w:val="000000"/>
        </w:rPr>
        <w:t>Bits D[S[9:5]+S[4:0]:S[4:0]] = 0. Other bits unaffected. Prior SETQ overrides S[9:5].</w:t>
      </w:r>
    </w:p>
    <w:p w14:paraId="7DC2B5E6" w14:textId="21191C37" w:rsidR="00380A99" w:rsidRDefault="002077A8">
      <w:pPr>
        <w:pStyle w:val="NoSpacing"/>
        <w:rPr>
          <w:color w:val="000000"/>
        </w:rPr>
      </w:pPr>
      <w:r w:rsidRPr="00BA4ADA">
        <w:rPr>
          <w:color w:val="000000"/>
        </w:rPr>
        <w:t xml:space="preserve"> C,Z = original D[S[4:0]].</w:t>
      </w:r>
    </w:p>
    <w:p w14:paraId="555FD2F0" w14:textId="582C194D" w:rsidR="00624989" w:rsidRDefault="00624989">
      <w:pPr>
        <w:pStyle w:val="NoSpacing"/>
        <w:rPr>
          <w:color w:val="000000"/>
        </w:rPr>
      </w:pPr>
      <w:r>
        <w:rPr>
          <w:color w:val="000000"/>
        </w:rPr>
        <w:t>This instruction can be used to set a bit to 0 or a group of bits to 0</w:t>
      </w:r>
    </w:p>
    <w:p w14:paraId="1CD16891" w14:textId="77777777" w:rsidR="00F61A49" w:rsidRDefault="00F61A49">
      <w:pPr>
        <w:pStyle w:val="NoSpacing"/>
        <w:rPr>
          <w:color w:val="000000"/>
        </w:rPr>
      </w:pPr>
    </w:p>
    <w:p w14:paraId="28A54BE2" w14:textId="4B20599D" w:rsidR="00F61A49" w:rsidRDefault="00F61A49">
      <w:pPr>
        <w:pStyle w:val="NoSpacing"/>
        <w:rPr>
          <w:color w:val="000000"/>
        </w:rPr>
      </w:pPr>
      <w:r>
        <w:rPr>
          <w:color w:val="000000"/>
        </w:rPr>
        <w:t>D = 11111111_11111111_11111111_11111111</w:t>
      </w:r>
    </w:p>
    <w:p w14:paraId="685CE255" w14:textId="331AB9FF" w:rsidR="00F61A49" w:rsidRDefault="00F61A49">
      <w:pPr>
        <w:pStyle w:val="NoSpacing"/>
        <w:rPr>
          <w:color w:val="000000"/>
        </w:rPr>
      </w:pPr>
      <w:r>
        <w:rPr>
          <w:color w:val="000000"/>
        </w:rPr>
        <w:t>To set B0 =0   BitL D,#1</w:t>
      </w:r>
    </w:p>
    <w:p w14:paraId="235E3CF0" w14:textId="715479BC" w:rsidR="00F61A49" w:rsidRDefault="00F61A49">
      <w:pPr>
        <w:pStyle w:val="NoSpacing"/>
        <w:rPr>
          <w:color w:val="000000"/>
        </w:rPr>
      </w:pPr>
      <w:r>
        <w:rPr>
          <w:color w:val="000000"/>
        </w:rPr>
        <w:t>To set B31 =0 BITL D,#31</w:t>
      </w:r>
    </w:p>
    <w:p w14:paraId="4E63D0C9" w14:textId="77777777" w:rsidR="00F61A49" w:rsidRDefault="00F61A49">
      <w:pPr>
        <w:pStyle w:val="NoSpacing"/>
        <w:rPr>
          <w:color w:val="000000"/>
        </w:rPr>
      </w:pPr>
    </w:p>
    <w:p w14:paraId="5CC69F69" w14:textId="77777777" w:rsidR="00624989" w:rsidRDefault="00624989" w:rsidP="00F61A49">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shd w:val="clear" w:color="auto" w:fill="FFFFFF"/>
        </w:rPr>
        <w:t xml:space="preserve">D[BH:BL] = D[S[9:5] + S[4:0] : S[4:0]] = 0 </w:t>
      </w:r>
    </w:p>
    <w:p w14:paraId="53C91DEF" w14:textId="658E31DD" w:rsidR="0057599D" w:rsidRDefault="0057599D" w:rsidP="00F61A49">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shd w:val="clear" w:color="auto" w:fill="FFFFFF"/>
        </w:rPr>
        <w:t>S=%00000000_00000000_000000_B</w:t>
      </w:r>
      <w:r>
        <w:rPr>
          <w:rFonts w:ascii="Open Sans" w:hAnsi="Open Sans" w:cs="Open Sans"/>
          <w:color w:val="000000"/>
          <w:sz w:val="21"/>
          <w:szCs w:val="21"/>
          <w:shd w:val="clear" w:color="auto" w:fill="FFFFFF"/>
          <w:vertAlign w:val="subscript"/>
        </w:rPr>
        <w:t>9</w:t>
      </w:r>
      <w:r>
        <w:rPr>
          <w:rFonts w:ascii="Open Sans" w:hAnsi="Open Sans" w:cs="Open Sans"/>
          <w:color w:val="000000"/>
          <w:sz w:val="21"/>
          <w:szCs w:val="21"/>
          <w:shd w:val="clear" w:color="auto" w:fill="FFFFFF"/>
        </w:rPr>
        <w:t>B</w:t>
      </w:r>
      <w:r>
        <w:rPr>
          <w:rFonts w:ascii="Open Sans" w:hAnsi="Open Sans" w:cs="Open Sans"/>
          <w:color w:val="000000"/>
          <w:sz w:val="21"/>
          <w:szCs w:val="21"/>
          <w:shd w:val="clear" w:color="auto" w:fill="FFFFFF"/>
          <w:vertAlign w:val="subscript"/>
        </w:rPr>
        <w:t>8</w:t>
      </w:r>
      <w:r>
        <w:rPr>
          <w:rFonts w:ascii="Open Sans" w:hAnsi="Open Sans" w:cs="Open Sans"/>
          <w:color w:val="000000"/>
          <w:sz w:val="21"/>
          <w:szCs w:val="21"/>
          <w:shd w:val="clear" w:color="auto" w:fill="FFFFFF"/>
        </w:rPr>
        <w:t>B</w:t>
      </w:r>
      <w:r>
        <w:rPr>
          <w:rFonts w:ascii="Open Sans" w:hAnsi="Open Sans" w:cs="Open Sans"/>
          <w:color w:val="000000"/>
          <w:sz w:val="21"/>
          <w:szCs w:val="21"/>
          <w:shd w:val="clear" w:color="auto" w:fill="FFFFFF"/>
          <w:vertAlign w:val="subscript"/>
        </w:rPr>
        <w:t>7</w:t>
      </w:r>
      <w:r>
        <w:rPr>
          <w:rFonts w:ascii="Open Sans" w:hAnsi="Open Sans" w:cs="Open Sans"/>
          <w:color w:val="000000"/>
          <w:sz w:val="21"/>
          <w:szCs w:val="21"/>
          <w:shd w:val="clear" w:color="auto" w:fill="FFFFFF"/>
        </w:rPr>
        <w:t>B</w:t>
      </w:r>
      <w:r>
        <w:rPr>
          <w:rFonts w:ascii="Open Sans" w:hAnsi="Open Sans" w:cs="Open Sans"/>
          <w:color w:val="000000"/>
          <w:sz w:val="21"/>
          <w:szCs w:val="21"/>
          <w:shd w:val="clear" w:color="auto" w:fill="FFFFFF"/>
          <w:vertAlign w:val="subscript"/>
        </w:rPr>
        <w:t>6</w:t>
      </w:r>
      <w:r>
        <w:rPr>
          <w:rFonts w:ascii="Open Sans" w:hAnsi="Open Sans" w:cs="Open Sans"/>
          <w:color w:val="000000"/>
          <w:sz w:val="21"/>
          <w:szCs w:val="21"/>
          <w:shd w:val="clear" w:color="auto" w:fill="FFFFFF"/>
        </w:rPr>
        <w:t>B</w:t>
      </w:r>
      <w:r>
        <w:rPr>
          <w:rFonts w:ascii="Open Sans" w:hAnsi="Open Sans" w:cs="Open Sans"/>
          <w:color w:val="000000"/>
          <w:sz w:val="21"/>
          <w:szCs w:val="21"/>
          <w:shd w:val="clear" w:color="auto" w:fill="FFFFFF"/>
          <w:vertAlign w:val="subscript"/>
        </w:rPr>
        <w:t>5</w:t>
      </w:r>
      <w:r>
        <w:rPr>
          <w:rFonts w:ascii="Open Sans" w:hAnsi="Open Sans" w:cs="Open Sans"/>
          <w:color w:val="000000"/>
          <w:sz w:val="21"/>
          <w:szCs w:val="21"/>
          <w:shd w:val="clear" w:color="auto" w:fill="FFFFFF"/>
        </w:rPr>
        <w:t>_B</w:t>
      </w:r>
      <w:r>
        <w:rPr>
          <w:rFonts w:ascii="Open Sans" w:hAnsi="Open Sans" w:cs="Open Sans"/>
          <w:color w:val="000000"/>
          <w:sz w:val="21"/>
          <w:szCs w:val="21"/>
          <w:shd w:val="clear" w:color="auto" w:fill="FFFFFF"/>
          <w:vertAlign w:val="subscript"/>
        </w:rPr>
        <w:t>4</w:t>
      </w:r>
      <w:r>
        <w:rPr>
          <w:rFonts w:ascii="Open Sans" w:hAnsi="Open Sans" w:cs="Open Sans"/>
          <w:color w:val="000000"/>
          <w:sz w:val="21"/>
          <w:szCs w:val="21"/>
          <w:shd w:val="clear" w:color="auto" w:fill="FFFFFF"/>
        </w:rPr>
        <w:t>B</w:t>
      </w:r>
      <w:r>
        <w:rPr>
          <w:rFonts w:ascii="Open Sans" w:hAnsi="Open Sans" w:cs="Open Sans"/>
          <w:color w:val="000000"/>
          <w:sz w:val="21"/>
          <w:szCs w:val="21"/>
          <w:shd w:val="clear" w:color="auto" w:fill="FFFFFF"/>
          <w:vertAlign w:val="subscript"/>
        </w:rPr>
        <w:t>3</w:t>
      </w:r>
      <w:r>
        <w:rPr>
          <w:rFonts w:ascii="Open Sans" w:hAnsi="Open Sans" w:cs="Open Sans"/>
          <w:color w:val="000000"/>
          <w:sz w:val="21"/>
          <w:szCs w:val="21"/>
          <w:shd w:val="clear" w:color="auto" w:fill="FFFFFF"/>
        </w:rPr>
        <w:t>B</w:t>
      </w:r>
      <w:r>
        <w:rPr>
          <w:rFonts w:ascii="Open Sans" w:hAnsi="Open Sans" w:cs="Open Sans"/>
          <w:color w:val="000000"/>
          <w:sz w:val="21"/>
          <w:szCs w:val="21"/>
          <w:shd w:val="clear" w:color="auto" w:fill="FFFFFF"/>
          <w:vertAlign w:val="subscript"/>
        </w:rPr>
        <w:t>2</w:t>
      </w:r>
      <w:r>
        <w:rPr>
          <w:rFonts w:ascii="Open Sans" w:hAnsi="Open Sans" w:cs="Open Sans"/>
          <w:color w:val="000000"/>
          <w:sz w:val="21"/>
          <w:szCs w:val="21"/>
          <w:shd w:val="clear" w:color="auto" w:fill="FFFFFF"/>
        </w:rPr>
        <w:t>B</w:t>
      </w:r>
      <w:r>
        <w:rPr>
          <w:rFonts w:ascii="Open Sans" w:hAnsi="Open Sans" w:cs="Open Sans"/>
          <w:color w:val="000000"/>
          <w:sz w:val="21"/>
          <w:szCs w:val="21"/>
          <w:shd w:val="clear" w:color="auto" w:fill="FFFFFF"/>
          <w:vertAlign w:val="subscript"/>
        </w:rPr>
        <w:t>1</w:t>
      </w:r>
      <w:r>
        <w:rPr>
          <w:rFonts w:ascii="Open Sans" w:hAnsi="Open Sans" w:cs="Open Sans"/>
          <w:color w:val="000000"/>
          <w:sz w:val="21"/>
          <w:szCs w:val="21"/>
          <w:shd w:val="clear" w:color="auto" w:fill="FFFFFF"/>
        </w:rPr>
        <w:t>B</w:t>
      </w:r>
      <w:r>
        <w:rPr>
          <w:rFonts w:ascii="Open Sans" w:hAnsi="Open Sans" w:cs="Open Sans"/>
          <w:color w:val="000000"/>
          <w:sz w:val="21"/>
          <w:szCs w:val="21"/>
          <w:shd w:val="clear" w:color="auto" w:fill="FFFFFF"/>
          <w:vertAlign w:val="subscript"/>
        </w:rPr>
        <w:t>0</w:t>
      </w:r>
    </w:p>
    <w:p w14:paraId="68115B0C" w14:textId="77777777" w:rsidR="00624989" w:rsidRDefault="00624989" w:rsidP="00F61A49">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shd w:val="clear" w:color="auto" w:fill="FFFFFF"/>
        </w:rPr>
        <w:t>Where BH is high bit to be zero and BL the low bit to be zero of the group of zero bits</w:t>
      </w:r>
    </w:p>
    <w:p w14:paraId="2847890E" w14:textId="6D985748" w:rsidR="0057599D" w:rsidRDefault="00624989" w:rsidP="0057599D">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rPr>
        <w:br/>
      </w:r>
      <w:r w:rsidRPr="00503874">
        <w:rPr>
          <w:rFonts w:ascii="Open Sans" w:hAnsi="Open Sans" w:cs="Open Sans"/>
          <w:b/>
          <w:color w:val="000000"/>
          <w:sz w:val="21"/>
          <w:szCs w:val="21"/>
          <w:shd w:val="clear" w:color="auto" w:fill="FFFFFF"/>
        </w:rPr>
        <w:t>Example</w:t>
      </w:r>
      <w:r>
        <w:rPr>
          <w:rFonts w:ascii="Open Sans" w:hAnsi="Open Sans" w:cs="Open Sans"/>
          <w:color w:val="000000"/>
          <w:sz w:val="21"/>
          <w:szCs w:val="21"/>
          <w:shd w:val="clear" w:color="auto" w:fill="FFFFFF"/>
        </w:rPr>
        <w:t xml:space="preserve"> D[23:16] =0 Let D[31:0] =$FFFF_FFFFF</w:t>
      </w:r>
      <w:r>
        <w:rPr>
          <w:rFonts w:ascii="Open Sans" w:hAnsi="Open Sans" w:cs="Open Sans"/>
          <w:color w:val="000000"/>
          <w:sz w:val="21"/>
          <w:szCs w:val="21"/>
        </w:rPr>
        <w:br/>
      </w:r>
      <w:r>
        <w:rPr>
          <w:rFonts w:ascii="Open Sans" w:hAnsi="Open Sans" w:cs="Open Sans"/>
          <w:color w:val="000000"/>
          <w:sz w:val="21"/>
          <w:szCs w:val="21"/>
          <w:shd w:val="clear" w:color="auto" w:fill="FFFFFF"/>
        </w:rPr>
        <w:t>We want the following Pattern:</w:t>
      </w:r>
      <w:r>
        <w:rPr>
          <w:rFonts w:ascii="Open Sans" w:hAnsi="Open Sans" w:cs="Open Sans"/>
          <w:color w:val="000000"/>
          <w:sz w:val="21"/>
          <w:szCs w:val="21"/>
        </w:rPr>
        <w:br/>
      </w:r>
      <w:r>
        <w:rPr>
          <w:rFonts w:ascii="Open Sans" w:hAnsi="Open Sans" w:cs="Open Sans"/>
          <w:color w:val="000000"/>
          <w:sz w:val="21"/>
          <w:szCs w:val="21"/>
          <w:shd w:val="clear" w:color="auto" w:fill="FFFFFF"/>
        </w:rPr>
        <w:t>D[31:0] = 11111111_00000000_11111111_11111111 BH = 23 BL =16</w:t>
      </w:r>
      <w:r>
        <w:rPr>
          <w:rFonts w:ascii="Open Sans" w:hAnsi="Open Sans" w:cs="Open Sans"/>
          <w:color w:val="000000"/>
          <w:sz w:val="21"/>
          <w:szCs w:val="21"/>
        </w:rPr>
        <w:br/>
      </w:r>
      <w:r>
        <w:rPr>
          <w:rFonts w:ascii="Open Sans" w:hAnsi="Open Sans" w:cs="Open Sans"/>
          <w:color w:val="000000"/>
          <w:sz w:val="21"/>
          <w:szCs w:val="21"/>
          <w:shd w:val="clear" w:color="auto" w:fill="FFFFFF"/>
        </w:rPr>
        <w:t xml:space="preserve">then S[9:5] + S[4:0] = 23 S[9:5] = 23 - S[4:0] = 23-16 =7 Then S[31:10] = 0 S[9:5] =7 S[4:0] = </w:t>
      </w:r>
      <w:r w:rsidR="0057599D">
        <w:rPr>
          <w:rFonts w:ascii="Open Sans" w:hAnsi="Open Sans" w:cs="Open Sans"/>
          <w:color w:val="000000"/>
          <w:sz w:val="21"/>
          <w:szCs w:val="21"/>
          <w:shd w:val="clear" w:color="auto" w:fill="FFFFFF"/>
        </w:rPr>
        <w:t>16 S=</w:t>
      </w:r>
      <w:r w:rsidR="0057599D" w:rsidRPr="0057599D">
        <w:rPr>
          <w:rFonts w:ascii="Open Sans" w:hAnsi="Open Sans" w:cs="Open Sans"/>
          <w:color w:val="000000"/>
          <w:sz w:val="21"/>
          <w:szCs w:val="21"/>
          <w:shd w:val="clear" w:color="auto" w:fill="FFFFFF"/>
        </w:rPr>
        <w:t xml:space="preserve"> </w:t>
      </w:r>
      <w:r w:rsidR="0057599D">
        <w:rPr>
          <w:rFonts w:ascii="Open Sans" w:hAnsi="Open Sans" w:cs="Open Sans"/>
          <w:color w:val="000000"/>
          <w:sz w:val="21"/>
          <w:szCs w:val="21"/>
          <w:shd w:val="clear" w:color="auto" w:fill="FFFFFF"/>
        </w:rPr>
        <w:t>S S = %00000000_00000000_000000_00111_10000</w:t>
      </w:r>
    </w:p>
    <w:p w14:paraId="639E6DB7" w14:textId="78C0C77F" w:rsidR="00624989" w:rsidRDefault="00624989" w:rsidP="00F61A49">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shd w:val="clear" w:color="auto" w:fill="FFFFFF"/>
        </w:rPr>
        <w:t>BITL D,#240</w:t>
      </w:r>
    </w:p>
    <w:p w14:paraId="4E370C8A" w14:textId="77777777" w:rsidR="00B42F48" w:rsidRDefault="00B42F48" w:rsidP="00F61A49">
      <w:pPr>
        <w:pStyle w:val="NoSpacing"/>
        <w:rPr>
          <w:rFonts w:ascii="Open Sans" w:hAnsi="Open Sans" w:cs="Open Sans"/>
          <w:color w:val="000000"/>
          <w:sz w:val="21"/>
          <w:szCs w:val="21"/>
          <w:shd w:val="clear" w:color="auto" w:fill="FFFFFF"/>
        </w:rPr>
      </w:pPr>
    </w:p>
    <w:p w14:paraId="749235B1" w14:textId="4E151493" w:rsidR="00B42F48" w:rsidRDefault="00B42F48" w:rsidP="00503874">
      <w:r>
        <w:br w:type="page"/>
      </w:r>
    </w:p>
    <w:p w14:paraId="572A96F9" w14:textId="2002720F" w:rsidR="00B42F48" w:rsidRPr="00B42F48" w:rsidRDefault="00B42F48" w:rsidP="00503874">
      <w:pPr>
        <w:pStyle w:val="NoSpacing"/>
        <w:shd w:val="clear" w:color="auto" w:fill="FFD966" w:themeFill="accent4" w:themeFillTint="99"/>
        <w:rPr>
          <w:color w:val="000000"/>
        </w:rPr>
      </w:pPr>
      <w:r w:rsidRPr="00B42F48">
        <w:rPr>
          <w:color w:val="000000"/>
        </w:rPr>
        <w:t>{{17.12.1_Example_WRD_BITL_0</w:t>
      </w:r>
      <w:r w:rsidR="00064FFF">
        <w:rPr>
          <w:color w:val="000000"/>
        </w:rPr>
        <w:t>42</w:t>
      </w:r>
      <w:r w:rsidRPr="00B42F48">
        <w:rPr>
          <w:color w:val="000000"/>
        </w:rPr>
        <w:t>}}</w:t>
      </w:r>
    </w:p>
    <w:p w14:paraId="17EEAA52" w14:textId="77777777" w:rsidR="00B42F48" w:rsidRPr="00B42F48" w:rsidRDefault="00B42F48" w:rsidP="00503874">
      <w:pPr>
        <w:pStyle w:val="NoSpacing"/>
        <w:shd w:val="clear" w:color="auto" w:fill="FFD966" w:themeFill="accent4" w:themeFillTint="99"/>
        <w:rPr>
          <w:color w:val="000000"/>
        </w:rPr>
      </w:pPr>
      <w:r w:rsidRPr="00B42F48">
        <w:rPr>
          <w:color w:val="000000"/>
        </w:rPr>
        <w:t>{{</w:t>
      </w:r>
    </w:p>
    <w:p w14:paraId="3A08D9CA" w14:textId="77777777" w:rsidR="00B42F48" w:rsidRPr="00B42F48" w:rsidRDefault="00B42F48" w:rsidP="00503874">
      <w:pPr>
        <w:pStyle w:val="NoSpacing"/>
        <w:shd w:val="clear" w:color="auto" w:fill="FFD966" w:themeFill="accent4" w:themeFillTint="99"/>
        <w:rPr>
          <w:color w:val="000000"/>
        </w:rPr>
      </w:pPr>
      <w:r w:rsidRPr="00B42F48">
        <w:rPr>
          <w:color w:val="000000"/>
        </w:rPr>
        <w:t>BITL D,{#}S {WCZ}</w:t>
      </w:r>
    </w:p>
    <w:p w14:paraId="0097F799" w14:textId="77777777" w:rsidR="00B42F48" w:rsidRPr="00B42F48" w:rsidRDefault="00B42F48" w:rsidP="00503874">
      <w:pPr>
        <w:pStyle w:val="NoSpacing"/>
        <w:shd w:val="clear" w:color="auto" w:fill="FFD966" w:themeFill="accent4" w:themeFillTint="99"/>
        <w:rPr>
          <w:color w:val="000000"/>
        </w:rPr>
      </w:pPr>
      <w:r w:rsidRPr="00B42F48">
        <w:rPr>
          <w:color w:val="000000"/>
        </w:rPr>
        <w:t>D[BH:BL] = D[S[9:5]+S[4:0]:S[4:0]] = 0. Other bits unaffected.</w:t>
      </w:r>
    </w:p>
    <w:p w14:paraId="61025A8F" w14:textId="77777777" w:rsidR="00B42F48" w:rsidRPr="00B42F48" w:rsidRDefault="00B42F48" w:rsidP="00503874">
      <w:pPr>
        <w:pStyle w:val="NoSpacing"/>
        <w:shd w:val="clear" w:color="auto" w:fill="FFD966" w:themeFill="accent4" w:themeFillTint="99"/>
        <w:rPr>
          <w:color w:val="000000"/>
        </w:rPr>
      </w:pPr>
      <w:r w:rsidRPr="00B42F48">
        <w:rPr>
          <w:color w:val="000000"/>
        </w:rPr>
        <w:t>Prior SETQ overrides S[9:5]. C,Z = original D[S[4:0]].</w:t>
      </w:r>
    </w:p>
    <w:p w14:paraId="3258FFB6" w14:textId="77777777" w:rsidR="00B42F48" w:rsidRPr="00B42F48" w:rsidRDefault="00B42F48" w:rsidP="00503874">
      <w:pPr>
        <w:pStyle w:val="NoSpacing"/>
        <w:shd w:val="clear" w:color="auto" w:fill="FFD966" w:themeFill="accent4" w:themeFillTint="99"/>
        <w:rPr>
          <w:color w:val="000000"/>
        </w:rPr>
      </w:pPr>
      <w:r w:rsidRPr="00B42F48">
        <w:rPr>
          <w:color w:val="000000"/>
        </w:rPr>
        <w:t>Example D[23:16] =0 Let D[31:0] =$FFFF_FFFFF</w:t>
      </w:r>
    </w:p>
    <w:p w14:paraId="1B56AD4E" w14:textId="77777777" w:rsidR="00B42F48" w:rsidRPr="00B42F48" w:rsidRDefault="00B42F48" w:rsidP="00503874">
      <w:pPr>
        <w:pStyle w:val="NoSpacing"/>
        <w:shd w:val="clear" w:color="auto" w:fill="FFD966" w:themeFill="accent4" w:themeFillTint="99"/>
        <w:rPr>
          <w:color w:val="000000"/>
        </w:rPr>
      </w:pPr>
      <w:r w:rsidRPr="00B42F48">
        <w:rPr>
          <w:color w:val="000000"/>
        </w:rPr>
        <w:t>We want the following Pattern:</w:t>
      </w:r>
    </w:p>
    <w:p w14:paraId="6743480D" w14:textId="77777777" w:rsidR="00B42F48" w:rsidRPr="00B42F48" w:rsidRDefault="00B42F48" w:rsidP="00503874">
      <w:pPr>
        <w:pStyle w:val="NoSpacing"/>
        <w:shd w:val="clear" w:color="auto" w:fill="FFD966" w:themeFill="accent4" w:themeFillTint="99"/>
        <w:rPr>
          <w:color w:val="000000"/>
        </w:rPr>
      </w:pPr>
      <w:r w:rsidRPr="00B42F48">
        <w:rPr>
          <w:color w:val="000000"/>
        </w:rPr>
        <w:t>D[31:0] = 11111111_00000000_11111111_11111111 BH = 23 BL =16</w:t>
      </w:r>
    </w:p>
    <w:p w14:paraId="1B2FF5D7" w14:textId="77777777" w:rsidR="00B42F48" w:rsidRPr="00B42F48" w:rsidRDefault="00B42F48" w:rsidP="00503874">
      <w:pPr>
        <w:pStyle w:val="NoSpacing"/>
        <w:shd w:val="clear" w:color="auto" w:fill="FFD966" w:themeFill="accent4" w:themeFillTint="99"/>
        <w:rPr>
          <w:color w:val="000000"/>
        </w:rPr>
      </w:pPr>
      <w:r w:rsidRPr="00B42F48">
        <w:rPr>
          <w:color w:val="000000"/>
        </w:rPr>
        <w:t>then S[9:5] + S[4:0] = 23 S[9:5] = 23 - S[4:0] = 23-16 =7</w:t>
      </w:r>
    </w:p>
    <w:p w14:paraId="19F6E7CA" w14:textId="342AB60F" w:rsidR="00B42F48" w:rsidRPr="00B42F48" w:rsidRDefault="00B42F48" w:rsidP="00503874">
      <w:pPr>
        <w:pStyle w:val="NoSpacing"/>
        <w:shd w:val="clear" w:color="auto" w:fill="FFD966" w:themeFill="accent4" w:themeFillTint="99"/>
        <w:rPr>
          <w:color w:val="000000"/>
        </w:rPr>
      </w:pPr>
      <w:r w:rsidRPr="00B42F48">
        <w:rPr>
          <w:color w:val="000000"/>
        </w:rPr>
        <w:t>Then S[31:10] = 0 S[9:5] =7 S[4:0] = 16 S=%00000000_00000000_000000</w:t>
      </w:r>
      <w:r w:rsidR="0057599D">
        <w:rPr>
          <w:color w:val="000000"/>
        </w:rPr>
        <w:t>_</w:t>
      </w:r>
      <w:r w:rsidRPr="00B42F48">
        <w:rPr>
          <w:color w:val="000000"/>
        </w:rPr>
        <w:t>00111_10000 = 240</w:t>
      </w:r>
    </w:p>
    <w:p w14:paraId="3026EA14" w14:textId="77777777" w:rsidR="00B42F48" w:rsidRPr="00B42F48" w:rsidRDefault="00B42F48" w:rsidP="00503874">
      <w:pPr>
        <w:pStyle w:val="NoSpacing"/>
        <w:shd w:val="clear" w:color="auto" w:fill="FFD966" w:themeFill="accent4" w:themeFillTint="99"/>
        <w:rPr>
          <w:color w:val="000000"/>
        </w:rPr>
      </w:pPr>
      <w:r w:rsidRPr="00B42F48">
        <w:rPr>
          <w:color w:val="000000"/>
        </w:rPr>
        <w:t>BITL D,#240</w:t>
      </w:r>
    </w:p>
    <w:p w14:paraId="5FEED5DC" w14:textId="77777777" w:rsidR="00B42F48" w:rsidRPr="00B42F48" w:rsidRDefault="00B42F48" w:rsidP="00503874">
      <w:pPr>
        <w:pStyle w:val="NoSpacing"/>
        <w:shd w:val="clear" w:color="auto" w:fill="FFD966" w:themeFill="accent4" w:themeFillTint="99"/>
        <w:rPr>
          <w:color w:val="000000"/>
        </w:rPr>
      </w:pPr>
      <w:r w:rsidRPr="00B42F48">
        <w:rPr>
          <w:color w:val="000000"/>
        </w:rPr>
        <w:t>}}</w:t>
      </w:r>
    </w:p>
    <w:p w14:paraId="59058FBA" w14:textId="77777777" w:rsidR="00B42F48" w:rsidRPr="00B42F48" w:rsidRDefault="00B42F48" w:rsidP="00503874">
      <w:pPr>
        <w:pStyle w:val="NoSpacing"/>
        <w:shd w:val="clear" w:color="auto" w:fill="FFD966" w:themeFill="accent4" w:themeFillTint="99"/>
        <w:rPr>
          <w:color w:val="000000"/>
        </w:rPr>
      </w:pPr>
      <w:r w:rsidRPr="00B42F48">
        <w:rPr>
          <w:color w:val="000000"/>
        </w:rPr>
        <w:t>CON</w:t>
      </w:r>
    </w:p>
    <w:p w14:paraId="4567ACEF" w14:textId="77777777" w:rsidR="00B42F48" w:rsidRPr="00B42F48" w:rsidRDefault="00B42F48" w:rsidP="00503874">
      <w:pPr>
        <w:pStyle w:val="NoSpacing"/>
        <w:shd w:val="clear" w:color="auto" w:fill="FFD966" w:themeFill="accent4" w:themeFillTint="99"/>
        <w:rPr>
          <w:color w:val="000000"/>
        </w:rPr>
      </w:pPr>
      <w:r w:rsidRPr="00B42F48">
        <w:rPr>
          <w:color w:val="000000"/>
        </w:rPr>
        <w:t xml:space="preserve">  _clkfreq = 200_000_000  ''Debug must be enabled clock must be greater than 10MHZ for Debug</w:t>
      </w:r>
    </w:p>
    <w:p w14:paraId="356228E9" w14:textId="77777777" w:rsidR="00B42F48" w:rsidRPr="00B42F48" w:rsidRDefault="00B42F48" w:rsidP="00503874">
      <w:pPr>
        <w:pStyle w:val="NoSpacing"/>
        <w:shd w:val="clear" w:color="auto" w:fill="FFD966" w:themeFill="accent4" w:themeFillTint="99"/>
        <w:rPr>
          <w:color w:val="000000"/>
        </w:rPr>
      </w:pPr>
      <w:r w:rsidRPr="00B42F48">
        <w:rPr>
          <w:color w:val="000000"/>
        </w:rPr>
        <w:t xml:space="preserve"> P0 =0 , P1 = 1  , P2 = 2</w:t>
      </w:r>
    </w:p>
    <w:p w14:paraId="11C8558E" w14:textId="77777777" w:rsidR="00B42F48" w:rsidRPr="00B42F48" w:rsidRDefault="00B42F48" w:rsidP="00503874">
      <w:pPr>
        <w:pStyle w:val="NoSpacing"/>
        <w:shd w:val="clear" w:color="auto" w:fill="F4B083" w:themeFill="accent2" w:themeFillTint="99"/>
        <w:rPr>
          <w:color w:val="000000"/>
        </w:rPr>
      </w:pPr>
      <w:r w:rsidRPr="00B42F48">
        <w:rPr>
          <w:color w:val="000000"/>
        </w:rPr>
        <w:t>VAR</w:t>
      </w:r>
    </w:p>
    <w:p w14:paraId="4D86D312" w14:textId="77777777" w:rsidR="00B42F48" w:rsidRPr="00B42F48" w:rsidRDefault="00B42F48" w:rsidP="00503874">
      <w:pPr>
        <w:pStyle w:val="NoSpacing"/>
        <w:shd w:val="clear" w:color="auto" w:fill="F4B083" w:themeFill="accent2" w:themeFillTint="99"/>
        <w:rPr>
          <w:color w:val="000000"/>
        </w:rPr>
      </w:pPr>
      <w:r w:rsidRPr="00B42F48">
        <w:rPr>
          <w:color w:val="000000"/>
        </w:rPr>
        <w:t>Byte cogRunning 'cog ID started is returned or -1 if not started</w:t>
      </w:r>
    </w:p>
    <w:p w14:paraId="485C3301" w14:textId="77777777" w:rsidR="00B42F48" w:rsidRPr="00B42F48" w:rsidRDefault="00B42F48" w:rsidP="00503874">
      <w:pPr>
        <w:pStyle w:val="NoSpacing"/>
        <w:shd w:val="clear" w:color="auto" w:fill="9CC2E5" w:themeFill="accent1" w:themeFillTint="99"/>
        <w:rPr>
          <w:color w:val="000000"/>
        </w:rPr>
      </w:pPr>
      <w:r w:rsidRPr="00B42F48">
        <w:rPr>
          <w:color w:val="000000"/>
        </w:rPr>
        <w:t>PUB main()</w:t>
      </w:r>
    </w:p>
    <w:p w14:paraId="141D828F" w14:textId="77777777" w:rsidR="00B42F48" w:rsidRPr="00B42F48" w:rsidRDefault="00B42F48" w:rsidP="00503874">
      <w:pPr>
        <w:pStyle w:val="NoSpacing"/>
        <w:shd w:val="clear" w:color="auto" w:fill="9CC2E5" w:themeFill="accent1" w:themeFillTint="99"/>
        <w:rPr>
          <w:color w:val="000000"/>
        </w:rPr>
      </w:pPr>
      <w:r w:rsidRPr="00B42F48">
        <w:rPr>
          <w:color w:val="000000"/>
        </w:rPr>
        <w:t xml:space="preserve">     debug("--------------------------------------")</w:t>
      </w:r>
    </w:p>
    <w:p w14:paraId="4B266F95" w14:textId="77777777" w:rsidR="00B42F48" w:rsidRPr="00B42F48" w:rsidRDefault="00B42F48" w:rsidP="00503874">
      <w:pPr>
        <w:pStyle w:val="NoSpacing"/>
        <w:shd w:val="clear" w:color="auto" w:fill="9CC2E5" w:themeFill="accent1" w:themeFillTint="99"/>
        <w:rPr>
          <w:color w:val="000000"/>
        </w:rPr>
      </w:pPr>
      <w:r w:rsidRPr="00B42F48">
        <w:rPr>
          <w:color w:val="000000"/>
        </w:rPr>
        <w:t xml:space="preserve">     debug("BITL D,{#}S {WCZ}")</w:t>
      </w:r>
    </w:p>
    <w:p w14:paraId="1C93737C" w14:textId="77777777" w:rsidR="00B42F48" w:rsidRPr="00B42F48" w:rsidRDefault="00B42F48" w:rsidP="00503874">
      <w:pPr>
        <w:pStyle w:val="NoSpacing"/>
        <w:shd w:val="clear" w:color="auto" w:fill="9CC2E5" w:themeFill="accent1" w:themeFillTint="99"/>
        <w:rPr>
          <w:color w:val="000000"/>
        </w:rPr>
      </w:pPr>
      <w:r w:rsidRPr="00B42F48">
        <w:rPr>
          <w:color w:val="000000"/>
        </w:rPr>
        <w:t xml:space="preserve">     debug("D[BH:BL] = D[S[9:5]+S[4:0]:S[4:0]] = 0. Other bits unaffected.")</w:t>
      </w:r>
    </w:p>
    <w:p w14:paraId="5FC2130B" w14:textId="77777777" w:rsidR="00B42F48" w:rsidRPr="00B42F48" w:rsidRDefault="00B42F48" w:rsidP="00503874">
      <w:pPr>
        <w:pStyle w:val="NoSpacing"/>
        <w:shd w:val="clear" w:color="auto" w:fill="9CC2E5" w:themeFill="accent1" w:themeFillTint="99"/>
        <w:rPr>
          <w:color w:val="000000"/>
        </w:rPr>
      </w:pPr>
      <w:r w:rsidRPr="00B42F48">
        <w:rPr>
          <w:color w:val="000000"/>
        </w:rPr>
        <w:t xml:space="preserve">     debug("Prior SETQ overrides S[9:5]. C,Z = original D[S[4:0]].")</w:t>
      </w:r>
    </w:p>
    <w:p w14:paraId="33617346" w14:textId="77777777" w:rsidR="00B42F48" w:rsidRPr="00B42F48" w:rsidRDefault="00B42F48" w:rsidP="00503874">
      <w:pPr>
        <w:pStyle w:val="NoSpacing"/>
        <w:shd w:val="clear" w:color="auto" w:fill="9CC2E5" w:themeFill="accent1" w:themeFillTint="99"/>
        <w:rPr>
          <w:color w:val="000000"/>
        </w:rPr>
      </w:pPr>
      <w:r w:rsidRPr="00B42F48">
        <w:rPr>
          <w:color w:val="000000"/>
        </w:rPr>
        <w:t xml:space="preserve">     debug("--------------------------------------")</w:t>
      </w:r>
    </w:p>
    <w:p w14:paraId="3C901BF2" w14:textId="77777777" w:rsidR="00B42F48" w:rsidRPr="00B42F48" w:rsidRDefault="00B42F48" w:rsidP="00503874">
      <w:pPr>
        <w:pStyle w:val="NoSpacing"/>
        <w:shd w:val="clear" w:color="auto" w:fill="9CC2E5" w:themeFill="accent1" w:themeFillTint="99"/>
        <w:rPr>
          <w:color w:val="000000"/>
        </w:rPr>
      </w:pPr>
      <w:r w:rsidRPr="00B42F48">
        <w:rPr>
          <w:color w:val="000000"/>
        </w:rPr>
        <w:t xml:space="preserve">     cogRunning := COGINIT(COGEXEC_NEW,@S0_BITL,0)</w:t>
      </w:r>
    </w:p>
    <w:p w14:paraId="7F8CF2BE" w14:textId="77777777" w:rsidR="00B42F48" w:rsidRPr="00B42F48" w:rsidRDefault="00B42F48" w:rsidP="00503874">
      <w:pPr>
        <w:pStyle w:val="NoSpacing"/>
        <w:shd w:val="clear" w:color="auto" w:fill="9CC2E5" w:themeFill="accent1" w:themeFillTint="99"/>
        <w:rPr>
          <w:color w:val="000000"/>
        </w:rPr>
      </w:pPr>
      <w:r w:rsidRPr="00B42F48">
        <w:rPr>
          <w:color w:val="000000"/>
        </w:rPr>
        <w:t xml:space="preserve">     debug(udec(cogRunning))</w:t>
      </w:r>
    </w:p>
    <w:p w14:paraId="5D496F70" w14:textId="77777777" w:rsidR="00B42F48" w:rsidRPr="00B42F48" w:rsidRDefault="00B42F48" w:rsidP="00503874">
      <w:pPr>
        <w:pStyle w:val="NoSpacing"/>
        <w:shd w:val="clear" w:color="auto" w:fill="9CC2E5" w:themeFill="accent1" w:themeFillTint="99"/>
        <w:rPr>
          <w:color w:val="000000"/>
        </w:rPr>
      </w:pPr>
      <w:r w:rsidRPr="00B42F48">
        <w:rPr>
          <w:color w:val="000000"/>
        </w:rPr>
        <w:t xml:space="preserve">     repeat                                    'keep cog 0 running</w:t>
      </w:r>
    </w:p>
    <w:p w14:paraId="654504CF" w14:textId="77777777" w:rsidR="00B42F48" w:rsidRPr="00B42F48" w:rsidRDefault="00B42F48" w:rsidP="00503874">
      <w:pPr>
        <w:pStyle w:val="NoSpacing"/>
        <w:shd w:val="clear" w:color="auto" w:fill="A8D08D" w:themeFill="accent6" w:themeFillTint="99"/>
        <w:rPr>
          <w:color w:val="000000"/>
        </w:rPr>
      </w:pPr>
      <w:r w:rsidRPr="00B42F48">
        <w:rPr>
          <w:color w:val="000000"/>
        </w:rPr>
        <w:t>DAT</w:t>
      </w:r>
    </w:p>
    <w:p w14:paraId="23D67356"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ORG   0</w:t>
      </w:r>
    </w:p>
    <w:p w14:paraId="75136090" w14:textId="77777777" w:rsidR="00B42F48" w:rsidRPr="00B42F48" w:rsidRDefault="00B42F48" w:rsidP="00503874">
      <w:pPr>
        <w:pStyle w:val="NoSpacing"/>
        <w:shd w:val="clear" w:color="auto" w:fill="A8D08D" w:themeFill="accent6" w:themeFillTint="99"/>
        <w:rPr>
          <w:color w:val="000000"/>
        </w:rPr>
      </w:pPr>
      <w:r w:rsidRPr="00B42F48">
        <w:rPr>
          <w:color w:val="000000"/>
        </w:rPr>
        <w:t>S0_BITL               DRVH    #P0            'P0 on program running</w:t>
      </w:r>
    </w:p>
    <w:p w14:paraId="036C689B"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MOV     Dest,valDest   '$FFFF_FFFF</w:t>
      </w:r>
    </w:p>
    <w:p w14:paraId="70F5B22F"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MOV     Src,#0</w:t>
      </w:r>
    </w:p>
    <w:p w14:paraId="1CC1B7E7"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MODCZ   _CLR, _CLR  WCZ 'set Z = 0</w:t>
      </w:r>
    </w:p>
    <w:p w14:paraId="4EB8D216"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IF_C   MOV     Carry,#1        'true  C = 1</w:t>
      </w:r>
    </w:p>
    <w:p w14:paraId="23608689"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IF_NC  MOV     Carry,#0        'false C = 0</w:t>
      </w:r>
    </w:p>
    <w:p w14:paraId="491608DD"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IF_Z   MOV     Zero,#1         'true  Z = 1</w:t>
      </w:r>
    </w:p>
    <w:p w14:paraId="6D5EF0FB"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IF_NZ  MOV     Zero,#0         'false Z = 0</w:t>
      </w:r>
    </w:p>
    <w:p w14:paraId="6E4FC032"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debug("--------------------------------------")</w:t>
      </w:r>
    </w:p>
    <w:p w14:paraId="048D377A"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debug("before BITL ",ubin(Dest),udec(Src),ubin(Zero),ubin(Carry))</w:t>
      </w:r>
    </w:p>
    <w:p w14:paraId="3895F9CB"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BITL    Dest,Src  WCZ</w:t>
      </w:r>
    </w:p>
    <w:p w14:paraId="6C9CBC9B"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IF_C   MOV     Carry,#1         'true  C = 1</w:t>
      </w:r>
    </w:p>
    <w:p w14:paraId="53FC7AAC"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IF_NC  MOV     Carry,#0         'false C = 0</w:t>
      </w:r>
    </w:p>
    <w:p w14:paraId="17FAF5C6"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IF_Z   MOV     Zero,#1          'true  Z = 1</w:t>
      </w:r>
    </w:p>
    <w:p w14:paraId="11B365E1"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IF_NZ  MOV     Zero,#0          'false Z = 0</w:t>
      </w:r>
    </w:p>
    <w:p w14:paraId="2A581E04"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debug("after BITL  ",ubin(Dest),udec(Src),ubin(Zero),ubin(Carry))</w:t>
      </w:r>
    </w:p>
    <w:p w14:paraId="1184388D"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debug("--------------------------------------")</w:t>
      </w:r>
    </w:p>
    <w:p w14:paraId="187A3C70"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MOV     Dest,valDest   '$FFFF_FFFF</w:t>
      </w:r>
    </w:p>
    <w:p w14:paraId="246D458B"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MOV     Src,#31</w:t>
      </w:r>
    </w:p>
    <w:p w14:paraId="0F11A976"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MODCZ   _CLR, _CLR  WCZ 'set Z = 0</w:t>
      </w:r>
    </w:p>
    <w:p w14:paraId="339EBDAE"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IF_C   MOV     Carry,#1        'true  C = 1</w:t>
      </w:r>
    </w:p>
    <w:p w14:paraId="6BDF7D52"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IF_NC  MOV     Carry,#0        'false C = 0</w:t>
      </w:r>
    </w:p>
    <w:p w14:paraId="77D7AD12"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IF_Z   MOV     Zero,#1         'true  Z = 1</w:t>
      </w:r>
    </w:p>
    <w:p w14:paraId="2817762A"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IF_NZ  MOV     Zero,#0         'false Z = 0</w:t>
      </w:r>
    </w:p>
    <w:p w14:paraId="271CEF05"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debug("before BITL ",ubin(Dest),udec(Src),ubin(Zero),ubin(Carry))</w:t>
      </w:r>
    </w:p>
    <w:p w14:paraId="1C0A4A6A"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BITL    Dest,Src  WCZ</w:t>
      </w:r>
    </w:p>
    <w:p w14:paraId="51D595CE"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IF_C   MOV     Carry,#1         'true  C = 1</w:t>
      </w:r>
    </w:p>
    <w:p w14:paraId="09E0DCC0"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IF_NC  MOV     Carry,#0         'false C = 0</w:t>
      </w:r>
    </w:p>
    <w:p w14:paraId="12816E38"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IF_Z   MOV     Zero,#1          'true  Z = 1</w:t>
      </w:r>
    </w:p>
    <w:p w14:paraId="0A6E243A"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IF_NZ  MOV     Zero,#0          'false Z = 0</w:t>
      </w:r>
    </w:p>
    <w:p w14:paraId="3E707C4B"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debug("after BITL  ",ubin(Dest),udec(Src),ubin(Zero),ubin(Carry))</w:t>
      </w:r>
    </w:p>
    <w:p w14:paraId="7C5D1E10"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debug("--------------------------------------")</w:t>
      </w:r>
    </w:p>
    <w:p w14:paraId="1B573D55"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MOV     Dest,valDest   '$FFFF_FFFF</w:t>
      </w:r>
    </w:p>
    <w:p w14:paraId="7CD8A08B"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MOV     Src,#32</w:t>
      </w:r>
    </w:p>
    <w:p w14:paraId="1D93FD51"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MODCZ   _CLR, _CLR  WCZ 'set Z = 0</w:t>
      </w:r>
    </w:p>
    <w:p w14:paraId="5169D9FA"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IF_C   MOV     Carry,#1        'true  C = 1</w:t>
      </w:r>
    </w:p>
    <w:p w14:paraId="64DC2595"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IF_NC  MOV     Carry,#0        'false C = 0</w:t>
      </w:r>
    </w:p>
    <w:p w14:paraId="6C9AB631"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IF_Z   MOV     Zero,#1         'true  Z = 1</w:t>
      </w:r>
    </w:p>
    <w:p w14:paraId="064C79AE"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IF_NZ  MOV     Zero,#0         'false Z = 0</w:t>
      </w:r>
    </w:p>
    <w:p w14:paraId="3EE4AFB3"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debug("before BITL ",ubin(Dest),udec(Src),ubin(Zero),ubin(Carry))</w:t>
      </w:r>
    </w:p>
    <w:p w14:paraId="6635354D"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BITL    Dest,Src  WCZ</w:t>
      </w:r>
    </w:p>
    <w:p w14:paraId="224AAB8F"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IF_C   MOV     Carry,#1         'true  C = 1</w:t>
      </w:r>
    </w:p>
    <w:p w14:paraId="25A44599"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IF_NC  MOV     Carry,#0         'false C = 0</w:t>
      </w:r>
    </w:p>
    <w:p w14:paraId="2A0EBE59"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IF_Z   MOV     Zero,#1          'true  Z = 1</w:t>
      </w:r>
    </w:p>
    <w:p w14:paraId="12A925EA"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IF_NZ  MOV     Zero,#0          'false Z = 0</w:t>
      </w:r>
    </w:p>
    <w:p w14:paraId="7E2043B7"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debug("after BITL  ",ubin(Dest),udec(Src),ubin(Zero),ubin(Carry))</w:t>
      </w:r>
    </w:p>
    <w:p w14:paraId="36D2CF26"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debug("--------------------------------------")</w:t>
      </w:r>
    </w:p>
    <w:p w14:paraId="5061AE75"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MOV     Dest,valDest   '$FFFF_FFFF</w:t>
      </w:r>
    </w:p>
    <w:p w14:paraId="4E6EAD8C"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MOV     Src,#33</w:t>
      </w:r>
    </w:p>
    <w:p w14:paraId="0704B50C"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MODCZ   _CLR, _CLR  WCZ 'set Z = 0</w:t>
      </w:r>
    </w:p>
    <w:p w14:paraId="5AA23106"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IF_C   MOV     Carry,#1        'true  C = 1</w:t>
      </w:r>
    </w:p>
    <w:p w14:paraId="1B3F9EB4"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IF_NC  MOV     Carry,#0        'false C = 0</w:t>
      </w:r>
    </w:p>
    <w:p w14:paraId="72B82BF7"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IF_Z   MOV     Zero,#1         'true  Z = 1</w:t>
      </w:r>
    </w:p>
    <w:p w14:paraId="1E7B9500"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IF_NZ  MOV     Zero,#0         'false Z = 0</w:t>
      </w:r>
    </w:p>
    <w:p w14:paraId="060FD4A1"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debug("before BITL ",ubin(Dest),udec(Src),ubin(Zero),ubin(Carry))</w:t>
      </w:r>
    </w:p>
    <w:p w14:paraId="285CDDBC"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BITL    Dest,Src  WCZ</w:t>
      </w:r>
    </w:p>
    <w:p w14:paraId="0DB34673"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IF_C   MOV     Carry,#1         'true  C = 1</w:t>
      </w:r>
    </w:p>
    <w:p w14:paraId="31A25264"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IF_NC  MOV     Carry,#0         'false C = 0</w:t>
      </w:r>
    </w:p>
    <w:p w14:paraId="3B3F8B0A"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IF_Z   MOV     Zero,#1          'true  Z = 1</w:t>
      </w:r>
    </w:p>
    <w:p w14:paraId="0FC5C7C4"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IF_NZ  MOV     Zero,#0          'false Z = 0</w:t>
      </w:r>
    </w:p>
    <w:p w14:paraId="318D6878"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debug("after BITL  ",ubin(Dest),udec(Src),ubin(Zero),ubin(Carry))</w:t>
      </w:r>
    </w:p>
    <w:p w14:paraId="18ED9B43"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debug("--------------------------------------")</w:t>
      </w:r>
    </w:p>
    <w:p w14:paraId="6E6A20BE"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MOV     Dest,valDest   '$FFFF_FFFF</w:t>
      </w:r>
    </w:p>
    <w:p w14:paraId="78771D32"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MOV     Src,#240 'S = %00000000_00000000_111_10000 </w:t>
      </w:r>
    </w:p>
    <w:p w14:paraId="0CA7F0E4"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MODCZ   _CLR, _CLR  WCZ 'set Z = 0</w:t>
      </w:r>
    </w:p>
    <w:p w14:paraId="21D119B2"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IF_C   MOV     Carry,#1        'true  C = 1</w:t>
      </w:r>
    </w:p>
    <w:p w14:paraId="6DD38459"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IF_NC  MOV     Carry,#0        'false C = 0</w:t>
      </w:r>
    </w:p>
    <w:p w14:paraId="66893D7F"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IF_Z   MOV     Zero,#1         'true  Z = 1</w:t>
      </w:r>
    </w:p>
    <w:p w14:paraId="3A091205"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IF_NZ  MOV     Zero,#0         'false Z = 0</w:t>
      </w:r>
    </w:p>
    <w:p w14:paraId="09051E57"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debug("before BITL ",ubin(Dest),udec(Src),ubin(Zero),ubin(Carry))</w:t>
      </w:r>
    </w:p>
    <w:p w14:paraId="24699EE3"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BITL    Dest,Src  WCZ</w:t>
      </w:r>
    </w:p>
    <w:p w14:paraId="0301358C"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IF_C   MOV     Carry,#1         'true  C = 1</w:t>
      </w:r>
    </w:p>
    <w:p w14:paraId="606FEF7C"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IF_NC  MOV     Carry,#0         'false C = 0</w:t>
      </w:r>
    </w:p>
    <w:p w14:paraId="414347A8"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IF_Z   MOV     Zero,#1          'true  Z = 1</w:t>
      </w:r>
    </w:p>
    <w:p w14:paraId="4D20E02E"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IF_NZ  MOV     Zero,#0          'false Z = 0</w:t>
      </w:r>
    </w:p>
    <w:p w14:paraId="014530FD"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debug("after BITL  ",ubin(Dest),udec(Src),ubin(Zero),ubin(Carry))</w:t>
      </w:r>
    </w:p>
    <w:p w14:paraId="5674F914"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debug("--------------------------------------")</w:t>
      </w:r>
    </w:p>
    <w:p w14:paraId="608463AF" w14:textId="77777777" w:rsidR="00B42F48" w:rsidRPr="00B42F48" w:rsidRDefault="00B42F48" w:rsidP="00503874">
      <w:pPr>
        <w:pStyle w:val="NoSpacing"/>
        <w:shd w:val="clear" w:color="auto" w:fill="A8D08D" w:themeFill="accent6" w:themeFillTint="99"/>
        <w:rPr>
          <w:color w:val="000000"/>
        </w:rPr>
      </w:pPr>
      <w:r w:rsidRPr="00B42F48">
        <w:rPr>
          <w:color w:val="000000"/>
        </w:rPr>
        <w:t>_Loop1                NOP</w:t>
      </w:r>
    </w:p>
    <w:p w14:paraId="51F119B3" w14:textId="77777777" w:rsidR="00B42F48" w:rsidRPr="00B42F48" w:rsidRDefault="00B42F48" w:rsidP="00503874">
      <w:pPr>
        <w:pStyle w:val="NoSpacing"/>
        <w:shd w:val="clear" w:color="auto" w:fill="A8D08D" w:themeFill="accent6" w:themeFillTint="99"/>
        <w:rPr>
          <w:color w:val="000000"/>
        </w:rPr>
      </w:pPr>
      <w:r w:rsidRPr="00B42F48">
        <w:rPr>
          <w:color w:val="000000"/>
        </w:rPr>
        <w:t xml:space="preserve">                      JMP     #_Loop1          'remember # imediate</w:t>
      </w:r>
    </w:p>
    <w:p w14:paraId="2973BBCD" w14:textId="77777777" w:rsidR="00B42F48" w:rsidRPr="00B42F48" w:rsidRDefault="00B42F48" w:rsidP="00503874">
      <w:pPr>
        <w:pStyle w:val="NoSpacing"/>
        <w:shd w:val="clear" w:color="auto" w:fill="A8D08D" w:themeFill="accent6" w:themeFillTint="99"/>
        <w:rPr>
          <w:color w:val="000000"/>
        </w:rPr>
      </w:pPr>
      <w:r w:rsidRPr="00B42F48">
        <w:rPr>
          <w:color w:val="000000"/>
        </w:rPr>
        <w:t>cog1Wait              long      900_000_000    'number of clock cycles to wait</w:t>
      </w:r>
    </w:p>
    <w:p w14:paraId="57F85DCB" w14:textId="77777777" w:rsidR="00B42F48" w:rsidRPr="00B42F48" w:rsidRDefault="00B42F48" w:rsidP="00503874">
      <w:pPr>
        <w:pStyle w:val="NoSpacing"/>
        <w:shd w:val="clear" w:color="auto" w:fill="A8D08D" w:themeFill="accent6" w:themeFillTint="99"/>
        <w:rPr>
          <w:color w:val="000000"/>
        </w:rPr>
      </w:pPr>
      <w:r w:rsidRPr="00B42F48">
        <w:rPr>
          <w:color w:val="000000"/>
        </w:rPr>
        <w:t>cog1Cnt               long      0</w:t>
      </w:r>
    </w:p>
    <w:p w14:paraId="6E332908" w14:textId="77777777" w:rsidR="00B42F48" w:rsidRPr="00B42F48" w:rsidRDefault="00B42F48" w:rsidP="00503874">
      <w:pPr>
        <w:pStyle w:val="NoSpacing"/>
        <w:shd w:val="clear" w:color="auto" w:fill="A8D08D" w:themeFill="accent6" w:themeFillTint="99"/>
        <w:rPr>
          <w:color w:val="000000"/>
        </w:rPr>
      </w:pPr>
      <w:r w:rsidRPr="00B42F48">
        <w:rPr>
          <w:color w:val="000000"/>
        </w:rPr>
        <w:t>valDest               long      %1111_1111_1111_1111_1111_1111_1111_1111</w:t>
      </w:r>
    </w:p>
    <w:p w14:paraId="3BBA1483" w14:textId="77777777" w:rsidR="00B42F48" w:rsidRPr="00B42F48" w:rsidRDefault="00B42F48" w:rsidP="00503874">
      <w:pPr>
        <w:pStyle w:val="NoSpacing"/>
        <w:shd w:val="clear" w:color="auto" w:fill="A8D08D" w:themeFill="accent6" w:themeFillTint="99"/>
        <w:rPr>
          <w:color w:val="000000"/>
        </w:rPr>
      </w:pPr>
      <w:r w:rsidRPr="00B42F48">
        <w:rPr>
          <w:color w:val="000000"/>
        </w:rPr>
        <w:t>valSrc                long      0</w:t>
      </w:r>
    </w:p>
    <w:p w14:paraId="6CB1C220" w14:textId="77777777" w:rsidR="00B42F48" w:rsidRPr="00B42F48" w:rsidRDefault="00B42F48" w:rsidP="00503874">
      <w:pPr>
        <w:pStyle w:val="NoSpacing"/>
        <w:shd w:val="clear" w:color="auto" w:fill="A8D08D" w:themeFill="accent6" w:themeFillTint="99"/>
        <w:rPr>
          <w:color w:val="000000"/>
        </w:rPr>
      </w:pPr>
      <w:r w:rsidRPr="00B42F48">
        <w:rPr>
          <w:color w:val="000000"/>
        </w:rPr>
        <w:t>valNeg2               long      -2</w:t>
      </w:r>
    </w:p>
    <w:p w14:paraId="7A712BF9" w14:textId="77777777" w:rsidR="00B42F48" w:rsidRPr="00B42F48" w:rsidRDefault="00B42F48" w:rsidP="00503874">
      <w:pPr>
        <w:pStyle w:val="NoSpacing"/>
        <w:shd w:val="clear" w:color="auto" w:fill="A8D08D" w:themeFill="accent6" w:themeFillTint="99"/>
        <w:rPr>
          <w:color w:val="000000"/>
        </w:rPr>
      </w:pPr>
      <w:r w:rsidRPr="00B42F48">
        <w:rPr>
          <w:color w:val="000000"/>
        </w:rPr>
        <w:t>val848                long      848</w:t>
      </w:r>
    </w:p>
    <w:p w14:paraId="62B0F474" w14:textId="77777777" w:rsidR="00B42F48" w:rsidRPr="00B42F48" w:rsidRDefault="00B42F48" w:rsidP="00503874">
      <w:pPr>
        <w:pStyle w:val="NoSpacing"/>
        <w:shd w:val="clear" w:color="auto" w:fill="A8D08D" w:themeFill="accent6" w:themeFillTint="99"/>
        <w:rPr>
          <w:color w:val="000000"/>
        </w:rPr>
      </w:pPr>
      <w:r w:rsidRPr="00B42F48">
        <w:rPr>
          <w:color w:val="000000"/>
        </w:rPr>
        <w:t>Carry                 long      0</w:t>
      </w:r>
    </w:p>
    <w:p w14:paraId="399EEFDD" w14:textId="77777777" w:rsidR="00B42F48" w:rsidRPr="00B42F48" w:rsidRDefault="00B42F48" w:rsidP="00503874">
      <w:pPr>
        <w:pStyle w:val="NoSpacing"/>
        <w:shd w:val="clear" w:color="auto" w:fill="A8D08D" w:themeFill="accent6" w:themeFillTint="99"/>
        <w:rPr>
          <w:color w:val="000000"/>
        </w:rPr>
      </w:pPr>
      <w:r w:rsidRPr="00B42F48">
        <w:rPr>
          <w:color w:val="000000"/>
        </w:rPr>
        <w:t>Zero                  long      0</w:t>
      </w:r>
    </w:p>
    <w:p w14:paraId="2164D671" w14:textId="77777777" w:rsidR="00B42F48" w:rsidRPr="00B42F48" w:rsidRDefault="00B42F48" w:rsidP="00503874">
      <w:pPr>
        <w:pStyle w:val="NoSpacing"/>
        <w:shd w:val="clear" w:color="auto" w:fill="A8D08D" w:themeFill="accent6" w:themeFillTint="99"/>
        <w:rPr>
          <w:color w:val="000000"/>
        </w:rPr>
      </w:pPr>
      <w:r w:rsidRPr="00B42F48">
        <w:rPr>
          <w:color w:val="000000"/>
        </w:rPr>
        <w:t>Dest                  long      0</w:t>
      </w:r>
    </w:p>
    <w:p w14:paraId="348368C5" w14:textId="77777777" w:rsidR="00B42F48" w:rsidRPr="00B42F48" w:rsidRDefault="00B42F48" w:rsidP="00503874">
      <w:pPr>
        <w:pStyle w:val="NoSpacing"/>
        <w:shd w:val="clear" w:color="auto" w:fill="A8D08D" w:themeFill="accent6" w:themeFillTint="99"/>
        <w:rPr>
          <w:color w:val="000000"/>
        </w:rPr>
      </w:pPr>
      <w:r w:rsidRPr="00B42F48">
        <w:rPr>
          <w:color w:val="000000"/>
        </w:rPr>
        <w:t>Src                   long      0</w:t>
      </w:r>
    </w:p>
    <w:p w14:paraId="30571E7E" w14:textId="77777777" w:rsidR="00B42F48" w:rsidRPr="00B42F48" w:rsidRDefault="00B42F48" w:rsidP="00503874">
      <w:pPr>
        <w:pStyle w:val="NoSpacing"/>
        <w:shd w:val="clear" w:color="auto" w:fill="A8D08D" w:themeFill="accent6" w:themeFillTint="99"/>
        <w:rPr>
          <w:color w:val="000000"/>
        </w:rPr>
      </w:pPr>
      <w:r w:rsidRPr="00B42F48">
        <w:rPr>
          <w:color w:val="000000"/>
        </w:rPr>
        <w:t>MAX                   long      $FFFF_FFFF</w:t>
      </w:r>
    </w:p>
    <w:p w14:paraId="4FE3FF2A" w14:textId="193981D8" w:rsidR="00624989" w:rsidRDefault="00B42F48" w:rsidP="00503874">
      <w:pPr>
        <w:pStyle w:val="NoSpacing"/>
        <w:shd w:val="clear" w:color="auto" w:fill="A8D08D" w:themeFill="accent6" w:themeFillTint="99"/>
        <w:rPr>
          <w:color w:val="000000"/>
        </w:rPr>
      </w:pPr>
      <w:r w:rsidRPr="00B42F48">
        <w:rPr>
          <w:color w:val="000000"/>
        </w:rPr>
        <w:t>MIN                   long      0</w:t>
      </w:r>
    </w:p>
    <w:p w14:paraId="0FF4F7D4" w14:textId="77777777" w:rsidR="00380A99" w:rsidRDefault="00380A99">
      <w:pPr>
        <w:pStyle w:val="NoSpacing"/>
        <w:rPr>
          <w:color w:val="000000"/>
        </w:rPr>
      </w:pPr>
    </w:p>
    <w:p w14:paraId="153C4992" w14:textId="77777777" w:rsidR="00B42F48" w:rsidRDefault="00B42F48" w:rsidP="00503874">
      <w:pPr>
        <w:rPr>
          <w:rFonts w:asciiTheme="majorHAnsi" w:eastAsiaTheme="majorEastAsia" w:hAnsiTheme="majorHAnsi" w:cstheme="majorBidi"/>
          <w:color w:val="1F4D78" w:themeColor="accent1" w:themeShade="7F"/>
          <w:sz w:val="24"/>
          <w:szCs w:val="24"/>
        </w:rPr>
      </w:pPr>
      <w:r>
        <w:br w:type="page"/>
      </w:r>
    </w:p>
    <w:p w14:paraId="43D44759" w14:textId="72A90AE4" w:rsidR="00380A99" w:rsidRDefault="00380A99" w:rsidP="00503874">
      <w:pPr>
        <w:pStyle w:val="Heading3"/>
      </w:pPr>
      <w:r>
        <w:t>17.12.2_Example_</w:t>
      </w:r>
      <w:r w:rsidR="003A2554">
        <w:t>WRD_</w:t>
      </w:r>
      <w:r>
        <w:t>BITH_0</w:t>
      </w:r>
      <w:r w:rsidR="000B6E78">
        <w:t>43</w:t>
      </w:r>
    </w:p>
    <w:p w14:paraId="6362985B" w14:textId="77777777" w:rsidR="00380A99" w:rsidRPr="00380A99" w:rsidRDefault="00380A99" w:rsidP="00503874">
      <w:pPr>
        <w:pStyle w:val="NoSpacing"/>
        <w:rPr>
          <w:rFonts w:eastAsia="Times New Roman"/>
        </w:rPr>
      </w:pPr>
      <w:r w:rsidRPr="00380A99">
        <w:rPr>
          <w:rFonts w:eastAsia="Times New Roman"/>
        </w:rPr>
        <w:t>BITH    D,{#}S         {WCZ}</w:t>
      </w:r>
    </w:p>
    <w:p w14:paraId="391B84FE" w14:textId="77777777" w:rsidR="00380A99" w:rsidRDefault="00380A99">
      <w:pPr>
        <w:pStyle w:val="NoSpacing"/>
        <w:rPr>
          <w:rFonts w:eastAsia="Times New Roman"/>
          <w:color w:val="000000"/>
        </w:rPr>
      </w:pPr>
      <w:r w:rsidRPr="00380A99">
        <w:rPr>
          <w:rFonts w:eastAsia="Times New Roman"/>
          <w:color w:val="000000"/>
        </w:rPr>
        <w:t xml:space="preserve">Bits D[S[9:5]+S[4:0]:S[4:0]] = 1.    Other bits unaffected. Prior SETQ overrides S[9:5]. </w:t>
      </w:r>
    </w:p>
    <w:p w14:paraId="5C6B555D" w14:textId="6FC9C589" w:rsidR="00380A99" w:rsidRPr="00380A99" w:rsidRDefault="00380A99">
      <w:pPr>
        <w:pStyle w:val="NoSpacing"/>
        <w:rPr>
          <w:rFonts w:eastAsia="Times New Roman"/>
          <w:color w:val="000000"/>
        </w:rPr>
      </w:pPr>
      <w:r w:rsidRPr="00380A99">
        <w:rPr>
          <w:rFonts w:eastAsia="Times New Roman"/>
          <w:color w:val="000000"/>
        </w:rPr>
        <w:t>C,Z = original D[S[4:0]].</w:t>
      </w:r>
    </w:p>
    <w:p w14:paraId="5F287092" w14:textId="77777777" w:rsidR="00B42F48" w:rsidRDefault="00B42F48">
      <w:pPr>
        <w:pStyle w:val="NoSpacing"/>
      </w:pPr>
    </w:p>
    <w:p w14:paraId="2D7375E5" w14:textId="4966A5F5" w:rsidR="00B42F48" w:rsidRDefault="00B42F48" w:rsidP="00B42F48">
      <w:pPr>
        <w:pStyle w:val="NoSpacing"/>
        <w:rPr>
          <w:color w:val="000000"/>
        </w:rPr>
      </w:pPr>
      <w:r>
        <w:rPr>
          <w:color w:val="000000"/>
        </w:rPr>
        <w:t>This instruction can be used to set a bit to 1 or a group of bits to 1</w:t>
      </w:r>
    </w:p>
    <w:p w14:paraId="417E9866" w14:textId="77777777" w:rsidR="00B42F48" w:rsidRDefault="00B42F48" w:rsidP="00B42F48">
      <w:pPr>
        <w:pStyle w:val="NoSpacing"/>
        <w:rPr>
          <w:color w:val="000000"/>
        </w:rPr>
      </w:pPr>
    </w:p>
    <w:p w14:paraId="30A96276" w14:textId="627D0A0D" w:rsidR="00B42F48" w:rsidRDefault="00B42F48" w:rsidP="00B42F48">
      <w:pPr>
        <w:pStyle w:val="NoSpacing"/>
        <w:rPr>
          <w:color w:val="000000"/>
        </w:rPr>
      </w:pPr>
      <w:r>
        <w:rPr>
          <w:color w:val="000000"/>
        </w:rPr>
        <w:t>D = %00000000_00000000_00000000_00000000</w:t>
      </w:r>
    </w:p>
    <w:p w14:paraId="6D3327CD" w14:textId="5354A4BE" w:rsidR="00B42F48" w:rsidRDefault="00B42F48" w:rsidP="00B42F48">
      <w:pPr>
        <w:pStyle w:val="NoSpacing"/>
        <w:rPr>
          <w:color w:val="000000"/>
        </w:rPr>
      </w:pPr>
      <w:r>
        <w:rPr>
          <w:color w:val="000000"/>
        </w:rPr>
        <w:t>To set B0 =1   BitH D,#1</w:t>
      </w:r>
    </w:p>
    <w:p w14:paraId="5E8AC2A1" w14:textId="4269227D" w:rsidR="00B42F48" w:rsidRDefault="00B42F48" w:rsidP="00B42F48">
      <w:pPr>
        <w:pStyle w:val="NoSpacing"/>
        <w:rPr>
          <w:color w:val="000000"/>
        </w:rPr>
      </w:pPr>
      <w:r>
        <w:rPr>
          <w:color w:val="000000"/>
        </w:rPr>
        <w:t>To set B31 =1 BITH D,#31</w:t>
      </w:r>
    </w:p>
    <w:p w14:paraId="0C598EB5" w14:textId="77777777" w:rsidR="00B42F48" w:rsidRDefault="00B42F48" w:rsidP="00B42F48">
      <w:pPr>
        <w:pStyle w:val="NoSpacing"/>
        <w:rPr>
          <w:color w:val="000000"/>
        </w:rPr>
      </w:pPr>
    </w:p>
    <w:p w14:paraId="08594D16" w14:textId="77777777" w:rsidR="0057599D" w:rsidRDefault="00B42F48" w:rsidP="00B42F48">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shd w:val="clear" w:color="auto" w:fill="FFFFFF"/>
        </w:rPr>
        <w:t>D[BH:BL] = D[S[9:5] + S[4:0] : S[4:0]] = 1</w:t>
      </w:r>
    </w:p>
    <w:p w14:paraId="75B47201" w14:textId="77777777" w:rsidR="0057599D" w:rsidRDefault="00B42F48" w:rsidP="0057599D">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shd w:val="clear" w:color="auto" w:fill="FFFFFF"/>
        </w:rPr>
        <w:t xml:space="preserve"> </w:t>
      </w:r>
      <w:r w:rsidR="0057599D">
        <w:rPr>
          <w:rFonts w:ascii="Open Sans" w:hAnsi="Open Sans" w:cs="Open Sans"/>
          <w:color w:val="000000"/>
          <w:sz w:val="21"/>
          <w:szCs w:val="21"/>
          <w:shd w:val="clear" w:color="auto" w:fill="FFFFFF"/>
        </w:rPr>
        <w:t>S=%00000000_00000000_000000_B</w:t>
      </w:r>
      <w:r w:rsidR="0057599D">
        <w:rPr>
          <w:rFonts w:ascii="Open Sans" w:hAnsi="Open Sans" w:cs="Open Sans"/>
          <w:color w:val="000000"/>
          <w:sz w:val="21"/>
          <w:szCs w:val="21"/>
          <w:shd w:val="clear" w:color="auto" w:fill="FFFFFF"/>
          <w:vertAlign w:val="subscript"/>
        </w:rPr>
        <w:t>9</w:t>
      </w:r>
      <w:r w:rsidR="0057599D">
        <w:rPr>
          <w:rFonts w:ascii="Open Sans" w:hAnsi="Open Sans" w:cs="Open Sans"/>
          <w:color w:val="000000"/>
          <w:sz w:val="21"/>
          <w:szCs w:val="21"/>
          <w:shd w:val="clear" w:color="auto" w:fill="FFFFFF"/>
        </w:rPr>
        <w:t>B</w:t>
      </w:r>
      <w:r w:rsidR="0057599D">
        <w:rPr>
          <w:rFonts w:ascii="Open Sans" w:hAnsi="Open Sans" w:cs="Open Sans"/>
          <w:color w:val="000000"/>
          <w:sz w:val="21"/>
          <w:szCs w:val="21"/>
          <w:shd w:val="clear" w:color="auto" w:fill="FFFFFF"/>
          <w:vertAlign w:val="subscript"/>
        </w:rPr>
        <w:t>8</w:t>
      </w:r>
      <w:r w:rsidR="0057599D">
        <w:rPr>
          <w:rFonts w:ascii="Open Sans" w:hAnsi="Open Sans" w:cs="Open Sans"/>
          <w:color w:val="000000"/>
          <w:sz w:val="21"/>
          <w:szCs w:val="21"/>
          <w:shd w:val="clear" w:color="auto" w:fill="FFFFFF"/>
        </w:rPr>
        <w:t>B</w:t>
      </w:r>
      <w:r w:rsidR="0057599D">
        <w:rPr>
          <w:rFonts w:ascii="Open Sans" w:hAnsi="Open Sans" w:cs="Open Sans"/>
          <w:color w:val="000000"/>
          <w:sz w:val="21"/>
          <w:szCs w:val="21"/>
          <w:shd w:val="clear" w:color="auto" w:fill="FFFFFF"/>
          <w:vertAlign w:val="subscript"/>
        </w:rPr>
        <w:t>7</w:t>
      </w:r>
      <w:r w:rsidR="0057599D">
        <w:rPr>
          <w:rFonts w:ascii="Open Sans" w:hAnsi="Open Sans" w:cs="Open Sans"/>
          <w:color w:val="000000"/>
          <w:sz w:val="21"/>
          <w:szCs w:val="21"/>
          <w:shd w:val="clear" w:color="auto" w:fill="FFFFFF"/>
        </w:rPr>
        <w:t>B</w:t>
      </w:r>
      <w:r w:rsidR="0057599D">
        <w:rPr>
          <w:rFonts w:ascii="Open Sans" w:hAnsi="Open Sans" w:cs="Open Sans"/>
          <w:color w:val="000000"/>
          <w:sz w:val="21"/>
          <w:szCs w:val="21"/>
          <w:shd w:val="clear" w:color="auto" w:fill="FFFFFF"/>
          <w:vertAlign w:val="subscript"/>
        </w:rPr>
        <w:t>6</w:t>
      </w:r>
      <w:r w:rsidR="0057599D">
        <w:rPr>
          <w:rFonts w:ascii="Open Sans" w:hAnsi="Open Sans" w:cs="Open Sans"/>
          <w:color w:val="000000"/>
          <w:sz w:val="21"/>
          <w:szCs w:val="21"/>
          <w:shd w:val="clear" w:color="auto" w:fill="FFFFFF"/>
        </w:rPr>
        <w:t>B</w:t>
      </w:r>
      <w:r w:rsidR="0057599D">
        <w:rPr>
          <w:rFonts w:ascii="Open Sans" w:hAnsi="Open Sans" w:cs="Open Sans"/>
          <w:color w:val="000000"/>
          <w:sz w:val="21"/>
          <w:szCs w:val="21"/>
          <w:shd w:val="clear" w:color="auto" w:fill="FFFFFF"/>
          <w:vertAlign w:val="subscript"/>
        </w:rPr>
        <w:t>5</w:t>
      </w:r>
      <w:r w:rsidR="0057599D">
        <w:rPr>
          <w:rFonts w:ascii="Open Sans" w:hAnsi="Open Sans" w:cs="Open Sans"/>
          <w:color w:val="000000"/>
          <w:sz w:val="21"/>
          <w:szCs w:val="21"/>
          <w:shd w:val="clear" w:color="auto" w:fill="FFFFFF"/>
        </w:rPr>
        <w:t>_B</w:t>
      </w:r>
      <w:r w:rsidR="0057599D">
        <w:rPr>
          <w:rFonts w:ascii="Open Sans" w:hAnsi="Open Sans" w:cs="Open Sans"/>
          <w:color w:val="000000"/>
          <w:sz w:val="21"/>
          <w:szCs w:val="21"/>
          <w:shd w:val="clear" w:color="auto" w:fill="FFFFFF"/>
          <w:vertAlign w:val="subscript"/>
        </w:rPr>
        <w:t>4</w:t>
      </w:r>
      <w:r w:rsidR="0057599D">
        <w:rPr>
          <w:rFonts w:ascii="Open Sans" w:hAnsi="Open Sans" w:cs="Open Sans"/>
          <w:color w:val="000000"/>
          <w:sz w:val="21"/>
          <w:szCs w:val="21"/>
          <w:shd w:val="clear" w:color="auto" w:fill="FFFFFF"/>
        </w:rPr>
        <w:t>B</w:t>
      </w:r>
      <w:r w:rsidR="0057599D">
        <w:rPr>
          <w:rFonts w:ascii="Open Sans" w:hAnsi="Open Sans" w:cs="Open Sans"/>
          <w:color w:val="000000"/>
          <w:sz w:val="21"/>
          <w:szCs w:val="21"/>
          <w:shd w:val="clear" w:color="auto" w:fill="FFFFFF"/>
          <w:vertAlign w:val="subscript"/>
        </w:rPr>
        <w:t>3</w:t>
      </w:r>
      <w:r w:rsidR="0057599D">
        <w:rPr>
          <w:rFonts w:ascii="Open Sans" w:hAnsi="Open Sans" w:cs="Open Sans"/>
          <w:color w:val="000000"/>
          <w:sz w:val="21"/>
          <w:szCs w:val="21"/>
          <w:shd w:val="clear" w:color="auto" w:fill="FFFFFF"/>
        </w:rPr>
        <w:t>B</w:t>
      </w:r>
      <w:r w:rsidR="0057599D">
        <w:rPr>
          <w:rFonts w:ascii="Open Sans" w:hAnsi="Open Sans" w:cs="Open Sans"/>
          <w:color w:val="000000"/>
          <w:sz w:val="21"/>
          <w:szCs w:val="21"/>
          <w:shd w:val="clear" w:color="auto" w:fill="FFFFFF"/>
          <w:vertAlign w:val="subscript"/>
        </w:rPr>
        <w:t>2</w:t>
      </w:r>
      <w:r w:rsidR="0057599D">
        <w:rPr>
          <w:rFonts w:ascii="Open Sans" w:hAnsi="Open Sans" w:cs="Open Sans"/>
          <w:color w:val="000000"/>
          <w:sz w:val="21"/>
          <w:szCs w:val="21"/>
          <w:shd w:val="clear" w:color="auto" w:fill="FFFFFF"/>
        </w:rPr>
        <w:t>B</w:t>
      </w:r>
      <w:r w:rsidR="0057599D">
        <w:rPr>
          <w:rFonts w:ascii="Open Sans" w:hAnsi="Open Sans" w:cs="Open Sans"/>
          <w:color w:val="000000"/>
          <w:sz w:val="21"/>
          <w:szCs w:val="21"/>
          <w:shd w:val="clear" w:color="auto" w:fill="FFFFFF"/>
          <w:vertAlign w:val="subscript"/>
        </w:rPr>
        <w:t>1</w:t>
      </w:r>
      <w:r w:rsidR="0057599D">
        <w:rPr>
          <w:rFonts w:ascii="Open Sans" w:hAnsi="Open Sans" w:cs="Open Sans"/>
          <w:color w:val="000000"/>
          <w:sz w:val="21"/>
          <w:szCs w:val="21"/>
          <w:shd w:val="clear" w:color="auto" w:fill="FFFFFF"/>
        </w:rPr>
        <w:t>B</w:t>
      </w:r>
      <w:r w:rsidR="0057599D">
        <w:rPr>
          <w:rFonts w:ascii="Open Sans" w:hAnsi="Open Sans" w:cs="Open Sans"/>
          <w:color w:val="000000"/>
          <w:sz w:val="21"/>
          <w:szCs w:val="21"/>
          <w:shd w:val="clear" w:color="auto" w:fill="FFFFFF"/>
          <w:vertAlign w:val="subscript"/>
        </w:rPr>
        <w:t>0</w:t>
      </w:r>
    </w:p>
    <w:p w14:paraId="62C45EAA" w14:textId="64EEF611" w:rsidR="00B42F48" w:rsidRDefault="00B42F48" w:rsidP="00B42F48">
      <w:pPr>
        <w:pStyle w:val="NoSpacing"/>
        <w:rPr>
          <w:rFonts w:ascii="Open Sans" w:hAnsi="Open Sans" w:cs="Open Sans"/>
          <w:color w:val="000000"/>
          <w:sz w:val="21"/>
          <w:szCs w:val="21"/>
          <w:shd w:val="clear" w:color="auto" w:fill="FFFFFF"/>
        </w:rPr>
      </w:pPr>
    </w:p>
    <w:p w14:paraId="22708058" w14:textId="45A51C7E" w:rsidR="00B42F48" w:rsidRDefault="00B42F48" w:rsidP="00B42F48">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shd w:val="clear" w:color="auto" w:fill="FFFFFF"/>
        </w:rPr>
        <w:t xml:space="preserve">Where BH is high bit to be one and BL the low bit to be onezero of the group of </w:t>
      </w:r>
      <w:r w:rsidR="00C72047">
        <w:rPr>
          <w:rFonts w:ascii="Open Sans" w:hAnsi="Open Sans" w:cs="Open Sans"/>
          <w:color w:val="000000"/>
          <w:sz w:val="21"/>
          <w:szCs w:val="21"/>
          <w:shd w:val="clear" w:color="auto" w:fill="FFFFFF"/>
        </w:rPr>
        <w:t xml:space="preserve">one </w:t>
      </w:r>
      <w:r>
        <w:rPr>
          <w:rFonts w:ascii="Open Sans" w:hAnsi="Open Sans" w:cs="Open Sans"/>
          <w:color w:val="000000"/>
          <w:sz w:val="21"/>
          <w:szCs w:val="21"/>
          <w:shd w:val="clear" w:color="auto" w:fill="FFFFFF"/>
        </w:rPr>
        <w:t>bits</w:t>
      </w:r>
    </w:p>
    <w:p w14:paraId="50F8689D" w14:textId="5F1EF3D6" w:rsidR="00B42F48" w:rsidRDefault="00B42F48" w:rsidP="00B42F48">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rPr>
        <w:br/>
      </w:r>
      <w:r w:rsidRPr="00503874">
        <w:rPr>
          <w:rFonts w:ascii="Open Sans" w:hAnsi="Open Sans" w:cs="Open Sans"/>
          <w:b/>
          <w:color w:val="000000"/>
          <w:sz w:val="21"/>
          <w:szCs w:val="21"/>
          <w:shd w:val="clear" w:color="auto" w:fill="FFFFFF"/>
        </w:rPr>
        <w:t>Example</w:t>
      </w:r>
      <w:r>
        <w:rPr>
          <w:rFonts w:ascii="Open Sans" w:hAnsi="Open Sans" w:cs="Open Sans"/>
          <w:color w:val="000000"/>
          <w:sz w:val="21"/>
          <w:szCs w:val="21"/>
          <w:shd w:val="clear" w:color="auto" w:fill="FFFFFF"/>
        </w:rPr>
        <w:t xml:space="preserve"> D[23:16] =0 Let D[31:0] =$</w:t>
      </w:r>
      <w:r w:rsidR="00C72047">
        <w:rPr>
          <w:rFonts w:ascii="Open Sans" w:hAnsi="Open Sans" w:cs="Open Sans"/>
          <w:color w:val="000000"/>
          <w:sz w:val="21"/>
          <w:szCs w:val="21"/>
          <w:shd w:val="clear" w:color="auto" w:fill="FFFFFF"/>
        </w:rPr>
        <w:t xml:space="preserve"> 0000_0000</w:t>
      </w:r>
      <w:r>
        <w:rPr>
          <w:rFonts w:ascii="Open Sans" w:hAnsi="Open Sans" w:cs="Open Sans"/>
          <w:color w:val="000000"/>
          <w:sz w:val="21"/>
          <w:szCs w:val="21"/>
        </w:rPr>
        <w:br/>
      </w:r>
      <w:r>
        <w:rPr>
          <w:rFonts w:ascii="Open Sans" w:hAnsi="Open Sans" w:cs="Open Sans"/>
          <w:color w:val="000000"/>
          <w:sz w:val="21"/>
          <w:szCs w:val="21"/>
          <w:shd w:val="clear" w:color="auto" w:fill="FFFFFF"/>
        </w:rPr>
        <w:t>We want the following Pattern:</w:t>
      </w:r>
      <w:r>
        <w:rPr>
          <w:rFonts w:ascii="Open Sans" w:hAnsi="Open Sans" w:cs="Open Sans"/>
          <w:color w:val="000000"/>
          <w:sz w:val="21"/>
          <w:szCs w:val="21"/>
        </w:rPr>
        <w:br/>
      </w:r>
      <w:r>
        <w:rPr>
          <w:rFonts w:ascii="Open Sans" w:hAnsi="Open Sans" w:cs="Open Sans"/>
          <w:color w:val="000000"/>
          <w:sz w:val="21"/>
          <w:szCs w:val="21"/>
          <w:shd w:val="clear" w:color="auto" w:fill="FFFFFF"/>
        </w:rPr>
        <w:t xml:space="preserve">D[31:0] = </w:t>
      </w:r>
      <w:r w:rsidR="00C72047">
        <w:rPr>
          <w:rFonts w:ascii="Open Sans" w:hAnsi="Open Sans" w:cs="Open Sans"/>
          <w:color w:val="000000"/>
          <w:sz w:val="21"/>
          <w:szCs w:val="21"/>
          <w:shd w:val="clear" w:color="auto" w:fill="FFFFFF"/>
        </w:rPr>
        <w:t>00000000</w:t>
      </w:r>
      <w:r>
        <w:rPr>
          <w:rFonts w:ascii="Open Sans" w:hAnsi="Open Sans" w:cs="Open Sans"/>
          <w:color w:val="000000"/>
          <w:sz w:val="21"/>
          <w:szCs w:val="21"/>
          <w:shd w:val="clear" w:color="auto" w:fill="FFFFFF"/>
        </w:rPr>
        <w:t>_</w:t>
      </w:r>
      <w:r w:rsidR="00C72047">
        <w:rPr>
          <w:rFonts w:ascii="Open Sans" w:hAnsi="Open Sans" w:cs="Open Sans"/>
          <w:color w:val="000000"/>
          <w:sz w:val="21"/>
          <w:szCs w:val="21"/>
          <w:shd w:val="clear" w:color="auto" w:fill="FFFFFF"/>
        </w:rPr>
        <w:t>11111111_00000000_00000000</w:t>
      </w:r>
      <w:r>
        <w:rPr>
          <w:rFonts w:ascii="Open Sans" w:hAnsi="Open Sans" w:cs="Open Sans"/>
          <w:color w:val="000000"/>
          <w:sz w:val="21"/>
          <w:szCs w:val="21"/>
          <w:shd w:val="clear" w:color="auto" w:fill="FFFFFF"/>
        </w:rPr>
        <w:t xml:space="preserve"> BH = 23 BL =16</w:t>
      </w:r>
      <w:r>
        <w:rPr>
          <w:rFonts w:ascii="Open Sans" w:hAnsi="Open Sans" w:cs="Open Sans"/>
          <w:color w:val="000000"/>
          <w:sz w:val="21"/>
          <w:szCs w:val="21"/>
        </w:rPr>
        <w:br/>
      </w:r>
      <w:r>
        <w:rPr>
          <w:rFonts w:ascii="Open Sans" w:hAnsi="Open Sans" w:cs="Open Sans"/>
          <w:color w:val="000000"/>
          <w:sz w:val="21"/>
          <w:szCs w:val="21"/>
          <w:shd w:val="clear" w:color="auto" w:fill="FFFFFF"/>
        </w:rPr>
        <w:t>then S[9:5] + S[4:0] = 23 S[9:5] = 23 - S[4:0] = 23-16 =7 Then S[31:10] = 0 S[9:5] =7 S[4:0] = 16 S=%00000000_00000000_00000000_111_10000 = 240</w:t>
      </w:r>
    </w:p>
    <w:p w14:paraId="64D23529" w14:textId="7C986DD9" w:rsidR="00B42F48" w:rsidRDefault="00B42F48" w:rsidP="00B42F48">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shd w:val="clear" w:color="auto" w:fill="FFFFFF"/>
        </w:rPr>
        <w:t>BIT</w:t>
      </w:r>
      <w:r w:rsidR="00C72047">
        <w:rPr>
          <w:rFonts w:ascii="Open Sans" w:hAnsi="Open Sans" w:cs="Open Sans"/>
          <w:color w:val="000000"/>
          <w:sz w:val="21"/>
          <w:szCs w:val="21"/>
          <w:shd w:val="clear" w:color="auto" w:fill="FFFFFF"/>
        </w:rPr>
        <w:t>H</w:t>
      </w:r>
      <w:r>
        <w:rPr>
          <w:rFonts w:ascii="Open Sans" w:hAnsi="Open Sans" w:cs="Open Sans"/>
          <w:color w:val="000000"/>
          <w:sz w:val="21"/>
          <w:szCs w:val="21"/>
          <w:shd w:val="clear" w:color="auto" w:fill="FFFFFF"/>
        </w:rPr>
        <w:t xml:space="preserve"> D,#240</w:t>
      </w:r>
    </w:p>
    <w:p w14:paraId="6B98CFB9" w14:textId="04EA5E24" w:rsidR="003A2554" w:rsidRDefault="00C72047" w:rsidP="00503874">
      <w:r>
        <w:br w:type="page"/>
      </w:r>
    </w:p>
    <w:p w14:paraId="5D6E875C" w14:textId="7315533D" w:rsidR="003A2554" w:rsidRPr="003A2554" w:rsidRDefault="003A2554" w:rsidP="00503874">
      <w:pPr>
        <w:pStyle w:val="NoSpacing"/>
        <w:shd w:val="clear" w:color="auto" w:fill="FFD966" w:themeFill="accent4" w:themeFillTint="99"/>
      </w:pPr>
      <w:r w:rsidRPr="003A2554">
        <w:t>{{17.12.1_Example_WRD_BITH_0</w:t>
      </w:r>
      <w:r w:rsidR="00064FFF">
        <w:t>43</w:t>
      </w:r>
      <w:r w:rsidRPr="003A2554">
        <w:t>}}</w:t>
      </w:r>
    </w:p>
    <w:p w14:paraId="744BC9E8" w14:textId="77777777" w:rsidR="003A2554" w:rsidRPr="003A2554" w:rsidRDefault="003A2554">
      <w:pPr>
        <w:pStyle w:val="NoSpacing"/>
        <w:shd w:val="clear" w:color="auto" w:fill="FFD966" w:themeFill="accent4" w:themeFillTint="99"/>
      </w:pPr>
      <w:r w:rsidRPr="003A2554">
        <w:t>{{</w:t>
      </w:r>
    </w:p>
    <w:p w14:paraId="1A8DC24B" w14:textId="77777777" w:rsidR="003A2554" w:rsidRPr="003A2554" w:rsidRDefault="003A2554">
      <w:pPr>
        <w:pStyle w:val="NoSpacing"/>
        <w:shd w:val="clear" w:color="auto" w:fill="FFD966" w:themeFill="accent4" w:themeFillTint="99"/>
      </w:pPr>
      <w:r w:rsidRPr="003A2554">
        <w:t>BITL D,{#}S {WCZ}</w:t>
      </w:r>
    </w:p>
    <w:p w14:paraId="4B637835" w14:textId="77777777" w:rsidR="003A2554" w:rsidRPr="003A2554" w:rsidRDefault="003A2554">
      <w:pPr>
        <w:pStyle w:val="NoSpacing"/>
        <w:shd w:val="clear" w:color="auto" w:fill="FFD966" w:themeFill="accent4" w:themeFillTint="99"/>
      </w:pPr>
    </w:p>
    <w:p w14:paraId="4207759A" w14:textId="77777777" w:rsidR="003A2554" w:rsidRPr="003A2554" w:rsidRDefault="003A2554">
      <w:pPr>
        <w:pStyle w:val="NoSpacing"/>
        <w:shd w:val="clear" w:color="auto" w:fill="FFD966" w:themeFill="accent4" w:themeFillTint="99"/>
      </w:pPr>
      <w:r w:rsidRPr="003A2554">
        <w:t>D[23:16] = D[S[9:5]+S[4:0]:S[4:0]] = 0. Other bits unaffected.</w:t>
      </w:r>
    </w:p>
    <w:p w14:paraId="33376173" w14:textId="77777777" w:rsidR="003A2554" w:rsidRPr="003A2554" w:rsidRDefault="003A2554">
      <w:pPr>
        <w:pStyle w:val="NoSpacing"/>
        <w:shd w:val="clear" w:color="auto" w:fill="FFD966" w:themeFill="accent4" w:themeFillTint="99"/>
      </w:pPr>
      <w:r w:rsidRPr="003A2554">
        <w:t>Prior SETQ overrides S[9:5]. C,Z = original D[S[4:0]].</w:t>
      </w:r>
    </w:p>
    <w:p w14:paraId="6EA23DB5" w14:textId="77777777" w:rsidR="003A2554" w:rsidRPr="003A2554" w:rsidRDefault="003A2554">
      <w:pPr>
        <w:pStyle w:val="NoSpacing"/>
        <w:shd w:val="clear" w:color="auto" w:fill="FFD966" w:themeFill="accent4" w:themeFillTint="99"/>
      </w:pPr>
      <w:r w:rsidRPr="003A2554">
        <w:t>Example D[23:16] =1 Let D[31:0] =$0000_0000</w:t>
      </w:r>
    </w:p>
    <w:p w14:paraId="61264D27" w14:textId="77777777" w:rsidR="003A2554" w:rsidRPr="003A2554" w:rsidRDefault="003A2554">
      <w:pPr>
        <w:pStyle w:val="NoSpacing"/>
        <w:shd w:val="clear" w:color="auto" w:fill="FFD966" w:themeFill="accent4" w:themeFillTint="99"/>
      </w:pPr>
      <w:r w:rsidRPr="003A2554">
        <w:t>We want the following Pattern:</w:t>
      </w:r>
    </w:p>
    <w:p w14:paraId="156AA983" w14:textId="77777777" w:rsidR="003A2554" w:rsidRPr="003A2554" w:rsidRDefault="003A2554">
      <w:pPr>
        <w:pStyle w:val="NoSpacing"/>
        <w:shd w:val="clear" w:color="auto" w:fill="FFD966" w:themeFill="accent4" w:themeFillTint="99"/>
      </w:pPr>
      <w:r w:rsidRPr="003A2554">
        <w:t>D[31:0] = = 500000000_11111111_00000000_00000000 BH = 23 BL =16</w:t>
      </w:r>
    </w:p>
    <w:p w14:paraId="37F5BFFC" w14:textId="77777777" w:rsidR="003A2554" w:rsidRPr="003A2554" w:rsidRDefault="003A2554">
      <w:pPr>
        <w:pStyle w:val="NoSpacing"/>
        <w:shd w:val="clear" w:color="auto" w:fill="FFD966" w:themeFill="accent4" w:themeFillTint="99"/>
      </w:pPr>
      <w:r w:rsidRPr="003A2554">
        <w:t>then S[9:5] + S[4:0] = 23 S[9:5] = 23 - S[4:0] = 23-16 =7</w:t>
      </w:r>
    </w:p>
    <w:p w14:paraId="69D305A1" w14:textId="632509BD" w:rsidR="003A2554" w:rsidRPr="003A2554" w:rsidRDefault="003A2554">
      <w:pPr>
        <w:pStyle w:val="NoSpacing"/>
        <w:shd w:val="clear" w:color="auto" w:fill="FFD966" w:themeFill="accent4" w:themeFillTint="99"/>
      </w:pPr>
      <w:r w:rsidRPr="003A2554">
        <w:t>Then S[31:10] = 0 S[9:5] =7 S[4:0] = 16 S=%00000000_00000000_000000</w:t>
      </w:r>
      <w:r w:rsidR="00334768">
        <w:t>_</w:t>
      </w:r>
      <w:r w:rsidRPr="003A2554">
        <w:t>00</w:t>
      </w:r>
      <w:r w:rsidR="00334768">
        <w:t>1</w:t>
      </w:r>
      <w:r w:rsidRPr="003A2554">
        <w:t>11_10000 = 240</w:t>
      </w:r>
    </w:p>
    <w:p w14:paraId="5F8BDE95" w14:textId="77777777" w:rsidR="003A2554" w:rsidRPr="003A2554" w:rsidRDefault="003A2554">
      <w:pPr>
        <w:pStyle w:val="NoSpacing"/>
        <w:shd w:val="clear" w:color="auto" w:fill="FFD966" w:themeFill="accent4" w:themeFillTint="99"/>
      </w:pPr>
      <w:r w:rsidRPr="003A2554">
        <w:t>BITH D,#240</w:t>
      </w:r>
    </w:p>
    <w:p w14:paraId="13E6E5F4" w14:textId="77777777" w:rsidR="003A2554" w:rsidRPr="003A2554" w:rsidRDefault="003A2554">
      <w:pPr>
        <w:pStyle w:val="NoSpacing"/>
        <w:shd w:val="clear" w:color="auto" w:fill="FFD966" w:themeFill="accent4" w:themeFillTint="99"/>
      </w:pPr>
      <w:r w:rsidRPr="003A2554">
        <w:t>}}</w:t>
      </w:r>
    </w:p>
    <w:p w14:paraId="1C1083BB" w14:textId="77777777" w:rsidR="003A2554" w:rsidRPr="003A2554" w:rsidRDefault="003A2554">
      <w:pPr>
        <w:pStyle w:val="NoSpacing"/>
        <w:shd w:val="clear" w:color="auto" w:fill="FFD966" w:themeFill="accent4" w:themeFillTint="99"/>
      </w:pPr>
      <w:r w:rsidRPr="003A2554">
        <w:t>CON</w:t>
      </w:r>
    </w:p>
    <w:p w14:paraId="409A585A" w14:textId="77777777" w:rsidR="003A2554" w:rsidRPr="003A2554" w:rsidRDefault="003A2554">
      <w:pPr>
        <w:pStyle w:val="NoSpacing"/>
        <w:shd w:val="clear" w:color="auto" w:fill="FFD966" w:themeFill="accent4" w:themeFillTint="99"/>
      </w:pPr>
      <w:r w:rsidRPr="003A2554">
        <w:t xml:space="preserve">  _clkfreq = 200_000_000  ''Debug must be enabled clock must be greater than 10MHZ for Debug</w:t>
      </w:r>
    </w:p>
    <w:p w14:paraId="7C3C501B" w14:textId="77777777" w:rsidR="003A2554" w:rsidRPr="003A2554" w:rsidRDefault="003A2554">
      <w:pPr>
        <w:pStyle w:val="NoSpacing"/>
        <w:shd w:val="clear" w:color="auto" w:fill="FFD966" w:themeFill="accent4" w:themeFillTint="99"/>
      </w:pPr>
      <w:r w:rsidRPr="003A2554">
        <w:t xml:space="preserve"> P0 =0 , P1 = 1  , P2 = 2</w:t>
      </w:r>
    </w:p>
    <w:p w14:paraId="30DA0CBA" w14:textId="77777777" w:rsidR="003A2554" w:rsidRPr="003A2554" w:rsidRDefault="003A2554" w:rsidP="00503874">
      <w:pPr>
        <w:pStyle w:val="NoSpacing"/>
        <w:shd w:val="clear" w:color="auto" w:fill="F4B083" w:themeFill="accent2" w:themeFillTint="99"/>
      </w:pPr>
      <w:r w:rsidRPr="003A2554">
        <w:t>VAR</w:t>
      </w:r>
    </w:p>
    <w:p w14:paraId="38270B38" w14:textId="77777777" w:rsidR="003A2554" w:rsidRPr="003A2554" w:rsidRDefault="003A2554">
      <w:pPr>
        <w:pStyle w:val="NoSpacing"/>
        <w:shd w:val="clear" w:color="auto" w:fill="F4B083" w:themeFill="accent2" w:themeFillTint="99"/>
      </w:pPr>
      <w:r w:rsidRPr="003A2554">
        <w:t>Byte cogRunning 'cog ID started is returned or -1 if not started</w:t>
      </w:r>
    </w:p>
    <w:p w14:paraId="4CE64067" w14:textId="77777777" w:rsidR="003A2554" w:rsidRPr="003A2554" w:rsidRDefault="003A2554" w:rsidP="00503874">
      <w:pPr>
        <w:pStyle w:val="NoSpacing"/>
        <w:shd w:val="clear" w:color="auto" w:fill="9CC2E5" w:themeFill="accent1" w:themeFillTint="99"/>
      </w:pPr>
      <w:r w:rsidRPr="003A2554">
        <w:t>PUB main()</w:t>
      </w:r>
    </w:p>
    <w:p w14:paraId="3841A030" w14:textId="77777777" w:rsidR="003A2554" w:rsidRPr="003A2554" w:rsidRDefault="003A2554">
      <w:pPr>
        <w:pStyle w:val="NoSpacing"/>
        <w:shd w:val="clear" w:color="auto" w:fill="9CC2E5" w:themeFill="accent1" w:themeFillTint="99"/>
      </w:pPr>
      <w:r w:rsidRPr="003A2554">
        <w:t xml:space="preserve">     debug("--------------------------------------")</w:t>
      </w:r>
    </w:p>
    <w:p w14:paraId="48AB1313" w14:textId="77777777" w:rsidR="003A2554" w:rsidRPr="003A2554" w:rsidRDefault="003A2554">
      <w:pPr>
        <w:pStyle w:val="NoSpacing"/>
        <w:shd w:val="clear" w:color="auto" w:fill="9CC2E5" w:themeFill="accent1" w:themeFillTint="99"/>
      </w:pPr>
      <w:r w:rsidRPr="003A2554">
        <w:t xml:space="preserve">     debug("BITL D,{#}S {WCZ}")</w:t>
      </w:r>
    </w:p>
    <w:p w14:paraId="66079E3C" w14:textId="77777777" w:rsidR="003A2554" w:rsidRPr="003A2554" w:rsidRDefault="003A2554">
      <w:pPr>
        <w:pStyle w:val="NoSpacing"/>
        <w:shd w:val="clear" w:color="auto" w:fill="9CC2E5" w:themeFill="accent1" w:themeFillTint="99"/>
      </w:pPr>
      <w:r w:rsidRPr="003A2554">
        <w:t xml:space="preserve">     debug("D[BH:BL] = D[S[9:5]+S[4:0]:S[4:0]] = 0. Other bits unaffected.")</w:t>
      </w:r>
    </w:p>
    <w:p w14:paraId="4D4E57EF" w14:textId="77777777" w:rsidR="003A2554" w:rsidRPr="003A2554" w:rsidRDefault="003A2554">
      <w:pPr>
        <w:pStyle w:val="NoSpacing"/>
        <w:shd w:val="clear" w:color="auto" w:fill="9CC2E5" w:themeFill="accent1" w:themeFillTint="99"/>
      </w:pPr>
      <w:r w:rsidRPr="003A2554">
        <w:t xml:space="preserve">     debug("Prior SETQ overrides S[9:5]. C,Z = original D[S[4:0]].")</w:t>
      </w:r>
    </w:p>
    <w:p w14:paraId="51905A7E" w14:textId="77777777" w:rsidR="003A2554" w:rsidRPr="003A2554" w:rsidRDefault="003A2554">
      <w:pPr>
        <w:pStyle w:val="NoSpacing"/>
        <w:shd w:val="clear" w:color="auto" w:fill="9CC2E5" w:themeFill="accent1" w:themeFillTint="99"/>
      </w:pPr>
      <w:r w:rsidRPr="003A2554">
        <w:t xml:space="preserve">     debug("--------------------------------------")</w:t>
      </w:r>
    </w:p>
    <w:p w14:paraId="29EC787B" w14:textId="77777777" w:rsidR="003A2554" w:rsidRPr="003A2554" w:rsidRDefault="003A2554">
      <w:pPr>
        <w:pStyle w:val="NoSpacing"/>
        <w:shd w:val="clear" w:color="auto" w:fill="9CC2E5" w:themeFill="accent1" w:themeFillTint="99"/>
      </w:pPr>
      <w:r w:rsidRPr="003A2554">
        <w:t xml:space="preserve">     cogRunning := COGINIT(COGEXEC_NEW,@S0_BITH,0)</w:t>
      </w:r>
    </w:p>
    <w:p w14:paraId="6FD6BEF4" w14:textId="77777777" w:rsidR="003A2554" w:rsidRPr="003A2554" w:rsidRDefault="003A2554">
      <w:pPr>
        <w:pStyle w:val="NoSpacing"/>
        <w:shd w:val="clear" w:color="auto" w:fill="9CC2E5" w:themeFill="accent1" w:themeFillTint="99"/>
      </w:pPr>
      <w:r w:rsidRPr="003A2554">
        <w:t xml:space="preserve">     debug(udec(cogRunning))</w:t>
      </w:r>
    </w:p>
    <w:p w14:paraId="1C68804B" w14:textId="77777777" w:rsidR="003A2554" w:rsidRPr="003A2554" w:rsidRDefault="003A2554">
      <w:pPr>
        <w:pStyle w:val="NoSpacing"/>
        <w:shd w:val="clear" w:color="auto" w:fill="9CC2E5" w:themeFill="accent1" w:themeFillTint="99"/>
      </w:pPr>
      <w:r w:rsidRPr="003A2554">
        <w:t xml:space="preserve">     repeat                                    'keep cog 0 running</w:t>
      </w:r>
    </w:p>
    <w:p w14:paraId="700E7537" w14:textId="77777777" w:rsidR="003A2554" w:rsidRPr="003A2554" w:rsidRDefault="003A2554" w:rsidP="00503874">
      <w:pPr>
        <w:pStyle w:val="NoSpacing"/>
        <w:shd w:val="clear" w:color="auto" w:fill="A8D08D" w:themeFill="accent6" w:themeFillTint="99"/>
      </w:pPr>
      <w:r w:rsidRPr="003A2554">
        <w:t>DAT</w:t>
      </w:r>
    </w:p>
    <w:p w14:paraId="75B3B31E" w14:textId="77777777" w:rsidR="003A2554" w:rsidRPr="003A2554" w:rsidRDefault="003A2554">
      <w:pPr>
        <w:pStyle w:val="NoSpacing"/>
        <w:shd w:val="clear" w:color="auto" w:fill="A8D08D" w:themeFill="accent6" w:themeFillTint="99"/>
      </w:pPr>
      <w:r w:rsidRPr="003A2554">
        <w:t xml:space="preserve">                      ORG   0</w:t>
      </w:r>
    </w:p>
    <w:p w14:paraId="09EB74B9" w14:textId="77777777" w:rsidR="003A2554" w:rsidRPr="003A2554" w:rsidRDefault="003A2554">
      <w:pPr>
        <w:pStyle w:val="NoSpacing"/>
        <w:shd w:val="clear" w:color="auto" w:fill="A8D08D" w:themeFill="accent6" w:themeFillTint="99"/>
      </w:pPr>
      <w:r w:rsidRPr="003A2554">
        <w:t>S0_BITH               DRVH    #P0            'P0 on program running</w:t>
      </w:r>
    </w:p>
    <w:p w14:paraId="28E98333" w14:textId="77777777" w:rsidR="003A2554" w:rsidRPr="003A2554" w:rsidRDefault="003A2554">
      <w:pPr>
        <w:pStyle w:val="NoSpacing"/>
        <w:shd w:val="clear" w:color="auto" w:fill="A8D08D" w:themeFill="accent6" w:themeFillTint="99"/>
      </w:pPr>
      <w:r w:rsidRPr="003A2554">
        <w:t xml:space="preserve">                      MOV     Dest,valDest   '$1000_0000</w:t>
      </w:r>
    </w:p>
    <w:p w14:paraId="215AF287" w14:textId="77777777" w:rsidR="003A2554" w:rsidRPr="003A2554" w:rsidRDefault="003A2554">
      <w:pPr>
        <w:pStyle w:val="NoSpacing"/>
        <w:shd w:val="clear" w:color="auto" w:fill="A8D08D" w:themeFill="accent6" w:themeFillTint="99"/>
      </w:pPr>
      <w:r w:rsidRPr="003A2554">
        <w:t xml:space="preserve">                      MOV     Src,#1</w:t>
      </w:r>
    </w:p>
    <w:p w14:paraId="3916E4F5" w14:textId="77777777" w:rsidR="003A2554" w:rsidRPr="003A2554" w:rsidRDefault="003A2554">
      <w:pPr>
        <w:pStyle w:val="NoSpacing"/>
        <w:shd w:val="clear" w:color="auto" w:fill="A8D08D" w:themeFill="accent6" w:themeFillTint="99"/>
      </w:pPr>
      <w:r w:rsidRPr="003A2554">
        <w:t xml:space="preserve">                      MODCZ   _CLR, _CLR  WCZ 'set C = Z = 0</w:t>
      </w:r>
    </w:p>
    <w:p w14:paraId="3E5A6285" w14:textId="77777777" w:rsidR="003A2554" w:rsidRPr="003A2554" w:rsidRDefault="003A2554">
      <w:pPr>
        <w:pStyle w:val="NoSpacing"/>
        <w:shd w:val="clear" w:color="auto" w:fill="A8D08D" w:themeFill="accent6" w:themeFillTint="99"/>
      </w:pPr>
      <w:r w:rsidRPr="003A2554">
        <w:t xml:space="preserve">               IF_C   MOV     Carry,#1        'true  C = 1</w:t>
      </w:r>
    </w:p>
    <w:p w14:paraId="2C826827" w14:textId="77777777" w:rsidR="003A2554" w:rsidRPr="003A2554" w:rsidRDefault="003A2554">
      <w:pPr>
        <w:pStyle w:val="NoSpacing"/>
        <w:shd w:val="clear" w:color="auto" w:fill="A8D08D" w:themeFill="accent6" w:themeFillTint="99"/>
      </w:pPr>
      <w:r w:rsidRPr="003A2554">
        <w:t xml:space="preserve">               IF_NC  MOV     Carry,#0        'false C = 0</w:t>
      </w:r>
    </w:p>
    <w:p w14:paraId="21E25FDC" w14:textId="77777777" w:rsidR="003A2554" w:rsidRPr="003A2554" w:rsidRDefault="003A2554">
      <w:pPr>
        <w:pStyle w:val="NoSpacing"/>
        <w:shd w:val="clear" w:color="auto" w:fill="A8D08D" w:themeFill="accent6" w:themeFillTint="99"/>
      </w:pPr>
      <w:r w:rsidRPr="003A2554">
        <w:t xml:space="preserve">               IF_Z   MOV     Zero,#1         'true  Z = 1</w:t>
      </w:r>
    </w:p>
    <w:p w14:paraId="04843D89" w14:textId="77777777" w:rsidR="003A2554" w:rsidRPr="003A2554" w:rsidRDefault="003A2554">
      <w:pPr>
        <w:pStyle w:val="NoSpacing"/>
        <w:shd w:val="clear" w:color="auto" w:fill="A8D08D" w:themeFill="accent6" w:themeFillTint="99"/>
      </w:pPr>
      <w:r w:rsidRPr="003A2554">
        <w:t xml:space="preserve">               IF_NZ  MOV     Zero,#0         'false Z = 0</w:t>
      </w:r>
    </w:p>
    <w:p w14:paraId="6039769A" w14:textId="77777777" w:rsidR="003A2554" w:rsidRPr="003A2554" w:rsidRDefault="003A2554">
      <w:pPr>
        <w:pStyle w:val="NoSpacing"/>
        <w:shd w:val="clear" w:color="auto" w:fill="A8D08D" w:themeFill="accent6" w:themeFillTint="99"/>
      </w:pPr>
      <w:r w:rsidRPr="003A2554">
        <w:t xml:space="preserve">                      debug("--------------------------------------")</w:t>
      </w:r>
    </w:p>
    <w:p w14:paraId="1787D6E0" w14:textId="77777777" w:rsidR="003A2554" w:rsidRPr="003A2554" w:rsidRDefault="003A2554">
      <w:pPr>
        <w:pStyle w:val="NoSpacing"/>
        <w:shd w:val="clear" w:color="auto" w:fill="A8D08D" w:themeFill="accent6" w:themeFillTint="99"/>
      </w:pPr>
      <w:r w:rsidRPr="003A2554">
        <w:t xml:space="preserve">                      debug("before BITH ",ubin(Dest),udec(Src),ubin(Zero),ubin(Carry))</w:t>
      </w:r>
    </w:p>
    <w:p w14:paraId="514B1C8D" w14:textId="77777777" w:rsidR="003A2554" w:rsidRPr="003A2554" w:rsidRDefault="003A2554">
      <w:pPr>
        <w:pStyle w:val="NoSpacing"/>
        <w:shd w:val="clear" w:color="auto" w:fill="A8D08D" w:themeFill="accent6" w:themeFillTint="99"/>
      </w:pPr>
      <w:r w:rsidRPr="003A2554">
        <w:t xml:space="preserve">                      BITH    Dest,Src  WCZ</w:t>
      </w:r>
    </w:p>
    <w:p w14:paraId="49932A82" w14:textId="77777777" w:rsidR="003A2554" w:rsidRPr="003A2554" w:rsidRDefault="003A2554">
      <w:pPr>
        <w:pStyle w:val="NoSpacing"/>
        <w:shd w:val="clear" w:color="auto" w:fill="A8D08D" w:themeFill="accent6" w:themeFillTint="99"/>
      </w:pPr>
      <w:r w:rsidRPr="003A2554">
        <w:t xml:space="preserve">               IF_C   MOV     Carry,#1         'true  C = 1</w:t>
      </w:r>
    </w:p>
    <w:p w14:paraId="2DD29C89" w14:textId="77777777" w:rsidR="003A2554" w:rsidRPr="003A2554" w:rsidRDefault="003A2554">
      <w:pPr>
        <w:pStyle w:val="NoSpacing"/>
        <w:shd w:val="clear" w:color="auto" w:fill="A8D08D" w:themeFill="accent6" w:themeFillTint="99"/>
      </w:pPr>
      <w:r w:rsidRPr="003A2554">
        <w:t xml:space="preserve">               IF_NC  MOV     Carry,#0         'false C = 0</w:t>
      </w:r>
    </w:p>
    <w:p w14:paraId="03CC0F69" w14:textId="77777777" w:rsidR="003A2554" w:rsidRPr="003A2554" w:rsidRDefault="003A2554">
      <w:pPr>
        <w:pStyle w:val="NoSpacing"/>
        <w:shd w:val="clear" w:color="auto" w:fill="A8D08D" w:themeFill="accent6" w:themeFillTint="99"/>
      </w:pPr>
      <w:r w:rsidRPr="003A2554">
        <w:t xml:space="preserve">               IF_Z   MOV     Zero,#1          'true  Z = 1</w:t>
      </w:r>
    </w:p>
    <w:p w14:paraId="4677E83D" w14:textId="77777777" w:rsidR="003A2554" w:rsidRPr="003A2554" w:rsidRDefault="003A2554">
      <w:pPr>
        <w:pStyle w:val="NoSpacing"/>
        <w:shd w:val="clear" w:color="auto" w:fill="A8D08D" w:themeFill="accent6" w:themeFillTint="99"/>
      </w:pPr>
      <w:r w:rsidRPr="003A2554">
        <w:t xml:space="preserve">               IF_NZ  MOV     Zero,#0          'false Z = 0</w:t>
      </w:r>
    </w:p>
    <w:p w14:paraId="011555BD" w14:textId="77777777" w:rsidR="003A2554" w:rsidRPr="003A2554" w:rsidRDefault="003A2554">
      <w:pPr>
        <w:pStyle w:val="NoSpacing"/>
        <w:shd w:val="clear" w:color="auto" w:fill="A8D08D" w:themeFill="accent6" w:themeFillTint="99"/>
      </w:pPr>
      <w:r w:rsidRPr="003A2554">
        <w:t xml:space="preserve">                      debug("after BITH  ",ubin(Dest),udec(Src),ubin(Zero),ubin(Carry))</w:t>
      </w:r>
    </w:p>
    <w:p w14:paraId="2A86E484" w14:textId="77777777" w:rsidR="003A2554" w:rsidRPr="003A2554" w:rsidRDefault="003A2554">
      <w:pPr>
        <w:pStyle w:val="NoSpacing"/>
        <w:shd w:val="clear" w:color="auto" w:fill="A8D08D" w:themeFill="accent6" w:themeFillTint="99"/>
      </w:pPr>
      <w:r w:rsidRPr="003A2554">
        <w:t xml:space="preserve">                      debug("--------------------------------------")</w:t>
      </w:r>
    </w:p>
    <w:p w14:paraId="13F95FEB" w14:textId="77777777" w:rsidR="003A2554" w:rsidRPr="003A2554" w:rsidRDefault="003A2554">
      <w:pPr>
        <w:pStyle w:val="NoSpacing"/>
        <w:shd w:val="clear" w:color="auto" w:fill="A8D08D" w:themeFill="accent6" w:themeFillTint="99"/>
      </w:pPr>
      <w:r w:rsidRPr="003A2554">
        <w:t xml:space="preserve">                      MOV     Dest,valDest   '$1000_0000FF</w:t>
      </w:r>
    </w:p>
    <w:p w14:paraId="60E16FAE" w14:textId="77777777" w:rsidR="003A2554" w:rsidRPr="003A2554" w:rsidRDefault="003A2554">
      <w:pPr>
        <w:pStyle w:val="NoSpacing"/>
        <w:shd w:val="clear" w:color="auto" w:fill="A8D08D" w:themeFill="accent6" w:themeFillTint="99"/>
      </w:pPr>
      <w:r w:rsidRPr="003A2554">
        <w:t xml:space="preserve">                      MOV     Src,#240 'S = %00000000_00000000_111_10000</w:t>
      </w:r>
    </w:p>
    <w:p w14:paraId="43865C56" w14:textId="77777777" w:rsidR="003A2554" w:rsidRPr="003A2554" w:rsidRDefault="003A2554">
      <w:pPr>
        <w:pStyle w:val="NoSpacing"/>
        <w:shd w:val="clear" w:color="auto" w:fill="A8D08D" w:themeFill="accent6" w:themeFillTint="99"/>
      </w:pPr>
      <w:r w:rsidRPr="003A2554">
        <w:t xml:space="preserve">                      MODCZ   _CLR, _CLR  WCZ 'clr C = Z = 0</w:t>
      </w:r>
    </w:p>
    <w:p w14:paraId="1491239D" w14:textId="77777777" w:rsidR="003A2554" w:rsidRPr="003A2554" w:rsidRDefault="003A2554">
      <w:pPr>
        <w:pStyle w:val="NoSpacing"/>
        <w:shd w:val="clear" w:color="auto" w:fill="A8D08D" w:themeFill="accent6" w:themeFillTint="99"/>
      </w:pPr>
      <w:r w:rsidRPr="003A2554">
        <w:t xml:space="preserve">               IF_C   MOV     Carry,#1        'true  C = 1</w:t>
      </w:r>
    </w:p>
    <w:p w14:paraId="1F1005BE" w14:textId="77777777" w:rsidR="003A2554" w:rsidRPr="003A2554" w:rsidRDefault="003A2554">
      <w:pPr>
        <w:pStyle w:val="NoSpacing"/>
        <w:shd w:val="clear" w:color="auto" w:fill="A8D08D" w:themeFill="accent6" w:themeFillTint="99"/>
      </w:pPr>
      <w:r w:rsidRPr="003A2554">
        <w:t xml:space="preserve">               IF_NC  MOV     Carry,#0        'false C = 0</w:t>
      </w:r>
    </w:p>
    <w:p w14:paraId="44B91D58" w14:textId="77777777" w:rsidR="003A2554" w:rsidRPr="003A2554" w:rsidRDefault="003A2554">
      <w:pPr>
        <w:pStyle w:val="NoSpacing"/>
        <w:shd w:val="clear" w:color="auto" w:fill="A8D08D" w:themeFill="accent6" w:themeFillTint="99"/>
      </w:pPr>
      <w:r w:rsidRPr="003A2554">
        <w:t xml:space="preserve">               IF_Z   MOV     Zero,#1         'true  Z = 1</w:t>
      </w:r>
    </w:p>
    <w:p w14:paraId="0CA79236" w14:textId="77777777" w:rsidR="003A2554" w:rsidRPr="003A2554" w:rsidRDefault="003A2554">
      <w:pPr>
        <w:pStyle w:val="NoSpacing"/>
        <w:shd w:val="clear" w:color="auto" w:fill="A8D08D" w:themeFill="accent6" w:themeFillTint="99"/>
      </w:pPr>
      <w:r w:rsidRPr="003A2554">
        <w:t xml:space="preserve">               IF_NZ  MOV     Zero,#0         'false Z = 0</w:t>
      </w:r>
    </w:p>
    <w:p w14:paraId="13A0E1E9" w14:textId="77777777" w:rsidR="003A2554" w:rsidRPr="003A2554" w:rsidRDefault="003A2554">
      <w:pPr>
        <w:pStyle w:val="NoSpacing"/>
        <w:shd w:val="clear" w:color="auto" w:fill="A8D08D" w:themeFill="accent6" w:themeFillTint="99"/>
      </w:pPr>
      <w:r w:rsidRPr="003A2554">
        <w:t xml:space="preserve">                      debug("--------------------------------------")</w:t>
      </w:r>
    </w:p>
    <w:p w14:paraId="1E075547" w14:textId="77777777" w:rsidR="003A2554" w:rsidRPr="003A2554" w:rsidRDefault="003A2554">
      <w:pPr>
        <w:pStyle w:val="NoSpacing"/>
        <w:shd w:val="clear" w:color="auto" w:fill="A8D08D" w:themeFill="accent6" w:themeFillTint="99"/>
      </w:pPr>
      <w:r w:rsidRPr="003A2554">
        <w:t xml:space="preserve">                      debug("before BITH ",ubin(Dest),udec(Src),ubin(Zero),ubin(Carry))</w:t>
      </w:r>
    </w:p>
    <w:p w14:paraId="1A5F5006" w14:textId="77777777" w:rsidR="003A2554" w:rsidRPr="003A2554" w:rsidRDefault="003A2554">
      <w:pPr>
        <w:pStyle w:val="NoSpacing"/>
        <w:shd w:val="clear" w:color="auto" w:fill="A8D08D" w:themeFill="accent6" w:themeFillTint="99"/>
      </w:pPr>
      <w:r w:rsidRPr="003A2554">
        <w:t xml:space="preserve">                      BITH    Dest,Src  WCZ</w:t>
      </w:r>
    </w:p>
    <w:p w14:paraId="558DB7BE" w14:textId="77777777" w:rsidR="003A2554" w:rsidRPr="003A2554" w:rsidRDefault="003A2554">
      <w:pPr>
        <w:pStyle w:val="NoSpacing"/>
        <w:shd w:val="clear" w:color="auto" w:fill="A8D08D" w:themeFill="accent6" w:themeFillTint="99"/>
      </w:pPr>
      <w:r w:rsidRPr="003A2554">
        <w:t xml:space="preserve">               IF_C   MOV     Carry,#1         'true  C = 1</w:t>
      </w:r>
    </w:p>
    <w:p w14:paraId="38CECB64" w14:textId="77777777" w:rsidR="003A2554" w:rsidRPr="003A2554" w:rsidRDefault="003A2554">
      <w:pPr>
        <w:pStyle w:val="NoSpacing"/>
        <w:shd w:val="clear" w:color="auto" w:fill="A8D08D" w:themeFill="accent6" w:themeFillTint="99"/>
      </w:pPr>
      <w:r w:rsidRPr="003A2554">
        <w:t xml:space="preserve">               IF_NC  MOV     Carry,#0         'false C = 0</w:t>
      </w:r>
    </w:p>
    <w:p w14:paraId="705D8D39" w14:textId="77777777" w:rsidR="003A2554" w:rsidRPr="003A2554" w:rsidRDefault="003A2554">
      <w:pPr>
        <w:pStyle w:val="NoSpacing"/>
        <w:shd w:val="clear" w:color="auto" w:fill="A8D08D" w:themeFill="accent6" w:themeFillTint="99"/>
      </w:pPr>
      <w:r w:rsidRPr="003A2554">
        <w:t xml:space="preserve">               IF_Z   MOV     Zero,#1          'true  Z = 1</w:t>
      </w:r>
    </w:p>
    <w:p w14:paraId="4FFFB200" w14:textId="77777777" w:rsidR="003A2554" w:rsidRPr="003A2554" w:rsidRDefault="003A2554">
      <w:pPr>
        <w:pStyle w:val="NoSpacing"/>
        <w:shd w:val="clear" w:color="auto" w:fill="A8D08D" w:themeFill="accent6" w:themeFillTint="99"/>
      </w:pPr>
      <w:r w:rsidRPr="003A2554">
        <w:t xml:space="preserve">               IF_NZ  MOV     Zero,#0          'false Z = 0</w:t>
      </w:r>
    </w:p>
    <w:p w14:paraId="1F5C923A" w14:textId="77777777" w:rsidR="003A2554" w:rsidRPr="003A2554" w:rsidRDefault="003A2554">
      <w:pPr>
        <w:pStyle w:val="NoSpacing"/>
        <w:shd w:val="clear" w:color="auto" w:fill="A8D08D" w:themeFill="accent6" w:themeFillTint="99"/>
      </w:pPr>
      <w:r w:rsidRPr="003A2554">
        <w:t xml:space="preserve">                      debug("after BITH  ",ubin(Dest),udec(Src),ubin(Zero),ubin(Carry))</w:t>
      </w:r>
    </w:p>
    <w:p w14:paraId="3D6287F2" w14:textId="77777777" w:rsidR="003A2554" w:rsidRPr="003A2554" w:rsidRDefault="003A2554">
      <w:pPr>
        <w:pStyle w:val="NoSpacing"/>
        <w:shd w:val="clear" w:color="auto" w:fill="A8D08D" w:themeFill="accent6" w:themeFillTint="99"/>
      </w:pPr>
      <w:r w:rsidRPr="003A2554">
        <w:t xml:space="preserve">                      debug("--------------------------------------")</w:t>
      </w:r>
    </w:p>
    <w:p w14:paraId="080636B2" w14:textId="77777777" w:rsidR="003A2554" w:rsidRPr="003A2554" w:rsidRDefault="003A2554">
      <w:pPr>
        <w:pStyle w:val="NoSpacing"/>
        <w:shd w:val="clear" w:color="auto" w:fill="A8D08D" w:themeFill="accent6" w:themeFillTint="99"/>
      </w:pPr>
      <w:r w:rsidRPr="003A2554">
        <w:t>_Loop1                NOP</w:t>
      </w:r>
    </w:p>
    <w:p w14:paraId="716CEDBA" w14:textId="77777777" w:rsidR="003A2554" w:rsidRPr="003A2554" w:rsidRDefault="003A2554">
      <w:pPr>
        <w:pStyle w:val="NoSpacing"/>
        <w:shd w:val="clear" w:color="auto" w:fill="A8D08D" w:themeFill="accent6" w:themeFillTint="99"/>
      </w:pPr>
      <w:r w:rsidRPr="003A2554">
        <w:t xml:space="preserve">                      JMP     #_Loop1          'remember # imediate</w:t>
      </w:r>
    </w:p>
    <w:p w14:paraId="7AE8F912" w14:textId="77777777" w:rsidR="003A2554" w:rsidRPr="003A2554" w:rsidRDefault="003A2554">
      <w:pPr>
        <w:pStyle w:val="NoSpacing"/>
        <w:shd w:val="clear" w:color="auto" w:fill="A8D08D" w:themeFill="accent6" w:themeFillTint="99"/>
      </w:pPr>
      <w:r w:rsidRPr="003A2554">
        <w:t>cog1Wait              long      900_000_000    'number of clock cycles to wait</w:t>
      </w:r>
    </w:p>
    <w:p w14:paraId="56A81528" w14:textId="77777777" w:rsidR="003A2554" w:rsidRPr="003A2554" w:rsidRDefault="003A2554">
      <w:pPr>
        <w:pStyle w:val="NoSpacing"/>
        <w:shd w:val="clear" w:color="auto" w:fill="A8D08D" w:themeFill="accent6" w:themeFillTint="99"/>
      </w:pPr>
      <w:r w:rsidRPr="003A2554">
        <w:t>cog1Cnt               long      0</w:t>
      </w:r>
    </w:p>
    <w:p w14:paraId="094095D9" w14:textId="77777777" w:rsidR="003A2554" w:rsidRPr="003A2554" w:rsidRDefault="003A2554">
      <w:pPr>
        <w:pStyle w:val="NoSpacing"/>
        <w:shd w:val="clear" w:color="auto" w:fill="A8D08D" w:themeFill="accent6" w:themeFillTint="99"/>
      </w:pPr>
      <w:r w:rsidRPr="003A2554">
        <w:t>valDest               long      %0000_0000_0000_0000_0000_0000_0000_0000</w:t>
      </w:r>
    </w:p>
    <w:p w14:paraId="0DC1520B" w14:textId="77777777" w:rsidR="003A2554" w:rsidRPr="003A2554" w:rsidRDefault="003A2554">
      <w:pPr>
        <w:pStyle w:val="NoSpacing"/>
        <w:shd w:val="clear" w:color="auto" w:fill="A8D08D" w:themeFill="accent6" w:themeFillTint="99"/>
      </w:pPr>
      <w:r w:rsidRPr="003A2554">
        <w:t>valSrc                long      0</w:t>
      </w:r>
    </w:p>
    <w:p w14:paraId="4C7529EA" w14:textId="77777777" w:rsidR="003A2554" w:rsidRPr="003A2554" w:rsidRDefault="003A2554">
      <w:pPr>
        <w:pStyle w:val="NoSpacing"/>
        <w:shd w:val="clear" w:color="auto" w:fill="A8D08D" w:themeFill="accent6" w:themeFillTint="99"/>
      </w:pPr>
      <w:r w:rsidRPr="003A2554">
        <w:t>valNeg2               long      -2</w:t>
      </w:r>
    </w:p>
    <w:p w14:paraId="45D5DF82" w14:textId="77777777" w:rsidR="003A2554" w:rsidRPr="003A2554" w:rsidRDefault="003A2554">
      <w:pPr>
        <w:pStyle w:val="NoSpacing"/>
        <w:shd w:val="clear" w:color="auto" w:fill="A8D08D" w:themeFill="accent6" w:themeFillTint="99"/>
      </w:pPr>
      <w:r w:rsidRPr="003A2554">
        <w:t>Carry                 long      0</w:t>
      </w:r>
    </w:p>
    <w:p w14:paraId="38EC4E7A" w14:textId="77777777" w:rsidR="003A2554" w:rsidRPr="003A2554" w:rsidRDefault="003A2554">
      <w:pPr>
        <w:pStyle w:val="NoSpacing"/>
        <w:shd w:val="clear" w:color="auto" w:fill="A8D08D" w:themeFill="accent6" w:themeFillTint="99"/>
      </w:pPr>
      <w:r w:rsidRPr="003A2554">
        <w:t>Zero                  long      0</w:t>
      </w:r>
    </w:p>
    <w:p w14:paraId="5C8B6666" w14:textId="77777777" w:rsidR="003A2554" w:rsidRPr="003A2554" w:rsidRDefault="003A2554">
      <w:pPr>
        <w:pStyle w:val="NoSpacing"/>
        <w:shd w:val="clear" w:color="auto" w:fill="A8D08D" w:themeFill="accent6" w:themeFillTint="99"/>
      </w:pPr>
      <w:r w:rsidRPr="003A2554">
        <w:t>Dest                  long      0</w:t>
      </w:r>
    </w:p>
    <w:p w14:paraId="6AE44D37" w14:textId="77777777" w:rsidR="003A2554" w:rsidRPr="003A2554" w:rsidRDefault="003A2554">
      <w:pPr>
        <w:pStyle w:val="NoSpacing"/>
        <w:shd w:val="clear" w:color="auto" w:fill="A8D08D" w:themeFill="accent6" w:themeFillTint="99"/>
      </w:pPr>
      <w:r w:rsidRPr="003A2554">
        <w:t>Src                   long      0</w:t>
      </w:r>
    </w:p>
    <w:p w14:paraId="537321FA" w14:textId="77777777" w:rsidR="003A2554" w:rsidRPr="003A2554" w:rsidRDefault="003A2554">
      <w:pPr>
        <w:pStyle w:val="NoSpacing"/>
        <w:shd w:val="clear" w:color="auto" w:fill="A8D08D" w:themeFill="accent6" w:themeFillTint="99"/>
      </w:pPr>
      <w:r w:rsidRPr="003A2554">
        <w:t>MAX                   long      $FFFF_FFFF</w:t>
      </w:r>
    </w:p>
    <w:p w14:paraId="45553473" w14:textId="02EB5C59" w:rsidR="00C72047" w:rsidRDefault="003A2554">
      <w:pPr>
        <w:pStyle w:val="NoSpacing"/>
        <w:shd w:val="clear" w:color="auto" w:fill="A8D08D" w:themeFill="accent6" w:themeFillTint="99"/>
      </w:pPr>
      <w:r w:rsidRPr="003A2554">
        <w:t>MIN                   long      0</w:t>
      </w:r>
    </w:p>
    <w:p w14:paraId="0A428168" w14:textId="7EBB1EC8" w:rsidR="002077A8" w:rsidRDefault="002077A8" w:rsidP="00503874">
      <w:pPr>
        <w:pStyle w:val="NoSpacing"/>
        <w:rPr>
          <w:rFonts w:eastAsiaTheme="majorEastAsia"/>
        </w:rPr>
      </w:pPr>
      <w:r>
        <w:br w:type="page"/>
      </w:r>
    </w:p>
    <w:p w14:paraId="164AC4FD" w14:textId="08CA43A0" w:rsidR="00515173" w:rsidRDefault="00515173" w:rsidP="00503874">
      <w:pPr>
        <w:pStyle w:val="Heading3"/>
      </w:pPr>
      <w:r>
        <w:t>17.12.3_Example_WRD_BITC_0</w:t>
      </w:r>
      <w:r w:rsidR="000B6E78">
        <w:t>44</w:t>
      </w:r>
    </w:p>
    <w:p w14:paraId="7073A647" w14:textId="60B6FBDF" w:rsidR="00515173" w:rsidRDefault="00515173" w:rsidP="00503874">
      <w:pPr>
        <w:pStyle w:val="NoSpacing"/>
        <w:rPr>
          <w:rFonts w:eastAsia="Times New Roman"/>
        </w:rPr>
      </w:pPr>
      <w:r w:rsidRPr="0051756A">
        <w:rPr>
          <w:rFonts w:eastAsia="Times New Roman"/>
        </w:rPr>
        <w:t>BITC D,{#}S {WCZ}</w:t>
      </w:r>
    </w:p>
    <w:p w14:paraId="1EC4DC76" w14:textId="014A6F8A" w:rsidR="00515173" w:rsidRDefault="00515173">
      <w:pPr>
        <w:pStyle w:val="NoSpacing"/>
        <w:rPr>
          <w:rFonts w:eastAsia="Times New Roman"/>
        </w:rPr>
      </w:pPr>
      <w:r w:rsidRPr="00BA4ADA">
        <w:rPr>
          <w:color w:val="000000"/>
        </w:rPr>
        <w:t>Bits D[S[9:5]+S[4:0]:S[4:0]] = C. Other bits unaffected. Prior SETQ overrides S[9:5]. C,Z = original D[S[4:0]].</w:t>
      </w:r>
    </w:p>
    <w:p w14:paraId="77AEBE36" w14:textId="020675FD" w:rsidR="004C31CF" w:rsidRDefault="004C31CF" w:rsidP="004C31CF">
      <w:pPr>
        <w:pStyle w:val="NoSpacing"/>
        <w:rPr>
          <w:color w:val="000000"/>
        </w:rPr>
      </w:pPr>
      <w:r>
        <w:rPr>
          <w:color w:val="000000"/>
        </w:rPr>
        <w:t>This instruction can be used to set a bit to C carry or a group of bits to C carry</w:t>
      </w:r>
    </w:p>
    <w:p w14:paraId="05C42099" w14:textId="77777777" w:rsidR="004C31CF" w:rsidRDefault="004C31CF" w:rsidP="004C31CF">
      <w:pPr>
        <w:pStyle w:val="NoSpacing"/>
        <w:rPr>
          <w:color w:val="000000"/>
        </w:rPr>
      </w:pPr>
    </w:p>
    <w:p w14:paraId="50232E2D" w14:textId="77777777" w:rsidR="004C31CF" w:rsidRDefault="004C31CF" w:rsidP="004C31CF">
      <w:pPr>
        <w:pStyle w:val="NoSpacing"/>
        <w:rPr>
          <w:color w:val="000000"/>
        </w:rPr>
      </w:pPr>
      <w:r>
        <w:rPr>
          <w:color w:val="000000"/>
        </w:rPr>
        <w:t>D = 11111111_11111111_11111111_11111111</w:t>
      </w:r>
    </w:p>
    <w:p w14:paraId="70AF4EB5" w14:textId="7C91B80C" w:rsidR="004C31CF" w:rsidRDefault="004C31CF" w:rsidP="004C31CF">
      <w:pPr>
        <w:pStyle w:val="NoSpacing"/>
        <w:rPr>
          <w:color w:val="000000"/>
        </w:rPr>
      </w:pPr>
      <w:r>
        <w:rPr>
          <w:color w:val="000000"/>
        </w:rPr>
        <w:t>To set B0 =C   BitC D,#1</w:t>
      </w:r>
    </w:p>
    <w:p w14:paraId="106B7835" w14:textId="7BF9C435" w:rsidR="004C31CF" w:rsidRDefault="004C31CF" w:rsidP="004C31CF">
      <w:pPr>
        <w:pStyle w:val="NoSpacing"/>
        <w:rPr>
          <w:color w:val="000000"/>
        </w:rPr>
      </w:pPr>
      <w:r>
        <w:rPr>
          <w:color w:val="000000"/>
        </w:rPr>
        <w:t>To set B31 =C BITC D,#31</w:t>
      </w:r>
    </w:p>
    <w:p w14:paraId="05EF45E0" w14:textId="77777777" w:rsidR="004C31CF" w:rsidRDefault="004C31CF" w:rsidP="004C31CF">
      <w:pPr>
        <w:pStyle w:val="NoSpacing"/>
        <w:rPr>
          <w:color w:val="000000"/>
        </w:rPr>
      </w:pPr>
    </w:p>
    <w:p w14:paraId="475853D4" w14:textId="77777777" w:rsidR="004C31CF" w:rsidRDefault="004C31CF" w:rsidP="004C31CF">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shd w:val="clear" w:color="auto" w:fill="FFFFFF"/>
        </w:rPr>
        <w:t xml:space="preserve">D[BH:BL] = D[S[9:5] + S[4:0] : S[4:0]] = 0 </w:t>
      </w:r>
    </w:p>
    <w:p w14:paraId="12878675" w14:textId="77777777" w:rsidR="0057599D" w:rsidRDefault="0057599D" w:rsidP="0057599D">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shd w:val="clear" w:color="auto" w:fill="FFFFFF"/>
        </w:rPr>
        <w:t>S=%00000000_00000000_000000_B</w:t>
      </w:r>
      <w:r>
        <w:rPr>
          <w:rFonts w:ascii="Open Sans" w:hAnsi="Open Sans" w:cs="Open Sans"/>
          <w:color w:val="000000"/>
          <w:sz w:val="21"/>
          <w:szCs w:val="21"/>
          <w:shd w:val="clear" w:color="auto" w:fill="FFFFFF"/>
          <w:vertAlign w:val="subscript"/>
        </w:rPr>
        <w:t>9</w:t>
      </w:r>
      <w:r>
        <w:rPr>
          <w:rFonts w:ascii="Open Sans" w:hAnsi="Open Sans" w:cs="Open Sans"/>
          <w:color w:val="000000"/>
          <w:sz w:val="21"/>
          <w:szCs w:val="21"/>
          <w:shd w:val="clear" w:color="auto" w:fill="FFFFFF"/>
        </w:rPr>
        <w:t>B</w:t>
      </w:r>
      <w:r>
        <w:rPr>
          <w:rFonts w:ascii="Open Sans" w:hAnsi="Open Sans" w:cs="Open Sans"/>
          <w:color w:val="000000"/>
          <w:sz w:val="21"/>
          <w:szCs w:val="21"/>
          <w:shd w:val="clear" w:color="auto" w:fill="FFFFFF"/>
          <w:vertAlign w:val="subscript"/>
        </w:rPr>
        <w:t>8</w:t>
      </w:r>
      <w:r>
        <w:rPr>
          <w:rFonts w:ascii="Open Sans" w:hAnsi="Open Sans" w:cs="Open Sans"/>
          <w:color w:val="000000"/>
          <w:sz w:val="21"/>
          <w:szCs w:val="21"/>
          <w:shd w:val="clear" w:color="auto" w:fill="FFFFFF"/>
        </w:rPr>
        <w:t>B</w:t>
      </w:r>
      <w:r>
        <w:rPr>
          <w:rFonts w:ascii="Open Sans" w:hAnsi="Open Sans" w:cs="Open Sans"/>
          <w:color w:val="000000"/>
          <w:sz w:val="21"/>
          <w:szCs w:val="21"/>
          <w:shd w:val="clear" w:color="auto" w:fill="FFFFFF"/>
          <w:vertAlign w:val="subscript"/>
        </w:rPr>
        <w:t>7</w:t>
      </w:r>
      <w:r>
        <w:rPr>
          <w:rFonts w:ascii="Open Sans" w:hAnsi="Open Sans" w:cs="Open Sans"/>
          <w:color w:val="000000"/>
          <w:sz w:val="21"/>
          <w:szCs w:val="21"/>
          <w:shd w:val="clear" w:color="auto" w:fill="FFFFFF"/>
        </w:rPr>
        <w:t>B</w:t>
      </w:r>
      <w:r>
        <w:rPr>
          <w:rFonts w:ascii="Open Sans" w:hAnsi="Open Sans" w:cs="Open Sans"/>
          <w:color w:val="000000"/>
          <w:sz w:val="21"/>
          <w:szCs w:val="21"/>
          <w:shd w:val="clear" w:color="auto" w:fill="FFFFFF"/>
          <w:vertAlign w:val="subscript"/>
        </w:rPr>
        <w:t>6</w:t>
      </w:r>
      <w:r>
        <w:rPr>
          <w:rFonts w:ascii="Open Sans" w:hAnsi="Open Sans" w:cs="Open Sans"/>
          <w:color w:val="000000"/>
          <w:sz w:val="21"/>
          <w:szCs w:val="21"/>
          <w:shd w:val="clear" w:color="auto" w:fill="FFFFFF"/>
        </w:rPr>
        <w:t>B</w:t>
      </w:r>
      <w:r>
        <w:rPr>
          <w:rFonts w:ascii="Open Sans" w:hAnsi="Open Sans" w:cs="Open Sans"/>
          <w:color w:val="000000"/>
          <w:sz w:val="21"/>
          <w:szCs w:val="21"/>
          <w:shd w:val="clear" w:color="auto" w:fill="FFFFFF"/>
          <w:vertAlign w:val="subscript"/>
        </w:rPr>
        <w:t>5</w:t>
      </w:r>
      <w:r>
        <w:rPr>
          <w:rFonts w:ascii="Open Sans" w:hAnsi="Open Sans" w:cs="Open Sans"/>
          <w:color w:val="000000"/>
          <w:sz w:val="21"/>
          <w:szCs w:val="21"/>
          <w:shd w:val="clear" w:color="auto" w:fill="FFFFFF"/>
        </w:rPr>
        <w:t>_B</w:t>
      </w:r>
      <w:r>
        <w:rPr>
          <w:rFonts w:ascii="Open Sans" w:hAnsi="Open Sans" w:cs="Open Sans"/>
          <w:color w:val="000000"/>
          <w:sz w:val="21"/>
          <w:szCs w:val="21"/>
          <w:shd w:val="clear" w:color="auto" w:fill="FFFFFF"/>
          <w:vertAlign w:val="subscript"/>
        </w:rPr>
        <w:t>4</w:t>
      </w:r>
      <w:r>
        <w:rPr>
          <w:rFonts w:ascii="Open Sans" w:hAnsi="Open Sans" w:cs="Open Sans"/>
          <w:color w:val="000000"/>
          <w:sz w:val="21"/>
          <w:szCs w:val="21"/>
          <w:shd w:val="clear" w:color="auto" w:fill="FFFFFF"/>
        </w:rPr>
        <w:t>B</w:t>
      </w:r>
      <w:r>
        <w:rPr>
          <w:rFonts w:ascii="Open Sans" w:hAnsi="Open Sans" w:cs="Open Sans"/>
          <w:color w:val="000000"/>
          <w:sz w:val="21"/>
          <w:szCs w:val="21"/>
          <w:shd w:val="clear" w:color="auto" w:fill="FFFFFF"/>
          <w:vertAlign w:val="subscript"/>
        </w:rPr>
        <w:t>3</w:t>
      </w:r>
      <w:r>
        <w:rPr>
          <w:rFonts w:ascii="Open Sans" w:hAnsi="Open Sans" w:cs="Open Sans"/>
          <w:color w:val="000000"/>
          <w:sz w:val="21"/>
          <w:szCs w:val="21"/>
          <w:shd w:val="clear" w:color="auto" w:fill="FFFFFF"/>
        </w:rPr>
        <w:t>B</w:t>
      </w:r>
      <w:r>
        <w:rPr>
          <w:rFonts w:ascii="Open Sans" w:hAnsi="Open Sans" w:cs="Open Sans"/>
          <w:color w:val="000000"/>
          <w:sz w:val="21"/>
          <w:szCs w:val="21"/>
          <w:shd w:val="clear" w:color="auto" w:fill="FFFFFF"/>
          <w:vertAlign w:val="subscript"/>
        </w:rPr>
        <w:t>2</w:t>
      </w:r>
      <w:r>
        <w:rPr>
          <w:rFonts w:ascii="Open Sans" w:hAnsi="Open Sans" w:cs="Open Sans"/>
          <w:color w:val="000000"/>
          <w:sz w:val="21"/>
          <w:szCs w:val="21"/>
          <w:shd w:val="clear" w:color="auto" w:fill="FFFFFF"/>
        </w:rPr>
        <w:t>B</w:t>
      </w:r>
      <w:r>
        <w:rPr>
          <w:rFonts w:ascii="Open Sans" w:hAnsi="Open Sans" w:cs="Open Sans"/>
          <w:color w:val="000000"/>
          <w:sz w:val="21"/>
          <w:szCs w:val="21"/>
          <w:shd w:val="clear" w:color="auto" w:fill="FFFFFF"/>
          <w:vertAlign w:val="subscript"/>
        </w:rPr>
        <w:t>1</w:t>
      </w:r>
      <w:r>
        <w:rPr>
          <w:rFonts w:ascii="Open Sans" w:hAnsi="Open Sans" w:cs="Open Sans"/>
          <w:color w:val="000000"/>
          <w:sz w:val="21"/>
          <w:szCs w:val="21"/>
          <w:shd w:val="clear" w:color="auto" w:fill="FFFFFF"/>
        </w:rPr>
        <w:t>B</w:t>
      </w:r>
      <w:r>
        <w:rPr>
          <w:rFonts w:ascii="Open Sans" w:hAnsi="Open Sans" w:cs="Open Sans"/>
          <w:color w:val="000000"/>
          <w:sz w:val="21"/>
          <w:szCs w:val="21"/>
          <w:shd w:val="clear" w:color="auto" w:fill="FFFFFF"/>
          <w:vertAlign w:val="subscript"/>
        </w:rPr>
        <w:t>0</w:t>
      </w:r>
    </w:p>
    <w:p w14:paraId="26868ACC" w14:textId="77777777" w:rsidR="0057599D" w:rsidRDefault="0057599D" w:rsidP="004C31CF">
      <w:pPr>
        <w:pStyle w:val="NoSpacing"/>
        <w:rPr>
          <w:rFonts w:ascii="Open Sans" w:hAnsi="Open Sans" w:cs="Open Sans"/>
          <w:color w:val="000000"/>
          <w:sz w:val="21"/>
          <w:szCs w:val="21"/>
          <w:shd w:val="clear" w:color="auto" w:fill="FFFFFF"/>
        </w:rPr>
      </w:pPr>
    </w:p>
    <w:p w14:paraId="2294C15C" w14:textId="77777777" w:rsidR="004C31CF" w:rsidRDefault="004C31CF" w:rsidP="004C31CF">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shd w:val="clear" w:color="auto" w:fill="FFFFFF"/>
        </w:rPr>
        <w:t>Where BH is high bit to be zero and BL the low bit to be zero of the group of zero bits</w:t>
      </w:r>
    </w:p>
    <w:p w14:paraId="3FCABBFE" w14:textId="33CF049C" w:rsidR="004C31CF" w:rsidRDefault="004C31CF" w:rsidP="004C31CF">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rPr>
        <w:br/>
      </w:r>
      <w:r w:rsidRPr="00503874">
        <w:rPr>
          <w:rFonts w:ascii="Open Sans" w:hAnsi="Open Sans" w:cs="Open Sans"/>
          <w:b/>
          <w:color w:val="000000"/>
          <w:sz w:val="21"/>
          <w:szCs w:val="21"/>
          <w:shd w:val="clear" w:color="auto" w:fill="FFFFFF"/>
        </w:rPr>
        <w:t xml:space="preserve">Example </w:t>
      </w:r>
      <w:r>
        <w:rPr>
          <w:rFonts w:ascii="Open Sans" w:hAnsi="Open Sans" w:cs="Open Sans"/>
          <w:color w:val="000000"/>
          <w:sz w:val="21"/>
          <w:szCs w:val="21"/>
          <w:shd w:val="clear" w:color="auto" w:fill="FFFFFF"/>
        </w:rPr>
        <w:t>D[23:16] =0 Let D[31:0] =$FFFF_FFFFF</w:t>
      </w:r>
      <w:r>
        <w:rPr>
          <w:rFonts w:ascii="Open Sans" w:hAnsi="Open Sans" w:cs="Open Sans"/>
          <w:color w:val="000000"/>
          <w:sz w:val="21"/>
          <w:szCs w:val="21"/>
        </w:rPr>
        <w:br/>
      </w:r>
      <w:r>
        <w:rPr>
          <w:rFonts w:ascii="Open Sans" w:hAnsi="Open Sans" w:cs="Open Sans"/>
          <w:color w:val="000000"/>
          <w:sz w:val="21"/>
          <w:szCs w:val="21"/>
          <w:shd w:val="clear" w:color="auto" w:fill="FFFFFF"/>
        </w:rPr>
        <w:t>We want the following Pattern:</w:t>
      </w:r>
      <w:r>
        <w:rPr>
          <w:rFonts w:ascii="Open Sans" w:hAnsi="Open Sans" w:cs="Open Sans"/>
          <w:color w:val="000000"/>
          <w:sz w:val="21"/>
          <w:szCs w:val="21"/>
        </w:rPr>
        <w:br/>
      </w:r>
      <w:r>
        <w:rPr>
          <w:rFonts w:ascii="Open Sans" w:hAnsi="Open Sans" w:cs="Open Sans"/>
          <w:color w:val="000000"/>
          <w:sz w:val="21"/>
          <w:szCs w:val="21"/>
          <w:shd w:val="clear" w:color="auto" w:fill="FFFFFF"/>
        </w:rPr>
        <w:t>D[31:0] = 11111111_CCCCCCCC_11111111_11111111 BH = 23 BL =16</w:t>
      </w:r>
      <w:r>
        <w:rPr>
          <w:rFonts w:ascii="Open Sans" w:hAnsi="Open Sans" w:cs="Open Sans"/>
          <w:color w:val="000000"/>
          <w:sz w:val="21"/>
          <w:szCs w:val="21"/>
        </w:rPr>
        <w:br/>
      </w:r>
      <w:r>
        <w:rPr>
          <w:rFonts w:ascii="Open Sans" w:hAnsi="Open Sans" w:cs="Open Sans"/>
          <w:color w:val="000000"/>
          <w:sz w:val="21"/>
          <w:szCs w:val="21"/>
          <w:shd w:val="clear" w:color="auto" w:fill="FFFFFF"/>
        </w:rPr>
        <w:t>then S[9:5] + S[4:0] = 23 S[9:5] = 23 - S[4:0] = 23-16 =7 Then S[31:10] = 0 S[9:5] =7 S[4:0] = 16 S=%00000000_00000000_00000000_111_10000 = 240</w:t>
      </w:r>
    </w:p>
    <w:p w14:paraId="5F9AC362" w14:textId="57E7E350" w:rsidR="004C31CF" w:rsidRDefault="004C31CF" w:rsidP="004C31CF">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shd w:val="clear" w:color="auto" w:fill="FFFFFF"/>
        </w:rPr>
        <w:t>BITC D,#240</w:t>
      </w:r>
    </w:p>
    <w:p w14:paraId="76084FB2" w14:textId="37E6657D" w:rsidR="004C31CF" w:rsidRDefault="004C31CF" w:rsidP="00503874">
      <w:pPr>
        <w:rPr>
          <w:shd w:val="clear" w:color="auto" w:fill="FFFFFF"/>
        </w:rPr>
      </w:pPr>
      <w:r>
        <w:rPr>
          <w:shd w:val="clear" w:color="auto" w:fill="FFFFFF"/>
        </w:rPr>
        <w:br w:type="page"/>
      </w:r>
    </w:p>
    <w:p w14:paraId="4462D439" w14:textId="11970B5F" w:rsidR="004C31CF" w:rsidRPr="004C31CF" w:rsidRDefault="004C31CF" w:rsidP="00503874">
      <w:pPr>
        <w:pStyle w:val="NoSpacing"/>
        <w:shd w:val="clear" w:color="auto" w:fill="FFD966" w:themeFill="accent4" w:themeFillTint="99"/>
        <w:rPr>
          <w:rFonts w:eastAsia="Times New Roman"/>
        </w:rPr>
      </w:pPr>
      <w:r w:rsidRPr="004C31CF">
        <w:rPr>
          <w:rFonts w:eastAsia="Times New Roman"/>
        </w:rPr>
        <w:t>{{17.12.3_Example_WRD_BITC_0</w:t>
      </w:r>
      <w:r w:rsidR="00064FFF">
        <w:rPr>
          <w:rFonts w:eastAsia="Times New Roman"/>
        </w:rPr>
        <w:t>44</w:t>
      </w:r>
      <w:r w:rsidRPr="004C31CF">
        <w:rPr>
          <w:rFonts w:eastAsia="Times New Roman"/>
        </w:rPr>
        <w:t>}}</w:t>
      </w:r>
    </w:p>
    <w:p w14:paraId="1E745E82" w14:textId="77777777" w:rsidR="004C31CF" w:rsidRPr="004C31CF" w:rsidRDefault="004C31CF">
      <w:pPr>
        <w:pStyle w:val="NoSpacing"/>
        <w:shd w:val="clear" w:color="auto" w:fill="FFD966" w:themeFill="accent4" w:themeFillTint="99"/>
        <w:rPr>
          <w:rFonts w:eastAsia="Times New Roman"/>
        </w:rPr>
      </w:pPr>
      <w:r w:rsidRPr="004C31CF">
        <w:rPr>
          <w:rFonts w:eastAsia="Times New Roman"/>
        </w:rPr>
        <w:t>{{</w:t>
      </w:r>
    </w:p>
    <w:p w14:paraId="34029173" w14:textId="77777777" w:rsidR="004C31CF" w:rsidRPr="004C31CF" w:rsidRDefault="004C31CF">
      <w:pPr>
        <w:pStyle w:val="NoSpacing"/>
        <w:shd w:val="clear" w:color="auto" w:fill="FFD966" w:themeFill="accent4" w:themeFillTint="99"/>
        <w:rPr>
          <w:rFonts w:eastAsia="Times New Roman"/>
        </w:rPr>
      </w:pPr>
      <w:r w:rsidRPr="004C31CF">
        <w:rPr>
          <w:rFonts w:eastAsia="Times New Roman"/>
        </w:rPr>
        <w:t>BITC D,{#}S {WCZ}</w:t>
      </w:r>
    </w:p>
    <w:p w14:paraId="6192AB3D" w14:textId="77777777" w:rsidR="004C31CF" w:rsidRPr="004C31CF" w:rsidRDefault="004C31CF">
      <w:pPr>
        <w:pStyle w:val="NoSpacing"/>
        <w:shd w:val="clear" w:color="auto" w:fill="FFD966" w:themeFill="accent4" w:themeFillTint="99"/>
        <w:rPr>
          <w:rFonts w:eastAsia="Times New Roman"/>
        </w:rPr>
      </w:pPr>
      <w:r w:rsidRPr="004C31CF">
        <w:rPr>
          <w:rFonts w:eastAsia="Times New Roman"/>
        </w:rPr>
        <w:t>D[BH:BL] = D[S[9:5]+S[4:0]:S[4:0]] = C. Other bits unaffected.</w:t>
      </w:r>
    </w:p>
    <w:p w14:paraId="52C0216B" w14:textId="77777777" w:rsidR="004C31CF" w:rsidRPr="004C31CF" w:rsidRDefault="004C31CF">
      <w:pPr>
        <w:pStyle w:val="NoSpacing"/>
        <w:shd w:val="clear" w:color="auto" w:fill="FFD966" w:themeFill="accent4" w:themeFillTint="99"/>
        <w:rPr>
          <w:rFonts w:eastAsia="Times New Roman"/>
        </w:rPr>
      </w:pPr>
      <w:r w:rsidRPr="004C31CF">
        <w:rPr>
          <w:rFonts w:eastAsia="Times New Roman"/>
        </w:rPr>
        <w:t>Prior SETQ overrides S[9:5]. C,Z = original D[S[4:0]].</w:t>
      </w:r>
    </w:p>
    <w:p w14:paraId="342C4890" w14:textId="77777777" w:rsidR="004C31CF" w:rsidRPr="004C31CF" w:rsidRDefault="004C31CF">
      <w:pPr>
        <w:pStyle w:val="NoSpacing"/>
        <w:shd w:val="clear" w:color="auto" w:fill="FFD966" w:themeFill="accent4" w:themeFillTint="99"/>
        <w:rPr>
          <w:rFonts w:eastAsia="Times New Roman"/>
        </w:rPr>
      </w:pPr>
    </w:p>
    <w:p w14:paraId="21E89E79" w14:textId="77777777" w:rsidR="004C31CF" w:rsidRPr="004C31CF" w:rsidRDefault="004C31CF">
      <w:pPr>
        <w:pStyle w:val="NoSpacing"/>
        <w:shd w:val="clear" w:color="auto" w:fill="FFD966" w:themeFill="accent4" w:themeFillTint="99"/>
        <w:rPr>
          <w:rFonts w:eastAsia="Times New Roman"/>
        </w:rPr>
      </w:pPr>
      <w:r w:rsidRPr="004C31CF">
        <w:rPr>
          <w:rFonts w:eastAsia="Times New Roman"/>
        </w:rPr>
        <w:t>Example D[23:16] =0 Let D[31:0] =$FFFF_FFFFF</w:t>
      </w:r>
    </w:p>
    <w:p w14:paraId="7414397B" w14:textId="77777777" w:rsidR="004C31CF" w:rsidRPr="004C31CF" w:rsidRDefault="004C31CF">
      <w:pPr>
        <w:pStyle w:val="NoSpacing"/>
        <w:shd w:val="clear" w:color="auto" w:fill="FFD966" w:themeFill="accent4" w:themeFillTint="99"/>
        <w:rPr>
          <w:rFonts w:eastAsia="Times New Roman"/>
        </w:rPr>
      </w:pPr>
      <w:r w:rsidRPr="004C31CF">
        <w:rPr>
          <w:rFonts w:eastAsia="Times New Roman"/>
        </w:rPr>
        <w:t>We want the following Pattern:</w:t>
      </w:r>
    </w:p>
    <w:p w14:paraId="46EE265C" w14:textId="77777777" w:rsidR="004C31CF" w:rsidRPr="004C31CF" w:rsidRDefault="004C31CF">
      <w:pPr>
        <w:pStyle w:val="NoSpacing"/>
        <w:shd w:val="clear" w:color="auto" w:fill="FFD966" w:themeFill="accent4" w:themeFillTint="99"/>
        <w:rPr>
          <w:rFonts w:eastAsia="Times New Roman"/>
        </w:rPr>
      </w:pPr>
      <w:r w:rsidRPr="004C31CF">
        <w:rPr>
          <w:rFonts w:eastAsia="Times New Roman"/>
        </w:rPr>
        <w:t>D[31:0] = 11111111_CCCCCCCC_11111111_11111111 BH = 23 BL =16</w:t>
      </w:r>
    </w:p>
    <w:p w14:paraId="394268DF" w14:textId="77777777" w:rsidR="004C31CF" w:rsidRPr="004C31CF" w:rsidRDefault="004C31CF">
      <w:pPr>
        <w:pStyle w:val="NoSpacing"/>
        <w:shd w:val="clear" w:color="auto" w:fill="FFD966" w:themeFill="accent4" w:themeFillTint="99"/>
        <w:rPr>
          <w:rFonts w:eastAsia="Times New Roman"/>
        </w:rPr>
      </w:pPr>
      <w:r w:rsidRPr="004C31CF">
        <w:rPr>
          <w:rFonts w:eastAsia="Times New Roman"/>
        </w:rPr>
        <w:t>then S[9:5] + S[4:0] = 23 S[9:5] = 23 - S[4:0] = 23-16 =7</w:t>
      </w:r>
    </w:p>
    <w:p w14:paraId="43BDF77F" w14:textId="0F957E14" w:rsidR="004C31CF" w:rsidRPr="004C31CF" w:rsidRDefault="004C31CF">
      <w:pPr>
        <w:pStyle w:val="NoSpacing"/>
        <w:shd w:val="clear" w:color="auto" w:fill="FFD966" w:themeFill="accent4" w:themeFillTint="99"/>
        <w:rPr>
          <w:rFonts w:eastAsia="Times New Roman"/>
        </w:rPr>
      </w:pPr>
      <w:r w:rsidRPr="004C31CF">
        <w:rPr>
          <w:rFonts w:eastAsia="Times New Roman"/>
        </w:rPr>
        <w:t>Then S[31:10] = 0 S[9:5] =7 S[4:0] = 16 S=%00000000_00000000_000000</w:t>
      </w:r>
      <w:r w:rsidR="00334768">
        <w:rPr>
          <w:rFonts w:eastAsia="Times New Roman"/>
        </w:rPr>
        <w:t>_00</w:t>
      </w:r>
      <w:r w:rsidRPr="004C31CF">
        <w:rPr>
          <w:rFonts w:eastAsia="Times New Roman"/>
        </w:rPr>
        <w:t>111_10000 = 240</w:t>
      </w:r>
    </w:p>
    <w:p w14:paraId="69CC9DB9" w14:textId="77777777" w:rsidR="004C31CF" w:rsidRPr="004C31CF" w:rsidRDefault="004C31CF">
      <w:pPr>
        <w:pStyle w:val="NoSpacing"/>
        <w:shd w:val="clear" w:color="auto" w:fill="FFD966" w:themeFill="accent4" w:themeFillTint="99"/>
        <w:rPr>
          <w:rFonts w:eastAsia="Times New Roman"/>
        </w:rPr>
      </w:pPr>
      <w:r w:rsidRPr="004C31CF">
        <w:rPr>
          <w:rFonts w:eastAsia="Times New Roman"/>
        </w:rPr>
        <w:t>BITC D,#240</w:t>
      </w:r>
    </w:p>
    <w:p w14:paraId="69CBB332" w14:textId="77777777" w:rsidR="004C31CF" w:rsidRPr="004C31CF" w:rsidRDefault="004C31CF">
      <w:pPr>
        <w:pStyle w:val="NoSpacing"/>
        <w:shd w:val="clear" w:color="auto" w:fill="FFD966" w:themeFill="accent4" w:themeFillTint="99"/>
        <w:rPr>
          <w:rFonts w:eastAsia="Times New Roman"/>
        </w:rPr>
      </w:pPr>
      <w:r w:rsidRPr="004C31CF">
        <w:rPr>
          <w:rFonts w:eastAsia="Times New Roman"/>
        </w:rPr>
        <w:t>}}</w:t>
      </w:r>
    </w:p>
    <w:p w14:paraId="7CD8BE82" w14:textId="77777777" w:rsidR="004C31CF" w:rsidRPr="004C31CF" w:rsidRDefault="004C31CF">
      <w:pPr>
        <w:pStyle w:val="NoSpacing"/>
        <w:shd w:val="clear" w:color="auto" w:fill="FFD966" w:themeFill="accent4" w:themeFillTint="99"/>
        <w:rPr>
          <w:rFonts w:eastAsia="Times New Roman"/>
        </w:rPr>
      </w:pPr>
      <w:r w:rsidRPr="004C31CF">
        <w:rPr>
          <w:rFonts w:eastAsia="Times New Roman"/>
        </w:rPr>
        <w:t>CON</w:t>
      </w:r>
    </w:p>
    <w:p w14:paraId="2211767E" w14:textId="77777777" w:rsidR="004C31CF" w:rsidRPr="004C31CF" w:rsidRDefault="004C31CF">
      <w:pPr>
        <w:pStyle w:val="NoSpacing"/>
        <w:shd w:val="clear" w:color="auto" w:fill="FFD966" w:themeFill="accent4" w:themeFillTint="99"/>
        <w:rPr>
          <w:rFonts w:eastAsia="Times New Roman"/>
        </w:rPr>
      </w:pPr>
      <w:r w:rsidRPr="004C31CF">
        <w:rPr>
          <w:rFonts w:eastAsia="Times New Roman"/>
        </w:rPr>
        <w:t xml:space="preserve">  _clkfreq = 200_000_000  ''Debug must be enabled clock must be greater than 10MHZ for Debug</w:t>
      </w:r>
    </w:p>
    <w:p w14:paraId="12FB7D98" w14:textId="77777777" w:rsidR="004C31CF" w:rsidRPr="004C31CF" w:rsidRDefault="004C31CF">
      <w:pPr>
        <w:pStyle w:val="NoSpacing"/>
        <w:shd w:val="clear" w:color="auto" w:fill="FFD966" w:themeFill="accent4" w:themeFillTint="99"/>
        <w:rPr>
          <w:rFonts w:eastAsia="Times New Roman"/>
        </w:rPr>
      </w:pPr>
      <w:r w:rsidRPr="004C31CF">
        <w:rPr>
          <w:rFonts w:eastAsia="Times New Roman"/>
        </w:rPr>
        <w:t xml:space="preserve"> P0 =0 , P1 = 1  , P2 = 2</w:t>
      </w:r>
    </w:p>
    <w:p w14:paraId="550DDE13" w14:textId="77777777" w:rsidR="004C31CF" w:rsidRPr="004C31CF" w:rsidRDefault="004C31CF" w:rsidP="00503874">
      <w:pPr>
        <w:pStyle w:val="NoSpacing"/>
        <w:shd w:val="clear" w:color="auto" w:fill="F4B083" w:themeFill="accent2" w:themeFillTint="99"/>
        <w:rPr>
          <w:rFonts w:eastAsia="Times New Roman"/>
        </w:rPr>
      </w:pPr>
      <w:r w:rsidRPr="004C31CF">
        <w:rPr>
          <w:rFonts w:eastAsia="Times New Roman"/>
        </w:rPr>
        <w:t>VAR</w:t>
      </w:r>
    </w:p>
    <w:p w14:paraId="100D5F0A" w14:textId="77777777" w:rsidR="004C31CF" w:rsidRPr="004C31CF" w:rsidRDefault="004C31CF">
      <w:pPr>
        <w:pStyle w:val="NoSpacing"/>
        <w:shd w:val="clear" w:color="auto" w:fill="F4B083" w:themeFill="accent2" w:themeFillTint="99"/>
        <w:rPr>
          <w:rFonts w:eastAsia="Times New Roman"/>
        </w:rPr>
      </w:pPr>
      <w:r w:rsidRPr="004C31CF">
        <w:rPr>
          <w:rFonts w:eastAsia="Times New Roman"/>
        </w:rPr>
        <w:t>Byte cogRunning 'cog ID started is returned or -1 if not started</w:t>
      </w:r>
    </w:p>
    <w:p w14:paraId="6C03B7D4" w14:textId="77777777" w:rsidR="004C31CF" w:rsidRPr="004C31CF" w:rsidRDefault="004C31CF" w:rsidP="00503874">
      <w:pPr>
        <w:pStyle w:val="NoSpacing"/>
        <w:shd w:val="clear" w:color="auto" w:fill="9CC2E5" w:themeFill="accent1" w:themeFillTint="99"/>
        <w:rPr>
          <w:rFonts w:eastAsia="Times New Roman"/>
        </w:rPr>
      </w:pPr>
      <w:r w:rsidRPr="004C31CF">
        <w:rPr>
          <w:rFonts w:eastAsia="Times New Roman"/>
        </w:rPr>
        <w:t>PUB main()</w:t>
      </w:r>
    </w:p>
    <w:p w14:paraId="65B03EDE" w14:textId="77777777" w:rsidR="004C31CF" w:rsidRPr="004C31CF" w:rsidRDefault="004C31CF">
      <w:pPr>
        <w:pStyle w:val="NoSpacing"/>
        <w:shd w:val="clear" w:color="auto" w:fill="9CC2E5" w:themeFill="accent1" w:themeFillTint="99"/>
        <w:rPr>
          <w:rFonts w:eastAsia="Times New Roman"/>
        </w:rPr>
      </w:pPr>
      <w:r w:rsidRPr="004C31CF">
        <w:rPr>
          <w:rFonts w:eastAsia="Times New Roman"/>
        </w:rPr>
        <w:t xml:space="preserve">     debug("--------------------------------------")</w:t>
      </w:r>
    </w:p>
    <w:p w14:paraId="3568B86B" w14:textId="77777777" w:rsidR="004C31CF" w:rsidRPr="004C31CF" w:rsidRDefault="004C31CF">
      <w:pPr>
        <w:pStyle w:val="NoSpacing"/>
        <w:shd w:val="clear" w:color="auto" w:fill="9CC2E5" w:themeFill="accent1" w:themeFillTint="99"/>
        <w:rPr>
          <w:rFonts w:eastAsia="Times New Roman"/>
        </w:rPr>
      </w:pPr>
      <w:r w:rsidRPr="004C31CF">
        <w:rPr>
          <w:rFonts w:eastAsia="Times New Roman"/>
        </w:rPr>
        <w:t xml:space="preserve">     debug("BITC D,{#}S {WCZ}")</w:t>
      </w:r>
    </w:p>
    <w:p w14:paraId="0D77BEAF" w14:textId="77777777" w:rsidR="004C31CF" w:rsidRPr="004C31CF" w:rsidRDefault="004C31CF">
      <w:pPr>
        <w:pStyle w:val="NoSpacing"/>
        <w:shd w:val="clear" w:color="auto" w:fill="9CC2E5" w:themeFill="accent1" w:themeFillTint="99"/>
        <w:rPr>
          <w:rFonts w:eastAsia="Times New Roman"/>
        </w:rPr>
      </w:pPr>
      <w:r w:rsidRPr="004C31CF">
        <w:rPr>
          <w:rFonts w:eastAsia="Times New Roman"/>
        </w:rPr>
        <w:t xml:space="preserve">     debug("D[BH:BL] = D[S[9:5]+S[4:0]:S[4:0]] = C. Other bits unaffected.")</w:t>
      </w:r>
    </w:p>
    <w:p w14:paraId="45DB02EF" w14:textId="77777777" w:rsidR="004C31CF" w:rsidRPr="004C31CF" w:rsidRDefault="004C31CF">
      <w:pPr>
        <w:pStyle w:val="NoSpacing"/>
        <w:shd w:val="clear" w:color="auto" w:fill="9CC2E5" w:themeFill="accent1" w:themeFillTint="99"/>
        <w:rPr>
          <w:rFonts w:eastAsia="Times New Roman"/>
        </w:rPr>
      </w:pPr>
      <w:r w:rsidRPr="004C31CF">
        <w:rPr>
          <w:rFonts w:eastAsia="Times New Roman"/>
        </w:rPr>
        <w:t xml:space="preserve">     debug("Prior SETQ overrides S[9:5]. C,Z = original D[S[4:0]].")</w:t>
      </w:r>
    </w:p>
    <w:p w14:paraId="7E0C6FF9" w14:textId="77777777" w:rsidR="004C31CF" w:rsidRPr="004C31CF" w:rsidRDefault="004C31CF">
      <w:pPr>
        <w:pStyle w:val="NoSpacing"/>
        <w:shd w:val="clear" w:color="auto" w:fill="9CC2E5" w:themeFill="accent1" w:themeFillTint="99"/>
        <w:rPr>
          <w:rFonts w:eastAsia="Times New Roman"/>
        </w:rPr>
      </w:pPr>
      <w:r w:rsidRPr="004C31CF">
        <w:rPr>
          <w:rFonts w:eastAsia="Times New Roman"/>
        </w:rPr>
        <w:t xml:space="preserve">     debug("--------------------------------------")</w:t>
      </w:r>
    </w:p>
    <w:p w14:paraId="3E30ABE7" w14:textId="77777777" w:rsidR="004C31CF" w:rsidRPr="004C31CF" w:rsidRDefault="004C31CF">
      <w:pPr>
        <w:pStyle w:val="NoSpacing"/>
        <w:shd w:val="clear" w:color="auto" w:fill="9CC2E5" w:themeFill="accent1" w:themeFillTint="99"/>
        <w:rPr>
          <w:rFonts w:eastAsia="Times New Roman"/>
        </w:rPr>
      </w:pPr>
      <w:r w:rsidRPr="004C31CF">
        <w:rPr>
          <w:rFonts w:eastAsia="Times New Roman"/>
        </w:rPr>
        <w:t xml:space="preserve">     cogRunning := COGINIT(COGEXEC_NEW,@S0_BITC,0)</w:t>
      </w:r>
    </w:p>
    <w:p w14:paraId="6C3F8DEA" w14:textId="77777777" w:rsidR="004C31CF" w:rsidRPr="004C31CF" w:rsidRDefault="004C31CF">
      <w:pPr>
        <w:pStyle w:val="NoSpacing"/>
        <w:shd w:val="clear" w:color="auto" w:fill="9CC2E5" w:themeFill="accent1" w:themeFillTint="99"/>
        <w:rPr>
          <w:rFonts w:eastAsia="Times New Roman"/>
        </w:rPr>
      </w:pPr>
      <w:r w:rsidRPr="004C31CF">
        <w:rPr>
          <w:rFonts w:eastAsia="Times New Roman"/>
        </w:rPr>
        <w:t xml:space="preserve">     debug(udec(cogRunning))</w:t>
      </w:r>
    </w:p>
    <w:p w14:paraId="5D343168" w14:textId="77777777" w:rsidR="004C31CF" w:rsidRPr="004C31CF" w:rsidRDefault="004C31CF">
      <w:pPr>
        <w:pStyle w:val="NoSpacing"/>
        <w:shd w:val="clear" w:color="auto" w:fill="9CC2E5" w:themeFill="accent1" w:themeFillTint="99"/>
        <w:rPr>
          <w:rFonts w:eastAsia="Times New Roman"/>
        </w:rPr>
      </w:pPr>
      <w:r w:rsidRPr="004C31CF">
        <w:rPr>
          <w:rFonts w:eastAsia="Times New Roman"/>
        </w:rPr>
        <w:t xml:space="preserve">     repeat                                    'keep cog 0 running</w:t>
      </w:r>
    </w:p>
    <w:p w14:paraId="36585619" w14:textId="77777777" w:rsidR="004C31CF" w:rsidRPr="004C31CF" w:rsidRDefault="004C31CF" w:rsidP="00503874">
      <w:pPr>
        <w:pStyle w:val="NoSpacing"/>
        <w:shd w:val="clear" w:color="auto" w:fill="A8D08D" w:themeFill="accent6" w:themeFillTint="99"/>
        <w:rPr>
          <w:rFonts w:eastAsia="Times New Roman"/>
        </w:rPr>
      </w:pPr>
      <w:r w:rsidRPr="004C31CF">
        <w:rPr>
          <w:rFonts w:eastAsia="Times New Roman"/>
        </w:rPr>
        <w:t>DAT</w:t>
      </w:r>
    </w:p>
    <w:p w14:paraId="75EBC576"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ORG   0</w:t>
      </w:r>
    </w:p>
    <w:p w14:paraId="71032B89"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S0_BITC               DRVH    #P0            'P0 on program running</w:t>
      </w:r>
    </w:p>
    <w:p w14:paraId="21AA27B9"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MOV     Dest,valDest   '$FFFF_FFFF</w:t>
      </w:r>
    </w:p>
    <w:p w14:paraId="17C2AEEA"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MOV     Src,#0</w:t>
      </w:r>
    </w:p>
    <w:p w14:paraId="22BCFE28"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MODCZ   _CLR, _CLR  WCZ 'set Z = 0</w:t>
      </w:r>
    </w:p>
    <w:p w14:paraId="476F1262"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IF_C   MOV     Carry,#1        'true  C = 1</w:t>
      </w:r>
    </w:p>
    <w:p w14:paraId="0B2108E1"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IF_NC  MOV     Carry,#0        'false C = 0</w:t>
      </w:r>
    </w:p>
    <w:p w14:paraId="0D5E59F6"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IF_Z   MOV     Zero,#1         'true  Z = 1</w:t>
      </w:r>
    </w:p>
    <w:p w14:paraId="77ADEB03"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IF_NZ  MOV     Zero,#0         'false Z = 0</w:t>
      </w:r>
    </w:p>
    <w:p w14:paraId="661DB837"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debug("--------------------------------------")</w:t>
      </w:r>
    </w:p>
    <w:p w14:paraId="1D310600"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debug("before BITC ",ubin(Dest),udec(Src),ubin(Zero),ubin(Carry))</w:t>
      </w:r>
    </w:p>
    <w:p w14:paraId="7CBFF6AD"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BITC    Dest,Src  WCZ</w:t>
      </w:r>
    </w:p>
    <w:p w14:paraId="6B675264"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IF_C   MOV     Carry,#1         'true  C = 1</w:t>
      </w:r>
    </w:p>
    <w:p w14:paraId="75D0B6CB"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IF_NC  MOV     Carry,#0         'false C = 0</w:t>
      </w:r>
    </w:p>
    <w:p w14:paraId="63017C4F"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IF_Z   MOV     Zero,#1          'true  Z = 1</w:t>
      </w:r>
    </w:p>
    <w:p w14:paraId="4B0AD890"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IF_NZ  MOV     Zero,#0          'false Z = 0</w:t>
      </w:r>
    </w:p>
    <w:p w14:paraId="7A22DB6F"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debug("after BITC  ",ubin(Dest),udec(Src),ubin(Zero),ubin(Carry))</w:t>
      </w:r>
    </w:p>
    <w:p w14:paraId="26492A56"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debug("--------------------------------------")</w:t>
      </w:r>
    </w:p>
    <w:p w14:paraId="5FE9E634"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MOV     Dest,valDest   '$FFFF_FFFF</w:t>
      </w:r>
    </w:p>
    <w:p w14:paraId="2B31453D"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MOV     Src,#0</w:t>
      </w:r>
    </w:p>
    <w:p w14:paraId="1C3A01AA"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MODCZ   _SET, _CLR  WCZ 'set Z = 0</w:t>
      </w:r>
    </w:p>
    <w:p w14:paraId="785E9BB0"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IF_C   MOV     Carry,#1        'true  C = 1</w:t>
      </w:r>
    </w:p>
    <w:p w14:paraId="6087B356"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IF_NC  MOV     Carry,#0        'false C = 0</w:t>
      </w:r>
    </w:p>
    <w:p w14:paraId="50F7C295"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IF_Z   MOV     Zero,#1         'true  Z = 1</w:t>
      </w:r>
    </w:p>
    <w:p w14:paraId="4BF0ADE3"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IF_NZ  MOV     Zero,#0         'false Z = 0</w:t>
      </w:r>
    </w:p>
    <w:p w14:paraId="6B4BBC8C"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debug("before BITC ",ubin(Dest),udec(Src),ubin(Zero),ubin(Carry))</w:t>
      </w:r>
    </w:p>
    <w:p w14:paraId="538D33F4"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BITC    Dest,Src  WCZ</w:t>
      </w:r>
    </w:p>
    <w:p w14:paraId="6B0F0376"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IF_C   MOV     Carry,#1         'true  C = 1</w:t>
      </w:r>
    </w:p>
    <w:p w14:paraId="3A04AE51"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IF_NC  MOV     Carry,#0         'false C = 0</w:t>
      </w:r>
    </w:p>
    <w:p w14:paraId="60A03B5B"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IF_Z   MOV     Zero,#1          'true  Z = 1</w:t>
      </w:r>
    </w:p>
    <w:p w14:paraId="7E11FB68"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IF_NZ  MOV     Zero,#0          'false Z = 0</w:t>
      </w:r>
    </w:p>
    <w:p w14:paraId="12E6AD76"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debug("after BITC  ",ubin(Dest),udec(Src),ubin(Zero),ubin(Carry))</w:t>
      </w:r>
    </w:p>
    <w:p w14:paraId="369931E7" w14:textId="77777777" w:rsidR="004C31CF" w:rsidRPr="004C31CF" w:rsidRDefault="004C31CF">
      <w:pPr>
        <w:pStyle w:val="NoSpacing"/>
        <w:shd w:val="clear" w:color="auto" w:fill="A8D08D" w:themeFill="accent6" w:themeFillTint="99"/>
        <w:rPr>
          <w:rFonts w:eastAsia="Times New Roman"/>
        </w:rPr>
      </w:pPr>
    </w:p>
    <w:p w14:paraId="2E1C40F0"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debug("--------------------------------------")</w:t>
      </w:r>
    </w:p>
    <w:p w14:paraId="0CF3FEBF"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MOV     Dest,valDest   '$FFFF_FFFF</w:t>
      </w:r>
    </w:p>
    <w:p w14:paraId="0780AAC6"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MOV     Src,#240 'S = %00000000_00000000_111_10000</w:t>
      </w:r>
    </w:p>
    <w:p w14:paraId="6E24290C"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MODCZ   _CLR, _CLR  WCZ 'set Z = 0</w:t>
      </w:r>
    </w:p>
    <w:p w14:paraId="7C479742"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IF_C   MOV     Carry,#1        'true  C = 1</w:t>
      </w:r>
    </w:p>
    <w:p w14:paraId="6182C060"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IF_NC  MOV     Carry,#0        'false C = 0</w:t>
      </w:r>
    </w:p>
    <w:p w14:paraId="701B1763"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IF_Z   MOV     Zero,#1         'true  Z = 1</w:t>
      </w:r>
    </w:p>
    <w:p w14:paraId="5A5D1C1C"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IF_NZ  MOV     Zero,#0         'false Z = 0</w:t>
      </w:r>
    </w:p>
    <w:p w14:paraId="410C54C9"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debug("before BITC ",ubin(Dest),udec(Src),ubin(Zero),ubin(Carry))</w:t>
      </w:r>
    </w:p>
    <w:p w14:paraId="111D6B1B"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BITC    Dest,Src  WCZ</w:t>
      </w:r>
    </w:p>
    <w:p w14:paraId="30A2943F"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IF_C   MOV     Carry,#1         'true  C = 1</w:t>
      </w:r>
    </w:p>
    <w:p w14:paraId="681DF985"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IF_NC  MOV     Carry,#0         'false C = 0</w:t>
      </w:r>
    </w:p>
    <w:p w14:paraId="60FA4BD7"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IF_Z   MOV     Zero,#1          'true  Z = 1</w:t>
      </w:r>
    </w:p>
    <w:p w14:paraId="7D3C5FDA"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IF_NZ  MOV     Zero,#0          'false Z = 0</w:t>
      </w:r>
    </w:p>
    <w:p w14:paraId="10362BDA"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debug("after BITC  ",ubin(Dest),udec(Src),ubin(Zero),ubin(Carry))</w:t>
      </w:r>
    </w:p>
    <w:p w14:paraId="093D1534"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debug("--------------------------------------")</w:t>
      </w:r>
    </w:p>
    <w:p w14:paraId="0763188D"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_Loop1                NOP</w:t>
      </w:r>
    </w:p>
    <w:p w14:paraId="7FB19696"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 xml:space="preserve">                      JMP     #_Loop1          'remember # imediate</w:t>
      </w:r>
    </w:p>
    <w:p w14:paraId="5AEAEFA0"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cog1Wait              long      900_000_000    'number of clock cycles to wait</w:t>
      </w:r>
    </w:p>
    <w:p w14:paraId="01F7C623"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cog1Cnt               long      0</w:t>
      </w:r>
    </w:p>
    <w:p w14:paraId="1978ED9B"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valDest               long      %1111_1111_1111_1111_1111_1111_1111_1111</w:t>
      </w:r>
    </w:p>
    <w:p w14:paraId="4F401253"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valSrc                long      0</w:t>
      </w:r>
    </w:p>
    <w:p w14:paraId="680BE1C7"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valNeg2               long      -2</w:t>
      </w:r>
    </w:p>
    <w:p w14:paraId="2AE17127"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val848                long      848</w:t>
      </w:r>
    </w:p>
    <w:p w14:paraId="25BEA130"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Carry                 long      0</w:t>
      </w:r>
    </w:p>
    <w:p w14:paraId="1D3A74DF"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Zero                  long      0</w:t>
      </w:r>
    </w:p>
    <w:p w14:paraId="66A25EF5"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Dest                  long      0</w:t>
      </w:r>
    </w:p>
    <w:p w14:paraId="7E21D5EF"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Src                   long      0</w:t>
      </w:r>
    </w:p>
    <w:p w14:paraId="73193878" w14:textId="77777777" w:rsidR="004C31CF" w:rsidRPr="004C31CF" w:rsidRDefault="004C31CF">
      <w:pPr>
        <w:pStyle w:val="NoSpacing"/>
        <w:shd w:val="clear" w:color="auto" w:fill="A8D08D" w:themeFill="accent6" w:themeFillTint="99"/>
        <w:rPr>
          <w:rFonts w:eastAsia="Times New Roman"/>
        </w:rPr>
      </w:pPr>
      <w:r w:rsidRPr="004C31CF">
        <w:rPr>
          <w:rFonts w:eastAsia="Times New Roman"/>
        </w:rPr>
        <w:t>MAX                   long      $FFFF_FFFF</w:t>
      </w:r>
    </w:p>
    <w:p w14:paraId="66E995B7" w14:textId="29983D2B" w:rsidR="00515173" w:rsidRDefault="004C31CF">
      <w:pPr>
        <w:pStyle w:val="NoSpacing"/>
        <w:shd w:val="clear" w:color="auto" w:fill="A8D08D" w:themeFill="accent6" w:themeFillTint="99"/>
        <w:rPr>
          <w:rFonts w:eastAsia="Times New Roman"/>
        </w:rPr>
      </w:pPr>
      <w:r w:rsidRPr="004C31CF">
        <w:rPr>
          <w:rFonts w:eastAsia="Times New Roman"/>
        </w:rPr>
        <w:t>MIN                   long      0</w:t>
      </w:r>
    </w:p>
    <w:p w14:paraId="2A21896A" w14:textId="77777777" w:rsidR="00515173" w:rsidRDefault="00515173" w:rsidP="00503874"/>
    <w:p w14:paraId="18E5909E" w14:textId="4D73D9B4" w:rsidR="00515173" w:rsidRDefault="00515173" w:rsidP="00503874">
      <w:r>
        <w:br w:type="page"/>
      </w:r>
    </w:p>
    <w:p w14:paraId="7CAFC187" w14:textId="2C0E2755" w:rsidR="00522BA9" w:rsidRDefault="00522BA9" w:rsidP="00503874">
      <w:pPr>
        <w:pStyle w:val="Heading3"/>
      </w:pPr>
      <w:r>
        <w:t>17.12.4_Example_WRD_BITNC_0</w:t>
      </w:r>
      <w:r w:rsidR="000B6E78">
        <w:t>45</w:t>
      </w:r>
    </w:p>
    <w:p w14:paraId="5307B906" w14:textId="76E4A50C" w:rsidR="00522BA9" w:rsidRDefault="00522BA9" w:rsidP="00503874">
      <w:pPr>
        <w:pStyle w:val="NoSpacing"/>
        <w:rPr>
          <w:rFonts w:eastAsia="Times New Roman"/>
        </w:rPr>
      </w:pPr>
      <w:r w:rsidRPr="0051756A">
        <w:rPr>
          <w:rFonts w:eastAsia="Times New Roman"/>
        </w:rPr>
        <w:t>BITNC D,{#}S {WCZ}</w:t>
      </w:r>
    </w:p>
    <w:p w14:paraId="1E6E1B6A" w14:textId="011E6E21" w:rsidR="00522BA9" w:rsidRDefault="00522BA9">
      <w:pPr>
        <w:pStyle w:val="NoSpacing"/>
      </w:pPr>
      <w:r w:rsidRPr="00BA4ADA">
        <w:rPr>
          <w:color w:val="000000"/>
        </w:rPr>
        <w:t>Bits D[S[9:5]+S[4:0]:S[4:0]] = !C. Other bits unaffected. Prior SETQ overrides S[9:5]. C,Z = original D[S[4:0]].</w:t>
      </w:r>
    </w:p>
    <w:p w14:paraId="21B67521" w14:textId="0A2C2C6D" w:rsidR="00522BA9" w:rsidRDefault="00522BA9" w:rsidP="00522BA9">
      <w:pPr>
        <w:pStyle w:val="NoSpacing"/>
        <w:rPr>
          <w:color w:val="000000"/>
        </w:rPr>
      </w:pPr>
      <w:r>
        <w:rPr>
          <w:color w:val="000000"/>
        </w:rPr>
        <w:t>This instruction can be used to set a bit to !C carry or a group of bits to !C carry</w:t>
      </w:r>
    </w:p>
    <w:p w14:paraId="06E24196" w14:textId="77777777" w:rsidR="00522BA9" w:rsidRDefault="00522BA9" w:rsidP="00503874"/>
    <w:p w14:paraId="231EBD15" w14:textId="3EC22401" w:rsidR="00522BA9" w:rsidRDefault="00522BA9" w:rsidP="00503874">
      <w:pPr>
        <w:pStyle w:val="NoSpacing"/>
        <w:shd w:val="clear" w:color="auto" w:fill="FFD966" w:themeFill="accent4" w:themeFillTint="99"/>
      </w:pPr>
      <w:r>
        <w:t>{{17.12.4_Example_WRD_BITNC_0</w:t>
      </w:r>
      <w:r w:rsidR="00975A74">
        <w:t>45</w:t>
      </w:r>
      <w:r>
        <w:t>}}</w:t>
      </w:r>
    </w:p>
    <w:p w14:paraId="6D4896B5" w14:textId="77777777" w:rsidR="00522BA9" w:rsidRDefault="00522BA9">
      <w:pPr>
        <w:pStyle w:val="NoSpacing"/>
        <w:shd w:val="clear" w:color="auto" w:fill="FFD966" w:themeFill="accent4" w:themeFillTint="99"/>
      </w:pPr>
      <w:r>
        <w:t>{{</w:t>
      </w:r>
    </w:p>
    <w:p w14:paraId="297AE5C3" w14:textId="77777777" w:rsidR="00522BA9" w:rsidRDefault="00522BA9">
      <w:pPr>
        <w:pStyle w:val="NoSpacing"/>
        <w:shd w:val="clear" w:color="auto" w:fill="FFD966" w:themeFill="accent4" w:themeFillTint="99"/>
      </w:pPr>
      <w:r>
        <w:t>BITNC D,{#}S {WCZ}</w:t>
      </w:r>
    </w:p>
    <w:p w14:paraId="6ACD281A" w14:textId="77777777" w:rsidR="00522BA9" w:rsidRDefault="00522BA9">
      <w:pPr>
        <w:pStyle w:val="NoSpacing"/>
        <w:shd w:val="clear" w:color="auto" w:fill="FFD966" w:themeFill="accent4" w:themeFillTint="99"/>
      </w:pPr>
      <w:r>
        <w:t>Bits D[S[9:5]+S[4:0]:S[4:0]] = !C. Other bits unaffected. Prior SETQ overrides S[9:5]. C,Z = original D[S[4:0]].</w:t>
      </w:r>
    </w:p>
    <w:p w14:paraId="5B886B79" w14:textId="77777777" w:rsidR="00522BA9" w:rsidRDefault="00522BA9">
      <w:pPr>
        <w:pStyle w:val="NoSpacing"/>
        <w:shd w:val="clear" w:color="auto" w:fill="FFD966" w:themeFill="accent4" w:themeFillTint="99"/>
      </w:pPr>
      <w:r>
        <w:t>This instruction can be used to set a bit to !C carry or a group of bits to !C carry</w:t>
      </w:r>
    </w:p>
    <w:p w14:paraId="1CF3D801" w14:textId="77777777" w:rsidR="00522BA9" w:rsidRDefault="00522BA9">
      <w:pPr>
        <w:pStyle w:val="NoSpacing"/>
        <w:shd w:val="clear" w:color="auto" w:fill="FFD966" w:themeFill="accent4" w:themeFillTint="99"/>
      </w:pPr>
    </w:p>
    <w:p w14:paraId="51B25A01" w14:textId="77777777" w:rsidR="00522BA9" w:rsidRDefault="00522BA9">
      <w:pPr>
        <w:pStyle w:val="NoSpacing"/>
        <w:shd w:val="clear" w:color="auto" w:fill="FFD966" w:themeFill="accent4" w:themeFillTint="99"/>
      </w:pPr>
      <w:r>
        <w:t>Example D[23:16] =0 Let D[31:0] =$FFFF_FFFFF</w:t>
      </w:r>
    </w:p>
    <w:p w14:paraId="4233C8AE" w14:textId="77777777" w:rsidR="00522BA9" w:rsidRDefault="00522BA9">
      <w:pPr>
        <w:pStyle w:val="NoSpacing"/>
        <w:shd w:val="clear" w:color="auto" w:fill="FFD966" w:themeFill="accent4" w:themeFillTint="99"/>
      </w:pPr>
      <w:r>
        <w:t>We want the following Pattern:</w:t>
      </w:r>
    </w:p>
    <w:p w14:paraId="57A69FC3" w14:textId="393DA3E7" w:rsidR="00522BA9" w:rsidRDefault="00522BA9">
      <w:pPr>
        <w:pStyle w:val="NoSpacing"/>
        <w:shd w:val="clear" w:color="auto" w:fill="FFD966" w:themeFill="accent4" w:themeFillTint="99"/>
      </w:pPr>
      <w:r>
        <w:t>D[31:0] = 11111111_</w:t>
      </w:r>
      <w:r w:rsidR="0015173C">
        <w:t>cccccccc</w:t>
      </w:r>
      <w:r>
        <w:t>_11111111_11111111 BH = 23 BL =16</w:t>
      </w:r>
      <w:r w:rsidR="0015173C">
        <w:t xml:space="preserve"> let !C = c</w:t>
      </w:r>
    </w:p>
    <w:p w14:paraId="2E4BF2E7" w14:textId="0CC59F66" w:rsidR="00522BA9" w:rsidRDefault="00522BA9">
      <w:pPr>
        <w:pStyle w:val="NoSpacing"/>
        <w:shd w:val="clear" w:color="auto" w:fill="FFD966" w:themeFill="accent4" w:themeFillTint="99"/>
      </w:pPr>
      <w:r>
        <w:t>then S[9:5] + S[4:0] = 23 S[9:5] = 23 - S[4:0] = 23-16 =</w:t>
      </w:r>
      <w:r w:rsidR="0015173C">
        <w:t xml:space="preserve"> </w:t>
      </w:r>
      <w:r>
        <w:t>7</w:t>
      </w:r>
    </w:p>
    <w:p w14:paraId="32B25372" w14:textId="09DB0A9B" w:rsidR="00522BA9" w:rsidRDefault="00522BA9">
      <w:pPr>
        <w:pStyle w:val="NoSpacing"/>
        <w:shd w:val="clear" w:color="auto" w:fill="FFD966" w:themeFill="accent4" w:themeFillTint="99"/>
      </w:pPr>
      <w:r>
        <w:t>Then S[31:10] = 0 S[9:5] =7 S[4:0] = 16 S=%00000000_00000000_000000</w:t>
      </w:r>
      <w:r w:rsidR="0057599D">
        <w:t>_</w:t>
      </w:r>
      <w:r>
        <w:t>00111_10000 = 240</w:t>
      </w:r>
    </w:p>
    <w:p w14:paraId="7E3819D9" w14:textId="77777777" w:rsidR="00522BA9" w:rsidRDefault="00522BA9">
      <w:pPr>
        <w:pStyle w:val="NoSpacing"/>
        <w:shd w:val="clear" w:color="auto" w:fill="FFD966" w:themeFill="accent4" w:themeFillTint="99"/>
      </w:pPr>
      <w:r>
        <w:t>BITC D,#240</w:t>
      </w:r>
    </w:p>
    <w:p w14:paraId="49448714" w14:textId="77777777" w:rsidR="00522BA9" w:rsidRDefault="00522BA9">
      <w:pPr>
        <w:pStyle w:val="NoSpacing"/>
        <w:shd w:val="clear" w:color="auto" w:fill="FFD966" w:themeFill="accent4" w:themeFillTint="99"/>
      </w:pPr>
      <w:r>
        <w:t>}}</w:t>
      </w:r>
    </w:p>
    <w:p w14:paraId="20903C59" w14:textId="77777777" w:rsidR="00522BA9" w:rsidRDefault="00522BA9">
      <w:pPr>
        <w:pStyle w:val="NoSpacing"/>
        <w:shd w:val="clear" w:color="auto" w:fill="FFD966" w:themeFill="accent4" w:themeFillTint="99"/>
      </w:pPr>
      <w:r>
        <w:t>CON</w:t>
      </w:r>
    </w:p>
    <w:p w14:paraId="5867D642" w14:textId="77777777" w:rsidR="00522BA9" w:rsidRDefault="00522BA9">
      <w:pPr>
        <w:pStyle w:val="NoSpacing"/>
        <w:shd w:val="clear" w:color="auto" w:fill="FFD966" w:themeFill="accent4" w:themeFillTint="99"/>
      </w:pPr>
      <w:r>
        <w:t xml:space="preserve">  _clkfreq = 200_000_000  ''Debug must be enabled clock must be greater than 10MHZ for Debug</w:t>
      </w:r>
    </w:p>
    <w:p w14:paraId="22937719" w14:textId="77777777" w:rsidR="00522BA9" w:rsidRDefault="00522BA9">
      <w:pPr>
        <w:pStyle w:val="NoSpacing"/>
        <w:shd w:val="clear" w:color="auto" w:fill="FFD966" w:themeFill="accent4" w:themeFillTint="99"/>
      </w:pPr>
      <w:r>
        <w:t xml:space="preserve"> P0 =0 , P1 = 1  , P2 = 2</w:t>
      </w:r>
    </w:p>
    <w:p w14:paraId="0E4CBAC0" w14:textId="77777777" w:rsidR="00522BA9" w:rsidRDefault="00522BA9" w:rsidP="00503874">
      <w:pPr>
        <w:pStyle w:val="NoSpacing"/>
        <w:shd w:val="clear" w:color="auto" w:fill="F4B083" w:themeFill="accent2" w:themeFillTint="99"/>
      </w:pPr>
      <w:r>
        <w:t>VAR</w:t>
      </w:r>
    </w:p>
    <w:p w14:paraId="30A501DC" w14:textId="77777777" w:rsidR="00522BA9" w:rsidRDefault="00522BA9">
      <w:pPr>
        <w:pStyle w:val="NoSpacing"/>
        <w:shd w:val="clear" w:color="auto" w:fill="F4B083" w:themeFill="accent2" w:themeFillTint="99"/>
      </w:pPr>
      <w:r>
        <w:t>Byte cogRunning 'cog ID started is returned or -1 if not started</w:t>
      </w:r>
    </w:p>
    <w:p w14:paraId="454531E8" w14:textId="77777777" w:rsidR="00522BA9" w:rsidRDefault="00522BA9" w:rsidP="00503874">
      <w:pPr>
        <w:pStyle w:val="NoSpacing"/>
        <w:shd w:val="clear" w:color="auto" w:fill="9CC2E5" w:themeFill="accent1" w:themeFillTint="99"/>
      </w:pPr>
      <w:r>
        <w:t>PUB main()</w:t>
      </w:r>
    </w:p>
    <w:p w14:paraId="0A987B15" w14:textId="77777777" w:rsidR="00522BA9" w:rsidRDefault="00522BA9">
      <w:pPr>
        <w:pStyle w:val="NoSpacing"/>
        <w:shd w:val="clear" w:color="auto" w:fill="9CC2E5" w:themeFill="accent1" w:themeFillTint="99"/>
      </w:pPr>
      <w:r>
        <w:t xml:space="preserve">     debug("--------------------------------------")</w:t>
      </w:r>
    </w:p>
    <w:p w14:paraId="16B69A64" w14:textId="77777777" w:rsidR="00522BA9" w:rsidRDefault="00522BA9">
      <w:pPr>
        <w:pStyle w:val="NoSpacing"/>
        <w:shd w:val="clear" w:color="auto" w:fill="9CC2E5" w:themeFill="accent1" w:themeFillTint="99"/>
      </w:pPr>
      <w:r>
        <w:t xml:space="preserve">     debug("BITNC D,{#}S {WCZ}")</w:t>
      </w:r>
    </w:p>
    <w:p w14:paraId="764DA5EC" w14:textId="77777777" w:rsidR="00522BA9" w:rsidRDefault="00522BA9">
      <w:pPr>
        <w:pStyle w:val="NoSpacing"/>
        <w:shd w:val="clear" w:color="auto" w:fill="9CC2E5" w:themeFill="accent1" w:themeFillTint="99"/>
      </w:pPr>
      <w:r>
        <w:t xml:space="preserve">     debug("D[BH:BL] = D[S[9:5]+S[4:0]:S[4:0]] = !C. Other bits unaffected.")</w:t>
      </w:r>
    </w:p>
    <w:p w14:paraId="1BE34666" w14:textId="77777777" w:rsidR="00522BA9" w:rsidRDefault="00522BA9">
      <w:pPr>
        <w:pStyle w:val="NoSpacing"/>
        <w:shd w:val="clear" w:color="auto" w:fill="9CC2E5" w:themeFill="accent1" w:themeFillTint="99"/>
      </w:pPr>
      <w:r>
        <w:t xml:space="preserve">     debug("Prior SETQ overrides S[9:5]. C,Z = original D[S[4:0]].")</w:t>
      </w:r>
    </w:p>
    <w:p w14:paraId="79106DAD" w14:textId="77777777" w:rsidR="00522BA9" w:rsidRDefault="00522BA9">
      <w:pPr>
        <w:pStyle w:val="NoSpacing"/>
        <w:shd w:val="clear" w:color="auto" w:fill="9CC2E5" w:themeFill="accent1" w:themeFillTint="99"/>
      </w:pPr>
      <w:r>
        <w:t xml:space="preserve">     debug("--------------------------------------")</w:t>
      </w:r>
    </w:p>
    <w:p w14:paraId="064C6FA6" w14:textId="77777777" w:rsidR="00522BA9" w:rsidRDefault="00522BA9">
      <w:pPr>
        <w:pStyle w:val="NoSpacing"/>
        <w:shd w:val="clear" w:color="auto" w:fill="9CC2E5" w:themeFill="accent1" w:themeFillTint="99"/>
      </w:pPr>
      <w:r>
        <w:t xml:space="preserve">     cogRunning := COGINIT(COGEXEC_NEW,@S0_BITNC,0)</w:t>
      </w:r>
    </w:p>
    <w:p w14:paraId="3D63F910" w14:textId="77777777" w:rsidR="00522BA9" w:rsidRDefault="00522BA9">
      <w:pPr>
        <w:pStyle w:val="NoSpacing"/>
        <w:shd w:val="clear" w:color="auto" w:fill="9CC2E5" w:themeFill="accent1" w:themeFillTint="99"/>
      </w:pPr>
      <w:r>
        <w:t xml:space="preserve">     debug(udec(cogRunning))</w:t>
      </w:r>
    </w:p>
    <w:p w14:paraId="3F56B8C6" w14:textId="77777777" w:rsidR="00522BA9" w:rsidRDefault="00522BA9">
      <w:pPr>
        <w:pStyle w:val="NoSpacing"/>
        <w:shd w:val="clear" w:color="auto" w:fill="9CC2E5" w:themeFill="accent1" w:themeFillTint="99"/>
      </w:pPr>
      <w:r>
        <w:t xml:space="preserve">     repeat                                    'keep cog 0 running</w:t>
      </w:r>
    </w:p>
    <w:p w14:paraId="7CFB5539" w14:textId="77777777" w:rsidR="00522BA9" w:rsidRDefault="00522BA9" w:rsidP="00503874">
      <w:pPr>
        <w:pStyle w:val="NoSpacing"/>
        <w:shd w:val="clear" w:color="auto" w:fill="A8D08D" w:themeFill="accent6" w:themeFillTint="99"/>
      </w:pPr>
      <w:r>
        <w:t>DAT</w:t>
      </w:r>
    </w:p>
    <w:p w14:paraId="51016EFB" w14:textId="77777777" w:rsidR="00522BA9" w:rsidRDefault="00522BA9">
      <w:pPr>
        <w:pStyle w:val="NoSpacing"/>
        <w:shd w:val="clear" w:color="auto" w:fill="A8D08D" w:themeFill="accent6" w:themeFillTint="99"/>
      </w:pPr>
      <w:r>
        <w:t xml:space="preserve">                      ORG   0</w:t>
      </w:r>
    </w:p>
    <w:p w14:paraId="3F0B7604" w14:textId="77777777" w:rsidR="00522BA9" w:rsidRDefault="00522BA9">
      <w:pPr>
        <w:pStyle w:val="NoSpacing"/>
        <w:shd w:val="clear" w:color="auto" w:fill="A8D08D" w:themeFill="accent6" w:themeFillTint="99"/>
      </w:pPr>
      <w:r>
        <w:t>S0_BITNC              DRVH    #P0            'P0 on program running</w:t>
      </w:r>
    </w:p>
    <w:p w14:paraId="35BB4155" w14:textId="77777777" w:rsidR="00522BA9" w:rsidRDefault="00522BA9">
      <w:pPr>
        <w:pStyle w:val="NoSpacing"/>
        <w:shd w:val="clear" w:color="auto" w:fill="A8D08D" w:themeFill="accent6" w:themeFillTint="99"/>
      </w:pPr>
      <w:r>
        <w:t xml:space="preserve">                      MOV     Dest,valDest   '$FFFF_FFFE</w:t>
      </w:r>
    </w:p>
    <w:p w14:paraId="6BC63776" w14:textId="77777777" w:rsidR="00522BA9" w:rsidRDefault="00522BA9">
      <w:pPr>
        <w:pStyle w:val="NoSpacing"/>
        <w:shd w:val="clear" w:color="auto" w:fill="A8D08D" w:themeFill="accent6" w:themeFillTint="99"/>
      </w:pPr>
      <w:r>
        <w:t xml:space="preserve">                      MOV     Src,#0</w:t>
      </w:r>
    </w:p>
    <w:p w14:paraId="2E4AA50D" w14:textId="77777777" w:rsidR="00522BA9" w:rsidRDefault="00522BA9">
      <w:pPr>
        <w:pStyle w:val="NoSpacing"/>
        <w:shd w:val="clear" w:color="auto" w:fill="A8D08D" w:themeFill="accent6" w:themeFillTint="99"/>
      </w:pPr>
      <w:r>
        <w:t xml:space="preserve">                      MODCZ   _CLR, _CLR  WCZ 'set Z = 0</w:t>
      </w:r>
    </w:p>
    <w:p w14:paraId="00AAAEE1" w14:textId="77777777" w:rsidR="00522BA9" w:rsidRDefault="00522BA9">
      <w:pPr>
        <w:pStyle w:val="NoSpacing"/>
        <w:shd w:val="clear" w:color="auto" w:fill="A8D08D" w:themeFill="accent6" w:themeFillTint="99"/>
      </w:pPr>
      <w:r>
        <w:t xml:space="preserve">               IF_C   MOV     Carry,#1        'true  C = 1</w:t>
      </w:r>
    </w:p>
    <w:p w14:paraId="2F03A855" w14:textId="77777777" w:rsidR="00522BA9" w:rsidRDefault="00522BA9">
      <w:pPr>
        <w:pStyle w:val="NoSpacing"/>
        <w:shd w:val="clear" w:color="auto" w:fill="A8D08D" w:themeFill="accent6" w:themeFillTint="99"/>
      </w:pPr>
      <w:r>
        <w:t xml:space="preserve">               IF_NC  MOV     Carry,#0        'false C = 0</w:t>
      </w:r>
    </w:p>
    <w:p w14:paraId="3A5DA05E" w14:textId="77777777" w:rsidR="00522BA9" w:rsidRDefault="00522BA9">
      <w:pPr>
        <w:pStyle w:val="NoSpacing"/>
        <w:shd w:val="clear" w:color="auto" w:fill="A8D08D" w:themeFill="accent6" w:themeFillTint="99"/>
      </w:pPr>
      <w:r>
        <w:t xml:space="preserve">               IF_Z   MOV     Zero,#1         'true  Z = 1</w:t>
      </w:r>
    </w:p>
    <w:p w14:paraId="34DE132C" w14:textId="77777777" w:rsidR="00522BA9" w:rsidRDefault="00522BA9">
      <w:pPr>
        <w:pStyle w:val="NoSpacing"/>
        <w:shd w:val="clear" w:color="auto" w:fill="A8D08D" w:themeFill="accent6" w:themeFillTint="99"/>
      </w:pPr>
      <w:r>
        <w:t xml:space="preserve">               IF_NZ  MOV     Zero,#0         'false Z = 0</w:t>
      </w:r>
    </w:p>
    <w:p w14:paraId="4692590C" w14:textId="77777777" w:rsidR="00522BA9" w:rsidRDefault="00522BA9">
      <w:pPr>
        <w:pStyle w:val="NoSpacing"/>
        <w:shd w:val="clear" w:color="auto" w:fill="A8D08D" w:themeFill="accent6" w:themeFillTint="99"/>
      </w:pPr>
      <w:r>
        <w:t xml:space="preserve">                      debug("--------------------------------------")</w:t>
      </w:r>
    </w:p>
    <w:p w14:paraId="776F07EF" w14:textId="77777777" w:rsidR="00522BA9" w:rsidRDefault="00522BA9">
      <w:pPr>
        <w:pStyle w:val="NoSpacing"/>
        <w:shd w:val="clear" w:color="auto" w:fill="A8D08D" w:themeFill="accent6" w:themeFillTint="99"/>
      </w:pPr>
      <w:r>
        <w:t xml:space="preserve">                      debug("before BITNC ",ubin(Dest),udec(Src),ubin(Zero),ubin(Carry))</w:t>
      </w:r>
    </w:p>
    <w:p w14:paraId="79904F36" w14:textId="77777777" w:rsidR="00522BA9" w:rsidRDefault="00522BA9">
      <w:pPr>
        <w:pStyle w:val="NoSpacing"/>
        <w:shd w:val="clear" w:color="auto" w:fill="A8D08D" w:themeFill="accent6" w:themeFillTint="99"/>
      </w:pPr>
      <w:r>
        <w:t xml:space="preserve">                      BITNC   Dest,Src  WCZ</w:t>
      </w:r>
    </w:p>
    <w:p w14:paraId="303BC055" w14:textId="77777777" w:rsidR="00522BA9" w:rsidRDefault="00522BA9">
      <w:pPr>
        <w:pStyle w:val="NoSpacing"/>
        <w:shd w:val="clear" w:color="auto" w:fill="A8D08D" w:themeFill="accent6" w:themeFillTint="99"/>
      </w:pPr>
      <w:r>
        <w:t xml:space="preserve">               IF_C   MOV     Carry,#1         'true  C = 1</w:t>
      </w:r>
    </w:p>
    <w:p w14:paraId="7F4E3E23" w14:textId="77777777" w:rsidR="00522BA9" w:rsidRDefault="00522BA9">
      <w:pPr>
        <w:pStyle w:val="NoSpacing"/>
        <w:shd w:val="clear" w:color="auto" w:fill="A8D08D" w:themeFill="accent6" w:themeFillTint="99"/>
      </w:pPr>
      <w:r>
        <w:t xml:space="preserve">               IF_NC  MOV     Carry,#0         'false C = 0</w:t>
      </w:r>
    </w:p>
    <w:p w14:paraId="77B2CCEE" w14:textId="77777777" w:rsidR="00522BA9" w:rsidRDefault="00522BA9">
      <w:pPr>
        <w:pStyle w:val="NoSpacing"/>
        <w:shd w:val="clear" w:color="auto" w:fill="A8D08D" w:themeFill="accent6" w:themeFillTint="99"/>
      </w:pPr>
      <w:r>
        <w:t xml:space="preserve">               IF_Z   MOV     Zero,#1          'true  Z = 1</w:t>
      </w:r>
    </w:p>
    <w:p w14:paraId="216CCF5B" w14:textId="77777777" w:rsidR="00522BA9" w:rsidRDefault="00522BA9">
      <w:pPr>
        <w:pStyle w:val="NoSpacing"/>
        <w:shd w:val="clear" w:color="auto" w:fill="A8D08D" w:themeFill="accent6" w:themeFillTint="99"/>
      </w:pPr>
      <w:r>
        <w:t xml:space="preserve">               IF_NZ  MOV     Zero,#0          'false Z = 0</w:t>
      </w:r>
    </w:p>
    <w:p w14:paraId="665BAA80" w14:textId="77777777" w:rsidR="00522BA9" w:rsidRDefault="00522BA9">
      <w:pPr>
        <w:pStyle w:val="NoSpacing"/>
        <w:shd w:val="clear" w:color="auto" w:fill="A8D08D" w:themeFill="accent6" w:themeFillTint="99"/>
      </w:pPr>
      <w:r>
        <w:t xml:space="preserve">                      debug("after BITNC  ",ubin(Dest),udec(Src),ubin(Zero),ubin(Carry))</w:t>
      </w:r>
    </w:p>
    <w:p w14:paraId="65A8E589" w14:textId="77777777" w:rsidR="00522BA9" w:rsidRDefault="00522BA9">
      <w:pPr>
        <w:pStyle w:val="NoSpacing"/>
        <w:shd w:val="clear" w:color="auto" w:fill="A8D08D" w:themeFill="accent6" w:themeFillTint="99"/>
      </w:pPr>
      <w:r>
        <w:t xml:space="preserve">                      debug("--------------------------------------")</w:t>
      </w:r>
    </w:p>
    <w:p w14:paraId="1B7AAE56" w14:textId="77777777" w:rsidR="00522BA9" w:rsidRDefault="00522BA9">
      <w:pPr>
        <w:pStyle w:val="NoSpacing"/>
        <w:shd w:val="clear" w:color="auto" w:fill="A8D08D" w:themeFill="accent6" w:themeFillTint="99"/>
      </w:pPr>
      <w:r>
        <w:t xml:space="preserve">                      MOV     Dest,MAX   '$FFFF_FFFF</w:t>
      </w:r>
    </w:p>
    <w:p w14:paraId="4C7ECC7E" w14:textId="77777777" w:rsidR="00522BA9" w:rsidRDefault="00522BA9">
      <w:pPr>
        <w:pStyle w:val="NoSpacing"/>
        <w:shd w:val="clear" w:color="auto" w:fill="A8D08D" w:themeFill="accent6" w:themeFillTint="99"/>
      </w:pPr>
      <w:r>
        <w:t xml:space="preserve">                      MOV     Src,#0</w:t>
      </w:r>
    </w:p>
    <w:p w14:paraId="3777E0E8" w14:textId="77777777" w:rsidR="00522BA9" w:rsidRDefault="00522BA9">
      <w:pPr>
        <w:pStyle w:val="NoSpacing"/>
        <w:shd w:val="clear" w:color="auto" w:fill="A8D08D" w:themeFill="accent6" w:themeFillTint="99"/>
      </w:pPr>
      <w:r>
        <w:t xml:space="preserve">                      MODCZ   _SET, _CLR  WCZ 'set Z = 0</w:t>
      </w:r>
    </w:p>
    <w:p w14:paraId="0CFBE3AD" w14:textId="77777777" w:rsidR="00522BA9" w:rsidRDefault="00522BA9">
      <w:pPr>
        <w:pStyle w:val="NoSpacing"/>
        <w:shd w:val="clear" w:color="auto" w:fill="A8D08D" w:themeFill="accent6" w:themeFillTint="99"/>
      </w:pPr>
      <w:r>
        <w:t xml:space="preserve">               IF_C   MOV     Carry,#1        'true  C = 1</w:t>
      </w:r>
    </w:p>
    <w:p w14:paraId="365A0A96" w14:textId="77777777" w:rsidR="00522BA9" w:rsidRDefault="00522BA9">
      <w:pPr>
        <w:pStyle w:val="NoSpacing"/>
        <w:shd w:val="clear" w:color="auto" w:fill="A8D08D" w:themeFill="accent6" w:themeFillTint="99"/>
      </w:pPr>
      <w:r>
        <w:t xml:space="preserve">               IF_NC  MOV     Carry,#0        'false C = 0</w:t>
      </w:r>
    </w:p>
    <w:p w14:paraId="3754F2CF" w14:textId="77777777" w:rsidR="00522BA9" w:rsidRDefault="00522BA9">
      <w:pPr>
        <w:pStyle w:val="NoSpacing"/>
        <w:shd w:val="clear" w:color="auto" w:fill="A8D08D" w:themeFill="accent6" w:themeFillTint="99"/>
      </w:pPr>
      <w:r>
        <w:t xml:space="preserve">               IF_Z   MOV     Zero,#1         'true  Z = 1</w:t>
      </w:r>
    </w:p>
    <w:p w14:paraId="50F3D2A1" w14:textId="77777777" w:rsidR="00522BA9" w:rsidRDefault="00522BA9">
      <w:pPr>
        <w:pStyle w:val="NoSpacing"/>
        <w:shd w:val="clear" w:color="auto" w:fill="A8D08D" w:themeFill="accent6" w:themeFillTint="99"/>
      </w:pPr>
      <w:r>
        <w:t xml:space="preserve">               IF_NZ  MOV     Zero,#0         'false Z = 0</w:t>
      </w:r>
    </w:p>
    <w:p w14:paraId="34E445C0" w14:textId="77777777" w:rsidR="00522BA9" w:rsidRDefault="00522BA9">
      <w:pPr>
        <w:pStyle w:val="NoSpacing"/>
        <w:shd w:val="clear" w:color="auto" w:fill="A8D08D" w:themeFill="accent6" w:themeFillTint="99"/>
      </w:pPr>
      <w:r>
        <w:t xml:space="preserve">                      debug("before BITNC ",ubin(Dest),udec(Src),ubin(Zero),ubin(Carry))</w:t>
      </w:r>
    </w:p>
    <w:p w14:paraId="3454B9BB" w14:textId="77777777" w:rsidR="00522BA9" w:rsidRDefault="00522BA9">
      <w:pPr>
        <w:pStyle w:val="NoSpacing"/>
        <w:shd w:val="clear" w:color="auto" w:fill="A8D08D" w:themeFill="accent6" w:themeFillTint="99"/>
      </w:pPr>
      <w:r>
        <w:t xml:space="preserve">                      BITNC    Dest,Src  WCZ</w:t>
      </w:r>
    </w:p>
    <w:p w14:paraId="316612C0" w14:textId="77777777" w:rsidR="00522BA9" w:rsidRDefault="00522BA9">
      <w:pPr>
        <w:pStyle w:val="NoSpacing"/>
        <w:shd w:val="clear" w:color="auto" w:fill="A8D08D" w:themeFill="accent6" w:themeFillTint="99"/>
      </w:pPr>
      <w:r>
        <w:t xml:space="preserve">               IF_C   MOV     Carry,#1         'true  C = 1</w:t>
      </w:r>
    </w:p>
    <w:p w14:paraId="33EA2518" w14:textId="77777777" w:rsidR="00522BA9" w:rsidRDefault="00522BA9">
      <w:pPr>
        <w:pStyle w:val="NoSpacing"/>
        <w:shd w:val="clear" w:color="auto" w:fill="A8D08D" w:themeFill="accent6" w:themeFillTint="99"/>
      </w:pPr>
      <w:r>
        <w:t xml:space="preserve">               IF_NC  MOV     Carry,#0         'false C = 0</w:t>
      </w:r>
    </w:p>
    <w:p w14:paraId="389DDF4A" w14:textId="77777777" w:rsidR="00522BA9" w:rsidRDefault="00522BA9">
      <w:pPr>
        <w:pStyle w:val="NoSpacing"/>
        <w:shd w:val="clear" w:color="auto" w:fill="A8D08D" w:themeFill="accent6" w:themeFillTint="99"/>
      </w:pPr>
      <w:r>
        <w:t xml:space="preserve">               IF_Z   MOV     Zero,#1          'true  Z = 1</w:t>
      </w:r>
    </w:p>
    <w:p w14:paraId="1B8BDDFF" w14:textId="77777777" w:rsidR="00522BA9" w:rsidRDefault="00522BA9">
      <w:pPr>
        <w:pStyle w:val="NoSpacing"/>
        <w:shd w:val="clear" w:color="auto" w:fill="A8D08D" w:themeFill="accent6" w:themeFillTint="99"/>
      </w:pPr>
      <w:r>
        <w:t xml:space="preserve">               IF_NZ  MOV     Zero,#0          'false Z = 0</w:t>
      </w:r>
    </w:p>
    <w:p w14:paraId="5FD03762" w14:textId="77777777" w:rsidR="00522BA9" w:rsidRDefault="00522BA9">
      <w:pPr>
        <w:pStyle w:val="NoSpacing"/>
        <w:shd w:val="clear" w:color="auto" w:fill="A8D08D" w:themeFill="accent6" w:themeFillTint="99"/>
      </w:pPr>
      <w:r>
        <w:t xml:space="preserve">                      debug("after BITNC  ",ubin(Dest),udec(Src),ubin(Zero),ubin(Carry))</w:t>
      </w:r>
    </w:p>
    <w:p w14:paraId="51E989D6" w14:textId="77777777" w:rsidR="00522BA9" w:rsidRDefault="00522BA9">
      <w:pPr>
        <w:pStyle w:val="NoSpacing"/>
        <w:shd w:val="clear" w:color="auto" w:fill="A8D08D" w:themeFill="accent6" w:themeFillTint="99"/>
      </w:pPr>
    </w:p>
    <w:p w14:paraId="0759AB6A" w14:textId="77777777" w:rsidR="00522BA9" w:rsidRDefault="00522BA9">
      <w:pPr>
        <w:pStyle w:val="NoSpacing"/>
        <w:shd w:val="clear" w:color="auto" w:fill="A8D08D" w:themeFill="accent6" w:themeFillTint="99"/>
      </w:pPr>
      <w:r>
        <w:t xml:space="preserve">                      debug("--------------------------------------")</w:t>
      </w:r>
    </w:p>
    <w:p w14:paraId="1611BEBA" w14:textId="77777777" w:rsidR="00522BA9" w:rsidRDefault="00522BA9">
      <w:pPr>
        <w:pStyle w:val="NoSpacing"/>
        <w:shd w:val="clear" w:color="auto" w:fill="A8D08D" w:themeFill="accent6" w:themeFillTint="99"/>
      </w:pPr>
      <w:r>
        <w:t xml:space="preserve">                      MOV     Dest,MIN        '$FFFF_FFFF</w:t>
      </w:r>
    </w:p>
    <w:p w14:paraId="41CEA868" w14:textId="77777777" w:rsidR="00522BA9" w:rsidRDefault="00522BA9">
      <w:pPr>
        <w:pStyle w:val="NoSpacing"/>
        <w:shd w:val="clear" w:color="auto" w:fill="A8D08D" w:themeFill="accent6" w:themeFillTint="99"/>
      </w:pPr>
      <w:r>
        <w:t xml:space="preserve">                      MOV     Src,#240        'S = %00000000_00000000_111_10000</w:t>
      </w:r>
    </w:p>
    <w:p w14:paraId="301F7885" w14:textId="77777777" w:rsidR="00522BA9" w:rsidRDefault="00522BA9">
      <w:pPr>
        <w:pStyle w:val="NoSpacing"/>
        <w:shd w:val="clear" w:color="auto" w:fill="A8D08D" w:themeFill="accent6" w:themeFillTint="99"/>
      </w:pPr>
      <w:r>
        <w:t xml:space="preserve">                      MODCZ   _CLR, _CLR  WCZ 'set Z = 0</w:t>
      </w:r>
    </w:p>
    <w:p w14:paraId="425F5EE2" w14:textId="77777777" w:rsidR="00522BA9" w:rsidRDefault="00522BA9">
      <w:pPr>
        <w:pStyle w:val="NoSpacing"/>
        <w:shd w:val="clear" w:color="auto" w:fill="A8D08D" w:themeFill="accent6" w:themeFillTint="99"/>
      </w:pPr>
      <w:r>
        <w:t xml:space="preserve">               IF_C   MOV     Carry,#1        'true  C = 1</w:t>
      </w:r>
    </w:p>
    <w:p w14:paraId="5FC7D266" w14:textId="77777777" w:rsidR="00522BA9" w:rsidRDefault="00522BA9">
      <w:pPr>
        <w:pStyle w:val="NoSpacing"/>
        <w:shd w:val="clear" w:color="auto" w:fill="A8D08D" w:themeFill="accent6" w:themeFillTint="99"/>
      </w:pPr>
      <w:r>
        <w:t xml:space="preserve">               IF_NC  MOV     Carry,#0        'false C = 0</w:t>
      </w:r>
    </w:p>
    <w:p w14:paraId="0FDF8C24" w14:textId="77777777" w:rsidR="00522BA9" w:rsidRDefault="00522BA9">
      <w:pPr>
        <w:pStyle w:val="NoSpacing"/>
        <w:shd w:val="clear" w:color="auto" w:fill="A8D08D" w:themeFill="accent6" w:themeFillTint="99"/>
      </w:pPr>
      <w:r>
        <w:t xml:space="preserve">               IF_Z   MOV     Zero,#1         'true  Z = 1</w:t>
      </w:r>
    </w:p>
    <w:p w14:paraId="0E1008F0" w14:textId="77777777" w:rsidR="00522BA9" w:rsidRDefault="00522BA9">
      <w:pPr>
        <w:pStyle w:val="NoSpacing"/>
        <w:shd w:val="clear" w:color="auto" w:fill="A8D08D" w:themeFill="accent6" w:themeFillTint="99"/>
      </w:pPr>
      <w:r>
        <w:t xml:space="preserve">               IF_NZ  MOV     Zero,#0         'false Z = 0</w:t>
      </w:r>
    </w:p>
    <w:p w14:paraId="18339A15" w14:textId="77777777" w:rsidR="00522BA9" w:rsidRDefault="00522BA9">
      <w:pPr>
        <w:pStyle w:val="NoSpacing"/>
        <w:shd w:val="clear" w:color="auto" w:fill="A8D08D" w:themeFill="accent6" w:themeFillTint="99"/>
      </w:pPr>
      <w:r>
        <w:t xml:space="preserve">                      debug("before BITNC ",ubin(Dest),udec(Src),ubin(Zero),ubin(Carry))</w:t>
      </w:r>
    </w:p>
    <w:p w14:paraId="0EAAE8A1" w14:textId="77777777" w:rsidR="00522BA9" w:rsidRDefault="00522BA9">
      <w:pPr>
        <w:pStyle w:val="NoSpacing"/>
        <w:shd w:val="clear" w:color="auto" w:fill="A8D08D" w:themeFill="accent6" w:themeFillTint="99"/>
      </w:pPr>
      <w:r>
        <w:t xml:space="preserve">                      BITNC   Dest,Src  WCZ</w:t>
      </w:r>
    </w:p>
    <w:p w14:paraId="4DAB2987" w14:textId="77777777" w:rsidR="00522BA9" w:rsidRDefault="00522BA9">
      <w:pPr>
        <w:pStyle w:val="NoSpacing"/>
        <w:shd w:val="clear" w:color="auto" w:fill="A8D08D" w:themeFill="accent6" w:themeFillTint="99"/>
      </w:pPr>
      <w:r>
        <w:t xml:space="preserve">               IF_C   MOV     Carry,#1         'true  C = 1</w:t>
      </w:r>
    </w:p>
    <w:p w14:paraId="3A64ECFF" w14:textId="77777777" w:rsidR="00522BA9" w:rsidRDefault="00522BA9">
      <w:pPr>
        <w:pStyle w:val="NoSpacing"/>
        <w:shd w:val="clear" w:color="auto" w:fill="A8D08D" w:themeFill="accent6" w:themeFillTint="99"/>
      </w:pPr>
      <w:r>
        <w:t xml:space="preserve">               IF_NC  MOV     Carry,#0         'false C = 0</w:t>
      </w:r>
    </w:p>
    <w:p w14:paraId="4CE4BB04" w14:textId="77777777" w:rsidR="00522BA9" w:rsidRDefault="00522BA9">
      <w:pPr>
        <w:pStyle w:val="NoSpacing"/>
        <w:shd w:val="clear" w:color="auto" w:fill="A8D08D" w:themeFill="accent6" w:themeFillTint="99"/>
      </w:pPr>
      <w:r>
        <w:t xml:space="preserve">               IF_Z   MOV     Zero,#1          'true  Z = 1</w:t>
      </w:r>
    </w:p>
    <w:p w14:paraId="7DE7741F" w14:textId="77777777" w:rsidR="00522BA9" w:rsidRDefault="00522BA9">
      <w:pPr>
        <w:pStyle w:val="NoSpacing"/>
        <w:shd w:val="clear" w:color="auto" w:fill="A8D08D" w:themeFill="accent6" w:themeFillTint="99"/>
      </w:pPr>
      <w:r>
        <w:t xml:space="preserve">               IF_NZ  MOV     Zero,#0          'false Z = 0</w:t>
      </w:r>
    </w:p>
    <w:p w14:paraId="335ECA24" w14:textId="77777777" w:rsidR="00522BA9" w:rsidRDefault="00522BA9">
      <w:pPr>
        <w:pStyle w:val="NoSpacing"/>
        <w:shd w:val="clear" w:color="auto" w:fill="A8D08D" w:themeFill="accent6" w:themeFillTint="99"/>
      </w:pPr>
      <w:r>
        <w:t xml:space="preserve">                      debug("after BITNC  ",ubin(Dest),udec(Src),ubin(Zero),ubin(Carry))</w:t>
      </w:r>
    </w:p>
    <w:p w14:paraId="567D8ABD" w14:textId="77777777" w:rsidR="00522BA9" w:rsidRDefault="00522BA9">
      <w:pPr>
        <w:pStyle w:val="NoSpacing"/>
        <w:shd w:val="clear" w:color="auto" w:fill="A8D08D" w:themeFill="accent6" w:themeFillTint="99"/>
      </w:pPr>
      <w:r>
        <w:t xml:space="preserve">                      debug("--------------------------------------")</w:t>
      </w:r>
    </w:p>
    <w:p w14:paraId="29404F53" w14:textId="77777777" w:rsidR="00522BA9" w:rsidRDefault="00522BA9">
      <w:pPr>
        <w:pStyle w:val="NoSpacing"/>
        <w:shd w:val="clear" w:color="auto" w:fill="A8D08D" w:themeFill="accent6" w:themeFillTint="99"/>
      </w:pPr>
      <w:r>
        <w:t>_Loop1                NOP</w:t>
      </w:r>
    </w:p>
    <w:p w14:paraId="232FF4C0" w14:textId="77777777" w:rsidR="00522BA9" w:rsidRDefault="00522BA9">
      <w:pPr>
        <w:pStyle w:val="NoSpacing"/>
        <w:shd w:val="clear" w:color="auto" w:fill="A8D08D" w:themeFill="accent6" w:themeFillTint="99"/>
      </w:pPr>
      <w:r>
        <w:t xml:space="preserve">                      JMP     #_Loop1          'remember # imediate</w:t>
      </w:r>
    </w:p>
    <w:p w14:paraId="01CD3C2D" w14:textId="6026D40A" w:rsidR="00522BA9" w:rsidRDefault="00522BA9">
      <w:pPr>
        <w:pStyle w:val="NoSpacing"/>
        <w:shd w:val="clear" w:color="auto" w:fill="A8D08D" w:themeFill="accent6" w:themeFillTint="99"/>
      </w:pPr>
      <w:r>
        <w:t>cog1Wait         long      900_000_000    'number of clock cycles to wait</w:t>
      </w:r>
    </w:p>
    <w:p w14:paraId="398A3655" w14:textId="756D7903" w:rsidR="00522BA9" w:rsidRDefault="00522BA9">
      <w:pPr>
        <w:pStyle w:val="NoSpacing"/>
        <w:shd w:val="clear" w:color="auto" w:fill="A8D08D" w:themeFill="accent6" w:themeFillTint="99"/>
      </w:pPr>
      <w:r>
        <w:t>cog1Cnt            long      0</w:t>
      </w:r>
    </w:p>
    <w:p w14:paraId="06532643" w14:textId="2CCAA1D7" w:rsidR="00522BA9" w:rsidRDefault="00522BA9">
      <w:pPr>
        <w:pStyle w:val="NoSpacing"/>
        <w:shd w:val="clear" w:color="auto" w:fill="A8D08D" w:themeFill="accent6" w:themeFillTint="99"/>
      </w:pPr>
      <w:r>
        <w:t>valDest             long      %1111_1111_1111_1111_1111_1111_1111_1110</w:t>
      </w:r>
    </w:p>
    <w:p w14:paraId="3EEF987B" w14:textId="362B66E6" w:rsidR="00522BA9" w:rsidRDefault="00522BA9">
      <w:pPr>
        <w:pStyle w:val="NoSpacing"/>
        <w:shd w:val="clear" w:color="auto" w:fill="A8D08D" w:themeFill="accent6" w:themeFillTint="99"/>
      </w:pPr>
      <w:r>
        <w:t xml:space="preserve">valSrc           </w:t>
      </w:r>
      <w:r w:rsidR="00BF7F6B">
        <w:t xml:space="preserve"> </w:t>
      </w:r>
      <w:r>
        <w:t xml:space="preserve">    long      0</w:t>
      </w:r>
    </w:p>
    <w:p w14:paraId="08B96CBF" w14:textId="7306AE57" w:rsidR="00522BA9" w:rsidRDefault="00522BA9">
      <w:pPr>
        <w:pStyle w:val="NoSpacing"/>
        <w:shd w:val="clear" w:color="auto" w:fill="A8D08D" w:themeFill="accent6" w:themeFillTint="99"/>
      </w:pPr>
      <w:r>
        <w:t>valNeg2            long      -2</w:t>
      </w:r>
    </w:p>
    <w:p w14:paraId="4C8D887E" w14:textId="625B25F5" w:rsidR="00522BA9" w:rsidRDefault="00522BA9">
      <w:pPr>
        <w:pStyle w:val="NoSpacing"/>
        <w:shd w:val="clear" w:color="auto" w:fill="A8D08D" w:themeFill="accent6" w:themeFillTint="99"/>
      </w:pPr>
      <w:r>
        <w:t>val848               long      848</w:t>
      </w:r>
    </w:p>
    <w:p w14:paraId="6CBA30F3" w14:textId="77777777" w:rsidR="00522BA9" w:rsidRDefault="00522BA9">
      <w:pPr>
        <w:pStyle w:val="NoSpacing"/>
        <w:shd w:val="clear" w:color="auto" w:fill="A8D08D" w:themeFill="accent6" w:themeFillTint="99"/>
      </w:pPr>
      <w:r>
        <w:t>Carry                 long      0</w:t>
      </w:r>
    </w:p>
    <w:p w14:paraId="3DF4B8B0" w14:textId="77777777" w:rsidR="00522BA9" w:rsidRDefault="00522BA9">
      <w:pPr>
        <w:pStyle w:val="NoSpacing"/>
        <w:shd w:val="clear" w:color="auto" w:fill="A8D08D" w:themeFill="accent6" w:themeFillTint="99"/>
      </w:pPr>
      <w:r>
        <w:t>Zero                  long      0</w:t>
      </w:r>
    </w:p>
    <w:p w14:paraId="705E0CAE" w14:textId="77777777" w:rsidR="00522BA9" w:rsidRDefault="00522BA9">
      <w:pPr>
        <w:pStyle w:val="NoSpacing"/>
        <w:shd w:val="clear" w:color="auto" w:fill="A8D08D" w:themeFill="accent6" w:themeFillTint="99"/>
      </w:pPr>
      <w:r>
        <w:t>Dest                  long      0</w:t>
      </w:r>
    </w:p>
    <w:p w14:paraId="631959C2" w14:textId="77777777" w:rsidR="00522BA9" w:rsidRDefault="00522BA9">
      <w:pPr>
        <w:pStyle w:val="NoSpacing"/>
        <w:shd w:val="clear" w:color="auto" w:fill="A8D08D" w:themeFill="accent6" w:themeFillTint="99"/>
      </w:pPr>
      <w:r>
        <w:t>Src                   long      0</w:t>
      </w:r>
    </w:p>
    <w:p w14:paraId="5E954CB4" w14:textId="77777777" w:rsidR="00522BA9" w:rsidRDefault="00522BA9">
      <w:pPr>
        <w:pStyle w:val="NoSpacing"/>
        <w:shd w:val="clear" w:color="auto" w:fill="A8D08D" w:themeFill="accent6" w:themeFillTint="99"/>
      </w:pPr>
      <w:r>
        <w:t>MAX                   long      $FFFF_FFFF</w:t>
      </w:r>
    </w:p>
    <w:p w14:paraId="6DFF781C" w14:textId="20AC7E71" w:rsidR="00522BA9" w:rsidRDefault="00522BA9">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MIN                   long      0</w:t>
      </w:r>
      <w:r>
        <w:br w:type="page"/>
      </w:r>
    </w:p>
    <w:p w14:paraId="608AEFEC" w14:textId="7A941DAE" w:rsidR="007C1D39" w:rsidRDefault="003B1D5E" w:rsidP="00503874">
      <w:pPr>
        <w:pStyle w:val="Heading3"/>
      </w:pPr>
      <w:r>
        <w:t>1</w:t>
      </w:r>
      <w:r w:rsidR="009961BE">
        <w:t>7.12.5</w:t>
      </w:r>
      <w:r w:rsidR="007C1D39">
        <w:t>_Examp</w:t>
      </w:r>
      <w:r>
        <w:t>1</w:t>
      </w:r>
      <w:r w:rsidR="007C1D39">
        <w:t>le_WRD_BIT</w:t>
      </w:r>
      <w:r w:rsidR="00975A74">
        <w:t>Z</w:t>
      </w:r>
      <w:r w:rsidR="007C1D39">
        <w:t>_0</w:t>
      </w:r>
      <w:r w:rsidR="000B6E78">
        <w:t>46</w:t>
      </w:r>
    </w:p>
    <w:p w14:paraId="554AF036" w14:textId="58998F6B" w:rsidR="007C1D39" w:rsidRDefault="00975A74">
      <w:pPr>
        <w:pStyle w:val="NoSpacing"/>
        <w:rPr>
          <w:rFonts w:eastAsia="Times New Roman"/>
        </w:rPr>
      </w:pPr>
      <w:r w:rsidRPr="0051756A">
        <w:rPr>
          <w:rFonts w:eastAsia="Times New Roman"/>
        </w:rPr>
        <w:t>BITZ D,{#}S {WCZ}</w:t>
      </w:r>
    </w:p>
    <w:p w14:paraId="05FBB47A" w14:textId="77777777" w:rsidR="009961BE" w:rsidRDefault="00975A74">
      <w:pPr>
        <w:pStyle w:val="NoSpacing"/>
        <w:rPr>
          <w:color w:val="000000"/>
        </w:rPr>
      </w:pPr>
      <w:r w:rsidRPr="00BA4ADA">
        <w:rPr>
          <w:color w:val="000000"/>
        </w:rPr>
        <w:t xml:space="preserve">Bits D[S[9:5]+S[4:0]:S[4:0]] = Z. Other bits unaffected. Prior SETQ overrides S[9:5]. </w:t>
      </w:r>
    </w:p>
    <w:p w14:paraId="161FE4B3" w14:textId="244763FE" w:rsidR="00975A74" w:rsidRDefault="00975A74">
      <w:pPr>
        <w:pStyle w:val="NoSpacing"/>
      </w:pPr>
      <w:r w:rsidRPr="00BA4ADA">
        <w:rPr>
          <w:color w:val="000000"/>
        </w:rPr>
        <w:t>C,Z = original D[S[4:0]].</w:t>
      </w:r>
    </w:p>
    <w:p w14:paraId="2F3E4034" w14:textId="3AEFD1E8" w:rsidR="007C1D39" w:rsidRDefault="007C1D39" w:rsidP="00503874">
      <w:r>
        <w:t xml:space="preserve">This instruction can be used to set a bit to </w:t>
      </w:r>
      <w:r w:rsidR="00975A74">
        <w:t>Z flag or a group of bits to Z flag</w:t>
      </w:r>
    </w:p>
    <w:p w14:paraId="46E029A2" w14:textId="77777777" w:rsidR="009961BE" w:rsidRDefault="009961BE" w:rsidP="00503874">
      <w:pPr>
        <w:pStyle w:val="NoSpacing"/>
        <w:shd w:val="clear" w:color="auto" w:fill="FFD966" w:themeFill="accent4" w:themeFillTint="99"/>
      </w:pPr>
      <w:r>
        <w:t>{{17.12.5_Example_WRD_BITZ_046}}</w:t>
      </w:r>
    </w:p>
    <w:p w14:paraId="20A9FEBA" w14:textId="77777777" w:rsidR="009961BE" w:rsidRDefault="009961BE">
      <w:pPr>
        <w:pStyle w:val="NoSpacing"/>
        <w:shd w:val="clear" w:color="auto" w:fill="FFD966" w:themeFill="accent4" w:themeFillTint="99"/>
      </w:pPr>
      <w:r>
        <w:t>{{</w:t>
      </w:r>
    </w:p>
    <w:p w14:paraId="2973B250" w14:textId="77777777" w:rsidR="009961BE" w:rsidRDefault="009961BE">
      <w:pPr>
        <w:pStyle w:val="NoSpacing"/>
        <w:shd w:val="clear" w:color="auto" w:fill="FFD966" w:themeFill="accent4" w:themeFillTint="99"/>
      </w:pPr>
      <w:r>
        <w:t>BITZ D,{#}S {WCZ}</w:t>
      </w:r>
    </w:p>
    <w:p w14:paraId="568C79A2" w14:textId="77777777" w:rsidR="009961BE" w:rsidRDefault="009961BE">
      <w:pPr>
        <w:pStyle w:val="NoSpacing"/>
        <w:shd w:val="clear" w:color="auto" w:fill="FFD966" w:themeFill="accent4" w:themeFillTint="99"/>
      </w:pPr>
      <w:r>
        <w:t>Bits D[S[9:5]+S[4:0]:S[4:0]] = Z. Other bits unaffected. Prior SETQ overrides S[9:5].</w:t>
      </w:r>
    </w:p>
    <w:p w14:paraId="66231C22" w14:textId="77777777" w:rsidR="009961BE" w:rsidRDefault="009961BE">
      <w:pPr>
        <w:pStyle w:val="NoSpacing"/>
        <w:shd w:val="clear" w:color="auto" w:fill="FFD966" w:themeFill="accent4" w:themeFillTint="99"/>
      </w:pPr>
      <w:r>
        <w:t>C,Z = original D[S[4:0]].</w:t>
      </w:r>
    </w:p>
    <w:p w14:paraId="6BFB2DD9" w14:textId="77777777" w:rsidR="009961BE" w:rsidRDefault="009961BE">
      <w:pPr>
        <w:pStyle w:val="NoSpacing"/>
        <w:shd w:val="clear" w:color="auto" w:fill="FFD966" w:themeFill="accent4" w:themeFillTint="99"/>
      </w:pPr>
      <w:r>
        <w:t>This instruction can be used to set a bit to Z flag or a group of bits to Z flag</w:t>
      </w:r>
    </w:p>
    <w:p w14:paraId="0654E193" w14:textId="77777777" w:rsidR="009961BE" w:rsidRDefault="009961BE">
      <w:pPr>
        <w:pStyle w:val="NoSpacing"/>
        <w:shd w:val="clear" w:color="auto" w:fill="FFD966" w:themeFill="accent4" w:themeFillTint="99"/>
      </w:pPr>
      <w:r>
        <w:t>Example D[23:16] =0 Let D[31:0] =$FFFF_FFFFF</w:t>
      </w:r>
    </w:p>
    <w:p w14:paraId="015E74CF" w14:textId="77777777" w:rsidR="009961BE" w:rsidRDefault="009961BE">
      <w:pPr>
        <w:pStyle w:val="NoSpacing"/>
        <w:shd w:val="clear" w:color="auto" w:fill="FFD966" w:themeFill="accent4" w:themeFillTint="99"/>
      </w:pPr>
      <w:r>
        <w:t>We want the following Pattern:</w:t>
      </w:r>
    </w:p>
    <w:p w14:paraId="1FB3E9B7" w14:textId="17180F7B" w:rsidR="009961BE" w:rsidRDefault="009961BE">
      <w:pPr>
        <w:pStyle w:val="NoSpacing"/>
        <w:shd w:val="clear" w:color="auto" w:fill="FFD966" w:themeFill="accent4" w:themeFillTint="99"/>
      </w:pPr>
      <w:r>
        <w:t>D[31:0] = 11111111_</w:t>
      </w:r>
      <w:r w:rsidR="0015173C">
        <w:t>ZZZZZZZZ</w:t>
      </w:r>
      <w:r>
        <w:t>_11111111_11111111 BH = 23 BL =16</w:t>
      </w:r>
    </w:p>
    <w:p w14:paraId="5419D404" w14:textId="77777777" w:rsidR="009961BE" w:rsidRDefault="009961BE">
      <w:pPr>
        <w:pStyle w:val="NoSpacing"/>
        <w:shd w:val="clear" w:color="auto" w:fill="FFD966" w:themeFill="accent4" w:themeFillTint="99"/>
      </w:pPr>
      <w:r>
        <w:t>then S[9:5] + S[4:0] = 23 S[9:5] = 23 - S[4:0] = 23-16 =7</w:t>
      </w:r>
    </w:p>
    <w:p w14:paraId="7DE78E2E" w14:textId="6055D45C" w:rsidR="009961BE" w:rsidRDefault="009961BE">
      <w:pPr>
        <w:pStyle w:val="NoSpacing"/>
        <w:shd w:val="clear" w:color="auto" w:fill="FFD966" w:themeFill="accent4" w:themeFillTint="99"/>
      </w:pPr>
      <w:r>
        <w:t>Then S[31:10] = 0 S[9:5] =7 S[4:0] = 16 S=%00000000_00000000_000000</w:t>
      </w:r>
      <w:r w:rsidR="00334768">
        <w:t>_</w:t>
      </w:r>
      <w:r>
        <w:t>00111_10000 = 240</w:t>
      </w:r>
    </w:p>
    <w:p w14:paraId="37467272" w14:textId="77777777" w:rsidR="009961BE" w:rsidRDefault="009961BE">
      <w:pPr>
        <w:pStyle w:val="NoSpacing"/>
        <w:shd w:val="clear" w:color="auto" w:fill="FFD966" w:themeFill="accent4" w:themeFillTint="99"/>
      </w:pPr>
      <w:r>
        <w:t>BITC D,#240</w:t>
      </w:r>
    </w:p>
    <w:p w14:paraId="24A16372" w14:textId="77777777" w:rsidR="009961BE" w:rsidRDefault="009961BE">
      <w:pPr>
        <w:pStyle w:val="NoSpacing"/>
        <w:shd w:val="clear" w:color="auto" w:fill="FFD966" w:themeFill="accent4" w:themeFillTint="99"/>
      </w:pPr>
      <w:r>
        <w:t>}}</w:t>
      </w:r>
    </w:p>
    <w:p w14:paraId="5E70D2B2" w14:textId="77777777" w:rsidR="009961BE" w:rsidRDefault="009961BE">
      <w:pPr>
        <w:pStyle w:val="NoSpacing"/>
        <w:shd w:val="clear" w:color="auto" w:fill="FFD966" w:themeFill="accent4" w:themeFillTint="99"/>
      </w:pPr>
      <w:r>
        <w:t>CON</w:t>
      </w:r>
    </w:p>
    <w:p w14:paraId="294FDF0A" w14:textId="77777777" w:rsidR="009961BE" w:rsidRDefault="009961BE">
      <w:pPr>
        <w:pStyle w:val="NoSpacing"/>
        <w:shd w:val="clear" w:color="auto" w:fill="FFD966" w:themeFill="accent4" w:themeFillTint="99"/>
      </w:pPr>
      <w:r>
        <w:t xml:space="preserve">  _clkfreq = 200_000_000  ''Debug must be enabled clock must be greater than 10MHZ for Debug</w:t>
      </w:r>
    </w:p>
    <w:p w14:paraId="782C5D71" w14:textId="77777777" w:rsidR="009961BE" w:rsidRDefault="009961BE">
      <w:pPr>
        <w:pStyle w:val="NoSpacing"/>
        <w:shd w:val="clear" w:color="auto" w:fill="FFD966" w:themeFill="accent4" w:themeFillTint="99"/>
      </w:pPr>
      <w:r>
        <w:t xml:space="preserve"> P0 =0 , P1 = 1  , P2 = 2</w:t>
      </w:r>
    </w:p>
    <w:p w14:paraId="5909BDF2" w14:textId="77777777" w:rsidR="009961BE" w:rsidRDefault="009961BE" w:rsidP="00503874">
      <w:pPr>
        <w:pStyle w:val="NoSpacing"/>
        <w:shd w:val="clear" w:color="auto" w:fill="F7CAAC" w:themeFill="accent2" w:themeFillTint="66"/>
      </w:pPr>
      <w:r>
        <w:t>VAR</w:t>
      </w:r>
    </w:p>
    <w:p w14:paraId="65C8DD88" w14:textId="77777777" w:rsidR="009961BE" w:rsidRDefault="009961BE">
      <w:pPr>
        <w:pStyle w:val="NoSpacing"/>
        <w:shd w:val="clear" w:color="auto" w:fill="F7CAAC" w:themeFill="accent2" w:themeFillTint="66"/>
      </w:pPr>
      <w:r>
        <w:t>Byte cogRunning 'cog ID started is returned or -1 if not started</w:t>
      </w:r>
    </w:p>
    <w:p w14:paraId="65E78478" w14:textId="77777777" w:rsidR="009961BE" w:rsidRDefault="009961BE" w:rsidP="00503874">
      <w:pPr>
        <w:pStyle w:val="NoSpacing"/>
        <w:shd w:val="clear" w:color="auto" w:fill="9CC2E5" w:themeFill="accent1" w:themeFillTint="99"/>
      </w:pPr>
      <w:r>
        <w:t>PUB main()</w:t>
      </w:r>
    </w:p>
    <w:p w14:paraId="7DD1D62B" w14:textId="77777777" w:rsidR="009961BE" w:rsidRDefault="009961BE">
      <w:pPr>
        <w:pStyle w:val="NoSpacing"/>
        <w:shd w:val="clear" w:color="auto" w:fill="9CC2E5" w:themeFill="accent1" w:themeFillTint="99"/>
      </w:pPr>
      <w:r>
        <w:t xml:space="preserve">     debug("--------------------------------------")</w:t>
      </w:r>
    </w:p>
    <w:p w14:paraId="76122302" w14:textId="77777777" w:rsidR="009961BE" w:rsidRDefault="009961BE">
      <w:pPr>
        <w:pStyle w:val="NoSpacing"/>
        <w:shd w:val="clear" w:color="auto" w:fill="9CC2E5" w:themeFill="accent1" w:themeFillTint="99"/>
      </w:pPr>
      <w:r>
        <w:t xml:space="preserve">     debug("BITNC D,{#}S {WCZ}")</w:t>
      </w:r>
    </w:p>
    <w:p w14:paraId="30D5F971" w14:textId="77777777" w:rsidR="009961BE" w:rsidRDefault="009961BE">
      <w:pPr>
        <w:pStyle w:val="NoSpacing"/>
        <w:shd w:val="clear" w:color="auto" w:fill="9CC2E5" w:themeFill="accent1" w:themeFillTint="99"/>
      </w:pPr>
      <w:r>
        <w:t xml:space="preserve">     debug("D[BH:BL] = D[S[9:5]+S[4:0]:S[4:0]] = !C. Other bits unaffected.")</w:t>
      </w:r>
    </w:p>
    <w:p w14:paraId="1BCF2551" w14:textId="77777777" w:rsidR="009961BE" w:rsidRDefault="009961BE">
      <w:pPr>
        <w:pStyle w:val="NoSpacing"/>
        <w:shd w:val="clear" w:color="auto" w:fill="9CC2E5" w:themeFill="accent1" w:themeFillTint="99"/>
      </w:pPr>
      <w:r>
        <w:t xml:space="preserve">     debug("Prior SETQ overrides S[9:5]. C,Z = original D[S[4:0]].")</w:t>
      </w:r>
    </w:p>
    <w:p w14:paraId="74D74FEA" w14:textId="77777777" w:rsidR="009961BE" w:rsidRDefault="009961BE">
      <w:pPr>
        <w:pStyle w:val="NoSpacing"/>
        <w:shd w:val="clear" w:color="auto" w:fill="9CC2E5" w:themeFill="accent1" w:themeFillTint="99"/>
      </w:pPr>
      <w:r>
        <w:t xml:space="preserve">     debug("--------------------------------------")</w:t>
      </w:r>
    </w:p>
    <w:p w14:paraId="0321CCC2" w14:textId="77777777" w:rsidR="009961BE" w:rsidRDefault="009961BE">
      <w:pPr>
        <w:pStyle w:val="NoSpacing"/>
        <w:shd w:val="clear" w:color="auto" w:fill="9CC2E5" w:themeFill="accent1" w:themeFillTint="99"/>
      </w:pPr>
      <w:r>
        <w:t xml:space="preserve">     cogRunning := COGINIT(COGEXEC_NEW,@S0_BITZ,0)</w:t>
      </w:r>
    </w:p>
    <w:p w14:paraId="42B8CE9F" w14:textId="77777777" w:rsidR="009961BE" w:rsidRDefault="009961BE">
      <w:pPr>
        <w:pStyle w:val="NoSpacing"/>
        <w:shd w:val="clear" w:color="auto" w:fill="9CC2E5" w:themeFill="accent1" w:themeFillTint="99"/>
      </w:pPr>
      <w:r>
        <w:t xml:space="preserve">     debug(udec(cogRunning))</w:t>
      </w:r>
    </w:p>
    <w:p w14:paraId="46DB80AE" w14:textId="77777777" w:rsidR="009961BE" w:rsidRDefault="009961BE">
      <w:pPr>
        <w:pStyle w:val="NoSpacing"/>
        <w:shd w:val="clear" w:color="auto" w:fill="9CC2E5" w:themeFill="accent1" w:themeFillTint="99"/>
      </w:pPr>
      <w:r>
        <w:t xml:space="preserve">     repeat                                    'keep cog 0 running</w:t>
      </w:r>
    </w:p>
    <w:p w14:paraId="6DE478A9" w14:textId="77777777" w:rsidR="009961BE" w:rsidRDefault="009961BE" w:rsidP="00503874">
      <w:pPr>
        <w:pStyle w:val="NoSpacing"/>
        <w:shd w:val="clear" w:color="auto" w:fill="A8D08D" w:themeFill="accent6" w:themeFillTint="99"/>
      </w:pPr>
      <w:r>
        <w:t>DAT</w:t>
      </w:r>
    </w:p>
    <w:p w14:paraId="70F5E959" w14:textId="77777777" w:rsidR="009961BE" w:rsidRDefault="009961BE">
      <w:pPr>
        <w:pStyle w:val="NoSpacing"/>
        <w:shd w:val="clear" w:color="auto" w:fill="A8D08D" w:themeFill="accent6" w:themeFillTint="99"/>
      </w:pPr>
      <w:r>
        <w:t xml:space="preserve">                      ORG   0</w:t>
      </w:r>
    </w:p>
    <w:p w14:paraId="2505E236" w14:textId="1C154E8D" w:rsidR="009961BE" w:rsidRDefault="009961BE">
      <w:pPr>
        <w:pStyle w:val="NoSpacing"/>
        <w:shd w:val="clear" w:color="auto" w:fill="A8D08D" w:themeFill="accent6" w:themeFillTint="99"/>
      </w:pPr>
      <w:r>
        <w:t>S0_BITZ             DRVH    #P0            'P0 on program running</w:t>
      </w:r>
    </w:p>
    <w:p w14:paraId="6DC3F43A" w14:textId="3CD39559" w:rsidR="009961BE" w:rsidRDefault="009961BE">
      <w:pPr>
        <w:pStyle w:val="NoSpacing"/>
        <w:shd w:val="clear" w:color="auto" w:fill="A8D08D" w:themeFill="accent6" w:themeFillTint="99"/>
      </w:pPr>
      <w:r>
        <w:t xml:space="preserve">                          MOV     Dest,valDest   '$FFFF_FFFE</w:t>
      </w:r>
    </w:p>
    <w:p w14:paraId="117D4145" w14:textId="0072527F" w:rsidR="009961BE" w:rsidRDefault="009961BE">
      <w:pPr>
        <w:pStyle w:val="NoSpacing"/>
        <w:shd w:val="clear" w:color="auto" w:fill="A8D08D" w:themeFill="accent6" w:themeFillTint="99"/>
      </w:pPr>
      <w:r>
        <w:t xml:space="preserve">                          MOV     Src,#0</w:t>
      </w:r>
    </w:p>
    <w:p w14:paraId="0D3DB2A3" w14:textId="244EDC9E" w:rsidR="009961BE" w:rsidRDefault="009961BE">
      <w:pPr>
        <w:pStyle w:val="NoSpacing"/>
        <w:shd w:val="clear" w:color="auto" w:fill="A8D08D" w:themeFill="accent6" w:themeFillTint="99"/>
      </w:pPr>
      <w:r>
        <w:t xml:space="preserve">                          MODCZ   _CLR, _CLR  WCZ 'set Z = 0</w:t>
      </w:r>
    </w:p>
    <w:p w14:paraId="12FABE08" w14:textId="46F5048F" w:rsidR="009961BE" w:rsidRDefault="009961BE">
      <w:pPr>
        <w:pStyle w:val="NoSpacing"/>
        <w:shd w:val="clear" w:color="auto" w:fill="A8D08D" w:themeFill="accent6" w:themeFillTint="99"/>
      </w:pPr>
      <w:r>
        <w:t xml:space="preserve">               IF_C    MOV     Carry,#1        'true  C = 1</w:t>
      </w:r>
    </w:p>
    <w:p w14:paraId="3858EFD4" w14:textId="77777777" w:rsidR="009961BE" w:rsidRDefault="009961BE">
      <w:pPr>
        <w:pStyle w:val="NoSpacing"/>
        <w:shd w:val="clear" w:color="auto" w:fill="A8D08D" w:themeFill="accent6" w:themeFillTint="99"/>
      </w:pPr>
      <w:r>
        <w:t xml:space="preserve">               IF_NC  MOV     Carry,#0        'false C = 0</w:t>
      </w:r>
    </w:p>
    <w:p w14:paraId="46F57753" w14:textId="259B03FF" w:rsidR="009961BE" w:rsidRDefault="009961BE">
      <w:pPr>
        <w:pStyle w:val="NoSpacing"/>
        <w:shd w:val="clear" w:color="auto" w:fill="A8D08D" w:themeFill="accent6" w:themeFillTint="99"/>
      </w:pPr>
      <w:r>
        <w:t xml:space="preserve">               IF_Z    MOV     Zero,#1         'true  Z = 1</w:t>
      </w:r>
    </w:p>
    <w:p w14:paraId="51EF86CA" w14:textId="77777777" w:rsidR="009961BE" w:rsidRDefault="009961BE">
      <w:pPr>
        <w:pStyle w:val="NoSpacing"/>
        <w:shd w:val="clear" w:color="auto" w:fill="A8D08D" w:themeFill="accent6" w:themeFillTint="99"/>
      </w:pPr>
      <w:r>
        <w:t xml:space="preserve">               IF_NZ  MOV     Zero,#0         'false Z = 0</w:t>
      </w:r>
    </w:p>
    <w:p w14:paraId="6D12D2D7" w14:textId="34BB6D7D" w:rsidR="009961BE" w:rsidRDefault="009961BE">
      <w:pPr>
        <w:pStyle w:val="NoSpacing"/>
        <w:shd w:val="clear" w:color="auto" w:fill="A8D08D" w:themeFill="accent6" w:themeFillTint="99"/>
      </w:pPr>
      <w:r>
        <w:t xml:space="preserve">                           debug("--------------------------------------")</w:t>
      </w:r>
    </w:p>
    <w:p w14:paraId="062F6BAF" w14:textId="15641706" w:rsidR="009961BE" w:rsidRDefault="009961BE">
      <w:pPr>
        <w:pStyle w:val="NoSpacing"/>
        <w:shd w:val="clear" w:color="auto" w:fill="A8D08D" w:themeFill="accent6" w:themeFillTint="99"/>
      </w:pPr>
      <w:r>
        <w:t xml:space="preserve">                           debug("before BITZ ",ubin(Dest),udec(Src),ubin(Zero),ubin(Carry))</w:t>
      </w:r>
    </w:p>
    <w:p w14:paraId="6442C980" w14:textId="3BD40703" w:rsidR="009961BE" w:rsidRDefault="009961BE">
      <w:pPr>
        <w:pStyle w:val="NoSpacing"/>
        <w:shd w:val="clear" w:color="auto" w:fill="A8D08D" w:themeFill="accent6" w:themeFillTint="99"/>
      </w:pPr>
      <w:r>
        <w:t xml:space="preserve">                           BITZ    Dest,Src  WCZ</w:t>
      </w:r>
    </w:p>
    <w:p w14:paraId="713924CA" w14:textId="501DE305" w:rsidR="009961BE" w:rsidRDefault="009961BE">
      <w:pPr>
        <w:pStyle w:val="NoSpacing"/>
        <w:shd w:val="clear" w:color="auto" w:fill="A8D08D" w:themeFill="accent6" w:themeFillTint="99"/>
      </w:pPr>
      <w:r>
        <w:t xml:space="preserve">               IF_C     MOV     Carry,#1         'true  C = 1</w:t>
      </w:r>
    </w:p>
    <w:p w14:paraId="38454BCD" w14:textId="77777777" w:rsidR="009961BE" w:rsidRDefault="009961BE">
      <w:pPr>
        <w:pStyle w:val="NoSpacing"/>
        <w:shd w:val="clear" w:color="auto" w:fill="A8D08D" w:themeFill="accent6" w:themeFillTint="99"/>
      </w:pPr>
      <w:r>
        <w:t xml:space="preserve">               IF_NC  MOV     Carry,#0         'false C = 0</w:t>
      </w:r>
    </w:p>
    <w:p w14:paraId="5579B909" w14:textId="77777777" w:rsidR="009961BE" w:rsidRDefault="009961BE">
      <w:pPr>
        <w:pStyle w:val="NoSpacing"/>
        <w:shd w:val="clear" w:color="auto" w:fill="A8D08D" w:themeFill="accent6" w:themeFillTint="99"/>
      </w:pPr>
      <w:r>
        <w:t xml:space="preserve">               IF_Z   MOV     Zero,#1          'true  Z = 1</w:t>
      </w:r>
    </w:p>
    <w:p w14:paraId="39BC65A3" w14:textId="77777777" w:rsidR="009961BE" w:rsidRDefault="009961BE">
      <w:pPr>
        <w:pStyle w:val="NoSpacing"/>
        <w:shd w:val="clear" w:color="auto" w:fill="A8D08D" w:themeFill="accent6" w:themeFillTint="99"/>
      </w:pPr>
      <w:r>
        <w:t xml:space="preserve">               IF_NZ  MOV     Zero,#0          'false Z = 0</w:t>
      </w:r>
    </w:p>
    <w:p w14:paraId="0B93F01D" w14:textId="513712E2" w:rsidR="009961BE" w:rsidRDefault="009961BE">
      <w:pPr>
        <w:pStyle w:val="NoSpacing"/>
        <w:shd w:val="clear" w:color="auto" w:fill="A8D08D" w:themeFill="accent6" w:themeFillTint="99"/>
      </w:pPr>
      <w:r>
        <w:t xml:space="preserve">                          debug("after BITZ  ",ubin(Dest),udec(Src),ubin(Zero),ubin(Carry))</w:t>
      </w:r>
    </w:p>
    <w:p w14:paraId="456F5077" w14:textId="34197F58" w:rsidR="009961BE" w:rsidRDefault="009961BE">
      <w:pPr>
        <w:pStyle w:val="NoSpacing"/>
        <w:shd w:val="clear" w:color="auto" w:fill="A8D08D" w:themeFill="accent6" w:themeFillTint="99"/>
      </w:pPr>
      <w:r>
        <w:t xml:space="preserve">                          debug("--------------------------------------")</w:t>
      </w:r>
    </w:p>
    <w:p w14:paraId="5A6ECD74" w14:textId="5406AF80" w:rsidR="009961BE" w:rsidRDefault="009961BE">
      <w:pPr>
        <w:pStyle w:val="NoSpacing"/>
        <w:shd w:val="clear" w:color="auto" w:fill="A8D08D" w:themeFill="accent6" w:themeFillTint="99"/>
      </w:pPr>
      <w:r>
        <w:t xml:space="preserve">                         MOV     Dest,MAX   '$FFFF_FFFF</w:t>
      </w:r>
    </w:p>
    <w:p w14:paraId="67CCCE61" w14:textId="5C556B6A" w:rsidR="009961BE" w:rsidRDefault="009961BE">
      <w:pPr>
        <w:pStyle w:val="NoSpacing"/>
        <w:shd w:val="clear" w:color="auto" w:fill="A8D08D" w:themeFill="accent6" w:themeFillTint="99"/>
      </w:pPr>
      <w:r>
        <w:t xml:space="preserve">                          MOV     Src,#0</w:t>
      </w:r>
    </w:p>
    <w:p w14:paraId="37164704" w14:textId="273FF98D" w:rsidR="009961BE" w:rsidRDefault="009961BE">
      <w:pPr>
        <w:pStyle w:val="NoSpacing"/>
        <w:shd w:val="clear" w:color="auto" w:fill="A8D08D" w:themeFill="accent6" w:themeFillTint="99"/>
      </w:pPr>
      <w:r>
        <w:t xml:space="preserve">                         MODCZ   _SET, _CLR  WCZ 'set Z = 0</w:t>
      </w:r>
    </w:p>
    <w:p w14:paraId="6CAF2DE1" w14:textId="77777777" w:rsidR="009961BE" w:rsidRDefault="009961BE">
      <w:pPr>
        <w:pStyle w:val="NoSpacing"/>
        <w:shd w:val="clear" w:color="auto" w:fill="A8D08D" w:themeFill="accent6" w:themeFillTint="99"/>
      </w:pPr>
      <w:r>
        <w:t xml:space="preserve">               IF_C   MOV     Carry,#1        'true  C = 1</w:t>
      </w:r>
    </w:p>
    <w:p w14:paraId="1780113E" w14:textId="24F6B30E" w:rsidR="009961BE" w:rsidRDefault="009961BE">
      <w:pPr>
        <w:pStyle w:val="NoSpacing"/>
        <w:shd w:val="clear" w:color="auto" w:fill="A8D08D" w:themeFill="accent6" w:themeFillTint="99"/>
      </w:pPr>
      <w:r>
        <w:t xml:space="preserve">              IF_NC  MOV     Carry,#0        'false C = 0</w:t>
      </w:r>
    </w:p>
    <w:p w14:paraId="27223EC8" w14:textId="77777777" w:rsidR="009961BE" w:rsidRDefault="009961BE">
      <w:pPr>
        <w:pStyle w:val="NoSpacing"/>
        <w:shd w:val="clear" w:color="auto" w:fill="A8D08D" w:themeFill="accent6" w:themeFillTint="99"/>
      </w:pPr>
      <w:r>
        <w:t xml:space="preserve">               IF_Z   MOV     Zero,#1         'true  Z = 1</w:t>
      </w:r>
    </w:p>
    <w:p w14:paraId="67CF4E87" w14:textId="77777777" w:rsidR="009961BE" w:rsidRDefault="009961BE">
      <w:pPr>
        <w:pStyle w:val="NoSpacing"/>
        <w:shd w:val="clear" w:color="auto" w:fill="A8D08D" w:themeFill="accent6" w:themeFillTint="99"/>
      </w:pPr>
      <w:r>
        <w:t xml:space="preserve">               IF_NZ  MOV     Zero,#0         'false Z = 0</w:t>
      </w:r>
    </w:p>
    <w:p w14:paraId="17048303" w14:textId="4F575705" w:rsidR="009961BE" w:rsidRDefault="009961BE">
      <w:pPr>
        <w:pStyle w:val="NoSpacing"/>
        <w:shd w:val="clear" w:color="auto" w:fill="A8D08D" w:themeFill="accent6" w:themeFillTint="99"/>
      </w:pPr>
      <w:r>
        <w:t xml:space="preserve">                          debug("before BITZ ",ubin(Dest),udec(Src),ubin(Zero),ubin(Carry))</w:t>
      </w:r>
    </w:p>
    <w:p w14:paraId="2322C822" w14:textId="6076F9BB" w:rsidR="009961BE" w:rsidRDefault="009961BE">
      <w:pPr>
        <w:pStyle w:val="NoSpacing"/>
        <w:shd w:val="clear" w:color="auto" w:fill="A8D08D" w:themeFill="accent6" w:themeFillTint="99"/>
      </w:pPr>
      <w:r>
        <w:t xml:space="preserve">                          BITZ    Dest,Src  WCZ</w:t>
      </w:r>
    </w:p>
    <w:p w14:paraId="0864831E" w14:textId="17422AF7" w:rsidR="009961BE" w:rsidRDefault="009961BE">
      <w:pPr>
        <w:pStyle w:val="NoSpacing"/>
        <w:shd w:val="clear" w:color="auto" w:fill="A8D08D" w:themeFill="accent6" w:themeFillTint="99"/>
      </w:pPr>
      <w:r>
        <w:t xml:space="preserve">               IF_C    MOV     Carry,#1         'true  C = 1</w:t>
      </w:r>
    </w:p>
    <w:p w14:paraId="1306C34F" w14:textId="77777777" w:rsidR="009961BE" w:rsidRDefault="009961BE">
      <w:pPr>
        <w:pStyle w:val="NoSpacing"/>
        <w:shd w:val="clear" w:color="auto" w:fill="A8D08D" w:themeFill="accent6" w:themeFillTint="99"/>
      </w:pPr>
      <w:r>
        <w:t xml:space="preserve">               IF_NC  MOV     Carry,#0         'false C = 0</w:t>
      </w:r>
    </w:p>
    <w:p w14:paraId="057F6407" w14:textId="2E4E91F5" w:rsidR="009961BE" w:rsidRDefault="009961BE">
      <w:pPr>
        <w:pStyle w:val="NoSpacing"/>
        <w:shd w:val="clear" w:color="auto" w:fill="A8D08D" w:themeFill="accent6" w:themeFillTint="99"/>
      </w:pPr>
      <w:r>
        <w:t xml:space="preserve">               IF_Z     MOV     Zero,#1          'true  Z = 1</w:t>
      </w:r>
    </w:p>
    <w:p w14:paraId="032D081C" w14:textId="77777777" w:rsidR="009961BE" w:rsidRDefault="009961BE">
      <w:pPr>
        <w:pStyle w:val="NoSpacing"/>
        <w:shd w:val="clear" w:color="auto" w:fill="A8D08D" w:themeFill="accent6" w:themeFillTint="99"/>
      </w:pPr>
      <w:r>
        <w:t xml:space="preserve">               IF_NZ  MOV     Zero,#0          'false Z = 0</w:t>
      </w:r>
    </w:p>
    <w:p w14:paraId="719CCA0C" w14:textId="4F619BA9" w:rsidR="009961BE" w:rsidRDefault="009961BE">
      <w:pPr>
        <w:pStyle w:val="NoSpacing"/>
        <w:shd w:val="clear" w:color="auto" w:fill="A8D08D" w:themeFill="accent6" w:themeFillTint="99"/>
      </w:pPr>
      <w:r>
        <w:t xml:space="preserve">                           debug("after BITZ  ",ubin(Dest),udec(Src),ubin(Zero),ubin(Carry))</w:t>
      </w:r>
    </w:p>
    <w:p w14:paraId="4D6BCE89" w14:textId="40747963" w:rsidR="009961BE" w:rsidRDefault="009961BE">
      <w:pPr>
        <w:pStyle w:val="NoSpacing"/>
        <w:shd w:val="clear" w:color="auto" w:fill="A8D08D" w:themeFill="accent6" w:themeFillTint="99"/>
      </w:pPr>
      <w:r>
        <w:t xml:space="preserve">                           debug("--------------------------------------")</w:t>
      </w:r>
    </w:p>
    <w:p w14:paraId="3BDF3E47" w14:textId="15D250DA" w:rsidR="009961BE" w:rsidRDefault="009961BE">
      <w:pPr>
        <w:pStyle w:val="NoSpacing"/>
        <w:shd w:val="clear" w:color="auto" w:fill="A8D08D" w:themeFill="accent6" w:themeFillTint="99"/>
      </w:pPr>
      <w:r>
        <w:t xml:space="preserve">                             MOV     Dest,MAX        '$FFFF_FFFF</w:t>
      </w:r>
    </w:p>
    <w:p w14:paraId="7E6501D5" w14:textId="52C2CA28" w:rsidR="009961BE" w:rsidRDefault="009961BE">
      <w:pPr>
        <w:pStyle w:val="NoSpacing"/>
        <w:shd w:val="clear" w:color="auto" w:fill="A8D08D" w:themeFill="accent6" w:themeFillTint="99"/>
      </w:pPr>
      <w:r>
        <w:t xml:space="preserve">                             MOV     Src,#240        'S = %00000000_00000000_111_10000</w:t>
      </w:r>
    </w:p>
    <w:p w14:paraId="040432A2" w14:textId="0CE48F4A" w:rsidR="009961BE" w:rsidRDefault="009961BE">
      <w:pPr>
        <w:pStyle w:val="NoSpacing"/>
        <w:shd w:val="clear" w:color="auto" w:fill="A8D08D" w:themeFill="accent6" w:themeFillTint="99"/>
      </w:pPr>
      <w:r>
        <w:t xml:space="preserve">                            MODCZ   _CLR, _CLR  WCZ 'set Z = 0</w:t>
      </w:r>
    </w:p>
    <w:p w14:paraId="301713D8" w14:textId="130A4ACE" w:rsidR="009961BE" w:rsidRDefault="009961BE">
      <w:pPr>
        <w:pStyle w:val="NoSpacing"/>
        <w:shd w:val="clear" w:color="auto" w:fill="A8D08D" w:themeFill="accent6" w:themeFillTint="99"/>
      </w:pPr>
      <w:r>
        <w:t xml:space="preserve">               IF_C       MOV     Carry,#1        'true  C = 1</w:t>
      </w:r>
    </w:p>
    <w:p w14:paraId="006118A5" w14:textId="161DDF40" w:rsidR="009961BE" w:rsidRDefault="009961BE">
      <w:pPr>
        <w:pStyle w:val="NoSpacing"/>
        <w:shd w:val="clear" w:color="auto" w:fill="A8D08D" w:themeFill="accent6" w:themeFillTint="99"/>
      </w:pPr>
      <w:r>
        <w:t xml:space="preserve">               IF_NC    MOV     Carry,#0        'false C = 0</w:t>
      </w:r>
    </w:p>
    <w:p w14:paraId="27FB16E2" w14:textId="0ED4D5E1" w:rsidR="009961BE" w:rsidRDefault="009961BE">
      <w:pPr>
        <w:pStyle w:val="NoSpacing"/>
        <w:shd w:val="clear" w:color="auto" w:fill="A8D08D" w:themeFill="accent6" w:themeFillTint="99"/>
      </w:pPr>
      <w:r>
        <w:t xml:space="preserve">               IF_Z       MOV     Zero,#1         'true  Z = 1</w:t>
      </w:r>
    </w:p>
    <w:p w14:paraId="66A9A4A2" w14:textId="3E599C7A" w:rsidR="009961BE" w:rsidRDefault="009961BE">
      <w:pPr>
        <w:pStyle w:val="NoSpacing"/>
        <w:shd w:val="clear" w:color="auto" w:fill="A8D08D" w:themeFill="accent6" w:themeFillTint="99"/>
      </w:pPr>
      <w:r>
        <w:t xml:space="preserve">               IF_NZ   MOV     Zero,#0         'false Z = 0</w:t>
      </w:r>
    </w:p>
    <w:p w14:paraId="151DBC7C" w14:textId="157B82E7" w:rsidR="009961BE" w:rsidRDefault="009961BE">
      <w:pPr>
        <w:pStyle w:val="NoSpacing"/>
        <w:shd w:val="clear" w:color="auto" w:fill="A8D08D" w:themeFill="accent6" w:themeFillTint="99"/>
      </w:pPr>
      <w:r>
        <w:t xml:space="preserve">                             debug("before BITZ ",ubin(Dest),udec(Src),ubin(Zero),ubin(Carry))</w:t>
      </w:r>
    </w:p>
    <w:p w14:paraId="30D4AE86" w14:textId="713EE8F2" w:rsidR="009961BE" w:rsidRDefault="009961BE">
      <w:pPr>
        <w:pStyle w:val="NoSpacing"/>
        <w:shd w:val="clear" w:color="auto" w:fill="A8D08D" w:themeFill="accent6" w:themeFillTint="99"/>
      </w:pPr>
      <w:r>
        <w:t xml:space="preserve">                             BITZ   Dest,Src  WCZ</w:t>
      </w:r>
    </w:p>
    <w:p w14:paraId="6A381D79" w14:textId="2D86B7C3" w:rsidR="009961BE" w:rsidRDefault="009961BE">
      <w:pPr>
        <w:pStyle w:val="NoSpacing"/>
        <w:shd w:val="clear" w:color="auto" w:fill="A8D08D" w:themeFill="accent6" w:themeFillTint="99"/>
      </w:pPr>
      <w:r>
        <w:t xml:space="preserve">               IF_C      MOV     Carry,#1         'true  C = 1</w:t>
      </w:r>
    </w:p>
    <w:p w14:paraId="05CFA026" w14:textId="2EEF4DC1" w:rsidR="009961BE" w:rsidRDefault="009961BE">
      <w:pPr>
        <w:pStyle w:val="NoSpacing"/>
        <w:shd w:val="clear" w:color="auto" w:fill="A8D08D" w:themeFill="accent6" w:themeFillTint="99"/>
      </w:pPr>
      <w:r>
        <w:t xml:space="preserve">               IF_NC    MOV     Carry,#0         'false C = 0</w:t>
      </w:r>
    </w:p>
    <w:p w14:paraId="093F8895" w14:textId="0D952D16" w:rsidR="009961BE" w:rsidRDefault="009961BE">
      <w:pPr>
        <w:pStyle w:val="NoSpacing"/>
        <w:shd w:val="clear" w:color="auto" w:fill="A8D08D" w:themeFill="accent6" w:themeFillTint="99"/>
      </w:pPr>
      <w:r>
        <w:t xml:space="preserve">               IF_Z       MOV     Zero,#1          'true  Z = 1</w:t>
      </w:r>
    </w:p>
    <w:p w14:paraId="65676723" w14:textId="64403098" w:rsidR="009961BE" w:rsidRDefault="009961BE">
      <w:pPr>
        <w:pStyle w:val="NoSpacing"/>
        <w:shd w:val="clear" w:color="auto" w:fill="A8D08D" w:themeFill="accent6" w:themeFillTint="99"/>
      </w:pPr>
      <w:r>
        <w:t xml:space="preserve">               IF_NZ    MOV     Zero,#0          'false Z = 0</w:t>
      </w:r>
    </w:p>
    <w:p w14:paraId="4AEC8D98" w14:textId="1A35534B" w:rsidR="009961BE" w:rsidRDefault="009961BE">
      <w:pPr>
        <w:pStyle w:val="NoSpacing"/>
        <w:shd w:val="clear" w:color="auto" w:fill="A8D08D" w:themeFill="accent6" w:themeFillTint="99"/>
      </w:pPr>
      <w:r>
        <w:t xml:space="preserve">                            debug("after BITZ  ",ubin(Dest),udec(Src),ubin(Zero),ubin(Carry))</w:t>
      </w:r>
    </w:p>
    <w:p w14:paraId="7000DEED" w14:textId="0AC93699" w:rsidR="009961BE" w:rsidRDefault="009961BE">
      <w:pPr>
        <w:pStyle w:val="NoSpacing"/>
        <w:shd w:val="clear" w:color="auto" w:fill="A8D08D" w:themeFill="accent6" w:themeFillTint="99"/>
      </w:pPr>
      <w:r>
        <w:t xml:space="preserve">                             debug("--------------------------------------")</w:t>
      </w:r>
    </w:p>
    <w:p w14:paraId="6C751AB6" w14:textId="77777777" w:rsidR="009961BE" w:rsidRDefault="009961BE">
      <w:pPr>
        <w:pStyle w:val="NoSpacing"/>
        <w:shd w:val="clear" w:color="auto" w:fill="A8D08D" w:themeFill="accent6" w:themeFillTint="99"/>
      </w:pPr>
      <w:r>
        <w:t>_Loop1                NOP</w:t>
      </w:r>
    </w:p>
    <w:p w14:paraId="638EB89E" w14:textId="3A02D86B" w:rsidR="009961BE" w:rsidRDefault="009961BE">
      <w:pPr>
        <w:pStyle w:val="NoSpacing"/>
        <w:shd w:val="clear" w:color="auto" w:fill="A8D08D" w:themeFill="accent6" w:themeFillTint="99"/>
      </w:pPr>
      <w:r>
        <w:t xml:space="preserve">                             JMP     #_Loop1          'remember # imediate</w:t>
      </w:r>
    </w:p>
    <w:p w14:paraId="754D7304" w14:textId="7A51A02F" w:rsidR="009961BE" w:rsidRDefault="009961BE">
      <w:pPr>
        <w:pStyle w:val="NoSpacing"/>
        <w:shd w:val="clear" w:color="auto" w:fill="A8D08D" w:themeFill="accent6" w:themeFillTint="99"/>
      </w:pPr>
      <w:r>
        <w:t>cog1Wait         long      900_000_000    'number of clock cycles to wait</w:t>
      </w:r>
    </w:p>
    <w:p w14:paraId="374256B1" w14:textId="0EB56546" w:rsidR="009961BE" w:rsidRDefault="009961BE">
      <w:pPr>
        <w:pStyle w:val="NoSpacing"/>
        <w:shd w:val="clear" w:color="auto" w:fill="A8D08D" w:themeFill="accent6" w:themeFillTint="99"/>
      </w:pPr>
      <w:r>
        <w:t>cog1Cnt            long      0</w:t>
      </w:r>
    </w:p>
    <w:p w14:paraId="0704900F" w14:textId="7C97CFF9" w:rsidR="009961BE" w:rsidRDefault="009961BE">
      <w:pPr>
        <w:pStyle w:val="NoSpacing"/>
        <w:shd w:val="clear" w:color="auto" w:fill="A8D08D" w:themeFill="accent6" w:themeFillTint="99"/>
      </w:pPr>
      <w:r>
        <w:t>valDest             long      %1111_1111_1111_1111_1111_1111_1111_1110</w:t>
      </w:r>
    </w:p>
    <w:p w14:paraId="55173510" w14:textId="77777777" w:rsidR="009961BE" w:rsidRDefault="009961BE">
      <w:pPr>
        <w:pStyle w:val="NoSpacing"/>
        <w:shd w:val="clear" w:color="auto" w:fill="A8D08D" w:themeFill="accent6" w:themeFillTint="99"/>
      </w:pPr>
      <w:r>
        <w:t>valSrc                long      0</w:t>
      </w:r>
    </w:p>
    <w:p w14:paraId="765B87B1" w14:textId="5A4ADF31" w:rsidR="009961BE" w:rsidRDefault="009961BE">
      <w:pPr>
        <w:pStyle w:val="NoSpacing"/>
        <w:shd w:val="clear" w:color="auto" w:fill="A8D08D" w:themeFill="accent6" w:themeFillTint="99"/>
      </w:pPr>
      <w:r>
        <w:t>valNeg2            long      -2</w:t>
      </w:r>
    </w:p>
    <w:p w14:paraId="0F1BBCB8" w14:textId="77777777" w:rsidR="009961BE" w:rsidRDefault="009961BE">
      <w:pPr>
        <w:pStyle w:val="NoSpacing"/>
        <w:shd w:val="clear" w:color="auto" w:fill="A8D08D" w:themeFill="accent6" w:themeFillTint="99"/>
      </w:pPr>
      <w:r>
        <w:t>Carry                 long      0</w:t>
      </w:r>
    </w:p>
    <w:p w14:paraId="3623A9EC" w14:textId="77777777" w:rsidR="009961BE" w:rsidRDefault="009961BE">
      <w:pPr>
        <w:pStyle w:val="NoSpacing"/>
        <w:shd w:val="clear" w:color="auto" w:fill="A8D08D" w:themeFill="accent6" w:themeFillTint="99"/>
      </w:pPr>
      <w:r>
        <w:t>Zero                  long      0</w:t>
      </w:r>
    </w:p>
    <w:p w14:paraId="113A9CBA" w14:textId="77777777" w:rsidR="009961BE" w:rsidRDefault="009961BE">
      <w:pPr>
        <w:pStyle w:val="NoSpacing"/>
        <w:shd w:val="clear" w:color="auto" w:fill="A8D08D" w:themeFill="accent6" w:themeFillTint="99"/>
      </w:pPr>
      <w:r>
        <w:t>Dest                  long      0</w:t>
      </w:r>
    </w:p>
    <w:p w14:paraId="109B44D2" w14:textId="287B26B5" w:rsidR="009961BE" w:rsidRDefault="009961BE">
      <w:pPr>
        <w:pStyle w:val="NoSpacing"/>
        <w:shd w:val="clear" w:color="auto" w:fill="A8D08D" w:themeFill="accent6" w:themeFillTint="99"/>
      </w:pPr>
      <w:r>
        <w:t xml:space="preserve">Src                </w:t>
      </w:r>
      <w:r w:rsidR="0009732A">
        <w:t xml:space="preserve">  </w:t>
      </w:r>
      <w:r>
        <w:t xml:space="preserve">   long      0</w:t>
      </w:r>
    </w:p>
    <w:p w14:paraId="2FABD713" w14:textId="1788BC82" w:rsidR="009961BE" w:rsidRDefault="009961BE">
      <w:pPr>
        <w:pStyle w:val="NoSpacing"/>
        <w:shd w:val="clear" w:color="auto" w:fill="A8D08D" w:themeFill="accent6" w:themeFillTint="99"/>
      </w:pPr>
      <w:r>
        <w:t>MAX                  long      $FFFF_FFFF</w:t>
      </w:r>
    </w:p>
    <w:p w14:paraId="1D5474A5" w14:textId="6E66C2E0" w:rsidR="00975A74" w:rsidRDefault="009961BE" w:rsidP="00503874">
      <w:pPr>
        <w:pStyle w:val="NoSpacing"/>
        <w:shd w:val="clear" w:color="auto" w:fill="A8D08D" w:themeFill="accent6" w:themeFillTint="99"/>
      </w:pPr>
      <w:r>
        <w:t>MIN                   long      0</w:t>
      </w:r>
    </w:p>
    <w:p w14:paraId="3F5D0A21" w14:textId="2494308D" w:rsidR="003B1D5E" w:rsidRDefault="003B1D5E" w:rsidP="00503874">
      <w:pPr>
        <w:pStyle w:val="Heading3"/>
      </w:pPr>
      <w:r>
        <w:t>17.12.6_Examp1le_WRD_BITNZ_047</w:t>
      </w:r>
    </w:p>
    <w:p w14:paraId="7B33A249" w14:textId="5A2BE472" w:rsidR="003B1D5E" w:rsidRPr="003B1D5E" w:rsidRDefault="003B1D5E" w:rsidP="00503874">
      <w:pPr>
        <w:pStyle w:val="NoSpacing"/>
        <w:rPr>
          <w:rFonts w:eastAsia="Times New Roman"/>
        </w:rPr>
      </w:pPr>
      <w:r w:rsidRPr="003B1D5E">
        <w:rPr>
          <w:rFonts w:eastAsia="Times New Roman"/>
        </w:rPr>
        <w:t>BIT</w:t>
      </w:r>
      <w:r w:rsidR="00434961">
        <w:rPr>
          <w:rFonts w:eastAsia="Times New Roman"/>
        </w:rPr>
        <w:t>N</w:t>
      </w:r>
      <w:r w:rsidRPr="003B1D5E">
        <w:rPr>
          <w:rFonts w:eastAsia="Times New Roman"/>
        </w:rPr>
        <w:t>Z    D,{#}S         {WCZ}</w:t>
      </w:r>
    </w:p>
    <w:p w14:paraId="00A5EB6D" w14:textId="77777777" w:rsidR="00434961" w:rsidRDefault="00434961">
      <w:pPr>
        <w:pStyle w:val="NoSpacing"/>
        <w:rPr>
          <w:rFonts w:ascii="Courier New" w:eastAsia="Times New Roman" w:hAnsi="Courier New" w:cs="Courier New"/>
          <w:color w:val="000000"/>
          <w:sz w:val="20"/>
          <w:szCs w:val="20"/>
        </w:rPr>
      </w:pPr>
      <w:r w:rsidRPr="00434961">
        <w:rPr>
          <w:rFonts w:ascii="Courier New" w:eastAsia="Times New Roman" w:hAnsi="Courier New" w:cs="Courier New"/>
          <w:color w:val="000000"/>
          <w:sz w:val="20"/>
          <w:szCs w:val="20"/>
        </w:rPr>
        <w:t xml:space="preserve">Bits D[S[9:5]+S[4:0]:S[4:0]] = !Z.   Other bits unaffected. </w:t>
      </w:r>
    </w:p>
    <w:p w14:paraId="6F0FFA9F" w14:textId="7845556A" w:rsidR="00434961" w:rsidRPr="00434961" w:rsidRDefault="00434961">
      <w:pPr>
        <w:pStyle w:val="NoSpacing"/>
        <w:rPr>
          <w:rFonts w:ascii="Courier New" w:eastAsia="Times New Roman" w:hAnsi="Courier New" w:cs="Courier New"/>
          <w:color w:val="000000"/>
          <w:sz w:val="20"/>
          <w:szCs w:val="20"/>
        </w:rPr>
      </w:pPr>
      <w:r w:rsidRPr="00434961">
        <w:rPr>
          <w:rFonts w:ascii="Courier New" w:eastAsia="Times New Roman" w:hAnsi="Courier New" w:cs="Courier New"/>
          <w:color w:val="000000"/>
          <w:sz w:val="20"/>
          <w:szCs w:val="20"/>
        </w:rPr>
        <w:t>Prior SETQ overrides S[9:5]. C,Z = original D[S[4:0]].</w:t>
      </w:r>
    </w:p>
    <w:p w14:paraId="7485FE83" w14:textId="77777777" w:rsidR="003B1D5E" w:rsidRDefault="003B1D5E" w:rsidP="00503874"/>
    <w:p w14:paraId="77C83DC2" w14:textId="77777777" w:rsidR="00A460CE" w:rsidRDefault="00A460CE" w:rsidP="00503874">
      <w:pPr>
        <w:pStyle w:val="NoSpacing"/>
        <w:shd w:val="clear" w:color="auto" w:fill="FFD966" w:themeFill="accent4" w:themeFillTint="99"/>
      </w:pPr>
      <w:r>
        <w:t>{{17.12.6_Example_WRD_BITNZ_047}}</w:t>
      </w:r>
    </w:p>
    <w:p w14:paraId="57F62786" w14:textId="77777777" w:rsidR="00A460CE" w:rsidRDefault="00A460CE">
      <w:pPr>
        <w:pStyle w:val="NoSpacing"/>
        <w:shd w:val="clear" w:color="auto" w:fill="FFD966" w:themeFill="accent4" w:themeFillTint="99"/>
      </w:pPr>
      <w:r>
        <w:t>{{</w:t>
      </w:r>
    </w:p>
    <w:p w14:paraId="195716D3" w14:textId="77777777" w:rsidR="00A460CE" w:rsidRDefault="00A460CE">
      <w:pPr>
        <w:pStyle w:val="NoSpacing"/>
        <w:shd w:val="clear" w:color="auto" w:fill="FFD966" w:themeFill="accent4" w:themeFillTint="99"/>
      </w:pPr>
    </w:p>
    <w:p w14:paraId="3D1359A5" w14:textId="77777777" w:rsidR="00A460CE" w:rsidRDefault="00A460CE">
      <w:pPr>
        <w:pStyle w:val="NoSpacing"/>
        <w:shd w:val="clear" w:color="auto" w:fill="FFD966" w:themeFill="accent4" w:themeFillTint="99"/>
      </w:pPr>
      <w:r>
        <w:t>BITNZ    D,{#}S         {WCZ}</w:t>
      </w:r>
    </w:p>
    <w:p w14:paraId="2A62E33D" w14:textId="77777777" w:rsidR="00A460CE" w:rsidRDefault="00A460CE">
      <w:pPr>
        <w:pStyle w:val="NoSpacing"/>
        <w:shd w:val="clear" w:color="auto" w:fill="FFD966" w:themeFill="accent4" w:themeFillTint="99"/>
      </w:pPr>
      <w:r>
        <w:t>Bits D[S[9:5]+S[4:0]:S[4:0]] = !Z.   Other bits unaffected.</w:t>
      </w:r>
    </w:p>
    <w:p w14:paraId="2EB45BE6" w14:textId="77777777" w:rsidR="00A460CE" w:rsidRDefault="00A460CE">
      <w:pPr>
        <w:pStyle w:val="NoSpacing"/>
        <w:shd w:val="clear" w:color="auto" w:fill="FFD966" w:themeFill="accent4" w:themeFillTint="99"/>
      </w:pPr>
      <w:r>
        <w:t>Prior SETQ overrides S[9:5]. C,Z = original D[S[4:0]].</w:t>
      </w:r>
    </w:p>
    <w:p w14:paraId="58365DFF" w14:textId="77777777" w:rsidR="00A460CE" w:rsidRDefault="00A460CE">
      <w:pPr>
        <w:pStyle w:val="NoSpacing"/>
        <w:shd w:val="clear" w:color="auto" w:fill="FFD966" w:themeFill="accent4" w:themeFillTint="99"/>
      </w:pPr>
    </w:p>
    <w:p w14:paraId="38C0D881" w14:textId="77777777" w:rsidR="00A460CE" w:rsidRDefault="00A460CE">
      <w:pPr>
        <w:pStyle w:val="NoSpacing"/>
        <w:shd w:val="clear" w:color="auto" w:fill="FFD966" w:themeFill="accent4" w:themeFillTint="99"/>
      </w:pPr>
      <w:r>
        <w:t>Example D[23:16] =0 Let D[31:0] =$FFFF_FFFFF</w:t>
      </w:r>
    </w:p>
    <w:p w14:paraId="593E90AC" w14:textId="77777777" w:rsidR="00A460CE" w:rsidRDefault="00A460CE">
      <w:pPr>
        <w:pStyle w:val="NoSpacing"/>
        <w:shd w:val="clear" w:color="auto" w:fill="FFD966" w:themeFill="accent4" w:themeFillTint="99"/>
      </w:pPr>
      <w:r>
        <w:t>We want the following Pattern:</w:t>
      </w:r>
    </w:p>
    <w:p w14:paraId="5040FF15" w14:textId="1C621E0C" w:rsidR="00A460CE" w:rsidRDefault="00A460CE">
      <w:pPr>
        <w:pStyle w:val="NoSpacing"/>
        <w:shd w:val="clear" w:color="auto" w:fill="FFD966" w:themeFill="accent4" w:themeFillTint="99"/>
      </w:pPr>
      <w:r>
        <w:t>D[31:0] = 11111111_</w:t>
      </w:r>
      <w:r w:rsidR="00BB22CF">
        <w:t>zzzzzzzz</w:t>
      </w:r>
      <w:r>
        <w:t>_11111111_11111111 BH = 23 BL =16</w:t>
      </w:r>
      <w:r w:rsidR="00BB22CF">
        <w:t xml:space="preserve">    let  !Z = z</w:t>
      </w:r>
    </w:p>
    <w:p w14:paraId="6886B858" w14:textId="77777777" w:rsidR="00A460CE" w:rsidRDefault="00A460CE">
      <w:pPr>
        <w:pStyle w:val="NoSpacing"/>
        <w:shd w:val="clear" w:color="auto" w:fill="FFD966" w:themeFill="accent4" w:themeFillTint="99"/>
      </w:pPr>
      <w:r>
        <w:t>then S[9:5] + S[4:0] = 23 S[9:5] = 23 - S[4:0] = 23-16 =7</w:t>
      </w:r>
    </w:p>
    <w:p w14:paraId="135B0181" w14:textId="15E03B60" w:rsidR="00A460CE" w:rsidRDefault="00A460CE">
      <w:pPr>
        <w:pStyle w:val="NoSpacing"/>
        <w:shd w:val="clear" w:color="auto" w:fill="FFD966" w:themeFill="accent4" w:themeFillTint="99"/>
      </w:pPr>
      <w:r>
        <w:t>Then S[31:10] = 0 S[9:5] =7 S[4:0] = 16 S=%00000000_00000000_000000</w:t>
      </w:r>
      <w:r w:rsidR="00334768">
        <w:t>_</w:t>
      </w:r>
      <w:r>
        <w:t>00111_10000 = 240</w:t>
      </w:r>
    </w:p>
    <w:p w14:paraId="25557D2B" w14:textId="77777777" w:rsidR="00A460CE" w:rsidRDefault="00A460CE">
      <w:pPr>
        <w:pStyle w:val="NoSpacing"/>
        <w:shd w:val="clear" w:color="auto" w:fill="FFD966" w:themeFill="accent4" w:themeFillTint="99"/>
      </w:pPr>
      <w:r>
        <w:t>BITC D,#240</w:t>
      </w:r>
    </w:p>
    <w:p w14:paraId="5BAFA326" w14:textId="77777777" w:rsidR="00A460CE" w:rsidRDefault="00A460CE">
      <w:pPr>
        <w:pStyle w:val="NoSpacing"/>
        <w:shd w:val="clear" w:color="auto" w:fill="FFD966" w:themeFill="accent4" w:themeFillTint="99"/>
      </w:pPr>
      <w:r>
        <w:t>}}</w:t>
      </w:r>
    </w:p>
    <w:p w14:paraId="7C12E269" w14:textId="77777777" w:rsidR="00A460CE" w:rsidRDefault="00A460CE">
      <w:pPr>
        <w:pStyle w:val="NoSpacing"/>
        <w:shd w:val="clear" w:color="auto" w:fill="FFD966" w:themeFill="accent4" w:themeFillTint="99"/>
      </w:pPr>
      <w:r>
        <w:t>CON</w:t>
      </w:r>
    </w:p>
    <w:p w14:paraId="7B84CEC7" w14:textId="77777777" w:rsidR="00A460CE" w:rsidRDefault="00A460CE">
      <w:pPr>
        <w:pStyle w:val="NoSpacing"/>
        <w:shd w:val="clear" w:color="auto" w:fill="FFD966" w:themeFill="accent4" w:themeFillTint="99"/>
      </w:pPr>
      <w:r>
        <w:t xml:space="preserve">  _clkfreq = 200_000_000  ''Debug must be enabled clock must be greater than 10MHZ for Debug</w:t>
      </w:r>
    </w:p>
    <w:p w14:paraId="30FD9338" w14:textId="77777777" w:rsidR="00A460CE" w:rsidRDefault="00A460CE">
      <w:pPr>
        <w:pStyle w:val="NoSpacing"/>
        <w:shd w:val="clear" w:color="auto" w:fill="FFD966" w:themeFill="accent4" w:themeFillTint="99"/>
      </w:pPr>
      <w:r>
        <w:t xml:space="preserve"> P0 =0 , P1 = 1  , P2 = 2</w:t>
      </w:r>
    </w:p>
    <w:p w14:paraId="0B05869E" w14:textId="77777777" w:rsidR="00A460CE" w:rsidRDefault="00A460CE" w:rsidP="00503874">
      <w:pPr>
        <w:pStyle w:val="NoSpacing"/>
        <w:shd w:val="clear" w:color="auto" w:fill="F4B083" w:themeFill="accent2" w:themeFillTint="99"/>
      </w:pPr>
      <w:r>
        <w:t>VAR</w:t>
      </w:r>
    </w:p>
    <w:p w14:paraId="6E0A0282" w14:textId="77777777" w:rsidR="00A460CE" w:rsidRDefault="00A460CE">
      <w:pPr>
        <w:pStyle w:val="NoSpacing"/>
        <w:shd w:val="clear" w:color="auto" w:fill="F4B083" w:themeFill="accent2" w:themeFillTint="99"/>
      </w:pPr>
      <w:r>
        <w:t>Byte cogRunning 'cog ID started is returned or -1 if not started</w:t>
      </w:r>
    </w:p>
    <w:p w14:paraId="110F2E64" w14:textId="77777777" w:rsidR="00A460CE" w:rsidRDefault="00A460CE" w:rsidP="00503874">
      <w:pPr>
        <w:pStyle w:val="NoSpacing"/>
        <w:shd w:val="clear" w:color="auto" w:fill="9CC2E5" w:themeFill="accent1" w:themeFillTint="99"/>
      </w:pPr>
      <w:r>
        <w:t>PUB main()</w:t>
      </w:r>
    </w:p>
    <w:p w14:paraId="0E735ADE" w14:textId="77777777" w:rsidR="00A460CE" w:rsidRDefault="00A460CE">
      <w:pPr>
        <w:pStyle w:val="NoSpacing"/>
        <w:shd w:val="clear" w:color="auto" w:fill="9CC2E5" w:themeFill="accent1" w:themeFillTint="99"/>
      </w:pPr>
      <w:r>
        <w:t xml:space="preserve">     debug("--------------------------------------")</w:t>
      </w:r>
    </w:p>
    <w:p w14:paraId="7A71B463" w14:textId="77777777" w:rsidR="00A460CE" w:rsidRDefault="00A460CE">
      <w:pPr>
        <w:pStyle w:val="NoSpacing"/>
        <w:shd w:val="clear" w:color="auto" w:fill="9CC2E5" w:themeFill="accent1" w:themeFillTint="99"/>
      </w:pPr>
      <w:r>
        <w:t xml:space="preserve">     debug("BITNZ D,{#}S {WCZ}")</w:t>
      </w:r>
    </w:p>
    <w:p w14:paraId="77222D93" w14:textId="77777777" w:rsidR="00A460CE" w:rsidRDefault="00A460CE">
      <w:pPr>
        <w:pStyle w:val="NoSpacing"/>
        <w:shd w:val="clear" w:color="auto" w:fill="9CC2E5" w:themeFill="accent1" w:themeFillTint="99"/>
      </w:pPr>
      <w:r>
        <w:t xml:space="preserve">     debug("D[BH:BL] = D[S[9:5]+S[4:0]:S[4:0]] = !Z. Other bits unaffected.")</w:t>
      </w:r>
    </w:p>
    <w:p w14:paraId="753B6B17" w14:textId="77777777" w:rsidR="00A460CE" w:rsidRDefault="00A460CE">
      <w:pPr>
        <w:pStyle w:val="NoSpacing"/>
        <w:shd w:val="clear" w:color="auto" w:fill="9CC2E5" w:themeFill="accent1" w:themeFillTint="99"/>
      </w:pPr>
      <w:r>
        <w:t xml:space="preserve">     debug("Prior SETQ overrides S[9:5]. C,Z = original D[S[4:0]].")</w:t>
      </w:r>
    </w:p>
    <w:p w14:paraId="038859F4" w14:textId="77777777" w:rsidR="00A460CE" w:rsidRDefault="00A460CE">
      <w:pPr>
        <w:pStyle w:val="NoSpacing"/>
        <w:shd w:val="clear" w:color="auto" w:fill="9CC2E5" w:themeFill="accent1" w:themeFillTint="99"/>
      </w:pPr>
      <w:r>
        <w:t xml:space="preserve">     debug("--------------------------------------")</w:t>
      </w:r>
    </w:p>
    <w:p w14:paraId="20EF9E37" w14:textId="77777777" w:rsidR="00A460CE" w:rsidRDefault="00A460CE">
      <w:pPr>
        <w:pStyle w:val="NoSpacing"/>
        <w:shd w:val="clear" w:color="auto" w:fill="9CC2E5" w:themeFill="accent1" w:themeFillTint="99"/>
      </w:pPr>
      <w:r>
        <w:t xml:space="preserve">     cogRunning := COGINIT(COGEXEC_NEW,@S0_BITNZ,0)</w:t>
      </w:r>
    </w:p>
    <w:p w14:paraId="23955CC7" w14:textId="77777777" w:rsidR="00A460CE" w:rsidRDefault="00A460CE">
      <w:pPr>
        <w:pStyle w:val="NoSpacing"/>
        <w:shd w:val="clear" w:color="auto" w:fill="9CC2E5" w:themeFill="accent1" w:themeFillTint="99"/>
      </w:pPr>
      <w:r>
        <w:t xml:space="preserve">     debug(udec(cogRunning))</w:t>
      </w:r>
    </w:p>
    <w:p w14:paraId="34150BFF" w14:textId="77777777" w:rsidR="00A460CE" w:rsidRDefault="00A460CE">
      <w:pPr>
        <w:pStyle w:val="NoSpacing"/>
        <w:shd w:val="clear" w:color="auto" w:fill="9CC2E5" w:themeFill="accent1" w:themeFillTint="99"/>
      </w:pPr>
      <w:r>
        <w:t xml:space="preserve">     repeat                                    'keep cog 0 running</w:t>
      </w:r>
    </w:p>
    <w:p w14:paraId="2679F6FA" w14:textId="77777777" w:rsidR="00A460CE" w:rsidRDefault="00A460CE" w:rsidP="00503874">
      <w:pPr>
        <w:pStyle w:val="NoSpacing"/>
        <w:shd w:val="clear" w:color="auto" w:fill="A8D08D" w:themeFill="accent6" w:themeFillTint="99"/>
      </w:pPr>
      <w:r>
        <w:t>DAT</w:t>
      </w:r>
    </w:p>
    <w:p w14:paraId="30049748" w14:textId="77777777" w:rsidR="00A460CE" w:rsidRDefault="00A460CE">
      <w:pPr>
        <w:pStyle w:val="NoSpacing"/>
        <w:shd w:val="clear" w:color="auto" w:fill="A8D08D" w:themeFill="accent6" w:themeFillTint="99"/>
      </w:pPr>
      <w:r>
        <w:t xml:space="preserve">                      ORG   0</w:t>
      </w:r>
    </w:p>
    <w:p w14:paraId="3B2C836B" w14:textId="77777777" w:rsidR="00A460CE" w:rsidRDefault="00A460CE">
      <w:pPr>
        <w:pStyle w:val="NoSpacing"/>
        <w:shd w:val="clear" w:color="auto" w:fill="A8D08D" w:themeFill="accent6" w:themeFillTint="99"/>
      </w:pPr>
      <w:r>
        <w:t>S0_BITNZ              DRVH    #P0            'P0 on program running</w:t>
      </w:r>
    </w:p>
    <w:p w14:paraId="35BA66AE" w14:textId="77777777" w:rsidR="00A460CE" w:rsidRDefault="00A460CE">
      <w:pPr>
        <w:pStyle w:val="NoSpacing"/>
        <w:shd w:val="clear" w:color="auto" w:fill="A8D08D" w:themeFill="accent6" w:themeFillTint="99"/>
      </w:pPr>
      <w:r>
        <w:t xml:space="preserve">                      MOV     Dest,valDest   '$FFFF_FFFE</w:t>
      </w:r>
    </w:p>
    <w:p w14:paraId="4B01EDA3" w14:textId="77777777" w:rsidR="00A460CE" w:rsidRDefault="00A460CE">
      <w:pPr>
        <w:pStyle w:val="NoSpacing"/>
        <w:shd w:val="clear" w:color="auto" w:fill="A8D08D" w:themeFill="accent6" w:themeFillTint="99"/>
      </w:pPr>
      <w:r>
        <w:t xml:space="preserve">                      MOV     Src,#0</w:t>
      </w:r>
    </w:p>
    <w:p w14:paraId="24066A8C" w14:textId="77777777" w:rsidR="00A460CE" w:rsidRDefault="00A460CE">
      <w:pPr>
        <w:pStyle w:val="NoSpacing"/>
        <w:shd w:val="clear" w:color="auto" w:fill="A8D08D" w:themeFill="accent6" w:themeFillTint="99"/>
      </w:pPr>
      <w:r>
        <w:t xml:space="preserve">                      MODCZ   _CLR, _CLR  WCZ 'set Z = 0</w:t>
      </w:r>
    </w:p>
    <w:p w14:paraId="253238A7" w14:textId="77777777" w:rsidR="00A460CE" w:rsidRDefault="00A460CE">
      <w:pPr>
        <w:pStyle w:val="NoSpacing"/>
        <w:shd w:val="clear" w:color="auto" w:fill="A8D08D" w:themeFill="accent6" w:themeFillTint="99"/>
      </w:pPr>
      <w:r>
        <w:t xml:space="preserve">               IF_C   MOV     Carry,#1        'true  C = 1</w:t>
      </w:r>
    </w:p>
    <w:p w14:paraId="12B43690" w14:textId="77777777" w:rsidR="00A460CE" w:rsidRDefault="00A460CE">
      <w:pPr>
        <w:pStyle w:val="NoSpacing"/>
        <w:shd w:val="clear" w:color="auto" w:fill="A8D08D" w:themeFill="accent6" w:themeFillTint="99"/>
      </w:pPr>
      <w:r>
        <w:t xml:space="preserve">               IF_NC  MOV     Carry,#0        'false C = 0</w:t>
      </w:r>
    </w:p>
    <w:p w14:paraId="269DE843" w14:textId="77777777" w:rsidR="00A460CE" w:rsidRDefault="00A460CE">
      <w:pPr>
        <w:pStyle w:val="NoSpacing"/>
        <w:shd w:val="clear" w:color="auto" w:fill="A8D08D" w:themeFill="accent6" w:themeFillTint="99"/>
      </w:pPr>
      <w:r>
        <w:t xml:space="preserve">               IF_Z   MOV     Zero,#1         'true  Z = 1</w:t>
      </w:r>
    </w:p>
    <w:p w14:paraId="12E423CA" w14:textId="77777777" w:rsidR="00A460CE" w:rsidRDefault="00A460CE">
      <w:pPr>
        <w:pStyle w:val="NoSpacing"/>
        <w:shd w:val="clear" w:color="auto" w:fill="A8D08D" w:themeFill="accent6" w:themeFillTint="99"/>
      </w:pPr>
      <w:r>
        <w:t xml:space="preserve">               IF_NZ  MOV     Zero,#0         'false Z = 0</w:t>
      </w:r>
    </w:p>
    <w:p w14:paraId="553DC0DE" w14:textId="77777777" w:rsidR="00A460CE" w:rsidRDefault="00A460CE">
      <w:pPr>
        <w:pStyle w:val="NoSpacing"/>
        <w:shd w:val="clear" w:color="auto" w:fill="A8D08D" w:themeFill="accent6" w:themeFillTint="99"/>
      </w:pPr>
      <w:r>
        <w:t xml:space="preserve">                      debug("--------------------------------------")</w:t>
      </w:r>
    </w:p>
    <w:p w14:paraId="3D1CDF3D" w14:textId="77777777" w:rsidR="00A460CE" w:rsidRDefault="00A460CE">
      <w:pPr>
        <w:pStyle w:val="NoSpacing"/>
        <w:shd w:val="clear" w:color="auto" w:fill="A8D08D" w:themeFill="accent6" w:themeFillTint="99"/>
      </w:pPr>
      <w:r>
        <w:t xml:space="preserve">                      debug("before BITNZ ",ubin(Dest),udec(Src),ubin(Zero),ubin(Carry))</w:t>
      </w:r>
    </w:p>
    <w:p w14:paraId="17ACF1CB" w14:textId="77777777" w:rsidR="00A460CE" w:rsidRDefault="00A460CE">
      <w:pPr>
        <w:pStyle w:val="NoSpacing"/>
        <w:shd w:val="clear" w:color="auto" w:fill="A8D08D" w:themeFill="accent6" w:themeFillTint="99"/>
      </w:pPr>
      <w:r>
        <w:t xml:space="preserve">                      BITNZ    Dest,Src  WCZ</w:t>
      </w:r>
    </w:p>
    <w:p w14:paraId="60C4A8EC" w14:textId="77777777" w:rsidR="00A460CE" w:rsidRDefault="00A460CE">
      <w:pPr>
        <w:pStyle w:val="NoSpacing"/>
        <w:shd w:val="clear" w:color="auto" w:fill="A8D08D" w:themeFill="accent6" w:themeFillTint="99"/>
      </w:pPr>
      <w:r>
        <w:t xml:space="preserve">               IF_C   MOV     Carry,#1         'true  C = 1</w:t>
      </w:r>
    </w:p>
    <w:p w14:paraId="73915E11" w14:textId="77777777" w:rsidR="00A460CE" w:rsidRDefault="00A460CE">
      <w:pPr>
        <w:pStyle w:val="NoSpacing"/>
        <w:shd w:val="clear" w:color="auto" w:fill="A8D08D" w:themeFill="accent6" w:themeFillTint="99"/>
      </w:pPr>
      <w:r>
        <w:t xml:space="preserve">               IF_NC  MOV     Carry,#0         'false C = 0</w:t>
      </w:r>
    </w:p>
    <w:p w14:paraId="2AD2A771" w14:textId="77777777" w:rsidR="00A460CE" w:rsidRDefault="00A460CE">
      <w:pPr>
        <w:pStyle w:val="NoSpacing"/>
        <w:shd w:val="clear" w:color="auto" w:fill="A8D08D" w:themeFill="accent6" w:themeFillTint="99"/>
      </w:pPr>
      <w:r>
        <w:t xml:space="preserve">               IF_Z   MOV     Zero,#1          'true  Z = 1</w:t>
      </w:r>
    </w:p>
    <w:p w14:paraId="6E6E57DD" w14:textId="77777777" w:rsidR="00A460CE" w:rsidRDefault="00A460CE">
      <w:pPr>
        <w:pStyle w:val="NoSpacing"/>
        <w:shd w:val="clear" w:color="auto" w:fill="A8D08D" w:themeFill="accent6" w:themeFillTint="99"/>
      </w:pPr>
      <w:r>
        <w:t xml:space="preserve">               IF_NZ  MOV     Zero,#0          'false Z = 0</w:t>
      </w:r>
    </w:p>
    <w:p w14:paraId="1A2DB3DF" w14:textId="77777777" w:rsidR="00A460CE" w:rsidRDefault="00A460CE">
      <w:pPr>
        <w:pStyle w:val="NoSpacing"/>
        <w:shd w:val="clear" w:color="auto" w:fill="A8D08D" w:themeFill="accent6" w:themeFillTint="99"/>
      </w:pPr>
      <w:r>
        <w:t xml:space="preserve">                      debug("after BITNZ  ",ubin(Dest),udec(Src),ubin(Zero),ubin(Carry))</w:t>
      </w:r>
    </w:p>
    <w:p w14:paraId="665A2BC8" w14:textId="77777777" w:rsidR="00A460CE" w:rsidRDefault="00A460CE">
      <w:pPr>
        <w:pStyle w:val="NoSpacing"/>
        <w:shd w:val="clear" w:color="auto" w:fill="A8D08D" w:themeFill="accent6" w:themeFillTint="99"/>
      </w:pPr>
      <w:r>
        <w:t xml:space="preserve">                      debug("--------------------------------------")</w:t>
      </w:r>
    </w:p>
    <w:p w14:paraId="2C4E7338" w14:textId="77777777" w:rsidR="00A460CE" w:rsidRDefault="00A460CE">
      <w:pPr>
        <w:pStyle w:val="NoSpacing"/>
        <w:shd w:val="clear" w:color="auto" w:fill="A8D08D" w:themeFill="accent6" w:themeFillTint="99"/>
      </w:pPr>
      <w:r>
        <w:t xml:space="preserve">                      MOV     Dest,MAX   '$FFFF_FFFF</w:t>
      </w:r>
    </w:p>
    <w:p w14:paraId="58A703D5" w14:textId="77777777" w:rsidR="00A460CE" w:rsidRDefault="00A460CE">
      <w:pPr>
        <w:pStyle w:val="NoSpacing"/>
        <w:shd w:val="clear" w:color="auto" w:fill="A8D08D" w:themeFill="accent6" w:themeFillTint="99"/>
      </w:pPr>
      <w:r>
        <w:t xml:space="preserve">                      MOV     Src,#0</w:t>
      </w:r>
    </w:p>
    <w:p w14:paraId="1A4AF014" w14:textId="77777777" w:rsidR="00A460CE" w:rsidRDefault="00A460CE">
      <w:pPr>
        <w:pStyle w:val="NoSpacing"/>
        <w:shd w:val="clear" w:color="auto" w:fill="A8D08D" w:themeFill="accent6" w:themeFillTint="99"/>
      </w:pPr>
      <w:r>
        <w:t xml:space="preserve">                      MODCZ   _CLR, _SET  WCZ 'set Z = 0</w:t>
      </w:r>
    </w:p>
    <w:p w14:paraId="47E8DFBE" w14:textId="77777777" w:rsidR="00A460CE" w:rsidRDefault="00A460CE">
      <w:pPr>
        <w:pStyle w:val="NoSpacing"/>
        <w:shd w:val="clear" w:color="auto" w:fill="A8D08D" w:themeFill="accent6" w:themeFillTint="99"/>
      </w:pPr>
      <w:r>
        <w:t xml:space="preserve">               IF_C   MOV     Carry,#1        'true  C = 1</w:t>
      </w:r>
    </w:p>
    <w:p w14:paraId="4BDC69DE" w14:textId="77777777" w:rsidR="00A460CE" w:rsidRDefault="00A460CE">
      <w:pPr>
        <w:pStyle w:val="NoSpacing"/>
        <w:shd w:val="clear" w:color="auto" w:fill="A8D08D" w:themeFill="accent6" w:themeFillTint="99"/>
      </w:pPr>
      <w:r>
        <w:t xml:space="preserve">               IF_NC  MOV     Carry,#0        'false C = 0</w:t>
      </w:r>
    </w:p>
    <w:p w14:paraId="61D64E6D" w14:textId="77777777" w:rsidR="00A460CE" w:rsidRDefault="00A460CE">
      <w:pPr>
        <w:pStyle w:val="NoSpacing"/>
        <w:shd w:val="clear" w:color="auto" w:fill="A8D08D" w:themeFill="accent6" w:themeFillTint="99"/>
      </w:pPr>
      <w:r>
        <w:t xml:space="preserve">               IF_Z   MOV     Zero,#1         'true  Z = 1</w:t>
      </w:r>
    </w:p>
    <w:p w14:paraId="758B9133" w14:textId="77777777" w:rsidR="00A460CE" w:rsidRDefault="00A460CE">
      <w:pPr>
        <w:pStyle w:val="NoSpacing"/>
        <w:shd w:val="clear" w:color="auto" w:fill="A8D08D" w:themeFill="accent6" w:themeFillTint="99"/>
      </w:pPr>
      <w:r>
        <w:t xml:space="preserve">               IF_NZ  MOV     Zero,#0         'false Z = 0</w:t>
      </w:r>
    </w:p>
    <w:p w14:paraId="064E370F" w14:textId="77777777" w:rsidR="00A460CE" w:rsidRDefault="00A460CE">
      <w:pPr>
        <w:pStyle w:val="NoSpacing"/>
        <w:shd w:val="clear" w:color="auto" w:fill="A8D08D" w:themeFill="accent6" w:themeFillTint="99"/>
      </w:pPr>
      <w:r>
        <w:t xml:space="preserve">                      debug("before BITNZ ",ubin(Dest),udec(Src),ubin(Zero),ubin(Carry))</w:t>
      </w:r>
    </w:p>
    <w:p w14:paraId="01A2F2B9" w14:textId="77777777" w:rsidR="00A460CE" w:rsidRDefault="00A460CE">
      <w:pPr>
        <w:pStyle w:val="NoSpacing"/>
        <w:shd w:val="clear" w:color="auto" w:fill="A8D08D" w:themeFill="accent6" w:themeFillTint="99"/>
      </w:pPr>
      <w:r>
        <w:t xml:space="preserve">                      BITNZ   Dest,Src  WCZ</w:t>
      </w:r>
    </w:p>
    <w:p w14:paraId="6346667E" w14:textId="77777777" w:rsidR="00A460CE" w:rsidRDefault="00A460CE">
      <w:pPr>
        <w:pStyle w:val="NoSpacing"/>
        <w:shd w:val="clear" w:color="auto" w:fill="A8D08D" w:themeFill="accent6" w:themeFillTint="99"/>
      </w:pPr>
      <w:r>
        <w:t xml:space="preserve">               IF_C   MOV     Carry,#1         'true  C = 1</w:t>
      </w:r>
    </w:p>
    <w:p w14:paraId="1ED6CDF6" w14:textId="77777777" w:rsidR="00A460CE" w:rsidRDefault="00A460CE">
      <w:pPr>
        <w:pStyle w:val="NoSpacing"/>
        <w:shd w:val="clear" w:color="auto" w:fill="A8D08D" w:themeFill="accent6" w:themeFillTint="99"/>
      </w:pPr>
      <w:r>
        <w:t xml:space="preserve">               IF_NC  MOV     Carry,#0         'false C = 0</w:t>
      </w:r>
    </w:p>
    <w:p w14:paraId="31A821AC" w14:textId="77777777" w:rsidR="00A460CE" w:rsidRDefault="00A460CE">
      <w:pPr>
        <w:pStyle w:val="NoSpacing"/>
        <w:shd w:val="clear" w:color="auto" w:fill="A8D08D" w:themeFill="accent6" w:themeFillTint="99"/>
      </w:pPr>
      <w:r>
        <w:t xml:space="preserve">               IF_Z   MOV     Zero,#1          'true  Z = 1</w:t>
      </w:r>
    </w:p>
    <w:p w14:paraId="1A208C05" w14:textId="77777777" w:rsidR="00A460CE" w:rsidRDefault="00A460CE">
      <w:pPr>
        <w:pStyle w:val="NoSpacing"/>
        <w:shd w:val="clear" w:color="auto" w:fill="A8D08D" w:themeFill="accent6" w:themeFillTint="99"/>
      </w:pPr>
      <w:r>
        <w:t xml:space="preserve">               IF_NZ  MOV     Zero,#0          'false Z = 0</w:t>
      </w:r>
    </w:p>
    <w:p w14:paraId="6DA848B2" w14:textId="77777777" w:rsidR="00A460CE" w:rsidRDefault="00A460CE">
      <w:pPr>
        <w:pStyle w:val="NoSpacing"/>
        <w:shd w:val="clear" w:color="auto" w:fill="A8D08D" w:themeFill="accent6" w:themeFillTint="99"/>
      </w:pPr>
      <w:r>
        <w:t xml:space="preserve">                      debug("after BITNZ  ",ubin(Dest),udec(Src),ubin(Zero),ubin(Carry))</w:t>
      </w:r>
    </w:p>
    <w:p w14:paraId="6BF9CD4C" w14:textId="77777777" w:rsidR="00A460CE" w:rsidRDefault="00A460CE">
      <w:pPr>
        <w:pStyle w:val="NoSpacing"/>
        <w:shd w:val="clear" w:color="auto" w:fill="A8D08D" w:themeFill="accent6" w:themeFillTint="99"/>
      </w:pPr>
      <w:r>
        <w:t xml:space="preserve">                      debug("--------------------------------------")</w:t>
      </w:r>
    </w:p>
    <w:p w14:paraId="6945C788" w14:textId="77777777" w:rsidR="00A460CE" w:rsidRDefault="00A460CE">
      <w:pPr>
        <w:pStyle w:val="NoSpacing"/>
        <w:shd w:val="clear" w:color="auto" w:fill="A8D08D" w:themeFill="accent6" w:themeFillTint="99"/>
      </w:pPr>
      <w:r>
        <w:t xml:space="preserve">                      MOV     Dest,MIN        '$0</w:t>
      </w:r>
    </w:p>
    <w:p w14:paraId="35048E0A" w14:textId="77777777" w:rsidR="00A460CE" w:rsidRDefault="00A460CE">
      <w:pPr>
        <w:pStyle w:val="NoSpacing"/>
        <w:shd w:val="clear" w:color="auto" w:fill="A8D08D" w:themeFill="accent6" w:themeFillTint="99"/>
      </w:pPr>
      <w:r>
        <w:t xml:space="preserve">                      MOV     Src,#240        'S = %00000000_00000000_111_10000</w:t>
      </w:r>
    </w:p>
    <w:p w14:paraId="0AC9E31D" w14:textId="77777777" w:rsidR="00A460CE" w:rsidRDefault="00A460CE">
      <w:pPr>
        <w:pStyle w:val="NoSpacing"/>
        <w:shd w:val="clear" w:color="auto" w:fill="A8D08D" w:themeFill="accent6" w:themeFillTint="99"/>
      </w:pPr>
      <w:r>
        <w:t xml:space="preserve">                      MODCZ   _CLR, _CLR  WCZ 'set Z = 0</w:t>
      </w:r>
    </w:p>
    <w:p w14:paraId="7E1A7BF7" w14:textId="77777777" w:rsidR="00A460CE" w:rsidRDefault="00A460CE">
      <w:pPr>
        <w:pStyle w:val="NoSpacing"/>
        <w:shd w:val="clear" w:color="auto" w:fill="A8D08D" w:themeFill="accent6" w:themeFillTint="99"/>
      </w:pPr>
      <w:r>
        <w:t xml:space="preserve">               IF_C   MOV     Carry,#1        'true  C = 1</w:t>
      </w:r>
    </w:p>
    <w:p w14:paraId="5912A7EB" w14:textId="77777777" w:rsidR="00A460CE" w:rsidRDefault="00A460CE">
      <w:pPr>
        <w:pStyle w:val="NoSpacing"/>
        <w:shd w:val="clear" w:color="auto" w:fill="A8D08D" w:themeFill="accent6" w:themeFillTint="99"/>
      </w:pPr>
      <w:r>
        <w:t xml:space="preserve">               IF_NC  MOV     Carry,#0        'false C = 0</w:t>
      </w:r>
    </w:p>
    <w:p w14:paraId="3BC0BF82" w14:textId="77777777" w:rsidR="00A460CE" w:rsidRDefault="00A460CE">
      <w:pPr>
        <w:pStyle w:val="NoSpacing"/>
        <w:shd w:val="clear" w:color="auto" w:fill="A8D08D" w:themeFill="accent6" w:themeFillTint="99"/>
      </w:pPr>
      <w:r>
        <w:t xml:space="preserve">               IF_Z   MOV     Zero,#1         'true  Z = 1</w:t>
      </w:r>
    </w:p>
    <w:p w14:paraId="6C7FAF99" w14:textId="77777777" w:rsidR="00A460CE" w:rsidRDefault="00A460CE">
      <w:pPr>
        <w:pStyle w:val="NoSpacing"/>
        <w:shd w:val="clear" w:color="auto" w:fill="A8D08D" w:themeFill="accent6" w:themeFillTint="99"/>
      </w:pPr>
      <w:r>
        <w:t xml:space="preserve">               IF_NZ  MOV     Zero,#0         'false Z = 0</w:t>
      </w:r>
    </w:p>
    <w:p w14:paraId="79806475" w14:textId="77777777" w:rsidR="00A460CE" w:rsidRDefault="00A460CE">
      <w:pPr>
        <w:pStyle w:val="NoSpacing"/>
        <w:shd w:val="clear" w:color="auto" w:fill="A8D08D" w:themeFill="accent6" w:themeFillTint="99"/>
      </w:pPr>
      <w:r>
        <w:t xml:space="preserve">                      debug("before BITZ ",ubin(Dest),udec(Src),ubin(Zero),ubin(Carry))</w:t>
      </w:r>
    </w:p>
    <w:p w14:paraId="4D9AE1A7" w14:textId="77777777" w:rsidR="00A460CE" w:rsidRDefault="00A460CE">
      <w:pPr>
        <w:pStyle w:val="NoSpacing"/>
        <w:shd w:val="clear" w:color="auto" w:fill="A8D08D" w:themeFill="accent6" w:themeFillTint="99"/>
      </w:pPr>
      <w:r>
        <w:t xml:space="preserve">                      BITNZ   Dest,Src  WCZ</w:t>
      </w:r>
    </w:p>
    <w:p w14:paraId="49CF94F7" w14:textId="77777777" w:rsidR="00A460CE" w:rsidRDefault="00A460CE">
      <w:pPr>
        <w:pStyle w:val="NoSpacing"/>
        <w:shd w:val="clear" w:color="auto" w:fill="A8D08D" w:themeFill="accent6" w:themeFillTint="99"/>
      </w:pPr>
      <w:r>
        <w:t xml:space="preserve">               IF_C   MOV     Carry,#1         'true  C = 1</w:t>
      </w:r>
    </w:p>
    <w:p w14:paraId="3B92A4A4" w14:textId="77777777" w:rsidR="00A460CE" w:rsidRDefault="00A460CE">
      <w:pPr>
        <w:pStyle w:val="NoSpacing"/>
        <w:shd w:val="clear" w:color="auto" w:fill="A8D08D" w:themeFill="accent6" w:themeFillTint="99"/>
      </w:pPr>
      <w:r>
        <w:t xml:space="preserve">               IF_NC  MOV     Carry,#0         'false C = 0</w:t>
      </w:r>
    </w:p>
    <w:p w14:paraId="03C30A6A" w14:textId="77777777" w:rsidR="00A460CE" w:rsidRDefault="00A460CE">
      <w:pPr>
        <w:pStyle w:val="NoSpacing"/>
        <w:shd w:val="clear" w:color="auto" w:fill="A8D08D" w:themeFill="accent6" w:themeFillTint="99"/>
      </w:pPr>
      <w:r>
        <w:t xml:space="preserve">               IF_Z   MOV     Zero,#1          'true  Z = 1</w:t>
      </w:r>
    </w:p>
    <w:p w14:paraId="6C732805" w14:textId="77777777" w:rsidR="00A460CE" w:rsidRDefault="00A460CE">
      <w:pPr>
        <w:pStyle w:val="NoSpacing"/>
        <w:shd w:val="clear" w:color="auto" w:fill="A8D08D" w:themeFill="accent6" w:themeFillTint="99"/>
      </w:pPr>
      <w:r>
        <w:t xml:space="preserve">               IF_NZ  MOV     Zero,#0          'false Z = 0</w:t>
      </w:r>
    </w:p>
    <w:p w14:paraId="18D34BC5" w14:textId="77777777" w:rsidR="00A460CE" w:rsidRDefault="00A460CE">
      <w:pPr>
        <w:pStyle w:val="NoSpacing"/>
        <w:shd w:val="clear" w:color="auto" w:fill="A8D08D" w:themeFill="accent6" w:themeFillTint="99"/>
      </w:pPr>
      <w:r>
        <w:t xml:space="preserve">                      debug("after BITNZ  ",ubin(Dest),udec(Src),ubin(Zero),ubin(Carry))</w:t>
      </w:r>
    </w:p>
    <w:p w14:paraId="7D0E7318" w14:textId="77777777" w:rsidR="00A460CE" w:rsidRDefault="00A460CE">
      <w:pPr>
        <w:pStyle w:val="NoSpacing"/>
        <w:shd w:val="clear" w:color="auto" w:fill="A8D08D" w:themeFill="accent6" w:themeFillTint="99"/>
      </w:pPr>
      <w:r>
        <w:t xml:space="preserve">                      debug("--------------------------------------")</w:t>
      </w:r>
    </w:p>
    <w:p w14:paraId="2E625834" w14:textId="77777777" w:rsidR="00A460CE" w:rsidRDefault="00A460CE">
      <w:pPr>
        <w:pStyle w:val="NoSpacing"/>
        <w:shd w:val="clear" w:color="auto" w:fill="A8D08D" w:themeFill="accent6" w:themeFillTint="99"/>
      </w:pPr>
      <w:r>
        <w:t>_Loop1                NOP</w:t>
      </w:r>
    </w:p>
    <w:p w14:paraId="0DDE9FBB" w14:textId="77777777" w:rsidR="00A460CE" w:rsidRDefault="00A460CE">
      <w:pPr>
        <w:pStyle w:val="NoSpacing"/>
        <w:shd w:val="clear" w:color="auto" w:fill="A8D08D" w:themeFill="accent6" w:themeFillTint="99"/>
      </w:pPr>
      <w:r>
        <w:t xml:space="preserve">                      JMP     #_Loop1          'remember # imediate</w:t>
      </w:r>
    </w:p>
    <w:p w14:paraId="30A27E6F" w14:textId="20C1CAF1" w:rsidR="00A460CE" w:rsidRDefault="00A460CE">
      <w:pPr>
        <w:pStyle w:val="NoSpacing"/>
        <w:shd w:val="clear" w:color="auto" w:fill="A8D08D" w:themeFill="accent6" w:themeFillTint="99"/>
      </w:pPr>
      <w:r>
        <w:t>cog1Wait        long      900_000_000    'number of clock cycles to wait</w:t>
      </w:r>
    </w:p>
    <w:p w14:paraId="64D93653" w14:textId="676D4E63" w:rsidR="00A460CE" w:rsidRDefault="00A460CE">
      <w:pPr>
        <w:pStyle w:val="NoSpacing"/>
        <w:shd w:val="clear" w:color="auto" w:fill="A8D08D" w:themeFill="accent6" w:themeFillTint="99"/>
      </w:pPr>
      <w:r>
        <w:t>cog1Cnt           long      0</w:t>
      </w:r>
    </w:p>
    <w:p w14:paraId="7C05EB5C" w14:textId="77EEF9BE" w:rsidR="00A460CE" w:rsidRDefault="00A460CE">
      <w:pPr>
        <w:pStyle w:val="NoSpacing"/>
        <w:shd w:val="clear" w:color="auto" w:fill="A8D08D" w:themeFill="accent6" w:themeFillTint="99"/>
      </w:pPr>
      <w:r>
        <w:t>valDest            long      %1111_1111_1111_1111_1111_1111_1111_1110</w:t>
      </w:r>
    </w:p>
    <w:p w14:paraId="0A232721" w14:textId="25EFD73A" w:rsidR="00A460CE" w:rsidRDefault="00A460CE">
      <w:pPr>
        <w:pStyle w:val="NoSpacing"/>
        <w:shd w:val="clear" w:color="auto" w:fill="A8D08D" w:themeFill="accent6" w:themeFillTint="99"/>
      </w:pPr>
      <w:r>
        <w:t>valSrc               long      0</w:t>
      </w:r>
    </w:p>
    <w:p w14:paraId="01A0D676" w14:textId="77777777" w:rsidR="00A460CE" w:rsidRDefault="00A460CE">
      <w:pPr>
        <w:pStyle w:val="NoSpacing"/>
        <w:shd w:val="clear" w:color="auto" w:fill="A8D08D" w:themeFill="accent6" w:themeFillTint="99"/>
      </w:pPr>
      <w:r>
        <w:t>Carry                 long      0</w:t>
      </w:r>
    </w:p>
    <w:p w14:paraId="12502C8F" w14:textId="77777777" w:rsidR="00A460CE" w:rsidRDefault="00A460CE">
      <w:pPr>
        <w:pStyle w:val="NoSpacing"/>
        <w:shd w:val="clear" w:color="auto" w:fill="A8D08D" w:themeFill="accent6" w:themeFillTint="99"/>
      </w:pPr>
      <w:r>
        <w:t>Zero                  long      0</w:t>
      </w:r>
    </w:p>
    <w:p w14:paraId="28CA2C90" w14:textId="77777777" w:rsidR="00A460CE" w:rsidRDefault="00A460CE">
      <w:pPr>
        <w:pStyle w:val="NoSpacing"/>
        <w:shd w:val="clear" w:color="auto" w:fill="A8D08D" w:themeFill="accent6" w:themeFillTint="99"/>
      </w:pPr>
      <w:r>
        <w:t>Dest                  long      0</w:t>
      </w:r>
    </w:p>
    <w:p w14:paraId="6F1C61A5" w14:textId="7D208071" w:rsidR="00A460CE" w:rsidRDefault="00A460CE">
      <w:pPr>
        <w:pStyle w:val="NoSpacing"/>
        <w:shd w:val="clear" w:color="auto" w:fill="A8D08D" w:themeFill="accent6" w:themeFillTint="99"/>
      </w:pPr>
      <w:r>
        <w:t>Src                     long      0</w:t>
      </w:r>
    </w:p>
    <w:p w14:paraId="2EDAEA85" w14:textId="62EC6DFA" w:rsidR="00A460CE" w:rsidRDefault="00A460CE">
      <w:pPr>
        <w:pStyle w:val="NoSpacing"/>
        <w:shd w:val="clear" w:color="auto" w:fill="A8D08D" w:themeFill="accent6" w:themeFillTint="99"/>
      </w:pPr>
      <w:r>
        <w:t>MAX                  long      $FFFF_FFFF</w:t>
      </w:r>
    </w:p>
    <w:p w14:paraId="5381E0D3" w14:textId="1F63BE05" w:rsidR="003B1D5E" w:rsidRPr="00CC799A" w:rsidRDefault="00A460CE">
      <w:pPr>
        <w:pStyle w:val="NoSpacing"/>
        <w:shd w:val="clear" w:color="auto" w:fill="A8D08D" w:themeFill="accent6" w:themeFillTint="99"/>
      </w:pPr>
      <w:r>
        <w:t>MIN                   long      0</w:t>
      </w:r>
    </w:p>
    <w:p w14:paraId="36EE201C" w14:textId="1E457D66" w:rsidR="007C1D39" w:rsidRDefault="00A460CE" w:rsidP="00503874">
      <w:pPr>
        <w:pStyle w:val="Heading3"/>
      </w:pPr>
      <w:r>
        <w:t>17.12.7_Example_WRD_BITRND_048</w:t>
      </w:r>
    </w:p>
    <w:p w14:paraId="308A8450" w14:textId="06C2FC06" w:rsidR="00A460CE" w:rsidRDefault="00A460CE">
      <w:pPr>
        <w:pStyle w:val="NoSpacing"/>
        <w:rPr>
          <w:rFonts w:eastAsia="Times New Roman"/>
        </w:rPr>
      </w:pPr>
      <w:r w:rsidRPr="0051756A">
        <w:rPr>
          <w:rFonts w:eastAsia="Times New Roman"/>
        </w:rPr>
        <w:t>BITRND D,{#}S {WCZ}</w:t>
      </w:r>
    </w:p>
    <w:p w14:paraId="1F348D55" w14:textId="3E1EBF4F" w:rsidR="00A460CE" w:rsidRDefault="00A460CE">
      <w:pPr>
        <w:pStyle w:val="NoSpacing"/>
      </w:pPr>
      <w:r w:rsidRPr="00BA4ADA">
        <w:rPr>
          <w:color w:val="000000"/>
        </w:rPr>
        <w:t>Bits D[S[9:5]+S[4:0]:S[4:0]] = RNDs. Other bits unaffected. Prior SETQ overrides S[9:5]. C,Z = original D[S[4:0]].</w:t>
      </w:r>
    </w:p>
    <w:p w14:paraId="0EAF7C4D" w14:textId="77777777" w:rsidR="008E10DF" w:rsidRDefault="008E10DF" w:rsidP="00503874">
      <w:pPr>
        <w:pStyle w:val="NoSpacing"/>
        <w:shd w:val="clear" w:color="auto" w:fill="FFD966" w:themeFill="accent4" w:themeFillTint="99"/>
      </w:pPr>
      <w:r>
        <w:t>{{17.12.7_Example_WRD_BITRND_048}}</w:t>
      </w:r>
    </w:p>
    <w:p w14:paraId="7D404FAA" w14:textId="77777777" w:rsidR="008E10DF" w:rsidRDefault="008E10DF">
      <w:pPr>
        <w:pStyle w:val="NoSpacing"/>
        <w:shd w:val="clear" w:color="auto" w:fill="FFD966" w:themeFill="accent4" w:themeFillTint="99"/>
      </w:pPr>
      <w:r>
        <w:t>{{</w:t>
      </w:r>
    </w:p>
    <w:p w14:paraId="273D27B8" w14:textId="77777777" w:rsidR="008E10DF" w:rsidRDefault="008E10DF">
      <w:pPr>
        <w:pStyle w:val="NoSpacing"/>
        <w:shd w:val="clear" w:color="auto" w:fill="FFD966" w:themeFill="accent4" w:themeFillTint="99"/>
      </w:pPr>
    </w:p>
    <w:p w14:paraId="7029742A" w14:textId="77777777" w:rsidR="008E10DF" w:rsidRDefault="008E10DF">
      <w:pPr>
        <w:pStyle w:val="NoSpacing"/>
        <w:shd w:val="clear" w:color="auto" w:fill="FFD966" w:themeFill="accent4" w:themeFillTint="99"/>
      </w:pPr>
      <w:r>
        <w:t>BITRND D,{#}S {WCZ}</w:t>
      </w:r>
    </w:p>
    <w:p w14:paraId="015A638D" w14:textId="77777777" w:rsidR="008E10DF" w:rsidRDefault="008E10DF">
      <w:pPr>
        <w:pStyle w:val="NoSpacing"/>
        <w:shd w:val="clear" w:color="auto" w:fill="FFD966" w:themeFill="accent4" w:themeFillTint="99"/>
      </w:pPr>
      <w:r>
        <w:t>Bits D[S[9:5]+S[4:0]:S[4:0]] = RNDs. Other bits unaffected.</w:t>
      </w:r>
    </w:p>
    <w:p w14:paraId="03A9C81B" w14:textId="77777777" w:rsidR="008E10DF" w:rsidRDefault="008E10DF">
      <w:pPr>
        <w:pStyle w:val="NoSpacing"/>
        <w:shd w:val="clear" w:color="auto" w:fill="FFD966" w:themeFill="accent4" w:themeFillTint="99"/>
      </w:pPr>
      <w:r>
        <w:t>Prior SETQ overrides S[9:5]. C,Z = original D[S[4:0]].</w:t>
      </w:r>
    </w:p>
    <w:p w14:paraId="236E69E9" w14:textId="77777777" w:rsidR="008E10DF" w:rsidRDefault="008E10DF">
      <w:pPr>
        <w:pStyle w:val="NoSpacing"/>
        <w:shd w:val="clear" w:color="auto" w:fill="FFD966" w:themeFill="accent4" w:themeFillTint="99"/>
      </w:pPr>
      <w:r>
        <w:t>Value Returned is Randomized</w:t>
      </w:r>
    </w:p>
    <w:p w14:paraId="5DE1D429" w14:textId="77777777" w:rsidR="008E10DF" w:rsidRDefault="008E10DF">
      <w:pPr>
        <w:pStyle w:val="NoSpacing"/>
        <w:shd w:val="clear" w:color="auto" w:fill="FFD966" w:themeFill="accent4" w:themeFillTint="99"/>
      </w:pPr>
    </w:p>
    <w:p w14:paraId="3B951282" w14:textId="77777777" w:rsidR="008E10DF" w:rsidRDefault="008E10DF">
      <w:pPr>
        <w:pStyle w:val="NoSpacing"/>
        <w:shd w:val="clear" w:color="auto" w:fill="FFD966" w:themeFill="accent4" w:themeFillTint="99"/>
      </w:pPr>
      <w:r>
        <w:t>Example D[23:16] =0 Let D[31:0] =$FFFF_FFFFF</w:t>
      </w:r>
    </w:p>
    <w:p w14:paraId="60F3CCB5" w14:textId="77777777" w:rsidR="008E10DF" w:rsidRDefault="008E10DF">
      <w:pPr>
        <w:pStyle w:val="NoSpacing"/>
        <w:shd w:val="clear" w:color="auto" w:fill="FFD966" w:themeFill="accent4" w:themeFillTint="99"/>
      </w:pPr>
      <w:r>
        <w:t>We want the following Pattern:</w:t>
      </w:r>
    </w:p>
    <w:p w14:paraId="04012089" w14:textId="213EE84C" w:rsidR="008E10DF" w:rsidRDefault="008E10DF">
      <w:pPr>
        <w:pStyle w:val="NoSpacing"/>
        <w:shd w:val="clear" w:color="auto" w:fill="FFD966" w:themeFill="accent4" w:themeFillTint="99"/>
      </w:pPr>
      <w:r>
        <w:t>D[31:0] = 11111111_</w:t>
      </w:r>
      <w:r w:rsidR="00156685">
        <w:t>RRANDOMM</w:t>
      </w:r>
      <w:r>
        <w:t>_11111111_11111111 BH = 23 BL =16</w:t>
      </w:r>
    </w:p>
    <w:p w14:paraId="3A49E702" w14:textId="77777777" w:rsidR="008E10DF" w:rsidRDefault="008E10DF">
      <w:pPr>
        <w:pStyle w:val="NoSpacing"/>
        <w:shd w:val="clear" w:color="auto" w:fill="FFD966" w:themeFill="accent4" w:themeFillTint="99"/>
      </w:pPr>
      <w:r>
        <w:t>then S[9:5] + S[4:0] = 23 S[9:5] = 23 - S[4:0] = 23-16 =7</w:t>
      </w:r>
    </w:p>
    <w:p w14:paraId="40301D41" w14:textId="38AA0A29" w:rsidR="008E10DF" w:rsidRDefault="008E10DF">
      <w:pPr>
        <w:pStyle w:val="NoSpacing"/>
        <w:shd w:val="clear" w:color="auto" w:fill="FFD966" w:themeFill="accent4" w:themeFillTint="99"/>
      </w:pPr>
      <w:r>
        <w:t>Then S[31:10] = 0 S[9:5] =7 S[4:0] = 16 S=%00000000_00000000_000000</w:t>
      </w:r>
      <w:r w:rsidR="00334768">
        <w:t>_</w:t>
      </w:r>
      <w:r>
        <w:t>00111_10000 = 240</w:t>
      </w:r>
    </w:p>
    <w:p w14:paraId="10DF252D" w14:textId="77777777" w:rsidR="008E10DF" w:rsidRDefault="008E10DF">
      <w:pPr>
        <w:pStyle w:val="NoSpacing"/>
        <w:shd w:val="clear" w:color="auto" w:fill="FFD966" w:themeFill="accent4" w:themeFillTint="99"/>
      </w:pPr>
      <w:r>
        <w:t>BITC D,#240</w:t>
      </w:r>
    </w:p>
    <w:p w14:paraId="5BA1EBAA" w14:textId="77777777" w:rsidR="008E10DF" w:rsidRDefault="008E10DF">
      <w:pPr>
        <w:pStyle w:val="NoSpacing"/>
        <w:shd w:val="clear" w:color="auto" w:fill="FFD966" w:themeFill="accent4" w:themeFillTint="99"/>
      </w:pPr>
      <w:r>
        <w:t>}}</w:t>
      </w:r>
    </w:p>
    <w:p w14:paraId="6DDABB10" w14:textId="77777777" w:rsidR="008E10DF" w:rsidRDefault="008E10DF">
      <w:pPr>
        <w:pStyle w:val="NoSpacing"/>
        <w:shd w:val="clear" w:color="auto" w:fill="FFD966" w:themeFill="accent4" w:themeFillTint="99"/>
      </w:pPr>
      <w:r>
        <w:t>CON</w:t>
      </w:r>
    </w:p>
    <w:p w14:paraId="7B473AA3" w14:textId="77777777" w:rsidR="008E10DF" w:rsidRDefault="008E10DF">
      <w:pPr>
        <w:pStyle w:val="NoSpacing"/>
        <w:shd w:val="clear" w:color="auto" w:fill="FFD966" w:themeFill="accent4" w:themeFillTint="99"/>
      </w:pPr>
      <w:r>
        <w:t xml:space="preserve">  _clkfreq = 200_000_000  ''Debug must be enabled clock must be greater than 10MHZ for Debug</w:t>
      </w:r>
    </w:p>
    <w:p w14:paraId="76A179B8" w14:textId="77777777" w:rsidR="008E10DF" w:rsidRDefault="008E10DF">
      <w:pPr>
        <w:pStyle w:val="NoSpacing"/>
        <w:shd w:val="clear" w:color="auto" w:fill="FFD966" w:themeFill="accent4" w:themeFillTint="99"/>
      </w:pPr>
      <w:r>
        <w:t xml:space="preserve"> P0 =0 , P1 = 1  , P2 = 2</w:t>
      </w:r>
    </w:p>
    <w:p w14:paraId="2BC78773" w14:textId="77777777" w:rsidR="008E10DF" w:rsidRDefault="008E10DF" w:rsidP="00503874">
      <w:pPr>
        <w:pStyle w:val="NoSpacing"/>
        <w:shd w:val="clear" w:color="auto" w:fill="F4B083" w:themeFill="accent2" w:themeFillTint="99"/>
      </w:pPr>
      <w:r>
        <w:t>VAR</w:t>
      </w:r>
    </w:p>
    <w:p w14:paraId="20A40725" w14:textId="77777777" w:rsidR="008E10DF" w:rsidRDefault="008E10DF">
      <w:pPr>
        <w:pStyle w:val="NoSpacing"/>
        <w:shd w:val="clear" w:color="auto" w:fill="F4B083" w:themeFill="accent2" w:themeFillTint="99"/>
      </w:pPr>
      <w:r>
        <w:t>Byte cogRunning 'cog ID started is returned or -1 if not started</w:t>
      </w:r>
    </w:p>
    <w:p w14:paraId="4FB2CB0A" w14:textId="77777777" w:rsidR="008E10DF" w:rsidRDefault="008E10DF" w:rsidP="00503874">
      <w:pPr>
        <w:pStyle w:val="NoSpacing"/>
        <w:shd w:val="clear" w:color="auto" w:fill="9CC2E5" w:themeFill="accent1" w:themeFillTint="99"/>
      </w:pPr>
      <w:r>
        <w:t>PUB main()</w:t>
      </w:r>
    </w:p>
    <w:p w14:paraId="19242C1B" w14:textId="77777777" w:rsidR="008E10DF" w:rsidRDefault="008E10DF">
      <w:pPr>
        <w:pStyle w:val="NoSpacing"/>
        <w:shd w:val="clear" w:color="auto" w:fill="9CC2E5" w:themeFill="accent1" w:themeFillTint="99"/>
      </w:pPr>
      <w:r>
        <w:t xml:space="preserve">     debug("--------------------------------------")</w:t>
      </w:r>
    </w:p>
    <w:p w14:paraId="1BBCC9BF" w14:textId="77777777" w:rsidR="008E10DF" w:rsidRDefault="008E10DF">
      <w:pPr>
        <w:pStyle w:val="NoSpacing"/>
        <w:shd w:val="clear" w:color="auto" w:fill="9CC2E5" w:themeFill="accent1" w:themeFillTint="99"/>
      </w:pPr>
      <w:r>
        <w:t xml:space="preserve">     debug("BITRND D,{#}S {WCZ}")</w:t>
      </w:r>
    </w:p>
    <w:p w14:paraId="3494783C" w14:textId="77777777" w:rsidR="008E10DF" w:rsidRDefault="008E10DF">
      <w:pPr>
        <w:pStyle w:val="NoSpacing"/>
        <w:shd w:val="clear" w:color="auto" w:fill="9CC2E5" w:themeFill="accent1" w:themeFillTint="99"/>
      </w:pPr>
      <w:r>
        <w:t xml:space="preserve">     debug("D[BH:BL] = D[S[9:5]+S[4:0]:S[4:0]] = RANDOM. Other bits unaffected.")</w:t>
      </w:r>
    </w:p>
    <w:p w14:paraId="3ED55317" w14:textId="77777777" w:rsidR="008E10DF" w:rsidRDefault="008E10DF">
      <w:pPr>
        <w:pStyle w:val="NoSpacing"/>
        <w:shd w:val="clear" w:color="auto" w:fill="9CC2E5" w:themeFill="accent1" w:themeFillTint="99"/>
      </w:pPr>
      <w:r>
        <w:t xml:space="preserve">     debug("Prior SETQ overrides S[9:5]. C,Z = original D[S[4:0]].")</w:t>
      </w:r>
    </w:p>
    <w:p w14:paraId="18E1632A" w14:textId="77777777" w:rsidR="008E10DF" w:rsidRDefault="008E10DF">
      <w:pPr>
        <w:pStyle w:val="NoSpacing"/>
        <w:shd w:val="clear" w:color="auto" w:fill="9CC2E5" w:themeFill="accent1" w:themeFillTint="99"/>
      </w:pPr>
      <w:r>
        <w:t xml:space="preserve">     debug("--------------------------------------")</w:t>
      </w:r>
    </w:p>
    <w:p w14:paraId="19A5F284" w14:textId="77777777" w:rsidR="008E10DF" w:rsidRDefault="008E10DF">
      <w:pPr>
        <w:pStyle w:val="NoSpacing"/>
        <w:shd w:val="clear" w:color="auto" w:fill="9CC2E5" w:themeFill="accent1" w:themeFillTint="99"/>
      </w:pPr>
      <w:r>
        <w:t xml:space="preserve">     cogRunning := COGINIT(COGEXEC_NEW,@S0_BITRND,0)</w:t>
      </w:r>
    </w:p>
    <w:p w14:paraId="0E556488" w14:textId="77777777" w:rsidR="008E10DF" w:rsidRDefault="008E10DF">
      <w:pPr>
        <w:pStyle w:val="NoSpacing"/>
        <w:shd w:val="clear" w:color="auto" w:fill="9CC2E5" w:themeFill="accent1" w:themeFillTint="99"/>
      </w:pPr>
      <w:r>
        <w:t xml:space="preserve">     debug(udec(cogRunning))</w:t>
      </w:r>
    </w:p>
    <w:p w14:paraId="7CFE802E" w14:textId="77777777" w:rsidR="008E10DF" w:rsidRDefault="008E10DF">
      <w:pPr>
        <w:pStyle w:val="NoSpacing"/>
        <w:shd w:val="clear" w:color="auto" w:fill="9CC2E5" w:themeFill="accent1" w:themeFillTint="99"/>
      </w:pPr>
      <w:r>
        <w:t xml:space="preserve">     repeat                                    'keep cog 0 running</w:t>
      </w:r>
    </w:p>
    <w:p w14:paraId="4A886F8E" w14:textId="77777777" w:rsidR="008E10DF" w:rsidRDefault="008E10DF" w:rsidP="00503874">
      <w:pPr>
        <w:pStyle w:val="NoSpacing"/>
        <w:shd w:val="clear" w:color="auto" w:fill="A8D08D" w:themeFill="accent6" w:themeFillTint="99"/>
      </w:pPr>
      <w:r>
        <w:t>DAT</w:t>
      </w:r>
    </w:p>
    <w:p w14:paraId="6F2C6463" w14:textId="77777777" w:rsidR="008E10DF" w:rsidRDefault="008E10DF">
      <w:pPr>
        <w:pStyle w:val="NoSpacing"/>
        <w:shd w:val="clear" w:color="auto" w:fill="A8D08D" w:themeFill="accent6" w:themeFillTint="99"/>
      </w:pPr>
      <w:r>
        <w:t xml:space="preserve">                      ORG   0</w:t>
      </w:r>
    </w:p>
    <w:p w14:paraId="151426F3" w14:textId="77777777" w:rsidR="008E10DF" w:rsidRDefault="008E10DF">
      <w:pPr>
        <w:pStyle w:val="NoSpacing"/>
        <w:shd w:val="clear" w:color="auto" w:fill="A8D08D" w:themeFill="accent6" w:themeFillTint="99"/>
      </w:pPr>
      <w:r>
        <w:t>S0_BITRND             DRVH    #P0            'P0 on program running</w:t>
      </w:r>
    </w:p>
    <w:p w14:paraId="4126EADB" w14:textId="77777777" w:rsidR="008E10DF" w:rsidRDefault="008E10DF">
      <w:pPr>
        <w:pStyle w:val="NoSpacing"/>
        <w:shd w:val="clear" w:color="auto" w:fill="A8D08D" w:themeFill="accent6" w:themeFillTint="99"/>
      </w:pPr>
      <w:r>
        <w:t xml:space="preserve">                      MOV     Dest,valDest   '$FFFF_FFFE</w:t>
      </w:r>
    </w:p>
    <w:p w14:paraId="0D0C9E57" w14:textId="77777777" w:rsidR="008E10DF" w:rsidRDefault="008E10DF">
      <w:pPr>
        <w:pStyle w:val="NoSpacing"/>
        <w:shd w:val="clear" w:color="auto" w:fill="A8D08D" w:themeFill="accent6" w:themeFillTint="99"/>
      </w:pPr>
      <w:r>
        <w:t xml:space="preserve">                      MOV     Src,#0</w:t>
      </w:r>
    </w:p>
    <w:p w14:paraId="38232DB9" w14:textId="77777777" w:rsidR="008E10DF" w:rsidRDefault="008E10DF">
      <w:pPr>
        <w:pStyle w:val="NoSpacing"/>
        <w:shd w:val="clear" w:color="auto" w:fill="A8D08D" w:themeFill="accent6" w:themeFillTint="99"/>
      </w:pPr>
      <w:r>
        <w:t xml:space="preserve">                      MODCZ   _CLR, _CLR  WCZ 'set Z = 0</w:t>
      </w:r>
    </w:p>
    <w:p w14:paraId="389DDBF0" w14:textId="77777777" w:rsidR="008E10DF" w:rsidRDefault="008E10DF">
      <w:pPr>
        <w:pStyle w:val="NoSpacing"/>
        <w:shd w:val="clear" w:color="auto" w:fill="A8D08D" w:themeFill="accent6" w:themeFillTint="99"/>
      </w:pPr>
      <w:r>
        <w:t xml:space="preserve">               IF_C   MOV     Carry,#1        'true  C = 1</w:t>
      </w:r>
    </w:p>
    <w:p w14:paraId="1B0B55D7" w14:textId="77777777" w:rsidR="008E10DF" w:rsidRDefault="008E10DF">
      <w:pPr>
        <w:pStyle w:val="NoSpacing"/>
        <w:shd w:val="clear" w:color="auto" w:fill="A8D08D" w:themeFill="accent6" w:themeFillTint="99"/>
      </w:pPr>
      <w:r>
        <w:t xml:space="preserve">               IF_NC  MOV     Carry,#0        'false C = 0</w:t>
      </w:r>
    </w:p>
    <w:p w14:paraId="1CE8CFCE" w14:textId="77777777" w:rsidR="008E10DF" w:rsidRDefault="008E10DF">
      <w:pPr>
        <w:pStyle w:val="NoSpacing"/>
        <w:shd w:val="clear" w:color="auto" w:fill="A8D08D" w:themeFill="accent6" w:themeFillTint="99"/>
      </w:pPr>
      <w:r>
        <w:t xml:space="preserve">               IF_Z   MOV     Zero,#1         'true  Z = 1</w:t>
      </w:r>
    </w:p>
    <w:p w14:paraId="2A78DC3E" w14:textId="77777777" w:rsidR="008E10DF" w:rsidRDefault="008E10DF">
      <w:pPr>
        <w:pStyle w:val="NoSpacing"/>
        <w:shd w:val="clear" w:color="auto" w:fill="A8D08D" w:themeFill="accent6" w:themeFillTint="99"/>
      </w:pPr>
      <w:r>
        <w:t xml:space="preserve">               IF_NZ  MOV     Zero,#0         'false Z = 0</w:t>
      </w:r>
    </w:p>
    <w:p w14:paraId="79A5F828" w14:textId="77777777" w:rsidR="008E10DF" w:rsidRDefault="008E10DF">
      <w:pPr>
        <w:pStyle w:val="NoSpacing"/>
        <w:shd w:val="clear" w:color="auto" w:fill="A8D08D" w:themeFill="accent6" w:themeFillTint="99"/>
      </w:pPr>
      <w:r>
        <w:t xml:space="preserve">                      debug("--------------------------------------")</w:t>
      </w:r>
    </w:p>
    <w:p w14:paraId="6F2E1B3A" w14:textId="77777777" w:rsidR="008E10DF" w:rsidRDefault="008E10DF">
      <w:pPr>
        <w:pStyle w:val="NoSpacing"/>
        <w:shd w:val="clear" w:color="auto" w:fill="A8D08D" w:themeFill="accent6" w:themeFillTint="99"/>
      </w:pPr>
      <w:r>
        <w:t xml:space="preserve">                      debug("before BITRND ",ubin(Dest),udec(Src),ubin(Zero),ubin(Carry))</w:t>
      </w:r>
    </w:p>
    <w:p w14:paraId="56D77448" w14:textId="77777777" w:rsidR="008E10DF" w:rsidRDefault="008E10DF">
      <w:pPr>
        <w:pStyle w:val="NoSpacing"/>
        <w:shd w:val="clear" w:color="auto" w:fill="A8D08D" w:themeFill="accent6" w:themeFillTint="99"/>
      </w:pPr>
      <w:r>
        <w:t xml:space="preserve">                      BITRND    Dest,Src  WCZ</w:t>
      </w:r>
    </w:p>
    <w:p w14:paraId="2294E3DF" w14:textId="77777777" w:rsidR="008E10DF" w:rsidRDefault="008E10DF">
      <w:pPr>
        <w:pStyle w:val="NoSpacing"/>
        <w:shd w:val="clear" w:color="auto" w:fill="A8D08D" w:themeFill="accent6" w:themeFillTint="99"/>
      </w:pPr>
      <w:r>
        <w:t xml:space="preserve">               IF_C   MOV     Carry,#1         'true  C = 1</w:t>
      </w:r>
    </w:p>
    <w:p w14:paraId="44F6A333" w14:textId="77777777" w:rsidR="008E10DF" w:rsidRDefault="008E10DF">
      <w:pPr>
        <w:pStyle w:val="NoSpacing"/>
        <w:shd w:val="clear" w:color="auto" w:fill="A8D08D" w:themeFill="accent6" w:themeFillTint="99"/>
      </w:pPr>
      <w:r>
        <w:t xml:space="preserve">               IF_NC  MOV     Carry,#0         'false C = 0</w:t>
      </w:r>
    </w:p>
    <w:p w14:paraId="44DFB66A" w14:textId="77777777" w:rsidR="008E10DF" w:rsidRDefault="008E10DF">
      <w:pPr>
        <w:pStyle w:val="NoSpacing"/>
        <w:shd w:val="clear" w:color="auto" w:fill="A8D08D" w:themeFill="accent6" w:themeFillTint="99"/>
      </w:pPr>
      <w:r>
        <w:t xml:space="preserve">               IF_Z   MOV     Zero,#1          'true  Z = 1</w:t>
      </w:r>
    </w:p>
    <w:p w14:paraId="5565E702" w14:textId="77777777" w:rsidR="008E10DF" w:rsidRDefault="008E10DF">
      <w:pPr>
        <w:pStyle w:val="NoSpacing"/>
        <w:shd w:val="clear" w:color="auto" w:fill="A8D08D" w:themeFill="accent6" w:themeFillTint="99"/>
      </w:pPr>
      <w:r>
        <w:t xml:space="preserve">               IF_NZ  MOV     Zero,#0          'false Z = 0</w:t>
      </w:r>
    </w:p>
    <w:p w14:paraId="415C2426" w14:textId="77777777" w:rsidR="008E10DF" w:rsidRDefault="008E10DF">
      <w:pPr>
        <w:pStyle w:val="NoSpacing"/>
        <w:shd w:val="clear" w:color="auto" w:fill="A8D08D" w:themeFill="accent6" w:themeFillTint="99"/>
      </w:pPr>
      <w:r>
        <w:t xml:space="preserve">                      debug("after BITRND  ",ubin(Dest),udec(Src),ubin(Zero),ubin(Carry))</w:t>
      </w:r>
    </w:p>
    <w:p w14:paraId="06E39947" w14:textId="77777777" w:rsidR="008E10DF" w:rsidRDefault="008E10DF">
      <w:pPr>
        <w:pStyle w:val="NoSpacing"/>
        <w:shd w:val="clear" w:color="auto" w:fill="A8D08D" w:themeFill="accent6" w:themeFillTint="99"/>
      </w:pPr>
      <w:r>
        <w:t xml:space="preserve">                      debug("--------------------------------------")</w:t>
      </w:r>
    </w:p>
    <w:p w14:paraId="647BF99B" w14:textId="77777777" w:rsidR="008E10DF" w:rsidRDefault="008E10DF">
      <w:pPr>
        <w:pStyle w:val="NoSpacing"/>
        <w:shd w:val="clear" w:color="auto" w:fill="A8D08D" w:themeFill="accent6" w:themeFillTint="99"/>
      </w:pPr>
      <w:r>
        <w:t xml:space="preserve">                      MOV     Dest,MAX   '$FFFF_FFFF</w:t>
      </w:r>
    </w:p>
    <w:p w14:paraId="03238DB9" w14:textId="77777777" w:rsidR="008E10DF" w:rsidRDefault="008E10DF">
      <w:pPr>
        <w:pStyle w:val="NoSpacing"/>
        <w:shd w:val="clear" w:color="auto" w:fill="A8D08D" w:themeFill="accent6" w:themeFillTint="99"/>
      </w:pPr>
      <w:r>
        <w:t xml:space="preserve">                      MOV     Src,#0</w:t>
      </w:r>
    </w:p>
    <w:p w14:paraId="0600A097" w14:textId="77777777" w:rsidR="008E10DF" w:rsidRDefault="008E10DF">
      <w:pPr>
        <w:pStyle w:val="NoSpacing"/>
        <w:shd w:val="clear" w:color="auto" w:fill="A8D08D" w:themeFill="accent6" w:themeFillTint="99"/>
      </w:pPr>
      <w:r>
        <w:t xml:space="preserve">                      MODCZ   _CLR, _SET  WCZ 'set Z = 0</w:t>
      </w:r>
    </w:p>
    <w:p w14:paraId="611D850A" w14:textId="77777777" w:rsidR="008E10DF" w:rsidRDefault="008E10DF">
      <w:pPr>
        <w:pStyle w:val="NoSpacing"/>
        <w:shd w:val="clear" w:color="auto" w:fill="A8D08D" w:themeFill="accent6" w:themeFillTint="99"/>
      </w:pPr>
      <w:r>
        <w:t xml:space="preserve">               IF_C   MOV     Carry,#1        'true  C = 1</w:t>
      </w:r>
    </w:p>
    <w:p w14:paraId="4485CCB4" w14:textId="77777777" w:rsidR="008E10DF" w:rsidRDefault="008E10DF">
      <w:pPr>
        <w:pStyle w:val="NoSpacing"/>
        <w:shd w:val="clear" w:color="auto" w:fill="A8D08D" w:themeFill="accent6" w:themeFillTint="99"/>
      </w:pPr>
      <w:r>
        <w:t xml:space="preserve">               IF_NC  MOV     Carry,#0        'false C = 0</w:t>
      </w:r>
    </w:p>
    <w:p w14:paraId="5C0AFE83" w14:textId="77777777" w:rsidR="008E10DF" w:rsidRDefault="008E10DF">
      <w:pPr>
        <w:pStyle w:val="NoSpacing"/>
        <w:shd w:val="clear" w:color="auto" w:fill="A8D08D" w:themeFill="accent6" w:themeFillTint="99"/>
      </w:pPr>
      <w:r>
        <w:t xml:space="preserve">               IF_Z   MOV     Zero,#1         'true  Z = 1</w:t>
      </w:r>
    </w:p>
    <w:p w14:paraId="2CD2E1B9" w14:textId="77777777" w:rsidR="008E10DF" w:rsidRDefault="008E10DF">
      <w:pPr>
        <w:pStyle w:val="NoSpacing"/>
        <w:shd w:val="clear" w:color="auto" w:fill="A8D08D" w:themeFill="accent6" w:themeFillTint="99"/>
      </w:pPr>
      <w:r>
        <w:t xml:space="preserve">               IF_NZ  MOV     Zero,#0         'false Z = 0</w:t>
      </w:r>
    </w:p>
    <w:p w14:paraId="312A52E5" w14:textId="77777777" w:rsidR="008E10DF" w:rsidRDefault="008E10DF">
      <w:pPr>
        <w:pStyle w:val="NoSpacing"/>
        <w:shd w:val="clear" w:color="auto" w:fill="A8D08D" w:themeFill="accent6" w:themeFillTint="99"/>
      </w:pPr>
      <w:r>
        <w:t xml:space="preserve">                      debug("before BITRND ",ubin(Dest),udec(Src),ubin(Zero),ubin(Carry))</w:t>
      </w:r>
    </w:p>
    <w:p w14:paraId="3FBAE91E" w14:textId="77777777" w:rsidR="008E10DF" w:rsidRDefault="008E10DF">
      <w:pPr>
        <w:pStyle w:val="NoSpacing"/>
        <w:shd w:val="clear" w:color="auto" w:fill="A8D08D" w:themeFill="accent6" w:themeFillTint="99"/>
      </w:pPr>
      <w:r>
        <w:t xml:space="preserve">                      BITRND   Dest,Src  WCZ</w:t>
      </w:r>
    </w:p>
    <w:p w14:paraId="008DFA25" w14:textId="77777777" w:rsidR="008E10DF" w:rsidRDefault="008E10DF">
      <w:pPr>
        <w:pStyle w:val="NoSpacing"/>
        <w:shd w:val="clear" w:color="auto" w:fill="A8D08D" w:themeFill="accent6" w:themeFillTint="99"/>
      </w:pPr>
      <w:r>
        <w:t xml:space="preserve">               IF_C   MOV     Carry,#1         'true  C = 1</w:t>
      </w:r>
    </w:p>
    <w:p w14:paraId="61C2138A" w14:textId="77777777" w:rsidR="008E10DF" w:rsidRDefault="008E10DF">
      <w:pPr>
        <w:pStyle w:val="NoSpacing"/>
        <w:shd w:val="clear" w:color="auto" w:fill="A8D08D" w:themeFill="accent6" w:themeFillTint="99"/>
      </w:pPr>
      <w:r>
        <w:t xml:space="preserve">               IF_NC  MOV     Carry,#0         'false C = 0</w:t>
      </w:r>
    </w:p>
    <w:p w14:paraId="6D747484" w14:textId="77777777" w:rsidR="008E10DF" w:rsidRDefault="008E10DF">
      <w:pPr>
        <w:pStyle w:val="NoSpacing"/>
        <w:shd w:val="clear" w:color="auto" w:fill="A8D08D" w:themeFill="accent6" w:themeFillTint="99"/>
      </w:pPr>
      <w:r>
        <w:t xml:space="preserve">               IF_Z   MOV     Zero,#1          'true  Z = 1</w:t>
      </w:r>
    </w:p>
    <w:p w14:paraId="27A6DA06" w14:textId="77777777" w:rsidR="008E10DF" w:rsidRDefault="008E10DF">
      <w:pPr>
        <w:pStyle w:val="NoSpacing"/>
        <w:shd w:val="clear" w:color="auto" w:fill="A8D08D" w:themeFill="accent6" w:themeFillTint="99"/>
      </w:pPr>
      <w:r>
        <w:t xml:space="preserve">               IF_NZ  MOV     Zero,#0          'false Z = 0</w:t>
      </w:r>
    </w:p>
    <w:p w14:paraId="4706EB93" w14:textId="77777777" w:rsidR="008E10DF" w:rsidRDefault="008E10DF">
      <w:pPr>
        <w:pStyle w:val="NoSpacing"/>
        <w:shd w:val="clear" w:color="auto" w:fill="A8D08D" w:themeFill="accent6" w:themeFillTint="99"/>
      </w:pPr>
      <w:r>
        <w:t xml:space="preserve">                      debug("after BITRND  ",ubin(Dest),udec(Src),ubin(Zero),ubin(Carry))</w:t>
      </w:r>
    </w:p>
    <w:p w14:paraId="6F88469C" w14:textId="77777777" w:rsidR="008E10DF" w:rsidRDefault="008E10DF">
      <w:pPr>
        <w:pStyle w:val="NoSpacing"/>
        <w:shd w:val="clear" w:color="auto" w:fill="A8D08D" w:themeFill="accent6" w:themeFillTint="99"/>
      </w:pPr>
      <w:r>
        <w:t xml:space="preserve">                      debug("--------------------------------------")</w:t>
      </w:r>
    </w:p>
    <w:p w14:paraId="5A09B134" w14:textId="77777777" w:rsidR="008E10DF" w:rsidRDefault="008E10DF">
      <w:pPr>
        <w:pStyle w:val="NoSpacing"/>
        <w:shd w:val="clear" w:color="auto" w:fill="A8D08D" w:themeFill="accent6" w:themeFillTint="99"/>
      </w:pPr>
      <w:r>
        <w:t xml:space="preserve">                      MOV     Dest,MIN        '$0</w:t>
      </w:r>
    </w:p>
    <w:p w14:paraId="40DFEC56" w14:textId="77777777" w:rsidR="008E10DF" w:rsidRDefault="008E10DF">
      <w:pPr>
        <w:pStyle w:val="NoSpacing"/>
        <w:shd w:val="clear" w:color="auto" w:fill="A8D08D" w:themeFill="accent6" w:themeFillTint="99"/>
      </w:pPr>
      <w:r>
        <w:t xml:space="preserve">                      MOV     Src,#240        'S = %00000000_00000000_111_10000</w:t>
      </w:r>
    </w:p>
    <w:p w14:paraId="697A6DEA" w14:textId="77777777" w:rsidR="008E10DF" w:rsidRDefault="008E10DF">
      <w:pPr>
        <w:pStyle w:val="NoSpacing"/>
        <w:shd w:val="clear" w:color="auto" w:fill="A8D08D" w:themeFill="accent6" w:themeFillTint="99"/>
      </w:pPr>
      <w:r>
        <w:t xml:space="preserve">                      MODCZ   _CLR, _CLR  WCZ 'set Z = 0</w:t>
      </w:r>
    </w:p>
    <w:p w14:paraId="18D79F93" w14:textId="77777777" w:rsidR="008E10DF" w:rsidRDefault="008E10DF">
      <w:pPr>
        <w:pStyle w:val="NoSpacing"/>
        <w:shd w:val="clear" w:color="auto" w:fill="A8D08D" w:themeFill="accent6" w:themeFillTint="99"/>
      </w:pPr>
      <w:r>
        <w:t xml:space="preserve">               IF_C   MOV     Carry,#1        'true  C = 1</w:t>
      </w:r>
    </w:p>
    <w:p w14:paraId="23117DA8" w14:textId="77777777" w:rsidR="008E10DF" w:rsidRDefault="008E10DF">
      <w:pPr>
        <w:pStyle w:val="NoSpacing"/>
        <w:shd w:val="clear" w:color="auto" w:fill="A8D08D" w:themeFill="accent6" w:themeFillTint="99"/>
      </w:pPr>
      <w:r>
        <w:t xml:space="preserve">               IF_NC  MOV     Carry,#0        'false C = 0</w:t>
      </w:r>
    </w:p>
    <w:p w14:paraId="710E52CC" w14:textId="77777777" w:rsidR="008E10DF" w:rsidRDefault="008E10DF">
      <w:pPr>
        <w:pStyle w:val="NoSpacing"/>
        <w:shd w:val="clear" w:color="auto" w:fill="A8D08D" w:themeFill="accent6" w:themeFillTint="99"/>
      </w:pPr>
      <w:r>
        <w:t xml:space="preserve">               IF_Z   MOV     Zero,#1         'true  Z = 1</w:t>
      </w:r>
    </w:p>
    <w:p w14:paraId="4D8B41DD" w14:textId="77777777" w:rsidR="008E10DF" w:rsidRDefault="008E10DF">
      <w:pPr>
        <w:pStyle w:val="NoSpacing"/>
        <w:shd w:val="clear" w:color="auto" w:fill="A8D08D" w:themeFill="accent6" w:themeFillTint="99"/>
      </w:pPr>
      <w:r>
        <w:t xml:space="preserve">               IF_NZ  MOV     Zero,#0         'false Z = 0</w:t>
      </w:r>
    </w:p>
    <w:p w14:paraId="726A8889" w14:textId="77777777" w:rsidR="008E10DF" w:rsidRDefault="008E10DF">
      <w:pPr>
        <w:pStyle w:val="NoSpacing"/>
        <w:shd w:val="clear" w:color="auto" w:fill="A8D08D" w:themeFill="accent6" w:themeFillTint="99"/>
      </w:pPr>
      <w:r>
        <w:t xml:space="preserve">                      debug("before BITRND  ",ubin(Dest),udec(Src),ubin(Zero),ubin(Carry))</w:t>
      </w:r>
    </w:p>
    <w:p w14:paraId="7C04D405" w14:textId="77777777" w:rsidR="008E10DF" w:rsidRDefault="008E10DF">
      <w:pPr>
        <w:pStyle w:val="NoSpacing"/>
        <w:shd w:val="clear" w:color="auto" w:fill="A8D08D" w:themeFill="accent6" w:themeFillTint="99"/>
      </w:pPr>
      <w:r>
        <w:t xml:space="preserve">                      BITRND   Dest,Src  WCZ</w:t>
      </w:r>
    </w:p>
    <w:p w14:paraId="6046C584" w14:textId="77777777" w:rsidR="008E10DF" w:rsidRDefault="008E10DF">
      <w:pPr>
        <w:pStyle w:val="NoSpacing"/>
        <w:shd w:val="clear" w:color="auto" w:fill="A8D08D" w:themeFill="accent6" w:themeFillTint="99"/>
      </w:pPr>
      <w:r>
        <w:t xml:space="preserve">               IF_C   MOV     Carry,#1         'true  C = 1</w:t>
      </w:r>
    </w:p>
    <w:p w14:paraId="161442FB" w14:textId="77777777" w:rsidR="008E10DF" w:rsidRDefault="008E10DF">
      <w:pPr>
        <w:pStyle w:val="NoSpacing"/>
        <w:shd w:val="clear" w:color="auto" w:fill="A8D08D" w:themeFill="accent6" w:themeFillTint="99"/>
      </w:pPr>
      <w:r>
        <w:t xml:space="preserve">               IF_NC  MOV     Carry,#0         'false C = 0</w:t>
      </w:r>
    </w:p>
    <w:p w14:paraId="225A4B7C" w14:textId="77777777" w:rsidR="008E10DF" w:rsidRDefault="008E10DF">
      <w:pPr>
        <w:pStyle w:val="NoSpacing"/>
        <w:shd w:val="clear" w:color="auto" w:fill="A8D08D" w:themeFill="accent6" w:themeFillTint="99"/>
      </w:pPr>
      <w:r>
        <w:t xml:space="preserve">               IF_Z   MOV     Zero,#1          'true  Z = 1</w:t>
      </w:r>
    </w:p>
    <w:p w14:paraId="7D0EA5A4" w14:textId="77777777" w:rsidR="008E10DF" w:rsidRDefault="008E10DF">
      <w:pPr>
        <w:pStyle w:val="NoSpacing"/>
        <w:shd w:val="clear" w:color="auto" w:fill="A8D08D" w:themeFill="accent6" w:themeFillTint="99"/>
      </w:pPr>
      <w:r>
        <w:t xml:space="preserve">               IF_NZ  MOV     Zero,#0          'false Z = 0</w:t>
      </w:r>
    </w:p>
    <w:p w14:paraId="35F57D5D" w14:textId="77777777" w:rsidR="008E10DF" w:rsidRDefault="008E10DF">
      <w:pPr>
        <w:pStyle w:val="NoSpacing"/>
        <w:shd w:val="clear" w:color="auto" w:fill="A8D08D" w:themeFill="accent6" w:themeFillTint="99"/>
      </w:pPr>
      <w:r>
        <w:t xml:space="preserve">                      debug("after BITRND  ",ubin(Dest),udec(Src),ubin(Zero),ubin(Carry))</w:t>
      </w:r>
    </w:p>
    <w:p w14:paraId="25D72B22" w14:textId="77777777" w:rsidR="008E10DF" w:rsidRDefault="008E10DF">
      <w:pPr>
        <w:pStyle w:val="NoSpacing"/>
        <w:shd w:val="clear" w:color="auto" w:fill="A8D08D" w:themeFill="accent6" w:themeFillTint="99"/>
      </w:pPr>
      <w:r>
        <w:t xml:space="preserve">                      debug("--------------------------------------")</w:t>
      </w:r>
    </w:p>
    <w:p w14:paraId="4A9E82BB" w14:textId="77777777" w:rsidR="008E10DF" w:rsidRDefault="008E10DF">
      <w:pPr>
        <w:pStyle w:val="NoSpacing"/>
        <w:shd w:val="clear" w:color="auto" w:fill="A8D08D" w:themeFill="accent6" w:themeFillTint="99"/>
      </w:pPr>
      <w:r>
        <w:t>_Loop1                NOP</w:t>
      </w:r>
    </w:p>
    <w:p w14:paraId="3E0A0F6F" w14:textId="77777777" w:rsidR="008E10DF" w:rsidRDefault="008E10DF">
      <w:pPr>
        <w:pStyle w:val="NoSpacing"/>
        <w:shd w:val="clear" w:color="auto" w:fill="A8D08D" w:themeFill="accent6" w:themeFillTint="99"/>
      </w:pPr>
      <w:r>
        <w:t xml:space="preserve">                      JMP     #_Loop1          'remember # imediate</w:t>
      </w:r>
    </w:p>
    <w:p w14:paraId="22FEE473" w14:textId="77777777" w:rsidR="008E10DF" w:rsidRDefault="008E10DF">
      <w:pPr>
        <w:pStyle w:val="NoSpacing"/>
        <w:shd w:val="clear" w:color="auto" w:fill="A8D08D" w:themeFill="accent6" w:themeFillTint="99"/>
      </w:pPr>
      <w:r>
        <w:t>cog1Wait              long      900_000_000    'number of clock cycles to wait</w:t>
      </w:r>
    </w:p>
    <w:p w14:paraId="278EE26D" w14:textId="77777777" w:rsidR="008E10DF" w:rsidRDefault="008E10DF">
      <w:pPr>
        <w:pStyle w:val="NoSpacing"/>
        <w:shd w:val="clear" w:color="auto" w:fill="A8D08D" w:themeFill="accent6" w:themeFillTint="99"/>
      </w:pPr>
      <w:r>
        <w:t>cog1Cnt               long      0</w:t>
      </w:r>
    </w:p>
    <w:p w14:paraId="2F91307D" w14:textId="77777777" w:rsidR="008E10DF" w:rsidRDefault="008E10DF">
      <w:pPr>
        <w:pStyle w:val="NoSpacing"/>
        <w:shd w:val="clear" w:color="auto" w:fill="A8D08D" w:themeFill="accent6" w:themeFillTint="99"/>
      </w:pPr>
      <w:r>
        <w:t>valDest               long      %1111_1111_1111_1111_1111_1111_1111_1110</w:t>
      </w:r>
    </w:p>
    <w:p w14:paraId="6FFDEA6C" w14:textId="77777777" w:rsidR="008E10DF" w:rsidRDefault="008E10DF">
      <w:pPr>
        <w:pStyle w:val="NoSpacing"/>
        <w:shd w:val="clear" w:color="auto" w:fill="A8D08D" w:themeFill="accent6" w:themeFillTint="99"/>
      </w:pPr>
      <w:r>
        <w:t>valSrc                long      0</w:t>
      </w:r>
    </w:p>
    <w:p w14:paraId="7B172838" w14:textId="77777777" w:rsidR="008E10DF" w:rsidRDefault="008E10DF">
      <w:pPr>
        <w:pStyle w:val="NoSpacing"/>
        <w:shd w:val="clear" w:color="auto" w:fill="A8D08D" w:themeFill="accent6" w:themeFillTint="99"/>
      </w:pPr>
      <w:r>
        <w:t>Carry                 long      0</w:t>
      </w:r>
    </w:p>
    <w:p w14:paraId="426ED744" w14:textId="77777777" w:rsidR="008E10DF" w:rsidRDefault="008E10DF">
      <w:pPr>
        <w:pStyle w:val="NoSpacing"/>
        <w:shd w:val="clear" w:color="auto" w:fill="A8D08D" w:themeFill="accent6" w:themeFillTint="99"/>
      </w:pPr>
      <w:r>
        <w:t>Zero                  long      0</w:t>
      </w:r>
    </w:p>
    <w:p w14:paraId="31452D56" w14:textId="77777777" w:rsidR="008E10DF" w:rsidRDefault="008E10DF">
      <w:pPr>
        <w:pStyle w:val="NoSpacing"/>
        <w:shd w:val="clear" w:color="auto" w:fill="A8D08D" w:themeFill="accent6" w:themeFillTint="99"/>
      </w:pPr>
      <w:r>
        <w:t>Dest                  long      0</w:t>
      </w:r>
    </w:p>
    <w:p w14:paraId="45E909B8" w14:textId="77777777" w:rsidR="008E10DF" w:rsidRDefault="008E10DF">
      <w:pPr>
        <w:pStyle w:val="NoSpacing"/>
        <w:shd w:val="clear" w:color="auto" w:fill="A8D08D" w:themeFill="accent6" w:themeFillTint="99"/>
      </w:pPr>
      <w:r>
        <w:t>Src                   long      0</w:t>
      </w:r>
    </w:p>
    <w:p w14:paraId="1826AAA4" w14:textId="77777777" w:rsidR="008E10DF" w:rsidRDefault="008E10DF">
      <w:pPr>
        <w:pStyle w:val="NoSpacing"/>
        <w:shd w:val="clear" w:color="auto" w:fill="A8D08D" w:themeFill="accent6" w:themeFillTint="99"/>
      </w:pPr>
      <w:r>
        <w:t>MAX                   long      $FFFF_FFFF</w:t>
      </w:r>
    </w:p>
    <w:p w14:paraId="6D0E4E74" w14:textId="1E6D2468" w:rsidR="008E10DF" w:rsidRDefault="008E10DF" w:rsidP="00503874">
      <w:pPr>
        <w:pStyle w:val="NoSpacing"/>
        <w:shd w:val="clear" w:color="auto" w:fill="A8D08D" w:themeFill="accent6" w:themeFillTint="99"/>
      </w:pPr>
      <w:r>
        <w:t>MIN                   long      0</w:t>
      </w:r>
    </w:p>
    <w:p w14:paraId="68529980" w14:textId="23E1B505" w:rsidR="007C1D39" w:rsidRDefault="008E10DF" w:rsidP="00503874">
      <w:pPr>
        <w:pStyle w:val="Heading3"/>
      </w:pPr>
      <w:r>
        <w:t>17.12.8_Example_WRD_BIT</w:t>
      </w:r>
      <w:r w:rsidR="00196B35">
        <w:t>NOT</w:t>
      </w:r>
      <w:r>
        <w:t>_049</w:t>
      </w:r>
    </w:p>
    <w:p w14:paraId="4954F010" w14:textId="4D7AF5E9" w:rsidR="008E10DF" w:rsidRDefault="008E10DF">
      <w:pPr>
        <w:pStyle w:val="NoSpacing"/>
        <w:rPr>
          <w:rFonts w:eastAsia="Times New Roman"/>
        </w:rPr>
      </w:pPr>
      <w:r w:rsidRPr="0051756A">
        <w:rPr>
          <w:rFonts w:eastAsia="Times New Roman"/>
        </w:rPr>
        <w:t>BITNOT D,{#}S {WCZ}</w:t>
      </w:r>
    </w:p>
    <w:p w14:paraId="3CA2AE86" w14:textId="77777777" w:rsidR="008E10DF" w:rsidRDefault="008E10DF">
      <w:pPr>
        <w:pStyle w:val="NoSpacing"/>
        <w:rPr>
          <w:color w:val="000000"/>
        </w:rPr>
      </w:pPr>
      <w:r w:rsidRPr="00BA4ADA">
        <w:rPr>
          <w:color w:val="000000"/>
        </w:rPr>
        <w:t xml:space="preserve">Toggle bits D[S[9:5]+S[4:0]:S[4:0]]. Other bits unaffected. Prior SETQ overrides S[9:5]. </w:t>
      </w:r>
    </w:p>
    <w:p w14:paraId="572BDF14" w14:textId="480E10AA" w:rsidR="008E10DF" w:rsidRDefault="008E10DF">
      <w:pPr>
        <w:pStyle w:val="NoSpacing"/>
      </w:pPr>
      <w:r w:rsidRPr="00BA4ADA">
        <w:rPr>
          <w:color w:val="000000"/>
        </w:rPr>
        <w:t>C,Z = original D[S[4:0]].</w:t>
      </w:r>
    </w:p>
    <w:p w14:paraId="4E7543D3" w14:textId="77777777" w:rsidR="008E10DF" w:rsidRDefault="008E10DF" w:rsidP="00503874">
      <w:pPr>
        <w:pStyle w:val="NoSpacing"/>
        <w:shd w:val="clear" w:color="auto" w:fill="FFD966" w:themeFill="accent4" w:themeFillTint="99"/>
      </w:pPr>
      <w:r>
        <w:t>{{17.12.8_Example_WRD_BITNOT_049}}</w:t>
      </w:r>
    </w:p>
    <w:p w14:paraId="03B7E560" w14:textId="77777777" w:rsidR="008E10DF" w:rsidRDefault="008E10DF">
      <w:pPr>
        <w:pStyle w:val="NoSpacing"/>
        <w:shd w:val="clear" w:color="auto" w:fill="FFD966" w:themeFill="accent4" w:themeFillTint="99"/>
      </w:pPr>
      <w:r>
        <w:t>{{</w:t>
      </w:r>
    </w:p>
    <w:p w14:paraId="40E740AF" w14:textId="77777777" w:rsidR="008E10DF" w:rsidRDefault="008E10DF">
      <w:pPr>
        <w:pStyle w:val="NoSpacing"/>
        <w:shd w:val="clear" w:color="auto" w:fill="FFD966" w:themeFill="accent4" w:themeFillTint="99"/>
      </w:pPr>
    </w:p>
    <w:p w14:paraId="02A944E2" w14:textId="77777777" w:rsidR="008E10DF" w:rsidRDefault="008E10DF">
      <w:pPr>
        <w:pStyle w:val="NoSpacing"/>
        <w:shd w:val="clear" w:color="auto" w:fill="FFD966" w:themeFill="accent4" w:themeFillTint="99"/>
      </w:pPr>
      <w:r>
        <w:t>BITNOT D,{#}S {WCZ}</w:t>
      </w:r>
    </w:p>
    <w:p w14:paraId="32C43445" w14:textId="77777777" w:rsidR="008E10DF" w:rsidRDefault="008E10DF">
      <w:pPr>
        <w:pStyle w:val="NoSpacing"/>
        <w:shd w:val="clear" w:color="auto" w:fill="FFD966" w:themeFill="accent4" w:themeFillTint="99"/>
      </w:pPr>
      <w:r>
        <w:t>Toggle bits D[S[9:5]+S[4:0]:S[4:0]]. Other bits unaffected. Prior SETQ overrides S[9:5].</w:t>
      </w:r>
    </w:p>
    <w:p w14:paraId="2C160E51" w14:textId="77777777" w:rsidR="008E10DF" w:rsidRDefault="008E10DF">
      <w:pPr>
        <w:pStyle w:val="NoSpacing"/>
        <w:shd w:val="clear" w:color="auto" w:fill="FFD966" w:themeFill="accent4" w:themeFillTint="99"/>
      </w:pPr>
      <w:r>
        <w:t>C,Z = original D[S[4:0]].</w:t>
      </w:r>
    </w:p>
    <w:p w14:paraId="652FFC56" w14:textId="77777777" w:rsidR="008E10DF" w:rsidRDefault="008E10DF">
      <w:pPr>
        <w:pStyle w:val="NoSpacing"/>
        <w:shd w:val="clear" w:color="auto" w:fill="FFD966" w:themeFill="accent4" w:themeFillTint="99"/>
      </w:pPr>
    </w:p>
    <w:p w14:paraId="7CF050F2" w14:textId="1226C551" w:rsidR="008E10DF" w:rsidRDefault="008E10DF">
      <w:pPr>
        <w:pStyle w:val="NoSpacing"/>
        <w:shd w:val="clear" w:color="auto" w:fill="FFD966" w:themeFill="accent4" w:themeFillTint="99"/>
      </w:pPr>
      <w:r>
        <w:t>Example D[23:16] =0 Let D[31:0] =$FF_%10101010_</w:t>
      </w:r>
      <w:r w:rsidR="00E40C6B">
        <w:t>$</w:t>
      </w:r>
      <w:r>
        <w:t>FFFF</w:t>
      </w:r>
    </w:p>
    <w:p w14:paraId="2A5E4EB9" w14:textId="77777777" w:rsidR="008E10DF" w:rsidRDefault="008E10DF">
      <w:pPr>
        <w:pStyle w:val="NoSpacing"/>
        <w:shd w:val="clear" w:color="auto" w:fill="FFD966" w:themeFill="accent4" w:themeFillTint="99"/>
      </w:pPr>
      <w:r>
        <w:t>We want the following Pattern:</w:t>
      </w:r>
    </w:p>
    <w:p w14:paraId="7EFEDDF4" w14:textId="77777777" w:rsidR="008E10DF" w:rsidRDefault="008E10DF">
      <w:pPr>
        <w:pStyle w:val="NoSpacing"/>
        <w:shd w:val="clear" w:color="auto" w:fill="FFD966" w:themeFill="accent4" w:themeFillTint="99"/>
      </w:pPr>
      <w:r>
        <w:t>D[31:0] = 11111111_01010101_11111111_11111111 BH = 23 BL =16</w:t>
      </w:r>
    </w:p>
    <w:p w14:paraId="1295D62D" w14:textId="77777777" w:rsidR="008E10DF" w:rsidRDefault="008E10DF">
      <w:pPr>
        <w:pStyle w:val="NoSpacing"/>
        <w:shd w:val="clear" w:color="auto" w:fill="FFD966" w:themeFill="accent4" w:themeFillTint="99"/>
      </w:pPr>
      <w:r>
        <w:t>then S[9:5] + S[4:0] = 23 S[9:5] = 23 - S[4:0] = 23-16 =7</w:t>
      </w:r>
    </w:p>
    <w:p w14:paraId="19462BA1" w14:textId="3C09879D" w:rsidR="008E10DF" w:rsidRDefault="008E10DF">
      <w:pPr>
        <w:pStyle w:val="NoSpacing"/>
        <w:shd w:val="clear" w:color="auto" w:fill="FFD966" w:themeFill="accent4" w:themeFillTint="99"/>
      </w:pPr>
      <w:r>
        <w:t>Then S[31:10] = 0 S[9:5] =7 S[4:0] = 16 S=%00000000_00000000_000000</w:t>
      </w:r>
      <w:r w:rsidR="00334768">
        <w:t>_</w:t>
      </w:r>
      <w:r>
        <w:t>00111_10000 = 240</w:t>
      </w:r>
    </w:p>
    <w:p w14:paraId="34048A91" w14:textId="77777777" w:rsidR="008E10DF" w:rsidRDefault="008E10DF">
      <w:pPr>
        <w:pStyle w:val="NoSpacing"/>
        <w:shd w:val="clear" w:color="auto" w:fill="FFD966" w:themeFill="accent4" w:themeFillTint="99"/>
      </w:pPr>
      <w:r>
        <w:t>BITC D,#240</w:t>
      </w:r>
    </w:p>
    <w:p w14:paraId="2D44B6AB" w14:textId="77777777" w:rsidR="008E10DF" w:rsidRDefault="008E10DF">
      <w:pPr>
        <w:pStyle w:val="NoSpacing"/>
        <w:shd w:val="clear" w:color="auto" w:fill="FFD966" w:themeFill="accent4" w:themeFillTint="99"/>
      </w:pPr>
      <w:r>
        <w:t>}}</w:t>
      </w:r>
    </w:p>
    <w:p w14:paraId="4020775E" w14:textId="77777777" w:rsidR="008E10DF" w:rsidRDefault="008E10DF">
      <w:pPr>
        <w:pStyle w:val="NoSpacing"/>
        <w:shd w:val="clear" w:color="auto" w:fill="FFD966" w:themeFill="accent4" w:themeFillTint="99"/>
      </w:pPr>
      <w:r>
        <w:t>CON</w:t>
      </w:r>
    </w:p>
    <w:p w14:paraId="3890224C" w14:textId="77777777" w:rsidR="008E10DF" w:rsidRDefault="008E10DF">
      <w:pPr>
        <w:pStyle w:val="NoSpacing"/>
        <w:shd w:val="clear" w:color="auto" w:fill="FFD966" w:themeFill="accent4" w:themeFillTint="99"/>
      </w:pPr>
      <w:r>
        <w:t xml:space="preserve">  _clkfreq = 200_000_000  ''Debug must be enabled clock must be greater than 10MHZ for Debug</w:t>
      </w:r>
    </w:p>
    <w:p w14:paraId="0C808C96" w14:textId="77777777" w:rsidR="008E10DF" w:rsidRDefault="008E10DF">
      <w:pPr>
        <w:pStyle w:val="NoSpacing"/>
        <w:shd w:val="clear" w:color="auto" w:fill="FFD966" w:themeFill="accent4" w:themeFillTint="99"/>
      </w:pPr>
      <w:r>
        <w:t xml:space="preserve"> P0 =0 , P1 = 1  , P2 = 2</w:t>
      </w:r>
    </w:p>
    <w:p w14:paraId="3A9E1B34" w14:textId="77777777" w:rsidR="008E10DF" w:rsidRDefault="008E10DF" w:rsidP="00503874">
      <w:pPr>
        <w:pStyle w:val="NoSpacing"/>
        <w:shd w:val="clear" w:color="auto" w:fill="F4B083" w:themeFill="accent2" w:themeFillTint="99"/>
      </w:pPr>
      <w:r>
        <w:t>VAR</w:t>
      </w:r>
    </w:p>
    <w:p w14:paraId="5E866305" w14:textId="77777777" w:rsidR="008E10DF" w:rsidRDefault="008E10DF">
      <w:pPr>
        <w:pStyle w:val="NoSpacing"/>
        <w:shd w:val="clear" w:color="auto" w:fill="F4B083" w:themeFill="accent2" w:themeFillTint="99"/>
      </w:pPr>
      <w:r>
        <w:t>Byte cogRunning 'cog ID started is returned or -1 if not started</w:t>
      </w:r>
    </w:p>
    <w:p w14:paraId="64919B71" w14:textId="77777777" w:rsidR="008E10DF" w:rsidRDefault="008E10DF" w:rsidP="00503874">
      <w:pPr>
        <w:pStyle w:val="NoSpacing"/>
        <w:shd w:val="clear" w:color="auto" w:fill="9CC2E5" w:themeFill="accent1" w:themeFillTint="99"/>
      </w:pPr>
      <w:r>
        <w:t>PUB main()</w:t>
      </w:r>
    </w:p>
    <w:p w14:paraId="41053C15" w14:textId="77777777" w:rsidR="008E10DF" w:rsidRDefault="008E10DF">
      <w:pPr>
        <w:pStyle w:val="NoSpacing"/>
        <w:shd w:val="clear" w:color="auto" w:fill="9CC2E5" w:themeFill="accent1" w:themeFillTint="99"/>
      </w:pPr>
      <w:r>
        <w:t xml:space="preserve">     debug("--------------------------------------")</w:t>
      </w:r>
    </w:p>
    <w:p w14:paraId="00DEB90A" w14:textId="77777777" w:rsidR="008E10DF" w:rsidRDefault="008E10DF">
      <w:pPr>
        <w:pStyle w:val="NoSpacing"/>
        <w:shd w:val="clear" w:color="auto" w:fill="9CC2E5" w:themeFill="accent1" w:themeFillTint="99"/>
      </w:pPr>
      <w:r>
        <w:t xml:space="preserve">     debug("BITNOT D,{#}S {WCZ}")</w:t>
      </w:r>
    </w:p>
    <w:p w14:paraId="7B6D6C14" w14:textId="77777777" w:rsidR="008E10DF" w:rsidRDefault="008E10DF">
      <w:pPr>
        <w:pStyle w:val="NoSpacing"/>
        <w:shd w:val="clear" w:color="auto" w:fill="9CC2E5" w:themeFill="accent1" w:themeFillTint="99"/>
      </w:pPr>
      <w:r>
        <w:t xml:space="preserve">     debug("D[BH:BL] = D[S[9:5]+S[4:0]:S[4:0]] = RANDOM. Other bits unaffected.")</w:t>
      </w:r>
    </w:p>
    <w:p w14:paraId="2FD824FE" w14:textId="77777777" w:rsidR="008E10DF" w:rsidRDefault="008E10DF">
      <w:pPr>
        <w:pStyle w:val="NoSpacing"/>
        <w:shd w:val="clear" w:color="auto" w:fill="9CC2E5" w:themeFill="accent1" w:themeFillTint="99"/>
      </w:pPr>
      <w:r>
        <w:t xml:space="preserve">     debug("Prior SETQ overrides S[9:5]. C,Z = original D[S[4:0]].")</w:t>
      </w:r>
    </w:p>
    <w:p w14:paraId="120FEEAE" w14:textId="77777777" w:rsidR="008E10DF" w:rsidRDefault="008E10DF">
      <w:pPr>
        <w:pStyle w:val="NoSpacing"/>
        <w:shd w:val="clear" w:color="auto" w:fill="9CC2E5" w:themeFill="accent1" w:themeFillTint="99"/>
      </w:pPr>
      <w:r>
        <w:t xml:space="preserve">     debug("--------------------------------------")</w:t>
      </w:r>
    </w:p>
    <w:p w14:paraId="08444ADA" w14:textId="77777777" w:rsidR="008E10DF" w:rsidRDefault="008E10DF">
      <w:pPr>
        <w:pStyle w:val="NoSpacing"/>
        <w:shd w:val="clear" w:color="auto" w:fill="9CC2E5" w:themeFill="accent1" w:themeFillTint="99"/>
      </w:pPr>
      <w:r>
        <w:t xml:space="preserve">     cogRunning := COGINIT(COGEXEC_NEW,@S0_BITNOT,0)</w:t>
      </w:r>
    </w:p>
    <w:p w14:paraId="3EF8452B" w14:textId="77777777" w:rsidR="008E10DF" w:rsidRDefault="008E10DF">
      <w:pPr>
        <w:pStyle w:val="NoSpacing"/>
        <w:shd w:val="clear" w:color="auto" w:fill="9CC2E5" w:themeFill="accent1" w:themeFillTint="99"/>
      </w:pPr>
      <w:r>
        <w:t xml:space="preserve">     debug(udec(cogRunning))</w:t>
      </w:r>
    </w:p>
    <w:p w14:paraId="55825065" w14:textId="77777777" w:rsidR="008E10DF" w:rsidRDefault="008E10DF">
      <w:pPr>
        <w:pStyle w:val="NoSpacing"/>
        <w:shd w:val="clear" w:color="auto" w:fill="9CC2E5" w:themeFill="accent1" w:themeFillTint="99"/>
      </w:pPr>
      <w:r>
        <w:t xml:space="preserve">     repeat                                    'keep cog 0 running</w:t>
      </w:r>
    </w:p>
    <w:p w14:paraId="0353215D" w14:textId="77777777" w:rsidR="008E10DF" w:rsidRDefault="008E10DF" w:rsidP="00503874">
      <w:pPr>
        <w:pStyle w:val="NoSpacing"/>
        <w:shd w:val="clear" w:color="auto" w:fill="A8D08D" w:themeFill="accent6" w:themeFillTint="99"/>
      </w:pPr>
      <w:r>
        <w:t>DAT</w:t>
      </w:r>
    </w:p>
    <w:p w14:paraId="2733AB21" w14:textId="77777777" w:rsidR="008E10DF" w:rsidRDefault="008E10DF">
      <w:pPr>
        <w:pStyle w:val="NoSpacing"/>
        <w:shd w:val="clear" w:color="auto" w:fill="A8D08D" w:themeFill="accent6" w:themeFillTint="99"/>
      </w:pPr>
      <w:r>
        <w:t xml:space="preserve">                      ORG   0</w:t>
      </w:r>
    </w:p>
    <w:p w14:paraId="0438C944" w14:textId="77777777" w:rsidR="008E10DF" w:rsidRDefault="008E10DF">
      <w:pPr>
        <w:pStyle w:val="NoSpacing"/>
        <w:shd w:val="clear" w:color="auto" w:fill="A8D08D" w:themeFill="accent6" w:themeFillTint="99"/>
      </w:pPr>
      <w:r>
        <w:t>S0_BITNOT             DRVH    #P0            'P0 on program running</w:t>
      </w:r>
    </w:p>
    <w:p w14:paraId="118DE9A2" w14:textId="77777777" w:rsidR="008E10DF" w:rsidRDefault="008E10DF">
      <w:pPr>
        <w:pStyle w:val="NoSpacing"/>
        <w:shd w:val="clear" w:color="auto" w:fill="A8D08D" w:themeFill="accent6" w:themeFillTint="99"/>
      </w:pPr>
      <w:r>
        <w:t xml:space="preserve">                      MOV     Dest,valDest   '$FFFF_FFFE</w:t>
      </w:r>
    </w:p>
    <w:p w14:paraId="0C489A9C" w14:textId="77777777" w:rsidR="008E10DF" w:rsidRDefault="008E10DF">
      <w:pPr>
        <w:pStyle w:val="NoSpacing"/>
        <w:shd w:val="clear" w:color="auto" w:fill="A8D08D" w:themeFill="accent6" w:themeFillTint="99"/>
      </w:pPr>
      <w:r>
        <w:t xml:space="preserve">                      MOV     Src,#0</w:t>
      </w:r>
    </w:p>
    <w:p w14:paraId="58601355" w14:textId="77777777" w:rsidR="008E10DF" w:rsidRDefault="008E10DF">
      <w:pPr>
        <w:pStyle w:val="NoSpacing"/>
        <w:shd w:val="clear" w:color="auto" w:fill="A8D08D" w:themeFill="accent6" w:themeFillTint="99"/>
      </w:pPr>
      <w:r>
        <w:t xml:space="preserve">                      MODCZ   _CLR, _CLR  WCZ 'set Z = 0</w:t>
      </w:r>
    </w:p>
    <w:p w14:paraId="78D29AB6" w14:textId="77777777" w:rsidR="008E10DF" w:rsidRDefault="008E10DF">
      <w:pPr>
        <w:pStyle w:val="NoSpacing"/>
        <w:shd w:val="clear" w:color="auto" w:fill="A8D08D" w:themeFill="accent6" w:themeFillTint="99"/>
      </w:pPr>
      <w:r>
        <w:t xml:space="preserve">               IF_C   MOV     Carry,#1        'true  C = 1</w:t>
      </w:r>
    </w:p>
    <w:p w14:paraId="42863B77" w14:textId="77777777" w:rsidR="008E10DF" w:rsidRDefault="008E10DF">
      <w:pPr>
        <w:pStyle w:val="NoSpacing"/>
        <w:shd w:val="clear" w:color="auto" w:fill="A8D08D" w:themeFill="accent6" w:themeFillTint="99"/>
      </w:pPr>
      <w:r>
        <w:t xml:space="preserve">               IF_NC  MOV     Carry,#0        'false C = 0</w:t>
      </w:r>
    </w:p>
    <w:p w14:paraId="32A42E1B" w14:textId="77777777" w:rsidR="008E10DF" w:rsidRDefault="008E10DF">
      <w:pPr>
        <w:pStyle w:val="NoSpacing"/>
        <w:shd w:val="clear" w:color="auto" w:fill="A8D08D" w:themeFill="accent6" w:themeFillTint="99"/>
      </w:pPr>
      <w:r>
        <w:t xml:space="preserve">               IF_Z   MOV     Zero,#1         'true  Z = 1</w:t>
      </w:r>
    </w:p>
    <w:p w14:paraId="5F898E89" w14:textId="77777777" w:rsidR="008E10DF" w:rsidRDefault="008E10DF">
      <w:pPr>
        <w:pStyle w:val="NoSpacing"/>
        <w:shd w:val="clear" w:color="auto" w:fill="A8D08D" w:themeFill="accent6" w:themeFillTint="99"/>
      </w:pPr>
      <w:r>
        <w:t xml:space="preserve">               IF_NZ  MOV     Zero,#0         'false Z = 0</w:t>
      </w:r>
    </w:p>
    <w:p w14:paraId="3B2DF79C" w14:textId="77777777" w:rsidR="008E10DF" w:rsidRDefault="008E10DF">
      <w:pPr>
        <w:pStyle w:val="NoSpacing"/>
        <w:shd w:val="clear" w:color="auto" w:fill="A8D08D" w:themeFill="accent6" w:themeFillTint="99"/>
      </w:pPr>
      <w:r>
        <w:t xml:space="preserve">                      debug("--------------------------------------")</w:t>
      </w:r>
    </w:p>
    <w:p w14:paraId="6D80ED57" w14:textId="77777777" w:rsidR="008E10DF" w:rsidRDefault="008E10DF">
      <w:pPr>
        <w:pStyle w:val="NoSpacing"/>
        <w:shd w:val="clear" w:color="auto" w:fill="A8D08D" w:themeFill="accent6" w:themeFillTint="99"/>
      </w:pPr>
      <w:r>
        <w:t xml:space="preserve">                      debug("before BITNOT ",ubin(Dest),udec(Src),ubin(Zero),ubin(Carry))</w:t>
      </w:r>
    </w:p>
    <w:p w14:paraId="061E225D" w14:textId="77777777" w:rsidR="008E10DF" w:rsidRDefault="008E10DF">
      <w:pPr>
        <w:pStyle w:val="NoSpacing"/>
        <w:shd w:val="clear" w:color="auto" w:fill="A8D08D" w:themeFill="accent6" w:themeFillTint="99"/>
      </w:pPr>
      <w:r>
        <w:t xml:space="preserve">                      BITNOT  Dest,Src  WCZ</w:t>
      </w:r>
    </w:p>
    <w:p w14:paraId="4D18F1B9" w14:textId="77777777" w:rsidR="008E10DF" w:rsidRDefault="008E10DF">
      <w:pPr>
        <w:pStyle w:val="NoSpacing"/>
        <w:shd w:val="clear" w:color="auto" w:fill="A8D08D" w:themeFill="accent6" w:themeFillTint="99"/>
      </w:pPr>
      <w:r>
        <w:t xml:space="preserve">               IF_C   MOV     Carry,#1         'true  C = 1</w:t>
      </w:r>
    </w:p>
    <w:p w14:paraId="50FE18ED" w14:textId="77777777" w:rsidR="008E10DF" w:rsidRDefault="008E10DF">
      <w:pPr>
        <w:pStyle w:val="NoSpacing"/>
        <w:shd w:val="clear" w:color="auto" w:fill="A8D08D" w:themeFill="accent6" w:themeFillTint="99"/>
      </w:pPr>
      <w:r>
        <w:t xml:space="preserve">               IF_NC  MOV     Carry,#0         'false C = 0</w:t>
      </w:r>
    </w:p>
    <w:p w14:paraId="3F0F2A51" w14:textId="77777777" w:rsidR="008E10DF" w:rsidRDefault="008E10DF">
      <w:pPr>
        <w:pStyle w:val="NoSpacing"/>
        <w:shd w:val="clear" w:color="auto" w:fill="A8D08D" w:themeFill="accent6" w:themeFillTint="99"/>
      </w:pPr>
      <w:r>
        <w:t xml:space="preserve">               IF_Z   MOV     Zero,#1          'true  Z = 1</w:t>
      </w:r>
    </w:p>
    <w:p w14:paraId="43D746AF" w14:textId="77777777" w:rsidR="008E10DF" w:rsidRDefault="008E10DF">
      <w:pPr>
        <w:pStyle w:val="NoSpacing"/>
        <w:shd w:val="clear" w:color="auto" w:fill="A8D08D" w:themeFill="accent6" w:themeFillTint="99"/>
      </w:pPr>
      <w:r>
        <w:t xml:space="preserve">               IF_NZ  MOV     Zero,#0          'false Z = 0</w:t>
      </w:r>
    </w:p>
    <w:p w14:paraId="34BF7893" w14:textId="77777777" w:rsidR="008E10DF" w:rsidRDefault="008E10DF">
      <w:pPr>
        <w:pStyle w:val="NoSpacing"/>
        <w:shd w:val="clear" w:color="auto" w:fill="A8D08D" w:themeFill="accent6" w:themeFillTint="99"/>
      </w:pPr>
      <w:r>
        <w:t xml:space="preserve">                      debug("after BITNOT  ",ubin(Dest),udec(Src),ubin(Zero),ubin(Carry))</w:t>
      </w:r>
    </w:p>
    <w:p w14:paraId="30816071" w14:textId="77777777" w:rsidR="008E10DF" w:rsidRDefault="008E10DF">
      <w:pPr>
        <w:pStyle w:val="NoSpacing"/>
        <w:shd w:val="clear" w:color="auto" w:fill="A8D08D" w:themeFill="accent6" w:themeFillTint="99"/>
      </w:pPr>
      <w:r>
        <w:t xml:space="preserve">                      debug("--------------------------------------")</w:t>
      </w:r>
    </w:p>
    <w:p w14:paraId="6E5D9C00" w14:textId="77777777" w:rsidR="008E10DF" w:rsidRDefault="008E10DF">
      <w:pPr>
        <w:pStyle w:val="NoSpacing"/>
        <w:shd w:val="clear" w:color="auto" w:fill="A8D08D" w:themeFill="accent6" w:themeFillTint="99"/>
      </w:pPr>
      <w:r>
        <w:t xml:space="preserve">                      MOV     Dest,MAX   '$FFFF_FFFF</w:t>
      </w:r>
    </w:p>
    <w:p w14:paraId="18369ABF" w14:textId="77777777" w:rsidR="008E10DF" w:rsidRDefault="008E10DF">
      <w:pPr>
        <w:pStyle w:val="NoSpacing"/>
        <w:shd w:val="clear" w:color="auto" w:fill="A8D08D" w:themeFill="accent6" w:themeFillTint="99"/>
      </w:pPr>
      <w:r>
        <w:t xml:space="preserve">                      MOV     Src,#0</w:t>
      </w:r>
    </w:p>
    <w:p w14:paraId="01DB56D9" w14:textId="77777777" w:rsidR="008E10DF" w:rsidRDefault="008E10DF">
      <w:pPr>
        <w:pStyle w:val="NoSpacing"/>
        <w:shd w:val="clear" w:color="auto" w:fill="A8D08D" w:themeFill="accent6" w:themeFillTint="99"/>
      </w:pPr>
      <w:r>
        <w:t xml:space="preserve">                      MODCZ   _CLR, _SET  WCZ 'set Z = 0</w:t>
      </w:r>
    </w:p>
    <w:p w14:paraId="569F84EB" w14:textId="77777777" w:rsidR="008E10DF" w:rsidRDefault="008E10DF">
      <w:pPr>
        <w:pStyle w:val="NoSpacing"/>
        <w:shd w:val="clear" w:color="auto" w:fill="A8D08D" w:themeFill="accent6" w:themeFillTint="99"/>
      </w:pPr>
      <w:r>
        <w:t xml:space="preserve">               IF_C   MOV     Carry,#1        'true  C = 1</w:t>
      </w:r>
    </w:p>
    <w:p w14:paraId="40BB0D28" w14:textId="77777777" w:rsidR="008E10DF" w:rsidRDefault="008E10DF">
      <w:pPr>
        <w:pStyle w:val="NoSpacing"/>
        <w:shd w:val="clear" w:color="auto" w:fill="A8D08D" w:themeFill="accent6" w:themeFillTint="99"/>
      </w:pPr>
      <w:r>
        <w:t xml:space="preserve">               IF_NC  MOV     Carry,#0        'false C = 0</w:t>
      </w:r>
    </w:p>
    <w:p w14:paraId="62F48395" w14:textId="77777777" w:rsidR="008E10DF" w:rsidRDefault="008E10DF">
      <w:pPr>
        <w:pStyle w:val="NoSpacing"/>
        <w:shd w:val="clear" w:color="auto" w:fill="A8D08D" w:themeFill="accent6" w:themeFillTint="99"/>
      </w:pPr>
      <w:r>
        <w:t xml:space="preserve">               IF_Z   MOV     Zero,#1         'true  Z = 1</w:t>
      </w:r>
    </w:p>
    <w:p w14:paraId="5968D2FA" w14:textId="77777777" w:rsidR="008E10DF" w:rsidRDefault="008E10DF">
      <w:pPr>
        <w:pStyle w:val="NoSpacing"/>
        <w:shd w:val="clear" w:color="auto" w:fill="A8D08D" w:themeFill="accent6" w:themeFillTint="99"/>
      </w:pPr>
      <w:r>
        <w:t xml:space="preserve">               IF_NZ  MOV     Zero,#0         'false Z = 0</w:t>
      </w:r>
    </w:p>
    <w:p w14:paraId="2572B795" w14:textId="77777777" w:rsidR="008E10DF" w:rsidRDefault="008E10DF">
      <w:pPr>
        <w:pStyle w:val="NoSpacing"/>
        <w:shd w:val="clear" w:color="auto" w:fill="A8D08D" w:themeFill="accent6" w:themeFillTint="99"/>
      </w:pPr>
      <w:r>
        <w:t xml:space="preserve">                      debug("before BITNOT ",ubin(Dest),udec(Src),ubin(Zero),ubin(Carry))</w:t>
      </w:r>
    </w:p>
    <w:p w14:paraId="3CF9A526" w14:textId="77777777" w:rsidR="008E10DF" w:rsidRDefault="008E10DF">
      <w:pPr>
        <w:pStyle w:val="NoSpacing"/>
        <w:shd w:val="clear" w:color="auto" w:fill="A8D08D" w:themeFill="accent6" w:themeFillTint="99"/>
      </w:pPr>
      <w:r>
        <w:t xml:space="preserve">                      BITNOT  Dest,Src  WCZ</w:t>
      </w:r>
    </w:p>
    <w:p w14:paraId="50416A5C" w14:textId="77777777" w:rsidR="008E10DF" w:rsidRDefault="008E10DF">
      <w:pPr>
        <w:pStyle w:val="NoSpacing"/>
        <w:shd w:val="clear" w:color="auto" w:fill="A8D08D" w:themeFill="accent6" w:themeFillTint="99"/>
      </w:pPr>
      <w:r>
        <w:t xml:space="preserve">               IF_C   MOV     Carry,#1         'true  C = 1</w:t>
      </w:r>
    </w:p>
    <w:p w14:paraId="789A372A" w14:textId="77777777" w:rsidR="008E10DF" w:rsidRDefault="008E10DF">
      <w:pPr>
        <w:pStyle w:val="NoSpacing"/>
        <w:shd w:val="clear" w:color="auto" w:fill="A8D08D" w:themeFill="accent6" w:themeFillTint="99"/>
      </w:pPr>
      <w:r>
        <w:t xml:space="preserve">               IF_NC  MOV     Carry,#0         'false C = 0</w:t>
      </w:r>
    </w:p>
    <w:p w14:paraId="4F434E1A" w14:textId="77777777" w:rsidR="008E10DF" w:rsidRDefault="008E10DF">
      <w:pPr>
        <w:pStyle w:val="NoSpacing"/>
        <w:shd w:val="clear" w:color="auto" w:fill="A8D08D" w:themeFill="accent6" w:themeFillTint="99"/>
      </w:pPr>
      <w:r>
        <w:t xml:space="preserve">               IF_Z   MOV     Zero,#1          'true  Z = 1</w:t>
      </w:r>
    </w:p>
    <w:p w14:paraId="6418216C" w14:textId="77777777" w:rsidR="008E10DF" w:rsidRDefault="008E10DF">
      <w:pPr>
        <w:pStyle w:val="NoSpacing"/>
        <w:shd w:val="clear" w:color="auto" w:fill="A8D08D" w:themeFill="accent6" w:themeFillTint="99"/>
      </w:pPr>
      <w:r>
        <w:t xml:space="preserve">               IF_NZ  MOV     Zero,#0          'false Z = 0</w:t>
      </w:r>
    </w:p>
    <w:p w14:paraId="0CC70E3E" w14:textId="77777777" w:rsidR="008E10DF" w:rsidRDefault="008E10DF">
      <w:pPr>
        <w:pStyle w:val="NoSpacing"/>
        <w:shd w:val="clear" w:color="auto" w:fill="A8D08D" w:themeFill="accent6" w:themeFillTint="99"/>
      </w:pPr>
      <w:r>
        <w:t xml:space="preserve">                      debug("after BITNOT  ",ubin(Dest),udec(Src),ubin(Zero),ubin(Carry))</w:t>
      </w:r>
    </w:p>
    <w:p w14:paraId="4B7A2A7A" w14:textId="77777777" w:rsidR="008E10DF" w:rsidRDefault="008E10DF">
      <w:pPr>
        <w:pStyle w:val="NoSpacing"/>
        <w:shd w:val="clear" w:color="auto" w:fill="A8D08D" w:themeFill="accent6" w:themeFillTint="99"/>
      </w:pPr>
      <w:r>
        <w:t xml:space="preserve">                      debug("--------------------------------------")</w:t>
      </w:r>
    </w:p>
    <w:p w14:paraId="28BC6EE0" w14:textId="77777777" w:rsidR="008E10DF" w:rsidRDefault="008E10DF">
      <w:pPr>
        <w:pStyle w:val="NoSpacing"/>
        <w:shd w:val="clear" w:color="auto" w:fill="A8D08D" w:themeFill="accent6" w:themeFillTint="99"/>
      </w:pPr>
      <w:r>
        <w:t xml:space="preserve">                      MOV     Dest,valExample '$FF_01010101_$FF_$FFFF</w:t>
      </w:r>
    </w:p>
    <w:p w14:paraId="5FF65812" w14:textId="77777777" w:rsidR="008E10DF" w:rsidRDefault="008E10DF">
      <w:pPr>
        <w:pStyle w:val="NoSpacing"/>
        <w:shd w:val="clear" w:color="auto" w:fill="A8D08D" w:themeFill="accent6" w:themeFillTint="99"/>
      </w:pPr>
      <w:r>
        <w:t xml:space="preserve">                      MOV     Src,#240        'S = %00000000_00000000_111_10000</w:t>
      </w:r>
    </w:p>
    <w:p w14:paraId="089D9C6F" w14:textId="77777777" w:rsidR="008E10DF" w:rsidRDefault="008E10DF">
      <w:pPr>
        <w:pStyle w:val="NoSpacing"/>
        <w:shd w:val="clear" w:color="auto" w:fill="A8D08D" w:themeFill="accent6" w:themeFillTint="99"/>
      </w:pPr>
      <w:r>
        <w:t xml:space="preserve">                      MODCZ   _CLR, _CLR  WCZ 'set Z = 0</w:t>
      </w:r>
    </w:p>
    <w:p w14:paraId="21870566" w14:textId="77777777" w:rsidR="008E10DF" w:rsidRDefault="008E10DF">
      <w:pPr>
        <w:pStyle w:val="NoSpacing"/>
        <w:shd w:val="clear" w:color="auto" w:fill="A8D08D" w:themeFill="accent6" w:themeFillTint="99"/>
      </w:pPr>
      <w:r>
        <w:t xml:space="preserve">               IF_C   MOV     Carry,#1        'true  C = 1</w:t>
      </w:r>
    </w:p>
    <w:p w14:paraId="53E6E0F0" w14:textId="77777777" w:rsidR="008E10DF" w:rsidRDefault="008E10DF">
      <w:pPr>
        <w:pStyle w:val="NoSpacing"/>
        <w:shd w:val="clear" w:color="auto" w:fill="A8D08D" w:themeFill="accent6" w:themeFillTint="99"/>
      </w:pPr>
      <w:r>
        <w:t xml:space="preserve">               IF_NC  MOV     Carry,#0        'false C = 0</w:t>
      </w:r>
    </w:p>
    <w:p w14:paraId="5B502A95" w14:textId="77777777" w:rsidR="008E10DF" w:rsidRDefault="008E10DF">
      <w:pPr>
        <w:pStyle w:val="NoSpacing"/>
        <w:shd w:val="clear" w:color="auto" w:fill="A8D08D" w:themeFill="accent6" w:themeFillTint="99"/>
      </w:pPr>
      <w:r>
        <w:t xml:space="preserve">               IF_Z   MOV     Zero,#1         'true  Z = 1</w:t>
      </w:r>
    </w:p>
    <w:p w14:paraId="2D7E7657" w14:textId="77777777" w:rsidR="008E10DF" w:rsidRDefault="008E10DF">
      <w:pPr>
        <w:pStyle w:val="NoSpacing"/>
        <w:shd w:val="clear" w:color="auto" w:fill="A8D08D" w:themeFill="accent6" w:themeFillTint="99"/>
      </w:pPr>
      <w:r>
        <w:t xml:space="preserve">               IF_NZ  MOV     Zero,#0         'false Z = 0</w:t>
      </w:r>
    </w:p>
    <w:p w14:paraId="678EA3C5" w14:textId="77777777" w:rsidR="008E10DF" w:rsidRDefault="008E10DF">
      <w:pPr>
        <w:pStyle w:val="NoSpacing"/>
        <w:shd w:val="clear" w:color="auto" w:fill="A8D08D" w:themeFill="accent6" w:themeFillTint="99"/>
      </w:pPr>
      <w:r>
        <w:t xml:space="preserve">                      debug("before BITNOT  ",ubin(Dest),udec(Src),ubin(Zero),ubin(Carry))</w:t>
      </w:r>
    </w:p>
    <w:p w14:paraId="662DB74C" w14:textId="77777777" w:rsidR="008E10DF" w:rsidRDefault="008E10DF">
      <w:pPr>
        <w:pStyle w:val="NoSpacing"/>
        <w:shd w:val="clear" w:color="auto" w:fill="A8D08D" w:themeFill="accent6" w:themeFillTint="99"/>
      </w:pPr>
      <w:r>
        <w:t xml:space="preserve">                      BITNOT   Dest,Src  WCZ</w:t>
      </w:r>
    </w:p>
    <w:p w14:paraId="02DDCCAF" w14:textId="77777777" w:rsidR="008E10DF" w:rsidRDefault="008E10DF">
      <w:pPr>
        <w:pStyle w:val="NoSpacing"/>
        <w:shd w:val="clear" w:color="auto" w:fill="A8D08D" w:themeFill="accent6" w:themeFillTint="99"/>
      </w:pPr>
      <w:r>
        <w:t xml:space="preserve">               IF_C   MOV     Carry,#1         'true  C = 1</w:t>
      </w:r>
    </w:p>
    <w:p w14:paraId="12020289" w14:textId="77777777" w:rsidR="008E10DF" w:rsidRDefault="008E10DF">
      <w:pPr>
        <w:pStyle w:val="NoSpacing"/>
        <w:shd w:val="clear" w:color="auto" w:fill="A8D08D" w:themeFill="accent6" w:themeFillTint="99"/>
      </w:pPr>
      <w:r>
        <w:t xml:space="preserve">               IF_NC  MOV     Carry,#0         'false C = 0</w:t>
      </w:r>
    </w:p>
    <w:p w14:paraId="7227F4A5" w14:textId="77777777" w:rsidR="008E10DF" w:rsidRDefault="008E10DF">
      <w:pPr>
        <w:pStyle w:val="NoSpacing"/>
        <w:shd w:val="clear" w:color="auto" w:fill="A8D08D" w:themeFill="accent6" w:themeFillTint="99"/>
      </w:pPr>
      <w:r>
        <w:t xml:space="preserve">               IF_Z   MOV     Zero,#1          'true  Z = 1</w:t>
      </w:r>
    </w:p>
    <w:p w14:paraId="01E15B9A" w14:textId="77777777" w:rsidR="008E10DF" w:rsidRDefault="008E10DF">
      <w:pPr>
        <w:pStyle w:val="NoSpacing"/>
        <w:shd w:val="clear" w:color="auto" w:fill="A8D08D" w:themeFill="accent6" w:themeFillTint="99"/>
      </w:pPr>
      <w:r>
        <w:t xml:space="preserve">               IF_NZ  MOV     Zero,#0          'false Z = 0</w:t>
      </w:r>
    </w:p>
    <w:p w14:paraId="3D83C796" w14:textId="77777777" w:rsidR="008E10DF" w:rsidRDefault="008E10DF">
      <w:pPr>
        <w:pStyle w:val="NoSpacing"/>
        <w:shd w:val="clear" w:color="auto" w:fill="A8D08D" w:themeFill="accent6" w:themeFillTint="99"/>
      </w:pPr>
      <w:r>
        <w:t xml:space="preserve">                      debug("after BITNOT  ",ubin(Dest),udec(Src),ubin(Zero),ubin(Carry))</w:t>
      </w:r>
    </w:p>
    <w:p w14:paraId="038C9885" w14:textId="77777777" w:rsidR="008E10DF" w:rsidRDefault="008E10DF">
      <w:pPr>
        <w:pStyle w:val="NoSpacing"/>
        <w:shd w:val="clear" w:color="auto" w:fill="A8D08D" w:themeFill="accent6" w:themeFillTint="99"/>
      </w:pPr>
      <w:r>
        <w:t xml:space="preserve">                      debug("--------------------------------------")</w:t>
      </w:r>
    </w:p>
    <w:p w14:paraId="43C3D453" w14:textId="77777777" w:rsidR="008E10DF" w:rsidRDefault="008E10DF">
      <w:pPr>
        <w:pStyle w:val="NoSpacing"/>
        <w:shd w:val="clear" w:color="auto" w:fill="A8D08D" w:themeFill="accent6" w:themeFillTint="99"/>
      </w:pPr>
      <w:r>
        <w:t>_Loop1                NOP</w:t>
      </w:r>
    </w:p>
    <w:p w14:paraId="4AB53BDC" w14:textId="77777777" w:rsidR="008E10DF" w:rsidRDefault="008E10DF">
      <w:pPr>
        <w:pStyle w:val="NoSpacing"/>
        <w:shd w:val="clear" w:color="auto" w:fill="A8D08D" w:themeFill="accent6" w:themeFillTint="99"/>
      </w:pPr>
      <w:r>
        <w:t xml:space="preserve">                      JMP     #_Loop1          'remember # imediate</w:t>
      </w:r>
    </w:p>
    <w:p w14:paraId="25C63A3E" w14:textId="48EEA45C" w:rsidR="008E10DF" w:rsidRDefault="008E10DF">
      <w:pPr>
        <w:pStyle w:val="NoSpacing"/>
        <w:shd w:val="clear" w:color="auto" w:fill="A8D08D" w:themeFill="accent6" w:themeFillTint="99"/>
      </w:pPr>
      <w:r>
        <w:t>cog1Wait          long      900_000_000    'number of clock cycles to wait</w:t>
      </w:r>
    </w:p>
    <w:p w14:paraId="40B535C3" w14:textId="3D4CDE08" w:rsidR="008E10DF" w:rsidRDefault="008E10DF">
      <w:pPr>
        <w:pStyle w:val="NoSpacing"/>
        <w:shd w:val="clear" w:color="auto" w:fill="A8D08D" w:themeFill="accent6" w:themeFillTint="99"/>
      </w:pPr>
      <w:r>
        <w:t>cog1Cnt            long      0</w:t>
      </w:r>
    </w:p>
    <w:p w14:paraId="02DC607F" w14:textId="062433E5" w:rsidR="008E10DF" w:rsidRDefault="008E10DF">
      <w:pPr>
        <w:pStyle w:val="NoSpacing"/>
        <w:shd w:val="clear" w:color="auto" w:fill="A8D08D" w:themeFill="accent6" w:themeFillTint="99"/>
      </w:pPr>
      <w:r>
        <w:t>valDest              long      %1111_1111_1111_1111_1111_1111_1111_1110</w:t>
      </w:r>
    </w:p>
    <w:p w14:paraId="5B6E95C4" w14:textId="77777777" w:rsidR="008E10DF" w:rsidRDefault="008E10DF">
      <w:pPr>
        <w:pStyle w:val="NoSpacing"/>
        <w:shd w:val="clear" w:color="auto" w:fill="A8D08D" w:themeFill="accent6" w:themeFillTint="99"/>
      </w:pPr>
      <w:r>
        <w:t>valSrc                long      0</w:t>
      </w:r>
    </w:p>
    <w:p w14:paraId="3C7471CC" w14:textId="015F102E" w:rsidR="008E10DF" w:rsidRDefault="008E10DF">
      <w:pPr>
        <w:pStyle w:val="NoSpacing"/>
        <w:shd w:val="clear" w:color="auto" w:fill="A8D08D" w:themeFill="accent6" w:themeFillTint="99"/>
      </w:pPr>
      <w:r>
        <w:t>valExample      long      %11111111_01010101_11111111_11111111</w:t>
      </w:r>
    </w:p>
    <w:p w14:paraId="5A3E77AC" w14:textId="77777777" w:rsidR="008E10DF" w:rsidRDefault="008E10DF">
      <w:pPr>
        <w:pStyle w:val="NoSpacing"/>
        <w:shd w:val="clear" w:color="auto" w:fill="A8D08D" w:themeFill="accent6" w:themeFillTint="99"/>
      </w:pPr>
      <w:r>
        <w:t>Carry                 long      0</w:t>
      </w:r>
    </w:p>
    <w:p w14:paraId="2981F626" w14:textId="77777777" w:rsidR="008E10DF" w:rsidRDefault="008E10DF">
      <w:pPr>
        <w:pStyle w:val="NoSpacing"/>
        <w:shd w:val="clear" w:color="auto" w:fill="A8D08D" w:themeFill="accent6" w:themeFillTint="99"/>
      </w:pPr>
      <w:r>
        <w:t>Zero                  long      0</w:t>
      </w:r>
    </w:p>
    <w:p w14:paraId="79CCE286" w14:textId="77777777" w:rsidR="008E10DF" w:rsidRDefault="008E10DF">
      <w:pPr>
        <w:pStyle w:val="NoSpacing"/>
        <w:shd w:val="clear" w:color="auto" w:fill="A8D08D" w:themeFill="accent6" w:themeFillTint="99"/>
      </w:pPr>
      <w:r>
        <w:t>Dest                  long      0</w:t>
      </w:r>
    </w:p>
    <w:p w14:paraId="441B1CE6" w14:textId="35E77CD5" w:rsidR="008E10DF" w:rsidRDefault="008E10DF">
      <w:pPr>
        <w:pStyle w:val="NoSpacing"/>
        <w:shd w:val="clear" w:color="auto" w:fill="A8D08D" w:themeFill="accent6" w:themeFillTint="99"/>
      </w:pPr>
      <w:r>
        <w:t xml:space="preserve">Src                </w:t>
      </w:r>
      <w:r w:rsidR="00196B35">
        <w:t xml:space="preserve">  </w:t>
      </w:r>
      <w:r>
        <w:t xml:space="preserve">   long      0</w:t>
      </w:r>
    </w:p>
    <w:p w14:paraId="5F3084E3" w14:textId="0CA5E612" w:rsidR="008E10DF" w:rsidRDefault="008E10DF">
      <w:pPr>
        <w:pStyle w:val="NoSpacing"/>
        <w:shd w:val="clear" w:color="auto" w:fill="A8D08D" w:themeFill="accent6" w:themeFillTint="99"/>
      </w:pPr>
      <w:r>
        <w:t xml:space="preserve">MAX              </w:t>
      </w:r>
      <w:r w:rsidR="00196B35">
        <w:t xml:space="preserve"> </w:t>
      </w:r>
      <w:r>
        <w:t xml:space="preserve">  long      $FFFF_FFFF</w:t>
      </w:r>
    </w:p>
    <w:p w14:paraId="3F7EC04E" w14:textId="0CACCA67" w:rsidR="008E10DF" w:rsidRPr="00503874" w:rsidRDefault="008E10DF" w:rsidP="00503874">
      <w:pPr>
        <w:pStyle w:val="NoSpacing"/>
        <w:shd w:val="clear" w:color="auto" w:fill="A8D08D" w:themeFill="accent6" w:themeFillTint="99"/>
      </w:pPr>
      <w:r>
        <w:t>MIN                  long      0</w:t>
      </w:r>
    </w:p>
    <w:p w14:paraId="113D926E" w14:textId="20F941AB" w:rsidR="00E40C6B" w:rsidRDefault="00E40C6B" w:rsidP="00503874">
      <w:pPr>
        <w:pStyle w:val="Heading2"/>
      </w:pPr>
      <w:r>
        <w:t>17.13)</w:t>
      </w:r>
      <w:r w:rsidR="000460AF">
        <w:t xml:space="preserve"> </w:t>
      </w:r>
      <w:r>
        <w:t>AND Boolean AND</w:t>
      </w:r>
    </w:p>
    <w:tbl>
      <w:tblPr>
        <w:tblW w:w="7740" w:type="dxa"/>
        <w:tblInd w:w="-548" w:type="dxa"/>
        <w:tblCellMar>
          <w:left w:w="0" w:type="dxa"/>
          <w:right w:w="0" w:type="dxa"/>
        </w:tblCellMar>
        <w:tblLook w:val="04A0" w:firstRow="1" w:lastRow="0" w:firstColumn="1" w:lastColumn="0" w:noHBand="0" w:noVBand="1"/>
      </w:tblPr>
      <w:tblGrid>
        <w:gridCol w:w="2197"/>
        <w:gridCol w:w="5543"/>
      </w:tblGrid>
      <w:tr w:rsidR="00E40C6B" w:rsidRPr="00BA4ADA" w14:paraId="0473DF3C" w14:textId="77777777" w:rsidTr="00503874">
        <w:trPr>
          <w:trHeight w:val="272"/>
        </w:trPr>
        <w:tc>
          <w:tcPr>
            <w:tcW w:w="2197"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93A482D" w14:textId="77777777" w:rsidR="00E40C6B" w:rsidRPr="0051756A" w:rsidRDefault="00E40C6B" w:rsidP="00503874">
            <w:r w:rsidRPr="0051756A">
              <w:t>AND D,{#}S {WC/WZ/WCZ}</w:t>
            </w:r>
          </w:p>
        </w:tc>
        <w:tc>
          <w:tcPr>
            <w:tcW w:w="5543" w:type="dxa"/>
            <w:vAlign w:val="bottom"/>
          </w:tcPr>
          <w:p w14:paraId="0BEFAAB0" w14:textId="77777777" w:rsidR="00E40C6B" w:rsidRPr="00BA4ADA" w:rsidRDefault="00E40C6B">
            <w:pPr>
              <w:rPr>
                <w:rFonts w:eastAsia="Times New Roman"/>
              </w:rPr>
            </w:pPr>
            <w:r w:rsidRPr="00BA4ADA">
              <w:t>AND S into D. D = D &amp; S. C = parity of result. *</w:t>
            </w:r>
          </w:p>
        </w:tc>
      </w:tr>
      <w:tr w:rsidR="00E40C6B" w:rsidRPr="00BA4ADA" w14:paraId="7996413B" w14:textId="77777777" w:rsidTr="00503874">
        <w:trPr>
          <w:trHeight w:val="272"/>
        </w:trPr>
        <w:tc>
          <w:tcPr>
            <w:tcW w:w="2197"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C47A43C" w14:textId="77777777" w:rsidR="00E40C6B" w:rsidRPr="0051756A" w:rsidRDefault="00E40C6B">
            <w:r w:rsidRPr="0051756A">
              <w:t>ANDN D,{#}S {WC/WZ/WCZ}</w:t>
            </w:r>
          </w:p>
        </w:tc>
        <w:tc>
          <w:tcPr>
            <w:tcW w:w="5543" w:type="dxa"/>
            <w:vAlign w:val="bottom"/>
          </w:tcPr>
          <w:p w14:paraId="13748EC8" w14:textId="77777777" w:rsidR="00E40C6B" w:rsidRPr="00BA4ADA" w:rsidRDefault="00E40C6B">
            <w:pPr>
              <w:rPr>
                <w:rFonts w:eastAsia="Times New Roman"/>
              </w:rPr>
            </w:pPr>
            <w:r w:rsidRPr="00BA4ADA">
              <w:t>AND !S into D. D = D &amp; !S. C = parity of result. *</w:t>
            </w:r>
          </w:p>
        </w:tc>
      </w:tr>
    </w:tbl>
    <w:p w14:paraId="10F371CD" w14:textId="77777777" w:rsidR="00E40C6B" w:rsidRDefault="00E40C6B"/>
    <w:p w14:paraId="0418DDEE" w14:textId="77777777" w:rsidR="00E40C6B" w:rsidRDefault="00E40C6B" w:rsidP="00503874">
      <w:pPr>
        <w:pStyle w:val="Heading3"/>
      </w:pPr>
      <w:r>
        <w:t>17.13.1_Example_WRD_AND_050</w:t>
      </w:r>
    </w:p>
    <w:p w14:paraId="0808C3ED" w14:textId="77777777" w:rsidR="00E40C6B" w:rsidRDefault="00E40C6B" w:rsidP="00503874">
      <w:pPr>
        <w:pStyle w:val="NoSpacing"/>
        <w:rPr>
          <w:rFonts w:eastAsia="Times New Roman"/>
        </w:rPr>
      </w:pPr>
      <w:r w:rsidRPr="0051756A">
        <w:rPr>
          <w:rFonts w:eastAsia="Times New Roman"/>
        </w:rPr>
        <w:t>AND D,{#}S {WC/WZ/WCZ}</w:t>
      </w:r>
    </w:p>
    <w:p w14:paraId="2FA790F2" w14:textId="77777777" w:rsidR="00E40C6B" w:rsidRDefault="00E40C6B">
      <w:pPr>
        <w:pStyle w:val="NoSpacing"/>
      </w:pPr>
      <w:r w:rsidRPr="00BA4ADA">
        <w:t>AND S into D. D = D &amp; S. C = parity of result. *</w:t>
      </w:r>
    </w:p>
    <w:p w14:paraId="6D0800E5" w14:textId="4B64E35A" w:rsidR="00E40C6B" w:rsidRDefault="009C31AE">
      <w:pPr>
        <w:pStyle w:val="NoSpacing"/>
        <w:rPr>
          <w:u w:val="single"/>
        </w:rPr>
      </w:pPr>
      <w:r>
        <w:rPr>
          <w:u w:val="single"/>
        </w:rPr>
        <w:t>D__S</w:t>
      </w:r>
      <w:r w:rsidR="00E40C6B">
        <w:rPr>
          <w:u w:val="single"/>
        </w:rPr>
        <w:t>__</w:t>
      </w:r>
      <w:r>
        <w:rPr>
          <w:u w:val="single"/>
        </w:rPr>
        <w:t xml:space="preserve"> D</w:t>
      </w:r>
      <w:r w:rsidR="00E40C6B">
        <w:rPr>
          <w:u w:val="single"/>
        </w:rPr>
        <w:t xml:space="preserve">_  </w:t>
      </w:r>
    </w:p>
    <w:p w14:paraId="0141D385" w14:textId="3999CA19" w:rsidR="00E40C6B" w:rsidRDefault="00E40C6B">
      <w:pPr>
        <w:pStyle w:val="NoSpacing"/>
      </w:pPr>
      <w:r>
        <w:t>0     0  |  0    AND Truth Table</w:t>
      </w:r>
    </w:p>
    <w:p w14:paraId="0709A499" w14:textId="77777777" w:rsidR="00E40C6B" w:rsidRDefault="00E40C6B">
      <w:pPr>
        <w:pStyle w:val="NoSpacing"/>
      </w:pPr>
      <w:r>
        <w:t>0     1  |  0</w:t>
      </w:r>
    </w:p>
    <w:p w14:paraId="350A121B" w14:textId="77777777" w:rsidR="00E40C6B" w:rsidRDefault="00E40C6B">
      <w:pPr>
        <w:pStyle w:val="NoSpacing"/>
      </w:pPr>
      <w:r>
        <w:t>1     0  |  0</w:t>
      </w:r>
    </w:p>
    <w:p w14:paraId="584E998C" w14:textId="77777777" w:rsidR="009C31AE" w:rsidRDefault="00E40C6B">
      <w:pPr>
        <w:pStyle w:val="NoSpacing"/>
      </w:pPr>
      <w:r>
        <w:t>1     1  |  1</w:t>
      </w:r>
    </w:p>
    <w:p w14:paraId="36EAE7AD" w14:textId="36EF0AF2" w:rsidR="00524A01" w:rsidRDefault="00524A01">
      <w:pPr>
        <w:pStyle w:val="NoSpacing"/>
      </w:pPr>
      <w:r>
        <w:t>Symbol for AND = “&amp;”</w:t>
      </w:r>
    </w:p>
    <w:p w14:paraId="6DC909CE" w14:textId="77777777" w:rsidR="009C31AE" w:rsidRDefault="009C31AE">
      <w:pPr>
        <w:pStyle w:val="NoSpacing"/>
      </w:pPr>
    </w:p>
    <w:p w14:paraId="63552032" w14:textId="77777777" w:rsidR="00CC5C42" w:rsidRDefault="00CC5C42" w:rsidP="00503874">
      <w:pPr>
        <w:pStyle w:val="NoSpacing"/>
        <w:shd w:val="clear" w:color="auto" w:fill="FFD966" w:themeFill="accent4" w:themeFillTint="99"/>
      </w:pPr>
      <w:r>
        <w:t>{{17.13.1_Example_WRD_AND_050}}</w:t>
      </w:r>
    </w:p>
    <w:p w14:paraId="53C113CD" w14:textId="77777777" w:rsidR="00CC5C42" w:rsidRDefault="00CC5C42" w:rsidP="00503874">
      <w:pPr>
        <w:pStyle w:val="NoSpacing"/>
        <w:shd w:val="clear" w:color="auto" w:fill="FFD966" w:themeFill="accent4" w:themeFillTint="99"/>
      </w:pPr>
      <w:r>
        <w:t>{{</w:t>
      </w:r>
    </w:p>
    <w:p w14:paraId="3121800E" w14:textId="77777777" w:rsidR="00CC5C42" w:rsidRDefault="00CC5C42" w:rsidP="00503874">
      <w:pPr>
        <w:pStyle w:val="NoSpacing"/>
        <w:shd w:val="clear" w:color="auto" w:fill="FFD966" w:themeFill="accent4" w:themeFillTint="99"/>
      </w:pPr>
      <w:r>
        <w:t>AND D,{#}S {WC/WZ/WCZ}</w:t>
      </w:r>
    </w:p>
    <w:p w14:paraId="6D3A7818" w14:textId="77777777" w:rsidR="00CC5C42" w:rsidRDefault="00CC5C42" w:rsidP="00503874">
      <w:pPr>
        <w:pStyle w:val="NoSpacing"/>
        <w:shd w:val="clear" w:color="auto" w:fill="FFD966" w:themeFill="accent4" w:themeFillTint="99"/>
      </w:pPr>
      <w:r>
        <w:t>AND S into D. D = D &amp; S. C = parity of result. *</w:t>
      </w:r>
    </w:p>
    <w:p w14:paraId="28914E28" w14:textId="50E54138" w:rsidR="00CE2B4F" w:rsidRDefault="00CE2B4F" w:rsidP="00CE2B4F">
      <w:pPr>
        <w:pStyle w:val="NoSpacing"/>
        <w:shd w:val="clear" w:color="auto" w:fill="FFD966" w:themeFill="accent4" w:themeFillTint="99"/>
      </w:pPr>
      <w:r>
        <w:t xml:space="preserve">Parity even if Dest </w:t>
      </w:r>
      <w:r w:rsidR="00254E84">
        <w:t>has even number of 1 bits C =</w:t>
      </w:r>
      <w:r w:rsidR="000F105C">
        <w:t xml:space="preserve"> </w:t>
      </w:r>
      <w:r w:rsidR="00254E84">
        <w:t xml:space="preserve"> 0</w:t>
      </w:r>
    </w:p>
    <w:p w14:paraId="36D04D65" w14:textId="5FD0CB28" w:rsidR="00CE2B4F" w:rsidRDefault="00CE2B4F" w:rsidP="00503874">
      <w:pPr>
        <w:pStyle w:val="NoSpacing"/>
        <w:shd w:val="clear" w:color="auto" w:fill="FFD966" w:themeFill="accent4" w:themeFillTint="99"/>
      </w:pPr>
      <w:r>
        <w:t>Parity od</w:t>
      </w:r>
      <w:r w:rsidR="00254E84">
        <w:t>d if Dest odd number bits C =</w:t>
      </w:r>
      <w:r w:rsidR="000F105C">
        <w:t xml:space="preserve"> </w:t>
      </w:r>
      <w:r w:rsidR="00254E84">
        <w:t xml:space="preserve"> 1</w:t>
      </w:r>
    </w:p>
    <w:p w14:paraId="771E16D8" w14:textId="77777777" w:rsidR="00CC5C42" w:rsidRDefault="00CC5C42" w:rsidP="00503874">
      <w:pPr>
        <w:pStyle w:val="NoSpacing"/>
        <w:shd w:val="clear" w:color="auto" w:fill="FFD966" w:themeFill="accent4" w:themeFillTint="99"/>
      </w:pPr>
      <w:r>
        <w:t>D_____S__ D___</w:t>
      </w:r>
    </w:p>
    <w:p w14:paraId="585F4C7C" w14:textId="77777777" w:rsidR="00CC5C42" w:rsidRDefault="00CC5C42" w:rsidP="00503874">
      <w:pPr>
        <w:pStyle w:val="NoSpacing"/>
        <w:shd w:val="clear" w:color="auto" w:fill="FFD966" w:themeFill="accent4" w:themeFillTint="99"/>
      </w:pPr>
      <w:r>
        <w:t>0     0  |  0    AND Truth Table</w:t>
      </w:r>
    </w:p>
    <w:p w14:paraId="5B06202A" w14:textId="77777777" w:rsidR="00CC5C42" w:rsidRDefault="00CC5C42" w:rsidP="00503874">
      <w:pPr>
        <w:pStyle w:val="NoSpacing"/>
        <w:shd w:val="clear" w:color="auto" w:fill="FFD966" w:themeFill="accent4" w:themeFillTint="99"/>
      </w:pPr>
      <w:r>
        <w:t>0     1  |  0</w:t>
      </w:r>
    </w:p>
    <w:p w14:paraId="150CD369" w14:textId="77777777" w:rsidR="00CC5C42" w:rsidRDefault="00CC5C42" w:rsidP="00503874">
      <w:pPr>
        <w:pStyle w:val="NoSpacing"/>
        <w:shd w:val="clear" w:color="auto" w:fill="FFD966" w:themeFill="accent4" w:themeFillTint="99"/>
      </w:pPr>
      <w:r>
        <w:t>1     0  |  0</w:t>
      </w:r>
    </w:p>
    <w:p w14:paraId="2817290E" w14:textId="77777777" w:rsidR="00CC5C42" w:rsidRDefault="00CC5C42" w:rsidP="00503874">
      <w:pPr>
        <w:pStyle w:val="NoSpacing"/>
        <w:shd w:val="clear" w:color="auto" w:fill="FFD966" w:themeFill="accent4" w:themeFillTint="99"/>
      </w:pPr>
      <w:r>
        <w:t>1     1  |  1</w:t>
      </w:r>
    </w:p>
    <w:p w14:paraId="1B8EC39F" w14:textId="77777777" w:rsidR="00CC5C42" w:rsidRDefault="00CC5C42" w:rsidP="00503874">
      <w:pPr>
        <w:pStyle w:val="NoSpacing"/>
        <w:shd w:val="clear" w:color="auto" w:fill="FFD966" w:themeFill="accent4" w:themeFillTint="99"/>
      </w:pPr>
      <w:r>
        <w:t>}}</w:t>
      </w:r>
    </w:p>
    <w:p w14:paraId="4EF373D1" w14:textId="77777777" w:rsidR="00CC5C42" w:rsidRDefault="00CC5C42" w:rsidP="00503874">
      <w:pPr>
        <w:pStyle w:val="NoSpacing"/>
        <w:shd w:val="clear" w:color="auto" w:fill="FFD966" w:themeFill="accent4" w:themeFillTint="99"/>
      </w:pPr>
      <w:r>
        <w:t>CON</w:t>
      </w:r>
    </w:p>
    <w:p w14:paraId="6CAEF695" w14:textId="77777777" w:rsidR="00CC5C42" w:rsidRDefault="00CC5C42" w:rsidP="00503874">
      <w:pPr>
        <w:pStyle w:val="NoSpacing"/>
        <w:shd w:val="clear" w:color="auto" w:fill="FFD966" w:themeFill="accent4" w:themeFillTint="99"/>
      </w:pPr>
      <w:r>
        <w:t xml:space="preserve">  _clkfreq = 200_000_000  ''Debug must be enabled clock must be greater than 10MHZ for Debug</w:t>
      </w:r>
    </w:p>
    <w:p w14:paraId="0F36B448" w14:textId="77777777" w:rsidR="00CC5C42" w:rsidRDefault="00CC5C42" w:rsidP="00503874">
      <w:pPr>
        <w:pStyle w:val="NoSpacing"/>
        <w:shd w:val="clear" w:color="auto" w:fill="FFD966" w:themeFill="accent4" w:themeFillTint="99"/>
      </w:pPr>
      <w:r>
        <w:t xml:space="preserve"> P0 =0 , P1 = 1  , P2 = 2</w:t>
      </w:r>
    </w:p>
    <w:p w14:paraId="40AEF543" w14:textId="77777777" w:rsidR="00CC5C42" w:rsidRDefault="00CC5C42" w:rsidP="00503874">
      <w:pPr>
        <w:pStyle w:val="NoSpacing"/>
        <w:shd w:val="clear" w:color="auto" w:fill="F4B083" w:themeFill="accent2" w:themeFillTint="99"/>
      </w:pPr>
      <w:r>
        <w:t>VAR</w:t>
      </w:r>
    </w:p>
    <w:p w14:paraId="1303F3A5" w14:textId="77777777" w:rsidR="00CC5C42" w:rsidRDefault="00CC5C42" w:rsidP="00503874">
      <w:pPr>
        <w:pStyle w:val="NoSpacing"/>
        <w:shd w:val="clear" w:color="auto" w:fill="F4B083" w:themeFill="accent2" w:themeFillTint="99"/>
      </w:pPr>
      <w:r>
        <w:t>Byte cogRunning 'cog ID started is returned or -1 if not started</w:t>
      </w:r>
    </w:p>
    <w:p w14:paraId="19A6AE6D" w14:textId="77777777" w:rsidR="00CC5C42" w:rsidRDefault="00CC5C42" w:rsidP="00503874">
      <w:pPr>
        <w:pStyle w:val="NoSpacing"/>
        <w:shd w:val="clear" w:color="auto" w:fill="9CC2E5" w:themeFill="accent1" w:themeFillTint="99"/>
      </w:pPr>
      <w:r>
        <w:t>PUB main()</w:t>
      </w:r>
    </w:p>
    <w:p w14:paraId="2A7E48E4" w14:textId="77777777" w:rsidR="00CC5C42" w:rsidRDefault="00CC5C42" w:rsidP="00503874">
      <w:pPr>
        <w:pStyle w:val="NoSpacing"/>
        <w:shd w:val="clear" w:color="auto" w:fill="9CC2E5" w:themeFill="accent1" w:themeFillTint="99"/>
      </w:pPr>
      <w:r>
        <w:t xml:space="preserve">     debug("--------------------------------------")</w:t>
      </w:r>
    </w:p>
    <w:p w14:paraId="49BF1CA2" w14:textId="77777777" w:rsidR="00CC5C42" w:rsidRDefault="00CC5C42" w:rsidP="00503874">
      <w:pPr>
        <w:pStyle w:val="NoSpacing"/>
        <w:shd w:val="clear" w:color="auto" w:fill="9CC2E5" w:themeFill="accent1" w:themeFillTint="99"/>
      </w:pPr>
      <w:r>
        <w:t xml:space="preserve">     debug("AND D,{#}S {WC/WZ/WCZ} ")</w:t>
      </w:r>
    </w:p>
    <w:p w14:paraId="43BA4978" w14:textId="77777777" w:rsidR="00CC5C42" w:rsidRDefault="00CC5C42" w:rsidP="00503874">
      <w:pPr>
        <w:pStyle w:val="NoSpacing"/>
        <w:shd w:val="clear" w:color="auto" w:fill="9CC2E5" w:themeFill="accent1" w:themeFillTint="99"/>
      </w:pPr>
      <w:r>
        <w:t xml:space="preserve">     debug("AND S into D. D = D &amp; S. C = parity of result. * ")</w:t>
      </w:r>
    </w:p>
    <w:p w14:paraId="5CA15988" w14:textId="77777777" w:rsidR="00CC5C42" w:rsidRDefault="00CC5C42" w:rsidP="00503874">
      <w:pPr>
        <w:pStyle w:val="NoSpacing"/>
        <w:shd w:val="clear" w:color="auto" w:fill="9CC2E5" w:themeFill="accent1" w:themeFillTint="99"/>
      </w:pPr>
      <w:r>
        <w:t xml:space="preserve">     debug("--------------------------------------")</w:t>
      </w:r>
    </w:p>
    <w:p w14:paraId="34F4A78D" w14:textId="77777777" w:rsidR="00CC5C42" w:rsidRDefault="00CC5C42" w:rsidP="00503874">
      <w:pPr>
        <w:pStyle w:val="NoSpacing"/>
        <w:shd w:val="clear" w:color="auto" w:fill="9CC2E5" w:themeFill="accent1" w:themeFillTint="99"/>
      </w:pPr>
      <w:r>
        <w:t xml:space="preserve">     cogRunning := COGINIT(COGEXEC_NEW,@S0_AND,0)</w:t>
      </w:r>
    </w:p>
    <w:p w14:paraId="28CC8A57" w14:textId="77777777" w:rsidR="00CC5C42" w:rsidRDefault="00CC5C42" w:rsidP="00503874">
      <w:pPr>
        <w:pStyle w:val="NoSpacing"/>
        <w:shd w:val="clear" w:color="auto" w:fill="9CC2E5" w:themeFill="accent1" w:themeFillTint="99"/>
      </w:pPr>
      <w:r>
        <w:t xml:space="preserve">     debug(udec(cogRunning))</w:t>
      </w:r>
    </w:p>
    <w:p w14:paraId="49E3F556" w14:textId="77777777" w:rsidR="00CC5C42" w:rsidRDefault="00CC5C42" w:rsidP="00503874">
      <w:pPr>
        <w:pStyle w:val="NoSpacing"/>
        <w:shd w:val="clear" w:color="auto" w:fill="9CC2E5" w:themeFill="accent1" w:themeFillTint="99"/>
      </w:pPr>
      <w:r>
        <w:t xml:space="preserve">     repeat                                    'keep cog 0 running</w:t>
      </w:r>
    </w:p>
    <w:p w14:paraId="4947B3E4" w14:textId="77777777" w:rsidR="00CC5C42" w:rsidRDefault="00CC5C42" w:rsidP="00503874">
      <w:pPr>
        <w:pStyle w:val="NoSpacing"/>
        <w:shd w:val="clear" w:color="auto" w:fill="A8D08D" w:themeFill="accent6" w:themeFillTint="99"/>
      </w:pPr>
      <w:r>
        <w:t>DAT</w:t>
      </w:r>
    </w:p>
    <w:p w14:paraId="5ECD0EE3" w14:textId="77777777" w:rsidR="00CC5C42" w:rsidRDefault="00CC5C42" w:rsidP="00503874">
      <w:pPr>
        <w:pStyle w:val="NoSpacing"/>
        <w:shd w:val="clear" w:color="auto" w:fill="A8D08D" w:themeFill="accent6" w:themeFillTint="99"/>
      </w:pPr>
      <w:r>
        <w:t xml:space="preserve">                      ORG   0</w:t>
      </w:r>
    </w:p>
    <w:p w14:paraId="7BC10B3B" w14:textId="211DA7FB" w:rsidR="00CC5C42" w:rsidRDefault="00CC5C42" w:rsidP="00503874">
      <w:pPr>
        <w:pStyle w:val="NoSpacing"/>
        <w:shd w:val="clear" w:color="auto" w:fill="A8D08D" w:themeFill="accent6" w:themeFillTint="99"/>
      </w:pPr>
      <w:r>
        <w:t>S0_AND             DRVH    #P0            'P0 on program running</w:t>
      </w:r>
    </w:p>
    <w:p w14:paraId="37D8BE6F" w14:textId="3C13FE56" w:rsidR="00CC5C42" w:rsidRDefault="00CC5C42" w:rsidP="00503874">
      <w:pPr>
        <w:pStyle w:val="NoSpacing"/>
        <w:shd w:val="clear" w:color="auto" w:fill="A8D08D" w:themeFill="accent6" w:themeFillTint="99"/>
      </w:pPr>
      <w:r>
        <w:t xml:space="preserve">                     </w:t>
      </w:r>
      <w:r w:rsidR="007A3EBF">
        <w:t xml:space="preserve">     </w:t>
      </w:r>
      <w:r>
        <w:t xml:space="preserve"> MOV     Dest,valDest   'valDest=%11001100_11001100_11001100_11001100</w:t>
      </w:r>
    </w:p>
    <w:p w14:paraId="110E86AA" w14:textId="09F2A0EB" w:rsidR="00CC5C42" w:rsidRDefault="00CC5C42" w:rsidP="00503874">
      <w:pPr>
        <w:pStyle w:val="NoSpacing"/>
        <w:shd w:val="clear" w:color="auto" w:fill="A8D08D" w:themeFill="accent6" w:themeFillTint="99"/>
      </w:pPr>
      <w:r>
        <w:t xml:space="preserve">                      </w:t>
      </w:r>
      <w:r w:rsidR="007A3EBF">
        <w:t xml:space="preserve">     </w:t>
      </w:r>
      <w:r>
        <w:t>MOV     Src,valSrc     'valSrc =%10101010_10101010_10101010_10101010</w:t>
      </w:r>
    </w:p>
    <w:p w14:paraId="7550CF2B" w14:textId="27F5560B" w:rsidR="00CC5C42" w:rsidRDefault="00CC5C42" w:rsidP="00503874">
      <w:pPr>
        <w:pStyle w:val="NoSpacing"/>
        <w:shd w:val="clear" w:color="auto" w:fill="A8D08D" w:themeFill="accent6" w:themeFillTint="99"/>
      </w:pPr>
      <w:r>
        <w:t xml:space="preserve">                     </w:t>
      </w:r>
      <w:r w:rsidR="007A3EBF">
        <w:t xml:space="preserve">     </w:t>
      </w:r>
      <w:r>
        <w:t xml:space="preserve"> MODCZ   _CLR, _CLR  WCZ 'set Z = 0</w:t>
      </w:r>
    </w:p>
    <w:p w14:paraId="3828934A" w14:textId="647C13A2" w:rsidR="00CC5C42" w:rsidRDefault="00CC5C42" w:rsidP="00503874">
      <w:pPr>
        <w:pStyle w:val="NoSpacing"/>
        <w:shd w:val="clear" w:color="auto" w:fill="A8D08D" w:themeFill="accent6" w:themeFillTint="99"/>
      </w:pPr>
      <w:r>
        <w:t xml:space="preserve">               IF_C  </w:t>
      </w:r>
      <w:r w:rsidR="007A3EBF">
        <w:t xml:space="preserve">  </w:t>
      </w:r>
      <w:r>
        <w:t xml:space="preserve"> MOV     Carry,#1        'true  C = 1</w:t>
      </w:r>
    </w:p>
    <w:p w14:paraId="07A762AA" w14:textId="77777777" w:rsidR="00CC5C42" w:rsidRDefault="00CC5C42" w:rsidP="00503874">
      <w:pPr>
        <w:pStyle w:val="NoSpacing"/>
        <w:shd w:val="clear" w:color="auto" w:fill="A8D08D" w:themeFill="accent6" w:themeFillTint="99"/>
      </w:pPr>
      <w:r>
        <w:t xml:space="preserve">               IF_NC  MOV     Carry,#0        'false C = 0</w:t>
      </w:r>
    </w:p>
    <w:p w14:paraId="3B80D2FF" w14:textId="070A0F30" w:rsidR="00CC5C42" w:rsidRDefault="00CC5C42" w:rsidP="00503874">
      <w:pPr>
        <w:pStyle w:val="NoSpacing"/>
        <w:shd w:val="clear" w:color="auto" w:fill="A8D08D" w:themeFill="accent6" w:themeFillTint="99"/>
      </w:pPr>
      <w:r>
        <w:t xml:space="preserve">               IF_Z   </w:t>
      </w:r>
      <w:r w:rsidR="007A3EBF">
        <w:t xml:space="preserve">  </w:t>
      </w:r>
      <w:r>
        <w:t>MOV     Zero,#1         'true  Z = 1</w:t>
      </w:r>
    </w:p>
    <w:p w14:paraId="582B662A" w14:textId="77777777" w:rsidR="00CC5C42" w:rsidRDefault="00CC5C42" w:rsidP="00503874">
      <w:pPr>
        <w:pStyle w:val="NoSpacing"/>
        <w:shd w:val="clear" w:color="auto" w:fill="A8D08D" w:themeFill="accent6" w:themeFillTint="99"/>
      </w:pPr>
      <w:r>
        <w:t xml:space="preserve">               IF_NZ  MOV     Zero,#0         'false Z = 0</w:t>
      </w:r>
    </w:p>
    <w:p w14:paraId="13FB37D2" w14:textId="0DE3E503" w:rsidR="00CC5C42" w:rsidRDefault="00CC5C42" w:rsidP="00503874">
      <w:pPr>
        <w:pStyle w:val="NoSpacing"/>
        <w:shd w:val="clear" w:color="auto" w:fill="A8D08D" w:themeFill="accent6" w:themeFillTint="99"/>
      </w:pPr>
      <w:r>
        <w:t xml:space="preserve">                     </w:t>
      </w:r>
      <w:r w:rsidR="007A3EBF">
        <w:t xml:space="preserve">    </w:t>
      </w:r>
      <w:r>
        <w:t xml:space="preserve"> </w:t>
      </w:r>
      <w:r w:rsidR="007A3EBF">
        <w:t xml:space="preserve"> </w:t>
      </w:r>
      <w:r>
        <w:t>debug("--------------------------------------")</w:t>
      </w:r>
    </w:p>
    <w:p w14:paraId="27992F9C" w14:textId="7AD55072" w:rsidR="00CC5C42" w:rsidRDefault="00CC5C42" w:rsidP="00503874">
      <w:pPr>
        <w:pStyle w:val="NoSpacing"/>
        <w:shd w:val="clear" w:color="auto" w:fill="A8D08D" w:themeFill="accent6" w:themeFillTint="99"/>
      </w:pPr>
      <w:r>
        <w:t xml:space="preserve">                     </w:t>
      </w:r>
      <w:r w:rsidR="007A3EBF">
        <w:t xml:space="preserve">     </w:t>
      </w:r>
      <w:r>
        <w:t xml:space="preserve"> debug("before AND ")</w:t>
      </w:r>
    </w:p>
    <w:p w14:paraId="3AC42F9D" w14:textId="19E33A88" w:rsidR="00CC5C42" w:rsidRDefault="00CC5C42" w:rsidP="00503874">
      <w:pPr>
        <w:pStyle w:val="NoSpacing"/>
        <w:shd w:val="clear" w:color="auto" w:fill="A8D08D" w:themeFill="accent6" w:themeFillTint="99"/>
      </w:pPr>
      <w:r>
        <w:t xml:space="preserve">                      </w:t>
      </w:r>
      <w:r w:rsidR="007A3EBF">
        <w:t xml:space="preserve">     </w:t>
      </w:r>
      <w:r>
        <w:t>debug(ubin(Dest))</w:t>
      </w:r>
    </w:p>
    <w:p w14:paraId="13637FDE" w14:textId="7AFB6875" w:rsidR="00CC5C42" w:rsidRDefault="00CC5C42" w:rsidP="00503874">
      <w:pPr>
        <w:pStyle w:val="NoSpacing"/>
        <w:shd w:val="clear" w:color="auto" w:fill="A8D08D" w:themeFill="accent6" w:themeFillTint="99"/>
      </w:pPr>
      <w:r>
        <w:t xml:space="preserve">                     </w:t>
      </w:r>
      <w:r w:rsidR="007A3EBF">
        <w:t xml:space="preserve">     </w:t>
      </w:r>
      <w:r>
        <w:t xml:space="preserve"> debug(" ",ubin(Src))</w:t>
      </w:r>
    </w:p>
    <w:p w14:paraId="6B2D155A" w14:textId="7789C299" w:rsidR="00CC5C42" w:rsidRDefault="00CC5C42" w:rsidP="00503874">
      <w:pPr>
        <w:pStyle w:val="NoSpacing"/>
        <w:shd w:val="clear" w:color="auto" w:fill="A8D08D" w:themeFill="accent6" w:themeFillTint="99"/>
      </w:pPr>
      <w:r>
        <w:t xml:space="preserve">                      </w:t>
      </w:r>
      <w:r w:rsidR="007A3EBF">
        <w:t xml:space="preserve">     </w:t>
      </w:r>
      <w:r>
        <w:t>AND     Dest,Src  WCZ</w:t>
      </w:r>
    </w:p>
    <w:p w14:paraId="3B991641" w14:textId="5A3327C6" w:rsidR="00CC5C42" w:rsidRDefault="00CC5C42" w:rsidP="00503874">
      <w:pPr>
        <w:pStyle w:val="NoSpacing"/>
        <w:shd w:val="clear" w:color="auto" w:fill="A8D08D" w:themeFill="accent6" w:themeFillTint="99"/>
      </w:pPr>
      <w:r>
        <w:t xml:space="preserve">               IF_C   </w:t>
      </w:r>
      <w:r w:rsidR="007A3EBF">
        <w:t xml:space="preserve">  </w:t>
      </w:r>
      <w:r>
        <w:t>MOV     Carry,#1         'true  C = 1</w:t>
      </w:r>
    </w:p>
    <w:p w14:paraId="7AF79F7D" w14:textId="77777777" w:rsidR="00CC5C42" w:rsidRDefault="00CC5C42" w:rsidP="00503874">
      <w:pPr>
        <w:pStyle w:val="NoSpacing"/>
        <w:shd w:val="clear" w:color="auto" w:fill="A8D08D" w:themeFill="accent6" w:themeFillTint="99"/>
      </w:pPr>
      <w:r>
        <w:t xml:space="preserve">               IF_NC  MOV     Carry,#0         'false C = 0</w:t>
      </w:r>
    </w:p>
    <w:p w14:paraId="08AE837D" w14:textId="26D87CA9" w:rsidR="00CC5C42" w:rsidRDefault="00CC5C42" w:rsidP="00503874">
      <w:pPr>
        <w:pStyle w:val="NoSpacing"/>
        <w:shd w:val="clear" w:color="auto" w:fill="A8D08D" w:themeFill="accent6" w:themeFillTint="99"/>
      </w:pPr>
      <w:r>
        <w:t xml:space="preserve">               IF_Z  </w:t>
      </w:r>
      <w:r w:rsidR="007A3EBF">
        <w:t xml:space="preserve">  </w:t>
      </w:r>
      <w:r>
        <w:t xml:space="preserve"> MOV     Zero,#1          'true  Z = 1</w:t>
      </w:r>
    </w:p>
    <w:p w14:paraId="29F6F64D" w14:textId="77777777" w:rsidR="00CC5C42" w:rsidRDefault="00CC5C42" w:rsidP="00503874">
      <w:pPr>
        <w:pStyle w:val="NoSpacing"/>
        <w:shd w:val="clear" w:color="auto" w:fill="A8D08D" w:themeFill="accent6" w:themeFillTint="99"/>
      </w:pPr>
      <w:r>
        <w:t xml:space="preserve">               IF_NZ  MOV     Zero,#0          'false Z = 0</w:t>
      </w:r>
    </w:p>
    <w:p w14:paraId="0253C20A" w14:textId="3DB36939" w:rsidR="00CC5C42" w:rsidRDefault="00CC5C42" w:rsidP="00503874">
      <w:pPr>
        <w:pStyle w:val="NoSpacing"/>
        <w:shd w:val="clear" w:color="auto" w:fill="A8D08D" w:themeFill="accent6" w:themeFillTint="99"/>
      </w:pPr>
      <w:r>
        <w:t xml:space="preserve">                     </w:t>
      </w:r>
      <w:r w:rsidR="007A3EBF">
        <w:t xml:space="preserve">    </w:t>
      </w:r>
      <w:r>
        <w:t xml:space="preserve"> </w:t>
      </w:r>
      <w:r w:rsidR="007A3EBF">
        <w:t xml:space="preserve"> </w:t>
      </w:r>
      <w:r>
        <w:t>debug("after AND  ")</w:t>
      </w:r>
    </w:p>
    <w:p w14:paraId="6247B9D8" w14:textId="64823FC0" w:rsidR="00CC5C42" w:rsidRDefault="00CC5C42" w:rsidP="00503874">
      <w:pPr>
        <w:pStyle w:val="NoSpacing"/>
        <w:shd w:val="clear" w:color="auto" w:fill="A8D08D" w:themeFill="accent6" w:themeFillTint="99"/>
      </w:pPr>
      <w:r>
        <w:t xml:space="preserve">                     </w:t>
      </w:r>
      <w:r w:rsidR="007A3EBF">
        <w:t xml:space="preserve">     </w:t>
      </w:r>
      <w:r>
        <w:t xml:space="preserve"> debug(ubin(Dest),ubin(Src))</w:t>
      </w:r>
    </w:p>
    <w:p w14:paraId="74B186DC" w14:textId="3BB33197" w:rsidR="00CC5C42" w:rsidRDefault="00CC5C42" w:rsidP="00503874">
      <w:pPr>
        <w:pStyle w:val="NoSpacing"/>
        <w:shd w:val="clear" w:color="auto" w:fill="A8D08D" w:themeFill="accent6" w:themeFillTint="99"/>
      </w:pPr>
      <w:r>
        <w:t xml:space="preserve">                     </w:t>
      </w:r>
      <w:r w:rsidR="007A3EBF">
        <w:t xml:space="preserve">     </w:t>
      </w:r>
      <w:r>
        <w:t xml:space="preserve"> debug("even parity C = 0 odd parity C =1 ",ubin(Carry))</w:t>
      </w:r>
    </w:p>
    <w:p w14:paraId="598F8C46" w14:textId="22308D8D" w:rsidR="00CC5C42" w:rsidRDefault="00CC5C42" w:rsidP="00503874">
      <w:pPr>
        <w:pStyle w:val="NoSpacing"/>
        <w:shd w:val="clear" w:color="auto" w:fill="A8D08D" w:themeFill="accent6" w:themeFillTint="99"/>
      </w:pPr>
      <w:r>
        <w:t xml:space="preserve">                  </w:t>
      </w:r>
      <w:r w:rsidR="007A3EBF">
        <w:t xml:space="preserve">     </w:t>
      </w:r>
      <w:r>
        <w:t xml:space="preserve">    debug("--------------------------------------")</w:t>
      </w:r>
    </w:p>
    <w:p w14:paraId="73053810" w14:textId="77777777" w:rsidR="00CC5C42" w:rsidRDefault="00CC5C42" w:rsidP="00503874">
      <w:pPr>
        <w:pStyle w:val="NoSpacing"/>
        <w:shd w:val="clear" w:color="auto" w:fill="A8D08D" w:themeFill="accent6" w:themeFillTint="99"/>
      </w:pPr>
      <w:r>
        <w:t>_Loop1                NOP</w:t>
      </w:r>
    </w:p>
    <w:p w14:paraId="2A44A777" w14:textId="0CB8A221" w:rsidR="00CC5C42" w:rsidRDefault="00CC5C42" w:rsidP="00503874">
      <w:pPr>
        <w:pStyle w:val="NoSpacing"/>
        <w:shd w:val="clear" w:color="auto" w:fill="A8D08D" w:themeFill="accent6" w:themeFillTint="99"/>
      </w:pPr>
      <w:r>
        <w:t xml:space="preserve">                     </w:t>
      </w:r>
      <w:r w:rsidR="007A3EBF">
        <w:t xml:space="preserve">       </w:t>
      </w:r>
      <w:r>
        <w:t xml:space="preserve"> JMP     #_Loop1          'remember # imediate</w:t>
      </w:r>
    </w:p>
    <w:p w14:paraId="26D93834" w14:textId="524CAFB9" w:rsidR="00CC5C42" w:rsidRDefault="00CC5C42" w:rsidP="00503874">
      <w:pPr>
        <w:pStyle w:val="NoSpacing"/>
        <w:shd w:val="clear" w:color="auto" w:fill="A8D08D" w:themeFill="accent6" w:themeFillTint="99"/>
      </w:pPr>
      <w:r>
        <w:t>cog1Wait        long      900_000_000    'number of clock cycles to wait</w:t>
      </w:r>
    </w:p>
    <w:p w14:paraId="764DF0AA" w14:textId="63FA3EF4" w:rsidR="00CC5C42" w:rsidRDefault="00CC5C42" w:rsidP="00503874">
      <w:pPr>
        <w:pStyle w:val="NoSpacing"/>
        <w:shd w:val="clear" w:color="auto" w:fill="A8D08D" w:themeFill="accent6" w:themeFillTint="99"/>
      </w:pPr>
      <w:r>
        <w:t>cog1Cnt          long      0</w:t>
      </w:r>
    </w:p>
    <w:p w14:paraId="2716986E" w14:textId="13C09C16" w:rsidR="00CC5C42" w:rsidRDefault="00CC5C42" w:rsidP="00503874">
      <w:pPr>
        <w:pStyle w:val="NoSpacing"/>
        <w:shd w:val="clear" w:color="auto" w:fill="A8D08D" w:themeFill="accent6" w:themeFillTint="99"/>
      </w:pPr>
      <w:r>
        <w:t>valDest            long      %11001100_11001100_11001100_11001100</w:t>
      </w:r>
    </w:p>
    <w:p w14:paraId="28E27261" w14:textId="77777777" w:rsidR="00CC5C42" w:rsidRDefault="00CC5C42" w:rsidP="00503874">
      <w:pPr>
        <w:pStyle w:val="NoSpacing"/>
        <w:shd w:val="clear" w:color="auto" w:fill="A8D08D" w:themeFill="accent6" w:themeFillTint="99"/>
      </w:pPr>
      <w:r>
        <w:t>valSrc                long      %10101010_10101010_10101010_10101010</w:t>
      </w:r>
    </w:p>
    <w:p w14:paraId="124AB27B" w14:textId="77777777" w:rsidR="00CC5C42" w:rsidRDefault="00CC5C42" w:rsidP="00503874">
      <w:pPr>
        <w:pStyle w:val="NoSpacing"/>
        <w:shd w:val="clear" w:color="auto" w:fill="A8D08D" w:themeFill="accent6" w:themeFillTint="99"/>
      </w:pPr>
      <w:r>
        <w:t>Carry                 long      0</w:t>
      </w:r>
    </w:p>
    <w:p w14:paraId="56ADD7D9" w14:textId="77777777" w:rsidR="00CC5C42" w:rsidRDefault="00CC5C42" w:rsidP="00503874">
      <w:pPr>
        <w:pStyle w:val="NoSpacing"/>
        <w:shd w:val="clear" w:color="auto" w:fill="A8D08D" w:themeFill="accent6" w:themeFillTint="99"/>
      </w:pPr>
      <w:r>
        <w:t>Zero                  long      0</w:t>
      </w:r>
    </w:p>
    <w:p w14:paraId="663E7E64" w14:textId="77777777" w:rsidR="00CC5C42" w:rsidRDefault="00CC5C42" w:rsidP="00503874">
      <w:pPr>
        <w:pStyle w:val="NoSpacing"/>
        <w:shd w:val="clear" w:color="auto" w:fill="A8D08D" w:themeFill="accent6" w:themeFillTint="99"/>
      </w:pPr>
      <w:r>
        <w:t>Dest                  long      0</w:t>
      </w:r>
    </w:p>
    <w:p w14:paraId="0683A503" w14:textId="6C902556" w:rsidR="00CC5C42" w:rsidRDefault="00CC5C42" w:rsidP="00503874">
      <w:pPr>
        <w:pStyle w:val="NoSpacing"/>
        <w:shd w:val="clear" w:color="auto" w:fill="A8D08D" w:themeFill="accent6" w:themeFillTint="99"/>
      </w:pPr>
      <w:r>
        <w:t xml:space="preserve">Src                </w:t>
      </w:r>
      <w:r w:rsidR="007A3EBF">
        <w:t xml:space="preserve">   </w:t>
      </w:r>
      <w:r>
        <w:t xml:space="preserve">  long      0</w:t>
      </w:r>
    </w:p>
    <w:p w14:paraId="035E2009" w14:textId="70F5472E" w:rsidR="00CC5C42" w:rsidRDefault="00CC5C42" w:rsidP="00503874">
      <w:pPr>
        <w:pStyle w:val="NoSpacing"/>
        <w:shd w:val="clear" w:color="auto" w:fill="A8D08D" w:themeFill="accent6" w:themeFillTint="99"/>
      </w:pPr>
      <w:r>
        <w:t>MAX                  long      $FFFF_FFFF</w:t>
      </w:r>
    </w:p>
    <w:p w14:paraId="548A16A0" w14:textId="4CFFB8BC" w:rsidR="009C31AE" w:rsidRDefault="00CC5C42" w:rsidP="00503874">
      <w:pPr>
        <w:pStyle w:val="NoSpacing"/>
        <w:shd w:val="clear" w:color="auto" w:fill="A8D08D" w:themeFill="accent6" w:themeFillTint="99"/>
      </w:pPr>
      <w:r>
        <w:t>MIN                   long      0</w:t>
      </w:r>
    </w:p>
    <w:p w14:paraId="5092DC74" w14:textId="77777777" w:rsidR="009C31AE" w:rsidRDefault="009C31AE" w:rsidP="00503874">
      <w:pPr>
        <w:pStyle w:val="NoSpacing"/>
      </w:pPr>
    </w:p>
    <w:p w14:paraId="2D20304C" w14:textId="77777777" w:rsidR="009C31AE" w:rsidRDefault="009C31AE">
      <w:pPr>
        <w:pStyle w:val="NoSpacing"/>
      </w:pPr>
    </w:p>
    <w:p w14:paraId="02A1A269" w14:textId="77777777" w:rsidR="00CC5C42" w:rsidRDefault="00CC5C42" w:rsidP="00503874">
      <w:pPr>
        <w:rPr>
          <w:rFonts w:asciiTheme="majorHAnsi" w:eastAsiaTheme="majorEastAsia" w:hAnsiTheme="majorHAnsi" w:cstheme="majorBidi"/>
          <w:color w:val="1F4D78" w:themeColor="accent1" w:themeShade="7F"/>
          <w:sz w:val="24"/>
          <w:szCs w:val="24"/>
        </w:rPr>
      </w:pPr>
      <w:r>
        <w:br w:type="page"/>
      </w:r>
    </w:p>
    <w:p w14:paraId="46E9AB80" w14:textId="0E26D40D" w:rsidR="009C31AE" w:rsidRDefault="009C31AE" w:rsidP="00503874">
      <w:pPr>
        <w:pStyle w:val="Heading3"/>
      </w:pPr>
      <w:r>
        <w:t>17.13.2</w:t>
      </w:r>
      <w:r w:rsidR="000460AF">
        <w:t xml:space="preserve"> </w:t>
      </w:r>
      <w:r>
        <w:t>Example_WRD_ANDN_051</w:t>
      </w:r>
    </w:p>
    <w:p w14:paraId="0D6529D1" w14:textId="28E3E2EC" w:rsidR="009C31AE" w:rsidRDefault="009C31AE" w:rsidP="009C31AE">
      <w:pPr>
        <w:pStyle w:val="NoSpacing"/>
        <w:rPr>
          <w:rFonts w:eastAsia="Times New Roman"/>
        </w:rPr>
      </w:pPr>
      <w:r w:rsidRPr="0051756A">
        <w:rPr>
          <w:rFonts w:eastAsia="Times New Roman"/>
        </w:rPr>
        <w:t>AND</w:t>
      </w:r>
      <w:r>
        <w:rPr>
          <w:rFonts w:eastAsia="Times New Roman"/>
        </w:rPr>
        <w:t>N</w:t>
      </w:r>
      <w:r w:rsidRPr="0051756A">
        <w:rPr>
          <w:rFonts w:eastAsia="Times New Roman"/>
        </w:rPr>
        <w:t xml:space="preserve"> D,{#}S {WC/WZ/WCZ}</w:t>
      </w:r>
    </w:p>
    <w:p w14:paraId="7D01E202" w14:textId="483AD256" w:rsidR="009C31AE" w:rsidRDefault="009C31AE" w:rsidP="009C31AE">
      <w:pPr>
        <w:pStyle w:val="NoSpacing"/>
      </w:pPr>
      <w:r w:rsidRPr="00BA4ADA">
        <w:t xml:space="preserve">AND </w:t>
      </w:r>
      <w:r>
        <w:t xml:space="preserve"> !</w:t>
      </w:r>
      <w:r w:rsidRPr="00BA4ADA">
        <w:t xml:space="preserve">S into D. D = D &amp; </w:t>
      </w:r>
      <w:r>
        <w:t>!</w:t>
      </w:r>
      <w:r w:rsidRPr="00BA4ADA">
        <w:t xml:space="preserve">S. </w:t>
      </w:r>
      <w:r>
        <w:t xml:space="preserve"> </w:t>
      </w:r>
      <w:r w:rsidRPr="00BA4ADA">
        <w:t>C = parity of result. *</w:t>
      </w:r>
    </w:p>
    <w:p w14:paraId="483CE9DC" w14:textId="12592E9E" w:rsidR="00CE2B4F" w:rsidRDefault="00CE2B4F" w:rsidP="00CE2B4F">
      <w:pPr>
        <w:pStyle w:val="NoSpacing"/>
      </w:pPr>
      <w:r>
        <w:t xml:space="preserve">Parity even if Dest has even number of 1 bits </w:t>
      </w:r>
      <w:r w:rsidR="00254E84">
        <w:t>C =</w:t>
      </w:r>
      <w:r w:rsidR="000F105C">
        <w:t xml:space="preserve"> </w:t>
      </w:r>
      <w:r w:rsidR="00254E84">
        <w:t xml:space="preserve"> 0</w:t>
      </w:r>
    </w:p>
    <w:p w14:paraId="0FB2A40F" w14:textId="71803FF0" w:rsidR="00CE2B4F" w:rsidRDefault="00CE2B4F" w:rsidP="00CE2B4F">
      <w:pPr>
        <w:pStyle w:val="NoSpacing"/>
      </w:pPr>
      <w:r>
        <w:t>Parity od</w:t>
      </w:r>
      <w:r w:rsidR="00254E84">
        <w:t>d if Dest odd number bits C =</w:t>
      </w:r>
      <w:r w:rsidR="000F105C">
        <w:t xml:space="preserve"> </w:t>
      </w:r>
      <w:r w:rsidR="00254E84">
        <w:t xml:space="preserve"> 1</w:t>
      </w:r>
    </w:p>
    <w:p w14:paraId="4C485193" w14:textId="48CEC922" w:rsidR="009C31AE" w:rsidRDefault="009C31AE" w:rsidP="009C31AE">
      <w:pPr>
        <w:pStyle w:val="NoSpacing"/>
        <w:rPr>
          <w:u w:val="single"/>
        </w:rPr>
      </w:pPr>
      <w:r>
        <w:rPr>
          <w:u w:val="single"/>
        </w:rPr>
        <w:t xml:space="preserve">D_  S__!S |_ D_  </w:t>
      </w:r>
    </w:p>
    <w:p w14:paraId="0D6E4F25" w14:textId="4007001B" w:rsidR="009C31AE" w:rsidRDefault="009C31AE" w:rsidP="009C31AE">
      <w:pPr>
        <w:pStyle w:val="NoSpacing"/>
      </w:pPr>
      <w:r>
        <w:t>0     0     1 |   0    ANDN Truth Table</w:t>
      </w:r>
    </w:p>
    <w:p w14:paraId="5BDEF0A4" w14:textId="65160855" w:rsidR="009C31AE" w:rsidRDefault="009C31AE" w:rsidP="009C31AE">
      <w:pPr>
        <w:pStyle w:val="NoSpacing"/>
      </w:pPr>
      <w:r>
        <w:t>0     1     1 |   0</w:t>
      </w:r>
    </w:p>
    <w:p w14:paraId="12C2B83F" w14:textId="194A9FB0" w:rsidR="009C31AE" w:rsidRDefault="009C31AE" w:rsidP="009C31AE">
      <w:pPr>
        <w:pStyle w:val="NoSpacing"/>
      </w:pPr>
      <w:r>
        <w:t>1     0     1 |   1</w:t>
      </w:r>
    </w:p>
    <w:p w14:paraId="2299C1D9" w14:textId="77777777" w:rsidR="00BB4C43" w:rsidRDefault="009C31AE" w:rsidP="009C31AE">
      <w:pPr>
        <w:pStyle w:val="NoSpacing"/>
      </w:pPr>
      <w:r>
        <w:t>1     1     0 |   0</w:t>
      </w:r>
    </w:p>
    <w:p w14:paraId="62193AAF" w14:textId="77777777" w:rsidR="00BB4C43" w:rsidRDefault="00BB4C43" w:rsidP="009C31AE">
      <w:pPr>
        <w:pStyle w:val="NoSpacing"/>
      </w:pPr>
    </w:p>
    <w:p w14:paraId="4D9FEAB5" w14:textId="77777777" w:rsidR="00BB4C43" w:rsidRDefault="00BB4C43" w:rsidP="00503874">
      <w:pPr>
        <w:pStyle w:val="NoSpacing"/>
        <w:shd w:val="clear" w:color="auto" w:fill="FFD966" w:themeFill="accent4" w:themeFillTint="99"/>
      </w:pPr>
      <w:r>
        <w:t>{{17.13.2_Example_WRD_ANDN_051}}</w:t>
      </w:r>
    </w:p>
    <w:p w14:paraId="0AFBF0F5" w14:textId="77777777" w:rsidR="00BB4C43" w:rsidRDefault="00BB4C43" w:rsidP="00503874">
      <w:pPr>
        <w:pStyle w:val="NoSpacing"/>
        <w:shd w:val="clear" w:color="auto" w:fill="FFD966" w:themeFill="accent4" w:themeFillTint="99"/>
      </w:pPr>
      <w:r>
        <w:t>{{</w:t>
      </w:r>
    </w:p>
    <w:p w14:paraId="7E579A40" w14:textId="77777777" w:rsidR="00BB4C43" w:rsidRDefault="00BB4C43" w:rsidP="00503874">
      <w:pPr>
        <w:pStyle w:val="NoSpacing"/>
        <w:shd w:val="clear" w:color="auto" w:fill="FFD966" w:themeFill="accent4" w:themeFillTint="99"/>
      </w:pPr>
      <w:r>
        <w:t>ANDN D,{#}S {WC/WZ/WCZ}</w:t>
      </w:r>
    </w:p>
    <w:p w14:paraId="01C592BF" w14:textId="77777777" w:rsidR="00BB4C43" w:rsidRDefault="00BB4C43" w:rsidP="00503874">
      <w:pPr>
        <w:pStyle w:val="NoSpacing"/>
        <w:shd w:val="clear" w:color="auto" w:fill="FFD966" w:themeFill="accent4" w:themeFillTint="99"/>
      </w:pPr>
      <w:r>
        <w:t>AND  !S into D. D = D &amp; !S.  C = parity of result. *</w:t>
      </w:r>
    </w:p>
    <w:p w14:paraId="139B68DB" w14:textId="3D1FE86D" w:rsidR="00BB4C43" w:rsidRDefault="003116D9" w:rsidP="00503874">
      <w:pPr>
        <w:pStyle w:val="NoSpacing"/>
        <w:shd w:val="clear" w:color="auto" w:fill="FFD966" w:themeFill="accent4" w:themeFillTint="99"/>
      </w:pPr>
      <w:r>
        <w:t>D__</w:t>
      </w:r>
      <w:r w:rsidR="00BB4C43">
        <w:t>S_!S</w:t>
      </w:r>
      <w:r>
        <w:t>_</w:t>
      </w:r>
      <w:r w:rsidR="00BB4C43">
        <w:t>|_ D_</w:t>
      </w:r>
    </w:p>
    <w:p w14:paraId="4C124744" w14:textId="77777777" w:rsidR="00BB4C43" w:rsidRDefault="00BB4C43" w:rsidP="00503874">
      <w:pPr>
        <w:pStyle w:val="NoSpacing"/>
        <w:shd w:val="clear" w:color="auto" w:fill="FFD966" w:themeFill="accent4" w:themeFillTint="99"/>
      </w:pPr>
      <w:r>
        <w:t>0    0    1 |  0    ANDN Truth Table</w:t>
      </w:r>
    </w:p>
    <w:p w14:paraId="7444E4E6" w14:textId="77777777" w:rsidR="00BB4C43" w:rsidRDefault="00BB4C43" w:rsidP="00503874">
      <w:pPr>
        <w:pStyle w:val="NoSpacing"/>
        <w:shd w:val="clear" w:color="auto" w:fill="FFD966" w:themeFill="accent4" w:themeFillTint="99"/>
      </w:pPr>
      <w:r>
        <w:t>0    1    1 |  0</w:t>
      </w:r>
    </w:p>
    <w:p w14:paraId="120E4CA9" w14:textId="77777777" w:rsidR="00BB4C43" w:rsidRDefault="00BB4C43" w:rsidP="00503874">
      <w:pPr>
        <w:pStyle w:val="NoSpacing"/>
        <w:shd w:val="clear" w:color="auto" w:fill="FFD966" w:themeFill="accent4" w:themeFillTint="99"/>
      </w:pPr>
      <w:r>
        <w:t>1    0    1 |  1</w:t>
      </w:r>
    </w:p>
    <w:p w14:paraId="499FA1AC" w14:textId="77777777" w:rsidR="00BB4C43" w:rsidRDefault="00BB4C43" w:rsidP="00503874">
      <w:pPr>
        <w:pStyle w:val="NoSpacing"/>
        <w:shd w:val="clear" w:color="auto" w:fill="FFD966" w:themeFill="accent4" w:themeFillTint="99"/>
      </w:pPr>
      <w:r>
        <w:t>1    1    0 |  0</w:t>
      </w:r>
    </w:p>
    <w:p w14:paraId="0C0A18C2" w14:textId="77777777" w:rsidR="00BB4C43" w:rsidRDefault="00BB4C43" w:rsidP="00503874">
      <w:pPr>
        <w:pStyle w:val="NoSpacing"/>
        <w:shd w:val="clear" w:color="auto" w:fill="FFD966" w:themeFill="accent4" w:themeFillTint="99"/>
      </w:pPr>
      <w:r>
        <w:t>}}</w:t>
      </w:r>
    </w:p>
    <w:p w14:paraId="7A6472B6" w14:textId="77777777" w:rsidR="00BB4C43" w:rsidRDefault="00BB4C43" w:rsidP="00503874">
      <w:pPr>
        <w:pStyle w:val="NoSpacing"/>
        <w:shd w:val="clear" w:color="auto" w:fill="FFD966" w:themeFill="accent4" w:themeFillTint="99"/>
      </w:pPr>
      <w:r>
        <w:t>CON</w:t>
      </w:r>
    </w:p>
    <w:p w14:paraId="7A919EB5" w14:textId="77777777" w:rsidR="00BB4C43" w:rsidRDefault="00BB4C43" w:rsidP="00503874">
      <w:pPr>
        <w:pStyle w:val="NoSpacing"/>
        <w:shd w:val="clear" w:color="auto" w:fill="FFD966" w:themeFill="accent4" w:themeFillTint="99"/>
      </w:pPr>
      <w:r>
        <w:t xml:space="preserve">  _clkfreq = 200_000_000  ''Debug must be enabled clock must be greater than 10MHZ for Debug</w:t>
      </w:r>
    </w:p>
    <w:p w14:paraId="3F8289DA" w14:textId="77777777" w:rsidR="00BB4C43" w:rsidRDefault="00BB4C43" w:rsidP="00503874">
      <w:pPr>
        <w:pStyle w:val="NoSpacing"/>
        <w:shd w:val="clear" w:color="auto" w:fill="FFD966" w:themeFill="accent4" w:themeFillTint="99"/>
      </w:pPr>
      <w:r>
        <w:t xml:space="preserve"> P0 =0 , P1 = 1  , P2 = 2</w:t>
      </w:r>
    </w:p>
    <w:p w14:paraId="0DEF5307" w14:textId="77777777" w:rsidR="00BB4C43" w:rsidRDefault="00BB4C43" w:rsidP="00503874">
      <w:pPr>
        <w:pStyle w:val="NoSpacing"/>
        <w:shd w:val="clear" w:color="auto" w:fill="F4B083" w:themeFill="accent2" w:themeFillTint="99"/>
      </w:pPr>
      <w:r>
        <w:t>VAR</w:t>
      </w:r>
    </w:p>
    <w:p w14:paraId="3150FD6C" w14:textId="77777777" w:rsidR="00BB4C43" w:rsidRDefault="00BB4C43" w:rsidP="00503874">
      <w:pPr>
        <w:pStyle w:val="NoSpacing"/>
        <w:shd w:val="clear" w:color="auto" w:fill="F4B083" w:themeFill="accent2" w:themeFillTint="99"/>
      </w:pPr>
      <w:r>
        <w:t>Byte cogRunning 'cog ID started is returned or -1 if not started</w:t>
      </w:r>
    </w:p>
    <w:p w14:paraId="0B16F5D3" w14:textId="77777777" w:rsidR="00BB4C43" w:rsidRDefault="00BB4C43" w:rsidP="00503874">
      <w:pPr>
        <w:pStyle w:val="NoSpacing"/>
        <w:shd w:val="clear" w:color="auto" w:fill="9CC2E5" w:themeFill="accent1" w:themeFillTint="99"/>
      </w:pPr>
      <w:r>
        <w:t>PUB main()</w:t>
      </w:r>
    </w:p>
    <w:p w14:paraId="0AE14E1D" w14:textId="77777777" w:rsidR="00BB4C43" w:rsidRDefault="00BB4C43" w:rsidP="00503874">
      <w:pPr>
        <w:pStyle w:val="NoSpacing"/>
        <w:shd w:val="clear" w:color="auto" w:fill="9CC2E5" w:themeFill="accent1" w:themeFillTint="99"/>
      </w:pPr>
      <w:r>
        <w:t xml:space="preserve">     debug("--------------------------------------")</w:t>
      </w:r>
    </w:p>
    <w:p w14:paraId="007E5354" w14:textId="77777777" w:rsidR="00BB4C43" w:rsidRDefault="00BB4C43" w:rsidP="00503874">
      <w:pPr>
        <w:pStyle w:val="NoSpacing"/>
        <w:shd w:val="clear" w:color="auto" w:fill="9CC2E5" w:themeFill="accent1" w:themeFillTint="99"/>
      </w:pPr>
      <w:r>
        <w:t xml:space="preserve">     debug("ANDN D,{#}S {WC/WZ/WCZ} ")</w:t>
      </w:r>
    </w:p>
    <w:p w14:paraId="094F781D" w14:textId="77777777" w:rsidR="00BB4C43" w:rsidRDefault="00BB4C43" w:rsidP="00503874">
      <w:pPr>
        <w:pStyle w:val="NoSpacing"/>
        <w:shd w:val="clear" w:color="auto" w:fill="9CC2E5" w:themeFill="accent1" w:themeFillTint="99"/>
      </w:pPr>
      <w:r>
        <w:t xml:space="preserve">     debug("AND !S into D. D = D &amp; !S. C = parity of result. * ")</w:t>
      </w:r>
    </w:p>
    <w:p w14:paraId="48BFA5A9" w14:textId="77777777" w:rsidR="00BB4C43" w:rsidRDefault="00BB4C43" w:rsidP="00503874">
      <w:pPr>
        <w:pStyle w:val="NoSpacing"/>
        <w:shd w:val="clear" w:color="auto" w:fill="9CC2E5" w:themeFill="accent1" w:themeFillTint="99"/>
      </w:pPr>
      <w:r>
        <w:t xml:space="preserve">     debug("--------------------------------------")</w:t>
      </w:r>
    </w:p>
    <w:p w14:paraId="7B43216A" w14:textId="77777777" w:rsidR="00BB4C43" w:rsidRDefault="00BB4C43" w:rsidP="00503874">
      <w:pPr>
        <w:pStyle w:val="NoSpacing"/>
        <w:shd w:val="clear" w:color="auto" w:fill="9CC2E5" w:themeFill="accent1" w:themeFillTint="99"/>
      </w:pPr>
      <w:r>
        <w:t xml:space="preserve">     cogRunning := COGINIT(COGEXEC_NEW,@S0_ANDN,0)</w:t>
      </w:r>
    </w:p>
    <w:p w14:paraId="5965DFEF" w14:textId="77777777" w:rsidR="00BB4C43" w:rsidRDefault="00BB4C43" w:rsidP="00503874">
      <w:pPr>
        <w:pStyle w:val="NoSpacing"/>
        <w:shd w:val="clear" w:color="auto" w:fill="9CC2E5" w:themeFill="accent1" w:themeFillTint="99"/>
      </w:pPr>
      <w:r>
        <w:t xml:space="preserve">     debug(udec(cogRunning))</w:t>
      </w:r>
    </w:p>
    <w:p w14:paraId="344CBA8D" w14:textId="77777777" w:rsidR="00BB4C43" w:rsidRDefault="00BB4C43" w:rsidP="00503874">
      <w:pPr>
        <w:pStyle w:val="NoSpacing"/>
        <w:shd w:val="clear" w:color="auto" w:fill="9CC2E5" w:themeFill="accent1" w:themeFillTint="99"/>
      </w:pPr>
      <w:r>
        <w:t xml:space="preserve">     repeat                                    'keep cog 0 running</w:t>
      </w:r>
    </w:p>
    <w:p w14:paraId="7E9D8E2F" w14:textId="77777777" w:rsidR="00BB4C43" w:rsidRDefault="00BB4C43" w:rsidP="00503874">
      <w:pPr>
        <w:pStyle w:val="NoSpacing"/>
        <w:shd w:val="clear" w:color="auto" w:fill="A8D08D" w:themeFill="accent6" w:themeFillTint="99"/>
      </w:pPr>
      <w:r>
        <w:t>DAT</w:t>
      </w:r>
    </w:p>
    <w:p w14:paraId="7D648E8B" w14:textId="77777777" w:rsidR="00BB4C43" w:rsidRDefault="00BB4C43" w:rsidP="00503874">
      <w:pPr>
        <w:pStyle w:val="NoSpacing"/>
        <w:shd w:val="clear" w:color="auto" w:fill="A8D08D" w:themeFill="accent6" w:themeFillTint="99"/>
      </w:pPr>
      <w:r>
        <w:t xml:space="preserve">                      ORG   0</w:t>
      </w:r>
    </w:p>
    <w:p w14:paraId="15BD52E0" w14:textId="03C77674" w:rsidR="00BB4C43" w:rsidRDefault="00BB4C43" w:rsidP="00503874">
      <w:pPr>
        <w:pStyle w:val="NoSpacing"/>
        <w:shd w:val="clear" w:color="auto" w:fill="A8D08D" w:themeFill="accent6" w:themeFillTint="99"/>
      </w:pPr>
      <w:r>
        <w:t>S0_ANDN          DRVH    #P0            'P0 on program running</w:t>
      </w:r>
    </w:p>
    <w:p w14:paraId="1B210FE7" w14:textId="3724837E" w:rsidR="00BB4C43" w:rsidRDefault="00BB4C43" w:rsidP="00503874">
      <w:pPr>
        <w:pStyle w:val="NoSpacing"/>
        <w:shd w:val="clear" w:color="auto" w:fill="A8D08D" w:themeFill="accent6" w:themeFillTint="99"/>
      </w:pPr>
      <w:r>
        <w:t xml:space="preserve">                           MOV     Dest,valDest   'valDest=%11110011_00110011_00110011_00110011</w:t>
      </w:r>
    </w:p>
    <w:p w14:paraId="5E6BD10E" w14:textId="0EF06377" w:rsidR="00BB4C43" w:rsidRDefault="00BB4C43" w:rsidP="00503874">
      <w:pPr>
        <w:pStyle w:val="NoSpacing"/>
        <w:shd w:val="clear" w:color="auto" w:fill="A8D08D" w:themeFill="accent6" w:themeFillTint="99"/>
      </w:pPr>
      <w:r>
        <w:t xml:space="preserve">                           MOV     Src,valSrc     'valSrc =%00000101_01010101_01010101_01010101</w:t>
      </w:r>
    </w:p>
    <w:p w14:paraId="693FF281" w14:textId="2B4B9DC5" w:rsidR="00BB4C43" w:rsidRDefault="00BB4C43" w:rsidP="00503874">
      <w:pPr>
        <w:pStyle w:val="NoSpacing"/>
        <w:shd w:val="clear" w:color="auto" w:fill="A8D08D" w:themeFill="accent6" w:themeFillTint="99"/>
      </w:pPr>
      <w:r>
        <w:t xml:space="preserve">                           MODCZ   _CLR, _CLR  WCZ 'set Z = 0</w:t>
      </w:r>
    </w:p>
    <w:p w14:paraId="554738B2" w14:textId="016F70EB" w:rsidR="00BB4C43" w:rsidRDefault="00BB4C43" w:rsidP="00503874">
      <w:pPr>
        <w:pStyle w:val="NoSpacing"/>
        <w:shd w:val="clear" w:color="auto" w:fill="A8D08D" w:themeFill="accent6" w:themeFillTint="99"/>
      </w:pPr>
      <w:r>
        <w:t xml:space="preserve">               IF_C     MOV     Carry,#1        'true  C = 1</w:t>
      </w:r>
    </w:p>
    <w:p w14:paraId="2856EBD8" w14:textId="77777777" w:rsidR="00BB4C43" w:rsidRDefault="00BB4C43" w:rsidP="00503874">
      <w:pPr>
        <w:pStyle w:val="NoSpacing"/>
        <w:shd w:val="clear" w:color="auto" w:fill="A8D08D" w:themeFill="accent6" w:themeFillTint="99"/>
      </w:pPr>
      <w:r>
        <w:t xml:space="preserve">               IF_NC  MOV     Carry,#0        'false C = 0</w:t>
      </w:r>
    </w:p>
    <w:p w14:paraId="29A27584" w14:textId="5DB84657" w:rsidR="00BB4C43" w:rsidRDefault="00BB4C43" w:rsidP="00503874">
      <w:pPr>
        <w:pStyle w:val="NoSpacing"/>
        <w:shd w:val="clear" w:color="auto" w:fill="A8D08D" w:themeFill="accent6" w:themeFillTint="99"/>
      </w:pPr>
      <w:r>
        <w:t xml:space="preserve">               IF_Z     MOV     Zero,#1         'true  Z = 1</w:t>
      </w:r>
    </w:p>
    <w:p w14:paraId="58831DB2" w14:textId="77777777" w:rsidR="00BB4C43" w:rsidRDefault="00BB4C43" w:rsidP="00503874">
      <w:pPr>
        <w:pStyle w:val="NoSpacing"/>
        <w:shd w:val="clear" w:color="auto" w:fill="A8D08D" w:themeFill="accent6" w:themeFillTint="99"/>
      </w:pPr>
      <w:r>
        <w:t xml:space="preserve">               IF_NZ  MOV     Zero,#0         'false Z = 0</w:t>
      </w:r>
    </w:p>
    <w:p w14:paraId="39172036" w14:textId="02F27D8A" w:rsidR="00BB4C43" w:rsidRDefault="00BB4C43" w:rsidP="00503874">
      <w:pPr>
        <w:pStyle w:val="NoSpacing"/>
        <w:shd w:val="clear" w:color="auto" w:fill="A8D08D" w:themeFill="accent6" w:themeFillTint="99"/>
      </w:pPr>
      <w:r>
        <w:t xml:space="preserve">                           debug("--------------------------------------")</w:t>
      </w:r>
    </w:p>
    <w:p w14:paraId="473B9CB2" w14:textId="2BC6D7AF" w:rsidR="00BB4C43" w:rsidRDefault="00BB4C43" w:rsidP="00503874">
      <w:pPr>
        <w:pStyle w:val="NoSpacing"/>
        <w:shd w:val="clear" w:color="auto" w:fill="A8D08D" w:themeFill="accent6" w:themeFillTint="99"/>
      </w:pPr>
      <w:r>
        <w:t xml:space="preserve">                           debug("before ANDN ")</w:t>
      </w:r>
    </w:p>
    <w:p w14:paraId="54F733C7" w14:textId="064D2DC8" w:rsidR="00BB4C43" w:rsidRDefault="00BB4C43" w:rsidP="00503874">
      <w:pPr>
        <w:pStyle w:val="NoSpacing"/>
        <w:shd w:val="clear" w:color="auto" w:fill="A8D08D" w:themeFill="accent6" w:themeFillTint="99"/>
      </w:pPr>
      <w:r>
        <w:t xml:space="preserve">                           debug(ubin(Dest))</w:t>
      </w:r>
    </w:p>
    <w:p w14:paraId="2A8A2E57" w14:textId="59E21248" w:rsidR="00BB4C43" w:rsidRDefault="00BB4C43" w:rsidP="00503874">
      <w:pPr>
        <w:pStyle w:val="NoSpacing"/>
        <w:shd w:val="clear" w:color="auto" w:fill="A8D08D" w:themeFill="accent6" w:themeFillTint="99"/>
      </w:pPr>
      <w:r>
        <w:t xml:space="preserve">                           debug("      ",ubin(Src))</w:t>
      </w:r>
    </w:p>
    <w:p w14:paraId="1220794E" w14:textId="50E43453" w:rsidR="00BB4C43" w:rsidRDefault="00BB4C43" w:rsidP="00503874">
      <w:pPr>
        <w:pStyle w:val="NoSpacing"/>
        <w:shd w:val="clear" w:color="auto" w:fill="A8D08D" w:themeFill="accent6" w:themeFillTint="99"/>
      </w:pPr>
      <w:r>
        <w:t xml:space="preserve">                           ANDN    Dest,Src  WCZ</w:t>
      </w:r>
    </w:p>
    <w:p w14:paraId="02DA5392" w14:textId="1DD4ACB6" w:rsidR="00BB4C43" w:rsidRDefault="00BB4C43" w:rsidP="00503874">
      <w:pPr>
        <w:pStyle w:val="NoSpacing"/>
        <w:shd w:val="clear" w:color="auto" w:fill="A8D08D" w:themeFill="accent6" w:themeFillTint="99"/>
      </w:pPr>
      <w:r>
        <w:t xml:space="preserve">               IF_C       MOV     Carry,#1         'true  C = 1</w:t>
      </w:r>
    </w:p>
    <w:p w14:paraId="0CC4BE4A" w14:textId="019DCD2B" w:rsidR="00BB4C43" w:rsidRDefault="00BB4C43" w:rsidP="00503874">
      <w:pPr>
        <w:pStyle w:val="NoSpacing"/>
        <w:shd w:val="clear" w:color="auto" w:fill="A8D08D" w:themeFill="accent6" w:themeFillTint="99"/>
      </w:pPr>
      <w:r>
        <w:t xml:space="preserve">               IF_NC    MOV     Carry,#0         'false C = 0</w:t>
      </w:r>
    </w:p>
    <w:p w14:paraId="72C4E3D7" w14:textId="5188A138" w:rsidR="00BB4C43" w:rsidRDefault="00BB4C43" w:rsidP="00503874">
      <w:pPr>
        <w:pStyle w:val="NoSpacing"/>
        <w:shd w:val="clear" w:color="auto" w:fill="A8D08D" w:themeFill="accent6" w:themeFillTint="99"/>
      </w:pPr>
      <w:r>
        <w:t xml:space="preserve">               IF_Z      MOV     Zero,#1          'true  Z = 1</w:t>
      </w:r>
    </w:p>
    <w:p w14:paraId="0665A077" w14:textId="7BD911B1" w:rsidR="00BB4C43" w:rsidRDefault="00BB4C43" w:rsidP="00503874">
      <w:pPr>
        <w:pStyle w:val="NoSpacing"/>
        <w:shd w:val="clear" w:color="auto" w:fill="A8D08D" w:themeFill="accent6" w:themeFillTint="99"/>
      </w:pPr>
      <w:r>
        <w:t xml:space="preserve">               IF_NZ    MOV     Zero,#0          'false Z = 0</w:t>
      </w:r>
    </w:p>
    <w:p w14:paraId="03C9B90B" w14:textId="7D067590" w:rsidR="00BB4C43" w:rsidRDefault="00BB4C43" w:rsidP="00503874">
      <w:pPr>
        <w:pStyle w:val="NoSpacing"/>
        <w:shd w:val="clear" w:color="auto" w:fill="A8D08D" w:themeFill="accent6" w:themeFillTint="99"/>
      </w:pPr>
      <w:r>
        <w:t xml:space="preserve">                            debug("after ANDN  ")</w:t>
      </w:r>
    </w:p>
    <w:p w14:paraId="6CCC9D3B" w14:textId="634C3126" w:rsidR="00BB4C43" w:rsidRDefault="00BB4C43" w:rsidP="00503874">
      <w:pPr>
        <w:pStyle w:val="NoSpacing"/>
        <w:shd w:val="clear" w:color="auto" w:fill="A8D08D" w:themeFill="accent6" w:themeFillTint="99"/>
      </w:pPr>
      <w:r>
        <w:t xml:space="preserve">                             debug(ubin(Dest),ubin(Src))</w:t>
      </w:r>
    </w:p>
    <w:p w14:paraId="00B8D028" w14:textId="2A859FB2" w:rsidR="00BB4C43" w:rsidRDefault="00BB4C43" w:rsidP="00503874">
      <w:pPr>
        <w:pStyle w:val="NoSpacing"/>
        <w:shd w:val="clear" w:color="auto" w:fill="A8D08D" w:themeFill="accent6" w:themeFillTint="99"/>
      </w:pPr>
      <w:r>
        <w:t xml:space="preserve">                            debug("even parity C = 0 odd parity C =1 ",ubin(Carry))</w:t>
      </w:r>
    </w:p>
    <w:p w14:paraId="4D163B6A" w14:textId="3A438CBE" w:rsidR="00BB4C43" w:rsidRDefault="00BB4C43" w:rsidP="00503874">
      <w:pPr>
        <w:pStyle w:val="NoSpacing"/>
        <w:shd w:val="clear" w:color="auto" w:fill="A8D08D" w:themeFill="accent6" w:themeFillTint="99"/>
      </w:pPr>
      <w:r>
        <w:t xml:space="preserve">                            debug("--------------------------------------")</w:t>
      </w:r>
    </w:p>
    <w:p w14:paraId="68F223C7" w14:textId="77777777" w:rsidR="00BB4C43" w:rsidRDefault="00BB4C43" w:rsidP="00503874">
      <w:pPr>
        <w:pStyle w:val="NoSpacing"/>
        <w:shd w:val="clear" w:color="auto" w:fill="A8D08D" w:themeFill="accent6" w:themeFillTint="99"/>
      </w:pPr>
      <w:r>
        <w:t>_Loop1                NOP</w:t>
      </w:r>
    </w:p>
    <w:p w14:paraId="2C537F88" w14:textId="5D12EE0F" w:rsidR="00BB4C43" w:rsidRDefault="00BB4C43" w:rsidP="00503874">
      <w:pPr>
        <w:pStyle w:val="NoSpacing"/>
        <w:shd w:val="clear" w:color="auto" w:fill="A8D08D" w:themeFill="accent6" w:themeFillTint="99"/>
      </w:pPr>
      <w:r>
        <w:t xml:space="preserve">                             JMP     #_Loop1          'remember # imediate</w:t>
      </w:r>
    </w:p>
    <w:p w14:paraId="1A505003" w14:textId="10C5647D" w:rsidR="00BB4C43" w:rsidRDefault="00BB4C43" w:rsidP="00503874">
      <w:pPr>
        <w:pStyle w:val="NoSpacing"/>
        <w:shd w:val="clear" w:color="auto" w:fill="A8D08D" w:themeFill="accent6" w:themeFillTint="99"/>
      </w:pPr>
      <w:r>
        <w:t>cog1Wait         long      900_000_000    'number of clock cycles to wait</w:t>
      </w:r>
    </w:p>
    <w:p w14:paraId="161A4122" w14:textId="709B4C27" w:rsidR="00BB4C43" w:rsidRDefault="00BB4C43" w:rsidP="00503874">
      <w:pPr>
        <w:pStyle w:val="NoSpacing"/>
        <w:shd w:val="clear" w:color="auto" w:fill="A8D08D" w:themeFill="accent6" w:themeFillTint="99"/>
      </w:pPr>
      <w:r>
        <w:t>cog1Cnt            long      0</w:t>
      </w:r>
    </w:p>
    <w:p w14:paraId="0841781E" w14:textId="3C4FD9E1" w:rsidR="00BB4C43" w:rsidRDefault="00BB4C43" w:rsidP="00503874">
      <w:pPr>
        <w:pStyle w:val="NoSpacing"/>
        <w:shd w:val="clear" w:color="auto" w:fill="A8D08D" w:themeFill="accent6" w:themeFillTint="99"/>
      </w:pPr>
      <w:r>
        <w:t>valDest             long      %11110011_00110011_00110011_00110011</w:t>
      </w:r>
    </w:p>
    <w:p w14:paraId="52A9C44E" w14:textId="77777777" w:rsidR="00BB4C43" w:rsidRDefault="00BB4C43" w:rsidP="00503874">
      <w:pPr>
        <w:pStyle w:val="NoSpacing"/>
        <w:shd w:val="clear" w:color="auto" w:fill="A8D08D" w:themeFill="accent6" w:themeFillTint="99"/>
      </w:pPr>
      <w:r>
        <w:t>valSrc                long      %00000101_01010101_01010101_01010101</w:t>
      </w:r>
    </w:p>
    <w:p w14:paraId="55DCC105" w14:textId="77777777" w:rsidR="00BB4C43" w:rsidRDefault="00BB4C43" w:rsidP="00503874">
      <w:pPr>
        <w:pStyle w:val="NoSpacing"/>
        <w:shd w:val="clear" w:color="auto" w:fill="A8D08D" w:themeFill="accent6" w:themeFillTint="99"/>
      </w:pPr>
      <w:r>
        <w:t>Carry                 long      0</w:t>
      </w:r>
    </w:p>
    <w:p w14:paraId="10E5D11C" w14:textId="77777777" w:rsidR="00BB4C43" w:rsidRDefault="00BB4C43" w:rsidP="00503874">
      <w:pPr>
        <w:pStyle w:val="NoSpacing"/>
        <w:shd w:val="clear" w:color="auto" w:fill="A8D08D" w:themeFill="accent6" w:themeFillTint="99"/>
      </w:pPr>
      <w:r>
        <w:t>Zero                  long      0</w:t>
      </w:r>
    </w:p>
    <w:p w14:paraId="5B93CF0D" w14:textId="77777777" w:rsidR="00BB4C43" w:rsidRDefault="00BB4C43" w:rsidP="00503874">
      <w:pPr>
        <w:pStyle w:val="NoSpacing"/>
        <w:shd w:val="clear" w:color="auto" w:fill="A8D08D" w:themeFill="accent6" w:themeFillTint="99"/>
      </w:pPr>
      <w:r>
        <w:t>Dest                  long      0</w:t>
      </w:r>
    </w:p>
    <w:p w14:paraId="507B022F" w14:textId="1B34B986" w:rsidR="00BB4C43" w:rsidRDefault="00BB4C43" w:rsidP="00503874">
      <w:pPr>
        <w:pStyle w:val="NoSpacing"/>
        <w:shd w:val="clear" w:color="auto" w:fill="A8D08D" w:themeFill="accent6" w:themeFillTint="99"/>
      </w:pPr>
      <w:r>
        <w:t xml:space="preserve">Src           </w:t>
      </w:r>
      <w:r w:rsidR="003116D9">
        <w:t xml:space="preserve">   </w:t>
      </w:r>
      <w:r>
        <w:t xml:space="preserve">       long      0</w:t>
      </w:r>
    </w:p>
    <w:p w14:paraId="1A0FA476" w14:textId="50BE0E3D" w:rsidR="00BB4C43" w:rsidRDefault="00BB4C43" w:rsidP="00503874">
      <w:pPr>
        <w:pStyle w:val="NoSpacing"/>
        <w:shd w:val="clear" w:color="auto" w:fill="A8D08D" w:themeFill="accent6" w:themeFillTint="99"/>
      </w:pPr>
      <w:r>
        <w:t>MAX                  long      $FFFF_FFFF</w:t>
      </w:r>
    </w:p>
    <w:p w14:paraId="5322F53E" w14:textId="6524FF1C" w:rsidR="009C31AE" w:rsidRDefault="00BB4C43" w:rsidP="00503874">
      <w:pPr>
        <w:pStyle w:val="NoSpacing"/>
        <w:shd w:val="clear" w:color="auto" w:fill="A8D08D" w:themeFill="accent6" w:themeFillTint="99"/>
        <w:rPr>
          <w:rFonts w:eastAsiaTheme="majorEastAsia"/>
          <w:color w:val="2E74B5" w:themeColor="accent1" w:themeShade="BF"/>
          <w:sz w:val="26"/>
          <w:szCs w:val="26"/>
        </w:rPr>
      </w:pPr>
      <w:r>
        <w:t>MIN                   long      0</w:t>
      </w:r>
      <w:r w:rsidR="009C31AE">
        <w:br w:type="page"/>
      </w:r>
    </w:p>
    <w:p w14:paraId="4303AAE8" w14:textId="22C4BFCB" w:rsidR="006F0321" w:rsidRDefault="006F0321" w:rsidP="00503874">
      <w:pPr>
        <w:pStyle w:val="Heading2"/>
      </w:pPr>
      <w:r>
        <w:t>17.14) OR Boolean OR XOR</w:t>
      </w:r>
    </w:p>
    <w:tbl>
      <w:tblPr>
        <w:tblW w:w="9764" w:type="dxa"/>
        <w:tblInd w:w="-548" w:type="dxa"/>
        <w:tblCellMar>
          <w:left w:w="0" w:type="dxa"/>
          <w:right w:w="0" w:type="dxa"/>
        </w:tblCellMar>
        <w:tblLook w:val="04A0" w:firstRow="1" w:lastRow="0" w:firstColumn="1" w:lastColumn="0" w:noHBand="0" w:noVBand="1"/>
      </w:tblPr>
      <w:tblGrid>
        <w:gridCol w:w="2200"/>
        <w:gridCol w:w="7564"/>
      </w:tblGrid>
      <w:tr w:rsidR="006F0321" w:rsidRPr="00BA4ADA" w14:paraId="7D0E062A" w14:textId="77777777" w:rsidTr="00503874">
        <w:trPr>
          <w:trHeight w:val="267"/>
        </w:trPr>
        <w:tc>
          <w:tcPr>
            <w:tcW w:w="220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F27BBFB" w14:textId="77777777" w:rsidR="006F0321" w:rsidRPr="0051756A" w:rsidRDefault="006F0321" w:rsidP="00503874">
            <w:r w:rsidRPr="0051756A">
              <w:t>OR D,{#}S {WC/WZ/WCZ}</w:t>
            </w:r>
          </w:p>
        </w:tc>
        <w:tc>
          <w:tcPr>
            <w:tcW w:w="7564" w:type="dxa"/>
            <w:vAlign w:val="bottom"/>
          </w:tcPr>
          <w:p w14:paraId="42637861" w14:textId="77777777" w:rsidR="006F0321" w:rsidRPr="00BA4ADA" w:rsidRDefault="006F0321">
            <w:pPr>
              <w:rPr>
                <w:rFonts w:eastAsia="Times New Roman"/>
              </w:rPr>
            </w:pPr>
            <w:r w:rsidRPr="00BA4ADA">
              <w:t>OR S into D. D = D | S. C = parity of result. *</w:t>
            </w:r>
          </w:p>
        </w:tc>
      </w:tr>
      <w:tr w:rsidR="006F0321" w:rsidRPr="00BA4ADA" w14:paraId="7D3AE0BD" w14:textId="77777777" w:rsidTr="00503874">
        <w:trPr>
          <w:trHeight w:val="267"/>
        </w:trPr>
        <w:tc>
          <w:tcPr>
            <w:tcW w:w="220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E0F6CCD" w14:textId="77777777" w:rsidR="006F0321" w:rsidRPr="0051756A" w:rsidRDefault="006F0321">
            <w:r w:rsidRPr="0051756A">
              <w:t>XOR D,{#}S {WC/WZ/WCZ}</w:t>
            </w:r>
          </w:p>
        </w:tc>
        <w:tc>
          <w:tcPr>
            <w:tcW w:w="7564" w:type="dxa"/>
            <w:vAlign w:val="bottom"/>
          </w:tcPr>
          <w:p w14:paraId="50CDAB8B" w14:textId="77777777" w:rsidR="006F0321" w:rsidRPr="00BA4ADA" w:rsidRDefault="006F0321">
            <w:pPr>
              <w:rPr>
                <w:rFonts w:eastAsia="Times New Roman"/>
              </w:rPr>
            </w:pPr>
            <w:r w:rsidRPr="00BA4ADA">
              <w:t>XOR S into D. D = D ^ S. C = parity of result. *</w:t>
            </w:r>
          </w:p>
        </w:tc>
      </w:tr>
    </w:tbl>
    <w:p w14:paraId="2096AAEB" w14:textId="77777777" w:rsidR="006F0321" w:rsidRDefault="006F0321"/>
    <w:p w14:paraId="706164FD" w14:textId="77777777" w:rsidR="005D6B37" w:rsidRDefault="005D6B37" w:rsidP="005D6B37">
      <w:pPr>
        <w:pStyle w:val="NoSpacing"/>
      </w:pPr>
      <w:r>
        <w:t>D___S__ D__                                             D___S__ D__</w:t>
      </w:r>
    </w:p>
    <w:p w14:paraId="08C3874E" w14:textId="3A135F91" w:rsidR="005D6B37" w:rsidRDefault="005D6B37" w:rsidP="005D6B37">
      <w:pPr>
        <w:pStyle w:val="NoSpacing"/>
      </w:pPr>
      <w:r>
        <w:t>0       0  |  0   OR Truth Table                    0       0  |  0      XOR Truth Table</w:t>
      </w:r>
    </w:p>
    <w:p w14:paraId="488BC7B5" w14:textId="71450F3F" w:rsidR="005D6B37" w:rsidRDefault="005D6B37" w:rsidP="005D6B37">
      <w:pPr>
        <w:pStyle w:val="NoSpacing"/>
      </w:pPr>
      <w:r>
        <w:t>0       1  |  0                                                  0       1  |</w:t>
      </w:r>
      <w:r w:rsidR="00524A01">
        <w:t xml:space="preserve"> </w:t>
      </w:r>
      <w:r>
        <w:t xml:space="preserve"> 1</w:t>
      </w:r>
    </w:p>
    <w:p w14:paraId="561092A0" w14:textId="451C0C55" w:rsidR="005D6B37" w:rsidRDefault="005D6B37" w:rsidP="005D6B37">
      <w:pPr>
        <w:pStyle w:val="NoSpacing"/>
      </w:pPr>
      <w:r>
        <w:t>1       0  |  0                                                  1       0  |  1</w:t>
      </w:r>
    </w:p>
    <w:p w14:paraId="4A90CCA6" w14:textId="29350A10" w:rsidR="005D6B37" w:rsidRDefault="005D6B37">
      <w:r>
        <w:t>1       1  |  1                                                  1       1  |  0</w:t>
      </w:r>
    </w:p>
    <w:p w14:paraId="6DAFC458" w14:textId="754A1A96" w:rsidR="005D6B37" w:rsidRDefault="00524A01">
      <w:r>
        <w:t>Symbol for OR = “|”                                  Symbol for XOR  = “^”</w:t>
      </w:r>
    </w:p>
    <w:p w14:paraId="70FEA4FC" w14:textId="740C5A5E" w:rsidR="006F0321" w:rsidRPr="006F0321" w:rsidRDefault="006F0321" w:rsidP="00503874">
      <w:pPr>
        <w:pStyle w:val="Heading3"/>
      </w:pPr>
      <w:r>
        <w:t>17.14.1_Example_WRD_OR_052</w:t>
      </w:r>
    </w:p>
    <w:p w14:paraId="44036514" w14:textId="1A3B9128" w:rsidR="006F0321" w:rsidRDefault="005D6B37" w:rsidP="00503874">
      <w:pPr>
        <w:pStyle w:val="NoSpacing"/>
        <w:rPr>
          <w:rFonts w:eastAsia="Times New Roman"/>
        </w:rPr>
      </w:pPr>
      <w:r w:rsidRPr="0051756A">
        <w:rPr>
          <w:rFonts w:eastAsia="Times New Roman"/>
        </w:rPr>
        <w:t>OR D,{#}S {WC/WZ/WCZ}</w:t>
      </w:r>
    </w:p>
    <w:p w14:paraId="6D068F1B" w14:textId="2FACEC6E" w:rsidR="005D6B37" w:rsidRDefault="005D6B37">
      <w:pPr>
        <w:pStyle w:val="NoSpacing"/>
      </w:pPr>
      <w:r w:rsidRPr="00BA4ADA">
        <w:t>OR S into D. D = D | S. C = parity of result. *</w:t>
      </w:r>
    </w:p>
    <w:p w14:paraId="5002F91F" w14:textId="77777777" w:rsidR="00CE2B4F" w:rsidRDefault="00CE2B4F">
      <w:pPr>
        <w:pStyle w:val="NoSpacing"/>
      </w:pPr>
    </w:p>
    <w:p w14:paraId="33B7715F" w14:textId="77777777" w:rsidR="00CE2B4F" w:rsidRPr="00CE2B4F" w:rsidRDefault="00CE2B4F" w:rsidP="00503874">
      <w:pPr>
        <w:pStyle w:val="NoSpacing"/>
        <w:shd w:val="clear" w:color="auto" w:fill="FFD966" w:themeFill="accent4" w:themeFillTint="99"/>
        <w:rPr>
          <w:rFonts w:eastAsiaTheme="minorHAnsi"/>
        </w:rPr>
      </w:pPr>
      <w:r w:rsidRPr="00CE2B4F">
        <w:rPr>
          <w:rFonts w:eastAsiaTheme="minorHAnsi"/>
        </w:rPr>
        <w:t>{{17.14.1_Example_WRD_OR_052}}</w:t>
      </w:r>
    </w:p>
    <w:p w14:paraId="1F8507C8" w14:textId="77777777" w:rsidR="00CE2B4F" w:rsidRPr="00CE2B4F" w:rsidRDefault="00CE2B4F" w:rsidP="00503874">
      <w:pPr>
        <w:pStyle w:val="NoSpacing"/>
        <w:shd w:val="clear" w:color="auto" w:fill="FFD966" w:themeFill="accent4" w:themeFillTint="99"/>
        <w:rPr>
          <w:rFonts w:eastAsiaTheme="minorHAnsi"/>
        </w:rPr>
      </w:pPr>
      <w:r w:rsidRPr="00CE2B4F">
        <w:rPr>
          <w:rFonts w:eastAsiaTheme="minorHAnsi"/>
        </w:rPr>
        <w:t>{{</w:t>
      </w:r>
    </w:p>
    <w:p w14:paraId="4D8834F5" w14:textId="77777777" w:rsidR="00CE2B4F" w:rsidRPr="00CE2B4F" w:rsidRDefault="00CE2B4F" w:rsidP="00503874">
      <w:pPr>
        <w:pStyle w:val="NoSpacing"/>
        <w:shd w:val="clear" w:color="auto" w:fill="FFD966" w:themeFill="accent4" w:themeFillTint="99"/>
        <w:rPr>
          <w:rFonts w:eastAsiaTheme="minorHAnsi"/>
        </w:rPr>
      </w:pPr>
      <w:r w:rsidRPr="00CE2B4F">
        <w:rPr>
          <w:rFonts w:eastAsiaTheme="minorHAnsi"/>
        </w:rPr>
        <w:t>OR D,{#}S {WC/WZ/WCZ}</w:t>
      </w:r>
    </w:p>
    <w:p w14:paraId="7D6488C5" w14:textId="77777777" w:rsidR="00CE2B4F" w:rsidRPr="00CE2B4F" w:rsidRDefault="00CE2B4F" w:rsidP="00503874">
      <w:pPr>
        <w:pStyle w:val="NoSpacing"/>
        <w:shd w:val="clear" w:color="auto" w:fill="FFD966" w:themeFill="accent4" w:themeFillTint="99"/>
        <w:rPr>
          <w:rFonts w:eastAsiaTheme="minorHAnsi"/>
        </w:rPr>
      </w:pPr>
      <w:r w:rsidRPr="00CE2B4F">
        <w:rPr>
          <w:rFonts w:eastAsiaTheme="minorHAnsi"/>
        </w:rPr>
        <w:t>OR S into D. D = D | S. C = parity of result. *</w:t>
      </w:r>
    </w:p>
    <w:p w14:paraId="14DFF1BE" w14:textId="0AD2F8E4" w:rsidR="00CE2B4F" w:rsidRPr="00CE2B4F" w:rsidRDefault="00CE2B4F" w:rsidP="00503874">
      <w:pPr>
        <w:pStyle w:val="NoSpacing"/>
        <w:shd w:val="clear" w:color="auto" w:fill="FFD966" w:themeFill="accent4" w:themeFillTint="99"/>
        <w:rPr>
          <w:rFonts w:eastAsiaTheme="minorHAnsi"/>
        </w:rPr>
      </w:pPr>
      <w:r w:rsidRPr="00CE2B4F">
        <w:rPr>
          <w:rFonts w:eastAsiaTheme="minorHAnsi"/>
        </w:rPr>
        <w:t xml:space="preserve">Parity even if Dest </w:t>
      </w:r>
      <w:r w:rsidR="00254E84">
        <w:rPr>
          <w:rFonts w:eastAsiaTheme="minorHAnsi"/>
        </w:rPr>
        <w:t>has even number of 1 bits C =</w:t>
      </w:r>
      <w:r w:rsidR="000F105C">
        <w:rPr>
          <w:rFonts w:eastAsiaTheme="minorHAnsi"/>
        </w:rPr>
        <w:t xml:space="preserve"> </w:t>
      </w:r>
      <w:r w:rsidR="00254E84">
        <w:rPr>
          <w:rFonts w:eastAsiaTheme="minorHAnsi"/>
        </w:rPr>
        <w:t xml:space="preserve"> 0</w:t>
      </w:r>
    </w:p>
    <w:p w14:paraId="6E49C962" w14:textId="383786DD" w:rsidR="00CE2B4F" w:rsidRPr="00CE2B4F" w:rsidRDefault="00CE2B4F" w:rsidP="00503874">
      <w:pPr>
        <w:pStyle w:val="NoSpacing"/>
        <w:shd w:val="clear" w:color="auto" w:fill="FFD966" w:themeFill="accent4" w:themeFillTint="99"/>
        <w:rPr>
          <w:rFonts w:eastAsiaTheme="minorHAnsi"/>
        </w:rPr>
      </w:pPr>
      <w:r w:rsidRPr="00CE2B4F">
        <w:rPr>
          <w:rFonts w:eastAsiaTheme="minorHAnsi"/>
        </w:rPr>
        <w:t>Parity od</w:t>
      </w:r>
      <w:r w:rsidR="00254E84">
        <w:rPr>
          <w:rFonts w:eastAsiaTheme="minorHAnsi"/>
        </w:rPr>
        <w:t>d if Dest odd number bits C =</w:t>
      </w:r>
      <w:r w:rsidR="000F105C">
        <w:rPr>
          <w:rFonts w:eastAsiaTheme="minorHAnsi"/>
        </w:rPr>
        <w:t xml:space="preserve"> </w:t>
      </w:r>
      <w:r w:rsidR="00254E84">
        <w:rPr>
          <w:rFonts w:eastAsiaTheme="minorHAnsi"/>
        </w:rPr>
        <w:t xml:space="preserve"> 1</w:t>
      </w:r>
    </w:p>
    <w:p w14:paraId="1FBF99C2" w14:textId="77777777" w:rsidR="00CE2B4F" w:rsidRPr="00CE2B4F" w:rsidRDefault="00CE2B4F" w:rsidP="00503874">
      <w:pPr>
        <w:pStyle w:val="NoSpacing"/>
        <w:shd w:val="clear" w:color="auto" w:fill="FFD966" w:themeFill="accent4" w:themeFillTint="99"/>
        <w:rPr>
          <w:rFonts w:eastAsiaTheme="minorHAnsi"/>
        </w:rPr>
      </w:pPr>
      <w:r w:rsidRPr="00CE2B4F">
        <w:rPr>
          <w:rFonts w:eastAsiaTheme="minorHAnsi"/>
        </w:rPr>
        <w:t>D_____S__ D___</w:t>
      </w:r>
    </w:p>
    <w:p w14:paraId="147A6359" w14:textId="77777777" w:rsidR="00CE2B4F" w:rsidRPr="00CE2B4F" w:rsidRDefault="00CE2B4F" w:rsidP="00503874">
      <w:pPr>
        <w:pStyle w:val="NoSpacing"/>
        <w:shd w:val="clear" w:color="auto" w:fill="FFD966" w:themeFill="accent4" w:themeFillTint="99"/>
        <w:rPr>
          <w:rFonts w:eastAsiaTheme="minorHAnsi"/>
        </w:rPr>
      </w:pPr>
      <w:r w:rsidRPr="00CE2B4F">
        <w:rPr>
          <w:rFonts w:eastAsiaTheme="minorHAnsi"/>
        </w:rPr>
        <w:t>0     0  |  0   OR Truth Table</w:t>
      </w:r>
    </w:p>
    <w:p w14:paraId="364205D4" w14:textId="77777777" w:rsidR="00CE2B4F" w:rsidRPr="00CE2B4F" w:rsidRDefault="00CE2B4F" w:rsidP="00503874">
      <w:pPr>
        <w:pStyle w:val="NoSpacing"/>
        <w:shd w:val="clear" w:color="auto" w:fill="FFD966" w:themeFill="accent4" w:themeFillTint="99"/>
        <w:rPr>
          <w:rFonts w:eastAsiaTheme="minorHAnsi"/>
        </w:rPr>
      </w:pPr>
      <w:r w:rsidRPr="00CE2B4F">
        <w:rPr>
          <w:rFonts w:eastAsiaTheme="minorHAnsi"/>
        </w:rPr>
        <w:t>0     1  |  0</w:t>
      </w:r>
    </w:p>
    <w:p w14:paraId="1DE66E35" w14:textId="77777777" w:rsidR="00CE2B4F" w:rsidRPr="00CE2B4F" w:rsidRDefault="00CE2B4F" w:rsidP="00503874">
      <w:pPr>
        <w:pStyle w:val="NoSpacing"/>
        <w:shd w:val="clear" w:color="auto" w:fill="FFD966" w:themeFill="accent4" w:themeFillTint="99"/>
        <w:rPr>
          <w:rFonts w:eastAsiaTheme="minorHAnsi"/>
        </w:rPr>
      </w:pPr>
      <w:r w:rsidRPr="00CE2B4F">
        <w:rPr>
          <w:rFonts w:eastAsiaTheme="minorHAnsi"/>
        </w:rPr>
        <w:t>1     0  |  0</w:t>
      </w:r>
    </w:p>
    <w:p w14:paraId="2C1EB914" w14:textId="77777777" w:rsidR="00CE2B4F" w:rsidRPr="00CE2B4F" w:rsidRDefault="00CE2B4F" w:rsidP="00503874">
      <w:pPr>
        <w:pStyle w:val="NoSpacing"/>
        <w:shd w:val="clear" w:color="auto" w:fill="FFD966" w:themeFill="accent4" w:themeFillTint="99"/>
        <w:rPr>
          <w:rFonts w:eastAsiaTheme="minorHAnsi"/>
        </w:rPr>
      </w:pPr>
      <w:r w:rsidRPr="00CE2B4F">
        <w:rPr>
          <w:rFonts w:eastAsiaTheme="minorHAnsi"/>
        </w:rPr>
        <w:t>1     1  |  1</w:t>
      </w:r>
    </w:p>
    <w:p w14:paraId="31AEF53B" w14:textId="77777777" w:rsidR="00CE2B4F" w:rsidRPr="00CE2B4F" w:rsidRDefault="00CE2B4F" w:rsidP="00503874">
      <w:pPr>
        <w:pStyle w:val="NoSpacing"/>
        <w:shd w:val="clear" w:color="auto" w:fill="FFD966" w:themeFill="accent4" w:themeFillTint="99"/>
        <w:rPr>
          <w:rFonts w:eastAsiaTheme="minorHAnsi"/>
        </w:rPr>
      </w:pPr>
      <w:r w:rsidRPr="00CE2B4F">
        <w:rPr>
          <w:rFonts w:eastAsiaTheme="minorHAnsi"/>
        </w:rPr>
        <w:t>}}</w:t>
      </w:r>
    </w:p>
    <w:p w14:paraId="20029E6B" w14:textId="77777777" w:rsidR="00CE2B4F" w:rsidRPr="00CE2B4F" w:rsidRDefault="00CE2B4F" w:rsidP="00503874">
      <w:pPr>
        <w:pStyle w:val="NoSpacing"/>
        <w:shd w:val="clear" w:color="auto" w:fill="FFD966" w:themeFill="accent4" w:themeFillTint="99"/>
        <w:rPr>
          <w:rFonts w:eastAsiaTheme="minorHAnsi"/>
        </w:rPr>
      </w:pPr>
      <w:r w:rsidRPr="00CE2B4F">
        <w:rPr>
          <w:rFonts w:eastAsiaTheme="minorHAnsi"/>
        </w:rPr>
        <w:t>CON</w:t>
      </w:r>
    </w:p>
    <w:p w14:paraId="1F843B60" w14:textId="77777777" w:rsidR="00CE2B4F" w:rsidRPr="00CE2B4F" w:rsidRDefault="00CE2B4F" w:rsidP="00503874">
      <w:pPr>
        <w:pStyle w:val="NoSpacing"/>
        <w:shd w:val="clear" w:color="auto" w:fill="FFD966" w:themeFill="accent4" w:themeFillTint="99"/>
        <w:rPr>
          <w:rFonts w:eastAsiaTheme="minorHAnsi"/>
        </w:rPr>
      </w:pPr>
      <w:r w:rsidRPr="00CE2B4F">
        <w:rPr>
          <w:rFonts w:eastAsiaTheme="minorHAnsi"/>
        </w:rPr>
        <w:t xml:space="preserve">  _clkfreq = 200_000_000  ''Debug must be enabled clock must be greater than 10MHZ for Debug</w:t>
      </w:r>
    </w:p>
    <w:p w14:paraId="2EE696CF" w14:textId="77777777" w:rsidR="00CE2B4F" w:rsidRPr="00CE2B4F" w:rsidRDefault="00CE2B4F" w:rsidP="00503874">
      <w:pPr>
        <w:pStyle w:val="NoSpacing"/>
        <w:shd w:val="clear" w:color="auto" w:fill="FFD966" w:themeFill="accent4" w:themeFillTint="99"/>
        <w:rPr>
          <w:rFonts w:eastAsiaTheme="minorHAnsi"/>
        </w:rPr>
      </w:pPr>
      <w:r w:rsidRPr="00CE2B4F">
        <w:rPr>
          <w:rFonts w:eastAsiaTheme="minorHAnsi"/>
        </w:rPr>
        <w:t xml:space="preserve"> P0 =0 , P1 = 1  , P2 = 2</w:t>
      </w:r>
    </w:p>
    <w:p w14:paraId="5F34613C" w14:textId="77777777" w:rsidR="00CE2B4F" w:rsidRPr="00CE2B4F" w:rsidRDefault="00CE2B4F" w:rsidP="00503874">
      <w:pPr>
        <w:pStyle w:val="NoSpacing"/>
        <w:shd w:val="clear" w:color="auto" w:fill="F4B083" w:themeFill="accent2" w:themeFillTint="99"/>
        <w:rPr>
          <w:rFonts w:eastAsiaTheme="minorHAnsi"/>
        </w:rPr>
      </w:pPr>
      <w:r w:rsidRPr="00CE2B4F">
        <w:rPr>
          <w:rFonts w:eastAsiaTheme="minorHAnsi"/>
        </w:rPr>
        <w:t>VAR</w:t>
      </w:r>
    </w:p>
    <w:p w14:paraId="7783130F" w14:textId="77777777" w:rsidR="00CE2B4F" w:rsidRPr="00CE2B4F" w:rsidRDefault="00CE2B4F" w:rsidP="00503874">
      <w:pPr>
        <w:pStyle w:val="NoSpacing"/>
        <w:shd w:val="clear" w:color="auto" w:fill="F4B083" w:themeFill="accent2" w:themeFillTint="99"/>
        <w:rPr>
          <w:rFonts w:eastAsiaTheme="minorHAnsi"/>
        </w:rPr>
      </w:pPr>
      <w:r w:rsidRPr="00CE2B4F">
        <w:rPr>
          <w:rFonts w:eastAsiaTheme="minorHAnsi"/>
        </w:rPr>
        <w:t>Byte cogRunning 'cog ID started is returned or -1 if not started</w:t>
      </w:r>
    </w:p>
    <w:p w14:paraId="7A7F2599" w14:textId="77777777" w:rsidR="00CE2B4F" w:rsidRPr="00CE2B4F" w:rsidRDefault="00CE2B4F" w:rsidP="00503874">
      <w:pPr>
        <w:pStyle w:val="NoSpacing"/>
        <w:shd w:val="clear" w:color="auto" w:fill="9CC2E5" w:themeFill="accent1" w:themeFillTint="99"/>
        <w:rPr>
          <w:rFonts w:eastAsiaTheme="minorHAnsi"/>
        </w:rPr>
      </w:pPr>
      <w:r w:rsidRPr="00CE2B4F">
        <w:rPr>
          <w:rFonts w:eastAsiaTheme="minorHAnsi"/>
        </w:rPr>
        <w:t>PUB main()</w:t>
      </w:r>
    </w:p>
    <w:p w14:paraId="7AD26839" w14:textId="77777777" w:rsidR="00CE2B4F" w:rsidRPr="00CE2B4F" w:rsidRDefault="00CE2B4F" w:rsidP="00503874">
      <w:pPr>
        <w:pStyle w:val="NoSpacing"/>
        <w:shd w:val="clear" w:color="auto" w:fill="9CC2E5" w:themeFill="accent1" w:themeFillTint="99"/>
        <w:rPr>
          <w:rFonts w:eastAsiaTheme="minorHAnsi"/>
        </w:rPr>
      </w:pPr>
      <w:r w:rsidRPr="00CE2B4F">
        <w:rPr>
          <w:rFonts w:eastAsiaTheme="minorHAnsi"/>
        </w:rPr>
        <w:t xml:space="preserve">     debug("--------------------------------------")</w:t>
      </w:r>
    </w:p>
    <w:p w14:paraId="74F54678" w14:textId="77777777" w:rsidR="00CE2B4F" w:rsidRPr="00CE2B4F" w:rsidRDefault="00CE2B4F" w:rsidP="00503874">
      <w:pPr>
        <w:pStyle w:val="NoSpacing"/>
        <w:shd w:val="clear" w:color="auto" w:fill="9CC2E5" w:themeFill="accent1" w:themeFillTint="99"/>
        <w:rPr>
          <w:rFonts w:eastAsiaTheme="minorHAnsi"/>
        </w:rPr>
      </w:pPr>
      <w:r w:rsidRPr="00CE2B4F">
        <w:rPr>
          <w:rFonts w:eastAsiaTheme="minorHAnsi"/>
        </w:rPr>
        <w:t xml:space="preserve">     debug("OR D,{#}S {WC/WZ/WCZ} ")</w:t>
      </w:r>
    </w:p>
    <w:p w14:paraId="009D5BDD" w14:textId="77777777" w:rsidR="00CE2B4F" w:rsidRPr="00CE2B4F" w:rsidRDefault="00CE2B4F" w:rsidP="00503874">
      <w:pPr>
        <w:pStyle w:val="NoSpacing"/>
        <w:shd w:val="clear" w:color="auto" w:fill="9CC2E5" w:themeFill="accent1" w:themeFillTint="99"/>
        <w:rPr>
          <w:rFonts w:eastAsiaTheme="minorHAnsi"/>
        </w:rPr>
      </w:pPr>
      <w:r w:rsidRPr="00CE2B4F">
        <w:rPr>
          <w:rFonts w:eastAsiaTheme="minorHAnsi"/>
        </w:rPr>
        <w:t xml:space="preserve">     debug("OR S into D. D = D | S. C = parity of result. *")</w:t>
      </w:r>
    </w:p>
    <w:p w14:paraId="2FD9E0E9" w14:textId="77777777" w:rsidR="00CE2B4F" w:rsidRPr="00CE2B4F" w:rsidRDefault="00CE2B4F" w:rsidP="00503874">
      <w:pPr>
        <w:pStyle w:val="NoSpacing"/>
        <w:shd w:val="clear" w:color="auto" w:fill="9CC2E5" w:themeFill="accent1" w:themeFillTint="99"/>
        <w:rPr>
          <w:rFonts w:eastAsiaTheme="minorHAnsi"/>
        </w:rPr>
      </w:pPr>
      <w:r w:rsidRPr="00CE2B4F">
        <w:rPr>
          <w:rFonts w:eastAsiaTheme="minorHAnsi"/>
        </w:rPr>
        <w:t xml:space="preserve">     debug("--------------------------------------")</w:t>
      </w:r>
    </w:p>
    <w:p w14:paraId="54962A41" w14:textId="77777777" w:rsidR="00CE2B4F" w:rsidRPr="00CE2B4F" w:rsidRDefault="00CE2B4F" w:rsidP="00503874">
      <w:pPr>
        <w:pStyle w:val="NoSpacing"/>
        <w:shd w:val="clear" w:color="auto" w:fill="9CC2E5" w:themeFill="accent1" w:themeFillTint="99"/>
        <w:rPr>
          <w:rFonts w:eastAsiaTheme="minorHAnsi"/>
        </w:rPr>
      </w:pPr>
      <w:r w:rsidRPr="00CE2B4F">
        <w:rPr>
          <w:rFonts w:eastAsiaTheme="minorHAnsi"/>
        </w:rPr>
        <w:t xml:space="preserve">     cogRunning := COGINIT(COGEXEC_NEW,@S0_OR,0)</w:t>
      </w:r>
    </w:p>
    <w:p w14:paraId="1FDFDC44" w14:textId="77777777" w:rsidR="00CE2B4F" w:rsidRPr="00CE2B4F" w:rsidRDefault="00CE2B4F" w:rsidP="00503874">
      <w:pPr>
        <w:pStyle w:val="NoSpacing"/>
        <w:shd w:val="clear" w:color="auto" w:fill="9CC2E5" w:themeFill="accent1" w:themeFillTint="99"/>
        <w:rPr>
          <w:rFonts w:eastAsiaTheme="minorHAnsi"/>
        </w:rPr>
      </w:pPr>
      <w:r w:rsidRPr="00CE2B4F">
        <w:rPr>
          <w:rFonts w:eastAsiaTheme="minorHAnsi"/>
        </w:rPr>
        <w:t xml:space="preserve">     debug(udec(cogRunning))</w:t>
      </w:r>
    </w:p>
    <w:p w14:paraId="6A11D3FF" w14:textId="77777777" w:rsidR="00CE2B4F" w:rsidRPr="00CE2B4F" w:rsidRDefault="00CE2B4F" w:rsidP="00503874">
      <w:pPr>
        <w:pStyle w:val="NoSpacing"/>
        <w:shd w:val="clear" w:color="auto" w:fill="9CC2E5" w:themeFill="accent1" w:themeFillTint="99"/>
        <w:rPr>
          <w:rFonts w:eastAsiaTheme="minorHAnsi"/>
        </w:rPr>
      </w:pPr>
      <w:r w:rsidRPr="00CE2B4F">
        <w:rPr>
          <w:rFonts w:eastAsiaTheme="minorHAnsi"/>
        </w:rPr>
        <w:t xml:space="preserve">     repeat                                    'keep cog 0 running</w:t>
      </w:r>
    </w:p>
    <w:p w14:paraId="48FEDFC9"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DAT</w:t>
      </w:r>
    </w:p>
    <w:p w14:paraId="74DC0F69"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ORG   0</w:t>
      </w:r>
    </w:p>
    <w:p w14:paraId="394836D7"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S0_OR               DRVH    #P0            'P0 on program running</w:t>
      </w:r>
    </w:p>
    <w:p w14:paraId="226CAE26"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MOV     Dest,valDest   '%11110011_00110011_00110011_00110011</w:t>
      </w:r>
    </w:p>
    <w:p w14:paraId="3E61ABB1"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MOV     Src,valSrc     '%11110101_01010101_01010101_01010101</w:t>
      </w:r>
    </w:p>
    <w:p w14:paraId="44046E81"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MODCZ   _CLR, _CLR  WCZ 'set Z = 0</w:t>
      </w:r>
    </w:p>
    <w:p w14:paraId="79103675"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IF_C   MOV     Carry,#1        'true  C = 1</w:t>
      </w:r>
    </w:p>
    <w:p w14:paraId="7E062069"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IF_NC  MOV     Carry,#0        'false C = 0</w:t>
      </w:r>
    </w:p>
    <w:p w14:paraId="4C164A5D"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IF_Z   MOV     Zero,#1         'true  Z = 1</w:t>
      </w:r>
    </w:p>
    <w:p w14:paraId="0E2FB31F"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IF_NZ  MOV     Zero,#0         'false Z = 0</w:t>
      </w:r>
    </w:p>
    <w:p w14:paraId="56F75DDD"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debug("--------------------------------------")</w:t>
      </w:r>
    </w:p>
    <w:p w14:paraId="6AD8CA90"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debug("before OR ")</w:t>
      </w:r>
    </w:p>
    <w:p w14:paraId="19DFEA01"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debug(ubin(Dest))</w:t>
      </w:r>
    </w:p>
    <w:p w14:paraId="3E20ED39"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debug(" ",ubin(Src))</w:t>
      </w:r>
    </w:p>
    <w:p w14:paraId="10397AC7"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OR    Dest,Src  WCZ</w:t>
      </w:r>
    </w:p>
    <w:p w14:paraId="0827DA52"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IF_C   MOV     Carry,#1         'true  C = 1</w:t>
      </w:r>
    </w:p>
    <w:p w14:paraId="7BEF2DD6"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IF_NC  MOV     Carry,#0         'false C = 0</w:t>
      </w:r>
    </w:p>
    <w:p w14:paraId="21BE77D6"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IF_Z   MOV     Zero,#1          'true  Z = 1</w:t>
      </w:r>
    </w:p>
    <w:p w14:paraId="2308016B"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IF_NZ  MOV     Zero,#0          'false Z = 0</w:t>
      </w:r>
    </w:p>
    <w:p w14:paraId="052B33F3"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debug("after OR  ")</w:t>
      </w:r>
    </w:p>
    <w:p w14:paraId="6574AF17"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debug(ubin(Dest),ubin(Src))</w:t>
      </w:r>
    </w:p>
    <w:p w14:paraId="486DFFF0"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debug("even parity C = 0 odd parity C =1 ",ubin(Carry))</w:t>
      </w:r>
    </w:p>
    <w:p w14:paraId="3F007A52"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debug("--------------------------------------")</w:t>
      </w:r>
    </w:p>
    <w:p w14:paraId="1061775B" w14:textId="5D0F01A0"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_Loop1         NOP</w:t>
      </w:r>
    </w:p>
    <w:p w14:paraId="062C9031"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                      JMP     #_Loop1          'remember # imediate</w:t>
      </w:r>
    </w:p>
    <w:p w14:paraId="76A448C4" w14:textId="6DDE24F8"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cog1Wait         long      900_000_000    'number of clock cycles to wait</w:t>
      </w:r>
    </w:p>
    <w:p w14:paraId="17888469" w14:textId="7FCB0315"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cog1Cnt           long      0</w:t>
      </w:r>
    </w:p>
    <w:p w14:paraId="6B4C77B3" w14:textId="46F42DDB"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valDest             long      %11110011_00110011_00110011_00110001</w:t>
      </w:r>
    </w:p>
    <w:p w14:paraId="6F98F9C6"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valSrc                long      %11110101_01010101_01010101_01010101</w:t>
      </w:r>
    </w:p>
    <w:p w14:paraId="5AB3028F"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Carry                 long      0</w:t>
      </w:r>
    </w:p>
    <w:p w14:paraId="20761BDE" w14:textId="77777777"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Zero                  long      0</w:t>
      </w:r>
    </w:p>
    <w:p w14:paraId="6E17C70C" w14:textId="4E2B4411"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Dest                </w:t>
      </w:r>
      <w:r>
        <w:rPr>
          <w:rFonts w:eastAsiaTheme="minorHAnsi"/>
        </w:rPr>
        <w:t xml:space="preserve"> </w:t>
      </w:r>
      <w:r w:rsidRPr="00CE2B4F">
        <w:rPr>
          <w:rFonts w:eastAsiaTheme="minorHAnsi"/>
        </w:rPr>
        <w:t xml:space="preserve"> long      0</w:t>
      </w:r>
    </w:p>
    <w:p w14:paraId="213C086E" w14:textId="31C2202A"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 xml:space="preserve">Src               </w:t>
      </w:r>
      <w:r>
        <w:rPr>
          <w:rFonts w:eastAsiaTheme="minorHAnsi"/>
        </w:rPr>
        <w:t xml:space="preserve"> </w:t>
      </w:r>
      <w:r w:rsidRPr="00CE2B4F">
        <w:rPr>
          <w:rFonts w:eastAsiaTheme="minorHAnsi"/>
        </w:rPr>
        <w:t xml:space="preserve"> </w:t>
      </w:r>
      <w:r>
        <w:rPr>
          <w:rFonts w:eastAsiaTheme="minorHAnsi"/>
        </w:rPr>
        <w:t xml:space="preserve"> </w:t>
      </w:r>
      <w:r w:rsidRPr="00CE2B4F">
        <w:rPr>
          <w:rFonts w:eastAsiaTheme="minorHAnsi"/>
        </w:rPr>
        <w:t xml:space="preserve">   long      0</w:t>
      </w:r>
    </w:p>
    <w:p w14:paraId="171C1B30" w14:textId="444F5023" w:rsidR="00CE2B4F" w:rsidRPr="00CE2B4F" w:rsidRDefault="00CE2B4F" w:rsidP="00503874">
      <w:pPr>
        <w:pStyle w:val="NoSpacing"/>
        <w:shd w:val="clear" w:color="auto" w:fill="A8D08D" w:themeFill="accent6" w:themeFillTint="99"/>
        <w:rPr>
          <w:rFonts w:eastAsiaTheme="minorHAnsi"/>
        </w:rPr>
      </w:pPr>
      <w:r w:rsidRPr="00CE2B4F">
        <w:rPr>
          <w:rFonts w:eastAsiaTheme="minorHAnsi"/>
        </w:rPr>
        <w:t>MAX                  long      $FFFF_FFFF</w:t>
      </w:r>
    </w:p>
    <w:p w14:paraId="1D1BFBF8" w14:textId="2C4BAEE5" w:rsidR="00CE2B4F" w:rsidRPr="00503874" w:rsidRDefault="00CE2B4F">
      <w:pPr>
        <w:pStyle w:val="NoSpacing"/>
        <w:shd w:val="clear" w:color="auto" w:fill="A8D08D" w:themeFill="accent6" w:themeFillTint="99"/>
        <w:rPr>
          <w:rFonts w:eastAsiaTheme="minorHAnsi"/>
        </w:rPr>
      </w:pPr>
      <w:r w:rsidRPr="00CE2B4F">
        <w:rPr>
          <w:rFonts w:eastAsiaTheme="minorHAnsi"/>
        </w:rPr>
        <w:t>MIN                   long      0</w:t>
      </w:r>
    </w:p>
    <w:p w14:paraId="64A25780" w14:textId="4BB0E52D" w:rsidR="006F0321" w:rsidRDefault="006F0321" w:rsidP="00503874">
      <w:pPr>
        <w:pStyle w:val="NoSpacing"/>
        <w:rPr>
          <w:rFonts w:asciiTheme="majorHAnsi" w:eastAsiaTheme="majorEastAsia" w:hAnsiTheme="majorHAnsi" w:cstheme="majorBidi"/>
          <w:color w:val="2E74B5" w:themeColor="accent1" w:themeShade="BF"/>
          <w:sz w:val="26"/>
          <w:szCs w:val="26"/>
        </w:rPr>
      </w:pPr>
      <w:r>
        <w:br w:type="page"/>
      </w:r>
    </w:p>
    <w:p w14:paraId="1D55B7EA" w14:textId="15E007BC" w:rsidR="00302277" w:rsidRPr="006F0321" w:rsidRDefault="00302277" w:rsidP="00503874">
      <w:pPr>
        <w:pStyle w:val="Heading3"/>
      </w:pPr>
      <w:r>
        <w:t>17.14.2_Example_WRD_XOR_053</w:t>
      </w:r>
    </w:p>
    <w:p w14:paraId="1F05350C" w14:textId="77777777" w:rsidR="00302277" w:rsidRDefault="00302277" w:rsidP="00503874">
      <w:pPr>
        <w:pStyle w:val="NoSpacing"/>
        <w:rPr>
          <w:rFonts w:eastAsia="Times New Roman"/>
        </w:rPr>
      </w:pPr>
      <w:r w:rsidRPr="0051756A">
        <w:rPr>
          <w:rFonts w:eastAsia="Times New Roman"/>
        </w:rPr>
        <w:t>XOR D,{#}S {WC/WZ/WCZ}</w:t>
      </w:r>
    </w:p>
    <w:p w14:paraId="1177FE6A" w14:textId="77777777" w:rsidR="00F85552" w:rsidRDefault="00302277">
      <w:pPr>
        <w:pStyle w:val="NoSpacing"/>
      </w:pPr>
      <w:r w:rsidRPr="00BA4ADA">
        <w:t>XOR S into D. D = D ^ S. C = parity of result. *</w:t>
      </w:r>
    </w:p>
    <w:p w14:paraId="060CC615" w14:textId="77777777" w:rsidR="00F85552" w:rsidRDefault="00F85552">
      <w:pPr>
        <w:pStyle w:val="NoSpacing"/>
      </w:pPr>
    </w:p>
    <w:p w14:paraId="7E9CF88D" w14:textId="77777777" w:rsidR="00F85552" w:rsidRDefault="00F85552" w:rsidP="00503874">
      <w:pPr>
        <w:pStyle w:val="NoSpacing"/>
        <w:shd w:val="clear" w:color="auto" w:fill="FFD966" w:themeFill="accent4" w:themeFillTint="99"/>
      </w:pPr>
      <w:r>
        <w:t>{{17.14.2_Example_WRD_XOR_053}}</w:t>
      </w:r>
    </w:p>
    <w:p w14:paraId="66F84736" w14:textId="77777777" w:rsidR="00F85552" w:rsidRDefault="00F85552" w:rsidP="00503874">
      <w:pPr>
        <w:pStyle w:val="NoSpacing"/>
        <w:shd w:val="clear" w:color="auto" w:fill="FFD966" w:themeFill="accent4" w:themeFillTint="99"/>
      </w:pPr>
      <w:r>
        <w:t>{{</w:t>
      </w:r>
    </w:p>
    <w:p w14:paraId="5DD0C48C" w14:textId="77777777" w:rsidR="00F85552" w:rsidRDefault="00F85552" w:rsidP="00503874">
      <w:pPr>
        <w:pStyle w:val="NoSpacing"/>
        <w:shd w:val="clear" w:color="auto" w:fill="FFD966" w:themeFill="accent4" w:themeFillTint="99"/>
      </w:pPr>
      <w:r>
        <w:t>XOR D,{#}S {WC/WZ/WCZ}</w:t>
      </w:r>
    </w:p>
    <w:p w14:paraId="2D111836" w14:textId="77777777" w:rsidR="00F85552" w:rsidRDefault="00F85552" w:rsidP="00503874">
      <w:pPr>
        <w:pStyle w:val="NoSpacing"/>
        <w:shd w:val="clear" w:color="auto" w:fill="FFD966" w:themeFill="accent4" w:themeFillTint="99"/>
      </w:pPr>
      <w:r>
        <w:t>XOR S into D. D = D ^ S. C = parity of result. *</w:t>
      </w:r>
    </w:p>
    <w:p w14:paraId="03DA91EF" w14:textId="67466060" w:rsidR="00F85552" w:rsidRDefault="00F85552" w:rsidP="00503874">
      <w:pPr>
        <w:pStyle w:val="NoSpacing"/>
        <w:shd w:val="clear" w:color="auto" w:fill="FFD966" w:themeFill="accent4" w:themeFillTint="99"/>
      </w:pPr>
      <w:r>
        <w:t xml:space="preserve">Parity even if Dest </w:t>
      </w:r>
      <w:r w:rsidR="00254E84">
        <w:t>has even number of 1 bits C =</w:t>
      </w:r>
      <w:r w:rsidR="000F105C">
        <w:t xml:space="preserve"> </w:t>
      </w:r>
      <w:r w:rsidR="00254E84">
        <w:t xml:space="preserve"> 0</w:t>
      </w:r>
    </w:p>
    <w:p w14:paraId="731D27C8" w14:textId="2CF3692D" w:rsidR="00F85552" w:rsidRDefault="00F85552" w:rsidP="00503874">
      <w:pPr>
        <w:pStyle w:val="NoSpacing"/>
        <w:shd w:val="clear" w:color="auto" w:fill="FFD966" w:themeFill="accent4" w:themeFillTint="99"/>
      </w:pPr>
      <w:r>
        <w:t>Parity od</w:t>
      </w:r>
      <w:r w:rsidR="00254E84">
        <w:t>d if Dest odd number bits C =</w:t>
      </w:r>
      <w:r w:rsidR="000F105C">
        <w:t xml:space="preserve"> </w:t>
      </w:r>
      <w:r w:rsidR="00254E84">
        <w:t xml:space="preserve"> 1</w:t>
      </w:r>
    </w:p>
    <w:p w14:paraId="408C1912" w14:textId="77777777" w:rsidR="00F85552" w:rsidRDefault="00F85552" w:rsidP="00503874">
      <w:pPr>
        <w:pStyle w:val="NoSpacing"/>
        <w:shd w:val="clear" w:color="auto" w:fill="FFD966" w:themeFill="accent4" w:themeFillTint="99"/>
      </w:pPr>
      <w:r>
        <w:t>D_____S__ D___</w:t>
      </w:r>
    </w:p>
    <w:p w14:paraId="59AA934A" w14:textId="77777777" w:rsidR="00F85552" w:rsidRDefault="00F85552" w:rsidP="00503874">
      <w:pPr>
        <w:pStyle w:val="NoSpacing"/>
        <w:shd w:val="clear" w:color="auto" w:fill="FFD966" w:themeFill="accent4" w:themeFillTint="99"/>
      </w:pPr>
      <w:r>
        <w:t>0     0  |  0   XOR Truth Table Symbol for exlusive or XOR = "^"</w:t>
      </w:r>
    </w:p>
    <w:p w14:paraId="7FE17038" w14:textId="77777777" w:rsidR="00F85552" w:rsidRDefault="00F85552" w:rsidP="00503874">
      <w:pPr>
        <w:pStyle w:val="NoSpacing"/>
        <w:shd w:val="clear" w:color="auto" w:fill="FFD966" w:themeFill="accent4" w:themeFillTint="99"/>
      </w:pPr>
      <w:r>
        <w:t>0     1  |  1</w:t>
      </w:r>
    </w:p>
    <w:p w14:paraId="069B1B98" w14:textId="77777777" w:rsidR="00F85552" w:rsidRDefault="00F85552" w:rsidP="00503874">
      <w:pPr>
        <w:pStyle w:val="NoSpacing"/>
        <w:shd w:val="clear" w:color="auto" w:fill="FFD966" w:themeFill="accent4" w:themeFillTint="99"/>
      </w:pPr>
      <w:r>
        <w:t>1     0  |  1</w:t>
      </w:r>
    </w:p>
    <w:p w14:paraId="077E4474" w14:textId="77777777" w:rsidR="00F85552" w:rsidRDefault="00F85552" w:rsidP="00503874">
      <w:pPr>
        <w:pStyle w:val="NoSpacing"/>
        <w:shd w:val="clear" w:color="auto" w:fill="FFD966" w:themeFill="accent4" w:themeFillTint="99"/>
      </w:pPr>
      <w:r>
        <w:t>1     1  |  0</w:t>
      </w:r>
    </w:p>
    <w:p w14:paraId="1214CC64" w14:textId="77777777" w:rsidR="00F85552" w:rsidRDefault="00F85552" w:rsidP="00503874">
      <w:pPr>
        <w:pStyle w:val="NoSpacing"/>
        <w:shd w:val="clear" w:color="auto" w:fill="FFD966" w:themeFill="accent4" w:themeFillTint="99"/>
      </w:pPr>
      <w:r>
        <w:t>}}</w:t>
      </w:r>
    </w:p>
    <w:p w14:paraId="42F1DF49" w14:textId="77777777" w:rsidR="00F85552" w:rsidRDefault="00F85552" w:rsidP="00503874">
      <w:pPr>
        <w:pStyle w:val="NoSpacing"/>
        <w:shd w:val="clear" w:color="auto" w:fill="FFD966" w:themeFill="accent4" w:themeFillTint="99"/>
      </w:pPr>
      <w:r>
        <w:t>CON</w:t>
      </w:r>
    </w:p>
    <w:p w14:paraId="540FCDE2" w14:textId="77777777" w:rsidR="00F85552" w:rsidRDefault="00F85552" w:rsidP="00503874">
      <w:pPr>
        <w:pStyle w:val="NoSpacing"/>
        <w:shd w:val="clear" w:color="auto" w:fill="FFD966" w:themeFill="accent4" w:themeFillTint="99"/>
      </w:pPr>
      <w:r>
        <w:t xml:space="preserve">  _clkfreq = 200_000_000  ''Debug must be enabled clock must be greater than 10MHZ for Debug</w:t>
      </w:r>
    </w:p>
    <w:p w14:paraId="7D5A332F" w14:textId="77777777" w:rsidR="00F85552" w:rsidRDefault="00F85552" w:rsidP="00503874">
      <w:pPr>
        <w:pStyle w:val="NoSpacing"/>
        <w:shd w:val="clear" w:color="auto" w:fill="FFD966" w:themeFill="accent4" w:themeFillTint="99"/>
      </w:pPr>
      <w:r>
        <w:t xml:space="preserve"> P0 =0 , P1 = 1  , P2 = 2</w:t>
      </w:r>
    </w:p>
    <w:p w14:paraId="086A9B59" w14:textId="77777777" w:rsidR="00F85552" w:rsidRDefault="00F85552" w:rsidP="00503874">
      <w:pPr>
        <w:pStyle w:val="NoSpacing"/>
        <w:shd w:val="clear" w:color="auto" w:fill="F4B083" w:themeFill="accent2" w:themeFillTint="99"/>
      </w:pPr>
      <w:r>
        <w:t>VAR</w:t>
      </w:r>
    </w:p>
    <w:p w14:paraId="7CD64FD0" w14:textId="77777777" w:rsidR="00F85552" w:rsidRDefault="00F85552" w:rsidP="00503874">
      <w:pPr>
        <w:pStyle w:val="NoSpacing"/>
        <w:shd w:val="clear" w:color="auto" w:fill="F4B083" w:themeFill="accent2" w:themeFillTint="99"/>
      </w:pPr>
      <w:r>
        <w:t>Byte cogRunning 'cog ID started is returned or -1 if not started</w:t>
      </w:r>
    </w:p>
    <w:p w14:paraId="44C0DE64" w14:textId="77777777" w:rsidR="00F85552" w:rsidRDefault="00F85552" w:rsidP="00503874">
      <w:pPr>
        <w:pStyle w:val="NoSpacing"/>
        <w:shd w:val="clear" w:color="auto" w:fill="9CC2E5" w:themeFill="accent1" w:themeFillTint="99"/>
      </w:pPr>
      <w:r>
        <w:t>PUB main()</w:t>
      </w:r>
    </w:p>
    <w:p w14:paraId="362077AC" w14:textId="77777777" w:rsidR="00F85552" w:rsidRDefault="00F85552" w:rsidP="00503874">
      <w:pPr>
        <w:pStyle w:val="NoSpacing"/>
        <w:shd w:val="clear" w:color="auto" w:fill="9CC2E5" w:themeFill="accent1" w:themeFillTint="99"/>
      </w:pPr>
      <w:r>
        <w:t xml:space="preserve">     debug("--------------------------------------")</w:t>
      </w:r>
    </w:p>
    <w:p w14:paraId="169BD70E" w14:textId="77777777" w:rsidR="00F85552" w:rsidRDefault="00F85552" w:rsidP="00503874">
      <w:pPr>
        <w:pStyle w:val="NoSpacing"/>
        <w:shd w:val="clear" w:color="auto" w:fill="9CC2E5" w:themeFill="accent1" w:themeFillTint="99"/>
      </w:pPr>
      <w:r>
        <w:t xml:space="preserve">     debug("XOR D,{#}S {WC/WZ/WCZ} ")</w:t>
      </w:r>
    </w:p>
    <w:p w14:paraId="7395F831" w14:textId="77777777" w:rsidR="00F85552" w:rsidRDefault="00F85552" w:rsidP="00503874">
      <w:pPr>
        <w:pStyle w:val="NoSpacing"/>
        <w:shd w:val="clear" w:color="auto" w:fill="9CC2E5" w:themeFill="accent1" w:themeFillTint="99"/>
      </w:pPr>
      <w:r>
        <w:t xml:space="preserve">     debug("XOR S into D. D = D ^ S. C = parity of result. *")</w:t>
      </w:r>
    </w:p>
    <w:p w14:paraId="5B5F7446" w14:textId="77777777" w:rsidR="00F85552" w:rsidRDefault="00F85552" w:rsidP="00503874">
      <w:pPr>
        <w:pStyle w:val="NoSpacing"/>
        <w:shd w:val="clear" w:color="auto" w:fill="9CC2E5" w:themeFill="accent1" w:themeFillTint="99"/>
      </w:pPr>
      <w:r>
        <w:t xml:space="preserve">     debug("--------------------------------------")</w:t>
      </w:r>
    </w:p>
    <w:p w14:paraId="77FC80A9" w14:textId="77777777" w:rsidR="00F85552" w:rsidRDefault="00F85552" w:rsidP="00503874">
      <w:pPr>
        <w:pStyle w:val="NoSpacing"/>
        <w:shd w:val="clear" w:color="auto" w:fill="9CC2E5" w:themeFill="accent1" w:themeFillTint="99"/>
      </w:pPr>
      <w:r>
        <w:t xml:space="preserve">     cogRunning := COGINIT(COGEXEC_NEW,@S0_XOR,0)</w:t>
      </w:r>
    </w:p>
    <w:p w14:paraId="2CE0CE6E" w14:textId="77777777" w:rsidR="00F85552" w:rsidRDefault="00F85552" w:rsidP="00503874">
      <w:pPr>
        <w:pStyle w:val="NoSpacing"/>
        <w:shd w:val="clear" w:color="auto" w:fill="9CC2E5" w:themeFill="accent1" w:themeFillTint="99"/>
      </w:pPr>
      <w:r>
        <w:t xml:space="preserve">     debug(udec(cogRunning))</w:t>
      </w:r>
    </w:p>
    <w:p w14:paraId="475C0F54" w14:textId="77777777" w:rsidR="00F85552" w:rsidRDefault="00F85552" w:rsidP="00503874">
      <w:pPr>
        <w:pStyle w:val="NoSpacing"/>
        <w:shd w:val="clear" w:color="auto" w:fill="9CC2E5" w:themeFill="accent1" w:themeFillTint="99"/>
      </w:pPr>
      <w:r>
        <w:t xml:space="preserve">     repeat                                    'keep cog 0 running</w:t>
      </w:r>
    </w:p>
    <w:p w14:paraId="31C4DA4A" w14:textId="77777777" w:rsidR="00F85552" w:rsidRDefault="00F85552" w:rsidP="00503874">
      <w:pPr>
        <w:pStyle w:val="NoSpacing"/>
        <w:shd w:val="clear" w:color="auto" w:fill="A8D08D" w:themeFill="accent6" w:themeFillTint="99"/>
      </w:pPr>
      <w:r>
        <w:t>DAT</w:t>
      </w:r>
    </w:p>
    <w:p w14:paraId="67F71B60" w14:textId="77777777" w:rsidR="00F85552" w:rsidRDefault="00F85552" w:rsidP="00503874">
      <w:pPr>
        <w:pStyle w:val="NoSpacing"/>
        <w:shd w:val="clear" w:color="auto" w:fill="A8D08D" w:themeFill="accent6" w:themeFillTint="99"/>
      </w:pPr>
      <w:r>
        <w:t xml:space="preserve">                      ORG   0</w:t>
      </w:r>
    </w:p>
    <w:p w14:paraId="0DE2318E" w14:textId="77777777" w:rsidR="00F85552" w:rsidRDefault="00F85552" w:rsidP="00503874">
      <w:pPr>
        <w:pStyle w:val="NoSpacing"/>
        <w:shd w:val="clear" w:color="auto" w:fill="A8D08D" w:themeFill="accent6" w:themeFillTint="99"/>
      </w:pPr>
      <w:r>
        <w:t>S0_XOR               DRVH    #P0            'P0 on program running</w:t>
      </w:r>
    </w:p>
    <w:p w14:paraId="3993DBD8" w14:textId="77777777" w:rsidR="00F85552" w:rsidRDefault="00F85552" w:rsidP="00503874">
      <w:pPr>
        <w:pStyle w:val="NoSpacing"/>
        <w:shd w:val="clear" w:color="auto" w:fill="A8D08D" w:themeFill="accent6" w:themeFillTint="99"/>
      </w:pPr>
      <w:r>
        <w:t xml:space="preserve">                      MOV     Dest,valDest   '%11110011_00110011_00110011_00110011</w:t>
      </w:r>
    </w:p>
    <w:p w14:paraId="7865BD57" w14:textId="77777777" w:rsidR="00F85552" w:rsidRDefault="00F85552" w:rsidP="00503874">
      <w:pPr>
        <w:pStyle w:val="NoSpacing"/>
        <w:shd w:val="clear" w:color="auto" w:fill="A8D08D" w:themeFill="accent6" w:themeFillTint="99"/>
      </w:pPr>
      <w:r>
        <w:t xml:space="preserve">                      MOV     Src,valSrc     '%11110101_01010101_01010101_01010101</w:t>
      </w:r>
    </w:p>
    <w:p w14:paraId="721DA492" w14:textId="77777777" w:rsidR="00F85552" w:rsidRDefault="00F85552" w:rsidP="00503874">
      <w:pPr>
        <w:pStyle w:val="NoSpacing"/>
        <w:shd w:val="clear" w:color="auto" w:fill="A8D08D" w:themeFill="accent6" w:themeFillTint="99"/>
      </w:pPr>
      <w:r>
        <w:t xml:space="preserve">                      MODCZ   _CLR, _CLR  WCZ 'set Z = 0</w:t>
      </w:r>
    </w:p>
    <w:p w14:paraId="763F5984" w14:textId="77777777" w:rsidR="00F85552" w:rsidRDefault="00F85552" w:rsidP="00503874">
      <w:pPr>
        <w:pStyle w:val="NoSpacing"/>
        <w:shd w:val="clear" w:color="auto" w:fill="A8D08D" w:themeFill="accent6" w:themeFillTint="99"/>
      </w:pPr>
      <w:r>
        <w:t xml:space="preserve">               IF_C   MOV     Carry,#1        'true  C = 1</w:t>
      </w:r>
    </w:p>
    <w:p w14:paraId="775A0D1E" w14:textId="77777777" w:rsidR="00F85552" w:rsidRDefault="00F85552" w:rsidP="00503874">
      <w:pPr>
        <w:pStyle w:val="NoSpacing"/>
        <w:shd w:val="clear" w:color="auto" w:fill="A8D08D" w:themeFill="accent6" w:themeFillTint="99"/>
      </w:pPr>
      <w:r>
        <w:t xml:space="preserve">               IF_NC  MOV     Carry,#0        'false C = 0</w:t>
      </w:r>
    </w:p>
    <w:p w14:paraId="54B634F4" w14:textId="77777777" w:rsidR="00F85552" w:rsidRDefault="00F85552" w:rsidP="00503874">
      <w:pPr>
        <w:pStyle w:val="NoSpacing"/>
        <w:shd w:val="clear" w:color="auto" w:fill="A8D08D" w:themeFill="accent6" w:themeFillTint="99"/>
      </w:pPr>
      <w:r>
        <w:t xml:space="preserve">               IF_Z   MOV     Zero,#1         'true  Z = 1</w:t>
      </w:r>
    </w:p>
    <w:p w14:paraId="6D1A549F" w14:textId="77777777" w:rsidR="00F85552" w:rsidRDefault="00F85552" w:rsidP="00503874">
      <w:pPr>
        <w:pStyle w:val="NoSpacing"/>
        <w:shd w:val="clear" w:color="auto" w:fill="A8D08D" w:themeFill="accent6" w:themeFillTint="99"/>
      </w:pPr>
      <w:r>
        <w:t xml:space="preserve">               IF_NZ  MOV     Zero,#0         'false Z = 0</w:t>
      </w:r>
    </w:p>
    <w:p w14:paraId="262D4BC1" w14:textId="77777777" w:rsidR="00F85552" w:rsidRDefault="00F85552" w:rsidP="00503874">
      <w:pPr>
        <w:pStyle w:val="NoSpacing"/>
        <w:shd w:val="clear" w:color="auto" w:fill="A8D08D" w:themeFill="accent6" w:themeFillTint="99"/>
      </w:pPr>
      <w:r>
        <w:t xml:space="preserve">                      debug("--------------------------------------")</w:t>
      </w:r>
    </w:p>
    <w:p w14:paraId="32BFE57C" w14:textId="77777777" w:rsidR="00F85552" w:rsidRDefault="00F85552" w:rsidP="00503874">
      <w:pPr>
        <w:pStyle w:val="NoSpacing"/>
        <w:shd w:val="clear" w:color="auto" w:fill="A8D08D" w:themeFill="accent6" w:themeFillTint="99"/>
      </w:pPr>
      <w:r>
        <w:t xml:space="preserve">                      debug("before XOR ")</w:t>
      </w:r>
    </w:p>
    <w:p w14:paraId="06D38CA2" w14:textId="77777777" w:rsidR="00F85552" w:rsidRDefault="00F85552" w:rsidP="00503874">
      <w:pPr>
        <w:pStyle w:val="NoSpacing"/>
        <w:shd w:val="clear" w:color="auto" w:fill="A8D08D" w:themeFill="accent6" w:themeFillTint="99"/>
      </w:pPr>
      <w:r>
        <w:t xml:space="preserve">                      debug(ubin(Dest))</w:t>
      </w:r>
    </w:p>
    <w:p w14:paraId="7CC6DA5F" w14:textId="77777777" w:rsidR="00F85552" w:rsidRDefault="00F85552" w:rsidP="00503874">
      <w:pPr>
        <w:pStyle w:val="NoSpacing"/>
        <w:shd w:val="clear" w:color="auto" w:fill="A8D08D" w:themeFill="accent6" w:themeFillTint="99"/>
      </w:pPr>
      <w:r>
        <w:t xml:space="preserve">                      debug(" ",ubin(Src))</w:t>
      </w:r>
    </w:p>
    <w:p w14:paraId="73B45F33" w14:textId="77777777" w:rsidR="00F85552" w:rsidRDefault="00F85552" w:rsidP="00503874">
      <w:pPr>
        <w:pStyle w:val="NoSpacing"/>
        <w:shd w:val="clear" w:color="auto" w:fill="A8D08D" w:themeFill="accent6" w:themeFillTint="99"/>
      </w:pPr>
      <w:r>
        <w:t xml:space="preserve">                      XOR     Dest,Src  WCZ</w:t>
      </w:r>
    </w:p>
    <w:p w14:paraId="69B52EEC" w14:textId="77777777" w:rsidR="00F85552" w:rsidRDefault="00F85552" w:rsidP="00503874">
      <w:pPr>
        <w:pStyle w:val="NoSpacing"/>
        <w:shd w:val="clear" w:color="auto" w:fill="A8D08D" w:themeFill="accent6" w:themeFillTint="99"/>
      </w:pPr>
      <w:r>
        <w:t xml:space="preserve">               IF_C   MOV     Carry,#1         'true  C = 1</w:t>
      </w:r>
    </w:p>
    <w:p w14:paraId="66D5F643" w14:textId="77777777" w:rsidR="00F85552" w:rsidRDefault="00F85552" w:rsidP="00503874">
      <w:pPr>
        <w:pStyle w:val="NoSpacing"/>
        <w:shd w:val="clear" w:color="auto" w:fill="A8D08D" w:themeFill="accent6" w:themeFillTint="99"/>
      </w:pPr>
      <w:r>
        <w:t xml:space="preserve">               IF_NC  MOV     Carry,#0         'false C = 0</w:t>
      </w:r>
    </w:p>
    <w:p w14:paraId="39556313" w14:textId="77777777" w:rsidR="00F85552" w:rsidRDefault="00F85552" w:rsidP="00503874">
      <w:pPr>
        <w:pStyle w:val="NoSpacing"/>
        <w:shd w:val="clear" w:color="auto" w:fill="A8D08D" w:themeFill="accent6" w:themeFillTint="99"/>
      </w:pPr>
      <w:r>
        <w:t xml:space="preserve">               IF_Z   MOV     Zero,#1          'true  Z = 1</w:t>
      </w:r>
    </w:p>
    <w:p w14:paraId="1BC6979C" w14:textId="77777777" w:rsidR="00F85552" w:rsidRDefault="00F85552" w:rsidP="00503874">
      <w:pPr>
        <w:pStyle w:val="NoSpacing"/>
        <w:shd w:val="clear" w:color="auto" w:fill="A8D08D" w:themeFill="accent6" w:themeFillTint="99"/>
      </w:pPr>
      <w:r>
        <w:t xml:space="preserve">               IF_NZ  MOV     Zero,#0          'false Z = 0</w:t>
      </w:r>
    </w:p>
    <w:p w14:paraId="2CB30EFE" w14:textId="77777777" w:rsidR="00F85552" w:rsidRDefault="00F85552" w:rsidP="00503874">
      <w:pPr>
        <w:pStyle w:val="NoSpacing"/>
        <w:shd w:val="clear" w:color="auto" w:fill="A8D08D" w:themeFill="accent6" w:themeFillTint="99"/>
      </w:pPr>
      <w:r>
        <w:t xml:space="preserve">                      debug("after XOR  ")</w:t>
      </w:r>
    </w:p>
    <w:p w14:paraId="6C52FF83" w14:textId="77777777" w:rsidR="00F85552" w:rsidRDefault="00F85552" w:rsidP="00503874">
      <w:pPr>
        <w:pStyle w:val="NoSpacing"/>
        <w:shd w:val="clear" w:color="auto" w:fill="A8D08D" w:themeFill="accent6" w:themeFillTint="99"/>
      </w:pPr>
      <w:r>
        <w:t xml:space="preserve">                      debug(ubin(Dest),ubin(Src))</w:t>
      </w:r>
    </w:p>
    <w:p w14:paraId="47212B3E" w14:textId="77777777" w:rsidR="00F85552" w:rsidRDefault="00F85552" w:rsidP="00503874">
      <w:pPr>
        <w:pStyle w:val="NoSpacing"/>
        <w:shd w:val="clear" w:color="auto" w:fill="A8D08D" w:themeFill="accent6" w:themeFillTint="99"/>
      </w:pPr>
      <w:r>
        <w:t xml:space="preserve">                      debug("even parity C = 0 odd parity C =1 ",ubin(Carry))</w:t>
      </w:r>
    </w:p>
    <w:p w14:paraId="5E84BDAB" w14:textId="77777777" w:rsidR="00F85552" w:rsidRDefault="00F85552" w:rsidP="00503874">
      <w:pPr>
        <w:pStyle w:val="NoSpacing"/>
        <w:shd w:val="clear" w:color="auto" w:fill="A8D08D" w:themeFill="accent6" w:themeFillTint="99"/>
      </w:pPr>
      <w:r>
        <w:t xml:space="preserve">                      debug("--------------------------------------")</w:t>
      </w:r>
    </w:p>
    <w:p w14:paraId="256D224A" w14:textId="77777777" w:rsidR="00F85552" w:rsidRDefault="00F85552" w:rsidP="00503874">
      <w:pPr>
        <w:pStyle w:val="NoSpacing"/>
        <w:shd w:val="clear" w:color="auto" w:fill="A8D08D" w:themeFill="accent6" w:themeFillTint="99"/>
      </w:pPr>
      <w:r>
        <w:t>_Loop1                NOP</w:t>
      </w:r>
    </w:p>
    <w:p w14:paraId="66C92A33" w14:textId="77777777" w:rsidR="00F85552" w:rsidRDefault="00F85552" w:rsidP="00503874">
      <w:pPr>
        <w:pStyle w:val="NoSpacing"/>
        <w:shd w:val="clear" w:color="auto" w:fill="A8D08D" w:themeFill="accent6" w:themeFillTint="99"/>
      </w:pPr>
      <w:r>
        <w:t xml:space="preserve">                      JMP     #_Loop1          'remember # imediate</w:t>
      </w:r>
    </w:p>
    <w:p w14:paraId="4E64E501" w14:textId="3DB07241" w:rsidR="00F85552" w:rsidRDefault="00F85552" w:rsidP="00503874">
      <w:pPr>
        <w:pStyle w:val="NoSpacing"/>
        <w:shd w:val="clear" w:color="auto" w:fill="A8D08D" w:themeFill="accent6" w:themeFillTint="99"/>
      </w:pPr>
      <w:r>
        <w:t>cog1Wait         long      900_000_000    'number of clock cycles to wait</w:t>
      </w:r>
    </w:p>
    <w:p w14:paraId="0FB24895" w14:textId="396340CD" w:rsidR="00F85552" w:rsidRDefault="00F85552" w:rsidP="00503874">
      <w:pPr>
        <w:pStyle w:val="NoSpacing"/>
        <w:shd w:val="clear" w:color="auto" w:fill="A8D08D" w:themeFill="accent6" w:themeFillTint="99"/>
      </w:pPr>
      <w:r>
        <w:t>cog1Cnt           long      0</w:t>
      </w:r>
    </w:p>
    <w:p w14:paraId="45974136" w14:textId="0716951E" w:rsidR="00F85552" w:rsidRDefault="00F85552" w:rsidP="00503874">
      <w:pPr>
        <w:pStyle w:val="NoSpacing"/>
        <w:shd w:val="clear" w:color="auto" w:fill="A8D08D" w:themeFill="accent6" w:themeFillTint="99"/>
      </w:pPr>
      <w:r>
        <w:t>valDest             long      %11110011_00110011_00110011_00110001</w:t>
      </w:r>
    </w:p>
    <w:p w14:paraId="56ADA096" w14:textId="77777777" w:rsidR="00F85552" w:rsidRDefault="00F85552" w:rsidP="00503874">
      <w:pPr>
        <w:pStyle w:val="NoSpacing"/>
        <w:shd w:val="clear" w:color="auto" w:fill="A8D08D" w:themeFill="accent6" w:themeFillTint="99"/>
      </w:pPr>
      <w:r>
        <w:t>valSrc                long      %11110101_01010101_01010101_01010101</w:t>
      </w:r>
    </w:p>
    <w:p w14:paraId="5DF690E1" w14:textId="77777777" w:rsidR="00F85552" w:rsidRDefault="00F85552" w:rsidP="00503874">
      <w:pPr>
        <w:pStyle w:val="NoSpacing"/>
        <w:shd w:val="clear" w:color="auto" w:fill="A8D08D" w:themeFill="accent6" w:themeFillTint="99"/>
      </w:pPr>
      <w:r>
        <w:t>Carry                 long      0</w:t>
      </w:r>
    </w:p>
    <w:p w14:paraId="5720E147" w14:textId="77777777" w:rsidR="00F85552" w:rsidRDefault="00F85552" w:rsidP="00503874">
      <w:pPr>
        <w:pStyle w:val="NoSpacing"/>
        <w:shd w:val="clear" w:color="auto" w:fill="A8D08D" w:themeFill="accent6" w:themeFillTint="99"/>
      </w:pPr>
      <w:r>
        <w:t>Zero                  long      0</w:t>
      </w:r>
    </w:p>
    <w:p w14:paraId="236F3CF5" w14:textId="77777777" w:rsidR="00F85552" w:rsidRDefault="00F85552" w:rsidP="00503874">
      <w:pPr>
        <w:pStyle w:val="NoSpacing"/>
        <w:shd w:val="clear" w:color="auto" w:fill="A8D08D" w:themeFill="accent6" w:themeFillTint="99"/>
      </w:pPr>
      <w:r>
        <w:t>Dest                  long      0</w:t>
      </w:r>
    </w:p>
    <w:p w14:paraId="7D824683" w14:textId="086352A1" w:rsidR="00F85552" w:rsidRDefault="00F85552" w:rsidP="00503874">
      <w:pPr>
        <w:pStyle w:val="NoSpacing"/>
        <w:shd w:val="clear" w:color="auto" w:fill="A8D08D" w:themeFill="accent6" w:themeFillTint="99"/>
      </w:pPr>
      <w:r>
        <w:t>Src                    long      0</w:t>
      </w:r>
    </w:p>
    <w:p w14:paraId="09D802AF" w14:textId="063EC059" w:rsidR="00F85552" w:rsidRDefault="00F85552" w:rsidP="00503874">
      <w:pPr>
        <w:pStyle w:val="NoSpacing"/>
        <w:shd w:val="clear" w:color="auto" w:fill="A8D08D" w:themeFill="accent6" w:themeFillTint="99"/>
      </w:pPr>
      <w:r>
        <w:t>MAX                 long      $FFFF_FFFF</w:t>
      </w:r>
    </w:p>
    <w:p w14:paraId="498C102F" w14:textId="3EEBA70D" w:rsidR="00302277" w:rsidRDefault="00F85552" w:rsidP="00503874">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MIN                   long      0</w:t>
      </w:r>
      <w:r w:rsidR="00302277">
        <w:br w:type="page"/>
      </w:r>
    </w:p>
    <w:p w14:paraId="5FB5CC14" w14:textId="0E889099" w:rsidR="00BB1E11" w:rsidRDefault="00BB1E11" w:rsidP="00503874">
      <w:pPr>
        <w:pStyle w:val="Heading2"/>
      </w:pPr>
      <w:r>
        <w:t>17.15) MUX</w:t>
      </w:r>
      <w:r w:rsidR="00B62E05">
        <w:t xml:space="preserve"> Mask Destination Register</w:t>
      </w:r>
    </w:p>
    <w:tbl>
      <w:tblPr>
        <w:tblW w:w="9929" w:type="dxa"/>
        <w:tblInd w:w="-548" w:type="dxa"/>
        <w:tblCellMar>
          <w:left w:w="0" w:type="dxa"/>
          <w:right w:w="0" w:type="dxa"/>
        </w:tblCellMar>
        <w:tblLook w:val="04A0" w:firstRow="1" w:lastRow="0" w:firstColumn="1" w:lastColumn="0" w:noHBand="0" w:noVBand="1"/>
      </w:tblPr>
      <w:tblGrid>
        <w:gridCol w:w="2237"/>
        <w:gridCol w:w="7692"/>
      </w:tblGrid>
      <w:tr w:rsidR="00BB1E11" w:rsidRPr="00BA4ADA" w14:paraId="147AEA20" w14:textId="77777777" w:rsidTr="00503874">
        <w:trPr>
          <w:trHeight w:val="307"/>
        </w:trPr>
        <w:tc>
          <w:tcPr>
            <w:tcW w:w="2237"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CFCEBFC" w14:textId="77777777" w:rsidR="00BB1E11" w:rsidRPr="0051756A" w:rsidRDefault="00BB1E11" w:rsidP="00503874">
            <w:r w:rsidRPr="0051756A">
              <w:t>MUXC D,{#}S {WC/WZ/WCZ}</w:t>
            </w:r>
          </w:p>
        </w:tc>
        <w:tc>
          <w:tcPr>
            <w:tcW w:w="7692" w:type="dxa"/>
            <w:vAlign w:val="bottom"/>
          </w:tcPr>
          <w:p w14:paraId="6DF6146F" w14:textId="77777777" w:rsidR="00BB1E11" w:rsidRPr="00BA4ADA" w:rsidRDefault="00BB1E11">
            <w:pPr>
              <w:rPr>
                <w:rFonts w:eastAsia="Times New Roman"/>
              </w:rPr>
            </w:pPr>
            <w:r w:rsidRPr="00BA4ADA">
              <w:t>Mux C into each D bit that is '1' in S. D = (!S &amp; D ) | (S &amp; {32{ C}}). C = parity of result. *</w:t>
            </w:r>
          </w:p>
        </w:tc>
      </w:tr>
      <w:tr w:rsidR="00BB1E11" w:rsidRPr="00BA4ADA" w14:paraId="2287A7DD" w14:textId="77777777" w:rsidTr="00503874">
        <w:trPr>
          <w:trHeight w:val="307"/>
        </w:trPr>
        <w:tc>
          <w:tcPr>
            <w:tcW w:w="2237"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A749495" w14:textId="77777777" w:rsidR="00BB1E11" w:rsidRPr="0051756A" w:rsidRDefault="00BB1E11">
            <w:r w:rsidRPr="0051756A">
              <w:t>MUXNC D,{#}S {WC/WZ/WCZ}</w:t>
            </w:r>
          </w:p>
        </w:tc>
        <w:tc>
          <w:tcPr>
            <w:tcW w:w="7692" w:type="dxa"/>
            <w:vAlign w:val="bottom"/>
          </w:tcPr>
          <w:p w14:paraId="7574F27D" w14:textId="77777777" w:rsidR="00BB1E11" w:rsidRPr="00BA4ADA" w:rsidRDefault="00BB1E11">
            <w:pPr>
              <w:rPr>
                <w:rFonts w:eastAsia="Times New Roman"/>
              </w:rPr>
            </w:pPr>
            <w:r w:rsidRPr="00BA4ADA">
              <w:t>Mux !C into each D bit that is '1' in S. D = (!S &amp; D ) | (S &amp; {32{!C}}). C = parity of result. *</w:t>
            </w:r>
          </w:p>
        </w:tc>
      </w:tr>
      <w:tr w:rsidR="00BB1E11" w:rsidRPr="00BA4ADA" w14:paraId="29D4EFA4" w14:textId="77777777" w:rsidTr="00503874">
        <w:trPr>
          <w:trHeight w:val="307"/>
        </w:trPr>
        <w:tc>
          <w:tcPr>
            <w:tcW w:w="2237"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93F85E7" w14:textId="77777777" w:rsidR="00BB1E11" w:rsidRPr="0051756A" w:rsidRDefault="00BB1E11">
            <w:r w:rsidRPr="0051756A">
              <w:t>MUXZ D,{#}S {WC/WZ/WCZ}</w:t>
            </w:r>
          </w:p>
        </w:tc>
        <w:tc>
          <w:tcPr>
            <w:tcW w:w="7692" w:type="dxa"/>
            <w:vAlign w:val="bottom"/>
          </w:tcPr>
          <w:p w14:paraId="2500C6BC" w14:textId="77777777" w:rsidR="00BB1E11" w:rsidRPr="00BA4ADA" w:rsidRDefault="00BB1E11">
            <w:pPr>
              <w:rPr>
                <w:rFonts w:eastAsia="Times New Roman"/>
              </w:rPr>
            </w:pPr>
            <w:r w:rsidRPr="00BA4ADA">
              <w:t>Mux Z into each D bit that is '1' in S. D = (!S &amp; D ) | (S &amp; {32{ Z}}). C = parity of result. *</w:t>
            </w:r>
          </w:p>
        </w:tc>
      </w:tr>
      <w:tr w:rsidR="00BB1E11" w:rsidRPr="00BA4ADA" w14:paraId="1D078C1F" w14:textId="77777777" w:rsidTr="00503874">
        <w:trPr>
          <w:trHeight w:val="307"/>
        </w:trPr>
        <w:tc>
          <w:tcPr>
            <w:tcW w:w="2237"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8FA3C25" w14:textId="77777777" w:rsidR="00BB1E11" w:rsidRPr="0051756A" w:rsidRDefault="00BB1E11">
            <w:r w:rsidRPr="0051756A">
              <w:t>MUXNZ D,{#}S {WC/WZ/WCZ}</w:t>
            </w:r>
          </w:p>
        </w:tc>
        <w:tc>
          <w:tcPr>
            <w:tcW w:w="7692" w:type="dxa"/>
            <w:vAlign w:val="bottom"/>
          </w:tcPr>
          <w:p w14:paraId="62E241EA" w14:textId="77777777" w:rsidR="00BB1E11" w:rsidRPr="00BA4ADA" w:rsidRDefault="00BB1E11">
            <w:pPr>
              <w:rPr>
                <w:rFonts w:eastAsia="Times New Roman"/>
              </w:rPr>
            </w:pPr>
            <w:r w:rsidRPr="00BA4ADA">
              <w:t>Mux !Z into each D bit that is '1' in S. D = (!S &amp; D ) | (S &amp; {32{!Z}}). C = parity of result. *</w:t>
            </w:r>
          </w:p>
        </w:tc>
      </w:tr>
    </w:tbl>
    <w:p w14:paraId="074B653F" w14:textId="77777777" w:rsidR="00BB1E11" w:rsidRPr="00CC799A" w:rsidRDefault="00BB1E11" w:rsidP="00503874">
      <w:pPr>
        <w:pStyle w:val="NoSpacing"/>
      </w:pPr>
    </w:p>
    <w:p w14:paraId="45973A22" w14:textId="07DC0608" w:rsidR="00BB1E11" w:rsidRPr="00CC799A" w:rsidRDefault="00BB1E11">
      <w:pPr>
        <w:pStyle w:val="NoSpacing"/>
      </w:pPr>
      <w:r w:rsidRPr="00CC799A">
        <w:t>17.15.1) MUXC Set discrete bits of a Value to the state of C flag</w:t>
      </w:r>
    </w:p>
    <w:p w14:paraId="7886765F" w14:textId="152D28C5" w:rsidR="00BB1E11" w:rsidRPr="00CC799A" w:rsidRDefault="00BB1E11">
      <w:pPr>
        <w:pStyle w:val="NoSpacing"/>
      </w:pPr>
      <w:r w:rsidRPr="00CC799A">
        <w:t>17.15.2) MUXNC Set discrete bits of a Value to the stare of !C flag</w:t>
      </w:r>
    </w:p>
    <w:p w14:paraId="597808BB" w14:textId="202EC8AD" w:rsidR="00BB1E11" w:rsidRPr="00CC799A" w:rsidRDefault="00BB1E11">
      <w:pPr>
        <w:pStyle w:val="NoSpacing"/>
      </w:pPr>
      <w:r w:rsidRPr="00CC799A">
        <w:t>17.15.3) MUXZ Set discrete bits of a Value to the state of Z flag</w:t>
      </w:r>
    </w:p>
    <w:p w14:paraId="0081BCC7" w14:textId="3DD555A9" w:rsidR="00BB1E11" w:rsidRDefault="00BB1E11">
      <w:pPr>
        <w:pStyle w:val="NoSpacing"/>
      </w:pPr>
      <w:r w:rsidRPr="00CC799A">
        <w:t>17.15.4) MUXNZ Set discrete bits of a Value to state of !Z flag</w:t>
      </w:r>
    </w:p>
    <w:p w14:paraId="4F716344" w14:textId="77777777" w:rsidR="00BB1E11" w:rsidRPr="00CC799A" w:rsidRDefault="00BB1E11">
      <w:pPr>
        <w:pStyle w:val="NoSpacing"/>
      </w:pPr>
    </w:p>
    <w:p w14:paraId="0AEAEDA2" w14:textId="77777777" w:rsidR="00BB1E11" w:rsidRDefault="00BB1E11" w:rsidP="00503874">
      <w:pPr>
        <w:pStyle w:val="Heading3"/>
      </w:pPr>
      <w:r>
        <w:t>17.15.1_Example_WRD_MUXC_054</w:t>
      </w:r>
    </w:p>
    <w:p w14:paraId="0DB11FBB" w14:textId="77777777" w:rsidR="00BB1E11" w:rsidRDefault="00BB1E11" w:rsidP="00503874">
      <w:pPr>
        <w:pStyle w:val="NoSpacing"/>
        <w:rPr>
          <w:rFonts w:eastAsia="Times New Roman"/>
        </w:rPr>
      </w:pPr>
      <w:r w:rsidRPr="0051756A">
        <w:rPr>
          <w:rFonts w:eastAsia="Times New Roman"/>
        </w:rPr>
        <w:t>MUXC D,{#}S {WC/WZ/WCZ}</w:t>
      </w:r>
    </w:p>
    <w:p w14:paraId="52A718DA" w14:textId="6F714AF8" w:rsidR="00BB1E11" w:rsidRDefault="00BB1E11">
      <w:pPr>
        <w:pStyle w:val="NoSpacing"/>
      </w:pPr>
      <w:r w:rsidRPr="00BA4ADA">
        <w:t>Mux C into each D bit that is '1' in S. D = (!S &amp; D ) | (S &amp; {32{ C}}). C = parity of result. *</w:t>
      </w:r>
    </w:p>
    <w:p w14:paraId="1C376577" w14:textId="2FC2D80C" w:rsidR="00F46DCA" w:rsidRDefault="00F46DCA" w:rsidP="00503874">
      <w:pPr>
        <w:pStyle w:val="NoSpacing"/>
      </w:pPr>
      <w:r>
        <w:t xml:space="preserve">WC -Parity even if Dest </w:t>
      </w:r>
      <w:r w:rsidR="00254E84">
        <w:t>has even number of 1 bits C == 0</w:t>
      </w:r>
      <w:r>
        <w:t xml:space="preserve">  Parity od</w:t>
      </w:r>
      <w:r w:rsidR="00254E84">
        <w:t>d if Dest odd number bits C == 1</w:t>
      </w:r>
    </w:p>
    <w:p w14:paraId="06D65EE0" w14:textId="3A66DF8D" w:rsidR="00F46DCA" w:rsidRDefault="00F46DCA" w:rsidP="00503874">
      <w:pPr>
        <w:pStyle w:val="NoSpacing"/>
        <w:rPr>
          <w:rFonts w:eastAsia="Times New Roman"/>
        </w:rPr>
      </w:pPr>
      <w:r>
        <w:rPr>
          <w:rFonts w:eastAsia="Times New Roman"/>
        </w:rPr>
        <w:t>WZ-IF Destination result == 0 then Z =1 else Z = 0</w:t>
      </w:r>
    </w:p>
    <w:p w14:paraId="2EF99B7F" w14:textId="77777777" w:rsidR="006A051F" w:rsidRDefault="006A051F">
      <w:pPr>
        <w:pStyle w:val="NoSpacing"/>
        <w:rPr>
          <w:rFonts w:eastAsia="Times New Roman"/>
        </w:rPr>
      </w:pPr>
    </w:p>
    <w:p w14:paraId="53842A2C" w14:textId="77777777" w:rsidR="00702917" w:rsidRPr="00702917" w:rsidRDefault="00702917" w:rsidP="00503874">
      <w:pPr>
        <w:pStyle w:val="NoSpacing"/>
        <w:shd w:val="clear" w:color="auto" w:fill="FFD966" w:themeFill="accent4" w:themeFillTint="99"/>
        <w:rPr>
          <w:rFonts w:eastAsia="Times New Roman"/>
        </w:rPr>
      </w:pPr>
      <w:r w:rsidRPr="00702917">
        <w:rPr>
          <w:rFonts w:eastAsia="Times New Roman"/>
        </w:rPr>
        <w:t>{{17.15.1_Example_WRD_MUXC_054}}</w:t>
      </w:r>
    </w:p>
    <w:p w14:paraId="1052C31D" w14:textId="77777777" w:rsidR="00702917" w:rsidRPr="00702917" w:rsidRDefault="00702917" w:rsidP="00503874">
      <w:pPr>
        <w:pStyle w:val="NoSpacing"/>
        <w:shd w:val="clear" w:color="auto" w:fill="FFD966" w:themeFill="accent4" w:themeFillTint="99"/>
        <w:rPr>
          <w:rFonts w:eastAsia="Times New Roman"/>
        </w:rPr>
      </w:pPr>
    </w:p>
    <w:p w14:paraId="5213DCF1" w14:textId="77777777" w:rsidR="00702917" w:rsidRPr="00702917" w:rsidRDefault="00702917" w:rsidP="00503874">
      <w:pPr>
        <w:pStyle w:val="NoSpacing"/>
        <w:shd w:val="clear" w:color="auto" w:fill="FFD966" w:themeFill="accent4" w:themeFillTint="99"/>
        <w:rPr>
          <w:rFonts w:eastAsia="Times New Roman"/>
        </w:rPr>
      </w:pPr>
      <w:r w:rsidRPr="00702917">
        <w:rPr>
          <w:rFonts w:eastAsia="Times New Roman"/>
        </w:rPr>
        <w:t>''MUXC D,{#}S {WC/WZ/WCZ}</w:t>
      </w:r>
    </w:p>
    <w:p w14:paraId="5F0FE63C" w14:textId="77777777" w:rsidR="00702917" w:rsidRPr="00702917" w:rsidRDefault="00702917" w:rsidP="00503874">
      <w:pPr>
        <w:pStyle w:val="NoSpacing"/>
        <w:shd w:val="clear" w:color="auto" w:fill="FFD966" w:themeFill="accent4" w:themeFillTint="99"/>
        <w:rPr>
          <w:rFonts w:eastAsia="Times New Roman"/>
        </w:rPr>
      </w:pPr>
      <w:r w:rsidRPr="00702917">
        <w:rPr>
          <w:rFonts w:eastAsia="Times New Roman"/>
        </w:rPr>
        <w:t>''Mux C into each D bit that is '1' in S.</w:t>
      </w:r>
    </w:p>
    <w:p w14:paraId="00008017" w14:textId="77777777" w:rsidR="00702917" w:rsidRPr="00702917" w:rsidRDefault="00702917" w:rsidP="00503874">
      <w:pPr>
        <w:pStyle w:val="NoSpacing"/>
        <w:shd w:val="clear" w:color="auto" w:fill="FFD966" w:themeFill="accent4" w:themeFillTint="99"/>
        <w:rPr>
          <w:rFonts w:eastAsia="Times New Roman"/>
        </w:rPr>
      </w:pPr>
      <w:r w:rsidRPr="00702917">
        <w:rPr>
          <w:rFonts w:eastAsia="Times New Roman"/>
        </w:rPr>
        <w:t>''D = (!S &amp; D ) | (S &amp; {32{ C}}). C = parity of result. *</w:t>
      </w:r>
    </w:p>
    <w:p w14:paraId="2E3EA23C" w14:textId="77777777" w:rsidR="00702917" w:rsidRPr="00702917" w:rsidRDefault="00702917" w:rsidP="00503874">
      <w:pPr>
        <w:pStyle w:val="NoSpacing"/>
        <w:shd w:val="clear" w:color="auto" w:fill="FFD966" w:themeFill="accent4" w:themeFillTint="99"/>
        <w:rPr>
          <w:rFonts w:eastAsia="Times New Roman"/>
        </w:rPr>
      </w:pPr>
      <w:r w:rsidRPr="00702917">
        <w:rPr>
          <w:rFonts w:eastAsia="Times New Roman"/>
        </w:rPr>
        <w:t>''WC -Parity even if Dest has even number of 1 bits C = 0</w:t>
      </w:r>
    </w:p>
    <w:p w14:paraId="33E2B443" w14:textId="77777777" w:rsidR="00702917" w:rsidRPr="00702917" w:rsidRDefault="00702917" w:rsidP="00503874">
      <w:pPr>
        <w:pStyle w:val="NoSpacing"/>
        <w:shd w:val="clear" w:color="auto" w:fill="FFD966" w:themeFill="accent4" w:themeFillTint="99"/>
        <w:rPr>
          <w:rFonts w:eastAsia="Times New Roman"/>
        </w:rPr>
      </w:pPr>
      <w:r w:rsidRPr="00702917">
        <w:rPr>
          <w:rFonts w:eastAsia="Times New Roman"/>
        </w:rPr>
        <w:t>''    Parity odd if Dest odd number bits C = 1</w:t>
      </w:r>
    </w:p>
    <w:p w14:paraId="1B2A3526" w14:textId="77777777" w:rsidR="00702917" w:rsidRPr="00702917" w:rsidRDefault="00702917" w:rsidP="00503874">
      <w:pPr>
        <w:pStyle w:val="NoSpacing"/>
        <w:shd w:val="clear" w:color="auto" w:fill="FFD966" w:themeFill="accent4" w:themeFillTint="99"/>
        <w:rPr>
          <w:rFonts w:eastAsia="Times New Roman"/>
        </w:rPr>
      </w:pPr>
      <w:r w:rsidRPr="00702917">
        <w:rPr>
          <w:rFonts w:eastAsia="Times New Roman"/>
        </w:rPr>
        <w:t>''WZ-IF Destination result == 0 then Z =1</w:t>
      </w:r>
    </w:p>
    <w:p w14:paraId="3D45BF3B" w14:textId="77777777" w:rsidR="00702917" w:rsidRPr="00702917" w:rsidRDefault="00702917" w:rsidP="00503874">
      <w:pPr>
        <w:pStyle w:val="NoSpacing"/>
        <w:shd w:val="clear" w:color="auto" w:fill="FFD966" w:themeFill="accent4" w:themeFillTint="99"/>
        <w:rPr>
          <w:rFonts w:eastAsia="Times New Roman"/>
        </w:rPr>
      </w:pPr>
      <w:r w:rsidRPr="00702917">
        <w:rPr>
          <w:rFonts w:eastAsia="Times New Roman"/>
        </w:rPr>
        <w:t>''   IF Destination result != 0 then Z = 0</w:t>
      </w:r>
    </w:p>
    <w:p w14:paraId="37C61EC3" w14:textId="77777777" w:rsidR="00702917" w:rsidRPr="00702917" w:rsidRDefault="00702917" w:rsidP="00503874">
      <w:pPr>
        <w:pStyle w:val="NoSpacing"/>
        <w:shd w:val="clear" w:color="auto" w:fill="FFD966" w:themeFill="accent4" w:themeFillTint="99"/>
        <w:rPr>
          <w:rFonts w:eastAsia="Times New Roman"/>
        </w:rPr>
      </w:pPr>
      <w:r w:rsidRPr="00702917">
        <w:rPr>
          <w:rFonts w:eastAsia="Times New Roman"/>
        </w:rPr>
        <w:t>CON</w:t>
      </w:r>
    </w:p>
    <w:p w14:paraId="469700FF" w14:textId="77777777" w:rsidR="00702917" w:rsidRPr="00702917" w:rsidRDefault="00702917" w:rsidP="00503874">
      <w:pPr>
        <w:pStyle w:val="NoSpacing"/>
        <w:shd w:val="clear" w:color="auto" w:fill="FFD966" w:themeFill="accent4" w:themeFillTint="99"/>
        <w:rPr>
          <w:rFonts w:eastAsia="Times New Roman"/>
        </w:rPr>
      </w:pPr>
      <w:r w:rsidRPr="00702917">
        <w:rPr>
          <w:rFonts w:eastAsia="Times New Roman"/>
        </w:rPr>
        <w:t xml:space="preserve">  _clkfreq = 200_000_000  ''Debug must be enabled clock must be greater than 10MHZ for Debug</w:t>
      </w:r>
    </w:p>
    <w:p w14:paraId="2A0E0E87" w14:textId="77777777" w:rsidR="00702917" w:rsidRPr="00702917" w:rsidRDefault="00702917" w:rsidP="00503874">
      <w:pPr>
        <w:pStyle w:val="NoSpacing"/>
        <w:shd w:val="clear" w:color="auto" w:fill="FFD966" w:themeFill="accent4" w:themeFillTint="99"/>
        <w:rPr>
          <w:rFonts w:eastAsia="Times New Roman"/>
        </w:rPr>
      </w:pPr>
      <w:r w:rsidRPr="00702917">
        <w:rPr>
          <w:rFonts w:eastAsia="Times New Roman"/>
        </w:rPr>
        <w:t xml:space="preserve"> P0 =0 , P1 = 1  , P2 = 2</w:t>
      </w:r>
    </w:p>
    <w:p w14:paraId="78502D5A" w14:textId="77777777" w:rsidR="00702917" w:rsidRPr="00702917" w:rsidRDefault="00702917" w:rsidP="00503874">
      <w:pPr>
        <w:pStyle w:val="NoSpacing"/>
        <w:shd w:val="clear" w:color="auto" w:fill="F4B083" w:themeFill="accent2" w:themeFillTint="99"/>
        <w:rPr>
          <w:rFonts w:eastAsia="Times New Roman"/>
        </w:rPr>
      </w:pPr>
      <w:r w:rsidRPr="00702917">
        <w:rPr>
          <w:rFonts w:eastAsia="Times New Roman"/>
        </w:rPr>
        <w:t>VAR</w:t>
      </w:r>
    </w:p>
    <w:p w14:paraId="36E8CD82" w14:textId="77777777" w:rsidR="00702917" w:rsidRPr="00702917" w:rsidRDefault="00702917" w:rsidP="00503874">
      <w:pPr>
        <w:pStyle w:val="NoSpacing"/>
        <w:shd w:val="clear" w:color="auto" w:fill="F4B083" w:themeFill="accent2" w:themeFillTint="99"/>
        <w:rPr>
          <w:rFonts w:eastAsia="Times New Roman"/>
        </w:rPr>
      </w:pPr>
      <w:r w:rsidRPr="00702917">
        <w:rPr>
          <w:rFonts w:eastAsia="Times New Roman"/>
        </w:rPr>
        <w:t>Byte cogRunning 'cog ID started is returned or -1 if not started</w:t>
      </w:r>
    </w:p>
    <w:p w14:paraId="1C20B8CA" w14:textId="77777777" w:rsidR="00702917" w:rsidRPr="00702917" w:rsidRDefault="00702917" w:rsidP="00503874">
      <w:pPr>
        <w:pStyle w:val="NoSpacing"/>
        <w:shd w:val="clear" w:color="auto" w:fill="9CC2E5" w:themeFill="accent1" w:themeFillTint="99"/>
        <w:rPr>
          <w:rFonts w:eastAsia="Times New Roman"/>
        </w:rPr>
      </w:pPr>
      <w:r w:rsidRPr="00702917">
        <w:rPr>
          <w:rFonts w:eastAsia="Times New Roman"/>
        </w:rPr>
        <w:t>PUB main()</w:t>
      </w:r>
    </w:p>
    <w:p w14:paraId="2E5DD894" w14:textId="77777777" w:rsidR="00702917" w:rsidRPr="00702917" w:rsidRDefault="00702917" w:rsidP="00503874">
      <w:pPr>
        <w:pStyle w:val="NoSpacing"/>
        <w:shd w:val="clear" w:color="auto" w:fill="9CC2E5" w:themeFill="accent1" w:themeFillTint="99"/>
        <w:rPr>
          <w:rFonts w:eastAsia="Times New Roman"/>
        </w:rPr>
      </w:pPr>
      <w:r w:rsidRPr="00702917">
        <w:rPr>
          <w:rFonts w:eastAsia="Times New Roman"/>
        </w:rPr>
        <w:t xml:space="preserve">     debug("--------------------------------------")</w:t>
      </w:r>
    </w:p>
    <w:p w14:paraId="614A6C45" w14:textId="77777777" w:rsidR="00702917" w:rsidRPr="00702917" w:rsidRDefault="00702917" w:rsidP="00503874">
      <w:pPr>
        <w:pStyle w:val="NoSpacing"/>
        <w:shd w:val="clear" w:color="auto" w:fill="9CC2E5" w:themeFill="accent1" w:themeFillTint="99"/>
        <w:rPr>
          <w:rFonts w:eastAsia="Times New Roman"/>
        </w:rPr>
      </w:pPr>
      <w:r w:rsidRPr="00702917">
        <w:rPr>
          <w:rFonts w:eastAsia="Times New Roman"/>
        </w:rPr>
        <w:t xml:space="preserve">     debug("MUXC D,{#}S {WC/WZ/WCZ}")</w:t>
      </w:r>
    </w:p>
    <w:p w14:paraId="7F289058" w14:textId="77777777" w:rsidR="00702917" w:rsidRPr="00702917" w:rsidRDefault="00702917" w:rsidP="00503874">
      <w:pPr>
        <w:pStyle w:val="NoSpacing"/>
        <w:shd w:val="clear" w:color="auto" w:fill="9CC2E5" w:themeFill="accent1" w:themeFillTint="99"/>
        <w:rPr>
          <w:rFonts w:eastAsia="Times New Roman"/>
        </w:rPr>
      </w:pPr>
      <w:r w:rsidRPr="00702917">
        <w:rPr>
          <w:rFonts w:eastAsia="Times New Roman"/>
        </w:rPr>
        <w:t xml:space="preserve">     debug("Mux C into each D bit that is '1' in S.")</w:t>
      </w:r>
    </w:p>
    <w:p w14:paraId="523674C8" w14:textId="77777777" w:rsidR="00702917" w:rsidRPr="00702917" w:rsidRDefault="00702917" w:rsidP="00503874">
      <w:pPr>
        <w:pStyle w:val="NoSpacing"/>
        <w:shd w:val="clear" w:color="auto" w:fill="9CC2E5" w:themeFill="accent1" w:themeFillTint="99"/>
        <w:rPr>
          <w:rFonts w:eastAsia="Times New Roman"/>
        </w:rPr>
      </w:pPr>
      <w:r w:rsidRPr="00702917">
        <w:rPr>
          <w:rFonts w:eastAsia="Times New Roman"/>
        </w:rPr>
        <w:t xml:space="preserve">     debug("D = (!S &amp; D ) | (S &amp; {32{ C}}). C = parity of result. *")</w:t>
      </w:r>
    </w:p>
    <w:p w14:paraId="0E2AFD64" w14:textId="77777777" w:rsidR="00702917" w:rsidRPr="00702917" w:rsidRDefault="00702917" w:rsidP="00503874">
      <w:pPr>
        <w:pStyle w:val="NoSpacing"/>
        <w:shd w:val="clear" w:color="auto" w:fill="9CC2E5" w:themeFill="accent1" w:themeFillTint="99"/>
        <w:rPr>
          <w:rFonts w:eastAsia="Times New Roman"/>
        </w:rPr>
      </w:pPr>
      <w:r w:rsidRPr="00702917">
        <w:rPr>
          <w:rFonts w:eastAsia="Times New Roman"/>
        </w:rPr>
        <w:t xml:space="preserve">     debug("--------------------------------------")</w:t>
      </w:r>
    </w:p>
    <w:p w14:paraId="2247ABEA" w14:textId="77777777" w:rsidR="00702917" w:rsidRPr="00702917" w:rsidRDefault="00702917" w:rsidP="00503874">
      <w:pPr>
        <w:pStyle w:val="NoSpacing"/>
        <w:shd w:val="clear" w:color="auto" w:fill="9CC2E5" w:themeFill="accent1" w:themeFillTint="99"/>
        <w:rPr>
          <w:rFonts w:eastAsia="Times New Roman"/>
        </w:rPr>
      </w:pPr>
      <w:r w:rsidRPr="00702917">
        <w:rPr>
          <w:rFonts w:eastAsia="Times New Roman"/>
        </w:rPr>
        <w:t xml:space="preserve">     cogRunning := COGINIT(COGEXEC_NEW,@S0_MUXC,0)</w:t>
      </w:r>
    </w:p>
    <w:p w14:paraId="329AE788" w14:textId="77777777" w:rsidR="00702917" w:rsidRPr="00702917" w:rsidRDefault="00702917" w:rsidP="00503874">
      <w:pPr>
        <w:pStyle w:val="NoSpacing"/>
        <w:shd w:val="clear" w:color="auto" w:fill="9CC2E5" w:themeFill="accent1" w:themeFillTint="99"/>
        <w:rPr>
          <w:rFonts w:eastAsia="Times New Roman"/>
        </w:rPr>
      </w:pPr>
      <w:r w:rsidRPr="00702917">
        <w:rPr>
          <w:rFonts w:eastAsia="Times New Roman"/>
        </w:rPr>
        <w:t xml:space="preserve">     debug(udec(cogRunning))</w:t>
      </w:r>
    </w:p>
    <w:p w14:paraId="7BB116BB" w14:textId="77777777" w:rsidR="00702917" w:rsidRPr="00702917" w:rsidRDefault="00702917" w:rsidP="00503874">
      <w:pPr>
        <w:pStyle w:val="NoSpacing"/>
        <w:shd w:val="clear" w:color="auto" w:fill="9CC2E5" w:themeFill="accent1" w:themeFillTint="99"/>
        <w:rPr>
          <w:rFonts w:eastAsia="Times New Roman"/>
        </w:rPr>
      </w:pPr>
      <w:r w:rsidRPr="00702917">
        <w:rPr>
          <w:rFonts w:eastAsia="Times New Roman"/>
        </w:rPr>
        <w:t xml:space="preserve">     repeat                                    'keep cog 0 running</w:t>
      </w:r>
    </w:p>
    <w:p w14:paraId="53C20B54"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DAT</w:t>
      </w:r>
    </w:p>
    <w:p w14:paraId="5639780C"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ORG   0</w:t>
      </w:r>
    </w:p>
    <w:p w14:paraId="75BF38BA"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S0_MUXC               DRVH    #P0            'P0 on program running</w:t>
      </w:r>
    </w:p>
    <w:p w14:paraId="43F025A4"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MOV     Dest,valDest    '%1111_1111</w:t>
      </w:r>
    </w:p>
    <w:p w14:paraId="6EE0D7F9"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MOV     Src,valSrc      '%1111_1110</w:t>
      </w:r>
    </w:p>
    <w:p w14:paraId="42CA4BAA"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MODCZ   _CLR, _CLR  WCZ 'set Z = 0</w:t>
      </w:r>
    </w:p>
    <w:p w14:paraId="65C59B49"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IF_C   MOV     Carry,#1        'true  C = 1</w:t>
      </w:r>
    </w:p>
    <w:p w14:paraId="68E33A40"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IF_NC  MOV     Carry,#0        'false C = 0</w:t>
      </w:r>
    </w:p>
    <w:p w14:paraId="703E9751"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IF_Z   MOV     Zero,#1         'true  Z = 1</w:t>
      </w:r>
    </w:p>
    <w:p w14:paraId="2C3FF81C"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IF_NZ  MOV     Zero,#0         'false Z = 0</w:t>
      </w:r>
    </w:p>
    <w:p w14:paraId="2D1E236A"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debug("--------------------------------------")</w:t>
      </w:r>
    </w:p>
    <w:p w14:paraId="784159CB"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debug("before MUXC ",ubin(Dest),ubin(Src),ubin(Carry),ubin(Zero))</w:t>
      </w:r>
    </w:p>
    <w:p w14:paraId="7E1EBB1A"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MUXC    Dest,Src  WCZ</w:t>
      </w:r>
    </w:p>
    <w:p w14:paraId="7BFCC61C"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IF_C   MOV     Carry,#1         'true  C = 1</w:t>
      </w:r>
    </w:p>
    <w:p w14:paraId="2B490F24"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IF_NC  MOV     Carry,#0         'false C = 0</w:t>
      </w:r>
    </w:p>
    <w:p w14:paraId="2CD6B25E"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IF_Z   MOV     Zero,#1          'true  Z = 1</w:t>
      </w:r>
    </w:p>
    <w:p w14:paraId="43859544"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IF_NZ  MOV     Zero,#0          'false Z = 0</w:t>
      </w:r>
    </w:p>
    <w:p w14:paraId="76BC38BA"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debug("after MUXC ",ubin(Dest),ubin(Src),ubin(Carry),ubin(Zero))</w:t>
      </w:r>
    </w:p>
    <w:p w14:paraId="2DD92E68"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MOV     Dest,MAX        '$FFFF_FFFF</w:t>
      </w:r>
    </w:p>
    <w:p w14:paraId="7FD628EA"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MOV     Src,valSrc      '%1111_1110</w:t>
      </w:r>
    </w:p>
    <w:p w14:paraId="55EC90BE"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MODCZ   _CLR, _CLR  WCZ 'set Z = 0</w:t>
      </w:r>
    </w:p>
    <w:p w14:paraId="6F79AD0D"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IF_C   MOV     Carry,#1        'true  C = 1</w:t>
      </w:r>
    </w:p>
    <w:p w14:paraId="29F0B85F"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IF_NC  MOV     Carry,#0        'false C = 0</w:t>
      </w:r>
    </w:p>
    <w:p w14:paraId="12DDD6AD"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IF_Z   MOV     Zero,#1         'true  Z = 1</w:t>
      </w:r>
    </w:p>
    <w:p w14:paraId="63816D3B"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IF_NZ  MOV     Zero,#0         'false Z = 0</w:t>
      </w:r>
    </w:p>
    <w:p w14:paraId="77486E16"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debug("--------------------------------------")</w:t>
      </w:r>
    </w:p>
    <w:p w14:paraId="30B43349"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debug("before MUXC ",ubin(Dest),ubin(Src),ubin(Carry),ubin(Zero))</w:t>
      </w:r>
    </w:p>
    <w:p w14:paraId="0C204393"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MUXC    Dest,Src  WCZ</w:t>
      </w:r>
    </w:p>
    <w:p w14:paraId="4CCD1FE4"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IF_C   MOV     Carry,#1         'true  C = 1</w:t>
      </w:r>
    </w:p>
    <w:p w14:paraId="744D3E39"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IF_NC  MOV     Carry,#0         'false C = 0</w:t>
      </w:r>
    </w:p>
    <w:p w14:paraId="52590D16"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IF_Z   MOV     Zero,#1          'true  Z = 1</w:t>
      </w:r>
    </w:p>
    <w:p w14:paraId="3D57F2EA"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IF_NZ  MOV     Zero,#0          'false Z = 0</w:t>
      </w:r>
    </w:p>
    <w:p w14:paraId="720EC064"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debug("after MUXC ",ubin(Dest),ubin(Src),ubin(Carry),ubin(Zero))</w:t>
      </w:r>
    </w:p>
    <w:p w14:paraId="3AF79DCF"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debug("--------------------------------------")</w:t>
      </w:r>
    </w:p>
    <w:p w14:paraId="486DF42D"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_Loop1                NOP</w:t>
      </w:r>
    </w:p>
    <w:p w14:paraId="3D3D445B"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 xml:space="preserve">                      JMP     #_Loop1          'remember # imediate</w:t>
      </w:r>
    </w:p>
    <w:p w14:paraId="72742103" w14:textId="3F3FD29A"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cog1Cnt          long      0</w:t>
      </w:r>
    </w:p>
    <w:p w14:paraId="6C2354A4" w14:textId="043370B0"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valDest            long      %1111_1111</w:t>
      </w:r>
    </w:p>
    <w:p w14:paraId="22730ECB" w14:textId="183CAD53"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valSrc              long      %1111_1110</w:t>
      </w:r>
    </w:p>
    <w:p w14:paraId="330B34EC" w14:textId="16D52725"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Carry               long      0</w:t>
      </w:r>
    </w:p>
    <w:p w14:paraId="4FFA1DE5" w14:textId="0967B6D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Zero                long      0</w:t>
      </w:r>
    </w:p>
    <w:p w14:paraId="4959C411" w14:textId="64D19766"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Dest                long      0</w:t>
      </w:r>
    </w:p>
    <w:p w14:paraId="13C38CE8" w14:textId="77777777"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Src                   long      0</w:t>
      </w:r>
    </w:p>
    <w:p w14:paraId="500153C2" w14:textId="0CD345B2" w:rsidR="00702917" w:rsidRPr="00702917" w:rsidRDefault="00702917" w:rsidP="00503874">
      <w:pPr>
        <w:pStyle w:val="NoSpacing"/>
        <w:shd w:val="clear" w:color="auto" w:fill="A8D08D" w:themeFill="accent6" w:themeFillTint="99"/>
        <w:rPr>
          <w:rFonts w:eastAsia="Times New Roman"/>
        </w:rPr>
      </w:pPr>
      <w:r w:rsidRPr="00702917">
        <w:rPr>
          <w:rFonts w:eastAsia="Times New Roman"/>
        </w:rPr>
        <w:t>MAX                long      $FFFF_FFFF</w:t>
      </w:r>
    </w:p>
    <w:p w14:paraId="3C997F1E" w14:textId="57DC9EF7" w:rsidR="00702917" w:rsidRDefault="00702917" w:rsidP="00503874">
      <w:pPr>
        <w:pStyle w:val="NoSpacing"/>
        <w:shd w:val="clear" w:color="auto" w:fill="A8D08D" w:themeFill="accent6" w:themeFillTint="99"/>
        <w:rPr>
          <w:rFonts w:eastAsia="Times New Roman"/>
        </w:rPr>
      </w:pPr>
      <w:r w:rsidRPr="00702917">
        <w:rPr>
          <w:rFonts w:eastAsia="Times New Roman"/>
        </w:rPr>
        <w:t>MIN                 long      0</w:t>
      </w:r>
    </w:p>
    <w:p w14:paraId="20AB0085" w14:textId="77777777" w:rsidR="00702917" w:rsidRDefault="00702917" w:rsidP="00503874">
      <w:r>
        <w:br w:type="page"/>
      </w:r>
    </w:p>
    <w:p w14:paraId="4AF30DAD" w14:textId="71212C3C" w:rsidR="00DF7BE4" w:rsidRDefault="00B62E05" w:rsidP="00503874">
      <w:pPr>
        <w:pStyle w:val="NoSpacing"/>
      </w:pPr>
      <w:r>
        <w:t>17.15.2_Example_WRD_</w:t>
      </w:r>
      <w:r w:rsidR="00DF7BE4">
        <w:t>MUXNC_055</w:t>
      </w:r>
    </w:p>
    <w:p w14:paraId="17F66B5A" w14:textId="63811E74" w:rsidR="00DF7BE4" w:rsidRDefault="00DF7BE4">
      <w:pPr>
        <w:pStyle w:val="NoSpacing"/>
      </w:pPr>
      <w:r w:rsidRPr="0051756A">
        <w:rPr>
          <w:rFonts w:eastAsia="Times New Roman"/>
        </w:rPr>
        <w:t>MUXNC D,{#}S {WC/WZ/WCZ}</w:t>
      </w:r>
    </w:p>
    <w:p w14:paraId="4ECAD2A0" w14:textId="4DA0D0E6" w:rsidR="00DF7BE4" w:rsidRDefault="00DF7BE4">
      <w:pPr>
        <w:pStyle w:val="NoSpacing"/>
      </w:pPr>
      <w:r w:rsidRPr="00BA4ADA">
        <w:t>Mux !C into each D bit that is '1' in S. D = (!S &amp; D ) | (S &amp; {32{!C}}). C = parity of result. *</w:t>
      </w:r>
    </w:p>
    <w:p w14:paraId="15F121D9" w14:textId="77777777" w:rsidR="00DF7BE4" w:rsidRDefault="00DF7BE4" w:rsidP="00DF7BE4">
      <w:pPr>
        <w:pStyle w:val="NoSpacing"/>
      </w:pPr>
      <w:r>
        <w:t>WC -Parity even if Dest has even number of 1 bits C == 1  Parity odd if Dest odd number bits C == 0</w:t>
      </w:r>
    </w:p>
    <w:p w14:paraId="5EAC4C62" w14:textId="77777777" w:rsidR="00DF7BE4" w:rsidRDefault="00DF7BE4" w:rsidP="00DF7BE4">
      <w:pPr>
        <w:pStyle w:val="NoSpacing"/>
        <w:rPr>
          <w:rFonts w:eastAsia="Times New Roman"/>
        </w:rPr>
      </w:pPr>
      <w:r>
        <w:rPr>
          <w:rFonts w:eastAsia="Times New Roman"/>
        </w:rPr>
        <w:t>WZ-IF Destination result == 0 then Z =1 else Z = 0</w:t>
      </w:r>
    </w:p>
    <w:p w14:paraId="14C0AB15" w14:textId="77777777" w:rsidR="003D7EED" w:rsidRDefault="003D7EED" w:rsidP="00DF7BE4">
      <w:pPr>
        <w:pStyle w:val="NoSpacing"/>
        <w:rPr>
          <w:rFonts w:eastAsia="Times New Roman"/>
        </w:rPr>
      </w:pPr>
    </w:p>
    <w:p w14:paraId="715C76A1" w14:textId="77777777" w:rsidR="003D7EED" w:rsidRDefault="003D7EED" w:rsidP="00503874">
      <w:r>
        <w:t>{{17.15.2_Example_WRD_MUXNC_055}}</w:t>
      </w:r>
    </w:p>
    <w:p w14:paraId="46D5F82C" w14:textId="77777777" w:rsidR="003D7EED" w:rsidRDefault="003D7EED" w:rsidP="00503874">
      <w:pPr>
        <w:pStyle w:val="NoSpacing"/>
        <w:shd w:val="clear" w:color="auto" w:fill="FFD966" w:themeFill="accent4" w:themeFillTint="99"/>
      </w:pPr>
      <w:r>
        <w:t>''MUXNC D,{#}S {WC/WZ/WCZ}</w:t>
      </w:r>
    </w:p>
    <w:p w14:paraId="199E84CF" w14:textId="77777777" w:rsidR="003D7EED" w:rsidRDefault="003D7EED">
      <w:pPr>
        <w:pStyle w:val="NoSpacing"/>
        <w:shd w:val="clear" w:color="auto" w:fill="FFD966" w:themeFill="accent4" w:themeFillTint="99"/>
      </w:pPr>
      <w:r>
        <w:t>''Mux !C into each D bit that is '1' in S. D = (!S &amp; D ) | (S &amp; {32{!C}}). C = parity of result. *</w:t>
      </w:r>
    </w:p>
    <w:p w14:paraId="7159B4FD" w14:textId="77777777" w:rsidR="003D7EED" w:rsidRDefault="003D7EED">
      <w:pPr>
        <w:pStyle w:val="NoSpacing"/>
        <w:shd w:val="clear" w:color="auto" w:fill="FFD966" w:themeFill="accent4" w:themeFillTint="99"/>
      </w:pPr>
      <w:r>
        <w:t>''WC -Parity even if Dest has even number of 1 bits C == 1  Parity odd if Dest odd number bits C == 0</w:t>
      </w:r>
    </w:p>
    <w:p w14:paraId="19814C2B" w14:textId="77777777" w:rsidR="003D7EED" w:rsidRDefault="003D7EED">
      <w:pPr>
        <w:pStyle w:val="NoSpacing"/>
        <w:shd w:val="clear" w:color="auto" w:fill="FFD966" w:themeFill="accent4" w:themeFillTint="99"/>
      </w:pPr>
      <w:r>
        <w:t>''WZ-IF Destination result == 0 then Z =1 else Z = 0</w:t>
      </w:r>
    </w:p>
    <w:p w14:paraId="1053C3A6" w14:textId="77777777" w:rsidR="003D7EED" w:rsidRDefault="003D7EED">
      <w:pPr>
        <w:pStyle w:val="NoSpacing"/>
        <w:shd w:val="clear" w:color="auto" w:fill="FFD966" w:themeFill="accent4" w:themeFillTint="99"/>
      </w:pPr>
    </w:p>
    <w:p w14:paraId="7885695B" w14:textId="77777777" w:rsidR="003D7EED" w:rsidRDefault="003D7EED">
      <w:pPr>
        <w:pStyle w:val="NoSpacing"/>
        <w:shd w:val="clear" w:color="auto" w:fill="FFD966" w:themeFill="accent4" w:themeFillTint="99"/>
      </w:pPr>
      <w:r>
        <w:t>CON</w:t>
      </w:r>
    </w:p>
    <w:p w14:paraId="3127AEC9" w14:textId="77777777" w:rsidR="003D7EED" w:rsidRDefault="003D7EED">
      <w:pPr>
        <w:pStyle w:val="NoSpacing"/>
        <w:shd w:val="clear" w:color="auto" w:fill="FFD966" w:themeFill="accent4" w:themeFillTint="99"/>
      </w:pPr>
      <w:r>
        <w:t xml:space="preserve">  _clkfreq = 200_000_000  ''Debug must be enabled clock must be greater than 10MHZ for Debug</w:t>
      </w:r>
    </w:p>
    <w:p w14:paraId="5A69300E" w14:textId="77777777" w:rsidR="003D7EED" w:rsidRDefault="003D7EED">
      <w:pPr>
        <w:pStyle w:val="NoSpacing"/>
        <w:shd w:val="clear" w:color="auto" w:fill="FFD966" w:themeFill="accent4" w:themeFillTint="99"/>
      </w:pPr>
      <w:r>
        <w:t xml:space="preserve"> P0 =0 , P1 = 1  , P2 = 2</w:t>
      </w:r>
    </w:p>
    <w:p w14:paraId="10657D87" w14:textId="77777777" w:rsidR="003D7EED" w:rsidRDefault="003D7EED" w:rsidP="00503874">
      <w:pPr>
        <w:pStyle w:val="NoSpacing"/>
        <w:shd w:val="clear" w:color="auto" w:fill="F4B083" w:themeFill="accent2" w:themeFillTint="99"/>
      </w:pPr>
      <w:r>
        <w:t>VAR</w:t>
      </w:r>
    </w:p>
    <w:p w14:paraId="208D61DC" w14:textId="77777777" w:rsidR="003D7EED" w:rsidRDefault="003D7EED">
      <w:pPr>
        <w:pStyle w:val="NoSpacing"/>
        <w:shd w:val="clear" w:color="auto" w:fill="F4B083" w:themeFill="accent2" w:themeFillTint="99"/>
      </w:pPr>
      <w:r>
        <w:t>Byte cogRunning 'cog ID started is returned or -1 if not started</w:t>
      </w:r>
    </w:p>
    <w:p w14:paraId="6AF00924" w14:textId="77777777" w:rsidR="003D7EED" w:rsidRDefault="003D7EED" w:rsidP="00503874">
      <w:pPr>
        <w:pStyle w:val="NoSpacing"/>
        <w:shd w:val="clear" w:color="auto" w:fill="9CC2E5" w:themeFill="accent1" w:themeFillTint="99"/>
      </w:pPr>
      <w:r>
        <w:t>PUB main()</w:t>
      </w:r>
    </w:p>
    <w:p w14:paraId="159B8A37" w14:textId="77777777" w:rsidR="003D7EED" w:rsidRDefault="003D7EED">
      <w:pPr>
        <w:pStyle w:val="NoSpacing"/>
        <w:shd w:val="clear" w:color="auto" w:fill="9CC2E5" w:themeFill="accent1" w:themeFillTint="99"/>
      </w:pPr>
      <w:r>
        <w:t xml:space="preserve">     debug("--------------------------------------")</w:t>
      </w:r>
    </w:p>
    <w:p w14:paraId="0B121542" w14:textId="77777777" w:rsidR="003D7EED" w:rsidRDefault="003D7EED">
      <w:pPr>
        <w:pStyle w:val="NoSpacing"/>
        <w:shd w:val="clear" w:color="auto" w:fill="9CC2E5" w:themeFill="accent1" w:themeFillTint="99"/>
      </w:pPr>
      <w:r>
        <w:t xml:space="preserve">     debug("MUXC D,{#}S {WC/WZ/WCZ}")</w:t>
      </w:r>
    </w:p>
    <w:p w14:paraId="4FC63E12" w14:textId="77777777" w:rsidR="003D7EED" w:rsidRDefault="003D7EED">
      <w:pPr>
        <w:pStyle w:val="NoSpacing"/>
        <w:shd w:val="clear" w:color="auto" w:fill="9CC2E5" w:themeFill="accent1" w:themeFillTint="99"/>
      </w:pPr>
      <w:r>
        <w:t xml:space="preserve">     debug("Mux C into each D bit that is '1' in S.")</w:t>
      </w:r>
    </w:p>
    <w:p w14:paraId="0348221E" w14:textId="77777777" w:rsidR="003D7EED" w:rsidRDefault="003D7EED">
      <w:pPr>
        <w:pStyle w:val="NoSpacing"/>
        <w:shd w:val="clear" w:color="auto" w:fill="9CC2E5" w:themeFill="accent1" w:themeFillTint="99"/>
      </w:pPr>
      <w:r>
        <w:t xml:space="preserve">     debug("D = (!S &amp; D ) | (S &amp; {32{ C}}). C = parity of result. *")</w:t>
      </w:r>
    </w:p>
    <w:p w14:paraId="015189C1" w14:textId="77777777" w:rsidR="003D7EED" w:rsidRDefault="003D7EED">
      <w:pPr>
        <w:pStyle w:val="NoSpacing"/>
        <w:shd w:val="clear" w:color="auto" w:fill="9CC2E5" w:themeFill="accent1" w:themeFillTint="99"/>
      </w:pPr>
      <w:r>
        <w:t xml:space="preserve">     debug("--------------------------------------")</w:t>
      </w:r>
    </w:p>
    <w:p w14:paraId="301E7514" w14:textId="77777777" w:rsidR="003D7EED" w:rsidRDefault="003D7EED">
      <w:pPr>
        <w:pStyle w:val="NoSpacing"/>
        <w:shd w:val="clear" w:color="auto" w:fill="9CC2E5" w:themeFill="accent1" w:themeFillTint="99"/>
      </w:pPr>
      <w:r>
        <w:t xml:space="preserve">     cogRunning := COGINIT(COGEXEC_NEW,@S0_MUXC,0)</w:t>
      </w:r>
    </w:p>
    <w:p w14:paraId="1B7E4113" w14:textId="77777777" w:rsidR="003D7EED" w:rsidRDefault="003D7EED">
      <w:pPr>
        <w:pStyle w:val="NoSpacing"/>
        <w:shd w:val="clear" w:color="auto" w:fill="9CC2E5" w:themeFill="accent1" w:themeFillTint="99"/>
      </w:pPr>
      <w:r>
        <w:t xml:space="preserve">     debug(udec(cogRunning))</w:t>
      </w:r>
    </w:p>
    <w:p w14:paraId="5593412B" w14:textId="77777777" w:rsidR="003D7EED" w:rsidRDefault="003D7EED">
      <w:pPr>
        <w:pStyle w:val="NoSpacing"/>
        <w:shd w:val="clear" w:color="auto" w:fill="9CC2E5" w:themeFill="accent1" w:themeFillTint="99"/>
      </w:pPr>
      <w:r>
        <w:t xml:space="preserve">     repeat                                    'keep cog 0 running</w:t>
      </w:r>
    </w:p>
    <w:p w14:paraId="0D37E6DA" w14:textId="77777777" w:rsidR="003D7EED" w:rsidRDefault="003D7EED" w:rsidP="00503874">
      <w:pPr>
        <w:pStyle w:val="NoSpacing"/>
        <w:shd w:val="clear" w:color="auto" w:fill="A8D08D" w:themeFill="accent6" w:themeFillTint="99"/>
      </w:pPr>
      <w:r>
        <w:t>DAT</w:t>
      </w:r>
    </w:p>
    <w:p w14:paraId="349FFB48" w14:textId="77777777" w:rsidR="003D7EED" w:rsidRDefault="003D7EED">
      <w:pPr>
        <w:pStyle w:val="NoSpacing"/>
        <w:shd w:val="clear" w:color="auto" w:fill="A8D08D" w:themeFill="accent6" w:themeFillTint="99"/>
      </w:pPr>
      <w:r>
        <w:t xml:space="preserve">                      ORG   0</w:t>
      </w:r>
    </w:p>
    <w:p w14:paraId="7877DAEF" w14:textId="77777777" w:rsidR="003D7EED" w:rsidRDefault="003D7EED">
      <w:pPr>
        <w:pStyle w:val="NoSpacing"/>
        <w:shd w:val="clear" w:color="auto" w:fill="A8D08D" w:themeFill="accent6" w:themeFillTint="99"/>
      </w:pPr>
      <w:r>
        <w:t>S0_MUXC                DRVH    #P0            'P0 on program running</w:t>
      </w:r>
    </w:p>
    <w:p w14:paraId="2917049A" w14:textId="77777777" w:rsidR="003D7EED" w:rsidRDefault="003D7EED">
      <w:pPr>
        <w:pStyle w:val="NoSpacing"/>
        <w:shd w:val="clear" w:color="auto" w:fill="A8D08D" w:themeFill="accent6" w:themeFillTint="99"/>
      </w:pPr>
      <w:r>
        <w:t xml:space="preserve">                      MOV     Dest,valDest    '%1111_1111</w:t>
      </w:r>
    </w:p>
    <w:p w14:paraId="7318527F" w14:textId="77777777" w:rsidR="003D7EED" w:rsidRDefault="003D7EED">
      <w:pPr>
        <w:pStyle w:val="NoSpacing"/>
        <w:shd w:val="clear" w:color="auto" w:fill="A8D08D" w:themeFill="accent6" w:themeFillTint="99"/>
      </w:pPr>
      <w:r>
        <w:t xml:space="preserve">                      MOV     Src,valSrc      '%1111_1111</w:t>
      </w:r>
    </w:p>
    <w:p w14:paraId="0721C814" w14:textId="77777777" w:rsidR="003D7EED" w:rsidRDefault="003D7EED">
      <w:pPr>
        <w:pStyle w:val="NoSpacing"/>
        <w:shd w:val="clear" w:color="auto" w:fill="A8D08D" w:themeFill="accent6" w:themeFillTint="99"/>
      </w:pPr>
      <w:r>
        <w:t xml:space="preserve">                      MODCZ   _CLR, _CLR  WCZ 'set Z = 0</w:t>
      </w:r>
    </w:p>
    <w:p w14:paraId="36055725" w14:textId="77777777" w:rsidR="003D7EED" w:rsidRDefault="003D7EED">
      <w:pPr>
        <w:pStyle w:val="NoSpacing"/>
        <w:shd w:val="clear" w:color="auto" w:fill="A8D08D" w:themeFill="accent6" w:themeFillTint="99"/>
      </w:pPr>
      <w:r>
        <w:t xml:space="preserve">               IF_C   MOV     Carry,#1        'true  C = 1</w:t>
      </w:r>
    </w:p>
    <w:p w14:paraId="05ED02E8" w14:textId="77777777" w:rsidR="003D7EED" w:rsidRDefault="003D7EED">
      <w:pPr>
        <w:pStyle w:val="NoSpacing"/>
        <w:shd w:val="clear" w:color="auto" w:fill="A8D08D" w:themeFill="accent6" w:themeFillTint="99"/>
      </w:pPr>
      <w:r>
        <w:t xml:space="preserve">               IF_NC  MOV     Carry,#0        'false C = 0</w:t>
      </w:r>
    </w:p>
    <w:p w14:paraId="7095374D" w14:textId="77777777" w:rsidR="003D7EED" w:rsidRDefault="003D7EED">
      <w:pPr>
        <w:pStyle w:val="NoSpacing"/>
        <w:shd w:val="clear" w:color="auto" w:fill="A8D08D" w:themeFill="accent6" w:themeFillTint="99"/>
      </w:pPr>
      <w:r>
        <w:t xml:space="preserve">               IF_Z   MOV     Zero,#1         'true  Z = 1</w:t>
      </w:r>
    </w:p>
    <w:p w14:paraId="27776795" w14:textId="77777777" w:rsidR="003D7EED" w:rsidRDefault="003D7EED">
      <w:pPr>
        <w:pStyle w:val="NoSpacing"/>
        <w:shd w:val="clear" w:color="auto" w:fill="A8D08D" w:themeFill="accent6" w:themeFillTint="99"/>
      </w:pPr>
      <w:r>
        <w:t xml:space="preserve">               IF_NZ  MOV     Zero,#0         'false Z = 0</w:t>
      </w:r>
    </w:p>
    <w:p w14:paraId="2ACD741B" w14:textId="77777777" w:rsidR="003D7EED" w:rsidRDefault="003D7EED">
      <w:pPr>
        <w:pStyle w:val="NoSpacing"/>
        <w:shd w:val="clear" w:color="auto" w:fill="A8D08D" w:themeFill="accent6" w:themeFillTint="99"/>
      </w:pPr>
      <w:r>
        <w:t xml:space="preserve">                      debug("--------------------------------------")</w:t>
      </w:r>
    </w:p>
    <w:p w14:paraId="26EBF365" w14:textId="77777777" w:rsidR="003D7EED" w:rsidRDefault="003D7EED">
      <w:pPr>
        <w:pStyle w:val="NoSpacing"/>
        <w:shd w:val="clear" w:color="auto" w:fill="A8D08D" w:themeFill="accent6" w:themeFillTint="99"/>
      </w:pPr>
      <w:r>
        <w:t xml:space="preserve">                      debug("before MUXNC ",ubin(Dest),ubin(Src),ubin(Carry),ubin(Zero))</w:t>
      </w:r>
    </w:p>
    <w:p w14:paraId="44E53D63" w14:textId="77777777" w:rsidR="003D7EED" w:rsidRDefault="003D7EED">
      <w:pPr>
        <w:pStyle w:val="NoSpacing"/>
        <w:shd w:val="clear" w:color="auto" w:fill="A8D08D" w:themeFill="accent6" w:themeFillTint="99"/>
      </w:pPr>
      <w:r>
        <w:t xml:space="preserve">                      MUXNC    Dest,Src  WCZ</w:t>
      </w:r>
    </w:p>
    <w:p w14:paraId="2970D4AF" w14:textId="77777777" w:rsidR="003D7EED" w:rsidRDefault="003D7EED">
      <w:pPr>
        <w:pStyle w:val="NoSpacing"/>
        <w:shd w:val="clear" w:color="auto" w:fill="A8D08D" w:themeFill="accent6" w:themeFillTint="99"/>
      </w:pPr>
      <w:r>
        <w:t xml:space="preserve">               IF_C   MOV     Carry,#1         'true  C = 1</w:t>
      </w:r>
    </w:p>
    <w:p w14:paraId="689C0F9E" w14:textId="77777777" w:rsidR="003D7EED" w:rsidRDefault="003D7EED">
      <w:pPr>
        <w:pStyle w:val="NoSpacing"/>
        <w:shd w:val="clear" w:color="auto" w:fill="A8D08D" w:themeFill="accent6" w:themeFillTint="99"/>
      </w:pPr>
      <w:r>
        <w:t xml:space="preserve">               IF_NC  MOV     Carry,#0         'false C = 0</w:t>
      </w:r>
    </w:p>
    <w:p w14:paraId="46101CA1" w14:textId="77777777" w:rsidR="003D7EED" w:rsidRDefault="003D7EED">
      <w:pPr>
        <w:pStyle w:val="NoSpacing"/>
        <w:shd w:val="clear" w:color="auto" w:fill="A8D08D" w:themeFill="accent6" w:themeFillTint="99"/>
      </w:pPr>
      <w:r>
        <w:t xml:space="preserve">               IF_Z   MOV     Zero,#1          'true  Z = 1</w:t>
      </w:r>
    </w:p>
    <w:p w14:paraId="73272C78" w14:textId="77777777" w:rsidR="003D7EED" w:rsidRDefault="003D7EED">
      <w:pPr>
        <w:pStyle w:val="NoSpacing"/>
        <w:shd w:val="clear" w:color="auto" w:fill="A8D08D" w:themeFill="accent6" w:themeFillTint="99"/>
      </w:pPr>
      <w:r>
        <w:t xml:space="preserve">               IF_NZ  MOV     Zero,#0          'false Z = 0</w:t>
      </w:r>
    </w:p>
    <w:p w14:paraId="40E1EB95" w14:textId="77777777" w:rsidR="003D7EED" w:rsidRDefault="003D7EED">
      <w:pPr>
        <w:pStyle w:val="NoSpacing"/>
        <w:shd w:val="clear" w:color="auto" w:fill="A8D08D" w:themeFill="accent6" w:themeFillTint="99"/>
      </w:pPr>
      <w:r>
        <w:t xml:space="preserve">                      debug("after MUXC ",ubin(Dest),ubin(Src),ubin(Carry),ubin(Zero))</w:t>
      </w:r>
    </w:p>
    <w:p w14:paraId="361793DD" w14:textId="77777777" w:rsidR="003D7EED" w:rsidRDefault="003D7EED">
      <w:pPr>
        <w:pStyle w:val="NoSpacing"/>
        <w:shd w:val="clear" w:color="auto" w:fill="A8D08D" w:themeFill="accent6" w:themeFillTint="99"/>
      </w:pPr>
      <w:r>
        <w:t xml:space="preserve">                      debug("--------------------------------------")</w:t>
      </w:r>
    </w:p>
    <w:p w14:paraId="41904BDE" w14:textId="77777777" w:rsidR="003D7EED" w:rsidRDefault="003D7EED">
      <w:pPr>
        <w:pStyle w:val="NoSpacing"/>
        <w:shd w:val="clear" w:color="auto" w:fill="A8D08D" w:themeFill="accent6" w:themeFillTint="99"/>
      </w:pPr>
      <w:r>
        <w:t>_Loop1                NOP</w:t>
      </w:r>
    </w:p>
    <w:p w14:paraId="57BB6188" w14:textId="77777777" w:rsidR="003D7EED" w:rsidRDefault="003D7EED">
      <w:pPr>
        <w:pStyle w:val="NoSpacing"/>
        <w:shd w:val="clear" w:color="auto" w:fill="A8D08D" w:themeFill="accent6" w:themeFillTint="99"/>
      </w:pPr>
      <w:r>
        <w:t xml:space="preserve">                      JMP     #_Loop1          'remember # imediate</w:t>
      </w:r>
    </w:p>
    <w:p w14:paraId="09FFA1FF" w14:textId="7FCA11E8" w:rsidR="003D7EED" w:rsidRDefault="003D7EED">
      <w:pPr>
        <w:pStyle w:val="NoSpacing"/>
        <w:shd w:val="clear" w:color="auto" w:fill="A8D08D" w:themeFill="accent6" w:themeFillTint="99"/>
      </w:pPr>
      <w:r>
        <w:t>valDest              long      %1111_1111</w:t>
      </w:r>
    </w:p>
    <w:p w14:paraId="2EF65AAD" w14:textId="77777777" w:rsidR="003D7EED" w:rsidRDefault="003D7EED">
      <w:pPr>
        <w:pStyle w:val="NoSpacing"/>
        <w:shd w:val="clear" w:color="auto" w:fill="A8D08D" w:themeFill="accent6" w:themeFillTint="99"/>
      </w:pPr>
      <w:r>
        <w:t>valSrc                long      %1111_1111</w:t>
      </w:r>
    </w:p>
    <w:p w14:paraId="3C017855" w14:textId="3ACB6B92" w:rsidR="003D7EED" w:rsidRDefault="003D7EED">
      <w:pPr>
        <w:pStyle w:val="NoSpacing"/>
        <w:shd w:val="clear" w:color="auto" w:fill="A8D08D" w:themeFill="accent6" w:themeFillTint="99"/>
      </w:pPr>
      <w:r>
        <w:t>Carry                  long      0</w:t>
      </w:r>
    </w:p>
    <w:p w14:paraId="1F722235" w14:textId="28EA85CD" w:rsidR="003D7EED" w:rsidRDefault="003D7EED">
      <w:pPr>
        <w:pStyle w:val="NoSpacing"/>
        <w:shd w:val="clear" w:color="auto" w:fill="A8D08D" w:themeFill="accent6" w:themeFillTint="99"/>
      </w:pPr>
      <w:r>
        <w:t>Zero                   long      0</w:t>
      </w:r>
    </w:p>
    <w:p w14:paraId="7897101C" w14:textId="481BC112" w:rsidR="003D7EED" w:rsidRDefault="003D7EED">
      <w:pPr>
        <w:pStyle w:val="NoSpacing"/>
        <w:shd w:val="clear" w:color="auto" w:fill="A8D08D" w:themeFill="accent6" w:themeFillTint="99"/>
      </w:pPr>
      <w:r>
        <w:t>Dest                   long      0</w:t>
      </w:r>
    </w:p>
    <w:p w14:paraId="5651FF9A" w14:textId="061DE8F2" w:rsidR="003D7EED" w:rsidRDefault="003D7EED">
      <w:pPr>
        <w:pStyle w:val="NoSpacing"/>
        <w:shd w:val="clear" w:color="auto" w:fill="A8D08D" w:themeFill="accent6" w:themeFillTint="99"/>
      </w:pPr>
      <w:r>
        <w:t>Src                     long      0</w:t>
      </w:r>
    </w:p>
    <w:p w14:paraId="22C7937C" w14:textId="447E4289" w:rsidR="003D7EED" w:rsidRDefault="003D7EED">
      <w:pPr>
        <w:pStyle w:val="NoSpacing"/>
        <w:shd w:val="clear" w:color="auto" w:fill="A8D08D" w:themeFill="accent6" w:themeFillTint="99"/>
      </w:pPr>
      <w:r>
        <w:t>MAX                  long      $FFFF_FFFF</w:t>
      </w:r>
    </w:p>
    <w:p w14:paraId="2627F702" w14:textId="5D71BC09" w:rsidR="00B62E05" w:rsidRDefault="003D7EED">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MIN                   long      0</w:t>
      </w:r>
      <w:r w:rsidR="00B62E05">
        <w:br w:type="page"/>
      </w:r>
    </w:p>
    <w:p w14:paraId="68DB02BC" w14:textId="1691292B" w:rsidR="00131AAD" w:rsidRDefault="00131AAD" w:rsidP="00503874">
      <w:pPr>
        <w:pStyle w:val="Heading3"/>
      </w:pPr>
      <w:r>
        <w:t>17.15.2-Example_MUXNC_055</w:t>
      </w:r>
    </w:p>
    <w:p w14:paraId="516D4184" w14:textId="77777777" w:rsidR="00131AAD" w:rsidRPr="00CC799A" w:rsidRDefault="00131AAD" w:rsidP="00503874">
      <w:pPr>
        <w:pStyle w:val="NoSpacing"/>
      </w:pPr>
      <w:r w:rsidRPr="00CC799A">
        <w:t>MUXNC D,{#}S {WC/WZ/WCZ}</w:t>
      </w:r>
    </w:p>
    <w:p w14:paraId="76F23A4B" w14:textId="45B33A05" w:rsidR="00131AAD" w:rsidRPr="00CC799A" w:rsidRDefault="00131AAD">
      <w:pPr>
        <w:pStyle w:val="NoSpacing"/>
      </w:pPr>
      <w:r w:rsidRPr="00CC799A">
        <w:t>Mux !C into each D bit that is '1' in S. D = (!S &amp; D ) | (S &amp; {32{!C}}). C = parity of result. *</w:t>
      </w:r>
    </w:p>
    <w:p w14:paraId="67236739" w14:textId="6B70D2EB" w:rsidR="00131AAD" w:rsidRPr="00131AAD" w:rsidRDefault="00131AAD">
      <w:pPr>
        <w:pStyle w:val="NoSpacing"/>
      </w:pPr>
      <w:r w:rsidRPr="00131AAD">
        <w:t xml:space="preserve">WC -Parity even if Dest </w:t>
      </w:r>
      <w:r w:rsidR="00254E84">
        <w:t>has even number of 1 bits C == 0</w:t>
      </w:r>
      <w:r w:rsidRPr="00131AAD">
        <w:t xml:space="preserve">  Parity od</w:t>
      </w:r>
      <w:r w:rsidR="00254E84">
        <w:t>d if Dest odd number bits C == 1</w:t>
      </w:r>
    </w:p>
    <w:p w14:paraId="543BE56D" w14:textId="77777777" w:rsidR="00131AAD" w:rsidRDefault="00131AAD">
      <w:pPr>
        <w:pStyle w:val="NoSpacing"/>
      </w:pPr>
      <w:r w:rsidRPr="00503874">
        <w:t>WZ-IF Destination result == 0 then Z =1 else Z = 0</w:t>
      </w:r>
    </w:p>
    <w:p w14:paraId="0A2E6DFA" w14:textId="77777777" w:rsidR="004041C4" w:rsidRPr="00503874" w:rsidRDefault="004041C4">
      <w:pPr>
        <w:pStyle w:val="NoSpacing"/>
      </w:pPr>
    </w:p>
    <w:p w14:paraId="66FB9A7D" w14:textId="77777777" w:rsidR="004041C4" w:rsidRDefault="004041C4" w:rsidP="00503874">
      <w:r>
        <w:t>{{17.15.2_Example_WRD_MUXNC_055}}</w:t>
      </w:r>
    </w:p>
    <w:p w14:paraId="2ACB52D1" w14:textId="77777777" w:rsidR="004041C4" w:rsidRDefault="004041C4" w:rsidP="00503874">
      <w:pPr>
        <w:pStyle w:val="NoSpacing"/>
        <w:shd w:val="clear" w:color="auto" w:fill="FFD966" w:themeFill="accent4" w:themeFillTint="99"/>
      </w:pPr>
      <w:r>
        <w:t>''MUXNC D,{#}S {WC/WZ/WCZ}</w:t>
      </w:r>
    </w:p>
    <w:p w14:paraId="5534E222" w14:textId="77777777" w:rsidR="004041C4" w:rsidRDefault="004041C4">
      <w:pPr>
        <w:pStyle w:val="NoSpacing"/>
        <w:shd w:val="clear" w:color="auto" w:fill="FFD966" w:themeFill="accent4" w:themeFillTint="99"/>
      </w:pPr>
      <w:r>
        <w:t>''Mux !C into each D bit that is '1' in S.</w:t>
      </w:r>
    </w:p>
    <w:p w14:paraId="68D413C2" w14:textId="77777777" w:rsidR="004041C4" w:rsidRDefault="004041C4">
      <w:pPr>
        <w:pStyle w:val="NoSpacing"/>
        <w:shd w:val="clear" w:color="auto" w:fill="FFD966" w:themeFill="accent4" w:themeFillTint="99"/>
      </w:pPr>
      <w:r>
        <w:t>''D = (!S &amp; D ) | (S &amp; {32{!C}}).</w:t>
      </w:r>
    </w:p>
    <w:p w14:paraId="2B06D86A" w14:textId="77777777" w:rsidR="004041C4" w:rsidRDefault="004041C4">
      <w:pPr>
        <w:pStyle w:val="NoSpacing"/>
        <w:shd w:val="clear" w:color="auto" w:fill="FFD966" w:themeFill="accent4" w:themeFillTint="99"/>
      </w:pPr>
      <w:r>
        <w:t>''C = parity of result. *</w:t>
      </w:r>
    </w:p>
    <w:p w14:paraId="40A9134E" w14:textId="77777777" w:rsidR="004041C4" w:rsidRDefault="004041C4">
      <w:pPr>
        <w:pStyle w:val="NoSpacing"/>
        <w:shd w:val="clear" w:color="auto" w:fill="FFD966" w:themeFill="accent4" w:themeFillTint="99"/>
      </w:pPr>
      <w:r>
        <w:t>''WC -Parity even if Dest has even number of 1 bits C = 0</w:t>
      </w:r>
    </w:p>
    <w:p w14:paraId="3156650A" w14:textId="77777777" w:rsidR="004041C4" w:rsidRDefault="004041C4">
      <w:pPr>
        <w:pStyle w:val="NoSpacing"/>
        <w:shd w:val="clear" w:color="auto" w:fill="FFD966" w:themeFill="accent4" w:themeFillTint="99"/>
      </w:pPr>
      <w:r>
        <w:t>''    Parity odd if Dest odd number bits C = 1</w:t>
      </w:r>
    </w:p>
    <w:p w14:paraId="5A6EF1F8" w14:textId="77777777" w:rsidR="004041C4" w:rsidRDefault="004041C4">
      <w:pPr>
        <w:pStyle w:val="NoSpacing"/>
        <w:shd w:val="clear" w:color="auto" w:fill="FFD966" w:themeFill="accent4" w:themeFillTint="99"/>
      </w:pPr>
      <w:r>
        <w:t>''WZ-IF Destination result == 0 then Z = 1</w:t>
      </w:r>
    </w:p>
    <w:p w14:paraId="6D459FEA" w14:textId="77777777" w:rsidR="004041C4" w:rsidRDefault="004041C4">
      <w:pPr>
        <w:pStyle w:val="NoSpacing"/>
        <w:shd w:val="clear" w:color="auto" w:fill="FFD966" w:themeFill="accent4" w:themeFillTint="99"/>
      </w:pPr>
      <w:r>
        <w:t>''   IF Destination result != 0 then Z = 0</w:t>
      </w:r>
    </w:p>
    <w:p w14:paraId="2314D8A2" w14:textId="77777777" w:rsidR="004041C4" w:rsidRDefault="004041C4">
      <w:pPr>
        <w:pStyle w:val="NoSpacing"/>
        <w:shd w:val="clear" w:color="auto" w:fill="FFD966" w:themeFill="accent4" w:themeFillTint="99"/>
      </w:pPr>
    </w:p>
    <w:p w14:paraId="71C785CE" w14:textId="77777777" w:rsidR="004041C4" w:rsidRDefault="004041C4">
      <w:pPr>
        <w:pStyle w:val="NoSpacing"/>
        <w:shd w:val="clear" w:color="auto" w:fill="FFD966" w:themeFill="accent4" w:themeFillTint="99"/>
      </w:pPr>
      <w:r>
        <w:t>CON</w:t>
      </w:r>
    </w:p>
    <w:p w14:paraId="0E653091" w14:textId="77777777" w:rsidR="004041C4" w:rsidRDefault="004041C4">
      <w:pPr>
        <w:pStyle w:val="NoSpacing"/>
        <w:shd w:val="clear" w:color="auto" w:fill="FFD966" w:themeFill="accent4" w:themeFillTint="99"/>
      </w:pPr>
      <w:r>
        <w:t xml:space="preserve">  _clkfreq = 200_000_000  ''Debug must be enabled clock must be greater than 10MHZ for Debug</w:t>
      </w:r>
    </w:p>
    <w:p w14:paraId="5B04E08C" w14:textId="77777777" w:rsidR="004041C4" w:rsidRDefault="004041C4">
      <w:pPr>
        <w:pStyle w:val="NoSpacing"/>
        <w:shd w:val="clear" w:color="auto" w:fill="FFD966" w:themeFill="accent4" w:themeFillTint="99"/>
      </w:pPr>
      <w:r>
        <w:t xml:space="preserve"> P0 =0 , P1 = 1  , P2 = 2</w:t>
      </w:r>
    </w:p>
    <w:p w14:paraId="65274BB3" w14:textId="77777777" w:rsidR="004041C4" w:rsidRDefault="004041C4" w:rsidP="00503874">
      <w:pPr>
        <w:pStyle w:val="NoSpacing"/>
        <w:shd w:val="clear" w:color="auto" w:fill="F4B083" w:themeFill="accent2" w:themeFillTint="99"/>
      </w:pPr>
      <w:r>
        <w:t>VAR</w:t>
      </w:r>
    </w:p>
    <w:p w14:paraId="2F9000FF" w14:textId="77777777" w:rsidR="004041C4" w:rsidRDefault="004041C4">
      <w:pPr>
        <w:pStyle w:val="NoSpacing"/>
        <w:shd w:val="clear" w:color="auto" w:fill="F4B083" w:themeFill="accent2" w:themeFillTint="99"/>
      </w:pPr>
      <w:r>
        <w:t>Byte cogRunning 'cog ID started is returned or -1 if not started</w:t>
      </w:r>
    </w:p>
    <w:p w14:paraId="428310DA" w14:textId="77777777" w:rsidR="004041C4" w:rsidRDefault="004041C4" w:rsidP="00503874">
      <w:pPr>
        <w:pStyle w:val="NoSpacing"/>
        <w:shd w:val="clear" w:color="auto" w:fill="9CC2E5" w:themeFill="accent1" w:themeFillTint="99"/>
      </w:pPr>
      <w:r>
        <w:t>PUB main()</w:t>
      </w:r>
    </w:p>
    <w:p w14:paraId="392A4959" w14:textId="77777777" w:rsidR="004041C4" w:rsidRDefault="004041C4">
      <w:pPr>
        <w:pStyle w:val="NoSpacing"/>
        <w:shd w:val="clear" w:color="auto" w:fill="9CC2E5" w:themeFill="accent1" w:themeFillTint="99"/>
      </w:pPr>
      <w:r>
        <w:t xml:space="preserve">     debug("--------------------------------------")</w:t>
      </w:r>
    </w:p>
    <w:p w14:paraId="264CA01E" w14:textId="77777777" w:rsidR="004041C4" w:rsidRDefault="004041C4">
      <w:pPr>
        <w:pStyle w:val="NoSpacing"/>
        <w:shd w:val="clear" w:color="auto" w:fill="9CC2E5" w:themeFill="accent1" w:themeFillTint="99"/>
      </w:pPr>
      <w:r>
        <w:t xml:space="preserve">     debug("MUXNC D,{#}S {WC/WZ/WCZ}")</w:t>
      </w:r>
    </w:p>
    <w:p w14:paraId="64A76EFF" w14:textId="77777777" w:rsidR="004041C4" w:rsidRDefault="004041C4">
      <w:pPr>
        <w:pStyle w:val="NoSpacing"/>
        <w:shd w:val="clear" w:color="auto" w:fill="9CC2E5" w:themeFill="accent1" w:themeFillTint="99"/>
      </w:pPr>
      <w:r>
        <w:t xml:space="preserve">     debug("Mux !C into each D bit that is '1' in S.")</w:t>
      </w:r>
    </w:p>
    <w:p w14:paraId="065A0D26" w14:textId="77777777" w:rsidR="004041C4" w:rsidRDefault="004041C4">
      <w:pPr>
        <w:pStyle w:val="NoSpacing"/>
        <w:shd w:val="clear" w:color="auto" w:fill="9CC2E5" w:themeFill="accent1" w:themeFillTint="99"/>
      </w:pPr>
      <w:r>
        <w:t xml:space="preserve">     debug("D = (!S &amp; D ) | (S &amp; {32{ C}}). C = parity of result. *")</w:t>
      </w:r>
    </w:p>
    <w:p w14:paraId="47B71C7B" w14:textId="77777777" w:rsidR="004041C4" w:rsidRDefault="004041C4">
      <w:pPr>
        <w:pStyle w:val="NoSpacing"/>
        <w:shd w:val="clear" w:color="auto" w:fill="9CC2E5" w:themeFill="accent1" w:themeFillTint="99"/>
      </w:pPr>
      <w:r>
        <w:t xml:space="preserve">     debug("--------------------------------------")</w:t>
      </w:r>
    </w:p>
    <w:p w14:paraId="56CC84EE" w14:textId="77777777" w:rsidR="004041C4" w:rsidRDefault="004041C4">
      <w:pPr>
        <w:pStyle w:val="NoSpacing"/>
        <w:shd w:val="clear" w:color="auto" w:fill="9CC2E5" w:themeFill="accent1" w:themeFillTint="99"/>
      </w:pPr>
      <w:r>
        <w:t xml:space="preserve">     cogRunning := COGINIT(COGEXEC_NEW,@S0_MUXNC,0)</w:t>
      </w:r>
    </w:p>
    <w:p w14:paraId="7F148E07" w14:textId="77777777" w:rsidR="004041C4" w:rsidRDefault="004041C4">
      <w:pPr>
        <w:pStyle w:val="NoSpacing"/>
        <w:shd w:val="clear" w:color="auto" w:fill="9CC2E5" w:themeFill="accent1" w:themeFillTint="99"/>
      </w:pPr>
      <w:r>
        <w:t xml:space="preserve">     debug(udec(cogRunning))</w:t>
      </w:r>
    </w:p>
    <w:p w14:paraId="52998E24" w14:textId="77777777" w:rsidR="004041C4" w:rsidRDefault="004041C4">
      <w:pPr>
        <w:pStyle w:val="NoSpacing"/>
        <w:shd w:val="clear" w:color="auto" w:fill="9CC2E5" w:themeFill="accent1" w:themeFillTint="99"/>
      </w:pPr>
      <w:r>
        <w:t xml:space="preserve">     repeat                                    'keep cog 0 running</w:t>
      </w:r>
    </w:p>
    <w:p w14:paraId="67EECE9F" w14:textId="77777777" w:rsidR="004041C4" w:rsidRDefault="004041C4" w:rsidP="00503874">
      <w:pPr>
        <w:pStyle w:val="NoSpacing"/>
        <w:shd w:val="clear" w:color="auto" w:fill="A8D08D" w:themeFill="accent6" w:themeFillTint="99"/>
      </w:pPr>
      <w:r>
        <w:t>DAT</w:t>
      </w:r>
    </w:p>
    <w:p w14:paraId="4F7997E8" w14:textId="77777777" w:rsidR="004041C4" w:rsidRDefault="004041C4">
      <w:pPr>
        <w:pStyle w:val="NoSpacing"/>
        <w:shd w:val="clear" w:color="auto" w:fill="A8D08D" w:themeFill="accent6" w:themeFillTint="99"/>
      </w:pPr>
      <w:r>
        <w:t xml:space="preserve">                      ORG   0</w:t>
      </w:r>
    </w:p>
    <w:p w14:paraId="06C57993" w14:textId="77777777" w:rsidR="004041C4" w:rsidRDefault="004041C4">
      <w:pPr>
        <w:pStyle w:val="NoSpacing"/>
        <w:shd w:val="clear" w:color="auto" w:fill="A8D08D" w:themeFill="accent6" w:themeFillTint="99"/>
      </w:pPr>
      <w:r>
        <w:t>S0_MUXNC              DRVH    #P0            'P0 on program running</w:t>
      </w:r>
    </w:p>
    <w:p w14:paraId="60D5AB28" w14:textId="77777777" w:rsidR="004041C4" w:rsidRDefault="004041C4">
      <w:pPr>
        <w:pStyle w:val="NoSpacing"/>
        <w:shd w:val="clear" w:color="auto" w:fill="A8D08D" w:themeFill="accent6" w:themeFillTint="99"/>
      </w:pPr>
      <w:r>
        <w:t xml:space="preserve">                      MOV     Dest,valDest    '%1111_1111</w:t>
      </w:r>
    </w:p>
    <w:p w14:paraId="00140490" w14:textId="77777777" w:rsidR="004041C4" w:rsidRDefault="004041C4">
      <w:pPr>
        <w:pStyle w:val="NoSpacing"/>
        <w:shd w:val="clear" w:color="auto" w:fill="A8D08D" w:themeFill="accent6" w:themeFillTint="99"/>
      </w:pPr>
      <w:r>
        <w:t xml:space="preserve">                      MOV     Src,valSrc      '%1111_1110</w:t>
      </w:r>
    </w:p>
    <w:p w14:paraId="1AFFB26D" w14:textId="77777777" w:rsidR="004041C4" w:rsidRDefault="004041C4">
      <w:pPr>
        <w:pStyle w:val="NoSpacing"/>
        <w:shd w:val="clear" w:color="auto" w:fill="A8D08D" w:themeFill="accent6" w:themeFillTint="99"/>
      </w:pPr>
      <w:r>
        <w:t xml:space="preserve">                      MODCZ   _Set, _CLR  WCZ 'set Z = 0</w:t>
      </w:r>
    </w:p>
    <w:p w14:paraId="5E6CB638" w14:textId="77777777" w:rsidR="004041C4" w:rsidRDefault="004041C4">
      <w:pPr>
        <w:pStyle w:val="NoSpacing"/>
        <w:shd w:val="clear" w:color="auto" w:fill="A8D08D" w:themeFill="accent6" w:themeFillTint="99"/>
      </w:pPr>
      <w:r>
        <w:t xml:space="preserve">               IF_C   MOV     Carry,#1        'true  C = 1</w:t>
      </w:r>
    </w:p>
    <w:p w14:paraId="0B9779C8" w14:textId="77777777" w:rsidR="004041C4" w:rsidRDefault="004041C4">
      <w:pPr>
        <w:pStyle w:val="NoSpacing"/>
        <w:shd w:val="clear" w:color="auto" w:fill="A8D08D" w:themeFill="accent6" w:themeFillTint="99"/>
      </w:pPr>
      <w:r>
        <w:t xml:space="preserve">               IF_NC  MOV     Carry,#0        'false C = 0</w:t>
      </w:r>
    </w:p>
    <w:p w14:paraId="4D27B5A9" w14:textId="77777777" w:rsidR="004041C4" w:rsidRDefault="004041C4">
      <w:pPr>
        <w:pStyle w:val="NoSpacing"/>
        <w:shd w:val="clear" w:color="auto" w:fill="A8D08D" w:themeFill="accent6" w:themeFillTint="99"/>
      </w:pPr>
      <w:r>
        <w:t xml:space="preserve">               IF_Z   MOV     Zero,#1         'true  Z = 1</w:t>
      </w:r>
    </w:p>
    <w:p w14:paraId="07710398" w14:textId="77777777" w:rsidR="004041C4" w:rsidRDefault="004041C4">
      <w:pPr>
        <w:pStyle w:val="NoSpacing"/>
        <w:shd w:val="clear" w:color="auto" w:fill="A8D08D" w:themeFill="accent6" w:themeFillTint="99"/>
      </w:pPr>
      <w:r>
        <w:t xml:space="preserve">               IF_NZ  MOV     Zero,#0         'false Z = 0</w:t>
      </w:r>
    </w:p>
    <w:p w14:paraId="15A3809D" w14:textId="77777777" w:rsidR="004041C4" w:rsidRDefault="004041C4">
      <w:pPr>
        <w:pStyle w:val="NoSpacing"/>
        <w:shd w:val="clear" w:color="auto" w:fill="A8D08D" w:themeFill="accent6" w:themeFillTint="99"/>
      </w:pPr>
      <w:r>
        <w:t xml:space="preserve">                      debug("--------------------------------------")</w:t>
      </w:r>
    </w:p>
    <w:p w14:paraId="3C89C8D3" w14:textId="77777777" w:rsidR="004041C4" w:rsidRDefault="004041C4">
      <w:pPr>
        <w:pStyle w:val="NoSpacing"/>
        <w:shd w:val="clear" w:color="auto" w:fill="A8D08D" w:themeFill="accent6" w:themeFillTint="99"/>
      </w:pPr>
      <w:r>
        <w:t xml:space="preserve">                      debug("before MUXNC ",ubin(Dest),ubin(Src),ubin(Carry),ubin(Zero))</w:t>
      </w:r>
    </w:p>
    <w:p w14:paraId="0CEA0C90" w14:textId="77777777" w:rsidR="004041C4" w:rsidRDefault="004041C4">
      <w:pPr>
        <w:pStyle w:val="NoSpacing"/>
        <w:shd w:val="clear" w:color="auto" w:fill="A8D08D" w:themeFill="accent6" w:themeFillTint="99"/>
      </w:pPr>
      <w:r>
        <w:t xml:space="preserve">                      MUXNC    Dest,Src  WCZ</w:t>
      </w:r>
    </w:p>
    <w:p w14:paraId="09F0B5D9" w14:textId="77777777" w:rsidR="004041C4" w:rsidRDefault="004041C4">
      <w:pPr>
        <w:pStyle w:val="NoSpacing"/>
        <w:shd w:val="clear" w:color="auto" w:fill="A8D08D" w:themeFill="accent6" w:themeFillTint="99"/>
      </w:pPr>
      <w:r>
        <w:t xml:space="preserve">               IF_C   MOV     Carry,#1         'true  C = 1</w:t>
      </w:r>
    </w:p>
    <w:p w14:paraId="727D0EE2" w14:textId="77777777" w:rsidR="004041C4" w:rsidRDefault="004041C4">
      <w:pPr>
        <w:pStyle w:val="NoSpacing"/>
        <w:shd w:val="clear" w:color="auto" w:fill="A8D08D" w:themeFill="accent6" w:themeFillTint="99"/>
      </w:pPr>
      <w:r>
        <w:t xml:space="preserve">               IF_NC  MOV     Carry,#0         'false C = 0</w:t>
      </w:r>
    </w:p>
    <w:p w14:paraId="42B0F820" w14:textId="77777777" w:rsidR="004041C4" w:rsidRDefault="004041C4">
      <w:pPr>
        <w:pStyle w:val="NoSpacing"/>
        <w:shd w:val="clear" w:color="auto" w:fill="A8D08D" w:themeFill="accent6" w:themeFillTint="99"/>
      </w:pPr>
      <w:r>
        <w:t xml:space="preserve">               IF_Z   MOV     Zero,#1          'true  Z = 1</w:t>
      </w:r>
    </w:p>
    <w:p w14:paraId="1A2BBF91" w14:textId="77777777" w:rsidR="004041C4" w:rsidRDefault="004041C4">
      <w:pPr>
        <w:pStyle w:val="NoSpacing"/>
        <w:shd w:val="clear" w:color="auto" w:fill="A8D08D" w:themeFill="accent6" w:themeFillTint="99"/>
      </w:pPr>
      <w:r>
        <w:t xml:space="preserve">               IF_NZ  MOV     Zero,#0          'false Z = 0</w:t>
      </w:r>
    </w:p>
    <w:p w14:paraId="1B60CC49" w14:textId="77777777" w:rsidR="004041C4" w:rsidRDefault="004041C4">
      <w:pPr>
        <w:pStyle w:val="NoSpacing"/>
        <w:shd w:val="clear" w:color="auto" w:fill="A8D08D" w:themeFill="accent6" w:themeFillTint="99"/>
      </w:pPr>
      <w:r>
        <w:t xml:space="preserve">                      debug("after MUXC ",ubin(Dest),ubin(Src),ubin(Carry),ubin(Zero))</w:t>
      </w:r>
    </w:p>
    <w:p w14:paraId="6B89BF3E" w14:textId="77777777" w:rsidR="004041C4" w:rsidRDefault="004041C4">
      <w:pPr>
        <w:pStyle w:val="NoSpacing"/>
        <w:shd w:val="clear" w:color="auto" w:fill="A8D08D" w:themeFill="accent6" w:themeFillTint="99"/>
      </w:pPr>
      <w:r>
        <w:t xml:space="preserve">                      debug("--------------------------------------")</w:t>
      </w:r>
    </w:p>
    <w:p w14:paraId="1E7AAC9B" w14:textId="77777777" w:rsidR="004041C4" w:rsidRDefault="004041C4">
      <w:pPr>
        <w:pStyle w:val="NoSpacing"/>
        <w:shd w:val="clear" w:color="auto" w:fill="A8D08D" w:themeFill="accent6" w:themeFillTint="99"/>
      </w:pPr>
      <w:r>
        <w:t xml:space="preserve">                       MOV     Dest,MIN       '0</w:t>
      </w:r>
    </w:p>
    <w:p w14:paraId="633C6C2E" w14:textId="77777777" w:rsidR="004041C4" w:rsidRDefault="004041C4">
      <w:pPr>
        <w:pStyle w:val="NoSpacing"/>
        <w:shd w:val="clear" w:color="auto" w:fill="A8D08D" w:themeFill="accent6" w:themeFillTint="99"/>
      </w:pPr>
      <w:r>
        <w:t xml:space="preserve">                      MOV     Src,valSrc      '%1111_1110</w:t>
      </w:r>
    </w:p>
    <w:p w14:paraId="200F118E" w14:textId="77777777" w:rsidR="004041C4" w:rsidRDefault="004041C4">
      <w:pPr>
        <w:pStyle w:val="NoSpacing"/>
        <w:shd w:val="clear" w:color="auto" w:fill="A8D08D" w:themeFill="accent6" w:themeFillTint="99"/>
      </w:pPr>
      <w:r>
        <w:t xml:space="preserve">                      MODCZ   _Clr, _CLR  WCZ 'set Z = 0</w:t>
      </w:r>
    </w:p>
    <w:p w14:paraId="7D213D30" w14:textId="77777777" w:rsidR="004041C4" w:rsidRDefault="004041C4">
      <w:pPr>
        <w:pStyle w:val="NoSpacing"/>
        <w:shd w:val="clear" w:color="auto" w:fill="A8D08D" w:themeFill="accent6" w:themeFillTint="99"/>
      </w:pPr>
      <w:r>
        <w:t xml:space="preserve">               IF_C   MOV     Carry,#1        'true  C = 1</w:t>
      </w:r>
    </w:p>
    <w:p w14:paraId="7F355B03" w14:textId="77777777" w:rsidR="004041C4" w:rsidRDefault="004041C4">
      <w:pPr>
        <w:pStyle w:val="NoSpacing"/>
        <w:shd w:val="clear" w:color="auto" w:fill="A8D08D" w:themeFill="accent6" w:themeFillTint="99"/>
      </w:pPr>
      <w:r>
        <w:t xml:space="preserve">               IF_NC  MOV     Carry,#0        'false C = 0</w:t>
      </w:r>
    </w:p>
    <w:p w14:paraId="3CF1769B" w14:textId="77777777" w:rsidR="004041C4" w:rsidRDefault="004041C4">
      <w:pPr>
        <w:pStyle w:val="NoSpacing"/>
        <w:shd w:val="clear" w:color="auto" w:fill="A8D08D" w:themeFill="accent6" w:themeFillTint="99"/>
      </w:pPr>
      <w:r>
        <w:t xml:space="preserve">               IF_Z   MOV     Zero,#1         'true  Z = 1</w:t>
      </w:r>
    </w:p>
    <w:p w14:paraId="165FDD2C" w14:textId="77777777" w:rsidR="004041C4" w:rsidRDefault="004041C4">
      <w:pPr>
        <w:pStyle w:val="NoSpacing"/>
        <w:shd w:val="clear" w:color="auto" w:fill="A8D08D" w:themeFill="accent6" w:themeFillTint="99"/>
      </w:pPr>
      <w:r>
        <w:t xml:space="preserve">               IF_NZ  MOV     Zero,#0         'false Z = 0</w:t>
      </w:r>
    </w:p>
    <w:p w14:paraId="76B491AF" w14:textId="77777777" w:rsidR="004041C4" w:rsidRDefault="004041C4">
      <w:pPr>
        <w:pStyle w:val="NoSpacing"/>
        <w:shd w:val="clear" w:color="auto" w:fill="A8D08D" w:themeFill="accent6" w:themeFillTint="99"/>
      </w:pPr>
      <w:r>
        <w:t xml:space="preserve">                      debug("--------------------------------------")</w:t>
      </w:r>
    </w:p>
    <w:p w14:paraId="0845E954" w14:textId="77777777" w:rsidR="004041C4" w:rsidRDefault="004041C4">
      <w:pPr>
        <w:pStyle w:val="NoSpacing"/>
        <w:shd w:val="clear" w:color="auto" w:fill="A8D08D" w:themeFill="accent6" w:themeFillTint="99"/>
      </w:pPr>
      <w:r>
        <w:t xml:space="preserve">                      debug("before MUXNC ",ubin(Dest),ubin(Src),ubin(Carry),ubin(Zero))</w:t>
      </w:r>
    </w:p>
    <w:p w14:paraId="7D14EDA4" w14:textId="7E005E83" w:rsidR="004041C4" w:rsidRDefault="004041C4">
      <w:pPr>
        <w:pStyle w:val="NoSpacing"/>
        <w:shd w:val="clear" w:color="auto" w:fill="A8D08D" w:themeFill="accent6" w:themeFillTint="99"/>
      </w:pPr>
      <w:r>
        <w:t xml:space="preserve">                          MUXNC    Dest,Src  WCZ</w:t>
      </w:r>
    </w:p>
    <w:p w14:paraId="26ED9A46" w14:textId="36267FC4" w:rsidR="004041C4" w:rsidRDefault="004041C4">
      <w:pPr>
        <w:pStyle w:val="NoSpacing"/>
        <w:shd w:val="clear" w:color="auto" w:fill="A8D08D" w:themeFill="accent6" w:themeFillTint="99"/>
      </w:pPr>
      <w:r>
        <w:t xml:space="preserve">               IF_C    MOV     Carry,#1         'true  C = 1</w:t>
      </w:r>
    </w:p>
    <w:p w14:paraId="04444647" w14:textId="77777777" w:rsidR="004041C4" w:rsidRDefault="004041C4">
      <w:pPr>
        <w:pStyle w:val="NoSpacing"/>
        <w:shd w:val="clear" w:color="auto" w:fill="A8D08D" w:themeFill="accent6" w:themeFillTint="99"/>
      </w:pPr>
      <w:r>
        <w:t xml:space="preserve">               IF_NC  MOV     Carry,#0         'false C = 0</w:t>
      </w:r>
    </w:p>
    <w:p w14:paraId="4A48B2E9" w14:textId="415A0960" w:rsidR="004041C4" w:rsidRDefault="004041C4">
      <w:pPr>
        <w:pStyle w:val="NoSpacing"/>
        <w:shd w:val="clear" w:color="auto" w:fill="A8D08D" w:themeFill="accent6" w:themeFillTint="99"/>
      </w:pPr>
      <w:r>
        <w:t xml:space="preserve">               IF_Z    MOV     Zero,#1          'true  Z = 1</w:t>
      </w:r>
    </w:p>
    <w:p w14:paraId="6204796C" w14:textId="77777777" w:rsidR="004041C4" w:rsidRDefault="004041C4">
      <w:pPr>
        <w:pStyle w:val="NoSpacing"/>
        <w:shd w:val="clear" w:color="auto" w:fill="A8D08D" w:themeFill="accent6" w:themeFillTint="99"/>
      </w:pPr>
      <w:r>
        <w:t xml:space="preserve">               IF_NZ  MOV     Zero,#0          'false Z = 0</w:t>
      </w:r>
    </w:p>
    <w:p w14:paraId="60B309D6" w14:textId="62E9E098" w:rsidR="004041C4" w:rsidRDefault="004041C4">
      <w:pPr>
        <w:pStyle w:val="NoSpacing"/>
        <w:shd w:val="clear" w:color="auto" w:fill="A8D08D" w:themeFill="accent6" w:themeFillTint="99"/>
      </w:pPr>
      <w:r>
        <w:t xml:space="preserve">                            debug("after MUXC ",ubin(Dest),ubin(Src),ubin(Carry),ubin(Zero))</w:t>
      </w:r>
    </w:p>
    <w:p w14:paraId="4F8D3C45" w14:textId="50082114" w:rsidR="004041C4" w:rsidRDefault="004041C4">
      <w:pPr>
        <w:pStyle w:val="NoSpacing"/>
        <w:shd w:val="clear" w:color="auto" w:fill="A8D08D" w:themeFill="accent6" w:themeFillTint="99"/>
      </w:pPr>
      <w:r>
        <w:t xml:space="preserve">                            debug("--------------------------------------")</w:t>
      </w:r>
    </w:p>
    <w:p w14:paraId="784E019F" w14:textId="77777777" w:rsidR="004041C4" w:rsidRDefault="004041C4">
      <w:pPr>
        <w:pStyle w:val="NoSpacing"/>
        <w:shd w:val="clear" w:color="auto" w:fill="A8D08D" w:themeFill="accent6" w:themeFillTint="99"/>
      </w:pPr>
      <w:r>
        <w:t>_Loop1                NOP</w:t>
      </w:r>
    </w:p>
    <w:p w14:paraId="63A139CE" w14:textId="720F4CF4" w:rsidR="004041C4" w:rsidRDefault="004041C4">
      <w:pPr>
        <w:pStyle w:val="NoSpacing"/>
        <w:shd w:val="clear" w:color="auto" w:fill="A8D08D" w:themeFill="accent6" w:themeFillTint="99"/>
      </w:pPr>
      <w:r>
        <w:t xml:space="preserve">                             JMP     #_Loop1          'remember # imediate</w:t>
      </w:r>
    </w:p>
    <w:p w14:paraId="404B08C7" w14:textId="4D710EEF" w:rsidR="004041C4" w:rsidRDefault="004041C4">
      <w:pPr>
        <w:pStyle w:val="NoSpacing"/>
        <w:shd w:val="clear" w:color="auto" w:fill="A8D08D" w:themeFill="accent6" w:themeFillTint="99"/>
      </w:pPr>
      <w:r>
        <w:t>cog1Cnt         long      0</w:t>
      </w:r>
    </w:p>
    <w:p w14:paraId="199C8A3E" w14:textId="1D1D2902" w:rsidR="004041C4" w:rsidRDefault="004041C4">
      <w:pPr>
        <w:pStyle w:val="NoSpacing"/>
        <w:shd w:val="clear" w:color="auto" w:fill="A8D08D" w:themeFill="accent6" w:themeFillTint="99"/>
      </w:pPr>
      <w:r>
        <w:t>valDest           long      %1111_1111</w:t>
      </w:r>
    </w:p>
    <w:p w14:paraId="25703F19" w14:textId="09C45054" w:rsidR="004041C4" w:rsidRDefault="004041C4">
      <w:pPr>
        <w:pStyle w:val="NoSpacing"/>
        <w:shd w:val="clear" w:color="auto" w:fill="A8D08D" w:themeFill="accent6" w:themeFillTint="99"/>
      </w:pPr>
      <w:r>
        <w:t>valSrc              long      %1111_1110</w:t>
      </w:r>
    </w:p>
    <w:p w14:paraId="5E315C00" w14:textId="7E59F7B8" w:rsidR="004041C4" w:rsidRDefault="004041C4">
      <w:pPr>
        <w:pStyle w:val="NoSpacing"/>
        <w:shd w:val="clear" w:color="auto" w:fill="A8D08D" w:themeFill="accent6" w:themeFillTint="99"/>
      </w:pPr>
      <w:r>
        <w:t>Carry               long      0</w:t>
      </w:r>
    </w:p>
    <w:p w14:paraId="26A35580" w14:textId="657F8C6B" w:rsidR="004041C4" w:rsidRDefault="004041C4">
      <w:pPr>
        <w:pStyle w:val="NoSpacing"/>
        <w:shd w:val="clear" w:color="auto" w:fill="A8D08D" w:themeFill="accent6" w:themeFillTint="99"/>
      </w:pPr>
      <w:r>
        <w:t>Zero                long      0</w:t>
      </w:r>
    </w:p>
    <w:p w14:paraId="6313DFBF" w14:textId="0FCCA59C" w:rsidR="004041C4" w:rsidRDefault="004041C4">
      <w:pPr>
        <w:pStyle w:val="NoSpacing"/>
        <w:shd w:val="clear" w:color="auto" w:fill="A8D08D" w:themeFill="accent6" w:themeFillTint="99"/>
      </w:pPr>
      <w:r>
        <w:t>Dest                long      0</w:t>
      </w:r>
    </w:p>
    <w:p w14:paraId="0C7B90D6" w14:textId="77777777" w:rsidR="004041C4" w:rsidRDefault="004041C4">
      <w:pPr>
        <w:pStyle w:val="NoSpacing"/>
        <w:shd w:val="clear" w:color="auto" w:fill="A8D08D" w:themeFill="accent6" w:themeFillTint="99"/>
      </w:pPr>
      <w:r>
        <w:t>Src                   long      0</w:t>
      </w:r>
    </w:p>
    <w:p w14:paraId="7B700B2D" w14:textId="3239E4E7" w:rsidR="004041C4" w:rsidRDefault="004041C4">
      <w:pPr>
        <w:pStyle w:val="NoSpacing"/>
        <w:shd w:val="clear" w:color="auto" w:fill="A8D08D" w:themeFill="accent6" w:themeFillTint="99"/>
      </w:pPr>
      <w:r>
        <w:t>MAX                long      $FFFF_FFFF</w:t>
      </w:r>
    </w:p>
    <w:p w14:paraId="2B3BBEFD" w14:textId="25330B01" w:rsidR="00131AAD" w:rsidRDefault="004041C4">
      <w:pPr>
        <w:pStyle w:val="NoSpacing"/>
        <w:shd w:val="clear" w:color="auto" w:fill="A8D08D" w:themeFill="accent6" w:themeFillTint="99"/>
      </w:pPr>
      <w:r>
        <w:t>MIN                 long      0</w:t>
      </w:r>
    </w:p>
    <w:p w14:paraId="33276A86" w14:textId="77777777" w:rsidR="004041C4" w:rsidRDefault="004041C4" w:rsidP="00503874">
      <w:pPr>
        <w:rPr>
          <w:rFonts w:asciiTheme="majorHAnsi" w:eastAsiaTheme="majorEastAsia" w:hAnsiTheme="majorHAnsi" w:cstheme="majorBidi"/>
          <w:color w:val="1F4D78" w:themeColor="accent1" w:themeShade="7F"/>
          <w:sz w:val="24"/>
          <w:szCs w:val="24"/>
        </w:rPr>
      </w:pPr>
      <w:r>
        <w:br w:type="page"/>
      </w:r>
    </w:p>
    <w:p w14:paraId="534CE9CC" w14:textId="346C207F" w:rsidR="0091240C" w:rsidRDefault="0091240C" w:rsidP="00503874">
      <w:pPr>
        <w:pStyle w:val="Heading3"/>
      </w:pPr>
      <w:r>
        <w:t>17.15.3_Example_WRD_MUXZ_056</w:t>
      </w:r>
    </w:p>
    <w:p w14:paraId="0CA0E1C2" w14:textId="77777777" w:rsidR="0091240C" w:rsidRDefault="0091240C" w:rsidP="00503874">
      <w:pPr>
        <w:pStyle w:val="NoSpacing"/>
        <w:rPr>
          <w:rFonts w:eastAsia="Times New Roman"/>
        </w:rPr>
      </w:pPr>
      <w:r w:rsidRPr="0051756A">
        <w:rPr>
          <w:rFonts w:eastAsia="Times New Roman"/>
        </w:rPr>
        <w:t>MUXZ D,{#}S {WC/WZ/WCZ}</w:t>
      </w:r>
    </w:p>
    <w:p w14:paraId="79A382F8" w14:textId="77777777" w:rsidR="0091240C" w:rsidRDefault="0091240C">
      <w:pPr>
        <w:pStyle w:val="NoSpacing"/>
      </w:pPr>
      <w:r w:rsidRPr="00BA4ADA">
        <w:t>Mux Z into each D bit that is '1' in S. D = (!S &amp; D ) | (S &amp; {32{ Z}}). C = parity of result. *</w:t>
      </w:r>
    </w:p>
    <w:p w14:paraId="24FF8853" w14:textId="588E1CCA" w:rsidR="0091240C" w:rsidRDefault="0091240C" w:rsidP="0091240C">
      <w:pPr>
        <w:pStyle w:val="NoSpacing"/>
      </w:pPr>
      <w:r>
        <w:t xml:space="preserve">WC -Parity even if Dest </w:t>
      </w:r>
      <w:r w:rsidR="00254E84">
        <w:t>has even number of 1 bits C == 0</w:t>
      </w:r>
      <w:r>
        <w:t xml:space="preserve">  Parity odd if Dest odd number bits C == </w:t>
      </w:r>
      <w:r w:rsidR="00254E84">
        <w:t>1</w:t>
      </w:r>
    </w:p>
    <w:p w14:paraId="7A1D978A" w14:textId="77777777" w:rsidR="0091240C" w:rsidRDefault="0091240C" w:rsidP="0091240C">
      <w:pPr>
        <w:pStyle w:val="NoSpacing"/>
        <w:rPr>
          <w:rFonts w:eastAsia="Times New Roman"/>
        </w:rPr>
      </w:pPr>
      <w:r>
        <w:rPr>
          <w:rFonts w:eastAsia="Times New Roman"/>
        </w:rPr>
        <w:t>WZ-IF Destination result == 0 then Z =1 else Z = 0</w:t>
      </w:r>
    </w:p>
    <w:p w14:paraId="3BC908F8" w14:textId="77777777" w:rsidR="00011657" w:rsidRDefault="00011657">
      <w:pPr>
        <w:pStyle w:val="NoSpacing"/>
      </w:pPr>
    </w:p>
    <w:p w14:paraId="6322687F" w14:textId="77777777" w:rsidR="00011657" w:rsidRDefault="00011657" w:rsidP="00503874">
      <w:pPr>
        <w:pStyle w:val="NoSpacing"/>
        <w:shd w:val="clear" w:color="auto" w:fill="FFD966" w:themeFill="accent4" w:themeFillTint="99"/>
      </w:pPr>
      <w:r>
        <w:t>{{17.15.3_Example_WRD_MUXZ_056}}</w:t>
      </w:r>
    </w:p>
    <w:p w14:paraId="3A0FC7F3" w14:textId="77777777" w:rsidR="00011657" w:rsidRDefault="00011657" w:rsidP="00503874">
      <w:pPr>
        <w:pStyle w:val="NoSpacing"/>
        <w:shd w:val="clear" w:color="auto" w:fill="FFD966" w:themeFill="accent4" w:themeFillTint="99"/>
      </w:pPr>
    </w:p>
    <w:p w14:paraId="0A7679C4" w14:textId="77777777" w:rsidR="00011657" w:rsidRDefault="00011657" w:rsidP="00503874">
      <w:pPr>
        <w:pStyle w:val="NoSpacing"/>
        <w:shd w:val="clear" w:color="auto" w:fill="FFD966" w:themeFill="accent4" w:themeFillTint="99"/>
      </w:pPr>
      <w:r>
        <w:t>''MUXZ D,{#}S {WC/WZ/WCZ}</w:t>
      </w:r>
    </w:p>
    <w:p w14:paraId="7E2A086D" w14:textId="77777777" w:rsidR="00011657" w:rsidRDefault="00011657" w:rsidP="00503874">
      <w:pPr>
        <w:pStyle w:val="NoSpacing"/>
        <w:shd w:val="clear" w:color="auto" w:fill="FFD966" w:themeFill="accent4" w:themeFillTint="99"/>
      </w:pPr>
      <w:r>
        <w:t>''Mux Z into each D bit that is '1' in S.</w:t>
      </w:r>
    </w:p>
    <w:p w14:paraId="2D922E97" w14:textId="77777777" w:rsidR="00011657" w:rsidRDefault="00011657" w:rsidP="00503874">
      <w:pPr>
        <w:pStyle w:val="NoSpacing"/>
        <w:shd w:val="clear" w:color="auto" w:fill="FFD966" w:themeFill="accent4" w:themeFillTint="99"/>
      </w:pPr>
      <w:r>
        <w:t>''D = (!S &amp; D ) | (S &amp; {32{ Z}}). C = parity of result. *</w:t>
      </w:r>
    </w:p>
    <w:p w14:paraId="5C122D65" w14:textId="77777777" w:rsidR="00011657" w:rsidRDefault="00011657" w:rsidP="00503874">
      <w:pPr>
        <w:pStyle w:val="NoSpacing"/>
        <w:shd w:val="clear" w:color="auto" w:fill="FFD966" w:themeFill="accent4" w:themeFillTint="99"/>
      </w:pPr>
      <w:r>
        <w:t>''WC -Parity even if Dest has even number of 1 bits C == 0</w:t>
      </w:r>
    </w:p>
    <w:p w14:paraId="40647407" w14:textId="77777777" w:rsidR="00011657" w:rsidRDefault="00011657" w:rsidP="00503874">
      <w:pPr>
        <w:pStyle w:val="NoSpacing"/>
        <w:shd w:val="clear" w:color="auto" w:fill="FFD966" w:themeFill="accent4" w:themeFillTint="99"/>
      </w:pPr>
      <w:r>
        <w:t>''    Parity odd if Dest odd number bits C == 1</w:t>
      </w:r>
    </w:p>
    <w:p w14:paraId="68C3FF71" w14:textId="77777777" w:rsidR="00011657" w:rsidRDefault="00011657" w:rsidP="00503874">
      <w:pPr>
        <w:pStyle w:val="NoSpacing"/>
        <w:shd w:val="clear" w:color="auto" w:fill="FFD966" w:themeFill="accent4" w:themeFillTint="99"/>
      </w:pPr>
      <w:r>
        <w:t>''WZ-IF Destination result == 0 then Z = 1</w:t>
      </w:r>
    </w:p>
    <w:p w14:paraId="422B7628" w14:textId="77777777" w:rsidR="00011657" w:rsidRDefault="00011657" w:rsidP="00503874">
      <w:pPr>
        <w:pStyle w:val="NoSpacing"/>
        <w:shd w:val="clear" w:color="auto" w:fill="FFD966" w:themeFill="accent4" w:themeFillTint="99"/>
      </w:pPr>
      <w:r>
        <w:t>''   IF Destination result != 0 then Z = 0</w:t>
      </w:r>
    </w:p>
    <w:p w14:paraId="1860A9C9" w14:textId="77777777" w:rsidR="00011657" w:rsidRDefault="00011657" w:rsidP="00503874">
      <w:pPr>
        <w:pStyle w:val="NoSpacing"/>
        <w:shd w:val="clear" w:color="auto" w:fill="FFD966" w:themeFill="accent4" w:themeFillTint="99"/>
      </w:pPr>
    </w:p>
    <w:p w14:paraId="4F5E41E9" w14:textId="77777777" w:rsidR="00011657" w:rsidRDefault="00011657" w:rsidP="00503874">
      <w:pPr>
        <w:pStyle w:val="NoSpacing"/>
        <w:shd w:val="clear" w:color="auto" w:fill="FFD966" w:themeFill="accent4" w:themeFillTint="99"/>
      </w:pPr>
      <w:r>
        <w:t>CON</w:t>
      </w:r>
    </w:p>
    <w:p w14:paraId="6E1362D4" w14:textId="77777777" w:rsidR="00011657" w:rsidRDefault="00011657" w:rsidP="00503874">
      <w:pPr>
        <w:pStyle w:val="NoSpacing"/>
        <w:shd w:val="clear" w:color="auto" w:fill="FFD966" w:themeFill="accent4" w:themeFillTint="99"/>
      </w:pPr>
      <w:r>
        <w:t xml:space="preserve">  _clkfreq = 200_000_000  ''Debug must be enabled clock must be greater than 10MHZ for Debug</w:t>
      </w:r>
    </w:p>
    <w:p w14:paraId="78C36163" w14:textId="77777777" w:rsidR="00011657" w:rsidRDefault="00011657" w:rsidP="00503874">
      <w:pPr>
        <w:pStyle w:val="NoSpacing"/>
        <w:shd w:val="clear" w:color="auto" w:fill="FFD966" w:themeFill="accent4" w:themeFillTint="99"/>
      </w:pPr>
      <w:r>
        <w:t xml:space="preserve"> P0 =0 , P1 = 1  , P2 = 2</w:t>
      </w:r>
    </w:p>
    <w:p w14:paraId="7A7C1543" w14:textId="77777777" w:rsidR="00011657" w:rsidRDefault="00011657" w:rsidP="00503874">
      <w:pPr>
        <w:pStyle w:val="NoSpacing"/>
        <w:shd w:val="clear" w:color="auto" w:fill="F4B083" w:themeFill="accent2" w:themeFillTint="99"/>
      </w:pPr>
      <w:r>
        <w:t>VAR</w:t>
      </w:r>
    </w:p>
    <w:p w14:paraId="0548A6C0" w14:textId="77777777" w:rsidR="00011657" w:rsidRDefault="00011657" w:rsidP="00503874">
      <w:pPr>
        <w:pStyle w:val="NoSpacing"/>
        <w:shd w:val="clear" w:color="auto" w:fill="F4B083" w:themeFill="accent2" w:themeFillTint="99"/>
      </w:pPr>
      <w:r>
        <w:t>Byte cogRunning 'cog ID started is returned or -1 if not started</w:t>
      </w:r>
    </w:p>
    <w:p w14:paraId="4F31CD85" w14:textId="77777777" w:rsidR="00011657" w:rsidRDefault="00011657" w:rsidP="00503874">
      <w:pPr>
        <w:pStyle w:val="NoSpacing"/>
        <w:shd w:val="clear" w:color="auto" w:fill="9CC2E5" w:themeFill="accent1" w:themeFillTint="99"/>
      </w:pPr>
      <w:r>
        <w:t>PUB main()</w:t>
      </w:r>
    </w:p>
    <w:p w14:paraId="44A642E1" w14:textId="77777777" w:rsidR="00011657" w:rsidRDefault="00011657" w:rsidP="00503874">
      <w:pPr>
        <w:pStyle w:val="NoSpacing"/>
        <w:shd w:val="clear" w:color="auto" w:fill="9CC2E5" w:themeFill="accent1" w:themeFillTint="99"/>
      </w:pPr>
      <w:r>
        <w:t xml:space="preserve">     debug("--------------------------------------")</w:t>
      </w:r>
    </w:p>
    <w:p w14:paraId="39608A3B" w14:textId="77777777" w:rsidR="00011657" w:rsidRDefault="00011657" w:rsidP="00503874">
      <w:pPr>
        <w:pStyle w:val="NoSpacing"/>
        <w:shd w:val="clear" w:color="auto" w:fill="9CC2E5" w:themeFill="accent1" w:themeFillTint="99"/>
      </w:pPr>
      <w:r>
        <w:t xml:space="preserve">     debug("MUXZ D,{#}S {WC/WZ/WCZ}")</w:t>
      </w:r>
    </w:p>
    <w:p w14:paraId="47A3C0C4" w14:textId="77777777" w:rsidR="00011657" w:rsidRDefault="00011657" w:rsidP="00503874">
      <w:pPr>
        <w:pStyle w:val="NoSpacing"/>
        <w:shd w:val="clear" w:color="auto" w:fill="9CC2E5" w:themeFill="accent1" w:themeFillTint="99"/>
      </w:pPr>
      <w:r>
        <w:t xml:space="preserve">     debug("Mux Z into each D bit that is '1' in S.")</w:t>
      </w:r>
    </w:p>
    <w:p w14:paraId="7026F60B" w14:textId="77777777" w:rsidR="00011657" w:rsidRDefault="00011657" w:rsidP="00503874">
      <w:pPr>
        <w:pStyle w:val="NoSpacing"/>
        <w:shd w:val="clear" w:color="auto" w:fill="9CC2E5" w:themeFill="accent1" w:themeFillTint="99"/>
      </w:pPr>
      <w:r>
        <w:t xml:space="preserve">     debug("D = (!S &amp; D ) | (S &amp; {32{Z}}). C = parity of result. *")</w:t>
      </w:r>
    </w:p>
    <w:p w14:paraId="21B9F1D8" w14:textId="77777777" w:rsidR="00011657" w:rsidRDefault="00011657" w:rsidP="00503874">
      <w:pPr>
        <w:pStyle w:val="NoSpacing"/>
        <w:shd w:val="clear" w:color="auto" w:fill="9CC2E5" w:themeFill="accent1" w:themeFillTint="99"/>
      </w:pPr>
      <w:r>
        <w:t xml:space="preserve">     debug("--------------------------------------")</w:t>
      </w:r>
    </w:p>
    <w:p w14:paraId="757FAA08" w14:textId="77777777" w:rsidR="00011657" w:rsidRDefault="00011657" w:rsidP="00503874">
      <w:pPr>
        <w:pStyle w:val="NoSpacing"/>
        <w:shd w:val="clear" w:color="auto" w:fill="9CC2E5" w:themeFill="accent1" w:themeFillTint="99"/>
      </w:pPr>
      <w:r>
        <w:t xml:space="preserve">     cogRunning := COGINIT(COGEXEC_NEW,@S0_MUXZ,0)</w:t>
      </w:r>
    </w:p>
    <w:p w14:paraId="3DAAE872" w14:textId="77777777" w:rsidR="00011657" w:rsidRDefault="00011657" w:rsidP="00503874">
      <w:pPr>
        <w:pStyle w:val="NoSpacing"/>
        <w:shd w:val="clear" w:color="auto" w:fill="9CC2E5" w:themeFill="accent1" w:themeFillTint="99"/>
      </w:pPr>
      <w:r>
        <w:t xml:space="preserve">     debug(udec(cogRunning))</w:t>
      </w:r>
    </w:p>
    <w:p w14:paraId="60A43AD9" w14:textId="77777777" w:rsidR="00011657" w:rsidRDefault="00011657" w:rsidP="00503874">
      <w:pPr>
        <w:pStyle w:val="NoSpacing"/>
        <w:shd w:val="clear" w:color="auto" w:fill="9CC2E5" w:themeFill="accent1" w:themeFillTint="99"/>
      </w:pPr>
      <w:r>
        <w:t xml:space="preserve">     repeat                                    'keep cog 0 running</w:t>
      </w:r>
    </w:p>
    <w:p w14:paraId="17728415" w14:textId="77777777" w:rsidR="00011657" w:rsidRDefault="00011657" w:rsidP="00503874">
      <w:pPr>
        <w:pStyle w:val="NoSpacing"/>
        <w:shd w:val="clear" w:color="auto" w:fill="A8D08D" w:themeFill="accent6" w:themeFillTint="99"/>
      </w:pPr>
      <w:r>
        <w:t>DAT</w:t>
      </w:r>
    </w:p>
    <w:p w14:paraId="1F41C6AA" w14:textId="77777777" w:rsidR="00011657" w:rsidRDefault="00011657" w:rsidP="00503874">
      <w:pPr>
        <w:pStyle w:val="NoSpacing"/>
        <w:shd w:val="clear" w:color="auto" w:fill="A8D08D" w:themeFill="accent6" w:themeFillTint="99"/>
      </w:pPr>
      <w:r>
        <w:t xml:space="preserve">                      ORG   0</w:t>
      </w:r>
    </w:p>
    <w:p w14:paraId="396F219A" w14:textId="77777777" w:rsidR="00011657" w:rsidRDefault="00011657" w:rsidP="00503874">
      <w:pPr>
        <w:pStyle w:val="NoSpacing"/>
        <w:shd w:val="clear" w:color="auto" w:fill="A8D08D" w:themeFill="accent6" w:themeFillTint="99"/>
      </w:pPr>
      <w:r>
        <w:t>S0_MUXZ               DRVH    #P0            'P0 on program running</w:t>
      </w:r>
    </w:p>
    <w:p w14:paraId="7768F379" w14:textId="77777777" w:rsidR="00011657" w:rsidRDefault="00011657" w:rsidP="00503874">
      <w:pPr>
        <w:pStyle w:val="NoSpacing"/>
        <w:shd w:val="clear" w:color="auto" w:fill="A8D08D" w:themeFill="accent6" w:themeFillTint="99"/>
      </w:pPr>
      <w:r>
        <w:t xml:space="preserve">                      MOV     Dest,valDest    '%0000_00001</w:t>
      </w:r>
    </w:p>
    <w:p w14:paraId="105163B1" w14:textId="77777777" w:rsidR="00011657" w:rsidRDefault="00011657" w:rsidP="00503874">
      <w:pPr>
        <w:pStyle w:val="NoSpacing"/>
        <w:shd w:val="clear" w:color="auto" w:fill="A8D08D" w:themeFill="accent6" w:themeFillTint="99"/>
      </w:pPr>
      <w:r>
        <w:t xml:space="preserve">                      MOV     Src,valSrc      '%0000_1110</w:t>
      </w:r>
    </w:p>
    <w:p w14:paraId="1D6A4529" w14:textId="77777777" w:rsidR="00011657" w:rsidRDefault="00011657" w:rsidP="00503874">
      <w:pPr>
        <w:pStyle w:val="NoSpacing"/>
        <w:shd w:val="clear" w:color="auto" w:fill="A8D08D" w:themeFill="accent6" w:themeFillTint="99"/>
      </w:pPr>
      <w:r>
        <w:t xml:space="preserve">                      MODCZ   _Clr, _Set  WCZ 'set Z = 0</w:t>
      </w:r>
    </w:p>
    <w:p w14:paraId="10EBF0CB" w14:textId="77777777" w:rsidR="00011657" w:rsidRDefault="00011657" w:rsidP="00503874">
      <w:pPr>
        <w:pStyle w:val="NoSpacing"/>
        <w:shd w:val="clear" w:color="auto" w:fill="A8D08D" w:themeFill="accent6" w:themeFillTint="99"/>
      </w:pPr>
      <w:r>
        <w:t xml:space="preserve">               IF_C   MOV     Carry,#1        'true  C = 1</w:t>
      </w:r>
    </w:p>
    <w:p w14:paraId="46814661" w14:textId="77777777" w:rsidR="00011657" w:rsidRDefault="00011657" w:rsidP="00503874">
      <w:pPr>
        <w:pStyle w:val="NoSpacing"/>
        <w:shd w:val="clear" w:color="auto" w:fill="A8D08D" w:themeFill="accent6" w:themeFillTint="99"/>
      </w:pPr>
      <w:r>
        <w:t xml:space="preserve">               IF_NC  MOV     Carry,#0        'false C = 0</w:t>
      </w:r>
    </w:p>
    <w:p w14:paraId="6875DEA3" w14:textId="77777777" w:rsidR="00011657" w:rsidRDefault="00011657" w:rsidP="00503874">
      <w:pPr>
        <w:pStyle w:val="NoSpacing"/>
        <w:shd w:val="clear" w:color="auto" w:fill="A8D08D" w:themeFill="accent6" w:themeFillTint="99"/>
      </w:pPr>
      <w:r>
        <w:t xml:space="preserve">               IF_Z   MOV     Zero,#1         'true  Z = 1</w:t>
      </w:r>
    </w:p>
    <w:p w14:paraId="0CEB0688" w14:textId="77777777" w:rsidR="00011657" w:rsidRDefault="00011657" w:rsidP="00503874">
      <w:pPr>
        <w:pStyle w:val="NoSpacing"/>
        <w:shd w:val="clear" w:color="auto" w:fill="A8D08D" w:themeFill="accent6" w:themeFillTint="99"/>
      </w:pPr>
      <w:r>
        <w:t xml:space="preserve">               IF_NZ  MOV     Zero,#0         'false Z = 0</w:t>
      </w:r>
    </w:p>
    <w:p w14:paraId="2F6657CA" w14:textId="77777777" w:rsidR="00011657" w:rsidRDefault="00011657" w:rsidP="00503874">
      <w:pPr>
        <w:pStyle w:val="NoSpacing"/>
        <w:shd w:val="clear" w:color="auto" w:fill="A8D08D" w:themeFill="accent6" w:themeFillTint="99"/>
      </w:pPr>
      <w:r>
        <w:t xml:space="preserve">                      debug("--------------------------------------")</w:t>
      </w:r>
    </w:p>
    <w:p w14:paraId="0442A5B2" w14:textId="77777777" w:rsidR="00011657" w:rsidRDefault="00011657" w:rsidP="00503874">
      <w:pPr>
        <w:pStyle w:val="NoSpacing"/>
        <w:shd w:val="clear" w:color="auto" w:fill="A8D08D" w:themeFill="accent6" w:themeFillTint="99"/>
      </w:pPr>
      <w:r>
        <w:t xml:space="preserve">                      debug("before MUXZ ",ubin(Dest),ubin(Src),ubin(Carry),ubin(Zero))</w:t>
      </w:r>
    </w:p>
    <w:p w14:paraId="0BDB51D1" w14:textId="77777777" w:rsidR="00011657" w:rsidRDefault="00011657" w:rsidP="00503874">
      <w:pPr>
        <w:pStyle w:val="NoSpacing"/>
        <w:shd w:val="clear" w:color="auto" w:fill="A8D08D" w:themeFill="accent6" w:themeFillTint="99"/>
      </w:pPr>
      <w:r>
        <w:t xml:space="preserve">                      MUXZ    Dest,Src  WCZ</w:t>
      </w:r>
    </w:p>
    <w:p w14:paraId="77DE8295" w14:textId="77777777" w:rsidR="00011657" w:rsidRDefault="00011657" w:rsidP="00503874">
      <w:pPr>
        <w:pStyle w:val="NoSpacing"/>
        <w:shd w:val="clear" w:color="auto" w:fill="A8D08D" w:themeFill="accent6" w:themeFillTint="99"/>
      </w:pPr>
      <w:r>
        <w:t xml:space="preserve">               IF_C   MOV     Carry,#1         'true  C = 1</w:t>
      </w:r>
    </w:p>
    <w:p w14:paraId="2E448F28" w14:textId="77777777" w:rsidR="00011657" w:rsidRDefault="00011657" w:rsidP="00503874">
      <w:pPr>
        <w:pStyle w:val="NoSpacing"/>
        <w:shd w:val="clear" w:color="auto" w:fill="A8D08D" w:themeFill="accent6" w:themeFillTint="99"/>
      </w:pPr>
      <w:r>
        <w:t xml:space="preserve">               IF_NC  MOV     Carry,#0         'false C = 0</w:t>
      </w:r>
    </w:p>
    <w:p w14:paraId="1734C348" w14:textId="77777777" w:rsidR="00011657" w:rsidRDefault="00011657" w:rsidP="00503874">
      <w:pPr>
        <w:pStyle w:val="NoSpacing"/>
        <w:shd w:val="clear" w:color="auto" w:fill="A8D08D" w:themeFill="accent6" w:themeFillTint="99"/>
      </w:pPr>
      <w:r>
        <w:t xml:space="preserve">               IF_Z   MOV     Zero,#1          'true  Z = 1</w:t>
      </w:r>
    </w:p>
    <w:p w14:paraId="5E345B26" w14:textId="77777777" w:rsidR="00011657" w:rsidRDefault="00011657" w:rsidP="00503874">
      <w:pPr>
        <w:pStyle w:val="NoSpacing"/>
        <w:shd w:val="clear" w:color="auto" w:fill="A8D08D" w:themeFill="accent6" w:themeFillTint="99"/>
      </w:pPr>
      <w:r>
        <w:t xml:space="preserve">               IF_NZ  MOV     Zero,#0          'false Z = 0</w:t>
      </w:r>
    </w:p>
    <w:p w14:paraId="1999B146" w14:textId="77777777" w:rsidR="00011657" w:rsidRDefault="00011657" w:rsidP="00503874">
      <w:pPr>
        <w:pStyle w:val="NoSpacing"/>
        <w:shd w:val="clear" w:color="auto" w:fill="A8D08D" w:themeFill="accent6" w:themeFillTint="99"/>
      </w:pPr>
      <w:r>
        <w:t xml:space="preserve">                      debug("after MUXZ ",ubin(Dest),ubin(Src),ubin(Carry),ubin(Zero))</w:t>
      </w:r>
    </w:p>
    <w:p w14:paraId="3832968F" w14:textId="77777777" w:rsidR="00011657" w:rsidRDefault="00011657" w:rsidP="00503874">
      <w:pPr>
        <w:pStyle w:val="NoSpacing"/>
        <w:shd w:val="clear" w:color="auto" w:fill="A8D08D" w:themeFill="accent6" w:themeFillTint="99"/>
      </w:pPr>
      <w:r>
        <w:t xml:space="preserve">                      debug("--------------------------------------")</w:t>
      </w:r>
    </w:p>
    <w:p w14:paraId="07C6B469" w14:textId="77777777" w:rsidR="00011657" w:rsidRDefault="00011657" w:rsidP="00503874">
      <w:pPr>
        <w:pStyle w:val="NoSpacing"/>
        <w:shd w:val="clear" w:color="auto" w:fill="A8D08D" w:themeFill="accent6" w:themeFillTint="99"/>
      </w:pPr>
      <w:r>
        <w:t xml:space="preserve">                      MOV     Dest,valDest    '%0000_0001</w:t>
      </w:r>
    </w:p>
    <w:p w14:paraId="6D03C60E" w14:textId="77777777" w:rsidR="00011657" w:rsidRDefault="00011657" w:rsidP="00503874">
      <w:pPr>
        <w:pStyle w:val="NoSpacing"/>
        <w:shd w:val="clear" w:color="auto" w:fill="A8D08D" w:themeFill="accent6" w:themeFillTint="99"/>
      </w:pPr>
      <w:r>
        <w:t xml:space="preserve">                      MOV     Src,valSrc      '%0000_1110</w:t>
      </w:r>
    </w:p>
    <w:p w14:paraId="44D203D7" w14:textId="77777777" w:rsidR="00011657" w:rsidRDefault="00011657" w:rsidP="00503874">
      <w:pPr>
        <w:pStyle w:val="NoSpacing"/>
        <w:shd w:val="clear" w:color="auto" w:fill="A8D08D" w:themeFill="accent6" w:themeFillTint="99"/>
      </w:pPr>
      <w:r>
        <w:t xml:space="preserve">                      MODCZ   _Clr, _Clr  WCZ 'set Z = 0</w:t>
      </w:r>
    </w:p>
    <w:p w14:paraId="47EA3994" w14:textId="77777777" w:rsidR="00011657" w:rsidRDefault="00011657" w:rsidP="00503874">
      <w:pPr>
        <w:pStyle w:val="NoSpacing"/>
        <w:shd w:val="clear" w:color="auto" w:fill="A8D08D" w:themeFill="accent6" w:themeFillTint="99"/>
      </w:pPr>
      <w:r>
        <w:t xml:space="preserve">               IF_C   MOV     Carry,#1        'true  C = 1</w:t>
      </w:r>
    </w:p>
    <w:p w14:paraId="7FAFC0DF" w14:textId="77777777" w:rsidR="00011657" w:rsidRDefault="00011657" w:rsidP="00503874">
      <w:pPr>
        <w:pStyle w:val="NoSpacing"/>
        <w:shd w:val="clear" w:color="auto" w:fill="A8D08D" w:themeFill="accent6" w:themeFillTint="99"/>
      </w:pPr>
      <w:r>
        <w:t xml:space="preserve">               IF_NC  MOV     Carry,#0        'false C = 0</w:t>
      </w:r>
    </w:p>
    <w:p w14:paraId="1487309D" w14:textId="77777777" w:rsidR="00011657" w:rsidRDefault="00011657" w:rsidP="00503874">
      <w:pPr>
        <w:pStyle w:val="NoSpacing"/>
        <w:shd w:val="clear" w:color="auto" w:fill="A8D08D" w:themeFill="accent6" w:themeFillTint="99"/>
      </w:pPr>
      <w:r>
        <w:t xml:space="preserve">               IF_Z   MOV     Zero,#1         'true  Z = 1</w:t>
      </w:r>
    </w:p>
    <w:p w14:paraId="2160A56B" w14:textId="77777777" w:rsidR="00011657" w:rsidRDefault="00011657" w:rsidP="00503874">
      <w:pPr>
        <w:pStyle w:val="NoSpacing"/>
        <w:shd w:val="clear" w:color="auto" w:fill="A8D08D" w:themeFill="accent6" w:themeFillTint="99"/>
      </w:pPr>
      <w:r>
        <w:t xml:space="preserve">               IF_NZ  MOV     Zero,#0         'false Z = 0</w:t>
      </w:r>
    </w:p>
    <w:p w14:paraId="13B6BE0F" w14:textId="77777777" w:rsidR="00011657" w:rsidRDefault="00011657" w:rsidP="00503874">
      <w:pPr>
        <w:pStyle w:val="NoSpacing"/>
        <w:shd w:val="clear" w:color="auto" w:fill="A8D08D" w:themeFill="accent6" w:themeFillTint="99"/>
      </w:pPr>
      <w:r>
        <w:t xml:space="preserve">                      debug("before MUXZ ",ubin(Dest),ubin(Src),ubin(Carry),ubin(Zero))</w:t>
      </w:r>
    </w:p>
    <w:p w14:paraId="64A6042A" w14:textId="77777777" w:rsidR="00011657" w:rsidRDefault="00011657" w:rsidP="00503874">
      <w:pPr>
        <w:pStyle w:val="NoSpacing"/>
        <w:shd w:val="clear" w:color="auto" w:fill="A8D08D" w:themeFill="accent6" w:themeFillTint="99"/>
      </w:pPr>
      <w:r>
        <w:t xml:space="preserve">                      MUXZ    Dest,Src  WCZ</w:t>
      </w:r>
    </w:p>
    <w:p w14:paraId="4FFA9A5F" w14:textId="77777777" w:rsidR="00011657" w:rsidRDefault="00011657" w:rsidP="00503874">
      <w:pPr>
        <w:pStyle w:val="NoSpacing"/>
        <w:shd w:val="clear" w:color="auto" w:fill="A8D08D" w:themeFill="accent6" w:themeFillTint="99"/>
      </w:pPr>
      <w:r>
        <w:t xml:space="preserve">               IF_C   MOV     Carry,#1         'true  C = 1</w:t>
      </w:r>
    </w:p>
    <w:p w14:paraId="5C01038E" w14:textId="77777777" w:rsidR="00011657" w:rsidRDefault="00011657" w:rsidP="00503874">
      <w:pPr>
        <w:pStyle w:val="NoSpacing"/>
        <w:shd w:val="clear" w:color="auto" w:fill="A8D08D" w:themeFill="accent6" w:themeFillTint="99"/>
      </w:pPr>
      <w:r>
        <w:t xml:space="preserve">               IF_NC  MOV     Carry,#0         'false C = 0</w:t>
      </w:r>
    </w:p>
    <w:p w14:paraId="2DF23EA5" w14:textId="77777777" w:rsidR="00011657" w:rsidRDefault="00011657" w:rsidP="00503874">
      <w:pPr>
        <w:pStyle w:val="NoSpacing"/>
        <w:shd w:val="clear" w:color="auto" w:fill="A8D08D" w:themeFill="accent6" w:themeFillTint="99"/>
      </w:pPr>
      <w:r>
        <w:t xml:space="preserve">               IF_Z   MOV     Zero,#1          'true  Z = 1</w:t>
      </w:r>
    </w:p>
    <w:p w14:paraId="415A1489" w14:textId="77777777" w:rsidR="00011657" w:rsidRDefault="00011657" w:rsidP="00503874">
      <w:pPr>
        <w:pStyle w:val="NoSpacing"/>
        <w:shd w:val="clear" w:color="auto" w:fill="A8D08D" w:themeFill="accent6" w:themeFillTint="99"/>
      </w:pPr>
      <w:r>
        <w:t xml:space="preserve">               IF_NZ  MOV     Zero,#0          'false Z = 0</w:t>
      </w:r>
    </w:p>
    <w:p w14:paraId="37D2A862" w14:textId="6594909C" w:rsidR="00011657" w:rsidRDefault="00011657" w:rsidP="00503874">
      <w:pPr>
        <w:pStyle w:val="NoSpacing"/>
        <w:shd w:val="clear" w:color="auto" w:fill="A8D08D" w:themeFill="accent6" w:themeFillTint="99"/>
      </w:pPr>
      <w:r>
        <w:t xml:space="preserve">                           debug("after MUXZ ",ubin(Dest),ubin(Src),ubin(Carry),ubin(Zero))</w:t>
      </w:r>
    </w:p>
    <w:p w14:paraId="27927E8F" w14:textId="0F7CA32A" w:rsidR="00011657" w:rsidRDefault="00011657" w:rsidP="00503874">
      <w:pPr>
        <w:pStyle w:val="NoSpacing"/>
        <w:shd w:val="clear" w:color="auto" w:fill="A8D08D" w:themeFill="accent6" w:themeFillTint="99"/>
      </w:pPr>
      <w:r>
        <w:t xml:space="preserve">                           debug("--------------------------------------")</w:t>
      </w:r>
    </w:p>
    <w:p w14:paraId="3A0E0E50" w14:textId="77777777" w:rsidR="00011657" w:rsidRDefault="00011657" w:rsidP="00503874">
      <w:pPr>
        <w:pStyle w:val="NoSpacing"/>
        <w:shd w:val="clear" w:color="auto" w:fill="A8D08D" w:themeFill="accent6" w:themeFillTint="99"/>
      </w:pPr>
      <w:r>
        <w:t>_Loop1                NOP</w:t>
      </w:r>
    </w:p>
    <w:p w14:paraId="4847EF26" w14:textId="2891346A" w:rsidR="00011657" w:rsidRDefault="00011657" w:rsidP="00503874">
      <w:pPr>
        <w:pStyle w:val="NoSpacing"/>
        <w:shd w:val="clear" w:color="auto" w:fill="A8D08D" w:themeFill="accent6" w:themeFillTint="99"/>
      </w:pPr>
      <w:r>
        <w:t xml:space="preserve">                             JMP     #_Loop1          'remember # imediate</w:t>
      </w:r>
    </w:p>
    <w:p w14:paraId="5FCD81F7" w14:textId="77777777" w:rsidR="00011657" w:rsidRDefault="00011657" w:rsidP="00503874">
      <w:pPr>
        <w:pStyle w:val="NoSpacing"/>
        <w:shd w:val="clear" w:color="auto" w:fill="A8D08D" w:themeFill="accent6" w:themeFillTint="99"/>
      </w:pPr>
      <w:r>
        <w:t>cog1Cnt               long      0</w:t>
      </w:r>
    </w:p>
    <w:p w14:paraId="69FFBA31" w14:textId="101B1AC3" w:rsidR="00011657" w:rsidRDefault="00011657" w:rsidP="00503874">
      <w:pPr>
        <w:pStyle w:val="NoSpacing"/>
        <w:shd w:val="clear" w:color="auto" w:fill="A8D08D" w:themeFill="accent6" w:themeFillTint="99"/>
      </w:pPr>
      <w:r>
        <w:t>valDest                 long      %0000_0000</w:t>
      </w:r>
    </w:p>
    <w:p w14:paraId="1296E55C" w14:textId="7ADE5ADE" w:rsidR="00011657" w:rsidRDefault="00011657" w:rsidP="00503874">
      <w:pPr>
        <w:pStyle w:val="NoSpacing"/>
        <w:shd w:val="clear" w:color="auto" w:fill="A8D08D" w:themeFill="accent6" w:themeFillTint="99"/>
      </w:pPr>
      <w:r>
        <w:t>valSrc                    long      %0000_1110</w:t>
      </w:r>
    </w:p>
    <w:p w14:paraId="41E9C20E" w14:textId="6740F1DA" w:rsidR="00011657" w:rsidRDefault="00011657" w:rsidP="00503874">
      <w:pPr>
        <w:pStyle w:val="NoSpacing"/>
        <w:shd w:val="clear" w:color="auto" w:fill="A8D08D" w:themeFill="accent6" w:themeFillTint="99"/>
      </w:pPr>
      <w:r>
        <w:t>Carry                     long      0</w:t>
      </w:r>
    </w:p>
    <w:p w14:paraId="3FC65F70" w14:textId="1CD66081" w:rsidR="00011657" w:rsidRDefault="00011657" w:rsidP="00503874">
      <w:pPr>
        <w:pStyle w:val="NoSpacing"/>
        <w:shd w:val="clear" w:color="auto" w:fill="A8D08D" w:themeFill="accent6" w:themeFillTint="99"/>
      </w:pPr>
      <w:r>
        <w:t>Zero                      long      0</w:t>
      </w:r>
    </w:p>
    <w:p w14:paraId="3848290D" w14:textId="418B32DA" w:rsidR="00011657" w:rsidRDefault="00011657" w:rsidP="00503874">
      <w:pPr>
        <w:pStyle w:val="NoSpacing"/>
        <w:shd w:val="clear" w:color="auto" w:fill="A8D08D" w:themeFill="accent6" w:themeFillTint="99"/>
      </w:pPr>
      <w:r>
        <w:t>Dest                      long      0</w:t>
      </w:r>
    </w:p>
    <w:p w14:paraId="435B97A3" w14:textId="142ABC4D" w:rsidR="00011657" w:rsidRDefault="00011657" w:rsidP="00503874">
      <w:pPr>
        <w:pStyle w:val="NoSpacing"/>
        <w:shd w:val="clear" w:color="auto" w:fill="A8D08D" w:themeFill="accent6" w:themeFillTint="99"/>
      </w:pPr>
      <w:r>
        <w:t>Src                        long      0</w:t>
      </w:r>
    </w:p>
    <w:p w14:paraId="2BD51FBC" w14:textId="4686870D" w:rsidR="00011657" w:rsidRDefault="00011657" w:rsidP="00503874">
      <w:pPr>
        <w:pStyle w:val="NoSpacing"/>
        <w:shd w:val="clear" w:color="auto" w:fill="A8D08D" w:themeFill="accent6" w:themeFillTint="99"/>
      </w:pPr>
      <w:r>
        <w:t>MAX                     long      $FFFF_FFFF</w:t>
      </w:r>
    </w:p>
    <w:p w14:paraId="4FCE4B3A" w14:textId="31F7D697" w:rsidR="0091240C" w:rsidRDefault="00011657" w:rsidP="00503874">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MIN                     long      0</w:t>
      </w:r>
      <w:r w:rsidR="0091240C">
        <w:br w:type="page"/>
      </w:r>
    </w:p>
    <w:p w14:paraId="4C0DD745" w14:textId="77777777" w:rsidR="00841362" w:rsidRDefault="00841362" w:rsidP="00503874">
      <w:pPr>
        <w:pStyle w:val="Heading3"/>
      </w:pPr>
      <w:r>
        <w:t>17.15.4_Example_WRD_MUXNZ_057</w:t>
      </w:r>
    </w:p>
    <w:p w14:paraId="434ED526" w14:textId="27E110AB" w:rsidR="00841362" w:rsidRDefault="00841362" w:rsidP="00503874">
      <w:pPr>
        <w:pStyle w:val="NoSpacing"/>
        <w:rPr>
          <w:rFonts w:eastAsia="Times New Roman"/>
        </w:rPr>
      </w:pPr>
      <w:r w:rsidRPr="0051756A">
        <w:rPr>
          <w:rFonts w:eastAsia="Times New Roman"/>
        </w:rPr>
        <w:t>MUXNZ D,{#}S {WC/WZ/WCZ}</w:t>
      </w:r>
    </w:p>
    <w:p w14:paraId="00493715" w14:textId="5806F8AD" w:rsidR="00841362" w:rsidRDefault="00841362">
      <w:pPr>
        <w:pStyle w:val="NoSpacing"/>
      </w:pPr>
      <w:r w:rsidRPr="00BA4ADA">
        <w:t>Mux !Z into each D bit that is '1' in S. D = (!S &amp; D ) | (S &amp; {32{!Z}}). C = parity of result. *</w:t>
      </w:r>
    </w:p>
    <w:p w14:paraId="6B6BD5BE" w14:textId="77777777" w:rsidR="00841362" w:rsidRDefault="00841362">
      <w:pPr>
        <w:pStyle w:val="NoSpacing"/>
      </w:pPr>
    </w:p>
    <w:p w14:paraId="3DC260ED" w14:textId="77777777" w:rsidR="00A54837" w:rsidRDefault="00A54837" w:rsidP="00503874">
      <w:pPr>
        <w:pStyle w:val="NoSpacing"/>
        <w:shd w:val="clear" w:color="auto" w:fill="FFD966" w:themeFill="accent4" w:themeFillTint="99"/>
      </w:pPr>
      <w:r>
        <w:t>{{17.15.4_Example_WRD_MUXNZ_056}}</w:t>
      </w:r>
    </w:p>
    <w:p w14:paraId="650D3BFD" w14:textId="77777777" w:rsidR="00A54837" w:rsidRDefault="00A54837" w:rsidP="00503874">
      <w:pPr>
        <w:pStyle w:val="NoSpacing"/>
        <w:shd w:val="clear" w:color="auto" w:fill="FFD966" w:themeFill="accent4" w:themeFillTint="99"/>
      </w:pPr>
    </w:p>
    <w:p w14:paraId="47C33539" w14:textId="77777777" w:rsidR="00A54837" w:rsidRDefault="00A54837" w:rsidP="00503874">
      <w:pPr>
        <w:pStyle w:val="NoSpacing"/>
        <w:shd w:val="clear" w:color="auto" w:fill="FFD966" w:themeFill="accent4" w:themeFillTint="99"/>
      </w:pPr>
      <w:r>
        <w:t>''MUXNZ D,{#}S {WC/WZ/WCZ}</w:t>
      </w:r>
    </w:p>
    <w:p w14:paraId="26DD9D28" w14:textId="77777777" w:rsidR="00A54837" w:rsidRDefault="00A54837" w:rsidP="00503874">
      <w:pPr>
        <w:pStyle w:val="NoSpacing"/>
        <w:shd w:val="clear" w:color="auto" w:fill="FFD966" w:themeFill="accent4" w:themeFillTint="99"/>
      </w:pPr>
      <w:r>
        <w:t>''Mux !Z into each D bit that is '1' in S.</w:t>
      </w:r>
    </w:p>
    <w:p w14:paraId="1EE2CC05" w14:textId="77777777" w:rsidR="00A54837" w:rsidRDefault="00A54837" w:rsidP="00503874">
      <w:pPr>
        <w:pStyle w:val="NoSpacing"/>
        <w:shd w:val="clear" w:color="auto" w:fill="FFD966" w:themeFill="accent4" w:themeFillTint="99"/>
      </w:pPr>
      <w:r>
        <w:t>''D = (!S &amp; D ) | (S &amp; {32{!Z}}). C = parity of result. *</w:t>
      </w:r>
    </w:p>
    <w:p w14:paraId="7DB9900A" w14:textId="77777777" w:rsidR="00A54837" w:rsidRDefault="00A54837" w:rsidP="00503874">
      <w:pPr>
        <w:pStyle w:val="NoSpacing"/>
        <w:shd w:val="clear" w:color="auto" w:fill="FFD966" w:themeFill="accent4" w:themeFillTint="99"/>
      </w:pPr>
      <w:r>
        <w:t>''WC -Parity even if Dest has even number of 1 bits C == 0</w:t>
      </w:r>
    </w:p>
    <w:p w14:paraId="52D7C0A0" w14:textId="77777777" w:rsidR="00A54837" w:rsidRDefault="00A54837" w:rsidP="00503874">
      <w:pPr>
        <w:pStyle w:val="NoSpacing"/>
        <w:shd w:val="clear" w:color="auto" w:fill="FFD966" w:themeFill="accent4" w:themeFillTint="99"/>
      </w:pPr>
      <w:r>
        <w:t>''    Parity odd if Dest odd number bits C == 1</w:t>
      </w:r>
    </w:p>
    <w:p w14:paraId="3A0590AB" w14:textId="77777777" w:rsidR="00A54837" w:rsidRDefault="00A54837" w:rsidP="00503874">
      <w:pPr>
        <w:pStyle w:val="NoSpacing"/>
        <w:shd w:val="clear" w:color="auto" w:fill="FFD966" w:themeFill="accent4" w:themeFillTint="99"/>
      </w:pPr>
      <w:r>
        <w:t>''WZ-IF Destination result == 0 then Z = 1</w:t>
      </w:r>
    </w:p>
    <w:p w14:paraId="028BC219" w14:textId="77777777" w:rsidR="00A54837" w:rsidRDefault="00A54837" w:rsidP="00503874">
      <w:pPr>
        <w:pStyle w:val="NoSpacing"/>
        <w:shd w:val="clear" w:color="auto" w:fill="FFD966" w:themeFill="accent4" w:themeFillTint="99"/>
      </w:pPr>
      <w:r>
        <w:t>''   IF Destination result != 0 then Z = 0</w:t>
      </w:r>
    </w:p>
    <w:p w14:paraId="46A1E19E" w14:textId="77777777" w:rsidR="00A54837" w:rsidRDefault="00A54837" w:rsidP="00503874">
      <w:pPr>
        <w:pStyle w:val="NoSpacing"/>
        <w:shd w:val="clear" w:color="auto" w:fill="FFD966" w:themeFill="accent4" w:themeFillTint="99"/>
      </w:pPr>
    </w:p>
    <w:p w14:paraId="4B594E81" w14:textId="77777777" w:rsidR="00A54837" w:rsidRDefault="00A54837" w:rsidP="00503874">
      <w:pPr>
        <w:pStyle w:val="NoSpacing"/>
        <w:shd w:val="clear" w:color="auto" w:fill="FFD966" w:themeFill="accent4" w:themeFillTint="99"/>
      </w:pPr>
      <w:r>
        <w:t>CON</w:t>
      </w:r>
    </w:p>
    <w:p w14:paraId="3C258F1E" w14:textId="77777777" w:rsidR="00A54837" w:rsidRDefault="00A54837" w:rsidP="00503874">
      <w:pPr>
        <w:pStyle w:val="NoSpacing"/>
        <w:shd w:val="clear" w:color="auto" w:fill="FFD966" w:themeFill="accent4" w:themeFillTint="99"/>
      </w:pPr>
      <w:r>
        <w:t xml:space="preserve">  _clkfreq = 200_000_000  ''Debug must be enabled clock must be greater than 10MHZ for Debug</w:t>
      </w:r>
    </w:p>
    <w:p w14:paraId="07F04D17" w14:textId="77777777" w:rsidR="00A54837" w:rsidRDefault="00A54837" w:rsidP="00503874">
      <w:pPr>
        <w:pStyle w:val="NoSpacing"/>
        <w:shd w:val="clear" w:color="auto" w:fill="FFD966" w:themeFill="accent4" w:themeFillTint="99"/>
      </w:pPr>
      <w:r>
        <w:t xml:space="preserve"> P0 =0 , P1 = 1  , P2 = 2</w:t>
      </w:r>
    </w:p>
    <w:p w14:paraId="28CA2102" w14:textId="77777777" w:rsidR="00A54837" w:rsidRDefault="00A54837" w:rsidP="00503874">
      <w:pPr>
        <w:pStyle w:val="NoSpacing"/>
        <w:shd w:val="clear" w:color="auto" w:fill="F4B083" w:themeFill="accent2" w:themeFillTint="99"/>
      </w:pPr>
      <w:r>
        <w:t>VAR</w:t>
      </w:r>
    </w:p>
    <w:p w14:paraId="6D60FF4C" w14:textId="77777777" w:rsidR="00A54837" w:rsidRDefault="00A54837" w:rsidP="00503874">
      <w:pPr>
        <w:pStyle w:val="NoSpacing"/>
        <w:shd w:val="clear" w:color="auto" w:fill="F4B083" w:themeFill="accent2" w:themeFillTint="99"/>
      </w:pPr>
      <w:r>
        <w:t>Byte cogRunning 'cog ID started is returned or -1 if not started</w:t>
      </w:r>
    </w:p>
    <w:p w14:paraId="3D2F01F1" w14:textId="77777777" w:rsidR="00A54837" w:rsidRDefault="00A54837" w:rsidP="00503874">
      <w:pPr>
        <w:pStyle w:val="NoSpacing"/>
        <w:shd w:val="clear" w:color="auto" w:fill="9CC2E5" w:themeFill="accent1" w:themeFillTint="99"/>
      </w:pPr>
      <w:r>
        <w:t>PUB main()</w:t>
      </w:r>
    </w:p>
    <w:p w14:paraId="4F6A53CA" w14:textId="77777777" w:rsidR="00A54837" w:rsidRDefault="00A54837" w:rsidP="00503874">
      <w:pPr>
        <w:pStyle w:val="NoSpacing"/>
        <w:shd w:val="clear" w:color="auto" w:fill="9CC2E5" w:themeFill="accent1" w:themeFillTint="99"/>
      </w:pPr>
      <w:r>
        <w:t xml:space="preserve">     debug("--------------------------------------")</w:t>
      </w:r>
    </w:p>
    <w:p w14:paraId="3D1D5309" w14:textId="77777777" w:rsidR="00A54837" w:rsidRDefault="00A54837" w:rsidP="00503874">
      <w:pPr>
        <w:pStyle w:val="NoSpacing"/>
        <w:shd w:val="clear" w:color="auto" w:fill="9CC2E5" w:themeFill="accent1" w:themeFillTint="99"/>
      </w:pPr>
      <w:r>
        <w:t xml:space="preserve">     debug("MUXNZ D,{#}S {WC/WZ/WCZ}")</w:t>
      </w:r>
    </w:p>
    <w:p w14:paraId="29075444" w14:textId="77777777" w:rsidR="00A54837" w:rsidRDefault="00A54837" w:rsidP="00503874">
      <w:pPr>
        <w:pStyle w:val="NoSpacing"/>
        <w:shd w:val="clear" w:color="auto" w:fill="9CC2E5" w:themeFill="accent1" w:themeFillTint="99"/>
      </w:pPr>
      <w:r>
        <w:t xml:space="preserve">     debug("Mux !Z into each D bit that is '1' in S.")</w:t>
      </w:r>
    </w:p>
    <w:p w14:paraId="19387FEF" w14:textId="77777777" w:rsidR="00A54837" w:rsidRDefault="00A54837" w:rsidP="00503874">
      <w:pPr>
        <w:pStyle w:val="NoSpacing"/>
        <w:shd w:val="clear" w:color="auto" w:fill="9CC2E5" w:themeFill="accent1" w:themeFillTint="99"/>
      </w:pPr>
      <w:r>
        <w:t xml:space="preserve">     debug("D = (!S &amp; D ) | (S &amp; {32{!Z}}). C = parity of result. *")</w:t>
      </w:r>
    </w:p>
    <w:p w14:paraId="2790B563" w14:textId="77777777" w:rsidR="00A54837" w:rsidRDefault="00A54837" w:rsidP="00503874">
      <w:pPr>
        <w:pStyle w:val="NoSpacing"/>
        <w:shd w:val="clear" w:color="auto" w:fill="9CC2E5" w:themeFill="accent1" w:themeFillTint="99"/>
      </w:pPr>
      <w:r>
        <w:t xml:space="preserve">     debug("--------------------------------------")</w:t>
      </w:r>
    </w:p>
    <w:p w14:paraId="758B6E54" w14:textId="77777777" w:rsidR="00A54837" w:rsidRDefault="00A54837" w:rsidP="00503874">
      <w:pPr>
        <w:pStyle w:val="NoSpacing"/>
        <w:shd w:val="clear" w:color="auto" w:fill="9CC2E5" w:themeFill="accent1" w:themeFillTint="99"/>
      </w:pPr>
      <w:r>
        <w:t xml:space="preserve">     cogRunning := COGINIT(COGEXEC_NEW,@S0_MUXNZ,0)</w:t>
      </w:r>
    </w:p>
    <w:p w14:paraId="011484C8" w14:textId="77777777" w:rsidR="00A54837" w:rsidRDefault="00A54837" w:rsidP="00503874">
      <w:pPr>
        <w:pStyle w:val="NoSpacing"/>
        <w:shd w:val="clear" w:color="auto" w:fill="9CC2E5" w:themeFill="accent1" w:themeFillTint="99"/>
      </w:pPr>
      <w:r>
        <w:t xml:space="preserve">     debug(udec(cogRunning))</w:t>
      </w:r>
    </w:p>
    <w:p w14:paraId="0B368E4D" w14:textId="77777777" w:rsidR="00A54837" w:rsidRDefault="00A54837" w:rsidP="00503874">
      <w:pPr>
        <w:pStyle w:val="NoSpacing"/>
        <w:shd w:val="clear" w:color="auto" w:fill="9CC2E5" w:themeFill="accent1" w:themeFillTint="99"/>
      </w:pPr>
      <w:r>
        <w:t xml:space="preserve">     repeat                                    'keep cog 0 running</w:t>
      </w:r>
    </w:p>
    <w:p w14:paraId="46FDE8CE" w14:textId="77777777" w:rsidR="00A54837" w:rsidRDefault="00A54837" w:rsidP="00503874">
      <w:pPr>
        <w:pStyle w:val="NoSpacing"/>
        <w:shd w:val="clear" w:color="auto" w:fill="A8D08D" w:themeFill="accent6" w:themeFillTint="99"/>
      </w:pPr>
      <w:r>
        <w:t>DAT</w:t>
      </w:r>
    </w:p>
    <w:p w14:paraId="15D8FB19" w14:textId="77777777" w:rsidR="00A54837" w:rsidRDefault="00A54837" w:rsidP="00503874">
      <w:pPr>
        <w:pStyle w:val="NoSpacing"/>
        <w:shd w:val="clear" w:color="auto" w:fill="A8D08D" w:themeFill="accent6" w:themeFillTint="99"/>
      </w:pPr>
      <w:r>
        <w:t xml:space="preserve">                      ORG   0</w:t>
      </w:r>
    </w:p>
    <w:p w14:paraId="40259831" w14:textId="4950ED74" w:rsidR="00A54837" w:rsidRDefault="00A54837" w:rsidP="00503874">
      <w:pPr>
        <w:pStyle w:val="NoSpacing"/>
        <w:shd w:val="clear" w:color="auto" w:fill="A8D08D" w:themeFill="accent6" w:themeFillTint="99"/>
      </w:pPr>
      <w:r>
        <w:t>S0_MUXNZ       DRVH    #P0            'P0 on program running</w:t>
      </w:r>
    </w:p>
    <w:p w14:paraId="7D4C6CC9" w14:textId="14737851" w:rsidR="00A54837" w:rsidRDefault="00A54837" w:rsidP="00503874">
      <w:pPr>
        <w:pStyle w:val="NoSpacing"/>
        <w:shd w:val="clear" w:color="auto" w:fill="A8D08D" w:themeFill="accent6" w:themeFillTint="99"/>
      </w:pPr>
      <w:r>
        <w:t xml:space="preserve">                            MOV     Dest,valDest    '%0000_00001</w:t>
      </w:r>
    </w:p>
    <w:p w14:paraId="77F644D1" w14:textId="4D6E1DA1" w:rsidR="00A54837" w:rsidRDefault="00A54837" w:rsidP="00503874">
      <w:pPr>
        <w:pStyle w:val="NoSpacing"/>
        <w:shd w:val="clear" w:color="auto" w:fill="A8D08D" w:themeFill="accent6" w:themeFillTint="99"/>
      </w:pPr>
      <w:r>
        <w:t xml:space="preserve">                           MOV     Src,valSrc      '%0000_1110</w:t>
      </w:r>
    </w:p>
    <w:p w14:paraId="3DBAF20C" w14:textId="08EB7EDA" w:rsidR="00A54837" w:rsidRDefault="00A54837" w:rsidP="00503874">
      <w:pPr>
        <w:pStyle w:val="NoSpacing"/>
        <w:shd w:val="clear" w:color="auto" w:fill="A8D08D" w:themeFill="accent6" w:themeFillTint="99"/>
      </w:pPr>
      <w:r>
        <w:t xml:space="preserve">                           MODCZ   _Clr, _Set  WCZ 'set Z = 0</w:t>
      </w:r>
    </w:p>
    <w:p w14:paraId="47E49465" w14:textId="7393D1FB" w:rsidR="00A54837" w:rsidRDefault="00A54837" w:rsidP="00503874">
      <w:pPr>
        <w:pStyle w:val="NoSpacing"/>
        <w:shd w:val="clear" w:color="auto" w:fill="A8D08D" w:themeFill="accent6" w:themeFillTint="99"/>
      </w:pPr>
      <w:r>
        <w:t xml:space="preserve">               IF_C     MOV     Carry,#1        'true  C = 1</w:t>
      </w:r>
    </w:p>
    <w:p w14:paraId="271DBEF5" w14:textId="77777777" w:rsidR="00A54837" w:rsidRDefault="00A54837" w:rsidP="00503874">
      <w:pPr>
        <w:pStyle w:val="NoSpacing"/>
        <w:shd w:val="clear" w:color="auto" w:fill="A8D08D" w:themeFill="accent6" w:themeFillTint="99"/>
      </w:pPr>
      <w:r>
        <w:t xml:space="preserve">               IF_NC  MOV     Carry,#0        'false C = 0</w:t>
      </w:r>
    </w:p>
    <w:p w14:paraId="3B3395CB" w14:textId="26891267" w:rsidR="00A54837" w:rsidRDefault="00A54837" w:rsidP="00503874">
      <w:pPr>
        <w:pStyle w:val="NoSpacing"/>
        <w:shd w:val="clear" w:color="auto" w:fill="A8D08D" w:themeFill="accent6" w:themeFillTint="99"/>
      </w:pPr>
      <w:r>
        <w:t xml:space="preserve">               IF_Z     MOV     Zero,#1         'true  Z = 1</w:t>
      </w:r>
    </w:p>
    <w:p w14:paraId="45066FF3" w14:textId="77777777" w:rsidR="00A54837" w:rsidRDefault="00A54837" w:rsidP="00503874">
      <w:pPr>
        <w:pStyle w:val="NoSpacing"/>
        <w:shd w:val="clear" w:color="auto" w:fill="A8D08D" w:themeFill="accent6" w:themeFillTint="99"/>
      </w:pPr>
      <w:r>
        <w:t xml:space="preserve">               IF_NZ  MOV     Zero,#0         'false Z = 0</w:t>
      </w:r>
    </w:p>
    <w:p w14:paraId="2301AA00" w14:textId="445907B2" w:rsidR="00A54837" w:rsidRDefault="00A54837" w:rsidP="00503874">
      <w:pPr>
        <w:pStyle w:val="NoSpacing"/>
        <w:shd w:val="clear" w:color="auto" w:fill="A8D08D" w:themeFill="accent6" w:themeFillTint="99"/>
      </w:pPr>
      <w:r>
        <w:t xml:space="preserve">                           debug("--------------------------------------")</w:t>
      </w:r>
    </w:p>
    <w:p w14:paraId="11E38AFC" w14:textId="7077F0AD" w:rsidR="00A54837" w:rsidRDefault="00A54837" w:rsidP="00503874">
      <w:pPr>
        <w:pStyle w:val="NoSpacing"/>
        <w:shd w:val="clear" w:color="auto" w:fill="A8D08D" w:themeFill="accent6" w:themeFillTint="99"/>
      </w:pPr>
      <w:r>
        <w:t xml:space="preserve">                          debug("before MUXNZ ",ubin(Dest),ubin(Src),ubin(Carry),ubin(Zero))</w:t>
      </w:r>
    </w:p>
    <w:p w14:paraId="615795E0" w14:textId="4D55D277" w:rsidR="00A54837" w:rsidRDefault="00A54837" w:rsidP="00503874">
      <w:pPr>
        <w:pStyle w:val="NoSpacing"/>
        <w:shd w:val="clear" w:color="auto" w:fill="A8D08D" w:themeFill="accent6" w:themeFillTint="99"/>
      </w:pPr>
      <w:r>
        <w:t xml:space="preserve">                           MUXNZ    Dest,Src  WCZ</w:t>
      </w:r>
    </w:p>
    <w:p w14:paraId="781D9248" w14:textId="334FDB3B" w:rsidR="00A54837" w:rsidRDefault="00A54837" w:rsidP="00503874">
      <w:pPr>
        <w:pStyle w:val="NoSpacing"/>
        <w:shd w:val="clear" w:color="auto" w:fill="A8D08D" w:themeFill="accent6" w:themeFillTint="99"/>
      </w:pPr>
      <w:r>
        <w:t xml:space="preserve">               IF_C     MOV     Carry,#1         'true  C = 1</w:t>
      </w:r>
    </w:p>
    <w:p w14:paraId="2181C12E" w14:textId="77777777" w:rsidR="00A54837" w:rsidRDefault="00A54837" w:rsidP="00503874">
      <w:pPr>
        <w:pStyle w:val="NoSpacing"/>
        <w:shd w:val="clear" w:color="auto" w:fill="A8D08D" w:themeFill="accent6" w:themeFillTint="99"/>
      </w:pPr>
      <w:r>
        <w:t xml:space="preserve">               IF_NC  MOV     Carry,#0         'false C = 0</w:t>
      </w:r>
    </w:p>
    <w:p w14:paraId="09DCC048" w14:textId="1BD0C630" w:rsidR="00A54837" w:rsidRDefault="00A54837" w:rsidP="00503874">
      <w:pPr>
        <w:pStyle w:val="NoSpacing"/>
        <w:shd w:val="clear" w:color="auto" w:fill="A8D08D" w:themeFill="accent6" w:themeFillTint="99"/>
      </w:pPr>
      <w:r>
        <w:t xml:space="preserve">               IF_Z     MOV     Zero,#1          'true  Z = 1</w:t>
      </w:r>
    </w:p>
    <w:p w14:paraId="74C930F7" w14:textId="77777777" w:rsidR="00A54837" w:rsidRDefault="00A54837" w:rsidP="00503874">
      <w:pPr>
        <w:pStyle w:val="NoSpacing"/>
        <w:shd w:val="clear" w:color="auto" w:fill="A8D08D" w:themeFill="accent6" w:themeFillTint="99"/>
      </w:pPr>
      <w:r>
        <w:t xml:space="preserve">               IF_NZ  MOV     Zero,#0          'false Z = 0</w:t>
      </w:r>
    </w:p>
    <w:p w14:paraId="65687761" w14:textId="57EC3597" w:rsidR="00A54837" w:rsidRDefault="00A54837" w:rsidP="00503874">
      <w:pPr>
        <w:pStyle w:val="NoSpacing"/>
        <w:shd w:val="clear" w:color="auto" w:fill="A8D08D" w:themeFill="accent6" w:themeFillTint="99"/>
      </w:pPr>
      <w:r>
        <w:t xml:space="preserve">                           debug("after MUXNZ ",ubin(Dest),ubin(Src),ubin(Carry),ubin(Zero))</w:t>
      </w:r>
    </w:p>
    <w:p w14:paraId="73B8A39F" w14:textId="4C0E33F6" w:rsidR="00A54837" w:rsidRDefault="00A54837" w:rsidP="00503874">
      <w:pPr>
        <w:pStyle w:val="NoSpacing"/>
        <w:shd w:val="clear" w:color="auto" w:fill="A8D08D" w:themeFill="accent6" w:themeFillTint="99"/>
      </w:pPr>
      <w:r>
        <w:t xml:space="preserve">                          debug("--------------------------------------")</w:t>
      </w:r>
    </w:p>
    <w:p w14:paraId="0D69ED5F" w14:textId="005B5D12" w:rsidR="00A54837" w:rsidRDefault="00A54837" w:rsidP="00503874">
      <w:pPr>
        <w:pStyle w:val="NoSpacing"/>
        <w:shd w:val="clear" w:color="auto" w:fill="A8D08D" w:themeFill="accent6" w:themeFillTint="99"/>
      </w:pPr>
      <w:r>
        <w:t xml:space="preserve">                             MOV     Dest,valDest    '%0000_0001</w:t>
      </w:r>
    </w:p>
    <w:p w14:paraId="33C40A7D" w14:textId="69125BDF" w:rsidR="00A54837" w:rsidRDefault="00A54837" w:rsidP="00503874">
      <w:pPr>
        <w:pStyle w:val="NoSpacing"/>
        <w:shd w:val="clear" w:color="auto" w:fill="A8D08D" w:themeFill="accent6" w:themeFillTint="99"/>
      </w:pPr>
      <w:r>
        <w:t xml:space="preserve">                             MOV     Src,valSrc      '%0000_1110</w:t>
      </w:r>
    </w:p>
    <w:p w14:paraId="02D32100" w14:textId="2B90B23B" w:rsidR="00A54837" w:rsidRDefault="00A54837" w:rsidP="00503874">
      <w:pPr>
        <w:pStyle w:val="NoSpacing"/>
        <w:shd w:val="clear" w:color="auto" w:fill="A8D08D" w:themeFill="accent6" w:themeFillTint="99"/>
      </w:pPr>
      <w:r>
        <w:t xml:space="preserve">                             MODCZ   _Clr, _Clr  WCZ 'set Z = 0</w:t>
      </w:r>
    </w:p>
    <w:p w14:paraId="78A5AA54" w14:textId="4E0B88EC" w:rsidR="00A54837" w:rsidRDefault="00A54837" w:rsidP="00503874">
      <w:pPr>
        <w:pStyle w:val="NoSpacing"/>
        <w:shd w:val="clear" w:color="auto" w:fill="A8D08D" w:themeFill="accent6" w:themeFillTint="99"/>
      </w:pPr>
      <w:r>
        <w:t xml:space="preserve">               IF_C      MOV     Carry,#1        'true  C = 1</w:t>
      </w:r>
    </w:p>
    <w:p w14:paraId="0684549A" w14:textId="07FE9E4C" w:rsidR="00A54837" w:rsidRDefault="00A54837" w:rsidP="00503874">
      <w:pPr>
        <w:pStyle w:val="NoSpacing"/>
        <w:shd w:val="clear" w:color="auto" w:fill="A8D08D" w:themeFill="accent6" w:themeFillTint="99"/>
      </w:pPr>
      <w:r>
        <w:t xml:space="preserve">               IF_NC    MOV     Carry,#0        'false C = 0</w:t>
      </w:r>
    </w:p>
    <w:p w14:paraId="1DAE5AB5" w14:textId="415F81AD" w:rsidR="00A54837" w:rsidRDefault="00A54837" w:rsidP="00503874">
      <w:pPr>
        <w:pStyle w:val="NoSpacing"/>
        <w:shd w:val="clear" w:color="auto" w:fill="A8D08D" w:themeFill="accent6" w:themeFillTint="99"/>
      </w:pPr>
      <w:r>
        <w:t xml:space="preserve">               IF_Z      MOV     Zero,#1         'true  Z = 1</w:t>
      </w:r>
    </w:p>
    <w:p w14:paraId="44DAA586" w14:textId="0E738E3B" w:rsidR="00A54837" w:rsidRDefault="00A54837" w:rsidP="00503874">
      <w:pPr>
        <w:pStyle w:val="NoSpacing"/>
        <w:shd w:val="clear" w:color="auto" w:fill="A8D08D" w:themeFill="accent6" w:themeFillTint="99"/>
      </w:pPr>
      <w:r>
        <w:t xml:space="preserve">               IF_NZ    MOV     Zero,#0         'false Z = 0</w:t>
      </w:r>
    </w:p>
    <w:p w14:paraId="130CE25E" w14:textId="02243059" w:rsidR="00A54837" w:rsidRDefault="00A54837" w:rsidP="00503874">
      <w:pPr>
        <w:pStyle w:val="NoSpacing"/>
        <w:shd w:val="clear" w:color="auto" w:fill="A8D08D" w:themeFill="accent6" w:themeFillTint="99"/>
      </w:pPr>
      <w:r>
        <w:t xml:space="preserve">                             debug("before MUXNZ ",ubin(Dest),ubin(Src),ubin(Carry),ubin(Zero))</w:t>
      </w:r>
    </w:p>
    <w:p w14:paraId="7054FE12" w14:textId="55ED1745" w:rsidR="00A54837" w:rsidRDefault="00A54837" w:rsidP="00503874">
      <w:pPr>
        <w:pStyle w:val="NoSpacing"/>
        <w:shd w:val="clear" w:color="auto" w:fill="A8D08D" w:themeFill="accent6" w:themeFillTint="99"/>
      </w:pPr>
      <w:r>
        <w:t xml:space="preserve">                             MUXNZ    Dest,Src  WCZ</w:t>
      </w:r>
    </w:p>
    <w:p w14:paraId="07A3F526" w14:textId="6C5D64B3" w:rsidR="00A54837" w:rsidRDefault="00A54837" w:rsidP="00503874">
      <w:pPr>
        <w:pStyle w:val="NoSpacing"/>
        <w:shd w:val="clear" w:color="auto" w:fill="A8D08D" w:themeFill="accent6" w:themeFillTint="99"/>
      </w:pPr>
      <w:r>
        <w:t xml:space="preserve">               IF_C      MOV     Carry,#1         'true  C = 1</w:t>
      </w:r>
    </w:p>
    <w:p w14:paraId="380068FB" w14:textId="4428CD6B" w:rsidR="00A54837" w:rsidRDefault="00A54837" w:rsidP="00503874">
      <w:pPr>
        <w:pStyle w:val="NoSpacing"/>
        <w:shd w:val="clear" w:color="auto" w:fill="A8D08D" w:themeFill="accent6" w:themeFillTint="99"/>
      </w:pPr>
      <w:r>
        <w:t xml:space="preserve">               IF_NC   MOV     Carry,#0         'false C = 0</w:t>
      </w:r>
    </w:p>
    <w:p w14:paraId="02C8252D" w14:textId="7E9F6669" w:rsidR="00A54837" w:rsidRDefault="00A54837" w:rsidP="00503874">
      <w:pPr>
        <w:pStyle w:val="NoSpacing"/>
        <w:shd w:val="clear" w:color="auto" w:fill="A8D08D" w:themeFill="accent6" w:themeFillTint="99"/>
      </w:pPr>
      <w:r>
        <w:t xml:space="preserve">               IF_Z      MOV     Zero,#1          'true  Z = 1</w:t>
      </w:r>
    </w:p>
    <w:p w14:paraId="5346E778" w14:textId="1F619BB6" w:rsidR="00A54837" w:rsidRDefault="00A54837" w:rsidP="00503874">
      <w:pPr>
        <w:pStyle w:val="NoSpacing"/>
        <w:shd w:val="clear" w:color="auto" w:fill="A8D08D" w:themeFill="accent6" w:themeFillTint="99"/>
      </w:pPr>
      <w:r>
        <w:t xml:space="preserve">               IF_NZ   MOV     Zero,#0          'false Z = 0</w:t>
      </w:r>
    </w:p>
    <w:p w14:paraId="622AC24E" w14:textId="52A858C0" w:rsidR="00A54837" w:rsidRDefault="00A54837" w:rsidP="00503874">
      <w:pPr>
        <w:pStyle w:val="NoSpacing"/>
        <w:shd w:val="clear" w:color="auto" w:fill="A8D08D" w:themeFill="accent6" w:themeFillTint="99"/>
      </w:pPr>
      <w:r>
        <w:t xml:space="preserve">                            debug("after MUXNZ ",ubin(Dest),ubin(Src),ubin(Carry),ubin(Zero))</w:t>
      </w:r>
    </w:p>
    <w:p w14:paraId="1D6D27C5" w14:textId="1106F316" w:rsidR="00A54837" w:rsidRDefault="00A54837" w:rsidP="00503874">
      <w:pPr>
        <w:pStyle w:val="NoSpacing"/>
        <w:shd w:val="clear" w:color="auto" w:fill="A8D08D" w:themeFill="accent6" w:themeFillTint="99"/>
      </w:pPr>
      <w:r>
        <w:t xml:space="preserve">                            debug("--------------------------------------")</w:t>
      </w:r>
    </w:p>
    <w:p w14:paraId="7F9B6696" w14:textId="77777777" w:rsidR="00A54837" w:rsidRDefault="00A54837" w:rsidP="00503874">
      <w:pPr>
        <w:pStyle w:val="NoSpacing"/>
        <w:shd w:val="clear" w:color="auto" w:fill="A8D08D" w:themeFill="accent6" w:themeFillTint="99"/>
      </w:pPr>
      <w:r>
        <w:t>_Loop1                NOP</w:t>
      </w:r>
    </w:p>
    <w:p w14:paraId="07BB8746" w14:textId="1677E7DE" w:rsidR="00A54837" w:rsidRDefault="00A54837" w:rsidP="00503874">
      <w:pPr>
        <w:pStyle w:val="NoSpacing"/>
        <w:shd w:val="clear" w:color="auto" w:fill="A8D08D" w:themeFill="accent6" w:themeFillTint="99"/>
      </w:pPr>
      <w:r>
        <w:t xml:space="preserve">                             JMP     #_Loop1          'remember # imediate</w:t>
      </w:r>
    </w:p>
    <w:p w14:paraId="404148CB" w14:textId="5CAC9E19" w:rsidR="00A54837" w:rsidRDefault="00A54837" w:rsidP="00503874">
      <w:pPr>
        <w:pStyle w:val="NoSpacing"/>
        <w:shd w:val="clear" w:color="auto" w:fill="A8D08D" w:themeFill="accent6" w:themeFillTint="99"/>
      </w:pPr>
      <w:r>
        <w:t xml:space="preserve">cog1Cnt         </w:t>
      </w:r>
      <w:r w:rsidR="0056537B">
        <w:t xml:space="preserve"> </w:t>
      </w:r>
      <w:r>
        <w:t xml:space="preserve">  long      0</w:t>
      </w:r>
    </w:p>
    <w:p w14:paraId="23926EB6" w14:textId="6D9C9248" w:rsidR="00A54837" w:rsidRDefault="00A54837" w:rsidP="00503874">
      <w:pPr>
        <w:pStyle w:val="NoSpacing"/>
        <w:shd w:val="clear" w:color="auto" w:fill="A8D08D" w:themeFill="accent6" w:themeFillTint="99"/>
      </w:pPr>
      <w:r>
        <w:t>valDest             long      %0000_0000</w:t>
      </w:r>
    </w:p>
    <w:p w14:paraId="43AE0339" w14:textId="77777777" w:rsidR="00A54837" w:rsidRDefault="00A54837" w:rsidP="00503874">
      <w:pPr>
        <w:pStyle w:val="NoSpacing"/>
        <w:shd w:val="clear" w:color="auto" w:fill="A8D08D" w:themeFill="accent6" w:themeFillTint="99"/>
      </w:pPr>
      <w:r>
        <w:t>valSrc                long      %0000_1110</w:t>
      </w:r>
    </w:p>
    <w:p w14:paraId="05BE8A03" w14:textId="77777777" w:rsidR="00A54837" w:rsidRDefault="00A54837" w:rsidP="00503874">
      <w:pPr>
        <w:pStyle w:val="NoSpacing"/>
        <w:shd w:val="clear" w:color="auto" w:fill="A8D08D" w:themeFill="accent6" w:themeFillTint="99"/>
      </w:pPr>
      <w:r>
        <w:t>Carry                 long      0</w:t>
      </w:r>
    </w:p>
    <w:p w14:paraId="79C14291" w14:textId="77777777" w:rsidR="00A54837" w:rsidRDefault="00A54837" w:rsidP="00503874">
      <w:pPr>
        <w:pStyle w:val="NoSpacing"/>
        <w:shd w:val="clear" w:color="auto" w:fill="A8D08D" w:themeFill="accent6" w:themeFillTint="99"/>
      </w:pPr>
      <w:r>
        <w:t>Zero                  long      0</w:t>
      </w:r>
    </w:p>
    <w:p w14:paraId="0623BEB3" w14:textId="5D0546AB" w:rsidR="00A54837" w:rsidRDefault="00A54837" w:rsidP="00503874">
      <w:pPr>
        <w:pStyle w:val="NoSpacing"/>
        <w:shd w:val="clear" w:color="auto" w:fill="A8D08D" w:themeFill="accent6" w:themeFillTint="99"/>
      </w:pPr>
      <w:r>
        <w:t>Dest                  long      0</w:t>
      </w:r>
    </w:p>
    <w:p w14:paraId="24577C9F" w14:textId="2E74F932" w:rsidR="00A54837" w:rsidRDefault="00A54837" w:rsidP="00503874">
      <w:pPr>
        <w:pStyle w:val="NoSpacing"/>
        <w:shd w:val="clear" w:color="auto" w:fill="A8D08D" w:themeFill="accent6" w:themeFillTint="99"/>
      </w:pPr>
      <w:r>
        <w:t>Src                     long      0</w:t>
      </w:r>
    </w:p>
    <w:p w14:paraId="4B549DF4" w14:textId="5888BC4B" w:rsidR="00A54837" w:rsidRDefault="00A54837" w:rsidP="00503874">
      <w:pPr>
        <w:pStyle w:val="NoSpacing"/>
        <w:shd w:val="clear" w:color="auto" w:fill="A8D08D" w:themeFill="accent6" w:themeFillTint="99"/>
      </w:pPr>
      <w:r>
        <w:t>MAX                  long      $FFFF_FFFF</w:t>
      </w:r>
    </w:p>
    <w:p w14:paraId="22F3D85B" w14:textId="083C6A58" w:rsidR="00841362" w:rsidRPr="00CC799A" w:rsidRDefault="00A54837" w:rsidP="00503874">
      <w:pPr>
        <w:pStyle w:val="NoSpacing"/>
        <w:shd w:val="clear" w:color="auto" w:fill="A8D08D" w:themeFill="accent6" w:themeFillTint="99"/>
      </w:pPr>
      <w:r>
        <w:t>MIN                   long      0</w:t>
      </w:r>
    </w:p>
    <w:p w14:paraId="02CC60E3" w14:textId="4A0846CF" w:rsidR="00841362" w:rsidRDefault="00841362" w:rsidP="00503874">
      <w:pPr>
        <w:pStyle w:val="Heading3"/>
        <w:rPr>
          <w:color w:val="2E74B5" w:themeColor="accent1" w:themeShade="BF"/>
          <w:sz w:val="26"/>
          <w:szCs w:val="26"/>
        </w:rPr>
      </w:pPr>
      <w:r>
        <w:br w:type="page"/>
      </w:r>
    </w:p>
    <w:p w14:paraId="560BB534" w14:textId="3F9C1693" w:rsidR="00841362" w:rsidRDefault="00841362" w:rsidP="00503874">
      <w:pPr>
        <w:pStyle w:val="Heading2"/>
      </w:pPr>
      <w:r>
        <w:t>17.16) MOV Move From Source to Destination Register</w:t>
      </w:r>
    </w:p>
    <w:tbl>
      <w:tblPr>
        <w:tblW w:w="9660" w:type="dxa"/>
        <w:tblInd w:w="-548" w:type="dxa"/>
        <w:tblCellMar>
          <w:left w:w="0" w:type="dxa"/>
          <w:right w:w="0" w:type="dxa"/>
        </w:tblCellMar>
        <w:tblLook w:val="04A0" w:firstRow="1" w:lastRow="0" w:firstColumn="1" w:lastColumn="0" w:noHBand="0" w:noVBand="1"/>
      </w:tblPr>
      <w:tblGrid>
        <w:gridCol w:w="2177"/>
        <w:gridCol w:w="7483"/>
      </w:tblGrid>
      <w:tr w:rsidR="00841362" w:rsidRPr="00BA4ADA" w14:paraId="6D471CE1" w14:textId="77777777" w:rsidTr="00503874">
        <w:trPr>
          <w:trHeight w:val="241"/>
        </w:trPr>
        <w:tc>
          <w:tcPr>
            <w:tcW w:w="2177"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9A0A1F2" w14:textId="77777777" w:rsidR="00841362" w:rsidRPr="0051756A" w:rsidRDefault="00841362" w:rsidP="00503874">
            <w:r w:rsidRPr="0051756A">
              <w:t>MOV D,{#}S {WC/WZ/WCZ}</w:t>
            </w:r>
          </w:p>
        </w:tc>
        <w:tc>
          <w:tcPr>
            <w:tcW w:w="7483" w:type="dxa"/>
            <w:vAlign w:val="bottom"/>
          </w:tcPr>
          <w:p w14:paraId="5271A801" w14:textId="77777777" w:rsidR="00841362" w:rsidRPr="00BA4ADA" w:rsidRDefault="00841362">
            <w:pPr>
              <w:rPr>
                <w:rFonts w:eastAsia="Times New Roman"/>
              </w:rPr>
            </w:pPr>
            <w:r w:rsidRPr="00BA4ADA">
              <w:t>Move S into D. D = S. C = S[31]. *</w:t>
            </w:r>
          </w:p>
        </w:tc>
      </w:tr>
    </w:tbl>
    <w:p w14:paraId="05780D3D" w14:textId="77777777" w:rsidR="00841362" w:rsidRPr="00841362" w:rsidRDefault="00841362"/>
    <w:p w14:paraId="6EE5D6D3" w14:textId="026F5E0F" w:rsidR="00841362" w:rsidRDefault="00841362" w:rsidP="00503874">
      <w:pPr>
        <w:pStyle w:val="Heading3"/>
      </w:pPr>
      <w:r>
        <w:t>17.16.1_Example_WRD_MOV_058</w:t>
      </w:r>
    </w:p>
    <w:p w14:paraId="653A0D3B" w14:textId="41EB6CF0" w:rsidR="0056537B" w:rsidRDefault="0056537B" w:rsidP="00503874">
      <w:pPr>
        <w:pStyle w:val="NoSpacing"/>
        <w:rPr>
          <w:rFonts w:eastAsia="Times New Roman"/>
        </w:rPr>
      </w:pPr>
      <w:r w:rsidRPr="0051756A">
        <w:rPr>
          <w:rFonts w:eastAsia="Times New Roman"/>
        </w:rPr>
        <w:t>MOV D,{#}S {WC/WZ/WCZ}</w:t>
      </w:r>
    </w:p>
    <w:p w14:paraId="02B40ADF" w14:textId="5011CEF3" w:rsidR="0056537B" w:rsidRDefault="0056537B">
      <w:pPr>
        <w:pStyle w:val="NoSpacing"/>
      </w:pPr>
      <w:r w:rsidRPr="00BA4ADA">
        <w:t>Move S into D. D = S. C = S[31]. *</w:t>
      </w:r>
    </w:p>
    <w:p w14:paraId="20A6F424" w14:textId="77777777" w:rsidR="0056537B" w:rsidRDefault="0056537B">
      <w:pPr>
        <w:pStyle w:val="NoSpacing"/>
      </w:pPr>
    </w:p>
    <w:p w14:paraId="19D48E23" w14:textId="77777777" w:rsidR="0056537B" w:rsidRDefault="0056537B" w:rsidP="00503874">
      <w:pPr>
        <w:pStyle w:val="NoSpacing"/>
        <w:shd w:val="clear" w:color="auto" w:fill="FFD966" w:themeFill="accent4" w:themeFillTint="99"/>
      </w:pPr>
      <w:r>
        <w:t>{{17.16.1_Example_WRD_MOV_058}}</w:t>
      </w:r>
    </w:p>
    <w:p w14:paraId="0A5D91C9" w14:textId="77777777" w:rsidR="0056537B" w:rsidRDefault="0056537B" w:rsidP="00503874">
      <w:pPr>
        <w:pStyle w:val="NoSpacing"/>
        <w:shd w:val="clear" w:color="auto" w:fill="FFD966" w:themeFill="accent4" w:themeFillTint="99"/>
      </w:pPr>
    </w:p>
    <w:p w14:paraId="42AE80EB" w14:textId="77777777" w:rsidR="0056537B" w:rsidRDefault="0056537B" w:rsidP="00503874">
      <w:pPr>
        <w:pStyle w:val="NoSpacing"/>
        <w:shd w:val="clear" w:color="auto" w:fill="FFD966" w:themeFill="accent4" w:themeFillTint="99"/>
      </w:pPr>
      <w:r>
        <w:t>''MOV D,{#}S {WC/WZ/WCZ}</w:t>
      </w:r>
    </w:p>
    <w:p w14:paraId="3B949A5A" w14:textId="77777777" w:rsidR="0056537B" w:rsidRDefault="0056537B" w:rsidP="00503874">
      <w:pPr>
        <w:pStyle w:val="NoSpacing"/>
        <w:shd w:val="clear" w:color="auto" w:fill="FFD966" w:themeFill="accent4" w:themeFillTint="99"/>
      </w:pPr>
      <w:r>
        <w:t>''Move S into D. D = S. C = S[31]. *</w:t>
      </w:r>
    </w:p>
    <w:p w14:paraId="4EF24683" w14:textId="77777777" w:rsidR="0056537B" w:rsidRDefault="0056537B" w:rsidP="00503874">
      <w:pPr>
        <w:pStyle w:val="NoSpacing"/>
        <w:shd w:val="clear" w:color="auto" w:fill="FFD966" w:themeFill="accent4" w:themeFillTint="99"/>
      </w:pPr>
    </w:p>
    <w:p w14:paraId="3F87E4EF" w14:textId="77777777" w:rsidR="0056537B" w:rsidRDefault="0056537B" w:rsidP="00503874">
      <w:pPr>
        <w:pStyle w:val="NoSpacing"/>
        <w:shd w:val="clear" w:color="auto" w:fill="FFD966" w:themeFill="accent4" w:themeFillTint="99"/>
      </w:pPr>
      <w:r>
        <w:t>CON</w:t>
      </w:r>
    </w:p>
    <w:p w14:paraId="5B667A64" w14:textId="77777777" w:rsidR="0056537B" w:rsidRDefault="0056537B" w:rsidP="00503874">
      <w:pPr>
        <w:pStyle w:val="NoSpacing"/>
        <w:shd w:val="clear" w:color="auto" w:fill="FFD966" w:themeFill="accent4" w:themeFillTint="99"/>
      </w:pPr>
      <w:r>
        <w:t xml:space="preserve">  _clkfreq = 200_000_000  ''Debug must be enabled clock must be greater than 10MHZ for Debug</w:t>
      </w:r>
    </w:p>
    <w:p w14:paraId="057238CE" w14:textId="77777777" w:rsidR="0056537B" w:rsidRDefault="0056537B" w:rsidP="00503874">
      <w:pPr>
        <w:pStyle w:val="NoSpacing"/>
        <w:shd w:val="clear" w:color="auto" w:fill="FFD966" w:themeFill="accent4" w:themeFillTint="99"/>
      </w:pPr>
      <w:r>
        <w:t xml:space="preserve"> P0 =0 , P1 = 1  , P2 = 2</w:t>
      </w:r>
    </w:p>
    <w:p w14:paraId="09F9EE96" w14:textId="77777777" w:rsidR="0056537B" w:rsidRDefault="0056537B" w:rsidP="00503874">
      <w:pPr>
        <w:pStyle w:val="NoSpacing"/>
        <w:shd w:val="clear" w:color="auto" w:fill="F4B083" w:themeFill="accent2" w:themeFillTint="99"/>
      </w:pPr>
      <w:r>
        <w:t>VAR</w:t>
      </w:r>
    </w:p>
    <w:p w14:paraId="5442A95D" w14:textId="77777777" w:rsidR="0056537B" w:rsidRDefault="0056537B" w:rsidP="00503874">
      <w:pPr>
        <w:pStyle w:val="NoSpacing"/>
        <w:shd w:val="clear" w:color="auto" w:fill="F4B083" w:themeFill="accent2" w:themeFillTint="99"/>
      </w:pPr>
      <w:r>
        <w:t>Byte cogRunning 'cog ID started is returned or -1 if not started</w:t>
      </w:r>
    </w:p>
    <w:p w14:paraId="1C682975" w14:textId="77777777" w:rsidR="0056537B" w:rsidRDefault="0056537B" w:rsidP="00503874">
      <w:pPr>
        <w:pStyle w:val="NoSpacing"/>
        <w:shd w:val="clear" w:color="auto" w:fill="9CC2E5" w:themeFill="accent1" w:themeFillTint="99"/>
      </w:pPr>
      <w:r>
        <w:t>PUB main()</w:t>
      </w:r>
    </w:p>
    <w:p w14:paraId="630B2AB8" w14:textId="77777777" w:rsidR="0056537B" w:rsidRDefault="0056537B" w:rsidP="00503874">
      <w:pPr>
        <w:pStyle w:val="NoSpacing"/>
        <w:shd w:val="clear" w:color="auto" w:fill="9CC2E5" w:themeFill="accent1" w:themeFillTint="99"/>
      </w:pPr>
      <w:r>
        <w:t xml:space="preserve">     debug("--------------------------------------")</w:t>
      </w:r>
    </w:p>
    <w:p w14:paraId="3E72BE0B" w14:textId="77777777" w:rsidR="0056537B" w:rsidRDefault="0056537B" w:rsidP="00503874">
      <w:pPr>
        <w:pStyle w:val="NoSpacing"/>
        <w:shd w:val="clear" w:color="auto" w:fill="9CC2E5" w:themeFill="accent1" w:themeFillTint="99"/>
      </w:pPr>
      <w:r>
        <w:t xml:space="preserve">     debug("MOV D,{#}S {WC/WZ/WCZ} ")</w:t>
      </w:r>
    </w:p>
    <w:p w14:paraId="52F186BC" w14:textId="77777777" w:rsidR="0056537B" w:rsidRDefault="0056537B" w:rsidP="00503874">
      <w:pPr>
        <w:pStyle w:val="NoSpacing"/>
        <w:shd w:val="clear" w:color="auto" w:fill="9CC2E5" w:themeFill="accent1" w:themeFillTint="99"/>
      </w:pPr>
      <w:r>
        <w:t xml:space="preserve">     debug("Move S into D. D = S. C = S[31]. * ")</w:t>
      </w:r>
    </w:p>
    <w:p w14:paraId="16CAB2DD" w14:textId="77777777" w:rsidR="0056537B" w:rsidRDefault="0056537B" w:rsidP="00503874">
      <w:pPr>
        <w:pStyle w:val="NoSpacing"/>
        <w:shd w:val="clear" w:color="auto" w:fill="9CC2E5" w:themeFill="accent1" w:themeFillTint="99"/>
      </w:pPr>
      <w:r>
        <w:t xml:space="preserve">     debug("--------------------------------------")</w:t>
      </w:r>
    </w:p>
    <w:p w14:paraId="793C9695" w14:textId="77777777" w:rsidR="0056537B" w:rsidRDefault="0056537B" w:rsidP="00503874">
      <w:pPr>
        <w:pStyle w:val="NoSpacing"/>
        <w:shd w:val="clear" w:color="auto" w:fill="9CC2E5" w:themeFill="accent1" w:themeFillTint="99"/>
      </w:pPr>
      <w:r>
        <w:t xml:space="preserve">     cogRunning := COGINIT(COGEXEC_NEW,@S0_MOV,0)</w:t>
      </w:r>
    </w:p>
    <w:p w14:paraId="2469CB37" w14:textId="77777777" w:rsidR="0056537B" w:rsidRDefault="0056537B" w:rsidP="00503874">
      <w:pPr>
        <w:pStyle w:val="NoSpacing"/>
        <w:shd w:val="clear" w:color="auto" w:fill="9CC2E5" w:themeFill="accent1" w:themeFillTint="99"/>
      </w:pPr>
      <w:r>
        <w:t xml:space="preserve">     debug(udec(cogRunning))</w:t>
      </w:r>
    </w:p>
    <w:p w14:paraId="09A5C4D7" w14:textId="77777777" w:rsidR="0056537B" w:rsidRDefault="0056537B" w:rsidP="00503874">
      <w:pPr>
        <w:pStyle w:val="NoSpacing"/>
        <w:shd w:val="clear" w:color="auto" w:fill="9CC2E5" w:themeFill="accent1" w:themeFillTint="99"/>
      </w:pPr>
      <w:r>
        <w:t xml:space="preserve">     repeat                                    'keep cog 0 running</w:t>
      </w:r>
    </w:p>
    <w:p w14:paraId="377D2700" w14:textId="77777777" w:rsidR="0056537B" w:rsidRDefault="0056537B" w:rsidP="00503874">
      <w:pPr>
        <w:pStyle w:val="NoSpacing"/>
        <w:shd w:val="clear" w:color="auto" w:fill="A8D08D" w:themeFill="accent6" w:themeFillTint="99"/>
      </w:pPr>
      <w:r>
        <w:t>DAT</w:t>
      </w:r>
    </w:p>
    <w:p w14:paraId="574DFBFF" w14:textId="77777777" w:rsidR="0056537B" w:rsidRDefault="0056537B" w:rsidP="00503874">
      <w:pPr>
        <w:pStyle w:val="NoSpacing"/>
        <w:shd w:val="clear" w:color="auto" w:fill="A8D08D" w:themeFill="accent6" w:themeFillTint="99"/>
      </w:pPr>
      <w:r>
        <w:t xml:space="preserve">                      ORG   0</w:t>
      </w:r>
    </w:p>
    <w:p w14:paraId="65C94D09" w14:textId="77777777" w:rsidR="0056537B" w:rsidRDefault="0056537B" w:rsidP="00503874">
      <w:pPr>
        <w:pStyle w:val="NoSpacing"/>
        <w:shd w:val="clear" w:color="auto" w:fill="A8D08D" w:themeFill="accent6" w:themeFillTint="99"/>
      </w:pPr>
      <w:r>
        <w:t>S0_MOV                DRVH    #P0             'P0 on program running</w:t>
      </w:r>
    </w:p>
    <w:p w14:paraId="769D4595" w14:textId="77777777" w:rsidR="0056537B" w:rsidRDefault="0056537B" w:rsidP="00503874">
      <w:pPr>
        <w:pStyle w:val="NoSpacing"/>
        <w:shd w:val="clear" w:color="auto" w:fill="A8D08D" w:themeFill="accent6" w:themeFillTint="99"/>
      </w:pPr>
      <w:r>
        <w:t xml:space="preserve">                      MOV     Dest,MAX        '$FFFF_FFFF</w:t>
      </w:r>
    </w:p>
    <w:p w14:paraId="0A8353E0" w14:textId="77777777" w:rsidR="0056537B" w:rsidRDefault="0056537B" w:rsidP="00503874">
      <w:pPr>
        <w:pStyle w:val="NoSpacing"/>
        <w:shd w:val="clear" w:color="auto" w:fill="A8D08D" w:themeFill="accent6" w:themeFillTint="99"/>
      </w:pPr>
      <w:r>
        <w:t xml:space="preserve">                      MOV     Src,MIN         '0</w:t>
      </w:r>
    </w:p>
    <w:p w14:paraId="6B357DD5" w14:textId="77777777" w:rsidR="0056537B" w:rsidRDefault="0056537B" w:rsidP="00503874">
      <w:pPr>
        <w:pStyle w:val="NoSpacing"/>
        <w:shd w:val="clear" w:color="auto" w:fill="A8D08D" w:themeFill="accent6" w:themeFillTint="99"/>
      </w:pPr>
      <w:r>
        <w:t xml:space="preserve">                      MODCZ   _Clr, _Clr  WCZ 'C = Z = 0</w:t>
      </w:r>
    </w:p>
    <w:p w14:paraId="7E293CD3" w14:textId="77777777" w:rsidR="0056537B" w:rsidRDefault="0056537B" w:rsidP="00503874">
      <w:pPr>
        <w:pStyle w:val="NoSpacing"/>
        <w:shd w:val="clear" w:color="auto" w:fill="A8D08D" w:themeFill="accent6" w:themeFillTint="99"/>
      </w:pPr>
      <w:r>
        <w:t xml:space="preserve">               IF_C   MOV     Carry,#1        'true  C = 1</w:t>
      </w:r>
    </w:p>
    <w:p w14:paraId="0F0F72F3" w14:textId="77777777" w:rsidR="0056537B" w:rsidRDefault="0056537B" w:rsidP="00503874">
      <w:pPr>
        <w:pStyle w:val="NoSpacing"/>
        <w:shd w:val="clear" w:color="auto" w:fill="A8D08D" w:themeFill="accent6" w:themeFillTint="99"/>
      </w:pPr>
      <w:r>
        <w:t xml:space="preserve">               IF_NC  MOV     Carry,#0        'false C = 0</w:t>
      </w:r>
    </w:p>
    <w:p w14:paraId="5EB99756" w14:textId="77777777" w:rsidR="0056537B" w:rsidRDefault="0056537B" w:rsidP="00503874">
      <w:pPr>
        <w:pStyle w:val="NoSpacing"/>
        <w:shd w:val="clear" w:color="auto" w:fill="A8D08D" w:themeFill="accent6" w:themeFillTint="99"/>
      </w:pPr>
      <w:r>
        <w:t xml:space="preserve">               IF_Z   MOV     Zero,#1         'true  Z = 1</w:t>
      </w:r>
    </w:p>
    <w:p w14:paraId="10EFADE3" w14:textId="77777777" w:rsidR="0056537B" w:rsidRDefault="0056537B" w:rsidP="00503874">
      <w:pPr>
        <w:pStyle w:val="NoSpacing"/>
        <w:shd w:val="clear" w:color="auto" w:fill="A8D08D" w:themeFill="accent6" w:themeFillTint="99"/>
      </w:pPr>
      <w:r>
        <w:t xml:space="preserve">               IF_NZ  MOV     Zero,#0         'false Z = 0</w:t>
      </w:r>
    </w:p>
    <w:p w14:paraId="55EEA9AA" w14:textId="77777777" w:rsidR="0056537B" w:rsidRDefault="0056537B" w:rsidP="00503874">
      <w:pPr>
        <w:pStyle w:val="NoSpacing"/>
        <w:shd w:val="clear" w:color="auto" w:fill="A8D08D" w:themeFill="accent6" w:themeFillTint="99"/>
      </w:pPr>
      <w:r>
        <w:t xml:space="preserve">                      debug("--------------------------------------")</w:t>
      </w:r>
    </w:p>
    <w:p w14:paraId="3FEFD48C" w14:textId="77777777" w:rsidR="0056537B" w:rsidRDefault="0056537B" w:rsidP="00503874">
      <w:pPr>
        <w:pStyle w:val="NoSpacing"/>
        <w:shd w:val="clear" w:color="auto" w:fill="A8D08D" w:themeFill="accent6" w:themeFillTint="99"/>
      </w:pPr>
      <w:r>
        <w:t xml:space="preserve">                      debug("before MOV ",ubin(Dest),ubin(Src),ubin(Carry),ubin(Zero))</w:t>
      </w:r>
    </w:p>
    <w:p w14:paraId="6EB9C703" w14:textId="77777777" w:rsidR="0056537B" w:rsidRDefault="0056537B" w:rsidP="00503874">
      <w:pPr>
        <w:pStyle w:val="NoSpacing"/>
        <w:shd w:val="clear" w:color="auto" w:fill="A8D08D" w:themeFill="accent6" w:themeFillTint="99"/>
      </w:pPr>
      <w:r>
        <w:t xml:space="preserve">                      MOV     Dest,Src  WCZ</w:t>
      </w:r>
    </w:p>
    <w:p w14:paraId="6814BB38" w14:textId="77777777" w:rsidR="0056537B" w:rsidRDefault="0056537B" w:rsidP="00503874">
      <w:pPr>
        <w:pStyle w:val="NoSpacing"/>
        <w:shd w:val="clear" w:color="auto" w:fill="A8D08D" w:themeFill="accent6" w:themeFillTint="99"/>
      </w:pPr>
      <w:r>
        <w:t xml:space="preserve">               IF_C   MOV     Carry,#1         'true  C = 1</w:t>
      </w:r>
    </w:p>
    <w:p w14:paraId="7E5F3A5E" w14:textId="77777777" w:rsidR="0056537B" w:rsidRDefault="0056537B" w:rsidP="00503874">
      <w:pPr>
        <w:pStyle w:val="NoSpacing"/>
        <w:shd w:val="clear" w:color="auto" w:fill="A8D08D" w:themeFill="accent6" w:themeFillTint="99"/>
      </w:pPr>
      <w:r>
        <w:t xml:space="preserve">               IF_NC  MOV     Carry,#0         'false C = 0</w:t>
      </w:r>
    </w:p>
    <w:p w14:paraId="264F1EFD" w14:textId="77777777" w:rsidR="0056537B" w:rsidRDefault="0056537B" w:rsidP="00503874">
      <w:pPr>
        <w:pStyle w:val="NoSpacing"/>
        <w:shd w:val="clear" w:color="auto" w:fill="A8D08D" w:themeFill="accent6" w:themeFillTint="99"/>
      </w:pPr>
      <w:r>
        <w:t xml:space="preserve">               IF_Z   MOV     Zero,#1          'true  Z = 1</w:t>
      </w:r>
    </w:p>
    <w:p w14:paraId="446486AF" w14:textId="77777777" w:rsidR="0056537B" w:rsidRDefault="0056537B" w:rsidP="00503874">
      <w:pPr>
        <w:pStyle w:val="NoSpacing"/>
        <w:shd w:val="clear" w:color="auto" w:fill="A8D08D" w:themeFill="accent6" w:themeFillTint="99"/>
      </w:pPr>
      <w:r>
        <w:t xml:space="preserve">               IF_NZ  MOV     Zero,#0          'false Z = 0</w:t>
      </w:r>
    </w:p>
    <w:p w14:paraId="5F8FB8F2" w14:textId="77777777" w:rsidR="0056537B" w:rsidRDefault="0056537B" w:rsidP="00503874">
      <w:pPr>
        <w:pStyle w:val="NoSpacing"/>
        <w:shd w:val="clear" w:color="auto" w:fill="A8D08D" w:themeFill="accent6" w:themeFillTint="99"/>
      </w:pPr>
      <w:r>
        <w:t xml:space="preserve">                      debug("after MOV ",ubin(Dest),ubin(Src),ubin(Carry),ubin(Zero))</w:t>
      </w:r>
    </w:p>
    <w:p w14:paraId="27B6FFCC" w14:textId="77777777" w:rsidR="0056537B" w:rsidRDefault="0056537B" w:rsidP="00503874">
      <w:pPr>
        <w:pStyle w:val="NoSpacing"/>
        <w:shd w:val="clear" w:color="auto" w:fill="A8D08D" w:themeFill="accent6" w:themeFillTint="99"/>
      </w:pPr>
      <w:r>
        <w:t xml:space="preserve">                      debug("--------------------------------------")</w:t>
      </w:r>
    </w:p>
    <w:p w14:paraId="327FED75" w14:textId="77777777" w:rsidR="0056537B" w:rsidRDefault="0056537B" w:rsidP="00503874">
      <w:pPr>
        <w:pStyle w:val="NoSpacing"/>
        <w:shd w:val="clear" w:color="auto" w:fill="A8D08D" w:themeFill="accent6" w:themeFillTint="99"/>
      </w:pPr>
      <w:r>
        <w:t xml:space="preserve">                      MOV     Dest,MIN        '0</w:t>
      </w:r>
    </w:p>
    <w:p w14:paraId="70C56BC1" w14:textId="77777777" w:rsidR="0056537B" w:rsidRDefault="0056537B" w:rsidP="00503874">
      <w:pPr>
        <w:pStyle w:val="NoSpacing"/>
        <w:shd w:val="clear" w:color="auto" w:fill="A8D08D" w:themeFill="accent6" w:themeFillTint="99"/>
      </w:pPr>
      <w:r>
        <w:t xml:space="preserve">                      MOV     Src,MAX         '$FFFF_FFFF</w:t>
      </w:r>
    </w:p>
    <w:p w14:paraId="60C3CB8A" w14:textId="77777777" w:rsidR="0056537B" w:rsidRDefault="0056537B" w:rsidP="00503874">
      <w:pPr>
        <w:pStyle w:val="NoSpacing"/>
        <w:shd w:val="clear" w:color="auto" w:fill="A8D08D" w:themeFill="accent6" w:themeFillTint="99"/>
      </w:pPr>
      <w:r>
        <w:t xml:space="preserve">                      MODCZ   _Clr, _Clr  WCZ 'set Z = 0</w:t>
      </w:r>
    </w:p>
    <w:p w14:paraId="526453DC" w14:textId="77777777" w:rsidR="0056537B" w:rsidRDefault="0056537B" w:rsidP="00503874">
      <w:pPr>
        <w:pStyle w:val="NoSpacing"/>
        <w:shd w:val="clear" w:color="auto" w:fill="A8D08D" w:themeFill="accent6" w:themeFillTint="99"/>
      </w:pPr>
      <w:r>
        <w:t xml:space="preserve">               IF_C   MOV     Carry,#1        'true  C = 1</w:t>
      </w:r>
    </w:p>
    <w:p w14:paraId="6DF1F9E2" w14:textId="77777777" w:rsidR="0056537B" w:rsidRDefault="0056537B" w:rsidP="00503874">
      <w:pPr>
        <w:pStyle w:val="NoSpacing"/>
        <w:shd w:val="clear" w:color="auto" w:fill="A8D08D" w:themeFill="accent6" w:themeFillTint="99"/>
      </w:pPr>
      <w:r>
        <w:t xml:space="preserve">               IF_NC  MOV     Carry,#0        'false C = 0</w:t>
      </w:r>
    </w:p>
    <w:p w14:paraId="770C4092" w14:textId="77777777" w:rsidR="0056537B" w:rsidRDefault="0056537B" w:rsidP="00503874">
      <w:pPr>
        <w:pStyle w:val="NoSpacing"/>
        <w:shd w:val="clear" w:color="auto" w:fill="A8D08D" w:themeFill="accent6" w:themeFillTint="99"/>
      </w:pPr>
      <w:r>
        <w:t xml:space="preserve">               IF_Z   MOV     Zero,#1         'true  Z = 1</w:t>
      </w:r>
    </w:p>
    <w:p w14:paraId="2C16096A" w14:textId="77777777" w:rsidR="0056537B" w:rsidRDefault="0056537B" w:rsidP="00503874">
      <w:pPr>
        <w:pStyle w:val="NoSpacing"/>
        <w:shd w:val="clear" w:color="auto" w:fill="A8D08D" w:themeFill="accent6" w:themeFillTint="99"/>
      </w:pPr>
      <w:r>
        <w:t xml:space="preserve">               IF_NZ  MOV     Zero,#0         'false Z = 0</w:t>
      </w:r>
    </w:p>
    <w:p w14:paraId="64740265" w14:textId="7CA5536B" w:rsidR="0056537B" w:rsidRDefault="0056537B" w:rsidP="00503874">
      <w:pPr>
        <w:pStyle w:val="NoSpacing"/>
        <w:shd w:val="clear" w:color="auto" w:fill="A8D08D" w:themeFill="accent6" w:themeFillTint="99"/>
      </w:pPr>
      <w:r>
        <w:t xml:space="preserve">                     </w:t>
      </w:r>
      <w:r w:rsidR="002C47A7">
        <w:t xml:space="preserve">     </w:t>
      </w:r>
      <w:r>
        <w:t xml:space="preserve"> debug("before MOV ",ubin(Dest),ubin(Src),ubin(Carry),ubin(Zero))</w:t>
      </w:r>
    </w:p>
    <w:p w14:paraId="518CC331" w14:textId="44DC7B90" w:rsidR="0056537B" w:rsidRDefault="00CC799A" w:rsidP="00503874">
      <w:pPr>
        <w:pStyle w:val="NoSpacing"/>
        <w:shd w:val="clear" w:color="auto" w:fill="A8D08D" w:themeFill="accent6" w:themeFillTint="99"/>
      </w:pPr>
      <w:r>
        <w:t xml:space="preserve">                          </w:t>
      </w:r>
      <w:r w:rsidR="002C47A7">
        <w:t xml:space="preserve"> </w:t>
      </w:r>
      <w:r>
        <w:t>MOV</w:t>
      </w:r>
      <w:r w:rsidR="0056537B">
        <w:t xml:space="preserve">    Dest,Src  WCZ</w:t>
      </w:r>
    </w:p>
    <w:p w14:paraId="20291B39" w14:textId="2B1225C9" w:rsidR="0056537B" w:rsidRDefault="0056537B" w:rsidP="00503874">
      <w:pPr>
        <w:pStyle w:val="NoSpacing"/>
        <w:shd w:val="clear" w:color="auto" w:fill="A8D08D" w:themeFill="accent6" w:themeFillTint="99"/>
      </w:pPr>
      <w:r>
        <w:t xml:space="preserve">               IF_C  </w:t>
      </w:r>
      <w:r w:rsidR="002C47A7">
        <w:t xml:space="preserve"> </w:t>
      </w:r>
      <w:r>
        <w:t xml:space="preserve"> MOV     Carry,#1         'true  C = 1</w:t>
      </w:r>
    </w:p>
    <w:p w14:paraId="64062D2D" w14:textId="77777777" w:rsidR="0056537B" w:rsidRDefault="0056537B" w:rsidP="00503874">
      <w:pPr>
        <w:pStyle w:val="NoSpacing"/>
        <w:shd w:val="clear" w:color="auto" w:fill="A8D08D" w:themeFill="accent6" w:themeFillTint="99"/>
      </w:pPr>
      <w:r>
        <w:t xml:space="preserve">               IF_NC  MOV     Carry,#0         'false C = 0</w:t>
      </w:r>
    </w:p>
    <w:p w14:paraId="5BFFFE86" w14:textId="17C30BAD" w:rsidR="0056537B" w:rsidRDefault="0056537B" w:rsidP="00503874">
      <w:pPr>
        <w:pStyle w:val="NoSpacing"/>
        <w:shd w:val="clear" w:color="auto" w:fill="A8D08D" w:themeFill="accent6" w:themeFillTint="99"/>
      </w:pPr>
      <w:r>
        <w:t xml:space="preserve">               IF_Z   </w:t>
      </w:r>
      <w:r w:rsidR="002C47A7">
        <w:t xml:space="preserve"> </w:t>
      </w:r>
      <w:r>
        <w:t>MOV     Zero,#1          'true  Z = 1</w:t>
      </w:r>
    </w:p>
    <w:p w14:paraId="06D43918" w14:textId="77777777" w:rsidR="0056537B" w:rsidRDefault="0056537B" w:rsidP="00503874">
      <w:pPr>
        <w:pStyle w:val="NoSpacing"/>
        <w:shd w:val="clear" w:color="auto" w:fill="A8D08D" w:themeFill="accent6" w:themeFillTint="99"/>
      </w:pPr>
      <w:r>
        <w:t xml:space="preserve">               IF_NZ  MOV     Zero,#0          'false Z = 0</w:t>
      </w:r>
    </w:p>
    <w:p w14:paraId="169EFC1A" w14:textId="045B1E7F" w:rsidR="0056537B" w:rsidRDefault="0056537B" w:rsidP="00503874">
      <w:pPr>
        <w:pStyle w:val="NoSpacing"/>
        <w:shd w:val="clear" w:color="auto" w:fill="A8D08D" w:themeFill="accent6" w:themeFillTint="99"/>
      </w:pPr>
      <w:r>
        <w:t xml:space="preserve">                           debug("after MOV ",uhex(Dest),uhex(Src),ubin(Carry),ubin(Zero))</w:t>
      </w:r>
    </w:p>
    <w:p w14:paraId="6C3A35A1" w14:textId="36ADB206" w:rsidR="0056537B" w:rsidRDefault="0056537B" w:rsidP="00503874">
      <w:pPr>
        <w:pStyle w:val="NoSpacing"/>
        <w:shd w:val="clear" w:color="auto" w:fill="A8D08D" w:themeFill="accent6" w:themeFillTint="99"/>
      </w:pPr>
      <w:r>
        <w:t xml:space="preserve">                           debug("--------------------------------------")</w:t>
      </w:r>
    </w:p>
    <w:p w14:paraId="10284692" w14:textId="7083A812" w:rsidR="0056537B" w:rsidRDefault="0056537B" w:rsidP="00503874">
      <w:pPr>
        <w:pStyle w:val="NoSpacing"/>
        <w:shd w:val="clear" w:color="auto" w:fill="A8D08D" w:themeFill="accent6" w:themeFillTint="99"/>
      </w:pPr>
      <w:r>
        <w:t>_Loop1              NOP</w:t>
      </w:r>
    </w:p>
    <w:p w14:paraId="742803DC" w14:textId="40935963" w:rsidR="0056537B" w:rsidRDefault="0056537B" w:rsidP="00503874">
      <w:pPr>
        <w:pStyle w:val="NoSpacing"/>
        <w:shd w:val="clear" w:color="auto" w:fill="A8D08D" w:themeFill="accent6" w:themeFillTint="99"/>
      </w:pPr>
      <w:r>
        <w:t xml:space="preserve">                           JMP     #_Loop1          'remember # imediate</w:t>
      </w:r>
    </w:p>
    <w:p w14:paraId="3E29114C" w14:textId="77777777" w:rsidR="0056537B" w:rsidRDefault="0056537B" w:rsidP="00503874">
      <w:pPr>
        <w:pStyle w:val="NoSpacing"/>
        <w:shd w:val="clear" w:color="auto" w:fill="A8D08D" w:themeFill="accent6" w:themeFillTint="99"/>
      </w:pPr>
      <w:r>
        <w:t>valDest               long      %0000_0000</w:t>
      </w:r>
    </w:p>
    <w:p w14:paraId="48896C8C" w14:textId="23FDFBCF" w:rsidR="0056537B" w:rsidRDefault="0056537B" w:rsidP="00503874">
      <w:pPr>
        <w:pStyle w:val="NoSpacing"/>
        <w:shd w:val="clear" w:color="auto" w:fill="A8D08D" w:themeFill="accent6" w:themeFillTint="99"/>
      </w:pPr>
      <w:r>
        <w:t>valSrc                 long      %0000_1110</w:t>
      </w:r>
    </w:p>
    <w:p w14:paraId="5B160BD4" w14:textId="61B20C2A" w:rsidR="0056537B" w:rsidRDefault="0056537B" w:rsidP="00503874">
      <w:pPr>
        <w:pStyle w:val="NoSpacing"/>
        <w:shd w:val="clear" w:color="auto" w:fill="A8D08D" w:themeFill="accent6" w:themeFillTint="99"/>
      </w:pPr>
      <w:r>
        <w:t>Carry                  long      0</w:t>
      </w:r>
    </w:p>
    <w:p w14:paraId="77D09D1A" w14:textId="06898A8B" w:rsidR="0056537B" w:rsidRDefault="0056537B" w:rsidP="00503874">
      <w:pPr>
        <w:pStyle w:val="NoSpacing"/>
        <w:shd w:val="clear" w:color="auto" w:fill="A8D08D" w:themeFill="accent6" w:themeFillTint="99"/>
      </w:pPr>
      <w:r>
        <w:t>Zero                   long      0</w:t>
      </w:r>
    </w:p>
    <w:p w14:paraId="1927ED87" w14:textId="65949D75" w:rsidR="0056537B" w:rsidRDefault="0056537B" w:rsidP="00503874">
      <w:pPr>
        <w:pStyle w:val="NoSpacing"/>
        <w:shd w:val="clear" w:color="auto" w:fill="A8D08D" w:themeFill="accent6" w:themeFillTint="99"/>
      </w:pPr>
      <w:r>
        <w:t>Dest                   long      0</w:t>
      </w:r>
    </w:p>
    <w:p w14:paraId="2BD009EB" w14:textId="11697CBB" w:rsidR="0056537B" w:rsidRDefault="0056537B" w:rsidP="00503874">
      <w:pPr>
        <w:pStyle w:val="NoSpacing"/>
        <w:shd w:val="clear" w:color="auto" w:fill="A8D08D" w:themeFill="accent6" w:themeFillTint="99"/>
      </w:pPr>
      <w:r>
        <w:t>Src                      long      0</w:t>
      </w:r>
    </w:p>
    <w:p w14:paraId="671946D9" w14:textId="77777777" w:rsidR="0056537B" w:rsidRDefault="0056537B" w:rsidP="00503874">
      <w:pPr>
        <w:pStyle w:val="NoSpacing"/>
        <w:shd w:val="clear" w:color="auto" w:fill="A8D08D" w:themeFill="accent6" w:themeFillTint="99"/>
      </w:pPr>
      <w:r>
        <w:t>MAX                   long      $FFFF_FFFF</w:t>
      </w:r>
    </w:p>
    <w:p w14:paraId="22B9A24F" w14:textId="16E2C2A4" w:rsidR="0056537B" w:rsidRPr="00CC799A" w:rsidRDefault="0056537B" w:rsidP="00503874">
      <w:pPr>
        <w:pStyle w:val="NoSpacing"/>
        <w:shd w:val="clear" w:color="auto" w:fill="A8D08D" w:themeFill="accent6" w:themeFillTint="99"/>
      </w:pPr>
      <w:r>
        <w:t>MIN                    long      0</w:t>
      </w:r>
    </w:p>
    <w:p w14:paraId="1A335DA4" w14:textId="77777777" w:rsidR="00841362" w:rsidRPr="00841362" w:rsidRDefault="00841362" w:rsidP="00503874"/>
    <w:p w14:paraId="176BE117" w14:textId="77777777" w:rsidR="0056537B" w:rsidRDefault="0056537B" w:rsidP="00503874">
      <w:pPr>
        <w:rPr>
          <w:rFonts w:asciiTheme="majorHAnsi" w:eastAsiaTheme="majorEastAsia" w:hAnsiTheme="majorHAnsi" w:cstheme="majorBidi"/>
          <w:color w:val="2E74B5" w:themeColor="accent1" w:themeShade="BF"/>
          <w:sz w:val="26"/>
          <w:szCs w:val="26"/>
        </w:rPr>
      </w:pPr>
      <w:r>
        <w:br w:type="page"/>
      </w:r>
    </w:p>
    <w:p w14:paraId="07002458" w14:textId="0F464FB1" w:rsidR="00563603" w:rsidRDefault="00563603" w:rsidP="00503874">
      <w:pPr>
        <w:pStyle w:val="Heading2"/>
      </w:pPr>
      <w:r>
        <w:t>17.1</w:t>
      </w:r>
      <w:r w:rsidR="00841362">
        <w:t>7</w:t>
      </w:r>
      <w:r>
        <w:t>) NOT Negate Destination Register</w:t>
      </w:r>
    </w:p>
    <w:tbl>
      <w:tblPr>
        <w:tblW w:w="9674" w:type="dxa"/>
        <w:tblInd w:w="-548" w:type="dxa"/>
        <w:tblCellMar>
          <w:left w:w="0" w:type="dxa"/>
          <w:right w:w="0" w:type="dxa"/>
        </w:tblCellMar>
        <w:tblLook w:val="04A0" w:firstRow="1" w:lastRow="0" w:firstColumn="1" w:lastColumn="0" w:noHBand="0" w:noVBand="1"/>
      </w:tblPr>
      <w:tblGrid>
        <w:gridCol w:w="2180"/>
        <w:gridCol w:w="7494"/>
      </w:tblGrid>
      <w:tr w:rsidR="00563603" w:rsidRPr="00BA4ADA" w14:paraId="118C9F35" w14:textId="77777777" w:rsidTr="00503874">
        <w:trPr>
          <w:trHeight w:val="352"/>
        </w:trPr>
        <w:tc>
          <w:tcPr>
            <w:tcW w:w="218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0D0A31F" w14:textId="77777777" w:rsidR="00563603" w:rsidRPr="0051756A" w:rsidRDefault="00563603" w:rsidP="00503874">
            <w:r w:rsidRPr="0051756A">
              <w:t>NOT D,{#}S {WC/WZ/WCZ}</w:t>
            </w:r>
          </w:p>
        </w:tc>
        <w:tc>
          <w:tcPr>
            <w:tcW w:w="7494" w:type="dxa"/>
            <w:vAlign w:val="bottom"/>
          </w:tcPr>
          <w:p w14:paraId="1F0EB042" w14:textId="77777777" w:rsidR="00563603" w:rsidRPr="00BA4ADA" w:rsidRDefault="00563603">
            <w:pPr>
              <w:rPr>
                <w:rFonts w:eastAsia="Times New Roman"/>
              </w:rPr>
            </w:pPr>
            <w:r w:rsidRPr="00BA4ADA">
              <w:t>Get !S into D. D = !S. C = !S[31]. *</w:t>
            </w:r>
          </w:p>
        </w:tc>
      </w:tr>
      <w:tr w:rsidR="00563603" w:rsidRPr="00BA4ADA" w14:paraId="21D9D125" w14:textId="77777777" w:rsidTr="00503874">
        <w:trPr>
          <w:trHeight w:val="352"/>
        </w:trPr>
        <w:tc>
          <w:tcPr>
            <w:tcW w:w="218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AC475D1" w14:textId="77777777" w:rsidR="00563603" w:rsidRPr="0051756A" w:rsidRDefault="00563603">
            <w:r w:rsidRPr="0051756A">
              <w:t>NOT D {WC/WZ/WCZ}</w:t>
            </w:r>
          </w:p>
        </w:tc>
        <w:tc>
          <w:tcPr>
            <w:tcW w:w="7494" w:type="dxa"/>
            <w:vAlign w:val="bottom"/>
          </w:tcPr>
          <w:p w14:paraId="3DE8AA4B" w14:textId="77777777" w:rsidR="00563603" w:rsidRPr="00BA4ADA" w:rsidRDefault="00563603">
            <w:pPr>
              <w:rPr>
                <w:rFonts w:eastAsia="Times New Roman"/>
              </w:rPr>
            </w:pPr>
            <w:r w:rsidRPr="00BA4ADA">
              <w:t>Get !D into D. D = !D. C = !D[31]. *</w:t>
            </w:r>
          </w:p>
        </w:tc>
      </w:tr>
    </w:tbl>
    <w:p w14:paraId="0A14E8B8" w14:textId="77777777" w:rsidR="00563603" w:rsidRDefault="00563603" w:rsidP="00503874">
      <w:pPr>
        <w:pStyle w:val="NoSpacing"/>
      </w:pPr>
    </w:p>
    <w:p w14:paraId="6F5F6EB7" w14:textId="744A666F" w:rsidR="00563603" w:rsidRDefault="00563603">
      <w:pPr>
        <w:pStyle w:val="NoSpacing"/>
      </w:pPr>
      <w:r>
        <w:t>17.16.1) NOT D,{#}S  Negate {#}S and Move into D</w:t>
      </w:r>
    </w:p>
    <w:p w14:paraId="0DB85966" w14:textId="65489BFF" w:rsidR="00563603" w:rsidRDefault="00563603">
      <w:pPr>
        <w:pStyle w:val="NoSpacing"/>
      </w:pPr>
      <w:r>
        <w:t>17.6.2) NOTD Negate register D</w:t>
      </w:r>
    </w:p>
    <w:p w14:paraId="2D95603A" w14:textId="77777777" w:rsidR="00563603" w:rsidRDefault="00563603">
      <w:pPr>
        <w:pStyle w:val="NoSpacing"/>
      </w:pPr>
    </w:p>
    <w:p w14:paraId="0F235216" w14:textId="1FF446DE" w:rsidR="00563603" w:rsidRDefault="00563603" w:rsidP="00503874">
      <w:pPr>
        <w:pStyle w:val="Heading3"/>
      </w:pPr>
      <w:r>
        <w:t>17.</w:t>
      </w:r>
      <w:r w:rsidR="00841362">
        <w:t>17</w:t>
      </w:r>
      <w:r>
        <w:t>.1_Example_WRD_NOT</w:t>
      </w:r>
      <w:r w:rsidR="00C86252">
        <w:t>DS</w:t>
      </w:r>
      <w:r>
        <w:t>_</w:t>
      </w:r>
      <w:r w:rsidR="00841362">
        <w:t>059</w:t>
      </w:r>
    </w:p>
    <w:p w14:paraId="58BDC561" w14:textId="77777777" w:rsidR="00563603" w:rsidRDefault="00563603" w:rsidP="00503874">
      <w:pPr>
        <w:pStyle w:val="NoSpacing"/>
        <w:rPr>
          <w:rFonts w:eastAsia="Times New Roman"/>
        </w:rPr>
      </w:pPr>
      <w:r w:rsidRPr="0051756A">
        <w:rPr>
          <w:rFonts w:eastAsia="Times New Roman"/>
        </w:rPr>
        <w:t>NOT D,{#}S {WC/WZ/WCZ}</w:t>
      </w:r>
    </w:p>
    <w:p w14:paraId="31E0792F" w14:textId="77777777" w:rsidR="00563603" w:rsidRDefault="00563603">
      <w:pPr>
        <w:pStyle w:val="NoSpacing"/>
      </w:pPr>
      <w:r w:rsidRPr="00BA4ADA">
        <w:t>Get !S into D. D = !S. C = !S[31]. *</w:t>
      </w:r>
    </w:p>
    <w:p w14:paraId="0B4F204B" w14:textId="77777777" w:rsidR="00563603" w:rsidRDefault="00563603">
      <w:pPr>
        <w:pStyle w:val="NoSpacing"/>
      </w:pPr>
    </w:p>
    <w:p w14:paraId="0762A25C" w14:textId="77777777" w:rsidR="00EE62C5" w:rsidRDefault="00EE62C5" w:rsidP="00503874">
      <w:pPr>
        <w:pStyle w:val="NoSpacing"/>
        <w:shd w:val="clear" w:color="auto" w:fill="FFD966" w:themeFill="accent4" w:themeFillTint="99"/>
      </w:pPr>
      <w:r>
        <w:t>{{17.17.1_Example_WRD_NOTDS_059}}</w:t>
      </w:r>
    </w:p>
    <w:p w14:paraId="6DFB5A1E" w14:textId="77777777" w:rsidR="00EE62C5" w:rsidRDefault="00EE62C5" w:rsidP="00503874">
      <w:pPr>
        <w:pStyle w:val="NoSpacing"/>
        <w:shd w:val="clear" w:color="auto" w:fill="FFD966" w:themeFill="accent4" w:themeFillTint="99"/>
      </w:pPr>
    </w:p>
    <w:p w14:paraId="5EBD21AA" w14:textId="77777777" w:rsidR="00EE62C5" w:rsidRDefault="00EE62C5" w:rsidP="00503874">
      <w:pPr>
        <w:pStyle w:val="NoSpacing"/>
        <w:shd w:val="clear" w:color="auto" w:fill="FFD966" w:themeFill="accent4" w:themeFillTint="99"/>
      </w:pPr>
      <w:r>
        <w:t>''NOT D,{#}S {WC/WZ/WCZ}</w:t>
      </w:r>
    </w:p>
    <w:p w14:paraId="18C15ED6" w14:textId="77777777" w:rsidR="00EE62C5" w:rsidRDefault="00EE62C5" w:rsidP="00503874">
      <w:pPr>
        <w:pStyle w:val="NoSpacing"/>
        <w:shd w:val="clear" w:color="auto" w:fill="FFD966" w:themeFill="accent4" w:themeFillTint="99"/>
      </w:pPr>
      <w:r>
        <w:t>''Get !S into D. D = !S. C = !S[31]. *</w:t>
      </w:r>
    </w:p>
    <w:p w14:paraId="4D5FF6AE" w14:textId="77777777" w:rsidR="00EE62C5" w:rsidRDefault="00EE62C5" w:rsidP="00503874">
      <w:pPr>
        <w:pStyle w:val="NoSpacing"/>
        <w:shd w:val="clear" w:color="auto" w:fill="FFD966" w:themeFill="accent4" w:themeFillTint="99"/>
      </w:pPr>
      <w:r>
        <w:t>''WC- C = !S[31]</w:t>
      </w:r>
    </w:p>
    <w:p w14:paraId="7587613A" w14:textId="77777777" w:rsidR="00EE62C5" w:rsidRDefault="00EE62C5" w:rsidP="00503874">
      <w:pPr>
        <w:pStyle w:val="NoSpacing"/>
        <w:shd w:val="clear" w:color="auto" w:fill="FFD966" w:themeFill="accent4" w:themeFillTint="99"/>
      </w:pPr>
      <w:r>
        <w:t>''WZ- IF Destination result == 0 then Z = 1</w:t>
      </w:r>
    </w:p>
    <w:p w14:paraId="65A9DD1D" w14:textId="77777777" w:rsidR="00EE62C5" w:rsidRDefault="00EE62C5" w:rsidP="00503874">
      <w:pPr>
        <w:pStyle w:val="NoSpacing"/>
        <w:shd w:val="clear" w:color="auto" w:fill="FFD966" w:themeFill="accent4" w:themeFillTint="99"/>
      </w:pPr>
      <w:r>
        <w:t>''    IF Destination result != 0 then Z = 0</w:t>
      </w:r>
    </w:p>
    <w:p w14:paraId="409482DE" w14:textId="77777777" w:rsidR="00EE62C5" w:rsidRDefault="00EE62C5" w:rsidP="00503874">
      <w:pPr>
        <w:pStyle w:val="NoSpacing"/>
        <w:shd w:val="clear" w:color="auto" w:fill="FFD966" w:themeFill="accent4" w:themeFillTint="99"/>
      </w:pPr>
    </w:p>
    <w:p w14:paraId="1C6D569E" w14:textId="77777777" w:rsidR="00EE62C5" w:rsidRDefault="00EE62C5" w:rsidP="00503874">
      <w:pPr>
        <w:pStyle w:val="NoSpacing"/>
        <w:shd w:val="clear" w:color="auto" w:fill="FFD966" w:themeFill="accent4" w:themeFillTint="99"/>
      </w:pPr>
    </w:p>
    <w:p w14:paraId="29A0A851" w14:textId="77777777" w:rsidR="00EE62C5" w:rsidRDefault="00EE62C5" w:rsidP="00503874">
      <w:pPr>
        <w:pStyle w:val="NoSpacing"/>
        <w:shd w:val="clear" w:color="auto" w:fill="FFD966" w:themeFill="accent4" w:themeFillTint="99"/>
      </w:pPr>
      <w:r>
        <w:t>CON</w:t>
      </w:r>
    </w:p>
    <w:p w14:paraId="1365F8C1" w14:textId="77777777" w:rsidR="00EE62C5" w:rsidRDefault="00EE62C5" w:rsidP="00503874">
      <w:pPr>
        <w:pStyle w:val="NoSpacing"/>
        <w:shd w:val="clear" w:color="auto" w:fill="FFD966" w:themeFill="accent4" w:themeFillTint="99"/>
      </w:pPr>
      <w:r>
        <w:t xml:space="preserve">  _clkfreq = 200_000_000  ''Debug must be enabled clock must be greater than 10MHZ for Debug</w:t>
      </w:r>
    </w:p>
    <w:p w14:paraId="4A04C8F9" w14:textId="77777777" w:rsidR="00EE62C5" w:rsidRDefault="00EE62C5" w:rsidP="00503874">
      <w:pPr>
        <w:pStyle w:val="NoSpacing"/>
        <w:shd w:val="clear" w:color="auto" w:fill="FFD966" w:themeFill="accent4" w:themeFillTint="99"/>
      </w:pPr>
      <w:r>
        <w:t xml:space="preserve"> P0 =0 , P1 = 1  , P2 = 2</w:t>
      </w:r>
    </w:p>
    <w:p w14:paraId="349ECF86" w14:textId="77777777" w:rsidR="00EE62C5" w:rsidRDefault="00EE62C5" w:rsidP="00503874">
      <w:pPr>
        <w:pStyle w:val="NoSpacing"/>
        <w:shd w:val="clear" w:color="auto" w:fill="F7CAAC" w:themeFill="accent2" w:themeFillTint="66"/>
      </w:pPr>
      <w:r>
        <w:t>VAR</w:t>
      </w:r>
    </w:p>
    <w:p w14:paraId="4B8C2411" w14:textId="77777777" w:rsidR="00EE62C5" w:rsidRDefault="00EE62C5" w:rsidP="00503874">
      <w:pPr>
        <w:pStyle w:val="NoSpacing"/>
        <w:shd w:val="clear" w:color="auto" w:fill="F7CAAC" w:themeFill="accent2" w:themeFillTint="66"/>
      </w:pPr>
      <w:r>
        <w:t>Byte cogRunning 'cog ID started is returned or -1 if not started</w:t>
      </w:r>
    </w:p>
    <w:p w14:paraId="5A507897" w14:textId="77777777" w:rsidR="00EE62C5" w:rsidRDefault="00EE62C5" w:rsidP="00503874">
      <w:pPr>
        <w:pStyle w:val="NoSpacing"/>
        <w:shd w:val="clear" w:color="auto" w:fill="BDD6EE" w:themeFill="accent1" w:themeFillTint="66"/>
      </w:pPr>
      <w:r>
        <w:t>PUB main()</w:t>
      </w:r>
    </w:p>
    <w:p w14:paraId="5C2F1F95" w14:textId="77777777" w:rsidR="00EE62C5" w:rsidRDefault="00EE62C5" w:rsidP="00503874">
      <w:pPr>
        <w:pStyle w:val="NoSpacing"/>
        <w:shd w:val="clear" w:color="auto" w:fill="BDD6EE" w:themeFill="accent1" w:themeFillTint="66"/>
      </w:pPr>
      <w:r>
        <w:t xml:space="preserve">     debug("--------------------------------------")</w:t>
      </w:r>
    </w:p>
    <w:p w14:paraId="16DB7218" w14:textId="77777777" w:rsidR="00EE62C5" w:rsidRDefault="00EE62C5" w:rsidP="00503874">
      <w:pPr>
        <w:pStyle w:val="NoSpacing"/>
        <w:shd w:val="clear" w:color="auto" w:fill="BDD6EE" w:themeFill="accent1" w:themeFillTint="66"/>
      </w:pPr>
      <w:r>
        <w:t xml:space="preserve">     debug("MOV D,{#}S {WC/WZ/WCZ} ")</w:t>
      </w:r>
    </w:p>
    <w:p w14:paraId="7BB4C9D3" w14:textId="77777777" w:rsidR="00EE62C5" w:rsidRDefault="00EE62C5" w:rsidP="00503874">
      <w:pPr>
        <w:pStyle w:val="NoSpacing"/>
        <w:shd w:val="clear" w:color="auto" w:fill="BDD6EE" w:themeFill="accent1" w:themeFillTint="66"/>
      </w:pPr>
      <w:r>
        <w:t xml:space="preserve">     debug("Move S into D. D = S. C = S[31]. * ")</w:t>
      </w:r>
    </w:p>
    <w:p w14:paraId="61AF8BF3" w14:textId="77777777" w:rsidR="00EE62C5" w:rsidRDefault="00EE62C5" w:rsidP="00503874">
      <w:pPr>
        <w:pStyle w:val="NoSpacing"/>
        <w:shd w:val="clear" w:color="auto" w:fill="BDD6EE" w:themeFill="accent1" w:themeFillTint="66"/>
      </w:pPr>
      <w:r>
        <w:t xml:space="preserve">     debug("--------------------------------------")</w:t>
      </w:r>
    </w:p>
    <w:p w14:paraId="2698E37D" w14:textId="77777777" w:rsidR="00EE62C5" w:rsidRDefault="00EE62C5" w:rsidP="00503874">
      <w:pPr>
        <w:pStyle w:val="NoSpacing"/>
        <w:shd w:val="clear" w:color="auto" w:fill="BDD6EE" w:themeFill="accent1" w:themeFillTint="66"/>
      </w:pPr>
      <w:r>
        <w:t xml:space="preserve">     cogRunning := COGINIT(COGEXEC_NEW,@S0_NOTDS,0)</w:t>
      </w:r>
    </w:p>
    <w:p w14:paraId="525BEFB3" w14:textId="77777777" w:rsidR="00EE62C5" w:rsidRDefault="00EE62C5" w:rsidP="00503874">
      <w:pPr>
        <w:pStyle w:val="NoSpacing"/>
        <w:shd w:val="clear" w:color="auto" w:fill="BDD6EE" w:themeFill="accent1" w:themeFillTint="66"/>
      </w:pPr>
      <w:r>
        <w:t xml:space="preserve">     debug(udec(cogRunning))</w:t>
      </w:r>
    </w:p>
    <w:p w14:paraId="2C079632" w14:textId="77777777" w:rsidR="00EE62C5" w:rsidRDefault="00EE62C5" w:rsidP="00503874">
      <w:pPr>
        <w:pStyle w:val="NoSpacing"/>
        <w:shd w:val="clear" w:color="auto" w:fill="BDD6EE" w:themeFill="accent1" w:themeFillTint="66"/>
      </w:pPr>
      <w:r>
        <w:t xml:space="preserve">     repeat                                    'keep cog 0 running</w:t>
      </w:r>
    </w:p>
    <w:p w14:paraId="3A19D2C8" w14:textId="77777777" w:rsidR="00EE62C5" w:rsidRDefault="00EE62C5" w:rsidP="00503874">
      <w:pPr>
        <w:pStyle w:val="NoSpacing"/>
        <w:shd w:val="clear" w:color="auto" w:fill="C5E0B3" w:themeFill="accent6" w:themeFillTint="66"/>
      </w:pPr>
      <w:r>
        <w:t>DAT</w:t>
      </w:r>
    </w:p>
    <w:p w14:paraId="0BB81B9A" w14:textId="77777777" w:rsidR="00EE62C5" w:rsidRDefault="00EE62C5" w:rsidP="00503874">
      <w:pPr>
        <w:pStyle w:val="NoSpacing"/>
        <w:shd w:val="clear" w:color="auto" w:fill="C5E0B3" w:themeFill="accent6" w:themeFillTint="66"/>
      </w:pPr>
      <w:r>
        <w:t xml:space="preserve">                      ORG   0</w:t>
      </w:r>
    </w:p>
    <w:p w14:paraId="3107875D" w14:textId="77777777" w:rsidR="00EE62C5" w:rsidRDefault="00EE62C5" w:rsidP="00503874">
      <w:pPr>
        <w:pStyle w:val="NoSpacing"/>
        <w:shd w:val="clear" w:color="auto" w:fill="C5E0B3" w:themeFill="accent6" w:themeFillTint="66"/>
      </w:pPr>
      <w:r>
        <w:t>S0_NOTDS              DRVH    #P0             'P0 on program running</w:t>
      </w:r>
    </w:p>
    <w:p w14:paraId="08E0B8E8" w14:textId="77777777" w:rsidR="00EE62C5" w:rsidRDefault="00EE62C5" w:rsidP="00503874">
      <w:pPr>
        <w:pStyle w:val="NoSpacing"/>
        <w:shd w:val="clear" w:color="auto" w:fill="C5E0B3" w:themeFill="accent6" w:themeFillTint="66"/>
      </w:pPr>
      <w:r>
        <w:t xml:space="preserve">                      MOV     Dest,MAX        '$FFFF_FFFF</w:t>
      </w:r>
    </w:p>
    <w:p w14:paraId="30223FA6" w14:textId="77777777" w:rsidR="00EE62C5" w:rsidRDefault="00EE62C5" w:rsidP="00503874">
      <w:pPr>
        <w:pStyle w:val="NoSpacing"/>
        <w:shd w:val="clear" w:color="auto" w:fill="C5E0B3" w:themeFill="accent6" w:themeFillTint="66"/>
      </w:pPr>
      <w:r>
        <w:t xml:space="preserve">                      MOV     Src,MAX         '$FFFF_FFFF</w:t>
      </w:r>
    </w:p>
    <w:p w14:paraId="2CF092F4" w14:textId="77777777" w:rsidR="00EE62C5" w:rsidRDefault="00EE62C5" w:rsidP="00503874">
      <w:pPr>
        <w:pStyle w:val="NoSpacing"/>
        <w:shd w:val="clear" w:color="auto" w:fill="C5E0B3" w:themeFill="accent6" w:themeFillTint="66"/>
      </w:pPr>
      <w:r>
        <w:t xml:space="preserve">                      MODCZ   _Clr, _Clr  WCZ 'C = Z = 0</w:t>
      </w:r>
    </w:p>
    <w:p w14:paraId="244277B4" w14:textId="77777777" w:rsidR="00EE62C5" w:rsidRDefault="00EE62C5" w:rsidP="00503874">
      <w:pPr>
        <w:pStyle w:val="NoSpacing"/>
        <w:shd w:val="clear" w:color="auto" w:fill="C5E0B3" w:themeFill="accent6" w:themeFillTint="66"/>
      </w:pPr>
      <w:r>
        <w:t xml:space="preserve">               IF_C   MOV     Carry,#1        'true  C = 1</w:t>
      </w:r>
    </w:p>
    <w:p w14:paraId="24F6FECC" w14:textId="77777777" w:rsidR="00EE62C5" w:rsidRDefault="00EE62C5" w:rsidP="00503874">
      <w:pPr>
        <w:pStyle w:val="NoSpacing"/>
        <w:shd w:val="clear" w:color="auto" w:fill="C5E0B3" w:themeFill="accent6" w:themeFillTint="66"/>
      </w:pPr>
      <w:r>
        <w:t xml:space="preserve">               IF_NC  MOV     Carry,#0        'false C = 0</w:t>
      </w:r>
    </w:p>
    <w:p w14:paraId="329999BF" w14:textId="77777777" w:rsidR="00EE62C5" w:rsidRDefault="00EE62C5" w:rsidP="00503874">
      <w:pPr>
        <w:pStyle w:val="NoSpacing"/>
        <w:shd w:val="clear" w:color="auto" w:fill="C5E0B3" w:themeFill="accent6" w:themeFillTint="66"/>
      </w:pPr>
      <w:r>
        <w:t xml:space="preserve">               IF_Z   MOV     Zero,#1         'true  Z = 1</w:t>
      </w:r>
    </w:p>
    <w:p w14:paraId="49AC12B9" w14:textId="77777777" w:rsidR="00EE62C5" w:rsidRDefault="00EE62C5" w:rsidP="00503874">
      <w:pPr>
        <w:pStyle w:val="NoSpacing"/>
        <w:shd w:val="clear" w:color="auto" w:fill="C5E0B3" w:themeFill="accent6" w:themeFillTint="66"/>
      </w:pPr>
      <w:r>
        <w:t xml:space="preserve">               IF_NZ  MOV     Zero,#0         'false Z = 0</w:t>
      </w:r>
    </w:p>
    <w:p w14:paraId="695710FB" w14:textId="77777777" w:rsidR="00EE62C5" w:rsidRDefault="00EE62C5" w:rsidP="00503874">
      <w:pPr>
        <w:pStyle w:val="NoSpacing"/>
        <w:shd w:val="clear" w:color="auto" w:fill="C5E0B3" w:themeFill="accent6" w:themeFillTint="66"/>
      </w:pPr>
      <w:r>
        <w:t xml:space="preserve">                      debug("--------------------------------------")</w:t>
      </w:r>
    </w:p>
    <w:p w14:paraId="4C335BDA" w14:textId="77777777" w:rsidR="00EE62C5" w:rsidRDefault="00EE62C5" w:rsidP="00503874">
      <w:pPr>
        <w:pStyle w:val="NoSpacing"/>
        <w:shd w:val="clear" w:color="auto" w:fill="C5E0B3" w:themeFill="accent6" w:themeFillTint="66"/>
      </w:pPr>
      <w:r>
        <w:t xml:space="preserve">                      debug("before NOT ",ubin(Dest),ubin(Src),ubin(Carry),ubin(Zero))</w:t>
      </w:r>
    </w:p>
    <w:p w14:paraId="69579EE6" w14:textId="77777777" w:rsidR="00EE62C5" w:rsidRDefault="00EE62C5" w:rsidP="00503874">
      <w:pPr>
        <w:pStyle w:val="NoSpacing"/>
        <w:shd w:val="clear" w:color="auto" w:fill="C5E0B3" w:themeFill="accent6" w:themeFillTint="66"/>
      </w:pPr>
      <w:r>
        <w:t xml:space="preserve">                      NOT     Dest,Src  WCZ</w:t>
      </w:r>
    </w:p>
    <w:p w14:paraId="6177BC30" w14:textId="77777777" w:rsidR="00EE62C5" w:rsidRDefault="00EE62C5" w:rsidP="00503874">
      <w:pPr>
        <w:pStyle w:val="NoSpacing"/>
        <w:shd w:val="clear" w:color="auto" w:fill="C5E0B3" w:themeFill="accent6" w:themeFillTint="66"/>
      </w:pPr>
      <w:r>
        <w:t xml:space="preserve">               IF_C   MOV     Carry,#1         'true  C = 1</w:t>
      </w:r>
    </w:p>
    <w:p w14:paraId="497B6716" w14:textId="77777777" w:rsidR="00EE62C5" w:rsidRDefault="00EE62C5" w:rsidP="00503874">
      <w:pPr>
        <w:pStyle w:val="NoSpacing"/>
        <w:shd w:val="clear" w:color="auto" w:fill="C5E0B3" w:themeFill="accent6" w:themeFillTint="66"/>
      </w:pPr>
      <w:r>
        <w:t xml:space="preserve">               IF_NC  MOV     Carry,#0         'false C = 0</w:t>
      </w:r>
    </w:p>
    <w:p w14:paraId="1E2E952E" w14:textId="77777777" w:rsidR="00EE62C5" w:rsidRDefault="00EE62C5" w:rsidP="00503874">
      <w:pPr>
        <w:pStyle w:val="NoSpacing"/>
        <w:shd w:val="clear" w:color="auto" w:fill="C5E0B3" w:themeFill="accent6" w:themeFillTint="66"/>
      </w:pPr>
      <w:r>
        <w:t xml:space="preserve">               IF_Z   MOV     Zero,#1          'true  Z = 1</w:t>
      </w:r>
    </w:p>
    <w:p w14:paraId="7C1DC58C" w14:textId="77777777" w:rsidR="00EE62C5" w:rsidRDefault="00EE62C5" w:rsidP="00503874">
      <w:pPr>
        <w:pStyle w:val="NoSpacing"/>
        <w:shd w:val="clear" w:color="auto" w:fill="C5E0B3" w:themeFill="accent6" w:themeFillTint="66"/>
      </w:pPr>
      <w:r>
        <w:t xml:space="preserve">               IF_NZ  MOV     Zero,#0          'false Z = 0</w:t>
      </w:r>
    </w:p>
    <w:p w14:paraId="1D3082C6" w14:textId="77777777" w:rsidR="00EE62C5" w:rsidRDefault="00EE62C5" w:rsidP="00503874">
      <w:pPr>
        <w:pStyle w:val="NoSpacing"/>
        <w:shd w:val="clear" w:color="auto" w:fill="C5E0B3" w:themeFill="accent6" w:themeFillTint="66"/>
      </w:pPr>
      <w:r>
        <w:t xml:space="preserve">                      debug("after NOT ",ubin(Dest),ubin(Src),ubin(Carry),ubin(Zero))</w:t>
      </w:r>
    </w:p>
    <w:p w14:paraId="6915A398" w14:textId="77777777" w:rsidR="00EE62C5" w:rsidRDefault="00EE62C5" w:rsidP="00503874">
      <w:pPr>
        <w:pStyle w:val="NoSpacing"/>
        <w:shd w:val="clear" w:color="auto" w:fill="C5E0B3" w:themeFill="accent6" w:themeFillTint="66"/>
      </w:pPr>
      <w:r>
        <w:t xml:space="preserve">                      debug("--------------------------------------")</w:t>
      </w:r>
    </w:p>
    <w:p w14:paraId="7E31EADC" w14:textId="77777777" w:rsidR="00EE62C5" w:rsidRDefault="00EE62C5" w:rsidP="00503874">
      <w:pPr>
        <w:pStyle w:val="NoSpacing"/>
        <w:shd w:val="clear" w:color="auto" w:fill="C5E0B3" w:themeFill="accent6" w:themeFillTint="66"/>
      </w:pPr>
      <w:r>
        <w:t xml:space="preserve">                      MOV     Dest,MIN        '0</w:t>
      </w:r>
    </w:p>
    <w:p w14:paraId="5C0C08A9" w14:textId="77777777" w:rsidR="00EE62C5" w:rsidRDefault="00EE62C5" w:rsidP="00503874">
      <w:pPr>
        <w:pStyle w:val="NoSpacing"/>
        <w:shd w:val="clear" w:color="auto" w:fill="C5E0B3" w:themeFill="accent6" w:themeFillTint="66"/>
      </w:pPr>
      <w:r>
        <w:t xml:space="preserve">                      MOV     Src,MAX         '$FFFF_FFFF</w:t>
      </w:r>
    </w:p>
    <w:p w14:paraId="54B51648" w14:textId="77777777" w:rsidR="00EE62C5" w:rsidRDefault="00EE62C5" w:rsidP="00503874">
      <w:pPr>
        <w:pStyle w:val="NoSpacing"/>
        <w:shd w:val="clear" w:color="auto" w:fill="C5E0B3" w:themeFill="accent6" w:themeFillTint="66"/>
      </w:pPr>
      <w:r>
        <w:t xml:space="preserve">                      MODCZ   _Clr, _Clr  WCZ 'set Z = 0</w:t>
      </w:r>
    </w:p>
    <w:p w14:paraId="4224AEA9" w14:textId="77777777" w:rsidR="00EE62C5" w:rsidRDefault="00EE62C5" w:rsidP="00503874">
      <w:pPr>
        <w:pStyle w:val="NoSpacing"/>
        <w:shd w:val="clear" w:color="auto" w:fill="C5E0B3" w:themeFill="accent6" w:themeFillTint="66"/>
      </w:pPr>
      <w:r>
        <w:t xml:space="preserve">               IF_C   MOV     Carry,#1        'true  C = 1</w:t>
      </w:r>
    </w:p>
    <w:p w14:paraId="144D4F75" w14:textId="77777777" w:rsidR="00EE62C5" w:rsidRDefault="00EE62C5" w:rsidP="00503874">
      <w:pPr>
        <w:pStyle w:val="NoSpacing"/>
        <w:shd w:val="clear" w:color="auto" w:fill="C5E0B3" w:themeFill="accent6" w:themeFillTint="66"/>
      </w:pPr>
      <w:r>
        <w:t xml:space="preserve">               IF_NC  MOV     Carry,#0        'false C = 0</w:t>
      </w:r>
    </w:p>
    <w:p w14:paraId="74EDE89C" w14:textId="77777777" w:rsidR="00EE62C5" w:rsidRDefault="00EE62C5" w:rsidP="00503874">
      <w:pPr>
        <w:pStyle w:val="NoSpacing"/>
        <w:shd w:val="clear" w:color="auto" w:fill="C5E0B3" w:themeFill="accent6" w:themeFillTint="66"/>
      </w:pPr>
      <w:r>
        <w:t xml:space="preserve">               IF_Z   MOV     Zero,#1         'true  Z = 1</w:t>
      </w:r>
    </w:p>
    <w:p w14:paraId="66018FD9" w14:textId="77777777" w:rsidR="00EE62C5" w:rsidRDefault="00EE62C5" w:rsidP="00503874">
      <w:pPr>
        <w:pStyle w:val="NoSpacing"/>
        <w:shd w:val="clear" w:color="auto" w:fill="C5E0B3" w:themeFill="accent6" w:themeFillTint="66"/>
      </w:pPr>
      <w:r>
        <w:t xml:space="preserve">               IF_NZ  MOV     Zero,#0         'false Z = 0</w:t>
      </w:r>
    </w:p>
    <w:p w14:paraId="64F85651" w14:textId="77777777" w:rsidR="00EE62C5" w:rsidRDefault="00EE62C5" w:rsidP="00503874">
      <w:pPr>
        <w:pStyle w:val="NoSpacing"/>
        <w:shd w:val="clear" w:color="auto" w:fill="C5E0B3" w:themeFill="accent6" w:themeFillTint="66"/>
      </w:pPr>
      <w:r>
        <w:t xml:space="preserve">                      debug("before NOT ",ubin(Dest),ubin(Src),ubin(Carry),ubin(Zero))</w:t>
      </w:r>
    </w:p>
    <w:p w14:paraId="26143D24" w14:textId="77777777" w:rsidR="00EE62C5" w:rsidRDefault="00EE62C5" w:rsidP="00503874">
      <w:pPr>
        <w:pStyle w:val="NoSpacing"/>
        <w:shd w:val="clear" w:color="auto" w:fill="C5E0B3" w:themeFill="accent6" w:themeFillTint="66"/>
      </w:pPr>
      <w:r>
        <w:t xml:space="preserve">                      NOT    Dest,Src  WCZ</w:t>
      </w:r>
    </w:p>
    <w:p w14:paraId="717A4E24" w14:textId="77777777" w:rsidR="00EE62C5" w:rsidRDefault="00EE62C5" w:rsidP="00503874">
      <w:pPr>
        <w:pStyle w:val="NoSpacing"/>
        <w:shd w:val="clear" w:color="auto" w:fill="C5E0B3" w:themeFill="accent6" w:themeFillTint="66"/>
      </w:pPr>
      <w:r>
        <w:t xml:space="preserve">               IF_C   MOV     Carry,#1         'true  C = 1</w:t>
      </w:r>
    </w:p>
    <w:p w14:paraId="7C14A087" w14:textId="77777777" w:rsidR="00EE62C5" w:rsidRDefault="00EE62C5" w:rsidP="00503874">
      <w:pPr>
        <w:pStyle w:val="NoSpacing"/>
        <w:shd w:val="clear" w:color="auto" w:fill="C5E0B3" w:themeFill="accent6" w:themeFillTint="66"/>
      </w:pPr>
      <w:r>
        <w:t xml:space="preserve">               IF_NC  MOV     Carry,#0         'false C = 0</w:t>
      </w:r>
    </w:p>
    <w:p w14:paraId="3E5F5926" w14:textId="77777777" w:rsidR="00EE62C5" w:rsidRDefault="00EE62C5" w:rsidP="00503874">
      <w:pPr>
        <w:pStyle w:val="NoSpacing"/>
        <w:shd w:val="clear" w:color="auto" w:fill="C5E0B3" w:themeFill="accent6" w:themeFillTint="66"/>
      </w:pPr>
      <w:r>
        <w:t xml:space="preserve">               IF_Z   MOV     Zero,#1          'true  Z = 1</w:t>
      </w:r>
    </w:p>
    <w:p w14:paraId="6AEBD541" w14:textId="77777777" w:rsidR="00EE62C5" w:rsidRDefault="00EE62C5" w:rsidP="00503874">
      <w:pPr>
        <w:pStyle w:val="NoSpacing"/>
        <w:shd w:val="clear" w:color="auto" w:fill="C5E0B3" w:themeFill="accent6" w:themeFillTint="66"/>
      </w:pPr>
      <w:r>
        <w:t xml:space="preserve">               IF_NZ  MOV     Zero,#0          'false Z = 0</w:t>
      </w:r>
    </w:p>
    <w:p w14:paraId="7460FF45" w14:textId="77777777" w:rsidR="00EE62C5" w:rsidRDefault="00EE62C5" w:rsidP="00503874">
      <w:pPr>
        <w:pStyle w:val="NoSpacing"/>
        <w:shd w:val="clear" w:color="auto" w:fill="C5E0B3" w:themeFill="accent6" w:themeFillTint="66"/>
      </w:pPr>
      <w:r>
        <w:t xml:space="preserve">                      debug("after NOT ",uhex(Dest),uhex(Src),ubin(Carry),ubin(Zero))</w:t>
      </w:r>
    </w:p>
    <w:p w14:paraId="482DE032" w14:textId="77777777" w:rsidR="00EE62C5" w:rsidRDefault="00EE62C5" w:rsidP="00503874">
      <w:pPr>
        <w:pStyle w:val="NoSpacing"/>
        <w:shd w:val="clear" w:color="auto" w:fill="C5E0B3" w:themeFill="accent6" w:themeFillTint="66"/>
      </w:pPr>
      <w:r>
        <w:t xml:space="preserve">                      debug("--------------------------------------")</w:t>
      </w:r>
    </w:p>
    <w:p w14:paraId="22FEA7D2" w14:textId="77777777" w:rsidR="00EE62C5" w:rsidRDefault="00EE62C5" w:rsidP="00503874">
      <w:pPr>
        <w:pStyle w:val="NoSpacing"/>
        <w:shd w:val="clear" w:color="auto" w:fill="C5E0B3" w:themeFill="accent6" w:themeFillTint="66"/>
      </w:pPr>
      <w:r>
        <w:t>_Loop1                NOP</w:t>
      </w:r>
    </w:p>
    <w:p w14:paraId="1E78EBF9" w14:textId="77777777" w:rsidR="00EE62C5" w:rsidRDefault="00EE62C5" w:rsidP="00503874">
      <w:pPr>
        <w:pStyle w:val="NoSpacing"/>
        <w:shd w:val="clear" w:color="auto" w:fill="C5E0B3" w:themeFill="accent6" w:themeFillTint="66"/>
      </w:pPr>
      <w:r>
        <w:t xml:space="preserve">                      JMP     #_Loop1          'remember # imediate</w:t>
      </w:r>
    </w:p>
    <w:p w14:paraId="20016A47" w14:textId="77777777" w:rsidR="00EE62C5" w:rsidRDefault="00EE62C5" w:rsidP="00503874">
      <w:pPr>
        <w:pStyle w:val="NoSpacing"/>
        <w:shd w:val="clear" w:color="auto" w:fill="C5E0B3" w:themeFill="accent6" w:themeFillTint="66"/>
      </w:pPr>
      <w:r>
        <w:t>valDest               long      %0000_0000</w:t>
      </w:r>
    </w:p>
    <w:p w14:paraId="7156EFD2" w14:textId="77777777" w:rsidR="00EE62C5" w:rsidRDefault="00EE62C5" w:rsidP="00503874">
      <w:pPr>
        <w:pStyle w:val="NoSpacing"/>
        <w:shd w:val="clear" w:color="auto" w:fill="C5E0B3" w:themeFill="accent6" w:themeFillTint="66"/>
      </w:pPr>
      <w:r>
        <w:t>valSrc                long      %0000_1110</w:t>
      </w:r>
    </w:p>
    <w:p w14:paraId="2F3B36D0" w14:textId="77777777" w:rsidR="00EE62C5" w:rsidRDefault="00EE62C5" w:rsidP="00503874">
      <w:pPr>
        <w:pStyle w:val="NoSpacing"/>
        <w:shd w:val="clear" w:color="auto" w:fill="C5E0B3" w:themeFill="accent6" w:themeFillTint="66"/>
      </w:pPr>
      <w:r>
        <w:t>Carry                 long      0</w:t>
      </w:r>
    </w:p>
    <w:p w14:paraId="0DB29638" w14:textId="77777777" w:rsidR="00EE62C5" w:rsidRDefault="00EE62C5" w:rsidP="00503874">
      <w:pPr>
        <w:pStyle w:val="NoSpacing"/>
        <w:shd w:val="clear" w:color="auto" w:fill="C5E0B3" w:themeFill="accent6" w:themeFillTint="66"/>
      </w:pPr>
      <w:r>
        <w:t>Zero                  long      0</w:t>
      </w:r>
    </w:p>
    <w:p w14:paraId="17398EDB" w14:textId="77777777" w:rsidR="00EE62C5" w:rsidRDefault="00EE62C5" w:rsidP="00503874">
      <w:pPr>
        <w:pStyle w:val="NoSpacing"/>
        <w:shd w:val="clear" w:color="auto" w:fill="C5E0B3" w:themeFill="accent6" w:themeFillTint="66"/>
      </w:pPr>
      <w:r>
        <w:t>Dest                  long      0</w:t>
      </w:r>
    </w:p>
    <w:p w14:paraId="162A16FE" w14:textId="77777777" w:rsidR="00EE62C5" w:rsidRDefault="00EE62C5" w:rsidP="00503874">
      <w:pPr>
        <w:pStyle w:val="NoSpacing"/>
        <w:shd w:val="clear" w:color="auto" w:fill="C5E0B3" w:themeFill="accent6" w:themeFillTint="66"/>
      </w:pPr>
      <w:r>
        <w:t>Src                   long      0</w:t>
      </w:r>
    </w:p>
    <w:p w14:paraId="67C0C0EC" w14:textId="77777777" w:rsidR="00EE62C5" w:rsidRDefault="00EE62C5" w:rsidP="00503874">
      <w:pPr>
        <w:pStyle w:val="NoSpacing"/>
        <w:shd w:val="clear" w:color="auto" w:fill="C5E0B3" w:themeFill="accent6" w:themeFillTint="66"/>
      </w:pPr>
      <w:r>
        <w:t>MAX                   long      $FFFF_FFFF</w:t>
      </w:r>
    </w:p>
    <w:p w14:paraId="4764FFE2" w14:textId="68B615D8" w:rsidR="00EE62C5" w:rsidRDefault="00EE62C5" w:rsidP="00503874">
      <w:pPr>
        <w:pStyle w:val="NoSpacing"/>
        <w:shd w:val="clear" w:color="auto" w:fill="C5E0B3" w:themeFill="accent6" w:themeFillTint="66"/>
      </w:pPr>
      <w:r>
        <w:t>MIN                   long      0</w:t>
      </w:r>
    </w:p>
    <w:p w14:paraId="759685EE" w14:textId="77777777" w:rsidR="00563603" w:rsidRDefault="00563603" w:rsidP="00503874">
      <w:pPr>
        <w:pStyle w:val="NoSpacing"/>
      </w:pPr>
    </w:p>
    <w:p w14:paraId="5C0056B3" w14:textId="77777777" w:rsidR="00EE62C5" w:rsidRDefault="00EE62C5" w:rsidP="00503874">
      <w:pPr>
        <w:rPr>
          <w:rFonts w:asciiTheme="majorHAnsi" w:eastAsiaTheme="majorEastAsia" w:hAnsiTheme="majorHAnsi" w:cstheme="majorBidi"/>
          <w:color w:val="1F4D78" w:themeColor="accent1" w:themeShade="7F"/>
          <w:sz w:val="24"/>
          <w:szCs w:val="24"/>
        </w:rPr>
      </w:pPr>
      <w:r>
        <w:br w:type="page"/>
      </w:r>
    </w:p>
    <w:p w14:paraId="38AEA3DD" w14:textId="7D9F1BF4" w:rsidR="00563603" w:rsidRDefault="00841362" w:rsidP="00503874">
      <w:pPr>
        <w:pStyle w:val="Heading3"/>
      </w:pPr>
      <w:r>
        <w:t>17.17</w:t>
      </w:r>
      <w:r w:rsidR="00563603">
        <w:t>.2_Example_WRD_</w:t>
      </w:r>
      <w:r>
        <w:t>NOTD_060</w:t>
      </w:r>
    </w:p>
    <w:p w14:paraId="19E469C5" w14:textId="77777777" w:rsidR="00563603" w:rsidRDefault="00563603" w:rsidP="00503874">
      <w:pPr>
        <w:pStyle w:val="NoSpacing"/>
        <w:rPr>
          <w:rFonts w:eastAsia="Times New Roman"/>
        </w:rPr>
      </w:pPr>
      <w:r w:rsidRPr="0051756A">
        <w:rPr>
          <w:rFonts w:eastAsia="Times New Roman"/>
        </w:rPr>
        <w:t>NOT D {WC/WZ/WCZ}</w:t>
      </w:r>
    </w:p>
    <w:p w14:paraId="380943C6" w14:textId="77777777" w:rsidR="00EE62C5" w:rsidRDefault="00563603">
      <w:pPr>
        <w:pStyle w:val="NoSpacing"/>
      </w:pPr>
      <w:r w:rsidRPr="00BA4ADA">
        <w:t>Get !D into D. D = !D. C = !D[31]. *</w:t>
      </w:r>
    </w:p>
    <w:p w14:paraId="4FB1E72E" w14:textId="77777777" w:rsidR="00EE62C5" w:rsidRDefault="00EE62C5">
      <w:pPr>
        <w:pStyle w:val="NoSpacing"/>
      </w:pPr>
    </w:p>
    <w:p w14:paraId="70097782" w14:textId="77777777" w:rsidR="00EE62C5" w:rsidRDefault="00EE62C5" w:rsidP="00503874">
      <w:pPr>
        <w:pStyle w:val="NoSpacing"/>
        <w:shd w:val="clear" w:color="auto" w:fill="FFD966" w:themeFill="accent4" w:themeFillTint="99"/>
      </w:pPr>
      <w:r>
        <w:t>{{17.17.2_Example_WRD_NOTD_060}}</w:t>
      </w:r>
    </w:p>
    <w:p w14:paraId="363A9C48" w14:textId="77777777" w:rsidR="00EE62C5" w:rsidRDefault="00EE62C5" w:rsidP="00503874">
      <w:pPr>
        <w:pStyle w:val="NoSpacing"/>
        <w:shd w:val="clear" w:color="auto" w:fill="FFD966" w:themeFill="accent4" w:themeFillTint="99"/>
      </w:pPr>
    </w:p>
    <w:p w14:paraId="018A38EC" w14:textId="77777777" w:rsidR="00EE62C5" w:rsidRDefault="00EE62C5" w:rsidP="00503874">
      <w:pPr>
        <w:pStyle w:val="NoSpacing"/>
        <w:shd w:val="clear" w:color="auto" w:fill="FFD966" w:themeFill="accent4" w:themeFillTint="99"/>
      </w:pPr>
      <w:r>
        <w:t>''NOT D {WC/WZ/WCZ}</w:t>
      </w:r>
    </w:p>
    <w:p w14:paraId="2EB66324" w14:textId="77777777" w:rsidR="00EE62C5" w:rsidRDefault="00EE62C5" w:rsidP="00503874">
      <w:pPr>
        <w:pStyle w:val="NoSpacing"/>
        <w:shd w:val="clear" w:color="auto" w:fill="FFD966" w:themeFill="accent4" w:themeFillTint="99"/>
      </w:pPr>
      <w:r>
        <w:t>''Get !D into D. D = !D. C = !D[31]. *</w:t>
      </w:r>
    </w:p>
    <w:p w14:paraId="260638C4" w14:textId="77777777" w:rsidR="00EE62C5" w:rsidRDefault="00EE62C5" w:rsidP="00503874">
      <w:pPr>
        <w:pStyle w:val="NoSpacing"/>
        <w:shd w:val="clear" w:color="auto" w:fill="FFD966" w:themeFill="accent4" w:themeFillTint="99"/>
      </w:pPr>
      <w:r>
        <w:t>''WC- C = !D[31]</w:t>
      </w:r>
    </w:p>
    <w:p w14:paraId="57BC90A1" w14:textId="77777777" w:rsidR="00EE62C5" w:rsidRDefault="00EE62C5" w:rsidP="00503874">
      <w:pPr>
        <w:pStyle w:val="NoSpacing"/>
        <w:shd w:val="clear" w:color="auto" w:fill="FFD966" w:themeFill="accent4" w:themeFillTint="99"/>
      </w:pPr>
      <w:r>
        <w:t>''WZ- IF Destination result == 0 then Z = 1</w:t>
      </w:r>
    </w:p>
    <w:p w14:paraId="78055560" w14:textId="77777777" w:rsidR="00EE62C5" w:rsidRDefault="00EE62C5" w:rsidP="00503874">
      <w:pPr>
        <w:pStyle w:val="NoSpacing"/>
        <w:shd w:val="clear" w:color="auto" w:fill="FFD966" w:themeFill="accent4" w:themeFillTint="99"/>
      </w:pPr>
      <w:r>
        <w:t>''    IF Destination result != 0 then Z = 0</w:t>
      </w:r>
    </w:p>
    <w:p w14:paraId="1C1B5FA3" w14:textId="77777777" w:rsidR="00EE62C5" w:rsidRDefault="00EE62C5" w:rsidP="00503874">
      <w:pPr>
        <w:pStyle w:val="NoSpacing"/>
        <w:shd w:val="clear" w:color="auto" w:fill="FFD966" w:themeFill="accent4" w:themeFillTint="99"/>
      </w:pPr>
    </w:p>
    <w:p w14:paraId="6130BA2B" w14:textId="77777777" w:rsidR="00EE62C5" w:rsidRDefault="00EE62C5" w:rsidP="00503874">
      <w:pPr>
        <w:pStyle w:val="NoSpacing"/>
        <w:shd w:val="clear" w:color="auto" w:fill="FFD966" w:themeFill="accent4" w:themeFillTint="99"/>
      </w:pPr>
      <w:r>
        <w:t>CON</w:t>
      </w:r>
    </w:p>
    <w:p w14:paraId="2562E82D" w14:textId="77777777" w:rsidR="00EE62C5" w:rsidRDefault="00EE62C5" w:rsidP="00503874">
      <w:pPr>
        <w:pStyle w:val="NoSpacing"/>
        <w:shd w:val="clear" w:color="auto" w:fill="FFD966" w:themeFill="accent4" w:themeFillTint="99"/>
      </w:pPr>
      <w:r>
        <w:t xml:space="preserve">  _clkfreq = 200_000_000  ''Debug must be enabled clock must be greater than 10MHZ for Debug</w:t>
      </w:r>
    </w:p>
    <w:p w14:paraId="5E71D70B" w14:textId="77777777" w:rsidR="00EE62C5" w:rsidRDefault="00EE62C5" w:rsidP="00503874">
      <w:pPr>
        <w:pStyle w:val="NoSpacing"/>
        <w:shd w:val="clear" w:color="auto" w:fill="FFD966" w:themeFill="accent4" w:themeFillTint="99"/>
      </w:pPr>
      <w:r>
        <w:t xml:space="preserve"> P0 =0 , P1 = 1  , P2 = 2</w:t>
      </w:r>
    </w:p>
    <w:p w14:paraId="5053B2E3" w14:textId="77777777" w:rsidR="00EE62C5" w:rsidRDefault="00EE62C5" w:rsidP="00503874">
      <w:pPr>
        <w:pStyle w:val="NoSpacing"/>
        <w:shd w:val="clear" w:color="auto" w:fill="F4B083" w:themeFill="accent2" w:themeFillTint="99"/>
      </w:pPr>
      <w:r>
        <w:t>VAR</w:t>
      </w:r>
    </w:p>
    <w:p w14:paraId="36028BE7" w14:textId="77777777" w:rsidR="00EE62C5" w:rsidRDefault="00EE62C5" w:rsidP="00503874">
      <w:pPr>
        <w:pStyle w:val="NoSpacing"/>
        <w:shd w:val="clear" w:color="auto" w:fill="F4B083" w:themeFill="accent2" w:themeFillTint="99"/>
      </w:pPr>
      <w:r>
        <w:t>Byte cogRunning 'cog ID started is returned or -1 if not started</w:t>
      </w:r>
    </w:p>
    <w:p w14:paraId="1ABDE3CE" w14:textId="77777777" w:rsidR="00EE62C5" w:rsidRDefault="00EE62C5" w:rsidP="00503874">
      <w:pPr>
        <w:pStyle w:val="NoSpacing"/>
        <w:shd w:val="clear" w:color="auto" w:fill="9CC2E5" w:themeFill="accent1" w:themeFillTint="99"/>
      </w:pPr>
      <w:r>
        <w:t>PUB main()</w:t>
      </w:r>
    </w:p>
    <w:p w14:paraId="01D902DF" w14:textId="77777777" w:rsidR="00EE62C5" w:rsidRDefault="00EE62C5" w:rsidP="00503874">
      <w:pPr>
        <w:pStyle w:val="NoSpacing"/>
        <w:shd w:val="clear" w:color="auto" w:fill="9CC2E5" w:themeFill="accent1" w:themeFillTint="99"/>
      </w:pPr>
      <w:r>
        <w:t xml:space="preserve">     debug("--------------------------------------")</w:t>
      </w:r>
    </w:p>
    <w:p w14:paraId="7D4FDEDA" w14:textId="77777777" w:rsidR="00EE62C5" w:rsidRDefault="00EE62C5" w:rsidP="00503874">
      <w:pPr>
        <w:pStyle w:val="NoSpacing"/>
        <w:shd w:val="clear" w:color="auto" w:fill="9CC2E5" w:themeFill="accent1" w:themeFillTint="99"/>
      </w:pPr>
      <w:r>
        <w:t xml:space="preserve">     debug("MOV D {WC/WZ/WCZ} ")</w:t>
      </w:r>
    </w:p>
    <w:p w14:paraId="7C255A17" w14:textId="77777777" w:rsidR="00EE62C5" w:rsidRDefault="00EE62C5" w:rsidP="00503874">
      <w:pPr>
        <w:pStyle w:val="NoSpacing"/>
        <w:shd w:val="clear" w:color="auto" w:fill="9CC2E5" w:themeFill="accent1" w:themeFillTint="99"/>
      </w:pPr>
      <w:r>
        <w:t xml:space="preserve">     debug("Get !D into D. D = !D. C = !D. * ")</w:t>
      </w:r>
    </w:p>
    <w:p w14:paraId="3FFE0FBA" w14:textId="77777777" w:rsidR="00EE62C5" w:rsidRDefault="00EE62C5" w:rsidP="00503874">
      <w:pPr>
        <w:pStyle w:val="NoSpacing"/>
        <w:shd w:val="clear" w:color="auto" w:fill="9CC2E5" w:themeFill="accent1" w:themeFillTint="99"/>
      </w:pPr>
      <w:r>
        <w:t xml:space="preserve">     debug("--------------------------------------")</w:t>
      </w:r>
    </w:p>
    <w:p w14:paraId="10AE37A7" w14:textId="77777777" w:rsidR="00EE62C5" w:rsidRDefault="00EE62C5" w:rsidP="00503874">
      <w:pPr>
        <w:pStyle w:val="NoSpacing"/>
        <w:shd w:val="clear" w:color="auto" w:fill="9CC2E5" w:themeFill="accent1" w:themeFillTint="99"/>
      </w:pPr>
      <w:r>
        <w:t xml:space="preserve">     cogRunning := COGINIT(COGEXEC_NEW,@S0_NOTD,0)</w:t>
      </w:r>
    </w:p>
    <w:p w14:paraId="0699B66C" w14:textId="77777777" w:rsidR="00EE62C5" w:rsidRDefault="00EE62C5" w:rsidP="00503874">
      <w:pPr>
        <w:pStyle w:val="NoSpacing"/>
        <w:shd w:val="clear" w:color="auto" w:fill="9CC2E5" w:themeFill="accent1" w:themeFillTint="99"/>
      </w:pPr>
      <w:r>
        <w:t xml:space="preserve">     debug(udec(cogRunning))</w:t>
      </w:r>
    </w:p>
    <w:p w14:paraId="51F7FBEA" w14:textId="77777777" w:rsidR="00EE62C5" w:rsidRDefault="00EE62C5" w:rsidP="00503874">
      <w:pPr>
        <w:pStyle w:val="NoSpacing"/>
        <w:shd w:val="clear" w:color="auto" w:fill="9CC2E5" w:themeFill="accent1" w:themeFillTint="99"/>
      </w:pPr>
      <w:r>
        <w:t xml:space="preserve">     repeat                                    'keep cog 0 running</w:t>
      </w:r>
    </w:p>
    <w:p w14:paraId="31882011" w14:textId="77777777" w:rsidR="00EE62C5" w:rsidRDefault="00EE62C5" w:rsidP="00503874">
      <w:pPr>
        <w:pStyle w:val="NoSpacing"/>
        <w:shd w:val="clear" w:color="auto" w:fill="A8D08D" w:themeFill="accent6" w:themeFillTint="99"/>
      </w:pPr>
      <w:r>
        <w:t>DAT</w:t>
      </w:r>
    </w:p>
    <w:p w14:paraId="4E4300C5" w14:textId="77777777" w:rsidR="00EE62C5" w:rsidRDefault="00EE62C5" w:rsidP="00503874">
      <w:pPr>
        <w:pStyle w:val="NoSpacing"/>
        <w:shd w:val="clear" w:color="auto" w:fill="A8D08D" w:themeFill="accent6" w:themeFillTint="99"/>
      </w:pPr>
      <w:r>
        <w:t xml:space="preserve">                      ORG   0</w:t>
      </w:r>
    </w:p>
    <w:p w14:paraId="7B81622D" w14:textId="77777777" w:rsidR="00EE62C5" w:rsidRDefault="00EE62C5" w:rsidP="00503874">
      <w:pPr>
        <w:pStyle w:val="NoSpacing"/>
        <w:shd w:val="clear" w:color="auto" w:fill="A8D08D" w:themeFill="accent6" w:themeFillTint="99"/>
      </w:pPr>
      <w:r>
        <w:t>S0_NOTD               DRVH    #P0             'P0 on program running</w:t>
      </w:r>
    </w:p>
    <w:p w14:paraId="2DA045AB" w14:textId="77777777" w:rsidR="00EE62C5" w:rsidRDefault="00EE62C5" w:rsidP="00503874">
      <w:pPr>
        <w:pStyle w:val="NoSpacing"/>
        <w:shd w:val="clear" w:color="auto" w:fill="A8D08D" w:themeFill="accent6" w:themeFillTint="99"/>
      </w:pPr>
      <w:r>
        <w:t xml:space="preserve">                      MOV     Dest,MAX        '$FFFF_FFFF</w:t>
      </w:r>
    </w:p>
    <w:p w14:paraId="789D8B8E" w14:textId="77777777" w:rsidR="00EE62C5" w:rsidRDefault="00EE62C5" w:rsidP="00503874">
      <w:pPr>
        <w:pStyle w:val="NoSpacing"/>
        <w:shd w:val="clear" w:color="auto" w:fill="A8D08D" w:themeFill="accent6" w:themeFillTint="99"/>
      </w:pPr>
      <w:r>
        <w:t xml:space="preserve">                      MOV     Src,MAX         '$FFFF_FFFF</w:t>
      </w:r>
    </w:p>
    <w:p w14:paraId="4EFFD001" w14:textId="77777777" w:rsidR="00EE62C5" w:rsidRDefault="00EE62C5" w:rsidP="00503874">
      <w:pPr>
        <w:pStyle w:val="NoSpacing"/>
        <w:shd w:val="clear" w:color="auto" w:fill="A8D08D" w:themeFill="accent6" w:themeFillTint="99"/>
      </w:pPr>
      <w:r>
        <w:t xml:space="preserve">                      MODCZ   _Clr, _Clr  WCZ 'C = Z = 0</w:t>
      </w:r>
    </w:p>
    <w:p w14:paraId="46DB954C" w14:textId="77777777" w:rsidR="00EE62C5" w:rsidRDefault="00EE62C5" w:rsidP="00503874">
      <w:pPr>
        <w:pStyle w:val="NoSpacing"/>
        <w:shd w:val="clear" w:color="auto" w:fill="A8D08D" w:themeFill="accent6" w:themeFillTint="99"/>
      </w:pPr>
      <w:r>
        <w:t xml:space="preserve">               IF_C   MOV     Carry,#1        'true  C = 1</w:t>
      </w:r>
    </w:p>
    <w:p w14:paraId="70FB63C4" w14:textId="77777777" w:rsidR="00EE62C5" w:rsidRDefault="00EE62C5" w:rsidP="00503874">
      <w:pPr>
        <w:pStyle w:val="NoSpacing"/>
        <w:shd w:val="clear" w:color="auto" w:fill="A8D08D" w:themeFill="accent6" w:themeFillTint="99"/>
      </w:pPr>
      <w:r>
        <w:t xml:space="preserve">               IF_NC  MOV     Carry,#0        'false C = 0</w:t>
      </w:r>
    </w:p>
    <w:p w14:paraId="772F4A44" w14:textId="77777777" w:rsidR="00EE62C5" w:rsidRDefault="00EE62C5" w:rsidP="00503874">
      <w:pPr>
        <w:pStyle w:val="NoSpacing"/>
        <w:shd w:val="clear" w:color="auto" w:fill="A8D08D" w:themeFill="accent6" w:themeFillTint="99"/>
      </w:pPr>
      <w:r>
        <w:t xml:space="preserve">               IF_Z   MOV     Zero,#1         'true  Z = 1</w:t>
      </w:r>
    </w:p>
    <w:p w14:paraId="6C40FA7A" w14:textId="77777777" w:rsidR="00EE62C5" w:rsidRDefault="00EE62C5" w:rsidP="00503874">
      <w:pPr>
        <w:pStyle w:val="NoSpacing"/>
        <w:shd w:val="clear" w:color="auto" w:fill="A8D08D" w:themeFill="accent6" w:themeFillTint="99"/>
      </w:pPr>
      <w:r>
        <w:t xml:space="preserve">               IF_NZ  MOV     Zero,#0         'false Z = 0</w:t>
      </w:r>
    </w:p>
    <w:p w14:paraId="13D60A31" w14:textId="77777777" w:rsidR="00EE62C5" w:rsidRDefault="00EE62C5" w:rsidP="00503874">
      <w:pPr>
        <w:pStyle w:val="NoSpacing"/>
        <w:shd w:val="clear" w:color="auto" w:fill="A8D08D" w:themeFill="accent6" w:themeFillTint="99"/>
      </w:pPr>
      <w:r>
        <w:t xml:space="preserve">                      debug("--------------------------------------")</w:t>
      </w:r>
    </w:p>
    <w:p w14:paraId="1551B49F" w14:textId="77777777" w:rsidR="00EE62C5" w:rsidRDefault="00EE62C5" w:rsidP="00503874">
      <w:pPr>
        <w:pStyle w:val="NoSpacing"/>
        <w:shd w:val="clear" w:color="auto" w:fill="A8D08D" w:themeFill="accent6" w:themeFillTint="99"/>
      </w:pPr>
      <w:r>
        <w:t xml:space="preserve">                      debug("before NOT ",ubin(Dest),ubin(Src),ubin(Carry),ubin(Zero))</w:t>
      </w:r>
    </w:p>
    <w:p w14:paraId="7A8B01CA" w14:textId="77777777" w:rsidR="00EE62C5" w:rsidRDefault="00EE62C5" w:rsidP="00503874">
      <w:pPr>
        <w:pStyle w:val="NoSpacing"/>
        <w:shd w:val="clear" w:color="auto" w:fill="A8D08D" w:themeFill="accent6" w:themeFillTint="99"/>
      </w:pPr>
      <w:r>
        <w:t xml:space="preserve">                      NOT     Dest        WCZ</w:t>
      </w:r>
    </w:p>
    <w:p w14:paraId="41D08DE8" w14:textId="77777777" w:rsidR="00EE62C5" w:rsidRDefault="00EE62C5" w:rsidP="00503874">
      <w:pPr>
        <w:pStyle w:val="NoSpacing"/>
        <w:shd w:val="clear" w:color="auto" w:fill="A8D08D" w:themeFill="accent6" w:themeFillTint="99"/>
      </w:pPr>
      <w:r>
        <w:t xml:space="preserve">               IF_C   MOV     Carry,#1         'true  C = 1</w:t>
      </w:r>
    </w:p>
    <w:p w14:paraId="78E0C9EE" w14:textId="77777777" w:rsidR="00EE62C5" w:rsidRDefault="00EE62C5" w:rsidP="00503874">
      <w:pPr>
        <w:pStyle w:val="NoSpacing"/>
        <w:shd w:val="clear" w:color="auto" w:fill="A8D08D" w:themeFill="accent6" w:themeFillTint="99"/>
      </w:pPr>
      <w:r>
        <w:t xml:space="preserve">               IF_NC  MOV     Carry,#0         'false C = 0</w:t>
      </w:r>
    </w:p>
    <w:p w14:paraId="62AFA8B1" w14:textId="77777777" w:rsidR="00EE62C5" w:rsidRDefault="00EE62C5" w:rsidP="00503874">
      <w:pPr>
        <w:pStyle w:val="NoSpacing"/>
        <w:shd w:val="clear" w:color="auto" w:fill="A8D08D" w:themeFill="accent6" w:themeFillTint="99"/>
      </w:pPr>
      <w:r>
        <w:t xml:space="preserve">               IF_Z   MOV     Zero,#1          'true  Z = 1</w:t>
      </w:r>
    </w:p>
    <w:p w14:paraId="07E78A9C" w14:textId="77777777" w:rsidR="00EE62C5" w:rsidRDefault="00EE62C5" w:rsidP="00503874">
      <w:pPr>
        <w:pStyle w:val="NoSpacing"/>
        <w:shd w:val="clear" w:color="auto" w:fill="A8D08D" w:themeFill="accent6" w:themeFillTint="99"/>
      </w:pPr>
      <w:r>
        <w:t xml:space="preserve">               IF_NZ  MOV     Zero,#0          'false Z = 0</w:t>
      </w:r>
    </w:p>
    <w:p w14:paraId="58BD4342" w14:textId="77777777" w:rsidR="00EE62C5" w:rsidRDefault="00EE62C5" w:rsidP="00503874">
      <w:pPr>
        <w:pStyle w:val="NoSpacing"/>
        <w:shd w:val="clear" w:color="auto" w:fill="A8D08D" w:themeFill="accent6" w:themeFillTint="99"/>
      </w:pPr>
      <w:r>
        <w:t xml:space="preserve">                      debug("after NOT ",ubin(Dest),ubin(Src),ubin(Carry),ubin(Zero))</w:t>
      </w:r>
    </w:p>
    <w:p w14:paraId="6FCA2AD8" w14:textId="77777777" w:rsidR="00EE62C5" w:rsidRDefault="00EE62C5" w:rsidP="00503874">
      <w:pPr>
        <w:pStyle w:val="NoSpacing"/>
        <w:shd w:val="clear" w:color="auto" w:fill="A8D08D" w:themeFill="accent6" w:themeFillTint="99"/>
      </w:pPr>
      <w:r>
        <w:t xml:space="preserve">                      debug("--------------------------------------")</w:t>
      </w:r>
    </w:p>
    <w:p w14:paraId="39DA8194" w14:textId="77777777" w:rsidR="00EE62C5" w:rsidRDefault="00EE62C5" w:rsidP="00503874">
      <w:pPr>
        <w:pStyle w:val="NoSpacing"/>
        <w:shd w:val="clear" w:color="auto" w:fill="A8D08D" w:themeFill="accent6" w:themeFillTint="99"/>
      </w:pPr>
      <w:r>
        <w:t xml:space="preserve">                      MOV     Dest,MIN        '0</w:t>
      </w:r>
    </w:p>
    <w:p w14:paraId="0EA9CDD4" w14:textId="77777777" w:rsidR="00EE62C5" w:rsidRDefault="00EE62C5" w:rsidP="00503874">
      <w:pPr>
        <w:pStyle w:val="NoSpacing"/>
        <w:shd w:val="clear" w:color="auto" w:fill="A8D08D" w:themeFill="accent6" w:themeFillTint="99"/>
      </w:pPr>
      <w:r>
        <w:t xml:space="preserve">                      MODCZ   _Clr, _Clr  WCZ 'set Z = 0</w:t>
      </w:r>
    </w:p>
    <w:p w14:paraId="234A074C" w14:textId="77777777" w:rsidR="00EE62C5" w:rsidRDefault="00EE62C5" w:rsidP="00503874">
      <w:pPr>
        <w:pStyle w:val="NoSpacing"/>
        <w:shd w:val="clear" w:color="auto" w:fill="A8D08D" w:themeFill="accent6" w:themeFillTint="99"/>
      </w:pPr>
      <w:r>
        <w:t xml:space="preserve">               IF_C   MOV     Carry,#1        'true  C = 1</w:t>
      </w:r>
    </w:p>
    <w:p w14:paraId="6A06BACF" w14:textId="77777777" w:rsidR="00EE62C5" w:rsidRDefault="00EE62C5" w:rsidP="00503874">
      <w:pPr>
        <w:pStyle w:val="NoSpacing"/>
        <w:shd w:val="clear" w:color="auto" w:fill="A8D08D" w:themeFill="accent6" w:themeFillTint="99"/>
      </w:pPr>
      <w:r>
        <w:t xml:space="preserve">               IF_NC  MOV     Carry,#0        'false C = 0</w:t>
      </w:r>
    </w:p>
    <w:p w14:paraId="1F398CFD" w14:textId="77777777" w:rsidR="00EE62C5" w:rsidRDefault="00EE62C5" w:rsidP="00503874">
      <w:pPr>
        <w:pStyle w:val="NoSpacing"/>
        <w:shd w:val="clear" w:color="auto" w:fill="A8D08D" w:themeFill="accent6" w:themeFillTint="99"/>
      </w:pPr>
      <w:r>
        <w:t xml:space="preserve">               IF_Z   MOV     Zero,#1         'true  Z = 1</w:t>
      </w:r>
    </w:p>
    <w:p w14:paraId="7DE28E10" w14:textId="77777777" w:rsidR="00EE62C5" w:rsidRDefault="00EE62C5" w:rsidP="00503874">
      <w:pPr>
        <w:pStyle w:val="NoSpacing"/>
        <w:shd w:val="clear" w:color="auto" w:fill="A8D08D" w:themeFill="accent6" w:themeFillTint="99"/>
      </w:pPr>
      <w:r>
        <w:t xml:space="preserve">               IF_NZ  MOV     Zero,#0         'false Z = 0</w:t>
      </w:r>
    </w:p>
    <w:p w14:paraId="7770F8F1" w14:textId="140FD3D4" w:rsidR="00EE62C5" w:rsidRDefault="00EE62C5" w:rsidP="00503874">
      <w:pPr>
        <w:pStyle w:val="NoSpacing"/>
        <w:shd w:val="clear" w:color="auto" w:fill="A8D08D" w:themeFill="accent6" w:themeFillTint="99"/>
      </w:pPr>
      <w:r>
        <w:t xml:space="preserve">                      </w:t>
      </w:r>
      <w:r w:rsidR="006F0EB3">
        <w:t xml:space="preserve">      </w:t>
      </w:r>
      <w:r>
        <w:t>debug("before NOT ",ubin(Dest),ubin(Carry),ubin(Zero))</w:t>
      </w:r>
    </w:p>
    <w:p w14:paraId="440B1C94" w14:textId="0D6F8F00" w:rsidR="00EE62C5" w:rsidRDefault="00EE62C5" w:rsidP="00503874">
      <w:pPr>
        <w:pStyle w:val="NoSpacing"/>
        <w:shd w:val="clear" w:color="auto" w:fill="A8D08D" w:themeFill="accent6" w:themeFillTint="99"/>
      </w:pPr>
      <w:r>
        <w:t xml:space="preserve">                      </w:t>
      </w:r>
      <w:r w:rsidR="006F0EB3">
        <w:t xml:space="preserve">       </w:t>
      </w:r>
      <w:r>
        <w:t>NOT    Dest         WCZ</w:t>
      </w:r>
    </w:p>
    <w:p w14:paraId="79542A4F" w14:textId="128C93CF" w:rsidR="00EE62C5" w:rsidRDefault="00EE62C5" w:rsidP="00503874">
      <w:pPr>
        <w:pStyle w:val="NoSpacing"/>
        <w:shd w:val="clear" w:color="auto" w:fill="A8D08D" w:themeFill="accent6" w:themeFillTint="99"/>
      </w:pPr>
      <w:r>
        <w:t xml:space="preserve">               IF_C  </w:t>
      </w:r>
      <w:r w:rsidR="006F0EB3">
        <w:t xml:space="preserve">  </w:t>
      </w:r>
      <w:r>
        <w:t xml:space="preserve"> MOV     Carry,#1         'true  C = 1</w:t>
      </w:r>
    </w:p>
    <w:p w14:paraId="2CE82305" w14:textId="62E10B9E" w:rsidR="00EE62C5" w:rsidRDefault="00EE62C5" w:rsidP="00503874">
      <w:pPr>
        <w:pStyle w:val="NoSpacing"/>
        <w:shd w:val="clear" w:color="auto" w:fill="A8D08D" w:themeFill="accent6" w:themeFillTint="99"/>
      </w:pPr>
      <w:r>
        <w:t xml:space="preserve">               IF_NC </w:t>
      </w:r>
      <w:r w:rsidR="006F0EB3">
        <w:t xml:space="preserve"> </w:t>
      </w:r>
      <w:r>
        <w:t xml:space="preserve"> MOV     Carry,#0         'false C = 0</w:t>
      </w:r>
    </w:p>
    <w:p w14:paraId="60943647" w14:textId="451AEE17" w:rsidR="00EE62C5" w:rsidRDefault="00EE62C5" w:rsidP="00503874">
      <w:pPr>
        <w:pStyle w:val="NoSpacing"/>
        <w:shd w:val="clear" w:color="auto" w:fill="A8D08D" w:themeFill="accent6" w:themeFillTint="99"/>
      </w:pPr>
      <w:r>
        <w:t xml:space="preserve">               IF_Z   </w:t>
      </w:r>
      <w:r w:rsidR="006F0EB3">
        <w:t xml:space="preserve">   </w:t>
      </w:r>
      <w:r>
        <w:t>MOV     Zero,#1          'true  Z = 1</w:t>
      </w:r>
    </w:p>
    <w:p w14:paraId="30F33C3A" w14:textId="4EFE8A1E" w:rsidR="00EE62C5" w:rsidRDefault="00EE62C5" w:rsidP="00503874">
      <w:pPr>
        <w:pStyle w:val="NoSpacing"/>
        <w:shd w:val="clear" w:color="auto" w:fill="A8D08D" w:themeFill="accent6" w:themeFillTint="99"/>
      </w:pPr>
      <w:r>
        <w:t xml:space="preserve">               IF_NZ </w:t>
      </w:r>
      <w:r w:rsidR="006F0EB3">
        <w:t xml:space="preserve"> </w:t>
      </w:r>
      <w:r>
        <w:t xml:space="preserve"> MOV     Zero,#0          'false Z = 0</w:t>
      </w:r>
    </w:p>
    <w:p w14:paraId="7E5A4F43" w14:textId="60E2A429" w:rsidR="00EE62C5" w:rsidRDefault="00EE62C5" w:rsidP="00503874">
      <w:pPr>
        <w:pStyle w:val="NoSpacing"/>
        <w:shd w:val="clear" w:color="auto" w:fill="A8D08D" w:themeFill="accent6" w:themeFillTint="99"/>
      </w:pPr>
      <w:r>
        <w:t xml:space="preserve">                      </w:t>
      </w:r>
      <w:r w:rsidR="006F0EB3">
        <w:t xml:space="preserve">     </w:t>
      </w:r>
      <w:r>
        <w:t>debug("after NOT ",uhex(Dest),ubin(Carry),ubin(Zero))</w:t>
      </w:r>
    </w:p>
    <w:p w14:paraId="699FC781" w14:textId="339DB81B" w:rsidR="00EE62C5" w:rsidRDefault="00EE62C5" w:rsidP="00503874">
      <w:pPr>
        <w:pStyle w:val="NoSpacing"/>
        <w:shd w:val="clear" w:color="auto" w:fill="A8D08D" w:themeFill="accent6" w:themeFillTint="99"/>
      </w:pPr>
      <w:r>
        <w:t xml:space="preserve">                   </w:t>
      </w:r>
      <w:r w:rsidR="006F0EB3">
        <w:t xml:space="preserve">       </w:t>
      </w:r>
      <w:r>
        <w:t xml:space="preserve"> debug("--------------------------------------")</w:t>
      </w:r>
    </w:p>
    <w:p w14:paraId="31B59DF8" w14:textId="6053D72B" w:rsidR="00EE62C5" w:rsidRDefault="00EE62C5" w:rsidP="00503874">
      <w:pPr>
        <w:pStyle w:val="NoSpacing"/>
        <w:shd w:val="clear" w:color="auto" w:fill="A8D08D" w:themeFill="accent6" w:themeFillTint="99"/>
      </w:pPr>
      <w:r>
        <w:t>_Loop1               NOP</w:t>
      </w:r>
    </w:p>
    <w:p w14:paraId="1F7A0179" w14:textId="181E60CE" w:rsidR="00EE62C5" w:rsidRDefault="00EE62C5" w:rsidP="00503874">
      <w:pPr>
        <w:pStyle w:val="NoSpacing"/>
        <w:shd w:val="clear" w:color="auto" w:fill="A8D08D" w:themeFill="accent6" w:themeFillTint="99"/>
      </w:pPr>
      <w:r>
        <w:t xml:space="preserve">                     </w:t>
      </w:r>
      <w:r w:rsidR="006F0EB3">
        <w:t xml:space="preserve">      </w:t>
      </w:r>
      <w:r>
        <w:t xml:space="preserve"> JMP     #_Loop1          'remember # imediate</w:t>
      </w:r>
    </w:p>
    <w:p w14:paraId="26973249" w14:textId="77540C0B" w:rsidR="00EE62C5" w:rsidRDefault="00EE62C5" w:rsidP="00503874">
      <w:pPr>
        <w:pStyle w:val="NoSpacing"/>
        <w:shd w:val="clear" w:color="auto" w:fill="A8D08D" w:themeFill="accent6" w:themeFillTint="99"/>
      </w:pPr>
      <w:r>
        <w:t>valDest              long      %0000_0000</w:t>
      </w:r>
    </w:p>
    <w:p w14:paraId="1170DE42" w14:textId="77777777" w:rsidR="00EE62C5" w:rsidRDefault="00EE62C5" w:rsidP="00503874">
      <w:pPr>
        <w:pStyle w:val="NoSpacing"/>
        <w:shd w:val="clear" w:color="auto" w:fill="A8D08D" w:themeFill="accent6" w:themeFillTint="99"/>
      </w:pPr>
      <w:r>
        <w:t>valSrc                long      %0000_1110</w:t>
      </w:r>
    </w:p>
    <w:p w14:paraId="320B453F" w14:textId="77777777" w:rsidR="00EE62C5" w:rsidRDefault="00EE62C5" w:rsidP="00503874">
      <w:pPr>
        <w:pStyle w:val="NoSpacing"/>
        <w:shd w:val="clear" w:color="auto" w:fill="A8D08D" w:themeFill="accent6" w:themeFillTint="99"/>
      </w:pPr>
      <w:r>
        <w:t>Carry                 long      0</w:t>
      </w:r>
    </w:p>
    <w:p w14:paraId="756C4F5C" w14:textId="77777777" w:rsidR="00EE62C5" w:rsidRDefault="00EE62C5" w:rsidP="00503874">
      <w:pPr>
        <w:pStyle w:val="NoSpacing"/>
        <w:shd w:val="clear" w:color="auto" w:fill="A8D08D" w:themeFill="accent6" w:themeFillTint="99"/>
      </w:pPr>
      <w:r>
        <w:t>Zero                  long      0</w:t>
      </w:r>
    </w:p>
    <w:p w14:paraId="572D7594" w14:textId="77777777" w:rsidR="00EE62C5" w:rsidRDefault="00EE62C5" w:rsidP="00503874">
      <w:pPr>
        <w:pStyle w:val="NoSpacing"/>
        <w:shd w:val="clear" w:color="auto" w:fill="A8D08D" w:themeFill="accent6" w:themeFillTint="99"/>
      </w:pPr>
      <w:r>
        <w:t>Dest                  long      0</w:t>
      </w:r>
    </w:p>
    <w:p w14:paraId="0604A408" w14:textId="1D7B82DE" w:rsidR="00EE62C5" w:rsidRDefault="00EE62C5" w:rsidP="00503874">
      <w:pPr>
        <w:pStyle w:val="NoSpacing"/>
        <w:shd w:val="clear" w:color="auto" w:fill="A8D08D" w:themeFill="accent6" w:themeFillTint="99"/>
      </w:pPr>
      <w:r>
        <w:t>Src                     long      0</w:t>
      </w:r>
    </w:p>
    <w:p w14:paraId="7B1584A5" w14:textId="3A4D32BB" w:rsidR="00EE62C5" w:rsidRDefault="00EE62C5" w:rsidP="00503874">
      <w:pPr>
        <w:pStyle w:val="NoSpacing"/>
        <w:shd w:val="clear" w:color="auto" w:fill="A8D08D" w:themeFill="accent6" w:themeFillTint="99"/>
      </w:pPr>
      <w:r>
        <w:t>MAX                  long      $FFFF_FFFF</w:t>
      </w:r>
    </w:p>
    <w:p w14:paraId="458C1183" w14:textId="038EA18F" w:rsidR="00563603" w:rsidRDefault="00EE62C5" w:rsidP="00503874">
      <w:pPr>
        <w:pStyle w:val="NoSpacing"/>
        <w:shd w:val="clear" w:color="auto" w:fill="A8D08D" w:themeFill="accent6" w:themeFillTint="99"/>
        <w:rPr>
          <w:rFonts w:eastAsiaTheme="majorEastAsia"/>
        </w:rPr>
      </w:pPr>
      <w:r>
        <w:t>MIN                   long      0</w:t>
      </w:r>
      <w:r w:rsidR="00563603">
        <w:br w:type="page"/>
      </w:r>
    </w:p>
    <w:p w14:paraId="793A3C14" w14:textId="6B782A77" w:rsidR="006F0EB3" w:rsidRDefault="006F0EB3" w:rsidP="00503874">
      <w:pPr>
        <w:pStyle w:val="Heading2"/>
      </w:pPr>
      <w:r>
        <w:t>17.18)</w:t>
      </w:r>
      <w:r w:rsidR="00C62C15">
        <w:t xml:space="preserve"> ABS Absolute Value</w:t>
      </w:r>
    </w:p>
    <w:tbl>
      <w:tblPr>
        <w:tblW w:w="9404" w:type="dxa"/>
        <w:tblInd w:w="-548" w:type="dxa"/>
        <w:tblCellMar>
          <w:left w:w="0" w:type="dxa"/>
          <w:right w:w="0" w:type="dxa"/>
        </w:tblCellMar>
        <w:tblLook w:val="04A0" w:firstRow="1" w:lastRow="0" w:firstColumn="1" w:lastColumn="0" w:noHBand="0" w:noVBand="1"/>
      </w:tblPr>
      <w:tblGrid>
        <w:gridCol w:w="2119"/>
        <w:gridCol w:w="7285"/>
      </w:tblGrid>
      <w:tr w:rsidR="006F0EB3" w:rsidRPr="00BA4ADA" w14:paraId="2B971BF7" w14:textId="77777777" w:rsidTr="00503874">
        <w:trPr>
          <w:trHeight w:val="330"/>
        </w:trPr>
        <w:tc>
          <w:tcPr>
            <w:tcW w:w="2119"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08B019F" w14:textId="77777777" w:rsidR="006F0EB3" w:rsidRPr="0051756A" w:rsidRDefault="006F0EB3" w:rsidP="00503874">
            <w:r w:rsidRPr="0051756A">
              <w:t>ABS D,{#}S {WC/WZ/WCZ}</w:t>
            </w:r>
          </w:p>
        </w:tc>
        <w:tc>
          <w:tcPr>
            <w:tcW w:w="7285" w:type="dxa"/>
            <w:vAlign w:val="bottom"/>
          </w:tcPr>
          <w:p w14:paraId="1FCA3670" w14:textId="77777777" w:rsidR="006F0EB3" w:rsidRPr="00BA4ADA" w:rsidRDefault="006F0EB3">
            <w:pPr>
              <w:rPr>
                <w:rFonts w:eastAsia="Times New Roman"/>
              </w:rPr>
            </w:pPr>
            <w:r w:rsidRPr="00BA4ADA">
              <w:t>Get absolute value of S into D. D = ABS(S). C = S[31]. *</w:t>
            </w:r>
          </w:p>
        </w:tc>
      </w:tr>
      <w:tr w:rsidR="006F0EB3" w:rsidRPr="00BA4ADA" w14:paraId="1457134A" w14:textId="77777777" w:rsidTr="00503874">
        <w:trPr>
          <w:trHeight w:val="330"/>
        </w:trPr>
        <w:tc>
          <w:tcPr>
            <w:tcW w:w="2119"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F188BD3" w14:textId="77777777" w:rsidR="006F0EB3" w:rsidRPr="0051756A" w:rsidRDefault="006F0EB3">
            <w:r w:rsidRPr="0051756A">
              <w:t>ABS D {WC/WZ/WCZ}</w:t>
            </w:r>
          </w:p>
        </w:tc>
        <w:tc>
          <w:tcPr>
            <w:tcW w:w="7285" w:type="dxa"/>
            <w:vAlign w:val="bottom"/>
          </w:tcPr>
          <w:p w14:paraId="4BB9073A" w14:textId="77777777" w:rsidR="006F0EB3" w:rsidRPr="00BA4ADA" w:rsidRDefault="006F0EB3">
            <w:pPr>
              <w:rPr>
                <w:rFonts w:eastAsia="Times New Roman"/>
              </w:rPr>
            </w:pPr>
            <w:r w:rsidRPr="00BA4ADA">
              <w:t>Get absolute value of D into D. D = ABS(D). C = D[31]. *</w:t>
            </w:r>
          </w:p>
        </w:tc>
      </w:tr>
    </w:tbl>
    <w:p w14:paraId="7B3821C5" w14:textId="77777777" w:rsidR="006F0EB3" w:rsidRPr="006F0EB3" w:rsidRDefault="006F0EB3"/>
    <w:p w14:paraId="6CDB16ED" w14:textId="28B4A1E8" w:rsidR="006F0EB3" w:rsidRDefault="006F0EB3" w:rsidP="00503874">
      <w:pPr>
        <w:pStyle w:val="Heading3"/>
      </w:pPr>
      <w:r>
        <w:t>17.18.1_Example_WRD</w:t>
      </w:r>
      <w:r w:rsidR="00214AD1">
        <w:t>_ABS</w:t>
      </w:r>
      <w:r>
        <w:t>DS_061</w:t>
      </w:r>
    </w:p>
    <w:p w14:paraId="1CA58CFE" w14:textId="77777777" w:rsidR="006F0EB3" w:rsidRDefault="006F0EB3" w:rsidP="00503874">
      <w:pPr>
        <w:pStyle w:val="NoSpacing"/>
        <w:rPr>
          <w:rFonts w:eastAsia="Times New Roman"/>
        </w:rPr>
      </w:pPr>
      <w:r w:rsidRPr="0051756A">
        <w:rPr>
          <w:rFonts w:eastAsia="Times New Roman"/>
        </w:rPr>
        <w:t>ABS D,{#}S {WC/WZ/WCZ}</w:t>
      </w:r>
    </w:p>
    <w:p w14:paraId="5887C3BD" w14:textId="77777777" w:rsidR="000172FE" w:rsidRDefault="006F0EB3">
      <w:pPr>
        <w:pStyle w:val="NoSpacing"/>
      </w:pPr>
      <w:r w:rsidRPr="00BA4ADA">
        <w:t>Get absolute value of S into D. D = ABS(S). C = S[31]. *</w:t>
      </w:r>
    </w:p>
    <w:p w14:paraId="506B5453" w14:textId="77777777" w:rsidR="000172FE" w:rsidRDefault="000172FE">
      <w:pPr>
        <w:pStyle w:val="NoSpacing"/>
      </w:pPr>
    </w:p>
    <w:p w14:paraId="540CB104" w14:textId="77777777" w:rsidR="000172FE" w:rsidRDefault="000172FE" w:rsidP="00503874">
      <w:pPr>
        <w:pStyle w:val="NoSpacing"/>
        <w:shd w:val="clear" w:color="auto" w:fill="FFD966" w:themeFill="accent4" w:themeFillTint="99"/>
      </w:pPr>
      <w:r>
        <w:t>{{17.18.1_Example_WRD_ABSDS_061}}</w:t>
      </w:r>
    </w:p>
    <w:p w14:paraId="05EFC3AB" w14:textId="77777777" w:rsidR="000172FE" w:rsidRDefault="000172FE" w:rsidP="00503874">
      <w:pPr>
        <w:pStyle w:val="NoSpacing"/>
        <w:shd w:val="clear" w:color="auto" w:fill="FFD966" w:themeFill="accent4" w:themeFillTint="99"/>
      </w:pPr>
    </w:p>
    <w:p w14:paraId="5A322919" w14:textId="77777777" w:rsidR="000172FE" w:rsidRDefault="000172FE" w:rsidP="00503874">
      <w:pPr>
        <w:pStyle w:val="NoSpacing"/>
        <w:shd w:val="clear" w:color="auto" w:fill="FFD966" w:themeFill="accent4" w:themeFillTint="99"/>
      </w:pPr>
      <w:r>
        <w:t>''ABS D,{#}S {WC/WZ/WCZ}</w:t>
      </w:r>
    </w:p>
    <w:p w14:paraId="515F83D7" w14:textId="77777777" w:rsidR="000172FE" w:rsidRDefault="000172FE" w:rsidP="00503874">
      <w:pPr>
        <w:pStyle w:val="NoSpacing"/>
        <w:shd w:val="clear" w:color="auto" w:fill="FFD966" w:themeFill="accent4" w:themeFillTint="99"/>
      </w:pPr>
      <w:r>
        <w:t>''Get absolute value of S into D. D = ABS(S). C = S[31]. *</w:t>
      </w:r>
    </w:p>
    <w:p w14:paraId="5851AE30" w14:textId="77777777" w:rsidR="000172FE" w:rsidRDefault="000172FE" w:rsidP="00503874">
      <w:pPr>
        <w:pStyle w:val="NoSpacing"/>
        <w:shd w:val="clear" w:color="auto" w:fill="FFD966" w:themeFill="accent4" w:themeFillTint="99"/>
      </w:pPr>
      <w:r>
        <w:t>''WC- C = S[31]</w:t>
      </w:r>
    </w:p>
    <w:p w14:paraId="50945488" w14:textId="77777777" w:rsidR="000172FE" w:rsidRDefault="000172FE" w:rsidP="00503874">
      <w:pPr>
        <w:pStyle w:val="NoSpacing"/>
        <w:shd w:val="clear" w:color="auto" w:fill="FFD966" w:themeFill="accent4" w:themeFillTint="99"/>
      </w:pPr>
      <w:r>
        <w:t>''WZ- IF Destination result == 0 then Z = 1</w:t>
      </w:r>
    </w:p>
    <w:p w14:paraId="657BD13A" w14:textId="77777777" w:rsidR="000172FE" w:rsidRDefault="000172FE" w:rsidP="00503874">
      <w:pPr>
        <w:pStyle w:val="NoSpacing"/>
        <w:shd w:val="clear" w:color="auto" w:fill="FFD966" w:themeFill="accent4" w:themeFillTint="99"/>
      </w:pPr>
      <w:r>
        <w:t>''    IF Destination result != 0 then Z = 0</w:t>
      </w:r>
    </w:p>
    <w:p w14:paraId="5A168685" w14:textId="77777777" w:rsidR="000172FE" w:rsidRDefault="000172FE" w:rsidP="00503874">
      <w:pPr>
        <w:pStyle w:val="NoSpacing"/>
        <w:shd w:val="clear" w:color="auto" w:fill="FFD966" w:themeFill="accent4" w:themeFillTint="99"/>
      </w:pPr>
    </w:p>
    <w:p w14:paraId="2D337E19" w14:textId="77777777" w:rsidR="000172FE" w:rsidRDefault="000172FE" w:rsidP="00503874">
      <w:pPr>
        <w:pStyle w:val="NoSpacing"/>
        <w:shd w:val="clear" w:color="auto" w:fill="FFD966" w:themeFill="accent4" w:themeFillTint="99"/>
      </w:pPr>
      <w:r>
        <w:t>CON</w:t>
      </w:r>
    </w:p>
    <w:p w14:paraId="2B79607F" w14:textId="77777777" w:rsidR="000172FE" w:rsidRDefault="000172FE" w:rsidP="00503874">
      <w:pPr>
        <w:pStyle w:val="NoSpacing"/>
        <w:shd w:val="clear" w:color="auto" w:fill="FFD966" w:themeFill="accent4" w:themeFillTint="99"/>
      </w:pPr>
      <w:r>
        <w:t xml:space="preserve">  _clkfreq = 200_000_000  ''Debug must be enabled clock must be greater than 10MHZ for Debug</w:t>
      </w:r>
    </w:p>
    <w:p w14:paraId="6A77B2B0" w14:textId="77777777" w:rsidR="000172FE" w:rsidRDefault="000172FE" w:rsidP="00503874">
      <w:pPr>
        <w:pStyle w:val="NoSpacing"/>
        <w:shd w:val="clear" w:color="auto" w:fill="FFD966" w:themeFill="accent4" w:themeFillTint="99"/>
      </w:pPr>
      <w:r>
        <w:t xml:space="preserve"> P0 =0 , P1 = 1  , P2 = 2</w:t>
      </w:r>
    </w:p>
    <w:p w14:paraId="0D0EFFE1" w14:textId="77777777" w:rsidR="000172FE" w:rsidRDefault="000172FE" w:rsidP="00503874">
      <w:pPr>
        <w:pStyle w:val="NoSpacing"/>
        <w:shd w:val="clear" w:color="auto" w:fill="F4B083" w:themeFill="accent2" w:themeFillTint="99"/>
      </w:pPr>
      <w:r>
        <w:t>VAR</w:t>
      </w:r>
    </w:p>
    <w:p w14:paraId="137B0A78" w14:textId="77777777" w:rsidR="000172FE" w:rsidRDefault="000172FE" w:rsidP="00503874">
      <w:pPr>
        <w:pStyle w:val="NoSpacing"/>
        <w:shd w:val="clear" w:color="auto" w:fill="F4B083" w:themeFill="accent2" w:themeFillTint="99"/>
      </w:pPr>
      <w:r>
        <w:t>Byte cogRunning 'cog ID started is returned or -1 if not started</w:t>
      </w:r>
    </w:p>
    <w:p w14:paraId="724D6C1E" w14:textId="77777777" w:rsidR="000172FE" w:rsidRDefault="000172FE" w:rsidP="00503874">
      <w:pPr>
        <w:pStyle w:val="NoSpacing"/>
        <w:shd w:val="clear" w:color="auto" w:fill="9CC2E5" w:themeFill="accent1" w:themeFillTint="99"/>
      </w:pPr>
      <w:r>
        <w:t>PUB main()</w:t>
      </w:r>
    </w:p>
    <w:p w14:paraId="1F39A287" w14:textId="77777777" w:rsidR="000172FE" w:rsidRDefault="000172FE" w:rsidP="00503874">
      <w:pPr>
        <w:pStyle w:val="NoSpacing"/>
        <w:shd w:val="clear" w:color="auto" w:fill="9CC2E5" w:themeFill="accent1" w:themeFillTint="99"/>
      </w:pPr>
      <w:r>
        <w:t xml:space="preserve">     debug("--------------------------------------")</w:t>
      </w:r>
    </w:p>
    <w:p w14:paraId="011CD09D" w14:textId="77777777" w:rsidR="000172FE" w:rsidRDefault="000172FE" w:rsidP="00503874">
      <w:pPr>
        <w:pStyle w:val="NoSpacing"/>
        <w:shd w:val="clear" w:color="auto" w:fill="9CC2E5" w:themeFill="accent1" w:themeFillTint="99"/>
      </w:pPr>
      <w:r>
        <w:t xml:space="preserve">     debug("ABS D,{#}S {WC/WZ/WCZ}")</w:t>
      </w:r>
    </w:p>
    <w:p w14:paraId="497BDA05" w14:textId="77777777" w:rsidR="000172FE" w:rsidRDefault="000172FE" w:rsidP="00503874">
      <w:pPr>
        <w:pStyle w:val="NoSpacing"/>
        <w:shd w:val="clear" w:color="auto" w:fill="9CC2E5" w:themeFill="accent1" w:themeFillTint="99"/>
      </w:pPr>
      <w:r>
        <w:t xml:space="preserve">     debug("Get absolute value of S into D. D = ABS(S). C = S[31]. *")</w:t>
      </w:r>
    </w:p>
    <w:p w14:paraId="2F67DA7E" w14:textId="77777777" w:rsidR="000172FE" w:rsidRDefault="000172FE" w:rsidP="00503874">
      <w:pPr>
        <w:pStyle w:val="NoSpacing"/>
        <w:shd w:val="clear" w:color="auto" w:fill="9CC2E5" w:themeFill="accent1" w:themeFillTint="99"/>
      </w:pPr>
      <w:r>
        <w:t xml:space="preserve">     debug("--------------------------------------")</w:t>
      </w:r>
    </w:p>
    <w:p w14:paraId="3E35EF90" w14:textId="77777777" w:rsidR="000172FE" w:rsidRDefault="000172FE" w:rsidP="00503874">
      <w:pPr>
        <w:pStyle w:val="NoSpacing"/>
        <w:shd w:val="clear" w:color="auto" w:fill="9CC2E5" w:themeFill="accent1" w:themeFillTint="99"/>
      </w:pPr>
      <w:r>
        <w:t xml:space="preserve">     cogRunning := COGINIT(COGEXEC_NEW,@S0_ABSDS,0)</w:t>
      </w:r>
    </w:p>
    <w:p w14:paraId="36342E58" w14:textId="77777777" w:rsidR="000172FE" w:rsidRDefault="000172FE" w:rsidP="00503874">
      <w:pPr>
        <w:pStyle w:val="NoSpacing"/>
        <w:shd w:val="clear" w:color="auto" w:fill="9CC2E5" w:themeFill="accent1" w:themeFillTint="99"/>
      </w:pPr>
      <w:r>
        <w:t xml:space="preserve">     debug(udec(cogRunning))</w:t>
      </w:r>
    </w:p>
    <w:p w14:paraId="0AE2C74E" w14:textId="77777777" w:rsidR="000172FE" w:rsidRDefault="000172FE" w:rsidP="00503874">
      <w:pPr>
        <w:pStyle w:val="NoSpacing"/>
        <w:shd w:val="clear" w:color="auto" w:fill="9CC2E5" w:themeFill="accent1" w:themeFillTint="99"/>
      </w:pPr>
      <w:r>
        <w:t xml:space="preserve">     repeat                                    'keep cog 0 running</w:t>
      </w:r>
    </w:p>
    <w:p w14:paraId="3904ACF0" w14:textId="77777777" w:rsidR="000172FE" w:rsidRDefault="000172FE" w:rsidP="00503874">
      <w:pPr>
        <w:pStyle w:val="NoSpacing"/>
        <w:shd w:val="clear" w:color="auto" w:fill="A8D08D" w:themeFill="accent6" w:themeFillTint="99"/>
      </w:pPr>
      <w:r>
        <w:t>DAT</w:t>
      </w:r>
    </w:p>
    <w:p w14:paraId="036B5679" w14:textId="77777777" w:rsidR="000172FE" w:rsidRDefault="000172FE" w:rsidP="00503874">
      <w:pPr>
        <w:pStyle w:val="NoSpacing"/>
        <w:shd w:val="clear" w:color="auto" w:fill="A8D08D" w:themeFill="accent6" w:themeFillTint="99"/>
      </w:pPr>
      <w:r>
        <w:t xml:space="preserve">                      ORG   0</w:t>
      </w:r>
    </w:p>
    <w:p w14:paraId="47E106EB" w14:textId="77777777" w:rsidR="000172FE" w:rsidRDefault="000172FE" w:rsidP="00503874">
      <w:pPr>
        <w:pStyle w:val="NoSpacing"/>
        <w:shd w:val="clear" w:color="auto" w:fill="A8D08D" w:themeFill="accent6" w:themeFillTint="99"/>
      </w:pPr>
      <w:r>
        <w:t>S0_ABSDS              DRVH    #P0             'P0 on program running</w:t>
      </w:r>
    </w:p>
    <w:p w14:paraId="1ED35099" w14:textId="77777777" w:rsidR="000172FE" w:rsidRDefault="000172FE" w:rsidP="00503874">
      <w:pPr>
        <w:pStyle w:val="NoSpacing"/>
        <w:shd w:val="clear" w:color="auto" w:fill="A8D08D" w:themeFill="accent6" w:themeFillTint="99"/>
      </w:pPr>
      <w:r>
        <w:t xml:space="preserve">                      MOV     Dest,MAX        '$FFFF_FFFF</w:t>
      </w:r>
    </w:p>
    <w:p w14:paraId="2BC7AE49" w14:textId="77777777" w:rsidR="000172FE" w:rsidRDefault="000172FE" w:rsidP="00503874">
      <w:pPr>
        <w:pStyle w:val="NoSpacing"/>
        <w:shd w:val="clear" w:color="auto" w:fill="A8D08D" w:themeFill="accent6" w:themeFillTint="99"/>
      </w:pPr>
      <w:r>
        <w:t xml:space="preserve">                      MOV     Src,MAX         '$FFFF_FFFF</w:t>
      </w:r>
    </w:p>
    <w:p w14:paraId="267602E8" w14:textId="77777777" w:rsidR="000172FE" w:rsidRDefault="000172FE" w:rsidP="00503874">
      <w:pPr>
        <w:pStyle w:val="NoSpacing"/>
        <w:shd w:val="clear" w:color="auto" w:fill="A8D08D" w:themeFill="accent6" w:themeFillTint="99"/>
      </w:pPr>
      <w:r>
        <w:t xml:space="preserve">                      MODCZ   _Clr, _Clr  WCZ 'C = Z = 0</w:t>
      </w:r>
    </w:p>
    <w:p w14:paraId="185A56B3" w14:textId="77777777" w:rsidR="000172FE" w:rsidRDefault="000172FE" w:rsidP="00503874">
      <w:pPr>
        <w:pStyle w:val="NoSpacing"/>
        <w:shd w:val="clear" w:color="auto" w:fill="A8D08D" w:themeFill="accent6" w:themeFillTint="99"/>
      </w:pPr>
      <w:r>
        <w:t xml:space="preserve">               IF_C   MOV     Carry,#1        'true  C = 1</w:t>
      </w:r>
    </w:p>
    <w:p w14:paraId="5CBCD164" w14:textId="77777777" w:rsidR="000172FE" w:rsidRDefault="000172FE" w:rsidP="00503874">
      <w:pPr>
        <w:pStyle w:val="NoSpacing"/>
        <w:shd w:val="clear" w:color="auto" w:fill="A8D08D" w:themeFill="accent6" w:themeFillTint="99"/>
      </w:pPr>
      <w:r>
        <w:t xml:space="preserve">               IF_NC  MOV     Carry,#0        'false C = 0</w:t>
      </w:r>
    </w:p>
    <w:p w14:paraId="52B9C44A" w14:textId="77777777" w:rsidR="000172FE" w:rsidRDefault="000172FE" w:rsidP="00503874">
      <w:pPr>
        <w:pStyle w:val="NoSpacing"/>
        <w:shd w:val="clear" w:color="auto" w:fill="A8D08D" w:themeFill="accent6" w:themeFillTint="99"/>
      </w:pPr>
      <w:r>
        <w:t xml:space="preserve">               IF_Z   MOV     Zero,#1         'true  Z = 1</w:t>
      </w:r>
    </w:p>
    <w:p w14:paraId="3BAC385B" w14:textId="77777777" w:rsidR="000172FE" w:rsidRDefault="000172FE" w:rsidP="00503874">
      <w:pPr>
        <w:pStyle w:val="NoSpacing"/>
        <w:shd w:val="clear" w:color="auto" w:fill="A8D08D" w:themeFill="accent6" w:themeFillTint="99"/>
      </w:pPr>
      <w:r>
        <w:t xml:space="preserve">               IF_NZ  MOV     Zero,#0         'false Z = 0</w:t>
      </w:r>
    </w:p>
    <w:p w14:paraId="58FABCFF" w14:textId="77777777" w:rsidR="000172FE" w:rsidRDefault="000172FE" w:rsidP="00503874">
      <w:pPr>
        <w:pStyle w:val="NoSpacing"/>
        <w:shd w:val="clear" w:color="auto" w:fill="A8D08D" w:themeFill="accent6" w:themeFillTint="99"/>
      </w:pPr>
      <w:r>
        <w:t xml:space="preserve">                      debug("--------------------------------------")</w:t>
      </w:r>
    </w:p>
    <w:p w14:paraId="2631567C" w14:textId="77777777" w:rsidR="000172FE" w:rsidRDefault="000172FE" w:rsidP="00503874">
      <w:pPr>
        <w:pStyle w:val="NoSpacing"/>
        <w:shd w:val="clear" w:color="auto" w:fill="A8D08D" w:themeFill="accent6" w:themeFillTint="99"/>
      </w:pPr>
      <w:r>
        <w:t xml:space="preserve">                      debug("before ABS ",ubin(Dest),ubin(Src),ubin(Carry),ubin(Zero))</w:t>
      </w:r>
    </w:p>
    <w:p w14:paraId="4DCF9056" w14:textId="77777777" w:rsidR="000172FE" w:rsidRDefault="000172FE" w:rsidP="00503874">
      <w:pPr>
        <w:pStyle w:val="NoSpacing"/>
        <w:shd w:val="clear" w:color="auto" w:fill="A8D08D" w:themeFill="accent6" w:themeFillTint="99"/>
      </w:pPr>
      <w:r>
        <w:t xml:space="preserve">                      ABS     Dest,Src    WCZ</w:t>
      </w:r>
    </w:p>
    <w:p w14:paraId="2EE12369" w14:textId="77777777" w:rsidR="000172FE" w:rsidRDefault="000172FE" w:rsidP="00503874">
      <w:pPr>
        <w:pStyle w:val="NoSpacing"/>
        <w:shd w:val="clear" w:color="auto" w:fill="A8D08D" w:themeFill="accent6" w:themeFillTint="99"/>
      </w:pPr>
      <w:r>
        <w:t xml:space="preserve">               IF_C   MOV     Carry,#1         'true  C = 1</w:t>
      </w:r>
    </w:p>
    <w:p w14:paraId="0E1849C4" w14:textId="77777777" w:rsidR="000172FE" w:rsidRDefault="000172FE" w:rsidP="00503874">
      <w:pPr>
        <w:pStyle w:val="NoSpacing"/>
        <w:shd w:val="clear" w:color="auto" w:fill="A8D08D" w:themeFill="accent6" w:themeFillTint="99"/>
      </w:pPr>
      <w:r>
        <w:t xml:space="preserve">               IF_NC  MOV     Carry,#0         'false C = 0</w:t>
      </w:r>
    </w:p>
    <w:p w14:paraId="54D296C7" w14:textId="77777777" w:rsidR="000172FE" w:rsidRDefault="000172FE" w:rsidP="00503874">
      <w:pPr>
        <w:pStyle w:val="NoSpacing"/>
        <w:shd w:val="clear" w:color="auto" w:fill="A8D08D" w:themeFill="accent6" w:themeFillTint="99"/>
      </w:pPr>
      <w:r>
        <w:t xml:space="preserve">               IF_Z   MOV     Zero,#1          'true  Z = 1</w:t>
      </w:r>
    </w:p>
    <w:p w14:paraId="2DEF4170" w14:textId="77777777" w:rsidR="000172FE" w:rsidRDefault="000172FE" w:rsidP="00503874">
      <w:pPr>
        <w:pStyle w:val="NoSpacing"/>
        <w:shd w:val="clear" w:color="auto" w:fill="A8D08D" w:themeFill="accent6" w:themeFillTint="99"/>
      </w:pPr>
      <w:r>
        <w:t xml:space="preserve">               IF_NZ  MOV     Zero,#0          'false Z = 0</w:t>
      </w:r>
    </w:p>
    <w:p w14:paraId="4EAE23CD" w14:textId="77777777" w:rsidR="000172FE" w:rsidRDefault="000172FE" w:rsidP="00503874">
      <w:pPr>
        <w:pStyle w:val="NoSpacing"/>
        <w:shd w:val="clear" w:color="auto" w:fill="A8D08D" w:themeFill="accent6" w:themeFillTint="99"/>
      </w:pPr>
      <w:r>
        <w:t xml:space="preserve">                      debug("after ABS ",ubin(Dest),ubin(Src),ubin(Carry),ubin(Zero))</w:t>
      </w:r>
    </w:p>
    <w:p w14:paraId="09A05F92" w14:textId="77777777" w:rsidR="000172FE" w:rsidRDefault="000172FE" w:rsidP="00503874">
      <w:pPr>
        <w:pStyle w:val="NoSpacing"/>
        <w:shd w:val="clear" w:color="auto" w:fill="A8D08D" w:themeFill="accent6" w:themeFillTint="99"/>
      </w:pPr>
      <w:r>
        <w:t xml:space="preserve">                      debug("--------------------------------------")</w:t>
      </w:r>
    </w:p>
    <w:p w14:paraId="687F0D53" w14:textId="77777777" w:rsidR="000172FE" w:rsidRDefault="000172FE" w:rsidP="00503874">
      <w:pPr>
        <w:pStyle w:val="NoSpacing"/>
        <w:shd w:val="clear" w:color="auto" w:fill="A8D08D" w:themeFill="accent6" w:themeFillTint="99"/>
      </w:pPr>
      <w:r>
        <w:t xml:space="preserve">                      MOV     Dest,MIN        '0</w:t>
      </w:r>
    </w:p>
    <w:p w14:paraId="6D2F0636" w14:textId="77777777" w:rsidR="000172FE" w:rsidRDefault="000172FE" w:rsidP="00503874">
      <w:pPr>
        <w:pStyle w:val="NoSpacing"/>
        <w:shd w:val="clear" w:color="auto" w:fill="A8D08D" w:themeFill="accent6" w:themeFillTint="99"/>
      </w:pPr>
      <w:r>
        <w:t xml:space="preserve">                      MOV     Src,valSrc      '-2</w:t>
      </w:r>
    </w:p>
    <w:p w14:paraId="400E3662" w14:textId="77777777" w:rsidR="000172FE" w:rsidRDefault="000172FE" w:rsidP="00503874">
      <w:pPr>
        <w:pStyle w:val="NoSpacing"/>
        <w:shd w:val="clear" w:color="auto" w:fill="A8D08D" w:themeFill="accent6" w:themeFillTint="99"/>
      </w:pPr>
      <w:r>
        <w:t xml:space="preserve">                      MODCZ   _Clr, _Clr  WCZ 'set Z = 0</w:t>
      </w:r>
    </w:p>
    <w:p w14:paraId="7C4935AC" w14:textId="77777777" w:rsidR="000172FE" w:rsidRDefault="000172FE" w:rsidP="00503874">
      <w:pPr>
        <w:pStyle w:val="NoSpacing"/>
        <w:shd w:val="clear" w:color="auto" w:fill="A8D08D" w:themeFill="accent6" w:themeFillTint="99"/>
      </w:pPr>
      <w:r>
        <w:t xml:space="preserve">               IF_C   MOV     Carry,#1        'true  C = 1</w:t>
      </w:r>
    </w:p>
    <w:p w14:paraId="1F9D1327" w14:textId="77777777" w:rsidR="000172FE" w:rsidRDefault="000172FE" w:rsidP="00503874">
      <w:pPr>
        <w:pStyle w:val="NoSpacing"/>
        <w:shd w:val="clear" w:color="auto" w:fill="A8D08D" w:themeFill="accent6" w:themeFillTint="99"/>
      </w:pPr>
      <w:r>
        <w:t xml:space="preserve">               IF_NC  MOV     Carry,#0        'false C = 0</w:t>
      </w:r>
    </w:p>
    <w:p w14:paraId="67F488D2" w14:textId="77777777" w:rsidR="000172FE" w:rsidRDefault="000172FE" w:rsidP="00503874">
      <w:pPr>
        <w:pStyle w:val="NoSpacing"/>
        <w:shd w:val="clear" w:color="auto" w:fill="A8D08D" w:themeFill="accent6" w:themeFillTint="99"/>
      </w:pPr>
      <w:r>
        <w:t xml:space="preserve">               IF_Z   MOV     Zero,#1         'true  Z = 1</w:t>
      </w:r>
    </w:p>
    <w:p w14:paraId="2B31CF56" w14:textId="77777777" w:rsidR="000172FE" w:rsidRDefault="000172FE" w:rsidP="00503874">
      <w:pPr>
        <w:pStyle w:val="NoSpacing"/>
        <w:shd w:val="clear" w:color="auto" w:fill="A8D08D" w:themeFill="accent6" w:themeFillTint="99"/>
      </w:pPr>
      <w:r>
        <w:t xml:space="preserve">               IF_NZ  MOV     Zero,#0         'false Z = 0</w:t>
      </w:r>
    </w:p>
    <w:p w14:paraId="30EBD110" w14:textId="77777777" w:rsidR="000172FE" w:rsidRDefault="000172FE" w:rsidP="00503874">
      <w:pPr>
        <w:pStyle w:val="NoSpacing"/>
        <w:shd w:val="clear" w:color="auto" w:fill="A8D08D" w:themeFill="accent6" w:themeFillTint="99"/>
      </w:pPr>
      <w:r>
        <w:t xml:space="preserve">                      debug("before ABS ",ubin(Dest),ubin(Src),ubin(Carry),ubin(Zero))</w:t>
      </w:r>
    </w:p>
    <w:p w14:paraId="61C01CD7" w14:textId="77777777" w:rsidR="000172FE" w:rsidRDefault="000172FE" w:rsidP="00503874">
      <w:pPr>
        <w:pStyle w:val="NoSpacing"/>
        <w:shd w:val="clear" w:color="auto" w:fill="A8D08D" w:themeFill="accent6" w:themeFillTint="99"/>
      </w:pPr>
      <w:r>
        <w:t xml:space="preserve">                      ABS     Dest,Src    WCZ</w:t>
      </w:r>
    </w:p>
    <w:p w14:paraId="221F4FA1" w14:textId="77777777" w:rsidR="000172FE" w:rsidRDefault="000172FE" w:rsidP="00503874">
      <w:pPr>
        <w:pStyle w:val="NoSpacing"/>
        <w:shd w:val="clear" w:color="auto" w:fill="A8D08D" w:themeFill="accent6" w:themeFillTint="99"/>
      </w:pPr>
      <w:r>
        <w:t xml:space="preserve">               IF_C   MOV     Carry,#1         'true  C = 1</w:t>
      </w:r>
    </w:p>
    <w:p w14:paraId="263EA011" w14:textId="77777777" w:rsidR="000172FE" w:rsidRDefault="000172FE" w:rsidP="00503874">
      <w:pPr>
        <w:pStyle w:val="NoSpacing"/>
        <w:shd w:val="clear" w:color="auto" w:fill="A8D08D" w:themeFill="accent6" w:themeFillTint="99"/>
      </w:pPr>
      <w:r>
        <w:t xml:space="preserve">               IF_NC  MOV     Carry,#0         'false C = 0</w:t>
      </w:r>
    </w:p>
    <w:p w14:paraId="4B8F7814" w14:textId="77777777" w:rsidR="000172FE" w:rsidRDefault="000172FE" w:rsidP="00503874">
      <w:pPr>
        <w:pStyle w:val="NoSpacing"/>
        <w:shd w:val="clear" w:color="auto" w:fill="A8D08D" w:themeFill="accent6" w:themeFillTint="99"/>
      </w:pPr>
      <w:r>
        <w:t xml:space="preserve">               IF_Z   MOV     Zero,#1          'true  Z = 1</w:t>
      </w:r>
    </w:p>
    <w:p w14:paraId="59FE712E" w14:textId="77777777" w:rsidR="000172FE" w:rsidRDefault="000172FE" w:rsidP="00503874">
      <w:pPr>
        <w:pStyle w:val="NoSpacing"/>
        <w:shd w:val="clear" w:color="auto" w:fill="A8D08D" w:themeFill="accent6" w:themeFillTint="99"/>
      </w:pPr>
      <w:r>
        <w:t xml:space="preserve">               IF_NZ  MOV     Zero,#0          'false Z = 0</w:t>
      </w:r>
    </w:p>
    <w:p w14:paraId="1148CA5B" w14:textId="77777777" w:rsidR="000172FE" w:rsidRDefault="000172FE" w:rsidP="00503874">
      <w:pPr>
        <w:pStyle w:val="NoSpacing"/>
        <w:shd w:val="clear" w:color="auto" w:fill="A8D08D" w:themeFill="accent6" w:themeFillTint="99"/>
      </w:pPr>
      <w:r>
        <w:t xml:space="preserve">                      debug("after ABS ",uhex(Dest),ubin(Src),ubin(Carry),ubin(Zero))</w:t>
      </w:r>
    </w:p>
    <w:p w14:paraId="3087B3F7" w14:textId="77777777" w:rsidR="000172FE" w:rsidRDefault="000172FE" w:rsidP="00503874">
      <w:pPr>
        <w:pStyle w:val="NoSpacing"/>
        <w:shd w:val="clear" w:color="auto" w:fill="A8D08D" w:themeFill="accent6" w:themeFillTint="99"/>
      </w:pPr>
      <w:r>
        <w:t xml:space="preserve">                      debug("--------------------------------------")</w:t>
      </w:r>
    </w:p>
    <w:p w14:paraId="610FD954" w14:textId="77777777" w:rsidR="000172FE" w:rsidRDefault="000172FE" w:rsidP="00503874">
      <w:pPr>
        <w:pStyle w:val="NoSpacing"/>
        <w:shd w:val="clear" w:color="auto" w:fill="A8D08D" w:themeFill="accent6" w:themeFillTint="99"/>
      </w:pPr>
      <w:r>
        <w:t>_Loop1                NOP</w:t>
      </w:r>
    </w:p>
    <w:p w14:paraId="38115A1C" w14:textId="2A5F0646" w:rsidR="000172FE" w:rsidRDefault="000172FE" w:rsidP="00503874">
      <w:pPr>
        <w:pStyle w:val="NoSpacing"/>
        <w:shd w:val="clear" w:color="auto" w:fill="A8D08D" w:themeFill="accent6" w:themeFillTint="99"/>
      </w:pPr>
      <w:r>
        <w:t xml:space="preserve">                            JMP     #_Loop1          'remember # imediate</w:t>
      </w:r>
    </w:p>
    <w:p w14:paraId="0CBAC1E9" w14:textId="4E96E479" w:rsidR="000172FE" w:rsidRDefault="000172FE" w:rsidP="00503874">
      <w:pPr>
        <w:pStyle w:val="NoSpacing"/>
        <w:shd w:val="clear" w:color="auto" w:fill="A8D08D" w:themeFill="accent6" w:themeFillTint="99"/>
      </w:pPr>
      <w:r>
        <w:t>valDest             long      %0000_0000</w:t>
      </w:r>
    </w:p>
    <w:p w14:paraId="73ADC409" w14:textId="77777777" w:rsidR="000172FE" w:rsidRDefault="000172FE" w:rsidP="00503874">
      <w:pPr>
        <w:pStyle w:val="NoSpacing"/>
        <w:shd w:val="clear" w:color="auto" w:fill="A8D08D" w:themeFill="accent6" w:themeFillTint="99"/>
      </w:pPr>
      <w:r>
        <w:t>valSrc                long      -2</w:t>
      </w:r>
    </w:p>
    <w:p w14:paraId="6C46768B" w14:textId="77777777" w:rsidR="000172FE" w:rsidRDefault="000172FE" w:rsidP="00503874">
      <w:pPr>
        <w:pStyle w:val="NoSpacing"/>
        <w:shd w:val="clear" w:color="auto" w:fill="A8D08D" w:themeFill="accent6" w:themeFillTint="99"/>
      </w:pPr>
      <w:r>
        <w:t>Carry                 long      0</w:t>
      </w:r>
    </w:p>
    <w:p w14:paraId="663E9447" w14:textId="77777777" w:rsidR="000172FE" w:rsidRDefault="000172FE" w:rsidP="00503874">
      <w:pPr>
        <w:pStyle w:val="NoSpacing"/>
        <w:shd w:val="clear" w:color="auto" w:fill="A8D08D" w:themeFill="accent6" w:themeFillTint="99"/>
      </w:pPr>
      <w:r>
        <w:t>Zero                  long      0</w:t>
      </w:r>
    </w:p>
    <w:p w14:paraId="09CB4349" w14:textId="77777777" w:rsidR="000172FE" w:rsidRDefault="000172FE" w:rsidP="00503874">
      <w:pPr>
        <w:pStyle w:val="NoSpacing"/>
        <w:shd w:val="clear" w:color="auto" w:fill="A8D08D" w:themeFill="accent6" w:themeFillTint="99"/>
      </w:pPr>
      <w:r>
        <w:t>Dest                  long      0</w:t>
      </w:r>
    </w:p>
    <w:p w14:paraId="55E0F2AD" w14:textId="44EEBD1E" w:rsidR="000172FE" w:rsidRDefault="000172FE" w:rsidP="00503874">
      <w:pPr>
        <w:pStyle w:val="NoSpacing"/>
        <w:shd w:val="clear" w:color="auto" w:fill="A8D08D" w:themeFill="accent6" w:themeFillTint="99"/>
      </w:pPr>
      <w:r>
        <w:t>Src                     long      0</w:t>
      </w:r>
    </w:p>
    <w:p w14:paraId="31CAC8AA" w14:textId="15DA0B68" w:rsidR="000172FE" w:rsidRDefault="000172FE" w:rsidP="00503874">
      <w:pPr>
        <w:pStyle w:val="NoSpacing"/>
        <w:shd w:val="clear" w:color="auto" w:fill="A8D08D" w:themeFill="accent6" w:themeFillTint="99"/>
      </w:pPr>
      <w:r>
        <w:t>MAX                  long      $FFFF_FFFF</w:t>
      </w:r>
    </w:p>
    <w:p w14:paraId="33371970" w14:textId="4B80F83A" w:rsidR="006F0EB3" w:rsidRDefault="000172FE" w:rsidP="00503874">
      <w:pPr>
        <w:pStyle w:val="NoSpacing"/>
        <w:shd w:val="clear" w:color="auto" w:fill="A8D08D" w:themeFill="accent6" w:themeFillTint="99"/>
        <w:rPr>
          <w:rFonts w:eastAsiaTheme="majorEastAsia"/>
          <w:color w:val="2E74B5" w:themeColor="accent1" w:themeShade="BF"/>
          <w:sz w:val="26"/>
          <w:szCs w:val="26"/>
        </w:rPr>
      </w:pPr>
      <w:r>
        <w:t>MIN                   long      0</w:t>
      </w:r>
      <w:r w:rsidR="006F0EB3">
        <w:br w:type="page"/>
      </w:r>
    </w:p>
    <w:p w14:paraId="66C25A2E" w14:textId="0771A1C3" w:rsidR="00214AD1" w:rsidRDefault="00214AD1" w:rsidP="00503874">
      <w:pPr>
        <w:pStyle w:val="Heading3"/>
      </w:pPr>
      <w:r>
        <w:t>17.18.2_Example_WRD_ABSD_062</w:t>
      </w:r>
    </w:p>
    <w:p w14:paraId="78BB7162" w14:textId="49F9BFF3" w:rsidR="00214AD1" w:rsidRDefault="00214AD1" w:rsidP="00503874">
      <w:pPr>
        <w:pStyle w:val="NoSpacing"/>
        <w:rPr>
          <w:rFonts w:eastAsia="Times New Roman"/>
        </w:rPr>
      </w:pPr>
      <w:r w:rsidRPr="0051756A">
        <w:rPr>
          <w:rFonts w:eastAsia="Times New Roman"/>
        </w:rPr>
        <w:t>ABS D {WC/WZ/WCZ}</w:t>
      </w:r>
    </w:p>
    <w:p w14:paraId="22246E08" w14:textId="6A9DFA93" w:rsidR="00214AD1" w:rsidRDefault="00214AD1">
      <w:pPr>
        <w:pStyle w:val="NoSpacing"/>
      </w:pPr>
      <w:r w:rsidRPr="00BA4ADA">
        <w:t>Get absolute value of D into D. D = ABS(D). C = D[31]. *</w:t>
      </w:r>
    </w:p>
    <w:p w14:paraId="5A7C2A92" w14:textId="77777777" w:rsidR="0095542B" w:rsidRDefault="0095542B">
      <w:pPr>
        <w:pStyle w:val="NoSpacing"/>
      </w:pPr>
    </w:p>
    <w:p w14:paraId="25D57DA8" w14:textId="77777777" w:rsidR="0095542B" w:rsidRDefault="0095542B" w:rsidP="00503874">
      <w:pPr>
        <w:pStyle w:val="NoSpacing"/>
        <w:shd w:val="clear" w:color="auto" w:fill="FFD966" w:themeFill="accent4" w:themeFillTint="99"/>
      </w:pPr>
      <w:r>
        <w:t>{{17.18.2_Example_WRD_ABSD_062}}</w:t>
      </w:r>
    </w:p>
    <w:p w14:paraId="0A42672F" w14:textId="77777777" w:rsidR="0095542B" w:rsidRDefault="0095542B" w:rsidP="00503874">
      <w:pPr>
        <w:pStyle w:val="NoSpacing"/>
        <w:shd w:val="clear" w:color="auto" w:fill="FFD966" w:themeFill="accent4" w:themeFillTint="99"/>
      </w:pPr>
    </w:p>
    <w:p w14:paraId="307D1EB0" w14:textId="77777777" w:rsidR="0095542B" w:rsidRDefault="0095542B" w:rsidP="00503874">
      <w:pPr>
        <w:pStyle w:val="NoSpacing"/>
        <w:shd w:val="clear" w:color="auto" w:fill="FFD966" w:themeFill="accent4" w:themeFillTint="99"/>
      </w:pPr>
      <w:r>
        <w:t>''ABS D {WC/WZ/WCZ}</w:t>
      </w:r>
    </w:p>
    <w:p w14:paraId="4B0F0AA5" w14:textId="77777777" w:rsidR="0095542B" w:rsidRDefault="0095542B" w:rsidP="00503874">
      <w:pPr>
        <w:pStyle w:val="NoSpacing"/>
        <w:shd w:val="clear" w:color="auto" w:fill="FFD966" w:themeFill="accent4" w:themeFillTint="99"/>
      </w:pPr>
      <w:r>
        <w:t>''Get absolute value of D into D. D = ABS(D). C = D[31]. *</w:t>
      </w:r>
    </w:p>
    <w:p w14:paraId="1B184B70" w14:textId="77777777" w:rsidR="0095542B" w:rsidRDefault="0095542B" w:rsidP="00503874">
      <w:pPr>
        <w:pStyle w:val="NoSpacing"/>
        <w:shd w:val="clear" w:color="auto" w:fill="FFD966" w:themeFill="accent4" w:themeFillTint="99"/>
      </w:pPr>
      <w:r>
        <w:t>''WC- C = S[31]</w:t>
      </w:r>
    </w:p>
    <w:p w14:paraId="0E12C5F5" w14:textId="77777777" w:rsidR="0095542B" w:rsidRDefault="0095542B" w:rsidP="00503874">
      <w:pPr>
        <w:pStyle w:val="NoSpacing"/>
        <w:shd w:val="clear" w:color="auto" w:fill="FFD966" w:themeFill="accent4" w:themeFillTint="99"/>
      </w:pPr>
      <w:r>
        <w:t>''WZ- IF Destination result == 0 then Z = 1</w:t>
      </w:r>
    </w:p>
    <w:p w14:paraId="0140F950" w14:textId="77777777" w:rsidR="0095542B" w:rsidRDefault="0095542B" w:rsidP="00503874">
      <w:pPr>
        <w:pStyle w:val="NoSpacing"/>
        <w:shd w:val="clear" w:color="auto" w:fill="FFD966" w:themeFill="accent4" w:themeFillTint="99"/>
      </w:pPr>
      <w:r>
        <w:t>''    IF Destination result != 0 then Z = 0</w:t>
      </w:r>
    </w:p>
    <w:p w14:paraId="34A9131B" w14:textId="77777777" w:rsidR="0095542B" w:rsidRDefault="0095542B" w:rsidP="00503874">
      <w:pPr>
        <w:pStyle w:val="NoSpacing"/>
        <w:shd w:val="clear" w:color="auto" w:fill="FFD966" w:themeFill="accent4" w:themeFillTint="99"/>
      </w:pPr>
    </w:p>
    <w:p w14:paraId="554ED09E" w14:textId="77777777" w:rsidR="0095542B" w:rsidRDefault="0095542B" w:rsidP="00503874">
      <w:pPr>
        <w:pStyle w:val="NoSpacing"/>
        <w:shd w:val="clear" w:color="auto" w:fill="FFD966" w:themeFill="accent4" w:themeFillTint="99"/>
      </w:pPr>
      <w:r>
        <w:t>CON</w:t>
      </w:r>
    </w:p>
    <w:p w14:paraId="4BA632A0" w14:textId="77777777" w:rsidR="0095542B" w:rsidRDefault="0095542B" w:rsidP="00503874">
      <w:pPr>
        <w:pStyle w:val="NoSpacing"/>
        <w:shd w:val="clear" w:color="auto" w:fill="FFD966" w:themeFill="accent4" w:themeFillTint="99"/>
      </w:pPr>
      <w:r>
        <w:t xml:space="preserve">  _clkfreq = 200_000_000  ''Debug must be enabled clock must be greater than 10MHZ for Debug</w:t>
      </w:r>
    </w:p>
    <w:p w14:paraId="41F0F19A" w14:textId="77777777" w:rsidR="0095542B" w:rsidRDefault="0095542B" w:rsidP="00503874">
      <w:pPr>
        <w:pStyle w:val="NoSpacing"/>
        <w:shd w:val="clear" w:color="auto" w:fill="FFD966" w:themeFill="accent4" w:themeFillTint="99"/>
      </w:pPr>
      <w:r>
        <w:t xml:space="preserve"> P0 =0 , P1 = 1  , P2 = 2</w:t>
      </w:r>
    </w:p>
    <w:p w14:paraId="537173BD" w14:textId="77777777" w:rsidR="0095542B" w:rsidRDefault="0095542B" w:rsidP="00503874">
      <w:pPr>
        <w:pStyle w:val="NoSpacing"/>
        <w:shd w:val="clear" w:color="auto" w:fill="F4B083" w:themeFill="accent2" w:themeFillTint="99"/>
      </w:pPr>
      <w:r>
        <w:t>VAR</w:t>
      </w:r>
    </w:p>
    <w:p w14:paraId="42720ED9" w14:textId="77777777" w:rsidR="0095542B" w:rsidRDefault="0095542B" w:rsidP="00503874">
      <w:pPr>
        <w:pStyle w:val="NoSpacing"/>
        <w:shd w:val="clear" w:color="auto" w:fill="F4B083" w:themeFill="accent2" w:themeFillTint="99"/>
      </w:pPr>
      <w:r>
        <w:t>Byte cogRunning 'cog ID started is returned or -1 if not started</w:t>
      </w:r>
    </w:p>
    <w:p w14:paraId="2CB077F8" w14:textId="77777777" w:rsidR="0095542B" w:rsidRDefault="0095542B" w:rsidP="00503874">
      <w:pPr>
        <w:pStyle w:val="NoSpacing"/>
        <w:shd w:val="clear" w:color="auto" w:fill="9CC2E5" w:themeFill="accent1" w:themeFillTint="99"/>
      </w:pPr>
      <w:r>
        <w:t>PUB main()</w:t>
      </w:r>
    </w:p>
    <w:p w14:paraId="08F73678" w14:textId="77777777" w:rsidR="0095542B" w:rsidRDefault="0095542B" w:rsidP="00503874">
      <w:pPr>
        <w:pStyle w:val="NoSpacing"/>
        <w:shd w:val="clear" w:color="auto" w:fill="9CC2E5" w:themeFill="accent1" w:themeFillTint="99"/>
      </w:pPr>
      <w:r>
        <w:t xml:space="preserve">     debug("--------------------------------------")</w:t>
      </w:r>
    </w:p>
    <w:p w14:paraId="0EF1571D" w14:textId="77777777" w:rsidR="0095542B" w:rsidRDefault="0095542B" w:rsidP="00503874">
      <w:pPr>
        <w:pStyle w:val="NoSpacing"/>
        <w:shd w:val="clear" w:color="auto" w:fill="9CC2E5" w:themeFill="accent1" w:themeFillTint="99"/>
      </w:pPr>
      <w:r>
        <w:t xml:space="preserve">     debug("ABS D,{#}S {WC/WZ/WCZ}")</w:t>
      </w:r>
    </w:p>
    <w:p w14:paraId="5BA7ABE1" w14:textId="77777777" w:rsidR="0095542B" w:rsidRDefault="0095542B" w:rsidP="00503874">
      <w:pPr>
        <w:pStyle w:val="NoSpacing"/>
        <w:shd w:val="clear" w:color="auto" w:fill="9CC2E5" w:themeFill="accent1" w:themeFillTint="99"/>
      </w:pPr>
      <w:r>
        <w:t xml:space="preserve">     debug("Get absolute value of S into D. D = ABS(S). C = S[31]. *")</w:t>
      </w:r>
    </w:p>
    <w:p w14:paraId="4A79C75B" w14:textId="77777777" w:rsidR="0095542B" w:rsidRDefault="0095542B" w:rsidP="00503874">
      <w:pPr>
        <w:pStyle w:val="NoSpacing"/>
        <w:shd w:val="clear" w:color="auto" w:fill="9CC2E5" w:themeFill="accent1" w:themeFillTint="99"/>
      </w:pPr>
      <w:r>
        <w:t xml:space="preserve">     debug("--------------------------------------")</w:t>
      </w:r>
    </w:p>
    <w:p w14:paraId="3CE1C81F" w14:textId="77777777" w:rsidR="0095542B" w:rsidRDefault="0095542B" w:rsidP="00503874">
      <w:pPr>
        <w:pStyle w:val="NoSpacing"/>
        <w:shd w:val="clear" w:color="auto" w:fill="9CC2E5" w:themeFill="accent1" w:themeFillTint="99"/>
      </w:pPr>
      <w:r>
        <w:t xml:space="preserve">     cogRunning := COGINIT(COGEXEC_NEW,@S0_ABSD,0)</w:t>
      </w:r>
    </w:p>
    <w:p w14:paraId="3CC733D7" w14:textId="77777777" w:rsidR="0095542B" w:rsidRDefault="0095542B" w:rsidP="00503874">
      <w:pPr>
        <w:pStyle w:val="NoSpacing"/>
        <w:shd w:val="clear" w:color="auto" w:fill="9CC2E5" w:themeFill="accent1" w:themeFillTint="99"/>
      </w:pPr>
      <w:r>
        <w:t xml:space="preserve">     debug(udec(cogRunning))</w:t>
      </w:r>
    </w:p>
    <w:p w14:paraId="411C8C22" w14:textId="77777777" w:rsidR="0095542B" w:rsidRDefault="0095542B" w:rsidP="00503874">
      <w:pPr>
        <w:pStyle w:val="NoSpacing"/>
        <w:shd w:val="clear" w:color="auto" w:fill="9CC2E5" w:themeFill="accent1" w:themeFillTint="99"/>
      </w:pPr>
      <w:r>
        <w:t xml:space="preserve">     repeat                                    'keep cog 0 running</w:t>
      </w:r>
    </w:p>
    <w:p w14:paraId="7F38C3B2" w14:textId="77777777" w:rsidR="0095542B" w:rsidRDefault="0095542B" w:rsidP="00503874">
      <w:pPr>
        <w:pStyle w:val="NoSpacing"/>
        <w:shd w:val="clear" w:color="auto" w:fill="A8D08D" w:themeFill="accent6" w:themeFillTint="99"/>
      </w:pPr>
      <w:r>
        <w:t>DAT</w:t>
      </w:r>
    </w:p>
    <w:p w14:paraId="3FB89194" w14:textId="77777777" w:rsidR="0095542B" w:rsidRDefault="0095542B" w:rsidP="00503874">
      <w:pPr>
        <w:pStyle w:val="NoSpacing"/>
        <w:shd w:val="clear" w:color="auto" w:fill="A8D08D" w:themeFill="accent6" w:themeFillTint="99"/>
      </w:pPr>
      <w:r>
        <w:t xml:space="preserve">                      ORG   0</w:t>
      </w:r>
    </w:p>
    <w:p w14:paraId="26B5B5CE" w14:textId="77777777" w:rsidR="0095542B" w:rsidRDefault="0095542B" w:rsidP="00503874">
      <w:pPr>
        <w:pStyle w:val="NoSpacing"/>
        <w:shd w:val="clear" w:color="auto" w:fill="A8D08D" w:themeFill="accent6" w:themeFillTint="99"/>
      </w:pPr>
      <w:r>
        <w:t>S0_ABSD               DRVH    #P0             'P0 on program running</w:t>
      </w:r>
    </w:p>
    <w:p w14:paraId="240C6DEA" w14:textId="77777777" w:rsidR="0095542B" w:rsidRDefault="0095542B" w:rsidP="00503874">
      <w:pPr>
        <w:pStyle w:val="NoSpacing"/>
        <w:shd w:val="clear" w:color="auto" w:fill="A8D08D" w:themeFill="accent6" w:themeFillTint="99"/>
      </w:pPr>
      <w:r>
        <w:t xml:space="preserve">                      MOV     Dest,MIN        '0</w:t>
      </w:r>
    </w:p>
    <w:p w14:paraId="0BE167D4" w14:textId="77777777" w:rsidR="0095542B" w:rsidRDefault="0095542B" w:rsidP="00503874">
      <w:pPr>
        <w:pStyle w:val="NoSpacing"/>
        <w:shd w:val="clear" w:color="auto" w:fill="A8D08D" w:themeFill="accent6" w:themeFillTint="99"/>
      </w:pPr>
      <w:r>
        <w:t xml:space="preserve">                      MOV     Src,MAX         '$FFFF_FFFF</w:t>
      </w:r>
    </w:p>
    <w:p w14:paraId="6158DDDF" w14:textId="77777777" w:rsidR="0095542B" w:rsidRDefault="0095542B" w:rsidP="00503874">
      <w:pPr>
        <w:pStyle w:val="NoSpacing"/>
        <w:shd w:val="clear" w:color="auto" w:fill="A8D08D" w:themeFill="accent6" w:themeFillTint="99"/>
      </w:pPr>
      <w:r>
        <w:t xml:space="preserve">                      MODCZ   _Clr, _Clr  WCZ 'C = Z = 0</w:t>
      </w:r>
    </w:p>
    <w:p w14:paraId="29449425" w14:textId="77777777" w:rsidR="0095542B" w:rsidRDefault="0095542B" w:rsidP="00503874">
      <w:pPr>
        <w:pStyle w:val="NoSpacing"/>
        <w:shd w:val="clear" w:color="auto" w:fill="A8D08D" w:themeFill="accent6" w:themeFillTint="99"/>
      </w:pPr>
      <w:r>
        <w:t xml:space="preserve">               IF_C   MOV     Carry,#1        'true  C = 1</w:t>
      </w:r>
    </w:p>
    <w:p w14:paraId="46F42B01" w14:textId="77777777" w:rsidR="0095542B" w:rsidRDefault="0095542B" w:rsidP="00503874">
      <w:pPr>
        <w:pStyle w:val="NoSpacing"/>
        <w:shd w:val="clear" w:color="auto" w:fill="A8D08D" w:themeFill="accent6" w:themeFillTint="99"/>
      </w:pPr>
      <w:r>
        <w:t xml:space="preserve">               IF_NC  MOV     Carry,#0        'false C = 0</w:t>
      </w:r>
    </w:p>
    <w:p w14:paraId="20229DDB" w14:textId="77777777" w:rsidR="0095542B" w:rsidRDefault="0095542B" w:rsidP="00503874">
      <w:pPr>
        <w:pStyle w:val="NoSpacing"/>
        <w:shd w:val="clear" w:color="auto" w:fill="A8D08D" w:themeFill="accent6" w:themeFillTint="99"/>
      </w:pPr>
      <w:r>
        <w:t xml:space="preserve">               IF_Z   MOV     Zero,#1         'true  Z = 1</w:t>
      </w:r>
    </w:p>
    <w:p w14:paraId="6B0EA1E3" w14:textId="77777777" w:rsidR="0095542B" w:rsidRDefault="0095542B" w:rsidP="00503874">
      <w:pPr>
        <w:pStyle w:val="NoSpacing"/>
        <w:shd w:val="clear" w:color="auto" w:fill="A8D08D" w:themeFill="accent6" w:themeFillTint="99"/>
      </w:pPr>
      <w:r>
        <w:t xml:space="preserve">               IF_NZ  MOV     Zero,#0         'false Z = 0</w:t>
      </w:r>
    </w:p>
    <w:p w14:paraId="2B657EAC" w14:textId="77777777" w:rsidR="0095542B" w:rsidRDefault="0095542B" w:rsidP="00503874">
      <w:pPr>
        <w:pStyle w:val="NoSpacing"/>
        <w:shd w:val="clear" w:color="auto" w:fill="A8D08D" w:themeFill="accent6" w:themeFillTint="99"/>
      </w:pPr>
      <w:r>
        <w:t xml:space="preserve">                      debug("--------------------------------------")</w:t>
      </w:r>
    </w:p>
    <w:p w14:paraId="6FB9540A" w14:textId="77777777" w:rsidR="0095542B" w:rsidRDefault="0095542B" w:rsidP="00503874">
      <w:pPr>
        <w:pStyle w:val="NoSpacing"/>
        <w:shd w:val="clear" w:color="auto" w:fill="A8D08D" w:themeFill="accent6" w:themeFillTint="99"/>
      </w:pPr>
      <w:r>
        <w:t xml:space="preserve">                      debug("before ABS ",ubin(Dest),sdec(Src),ubin(Carry),ubin(Zero))</w:t>
      </w:r>
    </w:p>
    <w:p w14:paraId="33D9EF61" w14:textId="77777777" w:rsidR="0095542B" w:rsidRDefault="0095542B" w:rsidP="00503874">
      <w:pPr>
        <w:pStyle w:val="NoSpacing"/>
        <w:shd w:val="clear" w:color="auto" w:fill="A8D08D" w:themeFill="accent6" w:themeFillTint="99"/>
      </w:pPr>
      <w:r>
        <w:t xml:space="preserve">                      ABS     Dest,Src    WCZ</w:t>
      </w:r>
    </w:p>
    <w:p w14:paraId="4AC13DDF" w14:textId="77777777" w:rsidR="0095542B" w:rsidRDefault="0095542B" w:rsidP="00503874">
      <w:pPr>
        <w:pStyle w:val="NoSpacing"/>
        <w:shd w:val="clear" w:color="auto" w:fill="A8D08D" w:themeFill="accent6" w:themeFillTint="99"/>
      </w:pPr>
      <w:r>
        <w:t xml:space="preserve">               IF_C   MOV     Carry,#1         'true  C = 1</w:t>
      </w:r>
    </w:p>
    <w:p w14:paraId="726F617C" w14:textId="77777777" w:rsidR="0095542B" w:rsidRDefault="0095542B" w:rsidP="00503874">
      <w:pPr>
        <w:pStyle w:val="NoSpacing"/>
        <w:shd w:val="clear" w:color="auto" w:fill="A8D08D" w:themeFill="accent6" w:themeFillTint="99"/>
      </w:pPr>
      <w:r>
        <w:t xml:space="preserve">               IF_NC  MOV     Carry,#0         'false C = 0</w:t>
      </w:r>
    </w:p>
    <w:p w14:paraId="35FBCB35" w14:textId="77777777" w:rsidR="0095542B" w:rsidRDefault="0095542B" w:rsidP="00503874">
      <w:pPr>
        <w:pStyle w:val="NoSpacing"/>
        <w:shd w:val="clear" w:color="auto" w:fill="A8D08D" w:themeFill="accent6" w:themeFillTint="99"/>
      </w:pPr>
      <w:r>
        <w:t xml:space="preserve">               IF_Z   MOV     Zero,#1          'true  Z = 1</w:t>
      </w:r>
    </w:p>
    <w:p w14:paraId="17AF7F28" w14:textId="77777777" w:rsidR="0095542B" w:rsidRDefault="0095542B" w:rsidP="00503874">
      <w:pPr>
        <w:pStyle w:val="NoSpacing"/>
        <w:shd w:val="clear" w:color="auto" w:fill="A8D08D" w:themeFill="accent6" w:themeFillTint="99"/>
      </w:pPr>
      <w:r>
        <w:t xml:space="preserve">               IF_NZ  MOV     Zero,#0          'false Z = 0</w:t>
      </w:r>
    </w:p>
    <w:p w14:paraId="42ADDF46" w14:textId="77777777" w:rsidR="0095542B" w:rsidRDefault="0095542B" w:rsidP="00503874">
      <w:pPr>
        <w:pStyle w:val="NoSpacing"/>
        <w:shd w:val="clear" w:color="auto" w:fill="A8D08D" w:themeFill="accent6" w:themeFillTint="99"/>
      </w:pPr>
      <w:r>
        <w:t xml:space="preserve">                      debug("after ABS ",ubin(Dest),ubin(Src),ubin(Carry),ubin(Zero))</w:t>
      </w:r>
    </w:p>
    <w:p w14:paraId="235B4DAF" w14:textId="77777777" w:rsidR="0095542B" w:rsidRDefault="0095542B" w:rsidP="00503874">
      <w:pPr>
        <w:pStyle w:val="NoSpacing"/>
        <w:shd w:val="clear" w:color="auto" w:fill="A8D08D" w:themeFill="accent6" w:themeFillTint="99"/>
      </w:pPr>
      <w:r>
        <w:t xml:space="preserve">                      debug("--------------------------------------")</w:t>
      </w:r>
    </w:p>
    <w:p w14:paraId="00BFF078" w14:textId="77777777" w:rsidR="0095542B" w:rsidRDefault="0095542B" w:rsidP="00503874">
      <w:pPr>
        <w:pStyle w:val="NoSpacing"/>
        <w:shd w:val="clear" w:color="auto" w:fill="A8D08D" w:themeFill="accent6" w:themeFillTint="99"/>
      </w:pPr>
      <w:r>
        <w:t xml:space="preserve">                      MOV     Dest,valNeg2    '-2</w:t>
      </w:r>
    </w:p>
    <w:p w14:paraId="5E78E06B" w14:textId="77777777" w:rsidR="0095542B" w:rsidRDefault="0095542B" w:rsidP="00503874">
      <w:pPr>
        <w:pStyle w:val="NoSpacing"/>
        <w:shd w:val="clear" w:color="auto" w:fill="A8D08D" w:themeFill="accent6" w:themeFillTint="99"/>
      </w:pPr>
      <w:r>
        <w:t xml:space="preserve">                      MODCZ   _Clr, _Clr  WCZ 'set Z = 0</w:t>
      </w:r>
    </w:p>
    <w:p w14:paraId="5E4644E2" w14:textId="77777777" w:rsidR="0095542B" w:rsidRDefault="0095542B" w:rsidP="00503874">
      <w:pPr>
        <w:pStyle w:val="NoSpacing"/>
        <w:shd w:val="clear" w:color="auto" w:fill="A8D08D" w:themeFill="accent6" w:themeFillTint="99"/>
      </w:pPr>
      <w:r>
        <w:t xml:space="preserve">               IF_C   MOV     Carry,#1        'true  C = 1</w:t>
      </w:r>
    </w:p>
    <w:p w14:paraId="48CD7981" w14:textId="77777777" w:rsidR="0095542B" w:rsidRDefault="0095542B" w:rsidP="00503874">
      <w:pPr>
        <w:pStyle w:val="NoSpacing"/>
        <w:shd w:val="clear" w:color="auto" w:fill="A8D08D" w:themeFill="accent6" w:themeFillTint="99"/>
      </w:pPr>
      <w:r>
        <w:t xml:space="preserve">               IF_NC  MOV     Carry,#0        'false C = 0</w:t>
      </w:r>
    </w:p>
    <w:p w14:paraId="0DBB16D1" w14:textId="77777777" w:rsidR="0095542B" w:rsidRDefault="0095542B" w:rsidP="00503874">
      <w:pPr>
        <w:pStyle w:val="NoSpacing"/>
        <w:shd w:val="clear" w:color="auto" w:fill="A8D08D" w:themeFill="accent6" w:themeFillTint="99"/>
      </w:pPr>
      <w:r>
        <w:t xml:space="preserve">               IF_Z   MOV     Zero,#1         'true  Z = 1</w:t>
      </w:r>
    </w:p>
    <w:p w14:paraId="5D67184E" w14:textId="77777777" w:rsidR="0095542B" w:rsidRDefault="0095542B" w:rsidP="00503874">
      <w:pPr>
        <w:pStyle w:val="NoSpacing"/>
        <w:shd w:val="clear" w:color="auto" w:fill="A8D08D" w:themeFill="accent6" w:themeFillTint="99"/>
      </w:pPr>
      <w:r>
        <w:t xml:space="preserve">               IF_NZ  MOV     Zero,#0         'false Z = 0</w:t>
      </w:r>
    </w:p>
    <w:p w14:paraId="571C5402" w14:textId="664ED5F8" w:rsidR="0095542B" w:rsidRDefault="0095542B" w:rsidP="00503874">
      <w:pPr>
        <w:pStyle w:val="NoSpacing"/>
        <w:shd w:val="clear" w:color="auto" w:fill="A8D08D" w:themeFill="accent6" w:themeFillTint="99"/>
      </w:pPr>
      <w:r>
        <w:t xml:space="preserve">                          debug("before ABS ",sdec(Dest),ubin(Carry),ubin(Zero))</w:t>
      </w:r>
    </w:p>
    <w:p w14:paraId="74CFAB3D" w14:textId="5959D50A" w:rsidR="0095542B" w:rsidRDefault="0095542B" w:rsidP="00503874">
      <w:pPr>
        <w:pStyle w:val="NoSpacing"/>
        <w:shd w:val="clear" w:color="auto" w:fill="A8D08D" w:themeFill="accent6" w:themeFillTint="99"/>
      </w:pPr>
      <w:r>
        <w:t xml:space="preserve">                          ABS     Dest        WCZ</w:t>
      </w:r>
    </w:p>
    <w:p w14:paraId="5DE92D2F" w14:textId="47566B29" w:rsidR="0095542B" w:rsidRDefault="0095542B" w:rsidP="00503874">
      <w:pPr>
        <w:pStyle w:val="NoSpacing"/>
        <w:shd w:val="clear" w:color="auto" w:fill="A8D08D" w:themeFill="accent6" w:themeFillTint="99"/>
      </w:pPr>
      <w:r>
        <w:t xml:space="preserve">               IF_C    MOV     Carry,#1         'true  C = 1</w:t>
      </w:r>
    </w:p>
    <w:p w14:paraId="55773ED0" w14:textId="77777777" w:rsidR="0095542B" w:rsidRDefault="0095542B" w:rsidP="00503874">
      <w:pPr>
        <w:pStyle w:val="NoSpacing"/>
        <w:shd w:val="clear" w:color="auto" w:fill="A8D08D" w:themeFill="accent6" w:themeFillTint="99"/>
      </w:pPr>
      <w:r>
        <w:t xml:space="preserve">               IF_NC  MOV     Carry,#0         'false C = 0</w:t>
      </w:r>
    </w:p>
    <w:p w14:paraId="5AB18A20" w14:textId="3DC846F1" w:rsidR="0095542B" w:rsidRDefault="0095542B" w:rsidP="00503874">
      <w:pPr>
        <w:pStyle w:val="NoSpacing"/>
        <w:shd w:val="clear" w:color="auto" w:fill="A8D08D" w:themeFill="accent6" w:themeFillTint="99"/>
      </w:pPr>
      <w:r>
        <w:t xml:space="preserve">               IF_Z    MOV     Zero,#1          'true  Z = 1</w:t>
      </w:r>
    </w:p>
    <w:p w14:paraId="680CE249" w14:textId="77777777" w:rsidR="0095542B" w:rsidRDefault="0095542B" w:rsidP="00503874">
      <w:pPr>
        <w:pStyle w:val="NoSpacing"/>
        <w:shd w:val="clear" w:color="auto" w:fill="A8D08D" w:themeFill="accent6" w:themeFillTint="99"/>
      </w:pPr>
      <w:r>
        <w:t xml:space="preserve">               IF_NZ  MOV     Zero,#0          'false Z = 0</w:t>
      </w:r>
    </w:p>
    <w:p w14:paraId="5152039A" w14:textId="68E1E983" w:rsidR="0095542B" w:rsidRDefault="0095542B" w:rsidP="00503874">
      <w:pPr>
        <w:pStyle w:val="NoSpacing"/>
        <w:shd w:val="clear" w:color="auto" w:fill="A8D08D" w:themeFill="accent6" w:themeFillTint="99"/>
      </w:pPr>
      <w:r>
        <w:t xml:space="preserve">                          debug("after ABS ",sdec(Dest),ubin(Carry),ubin(Zero))</w:t>
      </w:r>
    </w:p>
    <w:p w14:paraId="5261192A" w14:textId="08ACD131" w:rsidR="0095542B" w:rsidRDefault="0095542B" w:rsidP="00503874">
      <w:pPr>
        <w:pStyle w:val="NoSpacing"/>
        <w:shd w:val="clear" w:color="auto" w:fill="A8D08D" w:themeFill="accent6" w:themeFillTint="99"/>
      </w:pPr>
      <w:r>
        <w:t xml:space="preserve">                          debug("--------------------------------------")</w:t>
      </w:r>
    </w:p>
    <w:p w14:paraId="720F4183" w14:textId="2C6DBB07" w:rsidR="0095542B" w:rsidRDefault="0095542B" w:rsidP="00503874">
      <w:pPr>
        <w:pStyle w:val="NoSpacing"/>
        <w:shd w:val="clear" w:color="auto" w:fill="A8D08D" w:themeFill="accent6" w:themeFillTint="99"/>
      </w:pPr>
      <w:r>
        <w:t>_Loop1              NOP</w:t>
      </w:r>
    </w:p>
    <w:p w14:paraId="4E5135F3" w14:textId="14687929" w:rsidR="0095542B" w:rsidRDefault="0095542B" w:rsidP="00503874">
      <w:pPr>
        <w:pStyle w:val="NoSpacing"/>
        <w:shd w:val="clear" w:color="auto" w:fill="A8D08D" w:themeFill="accent6" w:themeFillTint="99"/>
      </w:pPr>
      <w:r>
        <w:t xml:space="preserve">                           JMP     #_Loop1          'remember # imediate</w:t>
      </w:r>
    </w:p>
    <w:p w14:paraId="1C8F92C1" w14:textId="7973762A" w:rsidR="0095542B" w:rsidRDefault="0095542B" w:rsidP="00503874">
      <w:pPr>
        <w:pStyle w:val="NoSpacing"/>
        <w:shd w:val="clear" w:color="auto" w:fill="A8D08D" w:themeFill="accent6" w:themeFillTint="99"/>
      </w:pPr>
      <w:r>
        <w:t>valDest              long      %0000_0000</w:t>
      </w:r>
    </w:p>
    <w:p w14:paraId="4AFDCA08" w14:textId="77777777" w:rsidR="0095542B" w:rsidRDefault="0095542B" w:rsidP="00503874">
      <w:pPr>
        <w:pStyle w:val="NoSpacing"/>
        <w:shd w:val="clear" w:color="auto" w:fill="A8D08D" w:themeFill="accent6" w:themeFillTint="99"/>
      </w:pPr>
      <w:r>
        <w:t>valSrc                long      0</w:t>
      </w:r>
    </w:p>
    <w:p w14:paraId="053C7F88" w14:textId="37D5FAE8" w:rsidR="0095542B" w:rsidRDefault="0095542B" w:rsidP="00503874">
      <w:pPr>
        <w:pStyle w:val="NoSpacing"/>
        <w:shd w:val="clear" w:color="auto" w:fill="A8D08D" w:themeFill="accent6" w:themeFillTint="99"/>
      </w:pPr>
      <w:r>
        <w:t>valNeg2            long      -2</w:t>
      </w:r>
    </w:p>
    <w:p w14:paraId="7CF54A16" w14:textId="77777777" w:rsidR="0095542B" w:rsidRDefault="0095542B" w:rsidP="00503874">
      <w:pPr>
        <w:pStyle w:val="NoSpacing"/>
        <w:shd w:val="clear" w:color="auto" w:fill="A8D08D" w:themeFill="accent6" w:themeFillTint="99"/>
      </w:pPr>
      <w:r>
        <w:t>Carry                 long      0</w:t>
      </w:r>
    </w:p>
    <w:p w14:paraId="69282B58" w14:textId="77777777" w:rsidR="0095542B" w:rsidRDefault="0095542B" w:rsidP="00503874">
      <w:pPr>
        <w:pStyle w:val="NoSpacing"/>
        <w:shd w:val="clear" w:color="auto" w:fill="A8D08D" w:themeFill="accent6" w:themeFillTint="99"/>
      </w:pPr>
      <w:r>
        <w:t>Zero                  long      0</w:t>
      </w:r>
    </w:p>
    <w:p w14:paraId="4513CAD3" w14:textId="77777777" w:rsidR="0095542B" w:rsidRDefault="0095542B" w:rsidP="00503874">
      <w:pPr>
        <w:pStyle w:val="NoSpacing"/>
        <w:shd w:val="clear" w:color="auto" w:fill="A8D08D" w:themeFill="accent6" w:themeFillTint="99"/>
      </w:pPr>
      <w:r>
        <w:t>Dest                  long      0</w:t>
      </w:r>
    </w:p>
    <w:p w14:paraId="2358E429" w14:textId="27075DD7" w:rsidR="0095542B" w:rsidRDefault="0095542B" w:rsidP="00503874">
      <w:pPr>
        <w:pStyle w:val="NoSpacing"/>
        <w:shd w:val="clear" w:color="auto" w:fill="A8D08D" w:themeFill="accent6" w:themeFillTint="99"/>
      </w:pPr>
      <w:r>
        <w:t>Src                     long      0</w:t>
      </w:r>
    </w:p>
    <w:p w14:paraId="2435B4C4" w14:textId="77777777" w:rsidR="0095542B" w:rsidRDefault="0095542B" w:rsidP="00503874">
      <w:pPr>
        <w:pStyle w:val="NoSpacing"/>
        <w:shd w:val="clear" w:color="auto" w:fill="A8D08D" w:themeFill="accent6" w:themeFillTint="99"/>
      </w:pPr>
      <w:r>
        <w:t>MAX                   long      $FFFF_FFFF</w:t>
      </w:r>
    </w:p>
    <w:p w14:paraId="687A0A37" w14:textId="3B647BB3" w:rsidR="0095542B" w:rsidRPr="00214AD1" w:rsidRDefault="0095542B">
      <w:pPr>
        <w:pStyle w:val="NoSpacing"/>
        <w:shd w:val="clear" w:color="auto" w:fill="A8D08D" w:themeFill="accent6" w:themeFillTint="99"/>
      </w:pPr>
      <w:r>
        <w:t>MIN                   long      0</w:t>
      </w:r>
    </w:p>
    <w:p w14:paraId="0F450AF7" w14:textId="77777777" w:rsidR="00214AD1" w:rsidRDefault="00214AD1" w:rsidP="00503874">
      <w:pPr>
        <w:rPr>
          <w:rFonts w:asciiTheme="majorHAnsi" w:eastAsiaTheme="majorEastAsia" w:hAnsiTheme="majorHAnsi" w:cstheme="majorBidi"/>
          <w:color w:val="2E74B5" w:themeColor="accent1" w:themeShade="BF"/>
          <w:sz w:val="26"/>
          <w:szCs w:val="26"/>
        </w:rPr>
      </w:pPr>
      <w:r>
        <w:br w:type="page"/>
      </w:r>
    </w:p>
    <w:p w14:paraId="469BD826" w14:textId="79FE1A76" w:rsidR="003D0F4A" w:rsidRDefault="003D0F4A" w:rsidP="00503874">
      <w:pPr>
        <w:pStyle w:val="Heading2"/>
      </w:pPr>
      <w:r>
        <w:t>17.19</w:t>
      </w:r>
      <w:r w:rsidR="007213E7">
        <w:t xml:space="preserve">) NEG </w:t>
      </w:r>
      <w:r w:rsidR="00807CC2">
        <w:t xml:space="preserve">Negate </w:t>
      </w:r>
      <w:r w:rsidR="007213E7">
        <w:t>Negative</w:t>
      </w:r>
    </w:p>
    <w:tbl>
      <w:tblPr>
        <w:tblW w:w="9629" w:type="dxa"/>
        <w:tblInd w:w="-548" w:type="dxa"/>
        <w:tblCellMar>
          <w:left w:w="0" w:type="dxa"/>
          <w:right w:w="0" w:type="dxa"/>
        </w:tblCellMar>
        <w:tblLook w:val="04A0" w:firstRow="1" w:lastRow="0" w:firstColumn="1" w:lastColumn="0" w:noHBand="0" w:noVBand="1"/>
      </w:tblPr>
      <w:tblGrid>
        <w:gridCol w:w="2170"/>
        <w:gridCol w:w="7459"/>
      </w:tblGrid>
      <w:tr w:rsidR="003D0F4A" w:rsidRPr="00BA4ADA" w14:paraId="48DAD227" w14:textId="77777777" w:rsidTr="00503874">
        <w:trPr>
          <w:trHeight w:val="307"/>
        </w:trPr>
        <w:tc>
          <w:tcPr>
            <w:tcW w:w="217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741CF28" w14:textId="77777777" w:rsidR="003D0F4A" w:rsidRPr="0051756A" w:rsidRDefault="003D0F4A" w:rsidP="00503874">
            <w:r w:rsidRPr="0051756A">
              <w:t>NEG D,{#}S {WC/WZ/WCZ}</w:t>
            </w:r>
          </w:p>
        </w:tc>
        <w:tc>
          <w:tcPr>
            <w:tcW w:w="7459" w:type="dxa"/>
            <w:vAlign w:val="bottom"/>
          </w:tcPr>
          <w:p w14:paraId="12B51B09" w14:textId="77777777" w:rsidR="003D0F4A" w:rsidRPr="00BA4ADA" w:rsidRDefault="003D0F4A">
            <w:pPr>
              <w:rPr>
                <w:rFonts w:eastAsia="Times New Roman"/>
              </w:rPr>
            </w:pPr>
            <w:r w:rsidRPr="00BA4ADA">
              <w:t>Negate S into D. D = -S. C = MSB of result. *</w:t>
            </w:r>
          </w:p>
        </w:tc>
      </w:tr>
      <w:tr w:rsidR="003D0F4A" w:rsidRPr="00BA4ADA" w14:paraId="2A65A461" w14:textId="77777777" w:rsidTr="00503874">
        <w:trPr>
          <w:trHeight w:val="307"/>
        </w:trPr>
        <w:tc>
          <w:tcPr>
            <w:tcW w:w="217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DBD109E" w14:textId="77777777" w:rsidR="003D0F4A" w:rsidRPr="0051756A" w:rsidRDefault="003D0F4A">
            <w:r w:rsidRPr="0051756A">
              <w:t>NEG D {WC/WZ/WCZ}</w:t>
            </w:r>
          </w:p>
        </w:tc>
        <w:tc>
          <w:tcPr>
            <w:tcW w:w="7459" w:type="dxa"/>
            <w:vAlign w:val="bottom"/>
          </w:tcPr>
          <w:p w14:paraId="293326D6" w14:textId="77777777" w:rsidR="003D0F4A" w:rsidRPr="00BA4ADA" w:rsidRDefault="003D0F4A">
            <w:pPr>
              <w:rPr>
                <w:rFonts w:eastAsia="Times New Roman"/>
              </w:rPr>
            </w:pPr>
            <w:r w:rsidRPr="00BA4ADA">
              <w:t>Negate D. D = -D. C = MSB of result. *</w:t>
            </w:r>
          </w:p>
        </w:tc>
      </w:tr>
      <w:tr w:rsidR="003D0F4A" w:rsidRPr="00BA4ADA" w14:paraId="6F989A20" w14:textId="77777777" w:rsidTr="00503874">
        <w:trPr>
          <w:trHeight w:val="307"/>
        </w:trPr>
        <w:tc>
          <w:tcPr>
            <w:tcW w:w="217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85FDF67" w14:textId="77777777" w:rsidR="003D0F4A" w:rsidRPr="0051756A" w:rsidRDefault="003D0F4A">
            <w:r w:rsidRPr="0051756A">
              <w:t>NEGC D,{#}S {WC/WZ/WCZ}</w:t>
            </w:r>
          </w:p>
        </w:tc>
        <w:tc>
          <w:tcPr>
            <w:tcW w:w="7459" w:type="dxa"/>
            <w:vAlign w:val="bottom"/>
          </w:tcPr>
          <w:p w14:paraId="310A34CE" w14:textId="77777777" w:rsidR="003D0F4A" w:rsidRPr="00BA4ADA" w:rsidRDefault="003D0F4A">
            <w:pPr>
              <w:rPr>
                <w:rFonts w:eastAsia="Times New Roman"/>
              </w:rPr>
            </w:pPr>
            <w:r w:rsidRPr="00BA4ADA">
              <w:t>Negate S by C into D. If C = 1 then D = -S, else D = S. C = MSB of result. *</w:t>
            </w:r>
          </w:p>
        </w:tc>
      </w:tr>
      <w:tr w:rsidR="003D0F4A" w:rsidRPr="00BA4ADA" w14:paraId="0D03CC17" w14:textId="77777777" w:rsidTr="00503874">
        <w:trPr>
          <w:trHeight w:val="307"/>
        </w:trPr>
        <w:tc>
          <w:tcPr>
            <w:tcW w:w="217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C5DAEEB" w14:textId="77777777" w:rsidR="003D0F4A" w:rsidRPr="0051756A" w:rsidRDefault="003D0F4A">
            <w:r w:rsidRPr="0051756A">
              <w:t>NEGC D {WC/WZ/WCZ}</w:t>
            </w:r>
          </w:p>
        </w:tc>
        <w:tc>
          <w:tcPr>
            <w:tcW w:w="7459" w:type="dxa"/>
            <w:vAlign w:val="bottom"/>
          </w:tcPr>
          <w:p w14:paraId="410C396C" w14:textId="77777777" w:rsidR="003D0F4A" w:rsidRPr="00BA4ADA" w:rsidRDefault="003D0F4A">
            <w:pPr>
              <w:rPr>
                <w:rFonts w:eastAsia="Times New Roman"/>
              </w:rPr>
            </w:pPr>
            <w:r w:rsidRPr="00BA4ADA">
              <w:t>Negate D by C. If C = 1 then D = -D, else D = D. C = MSB of result. *</w:t>
            </w:r>
          </w:p>
        </w:tc>
      </w:tr>
      <w:tr w:rsidR="003D0F4A" w:rsidRPr="00BA4ADA" w14:paraId="7A265FE3" w14:textId="77777777" w:rsidTr="00503874">
        <w:trPr>
          <w:trHeight w:val="307"/>
        </w:trPr>
        <w:tc>
          <w:tcPr>
            <w:tcW w:w="217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5B93863" w14:textId="77777777" w:rsidR="003D0F4A" w:rsidRPr="0051756A" w:rsidRDefault="003D0F4A">
            <w:r w:rsidRPr="0051756A">
              <w:t>NEGNC D,{#}S {WC/WZ/WCZ}</w:t>
            </w:r>
          </w:p>
        </w:tc>
        <w:tc>
          <w:tcPr>
            <w:tcW w:w="7459" w:type="dxa"/>
            <w:vAlign w:val="bottom"/>
          </w:tcPr>
          <w:p w14:paraId="0DB52A59" w14:textId="77777777" w:rsidR="003D0F4A" w:rsidRPr="00BA4ADA" w:rsidRDefault="003D0F4A">
            <w:pPr>
              <w:rPr>
                <w:rFonts w:eastAsia="Times New Roman"/>
              </w:rPr>
            </w:pPr>
            <w:r w:rsidRPr="00BA4ADA">
              <w:t>Negate S by !C into D. If C = 0 then D = -S, else D = S. C = MSB of result. *</w:t>
            </w:r>
          </w:p>
        </w:tc>
      </w:tr>
      <w:tr w:rsidR="003D0F4A" w:rsidRPr="00BA4ADA" w14:paraId="47AD24BA" w14:textId="77777777" w:rsidTr="00503874">
        <w:trPr>
          <w:trHeight w:val="307"/>
        </w:trPr>
        <w:tc>
          <w:tcPr>
            <w:tcW w:w="217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D397337" w14:textId="77777777" w:rsidR="003D0F4A" w:rsidRPr="0051756A" w:rsidRDefault="003D0F4A">
            <w:r w:rsidRPr="0051756A">
              <w:t>NEGNC D {WC/WZ/WCZ}</w:t>
            </w:r>
          </w:p>
        </w:tc>
        <w:tc>
          <w:tcPr>
            <w:tcW w:w="7459" w:type="dxa"/>
            <w:vAlign w:val="bottom"/>
          </w:tcPr>
          <w:p w14:paraId="1005C041" w14:textId="77777777" w:rsidR="003D0F4A" w:rsidRPr="00BA4ADA" w:rsidRDefault="003D0F4A">
            <w:pPr>
              <w:rPr>
                <w:rFonts w:eastAsia="Times New Roman"/>
              </w:rPr>
            </w:pPr>
            <w:r w:rsidRPr="00BA4ADA">
              <w:t>Negate D by !C. If C = 0 then D = -D, else D = D. C = MSB of result. *</w:t>
            </w:r>
          </w:p>
        </w:tc>
      </w:tr>
      <w:tr w:rsidR="003D0F4A" w:rsidRPr="00BA4ADA" w14:paraId="74AE7797" w14:textId="77777777" w:rsidTr="00503874">
        <w:trPr>
          <w:trHeight w:val="307"/>
        </w:trPr>
        <w:tc>
          <w:tcPr>
            <w:tcW w:w="217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866C65D" w14:textId="77777777" w:rsidR="003D0F4A" w:rsidRPr="0051756A" w:rsidRDefault="003D0F4A">
            <w:r w:rsidRPr="0051756A">
              <w:t>NEGZ D,{#}S {WC/WZ/WCZ}</w:t>
            </w:r>
          </w:p>
        </w:tc>
        <w:tc>
          <w:tcPr>
            <w:tcW w:w="7459" w:type="dxa"/>
            <w:vAlign w:val="bottom"/>
          </w:tcPr>
          <w:p w14:paraId="79D4D2F8" w14:textId="77777777" w:rsidR="003D0F4A" w:rsidRPr="00BA4ADA" w:rsidRDefault="003D0F4A">
            <w:pPr>
              <w:rPr>
                <w:rFonts w:eastAsia="Times New Roman"/>
              </w:rPr>
            </w:pPr>
            <w:r w:rsidRPr="00BA4ADA">
              <w:t>Negate S by Z into D. If Z = 1 then D = -S, else D = S. C = MSB of result. *</w:t>
            </w:r>
          </w:p>
        </w:tc>
      </w:tr>
      <w:tr w:rsidR="003D0F4A" w:rsidRPr="00BA4ADA" w14:paraId="527BF3C4" w14:textId="77777777" w:rsidTr="00503874">
        <w:trPr>
          <w:trHeight w:val="307"/>
        </w:trPr>
        <w:tc>
          <w:tcPr>
            <w:tcW w:w="217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42ED3AA" w14:textId="77777777" w:rsidR="003D0F4A" w:rsidRPr="0051756A" w:rsidRDefault="003D0F4A">
            <w:r w:rsidRPr="0051756A">
              <w:t>NEGZ D {WC/WZ/WCZ}</w:t>
            </w:r>
          </w:p>
        </w:tc>
        <w:tc>
          <w:tcPr>
            <w:tcW w:w="7459" w:type="dxa"/>
            <w:vAlign w:val="bottom"/>
          </w:tcPr>
          <w:p w14:paraId="737B0BAD" w14:textId="77777777" w:rsidR="003D0F4A" w:rsidRPr="00BA4ADA" w:rsidRDefault="003D0F4A">
            <w:pPr>
              <w:rPr>
                <w:rFonts w:eastAsia="Times New Roman"/>
              </w:rPr>
            </w:pPr>
            <w:r w:rsidRPr="00BA4ADA">
              <w:t>Negate D by Z. If Z = 1 then D = -D, else D = D. C = MSB of result. *</w:t>
            </w:r>
          </w:p>
        </w:tc>
      </w:tr>
      <w:tr w:rsidR="003D0F4A" w:rsidRPr="00BA4ADA" w14:paraId="1DFB18AC" w14:textId="77777777" w:rsidTr="00503874">
        <w:trPr>
          <w:trHeight w:val="307"/>
        </w:trPr>
        <w:tc>
          <w:tcPr>
            <w:tcW w:w="217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8439338" w14:textId="77777777" w:rsidR="003D0F4A" w:rsidRPr="0051756A" w:rsidRDefault="003D0F4A">
            <w:r w:rsidRPr="0051756A">
              <w:t>NEGNZ D,{#}S {WC/WZ/WCZ}</w:t>
            </w:r>
          </w:p>
        </w:tc>
        <w:tc>
          <w:tcPr>
            <w:tcW w:w="7459" w:type="dxa"/>
            <w:vAlign w:val="bottom"/>
          </w:tcPr>
          <w:p w14:paraId="5373D68F" w14:textId="77777777" w:rsidR="003D0F4A" w:rsidRPr="00BA4ADA" w:rsidRDefault="003D0F4A">
            <w:pPr>
              <w:rPr>
                <w:rFonts w:eastAsia="Times New Roman"/>
              </w:rPr>
            </w:pPr>
            <w:r w:rsidRPr="00BA4ADA">
              <w:t>Negate S by !Z into D. If Z = 0 then D = -S, else D = S. C = MSB of result. *</w:t>
            </w:r>
          </w:p>
        </w:tc>
      </w:tr>
      <w:tr w:rsidR="003D0F4A" w:rsidRPr="00BA4ADA" w14:paraId="05371BA6" w14:textId="77777777" w:rsidTr="00503874">
        <w:trPr>
          <w:trHeight w:val="307"/>
        </w:trPr>
        <w:tc>
          <w:tcPr>
            <w:tcW w:w="217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4EE4777" w14:textId="77777777" w:rsidR="003D0F4A" w:rsidRPr="0051756A" w:rsidRDefault="003D0F4A">
            <w:r w:rsidRPr="0051756A">
              <w:t>NEGNZ D {WC/WZ/WCZ}</w:t>
            </w:r>
          </w:p>
        </w:tc>
        <w:tc>
          <w:tcPr>
            <w:tcW w:w="7459" w:type="dxa"/>
            <w:vAlign w:val="bottom"/>
          </w:tcPr>
          <w:p w14:paraId="043876ED" w14:textId="77777777" w:rsidR="003D0F4A" w:rsidRPr="00BA4ADA" w:rsidRDefault="003D0F4A">
            <w:pPr>
              <w:rPr>
                <w:rFonts w:eastAsia="Times New Roman"/>
              </w:rPr>
            </w:pPr>
            <w:r w:rsidRPr="00BA4ADA">
              <w:t>Negate D by !Z. If Z = 0 then D = -D, else D = D. C = MSB of result. *</w:t>
            </w:r>
          </w:p>
        </w:tc>
      </w:tr>
    </w:tbl>
    <w:p w14:paraId="14B0A069" w14:textId="77777777" w:rsidR="003D0F4A" w:rsidRDefault="003D0F4A"/>
    <w:p w14:paraId="374C5610" w14:textId="77777777" w:rsidR="007213E7" w:rsidRPr="00BA5C7E" w:rsidRDefault="003D0F4A" w:rsidP="00503874">
      <w:pPr>
        <w:pStyle w:val="Heading3"/>
      </w:pPr>
      <w:r w:rsidRPr="00BA5C7E">
        <w:t>17.19.1_Example_WRD_N</w:t>
      </w:r>
      <w:r w:rsidR="007213E7" w:rsidRPr="00BA5C7E">
        <w:t>EGDS_063</w:t>
      </w:r>
    </w:p>
    <w:p w14:paraId="179E3C87" w14:textId="2C84B80C" w:rsidR="007213E7" w:rsidRPr="00503874" w:rsidRDefault="007213E7">
      <w:pPr>
        <w:pStyle w:val="NoSpacing"/>
      </w:pPr>
      <w:r w:rsidRPr="00503874">
        <w:t>NEG D,{#}S {WC/WZ/WCZ}</w:t>
      </w:r>
    </w:p>
    <w:p w14:paraId="1020551B" w14:textId="436DAE5F" w:rsidR="007213E7" w:rsidRDefault="007213E7">
      <w:pPr>
        <w:pStyle w:val="NoSpacing"/>
      </w:pPr>
      <w:r w:rsidRPr="00503874">
        <w:t>Negate S into D. D = -S. C = MSB of result. *</w:t>
      </w:r>
    </w:p>
    <w:p w14:paraId="714616FF" w14:textId="77777777" w:rsidR="007213E7" w:rsidRDefault="007213E7">
      <w:pPr>
        <w:pStyle w:val="NoSpacing"/>
      </w:pPr>
    </w:p>
    <w:p w14:paraId="0784064F" w14:textId="77777777" w:rsidR="007213E7" w:rsidRDefault="007213E7" w:rsidP="00503874">
      <w:pPr>
        <w:pStyle w:val="NoSpacing"/>
        <w:shd w:val="clear" w:color="auto" w:fill="FFD966" w:themeFill="accent4" w:themeFillTint="99"/>
      </w:pPr>
      <w:r>
        <w:t>{{17.19.1_Example_WRD_NEGDS_063}}</w:t>
      </w:r>
    </w:p>
    <w:p w14:paraId="6EF2C62F" w14:textId="77777777" w:rsidR="007213E7" w:rsidRDefault="007213E7" w:rsidP="00503874">
      <w:pPr>
        <w:pStyle w:val="NoSpacing"/>
        <w:shd w:val="clear" w:color="auto" w:fill="FFD966" w:themeFill="accent4" w:themeFillTint="99"/>
      </w:pPr>
    </w:p>
    <w:p w14:paraId="72A9FB56" w14:textId="77777777" w:rsidR="007213E7" w:rsidRDefault="007213E7" w:rsidP="00503874">
      <w:pPr>
        <w:pStyle w:val="NoSpacing"/>
        <w:shd w:val="clear" w:color="auto" w:fill="FFD966" w:themeFill="accent4" w:themeFillTint="99"/>
      </w:pPr>
      <w:r>
        <w:t>''NEG D,{#}S {WC/WZ/WCZ}</w:t>
      </w:r>
    </w:p>
    <w:p w14:paraId="7E1BF704" w14:textId="77777777" w:rsidR="007213E7" w:rsidRDefault="007213E7" w:rsidP="00503874">
      <w:pPr>
        <w:pStyle w:val="NoSpacing"/>
        <w:shd w:val="clear" w:color="auto" w:fill="FFD966" w:themeFill="accent4" w:themeFillTint="99"/>
      </w:pPr>
      <w:r>
        <w:t>''Negate S into D. D = -S. C = MSB of result. *</w:t>
      </w:r>
    </w:p>
    <w:p w14:paraId="11E0607F" w14:textId="77777777" w:rsidR="007213E7" w:rsidRDefault="007213E7" w:rsidP="00503874">
      <w:pPr>
        <w:pStyle w:val="NoSpacing"/>
        <w:shd w:val="clear" w:color="auto" w:fill="FFD966" w:themeFill="accent4" w:themeFillTint="99"/>
      </w:pPr>
      <w:r>
        <w:t>''WC- C = MSB</w:t>
      </w:r>
    </w:p>
    <w:p w14:paraId="67E2AE58" w14:textId="77777777" w:rsidR="007213E7" w:rsidRDefault="007213E7" w:rsidP="00503874">
      <w:pPr>
        <w:pStyle w:val="NoSpacing"/>
        <w:shd w:val="clear" w:color="auto" w:fill="FFD966" w:themeFill="accent4" w:themeFillTint="99"/>
      </w:pPr>
      <w:r>
        <w:t>''WZ- IF Destination result == 0 then Z = 1</w:t>
      </w:r>
    </w:p>
    <w:p w14:paraId="7E47475F" w14:textId="77777777" w:rsidR="007213E7" w:rsidRDefault="007213E7" w:rsidP="00503874">
      <w:pPr>
        <w:pStyle w:val="NoSpacing"/>
        <w:shd w:val="clear" w:color="auto" w:fill="FFD966" w:themeFill="accent4" w:themeFillTint="99"/>
      </w:pPr>
      <w:r>
        <w:t>''    IF Destination result != 0 then Z = 0</w:t>
      </w:r>
    </w:p>
    <w:p w14:paraId="0F8A0CD0" w14:textId="77777777" w:rsidR="007213E7" w:rsidRDefault="007213E7" w:rsidP="00503874">
      <w:pPr>
        <w:pStyle w:val="NoSpacing"/>
        <w:shd w:val="clear" w:color="auto" w:fill="FFD966" w:themeFill="accent4" w:themeFillTint="99"/>
      </w:pPr>
    </w:p>
    <w:p w14:paraId="3E1A406F" w14:textId="77777777" w:rsidR="007213E7" w:rsidRDefault="007213E7" w:rsidP="00503874">
      <w:pPr>
        <w:pStyle w:val="NoSpacing"/>
        <w:shd w:val="clear" w:color="auto" w:fill="FFD966" w:themeFill="accent4" w:themeFillTint="99"/>
      </w:pPr>
      <w:r>
        <w:t>CON</w:t>
      </w:r>
    </w:p>
    <w:p w14:paraId="1026B6FF" w14:textId="77777777" w:rsidR="007213E7" w:rsidRDefault="007213E7" w:rsidP="00503874">
      <w:pPr>
        <w:pStyle w:val="NoSpacing"/>
        <w:shd w:val="clear" w:color="auto" w:fill="FFD966" w:themeFill="accent4" w:themeFillTint="99"/>
      </w:pPr>
      <w:r>
        <w:t xml:space="preserve">  _clkfreq = 200_000_000  ''Debug must be enabled clock must be greater than 10MHZ for Debug</w:t>
      </w:r>
    </w:p>
    <w:p w14:paraId="384711DB" w14:textId="77777777" w:rsidR="007213E7" w:rsidRDefault="007213E7" w:rsidP="00503874">
      <w:pPr>
        <w:pStyle w:val="NoSpacing"/>
        <w:shd w:val="clear" w:color="auto" w:fill="FFD966" w:themeFill="accent4" w:themeFillTint="99"/>
      </w:pPr>
      <w:r>
        <w:t xml:space="preserve"> P0 =0 , P1 = 1  , P2 = 2</w:t>
      </w:r>
    </w:p>
    <w:p w14:paraId="1984C166" w14:textId="77777777" w:rsidR="007213E7" w:rsidRDefault="007213E7" w:rsidP="00503874">
      <w:pPr>
        <w:pStyle w:val="NoSpacing"/>
        <w:shd w:val="clear" w:color="auto" w:fill="F4B083" w:themeFill="accent2" w:themeFillTint="99"/>
      </w:pPr>
      <w:r>
        <w:t>VAR</w:t>
      </w:r>
    </w:p>
    <w:p w14:paraId="14FC1A6F" w14:textId="77777777" w:rsidR="007213E7" w:rsidRDefault="007213E7" w:rsidP="00503874">
      <w:pPr>
        <w:pStyle w:val="NoSpacing"/>
        <w:shd w:val="clear" w:color="auto" w:fill="F4B083" w:themeFill="accent2" w:themeFillTint="99"/>
      </w:pPr>
      <w:r>
        <w:t>Byte cogRunning 'cog ID started is returned or -1 if not started</w:t>
      </w:r>
    </w:p>
    <w:p w14:paraId="268EC687" w14:textId="77777777" w:rsidR="007213E7" w:rsidRDefault="007213E7" w:rsidP="00503874">
      <w:pPr>
        <w:pStyle w:val="NoSpacing"/>
        <w:shd w:val="clear" w:color="auto" w:fill="9CC2E5" w:themeFill="accent1" w:themeFillTint="99"/>
      </w:pPr>
      <w:r>
        <w:t>PUB main()</w:t>
      </w:r>
    </w:p>
    <w:p w14:paraId="4E62F758" w14:textId="77777777" w:rsidR="007213E7" w:rsidRDefault="007213E7" w:rsidP="00503874">
      <w:pPr>
        <w:pStyle w:val="NoSpacing"/>
        <w:shd w:val="clear" w:color="auto" w:fill="9CC2E5" w:themeFill="accent1" w:themeFillTint="99"/>
      </w:pPr>
      <w:r>
        <w:t xml:space="preserve">     debug("--------------------------------------")</w:t>
      </w:r>
    </w:p>
    <w:p w14:paraId="45B7BDB1" w14:textId="77777777" w:rsidR="007213E7" w:rsidRDefault="007213E7" w:rsidP="00503874">
      <w:pPr>
        <w:pStyle w:val="NoSpacing"/>
        <w:shd w:val="clear" w:color="auto" w:fill="9CC2E5" w:themeFill="accent1" w:themeFillTint="99"/>
      </w:pPr>
      <w:r>
        <w:t xml:space="preserve">     debug("NEG D,{#}S {WC/WZ/WCZ}")</w:t>
      </w:r>
    </w:p>
    <w:p w14:paraId="34F4F728" w14:textId="77777777" w:rsidR="007213E7" w:rsidRDefault="007213E7" w:rsidP="00503874">
      <w:pPr>
        <w:pStyle w:val="NoSpacing"/>
        <w:shd w:val="clear" w:color="auto" w:fill="9CC2E5" w:themeFill="accent1" w:themeFillTint="99"/>
      </w:pPr>
      <w:r>
        <w:t xml:space="preserve">     debug("Negate S into D. D = -S. C = MSB of result. *")</w:t>
      </w:r>
    </w:p>
    <w:p w14:paraId="34BA9ACA" w14:textId="77777777" w:rsidR="007213E7" w:rsidRDefault="007213E7" w:rsidP="00503874">
      <w:pPr>
        <w:pStyle w:val="NoSpacing"/>
        <w:shd w:val="clear" w:color="auto" w:fill="9CC2E5" w:themeFill="accent1" w:themeFillTint="99"/>
      </w:pPr>
      <w:r>
        <w:t xml:space="preserve">     debug("--------------------------------------")</w:t>
      </w:r>
    </w:p>
    <w:p w14:paraId="75D10861" w14:textId="77777777" w:rsidR="007213E7" w:rsidRDefault="007213E7" w:rsidP="00503874">
      <w:pPr>
        <w:pStyle w:val="NoSpacing"/>
        <w:shd w:val="clear" w:color="auto" w:fill="9CC2E5" w:themeFill="accent1" w:themeFillTint="99"/>
      </w:pPr>
      <w:r>
        <w:t xml:space="preserve">     cogRunning := COGINIT(COGEXEC_NEW,@S0_NEGDS,0)</w:t>
      </w:r>
    </w:p>
    <w:p w14:paraId="6F3B58A3" w14:textId="77777777" w:rsidR="007213E7" w:rsidRDefault="007213E7" w:rsidP="00503874">
      <w:pPr>
        <w:pStyle w:val="NoSpacing"/>
        <w:shd w:val="clear" w:color="auto" w:fill="9CC2E5" w:themeFill="accent1" w:themeFillTint="99"/>
      </w:pPr>
      <w:r>
        <w:t xml:space="preserve">     debug(udec(cogRunning))</w:t>
      </w:r>
    </w:p>
    <w:p w14:paraId="52C45887" w14:textId="77777777" w:rsidR="007213E7" w:rsidRDefault="007213E7" w:rsidP="00503874">
      <w:pPr>
        <w:pStyle w:val="NoSpacing"/>
        <w:shd w:val="clear" w:color="auto" w:fill="9CC2E5" w:themeFill="accent1" w:themeFillTint="99"/>
      </w:pPr>
      <w:r>
        <w:t xml:space="preserve">     repeat                                    'keep cog 0 running</w:t>
      </w:r>
    </w:p>
    <w:p w14:paraId="518521DC" w14:textId="77777777" w:rsidR="007213E7" w:rsidRDefault="007213E7" w:rsidP="00503874">
      <w:pPr>
        <w:pStyle w:val="NoSpacing"/>
        <w:shd w:val="clear" w:color="auto" w:fill="A8D08D" w:themeFill="accent6" w:themeFillTint="99"/>
      </w:pPr>
      <w:r>
        <w:t>DAT</w:t>
      </w:r>
    </w:p>
    <w:p w14:paraId="7B70E78F" w14:textId="77777777" w:rsidR="007213E7" w:rsidRDefault="007213E7" w:rsidP="00503874">
      <w:pPr>
        <w:pStyle w:val="NoSpacing"/>
        <w:shd w:val="clear" w:color="auto" w:fill="A8D08D" w:themeFill="accent6" w:themeFillTint="99"/>
      </w:pPr>
      <w:r>
        <w:t xml:space="preserve">                      ORG   0</w:t>
      </w:r>
    </w:p>
    <w:p w14:paraId="357055B5" w14:textId="77777777" w:rsidR="007213E7" w:rsidRDefault="007213E7" w:rsidP="00503874">
      <w:pPr>
        <w:pStyle w:val="NoSpacing"/>
        <w:shd w:val="clear" w:color="auto" w:fill="A8D08D" w:themeFill="accent6" w:themeFillTint="99"/>
      </w:pPr>
      <w:r>
        <w:t>S0_NEGDS              DRVH    #P0             'P0 on program running</w:t>
      </w:r>
    </w:p>
    <w:p w14:paraId="3194C4DD" w14:textId="09678C86" w:rsidR="007213E7" w:rsidRDefault="007213E7" w:rsidP="00503874">
      <w:pPr>
        <w:pStyle w:val="NoSpacing"/>
        <w:shd w:val="clear" w:color="auto" w:fill="A8D08D" w:themeFill="accent6" w:themeFillTint="99"/>
      </w:pPr>
      <w:r>
        <w:t xml:space="preserve">                      </w:t>
      </w:r>
      <w:r w:rsidR="00807CC2">
        <w:t xml:space="preserve">      </w:t>
      </w:r>
      <w:r>
        <w:t>MOV     Dest,MIN        '0</w:t>
      </w:r>
    </w:p>
    <w:p w14:paraId="33513065" w14:textId="4B8A0827" w:rsidR="007213E7" w:rsidRDefault="007213E7" w:rsidP="00503874">
      <w:pPr>
        <w:pStyle w:val="NoSpacing"/>
        <w:shd w:val="clear" w:color="auto" w:fill="A8D08D" w:themeFill="accent6" w:themeFillTint="99"/>
      </w:pPr>
      <w:r>
        <w:t xml:space="preserve">                      </w:t>
      </w:r>
      <w:r w:rsidR="00807CC2">
        <w:t xml:space="preserve">      </w:t>
      </w:r>
      <w:r>
        <w:t>MOV     Src,MIN         '0</w:t>
      </w:r>
    </w:p>
    <w:p w14:paraId="4CBA71ED" w14:textId="5C769048" w:rsidR="007213E7" w:rsidRDefault="007213E7" w:rsidP="00503874">
      <w:pPr>
        <w:pStyle w:val="NoSpacing"/>
        <w:shd w:val="clear" w:color="auto" w:fill="A8D08D" w:themeFill="accent6" w:themeFillTint="99"/>
      </w:pPr>
      <w:r>
        <w:t xml:space="preserve">                      </w:t>
      </w:r>
      <w:r w:rsidR="00807CC2">
        <w:t xml:space="preserve">       </w:t>
      </w:r>
      <w:r>
        <w:t>MODCZ   _Clr, _Clr  WCZ 'C = Z = 0</w:t>
      </w:r>
    </w:p>
    <w:p w14:paraId="27B165C5" w14:textId="44E9E803" w:rsidR="007213E7" w:rsidRDefault="007213E7" w:rsidP="00503874">
      <w:pPr>
        <w:pStyle w:val="NoSpacing"/>
        <w:shd w:val="clear" w:color="auto" w:fill="A8D08D" w:themeFill="accent6" w:themeFillTint="99"/>
      </w:pPr>
      <w:r>
        <w:t xml:space="preserve">               IF_C   </w:t>
      </w:r>
      <w:r w:rsidR="00807CC2">
        <w:t xml:space="preserve">   </w:t>
      </w:r>
      <w:r>
        <w:t>MOV     Carry,#1        'true  C = 1</w:t>
      </w:r>
    </w:p>
    <w:p w14:paraId="5B99F3C8" w14:textId="1329C7FD" w:rsidR="007213E7" w:rsidRDefault="007213E7" w:rsidP="00503874">
      <w:pPr>
        <w:pStyle w:val="NoSpacing"/>
        <w:shd w:val="clear" w:color="auto" w:fill="A8D08D" w:themeFill="accent6" w:themeFillTint="99"/>
      </w:pPr>
      <w:r>
        <w:t xml:space="preserve">               IF_NC</w:t>
      </w:r>
      <w:r w:rsidR="00807CC2">
        <w:t xml:space="preserve">  </w:t>
      </w:r>
      <w:r>
        <w:t xml:space="preserve">  MOV     Carry,#0        'false C = 0</w:t>
      </w:r>
    </w:p>
    <w:p w14:paraId="3C2A28DB" w14:textId="03D4BB80" w:rsidR="007213E7" w:rsidRDefault="007213E7" w:rsidP="00503874">
      <w:pPr>
        <w:pStyle w:val="NoSpacing"/>
        <w:shd w:val="clear" w:color="auto" w:fill="A8D08D" w:themeFill="accent6" w:themeFillTint="99"/>
      </w:pPr>
      <w:r>
        <w:t xml:space="preserve">               IF_Z   </w:t>
      </w:r>
      <w:r w:rsidR="00807CC2">
        <w:t xml:space="preserve">   </w:t>
      </w:r>
      <w:r>
        <w:t>MOV     Zero,#1         'true  Z = 1</w:t>
      </w:r>
    </w:p>
    <w:p w14:paraId="386E344C" w14:textId="1EF3A384" w:rsidR="007213E7" w:rsidRDefault="007213E7" w:rsidP="00503874">
      <w:pPr>
        <w:pStyle w:val="NoSpacing"/>
        <w:shd w:val="clear" w:color="auto" w:fill="A8D08D" w:themeFill="accent6" w:themeFillTint="99"/>
      </w:pPr>
      <w:r>
        <w:t xml:space="preserve">               IF_NZ </w:t>
      </w:r>
      <w:r w:rsidR="00807CC2">
        <w:t xml:space="preserve"> </w:t>
      </w:r>
      <w:r>
        <w:t xml:space="preserve"> MOV     Zero,#0         'false Z = 0</w:t>
      </w:r>
    </w:p>
    <w:p w14:paraId="76D9202C" w14:textId="13D2F452" w:rsidR="007213E7" w:rsidRDefault="007213E7" w:rsidP="00503874">
      <w:pPr>
        <w:pStyle w:val="NoSpacing"/>
        <w:shd w:val="clear" w:color="auto" w:fill="A8D08D" w:themeFill="accent6" w:themeFillTint="99"/>
      </w:pPr>
      <w:r>
        <w:t xml:space="preserve">                      </w:t>
      </w:r>
      <w:r w:rsidR="00807CC2">
        <w:t xml:space="preserve">      </w:t>
      </w:r>
      <w:r>
        <w:t>debug("--------------------------------------")</w:t>
      </w:r>
    </w:p>
    <w:p w14:paraId="02B42CA7" w14:textId="05727A85" w:rsidR="007213E7" w:rsidRDefault="007213E7" w:rsidP="00503874">
      <w:pPr>
        <w:pStyle w:val="NoSpacing"/>
        <w:shd w:val="clear" w:color="auto" w:fill="A8D08D" w:themeFill="accent6" w:themeFillTint="99"/>
      </w:pPr>
      <w:r>
        <w:t xml:space="preserve">                      </w:t>
      </w:r>
      <w:r w:rsidR="00807CC2">
        <w:t xml:space="preserve">      </w:t>
      </w:r>
      <w:r>
        <w:t>debug("before NEG ",ubin(Dest),sdec(Src),ubin(Carry),ubin(Zero))</w:t>
      </w:r>
    </w:p>
    <w:p w14:paraId="5521AF19" w14:textId="4D064ADA" w:rsidR="007213E7" w:rsidRDefault="007213E7" w:rsidP="00503874">
      <w:pPr>
        <w:pStyle w:val="NoSpacing"/>
        <w:shd w:val="clear" w:color="auto" w:fill="A8D08D" w:themeFill="accent6" w:themeFillTint="99"/>
      </w:pPr>
      <w:r>
        <w:t xml:space="preserve">                      </w:t>
      </w:r>
      <w:r w:rsidR="00807CC2">
        <w:t xml:space="preserve">       </w:t>
      </w:r>
      <w:r>
        <w:t>NEG     Dest,Src    WCZ</w:t>
      </w:r>
    </w:p>
    <w:p w14:paraId="08474747" w14:textId="26600757" w:rsidR="007213E7" w:rsidRDefault="007213E7" w:rsidP="00503874">
      <w:pPr>
        <w:pStyle w:val="NoSpacing"/>
        <w:shd w:val="clear" w:color="auto" w:fill="A8D08D" w:themeFill="accent6" w:themeFillTint="99"/>
      </w:pPr>
      <w:r>
        <w:t xml:space="preserve">               IF_C  </w:t>
      </w:r>
      <w:r w:rsidR="00807CC2">
        <w:t xml:space="preserve">   </w:t>
      </w:r>
      <w:r>
        <w:t xml:space="preserve"> MOV     Carry,#1         'true  C = 1</w:t>
      </w:r>
    </w:p>
    <w:p w14:paraId="31861635" w14:textId="5C6B95D6" w:rsidR="007213E7" w:rsidRDefault="007213E7" w:rsidP="00503874">
      <w:pPr>
        <w:pStyle w:val="NoSpacing"/>
        <w:shd w:val="clear" w:color="auto" w:fill="A8D08D" w:themeFill="accent6" w:themeFillTint="99"/>
      </w:pPr>
      <w:r>
        <w:t xml:space="preserve">               IF_NC </w:t>
      </w:r>
      <w:r w:rsidR="00807CC2">
        <w:t xml:space="preserve"> </w:t>
      </w:r>
      <w:r>
        <w:t xml:space="preserve"> MOV     Carry,#0         'false C = 0</w:t>
      </w:r>
    </w:p>
    <w:p w14:paraId="000EB790" w14:textId="1B77C274" w:rsidR="007213E7" w:rsidRDefault="007213E7" w:rsidP="00503874">
      <w:pPr>
        <w:pStyle w:val="NoSpacing"/>
        <w:shd w:val="clear" w:color="auto" w:fill="A8D08D" w:themeFill="accent6" w:themeFillTint="99"/>
      </w:pPr>
      <w:r>
        <w:t xml:space="preserve">               IF_Z  </w:t>
      </w:r>
      <w:r w:rsidR="00807CC2">
        <w:t xml:space="preserve">   </w:t>
      </w:r>
      <w:r>
        <w:t xml:space="preserve"> MOV     Zero,#1          'true  Z = 1</w:t>
      </w:r>
    </w:p>
    <w:p w14:paraId="4FA4CDA7" w14:textId="15AFFC89" w:rsidR="007213E7" w:rsidRDefault="007213E7" w:rsidP="00503874">
      <w:pPr>
        <w:pStyle w:val="NoSpacing"/>
        <w:shd w:val="clear" w:color="auto" w:fill="A8D08D" w:themeFill="accent6" w:themeFillTint="99"/>
      </w:pPr>
      <w:r>
        <w:t xml:space="preserve">               IF_NZ</w:t>
      </w:r>
      <w:r w:rsidR="00807CC2">
        <w:t xml:space="preserve"> </w:t>
      </w:r>
      <w:r>
        <w:t xml:space="preserve">  MOV     Zero,#0          'false Z = 0</w:t>
      </w:r>
    </w:p>
    <w:p w14:paraId="00725E4F" w14:textId="7BAF7888" w:rsidR="007213E7" w:rsidRDefault="007213E7" w:rsidP="00503874">
      <w:pPr>
        <w:pStyle w:val="NoSpacing"/>
        <w:shd w:val="clear" w:color="auto" w:fill="A8D08D" w:themeFill="accent6" w:themeFillTint="99"/>
      </w:pPr>
      <w:r>
        <w:t xml:space="preserve">                     </w:t>
      </w:r>
      <w:r w:rsidR="00807CC2">
        <w:t xml:space="preserve">      </w:t>
      </w:r>
      <w:r>
        <w:t xml:space="preserve"> debug("after NEG ",ubin(Dest),ubin(Src),ubin(Carry),ubin(Zero))</w:t>
      </w:r>
    </w:p>
    <w:p w14:paraId="3E98A742" w14:textId="6352D482" w:rsidR="007213E7" w:rsidRDefault="007213E7" w:rsidP="00503874">
      <w:pPr>
        <w:pStyle w:val="NoSpacing"/>
        <w:shd w:val="clear" w:color="auto" w:fill="A8D08D" w:themeFill="accent6" w:themeFillTint="99"/>
      </w:pPr>
      <w:r>
        <w:t xml:space="preserve">                     </w:t>
      </w:r>
      <w:r w:rsidR="00807CC2">
        <w:t xml:space="preserve">      </w:t>
      </w:r>
      <w:r>
        <w:t xml:space="preserve"> debug("--------------------------------------")</w:t>
      </w:r>
    </w:p>
    <w:p w14:paraId="01556F6A" w14:textId="7F54627A" w:rsidR="007213E7" w:rsidRDefault="007213E7" w:rsidP="00503874">
      <w:pPr>
        <w:pStyle w:val="NoSpacing"/>
        <w:shd w:val="clear" w:color="auto" w:fill="A8D08D" w:themeFill="accent6" w:themeFillTint="99"/>
      </w:pPr>
      <w:r>
        <w:t xml:space="preserve">                     </w:t>
      </w:r>
      <w:r w:rsidR="00807CC2">
        <w:t xml:space="preserve">      </w:t>
      </w:r>
      <w:r>
        <w:t xml:space="preserve"> MOV     Dest,MIN        '0</w:t>
      </w:r>
    </w:p>
    <w:p w14:paraId="459FEBAE" w14:textId="46C7F024" w:rsidR="007213E7" w:rsidRDefault="007213E7" w:rsidP="00503874">
      <w:pPr>
        <w:pStyle w:val="NoSpacing"/>
        <w:shd w:val="clear" w:color="auto" w:fill="A8D08D" w:themeFill="accent6" w:themeFillTint="99"/>
      </w:pPr>
      <w:r>
        <w:t xml:space="preserve">                     </w:t>
      </w:r>
      <w:r w:rsidR="00807CC2">
        <w:t xml:space="preserve">      </w:t>
      </w:r>
      <w:r>
        <w:t xml:space="preserve"> MOV     Src,valNeg2     '-2</w:t>
      </w:r>
    </w:p>
    <w:p w14:paraId="23215891" w14:textId="0EC9F99A" w:rsidR="007213E7" w:rsidRDefault="007213E7" w:rsidP="00503874">
      <w:pPr>
        <w:pStyle w:val="NoSpacing"/>
        <w:shd w:val="clear" w:color="auto" w:fill="A8D08D" w:themeFill="accent6" w:themeFillTint="99"/>
      </w:pPr>
      <w:r>
        <w:t xml:space="preserve">                    </w:t>
      </w:r>
      <w:r w:rsidR="00807CC2">
        <w:t xml:space="preserve">     </w:t>
      </w:r>
      <w:r>
        <w:t xml:space="preserve">  MODCZ   _Clr, _Clr  WCZ 'set Z = 0</w:t>
      </w:r>
    </w:p>
    <w:p w14:paraId="514F7643" w14:textId="75793A8B" w:rsidR="007213E7" w:rsidRDefault="007213E7" w:rsidP="00503874">
      <w:pPr>
        <w:pStyle w:val="NoSpacing"/>
        <w:shd w:val="clear" w:color="auto" w:fill="A8D08D" w:themeFill="accent6" w:themeFillTint="99"/>
      </w:pPr>
      <w:r>
        <w:t xml:space="preserve">               IF_C </w:t>
      </w:r>
      <w:r w:rsidR="00807CC2">
        <w:t xml:space="preserve">  </w:t>
      </w:r>
      <w:r>
        <w:t xml:space="preserve">  MOV     Carry,#1        'true  C = 1</w:t>
      </w:r>
    </w:p>
    <w:p w14:paraId="7078BC08" w14:textId="77777777" w:rsidR="007213E7" w:rsidRDefault="007213E7" w:rsidP="00503874">
      <w:pPr>
        <w:pStyle w:val="NoSpacing"/>
        <w:shd w:val="clear" w:color="auto" w:fill="A8D08D" w:themeFill="accent6" w:themeFillTint="99"/>
      </w:pPr>
      <w:r>
        <w:t xml:space="preserve">               IF_NC  MOV     Carry,#0        'false C = 0</w:t>
      </w:r>
    </w:p>
    <w:p w14:paraId="62D27AFC" w14:textId="61AEED14" w:rsidR="007213E7" w:rsidRDefault="007213E7" w:rsidP="00503874">
      <w:pPr>
        <w:pStyle w:val="NoSpacing"/>
        <w:shd w:val="clear" w:color="auto" w:fill="A8D08D" w:themeFill="accent6" w:themeFillTint="99"/>
      </w:pPr>
      <w:r>
        <w:t xml:space="preserve">               IF_Z  </w:t>
      </w:r>
      <w:r w:rsidR="00807CC2">
        <w:t xml:space="preserve">   </w:t>
      </w:r>
      <w:r>
        <w:t xml:space="preserve"> MOV     Zero,#1         'true  Z = 1</w:t>
      </w:r>
    </w:p>
    <w:p w14:paraId="3FC50DF5" w14:textId="6892C57B" w:rsidR="007213E7" w:rsidRDefault="007213E7" w:rsidP="00503874">
      <w:pPr>
        <w:pStyle w:val="NoSpacing"/>
        <w:shd w:val="clear" w:color="auto" w:fill="A8D08D" w:themeFill="accent6" w:themeFillTint="99"/>
      </w:pPr>
      <w:r>
        <w:t xml:space="preserve">               IF_NZ  </w:t>
      </w:r>
      <w:r w:rsidR="00807CC2">
        <w:t xml:space="preserve"> </w:t>
      </w:r>
      <w:r>
        <w:t>MOV     Zero,#0         'false Z = 0</w:t>
      </w:r>
    </w:p>
    <w:p w14:paraId="05B545E0" w14:textId="6759515A" w:rsidR="007213E7" w:rsidRDefault="007213E7" w:rsidP="00503874">
      <w:pPr>
        <w:pStyle w:val="NoSpacing"/>
        <w:shd w:val="clear" w:color="auto" w:fill="A8D08D" w:themeFill="accent6" w:themeFillTint="99"/>
      </w:pPr>
      <w:r>
        <w:t xml:space="preserve">                     </w:t>
      </w:r>
      <w:r w:rsidR="00807CC2">
        <w:t xml:space="preserve">       </w:t>
      </w:r>
      <w:r>
        <w:t xml:space="preserve"> debug("before NEG ",sdec(Dest),sdec(Src),ubin(Carry),ubin(Zero))</w:t>
      </w:r>
    </w:p>
    <w:p w14:paraId="16465BFF" w14:textId="169B8566" w:rsidR="007213E7" w:rsidRDefault="007213E7" w:rsidP="00503874">
      <w:pPr>
        <w:pStyle w:val="NoSpacing"/>
        <w:shd w:val="clear" w:color="auto" w:fill="A8D08D" w:themeFill="accent6" w:themeFillTint="99"/>
      </w:pPr>
      <w:r>
        <w:t xml:space="preserve">                      </w:t>
      </w:r>
      <w:r w:rsidR="00807CC2">
        <w:t xml:space="preserve">       </w:t>
      </w:r>
      <w:r>
        <w:t>NEG     Dest,Src    WCZ</w:t>
      </w:r>
    </w:p>
    <w:p w14:paraId="24441344" w14:textId="35A85A43" w:rsidR="007213E7" w:rsidRDefault="007213E7" w:rsidP="00503874">
      <w:pPr>
        <w:pStyle w:val="NoSpacing"/>
        <w:shd w:val="clear" w:color="auto" w:fill="A8D08D" w:themeFill="accent6" w:themeFillTint="99"/>
      </w:pPr>
      <w:r>
        <w:t xml:space="preserve">               IF_C   </w:t>
      </w:r>
      <w:r w:rsidR="00807CC2">
        <w:t xml:space="preserve">    </w:t>
      </w:r>
      <w:r>
        <w:t>MOV     Carry,#1         'true  C = 1</w:t>
      </w:r>
    </w:p>
    <w:p w14:paraId="62A3D212" w14:textId="4BC3E801" w:rsidR="007213E7" w:rsidRDefault="007213E7" w:rsidP="00503874">
      <w:pPr>
        <w:pStyle w:val="NoSpacing"/>
        <w:shd w:val="clear" w:color="auto" w:fill="A8D08D" w:themeFill="accent6" w:themeFillTint="99"/>
      </w:pPr>
      <w:r>
        <w:t xml:space="preserve">               IF_NC  </w:t>
      </w:r>
      <w:r w:rsidR="00807CC2">
        <w:t xml:space="preserve">  </w:t>
      </w:r>
      <w:r>
        <w:t>MOV     Carry,#0         'false C = 0</w:t>
      </w:r>
    </w:p>
    <w:p w14:paraId="41BEE97C" w14:textId="4AAC36EC" w:rsidR="007213E7" w:rsidRDefault="007213E7" w:rsidP="00503874">
      <w:pPr>
        <w:pStyle w:val="NoSpacing"/>
        <w:shd w:val="clear" w:color="auto" w:fill="A8D08D" w:themeFill="accent6" w:themeFillTint="99"/>
      </w:pPr>
      <w:r>
        <w:t xml:space="preserve">               IF_Z   </w:t>
      </w:r>
      <w:r w:rsidR="00807CC2">
        <w:t xml:space="preserve">    </w:t>
      </w:r>
      <w:r>
        <w:t>MOV     Zero,#1          'true  Z = 1</w:t>
      </w:r>
    </w:p>
    <w:p w14:paraId="541017EE" w14:textId="087D517F" w:rsidR="007213E7" w:rsidRDefault="007213E7" w:rsidP="00503874">
      <w:pPr>
        <w:pStyle w:val="NoSpacing"/>
        <w:shd w:val="clear" w:color="auto" w:fill="A8D08D" w:themeFill="accent6" w:themeFillTint="99"/>
      </w:pPr>
      <w:r>
        <w:t xml:space="preserve">               IF_NZ  </w:t>
      </w:r>
      <w:r w:rsidR="00807CC2">
        <w:t xml:space="preserve">  </w:t>
      </w:r>
      <w:r>
        <w:t>MOV     Zero,#0          'false Z = 0</w:t>
      </w:r>
    </w:p>
    <w:p w14:paraId="0872F628" w14:textId="57DB05E0" w:rsidR="007213E7" w:rsidRDefault="007213E7" w:rsidP="00503874">
      <w:pPr>
        <w:pStyle w:val="NoSpacing"/>
        <w:shd w:val="clear" w:color="auto" w:fill="A8D08D" w:themeFill="accent6" w:themeFillTint="99"/>
      </w:pPr>
      <w:r>
        <w:t xml:space="preserve">                    </w:t>
      </w:r>
      <w:r w:rsidR="00807CC2">
        <w:t xml:space="preserve">      </w:t>
      </w:r>
      <w:r>
        <w:t xml:space="preserve">  debug("after NEG ",sdec(Dest),sdec(Src),ubin(Carry),ubin(Zero))</w:t>
      </w:r>
    </w:p>
    <w:p w14:paraId="3D5A1733" w14:textId="479FC87C" w:rsidR="007213E7" w:rsidRDefault="007213E7" w:rsidP="00503874">
      <w:pPr>
        <w:pStyle w:val="NoSpacing"/>
        <w:shd w:val="clear" w:color="auto" w:fill="A8D08D" w:themeFill="accent6" w:themeFillTint="99"/>
      </w:pPr>
      <w:r>
        <w:t xml:space="preserve">                   </w:t>
      </w:r>
      <w:r w:rsidR="00807CC2">
        <w:t xml:space="preserve">      </w:t>
      </w:r>
      <w:r>
        <w:t xml:space="preserve">   debug("--------------------------------------")</w:t>
      </w:r>
    </w:p>
    <w:p w14:paraId="4438E1FC" w14:textId="77777777" w:rsidR="007213E7" w:rsidRDefault="007213E7" w:rsidP="00503874">
      <w:pPr>
        <w:pStyle w:val="NoSpacing"/>
        <w:shd w:val="clear" w:color="auto" w:fill="A8D08D" w:themeFill="accent6" w:themeFillTint="99"/>
      </w:pPr>
      <w:r>
        <w:t>_Loop1                NOP</w:t>
      </w:r>
    </w:p>
    <w:p w14:paraId="55424DF2" w14:textId="525281ED" w:rsidR="007213E7" w:rsidRDefault="007213E7" w:rsidP="00503874">
      <w:pPr>
        <w:pStyle w:val="NoSpacing"/>
        <w:shd w:val="clear" w:color="auto" w:fill="A8D08D" w:themeFill="accent6" w:themeFillTint="99"/>
      </w:pPr>
      <w:r>
        <w:t xml:space="preserve">                     </w:t>
      </w:r>
      <w:r w:rsidR="00807CC2">
        <w:t xml:space="preserve">       </w:t>
      </w:r>
      <w:r>
        <w:t xml:space="preserve"> JMP     #_Loop1          'remember # imediate</w:t>
      </w:r>
    </w:p>
    <w:p w14:paraId="6BB52F1A" w14:textId="0952C6C2" w:rsidR="007213E7" w:rsidRDefault="007213E7" w:rsidP="00503874">
      <w:pPr>
        <w:pStyle w:val="NoSpacing"/>
        <w:shd w:val="clear" w:color="auto" w:fill="A8D08D" w:themeFill="accent6" w:themeFillTint="99"/>
      </w:pPr>
      <w:r>
        <w:t>valDest            long      %0000_0000</w:t>
      </w:r>
    </w:p>
    <w:p w14:paraId="20DCF1C2" w14:textId="30C3604F" w:rsidR="007213E7" w:rsidRDefault="007213E7" w:rsidP="00503874">
      <w:pPr>
        <w:pStyle w:val="NoSpacing"/>
        <w:shd w:val="clear" w:color="auto" w:fill="A8D08D" w:themeFill="accent6" w:themeFillTint="99"/>
      </w:pPr>
      <w:r>
        <w:t>valSrc               long      0</w:t>
      </w:r>
    </w:p>
    <w:p w14:paraId="573355F3" w14:textId="21255890" w:rsidR="007213E7" w:rsidRDefault="007213E7" w:rsidP="00503874">
      <w:pPr>
        <w:pStyle w:val="NoSpacing"/>
        <w:shd w:val="clear" w:color="auto" w:fill="A8D08D" w:themeFill="accent6" w:themeFillTint="99"/>
      </w:pPr>
      <w:r>
        <w:t>valNeg2           long      -2</w:t>
      </w:r>
    </w:p>
    <w:p w14:paraId="67752723" w14:textId="77777777" w:rsidR="007213E7" w:rsidRDefault="007213E7" w:rsidP="00503874">
      <w:pPr>
        <w:pStyle w:val="NoSpacing"/>
        <w:shd w:val="clear" w:color="auto" w:fill="A8D08D" w:themeFill="accent6" w:themeFillTint="99"/>
      </w:pPr>
      <w:r>
        <w:t>Carry                 long      0</w:t>
      </w:r>
    </w:p>
    <w:p w14:paraId="146B5E15" w14:textId="77777777" w:rsidR="007213E7" w:rsidRDefault="007213E7" w:rsidP="00503874">
      <w:pPr>
        <w:pStyle w:val="NoSpacing"/>
        <w:shd w:val="clear" w:color="auto" w:fill="A8D08D" w:themeFill="accent6" w:themeFillTint="99"/>
      </w:pPr>
      <w:r>
        <w:t>Zero                  long      0</w:t>
      </w:r>
    </w:p>
    <w:p w14:paraId="76050279" w14:textId="77777777" w:rsidR="007213E7" w:rsidRDefault="007213E7" w:rsidP="00503874">
      <w:pPr>
        <w:pStyle w:val="NoSpacing"/>
        <w:shd w:val="clear" w:color="auto" w:fill="A8D08D" w:themeFill="accent6" w:themeFillTint="99"/>
      </w:pPr>
      <w:r>
        <w:t>Dest                  long      0</w:t>
      </w:r>
    </w:p>
    <w:p w14:paraId="393CDAA9" w14:textId="177B3B32" w:rsidR="007213E7" w:rsidRDefault="007213E7" w:rsidP="00503874">
      <w:pPr>
        <w:pStyle w:val="NoSpacing"/>
        <w:shd w:val="clear" w:color="auto" w:fill="A8D08D" w:themeFill="accent6" w:themeFillTint="99"/>
      </w:pPr>
      <w:r>
        <w:t xml:space="preserve">Src                </w:t>
      </w:r>
      <w:r w:rsidR="00807CC2">
        <w:t xml:space="preserve"> </w:t>
      </w:r>
      <w:r>
        <w:t xml:space="preserve">   long      0</w:t>
      </w:r>
    </w:p>
    <w:p w14:paraId="6E9D653A" w14:textId="6D9A9E3D" w:rsidR="007213E7" w:rsidRDefault="007213E7" w:rsidP="00503874">
      <w:pPr>
        <w:pStyle w:val="NoSpacing"/>
        <w:shd w:val="clear" w:color="auto" w:fill="A8D08D" w:themeFill="accent6" w:themeFillTint="99"/>
      </w:pPr>
      <w:r>
        <w:t>MAX                  long      $FFFF_FFFF</w:t>
      </w:r>
    </w:p>
    <w:p w14:paraId="28ED1C6A" w14:textId="27414820" w:rsidR="007213E7" w:rsidRPr="00503874" w:rsidRDefault="007213E7">
      <w:pPr>
        <w:pStyle w:val="NoSpacing"/>
        <w:shd w:val="clear" w:color="auto" w:fill="A8D08D" w:themeFill="accent6" w:themeFillTint="99"/>
      </w:pPr>
      <w:r>
        <w:t>MIN                   long      0</w:t>
      </w:r>
    </w:p>
    <w:p w14:paraId="7A957641" w14:textId="77777777" w:rsidR="007213E7" w:rsidRDefault="007213E7" w:rsidP="00503874"/>
    <w:p w14:paraId="7D39CF24" w14:textId="068E77D0" w:rsidR="003D0F4A" w:rsidRDefault="003D0F4A" w:rsidP="00503874">
      <w:r>
        <w:br w:type="page"/>
      </w:r>
    </w:p>
    <w:p w14:paraId="6E318FAD" w14:textId="10DBFFC7" w:rsidR="007C03C0" w:rsidRDefault="007C03C0" w:rsidP="00503874">
      <w:pPr>
        <w:pStyle w:val="Heading3"/>
      </w:pPr>
      <w:r>
        <w:t>17.</w:t>
      </w:r>
      <w:r w:rsidR="00677AE6">
        <w:t>1</w:t>
      </w:r>
      <w:r>
        <w:t>9.2_Example_WRD_NEGD_064</w:t>
      </w:r>
    </w:p>
    <w:p w14:paraId="49CF421A" w14:textId="77777777" w:rsidR="007C03C0" w:rsidRDefault="007C03C0" w:rsidP="00503874">
      <w:pPr>
        <w:pStyle w:val="NoSpacing"/>
        <w:rPr>
          <w:rFonts w:eastAsia="Times New Roman"/>
        </w:rPr>
      </w:pPr>
      <w:r w:rsidRPr="0051756A">
        <w:rPr>
          <w:rFonts w:eastAsia="Times New Roman"/>
        </w:rPr>
        <w:t>NEG D {WC/WZ/WCZ}</w:t>
      </w:r>
    </w:p>
    <w:p w14:paraId="2E79AE1B" w14:textId="77777777" w:rsidR="007C03C0" w:rsidRDefault="007C03C0">
      <w:pPr>
        <w:pStyle w:val="NoSpacing"/>
      </w:pPr>
      <w:r w:rsidRPr="00BA4ADA">
        <w:t>Negate D. D = -D. C = MSB of result. *</w:t>
      </w:r>
    </w:p>
    <w:p w14:paraId="15E4F0E3" w14:textId="77777777" w:rsidR="007C03C0" w:rsidRDefault="007C03C0">
      <w:pPr>
        <w:pStyle w:val="NoSpacing"/>
      </w:pPr>
    </w:p>
    <w:p w14:paraId="0C03ADE3" w14:textId="77777777" w:rsidR="007C03C0" w:rsidRDefault="007C03C0" w:rsidP="00503874">
      <w:pPr>
        <w:pStyle w:val="NoSpacing"/>
        <w:shd w:val="clear" w:color="auto" w:fill="FFD966" w:themeFill="accent4" w:themeFillTint="99"/>
      </w:pPr>
      <w:r>
        <w:t>{{17.19.2_Example_WRD_NEGD_064}}</w:t>
      </w:r>
    </w:p>
    <w:p w14:paraId="04328B7A" w14:textId="77777777" w:rsidR="007C03C0" w:rsidRDefault="007C03C0" w:rsidP="00503874">
      <w:pPr>
        <w:pStyle w:val="NoSpacing"/>
        <w:shd w:val="clear" w:color="auto" w:fill="FFD966" w:themeFill="accent4" w:themeFillTint="99"/>
      </w:pPr>
    </w:p>
    <w:p w14:paraId="221D68AA" w14:textId="77777777" w:rsidR="007C03C0" w:rsidRDefault="007C03C0" w:rsidP="00503874">
      <w:pPr>
        <w:pStyle w:val="NoSpacing"/>
        <w:shd w:val="clear" w:color="auto" w:fill="FFD966" w:themeFill="accent4" w:themeFillTint="99"/>
      </w:pPr>
      <w:r>
        <w:t>''NEG D {WC/WZ/WCZ}</w:t>
      </w:r>
    </w:p>
    <w:p w14:paraId="5D451514" w14:textId="77777777" w:rsidR="007C03C0" w:rsidRDefault="007C03C0" w:rsidP="00503874">
      <w:pPr>
        <w:pStyle w:val="NoSpacing"/>
        <w:shd w:val="clear" w:color="auto" w:fill="FFD966" w:themeFill="accent4" w:themeFillTint="99"/>
      </w:pPr>
      <w:r>
        <w:t>''Negate D. D = -D. C = MSB of result. *</w:t>
      </w:r>
    </w:p>
    <w:p w14:paraId="3E467981" w14:textId="77777777" w:rsidR="007C03C0" w:rsidRDefault="007C03C0" w:rsidP="00503874">
      <w:pPr>
        <w:pStyle w:val="NoSpacing"/>
        <w:shd w:val="clear" w:color="auto" w:fill="FFD966" w:themeFill="accent4" w:themeFillTint="99"/>
      </w:pPr>
      <w:r>
        <w:t>''WC- C = MSB</w:t>
      </w:r>
    </w:p>
    <w:p w14:paraId="30B03084" w14:textId="77777777" w:rsidR="007C03C0" w:rsidRDefault="007C03C0" w:rsidP="00503874">
      <w:pPr>
        <w:pStyle w:val="NoSpacing"/>
        <w:shd w:val="clear" w:color="auto" w:fill="FFD966" w:themeFill="accent4" w:themeFillTint="99"/>
      </w:pPr>
      <w:r>
        <w:t>''WZ- IF Destination result == 0 then Z = 1</w:t>
      </w:r>
    </w:p>
    <w:p w14:paraId="72420BF2" w14:textId="77777777" w:rsidR="007C03C0" w:rsidRDefault="007C03C0" w:rsidP="00503874">
      <w:pPr>
        <w:pStyle w:val="NoSpacing"/>
        <w:shd w:val="clear" w:color="auto" w:fill="FFD966" w:themeFill="accent4" w:themeFillTint="99"/>
      </w:pPr>
      <w:r>
        <w:t>''    IF Destination result != 0 then Z = 0</w:t>
      </w:r>
    </w:p>
    <w:p w14:paraId="6AD13481" w14:textId="77777777" w:rsidR="007C03C0" w:rsidRDefault="007C03C0" w:rsidP="00503874">
      <w:pPr>
        <w:pStyle w:val="NoSpacing"/>
        <w:shd w:val="clear" w:color="auto" w:fill="FFD966" w:themeFill="accent4" w:themeFillTint="99"/>
      </w:pPr>
    </w:p>
    <w:p w14:paraId="76D820C9" w14:textId="77777777" w:rsidR="007C03C0" w:rsidRDefault="007C03C0" w:rsidP="00503874">
      <w:pPr>
        <w:pStyle w:val="NoSpacing"/>
        <w:shd w:val="clear" w:color="auto" w:fill="FFD966" w:themeFill="accent4" w:themeFillTint="99"/>
      </w:pPr>
      <w:r>
        <w:t>CON</w:t>
      </w:r>
    </w:p>
    <w:p w14:paraId="5C6EBCD3" w14:textId="77777777" w:rsidR="007C03C0" w:rsidRDefault="007C03C0" w:rsidP="00503874">
      <w:pPr>
        <w:pStyle w:val="NoSpacing"/>
        <w:shd w:val="clear" w:color="auto" w:fill="FFD966" w:themeFill="accent4" w:themeFillTint="99"/>
      </w:pPr>
      <w:r>
        <w:t xml:space="preserve">  _clkfreq = 200_000_000  ''Debug must be enabled clock must be greater than 10MHZ for Debug</w:t>
      </w:r>
    </w:p>
    <w:p w14:paraId="1F4EC398" w14:textId="77777777" w:rsidR="007C03C0" w:rsidRDefault="007C03C0" w:rsidP="00503874">
      <w:pPr>
        <w:pStyle w:val="NoSpacing"/>
        <w:shd w:val="clear" w:color="auto" w:fill="FFD966" w:themeFill="accent4" w:themeFillTint="99"/>
      </w:pPr>
      <w:r>
        <w:t xml:space="preserve"> P0 =0 , P1 = 1  , P2 = 2</w:t>
      </w:r>
    </w:p>
    <w:p w14:paraId="2BB26900" w14:textId="77777777" w:rsidR="007C03C0" w:rsidRDefault="007C03C0" w:rsidP="00503874">
      <w:pPr>
        <w:pStyle w:val="NoSpacing"/>
        <w:shd w:val="clear" w:color="auto" w:fill="F4B083" w:themeFill="accent2" w:themeFillTint="99"/>
      </w:pPr>
      <w:r>
        <w:t>VAR</w:t>
      </w:r>
    </w:p>
    <w:p w14:paraId="7672E31D" w14:textId="77777777" w:rsidR="007C03C0" w:rsidRDefault="007C03C0" w:rsidP="00503874">
      <w:pPr>
        <w:pStyle w:val="NoSpacing"/>
        <w:shd w:val="clear" w:color="auto" w:fill="F4B083" w:themeFill="accent2" w:themeFillTint="99"/>
      </w:pPr>
      <w:r>
        <w:t>Byte cogRunning 'cog ID started is returned or -1 if not started</w:t>
      </w:r>
    </w:p>
    <w:p w14:paraId="307FBFA1" w14:textId="77777777" w:rsidR="007C03C0" w:rsidRDefault="007C03C0" w:rsidP="00503874">
      <w:pPr>
        <w:pStyle w:val="NoSpacing"/>
        <w:shd w:val="clear" w:color="auto" w:fill="9CC2E5" w:themeFill="accent1" w:themeFillTint="99"/>
      </w:pPr>
      <w:r>
        <w:t>PUB main()</w:t>
      </w:r>
    </w:p>
    <w:p w14:paraId="2FE75323" w14:textId="77777777" w:rsidR="007C03C0" w:rsidRDefault="007C03C0" w:rsidP="00503874">
      <w:pPr>
        <w:pStyle w:val="NoSpacing"/>
        <w:shd w:val="clear" w:color="auto" w:fill="9CC2E5" w:themeFill="accent1" w:themeFillTint="99"/>
      </w:pPr>
      <w:r>
        <w:t xml:space="preserve">     debug("--------------------------------------")</w:t>
      </w:r>
    </w:p>
    <w:p w14:paraId="586D42C6" w14:textId="77777777" w:rsidR="007C03C0" w:rsidRDefault="007C03C0" w:rsidP="00503874">
      <w:pPr>
        <w:pStyle w:val="NoSpacing"/>
        <w:shd w:val="clear" w:color="auto" w:fill="9CC2E5" w:themeFill="accent1" w:themeFillTint="99"/>
      </w:pPr>
      <w:r>
        <w:t xml:space="preserve">     debug("NEG D {WC/WZ/WCZ}")</w:t>
      </w:r>
    </w:p>
    <w:p w14:paraId="72A796B2" w14:textId="77777777" w:rsidR="007C03C0" w:rsidRDefault="007C03C0" w:rsidP="00503874">
      <w:pPr>
        <w:pStyle w:val="NoSpacing"/>
        <w:shd w:val="clear" w:color="auto" w:fill="9CC2E5" w:themeFill="accent1" w:themeFillTint="99"/>
      </w:pPr>
      <w:r>
        <w:t xml:space="preserve">     debug("Negate D. D = -D. C = MSB of result. *")</w:t>
      </w:r>
    </w:p>
    <w:p w14:paraId="224D12AB" w14:textId="77777777" w:rsidR="007C03C0" w:rsidRDefault="007C03C0" w:rsidP="00503874">
      <w:pPr>
        <w:pStyle w:val="NoSpacing"/>
        <w:shd w:val="clear" w:color="auto" w:fill="9CC2E5" w:themeFill="accent1" w:themeFillTint="99"/>
      </w:pPr>
      <w:r>
        <w:t xml:space="preserve">     debug("--------------------------------------")</w:t>
      </w:r>
    </w:p>
    <w:p w14:paraId="01D1E219" w14:textId="77777777" w:rsidR="007C03C0" w:rsidRDefault="007C03C0" w:rsidP="00503874">
      <w:pPr>
        <w:pStyle w:val="NoSpacing"/>
        <w:shd w:val="clear" w:color="auto" w:fill="9CC2E5" w:themeFill="accent1" w:themeFillTint="99"/>
      </w:pPr>
      <w:r>
        <w:t xml:space="preserve">     cogRunning := COGINIT(COGEXEC_NEW,@S0_NEGD,0)</w:t>
      </w:r>
    </w:p>
    <w:p w14:paraId="6BDB807E" w14:textId="77777777" w:rsidR="007C03C0" w:rsidRDefault="007C03C0" w:rsidP="00503874">
      <w:pPr>
        <w:pStyle w:val="NoSpacing"/>
        <w:shd w:val="clear" w:color="auto" w:fill="9CC2E5" w:themeFill="accent1" w:themeFillTint="99"/>
      </w:pPr>
      <w:r>
        <w:t xml:space="preserve">     debug(udec(cogRunning))</w:t>
      </w:r>
    </w:p>
    <w:p w14:paraId="5EDD5071" w14:textId="77777777" w:rsidR="007C03C0" w:rsidRDefault="007C03C0" w:rsidP="00503874">
      <w:pPr>
        <w:pStyle w:val="NoSpacing"/>
        <w:shd w:val="clear" w:color="auto" w:fill="9CC2E5" w:themeFill="accent1" w:themeFillTint="99"/>
      </w:pPr>
      <w:r>
        <w:t xml:space="preserve">     repeat                                    'keep cog 0 running</w:t>
      </w:r>
    </w:p>
    <w:p w14:paraId="6B63FAC1" w14:textId="77777777" w:rsidR="007C03C0" w:rsidRDefault="007C03C0" w:rsidP="00503874">
      <w:pPr>
        <w:pStyle w:val="NoSpacing"/>
        <w:shd w:val="clear" w:color="auto" w:fill="A8D08D" w:themeFill="accent6" w:themeFillTint="99"/>
      </w:pPr>
      <w:r>
        <w:t>DAT</w:t>
      </w:r>
    </w:p>
    <w:p w14:paraId="7597BA0B" w14:textId="77777777" w:rsidR="007C03C0" w:rsidRDefault="007C03C0" w:rsidP="00503874">
      <w:pPr>
        <w:pStyle w:val="NoSpacing"/>
        <w:shd w:val="clear" w:color="auto" w:fill="A8D08D" w:themeFill="accent6" w:themeFillTint="99"/>
      </w:pPr>
      <w:r>
        <w:t xml:space="preserve">                      ORG   0</w:t>
      </w:r>
    </w:p>
    <w:p w14:paraId="58C9229E" w14:textId="1370DE20" w:rsidR="007C03C0" w:rsidRDefault="007C03C0" w:rsidP="00503874">
      <w:pPr>
        <w:pStyle w:val="NoSpacing"/>
        <w:shd w:val="clear" w:color="auto" w:fill="A8D08D" w:themeFill="accent6" w:themeFillTint="99"/>
      </w:pPr>
      <w:r>
        <w:t>S0_NEGD             DRVH    #P0             'P0 on program running</w:t>
      </w:r>
    </w:p>
    <w:p w14:paraId="3741F385" w14:textId="70205EFC" w:rsidR="007C03C0" w:rsidRDefault="007C03C0" w:rsidP="00503874">
      <w:pPr>
        <w:pStyle w:val="NoSpacing"/>
        <w:shd w:val="clear" w:color="auto" w:fill="A8D08D" w:themeFill="accent6" w:themeFillTint="99"/>
      </w:pPr>
      <w:r>
        <w:t xml:space="preserve">                      </w:t>
      </w:r>
      <w:r w:rsidR="00404110">
        <w:t xml:space="preserve">        </w:t>
      </w:r>
      <w:r>
        <w:t>MOV     Dest,#1         '1</w:t>
      </w:r>
    </w:p>
    <w:p w14:paraId="78281346" w14:textId="60491E68" w:rsidR="007C03C0" w:rsidRDefault="007C03C0" w:rsidP="00503874">
      <w:pPr>
        <w:pStyle w:val="NoSpacing"/>
        <w:shd w:val="clear" w:color="auto" w:fill="A8D08D" w:themeFill="accent6" w:themeFillTint="99"/>
      </w:pPr>
      <w:r>
        <w:t xml:space="preserve">                      </w:t>
      </w:r>
      <w:r w:rsidR="00404110">
        <w:t xml:space="preserve">       </w:t>
      </w:r>
      <w:r>
        <w:t>MODCZ   _Clr, _Clr  WCZ 'C = Z = 0</w:t>
      </w:r>
    </w:p>
    <w:p w14:paraId="34785C17" w14:textId="34A60636" w:rsidR="007C03C0" w:rsidRDefault="007C03C0" w:rsidP="00503874">
      <w:pPr>
        <w:pStyle w:val="NoSpacing"/>
        <w:shd w:val="clear" w:color="auto" w:fill="A8D08D" w:themeFill="accent6" w:themeFillTint="99"/>
      </w:pPr>
      <w:r>
        <w:t xml:space="preserve">               IF_C  </w:t>
      </w:r>
      <w:r w:rsidR="00404110">
        <w:t xml:space="preserve">    </w:t>
      </w:r>
      <w:r>
        <w:t xml:space="preserve"> MOV     Carry,#1        'true  C = 1</w:t>
      </w:r>
    </w:p>
    <w:p w14:paraId="0871BB58" w14:textId="13F4E29B" w:rsidR="007C03C0" w:rsidRDefault="007C03C0" w:rsidP="00503874">
      <w:pPr>
        <w:pStyle w:val="NoSpacing"/>
        <w:shd w:val="clear" w:color="auto" w:fill="A8D08D" w:themeFill="accent6" w:themeFillTint="99"/>
      </w:pPr>
      <w:r>
        <w:t xml:space="preserve">               IF_NC </w:t>
      </w:r>
      <w:r w:rsidR="00404110">
        <w:t xml:space="preserve">  </w:t>
      </w:r>
      <w:r>
        <w:t xml:space="preserve"> MOV     Carry,#0        'false C = 0</w:t>
      </w:r>
    </w:p>
    <w:p w14:paraId="0E2CE268" w14:textId="086E8BC6" w:rsidR="007C03C0" w:rsidRDefault="007C03C0" w:rsidP="00503874">
      <w:pPr>
        <w:pStyle w:val="NoSpacing"/>
        <w:shd w:val="clear" w:color="auto" w:fill="A8D08D" w:themeFill="accent6" w:themeFillTint="99"/>
      </w:pPr>
      <w:r>
        <w:t xml:space="preserve">               IF_Z   </w:t>
      </w:r>
      <w:r w:rsidR="00404110">
        <w:t xml:space="preserve">   </w:t>
      </w:r>
      <w:r>
        <w:t>MOV     Zero,#1         'true  Z = 1</w:t>
      </w:r>
    </w:p>
    <w:p w14:paraId="6AF6758A" w14:textId="74FC26EF" w:rsidR="007C03C0" w:rsidRDefault="007C03C0" w:rsidP="00503874">
      <w:pPr>
        <w:pStyle w:val="NoSpacing"/>
        <w:shd w:val="clear" w:color="auto" w:fill="A8D08D" w:themeFill="accent6" w:themeFillTint="99"/>
      </w:pPr>
      <w:r>
        <w:t xml:space="preserve">               IF_NZ </w:t>
      </w:r>
      <w:r w:rsidR="00404110">
        <w:t xml:space="preserve">  </w:t>
      </w:r>
      <w:r>
        <w:t xml:space="preserve"> MOV     Zero,#0         'false Z = 0</w:t>
      </w:r>
    </w:p>
    <w:p w14:paraId="0C080D19" w14:textId="314D13C4" w:rsidR="007C03C0" w:rsidRDefault="007C03C0" w:rsidP="00503874">
      <w:pPr>
        <w:pStyle w:val="NoSpacing"/>
        <w:shd w:val="clear" w:color="auto" w:fill="A8D08D" w:themeFill="accent6" w:themeFillTint="99"/>
      </w:pPr>
      <w:r>
        <w:t xml:space="preserve">                      </w:t>
      </w:r>
      <w:r w:rsidR="00404110">
        <w:t xml:space="preserve">       </w:t>
      </w:r>
      <w:r>
        <w:t>debug("--------------------------------------")</w:t>
      </w:r>
    </w:p>
    <w:p w14:paraId="2BEB232B" w14:textId="19B43474" w:rsidR="007C03C0" w:rsidRDefault="007C03C0" w:rsidP="00503874">
      <w:pPr>
        <w:pStyle w:val="NoSpacing"/>
        <w:shd w:val="clear" w:color="auto" w:fill="A8D08D" w:themeFill="accent6" w:themeFillTint="99"/>
      </w:pPr>
      <w:r>
        <w:t xml:space="preserve">                     </w:t>
      </w:r>
      <w:r w:rsidR="00404110">
        <w:t xml:space="preserve">      </w:t>
      </w:r>
      <w:r>
        <w:t xml:space="preserve"> debug("before NEG ",ubin(Dest),ubin(Carry),ubin(Zero))</w:t>
      </w:r>
    </w:p>
    <w:p w14:paraId="76B0ED1A" w14:textId="4F876ED8" w:rsidR="007C03C0" w:rsidRDefault="007C03C0" w:rsidP="00503874">
      <w:pPr>
        <w:pStyle w:val="NoSpacing"/>
        <w:shd w:val="clear" w:color="auto" w:fill="A8D08D" w:themeFill="accent6" w:themeFillTint="99"/>
      </w:pPr>
      <w:r>
        <w:t xml:space="preserve">                      </w:t>
      </w:r>
      <w:r w:rsidR="00404110">
        <w:t xml:space="preserve">       </w:t>
      </w:r>
      <w:r>
        <w:t>NEG     Dest        WCZ</w:t>
      </w:r>
    </w:p>
    <w:p w14:paraId="7C84FF65" w14:textId="6DF44852" w:rsidR="007C03C0" w:rsidRDefault="007C03C0" w:rsidP="00503874">
      <w:pPr>
        <w:pStyle w:val="NoSpacing"/>
        <w:shd w:val="clear" w:color="auto" w:fill="A8D08D" w:themeFill="accent6" w:themeFillTint="99"/>
      </w:pPr>
      <w:r>
        <w:t xml:space="preserve">               IF_C   </w:t>
      </w:r>
      <w:r w:rsidR="00404110">
        <w:t xml:space="preserve">     </w:t>
      </w:r>
      <w:r>
        <w:t>MOV     Carry,#1         'true  C = 1</w:t>
      </w:r>
    </w:p>
    <w:p w14:paraId="1546B6C3" w14:textId="24D3D738" w:rsidR="007C03C0" w:rsidRDefault="007C03C0" w:rsidP="00503874">
      <w:pPr>
        <w:pStyle w:val="NoSpacing"/>
        <w:shd w:val="clear" w:color="auto" w:fill="A8D08D" w:themeFill="accent6" w:themeFillTint="99"/>
      </w:pPr>
      <w:r>
        <w:t xml:space="preserve">               IF_NC  </w:t>
      </w:r>
      <w:r w:rsidR="00404110">
        <w:t xml:space="preserve">   </w:t>
      </w:r>
      <w:r>
        <w:t>MOV     Carry,#0         'false C = 0</w:t>
      </w:r>
    </w:p>
    <w:p w14:paraId="54DE0E10" w14:textId="5A6D0E8B" w:rsidR="007C03C0" w:rsidRDefault="007C03C0" w:rsidP="00503874">
      <w:pPr>
        <w:pStyle w:val="NoSpacing"/>
        <w:shd w:val="clear" w:color="auto" w:fill="A8D08D" w:themeFill="accent6" w:themeFillTint="99"/>
      </w:pPr>
      <w:r>
        <w:t xml:space="preserve">               IF_Z   </w:t>
      </w:r>
      <w:r w:rsidR="00404110">
        <w:t xml:space="preserve">    </w:t>
      </w:r>
      <w:r>
        <w:t>MOV     Zero,#1          'true  Z = 1</w:t>
      </w:r>
    </w:p>
    <w:p w14:paraId="65CE50A1" w14:textId="78EA9542" w:rsidR="007C03C0" w:rsidRDefault="007C03C0" w:rsidP="00503874">
      <w:pPr>
        <w:pStyle w:val="NoSpacing"/>
        <w:shd w:val="clear" w:color="auto" w:fill="A8D08D" w:themeFill="accent6" w:themeFillTint="99"/>
      </w:pPr>
      <w:r>
        <w:t xml:space="preserve">               IF_NZ  </w:t>
      </w:r>
      <w:r w:rsidR="00404110">
        <w:t xml:space="preserve">  </w:t>
      </w:r>
      <w:r>
        <w:t>MOV     Zero,#0          'false Z = 0</w:t>
      </w:r>
    </w:p>
    <w:p w14:paraId="36F82201" w14:textId="2242D4CE" w:rsidR="007C03C0" w:rsidRDefault="007C03C0" w:rsidP="00503874">
      <w:pPr>
        <w:pStyle w:val="NoSpacing"/>
        <w:shd w:val="clear" w:color="auto" w:fill="A8D08D" w:themeFill="accent6" w:themeFillTint="99"/>
      </w:pPr>
      <w:r>
        <w:t xml:space="preserve">                     </w:t>
      </w:r>
      <w:r w:rsidR="00404110">
        <w:t xml:space="preserve">      </w:t>
      </w:r>
      <w:r>
        <w:t xml:space="preserve"> debug("after NEG ",sdec(Dest),ubin(Carry),ubin(Zero))</w:t>
      </w:r>
    </w:p>
    <w:p w14:paraId="683D6152" w14:textId="35CA0587" w:rsidR="007C03C0" w:rsidRDefault="007C03C0" w:rsidP="00503874">
      <w:pPr>
        <w:pStyle w:val="NoSpacing"/>
        <w:shd w:val="clear" w:color="auto" w:fill="A8D08D" w:themeFill="accent6" w:themeFillTint="99"/>
      </w:pPr>
      <w:r>
        <w:t xml:space="preserve">                     </w:t>
      </w:r>
      <w:r w:rsidR="00404110">
        <w:t xml:space="preserve">      </w:t>
      </w:r>
      <w:r>
        <w:t xml:space="preserve"> debug("--------------------------------------")</w:t>
      </w:r>
    </w:p>
    <w:p w14:paraId="15CB6248" w14:textId="02F2C05B" w:rsidR="007C03C0" w:rsidRDefault="007C03C0" w:rsidP="00503874">
      <w:pPr>
        <w:pStyle w:val="NoSpacing"/>
        <w:shd w:val="clear" w:color="auto" w:fill="A8D08D" w:themeFill="accent6" w:themeFillTint="99"/>
      </w:pPr>
      <w:r>
        <w:t xml:space="preserve">                     </w:t>
      </w:r>
      <w:r w:rsidR="00404110">
        <w:t xml:space="preserve">      </w:t>
      </w:r>
      <w:r>
        <w:t xml:space="preserve"> MOV     Dest,MAX        '-1</w:t>
      </w:r>
    </w:p>
    <w:p w14:paraId="36860F51" w14:textId="43D2A438" w:rsidR="007C03C0" w:rsidRDefault="007C03C0" w:rsidP="00503874">
      <w:pPr>
        <w:pStyle w:val="NoSpacing"/>
        <w:shd w:val="clear" w:color="auto" w:fill="A8D08D" w:themeFill="accent6" w:themeFillTint="99"/>
      </w:pPr>
      <w:r>
        <w:t xml:space="preserve">                     </w:t>
      </w:r>
      <w:r w:rsidR="00404110">
        <w:t xml:space="preserve">      </w:t>
      </w:r>
      <w:r>
        <w:t xml:space="preserve"> MODCZ   _Clr, _Clr  WCZ 'set Z = 0</w:t>
      </w:r>
    </w:p>
    <w:p w14:paraId="500661E1" w14:textId="5F1F0368" w:rsidR="007C03C0" w:rsidRDefault="007C03C0" w:rsidP="00503874">
      <w:pPr>
        <w:pStyle w:val="NoSpacing"/>
        <w:shd w:val="clear" w:color="auto" w:fill="A8D08D" w:themeFill="accent6" w:themeFillTint="99"/>
      </w:pPr>
      <w:r>
        <w:t xml:space="preserve">               IF_C </w:t>
      </w:r>
      <w:r w:rsidR="00404110">
        <w:t xml:space="preserve">  </w:t>
      </w:r>
      <w:r>
        <w:t xml:space="preserve">  MOV     Carry,#1        'true  C = 1</w:t>
      </w:r>
    </w:p>
    <w:p w14:paraId="1FE5CB35" w14:textId="77777777" w:rsidR="007C03C0" w:rsidRDefault="007C03C0" w:rsidP="00503874">
      <w:pPr>
        <w:pStyle w:val="NoSpacing"/>
        <w:shd w:val="clear" w:color="auto" w:fill="A8D08D" w:themeFill="accent6" w:themeFillTint="99"/>
      </w:pPr>
      <w:r>
        <w:t xml:space="preserve">               IF_NC  MOV     Carry,#0        'false C = 0</w:t>
      </w:r>
    </w:p>
    <w:p w14:paraId="4DB17B42" w14:textId="3129524E" w:rsidR="007C03C0" w:rsidRDefault="007C03C0" w:rsidP="00503874">
      <w:pPr>
        <w:pStyle w:val="NoSpacing"/>
        <w:shd w:val="clear" w:color="auto" w:fill="A8D08D" w:themeFill="accent6" w:themeFillTint="99"/>
      </w:pPr>
      <w:r>
        <w:t xml:space="preserve">               IF_Z   </w:t>
      </w:r>
      <w:r w:rsidR="00404110">
        <w:t xml:space="preserve">    </w:t>
      </w:r>
      <w:r>
        <w:t>MOV     Zero,#1         'true  Z = 1</w:t>
      </w:r>
    </w:p>
    <w:p w14:paraId="2CD26600" w14:textId="53319B8D" w:rsidR="007C03C0" w:rsidRDefault="007C03C0" w:rsidP="00503874">
      <w:pPr>
        <w:pStyle w:val="NoSpacing"/>
        <w:shd w:val="clear" w:color="auto" w:fill="A8D08D" w:themeFill="accent6" w:themeFillTint="99"/>
      </w:pPr>
      <w:r>
        <w:t xml:space="preserve">               IF_NZ  </w:t>
      </w:r>
      <w:r w:rsidR="00404110">
        <w:t xml:space="preserve">   </w:t>
      </w:r>
      <w:r>
        <w:t>MOV     Zero,#0         'false Z = 0</w:t>
      </w:r>
    </w:p>
    <w:p w14:paraId="1E9FCB5E" w14:textId="4E3E9D9E" w:rsidR="007C03C0" w:rsidRDefault="007C03C0" w:rsidP="00503874">
      <w:pPr>
        <w:pStyle w:val="NoSpacing"/>
        <w:shd w:val="clear" w:color="auto" w:fill="A8D08D" w:themeFill="accent6" w:themeFillTint="99"/>
      </w:pPr>
      <w:r>
        <w:t xml:space="preserve">                      </w:t>
      </w:r>
      <w:r w:rsidR="00404110">
        <w:t xml:space="preserve">       </w:t>
      </w:r>
      <w:r>
        <w:t>debug("before NEG ",sdec(Dest),ubin(Carry),ubin(Zero))</w:t>
      </w:r>
    </w:p>
    <w:p w14:paraId="7349A5EB" w14:textId="4222DB29" w:rsidR="007C03C0" w:rsidRDefault="007C03C0" w:rsidP="00503874">
      <w:pPr>
        <w:pStyle w:val="NoSpacing"/>
        <w:shd w:val="clear" w:color="auto" w:fill="A8D08D" w:themeFill="accent6" w:themeFillTint="99"/>
      </w:pPr>
      <w:r>
        <w:t xml:space="preserve">                      </w:t>
      </w:r>
      <w:r w:rsidR="00404110">
        <w:t xml:space="preserve">       </w:t>
      </w:r>
      <w:r>
        <w:t>NEG     Dest        WCZ</w:t>
      </w:r>
    </w:p>
    <w:p w14:paraId="6B6F213A" w14:textId="77884743" w:rsidR="007C03C0" w:rsidRDefault="007C03C0" w:rsidP="00503874">
      <w:pPr>
        <w:pStyle w:val="NoSpacing"/>
        <w:shd w:val="clear" w:color="auto" w:fill="A8D08D" w:themeFill="accent6" w:themeFillTint="99"/>
      </w:pPr>
      <w:r>
        <w:t xml:space="preserve">               IF_C   </w:t>
      </w:r>
      <w:r w:rsidR="00404110">
        <w:t xml:space="preserve">   </w:t>
      </w:r>
      <w:r>
        <w:t>MOV     Carry,#1         'true  C = 1</w:t>
      </w:r>
    </w:p>
    <w:p w14:paraId="215AADD3" w14:textId="5988FE15" w:rsidR="007C03C0" w:rsidRDefault="007C03C0" w:rsidP="00503874">
      <w:pPr>
        <w:pStyle w:val="NoSpacing"/>
        <w:shd w:val="clear" w:color="auto" w:fill="A8D08D" w:themeFill="accent6" w:themeFillTint="99"/>
      </w:pPr>
      <w:r>
        <w:t xml:space="preserve">               IF_NC </w:t>
      </w:r>
      <w:r w:rsidR="00404110">
        <w:t xml:space="preserve"> </w:t>
      </w:r>
      <w:r>
        <w:t xml:space="preserve"> MOV     Carry,#0         'false C = 0</w:t>
      </w:r>
    </w:p>
    <w:p w14:paraId="2ECB45F4" w14:textId="6B0C7FA0" w:rsidR="007C03C0" w:rsidRDefault="007C03C0" w:rsidP="00503874">
      <w:pPr>
        <w:pStyle w:val="NoSpacing"/>
        <w:shd w:val="clear" w:color="auto" w:fill="A8D08D" w:themeFill="accent6" w:themeFillTint="99"/>
      </w:pPr>
      <w:r>
        <w:t xml:space="preserve">               IF_Z  </w:t>
      </w:r>
      <w:r w:rsidR="00404110">
        <w:t xml:space="preserve">   </w:t>
      </w:r>
      <w:r>
        <w:t xml:space="preserve"> MOV     Zero,#1          'true  Z = 1</w:t>
      </w:r>
    </w:p>
    <w:p w14:paraId="4747745D" w14:textId="27DD2CCD" w:rsidR="007C03C0" w:rsidRDefault="007C03C0" w:rsidP="00503874">
      <w:pPr>
        <w:pStyle w:val="NoSpacing"/>
        <w:shd w:val="clear" w:color="auto" w:fill="A8D08D" w:themeFill="accent6" w:themeFillTint="99"/>
      </w:pPr>
      <w:r>
        <w:t xml:space="preserve">               IF_NZ  </w:t>
      </w:r>
      <w:r w:rsidR="00404110">
        <w:t xml:space="preserve"> </w:t>
      </w:r>
      <w:r>
        <w:t>MOV     Zero,#0          'false Z = 0</w:t>
      </w:r>
    </w:p>
    <w:p w14:paraId="1B47DBA5" w14:textId="53F2E237" w:rsidR="007C03C0" w:rsidRDefault="007C03C0" w:rsidP="00503874">
      <w:pPr>
        <w:pStyle w:val="NoSpacing"/>
        <w:shd w:val="clear" w:color="auto" w:fill="A8D08D" w:themeFill="accent6" w:themeFillTint="99"/>
      </w:pPr>
      <w:r>
        <w:t xml:space="preserve">                      </w:t>
      </w:r>
      <w:r w:rsidR="00404110">
        <w:t xml:space="preserve">      </w:t>
      </w:r>
      <w:r>
        <w:t>debug("after NEG ",sdec(Dest),ubin(Carry),ubin(Zero))</w:t>
      </w:r>
    </w:p>
    <w:p w14:paraId="2EC203D6" w14:textId="4AA26B15" w:rsidR="007C03C0" w:rsidRDefault="007C03C0" w:rsidP="00503874">
      <w:pPr>
        <w:pStyle w:val="NoSpacing"/>
        <w:shd w:val="clear" w:color="auto" w:fill="A8D08D" w:themeFill="accent6" w:themeFillTint="99"/>
      </w:pPr>
      <w:r>
        <w:t xml:space="preserve">                   </w:t>
      </w:r>
      <w:r w:rsidR="00404110">
        <w:t xml:space="preserve">      </w:t>
      </w:r>
      <w:r>
        <w:t xml:space="preserve">   debug("--------------------------------------")</w:t>
      </w:r>
    </w:p>
    <w:p w14:paraId="6419F9BD" w14:textId="77777777" w:rsidR="007C03C0" w:rsidRDefault="007C03C0" w:rsidP="00503874">
      <w:pPr>
        <w:pStyle w:val="NoSpacing"/>
        <w:shd w:val="clear" w:color="auto" w:fill="A8D08D" w:themeFill="accent6" w:themeFillTint="99"/>
      </w:pPr>
      <w:r>
        <w:t>_Loop1                NOP</w:t>
      </w:r>
    </w:p>
    <w:p w14:paraId="538EAF0F" w14:textId="77777777" w:rsidR="007C03C0" w:rsidRDefault="007C03C0" w:rsidP="00503874">
      <w:pPr>
        <w:pStyle w:val="NoSpacing"/>
        <w:shd w:val="clear" w:color="auto" w:fill="A8D08D" w:themeFill="accent6" w:themeFillTint="99"/>
      </w:pPr>
      <w:r>
        <w:t xml:space="preserve">                      JMP     #_Loop1          'remember # imediate</w:t>
      </w:r>
    </w:p>
    <w:p w14:paraId="23DEC5C4" w14:textId="4638678F" w:rsidR="007C03C0" w:rsidRDefault="007C03C0" w:rsidP="00503874">
      <w:pPr>
        <w:pStyle w:val="NoSpacing"/>
        <w:shd w:val="clear" w:color="auto" w:fill="A8D08D" w:themeFill="accent6" w:themeFillTint="99"/>
      </w:pPr>
      <w:r>
        <w:t>valDest             long      %0000_0000</w:t>
      </w:r>
    </w:p>
    <w:p w14:paraId="3455B896" w14:textId="77777777" w:rsidR="007C03C0" w:rsidRDefault="007C03C0" w:rsidP="00503874">
      <w:pPr>
        <w:pStyle w:val="NoSpacing"/>
        <w:shd w:val="clear" w:color="auto" w:fill="A8D08D" w:themeFill="accent6" w:themeFillTint="99"/>
      </w:pPr>
      <w:r>
        <w:t>valSrc                long      0</w:t>
      </w:r>
    </w:p>
    <w:p w14:paraId="579717CD" w14:textId="3F0826E1" w:rsidR="007C03C0" w:rsidRDefault="007C03C0" w:rsidP="00503874">
      <w:pPr>
        <w:pStyle w:val="NoSpacing"/>
        <w:shd w:val="clear" w:color="auto" w:fill="A8D08D" w:themeFill="accent6" w:themeFillTint="99"/>
      </w:pPr>
      <w:r>
        <w:t>valNeg2            long      -2</w:t>
      </w:r>
    </w:p>
    <w:p w14:paraId="5A78EDFC" w14:textId="77777777" w:rsidR="007C03C0" w:rsidRDefault="007C03C0" w:rsidP="00503874">
      <w:pPr>
        <w:pStyle w:val="NoSpacing"/>
        <w:shd w:val="clear" w:color="auto" w:fill="A8D08D" w:themeFill="accent6" w:themeFillTint="99"/>
      </w:pPr>
      <w:r>
        <w:t>Carry                 long      0</w:t>
      </w:r>
    </w:p>
    <w:p w14:paraId="6C4EC691" w14:textId="77777777" w:rsidR="007C03C0" w:rsidRDefault="007C03C0" w:rsidP="00503874">
      <w:pPr>
        <w:pStyle w:val="NoSpacing"/>
        <w:shd w:val="clear" w:color="auto" w:fill="A8D08D" w:themeFill="accent6" w:themeFillTint="99"/>
      </w:pPr>
      <w:r>
        <w:t>Zero                  long      0</w:t>
      </w:r>
    </w:p>
    <w:p w14:paraId="2524A9B4" w14:textId="77777777" w:rsidR="007C03C0" w:rsidRDefault="007C03C0" w:rsidP="00503874">
      <w:pPr>
        <w:pStyle w:val="NoSpacing"/>
        <w:shd w:val="clear" w:color="auto" w:fill="A8D08D" w:themeFill="accent6" w:themeFillTint="99"/>
      </w:pPr>
      <w:r>
        <w:t>Dest                  long      0</w:t>
      </w:r>
    </w:p>
    <w:p w14:paraId="0A8F3024" w14:textId="3F1EACEA" w:rsidR="007C03C0" w:rsidRDefault="007C03C0" w:rsidP="00503874">
      <w:pPr>
        <w:pStyle w:val="NoSpacing"/>
        <w:shd w:val="clear" w:color="auto" w:fill="A8D08D" w:themeFill="accent6" w:themeFillTint="99"/>
      </w:pPr>
      <w:r>
        <w:t>Src                     long      0</w:t>
      </w:r>
    </w:p>
    <w:p w14:paraId="32368F13" w14:textId="16DC5AF0" w:rsidR="007C03C0" w:rsidRDefault="007C03C0" w:rsidP="00503874">
      <w:pPr>
        <w:pStyle w:val="NoSpacing"/>
        <w:shd w:val="clear" w:color="auto" w:fill="A8D08D" w:themeFill="accent6" w:themeFillTint="99"/>
      </w:pPr>
      <w:r>
        <w:t>MAX                  long      $FFFF_FFFF</w:t>
      </w:r>
    </w:p>
    <w:p w14:paraId="56D27E8C" w14:textId="721B9601" w:rsidR="007C03C0" w:rsidRDefault="007C03C0" w:rsidP="00503874">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MIN                   long      0</w:t>
      </w:r>
      <w:r>
        <w:br w:type="page"/>
      </w:r>
    </w:p>
    <w:p w14:paraId="642B1F8E" w14:textId="05223F24" w:rsidR="00677AE6" w:rsidRDefault="00677AE6" w:rsidP="00503874">
      <w:pPr>
        <w:pStyle w:val="Heading3"/>
      </w:pPr>
      <w:r>
        <w:t>17.19.3_Example_WRD_NEGC</w:t>
      </w:r>
      <w:r w:rsidR="00E12FD8">
        <w:t>DS</w:t>
      </w:r>
      <w:r>
        <w:t>_065</w:t>
      </w:r>
    </w:p>
    <w:p w14:paraId="58EDB2E2" w14:textId="520C8819" w:rsidR="00677AE6" w:rsidRDefault="00677AE6" w:rsidP="00503874">
      <w:pPr>
        <w:pStyle w:val="NoSpacing"/>
        <w:rPr>
          <w:rFonts w:eastAsia="Times New Roman"/>
        </w:rPr>
      </w:pPr>
      <w:r w:rsidRPr="0051756A">
        <w:rPr>
          <w:rFonts w:eastAsia="Times New Roman"/>
        </w:rPr>
        <w:t>NEGC D,{#}S {WC/WZ/WCZ}</w:t>
      </w:r>
    </w:p>
    <w:p w14:paraId="3A9B606F" w14:textId="75CF684C" w:rsidR="00677AE6" w:rsidRDefault="00677AE6">
      <w:pPr>
        <w:pStyle w:val="NoSpacing"/>
      </w:pPr>
      <w:r w:rsidRPr="00BA4ADA">
        <w:t>Negate S by C into D. If C = 1 then D = -S, else D = S. C = MSB of result. *</w:t>
      </w:r>
    </w:p>
    <w:p w14:paraId="70E81800" w14:textId="77777777" w:rsidR="00D81DFF" w:rsidRDefault="00D81DFF">
      <w:pPr>
        <w:pStyle w:val="NoSpacing"/>
      </w:pPr>
    </w:p>
    <w:p w14:paraId="6F7C1F8C" w14:textId="0DDCEF45" w:rsidR="00D81DFF" w:rsidRDefault="00D81DFF" w:rsidP="00503874">
      <w:pPr>
        <w:pStyle w:val="NoSpacing"/>
        <w:shd w:val="clear" w:color="auto" w:fill="FFD966" w:themeFill="accent4" w:themeFillTint="99"/>
      </w:pPr>
      <w:r>
        <w:t>{{17.19.3_Example_WRD_NEGC</w:t>
      </w:r>
      <w:r w:rsidR="00E12FD8">
        <w:t>DS</w:t>
      </w:r>
      <w:r>
        <w:t>_065}}</w:t>
      </w:r>
    </w:p>
    <w:p w14:paraId="07D332FA" w14:textId="77777777" w:rsidR="00D81DFF" w:rsidRDefault="00D81DFF" w:rsidP="00503874">
      <w:pPr>
        <w:pStyle w:val="NoSpacing"/>
        <w:shd w:val="clear" w:color="auto" w:fill="FFD966" w:themeFill="accent4" w:themeFillTint="99"/>
      </w:pPr>
    </w:p>
    <w:p w14:paraId="4C5750B3" w14:textId="77777777" w:rsidR="00D81DFF" w:rsidRDefault="00D81DFF" w:rsidP="00503874">
      <w:pPr>
        <w:pStyle w:val="NoSpacing"/>
        <w:shd w:val="clear" w:color="auto" w:fill="FFD966" w:themeFill="accent4" w:themeFillTint="99"/>
      </w:pPr>
      <w:r>
        <w:t>''NEGC D,{#}S {WC/WZ/WCZ}</w:t>
      </w:r>
    </w:p>
    <w:p w14:paraId="4CBFBF7D" w14:textId="77777777" w:rsidR="00D81DFF" w:rsidRDefault="00D81DFF" w:rsidP="00503874">
      <w:pPr>
        <w:pStyle w:val="NoSpacing"/>
        <w:shd w:val="clear" w:color="auto" w:fill="FFD966" w:themeFill="accent4" w:themeFillTint="99"/>
      </w:pPr>
      <w:r>
        <w:t>''Negate S by C into D. If C = 1 then D = -S, else D = S. C = MSB of result. *</w:t>
      </w:r>
    </w:p>
    <w:p w14:paraId="7321FDCB" w14:textId="77777777" w:rsidR="00D81DFF" w:rsidRDefault="00D81DFF" w:rsidP="00503874">
      <w:pPr>
        <w:pStyle w:val="NoSpacing"/>
        <w:shd w:val="clear" w:color="auto" w:fill="FFD966" w:themeFill="accent4" w:themeFillTint="99"/>
      </w:pPr>
      <w:r>
        <w:t>''WC- C = MSB</w:t>
      </w:r>
    </w:p>
    <w:p w14:paraId="7A123759" w14:textId="77777777" w:rsidR="00D81DFF" w:rsidRDefault="00D81DFF" w:rsidP="00503874">
      <w:pPr>
        <w:pStyle w:val="NoSpacing"/>
        <w:shd w:val="clear" w:color="auto" w:fill="FFD966" w:themeFill="accent4" w:themeFillTint="99"/>
      </w:pPr>
      <w:r>
        <w:t>''WZ- IF Destination result == 0 then Z = 1</w:t>
      </w:r>
    </w:p>
    <w:p w14:paraId="27E25309" w14:textId="77777777" w:rsidR="00D81DFF" w:rsidRDefault="00D81DFF" w:rsidP="00503874">
      <w:pPr>
        <w:pStyle w:val="NoSpacing"/>
        <w:shd w:val="clear" w:color="auto" w:fill="FFD966" w:themeFill="accent4" w:themeFillTint="99"/>
      </w:pPr>
      <w:r>
        <w:t>''    IF Destination result != 0 then Z = 0</w:t>
      </w:r>
    </w:p>
    <w:p w14:paraId="309843EE" w14:textId="77777777" w:rsidR="00D81DFF" w:rsidRDefault="00D81DFF" w:rsidP="00503874">
      <w:pPr>
        <w:pStyle w:val="NoSpacing"/>
        <w:shd w:val="clear" w:color="auto" w:fill="FFD966" w:themeFill="accent4" w:themeFillTint="99"/>
      </w:pPr>
    </w:p>
    <w:p w14:paraId="5C72DC1F" w14:textId="77777777" w:rsidR="00D81DFF" w:rsidRDefault="00D81DFF" w:rsidP="00503874">
      <w:pPr>
        <w:pStyle w:val="NoSpacing"/>
        <w:shd w:val="clear" w:color="auto" w:fill="FFD966" w:themeFill="accent4" w:themeFillTint="99"/>
      </w:pPr>
      <w:r>
        <w:t>CON</w:t>
      </w:r>
    </w:p>
    <w:p w14:paraId="3D738939" w14:textId="77777777" w:rsidR="00D81DFF" w:rsidRDefault="00D81DFF" w:rsidP="00503874">
      <w:pPr>
        <w:pStyle w:val="NoSpacing"/>
        <w:shd w:val="clear" w:color="auto" w:fill="FFD966" w:themeFill="accent4" w:themeFillTint="99"/>
      </w:pPr>
      <w:r>
        <w:t xml:space="preserve">  _clkfreq = 200_000_000  ''Debug must be enabled clock must be greater than 10MHZ for Debug</w:t>
      </w:r>
    </w:p>
    <w:p w14:paraId="14642222" w14:textId="77777777" w:rsidR="00D81DFF" w:rsidRDefault="00D81DFF" w:rsidP="00503874">
      <w:pPr>
        <w:pStyle w:val="NoSpacing"/>
        <w:shd w:val="clear" w:color="auto" w:fill="FFD966" w:themeFill="accent4" w:themeFillTint="99"/>
      </w:pPr>
      <w:r>
        <w:t xml:space="preserve"> P0 =0 , P1 = 1  , P2 = 2</w:t>
      </w:r>
    </w:p>
    <w:p w14:paraId="607E1E55" w14:textId="77777777" w:rsidR="00D81DFF" w:rsidRDefault="00D81DFF" w:rsidP="00503874">
      <w:pPr>
        <w:pStyle w:val="NoSpacing"/>
        <w:shd w:val="clear" w:color="auto" w:fill="F4B083" w:themeFill="accent2" w:themeFillTint="99"/>
      </w:pPr>
      <w:r>
        <w:t>VAR</w:t>
      </w:r>
    </w:p>
    <w:p w14:paraId="615E949E" w14:textId="77777777" w:rsidR="00D81DFF" w:rsidRDefault="00D81DFF" w:rsidP="00503874">
      <w:pPr>
        <w:pStyle w:val="NoSpacing"/>
        <w:shd w:val="clear" w:color="auto" w:fill="F4B083" w:themeFill="accent2" w:themeFillTint="99"/>
      </w:pPr>
      <w:r>
        <w:t>Byte cogRunning 'cog ID started is returned or -1 if not started</w:t>
      </w:r>
    </w:p>
    <w:p w14:paraId="04786744" w14:textId="77777777" w:rsidR="00D81DFF" w:rsidRDefault="00D81DFF" w:rsidP="00503874">
      <w:pPr>
        <w:pStyle w:val="NoSpacing"/>
        <w:shd w:val="clear" w:color="auto" w:fill="9CC2E5" w:themeFill="accent1" w:themeFillTint="99"/>
      </w:pPr>
      <w:r>
        <w:t>PUB main()</w:t>
      </w:r>
    </w:p>
    <w:p w14:paraId="1A1E4477" w14:textId="77777777" w:rsidR="00D81DFF" w:rsidRDefault="00D81DFF" w:rsidP="00503874">
      <w:pPr>
        <w:pStyle w:val="NoSpacing"/>
        <w:shd w:val="clear" w:color="auto" w:fill="9CC2E5" w:themeFill="accent1" w:themeFillTint="99"/>
      </w:pPr>
      <w:r>
        <w:t xml:space="preserve">     debug("--------------------------------------")</w:t>
      </w:r>
    </w:p>
    <w:p w14:paraId="16355BE1" w14:textId="77777777" w:rsidR="00D81DFF" w:rsidRDefault="00D81DFF" w:rsidP="00503874">
      <w:pPr>
        <w:pStyle w:val="NoSpacing"/>
        <w:shd w:val="clear" w:color="auto" w:fill="9CC2E5" w:themeFill="accent1" w:themeFillTint="99"/>
      </w:pPr>
      <w:r>
        <w:t xml:space="preserve">     debug("NEGC D,{#}S {WC/WZ/WCZ}")</w:t>
      </w:r>
    </w:p>
    <w:p w14:paraId="181287A1" w14:textId="77777777" w:rsidR="00D81DFF" w:rsidRDefault="00D81DFF" w:rsidP="00503874">
      <w:pPr>
        <w:pStyle w:val="NoSpacing"/>
        <w:shd w:val="clear" w:color="auto" w:fill="9CC2E5" w:themeFill="accent1" w:themeFillTint="99"/>
      </w:pPr>
      <w:r>
        <w:t xml:space="preserve">     debug("Negate S by C into D. If C = 1 then D = -S, else D = S. C = MSB of result. *")</w:t>
      </w:r>
    </w:p>
    <w:p w14:paraId="19E9EA81" w14:textId="77777777" w:rsidR="00D81DFF" w:rsidRDefault="00D81DFF" w:rsidP="00503874">
      <w:pPr>
        <w:pStyle w:val="NoSpacing"/>
        <w:shd w:val="clear" w:color="auto" w:fill="9CC2E5" w:themeFill="accent1" w:themeFillTint="99"/>
      </w:pPr>
      <w:r>
        <w:t xml:space="preserve">     debug("--------------------------------------")</w:t>
      </w:r>
    </w:p>
    <w:p w14:paraId="3DD6277D" w14:textId="4F40045E" w:rsidR="00D81DFF" w:rsidRDefault="00D81DFF" w:rsidP="00503874">
      <w:pPr>
        <w:pStyle w:val="NoSpacing"/>
        <w:shd w:val="clear" w:color="auto" w:fill="9CC2E5" w:themeFill="accent1" w:themeFillTint="99"/>
      </w:pPr>
      <w:r>
        <w:t xml:space="preserve">     cogRunning := COGINIT(COGEXEC_NEW,@S0_NEGC</w:t>
      </w:r>
      <w:r w:rsidR="00E12FD8">
        <w:t>DS</w:t>
      </w:r>
      <w:r>
        <w:t>,0)</w:t>
      </w:r>
    </w:p>
    <w:p w14:paraId="5BB5AAF8" w14:textId="77777777" w:rsidR="00D81DFF" w:rsidRDefault="00D81DFF" w:rsidP="00503874">
      <w:pPr>
        <w:pStyle w:val="NoSpacing"/>
        <w:shd w:val="clear" w:color="auto" w:fill="9CC2E5" w:themeFill="accent1" w:themeFillTint="99"/>
      </w:pPr>
      <w:r>
        <w:t xml:space="preserve">     debug(udec(cogRunning))</w:t>
      </w:r>
    </w:p>
    <w:p w14:paraId="636CCDA6" w14:textId="77777777" w:rsidR="00D81DFF" w:rsidRDefault="00D81DFF" w:rsidP="00503874">
      <w:pPr>
        <w:pStyle w:val="NoSpacing"/>
        <w:shd w:val="clear" w:color="auto" w:fill="9CC2E5" w:themeFill="accent1" w:themeFillTint="99"/>
      </w:pPr>
      <w:r>
        <w:t xml:space="preserve">     repeat                                    'keep cog 0 running</w:t>
      </w:r>
    </w:p>
    <w:p w14:paraId="601A462D" w14:textId="77777777" w:rsidR="00D81DFF" w:rsidRDefault="00D81DFF" w:rsidP="00503874">
      <w:pPr>
        <w:pStyle w:val="NoSpacing"/>
        <w:shd w:val="clear" w:color="auto" w:fill="A8D08D" w:themeFill="accent6" w:themeFillTint="99"/>
      </w:pPr>
      <w:r>
        <w:t>DAT</w:t>
      </w:r>
    </w:p>
    <w:p w14:paraId="6B030343" w14:textId="77777777" w:rsidR="00D81DFF" w:rsidRDefault="00D81DFF" w:rsidP="00503874">
      <w:pPr>
        <w:pStyle w:val="NoSpacing"/>
        <w:shd w:val="clear" w:color="auto" w:fill="A8D08D" w:themeFill="accent6" w:themeFillTint="99"/>
      </w:pPr>
      <w:r>
        <w:t xml:space="preserve">                      ORG   0</w:t>
      </w:r>
    </w:p>
    <w:p w14:paraId="6DA11627" w14:textId="460AD646" w:rsidR="00D81DFF" w:rsidRDefault="00D81DFF" w:rsidP="00503874">
      <w:pPr>
        <w:pStyle w:val="NoSpacing"/>
        <w:shd w:val="clear" w:color="auto" w:fill="A8D08D" w:themeFill="accent6" w:themeFillTint="99"/>
      </w:pPr>
      <w:r>
        <w:t>S0_NEGC</w:t>
      </w:r>
      <w:r w:rsidR="00E12FD8">
        <w:t xml:space="preserve">DS  </w:t>
      </w:r>
      <w:r>
        <w:t xml:space="preserve"> </w:t>
      </w:r>
      <w:r w:rsidR="00E12FD8">
        <w:t xml:space="preserve"> </w:t>
      </w:r>
      <w:r>
        <w:t>DRVH    #P0             'P0 on program running</w:t>
      </w:r>
    </w:p>
    <w:p w14:paraId="57DBB6E6" w14:textId="004A8632" w:rsidR="00D81DFF" w:rsidRDefault="00D81DFF" w:rsidP="00503874">
      <w:pPr>
        <w:pStyle w:val="NoSpacing"/>
        <w:shd w:val="clear" w:color="auto" w:fill="A8D08D" w:themeFill="accent6" w:themeFillTint="99"/>
      </w:pPr>
      <w:r>
        <w:t xml:space="preserve">                     </w:t>
      </w:r>
      <w:r w:rsidR="00E12FD8">
        <w:t xml:space="preserve">   </w:t>
      </w:r>
      <w:r>
        <w:t xml:space="preserve"> MOV     Dest,valNeg2</w:t>
      </w:r>
    </w:p>
    <w:p w14:paraId="23048294" w14:textId="184A9533" w:rsidR="00D81DFF" w:rsidRDefault="00D81DFF" w:rsidP="00503874">
      <w:pPr>
        <w:pStyle w:val="NoSpacing"/>
        <w:shd w:val="clear" w:color="auto" w:fill="A8D08D" w:themeFill="accent6" w:themeFillTint="99"/>
      </w:pPr>
      <w:r>
        <w:t xml:space="preserve">                    </w:t>
      </w:r>
      <w:r w:rsidR="00E12FD8">
        <w:t xml:space="preserve">   </w:t>
      </w:r>
      <w:r>
        <w:t xml:space="preserve">  MOV     Src,valNeg1</w:t>
      </w:r>
    </w:p>
    <w:p w14:paraId="7F122641" w14:textId="787E1723" w:rsidR="00D81DFF" w:rsidRDefault="00D81DFF" w:rsidP="00503874">
      <w:pPr>
        <w:pStyle w:val="NoSpacing"/>
        <w:shd w:val="clear" w:color="auto" w:fill="A8D08D" w:themeFill="accent6" w:themeFillTint="99"/>
      </w:pPr>
      <w:r>
        <w:t xml:space="preserve">                    </w:t>
      </w:r>
      <w:r w:rsidR="00E12FD8">
        <w:t xml:space="preserve">   </w:t>
      </w:r>
      <w:r>
        <w:t xml:space="preserve">  MODCZ   _Clr, _Clr  WCZ 'C = Z = 0</w:t>
      </w:r>
    </w:p>
    <w:p w14:paraId="7652782E" w14:textId="77777777" w:rsidR="00D81DFF" w:rsidRDefault="00D81DFF" w:rsidP="00503874">
      <w:pPr>
        <w:pStyle w:val="NoSpacing"/>
        <w:shd w:val="clear" w:color="auto" w:fill="A8D08D" w:themeFill="accent6" w:themeFillTint="99"/>
      </w:pPr>
      <w:r>
        <w:t xml:space="preserve">               IF_C   MOV     Carry,#1        'true  C = 1</w:t>
      </w:r>
    </w:p>
    <w:p w14:paraId="54D9848E" w14:textId="77777777" w:rsidR="00D81DFF" w:rsidRDefault="00D81DFF" w:rsidP="00503874">
      <w:pPr>
        <w:pStyle w:val="NoSpacing"/>
        <w:shd w:val="clear" w:color="auto" w:fill="A8D08D" w:themeFill="accent6" w:themeFillTint="99"/>
      </w:pPr>
      <w:r>
        <w:t xml:space="preserve">               IF_NC  MOV     Carry,#0        'false C = 0</w:t>
      </w:r>
    </w:p>
    <w:p w14:paraId="37BF2190" w14:textId="77777777" w:rsidR="00D81DFF" w:rsidRDefault="00D81DFF" w:rsidP="00503874">
      <w:pPr>
        <w:pStyle w:val="NoSpacing"/>
        <w:shd w:val="clear" w:color="auto" w:fill="A8D08D" w:themeFill="accent6" w:themeFillTint="99"/>
      </w:pPr>
      <w:r>
        <w:t xml:space="preserve">               IF_Z   MOV     Zero,#1         'true  Z = 1</w:t>
      </w:r>
    </w:p>
    <w:p w14:paraId="3A777352" w14:textId="77777777" w:rsidR="00D81DFF" w:rsidRDefault="00D81DFF" w:rsidP="00503874">
      <w:pPr>
        <w:pStyle w:val="NoSpacing"/>
        <w:shd w:val="clear" w:color="auto" w:fill="A8D08D" w:themeFill="accent6" w:themeFillTint="99"/>
      </w:pPr>
      <w:r>
        <w:t xml:space="preserve">               IF_NZ  MOV     Zero,#0         'false Z = 0</w:t>
      </w:r>
    </w:p>
    <w:p w14:paraId="138FDABF" w14:textId="77777777" w:rsidR="00D81DFF" w:rsidRDefault="00D81DFF" w:rsidP="00503874">
      <w:pPr>
        <w:pStyle w:val="NoSpacing"/>
        <w:shd w:val="clear" w:color="auto" w:fill="A8D08D" w:themeFill="accent6" w:themeFillTint="99"/>
      </w:pPr>
      <w:r>
        <w:t xml:space="preserve">                      debug("--------------------------------------")</w:t>
      </w:r>
    </w:p>
    <w:p w14:paraId="10C78F95" w14:textId="77777777" w:rsidR="00D81DFF" w:rsidRDefault="00D81DFF" w:rsidP="00503874">
      <w:pPr>
        <w:pStyle w:val="NoSpacing"/>
        <w:shd w:val="clear" w:color="auto" w:fill="A8D08D" w:themeFill="accent6" w:themeFillTint="99"/>
      </w:pPr>
      <w:r>
        <w:t xml:space="preserve">                      debug("before NEGC ",sdec(Dest),sdec(Src),ubin(Carry),ubin(Zero))</w:t>
      </w:r>
    </w:p>
    <w:p w14:paraId="52DBF176" w14:textId="77777777" w:rsidR="00D81DFF" w:rsidRDefault="00D81DFF" w:rsidP="00503874">
      <w:pPr>
        <w:pStyle w:val="NoSpacing"/>
        <w:shd w:val="clear" w:color="auto" w:fill="A8D08D" w:themeFill="accent6" w:themeFillTint="99"/>
      </w:pPr>
      <w:r>
        <w:t xml:space="preserve">                      NEGC    Dest,Src     WCZ</w:t>
      </w:r>
    </w:p>
    <w:p w14:paraId="5ACB2DC2" w14:textId="77777777" w:rsidR="00D81DFF" w:rsidRDefault="00D81DFF" w:rsidP="00503874">
      <w:pPr>
        <w:pStyle w:val="NoSpacing"/>
        <w:shd w:val="clear" w:color="auto" w:fill="A8D08D" w:themeFill="accent6" w:themeFillTint="99"/>
      </w:pPr>
      <w:r>
        <w:t xml:space="preserve">               IF_C   MOV     Carry,#1         'true  C = 1</w:t>
      </w:r>
    </w:p>
    <w:p w14:paraId="3FA748EA" w14:textId="77777777" w:rsidR="00D81DFF" w:rsidRDefault="00D81DFF" w:rsidP="00503874">
      <w:pPr>
        <w:pStyle w:val="NoSpacing"/>
        <w:shd w:val="clear" w:color="auto" w:fill="A8D08D" w:themeFill="accent6" w:themeFillTint="99"/>
      </w:pPr>
      <w:r>
        <w:t xml:space="preserve">               IF_NC  MOV     Carry,#0         'false C = 0</w:t>
      </w:r>
    </w:p>
    <w:p w14:paraId="0FA4FFE5" w14:textId="77777777" w:rsidR="00D81DFF" w:rsidRDefault="00D81DFF" w:rsidP="00503874">
      <w:pPr>
        <w:pStyle w:val="NoSpacing"/>
        <w:shd w:val="clear" w:color="auto" w:fill="A8D08D" w:themeFill="accent6" w:themeFillTint="99"/>
      </w:pPr>
      <w:r>
        <w:t xml:space="preserve">               IF_Z   MOV     Zero,#1          'true  Z = 1</w:t>
      </w:r>
    </w:p>
    <w:p w14:paraId="47F9A139" w14:textId="77777777" w:rsidR="00D81DFF" w:rsidRDefault="00D81DFF" w:rsidP="00503874">
      <w:pPr>
        <w:pStyle w:val="NoSpacing"/>
        <w:shd w:val="clear" w:color="auto" w:fill="A8D08D" w:themeFill="accent6" w:themeFillTint="99"/>
      </w:pPr>
      <w:r>
        <w:t xml:space="preserve">               IF_NZ  MOV     Zero,#0          'false Z = 0</w:t>
      </w:r>
    </w:p>
    <w:p w14:paraId="4EAAE7EA" w14:textId="77777777" w:rsidR="00D81DFF" w:rsidRDefault="00D81DFF" w:rsidP="00503874">
      <w:pPr>
        <w:pStyle w:val="NoSpacing"/>
        <w:shd w:val="clear" w:color="auto" w:fill="A8D08D" w:themeFill="accent6" w:themeFillTint="99"/>
      </w:pPr>
      <w:r>
        <w:t xml:space="preserve">                      debug("after NEGC ",sdec(Dest),sdec(Src),ubin(Carry),ubin(Zero))</w:t>
      </w:r>
    </w:p>
    <w:p w14:paraId="0D8FDE8B" w14:textId="77777777" w:rsidR="00D81DFF" w:rsidRDefault="00D81DFF" w:rsidP="00503874">
      <w:pPr>
        <w:pStyle w:val="NoSpacing"/>
        <w:shd w:val="clear" w:color="auto" w:fill="A8D08D" w:themeFill="accent6" w:themeFillTint="99"/>
      </w:pPr>
      <w:r>
        <w:t xml:space="preserve">                      debug("--------------------------------------")</w:t>
      </w:r>
    </w:p>
    <w:p w14:paraId="63592880" w14:textId="77777777" w:rsidR="00D81DFF" w:rsidRDefault="00D81DFF" w:rsidP="00503874">
      <w:pPr>
        <w:pStyle w:val="NoSpacing"/>
        <w:shd w:val="clear" w:color="auto" w:fill="A8D08D" w:themeFill="accent6" w:themeFillTint="99"/>
      </w:pPr>
      <w:r>
        <w:t xml:space="preserve">                      MOV     Dest,valNeg2</w:t>
      </w:r>
    </w:p>
    <w:p w14:paraId="6E73A491" w14:textId="77777777" w:rsidR="00D81DFF" w:rsidRDefault="00D81DFF" w:rsidP="00503874">
      <w:pPr>
        <w:pStyle w:val="NoSpacing"/>
        <w:shd w:val="clear" w:color="auto" w:fill="A8D08D" w:themeFill="accent6" w:themeFillTint="99"/>
      </w:pPr>
      <w:r>
        <w:t xml:space="preserve">                      MOV     Src,valNeg1</w:t>
      </w:r>
    </w:p>
    <w:p w14:paraId="657D485B" w14:textId="77777777" w:rsidR="00D81DFF" w:rsidRDefault="00D81DFF" w:rsidP="00503874">
      <w:pPr>
        <w:pStyle w:val="NoSpacing"/>
        <w:shd w:val="clear" w:color="auto" w:fill="A8D08D" w:themeFill="accent6" w:themeFillTint="99"/>
      </w:pPr>
      <w:r>
        <w:t xml:space="preserve">                      MODCZ   _Set, _Clr  WCZ 'set C = 1 Z = 0</w:t>
      </w:r>
    </w:p>
    <w:p w14:paraId="124DCAAA" w14:textId="77777777" w:rsidR="00D81DFF" w:rsidRDefault="00D81DFF" w:rsidP="00503874">
      <w:pPr>
        <w:pStyle w:val="NoSpacing"/>
        <w:shd w:val="clear" w:color="auto" w:fill="A8D08D" w:themeFill="accent6" w:themeFillTint="99"/>
      </w:pPr>
      <w:r>
        <w:t xml:space="preserve">               IF_C   MOV     Carry,#1        'true  C = 1</w:t>
      </w:r>
    </w:p>
    <w:p w14:paraId="4D649C0C" w14:textId="77777777" w:rsidR="00D81DFF" w:rsidRDefault="00D81DFF" w:rsidP="00503874">
      <w:pPr>
        <w:pStyle w:val="NoSpacing"/>
        <w:shd w:val="clear" w:color="auto" w:fill="A8D08D" w:themeFill="accent6" w:themeFillTint="99"/>
      </w:pPr>
      <w:r>
        <w:t xml:space="preserve">               IF_NC  MOV     Carry,#0        'false C = 0</w:t>
      </w:r>
    </w:p>
    <w:p w14:paraId="27C34C5B" w14:textId="77777777" w:rsidR="00D81DFF" w:rsidRDefault="00D81DFF" w:rsidP="00503874">
      <w:pPr>
        <w:pStyle w:val="NoSpacing"/>
        <w:shd w:val="clear" w:color="auto" w:fill="A8D08D" w:themeFill="accent6" w:themeFillTint="99"/>
      </w:pPr>
      <w:r>
        <w:t xml:space="preserve">               IF_Z   MOV     Zero,#1         'true  Z = 1</w:t>
      </w:r>
    </w:p>
    <w:p w14:paraId="0A550A4A" w14:textId="77777777" w:rsidR="00D81DFF" w:rsidRDefault="00D81DFF" w:rsidP="00503874">
      <w:pPr>
        <w:pStyle w:val="NoSpacing"/>
        <w:shd w:val="clear" w:color="auto" w:fill="A8D08D" w:themeFill="accent6" w:themeFillTint="99"/>
      </w:pPr>
      <w:r>
        <w:t xml:space="preserve">               IF_NZ  MOV     Zero,#0         'false Z = 0</w:t>
      </w:r>
    </w:p>
    <w:p w14:paraId="7B787A71" w14:textId="77777777" w:rsidR="00D81DFF" w:rsidRDefault="00D81DFF" w:rsidP="00503874">
      <w:pPr>
        <w:pStyle w:val="NoSpacing"/>
        <w:shd w:val="clear" w:color="auto" w:fill="A8D08D" w:themeFill="accent6" w:themeFillTint="99"/>
      </w:pPr>
      <w:r>
        <w:t xml:space="preserve">                      debug("before NEGC ",sdec(Dest),sdec(Src),ubin(Carry),ubin(Zero))</w:t>
      </w:r>
    </w:p>
    <w:p w14:paraId="57FE3EC8" w14:textId="77777777" w:rsidR="00D81DFF" w:rsidRDefault="00D81DFF" w:rsidP="00503874">
      <w:pPr>
        <w:pStyle w:val="NoSpacing"/>
        <w:shd w:val="clear" w:color="auto" w:fill="A8D08D" w:themeFill="accent6" w:themeFillTint="99"/>
      </w:pPr>
      <w:r>
        <w:t xml:space="preserve">                      NEGC    Dest,Src    WCZ</w:t>
      </w:r>
    </w:p>
    <w:p w14:paraId="4FBB50B4" w14:textId="77777777" w:rsidR="00D81DFF" w:rsidRDefault="00D81DFF" w:rsidP="00503874">
      <w:pPr>
        <w:pStyle w:val="NoSpacing"/>
        <w:shd w:val="clear" w:color="auto" w:fill="A8D08D" w:themeFill="accent6" w:themeFillTint="99"/>
      </w:pPr>
      <w:r>
        <w:t xml:space="preserve">               IF_C   MOV     Carry,#1         'true  C = 1</w:t>
      </w:r>
    </w:p>
    <w:p w14:paraId="6013DF42" w14:textId="77777777" w:rsidR="00D81DFF" w:rsidRDefault="00D81DFF" w:rsidP="00503874">
      <w:pPr>
        <w:pStyle w:val="NoSpacing"/>
        <w:shd w:val="clear" w:color="auto" w:fill="A8D08D" w:themeFill="accent6" w:themeFillTint="99"/>
      </w:pPr>
      <w:r>
        <w:t xml:space="preserve">               IF_NC  MOV     Carry,#0         'false C = 0</w:t>
      </w:r>
    </w:p>
    <w:p w14:paraId="7568C6F5" w14:textId="77777777" w:rsidR="00D81DFF" w:rsidRDefault="00D81DFF" w:rsidP="00503874">
      <w:pPr>
        <w:pStyle w:val="NoSpacing"/>
        <w:shd w:val="clear" w:color="auto" w:fill="A8D08D" w:themeFill="accent6" w:themeFillTint="99"/>
      </w:pPr>
      <w:r>
        <w:t xml:space="preserve">               IF_Z   MOV     Zero,#1          'true  Z = 1</w:t>
      </w:r>
    </w:p>
    <w:p w14:paraId="4FA598FE" w14:textId="77777777" w:rsidR="00D81DFF" w:rsidRDefault="00D81DFF" w:rsidP="00503874">
      <w:pPr>
        <w:pStyle w:val="NoSpacing"/>
        <w:shd w:val="clear" w:color="auto" w:fill="A8D08D" w:themeFill="accent6" w:themeFillTint="99"/>
      </w:pPr>
      <w:r>
        <w:t xml:space="preserve">               IF_NZ  MOV     Zero,#0          'false Z = 0</w:t>
      </w:r>
    </w:p>
    <w:p w14:paraId="1EEB2902" w14:textId="77777777" w:rsidR="00D81DFF" w:rsidRDefault="00D81DFF" w:rsidP="00503874">
      <w:pPr>
        <w:pStyle w:val="NoSpacing"/>
        <w:shd w:val="clear" w:color="auto" w:fill="A8D08D" w:themeFill="accent6" w:themeFillTint="99"/>
      </w:pPr>
      <w:r>
        <w:t xml:space="preserve">                      debug("after NEGC ",udec(Dest),sdec(Src),ubin(Carry),ubin(Zero))</w:t>
      </w:r>
    </w:p>
    <w:p w14:paraId="3E90F84F" w14:textId="77777777" w:rsidR="00D81DFF" w:rsidRDefault="00D81DFF" w:rsidP="00503874">
      <w:pPr>
        <w:pStyle w:val="NoSpacing"/>
        <w:shd w:val="clear" w:color="auto" w:fill="A8D08D" w:themeFill="accent6" w:themeFillTint="99"/>
      </w:pPr>
      <w:r>
        <w:t xml:space="preserve">                      debug("--------------------------------------")</w:t>
      </w:r>
    </w:p>
    <w:p w14:paraId="5A92CC95" w14:textId="77777777" w:rsidR="00D81DFF" w:rsidRDefault="00D81DFF" w:rsidP="00503874">
      <w:pPr>
        <w:pStyle w:val="NoSpacing"/>
        <w:shd w:val="clear" w:color="auto" w:fill="A8D08D" w:themeFill="accent6" w:themeFillTint="99"/>
      </w:pPr>
      <w:r>
        <w:t xml:space="preserve">                      MOV     Dest,valNeg1</w:t>
      </w:r>
    </w:p>
    <w:p w14:paraId="4CBF60D2" w14:textId="77777777" w:rsidR="00D81DFF" w:rsidRDefault="00D81DFF" w:rsidP="00503874">
      <w:pPr>
        <w:pStyle w:val="NoSpacing"/>
        <w:shd w:val="clear" w:color="auto" w:fill="A8D08D" w:themeFill="accent6" w:themeFillTint="99"/>
      </w:pPr>
      <w:r>
        <w:t xml:space="preserve">                      MOV     Src,Min</w:t>
      </w:r>
    </w:p>
    <w:p w14:paraId="64F23952" w14:textId="77777777" w:rsidR="00D81DFF" w:rsidRDefault="00D81DFF" w:rsidP="00503874">
      <w:pPr>
        <w:pStyle w:val="NoSpacing"/>
        <w:shd w:val="clear" w:color="auto" w:fill="A8D08D" w:themeFill="accent6" w:themeFillTint="99"/>
      </w:pPr>
      <w:r>
        <w:t xml:space="preserve">                      MODCZ   _Set, _Clr  WCZ 'set C = 1 Z = 0</w:t>
      </w:r>
    </w:p>
    <w:p w14:paraId="3B8DE13F" w14:textId="77777777" w:rsidR="00D81DFF" w:rsidRDefault="00D81DFF" w:rsidP="00503874">
      <w:pPr>
        <w:pStyle w:val="NoSpacing"/>
        <w:shd w:val="clear" w:color="auto" w:fill="A8D08D" w:themeFill="accent6" w:themeFillTint="99"/>
      </w:pPr>
      <w:r>
        <w:t xml:space="preserve">               IF_C   MOV     Carry,#1        'true  C = 1</w:t>
      </w:r>
    </w:p>
    <w:p w14:paraId="4D06FB4A" w14:textId="77777777" w:rsidR="00D81DFF" w:rsidRDefault="00D81DFF" w:rsidP="00503874">
      <w:pPr>
        <w:pStyle w:val="NoSpacing"/>
        <w:shd w:val="clear" w:color="auto" w:fill="A8D08D" w:themeFill="accent6" w:themeFillTint="99"/>
      </w:pPr>
      <w:r>
        <w:t xml:space="preserve">               IF_NC  MOV     Carry,#0        'false C = 0</w:t>
      </w:r>
    </w:p>
    <w:p w14:paraId="1FE311B6" w14:textId="77777777" w:rsidR="00D81DFF" w:rsidRDefault="00D81DFF" w:rsidP="00503874">
      <w:pPr>
        <w:pStyle w:val="NoSpacing"/>
        <w:shd w:val="clear" w:color="auto" w:fill="A8D08D" w:themeFill="accent6" w:themeFillTint="99"/>
      </w:pPr>
      <w:r>
        <w:t xml:space="preserve">               IF_Z   MOV     Zero,#1         'true  Z = 1</w:t>
      </w:r>
    </w:p>
    <w:p w14:paraId="652B4610" w14:textId="77777777" w:rsidR="00D81DFF" w:rsidRDefault="00D81DFF" w:rsidP="00503874">
      <w:pPr>
        <w:pStyle w:val="NoSpacing"/>
        <w:shd w:val="clear" w:color="auto" w:fill="A8D08D" w:themeFill="accent6" w:themeFillTint="99"/>
      </w:pPr>
      <w:r>
        <w:t xml:space="preserve">               IF_NZ  MOV     Zero,#0         'false Z = 0</w:t>
      </w:r>
    </w:p>
    <w:p w14:paraId="482BB093" w14:textId="77777777" w:rsidR="00D81DFF" w:rsidRDefault="00D81DFF" w:rsidP="00503874">
      <w:pPr>
        <w:pStyle w:val="NoSpacing"/>
        <w:shd w:val="clear" w:color="auto" w:fill="A8D08D" w:themeFill="accent6" w:themeFillTint="99"/>
      </w:pPr>
      <w:r>
        <w:t xml:space="preserve">                      debug("before NEGC ",sdec(Dest),sdec(Src),ubin(Carry),ubin(Zero))</w:t>
      </w:r>
    </w:p>
    <w:p w14:paraId="4F21CC4C" w14:textId="77777777" w:rsidR="00D81DFF" w:rsidRDefault="00D81DFF" w:rsidP="00503874">
      <w:pPr>
        <w:pStyle w:val="NoSpacing"/>
        <w:shd w:val="clear" w:color="auto" w:fill="A8D08D" w:themeFill="accent6" w:themeFillTint="99"/>
      </w:pPr>
      <w:r>
        <w:t xml:space="preserve">                      NEGC    Dest,Src    WCZ</w:t>
      </w:r>
    </w:p>
    <w:p w14:paraId="5EA751BB" w14:textId="77777777" w:rsidR="00D81DFF" w:rsidRDefault="00D81DFF" w:rsidP="00503874">
      <w:pPr>
        <w:pStyle w:val="NoSpacing"/>
        <w:shd w:val="clear" w:color="auto" w:fill="A8D08D" w:themeFill="accent6" w:themeFillTint="99"/>
      </w:pPr>
      <w:r>
        <w:t xml:space="preserve">               IF_C   MOV     Carry,#1         'true  C = 1</w:t>
      </w:r>
    </w:p>
    <w:p w14:paraId="53F74FC5" w14:textId="77777777" w:rsidR="00D81DFF" w:rsidRDefault="00D81DFF" w:rsidP="00503874">
      <w:pPr>
        <w:pStyle w:val="NoSpacing"/>
        <w:shd w:val="clear" w:color="auto" w:fill="A8D08D" w:themeFill="accent6" w:themeFillTint="99"/>
      </w:pPr>
      <w:r>
        <w:t xml:space="preserve">               IF_NC  MOV     Carry,#0         'false C = 0</w:t>
      </w:r>
    </w:p>
    <w:p w14:paraId="51BC146E" w14:textId="77777777" w:rsidR="00D81DFF" w:rsidRDefault="00D81DFF" w:rsidP="00503874">
      <w:pPr>
        <w:pStyle w:val="NoSpacing"/>
        <w:shd w:val="clear" w:color="auto" w:fill="A8D08D" w:themeFill="accent6" w:themeFillTint="99"/>
      </w:pPr>
      <w:r>
        <w:t xml:space="preserve">               IF_Z   MOV     Zero,#1          'true  Z = 1</w:t>
      </w:r>
    </w:p>
    <w:p w14:paraId="37688DF6" w14:textId="77777777" w:rsidR="00D81DFF" w:rsidRDefault="00D81DFF" w:rsidP="00503874">
      <w:pPr>
        <w:pStyle w:val="NoSpacing"/>
        <w:shd w:val="clear" w:color="auto" w:fill="A8D08D" w:themeFill="accent6" w:themeFillTint="99"/>
      </w:pPr>
      <w:r>
        <w:t xml:space="preserve">               IF_NZ  MOV     Zero,#0          'false Z = 0</w:t>
      </w:r>
    </w:p>
    <w:p w14:paraId="411AF394" w14:textId="29364D9F" w:rsidR="00D81DFF" w:rsidRDefault="00D81DFF" w:rsidP="00503874">
      <w:pPr>
        <w:pStyle w:val="NoSpacing"/>
        <w:shd w:val="clear" w:color="auto" w:fill="A8D08D" w:themeFill="accent6" w:themeFillTint="99"/>
      </w:pPr>
      <w:r>
        <w:t xml:space="preserve">                          debug("after NEGC ",udec(Dest),sdec(Src),ubin(Carry),ubin(Zero))</w:t>
      </w:r>
    </w:p>
    <w:p w14:paraId="41FF4D1B" w14:textId="234C98BE" w:rsidR="00D81DFF" w:rsidRDefault="00D81DFF" w:rsidP="00503874">
      <w:pPr>
        <w:pStyle w:val="NoSpacing"/>
        <w:shd w:val="clear" w:color="auto" w:fill="A8D08D" w:themeFill="accent6" w:themeFillTint="99"/>
      </w:pPr>
      <w:r>
        <w:t xml:space="preserve">                         debug("--------------------------------------")</w:t>
      </w:r>
    </w:p>
    <w:p w14:paraId="7A3DE490" w14:textId="49354C59" w:rsidR="00D81DFF" w:rsidRDefault="00D81DFF" w:rsidP="00503874">
      <w:pPr>
        <w:pStyle w:val="NoSpacing"/>
        <w:shd w:val="clear" w:color="auto" w:fill="A8D08D" w:themeFill="accent6" w:themeFillTint="99"/>
      </w:pPr>
      <w:r>
        <w:t>_Loop1             NOP</w:t>
      </w:r>
    </w:p>
    <w:p w14:paraId="33766DC3" w14:textId="61EC78EB" w:rsidR="00D81DFF" w:rsidRDefault="00D81DFF" w:rsidP="00503874">
      <w:pPr>
        <w:pStyle w:val="NoSpacing"/>
        <w:shd w:val="clear" w:color="auto" w:fill="A8D08D" w:themeFill="accent6" w:themeFillTint="99"/>
      </w:pPr>
      <w:r>
        <w:t xml:space="preserve">                          JMP     #_Loop1          'remember # imediate</w:t>
      </w:r>
    </w:p>
    <w:p w14:paraId="615D98A5" w14:textId="77777777" w:rsidR="00D81DFF" w:rsidRDefault="00D81DFF" w:rsidP="00503874">
      <w:pPr>
        <w:pStyle w:val="NoSpacing"/>
        <w:shd w:val="clear" w:color="auto" w:fill="A8D08D" w:themeFill="accent6" w:themeFillTint="99"/>
      </w:pPr>
      <w:r>
        <w:t>valDest               long      %0000_0000</w:t>
      </w:r>
    </w:p>
    <w:p w14:paraId="5EB5E4BB" w14:textId="214FC061" w:rsidR="00D81DFF" w:rsidRDefault="00D81DFF" w:rsidP="00503874">
      <w:pPr>
        <w:pStyle w:val="NoSpacing"/>
        <w:shd w:val="clear" w:color="auto" w:fill="A8D08D" w:themeFill="accent6" w:themeFillTint="99"/>
      </w:pPr>
      <w:r>
        <w:t>valSrc                  long      0</w:t>
      </w:r>
    </w:p>
    <w:p w14:paraId="0314BE44" w14:textId="14E5848A" w:rsidR="00D81DFF" w:rsidRDefault="00D81DFF" w:rsidP="00503874">
      <w:pPr>
        <w:pStyle w:val="NoSpacing"/>
        <w:shd w:val="clear" w:color="auto" w:fill="A8D08D" w:themeFill="accent6" w:themeFillTint="99"/>
      </w:pPr>
      <w:r>
        <w:t>valNeg1              long      -1</w:t>
      </w:r>
    </w:p>
    <w:p w14:paraId="4DD3F27F" w14:textId="09C2E55B" w:rsidR="00D81DFF" w:rsidRDefault="00D81DFF" w:rsidP="00503874">
      <w:pPr>
        <w:pStyle w:val="NoSpacing"/>
        <w:shd w:val="clear" w:color="auto" w:fill="A8D08D" w:themeFill="accent6" w:themeFillTint="99"/>
      </w:pPr>
      <w:r>
        <w:t>valNeg2              long      -2</w:t>
      </w:r>
    </w:p>
    <w:p w14:paraId="570ACA07" w14:textId="0B941D76" w:rsidR="00D81DFF" w:rsidRDefault="00D81DFF" w:rsidP="00503874">
      <w:pPr>
        <w:pStyle w:val="NoSpacing"/>
        <w:shd w:val="clear" w:color="auto" w:fill="A8D08D" w:themeFill="accent6" w:themeFillTint="99"/>
      </w:pPr>
      <w:r>
        <w:t>Carry                   long      0</w:t>
      </w:r>
    </w:p>
    <w:p w14:paraId="53F561DB" w14:textId="4C3AF1A3" w:rsidR="00D81DFF" w:rsidRDefault="00D81DFF" w:rsidP="00503874">
      <w:pPr>
        <w:pStyle w:val="NoSpacing"/>
        <w:shd w:val="clear" w:color="auto" w:fill="A8D08D" w:themeFill="accent6" w:themeFillTint="99"/>
      </w:pPr>
      <w:r>
        <w:t>Zero                    long      0</w:t>
      </w:r>
    </w:p>
    <w:p w14:paraId="07B7FD4E" w14:textId="0C54D5C8" w:rsidR="00D81DFF" w:rsidRDefault="00D81DFF" w:rsidP="00503874">
      <w:pPr>
        <w:pStyle w:val="NoSpacing"/>
        <w:shd w:val="clear" w:color="auto" w:fill="A8D08D" w:themeFill="accent6" w:themeFillTint="99"/>
      </w:pPr>
      <w:r>
        <w:t>Dest                    long      0</w:t>
      </w:r>
    </w:p>
    <w:p w14:paraId="387D5EA5" w14:textId="2D9A0BC9" w:rsidR="00D81DFF" w:rsidRDefault="00D81DFF" w:rsidP="00503874">
      <w:pPr>
        <w:pStyle w:val="NoSpacing"/>
        <w:shd w:val="clear" w:color="auto" w:fill="A8D08D" w:themeFill="accent6" w:themeFillTint="99"/>
      </w:pPr>
      <w:r>
        <w:t>Src                      long      0</w:t>
      </w:r>
    </w:p>
    <w:p w14:paraId="3CA4BA75" w14:textId="77777777" w:rsidR="00D81DFF" w:rsidRDefault="00D81DFF" w:rsidP="00503874">
      <w:pPr>
        <w:pStyle w:val="NoSpacing"/>
        <w:shd w:val="clear" w:color="auto" w:fill="A8D08D" w:themeFill="accent6" w:themeFillTint="99"/>
      </w:pPr>
      <w:r>
        <w:t>MAX                   long      $FFFF_FFFF</w:t>
      </w:r>
    </w:p>
    <w:p w14:paraId="12EDA89F" w14:textId="1691DE2B" w:rsidR="00D81DFF" w:rsidRDefault="00D81DFF" w:rsidP="00503874">
      <w:pPr>
        <w:pStyle w:val="NoSpacing"/>
        <w:shd w:val="clear" w:color="auto" w:fill="A8D08D" w:themeFill="accent6" w:themeFillTint="99"/>
      </w:pPr>
      <w:r>
        <w:t>MIN                   long      0</w:t>
      </w:r>
    </w:p>
    <w:p w14:paraId="31F46385" w14:textId="77777777" w:rsidR="00677AE6" w:rsidRPr="00677AE6" w:rsidRDefault="00677AE6" w:rsidP="00503874"/>
    <w:p w14:paraId="346984D1" w14:textId="6566894A" w:rsidR="00677AE6" w:rsidRDefault="00677AE6" w:rsidP="00503874">
      <w:pPr>
        <w:rPr>
          <w:color w:val="2E74B5" w:themeColor="accent1" w:themeShade="BF"/>
          <w:sz w:val="26"/>
          <w:szCs w:val="26"/>
        </w:rPr>
      </w:pPr>
      <w:r>
        <w:br w:type="page"/>
      </w:r>
    </w:p>
    <w:p w14:paraId="42413B33" w14:textId="5B88EA11" w:rsidR="00E12FD8" w:rsidRDefault="00E12FD8" w:rsidP="00503874">
      <w:pPr>
        <w:pStyle w:val="Heading3"/>
      </w:pPr>
      <w:r>
        <w:t>17.19.4_Example_WRD_NEGCD_066</w:t>
      </w:r>
    </w:p>
    <w:p w14:paraId="2E888683" w14:textId="73BFAF50" w:rsidR="00E12FD8" w:rsidRDefault="00E12FD8" w:rsidP="00503874">
      <w:pPr>
        <w:pStyle w:val="NoSpacing"/>
        <w:rPr>
          <w:rFonts w:eastAsia="Times New Roman"/>
        </w:rPr>
      </w:pPr>
      <w:r w:rsidRPr="0051756A">
        <w:rPr>
          <w:rFonts w:eastAsia="Times New Roman"/>
        </w:rPr>
        <w:t>NEGC D {WC/WZ/WCZ}</w:t>
      </w:r>
    </w:p>
    <w:p w14:paraId="44F0DCD3" w14:textId="67545940" w:rsidR="00E12FD8" w:rsidRDefault="00E12FD8">
      <w:pPr>
        <w:pStyle w:val="NoSpacing"/>
      </w:pPr>
      <w:r w:rsidRPr="00BA4ADA">
        <w:t>Negate D by C. If C = 1 then D = -D, else D = D. C = MSB of result. *</w:t>
      </w:r>
    </w:p>
    <w:p w14:paraId="469D1E7D" w14:textId="77777777" w:rsidR="00E12FD8" w:rsidRDefault="00E12FD8" w:rsidP="00503874"/>
    <w:p w14:paraId="3186F82A" w14:textId="77777777" w:rsidR="00CA1274" w:rsidRDefault="00CA1274" w:rsidP="00503874">
      <w:pPr>
        <w:pStyle w:val="NoSpacing"/>
        <w:shd w:val="clear" w:color="auto" w:fill="FFD966" w:themeFill="accent4" w:themeFillTint="99"/>
      </w:pPr>
      <w:r>
        <w:t>{{17.19.4_Example_WRD_NEGCD_066}}</w:t>
      </w:r>
    </w:p>
    <w:p w14:paraId="21EB256C" w14:textId="77777777" w:rsidR="00CA1274" w:rsidRDefault="00CA1274">
      <w:pPr>
        <w:pStyle w:val="NoSpacing"/>
        <w:shd w:val="clear" w:color="auto" w:fill="FFD966" w:themeFill="accent4" w:themeFillTint="99"/>
      </w:pPr>
    </w:p>
    <w:p w14:paraId="5507629F" w14:textId="77777777" w:rsidR="00CA1274" w:rsidRDefault="00CA1274">
      <w:pPr>
        <w:pStyle w:val="NoSpacing"/>
        <w:shd w:val="clear" w:color="auto" w:fill="FFD966" w:themeFill="accent4" w:themeFillTint="99"/>
      </w:pPr>
      <w:r>
        <w:t>''NEGC D {WC/WZ/WCZ}</w:t>
      </w:r>
    </w:p>
    <w:p w14:paraId="175F450E" w14:textId="77777777" w:rsidR="00CA1274" w:rsidRDefault="00CA1274">
      <w:pPr>
        <w:pStyle w:val="NoSpacing"/>
        <w:shd w:val="clear" w:color="auto" w:fill="FFD966" w:themeFill="accent4" w:themeFillTint="99"/>
      </w:pPr>
      <w:r>
        <w:t>''Negate D by C. If C = 1 then D = -D, else D = D. C = MSB of result. *</w:t>
      </w:r>
    </w:p>
    <w:p w14:paraId="3CE8F504" w14:textId="77777777" w:rsidR="00CA1274" w:rsidRDefault="00CA1274">
      <w:pPr>
        <w:pStyle w:val="NoSpacing"/>
        <w:shd w:val="clear" w:color="auto" w:fill="FFD966" w:themeFill="accent4" w:themeFillTint="99"/>
      </w:pPr>
      <w:r>
        <w:t>''WC- C = MSB</w:t>
      </w:r>
    </w:p>
    <w:p w14:paraId="500C6681" w14:textId="77777777" w:rsidR="00CA1274" w:rsidRDefault="00CA1274">
      <w:pPr>
        <w:pStyle w:val="NoSpacing"/>
        <w:shd w:val="clear" w:color="auto" w:fill="FFD966" w:themeFill="accent4" w:themeFillTint="99"/>
      </w:pPr>
      <w:r>
        <w:t>''WZ- IF Destination result == 0 then Z = 1</w:t>
      </w:r>
    </w:p>
    <w:p w14:paraId="06C54AB8" w14:textId="77777777" w:rsidR="00CA1274" w:rsidRDefault="00CA1274">
      <w:pPr>
        <w:pStyle w:val="NoSpacing"/>
        <w:shd w:val="clear" w:color="auto" w:fill="FFD966" w:themeFill="accent4" w:themeFillTint="99"/>
      </w:pPr>
      <w:r>
        <w:t>''    IF Destination result != 0 then Z = 0</w:t>
      </w:r>
    </w:p>
    <w:p w14:paraId="59D01EE1" w14:textId="77777777" w:rsidR="00CA1274" w:rsidRDefault="00CA1274">
      <w:pPr>
        <w:pStyle w:val="NoSpacing"/>
        <w:shd w:val="clear" w:color="auto" w:fill="FFD966" w:themeFill="accent4" w:themeFillTint="99"/>
      </w:pPr>
    </w:p>
    <w:p w14:paraId="203D73C2" w14:textId="77777777" w:rsidR="00CA1274" w:rsidRDefault="00CA1274">
      <w:pPr>
        <w:pStyle w:val="NoSpacing"/>
        <w:shd w:val="clear" w:color="auto" w:fill="FFD966" w:themeFill="accent4" w:themeFillTint="99"/>
      </w:pPr>
      <w:r>
        <w:t>CON</w:t>
      </w:r>
    </w:p>
    <w:p w14:paraId="708EA108" w14:textId="77777777" w:rsidR="00CA1274" w:rsidRDefault="00CA1274">
      <w:pPr>
        <w:pStyle w:val="NoSpacing"/>
        <w:shd w:val="clear" w:color="auto" w:fill="FFD966" w:themeFill="accent4" w:themeFillTint="99"/>
      </w:pPr>
      <w:r>
        <w:t xml:space="preserve">  _clkfreq = 200_000_000  ''Debug must be enabled clock must be greater than 10MHZ for Debug</w:t>
      </w:r>
    </w:p>
    <w:p w14:paraId="2AC49BA8" w14:textId="77777777" w:rsidR="00CA1274" w:rsidRDefault="00CA1274">
      <w:pPr>
        <w:pStyle w:val="NoSpacing"/>
        <w:shd w:val="clear" w:color="auto" w:fill="FFD966" w:themeFill="accent4" w:themeFillTint="99"/>
      </w:pPr>
      <w:r>
        <w:t xml:space="preserve"> P0 =0 , P1 = 1  , P2 = 2</w:t>
      </w:r>
    </w:p>
    <w:p w14:paraId="5394374C" w14:textId="77777777" w:rsidR="00CA1274" w:rsidRDefault="00CA1274" w:rsidP="00503874">
      <w:pPr>
        <w:pStyle w:val="NoSpacing"/>
        <w:shd w:val="clear" w:color="auto" w:fill="F4B083" w:themeFill="accent2" w:themeFillTint="99"/>
      </w:pPr>
      <w:r>
        <w:t>VAR</w:t>
      </w:r>
    </w:p>
    <w:p w14:paraId="781A5272" w14:textId="77777777" w:rsidR="00CA1274" w:rsidRDefault="00CA1274">
      <w:pPr>
        <w:pStyle w:val="NoSpacing"/>
        <w:shd w:val="clear" w:color="auto" w:fill="F4B083" w:themeFill="accent2" w:themeFillTint="99"/>
      </w:pPr>
      <w:r>
        <w:t>Byte cogRunning 'cog ID started is returned or -1 if not started</w:t>
      </w:r>
    </w:p>
    <w:p w14:paraId="24D9D893" w14:textId="77777777" w:rsidR="00CA1274" w:rsidRDefault="00CA1274" w:rsidP="00503874">
      <w:pPr>
        <w:pStyle w:val="NoSpacing"/>
        <w:shd w:val="clear" w:color="auto" w:fill="9CC2E5" w:themeFill="accent1" w:themeFillTint="99"/>
      </w:pPr>
      <w:r>
        <w:t>PUB main()</w:t>
      </w:r>
    </w:p>
    <w:p w14:paraId="54564E4D" w14:textId="77777777" w:rsidR="00CA1274" w:rsidRDefault="00CA1274">
      <w:pPr>
        <w:pStyle w:val="NoSpacing"/>
        <w:shd w:val="clear" w:color="auto" w:fill="9CC2E5" w:themeFill="accent1" w:themeFillTint="99"/>
      </w:pPr>
      <w:r>
        <w:t xml:space="preserve">     debug("--------------------------------------")</w:t>
      </w:r>
    </w:p>
    <w:p w14:paraId="0E06C415" w14:textId="77777777" w:rsidR="00CA1274" w:rsidRDefault="00CA1274">
      <w:pPr>
        <w:pStyle w:val="NoSpacing"/>
        <w:shd w:val="clear" w:color="auto" w:fill="9CC2E5" w:themeFill="accent1" w:themeFillTint="99"/>
      </w:pPr>
      <w:r>
        <w:t xml:space="preserve">     debug("NEGC D {WC/WZ/WCZ}")</w:t>
      </w:r>
    </w:p>
    <w:p w14:paraId="349D0085" w14:textId="77777777" w:rsidR="00CA1274" w:rsidRDefault="00CA1274">
      <w:pPr>
        <w:pStyle w:val="NoSpacing"/>
        <w:shd w:val="clear" w:color="auto" w:fill="9CC2E5" w:themeFill="accent1" w:themeFillTint="99"/>
      </w:pPr>
      <w:r>
        <w:t xml:space="preserve">     debug("Negate D by C.If C = 1 then D = -D, else D = S. C = MSB of result. *")</w:t>
      </w:r>
    </w:p>
    <w:p w14:paraId="0629AC36" w14:textId="77777777" w:rsidR="00CA1274" w:rsidRDefault="00CA1274">
      <w:pPr>
        <w:pStyle w:val="NoSpacing"/>
        <w:shd w:val="clear" w:color="auto" w:fill="9CC2E5" w:themeFill="accent1" w:themeFillTint="99"/>
      </w:pPr>
      <w:r>
        <w:t xml:space="preserve">     debug("--------------------------------------")</w:t>
      </w:r>
    </w:p>
    <w:p w14:paraId="07C04872" w14:textId="77777777" w:rsidR="00CA1274" w:rsidRDefault="00CA1274">
      <w:pPr>
        <w:pStyle w:val="NoSpacing"/>
        <w:shd w:val="clear" w:color="auto" w:fill="9CC2E5" w:themeFill="accent1" w:themeFillTint="99"/>
      </w:pPr>
      <w:r>
        <w:t xml:space="preserve">     cogRunning := COGINIT(COGEXEC_NEW,@S0_NEGCD,0)</w:t>
      </w:r>
    </w:p>
    <w:p w14:paraId="76A7F30F" w14:textId="77777777" w:rsidR="00CA1274" w:rsidRDefault="00CA1274">
      <w:pPr>
        <w:pStyle w:val="NoSpacing"/>
        <w:shd w:val="clear" w:color="auto" w:fill="9CC2E5" w:themeFill="accent1" w:themeFillTint="99"/>
      </w:pPr>
      <w:r>
        <w:t xml:space="preserve">     debug(udec(cogRunning))</w:t>
      </w:r>
    </w:p>
    <w:p w14:paraId="242488C0" w14:textId="77777777" w:rsidR="00CA1274" w:rsidRDefault="00CA1274">
      <w:pPr>
        <w:pStyle w:val="NoSpacing"/>
        <w:shd w:val="clear" w:color="auto" w:fill="9CC2E5" w:themeFill="accent1" w:themeFillTint="99"/>
      </w:pPr>
      <w:r>
        <w:t xml:space="preserve">     repeat                                    'keep cog 0 running</w:t>
      </w:r>
    </w:p>
    <w:p w14:paraId="289F02CC" w14:textId="77777777" w:rsidR="00CA1274" w:rsidRDefault="00CA1274" w:rsidP="00503874">
      <w:pPr>
        <w:pStyle w:val="NoSpacing"/>
        <w:shd w:val="clear" w:color="auto" w:fill="A8D08D" w:themeFill="accent6" w:themeFillTint="99"/>
      </w:pPr>
      <w:r>
        <w:t>DAT</w:t>
      </w:r>
    </w:p>
    <w:p w14:paraId="773B05CD" w14:textId="77777777" w:rsidR="00CA1274" w:rsidRDefault="00CA1274">
      <w:pPr>
        <w:pStyle w:val="NoSpacing"/>
        <w:shd w:val="clear" w:color="auto" w:fill="A8D08D" w:themeFill="accent6" w:themeFillTint="99"/>
      </w:pPr>
      <w:r>
        <w:t xml:space="preserve">                      ORG   0</w:t>
      </w:r>
    </w:p>
    <w:p w14:paraId="2E5A846E" w14:textId="77777777" w:rsidR="00CA1274" w:rsidRDefault="00CA1274">
      <w:pPr>
        <w:pStyle w:val="NoSpacing"/>
        <w:shd w:val="clear" w:color="auto" w:fill="A8D08D" w:themeFill="accent6" w:themeFillTint="99"/>
      </w:pPr>
      <w:r>
        <w:t>S0_NEGCD              DRVH    #P0             'P0 on program running</w:t>
      </w:r>
    </w:p>
    <w:p w14:paraId="61974CA5" w14:textId="77777777" w:rsidR="00CA1274" w:rsidRDefault="00CA1274">
      <w:pPr>
        <w:pStyle w:val="NoSpacing"/>
        <w:shd w:val="clear" w:color="auto" w:fill="A8D08D" w:themeFill="accent6" w:themeFillTint="99"/>
      </w:pPr>
      <w:r>
        <w:t xml:space="preserve">                      MOV     Dest,valNeg2</w:t>
      </w:r>
    </w:p>
    <w:p w14:paraId="04644A3C" w14:textId="77777777" w:rsidR="00CA1274" w:rsidRDefault="00CA1274">
      <w:pPr>
        <w:pStyle w:val="NoSpacing"/>
        <w:shd w:val="clear" w:color="auto" w:fill="A8D08D" w:themeFill="accent6" w:themeFillTint="99"/>
      </w:pPr>
      <w:r>
        <w:t xml:space="preserve">                      MODCZ   _Clr, _Clr  WCZ 'C = Z = 0</w:t>
      </w:r>
    </w:p>
    <w:p w14:paraId="16808FAE" w14:textId="77777777" w:rsidR="00CA1274" w:rsidRDefault="00CA1274">
      <w:pPr>
        <w:pStyle w:val="NoSpacing"/>
        <w:shd w:val="clear" w:color="auto" w:fill="A8D08D" w:themeFill="accent6" w:themeFillTint="99"/>
      </w:pPr>
      <w:r>
        <w:t xml:space="preserve">               IF_C   MOV     Carry,#1        'true  C = 1</w:t>
      </w:r>
    </w:p>
    <w:p w14:paraId="5D14BC4F" w14:textId="77777777" w:rsidR="00CA1274" w:rsidRDefault="00CA1274">
      <w:pPr>
        <w:pStyle w:val="NoSpacing"/>
        <w:shd w:val="clear" w:color="auto" w:fill="A8D08D" w:themeFill="accent6" w:themeFillTint="99"/>
      </w:pPr>
      <w:r>
        <w:t xml:space="preserve">               IF_NC  MOV     Carry,#0        'false C = 0</w:t>
      </w:r>
    </w:p>
    <w:p w14:paraId="7F890214" w14:textId="77777777" w:rsidR="00CA1274" w:rsidRDefault="00CA1274">
      <w:pPr>
        <w:pStyle w:val="NoSpacing"/>
        <w:shd w:val="clear" w:color="auto" w:fill="A8D08D" w:themeFill="accent6" w:themeFillTint="99"/>
      </w:pPr>
      <w:r>
        <w:t xml:space="preserve">               IF_Z   MOV     Zero,#1         'true  Z = 1</w:t>
      </w:r>
    </w:p>
    <w:p w14:paraId="4621C23C" w14:textId="77777777" w:rsidR="00CA1274" w:rsidRDefault="00CA1274">
      <w:pPr>
        <w:pStyle w:val="NoSpacing"/>
        <w:shd w:val="clear" w:color="auto" w:fill="A8D08D" w:themeFill="accent6" w:themeFillTint="99"/>
      </w:pPr>
      <w:r>
        <w:t xml:space="preserve">               IF_NZ  MOV     Zero,#0         'false Z = 0</w:t>
      </w:r>
    </w:p>
    <w:p w14:paraId="18255323" w14:textId="77777777" w:rsidR="00CA1274" w:rsidRDefault="00CA1274">
      <w:pPr>
        <w:pStyle w:val="NoSpacing"/>
        <w:shd w:val="clear" w:color="auto" w:fill="A8D08D" w:themeFill="accent6" w:themeFillTint="99"/>
      </w:pPr>
      <w:r>
        <w:t xml:space="preserve">                      debug("--------------------------------------")</w:t>
      </w:r>
    </w:p>
    <w:p w14:paraId="6AF3294C" w14:textId="77777777" w:rsidR="00CA1274" w:rsidRDefault="00CA1274">
      <w:pPr>
        <w:pStyle w:val="NoSpacing"/>
        <w:shd w:val="clear" w:color="auto" w:fill="A8D08D" w:themeFill="accent6" w:themeFillTint="99"/>
      </w:pPr>
      <w:r>
        <w:t xml:space="preserve">                      debug("before NEGC ",sdec(Dest),ubin(Carry),ubin(Zero))</w:t>
      </w:r>
    </w:p>
    <w:p w14:paraId="0D8442AC" w14:textId="77777777" w:rsidR="00CA1274" w:rsidRDefault="00CA1274">
      <w:pPr>
        <w:pStyle w:val="NoSpacing"/>
        <w:shd w:val="clear" w:color="auto" w:fill="A8D08D" w:themeFill="accent6" w:themeFillTint="99"/>
      </w:pPr>
      <w:r>
        <w:t xml:space="preserve">                      NEGC    Dest         WCZ</w:t>
      </w:r>
    </w:p>
    <w:p w14:paraId="25FE6FEA" w14:textId="77777777" w:rsidR="00CA1274" w:rsidRDefault="00CA1274">
      <w:pPr>
        <w:pStyle w:val="NoSpacing"/>
        <w:shd w:val="clear" w:color="auto" w:fill="A8D08D" w:themeFill="accent6" w:themeFillTint="99"/>
      </w:pPr>
      <w:r>
        <w:t xml:space="preserve">               IF_C   MOV     Carry,#1         'true  C = 1</w:t>
      </w:r>
    </w:p>
    <w:p w14:paraId="2D183D06" w14:textId="77777777" w:rsidR="00CA1274" w:rsidRDefault="00CA1274">
      <w:pPr>
        <w:pStyle w:val="NoSpacing"/>
        <w:shd w:val="clear" w:color="auto" w:fill="A8D08D" w:themeFill="accent6" w:themeFillTint="99"/>
      </w:pPr>
      <w:r>
        <w:t xml:space="preserve">               IF_NC  MOV     Carry,#0         'false C = 0</w:t>
      </w:r>
    </w:p>
    <w:p w14:paraId="15E9E0EE" w14:textId="77777777" w:rsidR="00CA1274" w:rsidRDefault="00CA1274">
      <w:pPr>
        <w:pStyle w:val="NoSpacing"/>
        <w:shd w:val="clear" w:color="auto" w:fill="A8D08D" w:themeFill="accent6" w:themeFillTint="99"/>
      </w:pPr>
      <w:r>
        <w:t xml:space="preserve">               IF_Z   MOV     Zero,#1          'true  Z = 1</w:t>
      </w:r>
    </w:p>
    <w:p w14:paraId="4866C475" w14:textId="77777777" w:rsidR="00CA1274" w:rsidRDefault="00CA1274">
      <w:pPr>
        <w:pStyle w:val="NoSpacing"/>
        <w:shd w:val="clear" w:color="auto" w:fill="A8D08D" w:themeFill="accent6" w:themeFillTint="99"/>
      </w:pPr>
      <w:r>
        <w:t xml:space="preserve">               IF_NZ  MOV     Zero,#0          'false Z = 0</w:t>
      </w:r>
    </w:p>
    <w:p w14:paraId="298B869C" w14:textId="77777777" w:rsidR="00CA1274" w:rsidRDefault="00CA1274">
      <w:pPr>
        <w:pStyle w:val="NoSpacing"/>
        <w:shd w:val="clear" w:color="auto" w:fill="A8D08D" w:themeFill="accent6" w:themeFillTint="99"/>
      </w:pPr>
      <w:r>
        <w:t xml:space="preserve">                      debug("after NEGC  ",sdec(Dest),ubin(Carry),ubin(Zero))</w:t>
      </w:r>
    </w:p>
    <w:p w14:paraId="68B7DACC" w14:textId="77777777" w:rsidR="00CA1274" w:rsidRDefault="00CA1274">
      <w:pPr>
        <w:pStyle w:val="NoSpacing"/>
        <w:shd w:val="clear" w:color="auto" w:fill="A8D08D" w:themeFill="accent6" w:themeFillTint="99"/>
      </w:pPr>
      <w:r>
        <w:t xml:space="preserve">                      debug("--------------------------------------")</w:t>
      </w:r>
    </w:p>
    <w:p w14:paraId="7051B2ED" w14:textId="77777777" w:rsidR="00CA1274" w:rsidRDefault="00CA1274">
      <w:pPr>
        <w:pStyle w:val="NoSpacing"/>
        <w:shd w:val="clear" w:color="auto" w:fill="A8D08D" w:themeFill="accent6" w:themeFillTint="99"/>
      </w:pPr>
      <w:r>
        <w:t xml:space="preserve">                      MOV     Dest,valNeg2</w:t>
      </w:r>
    </w:p>
    <w:p w14:paraId="094A20BE" w14:textId="77777777" w:rsidR="00CA1274" w:rsidRDefault="00CA1274">
      <w:pPr>
        <w:pStyle w:val="NoSpacing"/>
        <w:shd w:val="clear" w:color="auto" w:fill="A8D08D" w:themeFill="accent6" w:themeFillTint="99"/>
      </w:pPr>
      <w:r>
        <w:t xml:space="preserve">                      MODCZ   _Set, _Clr  WCZ 'set C = 1 Z = 0</w:t>
      </w:r>
    </w:p>
    <w:p w14:paraId="7BD6C933" w14:textId="77777777" w:rsidR="00CA1274" w:rsidRDefault="00CA1274">
      <w:pPr>
        <w:pStyle w:val="NoSpacing"/>
        <w:shd w:val="clear" w:color="auto" w:fill="A8D08D" w:themeFill="accent6" w:themeFillTint="99"/>
      </w:pPr>
      <w:r>
        <w:t xml:space="preserve">               IF_C   MOV     Carry,#1        'true  C = 1</w:t>
      </w:r>
    </w:p>
    <w:p w14:paraId="79F1A1DC" w14:textId="77777777" w:rsidR="00CA1274" w:rsidRDefault="00CA1274">
      <w:pPr>
        <w:pStyle w:val="NoSpacing"/>
        <w:shd w:val="clear" w:color="auto" w:fill="A8D08D" w:themeFill="accent6" w:themeFillTint="99"/>
      </w:pPr>
      <w:r>
        <w:t xml:space="preserve">               IF_NC  MOV     Carry,#0        'false C = 0</w:t>
      </w:r>
    </w:p>
    <w:p w14:paraId="45DB6A56" w14:textId="77777777" w:rsidR="00CA1274" w:rsidRDefault="00CA1274">
      <w:pPr>
        <w:pStyle w:val="NoSpacing"/>
        <w:shd w:val="clear" w:color="auto" w:fill="A8D08D" w:themeFill="accent6" w:themeFillTint="99"/>
      </w:pPr>
      <w:r>
        <w:t xml:space="preserve">               IF_Z   MOV     Zero,#1         'true  Z = 1</w:t>
      </w:r>
    </w:p>
    <w:p w14:paraId="0D8B3100" w14:textId="77777777" w:rsidR="00CA1274" w:rsidRDefault="00CA1274">
      <w:pPr>
        <w:pStyle w:val="NoSpacing"/>
        <w:shd w:val="clear" w:color="auto" w:fill="A8D08D" w:themeFill="accent6" w:themeFillTint="99"/>
      </w:pPr>
      <w:r>
        <w:t xml:space="preserve">               IF_NZ  MOV     Zero,#0         'false Z = 0</w:t>
      </w:r>
    </w:p>
    <w:p w14:paraId="2FE3729E" w14:textId="77777777" w:rsidR="00CA1274" w:rsidRDefault="00CA1274">
      <w:pPr>
        <w:pStyle w:val="NoSpacing"/>
        <w:shd w:val="clear" w:color="auto" w:fill="A8D08D" w:themeFill="accent6" w:themeFillTint="99"/>
      </w:pPr>
      <w:r>
        <w:t xml:space="preserve">                      debug("before NEGC ",sdec(Dest),ubin(Carry),ubin(Zero))</w:t>
      </w:r>
    </w:p>
    <w:p w14:paraId="43B0D1EB" w14:textId="77777777" w:rsidR="00CA1274" w:rsidRDefault="00CA1274">
      <w:pPr>
        <w:pStyle w:val="NoSpacing"/>
        <w:shd w:val="clear" w:color="auto" w:fill="A8D08D" w:themeFill="accent6" w:themeFillTint="99"/>
      </w:pPr>
      <w:r>
        <w:t xml:space="preserve">                      NEGC    Dest         WCZ</w:t>
      </w:r>
    </w:p>
    <w:p w14:paraId="7171F8E3" w14:textId="77777777" w:rsidR="00CA1274" w:rsidRDefault="00CA1274">
      <w:pPr>
        <w:pStyle w:val="NoSpacing"/>
        <w:shd w:val="clear" w:color="auto" w:fill="A8D08D" w:themeFill="accent6" w:themeFillTint="99"/>
      </w:pPr>
      <w:r>
        <w:t xml:space="preserve">               IF_C   MOV     Carry,#1         'true  C = 1</w:t>
      </w:r>
    </w:p>
    <w:p w14:paraId="3C661879" w14:textId="77777777" w:rsidR="00CA1274" w:rsidRDefault="00CA1274">
      <w:pPr>
        <w:pStyle w:val="NoSpacing"/>
        <w:shd w:val="clear" w:color="auto" w:fill="A8D08D" w:themeFill="accent6" w:themeFillTint="99"/>
      </w:pPr>
      <w:r>
        <w:t xml:space="preserve">               IF_NC  MOV     Carry,#0         'false C = 0</w:t>
      </w:r>
    </w:p>
    <w:p w14:paraId="33C5A51C" w14:textId="77777777" w:rsidR="00CA1274" w:rsidRDefault="00CA1274">
      <w:pPr>
        <w:pStyle w:val="NoSpacing"/>
        <w:shd w:val="clear" w:color="auto" w:fill="A8D08D" w:themeFill="accent6" w:themeFillTint="99"/>
      </w:pPr>
      <w:r>
        <w:t xml:space="preserve">               IF_Z   MOV     Zero,#1          'true  Z = 1</w:t>
      </w:r>
    </w:p>
    <w:p w14:paraId="405C0421" w14:textId="77777777" w:rsidR="00CA1274" w:rsidRDefault="00CA1274">
      <w:pPr>
        <w:pStyle w:val="NoSpacing"/>
        <w:shd w:val="clear" w:color="auto" w:fill="A8D08D" w:themeFill="accent6" w:themeFillTint="99"/>
      </w:pPr>
      <w:r>
        <w:t xml:space="preserve">               IF_NZ  MOV     Zero,#0          'false Z = 0</w:t>
      </w:r>
    </w:p>
    <w:p w14:paraId="2517417A" w14:textId="77777777" w:rsidR="00CA1274" w:rsidRDefault="00CA1274">
      <w:pPr>
        <w:pStyle w:val="NoSpacing"/>
        <w:shd w:val="clear" w:color="auto" w:fill="A8D08D" w:themeFill="accent6" w:themeFillTint="99"/>
      </w:pPr>
      <w:r>
        <w:t xml:space="preserve">                      debug("after NEGC  ",udec(Dest),ubin(Carry),ubin(Zero))</w:t>
      </w:r>
    </w:p>
    <w:p w14:paraId="0837B6D9" w14:textId="77777777" w:rsidR="00CA1274" w:rsidRDefault="00CA1274">
      <w:pPr>
        <w:pStyle w:val="NoSpacing"/>
        <w:shd w:val="clear" w:color="auto" w:fill="A8D08D" w:themeFill="accent6" w:themeFillTint="99"/>
      </w:pPr>
      <w:r>
        <w:t xml:space="preserve">                      debug("--------------------------------------")</w:t>
      </w:r>
    </w:p>
    <w:p w14:paraId="5C6E47EC" w14:textId="77777777" w:rsidR="00CA1274" w:rsidRDefault="00CA1274">
      <w:pPr>
        <w:pStyle w:val="NoSpacing"/>
        <w:shd w:val="clear" w:color="auto" w:fill="A8D08D" w:themeFill="accent6" w:themeFillTint="99"/>
      </w:pPr>
      <w:r>
        <w:t xml:space="preserve">                      MOV     Dest,MIN</w:t>
      </w:r>
    </w:p>
    <w:p w14:paraId="0DC9FF34" w14:textId="77777777" w:rsidR="00CA1274" w:rsidRDefault="00CA1274">
      <w:pPr>
        <w:pStyle w:val="NoSpacing"/>
        <w:shd w:val="clear" w:color="auto" w:fill="A8D08D" w:themeFill="accent6" w:themeFillTint="99"/>
      </w:pPr>
      <w:r>
        <w:t xml:space="preserve">                      MODCZ   _Set, _Clr  WCZ 'set C = 1 Z = 0</w:t>
      </w:r>
    </w:p>
    <w:p w14:paraId="195038E6" w14:textId="77777777" w:rsidR="00CA1274" w:rsidRDefault="00CA1274">
      <w:pPr>
        <w:pStyle w:val="NoSpacing"/>
        <w:shd w:val="clear" w:color="auto" w:fill="A8D08D" w:themeFill="accent6" w:themeFillTint="99"/>
      </w:pPr>
      <w:r>
        <w:t xml:space="preserve">               IF_C   MOV     Carry,#1        'true  C = 1</w:t>
      </w:r>
    </w:p>
    <w:p w14:paraId="35A37C37" w14:textId="77777777" w:rsidR="00CA1274" w:rsidRDefault="00CA1274">
      <w:pPr>
        <w:pStyle w:val="NoSpacing"/>
        <w:shd w:val="clear" w:color="auto" w:fill="A8D08D" w:themeFill="accent6" w:themeFillTint="99"/>
      </w:pPr>
      <w:r>
        <w:t xml:space="preserve">               IF_NC  MOV     Carry,#0        'false C = 0</w:t>
      </w:r>
    </w:p>
    <w:p w14:paraId="5BE10758" w14:textId="77777777" w:rsidR="00CA1274" w:rsidRDefault="00CA1274">
      <w:pPr>
        <w:pStyle w:val="NoSpacing"/>
        <w:shd w:val="clear" w:color="auto" w:fill="A8D08D" w:themeFill="accent6" w:themeFillTint="99"/>
      </w:pPr>
      <w:r>
        <w:t xml:space="preserve">               IF_Z   MOV     Zero,#1         'true  Z = 1</w:t>
      </w:r>
    </w:p>
    <w:p w14:paraId="62E3B21A" w14:textId="77777777" w:rsidR="00CA1274" w:rsidRDefault="00CA1274">
      <w:pPr>
        <w:pStyle w:val="NoSpacing"/>
        <w:shd w:val="clear" w:color="auto" w:fill="A8D08D" w:themeFill="accent6" w:themeFillTint="99"/>
      </w:pPr>
      <w:r>
        <w:t xml:space="preserve">               IF_NZ  MOV     Zero,#0         'false Z = 0</w:t>
      </w:r>
    </w:p>
    <w:p w14:paraId="5434884E" w14:textId="77777777" w:rsidR="00CA1274" w:rsidRDefault="00CA1274">
      <w:pPr>
        <w:pStyle w:val="NoSpacing"/>
        <w:shd w:val="clear" w:color="auto" w:fill="A8D08D" w:themeFill="accent6" w:themeFillTint="99"/>
      </w:pPr>
      <w:r>
        <w:t xml:space="preserve">                      debug("before NEGC ",sdec(Dest),ubin(Carry),ubin(Zero))</w:t>
      </w:r>
    </w:p>
    <w:p w14:paraId="7E5DF1A6" w14:textId="77777777" w:rsidR="00CA1274" w:rsidRDefault="00CA1274">
      <w:pPr>
        <w:pStyle w:val="NoSpacing"/>
        <w:shd w:val="clear" w:color="auto" w:fill="A8D08D" w:themeFill="accent6" w:themeFillTint="99"/>
      </w:pPr>
      <w:r>
        <w:t xml:space="preserve">                      NEGC    Dest         WCZ</w:t>
      </w:r>
    </w:p>
    <w:p w14:paraId="750C5AEC" w14:textId="77777777" w:rsidR="00CA1274" w:rsidRDefault="00CA1274">
      <w:pPr>
        <w:pStyle w:val="NoSpacing"/>
        <w:shd w:val="clear" w:color="auto" w:fill="A8D08D" w:themeFill="accent6" w:themeFillTint="99"/>
      </w:pPr>
      <w:r>
        <w:t xml:space="preserve">               IF_C   MOV     Carry,#1         'true  C = 1</w:t>
      </w:r>
    </w:p>
    <w:p w14:paraId="7609060B" w14:textId="77777777" w:rsidR="00CA1274" w:rsidRDefault="00CA1274">
      <w:pPr>
        <w:pStyle w:val="NoSpacing"/>
        <w:shd w:val="clear" w:color="auto" w:fill="A8D08D" w:themeFill="accent6" w:themeFillTint="99"/>
      </w:pPr>
      <w:r>
        <w:t xml:space="preserve">               IF_NC  MOV     Carry,#0         'false C = 0</w:t>
      </w:r>
    </w:p>
    <w:p w14:paraId="5339CD01" w14:textId="77777777" w:rsidR="00CA1274" w:rsidRDefault="00CA1274">
      <w:pPr>
        <w:pStyle w:val="NoSpacing"/>
        <w:shd w:val="clear" w:color="auto" w:fill="A8D08D" w:themeFill="accent6" w:themeFillTint="99"/>
      </w:pPr>
      <w:r>
        <w:t xml:space="preserve">               IF_Z   MOV     Zero,#1          'true  Z = 1</w:t>
      </w:r>
    </w:p>
    <w:p w14:paraId="6B7A86B0" w14:textId="77777777" w:rsidR="00CA1274" w:rsidRDefault="00CA1274">
      <w:pPr>
        <w:pStyle w:val="NoSpacing"/>
        <w:shd w:val="clear" w:color="auto" w:fill="A8D08D" w:themeFill="accent6" w:themeFillTint="99"/>
      </w:pPr>
      <w:r>
        <w:t xml:space="preserve">               IF_NZ  MOV     Zero,#0          'false Z = 0</w:t>
      </w:r>
    </w:p>
    <w:p w14:paraId="568DFA48" w14:textId="1D6641B2" w:rsidR="00CA1274" w:rsidRDefault="00CA1274">
      <w:pPr>
        <w:pStyle w:val="NoSpacing"/>
        <w:shd w:val="clear" w:color="auto" w:fill="A8D08D" w:themeFill="accent6" w:themeFillTint="99"/>
      </w:pPr>
      <w:r>
        <w:t xml:space="preserve">                           debug("after NEGC  ",udec(Dest),ubin(Carry),ubin(Zero))</w:t>
      </w:r>
    </w:p>
    <w:p w14:paraId="1FC78F2C" w14:textId="76F3015F" w:rsidR="00CA1274" w:rsidRDefault="00CA1274">
      <w:pPr>
        <w:pStyle w:val="NoSpacing"/>
        <w:shd w:val="clear" w:color="auto" w:fill="A8D08D" w:themeFill="accent6" w:themeFillTint="99"/>
      </w:pPr>
      <w:r>
        <w:t xml:space="preserve">                          debug("--------------------------------------")</w:t>
      </w:r>
    </w:p>
    <w:p w14:paraId="45CC5DDB" w14:textId="07E74114" w:rsidR="00CA1274" w:rsidRDefault="00CA1274">
      <w:pPr>
        <w:pStyle w:val="NoSpacing"/>
        <w:shd w:val="clear" w:color="auto" w:fill="A8D08D" w:themeFill="accent6" w:themeFillTint="99"/>
      </w:pPr>
      <w:r>
        <w:t>_Loop1               NOP</w:t>
      </w:r>
    </w:p>
    <w:p w14:paraId="4C39705A" w14:textId="63888871" w:rsidR="00CA1274" w:rsidRDefault="00CA1274">
      <w:pPr>
        <w:pStyle w:val="NoSpacing"/>
        <w:shd w:val="clear" w:color="auto" w:fill="A8D08D" w:themeFill="accent6" w:themeFillTint="99"/>
      </w:pPr>
      <w:r>
        <w:t xml:space="preserve">                            JMP     #_Loop1          'remember # imediate</w:t>
      </w:r>
    </w:p>
    <w:p w14:paraId="529805B6" w14:textId="41787292" w:rsidR="00CA1274" w:rsidRDefault="00CA1274">
      <w:pPr>
        <w:pStyle w:val="NoSpacing"/>
        <w:shd w:val="clear" w:color="auto" w:fill="A8D08D" w:themeFill="accent6" w:themeFillTint="99"/>
      </w:pPr>
      <w:r>
        <w:t>valDest             long      %0000_0000</w:t>
      </w:r>
    </w:p>
    <w:p w14:paraId="2D1FE8DE" w14:textId="77777777" w:rsidR="00CA1274" w:rsidRDefault="00CA1274">
      <w:pPr>
        <w:pStyle w:val="NoSpacing"/>
        <w:shd w:val="clear" w:color="auto" w:fill="A8D08D" w:themeFill="accent6" w:themeFillTint="99"/>
      </w:pPr>
      <w:r>
        <w:t>valSrc                long      0</w:t>
      </w:r>
    </w:p>
    <w:p w14:paraId="3C3546A5" w14:textId="346A7E5D" w:rsidR="00CA1274" w:rsidRDefault="00CA1274">
      <w:pPr>
        <w:pStyle w:val="NoSpacing"/>
        <w:shd w:val="clear" w:color="auto" w:fill="A8D08D" w:themeFill="accent6" w:themeFillTint="99"/>
      </w:pPr>
      <w:r>
        <w:t>valNeg1            long      -1</w:t>
      </w:r>
    </w:p>
    <w:p w14:paraId="62E3F20B" w14:textId="77CFC0C5" w:rsidR="00CA1274" w:rsidRDefault="00CA1274">
      <w:pPr>
        <w:pStyle w:val="NoSpacing"/>
        <w:shd w:val="clear" w:color="auto" w:fill="A8D08D" w:themeFill="accent6" w:themeFillTint="99"/>
      </w:pPr>
      <w:r>
        <w:t>valNeg2            long      -2</w:t>
      </w:r>
    </w:p>
    <w:p w14:paraId="5DC9827C" w14:textId="77777777" w:rsidR="00CA1274" w:rsidRDefault="00CA1274">
      <w:pPr>
        <w:pStyle w:val="NoSpacing"/>
        <w:shd w:val="clear" w:color="auto" w:fill="A8D08D" w:themeFill="accent6" w:themeFillTint="99"/>
      </w:pPr>
      <w:r>
        <w:t>Carry                 long      0</w:t>
      </w:r>
    </w:p>
    <w:p w14:paraId="169FBDDE" w14:textId="77777777" w:rsidR="00CA1274" w:rsidRDefault="00CA1274">
      <w:pPr>
        <w:pStyle w:val="NoSpacing"/>
        <w:shd w:val="clear" w:color="auto" w:fill="A8D08D" w:themeFill="accent6" w:themeFillTint="99"/>
      </w:pPr>
      <w:r>
        <w:t>Zero                  long      0</w:t>
      </w:r>
    </w:p>
    <w:p w14:paraId="0943B9EE" w14:textId="77777777" w:rsidR="00CA1274" w:rsidRDefault="00CA1274">
      <w:pPr>
        <w:pStyle w:val="NoSpacing"/>
        <w:shd w:val="clear" w:color="auto" w:fill="A8D08D" w:themeFill="accent6" w:themeFillTint="99"/>
      </w:pPr>
      <w:r>
        <w:t>Dest                  long      0</w:t>
      </w:r>
    </w:p>
    <w:p w14:paraId="06408F7E" w14:textId="01572F94" w:rsidR="00CA1274" w:rsidRDefault="00CA1274">
      <w:pPr>
        <w:pStyle w:val="NoSpacing"/>
        <w:shd w:val="clear" w:color="auto" w:fill="A8D08D" w:themeFill="accent6" w:themeFillTint="99"/>
      </w:pPr>
      <w:r>
        <w:t>Src                     long      0</w:t>
      </w:r>
    </w:p>
    <w:p w14:paraId="75CD98CE" w14:textId="08C8E0D7" w:rsidR="00CA1274" w:rsidRDefault="00CA1274">
      <w:pPr>
        <w:pStyle w:val="NoSpacing"/>
        <w:shd w:val="clear" w:color="auto" w:fill="A8D08D" w:themeFill="accent6" w:themeFillTint="99"/>
      </w:pPr>
      <w:r>
        <w:t>MAX                  long      $FFFF_FFFF</w:t>
      </w:r>
    </w:p>
    <w:p w14:paraId="1D2C77A1" w14:textId="6B6C1457" w:rsidR="00CA1274" w:rsidRPr="00E12FD8" w:rsidRDefault="00CA1274">
      <w:pPr>
        <w:pStyle w:val="NoSpacing"/>
        <w:shd w:val="clear" w:color="auto" w:fill="A8D08D" w:themeFill="accent6" w:themeFillTint="99"/>
      </w:pPr>
      <w:r>
        <w:t>MIN                   long      0</w:t>
      </w:r>
    </w:p>
    <w:p w14:paraId="37F97F0D" w14:textId="6D85D4CA" w:rsidR="00E12FD8" w:rsidRDefault="00E12FD8" w:rsidP="00503874">
      <w:pPr>
        <w:pStyle w:val="NoSpacing"/>
        <w:rPr>
          <w:color w:val="2E74B5" w:themeColor="accent1" w:themeShade="BF"/>
          <w:sz w:val="26"/>
          <w:szCs w:val="26"/>
        </w:rPr>
      </w:pPr>
      <w:r>
        <w:br w:type="page"/>
      </w:r>
    </w:p>
    <w:p w14:paraId="0645D4C9" w14:textId="0C471A60" w:rsidR="00F207AE" w:rsidRDefault="00F207AE" w:rsidP="00503874">
      <w:pPr>
        <w:pStyle w:val="Heading3"/>
      </w:pPr>
      <w:r>
        <w:t>17.19.5_Example_WRD_NEGNCDS_067</w:t>
      </w:r>
    </w:p>
    <w:p w14:paraId="555A8257" w14:textId="032EDFDE" w:rsidR="00F207AE" w:rsidRDefault="00F207AE" w:rsidP="00503874">
      <w:pPr>
        <w:pStyle w:val="NoSpacing"/>
        <w:rPr>
          <w:rFonts w:eastAsia="Times New Roman"/>
        </w:rPr>
      </w:pPr>
      <w:r w:rsidRPr="0051756A">
        <w:rPr>
          <w:rFonts w:eastAsia="Times New Roman"/>
        </w:rPr>
        <w:t>NEGNC D,{#}S {WC/WZ/WCZ}</w:t>
      </w:r>
    </w:p>
    <w:p w14:paraId="51ED4F62" w14:textId="180B3A58" w:rsidR="00F207AE" w:rsidRPr="00F207AE" w:rsidRDefault="00F207AE">
      <w:pPr>
        <w:pStyle w:val="NoSpacing"/>
      </w:pPr>
      <w:r w:rsidRPr="00BA4ADA">
        <w:t>Negate S by !C into D. If C = 0 then D = -S, else D = S. C = MSB of result. *</w:t>
      </w:r>
    </w:p>
    <w:p w14:paraId="7BBB9199" w14:textId="77777777" w:rsidR="00F207AE" w:rsidRDefault="00F207AE" w:rsidP="00503874"/>
    <w:p w14:paraId="76F2C0BD" w14:textId="77777777" w:rsidR="00FF5BEF" w:rsidRDefault="00FF5BEF" w:rsidP="00503874">
      <w:pPr>
        <w:pStyle w:val="NoSpacing"/>
        <w:shd w:val="clear" w:color="auto" w:fill="FFD966" w:themeFill="accent4" w:themeFillTint="99"/>
      </w:pPr>
      <w:r>
        <w:t>{{17.19.5_Example_WRD_NEGNCDS_067}}</w:t>
      </w:r>
    </w:p>
    <w:p w14:paraId="59D90154" w14:textId="77777777" w:rsidR="00FF5BEF" w:rsidRDefault="00FF5BEF">
      <w:pPr>
        <w:pStyle w:val="NoSpacing"/>
        <w:shd w:val="clear" w:color="auto" w:fill="FFD966" w:themeFill="accent4" w:themeFillTint="99"/>
      </w:pPr>
    </w:p>
    <w:p w14:paraId="7514D84B" w14:textId="77777777" w:rsidR="00FF5BEF" w:rsidRDefault="00FF5BEF">
      <w:pPr>
        <w:pStyle w:val="NoSpacing"/>
        <w:shd w:val="clear" w:color="auto" w:fill="FFD966" w:themeFill="accent4" w:themeFillTint="99"/>
      </w:pPr>
      <w:r>
        <w:t>''NEGNC D,{#}S {WC/WZ/WCZ}</w:t>
      </w:r>
    </w:p>
    <w:p w14:paraId="3BBA9AD9" w14:textId="77777777" w:rsidR="00FF5BEF" w:rsidRDefault="00FF5BEF">
      <w:pPr>
        <w:pStyle w:val="NoSpacing"/>
        <w:shd w:val="clear" w:color="auto" w:fill="FFD966" w:themeFill="accent4" w:themeFillTint="99"/>
      </w:pPr>
      <w:r>
        <w:t>''Negate S by !C into D. If C = 0 then D = -S, else D = S. C = MSB of result. *</w:t>
      </w:r>
    </w:p>
    <w:p w14:paraId="00D35C5D" w14:textId="77777777" w:rsidR="00FF5BEF" w:rsidRDefault="00FF5BEF">
      <w:pPr>
        <w:pStyle w:val="NoSpacing"/>
        <w:shd w:val="clear" w:color="auto" w:fill="FFD966" w:themeFill="accent4" w:themeFillTint="99"/>
      </w:pPr>
      <w:r>
        <w:t>''WC- C = MSB</w:t>
      </w:r>
    </w:p>
    <w:p w14:paraId="478B13FB" w14:textId="77777777" w:rsidR="00FF5BEF" w:rsidRDefault="00FF5BEF">
      <w:pPr>
        <w:pStyle w:val="NoSpacing"/>
        <w:shd w:val="clear" w:color="auto" w:fill="FFD966" w:themeFill="accent4" w:themeFillTint="99"/>
      </w:pPr>
      <w:r>
        <w:t>''WZ- IF Destination result == 0 then Z = 1</w:t>
      </w:r>
    </w:p>
    <w:p w14:paraId="3D8A66DE" w14:textId="77777777" w:rsidR="00FF5BEF" w:rsidRDefault="00FF5BEF">
      <w:pPr>
        <w:pStyle w:val="NoSpacing"/>
        <w:shd w:val="clear" w:color="auto" w:fill="FFD966" w:themeFill="accent4" w:themeFillTint="99"/>
      </w:pPr>
      <w:r>
        <w:t>''    IF Destination result != 0 then Z = 0</w:t>
      </w:r>
    </w:p>
    <w:p w14:paraId="01991A0F" w14:textId="77777777" w:rsidR="00FF5BEF" w:rsidRDefault="00FF5BEF">
      <w:pPr>
        <w:pStyle w:val="NoSpacing"/>
        <w:shd w:val="clear" w:color="auto" w:fill="FFD966" w:themeFill="accent4" w:themeFillTint="99"/>
      </w:pPr>
    </w:p>
    <w:p w14:paraId="698968E5" w14:textId="77777777" w:rsidR="00FF5BEF" w:rsidRDefault="00FF5BEF">
      <w:pPr>
        <w:pStyle w:val="NoSpacing"/>
        <w:shd w:val="clear" w:color="auto" w:fill="FFD966" w:themeFill="accent4" w:themeFillTint="99"/>
      </w:pPr>
      <w:r>
        <w:t>CON</w:t>
      </w:r>
    </w:p>
    <w:p w14:paraId="578A02EA" w14:textId="77777777" w:rsidR="00FF5BEF" w:rsidRDefault="00FF5BEF">
      <w:pPr>
        <w:pStyle w:val="NoSpacing"/>
        <w:shd w:val="clear" w:color="auto" w:fill="FFD966" w:themeFill="accent4" w:themeFillTint="99"/>
      </w:pPr>
      <w:r>
        <w:t xml:space="preserve">  _clkfreq = 200_000_000  ''Debug must be enabled clock must be greater than 10MHZ for Debug</w:t>
      </w:r>
    </w:p>
    <w:p w14:paraId="649EBBA0" w14:textId="77777777" w:rsidR="00FF5BEF" w:rsidRDefault="00FF5BEF">
      <w:pPr>
        <w:pStyle w:val="NoSpacing"/>
        <w:shd w:val="clear" w:color="auto" w:fill="FFD966" w:themeFill="accent4" w:themeFillTint="99"/>
      </w:pPr>
      <w:r>
        <w:t xml:space="preserve"> P0 =0 , P1 = 1  , P2 = 2</w:t>
      </w:r>
    </w:p>
    <w:p w14:paraId="3890C331" w14:textId="77777777" w:rsidR="00FF5BEF" w:rsidRDefault="00FF5BEF" w:rsidP="00503874">
      <w:pPr>
        <w:pStyle w:val="NoSpacing"/>
        <w:shd w:val="clear" w:color="auto" w:fill="F4B083" w:themeFill="accent2" w:themeFillTint="99"/>
      </w:pPr>
      <w:r>
        <w:t>VAR</w:t>
      </w:r>
    </w:p>
    <w:p w14:paraId="249CEF04" w14:textId="77777777" w:rsidR="00FF5BEF" w:rsidRDefault="00FF5BEF">
      <w:pPr>
        <w:pStyle w:val="NoSpacing"/>
        <w:shd w:val="clear" w:color="auto" w:fill="F4B083" w:themeFill="accent2" w:themeFillTint="99"/>
      </w:pPr>
      <w:r>
        <w:t>Byte cogRunning 'cog ID started is returned or -1 if not started</w:t>
      </w:r>
    </w:p>
    <w:p w14:paraId="338A397B" w14:textId="77777777" w:rsidR="00FF5BEF" w:rsidRDefault="00FF5BEF" w:rsidP="00503874">
      <w:pPr>
        <w:pStyle w:val="NoSpacing"/>
        <w:shd w:val="clear" w:color="auto" w:fill="9CC2E5" w:themeFill="accent1" w:themeFillTint="99"/>
      </w:pPr>
      <w:r>
        <w:t>PUB main()</w:t>
      </w:r>
    </w:p>
    <w:p w14:paraId="58CBF308" w14:textId="77777777" w:rsidR="00FF5BEF" w:rsidRDefault="00FF5BEF">
      <w:pPr>
        <w:pStyle w:val="NoSpacing"/>
        <w:shd w:val="clear" w:color="auto" w:fill="9CC2E5" w:themeFill="accent1" w:themeFillTint="99"/>
      </w:pPr>
      <w:r>
        <w:t xml:space="preserve">     debug("--------------------------------------")</w:t>
      </w:r>
    </w:p>
    <w:p w14:paraId="23376176" w14:textId="77777777" w:rsidR="00FF5BEF" w:rsidRDefault="00FF5BEF">
      <w:pPr>
        <w:pStyle w:val="NoSpacing"/>
        <w:shd w:val="clear" w:color="auto" w:fill="9CC2E5" w:themeFill="accent1" w:themeFillTint="99"/>
      </w:pPr>
      <w:r>
        <w:t xml:space="preserve">     debug("NEGNC D,{#}S {WC/WZ/WCZ}")</w:t>
      </w:r>
    </w:p>
    <w:p w14:paraId="1EA2A065" w14:textId="77777777" w:rsidR="00FF5BEF" w:rsidRDefault="00FF5BEF">
      <w:pPr>
        <w:pStyle w:val="NoSpacing"/>
        <w:shd w:val="clear" w:color="auto" w:fill="9CC2E5" w:themeFill="accent1" w:themeFillTint="99"/>
      </w:pPr>
      <w:r>
        <w:t xml:space="preserve">     debug("Negate S by !C into D. If C = 0 then D = -S, else D = S. C = MSB of result. *")</w:t>
      </w:r>
    </w:p>
    <w:p w14:paraId="5FF002D4" w14:textId="77777777" w:rsidR="00FF5BEF" w:rsidRDefault="00FF5BEF">
      <w:pPr>
        <w:pStyle w:val="NoSpacing"/>
        <w:shd w:val="clear" w:color="auto" w:fill="9CC2E5" w:themeFill="accent1" w:themeFillTint="99"/>
      </w:pPr>
      <w:r>
        <w:t xml:space="preserve">     debug("--------------------------------------")</w:t>
      </w:r>
    </w:p>
    <w:p w14:paraId="15A96B71" w14:textId="77777777" w:rsidR="00FF5BEF" w:rsidRDefault="00FF5BEF">
      <w:pPr>
        <w:pStyle w:val="NoSpacing"/>
        <w:shd w:val="clear" w:color="auto" w:fill="9CC2E5" w:themeFill="accent1" w:themeFillTint="99"/>
      </w:pPr>
      <w:r>
        <w:t xml:space="preserve">     cogRunning := COGINIT(COGEXEC_NEW,@S0_NEGNCDS,0)</w:t>
      </w:r>
    </w:p>
    <w:p w14:paraId="1F8B7B29" w14:textId="77777777" w:rsidR="00FF5BEF" w:rsidRDefault="00FF5BEF">
      <w:pPr>
        <w:pStyle w:val="NoSpacing"/>
        <w:shd w:val="clear" w:color="auto" w:fill="9CC2E5" w:themeFill="accent1" w:themeFillTint="99"/>
      </w:pPr>
      <w:r>
        <w:t xml:space="preserve">     debug(udec(cogRunning))</w:t>
      </w:r>
    </w:p>
    <w:p w14:paraId="450094B5" w14:textId="77777777" w:rsidR="00FF5BEF" w:rsidRDefault="00FF5BEF">
      <w:pPr>
        <w:pStyle w:val="NoSpacing"/>
        <w:shd w:val="clear" w:color="auto" w:fill="9CC2E5" w:themeFill="accent1" w:themeFillTint="99"/>
      </w:pPr>
      <w:r>
        <w:t xml:space="preserve">     repeat                                    'keep cog 0 running</w:t>
      </w:r>
    </w:p>
    <w:p w14:paraId="4255C22A" w14:textId="77777777" w:rsidR="00FF5BEF" w:rsidRDefault="00FF5BEF" w:rsidP="00503874">
      <w:pPr>
        <w:pStyle w:val="NoSpacing"/>
        <w:shd w:val="clear" w:color="auto" w:fill="A8D08D" w:themeFill="accent6" w:themeFillTint="99"/>
      </w:pPr>
      <w:r>
        <w:t>DAT</w:t>
      </w:r>
    </w:p>
    <w:p w14:paraId="6F069A00" w14:textId="77777777" w:rsidR="00FF5BEF" w:rsidRDefault="00FF5BEF">
      <w:pPr>
        <w:pStyle w:val="NoSpacing"/>
        <w:shd w:val="clear" w:color="auto" w:fill="A8D08D" w:themeFill="accent6" w:themeFillTint="99"/>
      </w:pPr>
      <w:r>
        <w:t xml:space="preserve">                      ORG   0</w:t>
      </w:r>
    </w:p>
    <w:p w14:paraId="6B4EDC8C" w14:textId="77777777" w:rsidR="00FF5BEF" w:rsidRDefault="00FF5BEF">
      <w:pPr>
        <w:pStyle w:val="NoSpacing"/>
        <w:shd w:val="clear" w:color="auto" w:fill="A8D08D" w:themeFill="accent6" w:themeFillTint="99"/>
      </w:pPr>
      <w:r>
        <w:t>S0_NEGNCDS            DRVH    #P0             'P0 on program running</w:t>
      </w:r>
    </w:p>
    <w:p w14:paraId="4B6FCC16" w14:textId="77777777" w:rsidR="00FF5BEF" w:rsidRDefault="00FF5BEF">
      <w:pPr>
        <w:pStyle w:val="NoSpacing"/>
        <w:shd w:val="clear" w:color="auto" w:fill="A8D08D" w:themeFill="accent6" w:themeFillTint="99"/>
      </w:pPr>
      <w:r>
        <w:t xml:space="preserve">                      MOV     Dest,valNeg2</w:t>
      </w:r>
    </w:p>
    <w:p w14:paraId="1AF5511F" w14:textId="77777777" w:rsidR="00FF5BEF" w:rsidRDefault="00FF5BEF">
      <w:pPr>
        <w:pStyle w:val="NoSpacing"/>
        <w:shd w:val="clear" w:color="auto" w:fill="A8D08D" w:themeFill="accent6" w:themeFillTint="99"/>
      </w:pPr>
      <w:r>
        <w:t xml:space="preserve">                      MOV     Src,valNeg1</w:t>
      </w:r>
    </w:p>
    <w:p w14:paraId="5035BFAB" w14:textId="77777777" w:rsidR="00FF5BEF" w:rsidRDefault="00FF5BEF">
      <w:pPr>
        <w:pStyle w:val="NoSpacing"/>
        <w:shd w:val="clear" w:color="auto" w:fill="A8D08D" w:themeFill="accent6" w:themeFillTint="99"/>
      </w:pPr>
      <w:r>
        <w:t xml:space="preserve">                      MODCZ   _Clr, _Clr  WCZ 'C = Z = 0</w:t>
      </w:r>
    </w:p>
    <w:p w14:paraId="3906DFCF" w14:textId="77777777" w:rsidR="00FF5BEF" w:rsidRDefault="00FF5BEF">
      <w:pPr>
        <w:pStyle w:val="NoSpacing"/>
        <w:shd w:val="clear" w:color="auto" w:fill="A8D08D" w:themeFill="accent6" w:themeFillTint="99"/>
      </w:pPr>
      <w:r>
        <w:t xml:space="preserve">               IF_C   MOV     Carry,#1        'true  C = 1</w:t>
      </w:r>
    </w:p>
    <w:p w14:paraId="57C4D620" w14:textId="77777777" w:rsidR="00FF5BEF" w:rsidRDefault="00FF5BEF">
      <w:pPr>
        <w:pStyle w:val="NoSpacing"/>
        <w:shd w:val="clear" w:color="auto" w:fill="A8D08D" w:themeFill="accent6" w:themeFillTint="99"/>
      </w:pPr>
      <w:r>
        <w:t xml:space="preserve">               IF_NC  MOV     Carry,#0        'false C = 0</w:t>
      </w:r>
    </w:p>
    <w:p w14:paraId="35575FDE" w14:textId="77777777" w:rsidR="00FF5BEF" w:rsidRDefault="00FF5BEF">
      <w:pPr>
        <w:pStyle w:val="NoSpacing"/>
        <w:shd w:val="clear" w:color="auto" w:fill="A8D08D" w:themeFill="accent6" w:themeFillTint="99"/>
      </w:pPr>
      <w:r>
        <w:t xml:space="preserve">               IF_Z   MOV     Zero,#1         'true  Z = 1</w:t>
      </w:r>
    </w:p>
    <w:p w14:paraId="7405A41B" w14:textId="77777777" w:rsidR="00FF5BEF" w:rsidRDefault="00FF5BEF">
      <w:pPr>
        <w:pStyle w:val="NoSpacing"/>
        <w:shd w:val="clear" w:color="auto" w:fill="A8D08D" w:themeFill="accent6" w:themeFillTint="99"/>
      </w:pPr>
      <w:r>
        <w:t xml:space="preserve">               IF_NZ  MOV     Zero,#0         'false Z = 0</w:t>
      </w:r>
    </w:p>
    <w:p w14:paraId="1775A58F" w14:textId="77777777" w:rsidR="00FF5BEF" w:rsidRDefault="00FF5BEF">
      <w:pPr>
        <w:pStyle w:val="NoSpacing"/>
        <w:shd w:val="clear" w:color="auto" w:fill="A8D08D" w:themeFill="accent6" w:themeFillTint="99"/>
      </w:pPr>
      <w:r>
        <w:t xml:space="preserve">                      debug("--------------------------------------")</w:t>
      </w:r>
    </w:p>
    <w:p w14:paraId="175D1B45" w14:textId="77777777" w:rsidR="00FF5BEF" w:rsidRDefault="00FF5BEF">
      <w:pPr>
        <w:pStyle w:val="NoSpacing"/>
        <w:shd w:val="clear" w:color="auto" w:fill="A8D08D" w:themeFill="accent6" w:themeFillTint="99"/>
      </w:pPr>
      <w:r>
        <w:t xml:space="preserve">                      debug("before NEGNC ",sdec(Dest),sdec(Src),ubin(Carry),ubin(Zero))</w:t>
      </w:r>
    </w:p>
    <w:p w14:paraId="69EBE202" w14:textId="77777777" w:rsidR="00FF5BEF" w:rsidRDefault="00FF5BEF">
      <w:pPr>
        <w:pStyle w:val="NoSpacing"/>
        <w:shd w:val="clear" w:color="auto" w:fill="A8D08D" w:themeFill="accent6" w:themeFillTint="99"/>
      </w:pPr>
      <w:r>
        <w:t xml:space="preserve">                      NEGNC   Dest,Src         WCZ</w:t>
      </w:r>
    </w:p>
    <w:p w14:paraId="194A4C8F" w14:textId="77777777" w:rsidR="00FF5BEF" w:rsidRDefault="00FF5BEF">
      <w:pPr>
        <w:pStyle w:val="NoSpacing"/>
        <w:shd w:val="clear" w:color="auto" w:fill="A8D08D" w:themeFill="accent6" w:themeFillTint="99"/>
      </w:pPr>
      <w:r>
        <w:t xml:space="preserve">               IF_C   MOV     Carry,#1         'true  C = 1</w:t>
      </w:r>
    </w:p>
    <w:p w14:paraId="5267B7A8" w14:textId="77777777" w:rsidR="00FF5BEF" w:rsidRDefault="00FF5BEF">
      <w:pPr>
        <w:pStyle w:val="NoSpacing"/>
        <w:shd w:val="clear" w:color="auto" w:fill="A8D08D" w:themeFill="accent6" w:themeFillTint="99"/>
      </w:pPr>
      <w:r>
        <w:t xml:space="preserve">               IF_NC  MOV     Carry,#0         'false C = 0</w:t>
      </w:r>
    </w:p>
    <w:p w14:paraId="6FFD7A3A" w14:textId="77777777" w:rsidR="00FF5BEF" w:rsidRDefault="00FF5BEF">
      <w:pPr>
        <w:pStyle w:val="NoSpacing"/>
        <w:shd w:val="clear" w:color="auto" w:fill="A8D08D" w:themeFill="accent6" w:themeFillTint="99"/>
      </w:pPr>
      <w:r>
        <w:t xml:space="preserve">               IF_Z   MOV     Zero,#1          'true  Z = 1</w:t>
      </w:r>
    </w:p>
    <w:p w14:paraId="6A46E6DF" w14:textId="77777777" w:rsidR="00FF5BEF" w:rsidRDefault="00FF5BEF">
      <w:pPr>
        <w:pStyle w:val="NoSpacing"/>
        <w:shd w:val="clear" w:color="auto" w:fill="A8D08D" w:themeFill="accent6" w:themeFillTint="99"/>
      </w:pPr>
      <w:r>
        <w:t xml:space="preserve">               IF_NZ  MOV     Zero,#0          'false Z = 0</w:t>
      </w:r>
    </w:p>
    <w:p w14:paraId="3D13F71E" w14:textId="77777777" w:rsidR="00FF5BEF" w:rsidRDefault="00FF5BEF">
      <w:pPr>
        <w:pStyle w:val="NoSpacing"/>
        <w:shd w:val="clear" w:color="auto" w:fill="A8D08D" w:themeFill="accent6" w:themeFillTint="99"/>
      </w:pPr>
      <w:r>
        <w:t xml:space="preserve">                      debug("after NEGNC  ",sdec(Dest),sdec(Src),ubin(Carry),ubin(Zero))</w:t>
      </w:r>
    </w:p>
    <w:p w14:paraId="41FC0846" w14:textId="77777777" w:rsidR="00FF5BEF" w:rsidRDefault="00FF5BEF">
      <w:pPr>
        <w:pStyle w:val="NoSpacing"/>
        <w:shd w:val="clear" w:color="auto" w:fill="A8D08D" w:themeFill="accent6" w:themeFillTint="99"/>
      </w:pPr>
      <w:r>
        <w:t xml:space="preserve">                      debug("--------------------------------------")</w:t>
      </w:r>
    </w:p>
    <w:p w14:paraId="7CD63F1E" w14:textId="77777777" w:rsidR="00FF5BEF" w:rsidRDefault="00FF5BEF">
      <w:pPr>
        <w:pStyle w:val="NoSpacing"/>
        <w:shd w:val="clear" w:color="auto" w:fill="A8D08D" w:themeFill="accent6" w:themeFillTint="99"/>
      </w:pPr>
      <w:r>
        <w:t xml:space="preserve">                      MOV     Dest,valNeg2</w:t>
      </w:r>
    </w:p>
    <w:p w14:paraId="42404BFF" w14:textId="77777777" w:rsidR="00FF5BEF" w:rsidRDefault="00FF5BEF">
      <w:pPr>
        <w:pStyle w:val="NoSpacing"/>
        <w:shd w:val="clear" w:color="auto" w:fill="A8D08D" w:themeFill="accent6" w:themeFillTint="99"/>
      </w:pPr>
      <w:r>
        <w:t xml:space="preserve">                      MOV     Src,valNeg1</w:t>
      </w:r>
    </w:p>
    <w:p w14:paraId="37B05745" w14:textId="77777777" w:rsidR="00FF5BEF" w:rsidRDefault="00FF5BEF">
      <w:pPr>
        <w:pStyle w:val="NoSpacing"/>
        <w:shd w:val="clear" w:color="auto" w:fill="A8D08D" w:themeFill="accent6" w:themeFillTint="99"/>
      </w:pPr>
      <w:r>
        <w:t xml:space="preserve">                      MODCZ   _Set, _Clr  WCZ 'set C = 1 Z = 0</w:t>
      </w:r>
    </w:p>
    <w:p w14:paraId="0310BF8C" w14:textId="77777777" w:rsidR="00FF5BEF" w:rsidRDefault="00FF5BEF">
      <w:pPr>
        <w:pStyle w:val="NoSpacing"/>
        <w:shd w:val="clear" w:color="auto" w:fill="A8D08D" w:themeFill="accent6" w:themeFillTint="99"/>
      </w:pPr>
      <w:r>
        <w:t xml:space="preserve">               IF_C   MOV     Carry,#1        'true  C = 1</w:t>
      </w:r>
    </w:p>
    <w:p w14:paraId="34910A4B" w14:textId="77777777" w:rsidR="00FF5BEF" w:rsidRDefault="00FF5BEF">
      <w:pPr>
        <w:pStyle w:val="NoSpacing"/>
        <w:shd w:val="clear" w:color="auto" w:fill="A8D08D" w:themeFill="accent6" w:themeFillTint="99"/>
      </w:pPr>
      <w:r>
        <w:t xml:space="preserve">               IF_NC  MOV     Carry,#0        'false C = 0</w:t>
      </w:r>
    </w:p>
    <w:p w14:paraId="3B44AE13" w14:textId="77777777" w:rsidR="00FF5BEF" w:rsidRDefault="00FF5BEF">
      <w:pPr>
        <w:pStyle w:val="NoSpacing"/>
        <w:shd w:val="clear" w:color="auto" w:fill="A8D08D" w:themeFill="accent6" w:themeFillTint="99"/>
      </w:pPr>
      <w:r>
        <w:t xml:space="preserve">               IF_Z   MOV     Zero,#1         'true  Z = 1</w:t>
      </w:r>
    </w:p>
    <w:p w14:paraId="54D6DCAD" w14:textId="77777777" w:rsidR="00FF5BEF" w:rsidRDefault="00FF5BEF">
      <w:pPr>
        <w:pStyle w:val="NoSpacing"/>
        <w:shd w:val="clear" w:color="auto" w:fill="A8D08D" w:themeFill="accent6" w:themeFillTint="99"/>
      </w:pPr>
      <w:r>
        <w:t xml:space="preserve">               IF_NZ  MOV     Zero,#0         'false Z = 0</w:t>
      </w:r>
    </w:p>
    <w:p w14:paraId="51DCC784" w14:textId="77777777" w:rsidR="00FF5BEF" w:rsidRDefault="00FF5BEF">
      <w:pPr>
        <w:pStyle w:val="NoSpacing"/>
        <w:shd w:val="clear" w:color="auto" w:fill="A8D08D" w:themeFill="accent6" w:themeFillTint="99"/>
      </w:pPr>
      <w:r>
        <w:t xml:space="preserve">                      debug("before NEGNC ",sdec(Dest),sdec(Src),ubin(Carry),ubin(Zero))</w:t>
      </w:r>
    </w:p>
    <w:p w14:paraId="1DDEF7A9" w14:textId="77777777" w:rsidR="00FF5BEF" w:rsidRDefault="00FF5BEF">
      <w:pPr>
        <w:pStyle w:val="NoSpacing"/>
        <w:shd w:val="clear" w:color="auto" w:fill="A8D08D" w:themeFill="accent6" w:themeFillTint="99"/>
      </w:pPr>
      <w:r>
        <w:t xml:space="preserve">                      NEGNC    Dest,Src    WCZ</w:t>
      </w:r>
    </w:p>
    <w:p w14:paraId="0DCFC6AB" w14:textId="77777777" w:rsidR="00FF5BEF" w:rsidRDefault="00FF5BEF">
      <w:pPr>
        <w:pStyle w:val="NoSpacing"/>
        <w:shd w:val="clear" w:color="auto" w:fill="A8D08D" w:themeFill="accent6" w:themeFillTint="99"/>
      </w:pPr>
      <w:r>
        <w:t xml:space="preserve">               IF_C   MOV     Carry,#1         'true  C = 1</w:t>
      </w:r>
    </w:p>
    <w:p w14:paraId="77055167" w14:textId="77777777" w:rsidR="00FF5BEF" w:rsidRDefault="00FF5BEF">
      <w:pPr>
        <w:pStyle w:val="NoSpacing"/>
        <w:shd w:val="clear" w:color="auto" w:fill="A8D08D" w:themeFill="accent6" w:themeFillTint="99"/>
      </w:pPr>
      <w:r>
        <w:t xml:space="preserve">               IF_NC  MOV     Carry,#0         'false C = 0</w:t>
      </w:r>
    </w:p>
    <w:p w14:paraId="2210E0F8" w14:textId="77777777" w:rsidR="00FF5BEF" w:rsidRDefault="00FF5BEF">
      <w:pPr>
        <w:pStyle w:val="NoSpacing"/>
        <w:shd w:val="clear" w:color="auto" w:fill="A8D08D" w:themeFill="accent6" w:themeFillTint="99"/>
      </w:pPr>
      <w:r>
        <w:t xml:space="preserve">               IF_Z   MOV     Zero,#1          'true  Z = 1</w:t>
      </w:r>
    </w:p>
    <w:p w14:paraId="7C934A01" w14:textId="77777777" w:rsidR="00FF5BEF" w:rsidRDefault="00FF5BEF">
      <w:pPr>
        <w:pStyle w:val="NoSpacing"/>
        <w:shd w:val="clear" w:color="auto" w:fill="A8D08D" w:themeFill="accent6" w:themeFillTint="99"/>
      </w:pPr>
      <w:r>
        <w:t xml:space="preserve">               IF_NZ  MOV     Zero,#0          'false Z = 0</w:t>
      </w:r>
    </w:p>
    <w:p w14:paraId="398B063E" w14:textId="77777777" w:rsidR="00FF5BEF" w:rsidRDefault="00FF5BEF">
      <w:pPr>
        <w:pStyle w:val="NoSpacing"/>
        <w:shd w:val="clear" w:color="auto" w:fill="A8D08D" w:themeFill="accent6" w:themeFillTint="99"/>
      </w:pPr>
      <w:r>
        <w:t xml:space="preserve">                      debug("after NEGNC  ",sdec(Dest),sdec(Src),ubin(Carry),ubin(Zero))</w:t>
      </w:r>
    </w:p>
    <w:p w14:paraId="257B585C" w14:textId="77777777" w:rsidR="00FF5BEF" w:rsidRDefault="00FF5BEF">
      <w:pPr>
        <w:pStyle w:val="NoSpacing"/>
        <w:shd w:val="clear" w:color="auto" w:fill="A8D08D" w:themeFill="accent6" w:themeFillTint="99"/>
      </w:pPr>
      <w:r>
        <w:t xml:space="preserve">                      debug("--------------------------------------")</w:t>
      </w:r>
    </w:p>
    <w:p w14:paraId="07F9811D" w14:textId="77777777" w:rsidR="00FF5BEF" w:rsidRDefault="00FF5BEF">
      <w:pPr>
        <w:pStyle w:val="NoSpacing"/>
        <w:shd w:val="clear" w:color="auto" w:fill="A8D08D" w:themeFill="accent6" w:themeFillTint="99"/>
      </w:pPr>
      <w:r>
        <w:t xml:space="preserve">                      MOV     Dest,valNeg2</w:t>
      </w:r>
    </w:p>
    <w:p w14:paraId="09DAF826" w14:textId="77777777" w:rsidR="00FF5BEF" w:rsidRDefault="00FF5BEF">
      <w:pPr>
        <w:pStyle w:val="NoSpacing"/>
        <w:shd w:val="clear" w:color="auto" w:fill="A8D08D" w:themeFill="accent6" w:themeFillTint="99"/>
      </w:pPr>
      <w:r>
        <w:t xml:space="preserve">                      MOV     Src,MIN</w:t>
      </w:r>
    </w:p>
    <w:p w14:paraId="306E8FA4" w14:textId="77777777" w:rsidR="00FF5BEF" w:rsidRDefault="00FF5BEF">
      <w:pPr>
        <w:pStyle w:val="NoSpacing"/>
        <w:shd w:val="clear" w:color="auto" w:fill="A8D08D" w:themeFill="accent6" w:themeFillTint="99"/>
      </w:pPr>
      <w:r>
        <w:t xml:space="preserve">                      MODCZ   _Clr, _Clr  WCZ 'set C = 1 Z = 0</w:t>
      </w:r>
    </w:p>
    <w:p w14:paraId="1C894525" w14:textId="77777777" w:rsidR="00FF5BEF" w:rsidRDefault="00FF5BEF">
      <w:pPr>
        <w:pStyle w:val="NoSpacing"/>
        <w:shd w:val="clear" w:color="auto" w:fill="A8D08D" w:themeFill="accent6" w:themeFillTint="99"/>
      </w:pPr>
      <w:r>
        <w:t xml:space="preserve">               IF_C   MOV     Carry,#1        'true  C = 1</w:t>
      </w:r>
    </w:p>
    <w:p w14:paraId="592E699E" w14:textId="77777777" w:rsidR="00FF5BEF" w:rsidRDefault="00FF5BEF">
      <w:pPr>
        <w:pStyle w:val="NoSpacing"/>
        <w:shd w:val="clear" w:color="auto" w:fill="A8D08D" w:themeFill="accent6" w:themeFillTint="99"/>
      </w:pPr>
      <w:r>
        <w:t xml:space="preserve">               IF_NC  MOV     Carry,#0        'false C = 0</w:t>
      </w:r>
    </w:p>
    <w:p w14:paraId="6496AFAF" w14:textId="77777777" w:rsidR="00FF5BEF" w:rsidRDefault="00FF5BEF">
      <w:pPr>
        <w:pStyle w:val="NoSpacing"/>
        <w:shd w:val="clear" w:color="auto" w:fill="A8D08D" w:themeFill="accent6" w:themeFillTint="99"/>
      </w:pPr>
      <w:r>
        <w:t xml:space="preserve">               IF_Z   MOV     Zero,#1         'true  Z = 1</w:t>
      </w:r>
    </w:p>
    <w:p w14:paraId="03DEABE3" w14:textId="77777777" w:rsidR="00FF5BEF" w:rsidRDefault="00FF5BEF">
      <w:pPr>
        <w:pStyle w:val="NoSpacing"/>
        <w:shd w:val="clear" w:color="auto" w:fill="A8D08D" w:themeFill="accent6" w:themeFillTint="99"/>
      </w:pPr>
      <w:r>
        <w:t xml:space="preserve">               IF_NZ  MOV     Zero,#0         'false Z = 0</w:t>
      </w:r>
    </w:p>
    <w:p w14:paraId="1074D8BE" w14:textId="77777777" w:rsidR="00FF5BEF" w:rsidRDefault="00FF5BEF">
      <w:pPr>
        <w:pStyle w:val="NoSpacing"/>
        <w:shd w:val="clear" w:color="auto" w:fill="A8D08D" w:themeFill="accent6" w:themeFillTint="99"/>
      </w:pPr>
      <w:r>
        <w:t xml:space="preserve">                      debug("before NEGNC ",sdec(Dest),sdec(Src),ubin(Carry),ubin(Zero))</w:t>
      </w:r>
    </w:p>
    <w:p w14:paraId="6DABAA1E" w14:textId="77777777" w:rsidR="00FF5BEF" w:rsidRDefault="00FF5BEF">
      <w:pPr>
        <w:pStyle w:val="NoSpacing"/>
        <w:shd w:val="clear" w:color="auto" w:fill="A8D08D" w:themeFill="accent6" w:themeFillTint="99"/>
      </w:pPr>
      <w:r>
        <w:t xml:space="preserve">                      NEGNC    Dest,Src     WCZ</w:t>
      </w:r>
    </w:p>
    <w:p w14:paraId="6DAA2A78" w14:textId="77777777" w:rsidR="00FF5BEF" w:rsidRDefault="00FF5BEF">
      <w:pPr>
        <w:pStyle w:val="NoSpacing"/>
        <w:shd w:val="clear" w:color="auto" w:fill="A8D08D" w:themeFill="accent6" w:themeFillTint="99"/>
      </w:pPr>
      <w:r>
        <w:t xml:space="preserve">               IF_C   MOV     Carry,#1         'true  C = 1</w:t>
      </w:r>
    </w:p>
    <w:p w14:paraId="342C3B40" w14:textId="77777777" w:rsidR="00FF5BEF" w:rsidRDefault="00FF5BEF">
      <w:pPr>
        <w:pStyle w:val="NoSpacing"/>
        <w:shd w:val="clear" w:color="auto" w:fill="A8D08D" w:themeFill="accent6" w:themeFillTint="99"/>
      </w:pPr>
      <w:r>
        <w:t xml:space="preserve">               IF_NC  MOV     Carry,#0         'false C = 0</w:t>
      </w:r>
    </w:p>
    <w:p w14:paraId="1FE9D141" w14:textId="77777777" w:rsidR="00FF5BEF" w:rsidRDefault="00FF5BEF">
      <w:pPr>
        <w:pStyle w:val="NoSpacing"/>
        <w:shd w:val="clear" w:color="auto" w:fill="A8D08D" w:themeFill="accent6" w:themeFillTint="99"/>
      </w:pPr>
      <w:r>
        <w:t xml:space="preserve">               IF_Z   MOV     Zero,#1          'true  Z = 1</w:t>
      </w:r>
    </w:p>
    <w:p w14:paraId="680D7DA2" w14:textId="77777777" w:rsidR="00FF5BEF" w:rsidRDefault="00FF5BEF">
      <w:pPr>
        <w:pStyle w:val="NoSpacing"/>
        <w:shd w:val="clear" w:color="auto" w:fill="A8D08D" w:themeFill="accent6" w:themeFillTint="99"/>
      </w:pPr>
      <w:r>
        <w:t xml:space="preserve">               IF_NZ  MOV     Zero,#0          'false Z = 0</w:t>
      </w:r>
    </w:p>
    <w:p w14:paraId="68999394" w14:textId="358D29E2" w:rsidR="00FF5BEF" w:rsidRDefault="00FF5BEF">
      <w:pPr>
        <w:pStyle w:val="NoSpacing"/>
        <w:shd w:val="clear" w:color="auto" w:fill="A8D08D" w:themeFill="accent6" w:themeFillTint="99"/>
      </w:pPr>
      <w:r>
        <w:t xml:space="preserve">                            debug("after NEGNC  ",sdec(Dest),sdec(Src),ubin(Carry),ubin(Zero))</w:t>
      </w:r>
    </w:p>
    <w:p w14:paraId="66BF8BE6" w14:textId="089775C1" w:rsidR="00FF5BEF" w:rsidRDefault="00FF5BEF">
      <w:pPr>
        <w:pStyle w:val="NoSpacing"/>
        <w:shd w:val="clear" w:color="auto" w:fill="A8D08D" w:themeFill="accent6" w:themeFillTint="99"/>
      </w:pPr>
      <w:r>
        <w:t xml:space="preserve">                            debug("--------------------------------------")</w:t>
      </w:r>
    </w:p>
    <w:p w14:paraId="5D66EF6A" w14:textId="77777777" w:rsidR="00FF5BEF" w:rsidRDefault="00FF5BEF">
      <w:pPr>
        <w:pStyle w:val="NoSpacing"/>
        <w:shd w:val="clear" w:color="auto" w:fill="A8D08D" w:themeFill="accent6" w:themeFillTint="99"/>
      </w:pPr>
      <w:r>
        <w:t>_Loop1                NOP</w:t>
      </w:r>
    </w:p>
    <w:p w14:paraId="50FB8ED2" w14:textId="1234A480" w:rsidR="00FF5BEF" w:rsidRDefault="00FF5BEF">
      <w:pPr>
        <w:pStyle w:val="NoSpacing"/>
        <w:shd w:val="clear" w:color="auto" w:fill="A8D08D" w:themeFill="accent6" w:themeFillTint="99"/>
      </w:pPr>
      <w:r>
        <w:t xml:space="preserve">                             JMP     #_Loop1          'remember # imediate</w:t>
      </w:r>
    </w:p>
    <w:p w14:paraId="5DA2FBE8" w14:textId="77777777" w:rsidR="00FF5BEF" w:rsidRDefault="00FF5BEF">
      <w:pPr>
        <w:pStyle w:val="NoSpacing"/>
        <w:shd w:val="clear" w:color="auto" w:fill="A8D08D" w:themeFill="accent6" w:themeFillTint="99"/>
      </w:pPr>
      <w:r>
        <w:t>valDest               long      %0000_0000</w:t>
      </w:r>
    </w:p>
    <w:p w14:paraId="50A6E984" w14:textId="48CD32D6" w:rsidR="00FF5BEF" w:rsidRDefault="00FF5BEF">
      <w:pPr>
        <w:pStyle w:val="NoSpacing"/>
        <w:shd w:val="clear" w:color="auto" w:fill="A8D08D" w:themeFill="accent6" w:themeFillTint="99"/>
      </w:pPr>
      <w:r>
        <w:t>valSrc                  long      0</w:t>
      </w:r>
    </w:p>
    <w:p w14:paraId="2E595EEC" w14:textId="2D7916FD" w:rsidR="00FF5BEF" w:rsidRDefault="00FF5BEF">
      <w:pPr>
        <w:pStyle w:val="NoSpacing"/>
        <w:shd w:val="clear" w:color="auto" w:fill="A8D08D" w:themeFill="accent6" w:themeFillTint="99"/>
      </w:pPr>
      <w:r>
        <w:t>valNeg1              long      -1</w:t>
      </w:r>
    </w:p>
    <w:p w14:paraId="359B41C7" w14:textId="1973BC5B" w:rsidR="00FF5BEF" w:rsidRDefault="00FF5BEF">
      <w:pPr>
        <w:pStyle w:val="NoSpacing"/>
        <w:shd w:val="clear" w:color="auto" w:fill="A8D08D" w:themeFill="accent6" w:themeFillTint="99"/>
      </w:pPr>
      <w:r>
        <w:t>valNeg2              long      -2</w:t>
      </w:r>
    </w:p>
    <w:p w14:paraId="2037320E" w14:textId="03241775" w:rsidR="00FF5BEF" w:rsidRDefault="00FF5BEF">
      <w:pPr>
        <w:pStyle w:val="NoSpacing"/>
        <w:shd w:val="clear" w:color="auto" w:fill="A8D08D" w:themeFill="accent6" w:themeFillTint="99"/>
      </w:pPr>
      <w:r>
        <w:t>Carry                   long      0</w:t>
      </w:r>
    </w:p>
    <w:p w14:paraId="008816DC" w14:textId="1AA4A392" w:rsidR="00FF5BEF" w:rsidRDefault="00FF5BEF">
      <w:pPr>
        <w:pStyle w:val="NoSpacing"/>
        <w:shd w:val="clear" w:color="auto" w:fill="A8D08D" w:themeFill="accent6" w:themeFillTint="99"/>
      </w:pPr>
      <w:r>
        <w:t>Zero                    long      0</w:t>
      </w:r>
    </w:p>
    <w:p w14:paraId="7FE1AC3E" w14:textId="1650E10B" w:rsidR="00FF5BEF" w:rsidRDefault="00FF5BEF">
      <w:pPr>
        <w:pStyle w:val="NoSpacing"/>
        <w:shd w:val="clear" w:color="auto" w:fill="A8D08D" w:themeFill="accent6" w:themeFillTint="99"/>
      </w:pPr>
      <w:r>
        <w:t>Dest                    long      0</w:t>
      </w:r>
    </w:p>
    <w:p w14:paraId="0F99BAD1" w14:textId="37D625E8" w:rsidR="00FF5BEF" w:rsidRDefault="00FF5BEF">
      <w:pPr>
        <w:pStyle w:val="NoSpacing"/>
        <w:shd w:val="clear" w:color="auto" w:fill="A8D08D" w:themeFill="accent6" w:themeFillTint="99"/>
      </w:pPr>
      <w:r>
        <w:t>Src                      long      0</w:t>
      </w:r>
    </w:p>
    <w:p w14:paraId="17A09F59" w14:textId="77777777" w:rsidR="00FF5BEF" w:rsidRDefault="00FF5BEF">
      <w:pPr>
        <w:pStyle w:val="NoSpacing"/>
        <w:shd w:val="clear" w:color="auto" w:fill="A8D08D" w:themeFill="accent6" w:themeFillTint="99"/>
      </w:pPr>
      <w:r>
        <w:t>MAX                   long      $FFFF_FFFF</w:t>
      </w:r>
    </w:p>
    <w:p w14:paraId="65CD9457" w14:textId="080DCE63" w:rsidR="00F207AE" w:rsidRDefault="00FF5BEF">
      <w:pPr>
        <w:pStyle w:val="NoSpacing"/>
        <w:shd w:val="clear" w:color="auto" w:fill="A8D08D" w:themeFill="accent6" w:themeFillTint="99"/>
      </w:pPr>
      <w:r>
        <w:t>MIN                   long      0</w:t>
      </w:r>
    </w:p>
    <w:p w14:paraId="5A2EE8EA" w14:textId="4000DA18" w:rsidR="00F207AE" w:rsidRDefault="00F207AE" w:rsidP="00503874">
      <w:pPr>
        <w:rPr>
          <w:color w:val="2E74B5" w:themeColor="accent1" w:themeShade="BF"/>
          <w:sz w:val="26"/>
          <w:szCs w:val="26"/>
        </w:rPr>
      </w:pPr>
      <w:r>
        <w:br w:type="page"/>
      </w:r>
    </w:p>
    <w:p w14:paraId="2551213C" w14:textId="77777777" w:rsidR="009240B3" w:rsidRDefault="009240B3" w:rsidP="00503874">
      <w:pPr>
        <w:pStyle w:val="Heading3"/>
      </w:pPr>
      <w:r>
        <w:t>17.19.6_Example_WRD_NEGNCD_068</w:t>
      </w:r>
    </w:p>
    <w:p w14:paraId="7EB29E0B" w14:textId="20F5EBEF" w:rsidR="009240B3" w:rsidRDefault="009240B3" w:rsidP="00503874">
      <w:pPr>
        <w:pStyle w:val="NoSpacing"/>
        <w:rPr>
          <w:rFonts w:eastAsia="Times New Roman"/>
        </w:rPr>
      </w:pPr>
      <w:r w:rsidRPr="0051756A">
        <w:rPr>
          <w:rFonts w:eastAsia="Times New Roman"/>
        </w:rPr>
        <w:t>NEGNC D {WC/WZ/WCZ}</w:t>
      </w:r>
    </w:p>
    <w:p w14:paraId="2F1DE467" w14:textId="28D008F4" w:rsidR="009240B3" w:rsidRDefault="009240B3">
      <w:pPr>
        <w:pStyle w:val="NoSpacing"/>
        <w:rPr>
          <w:rFonts w:eastAsia="Times New Roman"/>
        </w:rPr>
      </w:pPr>
      <w:r w:rsidRPr="00BA4ADA">
        <w:t>Negate D by !C. If C = 0 then D = -D, else D = D. C = MSB of result. *</w:t>
      </w:r>
    </w:p>
    <w:p w14:paraId="1568E94C" w14:textId="77777777" w:rsidR="009240B3" w:rsidRDefault="009240B3" w:rsidP="00503874"/>
    <w:p w14:paraId="1E28FAD2" w14:textId="77777777" w:rsidR="000A092B" w:rsidRDefault="000A092B" w:rsidP="00503874">
      <w:pPr>
        <w:pStyle w:val="NoSpacing"/>
        <w:shd w:val="clear" w:color="auto" w:fill="FFD966" w:themeFill="accent4" w:themeFillTint="99"/>
      </w:pPr>
      <w:r>
        <w:t>{{17.19.5_Example_WRD_NEGNCDS_067}}</w:t>
      </w:r>
    </w:p>
    <w:p w14:paraId="252B0782" w14:textId="77777777" w:rsidR="000A092B" w:rsidRDefault="000A092B">
      <w:pPr>
        <w:pStyle w:val="NoSpacing"/>
        <w:shd w:val="clear" w:color="auto" w:fill="FFD966" w:themeFill="accent4" w:themeFillTint="99"/>
      </w:pPr>
    </w:p>
    <w:p w14:paraId="7ECBC90F" w14:textId="77777777" w:rsidR="000A092B" w:rsidRDefault="000A092B">
      <w:pPr>
        <w:pStyle w:val="NoSpacing"/>
        <w:shd w:val="clear" w:color="auto" w:fill="FFD966" w:themeFill="accent4" w:themeFillTint="99"/>
      </w:pPr>
      <w:r>
        <w:t>''NEGNC D,{#}S {WC/WZ/WCZ}</w:t>
      </w:r>
    </w:p>
    <w:p w14:paraId="6AED458C" w14:textId="77777777" w:rsidR="000A092B" w:rsidRDefault="000A092B">
      <w:pPr>
        <w:pStyle w:val="NoSpacing"/>
        <w:shd w:val="clear" w:color="auto" w:fill="FFD966" w:themeFill="accent4" w:themeFillTint="99"/>
      </w:pPr>
      <w:r>
        <w:t>''Negate S by !C into D. If C = 0 then D = -S, else D = S. C = MSB of result. *</w:t>
      </w:r>
    </w:p>
    <w:p w14:paraId="2B920ADD" w14:textId="77777777" w:rsidR="000A092B" w:rsidRDefault="000A092B">
      <w:pPr>
        <w:pStyle w:val="NoSpacing"/>
        <w:shd w:val="clear" w:color="auto" w:fill="FFD966" w:themeFill="accent4" w:themeFillTint="99"/>
      </w:pPr>
      <w:r>
        <w:t>''WC- C = MSB</w:t>
      </w:r>
    </w:p>
    <w:p w14:paraId="1CB795A2" w14:textId="77777777" w:rsidR="000A092B" w:rsidRDefault="000A092B">
      <w:pPr>
        <w:pStyle w:val="NoSpacing"/>
        <w:shd w:val="clear" w:color="auto" w:fill="FFD966" w:themeFill="accent4" w:themeFillTint="99"/>
      </w:pPr>
      <w:r>
        <w:t>''WZ- IF Destination result == 0 then Z = 1</w:t>
      </w:r>
    </w:p>
    <w:p w14:paraId="49F4170E" w14:textId="77777777" w:rsidR="000A092B" w:rsidRDefault="000A092B">
      <w:pPr>
        <w:pStyle w:val="NoSpacing"/>
        <w:shd w:val="clear" w:color="auto" w:fill="FFD966" w:themeFill="accent4" w:themeFillTint="99"/>
      </w:pPr>
      <w:r>
        <w:t>''    IF Destination result != 0 then Z = 0</w:t>
      </w:r>
    </w:p>
    <w:p w14:paraId="34255E8F" w14:textId="77777777" w:rsidR="000A092B" w:rsidRDefault="000A092B">
      <w:pPr>
        <w:pStyle w:val="NoSpacing"/>
        <w:shd w:val="clear" w:color="auto" w:fill="FFD966" w:themeFill="accent4" w:themeFillTint="99"/>
      </w:pPr>
    </w:p>
    <w:p w14:paraId="18A97210" w14:textId="77777777" w:rsidR="000A092B" w:rsidRDefault="000A092B">
      <w:pPr>
        <w:pStyle w:val="NoSpacing"/>
        <w:shd w:val="clear" w:color="auto" w:fill="FFD966" w:themeFill="accent4" w:themeFillTint="99"/>
      </w:pPr>
      <w:r>
        <w:t>CON</w:t>
      </w:r>
    </w:p>
    <w:p w14:paraId="378988AF" w14:textId="77777777" w:rsidR="000A092B" w:rsidRDefault="000A092B">
      <w:pPr>
        <w:pStyle w:val="NoSpacing"/>
        <w:shd w:val="clear" w:color="auto" w:fill="FFD966" w:themeFill="accent4" w:themeFillTint="99"/>
      </w:pPr>
      <w:r>
        <w:t xml:space="preserve">  _clkfreq = 200_000_000  ''Debug must be enabled clock must be greater than 10MHZ for Debug</w:t>
      </w:r>
    </w:p>
    <w:p w14:paraId="324D763F" w14:textId="77777777" w:rsidR="000A092B" w:rsidRDefault="000A092B">
      <w:pPr>
        <w:pStyle w:val="NoSpacing"/>
        <w:shd w:val="clear" w:color="auto" w:fill="FFD966" w:themeFill="accent4" w:themeFillTint="99"/>
      </w:pPr>
      <w:r>
        <w:t xml:space="preserve"> P0 =0 , P1 = 1  , P2 = 2</w:t>
      </w:r>
    </w:p>
    <w:p w14:paraId="60BE0C1A" w14:textId="77777777" w:rsidR="000A092B" w:rsidRDefault="000A092B" w:rsidP="00503874">
      <w:pPr>
        <w:pStyle w:val="NoSpacing"/>
        <w:shd w:val="clear" w:color="auto" w:fill="F4B083" w:themeFill="accent2" w:themeFillTint="99"/>
      </w:pPr>
      <w:r>
        <w:t>VAR</w:t>
      </w:r>
    </w:p>
    <w:p w14:paraId="75E32AA4" w14:textId="77777777" w:rsidR="000A092B" w:rsidRDefault="000A092B">
      <w:pPr>
        <w:pStyle w:val="NoSpacing"/>
        <w:shd w:val="clear" w:color="auto" w:fill="F4B083" w:themeFill="accent2" w:themeFillTint="99"/>
      </w:pPr>
      <w:r>
        <w:t>Byte cogRunning 'cog ID started is returned or -1 if not started</w:t>
      </w:r>
    </w:p>
    <w:p w14:paraId="26E7D6AE" w14:textId="77777777" w:rsidR="000A092B" w:rsidRDefault="000A092B" w:rsidP="00503874">
      <w:pPr>
        <w:pStyle w:val="NoSpacing"/>
        <w:shd w:val="clear" w:color="auto" w:fill="9CC2E5" w:themeFill="accent1" w:themeFillTint="99"/>
      </w:pPr>
      <w:r>
        <w:t>PUB main()</w:t>
      </w:r>
    </w:p>
    <w:p w14:paraId="2723A9DA" w14:textId="77777777" w:rsidR="000A092B" w:rsidRDefault="000A092B">
      <w:pPr>
        <w:pStyle w:val="NoSpacing"/>
        <w:shd w:val="clear" w:color="auto" w:fill="9CC2E5" w:themeFill="accent1" w:themeFillTint="99"/>
      </w:pPr>
      <w:r>
        <w:t xml:space="preserve">     debug("--------------------------------------")</w:t>
      </w:r>
    </w:p>
    <w:p w14:paraId="1E37E577" w14:textId="77777777" w:rsidR="000A092B" w:rsidRDefault="000A092B">
      <w:pPr>
        <w:pStyle w:val="NoSpacing"/>
        <w:shd w:val="clear" w:color="auto" w:fill="9CC2E5" w:themeFill="accent1" w:themeFillTint="99"/>
      </w:pPr>
      <w:r>
        <w:t xml:space="preserve">     debug("NEGNC D,{#}S {WC/WZ/WCZ}")</w:t>
      </w:r>
    </w:p>
    <w:p w14:paraId="616AD4D4" w14:textId="77777777" w:rsidR="000A092B" w:rsidRDefault="000A092B">
      <w:pPr>
        <w:pStyle w:val="NoSpacing"/>
        <w:shd w:val="clear" w:color="auto" w:fill="9CC2E5" w:themeFill="accent1" w:themeFillTint="99"/>
      </w:pPr>
      <w:r>
        <w:t xml:space="preserve">     debug("Negate S by !C into D. If C = 0 then D = -S, else D = S. C = MSB of result. *")</w:t>
      </w:r>
    </w:p>
    <w:p w14:paraId="5A73B79C" w14:textId="77777777" w:rsidR="000A092B" w:rsidRDefault="000A092B">
      <w:pPr>
        <w:pStyle w:val="NoSpacing"/>
        <w:shd w:val="clear" w:color="auto" w:fill="9CC2E5" w:themeFill="accent1" w:themeFillTint="99"/>
      </w:pPr>
      <w:r>
        <w:t xml:space="preserve">     debug("--------------------------------------")</w:t>
      </w:r>
    </w:p>
    <w:p w14:paraId="2457B969" w14:textId="77777777" w:rsidR="000A092B" w:rsidRDefault="000A092B">
      <w:pPr>
        <w:pStyle w:val="NoSpacing"/>
        <w:shd w:val="clear" w:color="auto" w:fill="9CC2E5" w:themeFill="accent1" w:themeFillTint="99"/>
      </w:pPr>
      <w:r>
        <w:t xml:space="preserve">     cogRunning := COGINIT(COGEXEC_NEW,@S0_NEGNCDS,0)</w:t>
      </w:r>
    </w:p>
    <w:p w14:paraId="5470AD89" w14:textId="77777777" w:rsidR="000A092B" w:rsidRDefault="000A092B">
      <w:pPr>
        <w:pStyle w:val="NoSpacing"/>
        <w:shd w:val="clear" w:color="auto" w:fill="9CC2E5" w:themeFill="accent1" w:themeFillTint="99"/>
      </w:pPr>
      <w:r>
        <w:t xml:space="preserve">     debug(udec(cogRunning))</w:t>
      </w:r>
    </w:p>
    <w:p w14:paraId="01BE4A0C" w14:textId="77777777" w:rsidR="000A092B" w:rsidRDefault="000A092B">
      <w:pPr>
        <w:pStyle w:val="NoSpacing"/>
        <w:shd w:val="clear" w:color="auto" w:fill="9CC2E5" w:themeFill="accent1" w:themeFillTint="99"/>
      </w:pPr>
      <w:r>
        <w:t xml:space="preserve">     repeat                                    'keep cog 0 running</w:t>
      </w:r>
    </w:p>
    <w:p w14:paraId="7C2B69B3" w14:textId="77777777" w:rsidR="000A092B" w:rsidRDefault="000A092B" w:rsidP="00503874">
      <w:pPr>
        <w:pStyle w:val="NoSpacing"/>
        <w:shd w:val="clear" w:color="auto" w:fill="A8D08D" w:themeFill="accent6" w:themeFillTint="99"/>
      </w:pPr>
      <w:r>
        <w:t>DAT</w:t>
      </w:r>
    </w:p>
    <w:p w14:paraId="2882F2D7" w14:textId="77777777" w:rsidR="000A092B" w:rsidRDefault="000A092B">
      <w:pPr>
        <w:pStyle w:val="NoSpacing"/>
        <w:shd w:val="clear" w:color="auto" w:fill="A8D08D" w:themeFill="accent6" w:themeFillTint="99"/>
      </w:pPr>
      <w:r>
        <w:t xml:space="preserve">                      ORG   0</w:t>
      </w:r>
    </w:p>
    <w:p w14:paraId="42AAE16C" w14:textId="77777777" w:rsidR="000A092B" w:rsidRDefault="000A092B">
      <w:pPr>
        <w:pStyle w:val="NoSpacing"/>
        <w:shd w:val="clear" w:color="auto" w:fill="A8D08D" w:themeFill="accent6" w:themeFillTint="99"/>
      </w:pPr>
      <w:r>
        <w:t>S0_NEGNCDS            DRVH    #P0             'P0 on program running</w:t>
      </w:r>
    </w:p>
    <w:p w14:paraId="3096B25E" w14:textId="77777777" w:rsidR="000A092B" w:rsidRDefault="000A092B">
      <w:pPr>
        <w:pStyle w:val="NoSpacing"/>
        <w:shd w:val="clear" w:color="auto" w:fill="A8D08D" w:themeFill="accent6" w:themeFillTint="99"/>
      </w:pPr>
      <w:r>
        <w:t xml:space="preserve">                      MOV     Dest,valNeg2</w:t>
      </w:r>
    </w:p>
    <w:p w14:paraId="20459A97" w14:textId="77777777" w:rsidR="000A092B" w:rsidRDefault="000A092B">
      <w:pPr>
        <w:pStyle w:val="NoSpacing"/>
        <w:shd w:val="clear" w:color="auto" w:fill="A8D08D" w:themeFill="accent6" w:themeFillTint="99"/>
      </w:pPr>
      <w:r>
        <w:t xml:space="preserve">                      MOV     Src,valNeg1</w:t>
      </w:r>
    </w:p>
    <w:p w14:paraId="29484F8D" w14:textId="77777777" w:rsidR="000A092B" w:rsidRDefault="000A092B">
      <w:pPr>
        <w:pStyle w:val="NoSpacing"/>
        <w:shd w:val="clear" w:color="auto" w:fill="A8D08D" w:themeFill="accent6" w:themeFillTint="99"/>
      </w:pPr>
      <w:r>
        <w:t xml:space="preserve">                      MODCZ   _Clr, _Clr  WCZ 'C = Z = 0</w:t>
      </w:r>
    </w:p>
    <w:p w14:paraId="56208CA5" w14:textId="77777777" w:rsidR="000A092B" w:rsidRDefault="000A092B">
      <w:pPr>
        <w:pStyle w:val="NoSpacing"/>
        <w:shd w:val="clear" w:color="auto" w:fill="A8D08D" w:themeFill="accent6" w:themeFillTint="99"/>
      </w:pPr>
      <w:r>
        <w:t xml:space="preserve">               IF_C   MOV     Carry,#1        'true  C = 1</w:t>
      </w:r>
    </w:p>
    <w:p w14:paraId="39C0672A" w14:textId="77777777" w:rsidR="000A092B" w:rsidRDefault="000A092B">
      <w:pPr>
        <w:pStyle w:val="NoSpacing"/>
        <w:shd w:val="clear" w:color="auto" w:fill="A8D08D" w:themeFill="accent6" w:themeFillTint="99"/>
      </w:pPr>
      <w:r>
        <w:t xml:space="preserve">               IF_NC  MOV     Carry,#0        'false C = 0</w:t>
      </w:r>
    </w:p>
    <w:p w14:paraId="25428C34" w14:textId="77777777" w:rsidR="000A092B" w:rsidRDefault="000A092B">
      <w:pPr>
        <w:pStyle w:val="NoSpacing"/>
        <w:shd w:val="clear" w:color="auto" w:fill="A8D08D" w:themeFill="accent6" w:themeFillTint="99"/>
      </w:pPr>
      <w:r>
        <w:t xml:space="preserve">               IF_Z   MOV     Zero,#1         'true  Z = 1</w:t>
      </w:r>
    </w:p>
    <w:p w14:paraId="0509677C" w14:textId="77777777" w:rsidR="000A092B" w:rsidRDefault="000A092B">
      <w:pPr>
        <w:pStyle w:val="NoSpacing"/>
        <w:shd w:val="clear" w:color="auto" w:fill="A8D08D" w:themeFill="accent6" w:themeFillTint="99"/>
      </w:pPr>
      <w:r>
        <w:t xml:space="preserve">               IF_NZ  MOV     Zero,#0         'false Z = 0</w:t>
      </w:r>
    </w:p>
    <w:p w14:paraId="54D3A330" w14:textId="77777777" w:rsidR="000A092B" w:rsidRDefault="000A092B">
      <w:pPr>
        <w:pStyle w:val="NoSpacing"/>
        <w:shd w:val="clear" w:color="auto" w:fill="A8D08D" w:themeFill="accent6" w:themeFillTint="99"/>
      </w:pPr>
      <w:r>
        <w:t xml:space="preserve">                      debug("--------------------------------------")</w:t>
      </w:r>
    </w:p>
    <w:p w14:paraId="5628498B" w14:textId="77777777" w:rsidR="000A092B" w:rsidRDefault="000A092B">
      <w:pPr>
        <w:pStyle w:val="NoSpacing"/>
        <w:shd w:val="clear" w:color="auto" w:fill="A8D08D" w:themeFill="accent6" w:themeFillTint="99"/>
      </w:pPr>
      <w:r>
        <w:t xml:space="preserve">                      debug("before NEGNC ",sdec(Dest),sdec(Src),ubin(Carry),ubin(Zero))</w:t>
      </w:r>
    </w:p>
    <w:p w14:paraId="629A42EB" w14:textId="77777777" w:rsidR="000A092B" w:rsidRDefault="000A092B">
      <w:pPr>
        <w:pStyle w:val="NoSpacing"/>
        <w:shd w:val="clear" w:color="auto" w:fill="A8D08D" w:themeFill="accent6" w:themeFillTint="99"/>
      </w:pPr>
      <w:r>
        <w:t xml:space="preserve">                      NEGNC   Dest,Src         WCZ</w:t>
      </w:r>
    </w:p>
    <w:p w14:paraId="53062103" w14:textId="77777777" w:rsidR="000A092B" w:rsidRDefault="000A092B">
      <w:pPr>
        <w:pStyle w:val="NoSpacing"/>
        <w:shd w:val="clear" w:color="auto" w:fill="A8D08D" w:themeFill="accent6" w:themeFillTint="99"/>
      </w:pPr>
      <w:r>
        <w:t xml:space="preserve">               IF_C   MOV     Carry,#1         'true  C = 1</w:t>
      </w:r>
    </w:p>
    <w:p w14:paraId="2D2D62A8" w14:textId="77777777" w:rsidR="000A092B" w:rsidRDefault="000A092B">
      <w:pPr>
        <w:pStyle w:val="NoSpacing"/>
        <w:shd w:val="clear" w:color="auto" w:fill="A8D08D" w:themeFill="accent6" w:themeFillTint="99"/>
      </w:pPr>
      <w:r>
        <w:t xml:space="preserve">               IF_NC  MOV     Carry,#0         'false C = 0</w:t>
      </w:r>
    </w:p>
    <w:p w14:paraId="412E9675" w14:textId="77777777" w:rsidR="000A092B" w:rsidRDefault="000A092B">
      <w:pPr>
        <w:pStyle w:val="NoSpacing"/>
        <w:shd w:val="clear" w:color="auto" w:fill="A8D08D" w:themeFill="accent6" w:themeFillTint="99"/>
      </w:pPr>
      <w:r>
        <w:t xml:space="preserve">               IF_Z   MOV     Zero,#1          'true  Z = 1</w:t>
      </w:r>
    </w:p>
    <w:p w14:paraId="334ECEA9" w14:textId="77777777" w:rsidR="000A092B" w:rsidRDefault="000A092B">
      <w:pPr>
        <w:pStyle w:val="NoSpacing"/>
        <w:shd w:val="clear" w:color="auto" w:fill="A8D08D" w:themeFill="accent6" w:themeFillTint="99"/>
      </w:pPr>
      <w:r>
        <w:t xml:space="preserve">               IF_NZ  MOV     Zero,#0          'false Z = 0</w:t>
      </w:r>
    </w:p>
    <w:p w14:paraId="715B0029" w14:textId="77777777" w:rsidR="000A092B" w:rsidRDefault="000A092B">
      <w:pPr>
        <w:pStyle w:val="NoSpacing"/>
        <w:shd w:val="clear" w:color="auto" w:fill="A8D08D" w:themeFill="accent6" w:themeFillTint="99"/>
      </w:pPr>
      <w:r>
        <w:t xml:space="preserve">                      debug("after NEGNC  ",sdec(Dest),sdec(Src),ubin(Carry),ubin(Zero))</w:t>
      </w:r>
    </w:p>
    <w:p w14:paraId="4B220BC5" w14:textId="77777777" w:rsidR="000A092B" w:rsidRDefault="000A092B">
      <w:pPr>
        <w:pStyle w:val="NoSpacing"/>
        <w:shd w:val="clear" w:color="auto" w:fill="A8D08D" w:themeFill="accent6" w:themeFillTint="99"/>
      </w:pPr>
      <w:r>
        <w:t xml:space="preserve">                      debug("--------------------------------------")</w:t>
      </w:r>
    </w:p>
    <w:p w14:paraId="742A6D8A" w14:textId="77777777" w:rsidR="000A092B" w:rsidRDefault="000A092B">
      <w:pPr>
        <w:pStyle w:val="NoSpacing"/>
        <w:shd w:val="clear" w:color="auto" w:fill="A8D08D" w:themeFill="accent6" w:themeFillTint="99"/>
      </w:pPr>
      <w:r>
        <w:t xml:space="preserve">                      MOV     Dest,valNeg2</w:t>
      </w:r>
    </w:p>
    <w:p w14:paraId="1AB93355" w14:textId="77777777" w:rsidR="000A092B" w:rsidRDefault="000A092B">
      <w:pPr>
        <w:pStyle w:val="NoSpacing"/>
        <w:shd w:val="clear" w:color="auto" w:fill="A8D08D" w:themeFill="accent6" w:themeFillTint="99"/>
      </w:pPr>
      <w:r>
        <w:t xml:space="preserve">                      MOV     Src,valNeg1</w:t>
      </w:r>
    </w:p>
    <w:p w14:paraId="4DF30272" w14:textId="77777777" w:rsidR="000A092B" w:rsidRDefault="000A092B">
      <w:pPr>
        <w:pStyle w:val="NoSpacing"/>
        <w:shd w:val="clear" w:color="auto" w:fill="A8D08D" w:themeFill="accent6" w:themeFillTint="99"/>
      </w:pPr>
      <w:r>
        <w:t xml:space="preserve">                      MODCZ   _Set, _Clr  WCZ 'set C = 1 Z = 0</w:t>
      </w:r>
    </w:p>
    <w:p w14:paraId="7EB19C96" w14:textId="52D6A03C" w:rsidR="000A092B" w:rsidRDefault="000A092B">
      <w:pPr>
        <w:pStyle w:val="NoSpacing"/>
        <w:shd w:val="clear" w:color="auto" w:fill="A8D08D" w:themeFill="accent6" w:themeFillTint="99"/>
      </w:pPr>
      <w:r>
        <w:t xml:space="preserve">               IF_C     MOV     Carry,#1        'true  C = 1</w:t>
      </w:r>
    </w:p>
    <w:p w14:paraId="7ED12A23" w14:textId="0ECE0E58" w:rsidR="000A092B" w:rsidRDefault="000A092B">
      <w:pPr>
        <w:pStyle w:val="NoSpacing"/>
        <w:shd w:val="clear" w:color="auto" w:fill="A8D08D" w:themeFill="accent6" w:themeFillTint="99"/>
      </w:pPr>
      <w:r>
        <w:t xml:space="preserve">               IF_NC   MOV     Carry,#0        'false C = 0</w:t>
      </w:r>
    </w:p>
    <w:p w14:paraId="394A8676" w14:textId="49A4D044" w:rsidR="000A092B" w:rsidRDefault="000A092B">
      <w:pPr>
        <w:pStyle w:val="NoSpacing"/>
        <w:shd w:val="clear" w:color="auto" w:fill="A8D08D" w:themeFill="accent6" w:themeFillTint="99"/>
      </w:pPr>
      <w:r>
        <w:t xml:space="preserve">               IF_Z     MOV     Zero,#1         'true  Z = 1</w:t>
      </w:r>
    </w:p>
    <w:p w14:paraId="7B153F8B" w14:textId="1D470C05" w:rsidR="000A092B" w:rsidRDefault="000A092B">
      <w:pPr>
        <w:pStyle w:val="NoSpacing"/>
        <w:shd w:val="clear" w:color="auto" w:fill="A8D08D" w:themeFill="accent6" w:themeFillTint="99"/>
      </w:pPr>
      <w:r>
        <w:t xml:space="preserve">               IF_NZ   MOV     Zero,#0         'false Z = 0</w:t>
      </w:r>
    </w:p>
    <w:p w14:paraId="7933C02A" w14:textId="518CAFF4" w:rsidR="000A092B" w:rsidRDefault="000A092B">
      <w:pPr>
        <w:pStyle w:val="NoSpacing"/>
        <w:shd w:val="clear" w:color="auto" w:fill="A8D08D" w:themeFill="accent6" w:themeFillTint="99"/>
      </w:pPr>
      <w:r>
        <w:t xml:space="preserve">                            debug("before NEGNC ",sdec(Dest),sdec(Src),ubin(Carry),ubin(Zero))</w:t>
      </w:r>
    </w:p>
    <w:p w14:paraId="515FF116" w14:textId="39501D9C" w:rsidR="000A092B" w:rsidRDefault="000A092B">
      <w:pPr>
        <w:pStyle w:val="NoSpacing"/>
        <w:shd w:val="clear" w:color="auto" w:fill="A8D08D" w:themeFill="accent6" w:themeFillTint="99"/>
      </w:pPr>
      <w:r>
        <w:t xml:space="preserve">                            NEGNC    Dest,Src    WCZ</w:t>
      </w:r>
    </w:p>
    <w:p w14:paraId="68B0AD22" w14:textId="2CB425E7" w:rsidR="000A092B" w:rsidRDefault="000A092B">
      <w:pPr>
        <w:pStyle w:val="NoSpacing"/>
        <w:shd w:val="clear" w:color="auto" w:fill="A8D08D" w:themeFill="accent6" w:themeFillTint="99"/>
      </w:pPr>
      <w:r>
        <w:t xml:space="preserve">               IF_C      MOV     Carry,#1         'true  C = 1</w:t>
      </w:r>
    </w:p>
    <w:p w14:paraId="5CEEF0E1" w14:textId="161EDEA5" w:rsidR="000A092B" w:rsidRDefault="000A092B">
      <w:pPr>
        <w:pStyle w:val="NoSpacing"/>
        <w:shd w:val="clear" w:color="auto" w:fill="A8D08D" w:themeFill="accent6" w:themeFillTint="99"/>
      </w:pPr>
      <w:r>
        <w:t xml:space="preserve">               IF_NC   MOV     Carry,#0         'false C = 0</w:t>
      </w:r>
    </w:p>
    <w:p w14:paraId="559BC76C" w14:textId="00BF49E2" w:rsidR="000A092B" w:rsidRDefault="000A092B">
      <w:pPr>
        <w:pStyle w:val="NoSpacing"/>
        <w:shd w:val="clear" w:color="auto" w:fill="A8D08D" w:themeFill="accent6" w:themeFillTint="99"/>
      </w:pPr>
      <w:r>
        <w:t xml:space="preserve">               IF_Z      MOV     Zero,#1          'true  Z = 1</w:t>
      </w:r>
    </w:p>
    <w:p w14:paraId="543E5259" w14:textId="0DF4BB3A" w:rsidR="000A092B" w:rsidRDefault="000A092B">
      <w:pPr>
        <w:pStyle w:val="NoSpacing"/>
        <w:shd w:val="clear" w:color="auto" w:fill="A8D08D" w:themeFill="accent6" w:themeFillTint="99"/>
      </w:pPr>
      <w:r>
        <w:t xml:space="preserve">               IF_NZ   MOV     Zero,#0          'false Z = 0</w:t>
      </w:r>
    </w:p>
    <w:p w14:paraId="75EA118C" w14:textId="43577A1E" w:rsidR="000A092B" w:rsidRDefault="000A092B">
      <w:pPr>
        <w:pStyle w:val="NoSpacing"/>
        <w:shd w:val="clear" w:color="auto" w:fill="A8D08D" w:themeFill="accent6" w:themeFillTint="99"/>
      </w:pPr>
      <w:r>
        <w:t xml:space="preserve">                            debug("after NEGNC  ",sdec(Dest),sdec(Src),ubin(Carry),ubin(Zero))</w:t>
      </w:r>
    </w:p>
    <w:p w14:paraId="2FB0134F" w14:textId="6CEC6123" w:rsidR="000A092B" w:rsidRDefault="000A092B">
      <w:pPr>
        <w:pStyle w:val="NoSpacing"/>
        <w:shd w:val="clear" w:color="auto" w:fill="A8D08D" w:themeFill="accent6" w:themeFillTint="99"/>
      </w:pPr>
      <w:r>
        <w:t xml:space="preserve">                            debug("--------------------------------------")</w:t>
      </w:r>
    </w:p>
    <w:p w14:paraId="10E18376" w14:textId="47CB67A5" w:rsidR="000A092B" w:rsidRDefault="000A092B">
      <w:pPr>
        <w:pStyle w:val="NoSpacing"/>
        <w:shd w:val="clear" w:color="auto" w:fill="A8D08D" w:themeFill="accent6" w:themeFillTint="99"/>
      </w:pPr>
      <w:r>
        <w:t xml:space="preserve">                             MOV     Dest,valNeg2</w:t>
      </w:r>
    </w:p>
    <w:p w14:paraId="367CFD77" w14:textId="5C65C88B" w:rsidR="000A092B" w:rsidRDefault="000A092B">
      <w:pPr>
        <w:pStyle w:val="NoSpacing"/>
        <w:shd w:val="clear" w:color="auto" w:fill="A8D08D" w:themeFill="accent6" w:themeFillTint="99"/>
      </w:pPr>
      <w:r>
        <w:t xml:space="preserve">                             MOV     Src,MIN</w:t>
      </w:r>
    </w:p>
    <w:p w14:paraId="74148F86" w14:textId="6153F50A" w:rsidR="000A092B" w:rsidRDefault="000A092B">
      <w:pPr>
        <w:pStyle w:val="NoSpacing"/>
        <w:shd w:val="clear" w:color="auto" w:fill="A8D08D" w:themeFill="accent6" w:themeFillTint="99"/>
      </w:pPr>
      <w:r>
        <w:t xml:space="preserve">                             MODCZ   _Clr, _Clr  WCZ 'set C = 1 Z = 0</w:t>
      </w:r>
    </w:p>
    <w:p w14:paraId="53D30AF4" w14:textId="4020241A" w:rsidR="000A092B" w:rsidRDefault="000A092B">
      <w:pPr>
        <w:pStyle w:val="NoSpacing"/>
        <w:shd w:val="clear" w:color="auto" w:fill="A8D08D" w:themeFill="accent6" w:themeFillTint="99"/>
      </w:pPr>
      <w:r>
        <w:t xml:space="preserve">               IF_C      MOV     Carry,#1        'true  C = 1</w:t>
      </w:r>
    </w:p>
    <w:p w14:paraId="62581578" w14:textId="4922338A" w:rsidR="000A092B" w:rsidRDefault="000A092B">
      <w:pPr>
        <w:pStyle w:val="NoSpacing"/>
        <w:shd w:val="clear" w:color="auto" w:fill="A8D08D" w:themeFill="accent6" w:themeFillTint="99"/>
      </w:pPr>
      <w:r>
        <w:t xml:space="preserve">               IF_NC    MOV     Carry,#0        'false C = 0</w:t>
      </w:r>
    </w:p>
    <w:p w14:paraId="683C8CD6" w14:textId="7A166B60" w:rsidR="000A092B" w:rsidRDefault="000A092B">
      <w:pPr>
        <w:pStyle w:val="NoSpacing"/>
        <w:shd w:val="clear" w:color="auto" w:fill="A8D08D" w:themeFill="accent6" w:themeFillTint="99"/>
      </w:pPr>
      <w:r>
        <w:t xml:space="preserve">               IF_Z       MOV     Zero,#1         'true  Z = 1</w:t>
      </w:r>
    </w:p>
    <w:p w14:paraId="75F3CB53" w14:textId="32296BB9" w:rsidR="000A092B" w:rsidRDefault="000A092B">
      <w:pPr>
        <w:pStyle w:val="NoSpacing"/>
        <w:shd w:val="clear" w:color="auto" w:fill="A8D08D" w:themeFill="accent6" w:themeFillTint="99"/>
      </w:pPr>
      <w:r>
        <w:t xml:space="preserve">               IF_NZ    MOV     Zero,#0         'false Z = 0</w:t>
      </w:r>
    </w:p>
    <w:p w14:paraId="24CC2A56" w14:textId="053089F7" w:rsidR="000A092B" w:rsidRDefault="000A092B">
      <w:pPr>
        <w:pStyle w:val="NoSpacing"/>
        <w:shd w:val="clear" w:color="auto" w:fill="A8D08D" w:themeFill="accent6" w:themeFillTint="99"/>
      </w:pPr>
      <w:r>
        <w:t xml:space="preserve">                              debug("before NEGNC ",sdec(Dest),sdec(Src),ubin(Carry),ubin(Zero))</w:t>
      </w:r>
    </w:p>
    <w:p w14:paraId="4780F065" w14:textId="7C41D90C" w:rsidR="000A092B" w:rsidRDefault="000A092B">
      <w:pPr>
        <w:pStyle w:val="NoSpacing"/>
        <w:shd w:val="clear" w:color="auto" w:fill="A8D08D" w:themeFill="accent6" w:themeFillTint="99"/>
      </w:pPr>
      <w:r>
        <w:t xml:space="preserve">                              NEGNC    Dest,Src     WCZ</w:t>
      </w:r>
    </w:p>
    <w:p w14:paraId="389333A6" w14:textId="4CBFFC60" w:rsidR="000A092B" w:rsidRDefault="000A092B">
      <w:pPr>
        <w:pStyle w:val="NoSpacing"/>
        <w:shd w:val="clear" w:color="auto" w:fill="A8D08D" w:themeFill="accent6" w:themeFillTint="99"/>
      </w:pPr>
      <w:r>
        <w:t xml:space="preserve">               IF_C       MOV     Carry,#1         'true  C = 1</w:t>
      </w:r>
    </w:p>
    <w:p w14:paraId="023142CC" w14:textId="653C135E" w:rsidR="000A092B" w:rsidRDefault="000A092B">
      <w:pPr>
        <w:pStyle w:val="NoSpacing"/>
        <w:shd w:val="clear" w:color="auto" w:fill="A8D08D" w:themeFill="accent6" w:themeFillTint="99"/>
      </w:pPr>
      <w:r>
        <w:t xml:space="preserve">               IF_NC    MOV     Carry,#0         'false C = 0</w:t>
      </w:r>
    </w:p>
    <w:p w14:paraId="36DC3745" w14:textId="1C1ED0C7" w:rsidR="000A092B" w:rsidRDefault="000A092B">
      <w:pPr>
        <w:pStyle w:val="NoSpacing"/>
        <w:shd w:val="clear" w:color="auto" w:fill="A8D08D" w:themeFill="accent6" w:themeFillTint="99"/>
      </w:pPr>
      <w:r>
        <w:t xml:space="preserve">               IF_Z       MOV     Zero,#1          'true  Z = 1</w:t>
      </w:r>
    </w:p>
    <w:p w14:paraId="39411D86" w14:textId="7DE02CAC" w:rsidR="000A092B" w:rsidRDefault="000A092B">
      <w:pPr>
        <w:pStyle w:val="NoSpacing"/>
        <w:shd w:val="clear" w:color="auto" w:fill="A8D08D" w:themeFill="accent6" w:themeFillTint="99"/>
      </w:pPr>
      <w:r>
        <w:t xml:space="preserve">               IF_NZ    MOV     Zero,#0          'false Z = 0</w:t>
      </w:r>
    </w:p>
    <w:p w14:paraId="121664CA" w14:textId="68040D4F" w:rsidR="000A092B" w:rsidRDefault="000A092B">
      <w:pPr>
        <w:pStyle w:val="NoSpacing"/>
        <w:shd w:val="clear" w:color="auto" w:fill="A8D08D" w:themeFill="accent6" w:themeFillTint="99"/>
      </w:pPr>
      <w:r>
        <w:t xml:space="preserve">                             debug("after NEGNC  ",sdec(Dest),sdec(Src),ubin(Carry),ubin(Zero))</w:t>
      </w:r>
    </w:p>
    <w:p w14:paraId="00255B53" w14:textId="4A70E4BD" w:rsidR="000A092B" w:rsidRDefault="000A092B">
      <w:pPr>
        <w:pStyle w:val="NoSpacing"/>
        <w:shd w:val="clear" w:color="auto" w:fill="A8D08D" w:themeFill="accent6" w:themeFillTint="99"/>
      </w:pPr>
      <w:r>
        <w:t xml:space="preserve">                             debug("--------------------------------------")</w:t>
      </w:r>
    </w:p>
    <w:p w14:paraId="342D2CA3" w14:textId="77777777" w:rsidR="000A092B" w:rsidRDefault="000A092B">
      <w:pPr>
        <w:pStyle w:val="NoSpacing"/>
        <w:shd w:val="clear" w:color="auto" w:fill="A8D08D" w:themeFill="accent6" w:themeFillTint="99"/>
      </w:pPr>
      <w:r>
        <w:t>_Loop1                NOP</w:t>
      </w:r>
    </w:p>
    <w:p w14:paraId="44162682" w14:textId="542C8180" w:rsidR="000A092B" w:rsidRDefault="000A092B">
      <w:pPr>
        <w:pStyle w:val="NoSpacing"/>
        <w:shd w:val="clear" w:color="auto" w:fill="A8D08D" w:themeFill="accent6" w:themeFillTint="99"/>
      </w:pPr>
      <w:r>
        <w:t xml:space="preserve">                             JMP     #_Loop1          'remember # imediate</w:t>
      </w:r>
    </w:p>
    <w:p w14:paraId="20D0216B" w14:textId="7B474F2C" w:rsidR="000A092B" w:rsidRDefault="000A092B">
      <w:pPr>
        <w:pStyle w:val="NoSpacing"/>
        <w:shd w:val="clear" w:color="auto" w:fill="A8D08D" w:themeFill="accent6" w:themeFillTint="99"/>
      </w:pPr>
      <w:r>
        <w:t>valDest                long      %0000_0000</w:t>
      </w:r>
    </w:p>
    <w:p w14:paraId="6B9ED7B1" w14:textId="051D6807" w:rsidR="000A092B" w:rsidRDefault="000A092B">
      <w:pPr>
        <w:pStyle w:val="NoSpacing"/>
        <w:shd w:val="clear" w:color="auto" w:fill="A8D08D" w:themeFill="accent6" w:themeFillTint="99"/>
      </w:pPr>
      <w:r>
        <w:t>valSrc                   long      0</w:t>
      </w:r>
    </w:p>
    <w:p w14:paraId="47C588A0" w14:textId="77777777" w:rsidR="000A092B" w:rsidRDefault="000A092B">
      <w:pPr>
        <w:pStyle w:val="NoSpacing"/>
        <w:shd w:val="clear" w:color="auto" w:fill="A8D08D" w:themeFill="accent6" w:themeFillTint="99"/>
      </w:pPr>
      <w:r>
        <w:t>valNeg1               long      -1</w:t>
      </w:r>
    </w:p>
    <w:p w14:paraId="00174E8D" w14:textId="77777777" w:rsidR="000A092B" w:rsidRDefault="000A092B">
      <w:pPr>
        <w:pStyle w:val="NoSpacing"/>
        <w:shd w:val="clear" w:color="auto" w:fill="A8D08D" w:themeFill="accent6" w:themeFillTint="99"/>
      </w:pPr>
      <w:r>
        <w:t>valNeg2               long      -2</w:t>
      </w:r>
    </w:p>
    <w:p w14:paraId="192D2455" w14:textId="79B53C7F" w:rsidR="000A092B" w:rsidRDefault="000A092B">
      <w:pPr>
        <w:pStyle w:val="NoSpacing"/>
        <w:shd w:val="clear" w:color="auto" w:fill="A8D08D" w:themeFill="accent6" w:themeFillTint="99"/>
      </w:pPr>
      <w:r>
        <w:t>Carry                    long      0</w:t>
      </w:r>
    </w:p>
    <w:p w14:paraId="73D791B1" w14:textId="38DEDB88" w:rsidR="000A092B" w:rsidRDefault="000A092B">
      <w:pPr>
        <w:pStyle w:val="NoSpacing"/>
        <w:shd w:val="clear" w:color="auto" w:fill="A8D08D" w:themeFill="accent6" w:themeFillTint="99"/>
      </w:pPr>
      <w:r>
        <w:t>Zero                     long      0</w:t>
      </w:r>
    </w:p>
    <w:p w14:paraId="2FFD1F5E" w14:textId="5898D2F0" w:rsidR="000A092B" w:rsidRDefault="000A092B">
      <w:pPr>
        <w:pStyle w:val="NoSpacing"/>
        <w:shd w:val="clear" w:color="auto" w:fill="A8D08D" w:themeFill="accent6" w:themeFillTint="99"/>
      </w:pPr>
      <w:r>
        <w:t>Dest                     long      0</w:t>
      </w:r>
    </w:p>
    <w:p w14:paraId="1CA9285A" w14:textId="79E1158E" w:rsidR="000A092B" w:rsidRDefault="000A092B">
      <w:pPr>
        <w:pStyle w:val="NoSpacing"/>
        <w:shd w:val="clear" w:color="auto" w:fill="A8D08D" w:themeFill="accent6" w:themeFillTint="99"/>
      </w:pPr>
      <w:r>
        <w:t>Src                        long      0</w:t>
      </w:r>
    </w:p>
    <w:p w14:paraId="207DB7F3" w14:textId="3EB53BCE" w:rsidR="000A092B" w:rsidRDefault="000A092B">
      <w:pPr>
        <w:pStyle w:val="NoSpacing"/>
        <w:shd w:val="clear" w:color="auto" w:fill="A8D08D" w:themeFill="accent6" w:themeFillTint="99"/>
      </w:pPr>
      <w:r>
        <w:t>MAX                    long      $FFFF_FFFF</w:t>
      </w:r>
    </w:p>
    <w:p w14:paraId="5B79C83D" w14:textId="06805A86" w:rsidR="000A092B" w:rsidRDefault="000A092B">
      <w:pPr>
        <w:pStyle w:val="NoSpacing"/>
        <w:shd w:val="clear" w:color="auto" w:fill="A8D08D" w:themeFill="accent6" w:themeFillTint="99"/>
      </w:pPr>
      <w:r>
        <w:t>MIN                     long      0</w:t>
      </w:r>
    </w:p>
    <w:p w14:paraId="5F69F151" w14:textId="3474C4E7" w:rsidR="009240B3" w:rsidRDefault="009240B3" w:rsidP="00503874">
      <w:pPr>
        <w:rPr>
          <w:rFonts w:asciiTheme="majorHAnsi" w:eastAsiaTheme="majorEastAsia" w:hAnsiTheme="majorHAnsi" w:cstheme="majorBidi"/>
          <w:color w:val="2E74B5" w:themeColor="accent1" w:themeShade="BF"/>
          <w:sz w:val="26"/>
          <w:szCs w:val="26"/>
        </w:rPr>
      </w:pPr>
      <w:r>
        <w:br w:type="page"/>
      </w:r>
    </w:p>
    <w:p w14:paraId="4415C1C5" w14:textId="664A6570" w:rsidR="00967B97" w:rsidRDefault="00967B97" w:rsidP="00503874">
      <w:pPr>
        <w:pStyle w:val="Heading3"/>
      </w:pPr>
      <w:r>
        <w:t>17.19.7_Example_WRD_NEGZDS_069</w:t>
      </w:r>
    </w:p>
    <w:p w14:paraId="4906BE1D" w14:textId="2A7BEE40" w:rsidR="00967B97" w:rsidRDefault="00967B97" w:rsidP="00503874">
      <w:pPr>
        <w:pStyle w:val="NoSpacing"/>
        <w:rPr>
          <w:rFonts w:eastAsia="Times New Roman"/>
        </w:rPr>
      </w:pPr>
      <w:r w:rsidRPr="0051756A">
        <w:rPr>
          <w:rFonts w:eastAsia="Times New Roman"/>
        </w:rPr>
        <w:t>NEGZ D,{#}S {WC/WZ/WCZ}</w:t>
      </w:r>
    </w:p>
    <w:p w14:paraId="45D46795" w14:textId="00968F9B" w:rsidR="00967B97" w:rsidRDefault="00967B97">
      <w:pPr>
        <w:pStyle w:val="NoSpacing"/>
      </w:pPr>
      <w:r w:rsidRPr="00BA4ADA">
        <w:t>Negate S by Z into D. If Z = 1 then D = -S, else D = S. C = MSB of result. *</w:t>
      </w:r>
    </w:p>
    <w:p w14:paraId="22B8427E" w14:textId="77777777" w:rsidR="00967B97" w:rsidRDefault="00967B97" w:rsidP="00503874"/>
    <w:p w14:paraId="76FCE858" w14:textId="77777777" w:rsidR="00967B97" w:rsidRDefault="00967B97" w:rsidP="00503874">
      <w:pPr>
        <w:pStyle w:val="NoSpacing"/>
        <w:shd w:val="clear" w:color="auto" w:fill="FFD966" w:themeFill="accent4" w:themeFillTint="99"/>
      </w:pPr>
      <w:r>
        <w:t>{{17.19.7_Example_WRD_NEGZDS_069}}</w:t>
      </w:r>
    </w:p>
    <w:p w14:paraId="5F6A7DCA" w14:textId="77777777" w:rsidR="00967B97" w:rsidRDefault="00967B97">
      <w:pPr>
        <w:pStyle w:val="NoSpacing"/>
        <w:shd w:val="clear" w:color="auto" w:fill="FFD966" w:themeFill="accent4" w:themeFillTint="99"/>
      </w:pPr>
    </w:p>
    <w:p w14:paraId="1368981C" w14:textId="77777777" w:rsidR="00967B97" w:rsidRDefault="00967B97">
      <w:pPr>
        <w:pStyle w:val="NoSpacing"/>
        <w:shd w:val="clear" w:color="auto" w:fill="FFD966" w:themeFill="accent4" w:themeFillTint="99"/>
      </w:pPr>
      <w:r>
        <w:t>''NEGZ D,{#}S {WC/WZ/WCZ}</w:t>
      </w:r>
    </w:p>
    <w:p w14:paraId="2EA028F7" w14:textId="77777777" w:rsidR="00967B97" w:rsidRDefault="00967B97">
      <w:pPr>
        <w:pStyle w:val="NoSpacing"/>
        <w:shd w:val="clear" w:color="auto" w:fill="FFD966" w:themeFill="accent4" w:themeFillTint="99"/>
      </w:pPr>
      <w:r>
        <w:t>''Negate S by Z into D. If Z = 1 then D = -S, else D = S. C = MSB of result. *</w:t>
      </w:r>
    </w:p>
    <w:p w14:paraId="51504773" w14:textId="77777777" w:rsidR="00967B97" w:rsidRDefault="00967B97">
      <w:pPr>
        <w:pStyle w:val="NoSpacing"/>
        <w:shd w:val="clear" w:color="auto" w:fill="FFD966" w:themeFill="accent4" w:themeFillTint="99"/>
      </w:pPr>
      <w:r>
        <w:t>''WC- C = MSB</w:t>
      </w:r>
    </w:p>
    <w:p w14:paraId="0FD1D7B4" w14:textId="77777777" w:rsidR="00967B97" w:rsidRDefault="00967B97">
      <w:pPr>
        <w:pStyle w:val="NoSpacing"/>
        <w:shd w:val="clear" w:color="auto" w:fill="FFD966" w:themeFill="accent4" w:themeFillTint="99"/>
      </w:pPr>
      <w:r>
        <w:t>''WZ- IF Destination result == 0 then Z = 1</w:t>
      </w:r>
    </w:p>
    <w:p w14:paraId="004CCE77" w14:textId="77777777" w:rsidR="00967B97" w:rsidRDefault="00967B97">
      <w:pPr>
        <w:pStyle w:val="NoSpacing"/>
        <w:shd w:val="clear" w:color="auto" w:fill="FFD966" w:themeFill="accent4" w:themeFillTint="99"/>
      </w:pPr>
      <w:r>
        <w:t>''    IF Destination result != 0 then Z = 0</w:t>
      </w:r>
    </w:p>
    <w:p w14:paraId="1D9955F1" w14:textId="77777777" w:rsidR="00967B97" w:rsidRDefault="00967B97">
      <w:pPr>
        <w:pStyle w:val="NoSpacing"/>
        <w:shd w:val="clear" w:color="auto" w:fill="FFD966" w:themeFill="accent4" w:themeFillTint="99"/>
      </w:pPr>
    </w:p>
    <w:p w14:paraId="1E82C690" w14:textId="77777777" w:rsidR="00967B97" w:rsidRDefault="00967B97">
      <w:pPr>
        <w:pStyle w:val="NoSpacing"/>
        <w:shd w:val="clear" w:color="auto" w:fill="FFD966" w:themeFill="accent4" w:themeFillTint="99"/>
      </w:pPr>
      <w:r>
        <w:t>CON</w:t>
      </w:r>
    </w:p>
    <w:p w14:paraId="1A08332B" w14:textId="77777777" w:rsidR="00967B97" w:rsidRDefault="00967B97">
      <w:pPr>
        <w:pStyle w:val="NoSpacing"/>
        <w:shd w:val="clear" w:color="auto" w:fill="FFD966" w:themeFill="accent4" w:themeFillTint="99"/>
      </w:pPr>
      <w:r>
        <w:t xml:space="preserve">  _clkfreq = 200_000_000  ''Debug must be enabled clock must be greater than 10MHZ for Debug</w:t>
      </w:r>
    </w:p>
    <w:p w14:paraId="479FBC95" w14:textId="77777777" w:rsidR="00967B97" w:rsidRDefault="00967B97">
      <w:pPr>
        <w:pStyle w:val="NoSpacing"/>
        <w:shd w:val="clear" w:color="auto" w:fill="FFD966" w:themeFill="accent4" w:themeFillTint="99"/>
      </w:pPr>
      <w:r>
        <w:t xml:space="preserve"> P0 =0 , P1 = 1  , P2 = 2</w:t>
      </w:r>
    </w:p>
    <w:p w14:paraId="5612704D" w14:textId="77777777" w:rsidR="00967B97" w:rsidRDefault="00967B97" w:rsidP="00503874">
      <w:pPr>
        <w:pStyle w:val="NoSpacing"/>
        <w:shd w:val="clear" w:color="auto" w:fill="F4B083" w:themeFill="accent2" w:themeFillTint="99"/>
      </w:pPr>
      <w:r>
        <w:t>VAR</w:t>
      </w:r>
    </w:p>
    <w:p w14:paraId="1C6B2173" w14:textId="77777777" w:rsidR="00967B97" w:rsidRDefault="00967B97">
      <w:pPr>
        <w:pStyle w:val="NoSpacing"/>
        <w:shd w:val="clear" w:color="auto" w:fill="F4B083" w:themeFill="accent2" w:themeFillTint="99"/>
      </w:pPr>
      <w:r>
        <w:t>Byte cogRunning 'cog ID started is returned or -1 if not started</w:t>
      </w:r>
    </w:p>
    <w:p w14:paraId="54EF0CB2" w14:textId="77777777" w:rsidR="00967B97" w:rsidRDefault="00967B97" w:rsidP="00503874">
      <w:pPr>
        <w:pStyle w:val="NoSpacing"/>
        <w:shd w:val="clear" w:color="auto" w:fill="9CC2E5" w:themeFill="accent1" w:themeFillTint="99"/>
      </w:pPr>
      <w:r>
        <w:t>PUB main()</w:t>
      </w:r>
    </w:p>
    <w:p w14:paraId="71C6F349" w14:textId="77777777" w:rsidR="00967B97" w:rsidRDefault="00967B97">
      <w:pPr>
        <w:pStyle w:val="NoSpacing"/>
        <w:shd w:val="clear" w:color="auto" w:fill="9CC2E5" w:themeFill="accent1" w:themeFillTint="99"/>
      </w:pPr>
      <w:r>
        <w:t xml:space="preserve">     debug("--------------------------------------")</w:t>
      </w:r>
    </w:p>
    <w:p w14:paraId="78702390" w14:textId="77777777" w:rsidR="00967B97" w:rsidRDefault="00967B97">
      <w:pPr>
        <w:pStyle w:val="NoSpacing"/>
        <w:shd w:val="clear" w:color="auto" w:fill="9CC2E5" w:themeFill="accent1" w:themeFillTint="99"/>
      </w:pPr>
      <w:r>
        <w:t xml:space="preserve">     debug("NEGZ D,{#}S {WC/WZ/WCZ}")</w:t>
      </w:r>
    </w:p>
    <w:p w14:paraId="011148D2" w14:textId="77777777" w:rsidR="00967B97" w:rsidRDefault="00967B97">
      <w:pPr>
        <w:pStyle w:val="NoSpacing"/>
        <w:shd w:val="clear" w:color="auto" w:fill="9CC2E5" w:themeFill="accent1" w:themeFillTint="99"/>
      </w:pPr>
      <w:r>
        <w:t xml:space="preserve">     debug("Negate S by Z into D. If Z = 1 then D = -S, else D = S. C = MSB of result. *")</w:t>
      </w:r>
    </w:p>
    <w:p w14:paraId="0F235D5C" w14:textId="77777777" w:rsidR="00967B97" w:rsidRDefault="00967B97">
      <w:pPr>
        <w:pStyle w:val="NoSpacing"/>
        <w:shd w:val="clear" w:color="auto" w:fill="9CC2E5" w:themeFill="accent1" w:themeFillTint="99"/>
      </w:pPr>
      <w:r>
        <w:t xml:space="preserve">     debug("--------------------------------------")</w:t>
      </w:r>
    </w:p>
    <w:p w14:paraId="5AC14752" w14:textId="77777777" w:rsidR="00967B97" w:rsidRDefault="00967B97">
      <w:pPr>
        <w:pStyle w:val="NoSpacing"/>
        <w:shd w:val="clear" w:color="auto" w:fill="9CC2E5" w:themeFill="accent1" w:themeFillTint="99"/>
      </w:pPr>
      <w:r>
        <w:t xml:space="preserve">     cogRunning := COGINIT(COGEXEC_NEW,@S0_NEGZDS,0)</w:t>
      </w:r>
    </w:p>
    <w:p w14:paraId="43DA0345" w14:textId="77777777" w:rsidR="00967B97" w:rsidRDefault="00967B97">
      <w:pPr>
        <w:pStyle w:val="NoSpacing"/>
        <w:shd w:val="clear" w:color="auto" w:fill="9CC2E5" w:themeFill="accent1" w:themeFillTint="99"/>
      </w:pPr>
      <w:r>
        <w:t xml:space="preserve">     debug(udec(cogRunning))</w:t>
      </w:r>
    </w:p>
    <w:p w14:paraId="1DBC5492" w14:textId="77777777" w:rsidR="00967B97" w:rsidRDefault="00967B97">
      <w:pPr>
        <w:pStyle w:val="NoSpacing"/>
        <w:shd w:val="clear" w:color="auto" w:fill="9CC2E5" w:themeFill="accent1" w:themeFillTint="99"/>
      </w:pPr>
      <w:r>
        <w:t xml:space="preserve">     repeat                                    'keep cog 0 running</w:t>
      </w:r>
    </w:p>
    <w:p w14:paraId="5D052B18" w14:textId="77777777" w:rsidR="00967B97" w:rsidRDefault="00967B97" w:rsidP="00503874">
      <w:pPr>
        <w:pStyle w:val="NoSpacing"/>
        <w:shd w:val="clear" w:color="auto" w:fill="A8D08D" w:themeFill="accent6" w:themeFillTint="99"/>
      </w:pPr>
      <w:r>
        <w:t>DAT</w:t>
      </w:r>
    </w:p>
    <w:p w14:paraId="2A53318E" w14:textId="77777777" w:rsidR="00967B97" w:rsidRDefault="00967B97">
      <w:pPr>
        <w:pStyle w:val="NoSpacing"/>
        <w:shd w:val="clear" w:color="auto" w:fill="A8D08D" w:themeFill="accent6" w:themeFillTint="99"/>
      </w:pPr>
      <w:r>
        <w:t xml:space="preserve">                      ORG   0</w:t>
      </w:r>
    </w:p>
    <w:p w14:paraId="54A0D566" w14:textId="77777777" w:rsidR="00967B97" w:rsidRDefault="00967B97">
      <w:pPr>
        <w:pStyle w:val="NoSpacing"/>
        <w:shd w:val="clear" w:color="auto" w:fill="A8D08D" w:themeFill="accent6" w:themeFillTint="99"/>
      </w:pPr>
      <w:r>
        <w:t>S0_NEGZDS             DRVH    #P0             'P0 on program running</w:t>
      </w:r>
    </w:p>
    <w:p w14:paraId="39278877" w14:textId="77777777" w:rsidR="00967B97" w:rsidRDefault="00967B97">
      <w:pPr>
        <w:pStyle w:val="NoSpacing"/>
        <w:shd w:val="clear" w:color="auto" w:fill="A8D08D" w:themeFill="accent6" w:themeFillTint="99"/>
      </w:pPr>
      <w:r>
        <w:t xml:space="preserve">                      MOV     Dest,valNeg2</w:t>
      </w:r>
    </w:p>
    <w:p w14:paraId="3CAB11FA" w14:textId="77777777" w:rsidR="00967B97" w:rsidRDefault="00967B97">
      <w:pPr>
        <w:pStyle w:val="NoSpacing"/>
        <w:shd w:val="clear" w:color="auto" w:fill="A8D08D" w:themeFill="accent6" w:themeFillTint="99"/>
      </w:pPr>
      <w:r>
        <w:t xml:space="preserve">                      MOV     Src,valNeg1</w:t>
      </w:r>
    </w:p>
    <w:p w14:paraId="09DD6802" w14:textId="77777777" w:rsidR="00967B97" w:rsidRDefault="00967B97">
      <w:pPr>
        <w:pStyle w:val="NoSpacing"/>
        <w:shd w:val="clear" w:color="auto" w:fill="A8D08D" w:themeFill="accent6" w:themeFillTint="99"/>
      </w:pPr>
      <w:r>
        <w:t xml:space="preserve">                      MODCZ   _Clr, _Clr  WCZ 'C = Z = 0</w:t>
      </w:r>
    </w:p>
    <w:p w14:paraId="0DEBD372" w14:textId="77777777" w:rsidR="00967B97" w:rsidRDefault="00967B97">
      <w:pPr>
        <w:pStyle w:val="NoSpacing"/>
        <w:shd w:val="clear" w:color="auto" w:fill="A8D08D" w:themeFill="accent6" w:themeFillTint="99"/>
      </w:pPr>
      <w:r>
        <w:t xml:space="preserve">               IF_C   MOV     Carry,#1        'true  C = 1</w:t>
      </w:r>
    </w:p>
    <w:p w14:paraId="2B1B712A" w14:textId="77777777" w:rsidR="00967B97" w:rsidRDefault="00967B97">
      <w:pPr>
        <w:pStyle w:val="NoSpacing"/>
        <w:shd w:val="clear" w:color="auto" w:fill="A8D08D" w:themeFill="accent6" w:themeFillTint="99"/>
      </w:pPr>
      <w:r>
        <w:t xml:space="preserve">               IF_NC  MOV     Carry,#0        'false C = 0</w:t>
      </w:r>
    </w:p>
    <w:p w14:paraId="56D12D4D" w14:textId="77777777" w:rsidR="00967B97" w:rsidRDefault="00967B97">
      <w:pPr>
        <w:pStyle w:val="NoSpacing"/>
        <w:shd w:val="clear" w:color="auto" w:fill="A8D08D" w:themeFill="accent6" w:themeFillTint="99"/>
      </w:pPr>
      <w:r>
        <w:t xml:space="preserve">               IF_Z   MOV     Zero,#1         'true  Z = 1</w:t>
      </w:r>
    </w:p>
    <w:p w14:paraId="31C3C308" w14:textId="77777777" w:rsidR="00967B97" w:rsidRDefault="00967B97">
      <w:pPr>
        <w:pStyle w:val="NoSpacing"/>
        <w:shd w:val="clear" w:color="auto" w:fill="A8D08D" w:themeFill="accent6" w:themeFillTint="99"/>
      </w:pPr>
      <w:r>
        <w:t xml:space="preserve">               IF_NZ  MOV     Zero,#0         'false Z = 0</w:t>
      </w:r>
    </w:p>
    <w:p w14:paraId="3E1DDE80" w14:textId="77777777" w:rsidR="00967B97" w:rsidRDefault="00967B97">
      <w:pPr>
        <w:pStyle w:val="NoSpacing"/>
        <w:shd w:val="clear" w:color="auto" w:fill="A8D08D" w:themeFill="accent6" w:themeFillTint="99"/>
      </w:pPr>
      <w:r>
        <w:t xml:space="preserve">                      debug("--------------------------------------")</w:t>
      </w:r>
    </w:p>
    <w:p w14:paraId="1AEDB11D" w14:textId="77777777" w:rsidR="00967B97" w:rsidRDefault="00967B97">
      <w:pPr>
        <w:pStyle w:val="NoSpacing"/>
        <w:shd w:val="clear" w:color="auto" w:fill="A8D08D" w:themeFill="accent6" w:themeFillTint="99"/>
      </w:pPr>
      <w:r>
        <w:t xml:space="preserve">                      debug("before NEGZ ",sdec(Dest),sdec(Src),ubin(Carry),ubin(Zero))</w:t>
      </w:r>
    </w:p>
    <w:p w14:paraId="2BB06C7E" w14:textId="77777777" w:rsidR="00967B97" w:rsidRDefault="00967B97">
      <w:pPr>
        <w:pStyle w:val="NoSpacing"/>
        <w:shd w:val="clear" w:color="auto" w:fill="A8D08D" w:themeFill="accent6" w:themeFillTint="99"/>
      </w:pPr>
      <w:r>
        <w:t xml:space="preserve">                      NEGZ    Dest,Src         WCZ</w:t>
      </w:r>
    </w:p>
    <w:p w14:paraId="2A3EF823" w14:textId="77777777" w:rsidR="00967B97" w:rsidRDefault="00967B97">
      <w:pPr>
        <w:pStyle w:val="NoSpacing"/>
        <w:shd w:val="clear" w:color="auto" w:fill="A8D08D" w:themeFill="accent6" w:themeFillTint="99"/>
      </w:pPr>
      <w:r>
        <w:t xml:space="preserve">               IF_C   MOV     Carry,#1         'true  C = 1</w:t>
      </w:r>
    </w:p>
    <w:p w14:paraId="4CC232CD" w14:textId="77777777" w:rsidR="00967B97" w:rsidRDefault="00967B97">
      <w:pPr>
        <w:pStyle w:val="NoSpacing"/>
        <w:shd w:val="clear" w:color="auto" w:fill="A8D08D" w:themeFill="accent6" w:themeFillTint="99"/>
      </w:pPr>
      <w:r>
        <w:t xml:space="preserve">               IF_NC  MOV     Carry,#0         'false C = 0</w:t>
      </w:r>
    </w:p>
    <w:p w14:paraId="5123C561" w14:textId="77777777" w:rsidR="00967B97" w:rsidRDefault="00967B97">
      <w:pPr>
        <w:pStyle w:val="NoSpacing"/>
        <w:shd w:val="clear" w:color="auto" w:fill="A8D08D" w:themeFill="accent6" w:themeFillTint="99"/>
      </w:pPr>
      <w:r>
        <w:t xml:space="preserve">               IF_Z   MOV     Zero,#1          'true  Z = 1</w:t>
      </w:r>
    </w:p>
    <w:p w14:paraId="6457EB16" w14:textId="77777777" w:rsidR="00967B97" w:rsidRDefault="00967B97">
      <w:pPr>
        <w:pStyle w:val="NoSpacing"/>
        <w:shd w:val="clear" w:color="auto" w:fill="A8D08D" w:themeFill="accent6" w:themeFillTint="99"/>
      </w:pPr>
      <w:r>
        <w:t xml:space="preserve">               IF_NZ  MOV     Zero,#0          'false Z = 0</w:t>
      </w:r>
    </w:p>
    <w:p w14:paraId="1BE28476" w14:textId="77777777" w:rsidR="00967B97" w:rsidRDefault="00967B97">
      <w:pPr>
        <w:pStyle w:val="NoSpacing"/>
        <w:shd w:val="clear" w:color="auto" w:fill="A8D08D" w:themeFill="accent6" w:themeFillTint="99"/>
      </w:pPr>
      <w:r>
        <w:t xml:space="preserve">                      debug("after NEGZ  ",sdec(Dest),sdec(Src),ubin(Carry),ubin(Zero))</w:t>
      </w:r>
    </w:p>
    <w:p w14:paraId="5C0051B2" w14:textId="77777777" w:rsidR="00967B97" w:rsidRDefault="00967B97">
      <w:pPr>
        <w:pStyle w:val="NoSpacing"/>
        <w:shd w:val="clear" w:color="auto" w:fill="A8D08D" w:themeFill="accent6" w:themeFillTint="99"/>
      </w:pPr>
      <w:r>
        <w:t xml:space="preserve">                      debug("--------------------------------------")</w:t>
      </w:r>
    </w:p>
    <w:p w14:paraId="134B07A9" w14:textId="77777777" w:rsidR="00967B97" w:rsidRDefault="00967B97">
      <w:pPr>
        <w:pStyle w:val="NoSpacing"/>
        <w:shd w:val="clear" w:color="auto" w:fill="A8D08D" w:themeFill="accent6" w:themeFillTint="99"/>
      </w:pPr>
      <w:r>
        <w:t xml:space="preserve">                      MOV     Dest,valNeg2</w:t>
      </w:r>
    </w:p>
    <w:p w14:paraId="4071AABF" w14:textId="77777777" w:rsidR="00967B97" w:rsidRDefault="00967B97">
      <w:pPr>
        <w:pStyle w:val="NoSpacing"/>
        <w:shd w:val="clear" w:color="auto" w:fill="A8D08D" w:themeFill="accent6" w:themeFillTint="99"/>
      </w:pPr>
      <w:r>
        <w:t xml:space="preserve">                      MOV     Src,valNeg1</w:t>
      </w:r>
    </w:p>
    <w:p w14:paraId="63B03EBF" w14:textId="77777777" w:rsidR="00967B97" w:rsidRDefault="00967B97">
      <w:pPr>
        <w:pStyle w:val="NoSpacing"/>
        <w:shd w:val="clear" w:color="auto" w:fill="A8D08D" w:themeFill="accent6" w:themeFillTint="99"/>
      </w:pPr>
      <w:r>
        <w:t xml:space="preserve">                      MODCZ   _Clr, _Set  WCZ 'set C = 1 Z = 0</w:t>
      </w:r>
    </w:p>
    <w:p w14:paraId="7B640BA9" w14:textId="77777777" w:rsidR="00967B97" w:rsidRDefault="00967B97">
      <w:pPr>
        <w:pStyle w:val="NoSpacing"/>
        <w:shd w:val="clear" w:color="auto" w:fill="A8D08D" w:themeFill="accent6" w:themeFillTint="99"/>
      </w:pPr>
      <w:r>
        <w:t xml:space="preserve">               IF_C   MOV     Carry,#1        'true  C = 1</w:t>
      </w:r>
    </w:p>
    <w:p w14:paraId="48205046" w14:textId="77777777" w:rsidR="00967B97" w:rsidRDefault="00967B97">
      <w:pPr>
        <w:pStyle w:val="NoSpacing"/>
        <w:shd w:val="clear" w:color="auto" w:fill="A8D08D" w:themeFill="accent6" w:themeFillTint="99"/>
      </w:pPr>
      <w:r>
        <w:t xml:space="preserve">               IF_NC  MOV     Carry,#0        'false C = 0</w:t>
      </w:r>
    </w:p>
    <w:p w14:paraId="1AB46D44" w14:textId="77777777" w:rsidR="00967B97" w:rsidRDefault="00967B97">
      <w:pPr>
        <w:pStyle w:val="NoSpacing"/>
        <w:shd w:val="clear" w:color="auto" w:fill="A8D08D" w:themeFill="accent6" w:themeFillTint="99"/>
      </w:pPr>
      <w:r>
        <w:t xml:space="preserve">               IF_Z   MOV     Zero,#1         'true  Z = 1</w:t>
      </w:r>
    </w:p>
    <w:p w14:paraId="16D08965" w14:textId="77777777" w:rsidR="00967B97" w:rsidRDefault="00967B97">
      <w:pPr>
        <w:pStyle w:val="NoSpacing"/>
        <w:shd w:val="clear" w:color="auto" w:fill="A8D08D" w:themeFill="accent6" w:themeFillTint="99"/>
      </w:pPr>
      <w:r>
        <w:t xml:space="preserve">               IF_NZ  MOV     Zero,#0         'false Z = 0</w:t>
      </w:r>
    </w:p>
    <w:p w14:paraId="5933AA4D" w14:textId="77777777" w:rsidR="00967B97" w:rsidRDefault="00967B97">
      <w:pPr>
        <w:pStyle w:val="NoSpacing"/>
        <w:shd w:val="clear" w:color="auto" w:fill="A8D08D" w:themeFill="accent6" w:themeFillTint="99"/>
      </w:pPr>
      <w:r>
        <w:t xml:space="preserve">                      debug("before NEGZ ",sdec(Dest),sdec(Src),ubin(Carry),ubin(Zero))</w:t>
      </w:r>
    </w:p>
    <w:p w14:paraId="2E19382C" w14:textId="77777777" w:rsidR="00967B97" w:rsidRDefault="00967B97">
      <w:pPr>
        <w:pStyle w:val="NoSpacing"/>
        <w:shd w:val="clear" w:color="auto" w:fill="A8D08D" w:themeFill="accent6" w:themeFillTint="99"/>
      </w:pPr>
      <w:r>
        <w:t xml:space="preserve">                      NEGZ    Dest,Src    WCZ</w:t>
      </w:r>
    </w:p>
    <w:p w14:paraId="188CAE8D" w14:textId="77777777" w:rsidR="00967B97" w:rsidRDefault="00967B97">
      <w:pPr>
        <w:pStyle w:val="NoSpacing"/>
        <w:shd w:val="clear" w:color="auto" w:fill="A8D08D" w:themeFill="accent6" w:themeFillTint="99"/>
      </w:pPr>
      <w:r>
        <w:t xml:space="preserve">               IF_C   MOV     Carry,#1         'true  C = 1</w:t>
      </w:r>
    </w:p>
    <w:p w14:paraId="68112466" w14:textId="77777777" w:rsidR="00967B97" w:rsidRDefault="00967B97">
      <w:pPr>
        <w:pStyle w:val="NoSpacing"/>
        <w:shd w:val="clear" w:color="auto" w:fill="A8D08D" w:themeFill="accent6" w:themeFillTint="99"/>
      </w:pPr>
      <w:r>
        <w:t xml:space="preserve">               IF_NC  MOV     Carry,#0         'false C = 0</w:t>
      </w:r>
    </w:p>
    <w:p w14:paraId="74AE3A56" w14:textId="77777777" w:rsidR="00967B97" w:rsidRDefault="00967B97">
      <w:pPr>
        <w:pStyle w:val="NoSpacing"/>
        <w:shd w:val="clear" w:color="auto" w:fill="A8D08D" w:themeFill="accent6" w:themeFillTint="99"/>
      </w:pPr>
      <w:r>
        <w:t xml:space="preserve">               IF_Z   MOV     Zero,#1          'true  Z = 1</w:t>
      </w:r>
    </w:p>
    <w:p w14:paraId="5B00FAEA" w14:textId="77777777" w:rsidR="00967B97" w:rsidRDefault="00967B97">
      <w:pPr>
        <w:pStyle w:val="NoSpacing"/>
        <w:shd w:val="clear" w:color="auto" w:fill="A8D08D" w:themeFill="accent6" w:themeFillTint="99"/>
      </w:pPr>
      <w:r>
        <w:t xml:space="preserve">               IF_NZ  MOV     Zero,#0          'false Z = 0</w:t>
      </w:r>
    </w:p>
    <w:p w14:paraId="4FA6BEA5" w14:textId="563882D6" w:rsidR="00967B97" w:rsidRDefault="00967B97">
      <w:pPr>
        <w:pStyle w:val="NoSpacing"/>
        <w:shd w:val="clear" w:color="auto" w:fill="A8D08D" w:themeFill="accent6" w:themeFillTint="99"/>
      </w:pPr>
      <w:r>
        <w:t xml:space="preserve">                      </w:t>
      </w:r>
      <w:r w:rsidR="003F5100">
        <w:t xml:space="preserve">    </w:t>
      </w:r>
      <w:r>
        <w:t>debug("after NEGZ  ",sdec(Dest),sdec(Src),ubin(Carry),ubin(Zero))</w:t>
      </w:r>
    </w:p>
    <w:p w14:paraId="4AEC9F66" w14:textId="4CC254B5" w:rsidR="00967B97" w:rsidRDefault="00967B97">
      <w:pPr>
        <w:pStyle w:val="NoSpacing"/>
        <w:shd w:val="clear" w:color="auto" w:fill="A8D08D" w:themeFill="accent6" w:themeFillTint="99"/>
      </w:pPr>
      <w:r>
        <w:t xml:space="preserve">                      </w:t>
      </w:r>
      <w:r w:rsidR="003F5100">
        <w:t xml:space="preserve">    </w:t>
      </w:r>
      <w:r>
        <w:t>debug("--------------------------------------")</w:t>
      </w:r>
    </w:p>
    <w:p w14:paraId="72ABF5A0" w14:textId="4B31B38F" w:rsidR="00967B97" w:rsidRDefault="00967B97">
      <w:pPr>
        <w:pStyle w:val="NoSpacing"/>
        <w:shd w:val="clear" w:color="auto" w:fill="A8D08D" w:themeFill="accent6" w:themeFillTint="99"/>
      </w:pPr>
      <w:r>
        <w:t xml:space="preserve">                     </w:t>
      </w:r>
      <w:r w:rsidR="003F5100">
        <w:t xml:space="preserve">    </w:t>
      </w:r>
      <w:r>
        <w:t xml:space="preserve"> MOV     Dest,valNeg2</w:t>
      </w:r>
    </w:p>
    <w:p w14:paraId="49FAF8B4" w14:textId="38BD2498" w:rsidR="00967B97" w:rsidRDefault="00967B97">
      <w:pPr>
        <w:pStyle w:val="NoSpacing"/>
        <w:shd w:val="clear" w:color="auto" w:fill="A8D08D" w:themeFill="accent6" w:themeFillTint="99"/>
      </w:pPr>
      <w:r>
        <w:t xml:space="preserve">                      </w:t>
      </w:r>
      <w:r w:rsidR="003F5100">
        <w:t xml:space="preserve">     </w:t>
      </w:r>
      <w:r>
        <w:t>MOV     Src,MIN</w:t>
      </w:r>
    </w:p>
    <w:p w14:paraId="3C23FBB7" w14:textId="609961DB" w:rsidR="00967B97" w:rsidRDefault="00967B97">
      <w:pPr>
        <w:pStyle w:val="NoSpacing"/>
        <w:shd w:val="clear" w:color="auto" w:fill="A8D08D" w:themeFill="accent6" w:themeFillTint="99"/>
      </w:pPr>
      <w:r>
        <w:t xml:space="preserve">                     </w:t>
      </w:r>
      <w:r w:rsidR="003F5100">
        <w:t xml:space="preserve">    </w:t>
      </w:r>
      <w:r>
        <w:t xml:space="preserve"> MODCZ   _Clr, _Clr  WCZ 'set C = 1 Z = 0</w:t>
      </w:r>
    </w:p>
    <w:p w14:paraId="4B7C6BA7" w14:textId="774BF9DA" w:rsidR="00967B97" w:rsidRDefault="00967B97">
      <w:pPr>
        <w:pStyle w:val="NoSpacing"/>
        <w:shd w:val="clear" w:color="auto" w:fill="A8D08D" w:themeFill="accent6" w:themeFillTint="99"/>
      </w:pPr>
      <w:r>
        <w:t xml:space="preserve">               IF_C  </w:t>
      </w:r>
      <w:r w:rsidR="003F5100">
        <w:t xml:space="preserve"> </w:t>
      </w:r>
      <w:r>
        <w:t xml:space="preserve"> MOV     Carry,#1        'true  C = 1</w:t>
      </w:r>
    </w:p>
    <w:p w14:paraId="7F3ACD24" w14:textId="77777777" w:rsidR="00967B97" w:rsidRDefault="00967B97">
      <w:pPr>
        <w:pStyle w:val="NoSpacing"/>
        <w:shd w:val="clear" w:color="auto" w:fill="A8D08D" w:themeFill="accent6" w:themeFillTint="99"/>
      </w:pPr>
      <w:r>
        <w:t xml:space="preserve">               IF_NC  MOV     Carry,#0        'false C = 0</w:t>
      </w:r>
    </w:p>
    <w:p w14:paraId="0DDCD85D" w14:textId="32757F17" w:rsidR="00967B97" w:rsidRDefault="00967B97">
      <w:pPr>
        <w:pStyle w:val="NoSpacing"/>
        <w:shd w:val="clear" w:color="auto" w:fill="A8D08D" w:themeFill="accent6" w:themeFillTint="99"/>
      </w:pPr>
      <w:r>
        <w:t xml:space="preserve">               IF_Z  </w:t>
      </w:r>
      <w:r w:rsidR="003F5100">
        <w:t xml:space="preserve">  </w:t>
      </w:r>
      <w:r>
        <w:t xml:space="preserve"> MOV     Zero,#1         'true  Z = 1</w:t>
      </w:r>
    </w:p>
    <w:p w14:paraId="6C652C0B" w14:textId="77777777" w:rsidR="00967B97" w:rsidRDefault="00967B97">
      <w:pPr>
        <w:pStyle w:val="NoSpacing"/>
        <w:shd w:val="clear" w:color="auto" w:fill="A8D08D" w:themeFill="accent6" w:themeFillTint="99"/>
      </w:pPr>
      <w:r>
        <w:t xml:space="preserve">               IF_NZ  MOV     Zero,#0         'false Z = 0</w:t>
      </w:r>
    </w:p>
    <w:p w14:paraId="00578E0C" w14:textId="40C075D7" w:rsidR="00967B97" w:rsidRDefault="00967B97">
      <w:pPr>
        <w:pStyle w:val="NoSpacing"/>
        <w:shd w:val="clear" w:color="auto" w:fill="A8D08D" w:themeFill="accent6" w:themeFillTint="99"/>
      </w:pPr>
      <w:r>
        <w:t xml:space="preserve">                           </w:t>
      </w:r>
      <w:r w:rsidR="003F5100">
        <w:t xml:space="preserve"> </w:t>
      </w:r>
      <w:r>
        <w:t>debug("before NEGNC ",sdec(Dest),sdec(Src),ubin(Carry),ubin(Zero))</w:t>
      </w:r>
    </w:p>
    <w:p w14:paraId="39F11323" w14:textId="50221E33" w:rsidR="00967B97" w:rsidRDefault="00967B97">
      <w:pPr>
        <w:pStyle w:val="NoSpacing"/>
        <w:shd w:val="clear" w:color="auto" w:fill="A8D08D" w:themeFill="accent6" w:themeFillTint="99"/>
      </w:pPr>
      <w:r>
        <w:t xml:space="preserve">                             NEGZ    Dest,Src     WCZ</w:t>
      </w:r>
    </w:p>
    <w:p w14:paraId="70780912" w14:textId="77493FD1" w:rsidR="00967B97" w:rsidRDefault="00967B97">
      <w:pPr>
        <w:pStyle w:val="NoSpacing"/>
        <w:shd w:val="clear" w:color="auto" w:fill="A8D08D" w:themeFill="accent6" w:themeFillTint="99"/>
      </w:pPr>
      <w:r>
        <w:t xml:space="preserve">               IF_C      MOV     Carry,#1         'true  C = 1</w:t>
      </w:r>
    </w:p>
    <w:p w14:paraId="4800DA38" w14:textId="5D2BE050" w:rsidR="00967B97" w:rsidRDefault="00967B97">
      <w:pPr>
        <w:pStyle w:val="NoSpacing"/>
        <w:shd w:val="clear" w:color="auto" w:fill="A8D08D" w:themeFill="accent6" w:themeFillTint="99"/>
      </w:pPr>
      <w:r>
        <w:t xml:space="preserve">               IF_NC    MOV     Carry,#0         'false C = 0</w:t>
      </w:r>
    </w:p>
    <w:p w14:paraId="63C078B9" w14:textId="79F5278D" w:rsidR="00967B97" w:rsidRDefault="00967B97">
      <w:pPr>
        <w:pStyle w:val="NoSpacing"/>
        <w:shd w:val="clear" w:color="auto" w:fill="A8D08D" w:themeFill="accent6" w:themeFillTint="99"/>
      </w:pPr>
      <w:r>
        <w:t xml:space="preserve">               IF_Z      MOV     Zero,#1          'true  Z = 1</w:t>
      </w:r>
    </w:p>
    <w:p w14:paraId="69E43E00" w14:textId="36691FC9" w:rsidR="00967B97" w:rsidRDefault="00967B97">
      <w:pPr>
        <w:pStyle w:val="NoSpacing"/>
        <w:shd w:val="clear" w:color="auto" w:fill="A8D08D" w:themeFill="accent6" w:themeFillTint="99"/>
      </w:pPr>
      <w:r>
        <w:t xml:space="preserve">               IF_NZ    MOV     Zero,#0          'false Z = 0</w:t>
      </w:r>
    </w:p>
    <w:p w14:paraId="742B7C4F" w14:textId="06D86360" w:rsidR="00967B97" w:rsidRDefault="00967B97">
      <w:pPr>
        <w:pStyle w:val="NoSpacing"/>
        <w:shd w:val="clear" w:color="auto" w:fill="A8D08D" w:themeFill="accent6" w:themeFillTint="99"/>
      </w:pPr>
      <w:r>
        <w:t xml:space="preserve">                            debug("after NEGNC  ",sdec(Dest),sdec(Src),ubin(Carry),ubin(Zero))</w:t>
      </w:r>
    </w:p>
    <w:p w14:paraId="434CDBA2" w14:textId="780C319E" w:rsidR="00967B97" w:rsidRDefault="00967B97">
      <w:pPr>
        <w:pStyle w:val="NoSpacing"/>
        <w:shd w:val="clear" w:color="auto" w:fill="A8D08D" w:themeFill="accent6" w:themeFillTint="99"/>
      </w:pPr>
      <w:r>
        <w:t xml:space="preserve">                            debug("--------------------------------------")</w:t>
      </w:r>
    </w:p>
    <w:p w14:paraId="7692B648" w14:textId="77777777" w:rsidR="00967B97" w:rsidRDefault="00967B97">
      <w:pPr>
        <w:pStyle w:val="NoSpacing"/>
        <w:shd w:val="clear" w:color="auto" w:fill="A8D08D" w:themeFill="accent6" w:themeFillTint="99"/>
      </w:pPr>
      <w:r>
        <w:t>_Loop1                NOP</w:t>
      </w:r>
    </w:p>
    <w:p w14:paraId="7567DF97" w14:textId="52007EC5" w:rsidR="00967B97" w:rsidRDefault="00967B97">
      <w:pPr>
        <w:pStyle w:val="NoSpacing"/>
        <w:shd w:val="clear" w:color="auto" w:fill="A8D08D" w:themeFill="accent6" w:themeFillTint="99"/>
      </w:pPr>
      <w:r>
        <w:t xml:space="preserve">                             JMP     #_Loop1          'remember # imediate</w:t>
      </w:r>
    </w:p>
    <w:p w14:paraId="2CF99260" w14:textId="684C4BB0" w:rsidR="00967B97" w:rsidRDefault="00967B97">
      <w:pPr>
        <w:pStyle w:val="NoSpacing"/>
        <w:shd w:val="clear" w:color="auto" w:fill="A8D08D" w:themeFill="accent6" w:themeFillTint="99"/>
      </w:pPr>
      <w:r>
        <w:t>valDest              long      %0000_0000</w:t>
      </w:r>
    </w:p>
    <w:p w14:paraId="7D7143B7" w14:textId="77777777" w:rsidR="00967B97" w:rsidRDefault="00967B97">
      <w:pPr>
        <w:pStyle w:val="NoSpacing"/>
        <w:shd w:val="clear" w:color="auto" w:fill="A8D08D" w:themeFill="accent6" w:themeFillTint="99"/>
      </w:pPr>
      <w:r>
        <w:t>valSrc                long      0</w:t>
      </w:r>
    </w:p>
    <w:p w14:paraId="7D3FB152" w14:textId="349C7F8E" w:rsidR="00967B97" w:rsidRDefault="00967B97">
      <w:pPr>
        <w:pStyle w:val="NoSpacing"/>
        <w:shd w:val="clear" w:color="auto" w:fill="A8D08D" w:themeFill="accent6" w:themeFillTint="99"/>
      </w:pPr>
      <w:r>
        <w:t>valNeg1            long      -1</w:t>
      </w:r>
    </w:p>
    <w:p w14:paraId="0F82A216" w14:textId="629BF904" w:rsidR="00967B97" w:rsidRDefault="00967B97">
      <w:pPr>
        <w:pStyle w:val="NoSpacing"/>
        <w:shd w:val="clear" w:color="auto" w:fill="A8D08D" w:themeFill="accent6" w:themeFillTint="99"/>
      </w:pPr>
      <w:r>
        <w:t>valNeg2            long      -2</w:t>
      </w:r>
    </w:p>
    <w:p w14:paraId="2190CCE2" w14:textId="77777777" w:rsidR="00967B97" w:rsidRDefault="00967B97">
      <w:pPr>
        <w:pStyle w:val="NoSpacing"/>
        <w:shd w:val="clear" w:color="auto" w:fill="A8D08D" w:themeFill="accent6" w:themeFillTint="99"/>
      </w:pPr>
      <w:r>
        <w:t>Carry                 long      0</w:t>
      </w:r>
    </w:p>
    <w:p w14:paraId="4B10B7FE" w14:textId="77777777" w:rsidR="00967B97" w:rsidRDefault="00967B97">
      <w:pPr>
        <w:pStyle w:val="NoSpacing"/>
        <w:shd w:val="clear" w:color="auto" w:fill="A8D08D" w:themeFill="accent6" w:themeFillTint="99"/>
      </w:pPr>
      <w:r>
        <w:t>Zero                  long      0</w:t>
      </w:r>
    </w:p>
    <w:p w14:paraId="5B6F6676" w14:textId="77777777" w:rsidR="00967B97" w:rsidRDefault="00967B97">
      <w:pPr>
        <w:pStyle w:val="NoSpacing"/>
        <w:shd w:val="clear" w:color="auto" w:fill="A8D08D" w:themeFill="accent6" w:themeFillTint="99"/>
      </w:pPr>
      <w:r>
        <w:t>Dest                  long      0</w:t>
      </w:r>
    </w:p>
    <w:p w14:paraId="5BBA98E1" w14:textId="42636BAC" w:rsidR="00967B97" w:rsidRDefault="00967B97">
      <w:pPr>
        <w:pStyle w:val="NoSpacing"/>
        <w:shd w:val="clear" w:color="auto" w:fill="A8D08D" w:themeFill="accent6" w:themeFillTint="99"/>
      </w:pPr>
      <w:r>
        <w:t>Src                     long      0</w:t>
      </w:r>
    </w:p>
    <w:p w14:paraId="2087CBAD" w14:textId="4E0258EA" w:rsidR="00967B97" w:rsidRDefault="00967B97">
      <w:pPr>
        <w:pStyle w:val="NoSpacing"/>
        <w:shd w:val="clear" w:color="auto" w:fill="A8D08D" w:themeFill="accent6" w:themeFillTint="99"/>
      </w:pPr>
      <w:r>
        <w:t>MAX                  long      $FFFF_FFFF</w:t>
      </w:r>
    </w:p>
    <w:p w14:paraId="024F8205" w14:textId="149D80D2" w:rsidR="00967B97" w:rsidRDefault="00967B97">
      <w:pPr>
        <w:pStyle w:val="NoSpacing"/>
        <w:shd w:val="clear" w:color="auto" w:fill="A8D08D" w:themeFill="accent6" w:themeFillTint="99"/>
        <w:rPr>
          <w:rFonts w:eastAsiaTheme="majorEastAsia"/>
          <w:color w:val="2E74B5" w:themeColor="accent1" w:themeShade="BF"/>
          <w:sz w:val="26"/>
          <w:szCs w:val="26"/>
        </w:rPr>
      </w:pPr>
      <w:r>
        <w:t>MIN                   long      0</w:t>
      </w:r>
      <w:r>
        <w:br w:type="page"/>
      </w:r>
    </w:p>
    <w:p w14:paraId="4788127B" w14:textId="7D9D2A04" w:rsidR="0003375F" w:rsidRDefault="0003375F" w:rsidP="00503874">
      <w:pPr>
        <w:pStyle w:val="Heading3"/>
      </w:pPr>
      <w:r>
        <w:t>17.19.8_Example_WRD_NEGZD_070</w:t>
      </w:r>
    </w:p>
    <w:p w14:paraId="70134F6C" w14:textId="08416454" w:rsidR="0003375F" w:rsidRDefault="0003375F" w:rsidP="00503874">
      <w:pPr>
        <w:pStyle w:val="NoSpacing"/>
        <w:rPr>
          <w:rFonts w:eastAsia="Times New Roman"/>
        </w:rPr>
      </w:pPr>
      <w:r w:rsidRPr="0051756A">
        <w:rPr>
          <w:rFonts w:eastAsia="Times New Roman"/>
        </w:rPr>
        <w:t>NEGZ D {WC/WZ/WCZ}</w:t>
      </w:r>
    </w:p>
    <w:p w14:paraId="37EB9CFD" w14:textId="64F27704" w:rsidR="0003375F" w:rsidRDefault="0003375F">
      <w:pPr>
        <w:pStyle w:val="NoSpacing"/>
      </w:pPr>
      <w:r w:rsidRPr="00BA4ADA">
        <w:t>Negate D by Z. If Z = 1 then D = -D, else D = D. C = MSB of result. *</w:t>
      </w:r>
    </w:p>
    <w:p w14:paraId="2FDACF7B" w14:textId="77777777" w:rsidR="0003375F" w:rsidRDefault="0003375F" w:rsidP="00503874"/>
    <w:p w14:paraId="760F266F" w14:textId="77777777" w:rsidR="007C37D6" w:rsidRDefault="007C37D6" w:rsidP="00503874">
      <w:pPr>
        <w:pStyle w:val="NoSpacing"/>
        <w:shd w:val="clear" w:color="auto" w:fill="FFD966" w:themeFill="accent4" w:themeFillTint="99"/>
      </w:pPr>
      <w:r>
        <w:t>{{17.19.8_Example_WRD_NEGZD_070}}</w:t>
      </w:r>
    </w:p>
    <w:p w14:paraId="3E425D58" w14:textId="77777777" w:rsidR="007C37D6" w:rsidRDefault="007C37D6">
      <w:pPr>
        <w:pStyle w:val="NoSpacing"/>
        <w:shd w:val="clear" w:color="auto" w:fill="FFD966" w:themeFill="accent4" w:themeFillTint="99"/>
      </w:pPr>
    </w:p>
    <w:p w14:paraId="1303DDE6" w14:textId="77777777" w:rsidR="007C37D6" w:rsidRDefault="007C37D6">
      <w:pPr>
        <w:pStyle w:val="NoSpacing"/>
        <w:shd w:val="clear" w:color="auto" w:fill="FFD966" w:themeFill="accent4" w:themeFillTint="99"/>
      </w:pPr>
      <w:r>
        <w:t>''NEGZ D {WC/WZ/WCZ}</w:t>
      </w:r>
    </w:p>
    <w:p w14:paraId="16648DBC" w14:textId="77777777" w:rsidR="007C37D6" w:rsidRDefault="007C37D6">
      <w:pPr>
        <w:pStyle w:val="NoSpacing"/>
        <w:shd w:val="clear" w:color="auto" w:fill="FFD966" w:themeFill="accent4" w:themeFillTint="99"/>
      </w:pPr>
      <w:r>
        <w:t>''Negate D by Z. If Z = 1 then D = -D, else D = D. C = MSB of result. *</w:t>
      </w:r>
    </w:p>
    <w:p w14:paraId="2A9E1C39" w14:textId="77777777" w:rsidR="007C37D6" w:rsidRDefault="007C37D6">
      <w:pPr>
        <w:pStyle w:val="NoSpacing"/>
        <w:shd w:val="clear" w:color="auto" w:fill="FFD966" w:themeFill="accent4" w:themeFillTint="99"/>
      </w:pPr>
      <w:r>
        <w:t>''WC- C = MSB</w:t>
      </w:r>
    </w:p>
    <w:p w14:paraId="0EAD6FA8" w14:textId="77777777" w:rsidR="007C37D6" w:rsidRDefault="007C37D6">
      <w:pPr>
        <w:pStyle w:val="NoSpacing"/>
        <w:shd w:val="clear" w:color="auto" w:fill="FFD966" w:themeFill="accent4" w:themeFillTint="99"/>
      </w:pPr>
      <w:r>
        <w:t>''WZ- IF Destination result == 0 then Z = 1</w:t>
      </w:r>
    </w:p>
    <w:p w14:paraId="2EA1354F" w14:textId="77777777" w:rsidR="007C37D6" w:rsidRDefault="007C37D6">
      <w:pPr>
        <w:pStyle w:val="NoSpacing"/>
        <w:shd w:val="clear" w:color="auto" w:fill="FFD966" w:themeFill="accent4" w:themeFillTint="99"/>
      </w:pPr>
      <w:r>
        <w:t>''    IF Destination result != 0 then Z = 0</w:t>
      </w:r>
    </w:p>
    <w:p w14:paraId="7986D0CB" w14:textId="77777777" w:rsidR="007C37D6" w:rsidRDefault="007C37D6">
      <w:pPr>
        <w:pStyle w:val="NoSpacing"/>
        <w:shd w:val="clear" w:color="auto" w:fill="FFD966" w:themeFill="accent4" w:themeFillTint="99"/>
      </w:pPr>
    </w:p>
    <w:p w14:paraId="4404E552" w14:textId="77777777" w:rsidR="007C37D6" w:rsidRDefault="007C37D6">
      <w:pPr>
        <w:pStyle w:val="NoSpacing"/>
        <w:shd w:val="clear" w:color="auto" w:fill="FFD966" w:themeFill="accent4" w:themeFillTint="99"/>
      </w:pPr>
      <w:r>
        <w:t>CON</w:t>
      </w:r>
    </w:p>
    <w:p w14:paraId="0ADE5216" w14:textId="77777777" w:rsidR="007C37D6" w:rsidRDefault="007C37D6">
      <w:pPr>
        <w:pStyle w:val="NoSpacing"/>
        <w:shd w:val="clear" w:color="auto" w:fill="FFD966" w:themeFill="accent4" w:themeFillTint="99"/>
      </w:pPr>
      <w:r>
        <w:t xml:space="preserve">  _clkfreq = 200_000_000  ''Debug must be enabled clock must be greater than 10MHZ for Debug</w:t>
      </w:r>
    </w:p>
    <w:p w14:paraId="0DFFBA90" w14:textId="77777777" w:rsidR="007C37D6" w:rsidRDefault="007C37D6">
      <w:pPr>
        <w:pStyle w:val="NoSpacing"/>
        <w:shd w:val="clear" w:color="auto" w:fill="FFD966" w:themeFill="accent4" w:themeFillTint="99"/>
      </w:pPr>
      <w:r>
        <w:t xml:space="preserve"> P0 =0 , P1 = 1  , P2 = 2</w:t>
      </w:r>
    </w:p>
    <w:p w14:paraId="26A4CC01" w14:textId="77777777" w:rsidR="007C37D6" w:rsidRDefault="007C37D6" w:rsidP="00503874">
      <w:pPr>
        <w:pStyle w:val="NoSpacing"/>
        <w:shd w:val="clear" w:color="auto" w:fill="F4B083" w:themeFill="accent2" w:themeFillTint="99"/>
      </w:pPr>
      <w:r>
        <w:t>VAR</w:t>
      </w:r>
    </w:p>
    <w:p w14:paraId="1B3303DA" w14:textId="77777777" w:rsidR="007C37D6" w:rsidRDefault="007C37D6">
      <w:pPr>
        <w:pStyle w:val="NoSpacing"/>
        <w:shd w:val="clear" w:color="auto" w:fill="F4B083" w:themeFill="accent2" w:themeFillTint="99"/>
      </w:pPr>
      <w:r>
        <w:t>Byte cogRunning 'cog ID started is returned or -1 if not started</w:t>
      </w:r>
    </w:p>
    <w:p w14:paraId="0F279299" w14:textId="77777777" w:rsidR="007C37D6" w:rsidRDefault="007C37D6" w:rsidP="00503874">
      <w:pPr>
        <w:pStyle w:val="NoSpacing"/>
        <w:shd w:val="clear" w:color="auto" w:fill="9CC2E5" w:themeFill="accent1" w:themeFillTint="99"/>
      </w:pPr>
      <w:r>
        <w:t>PUB main()</w:t>
      </w:r>
    </w:p>
    <w:p w14:paraId="7C2FA73C" w14:textId="77777777" w:rsidR="007C37D6" w:rsidRDefault="007C37D6">
      <w:pPr>
        <w:pStyle w:val="NoSpacing"/>
        <w:shd w:val="clear" w:color="auto" w:fill="9CC2E5" w:themeFill="accent1" w:themeFillTint="99"/>
      </w:pPr>
      <w:r>
        <w:t xml:space="preserve">     debug("--------------------------------------")</w:t>
      </w:r>
    </w:p>
    <w:p w14:paraId="4B2F96B7" w14:textId="77777777" w:rsidR="007C37D6" w:rsidRDefault="007C37D6">
      <w:pPr>
        <w:pStyle w:val="NoSpacing"/>
        <w:shd w:val="clear" w:color="auto" w:fill="9CC2E5" w:themeFill="accent1" w:themeFillTint="99"/>
      </w:pPr>
      <w:r>
        <w:t xml:space="preserve">     debug("NEGZ D {WC/WZ/WCZ}")</w:t>
      </w:r>
    </w:p>
    <w:p w14:paraId="7BB5D64D" w14:textId="77777777" w:rsidR="007C37D6" w:rsidRDefault="007C37D6">
      <w:pPr>
        <w:pStyle w:val="NoSpacing"/>
        <w:shd w:val="clear" w:color="auto" w:fill="9CC2E5" w:themeFill="accent1" w:themeFillTint="99"/>
      </w:pPr>
      <w:r>
        <w:t xml:space="preserve">     debug("Negate D by Z. If Z = 1 then D = -D, else D = D. C = MSB of result. * ")</w:t>
      </w:r>
    </w:p>
    <w:p w14:paraId="09EB306D" w14:textId="77777777" w:rsidR="007C37D6" w:rsidRDefault="007C37D6">
      <w:pPr>
        <w:pStyle w:val="NoSpacing"/>
        <w:shd w:val="clear" w:color="auto" w:fill="9CC2E5" w:themeFill="accent1" w:themeFillTint="99"/>
      </w:pPr>
      <w:r>
        <w:t xml:space="preserve">     debug("--------------------------------------")</w:t>
      </w:r>
    </w:p>
    <w:p w14:paraId="1EAD812B" w14:textId="77777777" w:rsidR="007C37D6" w:rsidRDefault="007C37D6">
      <w:pPr>
        <w:pStyle w:val="NoSpacing"/>
        <w:shd w:val="clear" w:color="auto" w:fill="9CC2E5" w:themeFill="accent1" w:themeFillTint="99"/>
      </w:pPr>
      <w:r>
        <w:t xml:space="preserve">     cogRunning := COGINIT(COGEXEC_NEW,@S0_NEGZD,0)</w:t>
      </w:r>
    </w:p>
    <w:p w14:paraId="0141119C" w14:textId="77777777" w:rsidR="007C37D6" w:rsidRDefault="007C37D6">
      <w:pPr>
        <w:pStyle w:val="NoSpacing"/>
        <w:shd w:val="clear" w:color="auto" w:fill="9CC2E5" w:themeFill="accent1" w:themeFillTint="99"/>
      </w:pPr>
      <w:r>
        <w:t xml:space="preserve">     debug(udec(cogRunning))</w:t>
      </w:r>
    </w:p>
    <w:p w14:paraId="384D4FFC" w14:textId="77777777" w:rsidR="007C37D6" w:rsidRDefault="007C37D6">
      <w:pPr>
        <w:pStyle w:val="NoSpacing"/>
        <w:shd w:val="clear" w:color="auto" w:fill="9CC2E5" w:themeFill="accent1" w:themeFillTint="99"/>
      </w:pPr>
      <w:r>
        <w:t xml:space="preserve">     repeat                                    'keep cog 0 running</w:t>
      </w:r>
    </w:p>
    <w:p w14:paraId="090246E0" w14:textId="77777777" w:rsidR="007C37D6" w:rsidRDefault="007C37D6" w:rsidP="00503874">
      <w:pPr>
        <w:pStyle w:val="NoSpacing"/>
        <w:shd w:val="clear" w:color="auto" w:fill="A8D08D" w:themeFill="accent6" w:themeFillTint="99"/>
      </w:pPr>
      <w:r>
        <w:t>DAT</w:t>
      </w:r>
    </w:p>
    <w:p w14:paraId="3765B387" w14:textId="77777777" w:rsidR="007C37D6" w:rsidRDefault="007C37D6">
      <w:pPr>
        <w:pStyle w:val="NoSpacing"/>
        <w:shd w:val="clear" w:color="auto" w:fill="A8D08D" w:themeFill="accent6" w:themeFillTint="99"/>
      </w:pPr>
      <w:r>
        <w:t xml:space="preserve">                      ORG   0</w:t>
      </w:r>
    </w:p>
    <w:p w14:paraId="53A505B4" w14:textId="77777777" w:rsidR="007C37D6" w:rsidRDefault="007C37D6">
      <w:pPr>
        <w:pStyle w:val="NoSpacing"/>
        <w:shd w:val="clear" w:color="auto" w:fill="A8D08D" w:themeFill="accent6" w:themeFillTint="99"/>
      </w:pPr>
      <w:r>
        <w:t>S0_NEGZD              DRVH    #P0             'P0 on program running</w:t>
      </w:r>
    </w:p>
    <w:p w14:paraId="7CD8A50D" w14:textId="5161DC14" w:rsidR="007C37D6" w:rsidRDefault="007C37D6">
      <w:pPr>
        <w:pStyle w:val="NoSpacing"/>
        <w:shd w:val="clear" w:color="auto" w:fill="A8D08D" w:themeFill="accent6" w:themeFillTint="99"/>
      </w:pPr>
      <w:r>
        <w:t xml:space="preserve">                             MOV     Dest,valNeg2</w:t>
      </w:r>
    </w:p>
    <w:p w14:paraId="1E40DBAF" w14:textId="3244D2BE" w:rsidR="007C37D6" w:rsidRDefault="007C37D6">
      <w:pPr>
        <w:pStyle w:val="NoSpacing"/>
        <w:shd w:val="clear" w:color="auto" w:fill="A8D08D" w:themeFill="accent6" w:themeFillTint="99"/>
      </w:pPr>
      <w:r>
        <w:t xml:space="preserve">                             MODCZ   _Clr, _Clr  WCZ 'C = Z = 0</w:t>
      </w:r>
    </w:p>
    <w:p w14:paraId="39389B12" w14:textId="3D23983A" w:rsidR="007C37D6" w:rsidRDefault="007C37D6">
      <w:pPr>
        <w:pStyle w:val="NoSpacing"/>
        <w:shd w:val="clear" w:color="auto" w:fill="A8D08D" w:themeFill="accent6" w:themeFillTint="99"/>
      </w:pPr>
      <w:r>
        <w:t xml:space="preserve">               IF_C     MOV     Carry,#1        'true  C = 1</w:t>
      </w:r>
    </w:p>
    <w:p w14:paraId="4BA1DADA" w14:textId="61DB8253" w:rsidR="007C37D6" w:rsidRDefault="007C37D6">
      <w:pPr>
        <w:pStyle w:val="NoSpacing"/>
        <w:shd w:val="clear" w:color="auto" w:fill="A8D08D" w:themeFill="accent6" w:themeFillTint="99"/>
      </w:pPr>
      <w:r>
        <w:t xml:space="preserve">               IF_NC   MOV     Carry,#0        'false C = 0</w:t>
      </w:r>
    </w:p>
    <w:p w14:paraId="1B55CAD1" w14:textId="6983E0A5" w:rsidR="007C37D6" w:rsidRDefault="007C37D6">
      <w:pPr>
        <w:pStyle w:val="NoSpacing"/>
        <w:shd w:val="clear" w:color="auto" w:fill="A8D08D" w:themeFill="accent6" w:themeFillTint="99"/>
      </w:pPr>
      <w:r>
        <w:t xml:space="preserve">               IF_Z      MOV     Zero,#1         'true  Z = 1</w:t>
      </w:r>
    </w:p>
    <w:p w14:paraId="455283CD" w14:textId="05B41B31" w:rsidR="007C37D6" w:rsidRDefault="007C37D6">
      <w:pPr>
        <w:pStyle w:val="NoSpacing"/>
        <w:shd w:val="clear" w:color="auto" w:fill="A8D08D" w:themeFill="accent6" w:themeFillTint="99"/>
      </w:pPr>
      <w:r>
        <w:t xml:space="preserve">               IF_NZ    MOV     Zero,#0         'false Z = 0</w:t>
      </w:r>
    </w:p>
    <w:p w14:paraId="09971B14" w14:textId="657CF446" w:rsidR="007C37D6" w:rsidRDefault="007C37D6">
      <w:pPr>
        <w:pStyle w:val="NoSpacing"/>
        <w:shd w:val="clear" w:color="auto" w:fill="A8D08D" w:themeFill="accent6" w:themeFillTint="99"/>
      </w:pPr>
      <w:r>
        <w:t xml:space="preserve">                             debug("--------------------------------------")</w:t>
      </w:r>
    </w:p>
    <w:p w14:paraId="04F68C4F" w14:textId="3950A2A9" w:rsidR="007C37D6" w:rsidRDefault="007C37D6">
      <w:pPr>
        <w:pStyle w:val="NoSpacing"/>
        <w:shd w:val="clear" w:color="auto" w:fill="A8D08D" w:themeFill="accent6" w:themeFillTint="99"/>
      </w:pPr>
      <w:r>
        <w:t xml:space="preserve">                             debug("before NEGNC ",sdec(Dest),ubin(Carry),ubin(Zero))</w:t>
      </w:r>
    </w:p>
    <w:p w14:paraId="01717577" w14:textId="4A36F48D" w:rsidR="007C37D6" w:rsidRDefault="007C37D6">
      <w:pPr>
        <w:pStyle w:val="NoSpacing"/>
        <w:shd w:val="clear" w:color="auto" w:fill="A8D08D" w:themeFill="accent6" w:themeFillTint="99"/>
      </w:pPr>
      <w:r>
        <w:t xml:space="preserve">                             NEGZ    Dest         WCZ</w:t>
      </w:r>
    </w:p>
    <w:p w14:paraId="78B403A2" w14:textId="1399A988" w:rsidR="007C37D6" w:rsidRDefault="007C37D6">
      <w:pPr>
        <w:pStyle w:val="NoSpacing"/>
        <w:shd w:val="clear" w:color="auto" w:fill="A8D08D" w:themeFill="accent6" w:themeFillTint="99"/>
      </w:pPr>
      <w:r>
        <w:t xml:space="preserve">               IF_C      MOV     Carry,#1         'true  C = 1</w:t>
      </w:r>
    </w:p>
    <w:p w14:paraId="2CFC60E7" w14:textId="090970BF" w:rsidR="007C37D6" w:rsidRDefault="007C37D6">
      <w:pPr>
        <w:pStyle w:val="NoSpacing"/>
        <w:shd w:val="clear" w:color="auto" w:fill="A8D08D" w:themeFill="accent6" w:themeFillTint="99"/>
      </w:pPr>
      <w:r>
        <w:t xml:space="preserve">               IF_NC    MOV     Carry,#0         'false C = 0</w:t>
      </w:r>
    </w:p>
    <w:p w14:paraId="691E5775" w14:textId="475FBB2D" w:rsidR="007C37D6" w:rsidRDefault="007C37D6">
      <w:pPr>
        <w:pStyle w:val="NoSpacing"/>
        <w:shd w:val="clear" w:color="auto" w:fill="A8D08D" w:themeFill="accent6" w:themeFillTint="99"/>
      </w:pPr>
      <w:r>
        <w:t xml:space="preserve">               IF_Z       MOV     Zero,#1          'true  Z = 1</w:t>
      </w:r>
    </w:p>
    <w:p w14:paraId="4C0DFFAA" w14:textId="7A3B1348" w:rsidR="007C37D6" w:rsidRDefault="007C37D6">
      <w:pPr>
        <w:pStyle w:val="NoSpacing"/>
        <w:shd w:val="clear" w:color="auto" w:fill="A8D08D" w:themeFill="accent6" w:themeFillTint="99"/>
      </w:pPr>
      <w:r>
        <w:t xml:space="preserve">               IF_NZ     MOV     Zero,#0          'false Z = 0</w:t>
      </w:r>
    </w:p>
    <w:p w14:paraId="501606A1" w14:textId="69584424" w:rsidR="007C37D6" w:rsidRDefault="007C37D6">
      <w:pPr>
        <w:pStyle w:val="NoSpacing"/>
        <w:shd w:val="clear" w:color="auto" w:fill="A8D08D" w:themeFill="accent6" w:themeFillTint="99"/>
      </w:pPr>
      <w:r>
        <w:t xml:space="preserve">                              debug("after NEGNC  ",sdec(Dest),ubin(Carry),ubin(Zero))</w:t>
      </w:r>
    </w:p>
    <w:p w14:paraId="78094193" w14:textId="76EC7BDA" w:rsidR="007C37D6" w:rsidRDefault="007C37D6">
      <w:pPr>
        <w:pStyle w:val="NoSpacing"/>
        <w:shd w:val="clear" w:color="auto" w:fill="A8D08D" w:themeFill="accent6" w:themeFillTint="99"/>
      </w:pPr>
      <w:r>
        <w:t xml:space="preserve">                              debug("--------------------------------------")</w:t>
      </w:r>
    </w:p>
    <w:p w14:paraId="1625A49C" w14:textId="5A9A9254" w:rsidR="007C37D6" w:rsidRDefault="007C37D6">
      <w:pPr>
        <w:pStyle w:val="NoSpacing"/>
        <w:shd w:val="clear" w:color="auto" w:fill="A8D08D" w:themeFill="accent6" w:themeFillTint="99"/>
      </w:pPr>
      <w:r>
        <w:t xml:space="preserve">                              MOV     Dest,valNeg2</w:t>
      </w:r>
    </w:p>
    <w:p w14:paraId="3D28A00E" w14:textId="6CBAF01E" w:rsidR="007C37D6" w:rsidRDefault="007C37D6">
      <w:pPr>
        <w:pStyle w:val="NoSpacing"/>
        <w:shd w:val="clear" w:color="auto" w:fill="A8D08D" w:themeFill="accent6" w:themeFillTint="99"/>
      </w:pPr>
      <w:r>
        <w:t xml:space="preserve">                              MODCZ   _Clr, _Set  WCZ 'set C = 1 Z = 0</w:t>
      </w:r>
    </w:p>
    <w:p w14:paraId="5A911971" w14:textId="78E7B941" w:rsidR="007C37D6" w:rsidRDefault="007C37D6">
      <w:pPr>
        <w:pStyle w:val="NoSpacing"/>
        <w:shd w:val="clear" w:color="auto" w:fill="A8D08D" w:themeFill="accent6" w:themeFillTint="99"/>
      </w:pPr>
      <w:r>
        <w:t xml:space="preserve">               IF_C       MOV     Carry,#1        'true  C = 1</w:t>
      </w:r>
    </w:p>
    <w:p w14:paraId="0B89F486" w14:textId="5A57E48C" w:rsidR="007C37D6" w:rsidRDefault="007C37D6">
      <w:pPr>
        <w:pStyle w:val="NoSpacing"/>
        <w:shd w:val="clear" w:color="auto" w:fill="A8D08D" w:themeFill="accent6" w:themeFillTint="99"/>
      </w:pPr>
      <w:r>
        <w:t xml:space="preserve">               IF_NC     MOV     Carry,#0        'false C = 0</w:t>
      </w:r>
    </w:p>
    <w:p w14:paraId="46765E72" w14:textId="47351448" w:rsidR="007C37D6" w:rsidRDefault="007C37D6">
      <w:pPr>
        <w:pStyle w:val="NoSpacing"/>
        <w:shd w:val="clear" w:color="auto" w:fill="A8D08D" w:themeFill="accent6" w:themeFillTint="99"/>
      </w:pPr>
      <w:r>
        <w:t xml:space="preserve">               IF_Z       MOV     Zero,#1         'true  Z = 1</w:t>
      </w:r>
    </w:p>
    <w:p w14:paraId="461203DF" w14:textId="2496C5F5" w:rsidR="007C37D6" w:rsidRDefault="007C37D6">
      <w:pPr>
        <w:pStyle w:val="NoSpacing"/>
        <w:shd w:val="clear" w:color="auto" w:fill="A8D08D" w:themeFill="accent6" w:themeFillTint="99"/>
      </w:pPr>
      <w:r>
        <w:t xml:space="preserve">               IF_NZ     MOV     Zero,#0         'false Z = 0</w:t>
      </w:r>
    </w:p>
    <w:p w14:paraId="3C2B4E4A" w14:textId="2C9A387D" w:rsidR="007C37D6" w:rsidRDefault="007C37D6">
      <w:pPr>
        <w:pStyle w:val="NoSpacing"/>
        <w:shd w:val="clear" w:color="auto" w:fill="A8D08D" w:themeFill="accent6" w:themeFillTint="99"/>
      </w:pPr>
      <w:r>
        <w:t xml:space="preserve">                              debug("before NEG</w:t>
      </w:r>
      <w:r w:rsidR="004B1047">
        <w:t>Z</w:t>
      </w:r>
      <w:r>
        <w:t xml:space="preserve"> ",sdec(Dest),ubin(Carry),ubin(Zero))</w:t>
      </w:r>
    </w:p>
    <w:p w14:paraId="64674346" w14:textId="6B71F8EA" w:rsidR="007C37D6" w:rsidRDefault="007C37D6">
      <w:pPr>
        <w:pStyle w:val="NoSpacing"/>
        <w:shd w:val="clear" w:color="auto" w:fill="A8D08D" w:themeFill="accent6" w:themeFillTint="99"/>
      </w:pPr>
      <w:r>
        <w:t xml:space="preserve">                              NEGZ    Dest   WCZ</w:t>
      </w:r>
    </w:p>
    <w:p w14:paraId="688CBED3" w14:textId="5F0F5D0F" w:rsidR="007C37D6" w:rsidRDefault="007C37D6">
      <w:pPr>
        <w:pStyle w:val="NoSpacing"/>
        <w:shd w:val="clear" w:color="auto" w:fill="A8D08D" w:themeFill="accent6" w:themeFillTint="99"/>
      </w:pPr>
      <w:r>
        <w:t xml:space="preserve">               IF_C       MOV     Carry,#1         'true  C = 1</w:t>
      </w:r>
    </w:p>
    <w:p w14:paraId="7A81A227" w14:textId="323CBC44" w:rsidR="007C37D6" w:rsidRDefault="007C37D6">
      <w:pPr>
        <w:pStyle w:val="NoSpacing"/>
        <w:shd w:val="clear" w:color="auto" w:fill="A8D08D" w:themeFill="accent6" w:themeFillTint="99"/>
      </w:pPr>
      <w:r>
        <w:t xml:space="preserve">               IF_NC     MOV     Carry,#0         'false C = 0</w:t>
      </w:r>
    </w:p>
    <w:p w14:paraId="5A36BBE3" w14:textId="4C354249" w:rsidR="007C37D6" w:rsidRDefault="007C37D6">
      <w:pPr>
        <w:pStyle w:val="NoSpacing"/>
        <w:shd w:val="clear" w:color="auto" w:fill="A8D08D" w:themeFill="accent6" w:themeFillTint="99"/>
      </w:pPr>
      <w:r>
        <w:t xml:space="preserve">               IF_Z       MOV     Zero,#1          'true  Z = 1</w:t>
      </w:r>
    </w:p>
    <w:p w14:paraId="00D2C7EA" w14:textId="53325009" w:rsidR="007C37D6" w:rsidRDefault="007C37D6">
      <w:pPr>
        <w:pStyle w:val="NoSpacing"/>
        <w:shd w:val="clear" w:color="auto" w:fill="A8D08D" w:themeFill="accent6" w:themeFillTint="99"/>
      </w:pPr>
      <w:r>
        <w:t xml:space="preserve">               IF_NZ     MOV     Zero,#0          'false Z = 0</w:t>
      </w:r>
    </w:p>
    <w:p w14:paraId="314C0452" w14:textId="4EB99ACF" w:rsidR="007C37D6" w:rsidRDefault="007C37D6">
      <w:pPr>
        <w:pStyle w:val="NoSpacing"/>
        <w:shd w:val="clear" w:color="auto" w:fill="A8D08D" w:themeFill="accent6" w:themeFillTint="99"/>
      </w:pPr>
      <w:r>
        <w:t xml:space="preserve">                              </w:t>
      </w:r>
      <w:r w:rsidR="004B1047">
        <w:t>debug("after NEGZ</w:t>
      </w:r>
      <w:r>
        <w:t xml:space="preserve">  ",sdec(Dest),ubin(Carry),ubin(Zero))</w:t>
      </w:r>
    </w:p>
    <w:p w14:paraId="4C4E8CFD" w14:textId="773AABF3" w:rsidR="007C37D6" w:rsidRDefault="007C37D6">
      <w:pPr>
        <w:pStyle w:val="NoSpacing"/>
        <w:shd w:val="clear" w:color="auto" w:fill="A8D08D" w:themeFill="accent6" w:themeFillTint="99"/>
      </w:pPr>
      <w:r>
        <w:t xml:space="preserve">                              debug("--------------------------------------")</w:t>
      </w:r>
    </w:p>
    <w:p w14:paraId="7C83AB06" w14:textId="0E2687F6" w:rsidR="007C37D6" w:rsidRDefault="007C37D6">
      <w:pPr>
        <w:pStyle w:val="NoSpacing"/>
        <w:shd w:val="clear" w:color="auto" w:fill="A8D08D" w:themeFill="accent6" w:themeFillTint="99"/>
      </w:pPr>
      <w:r>
        <w:t xml:space="preserve">                              MOV     Dest,valNeg2</w:t>
      </w:r>
    </w:p>
    <w:p w14:paraId="6244F6EB" w14:textId="1656772C" w:rsidR="007C37D6" w:rsidRDefault="007C37D6">
      <w:pPr>
        <w:pStyle w:val="NoSpacing"/>
        <w:shd w:val="clear" w:color="auto" w:fill="A8D08D" w:themeFill="accent6" w:themeFillTint="99"/>
      </w:pPr>
      <w:r>
        <w:t xml:space="preserve">                              MODCZ   _Clr, _Set  WCZ 'set C = 1 Z = 0</w:t>
      </w:r>
    </w:p>
    <w:p w14:paraId="0AC18B63" w14:textId="55497A59" w:rsidR="007C37D6" w:rsidRDefault="007C37D6">
      <w:pPr>
        <w:pStyle w:val="NoSpacing"/>
        <w:shd w:val="clear" w:color="auto" w:fill="A8D08D" w:themeFill="accent6" w:themeFillTint="99"/>
      </w:pPr>
      <w:r>
        <w:t xml:space="preserve">               IF_C       MOV     Carry,#1        'true  C = 1</w:t>
      </w:r>
    </w:p>
    <w:p w14:paraId="3E0D0BAA" w14:textId="7EE79BF1" w:rsidR="007C37D6" w:rsidRDefault="007C37D6">
      <w:pPr>
        <w:pStyle w:val="NoSpacing"/>
        <w:shd w:val="clear" w:color="auto" w:fill="A8D08D" w:themeFill="accent6" w:themeFillTint="99"/>
      </w:pPr>
      <w:r>
        <w:t xml:space="preserve">               IF_NC    MOV     Carry,#0        'false C = 0</w:t>
      </w:r>
    </w:p>
    <w:p w14:paraId="1585432A" w14:textId="040F2D4C" w:rsidR="007C37D6" w:rsidRDefault="007C37D6">
      <w:pPr>
        <w:pStyle w:val="NoSpacing"/>
        <w:shd w:val="clear" w:color="auto" w:fill="A8D08D" w:themeFill="accent6" w:themeFillTint="99"/>
      </w:pPr>
      <w:r>
        <w:t xml:space="preserve">               IF_Z       MOV     Zero,#1         'true  Z = 1</w:t>
      </w:r>
    </w:p>
    <w:p w14:paraId="346E63E5" w14:textId="408687A9" w:rsidR="007C37D6" w:rsidRDefault="007C37D6">
      <w:pPr>
        <w:pStyle w:val="NoSpacing"/>
        <w:shd w:val="clear" w:color="auto" w:fill="A8D08D" w:themeFill="accent6" w:themeFillTint="99"/>
      </w:pPr>
      <w:r>
        <w:t xml:space="preserve">               IF_NZ     MOV     Zero,#0         'false Z = 0</w:t>
      </w:r>
    </w:p>
    <w:p w14:paraId="09FB2688" w14:textId="4A9E053E" w:rsidR="007C37D6" w:rsidRDefault="007C37D6">
      <w:pPr>
        <w:pStyle w:val="NoSpacing"/>
        <w:shd w:val="clear" w:color="auto" w:fill="A8D08D" w:themeFill="accent6" w:themeFillTint="99"/>
      </w:pPr>
      <w:r>
        <w:t xml:space="preserve">                             debug("before NEG</w:t>
      </w:r>
      <w:r w:rsidR="004B1047">
        <w:t>Z</w:t>
      </w:r>
      <w:r>
        <w:t xml:space="preserve"> ",sdec(Dest),ubin(Carry),ubin(Zero))</w:t>
      </w:r>
    </w:p>
    <w:p w14:paraId="0301D6D3" w14:textId="143ACE2A" w:rsidR="007C37D6" w:rsidRDefault="007C37D6">
      <w:pPr>
        <w:pStyle w:val="NoSpacing"/>
        <w:shd w:val="clear" w:color="auto" w:fill="A8D08D" w:themeFill="accent6" w:themeFillTint="99"/>
      </w:pPr>
      <w:r>
        <w:t xml:space="preserve">                              NEGZ   Dest     WCZ</w:t>
      </w:r>
    </w:p>
    <w:p w14:paraId="789AFE97" w14:textId="649DC927" w:rsidR="007C37D6" w:rsidRDefault="007C37D6">
      <w:pPr>
        <w:pStyle w:val="NoSpacing"/>
        <w:shd w:val="clear" w:color="auto" w:fill="A8D08D" w:themeFill="accent6" w:themeFillTint="99"/>
      </w:pPr>
      <w:r>
        <w:t xml:space="preserve">               IF_C       MOV     Carry,#1         'true  C = 1</w:t>
      </w:r>
    </w:p>
    <w:p w14:paraId="6D25F1EC" w14:textId="36187DC5" w:rsidR="007C37D6" w:rsidRDefault="007C37D6">
      <w:pPr>
        <w:pStyle w:val="NoSpacing"/>
        <w:shd w:val="clear" w:color="auto" w:fill="A8D08D" w:themeFill="accent6" w:themeFillTint="99"/>
      </w:pPr>
      <w:r>
        <w:t xml:space="preserve">               IF_NC    MOV     Carry,#0         'false C = 0</w:t>
      </w:r>
    </w:p>
    <w:p w14:paraId="63BEE072" w14:textId="055557DD" w:rsidR="007C37D6" w:rsidRDefault="007C37D6">
      <w:pPr>
        <w:pStyle w:val="NoSpacing"/>
        <w:shd w:val="clear" w:color="auto" w:fill="A8D08D" w:themeFill="accent6" w:themeFillTint="99"/>
      </w:pPr>
      <w:r>
        <w:t xml:space="preserve">               IF_Z       MOV     Zero,#1          'true  Z = 1</w:t>
      </w:r>
    </w:p>
    <w:p w14:paraId="2CB55D0B" w14:textId="549C2572" w:rsidR="007C37D6" w:rsidRDefault="007C37D6">
      <w:pPr>
        <w:pStyle w:val="NoSpacing"/>
        <w:shd w:val="clear" w:color="auto" w:fill="A8D08D" w:themeFill="accent6" w:themeFillTint="99"/>
      </w:pPr>
      <w:r>
        <w:t xml:space="preserve">               IF_NZ    MOV     Zero,#0          'false Z = 0</w:t>
      </w:r>
    </w:p>
    <w:p w14:paraId="44BF2A7D" w14:textId="77318A6C" w:rsidR="007C37D6" w:rsidRDefault="007C37D6">
      <w:pPr>
        <w:pStyle w:val="NoSpacing"/>
        <w:shd w:val="clear" w:color="auto" w:fill="A8D08D" w:themeFill="accent6" w:themeFillTint="99"/>
      </w:pPr>
      <w:r>
        <w:t xml:space="preserve">                             debug("after NEG</w:t>
      </w:r>
      <w:r w:rsidR="004B1047">
        <w:t>Z</w:t>
      </w:r>
      <w:r>
        <w:t xml:space="preserve">  ",sdec(Dest),sdec(Src),ubin(Carry),ubin(Zero))</w:t>
      </w:r>
    </w:p>
    <w:p w14:paraId="74CDDFCA" w14:textId="6A26EA67" w:rsidR="007C37D6" w:rsidRDefault="007C37D6">
      <w:pPr>
        <w:pStyle w:val="NoSpacing"/>
        <w:shd w:val="clear" w:color="auto" w:fill="A8D08D" w:themeFill="accent6" w:themeFillTint="99"/>
      </w:pPr>
      <w:r>
        <w:t xml:space="preserve">                             debug("--------------------------------------")</w:t>
      </w:r>
    </w:p>
    <w:p w14:paraId="190F352E" w14:textId="0E76444D" w:rsidR="007C37D6" w:rsidRDefault="007C37D6">
      <w:pPr>
        <w:pStyle w:val="NoSpacing"/>
        <w:shd w:val="clear" w:color="auto" w:fill="A8D08D" w:themeFill="accent6" w:themeFillTint="99"/>
      </w:pPr>
      <w:r>
        <w:t>_Loop1                 NOP</w:t>
      </w:r>
    </w:p>
    <w:p w14:paraId="7777F5A8" w14:textId="041400FB" w:rsidR="007C37D6" w:rsidRDefault="007C37D6">
      <w:pPr>
        <w:pStyle w:val="NoSpacing"/>
        <w:shd w:val="clear" w:color="auto" w:fill="A8D08D" w:themeFill="accent6" w:themeFillTint="99"/>
      </w:pPr>
      <w:r>
        <w:t xml:space="preserve">                              JMP     #_Loop1          'remember # imediate</w:t>
      </w:r>
    </w:p>
    <w:p w14:paraId="501826F7" w14:textId="77777777" w:rsidR="007C37D6" w:rsidRDefault="007C37D6">
      <w:pPr>
        <w:pStyle w:val="NoSpacing"/>
        <w:shd w:val="clear" w:color="auto" w:fill="A8D08D" w:themeFill="accent6" w:themeFillTint="99"/>
      </w:pPr>
      <w:r>
        <w:t>valDest               long      %0000_0000</w:t>
      </w:r>
    </w:p>
    <w:p w14:paraId="499BB22A" w14:textId="77777777" w:rsidR="007C37D6" w:rsidRDefault="007C37D6">
      <w:pPr>
        <w:pStyle w:val="NoSpacing"/>
        <w:shd w:val="clear" w:color="auto" w:fill="A8D08D" w:themeFill="accent6" w:themeFillTint="99"/>
      </w:pPr>
      <w:r>
        <w:t>valSrc                long      0</w:t>
      </w:r>
    </w:p>
    <w:p w14:paraId="750EC654" w14:textId="77777777" w:rsidR="007C37D6" w:rsidRDefault="007C37D6">
      <w:pPr>
        <w:pStyle w:val="NoSpacing"/>
        <w:shd w:val="clear" w:color="auto" w:fill="A8D08D" w:themeFill="accent6" w:themeFillTint="99"/>
      </w:pPr>
      <w:r>
        <w:t>valNeg1               long      -1</w:t>
      </w:r>
    </w:p>
    <w:p w14:paraId="52DB72E2" w14:textId="77777777" w:rsidR="007C37D6" w:rsidRDefault="007C37D6">
      <w:pPr>
        <w:pStyle w:val="NoSpacing"/>
        <w:shd w:val="clear" w:color="auto" w:fill="A8D08D" w:themeFill="accent6" w:themeFillTint="99"/>
      </w:pPr>
      <w:r>
        <w:t>valNeg2               long      -2</w:t>
      </w:r>
    </w:p>
    <w:p w14:paraId="47D3375F" w14:textId="77777777" w:rsidR="007C37D6" w:rsidRDefault="007C37D6">
      <w:pPr>
        <w:pStyle w:val="NoSpacing"/>
        <w:shd w:val="clear" w:color="auto" w:fill="A8D08D" w:themeFill="accent6" w:themeFillTint="99"/>
      </w:pPr>
      <w:r>
        <w:t>Carry                 long      0</w:t>
      </w:r>
    </w:p>
    <w:p w14:paraId="0D00073D" w14:textId="77777777" w:rsidR="007C37D6" w:rsidRDefault="007C37D6">
      <w:pPr>
        <w:pStyle w:val="NoSpacing"/>
        <w:shd w:val="clear" w:color="auto" w:fill="A8D08D" w:themeFill="accent6" w:themeFillTint="99"/>
      </w:pPr>
      <w:r>
        <w:t>Zero                  long      0</w:t>
      </w:r>
    </w:p>
    <w:p w14:paraId="55226CD3" w14:textId="77777777" w:rsidR="007C37D6" w:rsidRDefault="007C37D6">
      <w:pPr>
        <w:pStyle w:val="NoSpacing"/>
        <w:shd w:val="clear" w:color="auto" w:fill="A8D08D" w:themeFill="accent6" w:themeFillTint="99"/>
      </w:pPr>
      <w:r>
        <w:t>Dest                  long      0</w:t>
      </w:r>
    </w:p>
    <w:p w14:paraId="24B5C74D" w14:textId="77777777" w:rsidR="007C37D6" w:rsidRDefault="007C37D6">
      <w:pPr>
        <w:pStyle w:val="NoSpacing"/>
        <w:shd w:val="clear" w:color="auto" w:fill="A8D08D" w:themeFill="accent6" w:themeFillTint="99"/>
      </w:pPr>
      <w:r>
        <w:t>Src                   long      0</w:t>
      </w:r>
    </w:p>
    <w:p w14:paraId="6CAB96FB" w14:textId="77777777" w:rsidR="007C37D6" w:rsidRDefault="007C37D6">
      <w:pPr>
        <w:pStyle w:val="NoSpacing"/>
        <w:shd w:val="clear" w:color="auto" w:fill="A8D08D" w:themeFill="accent6" w:themeFillTint="99"/>
      </w:pPr>
      <w:r>
        <w:t>MAX                   long      $FFFF_FFFF</w:t>
      </w:r>
    </w:p>
    <w:p w14:paraId="46BD266C" w14:textId="0DCC1C5D" w:rsidR="007C37D6" w:rsidRDefault="007C37D6">
      <w:pPr>
        <w:pStyle w:val="NoSpacing"/>
        <w:shd w:val="clear" w:color="auto" w:fill="A8D08D" w:themeFill="accent6" w:themeFillTint="99"/>
      </w:pPr>
      <w:r>
        <w:t>MIN                   long      0</w:t>
      </w:r>
    </w:p>
    <w:p w14:paraId="7856753A" w14:textId="77777777" w:rsidR="0003375F" w:rsidRPr="0003375F" w:rsidRDefault="0003375F" w:rsidP="00503874"/>
    <w:p w14:paraId="0DA8D686" w14:textId="4A39C962" w:rsidR="0003375F" w:rsidRDefault="0003375F" w:rsidP="00503874">
      <w:pPr>
        <w:pStyle w:val="Heading3"/>
        <w:rPr>
          <w:color w:val="2E74B5" w:themeColor="accent1" w:themeShade="BF"/>
          <w:sz w:val="26"/>
          <w:szCs w:val="26"/>
        </w:rPr>
      </w:pPr>
      <w:r>
        <w:br w:type="page"/>
      </w:r>
    </w:p>
    <w:p w14:paraId="65F9F902" w14:textId="48C969C2" w:rsidR="004B1047" w:rsidRDefault="004B1047">
      <w:pPr>
        <w:pStyle w:val="Heading3"/>
      </w:pPr>
      <w:r>
        <w:t>17.19.9_Example_WRD_NEGNZDS_071</w:t>
      </w:r>
    </w:p>
    <w:p w14:paraId="4A643BCB" w14:textId="091A7CFA" w:rsidR="004B1047" w:rsidRDefault="004B1047" w:rsidP="00503874">
      <w:pPr>
        <w:pStyle w:val="NoSpacing"/>
        <w:rPr>
          <w:rFonts w:eastAsia="Times New Roman"/>
        </w:rPr>
      </w:pPr>
      <w:r w:rsidRPr="0051756A">
        <w:rPr>
          <w:rFonts w:eastAsia="Times New Roman"/>
        </w:rPr>
        <w:t>NEGNZ D,{#}S {WC/WZ/WCZ}</w:t>
      </w:r>
    </w:p>
    <w:p w14:paraId="7A5ACE15" w14:textId="08A0F325" w:rsidR="004B1047" w:rsidRDefault="004B1047">
      <w:pPr>
        <w:pStyle w:val="NoSpacing"/>
      </w:pPr>
      <w:r w:rsidRPr="00BA4ADA">
        <w:t>Negate S by !Z into D. If Z = 0 then D = -S, else D = S. C = MSB of result. *</w:t>
      </w:r>
    </w:p>
    <w:p w14:paraId="501EE3E6" w14:textId="77777777" w:rsidR="003F3B58" w:rsidRDefault="003F3B58">
      <w:pPr>
        <w:pStyle w:val="NoSpacing"/>
      </w:pPr>
    </w:p>
    <w:p w14:paraId="28EBECBB" w14:textId="77777777" w:rsidR="003F3B58" w:rsidRDefault="003F3B58" w:rsidP="00503874">
      <w:pPr>
        <w:pStyle w:val="NoSpacing"/>
        <w:shd w:val="clear" w:color="auto" w:fill="FFD966" w:themeFill="accent4" w:themeFillTint="99"/>
      </w:pPr>
      <w:r>
        <w:t>{{17.19.9_Example_WRD_NEGNZDS_071}}</w:t>
      </w:r>
    </w:p>
    <w:p w14:paraId="7DE57C26" w14:textId="77777777" w:rsidR="003F3B58" w:rsidRDefault="003F3B58" w:rsidP="00503874">
      <w:pPr>
        <w:pStyle w:val="NoSpacing"/>
        <w:shd w:val="clear" w:color="auto" w:fill="FFD966" w:themeFill="accent4" w:themeFillTint="99"/>
      </w:pPr>
    </w:p>
    <w:p w14:paraId="67D8C32D" w14:textId="77777777" w:rsidR="003F3B58" w:rsidRDefault="003F3B58" w:rsidP="00503874">
      <w:pPr>
        <w:pStyle w:val="NoSpacing"/>
        <w:shd w:val="clear" w:color="auto" w:fill="FFD966" w:themeFill="accent4" w:themeFillTint="99"/>
      </w:pPr>
      <w:r>
        <w:t>''NEGNZ D,{#}S {WC/WZ/WCZ}</w:t>
      </w:r>
    </w:p>
    <w:p w14:paraId="01C47B7B" w14:textId="77777777" w:rsidR="003F3B58" w:rsidRDefault="003F3B58" w:rsidP="00503874">
      <w:pPr>
        <w:pStyle w:val="NoSpacing"/>
        <w:shd w:val="clear" w:color="auto" w:fill="FFD966" w:themeFill="accent4" w:themeFillTint="99"/>
      </w:pPr>
      <w:r>
        <w:t>''Negate S by !Z into D. If Z = 0 then D = -S, else D = S. C = MSB of result. *</w:t>
      </w:r>
    </w:p>
    <w:p w14:paraId="69C1C0E6" w14:textId="77777777" w:rsidR="003F3B58" w:rsidRDefault="003F3B58" w:rsidP="00503874">
      <w:pPr>
        <w:pStyle w:val="NoSpacing"/>
        <w:shd w:val="clear" w:color="auto" w:fill="FFD966" w:themeFill="accent4" w:themeFillTint="99"/>
      </w:pPr>
      <w:r>
        <w:t>''WC- C = MSB</w:t>
      </w:r>
    </w:p>
    <w:p w14:paraId="49121FA2" w14:textId="77777777" w:rsidR="003F3B58" w:rsidRDefault="003F3B58" w:rsidP="00503874">
      <w:pPr>
        <w:pStyle w:val="NoSpacing"/>
        <w:shd w:val="clear" w:color="auto" w:fill="FFD966" w:themeFill="accent4" w:themeFillTint="99"/>
      </w:pPr>
      <w:r>
        <w:t>''WZ- IF Destination result == 0 then Z = 1</w:t>
      </w:r>
    </w:p>
    <w:p w14:paraId="57545FCB" w14:textId="77777777" w:rsidR="003F3B58" w:rsidRDefault="003F3B58" w:rsidP="00503874">
      <w:pPr>
        <w:pStyle w:val="NoSpacing"/>
        <w:shd w:val="clear" w:color="auto" w:fill="FFD966" w:themeFill="accent4" w:themeFillTint="99"/>
      </w:pPr>
      <w:r>
        <w:t>''    IF Destination result != 0 then Z = 0</w:t>
      </w:r>
    </w:p>
    <w:p w14:paraId="5AEBD5B2" w14:textId="77777777" w:rsidR="003F3B58" w:rsidRDefault="003F3B58" w:rsidP="00503874">
      <w:pPr>
        <w:pStyle w:val="NoSpacing"/>
        <w:shd w:val="clear" w:color="auto" w:fill="FFD966" w:themeFill="accent4" w:themeFillTint="99"/>
      </w:pPr>
    </w:p>
    <w:p w14:paraId="2471FD89" w14:textId="77777777" w:rsidR="003F3B58" w:rsidRDefault="003F3B58" w:rsidP="00503874">
      <w:pPr>
        <w:pStyle w:val="NoSpacing"/>
        <w:shd w:val="clear" w:color="auto" w:fill="FFD966" w:themeFill="accent4" w:themeFillTint="99"/>
      </w:pPr>
      <w:r>
        <w:t>CON</w:t>
      </w:r>
    </w:p>
    <w:p w14:paraId="44182B83" w14:textId="77777777" w:rsidR="003F3B58" w:rsidRDefault="003F3B58" w:rsidP="00503874">
      <w:pPr>
        <w:pStyle w:val="NoSpacing"/>
        <w:shd w:val="clear" w:color="auto" w:fill="FFD966" w:themeFill="accent4" w:themeFillTint="99"/>
      </w:pPr>
      <w:r>
        <w:t xml:space="preserve">  _clkfreq = 200_000_000  ''Debug must be enabled clock must be greater than 10MHZ for Debug</w:t>
      </w:r>
    </w:p>
    <w:p w14:paraId="6E4A2A03" w14:textId="77777777" w:rsidR="003F3B58" w:rsidRDefault="003F3B58" w:rsidP="00503874">
      <w:pPr>
        <w:pStyle w:val="NoSpacing"/>
        <w:shd w:val="clear" w:color="auto" w:fill="FFD966" w:themeFill="accent4" w:themeFillTint="99"/>
      </w:pPr>
      <w:r>
        <w:t xml:space="preserve"> P0 =0 , P1 = 1  , P2 = 2</w:t>
      </w:r>
    </w:p>
    <w:p w14:paraId="2E3AA4BC" w14:textId="77777777" w:rsidR="003F3B58" w:rsidRDefault="003F3B58" w:rsidP="00503874">
      <w:pPr>
        <w:pStyle w:val="NoSpacing"/>
        <w:shd w:val="clear" w:color="auto" w:fill="F4B083" w:themeFill="accent2" w:themeFillTint="99"/>
      </w:pPr>
      <w:r>
        <w:t>VAR</w:t>
      </w:r>
    </w:p>
    <w:p w14:paraId="1ACE8CA7" w14:textId="77777777" w:rsidR="003F3B58" w:rsidRDefault="003F3B58" w:rsidP="00503874">
      <w:pPr>
        <w:pStyle w:val="NoSpacing"/>
        <w:shd w:val="clear" w:color="auto" w:fill="F4B083" w:themeFill="accent2" w:themeFillTint="99"/>
      </w:pPr>
      <w:r>
        <w:t>Byte cogRunning 'cog ID started is returned or -1 if not started</w:t>
      </w:r>
    </w:p>
    <w:p w14:paraId="00F699AB" w14:textId="77777777" w:rsidR="003F3B58" w:rsidRDefault="003F3B58" w:rsidP="00503874">
      <w:pPr>
        <w:pStyle w:val="NoSpacing"/>
        <w:shd w:val="clear" w:color="auto" w:fill="9CC2E5" w:themeFill="accent1" w:themeFillTint="99"/>
      </w:pPr>
      <w:r>
        <w:t>PUB main()</w:t>
      </w:r>
    </w:p>
    <w:p w14:paraId="0F71F50A" w14:textId="77777777" w:rsidR="003F3B58" w:rsidRDefault="003F3B58" w:rsidP="00503874">
      <w:pPr>
        <w:pStyle w:val="NoSpacing"/>
        <w:shd w:val="clear" w:color="auto" w:fill="9CC2E5" w:themeFill="accent1" w:themeFillTint="99"/>
      </w:pPr>
      <w:r>
        <w:t xml:space="preserve">     debug("--------------------------------------")</w:t>
      </w:r>
    </w:p>
    <w:p w14:paraId="21D231CA" w14:textId="77777777" w:rsidR="003F3B58" w:rsidRDefault="003F3B58" w:rsidP="00503874">
      <w:pPr>
        <w:pStyle w:val="NoSpacing"/>
        <w:shd w:val="clear" w:color="auto" w:fill="9CC2E5" w:themeFill="accent1" w:themeFillTint="99"/>
      </w:pPr>
      <w:r>
        <w:t xml:space="preserve">     debug("NEGNZ D,{#}S {WC/WZ/WCZ} ")</w:t>
      </w:r>
    </w:p>
    <w:p w14:paraId="17CCD75B" w14:textId="77777777" w:rsidR="003F3B58" w:rsidRDefault="003F3B58" w:rsidP="00503874">
      <w:pPr>
        <w:pStyle w:val="NoSpacing"/>
        <w:shd w:val="clear" w:color="auto" w:fill="9CC2E5" w:themeFill="accent1" w:themeFillTint="99"/>
      </w:pPr>
      <w:r>
        <w:t xml:space="preserve">     debug("Negate S by !Z into D. If Z = 0 then D = -S, else D = S. C = MSB of result. * ")</w:t>
      </w:r>
    </w:p>
    <w:p w14:paraId="286E8C66" w14:textId="77777777" w:rsidR="003F3B58" w:rsidRDefault="003F3B58" w:rsidP="00503874">
      <w:pPr>
        <w:pStyle w:val="NoSpacing"/>
        <w:shd w:val="clear" w:color="auto" w:fill="9CC2E5" w:themeFill="accent1" w:themeFillTint="99"/>
      </w:pPr>
      <w:r>
        <w:t xml:space="preserve">     debug("--------------------------------------")</w:t>
      </w:r>
    </w:p>
    <w:p w14:paraId="340CE814" w14:textId="77777777" w:rsidR="003F3B58" w:rsidRDefault="003F3B58" w:rsidP="00503874">
      <w:pPr>
        <w:pStyle w:val="NoSpacing"/>
        <w:shd w:val="clear" w:color="auto" w:fill="9CC2E5" w:themeFill="accent1" w:themeFillTint="99"/>
      </w:pPr>
      <w:r>
        <w:t xml:space="preserve">     cogRunning := COGINIT(COGEXEC_NEW,@S0_NEGNZDS,0)</w:t>
      </w:r>
    </w:p>
    <w:p w14:paraId="6E30203E" w14:textId="77777777" w:rsidR="003F3B58" w:rsidRDefault="003F3B58" w:rsidP="00503874">
      <w:pPr>
        <w:pStyle w:val="NoSpacing"/>
        <w:shd w:val="clear" w:color="auto" w:fill="9CC2E5" w:themeFill="accent1" w:themeFillTint="99"/>
      </w:pPr>
      <w:r>
        <w:t xml:space="preserve">     debug(udec(cogRunning))</w:t>
      </w:r>
    </w:p>
    <w:p w14:paraId="4751CBF8" w14:textId="77777777" w:rsidR="003F3B58" w:rsidRDefault="003F3B58" w:rsidP="00503874">
      <w:pPr>
        <w:pStyle w:val="NoSpacing"/>
        <w:shd w:val="clear" w:color="auto" w:fill="9CC2E5" w:themeFill="accent1" w:themeFillTint="99"/>
      </w:pPr>
      <w:r>
        <w:t xml:space="preserve">     repeat                                    'keep cog 0 running</w:t>
      </w:r>
    </w:p>
    <w:p w14:paraId="280AB872" w14:textId="77777777" w:rsidR="003F3B58" w:rsidRDefault="003F3B58" w:rsidP="00503874">
      <w:pPr>
        <w:pStyle w:val="NoSpacing"/>
        <w:shd w:val="clear" w:color="auto" w:fill="A8D08D" w:themeFill="accent6" w:themeFillTint="99"/>
      </w:pPr>
      <w:r>
        <w:t>DAT</w:t>
      </w:r>
    </w:p>
    <w:p w14:paraId="3E52AE9A" w14:textId="77777777" w:rsidR="003F3B58" w:rsidRDefault="003F3B58" w:rsidP="00503874">
      <w:pPr>
        <w:pStyle w:val="NoSpacing"/>
        <w:shd w:val="clear" w:color="auto" w:fill="A8D08D" w:themeFill="accent6" w:themeFillTint="99"/>
      </w:pPr>
      <w:r>
        <w:t xml:space="preserve">                      ORG   0</w:t>
      </w:r>
    </w:p>
    <w:p w14:paraId="050124D6" w14:textId="77777777" w:rsidR="003F3B58" w:rsidRDefault="003F3B58" w:rsidP="00503874">
      <w:pPr>
        <w:pStyle w:val="NoSpacing"/>
        <w:shd w:val="clear" w:color="auto" w:fill="A8D08D" w:themeFill="accent6" w:themeFillTint="99"/>
      </w:pPr>
      <w:r>
        <w:t>S0_NEGNZDS             DRVH    #P0             'P0 on program running</w:t>
      </w:r>
    </w:p>
    <w:p w14:paraId="17EEE5E2" w14:textId="77777777" w:rsidR="003F3B58" w:rsidRDefault="003F3B58" w:rsidP="00503874">
      <w:pPr>
        <w:pStyle w:val="NoSpacing"/>
        <w:shd w:val="clear" w:color="auto" w:fill="A8D08D" w:themeFill="accent6" w:themeFillTint="99"/>
      </w:pPr>
      <w:r>
        <w:t xml:space="preserve">                      MOV     Dest,valNeg2</w:t>
      </w:r>
    </w:p>
    <w:p w14:paraId="42F5D529" w14:textId="77777777" w:rsidR="003F3B58" w:rsidRDefault="003F3B58" w:rsidP="00503874">
      <w:pPr>
        <w:pStyle w:val="NoSpacing"/>
        <w:shd w:val="clear" w:color="auto" w:fill="A8D08D" w:themeFill="accent6" w:themeFillTint="99"/>
      </w:pPr>
      <w:r>
        <w:t xml:space="preserve">                      MOV     Src,valNeg1</w:t>
      </w:r>
    </w:p>
    <w:p w14:paraId="6BFF595D" w14:textId="77777777" w:rsidR="003F3B58" w:rsidRDefault="003F3B58" w:rsidP="00503874">
      <w:pPr>
        <w:pStyle w:val="NoSpacing"/>
        <w:shd w:val="clear" w:color="auto" w:fill="A8D08D" w:themeFill="accent6" w:themeFillTint="99"/>
      </w:pPr>
      <w:r>
        <w:t xml:space="preserve">                      MODCZ   _Clr, _Clr  WCZ 'C = Z = 0</w:t>
      </w:r>
    </w:p>
    <w:p w14:paraId="3E142BF6" w14:textId="77777777" w:rsidR="003F3B58" w:rsidRDefault="003F3B58" w:rsidP="00503874">
      <w:pPr>
        <w:pStyle w:val="NoSpacing"/>
        <w:shd w:val="clear" w:color="auto" w:fill="A8D08D" w:themeFill="accent6" w:themeFillTint="99"/>
      </w:pPr>
      <w:r>
        <w:t xml:space="preserve">               IF_C   MOV     Carry,#1        'true  C = 1</w:t>
      </w:r>
    </w:p>
    <w:p w14:paraId="26E75ADB" w14:textId="77777777" w:rsidR="003F3B58" w:rsidRDefault="003F3B58" w:rsidP="00503874">
      <w:pPr>
        <w:pStyle w:val="NoSpacing"/>
        <w:shd w:val="clear" w:color="auto" w:fill="A8D08D" w:themeFill="accent6" w:themeFillTint="99"/>
      </w:pPr>
      <w:r>
        <w:t xml:space="preserve">               IF_NC  MOV     Carry,#0        'false C = 0</w:t>
      </w:r>
    </w:p>
    <w:p w14:paraId="149538E9" w14:textId="77777777" w:rsidR="003F3B58" w:rsidRDefault="003F3B58" w:rsidP="00503874">
      <w:pPr>
        <w:pStyle w:val="NoSpacing"/>
        <w:shd w:val="clear" w:color="auto" w:fill="A8D08D" w:themeFill="accent6" w:themeFillTint="99"/>
      </w:pPr>
      <w:r>
        <w:t xml:space="preserve">               IF_Z   MOV     Zero,#1         'true  Z = 1</w:t>
      </w:r>
    </w:p>
    <w:p w14:paraId="3BB502B5" w14:textId="77777777" w:rsidR="003F3B58" w:rsidRDefault="003F3B58" w:rsidP="00503874">
      <w:pPr>
        <w:pStyle w:val="NoSpacing"/>
        <w:shd w:val="clear" w:color="auto" w:fill="A8D08D" w:themeFill="accent6" w:themeFillTint="99"/>
      </w:pPr>
      <w:r>
        <w:t xml:space="preserve">               IF_NZ  MOV     Zero,#0         'false Z = 0</w:t>
      </w:r>
    </w:p>
    <w:p w14:paraId="2A35BF35" w14:textId="77777777" w:rsidR="003F3B58" w:rsidRDefault="003F3B58" w:rsidP="00503874">
      <w:pPr>
        <w:pStyle w:val="NoSpacing"/>
        <w:shd w:val="clear" w:color="auto" w:fill="A8D08D" w:themeFill="accent6" w:themeFillTint="99"/>
      </w:pPr>
      <w:r>
        <w:t xml:space="preserve">                      debug("--------------------------------------")</w:t>
      </w:r>
    </w:p>
    <w:p w14:paraId="6AF52BD8" w14:textId="77777777" w:rsidR="003F3B58" w:rsidRDefault="003F3B58" w:rsidP="00503874">
      <w:pPr>
        <w:pStyle w:val="NoSpacing"/>
        <w:shd w:val="clear" w:color="auto" w:fill="A8D08D" w:themeFill="accent6" w:themeFillTint="99"/>
      </w:pPr>
      <w:r>
        <w:t xml:space="preserve">                      debug("before NEGNZ ",sdec(Dest),sdec(Src),ubin(Carry),ubin(Zero))</w:t>
      </w:r>
    </w:p>
    <w:p w14:paraId="5A9FE445" w14:textId="77777777" w:rsidR="003F3B58" w:rsidRDefault="003F3B58" w:rsidP="00503874">
      <w:pPr>
        <w:pStyle w:val="NoSpacing"/>
        <w:shd w:val="clear" w:color="auto" w:fill="A8D08D" w:themeFill="accent6" w:themeFillTint="99"/>
      </w:pPr>
      <w:r>
        <w:t xml:space="preserve">                      NEGNZ    Dest,Src         WCZ</w:t>
      </w:r>
    </w:p>
    <w:p w14:paraId="43050CFF" w14:textId="77777777" w:rsidR="003F3B58" w:rsidRDefault="003F3B58" w:rsidP="00503874">
      <w:pPr>
        <w:pStyle w:val="NoSpacing"/>
        <w:shd w:val="clear" w:color="auto" w:fill="A8D08D" w:themeFill="accent6" w:themeFillTint="99"/>
      </w:pPr>
      <w:r>
        <w:t xml:space="preserve">               IF_C   MOV     Carry,#1         'true  C = 1</w:t>
      </w:r>
    </w:p>
    <w:p w14:paraId="33D07BFD" w14:textId="77777777" w:rsidR="003F3B58" w:rsidRDefault="003F3B58" w:rsidP="00503874">
      <w:pPr>
        <w:pStyle w:val="NoSpacing"/>
        <w:shd w:val="clear" w:color="auto" w:fill="A8D08D" w:themeFill="accent6" w:themeFillTint="99"/>
      </w:pPr>
      <w:r>
        <w:t xml:space="preserve">               IF_NC  MOV     Carry,#0         'false C = 0</w:t>
      </w:r>
    </w:p>
    <w:p w14:paraId="60315B38" w14:textId="77777777" w:rsidR="003F3B58" w:rsidRDefault="003F3B58" w:rsidP="00503874">
      <w:pPr>
        <w:pStyle w:val="NoSpacing"/>
        <w:shd w:val="clear" w:color="auto" w:fill="A8D08D" w:themeFill="accent6" w:themeFillTint="99"/>
      </w:pPr>
      <w:r>
        <w:t xml:space="preserve">               IF_Z   MOV     Zero,#1          'true  Z = 1</w:t>
      </w:r>
    </w:p>
    <w:p w14:paraId="60856A07" w14:textId="77777777" w:rsidR="003F3B58" w:rsidRDefault="003F3B58" w:rsidP="00503874">
      <w:pPr>
        <w:pStyle w:val="NoSpacing"/>
        <w:shd w:val="clear" w:color="auto" w:fill="A8D08D" w:themeFill="accent6" w:themeFillTint="99"/>
      </w:pPr>
      <w:r>
        <w:t xml:space="preserve">               IF_NZ  MOV     Zero,#0          'false Z = 0</w:t>
      </w:r>
    </w:p>
    <w:p w14:paraId="794183F4" w14:textId="77777777" w:rsidR="003F3B58" w:rsidRDefault="003F3B58" w:rsidP="00503874">
      <w:pPr>
        <w:pStyle w:val="NoSpacing"/>
        <w:shd w:val="clear" w:color="auto" w:fill="A8D08D" w:themeFill="accent6" w:themeFillTint="99"/>
      </w:pPr>
      <w:r>
        <w:t xml:space="preserve">                      debug("after NEGNZ  ",sdec(Dest),sdec(Src),ubin(Carry),ubin(Zero))</w:t>
      </w:r>
    </w:p>
    <w:p w14:paraId="617019AE" w14:textId="77777777" w:rsidR="003F3B58" w:rsidRDefault="003F3B58" w:rsidP="00503874">
      <w:pPr>
        <w:pStyle w:val="NoSpacing"/>
        <w:shd w:val="clear" w:color="auto" w:fill="A8D08D" w:themeFill="accent6" w:themeFillTint="99"/>
      </w:pPr>
      <w:r>
        <w:t xml:space="preserve">                      debug("--------------------------------------")</w:t>
      </w:r>
    </w:p>
    <w:p w14:paraId="249613BC" w14:textId="77777777" w:rsidR="003F3B58" w:rsidRDefault="003F3B58" w:rsidP="00503874">
      <w:pPr>
        <w:pStyle w:val="NoSpacing"/>
        <w:shd w:val="clear" w:color="auto" w:fill="A8D08D" w:themeFill="accent6" w:themeFillTint="99"/>
      </w:pPr>
      <w:r>
        <w:t xml:space="preserve">                      MOV     Dest,valNeg2</w:t>
      </w:r>
    </w:p>
    <w:p w14:paraId="2C7FDFE0" w14:textId="77777777" w:rsidR="003F3B58" w:rsidRDefault="003F3B58" w:rsidP="00503874">
      <w:pPr>
        <w:pStyle w:val="NoSpacing"/>
        <w:shd w:val="clear" w:color="auto" w:fill="A8D08D" w:themeFill="accent6" w:themeFillTint="99"/>
      </w:pPr>
      <w:r>
        <w:t xml:space="preserve">                      MOV     Src,valNeg1</w:t>
      </w:r>
    </w:p>
    <w:p w14:paraId="40BC6047" w14:textId="77777777" w:rsidR="003F3B58" w:rsidRDefault="003F3B58" w:rsidP="00503874">
      <w:pPr>
        <w:pStyle w:val="NoSpacing"/>
        <w:shd w:val="clear" w:color="auto" w:fill="A8D08D" w:themeFill="accent6" w:themeFillTint="99"/>
      </w:pPr>
      <w:r>
        <w:t xml:space="preserve">                      MODCZ   _Clr, _Set  WCZ 'set C = 1 Z = 0</w:t>
      </w:r>
    </w:p>
    <w:p w14:paraId="15C65DB6" w14:textId="77777777" w:rsidR="003F3B58" w:rsidRDefault="003F3B58" w:rsidP="00503874">
      <w:pPr>
        <w:pStyle w:val="NoSpacing"/>
        <w:shd w:val="clear" w:color="auto" w:fill="A8D08D" w:themeFill="accent6" w:themeFillTint="99"/>
      </w:pPr>
      <w:r>
        <w:t xml:space="preserve">               IF_C   MOV     Carry,#1        'true  C = 1</w:t>
      </w:r>
    </w:p>
    <w:p w14:paraId="7605C164" w14:textId="77777777" w:rsidR="003F3B58" w:rsidRDefault="003F3B58" w:rsidP="00503874">
      <w:pPr>
        <w:pStyle w:val="NoSpacing"/>
        <w:shd w:val="clear" w:color="auto" w:fill="A8D08D" w:themeFill="accent6" w:themeFillTint="99"/>
      </w:pPr>
      <w:r>
        <w:t xml:space="preserve">               IF_NC  MOV     Carry,#0        'false C = 0</w:t>
      </w:r>
    </w:p>
    <w:p w14:paraId="55D914F5" w14:textId="77777777" w:rsidR="003F3B58" w:rsidRDefault="003F3B58" w:rsidP="00503874">
      <w:pPr>
        <w:pStyle w:val="NoSpacing"/>
        <w:shd w:val="clear" w:color="auto" w:fill="A8D08D" w:themeFill="accent6" w:themeFillTint="99"/>
      </w:pPr>
      <w:r>
        <w:t xml:space="preserve">               IF_Z   MOV     Zero,#1         'true  Z = 1</w:t>
      </w:r>
    </w:p>
    <w:p w14:paraId="0405F01F" w14:textId="77777777" w:rsidR="003F3B58" w:rsidRDefault="003F3B58" w:rsidP="00503874">
      <w:pPr>
        <w:pStyle w:val="NoSpacing"/>
        <w:shd w:val="clear" w:color="auto" w:fill="A8D08D" w:themeFill="accent6" w:themeFillTint="99"/>
      </w:pPr>
      <w:r>
        <w:t xml:space="preserve">               IF_NZ  MOV     Zero,#0         'false Z = 0</w:t>
      </w:r>
    </w:p>
    <w:p w14:paraId="72D98510" w14:textId="77777777" w:rsidR="003F3B58" w:rsidRDefault="003F3B58" w:rsidP="00503874">
      <w:pPr>
        <w:pStyle w:val="NoSpacing"/>
        <w:shd w:val="clear" w:color="auto" w:fill="A8D08D" w:themeFill="accent6" w:themeFillTint="99"/>
      </w:pPr>
      <w:r>
        <w:t xml:space="preserve">                      debug("before NEGNZ ",sdec(Dest),sdec(Src),ubin(Carry),ubin(Zero))</w:t>
      </w:r>
    </w:p>
    <w:p w14:paraId="1DD2B2AC" w14:textId="77777777" w:rsidR="003F3B58" w:rsidRDefault="003F3B58" w:rsidP="00503874">
      <w:pPr>
        <w:pStyle w:val="NoSpacing"/>
        <w:shd w:val="clear" w:color="auto" w:fill="A8D08D" w:themeFill="accent6" w:themeFillTint="99"/>
      </w:pPr>
      <w:r>
        <w:t xml:space="preserve">                      NEGNZ    Dest,Src    WCZ</w:t>
      </w:r>
    </w:p>
    <w:p w14:paraId="371D2DB4" w14:textId="77777777" w:rsidR="003F3B58" w:rsidRDefault="003F3B58" w:rsidP="00503874">
      <w:pPr>
        <w:pStyle w:val="NoSpacing"/>
        <w:shd w:val="clear" w:color="auto" w:fill="A8D08D" w:themeFill="accent6" w:themeFillTint="99"/>
      </w:pPr>
      <w:r>
        <w:t xml:space="preserve">               IF_C   MOV     Carry,#1         'true  C = 1</w:t>
      </w:r>
    </w:p>
    <w:p w14:paraId="756F1539" w14:textId="77777777" w:rsidR="003F3B58" w:rsidRDefault="003F3B58" w:rsidP="00503874">
      <w:pPr>
        <w:pStyle w:val="NoSpacing"/>
        <w:shd w:val="clear" w:color="auto" w:fill="A8D08D" w:themeFill="accent6" w:themeFillTint="99"/>
      </w:pPr>
      <w:r>
        <w:t xml:space="preserve">               IF_NC  MOV     Carry,#0         'false C = 0</w:t>
      </w:r>
    </w:p>
    <w:p w14:paraId="418E2CCF" w14:textId="77777777" w:rsidR="003F3B58" w:rsidRDefault="003F3B58" w:rsidP="00503874">
      <w:pPr>
        <w:pStyle w:val="NoSpacing"/>
        <w:shd w:val="clear" w:color="auto" w:fill="A8D08D" w:themeFill="accent6" w:themeFillTint="99"/>
      </w:pPr>
      <w:r>
        <w:t xml:space="preserve">               IF_Z   MOV     Zero,#1          'true  Z = 1</w:t>
      </w:r>
    </w:p>
    <w:p w14:paraId="0659D9D8" w14:textId="77777777" w:rsidR="003F3B58" w:rsidRDefault="003F3B58" w:rsidP="00503874">
      <w:pPr>
        <w:pStyle w:val="NoSpacing"/>
        <w:shd w:val="clear" w:color="auto" w:fill="A8D08D" w:themeFill="accent6" w:themeFillTint="99"/>
      </w:pPr>
      <w:r>
        <w:t xml:space="preserve">               IF_NZ  MOV     Zero,#0          'false Z = 0</w:t>
      </w:r>
    </w:p>
    <w:p w14:paraId="4006E260" w14:textId="1764B307" w:rsidR="003F3B58" w:rsidRDefault="003F3B58" w:rsidP="00503874">
      <w:pPr>
        <w:pStyle w:val="NoSpacing"/>
        <w:shd w:val="clear" w:color="auto" w:fill="A8D08D" w:themeFill="accent6" w:themeFillTint="99"/>
      </w:pPr>
      <w:r>
        <w:t xml:space="preserve">                          debug("after NEGNZ  ",sdec(Dest),sdec(Src),ubin(Carry),ubin(Zero))</w:t>
      </w:r>
    </w:p>
    <w:p w14:paraId="63274B79" w14:textId="41B5E1F5" w:rsidR="003F3B58" w:rsidRDefault="003F3B58" w:rsidP="00503874">
      <w:pPr>
        <w:pStyle w:val="NoSpacing"/>
        <w:shd w:val="clear" w:color="auto" w:fill="A8D08D" w:themeFill="accent6" w:themeFillTint="99"/>
      </w:pPr>
      <w:r>
        <w:t xml:space="preserve">                          debug("--------------------------------------")</w:t>
      </w:r>
    </w:p>
    <w:p w14:paraId="75874F8C" w14:textId="79AA5AA7" w:rsidR="003F3B58" w:rsidRDefault="003F3B58" w:rsidP="00503874">
      <w:pPr>
        <w:pStyle w:val="NoSpacing"/>
        <w:shd w:val="clear" w:color="auto" w:fill="A8D08D" w:themeFill="accent6" w:themeFillTint="99"/>
      </w:pPr>
      <w:r>
        <w:t xml:space="preserve">                           MOV     Dest,valNeg2</w:t>
      </w:r>
    </w:p>
    <w:p w14:paraId="6303B1F5" w14:textId="3E043018" w:rsidR="003F3B58" w:rsidRDefault="003F3B58" w:rsidP="00503874">
      <w:pPr>
        <w:pStyle w:val="NoSpacing"/>
        <w:shd w:val="clear" w:color="auto" w:fill="A8D08D" w:themeFill="accent6" w:themeFillTint="99"/>
      </w:pPr>
      <w:r>
        <w:t xml:space="preserve">                           MOV     Src,MIN</w:t>
      </w:r>
    </w:p>
    <w:p w14:paraId="1FCEE6D6" w14:textId="3DD8B77E" w:rsidR="003F3B58" w:rsidRDefault="003F3B58" w:rsidP="00503874">
      <w:pPr>
        <w:pStyle w:val="NoSpacing"/>
        <w:shd w:val="clear" w:color="auto" w:fill="A8D08D" w:themeFill="accent6" w:themeFillTint="99"/>
      </w:pPr>
      <w:r>
        <w:t xml:space="preserve">                            MODCZ   _Clr, _Clr  WCZ 'set C = 1 Z = 0</w:t>
      </w:r>
    </w:p>
    <w:p w14:paraId="5F7A699F" w14:textId="45D6005D" w:rsidR="003F3B58" w:rsidRDefault="003F3B58" w:rsidP="00503874">
      <w:pPr>
        <w:pStyle w:val="NoSpacing"/>
        <w:shd w:val="clear" w:color="auto" w:fill="A8D08D" w:themeFill="accent6" w:themeFillTint="99"/>
      </w:pPr>
      <w:r>
        <w:t xml:space="preserve">               IF_C      MOV     Carry,#1        'true  C = 1</w:t>
      </w:r>
    </w:p>
    <w:p w14:paraId="7632D658" w14:textId="7E956F26" w:rsidR="003F3B58" w:rsidRDefault="003F3B58" w:rsidP="00503874">
      <w:pPr>
        <w:pStyle w:val="NoSpacing"/>
        <w:shd w:val="clear" w:color="auto" w:fill="A8D08D" w:themeFill="accent6" w:themeFillTint="99"/>
      </w:pPr>
      <w:r>
        <w:t xml:space="preserve">               IF_NC   MOV     Carry,#0        'false C = 0</w:t>
      </w:r>
    </w:p>
    <w:p w14:paraId="1755E927" w14:textId="1C24CB83" w:rsidR="003F3B58" w:rsidRDefault="003F3B58" w:rsidP="00503874">
      <w:pPr>
        <w:pStyle w:val="NoSpacing"/>
        <w:shd w:val="clear" w:color="auto" w:fill="A8D08D" w:themeFill="accent6" w:themeFillTint="99"/>
      </w:pPr>
      <w:r>
        <w:t xml:space="preserve">               IF_Z      MOV     Zero,#1         'true  Z = 1</w:t>
      </w:r>
    </w:p>
    <w:p w14:paraId="55DE4852" w14:textId="60EA6B57" w:rsidR="003F3B58" w:rsidRDefault="003F3B58" w:rsidP="00503874">
      <w:pPr>
        <w:pStyle w:val="NoSpacing"/>
        <w:shd w:val="clear" w:color="auto" w:fill="A8D08D" w:themeFill="accent6" w:themeFillTint="99"/>
      </w:pPr>
      <w:r>
        <w:t xml:space="preserve">               IF_NZ    MOV     Zero,#0         'false Z = 0</w:t>
      </w:r>
    </w:p>
    <w:p w14:paraId="4B8952BF" w14:textId="3D6182F9" w:rsidR="003F3B58" w:rsidRDefault="003F3B58" w:rsidP="00503874">
      <w:pPr>
        <w:pStyle w:val="NoSpacing"/>
        <w:shd w:val="clear" w:color="auto" w:fill="A8D08D" w:themeFill="accent6" w:themeFillTint="99"/>
      </w:pPr>
      <w:r>
        <w:t xml:space="preserve">                             debug("before NEGNZ ",sdec(Dest),sdec(Src),ubin(Carry),ubin(Zero))</w:t>
      </w:r>
    </w:p>
    <w:p w14:paraId="6E3844DF" w14:textId="26F11C78" w:rsidR="003F3B58" w:rsidRDefault="003F3B58" w:rsidP="00503874">
      <w:pPr>
        <w:pStyle w:val="NoSpacing"/>
        <w:shd w:val="clear" w:color="auto" w:fill="A8D08D" w:themeFill="accent6" w:themeFillTint="99"/>
      </w:pPr>
      <w:r>
        <w:t xml:space="preserve">                             NEGZ    Dest,Src     WCZ</w:t>
      </w:r>
    </w:p>
    <w:p w14:paraId="7FB716E5" w14:textId="0ADDF5D3" w:rsidR="003F3B58" w:rsidRDefault="003F3B58" w:rsidP="00503874">
      <w:pPr>
        <w:pStyle w:val="NoSpacing"/>
        <w:shd w:val="clear" w:color="auto" w:fill="A8D08D" w:themeFill="accent6" w:themeFillTint="99"/>
      </w:pPr>
      <w:r>
        <w:t xml:space="preserve">               IF_C      MOV     Carry,#1         'true  C = 1</w:t>
      </w:r>
    </w:p>
    <w:p w14:paraId="2DF64102" w14:textId="411546F5" w:rsidR="003F3B58" w:rsidRDefault="003F3B58" w:rsidP="00503874">
      <w:pPr>
        <w:pStyle w:val="NoSpacing"/>
        <w:shd w:val="clear" w:color="auto" w:fill="A8D08D" w:themeFill="accent6" w:themeFillTint="99"/>
      </w:pPr>
      <w:r>
        <w:t xml:space="preserve">               IF_NC    MOV     Carry,#0         'false C = 0</w:t>
      </w:r>
    </w:p>
    <w:p w14:paraId="5B28C044" w14:textId="5FF07624" w:rsidR="003F3B58" w:rsidRDefault="003F3B58" w:rsidP="00503874">
      <w:pPr>
        <w:pStyle w:val="NoSpacing"/>
        <w:shd w:val="clear" w:color="auto" w:fill="A8D08D" w:themeFill="accent6" w:themeFillTint="99"/>
      </w:pPr>
      <w:r>
        <w:t xml:space="preserve">               IF_Z       MOV     Zero,#1          'true  Z = 1</w:t>
      </w:r>
    </w:p>
    <w:p w14:paraId="4564E90A" w14:textId="5A8BF683" w:rsidR="003F3B58" w:rsidRDefault="003F3B58" w:rsidP="00503874">
      <w:pPr>
        <w:pStyle w:val="NoSpacing"/>
        <w:shd w:val="clear" w:color="auto" w:fill="A8D08D" w:themeFill="accent6" w:themeFillTint="99"/>
      </w:pPr>
      <w:r>
        <w:t xml:space="preserve">               IF_NZ    MOV     Zero,#0          'false Z = 0</w:t>
      </w:r>
    </w:p>
    <w:p w14:paraId="4B4CF388" w14:textId="557DEA22" w:rsidR="003F3B58" w:rsidRDefault="003F3B58" w:rsidP="00503874">
      <w:pPr>
        <w:pStyle w:val="NoSpacing"/>
        <w:shd w:val="clear" w:color="auto" w:fill="A8D08D" w:themeFill="accent6" w:themeFillTint="99"/>
      </w:pPr>
      <w:r>
        <w:t xml:space="preserve">                             debug("after NEGNZ  ",sdec(Dest),sdec(Src),ubin(Carry),ubin(Zero))</w:t>
      </w:r>
    </w:p>
    <w:p w14:paraId="62278C82" w14:textId="780EB419" w:rsidR="003F3B58" w:rsidRDefault="003F3B58" w:rsidP="00503874">
      <w:pPr>
        <w:pStyle w:val="NoSpacing"/>
        <w:shd w:val="clear" w:color="auto" w:fill="A8D08D" w:themeFill="accent6" w:themeFillTint="99"/>
      </w:pPr>
      <w:r>
        <w:t xml:space="preserve">                             debug("--------------------------------------")</w:t>
      </w:r>
    </w:p>
    <w:p w14:paraId="22464AD8" w14:textId="77777777" w:rsidR="003F3B58" w:rsidRDefault="003F3B58" w:rsidP="00503874">
      <w:pPr>
        <w:pStyle w:val="NoSpacing"/>
        <w:shd w:val="clear" w:color="auto" w:fill="A8D08D" w:themeFill="accent6" w:themeFillTint="99"/>
      </w:pPr>
      <w:r>
        <w:t>_Loop1                NOP</w:t>
      </w:r>
    </w:p>
    <w:p w14:paraId="7DB1FE5B" w14:textId="67201977" w:rsidR="003F3B58" w:rsidRDefault="003F3B58" w:rsidP="00503874">
      <w:pPr>
        <w:pStyle w:val="NoSpacing"/>
        <w:shd w:val="clear" w:color="auto" w:fill="A8D08D" w:themeFill="accent6" w:themeFillTint="99"/>
      </w:pPr>
      <w:r>
        <w:t xml:space="preserve">                             JMP     #_Loop1          'remember # imediate</w:t>
      </w:r>
    </w:p>
    <w:p w14:paraId="3077EA9C" w14:textId="24DF4580" w:rsidR="003F3B58" w:rsidRDefault="003F3B58" w:rsidP="00503874">
      <w:pPr>
        <w:pStyle w:val="NoSpacing"/>
        <w:shd w:val="clear" w:color="auto" w:fill="A8D08D" w:themeFill="accent6" w:themeFillTint="99"/>
      </w:pPr>
      <w:r>
        <w:t>valDest              long      %0000_0000</w:t>
      </w:r>
    </w:p>
    <w:p w14:paraId="03703EC3" w14:textId="77777777" w:rsidR="003F3B58" w:rsidRDefault="003F3B58" w:rsidP="00503874">
      <w:pPr>
        <w:pStyle w:val="NoSpacing"/>
        <w:shd w:val="clear" w:color="auto" w:fill="A8D08D" w:themeFill="accent6" w:themeFillTint="99"/>
      </w:pPr>
      <w:r>
        <w:t>valSrc                long      0</w:t>
      </w:r>
    </w:p>
    <w:p w14:paraId="04247B63" w14:textId="6454D0E8" w:rsidR="003F3B58" w:rsidRDefault="003F3B58" w:rsidP="00503874">
      <w:pPr>
        <w:pStyle w:val="NoSpacing"/>
        <w:shd w:val="clear" w:color="auto" w:fill="A8D08D" w:themeFill="accent6" w:themeFillTint="99"/>
      </w:pPr>
      <w:r>
        <w:t>valNeg1            long      -1</w:t>
      </w:r>
    </w:p>
    <w:p w14:paraId="069E2F74" w14:textId="09E881A7" w:rsidR="003F3B58" w:rsidRDefault="003F3B58" w:rsidP="00503874">
      <w:pPr>
        <w:pStyle w:val="NoSpacing"/>
        <w:shd w:val="clear" w:color="auto" w:fill="A8D08D" w:themeFill="accent6" w:themeFillTint="99"/>
      </w:pPr>
      <w:r>
        <w:t>valNeg2            long      -2</w:t>
      </w:r>
    </w:p>
    <w:p w14:paraId="7D8F283D" w14:textId="77777777" w:rsidR="003F3B58" w:rsidRDefault="003F3B58" w:rsidP="00503874">
      <w:pPr>
        <w:pStyle w:val="NoSpacing"/>
        <w:shd w:val="clear" w:color="auto" w:fill="A8D08D" w:themeFill="accent6" w:themeFillTint="99"/>
      </w:pPr>
      <w:r>
        <w:t>Carry                 long      0</w:t>
      </w:r>
    </w:p>
    <w:p w14:paraId="7807A7B7" w14:textId="77777777" w:rsidR="003F3B58" w:rsidRDefault="003F3B58" w:rsidP="00503874">
      <w:pPr>
        <w:pStyle w:val="NoSpacing"/>
        <w:shd w:val="clear" w:color="auto" w:fill="A8D08D" w:themeFill="accent6" w:themeFillTint="99"/>
      </w:pPr>
      <w:r>
        <w:t>Zero                  long      0</w:t>
      </w:r>
    </w:p>
    <w:p w14:paraId="58BA058D" w14:textId="77777777" w:rsidR="003F3B58" w:rsidRDefault="003F3B58" w:rsidP="00503874">
      <w:pPr>
        <w:pStyle w:val="NoSpacing"/>
        <w:shd w:val="clear" w:color="auto" w:fill="A8D08D" w:themeFill="accent6" w:themeFillTint="99"/>
      </w:pPr>
      <w:r>
        <w:t>Dest                  long      0</w:t>
      </w:r>
    </w:p>
    <w:p w14:paraId="7373C59D" w14:textId="445E2AFD" w:rsidR="003F3B58" w:rsidRDefault="003F3B58" w:rsidP="00503874">
      <w:pPr>
        <w:pStyle w:val="NoSpacing"/>
        <w:shd w:val="clear" w:color="auto" w:fill="A8D08D" w:themeFill="accent6" w:themeFillTint="99"/>
      </w:pPr>
      <w:r>
        <w:t>Src                     long      0</w:t>
      </w:r>
    </w:p>
    <w:p w14:paraId="3B711E9B" w14:textId="49A443CB" w:rsidR="003F3B58" w:rsidRDefault="003F3B58" w:rsidP="00503874">
      <w:pPr>
        <w:pStyle w:val="NoSpacing"/>
        <w:shd w:val="clear" w:color="auto" w:fill="A8D08D" w:themeFill="accent6" w:themeFillTint="99"/>
      </w:pPr>
      <w:r>
        <w:t>MAX                  long      $FFFF_FFFF</w:t>
      </w:r>
    </w:p>
    <w:p w14:paraId="4C19BEF4" w14:textId="7DB002D6" w:rsidR="003F3B58" w:rsidRDefault="003F3B58" w:rsidP="00503874">
      <w:pPr>
        <w:pStyle w:val="NoSpacing"/>
        <w:shd w:val="clear" w:color="auto" w:fill="A8D08D" w:themeFill="accent6" w:themeFillTint="99"/>
      </w:pPr>
      <w:r>
        <w:t>MIN                   long      0</w:t>
      </w:r>
    </w:p>
    <w:p w14:paraId="0256AC0C" w14:textId="77777777" w:rsidR="004B1047" w:rsidRDefault="004B1047" w:rsidP="00503874"/>
    <w:p w14:paraId="4D2682BD" w14:textId="41D2ADD9" w:rsidR="004B1047" w:rsidRDefault="004B1047" w:rsidP="00503874">
      <w:pPr>
        <w:rPr>
          <w:color w:val="2E74B5" w:themeColor="accent1" w:themeShade="BF"/>
          <w:sz w:val="26"/>
          <w:szCs w:val="26"/>
        </w:rPr>
      </w:pPr>
      <w:r>
        <w:br w:type="page"/>
      </w:r>
    </w:p>
    <w:p w14:paraId="4BFE104F" w14:textId="7160FBFE" w:rsidR="00F24124" w:rsidRDefault="00F24124" w:rsidP="00503874">
      <w:pPr>
        <w:pStyle w:val="Heading3"/>
      </w:pPr>
      <w:r>
        <w:t>17.19.10_Example_WRD_NEGNZ_072</w:t>
      </w:r>
    </w:p>
    <w:p w14:paraId="4A3BF787" w14:textId="3BB00625" w:rsidR="00F24124" w:rsidRDefault="00F24124" w:rsidP="00503874">
      <w:pPr>
        <w:pStyle w:val="NoSpacing"/>
        <w:rPr>
          <w:rFonts w:eastAsia="Times New Roman"/>
        </w:rPr>
      </w:pPr>
      <w:r w:rsidRPr="0051756A">
        <w:rPr>
          <w:rFonts w:eastAsia="Times New Roman"/>
        </w:rPr>
        <w:t>NEGNZ D {WC/WZ/WCZ}</w:t>
      </w:r>
    </w:p>
    <w:p w14:paraId="6589BC7E" w14:textId="70112D13" w:rsidR="00F24124" w:rsidRDefault="00F24124">
      <w:pPr>
        <w:pStyle w:val="NoSpacing"/>
      </w:pPr>
      <w:r w:rsidRPr="00BA4ADA">
        <w:t>Negate D by !Z. If Z = 0 then D = -D, else D = D. C = MSB of result. *</w:t>
      </w:r>
    </w:p>
    <w:p w14:paraId="7993D460" w14:textId="77777777" w:rsidR="00F24124" w:rsidRDefault="00F24124" w:rsidP="00503874"/>
    <w:p w14:paraId="027B16E0" w14:textId="77777777" w:rsidR="00F24124" w:rsidRDefault="00F24124" w:rsidP="00503874">
      <w:pPr>
        <w:pStyle w:val="NoSpacing"/>
        <w:shd w:val="clear" w:color="auto" w:fill="FFD966" w:themeFill="accent4" w:themeFillTint="99"/>
      </w:pPr>
      <w:r>
        <w:t>{{17.19.10_Example_WRD_NEGNZD_072}}</w:t>
      </w:r>
    </w:p>
    <w:p w14:paraId="472945FF" w14:textId="77777777" w:rsidR="00F24124" w:rsidRDefault="00F24124">
      <w:pPr>
        <w:pStyle w:val="NoSpacing"/>
        <w:shd w:val="clear" w:color="auto" w:fill="FFD966" w:themeFill="accent4" w:themeFillTint="99"/>
      </w:pPr>
    </w:p>
    <w:p w14:paraId="156F3171" w14:textId="77777777" w:rsidR="00F24124" w:rsidRDefault="00F24124">
      <w:pPr>
        <w:pStyle w:val="NoSpacing"/>
        <w:shd w:val="clear" w:color="auto" w:fill="FFD966" w:themeFill="accent4" w:themeFillTint="99"/>
      </w:pPr>
      <w:r>
        <w:t>''NEGNZ D {WC/WZ/WCZ}</w:t>
      </w:r>
    </w:p>
    <w:p w14:paraId="65C87272" w14:textId="77777777" w:rsidR="00F24124" w:rsidRDefault="00F24124">
      <w:pPr>
        <w:pStyle w:val="NoSpacing"/>
        <w:shd w:val="clear" w:color="auto" w:fill="FFD966" w:themeFill="accent4" w:themeFillTint="99"/>
      </w:pPr>
      <w:r>
        <w:t>''Negate D by !Z. If Z = 0 then D = -D, else D = D. C = MSB of result. *</w:t>
      </w:r>
    </w:p>
    <w:p w14:paraId="55DB7AAC" w14:textId="77777777" w:rsidR="00F24124" w:rsidRDefault="00F24124">
      <w:pPr>
        <w:pStyle w:val="NoSpacing"/>
        <w:shd w:val="clear" w:color="auto" w:fill="FFD966" w:themeFill="accent4" w:themeFillTint="99"/>
      </w:pPr>
      <w:r>
        <w:t>''WC- C = MSB</w:t>
      </w:r>
    </w:p>
    <w:p w14:paraId="5FFDEA9B" w14:textId="77777777" w:rsidR="00F24124" w:rsidRDefault="00F24124">
      <w:pPr>
        <w:pStyle w:val="NoSpacing"/>
        <w:shd w:val="clear" w:color="auto" w:fill="FFD966" w:themeFill="accent4" w:themeFillTint="99"/>
      </w:pPr>
      <w:r>
        <w:t>''WZ- IF Destination result == 0 then Z = 1</w:t>
      </w:r>
    </w:p>
    <w:p w14:paraId="2B1E1925" w14:textId="77777777" w:rsidR="00F24124" w:rsidRDefault="00F24124">
      <w:pPr>
        <w:pStyle w:val="NoSpacing"/>
        <w:shd w:val="clear" w:color="auto" w:fill="FFD966" w:themeFill="accent4" w:themeFillTint="99"/>
      </w:pPr>
      <w:r>
        <w:t>''    IF Destination result != 0 then Z = 0</w:t>
      </w:r>
    </w:p>
    <w:p w14:paraId="3CB77C4E" w14:textId="77777777" w:rsidR="00F24124" w:rsidRDefault="00F24124">
      <w:pPr>
        <w:pStyle w:val="NoSpacing"/>
        <w:shd w:val="clear" w:color="auto" w:fill="FFD966" w:themeFill="accent4" w:themeFillTint="99"/>
      </w:pPr>
    </w:p>
    <w:p w14:paraId="66288A56" w14:textId="77777777" w:rsidR="00F24124" w:rsidRDefault="00F24124">
      <w:pPr>
        <w:pStyle w:val="NoSpacing"/>
        <w:shd w:val="clear" w:color="auto" w:fill="FFD966" w:themeFill="accent4" w:themeFillTint="99"/>
      </w:pPr>
      <w:r>
        <w:t>CON</w:t>
      </w:r>
    </w:p>
    <w:p w14:paraId="3C4FE274" w14:textId="77777777" w:rsidR="00F24124" w:rsidRDefault="00F24124">
      <w:pPr>
        <w:pStyle w:val="NoSpacing"/>
        <w:shd w:val="clear" w:color="auto" w:fill="FFD966" w:themeFill="accent4" w:themeFillTint="99"/>
      </w:pPr>
      <w:r>
        <w:t xml:space="preserve">  _clkfreq = 200_000_000  ''Debug must be enabled clock must be greater than 10MHZ for Debug</w:t>
      </w:r>
    </w:p>
    <w:p w14:paraId="5FAF547B" w14:textId="77777777" w:rsidR="00F24124" w:rsidRDefault="00F24124">
      <w:pPr>
        <w:pStyle w:val="NoSpacing"/>
        <w:shd w:val="clear" w:color="auto" w:fill="FFD966" w:themeFill="accent4" w:themeFillTint="99"/>
      </w:pPr>
      <w:r>
        <w:t xml:space="preserve"> P0 =0 , P1 = 1  , P2 = 2</w:t>
      </w:r>
    </w:p>
    <w:p w14:paraId="6448D271" w14:textId="77777777" w:rsidR="00F24124" w:rsidRDefault="00F24124" w:rsidP="00503874">
      <w:pPr>
        <w:pStyle w:val="NoSpacing"/>
        <w:shd w:val="clear" w:color="auto" w:fill="F4B083" w:themeFill="accent2" w:themeFillTint="99"/>
      </w:pPr>
      <w:r>
        <w:t>VAR</w:t>
      </w:r>
    </w:p>
    <w:p w14:paraId="58BE1822" w14:textId="77777777" w:rsidR="00F24124" w:rsidRDefault="00F24124">
      <w:pPr>
        <w:pStyle w:val="NoSpacing"/>
        <w:shd w:val="clear" w:color="auto" w:fill="F4B083" w:themeFill="accent2" w:themeFillTint="99"/>
      </w:pPr>
      <w:r>
        <w:t>Byte cogRunning 'cog ID started is returned or -1 if not started</w:t>
      </w:r>
    </w:p>
    <w:p w14:paraId="0FB0BD73" w14:textId="77777777" w:rsidR="00F24124" w:rsidRDefault="00F24124" w:rsidP="00503874">
      <w:pPr>
        <w:pStyle w:val="NoSpacing"/>
        <w:shd w:val="clear" w:color="auto" w:fill="9CC2E5" w:themeFill="accent1" w:themeFillTint="99"/>
      </w:pPr>
      <w:r>
        <w:t>PUB main()</w:t>
      </w:r>
    </w:p>
    <w:p w14:paraId="0A60AA3D" w14:textId="77777777" w:rsidR="00F24124" w:rsidRDefault="00F24124">
      <w:pPr>
        <w:pStyle w:val="NoSpacing"/>
        <w:shd w:val="clear" w:color="auto" w:fill="9CC2E5" w:themeFill="accent1" w:themeFillTint="99"/>
      </w:pPr>
      <w:r>
        <w:t xml:space="preserve">     debug("--------------------------------------")</w:t>
      </w:r>
    </w:p>
    <w:p w14:paraId="396FA83F" w14:textId="77777777" w:rsidR="00F24124" w:rsidRDefault="00F24124">
      <w:pPr>
        <w:pStyle w:val="NoSpacing"/>
        <w:shd w:val="clear" w:color="auto" w:fill="9CC2E5" w:themeFill="accent1" w:themeFillTint="99"/>
      </w:pPr>
      <w:r>
        <w:t xml:space="preserve">     debug("NEGNZ D {WC/WZ/WCZ}")</w:t>
      </w:r>
    </w:p>
    <w:p w14:paraId="0B965AAC" w14:textId="77777777" w:rsidR="00F24124" w:rsidRDefault="00F24124">
      <w:pPr>
        <w:pStyle w:val="NoSpacing"/>
        <w:shd w:val="clear" w:color="auto" w:fill="9CC2E5" w:themeFill="accent1" w:themeFillTint="99"/>
      </w:pPr>
      <w:r>
        <w:t xml:space="preserve">     debug("Negate D by !Z. If Z = 0 then D = -D, else D = D. C = MSB of result. *")</w:t>
      </w:r>
    </w:p>
    <w:p w14:paraId="22212D89" w14:textId="77777777" w:rsidR="00F24124" w:rsidRDefault="00F24124">
      <w:pPr>
        <w:pStyle w:val="NoSpacing"/>
        <w:shd w:val="clear" w:color="auto" w:fill="9CC2E5" w:themeFill="accent1" w:themeFillTint="99"/>
      </w:pPr>
      <w:r>
        <w:t xml:space="preserve">     debug("--------------------------------------")</w:t>
      </w:r>
    </w:p>
    <w:p w14:paraId="6DDCAB52" w14:textId="77777777" w:rsidR="00F24124" w:rsidRDefault="00F24124">
      <w:pPr>
        <w:pStyle w:val="NoSpacing"/>
        <w:shd w:val="clear" w:color="auto" w:fill="9CC2E5" w:themeFill="accent1" w:themeFillTint="99"/>
      </w:pPr>
      <w:r>
        <w:t xml:space="preserve">     cogRunning := COGINIT(COGEXEC_NEW,@S0_NEGD,0)</w:t>
      </w:r>
    </w:p>
    <w:p w14:paraId="45A55EBA" w14:textId="77777777" w:rsidR="00F24124" w:rsidRDefault="00F24124">
      <w:pPr>
        <w:pStyle w:val="NoSpacing"/>
        <w:shd w:val="clear" w:color="auto" w:fill="9CC2E5" w:themeFill="accent1" w:themeFillTint="99"/>
      </w:pPr>
      <w:r>
        <w:t xml:space="preserve">     debug(udec(cogRunning))</w:t>
      </w:r>
    </w:p>
    <w:p w14:paraId="742FDBCF" w14:textId="77777777" w:rsidR="00F24124" w:rsidRDefault="00F24124">
      <w:pPr>
        <w:pStyle w:val="NoSpacing"/>
        <w:shd w:val="clear" w:color="auto" w:fill="9CC2E5" w:themeFill="accent1" w:themeFillTint="99"/>
      </w:pPr>
      <w:r>
        <w:t xml:space="preserve">     repeat                                    'keep cog 0 running</w:t>
      </w:r>
    </w:p>
    <w:p w14:paraId="6B109706" w14:textId="77777777" w:rsidR="00F24124" w:rsidRDefault="00F24124" w:rsidP="00503874">
      <w:pPr>
        <w:pStyle w:val="NoSpacing"/>
        <w:shd w:val="clear" w:color="auto" w:fill="A8D08D" w:themeFill="accent6" w:themeFillTint="99"/>
      </w:pPr>
      <w:r>
        <w:t>DAT</w:t>
      </w:r>
    </w:p>
    <w:p w14:paraId="767EA0B6" w14:textId="77777777" w:rsidR="00F24124" w:rsidRDefault="00F24124">
      <w:pPr>
        <w:pStyle w:val="NoSpacing"/>
        <w:shd w:val="clear" w:color="auto" w:fill="A8D08D" w:themeFill="accent6" w:themeFillTint="99"/>
      </w:pPr>
      <w:r>
        <w:t xml:space="preserve">                      ORG   0</w:t>
      </w:r>
    </w:p>
    <w:p w14:paraId="72E856BB" w14:textId="19213F33" w:rsidR="00F24124" w:rsidRDefault="00F24124">
      <w:pPr>
        <w:pStyle w:val="NoSpacing"/>
        <w:shd w:val="clear" w:color="auto" w:fill="A8D08D" w:themeFill="accent6" w:themeFillTint="99"/>
      </w:pPr>
      <w:r>
        <w:t>S0_NEGD          DRVH    #P0             'P0 on program running</w:t>
      </w:r>
    </w:p>
    <w:p w14:paraId="5654446F" w14:textId="7F013DE7" w:rsidR="00F24124" w:rsidRDefault="00F24124">
      <w:pPr>
        <w:pStyle w:val="NoSpacing"/>
        <w:shd w:val="clear" w:color="auto" w:fill="A8D08D" w:themeFill="accent6" w:themeFillTint="99"/>
      </w:pPr>
      <w:r>
        <w:t xml:space="preserve">                      </w:t>
      </w:r>
      <w:r w:rsidR="00CD32D7">
        <w:t xml:space="preserve">     </w:t>
      </w:r>
      <w:r>
        <w:t>MOV     Dest,#1         '1</w:t>
      </w:r>
    </w:p>
    <w:p w14:paraId="79D243F1" w14:textId="0A9E892D" w:rsidR="00F24124" w:rsidRDefault="00F24124">
      <w:pPr>
        <w:pStyle w:val="NoSpacing"/>
        <w:shd w:val="clear" w:color="auto" w:fill="A8D08D" w:themeFill="accent6" w:themeFillTint="99"/>
      </w:pPr>
      <w:r>
        <w:t xml:space="preserve">                      </w:t>
      </w:r>
      <w:r w:rsidR="00CD32D7">
        <w:t xml:space="preserve">     </w:t>
      </w:r>
      <w:r>
        <w:t>MODCZ   _Clr, _Clr  WCZ 'C = Z = 0</w:t>
      </w:r>
    </w:p>
    <w:p w14:paraId="12856ACA" w14:textId="11AF3C07" w:rsidR="00F24124" w:rsidRDefault="00F24124">
      <w:pPr>
        <w:pStyle w:val="NoSpacing"/>
        <w:shd w:val="clear" w:color="auto" w:fill="A8D08D" w:themeFill="accent6" w:themeFillTint="99"/>
      </w:pPr>
      <w:r>
        <w:t xml:space="preserve">               IF_C   </w:t>
      </w:r>
      <w:r w:rsidR="00CD32D7">
        <w:t xml:space="preserve"> </w:t>
      </w:r>
      <w:r>
        <w:t>MOV     Carry,#1        'true  C = 1</w:t>
      </w:r>
    </w:p>
    <w:p w14:paraId="235E9323" w14:textId="77777777" w:rsidR="00F24124" w:rsidRDefault="00F24124">
      <w:pPr>
        <w:pStyle w:val="NoSpacing"/>
        <w:shd w:val="clear" w:color="auto" w:fill="A8D08D" w:themeFill="accent6" w:themeFillTint="99"/>
      </w:pPr>
      <w:r>
        <w:t xml:space="preserve">               IF_NC  MOV     Carry,#0        'false C = 0</w:t>
      </w:r>
    </w:p>
    <w:p w14:paraId="7E3F71B0" w14:textId="011B5C44" w:rsidR="00F24124" w:rsidRDefault="00F24124">
      <w:pPr>
        <w:pStyle w:val="NoSpacing"/>
        <w:shd w:val="clear" w:color="auto" w:fill="A8D08D" w:themeFill="accent6" w:themeFillTint="99"/>
      </w:pPr>
      <w:r>
        <w:t xml:space="preserve">               IF_Z  </w:t>
      </w:r>
      <w:r w:rsidR="00CD32D7">
        <w:t xml:space="preserve">  </w:t>
      </w:r>
      <w:r>
        <w:t xml:space="preserve"> MOV     Zero,#1         'true  Z = 1</w:t>
      </w:r>
    </w:p>
    <w:p w14:paraId="62F9742E" w14:textId="5D2F77FF" w:rsidR="00F24124" w:rsidRDefault="00F24124">
      <w:pPr>
        <w:pStyle w:val="NoSpacing"/>
        <w:shd w:val="clear" w:color="auto" w:fill="A8D08D" w:themeFill="accent6" w:themeFillTint="99"/>
      </w:pPr>
      <w:r>
        <w:t xml:space="preserve">               IF_NZ  </w:t>
      </w:r>
      <w:r w:rsidR="00CD32D7">
        <w:t xml:space="preserve"> </w:t>
      </w:r>
      <w:r>
        <w:t>MOV     Zero,#0         'false Z = 0</w:t>
      </w:r>
    </w:p>
    <w:p w14:paraId="16EB03AC" w14:textId="64604B23" w:rsidR="00F24124" w:rsidRDefault="00F24124">
      <w:pPr>
        <w:pStyle w:val="NoSpacing"/>
        <w:shd w:val="clear" w:color="auto" w:fill="A8D08D" w:themeFill="accent6" w:themeFillTint="99"/>
      </w:pPr>
      <w:r>
        <w:t xml:space="preserve">                      </w:t>
      </w:r>
      <w:r w:rsidR="00CD32D7">
        <w:t xml:space="preserve">     </w:t>
      </w:r>
      <w:r>
        <w:t>debug("--------------------------------------")</w:t>
      </w:r>
    </w:p>
    <w:p w14:paraId="50F893BB" w14:textId="604223B2" w:rsidR="00F24124" w:rsidRDefault="00F24124">
      <w:pPr>
        <w:pStyle w:val="NoSpacing"/>
        <w:shd w:val="clear" w:color="auto" w:fill="A8D08D" w:themeFill="accent6" w:themeFillTint="99"/>
      </w:pPr>
      <w:r>
        <w:t xml:space="preserve">                      </w:t>
      </w:r>
      <w:r w:rsidR="00CD32D7">
        <w:t xml:space="preserve">     </w:t>
      </w:r>
      <w:r>
        <w:t>debug("before NEG ",ubin(Dest),ubin(Carry),ubin(Zero))</w:t>
      </w:r>
    </w:p>
    <w:p w14:paraId="6B485A40" w14:textId="7CBFAC4E" w:rsidR="00F24124" w:rsidRDefault="00F24124">
      <w:pPr>
        <w:pStyle w:val="NoSpacing"/>
        <w:shd w:val="clear" w:color="auto" w:fill="A8D08D" w:themeFill="accent6" w:themeFillTint="99"/>
      </w:pPr>
      <w:r>
        <w:t xml:space="preserve">                      </w:t>
      </w:r>
      <w:r w:rsidR="00CD32D7">
        <w:t xml:space="preserve">     </w:t>
      </w:r>
      <w:r>
        <w:t>NEGNZ   Dest        WCZ</w:t>
      </w:r>
    </w:p>
    <w:p w14:paraId="51BB49FA" w14:textId="06D38C72" w:rsidR="00F24124" w:rsidRDefault="00F24124">
      <w:pPr>
        <w:pStyle w:val="NoSpacing"/>
        <w:shd w:val="clear" w:color="auto" w:fill="A8D08D" w:themeFill="accent6" w:themeFillTint="99"/>
      </w:pPr>
      <w:r>
        <w:t xml:space="preserve">               IF_C  </w:t>
      </w:r>
      <w:r w:rsidR="00CD32D7">
        <w:t xml:space="preserve"> </w:t>
      </w:r>
      <w:r>
        <w:t xml:space="preserve"> MOV     Carry,#1         'true  C = 1</w:t>
      </w:r>
    </w:p>
    <w:p w14:paraId="1911D80F" w14:textId="77777777" w:rsidR="00F24124" w:rsidRDefault="00F24124">
      <w:pPr>
        <w:pStyle w:val="NoSpacing"/>
        <w:shd w:val="clear" w:color="auto" w:fill="A8D08D" w:themeFill="accent6" w:themeFillTint="99"/>
      </w:pPr>
      <w:r>
        <w:t xml:space="preserve">               IF_NC  MOV     Carry,#0         'false C = 0</w:t>
      </w:r>
    </w:p>
    <w:p w14:paraId="5C9A81ED" w14:textId="26C5A18E" w:rsidR="00F24124" w:rsidRDefault="00F24124">
      <w:pPr>
        <w:pStyle w:val="NoSpacing"/>
        <w:shd w:val="clear" w:color="auto" w:fill="A8D08D" w:themeFill="accent6" w:themeFillTint="99"/>
      </w:pPr>
      <w:r>
        <w:t xml:space="preserve">               IF_Z   </w:t>
      </w:r>
      <w:r w:rsidR="00CD32D7">
        <w:t xml:space="preserve">  </w:t>
      </w:r>
      <w:r>
        <w:t>MOV     Zero,#1          'true  Z = 1</w:t>
      </w:r>
    </w:p>
    <w:p w14:paraId="2E775011" w14:textId="4AE752D4" w:rsidR="00F24124" w:rsidRDefault="00F24124">
      <w:pPr>
        <w:pStyle w:val="NoSpacing"/>
        <w:shd w:val="clear" w:color="auto" w:fill="A8D08D" w:themeFill="accent6" w:themeFillTint="99"/>
      </w:pPr>
      <w:r>
        <w:t xml:space="preserve">               IF_NZ</w:t>
      </w:r>
      <w:r w:rsidR="00CD32D7">
        <w:t xml:space="preserve"> </w:t>
      </w:r>
      <w:r>
        <w:t xml:space="preserve">  MOV     Zero,#0          'false Z = 0</w:t>
      </w:r>
    </w:p>
    <w:p w14:paraId="32477664" w14:textId="27615F1E" w:rsidR="00F24124" w:rsidRDefault="00F24124">
      <w:pPr>
        <w:pStyle w:val="NoSpacing"/>
        <w:shd w:val="clear" w:color="auto" w:fill="A8D08D" w:themeFill="accent6" w:themeFillTint="99"/>
      </w:pPr>
      <w:r>
        <w:t xml:space="preserve">                     </w:t>
      </w:r>
      <w:r w:rsidR="00CD32D7">
        <w:t xml:space="preserve">     </w:t>
      </w:r>
      <w:r>
        <w:t xml:space="preserve"> debug("after NEG ",sdec(Dest),ubin(Carry),ubin(Zero))</w:t>
      </w:r>
    </w:p>
    <w:p w14:paraId="7A95A87A" w14:textId="5D8ABC0B" w:rsidR="00F24124" w:rsidRDefault="00F24124">
      <w:pPr>
        <w:pStyle w:val="NoSpacing"/>
        <w:shd w:val="clear" w:color="auto" w:fill="A8D08D" w:themeFill="accent6" w:themeFillTint="99"/>
      </w:pPr>
      <w:r>
        <w:t xml:space="preserve">                      </w:t>
      </w:r>
      <w:r w:rsidR="00CD32D7">
        <w:t xml:space="preserve">    </w:t>
      </w:r>
      <w:r>
        <w:t>debug("--------------------------------------")</w:t>
      </w:r>
    </w:p>
    <w:p w14:paraId="5A6D3B77" w14:textId="2E5CCA0A" w:rsidR="00F24124" w:rsidRDefault="00F24124">
      <w:pPr>
        <w:pStyle w:val="NoSpacing"/>
        <w:shd w:val="clear" w:color="auto" w:fill="A8D08D" w:themeFill="accent6" w:themeFillTint="99"/>
      </w:pPr>
      <w:r>
        <w:t xml:space="preserve">                      </w:t>
      </w:r>
      <w:r w:rsidR="00CD32D7">
        <w:t xml:space="preserve">     </w:t>
      </w:r>
      <w:r>
        <w:t>MOV     Dest,MIN        '0</w:t>
      </w:r>
    </w:p>
    <w:p w14:paraId="2B8F3AD8" w14:textId="38BFA585" w:rsidR="00F24124" w:rsidRDefault="00F24124">
      <w:pPr>
        <w:pStyle w:val="NoSpacing"/>
        <w:shd w:val="clear" w:color="auto" w:fill="A8D08D" w:themeFill="accent6" w:themeFillTint="99"/>
      </w:pPr>
      <w:r>
        <w:t xml:space="preserve">                      </w:t>
      </w:r>
      <w:r w:rsidR="00CD32D7">
        <w:t xml:space="preserve">     </w:t>
      </w:r>
      <w:r>
        <w:t>MOV     Src,valNeg2     '-2</w:t>
      </w:r>
    </w:p>
    <w:p w14:paraId="30D1388D" w14:textId="2B3DA886" w:rsidR="00F24124" w:rsidRDefault="00F24124">
      <w:pPr>
        <w:pStyle w:val="NoSpacing"/>
        <w:shd w:val="clear" w:color="auto" w:fill="A8D08D" w:themeFill="accent6" w:themeFillTint="99"/>
      </w:pPr>
      <w:r>
        <w:t xml:space="preserve">                     </w:t>
      </w:r>
      <w:r w:rsidR="00CD32D7">
        <w:t xml:space="preserve">    </w:t>
      </w:r>
      <w:r>
        <w:t xml:space="preserve"> MODCZ   _Clr, _Clr  WCZ 'set C = Z = 0</w:t>
      </w:r>
    </w:p>
    <w:p w14:paraId="65734905" w14:textId="7776E1E9" w:rsidR="00F24124" w:rsidRDefault="00F24124">
      <w:pPr>
        <w:pStyle w:val="NoSpacing"/>
        <w:shd w:val="clear" w:color="auto" w:fill="A8D08D" w:themeFill="accent6" w:themeFillTint="99"/>
      </w:pPr>
      <w:r>
        <w:t xml:space="preserve">               IF_C  </w:t>
      </w:r>
      <w:r w:rsidR="00CD32D7">
        <w:t xml:space="preserve"> </w:t>
      </w:r>
      <w:r>
        <w:t xml:space="preserve"> MOV     Carry,#1        'true  C = 1</w:t>
      </w:r>
    </w:p>
    <w:p w14:paraId="12C52FD1" w14:textId="5DFF57B6" w:rsidR="00F24124" w:rsidRDefault="00F24124">
      <w:pPr>
        <w:pStyle w:val="NoSpacing"/>
        <w:shd w:val="clear" w:color="auto" w:fill="A8D08D" w:themeFill="accent6" w:themeFillTint="99"/>
      </w:pPr>
      <w:r>
        <w:t xml:space="preserve">               IF_NC  </w:t>
      </w:r>
      <w:r w:rsidR="00CD32D7">
        <w:t xml:space="preserve">   </w:t>
      </w:r>
      <w:r>
        <w:t>MOV     Carry,#0        'false C = 0</w:t>
      </w:r>
    </w:p>
    <w:p w14:paraId="31C82717" w14:textId="6E80CB2C" w:rsidR="00F24124" w:rsidRDefault="00F24124">
      <w:pPr>
        <w:pStyle w:val="NoSpacing"/>
        <w:shd w:val="clear" w:color="auto" w:fill="A8D08D" w:themeFill="accent6" w:themeFillTint="99"/>
      </w:pPr>
      <w:r>
        <w:t xml:space="preserve">               IF_Z   </w:t>
      </w:r>
      <w:r w:rsidR="00CD32D7">
        <w:t xml:space="preserve">    </w:t>
      </w:r>
      <w:r>
        <w:t>MOV     Zero,#1         'true  Z = 1</w:t>
      </w:r>
    </w:p>
    <w:p w14:paraId="66905FBD" w14:textId="62E46197" w:rsidR="00F24124" w:rsidRDefault="00F24124">
      <w:pPr>
        <w:pStyle w:val="NoSpacing"/>
        <w:shd w:val="clear" w:color="auto" w:fill="A8D08D" w:themeFill="accent6" w:themeFillTint="99"/>
      </w:pPr>
      <w:r>
        <w:t xml:space="preserve">               IF_NZ </w:t>
      </w:r>
      <w:r w:rsidR="00CD32D7">
        <w:t xml:space="preserve">   </w:t>
      </w:r>
      <w:r>
        <w:t xml:space="preserve"> MOV     Zero,#0         'false Z = 0</w:t>
      </w:r>
    </w:p>
    <w:p w14:paraId="4BB5D351" w14:textId="10A9F338" w:rsidR="00F24124" w:rsidRDefault="00F24124">
      <w:pPr>
        <w:pStyle w:val="NoSpacing"/>
        <w:shd w:val="clear" w:color="auto" w:fill="A8D08D" w:themeFill="accent6" w:themeFillTint="99"/>
      </w:pPr>
      <w:r>
        <w:t xml:space="preserve">                      </w:t>
      </w:r>
      <w:r w:rsidR="00CD32D7">
        <w:t xml:space="preserve">        </w:t>
      </w:r>
      <w:r>
        <w:t>debug("before NEG ",sdec(Dest),ubin(Carry),ubin(Zero))</w:t>
      </w:r>
    </w:p>
    <w:p w14:paraId="1978955B" w14:textId="298C912B" w:rsidR="00F24124" w:rsidRDefault="00F24124">
      <w:pPr>
        <w:pStyle w:val="NoSpacing"/>
        <w:shd w:val="clear" w:color="auto" w:fill="A8D08D" w:themeFill="accent6" w:themeFillTint="99"/>
      </w:pPr>
      <w:r>
        <w:t xml:space="preserve">                      </w:t>
      </w:r>
      <w:r w:rsidR="00CD32D7">
        <w:t xml:space="preserve">        </w:t>
      </w:r>
      <w:r>
        <w:t>NEGNZ   Dest        WCZ</w:t>
      </w:r>
    </w:p>
    <w:p w14:paraId="4206901C" w14:textId="59B5ABCC" w:rsidR="00F24124" w:rsidRDefault="00F24124">
      <w:pPr>
        <w:pStyle w:val="NoSpacing"/>
        <w:shd w:val="clear" w:color="auto" w:fill="A8D08D" w:themeFill="accent6" w:themeFillTint="99"/>
      </w:pPr>
      <w:r>
        <w:t xml:space="preserve">               IF_C  </w:t>
      </w:r>
      <w:r w:rsidR="00CD32D7">
        <w:t xml:space="preserve">    </w:t>
      </w:r>
      <w:r>
        <w:t xml:space="preserve"> MOV     Carry,#1         'true  C = 1</w:t>
      </w:r>
    </w:p>
    <w:p w14:paraId="10D36A07" w14:textId="0B9B23B6" w:rsidR="00F24124" w:rsidRDefault="00F24124">
      <w:pPr>
        <w:pStyle w:val="NoSpacing"/>
        <w:shd w:val="clear" w:color="auto" w:fill="A8D08D" w:themeFill="accent6" w:themeFillTint="99"/>
      </w:pPr>
      <w:r>
        <w:t xml:space="preserve">               IF_NC </w:t>
      </w:r>
      <w:r w:rsidR="00CD32D7">
        <w:t xml:space="preserve">  </w:t>
      </w:r>
      <w:r>
        <w:t xml:space="preserve"> MOV     Carry,#0         'false C = 0</w:t>
      </w:r>
    </w:p>
    <w:p w14:paraId="19973895" w14:textId="226EB179" w:rsidR="00F24124" w:rsidRDefault="00F24124">
      <w:pPr>
        <w:pStyle w:val="NoSpacing"/>
        <w:shd w:val="clear" w:color="auto" w:fill="A8D08D" w:themeFill="accent6" w:themeFillTint="99"/>
      </w:pPr>
      <w:r>
        <w:t xml:space="preserve">               IF_Z   </w:t>
      </w:r>
      <w:r w:rsidR="00CD32D7">
        <w:t xml:space="preserve">    </w:t>
      </w:r>
      <w:r>
        <w:t>MOV     Zero,#1          'true  Z = 1</w:t>
      </w:r>
    </w:p>
    <w:p w14:paraId="59625BC8" w14:textId="0DEEEFB5" w:rsidR="00F24124" w:rsidRDefault="00F24124">
      <w:pPr>
        <w:pStyle w:val="NoSpacing"/>
        <w:shd w:val="clear" w:color="auto" w:fill="A8D08D" w:themeFill="accent6" w:themeFillTint="99"/>
      </w:pPr>
      <w:r>
        <w:t xml:space="preserve">               IF_NZ  </w:t>
      </w:r>
      <w:r w:rsidR="00CD32D7">
        <w:t xml:space="preserve">  </w:t>
      </w:r>
      <w:r>
        <w:t>MOV     Zero,#0          'false Z = 0</w:t>
      </w:r>
    </w:p>
    <w:p w14:paraId="2D67F594" w14:textId="10EA7749" w:rsidR="00F24124" w:rsidRDefault="00F24124">
      <w:pPr>
        <w:pStyle w:val="NoSpacing"/>
        <w:shd w:val="clear" w:color="auto" w:fill="A8D08D" w:themeFill="accent6" w:themeFillTint="99"/>
      </w:pPr>
      <w:r>
        <w:t xml:space="preserve">                     </w:t>
      </w:r>
      <w:r w:rsidR="00CD32D7">
        <w:t xml:space="preserve">       </w:t>
      </w:r>
      <w:r>
        <w:t xml:space="preserve"> debug("after NEG ",sdec(Dest),ubin(Carry),ubin(Zero))</w:t>
      </w:r>
    </w:p>
    <w:p w14:paraId="0844F427" w14:textId="5C42FCD6" w:rsidR="00F24124" w:rsidRDefault="00F24124">
      <w:pPr>
        <w:pStyle w:val="NoSpacing"/>
        <w:shd w:val="clear" w:color="auto" w:fill="A8D08D" w:themeFill="accent6" w:themeFillTint="99"/>
      </w:pPr>
      <w:r>
        <w:t xml:space="preserve">                     </w:t>
      </w:r>
      <w:r w:rsidR="00CD32D7">
        <w:t xml:space="preserve">      </w:t>
      </w:r>
      <w:r>
        <w:t xml:space="preserve"> debug("--------------------------------------")</w:t>
      </w:r>
    </w:p>
    <w:p w14:paraId="58573749" w14:textId="77777777" w:rsidR="00F24124" w:rsidRDefault="00F24124">
      <w:pPr>
        <w:pStyle w:val="NoSpacing"/>
        <w:shd w:val="clear" w:color="auto" w:fill="A8D08D" w:themeFill="accent6" w:themeFillTint="99"/>
      </w:pPr>
      <w:r>
        <w:t>_Loop1                NOP</w:t>
      </w:r>
    </w:p>
    <w:p w14:paraId="24F0D16D" w14:textId="00587311" w:rsidR="00F24124" w:rsidRDefault="00F24124">
      <w:pPr>
        <w:pStyle w:val="NoSpacing"/>
        <w:shd w:val="clear" w:color="auto" w:fill="A8D08D" w:themeFill="accent6" w:themeFillTint="99"/>
      </w:pPr>
      <w:r>
        <w:t xml:space="preserve">                      </w:t>
      </w:r>
      <w:r w:rsidR="00CD32D7">
        <w:t xml:space="preserve">       </w:t>
      </w:r>
      <w:r>
        <w:t>JMP     #_Loop1          'remember # imediate</w:t>
      </w:r>
    </w:p>
    <w:p w14:paraId="459EF746" w14:textId="551E2403" w:rsidR="00F24124" w:rsidRDefault="00F24124">
      <w:pPr>
        <w:pStyle w:val="NoSpacing"/>
        <w:shd w:val="clear" w:color="auto" w:fill="A8D08D" w:themeFill="accent6" w:themeFillTint="99"/>
      </w:pPr>
      <w:r>
        <w:t>valDest             long      %0000_0000</w:t>
      </w:r>
    </w:p>
    <w:p w14:paraId="7E810680" w14:textId="77777777" w:rsidR="00F24124" w:rsidRDefault="00F24124">
      <w:pPr>
        <w:pStyle w:val="NoSpacing"/>
        <w:shd w:val="clear" w:color="auto" w:fill="A8D08D" w:themeFill="accent6" w:themeFillTint="99"/>
      </w:pPr>
      <w:r>
        <w:t>valSrc                long      0</w:t>
      </w:r>
    </w:p>
    <w:p w14:paraId="36E3670B" w14:textId="7B06BBF4" w:rsidR="00F24124" w:rsidRDefault="00F24124">
      <w:pPr>
        <w:pStyle w:val="NoSpacing"/>
        <w:shd w:val="clear" w:color="auto" w:fill="A8D08D" w:themeFill="accent6" w:themeFillTint="99"/>
      </w:pPr>
      <w:r>
        <w:t xml:space="preserve">valNeg2        </w:t>
      </w:r>
      <w:r w:rsidR="00CD32D7">
        <w:t xml:space="preserve"> </w:t>
      </w:r>
      <w:r>
        <w:t xml:space="preserve">   long      -2</w:t>
      </w:r>
    </w:p>
    <w:p w14:paraId="4CF4E54A" w14:textId="77777777" w:rsidR="00F24124" w:rsidRDefault="00F24124">
      <w:pPr>
        <w:pStyle w:val="NoSpacing"/>
        <w:shd w:val="clear" w:color="auto" w:fill="A8D08D" w:themeFill="accent6" w:themeFillTint="99"/>
      </w:pPr>
      <w:r>
        <w:t>Carry                 long      0</w:t>
      </w:r>
    </w:p>
    <w:p w14:paraId="6A0D2EFB" w14:textId="77777777" w:rsidR="00F24124" w:rsidRDefault="00F24124">
      <w:pPr>
        <w:pStyle w:val="NoSpacing"/>
        <w:shd w:val="clear" w:color="auto" w:fill="A8D08D" w:themeFill="accent6" w:themeFillTint="99"/>
      </w:pPr>
      <w:r>
        <w:t>Zero                  long      0</w:t>
      </w:r>
    </w:p>
    <w:p w14:paraId="16D050FE" w14:textId="77777777" w:rsidR="00F24124" w:rsidRDefault="00F24124">
      <w:pPr>
        <w:pStyle w:val="NoSpacing"/>
        <w:shd w:val="clear" w:color="auto" w:fill="A8D08D" w:themeFill="accent6" w:themeFillTint="99"/>
      </w:pPr>
      <w:r>
        <w:t>Dest                  long      0</w:t>
      </w:r>
    </w:p>
    <w:p w14:paraId="50BFD2C6" w14:textId="4C657919" w:rsidR="00F24124" w:rsidRDefault="00F24124">
      <w:pPr>
        <w:pStyle w:val="NoSpacing"/>
        <w:shd w:val="clear" w:color="auto" w:fill="A8D08D" w:themeFill="accent6" w:themeFillTint="99"/>
      </w:pPr>
      <w:r>
        <w:t xml:space="preserve">Src                </w:t>
      </w:r>
      <w:r w:rsidR="00CD32D7">
        <w:t xml:space="preserve"> </w:t>
      </w:r>
      <w:r>
        <w:t xml:space="preserve">    long      0</w:t>
      </w:r>
    </w:p>
    <w:p w14:paraId="6A05E01A" w14:textId="1B935DE1" w:rsidR="00F24124" w:rsidRDefault="00F24124">
      <w:pPr>
        <w:pStyle w:val="NoSpacing"/>
        <w:shd w:val="clear" w:color="auto" w:fill="A8D08D" w:themeFill="accent6" w:themeFillTint="99"/>
      </w:pPr>
      <w:r>
        <w:t>MAX                  long      $FFFF_FFFF</w:t>
      </w:r>
    </w:p>
    <w:p w14:paraId="4472F6CB" w14:textId="7E732E0B" w:rsidR="00F24124" w:rsidRDefault="00F24124">
      <w:pPr>
        <w:pStyle w:val="NoSpacing"/>
        <w:shd w:val="clear" w:color="auto" w:fill="A8D08D" w:themeFill="accent6" w:themeFillTint="99"/>
      </w:pPr>
      <w:r>
        <w:t>MIN                   long      0</w:t>
      </w:r>
    </w:p>
    <w:p w14:paraId="78B74D1D" w14:textId="6CC48555" w:rsidR="00F24124" w:rsidRDefault="00F24124" w:rsidP="00503874">
      <w:pPr>
        <w:rPr>
          <w:color w:val="2E74B5" w:themeColor="accent1" w:themeShade="BF"/>
          <w:sz w:val="26"/>
          <w:szCs w:val="26"/>
        </w:rPr>
      </w:pPr>
      <w:r>
        <w:br w:type="page"/>
      </w:r>
    </w:p>
    <w:p w14:paraId="485BACD6" w14:textId="664B85A1" w:rsidR="00266200" w:rsidRDefault="00266200" w:rsidP="00503874">
      <w:pPr>
        <w:pStyle w:val="Heading2"/>
        <w:rPr>
          <w:rFonts w:eastAsia="Times New Roman"/>
        </w:rPr>
      </w:pPr>
      <w:r>
        <w:t xml:space="preserve">17.20) </w:t>
      </w:r>
      <w:r w:rsidRPr="00266200">
        <w:rPr>
          <w:rFonts w:eastAsia="Times New Roman"/>
        </w:rPr>
        <w:t>INCMOD</w:t>
      </w:r>
      <w:r w:rsidR="00B8293C">
        <w:rPr>
          <w:rFonts w:eastAsia="Times New Roman"/>
        </w:rPr>
        <w:t>/DECMOD</w:t>
      </w:r>
      <w:r w:rsidRPr="00266200">
        <w:rPr>
          <w:rFonts w:eastAsia="Times New Roman"/>
        </w:rPr>
        <w:t xml:space="preserve">  </w:t>
      </w:r>
      <w:r>
        <w:rPr>
          <w:rFonts w:eastAsia="Times New Roman"/>
        </w:rPr>
        <w:t>Increment Modulus</w:t>
      </w:r>
    </w:p>
    <w:tbl>
      <w:tblPr>
        <w:tblW w:w="9870" w:type="dxa"/>
        <w:tblInd w:w="-548" w:type="dxa"/>
        <w:tblCellMar>
          <w:left w:w="0" w:type="dxa"/>
          <w:right w:w="0" w:type="dxa"/>
        </w:tblCellMar>
        <w:tblLook w:val="04A0" w:firstRow="1" w:lastRow="0" w:firstColumn="1" w:lastColumn="0" w:noHBand="0" w:noVBand="1"/>
      </w:tblPr>
      <w:tblGrid>
        <w:gridCol w:w="452"/>
        <w:gridCol w:w="2637"/>
        <w:gridCol w:w="6781"/>
      </w:tblGrid>
      <w:tr w:rsidR="00B8293C" w:rsidRPr="006A0D11" w14:paraId="4E076AF2" w14:textId="77777777" w:rsidTr="00503874">
        <w:trPr>
          <w:trHeight w:val="513"/>
        </w:trPr>
        <w:tc>
          <w:tcPr>
            <w:tcW w:w="45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A981E5" w14:textId="77777777" w:rsidR="00B8293C" w:rsidRPr="0051756A" w:rsidRDefault="00B8293C" w:rsidP="00503874">
            <w:r w:rsidRPr="0051756A">
              <w:t>73</w:t>
            </w:r>
          </w:p>
        </w:tc>
        <w:tc>
          <w:tcPr>
            <w:tcW w:w="2637"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FE8E736" w14:textId="77777777" w:rsidR="00B8293C" w:rsidRDefault="00B8293C"/>
          <w:p w14:paraId="34FAE539" w14:textId="77777777" w:rsidR="00B8293C" w:rsidRPr="006A0D11" w:rsidRDefault="00B8293C">
            <w:pPr>
              <w:rPr>
                <w:rFonts w:eastAsia="Times New Roman"/>
              </w:rPr>
            </w:pPr>
            <w:r w:rsidRPr="006A0D11">
              <w:t>INCMOD  D,{#}S   {WC/WZ/WCZ}</w:t>
            </w:r>
          </w:p>
        </w:tc>
        <w:tc>
          <w:tcPr>
            <w:tcW w:w="6781" w:type="dxa"/>
            <w:vAlign w:val="bottom"/>
          </w:tcPr>
          <w:p w14:paraId="1838970C" w14:textId="77777777" w:rsidR="00B8293C" w:rsidRPr="006A0D11" w:rsidRDefault="00B8293C">
            <w:pPr>
              <w:rPr>
                <w:rFonts w:eastAsia="Times New Roman"/>
              </w:rPr>
            </w:pPr>
            <w:r w:rsidRPr="006A0D11">
              <w:t>Increment with modulus. If D = S then D = 0 and C = 1, else D = D + 1 and C = 0. *</w:t>
            </w:r>
          </w:p>
        </w:tc>
      </w:tr>
      <w:tr w:rsidR="00B8293C" w:rsidRPr="00BA4ADA" w14:paraId="30B671BE" w14:textId="77777777" w:rsidTr="00503874">
        <w:trPr>
          <w:trHeight w:val="153"/>
        </w:trPr>
        <w:tc>
          <w:tcPr>
            <w:tcW w:w="45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9E999D" w14:textId="77777777" w:rsidR="00B8293C" w:rsidRPr="0051756A" w:rsidRDefault="00B8293C">
            <w:r w:rsidRPr="0051756A">
              <w:t>74</w:t>
            </w:r>
          </w:p>
        </w:tc>
        <w:tc>
          <w:tcPr>
            <w:tcW w:w="2637"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877CB65" w14:textId="77777777" w:rsidR="00B8293C" w:rsidRPr="0051756A" w:rsidRDefault="00B8293C">
            <w:r w:rsidRPr="0051756A">
              <w:t>DECMOD D,{#}S {WC/WZ/WCZ}</w:t>
            </w:r>
          </w:p>
        </w:tc>
        <w:tc>
          <w:tcPr>
            <w:tcW w:w="6781" w:type="dxa"/>
            <w:vAlign w:val="bottom"/>
          </w:tcPr>
          <w:p w14:paraId="46C28D60" w14:textId="77777777" w:rsidR="00B8293C" w:rsidRPr="00BA4ADA" w:rsidRDefault="00B8293C">
            <w:pPr>
              <w:rPr>
                <w:rFonts w:eastAsia="Times New Roman"/>
              </w:rPr>
            </w:pPr>
            <w:r w:rsidRPr="00BA4ADA">
              <w:t>Decrement with modulus. If D = 0 then D = S and C = 1, else D = D - 1 and C = 0. *</w:t>
            </w:r>
          </w:p>
        </w:tc>
      </w:tr>
    </w:tbl>
    <w:p w14:paraId="0B8840FD" w14:textId="77777777" w:rsidR="00266200" w:rsidRDefault="00266200"/>
    <w:p w14:paraId="648B019F" w14:textId="593CD044" w:rsidR="00B8293C" w:rsidRDefault="00B8293C" w:rsidP="00503874">
      <w:pPr>
        <w:pStyle w:val="NoSpacing"/>
      </w:pPr>
      <w:r>
        <w:t xml:space="preserve">S can be thought as the modulus. See section E.3 Modular Arithmetic. </w:t>
      </w:r>
      <w:r w:rsidR="00E51B05">
        <w:t xml:space="preserve">As an example modulus 12 used for time clock count goes from 0-12 when count at 12 reset 0 to allow increment . IF D = 0 wanting to go back in time by decrementing D reset 12  to decrement to 11. </w:t>
      </w:r>
    </w:p>
    <w:p w14:paraId="2B3FC266" w14:textId="77777777" w:rsidR="000E5257" w:rsidRDefault="000E5257">
      <w:pPr>
        <w:pStyle w:val="NoSpacing"/>
      </w:pPr>
    </w:p>
    <w:p w14:paraId="0531E901" w14:textId="2E5A51AF" w:rsidR="00266200" w:rsidRPr="00503874" w:rsidRDefault="00266200" w:rsidP="00503874">
      <w:pPr>
        <w:pStyle w:val="Heading3"/>
      </w:pPr>
      <w:r>
        <w:t>17.20.1_Example_WRD_INCMOD_073</w:t>
      </w:r>
    </w:p>
    <w:p w14:paraId="3F10F7EE" w14:textId="151D47BA" w:rsidR="00266200" w:rsidRDefault="00266200" w:rsidP="00503874">
      <w:pPr>
        <w:pStyle w:val="NoSpacing"/>
        <w:rPr>
          <w:rFonts w:eastAsia="Times New Roman"/>
        </w:rPr>
      </w:pPr>
      <w:r w:rsidRPr="0051756A">
        <w:rPr>
          <w:rFonts w:eastAsia="Times New Roman"/>
        </w:rPr>
        <w:t>INCMOD D,{#}S {WC/WZ/WCZ}</w:t>
      </w:r>
    </w:p>
    <w:p w14:paraId="1F55658B" w14:textId="0204C61E" w:rsidR="00266200" w:rsidRDefault="00266200">
      <w:pPr>
        <w:pStyle w:val="NoSpacing"/>
      </w:pPr>
      <w:r w:rsidRPr="00BA4ADA">
        <w:t>Increment with modulus. If D = S then D = 0 and C = 1, else D = D + 1 and C = 0. *</w:t>
      </w:r>
    </w:p>
    <w:p w14:paraId="1E03E935" w14:textId="77777777" w:rsidR="00311090" w:rsidRDefault="00311090">
      <w:pPr>
        <w:pStyle w:val="NoSpacing"/>
      </w:pPr>
    </w:p>
    <w:p w14:paraId="1340E087" w14:textId="77777777" w:rsidR="00311090" w:rsidRDefault="00311090" w:rsidP="00503874">
      <w:pPr>
        <w:pStyle w:val="NoSpacing"/>
        <w:shd w:val="clear" w:color="auto" w:fill="FFD966" w:themeFill="accent4" w:themeFillTint="99"/>
      </w:pPr>
      <w:r>
        <w:t>{{17.20.1_Example_WRD_INCMOD_073}}</w:t>
      </w:r>
    </w:p>
    <w:p w14:paraId="3AF25676" w14:textId="77777777" w:rsidR="00311090" w:rsidRDefault="00311090" w:rsidP="00503874">
      <w:pPr>
        <w:pStyle w:val="NoSpacing"/>
        <w:shd w:val="clear" w:color="auto" w:fill="FFD966" w:themeFill="accent4" w:themeFillTint="99"/>
      </w:pPr>
    </w:p>
    <w:p w14:paraId="7DEBC847" w14:textId="77777777" w:rsidR="00311090" w:rsidRDefault="00311090" w:rsidP="00503874">
      <w:pPr>
        <w:pStyle w:val="NoSpacing"/>
        <w:shd w:val="clear" w:color="auto" w:fill="FFD966" w:themeFill="accent4" w:themeFillTint="99"/>
      </w:pPr>
      <w:r>
        <w:t>''INCMOD D,{#}S {WC/WZ/WCZ}</w:t>
      </w:r>
    </w:p>
    <w:p w14:paraId="596F3CB5" w14:textId="77777777" w:rsidR="00311090" w:rsidRDefault="00311090" w:rsidP="00503874">
      <w:pPr>
        <w:pStyle w:val="NoSpacing"/>
        <w:shd w:val="clear" w:color="auto" w:fill="FFD966" w:themeFill="accent4" w:themeFillTint="99"/>
      </w:pPr>
      <w:r>
        <w:t>''Increment with modulus.</w:t>
      </w:r>
    </w:p>
    <w:p w14:paraId="1B78E1C5" w14:textId="77777777" w:rsidR="00311090" w:rsidRDefault="00311090" w:rsidP="00503874">
      <w:pPr>
        <w:pStyle w:val="NoSpacing"/>
        <w:shd w:val="clear" w:color="auto" w:fill="FFD966" w:themeFill="accent4" w:themeFillTint="99"/>
      </w:pPr>
      <w:r>
        <w:t>''If D = S then D = 0 and C = 1, else D = D + 1 and C = 0. *</w:t>
      </w:r>
    </w:p>
    <w:p w14:paraId="0779F945" w14:textId="77777777" w:rsidR="00311090" w:rsidRDefault="00311090" w:rsidP="00503874">
      <w:pPr>
        <w:pStyle w:val="NoSpacing"/>
        <w:shd w:val="clear" w:color="auto" w:fill="FFD966" w:themeFill="accent4" w:themeFillTint="99"/>
      </w:pPr>
      <w:r>
        <w:t>''WC- IF D = 0 then C = 1 else C =0</w:t>
      </w:r>
    </w:p>
    <w:p w14:paraId="6D5C701B" w14:textId="77777777" w:rsidR="00311090" w:rsidRDefault="00311090" w:rsidP="00503874">
      <w:pPr>
        <w:pStyle w:val="NoSpacing"/>
        <w:shd w:val="clear" w:color="auto" w:fill="FFD966" w:themeFill="accent4" w:themeFillTint="99"/>
      </w:pPr>
      <w:r>
        <w:t>''WZ- IF Destination result == 0 then Z = 1</w:t>
      </w:r>
    </w:p>
    <w:p w14:paraId="0E45A3D0" w14:textId="77777777" w:rsidR="00311090" w:rsidRDefault="00311090" w:rsidP="00503874">
      <w:pPr>
        <w:pStyle w:val="NoSpacing"/>
        <w:shd w:val="clear" w:color="auto" w:fill="FFD966" w:themeFill="accent4" w:themeFillTint="99"/>
      </w:pPr>
      <w:r>
        <w:t>''    IF Destination result != 0 then Z = 0</w:t>
      </w:r>
    </w:p>
    <w:p w14:paraId="20AA1A89" w14:textId="77777777" w:rsidR="00311090" w:rsidRDefault="00311090" w:rsidP="00503874">
      <w:pPr>
        <w:pStyle w:val="NoSpacing"/>
        <w:shd w:val="clear" w:color="auto" w:fill="FFD966" w:themeFill="accent4" w:themeFillTint="99"/>
      </w:pPr>
    </w:p>
    <w:p w14:paraId="38C8C78C" w14:textId="77777777" w:rsidR="00311090" w:rsidRDefault="00311090" w:rsidP="00503874">
      <w:pPr>
        <w:pStyle w:val="NoSpacing"/>
        <w:shd w:val="clear" w:color="auto" w:fill="FFD966" w:themeFill="accent4" w:themeFillTint="99"/>
      </w:pPr>
      <w:r>
        <w:t>CON</w:t>
      </w:r>
    </w:p>
    <w:p w14:paraId="099C0E2B" w14:textId="77777777" w:rsidR="00311090" w:rsidRDefault="00311090" w:rsidP="00503874">
      <w:pPr>
        <w:pStyle w:val="NoSpacing"/>
        <w:shd w:val="clear" w:color="auto" w:fill="FFD966" w:themeFill="accent4" w:themeFillTint="99"/>
      </w:pPr>
      <w:r>
        <w:t xml:space="preserve">  _clkfreq = 200_000_000  ''Debug must be enabled clock must be greater than 10MHZ for Debug</w:t>
      </w:r>
    </w:p>
    <w:p w14:paraId="42D845F6" w14:textId="77777777" w:rsidR="00311090" w:rsidRDefault="00311090" w:rsidP="00503874">
      <w:pPr>
        <w:pStyle w:val="NoSpacing"/>
        <w:shd w:val="clear" w:color="auto" w:fill="FFD966" w:themeFill="accent4" w:themeFillTint="99"/>
      </w:pPr>
      <w:r>
        <w:t xml:space="preserve"> P0 =0 , P1 = 1  , P2 = 2</w:t>
      </w:r>
    </w:p>
    <w:p w14:paraId="7E00CD00" w14:textId="77777777" w:rsidR="00311090" w:rsidRDefault="00311090" w:rsidP="00503874">
      <w:pPr>
        <w:pStyle w:val="NoSpacing"/>
        <w:shd w:val="clear" w:color="auto" w:fill="F4B083" w:themeFill="accent2" w:themeFillTint="99"/>
      </w:pPr>
      <w:r>
        <w:t>VAR</w:t>
      </w:r>
    </w:p>
    <w:p w14:paraId="7FC562A5" w14:textId="77777777" w:rsidR="00311090" w:rsidRDefault="00311090" w:rsidP="00503874">
      <w:pPr>
        <w:pStyle w:val="NoSpacing"/>
        <w:shd w:val="clear" w:color="auto" w:fill="F4B083" w:themeFill="accent2" w:themeFillTint="99"/>
      </w:pPr>
      <w:r>
        <w:t>Byte cogRunning 'cog ID started is returned or -1 if not started</w:t>
      </w:r>
    </w:p>
    <w:p w14:paraId="526658A3" w14:textId="77777777" w:rsidR="00311090" w:rsidRDefault="00311090" w:rsidP="00503874">
      <w:pPr>
        <w:pStyle w:val="NoSpacing"/>
        <w:shd w:val="clear" w:color="auto" w:fill="9CC2E5" w:themeFill="accent1" w:themeFillTint="99"/>
      </w:pPr>
      <w:r>
        <w:t>PUB main()</w:t>
      </w:r>
    </w:p>
    <w:p w14:paraId="3B63596E" w14:textId="77777777" w:rsidR="00311090" w:rsidRDefault="00311090" w:rsidP="00503874">
      <w:pPr>
        <w:pStyle w:val="NoSpacing"/>
        <w:shd w:val="clear" w:color="auto" w:fill="9CC2E5" w:themeFill="accent1" w:themeFillTint="99"/>
      </w:pPr>
      <w:r>
        <w:t xml:space="preserve">     debug("--------------------------------------")</w:t>
      </w:r>
    </w:p>
    <w:p w14:paraId="6D6AA03C" w14:textId="77777777" w:rsidR="00311090" w:rsidRDefault="00311090" w:rsidP="00503874">
      <w:pPr>
        <w:pStyle w:val="NoSpacing"/>
        <w:shd w:val="clear" w:color="auto" w:fill="9CC2E5" w:themeFill="accent1" w:themeFillTint="99"/>
      </w:pPr>
      <w:r>
        <w:t xml:space="preserve">     debug("INCMOD D,{#}S {WC/WZ/WCZ}")</w:t>
      </w:r>
    </w:p>
    <w:p w14:paraId="2E91FE61" w14:textId="77777777" w:rsidR="00311090" w:rsidRDefault="00311090" w:rsidP="00503874">
      <w:pPr>
        <w:pStyle w:val="NoSpacing"/>
        <w:shd w:val="clear" w:color="auto" w:fill="9CC2E5" w:themeFill="accent1" w:themeFillTint="99"/>
      </w:pPr>
      <w:r>
        <w:t xml:space="preserve">     debug("Increment with modulus.")</w:t>
      </w:r>
    </w:p>
    <w:p w14:paraId="31D8AE53" w14:textId="77777777" w:rsidR="00311090" w:rsidRDefault="00311090" w:rsidP="00503874">
      <w:pPr>
        <w:pStyle w:val="NoSpacing"/>
        <w:shd w:val="clear" w:color="auto" w:fill="9CC2E5" w:themeFill="accent1" w:themeFillTint="99"/>
      </w:pPr>
      <w:r>
        <w:t xml:space="preserve">     debug("If D = S then D = 0 and C = 1, else D = D + 1 and C = 0.*")</w:t>
      </w:r>
    </w:p>
    <w:p w14:paraId="60A46CE2" w14:textId="77777777" w:rsidR="00311090" w:rsidRDefault="00311090" w:rsidP="00503874">
      <w:pPr>
        <w:pStyle w:val="NoSpacing"/>
        <w:shd w:val="clear" w:color="auto" w:fill="9CC2E5" w:themeFill="accent1" w:themeFillTint="99"/>
      </w:pPr>
      <w:r>
        <w:t xml:space="preserve">     debug("--------------------------------------")</w:t>
      </w:r>
    </w:p>
    <w:p w14:paraId="1EF205ED" w14:textId="77777777" w:rsidR="00311090" w:rsidRDefault="00311090" w:rsidP="00503874">
      <w:pPr>
        <w:pStyle w:val="NoSpacing"/>
        <w:shd w:val="clear" w:color="auto" w:fill="9CC2E5" w:themeFill="accent1" w:themeFillTint="99"/>
      </w:pPr>
      <w:r>
        <w:t xml:space="preserve">     cogRunning := COGINIT(COGEXEC_NEW,@S0_INCMOD,0)</w:t>
      </w:r>
    </w:p>
    <w:p w14:paraId="45DA172F" w14:textId="77777777" w:rsidR="00311090" w:rsidRDefault="00311090" w:rsidP="00503874">
      <w:pPr>
        <w:pStyle w:val="NoSpacing"/>
        <w:shd w:val="clear" w:color="auto" w:fill="9CC2E5" w:themeFill="accent1" w:themeFillTint="99"/>
      </w:pPr>
      <w:r>
        <w:t xml:space="preserve">     debug(udec(cogRunning))</w:t>
      </w:r>
    </w:p>
    <w:p w14:paraId="5AB847DB" w14:textId="77777777" w:rsidR="00311090" w:rsidRDefault="00311090" w:rsidP="00503874">
      <w:pPr>
        <w:pStyle w:val="NoSpacing"/>
        <w:shd w:val="clear" w:color="auto" w:fill="9CC2E5" w:themeFill="accent1" w:themeFillTint="99"/>
      </w:pPr>
      <w:r>
        <w:t xml:space="preserve">     repeat                                    'keep cog 0 running</w:t>
      </w:r>
    </w:p>
    <w:p w14:paraId="6AA977F8" w14:textId="77777777" w:rsidR="00311090" w:rsidRDefault="00311090" w:rsidP="00503874">
      <w:pPr>
        <w:pStyle w:val="NoSpacing"/>
        <w:shd w:val="clear" w:color="auto" w:fill="A8D08D" w:themeFill="accent6" w:themeFillTint="99"/>
      </w:pPr>
      <w:r>
        <w:t>DAT</w:t>
      </w:r>
    </w:p>
    <w:p w14:paraId="026C5604" w14:textId="77777777" w:rsidR="00311090" w:rsidRDefault="00311090" w:rsidP="00503874">
      <w:pPr>
        <w:pStyle w:val="NoSpacing"/>
        <w:shd w:val="clear" w:color="auto" w:fill="A8D08D" w:themeFill="accent6" w:themeFillTint="99"/>
      </w:pPr>
      <w:r>
        <w:t xml:space="preserve">                      ORG   0</w:t>
      </w:r>
    </w:p>
    <w:p w14:paraId="112C80AB" w14:textId="77777777" w:rsidR="00311090" w:rsidRDefault="00311090" w:rsidP="00503874">
      <w:pPr>
        <w:pStyle w:val="NoSpacing"/>
        <w:shd w:val="clear" w:color="auto" w:fill="A8D08D" w:themeFill="accent6" w:themeFillTint="99"/>
      </w:pPr>
      <w:r>
        <w:t>S0_INCMOD             DRVH    #P0             'P0 on program running</w:t>
      </w:r>
    </w:p>
    <w:p w14:paraId="7350CFDA" w14:textId="77777777" w:rsidR="00311090" w:rsidRDefault="00311090" w:rsidP="00503874">
      <w:pPr>
        <w:pStyle w:val="NoSpacing"/>
        <w:shd w:val="clear" w:color="auto" w:fill="A8D08D" w:themeFill="accent6" w:themeFillTint="99"/>
      </w:pPr>
      <w:r>
        <w:t xml:space="preserve">                      MOV     Dest,#12         '1</w:t>
      </w:r>
    </w:p>
    <w:p w14:paraId="7E42C3B8" w14:textId="77777777" w:rsidR="00311090" w:rsidRDefault="00311090" w:rsidP="00503874">
      <w:pPr>
        <w:pStyle w:val="NoSpacing"/>
        <w:shd w:val="clear" w:color="auto" w:fill="A8D08D" w:themeFill="accent6" w:themeFillTint="99"/>
      </w:pPr>
      <w:r>
        <w:t xml:space="preserve">                      MOV     SRC,#12</w:t>
      </w:r>
    </w:p>
    <w:p w14:paraId="625B6ED7" w14:textId="77777777" w:rsidR="00311090" w:rsidRDefault="00311090" w:rsidP="00503874">
      <w:pPr>
        <w:pStyle w:val="NoSpacing"/>
        <w:shd w:val="clear" w:color="auto" w:fill="A8D08D" w:themeFill="accent6" w:themeFillTint="99"/>
      </w:pPr>
      <w:r>
        <w:t xml:space="preserve">                      MODCZ   _Clr, _Clr  WCZ 'C = Z = 0</w:t>
      </w:r>
    </w:p>
    <w:p w14:paraId="68B817D4" w14:textId="77777777" w:rsidR="00311090" w:rsidRDefault="00311090" w:rsidP="00503874">
      <w:pPr>
        <w:pStyle w:val="NoSpacing"/>
        <w:shd w:val="clear" w:color="auto" w:fill="A8D08D" w:themeFill="accent6" w:themeFillTint="99"/>
      </w:pPr>
      <w:r>
        <w:t xml:space="preserve">               IF_C   MOV     Carry,#1        'true  C = 1</w:t>
      </w:r>
    </w:p>
    <w:p w14:paraId="7977052A" w14:textId="77777777" w:rsidR="00311090" w:rsidRDefault="00311090" w:rsidP="00503874">
      <w:pPr>
        <w:pStyle w:val="NoSpacing"/>
        <w:shd w:val="clear" w:color="auto" w:fill="A8D08D" w:themeFill="accent6" w:themeFillTint="99"/>
      </w:pPr>
      <w:r>
        <w:t xml:space="preserve">               IF_NC  MOV     Carry,#0        'false C = 0</w:t>
      </w:r>
    </w:p>
    <w:p w14:paraId="660E24B3" w14:textId="77777777" w:rsidR="00311090" w:rsidRDefault="00311090" w:rsidP="00503874">
      <w:pPr>
        <w:pStyle w:val="NoSpacing"/>
        <w:shd w:val="clear" w:color="auto" w:fill="A8D08D" w:themeFill="accent6" w:themeFillTint="99"/>
      </w:pPr>
      <w:r>
        <w:t xml:space="preserve">               IF_Z   MOV     Zero,#1         'true  Z = 1</w:t>
      </w:r>
    </w:p>
    <w:p w14:paraId="47A2DE63" w14:textId="77777777" w:rsidR="00311090" w:rsidRDefault="00311090" w:rsidP="00503874">
      <w:pPr>
        <w:pStyle w:val="NoSpacing"/>
        <w:shd w:val="clear" w:color="auto" w:fill="A8D08D" w:themeFill="accent6" w:themeFillTint="99"/>
      </w:pPr>
      <w:r>
        <w:t xml:space="preserve">               IF_NZ  MOV     Zero,#0         'false Z = 0</w:t>
      </w:r>
    </w:p>
    <w:p w14:paraId="4E3A635E" w14:textId="77777777" w:rsidR="00311090" w:rsidRDefault="00311090" w:rsidP="00503874">
      <w:pPr>
        <w:pStyle w:val="NoSpacing"/>
        <w:shd w:val="clear" w:color="auto" w:fill="A8D08D" w:themeFill="accent6" w:themeFillTint="99"/>
      </w:pPr>
      <w:r>
        <w:t xml:space="preserve">                      debug("--------------------------------------")</w:t>
      </w:r>
    </w:p>
    <w:p w14:paraId="3102DA1A" w14:textId="77777777" w:rsidR="00311090" w:rsidRDefault="00311090" w:rsidP="00503874">
      <w:pPr>
        <w:pStyle w:val="NoSpacing"/>
        <w:shd w:val="clear" w:color="auto" w:fill="A8D08D" w:themeFill="accent6" w:themeFillTint="99"/>
      </w:pPr>
      <w:r>
        <w:t xml:space="preserve">                      debug("before INCMOD ",sdec(Dest),sdec(Src),ubin(Carry),ubin(Zero))</w:t>
      </w:r>
    </w:p>
    <w:p w14:paraId="5575DFD3" w14:textId="77777777" w:rsidR="00311090" w:rsidRDefault="00311090" w:rsidP="00503874">
      <w:pPr>
        <w:pStyle w:val="NoSpacing"/>
        <w:shd w:val="clear" w:color="auto" w:fill="A8D08D" w:themeFill="accent6" w:themeFillTint="99"/>
      </w:pPr>
      <w:r>
        <w:t xml:space="preserve">                      INCMOD  Dest,Src    WCZ</w:t>
      </w:r>
    </w:p>
    <w:p w14:paraId="26188D54" w14:textId="77777777" w:rsidR="00311090" w:rsidRDefault="00311090" w:rsidP="00503874">
      <w:pPr>
        <w:pStyle w:val="NoSpacing"/>
        <w:shd w:val="clear" w:color="auto" w:fill="A8D08D" w:themeFill="accent6" w:themeFillTint="99"/>
      </w:pPr>
      <w:r>
        <w:t xml:space="preserve">               IF_C   MOV     Carry,#1         'true  C = 1</w:t>
      </w:r>
    </w:p>
    <w:p w14:paraId="16F283AB" w14:textId="77777777" w:rsidR="00311090" w:rsidRDefault="00311090" w:rsidP="00503874">
      <w:pPr>
        <w:pStyle w:val="NoSpacing"/>
        <w:shd w:val="clear" w:color="auto" w:fill="A8D08D" w:themeFill="accent6" w:themeFillTint="99"/>
      </w:pPr>
      <w:r>
        <w:t xml:space="preserve">               IF_NC  MOV     Carry,#0         'false C = 0</w:t>
      </w:r>
    </w:p>
    <w:p w14:paraId="70B1FAC7" w14:textId="77777777" w:rsidR="00311090" w:rsidRDefault="00311090" w:rsidP="00503874">
      <w:pPr>
        <w:pStyle w:val="NoSpacing"/>
        <w:shd w:val="clear" w:color="auto" w:fill="A8D08D" w:themeFill="accent6" w:themeFillTint="99"/>
      </w:pPr>
      <w:r>
        <w:t xml:space="preserve">               IF_Z   MOV     Zero,#1          'true  Z = 1</w:t>
      </w:r>
    </w:p>
    <w:p w14:paraId="76EEA551" w14:textId="77777777" w:rsidR="00311090" w:rsidRDefault="00311090" w:rsidP="00503874">
      <w:pPr>
        <w:pStyle w:val="NoSpacing"/>
        <w:shd w:val="clear" w:color="auto" w:fill="A8D08D" w:themeFill="accent6" w:themeFillTint="99"/>
      </w:pPr>
      <w:r>
        <w:t xml:space="preserve">               IF_NZ  MOV     Zero,#0          'false Z = 0</w:t>
      </w:r>
    </w:p>
    <w:p w14:paraId="3C490C89" w14:textId="1D1ECE68" w:rsidR="00311090" w:rsidRDefault="00311090" w:rsidP="00503874">
      <w:pPr>
        <w:pStyle w:val="NoSpacing"/>
        <w:shd w:val="clear" w:color="auto" w:fill="A8D08D" w:themeFill="accent6" w:themeFillTint="99"/>
      </w:pPr>
      <w:r>
        <w:t xml:space="preserve">                           debug("after INCMOD ",sdec(Dest),sdec(Src),ubin(Carry),ubin(Zero))</w:t>
      </w:r>
    </w:p>
    <w:p w14:paraId="5972C433" w14:textId="36BA1E07" w:rsidR="00311090" w:rsidRDefault="00311090" w:rsidP="00503874">
      <w:pPr>
        <w:pStyle w:val="NoSpacing"/>
        <w:shd w:val="clear" w:color="auto" w:fill="A8D08D" w:themeFill="accent6" w:themeFillTint="99"/>
      </w:pPr>
      <w:r>
        <w:t xml:space="preserve">                          debug("--------------------------------------")</w:t>
      </w:r>
    </w:p>
    <w:p w14:paraId="22DDCFF7" w14:textId="3D27B0E5" w:rsidR="00311090" w:rsidRDefault="00311090" w:rsidP="00503874">
      <w:pPr>
        <w:pStyle w:val="NoSpacing"/>
        <w:shd w:val="clear" w:color="auto" w:fill="A8D08D" w:themeFill="accent6" w:themeFillTint="99"/>
      </w:pPr>
      <w:r>
        <w:t xml:space="preserve">                           MOV     Dest,#0</w:t>
      </w:r>
    </w:p>
    <w:p w14:paraId="327FFEBD" w14:textId="540E217E" w:rsidR="00311090" w:rsidRDefault="00311090" w:rsidP="00503874">
      <w:pPr>
        <w:pStyle w:val="NoSpacing"/>
        <w:shd w:val="clear" w:color="auto" w:fill="A8D08D" w:themeFill="accent6" w:themeFillTint="99"/>
      </w:pPr>
      <w:r>
        <w:t xml:space="preserve">                            MOV     Src,#12</w:t>
      </w:r>
    </w:p>
    <w:p w14:paraId="735C617D" w14:textId="1AD7636E" w:rsidR="00311090" w:rsidRDefault="00311090" w:rsidP="00503874">
      <w:pPr>
        <w:pStyle w:val="NoSpacing"/>
        <w:shd w:val="clear" w:color="auto" w:fill="A8D08D" w:themeFill="accent6" w:themeFillTint="99"/>
      </w:pPr>
      <w:r>
        <w:t xml:space="preserve">                            MODCZ   _Clr, _Clr  WCZ 'set C = Z = 0</w:t>
      </w:r>
    </w:p>
    <w:p w14:paraId="3A14E788" w14:textId="1C7DA2B3" w:rsidR="00311090" w:rsidRDefault="00311090" w:rsidP="00503874">
      <w:pPr>
        <w:pStyle w:val="NoSpacing"/>
        <w:shd w:val="clear" w:color="auto" w:fill="A8D08D" w:themeFill="accent6" w:themeFillTint="99"/>
      </w:pPr>
      <w:r>
        <w:t xml:space="preserve">               IF_C       MOV     Carry,#1        'true  C = 1</w:t>
      </w:r>
    </w:p>
    <w:p w14:paraId="4F030E45" w14:textId="1C0F92C0" w:rsidR="00311090" w:rsidRDefault="00311090" w:rsidP="00503874">
      <w:pPr>
        <w:pStyle w:val="NoSpacing"/>
        <w:shd w:val="clear" w:color="auto" w:fill="A8D08D" w:themeFill="accent6" w:themeFillTint="99"/>
      </w:pPr>
      <w:r>
        <w:t xml:space="preserve">               IF_NC    MOV     Carry,#0        'false C = 0</w:t>
      </w:r>
    </w:p>
    <w:p w14:paraId="434739F1" w14:textId="707A39FD" w:rsidR="00311090" w:rsidRDefault="00311090" w:rsidP="00503874">
      <w:pPr>
        <w:pStyle w:val="NoSpacing"/>
        <w:shd w:val="clear" w:color="auto" w:fill="A8D08D" w:themeFill="accent6" w:themeFillTint="99"/>
      </w:pPr>
      <w:r>
        <w:t xml:space="preserve">               IF_Z       MOV     Zero,#1         'true  Z = 1</w:t>
      </w:r>
    </w:p>
    <w:p w14:paraId="1E86BA54" w14:textId="23C8FC0D" w:rsidR="00311090" w:rsidRDefault="00311090" w:rsidP="00503874">
      <w:pPr>
        <w:pStyle w:val="NoSpacing"/>
        <w:shd w:val="clear" w:color="auto" w:fill="A8D08D" w:themeFill="accent6" w:themeFillTint="99"/>
      </w:pPr>
      <w:r>
        <w:t xml:space="preserve">               IF_NZ     MOV     Zero,#0         'false Z = 0</w:t>
      </w:r>
    </w:p>
    <w:p w14:paraId="31A6F1F2" w14:textId="78991509" w:rsidR="00311090" w:rsidRDefault="00311090" w:rsidP="00503874">
      <w:pPr>
        <w:pStyle w:val="NoSpacing"/>
        <w:shd w:val="clear" w:color="auto" w:fill="A8D08D" w:themeFill="accent6" w:themeFillTint="99"/>
      </w:pPr>
      <w:r>
        <w:t xml:space="preserve">                              debug("before INCMOD ",sdec(Dest),sdec(Src),ubin(Carry),ubin(Zero))</w:t>
      </w:r>
    </w:p>
    <w:p w14:paraId="6C9CAB0D" w14:textId="026F082B" w:rsidR="00311090" w:rsidRDefault="00311090" w:rsidP="00503874">
      <w:pPr>
        <w:pStyle w:val="NoSpacing"/>
        <w:shd w:val="clear" w:color="auto" w:fill="A8D08D" w:themeFill="accent6" w:themeFillTint="99"/>
      </w:pPr>
      <w:r>
        <w:t xml:space="preserve">                               INCMOD  Dest,SRC        WCZ</w:t>
      </w:r>
    </w:p>
    <w:p w14:paraId="515AFF44" w14:textId="5B205523" w:rsidR="00311090" w:rsidRDefault="00311090" w:rsidP="00503874">
      <w:pPr>
        <w:pStyle w:val="NoSpacing"/>
        <w:shd w:val="clear" w:color="auto" w:fill="A8D08D" w:themeFill="accent6" w:themeFillTint="99"/>
      </w:pPr>
      <w:r>
        <w:t xml:space="preserve">               IF_C       MOV     Carry,#1         'true  C = 1</w:t>
      </w:r>
    </w:p>
    <w:p w14:paraId="2AFFC320" w14:textId="67AFB785" w:rsidR="00311090" w:rsidRDefault="00311090" w:rsidP="00503874">
      <w:pPr>
        <w:pStyle w:val="NoSpacing"/>
        <w:shd w:val="clear" w:color="auto" w:fill="A8D08D" w:themeFill="accent6" w:themeFillTint="99"/>
      </w:pPr>
      <w:r>
        <w:t xml:space="preserve">               IF_NC     MOV     Carry,#0         'false C = 0</w:t>
      </w:r>
    </w:p>
    <w:p w14:paraId="30ED59EC" w14:textId="2158D352" w:rsidR="00311090" w:rsidRDefault="00311090" w:rsidP="00503874">
      <w:pPr>
        <w:pStyle w:val="NoSpacing"/>
        <w:shd w:val="clear" w:color="auto" w:fill="A8D08D" w:themeFill="accent6" w:themeFillTint="99"/>
      </w:pPr>
      <w:r>
        <w:t xml:space="preserve">               IF_Z       MOV     Zero,#1          'true  Z = 1</w:t>
      </w:r>
    </w:p>
    <w:p w14:paraId="1C9F8E86" w14:textId="3544896C" w:rsidR="00311090" w:rsidRDefault="00311090" w:rsidP="00503874">
      <w:pPr>
        <w:pStyle w:val="NoSpacing"/>
        <w:shd w:val="clear" w:color="auto" w:fill="A8D08D" w:themeFill="accent6" w:themeFillTint="99"/>
      </w:pPr>
      <w:r>
        <w:t xml:space="preserve">               IF_NZ     MOV     Zero,#0          'false Z = 0</w:t>
      </w:r>
    </w:p>
    <w:p w14:paraId="302B71B7" w14:textId="35DB331C" w:rsidR="00311090" w:rsidRDefault="00311090" w:rsidP="00503874">
      <w:pPr>
        <w:pStyle w:val="NoSpacing"/>
        <w:shd w:val="clear" w:color="auto" w:fill="A8D08D" w:themeFill="accent6" w:themeFillTint="99"/>
      </w:pPr>
      <w:r>
        <w:t xml:space="preserve">                              debug("after INCMOD  ",sdec(Dest),sdec(Src),ubin(Carry),ubin(Zero))</w:t>
      </w:r>
    </w:p>
    <w:p w14:paraId="0DB63474" w14:textId="03141E4D" w:rsidR="00311090" w:rsidRDefault="00311090" w:rsidP="00503874">
      <w:pPr>
        <w:pStyle w:val="NoSpacing"/>
        <w:shd w:val="clear" w:color="auto" w:fill="A8D08D" w:themeFill="accent6" w:themeFillTint="99"/>
      </w:pPr>
      <w:r>
        <w:t xml:space="preserve">                              debug("--------------------------------------")</w:t>
      </w:r>
    </w:p>
    <w:p w14:paraId="2206F7BF" w14:textId="1CFBCDD5" w:rsidR="00311090" w:rsidRDefault="00311090" w:rsidP="00503874">
      <w:pPr>
        <w:pStyle w:val="NoSpacing"/>
        <w:shd w:val="clear" w:color="auto" w:fill="A8D08D" w:themeFill="accent6" w:themeFillTint="99"/>
      </w:pPr>
      <w:r>
        <w:t>_Loop1                  NOP</w:t>
      </w:r>
    </w:p>
    <w:p w14:paraId="005B174F" w14:textId="63A07029" w:rsidR="00311090" w:rsidRDefault="00311090" w:rsidP="00503874">
      <w:pPr>
        <w:pStyle w:val="NoSpacing"/>
        <w:shd w:val="clear" w:color="auto" w:fill="A8D08D" w:themeFill="accent6" w:themeFillTint="99"/>
      </w:pPr>
      <w:r>
        <w:t xml:space="preserve">                                JMP     #_Loop1          'remember # imediate</w:t>
      </w:r>
    </w:p>
    <w:p w14:paraId="4199D8AA" w14:textId="0BEECFA4" w:rsidR="00311090" w:rsidRDefault="00311090" w:rsidP="00503874">
      <w:pPr>
        <w:pStyle w:val="NoSpacing"/>
        <w:shd w:val="clear" w:color="auto" w:fill="A8D08D" w:themeFill="accent6" w:themeFillTint="99"/>
      </w:pPr>
      <w:r>
        <w:t>valDest             long      %0000_0000</w:t>
      </w:r>
    </w:p>
    <w:p w14:paraId="4619B69E" w14:textId="77777777" w:rsidR="00311090" w:rsidRDefault="00311090" w:rsidP="00503874">
      <w:pPr>
        <w:pStyle w:val="NoSpacing"/>
        <w:shd w:val="clear" w:color="auto" w:fill="A8D08D" w:themeFill="accent6" w:themeFillTint="99"/>
      </w:pPr>
      <w:r>
        <w:t>valSrc                long      0</w:t>
      </w:r>
    </w:p>
    <w:p w14:paraId="637FB0D9" w14:textId="55B507CA" w:rsidR="00311090" w:rsidRDefault="00311090" w:rsidP="00503874">
      <w:pPr>
        <w:pStyle w:val="NoSpacing"/>
        <w:shd w:val="clear" w:color="auto" w:fill="A8D08D" w:themeFill="accent6" w:themeFillTint="99"/>
      </w:pPr>
      <w:r>
        <w:t>valNeg2           long      -2</w:t>
      </w:r>
    </w:p>
    <w:p w14:paraId="34B072CA" w14:textId="77777777" w:rsidR="00311090" w:rsidRDefault="00311090" w:rsidP="00503874">
      <w:pPr>
        <w:pStyle w:val="NoSpacing"/>
        <w:shd w:val="clear" w:color="auto" w:fill="A8D08D" w:themeFill="accent6" w:themeFillTint="99"/>
      </w:pPr>
      <w:r>
        <w:t>Carry                 long      0</w:t>
      </w:r>
    </w:p>
    <w:p w14:paraId="70306FD2" w14:textId="77777777" w:rsidR="00311090" w:rsidRDefault="00311090" w:rsidP="00503874">
      <w:pPr>
        <w:pStyle w:val="NoSpacing"/>
        <w:shd w:val="clear" w:color="auto" w:fill="A8D08D" w:themeFill="accent6" w:themeFillTint="99"/>
      </w:pPr>
      <w:r>
        <w:t>Zero                  long      0</w:t>
      </w:r>
    </w:p>
    <w:p w14:paraId="0D3EAD39" w14:textId="77777777" w:rsidR="00311090" w:rsidRDefault="00311090" w:rsidP="00503874">
      <w:pPr>
        <w:pStyle w:val="NoSpacing"/>
        <w:shd w:val="clear" w:color="auto" w:fill="A8D08D" w:themeFill="accent6" w:themeFillTint="99"/>
      </w:pPr>
      <w:r>
        <w:t>Dest                  long      0</w:t>
      </w:r>
    </w:p>
    <w:p w14:paraId="388826C5" w14:textId="6AABF555" w:rsidR="00311090" w:rsidRDefault="00311090" w:rsidP="00503874">
      <w:pPr>
        <w:pStyle w:val="NoSpacing"/>
        <w:shd w:val="clear" w:color="auto" w:fill="A8D08D" w:themeFill="accent6" w:themeFillTint="99"/>
      </w:pPr>
      <w:r>
        <w:t>Src                     long      0</w:t>
      </w:r>
    </w:p>
    <w:p w14:paraId="5A441CD8" w14:textId="61EFA2A8" w:rsidR="00311090" w:rsidRDefault="00311090" w:rsidP="00503874">
      <w:pPr>
        <w:pStyle w:val="NoSpacing"/>
        <w:shd w:val="clear" w:color="auto" w:fill="A8D08D" w:themeFill="accent6" w:themeFillTint="99"/>
      </w:pPr>
      <w:r>
        <w:t>MAX                  long      $FFFF_FFFF</w:t>
      </w:r>
    </w:p>
    <w:p w14:paraId="171661A2" w14:textId="02137D0A" w:rsidR="00311090" w:rsidRDefault="00311090" w:rsidP="00503874">
      <w:pPr>
        <w:pStyle w:val="NoSpacing"/>
        <w:shd w:val="clear" w:color="auto" w:fill="A8D08D" w:themeFill="accent6" w:themeFillTint="99"/>
      </w:pPr>
      <w:r>
        <w:t>MIN                   long      0</w:t>
      </w:r>
    </w:p>
    <w:p w14:paraId="0904356A" w14:textId="77777777" w:rsidR="00266200" w:rsidRPr="00266200" w:rsidRDefault="00266200" w:rsidP="00503874"/>
    <w:p w14:paraId="6250B424" w14:textId="3B901D27" w:rsidR="00266200" w:rsidRDefault="00266200" w:rsidP="00503874">
      <w:pPr>
        <w:pStyle w:val="Heading2"/>
      </w:pPr>
      <w:r>
        <w:br w:type="page"/>
      </w:r>
    </w:p>
    <w:p w14:paraId="5C30098F" w14:textId="77777777" w:rsidR="00B1292F" w:rsidRDefault="00B1292F" w:rsidP="00503874">
      <w:pPr>
        <w:pStyle w:val="Heading3"/>
      </w:pPr>
      <w:r>
        <w:t>17.20.2_Example_WRD_DECMOD_074</w:t>
      </w:r>
    </w:p>
    <w:p w14:paraId="790DB266" w14:textId="03438617" w:rsidR="00B1292F" w:rsidRDefault="00B1292F" w:rsidP="00503874">
      <w:pPr>
        <w:pStyle w:val="NoSpacing"/>
        <w:rPr>
          <w:rFonts w:eastAsia="Times New Roman"/>
        </w:rPr>
      </w:pPr>
      <w:r w:rsidRPr="0051756A">
        <w:rPr>
          <w:rFonts w:eastAsia="Times New Roman"/>
        </w:rPr>
        <w:t>DECMOD D,{#}S {WC/WZ/WCZ}</w:t>
      </w:r>
    </w:p>
    <w:p w14:paraId="765B943C" w14:textId="3252A6BA" w:rsidR="00B1292F" w:rsidRDefault="00B1292F">
      <w:pPr>
        <w:pStyle w:val="NoSpacing"/>
      </w:pPr>
      <w:r w:rsidRPr="00BA4ADA">
        <w:t>Decrement with modulus. If D = 0 then D = S and C = 1, else D = D - 1 and C = 0. *</w:t>
      </w:r>
    </w:p>
    <w:p w14:paraId="646D04ED" w14:textId="77777777" w:rsidR="00B1292F" w:rsidRDefault="00B1292F">
      <w:pPr>
        <w:pStyle w:val="NoSpacing"/>
      </w:pPr>
    </w:p>
    <w:p w14:paraId="7D4AEB1C" w14:textId="77777777" w:rsidR="00B1292F" w:rsidRDefault="00B1292F" w:rsidP="00503874">
      <w:pPr>
        <w:pStyle w:val="NoSpacing"/>
        <w:shd w:val="clear" w:color="auto" w:fill="FFD966" w:themeFill="accent4" w:themeFillTint="99"/>
      </w:pPr>
      <w:r>
        <w:t>{{17.20.2_Example_WRD_DECMOD_074}}</w:t>
      </w:r>
    </w:p>
    <w:p w14:paraId="3E2A9EC9" w14:textId="77777777" w:rsidR="00B1292F" w:rsidRDefault="00B1292F" w:rsidP="00503874">
      <w:pPr>
        <w:pStyle w:val="NoSpacing"/>
        <w:shd w:val="clear" w:color="auto" w:fill="FFD966" w:themeFill="accent4" w:themeFillTint="99"/>
      </w:pPr>
    </w:p>
    <w:p w14:paraId="041A6A8D" w14:textId="77777777" w:rsidR="00B1292F" w:rsidRDefault="00B1292F" w:rsidP="00503874">
      <w:pPr>
        <w:pStyle w:val="NoSpacing"/>
        <w:shd w:val="clear" w:color="auto" w:fill="FFD966" w:themeFill="accent4" w:themeFillTint="99"/>
      </w:pPr>
      <w:r>
        <w:t>''DECMOD D,{#}S {WC/WZ/WCZ}</w:t>
      </w:r>
    </w:p>
    <w:p w14:paraId="04765B6C" w14:textId="77777777" w:rsidR="00B1292F" w:rsidRDefault="00B1292F" w:rsidP="00503874">
      <w:pPr>
        <w:pStyle w:val="NoSpacing"/>
        <w:shd w:val="clear" w:color="auto" w:fill="FFD966" w:themeFill="accent4" w:themeFillTint="99"/>
      </w:pPr>
      <w:r>
        <w:t>''Decrement with modulus.</w:t>
      </w:r>
    </w:p>
    <w:p w14:paraId="4B9DFA8D" w14:textId="77777777" w:rsidR="00B1292F" w:rsidRDefault="00B1292F" w:rsidP="00503874">
      <w:pPr>
        <w:pStyle w:val="NoSpacing"/>
        <w:shd w:val="clear" w:color="auto" w:fill="FFD966" w:themeFill="accent4" w:themeFillTint="99"/>
      </w:pPr>
      <w:r>
        <w:t>''If D = 0 then D = S and C = 1, else D = D - 1 and C = 0. *</w:t>
      </w:r>
    </w:p>
    <w:p w14:paraId="06A1D588" w14:textId="77777777" w:rsidR="00B1292F" w:rsidRDefault="00B1292F" w:rsidP="00503874">
      <w:pPr>
        <w:pStyle w:val="NoSpacing"/>
        <w:shd w:val="clear" w:color="auto" w:fill="FFD966" w:themeFill="accent4" w:themeFillTint="99"/>
      </w:pPr>
      <w:r>
        <w:t>''WC- IF D = S then C = 1 else C =0</w:t>
      </w:r>
    </w:p>
    <w:p w14:paraId="098981E0" w14:textId="77777777" w:rsidR="00B1292F" w:rsidRDefault="00B1292F" w:rsidP="00503874">
      <w:pPr>
        <w:pStyle w:val="NoSpacing"/>
        <w:shd w:val="clear" w:color="auto" w:fill="FFD966" w:themeFill="accent4" w:themeFillTint="99"/>
      </w:pPr>
      <w:r>
        <w:t>''WZ- IF Destination result == 0 then Z = 1</w:t>
      </w:r>
    </w:p>
    <w:p w14:paraId="7B481C14" w14:textId="77777777" w:rsidR="00B1292F" w:rsidRDefault="00B1292F" w:rsidP="00503874">
      <w:pPr>
        <w:pStyle w:val="NoSpacing"/>
        <w:shd w:val="clear" w:color="auto" w:fill="FFD966" w:themeFill="accent4" w:themeFillTint="99"/>
      </w:pPr>
      <w:r>
        <w:t>''    IF Destination result != 0 then Z = 0</w:t>
      </w:r>
    </w:p>
    <w:p w14:paraId="186A23D4" w14:textId="77777777" w:rsidR="00B1292F" w:rsidRDefault="00B1292F" w:rsidP="00503874">
      <w:pPr>
        <w:pStyle w:val="NoSpacing"/>
        <w:shd w:val="clear" w:color="auto" w:fill="FFD966" w:themeFill="accent4" w:themeFillTint="99"/>
      </w:pPr>
    </w:p>
    <w:p w14:paraId="3AED3988" w14:textId="77777777" w:rsidR="00B1292F" w:rsidRDefault="00B1292F" w:rsidP="00503874">
      <w:pPr>
        <w:pStyle w:val="NoSpacing"/>
        <w:shd w:val="clear" w:color="auto" w:fill="FFD966" w:themeFill="accent4" w:themeFillTint="99"/>
      </w:pPr>
      <w:r>
        <w:t>CON</w:t>
      </w:r>
    </w:p>
    <w:p w14:paraId="39C4F51E" w14:textId="77777777" w:rsidR="00B1292F" w:rsidRDefault="00B1292F" w:rsidP="00503874">
      <w:pPr>
        <w:pStyle w:val="NoSpacing"/>
        <w:shd w:val="clear" w:color="auto" w:fill="FFD966" w:themeFill="accent4" w:themeFillTint="99"/>
      </w:pPr>
      <w:r>
        <w:t xml:space="preserve">  _clkfreq = 200_000_000  ''Debug must be enabled clock must be greater than 10MHZ for Debug</w:t>
      </w:r>
    </w:p>
    <w:p w14:paraId="53FC4A27" w14:textId="77777777" w:rsidR="00B1292F" w:rsidRDefault="00B1292F" w:rsidP="00503874">
      <w:pPr>
        <w:pStyle w:val="NoSpacing"/>
        <w:shd w:val="clear" w:color="auto" w:fill="FFD966" w:themeFill="accent4" w:themeFillTint="99"/>
      </w:pPr>
      <w:r>
        <w:t xml:space="preserve"> P0 =0 , P1 = 1  , P2 = 2</w:t>
      </w:r>
    </w:p>
    <w:p w14:paraId="10B5943C" w14:textId="77777777" w:rsidR="00B1292F" w:rsidRDefault="00B1292F" w:rsidP="00503874">
      <w:pPr>
        <w:pStyle w:val="NoSpacing"/>
        <w:shd w:val="clear" w:color="auto" w:fill="F4B083" w:themeFill="accent2" w:themeFillTint="99"/>
      </w:pPr>
      <w:r>
        <w:t>VAR</w:t>
      </w:r>
    </w:p>
    <w:p w14:paraId="21048203" w14:textId="77777777" w:rsidR="00B1292F" w:rsidRDefault="00B1292F" w:rsidP="00503874">
      <w:pPr>
        <w:pStyle w:val="NoSpacing"/>
        <w:shd w:val="clear" w:color="auto" w:fill="F4B083" w:themeFill="accent2" w:themeFillTint="99"/>
      </w:pPr>
      <w:r>
        <w:t>Byte cogRunning 'cog ID started is returned or -1 if not started</w:t>
      </w:r>
    </w:p>
    <w:p w14:paraId="44FC7A1E" w14:textId="77777777" w:rsidR="00B1292F" w:rsidRDefault="00B1292F" w:rsidP="00503874">
      <w:pPr>
        <w:pStyle w:val="NoSpacing"/>
        <w:shd w:val="clear" w:color="auto" w:fill="9CC2E5" w:themeFill="accent1" w:themeFillTint="99"/>
      </w:pPr>
      <w:r>
        <w:t>PUB main()</w:t>
      </w:r>
    </w:p>
    <w:p w14:paraId="24E5A040" w14:textId="77777777" w:rsidR="00B1292F" w:rsidRDefault="00B1292F" w:rsidP="00503874">
      <w:pPr>
        <w:pStyle w:val="NoSpacing"/>
        <w:shd w:val="clear" w:color="auto" w:fill="9CC2E5" w:themeFill="accent1" w:themeFillTint="99"/>
      </w:pPr>
      <w:r>
        <w:t xml:space="preserve">     debug("--------------------------------------")</w:t>
      </w:r>
    </w:p>
    <w:p w14:paraId="18417871" w14:textId="77777777" w:rsidR="00B1292F" w:rsidRDefault="00B1292F" w:rsidP="00503874">
      <w:pPr>
        <w:pStyle w:val="NoSpacing"/>
        <w:shd w:val="clear" w:color="auto" w:fill="9CC2E5" w:themeFill="accent1" w:themeFillTint="99"/>
      </w:pPr>
      <w:r>
        <w:t xml:space="preserve">     debug("DECMOD D,{#}S {WC/WZ/WCZ}")</w:t>
      </w:r>
    </w:p>
    <w:p w14:paraId="22B63B94" w14:textId="77777777" w:rsidR="00B1292F" w:rsidRDefault="00B1292F" w:rsidP="00503874">
      <w:pPr>
        <w:pStyle w:val="NoSpacing"/>
        <w:shd w:val="clear" w:color="auto" w:fill="9CC2E5" w:themeFill="accent1" w:themeFillTint="99"/>
      </w:pPr>
      <w:r>
        <w:t xml:space="preserve">     debug("Decrement with modulus.")</w:t>
      </w:r>
    </w:p>
    <w:p w14:paraId="44185CE8" w14:textId="77777777" w:rsidR="00B1292F" w:rsidRDefault="00B1292F" w:rsidP="00503874">
      <w:pPr>
        <w:pStyle w:val="NoSpacing"/>
        <w:shd w:val="clear" w:color="auto" w:fill="9CC2E5" w:themeFill="accent1" w:themeFillTint="99"/>
      </w:pPr>
      <w:r>
        <w:t xml:space="preserve">     debug("If D = 0 then D = S and C = 1, else D = D - 1 and C = 0. *")</w:t>
      </w:r>
    </w:p>
    <w:p w14:paraId="75B0F656" w14:textId="77777777" w:rsidR="00B1292F" w:rsidRDefault="00B1292F" w:rsidP="00503874">
      <w:pPr>
        <w:pStyle w:val="NoSpacing"/>
        <w:shd w:val="clear" w:color="auto" w:fill="9CC2E5" w:themeFill="accent1" w:themeFillTint="99"/>
      </w:pPr>
      <w:r>
        <w:t xml:space="preserve">     debug("--------------------------------------")</w:t>
      </w:r>
    </w:p>
    <w:p w14:paraId="20E73B14" w14:textId="77777777" w:rsidR="00B1292F" w:rsidRDefault="00B1292F" w:rsidP="00503874">
      <w:pPr>
        <w:pStyle w:val="NoSpacing"/>
        <w:shd w:val="clear" w:color="auto" w:fill="9CC2E5" w:themeFill="accent1" w:themeFillTint="99"/>
      </w:pPr>
      <w:r>
        <w:t xml:space="preserve">     cogRunning := COGINIT(COGEXEC_NEW,@S0_DECMOD,0)</w:t>
      </w:r>
    </w:p>
    <w:p w14:paraId="61D22F3A" w14:textId="77777777" w:rsidR="00B1292F" w:rsidRDefault="00B1292F" w:rsidP="00503874">
      <w:pPr>
        <w:pStyle w:val="NoSpacing"/>
        <w:shd w:val="clear" w:color="auto" w:fill="9CC2E5" w:themeFill="accent1" w:themeFillTint="99"/>
      </w:pPr>
      <w:r>
        <w:t xml:space="preserve">     debug(udec(cogRunning))</w:t>
      </w:r>
    </w:p>
    <w:p w14:paraId="576AB06A" w14:textId="77777777" w:rsidR="00B1292F" w:rsidRDefault="00B1292F" w:rsidP="00503874">
      <w:pPr>
        <w:pStyle w:val="NoSpacing"/>
        <w:shd w:val="clear" w:color="auto" w:fill="9CC2E5" w:themeFill="accent1" w:themeFillTint="99"/>
      </w:pPr>
      <w:r>
        <w:t xml:space="preserve">     repeat                                    'keep cog 0 running</w:t>
      </w:r>
    </w:p>
    <w:p w14:paraId="32FEC560" w14:textId="77777777" w:rsidR="00B1292F" w:rsidRDefault="00B1292F" w:rsidP="00503874">
      <w:pPr>
        <w:pStyle w:val="NoSpacing"/>
        <w:shd w:val="clear" w:color="auto" w:fill="A8D08D" w:themeFill="accent6" w:themeFillTint="99"/>
      </w:pPr>
      <w:r>
        <w:t>DAT</w:t>
      </w:r>
    </w:p>
    <w:p w14:paraId="72E6B8CE" w14:textId="77777777" w:rsidR="00B1292F" w:rsidRDefault="00B1292F" w:rsidP="00503874">
      <w:pPr>
        <w:pStyle w:val="NoSpacing"/>
        <w:shd w:val="clear" w:color="auto" w:fill="A8D08D" w:themeFill="accent6" w:themeFillTint="99"/>
      </w:pPr>
      <w:r>
        <w:t xml:space="preserve">                      ORG   0</w:t>
      </w:r>
    </w:p>
    <w:p w14:paraId="184CBB3D" w14:textId="77777777" w:rsidR="00B1292F" w:rsidRDefault="00B1292F" w:rsidP="00503874">
      <w:pPr>
        <w:pStyle w:val="NoSpacing"/>
        <w:shd w:val="clear" w:color="auto" w:fill="A8D08D" w:themeFill="accent6" w:themeFillTint="99"/>
      </w:pPr>
      <w:r>
        <w:t>S0_DECMOD             DRVH    #P0             'P0 on program running</w:t>
      </w:r>
    </w:p>
    <w:p w14:paraId="52B7C523" w14:textId="77777777" w:rsidR="00B1292F" w:rsidRDefault="00B1292F" w:rsidP="00503874">
      <w:pPr>
        <w:pStyle w:val="NoSpacing"/>
        <w:shd w:val="clear" w:color="auto" w:fill="A8D08D" w:themeFill="accent6" w:themeFillTint="99"/>
      </w:pPr>
      <w:r>
        <w:t xml:space="preserve">                      MOV     Dest,#0         '1</w:t>
      </w:r>
    </w:p>
    <w:p w14:paraId="6F12AF78" w14:textId="77777777" w:rsidR="00B1292F" w:rsidRDefault="00B1292F" w:rsidP="00503874">
      <w:pPr>
        <w:pStyle w:val="NoSpacing"/>
        <w:shd w:val="clear" w:color="auto" w:fill="A8D08D" w:themeFill="accent6" w:themeFillTint="99"/>
      </w:pPr>
      <w:r>
        <w:t xml:space="preserve">                      MOV     SRC,#12</w:t>
      </w:r>
    </w:p>
    <w:p w14:paraId="3AE2940B" w14:textId="77777777" w:rsidR="00B1292F" w:rsidRDefault="00B1292F" w:rsidP="00503874">
      <w:pPr>
        <w:pStyle w:val="NoSpacing"/>
        <w:shd w:val="clear" w:color="auto" w:fill="A8D08D" w:themeFill="accent6" w:themeFillTint="99"/>
      </w:pPr>
      <w:r>
        <w:t xml:space="preserve">                      MODCZ   _Clr, _Clr  WCZ 'C = Z = 0</w:t>
      </w:r>
    </w:p>
    <w:p w14:paraId="215630CE" w14:textId="77777777" w:rsidR="00B1292F" w:rsidRDefault="00B1292F" w:rsidP="00503874">
      <w:pPr>
        <w:pStyle w:val="NoSpacing"/>
        <w:shd w:val="clear" w:color="auto" w:fill="A8D08D" w:themeFill="accent6" w:themeFillTint="99"/>
      </w:pPr>
      <w:r>
        <w:t xml:space="preserve">               IF_C   MOV     Carry,#1        'true  C = 1</w:t>
      </w:r>
    </w:p>
    <w:p w14:paraId="029B1B44" w14:textId="77777777" w:rsidR="00B1292F" w:rsidRDefault="00B1292F" w:rsidP="00503874">
      <w:pPr>
        <w:pStyle w:val="NoSpacing"/>
        <w:shd w:val="clear" w:color="auto" w:fill="A8D08D" w:themeFill="accent6" w:themeFillTint="99"/>
      </w:pPr>
      <w:r>
        <w:t xml:space="preserve">               IF_NC  MOV     Carry,#0        'false C = 0</w:t>
      </w:r>
    </w:p>
    <w:p w14:paraId="1371BDAC" w14:textId="77777777" w:rsidR="00B1292F" w:rsidRDefault="00B1292F" w:rsidP="00503874">
      <w:pPr>
        <w:pStyle w:val="NoSpacing"/>
        <w:shd w:val="clear" w:color="auto" w:fill="A8D08D" w:themeFill="accent6" w:themeFillTint="99"/>
      </w:pPr>
      <w:r>
        <w:t xml:space="preserve">               IF_Z   MOV     Zero,#1         'true  Z = 1</w:t>
      </w:r>
    </w:p>
    <w:p w14:paraId="0D862B48" w14:textId="77777777" w:rsidR="00B1292F" w:rsidRDefault="00B1292F" w:rsidP="00503874">
      <w:pPr>
        <w:pStyle w:val="NoSpacing"/>
        <w:shd w:val="clear" w:color="auto" w:fill="A8D08D" w:themeFill="accent6" w:themeFillTint="99"/>
      </w:pPr>
      <w:r>
        <w:t xml:space="preserve">               IF_NZ  MOV     Zero,#0         'false Z = 0</w:t>
      </w:r>
    </w:p>
    <w:p w14:paraId="6F3731AF" w14:textId="77777777" w:rsidR="00B1292F" w:rsidRDefault="00B1292F" w:rsidP="00503874">
      <w:pPr>
        <w:pStyle w:val="NoSpacing"/>
        <w:shd w:val="clear" w:color="auto" w:fill="A8D08D" w:themeFill="accent6" w:themeFillTint="99"/>
      </w:pPr>
      <w:r>
        <w:t xml:space="preserve">                      debug("--------------------------------------")</w:t>
      </w:r>
    </w:p>
    <w:p w14:paraId="337A002F" w14:textId="77777777" w:rsidR="00B1292F" w:rsidRDefault="00B1292F" w:rsidP="00503874">
      <w:pPr>
        <w:pStyle w:val="NoSpacing"/>
        <w:shd w:val="clear" w:color="auto" w:fill="A8D08D" w:themeFill="accent6" w:themeFillTint="99"/>
      </w:pPr>
      <w:r>
        <w:t xml:space="preserve">                      debug("before DECMOD ",sdec(Dest),sdec(Src),ubin(Carry),ubin(Zero))</w:t>
      </w:r>
    </w:p>
    <w:p w14:paraId="6A65DD6B" w14:textId="77777777" w:rsidR="00B1292F" w:rsidRDefault="00B1292F" w:rsidP="00503874">
      <w:pPr>
        <w:pStyle w:val="NoSpacing"/>
        <w:shd w:val="clear" w:color="auto" w:fill="A8D08D" w:themeFill="accent6" w:themeFillTint="99"/>
      </w:pPr>
      <w:r>
        <w:t xml:space="preserve">                      DECMOD  Dest,Src    WCZ</w:t>
      </w:r>
    </w:p>
    <w:p w14:paraId="60EC439C" w14:textId="77777777" w:rsidR="00B1292F" w:rsidRDefault="00B1292F" w:rsidP="00503874">
      <w:pPr>
        <w:pStyle w:val="NoSpacing"/>
        <w:shd w:val="clear" w:color="auto" w:fill="A8D08D" w:themeFill="accent6" w:themeFillTint="99"/>
      </w:pPr>
      <w:r>
        <w:t xml:space="preserve">               IF_C   MOV     Carry,#1         'true  C = 1</w:t>
      </w:r>
    </w:p>
    <w:p w14:paraId="62EAAD88" w14:textId="77777777" w:rsidR="00B1292F" w:rsidRDefault="00B1292F" w:rsidP="00503874">
      <w:pPr>
        <w:pStyle w:val="NoSpacing"/>
        <w:shd w:val="clear" w:color="auto" w:fill="A8D08D" w:themeFill="accent6" w:themeFillTint="99"/>
      </w:pPr>
      <w:r>
        <w:t xml:space="preserve">               IF_NC  MOV     Carry,#0         'false C = 0</w:t>
      </w:r>
    </w:p>
    <w:p w14:paraId="60102FE4" w14:textId="77777777" w:rsidR="00B1292F" w:rsidRDefault="00B1292F" w:rsidP="00503874">
      <w:pPr>
        <w:pStyle w:val="NoSpacing"/>
        <w:shd w:val="clear" w:color="auto" w:fill="A8D08D" w:themeFill="accent6" w:themeFillTint="99"/>
      </w:pPr>
      <w:r>
        <w:t xml:space="preserve">               IF_Z   MOV     Zero,#1          'true  Z = 1</w:t>
      </w:r>
    </w:p>
    <w:p w14:paraId="680A36D6" w14:textId="77777777" w:rsidR="00B1292F" w:rsidRDefault="00B1292F" w:rsidP="00503874">
      <w:pPr>
        <w:pStyle w:val="NoSpacing"/>
        <w:shd w:val="clear" w:color="auto" w:fill="A8D08D" w:themeFill="accent6" w:themeFillTint="99"/>
      </w:pPr>
      <w:r>
        <w:t xml:space="preserve">               IF_NZ  MOV     Zero,#0          'false Z = 0</w:t>
      </w:r>
    </w:p>
    <w:p w14:paraId="6AE696FE" w14:textId="77777777" w:rsidR="00B1292F" w:rsidRDefault="00B1292F" w:rsidP="00503874">
      <w:pPr>
        <w:pStyle w:val="NoSpacing"/>
        <w:shd w:val="clear" w:color="auto" w:fill="A8D08D" w:themeFill="accent6" w:themeFillTint="99"/>
      </w:pPr>
      <w:r>
        <w:t xml:space="preserve">                      debug("after DECMOD ",sdec(Dest),sdec(Src),ubin(Carry),ubin(Zero))</w:t>
      </w:r>
    </w:p>
    <w:p w14:paraId="2B3B73A7" w14:textId="77777777" w:rsidR="00B1292F" w:rsidRDefault="00B1292F" w:rsidP="00503874">
      <w:pPr>
        <w:pStyle w:val="NoSpacing"/>
        <w:shd w:val="clear" w:color="auto" w:fill="A8D08D" w:themeFill="accent6" w:themeFillTint="99"/>
      </w:pPr>
      <w:r>
        <w:t xml:space="preserve">                      debug("--------------------------------------")</w:t>
      </w:r>
    </w:p>
    <w:p w14:paraId="22D09E5E" w14:textId="77777777" w:rsidR="00B1292F" w:rsidRDefault="00B1292F" w:rsidP="00503874">
      <w:pPr>
        <w:pStyle w:val="NoSpacing"/>
        <w:shd w:val="clear" w:color="auto" w:fill="A8D08D" w:themeFill="accent6" w:themeFillTint="99"/>
      </w:pPr>
      <w:r>
        <w:t xml:space="preserve">                      MOV     Dest,#11</w:t>
      </w:r>
    </w:p>
    <w:p w14:paraId="385847AD" w14:textId="77777777" w:rsidR="00B1292F" w:rsidRDefault="00B1292F" w:rsidP="00503874">
      <w:pPr>
        <w:pStyle w:val="NoSpacing"/>
        <w:shd w:val="clear" w:color="auto" w:fill="A8D08D" w:themeFill="accent6" w:themeFillTint="99"/>
      </w:pPr>
      <w:r>
        <w:t xml:space="preserve">                      MOV     Src,#12</w:t>
      </w:r>
    </w:p>
    <w:p w14:paraId="2DC29549" w14:textId="77777777" w:rsidR="00B1292F" w:rsidRDefault="00B1292F" w:rsidP="00503874">
      <w:pPr>
        <w:pStyle w:val="NoSpacing"/>
        <w:shd w:val="clear" w:color="auto" w:fill="A8D08D" w:themeFill="accent6" w:themeFillTint="99"/>
      </w:pPr>
      <w:r>
        <w:t xml:space="preserve">                      MODCZ   _Clr, _Clr  WCZ 'set C = Z = 0</w:t>
      </w:r>
    </w:p>
    <w:p w14:paraId="1CE5D867" w14:textId="77777777" w:rsidR="00B1292F" w:rsidRDefault="00B1292F" w:rsidP="00503874">
      <w:pPr>
        <w:pStyle w:val="NoSpacing"/>
        <w:shd w:val="clear" w:color="auto" w:fill="A8D08D" w:themeFill="accent6" w:themeFillTint="99"/>
      </w:pPr>
      <w:r>
        <w:t xml:space="preserve">               IF_C   MOV     Carry,#1        'true  C = 1</w:t>
      </w:r>
    </w:p>
    <w:p w14:paraId="38ABBAD0" w14:textId="77777777" w:rsidR="00B1292F" w:rsidRDefault="00B1292F" w:rsidP="00503874">
      <w:pPr>
        <w:pStyle w:val="NoSpacing"/>
        <w:shd w:val="clear" w:color="auto" w:fill="A8D08D" w:themeFill="accent6" w:themeFillTint="99"/>
      </w:pPr>
      <w:r>
        <w:t xml:space="preserve">               IF_NC  MOV     Carry,#0        'false C = 0</w:t>
      </w:r>
    </w:p>
    <w:p w14:paraId="2F2A9DC6" w14:textId="77777777" w:rsidR="00B1292F" w:rsidRDefault="00B1292F" w:rsidP="00503874">
      <w:pPr>
        <w:pStyle w:val="NoSpacing"/>
        <w:shd w:val="clear" w:color="auto" w:fill="A8D08D" w:themeFill="accent6" w:themeFillTint="99"/>
      </w:pPr>
      <w:r>
        <w:t xml:space="preserve">               IF_Z   MOV     Zero,#1         'true  Z = 1</w:t>
      </w:r>
    </w:p>
    <w:p w14:paraId="10F3711A" w14:textId="77777777" w:rsidR="00B1292F" w:rsidRDefault="00B1292F" w:rsidP="00503874">
      <w:pPr>
        <w:pStyle w:val="NoSpacing"/>
        <w:shd w:val="clear" w:color="auto" w:fill="A8D08D" w:themeFill="accent6" w:themeFillTint="99"/>
      </w:pPr>
      <w:r>
        <w:t xml:space="preserve">               IF_NZ  MOV     Zero,#0         'false Z = 0</w:t>
      </w:r>
    </w:p>
    <w:p w14:paraId="6646A073" w14:textId="77777777" w:rsidR="00B1292F" w:rsidRDefault="00B1292F" w:rsidP="00503874">
      <w:pPr>
        <w:pStyle w:val="NoSpacing"/>
        <w:shd w:val="clear" w:color="auto" w:fill="A8D08D" w:themeFill="accent6" w:themeFillTint="99"/>
      </w:pPr>
      <w:r>
        <w:t xml:space="preserve">                      debug("before DECMOD ",sdec(Dest),sdec(Src),ubin(Carry),ubin(Zero))</w:t>
      </w:r>
    </w:p>
    <w:p w14:paraId="3E8649D9" w14:textId="77777777" w:rsidR="00B1292F" w:rsidRDefault="00B1292F" w:rsidP="00503874">
      <w:pPr>
        <w:pStyle w:val="NoSpacing"/>
        <w:shd w:val="clear" w:color="auto" w:fill="A8D08D" w:themeFill="accent6" w:themeFillTint="99"/>
      </w:pPr>
      <w:r>
        <w:t xml:space="preserve">                      DECMOD  Dest,SRC        WCZ</w:t>
      </w:r>
    </w:p>
    <w:p w14:paraId="40CBDD27" w14:textId="77777777" w:rsidR="00B1292F" w:rsidRDefault="00B1292F" w:rsidP="00503874">
      <w:pPr>
        <w:pStyle w:val="NoSpacing"/>
        <w:shd w:val="clear" w:color="auto" w:fill="A8D08D" w:themeFill="accent6" w:themeFillTint="99"/>
      </w:pPr>
      <w:r>
        <w:t xml:space="preserve">               IF_C   MOV     Carry,#1         'true  C = 1</w:t>
      </w:r>
    </w:p>
    <w:p w14:paraId="67EFFA68" w14:textId="77777777" w:rsidR="00B1292F" w:rsidRDefault="00B1292F" w:rsidP="00503874">
      <w:pPr>
        <w:pStyle w:val="NoSpacing"/>
        <w:shd w:val="clear" w:color="auto" w:fill="A8D08D" w:themeFill="accent6" w:themeFillTint="99"/>
      </w:pPr>
      <w:r>
        <w:t xml:space="preserve">               IF_NC  MOV     Carry,#0         'false C = 0</w:t>
      </w:r>
    </w:p>
    <w:p w14:paraId="7C664E6E" w14:textId="77777777" w:rsidR="00B1292F" w:rsidRDefault="00B1292F" w:rsidP="00503874">
      <w:pPr>
        <w:pStyle w:val="NoSpacing"/>
        <w:shd w:val="clear" w:color="auto" w:fill="A8D08D" w:themeFill="accent6" w:themeFillTint="99"/>
      </w:pPr>
      <w:r>
        <w:t xml:space="preserve">               IF_Z   MOV     Zero,#1          'true  Z = 1</w:t>
      </w:r>
    </w:p>
    <w:p w14:paraId="7BDBCC51" w14:textId="77777777" w:rsidR="00B1292F" w:rsidRDefault="00B1292F" w:rsidP="00503874">
      <w:pPr>
        <w:pStyle w:val="NoSpacing"/>
        <w:shd w:val="clear" w:color="auto" w:fill="A8D08D" w:themeFill="accent6" w:themeFillTint="99"/>
      </w:pPr>
      <w:r>
        <w:t xml:space="preserve">               IF_NZ  MOV     Zero,#0          'false Z = 0</w:t>
      </w:r>
    </w:p>
    <w:p w14:paraId="3A3A3118" w14:textId="77777777" w:rsidR="00B1292F" w:rsidRDefault="00B1292F" w:rsidP="00503874">
      <w:pPr>
        <w:pStyle w:val="NoSpacing"/>
        <w:shd w:val="clear" w:color="auto" w:fill="A8D08D" w:themeFill="accent6" w:themeFillTint="99"/>
      </w:pPr>
      <w:r>
        <w:t xml:space="preserve">                      debug("after DECMOD  ",sdec(Dest),sdec(Src),ubin(Carry),ubin(Zero))</w:t>
      </w:r>
    </w:p>
    <w:p w14:paraId="657A2E53" w14:textId="77777777" w:rsidR="00B1292F" w:rsidRDefault="00B1292F" w:rsidP="00503874">
      <w:pPr>
        <w:pStyle w:val="NoSpacing"/>
        <w:shd w:val="clear" w:color="auto" w:fill="A8D08D" w:themeFill="accent6" w:themeFillTint="99"/>
      </w:pPr>
      <w:r>
        <w:t xml:space="preserve">                      debug("--------------------------------------")</w:t>
      </w:r>
    </w:p>
    <w:p w14:paraId="1B50005E" w14:textId="77777777" w:rsidR="00B1292F" w:rsidRDefault="00B1292F" w:rsidP="00503874">
      <w:pPr>
        <w:pStyle w:val="NoSpacing"/>
        <w:shd w:val="clear" w:color="auto" w:fill="A8D08D" w:themeFill="accent6" w:themeFillTint="99"/>
      </w:pPr>
      <w:r>
        <w:t>_Loop1                NOP</w:t>
      </w:r>
    </w:p>
    <w:p w14:paraId="672AE44C" w14:textId="77777777" w:rsidR="00B1292F" w:rsidRDefault="00B1292F" w:rsidP="00503874">
      <w:pPr>
        <w:pStyle w:val="NoSpacing"/>
        <w:shd w:val="clear" w:color="auto" w:fill="A8D08D" w:themeFill="accent6" w:themeFillTint="99"/>
      </w:pPr>
      <w:r>
        <w:t xml:space="preserve">                      JMP     #_Loop1          'remember # imediate</w:t>
      </w:r>
    </w:p>
    <w:p w14:paraId="738522C1" w14:textId="77777777" w:rsidR="00B1292F" w:rsidRDefault="00B1292F" w:rsidP="00503874">
      <w:pPr>
        <w:pStyle w:val="NoSpacing"/>
        <w:shd w:val="clear" w:color="auto" w:fill="A8D08D" w:themeFill="accent6" w:themeFillTint="99"/>
      </w:pPr>
      <w:r>
        <w:t>valDest               long      %0000_0000</w:t>
      </w:r>
    </w:p>
    <w:p w14:paraId="55933C93" w14:textId="77777777" w:rsidR="00B1292F" w:rsidRDefault="00B1292F" w:rsidP="00503874">
      <w:pPr>
        <w:pStyle w:val="NoSpacing"/>
        <w:shd w:val="clear" w:color="auto" w:fill="A8D08D" w:themeFill="accent6" w:themeFillTint="99"/>
      </w:pPr>
      <w:r>
        <w:t>valSrc                long      0</w:t>
      </w:r>
    </w:p>
    <w:p w14:paraId="0C87B3FD" w14:textId="77777777" w:rsidR="00B1292F" w:rsidRDefault="00B1292F" w:rsidP="00503874">
      <w:pPr>
        <w:pStyle w:val="NoSpacing"/>
        <w:shd w:val="clear" w:color="auto" w:fill="A8D08D" w:themeFill="accent6" w:themeFillTint="99"/>
      </w:pPr>
      <w:r>
        <w:t>valNeg2               long      -2</w:t>
      </w:r>
    </w:p>
    <w:p w14:paraId="4D10A98E" w14:textId="77777777" w:rsidR="00B1292F" w:rsidRDefault="00B1292F" w:rsidP="00503874">
      <w:pPr>
        <w:pStyle w:val="NoSpacing"/>
        <w:shd w:val="clear" w:color="auto" w:fill="A8D08D" w:themeFill="accent6" w:themeFillTint="99"/>
      </w:pPr>
      <w:r>
        <w:t>Carry                 long      0</w:t>
      </w:r>
    </w:p>
    <w:p w14:paraId="134592B7" w14:textId="77777777" w:rsidR="00B1292F" w:rsidRDefault="00B1292F" w:rsidP="00503874">
      <w:pPr>
        <w:pStyle w:val="NoSpacing"/>
        <w:shd w:val="clear" w:color="auto" w:fill="A8D08D" w:themeFill="accent6" w:themeFillTint="99"/>
      </w:pPr>
      <w:r>
        <w:t>Zero                  long      0</w:t>
      </w:r>
    </w:p>
    <w:p w14:paraId="6F1A400F" w14:textId="77777777" w:rsidR="00B1292F" w:rsidRDefault="00B1292F" w:rsidP="00503874">
      <w:pPr>
        <w:pStyle w:val="NoSpacing"/>
        <w:shd w:val="clear" w:color="auto" w:fill="A8D08D" w:themeFill="accent6" w:themeFillTint="99"/>
      </w:pPr>
      <w:r>
        <w:t>Dest                  long      0</w:t>
      </w:r>
    </w:p>
    <w:p w14:paraId="5D186786" w14:textId="77777777" w:rsidR="00B1292F" w:rsidRDefault="00B1292F" w:rsidP="00503874">
      <w:pPr>
        <w:pStyle w:val="NoSpacing"/>
        <w:shd w:val="clear" w:color="auto" w:fill="A8D08D" w:themeFill="accent6" w:themeFillTint="99"/>
      </w:pPr>
      <w:r>
        <w:t>Src                   long      0</w:t>
      </w:r>
    </w:p>
    <w:p w14:paraId="0C486510" w14:textId="77777777" w:rsidR="00B1292F" w:rsidRDefault="00B1292F" w:rsidP="00503874">
      <w:pPr>
        <w:pStyle w:val="NoSpacing"/>
        <w:shd w:val="clear" w:color="auto" w:fill="A8D08D" w:themeFill="accent6" w:themeFillTint="99"/>
      </w:pPr>
      <w:r>
        <w:t>MAX                   long      $FFFF_FFFF</w:t>
      </w:r>
    </w:p>
    <w:p w14:paraId="4562F78D" w14:textId="5059C112" w:rsidR="00B1292F" w:rsidRDefault="00B1292F" w:rsidP="00503874">
      <w:pPr>
        <w:pStyle w:val="NoSpacing"/>
        <w:shd w:val="clear" w:color="auto" w:fill="A8D08D" w:themeFill="accent6" w:themeFillTint="99"/>
      </w:pPr>
      <w:r>
        <w:t>MIN                   long      0</w:t>
      </w:r>
    </w:p>
    <w:p w14:paraId="1D81F97A" w14:textId="40A5C526" w:rsidR="00511BD4" w:rsidRDefault="00511BD4" w:rsidP="00503874">
      <w:r>
        <w:br w:type="page"/>
      </w:r>
    </w:p>
    <w:p w14:paraId="32890E09" w14:textId="13866081" w:rsidR="00B1292F" w:rsidRDefault="00511BD4" w:rsidP="00503874">
      <w:pPr>
        <w:pStyle w:val="Heading2"/>
      </w:pPr>
      <w:r>
        <w:t>17.21 Zeror/Sign Extend</w:t>
      </w:r>
    </w:p>
    <w:tbl>
      <w:tblPr>
        <w:tblW w:w="9690" w:type="dxa"/>
        <w:tblInd w:w="-548" w:type="dxa"/>
        <w:tblCellMar>
          <w:left w:w="0" w:type="dxa"/>
          <w:right w:w="0" w:type="dxa"/>
        </w:tblCellMar>
        <w:tblLook w:val="04A0" w:firstRow="1" w:lastRow="0" w:firstColumn="1" w:lastColumn="0" w:noHBand="0" w:noVBand="1"/>
      </w:tblPr>
      <w:tblGrid>
        <w:gridCol w:w="2250"/>
        <w:gridCol w:w="7440"/>
      </w:tblGrid>
      <w:tr w:rsidR="00511BD4" w:rsidRPr="00BA4ADA" w14:paraId="2405E11B" w14:textId="77777777" w:rsidTr="00503874">
        <w:trPr>
          <w:trHeight w:val="341"/>
        </w:trPr>
        <w:tc>
          <w:tcPr>
            <w:tcW w:w="22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4AEED1B" w14:textId="77777777" w:rsidR="00511BD4" w:rsidRPr="0051756A" w:rsidRDefault="00511BD4" w:rsidP="00503874">
            <w:r w:rsidRPr="0051756A">
              <w:t>ZEROX D,{#}S {WC/WZ/WCZ}</w:t>
            </w:r>
          </w:p>
        </w:tc>
        <w:tc>
          <w:tcPr>
            <w:tcW w:w="7440" w:type="dxa"/>
            <w:vAlign w:val="bottom"/>
          </w:tcPr>
          <w:p w14:paraId="15CAE6D3" w14:textId="77777777" w:rsidR="00511BD4" w:rsidRPr="00BA4ADA" w:rsidRDefault="00511BD4">
            <w:pPr>
              <w:rPr>
                <w:rFonts w:eastAsia="Times New Roman"/>
              </w:rPr>
            </w:pPr>
            <w:r w:rsidRPr="00BA4ADA">
              <w:t>Zero-extend D above bit S[4:0]. C = MSB of result. *</w:t>
            </w:r>
          </w:p>
        </w:tc>
      </w:tr>
      <w:tr w:rsidR="00511BD4" w:rsidRPr="00BA4ADA" w14:paraId="137776E2" w14:textId="77777777" w:rsidTr="00503874">
        <w:trPr>
          <w:trHeight w:val="341"/>
        </w:trPr>
        <w:tc>
          <w:tcPr>
            <w:tcW w:w="22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09981FB" w14:textId="77777777" w:rsidR="00511BD4" w:rsidRPr="0051756A" w:rsidRDefault="00511BD4">
            <w:r w:rsidRPr="0051756A">
              <w:t>SIGNX D,{#}S {WC/WZ/WCZ}</w:t>
            </w:r>
          </w:p>
        </w:tc>
        <w:tc>
          <w:tcPr>
            <w:tcW w:w="7440" w:type="dxa"/>
            <w:vAlign w:val="bottom"/>
          </w:tcPr>
          <w:p w14:paraId="6C1C445C" w14:textId="77777777" w:rsidR="00511BD4" w:rsidRPr="00BA4ADA" w:rsidRDefault="00511BD4">
            <w:pPr>
              <w:rPr>
                <w:rFonts w:eastAsia="Times New Roman"/>
              </w:rPr>
            </w:pPr>
            <w:r w:rsidRPr="00BA4ADA">
              <w:t>Sign-extend D from bit S[4:0]. C = MSB of result. *</w:t>
            </w:r>
          </w:p>
        </w:tc>
      </w:tr>
    </w:tbl>
    <w:p w14:paraId="32C8A3D0" w14:textId="77777777" w:rsidR="008841B4" w:rsidRDefault="008841B4">
      <w:pPr>
        <w:pStyle w:val="NoSpacing"/>
      </w:pPr>
      <w:r>
        <w:t>L[31:0]   = B</w:t>
      </w:r>
      <w:r>
        <w:rPr>
          <w:vertAlign w:val="subscript"/>
        </w:rPr>
        <w:t>31</w:t>
      </w:r>
      <w:r>
        <w:t>B</w:t>
      </w:r>
      <w:r>
        <w:rPr>
          <w:vertAlign w:val="subscript"/>
        </w:rPr>
        <w:t>30</w:t>
      </w:r>
      <w:r>
        <w:t>B</w:t>
      </w:r>
      <w:r>
        <w:rPr>
          <w:vertAlign w:val="subscript"/>
        </w:rPr>
        <w:t>29</w:t>
      </w:r>
      <w:r>
        <w:t>B</w:t>
      </w:r>
      <w:r>
        <w:rPr>
          <w:vertAlign w:val="subscript"/>
        </w:rPr>
        <w:t>28</w:t>
      </w:r>
      <w:r>
        <w:t>B</w:t>
      </w:r>
      <w:r>
        <w:rPr>
          <w:vertAlign w:val="subscript"/>
        </w:rPr>
        <w:t>27</w:t>
      </w:r>
      <w:r>
        <w:t>B</w:t>
      </w:r>
      <w:r>
        <w:rPr>
          <w:vertAlign w:val="subscript"/>
        </w:rPr>
        <w:t>26</w:t>
      </w:r>
      <w:r>
        <w:t>B</w:t>
      </w:r>
      <w:r>
        <w:rPr>
          <w:vertAlign w:val="subscript"/>
        </w:rPr>
        <w:t>25</w:t>
      </w:r>
      <w:r>
        <w:t>B</w:t>
      </w:r>
      <w:r>
        <w:rPr>
          <w:vertAlign w:val="subscript"/>
        </w:rPr>
        <w:t>24</w:t>
      </w:r>
      <w:r>
        <w:t>_ B</w:t>
      </w:r>
      <w:r>
        <w:rPr>
          <w:vertAlign w:val="subscript"/>
        </w:rPr>
        <w:t>23</w:t>
      </w:r>
      <w:r>
        <w:t>B</w:t>
      </w:r>
      <w:r>
        <w:rPr>
          <w:vertAlign w:val="subscript"/>
        </w:rPr>
        <w:t>22</w:t>
      </w:r>
      <w:r>
        <w:t>B</w:t>
      </w:r>
      <w:r>
        <w:rPr>
          <w:vertAlign w:val="subscript"/>
        </w:rPr>
        <w:t>21</w:t>
      </w:r>
      <w:r>
        <w:t>B</w:t>
      </w:r>
      <w:r>
        <w:rPr>
          <w:vertAlign w:val="subscript"/>
        </w:rPr>
        <w:t>20</w:t>
      </w:r>
      <w:r>
        <w:t>B</w:t>
      </w:r>
      <w:r>
        <w:rPr>
          <w:vertAlign w:val="subscript"/>
        </w:rPr>
        <w:t>19</w:t>
      </w:r>
      <w:r>
        <w:t>B</w:t>
      </w:r>
      <w:r>
        <w:rPr>
          <w:vertAlign w:val="subscript"/>
        </w:rPr>
        <w:t>18</w:t>
      </w:r>
      <w:r>
        <w:t>B</w:t>
      </w:r>
      <w:r>
        <w:rPr>
          <w:vertAlign w:val="subscript"/>
        </w:rPr>
        <w:t>17</w:t>
      </w:r>
      <w:r>
        <w:t>B</w:t>
      </w:r>
      <w:r>
        <w:rPr>
          <w:vertAlign w:val="subscript"/>
        </w:rPr>
        <w:t>16</w:t>
      </w:r>
      <w:r>
        <w:t>_ B</w:t>
      </w:r>
      <w:r>
        <w:rPr>
          <w:vertAlign w:val="subscript"/>
        </w:rPr>
        <w:t>15</w:t>
      </w:r>
      <w:r>
        <w:t>B</w:t>
      </w:r>
      <w:r>
        <w:rPr>
          <w:vertAlign w:val="subscript"/>
        </w:rPr>
        <w:t>14</w:t>
      </w:r>
      <w:r>
        <w:t>B</w:t>
      </w:r>
      <w:r>
        <w:rPr>
          <w:vertAlign w:val="subscript"/>
        </w:rPr>
        <w:t>13</w:t>
      </w:r>
      <w:r>
        <w:t>B</w:t>
      </w:r>
      <w:r>
        <w:rPr>
          <w:vertAlign w:val="subscript"/>
        </w:rPr>
        <w:t>12</w:t>
      </w:r>
      <w:r>
        <w:t>B</w:t>
      </w:r>
      <w:r>
        <w:rPr>
          <w:vertAlign w:val="subscript"/>
        </w:rPr>
        <w:t>11</w:t>
      </w:r>
      <w:r>
        <w:t>B</w:t>
      </w:r>
      <w:r>
        <w:rPr>
          <w:vertAlign w:val="subscript"/>
        </w:rPr>
        <w:t>10</w:t>
      </w:r>
      <w:r>
        <w:t>B</w:t>
      </w:r>
      <w:r>
        <w:rPr>
          <w:vertAlign w:val="subscript"/>
        </w:rPr>
        <w:t>9</w:t>
      </w:r>
      <w:r>
        <w:t>B</w:t>
      </w:r>
      <w:r>
        <w:rPr>
          <w:vertAlign w:val="subscript"/>
        </w:rPr>
        <w:t>8</w:t>
      </w:r>
      <w:r>
        <w:t>_B</w:t>
      </w:r>
      <w:r>
        <w:rPr>
          <w:vertAlign w:val="subscript"/>
        </w:rPr>
        <w:t>7</w:t>
      </w:r>
      <w:r>
        <w:t>B</w:t>
      </w:r>
      <w:r>
        <w:rPr>
          <w:vertAlign w:val="subscript"/>
        </w:rPr>
        <w:t>6</w:t>
      </w:r>
      <w:r>
        <w:t>B</w:t>
      </w:r>
      <w:r>
        <w:rPr>
          <w:vertAlign w:val="subscript"/>
        </w:rPr>
        <w:t>5</w:t>
      </w:r>
      <w:r>
        <w:t>B</w:t>
      </w:r>
      <w:r>
        <w:rPr>
          <w:vertAlign w:val="subscript"/>
        </w:rPr>
        <w:t>4</w:t>
      </w:r>
      <w:r>
        <w:t>B</w:t>
      </w:r>
      <w:r>
        <w:rPr>
          <w:vertAlign w:val="subscript"/>
        </w:rPr>
        <w:t>3</w:t>
      </w:r>
      <w:r>
        <w:t>B</w:t>
      </w:r>
      <w:r>
        <w:rPr>
          <w:vertAlign w:val="subscript"/>
        </w:rPr>
        <w:t>2</w:t>
      </w:r>
      <w:r>
        <w:t>B</w:t>
      </w:r>
      <w:r>
        <w:rPr>
          <w:vertAlign w:val="subscript"/>
        </w:rPr>
        <w:t>1</w:t>
      </w:r>
      <w:r>
        <w:t>B</w:t>
      </w:r>
      <w:r>
        <w:rPr>
          <w:vertAlign w:val="subscript"/>
        </w:rPr>
        <w:t>0</w:t>
      </w:r>
      <w:r>
        <w:t xml:space="preserve"> </w:t>
      </w:r>
    </w:p>
    <w:p w14:paraId="66179C00" w14:textId="30B6820A" w:rsidR="008841B4" w:rsidRDefault="006950BC" w:rsidP="00503874">
      <w:pPr>
        <w:pStyle w:val="NoSpacing"/>
      </w:pPr>
      <w:r>
        <w:t>S[4:0]   =  upto this value bits will remain the same</w:t>
      </w:r>
    </w:p>
    <w:p w14:paraId="501E2D23" w14:textId="0A5E8B51" w:rsidR="006950BC" w:rsidRDefault="006950BC">
      <w:pPr>
        <w:pStyle w:val="NoSpacing"/>
      </w:pPr>
      <w:r>
        <w:t>ZEROX = 0 will fill in all bits beyond S[4:0] value</w:t>
      </w:r>
    </w:p>
    <w:p w14:paraId="64A789CE" w14:textId="2203FD7A" w:rsidR="006950BC" w:rsidRDefault="006950BC">
      <w:pPr>
        <w:pStyle w:val="NoSpacing"/>
      </w:pPr>
      <w:r>
        <w:t xml:space="preserve">SIGNX = sign value </w:t>
      </w:r>
      <w:r w:rsidR="00245F19">
        <w:t>1</w:t>
      </w:r>
      <w:r>
        <w:t xml:space="preserve"> will be filled in all bits beyond S[4:0] value</w:t>
      </w:r>
    </w:p>
    <w:p w14:paraId="1682A119" w14:textId="77777777" w:rsidR="006950BC" w:rsidRDefault="006950BC">
      <w:pPr>
        <w:pStyle w:val="NoSpacing"/>
      </w:pPr>
    </w:p>
    <w:p w14:paraId="434A68FB" w14:textId="63F17960" w:rsidR="00511BD4" w:rsidRPr="00BA5C7E" w:rsidRDefault="00511BD4" w:rsidP="00503874">
      <w:pPr>
        <w:pStyle w:val="Heading3"/>
      </w:pPr>
      <w:r w:rsidRPr="00BA5C7E">
        <w:t>17.21.1_Example_WRD_ZEROX_075</w:t>
      </w:r>
    </w:p>
    <w:p w14:paraId="05F03F00" w14:textId="6CAD9247" w:rsidR="00511BD4" w:rsidRPr="00503874" w:rsidRDefault="00511BD4">
      <w:pPr>
        <w:pStyle w:val="NoSpacing"/>
      </w:pPr>
      <w:r w:rsidRPr="00503874">
        <w:t>ZEROX D,{#}S {WC/WZ/WCZ}</w:t>
      </w:r>
    </w:p>
    <w:p w14:paraId="2578DFE8" w14:textId="29327CDB" w:rsidR="00511BD4" w:rsidRDefault="00511BD4">
      <w:pPr>
        <w:pStyle w:val="NoSpacing"/>
      </w:pPr>
      <w:r w:rsidRPr="00503874">
        <w:t>Zero-extend D above bit S[4:0]. C = MSB of result. *</w:t>
      </w:r>
    </w:p>
    <w:p w14:paraId="786B39D9" w14:textId="77777777" w:rsidR="00245F19" w:rsidRDefault="00245F19">
      <w:pPr>
        <w:pStyle w:val="NoSpacing"/>
      </w:pPr>
    </w:p>
    <w:p w14:paraId="76EB106A" w14:textId="77777777" w:rsidR="00245F19" w:rsidRDefault="00245F19" w:rsidP="00245F19">
      <w:pPr>
        <w:pStyle w:val="NoSpacing"/>
      </w:pPr>
      <w:r>
        <w:t>ZEROX = 0 will fill in all bits beyond S[4:0] value</w:t>
      </w:r>
    </w:p>
    <w:p w14:paraId="44972ECC" w14:textId="77777777" w:rsidR="00245F19" w:rsidRDefault="00245F19">
      <w:pPr>
        <w:pStyle w:val="NoSpacing"/>
      </w:pPr>
    </w:p>
    <w:p w14:paraId="2C6AEB23" w14:textId="77777777" w:rsidR="006950BC" w:rsidRDefault="006950BC">
      <w:pPr>
        <w:pStyle w:val="NoSpacing"/>
      </w:pPr>
    </w:p>
    <w:p w14:paraId="0CA29725" w14:textId="77777777" w:rsidR="006950BC" w:rsidRDefault="006950BC" w:rsidP="00503874">
      <w:pPr>
        <w:pStyle w:val="NoSpacing"/>
        <w:shd w:val="clear" w:color="auto" w:fill="FFD966" w:themeFill="accent4" w:themeFillTint="99"/>
      </w:pPr>
      <w:r>
        <w:t>{{17.21.1_Example_WRD_ZEROX_075}}</w:t>
      </w:r>
    </w:p>
    <w:p w14:paraId="548D1BB7" w14:textId="77777777" w:rsidR="006950BC" w:rsidRDefault="006950BC" w:rsidP="00503874">
      <w:pPr>
        <w:pStyle w:val="NoSpacing"/>
        <w:shd w:val="clear" w:color="auto" w:fill="FFD966" w:themeFill="accent4" w:themeFillTint="99"/>
      </w:pPr>
    </w:p>
    <w:p w14:paraId="446D1AF0" w14:textId="77777777" w:rsidR="006950BC" w:rsidRDefault="006950BC" w:rsidP="00503874">
      <w:pPr>
        <w:pStyle w:val="NoSpacing"/>
        <w:shd w:val="clear" w:color="auto" w:fill="FFD966" w:themeFill="accent4" w:themeFillTint="99"/>
      </w:pPr>
      <w:r>
        <w:t>''ZEROX D,{#}S {WC/WZ/WCZ}</w:t>
      </w:r>
    </w:p>
    <w:p w14:paraId="28AF52C3" w14:textId="77777777" w:rsidR="006950BC" w:rsidRDefault="006950BC" w:rsidP="00503874">
      <w:pPr>
        <w:pStyle w:val="NoSpacing"/>
        <w:shd w:val="clear" w:color="auto" w:fill="FFD966" w:themeFill="accent4" w:themeFillTint="99"/>
      </w:pPr>
      <w:r>
        <w:t>''Zero-extend D above bit S[4:0]. C = MSB of result. *</w:t>
      </w:r>
    </w:p>
    <w:p w14:paraId="6906DA0E" w14:textId="77777777" w:rsidR="006950BC" w:rsidRDefault="006950BC" w:rsidP="00503874">
      <w:pPr>
        <w:pStyle w:val="NoSpacing"/>
        <w:shd w:val="clear" w:color="auto" w:fill="FFD966" w:themeFill="accent4" w:themeFillTint="99"/>
      </w:pPr>
      <w:r>
        <w:t>''WC- C = MSB of result.</w:t>
      </w:r>
    </w:p>
    <w:p w14:paraId="46E83569" w14:textId="77777777" w:rsidR="006950BC" w:rsidRDefault="006950BC" w:rsidP="00503874">
      <w:pPr>
        <w:pStyle w:val="NoSpacing"/>
        <w:shd w:val="clear" w:color="auto" w:fill="FFD966" w:themeFill="accent4" w:themeFillTint="99"/>
      </w:pPr>
      <w:r>
        <w:t>''WZ- IF Destination result == 0 then Z = 1</w:t>
      </w:r>
    </w:p>
    <w:p w14:paraId="5555CD51" w14:textId="77777777" w:rsidR="006950BC" w:rsidRDefault="006950BC" w:rsidP="00503874">
      <w:pPr>
        <w:pStyle w:val="NoSpacing"/>
        <w:shd w:val="clear" w:color="auto" w:fill="FFD966" w:themeFill="accent4" w:themeFillTint="99"/>
      </w:pPr>
      <w:r>
        <w:t>''    IF Destination result != 0 then Z = 0</w:t>
      </w:r>
    </w:p>
    <w:p w14:paraId="57B283E7" w14:textId="77777777" w:rsidR="006950BC" w:rsidRDefault="006950BC" w:rsidP="00503874">
      <w:pPr>
        <w:pStyle w:val="NoSpacing"/>
        <w:shd w:val="clear" w:color="auto" w:fill="FFD966" w:themeFill="accent4" w:themeFillTint="99"/>
      </w:pPr>
      <w:r>
        <w:t>''B31B30B29B28B27B26B25B24_ B23B22B21B20B19B18B17B16_ B15B14B13B12B11B10B9B8_B7B6B5B4B3B2B1B0</w:t>
      </w:r>
    </w:p>
    <w:p w14:paraId="767B08D6" w14:textId="77777777" w:rsidR="006950BC" w:rsidRDefault="006950BC" w:rsidP="00503874">
      <w:pPr>
        <w:pStyle w:val="NoSpacing"/>
        <w:shd w:val="clear" w:color="auto" w:fill="FFD966" w:themeFill="accent4" w:themeFillTint="99"/>
      </w:pPr>
      <w:r>
        <w:t>CON</w:t>
      </w:r>
    </w:p>
    <w:p w14:paraId="690EE45D" w14:textId="77777777" w:rsidR="006950BC" w:rsidRDefault="006950BC" w:rsidP="00503874">
      <w:pPr>
        <w:pStyle w:val="NoSpacing"/>
        <w:shd w:val="clear" w:color="auto" w:fill="FFD966" w:themeFill="accent4" w:themeFillTint="99"/>
      </w:pPr>
      <w:r>
        <w:t xml:space="preserve">  _clkfreq = 200_000_000  ''Debug must be enabled clock must be greater than 10MHZ for Debug</w:t>
      </w:r>
    </w:p>
    <w:p w14:paraId="7B5BAFE7" w14:textId="77777777" w:rsidR="006950BC" w:rsidRDefault="006950BC" w:rsidP="00503874">
      <w:pPr>
        <w:pStyle w:val="NoSpacing"/>
        <w:shd w:val="clear" w:color="auto" w:fill="FFD966" w:themeFill="accent4" w:themeFillTint="99"/>
      </w:pPr>
      <w:r>
        <w:t xml:space="preserve"> P0 =0 , P1 = 1  , P2 = 2</w:t>
      </w:r>
    </w:p>
    <w:p w14:paraId="0778353F" w14:textId="77777777" w:rsidR="006950BC" w:rsidRDefault="006950BC" w:rsidP="00503874">
      <w:pPr>
        <w:pStyle w:val="NoSpacing"/>
        <w:shd w:val="clear" w:color="auto" w:fill="F4B083" w:themeFill="accent2" w:themeFillTint="99"/>
      </w:pPr>
      <w:r>
        <w:t>VAR</w:t>
      </w:r>
    </w:p>
    <w:p w14:paraId="299F5CF9" w14:textId="77777777" w:rsidR="006950BC" w:rsidRDefault="006950BC" w:rsidP="00503874">
      <w:pPr>
        <w:pStyle w:val="NoSpacing"/>
        <w:shd w:val="clear" w:color="auto" w:fill="F4B083" w:themeFill="accent2" w:themeFillTint="99"/>
      </w:pPr>
      <w:r>
        <w:t>Byte cogRunning 'cog ID started is returned or -1 if not started</w:t>
      </w:r>
    </w:p>
    <w:p w14:paraId="61BE80F1" w14:textId="77777777" w:rsidR="006950BC" w:rsidRDefault="006950BC" w:rsidP="00503874">
      <w:pPr>
        <w:pStyle w:val="NoSpacing"/>
        <w:shd w:val="clear" w:color="auto" w:fill="9CC2E5" w:themeFill="accent1" w:themeFillTint="99"/>
      </w:pPr>
      <w:r>
        <w:t>PUB main()</w:t>
      </w:r>
    </w:p>
    <w:p w14:paraId="64657823" w14:textId="77777777" w:rsidR="006950BC" w:rsidRDefault="006950BC" w:rsidP="00503874">
      <w:pPr>
        <w:pStyle w:val="NoSpacing"/>
        <w:shd w:val="clear" w:color="auto" w:fill="9CC2E5" w:themeFill="accent1" w:themeFillTint="99"/>
      </w:pPr>
      <w:r>
        <w:t xml:space="preserve">     debug("--------------------------------------")</w:t>
      </w:r>
    </w:p>
    <w:p w14:paraId="23BEC7B5" w14:textId="77777777" w:rsidR="006950BC" w:rsidRDefault="006950BC" w:rsidP="00503874">
      <w:pPr>
        <w:pStyle w:val="NoSpacing"/>
        <w:shd w:val="clear" w:color="auto" w:fill="9CC2E5" w:themeFill="accent1" w:themeFillTint="99"/>
      </w:pPr>
      <w:r>
        <w:t xml:space="preserve">     debug("ZEROX D,{#}S {WC/WZ/WCZ}")</w:t>
      </w:r>
    </w:p>
    <w:p w14:paraId="6900414B" w14:textId="77777777" w:rsidR="006950BC" w:rsidRDefault="006950BC" w:rsidP="00503874">
      <w:pPr>
        <w:pStyle w:val="NoSpacing"/>
        <w:shd w:val="clear" w:color="auto" w:fill="9CC2E5" w:themeFill="accent1" w:themeFillTint="99"/>
      </w:pPr>
      <w:r>
        <w:t xml:space="preserve">     debug("Zero-extend D above bit S[4:0]. C = MSB of result. *")</w:t>
      </w:r>
    </w:p>
    <w:p w14:paraId="49D5D295" w14:textId="77777777" w:rsidR="006950BC" w:rsidRDefault="006950BC" w:rsidP="00503874">
      <w:pPr>
        <w:pStyle w:val="NoSpacing"/>
        <w:shd w:val="clear" w:color="auto" w:fill="9CC2E5" w:themeFill="accent1" w:themeFillTint="99"/>
      </w:pPr>
      <w:r>
        <w:t xml:space="preserve">     debug("--------------------------------------")</w:t>
      </w:r>
    </w:p>
    <w:p w14:paraId="2AFC6D08" w14:textId="77777777" w:rsidR="006950BC" w:rsidRDefault="006950BC" w:rsidP="00503874">
      <w:pPr>
        <w:pStyle w:val="NoSpacing"/>
        <w:shd w:val="clear" w:color="auto" w:fill="9CC2E5" w:themeFill="accent1" w:themeFillTint="99"/>
      </w:pPr>
      <w:r>
        <w:t xml:space="preserve">     cogRunning := COGINIT(COGEXEC_NEW,@S0_ZEROX,0)</w:t>
      </w:r>
    </w:p>
    <w:p w14:paraId="30EF89A6" w14:textId="77777777" w:rsidR="006950BC" w:rsidRDefault="006950BC" w:rsidP="00503874">
      <w:pPr>
        <w:pStyle w:val="NoSpacing"/>
        <w:shd w:val="clear" w:color="auto" w:fill="9CC2E5" w:themeFill="accent1" w:themeFillTint="99"/>
      </w:pPr>
      <w:r>
        <w:t xml:space="preserve">     debug(udec(cogRunning))</w:t>
      </w:r>
    </w:p>
    <w:p w14:paraId="7080728E" w14:textId="77777777" w:rsidR="006950BC" w:rsidRDefault="006950BC" w:rsidP="00503874">
      <w:pPr>
        <w:pStyle w:val="NoSpacing"/>
        <w:shd w:val="clear" w:color="auto" w:fill="9CC2E5" w:themeFill="accent1" w:themeFillTint="99"/>
      </w:pPr>
      <w:r>
        <w:t xml:space="preserve">     repeat                                    'keep cog 0 running</w:t>
      </w:r>
    </w:p>
    <w:p w14:paraId="0AB795D8" w14:textId="77777777" w:rsidR="006950BC" w:rsidRDefault="006950BC" w:rsidP="00503874">
      <w:pPr>
        <w:pStyle w:val="NoSpacing"/>
        <w:shd w:val="clear" w:color="auto" w:fill="A8D08D" w:themeFill="accent6" w:themeFillTint="99"/>
      </w:pPr>
      <w:r>
        <w:t>DAT</w:t>
      </w:r>
    </w:p>
    <w:p w14:paraId="3FFC3472" w14:textId="77777777" w:rsidR="006950BC" w:rsidRDefault="006950BC" w:rsidP="00503874">
      <w:pPr>
        <w:pStyle w:val="NoSpacing"/>
        <w:shd w:val="clear" w:color="auto" w:fill="A8D08D" w:themeFill="accent6" w:themeFillTint="99"/>
      </w:pPr>
      <w:r>
        <w:t xml:space="preserve">                      ORG   0</w:t>
      </w:r>
    </w:p>
    <w:p w14:paraId="4974BD00" w14:textId="62B3C0AD" w:rsidR="006950BC" w:rsidRDefault="006950BC" w:rsidP="00503874">
      <w:pPr>
        <w:pStyle w:val="NoSpacing"/>
        <w:shd w:val="clear" w:color="auto" w:fill="A8D08D" w:themeFill="accent6" w:themeFillTint="99"/>
      </w:pPr>
      <w:r>
        <w:t>S0_ZEROX            DRVH    #P0             'P0 on program running</w:t>
      </w:r>
    </w:p>
    <w:p w14:paraId="1E837CB3" w14:textId="752D56AD" w:rsidR="006950BC" w:rsidRDefault="006950BC" w:rsidP="00503874">
      <w:pPr>
        <w:pStyle w:val="NoSpacing"/>
        <w:shd w:val="clear" w:color="auto" w:fill="A8D08D" w:themeFill="accent6" w:themeFillTint="99"/>
      </w:pPr>
      <w:r>
        <w:t xml:space="preserve">                               MOV     Dest,MAX         '1</w:t>
      </w:r>
    </w:p>
    <w:p w14:paraId="35538E62" w14:textId="16206E1F" w:rsidR="006950BC" w:rsidRDefault="006950BC" w:rsidP="00503874">
      <w:pPr>
        <w:pStyle w:val="NoSpacing"/>
        <w:shd w:val="clear" w:color="auto" w:fill="A8D08D" w:themeFill="accent6" w:themeFillTint="99"/>
      </w:pPr>
      <w:r>
        <w:t xml:space="preserve">                               MOV     SRC,#3</w:t>
      </w:r>
    </w:p>
    <w:p w14:paraId="618A17A5" w14:textId="6D349AB8" w:rsidR="006950BC" w:rsidRDefault="006950BC" w:rsidP="00503874">
      <w:pPr>
        <w:pStyle w:val="NoSpacing"/>
        <w:shd w:val="clear" w:color="auto" w:fill="A8D08D" w:themeFill="accent6" w:themeFillTint="99"/>
      </w:pPr>
      <w:r>
        <w:t xml:space="preserve">                               MODCZ   _Clr, _Clr  WCZ 'C = Z = 0</w:t>
      </w:r>
    </w:p>
    <w:p w14:paraId="09BA112D" w14:textId="4D7C26D3" w:rsidR="006950BC" w:rsidRDefault="006950BC" w:rsidP="00503874">
      <w:pPr>
        <w:pStyle w:val="NoSpacing"/>
        <w:shd w:val="clear" w:color="auto" w:fill="A8D08D" w:themeFill="accent6" w:themeFillTint="99"/>
      </w:pPr>
      <w:r>
        <w:t xml:space="preserve">               IF_C        MOV     Carry,#1        'true  C = 1</w:t>
      </w:r>
    </w:p>
    <w:p w14:paraId="4231A4F8" w14:textId="54D6BF77" w:rsidR="006950BC" w:rsidRDefault="006950BC" w:rsidP="00503874">
      <w:pPr>
        <w:pStyle w:val="NoSpacing"/>
        <w:shd w:val="clear" w:color="auto" w:fill="A8D08D" w:themeFill="accent6" w:themeFillTint="99"/>
      </w:pPr>
      <w:r>
        <w:t xml:space="preserve">               IF_NC      MOV     Carry,#0        'false C = 0</w:t>
      </w:r>
    </w:p>
    <w:p w14:paraId="05928BB9" w14:textId="2EEA4A64" w:rsidR="006950BC" w:rsidRDefault="006950BC" w:rsidP="00503874">
      <w:pPr>
        <w:pStyle w:val="NoSpacing"/>
        <w:shd w:val="clear" w:color="auto" w:fill="A8D08D" w:themeFill="accent6" w:themeFillTint="99"/>
      </w:pPr>
      <w:r>
        <w:t xml:space="preserve">               IF_Z         MOV     Zero,#1         'true  Z = 1</w:t>
      </w:r>
    </w:p>
    <w:p w14:paraId="6206F293" w14:textId="5B5A8735" w:rsidR="006950BC" w:rsidRDefault="006950BC" w:rsidP="00503874">
      <w:pPr>
        <w:pStyle w:val="NoSpacing"/>
        <w:shd w:val="clear" w:color="auto" w:fill="A8D08D" w:themeFill="accent6" w:themeFillTint="99"/>
      </w:pPr>
      <w:r>
        <w:t xml:space="preserve">               IF_NZ      MOV     Zero,#0         'false Z = 0</w:t>
      </w:r>
    </w:p>
    <w:p w14:paraId="3F94DE59" w14:textId="3B01D4E5" w:rsidR="006950BC" w:rsidRDefault="006950BC" w:rsidP="00503874">
      <w:pPr>
        <w:pStyle w:val="NoSpacing"/>
        <w:shd w:val="clear" w:color="auto" w:fill="A8D08D" w:themeFill="accent6" w:themeFillTint="99"/>
      </w:pPr>
      <w:r>
        <w:t xml:space="preserve">                                debug("--------------------------------------")</w:t>
      </w:r>
    </w:p>
    <w:p w14:paraId="4D22DA37" w14:textId="7287B5E8" w:rsidR="006950BC" w:rsidRDefault="006950BC" w:rsidP="00503874">
      <w:pPr>
        <w:pStyle w:val="NoSpacing"/>
        <w:shd w:val="clear" w:color="auto" w:fill="A8D08D" w:themeFill="accent6" w:themeFillTint="99"/>
      </w:pPr>
      <w:r>
        <w:t xml:space="preserve">                            debug("before ZEROX ",ubin(Dest),sdec(Src),ubin(Carry),ubin(Zero))</w:t>
      </w:r>
    </w:p>
    <w:p w14:paraId="4D1A60AC" w14:textId="2C026274" w:rsidR="006950BC" w:rsidRDefault="006950BC" w:rsidP="00503874">
      <w:pPr>
        <w:pStyle w:val="NoSpacing"/>
        <w:shd w:val="clear" w:color="auto" w:fill="A8D08D" w:themeFill="accent6" w:themeFillTint="99"/>
      </w:pPr>
      <w:r>
        <w:t xml:space="preserve">                             ZEROX   Dest,Src    WCZ</w:t>
      </w:r>
    </w:p>
    <w:p w14:paraId="07FB8785" w14:textId="59A50D77" w:rsidR="006950BC" w:rsidRDefault="006950BC" w:rsidP="00503874">
      <w:pPr>
        <w:pStyle w:val="NoSpacing"/>
        <w:shd w:val="clear" w:color="auto" w:fill="A8D08D" w:themeFill="accent6" w:themeFillTint="99"/>
      </w:pPr>
      <w:r>
        <w:t xml:space="preserve">               IF_C       MOV     Carry,#1         'true  C = 1</w:t>
      </w:r>
    </w:p>
    <w:p w14:paraId="578AB568" w14:textId="376C87DD" w:rsidR="006950BC" w:rsidRDefault="006950BC" w:rsidP="00503874">
      <w:pPr>
        <w:pStyle w:val="NoSpacing"/>
        <w:shd w:val="clear" w:color="auto" w:fill="A8D08D" w:themeFill="accent6" w:themeFillTint="99"/>
      </w:pPr>
      <w:r>
        <w:t xml:space="preserve">               IF_NC    MOV     Carry,#0         'false C = 0</w:t>
      </w:r>
    </w:p>
    <w:p w14:paraId="7F5E4A8B" w14:textId="70603F62" w:rsidR="006950BC" w:rsidRDefault="006950BC" w:rsidP="00503874">
      <w:pPr>
        <w:pStyle w:val="NoSpacing"/>
        <w:shd w:val="clear" w:color="auto" w:fill="A8D08D" w:themeFill="accent6" w:themeFillTint="99"/>
      </w:pPr>
      <w:r>
        <w:t xml:space="preserve">               IF_Z       MOV     Zero,#1          'true  Z = 1</w:t>
      </w:r>
    </w:p>
    <w:p w14:paraId="5F5EA8AF" w14:textId="36763872" w:rsidR="006950BC" w:rsidRDefault="006950BC" w:rsidP="00503874">
      <w:pPr>
        <w:pStyle w:val="NoSpacing"/>
        <w:shd w:val="clear" w:color="auto" w:fill="A8D08D" w:themeFill="accent6" w:themeFillTint="99"/>
      </w:pPr>
      <w:r>
        <w:t xml:space="preserve">               IF_NZ    MOV     Zero,#0          'false Z = 0</w:t>
      </w:r>
    </w:p>
    <w:p w14:paraId="4D7A3AE2" w14:textId="64DA5119" w:rsidR="006950BC" w:rsidRDefault="006950BC" w:rsidP="00503874">
      <w:pPr>
        <w:pStyle w:val="NoSpacing"/>
        <w:shd w:val="clear" w:color="auto" w:fill="A8D08D" w:themeFill="accent6" w:themeFillTint="99"/>
      </w:pPr>
      <w:r>
        <w:t xml:space="preserve">                             debug("after ZEROX ",ubin(Dest),sdec(Src),ubin(Carry),ubin(Zero))</w:t>
      </w:r>
    </w:p>
    <w:p w14:paraId="6531CCDC" w14:textId="26661D13" w:rsidR="006950BC" w:rsidRDefault="006950BC" w:rsidP="00503874">
      <w:pPr>
        <w:pStyle w:val="NoSpacing"/>
        <w:shd w:val="clear" w:color="auto" w:fill="A8D08D" w:themeFill="accent6" w:themeFillTint="99"/>
      </w:pPr>
      <w:r>
        <w:t xml:space="preserve">                             debug("--------------------------------------")</w:t>
      </w:r>
    </w:p>
    <w:p w14:paraId="428D0F2E" w14:textId="5BD8B13E" w:rsidR="006950BC" w:rsidRDefault="006950BC" w:rsidP="00503874">
      <w:pPr>
        <w:pStyle w:val="NoSpacing"/>
        <w:shd w:val="clear" w:color="auto" w:fill="A8D08D" w:themeFill="accent6" w:themeFillTint="99"/>
      </w:pPr>
      <w:r>
        <w:t xml:space="preserve">                             MOV     Dest,valFFFF_FFFA</w:t>
      </w:r>
    </w:p>
    <w:p w14:paraId="388C29D5" w14:textId="599C4A3B" w:rsidR="006950BC" w:rsidRDefault="006950BC" w:rsidP="00503874">
      <w:pPr>
        <w:pStyle w:val="NoSpacing"/>
        <w:shd w:val="clear" w:color="auto" w:fill="A8D08D" w:themeFill="accent6" w:themeFillTint="99"/>
      </w:pPr>
      <w:r>
        <w:t xml:space="preserve">                               MOV     Src,#3</w:t>
      </w:r>
    </w:p>
    <w:p w14:paraId="742DAD36" w14:textId="5194EEDC" w:rsidR="006950BC" w:rsidRDefault="006950BC" w:rsidP="00503874">
      <w:pPr>
        <w:pStyle w:val="NoSpacing"/>
        <w:shd w:val="clear" w:color="auto" w:fill="A8D08D" w:themeFill="accent6" w:themeFillTint="99"/>
      </w:pPr>
      <w:r>
        <w:t xml:space="preserve">                               MODCZ   _Clr, _Clr  WCZ 'set C = Z = 0</w:t>
      </w:r>
    </w:p>
    <w:p w14:paraId="175AF2D8" w14:textId="440A1358" w:rsidR="006950BC" w:rsidRDefault="006950BC" w:rsidP="00503874">
      <w:pPr>
        <w:pStyle w:val="NoSpacing"/>
        <w:shd w:val="clear" w:color="auto" w:fill="A8D08D" w:themeFill="accent6" w:themeFillTint="99"/>
      </w:pPr>
      <w:r>
        <w:t xml:space="preserve">               IF_C        MOV     Carry,#1        'true  C = 1</w:t>
      </w:r>
    </w:p>
    <w:p w14:paraId="1723169F" w14:textId="75CC9200" w:rsidR="006950BC" w:rsidRDefault="006950BC" w:rsidP="00503874">
      <w:pPr>
        <w:pStyle w:val="NoSpacing"/>
        <w:shd w:val="clear" w:color="auto" w:fill="A8D08D" w:themeFill="accent6" w:themeFillTint="99"/>
      </w:pPr>
      <w:r>
        <w:t xml:space="preserve">               IF_NC      MOV     Carry,#0        'false C = 0</w:t>
      </w:r>
    </w:p>
    <w:p w14:paraId="3827968C" w14:textId="6E0FF8E6" w:rsidR="006950BC" w:rsidRDefault="006950BC" w:rsidP="00503874">
      <w:pPr>
        <w:pStyle w:val="NoSpacing"/>
        <w:shd w:val="clear" w:color="auto" w:fill="A8D08D" w:themeFill="accent6" w:themeFillTint="99"/>
      </w:pPr>
      <w:r>
        <w:t xml:space="preserve">               IF_Z         MOV     Zero,#1         'true  Z = 1</w:t>
      </w:r>
    </w:p>
    <w:p w14:paraId="61C748F5" w14:textId="38A35C12" w:rsidR="006950BC" w:rsidRDefault="006950BC" w:rsidP="00503874">
      <w:pPr>
        <w:pStyle w:val="NoSpacing"/>
        <w:shd w:val="clear" w:color="auto" w:fill="A8D08D" w:themeFill="accent6" w:themeFillTint="99"/>
      </w:pPr>
      <w:r>
        <w:t xml:space="preserve">               IF_NZ      MOV     Zero,#0         'false Z = 0</w:t>
      </w:r>
    </w:p>
    <w:p w14:paraId="3546BF83" w14:textId="4553BDC1" w:rsidR="006950BC" w:rsidRDefault="006950BC" w:rsidP="00503874">
      <w:pPr>
        <w:pStyle w:val="NoSpacing"/>
        <w:shd w:val="clear" w:color="auto" w:fill="A8D08D" w:themeFill="accent6" w:themeFillTint="99"/>
      </w:pPr>
      <w:r>
        <w:t xml:space="preserve">                                debug("before ZEROX ",ubin(Dest),sdec(Src),ubin(Carry),ubin(Zero))</w:t>
      </w:r>
    </w:p>
    <w:p w14:paraId="762DDCA1" w14:textId="6C81A996" w:rsidR="006950BC" w:rsidRDefault="006950BC" w:rsidP="00503874">
      <w:pPr>
        <w:pStyle w:val="NoSpacing"/>
        <w:shd w:val="clear" w:color="auto" w:fill="A8D08D" w:themeFill="accent6" w:themeFillTint="99"/>
      </w:pPr>
      <w:r>
        <w:t xml:space="preserve">                                ZEROX   Dest,SRC    WCZ</w:t>
      </w:r>
    </w:p>
    <w:p w14:paraId="5875F6BC" w14:textId="6387D19F" w:rsidR="006950BC" w:rsidRDefault="006950BC" w:rsidP="00503874">
      <w:pPr>
        <w:pStyle w:val="NoSpacing"/>
        <w:shd w:val="clear" w:color="auto" w:fill="A8D08D" w:themeFill="accent6" w:themeFillTint="99"/>
      </w:pPr>
      <w:r>
        <w:t xml:space="preserve">               IF_C         MOV     Carry,#1         'true  C = 1</w:t>
      </w:r>
    </w:p>
    <w:p w14:paraId="40877A04" w14:textId="72D4A9ED" w:rsidR="006950BC" w:rsidRDefault="006950BC" w:rsidP="00503874">
      <w:pPr>
        <w:pStyle w:val="NoSpacing"/>
        <w:shd w:val="clear" w:color="auto" w:fill="A8D08D" w:themeFill="accent6" w:themeFillTint="99"/>
      </w:pPr>
      <w:r>
        <w:t xml:space="preserve">               IF_NC      MOV     Carry,#0         'false C = 0</w:t>
      </w:r>
    </w:p>
    <w:p w14:paraId="2860BEA0" w14:textId="6B2B2FC6" w:rsidR="006950BC" w:rsidRDefault="006950BC" w:rsidP="00503874">
      <w:pPr>
        <w:pStyle w:val="NoSpacing"/>
        <w:shd w:val="clear" w:color="auto" w:fill="A8D08D" w:themeFill="accent6" w:themeFillTint="99"/>
      </w:pPr>
      <w:r>
        <w:t xml:space="preserve">               IF_Z         MOV     Zero,#1          'true  Z = 1</w:t>
      </w:r>
    </w:p>
    <w:p w14:paraId="227DCB6E" w14:textId="4EA6AC42" w:rsidR="006950BC" w:rsidRDefault="006950BC" w:rsidP="00503874">
      <w:pPr>
        <w:pStyle w:val="NoSpacing"/>
        <w:shd w:val="clear" w:color="auto" w:fill="A8D08D" w:themeFill="accent6" w:themeFillTint="99"/>
      </w:pPr>
      <w:r>
        <w:t xml:space="preserve">               IF_NZ      MOV     Zero,#0          'false Z = 0</w:t>
      </w:r>
    </w:p>
    <w:p w14:paraId="4EF2037E" w14:textId="5ECF3810" w:rsidR="006950BC" w:rsidRDefault="006950BC" w:rsidP="00503874">
      <w:pPr>
        <w:pStyle w:val="NoSpacing"/>
        <w:shd w:val="clear" w:color="auto" w:fill="A8D08D" w:themeFill="accent6" w:themeFillTint="99"/>
      </w:pPr>
      <w:r>
        <w:t xml:space="preserve">                               debug("after ZEROX  ",ubin(Dest),sdec(Src),ubin(Carry),ubin(Zero))</w:t>
      </w:r>
    </w:p>
    <w:p w14:paraId="357CCC05" w14:textId="2E5DC805" w:rsidR="006950BC" w:rsidRDefault="006950BC" w:rsidP="00503874">
      <w:pPr>
        <w:pStyle w:val="NoSpacing"/>
        <w:shd w:val="clear" w:color="auto" w:fill="A8D08D" w:themeFill="accent6" w:themeFillTint="99"/>
      </w:pPr>
      <w:r>
        <w:t xml:space="preserve">                               debug("--------------------------------------")</w:t>
      </w:r>
    </w:p>
    <w:p w14:paraId="0FABAE17" w14:textId="7E62C649" w:rsidR="006950BC" w:rsidRDefault="006950BC" w:rsidP="00503874">
      <w:pPr>
        <w:pStyle w:val="NoSpacing"/>
        <w:shd w:val="clear" w:color="auto" w:fill="A8D08D" w:themeFill="accent6" w:themeFillTint="99"/>
      </w:pPr>
      <w:r>
        <w:t>_Loop1                   NOP</w:t>
      </w:r>
    </w:p>
    <w:p w14:paraId="48426CC4" w14:textId="32A4FBF5" w:rsidR="006950BC" w:rsidRDefault="006950BC" w:rsidP="00503874">
      <w:pPr>
        <w:pStyle w:val="NoSpacing"/>
        <w:shd w:val="clear" w:color="auto" w:fill="A8D08D" w:themeFill="accent6" w:themeFillTint="99"/>
      </w:pPr>
      <w:r>
        <w:t xml:space="preserve">                                 JMP     #_Loop1          'remember # imediate</w:t>
      </w:r>
    </w:p>
    <w:p w14:paraId="37536ED3" w14:textId="695D12BE" w:rsidR="006950BC" w:rsidRDefault="006950BC" w:rsidP="00503874">
      <w:pPr>
        <w:pStyle w:val="NoSpacing"/>
        <w:shd w:val="clear" w:color="auto" w:fill="A8D08D" w:themeFill="accent6" w:themeFillTint="99"/>
      </w:pPr>
      <w:r>
        <w:t>valDest                long      %0000_0000</w:t>
      </w:r>
    </w:p>
    <w:p w14:paraId="16CF6368" w14:textId="15C6093C" w:rsidR="006950BC" w:rsidRDefault="006950BC" w:rsidP="00503874">
      <w:pPr>
        <w:pStyle w:val="NoSpacing"/>
        <w:shd w:val="clear" w:color="auto" w:fill="A8D08D" w:themeFill="accent6" w:themeFillTint="99"/>
      </w:pPr>
      <w:r>
        <w:t>valSrc                   long      0</w:t>
      </w:r>
    </w:p>
    <w:p w14:paraId="2D253C96" w14:textId="77777777" w:rsidR="006950BC" w:rsidRDefault="006950BC" w:rsidP="00503874">
      <w:pPr>
        <w:pStyle w:val="NoSpacing"/>
        <w:shd w:val="clear" w:color="auto" w:fill="A8D08D" w:themeFill="accent6" w:themeFillTint="99"/>
      </w:pPr>
      <w:r>
        <w:t>valNeg2               long      -2</w:t>
      </w:r>
    </w:p>
    <w:p w14:paraId="08921BFD" w14:textId="6BFAF641" w:rsidR="006950BC" w:rsidRDefault="006950BC" w:rsidP="00503874">
      <w:pPr>
        <w:pStyle w:val="NoSpacing"/>
        <w:shd w:val="clear" w:color="auto" w:fill="A8D08D" w:themeFill="accent6" w:themeFillTint="99"/>
      </w:pPr>
      <w:r>
        <w:t>valFFFF_FFFA     long      $FFFF_FFFA</w:t>
      </w:r>
    </w:p>
    <w:p w14:paraId="6848760D" w14:textId="47FF1AF2" w:rsidR="006950BC" w:rsidRDefault="006950BC" w:rsidP="00503874">
      <w:pPr>
        <w:pStyle w:val="NoSpacing"/>
        <w:shd w:val="clear" w:color="auto" w:fill="A8D08D" w:themeFill="accent6" w:themeFillTint="99"/>
      </w:pPr>
      <w:r>
        <w:t>Carry                   long      0</w:t>
      </w:r>
    </w:p>
    <w:p w14:paraId="3EE5B2F4" w14:textId="20B9A017" w:rsidR="006950BC" w:rsidRDefault="006950BC" w:rsidP="00503874">
      <w:pPr>
        <w:pStyle w:val="NoSpacing"/>
        <w:shd w:val="clear" w:color="auto" w:fill="A8D08D" w:themeFill="accent6" w:themeFillTint="99"/>
      </w:pPr>
      <w:r>
        <w:t>Zero                    long      0</w:t>
      </w:r>
    </w:p>
    <w:p w14:paraId="0D0F1981" w14:textId="1640B8DC" w:rsidR="006950BC" w:rsidRDefault="006950BC" w:rsidP="00503874">
      <w:pPr>
        <w:pStyle w:val="NoSpacing"/>
        <w:shd w:val="clear" w:color="auto" w:fill="A8D08D" w:themeFill="accent6" w:themeFillTint="99"/>
      </w:pPr>
      <w:r>
        <w:t>Dest                    long      0</w:t>
      </w:r>
    </w:p>
    <w:p w14:paraId="17521BB2" w14:textId="4C008007" w:rsidR="006950BC" w:rsidRDefault="006950BC" w:rsidP="00503874">
      <w:pPr>
        <w:pStyle w:val="NoSpacing"/>
        <w:shd w:val="clear" w:color="auto" w:fill="A8D08D" w:themeFill="accent6" w:themeFillTint="99"/>
      </w:pPr>
      <w:r>
        <w:t>Src                       long      0</w:t>
      </w:r>
    </w:p>
    <w:p w14:paraId="43FD271F" w14:textId="77777777" w:rsidR="006950BC" w:rsidRDefault="006950BC" w:rsidP="00503874">
      <w:pPr>
        <w:pStyle w:val="NoSpacing"/>
        <w:shd w:val="clear" w:color="auto" w:fill="A8D08D" w:themeFill="accent6" w:themeFillTint="99"/>
      </w:pPr>
      <w:r>
        <w:t>MAX                   long      $FFFF_FFFF</w:t>
      </w:r>
    </w:p>
    <w:p w14:paraId="1CCB7A41" w14:textId="4A3C578C" w:rsidR="006950BC" w:rsidRDefault="006950BC" w:rsidP="00503874">
      <w:pPr>
        <w:pStyle w:val="NoSpacing"/>
        <w:shd w:val="clear" w:color="auto" w:fill="A8D08D" w:themeFill="accent6" w:themeFillTint="99"/>
      </w:pPr>
      <w:r>
        <w:t>MIN                    long      0</w:t>
      </w:r>
    </w:p>
    <w:p w14:paraId="070721A3" w14:textId="77777777" w:rsidR="006950BC" w:rsidRDefault="006950BC" w:rsidP="00503874">
      <w:pPr>
        <w:pStyle w:val="NoSpacing"/>
      </w:pPr>
    </w:p>
    <w:p w14:paraId="37A22329" w14:textId="492FF6DC" w:rsidR="006950BC" w:rsidRPr="00511BD4" w:rsidRDefault="006950BC">
      <w:pPr>
        <w:pStyle w:val="NoSpacing"/>
      </w:pPr>
    </w:p>
    <w:p w14:paraId="2531009E" w14:textId="77777777" w:rsidR="00511BD4" w:rsidRPr="00511BD4" w:rsidRDefault="00511BD4" w:rsidP="00503874"/>
    <w:p w14:paraId="1E4C9211" w14:textId="77777777" w:rsidR="00B1292F" w:rsidRPr="00B1292F" w:rsidRDefault="00B1292F" w:rsidP="00503874"/>
    <w:p w14:paraId="08EB66AD" w14:textId="39EB9568" w:rsidR="00B1292F" w:rsidRDefault="00B1292F">
      <w:pPr>
        <w:rPr>
          <w:color w:val="2E74B5" w:themeColor="accent1" w:themeShade="BF"/>
          <w:sz w:val="26"/>
          <w:szCs w:val="26"/>
        </w:rPr>
      </w:pPr>
      <w:r>
        <w:br w:type="page"/>
      </w:r>
    </w:p>
    <w:p w14:paraId="694DEE63" w14:textId="3BE75D2E" w:rsidR="00150034" w:rsidRDefault="00150034" w:rsidP="00503874">
      <w:pPr>
        <w:pStyle w:val="Heading3"/>
      </w:pPr>
      <w:r>
        <w:t>17.21.2</w:t>
      </w:r>
      <w:r w:rsidRPr="006A0D11">
        <w:t>_Example_WRD_</w:t>
      </w:r>
      <w:r w:rsidR="007E1282">
        <w:t>SIGNX</w:t>
      </w:r>
      <w:r w:rsidRPr="006A0D11">
        <w:t>_07</w:t>
      </w:r>
      <w:r>
        <w:t>6</w:t>
      </w:r>
    </w:p>
    <w:p w14:paraId="5920D8E3" w14:textId="472C5CA5" w:rsidR="00150034" w:rsidRDefault="00150034" w:rsidP="00503874">
      <w:pPr>
        <w:pStyle w:val="NoSpacing"/>
        <w:shd w:val="clear" w:color="auto" w:fill="FFD966" w:themeFill="accent4" w:themeFillTint="99"/>
        <w:rPr>
          <w:rFonts w:eastAsia="Times New Roman"/>
        </w:rPr>
      </w:pPr>
      <w:r w:rsidRPr="0051756A">
        <w:rPr>
          <w:rFonts w:eastAsia="Times New Roman"/>
        </w:rPr>
        <w:t>SIGNX D,{#}S {WC/WZ/WCZ}</w:t>
      </w:r>
    </w:p>
    <w:p w14:paraId="09A21356" w14:textId="29CC8ECE" w:rsidR="00150034" w:rsidRDefault="00150034">
      <w:pPr>
        <w:pStyle w:val="NoSpacing"/>
        <w:shd w:val="clear" w:color="auto" w:fill="FFD966" w:themeFill="accent4" w:themeFillTint="99"/>
      </w:pPr>
      <w:r w:rsidRPr="00BA4ADA">
        <w:t>Sign-extend D from bit S[4:0]. C = MSB of result. *</w:t>
      </w:r>
    </w:p>
    <w:p w14:paraId="1372D141" w14:textId="77777777" w:rsidR="00245F19" w:rsidRDefault="00245F19">
      <w:pPr>
        <w:pStyle w:val="NoSpacing"/>
        <w:shd w:val="clear" w:color="auto" w:fill="FFD966" w:themeFill="accent4" w:themeFillTint="99"/>
      </w:pPr>
    </w:p>
    <w:p w14:paraId="41CEEEBD" w14:textId="77777777" w:rsidR="00245F19" w:rsidRDefault="00245F19" w:rsidP="00503874">
      <w:pPr>
        <w:pStyle w:val="NoSpacing"/>
        <w:shd w:val="clear" w:color="auto" w:fill="FFD966" w:themeFill="accent4" w:themeFillTint="99"/>
      </w:pPr>
      <w:r>
        <w:t>SIGNX = sign value 1 will be filled in all bits beyond S[4:0] value</w:t>
      </w:r>
    </w:p>
    <w:p w14:paraId="36D26DE6" w14:textId="77777777" w:rsidR="00245F19" w:rsidRDefault="00245F19" w:rsidP="00503874">
      <w:pPr>
        <w:pStyle w:val="NoSpacing"/>
        <w:shd w:val="clear" w:color="auto" w:fill="FFD966" w:themeFill="accent4" w:themeFillTint="99"/>
      </w:pPr>
    </w:p>
    <w:p w14:paraId="0AFC81A5" w14:textId="77777777" w:rsidR="00245F19" w:rsidRDefault="00245F19" w:rsidP="00503874">
      <w:pPr>
        <w:pStyle w:val="NoSpacing"/>
        <w:shd w:val="clear" w:color="auto" w:fill="FFD966" w:themeFill="accent4" w:themeFillTint="99"/>
      </w:pPr>
      <w:r>
        <w:t>{{17.21.2_Example_WRD_SIGNX_076}}</w:t>
      </w:r>
    </w:p>
    <w:p w14:paraId="14065F66" w14:textId="77777777" w:rsidR="00245F19" w:rsidRDefault="00245F19" w:rsidP="00503874">
      <w:pPr>
        <w:pStyle w:val="NoSpacing"/>
        <w:shd w:val="clear" w:color="auto" w:fill="FFD966" w:themeFill="accent4" w:themeFillTint="99"/>
      </w:pPr>
    </w:p>
    <w:p w14:paraId="53869855" w14:textId="77777777" w:rsidR="00245F19" w:rsidRDefault="00245F19" w:rsidP="00503874">
      <w:pPr>
        <w:pStyle w:val="NoSpacing"/>
        <w:shd w:val="clear" w:color="auto" w:fill="FFD966" w:themeFill="accent4" w:themeFillTint="99"/>
      </w:pPr>
      <w:r>
        <w:t>''SIGNX D,{#}S {WC/WZ/WCZ}</w:t>
      </w:r>
    </w:p>
    <w:p w14:paraId="6D8ECB45" w14:textId="77777777" w:rsidR="00245F19" w:rsidRDefault="00245F19" w:rsidP="00503874">
      <w:pPr>
        <w:pStyle w:val="NoSpacing"/>
        <w:shd w:val="clear" w:color="auto" w:fill="FFD966" w:themeFill="accent4" w:themeFillTint="99"/>
      </w:pPr>
      <w:r>
        <w:t>''Sign-extend D from bit S[4:0]. C = MSB of result. *</w:t>
      </w:r>
    </w:p>
    <w:p w14:paraId="1A190078" w14:textId="77777777" w:rsidR="00245F19" w:rsidRDefault="00245F19" w:rsidP="00503874">
      <w:pPr>
        <w:pStyle w:val="NoSpacing"/>
        <w:shd w:val="clear" w:color="auto" w:fill="FFD966" w:themeFill="accent4" w:themeFillTint="99"/>
      </w:pPr>
      <w:r>
        <w:t>''WC- C = MSB of result.</w:t>
      </w:r>
    </w:p>
    <w:p w14:paraId="4C33AC5F" w14:textId="77777777" w:rsidR="00245F19" w:rsidRDefault="00245F19" w:rsidP="00503874">
      <w:pPr>
        <w:pStyle w:val="NoSpacing"/>
        <w:shd w:val="clear" w:color="auto" w:fill="FFD966" w:themeFill="accent4" w:themeFillTint="99"/>
      </w:pPr>
      <w:r>
        <w:t>''WZ- IF Destination result == 0 then Z = 1</w:t>
      </w:r>
    </w:p>
    <w:p w14:paraId="75689BDD" w14:textId="77777777" w:rsidR="00245F19" w:rsidRDefault="00245F19" w:rsidP="00503874">
      <w:pPr>
        <w:pStyle w:val="NoSpacing"/>
        <w:shd w:val="clear" w:color="auto" w:fill="FFD966" w:themeFill="accent4" w:themeFillTint="99"/>
      </w:pPr>
      <w:r>
        <w:t>''    IF Destination result != 0 then Z = 0</w:t>
      </w:r>
    </w:p>
    <w:p w14:paraId="493067F1" w14:textId="77777777" w:rsidR="00245F19" w:rsidRDefault="00245F19" w:rsidP="00503874">
      <w:pPr>
        <w:pStyle w:val="NoSpacing"/>
        <w:shd w:val="clear" w:color="auto" w:fill="FFD966" w:themeFill="accent4" w:themeFillTint="99"/>
      </w:pPr>
      <w:r>
        <w:t>''B31B30B29B28B27B26B25B24_ B23B22B21B20B19B18B17B16_ B15B14B13B12B11B10B9B8_B7B6B5B4B3B2B1B0</w:t>
      </w:r>
    </w:p>
    <w:p w14:paraId="61106FBA" w14:textId="77777777" w:rsidR="00245F19" w:rsidRDefault="00245F19" w:rsidP="00503874">
      <w:pPr>
        <w:pStyle w:val="NoSpacing"/>
        <w:shd w:val="clear" w:color="auto" w:fill="FFD966" w:themeFill="accent4" w:themeFillTint="99"/>
      </w:pPr>
    </w:p>
    <w:p w14:paraId="4E9B10FB" w14:textId="77777777" w:rsidR="00245F19" w:rsidRDefault="00245F19" w:rsidP="00503874">
      <w:pPr>
        <w:pStyle w:val="NoSpacing"/>
        <w:shd w:val="clear" w:color="auto" w:fill="FFD966" w:themeFill="accent4" w:themeFillTint="99"/>
      </w:pPr>
      <w:r>
        <w:t>CON</w:t>
      </w:r>
    </w:p>
    <w:p w14:paraId="2DE741EE" w14:textId="77777777" w:rsidR="00245F19" w:rsidRDefault="00245F19" w:rsidP="00503874">
      <w:pPr>
        <w:pStyle w:val="NoSpacing"/>
        <w:shd w:val="clear" w:color="auto" w:fill="FFD966" w:themeFill="accent4" w:themeFillTint="99"/>
      </w:pPr>
      <w:r>
        <w:t xml:space="preserve">  _clkfreq = 200_000_000  ''Debug must be enabled clock must be greater than 10MHZ for Debug</w:t>
      </w:r>
    </w:p>
    <w:p w14:paraId="1BD90BA6" w14:textId="77777777" w:rsidR="00245F19" w:rsidRDefault="00245F19" w:rsidP="00503874">
      <w:pPr>
        <w:pStyle w:val="NoSpacing"/>
        <w:shd w:val="clear" w:color="auto" w:fill="FFD966" w:themeFill="accent4" w:themeFillTint="99"/>
      </w:pPr>
      <w:r>
        <w:t xml:space="preserve"> P0 =0 , P1 = 1  , P2 = 2</w:t>
      </w:r>
    </w:p>
    <w:p w14:paraId="70A09E04" w14:textId="77777777" w:rsidR="00245F19" w:rsidRDefault="00245F19" w:rsidP="00503874">
      <w:pPr>
        <w:pStyle w:val="NoSpacing"/>
        <w:shd w:val="clear" w:color="auto" w:fill="F4B083" w:themeFill="accent2" w:themeFillTint="99"/>
      </w:pPr>
      <w:r>
        <w:t>VAR</w:t>
      </w:r>
    </w:p>
    <w:p w14:paraId="5CDB00EE" w14:textId="77777777" w:rsidR="00245F19" w:rsidRDefault="00245F19" w:rsidP="00503874">
      <w:pPr>
        <w:pStyle w:val="NoSpacing"/>
        <w:shd w:val="clear" w:color="auto" w:fill="F4B083" w:themeFill="accent2" w:themeFillTint="99"/>
      </w:pPr>
      <w:r>
        <w:t>Byte cogRunning 'cog ID started is returned or -1 if not started</w:t>
      </w:r>
    </w:p>
    <w:p w14:paraId="58BF7F81" w14:textId="77777777" w:rsidR="00245F19" w:rsidRDefault="00245F19" w:rsidP="00503874">
      <w:pPr>
        <w:pStyle w:val="NoSpacing"/>
        <w:shd w:val="clear" w:color="auto" w:fill="9CC2E5" w:themeFill="accent1" w:themeFillTint="99"/>
      </w:pPr>
      <w:r>
        <w:t>PUB main()</w:t>
      </w:r>
    </w:p>
    <w:p w14:paraId="458B57EC" w14:textId="77777777" w:rsidR="00245F19" w:rsidRDefault="00245F19" w:rsidP="00503874">
      <w:pPr>
        <w:pStyle w:val="NoSpacing"/>
        <w:shd w:val="clear" w:color="auto" w:fill="9CC2E5" w:themeFill="accent1" w:themeFillTint="99"/>
      </w:pPr>
      <w:r>
        <w:t xml:space="preserve">     debug("--------------------------------------")</w:t>
      </w:r>
    </w:p>
    <w:p w14:paraId="0DB8CD55" w14:textId="77777777" w:rsidR="00245F19" w:rsidRDefault="00245F19" w:rsidP="00503874">
      <w:pPr>
        <w:pStyle w:val="NoSpacing"/>
        <w:shd w:val="clear" w:color="auto" w:fill="9CC2E5" w:themeFill="accent1" w:themeFillTint="99"/>
      </w:pPr>
      <w:r>
        <w:t xml:space="preserve">     debug("SIGNX D,{#}S {WC/WZ/WCZ}")</w:t>
      </w:r>
    </w:p>
    <w:p w14:paraId="05A9EC22" w14:textId="77777777" w:rsidR="00245F19" w:rsidRDefault="00245F19" w:rsidP="00503874">
      <w:pPr>
        <w:pStyle w:val="NoSpacing"/>
        <w:shd w:val="clear" w:color="auto" w:fill="9CC2E5" w:themeFill="accent1" w:themeFillTint="99"/>
      </w:pPr>
      <w:r>
        <w:t xml:space="preserve">     debug("Sign-extend D from bit S[4:0]. C = MSB of result. *")</w:t>
      </w:r>
    </w:p>
    <w:p w14:paraId="62D474F2" w14:textId="77777777" w:rsidR="00245F19" w:rsidRDefault="00245F19" w:rsidP="00503874">
      <w:pPr>
        <w:pStyle w:val="NoSpacing"/>
        <w:shd w:val="clear" w:color="auto" w:fill="9CC2E5" w:themeFill="accent1" w:themeFillTint="99"/>
      </w:pPr>
      <w:r>
        <w:t xml:space="preserve">     debug("--------------------------------------")</w:t>
      </w:r>
    </w:p>
    <w:p w14:paraId="0B974248" w14:textId="77777777" w:rsidR="00245F19" w:rsidRDefault="00245F19" w:rsidP="00503874">
      <w:pPr>
        <w:pStyle w:val="NoSpacing"/>
        <w:shd w:val="clear" w:color="auto" w:fill="9CC2E5" w:themeFill="accent1" w:themeFillTint="99"/>
      </w:pPr>
      <w:r>
        <w:t xml:space="preserve">     cogRunning := COGINIT(COGEXEC_NEW,@S0_SIGNX,0)</w:t>
      </w:r>
    </w:p>
    <w:p w14:paraId="44D679E1" w14:textId="77777777" w:rsidR="00245F19" w:rsidRDefault="00245F19" w:rsidP="00503874">
      <w:pPr>
        <w:pStyle w:val="NoSpacing"/>
        <w:shd w:val="clear" w:color="auto" w:fill="9CC2E5" w:themeFill="accent1" w:themeFillTint="99"/>
      </w:pPr>
      <w:r>
        <w:t xml:space="preserve">     debug(udec(cogRunning))</w:t>
      </w:r>
    </w:p>
    <w:p w14:paraId="730E8FA4" w14:textId="77777777" w:rsidR="00245F19" w:rsidRDefault="00245F19" w:rsidP="00503874">
      <w:pPr>
        <w:pStyle w:val="NoSpacing"/>
        <w:shd w:val="clear" w:color="auto" w:fill="9CC2E5" w:themeFill="accent1" w:themeFillTint="99"/>
      </w:pPr>
      <w:r>
        <w:t xml:space="preserve">     repeat                                    'keep cog 0 running</w:t>
      </w:r>
    </w:p>
    <w:p w14:paraId="10A97DCB" w14:textId="77777777" w:rsidR="00245F19" w:rsidRDefault="00245F19" w:rsidP="00503874">
      <w:pPr>
        <w:pStyle w:val="NoSpacing"/>
        <w:shd w:val="clear" w:color="auto" w:fill="A8D08D" w:themeFill="accent6" w:themeFillTint="99"/>
      </w:pPr>
      <w:r>
        <w:t>DAT</w:t>
      </w:r>
    </w:p>
    <w:p w14:paraId="514B87EC" w14:textId="77777777" w:rsidR="00245F19" w:rsidRDefault="00245F19" w:rsidP="00503874">
      <w:pPr>
        <w:pStyle w:val="NoSpacing"/>
        <w:shd w:val="clear" w:color="auto" w:fill="A8D08D" w:themeFill="accent6" w:themeFillTint="99"/>
      </w:pPr>
      <w:r>
        <w:t xml:space="preserve">                      ORG   0</w:t>
      </w:r>
    </w:p>
    <w:p w14:paraId="59AA44E5" w14:textId="77777777" w:rsidR="00245F19" w:rsidRDefault="00245F19" w:rsidP="00503874">
      <w:pPr>
        <w:pStyle w:val="NoSpacing"/>
        <w:shd w:val="clear" w:color="auto" w:fill="A8D08D" w:themeFill="accent6" w:themeFillTint="99"/>
      </w:pPr>
      <w:r>
        <w:t>S0_SIGNX              DRVH    #P0             'P0 on program running</w:t>
      </w:r>
    </w:p>
    <w:p w14:paraId="7421EF10" w14:textId="77777777" w:rsidR="00245F19" w:rsidRDefault="00245F19" w:rsidP="00503874">
      <w:pPr>
        <w:pStyle w:val="NoSpacing"/>
        <w:shd w:val="clear" w:color="auto" w:fill="A8D08D" w:themeFill="accent6" w:themeFillTint="99"/>
      </w:pPr>
      <w:r>
        <w:t xml:space="preserve">                      MOV     Dest,valNeg1000</w:t>
      </w:r>
    </w:p>
    <w:p w14:paraId="54DD2BE7" w14:textId="77777777" w:rsidR="00245F19" w:rsidRDefault="00245F19" w:rsidP="00503874">
      <w:pPr>
        <w:pStyle w:val="NoSpacing"/>
        <w:shd w:val="clear" w:color="auto" w:fill="A8D08D" w:themeFill="accent6" w:themeFillTint="99"/>
      </w:pPr>
      <w:r>
        <w:t xml:space="preserve">                      MOV     SRC,#3</w:t>
      </w:r>
    </w:p>
    <w:p w14:paraId="43EA16C2" w14:textId="77777777" w:rsidR="00245F19" w:rsidRDefault="00245F19" w:rsidP="00503874">
      <w:pPr>
        <w:pStyle w:val="NoSpacing"/>
        <w:shd w:val="clear" w:color="auto" w:fill="A8D08D" w:themeFill="accent6" w:themeFillTint="99"/>
      </w:pPr>
      <w:r>
        <w:t xml:space="preserve">                      MODCZ   _Clr, _Clr  WCZ 'C = Z = 0</w:t>
      </w:r>
    </w:p>
    <w:p w14:paraId="0677E227" w14:textId="77777777" w:rsidR="00245F19" w:rsidRDefault="00245F19" w:rsidP="00503874">
      <w:pPr>
        <w:pStyle w:val="NoSpacing"/>
        <w:shd w:val="clear" w:color="auto" w:fill="A8D08D" w:themeFill="accent6" w:themeFillTint="99"/>
      </w:pPr>
      <w:r>
        <w:t xml:space="preserve">               IF_C   MOV     Carry,#1        'true  C = 1</w:t>
      </w:r>
    </w:p>
    <w:p w14:paraId="402BA532" w14:textId="77777777" w:rsidR="00245F19" w:rsidRDefault="00245F19" w:rsidP="00503874">
      <w:pPr>
        <w:pStyle w:val="NoSpacing"/>
        <w:shd w:val="clear" w:color="auto" w:fill="A8D08D" w:themeFill="accent6" w:themeFillTint="99"/>
      </w:pPr>
      <w:r>
        <w:t xml:space="preserve">               IF_NC  MOV     Carry,#0        'false C = 0</w:t>
      </w:r>
    </w:p>
    <w:p w14:paraId="656D3D63" w14:textId="77777777" w:rsidR="00245F19" w:rsidRDefault="00245F19" w:rsidP="00503874">
      <w:pPr>
        <w:pStyle w:val="NoSpacing"/>
        <w:shd w:val="clear" w:color="auto" w:fill="A8D08D" w:themeFill="accent6" w:themeFillTint="99"/>
      </w:pPr>
      <w:r>
        <w:t xml:space="preserve">               IF_Z   MOV     Zero,#1         'true  Z = 1</w:t>
      </w:r>
    </w:p>
    <w:p w14:paraId="2AD8F115" w14:textId="77777777" w:rsidR="00245F19" w:rsidRDefault="00245F19" w:rsidP="00503874">
      <w:pPr>
        <w:pStyle w:val="NoSpacing"/>
        <w:shd w:val="clear" w:color="auto" w:fill="A8D08D" w:themeFill="accent6" w:themeFillTint="99"/>
      </w:pPr>
      <w:r>
        <w:t xml:space="preserve">               IF_NZ  MOV     Zero,#0         'false Z = 0</w:t>
      </w:r>
    </w:p>
    <w:p w14:paraId="5FA57E9B" w14:textId="77777777" w:rsidR="00245F19" w:rsidRDefault="00245F19" w:rsidP="00503874">
      <w:pPr>
        <w:pStyle w:val="NoSpacing"/>
        <w:shd w:val="clear" w:color="auto" w:fill="A8D08D" w:themeFill="accent6" w:themeFillTint="99"/>
      </w:pPr>
      <w:r>
        <w:t xml:space="preserve">                      debug("--------------------------------------")</w:t>
      </w:r>
    </w:p>
    <w:p w14:paraId="6AF6E130" w14:textId="77777777" w:rsidR="00245F19" w:rsidRDefault="00245F19" w:rsidP="00503874">
      <w:pPr>
        <w:pStyle w:val="NoSpacing"/>
        <w:shd w:val="clear" w:color="auto" w:fill="A8D08D" w:themeFill="accent6" w:themeFillTint="99"/>
      </w:pPr>
      <w:r>
        <w:t xml:space="preserve">                      debug("before SIGNX ",ubin(Dest),sdec(Src),ubin(Carry),ubin(Zero))</w:t>
      </w:r>
    </w:p>
    <w:p w14:paraId="1C29E953" w14:textId="77777777" w:rsidR="00245F19" w:rsidRDefault="00245F19" w:rsidP="00503874">
      <w:pPr>
        <w:pStyle w:val="NoSpacing"/>
        <w:shd w:val="clear" w:color="auto" w:fill="A8D08D" w:themeFill="accent6" w:themeFillTint="99"/>
      </w:pPr>
      <w:r>
        <w:t xml:space="preserve">                      SIGNX   Dest,Src    WCZ</w:t>
      </w:r>
    </w:p>
    <w:p w14:paraId="0EE8C46F" w14:textId="77777777" w:rsidR="00245F19" w:rsidRDefault="00245F19" w:rsidP="00503874">
      <w:pPr>
        <w:pStyle w:val="NoSpacing"/>
        <w:shd w:val="clear" w:color="auto" w:fill="A8D08D" w:themeFill="accent6" w:themeFillTint="99"/>
      </w:pPr>
      <w:r>
        <w:t xml:space="preserve">               IF_C   MOV     Carry,#1         'true  C = 1</w:t>
      </w:r>
    </w:p>
    <w:p w14:paraId="12C4A168" w14:textId="77777777" w:rsidR="00245F19" w:rsidRDefault="00245F19" w:rsidP="00503874">
      <w:pPr>
        <w:pStyle w:val="NoSpacing"/>
        <w:shd w:val="clear" w:color="auto" w:fill="A8D08D" w:themeFill="accent6" w:themeFillTint="99"/>
      </w:pPr>
      <w:r>
        <w:t xml:space="preserve">               IF_NC  MOV     Carry,#0         'false C = 0</w:t>
      </w:r>
    </w:p>
    <w:p w14:paraId="1C70C669" w14:textId="77777777" w:rsidR="00245F19" w:rsidRDefault="00245F19" w:rsidP="00503874">
      <w:pPr>
        <w:pStyle w:val="NoSpacing"/>
        <w:shd w:val="clear" w:color="auto" w:fill="A8D08D" w:themeFill="accent6" w:themeFillTint="99"/>
      </w:pPr>
      <w:r>
        <w:t xml:space="preserve">               IF_Z   MOV     Zero,#1          'true  Z = 1</w:t>
      </w:r>
    </w:p>
    <w:p w14:paraId="2D786364" w14:textId="77777777" w:rsidR="00245F19" w:rsidRDefault="00245F19" w:rsidP="00503874">
      <w:pPr>
        <w:pStyle w:val="NoSpacing"/>
        <w:shd w:val="clear" w:color="auto" w:fill="A8D08D" w:themeFill="accent6" w:themeFillTint="99"/>
      </w:pPr>
      <w:r>
        <w:t xml:space="preserve">               IF_NZ  MOV     Zero,#0          'false Z = 0</w:t>
      </w:r>
    </w:p>
    <w:p w14:paraId="7E89C479" w14:textId="77777777" w:rsidR="00245F19" w:rsidRDefault="00245F19" w:rsidP="00503874">
      <w:pPr>
        <w:pStyle w:val="NoSpacing"/>
        <w:shd w:val="clear" w:color="auto" w:fill="A8D08D" w:themeFill="accent6" w:themeFillTint="99"/>
      </w:pPr>
      <w:r>
        <w:t xml:space="preserve">                      debug("after SIGNX ",ubin(Dest),sdec(Src),ubin(Carry),ubin(Zero))</w:t>
      </w:r>
    </w:p>
    <w:p w14:paraId="06434B4C" w14:textId="77777777" w:rsidR="00245F19" w:rsidRDefault="00245F19" w:rsidP="00503874">
      <w:pPr>
        <w:pStyle w:val="NoSpacing"/>
        <w:shd w:val="clear" w:color="auto" w:fill="A8D08D" w:themeFill="accent6" w:themeFillTint="99"/>
      </w:pPr>
      <w:r>
        <w:t xml:space="preserve">                      debug("--------------------------------------")</w:t>
      </w:r>
    </w:p>
    <w:p w14:paraId="5EAC6778" w14:textId="77777777" w:rsidR="00245F19" w:rsidRDefault="00245F19" w:rsidP="00503874">
      <w:pPr>
        <w:pStyle w:val="NoSpacing"/>
        <w:shd w:val="clear" w:color="auto" w:fill="A8D08D" w:themeFill="accent6" w:themeFillTint="99"/>
      </w:pPr>
      <w:r>
        <w:t xml:space="preserve">                      MOV     Dest,val0000_00FA</w:t>
      </w:r>
    </w:p>
    <w:p w14:paraId="170A3DAA" w14:textId="77777777" w:rsidR="00245F19" w:rsidRDefault="00245F19" w:rsidP="00503874">
      <w:pPr>
        <w:pStyle w:val="NoSpacing"/>
        <w:shd w:val="clear" w:color="auto" w:fill="A8D08D" w:themeFill="accent6" w:themeFillTint="99"/>
      </w:pPr>
      <w:r>
        <w:t xml:space="preserve">                      MOV     Src,#3       's[4:0] = 3 B4 B3 B2 B1 B0 =  0 1 0 0 0</w:t>
      </w:r>
    </w:p>
    <w:p w14:paraId="7EEC58C7" w14:textId="77777777" w:rsidR="00245F19" w:rsidRDefault="00245F19" w:rsidP="00503874">
      <w:pPr>
        <w:pStyle w:val="NoSpacing"/>
        <w:shd w:val="clear" w:color="auto" w:fill="A8D08D" w:themeFill="accent6" w:themeFillTint="99"/>
      </w:pPr>
      <w:r>
        <w:t xml:space="preserve">                      MODCZ   _Clr, _Clr  WCZ 'set C = Z = 0</w:t>
      </w:r>
    </w:p>
    <w:p w14:paraId="4C16C912" w14:textId="77777777" w:rsidR="00245F19" w:rsidRDefault="00245F19" w:rsidP="00503874">
      <w:pPr>
        <w:pStyle w:val="NoSpacing"/>
        <w:shd w:val="clear" w:color="auto" w:fill="A8D08D" w:themeFill="accent6" w:themeFillTint="99"/>
      </w:pPr>
      <w:r>
        <w:t xml:space="preserve">               IF_C   MOV     Carry,#1        'true  C = 1</w:t>
      </w:r>
    </w:p>
    <w:p w14:paraId="212C9E45" w14:textId="77777777" w:rsidR="00245F19" w:rsidRDefault="00245F19" w:rsidP="00503874">
      <w:pPr>
        <w:pStyle w:val="NoSpacing"/>
        <w:shd w:val="clear" w:color="auto" w:fill="A8D08D" w:themeFill="accent6" w:themeFillTint="99"/>
      </w:pPr>
      <w:r>
        <w:t xml:space="preserve">               IF_NC  MOV     Carry,#0        'false C = 0</w:t>
      </w:r>
    </w:p>
    <w:p w14:paraId="47C071AA" w14:textId="77777777" w:rsidR="00245F19" w:rsidRDefault="00245F19" w:rsidP="00503874">
      <w:pPr>
        <w:pStyle w:val="NoSpacing"/>
        <w:shd w:val="clear" w:color="auto" w:fill="A8D08D" w:themeFill="accent6" w:themeFillTint="99"/>
      </w:pPr>
      <w:r>
        <w:t xml:space="preserve">               IF_Z   MOV     Zero,#1         'true  Z = 1</w:t>
      </w:r>
    </w:p>
    <w:p w14:paraId="3CD5743B" w14:textId="77777777" w:rsidR="00245F19" w:rsidRDefault="00245F19" w:rsidP="00503874">
      <w:pPr>
        <w:pStyle w:val="NoSpacing"/>
        <w:shd w:val="clear" w:color="auto" w:fill="A8D08D" w:themeFill="accent6" w:themeFillTint="99"/>
      </w:pPr>
      <w:r>
        <w:t xml:space="preserve">               IF_NZ  MOV     Zero,#0         'false Z = 0</w:t>
      </w:r>
    </w:p>
    <w:p w14:paraId="63D8BD5E" w14:textId="77777777" w:rsidR="00245F19" w:rsidRDefault="00245F19" w:rsidP="00503874">
      <w:pPr>
        <w:pStyle w:val="NoSpacing"/>
        <w:shd w:val="clear" w:color="auto" w:fill="A8D08D" w:themeFill="accent6" w:themeFillTint="99"/>
      </w:pPr>
      <w:r>
        <w:t xml:space="preserve">                      debug("before SIGNX ",ubin(Dest),sdec(Src),ubin(Carry),ubin(Zero))</w:t>
      </w:r>
    </w:p>
    <w:p w14:paraId="0CE5B95C" w14:textId="77777777" w:rsidR="00245F19" w:rsidRDefault="00245F19" w:rsidP="00503874">
      <w:pPr>
        <w:pStyle w:val="NoSpacing"/>
        <w:shd w:val="clear" w:color="auto" w:fill="A8D08D" w:themeFill="accent6" w:themeFillTint="99"/>
      </w:pPr>
      <w:r>
        <w:t xml:space="preserve">                      SIGNX   Dest,SRC    WCZ</w:t>
      </w:r>
    </w:p>
    <w:p w14:paraId="6404BBB6" w14:textId="77777777" w:rsidR="00245F19" w:rsidRDefault="00245F19" w:rsidP="00503874">
      <w:pPr>
        <w:pStyle w:val="NoSpacing"/>
        <w:shd w:val="clear" w:color="auto" w:fill="A8D08D" w:themeFill="accent6" w:themeFillTint="99"/>
      </w:pPr>
      <w:r>
        <w:t xml:space="preserve">               IF_C   MOV     Carry,#1         'true  C = 1</w:t>
      </w:r>
    </w:p>
    <w:p w14:paraId="24A22549" w14:textId="77777777" w:rsidR="00245F19" w:rsidRDefault="00245F19" w:rsidP="00503874">
      <w:pPr>
        <w:pStyle w:val="NoSpacing"/>
        <w:shd w:val="clear" w:color="auto" w:fill="A8D08D" w:themeFill="accent6" w:themeFillTint="99"/>
      </w:pPr>
      <w:r>
        <w:t xml:space="preserve">               IF_NC  MOV     Carry,#0         'false C = 0</w:t>
      </w:r>
    </w:p>
    <w:p w14:paraId="7B7D3822" w14:textId="77777777" w:rsidR="00245F19" w:rsidRDefault="00245F19" w:rsidP="00503874">
      <w:pPr>
        <w:pStyle w:val="NoSpacing"/>
        <w:shd w:val="clear" w:color="auto" w:fill="A8D08D" w:themeFill="accent6" w:themeFillTint="99"/>
      </w:pPr>
      <w:r>
        <w:t xml:space="preserve">               IF_Z   MOV     Zero,#1          'true  Z = 1</w:t>
      </w:r>
    </w:p>
    <w:p w14:paraId="0DDF6FA8" w14:textId="77777777" w:rsidR="00245F19" w:rsidRDefault="00245F19" w:rsidP="00503874">
      <w:pPr>
        <w:pStyle w:val="NoSpacing"/>
        <w:shd w:val="clear" w:color="auto" w:fill="A8D08D" w:themeFill="accent6" w:themeFillTint="99"/>
      </w:pPr>
      <w:r>
        <w:t xml:space="preserve">               IF_NZ  MOV     Zero,#0          'false Z = 0</w:t>
      </w:r>
    </w:p>
    <w:p w14:paraId="4FCB4AE2" w14:textId="77777777" w:rsidR="00245F19" w:rsidRDefault="00245F19" w:rsidP="00503874">
      <w:pPr>
        <w:pStyle w:val="NoSpacing"/>
        <w:shd w:val="clear" w:color="auto" w:fill="A8D08D" w:themeFill="accent6" w:themeFillTint="99"/>
      </w:pPr>
      <w:r>
        <w:t xml:space="preserve">                      debug("after SIGNX  ",ubin(Dest),sdec(Src),ubin(Carry),ubin(Zero))</w:t>
      </w:r>
    </w:p>
    <w:p w14:paraId="4504AB8C" w14:textId="77777777" w:rsidR="00245F19" w:rsidRDefault="00245F19" w:rsidP="00503874">
      <w:pPr>
        <w:pStyle w:val="NoSpacing"/>
        <w:shd w:val="clear" w:color="auto" w:fill="A8D08D" w:themeFill="accent6" w:themeFillTint="99"/>
      </w:pPr>
      <w:r>
        <w:t xml:space="preserve">                      debug("--------------------------------------")</w:t>
      </w:r>
    </w:p>
    <w:p w14:paraId="5F3605D4" w14:textId="77777777" w:rsidR="00245F19" w:rsidRDefault="00245F19" w:rsidP="00503874">
      <w:pPr>
        <w:pStyle w:val="NoSpacing"/>
        <w:shd w:val="clear" w:color="auto" w:fill="A8D08D" w:themeFill="accent6" w:themeFillTint="99"/>
      </w:pPr>
      <w:r>
        <w:t>_Loop1                NOP</w:t>
      </w:r>
    </w:p>
    <w:p w14:paraId="368A8C67" w14:textId="77777777" w:rsidR="00245F19" w:rsidRDefault="00245F19" w:rsidP="00503874">
      <w:pPr>
        <w:pStyle w:val="NoSpacing"/>
        <w:shd w:val="clear" w:color="auto" w:fill="A8D08D" w:themeFill="accent6" w:themeFillTint="99"/>
      </w:pPr>
      <w:r>
        <w:t xml:space="preserve">                      JMP     #_Loop1          'remember # imediate</w:t>
      </w:r>
    </w:p>
    <w:p w14:paraId="7C3924F4" w14:textId="77777777" w:rsidR="00245F19" w:rsidRDefault="00245F19" w:rsidP="00503874">
      <w:pPr>
        <w:pStyle w:val="NoSpacing"/>
        <w:shd w:val="clear" w:color="auto" w:fill="A8D08D" w:themeFill="accent6" w:themeFillTint="99"/>
      </w:pPr>
      <w:r>
        <w:t>valDest               long      %0000_0000</w:t>
      </w:r>
    </w:p>
    <w:p w14:paraId="374BA72B" w14:textId="77777777" w:rsidR="00245F19" w:rsidRDefault="00245F19" w:rsidP="00503874">
      <w:pPr>
        <w:pStyle w:val="NoSpacing"/>
        <w:shd w:val="clear" w:color="auto" w:fill="A8D08D" w:themeFill="accent6" w:themeFillTint="99"/>
      </w:pPr>
      <w:r>
        <w:t>valSrc                long      0</w:t>
      </w:r>
    </w:p>
    <w:p w14:paraId="6C58E047" w14:textId="77777777" w:rsidR="00245F19" w:rsidRDefault="00245F19" w:rsidP="00503874">
      <w:pPr>
        <w:pStyle w:val="NoSpacing"/>
        <w:shd w:val="clear" w:color="auto" w:fill="A8D08D" w:themeFill="accent6" w:themeFillTint="99"/>
      </w:pPr>
      <w:r>
        <w:t>valNeg1000            long      -1000</w:t>
      </w:r>
    </w:p>
    <w:p w14:paraId="28A104D2" w14:textId="77777777" w:rsidR="00245F19" w:rsidRDefault="00245F19" w:rsidP="00503874">
      <w:pPr>
        <w:pStyle w:val="NoSpacing"/>
        <w:shd w:val="clear" w:color="auto" w:fill="A8D08D" w:themeFill="accent6" w:themeFillTint="99"/>
      </w:pPr>
      <w:r>
        <w:t>valNeg2               long      -2</w:t>
      </w:r>
    </w:p>
    <w:p w14:paraId="4442BE09" w14:textId="77777777" w:rsidR="00245F19" w:rsidRDefault="00245F19" w:rsidP="00503874">
      <w:pPr>
        <w:pStyle w:val="NoSpacing"/>
        <w:shd w:val="clear" w:color="auto" w:fill="A8D08D" w:themeFill="accent6" w:themeFillTint="99"/>
      </w:pPr>
      <w:r>
        <w:t>valFFFF_FFFA          long      $FFFF_FFFA</w:t>
      </w:r>
    </w:p>
    <w:p w14:paraId="4F813FA0" w14:textId="77777777" w:rsidR="00245F19" w:rsidRDefault="00245F19" w:rsidP="00503874">
      <w:pPr>
        <w:pStyle w:val="NoSpacing"/>
        <w:shd w:val="clear" w:color="auto" w:fill="A8D08D" w:themeFill="accent6" w:themeFillTint="99"/>
      </w:pPr>
      <w:r>
        <w:t>val0000_00FA          long      $0000_00FA</w:t>
      </w:r>
    </w:p>
    <w:p w14:paraId="2C72CD98" w14:textId="77777777" w:rsidR="00245F19" w:rsidRDefault="00245F19" w:rsidP="00503874">
      <w:pPr>
        <w:pStyle w:val="NoSpacing"/>
        <w:shd w:val="clear" w:color="auto" w:fill="A8D08D" w:themeFill="accent6" w:themeFillTint="99"/>
      </w:pPr>
      <w:r>
        <w:t>Carry                 long      0</w:t>
      </w:r>
    </w:p>
    <w:p w14:paraId="4B460C58" w14:textId="77777777" w:rsidR="00245F19" w:rsidRDefault="00245F19" w:rsidP="00503874">
      <w:pPr>
        <w:pStyle w:val="NoSpacing"/>
        <w:shd w:val="clear" w:color="auto" w:fill="A8D08D" w:themeFill="accent6" w:themeFillTint="99"/>
      </w:pPr>
      <w:r>
        <w:t>Zero                  long      0</w:t>
      </w:r>
    </w:p>
    <w:p w14:paraId="59547AC9" w14:textId="77777777" w:rsidR="00245F19" w:rsidRDefault="00245F19" w:rsidP="00503874">
      <w:pPr>
        <w:pStyle w:val="NoSpacing"/>
        <w:shd w:val="clear" w:color="auto" w:fill="A8D08D" w:themeFill="accent6" w:themeFillTint="99"/>
      </w:pPr>
      <w:r>
        <w:t>Dest                  long      0</w:t>
      </w:r>
    </w:p>
    <w:p w14:paraId="18F763AA" w14:textId="31A60DB1" w:rsidR="00245F19" w:rsidRDefault="00245F19" w:rsidP="00503874">
      <w:pPr>
        <w:pStyle w:val="NoSpacing"/>
        <w:shd w:val="clear" w:color="auto" w:fill="A8D08D" w:themeFill="accent6" w:themeFillTint="99"/>
      </w:pPr>
      <w:r>
        <w:t xml:space="preserve">Src                  </w:t>
      </w:r>
      <w:r w:rsidR="00F21D78">
        <w:t xml:space="preserve">  </w:t>
      </w:r>
      <w:r>
        <w:t xml:space="preserve"> long      0</w:t>
      </w:r>
    </w:p>
    <w:p w14:paraId="65B720C9" w14:textId="4A680881" w:rsidR="00245F19" w:rsidRDefault="00245F19" w:rsidP="00503874">
      <w:pPr>
        <w:pStyle w:val="NoSpacing"/>
        <w:shd w:val="clear" w:color="auto" w:fill="A8D08D" w:themeFill="accent6" w:themeFillTint="99"/>
      </w:pPr>
      <w:r>
        <w:t>MAX                  long      $FFFF_FFFF</w:t>
      </w:r>
    </w:p>
    <w:p w14:paraId="3AA9AEDD" w14:textId="141B2877" w:rsidR="00245F19" w:rsidRDefault="00245F19" w:rsidP="00503874">
      <w:pPr>
        <w:pStyle w:val="NoSpacing"/>
        <w:shd w:val="clear" w:color="auto" w:fill="A8D08D" w:themeFill="accent6" w:themeFillTint="99"/>
      </w:pPr>
      <w:r>
        <w:t>MIN                  long      0</w:t>
      </w:r>
    </w:p>
    <w:p w14:paraId="0EC95027" w14:textId="77777777" w:rsidR="00245F19" w:rsidRDefault="00245F19" w:rsidP="00503874">
      <w:pPr>
        <w:pStyle w:val="NoSpacing"/>
      </w:pPr>
    </w:p>
    <w:p w14:paraId="5C14B232" w14:textId="6429EBA4" w:rsidR="000E5862" w:rsidRDefault="000E5862" w:rsidP="00503874">
      <w:r>
        <w:br w:type="page"/>
      </w:r>
    </w:p>
    <w:p w14:paraId="3741EFB6" w14:textId="2855D235" w:rsidR="00245F19" w:rsidRDefault="000E5862" w:rsidP="00503874">
      <w:pPr>
        <w:pStyle w:val="Heading2"/>
      </w:pPr>
      <w:r>
        <w:t>17.22) ENCOD Get top Bit Position</w:t>
      </w:r>
    </w:p>
    <w:tbl>
      <w:tblPr>
        <w:tblW w:w="10153" w:type="dxa"/>
        <w:tblInd w:w="-548" w:type="dxa"/>
        <w:tblCellMar>
          <w:left w:w="0" w:type="dxa"/>
          <w:right w:w="0" w:type="dxa"/>
        </w:tblCellMar>
        <w:tblLook w:val="04A0" w:firstRow="1" w:lastRow="0" w:firstColumn="1" w:lastColumn="0" w:noHBand="0" w:noVBand="1"/>
      </w:tblPr>
      <w:tblGrid>
        <w:gridCol w:w="2842"/>
        <w:gridCol w:w="7311"/>
      </w:tblGrid>
      <w:tr w:rsidR="000E5862" w:rsidRPr="00BA4ADA" w14:paraId="2E12389B" w14:textId="77777777" w:rsidTr="00503874">
        <w:trPr>
          <w:trHeight w:val="257"/>
        </w:trPr>
        <w:tc>
          <w:tcPr>
            <w:tcW w:w="284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49F1C67" w14:textId="77777777" w:rsidR="000E5862" w:rsidRPr="0051756A" w:rsidRDefault="000E5862" w:rsidP="00503874">
            <w:r w:rsidRPr="0051756A">
              <w:t>ENCOD D,{#}S {WC/WZ/WCZ}</w:t>
            </w:r>
          </w:p>
        </w:tc>
        <w:tc>
          <w:tcPr>
            <w:tcW w:w="7311" w:type="dxa"/>
            <w:vAlign w:val="bottom"/>
          </w:tcPr>
          <w:p w14:paraId="37114F0B" w14:textId="77777777" w:rsidR="000E5862" w:rsidRPr="00BA4ADA" w:rsidRDefault="000E5862">
            <w:pPr>
              <w:rPr>
                <w:rFonts w:eastAsia="Times New Roman"/>
              </w:rPr>
            </w:pPr>
            <w:r w:rsidRPr="00BA4ADA">
              <w:t>Get bit position of top-most '1' in S into D. D = position of top '1' in S (0..31). C = (S != 0). *</w:t>
            </w:r>
          </w:p>
        </w:tc>
      </w:tr>
      <w:tr w:rsidR="000E5862" w:rsidRPr="00BA4ADA" w14:paraId="60958964" w14:textId="77777777" w:rsidTr="00503874">
        <w:trPr>
          <w:trHeight w:val="257"/>
        </w:trPr>
        <w:tc>
          <w:tcPr>
            <w:tcW w:w="284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C126376" w14:textId="77777777" w:rsidR="000E5862" w:rsidRPr="0051756A" w:rsidRDefault="000E5862">
            <w:r w:rsidRPr="0051756A">
              <w:t>ENCOD D {WC/WZ/WCZ}</w:t>
            </w:r>
          </w:p>
        </w:tc>
        <w:tc>
          <w:tcPr>
            <w:tcW w:w="7311" w:type="dxa"/>
            <w:vAlign w:val="bottom"/>
          </w:tcPr>
          <w:p w14:paraId="387E4E7B" w14:textId="77777777" w:rsidR="000E5862" w:rsidRPr="00BA4ADA" w:rsidRDefault="000E5862">
            <w:pPr>
              <w:rPr>
                <w:rFonts w:eastAsia="Times New Roman"/>
              </w:rPr>
            </w:pPr>
            <w:r w:rsidRPr="00BA4ADA">
              <w:t>Get bit position of top-most '1' in D into D. D = position of top '1' in S (0..31). C = (S != 0). *</w:t>
            </w:r>
          </w:p>
        </w:tc>
      </w:tr>
    </w:tbl>
    <w:p w14:paraId="384D9D7A" w14:textId="77777777" w:rsidR="000E5862" w:rsidRPr="000E5862" w:rsidRDefault="000E5862"/>
    <w:p w14:paraId="5C2D6B95" w14:textId="395D973C" w:rsidR="00150034" w:rsidRPr="000E5862" w:rsidRDefault="000E5862" w:rsidP="00503874">
      <w:pPr>
        <w:pStyle w:val="Heading3"/>
      </w:pPr>
      <w:r w:rsidRPr="000E5862">
        <w:t>17.22.1_Example_WRD_ENCODDS_077</w:t>
      </w:r>
    </w:p>
    <w:p w14:paraId="788B1033" w14:textId="09F96719" w:rsidR="000E5862" w:rsidRPr="000E5862" w:rsidRDefault="000E5862">
      <w:pPr>
        <w:pStyle w:val="NoSpacing"/>
      </w:pPr>
      <w:r w:rsidRPr="00503874">
        <w:t>ENCOD D,{#}S {WC/WZ/WCZ}</w:t>
      </w:r>
    </w:p>
    <w:p w14:paraId="577119BF" w14:textId="77777777" w:rsidR="000E5862" w:rsidRDefault="000E5862">
      <w:pPr>
        <w:pStyle w:val="NoSpacing"/>
      </w:pPr>
      <w:r w:rsidRPr="00503874">
        <w:t>Get bit position of top-most '1' in S into D. D = position of top '1' in S (0..31). C = (S != 0). *</w:t>
      </w:r>
    </w:p>
    <w:p w14:paraId="7132A3A9" w14:textId="77777777" w:rsidR="000E5862" w:rsidRDefault="000E5862">
      <w:pPr>
        <w:pStyle w:val="NoSpacing"/>
      </w:pPr>
    </w:p>
    <w:p w14:paraId="227D09D4" w14:textId="77777777" w:rsidR="000E5862" w:rsidRDefault="000E5862" w:rsidP="00503874">
      <w:pPr>
        <w:pStyle w:val="NoSpacing"/>
        <w:shd w:val="clear" w:color="auto" w:fill="FFD966" w:themeFill="accent4" w:themeFillTint="99"/>
      </w:pPr>
      <w:r>
        <w:t>{{17.22.1_Example_WRD_ENCODDS_077}}</w:t>
      </w:r>
    </w:p>
    <w:p w14:paraId="31EEBED7" w14:textId="77777777" w:rsidR="000E5862" w:rsidRDefault="000E5862" w:rsidP="00503874">
      <w:pPr>
        <w:pStyle w:val="NoSpacing"/>
        <w:shd w:val="clear" w:color="auto" w:fill="FFD966" w:themeFill="accent4" w:themeFillTint="99"/>
      </w:pPr>
    </w:p>
    <w:p w14:paraId="2F1C1A1E" w14:textId="77777777" w:rsidR="000E5862" w:rsidRDefault="000E5862" w:rsidP="00503874">
      <w:pPr>
        <w:pStyle w:val="NoSpacing"/>
        <w:shd w:val="clear" w:color="auto" w:fill="FFD966" w:themeFill="accent4" w:themeFillTint="99"/>
      </w:pPr>
      <w:r>
        <w:t>''ENCOD D,{#}S {WC/WZ/WCZ}</w:t>
      </w:r>
    </w:p>
    <w:p w14:paraId="6422CCD5" w14:textId="77777777" w:rsidR="000E5862" w:rsidRDefault="000E5862" w:rsidP="00503874">
      <w:pPr>
        <w:pStyle w:val="NoSpacing"/>
        <w:shd w:val="clear" w:color="auto" w:fill="FFD966" w:themeFill="accent4" w:themeFillTint="99"/>
      </w:pPr>
      <w:r>
        <w:t>''Get bit position of top-most '1' in S into D.</w:t>
      </w:r>
    </w:p>
    <w:p w14:paraId="261902B6" w14:textId="77777777" w:rsidR="000E5862" w:rsidRDefault="000E5862" w:rsidP="00503874">
      <w:pPr>
        <w:pStyle w:val="NoSpacing"/>
        <w:shd w:val="clear" w:color="auto" w:fill="FFD966" w:themeFill="accent4" w:themeFillTint="99"/>
      </w:pPr>
      <w:r>
        <w:t>''D = position of top '1' in S (0..31). C = (S != 0). *</w:t>
      </w:r>
    </w:p>
    <w:p w14:paraId="2889D935" w14:textId="77777777" w:rsidR="000E5862" w:rsidRDefault="000E5862" w:rsidP="00503874">
      <w:pPr>
        <w:pStyle w:val="NoSpacing"/>
        <w:shd w:val="clear" w:color="auto" w:fill="FFD966" w:themeFill="accent4" w:themeFillTint="99"/>
      </w:pPr>
      <w:r>
        <w:t>''WZ- IF Destination result == 0 then Z = 1</w:t>
      </w:r>
    </w:p>
    <w:p w14:paraId="4B5E9EF8" w14:textId="77777777" w:rsidR="000E5862" w:rsidRDefault="000E5862" w:rsidP="00503874">
      <w:pPr>
        <w:pStyle w:val="NoSpacing"/>
        <w:shd w:val="clear" w:color="auto" w:fill="FFD966" w:themeFill="accent4" w:themeFillTint="99"/>
      </w:pPr>
      <w:r>
        <w:t>''    IF Destination result != 0 then Z = 0</w:t>
      </w:r>
    </w:p>
    <w:p w14:paraId="08056C56" w14:textId="77777777" w:rsidR="000E5862" w:rsidRDefault="000E5862" w:rsidP="00503874">
      <w:pPr>
        <w:pStyle w:val="NoSpacing"/>
        <w:shd w:val="clear" w:color="auto" w:fill="FFD966" w:themeFill="accent4" w:themeFillTint="99"/>
      </w:pPr>
      <w:r>
        <w:t>''B31B30B29B28B27B26B25B24_ B23B22B21B20B19B18B17B16_ B15B14B13B12B11B10B9B8_B7B6B5B4B3B2B1B0</w:t>
      </w:r>
    </w:p>
    <w:p w14:paraId="5319C35B" w14:textId="77777777" w:rsidR="000E5862" w:rsidRDefault="000E5862" w:rsidP="00503874">
      <w:pPr>
        <w:pStyle w:val="NoSpacing"/>
        <w:shd w:val="clear" w:color="auto" w:fill="FFD966" w:themeFill="accent4" w:themeFillTint="99"/>
      </w:pPr>
    </w:p>
    <w:p w14:paraId="1E686908" w14:textId="77777777" w:rsidR="000E5862" w:rsidRDefault="000E5862" w:rsidP="00503874">
      <w:pPr>
        <w:pStyle w:val="NoSpacing"/>
        <w:shd w:val="clear" w:color="auto" w:fill="FFD966" w:themeFill="accent4" w:themeFillTint="99"/>
      </w:pPr>
      <w:r>
        <w:t>CON</w:t>
      </w:r>
    </w:p>
    <w:p w14:paraId="26920BC2" w14:textId="77777777" w:rsidR="000E5862" w:rsidRDefault="000E5862" w:rsidP="00503874">
      <w:pPr>
        <w:pStyle w:val="NoSpacing"/>
        <w:shd w:val="clear" w:color="auto" w:fill="FFD966" w:themeFill="accent4" w:themeFillTint="99"/>
      </w:pPr>
      <w:r>
        <w:t xml:space="preserve">  _clkfreq = 200_000_000  ''Debug must be enabled clock must be greater than 10MHZ for Debug</w:t>
      </w:r>
    </w:p>
    <w:p w14:paraId="4BD9DFA0" w14:textId="77777777" w:rsidR="000E5862" w:rsidRDefault="000E5862" w:rsidP="00503874">
      <w:pPr>
        <w:pStyle w:val="NoSpacing"/>
        <w:shd w:val="clear" w:color="auto" w:fill="FFD966" w:themeFill="accent4" w:themeFillTint="99"/>
      </w:pPr>
      <w:r>
        <w:t xml:space="preserve"> P0 =0 , P1 = 1  , P2 = 2</w:t>
      </w:r>
    </w:p>
    <w:p w14:paraId="0064E847" w14:textId="77777777" w:rsidR="000E5862" w:rsidRDefault="000E5862" w:rsidP="00503874">
      <w:pPr>
        <w:pStyle w:val="NoSpacing"/>
        <w:shd w:val="clear" w:color="auto" w:fill="F4B083" w:themeFill="accent2" w:themeFillTint="99"/>
      </w:pPr>
      <w:r>
        <w:t>VAR</w:t>
      </w:r>
    </w:p>
    <w:p w14:paraId="3A2F9587" w14:textId="77777777" w:rsidR="000E5862" w:rsidRDefault="000E5862" w:rsidP="00503874">
      <w:pPr>
        <w:pStyle w:val="NoSpacing"/>
        <w:shd w:val="clear" w:color="auto" w:fill="F4B083" w:themeFill="accent2" w:themeFillTint="99"/>
      </w:pPr>
      <w:r>
        <w:t>Byte cogRunning 'cog ID started is returned or -1 if not started</w:t>
      </w:r>
    </w:p>
    <w:p w14:paraId="4E883C8D" w14:textId="77777777" w:rsidR="000E5862" w:rsidRDefault="000E5862" w:rsidP="00503874">
      <w:pPr>
        <w:pStyle w:val="NoSpacing"/>
        <w:shd w:val="clear" w:color="auto" w:fill="9CC2E5" w:themeFill="accent1" w:themeFillTint="99"/>
      </w:pPr>
      <w:r>
        <w:t>PUB main()</w:t>
      </w:r>
    </w:p>
    <w:p w14:paraId="5B87D3A6" w14:textId="77777777" w:rsidR="000E5862" w:rsidRDefault="000E5862" w:rsidP="00503874">
      <w:pPr>
        <w:pStyle w:val="NoSpacing"/>
        <w:shd w:val="clear" w:color="auto" w:fill="9CC2E5" w:themeFill="accent1" w:themeFillTint="99"/>
      </w:pPr>
      <w:r>
        <w:t xml:space="preserve">     debug("--------------------------------------")</w:t>
      </w:r>
    </w:p>
    <w:p w14:paraId="04CF6CC3" w14:textId="77777777" w:rsidR="000E5862" w:rsidRDefault="000E5862" w:rsidP="00503874">
      <w:pPr>
        <w:pStyle w:val="NoSpacing"/>
        <w:shd w:val="clear" w:color="auto" w:fill="9CC2E5" w:themeFill="accent1" w:themeFillTint="99"/>
      </w:pPr>
      <w:r>
        <w:t xml:space="preserve">     debug("ENCOD D,{#}S {WC/WZ/WCZ}")</w:t>
      </w:r>
    </w:p>
    <w:p w14:paraId="248C2612" w14:textId="77777777" w:rsidR="000E5862" w:rsidRDefault="000E5862" w:rsidP="00503874">
      <w:pPr>
        <w:pStyle w:val="NoSpacing"/>
        <w:shd w:val="clear" w:color="auto" w:fill="9CC2E5" w:themeFill="accent1" w:themeFillTint="99"/>
      </w:pPr>
      <w:r>
        <w:t xml:space="preserve">     debug("D = position of top '1' in S (0..31). C = (S != 0). *")</w:t>
      </w:r>
    </w:p>
    <w:p w14:paraId="2F9D40FB" w14:textId="77777777" w:rsidR="000E5862" w:rsidRDefault="000E5862" w:rsidP="00503874">
      <w:pPr>
        <w:pStyle w:val="NoSpacing"/>
        <w:shd w:val="clear" w:color="auto" w:fill="9CC2E5" w:themeFill="accent1" w:themeFillTint="99"/>
      </w:pPr>
      <w:r>
        <w:t xml:space="preserve">     debug("--------------------------------------")</w:t>
      </w:r>
    </w:p>
    <w:p w14:paraId="3ED298C1" w14:textId="77777777" w:rsidR="000E5862" w:rsidRDefault="000E5862" w:rsidP="00503874">
      <w:pPr>
        <w:pStyle w:val="NoSpacing"/>
        <w:shd w:val="clear" w:color="auto" w:fill="9CC2E5" w:themeFill="accent1" w:themeFillTint="99"/>
      </w:pPr>
      <w:r>
        <w:t xml:space="preserve">     cogRunning := COGINIT(COGEXEC_NEW,@S0_ENCODDS,0)</w:t>
      </w:r>
    </w:p>
    <w:p w14:paraId="303AE71A" w14:textId="77777777" w:rsidR="000E5862" w:rsidRDefault="000E5862" w:rsidP="00503874">
      <w:pPr>
        <w:pStyle w:val="NoSpacing"/>
        <w:shd w:val="clear" w:color="auto" w:fill="9CC2E5" w:themeFill="accent1" w:themeFillTint="99"/>
      </w:pPr>
      <w:r>
        <w:t xml:space="preserve">     debug(udec(cogRunning))</w:t>
      </w:r>
    </w:p>
    <w:p w14:paraId="5EC092C1" w14:textId="77777777" w:rsidR="000E5862" w:rsidRDefault="000E5862" w:rsidP="00503874">
      <w:pPr>
        <w:pStyle w:val="NoSpacing"/>
        <w:shd w:val="clear" w:color="auto" w:fill="9CC2E5" w:themeFill="accent1" w:themeFillTint="99"/>
      </w:pPr>
      <w:r>
        <w:t xml:space="preserve">     repeat                                    'keep cog 0 running</w:t>
      </w:r>
    </w:p>
    <w:p w14:paraId="1CCAECCD" w14:textId="77777777" w:rsidR="000E5862" w:rsidRDefault="000E5862" w:rsidP="00503874">
      <w:pPr>
        <w:pStyle w:val="NoSpacing"/>
        <w:shd w:val="clear" w:color="auto" w:fill="A8D08D" w:themeFill="accent6" w:themeFillTint="99"/>
      </w:pPr>
      <w:r>
        <w:t>DAT</w:t>
      </w:r>
    </w:p>
    <w:p w14:paraId="2FEB4386" w14:textId="77777777" w:rsidR="000E5862" w:rsidRDefault="000E5862" w:rsidP="00503874">
      <w:pPr>
        <w:pStyle w:val="NoSpacing"/>
        <w:shd w:val="clear" w:color="auto" w:fill="A8D08D" w:themeFill="accent6" w:themeFillTint="99"/>
      </w:pPr>
      <w:r>
        <w:t xml:space="preserve">                      ORG   0</w:t>
      </w:r>
    </w:p>
    <w:p w14:paraId="6F8A375B" w14:textId="7D035774" w:rsidR="000E5862" w:rsidRDefault="000E5862" w:rsidP="00503874">
      <w:pPr>
        <w:pStyle w:val="NoSpacing"/>
        <w:shd w:val="clear" w:color="auto" w:fill="A8D08D" w:themeFill="accent6" w:themeFillTint="99"/>
      </w:pPr>
      <w:r>
        <w:t>S0_ENCODDS    DRVH    #P0             'P0 on program running</w:t>
      </w:r>
    </w:p>
    <w:p w14:paraId="247A896F" w14:textId="48D1B057" w:rsidR="000E5862" w:rsidRDefault="000E5862" w:rsidP="00503874">
      <w:pPr>
        <w:pStyle w:val="NoSpacing"/>
        <w:shd w:val="clear" w:color="auto" w:fill="A8D08D" w:themeFill="accent6" w:themeFillTint="99"/>
      </w:pPr>
      <w:r>
        <w:t xml:space="preserve">                     </w:t>
      </w:r>
      <w:r w:rsidR="007B7ED3">
        <w:t xml:space="preserve">      </w:t>
      </w:r>
      <w:r>
        <w:t xml:space="preserve"> MOV     Dest,#0</w:t>
      </w:r>
    </w:p>
    <w:p w14:paraId="0BF7260B" w14:textId="7A9F583C" w:rsidR="000E5862" w:rsidRDefault="000E5862" w:rsidP="00503874">
      <w:pPr>
        <w:pStyle w:val="NoSpacing"/>
        <w:shd w:val="clear" w:color="auto" w:fill="A8D08D" w:themeFill="accent6" w:themeFillTint="99"/>
      </w:pPr>
      <w:r>
        <w:t xml:space="preserve">                      </w:t>
      </w:r>
      <w:r w:rsidR="007B7ED3">
        <w:t xml:space="preserve">      </w:t>
      </w:r>
      <w:r>
        <w:t>MOV     SRC,valSrc</w:t>
      </w:r>
    </w:p>
    <w:p w14:paraId="237B28BF" w14:textId="46626BE3" w:rsidR="000E5862" w:rsidRDefault="000E5862" w:rsidP="00503874">
      <w:pPr>
        <w:pStyle w:val="NoSpacing"/>
        <w:shd w:val="clear" w:color="auto" w:fill="A8D08D" w:themeFill="accent6" w:themeFillTint="99"/>
      </w:pPr>
      <w:r>
        <w:t xml:space="preserve">                      </w:t>
      </w:r>
      <w:r w:rsidR="007B7ED3">
        <w:t xml:space="preserve">      </w:t>
      </w:r>
      <w:r>
        <w:t>MODCZ   _Clr, _Clr  WCZ 'C = Z = 0</w:t>
      </w:r>
    </w:p>
    <w:p w14:paraId="46D6FC6E" w14:textId="61A99852" w:rsidR="000E5862" w:rsidRDefault="000E5862" w:rsidP="00503874">
      <w:pPr>
        <w:pStyle w:val="NoSpacing"/>
        <w:shd w:val="clear" w:color="auto" w:fill="A8D08D" w:themeFill="accent6" w:themeFillTint="99"/>
      </w:pPr>
      <w:r>
        <w:t xml:space="preserve">               IF_C   </w:t>
      </w:r>
      <w:r w:rsidR="007B7ED3">
        <w:t xml:space="preserve">   </w:t>
      </w:r>
      <w:r>
        <w:t>MOV     Carry,#1        'true  C = 1</w:t>
      </w:r>
    </w:p>
    <w:p w14:paraId="409EE805" w14:textId="22B700E2" w:rsidR="000E5862" w:rsidRDefault="000E5862" w:rsidP="00503874">
      <w:pPr>
        <w:pStyle w:val="NoSpacing"/>
        <w:shd w:val="clear" w:color="auto" w:fill="A8D08D" w:themeFill="accent6" w:themeFillTint="99"/>
      </w:pPr>
      <w:r>
        <w:t xml:space="preserve">               IF_NC </w:t>
      </w:r>
      <w:r w:rsidR="007B7ED3">
        <w:t xml:space="preserve"> </w:t>
      </w:r>
      <w:r>
        <w:t xml:space="preserve"> MOV     Carry,#0        'false C = 0</w:t>
      </w:r>
    </w:p>
    <w:p w14:paraId="2B37DC69" w14:textId="79C55767" w:rsidR="000E5862" w:rsidRDefault="000E5862" w:rsidP="00503874">
      <w:pPr>
        <w:pStyle w:val="NoSpacing"/>
        <w:shd w:val="clear" w:color="auto" w:fill="A8D08D" w:themeFill="accent6" w:themeFillTint="99"/>
      </w:pPr>
      <w:r>
        <w:t xml:space="preserve">               IF_Z   </w:t>
      </w:r>
      <w:r w:rsidR="007B7ED3">
        <w:t xml:space="preserve">  </w:t>
      </w:r>
      <w:r>
        <w:t>MOV     Zero,#1         'true  Z = 1</w:t>
      </w:r>
    </w:p>
    <w:p w14:paraId="190F84C2" w14:textId="77777777" w:rsidR="000E5862" w:rsidRDefault="000E5862" w:rsidP="00503874">
      <w:pPr>
        <w:pStyle w:val="NoSpacing"/>
        <w:shd w:val="clear" w:color="auto" w:fill="A8D08D" w:themeFill="accent6" w:themeFillTint="99"/>
      </w:pPr>
      <w:r>
        <w:t xml:space="preserve">               IF_NZ  MOV     Zero,#0         'false Z = 0</w:t>
      </w:r>
    </w:p>
    <w:p w14:paraId="0364CD70" w14:textId="68BB3D67" w:rsidR="000E5862" w:rsidRDefault="000E5862" w:rsidP="00503874">
      <w:pPr>
        <w:pStyle w:val="NoSpacing"/>
        <w:shd w:val="clear" w:color="auto" w:fill="A8D08D" w:themeFill="accent6" w:themeFillTint="99"/>
      </w:pPr>
      <w:r>
        <w:t xml:space="preserve">                      </w:t>
      </w:r>
      <w:r w:rsidR="007B7ED3">
        <w:t xml:space="preserve">     </w:t>
      </w:r>
      <w:r>
        <w:t>debug("--------------------------------------")</w:t>
      </w:r>
    </w:p>
    <w:p w14:paraId="4D29F5B0" w14:textId="722F7E51" w:rsidR="000E5862" w:rsidRDefault="000E5862" w:rsidP="00503874">
      <w:pPr>
        <w:pStyle w:val="NoSpacing"/>
        <w:shd w:val="clear" w:color="auto" w:fill="A8D08D" w:themeFill="accent6" w:themeFillTint="99"/>
      </w:pPr>
      <w:r>
        <w:t xml:space="preserve">                      </w:t>
      </w:r>
      <w:r w:rsidR="007B7ED3">
        <w:t xml:space="preserve">     </w:t>
      </w:r>
      <w:r>
        <w:t>debug("before ENCOD ",sdec(Dest),ubin(Src),ubin(Carry),ubin(Zero))</w:t>
      </w:r>
    </w:p>
    <w:p w14:paraId="5DC33D06" w14:textId="230DEAD4" w:rsidR="000E5862" w:rsidRDefault="000E5862" w:rsidP="00503874">
      <w:pPr>
        <w:pStyle w:val="NoSpacing"/>
        <w:shd w:val="clear" w:color="auto" w:fill="A8D08D" w:themeFill="accent6" w:themeFillTint="99"/>
      </w:pPr>
      <w:r>
        <w:t xml:space="preserve">                      </w:t>
      </w:r>
      <w:r w:rsidR="007B7ED3">
        <w:t xml:space="preserve">     </w:t>
      </w:r>
      <w:r>
        <w:t>ENCOD   Dest,Src    WCZ</w:t>
      </w:r>
    </w:p>
    <w:p w14:paraId="2608F216" w14:textId="67F6952A" w:rsidR="000E5862" w:rsidRDefault="000E5862" w:rsidP="00503874">
      <w:pPr>
        <w:pStyle w:val="NoSpacing"/>
        <w:shd w:val="clear" w:color="auto" w:fill="A8D08D" w:themeFill="accent6" w:themeFillTint="99"/>
      </w:pPr>
      <w:r>
        <w:t xml:space="preserve">               IF_C   </w:t>
      </w:r>
      <w:r w:rsidR="007B7ED3">
        <w:t xml:space="preserve">  </w:t>
      </w:r>
      <w:r>
        <w:t>MOV     Carry,#1         'true  C = 1</w:t>
      </w:r>
    </w:p>
    <w:p w14:paraId="403C06D7" w14:textId="63C839CE" w:rsidR="000E5862" w:rsidRDefault="000E5862" w:rsidP="00503874">
      <w:pPr>
        <w:pStyle w:val="NoSpacing"/>
        <w:shd w:val="clear" w:color="auto" w:fill="A8D08D" w:themeFill="accent6" w:themeFillTint="99"/>
      </w:pPr>
      <w:r>
        <w:t xml:space="preserve">               IF_NC  </w:t>
      </w:r>
      <w:r w:rsidR="007B7ED3">
        <w:t xml:space="preserve">   </w:t>
      </w:r>
      <w:r>
        <w:t>MOV     Carry,#0         'false C = 0</w:t>
      </w:r>
    </w:p>
    <w:p w14:paraId="59DF3F92" w14:textId="1305E253" w:rsidR="000E5862" w:rsidRDefault="000E5862" w:rsidP="00503874">
      <w:pPr>
        <w:pStyle w:val="NoSpacing"/>
        <w:shd w:val="clear" w:color="auto" w:fill="A8D08D" w:themeFill="accent6" w:themeFillTint="99"/>
      </w:pPr>
      <w:r>
        <w:t xml:space="preserve">               IF_Z  </w:t>
      </w:r>
      <w:r w:rsidR="007B7ED3">
        <w:t xml:space="preserve">      </w:t>
      </w:r>
      <w:r>
        <w:t xml:space="preserve"> MOV     Zero,#1          'true  Z = 1</w:t>
      </w:r>
    </w:p>
    <w:p w14:paraId="6496993B" w14:textId="1A42E2DC" w:rsidR="000E5862" w:rsidRDefault="000E5862" w:rsidP="00503874">
      <w:pPr>
        <w:pStyle w:val="NoSpacing"/>
        <w:shd w:val="clear" w:color="auto" w:fill="A8D08D" w:themeFill="accent6" w:themeFillTint="99"/>
      </w:pPr>
      <w:r>
        <w:t xml:space="preserve">               IF_NZ </w:t>
      </w:r>
      <w:r w:rsidR="007B7ED3">
        <w:t xml:space="preserve">    </w:t>
      </w:r>
      <w:r>
        <w:t xml:space="preserve"> MOV     Zero,#0          'false Z = 0</w:t>
      </w:r>
    </w:p>
    <w:p w14:paraId="00815A6F" w14:textId="77F201FB" w:rsidR="000E5862" w:rsidRDefault="000E5862" w:rsidP="00503874">
      <w:pPr>
        <w:pStyle w:val="NoSpacing"/>
        <w:shd w:val="clear" w:color="auto" w:fill="A8D08D" w:themeFill="accent6" w:themeFillTint="99"/>
      </w:pPr>
      <w:r>
        <w:t xml:space="preserve">                      </w:t>
      </w:r>
      <w:r w:rsidR="007B7ED3">
        <w:t xml:space="preserve">          </w:t>
      </w:r>
      <w:r>
        <w:t>debug("after ENCOD ",sdec(Dest),ubin(Src),ubin(Carry),ubin(Zero))</w:t>
      </w:r>
    </w:p>
    <w:p w14:paraId="7D76FA4F" w14:textId="59E66D0A" w:rsidR="000E5862" w:rsidRDefault="000E5862" w:rsidP="00503874">
      <w:pPr>
        <w:pStyle w:val="NoSpacing"/>
        <w:shd w:val="clear" w:color="auto" w:fill="A8D08D" w:themeFill="accent6" w:themeFillTint="99"/>
      </w:pPr>
      <w:r>
        <w:t xml:space="preserve">                      </w:t>
      </w:r>
      <w:r w:rsidR="007B7ED3">
        <w:t xml:space="preserve">          </w:t>
      </w:r>
      <w:r>
        <w:t>debug("--------------------------------------")</w:t>
      </w:r>
    </w:p>
    <w:p w14:paraId="586DAC6C" w14:textId="4AE54DCC" w:rsidR="000E5862" w:rsidRDefault="000E5862" w:rsidP="00503874">
      <w:pPr>
        <w:pStyle w:val="NoSpacing"/>
        <w:shd w:val="clear" w:color="auto" w:fill="A8D08D" w:themeFill="accent6" w:themeFillTint="99"/>
      </w:pPr>
      <w:r>
        <w:t xml:space="preserve">                      </w:t>
      </w:r>
      <w:r w:rsidR="007B7ED3">
        <w:t xml:space="preserve">         </w:t>
      </w:r>
      <w:r>
        <w:t>MOV     Dest,val0000_00FA</w:t>
      </w:r>
    </w:p>
    <w:p w14:paraId="027C9D0E" w14:textId="4E23B50B" w:rsidR="000E5862" w:rsidRDefault="000E5862" w:rsidP="00503874">
      <w:pPr>
        <w:pStyle w:val="NoSpacing"/>
        <w:shd w:val="clear" w:color="auto" w:fill="A8D08D" w:themeFill="accent6" w:themeFillTint="99"/>
      </w:pPr>
      <w:r>
        <w:t xml:space="preserve">                      </w:t>
      </w:r>
      <w:r w:rsidR="007B7ED3">
        <w:t xml:space="preserve">          </w:t>
      </w:r>
      <w:r>
        <w:t>MOV     Src,#7       's[4:0] = 3 B4 B3 B2 B1 B0 =  0 1 0 0 0</w:t>
      </w:r>
    </w:p>
    <w:p w14:paraId="01A1D232" w14:textId="61031404" w:rsidR="000E5862" w:rsidRDefault="000E5862" w:rsidP="00503874">
      <w:pPr>
        <w:pStyle w:val="NoSpacing"/>
        <w:shd w:val="clear" w:color="auto" w:fill="A8D08D" w:themeFill="accent6" w:themeFillTint="99"/>
      </w:pPr>
      <w:r>
        <w:t xml:space="preserve">                      </w:t>
      </w:r>
      <w:r w:rsidR="007B7ED3">
        <w:t xml:space="preserve">         </w:t>
      </w:r>
      <w:r>
        <w:t>MODCZ   _Clr, _Clr  WCZ 'set C = Z = 0</w:t>
      </w:r>
    </w:p>
    <w:p w14:paraId="38096CCF" w14:textId="7432EEE1" w:rsidR="000E5862" w:rsidRDefault="000E5862" w:rsidP="00503874">
      <w:pPr>
        <w:pStyle w:val="NoSpacing"/>
        <w:shd w:val="clear" w:color="auto" w:fill="A8D08D" w:themeFill="accent6" w:themeFillTint="99"/>
      </w:pPr>
      <w:r>
        <w:t xml:space="preserve">               IF_C   </w:t>
      </w:r>
      <w:r w:rsidR="007B7ED3">
        <w:t xml:space="preserve">     </w:t>
      </w:r>
      <w:r>
        <w:t>MOV     Carry,#1        'true  C = 1</w:t>
      </w:r>
    </w:p>
    <w:p w14:paraId="5CA004DA" w14:textId="33739549" w:rsidR="000E5862" w:rsidRDefault="000E5862" w:rsidP="00503874">
      <w:pPr>
        <w:pStyle w:val="NoSpacing"/>
        <w:shd w:val="clear" w:color="auto" w:fill="A8D08D" w:themeFill="accent6" w:themeFillTint="99"/>
      </w:pPr>
      <w:r>
        <w:t xml:space="preserve">               IF_NC  </w:t>
      </w:r>
      <w:r w:rsidR="007B7ED3">
        <w:t xml:space="preserve">    </w:t>
      </w:r>
      <w:r>
        <w:t>MOV     Carry,#0        'false C = 0</w:t>
      </w:r>
    </w:p>
    <w:p w14:paraId="01E70D1F" w14:textId="2CE39FBB" w:rsidR="000E5862" w:rsidRDefault="000E5862" w:rsidP="00503874">
      <w:pPr>
        <w:pStyle w:val="NoSpacing"/>
        <w:shd w:val="clear" w:color="auto" w:fill="A8D08D" w:themeFill="accent6" w:themeFillTint="99"/>
      </w:pPr>
      <w:r>
        <w:t xml:space="preserve">               IF_Z   </w:t>
      </w:r>
      <w:r w:rsidR="007B7ED3">
        <w:t xml:space="preserve">      </w:t>
      </w:r>
      <w:r>
        <w:t>MOV     Zero,#1         'true  Z = 1</w:t>
      </w:r>
    </w:p>
    <w:p w14:paraId="17EEFD49" w14:textId="142364ED" w:rsidR="000E5862" w:rsidRDefault="000E5862" w:rsidP="00503874">
      <w:pPr>
        <w:pStyle w:val="NoSpacing"/>
        <w:shd w:val="clear" w:color="auto" w:fill="A8D08D" w:themeFill="accent6" w:themeFillTint="99"/>
      </w:pPr>
      <w:r>
        <w:t xml:space="preserve">               IF_NZ  </w:t>
      </w:r>
      <w:r w:rsidR="007B7ED3">
        <w:t xml:space="preserve">    </w:t>
      </w:r>
      <w:r>
        <w:t>MOV     Zero,#0         'false Z = 0</w:t>
      </w:r>
    </w:p>
    <w:p w14:paraId="467794A4" w14:textId="5106FCF7" w:rsidR="000E5862" w:rsidRDefault="000E5862" w:rsidP="00503874">
      <w:pPr>
        <w:pStyle w:val="NoSpacing"/>
        <w:shd w:val="clear" w:color="auto" w:fill="A8D08D" w:themeFill="accent6" w:themeFillTint="99"/>
      </w:pPr>
      <w:r>
        <w:t xml:space="preserve">                      </w:t>
      </w:r>
      <w:r w:rsidR="007B7ED3">
        <w:t xml:space="preserve">         </w:t>
      </w:r>
      <w:r>
        <w:t>debug("before ENCOD ",sdec(Dest),ubin(Src),ubin(Carry),ubin(Zero))</w:t>
      </w:r>
    </w:p>
    <w:p w14:paraId="748E2E1E" w14:textId="7E1399FA" w:rsidR="000E5862" w:rsidRDefault="000E5862" w:rsidP="00503874">
      <w:pPr>
        <w:pStyle w:val="NoSpacing"/>
        <w:shd w:val="clear" w:color="auto" w:fill="A8D08D" w:themeFill="accent6" w:themeFillTint="99"/>
      </w:pPr>
      <w:r>
        <w:t xml:space="preserve">                      </w:t>
      </w:r>
      <w:r w:rsidR="007B7ED3">
        <w:t xml:space="preserve">         </w:t>
      </w:r>
      <w:r>
        <w:t>ENCOD   Dest,SRC    WCZ</w:t>
      </w:r>
    </w:p>
    <w:p w14:paraId="0D8C2D3D" w14:textId="01E66093" w:rsidR="000E5862" w:rsidRDefault="000E5862" w:rsidP="00503874">
      <w:pPr>
        <w:pStyle w:val="NoSpacing"/>
        <w:shd w:val="clear" w:color="auto" w:fill="A8D08D" w:themeFill="accent6" w:themeFillTint="99"/>
      </w:pPr>
      <w:r>
        <w:t xml:space="preserve">               IF_C   </w:t>
      </w:r>
      <w:r w:rsidR="007B7ED3">
        <w:t xml:space="preserve">     </w:t>
      </w:r>
      <w:r>
        <w:t>MOV     Carry,#1         'true  C = 1</w:t>
      </w:r>
    </w:p>
    <w:p w14:paraId="55B025D8" w14:textId="15BCAA85" w:rsidR="000E5862" w:rsidRDefault="000E5862" w:rsidP="00503874">
      <w:pPr>
        <w:pStyle w:val="NoSpacing"/>
        <w:shd w:val="clear" w:color="auto" w:fill="A8D08D" w:themeFill="accent6" w:themeFillTint="99"/>
      </w:pPr>
      <w:r>
        <w:t xml:space="preserve">               IF_NC </w:t>
      </w:r>
      <w:r w:rsidR="007B7ED3">
        <w:t xml:space="preserve">    </w:t>
      </w:r>
      <w:r>
        <w:t xml:space="preserve"> MOV     Carry,#0         'false C = 0</w:t>
      </w:r>
    </w:p>
    <w:p w14:paraId="61A8C182" w14:textId="41452C2E" w:rsidR="000E5862" w:rsidRDefault="000E5862" w:rsidP="00503874">
      <w:pPr>
        <w:pStyle w:val="NoSpacing"/>
        <w:shd w:val="clear" w:color="auto" w:fill="A8D08D" w:themeFill="accent6" w:themeFillTint="99"/>
      </w:pPr>
      <w:r>
        <w:t xml:space="preserve">               IF_Z   </w:t>
      </w:r>
      <w:r w:rsidR="007B7ED3">
        <w:t xml:space="preserve">     </w:t>
      </w:r>
      <w:r>
        <w:t>MOV     Zero,#1          'true  Z = 1</w:t>
      </w:r>
    </w:p>
    <w:p w14:paraId="2214839A" w14:textId="5A3F163E" w:rsidR="000E5862" w:rsidRDefault="000E5862" w:rsidP="00503874">
      <w:pPr>
        <w:pStyle w:val="NoSpacing"/>
        <w:shd w:val="clear" w:color="auto" w:fill="A8D08D" w:themeFill="accent6" w:themeFillTint="99"/>
      </w:pPr>
      <w:r>
        <w:t xml:space="preserve">               IF_NZ  </w:t>
      </w:r>
      <w:r w:rsidR="007B7ED3">
        <w:t xml:space="preserve">    </w:t>
      </w:r>
      <w:r>
        <w:t>MOV     Zero,#0          'false Z = 0</w:t>
      </w:r>
    </w:p>
    <w:p w14:paraId="08096997" w14:textId="4C11999E" w:rsidR="000E5862" w:rsidRDefault="000E5862" w:rsidP="00503874">
      <w:pPr>
        <w:pStyle w:val="NoSpacing"/>
        <w:shd w:val="clear" w:color="auto" w:fill="A8D08D" w:themeFill="accent6" w:themeFillTint="99"/>
      </w:pPr>
      <w:r>
        <w:t xml:space="preserve">                      </w:t>
      </w:r>
      <w:r w:rsidR="007B7ED3">
        <w:t xml:space="preserve">         </w:t>
      </w:r>
      <w:r>
        <w:t>debug("after ENCOD  ",sdec(Dest),ubin(Src),ubin(Carry),ubin(Zero))</w:t>
      </w:r>
    </w:p>
    <w:p w14:paraId="6C2473A2" w14:textId="6E97AE96" w:rsidR="000E5862" w:rsidRDefault="000E5862" w:rsidP="00503874">
      <w:pPr>
        <w:pStyle w:val="NoSpacing"/>
        <w:shd w:val="clear" w:color="auto" w:fill="A8D08D" w:themeFill="accent6" w:themeFillTint="99"/>
      </w:pPr>
      <w:r>
        <w:t xml:space="preserve">                      </w:t>
      </w:r>
      <w:r w:rsidR="007B7ED3">
        <w:t xml:space="preserve">          </w:t>
      </w:r>
      <w:r>
        <w:t>debug("--------------------------------------")</w:t>
      </w:r>
    </w:p>
    <w:p w14:paraId="4D750D61" w14:textId="34AD11FC" w:rsidR="000E5862" w:rsidRDefault="000E5862" w:rsidP="00503874">
      <w:pPr>
        <w:pStyle w:val="NoSpacing"/>
        <w:shd w:val="clear" w:color="auto" w:fill="A8D08D" w:themeFill="accent6" w:themeFillTint="99"/>
      </w:pPr>
      <w:r>
        <w:t xml:space="preserve">_Loop1              </w:t>
      </w:r>
      <w:r w:rsidR="007B7ED3">
        <w:t xml:space="preserve">   </w:t>
      </w:r>
      <w:r>
        <w:t xml:space="preserve">  NOP</w:t>
      </w:r>
    </w:p>
    <w:p w14:paraId="1E8F2213" w14:textId="316617D5" w:rsidR="000E5862" w:rsidRDefault="000E5862" w:rsidP="00503874">
      <w:pPr>
        <w:pStyle w:val="NoSpacing"/>
        <w:shd w:val="clear" w:color="auto" w:fill="A8D08D" w:themeFill="accent6" w:themeFillTint="99"/>
      </w:pPr>
      <w:r>
        <w:t xml:space="preserve">                     </w:t>
      </w:r>
      <w:r w:rsidR="007B7ED3">
        <w:t xml:space="preserve">           </w:t>
      </w:r>
      <w:r>
        <w:t xml:space="preserve"> JMP     #_Loop1          'remember # imediate</w:t>
      </w:r>
    </w:p>
    <w:p w14:paraId="741AF297" w14:textId="23E55E79" w:rsidR="000E5862" w:rsidRDefault="000E5862" w:rsidP="00503874">
      <w:pPr>
        <w:pStyle w:val="NoSpacing"/>
        <w:shd w:val="clear" w:color="auto" w:fill="A8D08D" w:themeFill="accent6" w:themeFillTint="99"/>
      </w:pPr>
      <w:r>
        <w:t xml:space="preserve">valDest              </w:t>
      </w:r>
      <w:r w:rsidR="007B7ED3">
        <w:t xml:space="preserve">     </w:t>
      </w:r>
      <w:r>
        <w:t xml:space="preserve"> long      %0000_0000</w:t>
      </w:r>
    </w:p>
    <w:p w14:paraId="48D973D4" w14:textId="2E2A32A3" w:rsidR="000E5862" w:rsidRDefault="000E5862" w:rsidP="00503874">
      <w:pPr>
        <w:pStyle w:val="NoSpacing"/>
        <w:shd w:val="clear" w:color="auto" w:fill="A8D08D" w:themeFill="accent6" w:themeFillTint="99"/>
      </w:pPr>
      <w:r>
        <w:t xml:space="preserve">valSrc                </w:t>
      </w:r>
      <w:r w:rsidR="007B7ED3">
        <w:t xml:space="preserve">       </w:t>
      </w:r>
      <w:r>
        <w:t>long      %00000000_101010101_111111111_11111111</w:t>
      </w:r>
    </w:p>
    <w:p w14:paraId="593D7849" w14:textId="77777777" w:rsidR="000E5862" w:rsidRDefault="000E5862" w:rsidP="00503874">
      <w:pPr>
        <w:pStyle w:val="NoSpacing"/>
        <w:shd w:val="clear" w:color="auto" w:fill="A8D08D" w:themeFill="accent6" w:themeFillTint="99"/>
      </w:pPr>
      <w:r>
        <w:t>valNeg1000            long      -1000</w:t>
      </w:r>
    </w:p>
    <w:p w14:paraId="263C746B" w14:textId="3844457A" w:rsidR="000E5862" w:rsidRDefault="000E5862" w:rsidP="00503874">
      <w:pPr>
        <w:pStyle w:val="NoSpacing"/>
        <w:shd w:val="clear" w:color="auto" w:fill="A8D08D" w:themeFill="accent6" w:themeFillTint="99"/>
      </w:pPr>
      <w:r>
        <w:t xml:space="preserve">valNeg2               </w:t>
      </w:r>
      <w:r w:rsidR="007B7ED3">
        <w:t xml:space="preserve">    </w:t>
      </w:r>
      <w:r>
        <w:t>long      -2</w:t>
      </w:r>
    </w:p>
    <w:p w14:paraId="784AF5EC" w14:textId="77777777" w:rsidR="000E5862" w:rsidRDefault="000E5862" w:rsidP="00503874">
      <w:pPr>
        <w:pStyle w:val="NoSpacing"/>
        <w:shd w:val="clear" w:color="auto" w:fill="A8D08D" w:themeFill="accent6" w:themeFillTint="99"/>
      </w:pPr>
      <w:r>
        <w:t>valFFFF_FFFA          long      $FFFF_FFFA</w:t>
      </w:r>
    </w:p>
    <w:p w14:paraId="6EC962C1" w14:textId="77777777" w:rsidR="000E5862" w:rsidRDefault="000E5862" w:rsidP="00503874">
      <w:pPr>
        <w:pStyle w:val="NoSpacing"/>
        <w:shd w:val="clear" w:color="auto" w:fill="A8D08D" w:themeFill="accent6" w:themeFillTint="99"/>
      </w:pPr>
      <w:r>
        <w:t>val0000_00FA          long      $0000_00FA</w:t>
      </w:r>
    </w:p>
    <w:p w14:paraId="3EDE886A" w14:textId="3797A3F8" w:rsidR="000E5862" w:rsidRDefault="000E5862" w:rsidP="00503874">
      <w:pPr>
        <w:pStyle w:val="NoSpacing"/>
        <w:shd w:val="clear" w:color="auto" w:fill="A8D08D" w:themeFill="accent6" w:themeFillTint="99"/>
      </w:pPr>
      <w:r>
        <w:t xml:space="preserve">Carry             </w:t>
      </w:r>
      <w:r w:rsidR="007B7ED3">
        <w:t xml:space="preserve">         </w:t>
      </w:r>
      <w:r>
        <w:t xml:space="preserve">    long      0</w:t>
      </w:r>
    </w:p>
    <w:p w14:paraId="7A241F8C" w14:textId="4F7A378F" w:rsidR="000E5862" w:rsidRDefault="000E5862" w:rsidP="00503874">
      <w:pPr>
        <w:pStyle w:val="NoSpacing"/>
        <w:shd w:val="clear" w:color="auto" w:fill="A8D08D" w:themeFill="accent6" w:themeFillTint="99"/>
      </w:pPr>
      <w:r>
        <w:t xml:space="preserve">Zero                </w:t>
      </w:r>
      <w:r w:rsidR="007B7ED3">
        <w:t xml:space="preserve">          </w:t>
      </w:r>
      <w:r>
        <w:t xml:space="preserve">  long      0</w:t>
      </w:r>
    </w:p>
    <w:p w14:paraId="56DB4448" w14:textId="1EB25A51" w:rsidR="000E5862" w:rsidRDefault="000E5862" w:rsidP="00503874">
      <w:pPr>
        <w:pStyle w:val="NoSpacing"/>
        <w:shd w:val="clear" w:color="auto" w:fill="A8D08D" w:themeFill="accent6" w:themeFillTint="99"/>
      </w:pPr>
      <w:r>
        <w:t xml:space="preserve">Dest                </w:t>
      </w:r>
      <w:r w:rsidR="007B7ED3">
        <w:t xml:space="preserve">          </w:t>
      </w:r>
      <w:r>
        <w:t xml:space="preserve">  long      0</w:t>
      </w:r>
    </w:p>
    <w:p w14:paraId="34D752E7" w14:textId="3B3FA872" w:rsidR="000E5862" w:rsidRDefault="000E5862" w:rsidP="00503874">
      <w:pPr>
        <w:pStyle w:val="NoSpacing"/>
        <w:shd w:val="clear" w:color="auto" w:fill="A8D08D" w:themeFill="accent6" w:themeFillTint="99"/>
      </w:pPr>
      <w:r>
        <w:t xml:space="preserve">Src                </w:t>
      </w:r>
      <w:r w:rsidR="007B7ED3">
        <w:t xml:space="preserve"> </w:t>
      </w:r>
      <w:r>
        <w:t xml:space="preserve">  </w:t>
      </w:r>
      <w:r w:rsidR="007B7ED3">
        <w:t xml:space="preserve">           </w:t>
      </w:r>
      <w:r>
        <w:t xml:space="preserve"> long      0</w:t>
      </w:r>
    </w:p>
    <w:p w14:paraId="43942C1A" w14:textId="142E0126" w:rsidR="000E5862" w:rsidRDefault="000E5862" w:rsidP="00503874">
      <w:pPr>
        <w:pStyle w:val="NoSpacing"/>
        <w:shd w:val="clear" w:color="auto" w:fill="A8D08D" w:themeFill="accent6" w:themeFillTint="99"/>
      </w:pPr>
      <w:r>
        <w:t xml:space="preserve">MAX                </w:t>
      </w:r>
      <w:r w:rsidR="007B7ED3">
        <w:t xml:space="preserve">           </w:t>
      </w:r>
      <w:r>
        <w:t xml:space="preserve"> long      $FFFF_FFFF</w:t>
      </w:r>
    </w:p>
    <w:p w14:paraId="154092D7" w14:textId="43EEB937" w:rsidR="00150034" w:rsidRDefault="000E5862" w:rsidP="00503874">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 xml:space="preserve">MIN                 </w:t>
      </w:r>
      <w:r w:rsidR="007B7ED3">
        <w:t xml:space="preserve">           </w:t>
      </w:r>
      <w:r>
        <w:t xml:space="preserve"> long      0</w:t>
      </w:r>
      <w:r w:rsidR="00150034">
        <w:br w:type="page"/>
      </w:r>
    </w:p>
    <w:p w14:paraId="54BCA487" w14:textId="30D1EDF0" w:rsidR="00993D54" w:rsidRDefault="00993D54" w:rsidP="00503874">
      <w:pPr>
        <w:pStyle w:val="Heading3"/>
      </w:pPr>
      <w:r>
        <w:t>17.22.1</w:t>
      </w:r>
      <w:r w:rsidRPr="006A0D11">
        <w:t>_Example_WRD_ENCODD_</w:t>
      </w:r>
      <w:r>
        <w:t>078</w:t>
      </w:r>
    </w:p>
    <w:p w14:paraId="4DF37D0A" w14:textId="165B30C9" w:rsidR="00993D54" w:rsidRDefault="00993D54" w:rsidP="00503874">
      <w:pPr>
        <w:pStyle w:val="NoSpacing"/>
        <w:rPr>
          <w:rFonts w:eastAsia="Times New Roman"/>
        </w:rPr>
      </w:pPr>
      <w:r w:rsidRPr="0051756A">
        <w:rPr>
          <w:rFonts w:eastAsia="Times New Roman"/>
        </w:rPr>
        <w:t>ENCOD D {WC/WZ/WCZ}</w:t>
      </w:r>
    </w:p>
    <w:p w14:paraId="59415001" w14:textId="39A70F87" w:rsidR="00993D54" w:rsidRDefault="00993D54">
      <w:pPr>
        <w:pStyle w:val="NoSpacing"/>
      </w:pPr>
      <w:r w:rsidRPr="00BA4ADA">
        <w:t>Get bit position of top-most '1' in D into D. D = position of top '1' in S (0..31). C = (S != 0). *</w:t>
      </w:r>
    </w:p>
    <w:p w14:paraId="00A1EADB" w14:textId="77777777" w:rsidR="00993D54" w:rsidRDefault="00993D54">
      <w:pPr>
        <w:pStyle w:val="NoSpacing"/>
      </w:pPr>
    </w:p>
    <w:p w14:paraId="196AA5B6" w14:textId="77777777" w:rsidR="00993D54" w:rsidRDefault="00993D54" w:rsidP="00503874">
      <w:pPr>
        <w:pStyle w:val="NoSpacing"/>
        <w:shd w:val="clear" w:color="auto" w:fill="FFD966" w:themeFill="accent4" w:themeFillTint="99"/>
      </w:pPr>
      <w:r>
        <w:t>{{17.22.2_Example_WRD_ENCODD_078}}</w:t>
      </w:r>
    </w:p>
    <w:p w14:paraId="2B63F935" w14:textId="77777777" w:rsidR="00993D54" w:rsidRDefault="00993D54" w:rsidP="00503874">
      <w:pPr>
        <w:pStyle w:val="NoSpacing"/>
        <w:shd w:val="clear" w:color="auto" w:fill="FFD966" w:themeFill="accent4" w:themeFillTint="99"/>
      </w:pPr>
    </w:p>
    <w:p w14:paraId="355C21AC" w14:textId="77777777" w:rsidR="00993D54" w:rsidRDefault="00993D54" w:rsidP="00503874">
      <w:pPr>
        <w:pStyle w:val="NoSpacing"/>
        <w:shd w:val="clear" w:color="auto" w:fill="FFD966" w:themeFill="accent4" w:themeFillTint="99"/>
      </w:pPr>
      <w:r>
        <w:t>''ENCOD D {WC/WZ/WCZ}</w:t>
      </w:r>
    </w:p>
    <w:p w14:paraId="2A849EE6" w14:textId="77777777" w:rsidR="00993D54" w:rsidRDefault="00993D54" w:rsidP="00503874">
      <w:pPr>
        <w:pStyle w:val="NoSpacing"/>
        <w:shd w:val="clear" w:color="auto" w:fill="FFD966" w:themeFill="accent4" w:themeFillTint="99"/>
      </w:pPr>
      <w:r>
        <w:t>''Get bit position of top-most '1' in D into D.</w:t>
      </w:r>
    </w:p>
    <w:p w14:paraId="3CD0A81C" w14:textId="77777777" w:rsidR="00993D54" w:rsidRDefault="00993D54" w:rsidP="00503874">
      <w:pPr>
        <w:pStyle w:val="NoSpacing"/>
        <w:shd w:val="clear" w:color="auto" w:fill="FFD966" w:themeFill="accent4" w:themeFillTint="99"/>
      </w:pPr>
      <w:r>
        <w:t>''D = position of top '1' in S (0..31). C = (S != 0). *</w:t>
      </w:r>
    </w:p>
    <w:p w14:paraId="2BCE09BF" w14:textId="77777777" w:rsidR="00993D54" w:rsidRDefault="00993D54" w:rsidP="00503874">
      <w:pPr>
        <w:pStyle w:val="NoSpacing"/>
        <w:shd w:val="clear" w:color="auto" w:fill="FFD966" w:themeFill="accent4" w:themeFillTint="99"/>
      </w:pPr>
      <w:r>
        <w:t>''WZ- IF Destination result == 0 then Z = 1</w:t>
      </w:r>
    </w:p>
    <w:p w14:paraId="1A58BA7B" w14:textId="77777777" w:rsidR="00993D54" w:rsidRDefault="00993D54" w:rsidP="00503874">
      <w:pPr>
        <w:pStyle w:val="NoSpacing"/>
        <w:shd w:val="clear" w:color="auto" w:fill="FFD966" w:themeFill="accent4" w:themeFillTint="99"/>
      </w:pPr>
      <w:r>
        <w:t>''    IF Destination result != 0 then Z = 0</w:t>
      </w:r>
    </w:p>
    <w:p w14:paraId="58F6CF35" w14:textId="77777777" w:rsidR="00993D54" w:rsidRDefault="00993D54" w:rsidP="00503874">
      <w:pPr>
        <w:pStyle w:val="NoSpacing"/>
        <w:shd w:val="clear" w:color="auto" w:fill="FFD966" w:themeFill="accent4" w:themeFillTint="99"/>
      </w:pPr>
      <w:r>
        <w:t>''B31B30B29B28B27B26B25B24_ B23B22B21B20B19B18B17B16_ B15B14B13B12B11B10B9B8_B7B6B5B4B3B2B1B0</w:t>
      </w:r>
    </w:p>
    <w:p w14:paraId="0F780BE2" w14:textId="77777777" w:rsidR="00993D54" w:rsidRDefault="00993D54" w:rsidP="00503874">
      <w:pPr>
        <w:pStyle w:val="NoSpacing"/>
        <w:shd w:val="clear" w:color="auto" w:fill="FFD966" w:themeFill="accent4" w:themeFillTint="99"/>
      </w:pPr>
    </w:p>
    <w:p w14:paraId="0B6C9899" w14:textId="77777777" w:rsidR="00993D54" w:rsidRDefault="00993D54" w:rsidP="00503874">
      <w:pPr>
        <w:pStyle w:val="NoSpacing"/>
        <w:shd w:val="clear" w:color="auto" w:fill="FFD966" w:themeFill="accent4" w:themeFillTint="99"/>
      </w:pPr>
      <w:r>
        <w:t>CON</w:t>
      </w:r>
    </w:p>
    <w:p w14:paraId="6026E199" w14:textId="77777777" w:rsidR="00993D54" w:rsidRDefault="00993D54" w:rsidP="00503874">
      <w:pPr>
        <w:pStyle w:val="NoSpacing"/>
        <w:shd w:val="clear" w:color="auto" w:fill="FFD966" w:themeFill="accent4" w:themeFillTint="99"/>
      </w:pPr>
      <w:r>
        <w:t xml:space="preserve">  _clkfreq = 200_000_000  ''Debug must be enabled clock must be greater than 10MHZ for Debug</w:t>
      </w:r>
    </w:p>
    <w:p w14:paraId="4EA99761" w14:textId="77777777" w:rsidR="00993D54" w:rsidRDefault="00993D54" w:rsidP="00503874">
      <w:pPr>
        <w:pStyle w:val="NoSpacing"/>
        <w:shd w:val="clear" w:color="auto" w:fill="FFD966" w:themeFill="accent4" w:themeFillTint="99"/>
      </w:pPr>
      <w:r>
        <w:t xml:space="preserve"> P0 =0 , P1 = 1  , P2 = 2</w:t>
      </w:r>
    </w:p>
    <w:p w14:paraId="5B21342F" w14:textId="77777777" w:rsidR="00993D54" w:rsidRDefault="00993D54" w:rsidP="00503874">
      <w:pPr>
        <w:pStyle w:val="NoSpacing"/>
        <w:shd w:val="clear" w:color="auto" w:fill="F4B083" w:themeFill="accent2" w:themeFillTint="99"/>
      </w:pPr>
      <w:r>
        <w:t>VAR</w:t>
      </w:r>
    </w:p>
    <w:p w14:paraId="23DBE803" w14:textId="77777777" w:rsidR="00993D54" w:rsidRDefault="00993D54" w:rsidP="00503874">
      <w:pPr>
        <w:pStyle w:val="NoSpacing"/>
        <w:shd w:val="clear" w:color="auto" w:fill="F4B083" w:themeFill="accent2" w:themeFillTint="99"/>
      </w:pPr>
      <w:r>
        <w:t>Byte cogRunning 'cog ID started is returned or -1 if not started</w:t>
      </w:r>
    </w:p>
    <w:p w14:paraId="46607502" w14:textId="77777777" w:rsidR="00993D54" w:rsidRDefault="00993D54" w:rsidP="00503874">
      <w:pPr>
        <w:pStyle w:val="NoSpacing"/>
        <w:shd w:val="clear" w:color="auto" w:fill="9CC2E5" w:themeFill="accent1" w:themeFillTint="99"/>
      </w:pPr>
      <w:r>
        <w:t>PUB main()</w:t>
      </w:r>
    </w:p>
    <w:p w14:paraId="7D75B739" w14:textId="77777777" w:rsidR="00993D54" w:rsidRDefault="00993D54" w:rsidP="00503874">
      <w:pPr>
        <w:pStyle w:val="NoSpacing"/>
        <w:shd w:val="clear" w:color="auto" w:fill="9CC2E5" w:themeFill="accent1" w:themeFillTint="99"/>
      </w:pPr>
      <w:r>
        <w:t xml:space="preserve">     debug("--------------------------------------")</w:t>
      </w:r>
    </w:p>
    <w:p w14:paraId="2802FC52" w14:textId="77777777" w:rsidR="00993D54" w:rsidRDefault="00993D54" w:rsidP="00503874">
      <w:pPr>
        <w:pStyle w:val="NoSpacing"/>
        <w:shd w:val="clear" w:color="auto" w:fill="9CC2E5" w:themeFill="accent1" w:themeFillTint="99"/>
      </w:pPr>
      <w:r>
        <w:t xml:space="preserve">     debug("ENCOD D {WC/WZ/WCZ}")</w:t>
      </w:r>
    </w:p>
    <w:p w14:paraId="15969DF3" w14:textId="77777777" w:rsidR="00993D54" w:rsidRDefault="00993D54" w:rsidP="00503874">
      <w:pPr>
        <w:pStyle w:val="NoSpacing"/>
        <w:shd w:val="clear" w:color="auto" w:fill="9CC2E5" w:themeFill="accent1" w:themeFillTint="99"/>
      </w:pPr>
      <w:r>
        <w:t xml:space="preserve">     debug("Get bit position of top-most '1' in D into D.")</w:t>
      </w:r>
    </w:p>
    <w:p w14:paraId="4E3623AE" w14:textId="77777777" w:rsidR="00993D54" w:rsidRDefault="00993D54" w:rsidP="00503874">
      <w:pPr>
        <w:pStyle w:val="NoSpacing"/>
        <w:shd w:val="clear" w:color="auto" w:fill="9CC2E5" w:themeFill="accent1" w:themeFillTint="99"/>
      </w:pPr>
      <w:r>
        <w:t xml:space="preserve">     debug("D = position of top '1' in S (0..31). C = (S != 0). * ")</w:t>
      </w:r>
    </w:p>
    <w:p w14:paraId="0E03B117" w14:textId="77777777" w:rsidR="00993D54" w:rsidRDefault="00993D54" w:rsidP="00503874">
      <w:pPr>
        <w:pStyle w:val="NoSpacing"/>
        <w:shd w:val="clear" w:color="auto" w:fill="9CC2E5" w:themeFill="accent1" w:themeFillTint="99"/>
      </w:pPr>
      <w:r>
        <w:t xml:space="preserve">     debug("--------------------------------------")</w:t>
      </w:r>
    </w:p>
    <w:p w14:paraId="3EAD81E4" w14:textId="77777777" w:rsidR="00993D54" w:rsidRDefault="00993D54" w:rsidP="00503874">
      <w:pPr>
        <w:pStyle w:val="NoSpacing"/>
        <w:shd w:val="clear" w:color="auto" w:fill="9CC2E5" w:themeFill="accent1" w:themeFillTint="99"/>
      </w:pPr>
      <w:r>
        <w:t xml:space="preserve">     cogRunning := COGINIT(COGEXEC_NEW,@S0_ENCODD,0)</w:t>
      </w:r>
    </w:p>
    <w:p w14:paraId="215CED0F" w14:textId="77777777" w:rsidR="00993D54" w:rsidRDefault="00993D54" w:rsidP="00503874">
      <w:pPr>
        <w:pStyle w:val="NoSpacing"/>
        <w:shd w:val="clear" w:color="auto" w:fill="9CC2E5" w:themeFill="accent1" w:themeFillTint="99"/>
      </w:pPr>
      <w:r>
        <w:t xml:space="preserve">     debug(udec(cogRunning))</w:t>
      </w:r>
    </w:p>
    <w:p w14:paraId="04FF1B24" w14:textId="77777777" w:rsidR="00993D54" w:rsidRDefault="00993D54" w:rsidP="00503874">
      <w:pPr>
        <w:pStyle w:val="NoSpacing"/>
        <w:shd w:val="clear" w:color="auto" w:fill="9CC2E5" w:themeFill="accent1" w:themeFillTint="99"/>
      </w:pPr>
      <w:r>
        <w:t xml:space="preserve">     repeat                                    'keep cog 0 running</w:t>
      </w:r>
    </w:p>
    <w:p w14:paraId="49C0DA84" w14:textId="77777777" w:rsidR="00993D54" w:rsidRDefault="00993D54" w:rsidP="00503874">
      <w:pPr>
        <w:pStyle w:val="NoSpacing"/>
        <w:shd w:val="clear" w:color="auto" w:fill="A8D08D" w:themeFill="accent6" w:themeFillTint="99"/>
      </w:pPr>
      <w:r>
        <w:t>DAT</w:t>
      </w:r>
    </w:p>
    <w:p w14:paraId="068BDAC4" w14:textId="77777777" w:rsidR="00993D54" w:rsidRDefault="00993D54" w:rsidP="00503874">
      <w:pPr>
        <w:pStyle w:val="NoSpacing"/>
        <w:shd w:val="clear" w:color="auto" w:fill="A8D08D" w:themeFill="accent6" w:themeFillTint="99"/>
      </w:pPr>
      <w:r>
        <w:t xml:space="preserve">                      ORG   0</w:t>
      </w:r>
    </w:p>
    <w:p w14:paraId="3E543864" w14:textId="68785DEA" w:rsidR="00993D54" w:rsidRDefault="00993D54" w:rsidP="00503874">
      <w:pPr>
        <w:pStyle w:val="NoSpacing"/>
        <w:shd w:val="clear" w:color="auto" w:fill="A8D08D" w:themeFill="accent6" w:themeFillTint="99"/>
      </w:pPr>
      <w:r>
        <w:t>S0_ENCODD     DRVH    #P0             'P0 on program running</w:t>
      </w:r>
    </w:p>
    <w:p w14:paraId="40042E18" w14:textId="32D68398" w:rsidR="00993D54" w:rsidRDefault="00993D54" w:rsidP="00503874">
      <w:pPr>
        <w:pStyle w:val="NoSpacing"/>
        <w:shd w:val="clear" w:color="auto" w:fill="A8D08D" w:themeFill="accent6" w:themeFillTint="99"/>
      </w:pPr>
      <w:r>
        <w:t xml:space="preserve">                      </w:t>
      </w:r>
      <w:r w:rsidR="002C0763">
        <w:t xml:space="preserve">     </w:t>
      </w:r>
      <w:r>
        <w:t>MOV     Dest,valDest</w:t>
      </w:r>
    </w:p>
    <w:p w14:paraId="7B69196B" w14:textId="297CC677" w:rsidR="00993D54" w:rsidRDefault="00993D54" w:rsidP="00503874">
      <w:pPr>
        <w:pStyle w:val="NoSpacing"/>
        <w:shd w:val="clear" w:color="auto" w:fill="A8D08D" w:themeFill="accent6" w:themeFillTint="99"/>
      </w:pPr>
      <w:r>
        <w:t xml:space="preserve">                      </w:t>
      </w:r>
      <w:r w:rsidR="002C0763">
        <w:t xml:space="preserve">     </w:t>
      </w:r>
      <w:r>
        <w:t>MODCZ   _Clr, _Clr  WCZ 'C = Z = 0</w:t>
      </w:r>
    </w:p>
    <w:p w14:paraId="0A0121C0" w14:textId="6B013C8C" w:rsidR="00993D54" w:rsidRDefault="00993D54" w:rsidP="00503874">
      <w:pPr>
        <w:pStyle w:val="NoSpacing"/>
        <w:shd w:val="clear" w:color="auto" w:fill="A8D08D" w:themeFill="accent6" w:themeFillTint="99"/>
      </w:pPr>
      <w:r>
        <w:t xml:space="preserve">               IF_C   </w:t>
      </w:r>
      <w:r w:rsidR="002C0763">
        <w:t xml:space="preserve"> </w:t>
      </w:r>
      <w:r>
        <w:t>MOV     Carry,#1        'true  C = 1</w:t>
      </w:r>
    </w:p>
    <w:p w14:paraId="68786A3C" w14:textId="77777777" w:rsidR="00993D54" w:rsidRDefault="00993D54" w:rsidP="00503874">
      <w:pPr>
        <w:pStyle w:val="NoSpacing"/>
        <w:shd w:val="clear" w:color="auto" w:fill="A8D08D" w:themeFill="accent6" w:themeFillTint="99"/>
      </w:pPr>
      <w:r>
        <w:t xml:space="preserve">               IF_NC  MOV     Carry,#0        'false C = 0</w:t>
      </w:r>
    </w:p>
    <w:p w14:paraId="6E90756F" w14:textId="7E71B387" w:rsidR="00993D54" w:rsidRDefault="00993D54" w:rsidP="00503874">
      <w:pPr>
        <w:pStyle w:val="NoSpacing"/>
        <w:shd w:val="clear" w:color="auto" w:fill="A8D08D" w:themeFill="accent6" w:themeFillTint="99"/>
      </w:pPr>
      <w:r>
        <w:t xml:space="preserve">               IF_Z   </w:t>
      </w:r>
      <w:r w:rsidR="002C0763">
        <w:t xml:space="preserve">  </w:t>
      </w:r>
      <w:r>
        <w:t>MOV     Zero,#1         'true  Z = 1</w:t>
      </w:r>
    </w:p>
    <w:p w14:paraId="36F603E8" w14:textId="77777777" w:rsidR="00993D54" w:rsidRDefault="00993D54" w:rsidP="00503874">
      <w:pPr>
        <w:pStyle w:val="NoSpacing"/>
        <w:shd w:val="clear" w:color="auto" w:fill="A8D08D" w:themeFill="accent6" w:themeFillTint="99"/>
      </w:pPr>
      <w:r>
        <w:t xml:space="preserve">               IF_NZ  MOV     Zero,#0         'false Z = 0</w:t>
      </w:r>
    </w:p>
    <w:p w14:paraId="1700BA5E" w14:textId="6F6B3233" w:rsidR="00993D54" w:rsidRDefault="00993D54" w:rsidP="00503874">
      <w:pPr>
        <w:pStyle w:val="NoSpacing"/>
        <w:shd w:val="clear" w:color="auto" w:fill="A8D08D" w:themeFill="accent6" w:themeFillTint="99"/>
      </w:pPr>
      <w:r>
        <w:t xml:space="preserve">                    </w:t>
      </w:r>
      <w:r w:rsidR="002C0763">
        <w:t xml:space="preserve">     </w:t>
      </w:r>
      <w:r>
        <w:t xml:space="preserve">  debug("--------------------------------------")</w:t>
      </w:r>
    </w:p>
    <w:p w14:paraId="11FA6EE2" w14:textId="3E42A4A3" w:rsidR="00993D54" w:rsidRDefault="00993D54" w:rsidP="00503874">
      <w:pPr>
        <w:pStyle w:val="NoSpacing"/>
        <w:shd w:val="clear" w:color="auto" w:fill="A8D08D" w:themeFill="accent6" w:themeFillTint="99"/>
      </w:pPr>
      <w:r>
        <w:t xml:space="preserve">                      </w:t>
      </w:r>
      <w:r w:rsidR="002C0763">
        <w:t xml:space="preserve">     </w:t>
      </w:r>
      <w:r>
        <w:t>debug("before ENCOD ",ubin(Dest),ubin(Carry),ubin(Zero))</w:t>
      </w:r>
    </w:p>
    <w:p w14:paraId="4F7C998F" w14:textId="1DB2CCE5" w:rsidR="00993D54" w:rsidRDefault="00993D54" w:rsidP="00503874">
      <w:pPr>
        <w:pStyle w:val="NoSpacing"/>
        <w:shd w:val="clear" w:color="auto" w:fill="A8D08D" w:themeFill="accent6" w:themeFillTint="99"/>
      </w:pPr>
      <w:r>
        <w:t xml:space="preserve">                     </w:t>
      </w:r>
      <w:r w:rsidR="002C0763">
        <w:t xml:space="preserve">     </w:t>
      </w:r>
      <w:r>
        <w:t xml:space="preserve"> ENCOD   Dest        WCZ</w:t>
      </w:r>
    </w:p>
    <w:p w14:paraId="7A1BEB65" w14:textId="1B863577" w:rsidR="00993D54" w:rsidRDefault="00993D54" w:rsidP="00503874">
      <w:pPr>
        <w:pStyle w:val="NoSpacing"/>
        <w:shd w:val="clear" w:color="auto" w:fill="A8D08D" w:themeFill="accent6" w:themeFillTint="99"/>
      </w:pPr>
      <w:r>
        <w:t xml:space="preserve">               IF_C  </w:t>
      </w:r>
      <w:r w:rsidR="002C0763">
        <w:t xml:space="preserve">  </w:t>
      </w:r>
      <w:r>
        <w:t xml:space="preserve"> MOV     Carry,#1         'true  C = 1</w:t>
      </w:r>
    </w:p>
    <w:p w14:paraId="1C2289D7" w14:textId="77777777" w:rsidR="00993D54" w:rsidRDefault="00993D54" w:rsidP="00503874">
      <w:pPr>
        <w:pStyle w:val="NoSpacing"/>
        <w:shd w:val="clear" w:color="auto" w:fill="A8D08D" w:themeFill="accent6" w:themeFillTint="99"/>
      </w:pPr>
      <w:r>
        <w:t xml:space="preserve">               IF_NC  MOV     Carry,#0         'false C = 0</w:t>
      </w:r>
    </w:p>
    <w:p w14:paraId="740EB23A" w14:textId="26EADF53" w:rsidR="00993D54" w:rsidRDefault="00993D54" w:rsidP="00503874">
      <w:pPr>
        <w:pStyle w:val="NoSpacing"/>
        <w:shd w:val="clear" w:color="auto" w:fill="A8D08D" w:themeFill="accent6" w:themeFillTint="99"/>
      </w:pPr>
      <w:r>
        <w:t xml:space="preserve">               IF_Z   </w:t>
      </w:r>
      <w:r w:rsidR="002C0763">
        <w:t xml:space="preserve">  </w:t>
      </w:r>
      <w:r>
        <w:t>MOV     Zero,#1          'true  Z = 1</w:t>
      </w:r>
    </w:p>
    <w:p w14:paraId="72D852F4" w14:textId="77777777" w:rsidR="00993D54" w:rsidRDefault="00993D54" w:rsidP="00503874">
      <w:pPr>
        <w:pStyle w:val="NoSpacing"/>
        <w:shd w:val="clear" w:color="auto" w:fill="A8D08D" w:themeFill="accent6" w:themeFillTint="99"/>
      </w:pPr>
      <w:r>
        <w:t xml:space="preserve">               IF_NZ  MOV     Zero,#0          'false Z = 0</w:t>
      </w:r>
    </w:p>
    <w:p w14:paraId="6FF34C74" w14:textId="6BFA8FB6" w:rsidR="00993D54" w:rsidRDefault="00993D54" w:rsidP="00503874">
      <w:pPr>
        <w:pStyle w:val="NoSpacing"/>
        <w:shd w:val="clear" w:color="auto" w:fill="A8D08D" w:themeFill="accent6" w:themeFillTint="99"/>
      </w:pPr>
      <w:r>
        <w:t xml:space="preserve">                      </w:t>
      </w:r>
      <w:r w:rsidR="002C0763">
        <w:t xml:space="preserve">     </w:t>
      </w:r>
      <w:r>
        <w:t>debug("after ENCOD ",ubin(Dest),ubin(Carry),ubin(Zero))</w:t>
      </w:r>
    </w:p>
    <w:p w14:paraId="63C8FB0B" w14:textId="639D5C4D" w:rsidR="00993D54" w:rsidRDefault="00993D54" w:rsidP="00503874">
      <w:pPr>
        <w:pStyle w:val="NoSpacing"/>
        <w:shd w:val="clear" w:color="auto" w:fill="A8D08D" w:themeFill="accent6" w:themeFillTint="99"/>
      </w:pPr>
      <w:r>
        <w:t xml:space="preserve">                      </w:t>
      </w:r>
      <w:r w:rsidR="002C0763">
        <w:t xml:space="preserve">     </w:t>
      </w:r>
      <w:r>
        <w:t>debug("--------------------------------------")</w:t>
      </w:r>
    </w:p>
    <w:p w14:paraId="3053CD68" w14:textId="06681FEC" w:rsidR="00993D54" w:rsidRDefault="00993D54" w:rsidP="00503874">
      <w:pPr>
        <w:pStyle w:val="NoSpacing"/>
        <w:shd w:val="clear" w:color="auto" w:fill="A8D08D" w:themeFill="accent6" w:themeFillTint="99"/>
      </w:pPr>
      <w:r>
        <w:t xml:space="preserve">                      </w:t>
      </w:r>
      <w:r w:rsidR="002C0763">
        <w:t xml:space="preserve">     </w:t>
      </w:r>
      <w:r>
        <w:t>MOV     Dest,val0000_00FA</w:t>
      </w:r>
    </w:p>
    <w:p w14:paraId="19FBE4A7" w14:textId="29BA29AF" w:rsidR="00993D54" w:rsidRDefault="00993D54" w:rsidP="00503874">
      <w:pPr>
        <w:pStyle w:val="NoSpacing"/>
        <w:shd w:val="clear" w:color="auto" w:fill="A8D08D" w:themeFill="accent6" w:themeFillTint="99"/>
      </w:pPr>
      <w:r>
        <w:t xml:space="preserve">                      </w:t>
      </w:r>
      <w:r w:rsidR="002C0763">
        <w:t xml:space="preserve">         </w:t>
      </w:r>
      <w:r>
        <w:t>MODCZ   _Clr, _Clr  WCZ 'set C = Z = 0</w:t>
      </w:r>
    </w:p>
    <w:p w14:paraId="6F7F9449" w14:textId="1722B659" w:rsidR="00993D54" w:rsidRDefault="00993D54" w:rsidP="00503874">
      <w:pPr>
        <w:pStyle w:val="NoSpacing"/>
        <w:shd w:val="clear" w:color="auto" w:fill="A8D08D" w:themeFill="accent6" w:themeFillTint="99"/>
      </w:pPr>
      <w:r>
        <w:t xml:space="preserve">               IF_C   </w:t>
      </w:r>
      <w:r w:rsidR="002C0763">
        <w:t xml:space="preserve">     </w:t>
      </w:r>
      <w:r>
        <w:t>MOV     Carry,#1        'true  C = 1</w:t>
      </w:r>
    </w:p>
    <w:p w14:paraId="0C68A883" w14:textId="289C818D" w:rsidR="00993D54" w:rsidRDefault="00993D54" w:rsidP="00503874">
      <w:pPr>
        <w:pStyle w:val="NoSpacing"/>
        <w:shd w:val="clear" w:color="auto" w:fill="A8D08D" w:themeFill="accent6" w:themeFillTint="99"/>
      </w:pPr>
      <w:r>
        <w:t xml:space="preserve">               IF_NC </w:t>
      </w:r>
      <w:r w:rsidR="002C0763">
        <w:t xml:space="preserve">    </w:t>
      </w:r>
      <w:r>
        <w:t xml:space="preserve"> MOV     Carry,#0        'false C = 0</w:t>
      </w:r>
    </w:p>
    <w:p w14:paraId="261563F6" w14:textId="6D31BFEB" w:rsidR="00993D54" w:rsidRDefault="00993D54" w:rsidP="00503874">
      <w:pPr>
        <w:pStyle w:val="NoSpacing"/>
        <w:shd w:val="clear" w:color="auto" w:fill="A8D08D" w:themeFill="accent6" w:themeFillTint="99"/>
      </w:pPr>
      <w:r>
        <w:t xml:space="preserve">               IF_Z   </w:t>
      </w:r>
      <w:r w:rsidR="002C0763">
        <w:t xml:space="preserve">      </w:t>
      </w:r>
      <w:r>
        <w:t>MOV     Zero,#1         'true  Z = 1</w:t>
      </w:r>
    </w:p>
    <w:p w14:paraId="1DA89AF4" w14:textId="745EA01F" w:rsidR="00993D54" w:rsidRDefault="00993D54" w:rsidP="00503874">
      <w:pPr>
        <w:pStyle w:val="NoSpacing"/>
        <w:shd w:val="clear" w:color="auto" w:fill="A8D08D" w:themeFill="accent6" w:themeFillTint="99"/>
      </w:pPr>
      <w:r>
        <w:t xml:space="preserve">               IF_NZ  </w:t>
      </w:r>
      <w:r w:rsidR="002C0763">
        <w:t xml:space="preserve">     </w:t>
      </w:r>
      <w:r>
        <w:t>MOV     Zero,#0         'false Z = 0</w:t>
      </w:r>
    </w:p>
    <w:p w14:paraId="684D3A29" w14:textId="5354B989" w:rsidR="00993D54" w:rsidRDefault="00993D54" w:rsidP="00503874">
      <w:pPr>
        <w:pStyle w:val="NoSpacing"/>
        <w:shd w:val="clear" w:color="auto" w:fill="A8D08D" w:themeFill="accent6" w:themeFillTint="99"/>
      </w:pPr>
      <w:r>
        <w:t xml:space="preserve">                      </w:t>
      </w:r>
      <w:r w:rsidR="002C0763">
        <w:t xml:space="preserve">          </w:t>
      </w:r>
      <w:r>
        <w:t>debug("before ENCOD ",ubin(Dest),ubin(Carry),ubin(Zero))</w:t>
      </w:r>
    </w:p>
    <w:p w14:paraId="75BD2795" w14:textId="2501DBA9" w:rsidR="00993D54" w:rsidRDefault="00993D54" w:rsidP="00503874">
      <w:pPr>
        <w:pStyle w:val="NoSpacing"/>
        <w:shd w:val="clear" w:color="auto" w:fill="A8D08D" w:themeFill="accent6" w:themeFillTint="99"/>
      </w:pPr>
      <w:r>
        <w:t xml:space="preserve">                      </w:t>
      </w:r>
      <w:r w:rsidR="002C0763">
        <w:t xml:space="preserve">         </w:t>
      </w:r>
      <w:r>
        <w:t>ENCOD   Dest        WCZ</w:t>
      </w:r>
    </w:p>
    <w:p w14:paraId="74A48685" w14:textId="7A40DA41" w:rsidR="00993D54" w:rsidRDefault="00993D54" w:rsidP="00503874">
      <w:pPr>
        <w:pStyle w:val="NoSpacing"/>
        <w:shd w:val="clear" w:color="auto" w:fill="A8D08D" w:themeFill="accent6" w:themeFillTint="99"/>
      </w:pPr>
      <w:r>
        <w:t xml:space="preserve">               IF_C   </w:t>
      </w:r>
      <w:r w:rsidR="002C0763">
        <w:t xml:space="preserve">      </w:t>
      </w:r>
      <w:r>
        <w:t>MOV     Carry,#1         'true  C = 1</w:t>
      </w:r>
    </w:p>
    <w:p w14:paraId="66C9A535" w14:textId="15F5300B" w:rsidR="00993D54" w:rsidRDefault="00993D54" w:rsidP="00503874">
      <w:pPr>
        <w:pStyle w:val="NoSpacing"/>
        <w:shd w:val="clear" w:color="auto" w:fill="A8D08D" w:themeFill="accent6" w:themeFillTint="99"/>
      </w:pPr>
      <w:r>
        <w:t xml:space="preserve">               IF_NC  </w:t>
      </w:r>
      <w:r w:rsidR="002C0763">
        <w:t xml:space="preserve">    </w:t>
      </w:r>
      <w:r>
        <w:t>MOV     Carry,#0         'false C = 0</w:t>
      </w:r>
    </w:p>
    <w:p w14:paraId="60D3DD0F" w14:textId="75D20ACC" w:rsidR="00993D54" w:rsidRDefault="00993D54" w:rsidP="00503874">
      <w:pPr>
        <w:pStyle w:val="NoSpacing"/>
        <w:shd w:val="clear" w:color="auto" w:fill="A8D08D" w:themeFill="accent6" w:themeFillTint="99"/>
      </w:pPr>
      <w:r>
        <w:t xml:space="preserve">               IF_Z   </w:t>
      </w:r>
      <w:r w:rsidR="002C0763">
        <w:t xml:space="preserve">      </w:t>
      </w:r>
      <w:r>
        <w:t>MOV     Zero,#1          'true  Z = 1</w:t>
      </w:r>
    </w:p>
    <w:p w14:paraId="3AD47D7D" w14:textId="08B729FA" w:rsidR="00993D54" w:rsidRDefault="00993D54" w:rsidP="00503874">
      <w:pPr>
        <w:pStyle w:val="NoSpacing"/>
        <w:shd w:val="clear" w:color="auto" w:fill="A8D08D" w:themeFill="accent6" w:themeFillTint="99"/>
      </w:pPr>
      <w:r>
        <w:t xml:space="preserve">               IF_NZ </w:t>
      </w:r>
      <w:r w:rsidR="002C0763">
        <w:t xml:space="preserve">     </w:t>
      </w:r>
      <w:r>
        <w:t xml:space="preserve"> MOV     Zero,#0          'false Z = 0</w:t>
      </w:r>
    </w:p>
    <w:p w14:paraId="04DEF39D" w14:textId="2A152848" w:rsidR="00993D54" w:rsidRDefault="00993D54" w:rsidP="00503874">
      <w:pPr>
        <w:pStyle w:val="NoSpacing"/>
        <w:shd w:val="clear" w:color="auto" w:fill="A8D08D" w:themeFill="accent6" w:themeFillTint="99"/>
      </w:pPr>
      <w:r>
        <w:t xml:space="preserve">                      </w:t>
      </w:r>
      <w:r w:rsidR="002C0763">
        <w:t xml:space="preserve">           </w:t>
      </w:r>
      <w:r>
        <w:t>debug("after ENCOD  ",ubin(Dest),ubin(Carry),ubin(Zero))</w:t>
      </w:r>
    </w:p>
    <w:p w14:paraId="78348148" w14:textId="666ACBB1" w:rsidR="00993D54" w:rsidRDefault="00993D54" w:rsidP="00503874">
      <w:pPr>
        <w:pStyle w:val="NoSpacing"/>
        <w:shd w:val="clear" w:color="auto" w:fill="A8D08D" w:themeFill="accent6" w:themeFillTint="99"/>
      </w:pPr>
      <w:r>
        <w:t xml:space="preserve">                      </w:t>
      </w:r>
      <w:r w:rsidR="002C0763">
        <w:t xml:space="preserve">           </w:t>
      </w:r>
      <w:r>
        <w:t>debug("--------------------------------------")</w:t>
      </w:r>
    </w:p>
    <w:p w14:paraId="1150B0A7" w14:textId="51D2B17C" w:rsidR="00993D54" w:rsidRDefault="00993D54" w:rsidP="00503874">
      <w:pPr>
        <w:pStyle w:val="NoSpacing"/>
        <w:shd w:val="clear" w:color="auto" w:fill="A8D08D" w:themeFill="accent6" w:themeFillTint="99"/>
      </w:pPr>
      <w:r>
        <w:t xml:space="preserve">_Loop1                </w:t>
      </w:r>
      <w:r w:rsidR="002C0763">
        <w:t xml:space="preserve">    </w:t>
      </w:r>
      <w:r>
        <w:t>NOP</w:t>
      </w:r>
    </w:p>
    <w:p w14:paraId="5F95B621" w14:textId="0D6E0C18" w:rsidR="00993D54" w:rsidRDefault="00993D54" w:rsidP="00503874">
      <w:pPr>
        <w:pStyle w:val="NoSpacing"/>
        <w:shd w:val="clear" w:color="auto" w:fill="A8D08D" w:themeFill="accent6" w:themeFillTint="99"/>
      </w:pPr>
      <w:r>
        <w:t xml:space="preserve">                     </w:t>
      </w:r>
      <w:r w:rsidR="002C0763">
        <w:t xml:space="preserve">           </w:t>
      </w:r>
      <w:r>
        <w:t xml:space="preserve"> JMP     #_Loop1          'remember # imediate</w:t>
      </w:r>
    </w:p>
    <w:p w14:paraId="0D790A6D" w14:textId="4AD2A0C2" w:rsidR="00993D54" w:rsidRDefault="00993D54" w:rsidP="00503874">
      <w:pPr>
        <w:pStyle w:val="NoSpacing"/>
        <w:shd w:val="clear" w:color="auto" w:fill="A8D08D" w:themeFill="accent6" w:themeFillTint="99"/>
      </w:pPr>
      <w:r>
        <w:t xml:space="preserve">valDest              </w:t>
      </w:r>
      <w:r w:rsidR="002C0763">
        <w:t xml:space="preserve">     </w:t>
      </w:r>
      <w:r>
        <w:t xml:space="preserve"> long      %00000000_000010101_111111111_11111111</w:t>
      </w:r>
    </w:p>
    <w:p w14:paraId="7791A36D" w14:textId="09E900DC" w:rsidR="00993D54" w:rsidRDefault="00993D54" w:rsidP="00503874">
      <w:pPr>
        <w:pStyle w:val="NoSpacing"/>
        <w:shd w:val="clear" w:color="auto" w:fill="A8D08D" w:themeFill="accent6" w:themeFillTint="99"/>
      </w:pPr>
      <w:r>
        <w:t xml:space="preserve">valSrc              </w:t>
      </w:r>
      <w:r w:rsidR="002C0763">
        <w:t xml:space="preserve">        </w:t>
      </w:r>
      <w:r>
        <w:t xml:space="preserve">  long      %00000000_101010101_111111111_11111111</w:t>
      </w:r>
    </w:p>
    <w:p w14:paraId="293796C4" w14:textId="347BBC06" w:rsidR="00993D54" w:rsidRDefault="00993D54" w:rsidP="00503874">
      <w:pPr>
        <w:pStyle w:val="NoSpacing"/>
        <w:shd w:val="clear" w:color="auto" w:fill="A8D08D" w:themeFill="accent6" w:themeFillTint="99"/>
      </w:pPr>
      <w:r>
        <w:t xml:space="preserve">valNeg1000         </w:t>
      </w:r>
      <w:r w:rsidR="002C0763">
        <w:t xml:space="preserve"> </w:t>
      </w:r>
      <w:r>
        <w:t xml:space="preserve">   long      -1000</w:t>
      </w:r>
    </w:p>
    <w:p w14:paraId="549FB4F1" w14:textId="1A2264A5" w:rsidR="00993D54" w:rsidRDefault="00993D54" w:rsidP="00503874">
      <w:pPr>
        <w:pStyle w:val="NoSpacing"/>
        <w:shd w:val="clear" w:color="auto" w:fill="A8D08D" w:themeFill="accent6" w:themeFillTint="99"/>
      </w:pPr>
      <w:r>
        <w:t xml:space="preserve">valNeg2              </w:t>
      </w:r>
      <w:r w:rsidR="002C0763">
        <w:t xml:space="preserve">     </w:t>
      </w:r>
      <w:r>
        <w:t xml:space="preserve"> long      -2</w:t>
      </w:r>
    </w:p>
    <w:p w14:paraId="0DED764B" w14:textId="77777777" w:rsidR="00993D54" w:rsidRDefault="00993D54" w:rsidP="00503874">
      <w:pPr>
        <w:pStyle w:val="NoSpacing"/>
        <w:shd w:val="clear" w:color="auto" w:fill="A8D08D" w:themeFill="accent6" w:themeFillTint="99"/>
      </w:pPr>
      <w:r>
        <w:t>valFFFF_FFFA          long      $FFFF_FFFA</w:t>
      </w:r>
    </w:p>
    <w:p w14:paraId="69DFCE92" w14:textId="77777777" w:rsidR="00993D54" w:rsidRDefault="00993D54" w:rsidP="00503874">
      <w:pPr>
        <w:pStyle w:val="NoSpacing"/>
        <w:shd w:val="clear" w:color="auto" w:fill="A8D08D" w:themeFill="accent6" w:themeFillTint="99"/>
      </w:pPr>
      <w:r>
        <w:t>val0000_00FA          long      $0000_00FA</w:t>
      </w:r>
    </w:p>
    <w:p w14:paraId="4A04A123" w14:textId="4F2B919F" w:rsidR="00993D54" w:rsidRDefault="00993D54" w:rsidP="00503874">
      <w:pPr>
        <w:pStyle w:val="NoSpacing"/>
        <w:shd w:val="clear" w:color="auto" w:fill="A8D08D" w:themeFill="accent6" w:themeFillTint="99"/>
      </w:pPr>
      <w:r>
        <w:t xml:space="preserve">Carry                </w:t>
      </w:r>
      <w:r w:rsidR="002C0763">
        <w:t xml:space="preserve">        </w:t>
      </w:r>
      <w:r>
        <w:t xml:space="preserve"> long      0</w:t>
      </w:r>
    </w:p>
    <w:p w14:paraId="2EA69D59" w14:textId="6CCB0794" w:rsidR="00993D54" w:rsidRDefault="00993D54" w:rsidP="00503874">
      <w:pPr>
        <w:pStyle w:val="NoSpacing"/>
        <w:shd w:val="clear" w:color="auto" w:fill="A8D08D" w:themeFill="accent6" w:themeFillTint="99"/>
      </w:pPr>
      <w:r>
        <w:t xml:space="preserve">Zero                </w:t>
      </w:r>
      <w:r w:rsidR="002C0763">
        <w:t xml:space="preserve">         </w:t>
      </w:r>
      <w:r>
        <w:t xml:space="preserve"> long      0</w:t>
      </w:r>
    </w:p>
    <w:p w14:paraId="48EF2CCF" w14:textId="43EEAC3B" w:rsidR="00993D54" w:rsidRDefault="00993D54" w:rsidP="00503874">
      <w:pPr>
        <w:pStyle w:val="NoSpacing"/>
        <w:shd w:val="clear" w:color="auto" w:fill="A8D08D" w:themeFill="accent6" w:themeFillTint="99"/>
      </w:pPr>
      <w:r>
        <w:t xml:space="preserve">Dest                </w:t>
      </w:r>
      <w:r w:rsidR="002C0763">
        <w:t xml:space="preserve">        </w:t>
      </w:r>
      <w:r>
        <w:t xml:space="preserve">  long      0</w:t>
      </w:r>
    </w:p>
    <w:p w14:paraId="1A96D3FF" w14:textId="365229D4" w:rsidR="00993D54" w:rsidRDefault="00993D54" w:rsidP="00503874">
      <w:pPr>
        <w:pStyle w:val="NoSpacing"/>
        <w:shd w:val="clear" w:color="auto" w:fill="A8D08D" w:themeFill="accent6" w:themeFillTint="99"/>
      </w:pPr>
      <w:r>
        <w:t xml:space="preserve">Src                 </w:t>
      </w:r>
      <w:r w:rsidR="002C0763">
        <w:t xml:space="preserve">   </w:t>
      </w:r>
      <w:r>
        <w:t xml:space="preserve"> </w:t>
      </w:r>
      <w:r w:rsidR="002C0763">
        <w:t xml:space="preserve">      </w:t>
      </w:r>
      <w:r>
        <w:t xml:space="preserve"> long      0</w:t>
      </w:r>
    </w:p>
    <w:p w14:paraId="274FAC77" w14:textId="091B6E0E" w:rsidR="00993D54" w:rsidRDefault="00993D54" w:rsidP="00503874">
      <w:pPr>
        <w:pStyle w:val="NoSpacing"/>
        <w:shd w:val="clear" w:color="auto" w:fill="A8D08D" w:themeFill="accent6" w:themeFillTint="99"/>
      </w:pPr>
      <w:r>
        <w:t xml:space="preserve">MAX                  </w:t>
      </w:r>
      <w:r w:rsidR="002C0763">
        <w:t xml:space="preserve">       </w:t>
      </w:r>
      <w:r>
        <w:t xml:space="preserve"> long      $FFFF_FFFF</w:t>
      </w:r>
    </w:p>
    <w:p w14:paraId="5EBB7ECA" w14:textId="7C59BFDC" w:rsidR="00993D54" w:rsidRDefault="00993D54" w:rsidP="00503874">
      <w:pPr>
        <w:pStyle w:val="NoSpacing"/>
        <w:shd w:val="clear" w:color="auto" w:fill="A8D08D" w:themeFill="accent6" w:themeFillTint="99"/>
      </w:pPr>
      <w:r>
        <w:t xml:space="preserve">MIN                 </w:t>
      </w:r>
      <w:r w:rsidR="002C0763">
        <w:t xml:space="preserve"> </w:t>
      </w:r>
      <w:r>
        <w:t xml:space="preserve"> </w:t>
      </w:r>
      <w:r w:rsidR="002C0763">
        <w:t xml:space="preserve">       </w:t>
      </w:r>
      <w:r>
        <w:t xml:space="preserve"> long      0</w:t>
      </w:r>
    </w:p>
    <w:p w14:paraId="1110CF70" w14:textId="77777777" w:rsidR="00993D54" w:rsidRDefault="00993D54" w:rsidP="00503874"/>
    <w:p w14:paraId="4CF2B741" w14:textId="77777777" w:rsidR="00993D54" w:rsidRPr="00BA5C7E" w:rsidRDefault="00993D54" w:rsidP="00503874"/>
    <w:p w14:paraId="163C124E" w14:textId="77777777" w:rsidR="00993D54" w:rsidRDefault="00993D54">
      <w:pPr>
        <w:rPr>
          <w:rFonts w:asciiTheme="majorHAnsi" w:eastAsiaTheme="majorEastAsia" w:hAnsiTheme="majorHAnsi" w:cstheme="majorBidi"/>
          <w:color w:val="2E74B5" w:themeColor="accent1" w:themeShade="BF"/>
          <w:sz w:val="26"/>
          <w:szCs w:val="26"/>
        </w:rPr>
      </w:pPr>
      <w:r>
        <w:br w:type="page"/>
      </w:r>
    </w:p>
    <w:p w14:paraId="45F7B364" w14:textId="49200B50" w:rsidR="000B5C3C" w:rsidRDefault="000B5C3C" w:rsidP="00503874">
      <w:pPr>
        <w:pStyle w:val="Heading2"/>
      </w:pPr>
      <w:r>
        <w:t xml:space="preserve">17.23)Ones </w:t>
      </w:r>
      <w:r w:rsidR="00251813">
        <w:t>Count</w:t>
      </w:r>
      <w:r>
        <w:t xml:space="preserve"> number of 1’s </w:t>
      </w:r>
      <w:r w:rsidR="00251813">
        <w:t xml:space="preserve">in S Put value in </w:t>
      </w:r>
      <w:r>
        <w:t>D</w:t>
      </w:r>
    </w:p>
    <w:tbl>
      <w:tblPr>
        <w:tblW w:w="9599" w:type="dxa"/>
        <w:tblInd w:w="-548" w:type="dxa"/>
        <w:tblCellMar>
          <w:left w:w="0" w:type="dxa"/>
          <w:right w:w="0" w:type="dxa"/>
        </w:tblCellMar>
        <w:tblLook w:val="04A0" w:firstRow="1" w:lastRow="0" w:firstColumn="1" w:lastColumn="0" w:noHBand="0" w:noVBand="1"/>
      </w:tblPr>
      <w:tblGrid>
        <w:gridCol w:w="2687"/>
        <w:gridCol w:w="6912"/>
      </w:tblGrid>
      <w:tr w:rsidR="000B5C3C" w:rsidRPr="00BA4ADA" w14:paraId="16FA06EB" w14:textId="77777777" w:rsidTr="00503874">
        <w:trPr>
          <w:trHeight w:val="352"/>
        </w:trPr>
        <w:tc>
          <w:tcPr>
            <w:tcW w:w="2687"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349717E" w14:textId="77777777" w:rsidR="000B5C3C" w:rsidRPr="0051756A" w:rsidRDefault="000B5C3C" w:rsidP="00503874">
            <w:r w:rsidRPr="0051756A">
              <w:t>ONES D,{#}S {WC/WZ/WCZ}</w:t>
            </w:r>
          </w:p>
        </w:tc>
        <w:tc>
          <w:tcPr>
            <w:tcW w:w="6912" w:type="dxa"/>
            <w:vAlign w:val="bottom"/>
          </w:tcPr>
          <w:p w14:paraId="4393C504" w14:textId="77777777" w:rsidR="000B5C3C" w:rsidRPr="00BA4ADA" w:rsidRDefault="000B5C3C">
            <w:pPr>
              <w:rPr>
                <w:rFonts w:eastAsia="Times New Roman"/>
              </w:rPr>
            </w:pPr>
            <w:r w:rsidRPr="00BA4ADA">
              <w:t>Get number of '1's in S into D. D = number of '1's in S (0..32). C = LSB of result. *</w:t>
            </w:r>
          </w:p>
        </w:tc>
      </w:tr>
      <w:tr w:rsidR="000B5C3C" w:rsidRPr="00BA4ADA" w14:paraId="1DA9E02A" w14:textId="77777777" w:rsidTr="00503874">
        <w:trPr>
          <w:trHeight w:val="352"/>
        </w:trPr>
        <w:tc>
          <w:tcPr>
            <w:tcW w:w="2687"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0E81E65" w14:textId="77777777" w:rsidR="000B5C3C" w:rsidRPr="0051756A" w:rsidRDefault="000B5C3C">
            <w:r w:rsidRPr="0051756A">
              <w:t>ONES D {WC/WZ/WCZ}</w:t>
            </w:r>
          </w:p>
        </w:tc>
        <w:tc>
          <w:tcPr>
            <w:tcW w:w="6912" w:type="dxa"/>
            <w:vAlign w:val="bottom"/>
          </w:tcPr>
          <w:p w14:paraId="33E2C4EF" w14:textId="77777777" w:rsidR="000B5C3C" w:rsidRPr="00BA4ADA" w:rsidRDefault="000B5C3C">
            <w:pPr>
              <w:rPr>
                <w:rFonts w:eastAsia="Times New Roman"/>
              </w:rPr>
            </w:pPr>
            <w:r w:rsidRPr="00BA4ADA">
              <w:t>Get number of '1's in D into D. D = number of '1's in S (0..32). C = LSB of result. *</w:t>
            </w:r>
          </w:p>
        </w:tc>
      </w:tr>
    </w:tbl>
    <w:p w14:paraId="70ADB6C4" w14:textId="77777777" w:rsidR="000B5C3C" w:rsidRDefault="000B5C3C"/>
    <w:p w14:paraId="7196FE43" w14:textId="67BFCD6D" w:rsidR="000B5C3C" w:rsidRDefault="00251813" w:rsidP="00503874">
      <w:pPr>
        <w:pStyle w:val="Heading3"/>
      </w:pPr>
      <w:r>
        <w:t>1</w:t>
      </w:r>
      <w:r w:rsidR="000B5C3C">
        <w:t>7.23.1_Example_WRD_ONESDS_079</w:t>
      </w:r>
    </w:p>
    <w:p w14:paraId="09D6E02A" w14:textId="40B67A03" w:rsidR="000B5C3C" w:rsidRDefault="000B5C3C" w:rsidP="00503874">
      <w:pPr>
        <w:pStyle w:val="NoSpacing"/>
        <w:rPr>
          <w:rFonts w:eastAsia="Times New Roman"/>
        </w:rPr>
      </w:pPr>
      <w:r w:rsidRPr="0051756A">
        <w:rPr>
          <w:rFonts w:eastAsia="Times New Roman"/>
        </w:rPr>
        <w:t>ONES D,{#}S {WC/WZ/WCZ}</w:t>
      </w:r>
    </w:p>
    <w:p w14:paraId="5BA21198" w14:textId="7389D8D8" w:rsidR="000B5C3C" w:rsidRDefault="000B5C3C">
      <w:pPr>
        <w:pStyle w:val="NoSpacing"/>
      </w:pPr>
      <w:r w:rsidRPr="00BA4ADA">
        <w:t>Get number of '1's in S into D. D = number of '1's in S (0..32). C = LSB of result. *</w:t>
      </w:r>
    </w:p>
    <w:p w14:paraId="47C06FB1" w14:textId="77777777" w:rsidR="00251813" w:rsidRDefault="00251813">
      <w:pPr>
        <w:pStyle w:val="NoSpacing"/>
      </w:pPr>
    </w:p>
    <w:p w14:paraId="3C89AD5F" w14:textId="37E1EE8F" w:rsidR="00251813" w:rsidRDefault="00251813">
      <w:pPr>
        <w:pStyle w:val="NoSpacing"/>
      </w:pPr>
      <w:r>
        <w:t>Number of ones in S are counted and this value is put in D</w:t>
      </w:r>
    </w:p>
    <w:p w14:paraId="08CCE7B6" w14:textId="77777777" w:rsidR="00251813" w:rsidRDefault="00251813">
      <w:pPr>
        <w:pStyle w:val="NoSpacing"/>
      </w:pPr>
    </w:p>
    <w:p w14:paraId="5B05FFC8" w14:textId="77777777" w:rsidR="00251813" w:rsidRDefault="00251813" w:rsidP="00503874">
      <w:pPr>
        <w:pStyle w:val="NoSpacing"/>
        <w:shd w:val="clear" w:color="auto" w:fill="FFD966" w:themeFill="accent4" w:themeFillTint="99"/>
      </w:pPr>
      <w:r>
        <w:t>{{17.23.1_Example_WRD_ONESDS_079}}</w:t>
      </w:r>
    </w:p>
    <w:p w14:paraId="103275CC" w14:textId="77777777" w:rsidR="00251813" w:rsidRDefault="00251813">
      <w:pPr>
        <w:pStyle w:val="NoSpacing"/>
        <w:shd w:val="clear" w:color="auto" w:fill="FFD966" w:themeFill="accent4" w:themeFillTint="99"/>
      </w:pPr>
    </w:p>
    <w:p w14:paraId="7ADDDA4A" w14:textId="77777777" w:rsidR="00251813" w:rsidRDefault="00251813">
      <w:pPr>
        <w:pStyle w:val="NoSpacing"/>
        <w:shd w:val="clear" w:color="auto" w:fill="FFD966" w:themeFill="accent4" w:themeFillTint="99"/>
      </w:pPr>
      <w:r>
        <w:t>''ONES D,{#}S {WC/WZ/WCZ}</w:t>
      </w:r>
    </w:p>
    <w:p w14:paraId="2C0C3827" w14:textId="77777777" w:rsidR="00251813" w:rsidRDefault="00251813">
      <w:pPr>
        <w:pStyle w:val="NoSpacing"/>
        <w:shd w:val="clear" w:color="auto" w:fill="FFD966" w:themeFill="accent4" w:themeFillTint="99"/>
      </w:pPr>
      <w:r>
        <w:t>''Get number of '1's in S into D.</w:t>
      </w:r>
    </w:p>
    <w:p w14:paraId="6BD2FFF7" w14:textId="77777777" w:rsidR="00251813" w:rsidRDefault="00251813">
      <w:pPr>
        <w:pStyle w:val="NoSpacing"/>
        <w:shd w:val="clear" w:color="auto" w:fill="FFD966" w:themeFill="accent4" w:themeFillTint="99"/>
      </w:pPr>
      <w:r>
        <w:t>''D = number of '1's in S (0..32). C = LSB of result. *</w:t>
      </w:r>
    </w:p>
    <w:p w14:paraId="18B291BB" w14:textId="77777777" w:rsidR="00251813" w:rsidRDefault="00251813">
      <w:pPr>
        <w:pStyle w:val="NoSpacing"/>
        <w:shd w:val="clear" w:color="auto" w:fill="FFD966" w:themeFill="accent4" w:themeFillTint="99"/>
      </w:pPr>
      <w:r>
        <w:t>''C = LSB of result. *</w:t>
      </w:r>
    </w:p>
    <w:p w14:paraId="158D7519" w14:textId="77777777" w:rsidR="00251813" w:rsidRDefault="00251813">
      <w:pPr>
        <w:pStyle w:val="NoSpacing"/>
        <w:shd w:val="clear" w:color="auto" w:fill="FFD966" w:themeFill="accent4" w:themeFillTint="99"/>
      </w:pPr>
      <w:r>
        <w:t>''WZ- IF Destination result == 0 then Z = 1</w:t>
      </w:r>
    </w:p>
    <w:p w14:paraId="6ED20277" w14:textId="77777777" w:rsidR="00251813" w:rsidRDefault="00251813">
      <w:pPr>
        <w:pStyle w:val="NoSpacing"/>
        <w:shd w:val="clear" w:color="auto" w:fill="FFD966" w:themeFill="accent4" w:themeFillTint="99"/>
      </w:pPr>
      <w:r>
        <w:t>''    IF Destination result != 0 then Z = 0</w:t>
      </w:r>
    </w:p>
    <w:p w14:paraId="09B58CE4" w14:textId="77777777" w:rsidR="00251813" w:rsidRDefault="00251813">
      <w:pPr>
        <w:pStyle w:val="NoSpacing"/>
        <w:shd w:val="clear" w:color="auto" w:fill="FFD966" w:themeFill="accent4" w:themeFillTint="99"/>
      </w:pPr>
      <w:r>
        <w:t>''B31B30B29B28B27B26B25B24_ B23B22B21B20B19B18B17B16_ B15B14B13B12B11B10B9B8_B7B6B5B4B3B2B1B0</w:t>
      </w:r>
    </w:p>
    <w:p w14:paraId="14EAAB79" w14:textId="77777777" w:rsidR="00251813" w:rsidRDefault="00251813">
      <w:pPr>
        <w:pStyle w:val="NoSpacing"/>
        <w:shd w:val="clear" w:color="auto" w:fill="FFD966" w:themeFill="accent4" w:themeFillTint="99"/>
      </w:pPr>
    </w:p>
    <w:p w14:paraId="09C0ED9E" w14:textId="77777777" w:rsidR="00251813" w:rsidRDefault="00251813">
      <w:pPr>
        <w:pStyle w:val="NoSpacing"/>
        <w:shd w:val="clear" w:color="auto" w:fill="FFD966" w:themeFill="accent4" w:themeFillTint="99"/>
      </w:pPr>
      <w:r>
        <w:t>CON</w:t>
      </w:r>
    </w:p>
    <w:p w14:paraId="496883C4" w14:textId="77777777" w:rsidR="00251813" w:rsidRDefault="00251813">
      <w:pPr>
        <w:pStyle w:val="NoSpacing"/>
        <w:shd w:val="clear" w:color="auto" w:fill="FFD966" w:themeFill="accent4" w:themeFillTint="99"/>
      </w:pPr>
      <w:r>
        <w:t xml:space="preserve">  _clkfreq = 200_000_000  ''Debug must be enabled clock must be greater than 10MHZ for Debug</w:t>
      </w:r>
    </w:p>
    <w:p w14:paraId="4993C6FA" w14:textId="77777777" w:rsidR="00251813" w:rsidRDefault="00251813">
      <w:pPr>
        <w:pStyle w:val="NoSpacing"/>
        <w:shd w:val="clear" w:color="auto" w:fill="FFD966" w:themeFill="accent4" w:themeFillTint="99"/>
      </w:pPr>
      <w:r>
        <w:t xml:space="preserve"> P0 =0 , P1 = 1  , P2 = 2</w:t>
      </w:r>
    </w:p>
    <w:p w14:paraId="45453751" w14:textId="77777777" w:rsidR="00251813" w:rsidRDefault="00251813" w:rsidP="00503874">
      <w:pPr>
        <w:pStyle w:val="NoSpacing"/>
        <w:shd w:val="clear" w:color="auto" w:fill="F4B083" w:themeFill="accent2" w:themeFillTint="99"/>
      </w:pPr>
      <w:r>
        <w:t>VAR</w:t>
      </w:r>
    </w:p>
    <w:p w14:paraId="0B67F7BE" w14:textId="77777777" w:rsidR="00251813" w:rsidRDefault="00251813">
      <w:pPr>
        <w:pStyle w:val="NoSpacing"/>
        <w:shd w:val="clear" w:color="auto" w:fill="F4B083" w:themeFill="accent2" w:themeFillTint="99"/>
      </w:pPr>
      <w:r>
        <w:t>Byte cogRunning 'cog ID started is returned or -1 if not started</w:t>
      </w:r>
    </w:p>
    <w:p w14:paraId="2E97FB48" w14:textId="77777777" w:rsidR="00251813" w:rsidRDefault="00251813" w:rsidP="00503874">
      <w:pPr>
        <w:pStyle w:val="NoSpacing"/>
        <w:shd w:val="clear" w:color="auto" w:fill="9CC2E5" w:themeFill="accent1" w:themeFillTint="99"/>
      </w:pPr>
      <w:r>
        <w:t>PUB main()</w:t>
      </w:r>
    </w:p>
    <w:p w14:paraId="178FC908" w14:textId="77777777" w:rsidR="00251813" w:rsidRDefault="00251813">
      <w:pPr>
        <w:pStyle w:val="NoSpacing"/>
        <w:shd w:val="clear" w:color="auto" w:fill="9CC2E5" w:themeFill="accent1" w:themeFillTint="99"/>
      </w:pPr>
      <w:r>
        <w:t xml:space="preserve">     debug("--------------------------------------")</w:t>
      </w:r>
    </w:p>
    <w:p w14:paraId="02200383" w14:textId="77777777" w:rsidR="00251813" w:rsidRDefault="00251813">
      <w:pPr>
        <w:pStyle w:val="NoSpacing"/>
        <w:shd w:val="clear" w:color="auto" w:fill="9CC2E5" w:themeFill="accent1" w:themeFillTint="99"/>
      </w:pPr>
      <w:r>
        <w:t xml:space="preserve">     debug("ONES D,{#}S {WC/WZ/WCZ}")</w:t>
      </w:r>
    </w:p>
    <w:p w14:paraId="213376A2" w14:textId="77777777" w:rsidR="00251813" w:rsidRDefault="00251813">
      <w:pPr>
        <w:pStyle w:val="NoSpacing"/>
        <w:shd w:val="clear" w:color="auto" w:fill="9CC2E5" w:themeFill="accent1" w:themeFillTint="99"/>
      </w:pPr>
      <w:r>
        <w:t xml:space="preserve">     debug("Get number of '1's in S into D.")</w:t>
      </w:r>
    </w:p>
    <w:p w14:paraId="4E5AE79D" w14:textId="77777777" w:rsidR="00251813" w:rsidRDefault="00251813">
      <w:pPr>
        <w:pStyle w:val="NoSpacing"/>
        <w:shd w:val="clear" w:color="auto" w:fill="9CC2E5" w:themeFill="accent1" w:themeFillTint="99"/>
      </w:pPr>
      <w:r>
        <w:t xml:space="preserve">     debug("D = number of '1's in S (0..32). C = LSB of result. *")</w:t>
      </w:r>
    </w:p>
    <w:p w14:paraId="10745CD0" w14:textId="77777777" w:rsidR="00251813" w:rsidRDefault="00251813">
      <w:pPr>
        <w:pStyle w:val="NoSpacing"/>
        <w:shd w:val="clear" w:color="auto" w:fill="9CC2E5" w:themeFill="accent1" w:themeFillTint="99"/>
      </w:pPr>
      <w:r>
        <w:t xml:space="preserve">     debug("--------------------------------------")</w:t>
      </w:r>
    </w:p>
    <w:p w14:paraId="5B1944D1" w14:textId="77777777" w:rsidR="00251813" w:rsidRDefault="00251813">
      <w:pPr>
        <w:pStyle w:val="NoSpacing"/>
        <w:shd w:val="clear" w:color="auto" w:fill="9CC2E5" w:themeFill="accent1" w:themeFillTint="99"/>
      </w:pPr>
      <w:r>
        <w:t xml:space="preserve">     cogRunning := COGINIT(COGEXEC_NEW,@S0_ONESDS,0)</w:t>
      </w:r>
    </w:p>
    <w:p w14:paraId="7371FB09" w14:textId="77777777" w:rsidR="00251813" w:rsidRDefault="00251813">
      <w:pPr>
        <w:pStyle w:val="NoSpacing"/>
        <w:shd w:val="clear" w:color="auto" w:fill="9CC2E5" w:themeFill="accent1" w:themeFillTint="99"/>
      </w:pPr>
      <w:r>
        <w:t xml:space="preserve">     debug(udec(cogRunning))</w:t>
      </w:r>
    </w:p>
    <w:p w14:paraId="76B884CC" w14:textId="77777777" w:rsidR="00251813" w:rsidRDefault="00251813">
      <w:pPr>
        <w:pStyle w:val="NoSpacing"/>
        <w:shd w:val="clear" w:color="auto" w:fill="9CC2E5" w:themeFill="accent1" w:themeFillTint="99"/>
      </w:pPr>
      <w:r>
        <w:t xml:space="preserve">     repeat                                    'keep cog 0 running</w:t>
      </w:r>
    </w:p>
    <w:p w14:paraId="1FCB821E" w14:textId="77777777" w:rsidR="00251813" w:rsidRDefault="00251813" w:rsidP="00503874">
      <w:pPr>
        <w:pStyle w:val="NoSpacing"/>
        <w:shd w:val="clear" w:color="auto" w:fill="A8D08D" w:themeFill="accent6" w:themeFillTint="99"/>
      </w:pPr>
      <w:r>
        <w:t>DAT</w:t>
      </w:r>
    </w:p>
    <w:p w14:paraId="5D4B840D" w14:textId="77777777" w:rsidR="00251813" w:rsidRDefault="00251813">
      <w:pPr>
        <w:pStyle w:val="NoSpacing"/>
        <w:shd w:val="clear" w:color="auto" w:fill="A8D08D" w:themeFill="accent6" w:themeFillTint="99"/>
      </w:pPr>
      <w:r>
        <w:t xml:space="preserve">                      ORG   0</w:t>
      </w:r>
    </w:p>
    <w:p w14:paraId="3515C7AE" w14:textId="77777777" w:rsidR="00251813" w:rsidRDefault="00251813">
      <w:pPr>
        <w:pStyle w:val="NoSpacing"/>
        <w:shd w:val="clear" w:color="auto" w:fill="A8D08D" w:themeFill="accent6" w:themeFillTint="99"/>
      </w:pPr>
      <w:r>
        <w:t>S0_ONESDS             DRVH    #P0             'P0 on program running</w:t>
      </w:r>
    </w:p>
    <w:p w14:paraId="1F9A39B3" w14:textId="1154D433" w:rsidR="00251813" w:rsidRDefault="00251813">
      <w:pPr>
        <w:pStyle w:val="NoSpacing"/>
        <w:shd w:val="clear" w:color="auto" w:fill="A8D08D" w:themeFill="accent6" w:themeFillTint="99"/>
      </w:pPr>
      <w:r>
        <w:t xml:space="preserve">                                 MOV     Dest,#0</w:t>
      </w:r>
    </w:p>
    <w:p w14:paraId="7AA4598C" w14:textId="7E5D5B2D" w:rsidR="00251813" w:rsidRDefault="00251813">
      <w:pPr>
        <w:pStyle w:val="NoSpacing"/>
        <w:shd w:val="clear" w:color="auto" w:fill="A8D08D" w:themeFill="accent6" w:themeFillTint="99"/>
      </w:pPr>
      <w:r>
        <w:t xml:space="preserve">                                 MOV     Src,#14         '3 1's in S</w:t>
      </w:r>
    </w:p>
    <w:p w14:paraId="0E0C41AE" w14:textId="66C6F9EF" w:rsidR="00251813" w:rsidRDefault="00251813">
      <w:pPr>
        <w:pStyle w:val="NoSpacing"/>
        <w:shd w:val="clear" w:color="auto" w:fill="A8D08D" w:themeFill="accent6" w:themeFillTint="99"/>
      </w:pPr>
      <w:r>
        <w:t xml:space="preserve">                                 MODCZ   _Clr, _Clr  WCZ 'C = Z = 0</w:t>
      </w:r>
    </w:p>
    <w:p w14:paraId="07406065" w14:textId="7A6F3D42" w:rsidR="00251813" w:rsidRDefault="00251813">
      <w:pPr>
        <w:pStyle w:val="NoSpacing"/>
        <w:shd w:val="clear" w:color="auto" w:fill="A8D08D" w:themeFill="accent6" w:themeFillTint="99"/>
      </w:pPr>
      <w:r>
        <w:t xml:space="preserve">               IF_C          MOV     Carry,#1        'true  C = 1</w:t>
      </w:r>
    </w:p>
    <w:p w14:paraId="4BBEAE4D" w14:textId="2D7D4722" w:rsidR="00251813" w:rsidRDefault="00251813">
      <w:pPr>
        <w:pStyle w:val="NoSpacing"/>
        <w:shd w:val="clear" w:color="auto" w:fill="A8D08D" w:themeFill="accent6" w:themeFillTint="99"/>
      </w:pPr>
      <w:r>
        <w:t xml:space="preserve">               IF_NC        MOV     Carry,#0        'false C = 0</w:t>
      </w:r>
    </w:p>
    <w:p w14:paraId="6D318EDF" w14:textId="19F04E3D" w:rsidR="00251813" w:rsidRDefault="00251813">
      <w:pPr>
        <w:pStyle w:val="NoSpacing"/>
        <w:shd w:val="clear" w:color="auto" w:fill="A8D08D" w:themeFill="accent6" w:themeFillTint="99"/>
      </w:pPr>
      <w:r>
        <w:t xml:space="preserve">               IF_Z           MOV     Zero,#1         'true  Z = 1</w:t>
      </w:r>
    </w:p>
    <w:p w14:paraId="2142E51E" w14:textId="32F649E3" w:rsidR="00251813" w:rsidRDefault="00251813">
      <w:pPr>
        <w:pStyle w:val="NoSpacing"/>
        <w:shd w:val="clear" w:color="auto" w:fill="A8D08D" w:themeFill="accent6" w:themeFillTint="99"/>
      </w:pPr>
      <w:r>
        <w:t xml:space="preserve">               IF_NZ        MOV     Zero,#0         'false Z = 0</w:t>
      </w:r>
    </w:p>
    <w:p w14:paraId="1E5C7D27" w14:textId="728AEF54" w:rsidR="00251813" w:rsidRDefault="00251813">
      <w:pPr>
        <w:pStyle w:val="NoSpacing"/>
        <w:shd w:val="clear" w:color="auto" w:fill="A8D08D" w:themeFill="accent6" w:themeFillTint="99"/>
      </w:pPr>
      <w:r>
        <w:t xml:space="preserve">                           debug("--------------------------------------")</w:t>
      </w:r>
    </w:p>
    <w:p w14:paraId="5D39FF0F" w14:textId="570C6393" w:rsidR="00251813" w:rsidRDefault="00251813">
      <w:pPr>
        <w:pStyle w:val="NoSpacing"/>
        <w:shd w:val="clear" w:color="auto" w:fill="A8D08D" w:themeFill="accent6" w:themeFillTint="99"/>
      </w:pPr>
      <w:r>
        <w:t xml:space="preserve">                           debug("before ONES ",ubin(Dest),ubin(Src),ubin(Carry),ubin(Zero))</w:t>
      </w:r>
    </w:p>
    <w:p w14:paraId="14FABDA4" w14:textId="6FB8B67D" w:rsidR="00251813" w:rsidRDefault="00251813">
      <w:pPr>
        <w:pStyle w:val="NoSpacing"/>
        <w:shd w:val="clear" w:color="auto" w:fill="A8D08D" w:themeFill="accent6" w:themeFillTint="99"/>
      </w:pPr>
      <w:r>
        <w:t xml:space="preserve">                           ONES    Dest,Src     WCZ</w:t>
      </w:r>
    </w:p>
    <w:p w14:paraId="7249F239" w14:textId="1C3DBC05" w:rsidR="00251813" w:rsidRDefault="00251813">
      <w:pPr>
        <w:pStyle w:val="NoSpacing"/>
        <w:shd w:val="clear" w:color="auto" w:fill="A8D08D" w:themeFill="accent6" w:themeFillTint="99"/>
      </w:pPr>
      <w:r>
        <w:t xml:space="preserve">               IF_C    MOV     Carry,#1         'true  C = 1</w:t>
      </w:r>
    </w:p>
    <w:p w14:paraId="19DE7703" w14:textId="77777777" w:rsidR="00251813" w:rsidRDefault="00251813">
      <w:pPr>
        <w:pStyle w:val="NoSpacing"/>
        <w:shd w:val="clear" w:color="auto" w:fill="A8D08D" w:themeFill="accent6" w:themeFillTint="99"/>
      </w:pPr>
      <w:r>
        <w:t xml:space="preserve">               IF_NC  MOV     Carry,#0         'false C = 0</w:t>
      </w:r>
    </w:p>
    <w:p w14:paraId="06885CC6" w14:textId="30E22BD7" w:rsidR="00251813" w:rsidRDefault="00251813">
      <w:pPr>
        <w:pStyle w:val="NoSpacing"/>
        <w:shd w:val="clear" w:color="auto" w:fill="A8D08D" w:themeFill="accent6" w:themeFillTint="99"/>
      </w:pPr>
      <w:r>
        <w:t xml:space="preserve">               IF_Z     MOV     Zero,#1          'true  Z = 1</w:t>
      </w:r>
    </w:p>
    <w:p w14:paraId="385BD1A0" w14:textId="77777777" w:rsidR="00251813" w:rsidRDefault="00251813">
      <w:pPr>
        <w:pStyle w:val="NoSpacing"/>
        <w:shd w:val="clear" w:color="auto" w:fill="A8D08D" w:themeFill="accent6" w:themeFillTint="99"/>
      </w:pPr>
      <w:r>
        <w:t xml:space="preserve">               IF_NZ  MOV     Zero,#0          'false Z = 0</w:t>
      </w:r>
    </w:p>
    <w:p w14:paraId="3585BBB8" w14:textId="41ECB4D5" w:rsidR="00251813" w:rsidRDefault="00251813">
      <w:pPr>
        <w:pStyle w:val="NoSpacing"/>
        <w:shd w:val="clear" w:color="auto" w:fill="A8D08D" w:themeFill="accent6" w:themeFillTint="99"/>
      </w:pPr>
      <w:r>
        <w:t xml:space="preserve">                           debug("after ONES  ",ubin(Dest),ubin(Src),ubin(Carry),ubin(Zero))</w:t>
      </w:r>
    </w:p>
    <w:p w14:paraId="667F5E74" w14:textId="0F1F6184" w:rsidR="00251813" w:rsidRDefault="00251813">
      <w:pPr>
        <w:pStyle w:val="NoSpacing"/>
        <w:shd w:val="clear" w:color="auto" w:fill="A8D08D" w:themeFill="accent6" w:themeFillTint="99"/>
      </w:pPr>
      <w:r>
        <w:t xml:space="preserve">                           debug("--------------------------------------")</w:t>
      </w:r>
    </w:p>
    <w:p w14:paraId="3F577576" w14:textId="7805BC8D" w:rsidR="00251813" w:rsidRDefault="00251813">
      <w:pPr>
        <w:pStyle w:val="NoSpacing"/>
        <w:shd w:val="clear" w:color="auto" w:fill="A8D08D" w:themeFill="accent6" w:themeFillTint="99"/>
      </w:pPr>
      <w:r>
        <w:t xml:space="preserve">                           MOV     Dest,#0</w:t>
      </w:r>
    </w:p>
    <w:p w14:paraId="19420A3C" w14:textId="0F8EE577" w:rsidR="00251813" w:rsidRDefault="00251813">
      <w:pPr>
        <w:pStyle w:val="NoSpacing"/>
        <w:shd w:val="clear" w:color="auto" w:fill="A8D08D" w:themeFill="accent6" w:themeFillTint="99"/>
      </w:pPr>
      <w:r>
        <w:t xml:space="preserve">                            MOV     Src,4</w:t>
      </w:r>
    </w:p>
    <w:p w14:paraId="158F5586" w14:textId="3951BB65" w:rsidR="00251813" w:rsidRDefault="00251813">
      <w:pPr>
        <w:pStyle w:val="NoSpacing"/>
        <w:shd w:val="clear" w:color="auto" w:fill="A8D08D" w:themeFill="accent6" w:themeFillTint="99"/>
      </w:pPr>
      <w:r>
        <w:t xml:space="preserve">                            MODCZ   _Clr, _Clr  WCZ 'set C = Z = 0</w:t>
      </w:r>
    </w:p>
    <w:p w14:paraId="36D0B239" w14:textId="0F07CD0A" w:rsidR="00251813" w:rsidRDefault="00251813">
      <w:pPr>
        <w:pStyle w:val="NoSpacing"/>
        <w:shd w:val="clear" w:color="auto" w:fill="A8D08D" w:themeFill="accent6" w:themeFillTint="99"/>
      </w:pPr>
      <w:r>
        <w:t xml:space="preserve">               IF_C      MOV     Carry,#1        'true  C = 1</w:t>
      </w:r>
    </w:p>
    <w:p w14:paraId="7F52058D" w14:textId="732C8C1B" w:rsidR="00251813" w:rsidRDefault="00251813">
      <w:pPr>
        <w:pStyle w:val="NoSpacing"/>
        <w:shd w:val="clear" w:color="auto" w:fill="A8D08D" w:themeFill="accent6" w:themeFillTint="99"/>
      </w:pPr>
      <w:r>
        <w:t xml:space="preserve">               IF_NC   MOV     Carry,#0        'false C = 0</w:t>
      </w:r>
    </w:p>
    <w:p w14:paraId="08ABF20E" w14:textId="46C0F2B9" w:rsidR="00251813" w:rsidRDefault="00251813">
      <w:pPr>
        <w:pStyle w:val="NoSpacing"/>
        <w:shd w:val="clear" w:color="auto" w:fill="A8D08D" w:themeFill="accent6" w:themeFillTint="99"/>
      </w:pPr>
      <w:r>
        <w:t xml:space="preserve">               IF_Z      MOV     Zero,#1         'true  Z = 1</w:t>
      </w:r>
    </w:p>
    <w:p w14:paraId="4771B211" w14:textId="0642ABAE" w:rsidR="00251813" w:rsidRDefault="00251813">
      <w:pPr>
        <w:pStyle w:val="NoSpacing"/>
        <w:shd w:val="clear" w:color="auto" w:fill="A8D08D" w:themeFill="accent6" w:themeFillTint="99"/>
      </w:pPr>
      <w:r>
        <w:t xml:space="preserve">               IF_NZ     MOV     Zero,#0         'false Z = 0</w:t>
      </w:r>
    </w:p>
    <w:p w14:paraId="6FC90BBE" w14:textId="3F1AE7FD" w:rsidR="00251813" w:rsidRDefault="00251813">
      <w:pPr>
        <w:pStyle w:val="NoSpacing"/>
        <w:shd w:val="clear" w:color="auto" w:fill="A8D08D" w:themeFill="accent6" w:themeFillTint="99"/>
      </w:pPr>
      <w:r>
        <w:t xml:space="preserve">                             debug("before ONES  ",ubin(Dest),ubin(Src),ubin(Carry),ubin(Zero))</w:t>
      </w:r>
    </w:p>
    <w:p w14:paraId="0ED46280" w14:textId="3C3457D9" w:rsidR="00251813" w:rsidRDefault="00251813">
      <w:pPr>
        <w:pStyle w:val="NoSpacing"/>
        <w:shd w:val="clear" w:color="auto" w:fill="A8D08D" w:themeFill="accent6" w:themeFillTint="99"/>
      </w:pPr>
      <w:r>
        <w:t xml:space="preserve">                             ONES    Dest,Src    WCZ</w:t>
      </w:r>
    </w:p>
    <w:p w14:paraId="04D38053" w14:textId="4686CB5C" w:rsidR="00251813" w:rsidRDefault="00251813">
      <w:pPr>
        <w:pStyle w:val="NoSpacing"/>
        <w:shd w:val="clear" w:color="auto" w:fill="A8D08D" w:themeFill="accent6" w:themeFillTint="99"/>
      </w:pPr>
      <w:r>
        <w:t xml:space="preserve">               IF_C        MOV     Carry,#1         'true  C = 1</w:t>
      </w:r>
    </w:p>
    <w:p w14:paraId="40EEAFFE" w14:textId="58AAAFFF" w:rsidR="00251813" w:rsidRDefault="00251813">
      <w:pPr>
        <w:pStyle w:val="NoSpacing"/>
        <w:shd w:val="clear" w:color="auto" w:fill="A8D08D" w:themeFill="accent6" w:themeFillTint="99"/>
      </w:pPr>
      <w:r>
        <w:t xml:space="preserve">               IF_NC      MOV     Carry,#0         'false C = 0</w:t>
      </w:r>
    </w:p>
    <w:p w14:paraId="1FE273D3" w14:textId="5C9EF1AF" w:rsidR="00251813" w:rsidRDefault="00251813">
      <w:pPr>
        <w:pStyle w:val="NoSpacing"/>
        <w:shd w:val="clear" w:color="auto" w:fill="A8D08D" w:themeFill="accent6" w:themeFillTint="99"/>
      </w:pPr>
      <w:r>
        <w:t xml:space="preserve">               IF_Z        MOV     Zero,#1          'true  Z = 1</w:t>
      </w:r>
    </w:p>
    <w:p w14:paraId="4D82233E" w14:textId="672DA1A4" w:rsidR="00251813" w:rsidRDefault="00251813">
      <w:pPr>
        <w:pStyle w:val="NoSpacing"/>
        <w:shd w:val="clear" w:color="auto" w:fill="A8D08D" w:themeFill="accent6" w:themeFillTint="99"/>
      </w:pPr>
      <w:r>
        <w:t xml:space="preserve">               IF_NZ     MOV     Zero,#0          'false Z = 0</w:t>
      </w:r>
    </w:p>
    <w:p w14:paraId="148EE734" w14:textId="05C81080" w:rsidR="00251813" w:rsidRDefault="00251813">
      <w:pPr>
        <w:pStyle w:val="NoSpacing"/>
        <w:shd w:val="clear" w:color="auto" w:fill="A8D08D" w:themeFill="accent6" w:themeFillTint="99"/>
      </w:pPr>
      <w:r>
        <w:t xml:space="preserve">                             debug("after ONES  ",ubin(Dest),ubin(Src),ubin(Carry),ubin(Zero))</w:t>
      </w:r>
    </w:p>
    <w:p w14:paraId="49487C06" w14:textId="4C26C107" w:rsidR="00251813" w:rsidRDefault="00251813">
      <w:pPr>
        <w:pStyle w:val="NoSpacing"/>
        <w:shd w:val="clear" w:color="auto" w:fill="A8D08D" w:themeFill="accent6" w:themeFillTint="99"/>
      </w:pPr>
      <w:r>
        <w:t xml:space="preserve">                             debug("--------------------------------------")</w:t>
      </w:r>
    </w:p>
    <w:p w14:paraId="7CCACC9D" w14:textId="77777777" w:rsidR="00251813" w:rsidRDefault="00251813">
      <w:pPr>
        <w:pStyle w:val="NoSpacing"/>
        <w:shd w:val="clear" w:color="auto" w:fill="A8D08D" w:themeFill="accent6" w:themeFillTint="99"/>
      </w:pPr>
      <w:r>
        <w:t>_Loop1                NOP</w:t>
      </w:r>
    </w:p>
    <w:p w14:paraId="0B18AC75" w14:textId="086A7666" w:rsidR="00251813" w:rsidRDefault="00251813">
      <w:pPr>
        <w:pStyle w:val="NoSpacing"/>
        <w:shd w:val="clear" w:color="auto" w:fill="A8D08D" w:themeFill="accent6" w:themeFillTint="99"/>
      </w:pPr>
      <w:r>
        <w:t xml:space="preserve">                            JMP     #_Loop1          'remember # imediate</w:t>
      </w:r>
    </w:p>
    <w:p w14:paraId="4C9CBD13" w14:textId="1E15FA0F" w:rsidR="00251813" w:rsidRDefault="00251813">
      <w:pPr>
        <w:pStyle w:val="NoSpacing"/>
        <w:shd w:val="clear" w:color="auto" w:fill="A8D08D" w:themeFill="accent6" w:themeFillTint="99"/>
      </w:pPr>
      <w:r>
        <w:t>valDest                      long      %00000000_000010101_111111111_11111111</w:t>
      </w:r>
    </w:p>
    <w:p w14:paraId="340E6110" w14:textId="4238F4D9" w:rsidR="00251813" w:rsidRDefault="00251813">
      <w:pPr>
        <w:pStyle w:val="NoSpacing"/>
        <w:shd w:val="clear" w:color="auto" w:fill="A8D08D" w:themeFill="accent6" w:themeFillTint="99"/>
      </w:pPr>
      <w:r>
        <w:t>valSrc                         long      %00000000_101010101_111111111_11111111</w:t>
      </w:r>
    </w:p>
    <w:p w14:paraId="26AE7084" w14:textId="2F8673BA" w:rsidR="00251813" w:rsidRDefault="00251813">
      <w:pPr>
        <w:pStyle w:val="NoSpacing"/>
        <w:shd w:val="clear" w:color="auto" w:fill="A8D08D" w:themeFill="accent6" w:themeFillTint="99"/>
      </w:pPr>
      <w:r>
        <w:t>valNeg1000               long      -1000</w:t>
      </w:r>
    </w:p>
    <w:p w14:paraId="0D1F394B" w14:textId="0C478A04" w:rsidR="00251813" w:rsidRDefault="00251813">
      <w:pPr>
        <w:pStyle w:val="NoSpacing"/>
        <w:shd w:val="clear" w:color="auto" w:fill="A8D08D" w:themeFill="accent6" w:themeFillTint="99"/>
      </w:pPr>
      <w:r>
        <w:t>valNeg2                     long      -2</w:t>
      </w:r>
    </w:p>
    <w:p w14:paraId="01E5B4B6" w14:textId="33B5633A" w:rsidR="00251813" w:rsidRDefault="00251813">
      <w:pPr>
        <w:pStyle w:val="NoSpacing"/>
        <w:shd w:val="clear" w:color="auto" w:fill="A8D08D" w:themeFill="accent6" w:themeFillTint="99"/>
      </w:pPr>
      <w:r>
        <w:t>valFFFF_FFFA           long      $FFFF_FFFA</w:t>
      </w:r>
    </w:p>
    <w:p w14:paraId="64526203" w14:textId="77777777" w:rsidR="00251813" w:rsidRDefault="00251813">
      <w:pPr>
        <w:pStyle w:val="NoSpacing"/>
        <w:shd w:val="clear" w:color="auto" w:fill="A8D08D" w:themeFill="accent6" w:themeFillTint="99"/>
      </w:pPr>
      <w:r>
        <w:t>val0000_00FA          long      $0000_00FA</w:t>
      </w:r>
    </w:p>
    <w:p w14:paraId="4786FA43" w14:textId="6173D4BE" w:rsidR="00251813" w:rsidRDefault="00251813">
      <w:pPr>
        <w:pStyle w:val="NoSpacing"/>
        <w:shd w:val="clear" w:color="auto" w:fill="A8D08D" w:themeFill="accent6" w:themeFillTint="99"/>
      </w:pPr>
      <w:r>
        <w:t>Carry                         long      0</w:t>
      </w:r>
    </w:p>
    <w:p w14:paraId="203BBFC6" w14:textId="50AC789E" w:rsidR="00251813" w:rsidRDefault="00251813">
      <w:pPr>
        <w:pStyle w:val="NoSpacing"/>
        <w:shd w:val="clear" w:color="auto" w:fill="A8D08D" w:themeFill="accent6" w:themeFillTint="99"/>
      </w:pPr>
      <w:r>
        <w:t>Zero                           long      0</w:t>
      </w:r>
    </w:p>
    <w:p w14:paraId="2F38C3D5" w14:textId="18EB4760" w:rsidR="00251813" w:rsidRDefault="00251813">
      <w:pPr>
        <w:pStyle w:val="NoSpacing"/>
        <w:shd w:val="clear" w:color="auto" w:fill="A8D08D" w:themeFill="accent6" w:themeFillTint="99"/>
      </w:pPr>
      <w:r>
        <w:t>Dest                           long      0</w:t>
      </w:r>
    </w:p>
    <w:p w14:paraId="2FBD7EFF" w14:textId="151DF403" w:rsidR="00251813" w:rsidRDefault="00251813">
      <w:pPr>
        <w:pStyle w:val="NoSpacing"/>
        <w:shd w:val="clear" w:color="auto" w:fill="A8D08D" w:themeFill="accent6" w:themeFillTint="99"/>
      </w:pPr>
      <w:r>
        <w:t>Src                              long      0</w:t>
      </w:r>
    </w:p>
    <w:p w14:paraId="13BDD475" w14:textId="3926CB2A" w:rsidR="00251813" w:rsidRDefault="00251813">
      <w:pPr>
        <w:pStyle w:val="NoSpacing"/>
        <w:shd w:val="clear" w:color="auto" w:fill="A8D08D" w:themeFill="accent6" w:themeFillTint="99"/>
      </w:pPr>
      <w:r>
        <w:t>MAX                           long      $FFFF_FFFF</w:t>
      </w:r>
    </w:p>
    <w:p w14:paraId="5D4AD9A6" w14:textId="204CED51" w:rsidR="000B5C3C" w:rsidRDefault="00251813">
      <w:pPr>
        <w:pStyle w:val="NoSpacing"/>
        <w:shd w:val="clear" w:color="auto" w:fill="A8D08D" w:themeFill="accent6" w:themeFillTint="99"/>
        <w:rPr>
          <w:rFonts w:eastAsiaTheme="majorEastAsia"/>
        </w:rPr>
      </w:pPr>
      <w:r>
        <w:t>MIN                            long      0</w:t>
      </w:r>
      <w:r w:rsidR="000B5C3C">
        <w:br w:type="page"/>
      </w:r>
    </w:p>
    <w:p w14:paraId="45A552A8" w14:textId="6F83663E" w:rsidR="00251813" w:rsidRPr="00BA5C7E" w:rsidRDefault="00251813" w:rsidP="00503874">
      <w:pPr>
        <w:pStyle w:val="Heading3"/>
      </w:pPr>
      <w:r w:rsidRPr="00BA5C7E">
        <w:t>17.23.2_Example_WRD_ONESD_080</w:t>
      </w:r>
    </w:p>
    <w:p w14:paraId="1EF65608" w14:textId="6B4F2DF8" w:rsidR="00251813" w:rsidRPr="00503874" w:rsidRDefault="00251813">
      <w:pPr>
        <w:pStyle w:val="NoSpacing"/>
      </w:pPr>
      <w:r w:rsidRPr="00503874">
        <w:t>ONES D {WC/WZ/WCZ}</w:t>
      </w:r>
    </w:p>
    <w:p w14:paraId="2AAEB03D" w14:textId="0AABD833" w:rsidR="00251813" w:rsidRDefault="00251813">
      <w:pPr>
        <w:pStyle w:val="NoSpacing"/>
      </w:pPr>
      <w:r w:rsidRPr="00503874">
        <w:t>Get number of '1's in D into D. D = number of '1's in S (0..32). C = LSB of result. *</w:t>
      </w:r>
    </w:p>
    <w:p w14:paraId="2B21E1B9" w14:textId="77777777" w:rsidR="007D3978" w:rsidRDefault="007D3978">
      <w:pPr>
        <w:pStyle w:val="NoSpacing"/>
      </w:pPr>
    </w:p>
    <w:p w14:paraId="7B1433EE" w14:textId="77777777" w:rsidR="007D3978" w:rsidRDefault="007D3978" w:rsidP="00503874">
      <w:pPr>
        <w:pStyle w:val="NoSpacing"/>
        <w:shd w:val="clear" w:color="auto" w:fill="FFD966" w:themeFill="accent4" w:themeFillTint="99"/>
      </w:pPr>
      <w:r>
        <w:t>{{17.23.2_Example_WRD_ONESD_080}}</w:t>
      </w:r>
    </w:p>
    <w:p w14:paraId="51192A9F" w14:textId="77777777" w:rsidR="007D3978" w:rsidRDefault="007D3978" w:rsidP="00503874">
      <w:pPr>
        <w:pStyle w:val="NoSpacing"/>
        <w:shd w:val="clear" w:color="auto" w:fill="FFD966" w:themeFill="accent4" w:themeFillTint="99"/>
      </w:pPr>
    </w:p>
    <w:p w14:paraId="4D84E4A9" w14:textId="77777777" w:rsidR="007D3978" w:rsidRDefault="007D3978" w:rsidP="00503874">
      <w:pPr>
        <w:pStyle w:val="NoSpacing"/>
        <w:shd w:val="clear" w:color="auto" w:fill="FFD966" w:themeFill="accent4" w:themeFillTint="99"/>
      </w:pPr>
      <w:r>
        <w:t>''ONES D {WC/WZ/WCZ}</w:t>
      </w:r>
    </w:p>
    <w:p w14:paraId="7E450B7F" w14:textId="77777777" w:rsidR="007D3978" w:rsidRDefault="007D3978" w:rsidP="00503874">
      <w:pPr>
        <w:pStyle w:val="NoSpacing"/>
        <w:shd w:val="clear" w:color="auto" w:fill="FFD966" w:themeFill="accent4" w:themeFillTint="99"/>
      </w:pPr>
      <w:r>
        <w:t>''Get number of '1's in D into D.</w:t>
      </w:r>
    </w:p>
    <w:p w14:paraId="39D6FAC0" w14:textId="77777777" w:rsidR="007D3978" w:rsidRDefault="007D3978" w:rsidP="00503874">
      <w:pPr>
        <w:pStyle w:val="NoSpacing"/>
        <w:shd w:val="clear" w:color="auto" w:fill="FFD966" w:themeFill="accent4" w:themeFillTint="99"/>
      </w:pPr>
      <w:r>
        <w:t>''WC- C = LSB of result. *</w:t>
      </w:r>
    </w:p>
    <w:p w14:paraId="075E7C15" w14:textId="77777777" w:rsidR="007D3978" w:rsidRDefault="007D3978" w:rsidP="00503874">
      <w:pPr>
        <w:pStyle w:val="NoSpacing"/>
        <w:shd w:val="clear" w:color="auto" w:fill="FFD966" w:themeFill="accent4" w:themeFillTint="99"/>
      </w:pPr>
      <w:r>
        <w:t>''WZ- IF Destination result == 0 then Z = 1</w:t>
      </w:r>
    </w:p>
    <w:p w14:paraId="4ECAED6C" w14:textId="77777777" w:rsidR="007D3978" w:rsidRDefault="007D3978" w:rsidP="00503874">
      <w:pPr>
        <w:pStyle w:val="NoSpacing"/>
        <w:shd w:val="clear" w:color="auto" w:fill="FFD966" w:themeFill="accent4" w:themeFillTint="99"/>
      </w:pPr>
      <w:r>
        <w:t>''    IF Destination result != 0 then Z = 0</w:t>
      </w:r>
    </w:p>
    <w:p w14:paraId="5A032020" w14:textId="77777777" w:rsidR="007D3978" w:rsidRDefault="007D3978" w:rsidP="00503874">
      <w:pPr>
        <w:pStyle w:val="NoSpacing"/>
        <w:shd w:val="clear" w:color="auto" w:fill="FFD966" w:themeFill="accent4" w:themeFillTint="99"/>
      </w:pPr>
      <w:r>
        <w:t>''B31B30B29B28B27B26B25B24_ B23B22B21B20B19B18B17B16_ B15B14B13B12B11B10B9B8_B7B6B5B4B3B2B1B0</w:t>
      </w:r>
    </w:p>
    <w:p w14:paraId="44F447F0" w14:textId="77777777" w:rsidR="007D3978" w:rsidRDefault="007D3978" w:rsidP="00503874">
      <w:pPr>
        <w:pStyle w:val="NoSpacing"/>
        <w:shd w:val="clear" w:color="auto" w:fill="FFD966" w:themeFill="accent4" w:themeFillTint="99"/>
      </w:pPr>
    </w:p>
    <w:p w14:paraId="6A7893A2" w14:textId="77777777" w:rsidR="007D3978" w:rsidRDefault="007D3978" w:rsidP="00503874">
      <w:pPr>
        <w:pStyle w:val="NoSpacing"/>
        <w:shd w:val="clear" w:color="auto" w:fill="FFD966" w:themeFill="accent4" w:themeFillTint="99"/>
      </w:pPr>
      <w:r>
        <w:t>CON</w:t>
      </w:r>
    </w:p>
    <w:p w14:paraId="2EC498B3" w14:textId="77777777" w:rsidR="007D3978" w:rsidRDefault="007D3978" w:rsidP="00503874">
      <w:pPr>
        <w:pStyle w:val="NoSpacing"/>
        <w:shd w:val="clear" w:color="auto" w:fill="FFD966" w:themeFill="accent4" w:themeFillTint="99"/>
      </w:pPr>
      <w:r>
        <w:t xml:space="preserve">  _clkfreq = 200_000_000  ''Debug must be enabled clock must be greater than 10MHZ for Debug</w:t>
      </w:r>
    </w:p>
    <w:p w14:paraId="4722E59E" w14:textId="77777777" w:rsidR="007D3978" w:rsidRDefault="007D3978" w:rsidP="00503874">
      <w:pPr>
        <w:pStyle w:val="NoSpacing"/>
        <w:shd w:val="clear" w:color="auto" w:fill="FFD966" w:themeFill="accent4" w:themeFillTint="99"/>
      </w:pPr>
      <w:r>
        <w:t xml:space="preserve"> P0 =0 , P1 = 1  , P2 = 2</w:t>
      </w:r>
    </w:p>
    <w:p w14:paraId="20CFA907" w14:textId="77777777" w:rsidR="007D3978" w:rsidRDefault="007D3978" w:rsidP="00503874">
      <w:pPr>
        <w:pStyle w:val="NoSpacing"/>
        <w:shd w:val="clear" w:color="auto" w:fill="F4B083" w:themeFill="accent2" w:themeFillTint="99"/>
      </w:pPr>
      <w:r>
        <w:t>VAR</w:t>
      </w:r>
    </w:p>
    <w:p w14:paraId="59944815" w14:textId="77777777" w:rsidR="007D3978" w:rsidRDefault="007D3978" w:rsidP="00503874">
      <w:pPr>
        <w:pStyle w:val="NoSpacing"/>
        <w:shd w:val="clear" w:color="auto" w:fill="F4B083" w:themeFill="accent2" w:themeFillTint="99"/>
      </w:pPr>
      <w:r>
        <w:t>Byte cogRunning 'cog ID started is returned or -1 if not started</w:t>
      </w:r>
    </w:p>
    <w:p w14:paraId="289E45F7" w14:textId="77777777" w:rsidR="007D3978" w:rsidRDefault="007D3978" w:rsidP="00503874">
      <w:pPr>
        <w:pStyle w:val="NoSpacing"/>
        <w:shd w:val="clear" w:color="auto" w:fill="9CC2E5" w:themeFill="accent1" w:themeFillTint="99"/>
      </w:pPr>
      <w:r>
        <w:t>PUB main()</w:t>
      </w:r>
    </w:p>
    <w:p w14:paraId="5AEEE3A1" w14:textId="77777777" w:rsidR="007D3978" w:rsidRDefault="007D3978" w:rsidP="00503874">
      <w:pPr>
        <w:pStyle w:val="NoSpacing"/>
        <w:shd w:val="clear" w:color="auto" w:fill="9CC2E5" w:themeFill="accent1" w:themeFillTint="99"/>
      </w:pPr>
      <w:r>
        <w:t xml:space="preserve">     debug("--------------------------------------")</w:t>
      </w:r>
    </w:p>
    <w:p w14:paraId="199F7B98" w14:textId="77777777" w:rsidR="007D3978" w:rsidRDefault="007D3978" w:rsidP="00503874">
      <w:pPr>
        <w:pStyle w:val="NoSpacing"/>
        <w:shd w:val="clear" w:color="auto" w:fill="9CC2E5" w:themeFill="accent1" w:themeFillTint="99"/>
      </w:pPr>
      <w:r>
        <w:t xml:space="preserve">     debug("ONES D {WC/WZ/WCZ}")</w:t>
      </w:r>
    </w:p>
    <w:p w14:paraId="16554379" w14:textId="77777777" w:rsidR="007D3978" w:rsidRDefault="007D3978" w:rsidP="00503874">
      <w:pPr>
        <w:pStyle w:val="NoSpacing"/>
        <w:shd w:val="clear" w:color="auto" w:fill="9CC2E5" w:themeFill="accent1" w:themeFillTint="99"/>
      </w:pPr>
      <w:r>
        <w:t xml:space="preserve">     debug("Get number of '1's in D into D.")</w:t>
      </w:r>
    </w:p>
    <w:p w14:paraId="600A36D9" w14:textId="77777777" w:rsidR="007D3978" w:rsidRDefault="007D3978" w:rsidP="00503874">
      <w:pPr>
        <w:pStyle w:val="NoSpacing"/>
        <w:shd w:val="clear" w:color="auto" w:fill="9CC2E5" w:themeFill="accent1" w:themeFillTint="99"/>
      </w:pPr>
      <w:r>
        <w:t xml:space="preserve">     debug("--------------------------------------")</w:t>
      </w:r>
    </w:p>
    <w:p w14:paraId="02E6FE06" w14:textId="77777777" w:rsidR="007D3978" w:rsidRDefault="007D3978" w:rsidP="00503874">
      <w:pPr>
        <w:pStyle w:val="NoSpacing"/>
        <w:shd w:val="clear" w:color="auto" w:fill="9CC2E5" w:themeFill="accent1" w:themeFillTint="99"/>
      </w:pPr>
      <w:r>
        <w:t xml:space="preserve">     cogRunning := COGINIT(COGEXEC_NEW,@S0_ONESD,0)</w:t>
      </w:r>
    </w:p>
    <w:p w14:paraId="72ABE1D3" w14:textId="77777777" w:rsidR="007D3978" w:rsidRDefault="007D3978" w:rsidP="00503874">
      <w:pPr>
        <w:pStyle w:val="NoSpacing"/>
        <w:shd w:val="clear" w:color="auto" w:fill="9CC2E5" w:themeFill="accent1" w:themeFillTint="99"/>
      </w:pPr>
      <w:r>
        <w:t xml:space="preserve">     debug(udec(cogRunning))</w:t>
      </w:r>
    </w:p>
    <w:p w14:paraId="47035DF4" w14:textId="77777777" w:rsidR="007D3978" w:rsidRDefault="007D3978" w:rsidP="00503874">
      <w:pPr>
        <w:pStyle w:val="NoSpacing"/>
        <w:shd w:val="clear" w:color="auto" w:fill="9CC2E5" w:themeFill="accent1" w:themeFillTint="99"/>
      </w:pPr>
      <w:r>
        <w:t xml:space="preserve">     repeat                                    'keep cog 0 running</w:t>
      </w:r>
    </w:p>
    <w:p w14:paraId="6738459C" w14:textId="77777777" w:rsidR="007D3978" w:rsidRDefault="007D3978" w:rsidP="00503874">
      <w:pPr>
        <w:pStyle w:val="NoSpacing"/>
        <w:shd w:val="clear" w:color="auto" w:fill="A8D08D" w:themeFill="accent6" w:themeFillTint="99"/>
      </w:pPr>
      <w:r>
        <w:t>DAT</w:t>
      </w:r>
    </w:p>
    <w:p w14:paraId="74D3680E" w14:textId="77777777" w:rsidR="007D3978" w:rsidRDefault="007D3978" w:rsidP="00503874">
      <w:pPr>
        <w:pStyle w:val="NoSpacing"/>
        <w:shd w:val="clear" w:color="auto" w:fill="A8D08D" w:themeFill="accent6" w:themeFillTint="99"/>
      </w:pPr>
      <w:r>
        <w:t xml:space="preserve">                      ORG   0</w:t>
      </w:r>
    </w:p>
    <w:p w14:paraId="6D4BE0FC" w14:textId="77777777" w:rsidR="007D3978" w:rsidRDefault="007D3978" w:rsidP="00503874">
      <w:pPr>
        <w:pStyle w:val="NoSpacing"/>
        <w:shd w:val="clear" w:color="auto" w:fill="A8D08D" w:themeFill="accent6" w:themeFillTint="99"/>
      </w:pPr>
      <w:r>
        <w:t>S0_ONESD              DRVH    #P0             'P0 on program running</w:t>
      </w:r>
    </w:p>
    <w:p w14:paraId="13032626" w14:textId="77777777" w:rsidR="007D3978" w:rsidRDefault="007D3978" w:rsidP="00503874">
      <w:pPr>
        <w:pStyle w:val="NoSpacing"/>
        <w:shd w:val="clear" w:color="auto" w:fill="A8D08D" w:themeFill="accent6" w:themeFillTint="99"/>
      </w:pPr>
      <w:r>
        <w:t xml:space="preserve">                      MOV     Dest,#%10101010</w:t>
      </w:r>
    </w:p>
    <w:p w14:paraId="7ADB4A5B" w14:textId="77777777" w:rsidR="007D3978" w:rsidRDefault="007D3978" w:rsidP="00503874">
      <w:pPr>
        <w:pStyle w:val="NoSpacing"/>
        <w:shd w:val="clear" w:color="auto" w:fill="A8D08D" w:themeFill="accent6" w:themeFillTint="99"/>
      </w:pPr>
      <w:r>
        <w:t xml:space="preserve">                      MODCZ   _Clr, _Clr  WCZ 'C = Z = 0</w:t>
      </w:r>
    </w:p>
    <w:p w14:paraId="49C07AFF" w14:textId="77777777" w:rsidR="007D3978" w:rsidRDefault="007D3978" w:rsidP="00503874">
      <w:pPr>
        <w:pStyle w:val="NoSpacing"/>
        <w:shd w:val="clear" w:color="auto" w:fill="A8D08D" w:themeFill="accent6" w:themeFillTint="99"/>
      </w:pPr>
      <w:r>
        <w:t xml:space="preserve">               IF_C   MOV     Carry,#1        'true  C = 1</w:t>
      </w:r>
    </w:p>
    <w:p w14:paraId="783B5EE0" w14:textId="77777777" w:rsidR="007D3978" w:rsidRDefault="007D3978" w:rsidP="00503874">
      <w:pPr>
        <w:pStyle w:val="NoSpacing"/>
        <w:shd w:val="clear" w:color="auto" w:fill="A8D08D" w:themeFill="accent6" w:themeFillTint="99"/>
      </w:pPr>
      <w:r>
        <w:t xml:space="preserve">               IF_NC  MOV     Carry,#0        'false C = 0</w:t>
      </w:r>
    </w:p>
    <w:p w14:paraId="18B3BA34" w14:textId="77777777" w:rsidR="007D3978" w:rsidRDefault="007D3978" w:rsidP="00503874">
      <w:pPr>
        <w:pStyle w:val="NoSpacing"/>
        <w:shd w:val="clear" w:color="auto" w:fill="A8D08D" w:themeFill="accent6" w:themeFillTint="99"/>
      </w:pPr>
      <w:r>
        <w:t xml:space="preserve">               IF_Z   MOV     Zero,#1         'true  Z = 1</w:t>
      </w:r>
    </w:p>
    <w:p w14:paraId="41FB1610" w14:textId="77777777" w:rsidR="007D3978" w:rsidRDefault="007D3978" w:rsidP="00503874">
      <w:pPr>
        <w:pStyle w:val="NoSpacing"/>
        <w:shd w:val="clear" w:color="auto" w:fill="A8D08D" w:themeFill="accent6" w:themeFillTint="99"/>
      </w:pPr>
      <w:r>
        <w:t xml:space="preserve">               IF_NZ  MOV     Zero,#0         'false Z = 0</w:t>
      </w:r>
    </w:p>
    <w:p w14:paraId="588A2DFE" w14:textId="77777777" w:rsidR="007D3978" w:rsidRDefault="007D3978" w:rsidP="00503874">
      <w:pPr>
        <w:pStyle w:val="NoSpacing"/>
        <w:shd w:val="clear" w:color="auto" w:fill="A8D08D" w:themeFill="accent6" w:themeFillTint="99"/>
      </w:pPr>
      <w:r>
        <w:t xml:space="preserve">                      debug("--------------------------------------")</w:t>
      </w:r>
    </w:p>
    <w:p w14:paraId="48133C5E" w14:textId="77777777" w:rsidR="007D3978" w:rsidRDefault="007D3978" w:rsidP="00503874">
      <w:pPr>
        <w:pStyle w:val="NoSpacing"/>
        <w:shd w:val="clear" w:color="auto" w:fill="A8D08D" w:themeFill="accent6" w:themeFillTint="99"/>
      </w:pPr>
      <w:r>
        <w:t xml:space="preserve">                      debug("before ONES ",ubin(Dest),ubin(Carry),ubin(Zero))</w:t>
      </w:r>
    </w:p>
    <w:p w14:paraId="24FFCCD9" w14:textId="77777777" w:rsidR="007D3978" w:rsidRDefault="007D3978" w:rsidP="00503874">
      <w:pPr>
        <w:pStyle w:val="NoSpacing"/>
        <w:shd w:val="clear" w:color="auto" w:fill="A8D08D" w:themeFill="accent6" w:themeFillTint="99"/>
      </w:pPr>
      <w:r>
        <w:t xml:space="preserve">                      ONES    Dest         WCZ</w:t>
      </w:r>
    </w:p>
    <w:p w14:paraId="04626D7D" w14:textId="77777777" w:rsidR="007D3978" w:rsidRDefault="007D3978" w:rsidP="00503874">
      <w:pPr>
        <w:pStyle w:val="NoSpacing"/>
        <w:shd w:val="clear" w:color="auto" w:fill="A8D08D" w:themeFill="accent6" w:themeFillTint="99"/>
      </w:pPr>
      <w:r>
        <w:t xml:space="preserve">               IF_C   MOV     Carry,#1         'true  C = 1</w:t>
      </w:r>
    </w:p>
    <w:p w14:paraId="4F0F00EB" w14:textId="77777777" w:rsidR="007D3978" w:rsidRDefault="007D3978" w:rsidP="00503874">
      <w:pPr>
        <w:pStyle w:val="NoSpacing"/>
        <w:shd w:val="clear" w:color="auto" w:fill="A8D08D" w:themeFill="accent6" w:themeFillTint="99"/>
      </w:pPr>
      <w:r>
        <w:t xml:space="preserve">               IF_NC  MOV     Carry,#0         'false C = 0</w:t>
      </w:r>
    </w:p>
    <w:p w14:paraId="0DA30D2B" w14:textId="77777777" w:rsidR="007D3978" w:rsidRDefault="007D3978" w:rsidP="00503874">
      <w:pPr>
        <w:pStyle w:val="NoSpacing"/>
        <w:shd w:val="clear" w:color="auto" w:fill="A8D08D" w:themeFill="accent6" w:themeFillTint="99"/>
      </w:pPr>
      <w:r>
        <w:t xml:space="preserve">               IF_Z   MOV     Zero,#1          'true  Z = 1</w:t>
      </w:r>
    </w:p>
    <w:p w14:paraId="433CDD46" w14:textId="77777777" w:rsidR="007D3978" w:rsidRDefault="007D3978" w:rsidP="00503874">
      <w:pPr>
        <w:pStyle w:val="NoSpacing"/>
        <w:shd w:val="clear" w:color="auto" w:fill="A8D08D" w:themeFill="accent6" w:themeFillTint="99"/>
      </w:pPr>
      <w:r>
        <w:t xml:space="preserve">               IF_NZ  MOV     Zero,#0          'false Z = 0</w:t>
      </w:r>
    </w:p>
    <w:p w14:paraId="1101982E" w14:textId="77777777" w:rsidR="007D3978" w:rsidRDefault="007D3978" w:rsidP="00503874">
      <w:pPr>
        <w:pStyle w:val="NoSpacing"/>
        <w:shd w:val="clear" w:color="auto" w:fill="A8D08D" w:themeFill="accent6" w:themeFillTint="99"/>
      </w:pPr>
      <w:r>
        <w:t xml:space="preserve">                      debug("after ONES  ",ubin(Dest),sdec(Dest),ubin(Carry),ubin(Zero))</w:t>
      </w:r>
    </w:p>
    <w:p w14:paraId="0537D6B6" w14:textId="77777777" w:rsidR="007D3978" w:rsidRDefault="007D3978" w:rsidP="00503874">
      <w:pPr>
        <w:pStyle w:val="NoSpacing"/>
        <w:shd w:val="clear" w:color="auto" w:fill="A8D08D" w:themeFill="accent6" w:themeFillTint="99"/>
      </w:pPr>
      <w:r>
        <w:t xml:space="preserve">                      debug("--------------------------------------")</w:t>
      </w:r>
    </w:p>
    <w:p w14:paraId="4A34A7DC" w14:textId="77777777" w:rsidR="007D3978" w:rsidRDefault="007D3978" w:rsidP="00503874">
      <w:pPr>
        <w:pStyle w:val="NoSpacing"/>
        <w:shd w:val="clear" w:color="auto" w:fill="A8D08D" w:themeFill="accent6" w:themeFillTint="99"/>
      </w:pPr>
      <w:r>
        <w:t xml:space="preserve">                      MOV     Dest,ValDest</w:t>
      </w:r>
    </w:p>
    <w:p w14:paraId="61186F0C" w14:textId="77777777" w:rsidR="007D3978" w:rsidRDefault="007D3978" w:rsidP="00503874">
      <w:pPr>
        <w:pStyle w:val="NoSpacing"/>
        <w:shd w:val="clear" w:color="auto" w:fill="A8D08D" w:themeFill="accent6" w:themeFillTint="99"/>
      </w:pPr>
      <w:r>
        <w:t xml:space="preserve">                      MODCZ   _Clr, _Clr  WCZ 'set C = Z = 0</w:t>
      </w:r>
    </w:p>
    <w:p w14:paraId="01690E2F" w14:textId="29D4A0E1" w:rsidR="007D3978" w:rsidRDefault="007D3978" w:rsidP="00503874">
      <w:pPr>
        <w:pStyle w:val="NoSpacing"/>
        <w:shd w:val="clear" w:color="auto" w:fill="A8D08D" w:themeFill="accent6" w:themeFillTint="99"/>
      </w:pPr>
      <w:r>
        <w:t xml:space="preserve">               IF_C  </w:t>
      </w:r>
      <w:r w:rsidR="002B305B">
        <w:t xml:space="preserve"> </w:t>
      </w:r>
      <w:r>
        <w:t xml:space="preserve"> MOV     Carry,#1        'true  C = 1</w:t>
      </w:r>
    </w:p>
    <w:p w14:paraId="3651C6FD" w14:textId="77777777" w:rsidR="007D3978" w:rsidRDefault="007D3978" w:rsidP="00503874">
      <w:pPr>
        <w:pStyle w:val="NoSpacing"/>
        <w:shd w:val="clear" w:color="auto" w:fill="A8D08D" w:themeFill="accent6" w:themeFillTint="99"/>
      </w:pPr>
      <w:r>
        <w:t xml:space="preserve">               IF_NC  MOV     Carry,#0        'false C = 0</w:t>
      </w:r>
    </w:p>
    <w:p w14:paraId="7A4BAE4D" w14:textId="1F80C364" w:rsidR="007D3978" w:rsidRDefault="007D3978" w:rsidP="00503874">
      <w:pPr>
        <w:pStyle w:val="NoSpacing"/>
        <w:shd w:val="clear" w:color="auto" w:fill="A8D08D" w:themeFill="accent6" w:themeFillTint="99"/>
      </w:pPr>
      <w:r>
        <w:t xml:space="preserve">               IF_Z </w:t>
      </w:r>
      <w:r w:rsidR="002B305B">
        <w:t xml:space="preserve"> </w:t>
      </w:r>
      <w:r>
        <w:t xml:space="preserve">  MOV     Zero,#1         'true  Z = 1</w:t>
      </w:r>
    </w:p>
    <w:p w14:paraId="446AB5D6" w14:textId="77777777" w:rsidR="007D3978" w:rsidRDefault="007D3978" w:rsidP="00503874">
      <w:pPr>
        <w:pStyle w:val="NoSpacing"/>
        <w:shd w:val="clear" w:color="auto" w:fill="A8D08D" w:themeFill="accent6" w:themeFillTint="99"/>
      </w:pPr>
      <w:r>
        <w:t xml:space="preserve">               IF_NZ  MOV     Zero,#0         'false Z = 0</w:t>
      </w:r>
    </w:p>
    <w:p w14:paraId="4CCEA1F1" w14:textId="5E8F7B3B" w:rsidR="007D3978" w:rsidRDefault="007D3978" w:rsidP="00503874">
      <w:pPr>
        <w:pStyle w:val="NoSpacing"/>
        <w:shd w:val="clear" w:color="auto" w:fill="A8D08D" w:themeFill="accent6" w:themeFillTint="99"/>
      </w:pPr>
      <w:r>
        <w:t xml:space="preserve">                      </w:t>
      </w:r>
      <w:r w:rsidR="002B305B">
        <w:t xml:space="preserve">     </w:t>
      </w:r>
      <w:r>
        <w:t>debug("before ONES  ",ubin(Dest),ubin(Carry),ubin(Zero))</w:t>
      </w:r>
    </w:p>
    <w:p w14:paraId="2E27742B" w14:textId="41777999" w:rsidR="007D3978" w:rsidRDefault="007D3978" w:rsidP="00503874">
      <w:pPr>
        <w:pStyle w:val="NoSpacing"/>
        <w:shd w:val="clear" w:color="auto" w:fill="A8D08D" w:themeFill="accent6" w:themeFillTint="99"/>
      </w:pPr>
      <w:r>
        <w:t xml:space="preserve">                      </w:t>
      </w:r>
      <w:r w:rsidR="002B305B">
        <w:t xml:space="preserve">     </w:t>
      </w:r>
      <w:r>
        <w:t>ONES    Dest         WCZ</w:t>
      </w:r>
    </w:p>
    <w:p w14:paraId="3AA05263" w14:textId="0C7779FC" w:rsidR="007D3978" w:rsidRDefault="007D3978" w:rsidP="00503874">
      <w:pPr>
        <w:pStyle w:val="NoSpacing"/>
        <w:shd w:val="clear" w:color="auto" w:fill="A8D08D" w:themeFill="accent6" w:themeFillTint="99"/>
      </w:pPr>
      <w:r>
        <w:t xml:space="preserve">               IF_C  </w:t>
      </w:r>
      <w:r w:rsidR="002B305B">
        <w:t xml:space="preserve"> </w:t>
      </w:r>
      <w:r>
        <w:t xml:space="preserve"> MOV     Carry,#1         'true  C = 1</w:t>
      </w:r>
    </w:p>
    <w:p w14:paraId="338585B8" w14:textId="77777777" w:rsidR="007D3978" w:rsidRDefault="007D3978" w:rsidP="00503874">
      <w:pPr>
        <w:pStyle w:val="NoSpacing"/>
        <w:shd w:val="clear" w:color="auto" w:fill="A8D08D" w:themeFill="accent6" w:themeFillTint="99"/>
      </w:pPr>
      <w:r>
        <w:t xml:space="preserve">               IF_NC  MOV     Carry,#0         'false C = 0</w:t>
      </w:r>
    </w:p>
    <w:p w14:paraId="2467B0F2" w14:textId="6C38E73D" w:rsidR="007D3978" w:rsidRDefault="007D3978" w:rsidP="00503874">
      <w:pPr>
        <w:pStyle w:val="NoSpacing"/>
        <w:shd w:val="clear" w:color="auto" w:fill="A8D08D" w:themeFill="accent6" w:themeFillTint="99"/>
      </w:pPr>
      <w:r>
        <w:t xml:space="preserve">               IF_Z   </w:t>
      </w:r>
      <w:r w:rsidR="002B305B">
        <w:t xml:space="preserve"> </w:t>
      </w:r>
      <w:r>
        <w:t>MOV     Zero,#1          'true  Z = 1</w:t>
      </w:r>
    </w:p>
    <w:p w14:paraId="38FC0A3B" w14:textId="77777777" w:rsidR="007D3978" w:rsidRDefault="007D3978" w:rsidP="00503874">
      <w:pPr>
        <w:pStyle w:val="NoSpacing"/>
        <w:shd w:val="clear" w:color="auto" w:fill="A8D08D" w:themeFill="accent6" w:themeFillTint="99"/>
      </w:pPr>
      <w:r>
        <w:t xml:space="preserve">               IF_NZ  MOV     Zero,#0          'false Z = 0</w:t>
      </w:r>
    </w:p>
    <w:p w14:paraId="38215CDD" w14:textId="29C4568B" w:rsidR="007D3978" w:rsidRDefault="007D3978" w:rsidP="00503874">
      <w:pPr>
        <w:pStyle w:val="NoSpacing"/>
        <w:shd w:val="clear" w:color="auto" w:fill="A8D08D" w:themeFill="accent6" w:themeFillTint="99"/>
      </w:pPr>
      <w:r>
        <w:t xml:space="preserve">                     </w:t>
      </w:r>
      <w:r w:rsidR="002B305B">
        <w:t xml:space="preserve">      </w:t>
      </w:r>
      <w:r>
        <w:t xml:space="preserve"> debug("after ONES  ",ubin(Dest),sdec(Dest),ubin(Carry),ubin(Zero))</w:t>
      </w:r>
    </w:p>
    <w:p w14:paraId="72F4658C" w14:textId="7103619A" w:rsidR="007D3978" w:rsidRDefault="007D3978" w:rsidP="00503874">
      <w:pPr>
        <w:pStyle w:val="NoSpacing"/>
        <w:shd w:val="clear" w:color="auto" w:fill="A8D08D" w:themeFill="accent6" w:themeFillTint="99"/>
      </w:pPr>
      <w:r>
        <w:t xml:space="preserve">                     </w:t>
      </w:r>
      <w:r w:rsidR="002B305B">
        <w:t xml:space="preserve">      </w:t>
      </w:r>
      <w:r>
        <w:t xml:space="preserve"> debug("--------------------------------------")</w:t>
      </w:r>
    </w:p>
    <w:p w14:paraId="24E88ED7" w14:textId="77777777" w:rsidR="007D3978" w:rsidRDefault="007D3978" w:rsidP="00503874">
      <w:pPr>
        <w:pStyle w:val="NoSpacing"/>
        <w:shd w:val="clear" w:color="auto" w:fill="A8D08D" w:themeFill="accent6" w:themeFillTint="99"/>
      </w:pPr>
      <w:r>
        <w:t>_Loop1                NOP</w:t>
      </w:r>
    </w:p>
    <w:p w14:paraId="08BCA600" w14:textId="540F7B8B" w:rsidR="007D3978" w:rsidRDefault="007D3978" w:rsidP="00503874">
      <w:pPr>
        <w:pStyle w:val="NoSpacing"/>
        <w:shd w:val="clear" w:color="auto" w:fill="A8D08D" w:themeFill="accent6" w:themeFillTint="99"/>
      </w:pPr>
      <w:r>
        <w:t xml:space="preserve">                     </w:t>
      </w:r>
      <w:r w:rsidR="002B305B">
        <w:t xml:space="preserve">       </w:t>
      </w:r>
      <w:r>
        <w:t xml:space="preserve"> JMP     #_Loop1          'remember # imediate</w:t>
      </w:r>
    </w:p>
    <w:p w14:paraId="483903F3" w14:textId="1D83603B" w:rsidR="007D3978" w:rsidRDefault="007D3978" w:rsidP="00503874">
      <w:pPr>
        <w:pStyle w:val="NoSpacing"/>
        <w:shd w:val="clear" w:color="auto" w:fill="A8D08D" w:themeFill="accent6" w:themeFillTint="99"/>
      </w:pPr>
      <w:r>
        <w:t xml:space="preserve">valDest               </w:t>
      </w:r>
      <w:r w:rsidR="002B305B">
        <w:t xml:space="preserve">    </w:t>
      </w:r>
      <w:r>
        <w:t>long      %00000000_000010101_111111111_11111111</w:t>
      </w:r>
    </w:p>
    <w:p w14:paraId="4E5952B9" w14:textId="5AAF98BD" w:rsidR="007D3978" w:rsidRDefault="007D3978" w:rsidP="00503874">
      <w:pPr>
        <w:pStyle w:val="NoSpacing"/>
        <w:shd w:val="clear" w:color="auto" w:fill="A8D08D" w:themeFill="accent6" w:themeFillTint="99"/>
      </w:pPr>
      <w:r>
        <w:t xml:space="preserve">valSrc               </w:t>
      </w:r>
      <w:r w:rsidR="002B305B">
        <w:t xml:space="preserve">      </w:t>
      </w:r>
      <w:r>
        <w:t xml:space="preserve"> long      %00000000_101010101_111111111_11111111</w:t>
      </w:r>
    </w:p>
    <w:p w14:paraId="53C76E0E" w14:textId="77777777" w:rsidR="007D3978" w:rsidRDefault="007D3978" w:rsidP="00503874">
      <w:pPr>
        <w:pStyle w:val="NoSpacing"/>
        <w:shd w:val="clear" w:color="auto" w:fill="A8D08D" w:themeFill="accent6" w:themeFillTint="99"/>
      </w:pPr>
      <w:r>
        <w:t>valNeg1000            long      -1000</w:t>
      </w:r>
    </w:p>
    <w:p w14:paraId="24D5E9AD" w14:textId="643830A8" w:rsidR="007D3978" w:rsidRDefault="007D3978" w:rsidP="00503874">
      <w:pPr>
        <w:pStyle w:val="NoSpacing"/>
        <w:shd w:val="clear" w:color="auto" w:fill="A8D08D" w:themeFill="accent6" w:themeFillTint="99"/>
      </w:pPr>
      <w:r>
        <w:t xml:space="preserve">valNeg2              </w:t>
      </w:r>
      <w:r w:rsidR="002B305B">
        <w:t xml:space="preserve">   </w:t>
      </w:r>
      <w:r>
        <w:t xml:space="preserve"> long      -2</w:t>
      </w:r>
    </w:p>
    <w:p w14:paraId="3D725C7A" w14:textId="433DE3C0" w:rsidR="007D3978" w:rsidRDefault="007D3978" w:rsidP="00503874">
      <w:pPr>
        <w:pStyle w:val="NoSpacing"/>
        <w:shd w:val="clear" w:color="auto" w:fill="A8D08D" w:themeFill="accent6" w:themeFillTint="99"/>
      </w:pPr>
      <w:r>
        <w:t>valFFFF_FFFA        long      $FFFF_FFFA</w:t>
      </w:r>
    </w:p>
    <w:p w14:paraId="67528ADC" w14:textId="6CDC8DC8" w:rsidR="007D3978" w:rsidRDefault="007D3978" w:rsidP="00503874">
      <w:pPr>
        <w:pStyle w:val="NoSpacing"/>
        <w:shd w:val="clear" w:color="auto" w:fill="A8D08D" w:themeFill="accent6" w:themeFillTint="99"/>
      </w:pPr>
      <w:r>
        <w:t>val0000_00FA       long      $0000_00FA</w:t>
      </w:r>
    </w:p>
    <w:p w14:paraId="64A61241" w14:textId="5DCC5241" w:rsidR="007D3978" w:rsidRDefault="007D3978" w:rsidP="00503874">
      <w:pPr>
        <w:pStyle w:val="NoSpacing"/>
        <w:shd w:val="clear" w:color="auto" w:fill="A8D08D" w:themeFill="accent6" w:themeFillTint="99"/>
      </w:pPr>
      <w:r>
        <w:t xml:space="preserve">Carry                </w:t>
      </w:r>
      <w:r w:rsidR="002B305B">
        <w:t xml:space="preserve">      </w:t>
      </w:r>
      <w:r>
        <w:t xml:space="preserve"> long      0</w:t>
      </w:r>
    </w:p>
    <w:p w14:paraId="52173CE0" w14:textId="5569FAEE" w:rsidR="007D3978" w:rsidRDefault="007D3978" w:rsidP="00503874">
      <w:pPr>
        <w:pStyle w:val="NoSpacing"/>
        <w:shd w:val="clear" w:color="auto" w:fill="A8D08D" w:themeFill="accent6" w:themeFillTint="99"/>
      </w:pPr>
      <w:r>
        <w:t xml:space="preserve">Zero              </w:t>
      </w:r>
      <w:r w:rsidR="002B305B">
        <w:t xml:space="preserve">       </w:t>
      </w:r>
      <w:r>
        <w:t xml:space="preserve">    long      0</w:t>
      </w:r>
    </w:p>
    <w:p w14:paraId="6087417A" w14:textId="027C60A2" w:rsidR="007D3978" w:rsidRDefault="007D3978" w:rsidP="00503874">
      <w:pPr>
        <w:pStyle w:val="NoSpacing"/>
        <w:shd w:val="clear" w:color="auto" w:fill="A8D08D" w:themeFill="accent6" w:themeFillTint="99"/>
      </w:pPr>
      <w:r>
        <w:t xml:space="preserve">Dest              </w:t>
      </w:r>
      <w:r w:rsidR="002B305B">
        <w:t xml:space="preserve">      </w:t>
      </w:r>
      <w:r>
        <w:t xml:space="preserve">    long      0</w:t>
      </w:r>
    </w:p>
    <w:p w14:paraId="3FE7D8EF" w14:textId="7893D23B" w:rsidR="007D3978" w:rsidRDefault="007D3978" w:rsidP="00503874">
      <w:pPr>
        <w:pStyle w:val="NoSpacing"/>
        <w:shd w:val="clear" w:color="auto" w:fill="A8D08D" w:themeFill="accent6" w:themeFillTint="99"/>
      </w:pPr>
      <w:r>
        <w:t xml:space="preserve">Src                 </w:t>
      </w:r>
      <w:r w:rsidR="002B305B">
        <w:t xml:space="preserve">  </w:t>
      </w:r>
      <w:r>
        <w:t xml:space="preserve"> </w:t>
      </w:r>
      <w:r w:rsidR="002B305B">
        <w:t xml:space="preserve">      </w:t>
      </w:r>
      <w:r>
        <w:t xml:space="preserve"> long      0</w:t>
      </w:r>
    </w:p>
    <w:p w14:paraId="3C7A2D14" w14:textId="59F52828" w:rsidR="007D3978" w:rsidRDefault="007D3978" w:rsidP="00503874">
      <w:pPr>
        <w:pStyle w:val="NoSpacing"/>
        <w:shd w:val="clear" w:color="auto" w:fill="A8D08D" w:themeFill="accent6" w:themeFillTint="99"/>
      </w:pPr>
      <w:r>
        <w:t xml:space="preserve">MAX                </w:t>
      </w:r>
      <w:r w:rsidR="002B305B">
        <w:t xml:space="preserve">     </w:t>
      </w:r>
      <w:r>
        <w:t xml:space="preserve">   long      $FFFF_FFFF</w:t>
      </w:r>
    </w:p>
    <w:p w14:paraId="4DDD4B7A" w14:textId="2D1267B7" w:rsidR="007D3978" w:rsidRPr="00503874" w:rsidRDefault="007D3978">
      <w:pPr>
        <w:pStyle w:val="NoSpacing"/>
        <w:shd w:val="clear" w:color="auto" w:fill="A8D08D" w:themeFill="accent6" w:themeFillTint="99"/>
      </w:pPr>
      <w:r>
        <w:t xml:space="preserve">MIN                </w:t>
      </w:r>
      <w:r w:rsidR="002B305B">
        <w:t xml:space="preserve">      </w:t>
      </w:r>
      <w:r>
        <w:t xml:space="preserve">   long      0</w:t>
      </w:r>
    </w:p>
    <w:p w14:paraId="57A384B8" w14:textId="77777777" w:rsidR="00251813" w:rsidRDefault="00251813" w:rsidP="00503874"/>
    <w:p w14:paraId="372769FA" w14:textId="77777777" w:rsidR="00251813" w:rsidRPr="00251813" w:rsidRDefault="00251813" w:rsidP="00503874"/>
    <w:p w14:paraId="5F6B5F17" w14:textId="59EDA9D4" w:rsidR="00251813" w:rsidRDefault="00251813" w:rsidP="00503874">
      <w:pPr>
        <w:pStyle w:val="Heading3"/>
      </w:pPr>
      <w:r>
        <w:br w:type="page"/>
      </w:r>
    </w:p>
    <w:p w14:paraId="2F25ED95" w14:textId="5DF681E2" w:rsidR="00D22B8E" w:rsidRDefault="00D22B8E" w:rsidP="00503874">
      <w:pPr>
        <w:pStyle w:val="Heading2"/>
      </w:pPr>
      <w:r>
        <w:t>17.24)</w:t>
      </w:r>
      <w:r w:rsidR="00BD3606">
        <w:t>TEST set carr</w:t>
      </w:r>
      <w:r w:rsidR="004D17C8">
        <w:t>y base on test D&amp;S (no register changes)</w:t>
      </w:r>
    </w:p>
    <w:tbl>
      <w:tblPr>
        <w:tblW w:w="9509" w:type="dxa"/>
        <w:tblInd w:w="-548" w:type="dxa"/>
        <w:tblCellMar>
          <w:left w:w="0" w:type="dxa"/>
          <w:right w:w="0" w:type="dxa"/>
        </w:tblCellMar>
        <w:tblLook w:val="04A0" w:firstRow="1" w:lastRow="0" w:firstColumn="1" w:lastColumn="0" w:noHBand="0" w:noVBand="1"/>
      </w:tblPr>
      <w:tblGrid>
        <w:gridCol w:w="2662"/>
        <w:gridCol w:w="6847"/>
      </w:tblGrid>
      <w:tr w:rsidR="00D22B8E" w:rsidRPr="00BA4ADA" w14:paraId="171671A4" w14:textId="77777777" w:rsidTr="00503874">
        <w:trPr>
          <w:trHeight w:val="322"/>
        </w:trPr>
        <w:tc>
          <w:tcPr>
            <w:tcW w:w="266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8C7BECF" w14:textId="77777777" w:rsidR="00D22B8E" w:rsidRPr="0051756A" w:rsidRDefault="00D22B8E" w:rsidP="00503874">
            <w:r w:rsidRPr="0051756A">
              <w:t>TEST D,{#}S {WC/WZ/WCZ}</w:t>
            </w:r>
          </w:p>
        </w:tc>
        <w:tc>
          <w:tcPr>
            <w:tcW w:w="6847" w:type="dxa"/>
            <w:vAlign w:val="bottom"/>
          </w:tcPr>
          <w:p w14:paraId="71EFC99D" w14:textId="77777777" w:rsidR="00D22B8E" w:rsidRPr="00BA4ADA" w:rsidRDefault="00D22B8E">
            <w:pPr>
              <w:rPr>
                <w:rFonts w:eastAsia="Times New Roman"/>
              </w:rPr>
            </w:pPr>
            <w:r w:rsidRPr="00BA4ADA">
              <w:t>Test D with S. C = parity of (D &amp; S). Z = ((D &amp; S) == 0).</w:t>
            </w:r>
          </w:p>
        </w:tc>
      </w:tr>
      <w:tr w:rsidR="00D22B8E" w:rsidRPr="00BA4ADA" w14:paraId="46A168CF" w14:textId="77777777" w:rsidTr="00503874">
        <w:trPr>
          <w:trHeight w:val="322"/>
        </w:trPr>
        <w:tc>
          <w:tcPr>
            <w:tcW w:w="266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3125FBE" w14:textId="77777777" w:rsidR="00D22B8E" w:rsidRPr="0051756A" w:rsidRDefault="00D22B8E">
            <w:r w:rsidRPr="0051756A">
              <w:t>TEST D {WC/WZ/WCZ}</w:t>
            </w:r>
          </w:p>
        </w:tc>
        <w:tc>
          <w:tcPr>
            <w:tcW w:w="6847" w:type="dxa"/>
            <w:vAlign w:val="bottom"/>
          </w:tcPr>
          <w:p w14:paraId="02EFDA96" w14:textId="77777777" w:rsidR="00D22B8E" w:rsidRPr="00BA4ADA" w:rsidRDefault="00D22B8E">
            <w:pPr>
              <w:rPr>
                <w:rFonts w:eastAsia="Times New Roman"/>
              </w:rPr>
            </w:pPr>
            <w:r w:rsidRPr="00BA4ADA">
              <w:t>Test D. C = parity of D. Z = (D == 0).</w:t>
            </w:r>
          </w:p>
        </w:tc>
      </w:tr>
      <w:tr w:rsidR="00D22B8E" w:rsidRPr="00BA4ADA" w14:paraId="0C554BAC" w14:textId="77777777" w:rsidTr="00503874">
        <w:trPr>
          <w:trHeight w:val="322"/>
        </w:trPr>
        <w:tc>
          <w:tcPr>
            <w:tcW w:w="266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93EAF82" w14:textId="77777777" w:rsidR="00D22B8E" w:rsidRPr="0051756A" w:rsidRDefault="00D22B8E">
            <w:r w:rsidRPr="0051756A">
              <w:t>TESTN D,{#}S {WC/WZ/WCZ}</w:t>
            </w:r>
          </w:p>
        </w:tc>
        <w:tc>
          <w:tcPr>
            <w:tcW w:w="6847" w:type="dxa"/>
            <w:vAlign w:val="bottom"/>
          </w:tcPr>
          <w:p w14:paraId="34DFE4B2" w14:textId="77777777" w:rsidR="00D22B8E" w:rsidRPr="00BA4ADA" w:rsidRDefault="00D22B8E">
            <w:pPr>
              <w:rPr>
                <w:rFonts w:eastAsia="Times New Roman"/>
              </w:rPr>
            </w:pPr>
            <w:r w:rsidRPr="00BA4ADA">
              <w:t>Test D with !S. C = parity of (D &amp; !S). Z = ((D &amp; !S) == 0).</w:t>
            </w:r>
          </w:p>
        </w:tc>
      </w:tr>
    </w:tbl>
    <w:p w14:paraId="3464596F" w14:textId="77777777" w:rsidR="00D22B8E" w:rsidRPr="00D22B8E" w:rsidRDefault="00D22B8E"/>
    <w:p w14:paraId="28681844" w14:textId="77777777" w:rsidR="00D22B8E" w:rsidRPr="00BA5C7E" w:rsidRDefault="00D22B8E" w:rsidP="00503874">
      <w:pPr>
        <w:pStyle w:val="Heading3"/>
      </w:pPr>
      <w:r w:rsidRPr="00BA5C7E">
        <w:t>17.24.1_Example_WRD_TESTDS_081</w:t>
      </w:r>
    </w:p>
    <w:p w14:paraId="452E6C68" w14:textId="77777777" w:rsidR="00D22B8E" w:rsidRPr="00503874" w:rsidRDefault="00D22B8E">
      <w:pPr>
        <w:pStyle w:val="NoSpacing"/>
      </w:pPr>
      <w:r w:rsidRPr="00503874">
        <w:t>TEST D,{#}S {WC/WZ/WCZ}</w:t>
      </w:r>
    </w:p>
    <w:p w14:paraId="3DD5443E" w14:textId="77777777" w:rsidR="00C27C27" w:rsidRDefault="00D22B8E">
      <w:pPr>
        <w:pStyle w:val="NoSpacing"/>
      </w:pPr>
      <w:r w:rsidRPr="00503874">
        <w:t>Test D with S. C = parity of (D &amp; S). Z = ((D &amp; S) == 0).</w:t>
      </w:r>
    </w:p>
    <w:p w14:paraId="7563CDA1" w14:textId="77777777" w:rsidR="00C27C27" w:rsidRDefault="00C27C27">
      <w:pPr>
        <w:pStyle w:val="NoSpacing"/>
      </w:pPr>
    </w:p>
    <w:p w14:paraId="50268ED6" w14:textId="77777777" w:rsidR="00C27C27" w:rsidRDefault="00C27C27" w:rsidP="00503874">
      <w:pPr>
        <w:pStyle w:val="NoSpacing"/>
        <w:shd w:val="clear" w:color="auto" w:fill="FFD966" w:themeFill="accent4" w:themeFillTint="99"/>
      </w:pPr>
      <w:r>
        <w:t>{{17.24.1_Example_WRD_TESTDS_081}}</w:t>
      </w:r>
    </w:p>
    <w:p w14:paraId="724294E9" w14:textId="77777777" w:rsidR="00C27C27" w:rsidRDefault="00C27C27" w:rsidP="00503874">
      <w:pPr>
        <w:pStyle w:val="NoSpacing"/>
        <w:shd w:val="clear" w:color="auto" w:fill="FFD966" w:themeFill="accent4" w:themeFillTint="99"/>
      </w:pPr>
    </w:p>
    <w:p w14:paraId="7F57A16E" w14:textId="77777777" w:rsidR="00C27C27" w:rsidRDefault="00C27C27" w:rsidP="00503874">
      <w:pPr>
        <w:pStyle w:val="NoSpacing"/>
        <w:shd w:val="clear" w:color="auto" w:fill="FFD966" w:themeFill="accent4" w:themeFillTint="99"/>
      </w:pPr>
      <w:r>
        <w:t>''TEST D,{#}S {WC/WZ/WCZ}</w:t>
      </w:r>
    </w:p>
    <w:p w14:paraId="5FD903A7" w14:textId="77777777" w:rsidR="00C27C27" w:rsidRDefault="00C27C27" w:rsidP="00503874">
      <w:pPr>
        <w:pStyle w:val="NoSpacing"/>
        <w:shd w:val="clear" w:color="auto" w:fill="FFD966" w:themeFill="accent4" w:themeFillTint="99"/>
      </w:pPr>
      <w:r>
        <w:t>''Test D with S. C = parity of (D &amp; S). Z = ((D &amp; S) == 0).</w:t>
      </w:r>
    </w:p>
    <w:p w14:paraId="236DFFE7" w14:textId="77777777" w:rsidR="00C27C27" w:rsidRDefault="00C27C27" w:rsidP="00503874">
      <w:pPr>
        <w:pStyle w:val="NoSpacing"/>
        <w:shd w:val="clear" w:color="auto" w:fill="FFD966" w:themeFill="accent4" w:themeFillTint="99"/>
      </w:pPr>
      <w:r>
        <w:t>''WC- C = parity of (D &amp; S) odd parity = 1 even parity =0</w:t>
      </w:r>
    </w:p>
    <w:p w14:paraId="4DFEF96A" w14:textId="77777777" w:rsidR="00C27C27" w:rsidRDefault="00C27C27" w:rsidP="00503874">
      <w:pPr>
        <w:pStyle w:val="NoSpacing"/>
        <w:shd w:val="clear" w:color="auto" w:fill="FFD966" w:themeFill="accent4" w:themeFillTint="99"/>
      </w:pPr>
      <w:r>
        <w:t>''WZ- IF Destination result == 0 then Z = 1</w:t>
      </w:r>
    </w:p>
    <w:p w14:paraId="49B32FB3" w14:textId="77777777" w:rsidR="00C27C27" w:rsidRDefault="00C27C27" w:rsidP="00503874">
      <w:pPr>
        <w:pStyle w:val="NoSpacing"/>
        <w:shd w:val="clear" w:color="auto" w:fill="FFD966" w:themeFill="accent4" w:themeFillTint="99"/>
      </w:pPr>
      <w:r>
        <w:t>''    IF Destination result != 0 then Z = 0</w:t>
      </w:r>
    </w:p>
    <w:p w14:paraId="7A39B7D9" w14:textId="77777777" w:rsidR="00C27C27" w:rsidRDefault="00C27C27" w:rsidP="00503874">
      <w:pPr>
        <w:pStyle w:val="NoSpacing"/>
        <w:shd w:val="clear" w:color="auto" w:fill="FFD966" w:themeFill="accent4" w:themeFillTint="99"/>
      </w:pPr>
    </w:p>
    <w:p w14:paraId="134EE729" w14:textId="77777777" w:rsidR="00C27C27" w:rsidRDefault="00C27C27" w:rsidP="00503874">
      <w:pPr>
        <w:pStyle w:val="NoSpacing"/>
        <w:shd w:val="clear" w:color="auto" w:fill="FFD966" w:themeFill="accent4" w:themeFillTint="99"/>
      </w:pPr>
      <w:r>
        <w:t>CON</w:t>
      </w:r>
    </w:p>
    <w:p w14:paraId="5506D5F4" w14:textId="77777777" w:rsidR="00C27C27" w:rsidRDefault="00C27C27" w:rsidP="00503874">
      <w:pPr>
        <w:pStyle w:val="NoSpacing"/>
        <w:shd w:val="clear" w:color="auto" w:fill="FFD966" w:themeFill="accent4" w:themeFillTint="99"/>
      </w:pPr>
      <w:r>
        <w:t xml:space="preserve">  _clkfreq = 200_000_000  ''Debug must be enabled clock must be greater than 10MHZ for Debug</w:t>
      </w:r>
    </w:p>
    <w:p w14:paraId="024AC51D" w14:textId="77777777" w:rsidR="00C27C27" w:rsidRDefault="00C27C27" w:rsidP="00503874">
      <w:pPr>
        <w:pStyle w:val="NoSpacing"/>
        <w:shd w:val="clear" w:color="auto" w:fill="FFD966" w:themeFill="accent4" w:themeFillTint="99"/>
      </w:pPr>
      <w:r>
        <w:t xml:space="preserve"> P0 =0 , P1 = 1  , P2 = 2</w:t>
      </w:r>
    </w:p>
    <w:p w14:paraId="0978AA5A" w14:textId="77777777" w:rsidR="00C27C27" w:rsidRDefault="00C27C27" w:rsidP="00503874">
      <w:pPr>
        <w:pStyle w:val="NoSpacing"/>
        <w:shd w:val="clear" w:color="auto" w:fill="F4B083" w:themeFill="accent2" w:themeFillTint="99"/>
      </w:pPr>
      <w:r>
        <w:t>VAR</w:t>
      </w:r>
    </w:p>
    <w:p w14:paraId="752BF6BE" w14:textId="77777777" w:rsidR="00C27C27" w:rsidRDefault="00C27C27" w:rsidP="00503874">
      <w:pPr>
        <w:pStyle w:val="NoSpacing"/>
        <w:shd w:val="clear" w:color="auto" w:fill="F4B083" w:themeFill="accent2" w:themeFillTint="99"/>
      </w:pPr>
      <w:r>
        <w:t>Byte cogRunning 'cog ID started is returned or -1 if not started</w:t>
      </w:r>
    </w:p>
    <w:p w14:paraId="32A5C2C3" w14:textId="77777777" w:rsidR="00C27C27" w:rsidRDefault="00C27C27" w:rsidP="00503874">
      <w:pPr>
        <w:pStyle w:val="NoSpacing"/>
        <w:shd w:val="clear" w:color="auto" w:fill="9CC2E5" w:themeFill="accent1" w:themeFillTint="99"/>
      </w:pPr>
      <w:r>
        <w:t>PUB main()</w:t>
      </w:r>
    </w:p>
    <w:p w14:paraId="1C2D8530" w14:textId="77777777" w:rsidR="00C27C27" w:rsidRDefault="00C27C27" w:rsidP="00503874">
      <w:pPr>
        <w:pStyle w:val="NoSpacing"/>
        <w:shd w:val="clear" w:color="auto" w:fill="9CC2E5" w:themeFill="accent1" w:themeFillTint="99"/>
      </w:pPr>
      <w:r>
        <w:t xml:space="preserve">     debug("--------------------------------------")</w:t>
      </w:r>
    </w:p>
    <w:p w14:paraId="195B4DD1" w14:textId="77777777" w:rsidR="00C27C27" w:rsidRDefault="00C27C27" w:rsidP="00503874">
      <w:pPr>
        <w:pStyle w:val="NoSpacing"/>
        <w:shd w:val="clear" w:color="auto" w:fill="9CC2E5" w:themeFill="accent1" w:themeFillTint="99"/>
      </w:pPr>
      <w:r>
        <w:t xml:space="preserve">     debug("TEST D,{#}S {WC/WZ/WCZ}")</w:t>
      </w:r>
    </w:p>
    <w:p w14:paraId="5EC51A6C" w14:textId="77777777" w:rsidR="00C27C27" w:rsidRDefault="00C27C27" w:rsidP="00503874">
      <w:pPr>
        <w:pStyle w:val="NoSpacing"/>
        <w:shd w:val="clear" w:color="auto" w:fill="9CC2E5" w:themeFill="accent1" w:themeFillTint="99"/>
      </w:pPr>
      <w:r>
        <w:t xml:space="preserve">     debug("Test D with S. C = parity of (D &amp; S). Z = ((D &amp; S) == 0).")</w:t>
      </w:r>
    </w:p>
    <w:p w14:paraId="4A9396B9" w14:textId="77777777" w:rsidR="00C27C27" w:rsidRDefault="00C27C27" w:rsidP="00503874">
      <w:pPr>
        <w:pStyle w:val="NoSpacing"/>
        <w:shd w:val="clear" w:color="auto" w:fill="9CC2E5" w:themeFill="accent1" w:themeFillTint="99"/>
      </w:pPr>
      <w:r>
        <w:t xml:space="preserve">     debug("--------------------------------------")</w:t>
      </w:r>
    </w:p>
    <w:p w14:paraId="1B0A09DB" w14:textId="77777777" w:rsidR="00C27C27" w:rsidRDefault="00C27C27" w:rsidP="00503874">
      <w:pPr>
        <w:pStyle w:val="NoSpacing"/>
        <w:shd w:val="clear" w:color="auto" w:fill="9CC2E5" w:themeFill="accent1" w:themeFillTint="99"/>
      </w:pPr>
      <w:r>
        <w:t xml:space="preserve">     cogRunning := COGINIT(COGEXEC_NEW,@S0_TESTDS,0)</w:t>
      </w:r>
    </w:p>
    <w:p w14:paraId="6B28D772" w14:textId="77777777" w:rsidR="00C27C27" w:rsidRDefault="00C27C27" w:rsidP="00503874">
      <w:pPr>
        <w:pStyle w:val="NoSpacing"/>
        <w:shd w:val="clear" w:color="auto" w:fill="9CC2E5" w:themeFill="accent1" w:themeFillTint="99"/>
      </w:pPr>
      <w:r>
        <w:t xml:space="preserve">     debug(udec(cogRunning))</w:t>
      </w:r>
    </w:p>
    <w:p w14:paraId="18DE15CB" w14:textId="77777777" w:rsidR="00C27C27" w:rsidRDefault="00C27C27" w:rsidP="00503874">
      <w:pPr>
        <w:pStyle w:val="NoSpacing"/>
        <w:shd w:val="clear" w:color="auto" w:fill="9CC2E5" w:themeFill="accent1" w:themeFillTint="99"/>
      </w:pPr>
      <w:r>
        <w:t xml:space="preserve">     repeat                                    'keep cog 0 running</w:t>
      </w:r>
    </w:p>
    <w:p w14:paraId="1AF6DD72" w14:textId="77777777" w:rsidR="00C27C27" w:rsidRDefault="00C27C27" w:rsidP="00503874">
      <w:pPr>
        <w:pStyle w:val="NoSpacing"/>
        <w:shd w:val="clear" w:color="auto" w:fill="A8D08D" w:themeFill="accent6" w:themeFillTint="99"/>
      </w:pPr>
      <w:r>
        <w:t>DAT</w:t>
      </w:r>
    </w:p>
    <w:p w14:paraId="0B9A29F2" w14:textId="77777777" w:rsidR="00C27C27" w:rsidRDefault="00C27C27" w:rsidP="00503874">
      <w:pPr>
        <w:pStyle w:val="NoSpacing"/>
        <w:shd w:val="clear" w:color="auto" w:fill="A8D08D" w:themeFill="accent6" w:themeFillTint="99"/>
      </w:pPr>
      <w:r>
        <w:t xml:space="preserve">                      ORG   0</w:t>
      </w:r>
    </w:p>
    <w:p w14:paraId="3447DFFD" w14:textId="77777777" w:rsidR="00C27C27" w:rsidRDefault="00C27C27" w:rsidP="00503874">
      <w:pPr>
        <w:pStyle w:val="NoSpacing"/>
        <w:shd w:val="clear" w:color="auto" w:fill="A8D08D" w:themeFill="accent6" w:themeFillTint="99"/>
      </w:pPr>
      <w:r>
        <w:t>S0_TESTDS             DRVH    #P0             'P0 on program running</w:t>
      </w:r>
    </w:p>
    <w:p w14:paraId="4468B3CB" w14:textId="77777777" w:rsidR="00C27C27" w:rsidRDefault="00C27C27" w:rsidP="00503874">
      <w:pPr>
        <w:pStyle w:val="NoSpacing"/>
        <w:shd w:val="clear" w:color="auto" w:fill="A8D08D" w:themeFill="accent6" w:themeFillTint="99"/>
      </w:pPr>
      <w:r>
        <w:t xml:space="preserve">                      MOV     Dest,#%10101010</w:t>
      </w:r>
    </w:p>
    <w:p w14:paraId="7FC64623" w14:textId="77777777" w:rsidR="00C27C27" w:rsidRDefault="00C27C27" w:rsidP="00503874">
      <w:pPr>
        <w:pStyle w:val="NoSpacing"/>
        <w:shd w:val="clear" w:color="auto" w:fill="A8D08D" w:themeFill="accent6" w:themeFillTint="99"/>
      </w:pPr>
      <w:r>
        <w:t xml:space="preserve">                      MOV     Src, #%10101010</w:t>
      </w:r>
    </w:p>
    <w:p w14:paraId="747DB348" w14:textId="77777777" w:rsidR="00C27C27" w:rsidRDefault="00C27C27" w:rsidP="00503874">
      <w:pPr>
        <w:pStyle w:val="NoSpacing"/>
        <w:shd w:val="clear" w:color="auto" w:fill="A8D08D" w:themeFill="accent6" w:themeFillTint="99"/>
      </w:pPr>
      <w:r>
        <w:t xml:space="preserve">                      MODCZ   _Clr, _Clr  WCZ 'C = Z = 0</w:t>
      </w:r>
    </w:p>
    <w:p w14:paraId="1553DA0E" w14:textId="77777777" w:rsidR="00C27C27" w:rsidRDefault="00C27C27" w:rsidP="00503874">
      <w:pPr>
        <w:pStyle w:val="NoSpacing"/>
        <w:shd w:val="clear" w:color="auto" w:fill="A8D08D" w:themeFill="accent6" w:themeFillTint="99"/>
      </w:pPr>
      <w:r>
        <w:t xml:space="preserve">               IF_C   MOV     Carry,#1        'true  C = 1</w:t>
      </w:r>
    </w:p>
    <w:p w14:paraId="4CE0F92B" w14:textId="77777777" w:rsidR="00C27C27" w:rsidRDefault="00C27C27" w:rsidP="00503874">
      <w:pPr>
        <w:pStyle w:val="NoSpacing"/>
        <w:shd w:val="clear" w:color="auto" w:fill="A8D08D" w:themeFill="accent6" w:themeFillTint="99"/>
      </w:pPr>
      <w:r>
        <w:t xml:space="preserve">               IF_NC  MOV     Carry,#0        'false C = 0</w:t>
      </w:r>
    </w:p>
    <w:p w14:paraId="6DC3B54B" w14:textId="77777777" w:rsidR="00C27C27" w:rsidRDefault="00C27C27" w:rsidP="00503874">
      <w:pPr>
        <w:pStyle w:val="NoSpacing"/>
        <w:shd w:val="clear" w:color="auto" w:fill="A8D08D" w:themeFill="accent6" w:themeFillTint="99"/>
      </w:pPr>
      <w:r>
        <w:t xml:space="preserve">               IF_Z   MOV     Zero,#1         'true  Z = 1</w:t>
      </w:r>
    </w:p>
    <w:p w14:paraId="080EF3D0" w14:textId="77777777" w:rsidR="00C27C27" w:rsidRDefault="00C27C27" w:rsidP="00503874">
      <w:pPr>
        <w:pStyle w:val="NoSpacing"/>
        <w:shd w:val="clear" w:color="auto" w:fill="A8D08D" w:themeFill="accent6" w:themeFillTint="99"/>
      </w:pPr>
      <w:r>
        <w:t xml:space="preserve">               IF_NZ  MOV     Zero,#0         'false Z = 0</w:t>
      </w:r>
    </w:p>
    <w:p w14:paraId="40AC25E3" w14:textId="77777777" w:rsidR="00C27C27" w:rsidRDefault="00C27C27" w:rsidP="00503874">
      <w:pPr>
        <w:pStyle w:val="NoSpacing"/>
        <w:shd w:val="clear" w:color="auto" w:fill="A8D08D" w:themeFill="accent6" w:themeFillTint="99"/>
      </w:pPr>
      <w:r>
        <w:t xml:space="preserve">                      debug("--------------------------------------")</w:t>
      </w:r>
    </w:p>
    <w:p w14:paraId="27365F91" w14:textId="77777777" w:rsidR="00C27C27" w:rsidRDefault="00C27C27" w:rsidP="00503874">
      <w:pPr>
        <w:pStyle w:val="NoSpacing"/>
        <w:shd w:val="clear" w:color="auto" w:fill="A8D08D" w:themeFill="accent6" w:themeFillTint="99"/>
      </w:pPr>
      <w:r>
        <w:t xml:space="preserve">                      debug("before TEST ",ubin(Dest),ubin(Src),ubin(Carry),ubin(Zero))</w:t>
      </w:r>
    </w:p>
    <w:p w14:paraId="6BFCF8F1" w14:textId="77777777" w:rsidR="00C27C27" w:rsidRDefault="00C27C27" w:rsidP="00503874">
      <w:pPr>
        <w:pStyle w:val="NoSpacing"/>
        <w:shd w:val="clear" w:color="auto" w:fill="A8D08D" w:themeFill="accent6" w:themeFillTint="99"/>
      </w:pPr>
      <w:r>
        <w:t xml:space="preserve">                      TEST    Dest,Src     WCZ</w:t>
      </w:r>
    </w:p>
    <w:p w14:paraId="62E72963" w14:textId="77777777" w:rsidR="00C27C27" w:rsidRDefault="00C27C27" w:rsidP="00503874">
      <w:pPr>
        <w:pStyle w:val="NoSpacing"/>
        <w:shd w:val="clear" w:color="auto" w:fill="A8D08D" w:themeFill="accent6" w:themeFillTint="99"/>
      </w:pPr>
      <w:r>
        <w:t xml:space="preserve">               IF_C   MOV     Carry,#1         'true  C = 1</w:t>
      </w:r>
    </w:p>
    <w:p w14:paraId="592BB446" w14:textId="77777777" w:rsidR="00C27C27" w:rsidRDefault="00C27C27" w:rsidP="00503874">
      <w:pPr>
        <w:pStyle w:val="NoSpacing"/>
        <w:shd w:val="clear" w:color="auto" w:fill="A8D08D" w:themeFill="accent6" w:themeFillTint="99"/>
      </w:pPr>
      <w:r>
        <w:t xml:space="preserve">               IF_NC  MOV     Carry,#0         'false C = 0</w:t>
      </w:r>
    </w:p>
    <w:p w14:paraId="7CAFBE30" w14:textId="6D719CF9" w:rsidR="00C27C27" w:rsidRDefault="00C27C27" w:rsidP="00503874">
      <w:pPr>
        <w:pStyle w:val="NoSpacing"/>
        <w:shd w:val="clear" w:color="auto" w:fill="A8D08D" w:themeFill="accent6" w:themeFillTint="99"/>
      </w:pPr>
      <w:r>
        <w:t xml:space="preserve">               IF_Z     MOV     Zero,#1          'true  Z = 1</w:t>
      </w:r>
    </w:p>
    <w:p w14:paraId="7D2032B1" w14:textId="77777777" w:rsidR="00C27C27" w:rsidRDefault="00C27C27" w:rsidP="00503874">
      <w:pPr>
        <w:pStyle w:val="NoSpacing"/>
        <w:shd w:val="clear" w:color="auto" w:fill="A8D08D" w:themeFill="accent6" w:themeFillTint="99"/>
      </w:pPr>
      <w:r>
        <w:t xml:space="preserve">               IF_NZ  MOV     Zero,#0          'false Z = 0</w:t>
      </w:r>
    </w:p>
    <w:p w14:paraId="5745A8DC" w14:textId="145DCC41" w:rsidR="00C27C27" w:rsidRDefault="00C27C27" w:rsidP="00503874">
      <w:pPr>
        <w:pStyle w:val="NoSpacing"/>
        <w:shd w:val="clear" w:color="auto" w:fill="A8D08D" w:themeFill="accent6" w:themeFillTint="99"/>
      </w:pPr>
      <w:r>
        <w:t xml:space="preserve">                          debug("after TEST  ",ubin(Dest),ubin(Src),ubin(Carry),ubin(Zero))</w:t>
      </w:r>
    </w:p>
    <w:p w14:paraId="266BE3CE" w14:textId="2C9CBF25" w:rsidR="00C27C27" w:rsidRDefault="00C27C27" w:rsidP="00503874">
      <w:pPr>
        <w:pStyle w:val="NoSpacing"/>
        <w:shd w:val="clear" w:color="auto" w:fill="A8D08D" w:themeFill="accent6" w:themeFillTint="99"/>
      </w:pPr>
      <w:r>
        <w:t xml:space="preserve">                          debug("--------------------------------------")</w:t>
      </w:r>
    </w:p>
    <w:p w14:paraId="140F0E2F" w14:textId="1BC340E1" w:rsidR="00C27C27" w:rsidRDefault="00C27C27" w:rsidP="00503874">
      <w:pPr>
        <w:pStyle w:val="NoSpacing"/>
        <w:shd w:val="clear" w:color="auto" w:fill="A8D08D" w:themeFill="accent6" w:themeFillTint="99"/>
      </w:pPr>
      <w:r>
        <w:t xml:space="preserve">                          MOV     Dest,valDest</w:t>
      </w:r>
    </w:p>
    <w:p w14:paraId="209FEB55" w14:textId="7EB25DBE" w:rsidR="00C27C27" w:rsidRDefault="00C27C27" w:rsidP="00503874">
      <w:pPr>
        <w:pStyle w:val="NoSpacing"/>
        <w:shd w:val="clear" w:color="auto" w:fill="A8D08D" w:themeFill="accent6" w:themeFillTint="99"/>
      </w:pPr>
      <w:r>
        <w:t xml:space="preserve">                          MOV     Src,valSrc</w:t>
      </w:r>
    </w:p>
    <w:p w14:paraId="3213CF95" w14:textId="671729FB" w:rsidR="00C27C27" w:rsidRDefault="00C27C27" w:rsidP="00503874">
      <w:pPr>
        <w:pStyle w:val="NoSpacing"/>
        <w:shd w:val="clear" w:color="auto" w:fill="A8D08D" w:themeFill="accent6" w:themeFillTint="99"/>
      </w:pPr>
      <w:r>
        <w:t xml:space="preserve">                           MODCZ   _Clr, _Clr  WCZ 'set C = Z = 0</w:t>
      </w:r>
    </w:p>
    <w:p w14:paraId="3D0F4758" w14:textId="6A5201AD" w:rsidR="00C27C27" w:rsidRDefault="00C27C27" w:rsidP="00503874">
      <w:pPr>
        <w:pStyle w:val="NoSpacing"/>
        <w:shd w:val="clear" w:color="auto" w:fill="A8D08D" w:themeFill="accent6" w:themeFillTint="99"/>
      </w:pPr>
      <w:r>
        <w:t xml:space="preserve">               IF_C     MOV     Carry,#1        'true  C = 1</w:t>
      </w:r>
    </w:p>
    <w:p w14:paraId="0E30C800" w14:textId="784781F8" w:rsidR="00C27C27" w:rsidRDefault="00C27C27" w:rsidP="00503874">
      <w:pPr>
        <w:pStyle w:val="NoSpacing"/>
        <w:shd w:val="clear" w:color="auto" w:fill="A8D08D" w:themeFill="accent6" w:themeFillTint="99"/>
      </w:pPr>
      <w:r>
        <w:t xml:space="preserve">               IF_NC   MOV     Carry,#0        'false C = 0</w:t>
      </w:r>
    </w:p>
    <w:p w14:paraId="007550FD" w14:textId="53BC4247" w:rsidR="00C27C27" w:rsidRDefault="00C27C27" w:rsidP="00503874">
      <w:pPr>
        <w:pStyle w:val="NoSpacing"/>
        <w:shd w:val="clear" w:color="auto" w:fill="A8D08D" w:themeFill="accent6" w:themeFillTint="99"/>
      </w:pPr>
      <w:r>
        <w:t xml:space="preserve">               IF_Z      MOV     Zero,#1         'true  Z = 1</w:t>
      </w:r>
    </w:p>
    <w:p w14:paraId="2FB0BB19" w14:textId="34EF19C4" w:rsidR="00C27C27" w:rsidRDefault="00C27C27" w:rsidP="00503874">
      <w:pPr>
        <w:pStyle w:val="NoSpacing"/>
        <w:shd w:val="clear" w:color="auto" w:fill="A8D08D" w:themeFill="accent6" w:themeFillTint="99"/>
      </w:pPr>
      <w:r>
        <w:t xml:space="preserve">               IF_NZ   MOV     Zero,#0         'false Z = 0</w:t>
      </w:r>
    </w:p>
    <w:p w14:paraId="2A0688F9" w14:textId="05269A03" w:rsidR="00C27C27" w:rsidRDefault="00C27C27" w:rsidP="00503874">
      <w:pPr>
        <w:pStyle w:val="NoSpacing"/>
        <w:shd w:val="clear" w:color="auto" w:fill="A8D08D" w:themeFill="accent6" w:themeFillTint="99"/>
      </w:pPr>
      <w:r>
        <w:t xml:space="preserve">                             debug("before TEST  ",ubin(Dest),ubin(Src),ubin(Carry),ubin(Zero))</w:t>
      </w:r>
    </w:p>
    <w:p w14:paraId="57C18419" w14:textId="47CFACD7" w:rsidR="00C27C27" w:rsidRDefault="00C27C27" w:rsidP="00503874">
      <w:pPr>
        <w:pStyle w:val="NoSpacing"/>
        <w:shd w:val="clear" w:color="auto" w:fill="A8D08D" w:themeFill="accent6" w:themeFillTint="99"/>
      </w:pPr>
      <w:r>
        <w:t xml:space="preserve">                              TEST    Dest,Src    WCZ</w:t>
      </w:r>
    </w:p>
    <w:p w14:paraId="35F587CA" w14:textId="0FD70B0D" w:rsidR="00C27C27" w:rsidRDefault="00C27C27" w:rsidP="00503874">
      <w:pPr>
        <w:pStyle w:val="NoSpacing"/>
        <w:shd w:val="clear" w:color="auto" w:fill="A8D08D" w:themeFill="accent6" w:themeFillTint="99"/>
      </w:pPr>
      <w:r>
        <w:t xml:space="preserve">               IF_C        MOV     Carry,#1         'true  C = 1</w:t>
      </w:r>
    </w:p>
    <w:p w14:paraId="2767244E" w14:textId="3C226DB2" w:rsidR="00C27C27" w:rsidRDefault="00C27C27" w:rsidP="00503874">
      <w:pPr>
        <w:pStyle w:val="NoSpacing"/>
        <w:shd w:val="clear" w:color="auto" w:fill="A8D08D" w:themeFill="accent6" w:themeFillTint="99"/>
      </w:pPr>
      <w:r>
        <w:t xml:space="preserve">               IF_NC     MOV     Carry,#0         'false C = 0</w:t>
      </w:r>
    </w:p>
    <w:p w14:paraId="3AE88899" w14:textId="37E7367F" w:rsidR="00C27C27" w:rsidRDefault="00C27C27" w:rsidP="00503874">
      <w:pPr>
        <w:pStyle w:val="NoSpacing"/>
        <w:shd w:val="clear" w:color="auto" w:fill="A8D08D" w:themeFill="accent6" w:themeFillTint="99"/>
      </w:pPr>
      <w:r>
        <w:t xml:space="preserve">               IF_Z        MOV     Zero,#1          'true  Z = 1</w:t>
      </w:r>
    </w:p>
    <w:p w14:paraId="05CD1B45" w14:textId="7B81A6C1" w:rsidR="00C27C27" w:rsidRDefault="00C27C27" w:rsidP="00503874">
      <w:pPr>
        <w:pStyle w:val="NoSpacing"/>
        <w:shd w:val="clear" w:color="auto" w:fill="A8D08D" w:themeFill="accent6" w:themeFillTint="99"/>
      </w:pPr>
      <w:r>
        <w:t xml:space="preserve">               IF_NZ     MOV     Zero,#0          'false Z = 0</w:t>
      </w:r>
    </w:p>
    <w:p w14:paraId="289BD6B2" w14:textId="67BA920B" w:rsidR="00C27C27" w:rsidRDefault="00C27C27" w:rsidP="00503874">
      <w:pPr>
        <w:pStyle w:val="NoSpacing"/>
        <w:shd w:val="clear" w:color="auto" w:fill="A8D08D" w:themeFill="accent6" w:themeFillTint="99"/>
      </w:pPr>
      <w:r>
        <w:t xml:space="preserve">                              debug("after TEST  ",ubin(Dest),ubin(Src),ubin(Carry),ubin(Zero))</w:t>
      </w:r>
    </w:p>
    <w:p w14:paraId="7D884014" w14:textId="76E91AEB" w:rsidR="00C27C27" w:rsidRDefault="00C27C27" w:rsidP="00503874">
      <w:pPr>
        <w:pStyle w:val="NoSpacing"/>
        <w:shd w:val="clear" w:color="auto" w:fill="A8D08D" w:themeFill="accent6" w:themeFillTint="99"/>
      </w:pPr>
      <w:r>
        <w:t xml:space="preserve">                              debug("--------------------------------------")</w:t>
      </w:r>
    </w:p>
    <w:p w14:paraId="6F0F422A" w14:textId="67D87ABA" w:rsidR="00C27C27" w:rsidRDefault="00C27C27" w:rsidP="00503874">
      <w:pPr>
        <w:pStyle w:val="NoSpacing"/>
        <w:shd w:val="clear" w:color="auto" w:fill="A8D08D" w:themeFill="accent6" w:themeFillTint="99"/>
      </w:pPr>
      <w:r>
        <w:t>_Loop1                 NOP</w:t>
      </w:r>
    </w:p>
    <w:p w14:paraId="376A2BB0" w14:textId="310D573D" w:rsidR="00C27C27" w:rsidRDefault="00C27C27" w:rsidP="00503874">
      <w:pPr>
        <w:pStyle w:val="NoSpacing"/>
        <w:shd w:val="clear" w:color="auto" w:fill="A8D08D" w:themeFill="accent6" w:themeFillTint="99"/>
      </w:pPr>
      <w:r>
        <w:t xml:space="preserve">                               JMP     #_Loop1          'remember # imediate</w:t>
      </w:r>
    </w:p>
    <w:p w14:paraId="7F1ABE19" w14:textId="77B68B5D" w:rsidR="00C27C27" w:rsidRDefault="00C27C27" w:rsidP="00503874">
      <w:pPr>
        <w:pStyle w:val="NoSpacing"/>
        <w:shd w:val="clear" w:color="auto" w:fill="A8D08D" w:themeFill="accent6" w:themeFillTint="99"/>
      </w:pPr>
      <w:r>
        <w:t>valDest                  long      %00000000_000010101_111111111_11111110</w:t>
      </w:r>
    </w:p>
    <w:p w14:paraId="3FFBCA01" w14:textId="673BAF07" w:rsidR="00C27C27" w:rsidRDefault="00C27C27" w:rsidP="00503874">
      <w:pPr>
        <w:pStyle w:val="NoSpacing"/>
        <w:shd w:val="clear" w:color="auto" w:fill="A8D08D" w:themeFill="accent6" w:themeFillTint="99"/>
      </w:pPr>
      <w:r>
        <w:t>valSrc                     long      %00000000_101010101_111111111_11111111</w:t>
      </w:r>
    </w:p>
    <w:p w14:paraId="39816B32" w14:textId="070542F3" w:rsidR="00C27C27" w:rsidRDefault="00C27C27" w:rsidP="00503874">
      <w:pPr>
        <w:pStyle w:val="NoSpacing"/>
        <w:shd w:val="clear" w:color="auto" w:fill="A8D08D" w:themeFill="accent6" w:themeFillTint="99"/>
      </w:pPr>
      <w:r>
        <w:t>valNeg1000          long      -1000</w:t>
      </w:r>
    </w:p>
    <w:p w14:paraId="34FA270B" w14:textId="6FE60ADD" w:rsidR="00C27C27" w:rsidRDefault="00C27C27" w:rsidP="00503874">
      <w:pPr>
        <w:pStyle w:val="NoSpacing"/>
        <w:shd w:val="clear" w:color="auto" w:fill="A8D08D" w:themeFill="accent6" w:themeFillTint="99"/>
      </w:pPr>
      <w:r>
        <w:t>valNeg2                long      -2</w:t>
      </w:r>
    </w:p>
    <w:p w14:paraId="7BB8AE94" w14:textId="5ED74F9E" w:rsidR="00C27C27" w:rsidRDefault="00C27C27" w:rsidP="00503874">
      <w:pPr>
        <w:pStyle w:val="NoSpacing"/>
        <w:shd w:val="clear" w:color="auto" w:fill="A8D08D" w:themeFill="accent6" w:themeFillTint="99"/>
      </w:pPr>
      <w:r>
        <w:t>valFFFF_FFFA      long      $FFFF_FFFA</w:t>
      </w:r>
    </w:p>
    <w:p w14:paraId="770E5EF2" w14:textId="36AE5F04" w:rsidR="00C27C27" w:rsidRDefault="00C27C27" w:rsidP="00503874">
      <w:pPr>
        <w:pStyle w:val="NoSpacing"/>
        <w:shd w:val="clear" w:color="auto" w:fill="A8D08D" w:themeFill="accent6" w:themeFillTint="99"/>
      </w:pPr>
      <w:r>
        <w:t>val0000_00FA      long      $0000_00FA</w:t>
      </w:r>
    </w:p>
    <w:p w14:paraId="7D5D5B6D" w14:textId="4972A390" w:rsidR="00C27C27" w:rsidRDefault="00C27C27" w:rsidP="00503874">
      <w:pPr>
        <w:pStyle w:val="NoSpacing"/>
        <w:shd w:val="clear" w:color="auto" w:fill="A8D08D" w:themeFill="accent6" w:themeFillTint="99"/>
      </w:pPr>
      <w:r>
        <w:t>Carry                      long      0</w:t>
      </w:r>
    </w:p>
    <w:p w14:paraId="01896BFF" w14:textId="078D0E84" w:rsidR="00C27C27" w:rsidRDefault="00C27C27" w:rsidP="00503874">
      <w:pPr>
        <w:pStyle w:val="NoSpacing"/>
        <w:shd w:val="clear" w:color="auto" w:fill="A8D08D" w:themeFill="accent6" w:themeFillTint="99"/>
      </w:pPr>
      <w:r>
        <w:t>Zero                        long      0</w:t>
      </w:r>
    </w:p>
    <w:p w14:paraId="1000D1CF" w14:textId="4DF99B56" w:rsidR="00C27C27" w:rsidRDefault="00C27C27" w:rsidP="00503874">
      <w:pPr>
        <w:pStyle w:val="NoSpacing"/>
        <w:shd w:val="clear" w:color="auto" w:fill="A8D08D" w:themeFill="accent6" w:themeFillTint="99"/>
      </w:pPr>
      <w:r>
        <w:t>Dest                       long      0</w:t>
      </w:r>
    </w:p>
    <w:p w14:paraId="0A7DA036" w14:textId="744AA6DC" w:rsidR="00C27C27" w:rsidRDefault="00C27C27" w:rsidP="00503874">
      <w:pPr>
        <w:pStyle w:val="NoSpacing"/>
        <w:shd w:val="clear" w:color="auto" w:fill="A8D08D" w:themeFill="accent6" w:themeFillTint="99"/>
      </w:pPr>
      <w:r>
        <w:t>Src                          long      0</w:t>
      </w:r>
    </w:p>
    <w:p w14:paraId="1077E477" w14:textId="0F8EB01B" w:rsidR="00C27C27" w:rsidRDefault="00C27C27" w:rsidP="00503874">
      <w:pPr>
        <w:pStyle w:val="NoSpacing"/>
        <w:shd w:val="clear" w:color="auto" w:fill="A8D08D" w:themeFill="accent6" w:themeFillTint="99"/>
      </w:pPr>
      <w:r>
        <w:t>MAX                      long      $FFFF_FFFF</w:t>
      </w:r>
    </w:p>
    <w:p w14:paraId="5E723D9B" w14:textId="6EF030D8" w:rsidR="00D22B8E" w:rsidRDefault="00C27C27" w:rsidP="00503874">
      <w:pPr>
        <w:pStyle w:val="NoSpacing"/>
        <w:shd w:val="clear" w:color="auto" w:fill="A8D08D" w:themeFill="accent6" w:themeFillTint="99"/>
        <w:rPr>
          <w:rFonts w:eastAsiaTheme="majorEastAsia"/>
        </w:rPr>
      </w:pPr>
      <w:r>
        <w:t>MIN                       long      0</w:t>
      </w:r>
      <w:r w:rsidR="00D22B8E">
        <w:br w:type="page"/>
      </w:r>
    </w:p>
    <w:p w14:paraId="1A5B7E38" w14:textId="1C6CF193" w:rsidR="004D17C8" w:rsidRPr="00BA5C7E" w:rsidRDefault="004D17C8" w:rsidP="00503874">
      <w:pPr>
        <w:pStyle w:val="Heading3"/>
      </w:pPr>
      <w:r w:rsidRPr="00BA5C7E">
        <w:t>17.24.2_Example_WRD_TESTD_082</w:t>
      </w:r>
    </w:p>
    <w:p w14:paraId="556BB852" w14:textId="2EA75FD9" w:rsidR="004D17C8" w:rsidRPr="00503874" w:rsidRDefault="004D17C8">
      <w:pPr>
        <w:pStyle w:val="NoSpacing"/>
      </w:pPr>
      <w:r w:rsidRPr="00503874">
        <w:t>TEST D {WC/WZ/WCZ}</w:t>
      </w:r>
    </w:p>
    <w:p w14:paraId="1AA54A6F" w14:textId="522535C7" w:rsidR="004D17C8" w:rsidRDefault="004D17C8">
      <w:pPr>
        <w:pStyle w:val="NoSpacing"/>
      </w:pPr>
      <w:r w:rsidRPr="00503874">
        <w:t>Test D. C = parity of D. Z = (D == 0).</w:t>
      </w:r>
    </w:p>
    <w:p w14:paraId="3E22F1BA" w14:textId="77777777" w:rsidR="00B814F1" w:rsidRDefault="00B814F1">
      <w:pPr>
        <w:pStyle w:val="NoSpacing"/>
      </w:pPr>
    </w:p>
    <w:p w14:paraId="194F7BC0" w14:textId="77777777" w:rsidR="00B814F1" w:rsidRDefault="00B814F1" w:rsidP="00503874">
      <w:pPr>
        <w:pStyle w:val="NoSpacing"/>
        <w:shd w:val="clear" w:color="auto" w:fill="FFD966" w:themeFill="accent4" w:themeFillTint="99"/>
      </w:pPr>
      <w:r>
        <w:t>{{17.24.2_Example_WRD_TESTD_082}}</w:t>
      </w:r>
    </w:p>
    <w:p w14:paraId="194B22D5" w14:textId="77777777" w:rsidR="00B814F1" w:rsidRDefault="00B814F1" w:rsidP="00503874">
      <w:pPr>
        <w:pStyle w:val="NoSpacing"/>
        <w:shd w:val="clear" w:color="auto" w:fill="FFD966" w:themeFill="accent4" w:themeFillTint="99"/>
      </w:pPr>
    </w:p>
    <w:p w14:paraId="7284140D" w14:textId="77777777" w:rsidR="00B814F1" w:rsidRDefault="00B814F1" w:rsidP="00503874">
      <w:pPr>
        <w:pStyle w:val="NoSpacing"/>
        <w:shd w:val="clear" w:color="auto" w:fill="FFD966" w:themeFill="accent4" w:themeFillTint="99"/>
      </w:pPr>
      <w:r>
        <w:t>''TEST D {WC/WZ/WCZ}</w:t>
      </w:r>
    </w:p>
    <w:p w14:paraId="50022C49" w14:textId="77777777" w:rsidR="00B814F1" w:rsidRDefault="00B814F1" w:rsidP="00503874">
      <w:pPr>
        <w:pStyle w:val="NoSpacing"/>
        <w:shd w:val="clear" w:color="auto" w:fill="FFD966" w:themeFill="accent4" w:themeFillTint="99"/>
      </w:pPr>
      <w:r>
        <w:t>''Test D. C = parity of D. Z = (D == 0).</w:t>
      </w:r>
    </w:p>
    <w:p w14:paraId="7E69C635" w14:textId="77777777" w:rsidR="00B814F1" w:rsidRDefault="00B814F1" w:rsidP="00503874">
      <w:pPr>
        <w:pStyle w:val="NoSpacing"/>
        <w:shd w:val="clear" w:color="auto" w:fill="FFD966" w:themeFill="accent4" w:themeFillTint="99"/>
      </w:pPr>
      <w:r>
        <w:t>''WC- C = parity of (D) odd parity = 1 even parity =0</w:t>
      </w:r>
    </w:p>
    <w:p w14:paraId="3AE5C95A" w14:textId="77777777" w:rsidR="00B814F1" w:rsidRDefault="00B814F1" w:rsidP="00503874">
      <w:pPr>
        <w:pStyle w:val="NoSpacing"/>
        <w:shd w:val="clear" w:color="auto" w:fill="FFD966" w:themeFill="accent4" w:themeFillTint="99"/>
      </w:pPr>
      <w:r>
        <w:t>''WZ- IF Destination result == 0 then Z = 1</w:t>
      </w:r>
    </w:p>
    <w:p w14:paraId="1C6A6354" w14:textId="77777777" w:rsidR="00B814F1" w:rsidRDefault="00B814F1" w:rsidP="00503874">
      <w:pPr>
        <w:pStyle w:val="NoSpacing"/>
        <w:shd w:val="clear" w:color="auto" w:fill="FFD966" w:themeFill="accent4" w:themeFillTint="99"/>
      </w:pPr>
      <w:r>
        <w:t>''    IF Destination result != 0 then Z = 0</w:t>
      </w:r>
    </w:p>
    <w:p w14:paraId="38715AFE" w14:textId="77777777" w:rsidR="00B814F1" w:rsidRDefault="00B814F1" w:rsidP="00503874">
      <w:pPr>
        <w:pStyle w:val="NoSpacing"/>
        <w:shd w:val="clear" w:color="auto" w:fill="FFD966" w:themeFill="accent4" w:themeFillTint="99"/>
      </w:pPr>
    </w:p>
    <w:p w14:paraId="6FBC9511" w14:textId="77777777" w:rsidR="00B814F1" w:rsidRDefault="00B814F1" w:rsidP="00503874">
      <w:pPr>
        <w:pStyle w:val="NoSpacing"/>
        <w:shd w:val="clear" w:color="auto" w:fill="FFD966" w:themeFill="accent4" w:themeFillTint="99"/>
      </w:pPr>
      <w:r>
        <w:t>CON</w:t>
      </w:r>
    </w:p>
    <w:p w14:paraId="30AFA25D" w14:textId="77777777" w:rsidR="00B814F1" w:rsidRDefault="00B814F1" w:rsidP="00503874">
      <w:pPr>
        <w:pStyle w:val="NoSpacing"/>
        <w:shd w:val="clear" w:color="auto" w:fill="FFD966" w:themeFill="accent4" w:themeFillTint="99"/>
      </w:pPr>
      <w:r>
        <w:t xml:space="preserve">  _clkfreq = 200_000_000  ''Debug must be enabled clock must be greater than 10MHZ for Debug</w:t>
      </w:r>
    </w:p>
    <w:p w14:paraId="5CF4A6EB" w14:textId="77777777" w:rsidR="00B814F1" w:rsidRDefault="00B814F1" w:rsidP="00503874">
      <w:pPr>
        <w:pStyle w:val="NoSpacing"/>
        <w:shd w:val="clear" w:color="auto" w:fill="FFD966" w:themeFill="accent4" w:themeFillTint="99"/>
      </w:pPr>
      <w:r>
        <w:t xml:space="preserve"> P0 =0 , P1 = 1  , P2 = 2</w:t>
      </w:r>
    </w:p>
    <w:p w14:paraId="30B47D1C" w14:textId="77777777" w:rsidR="00B814F1" w:rsidRDefault="00B814F1" w:rsidP="00503874">
      <w:pPr>
        <w:pStyle w:val="NoSpacing"/>
        <w:shd w:val="clear" w:color="auto" w:fill="F4B083" w:themeFill="accent2" w:themeFillTint="99"/>
      </w:pPr>
      <w:r>
        <w:t>VAR</w:t>
      </w:r>
    </w:p>
    <w:p w14:paraId="173058B1" w14:textId="77777777" w:rsidR="00B814F1" w:rsidRDefault="00B814F1" w:rsidP="00503874">
      <w:pPr>
        <w:pStyle w:val="NoSpacing"/>
        <w:shd w:val="clear" w:color="auto" w:fill="F4B083" w:themeFill="accent2" w:themeFillTint="99"/>
      </w:pPr>
      <w:r>
        <w:t>Byte cogRunning 'cog ID started is returned or -1 if not started</w:t>
      </w:r>
    </w:p>
    <w:p w14:paraId="34C736A6" w14:textId="77777777" w:rsidR="00B814F1" w:rsidRDefault="00B814F1" w:rsidP="00503874">
      <w:pPr>
        <w:pStyle w:val="NoSpacing"/>
        <w:shd w:val="clear" w:color="auto" w:fill="9CC2E5" w:themeFill="accent1" w:themeFillTint="99"/>
      </w:pPr>
      <w:r>
        <w:t>PUB main()</w:t>
      </w:r>
    </w:p>
    <w:p w14:paraId="5988488F" w14:textId="77777777" w:rsidR="00B814F1" w:rsidRDefault="00B814F1" w:rsidP="00503874">
      <w:pPr>
        <w:pStyle w:val="NoSpacing"/>
        <w:shd w:val="clear" w:color="auto" w:fill="9CC2E5" w:themeFill="accent1" w:themeFillTint="99"/>
      </w:pPr>
      <w:r>
        <w:t xml:space="preserve">     debug("--------------------------------------")</w:t>
      </w:r>
    </w:p>
    <w:p w14:paraId="5C547003" w14:textId="77777777" w:rsidR="00B814F1" w:rsidRDefault="00B814F1" w:rsidP="00503874">
      <w:pPr>
        <w:pStyle w:val="NoSpacing"/>
        <w:shd w:val="clear" w:color="auto" w:fill="9CC2E5" w:themeFill="accent1" w:themeFillTint="99"/>
      </w:pPr>
      <w:r>
        <w:t xml:space="preserve">     debug("TEST D {WC/WZ/WCZ}")</w:t>
      </w:r>
    </w:p>
    <w:p w14:paraId="2E5A09AB" w14:textId="77777777" w:rsidR="00B814F1" w:rsidRDefault="00B814F1" w:rsidP="00503874">
      <w:pPr>
        <w:pStyle w:val="NoSpacing"/>
        <w:shd w:val="clear" w:color="auto" w:fill="9CC2E5" w:themeFill="accent1" w:themeFillTint="99"/>
      </w:pPr>
      <w:r>
        <w:t xml:space="preserve">     debug("Test D. C = parity of (D). Z = (D == 0).")</w:t>
      </w:r>
    </w:p>
    <w:p w14:paraId="4F31B226" w14:textId="77777777" w:rsidR="00B814F1" w:rsidRDefault="00B814F1" w:rsidP="00503874">
      <w:pPr>
        <w:pStyle w:val="NoSpacing"/>
        <w:shd w:val="clear" w:color="auto" w:fill="9CC2E5" w:themeFill="accent1" w:themeFillTint="99"/>
      </w:pPr>
      <w:r>
        <w:t xml:space="preserve">     debug("--------------------------------------")</w:t>
      </w:r>
    </w:p>
    <w:p w14:paraId="408C2B27" w14:textId="77777777" w:rsidR="00B814F1" w:rsidRDefault="00B814F1" w:rsidP="00503874">
      <w:pPr>
        <w:pStyle w:val="NoSpacing"/>
        <w:shd w:val="clear" w:color="auto" w:fill="9CC2E5" w:themeFill="accent1" w:themeFillTint="99"/>
      </w:pPr>
      <w:r>
        <w:t xml:space="preserve">     cogRunning := COGINIT(COGEXEC_NEW,@S0_TESTD,0)</w:t>
      </w:r>
    </w:p>
    <w:p w14:paraId="5C605EB8" w14:textId="77777777" w:rsidR="00B814F1" w:rsidRDefault="00B814F1" w:rsidP="00503874">
      <w:pPr>
        <w:pStyle w:val="NoSpacing"/>
        <w:shd w:val="clear" w:color="auto" w:fill="9CC2E5" w:themeFill="accent1" w:themeFillTint="99"/>
      </w:pPr>
      <w:r>
        <w:t xml:space="preserve">     debug(udec(cogRunning))</w:t>
      </w:r>
    </w:p>
    <w:p w14:paraId="781E93BB" w14:textId="77777777" w:rsidR="00B814F1" w:rsidRDefault="00B814F1" w:rsidP="00503874">
      <w:pPr>
        <w:pStyle w:val="NoSpacing"/>
        <w:shd w:val="clear" w:color="auto" w:fill="9CC2E5" w:themeFill="accent1" w:themeFillTint="99"/>
      </w:pPr>
      <w:r>
        <w:t xml:space="preserve">     repeat                                    'keep cog 0 running</w:t>
      </w:r>
    </w:p>
    <w:p w14:paraId="4816536F" w14:textId="77777777" w:rsidR="00B814F1" w:rsidRDefault="00B814F1" w:rsidP="00503874">
      <w:pPr>
        <w:pStyle w:val="NoSpacing"/>
        <w:shd w:val="clear" w:color="auto" w:fill="A8D08D" w:themeFill="accent6" w:themeFillTint="99"/>
      </w:pPr>
      <w:r>
        <w:t>DAT</w:t>
      </w:r>
    </w:p>
    <w:p w14:paraId="1B8BB5BF" w14:textId="77777777" w:rsidR="00B814F1" w:rsidRDefault="00B814F1" w:rsidP="00503874">
      <w:pPr>
        <w:pStyle w:val="NoSpacing"/>
        <w:shd w:val="clear" w:color="auto" w:fill="A8D08D" w:themeFill="accent6" w:themeFillTint="99"/>
      </w:pPr>
      <w:r>
        <w:t xml:space="preserve">                      ORG   0</w:t>
      </w:r>
    </w:p>
    <w:p w14:paraId="59C833DB" w14:textId="7CDD8A14" w:rsidR="00B814F1" w:rsidRDefault="00B814F1" w:rsidP="00503874">
      <w:pPr>
        <w:pStyle w:val="NoSpacing"/>
        <w:shd w:val="clear" w:color="auto" w:fill="A8D08D" w:themeFill="accent6" w:themeFillTint="99"/>
      </w:pPr>
      <w:r>
        <w:t>S0_TESTD            DRVH    #P0             'P0 on program running</w:t>
      </w:r>
    </w:p>
    <w:p w14:paraId="707A3FBB" w14:textId="58F9A937" w:rsidR="00B814F1" w:rsidRDefault="00B814F1" w:rsidP="00503874">
      <w:pPr>
        <w:pStyle w:val="NoSpacing"/>
        <w:shd w:val="clear" w:color="auto" w:fill="A8D08D" w:themeFill="accent6" w:themeFillTint="99"/>
      </w:pPr>
      <w:r>
        <w:t xml:space="preserve">                              MOV     Dest,#%10101011</w:t>
      </w:r>
    </w:p>
    <w:p w14:paraId="1CEBEDB6" w14:textId="5EE381DB" w:rsidR="00B814F1" w:rsidRDefault="00B814F1" w:rsidP="00503874">
      <w:pPr>
        <w:pStyle w:val="NoSpacing"/>
        <w:shd w:val="clear" w:color="auto" w:fill="A8D08D" w:themeFill="accent6" w:themeFillTint="99"/>
      </w:pPr>
      <w:r>
        <w:t xml:space="preserve">                              MODCZ   _Clr, _Clr  WCZ 'C = Z = 0</w:t>
      </w:r>
    </w:p>
    <w:p w14:paraId="220B0D80" w14:textId="559C0E75" w:rsidR="00B814F1" w:rsidRDefault="00B814F1" w:rsidP="00503874">
      <w:pPr>
        <w:pStyle w:val="NoSpacing"/>
        <w:shd w:val="clear" w:color="auto" w:fill="A8D08D" w:themeFill="accent6" w:themeFillTint="99"/>
      </w:pPr>
      <w:r>
        <w:t xml:space="preserve">               IF_C       MOV     Carry,#1        'true  C = 1</w:t>
      </w:r>
    </w:p>
    <w:p w14:paraId="1D11ABB0" w14:textId="0F01DD86" w:rsidR="00B814F1" w:rsidRDefault="00B814F1" w:rsidP="00503874">
      <w:pPr>
        <w:pStyle w:val="NoSpacing"/>
        <w:shd w:val="clear" w:color="auto" w:fill="A8D08D" w:themeFill="accent6" w:themeFillTint="99"/>
      </w:pPr>
      <w:r>
        <w:t xml:space="preserve">               IF_NC     MOV     Carry,#0        'false C = 0</w:t>
      </w:r>
    </w:p>
    <w:p w14:paraId="49F43DA7" w14:textId="2A8D6FAC" w:rsidR="00B814F1" w:rsidRDefault="00B814F1" w:rsidP="00503874">
      <w:pPr>
        <w:pStyle w:val="NoSpacing"/>
        <w:shd w:val="clear" w:color="auto" w:fill="A8D08D" w:themeFill="accent6" w:themeFillTint="99"/>
      </w:pPr>
      <w:r>
        <w:t xml:space="preserve">               IF_Z       MOV     Zero,#1         'true  Z = 1</w:t>
      </w:r>
    </w:p>
    <w:p w14:paraId="39EE0AC8" w14:textId="16CBFBF4" w:rsidR="00B814F1" w:rsidRDefault="00B814F1" w:rsidP="00503874">
      <w:pPr>
        <w:pStyle w:val="NoSpacing"/>
        <w:shd w:val="clear" w:color="auto" w:fill="A8D08D" w:themeFill="accent6" w:themeFillTint="99"/>
      </w:pPr>
      <w:r>
        <w:t xml:space="preserve">               IF_NZ    MOV     Zero,#0         'false Z = 0</w:t>
      </w:r>
    </w:p>
    <w:p w14:paraId="7C206FB2" w14:textId="244C1B9C" w:rsidR="00B814F1" w:rsidRDefault="00B814F1" w:rsidP="00503874">
      <w:pPr>
        <w:pStyle w:val="NoSpacing"/>
        <w:shd w:val="clear" w:color="auto" w:fill="A8D08D" w:themeFill="accent6" w:themeFillTint="99"/>
      </w:pPr>
      <w:r>
        <w:t xml:space="preserve">                             debug("--------------------------------------")</w:t>
      </w:r>
    </w:p>
    <w:p w14:paraId="036A0617" w14:textId="3EAA3F53" w:rsidR="00B814F1" w:rsidRDefault="00B814F1" w:rsidP="00503874">
      <w:pPr>
        <w:pStyle w:val="NoSpacing"/>
        <w:shd w:val="clear" w:color="auto" w:fill="A8D08D" w:themeFill="accent6" w:themeFillTint="99"/>
      </w:pPr>
      <w:r>
        <w:t xml:space="preserve">                             debug("before TEST ",ubin(Dest),ubin(Carry),ubin(Zero))</w:t>
      </w:r>
    </w:p>
    <w:p w14:paraId="15784EBD" w14:textId="771368D9" w:rsidR="00B814F1" w:rsidRDefault="00B814F1" w:rsidP="00503874">
      <w:pPr>
        <w:pStyle w:val="NoSpacing"/>
        <w:shd w:val="clear" w:color="auto" w:fill="A8D08D" w:themeFill="accent6" w:themeFillTint="99"/>
      </w:pPr>
      <w:r>
        <w:t xml:space="preserve">                             TEST    Dest        WCZ</w:t>
      </w:r>
    </w:p>
    <w:p w14:paraId="43716CD8" w14:textId="3C3FCFCB" w:rsidR="00B814F1" w:rsidRDefault="00B814F1" w:rsidP="00503874">
      <w:pPr>
        <w:pStyle w:val="NoSpacing"/>
        <w:shd w:val="clear" w:color="auto" w:fill="A8D08D" w:themeFill="accent6" w:themeFillTint="99"/>
      </w:pPr>
      <w:r>
        <w:t xml:space="preserve">               IF_C       MOV     Carry,#1         'true  C = 1</w:t>
      </w:r>
    </w:p>
    <w:p w14:paraId="71697F8B" w14:textId="2C00F83C" w:rsidR="00B814F1" w:rsidRDefault="00B814F1" w:rsidP="00503874">
      <w:pPr>
        <w:pStyle w:val="NoSpacing"/>
        <w:shd w:val="clear" w:color="auto" w:fill="A8D08D" w:themeFill="accent6" w:themeFillTint="99"/>
      </w:pPr>
      <w:r>
        <w:t xml:space="preserve">               IF_NC    MOV     Carry,#0         'false C = 0</w:t>
      </w:r>
    </w:p>
    <w:p w14:paraId="774EF8F8" w14:textId="05DDE0AD" w:rsidR="00B814F1" w:rsidRDefault="00B814F1" w:rsidP="00503874">
      <w:pPr>
        <w:pStyle w:val="NoSpacing"/>
        <w:shd w:val="clear" w:color="auto" w:fill="A8D08D" w:themeFill="accent6" w:themeFillTint="99"/>
      </w:pPr>
      <w:r>
        <w:t xml:space="preserve">               IF_Z       MOV     Zero,#1          'true  Z = 1</w:t>
      </w:r>
    </w:p>
    <w:p w14:paraId="2BB23D81" w14:textId="60505BC8" w:rsidR="00B814F1" w:rsidRDefault="00B814F1" w:rsidP="00503874">
      <w:pPr>
        <w:pStyle w:val="NoSpacing"/>
        <w:shd w:val="clear" w:color="auto" w:fill="A8D08D" w:themeFill="accent6" w:themeFillTint="99"/>
      </w:pPr>
      <w:r>
        <w:t xml:space="preserve">               IF_NZ    MOV     Zero,#0          'false Z = 0</w:t>
      </w:r>
    </w:p>
    <w:p w14:paraId="6FEE37A1" w14:textId="5EA7A421" w:rsidR="00B814F1" w:rsidRDefault="00B814F1" w:rsidP="00503874">
      <w:pPr>
        <w:pStyle w:val="NoSpacing"/>
        <w:shd w:val="clear" w:color="auto" w:fill="A8D08D" w:themeFill="accent6" w:themeFillTint="99"/>
      </w:pPr>
      <w:r>
        <w:t xml:space="preserve">                            debug("after TEST  ",ubin(Dest),ubin(Carry),ubin(Zero))</w:t>
      </w:r>
    </w:p>
    <w:p w14:paraId="20D91D6B" w14:textId="2AD23E2A" w:rsidR="00B814F1" w:rsidRDefault="00B814F1" w:rsidP="00503874">
      <w:pPr>
        <w:pStyle w:val="NoSpacing"/>
        <w:shd w:val="clear" w:color="auto" w:fill="A8D08D" w:themeFill="accent6" w:themeFillTint="99"/>
      </w:pPr>
      <w:r>
        <w:t xml:space="preserve">                            debug("--------------------------------------")</w:t>
      </w:r>
    </w:p>
    <w:p w14:paraId="444A4426" w14:textId="4816B95F" w:rsidR="00B814F1" w:rsidRDefault="00B814F1" w:rsidP="00503874">
      <w:pPr>
        <w:pStyle w:val="NoSpacing"/>
        <w:shd w:val="clear" w:color="auto" w:fill="A8D08D" w:themeFill="accent6" w:themeFillTint="99"/>
      </w:pPr>
      <w:r>
        <w:t xml:space="preserve">                            MOV     Dest,valDest</w:t>
      </w:r>
    </w:p>
    <w:p w14:paraId="70253B12" w14:textId="40078154" w:rsidR="00B814F1" w:rsidRDefault="00B814F1" w:rsidP="00503874">
      <w:pPr>
        <w:pStyle w:val="NoSpacing"/>
        <w:shd w:val="clear" w:color="auto" w:fill="A8D08D" w:themeFill="accent6" w:themeFillTint="99"/>
      </w:pPr>
      <w:r>
        <w:t xml:space="preserve">                            MODCZ   _Clr, _Clr  WCZ 'set C = Z = 0</w:t>
      </w:r>
    </w:p>
    <w:p w14:paraId="5F581680" w14:textId="7AF9469C" w:rsidR="00B814F1" w:rsidRDefault="00B814F1" w:rsidP="00503874">
      <w:pPr>
        <w:pStyle w:val="NoSpacing"/>
        <w:shd w:val="clear" w:color="auto" w:fill="A8D08D" w:themeFill="accent6" w:themeFillTint="99"/>
      </w:pPr>
      <w:r>
        <w:t xml:space="preserve">               IF_C     MOV     Carry,#1        'true  C = 1</w:t>
      </w:r>
    </w:p>
    <w:p w14:paraId="51641B2B" w14:textId="77777777" w:rsidR="00B814F1" w:rsidRDefault="00B814F1" w:rsidP="00503874">
      <w:pPr>
        <w:pStyle w:val="NoSpacing"/>
        <w:shd w:val="clear" w:color="auto" w:fill="A8D08D" w:themeFill="accent6" w:themeFillTint="99"/>
      </w:pPr>
      <w:r>
        <w:t xml:space="preserve">               IF_NC  MOV     Carry,#0        'false C = 0</w:t>
      </w:r>
    </w:p>
    <w:p w14:paraId="08732554" w14:textId="1E73155E" w:rsidR="00B814F1" w:rsidRDefault="00B814F1" w:rsidP="00503874">
      <w:pPr>
        <w:pStyle w:val="NoSpacing"/>
        <w:shd w:val="clear" w:color="auto" w:fill="A8D08D" w:themeFill="accent6" w:themeFillTint="99"/>
      </w:pPr>
      <w:r>
        <w:t xml:space="preserve">               IF_Z        MOV     Zero,#1         'true  Z = 1</w:t>
      </w:r>
    </w:p>
    <w:p w14:paraId="446BBFC9" w14:textId="5C7F65D9" w:rsidR="00B814F1" w:rsidRDefault="00B814F1" w:rsidP="00503874">
      <w:pPr>
        <w:pStyle w:val="NoSpacing"/>
        <w:shd w:val="clear" w:color="auto" w:fill="A8D08D" w:themeFill="accent6" w:themeFillTint="99"/>
      </w:pPr>
      <w:r>
        <w:t xml:space="preserve">               IF_NZ     MOV     Zero,#0         'false Z = 0</w:t>
      </w:r>
    </w:p>
    <w:p w14:paraId="74A96BAA" w14:textId="7F64E3AD" w:rsidR="00B814F1" w:rsidRDefault="00B814F1" w:rsidP="00503874">
      <w:pPr>
        <w:pStyle w:val="NoSpacing"/>
        <w:shd w:val="clear" w:color="auto" w:fill="A8D08D" w:themeFill="accent6" w:themeFillTint="99"/>
      </w:pPr>
      <w:r>
        <w:t xml:space="preserve">                              debug("before TEST  ",ubin(Dest),ubin(Carry),ubin(Zero))</w:t>
      </w:r>
    </w:p>
    <w:p w14:paraId="22945D4F" w14:textId="288131EC" w:rsidR="00B814F1" w:rsidRDefault="00B814F1" w:rsidP="00503874">
      <w:pPr>
        <w:pStyle w:val="NoSpacing"/>
        <w:shd w:val="clear" w:color="auto" w:fill="A8D08D" w:themeFill="accent6" w:themeFillTint="99"/>
      </w:pPr>
      <w:r>
        <w:t xml:space="preserve">                              TEST    Dest         WCZ</w:t>
      </w:r>
    </w:p>
    <w:p w14:paraId="30CC5F9D" w14:textId="35C6D90A" w:rsidR="00B814F1" w:rsidRDefault="00B814F1" w:rsidP="00503874">
      <w:pPr>
        <w:pStyle w:val="NoSpacing"/>
        <w:shd w:val="clear" w:color="auto" w:fill="A8D08D" w:themeFill="accent6" w:themeFillTint="99"/>
      </w:pPr>
      <w:r>
        <w:t xml:space="preserve">               IF_C       MOV     Carry,#1         'true  C = 1</w:t>
      </w:r>
    </w:p>
    <w:p w14:paraId="2B7CE18E" w14:textId="44882381" w:rsidR="00B814F1" w:rsidRDefault="00B814F1" w:rsidP="00503874">
      <w:pPr>
        <w:pStyle w:val="NoSpacing"/>
        <w:shd w:val="clear" w:color="auto" w:fill="A8D08D" w:themeFill="accent6" w:themeFillTint="99"/>
      </w:pPr>
      <w:r>
        <w:t xml:space="preserve">               IF_NC     MOV     Carry,#0         'false C = 0</w:t>
      </w:r>
    </w:p>
    <w:p w14:paraId="70E5BE0E" w14:textId="402AC9AF" w:rsidR="00B814F1" w:rsidRDefault="00B814F1" w:rsidP="00503874">
      <w:pPr>
        <w:pStyle w:val="NoSpacing"/>
        <w:shd w:val="clear" w:color="auto" w:fill="A8D08D" w:themeFill="accent6" w:themeFillTint="99"/>
      </w:pPr>
      <w:r>
        <w:t xml:space="preserve">               IF_Z       MOV     Zero,#1          'true  Z = 1</w:t>
      </w:r>
    </w:p>
    <w:p w14:paraId="38B90524" w14:textId="7FA6E1A1" w:rsidR="00B814F1" w:rsidRDefault="00B814F1" w:rsidP="00503874">
      <w:pPr>
        <w:pStyle w:val="NoSpacing"/>
        <w:shd w:val="clear" w:color="auto" w:fill="A8D08D" w:themeFill="accent6" w:themeFillTint="99"/>
      </w:pPr>
      <w:r>
        <w:t xml:space="preserve">               IF_NZ     MOV     Zero,#0          'false Z = 0</w:t>
      </w:r>
    </w:p>
    <w:p w14:paraId="2D06F8D7" w14:textId="36AC00C9" w:rsidR="00B814F1" w:rsidRDefault="00B814F1" w:rsidP="00503874">
      <w:pPr>
        <w:pStyle w:val="NoSpacing"/>
        <w:shd w:val="clear" w:color="auto" w:fill="A8D08D" w:themeFill="accent6" w:themeFillTint="99"/>
      </w:pPr>
      <w:r>
        <w:t xml:space="preserve">                              debug("after TEST  ",ubin(Dest),ubin(Carry),ubin(Zero))</w:t>
      </w:r>
    </w:p>
    <w:p w14:paraId="7F8523DF" w14:textId="68B303F7" w:rsidR="00B814F1" w:rsidRDefault="00B814F1" w:rsidP="00503874">
      <w:pPr>
        <w:pStyle w:val="NoSpacing"/>
        <w:shd w:val="clear" w:color="auto" w:fill="A8D08D" w:themeFill="accent6" w:themeFillTint="99"/>
      </w:pPr>
      <w:r>
        <w:t xml:space="preserve">                              debug("--------------------------------------")</w:t>
      </w:r>
    </w:p>
    <w:p w14:paraId="31BE2510" w14:textId="0513EE8B" w:rsidR="00B814F1" w:rsidRDefault="00B814F1" w:rsidP="00503874">
      <w:pPr>
        <w:pStyle w:val="NoSpacing"/>
        <w:shd w:val="clear" w:color="auto" w:fill="A8D08D" w:themeFill="accent6" w:themeFillTint="99"/>
      </w:pPr>
      <w:r>
        <w:t>_Loop1                  NOP</w:t>
      </w:r>
    </w:p>
    <w:p w14:paraId="66A0A4D0" w14:textId="7F9B54DF" w:rsidR="00B814F1" w:rsidRDefault="00B814F1" w:rsidP="00503874">
      <w:pPr>
        <w:pStyle w:val="NoSpacing"/>
        <w:shd w:val="clear" w:color="auto" w:fill="A8D08D" w:themeFill="accent6" w:themeFillTint="99"/>
      </w:pPr>
      <w:r>
        <w:t xml:space="preserve">                                JMP     #_Loop1          'remember # imediate</w:t>
      </w:r>
    </w:p>
    <w:p w14:paraId="3BDF9CC6" w14:textId="06DDA1F8" w:rsidR="00B814F1" w:rsidRDefault="00B814F1" w:rsidP="00503874">
      <w:pPr>
        <w:pStyle w:val="NoSpacing"/>
        <w:shd w:val="clear" w:color="auto" w:fill="A8D08D" w:themeFill="accent6" w:themeFillTint="99"/>
      </w:pPr>
      <w:r>
        <w:t>valDest                  long      %00000000_000010101_111111111_11111111</w:t>
      </w:r>
    </w:p>
    <w:p w14:paraId="0C8E3046" w14:textId="71C75390" w:rsidR="00B814F1" w:rsidRDefault="00B814F1" w:rsidP="00503874">
      <w:pPr>
        <w:pStyle w:val="NoSpacing"/>
        <w:shd w:val="clear" w:color="auto" w:fill="A8D08D" w:themeFill="accent6" w:themeFillTint="99"/>
      </w:pPr>
      <w:r>
        <w:t>valSrc                   long      %00000000_101010101_111111111_11111111</w:t>
      </w:r>
    </w:p>
    <w:p w14:paraId="45DEA6D3" w14:textId="6803B86E" w:rsidR="00B814F1" w:rsidRDefault="00B814F1" w:rsidP="00503874">
      <w:pPr>
        <w:pStyle w:val="NoSpacing"/>
        <w:shd w:val="clear" w:color="auto" w:fill="A8D08D" w:themeFill="accent6" w:themeFillTint="99"/>
      </w:pPr>
      <w:r>
        <w:t>valNeg1000         long      -1000</w:t>
      </w:r>
    </w:p>
    <w:p w14:paraId="09B2CBBD" w14:textId="77777777" w:rsidR="00B814F1" w:rsidRDefault="00B814F1" w:rsidP="00503874">
      <w:pPr>
        <w:pStyle w:val="NoSpacing"/>
        <w:shd w:val="clear" w:color="auto" w:fill="A8D08D" w:themeFill="accent6" w:themeFillTint="99"/>
      </w:pPr>
      <w:r>
        <w:t>valNeg2               long      -2</w:t>
      </w:r>
    </w:p>
    <w:p w14:paraId="2B3ED865" w14:textId="49D929C1" w:rsidR="00B814F1" w:rsidRDefault="00B814F1" w:rsidP="00503874">
      <w:pPr>
        <w:pStyle w:val="NoSpacing"/>
        <w:shd w:val="clear" w:color="auto" w:fill="A8D08D" w:themeFill="accent6" w:themeFillTint="99"/>
      </w:pPr>
      <w:r>
        <w:t>valFFFF_FFFA     long      $FFFF_FFFA</w:t>
      </w:r>
    </w:p>
    <w:p w14:paraId="25006027" w14:textId="349D72A4" w:rsidR="00B814F1" w:rsidRDefault="00B814F1" w:rsidP="00503874">
      <w:pPr>
        <w:pStyle w:val="NoSpacing"/>
        <w:shd w:val="clear" w:color="auto" w:fill="A8D08D" w:themeFill="accent6" w:themeFillTint="99"/>
      </w:pPr>
      <w:r>
        <w:t>val0000_00FA    long      $0000_00FA</w:t>
      </w:r>
    </w:p>
    <w:p w14:paraId="1A757A42" w14:textId="78FBDEA4" w:rsidR="00B814F1" w:rsidRDefault="00B814F1" w:rsidP="00503874">
      <w:pPr>
        <w:pStyle w:val="NoSpacing"/>
        <w:shd w:val="clear" w:color="auto" w:fill="A8D08D" w:themeFill="accent6" w:themeFillTint="99"/>
      </w:pPr>
      <w:r>
        <w:t>Carry                   long      0</w:t>
      </w:r>
    </w:p>
    <w:p w14:paraId="27DFF166" w14:textId="3774054B" w:rsidR="00B814F1" w:rsidRDefault="00B814F1" w:rsidP="00503874">
      <w:pPr>
        <w:pStyle w:val="NoSpacing"/>
        <w:shd w:val="clear" w:color="auto" w:fill="A8D08D" w:themeFill="accent6" w:themeFillTint="99"/>
      </w:pPr>
      <w:r>
        <w:t>Zero                    long      0</w:t>
      </w:r>
    </w:p>
    <w:p w14:paraId="553C8B1A" w14:textId="366ABA26" w:rsidR="00B814F1" w:rsidRDefault="00B814F1" w:rsidP="00503874">
      <w:pPr>
        <w:pStyle w:val="NoSpacing"/>
        <w:shd w:val="clear" w:color="auto" w:fill="A8D08D" w:themeFill="accent6" w:themeFillTint="99"/>
      </w:pPr>
      <w:r>
        <w:t>Dest                     long      0</w:t>
      </w:r>
    </w:p>
    <w:p w14:paraId="0EB1555E" w14:textId="528794F7" w:rsidR="00B814F1" w:rsidRDefault="00B814F1" w:rsidP="00503874">
      <w:pPr>
        <w:pStyle w:val="NoSpacing"/>
        <w:shd w:val="clear" w:color="auto" w:fill="A8D08D" w:themeFill="accent6" w:themeFillTint="99"/>
      </w:pPr>
      <w:r>
        <w:t>Src                       long      0</w:t>
      </w:r>
    </w:p>
    <w:p w14:paraId="4424A05C" w14:textId="719935F5" w:rsidR="00B814F1" w:rsidRDefault="00B814F1" w:rsidP="00503874">
      <w:pPr>
        <w:pStyle w:val="NoSpacing"/>
        <w:shd w:val="clear" w:color="auto" w:fill="A8D08D" w:themeFill="accent6" w:themeFillTint="99"/>
      </w:pPr>
      <w:r>
        <w:t>MAX                    long      $FFFF_FFFF</w:t>
      </w:r>
    </w:p>
    <w:p w14:paraId="5DA053D2" w14:textId="1DB7E5ED" w:rsidR="00B814F1" w:rsidRPr="00503874" w:rsidRDefault="00B814F1">
      <w:pPr>
        <w:pStyle w:val="NoSpacing"/>
        <w:shd w:val="clear" w:color="auto" w:fill="A8D08D" w:themeFill="accent6" w:themeFillTint="99"/>
      </w:pPr>
      <w:r>
        <w:t>MIN                     long      0</w:t>
      </w:r>
    </w:p>
    <w:p w14:paraId="6614DE26" w14:textId="77777777" w:rsidR="004D17C8" w:rsidRDefault="004D17C8" w:rsidP="00503874"/>
    <w:p w14:paraId="1D8E6C05" w14:textId="4305ED41" w:rsidR="004D17C8" w:rsidRDefault="004D17C8" w:rsidP="00503874">
      <w:pPr>
        <w:rPr>
          <w:rFonts w:asciiTheme="majorHAnsi" w:eastAsiaTheme="majorEastAsia" w:hAnsiTheme="majorHAnsi" w:cstheme="majorBidi"/>
          <w:color w:val="2E74B5" w:themeColor="accent1" w:themeShade="BF"/>
          <w:sz w:val="26"/>
          <w:szCs w:val="26"/>
        </w:rPr>
      </w:pPr>
      <w:r>
        <w:br w:type="page"/>
      </w:r>
    </w:p>
    <w:p w14:paraId="1832FB88" w14:textId="6A30F7EA" w:rsidR="000438DA" w:rsidRPr="00BA5C7E" w:rsidRDefault="000438DA" w:rsidP="00503874">
      <w:pPr>
        <w:pStyle w:val="Heading3"/>
      </w:pPr>
      <w:r w:rsidRPr="00BA5C7E">
        <w:t>17.24.3_Example_WRD_</w:t>
      </w:r>
      <w:r>
        <w:t>TESTND_83</w:t>
      </w:r>
    </w:p>
    <w:p w14:paraId="471ED839" w14:textId="72EA339A" w:rsidR="000438DA" w:rsidRPr="00503874" w:rsidRDefault="000438DA">
      <w:pPr>
        <w:pStyle w:val="NoSpacing"/>
      </w:pPr>
      <w:r w:rsidRPr="00503874">
        <w:t>TESTN D,{#}S {WC/WZ/WCZ}</w:t>
      </w:r>
    </w:p>
    <w:p w14:paraId="30924655" w14:textId="76A1074D" w:rsidR="000438DA" w:rsidRDefault="000438DA">
      <w:pPr>
        <w:pStyle w:val="NoSpacing"/>
      </w:pPr>
      <w:r w:rsidRPr="00503874">
        <w:t>Test D with !S. C = parity of (D &amp; !S). Z = ((D &amp; !S) == 0).</w:t>
      </w:r>
    </w:p>
    <w:p w14:paraId="2D20F6DC" w14:textId="77777777" w:rsidR="00A26B3C" w:rsidRDefault="00A26B3C">
      <w:pPr>
        <w:pStyle w:val="NoSpacing"/>
      </w:pPr>
    </w:p>
    <w:p w14:paraId="132387FD" w14:textId="77777777" w:rsidR="00A26B3C" w:rsidRDefault="00A26B3C" w:rsidP="00A26B3C">
      <w:pPr>
        <w:pStyle w:val="NoSpacing"/>
      </w:pPr>
      <w:r>
        <w:t>{{17.24.3_Example_WRD_TESTNDS_083}}</w:t>
      </w:r>
    </w:p>
    <w:p w14:paraId="5524AAEF" w14:textId="77777777" w:rsidR="00A26B3C" w:rsidRDefault="00A26B3C" w:rsidP="00A26B3C">
      <w:pPr>
        <w:pStyle w:val="NoSpacing"/>
      </w:pPr>
    </w:p>
    <w:p w14:paraId="7ABE6B3D" w14:textId="77777777" w:rsidR="00A26B3C" w:rsidRDefault="00A26B3C" w:rsidP="00503874">
      <w:pPr>
        <w:pStyle w:val="NoSpacing"/>
        <w:shd w:val="clear" w:color="auto" w:fill="FFD966" w:themeFill="accent4" w:themeFillTint="99"/>
      </w:pPr>
      <w:r>
        <w:t>''TESTN D,{#}S {WC/WZ/WCZ}</w:t>
      </w:r>
    </w:p>
    <w:p w14:paraId="7624E9E2" w14:textId="77777777" w:rsidR="00A26B3C" w:rsidRDefault="00A26B3C" w:rsidP="00503874">
      <w:pPr>
        <w:pStyle w:val="NoSpacing"/>
        <w:shd w:val="clear" w:color="auto" w:fill="FFD966" w:themeFill="accent4" w:themeFillTint="99"/>
      </w:pPr>
      <w:r>
        <w:t>''Test D with !S. C = parity of (D &amp; !S). Z = ((D &amp; !S) == 0).</w:t>
      </w:r>
    </w:p>
    <w:p w14:paraId="012D8482" w14:textId="77777777" w:rsidR="00A26B3C" w:rsidRDefault="00A26B3C" w:rsidP="00503874">
      <w:pPr>
        <w:pStyle w:val="NoSpacing"/>
        <w:shd w:val="clear" w:color="auto" w:fill="FFD966" w:themeFill="accent4" w:themeFillTint="99"/>
      </w:pPr>
      <w:r>
        <w:t>''WC- C = parity of (D) odd parity = 1 even parity =0</w:t>
      </w:r>
    </w:p>
    <w:p w14:paraId="4A411703" w14:textId="77777777" w:rsidR="00A26B3C" w:rsidRDefault="00A26B3C" w:rsidP="00503874">
      <w:pPr>
        <w:pStyle w:val="NoSpacing"/>
        <w:shd w:val="clear" w:color="auto" w:fill="FFD966" w:themeFill="accent4" w:themeFillTint="99"/>
      </w:pPr>
      <w:r>
        <w:t>''WZ- Z = ((D &amp; !S) == 0)</w:t>
      </w:r>
    </w:p>
    <w:p w14:paraId="3E1CB93D" w14:textId="77777777" w:rsidR="00A26B3C" w:rsidRDefault="00A26B3C" w:rsidP="00503874">
      <w:pPr>
        <w:pStyle w:val="NoSpacing"/>
        <w:shd w:val="clear" w:color="auto" w:fill="FFD966" w:themeFill="accent4" w:themeFillTint="99"/>
      </w:pPr>
    </w:p>
    <w:p w14:paraId="6EFB34B8" w14:textId="77777777" w:rsidR="00A26B3C" w:rsidRDefault="00A26B3C" w:rsidP="00503874">
      <w:pPr>
        <w:pStyle w:val="NoSpacing"/>
        <w:shd w:val="clear" w:color="auto" w:fill="FFD966" w:themeFill="accent4" w:themeFillTint="99"/>
      </w:pPr>
      <w:r>
        <w:t>CON</w:t>
      </w:r>
    </w:p>
    <w:p w14:paraId="362275B3" w14:textId="77777777" w:rsidR="00A26B3C" w:rsidRDefault="00A26B3C" w:rsidP="00503874">
      <w:pPr>
        <w:pStyle w:val="NoSpacing"/>
        <w:shd w:val="clear" w:color="auto" w:fill="FFD966" w:themeFill="accent4" w:themeFillTint="99"/>
      </w:pPr>
      <w:r>
        <w:t xml:space="preserve">  _clkfreq = 200_000_000  ''Debug must be enabled clock must be greater than 10MHZ for Debug</w:t>
      </w:r>
    </w:p>
    <w:p w14:paraId="630A1B6F" w14:textId="77777777" w:rsidR="00A26B3C" w:rsidRDefault="00A26B3C" w:rsidP="00503874">
      <w:pPr>
        <w:pStyle w:val="NoSpacing"/>
        <w:shd w:val="clear" w:color="auto" w:fill="FFD966" w:themeFill="accent4" w:themeFillTint="99"/>
      </w:pPr>
      <w:r>
        <w:t xml:space="preserve"> P0 =0 , P1 = 1  , P2 = 2</w:t>
      </w:r>
    </w:p>
    <w:p w14:paraId="15CB4F23" w14:textId="77777777" w:rsidR="00A26B3C" w:rsidRDefault="00A26B3C" w:rsidP="00503874">
      <w:pPr>
        <w:pStyle w:val="NoSpacing"/>
        <w:shd w:val="clear" w:color="auto" w:fill="F4B083" w:themeFill="accent2" w:themeFillTint="99"/>
      </w:pPr>
      <w:r>
        <w:t>VAR</w:t>
      </w:r>
    </w:p>
    <w:p w14:paraId="33A7B514" w14:textId="77777777" w:rsidR="00A26B3C" w:rsidRDefault="00A26B3C" w:rsidP="00503874">
      <w:pPr>
        <w:pStyle w:val="NoSpacing"/>
        <w:shd w:val="clear" w:color="auto" w:fill="F4B083" w:themeFill="accent2" w:themeFillTint="99"/>
      </w:pPr>
      <w:r>
        <w:t>Byte cogRunning 'cog ID started is returned or -1 if not started</w:t>
      </w:r>
    </w:p>
    <w:p w14:paraId="43DA7F0E" w14:textId="77777777" w:rsidR="00A26B3C" w:rsidRDefault="00A26B3C" w:rsidP="00503874">
      <w:pPr>
        <w:pStyle w:val="NoSpacing"/>
        <w:shd w:val="clear" w:color="auto" w:fill="9CC2E5" w:themeFill="accent1" w:themeFillTint="99"/>
      </w:pPr>
      <w:r>
        <w:t>PUB main()</w:t>
      </w:r>
    </w:p>
    <w:p w14:paraId="30491E2B" w14:textId="77777777" w:rsidR="00A26B3C" w:rsidRDefault="00A26B3C" w:rsidP="00503874">
      <w:pPr>
        <w:pStyle w:val="NoSpacing"/>
        <w:shd w:val="clear" w:color="auto" w:fill="9CC2E5" w:themeFill="accent1" w:themeFillTint="99"/>
      </w:pPr>
      <w:r>
        <w:t xml:space="preserve">     debug("--------------------------------------")</w:t>
      </w:r>
    </w:p>
    <w:p w14:paraId="0017288C" w14:textId="77777777" w:rsidR="00A26B3C" w:rsidRDefault="00A26B3C" w:rsidP="00503874">
      <w:pPr>
        <w:pStyle w:val="NoSpacing"/>
        <w:shd w:val="clear" w:color="auto" w:fill="9CC2E5" w:themeFill="accent1" w:themeFillTint="99"/>
      </w:pPr>
      <w:r>
        <w:t xml:space="preserve">     debug("TESTN D,{#}S {WC/WZ/WCZ}")</w:t>
      </w:r>
    </w:p>
    <w:p w14:paraId="137B3CEF" w14:textId="77777777" w:rsidR="00A26B3C" w:rsidRDefault="00A26B3C" w:rsidP="00503874">
      <w:pPr>
        <w:pStyle w:val="NoSpacing"/>
        <w:shd w:val="clear" w:color="auto" w:fill="9CC2E5" w:themeFill="accent1" w:themeFillTint="99"/>
      </w:pPr>
      <w:r>
        <w:t xml:space="preserve">     debug("Test D with !S. C = parity of (D &amp; !S). Z = ((D &amp; !S) == 0).")</w:t>
      </w:r>
    </w:p>
    <w:p w14:paraId="79DD4788" w14:textId="77777777" w:rsidR="00A26B3C" w:rsidRDefault="00A26B3C" w:rsidP="00503874">
      <w:pPr>
        <w:pStyle w:val="NoSpacing"/>
        <w:shd w:val="clear" w:color="auto" w:fill="9CC2E5" w:themeFill="accent1" w:themeFillTint="99"/>
      </w:pPr>
      <w:r>
        <w:t xml:space="preserve">     debug("--------------------------------------")</w:t>
      </w:r>
    </w:p>
    <w:p w14:paraId="390E286F" w14:textId="77777777" w:rsidR="00A26B3C" w:rsidRDefault="00A26B3C" w:rsidP="00503874">
      <w:pPr>
        <w:pStyle w:val="NoSpacing"/>
        <w:shd w:val="clear" w:color="auto" w:fill="9CC2E5" w:themeFill="accent1" w:themeFillTint="99"/>
      </w:pPr>
      <w:r>
        <w:t xml:space="preserve">     cogRunning := COGINIT(COGEXEC_NEW,@S0_TESTNDS,0)</w:t>
      </w:r>
    </w:p>
    <w:p w14:paraId="6F31EDAF" w14:textId="77777777" w:rsidR="00A26B3C" w:rsidRDefault="00A26B3C" w:rsidP="00503874">
      <w:pPr>
        <w:pStyle w:val="NoSpacing"/>
        <w:shd w:val="clear" w:color="auto" w:fill="9CC2E5" w:themeFill="accent1" w:themeFillTint="99"/>
      </w:pPr>
      <w:r>
        <w:t xml:space="preserve">     debug(udec(cogRunning))</w:t>
      </w:r>
    </w:p>
    <w:p w14:paraId="697837BA" w14:textId="77777777" w:rsidR="00A26B3C" w:rsidRDefault="00A26B3C" w:rsidP="00503874">
      <w:pPr>
        <w:pStyle w:val="NoSpacing"/>
        <w:shd w:val="clear" w:color="auto" w:fill="9CC2E5" w:themeFill="accent1" w:themeFillTint="99"/>
      </w:pPr>
      <w:r>
        <w:t xml:space="preserve">     repeat                                    'keep cog 0 running</w:t>
      </w:r>
    </w:p>
    <w:p w14:paraId="43FEBCCD" w14:textId="77777777" w:rsidR="00A26B3C" w:rsidRDefault="00A26B3C" w:rsidP="00503874">
      <w:pPr>
        <w:pStyle w:val="NoSpacing"/>
        <w:shd w:val="clear" w:color="auto" w:fill="A8D08D" w:themeFill="accent6" w:themeFillTint="99"/>
      </w:pPr>
      <w:r>
        <w:t>DAT</w:t>
      </w:r>
    </w:p>
    <w:p w14:paraId="1E9DE356" w14:textId="77777777" w:rsidR="00A26B3C" w:rsidRDefault="00A26B3C" w:rsidP="00503874">
      <w:pPr>
        <w:pStyle w:val="NoSpacing"/>
        <w:shd w:val="clear" w:color="auto" w:fill="A8D08D" w:themeFill="accent6" w:themeFillTint="99"/>
      </w:pPr>
      <w:r>
        <w:t xml:space="preserve">                      ORG   0</w:t>
      </w:r>
    </w:p>
    <w:p w14:paraId="2A270C12" w14:textId="77777777" w:rsidR="00A26B3C" w:rsidRDefault="00A26B3C" w:rsidP="00503874">
      <w:pPr>
        <w:pStyle w:val="NoSpacing"/>
        <w:shd w:val="clear" w:color="auto" w:fill="A8D08D" w:themeFill="accent6" w:themeFillTint="99"/>
      </w:pPr>
      <w:r>
        <w:t>S0_TESTNDS            DRVH    #P0             'P0 on program running</w:t>
      </w:r>
    </w:p>
    <w:p w14:paraId="3706E05D" w14:textId="77777777" w:rsidR="00A26B3C" w:rsidRDefault="00A26B3C" w:rsidP="00503874">
      <w:pPr>
        <w:pStyle w:val="NoSpacing"/>
        <w:shd w:val="clear" w:color="auto" w:fill="A8D08D" w:themeFill="accent6" w:themeFillTint="99"/>
      </w:pPr>
      <w:r>
        <w:t xml:space="preserve">                      MOV     Dest,#%10101011</w:t>
      </w:r>
    </w:p>
    <w:p w14:paraId="1DDA10C0" w14:textId="77777777" w:rsidR="00A26B3C" w:rsidRDefault="00A26B3C" w:rsidP="00503874">
      <w:pPr>
        <w:pStyle w:val="NoSpacing"/>
        <w:shd w:val="clear" w:color="auto" w:fill="A8D08D" w:themeFill="accent6" w:themeFillTint="99"/>
      </w:pPr>
      <w:r>
        <w:t xml:space="preserve">                      MOV     Src,MIN</w:t>
      </w:r>
    </w:p>
    <w:p w14:paraId="51C15BBB" w14:textId="77777777" w:rsidR="00A26B3C" w:rsidRDefault="00A26B3C" w:rsidP="00503874">
      <w:pPr>
        <w:pStyle w:val="NoSpacing"/>
        <w:shd w:val="clear" w:color="auto" w:fill="A8D08D" w:themeFill="accent6" w:themeFillTint="99"/>
      </w:pPr>
      <w:r>
        <w:t xml:space="preserve">                      MODCZ   _Clr, _Clr  WCZ 'C = Z = 0</w:t>
      </w:r>
    </w:p>
    <w:p w14:paraId="01E907CE" w14:textId="77777777" w:rsidR="00A26B3C" w:rsidRDefault="00A26B3C" w:rsidP="00503874">
      <w:pPr>
        <w:pStyle w:val="NoSpacing"/>
        <w:shd w:val="clear" w:color="auto" w:fill="A8D08D" w:themeFill="accent6" w:themeFillTint="99"/>
      </w:pPr>
      <w:r>
        <w:t xml:space="preserve">               IF_C   MOV     Carry,#1        'true  C = 1</w:t>
      </w:r>
    </w:p>
    <w:p w14:paraId="63DD0868" w14:textId="77777777" w:rsidR="00A26B3C" w:rsidRDefault="00A26B3C" w:rsidP="00503874">
      <w:pPr>
        <w:pStyle w:val="NoSpacing"/>
        <w:shd w:val="clear" w:color="auto" w:fill="A8D08D" w:themeFill="accent6" w:themeFillTint="99"/>
      </w:pPr>
      <w:r>
        <w:t xml:space="preserve">               IF_NC  MOV     Carry,#0        'false C = 0</w:t>
      </w:r>
    </w:p>
    <w:p w14:paraId="31985BD2" w14:textId="77777777" w:rsidR="00A26B3C" w:rsidRDefault="00A26B3C" w:rsidP="00503874">
      <w:pPr>
        <w:pStyle w:val="NoSpacing"/>
        <w:shd w:val="clear" w:color="auto" w:fill="A8D08D" w:themeFill="accent6" w:themeFillTint="99"/>
      </w:pPr>
      <w:r>
        <w:t xml:space="preserve">               IF_Z   MOV     Zero,#1         'true  Z = 1</w:t>
      </w:r>
    </w:p>
    <w:p w14:paraId="3D075032" w14:textId="77777777" w:rsidR="00A26B3C" w:rsidRDefault="00A26B3C" w:rsidP="00503874">
      <w:pPr>
        <w:pStyle w:val="NoSpacing"/>
        <w:shd w:val="clear" w:color="auto" w:fill="A8D08D" w:themeFill="accent6" w:themeFillTint="99"/>
      </w:pPr>
      <w:r>
        <w:t xml:space="preserve">               IF_NZ  MOV     Zero,#0         'false Z = 0</w:t>
      </w:r>
    </w:p>
    <w:p w14:paraId="5C9C5DE3" w14:textId="77777777" w:rsidR="00A26B3C" w:rsidRDefault="00A26B3C" w:rsidP="00503874">
      <w:pPr>
        <w:pStyle w:val="NoSpacing"/>
        <w:shd w:val="clear" w:color="auto" w:fill="A8D08D" w:themeFill="accent6" w:themeFillTint="99"/>
      </w:pPr>
      <w:r>
        <w:t xml:space="preserve">                      debug("--------------------------------------")</w:t>
      </w:r>
    </w:p>
    <w:p w14:paraId="75CAB17E" w14:textId="77777777" w:rsidR="00A26B3C" w:rsidRDefault="00A26B3C" w:rsidP="00503874">
      <w:pPr>
        <w:pStyle w:val="NoSpacing"/>
        <w:shd w:val="clear" w:color="auto" w:fill="A8D08D" w:themeFill="accent6" w:themeFillTint="99"/>
      </w:pPr>
      <w:r>
        <w:t xml:space="preserve">                      debug("before TESTN ",ubin(Dest),ubin(Src),ubin(Carry),ubin(Zero))</w:t>
      </w:r>
    </w:p>
    <w:p w14:paraId="7C081B6B" w14:textId="77777777" w:rsidR="00A26B3C" w:rsidRDefault="00A26B3C" w:rsidP="00503874">
      <w:pPr>
        <w:pStyle w:val="NoSpacing"/>
        <w:shd w:val="clear" w:color="auto" w:fill="A8D08D" w:themeFill="accent6" w:themeFillTint="99"/>
      </w:pPr>
      <w:r>
        <w:t xml:space="preserve">                      TESTN   Dest,Src     WCZ</w:t>
      </w:r>
    </w:p>
    <w:p w14:paraId="5E10C065" w14:textId="77777777" w:rsidR="00A26B3C" w:rsidRDefault="00A26B3C" w:rsidP="00503874">
      <w:pPr>
        <w:pStyle w:val="NoSpacing"/>
        <w:shd w:val="clear" w:color="auto" w:fill="A8D08D" w:themeFill="accent6" w:themeFillTint="99"/>
      </w:pPr>
      <w:r>
        <w:t xml:space="preserve">               IF_C   MOV     Carry,#1         'true  C = 1</w:t>
      </w:r>
    </w:p>
    <w:p w14:paraId="43B1CB84" w14:textId="77777777" w:rsidR="00A26B3C" w:rsidRDefault="00A26B3C" w:rsidP="00503874">
      <w:pPr>
        <w:pStyle w:val="NoSpacing"/>
        <w:shd w:val="clear" w:color="auto" w:fill="A8D08D" w:themeFill="accent6" w:themeFillTint="99"/>
      </w:pPr>
      <w:r>
        <w:t xml:space="preserve">               IF_NC  MOV     Carry,#0         'false C = 0</w:t>
      </w:r>
    </w:p>
    <w:p w14:paraId="16D96537" w14:textId="77777777" w:rsidR="00A26B3C" w:rsidRDefault="00A26B3C" w:rsidP="00503874">
      <w:pPr>
        <w:pStyle w:val="NoSpacing"/>
        <w:shd w:val="clear" w:color="auto" w:fill="A8D08D" w:themeFill="accent6" w:themeFillTint="99"/>
      </w:pPr>
      <w:r>
        <w:t xml:space="preserve">               IF_Z   MOV     Zero,#1          'true  Z = 1</w:t>
      </w:r>
    </w:p>
    <w:p w14:paraId="2D0CB5CA" w14:textId="77777777" w:rsidR="00A26B3C" w:rsidRDefault="00A26B3C" w:rsidP="00503874">
      <w:pPr>
        <w:pStyle w:val="NoSpacing"/>
        <w:shd w:val="clear" w:color="auto" w:fill="A8D08D" w:themeFill="accent6" w:themeFillTint="99"/>
      </w:pPr>
      <w:r>
        <w:t xml:space="preserve">               IF_NZ  MOV     Zero,#0          'false Z = 0</w:t>
      </w:r>
    </w:p>
    <w:p w14:paraId="5BA6D2CF" w14:textId="77777777" w:rsidR="00A26B3C" w:rsidRDefault="00A26B3C" w:rsidP="00503874">
      <w:pPr>
        <w:pStyle w:val="NoSpacing"/>
        <w:shd w:val="clear" w:color="auto" w:fill="A8D08D" w:themeFill="accent6" w:themeFillTint="99"/>
      </w:pPr>
      <w:r>
        <w:t xml:space="preserve">                      debug("after TESTN  ",ubin(Dest),ubin(Src),ubin(Carry),ubin(Zero))</w:t>
      </w:r>
    </w:p>
    <w:p w14:paraId="29F23388" w14:textId="77777777" w:rsidR="00A26B3C" w:rsidRDefault="00A26B3C" w:rsidP="00503874">
      <w:pPr>
        <w:pStyle w:val="NoSpacing"/>
        <w:shd w:val="clear" w:color="auto" w:fill="A8D08D" w:themeFill="accent6" w:themeFillTint="99"/>
      </w:pPr>
      <w:r>
        <w:t xml:space="preserve">                      debug("--------------------------------------")</w:t>
      </w:r>
    </w:p>
    <w:p w14:paraId="4BAFA433" w14:textId="77777777" w:rsidR="00A26B3C" w:rsidRDefault="00A26B3C" w:rsidP="00503874">
      <w:pPr>
        <w:pStyle w:val="NoSpacing"/>
        <w:shd w:val="clear" w:color="auto" w:fill="A8D08D" w:themeFill="accent6" w:themeFillTint="99"/>
      </w:pPr>
      <w:r>
        <w:t xml:space="preserve">                      MOV     Dest,valDest</w:t>
      </w:r>
    </w:p>
    <w:p w14:paraId="2C3B106B" w14:textId="77777777" w:rsidR="00A26B3C" w:rsidRDefault="00A26B3C" w:rsidP="00503874">
      <w:pPr>
        <w:pStyle w:val="NoSpacing"/>
        <w:shd w:val="clear" w:color="auto" w:fill="A8D08D" w:themeFill="accent6" w:themeFillTint="99"/>
      </w:pPr>
      <w:r>
        <w:t xml:space="preserve">                      MOV     Src,valSrc</w:t>
      </w:r>
    </w:p>
    <w:p w14:paraId="70F1B52E" w14:textId="77777777" w:rsidR="00A26B3C" w:rsidRDefault="00A26B3C" w:rsidP="00503874">
      <w:pPr>
        <w:pStyle w:val="NoSpacing"/>
        <w:shd w:val="clear" w:color="auto" w:fill="A8D08D" w:themeFill="accent6" w:themeFillTint="99"/>
      </w:pPr>
      <w:r>
        <w:t xml:space="preserve">                      MODCZ   _Clr, _Clr  WCZ 'set C = Z = 0</w:t>
      </w:r>
    </w:p>
    <w:p w14:paraId="03C09D86" w14:textId="77777777" w:rsidR="00A26B3C" w:rsidRDefault="00A26B3C" w:rsidP="00503874">
      <w:pPr>
        <w:pStyle w:val="NoSpacing"/>
        <w:shd w:val="clear" w:color="auto" w:fill="A8D08D" w:themeFill="accent6" w:themeFillTint="99"/>
      </w:pPr>
      <w:r>
        <w:t xml:space="preserve">               IF_C   MOV     Carry,#1        'true  C = 1</w:t>
      </w:r>
    </w:p>
    <w:p w14:paraId="0F67E23E" w14:textId="77777777" w:rsidR="00A26B3C" w:rsidRDefault="00A26B3C" w:rsidP="00503874">
      <w:pPr>
        <w:pStyle w:val="NoSpacing"/>
        <w:shd w:val="clear" w:color="auto" w:fill="A8D08D" w:themeFill="accent6" w:themeFillTint="99"/>
      </w:pPr>
      <w:r>
        <w:t xml:space="preserve">               IF_NC  MOV     Carry,#0        'false C = 0</w:t>
      </w:r>
    </w:p>
    <w:p w14:paraId="1F5F1FB8" w14:textId="77777777" w:rsidR="00A26B3C" w:rsidRDefault="00A26B3C" w:rsidP="00503874">
      <w:pPr>
        <w:pStyle w:val="NoSpacing"/>
        <w:shd w:val="clear" w:color="auto" w:fill="A8D08D" w:themeFill="accent6" w:themeFillTint="99"/>
      </w:pPr>
      <w:r>
        <w:t xml:space="preserve">               IF_Z   MOV     Zero,#1         'true  Z = 1</w:t>
      </w:r>
    </w:p>
    <w:p w14:paraId="1F509C5B" w14:textId="77777777" w:rsidR="00A26B3C" w:rsidRDefault="00A26B3C" w:rsidP="00503874">
      <w:pPr>
        <w:pStyle w:val="NoSpacing"/>
        <w:shd w:val="clear" w:color="auto" w:fill="A8D08D" w:themeFill="accent6" w:themeFillTint="99"/>
      </w:pPr>
      <w:r>
        <w:t xml:space="preserve">               IF_NZ  MOV     Zero,#0         'false Z = 0</w:t>
      </w:r>
    </w:p>
    <w:p w14:paraId="728AFF9C" w14:textId="77777777" w:rsidR="00A26B3C" w:rsidRDefault="00A26B3C" w:rsidP="00503874">
      <w:pPr>
        <w:pStyle w:val="NoSpacing"/>
        <w:shd w:val="clear" w:color="auto" w:fill="A8D08D" w:themeFill="accent6" w:themeFillTint="99"/>
      </w:pPr>
      <w:r>
        <w:t xml:space="preserve">                      debug("before TESTN  ",ubin(Dest),ubin(Src),ubin(Carry),ubin(Zero))</w:t>
      </w:r>
    </w:p>
    <w:p w14:paraId="597CF87C" w14:textId="77777777" w:rsidR="00A26B3C" w:rsidRDefault="00A26B3C" w:rsidP="00503874">
      <w:pPr>
        <w:pStyle w:val="NoSpacing"/>
        <w:shd w:val="clear" w:color="auto" w:fill="A8D08D" w:themeFill="accent6" w:themeFillTint="99"/>
      </w:pPr>
      <w:r>
        <w:t xml:space="preserve">                      TESTN   Dest,Src    WCZ</w:t>
      </w:r>
    </w:p>
    <w:p w14:paraId="2A558DC8" w14:textId="77777777" w:rsidR="00A26B3C" w:rsidRDefault="00A26B3C" w:rsidP="00503874">
      <w:pPr>
        <w:pStyle w:val="NoSpacing"/>
        <w:shd w:val="clear" w:color="auto" w:fill="A8D08D" w:themeFill="accent6" w:themeFillTint="99"/>
      </w:pPr>
      <w:r>
        <w:t xml:space="preserve">               IF_C   MOV     Carry,#1         'true  C = 1</w:t>
      </w:r>
    </w:p>
    <w:p w14:paraId="2F2CF83D" w14:textId="77777777" w:rsidR="00A26B3C" w:rsidRDefault="00A26B3C" w:rsidP="00503874">
      <w:pPr>
        <w:pStyle w:val="NoSpacing"/>
        <w:shd w:val="clear" w:color="auto" w:fill="A8D08D" w:themeFill="accent6" w:themeFillTint="99"/>
      </w:pPr>
      <w:r>
        <w:t xml:space="preserve">               IF_NC  MOV     Carry,#0         'false C = 0</w:t>
      </w:r>
    </w:p>
    <w:p w14:paraId="6B3C1A0B" w14:textId="77777777" w:rsidR="00A26B3C" w:rsidRDefault="00A26B3C" w:rsidP="00503874">
      <w:pPr>
        <w:pStyle w:val="NoSpacing"/>
        <w:shd w:val="clear" w:color="auto" w:fill="A8D08D" w:themeFill="accent6" w:themeFillTint="99"/>
      </w:pPr>
      <w:r>
        <w:t xml:space="preserve">               IF_Z   MOV     Zero,#1          'true  Z = 1</w:t>
      </w:r>
    </w:p>
    <w:p w14:paraId="7BC008AF" w14:textId="77777777" w:rsidR="00A26B3C" w:rsidRDefault="00A26B3C" w:rsidP="00503874">
      <w:pPr>
        <w:pStyle w:val="NoSpacing"/>
        <w:shd w:val="clear" w:color="auto" w:fill="A8D08D" w:themeFill="accent6" w:themeFillTint="99"/>
      </w:pPr>
      <w:r>
        <w:t xml:space="preserve">               IF_NZ  MOV     Zero,#0          'false Z = 0</w:t>
      </w:r>
    </w:p>
    <w:p w14:paraId="111A28F9" w14:textId="2636DA83" w:rsidR="00A26B3C" w:rsidRDefault="00A26B3C" w:rsidP="00503874">
      <w:pPr>
        <w:pStyle w:val="NoSpacing"/>
        <w:shd w:val="clear" w:color="auto" w:fill="A8D08D" w:themeFill="accent6" w:themeFillTint="99"/>
      </w:pPr>
      <w:r>
        <w:t xml:space="preserve">                             debug("after TESTN  ",ubin(Dest),ubin(Src),ubin(Carry),ubin(Zero))</w:t>
      </w:r>
    </w:p>
    <w:p w14:paraId="33A294A0" w14:textId="5DDA9945" w:rsidR="00A26B3C" w:rsidRDefault="00A26B3C" w:rsidP="00503874">
      <w:pPr>
        <w:pStyle w:val="NoSpacing"/>
        <w:shd w:val="clear" w:color="auto" w:fill="A8D08D" w:themeFill="accent6" w:themeFillTint="99"/>
      </w:pPr>
      <w:r>
        <w:t xml:space="preserve">                             debug("--------------------------------------")</w:t>
      </w:r>
    </w:p>
    <w:p w14:paraId="7F2C927E" w14:textId="77777777" w:rsidR="00A26B3C" w:rsidRDefault="00A26B3C" w:rsidP="00503874">
      <w:pPr>
        <w:pStyle w:val="NoSpacing"/>
        <w:shd w:val="clear" w:color="auto" w:fill="A8D08D" w:themeFill="accent6" w:themeFillTint="99"/>
      </w:pPr>
      <w:r>
        <w:t>_Loop1                NOP</w:t>
      </w:r>
    </w:p>
    <w:p w14:paraId="6BFCD9D7" w14:textId="35C190BE" w:rsidR="00A26B3C" w:rsidRDefault="00A26B3C" w:rsidP="00503874">
      <w:pPr>
        <w:pStyle w:val="NoSpacing"/>
        <w:shd w:val="clear" w:color="auto" w:fill="A8D08D" w:themeFill="accent6" w:themeFillTint="99"/>
      </w:pPr>
      <w:r>
        <w:t xml:space="preserve">                              JMP     #_Loop1          'remember # imediate</w:t>
      </w:r>
    </w:p>
    <w:p w14:paraId="5E3E06DD" w14:textId="7798A367" w:rsidR="00A26B3C" w:rsidRDefault="00A26B3C" w:rsidP="00503874">
      <w:pPr>
        <w:pStyle w:val="NoSpacing"/>
        <w:shd w:val="clear" w:color="auto" w:fill="A8D08D" w:themeFill="accent6" w:themeFillTint="99"/>
      </w:pPr>
      <w:r>
        <w:t>valDest                      long      %00000000_00000000_00000000_00001111</w:t>
      </w:r>
    </w:p>
    <w:p w14:paraId="0C9A2C92" w14:textId="473FD9F0" w:rsidR="00A26B3C" w:rsidRDefault="00A26B3C" w:rsidP="00503874">
      <w:pPr>
        <w:pStyle w:val="NoSpacing"/>
        <w:shd w:val="clear" w:color="auto" w:fill="A8D08D" w:themeFill="accent6" w:themeFillTint="99"/>
      </w:pPr>
      <w:r>
        <w:t>valSrc                         long      %11111111_11111111_11111111_11110100</w:t>
      </w:r>
    </w:p>
    <w:p w14:paraId="11ACA02E" w14:textId="390C7BFC" w:rsidR="00A26B3C" w:rsidRDefault="00A26B3C" w:rsidP="00503874">
      <w:pPr>
        <w:pStyle w:val="NoSpacing"/>
        <w:shd w:val="clear" w:color="auto" w:fill="A8D08D" w:themeFill="accent6" w:themeFillTint="99"/>
      </w:pPr>
      <w:r>
        <w:t>valNeg1000              long      -1000</w:t>
      </w:r>
    </w:p>
    <w:p w14:paraId="2689AE99" w14:textId="2EFD5202" w:rsidR="00A26B3C" w:rsidRDefault="00A26B3C" w:rsidP="00503874">
      <w:pPr>
        <w:pStyle w:val="NoSpacing"/>
        <w:shd w:val="clear" w:color="auto" w:fill="A8D08D" w:themeFill="accent6" w:themeFillTint="99"/>
      </w:pPr>
      <w:r>
        <w:t>valNeg2                     long      -2</w:t>
      </w:r>
    </w:p>
    <w:p w14:paraId="0AFBEBAB" w14:textId="6C26EC76" w:rsidR="00A26B3C" w:rsidRDefault="00A26B3C" w:rsidP="00503874">
      <w:pPr>
        <w:pStyle w:val="NoSpacing"/>
        <w:shd w:val="clear" w:color="auto" w:fill="A8D08D" w:themeFill="accent6" w:themeFillTint="99"/>
      </w:pPr>
      <w:r>
        <w:t>valFFFF_FFFA           long      $FFFF_FFFA</w:t>
      </w:r>
    </w:p>
    <w:p w14:paraId="7D8CA88E" w14:textId="77777777" w:rsidR="00A26B3C" w:rsidRDefault="00A26B3C" w:rsidP="00503874">
      <w:pPr>
        <w:pStyle w:val="NoSpacing"/>
        <w:shd w:val="clear" w:color="auto" w:fill="A8D08D" w:themeFill="accent6" w:themeFillTint="99"/>
      </w:pPr>
      <w:r>
        <w:t>val0000_00FA          long      $0000_00FA</w:t>
      </w:r>
    </w:p>
    <w:p w14:paraId="182B3A96" w14:textId="538DE83A" w:rsidR="00A26B3C" w:rsidRDefault="00A26B3C" w:rsidP="00503874">
      <w:pPr>
        <w:pStyle w:val="NoSpacing"/>
        <w:shd w:val="clear" w:color="auto" w:fill="A8D08D" w:themeFill="accent6" w:themeFillTint="99"/>
      </w:pPr>
      <w:r>
        <w:t>Carry                          long      0</w:t>
      </w:r>
    </w:p>
    <w:p w14:paraId="4D734EA7" w14:textId="0612DF20" w:rsidR="00A26B3C" w:rsidRDefault="00A26B3C" w:rsidP="00503874">
      <w:pPr>
        <w:pStyle w:val="NoSpacing"/>
        <w:shd w:val="clear" w:color="auto" w:fill="A8D08D" w:themeFill="accent6" w:themeFillTint="99"/>
      </w:pPr>
      <w:r>
        <w:t>Zero                            long      0</w:t>
      </w:r>
    </w:p>
    <w:p w14:paraId="5B9D456B" w14:textId="1D06913D" w:rsidR="00A26B3C" w:rsidRDefault="00A26B3C" w:rsidP="00503874">
      <w:pPr>
        <w:pStyle w:val="NoSpacing"/>
        <w:shd w:val="clear" w:color="auto" w:fill="A8D08D" w:themeFill="accent6" w:themeFillTint="99"/>
      </w:pPr>
      <w:r>
        <w:t>Dest                            long      0</w:t>
      </w:r>
    </w:p>
    <w:p w14:paraId="3B7CF12A" w14:textId="1FFE96FF" w:rsidR="00A26B3C" w:rsidRDefault="00A26B3C" w:rsidP="00503874">
      <w:pPr>
        <w:pStyle w:val="NoSpacing"/>
        <w:shd w:val="clear" w:color="auto" w:fill="A8D08D" w:themeFill="accent6" w:themeFillTint="99"/>
      </w:pPr>
      <w:r>
        <w:t>Src                               long      0</w:t>
      </w:r>
    </w:p>
    <w:p w14:paraId="433CA330" w14:textId="04F37335" w:rsidR="00A26B3C" w:rsidRDefault="00A26B3C" w:rsidP="00503874">
      <w:pPr>
        <w:pStyle w:val="NoSpacing"/>
        <w:shd w:val="clear" w:color="auto" w:fill="A8D08D" w:themeFill="accent6" w:themeFillTint="99"/>
      </w:pPr>
      <w:r>
        <w:t>MAX                            long      $FFFF_FFFF</w:t>
      </w:r>
    </w:p>
    <w:p w14:paraId="64AB1948" w14:textId="0A975F12" w:rsidR="00A26B3C" w:rsidRPr="00503874" w:rsidRDefault="00A26B3C">
      <w:pPr>
        <w:pStyle w:val="NoSpacing"/>
        <w:shd w:val="clear" w:color="auto" w:fill="A8D08D" w:themeFill="accent6" w:themeFillTint="99"/>
      </w:pPr>
      <w:r>
        <w:t>MIN                              long      0</w:t>
      </w:r>
    </w:p>
    <w:p w14:paraId="1DCAA0C5" w14:textId="77777777" w:rsidR="000438DA" w:rsidRDefault="000438DA" w:rsidP="00503874"/>
    <w:p w14:paraId="09E6C5E5" w14:textId="76E84740" w:rsidR="000438DA" w:rsidRDefault="000438DA" w:rsidP="00503874">
      <w:pPr>
        <w:rPr>
          <w:color w:val="2E74B5" w:themeColor="accent1" w:themeShade="BF"/>
          <w:sz w:val="26"/>
          <w:szCs w:val="26"/>
        </w:rPr>
      </w:pPr>
      <w:r>
        <w:br w:type="page"/>
      </w:r>
    </w:p>
    <w:p w14:paraId="52525ACC" w14:textId="77777777" w:rsidR="00E56DD0" w:rsidRDefault="00E56DD0">
      <w:pPr>
        <w:rPr>
          <w:rFonts w:asciiTheme="majorHAnsi" w:eastAsiaTheme="majorEastAsia" w:hAnsiTheme="majorHAnsi" w:cstheme="majorBidi"/>
          <w:color w:val="2E74B5" w:themeColor="accent1" w:themeShade="BF"/>
          <w:sz w:val="26"/>
          <w:szCs w:val="26"/>
        </w:rPr>
      </w:pPr>
      <w:r>
        <w:br w:type="page"/>
      </w:r>
    </w:p>
    <w:p w14:paraId="65B40580" w14:textId="41ABD59B" w:rsidR="00E56DD0" w:rsidRDefault="00E56DD0" w:rsidP="00503874">
      <w:pPr>
        <w:pStyle w:val="Heading2"/>
      </w:pPr>
      <w:r>
        <w:t>17.25) SETNIB  Set Nibble</w:t>
      </w:r>
    </w:p>
    <w:tbl>
      <w:tblPr>
        <w:tblW w:w="10365" w:type="dxa"/>
        <w:tblInd w:w="-548" w:type="dxa"/>
        <w:tblCellMar>
          <w:left w:w="0" w:type="dxa"/>
          <w:right w:w="0" w:type="dxa"/>
        </w:tblCellMar>
        <w:tblLook w:val="04A0" w:firstRow="1" w:lastRow="0" w:firstColumn="1" w:lastColumn="0" w:noHBand="0" w:noVBand="1"/>
      </w:tblPr>
      <w:tblGrid>
        <w:gridCol w:w="2902"/>
        <w:gridCol w:w="7463"/>
      </w:tblGrid>
      <w:tr w:rsidR="00E56DD0" w:rsidRPr="00BA4ADA" w14:paraId="7C7322EC" w14:textId="77777777" w:rsidTr="00503874">
        <w:trPr>
          <w:trHeight w:val="325"/>
        </w:trPr>
        <w:tc>
          <w:tcPr>
            <w:tcW w:w="290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4E165AC" w14:textId="77777777" w:rsidR="00E56DD0" w:rsidRPr="0051756A" w:rsidRDefault="00E56DD0" w:rsidP="00503874">
            <w:r w:rsidRPr="0051756A">
              <w:t>SETNIB D,{#}S,#N</w:t>
            </w:r>
          </w:p>
        </w:tc>
        <w:tc>
          <w:tcPr>
            <w:tcW w:w="7463" w:type="dxa"/>
            <w:vAlign w:val="bottom"/>
          </w:tcPr>
          <w:p w14:paraId="46065837" w14:textId="77777777" w:rsidR="00E56DD0" w:rsidRPr="00BA4ADA" w:rsidRDefault="00E56DD0">
            <w:pPr>
              <w:rPr>
                <w:rFonts w:eastAsia="Times New Roman"/>
              </w:rPr>
            </w:pPr>
            <w:r w:rsidRPr="00BA4ADA">
              <w:t>Set S[3:0] into nibble N in D, keeping rest of D same.</w:t>
            </w:r>
          </w:p>
        </w:tc>
      </w:tr>
      <w:tr w:rsidR="00E56DD0" w:rsidRPr="00BA4ADA" w14:paraId="53E55E47" w14:textId="77777777" w:rsidTr="00503874">
        <w:trPr>
          <w:trHeight w:val="325"/>
        </w:trPr>
        <w:tc>
          <w:tcPr>
            <w:tcW w:w="290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80FBBFB" w14:textId="77777777" w:rsidR="00E56DD0" w:rsidRPr="0051756A" w:rsidRDefault="00E56DD0">
            <w:r w:rsidRPr="0051756A">
              <w:t>SETNIB {#}S</w:t>
            </w:r>
          </w:p>
        </w:tc>
        <w:tc>
          <w:tcPr>
            <w:tcW w:w="7463" w:type="dxa"/>
            <w:vAlign w:val="bottom"/>
          </w:tcPr>
          <w:p w14:paraId="3EAB7CF3" w14:textId="77777777" w:rsidR="00E56DD0" w:rsidRPr="00BA4ADA" w:rsidRDefault="00E56DD0">
            <w:pPr>
              <w:rPr>
                <w:rFonts w:eastAsia="Times New Roman"/>
              </w:rPr>
            </w:pPr>
            <w:r w:rsidRPr="00BA4ADA">
              <w:t>Set S[3:0] into nibble established by prior ALTSN instruction.</w:t>
            </w:r>
          </w:p>
        </w:tc>
      </w:tr>
    </w:tbl>
    <w:p w14:paraId="7DEA7CA9" w14:textId="77777777" w:rsidR="001A63CD" w:rsidRDefault="001A63CD" w:rsidP="004C3E43">
      <w:pPr>
        <w:pStyle w:val="NoSpacing"/>
        <w:rPr>
          <w:sz w:val="28"/>
          <w:szCs w:val="28"/>
        </w:rPr>
      </w:pPr>
    </w:p>
    <w:p w14:paraId="0E7A5E30" w14:textId="77777777" w:rsidR="004C3E43" w:rsidRPr="00503874" w:rsidRDefault="004C3E43" w:rsidP="004C3E43">
      <w:pPr>
        <w:pStyle w:val="NoSpacing"/>
        <w:rPr>
          <w:sz w:val="28"/>
          <w:szCs w:val="28"/>
          <w:vertAlign w:val="subscript"/>
        </w:rPr>
      </w:pPr>
      <w:r w:rsidRPr="00503874">
        <w:rPr>
          <w:sz w:val="28"/>
          <w:szCs w:val="28"/>
        </w:rPr>
        <w:t>S[31:0] = N</w:t>
      </w:r>
      <w:r w:rsidRPr="00503874">
        <w:rPr>
          <w:sz w:val="28"/>
          <w:szCs w:val="28"/>
          <w:vertAlign w:val="subscript"/>
        </w:rPr>
        <w:t>7</w:t>
      </w:r>
      <w:r w:rsidRPr="00503874">
        <w:rPr>
          <w:sz w:val="28"/>
          <w:szCs w:val="28"/>
        </w:rPr>
        <w:t>N</w:t>
      </w:r>
      <w:r w:rsidRPr="00503874">
        <w:rPr>
          <w:sz w:val="28"/>
          <w:szCs w:val="28"/>
          <w:vertAlign w:val="subscript"/>
        </w:rPr>
        <w:t>6</w:t>
      </w:r>
      <w:r w:rsidRPr="00503874">
        <w:rPr>
          <w:sz w:val="28"/>
          <w:szCs w:val="28"/>
        </w:rPr>
        <w:t>N</w:t>
      </w:r>
      <w:r w:rsidRPr="00503874">
        <w:rPr>
          <w:sz w:val="28"/>
          <w:szCs w:val="28"/>
          <w:vertAlign w:val="subscript"/>
        </w:rPr>
        <w:t>5</w:t>
      </w:r>
      <w:r w:rsidRPr="00503874">
        <w:rPr>
          <w:sz w:val="28"/>
          <w:szCs w:val="28"/>
        </w:rPr>
        <w:t>N</w:t>
      </w:r>
      <w:r w:rsidRPr="00503874">
        <w:rPr>
          <w:sz w:val="28"/>
          <w:szCs w:val="28"/>
          <w:vertAlign w:val="subscript"/>
        </w:rPr>
        <w:t>4</w:t>
      </w:r>
      <w:r w:rsidRPr="00503874">
        <w:rPr>
          <w:sz w:val="28"/>
          <w:szCs w:val="28"/>
        </w:rPr>
        <w:t>N</w:t>
      </w:r>
      <w:r w:rsidRPr="00503874">
        <w:rPr>
          <w:sz w:val="28"/>
          <w:szCs w:val="28"/>
          <w:vertAlign w:val="subscript"/>
        </w:rPr>
        <w:t>3</w:t>
      </w:r>
      <w:r w:rsidRPr="00503874">
        <w:rPr>
          <w:sz w:val="28"/>
          <w:szCs w:val="28"/>
        </w:rPr>
        <w:t>N</w:t>
      </w:r>
      <w:r w:rsidRPr="00503874">
        <w:rPr>
          <w:sz w:val="28"/>
          <w:szCs w:val="28"/>
          <w:vertAlign w:val="subscript"/>
        </w:rPr>
        <w:t>2</w:t>
      </w:r>
      <w:r w:rsidRPr="00503874">
        <w:rPr>
          <w:sz w:val="28"/>
          <w:szCs w:val="28"/>
        </w:rPr>
        <w:t>N</w:t>
      </w:r>
      <w:r w:rsidRPr="00503874">
        <w:rPr>
          <w:sz w:val="28"/>
          <w:szCs w:val="28"/>
          <w:vertAlign w:val="subscript"/>
        </w:rPr>
        <w:t>1</w:t>
      </w:r>
      <w:r w:rsidRPr="00503874">
        <w:rPr>
          <w:sz w:val="28"/>
          <w:szCs w:val="28"/>
        </w:rPr>
        <w:t>N</w:t>
      </w:r>
      <w:r w:rsidRPr="00503874">
        <w:rPr>
          <w:sz w:val="28"/>
          <w:szCs w:val="28"/>
          <w:vertAlign w:val="subscript"/>
        </w:rPr>
        <w:t xml:space="preserve">0  </w:t>
      </w:r>
      <w:r w:rsidRPr="00503874">
        <w:rPr>
          <w:sz w:val="28"/>
          <w:szCs w:val="28"/>
        </w:rPr>
        <w:t>N</w:t>
      </w:r>
      <w:r w:rsidRPr="00503874">
        <w:rPr>
          <w:sz w:val="28"/>
          <w:szCs w:val="28"/>
          <w:vertAlign w:val="subscript"/>
        </w:rPr>
        <w:t>7</w:t>
      </w:r>
      <w:r w:rsidRPr="00503874">
        <w:rPr>
          <w:sz w:val="28"/>
          <w:szCs w:val="28"/>
        </w:rPr>
        <w:t xml:space="preserve"> = </w:t>
      </w:r>
      <w:r w:rsidRPr="00503874">
        <w:rPr>
          <w:sz w:val="28"/>
          <w:szCs w:val="28"/>
          <w:vertAlign w:val="subscript"/>
        </w:rPr>
        <w:t xml:space="preserve"> </w:t>
      </w:r>
      <w:r w:rsidRPr="00503874">
        <w:rPr>
          <w:sz w:val="28"/>
          <w:szCs w:val="28"/>
        </w:rPr>
        <w:t>n</w:t>
      </w:r>
      <w:r w:rsidRPr="00503874">
        <w:rPr>
          <w:sz w:val="28"/>
          <w:szCs w:val="28"/>
          <w:vertAlign w:val="subscript"/>
        </w:rPr>
        <w:t>73</w:t>
      </w:r>
      <w:r w:rsidRPr="00503874">
        <w:rPr>
          <w:sz w:val="28"/>
          <w:szCs w:val="28"/>
        </w:rPr>
        <w:t>n</w:t>
      </w:r>
      <w:r w:rsidRPr="00503874">
        <w:rPr>
          <w:sz w:val="28"/>
          <w:szCs w:val="28"/>
          <w:vertAlign w:val="subscript"/>
        </w:rPr>
        <w:t>72</w:t>
      </w:r>
      <w:r w:rsidRPr="00503874">
        <w:rPr>
          <w:sz w:val="28"/>
          <w:szCs w:val="28"/>
        </w:rPr>
        <w:t>n</w:t>
      </w:r>
      <w:r w:rsidRPr="00503874">
        <w:rPr>
          <w:sz w:val="28"/>
          <w:szCs w:val="28"/>
          <w:vertAlign w:val="subscript"/>
        </w:rPr>
        <w:t>71</w:t>
      </w:r>
      <w:r w:rsidRPr="00503874">
        <w:rPr>
          <w:sz w:val="28"/>
          <w:szCs w:val="28"/>
        </w:rPr>
        <w:t>n</w:t>
      </w:r>
      <w:r w:rsidRPr="00503874">
        <w:rPr>
          <w:sz w:val="28"/>
          <w:szCs w:val="28"/>
          <w:vertAlign w:val="subscript"/>
        </w:rPr>
        <w:t>70</w:t>
      </w:r>
      <w:r w:rsidRPr="00503874">
        <w:rPr>
          <w:sz w:val="28"/>
          <w:szCs w:val="28"/>
        </w:rPr>
        <w:t xml:space="preserve">  N</w:t>
      </w:r>
      <w:r w:rsidRPr="00503874">
        <w:rPr>
          <w:sz w:val="28"/>
          <w:szCs w:val="28"/>
          <w:vertAlign w:val="subscript"/>
        </w:rPr>
        <w:t xml:space="preserve">6 = </w:t>
      </w:r>
      <w:r w:rsidRPr="00503874">
        <w:rPr>
          <w:sz w:val="28"/>
          <w:szCs w:val="28"/>
        </w:rPr>
        <w:t xml:space="preserve"> n</w:t>
      </w:r>
      <w:r w:rsidRPr="00503874">
        <w:rPr>
          <w:sz w:val="28"/>
          <w:szCs w:val="28"/>
          <w:vertAlign w:val="subscript"/>
        </w:rPr>
        <w:t>63</w:t>
      </w:r>
      <w:r w:rsidRPr="00503874">
        <w:rPr>
          <w:sz w:val="28"/>
          <w:szCs w:val="28"/>
        </w:rPr>
        <w:t>n</w:t>
      </w:r>
      <w:r w:rsidRPr="00503874">
        <w:rPr>
          <w:sz w:val="28"/>
          <w:szCs w:val="28"/>
          <w:vertAlign w:val="subscript"/>
        </w:rPr>
        <w:t>62</w:t>
      </w:r>
      <w:r w:rsidRPr="00503874">
        <w:rPr>
          <w:sz w:val="28"/>
          <w:szCs w:val="28"/>
        </w:rPr>
        <w:t>n</w:t>
      </w:r>
      <w:r w:rsidRPr="00503874">
        <w:rPr>
          <w:sz w:val="28"/>
          <w:szCs w:val="28"/>
          <w:vertAlign w:val="subscript"/>
        </w:rPr>
        <w:t>61</w:t>
      </w:r>
      <w:r w:rsidRPr="00503874">
        <w:rPr>
          <w:sz w:val="28"/>
          <w:szCs w:val="28"/>
        </w:rPr>
        <w:t>n</w:t>
      </w:r>
      <w:r w:rsidRPr="00503874">
        <w:rPr>
          <w:sz w:val="28"/>
          <w:szCs w:val="28"/>
          <w:vertAlign w:val="subscript"/>
        </w:rPr>
        <w:t>60</w:t>
      </w:r>
      <w:r w:rsidRPr="00503874">
        <w:rPr>
          <w:sz w:val="28"/>
          <w:szCs w:val="28"/>
        </w:rPr>
        <w:t xml:space="preserve">   N</w:t>
      </w:r>
      <w:r w:rsidRPr="00503874">
        <w:rPr>
          <w:sz w:val="28"/>
          <w:szCs w:val="28"/>
          <w:vertAlign w:val="subscript"/>
        </w:rPr>
        <w:t xml:space="preserve">5 = </w:t>
      </w:r>
      <w:r w:rsidRPr="00503874">
        <w:rPr>
          <w:sz w:val="28"/>
          <w:szCs w:val="28"/>
        </w:rPr>
        <w:t>n</w:t>
      </w:r>
      <w:r w:rsidRPr="00503874">
        <w:rPr>
          <w:sz w:val="28"/>
          <w:szCs w:val="28"/>
          <w:vertAlign w:val="subscript"/>
        </w:rPr>
        <w:t>53</w:t>
      </w:r>
      <w:r w:rsidRPr="00503874">
        <w:rPr>
          <w:sz w:val="28"/>
          <w:szCs w:val="28"/>
        </w:rPr>
        <w:t>n</w:t>
      </w:r>
      <w:r w:rsidRPr="00503874">
        <w:rPr>
          <w:sz w:val="28"/>
          <w:szCs w:val="28"/>
          <w:vertAlign w:val="subscript"/>
        </w:rPr>
        <w:t>52</w:t>
      </w:r>
      <w:r w:rsidRPr="00503874">
        <w:rPr>
          <w:sz w:val="28"/>
          <w:szCs w:val="28"/>
        </w:rPr>
        <w:t>n</w:t>
      </w:r>
      <w:r w:rsidRPr="00503874">
        <w:rPr>
          <w:sz w:val="28"/>
          <w:szCs w:val="28"/>
          <w:vertAlign w:val="subscript"/>
        </w:rPr>
        <w:t>51</w:t>
      </w:r>
      <w:r w:rsidRPr="00503874">
        <w:rPr>
          <w:sz w:val="28"/>
          <w:szCs w:val="28"/>
        </w:rPr>
        <w:t>n</w:t>
      </w:r>
      <w:r w:rsidRPr="00503874">
        <w:rPr>
          <w:sz w:val="28"/>
          <w:szCs w:val="28"/>
          <w:vertAlign w:val="subscript"/>
        </w:rPr>
        <w:t>50</w:t>
      </w:r>
    </w:p>
    <w:p w14:paraId="077C0FB6" w14:textId="77777777" w:rsidR="004C3E43" w:rsidRPr="00503874" w:rsidRDefault="004C3E43" w:rsidP="004C3E43">
      <w:pPr>
        <w:pStyle w:val="NoSpacing"/>
        <w:rPr>
          <w:sz w:val="28"/>
          <w:szCs w:val="28"/>
        </w:rPr>
      </w:pPr>
      <w:r w:rsidRPr="00503874">
        <w:rPr>
          <w:sz w:val="28"/>
          <w:szCs w:val="28"/>
        </w:rPr>
        <w:t>N</w:t>
      </w:r>
      <w:r w:rsidRPr="00503874">
        <w:rPr>
          <w:sz w:val="28"/>
          <w:szCs w:val="28"/>
          <w:vertAlign w:val="subscript"/>
        </w:rPr>
        <w:t>7</w:t>
      </w:r>
      <w:r w:rsidRPr="00503874">
        <w:rPr>
          <w:sz w:val="28"/>
          <w:szCs w:val="28"/>
        </w:rPr>
        <w:t xml:space="preserve"> = </w:t>
      </w:r>
      <w:r w:rsidRPr="00503874">
        <w:rPr>
          <w:sz w:val="28"/>
          <w:szCs w:val="28"/>
          <w:vertAlign w:val="subscript"/>
        </w:rPr>
        <w:t xml:space="preserve"> </w:t>
      </w:r>
      <w:r w:rsidRPr="00503874">
        <w:rPr>
          <w:sz w:val="28"/>
          <w:szCs w:val="28"/>
        </w:rPr>
        <w:t>n</w:t>
      </w:r>
      <w:r w:rsidRPr="00503874">
        <w:rPr>
          <w:sz w:val="28"/>
          <w:szCs w:val="28"/>
          <w:vertAlign w:val="subscript"/>
        </w:rPr>
        <w:t>73</w:t>
      </w:r>
      <w:r w:rsidRPr="00503874">
        <w:rPr>
          <w:sz w:val="28"/>
          <w:szCs w:val="28"/>
        </w:rPr>
        <w:t>n</w:t>
      </w:r>
      <w:r w:rsidRPr="00503874">
        <w:rPr>
          <w:sz w:val="28"/>
          <w:szCs w:val="28"/>
          <w:vertAlign w:val="subscript"/>
        </w:rPr>
        <w:t>72</w:t>
      </w:r>
      <w:r w:rsidRPr="00503874">
        <w:rPr>
          <w:sz w:val="28"/>
          <w:szCs w:val="28"/>
        </w:rPr>
        <w:t>n</w:t>
      </w:r>
      <w:r w:rsidRPr="00503874">
        <w:rPr>
          <w:sz w:val="28"/>
          <w:szCs w:val="28"/>
          <w:vertAlign w:val="subscript"/>
        </w:rPr>
        <w:t>71</w:t>
      </w:r>
      <w:r w:rsidRPr="00503874">
        <w:rPr>
          <w:sz w:val="28"/>
          <w:szCs w:val="28"/>
        </w:rPr>
        <w:t>n</w:t>
      </w:r>
      <w:r w:rsidRPr="00503874">
        <w:rPr>
          <w:sz w:val="28"/>
          <w:szCs w:val="28"/>
          <w:vertAlign w:val="subscript"/>
        </w:rPr>
        <w:t>70</w:t>
      </w:r>
      <w:r w:rsidRPr="00503874">
        <w:rPr>
          <w:sz w:val="28"/>
          <w:szCs w:val="28"/>
        </w:rPr>
        <w:t xml:space="preserve">  N</w:t>
      </w:r>
      <w:r w:rsidRPr="00503874">
        <w:rPr>
          <w:sz w:val="28"/>
          <w:szCs w:val="28"/>
          <w:vertAlign w:val="subscript"/>
        </w:rPr>
        <w:t xml:space="preserve">6 </w:t>
      </w:r>
      <w:r w:rsidRPr="00503874">
        <w:rPr>
          <w:sz w:val="28"/>
          <w:szCs w:val="28"/>
        </w:rPr>
        <w:t>=</w:t>
      </w:r>
      <w:r w:rsidRPr="00503874">
        <w:rPr>
          <w:sz w:val="28"/>
          <w:szCs w:val="28"/>
          <w:vertAlign w:val="subscript"/>
        </w:rPr>
        <w:t xml:space="preserve"> </w:t>
      </w:r>
      <w:r w:rsidRPr="00503874">
        <w:rPr>
          <w:sz w:val="28"/>
          <w:szCs w:val="28"/>
        </w:rPr>
        <w:t xml:space="preserve"> n</w:t>
      </w:r>
      <w:r w:rsidRPr="00503874">
        <w:rPr>
          <w:sz w:val="28"/>
          <w:szCs w:val="28"/>
          <w:vertAlign w:val="subscript"/>
        </w:rPr>
        <w:t>63</w:t>
      </w:r>
      <w:r w:rsidRPr="00503874">
        <w:rPr>
          <w:sz w:val="28"/>
          <w:szCs w:val="28"/>
        </w:rPr>
        <w:t>n</w:t>
      </w:r>
      <w:r w:rsidRPr="00503874">
        <w:rPr>
          <w:sz w:val="28"/>
          <w:szCs w:val="28"/>
          <w:vertAlign w:val="subscript"/>
        </w:rPr>
        <w:t>62</w:t>
      </w:r>
      <w:r w:rsidRPr="00503874">
        <w:rPr>
          <w:sz w:val="28"/>
          <w:szCs w:val="28"/>
        </w:rPr>
        <w:t>n</w:t>
      </w:r>
      <w:r w:rsidRPr="00503874">
        <w:rPr>
          <w:sz w:val="28"/>
          <w:szCs w:val="28"/>
          <w:vertAlign w:val="subscript"/>
        </w:rPr>
        <w:t>61</w:t>
      </w:r>
      <w:r w:rsidRPr="00503874">
        <w:rPr>
          <w:sz w:val="28"/>
          <w:szCs w:val="28"/>
        </w:rPr>
        <w:t>n</w:t>
      </w:r>
      <w:r w:rsidRPr="00503874">
        <w:rPr>
          <w:sz w:val="28"/>
          <w:szCs w:val="28"/>
          <w:vertAlign w:val="subscript"/>
        </w:rPr>
        <w:t>60</w:t>
      </w:r>
      <w:r w:rsidRPr="00503874">
        <w:rPr>
          <w:sz w:val="28"/>
          <w:szCs w:val="28"/>
        </w:rPr>
        <w:t xml:space="preserve">   N</w:t>
      </w:r>
      <w:r w:rsidRPr="00503874">
        <w:rPr>
          <w:sz w:val="28"/>
          <w:szCs w:val="28"/>
          <w:vertAlign w:val="subscript"/>
        </w:rPr>
        <w:t>5</w:t>
      </w:r>
      <w:r w:rsidRPr="00503874">
        <w:rPr>
          <w:sz w:val="28"/>
          <w:szCs w:val="28"/>
        </w:rPr>
        <w:t xml:space="preserve"> = </w:t>
      </w:r>
      <w:r w:rsidRPr="00503874">
        <w:rPr>
          <w:sz w:val="28"/>
          <w:szCs w:val="28"/>
          <w:vertAlign w:val="subscript"/>
        </w:rPr>
        <w:t xml:space="preserve"> </w:t>
      </w:r>
      <w:r w:rsidRPr="00503874">
        <w:rPr>
          <w:sz w:val="28"/>
          <w:szCs w:val="28"/>
        </w:rPr>
        <w:t>n</w:t>
      </w:r>
      <w:r w:rsidRPr="00503874">
        <w:rPr>
          <w:sz w:val="28"/>
          <w:szCs w:val="28"/>
          <w:vertAlign w:val="subscript"/>
        </w:rPr>
        <w:t>53</w:t>
      </w:r>
      <w:r w:rsidRPr="00503874">
        <w:rPr>
          <w:sz w:val="28"/>
          <w:szCs w:val="28"/>
        </w:rPr>
        <w:t>n</w:t>
      </w:r>
      <w:r w:rsidRPr="00503874">
        <w:rPr>
          <w:sz w:val="28"/>
          <w:szCs w:val="28"/>
          <w:vertAlign w:val="subscript"/>
        </w:rPr>
        <w:t>52</w:t>
      </w:r>
      <w:r w:rsidRPr="00503874">
        <w:rPr>
          <w:sz w:val="28"/>
          <w:szCs w:val="28"/>
        </w:rPr>
        <w:t>n</w:t>
      </w:r>
      <w:r w:rsidRPr="00503874">
        <w:rPr>
          <w:sz w:val="28"/>
          <w:szCs w:val="28"/>
          <w:vertAlign w:val="subscript"/>
        </w:rPr>
        <w:t>51</w:t>
      </w:r>
      <w:r w:rsidRPr="00503874">
        <w:rPr>
          <w:sz w:val="28"/>
          <w:szCs w:val="28"/>
        </w:rPr>
        <w:t>n</w:t>
      </w:r>
      <w:r w:rsidRPr="00503874">
        <w:rPr>
          <w:sz w:val="28"/>
          <w:szCs w:val="28"/>
          <w:vertAlign w:val="subscript"/>
        </w:rPr>
        <w:t xml:space="preserve">50   </w:t>
      </w:r>
      <w:r w:rsidRPr="00503874">
        <w:rPr>
          <w:sz w:val="28"/>
          <w:szCs w:val="28"/>
        </w:rPr>
        <w:t>N</w:t>
      </w:r>
      <w:r w:rsidRPr="00503874">
        <w:rPr>
          <w:sz w:val="28"/>
          <w:szCs w:val="28"/>
          <w:vertAlign w:val="subscript"/>
        </w:rPr>
        <w:t xml:space="preserve">4 </w:t>
      </w:r>
      <w:r w:rsidRPr="00503874">
        <w:rPr>
          <w:sz w:val="28"/>
          <w:szCs w:val="28"/>
        </w:rPr>
        <w:t>= n</w:t>
      </w:r>
      <w:r w:rsidRPr="00503874">
        <w:rPr>
          <w:sz w:val="28"/>
          <w:szCs w:val="28"/>
          <w:vertAlign w:val="subscript"/>
        </w:rPr>
        <w:t>43</w:t>
      </w:r>
      <w:r w:rsidRPr="00503874">
        <w:rPr>
          <w:sz w:val="28"/>
          <w:szCs w:val="28"/>
        </w:rPr>
        <w:t>n</w:t>
      </w:r>
      <w:r w:rsidRPr="00503874">
        <w:rPr>
          <w:sz w:val="28"/>
          <w:szCs w:val="28"/>
          <w:vertAlign w:val="subscript"/>
        </w:rPr>
        <w:t>42</w:t>
      </w:r>
      <w:r w:rsidRPr="00503874">
        <w:rPr>
          <w:sz w:val="28"/>
          <w:szCs w:val="28"/>
        </w:rPr>
        <w:t>n</w:t>
      </w:r>
      <w:r w:rsidRPr="00503874">
        <w:rPr>
          <w:sz w:val="28"/>
          <w:szCs w:val="28"/>
          <w:vertAlign w:val="subscript"/>
        </w:rPr>
        <w:t>41</w:t>
      </w:r>
      <w:r w:rsidRPr="00503874">
        <w:rPr>
          <w:sz w:val="28"/>
          <w:szCs w:val="28"/>
        </w:rPr>
        <w:t>n</w:t>
      </w:r>
      <w:r w:rsidRPr="00503874">
        <w:rPr>
          <w:sz w:val="28"/>
          <w:szCs w:val="28"/>
          <w:vertAlign w:val="subscript"/>
        </w:rPr>
        <w:t>40</w:t>
      </w:r>
      <w:r w:rsidRPr="00503874">
        <w:rPr>
          <w:sz w:val="28"/>
          <w:szCs w:val="28"/>
        </w:rPr>
        <w:t xml:space="preserve">  </w:t>
      </w:r>
    </w:p>
    <w:p w14:paraId="3D737C67" w14:textId="77777777" w:rsidR="004C3E43" w:rsidRDefault="004C3E43" w:rsidP="004C3E43">
      <w:pPr>
        <w:pStyle w:val="NoSpacing"/>
        <w:rPr>
          <w:sz w:val="28"/>
          <w:szCs w:val="28"/>
        </w:rPr>
      </w:pPr>
      <w:r w:rsidRPr="00503874">
        <w:rPr>
          <w:sz w:val="28"/>
          <w:szCs w:val="28"/>
        </w:rPr>
        <w:t>N</w:t>
      </w:r>
      <w:r w:rsidRPr="00503874">
        <w:rPr>
          <w:sz w:val="28"/>
          <w:szCs w:val="28"/>
          <w:vertAlign w:val="subscript"/>
        </w:rPr>
        <w:t>3</w:t>
      </w:r>
      <w:r w:rsidRPr="00503874">
        <w:rPr>
          <w:sz w:val="28"/>
          <w:szCs w:val="28"/>
        </w:rPr>
        <w:t xml:space="preserve"> = </w:t>
      </w:r>
      <w:r w:rsidRPr="00503874">
        <w:rPr>
          <w:sz w:val="28"/>
          <w:szCs w:val="28"/>
          <w:vertAlign w:val="subscript"/>
        </w:rPr>
        <w:t xml:space="preserve"> </w:t>
      </w:r>
      <w:r w:rsidRPr="00503874">
        <w:rPr>
          <w:sz w:val="28"/>
          <w:szCs w:val="28"/>
        </w:rPr>
        <w:t>n</w:t>
      </w:r>
      <w:r w:rsidRPr="00503874">
        <w:rPr>
          <w:sz w:val="28"/>
          <w:szCs w:val="28"/>
          <w:vertAlign w:val="subscript"/>
        </w:rPr>
        <w:t>33</w:t>
      </w:r>
      <w:r w:rsidRPr="00503874">
        <w:rPr>
          <w:sz w:val="28"/>
          <w:szCs w:val="28"/>
        </w:rPr>
        <w:t>n</w:t>
      </w:r>
      <w:r w:rsidRPr="00503874">
        <w:rPr>
          <w:sz w:val="28"/>
          <w:szCs w:val="28"/>
          <w:vertAlign w:val="subscript"/>
        </w:rPr>
        <w:t>32</w:t>
      </w:r>
      <w:r w:rsidRPr="00503874">
        <w:rPr>
          <w:sz w:val="28"/>
          <w:szCs w:val="28"/>
        </w:rPr>
        <w:t>n</w:t>
      </w:r>
      <w:r w:rsidRPr="00503874">
        <w:rPr>
          <w:sz w:val="28"/>
          <w:szCs w:val="28"/>
          <w:vertAlign w:val="subscript"/>
        </w:rPr>
        <w:t>31</w:t>
      </w:r>
      <w:r w:rsidRPr="00503874">
        <w:rPr>
          <w:sz w:val="28"/>
          <w:szCs w:val="28"/>
        </w:rPr>
        <w:t>n</w:t>
      </w:r>
      <w:r w:rsidRPr="00503874">
        <w:rPr>
          <w:sz w:val="28"/>
          <w:szCs w:val="28"/>
          <w:vertAlign w:val="subscript"/>
        </w:rPr>
        <w:t>30</w:t>
      </w:r>
      <w:r w:rsidRPr="00503874">
        <w:rPr>
          <w:sz w:val="28"/>
          <w:szCs w:val="28"/>
        </w:rPr>
        <w:t xml:space="preserve">  N</w:t>
      </w:r>
      <w:r w:rsidRPr="00503874">
        <w:rPr>
          <w:sz w:val="28"/>
          <w:szCs w:val="28"/>
          <w:vertAlign w:val="subscript"/>
        </w:rPr>
        <w:t xml:space="preserve">2 </w:t>
      </w:r>
      <w:r w:rsidRPr="00503874">
        <w:rPr>
          <w:sz w:val="28"/>
          <w:szCs w:val="28"/>
        </w:rPr>
        <w:t>=</w:t>
      </w:r>
      <w:r w:rsidRPr="00503874">
        <w:rPr>
          <w:sz w:val="28"/>
          <w:szCs w:val="28"/>
          <w:vertAlign w:val="subscript"/>
        </w:rPr>
        <w:t xml:space="preserve"> </w:t>
      </w:r>
      <w:r w:rsidRPr="00503874">
        <w:rPr>
          <w:sz w:val="28"/>
          <w:szCs w:val="28"/>
        </w:rPr>
        <w:t xml:space="preserve"> n</w:t>
      </w:r>
      <w:r w:rsidRPr="00503874">
        <w:rPr>
          <w:sz w:val="28"/>
          <w:szCs w:val="28"/>
          <w:vertAlign w:val="subscript"/>
        </w:rPr>
        <w:t>23</w:t>
      </w:r>
      <w:r w:rsidRPr="00503874">
        <w:rPr>
          <w:sz w:val="28"/>
          <w:szCs w:val="28"/>
        </w:rPr>
        <w:t>n</w:t>
      </w:r>
      <w:r w:rsidRPr="00503874">
        <w:rPr>
          <w:sz w:val="28"/>
          <w:szCs w:val="28"/>
          <w:vertAlign w:val="subscript"/>
        </w:rPr>
        <w:t>22</w:t>
      </w:r>
      <w:r w:rsidRPr="00503874">
        <w:rPr>
          <w:sz w:val="28"/>
          <w:szCs w:val="28"/>
        </w:rPr>
        <w:t>n</w:t>
      </w:r>
      <w:r w:rsidRPr="00503874">
        <w:rPr>
          <w:sz w:val="28"/>
          <w:szCs w:val="28"/>
          <w:vertAlign w:val="subscript"/>
        </w:rPr>
        <w:t>21</w:t>
      </w:r>
      <w:r w:rsidRPr="00503874">
        <w:rPr>
          <w:sz w:val="28"/>
          <w:szCs w:val="28"/>
        </w:rPr>
        <w:t>n</w:t>
      </w:r>
      <w:r w:rsidRPr="00503874">
        <w:rPr>
          <w:sz w:val="28"/>
          <w:szCs w:val="28"/>
          <w:vertAlign w:val="subscript"/>
        </w:rPr>
        <w:t>20</w:t>
      </w:r>
      <w:r w:rsidRPr="00503874">
        <w:rPr>
          <w:sz w:val="28"/>
          <w:szCs w:val="28"/>
        </w:rPr>
        <w:t xml:space="preserve">   N</w:t>
      </w:r>
      <w:r w:rsidRPr="00503874">
        <w:rPr>
          <w:sz w:val="28"/>
          <w:szCs w:val="28"/>
          <w:vertAlign w:val="subscript"/>
        </w:rPr>
        <w:t>5</w:t>
      </w:r>
      <w:r w:rsidRPr="00503874">
        <w:rPr>
          <w:sz w:val="28"/>
          <w:szCs w:val="28"/>
        </w:rPr>
        <w:t xml:space="preserve"> = </w:t>
      </w:r>
      <w:r w:rsidRPr="00503874">
        <w:rPr>
          <w:sz w:val="28"/>
          <w:szCs w:val="28"/>
          <w:vertAlign w:val="subscript"/>
        </w:rPr>
        <w:t xml:space="preserve"> </w:t>
      </w:r>
      <w:r w:rsidRPr="00503874">
        <w:rPr>
          <w:sz w:val="28"/>
          <w:szCs w:val="28"/>
        </w:rPr>
        <w:t>n</w:t>
      </w:r>
      <w:r w:rsidRPr="00503874">
        <w:rPr>
          <w:sz w:val="28"/>
          <w:szCs w:val="28"/>
          <w:vertAlign w:val="subscript"/>
        </w:rPr>
        <w:t>13</w:t>
      </w:r>
      <w:r w:rsidRPr="00503874">
        <w:rPr>
          <w:sz w:val="28"/>
          <w:szCs w:val="28"/>
        </w:rPr>
        <w:t>n</w:t>
      </w:r>
      <w:r w:rsidRPr="00503874">
        <w:rPr>
          <w:sz w:val="28"/>
          <w:szCs w:val="28"/>
          <w:vertAlign w:val="subscript"/>
        </w:rPr>
        <w:t>12</w:t>
      </w:r>
      <w:r w:rsidRPr="00503874">
        <w:rPr>
          <w:sz w:val="28"/>
          <w:szCs w:val="28"/>
        </w:rPr>
        <w:t>n</w:t>
      </w:r>
      <w:r w:rsidRPr="00503874">
        <w:rPr>
          <w:sz w:val="28"/>
          <w:szCs w:val="28"/>
          <w:vertAlign w:val="subscript"/>
        </w:rPr>
        <w:t>11</w:t>
      </w:r>
      <w:r w:rsidRPr="00503874">
        <w:rPr>
          <w:sz w:val="28"/>
          <w:szCs w:val="28"/>
        </w:rPr>
        <w:t>n</w:t>
      </w:r>
      <w:r w:rsidRPr="00503874">
        <w:rPr>
          <w:sz w:val="28"/>
          <w:szCs w:val="28"/>
          <w:vertAlign w:val="subscript"/>
        </w:rPr>
        <w:t xml:space="preserve">10   </w:t>
      </w:r>
      <w:r w:rsidRPr="00503874">
        <w:rPr>
          <w:sz w:val="28"/>
          <w:szCs w:val="28"/>
        </w:rPr>
        <w:t>N</w:t>
      </w:r>
      <w:r w:rsidRPr="00503874">
        <w:rPr>
          <w:sz w:val="28"/>
          <w:szCs w:val="28"/>
          <w:vertAlign w:val="subscript"/>
        </w:rPr>
        <w:t xml:space="preserve">0 </w:t>
      </w:r>
      <w:r w:rsidRPr="00503874">
        <w:rPr>
          <w:sz w:val="28"/>
          <w:szCs w:val="28"/>
        </w:rPr>
        <w:t>= n</w:t>
      </w:r>
      <w:r w:rsidRPr="00503874">
        <w:rPr>
          <w:sz w:val="28"/>
          <w:szCs w:val="28"/>
          <w:vertAlign w:val="subscript"/>
        </w:rPr>
        <w:t>03</w:t>
      </w:r>
      <w:r w:rsidRPr="00503874">
        <w:rPr>
          <w:sz w:val="28"/>
          <w:szCs w:val="28"/>
        </w:rPr>
        <w:t>n</w:t>
      </w:r>
      <w:r w:rsidRPr="00503874">
        <w:rPr>
          <w:sz w:val="28"/>
          <w:szCs w:val="28"/>
          <w:vertAlign w:val="subscript"/>
        </w:rPr>
        <w:t>02</w:t>
      </w:r>
      <w:r w:rsidRPr="00503874">
        <w:rPr>
          <w:sz w:val="28"/>
          <w:szCs w:val="28"/>
        </w:rPr>
        <w:t>n</w:t>
      </w:r>
      <w:r w:rsidRPr="00503874">
        <w:rPr>
          <w:sz w:val="28"/>
          <w:szCs w:val="28"/>
          <w:vertAlign w:val="subscript"/>
        </w:rPr>
        <w:t>01</w:t>
      </w:r>
      <w:r w:rsidRPr="00503874">
        <w:rPr>
          <w:sz w:val="28"/>
          <w:szCs w:val="28"/>
        </w:rPr>
        <w:t>n</w:t>
      </w:r>
      <w:r w:rsidRPr="00503874">
        <w:rPr>
          <w:sz w:val="28"/>
          <w:szCs w:val="28"/>
          <w:vertAlign w:val="subscript"/>
        </w:rPr>
        <w:t>00</w:t>
      </w:r>
      <w:r w:rsidRPr="00503874">
        <w:rPr>
          <w:sz w:val="28"/>
          <w:szCs w:val="28"/>
        </w:rPr>
        <w:t xml:space="preserve">  </w:t>
      </w:r>
    </w:p>
    <w:p w14:paraId="27BD581B" w14:textId="77777777" w:rsidR="001A63CD" w:rsidRDefault="001A63CD" w:rsidP="004C3E43">
      <w:pPr>
        <w:pStyle w:val="NoSpacing"/>
        <w:rPr>
          <w:sz w:val="28"/>
          <w:szCs w:val="28"/>
        </w:rPr>
      </w:pPr>
    </w:p>
    <w:p w14:paraId="15C113CF" w14:textId="49292CA1" w:rsidR="001A63CD" w:rsidRDefault="001A63CD">
      <w:r>
        <w:t xml:space="preserve">The idea is that </w:t>
      </w:r>
      <w:r w:rsidR="00AE51FA" w:rsidRPr="00503874">
        <w:rPr>
          <w:b/>
        </w:rPr>
        <w:t>D</w:t>
      </w:r>
      <w:r w:rsidRPr="00503874">
        <w:rPr>
          <w:b/>
        </w:rPr>
        <w:t>/</w:t>
      </w:r>
      <w:r>
        <w:t xml:space="preserve"> can serve as a register base address and D can be used as an index.</w:t>
      </w:r>
    </w:p>
    <w:p w14:paraId="2B21B734" w14:textId="77777777" w:rsidR="001A63CD" w:rsidRDefault="001A63CD" w:rsidP="001A63CD">
      <w:pPr>
        <w:pStyle w:val="NoSpacing"/>
      </w:pPr>
      <w:r>
        <w:t xml:space="preserve">ALTSN (offset + N field),BaseAddress  </w:t>
      </w:r>
    </w:p>
    <w:p w14:paraId="477E18E9" w14:textId="77777777" w:rsidR="001A63CD" w:rsidRDefault="001A63CD" w:rsidP="001A63CD">
      <w:pPr>
        <w:pStyle w:val="NoSpacing"/>
      </w:pPr>
      <w:r>
        <w:t>Next Instruction :</w:t>
      </w:r>
    </w:p>
    <w:p w14:paraId="4B8E8660" w14:textId="143A657D" w:rsidR="001A63CD" w:rsidRDefault="001A63CD" w:rsidP="001A63CD">
      <w:pPr>
        <w:pStyle w:val="NoSpacing"/>
      </w:pPr>
      <w:r>
        <w:t>D Field = (D[11:3} + S)&amp;1FF    N Field = D[2:0]</w:t>
      </w:r>
    </w:p>
    <w:p w14:paraId="039F6034" w14:textId="77777777" w:rsidR="001A63CD" w:rsidRDefault="001A63CD" w:rsidP="001A63CD">
      <w:pPr>
        <w:pStyle w:val="NoSpacing"/>
      </w:pPr>
    </w:p>
    <w:p w14:paraId="633EFF80" w14:textId="77777777" w:rsidR="001A63CD" w:rsidRPr="00AC268E" w:rsidRDefault="001A63CD" w:rsidP="001A63CD">
      <w:pPr>
        <w:pStyle w:val="NoSpacing"/>
      </w:pPr>
      <w:r w:rsidRPr="00AC268E">
        <w:t xml:space="preserve">ALTSN D,{#}S </w:t>
      </w:r>
    </w:p>
    <w:p w14:paraId="02DCCC63" w14:textId="77777777" w:rsidR="001A63CD" w:rsidRDefault="001A63CD" w:rsidP="001A63CD">
      <w:pPr>
        <w:pStyle w:val="NoSpacing"/>
      </w:pPr>
      <w:r w:rsidRPr="00AC268E">
        <w:t xml:space="preserve">Alter subsequent SETNIB instruction. Next D field = (D[11:3] + S) &amp; $1FF, N field = D[2:0]. </w:t>
      </w:r>
    </w:p>
    <w:p w14:paraId="6B99A13E" w14:textId="77777777" w:rsidR="001A63CD" w:rsidRDefault="001A63CD" w:rsidP="001A63CD">
      <w:pPr>
        <w:pStyle w:val="NoSpacing"/>
      </w:pPr>
      <w:r w:rsidRPr="00AC268E">
        <w:t>D += sign-extended S[17:9].</w:t>
      </w:r>
    </w:p>
    <w:p w14:paraId="7FCBB8F7" w14:textId="77777777" w:rsidR="001A63CD" w:rsidRDefault="001A63CD" w:rsidP="001A63CD">
      <w:pPr>
        <w:pStyle w:val="NoSpacing"/>
      </w:pPr>
    </w:p>
    <w:p w14:paraId="4583CCCC" w14:textId="77777777" w:rsidR="001A63CD" w:rsidRDefault="001A63CD" w:rsidP="001A63CD">
      <w:pPr>
        <w:pStyle w:val="NoSpacing"/>
      </w:pPr>
      <w:r>
        <w:t xml:space="preserve">1) </w:t>
      </w:r>
      <w:r w:rsidRPr="00AC268E">
        <w:t>D field = (D[11:3] + S) &amp; $1FF</w:t>
      </w:r>
      <w:r>
        <w:t xml:space="preserve"> register to have </w:t>
      </w:r>
      <w:r w:rsidRPr="00AC268E">
        <w:t xml:space="preserve">SETNIB D,{#}S,#N </w:t>
      </w:r>
      <w:r>
        <w:t>point too</w:t>
      </w:r>
    </w:p>
    <w:p w14:paraId="6C548BB1" w14:textId="77777777" w:rsidR="001A63CD" w:rsidRDefault="001A63CD" w:rsidP="001A63CD">
      <w:pPr>
        <w:pStyle w:val="NoSpacing"/>
      </w:pPr>
      <w:r>
        <w:t xml:space="preserve">2) S is the BaseAddress and  </w:t>
      </w:r>
      <w:r w:rsidRPr="00AC268E">
        <w:t>D[11:3]</w:t>
      </w:r>
      <w:r>
        <w:t xml:space="preserve"> is the offset from the Base</w:t>
      </w:r>
    </w:p>
    <w:p w14:paraId="0280007D" w14:textId="77777777" w:rsidR="001A63CD" w:rsidRPr="00AC268E" w:rsidRDefault="001A63CD" w:rsidP="001A63CD">
      <w:pPr>
        <w:pStyle w:val="NoSpacing"/>
      </w:pPr>
      <w:r>
        <w:t xml:space="preserve">3) N field = </w:t>
      </w:r>
      <w:r w:rsidRPr="00AC268E">
        <w:t xml:space="preserve"> D[2:0]</w:t>
      </w:r>
      <w:r>
        <w:t xml:space="preserve"> nibble to write too in </w:t>
      </w:r>
      <w:r w:rsidRPr="00AC268E">
        <w:t xml:space="preserve">SETNIB D,{#}S,#N </w:t>
      </w:r>
    </w:p>
    <w:p w14:paraId="25E9CF43" w14:textId="77777777" w:rsidR="001A63CD" w:rsidRPr="00503874" w:rsidRDefault="001A63CD" w:rsidP="004C3E43">
      <w:pPr>
        <w:pStyle w:val="NoSpacing"/>
        <w:rPr>
          <w:sz w:val="28"/>
          <w:szCs w:val="28"/>
        </w:rPr>
      </w:pPr>
    </w:p>
    <w:p w14:paraId="782E6ABB" w14:textId="77777777" w:rsidR="00E56DD0" w:rsidRDefault="00E56DD0"/>
    <w:p w14:paraId="7D09729C" w14:textId="77777777" w:rsidR="001A63CD" w:rsidRDefault="001A63CD">
      <w:pPr>
        <w:rPr>
          <w:rFonts w:asciiTheme="majorHAnsi" w:eastAsiaTheme="majorEastAsia" w:hAnsiTheme="majorHAnsi" w:cstheme="majorBidi"/>
          <w:color w:val="1F4D78" w:themeColor="accent1" w:themeShade="7F"/>
          <w:sz w:val="24"/>
          <w:szCs w:val="24"/>
        </w:rPr>
      </w:pPr>
      <w:r>
        <w:br w:type="page"/>
      </w:r>
    </w:p>
    <w:p w14:paraId="64BAA383" w14:textId="1F543888" w:rsidR="00F1254F" w:rsidRPr="002A0C5E" w:rsidRDefault="00F1254F" w:rsidP="00503874">
      <w:pPr>
        <w:pStyle w:val="Heading3"/>
      </w:pPr>
      <w:r w:rsidRPr="002A0C5E">
        <w:t>17.25.1_Example_WRD_SE</w:t>
      </w:r>
      <w:r>
        <w:t>T</w:t>
      </w:r>
      <w:r w:rsidRPr="002A0C5E">
        <w:t>NIBDS_084</w:t>
      </w:r>
    </w:p>
    <w:p w14:paraId="671FB4C0" w14:textId="77777777" w:rsidR="00F1254F" w:rsidRPr="002A0C5E" w:rsidRDefault="00F1254F" w:rsidP="00F1254F">
      <w:pPr>
        <w:pStyle w:val="NoSpacing"/>
      </w:pPr>
      <w:r w:rsidRPr="002A0C5E">
        <w:t xml:space="preserve">SETNIB D,{#}S,#N </w:t>
      </w:r>
    </w:p>
    <w:p w14:paraId="466613A0" w14:textId="77777777" w:rsidR="00F1254F" w:rsidRDefault="00F1254F" w:rsidP="00F1254F">
      <w:pPr>
        <w:pStyle w:val="NoSpacing"/>
      </w:pPr>
      <w:r w:rsidRPr="002A0C5E">
        <w:t>Set S[3:0] into nibble N in D, keeping rest of D same.</w:t>
      </w:r>
    </w:p>
    <w:p w14:paraId="550BADDA" w14:textId="77777777" w:rsidR="00F1254F" w:rsidRDefault="00F1254F" w:rsidP="00F1254F">
      <w:pPr>
        <w:pStyle w:val="NoSpacing"/>
      </w:pPr>
      <w:r>
        <w:t>The nibble Number N is a fixed value and cannot be indexed</w:t>
      </w:r>
    </w:p>
    <w:p w14:paraId="3C195E09" w14:textId="77777777" w:rsidR="00F1254F" w:rsidRDefault="00F1254F" w:rsidP="00F1254F">
      <w:pPr>
        <w:pStyle w:val="NoSpacing"/>
      </w:pPr>
    </w:p>
    <w:p w14:paraId="343950F1" w14:textId="77777777" w:rsidR="00F1254F" w:rsidRDefault="00F1254F" w:rsidP="00F1254F">
      <w:pPr>
        <w:pStyle w:val="NoSpacing"/>
        <w:shd w:val="clear" w:color="auto" w:fill="FFD966" w:themeFill="accent4" w:themeFillTint="99"/>
      </w:pPr>
      <w:r>
        <w:t>{{17.25.1_Example_WRD_SETNIBDS_084}}</w:t>
      </w:r>
    </w:p>
    <w:p w14:paraId="15E306F1" w14:textId="77777777" w:rsidR="00F1254F" w:rsidRDefault="00F1254F" w:rsidP="00F1254F">
      <w:pPr>
        <w:pStyle w:val="NoSpacing"/>
        <w:shd w:val="clear" w:color="auto" w:fill="FFD966" w:themeFill="accent4" w:themeFillTint="99"/>
      </w:pPr>
    </w:p>
    <w:p w14:paraId="418E19C7" w14:textId="77777777" w:rsidR="00F1254F" w:rsidRDefault="00F1254F" w:rsidP="00F1254F">
      <w:pPr>
        <w:pStyle w:val="NoSpacing"/>
        <w:shd w:val="clear" w:color="auto" w:fill="FFD966" w:themeFill="accent4" w:themeFillTint="99"/>
      </w:pPr>
      <w:r>
        <w:t>''SETNIB D,{#}S,#N</w:t>
      </w:r>
    </w:p>
    <w:p w14:paraId="037FB30D" w14:textId="77777777" w:rsidR="00F1254F" w:rsidRDefault="00F1254F" w:rsidP="00F1254F">
      <w:pPr>
        <w:pStyle w:val="NoSpacing"/>
        <w:shd w:val="clear" w:color="auto" w:fill="FFD966" w:themeFill="accent4" w:themeFillTint="99"/>
      </w:pPr>
      <w:r>
        <w:t>''Set value for niblle using S[3:0] for nibble N in D, keeping rest of D same.</w:t>
      </w:r>
    </w:p>
    <w:p w14:paraId="55049F56" w14:textId="77777777" w:rsidR="00F1254F" w:rsidRDefault="00F1254F" w:rsidP="00F1254F">
      <w:pPr>
        <w:pStyle w:val="NoSpacing"/>
        <w:shd w:val="clear" w:color="auto" w:fill="FFD966" w:themeFill="accent4" w:themeFillTint="99"/>
      </w:pPr>
      <w:r>
        <w:t>''S[31:0] = N7N6_N5N4_N3N2_N1N0</w:t>
      </w:r>
    </w:p>
    <w:p w14:paraId="2D618720" w14:textId="77777777" w:rsidR="00F1254F" w:rsidRDefault="00F1254F" w:rsidP="00F1254F">
      <w:pPr>
        <w:pStyle w:val="NoSpacing"/>
        <w:shd w:val="clear" w:color="auto" w:fill="FFD966" w:themeFill="accent4" w:themeFillTint="99"/>
      </w:pPr>
      <w:r>
        <w:t>''N7 =  n73n72n71n70  N6 =  n63n62n61n60   N5 =  n53n52n51n50   N4 = n43n42n41n40</w:t>
      </w:r>
    </w:p>
    <w:p w14:paraId="1189AB26" w14:textId="77777777" w:rsidR="00F1254F" w:rsidRDefault="00F1254F" w:rsidP="00F1254F">
      <w:pPr>
        <w:pStyle w:val="NoSpacing"/>
        <w:shd w:val="clear" w:color="auto" w:fill="FFD966" w:themeFill="accent4" w:themeFillTint="99"/>
      </w:pPr>
      <w:r>
        <w:t>''N3 =  n33n32n31n30  N2 =  n23n22n21n20   N1 =  n13n12n11n10   N0 = n03n02n01n00</w:t>
      </w:r>
    </w:p>
    <w:p w14:paraId="69778015" w14:textId="77777777" w:rsidR="00F1254F" w:rsidRDefault="00F1254F" w:rsidP="00F1254F">
      <w:pPr>
        <w:pStyle w:val="NoSpacing"/>
        <w:shd w:val="clear" w:color="auto" w:fill="FFD966" w:themeFill="accent4" w:themeFillTint="99"/>
      </w:pPr>
    </w:p>
    <w:p w14:paraId="28799712" w14:textId="77777777" w:rsidR="00F1254F" w:rsidRDefault="00F1254F" w:rsidP="00F1254F">
      <w:pPr>
        <w:pStyle w:val="NoSpacing"/>
        <w:shd w:val="clear" w:color="auto" w:fill="FFD966" w:themeFill="accent4" w:themeFillTint="99"/>
      </w:pPr>
      <w:r>
        <w:t>CON</w:t>
      </w:r>
    </w:p>
    <w:p w14:paraId="5BA56787" w14:textId="77777777" w:rsidR="00F1254F" w:rsidRDefault="00F1254F" w:rsidP="00F1254F">
      <w:pPr>
        <w:pStyle w:val="NoSpacing"/>
        <w:shd w:val="clear" w:color="auto" w:fill="FFD966" w:themeFill="accent4" w:themeFillTint="99"/>
      </w:pPr>
      <w:r>
        <w:t xml:space="preserve">  _clkfreq = 200_000_000  ''Debug must be enabled clock must be greater than 10MHZ for Debug</w:t>
      </w:r>
    </w:p>
    <w:p w14:paraId="738185A6" w14:textId="77777777" w:rsidR="00F1254F" w:rsidRDefault="00F1254F" w:rsidP="00F1254F">
      <w:pPr>
        <w:pStyle w:val="NoSpacing"/>
        <w:shd w:val="clear" w:color="auto" w:fill="FFD966" w:themeFill="accent4" w:themeFillTint="99"/>
      </w:pPr>
      <w:r>
        <w:t xml:space="preserve"> P0 =0 , P1 = 1  , P2 = 2</w:t>
      </w:r>
    </w:p>
    <w:p w14:paraId="4AF128D1" w14:textId="77777777" w:rsidR="00F1254F" w:rsidRDefault="00F1254F" w:rsidP="00F1254F">
      <w:pPr>
        <w:pStyle w:val="NoSpacing"/>
        <w:shd w:val="clear" w:color="auto" w:fill="F4B083" w:themeFill="accent2" w:themeFillTint="99"/>
      </w:pPr>
      <w:r>
        <w:t>VAR</w:t>
      </w:r>
    </w:p>
    <w:p w14:paraId="20B7A8FA" w14:textId="77777777" w:rsidR="00F1254F" w:rsidRDefault="00F1254F" w:rsidP="00F1254F">
      <w:pPr>
        <w:pStyle w:val="NoSpacing"/>
        <w:shd w:val="clear" w:color="auto" w:fill="F4B083" w:themeFill="accent2" w:themeFillTint="99"/>
      </w:pPr>
      <w:r>
        <w:t>Byte cogRunning 'cog ID started is returned or -1 if not started</w:t>
      </w:r>
    </w:p>
    <w:p w14:paraId="40DA4A80" w14:textId="77777777" w:rsidR="00F1254F" w:rsidRDefault="00F1254F" w:rsidP="00F1254F">
      <w:pPr>
        <w:pStyle w:val="NoSpacing"/>
        <w:shd w:val="clear" w:color="auto" w:fill="9CC2E5" w:themeFill="accent1" w:themeFillTint="99"/>
      </w:pPr>
      <w:r>
        <w:t>PUB main()</w:t>
      </w:r>
    </w:p>
    <w:p w14:paraId="1168D583" w14:textId="77777777" w:rsidR="00F1254F" w:rsidRDefault="00F1254F" w:rsidP="00F1254F">
      <w:pPr>
        <w:pStyle w:val="NoSpacing"/>
        <w:shd w:val="clear" w:color="auto" w:fill="9CC2E5" w:themeFill="accent1" w:themeFillTint="99"/>
      </w:pPr>
      <w:r>
        <w:t xml:space="preserve">     debug("--------------------------------------")</w:t>
      </w:r>
    </w:p>
    <w:p w14:paraId="7DD3C13A" w14:textId="77777777" w:rsidR="00F1254F" w:rsidRDefault="00F1254F" w:rsidP="00F1254F">
      <w:pPr>
        <w:pStyle w:val="NoSpacing"/>
        <w:shd w:val="clear" w:color="auto" w:fill="9CC2E5" w:themeFill="accent1" w:themeFillTint="99"/>
      </w:pPr>
      <w:r>
        <w:t xml:space="preserve">     debug("SETNIB D,{#}S,#N")</w:t>
      </w:r>
    </w:p>
    <w:p w14:paraId="3FA8C894" w14:textId="77777777" w:rsidR="00F1254F" w:rsidRDefault="00F1254F" w:rsidP="00F1254F">
      <w:pPr>
        <w:pStyle w:val="NoSpacing"/>
        <w:shd w:val="clear" w:color="auto" w:fill="9CC2E5" w:themeFill="accent1" w:themeFillTint="99"/>
      </w:pPr>
      <w:r>
        <w:t xml:space="preserve">     debug("Set S[3:0] into nibble N in D, keeping rest of D same.")</w:t>
      </w:r>
    </w:p>
    <w:p w14:paraId="4923AF01" w14:textId="77777777" w:rsidR="00F1254F" w:rsidRDefault="00F1254F" w:rsidP="00F1254F">
      <w:pPr>
        <w:pStyle w:val="NoSpacing"/>
        <w:shd w:val="clear" w:color="auto" w:fill="9CC2E5" w:themeFill="accent1" w:themeFillTint="99"/>
      </w:pPr>
      <w:r>
        <w:t xml:space="preserve">     debug("--------------------------------------")</w:t>
      </w:r>
    </w:p>
    <w:p w14:paraId="78FDA003" w14:textId="77777777" w:rsidR="00F1254F" w:rsidRDefault="00F1254F" w:rsidP="00F1254F">
      <w:pPr>
        <w:pStyle w:val="NoSpacing"/>
        <w:shd w:val="clear" w:color="auto" w:fill="9CC2E5" w:themeFill="accent1" w:themeFillTint="99"/>
      </w:pPr>
      <w:r>
        <w:t xml:space="preserve">     cogRunning := COGINIT(COGEXEC_NEW,@S0_SETNIBDSN,0)</w:t>
      </w:r>
    </w:p>
    <w:p w14:paraId="34F08D73" w14:textId="77777777" w:rsidR="00F1254F" w:rsidRDefault="00F1254F" w:rsidP="00F1254F">
      <w:pPr>
        <w:pStyle w:val="NoSpacing"/>
        <w:shd w:val="clear" w:color="auto" w:fill="9CC2E5" w:themeFill="accent1" w:themeFillTint="99"/>
      </w:pPr>
      <w:r>
        <w:t xml:space="preserve">     debug(udec(cogRunning))</w:t>
      </w:r>
    </w:p>
    <w:p w14:paraId="0B6F4015" w14:textId="77777777" w:rsidR="00F1254F" w:rsidRDefault="00F1254F" w:rsidP="00F1254F">
      <w:pPr>
        <w:pStyle w:val="NoSpacing"/>
        <w:shd w:val="clear" w:color="auto" w:fill="9CC2E5" w:themeFill="accent1" w:themeFillTint="99"/>
      </w:pPr>
      <w:r>
        <w:t xml:space="preserve">     repeat                                    'keep cog 0 running</w:t>
      </w:r>
    </w:p>
    <w:p w14:paraId="45FA2E29" w14:textId="77777777" w:rsidR="00F1254F" w:rsidRDefault="00F1254F" w:rsidP="00F1254F">
      <w:pPr>
        <w:pStyle w:val="NoSpacing"/>
        <w:shd w:val="clear" w:color="auto" w:fill="A8D08D" w:themeFill="accent6" w:themeFillTint="99"/>
      </w:pPr>
      <w:r>
        <w:t>DAT</w:t>
      </w:r>
    </w:p>
    <w:p w14:paraId="29C9AE24" w14:textId="77777777" w:rsidR="00F1254F" w:rsidRDefault="00F1254F" w:rsidP="00F1254F">
      <w:pPr>
        <w:pStyle w:val="NoSpacing"/>
        <w:shd w:val="clear" w:color="auto" w:fill="A8D08D" w:themeFill="accent6" w:themeFillTint="99"/>
      </w:pPr>
      <w:r>
        <w:t xml:space="preserve">                      ORG   0</w:t>
      </w:r>
    </w:p>
    <w:p w14:paraId="392A6D5A" w14:textId="77777777" w:rsidR="00F1254F" w:rsidRDefault="00F1254F" w:rsidP="00F1254F">
      <w:pPr>
        <w:pStyle w:val="NoSpacing"/>
        <w:shd w:val="clear" w:color="auto" w:fill="A8D08D" w:themeFill="accent6" w:themeFillTint="99"/>
      </w:pPr>
      <w:r>
        <w:t>S0_SETNIBDSN          DRVH    #P0             'P0 on program running</w:t>
      </w:r>
    </w:p>
    <w:p w14:paraId="2BB1DA1B" w14:textId="77777777" w:rsidR="00F1254F" w:rsidRDefault="00F1254F" w:rsidP="00F1254F">
      <w:pPr>
        <w:pStyle w:val="NoSpacing"/>
        <w:shd w:val="clear" w:color="auto" w:fill="A8D08D" w:themeFill="accent6" w:themeFillTint="99"/>
      </w:pPr>
      <w:r>
        <w:t xml:space="preserve">                      MOV     Dest,MIN</w:t>
      </w:r>
    </w:p>
    <w:p w14:paraId="6109116D" w14:textId="77777777" w:rsidR="00F1254F" w:rsidRDefault="00F1254F" w:rsidP="00F1254F">
      <w:pPr>
        <w:pStyle w:val="NoSpacing"/>
        <w:shd w:val="clear" w:color="auto" w:fill="A8D08D" w:themeFill="accent6" w:themeFillTint="99"/>
      </w:pPr>
      <w:r>
        <w:t xml:space="preserve">                      MOV     Src,#%1111</w:t>
      </w:r>
    </w:p>
    <w:p w14:paraId="33EE77B6" w14:textId="77777777" w:rsidR="00F1254F" w:rsidRDefault="00F1254F" w:rsidP="00F1254F">
      <w:pPr>
        <w:pStyle w:val="NoSpacing"/>
        <w:shd w:val="clear" w:color="auto" w:fill="A8D08D" w:themeFill="accent6" w:themeFillTint="99"/>
      </w:pPr>
    </w:p>
    <w:p w14:paraId="5E735748" w14:textId="77777777" w:rsidR="00F1254F" w:rsidRDefault="00F1254F" w:rsidP="00F1254F">
      <w:pPr>
        <w:pStyle w:val="NoSpacing"/>
        <w:shd w:val="clear" w:color="auto" w:fill="A8D08D" w:themeFill="accent6" w:themeFillTint="99"/>
      </w:pPr>
      <w:r>
        <w:t xml:space="preserve">                      debug("--------------------------------------")</w:t>
      </w:r>
    </w:p>
    <w:p w14:paraId="09E86104" w14:textId="77777777" w:rsidR="00F1254F" w:rsidRDefault="00F1254F" w:rsidP="00F1254F">
      <w:pPr>
        <w:pStyle w:val="NoSpacing"/>
        <w:shd w:val="clear" w:color="auto" w:fill="A8D08D" w:themeFill="accent6" w:themeFillTint="99"/>
      </w:pPr>
      <w:r>
        <w:t xml:space="preserve">                      debug("before SETNIB ",ubin(Dest),ubin(Src))</w:t>
      </w:r>
    </w:p>
    <w:p w14:paraId="32DE9399" w14:textId="77777777" w:rsidR="00F1254F" w:rsidRDefault="00F1254F" w:rsidP="00F1254F">
      <w:pPr>
        <w:pStyle w:val="NoSpacing"/>
        <w:shd w:val="clear" w:color="auto" w:fill="A8D08D" w:themeFill="accent6" w:themeFillTint="99"/>
      </w:pPr>
      <w:r>
        <w:t xml:space="preserve">                      SETNIB   Dest,Src,#0</w:t>
      </w:r>
    </w:p>
    <w:p w14:paraId="1FD11074" w14:textId="77777777" w:rsidR="00F1254F" w:rsidRDefault="00F1254F" w:rsidP="00F1254F">
      <w:pPr>
        <w:pStyle w:val="NoSpacing"/>
        <w:shd w:val="clear" w:color="auto" w:fill="A8D08D" w:themeFill="accent6" w:themeFillTint="99"/>
      </w:pPr>
      <w:r>
        <w:t xml:space="preserve">                      debug("after SETNIBN  ",ubin(Dest),ubin(Src))</w:t>
      </w:r>
    </w:p>
    <w:p w14:paraId="3270EAA3" w14:textId="77777777" w:rsidR="00F1254F" w:rsidRDefault="00F1254F" w:rsidP="00F1254F">
      <w:pPr>
        <w:pStyle w:val="NoSpacing"/>
        <w:shd w:val="clear" w:color="auto" w:fill="A8D08D" w:themeFill="accent6" w:themeFillTint="99"/>
      </w:pPr>
      <w:r>
        <w:t xml:space="preserve">                      debug("--------------------------------------")</w:t>
      </w:r>
    </w:p>
    <w:p w14:paraId="30E64768" w14:textId="77777777" w:rsidR="00F1254F" w:rsidRDefault="00F1254F" w:rsidP="00F1254F">
      <w:pPr>
        <w:pStyle w:val="NoSpacing"/>
        <w:shd w:val="clear" w:color="auto" w:fill="A8D08D" w:themeFill="accent6" w:themeFillTint="99"/>
      </w:pPr>
      <w:r>
        <w:t xml:space="preserve">                      MOV     Dest,MIN</w:t>
      </w:r>
    </w:p>
    <w:p w14:paraId="0D4E329B" w14:textId="77777777" w:rsidR="00F1254F" w:rsidRDefault="00F1254F" w:rsidP="00F1254F">
      <w:pPr>
        <w:pStyle w:val="NoSpacing"/>
        <w:shd w:val="clear" w:color="auto" w:fill="A8D08D" w:themeFill="accent6" w:themeFillTint="99"/>
      </w:pPr>
      <w:r>
        <w:t xml:space="preserve">                      MOV     Src,#%1111</w:t>
      </w:r>
    </w:p>
    <w:p w14:paraId="0BF82546" w14:textId="77777777" w:rsidR="00F1254F" w:rsidRDefault="00F1254F" w:rsidP="00F1254F">
      <w:pPr>
        <w:pStyle w:val="NoSpacing"/>
        <w:shd w:val="clear" w:color="auto" w:fill="A8D08D" w:themeFill="accent6" w:themeFillTint="99"/>
      </w:pPr>
    </w:p>
    <w:p w14:paraId="49BAB46A" w14:textId="77777777" w:rsidR="00F1254F" w:rsidRDefault="00F1254F" w:rsidP="00F1254F">
      <w:pPr>
        <w:pStyle w:val="NoSpacing"/>
        <w:shd w:val="clear" w:color="auto" w:fill="A8D08D" w:themeFill="accent6" w:themeFillTint="99"/>
      </w:pPr>
      <w:r>
        <w:t xml:space="preserve">                      debug("before TESTN  ",ubin(Dest),ubin(Src))</w:t>
      </w:r>
    </w:p>
    <w:p w14:paraId="1AA81303" w14:textId="77777777" w:rsidR="00F1254F" w:rsidRDefault="00F1254F" w:rsidP="00F1254F">
      <w:pPr>
        <w:pStyle w:val="NoSpacing"/>
        <w:shd w:val="clear" w:color="auto" w:fill="A8D08D" w:themeFill="accent6" w:themeFillTint="99"/>
      </w:pPr>
      <w:r>
        <w:t xml:space="preserve">                      SETNIB  Dest,Src,#7</w:t>
      </w:r>
    </w:p>
    <w:p w14:paraId="3CEE1F06" w14:textId="77777777" w:rsidR="00F1254F" w:rsidRDefault="00F1254F" w:rsidP="00F1254F">
      <w:pPr>
        <w:pStyle w:val="NoSpacing"/>
        <w:shd w:val="clear" w:color="auto" w:fill="A8D08D" w:themeFill="accent6" w:themeFillTint="99"/>
      </w:pPr>
      <w:r>
        <w:t xml:space="preserve">                      debug("after TESTN   ",ubin(Dest),ubin(Src))</w:t>
      </w:r>
    </w:p>
    <w:p w14:paraId="16290738" w14:textId="77777777" w:rsidR="00F1254F" w:rsidRDefault="00F1254F" w:rsidP="00F1254F">
      <w:pPr>
        <w:pStyle w:val="NoSpacing"/>
        <w:shd w:val="clear" w:color="auto" w:fill="A8D08D" w:themeFill="accent6" w:themeFillTint="99"/>
      </w:pPr>
      <w:r>
        <w:t xml:space="preserve">                      debug("--------------------------------------")</w:t>
      </w:r>
    </w:p>
    <w:p w14:paraId="3F06A13F" w14:textId="77777777" w:rsidR="00F1254F" w:rsidRDefault="00F1254F" w:rsidP="00F1254F">
      <w:pPr>
        <w:pStyle w:val="NoSpacing"/>
        <w:shd w:val="clear" w:color="auto" w:fill="A8D08D" w:themeFill="accent6" w:themeFillTint="99"/>
      </w:pPr>
      <w:r>
        <w:t>_Loop1          NOP</w:t>
      </w:r>
    </w:p>
    <w:p w14:paraId="7C64C6AC" w14:textId="77777777" w:rsidR="00F1254F" w:rsidRDefault="00F1254F" w:rsidP="00F1254F">
      <w:pPr>
        <w:pStyle w:val="NoSpacing"/>
        <w:shd w:val="clear" w:color="auto" w:fill="A8D08D" w:themeFill="accent6" w:themeFillTint="99"/>
      </w:pPr>
      <w:r>
        <w:t xml:space="preserve">                       JMP     #_Loop1          'remember # imediate</w:t>
      </w:r>
    </w:p>
    <w:p w14:paraId="4126BE0E" w14:textId="77777777" w:rsidR="00F1254F" w:rsidRDefault="00F1254F" w:rsidP="00F1254F">
      <w:pPr>
        <w:pStyle w:val="NoSpacing"/>
        <w:shd w:val="clear" w:color="auto" w:fill="A8D08D" w:themeFill="accent6" w:themeFillTint="99"/>
      </w:pPr>
      <w:r>
        <w:t>Dest                long      0</w:t>
      </w:r>
    </w:p>
    <w:p w14:paraId="0655E573" w14:textId="77777777" w:rsidR="00F1254F" w:rsidRDefault="00F1254F" w:rsidP="00F1254F">
      <w:pPr>
        <w:pStyle w:val="NoSpacing"/>
        <w:shd w:val="clear" w:color="auto" w:fill="A8D08D" w:themeFill="accent6" w:themeFillTint="99"/>
      </w:pPr>
      <w:r>
        <w:t>Src                   long      0</w:t>
      </w:r>
    </w:p>
    <w:p w14:paraId="28500F65" w14:textId="77777777" w:rsidR="00F1254F" w:rsidRDefault="00F1254F" w:rsidP="00F1254F">
      <w:pPr>
        <w:pStyle w:val="NoSpacing"/>
        <w:shd w:val="clear" w:color="auto" w:fill="A8D08D" w:themeFill="accent6" w:themeFillTint="99"/>
      </w:pPr>
      <w:r>
        <w:t>MAX                long      $FFFF_FFFF</w:t>
      </w:r>
    </w:p>
    <w:p w14:paraId="226B6C63" w14:textId="77777777" w:rsidR="00F1254F" w:rsidRPr="002A0C5E" w:rsidRDefault="00F1254F" w:rsidP="00F1254F">
      <w:pPr>
        <w:pStyle w:val="NoSpacing"/>
        <w:shd w:val="clear" w:color="auto" w:fill="A8D08D" w:themeFill="accent6" w:themeFillTint="99"/>
      </w:pPr>
      <w:r>
        <w:t>MIN                 long      0</w:t>
      </w:r>
    </w:p>
    <w:p w14:paraId="0E29CB83" w14:textId="77777777" w:rsidR="00F1254F" w:rsidRDefault="00F1254F" w:rsidP="00503874"/>
    <w:p w14:paraId="7471273F" w14:textId="77777777" w:rsidR="00F1254F" w:rsidRDefault="00F1254F">
      <w:pPr>
        <w:rPr>
          <w:rFonts w:asciiTheme="majorHAnsi" w:eastAsiaTheme="majorEastAsia" w:hAnsiTheme="majorHAnsi" w:cstheme="majorBidi"/>
          <w:color w:val="1F4D78" w:themeColor="accent1" w:themeShade="7F"/>
          <w:sz w:val="24"/>
          <w:szCs w:val="24"/>
        </w:rPr>
      </w:pPr>
      <w:r>
        <w:br w:type="page"/>
      </w:r>
    </w:p>
    <w:p w14:paraId="33FB80BE" w14:textId="72112013" w:rsidR="00F1254F" w:rsidRPr="00107601" w:rsidRDefault="00F1254F" w:rsidP="00503874">
      <w:pPr>
        <w:pStyle w:val="Heading3"/>
      </w:pPr>
      <w:r w:rsidRPr="00AC268E">
        <w:t>17.25.2_Example_WRD_</w:t>
      </w:r>
      <w:r w:rsidR="005D33E0">
        <w:t>ALTSN D_</w:t>
      </w:r>
      <w:r w:rsidRPr="00AC268E">
        <w:t>SETNIB</w:t>
      </w:r>
      <w:r w:rsidR="005D33E0">
        <w:t xml:space="preserve"> {#}S</w:t>
      </w:r>
      <w:r w:rsidRPr="00AC268E">
        <w:t>_085</w:t>
      </w:r>
    </w:p>
    <w:p w14:paraId="5286BF61" w14:textId="77777777" w:rsidR="00F1254F" w:rsidRPr="00AC268E" w:rsidRDefault="00F1254F" w:rsidP="00F1254F">
      <w:pPr>
        <w:pStyle w:val="NoSpacing"/>
      </w:pPr>
      <w:r w:rsidRPr="00AC268E">
        <w:t>SETNIB {#}S</w:t>
      </w:r>
    </w:p>
    <w:p w14:paraId="1668DB96" w14:textId="77777777" w:rsidR="00F1254F" w:rsidRDefault="00F1254F" w:rsidP="00F1254F">
      <w:pPr>
        <w:pStyle w:val="NoSpacing"/>
      </w:pPr>
      <w:r w:rsidRPr="00AC268E">
        <w:t>Set S[3:0] into nibble established by prior ALTSN instruction.</w:t>
      </w:r>
    </w:p>
    <w:p w14:paraId="4FBCB9D2" w14:textId="77777777" w:rsidR="00F1254F" w:rsidRDefault="00F1254F" w:rsidP="00F1254F">
      <w:pPr>
        <w:pStyle w:val="NoSpacing"/>
      </w:pPr>
      <w:r>
        <w:t>This allows the Indexing of the nibble Number N</w:t>
      </w:r>
    </w:p>
    <w:p w14:paraId="16318D33" w14:textId="77777777" w:rsidR="00F1254F" w:rsidRDefault="00F1254F" w:rsidP="00F1254F">
      <w:pPr>
        <w:pStyle w:val="NoSpacing"/>
      </w:pPr>
    </w:p>
    <w:p w14:paraId="0602A430" w14:textId="77777777" w:rsidR="00F1254F" w:rsidRDefault="00F1254F" w:rsidP="00F1254F">
      <w:pPr>
        <w:pStyle w:val="NoSpacing"/>
      </w:pPr>
      <w:r>
        <w:t>Example</w:t>
      </w:r>
    </w:p>
    <w:p w14:paraId="2E6183EE" w14:textId="77777777" w:rsidR="00F1254F" w:rsidRDefault="00F1254F" w:rsidP="00F1254F">
      <w:pPr>
        <w:pStyle w:val="NoSpacing"/>
      </w:pPr>
      <w:r>
        <w:t>Set up the SETNIB {#}S Instruction to write to register PR0 nibble N7-N0</w:t>
      </w:r>
    </w:p>
    <w:p w14:paraId="6E0F07AB" w14:textId="77777777" w:rsidR="00F1254F" w:rsidRDefault="00F1254F" w:rsidP="00F1254F">
      <w:pPr>
        <w:pStyle w:val="NoSpacing"/>
      </w:pPr>
    </w:p>
    <w:p w14:paraId="51A60C87" w14:textId="77777777" w:rsidR="00F1254F" w:rsidRDefault="00F1254F" w:rsidP="00F1254F">
      <w:pPr>
        <w:pStyle w:val="NoSpacing"/>
      </w:pPr>
      <w:r>
        <w:t>Solution  D[11:3] = PR0 = $1D8 = 472 = %111011000 D[2:0] = $7 = 7 =%111</w:t>
      </w:r>
    </w:p>
    <w:p w14:paraId="6A3B75FA" w14:textId="77777777" w:rsidR="00F1254F" w:rsidRDefault="00F1254F" w:rsidP="00F1254F">
      <w:pPr>
        <w:pStyle w:val="NoSpacing"/>
      </w:pPr>
      <w:r>
        <w:t xml:space="preserve"> Dest     = %00000000_00000000_0000_111011000_111</w:t>
      </w:r>
    </w:p>
    <w:p w14:paraId="0629D6FC" w14:textId="77777777" w:rsidR="00F1254F" w:rsidRDefault="00F1254F" w:rsidP="00F1254F">
      <w:pPr>
        <w:pStyle w:val="NoSpacing"/>
      </w:pPr>
      <w:r>
        <w:t xml:space="preserve">          = %00000000_00000000_00001110_11000111</w:t>
      </w:r>
    </w:p>
    <w:p w14:paraId="0E2928E3" w14:textId="77777777" w:rsidR="00F1254F" w:rsidRDefault="00F1254F" w:rsidP="00F1254F">
      <w:pPr>
        <w:pStyle w:val="NoSpacing"/>
      </w:pPr>
      <w:r>
        <w:t xml:space="preserve">          = $EC7</w:t>
      </w:r>
    </w:p>
    <w:p w14:paraId="5C124DCD" w14:textId="77777777" w:rsidR="00F1254F" w:rsidRDefault="00F1254F" w:rsidP="00F1254F">
      <w:pPr>
        <w:pStyle w:val="NoSpacing"/>
      </w:pPr>
      <w:r>
        <w:t xml:space="preserve">          = 3783</w:t>
      </w:r>
    </w:p>
    <w:p w14:paraId="453F9A4C" w14:textId="77777777" w:rsidR="00F1254F" w:rsidRDefault="00F1254F" w:rsidP="00F1254F">
      <w:pPr>
        <w:pStyle w:val="NoSpacing"/>
      </w:pPr>
      <w:r>
        <w:t xml:space="preserve"> ALTSN Dest</w:t>
      </w:r>
    </w:p>
    <w:p w14:paraId="340F33DF" w14:textId="77777777" w:rsidR="00F1254F" w:rsidRDefault="00F1254F" w:rsidP="00F1254F">
      <w:pPr>
        <w:pStyle w:val="NoSpacing"/>
      </w:pPr>
    </w:p>
    <w:p w14:paraId="4645B8D2" w14:textId="77777777" w:rsidR="00F1254F" w:rsidRDefault="00F1254F" w:rsidP="00F1254F">
      <w:pPr>
        <w:pStyle w:val="NoSpacing"/>
        <w:shd w:val="clear" w:color="auto" w:fill="FFD966" w:themeFill="accent4" w:themeFillTint="99"/>
      </w:pPr>
      <w:r>
        <w:t>{{17.25.2_Example_WRD_SETNIBS_085}}</w:t>
      </w:r>
    </w:p>
    <w:p w14:paraId="7BD01CB6" w14:textId="77777777" w:rsidR="00F1254F" w:rsidRDefault="00F1254F" w:rsidP="00F1254F">
      <w:pPr>
        <w:pStyle w:val="NoSpacing"/>
        <w:shd w:val="clear" w:color="auto" w:fill="FFD966" w:themeFill="accent4" w:themeFillTint="99"/>
      </w:pPr>
    </w:p>
    <w:p w14:paraId="79EA7CCE" w14:textId="77777777" w:rsidR="00F1254F" w:rsidRDefault="00F1254F" w:rsidP="00F1254F">
      <w:pPr>
        <w:pStyle w:val="NoSpacing"/>
        <w:shd w:val="clear" w:color="auto" w:fill="FFD966" w:themeFill="accent4" w:themeFillTint="99"/>
      </w:pPr>
      <w:r>
        <w:t>''SETNIB {#}S</w:t>
      </w:r>
    </w:p>
    <w:p w14:paraId="33C2F36E" w14:textId="77777777" w:rsidR="00F1254F" w:rsidRDefault="00F1254F" w:rsidP="00F1254F">
      <w:pPr>
        <w:pStyle w:val="NoSpacing"/>
        <w:shd w:val="clear" w:color="auto" w:fill="FFD966" w:themeFill="accent4" w:themeFillTint="99"/>
      </w:pPr>
      <w:r>
        <w:t>''Set S[3:0] into nibble established by prior ALTSN instruction.</w:t>
      </w:r>
    </w:p>
    <w:p w14:paraId="5901A1E5" w14:textId="77777777" w:rsidR="00F1254F" w:rsidRDefault="00F1254F" w:rsidP="00F1254F">
      <w:pPr>
        <w:pStyle w:val="NoSpacing"/>
        <w:shd w:val="clear" w:color="auto" w:fill="FFD966" w:themeFill="accent4" w:themeFillTint="99"/>
      </w:pPr>
    </w:p>
    <w:p w14:paraId="2EACAD5A" w14:textId="77777777" w:rsidR="00F1254F" w:rsidRDefault="00F1254F" w:rsidP="00F1254F">
      <w:pPr>
        <w:pStyle w:val="NoSpacing"/>
        <w:shd w:val="clear" w:color="auto" w:fill="FFD966" w:themeFill="accent4" w:themeFillTint="99"/>
      </w:pPr>
      <w:r>
        <w:t>''ALTSN   D</w:t>
      </w:r>
    </w:p>
    <w:p w14:paraId="31832366" w14:textId="77777777" w:rsidR="00F1254F" w:rsidRDefault="00F1254F" w:rsidP="00F1254F">
      <w:pPr>
        <w:pStyle w:val="NoSpacing"/>
        <w:shd w:val="clear" w:color="auto" w:fill="FFD966" w:themeFill="accent4" w:themeFillTint="99"/>
      </w:pPr>
      <w:r>
        <w:t>''Alter subsequent SETNIB instruction. Next D field = D[11:3], N field = D[2:0].</w:t>
      </w:r>
    </w:p>
    <w:p w14:paraId="0EF1C165" w14:textId="77777777" w:rsidR="00F1254F" w:rsidRDefault="00F1254F" w:rsidP="00F1254F">
      <w:pPr>
        <w:pStyle w:val="NoSpacing"/>
        <w:shd w:val="clear" w:color="auto" w:fill="FFD966" w:themeFill="accent4" w:themeFillTint="99"/>
      </w:pPr>
    </w:p>
    <w:p w14:paraId="6B950227" w14:textId="77777777" w:rsidR="00F1254F" w:rsidRDefault="00F1254F" w:rsidP="00F1254F">
      <w:pPr>
        <w:pStyle w:val="NoSpacing"/>
        <w:shd w:val="clear" w:color="auto" w:fill="FFD966" w:themeFill="accent4" w:themeFillTint="99"/>
      </w:pPr>
      <w:r>
        <w:t>''S[31:0] = N7N6_N5N4_N3N2_N1N0</w:t>
      </w:r>
    </w:p>
    <w:p w14:paraId="4E80706D" w14:textId="77777777" w:rsidR="00F1254F" w:rsidRDefault="00F1254F" w:rsidP="00F1254F">
      <w:pPr>
        <w:pStyle w:val="NoSpacing"/>
        <w:shd w:val="clear" w:color="auto" w:fill="FFD966" w:themeFill="accent4" w:themeFillTint="99"/>
      </w:pPr>
      <w:r>
        <w:t>''N7 =  n73n72n71n70  N6 =  n63n62n61n60   N5 =  n53n52n51n50   N4 = n43n42n41n40</w:t>
      </w:r>
    </w:p>
    <w:p w14:paraId="3065F2EB" w14:textId="77777777" w:rsidR="00F1254F" w:rsidRDefault="00F1254F" w:rsidP="00F1254F">
      <w:pPr>
        <w:pStyle w:val="NoSpacing"/>
        <w:shd w:val="clear" w:color="auto" w:fill="FFD966" w:themeFill="accent4" w:themeFillTint="99"/>
      </w:pPr>
      <w:r>
        <w:t>''N3 =  n33n32n31n30  N2 =  n23n22n21n20   N1 =  n13n12n11n10   N0 = n03n02n01n00</w:t>
      </w:r>
    </w:p>
    <w:p w14:paraId="5224FBBC" w14:textId="77777777" w:rsidR="00F1254F" w:rsidRDefault="00F1254F" w:rsidP="00F1254F">
      <w:pPr>
        <w:pStyle w:val="NoSpacing"/>
        <w:shd w:val="clear" w:color="auto" w:fill="FFD966" w:themeFill="accent4" w:themeFillTint="99"/>
      </w:pPr>
    </w:p>
    <w:p w14:paraId="6FDA3762" w14:textId="77777777" w:rsidR="00F1254F" w:rsidRDefault="00F1254F" w:rsidP="00F1254F">
      <w:pPr>
        <w:pStyle w:val="NoSpacing"/>
        <w:shd w:val="clear" w:color="auto" w:fill="FFD966" w:themeFill="accent4" w:themeFillTint="99"/>
      </w:pPr>
      <w:r>
        <w:t>''PR0=$1D8 PR1=$1D9 PR2=$1DA PR3=$1DB PR4=$1DC PR5=$1DD PR6=$1DE PR7=$1DF</w:t>
      </w:r>
    </w:p>
    <w:p w14:paraId="218B8D82" w14:textId="77777777" w:rsidR="00F1254F" w:rsidRDefault="00F1254F" w:rsidP="00F1254F">
      <w:pPr>
        <w:pStyle w:val="NoSpacing"/>
        <w:shd w:val="clear" w:color="auto" w:fill="FFD966" w:themeFill="accent4" w:themeFillTint="99"/>
      </w:pPr>
      <w:r>
        <w:t>{{</w:t>
      </w:r>
    </w:p>
    <w:p w14:paraId="01C08514" w14:textId="77777777" w:rsidR="00F1254F" w:rsidRDefault="00F1254F" w:rsidP="00F1254F">
      <w:pPr>
        <w:pStyle w:val="NoSpacing"/>
        <w:shd w:val="clear" w:color="auto" w:fill="FFD966" w:themeFill="accent4" w:themeFillTint="99"/>
      </w:pPr>
      <w:r>
        <w:t>Example</w:t>
      </w:r>
    </w:p>
    <w:p w14:paraId="51BE035E" w14:textId="77777777" w:rsidR="00F1254F" w:rsidRDefault="00F1254F" w:rsidP="00F1254F">
      <w:pPr>
        <w:pStyle w:val="NoSpacing"/>
        <w:shd w:val="clear" w:color="auto" w:fill="FFD966" w:themeFill="accent4" w:themeFillTint="99"/>
      </w:pPr>
      <w:r>
        <w:t>Set up the SETNIB {#}S Instruction to write to register PR0 nibble N7-N0</w:t>
      </w:r>
    </w:p>
    <w:p w14:paraId="01940259" w14:textId="77777777" w:rsidR="00F1254F" w:rsidRDefault="00F1254F" w:rsidP="00F1254F">
      <w:pPr>
        <w:pStyle w:val="NoSpacing"/>
        <w:shd w:val="clear" w:color="auto" w:fill="FFD966" w:themeFill="accent4" w:themeFillTint="99"/>
      </w:pPr>
    </w:p>
    <w:p w14:paraId="262AC89B" w14:textId="77777777" w:rsidR="00F1254F" w:rsidRDefault="00F1254F" w:rsidP="00F1254F">
      <w:pPr>
        <w:pStyle w:val="NoSpacing"/>
        <w:shd w:val="clear" w:color="auto" w:fill="FFD966" w:themeFill="accent4" w:themeFillTint="99"/>
      </w:pPr>
      <w:r>
        <w:t>Solution  D[11:3] = PR0 = $1D8 = 472 = %111011000 D[2:0] = $7 = 7 =%111</w:t>
      </w:r>
    </w:p>
    <w:p w14:paraId="525EA598" w14:textId="77777777" w:rsidR="00F1254F" w:rsidRDefault="00F1254F" w:rsidP="00F1254F">
      <w:pPr>
        <w:pStyle w:val="NoSpacing"/>
        <w:shd w:val="clear" w:color="auto" w:fill="FFD966" w:themeFill="accent4" w:themeFillTint="99"/>
      </w:pPr>
      <w:r>
        <w:t xml:space="preserve"> Dest     = %00000000_00000000_0000_111011000_111</w:t>
      </w:r>
    </w:p>
    <w:p w14:paraId="1403A1E8" w14:textId="77777777" w:rsidR="00F1254F" w:rsidRDefault="00F1254F" w:rsidP="00F1254F">
      <w:pPr>
        <w:pStyle w:val="NoSpacing"/>
        <w:shd w:val="clear" w:color="auto" w:fill="FFD966" w:themeFill="accent4" w:themeFillTint="99"/>
      </w:pPr>
      <w:r>
        <w:t xml:space="preserve">          = %00000000_00000000_00001110_11000111</w:t>
      </w:r>
    </w:p>
    <w:p w14:paraId="6A670FCE" w14:textId="77777777" w:rsidR="00F1254F" w:rsidRDefault="00F1254F" w:rsidP="00F1254F">
      <w:pPr>
        <w:pStyle w:val="NoSpacing"/>
        <w:shd w:val="clear" w:color="auto" w:fill="FFD966" w:themeFill="accent4" w:themeFillTint="99"/>
      </w:pPr>
      <w:r>
        <w:t xml:space="preserve">          = $EC7</w:t>
      </w:r>
    </w:p>
    <w:p w14:paraId="0ED63977" w14:textId="77777777" w:rsidR="00F1254F" w:rsidRDefault="00F1254F" w:rsidP="00F1254F">
      <w:pPr>
        <w:pStyle w:val="NoSpacing"/>
        <w:shd w:val="clear" w:color="auto" w:fill="FFD966" w:themeFill="accent4" w:themeFillTint="99"/>
      </w:pPr>
      <w:r>
        <w:t xml:space="preserve">          = 3783</w:t>
      </w:r>
    </w:p>
    <w:p w14:paraId="4B6745B9" w14:textId="77777777" w:rsidR="00F1254F" w:rsidRDefault="00F1254F" w:rsidP="00F1254F">
      <w:pPr>
        <w:pStyle w:val="NoSpacing"/>
        <w:shd w:val="clear" w:color="auto" w:fill="FFD966" w:themeFill="accent4" w:themeFillTint="99"/>
      </w:pPr>
      <w:r>
        <w:t xml:space="preserve"> ALTSN Dest</w:t>
      </w:r>
    </w:p>
    <w:p w14:paraId="53EAAC96" w14:textId="77777777" w:rsidR="00F1254F" w:rsidRDefault="00F1254F" w:rsidP="00F1254F">
      <w:pPr>
        <w:pStyle w:val="NoSpacing"/>
        <w:shd w:val="clear" w:color="auto" w:fill="FFD966" w:themeFill="accent4" w:themeFillTint="99"/>
      </w:pPr>
      <w:r>
        <w:t>}}</w:t>
      </w:r>
    </w:p>
    <w:p w14:paraId="6CEBE349" w14:textId="77777777" w:rsidR="00F1254F" w:rsidRDefault="00F1254F" w:rsidP="00F1254F">
      <w:pPr>
        <w:pStyle w:val="NoSpacing"/>
        <w:shd w:val="clear" w:color="auto" w:fill="FFD966" w:themeFill="accent4" w:themeFillTint="99"/>
      </w:pPr>
    </w:p>
    <w:p w14:paraId="307B5DD5" w14:textId="77777777" w:rsidR="00F1254F" w:rsidRDefault="00F1254F" w:rsidP="00F1254F">
      <w:pPr>
        <w:pStyle w:val="NoSpacing"/>
        <w:shd w:val="clear" w:color="auto" w:fill="FFD966" w:themeFill="accent4" w:themeFillTint="99"/>
      </w:pPr>
      <w:r>
        <w:t>CON</w:t>
      </w:r>
    </w:p>
    <w:p w14:paraId="07CB8707" w14:textId="77777777" w:rsidR="00F1254F" w:rsidRDefault="00F1254F" w:rsidP="00F1254F">
      <w:pPr>
        <w:pStyle w:val="NoSpacing"/>
        <w:shd w:val="clear" w:color="auto" w:fill="FFD966" w:themeFill="accent4" w:themeFillTint="99"/>
      </w:pPr>
      <w:r>
        <w:t xml:space="preserve">  _clkfreq = 200_000_000  ''Debug must be enabled clock must be greater than 10MHZ for Debug</w:t>
      </w:r>
    </w:p>
    <w:p w14:paraId="2607D86F" w14:textId="77777777" w:rsidR="00F1254F" w:rsidRDefault="00F1254F" w:rsidP="00F1254F">
      <w:pPr>
        <w:pStyle w:val="NoSpacing"/>
        <w:shd w:val="clear" w:color="auto" w:fill="FFD966" w:themeFill="accent4" w:themeFillTint="99"/>
      </w:pPr>
      <w:r>
        <w:t xml:space="preserve"> P0 =0 , P1 = 1  , P2 = 2</w:t>
      </w:r>
    </w:p>
    <w:p w14:paraId="1606D958" w14:textId="77777777" w:rsidR="00F1254F" w:rsidRDefault="00F1254F" w:rsidP="00F1254F">
      <w:pPr>
        <w:pStyle w:val="NoSpacing"/>
        <w:shd w:val="clear" w:color="auto" w:fill="F4B083" w:themeFill="accent2" w:themeFillTint="99"/>
      </w:pPr>
      <w:r>
        <w:t>VAR</w:t>
      </w:r>
    </w:p>
    <w:p w14:paraId="1FCCAF3B" w14:textId="77777777" w:rsidR="00F1254F" w:rsidRDefault="00F1254F" w:rsidP="00F1254F">
      <w:pPr>
        <w:pStyle w:val="NoSpacing"/>
        <w:shd w:val="clear" w:color="auto" w:fill="F4B083" w:themeFill="accent2" w:themeFillTint="99"/>
      </w:pPr>
      <w:r>
        <w:t>Byte cogRunning 'cog ID started is returned or -1 if not started</w:t>
      </w:r>
    </w:p>
    <w:p w14:paraId="469EFBF0" w14:textId="77777777" w:rsidR="00AE51FA" w:rsidRDefault="00AE51FA" w:rsidP="00503874">
      <w:pPr>
        <w:rPr>
          <w:rFonts w:eastAsiaTheme="minorEastAsia"/>
        </w:rPr>
      </w:pPr>
      <w:r>
        <w:br w:type="page"/>
      </w:r>
    </w:p>
    <w:p w14:paraId="0A6B2EFF" w14:textId="2AD19DC9" w:rsidR="00F1254F" w:rsidRDefault="00F1254F" w:rsidP="00F1254F">
      <w:pPr>
        <w:pStyle w:val="NoSpacing"/>
        <w:shd w:val="clear" w:color="auto" w:fill="9CC2E5" w:themeFill="accent1" w:themeFillTint="99"/>
      </w:pPr>
      <w:r>
        <w:t>PUB main()</w:t>
      </w:r>
    </w:p>
    <w:p w14:paraId="4CF6A7D4" w14:textId="77777777" w:rsidR="00F1254F" w:rsidRDefault="00F1254F" w:rsidP="00F1254F">
      <w:pPr>
        <w:pStyle w:val="NoSpacing"/>
        <w:shd w:val="clear" w:color="auto" w:fill="9CC2E5" w:themeFill="accent1" w:themeFillTint="99"/>
      </w:pPr>
      <w:r>
        <w:t xml:space="preserve">     debug("--------------------------------------")</w:t>
      </w:r>
    </w:p>
    <w:p w14:paraId="2D915CE3" w14:textId="77777777" w:rsidR="00F1254F" w:rsidRDefault="00F1254F" w:rsidP="00F1254F">
      <w:pPr>
        <w:pStyle w:val="NoSpacing"/>
        <w:shd w:val="clear" w:color="auto" w:fill="9CC2E5" w:themeFill="accent1" w:themeFillTint="99"/>
      </w:pPr>
      <w:r>
        <w:t xml:space="preserve">     debug("ALTSN   D")</w:t>
      </w:r>
    </w:p>
    <w:p w14:paraId="3CA54762" w14:textId="77777777" w:rsidR="00F1254F" w:rsidRDefault="00F1254F" w:rsidP="00F1254F">
      <w:pPr>
        <w:pStyle w:val="NoSpacing"/>
        <w:shd w:val="clear" w:color="auto" w:fill="9CC2E5" w:themeFill="accent1" w:themeFillTint="99"/>
      </w:pPr>
      <w:r>
        <w:t xml:space="preserve">     debug("Alter subsequent SETNIB instruction.")</w:t>
      </w:r>
    </w:p>
    <w:p w14:paraId="2BB0490E" w14:textId="77777777" w:rsidR="00F1254F" w:rsidRDefault="00F1254F" w:rsidP="00F1254F">
      <w:pPr>
        <w:pStyle w:val="NoSpacing"/>
        <w:shd w:val="clear" w:color="auto" w:fill="9CC2E5" w:themeFill="accent1" w:themeFillTint="99"/>
      </w:pPr>
      <w:r>
        <w:t xml:space="preserve">     debug("Next D field = D[11:3], N field = D[2:0].")</w:t>
      </w:r>
    </w:p>
    <w:p w14:paraId="24EF5862" w14:textId="77777777" w:rsidR="00F1254F" w:rsidRDefault="00F1254F" w:rsidP="00F1254F">
      <w:pPr>
        <w:pStyle w:val="NoSpacing"/>
        <w:shd w:val="clear" w:color="auto" w:fill="9CC2E5" w:themeFill="accent1" w:themeFillTint="99"/>
      </w:pPr>
      <w:r>
        <w:t xml:space="preserve">     debug("--------------------------------------")</w:t>
      </w:r>
    </w:p>
    <w:p w14:paraId="0D1E6738" w14:textId="77777777" w:rsidR="00F1254F" w:rsidRDefault="00F1254F" w:rsidP="00F1254F">
      <w:pPr>
        <w:pStyle w:val="NoSpacing"/>
        <w:shd w:val="clear" w:color="auto" w:fill="9CC2E5" w:themeFill="accent1" w:themeFillTint="99"/>
      </w:pPr>
      <w:r>
        <w:t xml:space="preserve">     debug("--------------------------------------")</w:t>
      </w:r>
    </w:p>
    <w:p w14:paraId="626A8AFC" w14:textId="77777777" w:rsidR="00F1254F" w:rsidRDefault="00F1254F" w:rsidP="00F1254F">
      <w:pPr>
        <w:pStyle w:val="NoSpacing"/>
        <w:shd w:val="clear" w:color="auto" w:fill="9CC2E5" w:themeFill="accent1" w:themeFillTint="99"/>
      </w:pPr>
      <w:r>
        <w:t xml:space="preserve">     debug("SETNIB {#}S")</w:t>
      </w:r>
    </w:p>
    <w:p w14:paraId="2C62D5DE" w14:textId="77777777" w:rsidR="00F1254F" w:rsidRDefault="00F1254F" w:rsidP="00F1254F">
      <w:pPr>
        <w:pStyle w:val="NoSpacing"/>
        <w:shd w:val="clear" w:color="auto" w:fill="9CC2E5" w:themeFill="accent1" w:themeFillTint="99"/>
      </w:pPr>
      <w:r>
        <w:t xml:space="preserve">     debug("Set S[3:0] into nibble established by prior ALTSN instruction.")</w:t>
      </w:r>
    </w:p>
    <w:p w14:paraId="66B363D6" w14:textId="77777777" w:rsidR="00F1254F" w:rsidRDefault="00F1254F" w:rsidP="00F1254F">
      <w:pPr>
        <w:pStyle w:val="NoSpacing"/>
        <w:shd w:val="clear" w:color="auto" w:fill="9CC2E5" w:themeFill="accent1" w:themeFillTint="99"/>
      </w:pPr>
      <w:r>
        <w:t xml:space="preserve">     debug("--------------------------------------")</w:t>
      </w:r>
    </w:p>
    <w:p w14:paraId="0B09FFCF" w14:textId="77777777" w:rsidR="00F1254F" w:rsidRDefault="00F1254F" w:rsidP="00F1254F">
      <w:pPr>
        <w:pStyle w:val="NoSpacing"/>
        <w:shd w:val="clear" w:color="auto" w:fill="9CC2E5" w:themeFill="accent1" w:themeFillTint="99"/>
      </w:pPr>
      <w:r>
        <w:t xml:space="preserve">     cogRunning := COGINIT(COGEXEC_NEW,@S0_SETNIBS,0)</w:t>
      </w:r>
    </w:p>
    <w:p w14:paraId="19A74D5E" w14:textId="77777777" w:rsidR="00F1254F" w:rsidRDefault="00F1254F" w:rsidP="00F1254F">
      <w:pPr>
        <w:pStyle w:val="NoSpacing"/>
        <w:shd w:val="clear" w:color="auto" w:fill="9CC2E5" w:themeFill="accent1" w:themeFillTint="99"/>
      </w:pPr>
      <w:r>
        <w:t xml:space="preserve">     debug(udec(cogRunning))</w:t>
      </w:r>
    </w:p>
    <w:p w14:paraId="424FC639" w14:textId="77777777" w:rsidR="00F1254F" w:rsidRDefault="00F1254F" w:rsidP="00F1254F">
      <w:pPr>
        <w:pStyle w:val="NoSpacing"/>
        <w:shd w:val="clear" w:color="auto" w:fill="9CC2E5" w:themeFill="accent1" w:themeFillTint="99"/>
      </w:pPr>
      <w:r>
        <w:t xml:space="preserve">     repeat                                    'keep cog 0 running</w:t>
      </w:r>
    </w:p>
    <w:p w14:paraId="09743F98" w14:textId="77777777" w:rsidR="00F1254F" w:rsidRDefault="00F1254F" w:rsidP="00F1254F">
      <w:pPr>
        <w:pStyle w:val="NoSpacing"/>
        <w:shd w:val="clear" w:color="auto" w:fill="A8D08D" w:themeFill="accent6" w:themeFillTint="99"/>
      </w:pPr>
      <w:r>
        <w:t>DAT</w:t>
      </w:r>
    </w:p>
    <w:p w14:paraId="4BB85740" w14:textId="77777777" w:rsidR="00F1254F" w:rsidRDefault="00F1254F" w:rsidP="00F1254F">
      <w:pPr>
        <w:pStyle w:val="NoSpacing"/>
        <w:shd w:val="clear" w:color="auto" w:fill="A8D08D" w:themeFill="accent6" w:themeFillTint="99"/>
      </w:pPr>
      <w:r>
        <w:t xml:space="preserve">                      ORG   0</w:t>
      </w:r>
    </w:p>
    <w:p w14:paraId="79F81274" w14:textId="77777777" w:rsidR="00F1254F" w:rsidRDefault="00F1254F" w:rsidP="00F1254F">
      <w:pPr>
        <w:pStyle w:val="NoSpacing"/>
        <w:shd w:val="clear" w:color="auto" w:fill="A8D08D" w:themeFill="accent6" w:themeFillTint="99"/>
      </w:pPr>
      <w:r>
        <w:t>S0_SETNIBS    DRVH    #P0             'P0 on program running</w:t>
      </w:r>
    </w:p>
    <w:p w14:paraId="3CE8F509" w14:textId="77777777" w:rsidR="00F1254F" w:rsidRDefault="00F1254F" w:rsidP="00F1254F">
      <w:pPr>
        <w:pStyle w:val="NoSpacing"/>
        <w:shd w:val="clear" w:color="auto" w:fill="A8D08D" w:themeFill="accent6" w:themeFillTint="99"/>
      </w:pPr>
      <w:r>
        <w:t xml:space="preserve">                          MOV  PR0,valPR0         'load test nibble words</w:t>
      </w:r>
    </w:p>
    <w:p w14:paraId="500D2EB7" w14:textId="77777777" w:rsidR="00F1254F" w:rsidRDefault="00F1254F" w:rsidP="00F1254F">
      <w:pPr>
        <w:pStyle w:val="NoSpacing"/>
        <w:shd w:val="clear" w:color="auto" w:fill="A8D08D" w:themeFill="accent6" w:themeFillTint="99"/>
      </w:pPr>
      <w:r>
        <w:t>_nibbleLoop   NOP</w:t>
      </w:r>
    </w:p>
    <w:p w14:paraId="24C5F128" w14:textId="77777777" w:rsidR="00F1254F" w:rsidRDefault="00F1254F" w:rsidP="00F1254F">
      <w:pPr>
        <w:pStyle w:val="NoSpacing"/>
        <w:shd w:val="clear" w:color="auto" w:fill="A8D08D" w:themeFill="accent6" w:themeFillTint="99"/>
      </w:pPr>
      <w:r>
        <w:t xml:space="preserve">                         debug("--------------------------------------")</w:t>
      </w:r>
    </w:p>
    <w:p w14:paraId="58C15ABB" w14:textId="77777777" w:rsidR="00F1254F" w:rsidRDefault="00F1254F" w:rsidP="00F1254F">
      <w:pPr>
        <w:pStyle w:val="NoSpacing"/>
        <w:shd w:val="clear" w:color="auto" w:fill="A8D08D" w:themeFill="accent6" w:themeFillTint="99"/>
      </w:pPr>
      <w:r>
        <w:t xml:space="preserve">                         debug("before ALTSN/SETNIB ",ubin(Src),ubin(Dest),uhex(PR0),ubin(PR0))</w:t>
      </w:r>
    </w:p>
    <w:p w14:paraId="0CC2918D" w14:textId="77777777" w:rsidR="00F1254F" w:rsidRDefault="00F1254F" w:rsidP="00F1254F">
      <w:pPr>
        <w:pStyle w:val="NoSpacing"/>
        <w:shd w:val="clear" w:color="auto" w:fill="A8D08D" w:themeFill="accent6" w:themeFillTint="99"/>
      </w:pPr>
      <w:r>
        <w:t xml:space="preserve">                         MOV Dest,addressPR0</w:t>
      </w:r>
    </w:p>
    <w:p w14:paraId="1F568AFE" w14:textId="77777777" w:rsidR="00F1254F" w:rsidRDefault="00F1254F" w:rsidP="00F1254F">
      <w:pPr>
        <w:pStyle w:val="NoSpacing"/>
        <w:shd w:val="clear" w:color="auto" w:fill="A8D08D" w:themeFill="accent6" w:themeFillTint="99"/>
      </w:pPr>
      <w:r>
        <w:t xml:space="preserve">                         SHL Dest,#3</w:t>
      </w:r>
    </w:p>
    <w:p w14:paraId="561EF1A9" w14:textId="77777777" w:rsidR="00F1254F" w:rsidRDefault="00F1254F" w:rsidP="00F1254F">
      <w:pPr>
        <w:pStyle w:val="NoSpacing"/>
        <w:shd w:val="clear" w:color="auto" w:fill="A8D08D" w:themeFill="accent6" w:themeFillTint="99"/>
      </w:pPr>
      <w:r>
        <w:t xml:space="preserve">                         OR  Dest,nibbleNum</w:t>
      </w:r>
    </w:p>
    <w:p w14:paraId="7C29D3DB" w14:textId="77777777" w:rsidR="00F1254F" w:rsidRDefault="00F1254F" w:rsidP="00F1254F">
      <w:pPr>
        <w:pStyle w:val="NoSpacing"/>
        <w:shd w:val="clear" w:color="auto" w:fill="A8D08D" w:themeFill="accent6" w:themeFillTint="99"/>
      </w:pPr>
      <w:r>
        <w:t xml:space="preserve">                         ALTSN Dest</w:t>
      </w:r>
    </w:p>
    <w:p w14:paraId="6BB1753D" w14:textId="77777777" w:rsidR="00F1254F" w:rsidRDefault="00F1254F" w:rsidP="00F1254F">
      <w:pPr>
        <w:pStyle w:val="NoSpacing"/>
        <w:shd w:val="clear" w:color="auto" w:fill="A8D08D" w:themeFill="accent6" w:themeFillTint="99"/>
      </w:pPr>
      <w:r>
        <w:t xml:space="preserve">                         SETNIB Src</w:t>
      </w:r>
    </w:p>
    <w:p w14:paraId="11EB8898" w14:textId="77777777" w:rsidR="00F1254F" w:rsidRDefault="00F1254F" w:rsidP="00F1254F">
      <w:pPr>
        <w:pStyle w:val="NoSpacing"/>
        <w:shd w:val="clear" w:color="auto" w:fill="A8D08D" w:themeFill="accent6" w:themeFillTint="99"/>
      </w:pPr>
      <w:r>
        <w:t xml:space="preserve">                          debug("after ALTSN/SETNIB  ",ubin(Src),ubin(Dest),uhex(PR0),ubin(PR0))</w:t>
      </w:r>
    </w:p>
    <w:p w14:paraId="13E3E432" w14:textId="77777777" w:rsidR="00F1254F" w:rsidRDefault="00F1254F" w:rsidP="00F1254F">
      <w:pPr>
        <w:pStyle w:val="NoSpacing"/>
        <w:shd w:val="clear" w:color="auto" w:fill="A8D08D" w:themeFill="accent6" w:themeFillTint="99"/>
      </w:pPr>
      <w:r>
        <w:t xml:space="preserve">                          debug("--------------------------------------")</w:t>
      </w:r>
    </w:p>
    <w:p w14:paraId="28B615C0" w14:textId="77777777" w:rsidR="00F1254F" w:rsidRDefault="00F1254F" w:rsidP="00F1254F">
      <w:pPr>
        <w:pStyle w:val="NoSpacing"/>
        <w:shd w:val="clear" w:color="auto" w:fill="A8D08D" w:themeFill="accent6" w:themeFillTint="99"/>
      </w:pPr>
      <w:r>
        <w:t xml:space="preserve">                          debug(udec(nibbleNum))</w:t>
      </w:r>
    </w:p>
    <w:p w14:paraId="6C6D3A71" w14:textId="77777777" w:rsidR="00F1254F" w:rsidRDefault="00F1254F" w:rsidP="00F1254F">
      <w:pPr>
        <w:pStyle w:val="NoSpacing"/>
        <w:shd w:val="clear" w:color="auto" w:fill="A8D08D" w:themeFill="accent6" w:themeFillTint="99"/>
      </w:pPr>
      <w:r>
        <w:t xml:space="preserve">                          SUB    nibbleNum,#1</w:t>
      </w:r>
    </w:p>
    <w:p w14:paraId="3567FD22" w14:textId="77777777" w:rsidR="00F1254F" w:rsidRDefault="00F1254F" w:rsidP="00F1254F">
      <w:pPr>
        <w:pStyle w:val="NoSpacing"/>
        <w:shd w:val="clear" w:color="auto" w:fill="A8D08D" w:themeFill="accent6" w:themeFillTint="99"/>
      </w:pPr>
      <w:r>
        <w:t xml:space="preserve">                          MODC _clr WC</w:t>
      </w:r>
    </w:p>
    <w:p w14:paraId="7166D365" w14:textId="77777777" w:rsidR="00F1254F" w:rsidRDefault="00F1254F" w:rsidP="00F1254F">
      <w:pPr>
        <w:pStyle w:val="NoSpacing"/>
        <w:shd w:val="clear" w:color="auto" w:fill="A8D08D" w:themeFill="accent6" w:themeFillTint="99"/>
      </w:pPr>
      <w:r>
        <w:t xml:space="preserve">                          CMP  nibbleNum,valNeg1 WZ</w:t>
      </w:r>
    </w:p>
    <w:p w14:paraId="10C8C5ED" w14:textId="77777777" w:rsidR="00F1254F" w:rsidRDefault="00F1254F" w:rsidP="00F1254F">
      <w:pPr>
        <w:pStyle w:val="NoSpacing"/>
        <w:shd w:val="clear" w:color="auto" w:fill="A8D08D" w:themeFill="accent6" w:themeFillTint="99"/>
      </w:pPr>
      <w:r>
        <w:t xml:space="preserve">              IF_NZ   JMP  #_nibbleLoop    'remember # imediate</w:t>
      </w:r>
    </w:p>
    <w:p w14:paraId="015DCEDF" w14:textId="77777777" w:rsidR="00F1254F" w:rsidRDefault="00F1254F" w:rsidP="00F1254F">
      <w:pPr>
        <w:pStyle w:val="NoSpacing"/>
        <w:shd w:val="clear" w:color="auto" w:fill="A8D08D" w:themeFill="accent6" w:themeFillTint="99"/>
      </w:pPr>
      <w:r>
        <w:t xml:space="preserve">              IF_Z    JMP  #_LoopEnd       'remember # imediate</w:t>
      </w:r>
    </w:p>
    <w:p w14:paraId="06D5F637" w14:textId="77777777" w:rsidR="00F1254F" w:rsidRDefault="00F1254F" w:rsidP="00F1254F">
      <w:pPr>
        <w:pStyle w:val="NoSpacing"/>
        <w:shd w:val="clear" w:color="auto" w:fill="A8D08D" w:themeFill="accent6" w:themeFillTint="99"/>
      </w:pPr>
      <w:r>
        <w:t>_LoopEnd        NOP</w:t>
      </w:r>
    </w:p>
    <w:p w14:paraId="59534E1C" w14:textId="77777777" w:rsidR="00F1254F" w:rsidRDefault="00F1254F" w:rsidP="00F1254F">
      <w:pPr>
        <w:pStyle w:val="NoSpacing"/>
        <w:shd w:val="clear" w:color="auto" w:fill="A8D08D" w:themeFill="accent6" w:themeFillTint="99"/>
      </w:pPr>
      <w:r>
        <w:t xml:space="preserve">                          JMP     #_LoopEnd    'remember # imediate</w:t>
      </w:r>
    </w:p>
    <w:p w14:paraId="6BE85B01" w14:textId="77777777" w:rsidR="00F1254F" w:rsidRDefault="00F1254F" w:rsidP="00F1254F">
      <w:pPr>
        <w:pStyle w:val="NoSpacing"/>
        <w:shd w:val="clear" w:color="auto" w:fill="A8D08D" w:themeFill="accent6" w:themeFillTint="99"/>
      </w:pPr>
      <w:r>
        <w:t>Dest                  long      0</w:t>
      </w:r>
    </w:p>
    <w:p w14:paraId="4BF81AD1" w14:textId="77777777" w:rsidR="00F1254F" w:rsidRDefault="00F1254F" w:rsidP="00F1254F">
      <w:pPr>
        <w:pStyle w:val="NoSpacing"/>
        <w:shd w:val="clear" w:color="auto" w:fill="A8D08D" w:themeFill="accent6" w:themeFillTint="99"/>
      </w:pPr>
      <w:r>
        <w:t>Src                     long      %1010</w:t>
      </w:r>
    </w:p>
    <w:p w14:paraId="08299BAC" w14:textId="77777777" w:rsidR="00F1254F" w:rsidRDefault="00F1254F" w:rsidP="00F1254F">
      <w:pPr>
        <w:pStyle w:val="NoSpacing"/>
        <w:shd w:val="clear" w:color="auto" w:fill="A8D08D" w:themeFill="accent6" w:themeFillTint="99"/>
      </w:pPr>
      <w:r>
        <w:t>valPR0               long      %11110000_11110000_11110000_11110000</w:t>
      </w:r>
    </w:p>
    <w:p w14:paraId="3F45BD7F" w14:textId="77777777" w:rsidR="00F1254F" w:rsidRDefault="00F1254F" w:rsidP="00F1254F">
      <w:pPr>
        <w:pStyle w:val="NoSpacing"/>
        <w:shd w:val="clear" w:color="auto" w:fill="A8D08D" w:themeFill="accent6" w:themeFillTint="99"/>
      </w:pPr>
      <w:r>
        <w:t>addressPR0      long      %111011000 'Register Address of PR0 = $1D8</w:t>
      </w:r>
    </w:p>
    <w:p w14:paraId="71838AD3" w14:textId="77777777" w:rsidR="00F1254F" w:rsidRDefault="00F1254F" w:rsidP="00F1254F">
      <w:pPr>
        <w:pStyle w:val="NoSpacing"/>
        <w:shd w:val="clear" w:color="auto" w:fill="A8D08D" w:themeFill="accent6" w:themeFillTint="99"/>
      </w:pPr>
      <w:r>
        <w:t>nibbleNum       long      7</w:t>
      </w:r>
    </w:p>
    <w:p w14:paraId="5E71AAC0" w14:textId="77777777" w:rsidR="00F1254F" w:rsidRDefault="00F1254F" w:rsidP="00F1254F">
      <w:pPr>
        <w:pStyle w:val="NoSpacing"/>
        <w:shd w:val="clear" w:color="auto" w:fill="A8D08D" w:themeFill="accent6" w:themeFillTint="99"/>
      </w:pPr>
      <w:r>
        <w:t>valNeg1            long     -1</w:t>
      </w:r>
    </w:p>
    <w:p w14:paraId="49B06962" w14:textId="77777777" w:rsidR="00F1254F" w:rsidRDefault="00F1254F">
      <w:r>
        <w:br w:type="page"/>
      </w:r>
    </w:p>
    <w:p w14:paraId="0FC7A215" w14:textId="3B003B32" w:rsidR="00F1254F" w:rsidRPr="00AC268E" w:rsidRDefault="00F1254F" w:rsidP="00503874">
      <w:pPr>
        <w:pStyle w:val="Heading3"/>
      </w:pPr>
      <w:r>
        <w:t>17.25.3</w:t>
      </w:r>
      <w:r w:rsidRPr="00AC268E">
        <w:t>_Ex</w:t>
      </w:r>
      <w:r>
        <w:t>ample_WRD_</w:t>
      </w:r>
      <w:r w:rsidR="005D33E0">
        <w:t>ALTSN D,{#},#N_</w:t>
      </w:r>
      <w:r>
        <w:t>SETNIB</w:t>
      </w:r>
      <w:r w:rsidR="005D33E0">
        <w:t xml:space="preserve"> D,{#}S#N</w:t>
      </w:r>
      <w:r>
        <w:t>_084</w:t>
      </w:r>
    </w:p>
    <w:p w14:paraId="78A1AC0F" w14:textId="77777777" w:rsidR="00F1254F" w:rsidRPr="00AC268E" w:rsidRDefault="00F1254F" w:rsidP="00F1254F">
      <w:pPr>
        <w:pStyle w:val="NoSpacing"/>
      </w:pPr>
      <w:r w:rsidRPr="00AC268E">
        <w:t xml:space="preserve">SETNIB D,{#}S,#N </w:t>
      </w:r>
    </w:p>
    <w:p w14:paraId="6D52B0A2" w14:textId="77777777" w:rsidR="00F1254F" w:rsidRDefault="00F1254F" w:rsidP="00F1254F">
      <w:pPr>
        <w:pStyle w:val="NoSpacing"/>
      </w:pPr>
      <w:r w:rsidRPr="00AC268E">
        <w:t>Set S[3:0] into nibble N in D, keeping rest of D same.</w:t>
      </w:r>
    </w:p>
    <w:p w14:paraId="184F3A5A" w14:textId="77777777" w:rsidR="00F1254F" w:rsidRDefault="00F1254F" w:rsidP="00F1254F">
      <w:pPr>
        <w:pStyle w:val="NoSpacing"/>
      </w:pPr>
      <w:r>
        <w:t>The nibble Number N is a fixed value and cannot be indexed</w:t>
      </w:r>
    </w:p>
    <w:p w14:paraId="327E6025" w14:textId="77777777" w:rsidR="00F1254F" w:rsidRDefault="00F1254F" w:rsidP="00F1254F">
      <w:pPr>
        <w:pStyle w:val="NoSpacing"/>
      </w:pPr>
    </w:p>
    <w:p w14:paraId="353B2FED" w14:textId="77777777" w:rsidR="00F1254F" w:rsidRDefault="00F1254F" w:rsidP="00F1254F">
      <w:pPr>
        <w:pStyle w:val="NoSpacing"/>
      </w:pPr>
      <w:r>
        <w:t xml:space="preserve">1) D is set by ALTSN D,{#}S where D is an indexed possible register to be written too. </w:t>
      </w:r>
    </w:p>
    <w:p w14:paraId="3AAA71B0" w14:textId="77777777" w:rsidR="00F1254F" w:rsidRDefault="00F1254F" w:rsidP="00F1254F">
      <w:pPr>
        <w:pStyle w:val="NoSpacing"/>
      </w:pPr>
      <w:r>
        <w:t>2) S[3:0] is the nibble value to be written. It is not from ALTSN D,{#}S</w:t>
      </w:r>
    </w:p>
    <w:p w14:paraId="37D83791" w14:textId="77777777" w:rsidR="00F1254F" w:rsidRDefault="00F1254F" w:rsidP="00F1254F">
      <w:pPr>
        <w:pStyle w:val="NoSpacing"/>
      </w:pPr>
      <w:r>
        <w:t>3) N is nibble to be written set by ALTSN D,{#}S</w:t>
      </w:r>
    </w:p>
    <w:p w14:paraId="7CD88C37" w14:textId="77777777" w:rsidR="00F1254F" w:rsidRDefault="00F1254F" w:rsidP="00F1254F">
      <w:pPr>
        <w:pStyle w:val="NoSpacing"/>
      </w:pPr>
    </w:p>
    <w:p w14:paraId="1A881251" w14:textId="77777777" w:rsidR="00F1254F" w:rsidRPr="00AC268E" w:rsidRDefault="00F1254F" w:rsidP="00F1254F">
      <w:pPr>
        <w:pStyle w:val="NoSpacing"/>
      </w:pPr>
      <w:r w:rsidRPr="00AC268E">
        <w:t xml:space="preserve">ALTSN D,{#}S </w:t>
      </w:r>
    </w:p>
    <w:p w14:paraId="71337C79" w14:textId="77777777" w:rsidR="00F1254F" w:rsidRDefault="00F1254F" w:rsidP="00F1254F">
      <w:pPr>
        <w:pStyle w:val="NoSpacing"/>
      </w:pPr>
      <w:r w:rsidRPr="00AC268E">
        <w:t xml:space="preserve">Alter subsequent SETNIB instruction. Next D field = (D[11:3] + S) &amp; $1FF, N field = D[2:0]. </w:t>
      </w:r>
    </w:p>
    <w:p w14:paraId="5F3B1FFF" w14:textId="77777777" w:rsidR="00F1254F" w:rsidRDefault="00F1254F" w:rsidP="00F1254F">
      <w:pPr>
        <w:pStyle w:val="NoSpacing"/>
      </w:pPr>
      <w:r w:rsidRPr="00AC268E">
        <w:t>D += sign-extended S[17:9].</w:t>
      </w:r>
    </w:p>
    <w:p w14:paraId="7A476528" w14:textId="77777777" w:rsidR="00F1254F" w:rsidRDefault="00F1254F" w:rsidP="00F1254F">
      <w:pPr>
        <w:pStyle w:val="NoSpacing"/>
      </w:pPr>
    </w:p>
    <w:p w14:paraId="2000A279" w14:textId="77777777" w:rsidR="00F1254F" w:rsidRDefault="00F1254F" w:rsidP="00F1254F">
      <w:pPr>
        <w:pStyle w:val="NoSpacing"/>
      </w:pPr>
      <w:r>
        <w:t xml:space="preserve">1) </w:t>
      </w:r>
      <w:r w:rsidRPr="00AC268E">
        <w:t>D field = (D[11:3] + S) &amp; $1FF</w:t>
      </w:r>
      <w:r>
        <w:t xml:space="preserve"> register to have </w:t>
      </w:r>
      <w:r w:rsidRPr="00AC268E">
        <w:t xml:space="preserve">SETNIB D,{#}S,#N </w:t>
      </w:r>
      <w:r>
        <w:t>point too</w:t>
      </w:r>
    </w:p>
    <w:p w14:paraId="5365C802" w14:textId="77777777" w:rsidR="00F1254F" w:rsidRDefault="00F1254F" w:rsidP="00F1254F">
      <w:pPr>
        <w:pStyle w:val="NoSpacing"/>
      </w:pPr>
      <w:r>
        <w:t xml:space="preserve">2) S is the BaseAddress and  </w:t>
      </w:r>
      <w:r w:rsidRPr="00AC268E">
        <w:t>D[11:3]</w:t>
      </w:r>
      <w:r>
        <w:t xml:space="preserve"> is the offset from the Base</w:t>
      </w:r>
    </w:p>
    <w:p w14:paraId="02B6DC95" w14:textId="77777777" w:rsidR="00F1254F" w:rsidRPr="00AC268E" w:rsidRDefault="00F1254F" w:rsidP="00F1254F">
      <w:pPr>
        <w:pStyle w:val="NoSpacing"/>
      </w:pPr>
      <w:r>
        <w:t xml:space="preserve">3) N field = </w:t>
      </w:r>
      <w:r w:rsidRPr="00AC268E">
        <w:t xml:space="preserve"> D[2:0]</w:t>
      </w:r>
      <w:r>
        <w:t xml:space="preserve"> nibble to write too in </w:t>
      </w:r>
      <w:r w:rsidRPr="00AC268E">
        <w:t xml:space="preserve">SETNIB D,{#}S,#N </w:t>
      </w:r>
    </w:p>
    <w:p w14:paraId="3C38EA2A" w14:textId="77777777" w:rsidR="00F1254F" w:rsidRPr="00AC268E" w:rsidRDefault="00F1254F" w:rsidP="00F1254F">
      <w:pPr>
        <w:pStyle w:val="NoSpacing"/>
      </w:pPr>
    </w:p>
    <w:p w14:paraId="6E7C2346" w14:textId="77777777" w:rsidR="00F1254F" w:rsidRDefault="00F1254F" w:rsidP="00F1254F">
      <w:pPr>
        <w:pStyle w:val="NoSpacing"/>
        <w:shd w:val="clear" w:color="auto" w:fill="FFD966" w:themeFill="accent4" w:themeFillTint="99"/>
      </w:pPr>
      <w:r>
        <w:t>{{17.25.3_Example_WRD_SETNIBDS_084}}</w:t>
      </w:r>
    </w:p>
    <w:p w14:paraId="2B62395B" w14:textId="77777777" w:rsidR="00F1254F" w:rsidRDefault="00F1254F" w:rsidP="00F1254F">
      <w:pPr>
        <w:pStyle w:val="NoSpacing"/>
        <w:shd w:val="clear" w:color="auto" w:fill="FFD966" w:themeFill="accent4" w:themeFillTint="99"/>
      </w:pPr>
      <w:r>
        <w:t>{{</w:t>
      </w:r>
    </w:p>
    <w:p w14:paraId="723F1486" w14:textId="77777777" w:rsidR="00F1254F" w:rsidRDefault="00F1254F" w:rsidP="00F1254F">
      <w:pPr>
        <w:pStyle w:val="NoSpacing"/>
        <w:shd w:val="clear" w:color="auto" w:fill="FFD966" w:themeFill="accent4" w:themeFillTint="99"/>
      </w:pPr>
      <w:r>
        <w:t>SETNIB D,{#}S,#N</w:t>
      </w:r>
    </w:p>
    <w:p w14:paraId="790348EB" w14:textId="77777777" w:rsidR="00F1254F" w:rsidRDefault="00F1254F" w:rsidP="00F1254F">
      <w:pPr>
        <w:pStyle w:val="NoSpacing"/>
        <w:shd w:val="clear" w:color="auto" w:fill="FFD966" w:themeFill="accent4" w:themeFillTint="99"/>
      </w:pPr>
      <w:r>
        <w:t>Set S[3:0] into nibble N in D, keeping rest of D same.</w:t>
      </w:r>
    </w:p>
    <w:p w14:paraId="0E116379" w14:textId="77777777" w:rsidR="00F1254F" w:rsidRDefault="00F1254F" w:rsidP="00F1254F">
      <w:pPr>
        <w:pStyle w:val="NoSpacing"/>
        <w:shd w:val="clear" w:color="auto" w:fill="FFD966" w:themeFill="accent4" w:themeFillTint="99"/>
      </w:pPr>
      <w:r>
        <w:t>The nibble Number N fixed value and cannot be indexed unless ALTSN is used</w:t>
      </w:r>
    </w:p>
    <w:p w14:paraId="4C21D56C" w14:textId="77777777" w:rsidR="00F1254F" w:rsidRDefault="00F1254F" w:rsidP="00F1254F">
      <w:pPr>
        <w:pStyle w:val="NoSpacing"/>
        <w:shd w:val="clear" w:color="auto" w:fill="FFD966" w:themeFill="accent4" w:themeFillTint="99"/>
      </w:pPr>
    </w:p>
    <w:p w14:paraId="4905807A" w14:textId="77777777" w:rsidR="00F1254F" w:rsidRDefault="00F1254F" w:rsidP="00F1254F">
      <w:pPr>
        <w:pStyle w:val="NoSpacing"/>
        <w:shd w:val="clear" w:color="auto" w:fill="FFD966" w:themeFill="accent4" w:themeFillTint="99"/>
      </w:pPr>
      <w:r>
        <w:t>1) D is set by ALTSN D,{#}S where D is an indexed possible register to be written too.</w:t>
      </w:r>
    </w:p>
    <w:p w14:paraId="731EA5E7" w14:textId="77777777" w:rsidR="00F1254F" w:rsidRDefault="00F1254F" w:rsidP="00F1254F">
      <w:pPr>
        <w:pStyle w:val="NoSpacing"/>
        <w:shd w:val="clear" w:color="auto" w:fill="FFD966" w:themeFill="accent4" w:themeFillTint="99"/>
      </w:pPr>
      <w:r>
        <w:t>2) S[3:0] is the nibble value to be written. It is not from ALTSN D,{#}S</w:t>
      </w:r>
    </w:p>
    <w:p w14:paraId="79CF8A19" w14:textId="77777777" w:rsidR="00F1254F" w:rsidRDefault="00F1254F" w:rsidP="00F1254F">
      <w:pPr>
        <w:pStyle w:val="NoSpacing"/>
        <w:shd w:val="clear" w:color="auto" w:fill="FFD966" w:themeFill="accent4" w:themeFillTint="99"/>
      </w:pPr>
      <w:r>
        <w:t>3) N is nibble to be written set by ALTSN D,{#}S</w:t>
      </w:r>
    </w:p>
    <w:p w14:paraId="29F1D29A" w14:textId="77777777" w:rsidR="00F1254F" w:rsidRDefault="00F1254F" w:rsidP="00F1254F">
      <w:pPr>
        <w:pStyle w:val="NoSpacing"/>
        <w:shd w:val="clear" w:color="auto" w:fill="FFD966" w:themeFill="accent4" w:themeFillTint="99"/>
      </w:pPr>
    </w:p>
    <w:p w14:paraId="3D29189D" w14:textId="77777777" w:rsidR="00F1254F" w:rsidRDefault="00F1254F" w:rsidP="00F1254F">
      <w:pPr>
        <w:pStyle w:val="NoSpacing"/>
        <w:shd w:val="clear" w:color="auto" w:fill="FFD966" w:themeFill="accent4" w:themeFillTint="99"/>
      </w:pPr>
      <w:r>
        <w:t>ALTSN D,{#}S</w:t>
      </w:r>
    </w:p>
    <w:p w14:paraId="6CA2217D" w14:textId="77777777" w:rsidR="00F1254F" w:rsidRDefault="00F1254F" w:rsidP="00F1254F">
      <w:pPr>
        <w:pStyle w:val="NoSpacing"/>
        <w:shd w:val="clear" w:color="auto" w:fill="FFD966" w:themeFill="accent4" w:themeFillTint="99"/>
      </w:pPr>
      <w:r>
        <w:t>Alter subsequent SETNIB instruction. Next D field = (D[11:3] + S) &amp; $1FF, N field = D[2:0].</w:t>
      </w:r>
    </w:p>
    <w:p w14:paraId="22EBAC2D" w14:textId="77777777" w:rsidR="00F1254F" w:rsidRDefault="00F1254F" w:rsidP="00F1254F">
      <w:pPr>
        <w:pStyle w:val="NoSpacing"/>
        <w:shd w:val="clear" w:color="auto" w:fill="FFD966" w:themeFill="accent4" w:themeFillTint="99"/>
      </w:pPr>
      <w:r>
        <w:t>D += sign-extended S[17:9].</w:t>
      </w:r>
    </w:p>
    <w:p w14:paraId="46390640" w14:textId="77777777" w:rsidR="00F1254F" w:rsidRDefault="00F1254F" w:rsidP="00F1254F">
      <w:pPr>
        <w:pStyle w:val="NoSpacing"/>
        <w:shd w:val="clear" w:color="auto" w:fill="FFD966" w:themeFill="accent4" w:themeFillTint="99"/>
      </w:pPr>
    </w:p>
    <w:p w14:paraId="14B19F2B" w14:textId="77777777" w:rsidR="00F1254F" w:rsidRDefault="00F1254F" w:rsidP="00F1254F">
      <w:pPr>
        <w:pStyle w:val="NoSpacing"/>
        <w:shd w:val="clear" w:color="auto" w:fill="FFD966" w:themeFill="accent4" w:themeFillTint="99"/>
      </w:pPr>
      <w:r>
        <w:t>1) D field = (D[11:3] + S) &amp; $1FF register to have SETNIB D,{#}S,#N point too</w:t>
      </w:r>
    </w:p>
    <w:p w14:paraId="7D33E6E5" w14:textId="77777777" w:rsidR="00F1254F" w:rsidRDefault="00F1254F" w:rsidP="00F1254F">
      <w:pPr>
        <w:pStyle w:val="NoSpacing"/>
        <w:shd w:val="clear" w:color="auto" w:fill="FFD966" w:themeFill="accent4" w:themeFillTint="99"/>
      </w:pPr>
      <w:r>
        <w:t>2) D[11:3] is offset from Base register S</w:t>
      </w:r>
    </w:p>
    <w:p w14:paraId="4B2DDAD3" w14:textId="77777777" w:rsidR="00F1254F" w:rsidRDefault="00F1254F" w:rsidP="00F1254F">
      <w:pPr>
        <w:pStyle w:val="NoSpacing"/>
        <w:shd w:val="clear" w:color="auto" w:fill="FFD966" w:themeFill="accent4" w:themeFillTint="99"/>
      </w:pPr>
      <w:r>
        <w:t>3) N field =  D[2:0] nibble to write too in SETNIB D,{#}S,#N</w:t>
      </w:r>
    </w:p>
    <w:p w14:paraId="39309F67" w14:textId="77777777" w:rsidR="00F1254F" w:rsidRDefault="00F1254F" w:rsidP="00F1254F">
      <w:pPr>
        <w:pStyle w:val="NoSpacing"/>
        <w:shd w:val="clear" w:color="auto" w:fill="FFD966" w:themeFill="accent4" w:themeFillTint="99"/>
      </w:pPr>
    </w:p>
    <w:p w14:paraId="19600897" w14:textId="77777777" w:rsidR="00F1254F" w:rsidRDefault="00F1254F" w:rsidP="00F1254F">
      <w:pPr>
        <w:pStyle w:val="NoSpacing"/>
        <w:shd w:val="clear" w:color="auto" w:fill="FFD966" w:themeFill="accent4" w:themeFillTint="99"/>
      </w:pPr>
      <w:r>
        <w:t>S[31:0] = N7N6_N5N4_N3N2_N1N0</w:t>
      </w:r>
    </w:p>
    <w:p w14:paraId="143637FD" w14:textId="77777777" w:rsidR="00F1254F" w:rsidRDefault="00F1254F" w:rsidP="00F1254F">
      <w:pPr>
        <w:pStyle w:val="NoSpacing"/>
        <w:shd w:val="clear" w:color="auto" w:fill="FFD966" w:themeFill="accent4" w:themeFillTint="99"/>
      </w:pPr>
      <w:r>
        <w:t>N7 =  n73n72n71n70  N6 =  n63n62n61n60   N5 =  n53n52n51n50   N4 = n43n42n41n40</w:t>
      </w:r>
    </w:p>
    <w:p w14:paraId="7F0EA20C" w14:textId="77777777" w:rsidR="00F1254F" w:rsidRDefault="00F1254F" w:rsidP="00F1254F">
      <w:pPr>
        <w:pStyle w:val="NoSpacing"/>
        <w:shd w:val="clear" w:color="auto" w:fill="FFD966" w:themeFill="accent4" w:themeFillTint="99"/>
      </w:pPr>
      <w:r>
        <w:t>N3 =  n33n32n31n30  N2 =  n23n22n21n20   N1 =  n13n12n11n10   N0 = n03n02n01n00</w:t>
      </w:r>
    </w:p>
    <w:p w14:paraId="6F6BAEF3" w14:textId="77777777" w:rsidR="00F1254F" w:rsidRDefault="00F1254F" w:rsidP="00F1254F">
      <w:pPr>
        <w:pStyle w:val="NoSpacing"/>
        <w:shd w:val="clear" w:color="auto" w:fill="FFD966" w:themeFill="accent4" w:themeFillTint="99"/>
      </w:pPr>
    </w:p>
    <w:p w14:paraId="1123A594" w14:textId="77777777" w:rsidR="00F1254F" w:rsidRDefault="00F1254F" w:rsidP="00F1254F">
      <w:pPr>
        <w:pStyle w:val="NoSpacing"/>
        <w:shd w:val="clear" w:color="auto" w:fill="FFD966" w:themeFill="accent4" w:themeFillTint="99"/>
      </w:pPr>
      <w:r>
        <w:t>PR0=$1D8 PR1=$1D9 PR2=$1DA PR3=$1DB PR4=$1DC PR5=$1DD PR6=$1DE PR7=$1DF</w:t>
      </w:r>
    </w:p>
    <w:p w14:paraId="1F93D7A3" w14:textId="77777777" w:rsidR="00F1254F" w:rsidRDefault="00F1254F" w:rsidP="00F1254F">
      <w:pPr>
        <w:pStyle w:val="NoSpacing"/>
        <w:shd w:val="clear" w:color="auto" w:fill="FFD966" w:themeFill="accent4" w:themeFillTint="99"/>
      </w:pPr>
    </w:p>
    <w:p w14:paraId="05C45CE3" w14:textId="77777777" w:rsidR="00F1254F" w:rsidRDefault="00F1254F" w:rsidP="00F1254F">
      <w:pPr>
        <w:pStyle w:val="NoSpacing"/>
        <w:shd w:val="clear" w:color="auto" w:fill="FFD966" w:themeFill="accent4" w:themeFillTint="99"/>
      </w:pPr>
      <w:r>
        <w:t>Example</w:t>
      </w:r>
    </w:p>
    <w:p w14:paraId="592C2DAE" w14:textId="77777777" w:rsidR="00F1254F" w:rsidRDefault="00F1254F" w:rsidP="00F1254F">
      <w:pPr>
        <w:pStyle w:val="NoSpacing"/>
        <w:shd w:val="clear" w:color="auto" w:fill="FFD966" w:themeFill="accent4" w:themeFillTint="99"/>
      </w:pPr>
      <w:r>
        <w:t>Write to PR7 the Value %1010 at niblle N7 using S baseAddress of  PR0 and offset of 7</w:t>
      </w:r>
    </w:p>
    <w:p w14:paraId="0EE1556A" w14:textId="77777777" w:rsidR="00F1254F" w:rsidRDefault="00F1254F" w:rsidP="00F1254F">
      <w:pPr>
        <w:pStyle w:val="NoSpacing"/>
        <w:shd w:val="clear" w:color="auto" w:fill="FFD966" w:themeFill="accent4" w:themeFillTint="99"/>
      </w:pPr>
      <w:r>
        <w:t>BaseAddressS = $1D8   Offset to PR0 D[3:11] = 7  Nibble to write to D[2:0] = 7</w:t>
      </w:r>
    </w:p>
    <w:p w14:paraId="759677E1" w14:textId="77777777" w:rsidR="00F1254F" w:rsidRDefault="00F1254F" w:rsidP="00F1254F">
      <w:pPr>
        <w:pStyle w:val="NoSpacing"/>
        <w:shd w:val="clear" w:color="auto" w:fill="FFD966" w:themeFill="accent4" w:themeFillTint="99"/>
      </w:pPr>
    </w:p>
    <w:p w14:paraId="2881F1AB" w14:textId="77777777" w:rsidR="00F1254F" w:rsidRDefault="00F1254F" w:rsidP="00F1254F">
      <w:pPr>
        <w:pStyle w:val="NoSpacing"/>
        <w:shd w:val="clear" w:color="auto" w:fill="FFD966" w:themeFill="accent4" w:themeFillTint="99"/>
      </w:pPr>
    </w:p>
    <w:p w14:paraId="1C20FB93" w14:textId="77777777" w:rsidR="00F1254F" w:rsidRDefault="00F1254F" w:rsidP="00F1254F">
      <w:pPr>
        <w:pStyle w:val="NoSpacing"/>
        <w:shd w:val="clear" w:color="auto" w:fill="FFD966" w:themeFill="accent4" w:themeFillTint="99"/>
      </w:pPr>
      <w:r>
        <w:t>}}</w:t>
      </w:r>
    </w:p>
    <w:p w14:paraId="385FF0B3" w14:textId="77777777" w:rsidR="00F1254F" w:rsidRDefault="00F1254F" w:rsidP="00F1254F">
      <w:pPr>
        <w:pStyle w:val="NoSpacing"/>
        <w:shd w:val="clear" w:color="auto" w:fill="FFD966" w:themeFill="accent4" w:themeFillTint="99"/>
      </w:pPr>
    </w:p>
    <w:p w14:paraId="53A1C2A4" w14:textId="77777777" w:rsidR="00F1254F" w:rsidRDefault="00F1254F" w:rsidP="00F1254F">
      <w:pPr>
        <w:pStyle w:val="NoSpacing"/>
        <w:shd w:val="clear" w:color="auto" w:fill="FFD966" w:themeFill="accent4" w:themeFillTint="99"/>
      </w:pPr>
      <w:r>
        <w:t>CON</w:t>
      </w:r>
    </w:p>
    <w:p w14:paraId="7FB4EF95" w14:textId="77777777" w:rsidR="00F1254F" w:rsidRDefault="00F1254F" w:rsidP="00F1254F">
      <w:pPr>
        <w:pStyle w:val="NoSpacing"/>
        <w:shd w:val="clear" w:color="auto" w:fill="FFD966" w:themeFill="accent4" w:themeFillTint="99"/>
      </w:pPr>
      <w:r>
        <w:t xml:space="preserve">  _clkfreq = 200_000_000  ''Debug must be enabled clock must be greater than 10MHZ for Debug</w:t>
      </w:r>
    </w:p>
    <w:p w14:paraId="5B581772" w14:textId="77777777" w:rsidR="00F1254F" w:rsidRDefault="00F1254F" w:rsidP="00F1254F">
      <w:pPr>
        <w:pStyle w:val="NoSpacing"/>
        <w:shd w:val="clear" w:color="auto" w:fill="FFD966" w:themeFill="accent4" w:themeFillTint="99"/>
      </w:pPr>
      <w:r>
        <w:t xml:space="preserve"> P0 =0 , P1 = 1  , P2 = 2</w:t>
      </w:r>
    </w:p>
    <w:p w14:paraId="5D88550B" w14:textId="77777777" w:rsidR="00F1254F" w:rsidRDefault="00F1254F" w:rsidP="00F1254F">
      <w:pPr>
        <w:pStyle w:val="NoSpacing"/>
        <w:shd w:val="clear" w:color="auto" w:fill="F4B083" w:themeFill="accent2" w:themeFillTint="99"/>
      </w:pPr>
      <w:r>
        <w:t>VAR</w:t>
      </w:r>
    </w:p>
    <w:p w14:paraId="52335EA9" w14:textId="77777777" w:rsidR="00F1254F" w:rsidRDefault="00F1254F" w:rsidP="00F1254F">
      <w:pPr>
        <w:pStyle w:val="NoSpacing"/>
        <w:shd w:val="clear" w:color="auto" w:fill="F4B083" w:themeFill="accent2" w:themeFillTint="99"/>
      </w:pPr>
      <w:r>
        <w:t>Byte cogRunning 'cog ID started is returned or -1 if not started</w:t>
      </w:r>
    </w:p>
    <w:p w14:paraId="17C3672B" w14:textId="77777777" w:rsidR="00F1254F" w:rsidRDefault="00F1254F" w:rsidP="00F1254F">
      <w:pPr>
        <w:pStyle w:val="NoSpacing"/>
        <w:shd w:val="clear" w:color="auto" w:fill="9CC2E5" w:themeFill="accent1" w:themeFillTint="99"/>
      </w:pPr>
      <w:r>
        <w:t>PUB main()</w:t>
      </w:r>
    </w:p>
    <w:p w14:paraId="3E599412" w14:textId="77777777" w:rsidR="00F1254F" w:rsidRDefault="00F1254F" w:rsidP="00F1254F">
      <w:pPr>
        <w:pStyle w:val="NoSpacing"/>
        <w:shd w:val="clear" w:color="auto" w:fill="9CC2E5" w:themeFill="accent1" w:themeFillTint="99"/>
      </w:pPr>
      <w:r>
        <w:t xml:space="preserve">     debug("--------------------------------------")</w:t>
      </w:r>
    </w:p>
    <w:p w14:paraId="0D9239E7" w14:textId="77777777" w:rsidR="00F1254F" w:rsidRDefault="00F1254F" w:rsidP="00F1254F">
      <w:pPr>
        <w:pStyle w:val="NoSpacing"/>
        <w:shd w:val="clear" w:color="auto" w:fill="9CC2E5" w:themeFill="accent1" w:themeFillTint="99"/>
      </w:pPr>
      <w:r>
        <w:t xml:space="preserve">     debug("ALTSN D,{#}S ")</w:t>
      </w:r>
    </w:p>
    <w:p w14:paraId="3DC411B5" w14:textId="77777777" w:rsidR="00F1254F" w:rsidRDefault="00F1254F" w:rsidP="00F1254F">
      <w:pPr>
        <w:pStyle w:val="NoSpacing"/>
        <w:shd w:val="clear" w:color="auto" w:fill="9CC2E5" w:themeFill="accent1" w:themeFillTint="99"/>
      </w:pPr>
      <w:r>
        <w:t xml:space="preserve">     debug("Alter subsequent SETNIB instruction.")</w:t>
      </w:r>
    </w:p>
    <w:p w14:paraId="25E82ED6" w14:textId="77777777" w:rsidR="00F1254F" w:rsidRDefault="00F1254F" w:rsidP="00F1254F">
      <w:pPr>
        <w:pStyle w:val="NoSpacing"/>
        <w:shd w:val="clear" w:color="auto" w:fill="9CC2E5" w:themeFill="accent1" w:themeFillTint="99"/>
      </w:pPr>
      <w:r>
        <w:t xml:space="preserve">     debug("Next D field = (D[11:3] + S) &amp; $1FF, N field = D[2:0].")</w:t>
      </w:r>
    </w:p>
    <w:p w14:paraId="575998AA" w14:textId="77777777" w:rsidR="00F1254F" w:rsidRDefault="00F1254F" w:rsidP="00F1254F">
      <w:pPr>
        <w:pStyle w:val="NoSpacing"/>
        <w:shd w:val="clear" w:color="auto" w:fill="9CC2E5" w:themeFill="accent1" w:themeFillTint="99"/>
      </w:pPr>
      <w:r>
        <w:t xml:space="preserve">     debug("D += sign-extended S[17:9].")</w:t>
      </w:r>
    </w:p>
    <w:p w14:paraId="23429231" w14:textId="77777777" w:rsidR="00F1254F" w:rsidRDefault="00F1254F" w:rsidP="00F1254F">
      <w:pPr>
        <w:pStyle w:val="NoSpacing"/>
        <w:shd w:val="clear" w:color="auto" w:fill="9CC2E5" w:themeFill="accent1" w:themeFillTint="99"/>
      </w:pPr>
      <w:r>
        <w:t xml:space="preserve">     debug("--------------------------------------")</w:t>
      </w:r>
    </w:p>
    <w:p w14:paraId="4BEF32DF" w14:textId="77777777" w:rsidR="00F1254F" w:rsidRDefault="00F1254F" w:rsidP="00F1254F">
      <w:pPr>
        <w:pStyle w:val="NoSpacing"/>
        <w:shd w:val="clear" w:color="auto" w:fill="9CC2E5" w:themeFill="accent1" w:themeFillTint="99"/>
      </w:pPr>
      <w:r>
        <w:t xml:space="preserve">     debug("--------------------------------------")</w:t>
      </w:r>
    </w:p>
    <w:p w14:paraId="327F8362" w14:textId="77777777" w:rsidR="00F1254F" w:rsidRDefault="00F1254F" w:rsidP="00F1254F">
      <w:pPr>
        <w:pStyle w:val="NoSpacing"/>
        <w:shd w:val="clear" w:color="auto" w:fill="9CC2E5" w:themeFill="accent1" w:themeFillTint="99"/>
      </w:pPr>
      <w:r>
        <w:t xml:space="preserve">     debug("SETNIB D,{#}S,#N ")</w:t>
      </w:r>
    </w:p>
    <w:p w14:paraId="60E00F6E" w14:textId="77777777" w:rsidR="00F1254F" w:rsidRDefault="00F1254F" w:rsidP="00F1254F">
      <w:pPr>
        <w:pStyle w:val="NoSpacing"/>
        <w:shd w:val="clear" w:color="auto" w:fill="9CC2E5" w:themeFill="accent1" w:themeFillTint="99"/>
      </w:pPr>
      <w:r>
        <w:t xml:space="preserve">     debug("Set S[3:0] into nibble N in D, keeping rest of D same.")</w:t>
      </w:r>
    </w:p>
    <w:p w14:paraId="0EBCDE15" w14:textId="77777777" w:rsidR="00F1254F" w:rsidRDefault="00F1254F" w:rsidP="00F1254F">
      <w:pPr>
        <w:pStyle w:val="NoSpacing"/>
        <w:shd w:val="clear" w:color="auto" w:fill="9CC2E5" w:themeFill="accent1" w:themeFillTint="99"/>
      </w:pPr>
      <w:r>
        <w:t xml:space="preserve">     debug("The nibble Number N fixed value and cannot be indexed unless ALTSN is used")</w:t>
      </w:r>
    </w:p>
    <w:p w14:paraId="7EA08D6A" w14:textId="77777777" w:rsidR="00F1254F" w:rsidRDefault="00F1254F" w:rsidP="00F1254F">
      <w:pPr>
        <w:pStyle w:val="NoSpacing"/>
        <w:shd w:val="clear" w:color="auto" w:fill="9CC2E5" w:themeFill="accent1" w:themeFillTint="99"/>
      </w:pPr>
      <w:r>
        <w:t xml:space="preserve">     debug("--------------------------------------")</w:t>
      </w:r>
    </w:p>
    <w:p w14:paraId="705E07C7" w14:textId="77777777" w:rsidR="00F1254F" w:rsidRDefault="00F1254F" w:rsidP="00F1254F">
      <w:pPr>
        <w:pStyle w:val="NoSpacing"/>
        <w:shd w:val="clear" w:color="auto" w:fill="9CC2E5" w:themeFill="accent1" w:themeFillTint="99"/>
      </w:pPr>
      <w:r>
        <w:t xml:space="preserve">     cogRunning := COGINIT(COGEXEC_NEW,@S0_SETNIBDS,0)</w:t>
      </w:r>
    </w:p>
    <w:p w14:paraId="625D4943" w14:textId="77777777" w:rsidR="00F1254F" w:rsidRDefault="00F1254F" w:rsidP="00F1254F">
      <w:pPr>
        <w:pStyle w:val="NoSpacing"/>
        <w:shd w:val="clear" w:color="auto" w:fill="9CC2E5" w:themeFill="accent1" w:themeFillTint="99"/>
      </w:pPr>
      <w:r>
        <w:t xml:space="preserve">     debug(udec(cogRunning))</w:t>
      </w:r>
    </w:p>
    <w:p w14:paraId="2FD085CE" w14:textId="77777777" w:rsidR="00F1254F" w:rsidRDefault="00F1254F" w:rsidP="00F1254F">
      <w:pPr>
        <w:pStyle w:val="NoSpacing"/>
        <w:shd w:val="clear" w:color="auto" w:fill="9CC2E5" w:themeFill="accent1" w:themeFillTint="99"/>
      </w:pPr>
      <w:r>
        <w:t xml:space="preserve">     repeat                                    'keep cog 0 running</w:t>
      </w:r>
    </w:p>
    <w:p w14:paraId="6DA9E9FA" w14:textId="77777777" w:rsidR="00F1254F" w:rsidRDefault="00F1254F" w:rsidP="00F1254F">
      <w:pPr>
        <w:pStyle w:val="NoSpacing"/>
        <w:shd w:val="clear" w:color="auto" w:fill="A8D08D" w:themeFill="accent6" w:themeFillTint="99"/>
      </w:pPr>
      <w:r>
        <w:t>DAT</w:t>
      </w:r>
    </w:p>
    <w:p w14:paraId="2A821A3A" w14:textId="77777777" w:rsidR="00F1254F" w:rsidRDefault="00F1254F" w:rsidP="00F1254F">
      <w:pPr>
        <w:pStyle w:val="NoSpacing"/>
        <w:shd w:val="clear" w:color="auto" w:fill="A8D08D" w:themeFill="accent6" w:themeFillTint="99"/>
      </w:pPr>
      <w:r>
        <w:t xml:space="preserve">                      ORG   0</w:t>
      </w:r>
    </w:p>
    <w:p w14:paraId="5C34E707" w14:textId="77777777" w:rsidR="00F1254F" w:rsidRDefault="00F1254F" w:rsidP="00F1254F">
      <w:pPr>
        <w:pStyle w:val="NoSpacing"/>
        <w:shd w:val="clear" w:color="auto" w:fill="A8D08D" w:themeFill="accent6" w:themeFillTint="99"/>
      </w:pPr>
      <w:r>
        <w:t>S0_SETNIBDS            DRVH    #P0             'P0 on program running</w:t>
      </w:r>
    </w:p>
    <w:p w14:paraId="748FEE14" w14:textId="77777777" w:rsidR="00F1254F" w:rsidRDefault="00F1254F" w:rsidP="00F1254F">
      <w:pPr>
        <w:pStyle w:val="NoSpacing"/>
        <w:shd w:val="clear" w:color="auto" w:fill="A8D08D" w:themeFill="accent6" w:themeFillTint="99"/>
      </w:pPr>
      <w:r>
        <w:t xml:space="preserve">                      MOV  PR7,valPreset       'write nibble to PR7</w:t>
      </w:r>
    </w:p>
    <w:p w14:paraId="50AD5CBE" w14:textId="77777777" w:rsidR="00F1254F" w:rsidRDefault="00F1254F" w:rsidP="00F1254F">
      <w:pPr>
        <w:pStyle w:val="NoSpacing"/>
        <w:shd w:val="clear" w:color="auto" w:fill="A8D08D" w:themeFill="accent6" w:themeFillTint="99"/>
      </w:pPr>
      <w:r>
        <w:t>_nibbleLoop           NOP</w:t>
      </w:r>
    </w:p>
    <w:p w14:paraId="25CBB905" w14:textId="77777777" w:rsidR="00F1254F" w:rsidRDefault="00F1254F" w:rsidP="00F1254F">
      <w:pPr>
        <w:pStyle w:val="NoSpacing"/>
        <w:shd w:val="clear" w:color="auto" w:fill="A8D08D" w:themeFill="accent6" w:themeFillTint="99"/>
      </w:pPr>
      <w:r>
        <w:t xml:space="preserve">                      debug("--------------------------------------")</w:t>
      </w:r>
    </w:p>
    <w:p w14:paraId="1385C00C" w14:textId="77777777" w:rsidR="00F1254F" w:rsidRDefault="00F1254F" w:rsidP="00F1254F">
      <w:pPr>
        <w:pStyle w:val="NoSpacing"/>
        <w:shd w:val="clear" w:color="auto" w:fill="A8D08D" w:themeFill="accent6" w:themeFillTint="99"/>
      </w:pPr>
      <w:r>
        <w:t xml:space="preserve">                      debug("before D_ALTSN Loade ",ubin(Src),ubin(D_ALTNS),uhex(PR7),ubin(PR7))</w:t>
      </w:r>
    </w:p>
    <w:p w14:paraId="0D254DED" w14:textId="77777777" w:rsidR="00F1254F" w:rsidRDefault="00F1254F" w:rsidP="00F1254F">
      <w:pPr>
        <w:pStyle w:val="NoSpacing"/>
        <w:shd w:val="clear" w:color="auto" w:fill="A8D08D" w:themeFill="accent6" w:themeFillTint="99"/>
      </w:pPr>
      <w:r>
        <w:t xml:space="preserve">                      MOV D_ALTNS,addressOffset    'offset from PR0($1D8) to PR7($1DF) value 7</w:t>
      </w:r>
    </w:p>
    <w:p w14:paraId="6B2B2E19" w14:textId="77777777" w:rsidR="00F1254F" w:rsidRDefault="00F1254F" w:rsidP="00F1254F">
      <w:pPr>
        <w:pStyle w:val="NoSpacing"/>
        <w:shd w:val="clear" w:color="auto" w:fill="A8D08D" w:themeFill="accent6" w:themeFillTint="99"/>
      </w:pPr>
      <w:r>
        <w:t xml:space="preserve">                      SHL D_ALTNS,#3               'shift offset to D field D[11:3]</w:t>
      </w:r>
    </w:p>
    <w:p w14:paraId="72946D57" w14:textId="77777777" w:rsidR="00F1254F" w:rsidRDefault="00F1254F" w:rsidP="00F1254F">
      <w:pPr>
        <w:pStyle w:val="NoSpacing"/>
        <w:shd w:val="clear" w:color="auto" w:fill="A8D08D" w:themeFill="accent6" w:themeFillTint="99"/>
      </w:pPr>
      <w:r>
        <w:t xml:space="preserve">                      OR  D_ALTNS,nibbleNum        'set the nibble N7 to be loaded to PR7</w:t>
      </w:r>
    </w:p>
    <w:p w14:paraId="433390FA" w14:textId="77777777" w:rsidR="00F1254F" w:rsidRDefault="00F1254F" w:rsidP="00F1254F">
      <w:pPr>
        <w:pStyle w:val="NoSpacing"/>
        <w:shd w:val="clear" w:color="auto" w:fill="A8D08D" w:themeFill="accent6" w:themeFillTint="99"/>
      </w:pPr>
      <w:r>
        <w:t xml:space="preserve">                      debug("after D_ALTSN Loaded")</w:t>
      </w:r>
    </w:p>
    <w:p w14:paraId="2C4D8FBA" w14:textId="77777777" w:rsidR="00F1254F" w:rsidRDefault="00F1254F" w:rsidP="00F1254F">
      <w:pPr>
        <w:pStyle w:val="NoSpacing"/>
        <w:shd w:val="clear" w:color="auto" w:fill="A8D08D" w:themeFill="accent6" w:themeFillTint="99"/>
      </w:pPr>
      <w:r>
        <w:t xml:space="preserve">                      debug("and before ALTSN",ubin(Src),ubin(D_ALTNS),uhex(PR7),ubin(PR7))</w:t>
      </w:r>
    </w:p>
    <w:p w14:paraId="368FA24B" w14:textId="77777777" w:rsidR="00F1254F" w:rsidRDefault="00F1254F" w:rsidP="00F1254F">
      <w:pPr>
        <w:pStyle w:val="NoSpacing"/>
        <w:shd w:val="clear" w:color="auto" w:fill="A8D08D" w:themeFill="accent6" w:themeFillTint="99"/>
      </w:pPr>
      <w:r>
        <w:t xml:space="preserve">                      ALTSN D_ALTNS,S_ALTNS</w:t>
      </w:r>
    </w:p>
    <w:p w14:paraId="3F51FB47" w14:textId="77777777" w:rsidR="00F1254F" w:rsidRDefault="00F1254F" w:rsidP="00F1254F">
      <w:pPr>
        <w:pStyle w:val="NoSpacing"/>
        <w:shd w:val="clear" w:color="auto" w:fill="A8D08D" w:themeFill="accent6" w:themeFillTint="99"/>
      </w:pPr>
      <w:r>
        <w:t xml:space="preserve">                      SETNIB Src</w:t>
      </w:r>
    </w:p>
    <w:p w14:paraId="47219913" w14:textId="77777777" w:rsidR="00F1254F" w:rsidRDefault="00F1254F" w:rsidP="00F1254F">
      <w:pPr>
        <w:pStyle w:val="NoSpacing"/>
        <w:shd w:val="clear" w:color="auto" w:fill="A8D08D" w:themeFill="accent6" w:themeFillTint="99"/>
      </w:pPr>
      <w:r>
        <w:t xml:space="preserve">                      debug("before ALTSN/SETNIB ",ubin(Src),ubin(D_ALTNS),uhex(PR7),ubin(PR7))</w:t>
      </w:r>
    </w:p>
    <w:p w14:paraId="6EFA5646" w14:textId="77777777" w:rsidR="00F1254F" w:rsidRDefault="00F1254F" w:rsidP="00F1254F">
      <w:pPr>
        <w:pStyle w:val="NoSpacing"/>
        <w:shd w:val="clear" w:color="auto" w:fill="A8D08D" w:themeFill="accent6" w:themeFillTint="99"/>
      </w:pPr>
      <w:r>
        <w:t>_LoopEnd              NOP</w:t>
      </w:r>
    </w:p>
    <w:p w14:paraId="14CCBC9C" w14:textId="77777777" w:rsidR="00F1254F" w:rsidRDefault="00F1254F" w:rsidP="00F1254F">
      <w:pPr>
        <w:pStyle w:val="NoSpacing"/>
        <w:shd w:val="clear" w:color="auto" w:fill="A8D08D" w:themeFill="accent6" w:themeFillTint="99"/>
      </w:pPr>
      <w:r>
        <w:t xml:space="preserve">                      JMP     #_LoopEnd    'remember # imediate</w:t>
      </w:r>
    </w:p>
    <w:p w14:paraId="0D6C65D8" w14:textId="77777777" w:rsidR="00F1254F" w:rsidRDefault="00F1254F" w:rsidP="00F1254F">
      <w:pPr>
        <w:pStyle w:val="NoSpacing"/>
        <w:shd w:val="clear" w:color="auto" w:fill="A8D08D" w:themeFill="accent6" w:themeFillTint="99"/>
      </w:pPr>
      <w:r>
        <w:t>valPreset        long      %11110000_11110000_11110000_11110000</w:t>
      </w:r>
    </w:p>
    <w:p w14:paraId="128BD9A7" w14:textId="77777777" w:rsidR="00F1254F" w:rsidRDefault="00F1254F" w:rsidP="00F1254F">
      <w:pPr>
        <w:pStyle w:val="NoSpacing"/>
        <w:shd w:val="clear" w:color="auto" w:fill="A8D08D" w:themeFill="accent6" w:themeFillTint="99"/>
      </w:pPr>
      <w:r>
        <w:t>addressBase      long      $1D8  'Register Address of PR0 = $1D8 = %111011000</w:t>
      </w:r>
    </w:p>
    <w:p w14:paraId="1A298867" w14:textId="77777777" w:rsidR="00F1254F" w:rsidRDefault="00F1254F" w:rsidP="00F1254F">
      <w:pPr>
        <w:pStyle w:val="NoSpacing"/>
        <w:shd w:val="clear" w:color="auto" w:fill="A8D08D" w:themeFill="accent6" w:themeFillTint="99"/>
      </w:pPr>
      <w:r>
        <w:t>addressOffset    long      7</w:t>
      </w:r>
    </w:p>
    <w:p w14:paraId="46629BC1" w14:textId="77777777" w:rsidR="00F1254F" w:rsidRDefault="00F1254F" w:rsidP="00F1254F">
      <w:pPr>
        <w:pStyle w:val="NoSpacing"/>
        <w:shd w:val="clear" w:color="auto" w:fill="A8D08D" w:themeFill="accent6" w:themeFillTint="99"/>
      </w:pPr>
      <w:r>
        <w:t>nibbleNum        long      7</w:t>
      </w:r>
    </w:p>
    <w:p w14:paraId="4FFE07C4" w14:textId="77777777" w:rsidR="00F1254F" w:rsidRDefault="00F1254F" w:rsidP="00F1254F">
      <w:pPr>
        <w:pStyle w:val="NoSpacing"/>
        <w:shd w:val="clear" w:color="auto" w:fill="A8D08D" w:themeFill="accent6" w:themeFillTint="99"/>
      </w:pPr>
      <w:r>
        <w:t>S_ALTNS          long      $1D8     'PR0</w:t>
      </w:r>
    </w:p>
    <w:p w14:paraId="5F7CBD12" w14:textId="77777777" w:rsidR="00F1254F" w:rsidRDefault="00F1254F" w:rsidP="00F1254F">
      <w:pPr>
        <w:pStyle w:val="NoSpacing"/>
        <w:shd w:val="clear" w:color="auto" w:fill="A8D08D" w:themeFill="accent6" w:themeFillTint="99"/>
      </w:pPr>
      <w:r>
        <w:t>D_ALTNS          long      0</w:t>
      </w:r>
    </w:p>
    <w:p w14:paraId="4F6E57B2" w14:textId="77777777" w:rsidR="00F1254F" w:rsidRDefault="00F1254F" w:rsidP="00F1254F">
      <w:pPr>
        <w:pStyle w:val="NoSpacing"/>
        <w:shd w:val="clear" w:color="auto" w:fill="A8D08D" w:themeFill="accent6" w:themeFillTint="99"/>
      </w:pPr>
      <w:r>
        <w:t>Src              long      %1010</w:t>
      </w:r>
    </w:p>
    <w:p w14:paraId="572720AE" w14:textId="77777777" w:rsidR="00F1254F" w:rsidRDefault="00F1254F" w:rsidP="00F1254F">
      <w:pPr>
        <w:pStyle w:val="NoSpacing"/>
      </w:pPr>
    </w:p>
    <w:p w14:paraId="751867C8" w14:textId="77777777" w:rsidR="00F1254F" w:rsidRDefault="00F1254F" w:rsidP="00503874">
      <w:pPr>
        <w:rPr>
          <w:rFonts w:eastAsiaTheme="minorEastAsia"/>
        </w:rPr>
      </w:pPr>
      <w:r>
        <w:br w:type="page"/>
      </w:r>
    </w:p>
    <w:p w14:paraId="4452588B" w14:textId="77777777" w:rsidR="00F1254F" w:rsidRDefault="00F1254F" w:rsidP="00503874">
      <w:pPr>
        <w:pStyle w:val="Heading2"/>
      </w:pPr>
      <w:r>
        <w:t>17.26)GETNIB Getnibble from register</w:t>
      </w:r>
    </w:p>
    <w:tbl>
      <w:tblPr>
        <w:tblW w:w="9779" w:type="dxa"/>
        <w:tblInd w:w="-548" w:type="dxa"/>
        <w:tblCellMar>
          <w:left w:w="0" w:type="dxa"/>
          <w:right w:w="0" w:type="dxa"/>
        </w:tblCellMar>
        <w:tblLook w:val="04A0" w:firstRow="1" w:lastRow="0" w:firstColumn="1" w:lastColumn="0" w:noHBand="0" w:noVBand="1"/>
      </w:tblPr>
      <w:tblGrid>
        <w:gridCol w:w="2738"/>
        <w:gridCol w:w="7041"/>
      </w:tblGrid>
      <w:tr w:rsidR="00F1254F" w:rsidRPr="00BA4ADA" w14:paraId="361DC048" w14:textId="77777777" w:rsidTr="00BE2DA3">
        <w:trPr>
          <w:trHeight w:val="336"/>
        </w:trPr>
        <w:tc>
          <w:tcPr>
            <w:tcW w:w="2738"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61BB420" w14:textId="77777777" w:rsidR="00F1254F" w:rsidRPr="0051756A" w:rsidRDefault="00F1254F" w:rsidP="00503874">
            <w:r w:rsidRPr="0051756A">
              <w:t>GETNIB D,{#}S,#N</w:t>
            </w:r>
          </w:p>
        </w:tc>
        <w:tc>
          <w:tcPr>
            <w:tcW w:w="7041" w:type="dxa"/>
            <w:vAlign w:val="bottom"/>
          </w:tcPr>
          <w:p w14:paraId="0FD9EB1F" w14:textId="77777777" w:rsidR="00F1254F" w:rsidRPr="00BA4ADA" w:rsidRDefault="00F1254F">
            <w:pPr>
              <w:rPr>
                <w:rFonts w:eastAsia="Times New Roman"/>
              </w:rPr>
            </w:pPr>
            <w:r w:rsidRPr="00BA4ADA">
              <w:t>Get nibble N of S into D. D = {28'b0, S.NIBBLE[N]).</w:t>
            </w:r>
          </w:p>
        </w:tc>
      </w:tr>
      <w:tr w:rsidR="00F1254F" w:rsidRPr="00BA4ADA" w14:paraId="61103168" w14:textId="77777777" w:rsidTr="00BE2DA3">
        <w:trPr>
          <w:trHeight w:val="336"/>
        </w:trPr>
        <w:tc>
          <w:tcPr>
            <w:tcW w:w="2738"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E665097" w14:textId="77777777" w:rsidR="00F1254F" w:rsidRPr="0051756A" w:rsidRDefault="00F1254F">
            <w:r w:rsidRPr="0051756A">
              <w:t>GETNIB D</w:t>
            </w:r>
          </w:p>
        </w:tc>
        <w:tc>
          <w:tcPr>
            <w:tcW w:w="7041" w:type="dxa"/>
            <w:vAlign w:val="bottom"/>
          </w:tcPr>
          <w:p w14:paraId="262E80CE" w14:textId="77777777" w:rsidR="00F1254F" w:rsidRPr="00BA4ADA" w:rsidRDefault="00F1254F">
            <w:pPr>
              <w:rPr>
                <w:rFonts w:eastAsia="Times New Roman"/>
              </w:rPr>
            </w:pPr>
            <w:r w:rsidRPr="00BA4ADA">
              <w:t>Get nibble established by prior ALTGN instruction into D.</w:t>
            </w:r>
          </w:p>
        </w:tc>
      </w:tr>
    </w:tbl>
    <w:p w14:paraId="45444310" w14:textId="77777777" w:rsidR="00F1254F" w:rsidRDefault="00F1254F"/>
    <w:p w14:paraId="66CDA64F" w14:textId="77777777" w:rsidR="00F1254F" w:rsidRPr="00AC268E" w:rsidRDefault="00F1254F" w:rsidP="00F1254F">
      <w:pPr>
        <w:pStyle w:val="NoSpacing"/>
        <w:rPr>
          <w:sz w:val="28"/>
          <w:szCs w:val="28"/>
          <w:vertAlign w:val="subscript"/>
        </w:rPr>
      </w:pPr>
      <w:r w:rsidRPr="00AC268E">
        <w:rPr>
          <w:sz w:val="28"/>
          <w:szCs w:val="28"/>
        </w:rPr>
        <w:t>S[31:0] = N</w:t>
      </w:r>
      <w:r w:rsidRPr="00AC268E">
        <w:rPr>
          <w:sz w:val="28"/>
          <w:szCs w:val="28"/>
          <w:vertAlign w:val="subscript"/>
        </w:rPr>
        <w:t>7</w:t>
      </w:r>
      <w:r w:rsidRPr="00AC268E">
        <w:rPr>
          <w:sz w:val="28"/>
          <w:szCs w:val="28"/>
        </w:rPr>
        <w:t>N</w:t>
      </w:r>
      <w:r w:rsidRPr="00AC268E">
        <w:rPr>
          <w:sz w:val="28"/>
          <w:szCs w:val="28"/>
          <w:vertAlign w:val="subscript"/>
        </w:rPr>
        <w:t>6</w:t>
      </w:r>
      <w:r w:rsidRPr="00AC268E">
        <w:rPr>
          <w:sz w:val="28"/>
          <w:szCs w:val="28"/>
        </w:rPr>
        <w:t>N</w:t>
      </w:r>
      <w:r w:rsidRPr="00AC268E">
        <w:rPr>
          <w:sz w:val="28"/>
          <w:szCs w:val="28"/>
          <w:vertAlign w:val="subscript"/>
        </w:rPr>
        <w:t>5</w:t>
      </w:r>
      <w:r w:rsidRPr="00AC268E">
        <w:rPr>
          <w:sz w:val="28"/>
          <w:szCs w:val="28"/>
        </w:rPr>
        <w:t>N</w:t>
      </w:r>
      <w:r w:rsidRPr="00AC268E">
        <w:rPr>
          <w:sz w:val="28"/>
          <w:szCs w:val="28"/>
          <w:vertAlign w:val="subscript"/>
        </w:rPr>
        <w:t>4</w:t>
      </w:r>
      <w:r w:rsidRPr="00AC268E">
        <w:rPr>
          <w:sz w:val="28"/>
          <w:szCs w:val="28"/>
        </w:rPr>
        <w:t>N</w:t>
      </w:r>
      <w:r w:rsidRPr="00AC268E">
        <w:rPr>
          <w:sz w:val="28"/>
          <w:szCs w:val="28"/>
          <w:vertAlign w:val="subscript"/>
        </w:rPr>
        <w:t>3</w:t>
      </w:r>
      <w:r w:rsidRPr="00AC268E">
        <w:rPr>
          <w:sz w:val="28"/>
          <w:szCs w:val="28"/>
        </w:rPr>
        <w:t>N</w:t>
      </w:r>
      <w:r w:rsidRPr="00AC268E">
        <w:rPr>
          <w:sz w:val="28"/>
          <w:szCs w:val="28"/>
          <w:vertAlign w:val="subscript"/>
        </w:rPr>
        <w:t>2</w:t>
      </w:r>
      <w:r w:rsidRPr="00AC268E">
        <w:rPr>
          <w:sz w:val="28"/>
          <w:szCs w:val="28"/>
        </w:rPr>
        <w:t>N</w:t>
      </w:r>
      <w:r w:rsidRPr="00AC268E">
        <w:rPr>
          <w:sz w:val="28"/>
          <w:szCs w:val="28"/>
          <w:vertAlign w:val="subscript"/>
        </w:rPr>
        <w:t>1</w:t>
      </w:r>
      <w:r w:rsidRPr="00AC268E">
        <w:rPr>
          <w:sz w:val="28"/>
          <w:szCs w:val="28"/>
        </w:rPr>
        <w:t>N</w:t>
      </w:r>
      <w:r w:rsidRPr="00AC268E">
        <w:rPr>
          <w:sz w:val="28"/>
          <w:szCs w:val="28"/>
          <w:vertAlign w:val="subscript"/>
        </w:rPr>
        <w:t xml:space="preserve">0  </w:t>
      </w:r>
    </w:p>
    <w:p w14:paraId="7A721B4F" w14:textId="77777777" w:rsidR="00F1254F" w:rsidRPr="00AC268E" w:rsidRDefault="00F1254F" w:rsidP="00F1254F">
      <w:pPr>
        <w:pStyle w:val="NoSpacing"/>
        <w:rPr>
          <w:sz w:val="28"/>
          <w:szCs w:val="28"/>
        </w:rPr>
      </w:pPr>
      <w:r w:rsidRPr="00AC268E">
        <w:rPr>
          <w:sz w:val="28"/>
          <w:szCs w:val="28"/>
        </w:rPr>
        <w:t>N</w:t>
      </w:r>
      <w:r w:rsidRPr="00AC268E">
        <w:rPr>
          <w:sz w:val="28"/>
          <w:szCs w:val="28"/>
          <w:vertAlign w:val="subscript"/>
        </w:rPr>
        <w:t>7</w:t>
      </w:r>
      <w:r w:rsidRPr="00AC268E">
        <w:rPr>
          <w:sz w:val="28"/>
          <w:szCs w:val="28"/>
        </w:rPr>
        <w:t xml:space="preserve"> = </w:t>
      </w:r>
      <w:r w:rsidRPr="00AC268E">
        <w:rPr>
          <w:sz w:val="28"/>
          <w:szCs w:val="28"/>
          <w:vertAlign w:val="subscript"/>
        </w:rPr>
        <w:t xml:space="preserve"> </w:t>
      </w:r>
      <w:r w:rsidRPr="00AC268E">
        <w:rPr>
          <w:sz w:val="28"/>
          <w:szCs w:val="28"/>
        </w:rPr>
        <w:t>n</w:t>
      </w:r>
      <w:r w:rsidRPr="00AC268E">
        <w:rPr>
          <w:sz w:val="28"/>
          <w:szCs w:val="28"/>
          <w:vertAlign w:val="subscript"/>
        </w:rPr>
        <w:t>73</w:t>
      </w:r>
      <w:r w:rsidRPr="00AC268E">
        <w:rPr>
          <w:sz w:val="28"/>
          <w:szCs w:val="28"/>
        </w:rPr>
        <w:t>n</w:t>
      </w:r>
      <w:r w:rsidRPr="00AC268E">
        <w:rPr>
          <w:sz w:val="28"/>
          <w:szCs w:val="28"/>
          <w:vertAlign w:val="subscript"/>
        </w:rPr>
        <w:t>72</w:t>
      </w:r>
      <w:r w:rsidRPr="00AC268E">
        <w:rPr>
          <w:sz w:val="28"/>
          <w:szCs w:val="28"/>
        </w:rPr>
        <w:t>n</w:t>
      </w:r>
      <w:r w:rsidRPr="00AC268E">
        <w:rPr>
          <w:sz w:val="28"/>
          <w:szCs w:val="28"/>
          <w:vertAlign w:val="subscript"/>
        </w:rPr>
        <w:t>71</w:t>
      </w:r>
      <w:r w:rsidRPr="00AC268E">
        <w:rPr>
          <w:sz w:val="28"/>
          <w:szCs w:val="28"/>
        </w:rPr>
        <w:t>n</w:t>
      </w:r>
      <w:r w:rsidRPr="00AC268E">
        <w:rPr>
          <w:sz w:val="28"/>
          <w:szCs w:val="28"/>
          <w:vertAlign w:val="subscript"/>
        </w:rPr>
        <w:t>70</w:t>
      </w:r>
      <w:r w:rsidRPr="00AC268E">
        <w:rPr>
          <w:sz w:val="28"/>
          <w:szCs w:val="28"/>
        </w:rPr>
        <w:t xml:space="preserve">  N</w:t>
      </w:r>
      <w:r w:rsidRPr="00AC268E">
        <w:rPr>
          <w:sz w:val="28"/>
          <w:szCs w:val="28"/>
          <w:vertAlign w:val="subscript"/>
        </w:rPr>
        <w:t xml:space="preserve">6 </w:t>
      </w:r>
      <w:r w:rsidRPr="00AC268E">
        <w:rPr>
          <w:sz w:val="28"/>
          <w:szCs w:val="28"/>
        </w:rPr>
        <w:t>=</w:t>
      </w:r>
      <w:r w:rsidRPr="00AC268E">
        <w:rPr>
          <w:sz w:val="28"/>
          <w:szCs w:val="28"/>
          <w:vertAlign w:val="subscript"/>
        </w:rPr>
        <w:t xml:space="preserve"> </w:t>
      </w:r>
      <w:r w:rsidRPr="00AC268E">
        <w:rPr>
          <w:sz w:val="28"/>
          <w:szCs w:val="28"/>
        </w:rPr>
        <w:t xml:space="preserve"> n</w:t>
      </w:r>
      <w:r w:rsidRPr="00AC268E">
        <w:rPr>
          <w:sz w:val="28"/>
          <w:szCs w:val="28"/>
          <w:vertAlign w:val="subscript"/>
        </w:rPr>
        <w:t>63</w:t>
      </w:r>
      <w:r w:rsidRPr="00AC268E">
        <w:rPr>
          <w:sz w:val="28"/>
          <w:szCs w:val="28"/>
        </w:rPr>
        <w:t>n</w:t>
      </w:r>
      <w:r w:rsidRPr="00AC268E">
        <w:rPr>
          <w:sz w:val="28"/>
          <w:szCs w:val="28"/>
          <w:vertAlign w:val="subscript"/>
        </w:rPr>
        <w:t>62</w:t>
      </w:r>
      <w:r w:rsidRPr="00AC268E">
        <w:rPr>
          <w:sz w:val="28"/>
          <w:szCs w:val="28"/>
        </w:rPr>
        <w:t>n</w:t>
      </w:r>
      <w:r w:rsidRPr="00AC268E">
        <w:rPr>
          <w:sz w:val="28"/>
          <w:szCs w:val="28"/>
          <w:vertAlign w:val="subscript"/>
        </w:rPr>
        <w:t>61</w:t>
      </w:r>
      <w:r w:rsidRPr="00AC268E">
        <w:rPr>
          <w:sz w:val="28"/>
          <w:szCs w:val="28"/>
        </w:rPr>
        <w:t>n</w:t>
      </w:r>
      <w:r w:rsidRPr="00AC268E">
        <w:rPr>
          <w:sz w:val="28"/>
          <w:szCs w:val="28"/>
          <w:vertAlign w:val="subscript"/>
        </w:rPr>
        <w:t>60</w:t>
      </w:r>
      <w:r w:rsidRPr="00AC268E">
        <w:rPr>
          <w:sz w:val="28"/>
          <w:szCs w:val="28"/>
        </w:rPr>
        <w:t xml:space="preserve">   N</w:t>
      </w:r>
      <w:r w:rsidRPr="00AC268E">
        <w:rPr>
          <w:sz w:val="28"/>
          <w:szCs w:val="28"/>
          <w:vertAlign w:val="subscript"/>
        </w:rPr>
        <w:t>5</w:t>
      </w:r>
      <w:r w:rsidRPr="00AC268E">
        <w:rPr>
          <w:sz w:val="28"/>
          <w:szCs w:val="28"/>
        </w:rPr>
        <w:t xml:space="preserve"> = </w:t>
      </w:r>
      <w:r w:rsidRPr="00AC268E">
        <w:rPr>
          <w:sz w:val="28"/>
          <w:szCs w:val="28"/>
          <w:vertAlign w:val="subscript"/>
        </w:rPr>
        <w:t xml:space="preserve"> </w:t>
      </w:r>
      <w:r w:rsidRPr="00AC268E">
        <w:rPr>
          <w:sz w:val="28"/>
          <w:szCs w:val="28"/>
        </w:rPr>
        <w:t>n</w:t>
      </w:r>
      <w:r w:rsidRPr="00AC268E">
        <w:rPr>
          <w:sz w:val="28"/>
          <w:szCs w:val="28"/>
          <w:vertAlign w:val="subscript"/>
        </w:rPr>
        <w:t>53</w:t>
      </w:r>
      <w:r w:rsidRPr="00AC268E">
        <w:rPr>
          <w:sz w:val="28"/>
          <w:szCs w:val="28"/>
        </w:rPr>
        <w:t>n</w:t>
      </w:r>
      <w:r w:rsidRPr="00AC268E">
        <w:rPr>
          <w:sz w:val="28"/>
          <w:szCs w:val="28"/>
          <w:vertAlign w:val="subscript"/>
        </w:rPr>
        <w:t>52</w:t>
      </w:r>
      <w:r w:rsidRPr="00AC268E">
        <w:rPr>
          <w:sz w:val="28"/>
          <w:szCs w:val="28"/>
        </w:rPr>
        <w:t>n</w:t>
      </w:r>
      <w:r w:rsidRPr="00AC268E">
        <w:rPr>
          <w:sz w:val="28"/>
          <w:szCs w:val="28"/>
          <w:vertAlign w:val="subscript"/>
        </w:rPr>
        <w:t>51</w:t>
      </w:r>
      <w:r w:rsidRPr="00AC268E">
        <w:rPr>
          <w:sz w:val="28"/>
          <w:szCs w:val="28"/>
        </w:rPr>
        <w:t>n</w:t>
      </w:r>
      <w:r w:rsidRPr="00AC268E">
        <w:rPr>
          <w:sz w:val="28"/>
          <w:szCs w:val="28"/>
          <w:vertAlign w:val="subscript"/>
        </w:rPr>
        <w:t xml:space="preserve">50   </w:t>
      </w:r>
      <w:r w:rsidRPr="00AC268E">
        <w:rPr>
          <w:sz w:val="28"/>
          <w:szCs w:val="28"/>
        </w:rPr>
        <w:t>N</w:t>
      </w:r>
      <w:r w:rsidRPr="00AC268E">
        <w:rPr>
          <w:sz w:val="28"/>
          <w:szCs w:val="28"/>
          <w:vertAlign w:val="subscript"/>
        </w:rPr>
        <w:t xml:space="preserve">4 </w:t>
      </w:r>
      <w:r w:rsidRPr="00AC268E">
        <w:rPr>
          <w:sz w:val="28"/>
          <w:szCs w:val="28"/>
        </w:rPr>
        <w:t>= n</w:t>
      </w:r>
      <w:r w:rsidRPr="00AC268E">
        <w:rPr>
          <w:sz w:val="28"/>
          <w:szCs w:val="28"/>
          <w:vertAlign w:val="subscript"/>
        </w:rPr>
        <w:t>43</w:t>
      </w:r>
      <w:r w:rsidRPr="00AC268E">
        <w:rPr>
          <w:sz w:val="28"/>
          <w:szCs w:val="28"/>
        </w:rPr>
        <w:t>n</w:t>
      </w:r>
      <w:r w:rsidRPr="00AC268E">
        <w:rPr>
          <w:sz w:val="28"/>
          <w:szCs w:val="28"/>
          <w:vertAlign w:val="subscript"/>
        </w:rPr>
        <w:t>42</w:t>
      </w:r>
      <w:r w:rsidRPr="00AC268E">
        <w:rPr>
          <w:sz w:val="28"/>
          <w:szCs w:val="28"/>
        </w:rPr>
        <w:t>n</w:t>
      </w:r>
      <w:r w:rsidRPr="00AC268E">
        <w:rPr>
          <w:sz w:val="28"/>
          <w:szCs w:val="28"/>
          <w:vertAlign w:val="subscript"/>
        </w:rPr>
        <w:t>41</w:t>
      </w:r>
      <w:r w:rsidRPr="00AC268E">
        <w:rPr>
          <w:sz w:val="28"/>
          <w:szCs w:val="28"/>
        </w:rPr>
        <w:t>n</w:t>
      </w:r>
      <w:r w:rsidRPr="00AC268E">
        <w:rPr>
          <w:sz w:val="28"/>
          <w:szCs w:val="28"/>
          <w:vertAlign w:val="subscript"/>
        </w:rPr>
        <w:t>40</w:t>
      </w:r>
      <w:r w:rsidRPr="00AC268E">
        <w:rPr>
          <w:sz w:val="28"/>
          <w:szCs w:val="28"/>
        </w:rPr>
        <w:t xml:space="preserve">  </w:t>
      </w:r>
    </w:p>
    <w:p w14:paraId="068E9426" w14:textId="77777777" w:rsidR="00F1254F" w:rsidRDefault="00F1254F" w:rsidP="00F1254F">
      <w:pPr>
        <w:pStyle w:val="NoSpacing"/>
        <w:rPr>
          <w:sz w:val="28"/>
          <w:szCs w:val="28"/>
        </w:rPr>
      </w:pPr>
      <w:r w:rsidRPr="00AC268E">
        <w:rPr>
          <w:sz w:val="28"/>
          <w:szCs w:val="28"/>
        </w:rPr>
        <w:t>N</w:t>
      </w:r>
      <w:r w:rsidRPr="00AC268E">
        <w:rPr>
          <w:sz w:val="28"/>
          <w:szCs w:val="28"/>
          <w:vertAlign w:val="subscript"/>
        </w:rPr>
        <w:t>3</w:t>
      </w:r>
      <w:r w:rsidRPr="00AC268E">
        <w:rPr>
          <w:sz w:val="28"/>
          <w:szCs w:val="28"/>
        </w:rPr>
        <w:t xml:space="preserve"> = </w:t>
      </w:r>
      <w:r w:rsidRPr="00AC268E">
        <w:rPr>
          <w:sz w:val="28"/>
          <w:szCs w:val="28"/>
          <w:vertAlign w:val="subscript"/>
        </w:rPr>
        <w:t xml:space="preserve"> </w:t>
      </w:r>
      <w:r w:rsidRPr="00AC268E">
        <w:rPr>
          <w:sz w:val="28"/>
          <w:szCs w:val="28"/>
        </w:rPr>
        <w:t>n</w:t>
      </w:r>
      <w:r w:rsidRPr="00AC268E">
        <w:rPr>
          <w:sz w:val="28"/>
          <w:szCs w:val="28"/>
          <w:vertAlign w:val="subscript"/>
        </w:rPr>
        <w:t>33</w:t>
      </w:r>
      <w:r w:rsidRPr="00AC268E">
        <w:rPr>
          <w:sz w:val="28"/>
          <w:szCs w:val="28"/>
        </w:rPr>
        <w:t>n</w:t>
      </w:r>
      <w:r w:rsidRPr="00AC268E">
        <w:rPr>
          <w:sz w:val="28"/>
          <w:szCs w:val="28"/>
          <w:vertAlign w:val="subscript"/>
        </w:rPr>
        <w:t>32</w:t>
      </w:r>
      <w:r w:rsidRPr="00AC268E">
        <w:rPr>
          <w:sz w:val="28"/>
          <w:szCs w:val="28"/>
        </w:rPr>
        <w:t>n</w:t>
      </w:r>
      <w:r w:rsidRPr="00AC268E">
        <w:rPr>
          <w:sz w:val="28"/>
          <w:szCs w:val="28"/>
          <w:vertAlign w:val="subscript"/>
        </w:rPr>
        <w:t>31</w:t>
      </w:r>
      <w:r w:rsidRPr="00AC268E">
        <w:rPr>
          <w:sz w:val="28"/>
          <w:szCs w:val="28"/>
        </w:rPr>
        <w:t>n</w:t>
      </w:r>
      <w:r w:rsidRPr="00AC268E">
        <w:rPr>
          <w:sz w:val="28"/>
          <w:szCs w:val="28"/>
          <w:vertAlign w:val="subscript"/>
        </w:rPr>
        <w:t>30</w:t>
      </w:r>
      <w:r w:rsidRPr="00AC268E">
        <w:rPr>
          <w:sz w:val="28"/>
          <w:szCs w:val="28"/>
        </w:rPr>
        <w:t xml:space="preserve">  N</w:t>
      </w:r>
      <w:r w:rsidRPr="00AC268E">
        <w:rPr>
          <w:sz w:val="28"/>
          <w:szCs w:val="28"/>
          <w:vertAlign w:val="subscript"/>
        </w:rPr>
        <w:t xml:space="preserve">2 </w:t>
      </w:r>
      <w:r w:rsidRPr="00AC268E">
        <w:rPr>
          <w:sz w:val="28"/>
          <w:szCs w:val="28"/>
        </w:rPr>
        <w:t>=</w:t>
      </w:r>
      <w:r w:rsidRPr="00AC268E">
        <w:rPr>
          <w:sz w:val="28"/>
          <w:szCs w:val="28"/>
          <w:vertAlign w:val="subscript"/>
        </w:rPr>
        <w:t xml:space="preserve"> </w:t>
      </w:r>
      <w:r w:rsidRPr="00AC268E">
        <w:rPr>
          <w:sz w:val="28"/>
          <w:szCs w:val="28"/>
        </w:rPr>
        <w:t xml:space="preserve"> n</w:t>
      </w:r>
      <w:r w:rsidRPr="00AC268E">
        <w:rPr>
          <w:sz w:val="28"/>
          <w:szCs w:val="28"/>
          <w:vertAlign w:val="subscript"/>
        </w:rPr>
        <w:t>23</w:t>
      </w:r>
      <w:r w:rsidRPr="00AC268E">
        <w:rPr>
          <w:sz w:val="28"/>
          <w:szCs w:val="28"/>
        </w:rPr>
        <w:t>n</w:t>
      </w:r>
      <w:r w:rsidRPr="00AC268E">
        <w:rPr>
          <w:sz w:val="28"/>
          <w:szCs w:val="28"/>
          <w:vertAlign w:val="subscript"/>
        </w:rPr>
        <w:t>22</w:t>
      </w:r>
      <w:r w:rsidRPr="00AC268E">
        <w:rPr>
          <w:sz w:val="28"/>
          <w:szCs w:val="28"/>
        </w:rPr>
        <w:t>n</w:t>
      </w:r>
      <w:r w:rsidRPr="00AC268E">
        <w:rPr>
          <w:sz w:val="28"/>
          <w:szCs w:val="28"/>
          <w:vertAlign w:val="subscript"/>
        </w:rPr>
        <w:t>21</w:t>
      </w:r>
      <w:r w:rsidRPr="00AC268E">
        <w:rPr>
          <w:sz w:val="28"/>
          <w:szCs w:val="28"/>
        </w:rPr>
        <w:t>n</w:t>
      </w:r>
      <w:r w:rsidRPr="00AC268E">
        <w:rPr>
          <w:sz w:val="28"/>
          <w:szCs w:val="28"/>
          <w:vertAlign w:val="subscript"/>
        </w:rPr>
        <w:t>20</w:t>
      </w:r>
      <w:r w:rsidRPr="00AC268E">
        <w:rPr>
          <w:sz w:val="28"/>
          <w:szCs w:val="28"/>
        </w:rPr>
        <w:t xml:space="preserve">   N</w:t>
      </w:r>
      <w:r w:rsidRPr="00AC268E">
        <w:rPr>
          <w:sz w:val="28"/>
          <w:szCs w:val="28"/>
          <w:vertAlign w:val="subscript"/>
        </w:rPr>
        <w:t>5</w:t>
      </w:r>
      <w:r w:rsidRPr="00AC268E">
        <w:rPr>
          <w:sz w:val="28"/>
          <w:szCs w:val="28"/>
        </w:rPr>
        <w:t xml:space="preserve"> = </w:t>
      </w:r>
      <w:r w:rsidRPr="00AC268E">
        <w:rPr>
          <w:sz w:val="28"/>
          <w:szCs w:val="28"/>
          <w:vertAlign w:val="subscript"/>
        </w:rPr>
        <w:t xml:space="preserve"> </w:t>
      </w:r>
      <w:r w:rsidRPr="00AC268E">
        <w:rPr>
          <w:sz w:val="28"/>
          <w:szCs w:val="28"/>
        </w:rPr>
        <w:t>n</w:t>
      </w:r>
      <w:r w:rsidRPr="00AC268E">
        <w:rPr>
          <w:sz w:val="28"/>
          <w:szCs w:val="28"/>
          <w:vertAlign w:val="subscript"/>
        </w:rPr>
        <w:t>13</w:t>
      </w:r>
      <w:r w:rsidRPr="00AC268E">
        <w:rPr>
          <w:sz w:val="28"/>
          <w:szCs w:val="28"/>
        </w:rPr>
        <w:t>n</w:t>
      </w:r>
      <w:r w:rsidRPr="00AC268E">
        <w:rPr>
          <w:sz w:val="28"/>
          <w:szCs w:val="28"/>
          <w:vertAlign w:val="subscript"/>
        </w:rPr>
        <w:t>12</w:t>
      </w:r>
      <w:r w:rsidRPr="00AC268E">
        <w:rPr>
          <w:sz w:val="28"/>
          <w:szCs w:val="28"/>
        </w:rPr>
        <w:t>n</w:t>
      </w:r>
      <w:r w:rsidRPr="00AC268E">
        <w:rPr>
          <w:sz w:val="28"/>
          <w:szCs w:val="28"/>
          <w:vertAlign w:val="subscript"/>
        </w:rPr>
        <w:t>11</w:t>
      </w:r>
      <w:r w:rsidRPr="00AC268E">
        <w:rPr>
          <w:sz w:val="28"/>
          <w:szCs w:val="28"/>
        </w:rPr>
        <w:t>n</w:t>
      </w:r>
      <w:r w:rsidRPr="00AC268E">
        <w:rPr>
          <w:sz w:val="28"/>
          <w:szCs w:val="28"/>
          <w:vertAlign w:val="subscript"/>
        </w:rPr>
        <w:t xml:space="preserve">10   </w:t>
      </w:r>
      <w:r w:rsidRPr="00AC268E">
        <w:rPr>
          <w:sz w:val="28"/>
          <w:szCs w:val="28"/>
        </w:rPr>
        <w:t>N</w:t>
      </w:r>
      <w:r w:rsidRPr="00AC268E">
        <w:rPr>
          <w:sz w:val="28"/>
          <w:szCs w:val="28"/>
          <w:vertAlign w:val="subscript"/>
        </w:rPr>
        <w:t xml:space="preserve">0 </w:t>
      </w:r>
      <w:r w:rsidRPr="00AC268E">
        <w:rPr>
          <w:sz w:val="28"/>
          <w:szCs w:val="28"/>
        </w:rPr>
        <w:t>= n</w:t>
      </w:r>
      <w:r w:rsidRPr="00AC268E">
        <w:rPr>
          <w:sz w:val="28"/>
          <w:szCs w:val="28"/>
          <w:vertAlign w:val="subscript"/>
        </w:rPr>
        <w:t>03</w:t>
      </w:r>
      <w:r w:rsidRPr="00AC268E">
        <w:rPr>
          <w:sz w:val="28"/>
          <w:szCs w:val="28"/>
        </w:rPr>
        <w:t>n</w:t>
      </w:r>
      <w:r w:rsidRPr="00AC268E">
        <w:rPr>
          <w:sz w:val="28"/>
          <w:szCs w:val="28"/>
          <w:vertAlign w:val="subscript"/>
        </w:rPr>
        <w:t>02</w:t>
      </w:r>
      <w:r w:rsidRPr="00AC268E">
        <w:rPr>
          <w:sz w:val="28"/>
          <w:szCs w:val="28"/>
        </w:rPr>
        <w:t>n</w:t>
      </w:r>
      <w:r w:rsidRPr="00AC268E">
        <w:rPr>
          <w:sz w:val="28"/>
          <w:szCs w:val="28"/>
          <w:vertAlign w:val="subscript"/>
        </w:rPr>
        <w:t>01</w:t>
      </w:r>
      <w:r w:rsidRPr="00AC268E">
        <w:rPr>
          <w:sz w:val="28"/>
          <w:szCs w:val="28"/>
        </w:rPr>
        <w:t>n</w:t>
      </w:r>
      <w:r w:rsidRPr="00AC268E">
        <w:rPr>
          <w:sz w:val="28"/>
          <w:szCs w:val="28"/>
          <w:vertAlign w:val="subscript"/>
        </w:rPr>
        <w:t>00</w:t>
      </w:r>
      <w:r w:rsidRPr="00AC268E">
        <w:rPr>
          <w:sz w:val="28"/>
          <w:szCs w:val="28"/>
        </w:rPr>
        <w:t xml:space="preserve">  </w:t>
      </w:r>
    </w:p>
    <w:p w14:paraId="26D61F64" w14:textId="77777777" w:rsidR="00F1254F" w:rsidRDefault="00F1254F"/>
    <w:p w14:paraId="7F7F11E5" w14:textId="77777777" w:rsidR="00F1254F" w:rsidRPr="002A0C5E" w:rsidRDefault="00F1254F" w:rsidP="00F1254F">
      <w:pPr>
        <w:pStyle w:val="NoSpacing"/>
      </w:pPr>
      <w:r w:rsidRPr="0051756A">
        <w:rPr>
          <w:rFonts w:eastAsia="Times New Roman"/>
        </w:rPr>
        <w:t>GETNIB D,{#}S,#N</w:t>
      </w:r>
    </w:p>
    <w:p w14:paraId="48DE84D6" w14:textId="77777777" w:rsidR="00F1254F" w:rsidRDefault="00F1254F" w:rsidP="00F1254F">
      <w:pPr>
        <w:pStyle w:val="NoSpacing"/>
      </w:pPr>
      <w:r w:rsidRPr="00BA4ADA">
        <w:t xml:space="preserve">Get nibble N of S </w:t>
      </w:r>
      <w:r>
        <w:t xml:space="preserve">into D. D = </w:t>
      </w:r>
      <w:r>
        <w:rPr>
          <w:rFonts w:ascii="Open Sans" w:hAnsi="Open Sans" w:cs="Open Sans"/>
          <w:color w:val="000000"/>
          <w:sz w:val="21"/>
          <w:szCs w:val="21"/>
          <w:shd w:val="clear" w:color="auto" w:fill="FFFFFF"/>
        </w:rPr>
        <w:t>D= {28'b0, S[N</w:t>
      </w:r>
      <w:r>
        <w:rPr>
          <w:rStyle w:val="Emphasis"/>
          <w:rFonts w:ascii="Open Sans" w:hAnsi="Open Sans" w:cs="Open Sans"/>
          <w:color w:val="000000"/>
          <w:sz w:val="21"/>
          <w:szCs w:val="21"/>
          <w:bdr w:val="none" w:sz="0" w:space="0" w:color="auto" w:frame="1"/>
          <w:shd w:val="clear" w:color="auto" w:fill="FFFFFF"/>
        </w:rPr>
        <w:t>4+3:N</w:t>
      </w:r>
      <w:r>
        <w:rPr>
          <w:rFonts w:ascii="Open Sans" w:hAnsi="Open Sans" w:cs="Open Sans"/>
          <w:color w:val="000000"/>
          <w:sz w:val="21"/>
          <w:szCs w:val="21"/>
          <w:shd w:val="clear" w:color="auto" w:fill="FFFFFF"/>
        </w:rPr>
        <w:t>4]}</w:t>
      </w:r>
    </w:p>
    <w:p w14:paraId="1B9AEF52" w14:textId="77777777" w:rsidR="00F1254F" w:rsidRDefault="00F1254F" w:rsidP="00F1254F">
      <w:pPr>
        <w:pStyle w:val="NoSpacing"/>
      </w:pPr>
    </w:p>
    <w:p w14:paraId="21DBCDA5" w14:textId="77777777" w:rsidR="00F1254F" w:rsidRDefault="00F1254F" w:rsidP="00F1254F">
      <w:pPr>
        <w:pStyle w:val="NoSpacing"/>
      </w:pPr>
      <w:r>
        <w:t>1) N is nibble number 0-7 in S that is to be moved to D N0</w:t>
      </w:r>
    </w:p>
    <w:p w14:paraId="086CF6E8" w14:textId="77777777" w:rsidR="00F1254F" w:rsidRDefault="00F1254F" w:rsidP="00F1254F">
      <w:pPr>
        <w:pStyle w:val="NoSpacing"/>
      </w:pPr>
      <w:r>
        <w:t xml:space="preserve">2) 28’b0 stands for 28 bits of type 0 the {,} stands for concatenate (join) </w:t>
      </w:r>
    </w:p>
    <w:p w14:paraId="5748CC17" w14:textId="77777777" w:rsidR="00F1254F" w:rsidRDefault="00F1254F" w:rsidP="00F1254F">
      <w:pPr>
        <w:pStyle w:val="NoSpacing"/>
      </w:pPr>
      <w:r>
        <w:t>3)  S.NIBBLE[N] Is the nibble poition with right to left level of signifigance .(B3B2B1B0)</w:t>
      </w:r>
    </w:p>
    <w:p w14:paraId="1ECA75D5" w14:textId="77777777" w:rsidR="00F1254F" w:rsidRDefault="00F1254F" w:rsidP="00F1254F">
      <w:pPr>
        <w:pStyle w:val="NoSpacing"/>
      </w:pPr>
      <w:r>
        <w:t xml:space="preserve">Note: D = </w:t>
      </w:r>
      <w:r>
        <w:rPr>
          <w:rFonts w:ascii="Open Sans" w:hAnsi="Open Sans" w:cs="Open Sans"/>
          <w:color w:val="000000"/>
          <w:sz w:val="21"/>
          <w:szCs w:val="21"/>
          <w:shd w:val="clear" w:color="auto" w:fill="FFFFFF"/>
        </w:rPr>
        <w:t>D= {28'b0, S[N</w:t>
      </w:r>
      <w:r>
        <w:rPr>
          <w:rStyle w:val="Emphasis"/>
          <w:rFonts w:ascii="Open Sans" w:hAnsi="Open Sans" w:cs="Open Sans"/>
          <w:color w:val="000000"/>
          <w:sz w:val="21"/>
          <w:szCs w:val="21"/>
          <w:bdr w:val="none" w:sz="0" w:space="0" w:color="auto" w:frame="1"/>
          <w:shd w:val="clear" w:color="auto" w:fill="FFFFFF"/>
        </w:rPr>
        <w:t>4+3:N</w:t>
      </w:r>
      <w:r>
        <w:rPr>
          <w:rFonts w:ascii="Open Sans" w:hAnsi="Open Sans" w:cs="Open Sans"/>
          <w:color w:val="000000"/>
          <w:sz w:val="21"/>
          <w:szCs w:val="21"/>
          <w:shd w:val="clear" w:color="auto" w:fill="FFFFFF"/>
        </w:rPr>
        <w:t>4]}</w:t>
      </w:r>
      <w:r>
        <w:t xml:space="preserve"> this is Verilog notation see section E.4</w:t>
      </w:r>
    </w:p>
    <w:p w14:paraId="5817404C" w14:textId="77777777" w:rsidR="00F1254F" w:rsidRDefault="00F1254F" w:rsidP="00F1254F">
      <w:pPr>
        <w:pStyle w:val="NoSpacing"/>
      </w:pPr>
    </w:p>
    <w:p w14:paraId="0F0A8E3C" w14:textId="77777777" w:rsidR="00F1254F" w:rsidRPr="002A0C5E" w:rsidRDefault="00F1254F" w:rsidP="00F1254F">
      <w:pPr>
        <w:pStyle w:val="NoSpacing"/>
      </w:pPr>
      <w:r w:rsidRPr="002A0C5E">
        <w:t xml:space="preserve">GETNIB D </w:t>
      </w:r>
    </w:p>
    <w:p w14:paraId="22FF597B" w14:textId="77777777" w:rsidR="00F1254F" w:rsidRDefault="00F1254F" w:rsidP="00F1254F">
      <w:pPr>
        <w:pStyle w:val="NoSpacing"/>
      </w:pPr>
      <w:r w:rsidRPr="002A0C5E">
        <w:t>Get nibble established by prior ALTGN instruction into D.</w:t>
      </w:r>
    </w:p>
    <w:p w14:paraId="39189AAD" w14:textId="77777777" w:rsidR="00F1254F" w:rsidRDefault="00F1254F" w:rsidP="00F1254F">
      <w:pPr>
        <w:pStyle w:val="NoSpacing"/>
      </w:pPr>
    </w:p>
    <w:p w14:paraId="7FF2B443" w14:textId="77777777" w:rsidR="00F1254F" w:rsidRDefault="00F1254F" w:rsidP="00F1254F">
      <w:pPr>
        <w:pStyle w:val="NoSpacing"/>
      </w:pPr>
      <w:r w:rsidRPr="0051756A">
        <w:rPr>
          <w:rFonts w:eastAsia="Times New Roman"/>
        </w:rPr>
        <w:t>ALTGN D,{#}S</w:t>
      </w:r>
      <w:r>
        <w:rPr>
          <w:rFonts w:eastAsia="Times New Roman"/>
        </w:rPr>
        <w:t xml:space="preserve"> (104)</w:t>
      </w:r>
      <w:r>
        <w:t xml:space="preserve"> </w:t>
      </w:r>
    </w:p>
    <w:p w14:paraId="1CFA713E" w14:textId="77777777" w:rsidR="00F1254F" w:rsidRDefault="00F1254F" w:rsidP="00F1254F">
      <w:pPr>
        <w:pStyle w:val="NoSpacing"/>
      </w:pPr>
      <w:r w:rsidRPr="00BA4ADA">
        <w:t>Alter subsequent GETNIB/ROLNIB instruction. Next S field = (D[11:3] + S) &amp; $1FF, N field = D[2:0]. D += sign-extended S[17:9].</w:t>
      </w:r>
    </w:p>
    <w:p w14:paraId="4ED71796" w14:textId="77777777" w:rsidR="00F1254F" w:rsidRDefault="00F1254F" w:rsidP="00F1254F">
      <w:pPr>
        <w:pStyle w:val="NoSpacing"/>
      </w:pPr>
    </w:p>
    <w:p w14:paraId="2CB0BAF2" w14:textId="77777777" w:rsidR="00F1254F" w:rsidRDefault="00F1254F" w:rsidP="00F1254F">
      <w:pPr>
        <w:pStyle w:val="NoSpacing"/>
      </w:pPr>
      <w:r>
        <w:t xml:space="preserve">1) </w:t>
      </w:r>
      <w:r w:rsidRPr="00AC268E">
        <w:t>D field = (D[11:3] + S) &amp; $1FF</w:t>
      </w:r>
      <w:r>
        <w:t xml:space="preserve"> register to have </w:t>
      </w:r>
      <w:r w:rsidRPr="00AC268E">
        <w:t xml:space="preserve">SETNIB D,{#}S,#N </w:t>
      </w:r>
      <w:r>
        <w:t>point too</w:t>
      </w:r>
    </w:p>
    <w:p w14:paraId="1300AD82" w14:textId="77777777" w:rsidR="00F1254F" w:rsidRDefault="00F1254F" w:rsidP="00F1254F">
      <w:pPr>
        <w:pStyle w:val="NoSpacing"/>
      </w:pPr>
      <w:r>
        <w:t xml:space="preserve">2) S is the BaseAddress and  </w:t>
      </w:r>
      <w:r w:rsidRPr="00AC268E">
        <w:t>D[11:3]</w:t>
      </w:r>
      <w:r>
        <w:t xml:space="preserve"> is the offset from the Base</w:t>
      </w:r>
    </w:p>
    <w:p w14:paraId="1C0D14AB" w14:textId="77777777" w:rsidR="00F1254F" w:rsidRPr="00AC268E" w:rsidRDefault="00F1254F" w:rsidP="00F1254F">
      <w:pPr>
        <w:pStyle w:val="NoSpacing"/>
      </w:pPr>
      <w:r>
        <w:t xml:space="preserve">3) N field = </w:t>
      </w:r>
      <w:r w:rsidRPr="00AC268E">
        <w:t xml:space="preserve"> D[2:0]</w:t>
      </w:r>
      <w:r>
        <w:t xml:space="preserve"> nibble to write too in </w:t>
      </w:r>
      <w:r w:rsidRPr="0051756A">
        <w:rPr>
          <w:rFonts w:eastAsia="Times New Roman"/>
        </w:rPr>
        <w:t>GETNIB D,{#}S,#N</w:t>
      </w:r>
    </w:p>
    <w:p w14:paraId="3CDE9FB1" w14:textId="77777777" w:rsidR="00F1254F" w:rsidRPr="00AC268E" w:rsidRDefault="00F1254F" w:rsidP="00F1254F">
      <w:pPr>
        <w:pStyle w:val="NoSpacing"/>
      </w:pPr>
      <w:r w:rsidRPr="00AC268E">
        <w:t xml:space="preserve"> </w:t>
      </w:r>
    </w:p>
    <w:p w14:paraId="43A10C49" w14:textId="77777777" w:rsidR="00F1254F" w:rsidRDefault="00F1254F" w:rsidP="00F1254F">
      <w:pPr>
        <w:pStyle w:val="NoSpacing"/>
      </w:pPr>
    </w:p>
    <w:p w14:paraId="14613533" w14:textId="77777777" w:rsidR="00F1254F" w:rsidRDefault="00F1254F" w:rsidP="00F1254F">
      <w:pPr>
        <w:pStyle w:val="NoSpacing"/>
      </w:pPr>
      <w:r>
        <w:t>ALTGN D (105)</w:t>
      </w:r>
    </w:p>
    <w:p w14:paraId="70428F7C" w14:textId="77777777" w:rsidR="00F1254F" w:rsidRDefault="00F1254F" w:rsidP="00F1254F">
      <w:pPr>
        <w:pStyle w:val="NoSpacing"/>
      </w:pPr>
      <w:r w:rsidRPr="00AC268E">
        <w:t>Alter subsequent GETNIB/ROLNIB instruction. Next S field = D[11:3], N field = D[2:0].</w:t>
      </w:r>
    </w:p>
    <w:p w14:paraId="44877D76" w14:textId="77777777" w:rsidR="00F1254F" w:rsidRDefault="00F1254F" w:rsidP="00F1254F">
      <w:pPr>
        <w:pStyle w:val="NoSpacing"/>
      </w:pPr>
    </w:p>
    <w:p w14:paraId="1CE4E39F" w14:textId="77777777" w:rsidR="00F1254F" w:rsidRDefault="00F1254F">
      <w:pPr>
        <w:rPr>
          <w:rFonts w:asciiTheme="majorHAnsi" w:hAnsiTheme="majorHAnsi" w:cstheme="majorBidi"/>
          <w:color w:val="1F4D78" w:themeColor="accent1" w:themeShade="7F"/>
          <w:sz w:val="24"/>
          <w:szCs w:val="24"/>
        </w:rPr>
      </w:pPr>
      <w:r>
        <w:br w:type="page"/>
      </w:r>
    </w:p>
    <w:p w14:paraId="13FD16BE" w14:textId="77777777" w:rsidR="00F1254F" w:rsidRPr="00AC268E" w:rsidRDefault="00F1254F" w:rsidP="00503874">
      <w:pPr>
        <w:pStyle w:val="Heading3"/>
      </w:pPr>
      <w:r>
        <w:rPr>
          <w:rFonts w:eastAsia="Times New Roman"/>
        </w:rPr>
        <w:t>17.26.1_EXAMPLE_WRD_</w:t>
      </w:r>
      <w:r w:rsidRPr="0051756A">
        <w:rPr>
          <w:rFonts w:eastAsia="Times New Roman"/>
        </w:rPr>
        <w:t>GETNIB D,{#}S,#N</w:t>
      </w:r>
      <w:r>
        <w:rPr>
          <w:rFonts w:eastAsia="Times New Roman"/>
        </w:rPr>
        <w:t>_086</w:t>
      </w:r>
    </w:p>
    <w:p w14:paraId="6F5E318A" w14:textId="77777777" w:rsidR="00F1254F" w:rsidRDefault="00F1254F" w:rsidP="00F1254F">
      <w:pPr>
        <w:pStyle w:val="NoSpacing"/>
        <w:rPr>
          <w:rFonts w:ascii="Open Sans" w:hAnsi="Open Sans" w:cs="Open Sans"/>
          <w:color w:val="000000"/>
          <w:sz w:val="21"/>
          <w:szCs w:val="21"/>
          <w:shd w:val="clear" w:color="auto" w:fill="FFFFFF"/>
        </w:rPr>
      </w:pPr>
      <w:r w:rsidRPr="00BA4ADA">
        <w:t xml:space="preserve">Get nibble N of S into D. D = </w:t>
      </w:r>
      <w:r>
        <w:rPr>
          <w:rFonts w:ascii="Open Sans" w:hAnsi="Open Sans" w:cs="Open Sans"/>
          <w:color w:val="000000"/>
          <w:sz w:val="21"/>
          <w:szCs w:val="21"/>
          <w:shd w:val="clear" w:color="auto" w:fill="FFFFFF"/>
        </w:rPr>
        <w:t>D= {28'b0, S[N</w:t>
      </w:r>
      <w:r>
        <w:rPr>
          <w:rStyle w:val="Emphasis"/>
          <w:rFonts w:ascii="Open Sans" w:hAnsi="Open Sans" w:cs="Open Sans"/>
          <w:color w:val="000000"/>
          <w:sz w:val="21"/>
          <w:szCs w:val="21"/>
          <w:bdr w:val="none" w:sz="0" w:space="0" w:color="auto" w:frame="1"/>
          <w:shd w:val="clear" w:color="auto" w:fill="FFFFFF"/>
        </w:rPr>
        <w:t>4+3:N</w:t>
      </w:r>
      <w:r>
        <w:rPr>
          <w:rFonts w:ascii="Open Sans" w:hAnsi="Open Sans" w:cs="Open Sans"/>
          <w:color w:val="000000"/>
          <w:sz w:val="21"/>
          <w:szCs w:val="21"/>
          <w:shd w:val="clear" w:color="auto" w:fill="FFFFFF"/>
        </w:rPr>
        <w:t>4]}</w:t>
      </w:r>
    </w:p>
    <w:p w14:paraId="0B9F7605" w14:textId="77777777" w:rsidR="00F1254F" w:rsidRPr="002A0C5E" w:rsidRDefault="00F1254F" w:rsidP="00F1254F">
      <w:pPr>
        <w:pStyle w:val="NoSpacing"/>
        <w:shd w:val="clear" w:color="auto" w:fill="FFD966" w:themeFill="accent4" w:themeFillTint="99"/>
      </w:pPr>
      <w:r w:rsidRPr="002A0C5E">
        <w:t>{{17.26.1_Example_WRD_GETNIB D,{#}S,#N_086}}</w:t>
      </w:r>
    </w:p>
    <w:p w14:paraId="7F7F4D18" w14:textId="77777777" w:rsidR="00F1254F" w:rsidRPr="002A0C5E" w:rsidRDefault="00F1254F" w:rsidP="00F1254F">
      <w:pPr>
        <w:pStyle w:val="NoSpacing"/>
        <w:shd w:val="clear" w:color="auto" w:fill="FFD966" w:themeFill="accent4" w:themeFillTint="99"/>
      </w:pPr>
      <w:r w:rsidRPr="002A0C5E">
        <w:t>{{</w:t>
      </w:r>
    </w:p>
    <w:p w14:paraId="51BD8329" w14:textId="77777777" w:rsidR="00F1254F" w:rsidRPr="002A0C5E" w:rsidRDefault="00F1254F" w:rsidP="00F1254F">
      <w:pPr>
        <w:pStyle w:val="NoSpacing"/>
        <w:shd w:val="clear" w:color="auto" w:fill="FFD966" w:themeFill="accent4" w:themeFillTint="99"/>
      </w:pPr>
      <w:r w:rsidRPr="002A0C5E">
        <w:t>GETNIB D,{#}S,#N</w:t>
      </w:r>
    </w:p>
    <w:p w14:paraId="6E5D9608" w14:textId="77777777" w:rsidR="00F1254F" w:rsidRPr="002A0C5E" w:rsidRDefault="00F1254F" w:rsidP="00F1254F">
      <w:pPr>
        <w:pStyle w:val="NoSpacing"/>
        <w:shd w:val="clear" w:color="auto" w:fill="FFD966" w:themeFill="accent4" w:themeFillTint="99"/>
      </w:pPr>
      <w:r w:rsidRPr="002A0C5E">
        <w:t>Get nibble N of S into D. D = {28'b0, S[N*4+3:N*4]}</w:t>
      </w:r>
    </w:p>
    <w:p w14:paraId="17519E74" w14:textId="77777777" w:rsidR="00F1254F" w:rsidRPr="002A0C5E" w:rsidRDefault="00F1254F" w:rsidP="00F1254F">
      <w:pPr>
        <w:pStyle w:val="NoSpacing"/>
        <w:shd w:val="clear" w:color="auto" w:fill="FFD966" w:themeFill="accent4" w:themeFillTint="99"/>
      </w:pPr>
      <w:r w:rsidRPr="002A0C5E">
        <w:t>1) N nibble of N7N6N5N4N3N2N1N0</w:t>
      </w:r>
    </w:p>
    <w:p w14:paraId="31389132" w14:textId="77777777" w:rsidR="00F1254F" w:rsidRPr="002A0C5E" w:rsidRDefault="00F1254F" w:rsidP="00F1254F">
      <w:pPr>
        <w:pStyle w:val="NoSpacing"/>
        <w:shd w:val="clear" w:color="auto" w:fill="FFD966" w:themeFill="accent4" w:themeFillTint="99"/>
      </w:pPr>
      <w:r w:rsidRPr="002A0C5E">
        <w:t>2) S register with nibbles required</w:t>
      </w:r>
    </w:p>
    <w:p w14:paraId="622708D3" w14:textId="77777777" w:rsidR="00F1254F" w:rsidRPr="002A0C5E" w:rsidRDefault="00F1254F" w:rsidP="00F1254F">
      <w:pPr>
        <w:pStyle w:val="NoSpacing"/>
        <w:shd w:val="clear" w:color="auto" w:fill="FFD966" w:themeFill="accent4" w:themeFillTint="99"/>
      </w:pPr>
      <w:r w:rsidRPr="002A0C5E">
        <w:t>3) D is target register of the nibble</w:t>
      </w:r>
    </w:p>
    <w:p w14:paraId="0E8A6271" w14:textId="77777777" w:rsidR="00F1254F" w:rsidRPr="002A0C5E" w:rsidRDefault="00F1254F" w:rsidP="00F1254F">
      <w:pPr>
        <w:pStyle w:val="NoSpacing"/>
        <w:shd w:val="clear" w:color="auto" w:fill="FFD966" w:themeFill="accent4" w:themeFillTint="99"/>
      </w:pPr>
      <w:r w:rsidRPr="002A0C5E">
        <w:t>N7 =  n73n72n71n70  N6 =  n63n62n61n60   N5 =  n53n52n51n50   N4 = n43n42n41n40</w:t>
      </w:r>
    </w:p>
    <w:p w14:paraId="6DEF5015" w14:textId="77777777" w:rsidR="00F1254F" w:rsidRPr="002A0C5E" w:rsidRDefault="00F1254F" w:rsidP="00F1254F">
      <w:pPr>
        <w:pStyle w:val="NoSpacing"/>
        <w:shd w:val="clear" w:color="auto" w:fill="FFD966" w:themeFill="accent4" w:themeFillTint="99"/>
      </w:pPr>
      <w:r w:rsidRPr="002A0C5E">
        <w:t>N3 =  n33n32n31n30  N2 =  n23n22n21n20   N1 =  n13n12n11n10   N0 = n03n02n01n00</w:t>
      </w:r>
    </w:p>
    <w:p w14:paraId="10E016F7" w14:textId="77777777" w:rsidR="00F1254F" w:rsidRPr="002A0C5E" w:rsidRDefault="00F1254F" w:rsidP="00F1254F">
      <w:pPr>
        <w:pStyle w:val="NoSpacing"/>
        <w:shd w:val="clear" w:color="auto" w:fill="FFD966" w:themeFill="accent4" w:themeFillTint="99"/>
      </w:pPr>
      <w:r w:rsidRPr="002A0C5E">
        <w:t>Example</w:t>
      </w:r>
    </w:p>
    <w:p w14:paraId="7FDDB368" w14:textId="77777777" w:rsidR="00F1254F" w:rsidRPr="002A0C5E" w:rsidRDefault="00F1254F" w:rsidP="00F1254F">
      <w:pPr>
        <w:pStyle w:val="NoSpacing"/>
        <w:shd w:val="clear" w:color="auto" w:fill="FFD966" w:themeFill="accent4" w:themeFillTint="99"/>
      </w:pPr>
      <w:r w:rsidRPr="002A0C5E">
        <w:t>Get Nibble N7 in register Src and move to Dest register</w:t>
      </w:r>
    </w:p>
    <w:p w14:paraId="77388707" w14:textId="77777777" w:rsidR="00F1254F" w:rsidRPr="002A0C5E" w:rsidRDefault="00F1254F" w:rsidP="00F1254F">
      <w:pPr>
        <w:pStyle w:val="NoSpacing"/>
        <w:shd w:val="clear" w:color="auto" w:fill="FFD966" w:themeFill="accent4" w:themeFillTint="99"/>
      </w:pPr>
      <w:r w:rsidRPr="002A0C5E">
        <w:t>}}</w:t>
      </w:r>
    </w:p>
    <w:p w14:paraId="4EA10743" w14:textId="77777777" w:rsidR="00F1254F" w:rsidRPr="002A0C5E" w:rsidRDefault="00F1254F" w:rsidP="00F1254F">
      <w:pPr>
        <w:pStyle w:val="NoSpacing"/>
        <w:shd w:val="clear" w:color="auto" w:fill="FFD966" w:themeFill="accent4" w:themeFillTint="99"/>
      </w:pPr>
      <w:r w:rsidRPr="002A0C5E">
        <w:t>CON</w:t>
      </w:r>
    </w:p>
    <w:p w14:paraId="12A06897" w14:textId="77777777" w:rsidR="00F1254F" w:rsidRPr="002A0C5E" w:rsidRDefault="00F1254F" w:rsidP="00F1254F">
      <w:pPr>
        <w:pStyle w:val="NoSpacing"/>
        <w:shd w:val="clear" w:color="auto" w:fill="FFD966" w:themeFill="accent4" w:themeFillTint="99"/>
      </w:pPr>
      <w:r w:rsidRPr="002A0C5E">
        <w:t xml:space="preserve">  _clkfreq = 200_000_000  ''Debug requires clock greater than 10MHZ</w:t>
      </w:r>
    </w:p>
    <w:p w14:paraId="2ED914C4" w14:textId="77777777" w:rsidR="00F1254F" w:rsidRPr="002A0C5E" w:rsidRDefault="00F1254F" w:rsidP="00F1254F">
      <w:pPr>
        <w:pStyle w:val="NoSpacing"/>
        <w:shd w:val="clear" w:color="auto" w:fill="FFD966" w:themeFill="accent4" w:themeFillTint="99"/>
      </w:pPr>
      <w:r w:rsidRPr="002A0C5E">
        <w:t xml:space="preserve"> P0 =0 , P1 = 1  , P2 = 2</w:t>
      </w:r>
    </w:p>
    <w:p w14:paraId="58FE679D" w14:textId="77777777" w:rsidR="00F1254F" w:rsidRPr="002A0C5E" w:rsidRDefault="00F1254F" w:rsidP="00F1254F">
      <w:pPr>
        <w:pStyle w:val="NoSpacing"/>
        <w:shd w:val="clear" w:color="auto" w:fill="F4B083" w:themeFill="accent2" w:themeFillTint="99"/>
      </w:pPr>
      <w:r w:rsidRPr="002A0C5E">
        <w:t>VAR</w:t>
      </w:r>
    </w:p>
    <w:p w14:paraId="32D9C5A8" w14:textId="77777777" w:rsidR="00F1254F" w:rsidRPr="002A0C5E" w:rsidRDefault="00F1254F" w:rsidP="00F1254F">
      <w:pPr>
        <w:pStyle w:val="NoSpacing"/>
        <w:shd w:val="clear" w:color="auto" w:fill="F4B083" w:themeFill="accent2" w:themeFillTint="99"/>
      </w:pPr>
      <w:r w:rsidRPr="002A0C5E">
        <w:t>Byte cogRunning 'cog ID started is returned or -1 if not started</w:t>
      </w:r>
    </w:p>
    <w:p w14:paraId="67808CC7" w14:textId="77777777" w:rsidR="00F1254F" w:rsidRPr="002A0C5E" w:rsidRDefault="00F1254F" w:rsidP="00F1254F">
      <w:pPr>
        <w:pStyle w:val="NoSpacing"/>
        <w:shd w:val="clear" w:color="auto" w:fill="9CC2E5" w:themeFill="accent1" w:themeFillTint="99"/>
      </w:pPr>
      <w:r w:rsidRPr="002A0C5E">
        <w:t>PUB main()</w:t>
      </w:r>
    </w:p>
    <w:p w14:paraId="49A5AAD3" w14:textId="77777777" w:rsidR="00F1254F" w:rsidRPr="002A0C5E" w:rsidRDefault="00F1254F" w:rsidP="00F1254F">
      <w:pPr>
        <w:pStyle w:val="NoSpacing"/>
        <w:shd w:val="clear" w:color="auto" w:fill="9CC2E5" w:themeFill="accent1" w:themeFillTint="99"/>
      </w:pPr>
      <w:r w:rsidRPr="002A0C5E">
        <w:t xml:space="preserve">     debug("--------------------------------------")</w:t>
      </w:r>
    </w:p>
    <w:p w14:paraId="73973625" w14:textId="77777777" w:rsidR="00F1254F" w:rsidRPr="002A0C5E" w:rsidRDefault="00F1254F" w:rsidP="00F1254F">
      <w:pPr>
        <w:pStyle w:val="NoSpacing"/>
        <w:shd w:val="clear" w:color="auto" w:fill="9CC2E5" w:themeFill="accent1" w:themeFillTint="99"/>
      </w:pPr>
      <w:r w:rsidRPr="002A0C5E">
        <w:t xml:space="preserve">     debug("GETNIB D,{#}S,#N")</w:t>
      </w:r>
    </w:p>
    <w:p w14:paraId="0B050CF3" w14:textId="77777777" w:rsidR="00F1254F" w:rsidRPr="002A0C5E" w:rsidRDefault="00F1254F" w:rsidP="00F1254F">
      <w:pPr>
        <w:pStyle w:val="NoSpacing"/>
        <w:shd w:val="clear" w:color="auto" w:fill="9CC2E5" w:themeFill="accent1" w:themeFillTint="99"/>
      </w:pPr>
      <w:r w:rsidRPr="002A0C5E">
        <w:t xml:space="preserve">     debug("Get nibble N of S into D. D = {28'b0, S[N*4+3:N*4]}")</w:t>
      </w:r>
    </w:p>
    <w:p w14:paraId="5BCE8225" w14:textId="77777777" w:rsidR="00F1254F" w:rsidRPr="002A0C5E" w:rsidRDefault="00F1254F" w:rsidP="00F1254F">
      <w:pPr>
        <w:pStyle w:val="NoSpacing"/>
        <w:shd w:val="clear" w:color="auto" w:fill="9CC2E5" w:themeFill="accent1" w:themeFillTint="99"/>
      </w:pPr>
      <w:r w:rsidRPr="002A0C5E">
        <w:t xml:space="preserve">     debug(" ")</w:t>
      </w:r>
    </w:p>
    <w:p w14:paraId="1C63A44E" w14:textId="77777777" w:rsidR="00F1254F" w:rsidRPr="002A0C5E" w:rsidRDefault="00F1254F" w:rsidP="00F1254F">
      <w:pPr>
        <w:pStyle w:val="NoSpacing"/>
        <w:shd w:val="clear" w:color="auto" w:fill="9CC2E5" w:themeFill="accent1" w:themeFillTint="99"/>
      </w:pPr>
      <w:r w:rsidRPr="002A0C5E">
        <w:t xml:space="preserve">     debug("Example")</w:t>
      </w:r>
    </w:p>
    <w:p w14:paraId="35A2F62A" w14:textId="77777777" w:rsidR="00F1254F" w:rsidRPr="002A0C5E" w:rsidRDefault="00F1254F" w:rsidP="00F1254F">
      <w:pPr>
        <w:pStyle w:val="NoSpacing"/>
        <w:shd w:val="clear" w:color="auto" w:fill="9CC2E5" w:themeFill="accent1" w:themeFillTint="99"/>
      </w:pPr>
      <w:r w:rsidRPr="002A0C5E">
        <w:t xml:space="preserve">     debug("Get Nibble N7 in register Src and move to Dest register Nibble N0")</w:t>
      </w:r>
    </w:p>
    <w:p w14:paraId="47CA7B14" w14:textId="77777777" w:rsidR="00F1254F" w:rsidRPr="002A0C5E" w:rsidRDefault="00F1254F" w:rsidP="00F1254F">
      <w:pPr>
        <w:pStyle w:val="NoSpacing"/>
        <w:shd w:val="clear" w:color="auto" w:fill="9CC2E5" w:themeFill="accent1" w:themeFillTint="99"/>
      </w:pPr>
      <w:r w:rsidRPr="002A0C5E">
        <w:t xml:space="preserve">     debug("--------------------------------------")</w:t>
      </w:r>
    </w:p>
    <w:p w14:paraId="3DE09598" w14:textId="77777777" w:rsidR="00F1254F" w:rsidRPr="002A0C5E" w:rsidRDefault="00F1254F" w:rsidP="00F1254F">
      <w:pPr>
        <w:pStyle w:val="NoSpacing"/>
        <w:shd w:val="clear" w:color="auto" w:fill="9CC2E5" w:themeFill="accent1" w:themeFillTint="99"/>
      </w:pPr>
      <w:r w:rsidRPr="002A0C5E">
        <w:t xml:space="preserve">     cogRunning := COGINIT(COGEXEC_NEW,@S0_GETNIBDSN,0)</w:t>
      </w:r>
    </w:p>
    <w:p w14:paraId="6BD7AE33" w14:textId="77777777" w:rsidR="00F1254F" w:rsidRPr="002A0C5E" w:rsidRDefault="00F1254F" w:rsidP="00F1254F">
      <w:pPr>
        <w:pStyle w:val="NoSpacing"/>
        <w:shd w:val="clear" w:color="auto" w:fill="9CC2E5" w:themeFill="accent1" w:themeFillTint="99"/>
      </w:pPr>
      <w:r w:rsidRPr="002A0C5E">
        <w:t xml:space="preserve">     debug(udec(cogRunning))</w:t>
      </w:r>
    </w:p>
    <w:p w14:paraId="4C42CD64" w14:textId="77777777" w:rsidR="00F1254F" w:rsidRPr="002A0C5E" w:rsidRDefault="00F1254F" w:rsidP="00F1254F">
      <w:pPr>
        <w:pStyle w:val="NoSpacing"/>
        <w:shd w:val="clear" w:color="auto" w:fill="9CC2E5" w:themeFill="accent1" w:themeFillTint="99"/>
      </w:pPr>
      <w:r w:rsidRPr="002A0C5E">
        <w:t xml:space="preserve">     repeat                                    'keep cog 0 running</w:t>
      </w:r>
    </w:p>
    <w:p w14:paraId="39CE60B3" w14:textId="77777777" w:rsidR="00F1254F" w:rsidRPr="002A0C5E" w:rsidRDefault="00F1254F" w:rsidP="00F1254F">
      <w:pPr>
        <w:pStyle w:val="NoSpacing"/>
        <w:shd w:val="clear" w:color="auto" w:fill="A8D08D" w:themeFill="accent6" w:themeFillTint="99"/>
      </w:pPr>
      <w:r w:rsidRPr="002A0C5E">
        <w:t>DAT</w:t>
      </w:r>
    </w:p>
    <w:p w14:paraId="3D609808" w14:textId="77777777" w:rsidR="00F1254F" w:rsidRPr="002A0C5E" w:rsidRDefault="00F1254F" w:rsidP="00F1254F">
      <w:pPr>
        <w:pStyle w:val="NoSpacing"/>
        <w:shd w:val="clear" w:color="auto" w:fill="A8D08D" w:themeFill="accent6" w:themeFillTint="99"/>
      </w:pPr>
      <w:r w:rsidRPr="002A0C5E">
        <w:t xml:space="preserve">                      ORG   0</w:t>
      </w:r>
    </w:p>
    <w:p w14:paraId="3DB53F0D" w14:textId="77777777" w:rsidR="00F1254F" w:rsidRPr="002A0C5E" w:rsidRDefault="00F1254F" w:rsidP="00F1254F">
      <w:pPr>
        <w:pStyle w:val="NoSpacing"/>
        <w:shd w:val="clear" w:color="auto" w:fill="A8D08D" w:themeFill="accent6" w:themeFillTint="99"/>
      </w:pPr>
      <w:r w:rsidRPr="002A0C5E">
        <w:t>S0_GETNIBDSN          DRVH    #P0                 'P0 on program running</w:t>
      </w:r>
    </w:p>
    <w:p w14:paraId="6D40AEE3" w14:textId="77777777" w:rsidR="00F1254F" w:rsidRPr="002A0C5E" w:rsidRDefault="00F1254F" w:rsidP="00F1254F">
      <w:pPr>
        <w:pStyle w:val="NoSpacing"/>
        <w:shd w:val="clear" w:color="auto" w:fill="A8D08D" w:themeFill="accent6" w:themeFillTint="99"/>
      </w:pPr>
      <w:r w:rsidRPr="002A0C5E">
        <w:t xml:space="preserve">                      MOV     Dest,#0             'Result for nibble transfer</w:t>
      </w:r>
    </w:p>
    <w:p w14:paraId="65821A25" w14:textId="77777777" w:rsidR="00F1254F" w:rsidRPr="002A0C5E" w:rsidRDefault="00F1254F" w:rsidP="00F1254F">
      <w:pPr>
        <w:pStyle w:val="NoSpacing"/>
        <w:shd w:val="clear" w:color="auto" w:fill="A8D08D" w:themeFill="accent6" w:themeFillTint="99"/>
      </w:pPr>
      <w:r w:rsidRPr="002A0C5E">
        <w:t xml:space="preserve">                      MOV     Src,valNibbleWord   'register holding nibble to get</w:t>
      </w:r>
    </w:p>
    <w:p w14:paraId="4B31FBFF" w14:textId="77777777" w:rsidR="00F1254F" w:rsidRPr="002A0C5E" w:rsidRDefault="00F1254F" w:rsidP="00F1254F">
      <w:pPr>
        <w:pStyle w:val="NoSpacing"/>
        <w:shd w:val="clear" w:color="auto" w:fill="A8D08D" w:themeFill="accent6" w:themeFillTint="99"/>
      </w:pPr>
      <w:r w:rsidRPr="002A0C5E">
        <w:t xml:space="preserve">                      debug("--------------------------------------")</w:t>
      </w:r>
    </w:p>
    <w:p w14:paraId="579D3775" w14:textId="77777777" w:rsidR="00F1254F" w:rsidRPr="002A0C5E" w:rsidRDefault="00F1254F" w:rsidP="00F1254F">
      <w:pPr>
        <w:pStyle w:val="NoSpacing"/>
        <w:shd w:val="clear" w:color="auto" w:fill="A8D08D" w:themeFill="accent6" w:themeFillTint="99"/>
      </w:pPr>
      <w:r w:rsidRPr="002A0C5E">
        <w:t xml:space="preserve">                      debug("before GETNIB D,S,#N ",ubin(Dest),ubin(Src))</w:t>
      </w:r>
    </w:p>
    <w:p w14:paraId="45656AD4" w14:textId="77777777" w:rsidR="00F1254F" w:rsidRPr="002A0C5E" w:rsidRDefault="00F1254F" w:rsidP="00F1254F">
      <w:pPr>
        <w:pStyle w:val="NoSpacing"/>
        <w:shd w:val="clear" w:color="auto" w:fill="A8D08D" w:themeFill="accent6" w:themeFillTint="99"/>
      </w:pPr>
      <w:r w:rsidRPr="002A0C5E">
        <w:t xml:space="preserve">                      GETNIB Dest,Src,#7</w:t>
      </w:r>
    </w:p>
    <w:p w14:paraId="5EC0335C" w14:textId="77777777" w:rsidR="00F1254F" w:rsidRPr="002A0C5E" w:rsidRDefault="00F1254F" w:rsidP="00F1254F">
      <w:pPr>
        <w:pStyle w:val="NoSpacing"/>
        <w:shd w:val="clear" w:color="auto" w:fill="A8D08D" w:themeFill="accent6" w:themeFillTint="99"/>
      </w:pPr>
      <w:r w:rsidRPr="002A0C5E">
        <w:t xml:space="preserve">                      debug("after GETNIB D,S,#N  ",ubin(Dest),ubin(Src))</w:t>
      </w:r>
    </w:p>
    <w:p w14:paraId="0E7F434A" w14:textId="77777777" w:rsidR="00F1254F" w:rsidRPr="002A0C5E" w:rsidRDefault="00F1254F" w:rsidP="00F1254F">
      <w:pPr>
        <w:pStyle w:val="NoSpacing"/>
        <w:shd w:val="clear" w:color="auto" w:fill="A8D08D" w:themeFill="accent6" w:themeFillTint="99"/>
      </w:pPr>
      <w:r w:rsidRPr="002A0C5E">
        <w:t xml:space="preserve">                      debug("--------------------------------------")</w:t>
      </w:r>
    </w:p>
    <w:p w14:paraId="434532D1" w14:textId="77777777" w:rsidR="00F1254F" w:rsidRPr="002A0C5E" w:rsidRDefault="00F1254F" w:rsidP="00F1254F">
      <w:pPr>
        <w:pStyle w:val="NoSpacing"/>
        <w:shd w:val="clear" w:color="auto" w:fill="A8D08D" w:themeFill="accent6" w:themeFillTint="99"/>
      </w:pPr>
      <w:r w:rsidRPr="002A0C5E">
        <w:t>_Loop1                NOP</w:t>
      </w:r>
    </w:p>
    <w:p w14:paraId="50BB59F6" w14:textId="77777777" w:rsidR="00F1254F" w:rsidRPr="002A0C5E" w:rsidRDefault="00F1254F" w:rsidP="00F1254F">
      <w:pPr>
        <w:pStyle w:val="NoSpacing"/>
        <w:shd w:val="clear" w:color="auto" w:fill="A8D08D" w:themeFill="accent6" w:themeFillTint="99"/>
      </w:pPr>
      <w:r w:rsidRPr="002A0C5E">
        <w:t xml:space="preserve">                      JMP     #_Loop1          'remember # imediate</w:t>
      </w:r>
    </w:p>
    <w:p w14:paraId="3E770AA2" w14:textId="77777777" w:rsidR="00F1254F" w:rsidRPr="002A0C5E" w:rsidRDefault="00F1254F" w:rsidP="00F1254F">
      <w:pPr>
        <w:pStyle w:val="NoSpacing"/>
        <w:shd w:val="clear" w:color="auto" w:fill="A8D08D" w:themeFill="accent6" w:themeFillTint="99"/>
      </w:pPr>
      <w:r w:rsidRPr="002A0C5E">
        <w:t>Dest                  long      0</w:t>
      </w:r>
    </w:p>
    <w:p w14:paraId="77DFC1A3" w14:textId="77777777" w:rsidR="00F1254F" w:rsidRPr="002A0C5E" w:rsidRDefault="00F1254F" w:rsidP="00F1254F">
      <w:pPr>
        <w:pStyle w:val="NoSpacing"/>
        <w:shd w:val="clear" w:color="auto" w:fill="A8D08D" w:themeFill="accent6" w:themeFillTint="99"/>
      </w:pPr>
      <w:r w:rsidRPr="002A0C5E">
        <w:t>Src                   long      0</w:t>
      </w:r>
    </w:p>
    <w:p w14:paraId="5E1493C8" w14:textId="77777777" w:rsidR="00F1254F" w:rsidRPr="002A0C5E" w:rsidRDefault="00F1254F" w:rsidP="00F1254F">
      <w:pPr>
        <w:pStyle w:val="NoSpacing"/>
        <w:shd w:val="clear" w:color="auto" w:fill="A8D08D" w:themeFill="accent6" w:themeFillTint="99"/>
      </w:pPr>
      <w:r w:rsidRPr="002A0C5E">
        <w:t>valNibbleWord         long      %01110110_01010100_00110010_00010000 '$76_54_32_10</w:t>
      </w:r>
    </w:p>
    <w:p w14:paraId="56764C60" w14:textId="77777777" w:rsidR="00F1254F" w:rsidRPr="002A0C5E" w:rsidRDefault="00F1254F" w:rsidP="00F1254F">
      <w:pPr>
        <w:pStyle w:val="NoSpacing"/>
        <w:shd w:val="clear" w:color="auto" w:fill="A8D08D" w:themeFill="accent6" w:themeFillTint="99"/>
      </w:pPr>
      <w:r w:rsidRPr="002A0C5E">
        <w:t>nibbleNum             long      7</w:t>
      </w:r>
    </w:p>
    <w:p w14:paraId="135CEE39" w14:textId="77777777" w:rsidR="00F1254F" w:rsidRDefault="00F1254F" w:rsidP="00F1254F">
      <w:pPr>
        <w:pStyle w:val="NoSpacing"/>
        <w:rPr>
          <w:rFonts w:ascii="Open Sans" w:hAnsi="Open Sans" w:cs="Open Sans"/>
          <w:color w:val="000000"/>
          <w:sz w:val="21"/>
          <w:szCs w:val="21"/>
          <w:shd w:val="clear" w:color="auto" w:fill="FFFFFF"/>
        </w:rPr>
      </w:pPr>
    </w:p>
    <w:p w14:paraId="6F2BB109" w14:textId="77777777" w:rsidR="00F1254F" w:rsidRDefault="00F1254F">
      <w:pPr>
        <w:pStyle w:val="Heading3"/>
      </w:pPr>
      <w:r>
        <w:t>17.26.2_EXAMPLE_</w:t>
      </w:r>
      <w:r w:rsidRPr="00AC268E">
        <w:t>GETNIB D</w:t>
      </w:r>
      <w:r>
        <w:t>_ 087</w:t>
      </w:r>
    </w:p>
    <w:p w14:paraId="7A33862D" w14:textId="77777777" w:rsidR="00F1254F" w:rsidRPr="002A0C5E" w:rsidRDefault="00F1254F" w:rsidP="00F1254F">
      <w:pPr>
        <w:pStyle w:val="NoSpacing"/>
        <w:rPr>
          <w:b/>
        </w:rPr>
      </w:pPr>
      <w:r w:rsidRPr="002A0C5E">
        <w:rPr>
          <w:b/>
        </w:rPr>
        <w:t xml:space="preserve">GETNIB D </w:t>
      </w:r>
    </w:p>
    <w:p w14:paraId="25AF595F" w14:textId="77777777" w:rsidR="00F1254F" w:rsidRPr="00FD193F" w:rsidRDefault="00F1254F" w:rsidP="00F1254F">
      <w:pPr>
        <w:pStyle w:val="NoSpacing"/>
      </w:pPr>
      <w:r w:rsidRPr="00FD193F">
        <w:t xml:space="preserve"> Get nibble established by prior ALTGN instruction into D.</w:t>
      </w:r>
    </w:p>
    <w:p w14:paraId="53045013" w14:textId="77777777" w:rsidR="00F1254F" w:rsidRPr="002A0C5E" w:rsidRDefault="00F1254F" w:rsidP="00F1254F">
      <w:pPr>
        <w:pStyle w:val="NoSpacing"/>
        <w:rPr>
          <w:b/>
        </w:rPr>
      </w:pPr>
      <w:r w:rsidRPr="002A0C5E">
        <w:rPr>
          <w:b/>
        </w:rPr>
        <w:t>ALTGN D,{#}S</w:t>
      </w:r>
    </w:p>
    <w:p w14:paraId="6780DC71" w14:textId="77777777" w:rsidR="00F1254F" w:rsidRDefault="00F1254F" w:rsidP="00F1254F">
      <w:pPr>
        <w:pStyle w:val="NoSpacing"/>
      </w:pPr>
      <w:r>
        <w:t>Alter subsequent GETNIB/ROLNIB instruction.</w:t>
      </w:r>
    </w:p>
    <w:p w14:paraId="5595B856" w14:textId="77777777" w:rsidR="00F1254F" w:rsidRDefault="00F1254F" w:rsidP="00F1254F">
      <w:pPr>
        <w:pStyle w:val="NoSpacing"/>
      </w:pPr>
      <w:r>
        <w:t>Next S field = (D[11:3] + S) &amp; $1FF, N field = D[2:0]. D += sign-extended S[17:9].</w:t>
      </w:r>
    </w:p>
    <w:p w14:paraId="6BCD9A8C" w14:textId="77777777" w:rsidR="00F1254F" w:rsidRDefault="00F1254F" w:rsidP="00F1254F">
      <w:pPr>
        <w:pStyle w:val="NoSpacing"/>
      </w:pPr>
    </w:p>
    <w:p w14:paraId="49AEEEDC" w14:textId="77777777" w:rsidR="00F1254F" w:rsidRDefault="00F1254F" w:rsidP="00F1254F">
      <w:pPr>
        <w:pStyle w:val="NoSpacing"/>
        <w:shd w:val="clear" w:color="auto" w:fill="FFD966" w:themeFill="accent4" w:themeFillTint="99"/>
      </w:pPr>
      <w:r>
        <w:t>{{17.26.2_Example_WRD_GETNIB 087}}</w:t>
      </w:r>
    </w:p>
    <w:p w14:paraId="570E4D74" w14:textId="77777777" w:rsidR="00F1254F" w:rsidRDefault="00F1254F" w:rsidP="00F1254F">
      <w:pPr>
        <w:pStyle w:val="NoSpacing"/>
        <w:shd w:val="clear" w:color="auto" w:fill="FFD966" w:themeFill="accent4" w:themeFillTint="99"/>
      </w:pPr>
      <w:r>
        <w:t>{{</w:t>
      </w:r>
    </w:p>
    <w:p w14:paraId="5ABE4BAE" w14:textId="77777777" w:rsidR="00F1254F" w:rsidRDefault="00F1254F" w:rsidP="00F1254F">
      <w:pPr>
        <w:pStyle w:val="NoSpacing"/>
        <w:shd w:val="clear" w:color="auto" w:fill="FFD966" w:themeFill="accent4" w:themeFillTint="99"/>
      </w:pPr>
      <w:r>
        <w:t>GETNIB D</w:t>
      </w:r>
    </w:p>
    <w:p w14:paraId="516A4BAB" w14:textId="77777777" w:rsidR="00F1254F" w:rsidRDefault="00F1254F" w:rsidP="00F1254F">
      <w:pPr>
        <w:pStyle w:val="NoSpacing"/>
        <w:shd w:val="clear" w:color="auto" w:fill="FFD966" w:themeFill="accent4" w:themeFillTint="99"/>
      </w:pPr>
      <w:r>
        <w:t>Get nibble established by prior ALTGN instruction into D.</w:t>
      </w:r>
    </w:p>
    <w:p w14:paraId="75E5C9D1" w14:textId="77777777" w:rsidR="00F1254F" w:rsidRDefault="00F1254F" w:rsidP="00F1254F">
      <w:pPr>
        <w:pStyle w:val="NoSpacing"/>
        <w:shd w:val="clear" w:color="auto" w:fill="FFD966" w:themeFill="accent4" w:themeFillTint="99"/>
      </w:pPr>
    </w:p>
    <w:p w14:paraId="0B7C49F2" w14:textId="77777777" w:rsidR="00F1254F" w:rsidRDefault="00F1254F" w:rsidP="00F1254F">
      <w:pPr>
        <w:pStyle w:val="NoSpacing"/>
        <w:shd w:val="clear" w:color="auto" w:fill="FFD966" w:themeFill="accent4" w:themeFillTint="99"/>
      </w:pPr>
      <w:r>
        <w:t>1) D is target register of the nibble</w:t>
      </w:r>
    </w:p>
    <w:p w14:paraId="3A2D757F" w14:textId="77777777" w:rsidR="00F1254F" w:rsidRDefault="00F1254F" w:rsidP="00F1254F">
      <w:pPr>
        <w:pStyle w:val="NoSpacing"/>
        <w:shd w:val="clear" w:color="auto" w:fill="FFD966" w:themeFill="accent4" w:themeFillTint="99"/>
      </w:pPr>
    </w:p>
    <w:p w14:paraId="7D0165E5" w14:textId="77777777" w:rsidR="00F1254F" w:rsidRDefault="00F1254F" w:rsidP="00F1254F">
      <w:pPr>
        <w:pStyle w:val="NoSpacing"/>
        <w:shd w:val="clear" w:color="auto" w:fill="FFD966" w:themeFill="accent4" w:themeFillTint="99"/>
      </w:pPr>
      <w:r>
        <w:t>ALTGN D,{#}S</w:t>
      </w:r>
    </w:p>
    <w:p w14:paraId="39AEFD73" w14:textId="77777777" w:rsidR="00F1254F" w:rsidRDefault="00F1254F" w:rsidP="00F1254F">
      <w:pPr>
        <w:pStyle w:val="NoSpacing"/>
        <w:shd w:val="clear" w:color="auto" w:fill="FFD966" w:themeFill="accent4" w:themeFillTint="99"/>
      </w:pPr>
      <w:r>
        <w:t>Alter subsequent GETNIB/ROLNIB instruction.</w:t>
      </w:r>
    </w:p>
    <w:p w14:paraId="093DF6FA" w14:textId="77777777" w:rsidR="00F1254F" w:rsidRDefault="00F1254F" w:rsidP="00F1254F">
      <w:pPr>
        <w:pStyle w:val="NoSpacing"/>
        <w:shd w:val="clear" w:color="auto" w:fill="FFD966" w:themeFill="accent4" w:themeFillTint="99"/>
      </w:pPr>
      <w:r>
        <w:t>Next S field = (D[11:3] + S) &amp; $1FF, N field = D[2:0]. D += sign-extended S[17:9].</w:t>
      </w:r>
    </w:p>
    <w:p w14:paraId="29389243" w14:textId="77777777" w:rsidR="00F1254F" w:rsidRDefault="00F1254F" w:rsidP="00F1254F">
      <w:pPr>
        <w:pStyle w:val="NoSpacing"/>
        <w:shd w:val="clear" w:color="auto" w:fill="FFD966" w:themeFill="accent4" w:themeFillTint="99"/>
      </w:pPr>
    </w:p>
    <w:p w14:paraId="7A4FEC14" w14:textId="77777777" w:rsidR="00F1254F" w:rsidRDefault="00F1254F" w:rsidP="00F1254F">
      <w:pPr>
        <w:pStyle w:val="NoSpacing"/>
        <w:shd w:val="clear" w:color="auto" w:fill="FFD966" w:themeFill="accent4" w:themeFillTint="99"/>
      </w:pPr>
      <w:r>
        <w:t>1) S is the addressBase D[11:3]</w:t>
      </w:r>
    </w:p>
    <w:p w14:paraId="6720B000" w14:textId="77777777" w:rsidR="00F1254F" w:rsidRDefault="00F1254F" w:rsidP="00F1254F">
      <w:pPr>
        <w:pStyle w:val="NoSpacing"/>
        <w:shd w:val="clear" w:color="auto" w:fill="FFD966" w:themeFill="accent4" w:themeFillTint="99"/>
      </w:pPr>
      <w:r>
        <w:t>2) S Field = (D[11:3] + S) &amp; $1FF, D[11:3] is the offset index from addressBase</w:t>
      </w:r>
    </w:p>
    <w:p w14:paraId="6C0CF033" w14:textId="77777777" w:rsidR="00F1254F" w:rsidRDefault="00F1254F" w:rsidP="00F1254F">
      <w:pPr>
        <w:pStyle w:val="NoSpacing"/>
        <w:shd w:val="clear" w:color="auto" w:fill="FFD966" w:themeFill="accent4" w:themeFillTint="99"/>
      </w:pPr>
      <w:r>
        <w:t>3) N Field = D[2:0]</w:t>
      </w:r>
    </w:p>
    <w:p w14:paraId="4767CC90" w14:textId="77777777" w:rsidR="00F1254F" w:rsidRDefault="00F1254F" w:rsidP="00F1254F">
      <w:pPr>
        <w:pStyle w:val="NoSpacing"/>
        <w:shd w:val="clear" w:color="auto" w:fill="FFD966" w:themeFill="accent4" w:themeFillTint="99"/>
      </w:pPr>
    </w:p>
    <w:p w14:paraId="741F89D9" w14:textId="77777777" w:rsidR="00F1254F" w:rsidRDefault="00F1254F" w:rsidP="00F1254F">
      <w:pPr>
        <w:pStyle w:val="NoSpacing"/>
        <w:shd w:val="clear" w:color="auto" w:fill="FFD966" w:themeFill="accent4" w:themeFillTint="99"/>
      </w:pPr>
      <w:r>
        <w:t>N7 =  n73n72n71n70  N6 =  n63n62n61n60   N5 =  n53n52n51n50   N4 = n43n42n41n40</w:t>
      </w:r>
    </w:p>
    <w:p w14:paraId="78F84C5B" w14:textId="77777777" w:rsidR="00F1254F" w:rsidRDefault="00F1254F" w:rsidP="00F1254F">
      <w:pPr>
        <w:pStyle w:val="NoSpacing"/>
        <w:shd w:val="clear" w:color="auto" w:fill="FFD966" w:themeFill="accent4" w:themeFillTint="99"/>
      </w:pPr>
      <w:r>
        <w:t>N3 =  n33n32n31n30  N2 =  n23n22n21n20   N1 =  n13n12n11n10   N0 = n03n02n01n00</w:t>
      </w:r>
    </w:p>
    <w:p w14:paraId="68962914" w14:textId="77777777" w:rsidR="00F1254F" w:rsidRDefault="00F1254F" w:rsidP="00F1254F">
      <w:pPr>
        <w:pStyle w:val="NoSpacing"/>
        <w:shd w:val="clear" w:color="auto" w:fill="FFD966" w:themeFill="accent4" w:themeFillTint="99"/>
      </w:pPr>
    </w:p>
    <w:p w14:paraId="63B2E55D" w14:textId="77777777" w:rsidR="00F1254F" w:rsidRDefault="00F1254F" w:rsidP="00F1254F">
      <w:pPr>
        <w:pStyle w:val="NoSpacing"/>
        <w:shd w:val="clear" w:color="auto" w:fill="FFD966" w:themeFill="accent4" w:themeFillTint="99"/>
      </w:pPr>
      <w:r>
        <w:t>Example</w:t>
      </w:r>
    </w:p>
    <w:p w14:paraId="61161FB6" w14:textId="77777777" w:rsidR="00F1254F" w:rsidRDefault="00F1254F" w:rsidP="00F1254F">
      <w:pPr>
        <w:pStyle w:val="NoSpacing"/>
        <w:shd w:val="clear" w:color="auto" w:fill="FFD966" w:themeFill="accent4" w:themeFillTint="99"/>
      </w:pPr>
      <w:r>
        <w:t>Get Nibble N7 in register Src and move to Dest register N0</w:t>
      </w:r>
    </w:p>
    <w:p w14:paraId="28CB7DC8" w14:textId="77777777" w:rsidR="00F1254F" w:rsidRDefault="00F1254F" w:rsidP="00F1254F">
      <w:pPr>
        <w:pStyle w:val="NoSpacing"/>
        <w:shd w:val="clear" w:color="auto" w:fill="FFD966" w:themeFill="accent4" w:themeFillTint="99"/>
      </w:pPr>
      <w:r>
        <w:t>}}</w:t>
      </w:r>
    </w:p>
    <w:p w14:paraId="21A53461" w14:textId="77777777" w:rsidR="00F1254F" w:rsidRDefault="00F1254F" w:rsidP="00F1254F">
      <w:pPr>
        <w:pStyle w:val="NoSpacing"/>
        <w:shd w:val="clear" w:color="auto" w:fill="FFD966" w:themeFill="accent4" w:themeFillTint="99"/>
      </w:pPr>
      <w:r>
        <w:t>CON</w:t>
      </w:r>
    </w:p>
    <w:p w14:paraId="59D73518" w14:textId="77777777" w:rsidR="00F1254F" w:rsidRDefault="00F1254F" w:rsidP="00F1254F">
      <w:pPr>
        <w:pStyle w:val="NoSpacing"/>
        <w:shd w:val="clear" w:color="auto" w:fill="FFD966" w:themeFill="accent4" w:themeFillTint="99"/>
      </w:pPr>
      <w:r>
        <w:t xml:space="preserve">  _clkfreq = 200_000_000  ''Debug clock must be greater than 10MHZ</w:t>
      </w:r>
    </w:p>
    <w:p w14:paraId="301CBAFA" w14:textId="77777777" w:rsidR="00F1254F" w:rsidRDefault="00F1254F" w:rsidP="00F1254F">
      <w:pPr>
        <w:pStyle w:val="NoSpacing"/>
        <w:shd w:val="clear" w:color="auto" w:fill="FFD966" w:themeFill="accent4" w:themeFillTint="99"/>
      </w:pPr>
      <w:r>
        <w:t xml:space="preserve">   P0 =0 , P1 = 1  , P2 = 2</w:t>
      </w:r>
    </w:p>
    <w:p w14:paraId="593DD9D1" w14:textId="77777777" w:rsidR="00F1254F" w:rsidRDefault="00F1254F" w:rsidP="00F1254F">
      <w:pPr>
        <w:pStyle w:val="NoSpacing"/>
        <w:shd w:val="clear" w:color="auto" w:fill="F4B083" w:themeFill="accent2" w:themeFillTint="99"/>
      </w:pPr>
      <w:r>
        <w:t>VAR</w:t>
      </w:r>
    </w:p>
    <w:p w14:paraId="34DA0E54" w14:textId="77777777" w:rsidR="00F1254F" w:rsidRDefault="00F1254F" w:rsidP="00F1254F">
      <w:pPr>
        <w:pStyle w:val="NoSpacing"/>
        <w:shd w:val="clear" w:color="auto" w:fill="F4B083" w:themeFill="accent2" w:themeFillTint="99"/>
      </w:pPr>
      <w:r>
        <w:t>Byte cogRunning 'cog ID started is returned or -1 if not started</w:t>
      </w:r>
    </w:p>
    <w:p w14:paraId="2C647978" w14:textId="77777777" w:rsidR="00F1254F" w:rsidRDefault="00F1254F" w:rsidP="00F1254F">
      <w:pPr>
        <w:pStyle w:val="NoSpacing"/>
        <w:shd w:val="clear" w:color="auto" w:fill="9CC2E5" w:themeFill="accent1" w:themeFillTint="99"/>
      </w:pPr>
      <w:r>
        <w:t>PUB main()</w:t>
      </w:r>
    </w:p>
    <w:p w14:paraId="2594B8FA" w14:textId="77777777" w:rsidR="00F1254F" w:rsidRDefault="00F1254F" w:rsidP="00F1254F">
      <w:pPr>
        <w:pStyle w:val="NoSpacing"/>
        <w:shd w:val="clear" w:color="auto" w:fill="9CC2E5" w:themeFill="accent1" w:themeFillTint="99"/>
      </w:pPr>
      <w:r>
        <w:t xml:space="preserve">     debug("--------------------------------------")</w:t>
      </w:r>
    </w:p>
    <w:p w14:paraId="55891421" w14:textId="77777777" w:rsidR="00F1254F" w:rsidRDefault="00F1254F" w:rsidP="00F1254F">
      <w:pPr>
        <w:pStyle w:val="NoSpacing"/>
        <w:shd w:val="clear" w:color="auto" w:fill="9CC2E5" w:themeFill="accent1" w:themeFillTint="99"/>
      </w:pPr>
      <w:r>
        <w:t xml:space="preserve">     debug("ALTGN D,{#}S ")</w:t>
      </w:r>
    </w:p>
    <w:p w14:paraId="06D61081" w14:textId="77777777" w:rsidR="00F1254F" w:rsidRDefault="00F1254F" w:rsidP="00F1254F">
      <w:pPr>
        <w:pStyle w:val="NoSpacing"/>
        <w:shd w:val="clear" w:color="auto" w:fill="9CC2E5" w:themeFill="accent1" w:themeFillTint="99"/>
      </w:pPr>
      <w:r>
        <w:t xml:space="preserve">     debug("Alter subsequent GETNIB/ROLNIB instruction.")</w:t>
      </w:r>
    </w:p>
    <w:p w14:paraId="5D43E886" w14:textId="77777777" w:rsidR="00F1254F" w:rsidRDefault="00F1254F" w:rsidP="00F1254F">
      <w:pPr>
        <w:pStyle w:val="NoSpacing"/>
        <w:shd w:val="clear" w:color="auto" w:fill="9CC2E5" w:themeFill="accent1" w:themeFillTint="99"/>
      </w:pPr>
      <w:r>
        <w:t xml:space="preserve">     debug("Next S field = (D[11:3] + S) &amp; $1FF")</w:t>
      </w:r>
    </w:p>
    <w:p w14:paraId="113C3759" w14:textId="77777777" w:rsidR="00F1254F" w:rsidRDefault="00F1254F" w:rsidP="00F1254F">
      <w:pPr>
        <w:pStyle w:val="NoSpacing"/>
        <w:shd w:val="clear" w:color="auto" w:fill="9CC2E5" w:themeFill="accent1" w:themeFillTint="99"/>
      </w:pPr>
      <w:r>
        <w:t xml:space="preserve">     debug("N field = D[2:0]. D += sign-extended S[17:9].")</w:t>
      </w:r>
    </w:p>
    <w:p w14:paraId="4E23FC91" w14:textId="77777777" w:rsidR="00F1254F" w:rsidRDefault="00F1254F" w:rsidP="00F1254F">
      <w:pPr>
        <w:pStyle w:val="NoSpacing"/>
        <w:shd w:val="clear" w:color="auto" w:fill="9CC2E5" w:themeFill="accent1" w:themeFillTint="99"/>
      </w:pPr>
      <w:r>
        <w:t xml:space="preserve">     debug(" ")</w:t>
      </w:r>
    </w:p>
    <w:p w14:paraId="559D1919" w14:textId="77777777" w:rsidR="00F1254F" w:rsidRDefault="00F1254F" w:rsidP="00F1254F">
      <w:pPr>
        <w:pStyle w:val="NoSpacing"/>
        <w:shd w:val="clear" w:color="auto" w:fill="9CC2E5" w:themeFill="accent1" w:themeFillTint="99"/>
      </w:pPr>
      <w:r>
        <w:t xml:space="preserve">     debug("GETNIB D ")</w:t>
      </w:r>
    </w:p>
    <w:p w14:paraId="06D8A66F" w14:textId="77777777" w:rsidR="00F1254F" w:rsidRDefault="00F1254F" w:rsidP="00F1254F">
      <w:pPr>
        <w:pStyle w:val="NoSpacing"/>
        <w:shd w:val="clear" w:color="auto" w:fill="9CC2E5" w:themeFill="accent1" w:themeFillTint="99"/>
      </w:pPr>
      <w:r>
        <w:t xml:space="preserve">     debug("Get nibble established by prior ALTGN instruction into D.")</w:t>
      </w:r>
    </w:p>
    <w:p w14:paraId="40759557" w14:textId="77777777" w:rsidR="00F1254F" w:rsidRDefault="00F1254F" w:rsidP="00F1254F">
      <w:pPr>
        <w:pStyle w:val="NoSpacing"/>
        <w:shd w:val="clear" w:color="auto" w:fill="9CC2E5" w:themeFill="accent1" w:themeFillTint="99"/>
      </w:pPr>
      <w:r>
        <w:t xml:space="preserve">     debug(" ")</w:t>
      </w:r>
    </w:p>
    <w:p w14:paraId="79EEFA1A" w14:textId="77777777" w:rsidR="00F1254F" w:rsidRDefault="00F1254F" w:rsidP="00F1254F">
      <w:pPr>
        <w:pStyle w:val="NoSpacing"/>
        <w:shd w:val="clear" w:color="auto" w:fill="9CC2E5" w:themeFill="accent1" w:themeFillTint="99"/>
      </w:pPr>
      <w:r>
        <w:t xml:space="preserve">     debug("Example")</w:t>
      </w:r>
    </w:p>
    <w:p w14:paraId="5FFDACEE" w14:textId="77777777" w:rsidR="00F1254F" w:rsidRDefault="00F1254F" w:rsidP="00F1254F">
      <w:pPr>
        <w:pStyle w:val="NoSpacing"/>
        <w:shd w:val="clear" w:color="auto" w:fill="9CC2E5" w:themeFill="accent1" w:themeFillTint="99"/>
      </w:pPr>
      <w:r>
        <w:t xml:space="preserve">     debug("Get Nibble in N7 register valNibbleWord and move to Nibble N0 D_GETNIB register")</w:t>
      </w:r>
    </w:p>
    <w:p w14:paraId="21E01F79" w14:textId="77777777" w:rsidR="00F1254F" w:rsidRDefault="00F1254F" w:rsidP="00F1254F">
      <w:pPr>
        <w:pStyle w:val="NoSpacing"/>
        <w:shd w:val="clear" w:color="auto" w:fill="9CC2E5" w:themeFill="accent1" w:themeFillTint="99"/>
      </w:pPr>
      <w:r>
        <w:t xml:space="preserve">     debug("--------------------------------------")</w:t>
      </w:r>
    </w:p>
    <w:p w14:paraId="2E2425D9" w14:textId="77777777" w:rsidR="00F1254F" w:rsidRDefault="00F1254F" w:rsidP="00F1254F">
      <w:pPr>
        <w:pStyle w:val="NoSpacing"/>
        <w:shd w:val="clear" w:color="auto" w:fill="9CC2E5" w:themeFill="accent1" w:themeFillTint="99"/>
      </w:pPr>
      <w:r>
        <w:t xml:space="preserve">     cogRunning := COGINIT(COGEXEC_NEW,@S0_GETNIBD,0)</w:t>
      </w:r>
    </w:p>
    <w:p w14:paraId="3BCCB4D9" w14:textId="77777777" w:rsidR="00F1254F" w:rsidRDefault="00F1254F" w:rsidP="00F1254F">
      <w:pPr>
        <w:pStyle w:val="NoSpacing"/>
        <w:shd w:val="clear" w:color="auto" w:fill="9CC2E5" w:themeFill="accent1" w:themeFillTint="99"/>
      </w:pPr>
      <w:r>
        <w:t xml:space="preserve">     debug(udec(cogRunning))</w:t>
      </w:r>
    </w:p>
    <w:p w14:paraId="3742B975" w14:textId="77777777" w:rsidR="00F1254F" w:rsidRDefault="00F1254F" w:rsidP="00F1254F">
      <w:pPr>
        <w:pStyle w:val="NoSpacing"/>
        <w:shd w:val="clear" w:color="auto" w:fill="9CC2E5" w:themeFill="accent1" w:themeFillTint="99"/>
      </w:pPr>
      <w:r>
        <w:t xml:space="preserve">     repeat                                    'keep cog 0 running</w:t>
      </w:r>
    </w:p>
    <w:p w14:paraId="15D18211" w14:textId="77777777" w:rsidR="00F1254F" w:rsidRDefault="00F1254F" w:rsidP="00F1254F">
      <w:pPr>
        <w:pStyle w:val="NoSpacing"/>
        <w:shd w:val="clear" w:color="auto" w:fill="A8D08D" w:themeFill="accent6" w:themeFillTint="99"/>
      </w:pPr>
      <w:r>
        <w:t>DAT</w:t>
      </w:r>
    </w:p>
    <w:p w14:paraId="2177815F" w14:textId="77777777" w:rsidR="00F1254F" w:rsidRDefault="00F1254F" w:rsidP="00F1254F">
      <w:pPr>
        <w:pStyle w:val="NoSpacing"/>
        <w:shd w:val="clear" w:color="auto" w:fill="A8D08D" w:themeFill="accent6" w:themeFillTint="99"/>
      </w:pPr>
      <w:r>
        <w:t xml:space="preserve">                      ORG   0</w:t>
      </w:r>
    </w:p>
    <w:p w14:paraId="00AAE006" w14:textId="77777777" w:rsidR="00F1254F" w:rsidRDefault="00F1254F" w:rsidP="00F1254F">
      <w:pPr>
        <w:pStyle w:val="NoSpacing"/>
        <w:shd w:val="clear" w:color="auto" w:fill="A8D08D" w:themeFill="accent6" w:themeFillTint="99"/>
      </w:pPr>
      <w:r>
        <w:t>S0_GETNIBD            DRVH    #P0                      'P0 on program running</w:t>
      </w:r>
    </w:p>
    <w:p w14:paraId="3660F6BC" w14:textId="77777777" w:rsidR="00F1254F" w:rsidRDefault="00F1254F" w:rsidP="00F1254F">
      <w:pPr>
        <w:pStyle w:val="NoSpacing"/>
        <w:shd w:val="clear" w:color="auto" w:fill="A8D08D" w:themeFill="accent6" w:themeFillTint="99"/>
      </w:pPr>
      <w:r>
        <w:t>NibbleLoop            MOV     S_ALTGN,#valNibbleWord   'register holding nibble to get</w:t>
      </w:r>
    </w:p>
    <w:p w14:paraId="40E658C0" w14:textId="77777777" w:rsidR="00F1254F" w:rsidRDefault="00F1254F" w:rsidP="00F1254F">
      <w:pPr>
        <w:pStyle w:val="NoSpacing"/>
        <w:shd w:val="clear" w:color="auto" w:fill="A8D08D" w:themeFill="accent6" w:themeFillTint="99"/>
      </w:pPr>
      <w:r>
        <w:t xml:space="preserve">                      MOV     D_GETNIB,#0</w:t>
      </w:r>
    </w:p>
    <w:p w14:paraId="5FE78382" w14:textId="77777777" w:rsidR="00F1254F" w:rsidRDefault="00F1254F" w:rsidP="00F1254F">
      <w:pPr>
        <w:pStyle w:val="NoSpacing"/>
        <w:shd w:val="clear" w:color="auto" w:fill="A8D08D" w:themeFill="accent6" w:themeFillTint="99"/>
      </w:pPr>
      <w:r>
        <w:t xml:space="preserve">                      debug("--------------------------------------")</w:t>
      </w:r>
    </w:p>
    <w:p w14:paraId="4FACF030" w14:textId="77777777" w:rsidR="00F1254F" w:rsidRDefault="00F1254F" w:rsidP="00F1254F">
      <w:pPr>
        <w:pStyle w:val="NoSpacing"/>
        <w:shd w:val="clear" w:color="auto" w:fill="A8D08D" w:themeFill="accent6" w:themeFillTint="99"/>
      </w:pPr>
      <w:r>
        <w:t xml:space="preserve">                      MOV   D_ALTGN,#0          'offset</w:t>
      </w:r>
    </w:p>
    <w:p w14:paraId="388732BC" w14:textId="77777777" w:rsidR="00F1254F" w:rsidRDefault="00F1254F" w:rsidP="00F1254F">
      <w:pPr>
        <w:pStyle w:val="NoSpacing"/>
        <w:shd w:val="clear" w:color="auto" w:fill="A8D08D" w:themeFill="accent6" w:themeFillTint="99"/>
      </w:pPr>
      <w:r>
        <w:t xml:space="preserve">                      SHL   D_ALTGN,#3          'shift 3 bits for D[11:3]</w:t>
      </w:r>
    </w:p>
    <w:p w14:paraId="35B23335" w14:textId="77777777" w:rsidR="00F1254F" w:rsidRDefault="00F1254F" w:rsidP="00F1254F">
      <w:pPr>
        <w:pStyle w:val="NoSpacing"/>
        <w:shd w:val="clear" w:color="auto" w:fill="A8D08D" w:themeFill="accent6" w:themeFillTint="99"/>
      </w:pPr>
      <w:r>
        <w:t xml:space="preserve">                      OR    D_ALTGN,nibbleNum   'Offset = 0 Nibble = N7</w:t>
      </w:r>
    </w:p>
    <w:p w14:paraId="10635B16" w14:textId="77777777" w:rsidR="00F1254F" w:rsidRDefault="00F1254F" w:rsidP="00F1254F">
      <w:pPr>
        <w:pStyle w:val="NoSpacing"/>
        <w:shd w:val="clear" w:color="auto" w:fill="A8D08D" w:themeFill="accent6" w:themeFillTint="99"/>
      </w:pPr>
      <w:r>
        <w:t xml:space="preserve">                      debug(ubin(D_GETNIB),ubin(D_ALTGN),ubin(S_ALTGN))</w:t>
      </w:r>
    </w:p>
    <w:p w14:paraId="4EAA24DF" w14:textId="77777777" w:rsidR="00F1254F" w:rsidRDefault="00F1254F" w:rsidP="00F1254F">
      <w:pPr>
        <w:pStyle w:val="NoSpacing"/>
        <w:shd w:val="clear" w:color="auto" w:fill="A8D08D" w:themeFill="accent6" w:themeFillTint="99"/>
      </w:pPr>
      <w:r>
        <w:t xml:space="preserve">                      ALTGN D_ALTGN,S_ALTGN</w:t>
      </w:r>
    </w:p>
    <w:p w14:paraId="70555C98" w14:textId="77777777" w:rsidR="00F1254F" w:rsidRDefault="00F1254F" w:rsidP="00F1254F">
      <w:pPr>
        <w:pStyle w:val="NoSpacing"/>
        <w:shd w:val="clear" w:color="auto" w:fill="A8D08D" w:themeFill="accent6" w:themeFillTint="99"/>
      </w:pPr>
      <w:r>
        <w:t xml:space="preserve">                      GETNIB D_GETNIB</w:t>
      </w:r>
    </w:p>
    <w:p w14:paraId="15CE2E67" w14:textId="77777777" w:rsidR="00F1254F" w:rsidRDefault="00F1254F" w:rsidP="00F1254F">
      <w:pPr>
        <w:pStyle w:val="NoSpacing"/>
        <w:shd w:val="clear" w:color="auto" w:fill="A8D08D" w:themeFill="accent6" w:themeFillTint="99"/>
      </w:pPr>
      <w:r>
        <w:t xml:space="preserve">                      debug("after  ALTGN D,S/GETNIB D  ",ubin(D_GETNIB),ubin(D_ALTGN),ubin(S_ALTGN))</w:t>
      </w:r>
    </w:p>
    <w:p w14:paraId="21D6F093" w14:textId="77777777" w:rsidR="00F1254F" w:rsidRDefault="00F1254F" w:rsidP="00F1254F">
      <w:pPr>
        <w:pStyle w:val="NoSpacing"/>
        <w:shd w:val="clear" w:color="auto" w:fill="A8D08D" w:themeFill="accent6" w:themeFillTint="99"/>
      </w:pPr>
      <w:r>
        <w:t xml:space="preserve">                      debug("--------------------------------------")</w:t>
      </w:r>
    </w:p>
    <w:p w14:paraId="4DD7F1FF" w14:textId="77777777" w:rsidR="00F1254F" w:rsidRDefault="00F1254F" w:rsidP="00F1254F">
      <w:pPr>
        <w:pStyle w:val="NoSpacing"/>
        <w:shd w:val="clear" w:color="auto" w:fill="A8D08D" w:themeFill="accent6" w:themeFillTint="99"/>
      </w:pPr>
      <w:r>
        <w:t xml:space="preserve">                      debug(udec(nibbleNum))</w:t>
      </w:r>
    </w:p>
    <w:p w14:paraId="706B9F1F" w14:textId="77777777" w:rsidR="00F1254F" w:rsidRDefault="00F1254F" w:rsidP="00F1254F">
      <w:pPr>
        <w:pStyle w:val="NoSpacing"/>
        <w:shd w:val="clear" w:color="auto" w:fill="A8D08D" w:themeFill="accent6" w:themeFillTint="99"/>
      </w:pPr>
      <w:r>
        <w:t xml:space="preserve">                      SUB     nibbleNum,#1</w:t>
      </w:r>
    </w:p>
    <w:p w14:paraId="6BC46025" w14:textId="77777777" w:rsidR="00F1254F" w:rsidRDefault="00F1254F" w:rsidP="00F1254F">
      <w:pPr>
        <w:pStyle w:val="NoSpacing"/>
        <w:shd w:val="clear" w:color="auto" w:fill="A8D08D" w:themeFill="accent6" w:themeFillTint="99"/>
      </w:pPr>
      <w:r>
        <w:t xml:space="preserve">                      SUB     valStep,#1 WZ</w:t>
      </w:r>
    </w:p>
    <w:p w14:paraId="67A95D41" w14:textId="77777777" w:rsidR="00F1254F" w:rsidRDefault="00F1254F" w:rsidP="00F1254F">
      <w:pPr>
        <w:pStyle w:val="NoSpacing"/>
        <w:shd w:val="clear" w:color="auto" w:fill="A8D08D" w:themeFill="accent6" w:themeFillTint="99"/>
      </w:pPr>
      <w:r>
        <w:t xml:space="preserve">         IF_Z     JMP     #_Loop1</w:t>
      </w:r>
    </w:p>
    <w:p w14:paraId="676B8384" w14:textId="77777777" w:rsidR="00F1254F" w:rsidRDefault="00F1254F" w:rsidP="00F1254F">
      <w:pPr>
        <w:pStyle w:val="NoSpacing"/>
        <w:shd w:val="clear" w:color="auto" w:fill="A8D08D" w:themeFill="accent6" w:themeFillTint="99"/>
      </w:pPr>
      <w:r>
        <w:t xml:space="preserve">                      JMP     #NibbleLoop</w:t>
      </w:r>
    </w:p>
    <w:p w14:paraId="22A1574A" w14:textId="77777777" w:rsidR="00F1254F" w:rsidRDefault="00F1254F" w:rsidP="00F1254F">
      <w:pPr>
        <w:pStyle w:val="NoSpacing"/>
        <w:shd w:val="clear" w:color="auto" w:fill="A8D08D" w:themeFill="accent6" w:themeFillTint="99"/>
      </w:pPr>
      <w:r>
        <w:t>_Loop1         NOP</w:t>
      </w:r>
    </w:p>
    <w:p w14:paraId="229E80C9" w14:textId="77777777" w:rsidR="00F1254F" w:rsidRDefault="00F1254F" w:rsidP="00F1254F">
      <w:pPr>
        <w:pStyle w:val="NoSpacing"/>
        <w:shd w:val="clear" w:color="auto" w:fill="A8D08D" w:themeFill="accent6" w:themeFillTint="99"/>
      </w:pPr>
      <w:r>
        <w:t xml:space="preserve">                      JMP     #_Loop1          'remember # imediate</w:t>
      </w:r>
    </w:p>
    <w:p w14:paraId="35BF5CC3" w14:textId="77777777" w:rsidR="00F1254F" w:rsidRDefault="00F1254F" w:rsidP="00F1254F">
      <w:pPr>
        <w:pStyle w:val="NoSpacing"/>
        <w:shd w:val="clear" w:color="auto" w:fill="A8D08D" w:themeFill="accent6" w:themeFillTint="99"/>
      </w:pPr>
      <w:r>
        <w:t>D_ALTGN                 long      0              'offset =0 to index</w:t>
      </w:r>
    </w:p>
    <w:p w14:paraId="09567218" w14:textId="77777777" w:rsidR="00F1254F" w:rsidRDefault="00F1254F" w:rsidP="00F1254F">
      <w:pPr>
        <w:pStyle w:val="NoSpacing"/>
        <w:shd w:val="clear" w:color="auto" w:fill="A8D08D" w:themeFill="accent6" w:themeFillTint="99"/>
      </w:pPr>
      <w:r>
        <w:t>S_ALTGN                  long      0</w:t>
      </w:r>
    </w:p>
    <w:p w14:paraId="5463C09C" w14:textId="77777777" w:rsidR="00F1254F" w:rsidRDefault="00F1254F" w:rsidP="00F1254F">
      <w:pPr>
        <w:pStyle w:val="NoSpacing"/>
        <w:shd w:val="clear" w:color="auto" w:fill="A8D08D" w:themeFill="accent6" w:themeFillTint="99"/>
      </w:pPr>
      <w:r>
        <w:t>D_GETNIB                long      0</w:t>
      </w:r>
    </w:p>
    <w:p w14:paraId="11E0FBDD" w14:textId="77777777" w:rsidR="00F1254F" w:rsidRDefault="00F1254F" w:rsidP="00F1254F">
      <w:pPr>
        <w:pStyle w:val="NoSpacing"/>
        <w:shd w:val="clear" w:color="auto" w:fill="A8D08D" w:themeFill="accent6" w:themeFillTint="99"/>
      </w:pPr>
      <w:r>
        <w:t>nibbleNum               long      7</w:t>
      </w:r>
    </w:p>
    <w:p w14:paraId="7F2B02EE" w14:textId="77777777" w:rsidR="00F1254F" w:rsidRDefault="00F1254F" w:rsidP="00F1254F">
      <w:pPr>
        <w:pStyle w:val="NoSpacing"/>
        <w:shd w:val="clear" w:color="auto" w:fill="A8D08D" w:themeFill="accent6" w:themeFillTint="99"/>
      </w:pPr>
      <w:r>
        <w:t>valNibbleWord        long      %01110110_01010100_00110010_00010000 '$76_54_32_10</w:t>
      </w:r>
    </w:p>
    <w:p w14:paraId="301C66C3" w14:textId="77777777" w:rsidR="00F1254F" w:rsidRDefault="00F1254F" w:rsidP="00F1254F">
      <w:pPr>
        <w:pStyle w:val="NoSpacing"/>
        <w:shd w:val="clear" w:color="auto" w:fill="A8D08D" w:themeFill="accent6" w:themeFillTint="99"/>
      </w:pPr>
      <w:r>
        <w:t>valStep                      long      8</w:t>
      </w:r>
    </w:p>
    <w:p w14:paraId="4C9F1BE2" w14:textId="77777777" w:rsidR="00F1254F" w:rsidRDefault="00F1254F" w:rsidP="00503874">
      <w:r>
        <w:br w:type="page"/>
      </w:r>
    </w:p>
    <w:p w14:paraId="0EFD8D2A" w14:textId="77777777" w:rsidR="00F1254F" w:rsidRDefault="00F1254F" w:rsidP="00503874">
      <w:pPr>
        <w:pStyle w:val="Heading3"/>
      </w:pPr>
      <w:r>
        <w:t>17.26.3_Example_WRD_GETNIB D_087</w:t>
      </w:r>
    </w:p>
    <w:p w14:paraId="301D327D" w14:textId="77777777" w:rsidR="00F1254F" w:rsidRPr="000521E2" w:rsidRDefault="00F1254F" w:rsidP="00F1254F">
      <w:pPr>
        <w:pStyle w:val="NoSpacing"/>
        <w:rPr>
          <w:b/>
        </w:rPr>
      </w:pPr>
      <w:r w:rsidRPr="000521E2">
        <w:rPr>
          <w:b/>
        </w:rPr>
        <w:t xml:space="preserve">GETNIB D </w:t>
      </w:r>
    </w:p>
    <w:p w14:paraId="6B26C205" w14:textId="77777777" w:rsidR="00F1254F" w:rsidRDefault="00F1254F" w:rsidP="00F1254F">
      <w:pPr>
        <w:pStyle w:val="NoSpacing"/>
      </w:pPr>
      <w:r w:rsidRPr="00FD193F">
        <w:t xml:space="preserve"> Get nibble established by prior ALTGN instruction into D.</w:t>
      </w:r>
    </w:p>
    <w:p w14:paraId="48EE2723" w14:textId="77777777" w:rsidR="00F1254F" w:rsidRDefault="00F1254F" w:rsidP="00F1254F">
      <w:pPr>
        <w:pStyle w:val="NoSpacing"/>
        <w:rPr>
          <w:b/>
        </w:rPr>
      </w:pPr>
      <w:r w:rsidRPr="000521E2">
        <w:rPr>
          <w:b/>
        </w:rPr>
        <w:t>ALT</w:t>
      </w:r>
      <w:r>
        <w:rPr>
          <w:b/>
        </w:rPr>
        <w:t>G</w:t>
      </w:r>
      <w:r w:rsidRPr="000521E2">
        <w:rPr>
          <w:b/>
        </w:rPr>
        <w:t>N D</w:t>
      </w:r>
    </w:p>
    <w:p w14:paraId="73604427" w14:textId="77777777" w:rsidR="00F1254F" w:rsidRDefault="00F1254F" w:rsidP="00F1254F">
      <w:pPr>
        <w:pStyle w:val="NoSpacing"/>
      </w:pPr>
      <w:r w:rsidRPr="000521E2">
        <w:t xml:space="preserve">Alter subsequent </w:t>
      </w:r>
      <w:r>
        <w:t>GETN</w:t>
      </w:r>
      <w:r w:rsidRPr="000521E2">
        <w:t>IB</w:t>
      </w:r>
      <w:r>
        <w:t>/ROLNIB instruction. Next S</w:t>
      </w:r>
      <w:r w:rsidRPr="000521E2">
        <w:t xml:space="preserve"> field = D[11:3], N field = D[2:0].</w:t>
      </w:r>
    </w:p>
    <w:p w14:paraId="4F236F39" w14:textId="77777777" w:rsidR="00F1254F" w:rsidRPr="00FD193F" w:rsidRDefault="00F1254F" w:rsidP="00F1254F">
      <w:pPr>
        <w:pStyle w:val="NoSpacing"/>
      </w:pPr>
    </w:p>
    <w:p w14:paraId="1D6EBCA5" w14:textId="77777777" w:rsidR="00F1254F" w:rsidRDefault="00F1254F" w:rsidP="00F1254F">
      <w:pPr>
        <w:pStyle w:val="NoSpacing"/>
        <w:shd w:val="clear" w:color="auto" w:fill="FFD966" w:themeFill="accent4" w:themeFillTint="99"/>
      </w:pPr>
      <w:r>
        <w:t>{{17.26.3_Example_WRD_GETNIB D_087}}</w:t>
      </w:r>
    </w:p>
    <w:p w14:paraId="3C47BEBD" w14:textId="77777777" w:rsidR="00F1254F" w:rsidRDefault="00F1254F" w:rsidP="00F1254F">
      <w:pPr>
        <w:pStyle w:val="NoSpacing"/>
        <w:shd w:val="clear" w:color="auto" w:fill="FFD966" w:themeFill="accent4" w:themeFillTint="99"/>
      </w:pPr>
      <w:r>
        <w:t>{{</w:t>
      </w:r>
    </w:p>
    <w:p w14:paraId="276D265D" w14:textId="77777777" w:rsidR="00F1254F" w:rsidRDefault="00F1254F" w:rsidP="00F1254F">
      <w:pPr>
        <w:pStyle w:val="NoSpacing"/>
        <w:shd w:val="clear" w:color="auto" w:fill="FFD966" w:themeFill="accent4" w:themeFillTint="99"/>
      </w:pPr>
      <w:r>
        <w:t>GETNIB D</w:t>
      </w:r>
    </w:p>
    <w:p w14:paraId="21657F20" w14:textId="77777777" w:rsidR="00F1254F" w:rsidRDefault="00F1254F" w:rsidP="00F1254F">
      <w:pPr>
        <w:pStyle w:val="NoSpacing"/>
        <w:shd w:val="clear" w:color="auto" w:fill="FFD966" w:themeFill="accent4" w:themeFillTint="99"/>
      </w:pPr>
      <w:r>
        <w:t xml:space="preserve"> Get nibble established by prior ALTGN instruction into D.</w:t>
      </w:r>
    </w:p>
    <w:p w14:paraId="4DCAB116" w14:textId="77777777" w:rsidR="00F1254F" w:rsidRDefault="00F1254F" w:rsidP="00F1254F">
      <w:pPr>
        <w:pStyle w:val="NoSpacing"/>
        <w:shd w:val="clear" w:color="auto" w:fill="FFD966" w:themeFill="accent4" w:themeFillTint="99"/>
      </w:pPr>
    </w:p>
    <w:p w14:paraId="73F87740" w14:textId="77777777" w:rsidR="00F1254F" w:rsidRDefault="00F1254F" w:rsidP="00F1254F">
      <w:pPr>
        <w:pStyle w:val="NoSpacing"/>
        <w:shd w:val="clear" w:color="auto" w:fill="FFD966" w:themeFill="accent4" w:themeFillTint="99"/>
      </w:pPr>
      <w:r>
        <w:t xml:space="preserve"> 1) D is target register of the nibble</w:t>
      </w:r>
    </w:p>
    <w:p w14:paraId="1E03BF6C" w14:textId="77777777" w:rsidR="00F1254F" w:rsidRDefault="00F1254F" w:rsidP="00F1254F">
      <w:pPr>
        <w:pStyle w:val="NoSpacing"/>
        <w:shd w:val="clear" w:color="auto" w:fill="FFD966" w:themeFill="accent4" w:themeFillTint="99"/>
      </w:pPr>
    </w:p>
    <w:p w14:paraId="10D35EBD" w14:textId="77777777" w:rsidR="00F1254F" w:rsidRDefault="00F1254F" w:rsidP="00F1254F">
      <w:pPr>
        <w:pStyle w:val="NoSpacing"/>
        <w:shd w:val="clear" w:color="auto" w:fill="FFD966" w:themeFill="accent4" w:themeFillTint="99"/>
      </w:pPr>
      <w:r>
        <w:t>ALTGN D</w:t>
      </w:r>
    </w:p>
    <w:p w14:paraId="17E63D99" w14:textId="77777777" w:rsidR="00F1254F" w:rsidRDefault="00F1254F" w:rsidP="00F1254F">
      <w:pPr>
        <w:pStyle w:val="NoSpacing"/>
        <w:shd w:val="clear" w:color="auto" w:fill="FFD966" w:themeFill="accent4" w:themeFillTint="99"/>
      </w:pPr>
      <w:r>
        <w:t>Alter subsequent GETNIB/ROLNIB instruction. Next S field = D[11:3], N field = D[2:0].</w:t>
      </w:r>
    </w:p>
    <w:p w14:paraId="76D5CE40" w14:textId="77777777" w:rsidR="00F1254F" w:rsidRDefault="00F1254F" w:rsidP="00F1254F">
      <w:pPr>
        <w:pStyle w:val="NoSpacing"/>
        <w:shd w:val="clear" w:color="auto" w:fill="FFD966" w:themeFill="accent4" w:themeFillTint="99"/>
      </w:pPr>
    </w:p>
    <w:p w14:paraId="03566BE2" w14:textId="77777777" w:rsidR="00F1254F" w:rsidRDefault="00F1254F" w:rsidP="00F1254F">
      <w:pPr>
        <w:pStyle w:val="NoSpacing"/>
        <w:shd w:val="clear" w:color="auto" w:fill="FFD966" w:themeFill="accent4" w:themeFillTint="99"/>
      </w:pPr>
      <w:r>
        <w:t>1) D[11:3] is the addressBase</w:t>
      </w:r>
    </w:p>
    <w:p w14:paraId="25756FAE" w14:textId="77777777" w:rsidR="00F1254F" w:rsidRDefault="00F1254F" w:rsidP="00F1254F">
      <w:pPr>
        <w:pStyle w:val="NoSpacing"/>
        <w:shd w:val="clear" w:color="auto" w:fill="FFD966" w:themeFill="accent4" w:themeFillTint="99"/>
      </w:pPr>
      <w:r>
        <w:t>2) N Field = D[2:0]</w:t>
      </w:r>
    </w:p>
    <w:p w14:paraId="254A30FE" w14:textId="77777777" w:rsidR="00F1254F" w:rsidRDefault="00F1254F" w:rsidP="00F1254F">
      <w:pPr>
        <w:pStyle w:val="NoSpacing"/>
        <w:shd w:val="clear" w:color="auto" w:fill="FFD966" w:themeFill="accent4" w:themeFillTint="99"/>
      </w:pPr>
    </w:p>
    <w:p w14:paraId="2A463E64" w14:textId="77777777" w:rsidR="00F1254F" w:rsidRDefault="00F1254F" w:rsidP="00F1254F">
      <w:pPr>
        <w:pStyle w:val="NoSpacing"/>
        <w:shd w:val="clear" w:color="auto" w:fill="FFD966" w:themeFill="accent4" w:themeFillTint="99"/>
      </w:pPr>
      <w:r>
        <w:t>N7 =  n73n72n71n70  N6 =  n63n62n61n60   N5 =  n53n52n51n50   N4 = n43n42n41n40</w:t>
      </w:r>
    </w:p>
    <w:p w14:paraId="63D44C0E" w14:textId="77777777" w:rsidR="00F1254F" w:rsidRDefault="00F1254F" w:rsidP="00F1254F">
      <w:pPr>
        <w:pStyle w:val="NoSpacing"/>
        <w:shd w:val="clear" w:color="auto" w:fill="FFD966" w:themeFill="accent4" w:themeFillTint="99"/>
      </w:pPr>
      <w:r>
        <w:t>N3 =  n33n32n31n30  N2 =  n23n22n21n20   N1 =  n13n12n11n10   N0 = n03n02n01n00</w:t>
      </w:r>
    </w:p>
    <w:p w14:paraId="6276AB19" w14:textId="77777777" w:rsidR="00F1254F" w:rsidRDefault="00F1254F" w:rsidP="00F1254F">
      <w:pPr>
        <w:pStyle w:val="NoSpacing"/>
        <w:shd w:val="clear" w:color="auto" w:fill="FFD966" w:themeFill="accent4" w:themeFillTint="99"/>
      </w:pPr>
    </w:p>
    <w:p w14:paraId="7D8EBB24" w14:textId="77777777" w:rsidR="00F1254F" w:rsidRDefault="00F1254F" w:rsidP="00F1254F">
      <w:pPr>
        <w:pStyle w:val="NoSpacing"/>
        <w:shd w:val="clear" w:color="auto" w:fill="FFD966" w:themeFill="accent4" w:themeFillTint="99"/>
      </w:pPr>
      <w:r>
        <w:t>Example</w:t>
      </w:r>
    </w:p>
    <w:p w14:paraId="67AE44D8" w14:textId="77777777" w:rsidR="00F1254F" w:rsidRDefault="00F1254F" w:rsidP="00F1254F">
      <w:pPr>
        <w:pStyle w:val="NoSpacing"/>
        <w:shd w:val="clear" w:color="auto" w:fill="FFD966" w:themeFill="accent4" w:themeFillTint="99"/>
      </w:pPr>
      <w:r>
        <w:t>Get Nibble N7 in register Src and move to Dest register N0</w:t>
      </w:r>
    </w:p>
    <w:p w14:paraId="2393FA8C" w14:textId="77777777" w:rsidR="00F1254F" w:rsidRDefault="00F1254F" w:rsidP="00F1254F">
      <w:pPr>
        <w:pStyle w:val="NoSpacing"/>
        <w:shd w:val="clear" w:color="auto" w:fill="FFD966" w:themeFill="accent4" w:themeFillTint="99"/>
      </w:pPr>
      <w:r>
        <w:t>}}</w:t>
      </w:r>
    </w:p>
    <w:p w14:paraId="7EFF8BCC" w14:textId="77777777" w:rsidR="00F1254F" w:rsidRDefault="00F1254F" w:rsidP="00F1254F">
      <w:pPr>
        <w:pStyle w:val="NoSpacing"/>
        <w:shd w:val="clear" w:color="auto" w:fill="FFD966" w:themeFill="accent4" w:themeFillTint="99"/>
      </w:pPr>
      <w:r>
        <w:t>CON</w:t>
      </w:r>
    </w:p>
    <w:p w14:paraId="2CA30121" w14:textId="77777777" w:rsidR="00F1254F" w:rsidRDefault="00F1254F" w:rsidP="00F1254F">
      <w:pPr>
        <w:pStyle w:val="NoSpacing"/>
        <w:shd w:val="clear" w:color="auto" w:fill="FFD966" w:themeFill="accent4" w:themeFillTint="99"/>
      </w:pPr>
      <w:r>
        <w:t xml:space="preserve">  _clkfreq = 200_000_000  ''Debug clock must be greater than 10MHZ</w:t>
      </w:r>
    </w:p>
    <w:p w14:paraId="046F17BF" w14:textId="77777777" w:rsidR="00F1254F" w:rsidRDefault="00F1254F" w:rsidP="00F1254F">
      <w:pPr>
        <w:pStyle w:val="NoSpacing"/>
        <w:shd w:val="clear" w:color="auto" w:fill="FFD966" w:themeFill="accent4" w:themeFillTint="99"/>
      </w:pPr>
      <w:r>
        <w:t xml:space="preserve">   P0 =0 , P1 = 1  , P2 = 2</w:t>
      </w:r>
    </w:p>
    <w:p w14:paraId="34EEBC2D" w14:textId="77777777" w:rsidR="00F1254F" w:rsidRDefault="00F1254F" w:rsidP="00F1254F">
      <w:pPr>
        <w:pStyle w:val="NoSpacing"/>
        <w:shd w:val="clear" w:color="auto" w:fill="F4B083" w:themeFill="accent2" w:themeFillTint="99"/>
      </w:pPr>
      <w:r>
        <w:t>VAR</w:t>
      </w:r>
    </w:p>
    <w:p w14:paraId="45B5D041" w14:textId="77777777" w:rsidR="00F1254F" w:rsidRDefault="00F1254F" w:rsidP="00F1254F">
      <w:pPr>
        <w:pStyle w:val="NoSpacing"/>
        <w:shd w:val="clear" w:color="auto" w:fill="F4B083" w:themeFill="accent2" w:themeFillTint="99"/>
      </w:pPr>
      <w:r>
        <w:t>Byte cogRunning 'cog ID started is returned or -1 if not started</w:t>
      </w:r>
    </w:p>
    <w:p w14:paraId="6B033982" w14:textId="77777777" w:rsidR="00F1254F" w:rsidRDefault="00F1254F" w:rsidP="00F1254F">
      <w:pPr>
        <w:pStyle w:val="NoSpacing"/>
        <w:shd w:val="clear" w:color="auto" w:fill="9CC2E5" w:themeFill="accent1" w:themeFillTint="99"/>
      </w:pPr>
      <w:r>
        <w:t>PUB main()</w:t>
      </w:r>
    </w:p>
    <w:p w14:paraId="75C21FA4" w14:textId="77777777" w:rsidR="00F1254F" w:rsidRDefault="00F1254F" w:rsidP="00F1254F">
      <w:pPr>
        <w:pStyle w:val="NoSpacing"/>
        <w:shd w:val="clear" w:color="auto" w:fill="9CC2E5" w:themeFill="accent1" w:themeFillTint="99"/>
      </w:pPr>
      <w:r>
        <w:t xml:space="preserve">     debug("--------------------------------------")</w:t>
      </w:r>
    </w:p>
    <w:p w14:paraId="3344DAAE" w14:textId="77777777" w:rsidR="00F1254F" w:rsidRDefault="00F1254F" w:rsidP="00F1254F">
      <w:pPr>
        <w:pStyle w:val="NoSpacing"/>
        <w:shd w:val="clear" w:color="auto" w:fill="9CC2E5" w:themeFill="accent1" w:themeFillTint="99"/>
      </w:pPr>
      <w:r>
        <w:t xml:space="preserve">     debug("ALTGN D")</w:t>
      </w:r>
    </w:p>
    <w:p w14:paraId="738601AD" w14:textId="77777777" w:rsidR="00F1254F" w:rsidRDefault="00F1254F" w:rsidP="00F1254F">
      <w:pPr>
        <w:pStyle w:val="NoSpacing"/>
        <w:shd w:val="clear" w:color="auto" w:fill="9CC2E5" w:themeFill="accent1" w:themeFillTint="99"/>
      </w:pPr>
      <w:r>
        <w:t xml:space="preserve">     debug("Alter subsequent GETNIB/ROLNIB instruction.")</w:t>
      </w:r>
    </w:p>
    <w:p w14:paraId="76FB3A16" w14:textId="77777777" w:rsidR="00F1254F" w:rsidRDefault="00F1254F" w:rsidP="00F1254F">
      <w:pPr>
        <w:pStyle w:val="NoSpacing"/>
        <w:shd w:val="clear" w:color="auto" w:fill="9CC2E5" w:themeFill="accent1" w:themeFillTint="99"/>
      </w:pPr>
      <w:r>
        <w:t xml:space="preserve">     debug("Next S field = D[11:3], N field = D[2:0]")</w:t>
      </w:r>
    </w:p>
    <w:p w14:paraId="1EF06218" w14:textId="77777777" w:rsidR="00F1254F" w:rsidRDefault="00F1254F" w:rsidP="00F1254F">
      <w:pPr>
        <w:pStyle w:val="NoSpacing"/>
        <w:shd w:val="clear" w:color="auto" w:fill="9CC2E5" w:themeFill="accent1" w:themeFillTint="99"/>
      </w:pPr>
      <w:r>
        <w:t xml:space="preserve">     debug("N field = D[2:0]. D += sign-extended S[17:9].")</w:t>
      </w:r>
    </w:p>
    <w:p w14:paraId="06EFEF31" w14:textId="77777777" w:rsidR="00F1254F" w:rsidRDefault="00F1254F" w:rsidP="00F1254F">
      <w:pPr>
        <w:pStyle w:val="NoSpacing"/>
        <w:shd w:val="clear" w:color="auto" w:fill="9CC2E5" w:themeFill="accent1" w:themeFillTint="99"/>
      </w:pPr>
      <w:r>
        <w:t xml:space="preserve">     debug(" ")</w:t>
      </w:r>
    </w:p>
    <w:p w14:paraId="3DB7CE51" w14:textId="77777777" w:rsidR="00F1254F" w:rsidRDefault="00F1254F" w:rsidP="00F1254F">
      <w:pPr>
        <w:pStyle w:val="NoSpacing"/>
        <w:shd w:val="clear" w:color="auto" w:fill="9CC2E5" w:themeFill="accent1" w:themeFillTint="99"/>
      </w:pPr>
      <w:r>
        <w:t xml:space="preserve">     debug("GETNIB D ")</w:t>
      </w:r>
    </w:p>
    <w:p w14:paraId="4F72D703" w14:textId="77777777" w:rsidR="00F1254F" w:rsidRDefault="00F1254F" w:rsidP="00F1254F">
      <w:pPr>
        <w:pStyle w:val="NoSpacing"/>
        <w:shd w:val="clear" w:color="auto" w:fill="9CC2E5" w:themeFill="accent1" w:themeFillTint="99"/>
      </w:pPr>
      <w:r>
        <w:t xml:space="preserve">     debug("Get nibble established by prior ALTGN instruction into D.")</w:t>
      </w:r>
    </w:p>
    <w:p w14:paraId="03AF62EA" w14:textId="77777777" w:rsidR="00F1254F" w:rsidRDefault="00F1254F" w:rsidP="00F1254F">
      <w:pPr>
        <w:pStyle w:val="NoSpacing"/>
        <w:shd w:val="clear" w:color="auto" w:fill="9CC2E5" w:themeFill="accent1" w:themeFillTint="99"/>
      </w:pPr>
      <w:r>
        <w:t xml:space="preserve">     debug(" ")</w:t>
      </w:r>
    </w:p>
    <w:p w14:paraId="7A724FCB" w14:textId="77777777" w:rsidR="00F1254F" w:rsidRDefault="00F1254F" w:rsidP="00F1254F">
      <w:pPr>
        <w:pStyle w:val="NoSpacing"/>
        <w:shd w:val="clear" w:color="auto" w:fill="9CC2E5" w:themeFill="accent1" w:themeFillTint="99"/>
      </w:pPr>
      <w:r>
        <w:t xml:space="preserve">     debug("Example")</w:t>
      </w:r>
    </w:p>
    <w:p w14:paraId="0E6C2612" w14:textId="77777777" w:rsidR="00F1254F" w:rsidRDefault="00F1254F" w:rsidP="00F1254F">
      <w:pPr>
        <w:pStyle w:val="NoSpacing"/>
        <w:shd w:val="clear" w:color="auto" w:fill="9CC2E5" w:themeFill="accent1" w:themeFillTint="99"/>
      </w:pPr>
      <w:r>
        <w:t xml:space="preserve">     debug("Get Nibble in N7 register valNibbleWord and move to Nibble N0 D_GETNIB register")</w:t>
      </w:r>
    </w:p>
    <w:p w14:paraId="65FD35D0" w14:textId="77777777" w:rsidR="00F1254F" w:rsidRDefault="00F1254F" w:rsidP="00F1254F">
      <w:pPr>
        <w:pStyle w:val="NoSpacing"/>
        <w:shd w:val="clear" w:color="auto" w:fill="9CC2E5" w:themeFill="accent1" w:themeFillTint="99"/>
      </w:pPr>
      <w:r>
        <w:t xml:space="preserve">     debug("--------------------------------------")</w:t>
      </w:r>
    </w:p>
    <w:p w14:paraId="3E064C06" w14:textId="77777777" w:rsidR="00F1254F" w:rsidRDefault="00F1254F" w:rsidP="00F1254F">
      <w:pPr>
        <w:pStyle w:val="NoSpacing"/>
        <w:shd w:val="clear" w:color="auto" w:fill="9CC2E5" w:themeFill="accent1" w:themeFillTint="99"/>
      </w:pPr>
      <w:r>
        <w:t xml:space="preserve">     cogRunning := COGINIT(COGEXEC_NEW,@S0_GETNIBD,0)</w:t>
      </w:r>
    </w:p>
    <w:p w14:paraId="129F4565" w14:textId="77777777" w:rsidR="00F1254F" w:rsidRDefault="00F1254F" w:rsidP="00F1254F">
      <w:pPr>
        <w:pStyle w:val="NoSpacing"/>
        <w:shd w:val="clear" w:color="auto" w:fill="9CC2E5" w:themeFill="accent1" w:themeFillTint="99"/>
      </w:pPr>
      <w:r>
        <w:t xml:space="preserve">     debug(udec(cogRunning))</w:t>
      </w:r>
    </w:p>
    <w:p w14:paraId="0335E48C" w14:textId="77777777" w:rsidR="00F1254F" w:rsidRDefault="00F1254F" w:rsidP="00F1254F">
      <w:pPr>
        <w:pStyle w:val="NoSpacing"/>
        <w:shd w:val="clear" w:color="auto" w:fill="9CC2E5" w:themeFill="accent1" w:themeFillTint="99"/>
      </w:pPr>
      <w:r>
        <w:t xml:space="preserve">     repeat                                    'keep cog 0 running</w:t>
      </w:r>
    </w:p>
    <w:p w14:paraId="458D92D2" w14:textId="77777777" w:rsidR="00F1254F" w:rsidRDefault="00F1254F" w:rsidP="00503874">
      <w:pPr>
        <w:rPr>
          <w:rFonts w:eastAsiaTheme="minorEastAsia"/>
        </w:rPr>
      </w:pPr>
      <w:r>
        <w:br w:type="page"/>
      </w:r>
    </w:p>
    <w:p w14:paraId="63465276" w14:textId="77777777" w:rsidR="00F1254F" w:rsidRDefault="00F1254F" w:rsidP="00F1254F">
      <w:pPr>
        <w:pStyle w:val="NoSpacing"/>
        <w:shd w:val="clear" w:color="auto" w:fill="A8D08D" w:themeFill="accent6" w:themeFillTint="99"/>
      </w:pPr>
      <w:r>
        <w:t>DAT</w:t>
      </w:r>
    </w:p>
    <w:p w14:paraId="1BD67759" w14:textId="77777777" w:rsidR="00F1254F" w:rsidRDefault="00F1254F" w:rsidP="00F1254F">
      <w:pPr>
        <w:pStyle w:val="NoSpacing"/>
        <w:shd w:val="clear" w:color="auto" w:fill="A8D08D" w:themeFill="accent6" w:themeFillTint="99"/>
      </w:pPr>
      <w:r>
        <w:t xml:space="preserve">                      ORG   0</w:t>
      </w:r>
    </w:p>
    <w:p w14:paraId="0DAD5C30" w14:textId="77777777" w:rsidR="00F1254F" w:rsidRDefault="00F1254F" w:rsidP="00F1254F">
      <w:pPr>
        <w:pStyle w:val="NoSpacing"/>
        <w:shd w:val="clear" w:color="auto" w:fill="A8D08D" w:themeFill="accent6" w:themeFillTint="99"/>
      </w:pPr>
      <w:r>
        <w:t>S0_GETNIBD            DRVH    #P0                      'P0 on program running</w:t>
      </w:r>
    </w:p>
    <w:p w14:paraId="4EB66285" w14:textId="77777777" w:rsidR="00F1254F" w:rsidRDefault="00F1254F" w:rsidP="00F1254F">
      <w:pPr>
        <w:pStyle w:val="NoSpacing"/>
        <w:shd w:val="clear" w:color="auto" w:fill="A8D08D" w:themeFill="accent6" w:themeFillTint="99"/>
      </w:pPr>
      <w:r>
        <w:t>NibbleLoop            MOV     S_ALTGN,#valNibbleWord   'register address holding nibble to get</w:t>
      </w:r>
    </w:p>
    <w:p w14:paraId="45EE744A" w14:textId="77777777" w:rsidR="00F1254F" w:rsidRDefault="00F1254F" w:rsidP="00F1254F">
      <w:pPr>
        <w:pStyle w:val="NoSpacing"/>
        <w:shd w:val="clear" w:color="auto" w:fill="A8D08D" w:themeFill="accent6" w:themeFillTint="99"/>
      </w:pPr>
      <w:r>
        <w:t xml:space="preserve">                      MOV     D_ALTGN,#0</w:t>
      </w:r>
    </w:p>
    <w:p w14:paraId="67F00AE7" w14:textId="77777777" w:rsidR="00F1254F" w:rsidRDefault="00F1254F" w:rsidP="00F1254F">
      <w:pPr>
        <w:pStyle w:val="NoSpacing"/>
        <w:shd w:val="clear" w:color="auto" w:fill="A8D08D" w:themeFill="accent6" w:themeFillTint="99"/>
      </w:pPr>
      <w:r>
        <w:t xml:space="preserve">                      MOV     D_GETNIB,#0</w:t>
      </w:r>
    </w:p>
    <w:p w14:paraId="7EDF3FD1" w14:textId="77777777" w:rsidR="00F1254F" w:rsidRDefault="00F1254F" w:rsidP="00F1254F">
      <w:pPr>
        <w:pStyle w:val="NoSpacing"/>
        <w:shd w:val="clear" w:color="auto" w:fill="A8D08D" w:themeFill="accent6" w:themeFillTint="99"/>
      </w:pPr>
      <w:r>
        <w:t xml:space="preserve">                      debug("--------------------------------------")</w:t>
      </w:r>
    </w:p>
    <w:p w14:paraId="55A03773" w14:textId="77777777" w:rsidR="00F1254F" w:rsidRDefault="00F1254F" w:rsidP="00F1254F">
      <w:pPr>
        <w:pStyle w:val="NoSpacing"/>
        <w:shd w:val="clear" w:color="auto" w:fill="A8D08D" w:themeFill="accent6" w:themeFillTint="99"/>
      </w:pPr>
      <w:r>
        <w:t xml:space="preserve">                      MOV   D_ALTGN,#S_ALTGN    'move base address into D_ALGN</w:t>
      </w:r>
    </w:p>
    <w:p w14:paraId="7E7C20CC" w14:textId="77777777" w:rsidR="00F1254F" w:rsidRDefault="00F1254F" w:rsidP="00F1254F">
      <w:pPr>
        <w:pStyle w:val="NoSpacing"/>
        <w:shd w:val="clear" w:color="auto" w:fill="A8D08D" w:themeFill="accent6" w:themeFillTint="99"/>
      </w:pPr>
      <w:r>
        <w:t xml:space="preserve">                      debug(ubin(D_GETNIB),ubin(D_ALTGN),ubin(S_ALTGN))</w:t>
      </w:r>
    </w:p>
    <w:p w14:paraId="7B033322" w14:textId="77777777" w:rsidR="00F1254F" w:rsidRDefault="00F1254F" w:rsidP="00F1254F">
      <w:pPr>
        <w:pStyle w:val="NoSpacing"/>
        <w:shd w:val="clear" w:color="auto" w:fill="A8D08D" w:themeFill="accent6" w:themeFillTint="99"/>
      </w:pPr>
      <w:r>
        <w:t xml:space="preserve">                      SHL   D_ALTGN,#3          'shift 3 bits for D[11:3]</w:t>
      </w:r>
    </w:p>
    <w:p w14:paraId="44CD9776" w14:textId="77777777" w:rsidR="00F1254F" w:rsidRDefault="00F1254F" w:rsidP="00F1254F">
      <w:pPr>
        <w:pStyle w:val="NoSpacing"/>
        <w:shd w:val="clear" w:color="auto" w:fill="A8D08D" w:themeFill="accent6" w:themeFillTint="99"/>
      </w:pPr>
      <w:r>
        <w:t xml:space="preserve">                      OR    D_ALTGN,nibbleNum   'base address of valNibbleWord + Nibble = N7</w:t>
      </w:r>
    </w:p>
    <w:p w14:paraId="1E386A4D" w14:textId="77777777" w:rsidR="00F1254F" w:rsidRDefault="00F1254F" w:rsidP="00F1254F">
      <w:pPr>
        <w:pStyle w:val="NoSpacing"/>
        <w:shd w:val="clear" w:color="auto" w:fill="A8D08D" w:themeFill="accent6" w:themeFillTint="99"/>
      </w:pPr>
      <w:r>
        <w:t xml:space="preserve">                      debug(ubin(D_GETNIB),ubin(D_ALTGN),ubin(S_ALTGN))</w:t>
      </w:r>
    </w:p>
    <w:p w14:paraId="7552DD0B" w14:textId="77777777" w:rsidR="00F1254F" w:rsidRDefault="00F1254F" w:rsidP="00F1254F">
      <w:pPr>
        <w:pStyle w:val="NoSpacing"/>
        <w:shd w:val="clear" w:color="auto" w:fill="A8D08D" w:themeFill="accent6" w:themeFillTint="99"/>
      </w:pPr>
      <w:r>
        <w:t xml:space="preserve">                      ALTGN   D_ALTGN</w:t>
      </w:r>
    </w:p>
    <w:p w14:paraId="06F6DD5F" w14:textId="77777777" w:rsidR="00F1254F" w:rsidRDefault="00F1254F" w:rsidP="00F1254F">
      <w:pPr>
        <w:pStyle w:val="NoSpacing"/>
        <w:shd w:val="clear" w:color="auto" w:fill="A8D08D" w:themeFill="accent6" w:themeFillTint="99"/>
      </w:pPr>
      <w:r>
        <w:t xml:space="preserve">                      GETNIB  D_GETNIB</w:t>
      </w:r>
    </w:p>
    <w:p w14:paraId="4797280E" w14:textId="77777777" w:rsidR="00F1254F" w:rsidRDefault="00F1254F" w:rsidP="00F1254F">
      <w:pPr>
        <w:pStyle w:val="NoSpacing"/>
        <w:shd w:val="clear" w:color="auto" w:fill="A8D08D" w:themeFill="accent6" w:themeFillTint="99"/>
      </w:pPr>
      <w:r>
        <w:t xml:space="preserve">                      debug("after  ALTGN D/GETNIB D  ",ubin(D_GETNIB),ubin(D_ALTGN),ubin(S_ALTGN),udec(nibbleNum))</w:t>
      </w:r>
    </w:p>
    <w:p w14:paraId="0CE870D0" w14:textId="77777777" w:rsidR="00F1254F" w:rsidRDefault="00F1254F" w:rsidP="00F1254F">
      <w:pPr>
        <w:pStyle w:val="NoSpacing"/>
        <w:shd w:val="clear" w:color="auto" w:fill="A8D08D" w:themeFill="accent6" w:themeFillTint="99"/>
      </w:pPr>
      <w:r>
        <w:t xml:space="preserve">                      SUB     nibbleNum,#1</w:t>
      </w:r>
    </w:p>
    <w:p w14:paraId="4C3C993A" w14:textId="77777777" w:rsidR="00F1254F" w:rsidRDefault="00F1254F" w:rsidP="00F1254F">
      <w:pPr>
        <w:pStyle w:val="NoSpacing"/>
        <w:shd w:val="clear" w:color="auto" w:fill="A8D08D" w:themeFill="accent6" w:themeFillTint="99"/>
      </w:pPr>
      <w:r>
        <w:t xml:space="preserve">                      SUB     valStep,#1 WZ</w:t>
      </w:r>
    </w:p>
    <w:p w14:paraId="4BCF32B7" w14:textId="77777777" w:rsidR="00F1254F" w:rsidRDefault="00F1254F" w:rsidP="00F1254F">
      <w:pPr>
        <w:pStyle w:val="NoSpacing"/>
        <w:shd w:val="clear" w:color="auto" w:fill="A8D08D" w:themeFill="accent6" w:themeFillTint="99"/>
      </w:pPr>
      <w:r>
        <w:t xml:space="preserve">         IF_Z     JMP     #_Loop1</w:t>
      </w:r>
    </w:p>
    <w:p w14:paraId="66D97EDB" w14:textId="77777777" w:rsidR="00F1254F" w:rsidRDefault="00F1254F" w:rsidP="00F1254F">
      <w:pPr>
        <w:pStyle w:val="NoSpacing"/>
        <w:shd w:val="clear" w:color="auto" w:fill="A8D08D" w:themeFill="accent6" w:themeFillTint="99"/>
      </w:pPr>
      <w:r>
        <w:t xml:space="preserve">                      JMP     #NibbleLoop</w:t>
      </w:r>
    </w:p>
    <w:p w14:paraId="40E4725F" w14:textId="77777777" w:rsidR="00F1254F" w:rsidRDefault="00F1254F" w:rsidP="00F1254F">
      <w:pPr>
        <w:pStyle w:val="NoSpacing"/>
        <w:shd w:val="clear" w:color="auto" w:fill="A8D08D" w:themeFill="accent6" w:themeFillTint="99"/>
      </w:pPr>
      <w:r>
        <w:t>_Loop1         NOP</w:t>
      </w:r>
    </w:p>
    <w:p w14:paraId="1704860C" w14:textId="77777777" w:rsidR="00F1254F" w:rsidRDefault="00F1254F" w:rsidP="00F1254F">
      <w:pPr>
        <w:pStyle w:val="NoSpacing"/>
        <w:shd w:val="clear" w:color="auto" w:fill="A8D08D" w:themeFill="accent6" w:themeFillTint="99"/>
      </w:pPr>
      <w:r>
        <w:t xml:space="preserve">                      JMP     #_Loop1          'remember # imediate</w:t>
      </w:r>
    </w:p>
    <w:p w14:paraId="2397448A" w14:textId="77777777" w:rsidR="00F1254F" w:rsidRDefault="00F1254F" w:rsidP="00F1254F">
      <w:pPr>
        <w:pStyle w:val="NoSpacing"/>
        <w:shd w:val="clear" w:color="auto" w:fill="A8D08D" w:themeFill="accent6" w:themeFillTint="99"/>
      </w:pPr>
      <w:r>
        <w:t>D_ALTGN                  long      0              'offset =0 to index</w:t>
      </w:r>
    </w:p>
    <w:p w14:paraId="7D2D353A" w14:textId="77777777" w:rsidR="00F1254F" w:rsidRDefault="00F1254F" w:rsidP="00F1254F">
      <w:pPr>
        <w:pStyle w:val="NoSpacing"/>
        <w:shd w:val="clear" w:color="auto" w:fill="A8D08D" w:themeFill="accent6" w:themeFillTint="99"/>
      </w:pPr>
      <w:r>
        <w:t>S_ALTGN                   long      0</w:t>
      </w:r>
    </w:p>
    <w:p w14:paraId="4A5FDCC5" w14:textId="77777777" w:rsidR="00F1254F" w:rsidRDefault="00F1254F" w:rsidP="00F1254F">
      <w:pPr>
        <w:pStyle w:val="NoSpacing"/>
        <w:shd w:val="clear" w:color="auto" w:fill="A8D08D" w:themeFill="accent6" w:themeFillTint="99"/>
      </w:pPr>
      <w:r>
        <w:t>D_GETNIB                 long      0</w:t>
      </w:r>
    </w:p>
    <w:p w14:paraId="5AA53E37" w14:textId="77777777" w:rsidR="00F1254F" w:rsidRDefault="00F1254F" w:rsidP="00F1254F">
      <w:pPr>
        <w:pStyle w:val="NoSpacing"/>
        <w:shd w:val="clear" w:color="auto" w:fill="A8D08D" w:themeFill="accent6" w:themeFillTint="99"/>
      </w:pPr>
      <w:r>
        <w:t>nibbleNum               long      7</w:t>
      </w:r>
    </w:p>
    <w:p w14:paraId="1050BD38" w14:textId="77777777" w:rsidR="00F1254F" w:rsidRDefault="00F1254F" w:rsidP="00F1254F">
      <w:pPr>
        <w:pStyle w:val="NoSpacing"/>
        <w:shd w:val="clear" w:color="auto" w:fill="A8D08D" w:themeFill="accent6" w:themeFillTint="99"/>
      </w:pPr>
      <w:r>
        <w:t>valNibbleWord         long      %01110110_01010100_00110010_00010000     '$76_54_32_10</w:t>
      </w:r>
    </w:p>
    <w:p w14:paraId="0EB83E8F" w14:textId="77777777" w:rsidR="00F1254F" w:rsidRDefault="00F1254F">
      <w:pPr>
        <w:pStyle w:val="NoSpacing"/>
        <w:rPr>
          <w:shd w:val="clear" w:color="auto" w:fill="A8D08D" w:themeFill="accent6" w:themeFillTint="99"/>
        </w:rPr>
      </w:pPr>
      <w:r w:rsidRPr="00503874">
        <w:rPr>
          <w:shd w:val="clear" w:color="auto" w:fill="A8D08D" w:themeFill="accent6" w:themeFillTint="99"/>
        </w:rPr>
        <w:t>valStep                       long      8</w:t>
      </w:r>
    </w:p>
    <w:p w14:paraId="18374E3D" w14:textId="77777777" w:rsidR="00F1254F" w:rsidRDefault="00F1254F" w:rsidP="00503874">
      <w:pPr>
        <w:rPr>
          <w:shd w:val="clear" w:color="auto" w:fill="A8D08D" w:themeFill="accent6" w:themeFillTint="99"/>
        </w:rPr>
      </w:pPr>
      <w:r>
        <w:rPr>
          <w:shd w:val="clear" w:color="auto" w:fill="A8D08D" w:themeFill="accent6" w:themeFillTint="99"/>
        </w:rPr>
        <w:br w:type="page"/>
      </w:r>
    </w:p>
    <w:p w14:paraId="4FDC63F5" w14:textId="77777777" w:rsidR="00F1254F" w:rsidRDefault="00F1254F" w:rsidP="00503874">
      <w:pPr>
        <w:pStyle w:val="Heading2"/>
      </w:pPr>
      <w:r>
        <w:t>17.27) ROLNIB Rotate Nibble</w:t>
      </w:r>
    </w:p>
    <w:tbl>
      <w:tblPr>
        <w:tblW w:w="9494" w:type="dxa"/>
        <w:tblInd w:w="-548" w:type="dxa"/>
        <w:tblCellMar>
          <w:left w:w="0" w:type="dxa"/>
          <w:right w:w="0" w:type="dxa"/>
        </w:tblCellMar>
        <w:tblLook w:val="04A0" w:firstRow="1" w:lastRow="0" w:firstColumn="1" w:lastColumn="0" w:noHBand="0" w:noVBand="1"/>
      </w:tblPr>
      <w:tblGrid>
        <w:gridCol w:w="2658"/>
        <w:gridCol w:w="6836"/>
      </w:tblGrid>
      <w:tr w:rsidR="00F1254F" w:rsidRPr="00BA4ADA" w14:paraId="487FF33A" w14:textId="77777777" w:rsidTr="00BE2DA3">
        <w:trPr>
          <w:trHeight w:val="261"/>
        </w:trPr>
        <w:tc>
          <w:tcPr>
            <w:tcW w:w="2658"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4F399D3" w14:textId="77777777" w:rsidR="00F1254F" w:rsidRPr="0051756A" w:rsidRDefault="00F1254F" w:rsidP="00503874">
            <w:r w:rsidRPr="0051756A">
              <w:t>ROLNIB D,{#}S,#N</w:t>
            </w:r>
          </w:p>
        </w:tc>
        <w:tc>
          <w:tcPr>
            <w:tcW w:w="6836" w:type="dxa"/>
            <w:vAlign w:val="bottom"/>
          </w:tcPr>
          <w:p w14:paraId="20611C1B" w14:textId="77777777" w:rsidR="00F1254F" w:rsidRPr="00BA4ADA" w:rsidRDefault="00F1254F">
            <w:pPr>
              <w:rPr>
                <w:rFonts w:eastAsia="Times New Roman"/>
              </w:rPr>
            </w:pPr>
            <w:r w:rsidRPr="00BA4ADA">
              <w:t>Rotate-left nibble N of S into D. D = {D[27:0], S.NIBBLE[N]).</w:t>
            </w:r>
          </w:p>
        </w:tc>
      </w:tr>
      <w:tr w:rsidR="00F1254F" w:rsidRPr="00BA4ADA" w14:paraId="67421198" w14:textId="77777777" w:rsidTr="00BE2DA3">
        <w:trPr>
          <w:trHeight w:val="261"/>
        </w:trPr>
        <w:tc>
          <w:tcPr>
            <w:tcW w:w="2658"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FA2D37B" w14:textId="77777777" w:rsidR="00F1254F" w:rsidRPr="0051756A" w:rsidRDefault="00F1254F">
            <w:r w:rsidRPr="0051756A">
              <w:t>ROLNIB D</w:t>
            </w:r>
          </w:p>
        </w:tc>
        <w:tc>
          <w:tcPr>
            <w:tcW w:w="6836" w:type="dxa"/>
            <w:vAlign w:val="bottom"/>
          </w:tcPr>
          <w:p w14:paraId="54980699" w14:textId="77777777" w:rsidR="00F1254F" w:rsidRPr="00BA4ADA" w:rsidRDefault="00F1254F">
            <w:pPr>
              <w:rPr>
                <w:rFonts w:eastAsia="Times New Roman"/>
              </w:rPr>
            </w:pPr>
            <w:r w:rsidRPr="00BA4ADA">
              <w:t>Rotate-left nibble established by prior ALTGN instruction into D.</w:t>
            </w:r>
          </w:p>
        </w:tc>
      </w:tr>
    </w:tbl>
    <w:p w14:paraId="6CA9D147" w14:textId="77777777" w:rsidR="00F1254F" w:rsidRDefault="00F1254F" w:rsidP="00F1254F">
      <w:pPr>
        <w:pStyle w:val="NoSpacing"/>
        <w:rPr>
          <w:sz w:val="28"/>
          <w:szCs w:val="28"/>
        </w:rPr>
      </w:pPr>
    </w:p>
    <w:p w14:paraId="49CE818F" w14:textId="77777777" w:rsidR="00F1254F" w:rsidRPr="00AC268E" w:rsidRDefault="00F1254F" w:rsidP="00F1254F">
      <w:pPr>
        <w:pStyle w:val="NoSpacing"/>
        <w:rPr>
          <w:sz w:val="28"/>
          <w:szCs w:val="28"/>
          <w:vertAlign w:val="subscript"/>
        </w:rPr>
      </w:pPr>
      <w:r w:rsidRPr="00AC268E">
        <w:rPr>
          <w:sz w:val="28"/>
          <w:szCs w:val="28"/>
        </w:rPr>
        <w:t>S[31:0] = N</w:t>
      </w:r>
      <w:r w:rsidRPr="00AC268E">
        <w:rPr>
          <w:sz w:val="28"/>
          <w:szCs w:val="28"/>
          <w:vertAlign w:val="subscript"/>
        </w:rPr>
        <w:t>7</w:t>
      </w:r>
      <w:r w:rsidRPr="00AC268E">
        <w:rPr>
          <w:sz w:val="28"/>
          <w:szCs w:val="28"/>
        </w:rPr>
        <w:t>N</w:t>
      </w:r>
      <w:r w:rsidRPr="00AC268E">
        <w:rPr>
          <w:sz w:val="28"/>
          <w:szCs w:val="28"/>
          <w:vertAlign w:val="subscript"/>
        </w:rPr>
        <w:t>6</w:t>
      </w:r>
      <w:r w:rsidRPr="00AC268E">
        <w:rPr>
          <w:sz w:val="28"/>
          <w:szCs w:val="28"/>
        </w:rPr>
        <w:t>N</w:t>
      </w:r>
      <w:r w:rsidRPr="00AC268E">
        <w:rPr>
          <w:sz w:val="28"/>
          <w:szCs w:val="28"/>
          <w:vertAlign w:val="subscript"/>
        </w:rPr>
        <w:t>5</w:t>
      </w:r>
      <w:r w:rsidRPr="00AC268E">
        <w:rPr>
          <w:sz w:val="28"/>
          <w:szCs w:val="28"/>
        </w:rPr>
        <w:t>N</w:t>
      </w:r>
      <w:r w:rsidRPr="00AC268E">
        <w:rPr>
          <w:sz w:val="28"/>
          <w:szCs w:val="28"/>
          <w:vertAlign w:val="subscript"/>
        </w:rPr>
        <w:t>4</w:t>
      </w:r>
      <w:r w:rsidRPr="00AC268E">
        <w:rPr>
          <w:sz w:val="28"/>
          <w:szCs w:val="28"/>
        </w:rPr>
        <w:t>N</w:t>
      </w:r>
      <w:r w:rsidRPr="00AC268E">
        <w:rPr>
          <w:sz w:val="28"/>
          <w:szCs w:val="28"/>
          <w:vertAlign w:val="subscript"/>
        </w:rPr>
        <w:t>3</w:t>
      </w:r>
      <w:r w:rsidRPr="00AC268E">
        <w:rPr>
          <w:sz w:val="28"/>
          <w:szCs w:val="28"/>
        </w:rPr>
        <w:t>N</w:t>
      </w:r>
      <w:r w:rsidRPr="00AC268E">
        <w:rPr>
          <w:sz w:val="28"/>
          <w:szCs w:val="28"/>
          <w:vertAlign w:val="subscript"/>
        </w:rPr>
        <w:t>2</w:t>
      </w:r>
      <w:r w:rsidRPr="00AC268E">
        <w:rPr>
          <w:sz w:val="28"/>
          <w:szCs w:val="28"/>
        </w:rPr>
        <w:t>N</w:t>
      </w:r>
      <w:r w:rsidRPr="00AC268E">
        <w:rPr>
          <w:sz w:val="28"/>
          <w:szCs w:val="28"/>
          <w:vertAlign w:val="subscript"/>
        </w:rPr>
        <w:t>1</w:t>
      </w:r>
      <w:r w:rsidRPr="00AC268E">
        <w:rPr>
          <w:sz w:val="28"/>
          <w:szCs w:val="28"/>
        </w:rPr>
        <w:t>N</w:t>
      </w:r>
      <w:r w:rsidRPr="00AC268E">
        <w:rPr>
          <w:sz w:val="28"/>
          <w:szCs w:val="28"/>
          <w:vertAlign w:val="subscript"/>
        </w:rPr>
        <w:t xml:space="preserve">0  </w:t>
      </w:r>
    </w:p>
    <w:p w14:paraId="124D3307" w14:textId="77777777" w:rsidR="00F1254F" w:rsidRPr="00AC268E" w:rsidRDefault="00F1254F" w:rsidP="00F1254F">
      <w:pPr>
        <w:pStyle w:val="NoSpacing"/>
        <w:rPr>
          <w:sz w:val="28"/>
          <w:szCs w:val="28"/>
        </w:rPr>
      </w:pPr>
      <w:r w:rsidRPr="00AC268E">
        <w:rPr>
          <w:sz w:val="28"/>
          <w:szCs w:val="28"/>
        </w:rPr>
        <w:t>N</w:t>
      </w:r>
      <w:r w:rsidRPr="00AC268E">
        <w:rPr>
          <w:sz w:val="28"/>
          <w:szCs w:val="28"/>
          <w:vertAlign w:val="subscript"/>
        </w:rPr>
        <w:t>7</w:t>
      </w:r>
      <w:r w:rsidRPr="00AC268E">
        <w:rPr>
          <w:sz w:val="28"/>
          <w:szCs w:val="28"/>
        </w:rPr>
        <w:t xml:space="preserve"> = </w:t>
      </w:r>
      <w:r w:rsidRPr="00AC268E">
        <w:rPr>
          <w:sz w:val="28"/>
          <w:szCs w:val="28"/>
          <w:vertAlign w:val="subscript"/>
        </w:rPr>
        <w:t xml:space="preserve"> </w:t>
      </w:r>
      <w:r w:rsidRPr="00AC268E">
        <w:rPr>
          <w:sz w:val="28"/>
          <w:szCs w:val="28"/>
        </w:rPr>
        <w:t>n</w:t>
      </w:r>
      <w:r w:rsidRPr="00AC268E">
        <w:rPr>
          <w:sz w:val="28"/>
          <w:szCs w:val="28"/>
          <w:vertAlign w:val="subscript"/>
        </w:rPr>
        <w:t>73</w:t>
      </w:r>
      <w:r w:rsidRPr="00AC268E">
        <w:rPr>
          <w:sz w:val="28"/>
          <w:szCs w:val="28"/>
        </w:rPr>
        <w:t>n</w:t>
      </w:r>
      <w:r w:rsidRPr="00AC268E">
        <w:rPr>
          <w:sz w:val="28"/>
          <w:szCs w:val="28"/>
          <w:vertAlign w:val="subscript"/>
        </w:rPr>
        <w:t>72</w:t>
      </w:r>
      <w:r w:rsidRPr="00AC268E">
        <w:rPr>
          <w:sz w:val="28"/>
          <w:szCs w:val="28"/>
        </w:rPr>
        <w:t>n</w:t>
      </w:r>
      <w:r w:rsidRPr="00AC268E">
        <w:rPr>
          <w:sz w:val="28"/>
          <w:szCs w:val="28"/>
          <w:vertAlign w:val="subscript"/>
        </w:rPr>
        <w:t>71</w:t>
      </w:r>
      <w:r w:rsidRPr="00AC268E">
        <w:rPr>
          <w:sz w:val="28"/>
          <w:szCs w:val="28"/>
        </w:rPr>
        <w:t>n</w:t>
      </w:r>
      <w:r w:rsidRPr="00AC268E">
        <w:rPr>
          <w:sz w:val="28"/>
          <w:szCs w:val="28"/>
          <w:vertAlign w:val="subscript"/>
        </w:rPr>
        <w:t>70</w:t>
      </w:r>
      <w:r w:rsidRPr="00AC268E">
        <w:rPr>
          <w:sz w:val="28"/>
          <w:szCs w:val="28"/>
        </w:rPr>
        <w:t xml:space="preserve">  N</w:t>
      </w:r>
      <w:r w:rsidRPr="00AC268E">
        <w:rPr>
          <w:sz w:val="28"/>
          <w:szCs w:val="28"/>
          <w:vertAlign w:val="subscript"/>
        </w:rPr>
        <w:t xml:space="preserve">6 </w:t>
      </w:r>
      <w:r w:rsidRPr="00AC268E">
        <w:rPr>
          <w:sz w:val="28"/>
          <w:szCs w:val="28"/>
        </w:rPr>
        <w:t>=</w:t>
      </w:r>
      <w:r w:rsidRPr="00AC268E">
        <w:rPr>
          <w:sz w:val="28"/>
          <w:szCs w:val="28"/>
          <w:vertAlign w:val="subscript"/>
        </w:rPr>
        <w:t xml:space="preserve"> </w:t>
      </w:r>
      <w:r w:rsidRPr="00AC268E">
        <w:rPr>
          <w:sz w:val="28"/>
          <w:szCs w:val="28"/>
        </w:rPr>
        <w:t xml:space="preserve"> n</w:t>
      </w:r>
      <w:r w:rsidRPr="00AC268E">
        <w:rPr>
          <w:sz w:val="28"/>
          <w:szCs w:val="28"/>
          <w:vertAlign w:val="subscript"/>
        </w:rPr>
        <w:t>63</w:t>
      </w:r>
      <w:r w:rsidRPr="00AC268E">
        <w:rPr>
          <w:sz w:val="28"/>
          <w:szCs w:val="28"/>
        </w:rPr>
        <w:t>n</w:t>
      </w:r>
      <w:r w:rsidRPr="00AC268E">
        <w:rPr>
          <w:sz w:val="28"/>
          <w:szCs w:val="28"/>
          <w:vertAlign w:val="subscript"/>
        </w:rPr>
        <w:t>62</w:t>
      </w:r>
      <w:r w:rsidRPr="00AC268E">
        <w:rPr>
          <w:sz w:val="28"/>
          <w:szCs w:val="28"/>
        </w:rPr>
        <w:t>n</w:t>
      </w:r>
      <w:r w:rsidRPr="00AC268E">
        <w:rPr>
          <w:sz w:val="28"/>
          <w:szCs w:val="28"/>
          <w:vertAlign w:val="subscript"/>
        </w:rPr>
        <w:t>61</w:t>
      </w:r>
      <w:r w:rsidRPr="00AC268E">
        <w:rPr>
          <w:sz w:val="28"/>
          <w:szCs w:val="28"/>
        </w:rPr>
        <w:t>n</w:t>
      </w:r>
      <w:r w:rsidRPr="00AC268E">
        <w:rPr>
          <w:sz w:val="28"/>
          <w:szCs w:val="28"/>
          <w:vertAlign w:val="subscript"/>
        </w:rPr>
        <w:t>60</w:t>
      </w:r>
      <w:r w:rsidRPr="00AC268E">
        <w:rPr>
          <w:sz w:val="28"/>
          <w:szCs w:val="28"/>
        </w:rPr>
        <w:t xml:space="preserve">   N</w:t>
      </w:r>
      <w:r w:rsidRPr="00AC268E">
        <w:rPr>
          <w:sz w:val="28"/>
          <w:szCs w:val="28"/>
          <w:vertAlign w:val="subscript"/>
        </w:rPr>
        <w:t>5</w:t>
      </w:r>
      <w:r w:rsidRPr="00AC268E">
        <w:rPr>
          <w:sz w:val="28"/>
          <w:szCs w:val="28"/>
        </w:rPr>
        <w:t xml:space="preserve"> = </w:t>
      </w:r>
      <w:r w:rsidRPr="00AC268E">
        <w:rPr>
          <w:sz w:val="28"/>
          <w:szCs w:val="28"/>
          <w:vertAlign w:val="subscript"/>
        </w:rPr>
        <w:t xml:space="preserve"> </w:t>
      </w:r>
      <w:r w:rsidRPr="00AC268E">
        <w:rPr>
          <w:sz w:val="28"/>
          <w:szCs w:val="28"/>
        </w:rPr>
        <w:t>n</w:t>
      </w:r>
      <w:r w:rsidRPr="00AC268E">
        <w:rPr>
          <w:sz w:val="28"/>
          <w:szCs w:val="28"/>
          <w:vertAlign w:val="subscript"/>
        </w:rPr>
        <w:t>53</w:t>
      </w:r>
      <w:r w:rsidRPr="00AC268E">
        <w:rPr>
          <w:sz w:val="28"/>
          <w:szCs w:val="28"/>
        </w:rPr>
        <w:t>n</w:t>
      </w:r>
      <w:r w:rsidRPr="00AC268E">
        <w:rPr>
          <w:sz w:val="28"/>
          <w:szCs w:val="28"/>
          <w:vertAlign w:val="subscript"/>
        </w:rPr>
        <w:t>52</w:t>
      </w:r>
      <w:r w:rsidRPr="00AC268E">
        <w:rPr>
          <w:sz w:val="28"/>
          <w:szCs w:val="28"/>
        </w:rPr>
        <w:t>n</w:t>
      </w:r>
      <w:r w:rsidRPr="00AC268E">
        <w:rPr>
          <w:sz w:val="28"/>
          <w:szCs w:val="28"/>
          <w:vertAlign w:val="subscript"/>
        </w:rPr>
        <w:t>51</w:t>
      </w:r>
      <w:r w:rsidRPr="00AC268E">
        <w:rPr>
          <w:sz w:val="28"/>
          <w:szCs w:val="28"/>
        </w:rPr>
        <w:t>n</w:t>
      </w:r>
      <w:r w:rsidRPr="00AC268E">
        <w:rPr>
          <w:sz w:val="28"/>
          <w:szCs w:val="28"/>
          <w:vertAlign w:val="subscript"/>
        </w:rPr>
        <w:t xml:space="preserve">50   </w:t>
      </w:r>
      <w:r w:rsidRPr="00AC268E">
        <w:rPr>
          <w:sz w:val="28"/>
          <w:szCs w:val="28"/>
        </w:rPr>
        <w:t>N</w:t>
      </w:r>
      <w:r w:rsidRPr="00AC268E">
        <w:rPr>
          <w:sz w:val="28"/>
          <w:szCs w:val="28"/>
          <w:vertAlign w:val="subscript"/>
        </w:rPr>
        <w:t xml:space="preserve">4 </w:t>
      </w:r>
      <w:r w:rsidRPr="00AC268E">
        <w:rPr>
          <w:sz w:val="28"/>
          <w:szCs w:val="28"/>
        </w:rPr>
        <w:t>= n</w:t>
      </w:r>
      <w:r w:rsidRPr="00AC268E">
        <w:rPr>
          <w:sz w:val="28"/>
          <w:szCs w:val="28"/>
          <w:vertAlign w:val="subscript"/>
        </w:rPr>
        <w:t>43</w:t>
      </w:r>
      <w:r w:rsidRPr="00AC268E">
        <w:rPr>
          <w:sz w:val="28"/>
          <w:szCs w:val="28"/>
        </w:rPr>
        <w:t>n</w:t>
      </w:r>
      <w:r w:rsidRPr="00AC268E">
        <w:rPr>
          <w:sz w:val="28"/>
          <w:szCs w:val="28"/>
          <w:vertAlign w:val="subscript"/>
        </w:rPr>
        <w:t>42</w:t>
      </w:r>
      <w:r w:rsidRPr="00AC268E">
        <w:rPr>
          <w:sz w:val="28"/>
          <w:szCs w:val="28"/>
        </w:rPr>
        <w:t>n</w:t>
      </w:r>
      <w:r w:rsidRPr="00AC268E">
        <w:rPr>
          <w:sz w:val="28"/>
          <w:szCs w:val="28"/>
          <w:vertAlign w:val="subscript"/>
        </w:rPr>
        <w:t>41</w:t>
      </w:r>
      <w:r w:rsidRPr="00AC268E">
        <w:rPr>
          <w:sz w:val="28"/>
          <w:szCs w:val="28"/>
        </w:rPr>
        <w:t>n</w:t>
      </w:r>
      <w:r w:rsidRPr="00AC268E">
        <w:rPr>
          <w:sz w:val="28"/>
          <w:szCs w:val="28"/>
          <w:vertAlign w:val="subscript"/>
        </w:rPr>
        <w:t>40</w:t>
      </w:r>
      <w:r w:rsidRPr="00AC268E">
        <w:rPr>
          <w:sz w:val="28"/>
          <w:szCs w:val="28"/>
        </w:rPr>
        <w:t xml:space="preserve">  </w:t>
      </w:r>
    </w:p>
    <w:p w14:paraId="36AB527C" w14:textId="77777777" w:rsidR="00F1254F" w:rsidRDefault="00F1254F" w:rsidP="00F1254F">
      <w:pPr>
        <w:pStyle w:val="NoSpacing"/>
        <w:rPr>
          <w:sz w:val="28"/>
          <w:szCs w:val="28"/>
        </w:rPr>
      </w:pPr>
      <w:r w:rsidRPr="00AC268E">
        <w:rPr>
          <w:sz w:val="28"/>
          <w:szCs w:val="28"/>
        </w:rPr>
        <w:t>N</w:t>
      </w:r>
      <w:r w:rsidRPr="00AC268E">
        <w:rPr>
          <w:sz w:val="28"/>
          <w:szCs w:val="28"/>
          <w:vertAlign w:val="subscript"/>
        </w:rPr>
        <w:t>3</w:t>
      </w:r>
      <w:r w:rsidRPr="00AC268E">
        <w:rPr>
          <w:sz w:val="28"/>
          <w:szCs w:val="28"/>
        </w:rPr>
        <w:t xml:space="preserve"> = </w:t>
      </w:r>
      <w:r w:rsidRPr="00AC268E">
        <w:rPr>
          <w:sz w:val="28"/>
          <w:szCs w:val="28"/>
          <w:vertAlign w:val="subscript"/>
        </w:rPr>
        <w:t xml:space="preserve"> </w:t>
      </w:r>
      <w:r w:rsidRPr="00AC268E">
        <w:rPr>
          <w:sz w:val="28"/>
          <w:szCs w:val="28"/>
        </w:rPr>
        <w:t>n</w:t>
      </w:r>
      <w:r w:rsidRPr="00AC268E">
        <w:rPr>
          <w:sz w:val="28"/>
          <w:szCs w:val="28"/>
          <w:vertAlign w:val="subscript"/>
        </w:rPr>
        <w:t>33</w:t>
      </w:r>
      <w:r w:rsidRPr="00AC268E">
        <w:rPr>
          <w:sz w:val="28"/>
          <w:szCs w:val="28"/>
        </w:rPr>
        <w:t>n</w:t>
      </w:r>
      <w:r w:rsidRPr="00AC268E">
        <w:rPr>
          <w:sz w:val="28"/>
          <w:szCs w:val="28"/>
          <w:vertAlign w:val="subscript"/>
        </w:rPr>
        <w:t>32</w:t>
      </w:r>
      <w:r w:rsidRPr="00AC268E">
        <w:rPr>
          <w:sz w:val="28"/>
          <w:szCs w:val="28"/>
        </w:rPr>
        <w:t>n</w:t>
      </w:r>
      <w:r w:rsidRPr="00AC268E">
        <w:rPr>
          <w:sz w:val="28"/>
          <w:szCs w:val="28"/>
          <w:vertAlign w:val="subscript"/>
        </w:rPr>
        <w:t>31</w:t>
      </w:r>
      <w:r w:rsidRPr="00AC268E">
        <w:rPr>
          <w:sz w:val="28"/>
          <w:szCs w:val="28"/>
        </w:rPr>
        <w:t>n</w:t>
      </w:r>
      <w:r w:rsidRPr="00AC268E">
        <w:rPr>
          <w:sz w:val="28"/>
          <w:szCs w:val="28"/>
          <w:vertAlign w:val="subscript"/>
        </w:rPr>
        <w:t>30</w:t>
      </w:r>
      <w:r w:rsidRPr="00AC268E">
        <w:rPr>
          <w:sz w:val="28"/>
          <w:szCs w:val="28"/>
        </w:rPr>
        <w:t xml:space="preserve">  N</w:t>
      </w:r>
      <w:r w:rsidRPr="00AC268E">
        <w:rPr>
          <w:sz w:val="28"/>
          <w:szCs w:val="28"/>
          <w:vertAlign w:val="subscript"/>
        </w:rPr>
        <w:t xml:space="preserve">2 </w:t>
      </w:r>
      <w:r w:rsidRPr="00AC268E">
        <w:rPr>
          <w:sz w:val="28"/>
          <w:szCs w:val="28"/>
        </w:rPr>
        <w:t>=</w:t>
      </w:r>
      <w:r w:rsidRPr="00AC268E">
        <w:rPr>
          <w:sz w:val="28"/>
          <w:szCs w:val="28"/>
          <w:vertAlign w:val="subscript"/>
        </w:rPr>
        <w:t xml:space="preserve"> </w:t>
      </w:r>
      <w:r w:rsidRPr="00AC268E">
        <w:rPr>
          <w:sz w:val="28"/>
          <w:szCs w:val="28"/>
        </w:rPr>
        <w:t xml:space="preserve"> n</w:t>
      </w:r>
      <w:r w:rsidRPr="00AC268E">
        <w:rPr>
          <w:sz w:val="28"/>
          <w:szCs w:val="28"/>
          <w:vertAlign w:val="subscript"/>
        </w:rPr>
        <w:t>23</w:t>
      </w:r>
      <w:r w:rsidRPr="00AC268E">
        <w:rPr>
          <w:sz w:val="28"/>
          <w:szCs w:val="28"/>
        </w:rPr>
        <w:t>n</w:t>
      </w:r>
      <w:r w:rsidRPr="00AC268E">
        <w:rPr>
          <w:sz w:val="28"/>
          <w:szCs w:val="28"/>
          <w:vertAlign w:val="subscript"/>
        </w:rPr>
        <w:t>22</w:t>
      </w:r>
      <w:r w:rsidRPr="00AC268E">
        <w:rPr>
          <w:sz w:val="28"/>
          <w:szCs w:val="28"/>
        </w:rPr>
        <w:t>n</w:t>
      </w:r>
      <w:r w:rsidRPr="00AC268E">
        <w:rPr>
          <w:sz w:val="28"/>
          <w:szCs w:val="28"/>
          <w:vertAlign w:val="subscript"/>
        </w:rPr>
        <w:t>21</w:t>
      </w:r>
      <w:r w:rsidRPr="00AC268E">
        <w:rPr>
          <w:sz w:val="28"/>
          <w:szCs w:val="28"/>
        </w:rPr>
        <w:t>n</w:t>
      </w:r>
      <w:r w:rsidRPr="00AC268E">
        <w:rPr>
          <w:sz w:val="28"/>
          <w:szCs w:val="28"/>
          <w:vertAlign w:val="subscript"/>
        </w:rPr>
        <w:t>20</w:t>
      </w:r>
      <w:r w:rsidRPr="00AC268E">
        <w:rPr>
          <w:sz w:val="28"/>
          <w:szCs w:val="28"/>
        </w:rPr>
        <w:t xml:space="preserve">   N</w:t>
      </w:r>
      <w:r w:rsidRPr="00AC268E">
        <w:rPr>
          <w:sz w:val="28"/>
          <w:szCs w:val="28"/>
          <w:vertAlign w:val="subscript"/>
        </w:rPr>
        <w:t>5</w:t>
      </w:r>
      <w:r w:rsidRPr="00AC268E">
        <w:rPr>
          <w:sz w:val="28"/>
          <w:szCs w:val="28"/>
        </w:rPr>
        <w:t xml:space="preserve"> = </w:t>
      </w:r>
      <w:r w:rsidRPr="00AC268E">
        <w:rPr>
          <w:sz w:val="28"/>
          <w:szCs w:val="28"/>
          <w:vertAlign w:val="subscript"/>
        </w:rPr>
        <w:t xml:space="preserve"> </w:t>
      </w:r>
      <w:r w:rsidRPr="00AC268E">
        <w:rPr>
          <w:sz w:val="28"/>
          <w:szCs w:val="28"/>
        </w:rPr>
        <w:t>n</w:t>
      </w:r>
      <w:r w:rsidRPr="00AC268E">
        <w:rPr>
          <w:sz w:val="28"/>
          <w:szCs w:val="28"/>
          <w:vertAlign w:val="subscript"/>
        </w:rPr>
        <w:t>13</w:t>
      </w:r>
      <w:r w:rsidRPr="00AC268E">
        <w:rPr>
          <w:sz w:val="28"/>
          <w:szCs w:val="28"/>
        </w:rPr>
        <w:t>n</w:t>
      </w:r>
      <w:r w:rsidRPr="00AC268E">
        <w:rPr>
          <w:sz w:val="28"/>
          <w:szCs w:val="28"/>
          <w:vertAlign w:val="subscript"/>
        </w:rPr>
        <w:t>12</w:t>
      </w:r>
      <w:r w:rsidRPr="00AC268E">
        <w:rPr>
          <w:sz w:val="28"/>
          <w:szCs w:val="28"/>
        </w:rPr>
        <w:t>n</w:t>
      </w:r>
      <w:r w:rsidRPr="00AC268E">
        <w:rPr>
          <w:sz w:val="28"/>
          <w:szCs w:val="28"/>
          <w:vertAlign w:val="subscript"/>
        </w:rPr>
        <w:t>11</w:t>
      </w:r>
      <w:r w:rsidRPr="00AC268E">
        <w:rPr>
          <w:sz w:val="28"/>
          <w:szCs w:val="28"/>
        </w:rPr>
        <w:t>n</w:t>
      </w:r>
      <w:r w:rsidRPr="00AC268E">
        <w:rPr>
          <w:sz w:val="28"/>
          <w:szCs w:val="28"/>
          <w:vertAlign w:val="subscript"/>
        </w:rPr>
        <w:t xml:space="preserve">10   </w:t>
      </w:r>
      <w:r w:rsidRPr="00AC268E">
        <w:rPr>
          <w:sz w:val="28"/>
          <w:szCs w:val="28"/>
        </w:rPr>
        <w:t>N</w:t>
      </w:r>
      <w:r w:rsidRPr="00AC268E">
        <w:rPr>
          <w:sz w:val="28"/>
          <w:szCs w:val="28"/>
          <w:vertAlign w:val="subscript"/>
        </w:rPr>
        <w:t xml:space="preserve">0 </w:t>
      </w:r>
      <w:r w:rsidRPr="00AC268E">
        <w:rPr>
          <w:sz w:val="28"/>
          <w:szCs w:val="28"/>
        </w:rPr>
        <w:t>= n</w:t>
      </w:r>
      <w:r w:rsidRPr="00AC268E">
        <w:rPr>
          <w:sz w:val="28"/>
          <w:szCs w:val="28"/>
          <w:vertAlign w:val="subscript"/>
        </w:rPr>
        <w:t>03</w:t>
      </w:r>
      <w:r w:rsidRPr="00AC268E">
        <w:rPr>
          <w:sz w:val="28"/>
          <w:szCs w:val="28"/>
        </w:rPr>
        <w:t>n</w:t>
      </w:r>
      <w:r w:rsidRPr="00AC268E">
        <w:rPr>
          <w:sz w:val="28"/>
          <w:szCs w:val="28"/>
          <w:vertAlign w:val="subscript"/>
        </w:rPr>
        <w:t>02</w:t>
      </w:r>
      <w:r w:rsidRPr="00AC268E">
        <w:rPr>
          <w:sz w:val="28"/>
          <w:szCs w:val="28"/>
        </w:rPr>
        <w:t>n</w:t>
      </w:r>
      <w:r w:rsidRPr="00AC268E">
        <w:rPr>
          <w:sz w:val="28"/>
          <w:szCs w:val="28"/>
          <w:vertAlign w:val="subscript"/>
        </w:rPr>
        <w:t>01</w:t>
      </w:r>
      <w:r w:rsidRPr="00AC268E">
        <w:rPr>
          <w:sz w:val="28"/>
          <w:szCs w:val="28"/>
        </w:rPr>
        <w:t>n</w:t>
      </w:r>
      <w:r w:rsidRPr="00AC268E">
        <w:rPr>
          <w:sz w:val="28"/>
          <w:szCs w:val="28"/>
          <w:vertAlign w:val="subscript"/>
        </w:rPr>
        <w:t>00</w:t>
      </w:r>
      <w:r w:rsidRPr="00AC268E">
        <w:rPr>
          <w:sz w:val="28"/>
          <w:szCs w:val="28"/>
        </w:rPr>
        <w:t xml:space="preserve"> </w:t>
      </w:r>
    </w:p>
    <w:p w14:paraId="658828B3" w14:textId="77777777" w:rsidR="00F1254F" w:rsidRDefault="00F1254F" w:rsidP="00F1254F">
      <w:pPr>
        <w:pStyle w:val="NoSpacing"/>
        <w:rPr>
          <w:sz w:val="28"/>
          <w:szCs w:val="28"/>
        </w:rPr>
      </w:pPr>
      <w:r w:rsidRPr="00AC268E">
        <w:rPr>
          <w:sz w:val="28"/>
          <w:szCs w:val="28"/>
        </w:rPr>
        <w:t xml:space="preserve"> </w:t>
      </w:r>
    </w:p>
    <w:p w14:paraId="338E4A12" w14:textId="77777777" w:rsidR="00F1254F" w:rsidRDefault="00F1254F" w:rsidP="00F1254F">
      <w:pPr>
        <w:pStyle w:val="NoSpacing"/>
        <w:rPr>
          <w:rFonts w:eastAsia="Times New Roman"/>
        </w:rPr>
      </w:pPr>
      <w:r w:rsidRPr="0051756A">
        <w:rPr>
          <w:rFonts w:eastAsia="Times New Roman"/>
        </w:rPr>
        <w:t>ROLNIB D,{#}S,#N</w:t>
      </w:r>
    </w:p>
    <w:p w14:paraId="74BC75B8" w14:textId="77777777" w:rsidR="00F1254F" w:rsidRDefault="00F1254F" w:rsidP="00F1254F">
      <w:pPr>
        <w:pStyle w:val="NoSpacing"/>
      </w:pPr>
      <w:r w:rsidRPr="00BA4ADA">
        <w:t>Rotate-left nibble N of S into D. D = {D[27:0], S.NIBBLE[N]).</w:t>
      </w:r>
    </w:p>
    <w:p w14:paraId="7CFD043C" w14:textId="77777777" w:rsidR="00F1254F" w:rsidRDefault="00F1254F" w:rsidP="00F1254F">
      <w:pPr>
        <w:pStyle w:val="NoSpacing"/>
      </w:pPr>
    </w:p>
    <w:p w14:paraId="11985D52" w14:textId="77777777" w:rsidR="00F1254F" w:rsidRDefault="00F1254F" w:rsidP="00F1254F">
      <w:pPr>
        <w:pStyle w:val="NoSpacing"/>
      </w:pPr>
      <w:r>
        <w:t>1) N is nibble number 7 in S that is to be moved to D to N0</w:t>
      </w:r>
    </w:p>
    <w:p w14:paraId="1D40DF71" w14:textId="77777777" w:rsidR="00F1254F" w:rsidRDefault="00F1254F" w:rsidP="00F1254F">
      <w:pPr>
        <w:pStyle w:val="NoSpacing"/>
      </w:pPr>
      <w:r>
        <w:t xml:space="preserve">2) 28’b0 stands for 28 bits of type 0 the {,} stands for concatenate (join) </w:t>
      </w:r>
    </w:p>
    <w:p w14:paraId="5CC8C4EC" w14:textId="77777777" w:rsidR="00F1254F" w:rsidRDefault="00F1254F" w:rsidP="00F1254F">
      <w:pPr>
        <w:pStyle w:val="NoSpacing"/>
      </w:pPr>
      <w:r>
        <w:t>3)  S.NIBBLE[N] Is the nibble poition with right to left level of signifigance .(B3B2B1B0)</w:t>
      </w:r>
    </w:p>
    <w:p w14:paraId="1D376788" w14:textId="77777777" w:rsidR="00F1254F" w:rsidRDefault="00F1254F" w:rsidP="00F1254F">
      <w:pPr>
        <w:pStyle w:val="NoSpacing"/>
      </w:pPr>
      <w:r>
        <w:t xml:space="preserve">Note: D = </w:t>
      </w:r>
      <w:r>
        <w:rPr>
          <w:rFonts w:ascii="Open Sans" w:hAnsi="Open Sans" w:cs="Open Sans"/>
          <w:color w:val="000000"/>
          <w:sz w:val="21"/>
          <w:szCs w:val="21"/>
          <w:shd w:val="clear" w:color="auto" w:fill="FFFFFF"/>
        </w:rPr>
        <w:t>D= {28'b0, S[N</w:t>
      </w:r>
      <w:r>
        <w:rPr>
          <w:rStyle w:val="Emphasis"/>
          <w:rFonts w:ascii="Open Sans" w:hAnsi="Open Sans" w:cs="Open Sans"/>
          <w:color w:val="000000"/>
          <w:sz w:val="21"/>
          <w:szCs w:val="21"/>
          <w:bdr w:val="none" w:sz="0" w:space="0" w:color="auto" w:frame="1"/>
          <w:shd w:val="clear" w:color="auto" w:fill="FFFFFF"/>
        </w:rPr>
        <w:t>4+3:N</w:t>
      </w:r>
      <w:r>
        <w:rPr>
          <w:rFonts w:ascii="Open Sans" w:hAnsi="Open Sans" w:cs="Open Sans"/>
          <w:color w:val="000000"/>
          <w:sz w:val="21"/>
          <w:szCs w:val="21"/>
          <w:shd w:val="clear" w:color="auto" w:fill="FFFFFF"/>
        </w:rPr>
        <w:t>4]}</w:t>
      </w:r>
      <w:r>
        <w:t xml:space="preserve"> this is Verilog notation see section E.4</w:t>
      </w:r>
    </w:p>
    <w:p w14:paraId="718B7F0E" w14:textId="77777777" w:rsidR="00F1254F" w:rsidRDefault="00F1254F" w:rsidP="00F1254F">
      <w:pPr>
        <w:pStyle w:val="NoSpacing"/>
      </w:pPr>
    </w:p>
    <w:p w14:paraId="0F963433" w14:textId="77777777" w:rsidR="00F1254F" w:rsidRPr="002A0C5E" w:rsidRDefault="00F1254F" w:rsidP="00F1254F">
      <w:pPr>
        <w:pStyle w:val="NoSpacing"/>
      </w:pPr>
      <w:r w:rsidRPr="002A0C5E">
        <w:t>ROLNIB D</w:t>
      </w:r>
    </w:p>
    <w:p w14:paraId="105D429A" w14:textId="77777777" w:rsidR="00F1254F" w:rsidRPr="009F01E8" w:rsidRDefault="00F1254F" w:rsidP="00F1254F">
      <w:pPr>
        <w:pStyle w:val="NoSpacing"/>
      </w:pPr>
      <w:r w:rsidRPr="002A0C5E">
        <w:t>Rotate-left nibble established by prior ALTGN instruction into D.</w:t>
      </w:r>
    </w:p>
    <w:p w14:paraId="64D0B8A7" w14:textId="77777777" w:rsidR="00F1254F" w:rsidRDefault="00F1254F" w:rsidP="00F1254F">
      <w:pPr>
        <w:pStyle w:val="NoSpacing"/>
      </w:pPr>
    </w:p>
    <w:p w14:paraId="3648CD0A" w14:textId="77777777" w:rsidR="00F1254F" w:rsidRDefault="00F1254F" w:rsidP="00F1254F">
      <w:pPr>
        <w:pStyle w:val="NoSpacing"/>
      </w:pPr>
      <w:r w:rsidRPr="0051756A">
        <w:rPr>
          <w:rFonts w:eastAsia="Times New Roman"/>
        </w:rPr>
        <w:t>ALTGN D,{#}S</w:t>
      </w:r>
      <w:r>
        <w:rPr>
          <w:rFonts w:eastAsia="Times New Roman"/>
        </w:rPr>
        <w:t xml:space="preserve"> (104)</w:t>
      </w:r>
      <w:r>
        <w:t xml:space="preserve"> </w:t>
      </w:r>
    </w:p>
    <w:p w14:paraId="21EEC177" w14:textId="77777777" w:rsidR="00F1254F" w:rsidRDefault="00F1254F" w:rsidP="00F1254F">
      <w:pPr>
        <w:pStyle w:val="NoSpacing"/>
      </w:pPr>
      <w:r w:rsidRPr="00BA4ADA">
        <w:t>Alter subsequent GETNIB/ROLNIB instruction. Next S field = (D[11:3] + S) &amp; $1FF, N field = D[2:0]. D += sign-extended S[17:9].</w:t>
      </w:r>
    </w:p>
    <w:p w14:paraId="5F80BAFC" w14:textId="77777777" w:rsidR="00F1254F" w:rsidRDefault="00F1254F" w:rsidP="00F1254F">
      <w:pPr>
        <w:pStyle w:val="NoSpacing"/>
      </w:pPr>
    </w:p>
    <w:p w14:paraId="68923DB2" w14:textId="77777777" w:rsidR="00F1254F" w:rsidRDefault="00F1254F" w:rsidP="00F1254F">
      <w:pPr>
        <w:pStyle w:val="NoSpacing"/>
      </w:pPr>
      <w:r>
        <w:t xml:space="preserve">1) </w:t>
      </w:r>
      <w:r w:rsidRPr="00AC268E">
        <w:t>D field = (D[11:3] + S) &amp; $1FF</w:t>
      </w:r>
      <w:r>
        <w:t xml:space="preserve"> register to have </w:t>
      </w:r>
      <w:r w:rsidRPr="00AC268E">
        <w:t xml:space="preserve">SETNIB D,{#}S,#N </w:t>
      </w:r>
      <w:r>
        <w:t>point too</w:t>
      </w:r>
    </w:p>
    <w:p w14:paraId="4D55C1EF" w14:textId="77777777" w:rsidR="00F1254F" w:rsidRDefault="00F1254F" w:rsidP="00F1254F">
      <w:pPr>
        <w:pStyle w:val="NoSpacing"/>
      </w:pPr>
      <w:r>
        <w:t xml:space="preserve">2) S is the BaseAddress and  </w:t>
      </w:r>
      <w:r w:rsidRPr="00AC268E">
        <w:t>D[11:3]</w:t>
      </w:r>
      <w:r>
        <w:t xml:space="preserve"> is the offset from the Base</w:t>
      </w:r>
    </w:p>
    <w:p w14:paraId="6DFDD9B8" w14:textId="77777777" w:rsidR="00F1254F" w:rsidRPr="00AC268E" w:rsidRDefault="00F1254F" w:rsidP="00F1254F">
      <w:pPr>
        <w:pStyle w:val="NoSpacing"/>
      </w:pPr>
      <w:r>
        <w:t xml:space="preserve">3) N field = </w:t>
      </w:r>
      <w:r w:rsidRPr="00AC268E">
        <w:t xml:space="preserve"> D[2:0]</w:t>
      </w:r>
      <w:r>
        <w:t xml:space="preserve"> nibble to write too in </w:t>
      </w:r>
      <w:r w:rsidRPr="0051756A">
        <w:rPr>
          <w:rFonts w:eastAsia="Times New Roman"/>
        </w:rPr>
        <w:t>GETNIB D,{#}S,#N</w:t>
      </w:r>
    </w:p>
    <w:p w14:paraId="3E965743" w14:textId="77777777" w:rsidR="00F1254F" w:rsidRPr="00AC268E" w:rsidRDefault="00F1254F" w:rsidP="00F1254F">
      <w:pPr>
        <w:pStyle w:val="NoSpacing"/>
      </w:pPr>
      <w:r w:rsidRPr="00AC268E">
        <w:t xml:space="preserve"> </w:t>
      </w:r>
    </w:p>
    <w:p w14:paraId="289E8314" w14:textId="77777777" w:rsidR="00F1254F" w:rsidRDefault="00F1254F" w:rsidP="00F1254F">
      <w:pPr>
        <w:pStyle w:val="NoSpacing"/>
      </w:pPr>
      <w:r>
        <w:t>ALTGN D (105)</w:t>
      </w:r>
    </w:p>
    <w:p w14:paraId="641752A8" w14:textId="77777777" w:rsidR="00F1254F" w:rsidRDefault="00F1254F" w:rsidP="00F1254F">
      <w:pPr>
        <w:pStyle w:val="NoSpacing"/>
      </w:pPr>
      <w:r w:rsidRPr="00AC268E">
        <w:t>Alter subsequent GETNIB/ROLNIB instruction. Next S field = D[11:3], N field = D[2:0].</w:t>
      </w:r>
    </w:p>
    <w:p w14:paraId="6DCAE04E" w14:textId="77777777" w:rsidR="00F1254F" w:rsidRDefault="00F1254F" w:rsidP="00F1254F">
      <w:pPr>
        <w:pStyle w:val="NoSpacing"/>
      </w:pPr>
    </w:p>
    <w:p w14:paraId="1B0BF20C" w14:textId="77777777" w:rsidR="00F1254F" w:rsidRDefault="00F1254F"/>
    <w:p w14:paraId="34516471" w14:textId="77777777" w:rsidR="00F1254F" w:rsidRDefault="00F1254F">
      <w:pPr>
        <w:rPr>
          <w:rFonts w:asciiTheme="majorHAnsi" w:eastAsiaTheme="majorEastAsia" w:hAnsiTheme="majorHAnsi" w:cstheme="majorBidi"/>
          <w:color w:val="1F4D78" w:themeColor="accent1" w:themeShade="7F"/>
          <w:sz w:val="24"/>
          <w:szCs w:val="24"/>
        </w:rPr>
      </w:pPr>
      <w:r>
        <w:br w:type="page"/>
      </w:r>
    </w:p>
    <w:p w14:paraId="318711BA" w14:textId="77777777" w:rsidR="00F1254F" w:rsidRDefault="00F1254F" w:rsidP="00503874">
      <w:pPr>
        <w:pStyle w:val="Heading3"/>
      </w:pPr>
      <w:r>
        <w:t>17.27.1_Example_WRD_ROLNIBDSN_088</w:t>
      </w:r>
    </w:p>
    <w:p w14:paraId="25BFDBC5" w14:textId="77777777" w:rsidR="00F1254F" w:rsidRDefault="00F1254F" w:rsidP="00F1254F">
      <w:pPr>
        <w:pStyle w:val="NoSpacing"/>
      </w:pPr>
      <w:r w:rsidRPr="0051756A">
        <w:rPr>
          <w:rFonts w:eastAsia="Times New Roman"/>
        </w:rPr>
        <w:t>ROLNIB D,{#}S,#N</w:t>
      </w:r>
      <w:r>
        <w:t xml:space="preserve"> </w:t>
      </w:r>
    </w:p>
    <w:p w14:paraId="4C5EEE2E" w14:textId="77777777" w:rsidR="00F1254F" w:rsidRDefault="00F1254F" w:rsidP="00F1254F">
      <w:pPr>
        <w:pStyle w:val="NoSpacing"/>
      </w:pPr>
      <w:r w:rsidRPr="00BA4ADA">
        <w:t>Rotate-left nibble N of S into D. D = {D[27:0], S.NIBBLE[N]).</w:t>
      </w:r>
    </w:p>
    <w:p w14:paraId="70E43DD7" w14:textId="77777777" w:rsidR="00F1254F" w:rsidRDefault="00F1254F" w:rsidP="00F1254F">
      <w:pPr>
        <w:pStyle w:val="NoSpacing"/>
      </w:pPr>
    </w:p>
    <w:p w14:paraId="7F2546DB" w14:textId="77777777" w:rsidR="00F1254F" w:rsidRDefault="00F1254F" w:rsidP="00F1254F">
      <w:pPr>
        <w:pStyle w:val="NoSpacing"/>
      </w:pPr>
      <w:r>
        <w:t>S contains the nibble values the N7 nibble is placed into D nibble N0.</w:t>
      </w:r>
    </w:p>
    <w:p w14:paraId="541C332C" w14:textId="77777777" w:rsidR="00F1254F" w:rsidRDefault="00F1254F" w:rsidP="00F1254F">
      <w:pPr>
        <w:pStyle w:val="NoSpacing"/>
      </w:pPr>
    </w:p>
    <w:p w14:paraId="58E40350" w14:textId="77777777" w:rsidR="00F1254F" w:rsidRDefault="00F1254F" w:rsidP="00F1254F">
      <w:pPr>
        <w:pStyle w:val="NoSpacing"/>
        <w:shd w:val="clear" w:color="auto" w:fill="FFD966" w:themeFill="accent4" w:themeFillTint="99"/>
      </w:pPr>
      <w:r>
        <w:t>{{17.27.1_Example_WRD_ROLNIBDSN_088}}</w:t>
      </w:r>
    </w:p>
    <w:p w14:paraId="3E5FF638" w14:textId="77777777" w:rsidR="00F1254F" w:rsidRDefault="00F1254F" w:rsidP="00F1254F">
      <w:pPr>
        <w:pStyle w:val="NoSpacing"/>
        <w:shd w:val="clear" w:color="auto" w:fill="FFD966" w:themeFill="accent4" w:themeFillTint="99"/>
      </w:pPr>
      <w:r>
        <w:t>{{</w:t>
      </w:r>
    </w:p>
    <w:p w14:paraId="02759A3D" w14:textId="77777777" w:rsidR="00F1254F" w:rsidRDefault="00F1254F" w:rsidP="00F1254F">
      <w:pPr>
        <w:pStyle w:val="NoSpacing"/>
        <w:shd w:val="clear" w:color="auto" w:fill="FFD966" w:themeFill="accent4" w:themeFillTint="99"/>
      </w:pPr>
      <w:r>
        <w:t>17.27.1_Example_WRD_ROLNIBDSN_088</w:t>
      </w:r>
    </w:p>
    <w:p w14:paraId="74AACC1B" w14:textId="77777777" w:rsidR="00F1254F" w:rsidRDefault="00F1254F" w:rsidP="00F1254F">
      <w:pPr>
        <w:pStyle w:val="NoSpacing"/>
        <w:shd w:val="clear" w:color="auto" w:fill="FFD966" w:themeFill="accent4" w:themeFillTint="99"/>
      </w:pPr>
      <w:r>
        <w:t>ROLNIB D,{#}S,#N</w:t>
      </w:r>
    </w:p>
    <w:p w14:paraId="57651F9F" w14:textId="77777777" w:rsidR="00F1254F" w:rsidRDefault="00F1254F" w:rsidP="00F1254F">
      <w:pPr>
        <w:pStyle w:val="NoSpacing"/>
        <w:shd w:val="clear" w:color="auto" w:fill="FFD966" w:themeFill="accent4" w:themeFillTint="99"/>
      </w:pPr>
      <w:r>
        <w:t>Rotate-left nibble N of S into D. D = {D[27:0], S.NIBBLE[N]).</w:t>
      </w:r>
    </w:p>
    <w:p w14:paraId="5D7AF23F" w14:textId="77777777" w:rsidR="00F1254F" w:rsidRDefault="00F1254F" w:rsidP="00F1254F">
      <w:pPr>
        <w:pStyle w:val="NoSpacing"/>
        <w:shd w:val="clear" w:color="auto" w:fill="FFD966" w:themeFill="accent4" w:themeFillTint="99"/>
      </w:pPr>
      <w:r>
        <w:t>N7 =  n73n72n71n70  N6 =  n63n62n61n60   N5 =  n53n52n51n50   N4 = n43n42n41n40</w:t>
      </w:r>
    </w:p>
    <w:p w14:paraId="50AC52C5" w14:textId="77777777" w:rsidR="00F1254F" w:rsidRDefault="00F1254F" w:rsidP="00F1254F">
      <w:pPr>
        <w:pStyle w:val="NoSpacing"/>
        <w:shd w:val="clear" w:color="auto" w:fill="FFD966" w:themeFill="accent4" w:themeFillTint="99"/>
      </w:pPr>
      <w:r>
        <w:t>N3 =  n33n32n31n30  N2 =  n23n22n21n20   N1 =  n13n12n11n10   N0 = n03n02n01n00</w:t>
      </w:r>
    </w:p>
    <w:p w14:paraId="7DF04161" w14:textId="77777777" w:rsidR="00F1254F" w:rsidRDefault="00F1254F" w:rsidP="00F1254F">
      <w:pPr>
        <w:pStyle w:val="NoSpacing"/>
        <w:shd w:val="clear" w:color="auto" w:fill="FFD966" w:themeFill="accent4" w:themeFillTint="99"/>
      </w:pPr>
    </w:p>
    <w:p w14:paraId="05092313" w14:textId="77777777" w:rsidR="00F1254F" w:rsidRDefault="00F1254F" w:rsidP="00F1254F">
      <w:pPr>
        <w:pStyle w:val="NoSpacing"/>
        <w:shd w:val="clear" w:color="auto" w:fill="FFD966" w:themeFill="accent4" w:themeFillTint="99"/>
      </w:pPr>
      <w:r>
        <w:t>Example</w:t>
      </w:r>
    </w:p>
    <w:p w14:paraId="4A9334B1" w14:textId="77777777" w:rsidR="00F1254F" w:rsidRDefault="00F1254F" w:rsidP="00F1254F">
      <w:pPr>
        <w:pStyle w:val="NoSpacing"/>
        <w:shd w:val="clear" w:color="auto" w:fill="FFD966" w:themeFill="accent4" w:themeFillTint="99"/>
      </w:pPr>
      <w:r>
        <w:t>Get Nibble N7 in register Src and move to Dest register</w:t>
      </w:r>
    </w:p>
    <w:p w14:paraId="0C594B43" w14:textId="77777777" w:rsidR="00F1254F" w:rsidRDefault="00F1254F" w:rsidP="00F1254F">
      <w:pPr>
        <w:pStyle w:val="NoSpacing"/>
        <w:shd w:val="clear" w:color="auto" w:fill="FFD966" w:themeFill="accent4" w:themeFillTint="99"/>
      </w:pPr>
      <w:r>
        <w:t>}}</w:t>
      </w:r>
    </w:p>
    <w:p w14:paraId="58A8FE76" w14:textId="77777777" w:rsidR="00F1254F" w:rsidRDefault="00F1254F" w:rsidP="00F1254F">
      <w:pPr>
        <w:pStyle w:val="NoSpacing"/>
        <w:shd w:val="clear" w:color="auto" w:fill="FFD966" w:themeFill="accent4" w:themeFillTint="99"/>
      </w:pPr>
      <w:r>
        <w:t>CON</w:t>
      </w:r>
    </w:p>
    <w:p w14:paraId="6636ECC0" w14:textId="77777777" w:rsidR="00F1254F" w:rsidRDefault="00F1254F" w:rsidP="00F1254F">
      <w:pPr>
        <w:pStyle w:val="NoSpacing"/>
        <w:shd w:val="clear" w:color="auto" w:fill="FFD966" w:themeFill="accent4" w:themeFillTint="99"/>
      </w:pPr>
      <w:r>
        <w:t xml:space="preserve">  _clkfreq = 200_000_000  ''Debug clock must be greater than 10MHZ</w:t>
      </w:r>
    </w:p>
    <w:p w14:paraId="64257390" w14:textId="77777777" w:rsidR="00F1254F" w:rsidRDefault="00F1254F" w:rsidP="00F1254F">
      <w:pPr>
        <w:pStyle w:val="NoSpacing"/>
        <w:shd w:val="clear" w:color="auto" w:fill="FFD966" w:themeFill="accent4" w:themeFillTint="99"/>
      </w:pPr>
      <w:r>
        <w:t xml:space="preserve">   P0 =0 , P1 = 1  , P2 = 2</w:t>
      </w:r>
    </w:p>
    <w:p w14:paraId="0BCF5826" w14:textId="77777777" w:rsidR="00F1254F" w:rsidRDefault="00F1254F" w:rsidP="00F1254F">
      <w:pPr>
        <w:pStyle w:val="NoSpacing"/>
        <w:shd w:val="clear" w:color="auto" w:fill="F4B083" w:themeFill="accent2" w:themeFillTint="99"/>
      </w:pPr>
      <w:r>
        <w:t>VAR</w:t>
      </w:r>
    </w:p>
    <w:p w14:paraId="2C754E72" w14:textId="77777777" w:rsidR="00F1254F" w:rsidRDefault="00F1254F" w:rsidP="00F1254F">
      <w:pPr>
        <w:pStyle w:val="NoSpacing"/>
        <w:shd w:val="clear" w:color="auto" w:fill="F4B083" w:themeFill="accent2" w:themeFillTint="99"/>
      </w:pPr>
      <w:r>
        <w:t>Byte cogRunning 'cog ID started is returned or -1 if not started</w:t>
      </w:r>
    </w:p>
    <w:p w14:paraId="2B4F3E70" w14:textId="77777777" w:rsidR="00F1254F" w:rsidRDefault="00F1254F" w:rsidP="00F1254F">
      <w:pPr>
        <w:pStyle w:val="NoSpacing"/>
        <w:shd w:val="clear" w:color="auto" w:fill="9CC2E5" w:themeFill="accent1" w:themeFillTint="99"/>
      </w:pPr>
      <w:r>
        <w:t>PUB main()</w:t>
      </w:r>
    </w:p>
    <w:p w14:paraId="1A1B0C0E" w14:textId="77777777" w:rsidR="00F1254F" w:rsidRDefault="00F1254F" w:rsidP="00F1254F">
      <w:pPr>
        <w:pStyle w:val="NoSpacing"/>
        <w:shd w:val="clear" w:color="auto" w:fill="9CC2E5" w:themeFill="accent1" w:themeFillTint="99"/>
      </w:pPr>
      <w:r>
        <w:t xml:space="preserve">     debug("--------------------------------------")</w:t>
      </w:r>
    </w:p>
    <w:p w14:paraId="1AAA45DC" w14:textId="77777777" w:rsidR="00F1254F" w:rsidRDefault="00F1254F" w:rsidP="00F1254F">
      <w:pPr>
        <w:pStyle w:val="NoSpacing"/>
        <w:shd w:val="clear" w:color="auto" w:fill="9CC2E5" w:themeFill="accent1" w:themeFillTint="99"/>
      </w:pPr>
      <w:r>
        <w:t xml:space="preserve">     debug("ROLNIB D,{#}S,#N ")</w:t>
      </w:r>
    </w:p>
    <w:p w14:paraId="1146DB6C" w14:textId="77777777" w:rsidR="00F1254F" w:rsidRDefault="00F1254F" w:rsidP="00F1254F">
      <w:pPr>
        <w:pStyle w:val="NoSpacing"/>
        <w:shd w:val="clear" w:color="auto" w:fill="9CC2E5" w:themeFill="accent1" w:themeFillTint="99"/>
      </w:pPr>
      <w:r>
        <w:t xml:space="preserve">     debug("Rotate-left nibble N of S into D.")</w:t>
      </w:r>
    </w:p>
    <w:p w14:paraId="665C712F" w14:textId="77777777" w:rsidR="00F1254F" w:rsidRDefault="00F1254F" w:rsidP="00F1254F">
      <w:pPr>
        <w:pStyle w:val="NoSpacing"/>
        <w:shd w:val="clear" w:color="auto" w:fill="9CC2E5" w:themeFill="accent1" w:themeFillTint="99"/>
      </w:pPr>
      <w:r>
        <w:t xml:space="preserve">     debug("D = {D[27:0], S.NIBBLE[N]).")</w:t>
      </w:r>
    </w:p>
    <w:p w14:paraId="036F05B3" w14:textId="77777777" w:rsidR="00F1254F" w:rsidRDefault="00F1254F" w:rsidP="00F1254F">
      <w:pPr>
        <w:pStyle w:val="NoSpacing"/>
        <w:shd w:val="clear" w:color="auto" w:fill="9CC2E5" w:themeFill="accent1" w:themeFillTint="99"/>
      </w:pPr>
      <w:r>
        <w:t xml:space="preserve">     debug("Example")</w:t>
      </w:r>
    </w:p>
    <w:p w14:paraId="553A4D89" w14:textId="77777777" w:rsidR="00F1254F" w:rsidRDefault="00F1254F" w:rsidP="00F1254F">
      <w:pPr>
        <w:pStyle w:val="NoSpacing"/>
        <w:shd w:val="clear" w:color="auto" w:fill="9CC2E5" w:themeFill="accent1" w:themeFillTint="99"/>
      </w:pPr>
      <w:r>
        <w:t xml:space="preserve">     debug("Get Nibble N7 in register Src and move to Dest register")</w:t>
      </w:r>
    </w:p>
    <w:p w14:paraId="38BD72BC" w14:textId="77777777" w:rsidR="00F1254F" w:rsidRDefault="00F1254F" w:rsidP="00F1254F">
      <w:pPr>
        <w:pStyle w:val="NoSpacing"/>
        <w:shd w:val="clear" w:color="auto" w:fill="9CC2E5" w:themeFill="accent1" w:themeFillTint="99"/>
      </w:pPr>
      <w:r>
        <w:t xml:space="preserve">     debug("--------------------------------------")</w:t>
      </w:r>
    </w:p>
    <w:p w14:paraId="56E77AB3" w14:textId="77777777" w:rsidR="00F1254F" w:rsidRDefault="00F1254F" w:rsidP="00F1254F">
      <w:pPr>
        <w:pStyle w:val="NoSpacing"/>
        <w:shd w:val="clear" w:color="auto" w:fill="9CC2E5" w:themeFill="accent1" w:themeFillTint="99"/>
      </w:pPr>
      <w:r>
        <w:t xml:space="preserve">     cogRunning := COGINIT(COGEXEC_NEW,@S0_ROLNIBDSN,0)</w:t>
      </w:r>
    </w:p>
    <w:p w14:paraId="095B0E28" w14:textId="77777777" w:rsidR="00F1254F" w:rsidRDefault="00F1254F" w:rsidP="00F1254F">
      <w:pPr>
        <w:pStyle w:val="NoSpacing"/>
        <w:shd w:val="clear" w:color="auto" w:fill="9CC2E5" w:themeFill="accent1" w:themeFillTint="99"/>
      </w:pPr>
      <w:r>
        <w:t xml:space="preserve">     debug(udec(cogRunning))</w:t>
      </w:r>
    </w:p>
    <w:p w14:paraId="053AC1F1" w14:textId="77777777" w:rsidR="00F1254F" w:rsidRDefault="00F1254F" w:rsidP="00F1254F">
      <w:pPr>
        <w:pStyle w:val="NoSpacing"/>
        <w:shd w:val="clear" w:color="auto" w:fill="9CC2E5" w:themeFill="accent1" w:themeFillTint="99"/>
      </w:pPr>
      <w:r>
        <w:t xml:space="preserve">     repeat                                    'keep cog 0 running</w:t>
      </w:r>
    </w:p>
    <w:p w14:paraId="3A2EF0E0" w14:textId="77777777" w:rsidR="00F1254F" w:rsidRDefault="00F1254F" w:rsidP="00F1254F">
      <w:pPr>
        <w:pStyle w:val="NoSpacing"/>
        <w:shd w:val="clear" w:color="auto" w:fill="A8D08D" w:themeFill="accent6" w:themeFillTint="99"/>
      </w:pPr>
      <w:r>
        <w:t>DAT</w:t>
      </w:r>
    </w:p>
    <w:p w14:paraId="35DB8F4D" w14:textId="77777777" w:rsidR="00F1254F" w:rsidRDefault="00F1254F" w:rsidP="00F1254F">
      <w:pPr>
        <w:pStyle w:val="NoSpacing"/>
        <w:shd w:val="clear" w:color="auto" w:fill="A8D08D" w:themeFill="accent6" w:themeFillTint="99"/>
      </w:pPr>
      <w:r>
        <w:t xml:space="preserve">                      ORG   0</w:t>
      </w:r>
    </w:p>
    <w:p w14:paraId="43155337" w14:textId="77777777" w:rsidR="00F1254F" w:rsidRDefault="00F1254F" w:rsidP="00F1254F">
      <w:pPr>
        <w:pStyle w:val="NoSpacing"/>
        <w:shd w:val="clear" w:color="auto" w:fill="A8D08D" w:themeFill="accent6" w:themeFillTint="99"/>
      </w:pPr>
      <w:r>
        <w:t>S0_ROLNIBDSN          DRVH    #P0                 'P0 on program running</w:t>
      </w:r>
    </w:p>
    <w:p w14:paraId="24264172" w14:textId="77777777" w:rsidR="00F1254F" w:rsidRDefault="00F1254F" w:rsidP="00F1254F">
      <w:pPr>
        <w:pStyle w:val="NoSpacing"/>
        <w:shd w:val="clear" w:color="auto" w:fill="A8D08D" w:themeFill="accent6" w:themeFillTint="99"/>
      </w:pPr>
      <w:r>
        <w:t xml:space="preserve">                      MOV     Dest,#0             'Result for nibble transfer</w:t>
      </w:r>
    </w:p>
    <w:p w14:paraId="6AA96B6F" w14:textId="77777777" w:rsidR="00F1254F" w:rsidRDefault="00F1254F" w:rsidP="00F1254F">
      <w:pPr>
        <w:pStyle w:val="NoSpacing"/>
        <w:shd w:val="clear" w:color="auto" w:fill="A8D08D" w:themeFill="accent6" w:themeFillTint="99"/>
      </w:pPr>
      <w:r>
        <w:t xml:space="preserve">                      MOV     Src,valNibbleWord   'register holding nibble to get</w:t>
      </w:r>
    </w:p>
    <w:p w14:paraId="008B63EF" w14:textId="77777777" w:rsidR="00F1254F" w:rsidRDefault="00F1254F" w:rsidP="00F1254F">
      <w:pPr>
        <w:pStyle w:val="NoSpacing"/>
        <w:shd w:val="clear" w:color="auto" w:fill="A8D08D" w:themeFill="accent6" w:themeFillTint="99"/>
      </w:pPr>
      <w:r>
        <w:t xml:space="preserve">                      debug("--------------------------------------")</w:t>
      </w:r>
    </w:p>
    <w:p w14:paraId="7E857CCC" w14:textId="77777777" w:rsidR="00F1254F" w:rsidRDefault="00F1254F" w:rsidP="00F1254F">
      <w:pPr>
        <w:pStyle w:val="NoSpacing"/>
        <w:shd w:val="clear" w:color="auto" w:fill="A8D08D" w:themeFill="accent6" w:themeFillTint="99"/>
      </w:pPr>
      <w:r>
        <w:t xml:space="preserve">                      debug("before ROLNIB D,{#}S,#N  ",ubin(Dest),ubin(Src))</w:t>
      </w:r>
    </w:p>
    <w:p w14:paraId="6211880F" w14:textId="77777777" w:rsidR="00F1254F" w:rsidRDefault="00F1254F" w:rsidP="00F1254F">
      <w:pPr>
        <w:pStyle w:val="NoSpacing"/>
        <w:shd w:val="clear" w:color="auto" w:fill="A8D08D" w:themeFill="accent6" w:themeFillTint="99"/>
      </w:pPr>
      <w:r>
        <w:t xml:space="preserve">                      GETNIB Dest,Src,#7           '7 is the nibble number</w:t>
      </w:r>
    </w:p>
    <w:p w14:paraId="559D86AF" w14:textId="77777777" w:rsidR="00F1254F" w:rsidRDefault="00F1254F" w:rsidP="00F1254F">
      <w:pPr>
        <w:pStyle w:val="NoSpacing"/>
        <w:shd w:val="clear" w:color="auto" w:fill="A8D08D" w:themeFill="accent6" w:themeFillTint="99"/>
      </w:pPr>
      <w:r>
        <w:t xml:space="preserve">                      debug("after  ROLNIB D,{#}S,#N  ",ubin(Dest),ubin(Src))</w:t>
      </w:r>
    </w:p>
    <w:p w14:paraId="1744BC3F" w14:textId="77777777" w:rsidR="00F1254F" w:rsidRDefault="00F1254F" w:rsidP="00F1254F">
      <w:pPr>
        <w:pStyle w:val="NoSpacing"/>
        <w:shd w:val="clear" w:color="auto" w:fill="A8D08D" w:themeFill="accent6" w:themeFillTint="99"/>
      </w:pPr>
      <w:r>
        <w:t xml:space="preserve">                      debug("--------------------------------------")</w:t>
      </w:r>
    </w:p>
    <w:p w14:paraId="42F67A1A" w14:textId="77777777" w:rsidR="00F1254F" w:rsidRDefault="00F1254F" w:rsidP="00F1254F">
      <w:pPr>
        <w:pStyle w:val="NoSpacing"/>
        <w:shd w:val="clear" w:color="auto" w:fill="A8D08D" w:themeFill="accent6" w:themeFillTint="99"/>
      </w:pPr>
      <w:r>
        <w:t>_Loop1         NOP</w:t>
      </w:r>
    </w:p>
    <w:p w14:paraId="04B720A6" w14:textId="77777777" w:rsidR="00F1254F" w:rsidRDefault="00F1254F" w:rsidP="00F1254F">
      <w:pPr>
        <w:pStyle w:val="NoSpacing"/>
        <w:shd w:val="clear" w:color="auto" w:fill="A8D08D" w:themeFill="accent6" w:themeFillTint="99"/>
      </w:pPr>
      <w:r>
        <w:t xml:space="preserve">                      JMP     #_Loop1          'remember # imediate</w:t>
      </w:r>
    </w:p>
    <w:p w14:paraId="006C34AF" w14:textId="77777777" w:rsidR="00F1254F" w:rsidRDefault="00F1254F" w:rsidP="00F1254F">
      <w:pPr>
        <w:pStyle w:val="NoSpacing"/>
        <w:shd w:val="clear" w:color="auto" w:fill="A8D08D" w:themeFill="accent6" w:themeFillTint="99"/>
      </w:pPr>
      <w:r>
        <w:t>Dest                           long      0</w:t>
      </w:r>
    </w:p>
    <w:p w14:paraId="522DCFC7" w14:textId="77777777" w:rsidR="00F1254F" w:rsidRDefault="00F1254F" w:rsidP="00F1254F">
      <w:pPr>
        <w:pStyle w:val="NoSpacing"/>
        <w:shd w:val="clear" w:color="auto" w:fill="A8D08D" w:themeFill="accent6" w:themeFillTint="99"/>
      </w:pPr>
      <w:r>
        <w:t>Src                              long      0</w:t>
      </w:r>
    </w:p>
    <w:p w14:paraId="4288D398" w14:textId="77777777" w:rsidR="00F1254F" w:rsidRDefault="00F1254F" w:rsidP="00F1254F">
      <w:pPr>
        <w:pStyle w:val="NoSpacing"/>
        <w:shd w:val="clear" w:color="auto" w:fill="A8D08D" w:themeFill="accent6" w:themeFillTint="99"/>
      </w:pPr>
      <w:r>
        <w:t>valNibbleWord         long      %01110110_01010100_00110010_00010000   '$76_54_32_10</w:t>
      </w:r>
    </w:p>
    <w:p w14:paraId="162A4C68" w14:textId="77777777" w:rsidR="00F1254F" w:rsidRDefault="00F1254F" w:rsidP="00F1254F">
      <w:pPr>
        <w:pStyle w:val="NoSpacing"/>
        <w:shd w:val="clear" w:color="auto" w:fill="A8D08D" w:themeFill="accent6" w:themeFillTint="99"/>
        <w:rPr>
          <w:rFonts w:eastAsiaTheme="majorEastAsia"/>
        </w:rPr>
      </w:pPr>
      <w:r>
        <w:t>nibbleNum                long      7</w:t>
      </w:r>
      <w:r>
        <w:br w:type="page"/>
      </w:r>
    </w:p>
    <w:p w14:paraId="6FC1F19E" w14:textId="77777777" w:rsidR="00F1254F" w:rsidRPr="002A0C5E" w:rsidRDefault="00F1254F">
      <w:pPr>
        <w:pStyle w:val="Heading3"/>
      </w:pPr>
      <w:r>
        <w:t>17.27.2_Example_WRD</w:t>
      </w:r>
      <w:r w:rsidRPr="002A0C5E">
        <w:rPr>
          <w:sz w:val="22"/>
          <w:szCs w:val="22"/>
        </w:rPr>
        <w:t>_</w:t>
      </w:r>
      <w:r w:rsidRPr="002A0C5E">
        <w:rPr>
          <w:rFonts w:eastAsia="Times New Roman" w:cstheme="minorHAnsi"/>
          <w:bCs/>
          <w:sz w:val="22"/>
          <w:szCs w:val="22"/>
        </w:rPr>
        <w:t>ROLNIBD</w:t>
      </w:r>
      <w:r w:rsidRPr="002A0C5E">
        <w:rPr>
          <w:rFonts w:eastAsia="Times New Roman" w:cstheme="minorHAnsi"/>
          <w:bCs/>
        </w:rPr>
        <w:t>_089</w:t>
      </w:r>
    </w:p>
    <w:p w14:paraId="7E5F314E" w14:textId="77777777" w:rsidR="00F1254F" w:rsidRPr="002A0C5E" w:rsidRDefault="00F1254F" w:rsidP="00F1254F">
      <w:pPr>
        <w:pStyle w:val="NoSpacing"/>
        <w:rPr>
          <w:rFonts w:eastAsia="Times New Roman"/>
          <w:b/>
        </w:rPr>
      </w:pPr>
      <w:r w:rsidRPr="002A0C5E">
        <w:rPr>
          <w:rFonts w:eastAsia="Times New Roman"/>
          <w:b/>
        </w:rPr>
        <w:t>ROLNIB D (089)</w:t>
      </w:r>
    </w:p>
    <w:p w14:paraId="24F387BB" w14:textId="77777777" w:rsidR="00F1254F" w:rsidRDefault="00F1254F" w:rsidP="00F1254F">
      <w:pPr>
        <w:pStyle w:val="NoSpacing"/>
      </w:pPr>
      <w:r w:rsidRPr="00BA4ADA">
        <w:t>Rotate-left nibble established by prior ALTGN instruction into D.</w:t>
      </w:r>
    </w:p>
    <w:p w14:paraId="2DAAD74B" w14:textId="77777777" w:rsidR="00F1254F" w:rsidRDefault="00F1254F" w:rsidP="00F1254F">
      <w:pPr>
        <w:pStyle w:val="NoSpacing"/>
      </w:pPr>
      <w:r>
        <w:t>1) D is the register that will contain nibble pointed from ALTGN statement</w:t>
      </w:r>
    </w:p>
    <w:p w14:paraId="0E12213B" w14:textId="77777777" w:rsidR="00F1254F" w:rsidRDefault="00F1254F" w:rsidP="00F1254F">
      <w:pPr>
        <w:pStyle w:val="NoSpacing"/>
      </w:pPr>
    </w:p>
    <w:p w14:paraId="689184C3" w14:textId="77777777" w:rsidR="00F1254F" w:rsidRPr="002A0C5E" w:rsidRDefault="00F1254F" w:rsidP="00F1254F">
      <w:pPr>
        <w:pStyle w:val="NoSpacing"/>
        <w:rPr>
          <w:b/>
        </w:rPr>
      </w:pPr>
      <w:r w:rsidRPr="002A0C5E">
        <w:rPr>
          <w:rFonts w:eastAsia="Times New Roman"/>
          <w:b/>
        </w:rPr>
        <w:t>ALTGN D,{#}S (104)</w:t>
      </w:r>
      <w:r w:rsidRPr="002A0C5E">
        <w:rPr>
          <w:b/>
        </w:rPr>
        <w:t xml:space="preserve"> </w:t>
      </w:r>
    </w:p>
    <w:p w14:paraId="319F0CC0" w14:textId="77777777" w:rsidR="00F1254F" w:rsidRDefault="00F1254F" w:rsidP="00F1254F">
      <w:pPr>
        <w:pStyle w:val="NoSpacing"/>
      </w:pPr>
      <w:r w:rsidRPr="00BA4ADA">
        <w:t>Alter subsequent GETNIB/ROLNIB instruction. Next S field = (D[11:3] + S) &amp; $1FF, N field = D[2:0]. D += sign-extended S[17:9].</w:t>
      </w:r>
    </w:p>
    <w:p w14:paraId="3DB8E868" w14:textId="77777777" w:rsidR="00F1254F" w:rsidRDefault="00F1254F" w:rsidP="00F1254F">
      <w:pPr>
        <w:pStyle w:val="NoSpacing"/>
      </w:pPr>
      <w:r>
        <w:t xml:space="preserve">1) </w:t>
      </w:r>
      <w:r w:rsidRPr="00AC268E">
        <w:t>D field = (D[11:3] + S) &amp; $1FF</w:t>
      </w:r>
      <w:r>
        <w:t xml:space="preserve"> register to have </w:t>
      </w:r>
      <w:r w:rsidRPr="00AC268E">
        <w:t xml:space="preserve">SETNIB D,{#}S,#N </w:t>
      </w:r>
      <w:r>
        <w:t>point too</w:t>
      </w:r>
    </w:p>
    <w:p w14:paraId="79B8C2A2" w14:textId="77777777" w:rsidR="00F1254F" w:rsidRDefault="00F1254F" w:rsidP="00F1254F">
      <w:pPr>
        <w:pStyle w:val="NoSpacing"/>
      </w:pPr>
      <w:r>
        <w:t xml:space="preserve">2) S is the BaseAddress and  </w:t>
      </w:r>
      <w:r w:rsidRPr="00AC268E">
        <w:t>D[11:3]</w:t>
      </w:r>
      <w:r>
        <w:t xml:space="preserve"> is the offset from the Base</w:t>
      </w:r>
    </w:p>
    <w:p w14:paraId="400FAD6C" w14:textId="77777777" w:rsidR="00F1254F" w:rsidRDefault="00F1254F" w:rsidP="00F1254F">
      <w:pPr>
        <w:pStyle w:val="NoSpacing"/>
        <w:rPr>
          <w:rFonts w:eastAsia="Times New Roman"/>
        </w:rPr>
      </w:pPr>
      <w:r>
        <w:t xml:space="preserve">3) N field = </w:t>
      </w:r>
      <w:r w:rsidRPr="00AC268E">
        <w:t xml:space="preserve"> D[2:0]</w:t>
      </w:r>
      <w:r>
        <w:t xml:space="preserve"> nibble to write too in </w:t>
      </w:r>
      <w:r w:rsidRPr="0051756A">
        <w:rPr>
          <w:rFonts w:eastAsia="Times New Roman"/>
        </w:rPr>
        <w:t>GETNIB D,{#}S,#N</w:t>
      </w:r>
      <w:r>
        <w:rPr>
          <w:rFonts w:eastAsia="Times New Roman"/>
        </w:rPr>
        <w:t xml:space="preserve"> </w:t>
      </w:r>
    </w:p>
    <w:p w14:paraId="347CE9B8" w14:textId="77777777" w:rsidR="00F1254F" w:rsidRPr="002A0C5E" w:rsidRDefault="00F1254F" w:rsidP="00F1254F">
      <w:pPr>
        <w:pStyle w:val="NoSpacing"/>
        <w:rPr>
          <w:rFonts w:eastAsia="Times New Roman"/>
          <w:b/>
        </w:rPr>
      </w:pPr>
      <w:r w:rsidRPr="002A0C5E">
        <w:rPr>
          <w:rFonts w:eastAsia="Times New Roman"/>
          <w:b/>
        </w:rPr>
        <w:t>Note:</w:t>
      </w:r>
    </w:p>
    <w:p w14:paraId="371EF762" w14:textId="77777777" w:rsidR="00F1254F" w:rsidRPr="00AC268E" w:rsidRDefault="00F1254F" w:rsidP="00F1254F">
      <w:pPr>
        <w:pStyle w:val="NoSpacing"/>
      </w:pPr>
      <w:r>
        <w:rPr>
          <w:rFonts w:eastAsia="Times New Roman"/>
        </w:rPr>
        <w:t>S with an offset can point to different words holding nibbles and the N field can point different nibbles in the different words. The Nibble is always in the ROLNIB D register.</w:t>
      </w:r>
    </w:p>
    <w:p w14:paraId="3A0545A4" w14:textId="77777777" w:rsidR="00F1254F" w:rsidRDefault="00F1254F" w:rsidP="00F1254F">
      <w:pPr>
        <w:pStyle w:val="NoSpacing"/>
        <w:shd w:val="clear" w:color="auto" w:fill="FFD966" w:themeFill="accent4" w:themeFillTint="99"/>
      </w:pPr>
      <w:r>
        <w:t>{{17.27.2_Example_WRD_ROLNIB_D_089}}</w:t>
      </w:r>
    </w:p>
    <w:p w14:paraId="774D72A6" w14:textId="77777777" w:rsidR="00F1254F" w:rsidRDefault="00F1254F" w:rsidP="00F1254F">
      <w:pPr>
        <w:pStyle w:val="NoSpacing"/>
        <w:shd w:val="clear" w:color="auto" w:fill="FFD966" w:themeFill="accent4" w:themeFillTint="99"/>
      </w:pPr>
      <w:r>
        <w:t>{{</w:t>
      </w:r>
    </w:p>
    <w:p w14:paraId="713454D8" w14:textId="77777777" w:rsidR="00F1254F" w:rsidRDefault="00F1254F" w:rsidP="00F1254F">
      <w:pPr>
        <w:pStyle w:val="NoSpacing"/>
        <w:shd w:val="clear" w:color="auto" w:fill="FFD966" w:themeFill="accent4" w:themeFillTint="99"/>
      </w:pPr>
      <w:r>
        <w:t>ROLNIB D (089)</w:t>
      </w:r>
    </w:p>
    <w:p w14:paraId="7FA7DD1F" w14:textId="77777777" w:rsidR="00F1254F" w:rsidRDefault="00F1254F" w:rsidP="00F1254F">
      <w:pPr>
        <w:pStyle w:val="NoSpacing"/>
        <w:shd w:val="clear" w:color="auto" w:fill="FFD966" w:themeFill="accent4" w:themeFillTint="99"/>
      </w:pPr>
      <w:r>
        <w:t>Rotate-left nibble established by prior ALTGN instruction into D.</w:t>
      </w:r>
    </w:p>
    <w:p w14:paraId="65DAFBCD" w14:textId="77777777" w:rsidR="00F1254F" w:rsidRDefault="00F1254F" w:rsidP="00F1254F">
      <w:pPr>
        <w:pStyle w:val="NoSpacing"/>
        <w:shd w:val="clear" w:color="auto" w:fill="FFD966" w:themeFill="accent4" w:themeFillTint="99"/>
      </w:pPr>
      <w:r>
        <w:t>1) D is the register that will contain nibble pointed from ALTGN statement</w:t>
      </w:r>
    </w:p>
    <w:p w14:paraId="1CFAC5F6" w14:textId="77777777" w:rsidR="00F1254F" w:rsidRDefault="00F1254F" w:rsidP="00F1254F">
      <w:pPr>
        <w:pStyle w:val="NoSpacing"/>
        <w:shd w:val="clear" w:color="auto" w:fill="FFD966" w:themeFill="accent4" w:themeFillTint="99"/>
      </w:pPr>
    </w:p>
    <w:p w14:paraId="5B8923B7" w14:textId="77777777" w:rsidR="00F1254F" w:rsidRDefault="00F1254F" w:rsidP="00F1254F">
      <w:pPr>
        <w:pStyle w:val="NoSpacing"/>
        <w:shd w:val="clear" w:color="auto" w:fill="FFD966" w:themeFill="accent4" w:themeFillTint="99"/>
      </w:pPr>
      <w:r>
        <w:t>ALTGN D,{#}S</w:t>
      </w:r>
    </w:p>
    <w:p w14:paraId="372C09E9" w14:textId="77777777" w:rsidR="00F1254F" w:rsidRDefault="00F1254F" w:rsidP="00F1254F">
      <w:pPr>
        <w:pStyle w:val="NoSpacing"/>
        <w:shd w:val="clear" w:color="auto" w:fill="FFD966" w:themeFill="accent4" w:themeFillTint="99"/>
      </w:pPr>
      <w:r>
        <w:t>Alter subsequent GETNIB/ROLNIB instruction.</w:t>
      </w:r>
    </w:p>
    <w:p w14:paraId="2F84EEBC" w14:textId="77777777" w:rsidR="00F1254F" w:rsidRDefault="00F1254F" w:rsidP="00F1254F">
      <w:pPr>
        <w:pStyle w:val="NoSpacing"/>
        <w:shd w:val="clear" w:color="auto" w:fill="FFD966" w:themeFill="accent4" w:themeFillTint="99"/>
      </w:pPr>
      <w:r>
        <w:t>Next S field = (D[11:3] + S) &amp; $1FF, N field = D[2:0]. D += sign-extended S[17:9].</w:t>
      </w:r>
    </w:p>
    <w:p w14:paraId="19C779E4" w14:textId="77777777" w:rsidR="00F1254F" w:rsidRDefault="00F1254F" w:rsidP="00F1254F">
      <w:pPr>
        <w:pStyle w:val="NoSpacing"/>
        <w:shd w:val="clear" w:color="auto" w:fill="FFD966" w:themeFill="accent4" w:themeFillTint="99"/>
      </w:pPr>
    </w:p>
    <w:p w14:paraId="149BE045" w14:textId="77777777" w:rsidR="00F1254F" w:rsidRDefault="00F1254F" w:rsidP="00F1254F">
      <w:pPr>
        <w:pStyle w:val="NoSpacing"/>
        <w:shd w:val="clear" w:color="auto" w:fill="FFD966" w:themeFill="accent4" w:themeFillTint="99"/>
      </w:pPr>
      <w:r>
        <w:t>1) S is the addressBase D[11:3]</w:t>
      </w:r>
    </w:p>
    <w:p w14:paraId="3AF772A3" w14:textId="77777777" w:rsidR="00F1254F" w:rsidRDefault="00F1254F" w:rsidP="00F1254F">
      <w:pPr>
        <w:pStyle w:val="NoSpacing"/>
        <w:shd w:val="clear" w:color="auto" w:fill="FFD966" w:themeFill="accent4" w:themeFillTint="99"/>
      </w:pPr>
      <w:r>
        <w:t>2) S Field = (D[11:3] + S) &amp; $1FF, D[11:3] is the offset index from addressBase</w:t>
      </w:r>
    </w:p>
    <w:p w14:paraId="41F59A33" w14:textId="77777777" w:rsidR="00F1254F" w:rsidRDefault="00F1254F" w:rsidP="00F1254F">
      <w:pPr>
        <w:pStyle w:val="NoSpacing"/>
        <w:shd w:val="clear" w:color="auto" w:fill="FFD966" w:themeFill="accent4" w:themeFillTint="99"/>
      </w:pPr>
      <w:r>
        <w:t>3) N Field = D[2:0]</w:t>
      </w:r>
    </w:p>
    <w:p w14:paraId="06297F35" w14:textId="77777777" w:rsidR="00F1254F" w:rsidRDefault="00F1254F" w:rsidP="00F1254F">
      <w:pPr>
        <w:pStyle w:val="NoSpacing"/>
        <w:shd w:val="clear" w:color="auto" w:fill="FFD966" w:themeFill="accent4" w:themeFillTint="99"/>
      </w:pPr>
    </w:p>
    <w:p w14:paraId="0101BE38" w14:textId="77777777" w:rsidR="00F1254F" w:rsidRDefault="00F1254F" w:rsidP="00F1254F">
      <w:pPr>
        <w:pStyle w:val="NoSpacing"/>
        <w:shd w:val="clear" w:color="auto" w:fill="FFD966" w:themeFill="accent4" w:themeFillTint="99"/>
      </w:pPr>
      <w:r>
        <w:t>N7 =  n73n72n71n70  N6 =  n63n62n61n60   N5 =  n53n52n51n50   N4 = n43n42n41n40</w:t>
      </w:r>
    </w:p>
    <w:p w14:paraId="3AEB1308" w14:textId="77777777" w:rsidR="00F1254F" w:rsidRDefault="00F1254F" w:rsidP="00F1254F">
      <w:pPr>
        <w:pStyle w:val="NoSpacing"/>
        <w:shd w:val="clear" w:color="auto" w:fill="FFD966" w:themeFill="accent4" w:themeFillTint="99"/>
      </w:pPr>
      <w:r>
        <w:t>N3 =  n33n32n31n30  N2 =  n23n22n21n20   N1 =  n13n12n11n10   N0 = n03n02n01n00</w:t>
      </w:r>
    </w:p>
    <w:p w14:paraId="6745E595" w14:textId="77777777" w:rsidR="00F1254F" w:rsidRDefault="00F1254F" w:rsidP="00F1254F">
      <w:pPr>
        <w:pStyle w:val="NoSpacing"/>
        <w:shd w:val="clear" w:color="auto" w:fill="FFD966" w:themeFill="accent4" w:themeFillTint="99"/>
      </w:pPr>
    </w:p>
    <w:p w14:paraId="7F857BF6" w14:textId="77777777" w:rsidR="00F1254F" w:rsidRDefault="00F1254F" w:rsidP="00F1254F">
      <w:pPr>
        <w:pStyle w:val="NoSpacing"/>
        <w:shd w:val="clear" w:color="auto" w:fill="FFD966" w:themeFill="accent4" w:themeFillTint="99"/>
      </w:pPr>
      <w:r>
        <w:t>Example</w:t>
      </w:r>
    </w:p>
    <w:p w14:paraId="3EF18FB8" w14:textId="77777777" w:rsidR="00F1254F" w:rsidRDefault="00F1254F" w:rsidP="00F1254F">
      <w:pPr>
        <w:pStyle w:val="NoSpacing"/>
        <w:shd w:val="clear" w:color="auto" w:fill="FFD966" w:themeFill="accent4" w:themeFillTint="99"/>
      </w:pPr>
      <w:r>
        <w:t>Get Nibble N7 in register Src and move to Dest register N0</w:t>
      </w:r>
    </w:p>
    <w:p w14:paraId="5423495A" w14:textId="77777777" w:rsidR="00F1254F" w:rsidRDefault="00F1254F" w:rsidP="00F1254F">
      <w:pPr>
        <w:pStyle w:val="NoSpacing"/>
        <w:shd w:val="clear" w:color="auto" w:fill="FFD966" w:themeFill="accent4" w:themeFillTint="99"/>
      </w:pPr>
      <w:r>
        <w:t>}}</w:t>
      </w:r>
    </w:p>
    <w:p w14:paraId="68C1F4C8" w14:textId="77777777" w:rsidR="00F1254F" w:rsidRDefault="00F1254F" w:rsidP="00F1254F">
      <w:pPr>
        <w:pStyle w:val="NoSpacing"/>
        <w:shd w:val="clear" w:color="auto" w:fill="FFD966" w:themeFill="accent4" w:themeFillTint="99"/>
      </w:pPr>
      <w:r>
        <w:t>CON</w:t>
      </w:r>
    </w:p>
    <w:p w14:paraId="73D89CDB" w14:textId="77777777" w:rsidR="00F1254F" w:rsidRDefault="00F1254F" w:rsidP="00F1254F">
      <w:pPr>
        <w:pStyle w:val="NoSpacing"/>
        <w:shd w:val="clear" w:color="auto" w:fill="FFD966" w:themeFill="accent4" w:themeFillTint="99"/>
      </w:pPr>
      <w:r>
        <w:t xml:space="preserve">  _clkfreq = 200_000_000  ''Debug clock must be greater than 10MHZ</w:t>
      </w:r>
    </w:p>
    <w:p w14:paraId="58067598" w14:textId="77777777" w:rsidR="00F1254F" w:rsidRDefault="00F1254F" w:rsidP="00F1254F">
      <w:pPr>
        <w:pStyle w:val="NoSpacing"/>
        <w:shd w:val="clear" w:color="auto" w:fill="FFD966" w:themeFill="accent4" w:themeFillTint="99"/>
      </w:pPr>
      <w:r>
        <w:t xml:space="preserve">   P0 =0 , P1 = 1  , P2 = 2</w:t>
      </w:r>
    </w:p>
    <w:p w14:paraId="0ADA21C3" w14:textId="77777777" w:rsidR="00F1254F" w:rsidRDefault="00F1254F" w:rsidP="00F1254F">
      <w:pPr>
        <w:pStyle w:val="NoSpacing"/>
        <w:shd w:val="clear" w:color="auto" w:fill="F4B083" w:themeFill="accent2" w:themeFillTint="99"/>
      </w:pPr>
      <w:r>
        <w:t>VAR</w:t>
      </w:r>
    </w:p>
    <w:p w14:paraId="6D4DEBA3" w14:textId="77777777" w:rsidR="00F1254F" w:rsidRDefault="00F1254F" w:rsidP="00F1254F">
      <w:pPr>
        <w:pStyle w:val="NoSpacing"/>
        <w:shd w:val="clear" w:color="auto" w:fill="F4B083" w:themeFill="accent2" w:themeFillTint="99"/>
      </w:pPr>
      <w:r>
        <w:t>Byte cogRunning 'cog ID started is returned or -1 if not started</w:t>
      </w:r>
    </w:p>
    <w:p w14:paraId="6155B616" w14:textId="77777777" w:rsidR="00F1254F" w:rsidRDefault="00F1254F" w:rsidP="00F1254F">
      <w:pPr>
        <w:pStyle w:val="NoSpacing"/>
        <w:shd w:val="clear" w:color="auto" w:fill="9CC2E5" w:themeFill="accent1" w:themeFillTint="99"/>
      </w:pPr>
      <w:r>
        <w:t>PUB main()</w:t>
      </w:r>
    </w:p>
    <w:p w14:paraId="30375D29" w14:textId="77777777" w:rsidR="00F1254F" w:rsidRDefault="00F1254F" w:rsidP="00F1254F">
      <w:pPr>
        <w:pStyle w:val="NoSpacing"/>
        <w:shd w:val="clear" w:color="auto" w:fill="9CC2E5" w:themeFill="accent1" w:themeFillTint="99"/>
      </w:pPr>
      <w:r>
        <w:t xml:space="preserve">     debug("--------------------------------------")</w:t>
      </w:r>
    </w:p>
    <w:p w14:paraId="56FDA856" w14:textId="77777777" w:rsidR="00F1254F" w:rsidRDefault="00F1254F" w:rsidP="00F1254F">
      <w:pPr>
        <w:pStyle w:val="NoSpacing"/>
        <w:shd w:val="clear" w:color="auto" w:fill="9CC2E5" w:themeFill="accent1" w:themeFillTint="99"/>
      </w:pPr>
      <w:r>
        <w:t xml:space="preserve">     debug("ALTGN D,{#}S ")</w:t>
      </w:r>
    </w:p>
    <w:p w14:paraId="5C2FDF28" w14:textId="77777777" w:rsidR="00F1254F" w:rsidRDefault="00F1254F" w:rsidP="00F1254F">
      <w:pPr>
        <w:pStyle w:val="NoSpacing"/>
        <w:shd w:val="clear" w:color="auto" w:fill="9CC2E5" w:themeFill="accent1" w:themeFillTint="99"/>
      </w:pPr>
      <w:r>
        <w:t xml:space="preserve">     debug("Alter subsequent GETNIB/ROLNIB instruction.")</w:t>
      </w:r>
    </w:p>
    <w:p w14:paraId="3390DB4C" w14:textId="77777777" w:rsidR="00F1254F" w:rsidRDefault="00F1254F" w:rsidP="00F1254F">
      <w:pPr>
        <w:pStyle w:val="NoSpacing"/>
        <w:shd w:val="clear" w:color="auto" w:fill="9CC2E5" w:themeFill="accent1" w:themeFillTint="99"/>
      </w:pPr>
      <w:r>
        <w:t xml:space="preserve">     debug("Next S field = (D[11:3] + S) &amp; $1FF")</w:t>
      </w:r>
    </w:p>
    <w:p w14:paraId="5739BD50" w14:textId="77777777" w:rsidR="00F1254F" w:rsidRDefault="00F1254F" w:rsidP="00F1254F">
      <w:pPr>
        <w:pStyle w:val="NoSpacing"/>
        <w:shd w:val="clear" w:color="auto" w:fill="9CC2E5" w:themeFill="accent1" w:themeFillTint="99"/>
      </w:pPr>
      <w:r>
        <w:t xml:space="preserve">     debug("N field = D[2:0]. D += sign-extended S[17:9].")</w:t>
      </w:r>
    </w:p>
    <w:p w14:paraId="5D208392" w14:textId="77777777" w:rsidR="00F1254F" w:rsidRDefault="00F1254F" w:rsidP="00F1254F">
      <w:pPr>
        <w:pStyle w:val="NoSpacing"/>
        <w:shd w:val="clear" w:color="auto" w:fill="9CC2E5" w:themeFill="accent1" w:themeFillTint="99"/>
      </w:pPr>
      <w:r>
        <w:t xml:space="preserve">     debug(" ")</w:t>
      </w:r>
    </w:p>
    <w:p w14:paraId="43646C41" w14:textId="77777777" w:rsidR="00F1254F" w:rsidRDefault="00F1254F" w:rsidP="00F1254F">
      <w:pPr>
        <w:pStyle w:val="NoSpacing"/>
        <w:shd w:val="clear" w:color="auto" w:fill="9CC2E5" w:themeFill="accent1" w:themeFillTint="99"/>
      </w:pPr>
      <w:r>
        <w:t xml:space="preserve">     debug("ROLNIB D ")</w:t>
      </w:r>
    </w:p>
    <w:p w14:paraId="7E99C8E2" w14:textId="77777777" w:rsidR="00F1254F" w:rsidRDefault="00F1254F" w:rsidP="00F1254F">
      <w:pPr>
        <w:pStyle w:val="NoSpacing"/>
        <w:shd w:val="clear" w:color="auto" w:fill="9CC2E5" w:themeFill="accent1" w:themeFillTint="99"/>
      </w:pPr>
      <w:r>
        <w:t xml:space="preserve">     debug("Rotate-left nibble established by prior ALTGN instruction into D.")</w:t>
      </w:r>
    </w:p>
    <w:p w14:paraId="6CBC8D0C" w14:textId="77777777" w:rsidR="00F1254F" w:rsidRDefault="00F1254F" w:rsidP="00F1254F">
      <w:pPr>
        <w:pStyle w:val="NoSpacing"/>
        <w:shd w:val="clear" w:color="auto" w:fill="9CC2E5" w:themeFill="accent1" w:themeFillTint="99"/>
      </w:pPr>
      <w:r>
        <w:t xml:space="preserve">     debug("---------------------------------------")</w:t>
      </w:r>
    </w:p>
    <w:p w14:paraId="187BE472" w14:textId="77777777" w:rsidR="00F1254F" w:rsidRDefault="00F1254F" w:rsidP="00F1254F">
      <w:pPr>
        <w:pStyle w:val="NoSpacing"/>
        <w:shd w:val="clear" w:color="auto" w:fill="9CC2E5" w:themeFill="accent1" w:themeFillTint="99"/>
      </w:pPr>
      <w:r>
        <w:t xml:space="preserve">     debug("Example")</w:t>
      </w:r>
    </w:p>
    <w:p w14:paraId="63F7B038" w14:textId="77777777" w:rsidR="00F1254F" w:rsidRDefault="00F1254F" w:rsidP="00F1254F">
      <w:pPr>
        <w:pStyle w:val="NoSpacing"/>
        <w:shd w:val="clear" w:color="auto" w:fill="9CC2E5" w:themeFill="accent1" w:themeFillTint="99"/>
      </w:pPr>
      <w:r>
        <w:t xml:space="preserve">     debug("Get Nibble in N7 register Src and move to N0 Dest register")</w:t>
      </w:r>
    </w:p>
    <w:p w14:paraId="30304723" w14:textId="77777777" w:rsidR="00F1254F" w:rsidRDefault="00F1254F" w:rsidP="00F1254F">
      <w:pPr>
        <w:pStyle w:val="NoSpacing"/>
        <w:shd w:val="clear" w:color="auto" w:fill="9CC2E5" w:themeFill="accent1" w:themeFillTint="99"/>
      </w:pPr>
      <w:r>
        <w:t xml:space="preserve">     debug("--------------------------------------")</w:t>
      </w:r>
    </w:p>
    <w:p w14:paraId="4725C7AE" w14:textId="77777777" w:rsidR="00F1254F" w:rsidRDefault="00F1254F" w:rsidP="00F1254F">
      <w:pPr>
        <w:pStyle w:val="NoSpacing"/>
        <w:shd w:val="clear" w:color="auto" w:fill="9CC2E5" w:themeFill="accent1" w:themeFillTint="99"/>
      </w:pPr>
      <w:r>
        <w:t xml:space="preserve">     cogRunning := COGINIT(COGEXEC_NEW,@S0_ROLNIBD,0)</w:t>
      </w:r>
    </w:p>
    <w:p w14:paraId="0F6A405F" w14:textId="77777777" w:rsidR="00F1254F" w:rsidRDefault="00F1254F" w:rsidP="00F1254F">
      <w:pPr>
        <w:pStyle w:val="NoSpacing"/>
        <w:shd w:val="clear" w:color="auto" w:fill="9CC2E5" w:themeFill="accent1" w:themeFillTint="99"/>
      </w:pPr>
      <w:r>
        <w:t xml:space="preserve">     debug(udec(cogRunning))</w:t>
      </w:r>
    </w:p>
    <w:p w14:paraId="7A342E09" w14:textId="77777777" w:rsidR="00F1254F" w:rsidRDefault="00F1254F" w:rsidP="00F1254F">
      <w:pPr>
        <w:pStyle w:val="NoSpacing"/>
        <w:shd w:val="clear" w:color="auto" w:fill="9CC2E5" w:themeFill="accent1" w:themeFillTint="99"/>
      </w:pPr>
      <w:r>
        <w:t xml:space="preserve">     repeat                                    'keep cog 0 running</w:t>
      </w:r>
    </w:p>
    <w:p w14:paraId="3ED711F2" w14:textId="77777777" w:rsidR="00F1254F" w:rsidRDefault="00F1254F" w:rsidP="00F1254F">
      <w:pPr>
        <w:pStyle w:val="NoSpacing"/>
        <w:shd w:val="clear" w:color="auto" w:fill="A8D08D" w:themeFill="accent6" w:themeFillTint="99"/>
      </w:pPr>
      <w:r>
        <w:t>DAT</w:t>
      </w:r>
    </w:p>
    <w:p w14:paraId="5BD8425C" w14:textId="77777777" w:rsidR="00F1254F" w:rsidRDefault="00F1254F" w:rsidP="00F1254F">
      <w:pPr>
        <w:pStyle w:val="NoSpacing"/>
        <w:shd w:val="clear" w:color="auto" w:fill="A8D08D" w:themeFill="accent6" w:themeFillTint="99"/>
      </w:pPr>
      <w:r>
        <w:t xml:space="preserve">                      ORG   0</w:t>
      </w:r>
    </w:p>
    <w:p w14:paraId="1276AE46" w14:textId="77777777" w:rsidR="00F1254F" w:rsidRDefault="00F1254F" w:rsidP="00F1254F">
      <w:pPr>
        <w:pStyle w:val="NoSpacing"/>
        <w:shd w:val="clear" w:color="auto" w:fill="A8D08D" w:themeFill="accent6" w:themeFillTint="99"/>
      </w:pPr>
      <w:r>
        <w:t>S0_ROLNIBD            DRVH    #P0                      'P0 on program running</w:t>
      </w:r>
    </w:p>
    <w:p w14:paraId="6E0867A7" w14:textId="77777777" w:rsidR="00F1254F" w:rsidRDefault="00F1254F" w:rsidP="00F1254F">
      <w:pPr>
        <w:pStyle w:val="NoSpacing"/>
        <w:shd w:val="clear" w:color="auto" w:fill="A8D08D" w:themeFill="accent6" w:themeFillTint="99"/>
      </w:pPr>
      <w:r>
        <w:t xml:space="preserve">                      </w:t>
      </w:r>
    </w:p>
    <w:p w14:paraId="537D62A9" w14:textId="77777777" w:rsidR="00F1254F" w:rsidRDefault="00F1254F" w:rsidP="00F1254F">
      <w:pPr>
        <w:pStyle w:val="NoSpacing"/>
        <w:shd w:val="clear" w:color="auto" w:fill="A8D08D" w:themeFill="accent6" w:themeFillTint="99"/>
      </w:pPr>
      <w:r>
        <w:t>NibbleLoop            debug("--------------------------------------")</w:t>
      </w:r>
    </w:p>
    <w:p w14:paraId="0C3EC3F1" w14:textId="77777777" w:rsidR="00F1254F" w:rsidRDefault="00F1254F" w:rsidP="00F1254F">
      <w:pPr>
        <w:pStyle w:val="NoSpacing"/>
        <w:shd w:val="clear" w:color="auto" w:fill="A8D08D" w:themeFill="accent6" w:themeFillTint="99"/>
      </w:pPr>
      <w:r>
        <w:t xml:space="preserve">                      MOV   S_ALTGN,#valNibbleWord0   'register holding nibble to get  </w:t>
      </w:r>
    </w:p>
    <w:p w14:paraId="5EEFA028" w14:textId="77777777" w:rsidR="00F1254F" w:rsidRDefault="00F1254F" w:rsidP="00F1254F">
      <w:pPr>
        <w:pStyle w:val="NoSpacing"/>
        <w:shd w:val="clear" w:color="auto" w:fill="A8D08D" w:themeFill="accent6" w:themeFillTint="99"/>
      </w:pPr>
      <w:r>
        <w:t xml:space="preserve">                      MOV   D_ROLNIB,#0               'clear D_ROLNIB</w:t>
      </w:r>
    </w:p>
    <w:p w14:paraId="29E013CC" w14:textId="77777777" w:rsidR="00F1254F" w:rsidRDefault="00F1254F" w:rsidP="00F1254F">
      <w:pPr>
        <w:pStyle w:val="NoSpacing"/>
        <w:shd w:val="clear" w:color="auto" w:fill="A8D08D" w:themeFill="accent6" w:themeFillTint="99"/>
      </w:pPr>
      <w:r>
        <w:t xml:space="preserve">                      MOV   D_ALTGN,#0                'no offset use #valNibbleWord0 base address</w:t>
      </w:r>
    </w:p>
    <w:p w14:paraId="146436DA" w14:textId="77777777" w:rsidR="00F1254F" w:rsidRDefault="00F1254F" w:rsidP="00F1254F">
      <w:pPr>
        <w:pStyle w:val="NoSpacing"/>
        <w:shd w:val="clear" w:color="auto" w:fill="A8D08D" w:themeFill="accent6" w:themeFillTint="99"/>
      </w:pPr>
      <w:r>
        <w:t xml:space="preserve">                      SHL   D_ALTGN,#3                'shift 3 bits for D[11:3]</w:t>
      </w:r>
    </w:p>
    <w:p w14:paraId="63991672" w14:textId="77777777" w:rsidR="00F1254F" w:rsidRDefault="00F1254F" w:rsidP="00F1254F">
      <w:pPr>
        <w:pStyle w:val="NoSpacing"/>
        <w:shd w:val="clear" w:color="auto" w:fill="A8D08D" w:themeFill="accent6" w:themeFillTint="99"/>
      </w:pPr>
      <w:r>
        <w:t xml:space="preserve">                      OR    D_ALTGN,#7         'base address of valNibbleWord + Nibble = N7</w:t>
      </w:r>
    </w:p>
    <w:p w14:paraId="02FEF7AC" w14:textId="77777777" w:rsidR="00F1254F" w:rsidRDefault="00F1254F" w:rsidP="00F1254F">
      <w:pPr>
        <w:pStyle w:val="NoSpacing"/>
        <w:shd w:val="clear" w:color="auto" w:fill="A8D08D" w:themeFill="accent6" w:themeFillTint="99"/>
      </w:pPr>
      <w:r>
        <w:t xml:space="preserve">                      debug("before ALTGN D,S/ROLNIB D   ",ubin(D_ALTGN),ubin(S_ALTGN))</w:t>
      </w:r>
    </w:p>
    <w:p w14:paraId="0A703650" w14:textId="77777777" w:rsidR="00F1254F" w:rsidRDefault="00F1254F" w:rsidP="00F1254F">
      <w:pPr>
        <w:pStyle w:val="NoSpacing"/>
        <w:shd w:val="clear" w:color="auto" w:fill="A8D08D" w:themeFill="accent6" w:themeFillTint="99"/>
      </w:pPr>
      <w:r>
        <w:t xml:space="preserve">                      ALTGN D_ALTGN,S_ALTGN</w:t>
      </w:r>
    </w:p>
    <w:p w14:paraId="0DE050B8" w14:textId="77777777" w:rsidR="00F1254F" w:rsidRDefault="00F1254F" w:rsidP="00F1254F">
      <w:pPr>
        <w:pStyle w:val="NoSpacing"/>
        <w:shd w:val="clear" w:color="auto" w:fill="A8D08D" w:themeFill="accent6" w:themeFillTint="99"/>
      </w:pPr>
      <w:r>
        <w:t xml:space="preserve">                      ROLNIB D_ROLNIB</w:t>
      </w:r>
    </w:p>
    <w:p w14:paraId="7185490C" w14:textId="77777777" w:rsidR="00F1254F" w:rsidRDefault="00F1254F" w:rsidP="00F1254F">
      <w:pPr>
        <w:pStyle w:val="NoSpacing"/>
        <w:shd w:val="clear" w:color="auto" w:fill="A8D08D" w:themeFill="accent6" w:themeFillTint="99"/>
      </w:pPr>
      <w:r>
        <w:t xml:space="preserve">                      debug("after ALTGN/ROLNIB offset 0  ",ubin(D_ALTGN),ubin(S_ALTGN),ubin(D_ROLNIB))</w:t>
      </w:r>
    </w:p>
    <w:p w14:paraId="21503461" w14:textId="77777777" w:rsidR="00F1254F" w:rsidRDefault="00F1254F" w:rsidP="00F1254F">
      <w:pPr>
        <w:pStyle w:val="NoSpacing"/>
        <w:shd w:val="clear" w:color="auto" w:fill="A8D08D" w:themeFill="accent6" w:themeFillTint="99"/>
      </w:pPr>
      <w:r>
        <w:t xml:space="preserve">                      debug("--------------------------------------")</w:t>
      </w:r>
    </w:p>
    <w:p w14:paraId="1CF63566" w14:textId="77777777" w:rsidR="00F1254F" w:rsidRDefault="00F1254F" w:rsidP="00F1254F">
      <w:pPr>
        <w:pStyle w:val="NoSpacing"/>
        <w:shd w:val="clear" w:color="auto" w:fill="A8D08D" w:themeFill="accent6" w:themeFillTint="99"/>
      </w:pPr>
      <w:r>
        <w:t xml:space="preserve">                      debug("--------------------------------------")</w:t>
      </w:r>
    </w:p>
    <w:p w14:paraId="2C6B3A76" w14:textId="77777777" w:rsidR="00F1254F" w:rsidRDefault="00F1254F" w:rsidP="00F1254F">
      <w:pPr>
        <w:pStyle w:val="NoSpacing"/>
        <w:shd w:val="clear" w:color="auto" w:fill="A8D08D" w:themeFill="accent6" w:themeFillTint="99"/>
      </w:pPr>
      <w:r>
        <w:t xml:space="preserve">                      MOV   S_ALTGN,#valNibbleWord0   'register holding nibble to get  </w:t>
      </w:r>
    </w:p>
    <w:p w14:paraId="28AE8162" w14:textId="77777777" w:rsidR="00F1254F" w:rsidRDefault="00F1254F" w:rsidP="00F1254F">
      <w:pPr>
        <w:pStyle w:val="NoSpacing"/>
        <w:shd w:val="clear" w:color="auto" w:fill="A8D08D" w:themeFill="accent6" w:themeFillTint="99"/>
      </w:pPr>
      <w:r>
        <w:t xml:space="preserve">                      MOV   D_ROLNIB,#0                'clear D_ROLNIB</w:t>
      </w:r>
    </w:p>
    <w:p w14:paraId="49A64F23" w14:textId="77777777" w:rsidR="00F1254F" w:rsidRDefault="00F1254F" w:rsidP="00F1254F">
      <w:pPr>
        <w:pStyle w:val="NoSpacing"/>
        <w:shd w:val="clear" w:color="auto" w:fill="A8D08D" w:themeFill="accent6" w:themeFillTint="99"/>
      </w:pPr>
      <w:r>
        <w:t xml:space="preserve">                      MOV   D_ALTGN,#6                 'base address + offset of 6</w:t>
      </w:r>
    </w:p>
    <w:p w14:paraId="0C36D6F2" w14:textId="77777777" w:rsidR="00F1254F" w:rsidRDefault="00F1254F" w:rsidP="00F1254F">
      <w:pPr>
        <w:pStyle w:val="NoSpacing"/>
        <w:shd w:val="clear" w:color="auto" w:fill="A8D08D" w:themeFill="accent6" w:themeFillTint="99"/>
      </w:pPr>
      <w:r>
        <w:t xml:space="preserve">                      SHL   D_ALTGN,#3                 'shift 3 bits for D[11:3]</w:t>
      </w:r>
    </w:p>
    <w:p w14:paraId="2EE0C49A" w14:textId="77777777" w:rsidR="00F1254F" w:rsidRDefault="00F1254F" w:rsidP="00F1254F">
      <w:pPr>
        <w:pStyle w:val="NoSpacing"/>
        <w:shd w:val="clear" w:color="auto" w:fill="A8D08D" w:themeFill="accent6" w:themeFillTint="99"/>
      </w:pPr>
      <w:r>
        <w:t xml:space="preserve">                      OR    D_ALTGN,#6                 'offset of 7 address valNibbleWord + Nibble = N7</w:t>
      </w:r>
    </w:p>
    <w:p w14:paraId="7FE314BE" w14:textId="77777777" w:rsidR="00F1254F" w:rsidRDefault="00F1254F" w:rsidP="00F1254F">
      <w:pPr>
        <w:pStyle w:val="NoSpacing"/>
        <w:shd w:val="clear" w:color="auto" w:fill="A8D08D" w:themeFill="accent6" w:themeFillTint="99"/>
      </w:pPr>
      <w:r>
        <w:t xml:space="preserve">                      debug("before ALTGN D,S/ROLNIB D   ",ubin(D_ALTGN),ubin(S_ALTGN))</w:t>
      </w:r>
    </w:p>
    <w:p w14:paraId="459FC432" w14:textId="77777777" w:rsidR="00F1254F" w:rsidRDefault="00F1254F" w:rsidP="00F1254F">
      <w:pPr>
        <w:pStyle w:val="NoSpacing"/>
        <w:shd w:val="clear" w:color="auto" w:fill="A8D08D" w:themeFill="accent6" w:themeFillTint="99"/>
      </w:pPr>
      <w:r>
        <w:t xml:space="preserve">                      ALTGN D_ALTGN,S_ALTGN</w:t>
      </w:r>
    </w:p>
    <w:p w14:paraId="1D367FB8" w14:textId="77777777" w:rsidR="00F1254F" w:rsidRDefault="00F1254F" w:rsidP="00F1254F">
      <w:pPr>
        <w:pStyle w:val="NoSpacing"/>
        <w:shd w:val="clear" w:color="auto" w:fill="A8D08D" w:themeFill="accent6" w:themeFillTint="99"/>
      </w:pPr>
      <w:r>
        <w:t xml:space="preserve">                      ROLNIB D_ROLNIB</w:t>
      </w:r>
    </w:p>
    <w:p w14:paraId="4ECE693E" w14:textId="77777777" w:rsidR="00F1254F" w:rsidRDefault="00F1254F" w:rsidP="00F1254F">
      <w:pPr>
        <w:pStyle w:val="NoSpacing"/>
        <w:shd w:val="clear" w:color="auto" w:fill="A8D08D" w:themeFill="accent6" w:themeFillTint="99"/>
      </w:pPr>
      <w:r>
        <w:t xml:space="preserve">                      debug("after ALTGN/ROLNIB offset 6  ",ubin(D_ALTGN),ubin(S_ALTGN),ubin(D_ROLNIB))</w:t>
      </w:r>
    </w:p>
    <w:p w14:paraId="5FA86097" w14:textId="77777777" w:rsidR="00F1254F" w:rsidRDefault="00F1254F" w:rsidP="00F1254F">
      <w:pPr>
        <w:pStyle w:val="NoSpacing"/>
        <w:shd w:val="clear" w:color="auto" w:fill="A8D08D" w:themeFill="accent6" w:themeFillTint="99"/>
      </w:pPr>
      <w:r>
        <w:t xml:space="preserve">                      debug("-------------------------------------")</w:t>
      </w:r>
    </w:p>
    <w:p w14:paraId="598E5E5D" w14:textId="77777777" w:rsidR="00F1254F" w:rsidRDefault="00F1254F" w:rsidP="00F1254F">
      <w:pPr>
        <w:pStyle w:val="NoSpacing"/>
        <w:shd w:val="clear" w:color="auto" w:fill="A8D08D" w:themeFill="accent6" w:themeFillTint="99"/>
      </w:pPr>
      <w:r>
        <w:t>_Loop1                NOP</w:t>
      </w:r>
    </w:p>
    <w:p w14:paraId="45C70A00" w14:textId="77777777" w:rsidR="00F1254F" w:rsidRDefault="00F1254F" w:rsidP="00F1254F">
      <w:pPr>
        <w:pStyle w:val="NoSpacing"/>
        <w:shd w:val="clear" w:color="auto" w:fill="A8D08D" w:themeFill="accent6" w:themeFillTint="99"/>
      </w:pPr>
      <w:r>
        <w:t xml:space="preserve">                      JMP     #_Loop1          'remember # imediate</w:t>
      </w:r>
    </w:p>
    <w:p w14:paraId="7FD77145" w14:textId="77777777" w:rsidR="00F1254F" w:rsidRDefault="00F1254F" w:rsidP="00F1254F">
      <w:pPr>
        <w:pStyle w:val="NoSpacing"/>
        <w:shd w:val="clear" w:color="auto" w:fill="A8D08D" w:themeFill="accent6" w:themeFillTint="99"/>
      </w:pPr>
      <w:r>
        <w:t>D_ALTGN               long      0</w:t>
      </w:r>
    </w:p>
    <w:p w14:paraId="07216B04" w14:textId="77777777" w:rsidR="00F1254F" w:rsidRDefault="00F1254F" w:rsidP="00F1254F">
      <w:pPr>
        <w:pStyle w:val="NoSpacing"/>
        <w:shd w:val="clear" w:color="auto" w:fill="A8D08D" w:themeFill="accent6" w:themeFillTint="99"/>
      </w:pPr>
      <w:r>
        <w:t>S_ALTGN               long      0</w:t>
      </w:r>
    </w:p>
    <w:p w14:paraId="2813312D" w14:textId="77777777" w:rsidR="00F1254F" w:rsidRDefault="00F1254F" w:rsidP="00F1254F">
      <w:pPr>
        <w:pStyle w:val="NoSpacing"/>
        <w:shd w:val="clear" w:color="auto" w:fill="A8D08D" w:themeFill="accent6" w:themeFillTint="99"/>
      </w:pPr>
      <w:r>
        <w:t>D_ROLNIB              long      0</w:t>
      </w:r>
    </w:p>
    <w:p w14:paraId="03525216" w14:textId="77777777" w:rsidR="00F1254F" w:rsidRDefault="00F1254F" w:rsidP="00F1254F">
      <w:pPr>
        <w:pStyle w:val="NoSpacing"/>
        <w:shd w:val="clear" w:color="auto" w:fill="A8D08D" w:themeFill="accent6" w:themeFillTint="99"/>
      </w:pPr>
      <w:r>
        <w:t xml:space="preserve">valNibbleWord0        long      $76_54_32_10  '%01110110_01010100_00110010_00010000 </w:t>
      </w:r>
    </w:p>
    <w:p w14:paraId="0823B517" w14:textId="77777777" w:rsidR="00F1254F" w:rsidRDefault="00F1254F" w:rsidP="00F1254F">
      <w:pPr>
        <w:pStyle w:val="NoSpacing"/>
        <w:shd w:val="clear" w:color="auto" w:fill="A8D08D" w:themeFill="accent6" w:themeFillTint="99"/>
      </w:pPr>
      <w:r>
        <w:t>valNibbleWord1        long      $65_43_21_07</w:t>
      </w:r>
    </w:p>
    <w:p w14:paraId="5CE6F571" w14:textId="77777777" w:rsidR="00F1254F" w:rsidRDefault="00F1254F" w:rsidP="00F1254F">
      <w:pPr>
        <w:pStyle w:val="NoSpacing"/>
        <w:shd w:val="clear" w:color="auto" w:fill="A8D08D" w:themeFill="accent6" w:themeFillTint="99"/>
      </w:pPr>
      <w:r>
        <w:t>valNibbleWord2        long      $54_32_10_67</w:t>
      </w:r>
    </w:p>
    <w:p w14:paraId="2362E8D4" w14:textId="77777777" w:rsidR="00F1254F" w:rsidRDefault="00F1254F" w:rsidP="00F1254F">
      <w:pPr>
        <w:pStyle w:val="NoSpacing"/>
        <w:shd w:val="clear" w:color="auto" w:fill="A8D08D" w:themeFill="accent6" w:themeFillTint="99"/>
      </w:pPr>
      <w:r>
        <w:t>valNibbleWord3        long      $43_21_05_67</w:t>
      </w:r>
    </w:p>
    <w:p w14:paraId="248AD014" w14:textId="77777777" w:rsidR="00F1254F" w:rsidRDefault="00F1254F" w:rsidP="00F1254F">
      <w:pPr>
        <w:pStyle w:val="NoSpacing"/>
        <w:shd w:val="clear" w:color="auto" w:fill="A8D08D" w:themeFill="accent6" w:themeFillTint="99"/>
      </w:pPr>
      <w:r>
        <w:t>valNibbleWord4        long      $32_10_45_67</w:t>
      </w:r>
    </w:p>
    <w:p w14:paraId="7C5D588B" w14:textId="77777777" w:rsidR="00F1254F" w:rsidRDefault="00F1254F" w:rsidP="00F1254F">
      <w:pPr>
        <w:pStyle w:val="NoSpacing"/>
        <w:shd w:val="clear" w:color="auto" w:fill="A8D08D" w:themeFill="accent6" w:themeFillTint="99"/>
      </w:pPr>
      <w:r>
        <w:t>valNibbleWord5        long      $21_03_45_67</w:t>
      </w:r>
    </w:p>
    <w:p w14:paraId="241ABF10" w14:textId="77777777" w:rsidR="00F1254F" w:rsidRDefault="00F1254F" w:rsidP="00F1254F">
      <w:pPr>
        <w:pStyle w:val="NoSpacing"/>
        <w:shd w:val="clear" w:color="auto" w:fill="A8D08D" w:themeFill="accent6" w:themeFillTint="99"/>
      </w:pPr>
      <w:r>
        <w:t>valNibbleWord6        long      $10_23_45_67</w:t>
      </w:r>
    </w:p>
    <w:p w14:paraId="31209850" w14:textId="77777777" w:rsidR="00F1254F" w:rsidRDefault="00F1254F" w:rsidP="00F1254F">
      <w:pPr>
        <w:pStyle w:val="NoSpacing"/>
        <w:shd w:val="clear" w:color="auto" w:fill="A8D08D" w:themeFill="accent6" w:themeFillTint="99"/>
        <w:rPr>
          <w:rFonts w:eastAsiaTheme="majorEastAsia"/>
        </w:rPr>
      </w:pPr>
      <w:r>
        <w:t xml:space="preserve">valNibbleWord7        long      $01_23_45_67      </w:t>
      </w:r>
    </w:p>
    <w:p w14:paraId="4A800430" w14:textId="77777777" w:rsidR="00F1254F" w:rsidRDefault="00F1254F">
      <w:pPr>
        <w:pStyle w:val="Heading3"/>
      </w:pPr>
      <w:r>
        <w:t>17.27.3_Example_WRD_ROLNIBDSN_</w:t>
      </w:r>
      <w:r w:rsidRPr="00A6405E">
        <w:t xml:space="preserve"> </w:t>
      </w:r>
      <w:r>
        <w:t>ALTGNDS_088</w:t>
      </w:r>
    </w:p>
    <w:p w14:paraId="2C2D7816" w14:textId="77777777" w:rsidR="00F1254F" w:rsidRPr="002A0C5E" w:rsidRDefault="00F1254F" w:rsidP="00F1254F">
      <w:pPr>
        <w:pStyle w:val="NoSpacing"/>
        <w:rPr>
          <w:b/>
        </w:rPr>
      </w:pPr>
      <w:r w:rsidRPr="002A0C5E">
        <w:rPr>
          <w:rFonts w:eastAsia="Times New Roman"/>
          <w:b/>
        </w:rPr>
        <w:t>ROLNIB D,{#}S,#N</w:t>
      </w:r>
      <w:r w:rsidRPr="002A0C5E">
        <w:rPr>
          <w:b/>
        </w:rPr>
        <w:t xml:space="preserve"> </w:t>
      </w:r>
    </w:p>
    <w:p w14:paraId="6764A4E1" w14:textId="77777777" w:rsidR="00F1254F" w:rsidRDefault="00F1254F" w:rsidP="00F1254F">
      <w:pPr>
        <w:pStyle w:val="NoSpacing"/>
      </w:pPr>
      <w:r w:rsidRPr="00BA4ADA">
        <w:t>Rotate-left nibble N of S into D. D = {D[27:0], S.NIBBLE[N]).</w:t>
      </w:r>
    </w:p>
    <w:p w14:paraId="1B16311E" w14:textId="77777777" w:rsidR="00F1254F" w:rsidRDefault="00F1254F" w:rsidP="00F1254F">
      <w:pPr>
        <w:pStyle w:val="NoSpacing"/>
      </w:pPr>
    </w:p>
    <w:p w14:paraId="3D671C86" w14:textId="77777777" w:rsidR="00F1254F" w:rsidRPr="000521E2" w:rsidRDefault="00F1254F" w:rsidP="00F1254F">
      <w:pPr>
        <w:pStyle w:val="NoSpacing"/>
        <w:rPr>
          <w:b/>
        </w:rPr>
      </w:pPr>
      <w:r w:rsidRPr="000521E2">
        <w:rPr>
          <w:rFonts w:eastAsia="Times New Roman"/>
          <w:b/>
        </w:rPr>
        <w:t>ALTGN D,{#}S (104)</w:t>
      </w:r>
      <w:r w:rsidRPr="000521E2">
        <w:rPr>
          <w:b/>
        </w:rPr>
        <w:t xml:space="preserve"> </w:t>
      </w:r>
    </w:p>
    <w:p w14:paraId="37BE053D" w14:textId="77777777" w:rsidR="00F1254F" w:rsidRDefault="00F1254F" w:rsidP="00F1254F">
      <w:pPr>
        <w:pStyle w:val="NoSpacing"/>
      </w:pPr>
      <w:r w:rsidRPr="00BA4ADA">
        <w:t>Alter subsequent GETNIB/ROLNIB instruction. Next S field = (D[11:3] + S) &amp; $1FF, N field = D[2:0]. D += sign-extended S[17:9].</w:t>
      </w:r>
    </w:p>
    <w:p w14:paraId="0FDBD6B8" w14:textId="77777777" w:rsidR="00F1254F" w:rsidRDefault="00F1254F" w:rsidP="00F1254F">
      <w:pPr>
        <w:pStyle w:val="NoSpacing"/>
      </w:pPr>
      <w:r>
        <w:t xml:space="preserve">1) </w:t>
      </w:r>
      <w:r w:rsidRPr="00AC268E">
        <w:t>D field = (D[11:3] + S) &amp; $1FF</w:t>
      </w:r>
      <w:r>
        <w:t xml:space="preserve"> register to have </w:t>
      </w:r>
      <w:r w:rsidRPr="00AC268E">
        <w:t xml:space="preserve">SETNIB D,{#}S,#N </w:t>
      </w:r>
      <w:r>
        <w:t>point too</w:t>
      </w:r>
    </w:p>
    <w:p w14:paraId="7FC91759" w14:textId="77777777" w:rsidR="00F1254F" w:rsidRDefault="00F1254F" w:rsidP="00F1254F">
      <w:pPr>
        <w:pStyle w:val="NoSpacing"/>
      </w:pPr>
      <w:r>
        <w:t xml:space="preserve">2) S is the BaseAddress and  </w:t>
      </w:r>
      <w:r w:rsidRPr="00AC268E">
        <w:t>D[11:3]</w:t>
      </w:r>
      <w:r>
        <w:t xml:space="preserve"> is the offset from the Base</w:t>
      </w:r>
    </w:p>
    <w:p w14:paraId="6091AE9C" w14:textId="77777777" w:rsidR="00F1254F" w:rsidRDefault="00F1254F" w:rsidP="00F1254F">
      <w:pPr>
        <w:pStyle w:val="NoSpacing"/>
        <w:rPr>
          <w:rFonts w:eastAsia="Times New Roman"/>
        </w:rPr>
      </w:pPr>
      <w:r>
        <w:t xml:space="preserve">3) N field = </w:t>
      </w:r>
      <w:r w:rsidRPr="00AC268E">
        <w:t xml:space="preserve"> D[2:0]</w:t>
      </w:r>
      <w:r>
        <w:t xml:space="preserve"> nibble to write too in </w:t>
      </w:r>
      <w:r w:rsidRPr="0051756A">
        <w:rPr>
          <w:rFonts w:eastAsia="Times New Roman"/>
        </w:rPr>
        <w:t>GETNIB D,{#}S,#N</w:t>
      </w:r>
      <w:r>
        <w:rPr>
          <w:rFonts w:eastAsia="Times New Roman"/>
        </w:rPr>
        <w:t xml:space="preserve"> </w:t>
      </w:r>
    </w:p>
    <w:p w14:paraId="4FE48B7C" w14:textId="77777777" w:rsidR="00F1254F" w:rsidRPr="000521E2" w:rsidRDefault="00F1254F" w:rsidP="00F1254F">
      <w:pPr>
        <w:pStyle w:val="NoSpacing"/>
        <w:rPr>
          <w:rFonts w:eastAsia="Times New Roman"/>
          <w:b/>
        </w:rPr>
      </w:pPr>
      <w:r w:rsidRPr="000521E2">
        <w:rPr>
          <w:rFonts w:eastAsia="Times New Roman"/>
          <w:b/>
        </w:rPr>
        <w:t>Note:</w:t>
      </w:r>
    </w:p>
    <w:p w14:paraId="0DC7F4B5" w14:textId="77777777" w:rsidR="00F1254F" w:rsidRPr="00AC268E" w:rsidRDefault="00F1254F" w:rsidP="00F1254F">
      <w:pPr>
        <w:pStyle w:val="NoSpacing"/>
      </w:pPr>
      <w:r>
        <w:rPr>
          <w:rFonts w:eastAsia="Times New Roman"/>
        </w:rPr>
        <w:t>S with an offset can point to different words holding nibbles and the N field can point different nibbles in the different words. The Nibble is always in the ROLNIB D register.</w:t>
      </w:r>
    </w:p>
    <w:p w14:paraId="4B03835E" w14:textId="77777777" w:rsidR="00F1254F" w:rsidRDefault="00F1254F" w:rsidP="00F1254F">
      <w:pPr>
        <w:pStyle w:val="NoSpacing"/>
      </w:pPr>
    </w:p>
    <w:p w14:paraId="60D38F27" w14:textId="77777777" w:rsidR="00F1254F" w:rsidRDefault="00F1254F" w:rsidP="00F1254F">
      <w:pPr>
        <w:pStyle w:val="NoSpacing"/>
        <w:shd w:val="clear" w:color="auto" w:fill="FFD966" w:themeFill="accent4" w:themeFillTint="99"/>
      </w:pPr>
      <w:r>
        <w:t>{{17.27.3_Example_WRD_ROLNIBDSN_ALTGNDS_088}}</w:t>
      </w:r>
    </w:p>
    <w:p w14:paraId="2F27BB7D" w14:textId="77777777" w:rsidR="00F1254F" w:rsidRDefault="00F1254F" w:rsidP="00F1254F">
      <w:pPr>
        <w:pStyle w:val="NoSpacing"/>
        <w:shd w:val="clear" w:color="auto" w:fill="FFD966" w:themeFill="accent4" w:themeFillTint="99"/>
      </w:pPr>
      <w:r>
        <w:t>{{</w:t>
      </w:r>
    </w:p>
    <w:p w14:paraId="2250689A" w14:textId="77777777" w:rsidR="00F1254F" w:rsidRDefault="00F1254F" w:rsidP="00F1254F">
      <w:pPr>
        <w:pStyle w:val="NoSpacing"/>
        <w:shd w:val="clear" w:color="auto" w:fill="FFD966" w:themeFill="accent4" w:themeFillTint="99"/>
      </w:pPr>
      <w:r>
        <w:t>ROLNIB D,{#}S,#N</w:t>
      </w:r>
    </w:p>
    <w:p w14:paraId="01C9ACA6" w14:textId="77777777" w:rsidR="00F1254F" w:rsidRDefault="00F1254F" w:rsidP="00F1254F">
      <w:pPr>
        <w:pStyle w:val="NoSpacing"/>
        <w:shd w:val="clear" w:color="auto" w:fill="FFD966" w:themeFill="accent4" w:themeFillTint="99"/>
      </w:pPr>
      <w:r>
        <w:t>Rotate-left nibble N of S into D. D = {D[27:0], S.NIBBLE[N]).</w:t>
      </w:r>
    </w:p>
    <w:p w14:paraId="30F10178" w14:textId="77777777" w:rsidR="00F1254F" w:rsidRDefault="00F1254F" w:rsidP="00F1254F">
      <w:pPr>
        <w:pStyle w:val="NoSpacing"/>
        <w:shd w:val="clear" w:color="auto" w:fill="FFD966" w:themeFill="accent4" w:themeFillTint="99"/>
      </w:pPr>
    </w:p>
    <w:p w14:paraId="28D23609" w14:textId="77777777" w:rsidR="00F1254F" w:rsidRDefault="00F1254F" w:rsidP="00F1254F">
      <w:pPr>
        <w:pStyle w:val="NoSpacing"/>
        <w:shd w:val="clear" w:color="auto" w:fill="FFD966" w:themeFill="accent4" w:themeFillTint="99"/>
      </w:pPr>
      <w:r>
        <w:t>ALTGN D,{#}S</w:t>
      </w:r>
    </w:p>
    <w:p w14:paraId="236FAECB" w14:textId="77777777" w:rsidR="00F1254F" w:rsidRDefault="00F1254F" w:rsidP="00F1254F">
      <w:pPr>
        <w:pStyle w:val="NoSpacing"/>
        <w:shd w:val="clear" w:color="auto" w:fill="FFD966" w:themeFill="accent4" w:themeFillTint="99"/>
      </w:pPr>
      <w:r>
        <w:t>Alter subsequent GETNIB/ROLNIB instruction.</w:t>
      </w:r>
    </w:p>
    <w:p w14:paraId="0E916C14" w14:textId="77777777" w:rsidR="00F1254F" w:rsidRDefault="00F1254F" w:rsidP="00F1254F">
      <w:pPr>
        <w:pStyle w:val="NoSpacing"/>
        <w:shd w:val="clear" w:color="auto" w:fill="FFD966" w:themeFill="accent4" w:themeFillTint="99"/>
      </w:pPr>
      <w:r>
        <w:t>Next S field = (D[11:3] + S) &amp; $1FF, N field = D[2:0]. D += sign-extended S[17:9].</w:t>
      </w:r>
    </w:p>
    <w:p w14:paraId="7BEBF5EE" w14:textId="77777777" w:rsidR="00F1254F" w:rsidRDefault="00F1254F" w:rsidP="00F1254F">
      <w:pPr>
        <w:pStyle w:val="NoSpacing"/>
        <w:shd w:val="clear" w:color="auto" w:fill="FFD966" w:themeFill="accent4" w:themeFillTint="99"/>
      </w:pPr>
    </w:p>
    <w:p w14:paraId="2646B448" w14:textId="77777777" w:rsidR="00F1254F" w:rsidRDefault="00F1254F" w:rsidP="00F1254F">
      <w:pPr>
        <w:pStyle w:val="NoSpacing"/>
        <w:shd w:val="clear" w:color="auto" w:fill="FFD966" w:themeFill="accent4" w:themeFillTint="99"/>
      </w:pPr>
      <w:r>
        <w:t>1) S is the addressBase D[11:3]</w:t>
      </w:r>
    </w:p>
    <w:p w14:paraId="017EFBB6" w14:textId="77777777" w:rsidR="00F1254F" w:rsidRDefault="00F1254F" w:rsidP="00F1254F">
      <w:pPr>
        <w:pStyle w:val="NoSpacing"/>
        <w:shd w:val="clear" w:color="auto" w:fill="FFD966" w:themeFill="accent4" w:themeFillTint="99"/>
      </w:pPr>
      <w:r>
        <w:t>2) S Field = (D[11:3] + S) &amp; $1FF, D[11:3] is the offset index from addressBase</w:t>
      </w:r>
    </w:p>
    <w:p w14:paraId="7F8B2884" w14:textId="77777777" w:rsidR="00F1254F" w:rsidRDefault="00F1254F" w:rsidP="00F1254F">
      <w:pPr>
        <w:pStyle w:val="NoSpacing"/>
        <w:shd w:val="clear" w:color="auto" w:fill="FFD966" w:themeFill="accent4" w:themeFillTint="99"/>
      </w:pPr>
      <w:r>
        <w:t>3) N Field = D[2:0]</w:t>
      </w:r>
    </w:p>
    <w:p w14:paraId="189E4106" w14:textId="77777777" w:rsidR="00F1254F" w:rsidRDefault="00F1254F" w:rsidP="00F1254F">
      <w:pPr>
        <w:pStyle w:val="NoSpacing"/>
        <w:shd w:val="clear" w:color="auto" w:fill="FFD966" w:themeFill="accent4" w:themeFillTint="99"/>
      </w:pPr>
    </w:p>
    <w:p w14:paraId="0A3145F2" w14:textId="77777777" w:rsidR="00F1254F" w:rsidRDefault="00F1254F" w:rsidP="00F1254F">
      <w:pPr>
        <w:pStyle w:val="NoSpacing"/>
        <w:shd w:val="clear" w:color="auto" w:fill="FFD966" w:themeFill="accent4" w:themeFillTint="99"/>
      </w:pPr>
      <w:r>
        <w:t>N7 =  n73n72n71n70  N6 =  n63n62n61n60   N5 =  n53n52n51n50   N4 = n43n42n41n40</w:t>
      </w:r>
    </w:p>
    <w:p w14:paraId="1F550253" w14:textId="77777777" w:rsidR="00F1254F" w:rsidRDefault="00F1254F" w:rsidP="00F1254F">
      <w:pPr>
        <w:pStyle w:val="NoSpacing"/>
        <w:shd w:val="clear" w:color="auto" w:fill="FFD966" w:themeFill="accent4" w:themeFillTint="99"/>
      </w:pPr>
      <w:r>
        <w:t>N3 =  n33n32n31n30  N2 =  n23n22n21n20   N1 =  n13n12n11n10   N0 = n03n02n01n00</w:t>
      </w:r>
    </w:p>
    <w:p w14:paraId="1B46E07A" w14:textId="77777777" w:rsidR="00F1254F" w:rsidRDefault="00F1254F" w:rsidP="00F1254F">
      <w:pPr>
        <w:pStyle w:val="NoSpacing"/>
        <w:shd w:val="clear" w:color="auto" w:fill="FFD966" w:themeFill="accent4" w:themeFillTint="99"/>
      </w:pPr>
    </w:p>
    <w:p w14:paraId="091E7640" w14:textId="77777777" w:rsidR="00F1254F" w:rsidRDefault="00F1254F" w:rsidP="00F1254F">
      <w:pPr>
        <w:pStyle w:val="NoSpacing"/>
        <w:shd w:val="clear" w:color="auto" w:fill="FFD966" w:themeFill="accent4" w:themeFillTint="99"/>
      </w:pPr>
      <w:r>
        <w:t>Note:</w:t>
      </w:r>
    </w:p>
    <w:p w14:paraId="70AB2520" w14:textId="77777777" w:rsidR="00F1254F" w:rsidRDefault="00F1254F" w:rsidP="00F1254F">
      <w:pPr>
        <w:pStyle w:val="NoSpacing"/>
        <w:shd w:val="clear" w:color="auto" w:fill="FFD966" w:themeFill="accent4" w:themeFillTint="99"/>
      </w:pPr>
      <w:r>
        <w:t>S with an offset can point to different words holding nibbles and</w:t>
      </w:r>
    </w:p>
    <w:p w14:paraId="70BC3F72" w14:textId="77777777" w:rsidR="00F1254F" w:rsidRDefault="00F1254F" w:rsidP="00F1254F">
      <w:pPr>
        <w:pStyle w:val="NoSpacing"/>
        <w:shd w:val="clear" w:color="auto" w:fill="FFD966" w:themeFill="accent4" w:themeFillTint="99"/>
      </w:pPr>
      <w:r>
        <w:t>the N field can point different nibbles in the different words. The Nibble is always in the ROLNIB D register.</w:t>
      </w:r>
    </w:p>
    <w:p w14:paraId="00DAFE51" w14:textId="77777777" w:rsidR="00F1254F" w:rsidRDefault="00F1254F" w:rsidP="00F1254F">
      <w:pPr>
        <w:pStyle w:val="NoSpacing"/>
        <w:shd w:val="clear" w:color="auto" w:fill="FFD966" w:themeFill="accent4" w:themeFillTint="99"/>
      </w:pPr>
    </w:p>
    <w:p w14:paraId="6C5B0D50" w14:textId="77777777" w:rsidR="00F1254F" w:rsidRDefault="00F1254F" w:rsidP="00F1254F">
      <w:pPr>
        <w:pStyle w:val="NoSpacing"/>
        <w:shd w:val="clear" w:color="auto" w:fill="FFD966" w:themeFill="accent4" w:themeFillTint="99"/>
      </w:pPr>
    </w:p>
    <w:p w14:paraId="7C1AB67D" w14:textId="77777777" w:rsidR="00F1254F" w:rsidRDefault="00F1254F" w:rsidP="00F1254F">
      <w:pPr>
        <w:pStyle w:val="NoSpacing"/>
        <w:shd w:val="clear" w:color="auto" w:fill="FFD966" w:themeFill="accent4" w:themeFillTint="99"/>
      </w:pPr>
      <w:r>
        <w:t>Example</w:t>
      </w:r>
    </w:p>
    <w:p w14:paraId="27D7CB87" w14:textId="77777777" w:rsidR="00F1254F" w:rsidRDefault="00F1254F" w:rsidP="00F1254F">
      <w:pPr>
        <w:pStyle w:val="NoSpacing"/>
        <w:shd w:val="clear" w:color="auto" w:fill="FFD966" w:themeFill="accent4" w:themeFillTint="99"/>
      </w:pPr>
      <w:r>
        <w:t>Get Nibble N7 in register Src and move to Dest register</w:t>
      </w:r>
    </w:p>
    <w:p w14:paraId="1CA7C619" w14:textId="77777777" w:rsidR="00F1254F" w:rsidRDefault="00F1254F" w:rsidP="00F1254F">
      <w:pPr>
        <w:pStyle w:val="NoSpacing"/>
        <w:shd w:val="clear" w:color="auto" w:fill="FFD966" w:themeFill="accent4" w:themeFillTint="99"/>
      </w:pPr>
      <w:r>
        <w:t>}}</w:t>
      </w:r>
    </w:p>
    <w:p w14:paraId="6B676E91" w14:textId="77777777" w:rsidR="00F1254F" w:rsidRDefault="00F1254F" w:rsidP="00F1254F">
      <w:pPr>
        <w:pStyle w:val="NoSpacing"/>
        <w:shd w:val="clear" w:color="auto" w:fill="FFD966" w:themeFill="accent4" w:themeFillTint="99"/>
      </w:pPr>
      <w:r>
        <w:t>CON</w:t>
      </w:r>
    </w:p>
    <w:p w14:paraId="7A09A76F" w14:textId="77777777" w:rsidR="00F1254F" w:rsidRDefault="00F1254F" w:rsidP="00F1254F">
      <w:pPr>
        <w:pStyle w:val="NoSpacing"/>
        <w:shd w:val="clear" w:color="auto" w:fill="FFD966" w:themeFill="accent4" w:themeFillTint="99"/>
      </w:pPr>
      <w:r>
        <w:t xml:space="preserve">  _clkfreq = 200_000_000  ''Debug clock must be greater than 10MHZ</w:t>
      </w:r>
    </w:p>
    <w:p w14:paraId="5F6949C7" w14:textId="77777777" w:rsidR="00F1254F" w:rsidRDefault="00F1254F" w:rsidP="00F1254F">
      <w:pPr>
        <w:pStyle w:val="NoSpacing"/>
        <w:shd w:val="clear" w:color="auto" w:fill="FFD966" w:themeFill="accent4" w:themeFillTint="99"/>
      </w:pPr>
      <w:r>
        <w:t xml:space="preserve">   P0 =0 , P1 = 1  , P2 = 2</w:t>
      </w:r>
    </w:p>
    <w:p w14:paraId="65404C41" w14:textId="77777777" w:rsidR="00F1254F" w:rsidRDefault="00F1254F" w:rsidP="00F1254F">
      <w:pPr>
        <w:pStyle w:val="NoSpacing"/>
        <w:shd w:val="clear" w:color="auto" w:fill="F4B083" w:themeFill="accent2" w:themeFillTint="99"/>
      </w:pPr>
      <w:r>
        <w:t>VAR</w:t>
      </w:r>
    </w:p>
    <w:p w14:paraId="6EBA4834" w14:textId="77777777" w:rsidR="00F1254F" w:rsidRDefault="00F1254F" w:rsidP="00F1254F">
      <w:pPr>
        <w:pStyle w:val="NoSpacing"/>
        <w:shd w:val="clear" w:color="auto" w:fill="F4B083" w:themeFill="accent2" w:themeFillTint="99"/>
      </w:pPr>
      <w:r>
        <w:t>Byte cogRunning 'cog ID started is returned or -1 if not started</w:t>
      </w:r>
    </w:p>
    <w:p w14:paraId="7B70F6FC" w14:textId="77777777" w:rsidR="00F1254F" w:rsidRDefault="00F1254F" w:rsidP="00F1254F">
      <w:pPr>
        <w:pStyle w:val="NoSpacing"/>
        <w:shd w:val="clear" w:color="auto" w:fill="9CC2E5" w:themeFill="accent1" w:themeFillTint="99"/>
      </w:pPr>
      <w:r>
        <w:t>PUB main()</w:t>
      </w:r>
    </w:p>
    <w:p w14:paraId="37C02ABE" w14:textId="77777777" w:rsidR="00F1254F" w:rsidRDefault="00F1254F" w:rsidP="00F1254F">
      <w:pPr>
        <w:pStyle w:val="NoSpacing"/>
        <w:shd w:val="clear" w:color="auto" w:fill="9CC2E5" w:themeFill="accent1" w:themeFillTint="99"/>
      </w:pPr>
      <w:r>
        <w:t xml:space="preserve">     debug("--------------------------------------")</w:t>
      </w:r>
    </w:p>
    <w:p w14:paraId="623484FA" w14:textId="77777777" w:rsidR="00F1254F" w:rsidRDefault="00F1254F" w:rsidP="00F1254F">
      <w:pPr>
        <w:pStyle w:val="NoSpacing"/>
        <w:shd w:val="clear" w:color="auto" w:fill="9CC2E5" w:themeFill="accent1" w:themeFillTint="99"/>
      </w:pPr>
      <w:r>
        <w:t xml:space="preserve">     debug("ALTGN D,{#}S  ")</w:t>
      </w:r>
    </w:p>
    <w:p w14:paraId="13DE4F61" w14:textId="77777777" w:rsidR="00F1254F" w:rsidRDefault="00F1254F" w:rsidP="00F1254F">
      <w:pPr>
        <w:pStyle w:val="NoSpacing"/>
        <w:shd w:val="clear" w:color="auto" w:fill="9CC2E5" w:themeFill="accent1" w:themeFillTint="99"/>
      </w:pPr>
      <w:r>
        <w:t xml:space="preserve">     debug("Alter subsequent GETNIB/ROLNIB instruction. ")</w:t>
      </w:r>
    </w:p>
    <w:p w14:paraId="5297E692" w14:textId="77777777" w:rsidR="00F1254F" w:rsidRDefault="00F1254F" w:rsidP="00F1254F">
      <w:pPr>
        <w:pStyle w:val="NoSpacing"/>
        <w:shd w:val="clear" w:color="auto" w:fill="9CC2E5" w:themeFill="accent1" w:themeFillTint="99"/>
      </w:pPr>
      <w:r>
        <w:t xml:space="preserve">     debug("Next S field = (D[11:3] + S) &amp; $1FF, N field = D[2:0]. D += sign-extended S[17:9].")</w:t>
      </w:r>
    </w:p>
    <w:p w14:paraId="287560EF" w14:textId="77777777" w:rsidR="00F1254F" w:rsidRDefault="00F1254F" w:rsidP="00F1254F">
      <w:pPr>
        <w:pStyle w:val="NoSpacing"/>
        <w:shd w:val="clear" w:color="auto" w:fill="9CC2E5" w:themeFill="accent1" w:themeFillTint="99"/>
      </w:pPr>
      <w:r>
        <w:t xml:space="preserve">     debug(" ")</w:t>
      </w:r>
    </w:p>
    <w:p w14:paraId="3A1467E6" w14:textId="77777777" w:rsidR="00F1254F" w:rsidRDefault="00F1254F" w:rsidP="00F1254F">
      <w:pPr>
        <w:pStyle w:val="NoSpacing"/>
        <w:shd w:val="clear" w:color="auto" w:fill="9CC2E5" w:themeFill="accent1" w:themeFillTint="99"/>
      </w:pPr>
      <w:r>
        <w:t xml:space="preserve">     debug("ROLNIB D,{#}S,#N ")</w:t>
      </w:r>
    </w:p>
    <w:p w14:paraId="3BE2A970" w14:textId="77777777" w:rsidR="00F1254F" w:rsidRDefault="00F1254F" w:rsidP="00F1254F">
      <w:pPr>
        <w:pStyle w:val="NoSpacing"/>
        <w:shd w:val="clear" w:color="auto" w:fill="9CC2E5" w:themeFill="accent1" w:themeFillTint="99"/>
      </w:pPr>
      <w:r>
        <w:t xml:space="preserve">     debug("Rotate-left nibble N of S into D. D = {D[27:0], S.NIBBLE[N]).")</w:t>
      </w:r>
    </w:p>
    <w:p w14:paraId="018B0116" w14:textId="77777777" w:rsidR="00F1254F" w:rsidRDefault="00F1254F" w:rsidP="00F1254F">
      <w:pPr>
        <w:pStyle w:val="NoSpacing"/>
        <w:shd w:val="clear" w:color="auto" w:fill="9CC2E5" w:themeFill="accent1" w:themeFillTint="99"/>
      </w:pPr>
      <w:r>
        <w:t xml:space="preserve">     debug(" ")</w:t>
      </w:r>
    </w:p>
    <w:p w14:paraId="4CB562D6" w14:textId="77777777" w:rsidR="00F1254F" w:rsidRDefault="00F1254F" w:rsidP="00F1254F">
      <w:pPr>
        <w:pStyle w:val="NoSpacing"/>
        <w:shd w:val="clear" w:color="auto" w:fill="9CC2E5" w:themeFill="accent1" w:themeFillTint="99"/>
      </w:pPr>
      <w:r>
        <w:t xml:space="preserve">     debug("Example")</w:t>
      </w:r>
    </w:p>
    <w:p w14:paraId="659D8E46" w14:textId="77777777" w:rsidR="00F1254F" w:rsidRDefault="00F1254F" w:rsidP="00F1254F">
      <w:pPr>
        <w:pStyle w:val="NoSpacing"/>
        <w:shd w:val="clear" w:color="auto" w:fill="9CC2E5" w:themeFill="accent1" w:themeFillTint="99"/>
      </w:pPr>
      <w:r>
        <w:t xml:space="preserve">     debug("Get Nibble N7 in register valNibbelWord0 and move to D_ROLNIB register")</w:t>
      </w:r>
    </w:p>
    <w:p w14:paraId="6867F343" w14:textId="77777777" w:rsidR="00F1254F" w:rsidRDefault="00F1254F" w:rsidP="00F1254F">
      <w:pPr>
        <w:pStyle w:val="NoSpacing"/>
        <w:shd w:val="clear" w:color="auto" w:fill="9CC2E5" w:themeFill="accent1" w:themeFillTint="99"/>
      </w:pPr>
      <w:r>
        <w:t xml:space="preserve">     debug("Get Nibble N7 in register valNibbelWord0 +  and move to D_ROLNIB register")</w:t>
      </w:r>
    </w:p>
    <w:p w14:paraId="76EC3764" w14:textId="77777777" w:rsidR="00F1254F" w:rsidRDefault="00F1254F" w:rsidP="00F1254F">
      <w:pPr>
        <w:pStyle w:val="NoSpacing"/>
        <w:shd w:val="clear" w:color="auto" w:fill="9CC2E5" w:themeFill="accent1" w:themeFillTint="99"/>
      </w:pPr>
      <w:r>
        <w:t xml:space="preserve">     debug("--------------------------------------")</w:t>
      </w:r>
    </w:p>
    <w:p w14:paraId="5F15E04D" w14:textId="77777777" w:rsidR="00F1254F" w:rsidRDefault="00F1254F" w:rsidP="00F1254F">
      <w:pPr>
        <w:pStyle w:val="NoSpacing"/>
        <w:shd w:val="clear" w:color="auto" w:fill="9CC2E5" w:themeFill="accent1" w:themeFillTint="99"/>
      </w:pPr>
      <w:r>
        <w:t xml:space="preserve">     cogRunning := COGINIT(COGEXEC_NEW,@S0_ROLNIBDSN,0)</w:t>
      </w:r>
    </w:p>
    <w:p w14:paraId="654AD63E" w14:textId="77777777" w:rsidR="00F1254F" w:rsidRDefault="00F1254F" w:rsidP="00F1254F">
      <w:pPr>
        <w:pStyle w:val="NoSpacing"/>
        <w:shd w:val="clear" w:color="auto" w:fill="9CC2E5" w:themeFill="accent1" w:themeFillTint="99"/>
      </w:pPr>
      <w:r>
        <w:t xml:space="preserve">     debug(udec(cogRunning))</w:t>
      </w:r>
    </w:p>
    <w:p w14:paraId="0309F46D" w14:textId="77777777" w:rsidR="00F1254F" w:rsidRDefault="00F1254F" w:rsidP="00F1254F">
      <w:pPr>
        <w:pStyle w:val="NoSpacing"/>
        <w:shd w:val="clear" w:color="auto" w:fill="9CC2E5" w:themeFill="accent1" w:themeFillTint="99"/>
      </w:pPr>
      <w:r>
        <w:t xml:space="preserve">     repeat                                    'keep cog 0 running</w:t>
      </w:r>
    </w:p>
    <w:p w14:paraId="2FF29C4A" w14:textId="77777777" w:rsidR="00F1254F" w:rsidRDefault="00F1254F" w:rsidP="00F1254F">
      <w:pPr>
        <w:pStyle w:val="NoSpacing"/>
        <w:shd w:val="clear" w:color="auto" w:fill="A8D08D" w:themeFill="accent6" w:themeFillTint="99"/>
      </w:pPr>
      <w:r>
        <w:t>DAT</w:t>
      </w:r>
    </w:p>
    <w:p w14:paraId="0962A08D" w14:textId="77777777" w:rsidR="00F1254F" w:rsidRDefault="00F1254F" w:rsidP="00F1254F">
      <w:pPr>
        <w:pStyle w:val="NoSpacing"/>
        <w:shd w:val="clear" w:color="auto" w:fill="A8D08D" w:themeFill="accent6" w:themeFillTint="99"/>
      </w:pPr>
      <w:r>
        <w:t xml:space="preserve">                      ORG   0</w:t>
      </w:r>
    </w:p>
    <w:p w14:paraId="27B5E74A" w14:textId="77777777" w:rsidR="00F1254F" w:rsidRDefault="00F1254F" w:rsidP="00F1254F">
      <w:pPr>
        <w:pStyle w:val="NoSpacing"/>
        <w:shd w:val="clear" w:color="auto" w:fill="A8D08D" w:themeFill="accent6" w:themeFillTint="99"/>
      </w:pPr>
      <w:r>
        <w:t>S0_ROLNIBDSN          DRVH    #P0                 'P0 on program running</w:t>
      </w:r>
    </w:p>
    <w:p w14:paraId="0876BFDA" w14:textId="77777777" w:rsidR="00F1254F" w:rsidRDefault="00F1254F" w:rsidP="00F1254F">
      <w:pPr>
        <w:pStyle w:val="NoSpacing"/>
        <w:shd w:val="clear" w:color="auto" w:fill="A8D08D" w:themeFill="accent6" w:themeFillTint="99"/>
      </w:pPr>
      <w:r>
        <w:t xml:space="preserve">                      debug("--------------------------------------")</w:t>
      </w:r>
    </w:p>
    <w:p w14:paraId="4EAAC9FD" w14:textId="77777777" w:rsidR="00F1254F" w:rsidRDefault="00F1254F" w:rsidP="00F1254F">
      <w:pPr>
        <w:pStyle w:val="NoSpacing"/>
        <w:shd w:val="clear" w:color="auto" w:fill="A8D08D" w:themeFill="accent6" w:themeFillTint="99"/>
      </w:pPr>
      <w:r>
        <w:t xml:space="preserve">                      MOV   S_ALTGN,#valNibbleWord0   'register holding Base Address to get</w:t>
      </w:r>
    </w:p>
    <w:p w14:paraId="0913C6CE" w14:textId="77777777" w:rsidR="00F1254F" w:rsidRDefault="00F1254F" w:rsidP="00F1254F">
      <w:pPr>
        <w:pStyle w:val="NoSpacing"/>
        <w:shd w:val="clear" w:color="auto" w:fill="A8D08D" w:themeFill="accent6" w:themeFillTint="99"/>
      </w:pPr>
      <w:r>
        <w:t xml:space="preserve">                      MOV   D_ROLNIB,#0               'clear D_ROLNIB</w:t>
      </w:r>
    </w:p>
    <w:p w14:paraId="56BE82C9" w14:textId="77777777" w:rsidR="00F1254F" w:rsidRDefault="00F1254F" w:rsidP="00F1254F">
      <w:pPr>
        <w:pStyle w:val="NoSpacing"/>
        <w:shd w:val="clear" w:color="auto" w:fill="A8D08D" w:themeFill="accent6" w:themeFillTint="99"/>
      </w:pPr>
      <w:r>
        <w:t>Offset_0              MOV   D_ALTGN,#0                'no offset use #valNibbleWord0 base address</w:t>
      </w:r>
    </w:p>
    <w:p w14:paraId="65AC2A77" w14:textId="77777777" w:rsidR="00F1254F" w:rsidRDefault="00F1254F" w:rsidP="00F1254F">
      <w:pPr>
        <w:pStyle w:val="NoSpacing"/>
        <w:shd w:val="clear" w:color="auto" w:fill="A8D08D" w:themeFill="accent6" w:themeFillTint="99"/>
      </w:pPr>
      <w:r>
        <w:t xml:space="preserve">                      SHL   D_ALTGN,#3                'shift 3 bits for D[11:3]</w:t>
      </w:r>
    </w:p>
    <w:p w14:paraId="18E60215" w14:textId="77777777" w:rsidR="00F1254F" w:rsidRDefault="00F1254F" w:rsidP="00F1254F">
      <w:pPr>
        <w:pStyle w:val="NoSpacing"/>
        <w:shd w:val="clear" w:color="auto" w:fill="A8D08D" w:themeFill="accent6" w:themeFillTint="99"/>
      </w:pPr>
      <w:r>
        <w:t xml:space="preserve">                      OR    D_ALTGN,#7                'base address of valNibbleWord + Nibble = N7</w:t>
      </w:r>
    </w:p>
    <w:p w14:paraId="4AEA93DB" w14:textId="77777777" w:rsidR="00F1254F" w:rsidRDefault="00F1254F" w:rsidP="00F1254F">
      <w:pPr>
        <w:pStyle w:val="NoSpacing"/>
        <w:shd w:val="clear" w:color="auto" w:fill="A8D08D" w:themeFill="accent6" w:themeFillTint="99"/>
      </w:pPr>
      <w:r>
        <w:t xml:space="preserve">                      debug("before ALTGN D,{#}S/ROLNIB D,{#}S,#N  ",ubin(D_ALTGN),ubin(S_ALTGN))</w:t>
      </w:r>
    </w:p>
    <w:p w14:paraId="24370330" w14:textId="77777777" w:rsidR="00F1254F" w:rsidRDefault="00F1254F" w:rsidP="00F1254F">
      <w:pPr>
        <w:pStyle w:val="NoSpacing"/>
        <w:shd w:val="clear" w:color="auto" w:fill="A8D08D" w:themeFill="accent6" w:themeFillTint="99"/>
      </w:pPr>
      <w:r>
        <w:t xml:space="preserve">                      debug(ubin(D_ROLNIB),ubin(S_ROLNIB))</w:t>
      </w:r>
    </w:p>
    <w:p w14:paraId="6D821EFA" w14:textId="77777777" w:rsidR="00F1254F" w:rsidRDefault="00F1254F" w:rsidP="00F1254F">
      <w:pPr>
        <w:pStyle w:val="NoSpacing"/>
        <w:shd w:val="clear" w:color="auto" w:fill="A8D08D" w:themeFill="accent6" w:themeFillTint="99"/>
      </w:pPr>
      <w:r>
        <w:t xml:space="preserve">                      ALTGN  D_ALTGN,S_ALTGN</w:t>
      </w:r>
    </w:p>
    <w:p w14:paraId="33EB5528" w14:textId="77777777" w:rsidR="00F1254F" w:rsidRDefault="00F1254F" w:rsidP="00F1254F">
      <w:pPr>
        <w:pStyle w:val="NoSpacing"/>
        <w:shd w:val="clear" w:color="auto" w:fill="A8D08D" w:themeFill="accent6" w:themeFillTint="99"/>
      </w:pPr>
      <w:r>
        <w:t xml:space="preserve">                      ROLNIB D_ROLNIB,S_ROLNIB,#7</w:t>
      </w:r>
    </w:p>
    <w:p w14:paraId="662EAE94" w14:textId="77777777" w:rsidR="00F1254F" w:rsidRDefault="00F1254F" w:rsidP="00F1254F">
      <w:pPr>
        <w:pStyle w:val="NoSpacing"/>
        <w:shd w:val="clear" w:color="auto" w:fill="A8D08D" w:themeFill="accent6" w:themeFillTint="99"/>
      </w:pPr>
      <w:r>
        <w:t xml:space="preserve">                      debug("after  ALTGN D,{#}S/ROLNIB D,{#}S,#N  ",ubin(D_ALTGN),ubin(S_ALTGN))</w:t>
      </w:r>
    </w:p>
    <w:p w14:paraId="27EC55CF" w14:textId="77777777" w:rsidR="00F1254F" w:rsidRDefault="00F1254F" w:rsidP="00F1254F">
      <w:pPr>
        <w:pStyle w:val="NoSpacing"/>
        <w:shd w:val="clear" w:color="auto" w:fill="A8D08D" w:themeFill="accent6" w:themeFillTint="99"/>
      </w:pPr>
      <w:r>
        <w:t xml:space="preserve">                      debug(ubin(D_ROLNIB),ubin(S_ROLNIB))</w:t>
      </w:r>
    </w:p>
    <w:p w14:paraId="30A4AB36" w14:textId="77777777" w:rsidR="00F1254F" w:rsidRDefault="00F1254F" w:rsidP="00F1254F">
      <w:pPr>
        <w:pStyle w:val="NoSpacing"/>
        <w:shd w:val="clear" w:color="auto" w:fill="A8D08D" w:themeFill="accent6" w:themeFillTint="99"/>
      </w:pPr>
      <w:r>
        <w:t xml:space="preserve">                      debug("--------------------------------------")</w:t>
      </w:r>
    </w:p>
    <w:p w14:paraId="3848F542" w14:textId="77777777" w:rsidR="00F1254F" w:rsidRDefault="00F1254F" w:rsidP="00F1254F">
      <w:pPr>
        <w:pStyle w:val="NoSpacing"/>
        <w:shd w:val="clear" w:color="auto" w:fill="A8D08D" w:themeFill="accent6" w:themeFillTint="99"/>
      </w:pPr>
      <w:r>
        <w:t xml:space="preserve">                      debug("--------------------------------------")</w:t>
      </w:r>
    </w:p>
    <w:p w14:paraId="61F5B91F" w14:textId="77777777" w:rsidR="00F1254F" w:rsidRDefault="00F1254F" w:rsidP="00F1254F">
      <w:pPr>
        <w:pStyle w:val="NoSpacing"/>
        <w:shd w:val="clear" w:color="auto" w:fill="A8D08D" w:themeFill="accent6" w:themeFillTint="99"/>
      </w:pPr>
      <w:r>
        <w:t xml:space="preserve">                      MOV   S_ALTGN,#valNibbleWord0   'register holding Base Address to get</w:t>
      </w:r>
    </w:p>
    <w:p w14:paraId="2ACBB36E" w14:textId="77777777" w:rsidR="00F1254F" w:rsidRDefault="00F1254F" w:rsidP="00F1254F">
      <w:pPr>
        <w:pStyle w:val="NoSpacing"/>
        <w:shd w:val="clear" w:color="auto" w:fill="A8D08D" w:themeFill="accent6" w:themeFillTint="99"/>
      </w:pPr>
      <w:r>
        <w:t xml:space="preserve">                      MOV   D_ROLNIB,#0               'clear D_ROLNIB</w:t>
      </w:r>
    </w:p>
    <w:p w14:paraId="63AF3C47" w14:textId="77777777" w:rsidR="00F1254F" w:rsidRDefault="00F1254F" w:rsidP="00F1254F">
      <w:pPr>
        <w:pStyle w:val="NoSpacing"/>
        <w:shd w:val="clear" w:color="auto" w:fill="A8D08D" w:themeFill="accent6" w:themeFillTint="99"/>
      </w:pPr>
      <w:r>
        <w:t>Offset_6              MOV   D_ALTGN,#6                'offset of 6 use #valNibbleWord6 base address</w:t>
      </w:r>
    </w:p>
    <w:p w14:paraId="54A86E45" w14:textId="77777777" w:rsidR="00F1254F" w:rsidRDefault="00F1254F" w:rsidP="00F1254F">
      <w:pPr>
        <w:pStyle w:val="NoSpacing"/>
        <w:shd w:val="clear" w:color="auto" w:fill="A8D08D" w:themeFill="accent6" w:themeFillTint="99"/>
      </w:pPr>
      <w:r>
        <w:t xml:space="preserve">                      SHL   D_ALTGN,#3                'shift 3 bits for D[11:3]</w:t>
      </w:r>
    </w:p>
    <w:p w14:paraId="5C9B3E48" w14:textId="77777777" w:rsidR="00F1254F" w:rsidRDefault="00F1254F" w:rsidP="00F1254F">
      <w:pPr>
        <w:pStyle w:val="NoSpacing"/>
        <w:shd w:val="clear" w:color="auto" w:fill="A8D08D" w:themeFill="accent6" w:themeFillTint="99"/>
      </w:pPr>
      <w:r>
        <w:t xml:space="preserve">                      OR    D_ALTGN,#7                'base address of valNibbleWord + Nibble = N7</w:t>
      </w:r>
    </w:p>
    <w:p w14:paraId="4AB13B9A" w14:textId="77777777" w:rsidR="00F1254F" w:rsidRDefault="00F1254F" w:rsidP="00F1254F">
      <w:pPr>
        <w:pStyle w:val="NoSpacing"/>
        <w:shd w:val="clear" w:color="auto" w:fill="A8D08D" w:themeFill="accent6" w:themeFillTint="99"/>
      </w:pPr>
      <w:r>
        <w:t xml:space="preserve">                      debug("before ALTGN D,{#}S/ROLNIB D,{#}S,#N  ",ubin(D_ALTGN),ubin(S_ALTGN))</w:t>
      </w:r>
    </w:p>
    <w:p w14:paraId="0C486EEC" w14:textId="77777777" w:rsidR="00F1254F" w:rsidRDefault="00F1254F" w:rsidP="00F1254F">
      <w:pPr>
        <w:pStyle w:val="NoSpacing"/>
        <w:shd w:val="clear" w:color="auto" w:fill="A8D08D" w:themeFill="accent6" w:themeFillTint="99"/>
      </w:pPr>
      <w:r>
        <w:t xml:space="preserve">                      debug(ubin(D_ROLNIB),ubin(S_ROLNIB))</w:t>
      </w:r>
    </w:p>
    <w:p w14:paraId="51D3FD65" w14:textId="77777777" w:rsidR="00F1254F" w:rsidRDefault="00F1254F" w:rsidP="00F1254F">
      <w:pPr>
        <w:pStyle w:val="NoSpacing"/>
        <w:shd w:val="clear" w:color="auto" w:fill="A8D08D" w:themeFill="accent6" w:themeFillTint="99"/>
      </w:pPr>
      <w:r>
        <w:t xml:space="preserve">                      ALTGN  D_ALTGN,S_ALTGN</w:t>
      </w:r>
    </w:p>
    <w:p w14:paraId="4CACE53B" w14:textId="77777777" w:rsidR="00F1254F" w:rsidRDefault="00F1254F" w:rsidP="00F1254F">
      <w:pPr>
        <w:pStyle w:val="NoSpacing"/>
        <w:shd w:val="clear" w:color="auto" w:fill="A8D08D" w:themeFill="accent6" w:themeFillTint="99"/>
      </w:pPr>
      <w:r>
        <w:t xml:space="preserve">                      ROLNIB D_ROLNIB,S_ROLNIB,#7</w:t>
      </w:r>
    </w:p>
    <w:p w14:paraId="1FE2E499" w14:textId="77777777" w:rsidR="00F1254F" w:rsidRDefault="00F1254F" w:rsidP="00F1254F">
      <w:pPr>
        <w:pStyle w:val="NoSpacing"/>
        <w:shd w:val="clear" w:color="auto" w:fill="A8D08D" w:themeFill="accent6" w:themeFillTint="99"/>
      </w:pPr>
      <w:r>
        <w:t xml:space="preserve">                      debug("after  ALTGN D,{#}S/ROLNIB D,{#}S,#N  ",ubin(D_ALTGN),ubin(S_ALTGN))</w:t>
      </w:r>
    </w:p>
    <w:p w14:paraId="5E688517" w14:textId="77777777" w:rsidR="00F1254F" w:rsidRDefault="00F1254F" w:rsidP="00F1254F">
      <w:pPr>
        <w:pStyle w:val="NoSpacing"/>
        <w:shd w:val="clear" w:color="auto" w:fill="A8D08D" w:themeFill="accent6" w:themeFillTint="99"/>
      </w:pPr>
      <w:r>
        <w:t xml:space="preserve">                      debug(ubin(D_ROLNIB),ubin(S_ROLNIB))</w:t>
      </w:r>
    </w:p>
    <w:p w14:paraId="6AC6B671" w14:textId="77777777" w:rsidR="00F1254F" w:rsidRDefault="00F1254F" w:rsidP="00F1254F">
      <w:pPr>
        <w:pStyle w:val="NoSpacing"/>
        <w:shd w:val="clear" w:color="auto" w:fill="A8D08D" w:themeFill="accent6" w:themeFillTint="99"/>
      </w:pPr>
      <w:r>
        <w:t xml:space="preserve">                      debug("--------------------------------------")</w:t>
      </w:r>
    </w:p>
    <w:p w14:paraId="64520D40" w14:textId="77777777" w:rsidR="00F1254F" w:rsidRDefault="00F1254F" w:rsidP="00F1254F">
      <w:pPr>
        <w:pStyle w:val="NoSpacing"/>
        <w:shd w:val="clear" w:color="auto" w:fill="A8D08D" w:themeFill="accent6" w:themeFillTint="99"/>
      </w:pPr>
      <w:r>
        <w:t>_Loop1                NOP</w:t>
      </w:r>
    </w:p>
    <w:p w14:paraId="3AD3485C" w14:textId="77777777" w:rsidR="00F1254F" w:rsidRDefault="00F1254F" w:rsidP="00F1254F">
      <w:pPr>
        <w:pStyle w:val="NoSpacing"/>
        <w:shd w:val="clear" w:color="auto" w:fill="A8D08D" w:themeFill="accent6" w:themeFillTint="99"/>
      </w:pPr>
      <w:r>
        <w:t xml:space="preserve">                      JMP     #_Loop1          'remember # imediate</w:t>
      </w:r>
    </w:p>
    <w:p w14:paraId="568BD1C7" w14:textId="77777777" w:rsidR="00F1254F" w:rsidRDefault="00F1254F" w:rsidP="00F1254F">
      <w:pPr>
        <w:pStyle w:val="NoSpacing"/>
        <w:shd w:val="clear" w:color="auto" w:fill="A8D08D" w:themeFill="accent6" w:themeFillTint="99"/>
      </w:pPr>
      <w:r>
        <w:t>D_ALTGN               long      0</w:t>
      </w:r>
    </w:p>
    <w:p w14:paraId="4CFBAFC3" w14:textId="77777777" w:rsidR="00F1254F" w:rsidRDefault="00F1254F" w:rsidP="00F1254F">
      <w:pPr>
        <w:pStyle w:val="NoSpacing"/>
        <w:shd w:val="clear" w:color="auto" w:fill="A8D08D" w:themeFill="accent6" w:themeFillTint="99"/>
      </w:pPr>
      <w:r>
        <w:t>S_ALTGN                long      0</w:t>
      </w:r>
    </w:p>
    <w:p w14:paraId="6E9297F7" w14:textId="77777777" w:rsidR="00F1254F" w:rsidRDefault="00F1254F" w:rsidP="00F1254F">
      <w:pPr>
        <w:pStyle w:val="NoSpacing"/>
        <w:shd w:val="clear" w:color="auto" w:fill="A8D08D" w:themeFill="accent6" w:themeFillTint="99"/>
      </w:pPr>
      <w:r>
        <w:t>D_ROLNIB              long      0</w:t>
      </w:r>
    </w:p>
    <w:p w14:paraId="08DCCD8E" w14:textId="77777777" w:rsidR="00F1254F" w:rsidRDefault="00F1254F" w:rsidP="00F1254F">
      <w:pPr>
        <w:pStyle w:val="NoSpacing"/>
        <w:shd w:val="clear" w:color="auto" w:fill="A8D08D" w:themeFill="accent6" w:themeFillTint="99"/>
      </w:pPr>
      <w:r>
        <w:t>S_ROLNIB                   long      0</w:t>
      </w:r>
    </w:p>
    <w:p w14:paraId="19C66694" w14:textId="77777777" w:rsidR="00F1254F" w:rsidRDefault="00F1254F" w:rsidP="00F1254F">
      <w:pPr>
        <w:pStyle w:val="NoSpacing"/>
        <w:shd w:val="clear" w:color="auto" w:fill="A8D08D" w:themeFill="accent6" w:themeFillTint="99"/>
      </w:pPr>
      <w:r>
        <w:t>valNibbleWord0        long      $76_54_32_10  '%01110110_01010100_00110010_00010000</w:t>
      </w:r>
    </w:p>
    <w:p w14:paraId="6B59F2C3" w14:textId="77777777" w:rsidR="00F1254F" w:rsidRDefault="00F1254F" w:rsidP="00F1254F">
      <w:pPr>
        <w:pStyle w:val="NoSpacing"/>
        <w:shd w:val="clear" w:color="auto" w:fill="A8D08D" w:themeFill="accent6" w:themeFillTint="99"/>
      </w:pPr>
      <w:r>
        <w:t>valNibbleWord1        long      $65_43_21_07</w:t>
      </w:r>
    </w:p>
    <w:p w14:paraId="74C3091D" w14:textId="77777777" w:rsidR="00F1254F" w:rsidRDefault="00F1254F" w:rsidP="00F1254F">
      <w:pPr>
        <w:pStyle w:val="NoSpacing"/>
        <w:shd w:val="clear" w:color="auto" w:fill="A8D08D" w:themeFill="accent6" w:themeFillTint="99"/>
      </w:pPr>
      <w:r>
        <w:t>valNibbleWord2        long      $54_32_10_67</w:t>
      </w:r>
    </w:p>
    <w:p w14:paraId="79419B7D" w14:textId="77777777" w:rsidR="00F1254F" w:rsidRDefault="00F1254F" w:rsidP="00F1254F">
      <w:pPr>
        <w:pStyle w:val="NoSpacing"/>
        <w:shd w:val="clear" w:color="auto" w:fill="A8D08D" w:themeFill="accent6" w:themeFillTint="99"/>
      </w:pPr>
      <w:r>
        <w:t>valNibbleWord3        long      $43_21_05_67</w:t>
      </w:r>
    </w:p>
    <w:p w14:paraId="64F6F149" w14:textId="77777777" w:rsidR="00F1254F" w:rsidRDefault="00F1254F" w:rsidP="00F1254F">
      <w:pPr>
        <w:pStyle w:val="NoSpacing"/>
        <w:shd w:val="clear" w:color="auto" w:fill="A8D08D" w:themeFill="accent6" w:themeFillTint="99"/>
      </w:pPr>
      <w:r>
        <w:t>valNibbleWord4        long      $32_10_45_67</w:t>
      </w:r>
    </w:p>
    <w:p w14:paraId="7093667E" w14:textId="77777777" w:rsidR="00F1254F" w:rsidRDefault="00F1254F" w:rsidP="00F1254F">
      <w:pPr>
        <w:pStyle w:val="NoSpacing"/>
        <w:shd w:val="clear" w:color="auto" w:fill="A8D08D" w:themeFill="accent6" w:themeFillTint="99"/>
      </w:pPr>
      <w:r>
        <w:t>valNibbleWord5        long      $21_03_45_67</w:t>
      </w:r>
    </w:p>
    <w:p w14:paraId="61CFDBF8" w14:textId="77777777" w:rsidR="00F1254F" w:rsidRDefault="00F1254F" w:rsidP="00F1254F">
      <w:pPr>
        <w:pStyle w:val="NoSpacing"/>
        <w:shd w:val="clear" w:color="auto" w:fill="A8D08D" w:themeFill="accent6" w:themeFillTint="99"/>
      </w:pPr>
      <w:r>
        <w:t>valNibbleWord6        long      $10_23_45_67</w:t>
      </w:r>
    </w:p>
    <w:p w14:paraId="7E369E05" w14:textId="77777777" w:rsidR="00F1254F" w:rsidRDefault="00F1254F" w:rsidP="00F1254F">
      <w:pPr>
        <w:pStyle w:val="NoSpacing"/>
        <w:shd w:val="clear" w:color="auto" w:fill="A8D08D" w:themeFill="accent6" w:themeFillTint="99"/>
      </w:pPr>
      <w:r>
        <w:t>valNibbleWord7        long      $01_23_45_67</w:t>
      </w:r>
    </w:p>
    <w:p w14:paraId="1059195C" w14:textId="77777777" w:rsidR="00F1254F" w:rsidRPr="002A0C5E" w:rsidRDefault="00F1254F" w:rsidP="00503874"/>
    <w:p w14:paraId="2729F005" w14:textId="77777777" w:rsidR="00F1254F" w:rsidRDefault="00F1254F">
      <w:pPr>
        <w:rPr>
          <w:rFonts w:eastAsiaTheme="minorEastAsia"/>
        </w:rPr>
      </w:pPr>
      <w:r>
        <w:br w:type="page"/>
      </w:r>
    </w:p>
    <w:p w14:paraId="7B7979F0" w14:textId="77777777" w:rsidR="00F1254F" w:rsidRDefault="00F1254F" w:rsidP="00503874">
      <w:pPr>
        <w:pStyle w:val="Heading2"/>
      </w:pPr>
      <w:r>
        <w:t xml:space="preserve">17.28) SETBYTE  Set Byte N into Register </w:t>
      </w:r>
    </w:p>
    <w:p w14:paraId="7E47DB3A" w14:textId="77777777" w:rsidR="00F1254F" w:rsidRDefault="00F1254F" w:rsidP="00503874"/>
    <w:tbl>
      <w:tblPr>
        <w:tblW w:w="10184" w:type="dxa"/>
        <w:tblInd w:w="-548" w:type="dxa"/>
        <w:tblCellMar>
          <w:left w:w="0" w:type="dxa"/>
          <w:right w:w="0" w:type="dxa"/>
        </w:tblCellMar>
        <w:tblLook w:val="04A0" w:firstRow="1" w:lastRow="0" w:firstColumn="1" w:lastColumn="0" w:noHBand="0" w:noVBand="1"/>
      </w:tblPr>
      <w:tblGrid>
        <w:gridCol w:w="2851"/>
        <w:gridCol w:w="7333"/>
      </w:tblGrid>
      <w:tr w:rsidR="00F1254F" w:rsidRPr="00BA4ADA" w14:paraId="6DFAEEC5" w14:textId="77777777" w:rsidTr="00503874">
        <w:trPr>
          <w:trHeight w:val="299"/>
        </w:trPr>
        <w:tc>
          <w:tcPr>
            <w:tcW w:w="2851"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5B247C4" w14:textId="77777777" w:rsidR="00F1254F" w:rsidRPr="0051756A" w:rsidRDefault="00F1254F">
            <w:r w:rsidRPr="0051756A">
              <w:t>SETBYTE D,{#}S,#N</w:t>
            </w:r>
          </w:p>
        </w:tc>
        <w:tc>
          <w:tcPr>
            <w:tcW w:w="7333" w:type="dxa"/>
            <w:vAlign w:val="bottom"/>
          </w:tcPr>
          <w:p w14:paraId="4378023E" w14:textId="77777777" w:rsidR="00F1254F" w:rsidRPr="00BA4ADA" w:rsidRDefault="00F1254F">
            <w:pPr>
              <w:rPr>
                <w:rFonts w:eastAsia="Times New Roman"/>
              </w:rPr>
            </w:pPr>
            <w:r w:rsidRPr="00BA4ADA">
              <w:t>Set S[7:0] into byte N in D, keeping rest of D same.</w:t>
            </w:r>
          </w:p>
        </w:tc>
      </w:tr>
      <w:tr w:rsidR="00F1254F" w:rsidRPr="00BA4ADA" w14:paraId="6EBEB7B1" w14:textId="77777777" w:rsidTr="00503874">
        <w:trPr>
          <w:trHeight w:val="299"/>
        </w:trPr>
        <w:tc>
          <w:tcPr>
            <w:tcW w:w="2851"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EA6EB22" w14:textId="77777777" w:rsidR="00F1254F" w:rsidRPr="0051756A" w:rsidRDefault="00F1254F">
            <w:r w:rsidRPr="0051756A">
              <w:t>SETBYTE {#}S</w:t>
            </w:r>
          </w:p>
        </w:tc>
        <w:tc>
          <w:tcPr>
            <w:tcW w:w="7333" w:type="dxa"/>
            <w:vAlign w:val="bottom"/>
          </w:tcPr>
          <w:p w14:paraId="74976305" w14:textId="77777777" w:rsidR="00F1254F" w:rsidRPr="00BA4ADA" w:rsidRDefault="00F1254F">
            <w:pPr>
              <w:rPr>
                <w:rFonts w:eastAsia="Times New Roman"/>
              </w:rPr>
            </w:pPr>
            <w:r w:rsidRPr="00BA4ADA">
              <w:t>Set S[7:0] into byte established by prior ALTSB instruction.</w:t>
            </w:r>
          </w:p>
        </w:tc>
      </w:tr>
    </w:tbl>
    <w:p w14:paraId="2B9DBAFF" w14:textId="77777777" w:rsidR="00F1254F" w:rsidRDefault="00F1254F" w:rsidP="00F1254F">
      <w:pPr>
        <w:pStyle w:val="NoSpacing"/>
      </w:pPr>
    </w:p>
    <w:p w14:paraId="30C64590" w14:textId="3D5B24CB" w:rsidR="003E58CD" w:rsidRDefault="003E58CD" w:rsidP="003E58CD">
      <w:pPr>
        <w:pStyle w:val="NoSpacing"/>
      </w:pPr>
      <w:r>
        <w:t>Byte Addressing</w:t>
      </w:r>
    </w:p>
    <w:p w14:paraId="41676A79" w14:textId="7F0FFA47" w:rsidR="003E58CD" w:rsidRDefault="003E58CD" w:rsidP="003E58CD">
      <w:pPr>
        <w:pStyle w:val="NoSpacing"/>
        <w:rPr>
          <w:vertAlign w:val="subscript"/>
        </w:rPr>
      </w:pPr>
      <w:r>
        <w:t>D[31:0] = D</w:t>
      </w:r>
      <w:r>
        <w:rPr>
          <w:vertAlign w:val="subscript"/>
        </w:rPr>
        <w:t>3</w:t>
      </w:r>
      <w:r>
        <w:t>D</w:t>
      </w:r>
      <w:r>
        <w:rPr>
          <w:vertAlign w:val="subscript"/>
        </w:rPr>
        <w:t>2</w:t>
      </w:r>
      <w:r>
        <w:t>D</w:t>
      </w:r>
      <w:r>
        <w:rPr>
          <w:vertAlign w:val="subscript"/>
        </w:rPr>
        <w:t>1</w:t>
      </w:r>
      <w:r>
        <w:t>D</w:t>
      </w:r>
      <w:r>
        <w:rPr>
          <w:vertAlign w:val="subscript"/>
        </w:rPr>
        <w:t>0</w:t>
      </w:r>
    </w:p>
    <w:p w14:paraId="413B3DA5" w14:textId="18B8A7F4" w:rsidR="00CE3494" w:rsidRPr="00503874" w:rsidRDefault="00CE3494" w:rsidP="003E58CD">
      <w:pPr>
        <w:pStyle w:val="NoSpacing"/>
      </w:pPr>
      <w:r>
        <w:t>Bit Addressing</w:t>
      </w:r>
    </w:p>
    <w:p w14:paraId="376C7089" w14:textId="26DB7F37" w:rsidR="003E58CD" w:rsidRDefault="003E58CD" w:rsidP="003E58CD">
      <w:pPr>
        <w:pStyle w:val="NoSpacing"/>
      </w:pPr>
      <w:r>
        <w:t>D[31:0]</w:t>
      </w:r>
      <w:r w:rsidR="00CE3494">
        <w:t xml:space="preserve"> </w:t>
      </w:r>
      <w:r>
        <w:t>=d</w:t>
      </w:r>
      <w:r w:rsidR="00CE3494">
        <w:rPr>
          <w:vertAlign w:val="subscript"/>
        </w:rPr>
        <w:t>31</w:t>
      </w:r>
      <w:r>
        <w:t>d</w:t>
      </w:r>
      <w:r>
        <w:rPr>
          <w:vertAlign w:val="subscript"/>
        </w:rPr>
        <w:t>30</w:t>
      </w:r>
      <w:r>
        <w:t>d</w:t>
      </w:r>
      <w:r>
        <w:rPr>
          <w:vertAlign w:val="subscript"/>
        </w:rPr>
        <w:t>29</w:t>
      </w:r>
      <w:r>
        <w:t>d</w:t>
      </w:r>
      <w:r>
        <w:rPr>
          <w:vertAlign w:val="subscript"/>
        </w:rPr>
        <w:t>28</w:t>
      </w:r>
      <w:r>
        <w:t>d</w:t>
      </w:r>
      <w:r>
        <w:rPr>
          <w:vertAlign w:val="subscript"/>
        </w:rPr>
        <w:t>27</w:t>
      </w:r>
      <w:r>
        <w:t>d</w:t>
      </w:r>
      <w:r>
        <w:rPr>
          <w:vertAlign w:val="subscript"/>
        </w:rPr>
        <w:t>26</w:t>
      </w:r>
      <w:r>
        <w:t>d</w:t>
      </w:r>
      <w:r>
        <w:rPr>
          <w:vertAlign w:val="subscript"/>
        </w:rPr>
        <w:t>25</w:t>
      </w:r>
      <w:r>
        <w:t>d</w:t>
      </w:r>
      <w:r>
        <w:rPr>
          <w:vertAlign w:val="subscript"/>
        </w:rPr>
        <w:t>24</w:t>
      </w:r>
      <w:r>
        <w:t>_d</w:t>
      </w:r>
      <w:r>
        <w:rPr>
          <w:vertAlign w:val="subscript"/>
        </w:rPr>
        <w:t>23</w:t>
      </w:r>
      <w:r>
        <w:t>d</w:t>
      </w:r>
      <w:r>
        <w:rPr>
          <w:vertAlign w:val="subscript"/>
        </w:rPr>
        <w:t>22</w:t>
      </w:r>
      <w:r>
        <w:t>d</w:t>
      </w:r>
      <w:r>
        <w:rPr>
          <w:vertAlign w:val="subscript"/>
        </w:rPr>
        <w:t>21</w:t>
      </w:r>
      <w:r>
        <w:t>d</w:t>
      </w:r>
      <w:r>
        <w:rPr>
          <w:vertAlign w:val="subscript"/>
        </w:rPr>
        <w:t>20</w:t>
      </w:r>
      <w:r>
        <w:t>d</w:t>
      </w:r>
      <w:r>
        <w:rPr>
          <w:vertAlign w:val="subscript"/>
        </w:rPr>
        <w:t>19</w:t>
      </w:r>
      <w:r>
        <w:t>d</w:t>
      </w:r>
      <w:r>
        <w:rPr>
          <w:vertAlign w:val="subscript"/>
        </w:rPr>
        <w:t>18</w:t>
      </w:r>
      <w:r>
        <w:t>d</w:t>
      </w:r>
      <w:r>
        <w:rPr>
          <w:vertAlign w:val="subscript"/>
        </w:rPr>
        <w:t>17</w:t>
      </w:r>
      <w:r>
        <w:t>d</w:t>
      </w:r>
      <w:r>
        <w:rPr>
          <w:vertAlign w:val="subscript"/>
        </w:rPr>
        <w:t>16</w:t>
      </w:r>
      <w:r>
        <w:t>_d</w:t>
      </w:r>
      <w:r>
        <w:rPr>
          <w:vertAlign w:val="subscript"/>
        </w:rPr>
        <w:t>15</w:t>
      </w:r>
      <w:r>
        <w:t>d</w:t>
      </w:r>
      <w:r>
        <w:rPr>
          <w:vertAlign w:val="subscript"/>
        </w:rPr>
        <w:t>14</w:t>
      </w:r>
      <w:r>
        <w:t>d</w:t>
      </w:r>
      <w:r>
        <w:rPr>
          <w:vertAlign w:val="subscript"/>
        </w:rPr>
        <w:t>13</w:t>
      </w:r>
      <w:r>
        <w:t>d</w:t>
      </w:r>
      <w:r>
        <w:rPr>
          <w:vertAlign w:val="subscript"/>
        </w:rPr>
        <w:t>12</w:t>
      </w:r>
      <w:r>
        <w:t>d</w:t>
      </w:r>
      <w:r>
        <w:rPr>
          <w:vertAlign w:val="subscript"/>
        </w:rPr>
        <w:t>11</w:t>
      </w:r>
      <w:r>
        <w:t>d</w:t>
      </w:r>
      <w:r>
        <w:rPr>
          <w:vertAlign w:val="subscript"/>
        </w:rPr>
        <w:t>10</w:t>
      </w:r>
      <w:r>
        <w:t>d</w:t>
      </w:r>
      <w:r>
        <w:rPr>
          <w:vertAlign w:val="subscript"/>
        </w:rPr>
        <w:t>09</w:t>
      </w:r>
      <w:r>
        <w:t>d</w:t>
      </w:r>
      <w:r>
        <w:rPr>
          <w:vertAlign w:val="subscript"/>
        </w:rPr>
        <w:t>08</w:t>
      </w:r>
      <w:r>
        <w:t>_d</w:t>
      </w:r>
      <w:r>
        <w:rPr>
          <w:vertAlign w:val="subscript"/>
        </w:rPr>
        <w:t>07</w:t>
      </w:r>
      <w:r>
        <w:t>d</w:t>
      </w:r>
      <w:r>
        <w:rPr>
          <w:vertAlign w:val="subscript"/>
        </w:rPr>
        <w:t>06</w:t>
      </w:r>
      <w:r>
        <w:t>d</w:t>
      </w:r>
      <w:r>
        <w:rPr>
          <w:vertAlign w:val="subscript"/>
        </w:rPr>
        <w:t>05</w:t>
      </w:r>
      <w:r>
        <w:t>d</w:t>
      </w:r>
      <w:r>
        <w:rPr>
          <w:vertAlign w:val="subscript"/>
        </w:rPr>
        <w:t>04</w:t>
      </w:r>
      <w:r>
        <w:t>d</w:t>
      </w:r>
      <w:r>
        <w:rPr>
          <w:vertAlign w:val="subscript"/>
        </w:rPr>
        <w:t>03</w:t>
      </w:r>
      <w:r>
        <w:t>d</w:t>
      </w:r>
      <w:r>
        <w:rPr>
          <w:vertAlign w:val="subscript"/>
        </w:rPr>
        <w:t>02</w:t>
      </w:r>
      <w:r>
        <w:t>d</w:t>
      </w:r>
      <w:r>
        <w:rPr>
          <w:vertAlign w:val="subscript"/>
        </w:rPr>
        <w:t>01</w:t>
      </w:r>
      <w:r>
        <w:t>d</w:t>
      </w:r>
      <w:r>
        <w:rPr>
          <w:vertAlign w:val="subscript"/>
        </w:rPr>
        <w:t xml:space="preserve">00 </w:t>
      </w:r>
      <w:r>
        <w:t xml:space="preserve"> </w:t>
      </w:r>
    </w:p>
    <w:p w14:paraId="41FA7BF4" w14:textId="77777777" w:rsidR="003E58CD" w:rsidRDefault="003E58CD" w:rsidP="003E58CD">
      <w:pPr>
        <w:pStyle w:val="NoSpacing"/>
      </w:pPr>
    </w:p>
    <w:p w14:paraId="53565DB0" w14:textId="156E71C4" w:rsidR="003E58CD" w:rsidRDefault="003E58CD" w:rsidP="003E58CD">
      <w:pPr>
        <w:pStyle w:val="NoSpacing"/>
      </w:pPr>
      <w:r>
        <w:t>Byte Addressing</w:t>
      </w:r>
    </w:p>
    <w:p w14:paraId="33550F71" w14:textId="77777777" w:rsidR="003E58CD" w:rsidRDefault="003E58CD" w:rsidP="003E58CD">
      <w:pPr>
        <w:pStyle w:val="NoSpacing"/>
      </w:pPr>
      <w:r>
        <w:t>S[31:0] = S3S2S1S0</w:t>
      </w:r>
    </w:p>
    <w:p w14:paraId="670AE7AE" w14:textId="2866E145" w:rsidR="003E58CD" w:rsidRDefault="003E58CD" w:rsidP="003E58CD">
      <w:pPr>
        <w:pStyle w:val="NoSpacing"/>
      </w:pPr>
      <w:r>
        <w:t>Byte Bit Addressing</w:t>
      </w:r>
    </w:p>
    <w:p w14:paraId="41722731" w14:textId="490F3256" w:rsidR="003E58CD" w:rsidRDefault="003E58CD" w:rsidP="003E58CD">
      <w:pPr>
        <w:pStyle w:val="NoSpacing"/>
      </w:pPr>
      <w:r>
        <w:t>S[31:0] = S</w:t>
      </w:r>
      <w:r w:rsidRPr="002E1563">
        <w:rPr>
          <w:vertAlign w:val="subscript"/>
        </w:rPr>
        <w:t>37</w:t>
      </w:r>
      <w:r>
        <w:t>S</w:t>
      </w:r>
      <w:r w:rsidRPr="002E1563">
        <w:rPr>
          <w:vertAlign w:val="subscript"/>
        </w:rPr>
        <w:t>36</w:t>
      </w:r>
      <w:r>
        <w:t>S</w:t>
      </w:r>
      <w:r w:rsidRPr="002E1563">
        <w:rPr>
          <w:vertAlign w:val="subscript"/>
        </w:rPr>
        <w:t>35</w:t>
      </w:r>
      <w:r>
        <w:t>S</w:t>
      </w:r>
      <w:r w:rsidRPr="002E1563">
        <w:rPr>
          <w:vertAlign w:val="subscript"/>
        </w:rPr>
        <w:t>34</w:t>
      </w:r>
      <w:r>
        <w:t>S</w:t>
      </w:r>
      <w:r w:rsidRPr="002E1563">
        <w:rPr>
          <w:vertAlign w:val="subscript"/>
        </w:rPr>
        <w:t>33</w:t>
      </w:r>
      <w:r>
        <w:t>S</w:t>
      </w:r>
      <w:r w:rsidRPr="002E1563">
        <w:rPr>
          <w:vertAlign w:val="subscript"/>
        </w:rPr>
        <w:t>32</w:t>
      </w:r>
      <w:r>
        <w:t>S</w:t>
      </w:r>
      <w:r w:rsidRPr="002E1563">
        <w:rPr>
          <w:vertAlign w:val="subscript"/>
        </w:rPr>
        <w:t>31</w:t>
      </w:r>
      <w:r>
        <w:t>S</w:t>
      </w:r>
      <w:r w:rsidRPr="002E1563">
        <w:rPr>
          <w:vertAlign w:val="subscript"/>
        </w:rPr>
        <w:t>30</w:t>
      </w:r>
      <w:r>
        <w:t>_ S</w:t>
      </w:r>
      <w:r w:rsidRPr="002E1563">
        <w:rPr>
          <w:vertAlign w:val="subscript"/>
        </w:rPr>
        <w:t>27</w:t>
      </w:r>
      <w:r>
        <w:t>S</w:t>
      </w:r>
      <w:r w:rsidRPr="002E1563">
        <w:rPr>
          <w:vertAlign w:val="subscript"/>
        </w:rPr>
        <w:t>26</w:t>
      </w:r>
      <w:r>
        <w:t>S</w:t>
      </w:r>
      <w:r w:rsidRPr="002E1563">
        <w:rPr>
          <w:vertAlign w:val="subscript"/>
        </w:rPr>
        <w:t>25</w:t>
      </w:r>
      <w:r>
        <w:t>S</w:t>
      </w:r>
      <w:r w:rsidRPr="002E1563">
        <w:rPr>
          <w:vertAlign w:val="subscript"/>
        </w:rPr>
        <w:t>24</w:t>
      </w:r>
      <w:r>
        <w:t>S</w:t>
      </w:r>
      <w:r w:rsidRPr="002E1563">
        <w:rPr>
          <w:vertAlign w:val="subscript"/>
        </w:rPr>
        <w:t>23</w:t>
      </w:r>
      <w:r>
        <w:t>S</w:t>
      </w:r>
      <w:r w:rsidRPr="002E1563">
        <w:rPr>
          <w:vertAlign w:val="subscript"/>
        </w:rPr>
        <w:t>22</w:t>
      </w:r>
      <w:r>
        <w:t>S</w:t>
      </w:r>
      <w:r w:rsidRPr="002E1563">
        <w:rPr>
          <w:vertAlign w:val="subscript"/>
        </w:rPr>
        <w:t>21</w:t>
      </w:r>
      <w:r>
        <w:t>S</w:t>
      </w:r>
      <w:r w:rsidRPr="002E1563">
        <w:rPr>
          <w:vertAlign w:val="subscript"/>
        </w:rPr>
        <w:t>20</w:t>
      </w:r>
      <w:r>
        <w:t>_ S</w:t>
      </w:r>
      <w:r w:rsidRPr="002E1563">
        <w:rPr>
          <w:vertAlign w:val="subscript"/>
        </w:rPr>
        <w:t>17</w:t>
      </w:r>
      <w:r>
        <w:t>S</w:t>
      </w:r>
      <w:r w:rsidRPr="002E1563">
        <w:rPr>
          <w:vertAlign w:val="subscript"/>
        </w:rPr>
        <w:t>16</w:t>
      </w:r>
      <w:r>
        <w:t>S</w:t>
      </w:r>
      <w:r w:rsidRPr="002E1563">
        <w:rPr>
          <w:vertAlign w:val="subscript"/>
        </w:rPr>
        <w:t>15</w:t>
      </w:r>
      <w:r>
        <w:t>S</w:t>
      </w:r>
      <w:r w:rsidRPr="002E1563">
        <w:rPr>
          <w:vertAlign w:val="subscript"/>
        </w:rPr>
        <w:t>14</w:t>
      </w:r>
      <w:r>
        <w:t>S</w:t>
      </w:r>
      <w:r w:rsidRPr="002E1563">
        <w:rPr>
          <w:vertAlign w:val="subscript"/>
        </w:rPr>
        <w:t>13</w:t>
      </w:r>
      <w:r>
        <w:t>S</w:t>
      </w:r>
      <w:r w:rsidRPr="002E1563">
        <w:rPr>
          <w:vertAlign w:val="subscript"/>
        </w:rPr>
        <w:t>12</w:t>
      </w:r>
      <w:r>
        <w:t>S</w:t>
      </w:r>
      <w:r w:rsidRPr="002E1563">
        <w:rPr>
          <w:vertAlign w:val="subscript"/>
        </w:rPr>
        <w:t>11</w:t>
      </w:r>
      <w:r>
        <w:t>S</w:t>
      </w:r>
      <w:r w:rsidRPr="002E1563">
        <w:rPr>
          <w:vertAlign w:val="subscript"/>
        </w:rPr>
        <w:t>10</w:t>
      </w:r>
      <w:r>
        <w:t>_ S</w:t>
      </w:r>
      <w:r w:rsidRPr="002E1563">
        <w:rPr>
          <w:vertAlign w:val="subscript"/>
        </w:rPr>
        <w:t>07</w:t>
      </w:r>
      <w:r>
        <w:t>S</w:t>
      </w:r>
      <w:r w:rsidRPr="002E1563">
        <w:rPr>
          <w:vertAlign w:val="subscript"/>
        </w:rPr>
        <w:t>06</w:t>
      </w:r>
      <w:r>
        <w:t>S</w:t>
      </w:r>
      <w:r w:rsidRPr="002E1563">
        <w:rPr>
          <w:vertAlign w:val="subscript"/>
        </w:rPr>
        <w:t>05</w:t>
      </w:r>
      <w:r>
        <w:t>S</w:t>
      </w:r>
      <w:r w:rsidRPr="002E1563">
        <w:rPr>
          <w:vertAlign w:val="subscript"/>
        </w:rPr>
        <w:t>04</w:t>
      </w:r>
      <w:r>
        <w:t>S</w:t>
      </w:r>
      <w:r w:rsidRPr="002E1563">
        <w:rPr>
          <w:vertAlign w:val="subscript"/>
        </w:rPr>
        <w:t>03</w:t>
      </w:r>
      <w:r>
        <w:t>S</w:t>
      </w:r>
      <w:r w:rsidRPr="002E1563">
        <w:rPr>
          <w:vertAlign w:val="subscript"/>
        </w:rPr>
        <w:t>02</w:t>
      </w:r>
      <w:r>
        <w:t>S</w:t>
      </w:r>
      <w:r w:rsidRPr="002E1563">
        <w:rPr>
          <w:vertAlign w:val="subscript"/>
        </w:rPr>
        <w:t>01</w:t>
      </w:r>
      <w:r>
        <w:t>S</w:t>
      </w:r>
      <w:r w:rsidRPr="002E1563">
        <w:rPr>
          <w:vertAlign w:val="subscript"/>
        </w:rPr>
        <w:t>00</w:t>
      </w:r>
    </w:p>
    <w:p w14:paraId="562603AC" w14:textId="77777777" w:rsidR="003E58CD" w:rsidRDefault="003E58CD" w:rsidP="003E58CD">
      <w:pPr>
        <w:pStyle w:val="NoSpacing"/>
        <w:tabs>
          <w:tab w:val="left" w:pos="3855"/>
        </w:tabs>
      </w:pPr>
      <w:r>
        <w:tab/>
      </w:r>
    </w:p>
    <w:p w14:paraId="0B67B767" w14:textId="77777777" w:rsidR="003E58CD" w:rsidRDefault="003E58CD" w:rsidP="003E58CD">
      <w:pPr>
        <w:pStyle w:val="NoSpacing"/>
      </w:pPr>
      <w:r>
        <w:t>Next D Field D[10:2] =  d</w:t>
      </w:r>
      <w:r>
        <w:rPr>
          <w:vertAlign w:val="subscript"/>
        </w:rPr>
        <w:t>10</w:t>
      </w:r>
      <w:r>
        <w:t>d</w:t>
      </w:r>
      <w:r>
        <w:rPr>
          <w:vertAlign w:val="subscript"/>
        </w:rPr>
        <w:t>09</w:t>
      </w:r>
      <w:r>
        <w:t>d</w:t>
      </w:r>
      <w:r>
        <w:rPr>
          <w:vertAlign w:val="subscript"/>
        </w:rPr>
        <w:t>08</w:t>
      </w:r>
      <w:r>
        <w:t>d</w:t>
      </w:r>
      <w:r>
        <w:rPr>
          <w:vertAlign w:val="subscript"/>
        </w:rPr>
        <w:t>07</w:t>
      </w:r>
      <w:r>
        <w:t>d</w:t>
      </w:r>
      <w:r>
        <w:rPr>
          <w:vertAlign w:val="subscript"/>
        </w:rPr>
        <w:t>06</w:t>
      </w:r>
      <w:r>
        <w:t>d</w:t>
      </w:r>
      <w:r>
        <w:rPr>
          <w:vertAlign w:val="subscript"/>
        </w:rPr>
        <w:t>05</w:t>
      </w:r>
      <w:r>
        <w:t>d</w:t>
      </w:r>
      <w:r>
        <w:rPr>
          <w:vertAlign w:val="subscript"/>
        </w:rPr>
        <w:t>04</w:t>
      </w:r>
      <w:r>
        <w:t>d</w:t>
      </w:r>
      <w:r>
        <w:rPr>
          <w:vertAlign w:val="subscript"/>
        </w:rPr>
        <w:t>03</w:t>
      </w:r>
      <w:r>
        <w:t>d</w:t>
      </w:r>
      <w:r>
        <w:rPr>
          <w:vertAlign w:val="subscript"/>
        </w:rPr>
        <w:t xml:space="preserve">02 </w:t>
      </w:r>
      <w:r>
        <w:t xml:space="preserve"> 9 bit address range $000-$1FF  (0 – 511)</w:t>
      </w:r>
    </w:p>
    <w:p w14:paraId="24F39CB2" w14:textId="77777777" w:rsidR="003E58CD" w:rsidRDefault="003E58CD" w:rsidP="003E58CD">
      <w:pPr>
        <w:pStyle w:val="NoSpacing"/>
      </w:pPr>
      <w:r>
        <w:t>Word Field   D[1:0]   =   d</w:t>
      </w:r>
      <w:r>
        <w:rPr>
          <w:vertAlign w:val="subscript"/>
        </w:rPr>
        <w:t>01</w:t>
      </w:r>
      <w:r>
        <w:t>d</w:t>
      </w:r>
      <w:r>
        <w:rPr>
          <w:vertAlign w:val="subscript"/>
        </w:rPr>
        <w:t xml:space="preserve">00                                                             </w:t>
      </w:r>
      <w:r>
        <w:t xml:space="preserve"> 2 bit address range 0-3</w:t>
      </w:r>
    </w:p>
    <w:p w14:paraId="3AB8026B" w14:textId="77777777" w:rsidR="003E58CD" w:rsidRDefault="003E58CD"/>
    <w:p w14:paraId="6FC36838" w14:textId="16A00F0F" w:rsidR="00F1254F" w:rsidRDefault="00F1254F" w:rsidP="00503874">
      <w:pPr>
        <w:pStyle w:val="NoSpacing"/>
        <w:rPr>
          <w:rFonts w:asciiTheme="majorHAnsi" w:eastAsiaTheme="majorEastAsia" w:hAnsiTheme="majorHAnsi" w:cstheme="majorBidi"/>
          <w:color w:val="1F4D78" w:themeColor="accent1" w:themeShade="7F"/>
          <w:sz w:val="24"/>
          <w:szCs w:val="24"/>
        </w:rPr>
      </w:pPr>
      <w:r>
        <w:br w:type="page"/>
      </w:r>
    </w:p>
    <w:p w14:paraId="36822B46" w14:textId="77777777" w:rsidR="00F1254F" w:rsidRDefault="00F1254F" w:rsidP="00503874">
      <w:pPr>
        <w:pStyle w:val="Heading3"/>
      </w:pPr>
      <w:r>
        <w:t>17.28.1_Example_WRD_SETBYTE D,{#}S,#N_090</w:t>
      </w:r>
    </w:p>
    <w:p w14:paraId="3AC2EAE1" w14:textId="77777777" w:rsidR="00F1254F" w:rsidRDefault="00F1254F" w:rsidP="00F1254F">
      <w:pPr>
        <w:pStyle w:val="NoSpacing"/>
      </w:pPr>
      <w:r w:rsidRPr="0051756A">
        <w:rPr>
          <w:rFonts w:eastAsia="Times New Roman"/>
        </w:rPr>
        <w:t>SETBYTE D,{#}S,#N</w:t>
      </w:r>
      <w:r>
        <w:t xml:space="preserve"> </w:t>
      </w:r>
    </w:p>
    <w:p w14:paraId="62B99A65" w14:textId="77777777" w:rsidR="00F1254F" w:rsidRDefault="00F1254F" w:rsidP="00F1254F">
      <w:pPr>
        <w:pStyle w:val="NoSpacing"/>
      </w:pPr>
      <w:r w:rsidRPr="00BA4ADA">
        <w:t>Set S[7:0] into byte N in D, keeping rest of D same.</w:t>
      </w:r>
    </w:p>
    <w:p w14:paraId="0564FAAC" w14:textId="77777777" w:rsidR="00F1254F" w:rsidRDefault="00F1254F" w:rsidP="00F1254F">
      <w:pPr>
        <w:pStyle w:val="NoSpacing"/>
      </w:pPr>
    </w:p>
    <w:p w14:paraId="0DF15421" w14:textId="77777777" w:rsidR="00F1254F" w:rsidRDefault="00F1254F" w:rsidP="00F1254F">
      <w:pPr>
        <w:pStyle w:val="NoSpacing"/>
        <w:shd w:val="clear" w:color="auto" w:fill="FFD966" w:themeFill="accent4" w:themeFillTint="99"/>
      </w:pPr>
      <w:r>
        <w:t>{{17.28.1_Example_WRD_SETBYTE D,{#}S,#N_090}}</w:t>
      </w:r>
    </w:p>
    <w:p w14:paraId="7E353FF0" w14:textId="77777777" w:rsidR="00F1254F" w:rsidRDefault="00F1254F" w:rsidP="00F1254F">
      <w:pPr>
        <w:pStyle w:val="NoSpacing"/>
        <w:shd w:val="clear" w:color="auto" w:fill="FFD966" w:themeFill="accent4" w:themeFillTint="99"/>
      </w:pPr>
      <w:r>
        <w:t>{{</w:t>
      </w:r>
    </w:p>
    <w:p w14:paraId="5BE2E51A" w14:textId="77777777" w:rsidR="00F1254F" w:rsidRDefault="00F1254F" w:rsidP="00F1254F">
      <w:pPr>
        <w:pStyle w:val="NoSpacing"/>
        <w:shd w:val="clear" w:color="auto" w:fill="FFD966" w:themeFill="accent4" w:themeFillTint="99"/>
      </w:pPr>
      <w:r>
        <w:t>SETBYTE D,{#}S,#N</w:t>
      </w:r>
    </w:p>
    <w:p w14:paraId="2A7C0DA8" w14:textId="77777777" w:rsidR="00F1254F" w:rsidRDefault="00F1254F" w:rsidP="00F1254F">
      <w:pPr>
        <w:pStyle w:val="NoSpacing"/>
        <w:shd w:val="clear" w:color="auto" w:fill="FFD966" w:themeFill="accent4" w:themeFillTint="99"/>
      </w:pPr>
      <w:r>
        <w:t>Set S[7:0] into byte N in D, keeping rest of D same.</w:t>
      </w:r>
    </w:p>
    <w:p w14:paraId="7424BF7E" w14:textId="77777777" w:rsidR="00F1254F" w:rsidRDefault="00F1254F" w:rsidP="00F1254F">
      <w:pPr>
        <w:pStyle w:val="NoSpacing"/>
        <w:shd w:val="clear" w:color="auto" w:fill="FFD966" w:themeFill="accent4" w:themeFillTint="99"/>
      </w:pPr>
    </w:p>
    <w:p w14:paraId="40D34055" w14:textId="77777777" w:rsidR="00F1254F" w:rsidRDefault="00F1254F" w:rsidP="00F1254F">
      <w:pPr>
        <w:pStyle w:val="NoSpacing"/>
        <w:shd w:val="clear" w:color="auto" w:fill="FFD966" w:themeFill="accent4" w:themeFillTint="99"/>
      </w:pPr>
      <w:r>
        <w:t>Byte Addressing</w:t>
      </w:r>
    </w:p>
    <w:p w14:paraId="0357C497" w14:textId="77777777" w:rsidR="00F1254F" w:rsidRDefault="00F1254F" w:rsidP="00F1254F">
      <w:pPr>
        <w:pStyle w:val="NoSpacing"/>
        <w:shd w:val="clear" w:color="auto" w:fill="FFD966" w:themeFill="accent4" w:themeFillTint="99"/>
      </w:pPr>
      <w:r>
        <w:t>D[31:0] = D3D2D1D0</w:t>
      </w:r>
    </w:p>
    <w:p w14:paraId="591D81D0" w14:textId="77777777" w:rsidR="00F1254F" w:rsidRDefault="00F1254F" w:rsidP="00F1254F">
      <w:pPr>
        <w:pStyle w:val="NoSpacing"/>
        <w:shd w:val="clear" w:color="auto" w:fill="FFD966" w:themeFill="accent4" w:themeFillTint="99"/>
      </w:pPr>
      <w:r>
        <w:t>= d31d30d29d28d27d26d25d24_d23d2 2d21d20d19d18d17d16_d15d14d13d12d11d10d09d08_d07d06d05d04d03d02d01d00</w:t>
      </w:r>
    </w:p>
    <w:p w14:paraId="5C09E1CD" w14:textId="77777777" w:rsidR="00F1254F" w:rsidRDefault="00F1254F" w:rsidP="00F1254F">
      <w:pPr>
        <w:pStyle w:val="NoSpacing"/>
        <w:shd w:val="clear" w:color="auto" w:fill="FFD966" w:themeFill="accent4" w:themeFillTint="99"/>
      </w:pPr>
    </w:p>
    <w:p w14:paraId="02285C21" w14:textId="77777777" w:rsidR="00F1254F" w:rsidRDefault="00F1254F" w:rsidP="00F1254F">
      <w:pPr>
        <w:pStyle w:val="NoSpacing"/>
        <w:shd w:val="clear" w:color="auto" w:fill="FFD966" w:themeFill="accent4" w:themeFillTint="99"/>
      </w:pPr>
      <w:r>
        <w:t>Byte Addressing</w:t>
      </w:r>
    </w:p>
    <w:p w14:paraId="61630B9E" w14:textId="77777777" w:rsidR="00F1254F" w:rsidRDefault="00F1254F" w:rsidP="00F1254F">
      <w:pPr>
        <w:pStyle w:val="NoSpacing"/>
        <w:shd w:val="clear" w:color="auto" w:fill="FFD966" w:themeFill="accent4" w:themeFillTint="99"/>
      </w:pPr>
      <w:r>
        <w:t>S[31:0] = S3S2S1S0</w:t>
      </w:r>
    </w:p>
    <w:p w14:paraId="2FC19DFE" w14:textId="77777777" w:rsidR="00F1254F" w:rsidRDefault="00F1254F" w:rsidP="00F1254F">
      <w:pPr>
        <w:pStyle w:val="NoSpacing"/>
        <w:shd w:val="clear" w:color="auto" w:fill="FFD966" w:themeFill="accent4" w:themeFillTint="99"/>
      </w:pPr>
      <w:r>
        <w:t>= S37S36S35S34S33S32S31S30_ S27S26S25S24S23S22S21S20_ S17S16S15S14S13S12S11S10_ S07S06S05S04S03S02S01S00</w:t>
      </w:r>
    </w:p>
    <w:p w14:paraId="31D6F1D7" w14:textId="77777777" w:rsidR="00F1254F" w:rsidRDefault="00F1254F" w:rsidP="00F1254F">
      <w:pPr>
        <w:pStyle w:val="NoSpacing"/>
        <w:shd w:val="clear" w:color="auto" w:fill="FFD966" w:themeFill="accent4" w:themeFillTint="99"/>
      </w:pPr>
    </w:p>
    <w:p w14:paraId="1E089368" w14:textId="77777777" w:rsidR="00F1254F" w:rsidRDefault="00F1254F" w:rsidP="00F1254F">
      <w:pPr>
        <w:pStyle w:val="NoSpacing"/>
        <w:shd w:val="clear" w:color="auto" w:fill="FFD966" w:themeFill="accent4" w:themeFillTint="99"/>
      </w:pPr>
      <w:r>
        <w:t>Example</w:t>
      </w:r>
    </w:p>
    <w:p w14:paraId="4A0BCF80" w14:textId="77777777" w:rsidR="00F1254F" w:rsidRDefault="00F1254F" w:rsidP="00F1254F">
      <w:pPr>
        <w:pStyle w:val="NoSpacing"/>
        <w:shd w:val="clear" w:color="auto" w:fill="FFD966" w:themeFill="accent4" w:themeFillTint="99"/>
      </w:pPr>
      <w:r>
        <w:t>Set S[7:0] = %10101010 and move this byte into B2 in D</w:t>
      </w:r>
    </w:p>
    <w:p w14:paraId="42244FB8" w14:textId="77777777" w:rsidR="00F1254F" w:rsidRDefault="00F1254F" w:rsidP="00F1254F">
      <w:pPr>
        <w:pStyle w:val="NoSpacing"/>
        <w:shd w:val="clear" w:color="auto" w:fill="FFD966" w:themeFill="accent4" w:themeFillTint="99"/>
      </w:pPr>
      <w:r>
        <w:t>}}</w:t>
      </w:r>
    </w:p>
    <w:p w14:paraId="0613271B" w14:textId="77777777" w:rsidR="00F1254F" w:rsidRDefault="00F1254F" w:rsidP="00F1254F">
      <w:pPr>
        <w:pStyle w:val="NoSpacing"/>
        <w:shd w:val="clear" w:color="auto" w:fill="FFD966" w:themeFill="accent4" w:themeFillTint="99"/>
      </w:pPr>
      <w:r>
        <w:t>CON</w:t>
      </w:r>
    </w:p>
    <w:p w14:paraId="27CFE172" w14:textId="77777777" w:rsidR="00F1254F" w:rsidRDefault="00F1254F" w:rsidP="00F1254F">
      <w:pPr>
        <w:pStyle w:val="NoSpacing"/>
        <w:shd w:val="clear" w:color="auto" w:fill="FFD966" w:themeFill="accent4" w:themeFillTint="99"/>
      </w:pPr>
      <w:r>
        <w:t xml:space="preserve">  _clkfreq = 200_000_000  ''Debug clock must be greater than 10MHZ</w:t>
      </w:r>
    </w:p>
    <w:p w14:paraId="6D089373" w14:textId="77777777" w:rsidR="00F1254F" w:rsidRDefault="00F1254F" w:rsidP="00F1254F">
      <w:pPr>
        <w:pStyle w:val="NoSpacing"/>
        <w:shd w:val="clear" w:color="auto" w:fill="FFD966" w:themeFill="accent4" w:themeFillTint="99"/>
      </w:pPr>
      <w:r>
        <w:t xml:space="preserve">   P0 =0 , P1 = 1  , P2 = 2</w:t>
      </w:r>
    </w:p>
    <w:p w14:paraId="7D0D9617" w14:textId="77777777" w:rsidR="00F1254F" w:rsidRDefault="00F1254F" w:rsidP="00F1254F">
      <w:pPr>
        <w:pStyle w:val="NoSpacing"/>
        <w:shd w:val="clear" w:color="auto" w:fill="F4B083" w:themeFill="accent2" w:themeFillTint="99"/>
      </w:pPr>
      <w:r>
        <w:t>VAR</w:t>
      </w:r>
    </w:p>
    <w:p w14:paraId="0D43DF2E" w14:textId="77777777" w:rsidR="00F1254F" w:rsidRDefault="00F1254F" w:rsidP="00F1254F">
      <w:pPr>
        <w:pStyle w:val="NoSpacing"/>
        <w:shd w:val="clear" w:color="auto" w:fill="F4B083" w:themeFill="accent2" w:themeFillTint="99"/>
      </w:pPr>
      <w:r>
        <w:t>Byte cogRunning 'cog ID started is returned or -1 if not started</w:t>
      </w:r>
    </w:p>
    <w:p w14:paraId="7FD58DB2" w14:textId="77777777" w:rsidR="00F1254F" w:rsidRDefault="00F1254F" w:rsidP="00F1254F">
      <w:pPr>
        <w:pStyle w:val="NoSpacing"/>
        <w:shd w:val="clear" w:color="auto" w:fill="9CC2E5" w:themeFill="accent1" w:themeFillTint="99"/>
      </w:pPr>
      <w:r>
        <w:t>PUB main()</w:t>
      </w:r>
    </w:p>
    <w:p w14:paraId="3EA9E963" w14:textId="77777777" w:rsidR="00F1254F" w:rsidRDefault="00F1254F" w:rsidP="00F1254F">
      <w:pPr>
        <w:pStyle w:val="NoSpacing"/>
        <w:shd w:val="clear" w:color="auto" w:fill="9CC2E5" w:themeFill="accent1" w:themeFillTint="99"/>
      </w:pPr>
      <w:r>
        <w:t xml:space="preserve">     debug("--------------------------------------")</w:t>
      </w:r>
    </w:p>
    <w:p w14:paraId="176B6165" w14:textId="77777777" w:rsidR="00F1254F" w:rsidRDefault="00F1254F" w:rsidP="00F1254F">
      <w:pPr>
        <w:pStyle w:val="NoSpacing"/>
        <w:shd w:val="clear" w:color="auto" w:fill="9CC2E5" w:themeFill="accent1" w:themeFillTint="99"/>
      </w:pPr>
      <w:r>
        <w:t xml:space="preserve">     debug("SETBYTE D,{#}S,#N ")</w:t>
      </w:r>
    </w:p>
    <w:p w14:paraId="0D841EC9" w14:textId="77777777" w:rsidR="00F1254F" w:rsidRDefault="00F1254F" w:rsidP="00F1254F">
      <w:pPr>
        <w:pStyle w:val="NoSpacing"/>
        <w:shd w:val="clear" w:color="auto" w:fill="9CC2E5" w:themeFill="accent1" w:themeFillTint="99"/>
      </w:pPr>
      <w:r>
        <w:t xml:space="preserve">     debug("Set S[7:0] into byte N in D, keeping rest of D same.")</w:t>
      </w:r>
    </w:p>
    <w:p w14:paraId="209DB640" w14:textId="77777777" w:rsidR="00F1254F" w:rsidRDefault="00F1254F" w:rsidP="00F1254F">
      <w:pPr>
        <w:pStyle w:val="NoSpacing"/>
        <w:shd w:val="clear" w:color="auto" w:fill="9CC2E5" w:themeFill="accent1" w:themeFillTint="99"/>
      </w:pPr>
      <w:r>
        <w:t xml:space="preserve">     debug(" ")</w:t>
      </w:r>
    </w:p>
    <w:p w14:paraId="5D6575B0" w14:textId="77777777" w:rsidR="00F1254F" w:rsidRDefault="00F1254F" w:rsidP="00F1254F">
      <w:pPr>
        <w:pStyle w:val="NoSpacing"/>
        <w:shd w:val="clear" w:color="auto" w:fill="9CC2E5" w:themeFill="accent1" w:themeFillTint="99"/>
      </w:pPr>
      <w:r>
        <w:t xml:space="preserve">     debug("Example")</w:t>
      </w:r>
    </w:p>
    <w:p w14:paraId="1860C2DF" w14:textId="77777777" w:rsidR="00F1254F" w:rsidRDefault="00F1254F" w:rsidP="00F1254F">
      <w:pPr>
        <w:pStyle w:val="NoSpacing"/>
        <w:shd w:val="clear" w:color="auto" w:fill="9CC2E5" w:themeFill="accent1" w:themeFillTint="99"/>
      </w:pPr>
      <w:r>
        <w:t xml:space="preserve">     debug("Set S[7:0] = %10101010 and move this byte into B3 in D")</w:t>
      </w:r>
    </w:p>
    <w:p w14:paraId="5320A7FF" w14:textId="77777777" w:rsidR="00F1254F" w:rsidRDefault="00F1254F" w:rsidP="00F1254F">
      <w:pPr>
        <w:pStyle w:val="NoSpacing"/>
        <w:shd w:val="clear" w:color="auto" w:fill="9CC2E5" w:themeFill="accent1" w:themeFillTint="99"/>
      </w:pPr>
      <w:r>
        <w:t xml:space="preserve">     debug("--------------------------------------")</w:t>
      </w:r>
    </w:p>
    <w:p w14:paraId="26D9CA50" w14:textId="77777777" w:rsidR="00F1254F" w:rsidRDefault="00F1254F" w:rsidP="00F1254F">
      <w:pPr>
        <w:pStyle w:val="NoSpacing"/>
        <w:shd w:val="clear" w:color="auto" w:fill="9CC2E5" w:themeFill="accent1" w:themeFillTint="99"/>
      </w:pPr>
      <w:r>
        <w:t xml:space="preserve">     cogRunning := COGINIT(COGEXEC_NEW,@S0_SETBYTE,0)</w:t>
      </w:r>
    </w:p>
    <w:p w14:paraId="0C332F64" w14:textId="77777777" w:rsidR="00F1254F" w:rsidRDefault="00F1254F" w:rsidP="00F1254F">
      <w:pPr>
        <w:pStyle w:val="NoSpacing"/>
        <w:shd w:val="clear" w:color="auto" w:fill="9CC2E5" w:themeFill="accent1" w:themeFillTint="99"/>
      </w:pPr>
      <w:r>
        <w:t xml:space="preserve">     debug(udec(cogRunning))</w:t>
      </w:r>
    </w:p>
    <w:p w14:paraId="22ADB804" w14:textId="77777777" w:rsidR="00F1254F" w:rsidRDefault="00F1254F" w:rsidP="00F1254F">
      <w:pPr>
        <w:pStyle w:val="NoSpacing"/>
        <w:shd w:val="clear" w:color="auto" w:fill="9CC2E5" w:themeFill="accent1" w:themeFillTint="99"/>
      </w:pPr>
      <w:r>
        <w:t xml:space="preserve">     repeat                                    'keep cog 0 running</w:t>
      </w:r>
    </w:p>
    <w:p w14:paraId="7D793D21" w14:textId="77777777" w:rsidR="00F1254F" w:rsidRDefault="00F1254F" w:rsidP="00503874">
      <w:pPr>
        <w:rPr>
          <w:rFonts w:eastAsiaTheme="minorEastAsia"/>
        </w:rPr>
      </w:pPr>
      <w:r>
        <w:br w:type="page"/>
      </w:r>
    </w:p>
    <w:p w14:paraId="2F2B065D" w14:textId="77777777" w:rsidR="00F1254F" w:rsidRDefault="00F1254F" w:rsidP="00F1254F">
      <w:pPr>
        <w:pStyle w:val="NoSpacing"/>
        <w:shd w:val="clear" w:color="auto" w:fill="A8D08D" w:themeFill="accent6" w:themeFillTint="99"/>
      </w:pPr>
      <w:r>
        <w:t>DAT</w:t>
      </w:r>
    </w:p>
    <w:p w14:paraId="209FDC81" w14:textId="77777777" w:rsidR="00F1254F" w:rsidRDefault="00F1254F" w:rsidP="00F1254F">
      <w:pPr>
        <w:pStyle w:val="NoSpacing"/>
        <w:shd w:val="clear" w:color="auto" w:fill="A8D08D" w:themeFill="accent6" w:themeFillTint="99"/>
      </w:pPr>
      <w:r>
        <w:t xml:space="preserve">                      ORG   0</w:t>
      </w:r>
    </w:p>
    <w:p w14:paraId="2FDAF59D" w14:textId="77777777" w:rsidR="00F1254F" w:rsidRDefault="00F1254F" w:rsidP="00F1254F">
      <w:pPr>
        <w:pStyle w:val="NoSpacing"/>
        <w:shd w:val="clear" w:color="auto" w:fill="A8D08D" w:themeFill="accent6" w:themeFillTint="99"/>
      </w:pPr>
      <w:r>
        <w:t>S0_SETBYTE            DRVH    #P0                      'P0 on program running</w:t>
      </w:r>
    </w:p>
    <w:p w14:paraId="7E0D5D13" w14:textId="2226E044" w:rsidR="00F1254F" w:rsidRDefault="00EF4F71" w:rsidP="00F1254F">
      <w:pPr>
        <w:pStyle w:val="NoSpacing"/>
        <w:shd w:val="clear" w:color="auto" w:fill="A8D08D" w:themeFill="accent6" w:themeFillTint="99"/>
      </w:pPr>
      <w:r>
        <w:t xml:space="preserve">         </w:t>
      </w:r>
      <w:r w:rsidR="00F1254F">
        <w:t xml:space="preserve">            debug("--------------------------------------")</w:t>
      </w:r>
    </w:p>
    <w:p w14:paraId="61B8A852" w14:textId="77777777" w:rsidR="00F1254F" w:rsidRDefault="00F1254F" w:rsidP="00F1254F">
      <w:pPr>
        <w:pStyle w:val="NoSpacing"/>
        <w:shd w:val="clear" w:color="auto" w:fill="A8D08D" w:themeFill="accent6" w:themeFillTint="99"/>
      </w:pPr>
      <w:r>
        <w:t xml:space="preserve">                      MOV   S_SETBYTE,valByte</w:t>
      </w:r>
    </w:p>
    <w:p w14:paraId="041E4CE6" w14:textId="77777777" w:rsidR="00F1254F" w:rsidRDefault="00F1254F" w:rsidP="00F1254F">
      <w:pPr>
        <w:pStyle w:val="NoSpacing"/>
        <w:shd w:val="clear" w:color="auto" w:fill="A8D08D" w:themeFill="accent6" w:themeFillTint="99"/>
      </w:pPr>
      <w:r>
        <w:t xml:space="preserve">                      debug("before SETBYTE D,S,#N ",ubin(D_SETBYTE),ubin(S_SETBYTE))</w:t>
      </w:r>
    </w:p>
    <w:p w14:paraId="1978D7BE" w14:textId="77777777" w:rsidR="00F1254F" w:rsidRDefault="00F1254F" w:rsidP="00F1254F">
      <w:pPr>
        <w:pStyle w:val="NoSpacing"/>
        <w:shd w:val="clear" w:color="auto" w:fill="A8D08D" w:themeFill="accent6" w:themeFillTint="99"/>
      </w:pPr>
      <w:r>
        <w:t xml:space="preserve">                      SETBYTE D_SETBYTE,S_SETBYTE,#2    'B2 to be loaded</w:t>
      </w:r>
    </w:p>
    <w:p w14:paraId="4BF952BD" w14:textId="01253707" w:rsidR="00F1254F" w:rsidRDefault="00F1254F" w:rsidP="00F1254F">
      <w:pPr>
        <w:pStyle w:val="NoSpacing"/>
        <w:shd w:val="clear" w:color="auto" w:fill="A8D08D" w:themeFill="accent6" w:themeFillTint="99"/>
      </w:pPr>
      <w:r>
        <w:t xml:space="preserve">                      debug("</w:t>
      </w:r>
      <w:r w:rsidR="00544900">
        <w:t>after</w:t>
      </w:r>
      <w:r>
        <w:t xml:space="preserve"> SETBYTE D,S,#N ",ubin(D_SETBYTE),ubin(S_SETBYTE))</w:t>
      </w:r>
    </w:p>
    <w:p w14:paraId="36E7F7C6" w14:textId="77777777" w:rsidR="00F1254F" w:rsidRDefault="00F1254F" w:rsidP="00F1254F">
      <w:pPr>
        <w:pStyle w:val="NoSpacing"/>
        <w:shd w:val="clear" w:color="auto" w:fill="A8D08D" w:themeFill="accent6" w:themeFillTint="99"/>
      </w:pPr>
      <w:r>
        <w:t xml:space="preserve">                      debug("---------------------------------------")</w:t>
      </w:r>
    </w:p>
    <w:p w14:paraId="7C193BF8" w14:textId="77777777" w:rsidR="00F1254F" w:rsidRDefault="00F1254F" w:rsidP="00F1254F">
      <w:pPr>
        <w:pStyle w:val="NoSpacing"/>
        <w:shd w:val="clear" w:color="auto" w:fill="A8D08D" w:themeFill="accent6" w:themeFillTint="99"/>
      </w:pPr>
      <w:r>
        <w:t>_Loop1         NOP</w:t>
      </w:r>
    </w:p>
    <w:p w14:paraId="6F1E9F83" w14:textId="77777777" w:rsidR="00F1254F" w:rsidRDefault="00F1254F" w:rsidP="00F1254F">
      <w:pPr>
        <w:pStyle w:val="NoSpacing"/>
        <w:shd w:val="clear" w:color="auto" w:fill="A8D08D" w:themeFill="accent6" w:themeFillTint="99"/>
      </w:pPr>
      <w:r>
        <w:t xml:space="preserve">                      JMP     #_Loop1          'remember # imediate</w:t>
      </w:r>
    </w:p>
    <w:p w14:paraId="04DA5FB3" w14:textId="4F34E23F" w:rsidR="00F1254F" w:rsidRDefault="00F1254F" w:rsidP="00F1254F">
      <w:pPr>
        <w:pStyle w:val="NoSpacing"/>
        <w:shd w:val="clear" w:color="auto" w:fill="A8D08D" w:themeFill="accent6" w:themeFillTint="99"/>
      </w:pPr>
      <w:r>
        <w:t>D_SETBYTE            long      %11111111_00000000_11111111_00000000</w:t>
      </w:r>
    </w:p>
    <w:p w14:paraId="48961A49" w14:textId="77777777" w:rsidR="00F1254F" w:rsidRDefault="00F1254F" w:rsidP="00F1254F">
      <w:pPr>
        <w:pStyle w:val="NoSpacing"/>
        <w:shd w:val="clear" w:color="auto" w:fill="A8D08D" w:themeFill="accent6" w:themeFillTint="99"/>
      </w:pPr>
      <w:r>
        <w:t>S_SETBYTE             long      0</w:t>
      </w:r>
    </w:p>
    <w:p w14:paraId="417B4E91" w14:textId="77777777" w:rsidR="00F1254F" w:rsidRDefault="00F1254F" w:rsidP="00F1254F">
      <w:pPr>
        <w:pStyle w:val="NoSpacing"/>
        <w:shd w:val="clear" w:color="auto" w:fill="A8D08D" w:themeFill="accent6" w:themeFillTint="99"/>
      </w:pPr>
      <w:r>
        <w:t>valByte                   long      %10101010</w:t>
      </w:r>
    </w:p>
    <w:p w14:paraId="3281E7AB" w14:textId="77777777" w:rsidR="00F1254F" w:rsidRDefault="00F1254F">
      <w:pPr>
        <w:rPr>
          <w:rFonts w:asciiTheme="majorHAnsi" w:eastAsiaTheme="majorEastAsia" w:hAnsiTheme="majorHAnsi" w:cstheme="majorBidi"/>
          <w:color w:val="1F4D78" w:themeColor="accent1" w:themeShade="7F"/>
          <w:sz w:val="24"/>
          <w:szCs w:val="24"/>
        </w:rPr>
      </w:pPr>
      <w:r>
        <w:br w:type="page"/>
      </w:r>
    </w:p>
    <w:p w14:paraId="3CA1608A" w14:textId="77777777" w:rsidR="00F1254F" w:rsidRDefault="00F1254F" w:rsidP="00503874">
      <w:pPr>
        <w:pStyle w:val="Heading3"/>
      </w:pPr>
      <w:r>
        <w:t>17.28.2_Example_WRD_SETBYTE {#}S_091</w:t>
      </w:r>
    </w:p>
    <w:p w14:paraId="16016AAC" w14:textId="77777777" w:rsidR="00F1254F" w:rsidRPr="002A0C5E" w:rsidRDefault="00F1254F" w:rsidP="00F1254F">
      <w:pPr>
        <w:pStyle w:val="NoSpacing"/>
        <w:rPr>
          <w:b/>
        </w:rPr>
      </w:pPr>
      <w:r w:rsidRPr="002A0C5E">
        <w:rPr>
          <w:b/>
        </w:rPr>
        <w:t xml:space="preserve">SETBYTE {#}S </w:t>
      </w:r>
    </w:p>
    <w:p w14:paraId="4F660879" w14:textId="77777777" w:rsidR="00F1254F" w:rsidRDefault="00F1254F" w:rsidP="00F1254F">
      <w:pPr>
        <w:pStyle w:val="NoSpacing"/>
      </w:pPr>
      <w:r w:rsidRPr="002A0C5E">
        <w:t>Set S[7:0] into byte established by prior ALTSB instruction.</w:t>
      </w:r>
    </w:p>
    <w:p w14:paraId="185FE872" w14:textId="77777777" w:rsidR="00F1254F" w:rsidRDefault="00F1254F" w:rsidP="00F1254F">
      <w:pPr>
        <w:pStyle w:val="NoSpacing"/>
      </w:pPr>
    </w:p>
    <w:p w14:paraId="326512C4" w14:textId="77777777" w:rsidR="00F1254F" w:rsidRPr="000521E2" w:rsidRDefault="00F1254F" w:rsidP="00F1254F">
      <w:pPr>
        <w:pStyle w:val="NoSpacing"/>
        <w:rPr>
          <w:b/>
        </w:rPr>
      </w:pPr>
      <w:r w:rsidRPr="000521E2">
        <w:rPr>
          <w:rFonts w:eastAsia="Times New Roman"/>
          <w:b/>
        </w:rPr>
        <w:t>ALTSB D</w:t>
      </w:r>
      <w:r w:rsidRPr="000521E2">
        <w:rPr>
          <w:b/>
        </w:rPr>
        <w:t xml:space="preserve"> </w:t>
      </w:r>
    </w:p>
    <w:p w14:paraId="6A8DA944" w14:textId="77777777" w:rsidR="00F1254F" w:rsidRDefault="00F1254F" w:rsidP="00F1254F">
      <w:pPr>
        <w:pStyle w:val="NoSpacing"/>
      </w:pPr>
      <w:r w:rsidRPr="00BA4ADA">
        <w:t>Alter subsequent SETBYTE instruction. Next D field = D[10:2], N field = D[1:0].</w:t>
      </w:r>
    </w:p>
    <w:p w14:paraId="57A37B28" w14:textId="77777777" w:rsidR="00F1254F" w:rsidRDefault="00F1254F" w:rsidP="00F1254F">
      <w:pPr>
        <w:pStyle w:val="NoSpacing"/>
      </w:pPr>
    </w:p>
    <w:p w14:paraId="02D7DD11" w14:textId="77777777" w:rsidR="00F1254F" w:rsidRPr="000521E2" w:rsidRDefault="00F1254F" w:rsidP="00F1254F">
      <w:pPr>
        <w:pStyle w:val="NoSpacing"/>
        <w:rPr>
          <w:vertAlign w:val="subscript"/>
        </w:rPr>
      </w:pPr>
      <w:r>
        <w:t>D[31:0] = D</w:t>
      </w:r>
      <w:r>
        <w:rPr>
          <w:vertAlign w:val="subscript"/>
        </w:rPr>
        <w:t>3</w:t>
      </w:r>
      <w:r>
        <w:t>D</w:t>
      </w:r>
      <w:r>
        <w:rPr>
          <w:vertAlign w:val="subscript"/>
        </w:rPr>
        <w:t>2</w:t>
      </w:r>
      <w:r>
        <w:t>D</w:t>
      </w:r>
      <w:r>
        <w:rPr>
          <w:vertAlign w:val="subscript"/>
        </w:rPr>
        <w:t>1</w:t>
      </w:r>
      <w:r>
        <w:t>D</w:t>
      </w:r>
      <w:r>
        <w:rPr>
          <w:vertAlign w:val="subscript"/>
        </w:rPr>
        <w:t>0</w:t>
      </w:r>
    </w:p>
    <w:p w14:paraId="2E4890BF" w14:textId="77777777" w:rsidR="00F1254F" w:rsidRDefault="00F1254F" w:rsidP="00F1254F">
      <w:pPr>
        <w:pStyle w:val="NoSpacing"/>
      </w:pPr>
      <w:r>
        <w:t>= d</w:t>
      </w:r>
      <w:r>
        <w:rPr>
          <w:vertAlign w:val="subscript"/>
        </w:rPr>
        <w:t xml:space="preserve">31 </w:t>
      </w:r>
      <w:r>
        <w:t>d</w:t>
      </w:r>
      <w:r>
        <w:rPr>
          <w:vertAlign w:val="subscript"/>
        </w:rPr>
        <w:t xml:space="preserve">30 </w:t>
      </w:r>
      <w:r>
        <w:t>d</w:t>
      </w:r>
      <w:r>
        <w:rPr>
          <w:vertAlign w:val="subscript"/>
        </w:rPr>
        <w:t>29</w:t>
      </w:r>
      <w:r>
        <w:t>d</w:t>
      </w:r>
      <w:r>
        <w:rPr>
          <w:vertAlign w:val="subscript"/>
        </w:rPr>
        <w:t>28</w:t>
      </w:r>
      <w:r>
        <w:t>d</w:t>
      </w:r>
      <w:r>
        <w:rPr>
          <w:vertAlign w:val="subscript"/>
        </w:rPr>
        <w:t>27</w:t>
      </w:r>
      <w:r>
        <w:t>d</w:t>
      </w:r>
      <w:r>
        <w:rPr>
          <w:vertAlign w:val="subscript"/>
        </w:rPr>
        <w:t>26</w:t>
      </w:r>
      <w:r>
        <w:t>d</w:t>
      </w:r>
      <w:r>
        <w:rPr>
          <w:vertAlign w:val="subscript"/>
        </w:rPr>
        <w:t>2 5</w:t>
      </w:r>
      <w:r>
        <w:t>d</w:t>
      </w:r>
      <w:r>
        <w:rPr>
          <w:vertAlign w:val="subscript"/>
        </w:rPr>
        <w:t>24</w:t>
      </w:r>
      <w:r>
        <w:t>_d</w:t>
      </w:r>
      <w:r>
        <w:rPr>
          <w:vertAlign w:val="subscript"/>
        </w:rPr>
        <w:t>23</w:t>
      </w:r>
      <w:r>
        <w:t>d</w:t>
      </w:r>
      <w:r>
        <w:rPr>
          <w:vertAlign w:val="subscript"/>
        </w:rPr>
        <w:t>2 2</w:t>
      </w:r>
      <w:r>
        <w:t>d</w:t>
      </w:r>
      <w:r>
        <w:rPr>
          <w:vertAlign w:val="subscript"/>
        </w:rPr>
        <w:t>21</w:t>
      </w:r>
      <w:r>
        <w:t>d</w:t>
      </w:r>
      <w:r>
        <w:rPr>
          <w:vertAlign w:val="subscript"/>
        </w:rPr>
        <w:t>20</w:t>
      </w:r>
      <w:r>
        <w:t>d</w:t>
      </w:r>
      <w:r>
        <w:rPr>
          <w:vertAlign w:val="subscript"/>
        </w:rPr>
        <w:t>19</w:t>
      </w:r>
      <w:r>
        <w:t>d</w:t>
      </w:r>
      <w:r>
        <w:rPr>
          <w:vertAlign w:val="subscript"/>
        </w:rPr>
        <w:t>18</w:t>
      </w:r>
      <w:r>
        <w:t>d</w:t>
      </w:r>
      <w:r>
        <w:rPr>
          <w:vertAlign w:val="subscript"/>
        </w:rPr>
        <w:t>17</w:t>
      </w:r>
      <w:r>
        <w:t>d</w:t>
      </w:r>
      <w:r>
        <w:rPr>
          <w:vertAlign w:val="subscript"/>
        </w:rPr>
        <w:t>16</w:t>
      </w:r>
      <w:r>
        <w:t>_d</w:t>
      </w:r>
      <w:r>
        <w:rPr>
          <w:vertAlign w:val="subscript"/>
        </w:rPr>
        <w:t>15</w:t>
      </w:r>
      <w:r>
        <w:t>d</w:t>
      </w:r>
      <w:r>
        <w:rPr>
          <w:vertAlign w:val="subscript"/>
        </w:rPr>
        <w:t>14</w:t>
      </w:r>
      <w:r>
        <w:t>d</w:t>
      </w:r>
      <w:r>
        <w:rPr>
          <w:vertAlign w:val="subscript"/>
        </w:rPr>
        <w:t>13</w:t>
      </w:r>
      <w:r>
        <w:t>d</w:t>
      </w:r>
      <w:r>
        <w:rPr>
          <w:vertAlign w:val="subscript"/>
        </w:rPr>
        <w:t>12</w:t>
      </w:r>
      <w:r>
        <w:t>d</w:t>
      </w:r>
      <w:r>
        <w:rPr>
          <w:vertAlign w:val="subscript"/>
        </w:rPr>
        <w:t>11</w:t>
      </w:r>
      <w:r>
        <w:t>d</w:t>
      </w:r>
      <w:r>
        <w:rPr>
          <w:vertAlign w:val="subscript"/>
        </w:rPr>
        <w:t>10</w:t>
      </w:r>
      <w:r>
        <w:t>d</w:t>
      </w:r>
      <w:r>
        <w:rPr>
          <w:vertAlign w:val="subscript"/>
        </w:rPr>
        <w:t>09</w:t>
      </w:r>
      <w:r>
        <w:t>d</w:t>
      </w:r>
      <w:r>
        <w:rPr>
          <w:vertAlign w:val="subscript"/>
        </w:rPr>
        <w:t>08</w:t>
      </w:r>
      <w:r>
        <w:t>_d</w:t>
      </w:r>
      <w:r>
        <w:rPr>
          <w:vertAlign w:val="subscript"/>
        </w:rPr>
        <w:t>07</w:t>
      </w:r>
      <w:r>
        <w:t>d</w:t>
      </w:r>
      <w:r>
        <w:rPr>
          <w:vertAlign w:val="subscript"/>
        </w:rPr>
        <w:t>06</w:t>
      </w:r>
      <w:r>
        <w:t>d</w:t>
      </w:r>
      <w:r>
        <w:rPr>
          <w:vertAlign w:val="subscript"/>
        </w:rPr>
        <w:t>05</w:t>
      </w:r>
      <w:r>
        <w:t>d</w:t>
      </w:r>
      <w:r>
        <w:rPr>
          <w:vertAlign w:val="subscript"/>
        </w:rPr>
        <w:t>04</w:t>
      </w:r>
      <w:r>
        <w:t>d</w:t>
      </w:r>
      <w:r>
        <w:rPr>
          <w:vertAlign w:val="subscript"/>
        </w:rPr>
        <w:t>03</w:t>
      </w:r>
      <w:r>
        <w:t>d</w:t>
      </w:r>
      <w:r>
        <w:rPr>
          <w:vertAlign w:val="subscript"/>
        </w:rPr>
        <w:t>02</w:t>
      </w:r>
      <w:r>
        <w:t>d</w:t>
      </w:r>
      <w:r>
        <w:rPr>
          <w:vertAlign w:val="subscript"/>
        </w:rPr>
        <w:t>01</w:t>
      </w:r>
      <w:r>
        <w:t>d</w:t>
      </w:r>
      <w:r>
        <w:rPr>
          <w:vertAlign w:val="subscript"/>
        </w:rPr>
        <w:t xml:space="preserve">00 </w:t>
      </w:r>
      <w:r>
        <w:t xml:space="preserve"> </w:t>
      </w:r>
    </w:p>
    <w:p w14:paraId="76F8E630" w14:textId="77777777" w:rsidR="00F1254F" w:rsidRDefault="00F1254F" w:rsidP="00F1254F">
      <w:pPr>
        <w:pStyle w:val="NoSpacing"/>
      </w:pPr>
      <w:r>
        <w:t>Next D Field D[10:2] =  d</w:t>
      </w:r>
      <w:r>
        <w:rPr>
          <w:vertAlign w:val="subscript"/>
        </w:rPr>
        <w:t>10</w:t>
      </w:r>
      <w:r>
        <w:t>d</w:t>
      </w:r>
      <w:r>
        <w:rPr>
          <w:vertAlign w:val="subscript"/>
        </w:rPr>
        <w:t>09</w:t>
      </w:r>
      <w:r>
        <w:t>d</w:t>
      </w:r>
      <w:r>
        <w:rPr>
          <w:vertAlign w:val="subscript"/>
        </w:rPr>
        <w:t>08</w:t>
      </w:r>
      <w:r>
        <w:t>d</w:t>
      </w:r>
      <w:r>
        <w:rPr>
          <w:vertAlign w:val="subscript"/>
        </w:rPr>
        <w:t>07</w:t>
      </w:r>
      <w:r>
        <w:t>d</w:t>
      </w:r>
      <w:r>
        <w:rPr>
          <w:vertAlign w:val="subscript"/>
        </w:rPr>
        <w:t>06</w:t>
      </w:r>
      <w:r>
        <w:t>d</w:t>
      </w:r>
      <w:r>
        <w:rPr>
          <w:vertAlign w:val="subscript"/>
        </w:rPr>
        <w:t>05</w:t>
      </w:r>
      <w:r>
        <w:t>d</w:t>
      </w:r>
      <w:r>
        <w:rPr>
          <w:vertAlign w:val="subscript"/>
        </w:rPr>
        <w:t>04</w:t>
      </w:r>
      <w:r>
        <w:t>d</w:t>
      </w:r>
      <w:r>
        <w:rPr>
          <w:vertAlign w:val="subscript"/>
        </w:rPr>
        <w:t>03</w:t>
      </w:r>
      <w:r>
        <w:t>d</w:t>
      </w:r>
      <w:r>
        <w:rPr>
          <w:vertAlign w:val="subscript"/>
        </w:rPr>
        <w:t xml:space="preserve">02 </w:t>
      </w:r>
      <w:r>
        <w:t xml:space="preserve"> 9 bit address range $000-$1FF  (0 – 511)</w:t>
      </w:r>
    </w:p>
    <w:p w14:paraId="149AAD46" w14:textId="77777777" w:rsidR="00C37562" w:rsidRDefault="00F1254F" w:rsidP="00503874">
      <w:pPr>
        <w:pStyle w:val="NoSpacing"/>
      </w:pPr>
      <w:r>
        <w:t>Word Field   D[1:0]   =   d</w:t>
      </w:r>
      <w:r>
        <w:rPr>
          <w:vertAlign w:val="subscript"/>
        </w:rPr>
        <w:t>01</w:t>
      </w:r>
      <w:r>
        <w:t>d</w:t>
      </w:r>
      <w:r>
        <w:rPr>
          <w:vertAlign w:val="subscript"/>
        </w:rPr>
        <w:t xml:space="preserve">00                                                             </w:t>
      </w:r>
      <w:r>
        <w:t xml:space="preserve"> 2 bit address range 0-3</w:t>
      </w:r>
    </w:p>
    <w:p w14:paraId="6A27177A" w14:textId="77777777" w:rsidR="000C1C1F" w:rsidRDefault="000C1C1F" w:rsidP="00503874">
      <w:pPr>
        <w:pStyle w:val="NoSpacing"/>
        <w:shd w:val="clear" w:color="auto" w:fill="FFD966" w:themeFill="accent4" w:themeFillTint="99"/>
      </w:pPr>
      <w:r>
        <w:t>{{17.28.2_Example_WRD_SETBYTE {#}S_091}}</w:t>
      </w:r>
    </w:p>
    <w:p w14:paraId="78BC9D86" w14:textId="77777777" w:rsidR="000C1C1F" w:rsidRDefault="000C1C1F" w:rsidP="00503874">
      <w:pPr>
        <w:pStyle w:val="NoSpacing"/>
        <w:shd w:val="clear" w:color="auto" w:fill="FFD966" w:themeFill="accent4" w:themeFillTint="99"/>
      </w:pPr>
      <w:r>
        <w:t>{{</w:t>
      </w:r>
    </w:p>
    <w:p w14:paraId="76F427B2" w14:textId="77777777" w:rsidR="000C1C1F" w:rsidRDefault="000C1C1F" w:rsidP="00503874">
      <w:pPr>
        <w:pStyle w:val="NoSpacing"/>
        <w:shd w:val="clear" w:color="auto" w:fill="FFD966" w:themeFill="accent4" w:themeFillTint="99"/>
      </w:pPr>
      <w:r>
        <w:t>SETBYTE {#}S</w:t>
      </w:r>
    </w:p>
    <w:p w14:paraId="0FA3C7FC" w14:textId="77777777" w:rsidR="000C1C1F" w:rsidRDefault="000C1C1F" w:rsidP="00503874">
      <w:pPr>
        <w:pStyle w:val="NoSpacing"/>
        <w:shd w:val="clear" w:color="auto" w:fill="FFD966" w:themeFill="accent4" w:themeFillTint="99"/>
      </w:pPr>
      <w:r>
        <w:t>Set S[7:0] into byte established by prior ALTSB instruction.</w:t>
      </w:r>
    </w:p>
    <w:p w14:paraId="193BCCD1" w14:textId="77777777" w:rsidR="000C1C1F" w:rsidRDefault="000C1C1F" w:rsidP="00503874">
      <w:pPr>
        <w:pStyle w:val="NoSpacing"/>
        <w:shd w:val="clear" w:color="auto" w:fill="FFD966" w:themeFill="accent4" w:themeFillTint="99"/>
      </w:pPr>
    </w:p>
    <w:p w14:paraId="262D1F3B" w14:textId="77777777" w:rsidR="000C1C1F" w:rsidRDefault="000C1C1F" w:rsidP="00503874">
      <w:pPr>
        <w:pStyle w:val="NoSpacing"/>
        <w:shd w:val="clear" w:color="auto" w:fill="FFD966" w:themeFill="accent4" w:themeFillTint="99"/>
      </w:pPr>
      <w:r>
        <w:t>ALTSB D</w:t>
      </w:r>
    </w:p>
    <w:p w14:paraId="2C13E1D8" w14:textId="77777777" w:rsidR="000C1C1F" w:rsidRDefault="000C1C1F" w:rsidP="00503874">
      <w:pPr>
        <w:pStyle w:val="NoSpacing"/>
        <w:shd w:val="clear" w:color="auto" w:fill="FFD966" w:themeFill="accent4" w:themeFillTint="99"/>
      </w:pPr>
      <w:r>
        <w:t>Alter subsequent SETBYTE instruction. Next D field = D[10:2], N field = D[1:0].</w:t>
      </w:r>
    </w:p>
    <w:p w14:paraId="11CBD2EB" w14:textId="77777777" w:rsidR="000C1C1F" w:rsidRDefault="000C1C1F" w:rsidP="00503874">
      <w:pPr>
        <w:pStyle w:val="NoSpacing"/>
        <w:shd w:val="clear" w:color="auto" w:fill="FFD966" w:themeFill="accent4" w:themeFillTint="99"/>
      </w:pPr>
      <w:r>
        <w:t>D contains where S[7:0] byte value is to be written</w:t>
      </w:r>
    </w:p>
    <w:p w14:paraId="536744BB" w14:textId="77777777" w:rsidR="000C1C1F" w:rsidRDefault="000C1C1F" w:rsidP="00503874">
      <w:pPr>
        <w:pStyle w:val="NoSpacing"/>
        <w:shd w:val="clear" w:color="auto" w:fill="FFD966" w:themeFill="accent4" w:themeFillTint="99"/>
      </w:pPr>
    </w:p>
    <w:p w14:paraId="3BC49F16" w14:textId="77777777" w:rsidR="000C1C1F" w:rsidRDefault="000C1C1F" w:rsidP="00503874">
      <w:pPr>
        <w:pStyle w:val="NoSpacing"/>
        <w:shd w:val="clear" w:color="auto" w:fill="FFD966" w:themeFill="accent4" w:themeFillTint="99"/>
      </w:pPr>
      <w:r>
        <w:t>D[31:0] = D3D2D1D0</w:t>
      </w:r>
    </w:p>
    <w:p w14:paraId="0117F114" w14:textId="77777777" w:rsidR="000C1C1F" w:rsidRDefault="000C1C1F" w:rsidP="00503874">
      <w:pPr>
        <w:pStyle w:val="NoSpacing"/>
        <w:shd w:val="clear" w:color="auto" w:fill="FFD966" w:themeFill="accent4" w:themeFillTint="99"/>
      </w:pPr>
      <w:r>
        <w:t xml:space="preserve">        = d31d30d29d28d27d26d25d24_d23d2 2d21d20d19d18d17d16_d15d14d13d12d11_d10d09d08d07d06d05d04d03d02_d01d00</w:t>
      </w:r>
    </w:p>
    <w:p w14:paraId="1AAC1D17" w14:textId="77777777" w:rsidR="000C1C1F" w:rsidRDefault="000C1C1F" w:rsidP="00503874">
      <w:pPr>
        <w:pStyle w:val="NoSpacing"/>
        <w:shd w:val="clear" w:color="auto" w:fill="FFD966" w:themeFill="accent4" w:themeFillTint="99"/>
      </w:pPr>
      <w:r>
        <w:t>Next D Field D[10:2] =  d10d09d08d07d06d05d04d03d02  9 bit address range $000-$1FF  (0 - 511)</w:t>
      </w:r>
    </w:p>
    <w:p w14:paraId="57E4B191" w14:textId="77777777" w:rsidR="000C1C1F" w:rsidRDefault="000C1C1F" w:rsidP="00503874">
      <w:pPr>
        <w:pStyle w:val="NoSpacing"/>
        <w:shd w:val="clear" w:color="auto" w:fill="FFD966" w:themeFill="accent4" w:themeFillTint="99"/>
      </w:pPr>
      <w:r>
        <w:t>Word Field   D[1:0]   =   d01d00                     2 bit address range 0-3</w:t>
      </w:r>
    </w:p>
    <w:p w14:paraId="006A2C2A" w14:textId="77777777" w:rsidR="000C1C1F" w:rsidRDefault="000C1C1F" w:rsidP="00503874">
      <w:pPr>
        <w:pStyle w:val="NoSpacing"/>
        <w:shd w:val="clear" w:color="auto" w:fill="FFD966" w:themeFill="accent4" w:themeFillTint="99"/>
      </w:pPr>
      <w:r>
        <w:t>Example</w:t>
      </w:r>
    </w:p>
    <w:p w14:paraId="042CED40" w14:textId="77777777" w:rsidR="000C1C1F" w:rsidRDefault="000C1C1F" w:rsidP="00503874">
      <w:pPr>
        <w:pStyle w:val="NoSpacing"/>
        <w:shd w:val="clear" w:color="auto" w:fill="FFD966" w:themeFill="accent4" w:themeFillTint="99"/>
      </w:pPr>
      <w:r>
        <w:t>Set S[7:0] = %10101010 and move this byte into D2 in D</w:t>
      </w:r>
    </w:p>
    <w:p w14:paraId="4A966740" w14:textId="77777777" w:rsidR="000C1C1F" w:rsidRDefault="000C1C1F" w:rsidP="00503874">
      <w:pPr>
        <w:pStyle w:val="NoSpacing"/>
        <w:shd w:val="clear" w:color="auto" w:fill="FFD966" w:themeFill="accent4" w:themeFillTint="99"/>
      </w:pPr>
      <w:r>
        <w:t>}}</w:t>
      </w:r>
    </w:p>
    <w:p w14:paraId="0703CDAA" w14:textId="77777777" w:rsidR="000C1C1F" w:rsidRDefault="000C1C1F" w:rsidP="00503874">
      <w:pPr>
        <w:pStyle w:val="NoSpacing"/>
        <w:shd w:val="clear" w:color="auto" w:fill="FFD966" w:themeFill="accent4" w:themeFillTint="99"/>
      </w:pPr>
      <w:r>
        <w:t>CON</w:t>
      </w:r>
    </w:p>
    <w:p w14:paraId="37F5AAF4" w14:textId="77777777" w:rsidR="000C1C1F" w:rsidRDefault="000C1C1F" w:rsidP="00503874">
      <w:pPr>
        <w:pStyle w:val="NoSpacing"/>
        <w:shd w:val="clear" w:color="auto" w:fill="FFD966" w:themeFill="accent4" w:themeFillTint="99"/>
      </w:pPr>
      <w:r>
        <w:t xml:space="preserve">  _clkfreq = 200_000_000  ''Debug clock must be greater than 10MHZ</w:t>
      </w:r>
    </w:p>
    <w:p w14:paraId="66AC3552" w14:textId="77777777" w:rsidR="000C1C1F" w:rsidRDefault="000C1C1F" w:rsidP="00503874">
      <w:pPr>
        <w:pStyle w:val="NoSpacing"/>
        <w:shd w:val="clear" w:color="auto" w:fill="FFD966" w:themeFill="accent4" w:themeFillTint="99"/>
      </w:pPr>
      <w:r>
        <w:t xml:space="preserve">   P0 =0 , P1 = 1  , P2 = 2</w:t>
      </w:r>
    </w:p>
    <w:p w14:paraId="77866D18" w14:textId="77777777" w:rsidR="000C1C1F" w:rsidRDefault="000C1C1F" w:rsidP="00503874">
      <w:pPr>
        <w:pStyle w:val="NoSpacing"/>
        <w:shd w:val="clear" w:color="auto" w:fill="F4B083" w:themeFill="accent2" w:themeFillTint="99"/>
      </w:pPr>
      <w:r>
        <w:t>VAR</w:t>
      </w:r>
    </w:p>
    <w:p w14:paraId="7B14178B" w14:textId="77777777" w:rsidR="000C1C1F" w:rsidRDefault="000C1C1F" w:rsidP="00503874">
      <w:pPr>
        <w:pStyle w:val="NoSpacing"/>
        <w:shd w:val="clear" w:color="auto" w:fill="F4B083" w:themeFill="accent2" w:themeFillTint="99"/>
      </w:pPr>
      <w:r>
        <w:t>Byte cogRunning 'cog ID started is returned or -1 if not started</w:t>
      </w:r>
    </w:p>
    <w:p w14:paraId="4CD82A01" w14:textId="77777777" w:rsidR="000C1C1F" w:rsidRDefault="000C1C1F" w:rsidP="00503874">
      <w:pPr>
        <w:pStyle w:val="NoSpacing"/>
        <w:shd w:val="clear" w:color="auto" w:fill="9CC2E5" w:themeFill="accent1" w:themeFillTint="99"/>
      </w:pPr>
      <w:r>
        <w:t>PUB main()</w:t>
      </w:r>
    </w:p>
    <w:p w14:paraId="1BD0419B" w14:textId="77777777" w:rsidR="000C1C1F" w:rsidRDefault="000C1C1F" w:rsidP="00503874">
      <w:pPr>
        <w:pStyle w:val="NoSpacing"/>
        <w:shd w:val="clear" w:color="auto" w:fill="9CC2E5" w:themeFill="accent1" w:themeFillTint="99"/>
      </w:pPr>
      <w:r>
        <w:t xml:space="preserve">     debug("--------------------------------------")</w:t>
      </w:r>
    </w:p>
    <w:p w14:paraId="1F719799" w14:textId="77777777" w:rsidR="000C1C1F" w:rsidRDefault="000C1C1F" w:rsidP="00503874">
      <w:pPr>
        <w:pStyle w:val="NoSpacing"/>
        <w:shd w:val="clear" w:color="auto" w:fill="9CC2E5" w:themeFill="accent1" w:themeFillTint="99"/>
      </w:pPr>
      <w:r>
        <w:t xml:space="preserve">     debug("ALTSB D  ")</w:t>
      </w:r>
    </w:p>
    <w:p w14:paraId="63D19C93" w14:textId="77777777" w:rsidR="000C1C1F" w:rsidRDefault="000C1C1F" w:rsidP="00503874">
      <w:pPr>
        <w:pStyle w:val="NoSpacing"/>
        <w:shd w:val="clear" w:color="auto" w:fill="9CC2E5" w:themeFill="accent1" w:themeFillTint="99"/>
      </w:pPr>
      <w:r>
        <w:t xml:space="preserve">     debug("Alter subsequent SETBYTE instruction. Next D field = D[10:2], N field = D[1:0]")</w:t>
      </w:r>
    </w:p>
    <w:p w14:paraId="7B70A4FE" w14:textId="77777777" w:rsidR="000C1C1F" w:rsidRDefault="000C1C1F" w:rsidP="00503874">
      <w:pPr>
        <w:pStyle w:val="NoSpacing"/>
        <w:shd w:val="clear" w:color="auto" w:fill="9CC2E5" w:themeFill="accent1" w:themeFillTint="99"/>
      </w:pPr>
      <w:r>
        <w:t xml:space="preserve">     debug(" ")</w:t>
      </w:r>
    </w:p>
    <w:p w14:paraId="2B768C33" w14:textId="77777777" w:rsidR="000C1C1F" w:rsidRDefault="000C1C1F" w:rsidP="00503874">
      <w:pPr>
        <w:pStyle w:val="NoSpacing"/>
        <w:shd w:val="clear" w:color="auto" w:fill="9CC2E5" w:themeFill="accent1" w:themeFillTint="99"/>
      </w:pPr>
      <w:r>
        <w:t xml:space="preserve">     debug("SETBYTE {#}S")</w:t>
      </w:r>
    </w:p>
    <w:p w14:paraId="7DED57F7" w14:textId="77777777" w:rsidR="000C1C1F" w:rsidRDefault="000C1C1F" w:rsidP="00503874">
      <w:pPr>
        <w:pStyle w:val="NoSpacing"/>
        <w:shd w:val="clear" w:color="auto" w:fill="9CC2E5" w:themeFill="accent1" w:themeFillTint="99"/>
      </w:pPr>
      <w:r>
        <w:t xml:space="preserve">     debug("Set S[7:0] into byte established by prior ALTSB instruction.")</w:t>
      </w:r>
    </w:p>
    <w:p w14:paraId="15549DF6" w14:textId="77777777" w:rsidR="000C1C1F" w:rsidRDefault="000C1C1F" w:rsidP="00503874">
      <w:pPr>
        <w:pStyle w:val="NoSpacing"/>
        <w:shd w:val="clear" w:color="auto" w:fill="9CC2E5" w:themeFill="accent1" w:themeFillTint="99"/>
      </w:pPr>
      <w:r>
        <w:t xml:space="preserve">     debug(" ")</w:t>
      </w:r>
    </w:p>
    <w:p w14:paraId="6A3CAA53" w14:textId="77777777" w:rsidR="000C1C1F" w:rsidRDefault="000C1C1F" w:rsidP="00503874">
      <w:pPr>
        <w:pStyle w:val="NoSpacing"/>
        <w:shd w:val="clear" w:color="auto" w:fill="9CC2E5" w:themeFill="accent1" w:themeFillTint="99"/>
      </w:pPr>
      <w:r>
        <w:t xml:space="preserve">     debug("Example")</w:t>
      </w:r>
    </w:p>
    <w:p w14:paraId="345F28B1" w14:textId="77777777" w:rsidR="000C1C1F" w:rsidRDefault="000C1C1F" w:rsidP="00503874">
      <w:pPr>
        <w:pStyle w:val="NoSpacing"/>
        <w:shd w:val="clear" w:color="auto" w:fill="9CC2E5" w:themeFill="accent1" w:themeFillTint="99"/>
      </w:pPr>
      <w:r>
        <w:t xml:space="preserve">     debug("Set S[7:0] = %10101010 and move this byte into D2 in D")</w:t>
      </w:r>
    </w:p>
    <w:p w14:paraId="41A8CF6A" w14:textId="77777777" w:rsidR="000C1C1F" w:rsidRDefault="000C1C1F" w:rsidP="00503874">
      <w:pPr>
        <w:pStyle w:val="NoSpacing"/>
        <w:shd w:val="clear" w:color="auto" w:fill="9CC2E5" w:themeFill="accent1" w:themeFillTint="99"/>
      </w:pPr>
      <w:r>
        <w:t xml:space="preserve">     debug("--------------------------------------")</w:t>
      </w:r>
    </w:p>
    <w:p w14:paraId="0429E96E" w14:textId="77777777" w:rsidR="000C1C1F" w:rsidRDefault="000C1C1F" w:rsidP="00503874">
      <w:pPr>
        <w:pStyle w:val="NoSpacing"/>
        <w:shd w:val="clear" w:color="auto" w:fill="9CC2E5" w:themeFill="accent1" w:themeFillTint="99"/>
      </w:pPr>
      <w:r>
        <w:t xml:space="preserve">     cogRunning := COGINIT(COGEXEC_NEW,@S0_SETBYTE,0)</w:t>
      </w:r>
    </w:p>
    <w:p w14:paraId="56ECE538" w14:textId="77777777" w:rsidR="000C1C1F" w:rsidRDefault="000C1C1F" w:rsidP="00503874">
      <w:pPr>
        <w:pStyle w:val="NoSpacing"/>
        <w:shd w:val="clear" w:color="auto" w:fill="9CC2E5" w:themeFill="accent1" w:themeFillTint="99"/>
      </w:pPr>
      <w:r>
        <w:t xml:space="preserve">     debug(udec(cogRunning))</w:t>
      </w:r>
    </w:p>
    <w:p w14:paraId="59228164" w14:textId="77777777" w:rsidR="000C1C1F" w:rsidRDefault="000C1C1F" w:rsidP="00503874">
      <w:pPr>
        <w:pStyle w:val="NoSpacing"/>
        <w:shd w:val="clear" w:color="auto" w:fill="9CC2E5" w:themeFill="accent1" w:themeFillTint="99"/>
      </w:pPr>
      <w:r>
        <w:t xml:space="preserve">     repeat                                    'keep cog 0 running</w:t>
      </w:r>
    </w:p>
    <w:p w14:paraId="1BCAB053" w14:textId="77777777" w:rsidR="000C1C1F" w:rsidRDefault="000C1C1F" w:rsidP="00503874">
      <w:pPr>
        <w:pStyle w:val="NoSpacing"/>
        <w:shd w:val="clear" w:color="auto" w:fill="A8D08D" w:themeFill="accent6" w:themeFillTint="99"/>
      </w:pPr>
      <w:r>
        <w:t>DAT</w:t>
      </w:r>
    </w:p>
    <w:p w14:paraId="49DB0F35" w14:textId="77777777" w:rsidR="000C1C1F" w:rsidRDefault="000C1C1F" w:rsidP="00503874">
      <w:pPr>
        <w:pStyle w:val="NoSpacing"/>
        <w:shd w:val="clear" w:color="auto" w:fill="A8D08D" w:themeFill="accent6" w:themeFillTint="99"/>
      </w:pPr>
      <w:r>
        <w:t xml:space="preserve">                      ORG   0</w:t>
      </w:r>
    </w:p>
    <w:p w14:paraId="73E340CA" w14:textId="77777777" w:rsidR="000C1C1F" w:rsidRDefault="000C1C1F" w:rsidP="00503874">
      <w:pPr>
        <w:pStyle w:val="NoSpacing"/>
        <w:shd w:val="clear" w:color="auto" w:fill="A8D08D" w:themeFill="accent6" w:themeFillTint="99"/>
      </w:pPr>
      <w:r>
        <w:t>S0_SETBYTE            DRVH    #P0                      'P0 on program running</w:t>
      </w:r>
    </w:p>
    <w:p w14:paraId="70396BBB" w14:textId="77777777" w:rsidR="000C1C1F" w:rsidRDefault="000C1C1F" w:rsidP="00503874">
      <w:pPr>
        <w:pStyle w:val="NoSpacing"/>
        <w:shd w:val="clear" w:color="auto" w:fill="A8D08D" w:themeFill="accent6" w:themeFillTint="99"/>
      </w:pPr>
      <w:r>
        <w:t xml:space="preserve">                      debug("--------------------------------------")</w:t>
      </w:r>
    </w:p>
    <w:p w14:paraId="65E6E9EE" w14:textId="77777777" w:rsidR="000C1C1F" w:rsidRDefault="000C1C1F" w:rsidP="00503874">
      <w:pPr>
        <w:pStyle w:val="NoSpacing"/>
        <w:shd w:val="clear" w:color="auto" w:fill="A8D08D" w:themeFill="accent6" w:themeFillTint="99"/>
      </w:pPr>
      <w:r>
        <w:t xml:space="preserve">                      MOV   S_SETBYTE,valByte</w:t>
      </w:r>
    </w:p>
    <w:p w14:paraId="66A9392F" w14:textId="77777777" w:rsidR="000C1C1F" w:rsidRDefault="000C1C1F" w:rsidP="00503874">
      <w:pPr>
        <w:pStyle w:val="NoSpacing"/>
        <w:shd w:val="clear" w:color="auto" w:fill="A8D08D" w:themeFill="accent6" w:themeFillTint="99"/>
      </w:pPr>
      <w:r>
        <w:t xml:space="preserve">                      MOV   D_ALTSB,#destRegister</w:t>
      </w:r>
    </w:p>
    <w:p w14:paraId="0503A53B" w14:textId="77777777" w:rsidR="000C1C1F" w:rsidRDefault="000C1C1F" w:rsidP="00503874">
      <w:pPr>
        <w:pStyle w:val="NoSpacing"/>
        <w:shd w:val="clear" w:color="auto" w:fill="A8D08D" w:themeFill="accent6" w:themeFillTint="99"/>
      </w:pPr>
      <w:r>
        <w:t xml:space="preserve">                      SHL   D_ALTSB,#2                   'shift for N byte</w:t>
      </w:r>
    </w:p>
    <w:p w14:paraId="77E68426" w14:textId="77777777" w:rsidR="000C1C1F" w:rsidRDefault="000C1C1F" w:rsidP="00503874">
      <w:pPr>
        <w:pStyle w:val="NoSpacing"/>
        <w:shd w:val="clear" w:color="auto" w:fill="A8D08D" w:themeFill="accent6" w:themeFillTint="99"/>
      </w:pPr>
      <w:r>
        <w:t xml:space="preserve">                      OR    D_ALTSB,ByteNum              'ByteNum = 0,1,2,3</w:t>
      </w:r>
    </w:p>
    <w:p w14:paraId="61689D17" w14:textId="77777777" w:rsidR="000C1C1F" w:rsidRDefault="000C1C1F" w:rsidP="00503874">
      <w:pPr>
        <w:pStyle w:val="NoSpacing"/>
        <w:shd w:val="clear" w:color="auto" w:fill="A8D08D" w:themeFill="accent6" w:themeFillTint="99"/>
      </w:pPr>
      <w:r>
        <w:t xml:space="preserve">                      debug("before SETBYTE {#}S ",ubin(D_ALTSB),ubin(S_SETBYTE),ubin(destRegister))</w:t>
      </w:r>
    </w:p>
    <w:p w14:paraId="055F5BCB" w14:textId="77777777" w:rsidR="000C1C1F" w:rsidRDefault="000C1C1F" w:rsidP="00503874">
      <w:pPr>
        <w:pStyle w:val="NoSpacing"/>
        <w:shd w:val="clear" w:color="auto" w:fill="A8D08D" w:themeFill="accent6" w:themeFillTint="99"/>
      </w:pPr>
      <w:r>
        <w:t xml:space="preserve">                      ALTSB   D_ALTSB</w:t>
      </w:r>
    </w:p>
    <w:p w14:paraId="36512575" w14:textId="77777777" w:rsidR="000C1C1F" w:rsidRDefault="000C1C1F" w:rsidP="00503874">
      <w:pPr>
        <w:pStyle w:val="NoSpacing"/>
        <w:shd w:val="clear" w:color="auto" w:fill="A8D08D" w:themeFill="accent6" w:themeFillTint="99"/>
      </w:pPr>
      <w:r>
        <w:t xml:space="preserve">                      SETBYTE S_SETBYTE    'B2 to be loaded</w:t>
      </w:r>
    </w:p>
    <w:p w14:paraId="6216C182" w14:textId="77777777" w:rsidR="000C1C1F" w:rsidRDefault="000C1C1F" w:rsidP="00503874">
      <w:pPr>
        <w:pStyle w:val="NoSpacing"/>
        <w:shd w:val="clear" w:color="auto" w:fill="A8D08D" w:themeFill="accent6" w:themeFillTint="99"/>
      </w:pPr>
      <w:r>
        <w:t xml:space="preserve">                      debug("before SETBYTE {#}S ",ubin(D_ALTSB),ubin(S_SETBYTE),ubin(destRegister))</w:t>
      </w:r>
    </w:p>
    <w:p w14:paraId="1E0A876C" w14:textId="77777777" w:rsidR="000C1C1F" w:rsidRDefault="000C1C1F" w:rsidP="00503874">
      <w:pPr>
        <w:pStyle w:val="NoSpacing"/>
        <w:shd w:val="clear" w:color="auto" w:fill="A8D08D" w:themeFill="accent6" w:themeFillTint="99"/>
      </w:pPr>
      <w:r>
        <w:t xml:space="preserve">                      debug("---------------------------------------")</w:t>
      </w:r>
    </w:p>
    <w:p w14:paraId="14FA02FE" w14:textId="77777777" w:rsidR="000C1C1F" w:rsidRDefault="000C1C1F" w:rsidP="00503874">
      <w:pPr>
        <w:pStyle w:val="NoSpacing"/>
        <w:shd w:val="clear" w:color="auto" w:fill="A8D08D" w:themeFill="accent6" w:themeFillTint="99"/>
      </w:pPr>
      <w:r>
        <w:t>_Loop1                NOP</w:t>
      </w:r>
    </w:p>
    <w:p w14:paraId="56518C0F" w14:textId="77777777" w:rsidR="000C1C1F" w:rsidRDefault="000C1C1F" w:rsidP="00503874">
      <w:pPr>
        <w:pStyle w:val="NoSpacing"/>
        <w:shd w:val="clear" w:color="auto" w:fill="A8D08D" w:themeFill="accent6" w:themeFillTint="99"/>
      </w:pPr>
      <w:r>
        <w:t xml:space="preserve">                      JMP     #_Loop1          'remember # imediate</w:t>
      </w:r>
    </w:p>
    <w:p w14:paraId="117707B9" w14:textId="77777777" w:rsidR="000C1C1F" w:rsidRDefault="000C1C1F" w:rsidP="00503874">
      <w:pPr>
        <w:pStyle w:val="NoSpacing"/>
        <w:shd w:val="clear" w:color="auto" w:fill="A8D08D" w:themeFill="accent6" w:themeFillTint="99"/>
      </w:pPr>
      <w:r>
        <w:t>D_ALTSB               long      %11111111_00000000_11111111_00000000</w:t>
      </w:r>
    </w:p>
    <w:p w14:paraId="1E7009BE" w14:textId="77777777" w:rsidR="000C1C1F" w:rsidRDefault="000C1C1F" w:rsidP="00503874">
      <w:pPr>
        <w:pStyle w:val="NoSpacing"/>
        <w:shd w:val="clear" w:color="auto" w:fill="A8D08D" w:themeFill="accent6" w:themeFillTint="99"/>
      </w:pPr>
      <w:r>
        <w:t>S_SETBYTE             long      0</w:t>
      </w:r>
    </w:p>
    <w:p w14:paraId="4B328714" w14:textId="77777777" w:rsidR="000C1C1F" w:rsidRDefault="000C1C1F" w:rsidP="00503874">
      <w:pPr>
        <w:pStyle w:val="NoSpacing"/>
        <w:shd w:val="clear" w:color="auto" w:fill="A8D08D" w:themeFill="accent6" w:themeFillTint="99"/>
      </w:pPr>
      <w:r>
        <w:t>valByte               long      %10101010</w:t>
      </w:r>
    </w:p>
    <w:p w14:paraId="6C74E7EC" w14:textId="77777777" w:rsidR="000C1C1F" w:rsidRDefault="000C1C1F" w:rsidP="00503874">
      <w:pPr>
        <w:pStyle w:val="NoSpacing"/>
        <w:shd w:val="clear" w:color="auto" w:fill="A8D08D" w:themeFill="accent6" w:themeFillTint="99"/>
      </w:pPr>
      <w:r>
        <w:t>destRegister          long      0</w:t>
      </w:r>
    </w:p>
    <w:p w14:paraId="59287573" w14:textId="29A08384" w:rsidR="00C37562" w:rsidRDefault="000C1C1F" w:rsidP="00503874">
      <w:pPr>
        <w:pStyle w:val="NoSpacing"/>
        <w:shd w:val="clear" w:color="auto" w:fill="A8D08D" w:themeFill="accent6" w:themeFillTint="99"/>
      </w:pPr>
      <w:r>
        <w:t>ByteNum               long      2</w:t>
      </w:r>
    </w:p>
    <w:p w14:paraId="3522A257" w14:textId="77777777" w:rsidR="000C1C1F" w:rsidRDefault="000C1C1F" w:rsidP="00503874">
      <w:pPr>
        <w:rPr>
          <w:rFonts w:asciiTheme="majorHAnsi" w:eastAsiaTheme="majorEastAsia" w:hAnsiTheme="majorHAnsi" w:cstheme="majorBidi"/>
          <w:color w:val="1F4D78" w:themeColor="accent1" w:themeShade="7F"/>
          <w:sz w:val="24"/>
          <w:szCs w:val="24"/>
        </w:rPr>
      </w:pPr>
      <w:r>
        <w:br w:type="page"/>
      </w:r>
    </w:p>
    <w:p w14:paraId="4CED336B" w14:textId="792FAD92" w:rsidR="001E7A58" w:rsidRDefault="001E7A58" w:rsidP="00503874">
      <w:pPr>
        <w:pStyle w:val="Heading3"/>
      </w:pPr>
      <w:r>
        <w:t>17.28.3_Example_WRD_SETBYTE D,{#}S,#N_ALTSB D,{#}S_090</w:t>
      </w:r>
    </w:p>
    <w:p w14:paraId="4F7DE3A5" w14:textId="77777777" w:rsidR="001E7A58" w:rsidRDefault="001E7A58" w:rsidP="001E7A58">
      <w:pPr>
        <w:pStyle w:val="NoSpacing"/>
      </w:pPr>
      <w:r w:rsidRPr="0051756A">
        <w:rPr>
          <w:rFonts w:eastAsia="Times New Roman"/>
        </w:rPr>
        <w:t>SETBYTE D,{#}S,#N</w:t>
      </w:r>
      <w:r>
        <w:t xml:space="preserve"> </w:t>
      </w:r>
    </w:p>
    <w:p w14:paraId="2B92FE92" w14:textId="77777777" w:rsidR="001E7A58" w:rsidRDefault="001E7A58" w:rsidP="001E7A58">
      <w:pPr>
        <w:pStyle w:val="NoSpacing"/>
      </w:pPr>
      <w:r w:rsidRPr="00BA4ADA">
        <w:t>Set S[7:0] into byte N in D, keeping rest of D same.</w:t>
      </w:r>
    </w:p>
    <w:p w14:paraId="08688368" w14:textId="77777777" w:rsidR="003E58CD" w:rsidRDefault="003E58CD" w:rsidP="001E7A58">
      <w:pPr>
        <w:pStyle w:val="NoSpacing"/>
      </w:pPr>
    </w:p>
    <w:p w14:paraId="26833AF4" w14:textId="77777777" w:rsidR="003E58CD" w:rsidRPr="002E1563" w:rsidRDefault="003E58CD" w:rsidP="003E58CD">
      <w:pPr>
        <w:pStyle w:val="NoSpacing"/>
      </w:pPr>
      <w:r w:rsidRPr="002E1563">
        <w:t xml:space="preserve">ALTSB D,{#}S </w:t>
      </w:r>
    </w:p>
    <w:p w14:paraId="1379652E" w14:textId="77777777" w:rsidR="003E58CD" w:rsidRDefault="003E58CD" w:rsidP="003E58CD">
      <w:pPr>
        <w:pStyle w:val="NoSpacing"/>
      </w:pPr>
      <w:r w:rsidRPr="002E1563">
        <w:t>Alter subsequent SETBYTE instruction. Next D field = (D[10:2] + S) &amp; $1FF, N field = D[1:0]. D += sign-extended S[17:9].</w:t>
      </w:r>
    </w:p>
    <w:p w14:paraId="2C85DD30" w14:textId="77777777" w:rsidR="003E58CD" w:rsidRDefault="003E58CD" w:rsidP="001E7A58">
      <w:pPr>
        <w:pStyle w:val="NoSpacing"/>
      </w:pPr>
    </w:p>
    <w:p w14:paraId="5EA31D1B" w14:textId="77777777" w:rsidR="0049719A" w:rsidRDefault="0049719A" w:rsidP="00503874">
      <w:pPr>
        <w:pStyle w:val="NoSpacing"/>
        <w:shd w:val="clear" w:color="auto" w:fill="FFD966" w:themeFill="accent4" w:themeFillTint="99"/>
      </w:pPr>
      <w:r>
        <w:t>{{17.28.3_Example_WRD_SETBYTE D,{#}S,#N_ALTSB D,{#}S_090}}</w:t>
      </w:r>
    </w:p>
    <w:p w14:paraId="32A08F51" w14:textId="77777777" w:rsidR="0049719A" w:rsidRDefault="0049719A">
      <w:pPr>
        <w:pStyle w:val="NoSpacing"/>
        <w:shd w:val="clear" w:color="auto" w:fill="FFD966" w:themeFill="accent4" w:themeFillTint="99"/>
      </w:pPr>
      <w:r>
        <w:t>{{</w:t>
      </w:r>
    </w:p>
    <w:p w14:paraId="54A6EF97" w14:textId="77777777" w:rsidR="0049719A" w:rsidRDefault="0049719A">
      <w:pPr>
        <w:pStyle w:val="NoSpacing"/>
        <w:shd w:val="clear" w:color="auto" w:fill="FFD966" w:themeFill="accent4" w:themeFillTint="99"/>
      </w:pPr>
      <w:r>
        <w:t>SETBYTE D,{#}S,#N</w:t>
      </w:r>
    </w:p>
    <w:p w14:paraId="2342538A" w14:textId="77777777" w:rsidR="0049719A" w:rsidRDefault="0049719A">
      <w:pPr>
        <w:pStyle w:val="NoSpacing"/>
        <w:shd w:val="clear" w:color="auto" w:fill="FFD966" w:themeFill="accent4" w:themeFillTint="99"/>
      </w:pPr>
      <w:r>
        <w:t>Set S[7:0] into byte N in D, keeping rest of D same.</w:t>
      </w:r>
    </w:p>
    <w:p w14:paraId="428BAD40" w14:textId="77777777" w:rsidR="0049719A" w:rsidRDefault="0049719A">
      <w:pPr>
        <w:pStyle w:val="NoSpacing"/>
        <w:shd w:val="clear" w:color="auto" w:fill="FFD966" w:themeFill="accent4" w:themeFillTint="99"/>
      </w:pPr>
    </w:p>
    <w:p w14:paraId="03823B1B" w14:textId="77777777" w:rsidR="0049719A" w:rsidRDefault="0049719A">
      <w:pPr>
        <w:pStyle w:val="NoSpacing"/>
        <w:shd w:val="clear" w:color="auto" w:fill="FFD966" w:themeFill="accent4" w:themeFillTint="99"/>
      </w:pPr>
      <w:r>
        <w:t>ALTSB D,{#}S</w:t>
      </w:r>
    </w:p>
    <w:p w14:paraId="36223FE5" w14:textId="77777777" w:rsidR="0049719A" w:rsidRDefault="0049719A">
      <w:pPr>
        <w:pStyle w:val="NoSpacing"/>
        <w:shd w:val="clear" w:color="auto" w:fill="FFD966" w:themeFill="accent4" w:themeFillTint="99"/>
      </w:pPr>
      <w:r>
        <w:t>Alter subsequent SETBYTE instruction. Next D field = (D[10:2] + S) &amp; $1FF, N field = D[1:0]. D += sign-extended S[17:9].</w:t>
      </w:r>
    </w:p>
    <w:p w14:paraId="5AF9F9CC" w14:textId="77777777" w:rsidR="0049719A" w:rsidRDefault="0049719A">
      <w:pPr>
        <w:pStyle w:val="NoSpacing"/>
        <w:shd w:val="clear" w:color="auto" w:fill="FFD966" w:themeFill="accent4" w:themeFillTint="99"/>
      </w:pPr>
    </w:p>
    <w:p w14:paraId="42F0FD7F" w14:textId="77777777" w:rsidR="0049719A" w:rsidRDefault="0049719A">
      <w:pPr>
        <w:pStyle w:val="NoSpacing"/>
        <w:shd w:val="clear" w:color="auto" w:fill="FFD966" w:themeFill="accent4" w:themeFillTint="99"/>
      </w:pPr>
      <w:r>
        <w:t>Byte Addressing</w:t>
      </w:r>
    </w:p>
    <w:p w14:paraId="3239CAAD" w14:textId="77777777" w:rsidR="0049719A" w:rsidRDefault="0049719A">
      <w:pPr>
        <w:pStyle w:val="NoSpacing"/>
        <w:shd w:val="clear" w:color="auto" w:fill="FFD966" w:themeFill="accent4" w:themeFillTint="99"/>
      </w:pPr>
      <w:r>
        <w:t>D[31:0] = D3D2D1D0</w:t>
      </w:r>
    </w:p>
    <w:p w14:paraId="6E212B02" w14:textId="77777777" w:rsidR="0049719A" w:rsidRDefault="0049719A">
      <w:pPr>
        <w:pStyle w:val="NoSpacing"/>
        <w:shd w:val="clear" w:color="auto" w:fill="FFD966" w:themeFill="accent4" w:themeFillTint="99"/>
      </w:pPr>
      <w:r>
        <w:t>= d31d30d29d28d27d26d25d24_d23d22d21d20d19d18d17d16_d15d14d13d12d11d10d09d08_d07d06d05d04d03d02d01d00</w:t>
      </w:r>
    </w:p>
    <w:p w14:paraId="097BD59B" w14:textId="77777777" w:rsidR="0049719A" w:rsidRDefault="0049719A">
      <w:pPr>
        <w:pStyle w:val="NoSpacing"/>
        <w:shd w:val="clear" w:color="auto" w:fill="FFD966" w:themeFill="accent4" w:themeFillTint="99"/>
      </w:pPr>
    </w:p>
    <w:p w14:paraId="6EBE41BF" w14:textId="77777777" w:rsidR="0049719A" w:rsidRDefault="0049719A">
      <w:pPr>
        <w:pStyle w:val="NoSpacing"/>
        <w:shd w:val="clear" w:color="auto" w:fill="FFD966" w:themeFill="accent4" w:themeFillTint="99"/>
      </w:pPr>
    </w:p>
    <w:p w14:paraId="13ED1D32" w14:textId="77777777" w:rsidR="0049719A" w:rsidRDefault="0049719A">
      <w:pPr>
        <w:pStyle w:val="NoSpacing"/>
        <w:shd w:val="clear" w:color="auto" w:fill="FFD966" w:themeFill="accent4" w:themeFillTint="99"/>
      </w:pPr>
      <w:r>
        <w:t>Byte Addressing</w:t>
      </w:r>
    </w:p>
    <w:p w14:paraId="0A85D4B8" w14:textId="77777777" w:rsidR="0049719A" w:rsidRDefault="0049719A">
      <w:pPr>
        <w:pStyle w:val="NoSpacing"/>
        <w:shd w:val="clear" w:color="auto" w:fill="FFD966" w:themeFill="accent4" w:themeFillTint="99"/>
      </w:pPr>
      <w:r>
        <w:t>S[31:0] = S3S2S1S0</w:t>
      </w:r>
    </w:p>
    <w:p w14:paraId="4B3E4A3F" w14:textId="77777777" w:rsidR="0049719A" w:rsidRDefault="0049719A">
      <w:pPr>
        <w:pStyle w:val="NoSpacing"/>
        <w:shd w:val="clear" w:color="auto" w:fill="FFD966" w:themeFill="accent4" w:themeFillTint="99"/>
      </w:pPr>
      <w:r>
        <w:t>= S37S36S35S34S33S32S31S30_ S27S26S25S24S23S22S21S20_ S17S16S15S14S13S12S11S10_ S07S06S05S04S03S02S01S00</w:t>
      </w:r>
    </w:p>
    <w:p w14:paraId="2FB31D97" w14:textId="77777777" w:rsidR="0049719A" w:rsidRDefault="0049719A">
      <w:pPr>
        <w:pStyle w:val="NoSpacing"/>
        <w:shd w:val="clear" w:color="auto" w:fill="FFD966" w:themeFill="accent4" w:themeFillTint="99"/>
      </w:pPr>
    </w:p>
    <w:p w14:paraId="0583075F" w14:textId="77777777" w:rsidR="0049719A" w:rsidRDefault="0049719A">
      <w:pPr>
        <w:pStyle w:val="NoSpacing"/>
        <w:shd w:val="clear" w:color="auto" w:fill="FFD966" w:themeFill="accent4" w:themeFillTint="99"/>
      </w:pPr>
    </w:p>
    <w:p w14:paraId="0EBE6F01" w14:textId="77777777" w:rsidR="0049719A" w:rsidRDefault="0049719A">
      <w:pPr>
        <w:pStyle w:val="NoSpacing"/>
        <w:shd w:val="clear" w:color="auto" w:fill="FFD966" w:themeFill="accent4" w:themeFillTint="99"/>
      </w:pPr>
      <w:r>
        <w:t>Example</w:t>
      </w:r>
    </w:p>
    <w:p w14:paraId="3AB52246" w14:textId="77777777" w:rsidR="0049719A" w:rsidRDefault="0049719A">
      <w:pPr>
        <w:pStyle w:val="NoSpacing"/>
        <w:shd w:val="clear" w:color="auto" w:fill="FFD966" w:themeFill="accent4" w:themeFillTint="99"/>
      </w:pPr>
      <w:r>
        <w:t>Set S[7:0] = %10101010 and move this byte into B2 in D</w:t>
      </w:r>
    </w:p>
    <w:p w14:paraId="51F0B803" w14:textId="77777777" w:rsidR="0049719A" w:rsidRDefault="0049719A">
      <w:pPr>
        <w:pStyle w:val="NoSpacing"/>
        <w:shd w:val="clear" w:color="auto" w:fill="FFD966" w:themeFill="accent4" w:themeFillTint="99"/>
      </w:pPr>
      <w:r>
        <w:t>To test example modify Dest_Offset and Byte_Offset</w:t>
      </w:r>
    </w:p>
    <w:p w14:paraId="1AD02A1A" w14:textId="77777777" w:rsidR="0049719A" w:rsidRDefault="0049719A">
      <w:pPr>
        <w:pStyle w:val="NoSpacing"/>
        <w:shd w:val="clear" w:color="auto" w:fill="FFD966" w:themeFill="accent4" w:themeFillTint="99"/>
      </w:pPr>
      <w:r>
        <w:t>}}</w:t>
      </w:r>
    </w:p>
    <w:p w14:paraId="3EEBE736" w14:textId="77777777" w:rsidR="0049719A" w:rsidRDefault="0049719A">
      <w:pPr>
        <w:pStyle w:val="NoSpacing"/>
        <w:shd w:val="clear" w:color="auto" w:fill="FFD966" w:themeFill="accent4" w:themeFillTint="99"/>
      </w:pPr>
      <w:r>
        <w:t>CON</w:t>
      </w:r>
    </w:p>
    <w:p w14:paraId="7B11CC32" w14:textId="77777777" w:rsidR="0049719A" w:rsidRDefault="0049719A">
      <w:pPr>
        <w:pStyle w:val="NoSpacing"/>
        <w:shd w:val="clear" w:color="auto" w:fill="FFD966" w:themeFill="accent4" w:themeFillTint="99"/>
      </w:pPr>
      <w:r>
        <w:t xml:space="preserve">  _clkfreq = 200_000_000  ''Debug clock must be greater than 10MHZ</w:t>
      </w:r>
    </w:p>
    <w:p w14:paraId="74D3823D" w14:textId="77777777" w:rsidR="0049719A" w:rsidRDefault="0049719A">
      <w:pPr>
        <w:pStyle w:val="NoSpacing"/>
        <w:shd w:val="clear" w:color="auto" w:fill="FFD966" w:themeFill="accent4" w:themeFillTint="99"/>
      </w:pPr>
      <w:r>
        <w:t xml:space="preserve">   P0 =0 , P1 = 1  , P2 = 2</w:t>
      </w:r>
    </w:p>
    <w:p w14:paraId="71384389" w14:textId="77777777" w:rsidR="0049719A" w:rsidRDefault="0049719A" w:rsidP="00503874">
      <w:pPr>
        <w:pStyle w:val="NoSpacing"/>
        <w:shd w:val="clear" w:color="auto" w:fill="F4B083" w:themeFill="accent2" w:themeFillTint="99"/>
      </w:pPr>
      <w:r>
        <w:t>VAR</w:t>
      </w:r>
    </w:p>
    <w:p w14:paraId="1683D5D5" w14:textId="77777777" w:rsidR="0049719A" w:rsidRDefault="0049719A">
      <w:pPr>
        <w:pStyle w:val="NoSpacing"/>
        <w:shd w:val="clear" w:color="auto" w:fill="F4B083" w:themeFill="accent2" w:themeFillTint="99"/>
      </w:pPr>
      <w:r>
        <w:t>Byte cogRunning 'cog ID started is returned or -1 if not started</w:t>
      </w:r>
    </w:p>
    <w:p w14:paraId="5AAF17FB" w14:textId="77777777" w:rsidR="0049719A" w:rsidRDefault="0049719A" w:rsidP="00503874">
      <w:pPr>
        <w:pStyle w:val="NoSpacing"/>
        <w:shd w:val="clear" w:color="auto" w:fill="9CC2E5" w:themeFill="accent1" w:themeFillTint="99"/>
      </w:pPr>
      <w:r>
        <w:t>PUB main()</w:t>
      </w:r>
    </w:p>
    <w:p w14:paraId="0A37DC97" w14:textId="77777777" w:rsidR="0049719A" w:rsidRDefault="0049719A">
      <w:pPr>
        <w:pStyle w:val="NoSpacing"/>
        <w:shd w:val="clear" w:color="auto" w:fill="9CC2E5" w:themeFill="accent1" w:themeFillTint="99"/>
      </w:pPr>
      <w:r>
        <w:t xml:space="preserve">     debug("--------------------------------------")</w:t>
      </w:r>
    </w:p>
    <w:p w14:paraId="1C164F9E" w14:textId="77777777" w:rsidR="0049719A" w:rsidRDefault="0049719A">
      <w:pPr>
        <w:pStyle w:val="NoSpacing"/>
        <w:shd w:val="clear" w:color="auto" w:fill="9CC2E5" w:themeFill="accent1" w:themeFillTint="99"/>
      </w:pPr>
      <w:r>
        <w:t xml:space="preserve">     debug("ALTSB D,{#}S")</w:t>
      </w:r>
    </w:p>
    <w:p w14:paraId="1EF9342C" w14:textId="77777777" w:rsidR="0049719A" w:rsidRDefault="0049719A">
      <w:pPr>
        <w:pStyle w:val="NoSpacing"/>
        <w:shd w:val="clear" w:color="auto" w:fill="9CC2E5" w:themeFill="accent1" w:themeFillTint="99"/>
      </w:pPr>
      <w:r>
        <w:t xml:space="preserve">     debug("Alter subsequent SETBYTE instruction. Next D field = (D[10:2] + S) &amp; $1FF,")</w:t>
      </w:r>
    </w:p>
    <w:p w14:paraId="5953324E" w14:textId="77777777" w:rsidR="0049719A" w:rsidRDefault="0049719A">
      <w:pPr>
        <w:pStyle w:val="NoSpacing"/>
        <w:shd w:val="clear" w:color="auto" w:fill="9CC2E5" w:themeFill="accent1" w:themeFillTint="99"/>
      </w:pPr>
      <w:r>
        <w:t xml:space="preserve">     debug("N field = D[1:0]. D += sign-extended S[17:9]")</w:t>
      </w:r>
    </w:p>
    <w:p w14:paraId="67BDCE9F" w14:textId="77777777" w:rsidR="0049719A" w:rsidRDefault="0049719A">
      <w:pPr>
        <w:pStyle w:val="NoSpacing"/>
        <w:shd w:val="clear" w:color="auto" w:fill="9CC2E5" w:themeFill="accent1" w:themeFillTint="99"/>
      </w:pPr>
      <w:r>
        <w:t xml:space="preserve">     debug(" ")</w:t>
      </w:r>
    </w:p>
    <w:p w14:paraId="77ACA65D" w14:textId="77777777" w:rsidR="0049719A" w:rsidRDefault="0049719A">
      <w:pPr>
        <w:pStyle w:val="NoSpacing"/>
        <w:shd w:val="clear" w:color="auto" w:fill="9CC2E5" w:themeFill="accent1" w:themeFillTint="99"/>
      </w:pPr>
      <w:r>
        <w:t xml:space="preserve">     debug("SETBYTE D,{#}S,#N ")</w:t>
      </w:r>
    </w:p>
    <w:p w14:paraId="3577409C" w14:textId="77777777" w:rsidR="0049719A" w:rsidRDefault="0049719A">
      <w:pPr>
        <w:pStyle w:val="NoSpacing"/>
        <w:shd w:val="clear" w:color="auto" w:fill="9CC2E5" w:themeFill="accent1" w:themeFillTint="99"/>
      </w:pPr>
      <w:r>
        <w:t xml:space="preserve">     debug("Set S[7:0] into byte N in D, keeping rest of D same.")</w:t>
      </w:r>
    </w:p>
    <w:p w14:paraId="3AF68035" w14:textId="77777777" w:rsidR="0049719A" w:rsidRDefault="0049719A">
      <w:pPr>
        <w:pStyle w:val="NoSpacing"/>
        <w:shd w:val="clear" w:color="auto" w:fill="9CC2E5" w:themeFill="accent1" w:themeFillTint="99"/>
      </w:pPr>
      <w:r>
        <w:t xml:space="preserve">     debug(" ")</w:t>
      </w:r>
    </w:p>
    <w:p w14:paraId="1DA13B6F" w14:textId="77777777" w:rsidR="0049719A" w:rsidRDefault="0049719A">
      <w:pPr>
        <w:pStyle w:val="NoSpacing"/>
        <w:shd w:val="clear" w:color="auto" w:fill="9CC2E5" w:themeFill="accent1" w:themeFillTint="99"/>
      </w:pPr>
      <w:r>
        <w:t xml:space="preserve">     debug("Example")</w:t>
      </w:r>
    </w:p>
    <w:p w14:paraId="4D71E46B" w14:textId="77777777" w:rsidR="0049719A" w:rsidRDefault="0049719A">
      <w:pPr>
        <w:pStyle w:val="NoSpacing"/>
        <w:shd w:val="clear" w:color="auto" w:fill="9CC2E5" w:themeFill="accent1" w:themeFillTint="99"/>
      </w:pPr>
      <w:r>
        <w:t xml:space="preserve">     debug("Set S[7:0] = %10101010 and move this byte into B3 in D")</w:t>
      </w:r>
    </w:p>
    <w:p w14:paraId="2554C792" w14:textId="77777777" w:rsidR="0049719A" w:rsidRDefault="0049719A">
      <w:pPr>
        <w:pStyle w:val="NoSpacing"/>
        <w:shd w:val="clear" w:color="auto" w:fill="9CC2E5" w:themeFill="accent1" w:themeFillTint="99"/>
      </w:pPr>
      <w:r>
        <w:t xml:space="preserve">     debug("--------------------------------------")</w:t>
      </w:r>
    </w:p>
    <w:p w14:paraId="4078F8B1" w14:textId="77777777" w:rsidR="0049719A" w:rsidRDefault="0049719A">
      <w:pPr>
        <w:pStyle w:val="NoSpacing"/>
        <w:shd w:val="clear" w:color="auto" w:fill="9CC2E5" w:themeFill="accent1" w:themeFillTint="99"/>
      </w:pPr>
      <w:r>
        <w:t xml:space="preserve">     cogRunning := COGINIT(COGEXEC_NEW,@S0_SETBYTE,0)</w:t>
      </w:r>
    </w:p>
    <w:p w14:paraId="7BE9712B" w14:textId="77777777" w:rsidR="0049719A" w:rsidRDefault="0049719A">
      <w:pPr>
        <w:pStyle w:val="NoSpacing"/>
        <w:shd w:val="clear" w:color="auto" w:fill="9CC2E5" w:themeFill="accent1" w:themeFillTint="99"/>
      </w:pPr>
      <w:r>
        <w:t xml:space="preserve">     debug(udec(cogRunning))</w:t>
      </w:r>
    </w:p>
    <w:p w14:paraId="45A77AC7" w14:textId="77777777" w:rsidR="0049719A" w:rsidRDefault="0049719A">
      <w:pPr>
        <w:pStyle w:val="NoSpacing"/>
        <w:shd w:val="clear" w:color="auto" w:fill="9CC2E5" w:themeFill="accent1" w:themeFillTint="99"/>
      </w:pPr>
      <w:r>
        <w:t xml:space="preserve">     repeat                                    'keep cog 0 running</w:t>
      </w:r>
    </w:p>
    <w:p w14:paraId="451DFD62" w14:textId="77777777" w:rsidR="0049719A" w:rsidRDefault="0049719A" w:rsidP="00503874">
      <w:pPr>
        <w:pStyle w:val="NoSpacing"/>
        <w:shd w:val="clear" w:color="auto" w:fill="A8D08D" w:themeFill="accent6" w:themeFillTint="99"/>
      </w:pPr>
      <w:r>
        <w:t>DAT</w:t>
      </w:r>
    </w:p>
    <w:p w14:paraId="2A8E7151" w14:textId="77777777" w:rsidR="0049719A" w:rsidRDefault="0049719A">
      <w:pPr>
        <w:pStyle w:val="NoSpacing"/>
        <w:shd w:val="clear" w:color="auto" w:fill="A8D08D" w:themeFill="accent6" w:themeFillTint="99"/>
      </w:pPr>
      <w:r>
        <w:t xml:space="preserve">                      ORG   0</w:t>
      </w:r>
    </w:p>
    <w:p w14:paraId="359E0CAA" w14:textId="77777777" w:rsidR="0049719A" w:rsidRDefault="0049719A">
      <w:pPr>
        <w:pStyle w:val="NoSpacing"/>
        <w:shd w:val="clear" w:color="auto" w:fill="A8D08D" w:themeFill="accent6" w:themeFillTint="99"/>
      </w:pPr>
      <w:r>
        <w:t>S0_SETBYTE            DRVH    #P0                            'P0 on program running</w:t>
      </w:r>
    </w:p>
    <w:p w14:paraId="0B58A03D" w14:textId="77777777" w:rsidR="0049719A" w:rsidRDefault="0049719A">
      <w:pPr>
        <w:pStyle w:val="NoSpacing"/>
        <w:shd w:val="clear" w:color="auto" w:fill="A8D08D" w:themeFill="accent6" w:themeFillTint="99"/>
      </w:pPr>
      <w:r>
        <w:t xml:space="preserve">                      debug("--------------------------------------")</w:t>
      </w:r>
    </w:p>
    <w:p w14:paraId="62080CC4" w14:textId="77777777" w:rsidR="0049719A" w:rsidRDefault="0049719A">
      <w:pPr>
        <w:pStyle w:val="NoSpacing"/>
        <w:shd w:val="clear" w:color="auto" w:fill="A8D08D" w:themeFill="accent6" w:themeFillTint="99"/>
      </w:pPr>
      <w:r>
        <w:t xml:space="preserve">                      MOV S_ALTSB,#D_ALTSB0                  'BaseAddress</w:t>
      </w:r>
    </w:p>
    <w:p w14:paraId="69DE956A" w14:textId="77777777" w:rsidR="0049719A" w:rsidRDefault="0049719A">
      <w:pPr>
        <w:pStyle w:val="NoSpacing"/>
        <w:shd w:val="clear" w:color="auto" w:fill="A8D08D" w:themeFill="accent6" w:themeFillTint="99"/>
      </w:pPr>
      <w:r>
        <w:t xml:space="preserve">                      MOV D_ALTSB,Dest_Offset                'Offset from BaseAddress</w:t>
      </w:r>
    </w:p>
    <w:p w14:paraId="1B16F806" w14:textId="77777777" w:rsidR="0049719A" w:rsidRDefault="0049719A">
      <w:pPr>
        <w:pStyle w:val="NoSpacing"/>
        <w:shd w:val="clear" w:color="auto" w:fill="A8D08D" w:themeFill="accent6" w:themeFillTint="99"/>
      </w:pPr>
      <w:r>
        <w:t xml:space="preserve">                      SHL D_ALTSB,#2                         'shift address for N load</w:t>
      </w:r>
    </w:p>
    <w:p w14:paraId="5B35C2F6" w14:textId="77777777" w:rsidR="0049719A" w:rsidRDefault="0049719A">
      <w:pPr>
        <w:pStyle w:val="NoSpacing"/>
        <w:shd w:val="clear" w:color="auto" w:fill="A8D08D" w:themeFill="accent6" w:themeFillTint="99"/>
      </w:pPr>
      <w:r>
        <w:t xml:space="preserve">                      OR  D_ALTSB,Byte_Offset                'write to N = 2</w:t>
      </w:r>
    </w:p>
    <w:p w14:paraId="38854DD4" w14:textId="77777777" w:rsidR="0049719A" w:rsidRDefault="0049719A">
      <w:pPr>
        <w:pStyle w:val="NoSpacing"/>
        <w:shd w:val="clear" w:color="auto" w:fill="A8D08D" w:themeFill="accent6" w:themeFillTint="99"/>
      </w:pPr>
      <w:r>
        <w:t xml:space="preserve">                      debug("before ALTSB/SETBYTE D,S,#N ",ubin(D_ALTSB),ubin(S_ALTSB))</w:t>
      </w:r>
    </w:p>
    <w:p w14:paraId="6D079E85" w14:textId="77777777" w:rsidR="0049719A" w:rsidRDefault="0049719A">
      <w:pPr>
        <w:pStyle w:val="NoSpacing"/>
        <w:shd w:val="clear" w:color="auto" w:fill="A8D08D" w:themeFill="accent6" w:themeFillTint="99"/>
      </w:pPr>
      <w:r>
        <w:t xml:space="preserve">                      debug(ubin(D_ALTSB0),ubin(D_ALTSB1),ubin(D_ALTSB2))</w:t>
      </w:r>
    </w:p>
    <w:p w14:paraId="585952B8" w14:textId="77777777" w:rsidR="0049719A" w:rsidRDefault="0049719A">
      <w:pPr>
        <w:pStyle w:val="NoSpacing"/>
        <w:shd w:val="clear" w:color="auto" w:fill="A8D08D" w:themeFill="accent6" w:themeFillTint="99"/>
      </w:pPr>
      <w:r>
        <w:t xml:space="preserve">                      debug(ubin(D_ALTSB3),ubin(D_ALTSB4),ubin(D_ALTSB5))</w:t>
      </w:r>
    </w:p>
    <w:p w14:paraId="75C7472A" w14:textId="77777777" w:rsidR="0049719A" w:rsidRDefault="0049719A">
      <w:pPr>
        <w:pStyle w:val="NoSpacing"/>
        <w:shd w:val="clear" w:color="auto" w:fill="A8D08D" w:themeFill="accent6" w:themeFillTint="99"/>
      </w:pPr>
      <w:r>
        <w:t xml:space="preserve">                      debug(" ")</w:t>
      </w:r>
    </w:p>
    <w:p w14:paraId="79020CCB" w14:textId="77777777" w:rsidR="0049719A" w:rsidRDefault="0049719A">
      <w:pPr>
        <w:pStyle w:val="NoSpacing"/>
        <w:shd w:val="clear" w:color="auto" w:fill="A8D08D" w:themeFill="accent6" w:themeFillTint="99"/>
      </w:pPr>
      <w:r>
        <w:t xml:space="preserve">                      ALTSB D_ALTSB,S_ALTSB</w:t>
      </w:r>
    </w:p>
    <w:p w14:paraId="5EB1AF5F" w14:textId="77777777" w:rsidR="0049719A" w:rsidRDefault="0049719A">
      <w:pPr>
        <w:pStyle w:val="NoSpacing"/>
        <w:shd w:val="clear" w:color="auto" w:fill="A8D08D" w:themeFill="accent6" w:themeFillTint="99"/>
      </w:pPr>
      <w:r>
        <w:t xml:space="preserve">                      SETBYTE D_SETBYTE,S_SETBYTE,#0</w:t>
      </w:r>
    </w:p>
    <w:p w14:paraId="61A1B171" w14:textId="77777777" w:rsidR="0049719A" w:rsidRDefault="0049719A">
      <w:pPr>
        <w:pStyle w:val="NoSpacing"/>
        <w:shd w:val="clear" w:color="auto" w:fill="A8D08D" w:themeFill="accent6" w:themeFillTint="99"/>
      </w:pPr>
      <w:r>
        <w:t xml:space="preserve">                      debug("after  ALTSB/SETBYTE D,S,#N ",ubin(D_ALTSB),ubin(S_ALTSB))</w:t>
      </w:r>
    </w:p>
    <w:p w14:paraId="13212567" w14:textId="77777777" w:rsidR="0049719A" w:rsidRDefault="0049719A">
      <w:pPr>
        <w:pStyle w:val="NoSpacing"/>
        <w:shd w:val="clear" w:color="auto" w:fill="A8D08D" w:themeFill="accent6" w:themeFillTint="99"/>
      </w:pPr>
      <w:r>
        <w:t xml:space="preserve">                      debug(ubin(D_ALTSB0),ubin(D_ALTSB1),ubin(D_ALTSB2))</w:t>
      </w:r>
    </w:p>
    <w:p w14:paraId="79A4A2BA" w14:textId="77777777" w:rsidR="0049719A" w:rsidRDefault="0049719A">
      <w:pPr>
        <w:pStyle w:val="NoSpacing"/>
        <w:shd w:val="clear" w:color="auto" w:fill="A8D08D" w:themeFill="accent6" w:themeFillTint="99"/>
      </w:pPr>
      <w:r>
        <w:t xml:space="preserve">                      debug(ubin(D_ALTSB3),ubin(D_ALTSB4),ubin(D_ALTSB5))</w:t>
      </w:r>
    </w:p>
    <w:p w14:paraId="3C03B042" w14:textId="77777777" w:rsidR="0049719A" w:rsidRDefault="0049719A">
      <w:pPr>
        <w:pStyle w:val="NoSpacing"/>
        <w:shd w:val="clear" w:color="auto" w:fill="A8D08D" w:themeFill="accent6" w:themeFillTint="99"/>
      </w:pPr>
      <w:r>
        <w:t xml:space="preserve">                      debug("---------------------------------------")</w:t>
      </w:r>
    </w:p>
    <w:p w14:paraId="748DA306" w14:textId="77777777" w:rsidR="0049719A" w:rsidRDefault="0049719A">
      <w:pPr>
        <w:pStyle w:val="NoSpacing"/>
        <w:shd w:val="clear" w:color="auto" w:fill="A8D08D" w:themeFill="accent6" w:themeFillTint="99"/>
      </w:pPr>
      <w:r>
        <w:t>_Loop1                NOP</w:t>
      </w:r>
    </w:p>
    <w:p w14:paraId="78B40F38" w14:textId="77777777" w:rsidR="0049719A" w:rsidRDefault="0049719A">
      <w:pPr>
        <w:pStyle w:val="NoSpacing"/>
        <w:shd w:val="clear" w:color="auto" w:fill="A8D08D" w:themeFill="accent6" w:themeFillTint="99"/>
      </w:pPr>
      <w:r>
        <w:t xml:space="preserve">                      JMP     #_Loop1</w:t>
      </w:r>
    </w:p>
    <w:p w14:paraId="2EB8C2DE" w14:textId="77777777" w:rsidR="0049719A" w:rsidRDefault="0049719A">
      <w:pPr>
        <w:pStyle w:val="NoSpacing"/>
        <w:shd w:val="clear" w:color="auto" w:fill="A8D08D" w:themeFill="accent6" w:themeFillTint="99"/>
      </w:pPr>
      <w:r>
        <w:t>Dest_Offset           long      0               'Destination Register D_AlTSB 0-5 = 0-5</w:t>
      </w:r>
    </w:p>
    <w:p w14:paraId="01188B4E" w14:textId="77777777" w:rsidR="0049719A" w:rsidRDefault="0049719A">
      <w:pPr>
        <w:pStyle w:val="NoSpacing"/>
        <w:shd w:val="clear" w:color="auto" w:fill="A8D08D" w:themeFill="accent6" w:themeFillTint="99"/>
      </w:pPr>
      <w:r>
        <w:t>Byte_Offset           long      0               'Destination Byter B0 B1 B2 B3 = Byte_Offset = 0 1 2 3</w:t>
      </w:r>
    </w:p>
    <w:p w14:paraId="25A4DBD8" w14:textId="77777777" w:rsidR="0049719A" w:rsidRDefault="0049719A">
      <w:pPr>
        <w:pStyle w:val="NoSpacing"/>
        <w:shd w:val="clear" w:color="auto" w:fill="A8D08D" w:themeFill="accent6" w:themeFillTint="99"/>
      </w:pPr>
      <w:r>
        <w:t>S_SETBYTE             long      %10101010       'Byte value to write to register</w:t>
      </w:r>
    </w:p>
    <w:p w14:paraId="4092C343" w14:textId="27C2382E" w:rsidR="0049719A" w:rsidRDefault="0049719A">
      <w:pPr>
        <w:pStyle w:val="NoSpacing"/>
        <w:shd w:val="clear" w:color="auto" w:fill="A8D08D" w:themeFill="accent6" w:themeFillTint="99"/>
      </w:pPr>
      <w:r>
        <w:t>D_SETBYTE            long      0</w:t>
      </w:r>
    </w:p>
    <w:p w14:paraId="5959C5DB" w14:textId="346F2A9A" w:rsidR="0049719A" w:rsidRDefault="0049719A">
      <w:pPr>
        <w:pStyle w:val="NoSpacing"/>
        <w:shd w:val="clear" w:color="auto" w:fill="A8D08D" w:themeFill="accent6" w:themeFillTint="99"/>
      </w:pPr>
      <w:r>
        <w:t>S_ALTSB                 long      0</w:t>
      </w:r>
    </w:p>
    <w:p w14:paraId="640842EA" w14:textId="7413BE0F" w:rsidR="0049719A" w:rsidRDefault="0049719A">
      <w:pPr>
        <w:pStyle w:val="NoSpacing"/>
        <w:shd w:val="clear" w:color="auto" w:fill="A8D08D" w:themeFill="accent6" w:themeFillTint="99"/>
      </w:pPr>
      <w:r>
        <w:t>D_ALTSB                long      0</w:t>
      </w:r>
    </w:p>
    <w:p w14:paraId="2BFBFB7A" w14:textId="77777777" w:rsidR="0049719A" w:rsidRDefault="0049719A">
      <w:pPr>
        <w:pStyle w:val="NoSpacing"/>
        <w:shd w:val="clear" w:color="auto" w:fill="A8D08D" w:themeFill="accent6" w:themeFillTint="99"/>
      </w:pPr>
      <w:r>
        <w:t>D_ALTSB0              long      %1000_0000__1111_0000__1111_0000__1111_0000</w:t>
      </w:r>
    </w:p>
    <w:p w14:paraId="7CEB4372" w14:textId="77777777" w:rsidR="0049719A" w:rsidRDefault="0049719A">
      <w:pPr>
        <w:pStyle w:val="NoSpacing"/>
        <w:shd w:val="clear" w:color="auto" w:fill="A8D08D" w:themeFill="accent6" w:themeFillTint="99"/>
      </w:pPr>
      <w:r>
        <w:t>D_ALTSB1              long      %1001_0000__1111_0000__1111_0000__1111_0000</w:t>
      </w:r>
    </w:p>
    <w:p w14:paraId="68875B3B" w14:textId="77777777" w:rsidR="0049719A" w:rsidRDefault="0049719A">
      <w:pPr>
        <w:pStyle w:val="NoSpacing"/>
        <w:shd w:val="clear" w:color="auto" w:fill="A8D08D" w:themeFill="accent6" w:themeFillTint="99"/>
      </w:pPr>
      <w:r>
        <w:t>D_ALTSB2              long      %1010_0000__1111_0000__1111_0000__1111_0000</w:t>
      </w:r>
    </w:p>
    <w:p w14:paraId="2BC3D926" w14:textId="77777777" w:rsidR="0049719A" w:rsidRDefault="0049719A">
      <w:pPr>
        <w:pStyle w:val="NoSpacing"/>
        <w:shd w:val="clear" w:color="auto" w:fill="A8D08D" w:themeFill="accent6" w:themeFillTint="99"/>
      </w:pPr>
      <w:r>
        <w:t>D_ALTSB3              long      %1011_0000__1111_0000__1111_0000__1111_0000</w:t>
      </w:r>
    </w:p>
    <w:p w14:paraId="136E642B" w14:textId="77777777" w:rsidR="0049719A" w:rsidRDefault="0049719A">
      <w:pPr>
        <w:pStyle w:val="NoSpacing"/>
        <w:shd w:val="clear" w:color="auto" w:fill="A8D08D" w:themeFill="accent6" w:themeFillTint="99"/>
      </w:pPr>
      <w:r>
        <w:t>D_ALTSB4              long      %1100_0000__1111_0000__1111_0000__1111_0000</w:t>
      </w:r>
    </w:p>
    <w:p w14:paraId="2651D95F" w14:textId="0D05858A" w:rsidR="001E7A58" w:rsidRDefault="0049719A">
      <w:pPr>
        <w:pStyle w:val="NoSpacing"/>
        <w:shd w:val="clear" w:color="auto" w:fill="A8D08D" w:themeFill="accent6" w:themeFillTint="99"/>
      </w:pPr>
      <w:r>
        <w:t>D_ALTSB5              long      %1101_0000__1111_0000__1111_0000__1111_0000</w:t>
      </w:r>
      <w:r w:rsidR="001E7A58">
        <w:br w:type="page"/>
      </w:r>
    </w:p>
    <w:p w14:paraId="346CEAC9" w14:textId="3A4F7F49" w:rsidR="006C1006" w:rsidRDefault="006C1006" w:rsidP="00503874">
      <w:pPr>
        <w:pStyle w:val="Heading2"/>
      </w:pPr>
      <w:r>
        <w:t xml:space="preserve">17.29) GETBYTE Get Byte N of S  into D </w:t>
      </w:r>
    </w:p>
    <w:tbl>
      <w:tblPr>
        <w:tblW w:w="8924" w:type="dxa"/>
        <w:tblInd w:w="-548" w:type="dxa"/>
        <w:tblCellMar>
          <w:left w:w="0" w:type="dxa"/>
          <w:right w:w="0" w:type="dxa"/>
        </w:tblCellMar>
        <w:tblLook w:val="04A0" w:firstRow="1" w:lastRow="0" w:firstColumn="1" w:lastColumn="0" w:noHBand="0" w:noVBand="1"/>
      </w:tblPr>
      <w:tblGrid>
        <w:gridCol w:w="2498"/>
        <w:gridCol w:w="6426"/>
      </w:tblGrid>
      <w:tr w:rsidR="006C1006" w:rsidRPr="00BA4ADA" w14:paraId="40C18A03" w14:textId="77777777" w:rsidTr="00503874">
        <w:trPr>
          <w:trHeight w:val="299"/>
        </w:trPr>
        <w:tc>
          <w:tcPr>
            <w:tcW w:w="2498"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352966D" w14:textId="77777777" w:rsidR="006C1006" w:rsidRPr="0051756A" w:rsidRDefault="006C1006" w:rsidP="00503874">
            <w:r w:rsidRPr="0051756A">
              <w:t>GETBYTE D,{#}S,#N</w:t>
            </w:r>
          </w:p>
        </w:tc>
        <w:tc>
          <w:tcPr>
            <w:tcW w:w="6426" w:type="dxa"/>
            <w:vAlign w:val="bottom"/>
          </w:tcPr>
          <w:p w14:paraId="12617B3D" w14:textId="77777777" w:rsidR="006C1006" w:rsidRPr="00BA4ADA" w:rsidRDefault="006C1006">
            <w:pPr>
              <w:rPr>
                <w:rFonts w:eastAsia="Times New Roman"/>
              </w:rPr>
            </w:pPr>
            <w:r w:rsidRPr="00BA4ADA">
              <w:t>Get byte N of S into D. D = {24'b0, S.BYTE[N]).</w:t>
            </w:r>
          </w:p>
        </w:tc>
      </w:tr>
      <w:tr w:rsidR="006C1006" w:rsidRPr="00BA4ADA" w14:paraId="3A584A58" w14:textId="77777777" w:rsidTr="00503874">
        <w:trPr>
          <w:trHeight w:val="299"/>
        </w:trPr>
        <w:tc>
          <w:tcPr>
            <w:tcW w:w="2498"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BD85E12" w14:textId="77777777" w:rsidR="006C1006" w:rsidRPr="0051756A" w:rsidRDefault="006C1006">
            <w:r w:rsidRPr="0051756A">
              <w:t>GETBYTE D</w:t>
            </w:r>
          </w:p>
        </w:tc>
        <w:tc>
          <w:tcPr>
            <w:tcW w:w="6426" w:type="dxa"/>
            <w:vAlign w:val="bottom"/>
          </w:tcPr>
          <w:p w14:paraId="169DAF3C" w14:textId="77777777" w:rsidR="006C1006" w:rsidRPr="00BA4ADA" w:rsidRDefault="006C1006">
            <w:pPr>
              <w:rPr>
                <w:rFonts w:eastAsia="Times New Roman"/>
              </w:rPr>
            </w:pPr>
            <w:r w:rsidRPr="00BA4ADA">
              <w:t>Get byte established by prior ALTGB instruction into D.</w:t>
            </w:r>
          </w:p>
        </w:tc>
      </w:tr>
    </w:tbl>
    <w:p w14:paraId="19B0A75D" w14:textId="77777777" w:rsidR="006C1006" w:rsidRDefault="006C1006"/>
    <w:p w14:paraId="7663DCDB" w14:textId="0868DF69" w:rsidR="006C1006" w:rsidRPr="00BA5C7E" w:rsidRDefault="006C1006" w:rsidP="00503874">
      <w:pPr>
        <w:pStyle w:val="Heading3"/>
      </w:pPr>
      <w:r w:rsidRPr="00BA5C7E">
        <w:t>17.29.1_Example_WRD_GETBYTE D,{#}S,#N</w:t>
      </w:r>
      <w:r>
        <w:t>_092</w:t>
      </w:r>
    </w:p>
    <w:p w14:paraId="1A0E0A41" w14:textId="77777777" w:rsidR="006C1006" w:rsidRPr="006C1006" w:rsidRDefault="006C1006">
      <w:pPr>
        <w:pStyle w:val="NoSpacing"/>
      </w:pPr>
      <w:r w:rsidRPr="00503874">
        <w:t>GETBYTE D,{#}S,#N</w:t>
      </w:r>
      <w:r w:rsidRPr="006C1006">
        <w:t xml:space="preserve"> </w:t>
      </w:r>
    </w:p>
    <w:p w14:paraId="26BAA01C" w14:textId="77777777" w:rsidR="006C1006" w:rsidRDefault="006C1006">
      <w:pPr>
        <w:pStyle w:val="NoSpacing"/>
      </w:pPr>
      <w:r w:rsidRPr="00503874">
        <w:t>Get byte N of S into D. D = {24'b0, S.BYTE[N]).</w:t>
      </w:r>
    </w:p>
    <w:p w14:paraId="6B7AB70D" w14:textId="77777777" w:rsidR="00AA0A16" w:rsidRDefault="00AA0A16">
      <w:pPr>
        <w:pStyle w:val="NoSpacing"/>
      </w:pPr>
    </w:p>
    <w:p w14:paraId="4DB8FCFE" w14:textId="77777777" w:rsidR="00AA0A16" w:rsidRDefault="00AA0A16" w:rsidP="00503874">
      <w:pPr>
        <w:pStyle w:val="NoSpacing"/>
        <w:shd w:val="clear" w:color="auto" w:fill="FFD966" w:themeFill="accent4" w:themeFillTint="99"/>
      </w:pPr>
      <w:r>
        <w:t>{{17.29.1_Example_WRD_GETBYTE D,{#}S,#N_092}}</w:t>
      </w:r>
    </w:p>
    <w:p w14:paraId="4CCE7536" w14:textId="77777777" w:rsidR="00AA0A16" w:rsidRDefault="00AA0A16" w:rsidP="00503874">
      <w:pPr>
        <w:pStyle w:val="NoSpacing"/>
        <w:shd w:val="clear" w:color="auto" w:fill="FFD966" w:themeFill="accent4" w:themeFillTint="99"/>
      </w:pPr>
      <w:r>
        <w:t>{{</w:t>
      </w:r>
    </w:p>
    <w:p w14:paraId="277389C3" w14:textId="77777777" w:rsidR="00AA0A16" w:rsidRDefault="00AA0A16" w:rsidP="00503874">
      <w:pPr>
        <w:pStyle w:val="NoSpacing"/>
        <w:shd w:val="clear" w:color="auto" w:fill="FFD966" w:themeFill="accent4" w:themeFillTint="99"/>
      </w:pPr>
      <w:r>
        <w:t>GETBYTE D,{#}S,#N</w:t>
      </w:r>
    </w:p>
    <w:p w14:paraId="1678BBF5" w14:textId="77777777" w:rsidR="00AA0A16" w:rsidRDefault="00AA0A16" w:rsidP="00503874">
      <w:pPr>
        <w:pStyle w:val="NoSpacing"/>
        <w:shd w:val="clear" w:color="auto" w:fill="FFD966" w:themeFill="accent4" w:themeFillTint="99"/>
      </w:pPr>
      <w:r>
        <w:t>Get byte N of S into D. D = {24'b0, S.BYTE[N]).</w:t>
      </w:r>
    </w:p>
    <w:p w14:paraId="30CF6FBC" w14:textId="77777777" w:rsidR="00AA0A16" w:rsidRDefault="00AA0A16" w:rsidP="00503874">
      <w:pPr>
        <w:pStyle w:val="NoSpacing"/>
        <w:shd w:val="clear" w:color="auto" w:fill="FFD966" w:themeFill="accent4" w:themeFillTint="99"/>
      </w:pPr>
    </w:p>
    <w:p w14:paraId="20FE4EF3" w14:textId="77777777" w:rsidR="00AA0A16" w:rsidRDefault="00AA0A16" w:rsidP="00503874">
      <w:pPr>
        <w:pStyle w:val="NoSpacing"/>
        <w:shd w:val="clear" w:color="auto" w:fill="FFD966" w:themeFill="accent4" w:themeFillTint="99"/>
      </w:pPr>
      <w:r>
        <w:t>Byte Addressing</w:t>
      </w:r>
    </w:p>
    <w:p w14:paraId="572776F9" w14:textId="77777777" w:rsidR="00AA0A16" w:rsidRDefault="00AA0A16" w:rsidP="00503874">
      <w:pPr>
        <w:pStyle w:val="NoSpacing"/>
        <w:shd w:val="clear" w:color="auto" w:fill="FFD966" w:themeFill="accent4" w:themeFillTint="99"/>
      </w:pPr>
      <w:r>
        <w:t>D[31:0] = D3D2D1D0</w:t>
      </w:r>
    </w:p>
    <w:p w14:paraId="200C1F3A" w14:textId="77777777" w:rsidR="00AA0A16" w:rsidRDefault="00AA0A16" w:rsidP="00503874">
      <w:pPr>
        <w:pStyle w:val="NoSpacing"/>
        <w:shd w:val="clear" w:color="auto" w:fill="FFD966" w:themeFill="accent4" w:themeFillTint="99"/>
      </w:pPr>
      <w:r>
        <w:t>= d31d30d29d28d27d26d25d24_d23d2 2d21d20d19d18d17d16_d15d14d13d12d11d10d09d08_d07d06d05d04d03d02d01d00</w:t>
      </w:r>
    </w:p>
    <w:p w14:paraId="5E45BF16" w14:textId="77777777" w:rsidR="00AA0A16" w:rsidRDefault="00AA0A16" w:rsidP="00503874">
      <w:pPr>
        <w:pStyle w:val="NoSpacing"/>
        <w:shd w:val="clear" w:color="auto" w:fill="FFD966" w:themeFill="accent4" w:themeFillTint="99"/>
      </w:pPr>
    </w:p>
    <w:p w14:paraId="34C0A322" w14:textId="77777777" w:rsidR="00AA0A16" w:rsidRDefault="00AA0A16" w:rsidP="00503874">
      <w:pPr>
        <w:pStyle w:val="NoSpacing"/>
        <w:shd w:val="clear" w:color="auto" w:fill="FFD966" w:themeFill="accent4" w:themeFillTint="99"/>
      </w:pPr>
      <w:r>
        <w:t>Byte Addressing</w:t>
      </w:r>
    </w:p>
    <w:p w14:paraId="5D3F17A8" w14:textId="77777777" w:rsidR="00AA0A16" w:rsidRDefault="00AA0A16" w:rsidP="00503874">
      <w:pPr>
        <w:pStyle w:val="NoSpacing"/>
        <w:shd w:val="clear" w:color="auto" w:fill="FFD966" w:themeFill="accent4" w:themeFillTint="99"/>
      </w:pPr>
      <w:r>
        <w:t>S[31:0] = S3S2S1S0</w:t>
      </w:r>
    </w:p>
    <w:p w14:paraId="587B6CBC" w14:textId="77777777" w:rsidR="00AA0A16" w:rsidRDefault="00AA0A16" w:rsidP="00503874">
      <w:pPr>
        <w:pStyle w:val="NoSpacing"/>
        <w:shd w:val="clear" w:color="auto" w:fill="FFD966" w:themeFill="accent4" w:themeFillTint="99"/>
      </w:pPr>
      <w:r>
        <w:t>= S37S36S35S34S33S32S31S30_ S27S26S25S24S23S22S21S20_ S17S16S15S14S13S12S11S10_ S07S06S05S04S03S02S01S00</w:t>
      </w:r>
    </w:p>
    <w:p w14:paraId="3C39021C" w14:textId="77777777" w:rsidR="00AA0A16" w:rsidRDefault="00AA0A16" w:rsidP="00503874">
      <w:pPr>
        <w:pStyle w:val="NoSpacing"/>
        <w:shd w:val="clear" w:color="auto" w:fill="FFD966" w:themeFill="accent4" w:themeFillTint="99"/>
      </w:pPr>
    </w:p>
    <w:p w14:paraId="7212CA5B" w14:textId="77777777" w:rsidR="00AA0A16" w:rsidRDefault="00AA0A16" w:rsidP="00503874">
      <w:pPr>
        <w:pStyle w:val="NoSpacing"/>
        <w:shd w:val="clear" w:color="auto" w:fill="FFD966" w:themeFill="accent4" w:themeFillTint="99"/>
      </w:pPr>
      <w:r>
        <w:t>Example</w:t>
      </w:r>
    </w:p>
    <w:p w14:paraId="55E9EB43" w14:textId="77777777" w:rsidR="00AA0A16" w:rsidRDefault="00AA0A16" w:rsidP="00503874">
      <w:pPr>
        <w:pStyle w:val="NoSpacing"/>
        <w:shd w:val="clear" w:color="auto" w:fill="FFD966" w:themeFill="accent4" w:themeFillTint="99"/>
      </w:pPr>
      <w:r>
        <w:t>Load S = 1000_0000___1000_0001___1000_0010___</w:t>
      </w:r>
    </w:p>
    <w:p w14:paraId="09F339E4" w14:textId="77777777" w:rsidR="00AA0A16" w:rsidRDefault="00AA0A16" w:rsidP="00503874">
      <w:pPr>
        <w:pStyle w:val="NoSpacing"/>
        <w:shd w:val="clear" w:color="auto" w:fill="FFD966" w:themeFill="accent4" w:themeFillTint="99"/>
      </w:pPr>
      <w:r>
        <w:t>}}</w:t>
      </w:r>
    </w:p>
    <w:p w14:paraId="53009D6B" w14:textId="77777777" w:rsidR="00AA0A16" w:rsidRDefault="00AA0A16" w:rsidP="00503874">
      <w:pPr>
        <w:pStyle w:val="NoSpacing"/>
        <w:shd w:val="clear" w:color="auto" w:fill="FFD966" w:themeFill="accent4" w:themeFillTint="99"/>
      </w:pPr>
      <w:r>
        <w:t>CON</w:t>
      </w:r>
    </w:p>
    <w:p w14:paraId="59A3F78C" w14:textId="77777777" w:rsidR="00AA0A16" w:rsidRDefault="00AA0A16" w:rsidP="00503874">
      <w:pPr>
        <w:pStyle w:val="NoSpacing"/>
        <w:shd w:val="clear" w:color="auto" w:fill="FFD966" w:themeFill="accent4" w:themeFillTint="99"/>
      </w:pPr>
      <w:r>
        <w:t xml:space="preserve">  _clkfreq = 200_000_000  ''Debug clock must be greater than 10MHZ</w:t>
      </w:r>
    </w:p>
    <w:p w14:paraId="025CA25C" w14:textId="77777777" w:rsidR="00AA0A16" w:rsidRDefault="00AA0A16" w:rsidP="00503874">
      <w:pPr>
        <w:pStyle w:val="NoSpacing"/>
        <w:shd w:val="clear" w:color="auto" w:fill="FFD966" w:themeFill="accent4" w:themeFillTint="99"/>
      </w:pPr>
      <w:r>
        <w:t xml:space="preserve">   P0 =0 , P1 = 1  , P2 = 2</w:t>
      </w:r>
    </w:p>
    <w:p w14:paraId="36CD577F" w14:textId="77777777" w:rsidR="00AA0A16" w:rsidRDefault="00AA0A16" w:rsidP="00503874">
      <w:pPr>
        <w:pStyle w:val="NoSpacing"/>
        <w:shd w:val="clear" w:color="auto" w:fill="F4B083" w:themeFill="accent2" w:themeFillTint="99"/>
      </w:pPr>
      <w:r>
        <w:t>VAR</w:t>
      </w:r>
    </w:p>
    <w:p w14:paraId="7EA28631" w14:textId="77777777" w:rsidR="00AA0A16" w:rsidRDefault="00AA0A16" w:rsidP="00503874">
      <w:pPr>
        <w:pStyle w:val="NoSpacing"/>
        <w:shd w:val="clear" w:color="auto" w:fill="F4B083" w:themeFill="accent2" w:themeFillTint="99"/>
      </w:pPr>
      <w:r>
        <w:t>Byte cogRunning 'cog ID started is returned or -1 if not started</w:t>
      </w:r>
    </w:p>
    <w:p w14:paraId="3C02FB97" w14:textId="77777777" w:rsidR="00AA0A16" w:rsidRDefault="00AA0A16" w:rsidP="00503874">
      <w:pPr>
        <w:pStyle w:val="NoSpacing"/>
        <w:shd w:val="clear" w:color="auto" w:fill="A8D08D" w:themeFill="accent6" w:themeFillTint="99"/>
      </w:pPr>
      <w:r>
        <w:t>PUB main()</w:t>
      </w:r>
    </w:p>
    <w:p w14:paraId="597A9803" w14:textId="77777777" w:rsidR="00AA0A16" w:rsidRDefault="00AA0A16" w:rsidP="00503874">
      <w:pPr>
        <w:pStyle w:val="NoSpacing"/>
        <w:shd w:val="clear" w:color="auto" w:fill="A8D08D" w:themeFill="accent6" w:themeFillTint="99"/>
      </w:pPr>
      <w:r>
        <w:t xml:space="preserve">     debug("--------------------------------------")</w:t>
      </w:r>
    </w:p>
    <w:p w14:paraId="4F2681DB" w14:textId="77777777" w:rsidR="00AA0A16" w:rsidRDefault="00AA0A16" w:rsidP="00503874">
      <w:pPr>
        <w:pStyle w:val="NoSpacing"/>
        <w:shd w:val="clear" w:color="auto" w:fill="A8D08D" w:themeFill="accent6" w:themeFillTint="99"/>
      </w:pPr>
      <w:r>
        <w:t xml:space="preserve">     debug("GETBYTE D,{#}S,#N ")</w:t>
      </w:r>
    </w:p>
    <w:p w14:paraId="13509570" w14:textId="77777777" w:rsidR="00AA0A16" w:rsidRDefault="00AA0A16" w:rsidP="00503874">
      <w:pPr>
        <w:pStyle w:val="NoSpacing"/>
        <w:shd w:val="clear" w:color="auto" w:fill="A8D08D" w:themeFill="accent6" w:themeFillTint="99"/>
      </w:pPr>
      <w:r>
        <w:t xml:space="preserve">     debug("Get byte N of S into D. D = {24'b0, S.BYTE[N]).")</w:t>
      </w:r>
    </w:p>
    <w:p w14:paraId="1581AC3A" w14:textId="77777777" w:rsidR="00AA0A16" w:rsidRDefault="00AA0A16" w:rsidP="00503874">
      <w:pPr>
        <w:pStyle w:val="NoSpacing"/>
        <w:shd w:val="clear" w:color="auto" w:fill="A8D08D" w:themeFill="accent6" w:themeFillTint="99"/>
      </w:pPr>
      <w:r>
        <w:t xml:space="preserve">     debug(" ")</w:t>
      </w:r>
    </w:p>
    <w:p w14:paraId="2AB8EBF0" w14:textId="77777777" w:rsidR="00AA0A16" w:rsidRDefault="00AA0A16" w:rsidP="00503874">
      <w:pPr>
        <w:pStyle w:val="NoSpacing"/>
        <w:shd w:val="clear" w:color="auto" w:fill="A8D08D" w:themeFill="accent6" w:themeFillTint="99"/>
      </w:pPr>
      <w:r>
        <w:t xml:space="preserve">     debug("Example")</w:t>
      </w:r>
    </w:p>
    <w:p w14:paraId="134018E0" w14:textId="77777777" w:rsidR="00AA0A16" w:rsidRDefault="00AA0A16" w:rsidP="00503874">
      <w:pPr>
        <w:pStyle w:val="NoSpacing"/>
        <w:shd w:val="clear" w:color="auto" w:fill="A8D08D" w:themeFill="accent6" w:themeFillTint="99"/>
      </w:pPr>
      <w:r>
        <w:t xml:space="preserve">     debug("Set S[7:0] = %10101010 and move this byte into B3 in D")</w:t>
      </w:r>
    </w:p>
    <w:p w14:paraId="1D07162E" w14:textId="77777777" w:rsidR="00AA0A16" w:rsidRDefault="00AA0A16" w:rsidP="00503874">
      <w:pPr>
        <w:pStyle w:val="NoSpacing"/>
        <w:shd w:val="clear" w:color="auto" w:fill="A8D08D" w:themeFill="accent6" w:themeFillTint="99"/>
      </w:pPr>
      <w:r>
        <w:t xml:space="preserve">     debug("--------------------------------------")</w:t>
      </w:r>
    </w:p>
    <w:p w14:paraId="33EA9D28" w14:textId="77777777" w:rsidR="00AA0A16" w:rsidRDefault="00AA0A16" w:rsidP="00503874">
      <w:pPr>
        <w:pStyle w:val="NoSpacing"/>
        <w:shd w:val="clear" w:color="auto" w:fill="A8D08D" w:themeFill="accent6" w:themeFillTint="99"/>
      </w:pPr>
      <w:r>
        <w:t xml:space="preserve">     cogRunning := COGINIT(COGEXEC_NEW,@S0_GETBYTE,0)</w:t>
      </w:r>
    </w:p>
    <w:p w14:paraId="4A9BD515" w14:textId="77777777" w:rsidR="00AA0A16" w:rsidRDefault="00AA0A16" w:rsidP="00503874">
      <w:pPr>
        <w:pStyle w:val="NoSpacing"/>
        <w:shd w:val="clear" w:color="auto" w:fill="A8D08D" w:themeFill="accent6" w:themeFillTint="99"/>
      </w:pPr>
      <w:r>
        <w:t xml:space="preserve">     debug(udec(cogRunning))</w:t>
      </w:r>
    </w:p>
    <w:p w14:paraId="574A6064" w14:textId="77777777" w:rsidR="00AA0A16" w:rsidRDefault="00AA0A16" w:rsidP="00503874">
      <w:pPr>
        <w:pStyle w:val="NoSpacing"/>
        <w:shd w:val="clear" w:color="auto" w:fill="A8D08D" w:themeFill="accent6" w:themeFillTint="99"/>
      </w:pPr>
      <w:r>
        <w:t xml:space="preserve">     repeat                                    'keep cog 0 running</w:t>
      </w:r>
    </w:p>
    <w:p w14:paraId="185BB458" w14:textId="77777777" w:rsidR="00AA0A16" w:rsidRDefault="00AA0A16" w:rsidP="00503874">
      <w:r>
        <w:br w:type="page"/>
      </w:r>
    </w:p>
    <w:p w14:paraId="5B60CD65" w14:textId="00E97C8C" w:rsidR="00AA0A16" w:rsidRDefault="00AA0A16" w:rsidP="00503874">
      <w:pPr>
        <w:pStyle w:val="NoSpacing"/>
        <w:shd w:val="clear" w:color="auto" w:fill="A8D08D" w:themeFill="accent6" w:themeFillTint="99"/>
      </w:pPr>
      <w:r>
        <w:t>DAT</w:t>
      </w:r>
    </w:p>
    <w:p w14:paraId="2BB47934" w14:textId="77777777" w:rsidR="00AA0A16" w:rsidRDefault="00AA0A16" w:rsidP="00503874">
      <w:pPr>
        <w:pStyle w:val="NoSpacing"/>
        <w:shd w:val="clear" w:color="auto" w:fill="A8D08D" w:themeFill="accent6" w:themeFillTint="99"/>
      </w:pPr>
      <w:r>
        <w:t xml:space="preserve">                      ORG   0</w:t>
      </w:r>
    </w:p>
    <w:p w14:paraId="459A8DBE" w14:textId="77777777" w:rsidR="00AA0A16" w:rsidRDefault="00AA0A16" w:rsidP="00503874">
      <w:pPr>
        <w:pStyle w:val="NoSpacing"/>
        <w:shd w:val="clear" w:color="auto" w:fill="A8D08D" w:themeFill="accent6" w:themeFillTint="99"/>
      </w:pPr>
      <w:r>
        <w:t>S0_GETBYTE            DRVH    #P0                      'P0 on program running</w:t>
      </w:r>
    </w:p>
    <w:p w14:paraId="553C814C" w14:textId="4F2B9B22" w:rsidR="00AA0A16" w:rsidRDefault="00670659" w:rsidP="00503874">
      <w:pPr>
        <w:pStyle w:val="NoSpacing"/>
        <w:shd w:val="clear" w:color="auto" w:fill="A8D08D" w:themeFill="accent6" w:themeFillTint="99"/>
      </w:pPr>
      <w:r>
        <w:t xml:space="preserve">          </w:t>
      </w:r>
      <w:r w:rsidR="00AA0A16">
        <w:t xml:space="preserve">            debug("--------------------------------------")</w:t>
      </w:r>
    </w:p>
    <w:p w14:paraId="0D392132" w14:textId="77777777" w:rsidR="00AA0A16" w:rsidRDefault="00AA0A16" w:rsidP="00503874">
      <w:pPr>
        <w:pStyle w:val="NoSpacing"/>
        <w:shd w:val="clear" w:color="auto" w:fill="A8D08D" w:themeFill="accent6" w:themeFillTint="99"/>
      </w:pPr>
      <w:r>
        <w:t xml:space="preserve">                      MOV   S_GETBYTE,valByte           'load long valByte into S</w:t>
      </w:r>
    </w:p>
    <w:p w14:paraId="63BB33CF" w14:textId="77777777" w:rsidR="00AA0A16" w:rsidRDefault="00AA0A16" w:rsidP="00503874">
      <w:pPr>
        <w:pStyle w:val="NoSpacing"/>
        <w:shd w:val="clear" w:color="auto" w:fill="A8D08D" w:themeFill="accent6" w:themeFillTint="99"/>
      </w:pPr>
      <w:r>
        <w:t xml:space="preserve">                      debug("before GETBYTE D,S,#N ",ubin(D_GETBYTE),ubin(S_GETBYTE))</w:t>
      </w:r>
    </w:p>
    <w:p w14:paraId="1FBF7254" w14:textId="77777777" w:rsidR="00AA0A16" w:rsidRDefault="00AA0A16" w:rsidP="00503874">
      <w:pPr>
        <w:pStyle w:val="NoSpacing"/>
        <w:shd w:val="clear" w:color="auto" w:fill="A8D08D" w:themeFill="accent6" w:themeFillTint="99"/>
      </w:pPr>
      <w:r>
        <w:t xml:space="preserve">                      GETBYTE D_GETBYTE,S_GETBYTE,#3    'N = 0,1,2,3</w:t>
      </w:r>
    </w:p>
    <w:p w14:paraId="0E91CA19" w14:textId="77777777" w:rsidR="00AA0A16" w:rsidRDefault="00AA0A16" w:rsidP="00503874">
      <w:pPr>
        <w:pStyle w:val="NoSpacing"/>
        <w:shd w:val="clear" w:color="auto" w:fill="A8D08D" w:themeFill="accent6" w:themeFillTint="99"/>
      </w:pPr>
      <w:r>
        <w:t xml:space="preserve">                      debug("before GETBYTE D,S,#N ",ubin(D_GETBYTE),ubin(S_GETBYTE))</w:t>
      </w:r>
    </w:p>
    <w:p w14:paraId="0A02E2CC" w14:textId="77777777" w:rsidR="00AA0A16" w:rsidRDefault="00AA0A16" w:rsidP="00503874">
      <w:pPr>
        <w:pStyle w:val="NoSpacing"/>
        <w:shd w:val="clear" w:color="auto" w:fill="A8D08D" w:themeFill="accent6" w:themeFillTint="99"/>
      </w:pPr>
      <w:r>
        <w:t xml:space="preserve">                      debug("---------------------------------------")</w:t>
      </w:r>
    </w:p>
    <w:p w14:paraId="2BC36B0D" w14:textId="18F1449C" w:rsidR="00AA0A16" w:rsidRDefault="00AA0A16" w:rsidP="00503874">
      <w:pPr>
        <w:pStyle w:val="NoSpacing"/>
        <w:shd w:val="clear" w:color="auto" w:fill="A8D08D" w:themeFill="accent6" w:themeFillTint="99"/>
      </w:pPr>
      <w:r>
        <w:t>_Loop1        NOP</w:t>
      </w:r>
    </w:p>
    <w:p w14:paraId="02EE9B62" w14:textId="77777777" w:rsidR="00AA0A16" w:rsidRDefault="00AA0A16" w:rsidP="00503874">
      <w:pPr>
        <w:pStyle w:val="NoSpacing"/>
        <w:shd w:val="clear" w:color="auto" w:fill="A8D08D" w:themeFill="accent6" w:themeFillTint="99"/>
      </w:pPr>
      <w:r>
        <w:t xml:space="preserve">                      JMP     #_Loop1          'remember # imediate</w:t>
      </w:r>
    </w:p>
    <w:p w14:paraId="16CBA0EC" w14:textId="77777777" w:rsidR="00AA0A16" w:rsidRDefault="00AA0A16" w:rsidP="00503874">
      <w:pPr>
        <w:pStyle w:val="NoSpacing"/>
        <w:shd w:val="clear" w:color="auto" w:fill="A8D08D" w:themeFill="accent6" w:themeFillTint="99"/>
      </w:pPr>
      <w:r>
        <w:t>D_GETBYTE             long      0</w:t>
      </w:r>
    </w:p>
    <w:p w14:paraId="1CE9388F" w14:textId="77777777" w:rsidR="00AA0A16" w:rsidRDefault="00AA0A16" w:rsidP="00503874">
      <w:pPr>
        <w:pStyle w:val="NoSpacing"/>
        <w:shd w:val="clear" w:color="auto" w:fill="A8D08D" w:themeFill="accent6" w:themeFillTint="99"/>
      </w:pPr>
      <w:r>
        <w:t>S_GETBYTE             long      0</w:t>
      </w:r>
    </w:p>
    <w:p w14:paraId="5DCD6FDF" w14:textId="3A2B809E" w:rsidR="00AA0A16" w:rsidRDefault="00AA0A16" w:rsidP="00503874">
      <w:pPr>
        <w:pStyle w:val="NoSpacing"/>
        <w:shd w:val="clear" w:color="auto" w:fill="A8D08D" w:themeFill="accent6" w:themeFillTint="99"/>
      </w:pPr>
      <w:r>
        <w:t>valByte               long      %10101010_11111111_11110000_10010010</w:t>
      </w:r>
    </w:p>
    <w:p w14:paraId="072A3239" w14:textId="77777777" w:rsidR="006C1006" w:rsidRDefault="006C1006" w:rsidP="00503874">
      <w:pPr>
        <w:pStyle w:val="NoSpacing"/>
      </w:pPr>
    </w:p>
    <w:p w14:paraId="6C944CA5" w14:textId="77777777" w:rsidR="00AA0A16" w:rsidRDefault="00AA0A16" w:rsidP="00503874">
      <w:pPr>
        <w:rPr>
          <w:rFonts w:asciiTheme="majorHAnsi" w:eastAsiaTheme="majorEastAsia" w:hAnsiTheme="majorHAnsi" w:cstheme="majorBidi"/>
          <w:color w:val="1F4D78" w:themeColor="accent1" w:themeShade="7F"/>
          <w:sz w:val="24"/>
          <w:szCs w:val="24"/>
        </w:rPr>
      </w:pPr>
      <w:r>
        <w:br w:type="page"/>
      </w:r>
    </w:p>
    <w:p w14:paraId="43AA0164" w14:textId="7549FB20" w:rsidR="006C1006" w:rsidRPr="00BA5C7E" w:rsidRDefault="006C1006" w:rsidP="00503874">
      <w:pPr>
        <w:pStyle w:val="Heading3"/>
      </w:pPr>
      <w:r w:rsidRPr="00BA5C7E">
        <w:t>17.29.2_Example_WRD_</w:t>
      </w:r>
      <w:r w:rsidR="00670659">
        <w:t>ALTGB_</w:t>
      </w:r>
      <w:r w:rsidRPr="00BA5C7E">
        <w:t>GETBYTE D</w:t>
      </w:r>
      <w:r w:rsidRPr="00BA5C7E">
        <w:softHyphen/>
        <w:t>_093</w:t>
      </w:r>
    </w:p>
    <w:p w14:paraId="4A29909A" w14:textId="77777777" w:rsidR="006C1006" w:rsidRPr="006C1006" w:rsidRDefault="006C1006">
      <w:pPr>
        <w:pStyle w:val="NoSpacing"/>
      </w:pPr>
      <w:r w:rsidRPr="00503874">
        <w:t>GETBYTE D</w:t>
      </w:r>
      <w:r w:rsidRPr="006C1006">
        <w:t xml:space="preserve"> </w:t>
      </w:r>
    </w:p>
    <w:p w14:paraId="6360DD9B" w14:textId="77777777" w:rsidR="00D71C2F" w:rsidRDefault="006C1006">
      <w:pPr>
        <w:pStyle w:val="NoSpacing"/>
      </w:pPr>
      <w:r w:rsidRPr="00503874">
        <w:t>Get byte established by prior ALTGB instruction into D.</w:t>
      </w:r>
    </w:p>
    <w:p w14:paraId="503F4349" w14:textId="77777777" w:rsidR="00670659" w:rsidRDefault="00670659" w:rsidP="00503874">
      <w:pPr>
        <w:pStyle w:val="NoSpacing"/>
        <w:shd w:val="clear" w:color="auto" w:fill="FFD966" w:themeFill="accent4" w:themeFillTint="99"/>
      </w:pPr>
      <w:r>
        <w:t>{{17.29.2_Example_WRD_ALTGB_GETBYTE {#}S_093}}</w:t>
      </w:r>
    </w:p>
    <w:p w14:paraId="260531FF" w14:textId="77777777" w:rsidR="00670659" w:rsidRDefault="00670659" w:rsidP="00503874">
      <w:pPr>
        <w:pStyle w:val="NoSpacing"/>
        <w:shd w:val="clear" w:color="auto" w:fill="FFD966" w:themeFill="accent4" w:themeFillTint="99"/>
      </w:pPr>
      <w:r>
        <w:t>{{</w:t>
      </w:r>
    </w:p>
    <w:p w14:paraId="305BBB62" w14:textId="77777777" w:rsidR="00670659" w:rsidRDefault="00670659" w:rsidP="00503874">
      <w:pPr>
        <w:pStyle w:val="NoSpacing"/>
        <w:shd w:val="clear" w:color="auto" w:fill="FFD966" w:themeFill="accent4" w:themeFillTint="99"/>
      </w:pPr>
      <w:r>
        <w:t>GETBYTE D</w:t>
      </w:r>
    </w:p>
    <w:p w14:paraId="4A307DD6" w14:textId="77777777" w:rsidR="00670659" w:rsidRDefault="00670659" w:rsidP="00503874">
      <w:pPr>
        <w:pStyle w:val="NoSpacing"/>
        <w:shd w:val="clear" w:color="auto" w:fill="FFD966" w:themeFill="accent4" w:themeFillTint="99"/>
      </w:pPr>
      <w:r>
        <w:t>Get byte established by prior ALTGB instruction into D.</w:t>
      </w:r>
    </w:p>
    <w:p w14:paraId="41584F69" w14:textId="77777777" w:rsidR="00670659" w:rsidRDefault="00670659" w:rsidP="00503874">
      <w:pPr>
        <w:pStyle w:val="NoSpacing"/>
        <w:shd w:val="clear" w:color="auto" w:fill="FFD966" w:themeFill="accent4" w:themeFillTint="99"/>
      </w:pPr>
    </w:p>
    <w:p w14:paraId="73EB52B9" w14:textId="77777777" w:rsidR="00670659" w:rsidRDefault="00670659" w:rsidP="00503874">
      <w:pPr>
        <w:pStyle w:val="NoSpacing"/>
        <w:shd w:val="clear" w:color="auto" w:fill="FFD966" w:themeFill="accent4" w:themeFillTint="99"/>
      </w:pPr>
      <w:r>
        <w:t>ALTGB D</w:t>
      </w:r>
    </w:p>
    <w:p w14:paraId="25D16C69" w14:textId="77777777" w:rsidR="00670659" w:rsidRDefault="00670659" w:rsidP="00503874">
      <w:pPr>
        <w:pStyle w:val="NoSpacing"/>
        <w:shd w:val="clear" w:color="auto" w:fill="FFD966" w:themeFill="accent4" w:themeFillTint="99"/>
      </w:pPr>
      <w:r>
        <w:t>Alter subsequent GETBYTE/ROLBYTE instruction. Next S field = D[10:2], N field = D[1:0].</w:t>
      </w:r>
    </w:p>
    <w:p w14:paraId="6E38AC84" w14:textId="77777777" w:rsidR="00670659" w:rsidRDefault="00670659" w:rsidP="00503874">
      <w:pPr>
        <w:pStyle w:val="NoSpacing"/>
        <w:shd w:val="clear" w:color="auto" w:fill="FFD966" w:themeFill="accent4" w:themeFillTint="99"/>
      </w:pPr>
    </w:p>
    <w:p w14:paraId="53034FE1" w14:textId="77777777" w:rsidR="00670659" w:rsidRDefault="00670659" w:rsidP="00503874">
      <w:pPr>
        <w:pStyle w:val="NoSpacing"/>
        <w:shd w:val="clear" w:color="auto" w:fill="FFD966" w:themeFill="accent4" w:themeFillTint="99"/>
      </w:pPr>
      <w:r>
        <w:t>D[31:0] = D3D2D1D0</w:t>
      </w:r>
    </w:p>
    <w:p w14:paraId="411C50B7" w14:textId="77777777" w:rsidR="00670659" w:rsidRDefault="00670659" w:rsidP="00503874">
      <w:pPr>
        <w:pStyle w:val="NoSpacing"/>
        <w:shd w:val="clear" w:color="auto" w:fill="FFD966" w:themeFill="accent4" w:themeFillTint="99"/>
      </w:pPr>
      <w:r>
        <w:t xml:space="preserve">        = d31d30d29d28d27d26d25d24_d23d2 2d21d20d19d18d17d16_d15d14d13d12d11_d10d09d08d07d06d05d04d03d02_d01d00</w:t>
      </w:r>
    </w:p>
    <w:p w14:paraId="76515E7C" w14:textId="77777777" w:rsidR="00670659" w:rsidRDefault="00670659" w:rsidP="00503874">
      <w:pPr>
        <w:pStyle w:val="NoSpacing"/>
        <w:shd w:val="clear" w:color="auto" w:fill="FFD966" w:themeFill="accent4" w:themeFillTint="99"/>
      </w:pPr>
    </w:p>
    <w:p w14:paraId="2AA2AB5E" w14:textId="77777777" w:rsidR="00670659" w:rsidRDefault="00670659" w:rsidP="00503874">
      <w:pPr>
        <w:pStyle w:val="NoSpacing"/>
        <w:shd w:val="clear" w:color="auto" w:fill="FFD966" w:themeFill="accent4" w:themeFillTint="99"/>
      </w:pPr>
      <w:r>
        <w:t>Next D Field D[10:2] =  d10d09d08d07d06d05d04d03d02  9 bit address range $000-$1FF  (0 - 511)</w:t>
      </w:r>
    </w:p>
    <w:p w14:paraId="3D94F36A" w14:textId="77777777" w:rsidR="00670659" w:rsidRDefault="00670659" w:rsidP="00503874">
      <w:pPr>
        <w:pStyle w:val="NoSpacing"/>
        <w:shd w:val="clear" w:color="auto" w:fill="FFD966" w:themeFill="accent4" w:themeFillTint="99"/>
      </w:pPr>
      <w:r>
        <w:t>Word Field   D[1:0]   =   d01d00                     2 bit address range 0-3</w:t>
      </w:r>
    </w:p>
    <w:p w14:paraId="5678E2C1" w14:textId="77777777" w:rsidR="00670659" w:rsidRDefault="00670659" w:rsidP="00503874">
      <w:pPr>
        <w:pStyle w:val="NoSpacing"/>
        <w:shd w:val="clear" w:color="auto" w:fill="FFD966" w:themeFill="accent4" w:themeFillTint="99"/>
      </w:pPr>
    </w:p>
    <w:p w14:paraId="769FE3EC" w14:textId="77777777" w:rsidR="00670659" w:rsidRDefault="00670659" w:rsidP="00503874">
      <w:pPr>
        <w:pStyle w:val="NoSpacing"/>
        <w:shd w:val="clear" w:color="auto" w:fill="FFD966" w:themeFill="accent4" w:themeFillTint="99"/>
      </w:pPr>
      <w:r>
        <w:t>Example</w:t>
      </w:r>
    </w:p>
    <w:p w14:paraId="6EF7BE75" w14:textId="77777777" w:rsidR="00670659" w:rsidRDefault="00670659" w:rsidP="00503874">
      <w:pPr>
        <w:pStyle w:val="NoSpacing"/>
        <w:shd w:val="clear" w:color="auto" w:fill="FFD966" w:themeFill="accent4" w:themeFillTint="99"/>
      </w:pPr>
      <w:r>
        <w:t>Set S[7:0] = %10101010 and move this byte into D2 in D</w:t>
      </w:r>
    </w:p>
    <w:p w14:paraId="315273BC" w14:textId="77777777" w:rsidR="00670659" w:rsidRDefault="00670659" w:rsidP="00503874">
      <w:pPr>
        <w:pStyle w:val="NoSpacing"/>
        <w:shd w:val="clear" w:color="auto" w:fill="FFD966" w:themeFill="accent4" w:themeFillTint="99"/>
      </w:pPr>
      <w:r>
        <w:t>}}</w:t>
      </w:r>
    </w:p>
    <w:p w14:paraId="432EB60F" w14:textId="77777777" w:rsidR="00670659" w:rsidRDefault="00670659" w:rsidP="00503874">
      <w:pPr>
        <w:pStyle w:val="NoSpacing"/>
        <w:shd w:val="clear" w:color="auto" w:fill="FFD966" w:themeFill="accent4" w:themeFillTint="99"/>
      </w:pPr>
      <w:r>
        <w:t>CON</w:t>
      </w:r>
    </w:p>
    <w:p w14:paraId="720B3137" w14:textId="77777777" w:rsidR="00670659" w:rsidRDefault="00670659" w:rsidP="00503874">
      <w:pPr>
        <w:pStyle w:val="NoSpacing"/>
        <w:shd w:val="clear" w:color="auto" w:fill="FFD966" w:themeFill="accent4" w:themeFillTint="99"/>
      </w:pPr>
      <w:r>
        <w:t xml:space="preserve">  _clkfreq = 200_000_000  ''Debug clock must be greater than 10MHZ</w:t>
      </w:r>
    </w:p>
    <w:p w14:paraId="326C0E08" w14:textId="77777777" w:rsidR="00670659" w:rsidRDefault="00670659" w:rsidP="00503874">
      <w:pPr>
        <w:pStyle w:val="NoSpacing"/>
        <w:shd w:val="clear" w:color="auto" w:fill="FFD966" w:themeFill="accent4" w:themeFillTint="99"/>
      </w:pPr>
      <w:r>
        <w:t xml:space="preserve">   P0 =0 , P1 = 1  , P2 = 2</w:t>
      </w:r>
    </w:p>
    <w:p w14:paraId="766316E7" w14:textId="77777777" w:rsidR="00670659" w:rsidRDefault="00670659" w:rsidP="00503874">
      <w:pPr>
        <w:pStyle w:val="NoSpacing"/>
        <w:shd w:val="clear" w:color="auto" w:fill="F4B083" w:themeFill="accent2" w:themeFillTint="99"/>
      </w:pPr>
      <w:r>
        <w:t>VAR</w:t>
      </w:r>
    </w:p>
    <w:p w14:paraId="52729F7E" w14:textId="77777777" w:rsidR="00670659" w:rsidRDefault="00670659" w:rsidP="00503874">
      <w:pPr>
        <w:pStyle w:val="NoSpacing"/>
        <w:shd w:val="clear" w:color="auto" w:fill="F4B083" w:themeFill="accent2" w:themeFillTint="99"/>
      </w:pPr>
      <w:r>
        <w:t>Byte cogRunning 'cog ID started is returned or -1 if not started</w:t>
      </w:r>
    </w:p>
    <w:p w14:paraId="125D7D1E" w14:textId="77777777" w:rsidR="00670659" w:rsidRDefault="00670659" w:rsidP="00503874">
      <w:pPr>
        <w:pStyle w:val="NoSpacing"/>
        <w:shd w:val="clear" w:color="auto" w:fill="9CC2E5" w:themeFill="accent1" w:themeFillTint="99"/>
      </w:pPr>
      <w:r>
        <w:t>PUB main()</w:t>
      </w:r>
    </w:p>
    <w:p w14:paraId="2795A14C" w14:textId="77777777" w:rsidR="00670659" w:rsidRDefault="00670659" w:rsidP="00503874">
      <w:pPr>
        <w:pStyle w:val="NoSpacing"/>
        <w:shd w:val="clear" w:color="auto" w:fill="9CC2E5" w:themeFill="accent1" w:themeFillTint="99"/>
      </w:pPr>
      <w:r>
        <w:t xml:space="preserve">     debug("--------------------------------------")</w:t>
      </w:r>
    </w:p>
    <w:p w14:paraId="32599955" w14:textId="77777777" w:rsidR="00670659" w:rsidRDefault="00670659" w:rsidP="00503874">
      <w:pPr>
        <w:pStyle w:val="NoSpacing"/>
        <w:shd w:val="clear" w:color="auto" w:fill="9CC2E5" w:themeFill="accent1" w:themeFillTint="99"/>
      </w:pPr>
      <w:r>
        <w:t xml:space="preserve">     debug("ALTGB D  ")</w:t>
      </w:r>
    </w:p>
    <w:p w14:paraId="325C189D" w14:textId="77777777" w:rsidR="00670659" w:rsidRDefault="00670659" w:rsidP="00503874">
      <w:pPr>
        <w:pStyle w:val="NoSpacing"/>
        <w:shd w:val="clear" w:color="auto" w:fill="9CC2E5" w:themeFill="accent1" w:themeFillTint="99"/>
      </w:pPr>
      <w:r>
        <w:t xml:space="preserve">     debug("Alter subsequent GETBYTE instruction. Next S field = D[10:2], N field = D[1:0]")</w:t>
      </w:r>
    </w:p>
    <w:p w14:paraId="1229047F" w14:textId="77777777" w:rsidR="00670659" w:rsidRDefault="00670659" w:rsidP="00503874">
      <w:pPr>
        <w:pStyle w:val="NoSpacing"/>
        <w:shd w:val="clear" w:color="auto" w:fill="9CC2E5" w:themeFill="accent1" w:themeFillTint="99"/>
      </w:pPr>
      <w:r>
        <w:t xml:space="preserve">     debug(" ")</w:t>
      </w:r>
    </w:p>
    <w:p w14:paraId="4A9E3E39" w14:textId="77777777" w:rsidR="00670659" w:rsidRDefault="00670659" w:rsidP="00503874">
      <w:pPr>
        <w:pStyle w:val="NoSpacing"/>
        <w:shd w:val="clear" w:color="auto" w:fill="9CC2E5" w:themeFill="accent1" w:themeFillTint="99"/>
      </w:pPr>
      <w:r>
        <w:t xml:space="preserve">     debug("GETBYTE D")</w:t>
      </w:r>
    </w:p>
    <w:p w14:paraId="33C5F27D" w14:textId="77777777" w:rsidR="00670659" w:rsidRDefault="00670659" w:rsidP="00503874">
      <w:pPr>
        <w:pStyle w:val="NoSpacing"/>
        <w:shd w:val="clear" w:color="auto" w:fill="9CC2E5" w:themeFill="accent1" w:themeFillTint="99"/>
      </w:pPr>
      <w:r>
        <w:t xml:space="preserve">     debug("Get byte established by prior ALTGB instruction into D.")</w:t>
      </w:r>
    </w:p>
    <w:p w14:paraId="4BF480D3" w14:textId="77777777" w:rsidR="00670659" w:rsidRDefault="00670659" w:rsidP="00503874">
      <w:pPr>
        <w:pStyle w:val="NoSpacing"/>
        <w:shd w:val="clear" w:color="auto" w:fill="9CC2E5" w:themeFill="accent1" w:themeFillTint="99"/>
      </w:pPr>
      <w:r>
        <w:t xml:space="preserve">     debug(" ")</w:t>
      </w:r>
    </w:p>
    <w:p w14:paraId="7DFEE934" w14:textId="77777777" w:rsidR="00670659" w:rsidRDefault="00670659" w:rsidP="00503874">
      <w:pPr>
        <w:pStyle w:val="NoSpacing"/>
        <w:shd w:val="clear" w:color="auto" w:fill="9CC2E5" w:themeFill="accent1" w:themeFillTint="99"/>
      </w:pPr>
      <w:r>
        <w:t xml:space="preserve">     debug("Example")</w:t>
      </w:r>
    </w:p>
    <w:p w14:paraId="374565D4" w14:textId="77777777" w:rsidR="00670659" w:rsidRDefault="00670659" w:rsidP="00503874">
      <w:pPr>
        <w:pStyle w:val="NoSpacing"/>
        <w:shd w:val="clear" w:color="auto" w:fill="9CC2E5" w:themeFill="accent1" w:themeFillTint="99"/>
      </w:pPr>
      <w:r>
        <w:t xml:space="preserve">     debug("Get ByteNum in Src_Register and move to  D_GETBYTE Register")</w:t>
      </w:r>
    </w:p>
    <w:p w14:paraId="7C604C41" w14:textId="77777777" w:rsidR="00670659" w:rsidRDefault="00670659" w:rsidP="00503874">
      <w:pPr>
        <w:pStyle w:val="NoSpacing"/>
        <w:shd w:val="clear" w:color="auto" w:fill="9CC2E5" w:themeFill="accent1" w:themeFillTint="99"/>
      </w:pPr>
      <w:r>
        <w:t xml:space="preserve">     debug("--------------------------------------")</w:t>
      </w:r>
    </w:p>
    <w:p w14:paraId="155A5C71" w14:textId="77777777" w:rsidR="00670659" w:rsidRDefault="00670659" w:rsidP="00503874">
      <w:pPr>
        <w:pStyle w:val="NoSpacing"/>
        <w:shd w:val="clear" w:color="auto" w:fill="9CC2E5" w:themeFill="accent1" w:themeFillTint="99"/>
      </w:pPr>
      <w:r>
        <w:t xml:space="preserve">     cogRunning := COGINIT(COGEXEC_NEW,@S0_GETBYTE,0)</w:t>
      </w:r>
    </w:p>
    <w:p w14:paraId="46991439" w14:textId="77777777" w:rsidR="00670659" w:rsidRDefault="00670659" w:rsidP="00503874">
      <w:pPr>
        <w:pStyle w:val="NoSpacing"/>
        <w:shd w:val="clear" w:color="auto" w:fill="9CC2E5" w:themeFill="accent1" w:themeFillTint="99"/>
      </w:pPr>
      <w:r>
        <w:t xml:space="preserve">     debug(udec(cogRunning))</w:t>
      </w:r>
    </w:p>
    <w:p w14:paraId="79A998E2" w14:textId="77777777" w:rsidR="00670659" w:rsidRDefault="00670659" w:rsidP="00503874">
      <w:pPr>
        <w:pStyle w:val="NoSpacing"/>
        <w:shd w:val="clear" w:color="auto" w:fill="9CC2E5" w:themeFill="accent1" w:themeFillTint="99"/>
      </w:pPr>
      <w:r>
        <w:t xml:space="preserve">     repeat                                    'keep cog 0 running</w:t>
      </w:r>
    </w:p>
    <w:p w14:paraId="29AA22FB" w14:textId="77777777" w:rsidR="00670659" w:rsidRDefault="00670659" w:rsidP="00503874">
      <w:r>
        <w:br w:type="page"/>
      </w:r>
    </w:p>
    <w:p w14:paraId="7A5B0F8F" w14:textId="4A4DE72A" w:rsidR="00670659" w:rsidRDefault="00670659" w:rsidP="00503874">
      <w:pPr>
        <w:pStyle w:val="NoSpacing"/>
        <w:shd w:val="clear" w:color="auto" w:fill="A8D08D" w:themeFill="accent6" w:themeFillTint="99"/>
      </w:pPr>
      <w:r>
        <w:t>DAT</w:t>
      </w:r>
    </w:p>
    <w:p w14:paraId="1270CBBA" w14:textId="77777777" w:rsidR="00670659" w:rsidRDefault="00670659" w:rsidP="00503874">
      <w:pPr>
        <w:pStyle w:val="NoSpacing"/>
        <w:shd w:val="clear" w:color="auto" w:fill="A8D08D" w:themeFill="accent6" w:themeFillTint="99"/>
      </w:pPr>
      <w:r>
        <w:t xml:space="preserve">                      ORG   0</w:t>
      </w:r>
    </w:p>
    <w:p w14:paraId="0C444BE8" w14:textId="77777777" w:rsidR="00670659" w:rsidRDefault="00670659" w:rsidP="00503874">
      <w:pPr>
        <w:pStyle w:val="NoSpacing"/>
        <w:shd w:val="clear" w:color="auto" w:fill="A8D08D" w:themeFill="accent6" w:themeFillTint="99"/>
      </w:pPr>
      <w:r>
        <w:t>S0_GETBYTE            DRVH    #P0                      'P0 on program running</w:t>
      </w:r>
    </w:p>
    <w:p w14:paraId="3320B2A3" w14:textId="77777777" w:rsidR="00670659" w:rsidRDefault="00670659" w:rsidP="00503874">
      <w:pPr>
        <w:pStyle w:val="NoSpacing"/>
        <w:shd w:val="clear" w:color="auto" w:fill="A8D08D" w:themeFill="accent6" w:themeFillTint="99"/>
      </w:pPr>
      <w:r>
        <w:t xml:space="preserve">                      debug("--------------------------------------")</w:t>
      </w:r>
    </w:p>
    <w:p w14:paraId="0871E944" w14:textId="77777777" w:rsidR="00670659" w:rsidRDefault="00670659" w:rsidP="00503874">
      <w:pPr>
        <w:pStyle w:val="NoSpacing"/>
        <w:shd w:val="clear" w:color="auto" w:fill="A8D08D" w:themeFill="accent6" w:themeFillTint="99"/>
      </w:pPr>
      <w:r>
        <w:t xml:space="preserve">                      MOV   D_ALTGB,#Src_Register</w:t>
      </w:r>
    </w:p>
    <w:p w14:paraId="150E8536" w14:textId="77777777" w:rsidR="00670659" w:rsidRDefault="00670659" w:rsidP="00503874">
      <w:pPr>
        <w:pStyle w:val="NoSpacing"/>
        <w:shd w:val="clear" w:color="auto" w:fill="A8D08D" w:themeFill="accent6" w:themeFillTint="99"/>
      </w:pPr>
      <w:r>
        <w:t xml:space="preserve">                      SHL   D_ALTGB,#2                   'shift for N byte</w:t>
      </w:r>
    </w:p>
    <w:p w14:paraId="6919223C" w14:textId="77777777" w:rsidR="00670659" w:rsidRDefault="00670659" w:rsidP="00503874">
      <w:pPr>
        <w:pStyle w:val="NoSpacing"/>
        <w:shd w:val="clear" w:color="auto" w:fill="A8D08D" w:themeFill="accent6" w:themeFillTint="99"/>
      </w:pPr>
      <w:r>
        <w:t xml:space="preserve">                      OR    D_ALTGB,ByteNum              'set for ByteNum</w:t>
      </w:r>
    </w:p>
    <w:p w14:paraId="04434BCA" w14:textId="77777777" w:rsidR="00670659" w:rsidRDefault="00670659" w:rsidP="00503874">
      <w:pPr>
        <w:pStyle w:val="NoSpacing"/>
        <w:shd w:val="clear" w:color="auto" w:fill="A8D08D" w:themeFill="accent6" w:themeFillTint="99"/>
      </w:pPr>
      <w:r>
        <w:t xml:space="preserve">                      debug("before ALTGB/GETBYTE   ",ubin(D_ALTGB),ubin(Src_Register),ubin(D_GETBYTE),udec(ByteNum))</w:t>
      </w:r>
    </w:p>
    <w:p w14:paraId="24BF3EC1" w14:textId="77777777" w:rsidR="00670659" w:rsidRDefault="00670659" w:rsidP="00503874">
      <w:pPr>
        <w:pStyle w:val="NoSpacing"/>
        <w:shd w:val="clear" w:color="auto" w:fill="A8D08D" w:themeFill="accent6" w:themeFillTint="99"/>
      </w:pPr>
      <w:r>
        <w:t xml:space="preserve">                      ALTGB    D_ALTGB</w:t>
      </w:r>
    </w:p>
    <w:p w14:paraId="57D738B2" w14:textId="77777777" w:rsidR="00670659" w:rsidRDefault="00670659" w:rsidP="00503874">
      <w:pPr>
        <w:pStyle w:val="NoSpacing"/>
        <w:shd w:val="clear" w:color="auto" w:fill="A8D08D" w:themeFill="accent6" w:themeFillTint="99"/>
      </w:pPr>
      <w:r>
        <w:t xml:space="preserve">                      GETBYTE  D_GETBYTE    'B2 to be loaded</w:t>
      </w:r>
    </w:p>
    <w:p w14:paraId="76A6E28C" w14:textId="77777777" w:rsidR="00670659" w:rsidRDefault="00670659" w:rsidP="00503874">
      <w:pPr>
        <w:pStyle w:val="NoSpacing"/>
        <w:shd w:val="clear" w:color="auto" w:fill="A8D08D" w:themeFill="accent6" w:themeFillTint="99"/>
      </w:pPr>
      <w:r>
        <w:t xml:space="preserve">                      debug("after ALTGB/GETBYTE    ",ubin(D_ALTGB),ubin(Src_Register),ubin(D_GETBYTE),udec(ByteNum))</w:t>
      </w:r>
    </w:p>
    <w:p w14:paraId="7B4E058C" w14:textId="77777777" w:rsidR="00670659" w:rsidRDefault="00670659" w:rsidP="00503874">
      <w:pPr>
        <w:pStyle w:val="NoSpacing"/>
        <w:shd w:val="clear" w:color="auto" w:fill="A8D08D" w:themeFill="accent6" w:themeFillTint="99"/>
      </w:pPr>
      <w:r>
        <w:t xml:space="preserve">                      debug("---------------------------------------")</w:t>
      </w:r>
    </w:p>
    <w:p w14:paraId="7B37D340" w14:textId="77777777" w:rsidR="00670659" w:rsidRDefault="00670659" w:rsidP="00503874">
      <w:pPr>
        <w:pStyle w:val="NoSpacing"/>
        <w:shd w:val="clear" w:color="auto" w:fill="A8D08D" w:themeFill="accent6" w:themeFillTint="99"/>
      </w:pPr>
      <w:r>
        <w:t>_Loop1                NOP</w:t>
      </w:r>
    </w:p>
    <w:p w14:paraId="27B04725" w14:textId="77777777" w:rsidR="00670659" w:rsidRDefault="00670659" w:rsidP="00503874">
      <w:pPr>
        <w:pStyle w:val="NoSpacing"/>
        <w:shd w:val="clear" w:color="auto" w:fill="A8D08D" w:themeFill="accent6" w:themeFillTint="99"/>
      </w:pPr>
      <w:r>
        <w:t xml:space="preserve">                      JMP     #_Loop1          'remember # imediate</w:t>
      </w:r>
    </w:p>
    <w:p w14:paraId="30A62AE3" w14:textId="77777777" w:rsidR="00670659" w:rsidRDefault="00670659" w:rsidP="00503874">
      <w:pPr>
        <w:pStyle w:val="NoSpacing"/>
        <w:shd w:val="clear" w:color="auto" w:fill="A8D08D" w:themeFill="accent6" w:themeFillTint="99"/>
      </w:pPr>
      <w:r>
        <w:t>Src_Register        long      %10101010_11001100_10011001_11101110  'Source Register</w:t>
      </w:r>
    </w:p>
    <w:p w14:paraId="71C81523" w14:textId="77777777" w:rsidR="00670659" w:rsidRDefault="00670659" w:rsidP="00503874">
      <w:pPr>
        <w:pStyle w:val="NoSpacing"/>
        <w:shd w:val="clear" w:color="auto" w:fill="A8D08D" w:themeFill="accent6" w:themeFillTint="99"/>
      </w:pPr>
      <w:r>
        <w:t>D_GETBYTE           long      0                                     'Destination of ByteNum ie) Byte Value</w:t>
      </w:r>
    </w:p>
    <w:p w14:paraId="23DFD548" w14:textId="77777777" w:rsidR="00670659" w:rsidRDefault="00670659" w:rsidP="00503874">
      <w:pPr>
        <w:pStyle w:val="NoSpacing"/>
        <w:shd w:val="clear" w:color="auto" w:fill="A8D08D" w:themeFill="accent6" w:themeFillTint="99"/>
      </w:pPr>
      <w:r>
        <w:t>D_ALTGB             long      0                                     'S Field for GETBYTE (Src_Register and ByteNum)</w:t>
      </w:r>
    </w:p>
    <w:p w14:paraId="0DDEFFFC" w14:textId="5D05DE7B" w:rsidR="00D71C2F" w:rsidRDefault="00670659" w:rsidP="00503874">
      <w:pPr>
        <w:pStyle w:val="NoSpacing"/>
        <w:shd w:val="clear" w:color="auto" w:fill="A8D08D" w:themeFill="accent6" w:themeFillTint="99"/>
      </w:pPr>
      <w:r>
        <w:t>ByteNum             long      1                                     'Byte Number to Move N = 0,1,2,3</w:t>
      </w:r>
    </w:p>
    <w:p w14:paraId="72B1928D" w14:textId="77777777" w:rsidR="00670659" w:rsidRDefault="00670659" w:rsidP="00503874">
      <w:pPr>
        <w:rPr>
          <w:rFonts w:asciiTheme="majorHAnsi" w:eastAsiaTheme="majorEastAsia" w:hAnsiTheme="majorHAnsi" w:cstheme="majorBidi"/>
          <w:color w:val="2E74B5" w:themeColor="accent1" w:themeShade="BF"/>
          <w:sz w:val="26"/>
          <w:szCs w:val="26"/>
        </w:rPr>
      </w:pPr>
      <w:r>
        <w:br w:type="page"/>
      </w:r>
    </w:p>
    <w:p w14:paraId="5A0B4C5F" w14:textId="1EEE808A" w:rsidR="00670659" w:rsidRDefault="00670659" w:rsidP="00503874">
      <w:pPr>
        <w:pStyle w:val="Heading3"/>
      </w:pPr>
      <w:r>
        <w:t>17.29.3_Example_WRD</w:t>
      </w:r>
      <w:r w:rsidR="005D7FC4">
        <w:t>_ALTGB D,S</w:t>
      </w:r>
      <w:r>
        <w:t>_GETBYTE D,{#}S,#N</w:t>
      </w:r>
    </w:p>
    <w:p w14:paraId="3707BA2E" w14:textId="77777777" w:rsidR="00670659" w:rsidRPr="00F30537" w:rsidRDefault="00670659" w:rsidP="00670659">
      <w:pPr>
        <w:pStyle w:val="NoSpacing"/>
      </w:pPr>
      <w:r w:rsidRPr="00F30537">
        <w:t xml:space="preserve">GETBYTE D,{#}S,#N </w:t>
      </w:r>
    </w:p>
    <w:p w14:paraId="3E7E3D12" w14:textId="77777777" w:rsidR="00670659" w:rsidRDefault="00670659" w:rsidP="00670659">
      <w:pPr>
        <w:pStyle w:val="NoSpacing"/>
      </w:pPr>
      <w:r w:rsidRPr="00F30537">
        <w:t>Get byte N of S into D. D = {24'b0, S.BYTE[N]).</w:t>
      </w:r>
    </w:p>
    <w:p w14:paraId="4CA210E0" w14:textId="77777777" w:rsidR="00670659" w:rsidRDefault="00670659" w:rsidP="00670659">
      <w:pPr>
        <w:pStyle w:val="NoSpacing"/>
      </w:pPr>
    </w:p>
    <w:p w14:paraId="1F3BC628" w14:textId="77777777" w:rsidR="00670659" w:rsidRPr="00F30537" w:rsidRDefault="00670659" w:rsidP="00670659">
      <w:pPr>
        <w:pStyle w:val="NoSpacing"/>
      </w:pPr>
      <w:r w:rsidRPr="00F30537">
        <w:t>ALTGB D,{#}S</w:t>
      </w:r>
    </w:p>
    <w:p w14:paraId="532DA866" w14:textId="77777777" w:rsidR="00670659" w:rsidRDefault="00670659" w:rsidP="00670659">
      <w:pPr>
        <w:pStyle w:val="NoSpacing"/>
      </w:pPr>
      <w:r w:rsidRPr="00F30537">
        <w:t>Alter subsequent GETBYTE/ROLBYTE instruction. Next S field = (D[10:2] + S) &amp; $1FF, N field = D[1:0]. D += sign-extended S[17:9].</w:t>
      </w:r>
    </w:p>
    <w:p w14:paraId="006E36DF" w14:textId="77777777" w:rsidR="00670659" w:rsidRDefault="00670659" w:rsidP="00670659">
      <w:pPr>
        <w:pStyle w:val="NoSpacing"/>
      </w:pPr>
    </w:p>
    <w:p w14:paraId="3B57C01A" w14:textId="77777777" w:rsidR="008C7A88" w:rsidRDefault="008C7A88" w:rsidP="00503874">
      <w:pPr>
        <w:pStyle w:val="NoSpacing"/>
        <w:shd w:val="clear" w:color="auto" w:fill="FFD966" w:themeFill="accent4" w:themeFillTint="99"/>
      </w:pPr>
      <w:r>
        <w:t>{{17.29.2_Example_WRD_ALTGB D/GETBYTE D_093}}</w:t>
      </w:r>
    </w:p>
    <w:p w14:paraId="3071885A" w14:textId="77777777" w:rsidR="008C7A88" w:rsidRDefault="008C7A88">
      <w:pPr>
        <w:pStyle w:val="NoSpacing"/>
        <w:shd w:val="clear" w:color="auto" w:fill="FFD966" w:themeFill="accent4" w:themeFillTint="99"/>
      </w:pPr>
      <w:r>
        <w:t>{{</w:t>
      </w:r>
    </w:p>
    <w:p w14:paraId="0E88B58C" w14:textId="77777777" w:rsidR="008C7A88" w:rsidRDefault="008C7A88">
      <w:pPr>
        <w:pStyle w:val="NoSpacing"/>
        <w:shd w:val="clear" w:color="auto" w:fill="FFD966" w:themeFill="accent4" w:themeFillTint="99"/>
      </w:pPr>
      <w:r>
        <w:t>GETBYTE D,{#}S,#N</w:t>
      </w:r>
    </w:p>
    <w:p w14:paraId="2DA96EF6" w14:textId="77777777" w:rsidR="008C7A88" w:rsidRDefault="008C7A88">
      <w:pPr>
        <w:pStyle w:val="NoSpacing"/>
        <w:shd w:val="clear" w:color="auto" w:fill="FFD966" w:themeFill="accent4" w:themeFillTint="99"/>
      </w:pPr>
      <w:r>
        <w:t>Get byte N of S into D. D = {24'b0, S.BYTE[N]).</w:t>
      </w:r>
    </w:p>
    <w:p w14:paraId="5812A88F" w14:textId="77777777" w:rsidR="008C7A88" w:rsidRDefault="008C7A88">
      <w:pPr>
        <w:pStyle w:val="NoSpacing"/>
        <w:shd w:val="clear" w:color="auto" w:fill="FFD966" w:themeFill="accent4" w:themeFillTint="99"/>
      </w:pPr>
    </w:p>
    <w:p w14:paraId="5ED963F1" w14:textId="77777777" w:rsidR="008C7A88" w:rsidRDefault="008C7A88">
      <w:pPr>
        <w:pStyle w:val="NoSpacing"/>
        <w:shd w:val="clear" w:color="auto" w:fill="FFD966" w:themeFill="accent4" w:themeFillTint="99"/>
      </w:pPr>
      <w:r>
        <w:t>ALTGB D,{#}S</w:t>
      </w:r>
    </w:p>
    <w:p w14:paraId="54DC0744" w14:textId="77777777" w:rsidR="008C7A88" w:rsidRDefault="008C7A88">
      <w:pPr>
        <w:pStyle w:val="NoSpacing"/>
        <w:shd w:val="clear" w:color="auto" w:fill="FFD966" w:themeFill="accent4" w:themeFillTint="99"/>
      </w:pPr>
      <w:r>
        <w:t>Alter subsequent GETBYTE/ROLBYTE instruction. Next S field = (D[10:2] + S) &amp; $1FF, N field = D[1:0]. D += sign-extended S[17:9].</w:t>
      </w:r>
    </w:p>
    <w:p w14:paraId="180F9911" w14:textId="77777777" w:rsidR="008C7A88" w:rsidRDefault="008C7A88">
      <w:pPr>
        <w:pStyle w:val="NoSpacing"/>
        <w:shd w:val="clear" w:color="auto" w:fill="FFD966" w:themeFill="accent4" w:themeFillTint="99"/>
      </w:pPr>
    </w:p>
    <w:p w14:paraId="296FE117" w14:textId="77777777" w:rsidR="008C7A88" w:rsidRDefault="008C7A88">
      <w:pPr>
        <w:pStyle w:val="NoSpacing"/>
        <w:shd w:val="clear" w:color="auto" w:fill="FFD966" w:themeFill="accent4" w:themeFillTint="99"/>
      </w:pPr>
      <w:r>
        <w:t>Byte Addressing</w:t>
      </w:r>
    </w:p>
    <w:p w14:paraId="441B06DF" w14:textId="77777777" w:rsidR="008C7A88" w:rsidRDefault="008C7A88">
      <w:pPr>
        <w:pStyle w:val="NoSpacing"/>
        <w:shd w:val="clear" w:color="auto" w:fill="FFD966" w:themeFill="accent4" w:themeFillTint="99"/>
      </w:pPr>
      <w:r>
        <w:t>D[31:0] = D3D2D1D0</w:t>
      </w:r>
    </w:p>
    <w:p w14:paraId="5BE378D8" w14:textId="77777777" w:rsidR="008C7A88" w:rsidRDefault="008C7A88">
      <w:pPr>
        <w:pStyle w:val="NoSpacing"/>
        <w:shd w:val="clear" w:color="auto" w:fill="FFD966" w:themeFill="accent4" w:themeFillTint="99"/>
      </w:pPr>
      <w:r>
        <w:t>= d31d30d29d28d27d26d25d24_d23d2 2d21d20d19d18d17d16_d15d14d13d12d11d10d09d08_d07d06d05d04d03d02d01d00</w:t>
      </w:r>
    </w:p>
    <w:p w14:paraId="409FDC85" w14:textId="77777777" w:rsidR="008C7A88" w:rsidRDefault="008C7A88">
      <w:pPr>
        <w:pStyle w:val="NoSpacing"/>
        <w:shd w:val="clear" w:color="auto" w:fill="FFD966" w:themeFill="accent4" w:themeFillTint="99"/>
      </w:pPr>
    </w:p>
    <w:p w14:paraId="4FDBC34A" w14:textId="77777777" w:rsidR="008C7A88" w:rsidRDefault="008C7A88">
      <w:pPr>
        <w:pStyle w:val="NoSpacing"/>
        <w:shd w:val="clear" w:color="auto" w:fill="FFD966" w:themeFill="accent4" w:themeFillTint="99"/>
      </w:pPr>
      <w:r>
        <w:t>Byte Addressing</w:t>
      </w:r>
    </w:p>
    <w:p w14:paraId="3CDFDA14" w14:textId="77777777" w:rsidR="008C7A88" w:rsidRDefault="008C7A88">
      <w:pPr>
        <w:pStyle w:val="NoSpacing"/>
        <w:shd w:val="clear" w:color="auto" w:fill="FFD966" w:themeFill="accent4" w:themeFillTint="99"/>
      </w:pPr>
      <w:r>
        <w:t>S[31:0] = S3S2S1S0</w:t>
      </w:r>
    </w:p>
    <w:p w14:paraId="72BE1631" w14:textId="77777777" w:rsidR="008C7A88" w:rsidRDefault="008C7A88">
      <w:pPr>
        <w:pStyle w:val="NoSpacing"/>
        <w:shd w:val="clear" w:color="auto" w:fill="FFD966" w:themeFill="accent4" w:themeFillTint="99"/>
      </w:pPr>
      <w:r>
        <w:t>= S37S36S35S34S33S32S31S30_ S27S26S25S24S23S22S21S20_ S17S16S15S14S13S12S11S10_ S07S06S05S04S03S02S01S00</w:t>
      </w:r>
    </w:p>
    <w:p w14:paraId="01664958" w14:textId="77777777" w:rsidR="008C7A88" w:rsidRDefault="008C7A88">
      <w:pPr>
        <w:pStyle w:val="NoSpacing"/>
        <w:shd w:val="clear" w:color="auto" w:fill="FFD966" w:themeFill="accent4" w:themeFillTint="99"/>
      </w:pPr>
    </w:p>
    <w:p w14:paraId="4C186C0A" w14:textId="77777777" w:rsidR="008C7A88" w:rsidRDefault="008C7A88">
      <w:pPr>
        <w:pStyle w:val="NoSpacing"/>
        <w:shd w:val="clear" w:color="auto" w:fill="FFD966" w:themeFill="accent4" w:themeFillTint="99"/>
      </w:pPr>
      <w:r>
        <w:t>Example</w:t>
      </w:r>
    </w:p>
    <w:p w14:paraId="5FF5A8E1" w14:textId="77777777" w:rsidR="008C7A88" w:rsidRDefault="008C7A88">
      <w:pPr>
        <w:pStyle w:val="NoSpacing"/>
        <w:shd w:val="clear" w:color="auto" w:fill="FFD966" w:themeFill="accent4" w:themeFillTint="99"/>
      </w:pPr>
      <w:r>
        <w:t>BaseAddress = D_GETBYTE0     Offset = 0-3  S Field = BaseAddress + Offset</w:t>
      </w:r>
    </w:p>
    <w:p w14:paraId="6E5C9E98" w14:textId="77777777" w:rsidR="008C7A88" w:rsidRDefault="008C7A88">
      <w:pPr>
        <w:pStyle w:val="NoSpacing"/>
        <w:shd w:val="clear" w:color="auto" w:fill="FFD966" w:themeFill="accent4" w:themeFillTint="99"/>
      </w:pPr>
      <w:r>
        <w:t>ByteNum = N = 0,1,2,3  Byte to be taken from long (BaseAdress + Offset)</w:t>
      </w:r>
    </w:p>
    <w:p w14:paraId="723D2BC5" w14:textId="77777777" w:rsidR="008C7A88" w:rsidRDefault="008C7A88">
      <w:pPr>
        <w:pStyle w:val="NoSpacing"/>
        <w:shd w:val="clear" w:color="auto" w:fill="FFD966" w:themeFill="accent4" w:themeFillTint="99"/>
      </w:pPr>
      <w:r>
        <w:t>}}</w:t>
      </w:r>
    </w:p>
    <w:p w14:paraId="2FC51CD4" w14:textId="77777777" w:rsidR="008C7A88" w:rsidRDefault="008C7A88">
      <w:pPr>
        <w:pStyle w:val="NoSpacing"/>
        <w:shd w:val="clear" w:color="auto" w:fill="FFD966" w:themeFill="accent4" w:themeFillTint="99"/>
      </w:pPr>
      <w:r>
        <w:t>CON</w:t>
      </w:r>
    </w:p>
    <w:p w14:paraId="37EFB906" w14:textId="77777777" w:rsidR="008C7A88" w:rsidRDefault="008C7A88">
      <w:pPr>
        <w:pStyle w:val="NoSpacing"/>
        <w:shd w:val="clear" w:color="auto" w:fill="FFD966" w:themeFill="accent4" w:themeFillTint="99"/>
      </w:pPr>
      <w:r>
        <w:t xml:space="preserve">  _clkfreq = 200_000_000  ''Debug clock must be greater than 10MHZ</w:t>
      </w:r>
    </w:p>
    <w:p w14:paraId="0299E404" w14:textId="77777777" w:rsidR="008C7A88" w:rsidRDefault="008C7A88">
      <w:pPr>
        <w:pStyle w:val="NoSpacing"/>
        <w:shd w:val="clear" w:color="auto" w:fill="FFD966" w:themeFill="accent4" w:themeFillTint="99"/>
      </w:pPr>
      <w:r>
        <w:t xml:space="preserve">   P0 =0 , P1 = 1  , P2 = 2</w:t>
      </w:r>
    </w:p>
    <w:p w14:paraId="64CD0FD8" w14:textId="77777777" w:rsidR="008C7A88" w:rsidRDefault="008C7A88" w:rsidP="00503874">
      <w:pPr>
        <w:pStyle w:val="NoSpacing"/>
        <w:shd w:val="clear" w:color="auto" w:fill="F4B083" w:themeFill="accent2" w:themeFillTint="99"/>
      </w:pPr>
      <w:r>
        <w:t>VAR</w:t>
      </w:r>
    </w:p>
    <w:p w14:paraId="29E5B9A0" w14:textId="77777777" w:rsidR="008C7A88" w:rsidRDefault="008C7A88">
      <w:pPr>
        <w:pStyle w:val="NoSpacing"/>
        <w:shd w:val="clear" w:color="auto" w:fill="F4B083" w:themeFill="accent2" w:themeFillTint="99"/>
      </w:pPr>
      <w:r>
        <w:t>Byte cogRunning 'cog ID started is returned or -1 if not started</w:t>
      </w:r>
    </w:p>
    <w:p w14:paraId="6D0EE5AC" w14:textId="77777777" w:rsidR="008C7A88" w:rsidRDefault="008C7A88" w:rsidP="00503874">
      <w:pPr>
        <w:pStyle w:val="NoSpacing"/>
        <w:shd w:val="clear" w:color="auto" w:fill="9CC2E5" w:themeFill="accent1" w:themeFillTint="99"/>
      </w:pPr>
      <w:r>
        <w:t>PUB main()</w:t>
      </w:r>
    </w:p>
    <w:p w14:paraId="6F8DDA50" w14:textId="77777777" w:rsidR="008C7A88" w:rsidRDefault="008C7A88">
      <w:pPr>
        <w:pStyle w:val="NoSpacing"/>
        <w:shd w:val="clear" w:color="auto" w:fill="9CC2E5" w:themeFill="accent1" w:themeFillTint="99"/>
      </w:pPr>
      <w:r>
        <w:t xml:space="preserve">     debug("--------------------------------------")</w:t>
      </w:r>
    </w:p>
    <w:p w14:paraId="2FFD1F62" w14:textId="77777777" w:rsidR="008C7A88" w:rsidRDefault="008C7A88">
      <w:pPr>
        <w:pStyle w:val="NoSpacing"/>
        <w:shd w:val="clear" w:color="auto" w:fill="9CC2E5" w:themeFill="accent1" w:themeFillTint="99"/>
      </w:pPr>
      <w:r>
        <w:t xml:space="preserve">     debug("ALTGB D,{#}S ")</w:t>
      </w:r>
    </w:p>
    <w:p w14:paraId="1CA9B0DF" w14:textId="77777777" w:rsidR="008C7A88" w:rsidRDefault="008C7A88">
      <w:pPr>
        <w:pStyle w:val="NoSpacing"/>
        <w:shd w:val="clear" w:color="auto" w:fill="9CC2E5" w:themeFill="accent1" w:themeFillTint="99"/>
      </w:pPr>
      <w:r>
        <w:t xml:space="preserve">     debug("Alter subsequent GETBYTE/ROLBYTE instruction.")</w:t>
      </w:r>
    </w:p>
    <w:p w14:paraId="34F30C51" w14:textId="77777777" w:rsidR="008C7A88" w:rsidRDefault="008C7A88">
      <w:pPr>
        <w:pStyle w:val="NoSpacing"/>
        <w:shd w:val="clear" w:color="auto" w:fill="9CC2E5" w:themeFill="accent1" w:themeFillTint="99"/>
      </w:pPr>
      <w:r>
        <w:t xml:space="preserve">     debug("Next S field = (D[10:2] + S) &amp; $1FF, N field = D[1:0]. D += sign-extended S[17:9].")</w:t>
      </w:r>
    </w:p>
    <w:p w14:paraId="6B2C46D5" w14:textId="77777777" w:rsidR="008C7A88" w:rsidRDefault="008C7A88">
      <w:pPr>
        <w:pStyle w:val="NoSpacing"/>
        <w:shd w:val="clear" w:color="auto" w:fill="9CC2E5" w:themeFill="accent1" w:themeFillTint="99"/>
      </w:pPr>
      <w:r>
        <w:t xml:space="preserve">     debug(" ")</w:t>
      </w:r>
    </w:p>
    <w:p w14:paraId="1CA63731" w14:textId="77777777" w:rsidR="008C7A88" w:rsidRDefault="008C7A88">
      <w:pPr>
        <w:pStyle w:val="NoSpacing"/>
        <w:shd w:val="clear" w:color="auto" w:fill="9CC2E5" w:themeFill="accent1" w:themeFillTint="99"/>
      </w:pPr>
      <w:r>
        <w:t xml:space="preserve">     debug("GETBYTE D,{#}S,#N ")</w:t>
      </w:r>
    </w:p>
    <w:p w14:paraId="2FA0162A" w14:textId="77777777" w:rsidR="008C7A88" w:rsidRDefault="008C7A88">
      <w:pPr>
        <w:pStyle w:val="NoSpacing"/>
        <w:shd w:val="clear" w:color="auto" w:fill="9CC2E5" w:themeFill="accent1" w:themeFillTint="99"/>
      </w:pPr>
      <w:r>
        <w:t xml:space="preserve">     debug("Get byte N of S into D. D = {24'b0, S.BYTE[N]).")</w:t>
      </w:r>
    </w:p>
    <w:p w14:paraId="2B7F080D" w14:textId="77777777" w:rsidR="008C7A88" w:rsidRDefault="008C7A88">
      <w:pPr>
        <w:pStyle w:val="NoSpacing"/>
        <w:shd w:val="clear" w:color="auto" w:fill="9CC2E5" w:themeFill="accent1" w:themeFillTint="99"/>
      </w:pPr>
      <w:r>
        <w:t xml:space="preserve">     debug(" ")</w:t>
      </w:r>
    </w:p>
    <w:p w14:paraId="43649671" w14:textId="77777777" w:rsidR="008C7A88" w:rsidRDefault="008C7A88">
      <w:pPr>
        <w:pStyle w:val="NoSpacing"/>
        <w:shd w:val="clear" w:color="auto" w:fill="9CC2E5" w:themeFill="accent1" w:themeFillTint="99"/>
      </w:pPr>
      <w:r>
        <w:t xml:space="preserve">     debug("Example")</w:t>
      </w:r>
    </w:p>
    <w:p w14:paraId="04EC3DFA" w14:textId="77777777" w:rsidR="008C7A88" w:rsidRDefault="008C7A88">
      <w:pPr>
        <w:pStyle w:val="NoSpacing"/>
        <w:shd w:val="clear" w:color="auto" w:fill="9CC2E5" w:themeFill="accent1" w:themeFillTint="99"/>
      </w:pPr>
      <w:r>
        <w:t xml:space="preserve">     debug("D_GETBYTE0 = BaseAddress 'S' Source Byte = BaseAddress + Offset stored in D[10:2]")</w:t>
      </w:r>
    </w:p>
    <w:p w14:paraId="761259E3" w14:textId="77777777" w:rsidR="008C7A88" w:rsidRDefault="008C7A88">
      <w:pPr>
        <w:pStyle w:val="NoSpacing"/>
        <w:shd w:val="clear" w:color="auto" w:fill="9CC2E5" w:themeFill="accent1" w:themeFillTint="99"/>
      </w:pPr>
      <w:r>
        <w:t xml:space="preserve">     debug("S_ALTGB = BaseAddress    D_ALTGB = Offset from Base and contains ByteNUM")</w:t>
      </w:r>
    </w:p>
    <w:p w14:paraId="390F50E7" w14:textId="77777777" w:rsidR="008C7A88" w:rsidRDefault="008C7A88">
      <w:pPr>
        <w:pStyle w:val="NoSpacing"/>
        <w:shd w:val="clear" w:color="auto" w:fill="9CC2E5" w:themeFill="accent1" w:themeFillTint="99"/>
      </w:pPr>
      <w:r>
        <w:t xml:space="preserve">     debug("--------------------------------------")</w:t>
      </w:r>
    </w:p>
    <w:p w14:paraId="1B9F7614" w14:textId="77777777" w:rsidR="008C7A88" w:rsidRDefault="008C7A88">
      <w:pPr>
        <w:pStyle w:val="NoSpacing"/>
        <w:shd w:val="clear" w:color="auto" w:fill="9CC2E5" w:themeFill="accent1" w:themeFillTint="99"/>
      </w:pPr>
      <w:r>
        <w:t xml:space="preserve">     cogRunning := COGINIT(COGEXEC_NEW,@S0_GETBYTE,0)</w:t>
      </w:r>
    </w:p>
    <w:p w14:paraId="4F818DAB" w14:textId="77777777" w:rsidR="008C7A88" w:rsidRDefault="008C7A88">
      <w:pPr>
        <w:pStyle w:val="NoSpacing"/>
        <w:shd w:val="clear" w:color="auto" w:fill="9CC2E5" w:themeFill="accent1" w:themeFillTint="99"/>
      </w:pPr>
      <w:r>
        <w:t xml:space="preserve">     debug(udec(cogRunning))</w:t>
      </w:r>
    </w:p>
    <w:p w14:paraId="3824C000" w14:textId="77777777" w:rsidR="008C7A88" w:rsidRDefault="008C7A88">
      <w:pPr>
        <w:pStyle w:val="NoSpacing"/>
        <w:shd w:val="clear" w:color="auto" w:fill="9CC2E5" w:themeFill="accent1" w:themeFillTint="99"/>
      </w:pPr>
      <w:r>
        <w:t xml:space="preserve">     repeat                                    'keep cog 0 running</w:t>
      </w:r>
    </w:p>
    <w:p w14:paraId="74E68289" w14:textId="77777777" w:rsidR="008C7A88" w:rsidRDefault="008C7A88" w:rsidP="00503874">
      <w:pPr>
        <w:pStyle w:val="NoSpacing"/>
        <w:shd w:val="clear" w:color="auto" w:fill="A8D08D" w:themeFill="accent6" w:themeFillTint="99"/>
      </w:pPr>
      <w:r>
        <w:t>DAT</w:t>
      </w:r>
    </w:p>
    <w:p w14:paraId="4A2AA6FF" w14:textId="77777777" w:rsidR="008C7A88" w:rsidRDefault="008C7A88">
      <w:pPr>
        <w:pStyle w:val="NoSpacing"/>
        <w:shd w:val="clear" w:color="auto" w:fill="A8D08D" w:themeFill="accent6" w:themeFillTint="99"/>
      </w:pPr>
      <w:r>
        <w:t xml:space="preserve">                      ORG   0</w:t>
      </w:r>
    </w:p>
    <w:p w14:paraId="61556DC2" w14:textId="77777777" w:rsidR="008C7A88" w:rsidRDefault="008C7A88">
      <w:pPr>
        <w:pStyle w:val="NoSpacing"/>
        <w:shd w:val="clear" w:color="auto" w:fill="A8D08D" w:themeFill="accent6" w:themeFillTint="99"/>
      </w:pPr>
      <w:r>
        <w:t>S0_GETBYTE            DRVH    #P0                      'P0 on program running</w:t>
      </w:r>
    </w:p>
    <w:p w14:paraId="2560A59D" w14:textId="77777777" w:rsidR="008C7A88" w:rsidRDefault="008C7A88">
      <w:pPr>
        <w:pStyle w:val="NoSpacing"/>
        <w:shd w:val="clear" w:color="auto" w:fill="A8D08D" w:themeFill="accent6" w:themeFillTint="99"/>
      </w:pPr>
      <w:r>
        <w:t xml:space="preserve">                      debug("--------------------------------------")</w:t>
      </w:r>
    </w:p>
    <w:p w14:paraId="07BE2E5D" w14:textId="77777777" w:rsidR="008C7A88" w:rsidRDefault="008C7A88">
      <w:pPr>
        <w:pStyle w:val="NoSpacing"/>
        <w:shd w:val="clear" w:color="auto" w:fill="A8D08D" w:themeFill="accent6" w:themeFillTint="99"/>
      </w:pPr>
      <w:r>
        <w:t xml:space="preserve">                      MOV   S_ALTGB,#D_GETBYTE0</w:t>
      </w:r>
    </w:p>
    <w:p w14:paraId="26054D59" w14:textId="77777777" w:rsidR="008C7A88" w:rsidRDefault="008C7A88">
      <w:pPr>
        <w:pStyle w:val="NoSpacing"/>
        <w:shd w:val="clear" w:color="auto" w:fill="A8D08D" w:themeFill="accent6" w:themeFillTint="99"/>
      </w:pPr>
      <w:r>
        <w:t xml:space="preserve">                      MOV   D_ALTGB,Offset</w:t>
      </w:r>
    </w:p>
    <w:p w14:paraId="34752593" w14:textId="77777777" w:rsidR="008C7A88" w:rsidRDefault="008C7A88">
      <w:pPr>
        <w:pStyle w:val="NoSpacing"/>
        <w:shd w:val="clear" w:color="auto" w:fill="A8D08D" w:themeFill="accent6" w:themeFillTint="99"/>
      </w:pPr>
      <w:r>
        <w:t xml:space="preserve">                      SHL   D_ALTGB,#2</w:t>
      </w:r>
    </w:p>
    <w:p w14:paraId="0D2F54DE" w14:textId="77777777" w:rsidR="008C7A88" w:rsidRDefault="008C7A88">
      <w:pPr>
        <w:pStyle w:val="NoSpacing"/>
        <w:shd w:val="clear" w:color="auto" w:fill="A8D08D" w:themeFill="accent6" w:themeFillTint="99"/>
      </w:pPr>
      <w:r>
        <w:t xml:space="preserve">                      OR    D_ALTGB,ByteNUM             'load ByteNum to access</w:t>
      </w:r>
    </w:p>
    <w:p w14:paraId="6BD781AB" w14:textId="77777777" w:rsidR="008C7A88" w:rsidRDefault="008C7A88">
      <w:pPr>
        <w:pStyle w:val="NoSpacing"/>
        <w:shd w:val="clear" w:color="auto" w:fill="A8D08D" w:themeFill="accent6" w:themeFillTint="99"/>
      </w:pPr>
      <w:r>
        <w:t xml:space="preserve">                      debug("before ALTgb/GETBYTE ",udec(Offset),udec(ByteNum))</w:t>
      </w:r>
    </w:p>
    <w:p w14:paraId="45965FBA" w14:textId="77777777" w:rsidR="008C7A88" w:rsidRDefault="008C7A88">
      <w:pPr>
        <w:pStyle w:val="NoSpacing"/>
        <w:shd w:val="clear" w:color="auto" w:fill="A8D08D" w:themeFill="accent6" w:themeFillTint="99"/>
      </w:pPr>
      <w:r>
        <w:t xml:space="preserve">                      debug(ubin(D_ALTGB),ubin(D_GETBYTE))</w:t>
      </w:r>
    </w:p>
    <w:p w14:paraId="34E33DE9" w14:textId="77777777" w:rsidR="008C7A88" w:rsidRDefault="008C7A88">
      <w:pPr>
        <w:pStyle w:val="NoSpacing"/>
        <w:shd w:val="clear" w:color="auto" w:fill="A8D08D" w:themeFill="accent6" w:themeFillTint="99"/>
      </w:pPr>
      <w:r>
        <w:t xml:space="preserve">                      debug(ubin(D_GETBYTE0),ubin(D_GETBYTE1))</w:t>
      </w:r>
    </w:p>
    <w:p w14:paraId="0CCAD73C" w14:textId="77777777" w:rsidR="008C7A88" w:rsidRDefault="008C7A88">
      <w:pPr>
        <w:pStyle w:val="NoSpacing"/>
        <w:shd w:val="clear" w:color="auto" w:fill="A8D08D" w:themeFill="accent6" w:themeFillTint="99"/>
      </w:pPr>
      <w:r>
        <w:t xml:space="preserve">                      DEBUG(ubin(D_GETBYTE2),ubin(D_GETBYTE3))</w:t>
      </w:r>
    </w:p>
    <w:p w14:paraId="5CAFC621" w14:textId="77777777" w:rsidR="008C7A88" w:rsidRDefault="008C7A88">
      <w:pPr>
        <w:pStyle w:val="NoSpacing"/>
        <w:shd w:val="clear" w:color="auto" w:fill="A8D08D" w:themeFill="accent6" w:themeFillTint="99"/>
      </w:pPr>
      <w:r>
        <w:t xml:space="preserve">                      ALTGB   D_ALTGB,S_ALTGB</w:t>
      </w:r>
    </w:p>
    <w:p w14:paraId="5E50B5B4" w14:textId="77777777" w:rsidR="008C7A88" w:rsidRDefault="008C7A88">
      <w:pPr>
        <w:pStyle w:val="NoSpacing"/>
        <w:shd w:val="clear" w:color="auto" w:fill="A8D08D" w:themeFill="accent6" w:themeFillTint="99"/>
      </w:pPr>
      <w:r>
        <w:t xml:space="preserve">                      GETBYTE D_GETBYTE,S_GETBYTE,#0</w:t>
      </w:r>
    </w:p>
    <w:p w14:paraId="5957B2CD" w14:textId="77777777" w:rsidR="008C7A88" w:rsidRDefault="008C7A88">
      <w:pPr>
        <w:pStyle w:val="NoSpacing"/>
        <w:shd w:val="clear" w:color="auto" w:fill="A8D08D" w:themeFill="accent6" w:themeFillTint="99"/>
      </w:pPr>
      <w:r>
        <w:t xml:space="preserve">                      debug("after  ALTGB/GETBYTE ",udec(Offset),udec(ByteNum))</w:t>
      </w:r>
    </w:p>
    <w:p w14:paraId="14733858" w14:textId="77777777" w:rsidR="008C7A88" w:rsidRDefault="008C7A88">
      <w:pPr>
        <w:pStyle w:val="NoSpacing"/>
        <w:shd w:val="clear" w:color="auto" w:fill="A8D08D" w:themeFill="accent6" w:themeFillTint="99"/>
      </w:pPr>
      <w:r>
        <w:t xml:space="preserve">                      debug(ubin(D_ALTGB),ubin(D_GETBYTE))</w:t>
      </w:r>
    </w:p>
    <w:p w14:paraId="23454197" w14:textId="77777777" w:rsidR="008C7A88" w:rsidRDefault="008C7A88">
      <w:pPr>
        <w:pStyle w:val="NoSpacing"/>
        <w:shd w:val="clear" w:color="auto" w:fill="A8D08D" w:themeFill="accent6" w:themeFillTint="99"/>
      </w:pPr>
      <w:r>
        <w:t xml:space="preserve">                      debug("---------------------------------------")</w:t>
      </w:r>
    </w:p>
    <w:p w14:paraId="32F20B7B" w14:textId="77777777" w:rsidR="008C7A88" w:rsidRDefault="008C7A88">
      <w:pPr>
        <w:pStyle w:val="NoSpacing"/>
        <w:shd w:val="clear" w:color="auto" w:fill="A8D08D" w:themeFill="accent6" w:themeFillTint="99"/>
      </w:pPr>
      <w:r>
        <w:t>_Loop1                NOP</w:t>
      </w:r>
    </w:p>
    <w:p w14:paraId="0AAF4E6B" w14:textId="77777777" w:rsidR="008C7A88" w:rsidRDefault="008C7A88">
      <w:pPr>
        <w:pStyle w:val="NoSpacing"/>
        <w:shd w:val="clear" w:color="auto" w:fill="A8D08D" w:themeFill="accent6" w:themeFillTint="99"/>
      </w:pPr>
      <w:r>
        <w:t xml:space="preserve">                      JMP     #_Loop1          'remember # imediate</w:t>
      </w:r>
    </w:p>
    <w:p w14:paraId="02602575" w14:textId="77777777" w:rsidR="008C7A88" w:rsidRDefault="008C7A88">
      <w:pPr>
        <w:pStyle w:val="NoSpacing"/>
        <w:shd w:val="clear" w:color="auto" w:fill="A8D08D" w:themeFill="accent6" w:themeFillTint="99"/>
      </w:pPr>
      <w:r>
        <w:t>Offset                long      3              'Offset from BaseAddress =D_GETBYTE0</w:t>
      </w:r>
    </w:p>
    <w:p w14:paraId="3D89B107" w14:textId="77777777" w:rsidR="008C7A88" w:rsidRDefault="008C7A88">
      <w:pPr>
        <w:pStyle w:val="NoSpacing"/>
        <w:shd w:val="clear" w:color="auto" w:fill="A8D08D" w:themeFill="accent6" w:themeFillTint="99"/>
      </w:pPr>
      <w:r>
        <w:t>ByteNum               long      1              'Byte to get N = 0,1,2,3,4</w:t>
      </w:r>
    </w:p>
    <w:p w14:paraId="665923DF" w14:textId="77777777" w:rsidR="008C7A88" w:rsidRDefault="008C7A88">
      <w:pPr>
        <w:pStyle w:val="NoSpacing"/>
        <w:shd w:val="clear" w:color="auto" w:fill="A8D08D" w:themeFill="accent6" w:themeFillTint="99"/>
      </w:pPr>
      <w:r>
        <w:t>valByte               long      %10101010_11111111_11110000_10010010</w:t>
      </w:r>
    </w:p>
    <w:p w14:paraId="04C21A0D" w14:textId="77777777" w:rsidR="008C7A88" w:rsidRDefault="008C7A88">
      <w:pPr>
        <w:pStyle w:val="NoSpacing"/>
        <w:shd w:val="clear" w:color="auto" w:fill="A8D08D" w:themeFill="accent6" w:themeFillTint="99"/>
      </w:pPr>
      <w:r>
        <w:t>D_ALTGB               long      0</w:t>
      </w:r>
    </w:p>
    <w:p w14:paraId="256E17C0" w14:textId="77777777" w:rsidR="008C7A88" w:rsidRDefault="008C7A88">
      <w:pPr>
        <w:pStyle w:val="NoSpacing"/>
        <w:shd w:val="clear" w:color="auto" w:fill="A8D08D" w:themeFill="accent6" w:themeFillTint="99"/>
      </w:pPr>
      <w:r>
        <w:t>S_ALTGB               long      0</w:t>
      </w:r>
    </w:p>
    <w:p w14:paraId="0B91EEFB" w14:textId="77777777" w:rsidR="008C7A88" w:rsidRDefault="008C7A88">
      <w:pPr>
        <w:pStyle w:val="NoSpacing"/>
        <w:shd w:val="clear" w:color="auto" w:fill="A8D08D" w:themeFill="accent6" w:themeFillTint="99"/>
      </w:pPr>
      <w:r>
        <w:t>D_GETBYTE             long      0                                 '</w:t>
      </w:r>
    </w:p>
    <w:p w14:paraId="7889B892" w14:textId="77777777" w:rsidR="008C7A88" w:rsidRDefault="008C7A88">
      <w:pPr>
        <w:pStyle w:val="NoSpacing"/>
        <w:shd w:val="clear" w:color="auto" w:fill="A8D08D" w:themeFill="accent6" w:themeFillTint="99"/>
      </w:pPr>
      <w:r>
        <w:t>S_GETBYTE             long      0</w:t>
      </w:r>
    </w:p>
    <w:p w14:paraId="567AAB61" w14:textId="77777777" w:rsidR="008C7A88" w:rsidRDefault="008C7A88">
      <w:pPr>
        <w:pStyle w:val="NoSpacing"/>
        <w:shd w:val="clear" w:color="auto" w:fill="A8D08D" w:themeFill="accent6" w:themeFillTint="99"/>
      </w:pPr>
      <w:r>
        <w:t>D_GETBYTE0            long      %10000000_11110000_10010000_11001000</w:t>
      </w:r>
    </w:p>
    <w:p w14:paraId="3B0D8945" w14:textId="77777777" w:rsidR="008C7A88" w:rsidRDefault="008C7A88">
      <w:pPr>
        <w:pStyle w:val="NoSpacing"/>
        <w:shd w:val="clear" w:color="auto" w:fill="A8D08D" w:themeFill="accent6" w:themeFillTint="99"/>
      </w:pPr>
      <w:r>
        <w:t>D_GETBYTE1            long      %10000001_11110001_10010001_11001001</w:t>
      </w:r>
    </w:p>
    <w:p w14:paraId="1157FE86" w14:textId="77777777" w:rsidR="008C7A88" w:rsidRDefault="008C7A88">
      <w:pPr>
        <w:pStyle w:val="NoSpacing"/>
        <w:shd w:val="clear" w:color="auto" w:fill="A8D08D" w:themeFill="accent6" w:themeFillTint="99"/>
      </w:pPr>
      <w:r>
        <w:t>D_GETBYTE2            long      %10000010_11110010_10010010_11001010</w:t>
      </w:r>
    </w:p>
    <w:p w14:paraId="67BF53BD" w14:textId="77CC2814" w:rsidR="008C7A88" w:rsidRDefault="008C7A88">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D_GETBYTE3            long      %10000011_11110011_10010011_11001011</w:t>
      </w:r>
      <w:r>
        <w:br w:type="page"/>
      </w:r>
    </w:p>
    <w:p w14:paraId="2184DD49" w14:textId="3EC60340" w:rsidR="004C294B" w:rsidRDefault="004C294B" w:rsidP="00503874">
      <w:pPr>
        <w:pStyle w:val="Heading2"/>
      </w:pPr>
      <w:r>
        <w:t>17.30) ROLBYTE Rotate Left Byte N of S Into D</w:t>
      </w:r>
    </w:p>
    <w:tbl>
      <w:tblPr>
        <w:tblW w:w="9674" w:type="dxa"/>
        <w:tblInd w:w="-548" w:type="dxa"/>
        <w:tblCellMar>
          <w:left w:w="0" w:type="dxa"/>
          <w:right w:w="0" w:type="dxa"/>
        </w:tblCellMar>
        <w:tblLook w:val="04A0" w:firstRow="1" w:lastRow="0" w:firstColumn="1" w:lastColumn="0" w:noHBand="0" w:noVBand="1"/>
      </w:tblPr>
      <w:tblGrid>
        <w:gridCol w:w="2708"/>
        <w:gridCol w:w="6966"/>
      </w:tblGrid>
      <w:tr w:rsidR="004C294B" w:rsidRPr="00BA4ADA" w14:paraId="679CE6A0" w14:textId="77777777" w:rsidTr="00503874">
        <w:trPr>
          <w:trHeight w:val="272"/>
        </w:trPr>
        <w:tc>
          <w:tcPr>
            <w:tcW w:w="2708"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5412D16" w14:textId="77777777" w:rsidR="004C294B" w:rsidRPr="0051756A" w:rsidRDefault="004C294B" w:rsidP="00503874">
            <w:r w:rsidRPr="0051756A">
              <w:t>ROLBYTE D,{#}S,#N</w:t>
            </w:r>
          </w:p>
        </w:tc>
        <w:tc>
          <w:tcPr>
            <w:tcW w:w="6966" w:type="dxa"/>
            <w:vAlign w:val="bottom"/>
          </w:tcPr>
          <w:p w14:paraId="706B8366" w14:textId="77777777" w:rsidR="004C294B" w:rsidRPr="00BA4ADA" w:rsidRDefault="004C294B">
            <w:pPr>
              <w:rPr>
                <w:rFonts w:eastAsia="Times New Roman"/>
              </w:rPr>
            </w:pPr>
            <w:r w:rsidRPr="00BA4ADA">
              <w:t>Rotate-left byte N of S into D. D = {D[23:0], S.BYTE[N]).</w:t>
            </w:r>
          </w:p>
        </w:tc>
      </w:tr>
      <w:tr w:rsidR="004C294B" w:rsidRPr="00BA4ADA" w14:paraId="722DCE1F" w14:textId="77777777" w:rsidTr="00503874">
        <w:trPr>
          <w:trHeight w:val="272"/>
        </w:trPr>
        <w:tc>
          <w:tcPr>
            <w:tcW w:w="2708"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9486AA9" w14:textId="77777777" w:rsidR="004C294B" w:rsidRPr="0051756A" w:rsidRDefault="004C294B">
            <w:r w:rsidRPr="0051756A">
              <w:t>ROLBYTE D</w:t>
            </w:r>
          </w:p>
        </w:tc>
        <w:tc>
          <w:tcPr>
            <w:tcW w:w="6966" w:type="dxa"/>
            <w:vAlign w:val="bottom"/>
          </w:tcPr>
          <w:p w14:paraId="3A308367" w14:textId="77777777" w:rsidR="004C294B" w:rsidRPr="00BA4ADA" w:rsidRDefault="004C294B">
            <w:pPr>
              <w:rPr>
                <w:rFonts w:eastAsia="Times New Roman"/>
              </w:rPr>
            </w:pPr>
            <w:r w:rsidRPr="00BA4ADA">
              <w:t>Rotate-left byte established by prior ALTGB instruction into D.</w:t>
            </w:r>
          </w:p>
        </w:tc>
      </w:tr>
    </w:tbl>
    <w:p w14:paraId="10431D47" w14:textId="77777777" w:rsidR="004C294B" w:rsidRDefault="004C294B"/>
    <w:p w14:paraId="5F62740B" w14:textId="7AB379C8" w:rsidR="004C294B" w:rsidRPr="00BA5C7E" w:rsidRDefault="004C294B" w:rsidP="00503874">
      <w:pPr>
        <w:pStyle w:val="Heading3"/>
      </w:pPr>
      <w:r w:rsidRPr="00BA5C7E">
        <w:t>17.30.1_Example_WRD_ROLBYTE D,{#}S,#N</w:t>
      </w:r>
      <w:r>
        <w:t>_094</w:t>
      </w:r>
    </w:p>
    <w:p w14:paraId="6C98F447" w14:textId="77777777" w:rsidR="004C294B" w:rsidRPr="004C294B" w:rsidRDefault="004C294B">
      <w:pPr>
        <w:pStyle w:val="NoSpacing"/>
      </w:pPr>
      <w:r w:rsidRPr="00503874">
        <w:t>ROLBYTE D,{#}S,#N</w:t>
      </w:r>
      <w:r w:rsidRPr="004C294B">
        <w:t xml:space="preserve"> </w:t>
      </w:r>
    </w:p>
    <w:p w14:paraId="5E44EE28" w14:textId="77777777" w:rsidR="004C294B" w:rsidRDefault="004C294B">
      <w:pPr>
        <w:pStyle w:val="NoSpacing"/>
      </w:pPr>
      <w:r w:rsidRPr="00503874">
        <w:t>Rotate-left byte N of S into D. D = {D[23:0], S.BYTE[N]).</w:t>
      </w:r>
    </w:p>
    <w:p w14:paraId="38C10E33" w14:textId="77777777" w:rsidR="004C294B" w:rsidRDefault="004C294B">
      <w:pPr>
        <w:pStyle w:val="NoSpacing"/>
      </w:pPr>
    </w:p>
    <w:p w14:paraId="3CBCF7FC" w14:textId="77777777" w:rsidR="00BD0482" w:rsidRDefault="00BD0482" w:rsidP="00503874">
      <w:pPr>
        <w:pStyle w:val="NoSpacing"/>
        <w:shd w:val="clear" w:color="auto" w:fill="FFD966" w:themeFill="accent4" w:themeFillTint="99"/>
      </w:pPr>
      <w:r>
        <w:t>{{17.30.1_Example_WRD_ROLBYTE D,{#}S,#N_094}}</w:t>
      </w:r>
    </w:p>
    <w:p w14:paraId="38826520" w14:textId="77777777" w:rsidR="00BD0482" w:rsidRDefault="00BD0482" w:rsidP="00503874">
      <w:pPr>
        <w:pStyle w:val="NoSpacing"/>
        <w:shd w:val="clear" w:color="auto" w:fill="FFD966" w:themeFill="accent4" w:themeFillTint="99"/>
      </w:pPr>
      <w:r>
        <w:t>{{</w:t>
      </w:r>
    </w:p>
    <w:p w14:paraId="7D6E49A6" w14:textId="77777777" w:rsidR="00BD0482" w:rsidRDefault="00BD0482" w:rsidP="00503874">
      <w:pPr>
        <w:pStyle w:val="NoSpacing"/>
        <w:shd w:val="clear" w:color="auto" w:fill="FFD966" w:themeFill="accent4" w:themeFillTint="99"/>
      </w:pPr>
      <w:r>
        <w:t>ROLBYTE D,{#}S,#N</w:t>
      </w:r>
    </w:p>
    <w:p w14:paraId="0B0C5B05" w14:textId="77777777" w:rsidR="00BD0482" w:rsidRDefault="00BD0482" w:rsidP="00503874">
      <w:pPr>
        <w:pStyle w:val="NoSpacing"/>
        <w:shd w:val="clear" w:color="auto" w:fill="FFD966" w:themeFill="accent4" w:themeFillTint="99"/>
      </w:pPr>
      <w:r>
        <w:t>Rotate-left byte N of S into D. D = {D[23:0], S.BYTE[N]).</w:t>
      </w:r>
    </w:p>
    <w:p w14:paraId="740C9013" w14:textId="77777777" w:rsidR="00BD0482" w:rsidRDefault="00BD0482" w:rsidP="00503874">
      <w:pPr>
        <w:pStyle w:val="NoSpacing"/>
        <w:shd w:val="clear" w:color="auto" w:fill="FFD966" w:themeFill="accent4" w:themeFillTint="99"/>
      </w:pPr>
    </w:p>
    <w:p w14:paraId="21003120" w14:textId="77777777" w:rsidR="00BD0482" w:rsidRDefault="00BD0482" w:rsidP="00503874">
      <w:pPr>
        <w:pStyle w:val="NoSpacing"/>
        <w:shd w:val="clear" w:color="auto" w:fill="FFD966" w:themeFill="accent4" w:themeFillTint="99"/>
      </w:pPr>
      <w:r>
        <w:t>Byte Addressing</w:t>
      </w:r>
    </w:p>
    <w:p w14:paraId="1F6954CB" w14:textId="77777777" w:rsidR="00BD0482" w:rsidRDefault="00BD0482" w:rsidP="00503874">
      <w:pPr>
        <w:pStyle w:val="NoSpacing"/>
        <w:shd w:val="clear" w:color="auto" w:fill="FFD966" w:themeFill="accent4" w:themeFillTint="99"/>
      </w:pPr>
      <w:r>
        <w:t>D[31:0] = D3D2D1D0</w:t>
      </w:r>
    </w:p>
    <w:p w14:paraId="26E6C41E" w14:textId="77777777" w:rsidR="00BD0482" w:rsidRDefault="00BD0482" w:rsidP="00503874">
      <w:pPr>
        <w:pStyle w:val="NoSpacing"/>
        <w:shd w:val="clear" w:color="auto" w:fill="FFD966" w:themeFill="accent4" w:themeFillTint="99"/>
      </w:pPr>
      <w:r>
        <w:t>= d31d30d29d28d27d26d25d24_d23d2 2d21d20d19d18d17d16_d15d14d13d12d11d10d09d08_d07d06d05d04d03d02d01d00</w:t>
      </w:r>
    </w:p>
    <w:p w14:paraId="7DFE7A9A" w14:textId="77777777" w:rsidR="00BD0482" w:rsidRDefault="00BD0482" w:rsidP="00503874">
      <w:pPr>
        <w:pStyle w:val="NoSpacing"/>
        <w:shd w:val="clear" w:color="auto" w:fill="FFD966" w:themeFill="accent4" w:themeFillTint="99"/>
      </w:pPr>
    </w:p>
    <w:p w14:paraId="26B25FA1" w14:textId="77777777" w:rsidR="00BD0482" w:rsidRDefault="00BD0482" w:rsidP="00503874">
      <w:pPr>
        <w:pStyle w:val="NoSpacing"/>
        <w:shd w:val="clear" w:color="auto" w:fill="FFD966" w:themeFill="accent4" w:themeFillTint="99"/>
      </w:pPr>
      <w:r>
        <w:t>Byte Addressing</w:t>
      </w:r>
    </w:p>
    <w:p w14:paraId="240B7CBB" w14:textId="77777777" w:rsidR="00BD0482" w:rsidRDefault="00BD0482" w:rsidP="00503874">
      <w:pPr>
        <w:pStyle w:val="NoSpacing"/>
        <w:shd w:val="clear" w:color="auto" w:fill="FFD966" w:themeFill="accent4" w:themeFillTint="99"/>
      </w:pPr>
      <w:r>
        <w:t>S[31:0] = S3S2S1S0</w:t>
      </w:r>
    </w:p>
    <w:p w14:paraId="67BCD238" w14:textId="77777777" w:rsidR="00BD0482" w:rsidRDefault="00BD0482" w:rsidP="00503874">
      <w:pPr>
        <w:pStyle w:val="NoSpacing"/>
        <w:shd w:val="clear" w:color="auto" w:fill="FFD966" w:themeFill="accent4" w:themeFillTint="99"/>
      </w:pPr>
      <w:r>
        <w:t>= S37S36S35S34S33S32S31S30_ S27S26S25S24S23S22S21S20_ S17S16S15S14S13S12S11S10_ S07S06S05S04S03S02S01S00</w:t>
      </w:r>
    </w:p>
    <w:p w14:paraId="51D9A8B3" w14:textId="77777777" w:rsidR="00BD0482" w:rsidRDefault="00BD0482" w:rsidP="00503874">
      <w:pPr>
        <w:pStyle w:val="NoSpacing"/>
        <w:shd w:val="clear" w:color="auto" w:fill="FFD966" w:themeFill="accent4" w:themeFillTint="99"/>
      </w:pPr>
    </w:p>
    <w:p w14:paraId="2629CC9F" w14:textId="77777777" w:rsidR="00BD0482" w:rsidRDefault="00BD0482" w:rsidP="00503874">
      <w:pPr>
        <w:pStyle w:val="NoSpacing"/>
        <w:shd w:val="clear" w:color="auto" w:fill="FFD966" w:themeFill="accent4" w:themeFillTint="99"/>
      </w:pPr>
      <w:r>
        <w:t>Example</w:t>
      </w:r>
    </w:p>
    <w:p w14:paraId="2C9BB153" w14:textId="77777777" w:rsidR="00BD0482" w:rsidRDefault="00BD0482" w:rsidP="00503874">
      <w:pPr>
        <w:pStyle w:val="NoSpacing"/>
        <w:shd w:val="clear" w:color="auto" w:fill="FFD966" w:themeFill="accent4" w:themeFillTint="99"/>
      </w:pPr>
      <w:r>
        <w:t>SElect Byte in selByteLong and rotate left into valLong do this for all 4 byte 0-3</w:t>
      </w:r>
    </w:p>
    <w:p w14:paraId="6BEE9484" w14:textId="77777777" w:rsidR="00BD0482" w:rsidRDefault="00BD0482" w:rsidP="00503874">
      <w:pPr>
        <w:pStyle w:val="NoSpacing"/>
        <w:shd w:val="clear" w:color="auto" w:fill="FFD966" w:themeFill="accent4" w:themeFillTint="99"/>
      </w:pPr>
      <w:r>
        <w:t>}}</w:t>
      </w:r>
    </w:p>
    <w:p w14:paraId="3AC48437" w14:textId="77777777" w:rsidR="00BD0482" w:rsidRDefault="00BD0482" w:rsidP="00503874">
      <w:pPr>
        <w:pStyle w:val="NoSpacing"/>
        <w:shd w:val="clear" w:color="auto" w:fill="FFD966" w:themeFill="accent4" w:themeFillTint="99"/>
      </w:pPr>
      <w:r>
        <w:t>CON</w:t>
      </w:r>
    </w:p>
    <w:p w14:paraId="2010F9FD" w14:textId="77777777" w:rsidR="00BD0482" w:rsidRDefault="00BD0482" w:rsidP="00503874">
      <w:pPr>
        <w:pStyle w:val="NoSpacing"/>
        <w:shd w:val="clear" w:color="auto" w:fill="FFD966" w:themeFill="accent4" w:themeFillTint="99"/>
      </w:pPr>
      <w:r>
        <w:t xml:space="preserve">  _clkfreq = 200_000_000  ''Debug clock must be greater than 10MHZ</w:t>
      </w:r>
    </w:p>
    <w:p w14:paraId="465327BE" w14:textId="77777777" w:rsidR="00BD0482" w:rsidRDefault="00BD0482" w:rsidP="00503874">
      <w:pPr>
        <w:pStyle w:val="NoSpacing"/>
        <w:shd w:val="clear" w:color="auto" w:fill="FFD966" w:themeFill="accent4" w:themeFillTint="99"/>
      </w:pPr>
      <w:r>
        <w:t xml:space="preserve">   P0 =0 , P1 = 1  , P2 = 2</w:t>
      </w:r>
    </w:p>
    <w:p w14:paraId="7F286CC6" w14:textId="77777777" w:rsidR="00BD0482" w:rsidRDefault="00BD0482" w:rsidP="00503874">
      <w:pPr>
        <w:pStyle w:val="NoSpacing"/>
        <w:shd w:val="clear" w:color="auto" w:fill="F4B083" w:themeFill="accent2" w:themeFillTint="99"/>
      </w:pPr>
      <w:r>
        <w:t>VAR</w:t>
      </w:r>
    </w:p>
    <w:p w14:paraId="4CE1F671" w14:textId="77777777" w:rsidR="00BD0482" w:rsidRDefault="00BD0482" w:rsidP="00503874">
      <w:pPr>
        <w:pStyle w:val="NoSpacing"/>
        <w:shd w:val="clear" w:color="auto" w:fill="F4B083" w:themeFill="accent2" w:themeFillTint="99"/>
      </w:pPr>
      <w:r>
        <w:t>Byte cogRunning 'cog ID started is returned or -1 if not started</w:t>
      </w:r>
    </w:p>
    <w:p w14:paraId="13B8397A" w14:textId="77777777" w:rsidR="00BD0482" w:rsidRDefault="00BD0482" w:rsidP="00503874">
      <w:pPr>
        <w:pStyle w:val="NoSpacing"/>
        <w:shd w:val="clear" w:color="auto" w:fill="9CC2E5" w:themeFill="accent1" w:themeFillTint="99"/>
      </w:pPr>
      <w:r>
        <w:t>PUB main()</w:t>
      </w:r>
    </w:p>
    <w:p w14:paraId="1D81AA6E" w14:textId="77777777" w:rsidR="00BD0482" w:rsidRDefault="00BD0482" w:rsidP="00503874">
      <w:pPr>
        <w:pStyle w:val="NoSpacing"/>
        <w:shd w:val="clear" w:color="auto" w:fill="9CC2E5" w:themeFill="accent1" w:themeFillTint="99"/>
      </w:pPr>
      <w:r>
        <w:t xml:space="preserve">     debug("--------------------------------------")</w:t>
      </w:r>
    </w:p>
    <w:p w14:paraId="1273FEC7" w14:textId="77777777" w:rsidR="00BD0482" w:rsidRDefault="00BD0482" w:rsidP="00503874">
      <w:pPr>
        <w:pStyle w:val="NoSpacing"/>
        <w:shd w:val="clear" w:color="auto" w:fill="9CC2E5" w:themeFill="accent1" w:themeFillTint="99"/>
      </w:pPr>
      <w:r>
        <w:t xml:space="preserve">     debug("ROLBYTE D,{#}S,#N ")</w:t>
      </w:r>
    </w:p>
    <w:p w14:paraId="0701D058" w14:textId="77777777" w:rsidR="00BD0482" w:rsidRDefault="00BD0482" w:rsidP="00503874">
      <w:pPr>
        <w:pStyle w:val="NoSpacing"/>
        <w:shd w:val="clear" w:color="auto" w:fill="9CC2E5" w:themeFill="accent1" w:themeFillTint="99"/>
      </w:pPr>
      <w:r>
        <w:t xml:space="preserve">     debug("Rotate-left byte N of S into D. D = {D[23:0], S.BYTE[N]).")</w:t>
      </w:r>
    </w:p>
    <w:p w14:paraId="6BA26E59" w14:textId="77777777" w:rsidR="00BD0482" w:rsidRDefault="00BD0482" w:rsidP="00503874">
      <w:pPr>
        <w:pStyle w:val="NoSpacing"/>
        <w:shd w:val="clear" w:color="auto" w:fill="9CC2E5" w:themeFill="accent1" w:themeFillTint="99"/>
      </w:pPr>
      <w:r>
        <w:t xml:space="preserve">     debug(" ")</w:t>
      </w:r>
    </w:p>
    <w:p w14:paraId="517036E1" w14:textId="77777777" w:rsidR="00BD0482" w:rsidRDefault="00BD0482" w:rsidP="00503874">
      <w:pPr>
        <w:pStyle w:val="NoSpacing"/>
        <w:shd w:val="clear" w:color="auto" w:fill="9CC2E5" w:themeFill="accent1" w:themeFillTint="99"/>
      </w:pPr>
      <w:r>
        <w:t xml:space="preserve">     debug("Example")</w:t>
      </w:r>
    </w:p>
    <w:p w14:paraId="58F63AF7" w14:textId="77777777" w:rsidR="00BD0482" w:rsidRDefault="00BD0482" w:rsidP="00503874">
      <w:pPr>
        <w:pStyle w:val="NoSpacing"/>
        <w:shd w:val="clear" w:color="auto" w:fill="9CC2E5" w:themeFill="accent1" w:themeFillTint="99"/>
      </w:pPr>
      <w:r>
        <w:t xml:space="preserve">     debug(" ")</w:t>
      </w:r>
    </w:p>
    <w:p w14:paraId="7940FEC7" w14:textId="77777777" w:rsidR="00BD0482" w:rsidRDefault="00BD0482" w:rsidP="00503874">
      <w:pPr>
        <w:pStyle w:val="NoSpacing"/>
        <w:shd w:val="clear" w:color="auto" w:fill="9CC2E5" w:themeFill="accent1" w:themeFillTint="99"/>
      </w:pPr>
      <w:r>
        <w:t xml:space="preserve">     debug("--------------------------------------")</w:t>
      </w:r>
    </w:p>
    <w:p w14:paraId="4D7B0B75" w14:textId="77777777" w:rsidR="00BD0482" w:rsidRDefault="00BD0482" w:rsidP="00503874">
      <w:pPr>
        <w:pStyle w:val="NoSpacing"/>
        <w:shd w:val="clear" w:color="auto" w:fill="9CC2E5" w:themeFill="accent1" w:themeFillTint="99"/>
      </w:pPr>
      <w:r>
        <w:t xml:space="preserve">     cogRunning := COGINIT(COGEXEC_NEW,@S0_ROLBYTE,0)</w:t>
      </w:r>
    </w:p>
    <w:p w14:paraId="04736864" w14:textId="77777777" w:rsidR="00BD0482" w:rsidRDefault="00BD0482" w:rsidP="00503874">
      <w:pPr>
        <w:pStyle w:val="NoSpacing"/>
        <w:shd w:val="clear" w:color="auto" w:fill="9CC2E5" w:themeFill="accent1" w:themeFillTint="99"/>
      </w:pPr>
      <w:r>
        <w:t xml:space="preserve">     debug(udec(cogRunning))</w:t>
      </w:r>
    </w:p>
    <w:p w14:paraId="5A78727C" w14:textId="77777777" w:rsidR="00BD0482" w:rsidRDefault="00BD0482" w:rsidP="00503874">
      <w:pPr>
        <w:pStyle w:val="NoSpacing"/>
        <w:shd w:val="clear" w:color="auto" w:fill="9CC2E5" w:themeFill="accent1" w:themeFillTint="99"/>
      </w:pPr>
      <w:r>
        <w:t xml:space="preserve">     repeat                                    'keep cog 0 running</w:t>
      </w:r>
    </w:p>
    <w:p w14:paraId="2BBCC43C" w14:textId="77777777" w:rsidR="00BD0482" w:rsidRDefault="00BD0482" w:rsidP="00503874">
      <w:r>
        <w:br w:type="page"/>
      </w:r>
    </w:p>
    <w:p w14:paraId="59CCD4B0" w14:textId="22F4FDE3" w:rsidR="00BD0482" w:rsidRDefault="00BD0482" w:rsidP="00503874">
      <w:pPr>
        <w:pStyle w:val="NoSpacing"/>
        <w:shd w:val="clear" w:color="auto" w:fill="A8D08D" w:themeFill="accent6" w:themeFillTint="99"/>
      </w:pPr>
      <w:r>
        <w:t>DAT</w:t>
      </w:r>
    </w:p>
    <w:p w14:paraId="22085562" w14:textId="77777777" w:rsidR="00BD0482" w:rsidRDefault="00BD0482" w:rsidP="00503874">
      <w:pPr>
        <w:pStyle w:val="NoSpacing"/>
        <w:shd w:val="clear" w:color="auto" w:fill="A8D08D" w:themeFill="accent6" w:themeFillTint="99"/>
      </w:pPr>
      <w:r>
        <w:t xml:space="preserve">                      ORG   0</w:t>
      </w:r>
    </w:p>
    <w:p w14:paraId="34C0443A" w14:textId="77777777" w:rsidR="00BD0482" w:rsidRDefault="00BD0482" w:rsidP="00503874">
      <w:pPr>
        <w:pStyle w:val="NoSpacing"/>
        <w:shd w:val="clear" w:color="auto" w:fill="A8D08D" w:themeFill="accent6" w:themeFillTint="99"/>
      </w:pPr>
      <w:r>
        <w:t>S0_ROLBYTE            DRVH    #P0                      'P0 on program running</w:t>
      </w:r>
    </w:p>
    <w:p w14:paraId="4F0644AE" w14:textId="77777777" w:rsidR="00BD0482" w:rsidRDefault="00BD0482" w:rsidP="00503874">
      <w:pPr>
        <w:pStyle w:val="NoSpacing"/>
        <w:shd w:val="clear" w:color="auto" w:fill="A8D08D" w:themeFill="accent6" w:themeFillTint="99"/>
      </w:pPr>
      <w:r>
        <w:t xml:space="preserve">                      debug("--------------------------------------")</w:t>
      </w:r>
    </w:p>
    <w:p w14:paraId="3E85985C" w14:textId="77777777" w:rsidR="00BD0482" w:rsidRDefault="00BD0482" w:rsidP="00503874">
      <w:pPr>
        <w:pStyle w:val="NoSpacing"/>
        <w:shd w:val="clear" w:color="auto" w:fill="A8D08D" w:themeFill="accent6" w:themeFillTint="99"/>
      </w:pPr>
      <w:r>
        <w:t xml:space="preserve">                      MOV   S_ROLBYTE,selByteLong</w:t>
      </w:r>
    </w:p>
    <w:p w14:paraId="2632D066" w14:textId="77777777" w:rsidR="00BD0482" w:rsidRDefault="00BD0482" w:rsidP="00503874">
      <w:pPr>
        <w:pStyle w:val="NoSpacing"/>
        <w:shd w:val="clear" w:color="auto" w:fill="A8D08D" w:themeFill="accent6" w:themeFillTint="99"/>
      </w:pPr>
      <w:r>
        <w:t xml:space="preserve">                      MOV   D_ROLBYTE,valLong</w:t>
      </w:r>
    </w:p>
    <w:p w14:paraId="06719DC5" w14:textId="77777777" w:rsidR="00BD0482" w:rsidRDefault="00BD0482" w:rsidP="00503874">
      <w:pPr>
        <w:pStyle w:val="NoSpacing"/>
        <w:shd w:val="clear" w:color="auto" w:fill="A8D08D" w:themeFill="accent6" w:themeFillTint="99"/>
      </w:pPr>
      <w:r>
        <w:t xml:space="preserve">                      debug("before ROLBYTE D,S,#N ",ubin(D_ROLBYTE),ubin(S_ROLBYTE))</w:t>
      </w:r>
    </w:p>
    <w:p w14:paraId="4FBE3155" w14:textId="77777777" w:rsidR="00BD0482" w:rsidRDefault="00BD0482" w:rsidP="00503874">
      <w:pPr>
        <w:pStyle w:val="NoSpacing"/>
        <w:shd w:val="clear" w:color="auto" w:fill="A8D08D" w:themeFill="accent6" w:themeFillTint="99"/>
      </w:pPr>
      <w:r>
        <w:t xml:space="preserve">                      debug("N = 0 ",ubin(selByteLong))</w:t>
      </w:r>
    </w:p>
    <w:p w14:paraId="4E776E82" w14:textId="77777777" w:rsidR="00BD0482" w:rsidRDefault="00BD0482" w:rsidP="00503874">
      <w:pPr>
        <w:pStyle w:val="NoSpacing"/>
        <w:shd w:val="clear" w:color="auto" w:fill="A8D08D" w:themeFill="accent6" w:themeFillTint="99"/>
      </w:pPr>
      <w:r>
        <w:t xml:space="preserve">                      ROLBYTE D_ROLBYTE,S_ROLBYTE,#0    'N to be loaded</w:t>
      </w:r>
    </w:p>
    <w:p w14:paraId="56D748E4" w14:textId="77777777" w:rsidR="00BD0482" w:rsidRDefault="00BD0482" w:rsidP="00503874">
      <w:pPr>
        <w:pStyle w:val="NoSpacing"/>
        <w:shd w:val="clear" w:color="auto" w:fill="A8D08D" w:themeFill="accent6" w:themeFillTint="99"/>
      </w:pPr>
      <w:r>
        <w:t xml:space="preserve">                      debug("after  ROLBYTE D,S,#N ",ubin(D_ROLBYTE),ubin(S_ROLBYTE))</w:t>
      </w:r>
    </w:p>
    <w:p w14:paraId="1C14409A" w14:textId="77777777" w:rsidR="00BD0482" w:rsidRDefault="00BD0482" w:rsidP="00503874">
      <w:pPr>
        <w:pStyle w:val="NoSpacing"/>
        <w:shd w:val="clear" w:color="auto" w:fill="A8D08D" w:themeFill="accent6" w:themeFillTint="99"/>
      </w:pPr>
      <w:r>
        <w:t xml:space="preserve">                      debug("---------------------------------------")</w:t>
      </w:r>
    </w:p>
    <w:p w14:paraId="4FFF0B64" w14:textId="77777777" w:rsidR="00BD0482" w:rsidRDefault="00BD0482" w:rsidP="00503874">
      <w:pPr>
        <w:pStyle w:val="NoSpacing"/>
        <w:shd w:val="clear" w:color="auto" w:fill="A8D08D" w:themeFill="accent6" w:themeFillTint="99"/>
      </w:pPr>
      <w:r>
        <w:t xml:space="preserve">                      MOV   S_ROLBYTE,selByteLong</w:t>
      </w:r>
    </w:p>
    <w:p w14:paraId="0664E50E" w14:textId="77777777" w:rsidR="00BD0482" w:rsidRDefault="00BD0482" w:rsidP="00503874">
      <w:pPr>
        <w:pStyle w:val="NoSpacing"/>
        <w:shd w:val="clear" w:color="auto" w:fill="A8D08D" w:themeFill="accent6" w:themeFillTint="99"/>
      </w:pPr>
      <w:r>
        <w:t xml:space="preserve">                      MOV   D_ROLBYTE,valLong</w:t>
      </w:r>
    </w:p>
    <w:p w14:paraId="67B408E0" w14:textId="77777777" w:rsidR="00BD0482" w:rsidRDefault="00BD0482" w:rsidP="00503874">
      <w:pPr>
        <w:pStyle w:val="NoSpacing"/>
        <w:shd w:val="clear" w:color="auto" w:fill="A8D08D" w:themeFill="accent6" w:themeFillTint="99"/>
      </w:pPr>
      <w:r>
        <w:t xml:space="preserve">                      debug("before ROLBYTE D,S,#N ",ubin(D_ROLBYTE),ubin(S_ROLBYTE))</w:t>
      </w:r>
    </w:p>
    <w:p w14:paraId="00C55B76" w14:textId="77777777" w:rsidR="00BD0482" w:rsidRDefault="00BD0482" w:rsidP="00503874">
      <w:pPr>
        <w:pStyle w:val="NoSpacing"/>
        <w:shd w:val="clear" w:color="auto" w:fill="A8D08D" w:themeFill="accent6" w:themeFillTint="99"/>
      </w:pPr>
      <w:r>
        <w:t xml:space="preserve">                      debug("N = 1 ",ubin(selByteLong))</w:t>
      </w:r>
    </w:p>
    <w:p w14:paraId="2E52686E" w14:textId="77777777" w:rsidR="00BD0482" w:rsidRDefault="00BD0482" w:rsidP="00503874">
      <w:pPr>
        <w:pStyle w:val="NoSpacing"/>
        <w:shd w:val="clear" w:color="auto" w:fill="A8D08D" w:themeFill="accent6" w:themeFillTint="99"/>
      </w:pPr>
      <w:r>
        <w:t xml:space="preserve">                      ROLBYTE D_ROLBYTE,S_ROLBYTE,#1    'N to be loaded</w:t>
      </w:r>
    </w:p>
    <w:p w14:paraId="2A7CFE08" w14:textId="77777777" w:rsidR="00BD0482" w:rsidRDefault="00BD0482" w:rsidP="00503874">
      <w:pPr>
        <w:pStyle w:val="NoSpacing"/>
        <w:shd w:val="clear" w:color="auto" w:fill="A8D08D" w:themeFill="accent6" w:themeFillTint="99"/>
      </w:pPr>
      <w:r>
        <w:t xml:space="preserve">                      debug("after  ROLBYTE D,S,#N ",ubin(D_ROLBYTE),ubin(S_ROLBYTE))</w:t>
      </w:r>
    </w:p>
    <w:p w14:paraId="182A557C" w14:textId="77777777" w:rsidR="00BD0482" w:rsidRDefault="00BD0482" w:rsidP="00503874">
      <w:pPr>
        <w:pStyle w:val="NoSpacing"/>
        <w:shd w:val="clear" w:color="auto" w:fill="A8D08D" w:themeFill="accent6" w:themeFillTint="99"/>
      </w:pPr>
      <w:r>
        <w:t xml:space="preserve">                      debug("---------------------------------------")</w:t>
      </w:r>
    </w:p>
    <w:p w14:paraId="2B1E2657" w14:textId="77777777" w:rsidR="00BD0482" w:rsidRDefault="00BD0482" w:rsidP="00503874">
      <w:pPr>
        <w:pStyle w:val="NoSpacing"/>
        <w:shd w:val="clear" w:color="auto" w:fill="A8D08D" w:themeFill="accent6" w:themeFillTint="99"/>
      </w:pPr>
      <w:r>
        <w:t xml:space="preserve">                      MOV   S_ROLBYTE,selByteLong</w:t>
      </w:r>
    </w:p>
    <w:p w14:paraId="3EB1A0D9" w14:textId="77777777" w:rsidR="00BD0482" w:rsidRDefault="00BD0482" w:rsidP="00503874">
      <w:pPr>
        <w:pStyle w:val="NoSpacing"/>
        <w:shd w:val="clear" w:color="auto" w:fill="A8D08D" w:themeFill="accent6" w:themeFillTint="99"/>
      </w:pPr>
      <w:r>
        <w:t xml:space="preserve">                      MOV   D_ROLBYTE,valLong</w:t>
      </w:r>
    </w:p>
    <w:p w14:paraId="3F7480BB" w14:textId="77777777" w:rsidR="00BD0482" w:rsidRDefault="00BD0482" w:rsidP="00503874">
      <w:pPr>
        <w:pStyle w:val="NoSpacing"/>
        <w:shd w:val="clear" w:color="auto" w:fill="A8D08D" w:themeFill="accent6" w:themeFillTint="99"/>
      </w:pPr>
      <w:r>
        <w:t xml:space="preserve">                      debug("before ROLBYTE D,S,#N ",ubin(D_ROLBYTE),ubin(S_ROLBYTE))</w:t>
      </w:r>
    </w:p>
    <w:p w14:paraId="737B6AA2" w14:textId="77777777" w:rsidR="00BD0482" w:rsidRDefault="00BD0482" w:rsidP="00503874">
      <w:pPr>
        <w:pStyle w:val="NoSpacing"/>
        <w:shd w:val="clear" w:color="auto" w:fill="A8D08D" w:themeFill="accent6" w:themeFillTint="99"/>
      </w:pPr>
      <w:r>
        <w:t xml:space="preserve">                      debug("N = 2 ",ubin(selByteLong))</w:t>
      </w:r>
    </w:p>
    <w:p w14:paraId="60B6CDD9" w14:textId="77777777" w:rsidR="00BD0482" w:rsidRDefault="00BD0482" w:rsidP="00503874">
      <w:pPr>
        <w:pStyle w:val="NoSpacing"/>
        <w:shd w:val="clear" w:color="auto" w:fill="A8D08D" w:themeFill="accent6" w:themeFillTint="99"/>
      </w:pPr>
      <w:r>
        <w:t xml:space="preserve">                      ROLBYTE D_ROLBYTE,S_ROLBYTE,#2    'N to be loaded</w:t>
      </w:r>
    </w:p>
    <w:p w14:paraId="6003E78E" w14:textId="77777777" w:rsidR="00BD0482" w:rsidRDefault="00BD0482" w:rsidP="00503874">
      <w:pPr>
        <w:pStyle w:val="NoSpacing"/>
        <w:shd w:val="clear" w:color="auto" w:fill="A8D08D" w:themeFill="accent6" w:themeFillTint="99"/>
      </w:pPr>
      <w:r>
        <w:t xml:space="preserve">                      debug("after  ROLBYTE D,S,#N ",ubin(D_ROLBYTE),ubin(S_ROLBYTE))</w:t>
      </w:r>
    </w:p>
    <w:p w14:paraId="10D717BE" w14:textId="77777777" w:rsidR="00BD0482" w:rsidRDefault="00BD0482" w:rsidP="00503874">
      <w:pPr>
        <w:pStyle w:val="NoSpacing"/>
        <w:shd w:val="clear" w:color="auto" w:fill="A8D08D" w:themeFill="accent6" w:themeFillTint="99"/>
      </w:pPr>
      <w:r>
        <w:t xml:space="preserve">                      debug("---------------------------------------")</w:t>
      </w:r>
    </w:p>
    <w:p w14:paraId="26B68FBE" w14:textId="77777777" w:rsidR="00BD0482" w:rsidRDefault="00BD0482" w:rsidP="00503874">
      <w:pPr>
        <w:pStyle w:val="NoSpacing"/>
        <w:shd w:val="clear" w:color="auto" w:fill="A8D08D" w:themeFill="accent6" w:themeFillTint="99"/>
      </w:pPr>
      <w:r>
        <w:t xml:space="preserve">                      MOV   S_ROLBYTE,selByteLong</w:t>
      </w:r>
    </w:p>
    <w:p w14:paraId="44B53CF2" w14:textId="77777777" w:rsidR="00BD0482" w:rsidRDefault="00BD0482" w:rsidP="00503874">
      <w:pPr>
        <w:pStyle w:val="NoSpacing"/>
        <w:shd w:val="clear" w:color="auto" w:fill="A8D08D" w:themeFill="accent6" w:themeFillTint="99"/>
      </w:pPr>
      <w:r>
        <w:t xml:space="preserve">                      MOV   D_ROLBYTE,valLong</w:t>
      </w:r>
    </w:p>
    <w:p w14:paraId="77EFF058" w14:textId="77777777" w:rsidR="00BD0482" w:rsidRDefault="00BD0482" w:rsidP="00503874">
      <w:pPr>
        <w:pStyle w:val="NoSpacing"/>
        <w:shd w:val="clear" w:color="auto" w:fill="A8D08D" w:themeFill="accent6" w:themeFillTint="99"/>
      </w:pPr>
      <w:r>
        <w:t xml:space="preserve">                      debug("before ROLBYTE D,S,#N ",ubin(D_ROLBYTE),ubin(S_ROLBYTE))</w:t>
      </w:r>
    </w:p>
    <w:p w14:paraId="4AE45767" w14:textId="77777777" w:rsidR="00BD0482" w:rsidRDefault="00BD0482" w:rsidP="00503874">
      <w:pPr>
        <w:pStyle w:val="NoSpacing"/>
        <w:shd w:val="clear" w:color="auto" w:fill="A8D08D" w:themeFill="accent6" w:themeFillTint="99"/>
      </w:pPr>
      <w:r>
        <w:t xml:space="preserve">                      debug("N = 3 ",ubin(selByteLong))</w:t>
      </w:r>
    </w:p>
    <w:p w14:paraId="34F9F8F0" w14:textId="77777777" w:rsidR="00BD0482" w:rsidRDefault="00BD0482" w:rsidP="00503874">
      <w:pPr>
        <w:pStyle w:val="NoSpacing"/>
        <w:shd w:val="clear" w:color="auto" w:fill="A8D08D" w:themeFill="accent6" w:themeFillTint="99"/>
      </w:pPr>
      <w:r>
        <w:t xml:space="preserve">                      ROLBYTE D_ROLBYTE,S_ROLBYTE,#2    'N to be loaded</w:t>
      </w:r>
    </w:p>
    <w:p w14:paraId="74CFE5F4" w14:textId="77777777" w:rsidR="00BD0482" w:rsidRDefault="00BD0482" w:rsidP="00503874">
      <w:pPr>
        <w:pStyle w:val="NoSpacing"/>
        <w:shd w:val="clear" w:color="auto" w:fill="A8D08D" w:themeFill="accent6" w:themeFillTint="99"/>
      </w:pPr>
      <w:r>
        <w:t xml:space="preserve">                      debug("after  ROLBYTE D,S,#N ",ubin(D_ROLBYTE),ubin(S_ROLBYTE))</w:t>
      </w:r>
    </w:p>
    <w:p w14:paraId="66B5A884" w14:textId="77777777" w:rsidR="00BD0482" w:rsidRDefault="00BD0482" w:rsidP="00503874">
      <w:pPr>
        <w:pStyle w:val="NoSpacing"/>
        <w:shd w:val="clear" w:color="auto" w:fill="A8D08D" w:themeFill="accent6" w:themeFillTint="99"/>
      </w:pPr>
      <w:r>
        <w:t xml:space="preserve">                      debug("---------------------------------------")</w:t>
      </w:r>
    </w:p>
    <w:p w14:paraId="620EB8ED" w14:textId="60EA8478" w:rsidR="00BD0482" w:rsidRDefault="00BD0482" w:rsidP="00503874">
      <w:pPr>
        <w:pStyle w:val="NoSpacing"/>
        <w:shd w:val="clear" w:color="auto" w:fill="A8D08D" w:themeFill="accent6" w:themeFillTint="99"/>
      </w:pPr>
      <w:r>
        <w:t>_Loop1         NOP</w:t>
      </w:r>
    </w:p>
    <w:p w14:paraId="69D9484B" w14:textId="77777777" w:rsidR="00BD0482" w:rsidRDefault="00BD0482" w:rsidP="00503874">
      <w:pPr>
        <w:pStyle w:val="NoSpacing"/>
        <w:shd w:val="clear" w:color="auto" w:fill="A8D08D" w:themeFill="accent6" w:themeFillTint="99"/>
      </w:pPr>
      <w:r>
        <w:t xml:space="preserve">                      JMP     #_Loop1          'remember # imediate</w:t>
      </w:r>
    </w:p>
    <w:p w14:paraId="4FB74A2D" w14:textId="4A483645" w:rsidR="00BD0482" w:rsidRDefault="00BD0482" w:rsidP="00503874">
      <w:pPr>
        <w:pStyle w:val="NoSpacing"/>
        <w:shd w:val="clear" w:color="auto" w:fill="A8D08D" w:themeFill="accent6" w:themeFillTint="99"/>
      </w:pPr>
      <w:r>
        <w:t>valLong                  long      %10010001_11001100_11111111_00000000</w:t>
      </w:r>
    </w:p>
    <w:p w14:paraId="45A56D86" w14:textId="77777777" w:rsidR="00BD0482" w:rsidRDefault="00BD0482" w:rsidP="00503874">
      <w:pPr>
        <w:pStyle w:val="NoSpacing"/>
        <w:shd w:val="clear" w:color="auto" w:fill="A8D08D" w:themeFill="accent6" w:themeFillTint="99"/>
      </w:pPr>
      <w:r>
        <w:t>selByteLong           long      %10101010_10010010_11100011_11110000</w:t>
      </w:r>
    </w:p>
    <w:p w14:paraId="76678AF6" w14:textId="516AE6F5" w:rsidR="00BD0482" w:rsidRDefault="00BD0482" w:rsidP="00503874">
      <w:pPr>
        <w:pStyle w:val="NoSpacing"/>
        <w:shd w:val="clear" w:color="auto" w:fill="A8D08D" w:themeFill="accent6" w:themeFillTint="99"/>
      </w:pPr>
      <w:r>
        <w:t>S_ROLBYTE            long      0</w:t>
      </w:r>
    </w:p>
    <w:p w14:paraId="22BCE62D" w14:textId="0D2B1EC5" w:rsidR="00BD0482" w:rsidRDefault="00BD0482" w:rsidP="00503874">
      <w:pPr>
        <w:pStyle w:val="NoSpacing"/>
        <w:shd w:val="clear" w:color="auto" w:fill="A8D08D" w:themeFill="accent6" w:themeFillTint="99"/>
      </w:pPr>
      <w:r>
        <w:t>D_ROLBYTE            long      0</w:t>
      </w:r>
    </w:p>
    <w:p w14:paraId="183A9812" w14:textId="77777777" w:rsidR="004F132F" w:rsidRDefault="004F132F" w:rsidP="00503874">
      <w:pPr>
        <w:pStyle w:val="NoSpacing"/>
      </w:pPr>
    </w:p>
    <w:p w14:paraId="50651888" w14:textId="77777777" w:rsidR="00BD0482" w:rsidRDefault="00BD0482" w:rsidP="00503874">
      <w:pPr>
        <w:rPr>
          <w:rFonts w:asciiTheme="majorHAnsi" w:eastAsiaTheme="majorEastAsia" w:hAnsiTheme="majorHAnsi" w:cstheme="majorBidi"/>
          <w:color w:val="1F4D78" w:themeColor="accent1" w:themeShade="7F"/>
          <w:sz w:val="24"/>
          <w:szCs w:val="24"/>
        </w:rPr>
      </w:pPr>
      <w:r>
        <w:br w:type="page"/>
      </w:r>
    </w:p>
    <w:p w14:paraId="47B8A630" w14:textId="2EFBC632" w:rsidR="004C294B" w:rsidRPr="00BA5C7E" w:rsidRDefault="004C294B" w:rsidP="00503874">
      <w:pPr>
        <w:pStyle w:val="Heading3"/>
      </w:pPr>
      <w:r w:rsidRPr="00BA5C7E">
        <w:t>17.30.2_Example_WRD_</w:t>
      </w:r>
      <w:r w:rsidR="00E15A5E">
        <w:t>ALTGB D_</w:t>
      </w:r>
      <w:r w:rsidRPr="00BA5C7E">
        <w:t>ROLBYTE D_095</w:t>
      </w:r>
    </w:p>
    <w:p w14:paraId="0CD45757" w14:textId="77777777" w:rsidR="004C294B" w:rsidRPr="004C294B" w:rsidRDefault="004C294B">
      <w:pPr>
        <w:pStyle w:val="NoSpacing"/>
      </w:pPr>
      <w:r w:rsidRPr="00503874">
        <w:t>ROLBYTE D</w:t>
      </w:r>
      <w:r w:rsidRPr="004C294B">
        <w:t xml:space="preserve"> </w:t>
      </w:r>
    </w:p>
    <w:p w14:paraId="592018F2" w14:textId="77777777" w:rsidR="000B6E2D" w:rsidRDefault="004C294B">
      <w:pPr>
        <w:pStyle w:val="NoSpacing"/>
      </w:pPr>
      <w:r w:rsidRPr="00503874">
        <w:t>Rotate-left byte established by prior ALTGB instruction into D.</w:t>
      </w:r>
    </w:p>
    <w:p w14:paraId="1D2A62E0" w14:textId="77777777" w:rsidR="00E15A5E" w:rsidRDefault="00E15A5E">
      <w:pPr>
        <w:pStyle w:val="NoSpacing"/>
      </w:pPr>
    </w:p>
    <w:p w14:paraId="2C021156" w14:textId="77777777" w:rsidR="00E15A5E" w:rsidRPr="00D168B4" w:rsidRDefault="00E15A5E" w:rsidP="00E15A5E">
      <w:pPr>
        <w:pStyle w:val="NoSpacing"/>
      </w:pPr>
      <w:r w:rsidRPr="00D168B4">
        <w:t>ALTGB D</w:t>
      </w:r>
    </w:p>
    <w:p w14:paraId="7E1FFB8B" w14:textId="665FE43C" w:rsidR="00E15A5E" w:rsidRDefault="00E15A5E">
      <w:pPr>
        <w:pStyle w:val="NoSpacing"/>
      </w:pPr>
      <w:r w:rsidRPr="00D168B4">
        <w:t>Alter subsequent GETBYTE/ROLBYTE instruction. Next S field = D[10:2], N field = D[1:0].</w:t>
      </w:r>
    </w:p>
    <w:p w14:paraId="0BEF3E37" w14:textId="77777777" w:rsidR="00E15A5E" w:rsidRDefault="00E15A5E">
      <w:pPr>
        <w:pStyle w:val="NoSpacing"/>
      </w:pPr>
    </w:p>
    <w:p w14:paraId="7432737B" w14:textId="0BF79AA9" w:rsidR="00E15A5E" w:rsidRDefault="00ED2A9D" w:rsidP="00503874">
      <w:r>
        <w:t xml:space="preserve">Note: </w:t>
      </w:r>
      <w:r w:rsidR="00E15A5E" w:rsidRPr="00BA4ADA">
        <w:t>Rotate-left byte N of S into D. D = {D[23:0], S.BYTE[N]).</w:t>
      </w:r>
    </w:p>
    <w:p w14:paraId="5A0940FB" w14:textId="77777777" w:rsidR="000B6E2D" w:rsidRDefault="000B6E2D" w:rsidP="00503874">
      <w:pPr>
        <w:pStyle w:val="NoSpacing"/>
      </w:pPr>
    </w:p>
    <w:p w14:paraId="17413417" w14:textId="57D79E51" w:rsidR="005D7FC4" w:rsidRDefault="005D7FC4" w:rsidP="00503874">
      <w:pPr>
        <w:pStyle w:val="Heading3"/>
      </w:pPr>
      <w:r>
        <w:t>17.30.3_Example_WRD_ALTGB D,{#}S_ROLBYTE D,{#}S,#N_094</w:t>
      </w:r>
    </w:p>
    <w:p w14:paraId="3780738A" w14:textId="77777777" w:rsidR="005D7FC4" w:rsidRPr="00E844C1" w:rsidRDefault="005D7FC4" w:rsidP="005D7FC4">
      <w:pPr>
        <w:pStyle w:val="NoSpacing"/>
      </w:pPr>
      <w:r w:rsidRPr="00E844C1">
        <w:t xml:space="preserve">ROLBYTE D,{#}S,#N </w:t>
      </w:r>
    </w:p>
    <w:p w14:paraId="55DD47ED" w14:textId="77777777" w:rsidR="005D7FC4" w:rsidRDefault="005D7FC4" w:rsidP="005D7FC4">
      <w:pPr>
        <w:pStyle w:val="NoSpacing"/>
      </w:pPr>
      <w:r w:rsidRPr="00E844C1">
        <w:t>Rotate-left byte N of S into D. D = {D[23:0], S.BYTE[N]).</w:t>
      </w:r>
    </w:p>
    <w:p w14:paraId="251D444A" w14:textId="77777777" w:rsidR="005D7FC4" w:rsidRDefault="005D7FC4" w:rsidP="005D7FC4">
      <w:pPr>
        <w:pStyle w:val="NoSpacing"/>
      </w:pPr>
    </w:p>
    <w:p w14:paraId="57362EB7" w14:textId="77777777" w:rsidR="005D7FC4" w:rsidRPr="00E844C1" w:rsidRDefault="005D7FC4" w:rsidP="005D7FC4">
      <w:pPr>
        <w:pStyle w:val="NoSpacing"/>
      </w:pPr>
      <w:r w:rsidRPr="00E844C1">
        <w:t>ALTGB D,{#}S</w:t>
      </w:r>
    </w:p>
    <w:p w14:paraId="54AAFA38" w14:textId="77777777" w:rsidR="005D7FC4" w:rsidRDefault="005D7FC4" w:rsidP="005D7FC4">
      <w:pPr>
        <w:pStyle w:val="NoSpacing"/>
      </w:pPr>
      <w:r w:rsidRPr="00E844C1">
        <w:t>Alter subsequent GETBYTE/ROLBYTE instruction. Next S field = (D[10:2] + S) &amp; $1FF, N field = D[1:0]. D += sign-extended S[17:9].</w:t>
      </w:r>
    </w:p>
    <w:p w14:paraId="585F08EB" w14:textId="77777777" w:rsidR="00ED2A9D" w:rsidRDefault="00ED2A9D" w:rsidP="00503874">
      <w:pPr>
        <w:pStyle w:val="NoSpacing"/>
      </w:pPr>
    </w:p>
    <w:p w14:paraId="76A062B7" w14:textId="77777777" w:rsidR="00F91E09" w:rsidRDefault="00F91E09" w:rsidP="00503874">
      <w:pPr>
        <w:pStyle w:val="NoSpacing"/>
        <w:shd w:val="clear" w:color="auto" w:fill="FFD966" w:themeFill="accent4" w:themeFillTint="99"/>
      </w:pPr>
      <w:r>
        <w:t>{{17.30.3_Example_WRD_ALTGB D,{#}S_ROLBYTE D,{#}S,#N_094}}</w:t>
      </w:r>
    </w:p>
    <w:p w14:paraId="01F80078" w14:textId="77777777" w:rsidR="00F91E09" w:rsidRDefault="00F91E09">
      <w:pPr>
        <w:pStyle w:val="NoSpacing"/>
        <w:shd w:val="clear" w:color="auto" w:fill="FFD966" w:themeFill="accent4" w:themeFillTint="99"/>
      </w:pPr>
      <w:r>
        <w:t>{{</w:t>
      </w:r>
    </w:p>
    <w:p w14:paraId="2236A3FB" w14:textId="77777777" w:rsidR="00F91E09" w:rsidRDefault="00F91E09">
      <w:pPr>
        <w:pStyle w:val="NoSpacing"/>
        <w:shd w:val="clear" w:color="auto" w:fill="FFD966" w:themeFill="accent4" w:themeFillTint="99"/>
      </w:pPr>
      <w:r>
        <w:t>ROLBYTE D,{#}S,#N</w:t>
      </w:r>
    </w:p>
    <w:p w14:paraId="253DAA5B" w14:textId="77777777" w:rsidR="00F91E09" w:rsidRDefault="00F91E09">
      <w:pPr>
        <w:pStyle w:val="NoSpacing"/>
        <w:shd w:val="clear" w:color="auto" w:fill="FFD966" w:themeFill="accent4" w:themeFillTint="99"/>
      </w:pPr>
      <w:r>
        <w:t>Rotate-left byte N of S into D. D = {D[23:0], S.BYTE[N]).</w:t>
      </w:r>
    </w:p>
    <w:p w14:paraId="49BD2B31" w14:textId="77777777" w:rsidR="00F91E09" w:rsidRDefault="00F91E09">
      <w:pPr>
        <w:pStyle w:val="NoSpacing"/>
        <w:shd w:val="clear" w:color="auto" w:fill="FFD966" w:themeFill="accent4" w:themeFillTint="99"/>
      </w:pPr>
    </w:p>
    <w:p w14:paraId="792ED13C" w14:textId="77777777" w:rsidR="00F91E09" w:rsidRDefault="00F91E09">
      <w:pPr>
        <w:pStyle w:val="NoSpacing"/>
        <w:shd w:val="clear" w:color="auto" w:fill="FFD966" w:themeFill="accent4" w:themeFillTint="99"/>
      </w:pPr>
      <w:r>
        <w:t>ALTGB D,{#}S</w:t>
      </w:r>
    </w:p>
    <w:p w14:paraId="141DF438" w14:textId="77777777" w:rsidR="00F91E09" w:rsidRDefault="00F91E09">
      <w:pPr>
        <w:pStyle w:val="NoSpacing"/>
        <w:shd w:val="clear" w:color="auto" w:fill="FFD966" w:themeFill="accent4" w:themeFillTint="99"/>
      </w:pPr>
      <w:r>
        <w:t>Alter subsequent GETBYTE/ROLBYTE instruction. Next S field = (D[10:2] + S) &amp; $1FF, N field = D[1:0].</w:t>
      </w:r>
    </w:p>
    <w:p w14:paraId="5C2EC0EA" w14:textId="77777777" w:rsidR="00F91E09" w:rsidRDefault="00F91E09">
      <w:pPr>
        <w:pStyle w:val="NoSpacing"/>
        <w:shd w:val="clear" w:color="auto" w:fill="FFD966" w:themeFill="accent4" w:themeFillTint="99"/>
      </w:pPr>
      <w:r>
        <w:t>D += sign-extended S[17:9].</w:t>
      </w:r>
    </w:p>
    <w:p w14:paraId="08ABB02C" w14:textId="77777777" w:rsidR="00F91E09" w:rsidRDefault="00F91E09">
      <w:pPr>
        <w:pStyle w:val="NoSpacing"/>
        <w:shd w:val="clear" w:color="auto" w:fill="FFD966" w:themeFill="accent4" w:themeFillTint="99"/>
      </w:pPr>
    </w:p>
    <w:p w14:paraId="3D922F52" w14:textId="77777777" w:rsidR="00F91E09" w:rsidRDefault="00F91E09">
      <w:pPr>
        <w:pStyle w:val="NoSpacing"/>
        <w:shd w:val="clear" w:color="auto" w:fill="FFD966" w:themeFill="accent4" w:themeFillTint="99"/>
      </w:pPr>
      <w:r>
        <w:t>Byte Addressing</w:t>
      </w:r>
    </w:p>
    <w:p w14:paraId="2C2E447E" w14:textId="77777777" w:rsidR="00F91E09" w:rsidRDefault="00F91E09">
      <w:pPr>
        <w:pStyle w:val="NoSpacing"/>
        <w:shd w:val="clear" w:color="auto" w:fill="FFD966" w:themeFill="accent4" w:themeFillTint="99"/>
      </w:pPr>
      <w:r>
        <w:t>D[31:0] = D3D2D1D0</w:t>
      </w:r>
    </w:p>
    <w:p w14:paraId="0606583D" w14:textId="77777777" w:rsidR="00F91E09" w:rsidRDefault="00F91E09">
      <w:pPr>
        <w:pStyle w:val="NoSpacing"/>
        <w:shd w:val="clear" w:color="auto" w:fill="FFD966" w:themeFill="accent4" w:themeFillTint="99"/>
      </w:pPr>
      <w:r>
        <w:t>= d31d30d29d28d27d26d25d24_d23d2 2d21d20d19d18d17d16_d15d14d13d12d11d10d09d08_d07d06d05d04d03d02d01d00</w:t>
      </w:r>
    </w:p>
    <w:p w14:paraId="3C73D40F" w14:textId="77777777" w:rsidR="00F91E09" w:rsidRDefault="00F91E09">
      <w:pPr>
        <w:pStyle w:val="NoSpacing"/>
        <w:shd w:val="clear" w:color="auto" w:fill="FFD966" w:themeFill="accent4" w:themeFillTint="99"/>
      </w:pPr>
    </w:p>
    <w:p w14:paraId="429B0A42" w14:textId="77777777" w:rsidR="00F91E09" w:rsidRDefault="00F91E09">
      <w:pPr>
        <w:pStyle w:val="NoSpacing"/>
        <w:shd w:val="clear" w:color="auto" w:fill="FFD966" w:themeFill="accent4" w:themeFillTint="99"/>
      </w:pPr>
      <w:r>
        <w:t>Byte Addressing</w:t>
      </w:r>
    </w:p>
    <w:p w14:paraId="50E55267" w14:textId="77777777" w:rsidR="00F91E09" w:rsidRDefault="00F91E09">
      <w:pPr>
        <w:pStyle w:val="NoSpacing"/>
        <w:shd w:val="clear" w:color="auto" w:fill="FFD966" w:themeFill="accent4" w:themeFillTint="99"/>
      </w:pPr>
      <w:r>
        <w:t>S[31:0] = S3S2S1S0</w:t>
      </w:r>
    </w:p>
    <w:p w14:paraId="08971DC0" w14:textId="77777777" w:rsidR="00F91E09" w:rsidRDefault="00F91E09">
      <w:pPr>
        <w:pStyle w:val="NoSpacing"/>
        <w:shd w:val="clear" w:color="auto" w:fill="FFD966" w:themeFill="accent4" w:themeFillTint="99"/>
      </w:pPr>
      <w:r>
        <w:t>= S37S36S35S34S33S32S31S30_ S27S26S25S24S23S22S21S20_ S17S16S15S14S13S12S11S10_ S07S06S05S04S03S02S01S00</w:t>
      </w:r>
    </w:p>
    <w:p w14:paraId="285D0A8B" w14:textId="77777777" w:rsidR="00F91E09" w:rsidRDefault="00F91E09">
      <w:pPr>
        <w:pStyle w:val="NoSpacing"/>
        <w:shd w:val="clear" w:color="auto" w:fill="FFD966" w:themeFill="accent4" w:themeFillTint="99"/>
      </w:pPr>
    </w:p>
    <w:p w14:paraId="146A4E64" w14:textId="77777777" w:rsidR="00F91E09" w:rsidRDefault="00F91E09">
      <w:pPr>
        <w:pStyle w:val="NoSpacing"/>
        <w:shd w:val="clear" w:color="auto" w:fill="FFD966" w:themeFill="accent4" w:themeFillTint="99"/>
      </w:pPr>
      <w:r>
        <w:t>Example</w:t>
      </w:r>
    </w:p>
    <w:p w14:paraId="4D4E0847" w14:textId="77777777" w:rsidR="00F91E09" w:rsidRDefault="00F91E09">
      <w:pPr>
        <w:pStyle w:val="NoSpacing"/>
        <w:shd w:val="clear" w:color="auto" w:fill="FFD966" w:themeFill="accent4" w:themeFillTint="99"/>
      </w:pPr>
      <w:r>
        <w:t>Select Byte from Src_Register and Shift to D_ROLBYTE reverse order of Src_Register is the result</w:t>
      </w:r>
    </w:p>
    <w:p w14:paraId="45A05D3D" w14:textId="77777777" w:rsidR="00F91E09" w:rsidRDefault="00F91E09">
      <w:pPr>
        <w:pStyle w:val="NoSpacing"/>
        <w:shd w:val="clear" w:color="auto" w:fill="FFD966" w:themeFill="accent4" w:themeFillTint="99"/>
      </w:pPr>
      <w:r>
        <w:t>}}</w:t>
      </w:r>
    </w:p>
    <w:p w14:paraId="3425D802" w14:textId="77777777" w:rsidR="00F91E09" w:rsidRDefault="00F91E09">
      <w:pPr>
        <w:pStyle w:val="NoSpacing"/>
        <w:shd w:val="clear" w:color="auto" w:fill="FFD966" w:themeFill="accent4" w:themeFillTint="99"/>
      </w:pPr>
      <w:r>
        <w:t>CON</w:t>
      </w:r>
    </w:p>
    <w:p w14:paraId="2ADC9F51" w14:textId="77777777" w:rsidR="00F91E09" w:rsidRDefault="00F91E09">
      <w:pPr>
        <w:pStyle w:val="NoSpacing"/>
        <w:shd w:val="clear" w:color="auto" w:fill="FFD966" w:themeFill="accent4" w:themeFillTint="99"/>
      </w:pPr>
      <w:r>
        <w:t xml:space="preserve">  _clkfreq = 200_000_000  ''Debug clock must be greater than 10MHZ</w:t>
      </w:r>
    </w:p>
    <w:p w14:paraId="6CD8B10D" w14:textId="77777777" w:rsidR="00F91E09" w:rsidRDefault="00F91E09">
      <w:pPr>
        <w:pStyle w:val="NoSpacing"/>
        <w:shd w:val="clear" w:color="auto" w:fill="FFD966" w:themeFill="accent4" w:themeFillTint="99"/>
      </w:pPr>
      <w:r>
        <w:t xml:space="preserve">   P0 =0 , P1 = 1  , P2 = 2</w:t>
      </w:r>
    </w:p>
    <w:p w14:paraId="500D3CA1" w14:textId="77777777" w:rsidR="00F91E09" w:rsidRDefault="00F91E09" w:rsidP="00503874">
      <w:pPr>
        <w:pStyle w:val="NoSpacing"/>
        <w:shd w:val="clear" w:color="auto" w:fill="F4B083" w:themeFill="accent2" w:themeFillTint="99"/>
      </w:pPr>
      <w:r>
        <w:t>VAR</w:t>
      </w:r>
    </w:p>
    <w:p w14:paraId="26DBBE89" w14:textId="77777777" w:rsidR="00F91E09" w:rsidRDefault="00F91E09">
      <w:pPr>
        <w:pStyle w:val="NoSpacing"/>
        <w:shd w:val="clear" w:color="auto" w:fill="F4B083" w:themeFill="accent2" w:themeFillTint="99"/>
      </w:pPr>
      <w:r>
        <w:t>Byte cogRunning 'cog ID started is returned or -1 if not started</w:t>
      </w:r>
    </w:p>
    <w:p w14:paraId="75796E53" w14:textId="77777777" w:rsidR="00F91E09" w:rsidRDefault="00F91E09" w:rsidP="00503874">
      <w:r>
        <w:br w:type="page"/>
      </w:r>
    </w:p>
    <w:p w14:paraId="572963A3" w14:textId="1DCA505B" w:rsidR="00F91E09" w:rsidRDefault="00F91E09" w:rsidP="00503874">
      <w:pPr>
        <w:pStyle w:val="NoSpacing"/>
        <w:shd w:val="clear" w:color="auto" w:fill="9CC2E5" w:themeFill="accent1" w:themeFillTint="99"/>
      </w:pPr>
      <w:r>
        <w:t>PUB main()</w:t>
      </w:r>
    </w:p>
    <w:p w14:paraId="69E04432" w14:textId="77777777" w:rsidR="00F91E09" w:rsidRDefault="00F91E09">
      <w:pPr>
        <w:pStyle w:val="NoSpacing"/>
        <w:shd w:val="clear" w:color="auto" w:fill="9CC2E5" w:themeFill="accent1" w:themeFillTint="99"/>
      </w:pPr>
      <w:r>
        <w:t xml:space="preserve">     debug("--------------------------------------")</w:t>
      </w:r>
    </w:p>
    <w:p w14:paraId="5BA52627" w14:textId="77777777" w:rsidR="00F91E09" w:rsidRDefault="00F91E09">
      <w:pPr>
        <w:pStyle w:val="NoSpacing"/>
        <w:shd w:val="clear" w:color="auto" w:fill="9CC2E5" w:themeFill="accent1" w:themeFillTint="99"/>
      </w:pPr>
      <w:r>
        <w:t xml:space="preserve">     debug("ALTGB D,{#}S")</w:t>
      </w:r>
    </w:p>
    <w:p w14:paraId="69B586E6" w14:textId="77777777" w:rsidR="00F91E09" w:rsidRDefault="00F91E09">
      <w:pPr>
        <w:pStyle w:val="NoSpacing"/>
        <w:shd w:val="clear" w:color="auto" w:fill="9CC2E5" w:themeFill="accent1" w:themeFillTint="99"/>
      </w:pPr>
      <w:r>
        <w:t xml:space="preserve">     debug("Alter subsequent ROLBYTE instruction. Next S field = D[10:2], N field = D[1:0]")</w:t>
      </w:r>
    </w:p>
    <w:p w14:paraId="7405127F" w14:textId="77777777" w:rsidR="00F91E09" w:rsidRDefault="00F91E09">
      <w:pPr>
        <w:pStyle w:val="NoSpacing"/>
        <w:shd w:val="clear" w:color="auto" w:fill="9CC2E5" w:themeFill="accent1" w:themeFillTint="99"/>
      </w:pPr>
      <w:r>
        <w:t xml:space="preserve">     debug(" ")</w:t>
      </w:r>
    </w:p>
    <w:p w14:paraId="01A39664" w14:textId="77777777" w:rsidR="00F91E09" w:rsidRDefault="00F91E09">
      <w:pPr>
        <w:pStyle w:val="NoSpacing"/>
        <w:shd w:val="clear" w:color="auto" w:fill="9CC2E5" w:themeFill="accent1" w:themeFillTint="99"/>
      </w:pPr>
      <w:r>
        <w:t xml:space="preserve">     debug("ROLBYTE D,{#}S,#N")</w:t>
      </w:r>
    </w:p>
    <w:p w14:paraId="7BCD1E5E" w14:textId="77777777" w:rsidR="00F91E09" w:rsidRDefault="00F91E09">
      <w:pPr>
        <w:pStyle w:val="NoSpacing"/>
        <w:shd w:val="clear" w:color="auto" w:fill="9CC2E5" w:themeFill="accent1" w:themeFillTint="99"/>
      </w:pPr>
      <w:r>
        <w:t xml:space="preserve">     debug("Rotate-left byte N of S into D. D = {D[23:0], S.BYTE[N]).")</w:t>
      </w:r>
    </w:p>
    <w:p w14:paraId="0712E427" w14:textId="77777777" w:rsidR="00F91E09" w:rsidRDefault="00F91E09">
      <w:pPr>
        <w:pStyle w:val="NoSpacing"/>
        <w:shd w:val="clear" w:color="auto" w:fill="9CC2E5" w:themeFill="accent1" w:themeFillTint="99"/>
      </w:pPr>
      <w:r>
        <w:t xml:space="preserve">     debug(" ")</w:t>
      </w:r>
    </w:p>
    <w:p w14:paraId="7AC76FAD" w14:textId="77777777" w:rsidR="00F91E09" w:rsidRDefault="00F91E09">
      <w:pPr>
        <w:pStyle w:val="NoSpacing"/>
        <w:shd w:val="clear" w:color="auto" w:fill="9CC2E5" w:themeFill="accent1" w:themeFillTint="99"/>
      </w:pPr>
      <w:r>
        <w:t xml:space="preserve">     debug("Example")</w:t>
      </w:r>
    </w:p>
    <w:p w14:paraId="501432F0" w14:textId="77777777" w:rsidR="00F91E09" w:rsidRDefault="00F91E09">
      <w:pPr>
        <w:pStyle w:val="NoSpacing"/>
        <w:shd w:val="clear" w:color="auto" w:fill="9CC2E5" w:themeFill="accent1" w:themeFillTint="99"/>
      </w:pPr>
      <w:r>
        <w:t xml:space="preserve">     debug(" ")</w:t>
      </w:r>
    </w:p>
    <w:p w14:paraId="31F2FB07" w14:textId="77777777" w:rsidR="00F91E09" w:rsidRDefault="00F91E09">
      <w:pPr>
        <w:pStyle w:val="NoSpacing"/>
        <w:shd w:val="clear" w:color="auto" w:fill="9CC2E5" w:themeFill="accent1" w:themeFillTint="99"/>
      </w:pPr>
      <w:r>
        <w:t xml:space="preserve">     debug("--------------------------------------")</w:t>
      </w:r>
    </w:p>
    <w:p w14:paraId="51950D37" w14:textId="77777777" w:rsidR="00F91E09" w:rsidRDefault="00F91E09">
      <w:pPr>
        <w:pStyle w:val="NoSpacing"/>
        <w:shd w:val="clear" w:color="auto" w:fill="9CC2E5" w:themeFill="accent1" w:themeFillTint="99"/>
      </w:pPr>
      <w:r>
        <w:t xml:space="preserve">     cogRunning := COGINIT(COGEXEC_NEW,@S0_ROLBYTE,0)</w:t>
      </w:r>
    </w:p>
    <w:p w14:paraId="5E28D05E" w14:textId="77777777" w:rsidR="00F91E09" w:rsidRDefault="00F91E09">
      <w:pPr>
        <w:pStyle w:val="NoSpacing"/>
        <w:shd w:val="clear" w:color="auto" w:fill="9CC2E5" w:themeFill="accent1" w:themeFillTint="99"/>
      </w:pPr>
      <w:r>
        <w:t xml:space="preserve">     debug(udec(cogRunning))</w:t>
      </w:r>
    </w:p>
    <w:p w14:paraId="5ECE9ABC" w14:textId="77777777" w:rsidR="00F91E09" w:rsidRDefault="00F91E09">
      <w:pPr>
        <w:pStyle w:val="NoSpacing"/>
        <w:shd w:val="clear" w:color="auto" w:fill="9CC2E5" w:themeFill="accent1" w:themeFillTint="99"/>
      </w:pPr>
      <w:r>
        <w:t xml:space="preserve">     repeat                                    'keep cog 0 running</w:t>
      </w:r>
    </w:p>
    <w:p w14:paraId="3713106A" w14:textId="77777777" w:rsidR="00F91E09" w:rsidRDefault="00F91E09" w:rsidP="00503874">
      <w:pPr>
        <w:pStyle w:val="NoSpacing"/>
        <w:shd w:val="clear" w:color="auto" w:fill="A8D08D" w:themeFill="accent6" w:themeFillTint="99"/>
      </w:pPr>
      <w:r>
        <w:t>DAT</w:t>
      </w:r>
    </w:p>
    <w:p w14:paraId="71697E7B" w14:textId="77777777" w:rsidR="00F91E09" w:rsidRDefault="00F91E09">
      <w:pPr>
        <w:pStyle w:val="NoSpacing"/>
        <w:shd w:val="clear" w:color="auto" w:fill="A8D08D" w:themeFill="accent6" w:themeFillTint="99"/>
      </w:pPr>
      <w:r>
        <w:t xml:space="preserve">                      ORG   0</w:t>
      </w:r>
    </w:p>
    <w:p w14:paraId="77263BED" w14:textId="77777777" w:rsidR="00F91E09" w:rsidRDefault="00F91E09">
      <w:pPr>
        <w:pStyle w:val="NoSpacing"/>
        <w:shd w:val="clear" w:color="auto" w:fill="A8D08D" w:themeFill="accent6" w:themeFillTint="99"/>
      </w:pPr>
      <w:r>
        <w:t>S0_ROLBYTE            DRVH    #P0                        'P0 on program running</w:t>
      </w:r>
    </w:p>
    <w:p w14:paraId="10D5EE0F" w14:textId="77777777" w:rsidR="00F91E09" w:rsidRDefault="00F91E09">
      <w:pPr>
        <w:pStyle w:val="NoSpacing"/>
        <w:shd w:val="clear" w:color="auto" w:fill="A8D08D" w:themeFill="accent6" w:themeFillTint="99"/>
      </w:pPr>
      <w:r>
        <w:t xml:space="preserve">                      debug("--------------------------------------")</w:t>
      </w:r>
    </w:p>
    <w:p w14:paraId="7A1A6BC5" w14:textId="77777777" w:rsidR="00F91E09" w:rsidRDefault="00F91E09">
      <w:pPr>
        <w:pStyle w:val="NoSpacing"/>
        <w:shd w:val="clear" w:color="auto" w:fill="A8D08D" w:themeFill="accent6" w:themeFillTint="99"/>
      </w:pPr>
      <w:r>
        <w:t xml:space="preserve">                      MOV   D_ALTGB,#Src_Register        'place address of Src_Register for S Field D[10:2]</w:t>
      </w:r>
    </w:p>
    <w:p w14:paraId="62A558DA" w14:textId="77777777" w:rsidR="00F91E09" w:rsidRDefault="00F91E09">
      <w:pPr>
        <w:pStyle w:val="NoSpacing"/>
        <w:shd w:val="clear" w:color="auto" w:fill="A8D08D" w:themeFill="accent6" w:themeFillTint="99"/>
      </w:pPr>
      <w:r>
        <w:t>NextByte              SHL   D_ALTGB,#2                   'shift for N Field</w:t>
      </w:r>
    </w:p>
    <w:p w14:paraId="7C4E9FCC" w14:textId="77777777" w:rsidR="00F91E09" w:rsidRDefault="00F91E09">
      <w:pPr>
        <w:pStyle w:val="NoSpacing"/>
        <w:shd w:val="clear" w:color="auto" w:fill="A8D08D" w:themeFill="accent6" w:themeFillTint="99"/>
      </w:pPr>
      <w:r>
        <w:t xml:space="preserve">                      OR    D_ALTGB,ByteNum              'set for N  ByteNum N Field = D[1:0]</w:t>
      </w:r>
    </w:p>
    <w:p w14:paraId="6F5557EE" w14:textId="77777777" w:rsidR="00F91E09" w:rsidRDefault="00F91E09">
      <w:pPr>
        <w:pStyle w:val="NoSpacing"/>
        <w:shd w:val="clear" w:color="auto" w:fill="A8D08D" w:themeFill="accent6" w:themeFillTint="99"/>
      </w:pPr>
      <w:r>
        <w:t xml:space="preserve">                      debug("before ALTGB/ROLBYTE   ",ubin(D_ALTGB),ubin(Src_Register))</w:t>
      </w:r>
    </w:p>
    <w:p w14:paraId="381B4B5C" w14:textId="77777777" w:rsidR="00F91E09" w:rsidRDefault="00F91E09">
      <w:pPr>
        <w:pStyle w:val="NoSpacing"/>
        <w:shd w:val="clear" w:color="auto" w:fill="A8D08D" w:themeFill="accent6" w:themeFillTint="99"/>
      </w:pPr>
      <w:r>
        <w:t xml:space="preserve">                      debug(ubin(D_ROLBYTE),udec(ByteNum))</w:t>
      </w:r>
    </w:p>
    <w:p w14:paraId="0A26D2AE" w14:textId="77777777" w:rsidR="00F91E09" w:rsidRDefault="00F91E09">
      <w:pPr>
        <w:pStyle w:val="NoSpacing"/>
        <w:shd w:val="clear" w:color="auto" w:fill="A8D08D" w:themeFill="accent6" w:themeFillTint="99"/>
      </w:pPr>
      <w:r>
        <w:t xml:space="preserve">                      debug(" ")</w:t>
      </w:r>
    </w:p>
    <w:p w14:paraId="0E6D10EA" w14:textId="77777777" w:rsidR="00F91E09" w:rsidRDefault="00F91E09">
      <w:pPr>
        <w:pStyle w:val="NoSpacing"/>
        <w:shd w:val="clear" w:color="auto" w:fill="A8D08D" w:themeFill="accent6" w:themeFillTint="99"/>
      </w:pPr>
      <w:r>
        <w:t xml:space="preserve">                      ALTGB    D_ALTGB</w:t>
      </w:r>
    </w:p>
    <w:p w14:paraId="092EA13A" w14:textId="77777777" w:rsidR="00F91E09" w:rsidRDefault="00F91E09">
      <w:pPr>
        <w:pStyle w:val="NoSpacing"/>
        <w:shd w:val="clear" w:color="auto" w:fill="A8D08D" w:themeFill="accent6" w:themeFillTint="99"/>
      </w:pPr>
      <w:r>
        <w:t xml:space="preserve">                      ROLBYTE  D_ROLBYTE                 '</w:t>
      </w:r>
    </w:p>
    <w:p w14:paraId="5CEBD4BB" w14:textId="77777777" w:rsidR="00F91E09" w:rsidRDefault="00F91E09">
      <w:pPr>
        <w:pStyle w:val="NoSpacing"/>
        <w:shd w:val="clear" w:color="auto" w:fill="A8D08D" w:themeFill="accent6" w:themeFillTint="99"/>
      </w:pPr>
      <w:r>
        <w:t xml:space="preserve">                      debug("after ALTGB/ROLBYTE    ",ubin(D_ALTGB),ubin(Src_Register),ubin(D_ROLBYTE),udec(ByteNum))</w:t>
      </w:r>
    </w:p>
    <w:p w14:paraId="5E4CFFA5" w14:textId="77777777" w:rsidR="00F91E09" w:rsidRDefault="00F91E09">
      <w:pPr>
        <w:pStyle w:val="NoSpacing"/>
        <w:shd w:val="clear" w:color="auto" w:fill="A8D08D" w:themeFill="accent6" w:themeFillTint="99"/>
      </w:pPr>
      <w:r>
        <w:t xml:space="preserve">                      debug("---------------------------------------")</w:t>
      </w:r>
    </w:p>
    <w:p w14:paraId="4AF8447E" w14:textId="77777777" w:rsidR="00F91E09" w:rsidRDefault="00F91E09">
      <w:pPr>
        <w:pStyle w:val="NoSpacing"/>
        <w:shd w:val="clear" w:color="auto" w:fill="A8D08D" w:themeFill="accent6" w:themeFillTint="99"/>
      </w:pPr>
      <w:r>
        <w:t xml:space="preserve">                      ADD     Index,#1</w:t>
      </w:r>
    </w:p>
    <w:p w14:paraId="316870AA" w14:textId="77777777" w:rsidR="00F91E09" w:rsidRDefault="00F91E09">
      <w:pPr>
        <w:pStyle w:val="NoSpacing"/>
        <w:shd w:val="clear" w:color="auto" w:fill="A8D08D" w:themeFill="accent6" w:themeFillTint="99"/>
      </w:pPr>
      <w:r>
        <w:t xml:space="preserve">                      ADD     ByteNum,#1</w:t>
      </w:r>
    </w:p>
    <w:p w14:paraId="0EB6E9E6" w14:textId="77777777" w:rsidR="00F91E09" w:rsidRDefault="00F91E09">
      <w:pPr>
        <w:pStyle w:val="NoSpacing"/>
        <w:shd w:val="clear" w:color="auto" w:fill="A8D08D" w:themeFill="accent6" w:themeFillTint="99"/>
      </w:pPr>
      <w:r>
        <w:t xml:space="preserve">                      CMP     Index,#4  WZ</w:t>
      </w:r>
    </w:p>
    <w:p w14:paraId="1A37E29E" w14:textId="77777777" w:rsidR="00F91E09" w:rsidRDefault="00F91E09">
      <w:pPr>
        <w:pStyle w:val="NoSpacing"/>
        <w:shd w:val="clear" w:color="auto" w:fill="A8D08D" w:themeFill="accent6" w:themeFillTint="99"/>
      </w:pPr>
      <w:r>
        <w:t xml:space="preserve">          IF_Z        JMP     #_Loop1</w:t>
      </w:r>
    </w:p>
    <w:p w14:paraId="6CFD7481" w14:textId="77777777" w:rsidR="00F91E09" w:rsidRDefault="00F91E09">
      <w:pPr>
        <w:pStyle w:val="NoSpacing"/>
        <w:shd w:val="clear" w:color="auto" w:fill="A8D08D" w:themeFill="accent6" w:themeFillTint="99"/>
      </w:pPr>
      <w:r>
        <w:t xml:space="preserve">                      JMP     NextByte</w:t>
      </w:r>
    </w:p>
    <w:p w14:paraId="526B600A" w14:textId="77777777" w:rsidR="00F91E09" w:rsidRDefault="00F91E09">
      <w:pPr>
        <w:pStyle w:val="NoSpacing"/>
        <w:shd w:val="clear" w:color="auto" w:fill="A8D08D" w:themeFill="accent6" w:themeFillTint="99"/>
      </w:pPr>
      <w:r>
        <w:t>_Loop1                NOP</w:t>
      </w:r>
    </w:p>
    <w:p w14:paraId="7C503E1D" w14:textId="77777777" w:rsidR="00F91E09" w:rsidRDefault="00F91E09">
      <w:pPr>
        <w:pStyle w:val="NoSpacing"/>
        <w:shd w:val="clear" w:color="auto" w:fill="A8D08D" w:themeFill="accent6" w:themeFillTint="99"/>
      </w:pPr>
      <w:r>
        <w:t xml:space="preserve">                      JMP     #_Loop1          'remember # imediate</w:t>
      </w:r>
    </w:p>
    <w:p w14:paraId="2D6BE09D" w14:textId="066BA488" w:rsidR="00F91E09" w:rsidRDefault="00F91E09">
      <w:pPr>
        <w:pStyle w:val="NoSpacing"/>
        <w:shd w:val="clear" w:color="auto" w:fill="A8D08D" w:themeFill="accent6" w:themeFillTint="99"/>
      </w:pPr>
      <w:r>
        <w:t>Index                   long      0</w:t>
      </w:r>
    </w:p>
    <w:p w14:paraId="1E94A71A" w14:textId="27F1E85B" w:rsidR="00F91E09" w:rsidRDefault="00F91E09">
      <w:pPr>
        <w:pStyle w:val="NoSpacing"/>
        <w:shd w:val="clear" w:color="auto" w:fill="A8D08D" w:themeFill="accent6" w:themeFillTint="99"/>
      </w:pPr>
      <w:r>
        <w:t>ByteNum             long      0                                     'Byte Number to Move N = 0,1,2,3</w:t>
      </w:r>
    </w:p>
    <w:p w14:paraId="47DB4F89" w14:textId="77777777" w:rsidR="00F91E09" w:rsidRDefault="00F91E09">
      <w:pPr>
        <w:pStyle w:val="NoSpacing"/>
        <w:shd w:val="clear" w:color="auto" w:fill="A8D08D" w:themeFill="accent6" w:themeFillTint="99"/>
      </w:pPr>
      <w:r>
        <w:t>Src_Register        long      %10101010_11001100_10011001_11101110  'Source Register</w:t>
      </w:r>
    </w:p>
    <w:p w14:paraId="4387125C" w14:textId="33347547" w:rsidR="00F91E09" w:rsidRDefault="00F91E09">
      <w:pPr>
        <w:pStyle w:val="NoSpacing"/>
        <w:shd w:val="clear" w:color="auto" w:fill="A8D08D" w:themeFill="accent6" w:themeFillTint="99"/>
      </w:pPr>
      <w:r>
        <w:t>D_ROLBYTE         long      0                                     'Destination of ByteNum ie) Byte Value</w:t>
      </w:r>
    </w:p>
    <w:p w14:paraId="224E0237" w14:textId="2FD83A3A" w:rsidR="005D7FC4" w:rsidRDefault="00F91E09">
      <w:pPr>
        <w:pStyle w:val="NoSpacing"/>
        <w:shd w:val="clear" w:color="auto" w:fill="A8D08D" w:themeFill="accent6" w:themeFillTint="99"/>
        <w:rPr>
          <w:color w:val="2E74B5" w:themeColor="accent1" w:themeShade="BF"/>
          <w:sz w:val="26"/>
          <w:szCs w:val="26"/>
        </w:rPr>
      </w:pPr>
      <w:r>
        <w:t>D_ALTGB             long      0                                     'S Field for GETBYTE (Src_Register and ByteNum)</w:t>
      </w:r>
      <w:r w:rsidR="005D7FC4">
        <w:br w:type="page"/>
      </w:r>
    </w:p>
    <w:p w14:paraId="2EED252C" w14:textId="73A52A20" w:rsidR="002B646F" w:rsidRDefault="002B646F" w:rsidP="00503874">
      <w:pPr>
        <w:pStyle w:val="Heading2"/>
      </w:pPr>
      <w:r>
        <w:t>17.31) SETWORD Set S[15:0] into Word N in D</w:t>
      </w:r>
    </w:p>
    <w:tbl>
      <w:tblPr>
        <w:tblW w:w="10065" w:type="dxa"/>
        <w:tblInd w:w="-548" w:type="dxa"/>
        <w:tblCellMar>
          <w:left w:w="0" w:type="dxa"/>
          <w:right w:w="0" w:type="dxa"/>
        </w:tblCellMar>
        <w:tblLook w:val="04A0" w:firstRow="1" w:lastRow="0" w:firstColumn="1" w:lastColumn="0" w:noHBand="0" w:noVBand="1"/>
      </w:tblPr>
      <w:tblGrid>
        <w:gridCol w:w="2818"/>
        <w:gridCol w:w="7247"/>
      </w:tblGrid>
      <w:tr w:rsidR="002B646F" w:rsidRPr="00BA4ADA" w14:paraId="304683F4" w14:textId="77777777" w:rsidTr="00503874">
        <w:trPr>
          <w:trHeight w:val="304"/>
        </w:trPr>
        <w:tc>
          <w:tcPr>
            <w:tcW w:w="2818"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966800F" w14:textId="77777777" w:rsidR="002B646F" w:rsidRPr="0051756A" w:rsidRDefault="002B646F" w:rsidP="00503874">
            <w:r w:rsidRPr="0051756A">
              <w:t>SETWORD D,{#}S,#N</w:t>
            </w:r>
          </w:p>
        </w:tc>
        <w:tc>
          <w:tcPr>
            <w:tcW w:w="7247" w:type="dxa"/>
            <w:vAlign w:val="bottom"/>
          </w:tcPr>
          <w:p w14:paraId="6C4BBAB4" w14:textId="77777777" w:rsidR="002B646F" w:rsidRPr="00BA4ADA" w:rsidRDefault="002B646F">
            <w:pPr>
              <w:rPr>
                <w:rFonts w:eastAsia="Times New Roman"/>
              </w:rPr>
            </w:pPr>
            <w:r w:rsidRPr="00BA4ADA">
              <w:t>Set S[15:0] into word N in D, keeping rest of D same.</w:t>
            </w:r>
          </w:p>
        </w:tc>
      </w:tr>
      <w:tr w:rsidR="002B646F" w:rsidRPr="00BA4ADA" w14:paraId="30C32AC7" w14:textId="77777777" w:rsidTr="00503874">
        <w:trPr>
          <w:trHeight w:val="304"/>
        </w:trPr>
        <w:tc>
          <w:tcPr>
            <w:tcW w:w="2818"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C40E529" w14:textId="77777777" w:rsidR="002B646F" w:rsidRPr="0051756A" w:rsidRDefault="002B646F">
            <w:r w:rsidRPr="0051756A">
              <w:t>SETWORD {#}S</w:t>
            </w:r>
          </w:p>
        </w:tc>
        <w:tc>
          <w:tcPr>
            <w:tcW w:w="7247" w:type="dxa"/>
            <w:vAlign w:val="bottom"/>
          </w:tcPr>
          <w:p w14:paraId="00A40E3F" w14:textId="77777777" w:rsidR="002B646F" w:rsidRPr="00BA4ADA" w:rsidRDefault="002B646F">
            <w:pPr>
              <w:rPr>
                <w:rFonts w:eastAsia="Times New Roman"/>
              </w:rPr>
            </w:pPr>
            <w:r w:rsidRPr="00BA4ADA">
              <w:t>Set S[15:0] into word established by prior ALTSW instruction.</w:t>
            </w:r>
          </w:p>
        </w:tc>
      </w:tr>
    </w:tbl>
    <w:p w14:paraId="0D62CBE8" w14:textId="77777777" w:rsidR="002B646F" w:rsidRDefault="002B646F"/>
    <w:p w14:paraId="51F0639A" w14:textId="1A89716C" w:rsidR="001969D8" w:rsidRPr="00503874" w:rsidRDefault="001969D8">
      <w:pPr>
        <w:pStyle w:val="NoSpacing"/>
        <w:rPr>
          <w:b/>
        </w:rPr>
      </w:pPr>
      <w:r w:rsidRPr="00503874">
        <w:rPr>
          <w:b/>
        </w:rPr>
        <w:t>SETWORD D,{#}S,#N</w:t>
      </w:r>
      <w:r>
        <w:rPr>
          <w:b/>
        </w:rPr>
        <w:t xml:space="preserve">  </w:t>
      </w:r>
      <w:r w:rsidR="008A6A71">
        <w:rPr>
          <w:b/>
        </w:rPr>
        <w:t>(096)</w:t>
      </w:r>
    </w:p>
    <w:p w14:paraId="55DBBAEB" w14:textId="699EBA83" w:rsidR="001969D8" w:rsidRPr="001969D8" w:rsidRDefault="001969D8">
      <w:pPr>
        <w:pStyle w:val="NoSpacing"/>
      </w:pPr>
      <w:r w:rsidRPr="001969D8">
        <w:t>Set S[15:0] into word N in D, keeping rest of D same.</w:t>
      </w:r>
    </w:p>
    <w:p w14:paraId="5F716E0B" w14:textId="77777777" w:rsidR="001969D8" w:rsidRDefault="001969D8">
      <w:pPr>
        <w:pStyle w:val="NoSpacing"/>
        <w:rPr>
          <w:rFonts w:eastAsia="Times New Roman"/>
          <w:b/>
        </w:rPr>
      </w:pPr>
    </w:p>
    <w:p w14:paraId="695C4DEB" w14:textId="25D10B6F" w:rsidR="001969D8" w:rsidRPr="00503874" w:rsidRDefault="001969D8">
      <w:pPr>
        <w:pStyle w:val="NoSpacing"/>
        <w:rPr>
          <w:b/>
        </w:rPr>
      </w:pPr>
      <w:r w:rsidRPr="00503874">
        <w:rPr>
          <w:rFonts w:eastAsia="Times New Roman"/>
          <w:b/>
        </w:rPr>
        <w:t>SETWORD {#}S</w:t>
      </w:r>
      <w:r w:rsidRPr="00503874">
        <w:rPr>
          <w:b/>
        </w:rPr>
        <w:t xml:space="preserve"> </w:t>
      </w:r>
      <w:r w:rsidR="008A6A71">
        <w:rPr>
          <w:b/>
        </w:rPr>
        <w:t xml:space="preserve"> (097)</w:t>
      </w:r>
    </w:p>
    <w:p w14:paraId="65119EE5" w14:textId="77777777" w:rsidR="001969D8" w:rsidRDefault="001969D8">
      <w:pPr>
        <w:pStyle w:val="NoSpacing"/>
      </w:pPr>
      <w:r w:rsidRPr="00BA4ADA">
        <w:t>Set S[15:0] into word established by prior ALTSW instruction.</w:t>
      </w:r>
    </w:p>
    <w:p w14:paraId="22B9A342" w14:textId="77777777" w:rsidR="001969D8" w:rsidRDefault="001969D8">
      <w:pPr>
        <w:pStyle w:val="NoSpacing"/>
      </w:pPr>
    </w:p>
    <w:p w14:paraId="7DEF90E1" w14:textId="5FB07AF0" w:rsidR="001969D8" w:rsidRPr="00503874" w:rsidRDefault="001969D8" w:rsidP="001969D8">
      <w:pPr>
        <w:pStyle w:val="NoSpacing"/>
        <w:rPr>
          <w:b/>
        </w:rPr>
      </w:pPr>
      <w:r w:rsidRPr="00503874">
        <w:rPr>
          <w:b/>
        </w:rPr>
        <w:t>ALTSW D,{#}S</w:t>
      </w:r>
      <w:r w:rsidR="008A6A71">
        <w:rPr>
          <w:b/>
        </w:rPr>
        <w:t xml:space="preserve">  (110)</w:t>
      </w:r>
    </w:p>
    <w:p w14:paraId="6A95FEA6" w14:textId="77777777" w:rsidR="001969D8" w:rsidRPr="00CC5DA8" w:rsidRDefault="001969D8" w:rsidP="001969D8">
      <w:pPr>
        <w:pStyle w:val="NoSpacing"/>
      </w:pPr>
      <w:r w:rsidRPr="00CC5DA8">
        <w:t>Alter subsequent SETWORD instruction. Next D field = (D[9:1] + S) &amp; $1FF, N field = D[0]. D += sign-extended S[17:9].</w:t>
      </w:r>
    </w:p>
    <w:p w14:paraId="5E64E350" w14:textId="77777777" w:rsidR="001969D8" w:rsidRDefault="001969D8" w:rsidP="001969D8">
      <w:pPr>
        <w:pStyle w:val="NoSpacing"/>
        <w:rPr>
          <w:b/>
        </w:rPr>
      </w:pPr>
    </w:p>
    <w:p w14:paraId="5E06BFE6" w14:textId="10692C52" w:rsidR="001969D8" w:rsidRPr="00503874" w:rsidRDefault="001969D8" w:rsidP="001969D8">
      <w:pPr>
        <w:pStyle w:val="NoSpacing"/>
        <w:rPr>
          <w:b/>
        </w:rPr>
      </w:pPr>
      <w:r w:rsidRPr="00503874">
        <w:rPr>
          <w:b/>
        </w:rPr>
        <w:t>ALTSW D</w:t>
      </w:r>
      <w:r w:rsidR="008A6A71">
        <w:rPr>
          <w:b/>
        </w:rPr>
        <w:t xml:space="preserve"> (111)</w:t>
      </w:r>
    </w:p>
    <w:p w14:paraId="43FCC58D" w14:textId="77777777" w:rsidR="001969D8" w:rsidRPr="00CC5DA8" w:rsidRDefault="001969D8" w:rsidP="001969D8">
      <w:pPr>
        <w:pStyle w:val="NoSpacing"/>
      </w:pPr>
      <w:r w:rsidRPr="00CC5DA8">
        <w:t>Alter subsequent SETWORD instruction. Next D field = D[9:1], N field = D[0].</w:t>
      </w:r>
    </w:p>
    <w:p w14:paraId="46B8DE43" w14:textId="77777777" w:rsidR="001969D8" w:rsidRDefault="001969D8">
      <w:pPr>
        <w:pStyle w:val="NoSpacing"/>
      </w:pPr>
    </w:p>
    <w:p w14:paraId="5BF85611" w14:textId="77777777" w:rsidR="001969D8" w:rsidRPr="00503874" w:rsidRDefault="001969D8" w:rsidP="00503874">
      <w:pPr>
        <w:pStyle w:val="NoSpacing"/>
        <w:rPr>
          <w:b/>
        </w:rPr>
      </w:pPr>
      <w:r w:rsidRPr="00503874">
        <w:rPr>
          <w:b/>
        </w:rPr>
        <w:t>Word Addressing</w:t>
      </w:r>
    </w:p>
    <w:p w14:paraId="610AA25D" w14:textId="77777777" w:rsidR="001969D8" w:rsidRDefault="001969D8" w:rsidP="00503874">
      <w:pPr>
        <w:pStyle w:val="NoSpacing"/>
      </w:pPr>
      <w:r>
        <w:t>W[31:0] = W1W0 = w31w30w29w28w27w26w25w24_w23w22w21w20w19w18w17w16_w15w14w13w12w11w10w9w8_w7w6w5w4w3w2w1w0</w:t>
      </w:r>
    </w:p>
    <w:p w14:paraId="7003C1F8" w14:textId="49A3CB99" w:rsidR="001969D8" w:rsidRDefault="001969D8" w:rsidP="00503874">
      <w:pPr>
        <w:pStyle w:val="NoSpacing"/>
      </w:pPr>
      <w:r>
        <w:t xml:space="preserve">            W0 = w015w014w013w012w01w010w009w008w007w006w005w004w003w002w001w000</w:t>
      </w:r>
    </w:p>
    <w:p w14:paraId="5B352E6B" w14:textId="75573AA2" w:rsidR="001969D8" w:rsidRDefault="001969D8" w:rsidP="00503874">
      <w:pPr>
        <w:pStyle w:val="NoSpacing"/>
      </w:pPr>
      <w:r>
        <w:t xml:space="preserve">            W1 = w115w114w113w112w11w110w109w108w107w106w105w104w103w102w101w100</w:t>
      </w:r>
    </w:p>
    <w:p w14:paraId="3AC5A94D" w14:textId="77777777" w:rsidR="001969D8" w:rsidRDefault="001969D8" w:rsidP="00503874">
      <w:pPr>
        <w:pStyle w:val="NoSpacing"/>
      </w:pPr>
    </w:p>
    <w:p w14:paraId="3105CC80" w14:textId="700995D3" w:rsidR="001969D8" w:rsidRDefault="001969D8">
      <w:pPr>
        <w:pStyle w:val="NoSpacing"/>
        <w:rPr>
          <w:rFonts w:asciiTheme="majorHAnsi" w:eastAsiaTheme="majorEastAsia" w:hAnsiTheme="majorHAnsi" w:cstheme="majorBidi"/>
          <w:color w:val="1F4D78" w:themeColor="accent1" w:themeShade="7F"/>
          <w:sz w:val="24"/>
          <w:szCs w:val="24"/>
        </w:rPr>
      </w:pPr>
      <w:r>
        <w:br w:type="page"/>
      </w:r>
    </w:p>
    <w:p w14:paraId="39F7FF82" w14:textId="4899029B" w:rsidR="002B646F" w:rsidRPr="00BA5C7E" w:rsidRDefault="002B646F" w:rsidP="00503874">
      <w:pPr>
        <w:pStyle w:val="Heading3"/>
      </w:pPr>
      <w:r w:rsidRPr="00BA5C7E">
        <w:t>17.31.1_Example_WRD_SETWORD D,{#}S,#N</w:t>
      </w:r>
      <w:r w:rsidR="00974B72" w:rsidRPr="00BA5C7E">
        <w:t>_096</w:t>
      </w:r>
    </w:p>
    <w:p w14:paraId="56CE8285" w14:textId="4B720B5F" w:rsidR="00974B72" w:rsidRPr="00503874" w:rsidRDefault="00974B72">
      <w:pPr>
        <w:pStyle w:val="NoSpacing"/>
      </w:pPr>
      <w:r w:rsidRPr="00503874">
        <w:t>SETWORD D,{#}S,#N</w:t>
      </w:r>
    </w:p>
    <w:p w14:paraId="5F8DA3BD" w14:textId="457CC83B" w:rsidR="00974B72" w:rsidRDefault="00974B72">
      <w:pPr>
        <w:pStyle w:val="NoSpacing"/>
      </w:pPr>
      <w:r w:rsidRPr="00503874">
        <w:t>Set S[15:0] into word N in D, keeping rest of D same.</w:t>
      </w:r>
    </w:p>
    <w:p w14:paraId="5F1A48B6" w14:textId="77777777" w:rsidR="00974B72" w:rsidRDefault="00974B72">
      <w:pPr>
        <w:pStyle w:val="NoSpacing"/>
      </w:pPr>
    </w:p>
    <w:p w14:paraId="26417606" w14:textId="77777777" w:rsidR="003609DA" w:rsidRDefault="003609DA" w:rsidP="00503874">
      <w:pPr>
        <w:pStyle w:val="NoSpacing"/>
        <w:shd w:val="clear" w:color="auto" w:fill="FFD966" w:themeFill="accent4" w:themeFillTint="99"/>
      </w:pPr>
      <w:r>
        <w:t>{{17.31.1_Example_WRD_SETWORD D,{#}S,#N_096}}</w:t>
      </w:r>
    </w:p>
    <w:p w14:paraId="385999AC" w14:textId="77777777" w:rsidR="003609DA" w:rsidRDefault="003609DA" w:rsidP="00503874">
      <w:pPr>
        <w:pStyle w:val="NoSpacing"/>
        <w:shd w:val="clear" w:color="auto" w:fill="FFD966" w:themeFill="accent4" w:themeFillTint="99"/>
      </w:pPr>
      <w:r>
        <w:t>{{</w:t>
      </w:r>
    </w:p>
    <w:p w14:paraId="60693EFD" w14:textId="77777777" w:rsidR="003609DA" w:rsidRDefault="003609DA" w:rsidP="00503874">
      <w:pPr>
        <w:pStyle w:val="NoSpacing"/>
        <w:shd w:val="clear" w:color="auto" w:fill="FFD966" w:themeFill="accent4" w:themeFillTint="99"/>
      </w:pPr>
    </w:p>
    <w:p w14:paraId="40A25224" w14:textId="77777777" w:rsidR="003609DA" w:rsidRDefault="003609DA" w:rsidP="00503874">
      <w:pPr>
        <w:pStyle w:val="NoSpacing"/>
        <w:shd w:val="clear" w:color="auto" w:fill="FFD966" w:themeFill="accent4" w:themeFillTint="99"/>
      </w:pPr>
      <w:r>
        <w:t>SETWORD D,{#}S,#N</w:t>
      </w:r>
    </w:p>
    <w:p w14:paraId="2E360DF0" w14:textId="77777777" w:rsidR="003609DA" w:rsidRDefault="003609DA" w:rsidP="00503874">
      <w:pPr>
        <w:pStyle w:val="NoSpacing"/>
        <w:shd w:val="clear" w:color="auto" w:fill="FFD966" w:themeFill="accent4" w:themeFillTint="99"/>
      </w:pPr>
      <w:r>
        <w:t>Set S[15:0] into word N in D, keeping rest of D same.</w:t>
      </w:r>
    </w:p>
    <w:p w14:paraId="6AC18860" w14:textId="77777777" w:rsidR="003609DA" w:rsidRDefault="003609DA" w:rsidP="00503874">
      <w:pPr>
        <w:pStyle w:val="NoSpacing"/>
        <w:shd w:val="clear" w:color="auto" w:fill="FFD966" w:themeFill="accent4" w:themeFillTint="99"/>
      </w:pPr>
    </w:p>
    <w:p w14:paraId="1D99C310" w14:textId="77777777" w:rsidR="003609DA" w:rsidRDefault="003609DA" w:rsidP="00503874">
      <w:pPr>
        <w:pStyle w:val="NoSpacing"/>
        <w:shd w:val="clear" w:color="auto" w:fill="FFD966" w:themeFill="accent4" w:themeFillTint="99"/>
      </w:pPr>
      <w:r>
        <w:t>Word Addressing</w:t>
      </w:r>
    </w:p>
    <w:p w14:paraId="2EDCFDC7" w14:textId="77777777" w:rsidR="003609DA" w:rsidRDefault="003609DA" w:rsidP="00503874">
      <w:pPr>
        <w:pStyle w:val="NoSpacing"/>
        <w:shd w:val="clear" w:color="auto" w:fill="FFD966" w:themeFill="accent4" w:themeFillTint="99"/>
      </w:pPr>
      <w:r>
        <w:t>W[31:0] = W1W0 = w31w30w29w28w27w26w25w24_w23w22w21w20w19w18w17w16_w15w14w13w12w11w10w9w8_w7w6w5w4w3w2w1w0</w:t>
      </w:r>
    </w:p>
    <w:p w14:paraId="6F008146" w14:textId="57757309" w:rsidR="003609DA" w:rsidRDefault="001969D8" w:rsidP="00503874">
      <w:pPr>
        <w:pStyle w:val="NoSpacing"/>
        <w:shd w:val="clear" w:color="auto" w:fill="FFD966" w:themeFill="accent4" w:themeFillTint="99"/>
      </w:pPr>
      <w:r>
        <w:t xml:space="preserve">            W0</w:t>
      </w:r>
      <w:r w:rsidR="003609DA">
        <w:t xml:space="preserve"> = w015w014w013w012w01w010w009w008w007w006w005w004w003w002w001w000</w:t>
      </w:r>
    </w:p>
    <w:p w14:paraId="016C4D4D" w14:textId="3D0BA641" w:rsidR="003609DA" w:rsidRDefault="001969D8" w:rsidP="00503874">
      <w:pPr>
        <w:pStyle w:val="NoSpacing"/>
        <w:shd w:val="clear" w:color="auto" w:fill="FFD966" w:themeFill="accent4" w:themeFillTint="99"/>
      </w:pPr>
      <w:r>
        <w:t xml:space="preserve">            W1</w:t>
      </w:r>
      <w:r w:rsidR="003609DA">
        <w:t xml:space="preserve"> = w115w114w113w112w11w110w109w108w107w106w105w104w103w102w101w100</w:t>
      </w:r>
    </w:p>
    <w:p w14:paraId="32DE219F" w14:textId="77777777" w:rsidR="003609DA" w:rsidRDefault="003609DA" w:rsidP="00503874">
      <w:pPr>
        <w:pStyle w:val="NoSpacing"/>
        <w:shd w:val="clear" w:color="auto" w:fill="FFD966" w:themeFill="accent4" w:themeFillTint="99"/>
      </w:pPr>
    </w:p>
    <w:p w14:paraId="0EBC8F68" w14:textId="77777777" w:rsidR="003609DA" w:rsidRDefault="003609DA" w:rsidP="00503874">
      <w:pPr>
        <w:pStyle w:val="NoSpacing"/>
        <w:shd w:val="clear" w:color="auto" w:fill="FFD966" w:themeFill="accent4" w:themeFillTint="99"/>
      </w:pPr>
      <w:r>
        <w:t>Example</w:t>
      </w:r>
    </w:p>
    <w:p w14:paraId="72D64210" w14:textId="77777777" w:rsidR="003609DA" w:rsidRDefault="003609DA" w:rsidP="00503874">
      <w:pPr>
        <w:pStyle w:val="NoSpacing"/>
        <w:shd w:val="clear" w:color="auto" w:fill="FFD966" w:themeFill="accent4" w:themeFillTint="99"/>
      </w:pPr>
      <w:r>
        <w:t>D_SETWORD is to have selWord written to word 0 an word 1</w:t>
      </w:r>
    </w:p>
    <w:p w14:paraId="20B147A1" w14:textId="77777777" w:rsidR="003609DA" w:rsidRDefault="003609DA" w:rsidP="00503874">
      <w:pPr>
        <w:pStyle w:val="NoSpacing"/>
        <w:shd w:val="clear" w:color="auto" w:fill="FFD966" w:themeFill="accent4" w:themeFillTint="99"/>
      </w:pPr>
      <w:r>
        <w:t>}}</w:t>
      </w:r>
    </w:p>
    <w:p w14:paraId="4C15A542" w14:textId="77777777" w:rsidR="003609DA" w:rsidRDefault="003609DA" w:rsidP="00503874">
      <w:pPr>
        <w:pStyle w:val="NoSpacing"/>
        <w:shd w:val="clear" w:color="auto" w:fill="FFD966" w:themeFill="accent4" w:themeFillTint="99"/>
      </w:pPr>
      <w:r>
        <w:t>CON</w:t>
      </w:r>
    </w:p>
    <w:p w14:paraId="7571B089" w14:textId="77777777" w:rsidR="003609DA" w:rsidRDefault="003609DA" w:rsidP="00503874">
      <w:pPr>
        <w:pStyle w:val="NoSpacing"/>
        <w:shd w:val="clear" w:color="auto" w:fill="FFD966" w:themeFill="accent4" w:themeFillTint="99"/>
      </w:pPr>
      <w:r>
        <w:t xml:space="preserve">  _clkfreq = 200_000_000  ''Debug clock must be greater than 10MHZ</w:t>
      </w:r>
    </w:p>
    <w:p w14:paraId="258E76A0" w14:textId="77777777" w:rsidR="003609DA" w:rsidRDefault="003609DA" w:rsidP="00503874">
      <w:pPr>
        <w:pStyle w:val="NoSpacing"/>
        <w:shd w:val="clear" w:color="auto" w:fill="FFD966" w:themeFill="accent4" w:themeFillTint="99"/>
      </w:pPr>
      <w:r>
        <w:t xml:space="preserve">   P0 =0 , P1 = 1  , P2 = 2</w:t>
      </w:r>
    </w:p>
    <w:p w14:paraId="65699F88" w14:textId="77777777" w:rsidR="003609DA" w:rsidRDefault="003609DA" w:rsidP="00503874">
      <w:pPr>
        <w:pStyle w:val="NoSpacing"/>
        <w:shd w:val="clear" w:color="auto" w:fill="F4B083" w:themeFill="accent2" w:themeFillTint="99"/>
      </w:pPr>
      <w:r>
        <w:t>VAR</w:t>
      </w:r>
    </w:p>
    <w:p w14:paraId="201A0238" w14:textId="77777777" w:rsidR="003609DA" w:rsidRDefault="003609DA" w:rsidP="00503874">
      <w:pPr>
        <w:pStyle w:val="NoSpacing"/>
        <w:shd w:val="clear" w:color="auto" w:fill="F4B083" w:themeFill="accent2" w:themeFillTint="99"/>
      </w:pPr>
      <w:r>
        <w:t>Byte cogRunning 'cog ID started is returned or -1 if not started</w:t>
      </w:r>
    </w:p>
    <w:p w14:paraId="20D3E1B5" w14:textId="77777777" w:rsidR="003609DA" w:rsidRDefault="003609DA" w:rsidP="00503874">
      <w:pPr>
        <w:pStyle w:val="NoSpacing"/>
        <w:shd w:val="clear" w:color="auto" w:fill="9CC2E5" w:themeFill="accent1" w:themeFillTint="99"/>
      </w:pPr>
      <w:r>
        <w:t>PUB main()</w:t>
      </w:r>
    </w:p>
    <w:p w14:paraId="7B869B8A" w14:textId="77777777" w:rsidR="003609DA" w:rsidRDefault="003609DA" w:rsidP="00503874">
      <w:pPr>
        <w:pStyle w:val="NoSpacing"/>
        <w:shd w:val="clear" w:color="auto" w:fill="9CC2E5" w:themeFill="accent1" w:themeFillTint="99"/>
      </w:pPr>
      <w:r>
        <w:t xml:space="preserve">     debug("--------------------------------------")</w:t>
      </w:r>
    </w:p>
    <w:p w14:paraId="760A0593" w14:textId="77777777" w:rsidR="003609DA" w:rsidRDefault="003609DA" w:rsidP="00503874">
      <w:pPr>
        <w:pStyle w:val="NoSpacing"/>
        <w:shd w:val="clear" w:color="auto" w:fill="9CC2E5" w:themeFill="accent1" w:themeFillTint="99"/>
      </w:pPr>
      <w:r>
        <w:t xml:space="preserve">     debug("SETWORD D,{#}S,#N ")</w:t>
      </w:r>
    </w:p>
    <w:p w14:paraId="7984CFC3" w14:textId="77777777" w:rsidR="003609DA" w:rsidRDefault="003609DA" w:rsidP="00503874">
      <w:pPr>
        <w:pStyle w:val="NoSpacing"/>
        <w:shd w:val="clear" w:color="auto" w:fill="9CC2E5" w:themeFill="accent1" w:themeFillTint="99"/>
      </w:pPr>
      <w:r>
        <w:t xml:space="preserve">     debug("Set S[15:0] into word N of W1W0 in D, keeping rest of D same.")</w:t>
      </w:r>
    </w:p>
    <w:p w14:paraId="77235350" w14:textId="77777777" w:rsidR="003609DA" w:rsidRDefault="003609DA" w:rsidP="00503874">
      <w:pPr>
        <w:pStyle w:val="NoSpacing"/>
        <w:shd w:val="clear" w:color="auto" w:fill="9CC2E5" w:themeFill="accent1" w:themeFillTint="99"/>
      </w:pPr>
      <w:r>
        <w:t xml:space="preserve">     debug(" ")</w:t>
      </w:r>
    </w:p>
    <w:p w14:paraId="21401E6C" w14:textId="77777777" w:rsidR="003609DA" w:rsidRDefault="003609DA" w:rsidP="00503874">
      <w:pPr>
        <w:pStyle w:val="NoSpacing"/>
        <w:shd w:val="clear" w:color="auto" w:fill="9CC2E5" w:themeFill="accent1" w:themeFillTint="99"/>
      </w:pPr>
      <w:r>
        <w:t xml:space="preserve">     debug("Example")</w:t>
      </w:r>
    </w:p>
    <w:p w14:paraId="33DBE08A" w14:textId="77777777" w:rsidR="003609DA" w:rsidRDefault="003609DA" w:rsidP="00503874">
      <w:pPr>
        <w:pStyle w:val="NoSpacing"/>
        <w:shd w:val="clear" w:color="auto" w:fill="9CC2E5" w:themeFill="accent1" w:themeFillTint="99"/>
      </w:pPr>
      <w:r>
        <w:t xml:space="preserve">     debug("D_SETWORD is to have selWord written to word 0 an word 1  ")</w:t>
      </w:r>
    </w:p>
    <w:p w14:paraId="1541D6AB" w14:textId="77777777" w:rsidR="003609DA" w:rsidRDefault="003609DA" w:rsidP="00503874">
      <w:pPr>
        <w:pStyle w:val="NoSpacing"/>
        <w:shd w:val="clear" w:color="auto" w:fill="9CC2E5" w:themeFill="accent1" w:themeFillTint="99"/>
      </w:pPr>
      <w:r>
        <w:t xml:space="preserve">     debug("--------------------------------------")</w:t>
      </w:r>
    </w:p>
    <w:p w14:paraId="19D50B01" w14:textId="77777777" w:rsidR="003609DA" w:rsidRDefault="003609DA" w:rsidP="00503874">
      <w:pPr>
        <w:pStyle w:val="NoSpacing"/>
        <w:shd w:val="clear" w:color="auto" w:fill="9CC2E5" w:themeFill="accent1" w:themeFillTint="99"/>
      </w:pPr>
      <w:r>
        <w:t xml:space="preserve">     cogRunning := COGINIT(COGEXEC_NEW,@S0_SETWORD,0)</w:t>
      </w:r>
    </w:p>
    <w:p w14:paraId="1D13F7A3" w14:textId="77777777" w:rsidR="003609DA" w:rsidRDefault="003609DA" w:rsidP="00503874">
      <w:pPr>
        <w:pStyle w:val="NoSpacing"/>
        <w:shd w:val="clear" w:color="auto" w:fill="9CC2E5" w:themeFill="accent1" w:themeFillTint="99"/>
      </w:pPr>
      <w:r>
        <w:t xml:space="preserve">     debug(udec(cogRunning))</w:t>
      </w:r>
    </w:p>
    <w:p w14:paraId="220FECA0" w14:textId="77777777" w:rsidR="003609DA" w:rsidRDefault="003609DA" w:rsidP="00503874">
      <w:pPr>
        <w:pStyle w:val="NoSpacing"/>
        <w:shd w:val="clear" w:color="auto" w:fill="9CC2E5" w:themeFill="accent1" w:themeFillTint="99"/>
      </w:pPr>
      <w:r>
        <w:t xml:space="preserve">     repeat                                    'keep cog 0 running</w:t>
      </w:r>
    </w:p>
    <w:p w14:paraId="49BCE742" w14:textId="77777777" w:rsidR="003609DA" w:rsidRDefault="003609DA" w:rsidP="00503874">
      <w:r>
        <w:br w:type="page"/>
      </w:r>
    </w:p>
    <w:p w14:paraId="57F589BE" w14:textId="198CCDB9" w:rsidR="003609DA" w:rsidRDefault="003609DA" w:rsidP="00503874">
      <w:pPr>
        <w:pStyle w:val="NoSpacing"/>
        <w:shd w:val="clear" w:color="auto" w:fill="A8D08D" w:themeFill="accent6" w:themeFillTint="99"/>
      </w:pPr>
      <w:r>
        <w:t>DAT</w:t>
      </w:r>
    </w:p>
    <w:p w14:paraId="01B23324" w14:textId="77777777" w:rsidR="003609DA" w:rsidRDefault="003609DA" w:rsidP="00503874">
      <w:pPr>
        <w:pStyle w:val="NoSpacing"/>
        <w:shd w:val="clear" w:color="auto" w:fill="A8D08D" w:themeFill="accent6" w:themeFillTint="99"/>
      </w:pPr>
      <w:r>
        <w:t xml:space="preserve">                      ORG   0</w:t>
      </w:r>
    </w:p>
    <w:p w14:paraId="2C609BE2" w14:textId="77777777" w:rsidR="003609DA" w:rsidRDefault="003609DA" w:rsidP="00503874">
      <w:pPr>
        <w:pStyle w:val="NoSpacing"/>
        <w:shd w:val="clear" w:color="auto" w:fill="A8D08D" w:themeFill="accent6" w:themeFillTint="99"/>
      </w:pPr>
      <w:r>
        <w:t>S0_SETWORD            DRVH    #P0                      'P0 on program running</w:t>
      </w:r>
    </w:p>
    <w:p w14:paraId="1149029A" w14:textId="77777777" w:rsidR="003609DA" w:rsidRDefault="003609DA" w:rsidP="00503874">
      <w:pPr>
        <w:pStyle w:val="NoSpacing"/>
        <w:shd w:val="clear" w:color="auto" w:fill="A8D08D" w:themeFill="accent6" w:themeFillTint="99"/>
      </w:pPr>
      <w:r>
        <w:t xml:space="preserve">                      debug("--------------------------------------")</w:t>
      </w:r>
    </w:p>
    <w:p w14:paraId="38F57BBA" w14:textId="77777777" w:rsidR="003609DA" w:rsidRDefault="003609DA" w:rsidP="00503874">
      <w:pPr>
        <w:pStyle w:val="NoSpacing"/>
        <w:shd w:val="clear" w:color="auto" w:fill="A8D08D" w:themeFill="accent6" w:themeFillTint="99"/>
      </w:pPr>
      <w:r>
        <w:t xml:space="preserve">                      MOV   S_SETWORD,selWord</w:t>
      </w:r>
    </w:p>
    <w:p w14:paraId="3C9867BC" w14:textId="77777777" w:rsidR="003609DA" w:rsidRDefault="003609DA" w:rsidP="00503874">
      <w:pPr>
        <w:pStyle w:val="NoSpacing"/>
        <w:shd w:val="clear" w:color="auto" w:fill="A8D08D" w:themeFill="accent6" w:themeFillTint="99"/>
      </w:pPr>
      <w:r>
        <w:t xml:space="preserve">                      MOV   D_SETWORD,selLong</w:t>
      </w:r>
    </w:p>
    <w:p w14:paraId="3DD076FB" w14:textId="77777777" w:rsidR="003609DA" w:rsidRDefault="003609DA" w:rsidP="00503874">
      <w:pPr>
        <w:pStyle w:val="NoSpacing"/>
        <w:shd w:val="clear" w:color="auto" w:fill="A8D08D" w:themeFill="accent6" w:themeFillTint="99"/>
      </w:pPr>
      <w:r>
        <w:t xml:space="preserve">                      debug("before SETWORD D,S,#N ",ubin(D_SETWORD),ubin(S_SETWORD))</w:t>
      </w:r>
    </w:p>
    <w:p w14:paraId="0171534E" w14:textId="77777777" w:rsidR="003609DA" w:rsidRDefault="003609DA" w:rsidP="00503874">
      <w:pPr>
        <w:pStyle w:val="NoSpacing"/>
        <w:shd w:val="clear" w:color="auto" w:fill="A8D08D" w:themeFill="accent6" w:themeFillTint="99"/>
      </w:pPr>
      <w:r>
        <w:t xml:space="preserve">                      debug("Word W0 N = 0 to be written too ")</w:t>
      </w:r>
    </w:p>
    <w:p w14:paraId="73957BD3" w14:textId="77777777" w:rsidR="003609DA" w:rsidRDefault="003609DA" w:rsidP="00503874">
      <w:pPr>
        <w:pStyle w:val="NoSpacing"/>
        <w:shd w:val="clear" w:color="auto" w:fill="A8D08D" w:themeFill="accent6" w:themeFillTint="99"/>
      </w:pPr>
      <w:r>
        <w:t xml:space="preserve">                      SETWORD D_SETWORD,S_SETWORD,#0    'N to be loaded</w:t>
      </w:r>
    </w:p>
    <w:p w14:paraId="48BC391A" w14:textId="77777777" w:rsidR="003609DA" w:rsidRDefault="003609DA" w:rsidP="00503874">
      <w:pPr>
        <w:pStyle w:val="NoSpacing"/>
        <w:shd w:val="clear" w:color="auto" w:fill="A8D08D" w:themeFill="accent6" w:themeFillTint="99"/>
      </w:pPr>
      <w:r>
        <w:t xml:space="preserve">                      debug("after  SETWORD D,S,#N ",ubin(D_SETWORD),ubin(S_SETWORD))</w:t>
      </w:r>
    </w:p>
    <w:p w14:paraId="77E76B97" w14:textId="77777777" w:rsidR="003609DA" w:rsidRDefault="003609DA" w:rsidP="00503874">
      <w:pPr>
        <w:pStyle w:val="NoSpacing"/>
        <w:shd w:val="clear" w:color="auto" w:fill="A8D08D" w:themeFill="accent6" w:themeFillTint="99"/>
      </w:pPr>
      <w:r>
        <w:t xml:space="preserve">                      debug("---------------------------------------")</w:t>
      </w:r>
    </w:p>
    <w:p w14:paraId="04177532" w14:textId="77777777" w:rsidR="003609DA" w:rsidRDefault="003609DA" w:rsidP="00503874">
      <w:pPr>
        <w:pStyle w:val="NoSpacing"/>
        <w:shd w:val="clear" w:color="auto" w:fill="A8D08D" w:themeFill="accent6" w:themeFillTint="99"/>
      </w:pPr>
      <w:r>
        <w:t xml:space="preserve">                      debug("---------------------------------------")</w:t>
      </w:r>
    </w:p>
    <w:p w14:paraId="12F7C407" w14:textId="77777777" w:rsidR="003609DA" w:rsidRDefault="003609DA" w:rsidP="00503874">
      <w:pPr>
        <w:pStyle w:val="NoSpacing"/>
        <w:shd w:val="clear" w:color="auto" w:fill="A8D08D" w:themeFill="accent6" w:themeFillTint="99"/>
      </w:pPr>
      <w:r>
        <w:t xml:space="preserve">                      MOV   S_SETWORD,selWord</w:t>
      </w:r>
    </w:p>
    <w:p w14:paraId="4627F13F" w14:textId="77777777" w:rsidR="003609DA" w:rsidRDefault="003609DA" w:rsidP="00503874">
      <w:pPr>
        <w:pStyle w:val="NoSpacing"/>
        <w:shd w:val="clear" w:color="auto" w:fill="A8D08D" w:themeFill="accent6" w:themeFillTint="99"/>
      </w:pPr>
      <w:r>
        <w:t xml:space="preserve">                      MOV   D_SETWORD,selLong</w:t>
      </w:r>
    </w:p>
    <w:p w14:paraId="055EDA47" w14:textId="77777777" w:rsidR="003609DA" w:rsidRDefault="003609DA" w:rsidP="00503874">
      <w:pPr>
        <w:pStyle w:val="NoSpacing"/>
        <w:shd w:val="clear" w:color="auto" w:fill="A8D08D" w:themeFill="accent6" w:themeFillTint="99"/>
      </w:pPr>
      <w:r>
        <w:t xml:space="preserve">                      debug("before SETWORD D,S,#N ",ubin(D_SETWORD),ubin(S_SETWORD))</w:t>
      </w:r>
    </w:p>
    <w:p w14:paraId="22E887D9" w14:textId="77777777" w:rsidR="003609DA" w:rsidRDefault="003609DA" w:rsidP="00503874">
      <w:pPr>
        <w:pStyle w:val="NoSpacing"/>
        <w:shd w:val="clear" w:color="auto" w:fill="A8D08D" w:themeFill="accent6" w:themeFillTint="99"/>
      </w:pPr>
      <w:r>
        <w:t xml:space="preserve">                      debug("Word W1 N = 1 to be written too ")</w:t>
      </w:r>
    </w:p>
    <w:p w14:paraId="4DB05032" w14:textId="77777777" w:rsidR="003609DA" w:rsidRDefault="003609DA" w:rsidP="00503874">
      <w:pPr>
        <w:pStyle w:val="NoSpacing"/>
        <w:shd w:val="clear" w:color="auto" w:fill="A8D08D" w:themeFill="accent6" w:themeFillTint="99"/>
      </w:pPr>
      <w:r>
        <w:t xml:space="preserve">                      SETWORD D_SETWORD,S_SETWORD,#1    'N to be loaded</w:t>
      </w:r>
    </w:p>
    <w:p w14:paraId="00016922" w14:textId="77777777" w:rsidR="003609DA" w:rsidRDefault="003609DA" w:rsidP="00503874">
      <w:pPr>
        <w:pStyle w:val="NoSpacing"/>
        <w:shd w:val="clear" w:color="auto" w:fill="A8D08D" w:themeFill="accent6" w:themeFillTint="99"/>
      </w:pPr>
      <w:r>
        <w:t xml:space="preserve">                      debug("after  SETWORD D,S,#N ",ubin(D_SETWORD),ubin(S_SETWORD))</w:t>
      </w:r>
    </w:p>
    <w:p w14:paraId="512ADE18" w14:textId="77777777" w:rsidR="003609DA" w:rsidRDefault="003609DA" w:rsidP="00503874">
      <w:pPr>
        <w:pStyle w:val="NoSpacing"/>
        <w:shd w:val="clear" w:color="auto" w:fill="A8D08D" w:themeFill="accent6" w:themeFillTint="99"/>
      </w:pPr>
      <w:r>
        <w:t xml:space="preserve">                      debug("---------------------------------------")</w:t>
      </w:r>
    </w:p>
    <w:p w14:paraId="74972704" w14:textId="77777777" w:rsidR="003609DA" w:rsidRDefault="003609DA" w:rsidP="00503874">
      <w:pPr>
        <w:pStyle w:val="NoSpacing"/>
        <w:shd w:val="clear" w:color="auto" w:fill="A8D08D" w:themeFill="accent6" w:themeFillTint="99"/>
      </w:pPr>
      <w:r>
        <w:t>_Loop1                NOP</w:t>
      </w:r>
    </w:p>
    <w:p w14:paraId="65C0CC85" w14:textId="77777777" w:rsidR="003609DA" w:rsidRDefault="003609DA" w:rsidP="00503874">
      <w:pPr>
        <w:pStyle w:val="NoSpacing"/>
        <w:shd w:val="clear" w:color="auto" w:fill="A8D08D" w:themeFill="accent6" w:themeFillTint="99"/>
      </w:pPr>
      <w:r>
        <w:t xml:space="preserve">                      JMP     #_Loop1          'remember # imediate</w:t>
      </w:r>
    </w:p>
    <w:p w14:paraId="30730520" w14:textId="77777777" w:rsidR="003609DA" w:rsidRDefault="003609DA" w:rsidP="00503874">
      <w:pPr>
        <w:pStyle w:val="NoSpacing"/>
        <w:shd w:val="clear" w:color="auto" w:fill="A8D08D" w:themeFill="accent6" w:themeFillTint="99"/>
      </w:pPr>
      <w:r>
        <w:t>selLong               long      %11111111_11111111_11111111_11111111</w:t>
      </w:r>
    </w:p>
    <w:p w14:paraId="47986B4D" w14:textId="77777777" w:rsidR="003609DA" w:rsidRDefault="003609DA" w:rsidP="00503874">
      <w:pPr>
        <w:pStyle w:val="NoSpacing"/>
        <w:shd w:val="clear" w:color="auto" w:fill="A8D08D" w:themeFill="accent6" w:themeFillTint="99"/>
      </w:pPr>
      <w:r>
        <w:t>selWord               long      %10000000_00000001</w:t>
      </w:r>
    </w:p>
    <w:p w14:paraId="3D59382C" w14:textId="77777777" w:rsidR="003609DA" w:rsidRDefault="003609DA" w:rsidP="00503874">
      <w:pPr>
        <w:pStyle w:val="NoSpacing"/>
        <w:shd w:val="clear" w:color="auto" w:fill="A8D08D" w:themeFill="accent6" w:themeFillTint="99"/>
      </w:pPr>
      <w:r>
        <w:t>S_SETWORD             long      0</w:t>
      </w:r>
    </w:p>
    <w:p w14:paraId="2FD615AD" w14:textId="22CCC99A" w:rsidR="003609DA" w:rsidRDefault="003609DA" w:rsidP="00503874">
      <w:pPr>
        <w:pStyle w:val="NoSpacing"/>
        <w:shd w:val="clear" w:color="auto" w:fill="A8D08D" w:themeFill="accent6" w:themeFillTint="99"/>
      </w:pPr>
      <w:r>
        <w:t>D_SETWORD             long      0</w:t>
      </w:r>
    </w:p>
    <w:p w14:paraId="4AE53F0D" w14:textId="77777777" w:rsidR="003609DA" w:rsidRDefault="003609DA" w:rsidP="00503874">
      <w:pPr>
        <w:rPr>
          <w:rFonts w:asciiTheme="majorHAnsi" w:eastAsiaTheme="majorEastAsia" w:hAnsiTheme="majorHAnsi" w:cstheme="majorBidi"/>
          <w:color w:val="1F4D78" w:themeColor="accent1" w:themeShade="7F"/>
          <w:sz w:val="24"/>
          <w:szCs w:val="24"/>
        </w:rPr>
      </w:pPr>
      <w:r>
        <w:br w:type="page"/>
      </w:r>
    </w:p>
    <w:p w14:paraId="0E6460B0" w14:textId="55509ACB" w:rsidR="00974B72" w:rsidRPr="00BA5C7E" w:rsidRDefault="00974B72" w:rsidP="00503874">
      <w:pPr>
        <w:pStyle w:val="Heading3"/>
      </w:pPr>
      <w:r w:rsidRPr="00BA5C7E">
        <w:t>17.31.2_Example_WRD_SETWORD {#}S</w:t>
      </w:r>
      <w:r w:rsidR="00FE3224">
        <w:t>_097</w:t>
      </w:r>
    </w:p>
    <w:p w14:paraId="3BDDE900" w14:textId="47E9FC6B" w:rsidR="00974B72" w:rsidRPr="00503874" w:rsidRDefault="00974B72">
      <w:pPr>
        <w:pStyle w:val="NoSpacing"/>
      </w:pPr>
      <w:r w:rsidRPr="00503874">
        <w:t>SETWORD {#}S</w:t>
      </w:r>
      <w:r w:rsidR="008A6A71">
        <w:t xml:space="preserve"> (097)</w:t>
      </w:r>
    </w:p>
    <w:p w14:paraId="16D54010" w14:textId="0E07735E" w:rsidR="00974B72" w:rsidRPr="00503874" w:rsidRDefault="00974B72">
      <w:pPr>
        <w:pStyle w:val="NoSpacing"/>
      </w:pPr>
      <w:r w:rsidRPr="00503874">
        <w:t>Set S[15:0] into word established by prior ALTSW instruction.</w:t>
      </w:r>
    </w:p>
    <w:p w14:paraId="712B1A4B" w14:textId="77777777" w:rsidR="00974B72" w:rsidRDefault="00974B72" w:rsidP="00503874"/>
    <w:p w14:paraId="299AF132" w14:textId="5F54811C" w:rsidR="008D56B2" w:rsidRPr="00E844C1" w:rsidRDefault="008D56B2" w:rsidP="008D56B2">
      <w:pPr>
        <w:pStyle w:val="NoSpacing"/>
      </w:pPr>
      <w:r w:rsidRPr="00E844C1">
        <w:t>ALTSW D</w:t>
      </w:r>
      <w:r w:rsidR="008A6A71">
        <w:t xml:space="preserve"> (111)</w:t>
      </w:r>
    </w:p>
    <w:p w14:paraId="3823D532" w14:textId="77777777" w:rsidR="008D56B2" w:rsidRPr="00E844C1" w:rsidRDefault="008D56B2" w:rsidP="008D56B2">
      <w:pPr>
        <w:pStyle w:val="NoSpacing"/>
      </w:pPr>
      <w:r w:rsidRPr="00E844C1">
        <w:t>Alter subsequent SETWORD instruction. Next D field = D[9:1], N field = D[0].</w:t>
      </w:r>
    </w:p>
    <w:p w14:paraId="1D6AE9E0" w14:textId="77777777" w:rsidR="008D56B2" w:rsidRDefault="008D56B2" w:rsidP="00503874"/>
    <w:p w14:paraId="30EAA017" w14:textId="22E8FD92" w:rsidR="00212DA3" w:rsidRDefault="00212DA3" w:rsidP="00503874">
      <w:pPr>
        <w:pStyle w:val="NoSpacing"/>
        <w:shd w:val="clear" w:color="auto" w:fill="FFD966" w:themeFill="accent4" w:themeFillTint="99"/>
      </w:pPr>
      <w:r>
        <w:t>{{17.31.2_Example_WRD_</w:t>
      </w:r>
      <w:r w:rsidR="008A6A71">
        <w:t>ALTSW D_</w:t>
      </w:r>
      <w:r>
        <w:t>SETWORD {#}S_097}}</w:t>
      </w:r>
    </w:p>
    <w:p w14:paraId="340C61B5" w14:textId="77777777" w:rsidR="00212DA3" w:rsidRDefault="00212DA3">
      <w:pPr>
        <w:pStyle w:val="NoSpacing"/>
        <w:shd w:val="clear" w:color="auto" w:fill="FFD966" w:themeFill="accent4" w:themeFillTint="99"/>
      </w:pPr>
      <w:r>
        <w:t>{{</w:t>
      </w:r>
    </w:p>
    <w:p w14:paraId="5A0D1DF1" w14:textId="77777777" w:rsidR="00212DA3" w:rsidRDefault="00212DA3">
      <w:pPr>
        <w:pStyle w:val="NoSpacing"/>
        <w:shd w:val="clear" w:color="auto" w:fill="FFD966" w:themeFill="accent4" w:themeFillTint="99"/>
      </w:pPr>
      <w:r>
        <w:t>SETWORD {#}S</w:t>
      </w:r>
    </w:p>
    <w:p w14:paraId="44428170" w14:textId="77777777" w:rsidR="00212DA3" w:rsidRDefault="00212DA3">
      <w:pPr>
        <w:pStyle w:val="NoSpacing"/>
        <w:shd w:val="clear" w:color="auto" w:fill="FFD966" w:themeFill="accent4" w:themeFillTint="99"/>
      </w:pPr>
      <w:r>
        <w:t>Set S[15:0] into word established by prior ALTSW instruction.</w:t>
      </w:r>
    </w:p>
    <w:p w14:paraId="466C8C30" w14:textId="77777777" w:rsidR="00212DA3" w:rsidRDefault="00212DA3">
      <w:pPr>
        <w:pStyle w:val="NoSpacing"/>
        <w:shd w:val="clear" w:color="auto" w:fill="FFD966" w:themeFill="accent4" w:themeFillTint="99"/>
      </w:pPr>
    </w:p>
    <w:p w14:paraId="4D4AF9DC" w14:textId="77777777" w:rsidR="00212DA3" w:rsidRDefault="00212DA3">
      <w:pPr>
        <w:pStyle w:val="NoSpacing"/>
        <w:shd w:val="clear" w:color="auto" w:fill="FFD966" w:themeFill="accent4" w:themeFillTint="99"/>
      </w:pPr>
      <w:r>
        <w:t>ALTSW D</w:t>
      </w:r>
    </w:p>
    <w:p w14:paraId="50604064" w14:textId="77777777" w:rsidR="00212DA3" w:rsidRDefault="00212DA3">
      <w:pPr>
        <w:pStyle w:val="NoSpacing"/>
        <w:shd w:val="clear" w:color="auto" w:fill="FFD966" w:themeFill="accent4" w:themeFillTint="99"/>
      </w:pPr>
      <w:r>
        <w:t>Alter subsequent SETWORD instruction. Next D field = D[9:1], N field = D[0].</w:t>
      </w:r>
    </w:p>
    <w:p w14:paraId="17932382" w14:textId="77777777" w:rsidR="00212DA3" w:rsidRDefault="00212DA3">
      <w:pPr>
        <w:pStyle w:val="NoSpacing"/>
        <w:shd w:val="clear" w:color="auto" w:fill="FFD966" w:themeFill="accent4" w:themeFillTint="99"/>
      </w:pPr>
    </w:p>
    <w:p w14:paraId="02C5EA47" w14:textId="77777777" w:rsidR="00212DA3" w:rsidRDefault="00212DA3">
      <w:pPr>
        <w:pStyle w:val="NoSpacing"/>
        <w:shd w:val="clear" w:color="auto" w:fill="FFD966" w:themeFill="accent4" w:themeFillTint="99"/>
      </w:pPr>
      <w:r>
        <w:t>Word Addressing</w:t>
      </w:r>
    </w:p>
    <w:p w14:paraId="7DB9542C" w14:textId="77777777" w:rsidR="00212DA3" w:rsidRDefault="00212DA3">
      <w:pPr>
        <w:pStyle w:val="NoSpacing"/>
        <w:shd w:val="clear" w:color="auto" w:fill="FFD966" w:themeFill="accent4" w:themeFillTint="99"/>
      </w:pPr>
      <w:r>
        <w:t>W[31:0] = W1W0 = w31w30w29w28w27w26w25w24_w23w22w21w20w19w18w17w16_w15w14w13w12w11w10w9w8_w7w6w5w4w3w2w1w0</w:t>
      </w:r>
    </w:p>
    <w:p w14:paraId="49DF0689" w14:textId="2B5148C4" w:rsidR="00212DA3" w:rsidRDefault="001969D8">
      <w:pPr>
        <w:pStyle w:val="NoSpacing"/>
        <w:shd w:val="clear" w:color="auto" w:fill="FFD966" w:themeFill="accent4" w:themeFillTint="99"/>
      </w:pPr>
      <w:r>
        <w:t xml:space="preserve">            W0</w:t>
      </w:r>
      <w:r w:rsidR="00212DA3">
        <w:t xml:space="preserve"> = w015w014w013w012w01w010w009w008w007w006w005w004w003w002w001w000</w:t>
      </w:r>
    </w:p>
    <w:p w14:paraId="0C0A8B91" w14:textId="79FA557F" w:rsidR="00212DA3" w:rsidRDefault="001969D8">
      <w:pPr>
        <w:pStyle w:val="NoSpacing"/>
        <w:shd w:val="clear" w:color="auto" w:fill="FFD966" w:themeFill="accent4" w:themeFillTint="99"/>
      </w:pPr>
      <w:r>
        <w:t xml:space="preserve">            W1</w:t>
      </w:r>
      <w:r w:rsidR="00212DA3">
        <w:t xml:space="preserve"> = w115w114w113w112w11w110w109w108w107w106w105w104w103w102w101w100</w:t>
      </w:r>
    </w:p>
    <w:p w14:paraId="0B98EC55" w14:textId="77777777" w:rsidR="00212DA3" w:rsidRDefault="00212DA3">
      <w:pPr>
        <w:pStyle w:val="NoSpacing"/>
        <w:shd w:val="clear" w:color="auto" w:fill="FFD966" w:themeFill="accent4" w:themeFillTint="99"/>
      </w:pPr>
    </w:p>
    <w:p w14:paraId="04AF2444" w14:textId="77777777" w:rsidR="00212DA3" w:rsidRDefault="00212DA3">
      <w:pPr>
        <w:pStyle w:val="NoSpacing"/>
        <w:shd w:val="clear" w:color="auto" w:fill="FFD966" w:themeFill="accent4" w:themeFillTint="99"/>
      </w:pPr>
      <w:r>
        <w:t>Example</w:t>
      </w:r>
    </w:p>
    <w:p w14:paraId="4E0EFEB2" w14:textId="77777777" w:rsidR="00212DA3" w:rsidRDefault="00212DA3">
      <w:pPr>
        <w:pStyle w:val="NoSpacing"/>
        <w:shd w:val="clear" w:color="auto" w:fill="FFD966" w:themeFill="accent4" w:themeFillTint="99"/>
      </w:pPr>
      <w:r>
        <w:t>D_SETWORD is to have selWord written to word 0 an word 1</w:t>
      </w:r>
    </w:p>
    <w:p w14:paraId="304DE322" w14:textId="77777777" w:rsidR="00212DA3" w:rsidRDefault="00212DA3">
      <w:pPr>
        <w:pStyle w:val="NoSpacing"/>
        <w:shd w:val="clear" w:color="auto" w:fill="FFD966" w:themeFill="accent4" w:themeFillTint="99"/>
      </w:pPr>
      <w:r>
        <w:t>}}</w:t>
      </w:r>
    </w:p>
    <w:p w14:paraId="370F5B7B" w14:textId="77777777" w:rsidR="00212DA3" w:rsidRDefault="00212DA3">
      <w:pPr>
        <w:pStyle w:val="NoSpacing"/>
        <w:shd w:val="clear" w:color="auto" w:fill="FFD966" w:themeFill="accent4" w:themeFillTint="99"/>
      </w:pPr>
      <w:r>
        <w:t>CON</w:t>
      </w:r>
    </w:p>
    <w:p w14:paraId="63354623" w14:textId="77777777" w:rsidR="00212DA3" w:rsidRDefault="00212DA3">
      <w:pPr>
        <w:pStyle w:val="NoSpacing"/>
        <w:shd w:val="clear" w:color="auto" w:fill="FFD966" w:themeFill="accent4" w:themeFillTint="99"/>
      </w:pPr>
      <w:r>
        <w:t xml:space="preserve">  _clkfreq = 200_000_000  ''Debug clock must be greater than 10MHZ</w:t>
      </w:r>
    </w:p>
    <w:p w14:paraId="0DD09F5C" w14:textId="77777777" w:rsidR="00212DA3" w:rsidRDefault="00212DA3">
      <w:pPr>
        <w:pStyle w:val="NoSpacing"/>
        <w:shd w:val="clear" w:color="auto" w:fill="FFD966" w:themeFill="accent4" w:themeFillTint="99"/>
      </w:pPr>
      <w:r>
        <w:t xml:space="preserve">   P0 =0 , P1 = 1  , P2 = 2</w:t>
      </w:r>
    </w:p>
    <w:p w14:paraId="177E3C74" w14:textId="77777777" w:rsidR="00212DA3" w:rsidRDefault="00212DA3" w:rsidP="00503874">
      <w:pPr>
        <w:pStyle w:val="NoSpacing"/>
        <w:shd w:val="clear" w:color="auto" w:fill="F4B083" w:themeFill="accent2" w:themeFillTint="99"/>
      </w:pPr>
      <w:r>
        <w:t>VAR</w:t>
      </w:r>
    </w:p>
    <w:p w14:paraId="60E1F22D" w14:textId="77777777" w:rsidR="00212DA3" w:rsidRDefault="00212DA3">
      <w:pPr>
        <w:pStyle w:val="NoSpacing"/>
        <w:shd w:val="clear" w:color="auto" w:fill="F4B083" w:themeFill="accent2" w:themeFillTint="99"/>
      </w:pPr>
      <w:r>
        <w:t>Byte cogRunning 'cog ID started is returned or -1 if not started</w:t>
      </w:r>
    </w:p>
    <w:p w14:paraId="57147F7D" w14:textId="77777777" w:rsidR="00212DA3" w:rsidRDefault="00212DA3" w:rsidP="00503874">
      <w:pPr>
        <w:pStyle w:val="NoSpacing"/>
        <w:shd w:val="clear" w:color="auto" w:fill="9CC2E5" w:themeFill="accent1" w:themeFillTint="99"/>
      </w:pPr>
      <w:r>
        <w:t>PUB main()</w:t>
      </w:r>
    </w:p>
    <w:p w14:paraId="486BC1C4" w14:textId="77777777" w:rsidR="00212DA3" w:rsidRDefault="00212DA3">
      <w:pPr>
        <w:pStyle w:val="NoSpacing"/>
        <w:shd w:val="clear" w:color="auto" w:fill="9CC2E5" w:themeFill="accent1" w:themeFillTint="99"/>
      </w:pPr>
      <w:r>
        <w:t xml:space="preserve">     debug("--------------------------------------")</w:t>
      </w:r>
    </w:p>
    <w:p w14:paraId="68F5507F" w14:textId="77777777" w:rsidR="00212DA3" w:rsidRDefault="00212DA3">
      <w:pPr>
        <w:pStyle w:val="NoSpacing"/>
        <w:shd w:val="clear" w:color="auto" w:fill="9CC2E5" w:themeFill="accent1" w:themeFillTint="99"/>
      </w:pPr>
      <w:r>
        <w:t xml:space="preserve">     debug("ALTSW D")</w:t>
      </w:r>
    </w:p>
    <w:p w14:paraId="261DFF3D" w14:textId="77777777" w:rsidR="00212DA3" w:rsidRDefault="00212DA3">
      <w:pPr>
        <w:pStyle w:val="NoSpacing"/>
        <w:shd w:val="clear" w:color="auto" w:fill="9CC2E5" w:themeFill="accent1" w:themeFillTint="99"/>
      </w:pPr>
      <w:r>
        <w:t xml:space="preserve">     debug("Alter subsequent SETWORD instruction.")</w:t>
      </w:r>
    </w:p>
    <w:p w14:paraId="67D59E99" w14:textId="77777777" w:rsidR="00212DA3" w:rsidRDefault="00212DA3">
      <w:pPr>
        <w:pStyle w:val="NoSpacing"/>
        <w:shd w:val="clear" w:color="auto" w:fill="9CC2E5" w:themeFill="accent1" w:themeFillTint="99"/>
      </w:pPr>
      <w:r>
        <w:t xml:space="preserve">     debug("Next D field = D[9:1], N field = D[0].")</w:t>
      </w:r>
    </w:p>
    <w:p w14:paraId="093252D0" w14:textId="77777777" w:rsidR="00212DA3" w:rsidRDefault="00212DA3">
      <w:pPr>
        <w:pStyle w:val="NoSpacing"/>
        <w:shd w:val="clear" w:color="auto" w:fill="9CC2E5" w:themeFill="accent1" w:themeFillTint="99"/>
      </w:pPr>
      <w:r>
        <w:t xml:space="preserve">     debug(" ")</w:t>
      </w:r>
    </w:p>
    <w:p w14:paraId="6A9FB95F" w14:textId="77777777" w:rsidR="00212DA3" w:rsidRDefault="00212DA3">
      <w:pPr>
        <w:pStyle w:val="NoSpacing"/>
        <w:shd w:val="clear" w:color="auto" w:fill="9CC2E5" w:themeFill="accent1" w:themeFillTint="99"/>
      </w:pPr>
      <w:r>
        <w:t xml:space="preserve">     debug("SETWORD {#}S")</w:t>
      </w:r>
    </w:p>
    <w:p w14:paraId="0C975A1D" w14:textId="77777777" w:rsidR="00212DA3" w:rsidRDefault="00212DA3">
      <w:pPr>
        <w:pStyle w:val="NoSpacing"/>
        <w:shd w:val="clear" w:color="auto" w:fill="9CC2E5" w:themeFill="accent1" w:themeFillTint="99"/>
      </w:pPr>
      <w:r>
        <w:t xml:space="preserve">     debug("Set S[15:0] into word established by prior ALTSW instruction.")</w:t>
      </w:r>
    </w:p>
    <w:p w14:paraId="2568D3E4" w14:textId="77777777" w:rsidR="00212DA3" w:rsidRDefault="00212DA3">
      <w:pPr>
        <w:pStyle w:val="NoSpacing"/>
        <w:shd w:val="clear" w:color="auto" w:fill="9CC2E5" w:themeFill="accent1" w:themeFillTint="99"/>
      </w:pPr>
      <w:r>
        <w:t xml:space="preserve">     debug(" ")</w:t>
      </w:r>
    </w:p>
    <w:p w14:paraId="4195A500" w14:textId="77777777" w:rsidR="00212DA3" w:rsidRDefault="00212DA3">
      <w:pPr>
        <w:pStyle w:val="NoSpacing"/>
        <w:shd w:val="clear" w:color="auto" w:fill="9CC2E5" w:themeFill="accent1" w:themeFillTint="99"/>
      </w:pPr>
      <w:r>
        <w:t xml:space="preserve">     debug("Example")</w:t>
      </w:r>
    </w:p>
    <w:p w14:paraId="24E7BC4E" w14:textId="77777777" w:rsidR="00212DA3" w:rsidRDefault="00212DA3">
      <w:pPr>
        <w:pStyle w:val="NoSpacing"/>
        <w:shd w:val="clear" w:color="auto" w:fill="9CC2E5" w:themeFill="accent1" w:themeFillTint="99"/>
      </w:pPr>
      <w:r>
        <w:t xml:space="preserve">     debug("D_SETWORD is to have selWord written to word 0 an word 1  ")</w:t>
      </w:r>
    </w:p>
    <w:p w14:paraId="692FC4DD" w14:textId="77777777" w:rsidR="00212DA3" w:rsidRDefault="00212DA3">
      <w:pPr>
        <w:pStyle w:val="NoSpacing"/>
        <w:shd w:val="clear" w:color="auto" w:fill="9CC2E5" w:themeFill="accent1" w:themeFillTint="99"/>
      </w:pPr>
      <w:r>
        <w:t xml:space="preserve">     debug("--------------------------------------")</w:t>
      </w:r>
    </w:p>
    <w:p w14:paraId="68A04BE4" w14:textId="77777777" w:rsidR="00212DA3" w:rsidRDefault="00212DA3">
      <w:pPr>
        <w:pStyle w:val="NoSpacing"/>
        <w:shd w:val="clear" w:color="auto" w:fill="9CC2E5" w:themeFill="accent1" w:themeFillTint="99"/>
      </w:pPr>
      <w:r>
        <w:t xml:space="preserve">     cogRunning := COGINIT(COGEXEC_NEW,@S0_SETWORD,0)</w:t>
      </w:r>
    </w:p>
    <w:p w14:paraId="688C6276" w14:textId="77777777" w:rsidR="00212DA3" w:rsidRDefault="00212DA3">
      <w:pPr>
        <w:pStyle w:val="NoSpacing"/>
        <w:shd w:val="clear" w:color="auto" w:fill="9CC2E5" w:themeFill="accent1" w:themeFillTint="99"/>
      </w:pPr>
      <w:r>
        <w:t xml:space="preserve">     debug(udec(cogRunning))</w:t>
      </w:r>
    </w:p>
    <w:p w14:paraId="6CAA33A3" w14:textId="77777777" w:rsidR="00212DA3" w:rsidRDefault="00212DA3">
      <w:pPr>
        <w:pStyle w:val="NoSpacing"/>
        <w:shd w:val="clear" w:color="auto" w:fill="9CC2E5" w:themeFill="accent1" w:themeFillTint="99"/>
      </w:pPr>
      <w:r>
        <w:t xml:space="preserve">     repeat                                    'keep cog 0 running</w:t>
      </w:r>
    </w:p>
    <w:p w14:paraId="7A07FE74" w14:textId="77777777" w:rsidR="00212DA3" w:rsidRDefault="00212DA3" w:rsidP="00503874">
      <w:pPr>
        <w:pStyle w:val="NoSpacing"/>
      </w:pPr>
    </w:p>
    <w:p w14:paraId="5B068B4F" w14:textId="77777777" w:rsidR="009470C5" w:rsidRDefault="009470C5" w:rsidP="00503874">
      <w:pPr>
        <w:pStyle w:val="NoSpacing"/>
        <w:shd w:val="clear" w:color="auto" w:fill="A8D08D" w:themeFill="accent6" w:themeFillTint="99"/>
      </w:pPr>
      <w:r>
        <w:t>DAT</w:t>
      </w:r>
    </w:p>
    <w:p w14:paraId="251B360F" w14:textId="77777777" w:rsidR="009470C5" w:rsidRDefault="009470C5">
      <w:pPr>
        <w:pStyle w:val="NoSpacing"/>
        <w:shd w:val="clear" w:color="auto" w:fill="A8D08D" w:themeFill="accent6" w:themeFillTint="99"/>
      </w:pPr>
      <w:r>
        <w:t xml:space="preserve">                      ORG   0</w:t>
      </w:r>
    </w:p>
    <w:p w14:paraId="1FF5A78E" w14:textId="77777777" w:rsidR="009470C5" w:rsidRDefault="009470C5">
      <w:pPr>
        <w:pStyle w:val="NoSpacing"/>
        <w:shd w:val="clear" w:color="auto" w:fill="A8D08D" w:themeFill="accent6" w:themeFillTint="99"/>
      </w:pPr>
      <w:r>
        <w:t>S0_SETWORD            DRVH    #P0                     'P0 on program running</w:t>
      </w:r>
    </w:p>
    <w:p w14:paraId="2E29BEB7" w14:textId="77777777" w:rsidR="009470C5" w:rsidRDefault="009470C5">
      <w:pPr>
        <w:pStyle w:val="NoSpacing"/>
        <w:shd w:val="clear" w:color="auto" w:fill="A8D08D" w:themeFill="accent6" w:themeFillTint="99"/>
      </w:pPr>
      <w:r>
        <w:t xml:space="preserve">                      debug("--------------------------------------")</w:t>
      </w:r>
    </w:p>
    <w:p w14:paraId="12863AF0" w14:textId="77777777" w:rsidR="009470C5" w:rsidRDefault="009470C5">
      <w:pPr>
        <w:pStyle w:val="NoSpacing"/>
        <w:shd w:val="clear" w:color="auto" w:fill="A8D08D" w:themeFill="accent6" w:themeFillTint="99"/>
      </w:pPr>
      <w:r>
        <w:t xml:space="preserve">                      MOV   S_SETWORD,selWord</w:t>
      </w:r>
    </w:p>
    <w:p w14:paraId="428FD577" w14:textId="77777777" w:rsidR="009470C5" w:rsidRDefault="009470C5">
      <w:pPr>
        <w:pStyle w:val="NoSpacing"/>
        <w:shd w:val="clear" w:color="auto" w:fill="A8D08D" w:themeFill="accent6" w:themeFillTint="99"/>
      </w:pPr>
      <w:r>
        <w:t xml:space="preserve">                      MOV   D_ALTSW,#D_SETWORD       'address to write too</w:t>
      </w:r>
    </w:p>
    <w:p w14:paraId="22FD0CA0" w14:textId="77777777" w:rsidR="009470C5" w:rsidRDefault="009470C5">
      <w:pPr>
        <w:pStyle w:val="NoSpacing"/>
        <w:shd w:val="clear" w:color="auto" w:fill="A8D08D" w:themeFill="accent6" w:themeFillTint="99"/>
      </w:pPr>
      <w:r>
        <w:t xml:space="preserve">                      SHL   D_ALTSW,#1               'shift left 1</w:t>
      </w:r>
    </w:p>
    <w:p w14:paraId="60DA1A29" w14:textId="77777777" w:rsidR="009470C5" w:rsidRDefault="009470C5">
      <w:pPr>
        <w:pStyle w:val="NoSpacing"/>
        <w:shd w:val="clear" w:color="auto" w:fill="A8D08D" w:themeFill="accent6" w:themeFillTint="99"/>
      </w:pPr>
      <w:r>
        <w:t xml:space="preserve">                      OR    D_ALTSW,#0               'load W0 N to be target</w:t>
      </w:r>
    </w:p>
    <w:p w14:paraId="2A2A6E0A" w14:textId="77777777" w:rsidR="009470C5" w:rsidRDefault="009470C5">
      <w:pPr>
        <w:pStyle w:val="NoSpacing"/>
        <w:shd w:val="clear" w:color="auto" w:fill="A8D08D" w:themeFill="accent6" w:themeFillTint="99"/>
      </w:pPr>
      <w:r>
        <w:t xml:space="preserve">                      debug("before ALTSW/SETWORD  ",ubin(D_SETWORD),ubin(S_SETWORD))</w:t>
      </w:r>
    </w:p>
    <w:p w14:paraId="38CC32A0" w14:textId="77777777" w:rsidR="009470C5" w:rsidRDefault="009470C5">
      <w:pPr>
        <w:pStyle w:val="NoSpacing"/>
        <w:shd w:val="clear" w:color="auto" w:fill="A8D08D" w:themeFill="accent6" w:themeFillTint="99"/>
      </w:pPr>
      <w:r>
        <w:t xml:space="preserve">                      debug("Word W0 N = 0 to be written too ")</w:t>
      </w:r>
    </w:p>
    <w:p w14:paraId="0CBEF86C" w14:textId="77777777" w:rsidR="009470C5" w:rsidRDefault="009470C5">
      <w:pPr>
        <w:pStyle w:val="NoSpacing"/>
        <w:shd w:val="clear" w:color="auto" w:fill="A8D08D" w:themeFill="accent6" w:themeFillTint="99"/>
      </w:pPr>
      <w:r>
        <w:t xml:space="preserve">                      ALTSW   D_ALTSW                'Load D Field  D[9:1]  N Field D[0]</w:t>
      </w:r>
    </w:p>
    <w:p w14:paraId="154D07FA" w14:textId="77777777" w:rsidR="009470C5" w:rsidRDefault="009470C5">
      <w:pPr>
        <w:pStyle w:val="NoSpacing"/>
        <w:shd w:val="clear" w:color="auto" w:fill="A8D08D" w:themeFill="accent6" w:themeFillTint="99"/>
      </w:pPr>
      <w:r>
        <w:t xml:space="preserve">                      SETWORD S_SETWORD              'ALTSW contains D  and N to be loaded</w:t>
      </w:r>
    </w:p>
    <w:p w14:paraId="4737B2E6" w14:textId="77777777" w:rsidR="009470C5" w:rsidRDefault="009470C5">
      <w:pPr>
        <w:pStyle w:val="NoSpacing"/>
        <w:shd w:val="clear" w:color="auto" w:fill="A8D08D" w:themeFill="accent6" w:themeFillTint="99"/>
      </w:pPr>
      <w:r>
        <w:t xml:space="preserve">                      debug("after  ALTSW/SETWORD  ",ubin(D_SETWORD),ubin(S_SETWORD))</w:t>
      </w:r>
    </w:p>
    <w:p w14:paraId="3ED6FA6C" w14:textId="77777777" w:rsidR="009470C5" w:rsidRDefault="009470C5">
      <w:pPr>
        <w:pStyle w:val="NoSpacing"/>
        <w:shd w:val="clear" w:color="auto" w:fill="A8D08D" w:themeFill="accent6" w:themeFillTint="99"/>
      </w:pPr>
      <w:r>
        <w:t xml:space="preserve">                      debug("---------------------------------------")</w:t>
      </w:r>
    </w:p>
    <w:p w14:paraId="5851C50B" w14:textId="77777777" w:rsidR="009470C5" w:rsidRDefault="009470C5">
      <w:pPr>
        <w:pStyle w:val="NoSpacing"/>
        <w:shd w:val="clear" w:color="auto" w:fill="A8D08D" w:themeFill="accent6" w:themeFillTint="99"/>
      </w:pPr>
      <w:r>
        <w:t xml:space="preserve">                      MOV   S_SETWORD,selWord        'word value to be written</w:t>
      </w:r>
    </w:p>
    <w:p w14:paraId="54011F98" w14:textId="77777777" w:rsidR="009470C5" w:rsidRDefault="009470C5">
      <w:pPr>
        <w:pStyle w:val="NoSpacing"/>
        <w:shd w:val="clear" w:color="auto" w:fill="A8D08D" w:themeFill="accent6" w:themeFillTint="99"/>
      </w:pPr>
      <w:r>
        <w:t xml:space="preserve">                      MOV   D_ALTSW,#D_SETWORD       'address to write too</w:t>
      </w:r>
    </w:p>
    <w:p w14:paraId="4A25F9F0" w14:textId="77777777" w:rsidR="009470C5" w:rsidRDefault="009470C5">
      <w:pPr>
        <w:pStyle w:val="NoSpacing"/>
        <w:shd w:val="clear" w:color="auto" w:fill="A8D08D" w:themeFill="accent6" w:themeFillTint="99"/>
      </w:pPr>
      <w:r>
        <w:t xml:space="preserve">                      SHL   D_ALTSW,#1               'shift left 1</w:t>
      </w:r>
    </w:p>
    <w:p w14:paraId="2DF23F5C" w14:textId="77777777" w:rsidR="009470C5" w:rsidRDefault="009470C5">
      <w:pPr>
        <w:pStyle w:val="NoSpacing"/>
        <w:shd w:val="clear" w:color="auto" w:fill="A8D08D" w:themeFill="accent6" w:themeFillTint="99"/>
      </w:pPr>
      <w:r>
        <w:t xml:space="preserve">                      OR    D_ALTSW,#1               'load W1 N to be target</w:t>
      </w:r>
    </w:p>
    <w:p w14:paraId="417577BA" w14:textId="77777777" w:rsidR="009470C5" w:rsidRDefault="009470C5">
      <w:pPr>
        <w:pStyle w:val="NoSpacing"/>
        <w:shd w:val="clear" w:color="auto" w:fill="A8D08D" w:themeFill="accent6" w:themeFillTint="99"/>
      </w:pPr>
      <w:r>
        <w:t xml:space="preserve">                      debug("before ALTSW/SETWORD  ",ubin(D_SETWORD),ubin(S_SETWORD))</w:t>
      </w:r>
    </w:p>
    <w:p w14:paraId="527EE31A" w14:textId="77777777" w:rsidR="009470C5" w:rsidRDefault="009470C5">
      <w:pPr>
        <w:pStyle w:val="NoSpacing"/>
        <w:shd w:val="clear" w:color="auto" w:fill="A8D08D" w:themeFill="accent6" w:themeFillTint="99"/>
      </w:pPr>
      <w:r>
        <w:t xml:space="preserve">                      debug("Word W1 N = 1 to be written too ")</w:t>
      </w:r>
    </w:p>
    <w:p w14:paraId="68DB2FB0" w14:textId="77777777" w:rsidR="009470C5" w:rsidRDefault="009470C5">
      <w:pPr>
        <w:pStyle w:val="NoSpacing"/>
        <w:shd w:val="clear" w:color="auto" w:fill="A8D08D" w:themeFill="accent6" w:themeFillTint="99"/>
      </w:pPr>
      <w:r>
        <w:t xml:space="preserve">                      ALTSW   D_ALTSW                'Load D Field  D[9:1]  N Field D[0]  </w:t>
      </w:r>
    </w:p>
    <w:p w14:paraId="3BC16B93" w14:textId="77777777" w:rsidR="009470C5" w:rsidRDefault="009470C5">
      <w:pPr>
        <w:pStyle w:val="NoSpacing"/>
        <w:shd w:val="clear" w:color="auto" w:fill="A8D08D" w:themeFill="accent6" w:themeFillTint="99"/>
      </w:pPr>
      <w:r>
        <w:t xml:space="preserve">                      SETWORD S_SETWORD              'ALTSW contains D  and N to be loaded</w:t>
      </w:r>
    </w:p>
    <w:p w14:paraId="0648AAD1" w14:textId="77777777" w:rsidR="009470C5" w:rsidRDefault="009470C5">
      <w:pPr>
        <w:pStyle w:val="NoSpacing"/>
        <w:shd w:val="clear" w:color="auto" w:fill="A8D08D" w:themeFill="accent6" w:themeFillTint="99"/>
      </w:pPr>
      <w:r>
        <w:t xml:space="preserve">                      debug("after  ALTSW/SETWORD  ",ubin(D_SETWORD),ubin(S_SETWORD))</w:t>
      </w:r>
    </w:p>
    <w:p w14:paraId="2CCDC12F" w14:textId="77777777" w:rsidR="009470C5" w:rsidRDefault="009470C5">
      <w:pPr>
        <w:pStyle w:val="NoSpacing"/>
        <w:shd w:val="clear" w:color="auto" w:fill="A8D08D" w:themeFill="accent6" w:themeFillTint="99"/>
      </w:pPr>
      <w:r>
        <w:t xml:space="preserve">                      debug("---------------------------------------")</w:t>
      </w:r>
    </w:p>
    <w:p w14:paraId="6C78F6D2" w14:textId="4B45FCFF" w:rsidR="009470C5" w:rsidRDefault="009470C5">
      <w:pPr>
        <w:pStyle w:val="NoSpacing"/>
        <w:shd w:val="clear" w:color="auto" w:fill="A8D08D" w:themeFill="accent6" w:themeFillTint="99"/>
      </w:pPr>
      <w:r>
        <w:t>_Loop1         NOP</w:t>
      </w:r>
    </w:p>
    <w:p w14:paraId="77A1D2D1" w14:textId="77777777" w:rsidR="009470C5" w:rsidRDefault="009470C5">
      <w:pPr>
        <w:pStyle w:val="NoSpacing"/>
        <w:shd w:val="clear" w:color="auto" w:fill="A8D08D" w:themeFill="accent6" w:themeFillTint="99"/>
      </w:pPr>
      <w:r>
        <w:t xml:space="preserve">                      JMP     #_Loop1          'remember # imediate</w:t>
      </w:r>
    </w:p>
    <w:p w14:paraId="162197EF" w14:textId="38D1F02A" w:rsidR="009470C5" w:rsidRDefault="009470C5">
      <w:pPr>
        <w:pStyle w:val="NoSpacing"/>
        <w:shd w:val="clear" w:color="auto" w:fill="A8D08D" w:themeFill="accent6" w:themeFillTint="99"/>
      </w:pPr>
      <w:r>
        <w:t>selLong                   long      %11111111_11111111_11111111_11111111</w:t>
      </w:r>
    </w:p>
    <w:p w14:paraId="21CE76FB" w14:textId="7309F771" w:rsidR="009470C5" w:rsidRDefault="009470C5">
      <w:pPr>
        <w:pStyle w:val="NoSpacing"/>
        <w:shd w:val="clear" w:color="auto" w:fill="A8D08D" w:themeFill="accent6" w:themeFillTint="99"/>
      </w:pPr>
      <w:r>
        <w:t>selWord                  long      %10000000_00000001</w:t>
      </w:r>
    </w:p>
    <w:p w14:paraId="08B735C8" w14:textId="77777777" w:rsidR="009470C5" w:rsidRDefault="009470C5">
      <w:pPr>
        <w:pStyle w:val="NoSpacing"/>
        <w:shd w:val="clear" w:color="auto" w:fill="A8D08D" w:themeFill="accent6" w:themeFillTint="99"/>
      </w:pPr>
      <w:r>
        <w:t>D_ALTSW               long      0</w:t>
      </w:r>
    </w:p>
    <w:p w14:paraId="7796EEC7" w14:textId="397BB2BE" w:rsidR="009470C5" w:rsidRDefault="009470C5">
      <w:pPr>
        <w:pStyle w:val="NoSpacing"/>
        <w:shd w:val="clear" w:color="auto" w:fill="A8D08D" w:themeFill="accent6" w:themeFillTint="99"/>
      </w:pPr>
      <w:r>
        <w:t>S_SETWORD          long      0</w:t>
      </w:r>
    </w:p>
    <w:p w14:paraId="1DB90F53" w14:textId="568424F3" w:rsidR="00974B72" w:rsidRDefault="009470C5">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D_SETWORD         long      %11111111_11111111_11111111_11111111</w:t>
      </w:r>
      <w:r w:rsidR="00974B72">
        <w:br w:type="page"/>
      </w:r>
    </w:p>
    <w:p w14:paraId="049E94AF" w14:textId="2F5ED9FE" w:rsidR="008A6A71" w:rsidRDefault="0064110A" w:rsidP="00503874">
      <w:pPr>
        <w:pStyle w:val="Heading3"/>
      </w:pPr>
      <w:r>
        <w:t>17</w:t>
      </w:r>
      <w:r w:rsidR="008A6A71">
        <w:t>.31.3_Example_WRD_ALTSW D,{#}S_</w:t>
      </w:r>
      <w:r w:rsidR="00E66255">
        <w:t>SETWORD</w:t>
      </w:r>
      <w:r w:rsidR="008A6A71">
        <w:t xml:space="preserve"> D,{S},#N</w:t>
      </w:r>
    </w:p>
    <w:p w14:paraId="3559B8F1" w14:textId="69B57394" w:rsidR="008A6A71" w:rsidRPr="00CC5DA8" w:rsidRDefault="008A6A71" w:rsidP="008A6A71">
      <w:pPr>
        <w:pStyle w:val="NoSpacing"/>
        <w:rPr>
          <w:b/>
        </w:rPr>
      </w:pPr>
      <w:r w:rsidRPr="00CC5DA8">
        <w:rPr>
          <w:b/>
        </w:rPr>
        <w:t>SETWORD D,{#}S,#N</w:t>
      </w:r>
      <w:r>
        <w:rPr>
          <w:b/>
        </w:rPr>
        <w:t xml:space="preserve">  </w:t>
      </w:r>
      <w:r w:rsidR="00946473">
        <w:rPr>
          <w:b/>
        </w:rPr>
        <w:t xml:space="preserve"> (096</w:t>
      </w:r>
      <w:r>
        <w:rPr>
          <w:b/>
        </w:rPr>
        <w:t>)</w:t>
      </w:r>
    </w:p>
    <w:p w14:paraId="4E18BF81" w14:textId="77777777" w:rsidR="008A6A71" w:rsidRPr="00CC5DA8" w:rsidRDefault="008A6A71" w:rsidP="008A6A71">
      <w:pPr>
        <w:pStyle w:val="NoSpacing"/>
      </w:pPr>
      <w:r w:rsidRPr="00CC5DA8">
        <w:t>Set S[15:0] into word N in D, keeping rest of D same.</w:t>
      </w:r>
    </w:p>
    <w:p w14:paraId="2F897827" w14:textId="77777777" w:rsidR="008A6A71" w:rsidRDefault="008A6A71" w:rsidP="00503874"/>
    <w:p w14:paraId="47D34716" w14:textId="76FDD8E8" w:rsidR="008A6A71" w:rsidRPr="00CC5DA8" w:rsidRDefault="008A6A71" w:rsidP="008A6A71">
      <w:pPr>
        <w:pStyle w:val="NoSpacing"/>
        <w:rPr>
          <w:b/>
        </w:rPr>
      </w:pPr>
      <w:r w:rsidRPr="00CC5DA8">
        <w:rPr>
          <w:b/>
        </w:rPr>
        <w:t>ALTSW D,{#}S</w:t>
      </w:r>
      <w:r>
        <w:rPr>
          <w:b/>
        </w:rPr>
        <w:t xml:space="preserve">    (110)</w:t>
      </w:r>
    </w:p>
    <w:p w14:paraId="0F5AE572" w14:textId="77777777" w:rsidR="008A6A71" w:rsidRPr="00CC5DA8" w:rsidRDefault="008A6A71" w:rsidP="008A6A71">
      <w:pPr>
        <w:pStyle w:val="NoSpacing"/>
      </w:pPr>
      <w:r w:rsidRPr="00CC5DA8">
        <w:t>Alter subsequent SETWORD instruction. Next D field = (D[9:1] + S) &amp; $1FF, N field = D[0]. D += sign-extended S[17:9].</w:t>
      </w:r>
    </w:p>
    <w:p w14:paraId="4CB3AC33" w14:textId="77777777" w:rsidR="008A512F" w:rsidRDefault="008A512F"/>
    <w:p w14:paraId="1288CB54" w14:textId="77777777" w:rsidR="0009077E" w:rsidRDefault="0009077E" w:rsidP="00503874">
      <w:pPr>
        <w:pStyle w:val="NoSpacing"/>
        <w:shd w:val="clear" w:color="auto" w:fill="FFD966" w:themeFill="accent4" w:themeFillTint="99"/>
      </w:pPr>
      <w:r>
        <w:t>{{17.31.3_Example_WRD_ALTSW D,{#}S_SETWORD D,{#}S,#N_096}}</w:t>
      </w:r>
    </w:p>
    <w:p w14:paraId="24ED1522" w14:textId="77777777" w:rsidR="0009077E" w:rsidRDefault="0009077E" w:rsidP="00503874">
      <w:pPr>
        <w:pStyle w:val="NoSpacing"/>
        <w:shd w:val="clear" w:color="auto" w:fill="FFD966" w:themeFill="accent4" w:themeFillTint="99"/>
      </w:pPr>
      <w:r>
        <w:t>{{</w:t>
      </w:r>
    </w:p>
    <w:p w14:paraId="365074FF" w14:textId="77777777" w:rsidR="0009077E" w:rsidRDefault="0009077E" w:rsidP="00503874">
      <w:pPr>
        <w:pStyle w:val="NoSpacing"/>
        <w:shd w:val="clear" w:color="auto" w:fill="FFD966" w:themeFill="accent4" w:themeFillTint="99"/>
      </w:pPr>
      <w:r>
        <w:t>SETWORD D,{#}S,#N   (096)</w:t>
      </w:r>
    </w:p>
    <w:p w14:paraId="47A52497" w14:textId="77777777" w:rsidR="0009077E" w:rsidRDefault="0009077E" w:rsidP="00503874">
      <w:pPr>
        <w:pStyle w:val="NoSpacing"/>
        <w:shd w:val="clear" w:color="auto" w:fill="FFD966" w:themeFill="accent4" w:themeFillTint="99"/>
      </w:pPr>
      <w:r>
        <w:t>Set S[15:0] into word N in D, keeping rest of D same.</w:t>
      </w:r>
    </w:p>
    <w:p w14:paraId="25799969" w14:textId="77777777" w:rsidR="0009077E" w:rsidRDefault="0009077E" w:rsidP="00503874">
      <w:pPr>
        <w:pStyle w:val="NoSpacing"/>
        <w:shd w:val="clear" w:color="auto" w:fill="FFD966" w:themeFill="accent4" w:themeFillTint="99"/>
      </w:pPr>
    </w:p>
    <w:p w14:paraId="44FF21D8" w14:textId="77777777" w:rsidR="0009077E" w:rsidRDefault="0009077E" w:rsidP="00503874">
      <w:pPr>
        <w:pStyle w:val="NoSpacing"/>
        <w:shd w:val="clear" w:color="auto" w:fill="FFD966" w:themeFill="accent4" w:themeFillTint="99"/>
      </w:pPr>
      <w:r>
        <w:t>ALTSW D,{#}S    (110)</w:t>
      </w:r>
    </w:p>
    <w:p w14:paraId="0AC22700" w14:textId="77777777" w:rsidR="0009077E" w:rsidRDefault="0009077E" w:rsidP="00503874">
      <w:pPr>
        <w:pStyle w:val="NoSpacing"/>
        <w:shd w:val="clear" w:color="auto" w:fill="FFD966" w:themeFill="accent4" w:themeFillTint="99"/>
      </w:pPr>
      <w:r>
        <w:t>Alter subsequent SETWORD instruction. Next D field = (D[9:1] + S) &amp; $1FF, N field = D[0]. D += sign-extended S[17:9].</w:t>
      </w:r>
    </w:p>
    <w:p w14:paraId="555EE212" w14:textId="77777777" w:rsidR="0009077E" w:rsidRDefault="0009077E" w:rsidP="00503874">
      <w:pPr>
        <w:pStyle w:val="NoSpacing"/>
        <w:shd w:val="clear" w:color="auto" w:fill="FFD966" w:themeFill="accent4" w:themeFillTint="99"/>
      </w:pPr>
    </w:p>
    <w:p w14:paraId="3413B9C9" w14:textId="77777777" w:rsidR="0009077E" w:rsidRDefault="0009077E" w:rsidP="00503874">
      <w:pPr>
        <w:pStyle w:val="NoSpacing"/>
        <w:shd w:val="clear" w:color="auto" w:fill="FFD966" w:themeFill="accent4" w:themeFillTint="99"/>
      </w:pPr>
      <w:r>
        <w:t>W[31:0] = W1W0 = w31w30w29w28w27w26w25w24_w23w22w21w20w19w18w17w16_w15w14w13w12w11w10w9w8_w7w6w5w4w3w2w1w0</w:t>
      </w:r>
    </w:p>
    <w:p w14:paraId="73CB2769" w14:textId="77777777" w:rsidR="0009077E" w:rsidRDefault="0009077E" w:rsidP="00503874">
      <w:pPr>
        <w:pStyle w:val="NoSpacing"/>
        <w:shd w:val="clear" w:color="auto" w:fill="FFD966" w:themeFill="accent4" w:themeFillTint="99"/>
      </w:pPr>
      <w:r>
        <w:t xml:space="preserve">            W0 = w015w014w013w012w01w010w009w008w007w006w005w004w003w002w001w000</w:t>
      </w:r>
    </w:p>
    <w:p w14:paraId="53B3EDB7" w14:textId="77777777" w:rsidR="0009077E" w:rsidRDefault="0009077E" w:rsidP="00503874">
      <w:pPr>
        <w:pStyle w:val="NoSpacing"/>
        <w:shd w:val="clear" w:color="auto" w:fill="FFD966" w:themeFill="accent4" w:themeFillTint="99"/>
      </w:pPr>
      <w:r>
        <w:t xml:space="preserve">            W1 = w115w114w113w112w11w110w109w108w107w106w105w104w103w102w101w100</w:t>
      </w:r>
    </w:p>
    <w:p w14:paraId="38B36803" w14:textId="77777777" w:rsidR="0009077E" w:rsidRDefault="0009077E" w:rsidP="00503874">
      <w:pPr>
        <w:pStyle w:val="NoSpacing"/>
        <w:shd w:val="clear" w:color="auto" w:fill="FFD966" w:themeFill="accent4" w:themeFillTint="99"/>
      </w:pPr>
    </w:p>
    <w:p w14:paraId="55AA0F75" w14:textId="77777777" w:rsidR="0009077E" w:rsidRDefault="0009077E" w:rsidP="00503874">
      <w:pPr>
        <w:pStyle w:val="NoSpacing"/>
        <w:shd w:val="clear" w:color="auto" w:fill="FFD966" w:themeFill="accent4" w:themeFillTint="99"/>
      </w:pPr>
      <w:r>
        <w:t>Example</w:t>
      </w:r>
    </w:p>
    <w:p w14:paraId="781FE992" w14:textId="77777777" w:rsidR="0009077E" w:rsidRDefault="0009077E" w:rsidP="00503874">
      <w:pPr>
        <w:pStyle w:val="NoSpacing"/>
        <w:shd w:val="clear" w:color="auto" w:fill="FFD966" w:themeFill="accent4" w:themeFillTint="99"/>
      </w:pPr>
      <w:r>
        <w:t>Write 'valWord' too W0 of 'Src_Register0' then write 'valWord too W1 of 'Src_Register1'</w:t>
      </w:r>
    </w:p>
    <w:p w14:paraId="7B507FB8" w14:textId="77777777" w:rsidR="0009077E" w:rsidRDefault="0009077E" w:rsidP="00503874">
      <w:pPr>
        <w:pStyle w:val="NoSpacing"/>
        <w:shd w:val="clear" w:color="auto" w:fill="FFD966" w:themeFill="accent4" w:themeFillTint="99"/>
      </w:pPr>
      <w:r>
        <w:t>}}</w:t>
      </w:r>
    </w:p>
    <w:p w14:paraId="5A40B572" w14:textId="77777777" w:rsidR="0009077E" w:rsidRDefault="0009077E" w:rsidP="00503874">
      <w:pPr>
        <w:pStyle w:val="NoSpacing"/>
        <w:shd w:val="clear" w:color="auto" w:fill="FFD966" w:themeFill="accent4" w:themeFillTint="99"/>
      </w:pPr>
      <w:r>
        <w:t>CON</w:t>
      </w:r>
    </w:p>
    <w:p w14:paraId="7F7DBD23" w14:textId="77777777" w:rsidR="0009077E" w:rsidRDefault="0009077E" w:rsidP="00503874">
      <w:pPr>
        <w:pStyle w:val="NoSpacing"/>
        <w:shd w:val="clear" w:color="auto" w:fill="FFD966" w:themeFill="accent4" w:themeFillTint="99"/>
      </w:pPr>
      <w:r>
        <w:t xml:space="preserve">  _clkfreq = 200_000_000  ''Debug clock must be greater than 10MHZ</w:t>
      </w:r>
    </w:p>
    <w:p w14:paraId="15CDE90B" w14:textId="77777777" w:rsidR="0009077E" w:rsidRDefault="0009077E" w:rsidP="00503874">
      <w:pPr>
        <w:pStyle w:val="NoSpacing"/>
        <w:shd w:val="clear" w:color="auto" w:fill="FFD966" w:themeFill="accent4" w:themeFillTint="99"/>
      </w:pPr>
      <w:r>
        <w:t xml:space="preserve">   P0 =0 , P1 = 1  , P2 = 2</w:t>
      </w:r>
    </w:p>
    <w:p w14:paraId="17721241" w14:textId="77777777" w:rsidR="0009077E" w:rsidRDefault="0009077E" w:rsidP="00503874">
      <w:pPr>
        <w:pStyle w:val="NoSpacing"/>
        <w:shd w:val="clear" w:color="auto" w:fill="F4B083" w:themeFill="accent2" w:themeFillTint="99"/>
      </w:pPr>
      <w:r>
        <w:t>VAR</w:t>
      </w:r>
    </w:p>
    <w:p w14:paraId="0E33177D" w14:textId="77777777" w:rsidR="0009077E" w:rsidRDefault="0009077E" w:rsidP="00503874">
      <w:pPr>
        <w:pStyle w:val="NoSpacing"/>
        <w:shd w:val="clear" w:color="auto" w:fill="F4B083" w:themeFill="accent2" w:themeFillTint="99"/>
      </w:pPr>
      <w:r>
        <w:t>Byte cogRunning 'cog ID started is returned or -1 if not started</w:t>
      </w:r>
    </w:p>
    <w:p w14:paraId="5918E203" w14:textId="77777777" w:rsidR="0009077E" w:rsidRDefault="0009077E" w:rsidP="00503874">
      <w:pPr>
        <w:pStyle w:val="NoSpacing"/>
        <w:shd w:val="clear" w:color="auto" w:fill="9CC2E5" w:themeFill="accent1" w:themeFillTint="99"/>
      </w:pPr>
      <w:r>
        <w:t>PUB main()</w:t>
      </w:r>
    </w:p>
    <w:p w14:paraId="2AA3717F" w14:textId="77777777" w:rsidR="0009077E" w:rsidRDefault="0009077E" w:rsidP="00503874">
      <w:pPr>
        <w:pStyle w:val="NoSpacing"/>
        <w:shd w:val="clear" w:color="auto" w:fill="9CC2E5" w:themeFill="accent1" w:themeFillTint="99"/>
      </w:pPr>
      <w:r>
        <w:t xml:space="preserve">     debug("--------------------------------------")</w:t>
      </w:r>
    </w:p>
    <w:p w14:paraId="5B45D7E6" w14:textId="77777777" w:rsidR="0009077E" w:rsidRDefault="0009077E" w:rsidP="00503874">
      <w:pPr>
        <w:pStyle w:val="NoSpacing"/>
        <w:shd w:val="clear" w:color="auto" w:fill="9CC2E5" w:themeFill="accent1" w:themeFillTint="99"/>
      </w:pPr>
      <w:r>
        <w:t xml:space="preserve">     debug("ALTSW D,{#}S ")</w:t>
      </w:r>
    </w:p>
    <w:p w14:paraId="21786654" w14:textId="77777777" w:rsidR="0009077E" w:rsidRDefault="0009077E" w:rsidP="00503874">
      <w:pPr>
        <w:pStyle w:val="NoSpacing"/>
        <w:shd w:val="clear" w:color="auto" w:fill="9CC2E5" w:themeFill="accent1" w:themeFillTint="99"/>
      </w:pPr>
      <w:r>
        <w:t xml:space="preserve">     debug("Alter subsequent SETWORD instruction. Next D field = (D[9:1] + S) &amp; $1FF")</w:t>
      </w:r>
    </w:p>
    <w:p w14:paraId="22FA5AD7" w14:textId="77777777" w:rsidR="0009077E" w:rsidRDefault="0009077E" w:rsidP="00503874">
      <w:pPr>
        <w:pStyle w:val="NoSpacing"/>
        <w:shd w:val="clear" w:color="auto" w:fill="9CC2E5" w:themeFill="accent1" w:themeFillTint="99"/>
      </w:pPr>
      <w:r>
        <w:t xml:space="preserve">     debug("N field = D[0]. D += sign-extended S[17:9].")</w:t>
      </w:r>
    </w:p>
    <w:p w14:paraId="797BB807" w14:textId="77777777" w:rsidR="0009077E" w:rsidRDefault="0009077E" w:rsidP="00503874">
      <w:pPr>
        <w:pStyle w:val="NoSpacing"/>
        <w:shd w:val="clear" w:color="auto" w:fill="9CC2E5" w:themeFill="accent1" w:themeFillTint="99"/>
      </w:pPr>
      <w:r>
        <w:t xml:space="preserve">     debug(" ")</w:t>
      </w:r>
    </w:p>
    <w:p w14:paraId="1A4FE127" w14:textId="77777777" w:rsidR="0009077E" w:rsidRDefault="0009077E" w:rsidP="00503874">
      <w:pPr>
        <w:pStyle w:val="NoSpacing"/>
        <w:shd w:val="clear" w:color="auto" w:fill="9CC2E5" w:themeFill="accent1" w:themeFillTint="99"/>
      </w:pPr>
      <w:r>
        <w:t xml:space="preserve">     debug("SETWORD D,{#}S,#N")</w:t>
      </w:r>
    </w:p>
    <w:p w14:paraId="057D4B58" w14:textId="77777777" w:rsidR="0009077E" w:rsidRDefault="0009077E" w:rsidP="00503874">
      <w:pPr>
        <w:pStyle w:val="NoSpacing"/>
        <w:shd w:val="clear" w:color="auto" w:fill="9CC2E5" w:themeFill="accent1" w:themeFillTint="99"/>
      </w:pPr>
      <w:r>
        <w:t xml:space="preserve">     debug("Set S[15:0] into word N in D, keeping rest of D same.")</w:t>
      </w:r>
    </w:p>
    <w:p w14:paraId="32C02EF5" w14:textId="77777777" w:rsidR="0009077E" w:rsidRDefault="0009077E" w:rsidP="00503874">
      <w:pPr>
        <w:pStyle w:val="NoSpacing"/>
        <w:shd w:val="clear" w:color="auto" w:fill="9CC2E5" w:themeFill="accent1" w:themeFillTint="99"/>
      </w:pPr>
      <w:r>
        <w:t xml:space="preserve">     debug(" ")</w:t>
      </w:r>
    </w:p>
    <w:p w14:paraId="11D64B7E" w14:textId="77777777" w:rsidR="0009077E" w:rsidRDefault="0009077E" w:rsidP="00503874">
      <w:pPr>
        <w:pStyle w:val="NoSpacing"/>
        <w:shd w:val="clear" w:color="auto" w:fill="9CC2E5" w:themeFill="accent1" w:themeFillTint="99"/>
      </w:pPr>
      <w:r>
        <w:t xml:space="preserve">     debug("Example")</w:t>
      </w:r>
    </w:p>
    <w:p w14:paraId="651AD61F" w14:textId="77777777" w:rsidR="0009077E" w:rsidRDefault="0009077E" w:rsidP="00503874">
      <w:pPr>
        <w:pStyle w:val="NoSpacing"/>
        <w:shd w:val="clear" w:color="auto" w:fill="9CC2E5" w:themeFill="accent1" w:themeFillTint="99"/>
      </w:pPr>
      <w:r>
        <w:t xml:space="preserve">     debug("Write 'valWord' too W0 of 'Src_Register0' then write 'valWord' too W1 of 'Src_Register1'")</w:t>
      </w:r>
    </w:p>
    <w:p w14:paraId="519549B0" w14:textId="77777777" w:rsidR="0009077E" w:rsidRDefault="0009077E" w:rsidP="00503874">
      <w:pPr>
        <w:pStyle w:val="NoSpacing"/>
        <w:shd w:val="clear" w:color="auto" w:fill="9CC2E5" w:themeFill="accent1" w:themeFillTint="99"/>
      </w:pPr>
      <w:r>
        <w:t xml:space="preserve">     debug("--------------------------------------")</w:t>
      </w:r>
    </w:p>
    <w:p w14:paraId="6738CA63" w14:textId="77777777" w:rsidR="0009077E" w:rsidRDefault="0009077E" w:rsidP="00503874">
      <w:pPr>
        <w:pStyle w:val="NoSpacing"/>
        <w:shd w:val="clear" w:color="auto" w:fill="9CC2E5" w:themeFill="accent1" w:themeFillTint="99"/>
      </w:pPr>
      <w:r>
        <w:t xml:space="preserve">     cogRunning := COGINIT(COGEXEC_NEW,@S0_SETWORD,0)</w:t>
      </w:r>
    </w:p>
    <w:p w14:paraId="08B935EC" w14:textId="77777777" w:rsidR="0009077E" w:rsidRDefault="0009077E" w:rsidP="00503874">
      <w:pPr>
        <w:pStyle w:val="NoSpacing"/>
        <w:shd w:val="clear" w:color="auto" w:fill="9CC2E5" w:themeFill="accent1" w:themeFillTint="99"/>
      </w:pPr>
      <w:r>
        <w:t xml:space="preserve">     debug(udec(cogRunning))</w:t>
      </w:r>
    </w:p>
    <w:p w14:paraId="44565F2C" w14:textId="77777777" w:rsidR="0009077E" w:rsidRDefault="0009077E" w:rsidP="00503874">
      <w:pPr>
        <w:pStyle w:val="NoSpacing"/>
        <w:shd w:val="clear" w:color="auto" w:fill="9CC2E5" w:themeFill="accent1" w:themeFillTint="99"/>
      </w:pPr>
      <w:r>
        <w:t xml:space="preserve">     repeat                                    'keep cog 0 running</w:t>
      </w:r>
    </w:p>
    <w:p w14:paraId="408DFCEA" w14:textId="77777777" w:rsidR="0009077E" w:rsidRDefault="0009077E" w:rsidP="00503874">
      <w:pPr>
        <w:pStyle w:val="NoSpacing"/>
        <w:shd w:val="clear" w:color="auto" w:fill="A8D08D" w:themeFill="accent6" w:themeFillTint="99"/>
      </w:pPr>
      <w:r>
        <w:t>DAT</w:t>
      </w:r>
    </w:p>
    <w:p w14:paraId="222C865C" w14:textId="77777777" w:rsidR="0009077E" w:rsidRDefault="0009077E" w:rsidP="00503874">
      <w:pPr>
        <w:pStyle w:val="NoSpacing"/>
        <w:shd w:val="clear" w:color="auto" w:fill="A8D08D" w:themeFill="accent6" w:themeFillTint="99"/>
      </w:pPr>
      <w:r>
        <w:t xml:space="preserve">                      ORG   0</w:t>
      </w:r>
    </w:p>
    <w:p w14:paraId="212B39BC" w14:textId="77777777" w:rsidR="0009077E" w:rsidRDefault="0009077E" w:rsidP="00503874">
      <w:pPr>
        <w:pStyle w:val="NoSpacing"/>
        <w:shd w:val="clear" w:color="auto" w:fill="A8D08D" w:themeFill="accent6" w:themeFillTint="99"/>
      </w:pPr>
      <w:r>
        <w:t>S0_SETWORD            DRVH    #P0                        'P0 on program running</w:t>
      </w:r>
    </w:p>
    <w:p w14:paraId="1252B1A0" w14:textId="77777777" w:rsidR="0009077E" w:rsidRDefault="0009077E" w:rsidP="00503874">
      <w:pPr>
        <w:pStyle w:val="NoSpacing"/>
        <w:shd w:val="clear" w:color="auto" w:fill="A8D08D" w:themeFill="accent6" w:themeFillTint="99"/>
      </w:pPr>
      <w:r>
        <w:t xml:space="preserve">                      debug("--------------------------------------")</w:t>
      </w:r>
    </w:p>
    <w:p w14:paraId="0974EFD1" w14:textId="77777777" w:rsidR="0009077E" w:rsidRDefault="0009077E" w:rsidP="00503874">
      <w:pPr>
        <w:pStyle w:val="NoSpacing"/>
        <w:shd w:val="clear" w:color="auto" w:fill="A8D08D" w:themeFill="accent6" w:themeFillTint="99"/>
      </w:pPr>
      <w:r>
        <w:t xml:space="preserve">                      MOV   S_SETWORD,valWord</w:t>
      </w:r>
    </w:p>
    <w:p w14:paraId="6620CA3D" w14:textId="77777777" w:rsidR="0009077E" w:rsidRDefault="0009077E" w:rsidP="00503874">
      <w:pPr>
        <w:pStyle w:val="NoSpacing"/>
        <w:shd w:val="clear" w:color="auto" w:fill="A8D08D" w:themeFill="accent6" w:themeFillTint="99"/>
      </w:pPr>
      <w:r>
        <w:t xml:space="preserve">                      MOV   S_ALTSW,#Src_Register0        'BaseAddress</w:t>
      </w:r>
    </w:p>
    <w:p w14:paraId="12FB7189" w14:textId="77777777" w:rsidR="0009077E" w:rsidRDefault="0009077E" w:rsidP="00503874">
      <w:pPr>
        <w:pStyle w:val="NoSpacing"/>
        <w:shd w:val="clear" w:color="auto" w:fill="A8D08D" w:themeFill="accent6" w:themeFillTint="99"/>
      </w:pPr>
      <w:r>
        <w:t xml:space="preserve">                      MOV   D_ALTSW,#0                    'no Offset address for Src_Register0 for S Field D[10:2]</w:t>
      </w:r>
    </w:p>
    <w:p w14:paraId="533F5369" w14:textId="77777777" w:rsidR="0009077E" w:rsidRDefault="0009077E" w:rsidP="00503874">
      <w:pPr>
        <w:pStyle w:val="NoSpacing"/>
        <w:shd w:val="clear" w:color="auto" w:fill="A8D08D" w:themeFill="accent6" w:themeFillTint="99"/>
      </w:pPr>
      <w:r>
        <w:t xml:space="preserve">                      SHL   D_ALTSW,#1                    'shift for N Field</w:t>
      </w:r>
    </w:p>
    <w:p w14:paraId="3F6FB74A" w14:textId="77777777" w:rsidR="0009077E" w:rsidRDefault="0009077E" w:rsidP="00503874">
      <w:pPr>
        <w:pStyle w:val="NoSpacing"/>
        <w:shd w:val="clear" w:color="auto" w:fill="A8D08D" w:themeFill="accent6" w:themeFillTint="99"/>
      </w:pPr>
      <w:r>
        <w:t xml:space="preserve">                      OR    D_ALTSW,#0                    'set for N =0 W0 N Field = D[0]</w:t>
      </w:r>
    </w:p>
    <w:p w14:paraId="3BD76B0C" w14:textId="77777777" w:rsidR="0009077E" w:rsidRDefault="0009077E" w:rsidP="00503874">
      <w:pPr>
        <w:pStyle w:val="NoSpacing"/>
        <w:shd w:val="clear" w:color="auto" w:fill="A8D08D" w:themeFill="accent6" w:themeFillTint="99"/>
      </w:pPr>
      <w:r>
        <w:t xml:space="preserve">                      debug("before ALTSW/SETWORD   ",ubin(D_ALTSW),ubin(D_SETWORD))</w:t>
      </w:r>
    </w:p>
    <w:p w14:paraId="52328B0B" w14:textId="77777777" w:rsidR="0009077E" w:rsidRDefault="0009077E" w:rsidP="00503874">
      <w:pPr>
        <w:pStyle w:val="NoSpacing"/>
        <w:shd w:val="clear" w:color="auto" w:fill="A8D08D" w:themeFill="accent6" w:themeFillTint="99"/>
      </w:pPr>
      <w:r>
        <w:t xml:space="preserve">                      debug(ubin(Src_Register0),ubin(Src_Register1))</w:t>
      </w:r>
    </w:p>
    <w:p w14:paraId="780CFD1C" w14:textId="77777777" w:rsidR="0009077E" w:rsidRDefault="0009077E" w:rsidP="00503874">
      <w:pPr>
        <w:pStyle w:val="NoSpacing"/>
        <w:shd w:val="clear" w:color="auto" w:fill="A8D08D" w:themeFill="accent6" w:themeFillTint="99"/>
      </w:pPr>
      <w:r>
        <w:t xml:space="preserve">                      debug(" ")</w:t>
      </w:r>
    </w:p>
    <w:p w14:paraId="25570C64" w14:textId="77777777" w:rsidR="0009077E" w:rsidRDefault="0009077E" w:rsidP="00503874">
      <w:pPr>
        <w:pStyle w:val="NoSpacing"/>
        <w:shd w:val="clear" w:color="auto" w:fill="A8D08D" w:themeFill="accent6" w:themeFillTint="99"/>
      </w:pPr>
      <w:r>
        <w:t xml:space="preserve">                      ALTSW    D_ALTSW,S_ALTSW           'Next D Field BaseAddress + Offset Next N Field W0</w:t>
      </w:r>
    </w:p>
    <w:p w14:paraId="17831D7D" w14:textId="77777777" w:rsidR="0009077E" w:rsidRDefault="0009077E" w:rsidP="00503874">
      <w:pPr>
        <w:pStyle w:val="NoSpacing"/>
        <w:shd w:val="clear" w:color="auto" w:fill="A8D08D" w:themeFill="accent6" w:themeFillTint="99"/>
      </w:pPr>
      <w:r>
        <w:t xml:space="preserve">                      SETWORD  D_SETWORD,valWord,#0                 '</w:t>
      </w:r>
    </w:p>
    <w:p w14:paraId="1C0F10FD" w14:textId="77777777" w:rsidR="0009077E" w:rsidRDefault="0009077E" w:rsidP="00503874">
      <w:pPr>
        <w:pStyle w:val="NoSpacing"/>
        <w:shd w:val="clear" w:color="auto" w:fill="A8D08D" w:themeFill="accent6" w:themeFillTint="99"/>
      </w:pPr>
      <w:r>
        <w:t xml:space="preserve">                      debug("after ALTSW/SETWORD    ",ubin(D_ALTSW),ubin(D_SETWORD))</w:t>
      </w:r>
    </w:p>
    <w:p w14:paraId="090B85D1" w14:textId="77777777" w:rsidR="0009077E" w:rsidRDefault="0009077E" w:rsidP="00503874">
      <w:pPr>
        <w:pStyle w:val="NoSpacing"/>
        <w:shd w:val="clear" w:color="auto" w:fill="A8D08D" w:themeFill="accent6" w:themeFillTint="99"/>
      </w:pPr>
      <w:r>
        <w:t xml:space="preserve">                      debug(ubin(Src_Register0),ubin(Src_Register1))</w:t>
      </w:r>
    </w:p>
    <w:p w14:paraId="1A19567B" w14:textId="77777777" w:rsidR="0009077E" w:rsidRDefault="0009077E" w:rsidP="00503874">
      <w:pPr>
        <w:pStyle w:val="NoSpacing"/>
        <w:shd w:val="clear" w:color="auto" w:fill="A8D08D" w:themeFill="accent6" w:themeFillTint="99"/>
      </w:pPr>
      <w:r>
        <w:t xml:space="preserve">                      debug("---------------------------------------")</w:t>
      </w:r>
    </w:p>
    <w:p w14:paraId="59175EF6" w14:textId="77777777" w:rsidR="0009077E" w:rsidRDefault="0009077E" w:rsidP="00503874">
      <w:pPr>
        <w:pStyle w:val="NoSpacing"/>
        <w:shd w:val="clear" w:color="auto" w:fill="A8D08D" w:themeFill="accent6" w:themeFillTint="99"/>
      </w:pPr>
      <w:r>
        <w:t xml:space="preserve">                      MOV   S_SETWORD,valWord</w:t>
      </w:r>
    </w:p>
    <w:p w14:paraId="70A2D8A2" w14:textId="77777777" w:rsidR="0009077E" w:rsidRDefault="0009077E" w:rsidP="00503874">
      <w:pPr>
        <w:pStyle w:val="NoSpacing"/>
        <w:shd w:val="clear" w:color="auto" w:fill="A8D08D" w:themeFill="accent6" w:themeFillTint="99"/>
      </w:pPr>
      <w:r>
        <w:t xml:space="preserve">                      MOV   S_ALTSW,#Src_Register0        'BaseAddress</w:t>
      </w:r>
    </w:p>
    <w:p w14:paraId="325DB3D1" w14:textId="77777777" w:rsidR="0009077E" w:rsidRDefault="0009077E" w:rsidP="00503874">
      <w:pPr>
        <w:pStyle w:val="NoSpacing"/>
        <w:shd w:val="clear" w:color="auto" w:fill="A8D08D" w:themeFill="accent6" w:themeFillTint="99"/>
      </w:pPr>
      <w:r>
        <w:t xml:space="preserve">                      MOV   D_ALTSW,#1                    'Offset address of Src_Register1 for S Field D[10:2]</w:t>
      </w:r>
    </w:p>
    <w:p w14:paraId="4FC8213B" w14:textId="77777777" w:rsidR="0009077E" w:rsidRDefault="0009077E" w:rsidP="00503874">
      <w:pPr>
        <w:pStyle w:val="NoSpacing"/>
        <w:shd w:val="clear" w:color="auto" w:fill="A8D08D" w:themeFill="accent6" w:themeFillTint="99"/>
      </w:pPr>
      <w:r>
        <w:t xml:space="preserve">                      SHL   D_ALTSW,#1                    'shift for N Field</w:t>
      </w:r>
    </w:p>
    <w:p w14:paraId="4BAFB923" w14:textId="77777777" w:rsidR="0009077E" w:rsidRDefault="0009077E" w:rsidP="00503874">
      <w:pPr>
        <w:pStyle w:val="NoSpacing"/>
        <w:shd w:val="clear" w:color="auto" w:fill="A8D08D" w:themeFill="accent6" w:themeFillTint="99"/>
      </w:pPr>
      <w:r>
        <w:t xml:space="preserve">                      OR    D_ALTSW,#1                    'set for N = 1 W1 N Field = D[0]</w:t>
      </w:r>
    </w:p>
    <w:p w14:paraId="2F5E525A" w14:textId="77777777" w:rsidR="0009077E" w:rsidRDefault="0009077E" w:rsidP="00503874">
      <w:pPr>
        <w:pStyle w:val="NoSpacing"/>
        <w:shd w:val="clear" w:color="auto" w:fill="A8D08D" w:themeFill="accent6" w:themeFillTint="99"/>
      </w:pPr>
      <w:r>
        <w:t xml:space="preserve">                      debug("before ALTSW/SETWORD   ",ubin(D_ALTSW),ubin(D_SETWORD))</w:t>
      </w:r>
    </w:p>
    <w:p w14:paraId="508A09FB" w14:textId="77777777" w:rsidR="0009077E" w:rsidRDefault="0009077E" w:rsidP="00503874">
      <w:pPr>
        <w:pStyle w:val="NoSpacing"/>
        <w:shd w:val="clear" w:color="auto" w:fill="A8D08D" w:themeFill="accent6" w:themeFillTint="99"/>
      </w:pPr>
      <w:r>
        <w:t xml:space="preserve">                      debug(ubin(Src_Register0),ubin(Src_Register1))</w:t>
      </w:r>
    </w:p>
    <w:p w14:paraId="5AADC05E" w14:textId="77777777" w:rsidR="0009077E" w:rsidRDefault="0009077E" w:rsidP="00503874">
      <w:pPr>
        <w:pStyle w:val="NoSpacing"/>
        <w:shd w:val="clear" w:color="auto" w:fill="A8D08D" w:themeFill="accent6" w:themeFillTint="99"/>
      </w:pPr>
      <w:r>
        <w:t xml:space="preserve">                      debug(" ")</w:t>
      </w:r>
    </w:p>
    <w:p w14:paraId="56B9BC59" w14:textId="77777777" w:rsidR="0009077E" w:rsidRDefault="0009077E" w:rsidP="00503874">
      <w:pPr>
        <w:pStyle w:val="NoSpacing"/>
        <w:shd w:val="clear" w:color="auto" w:fill="A8D08D" w:themeFill="accent6" w:themeFillTint="99"/>
      </w:pPr>
      <w:r>
        <w:t xml:space="preserve">                      ALTSW    D_ALTSW,S_ALTSW           'Next D Field BaseAdres + Offset Next N Field W1</w:t>
      </w:r>
    </w:p>
    <w:p w14:paraId="2E7B993F" w14:textId="77777777" w:rsidR="0009077E" w:rsidRDefault="0009077E" w:rsidP="00503874">
      <w:pPr>
        <w:pStyle w:val="NoSpacing"/>
        <w:shd w:val="clear" w:color="auto" w:fill="A8D08D" w:themeFill="accent6" w:themeFillTint="99"/>
      </w:pPr>
      <w:r>
        <w:t xml:space="preserve">                      SETWORD  D_SETWORD,valWord,#0                 '</w:t>
      </w:r>
    </w:p>
    <w:p w14:paraId="56B2C37A" w14:textId="77777777" w:rsidR="0009077E" w:rsidRDefault="0009077E" w:rsidP="00503874">
      <w:pPr>
        <w:pStyle w:val="NoSpacing"/>
        <w:shd w:val="clear" w:color="auto" w:fill="A8D08D" w:themeFill="accent6" w:themeFillTint="99"/>
      </w:pPr>
      <w:r>
        <w:t xml:space="preserve">                      debug("after ALTSW/SETWORD    ",ubin(D_ALTSW),ubin(D_SETWORD))</w:t>
      </w:r>
    </w:p>
    <w:p w14:paraId="23020500" w14:textId="77777777" w:rsidR="0009077E" w:rsidRDefault="0009077E" w:rsidP="00503874">
      <w:pPr>
        <w:pStyle w:val="NoSpacing"/>
        <w:shd w:val="clear" w:color="auto" w:fill="A8D08D" w:themeFill="accent6" w:themeFillTint="99"/>
      </w:pPr>
      <w:r>
        <w:t xml:space="preserve">                      debug(ubin(Src_Register0),ubin(Src_Register1))</w:t>
      </w:r>
    </w:p>
    <w:p w14:paraId="1F869723" w14:textId="77777777" w:rsidR="0009077E" w:rsidRDefault="0009077E" w:rsidP="00503874">
      <w:pPr>
        <w:pStyle w:val="NoSpacing"/>
        <w:shd w:val="clear" w:color="auto" w:fill="A8D08D" w:themeFill="accent6" w:themeFillTint="99"/>
      </w:pPr>
      <w:r>
        <w:t xml:space="preserve">                      debug("---------------------------------------")</w:t>
      </w:r>
    </w:p>
    <w:p w14:paraId="0960CDCB" w14:textId="77777777" w:rsidR="0009077E" w:rsidRDefault="0009077E" w:rsidP="00503874">
      <w:pPr>
        <w:pStyle w:val="NoSpacing"/>
        <w:shd w:val="clear" w:color="auto" w:fill="A8D08D" w:themeFill="accent6" w:themeFillTint="99"/>
      </w:pPr>
      <w:r>
        <w:t>_Loop1                NOP</w:t>
      </w:r>
    </w:p>
    <w:p w14:paraId="61C3A170" w14:textId="77777777" w:rsidR="0009077E" w:rsidRDefault="0009077E" w:rsidP="00503874">
      <w:pPr>
        <w:pStyle w:val="NoSpacing"/>
        <w:shd w:val="clear" w:color="auto" w:fill="A8D08D" w:themeFill="accent6" w:themeFillTint="99"/>
      </w:pPr>
      <w:r>
        <w:t xml:space="preserve">                      JMP     #_Loop1          'remember # imediate</w:t>
      </w:r>
    </w:p>
    <w:p w14:paraId="29152479" w14:textId="5DE89179" w:rsidR="0009077E" w:rsidRDefault="0009077E" w:rsidP="00503874">
      <w:pPr>
        <w:pStyle w:val="NoSpacing"/>
        <w:shd w:val="clear" w:color="auto" w:fill="A8D08D" w:themeFill="accent6" w:themeFillTint="99"/>
      </w:pPr>
      <w:r>
        <w:t>D_SETWORD        long      0                                     'Destination of ByteNum ie) Byte Value</w:t>
      </w:r>
    </w:p>
    <w:p w14:paraId="2B25072E" w14:textId="4809A6A1" w:rsidR="0009077E" w:rsidRDefault="0009077E" w:rsidP="00503874">
      <w:pPr>
        <w:pStyle w:val="NoSpacing"/>
        <w:shd w:val="clear" w:color="auto" w:fill="A8D08D" w:themeFill="accent6" w:themeFillTint="99"/>
      </w:pPr>
      <w:r>
        <w:t>S_SETWORD         long      0</w:t>
      </w:r>
    </w:p>
    <w:p w14:paraId="469145A7" w14:textId="7FCDA428" w:rsidR="0009077E" w:rsidRDefault="0009077E" w:rsidP="00503874">
      <w:pPr>
        <w:pStyle w:val="NoSpacing"/>
        <w:shd w:val="clear" w:color="auto" w:fill="A8D08D" w:themeFill="accent6" w:themeFillTint="99"/>
      </w:pPr>
      <w:r>
        <w:t>D_ALTSW              long      0                                     'set for N  ByteNum N Field = D[1:0]</w:t>
      </w:r>
    </w:p>
    <w:p w14:paraId="4E29FE9E" w14:textId="0172F73E" w:rsidR="0009077E" w:rsidRDefault="0009077E" w:rsidP="00503874">
      <w:pPr>
        <w:pStyle w:val="NoSpacing"/>
        <w:shd w:val="clear" w:color="auto" w:fill="A8D08D" w:themeFill="accent6" w:themeFillTint="99"/>
      </w:pPr>
      <w:r>
        <w:t>S_ALTSW               long      0                                     'S Field for GETBYTE (Src_Register and ByteNum)</w:t>
      </w:r>
    </w:p>
    <w:p w14:paraId="3C19E344" w14:textId="1B359052" w:rsidR="0009077E" w:rsidRDefault="0009077E" w:rsidP="00503874">
      <w:pPr>
        <w:pStyle w:val="NoSpacing"/>
        <w:shd w:val="clear" w:color="auto" w:fill="A8D08D" w:themeFill="accent6" w:themeFillTint="99"/>
      </w:pPr>
      <w:r>
        <w:t>valWord                long      %10000001_10000001                    'word to write 16 bits</w:t>
      </w:r>
    </w:p>
    <w:p w14:paraId="483088CF" w14:textId="3E21B948" w:rsidR="0009077E" w:rsidRDefault="0009077E" w:rsidP="00503874">
      <w:pPr>
        <w:pStyle w:val="NoSpacing"/>
        <w:shd w:val="clear" w:color="auto" w:fill="A8D08D" w:themeFill="accent6" w:themeFillTint="99"/>
      </w:pPr>
      <w:r>
        <w:t>Src_Register0       long      %10101010_11001100_10011001_11101110  'Source Register BaseAddress +0</w:t>
      </w:r>
    </w:p>
    <w:p w14:paraId="21FD4F3F" w14:textId="08FD56A1" w:rsidR="0064110A" w:rsidRDefault="0009077E" w:rsidP="00503874">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Src_Register1       long      %10101010_11001100_10011001_11101110  'Source Register BaseAddress +1</w:t>
      </w:r>
      <w:r w:rsidR="0064110A">
        <w:br w:type="page"/>
      </w:r>
    </w:p>
    <w:p w14:paraId="201578A7" w14:textId="5DDCA6ED" w:rsidR="00901465" w:rsidRDefault="00901465" w:rsidP="00503874">
      <w:pPr>
        <w:pStyle w:val="Heading2"/>
      </w:pPr>
      <w:r>
        <w:t>17.32) GETWORD Get Word N of S into D</w:t>
      </w:r>
    </w:p>
    <w:tbl>
      <w:tblPr>
        <w:tblW w:w="8894" w:type="dxa"/>
        <w:tblInd w:w="-548" w:type="dxa"/>
        <w:tblCellMar>
          <w:left w:w="0" w:type="dxa"/>
          <w:right w:w="0" w:type="dxa"/>
        </w:tblCellMar>
        <w:tblLook w:val="04A0" w:firstRow="1" w:lastRow="0" w:firstColumn="1" w:lastColumn="0" w:noHBand="0" w:noVBand="1"/>
      </w:tblPr>
      <w:tblGrid>
        <w:gridCol w:w="2490"/>
        <w:gridCol w:w="6404"/>
      </w:tblGrid>
      <w:tr w:rsidR="00901465" w:rsidRPr="00BA4ADA" w14:paraId="6482176D" w14:textId="77777777" w:rsidTr="00503874">
        <w:trPr>
          <w:trHeight w:val="283"/>
        </w:trPr>
        <w:tc>
          <w:tcPr>
            <w:tcW w:w="249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3746B83" w14:textId="77777777" w:rsidR="00901465" w:rsidRPr="0051756A" w:rsidRDefault="00901465" w:rsidP="00503874">
            <w:r w:rsidRPr="0051756A">
              <w:t>GETWORD D,{#}S,#N</w:t>
            </w:r>
          </w:p>
        </w:tc>
        <w:tc>
          <w:tcPr>
            <w:tcW w:w="6404" w:type="dxa"/>
            <w:vAlign w:val="bottom"/>
          </w:tcPr>
          <w:p w14:paraId="444D4CA4" w14:textId="77777777" w:rsidR="00901465" w:rsidRPr="00BA4ADA" w:rsidRDefault="00901465">
            <w:pPr>
              <w:rPr>
                <w:rFonts w:eastAsia="Times New Roman"/>
              </w:rPr>
            </w:pPr>
            <w:r w:rsidRPr="00BA4ADA">
              <w:t>Get word N of S into D. D = {16'b0, S.WORD[N]).</w:t>
            </w:r>
          </w:p>
        </w:tc>
      </w:tr>
      <w:tr w:rsidR="00901465" w:rsidRPr="00BA4ADA" w14:paraId="1402989C" w14:textId="77777777" w:rsidTr="00503874">
        <w:trPr>
          <w:trHeight w:val="283"/>
        </w:trPr>
        <w:tc>
          <w:tcPr>
            <w:tcW w:w="249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DC9A75B" w14:textId="77777777" w:rsidR="00901465" w:rsidRPr="0051756A" w:rsidRDefault="00901465">
            <w:r w:rsidRPr="0051756A">
              <w:t>GETWORD D</w:t>
            </w:r>
          </w:p>
        </w:tc>
        <w:tc>
          <w:tcPr>
            <w:tcW w:w="6404" w:type="dxa"/>
            <w:vAlign w:val="bottom"/>
          </w:tcPr>
          <w:p w14:paraId="6C264A70" w14:textId="77777777" w:rsidR="00901465" w:rsidRPr="00BA4ADA" w:rsidRDefault="00901465">
            <w:pPr>
              <w:rPr>
                <w:rFonts w:eastAsia="Times New Roman"/>
              </w:rPr>
            </w:pPr>
            <w:r w:rsidRPr="00BA4ADA">
              <w:t>Get word established by prior ALTGW instruction into D.</w:t>
            </w:r>
          </w:p>
        </w:tc>
      </w:tr>
    </w:tbl>
    <w:p w14:paraId="62B43AAF" w14:textId="77777777" w:rsidR="00901465" w:rsidRPr="00E45977" w:rsidRDefault="00901465" w:rsidP="00901465">
      <w:pPr>
        <w:pStyle w:val="NoSpacing"/>
      </w:pPr>
      <w:r w:rsidRPr="00503874">
        <w:rPr>
          <w:b/>
        </w:rPr>
        <w:t>GETWORD D,{#}S,#N</w:t>
      </w:r>
      <w:r w:rsidRPr="00E45977">
        <w:t xml:space="preserve"> </w:t>
      </w:r>
      <w:r>
        <w:t xml:space="preserve"> (098)</w:t>
      </w:r>
    </w:p>
    <w:p w14:paraId="373C3C91" w14:textId="77777777" w:rsidR="00901465" w:rsidRDefault="00901465" w:rsidP="00901465">
      <w:pPr>
        <w:pStyle w:val="NoSpacing"/>
      </w:pPr>
      <w:r w:rsidRPr="00E45977">
        <w:t>Get word N of S into D. D = {16'b0, S.WORD[N]).</w:t>
      </w:r>
    </w:p>
    <w:p w14:paraId="09D6384C" w14:textId="77777777" w:rsidR="008357B3" w:rsidRDefault="008357B3" w:rsidP="00901465">
      <w:pPr>
        <w:pStyle w:val="NoSpacing"/>
        <w:rPr>
          <w:b/>
        </w:rPr>
      </w:pPr>
    </w:p>
    <w:p w14:paraId="3DE07542" w14:textId="77777777" w:rsidR="00901465" w:rsidRDefault="00901465" w:rsidP="00901465">
      <w:pPr>
        <w:pStyle w:val="NoSpacing"/>
      </w:pPr>
      <w:r w:rsidRPr="00503874">
        <w:rPr>
          <w:b/>
        </w:rPr>
        <w:t xml:space="preserve">GETWORD D </w:t>
      </w:r>
      <w:r>
        <w:t>(099)</w:t>
      </w:r>
    </w:p>
    <w:p w14:paraId="310F9554" w14:textId="66FF323A" w:rsidR="00901465" w:rsidRDefault="00901465">
      <w:r w:rsidRPr="00BA4ADA">
        <w:t>Get word established by prior ALTGW instruction into D.</w:t>
      </w:r>
    </w:p>
    <w:p w14:paraId="60352C7D" w14:textId="77777777" w:rsidR="00373E5A" w:rsidRPr="00373E5A" w:rsidRDefault="00373E5A" w:rsidP="00373E5A">
      <w:pPr>
        <w:pStyle w:val="NoSpacing"/>
      </w:pPr>
      <w:r w:rsidRPr="00503874">
        <w:rPr>
          <w:b/>
        </w:rPr>
        <w:t>ALTGW D,{#},S</w:t>
      </w:r>
      <w:r w:rsidRPr="00373E5A">
        <w:t xml:space="preserve"> (112)</w:t>
      </w:r>
    </w:p>
    <w:p w14:paraId="72F89238" w14:textId="77777777" w:rsidR="00373E5A" w:rsidRPr="00373E5A" w:rsidRDefault="00373E5A" w:rsidP="00373E5A">
      <w:pPr>
        <w:pStyle w:val="NoSpacing"/>
      </w:pPr>
      <w:r w:rsidRPr="00373E5A">
        <w:t>Alter subsequent GETWORD/ROLWORD instruction. Next S field = ((D[9:1] + S) &amp; $1FF), N field = D[0]. D += sign-extended S[17:9].</w:t>
      </w:r>
    </w:p>
    <w:p w14:paraId="450E743E" w14:textId="77777777" w:rsidR="00373E5A" w:rsidRDefault="00373E5A" w:rsidP="00373E5A">
      <w:pPr>
        <w:pStyle w:val="NoSpacing"/>
      </w:pPr>
    </w:p>
    <w:p w14:paraId="2925045C" w14:textId="77777777" w:rsidR="00373E5A" w:rsidRPr="00E45977" w:rsidRDefault="00373E5A" w:rsidP="00373E5A">
      <w:pPr>
        <w:pStyle w:val="NoSpacing"/>
      </w:pPr>
      <w:r w:rsidRPr="00503874">
        <w:rPr>
          <w:b/>
        </w:rPr>
        <w:t>ALTGW D</w:t>
      </w:r>
      <w:r w:rsidRPr="00E45977">
        <w:t xml:space="preserve"> (113)</w:t>
      </w:r>
    </w:p>
    <w:p w14:paraId="16A5A1E4" w14:textId="0C24FDA4" w:rsidR="00901465" w:rsidRDefault="00373E5A">
      <w:r w:rsidRPr="00E45977">
        <w:t>Alter subsequent GETWORD/ROLWORD instruction. Next S field = D[9:1], N field = D[0].</w:t>
      </w:r>
    </w:p>
    <w:p w14:paraId="335E1DC4" w14:textId="77777777" w:rsidR="00901465" w:rsidRPr="00E45977" w:rsidRDefault="00901465" w:rsidP="00901465">
      <w:pPr>
        <w:pStyle w:val="NoSpacing"/>
        <w:rPr>
          <w:b/>
        </w:rPr>
      </w:pPr>
      <w:r w:rsidRPr="00E45977">
        <w:rPr>
          <w:b/>
        </w:rPr>
        <w:t>Word Addressing</w:t>
      </w:r>
    </w:p>
    <w:p w14:paraId="3CA8C976" w14:textId="77777777" w:rsidR="00901465" w:rsidRDefault="00901465" w:rsidP="00901465">
      <w:pPr>
        <w:pStyle w:val="NoSpacing"/>
      </w:pPr>
      <w:r>
        <w:t>W[31:0] = W1W0 = w31w30w29w28w27w26w25w24_w23w22w21w20w19w18w17w16_w15w14w13w12w11w10w9w8_w7w6w5w4w3w2w1w0</w:t>
      </w:r>
    </w:p>
    <w:p w14:paraId="324584DE" w14:textId="77777777" w:rsidR="00901465" w:rsidRDefault="00901465" w:rsidP="00901465">
      <w:pPr>
        <w:pStyle w:val="NoSpacing"/>
      </w:pPr>
      <w:r>
        <w:t xml:space="preserve">            W0 = w015w014w013w012w01w010w009w008w007w006w005w004w003w002w001w000</w:t>
      </w:r>
    </w:p>
    <w:p w14:paraId="3006F9B0" w14:textId="77777777" w:rsidR="00901465" w:rsidRDefault="00901465" w:rsidP="00901465">
      <w:pPr>
        <w:pStyle w:val="NoSpacing"/>
      </w:pPr>
      <w:r>
        <w:t xml:space="preserve">            W1 = w115w114w113w112w11w110w109w108w107w106w105w104w103w102w101w100</w:t>
      </w:r>
    </w:p>
    <w:p w14:paraId="09CA5CFD" w14:textId="77777777" w:rsidR="00901465" w:rsidRDefault="00901465"/>
    <w:p w14:paraId="51865032" w14:textId="77777777" w:rsidR="00373E5A" w:rsidRDefault="00373E5A">
      <w:pPr>
        <w:rPr>
          <w:rFonts w:asciiTheme="majorHAnsi" w:eastAsiaTheme="majorEastAsia" w:hAnsiTheme="majorHAnsi" w:cstheme="majorBidi"/>
          <w:color w:val="1F4D78" w:themeColor="accent1" w:themeShade="7F"/>
          <w:sz w:val="24"/>
          <w:szCs w:val="24"/>
        </w:rPr>
      </w:pPr>
      <w:r>
        <w:br w:type="page"/>
      </w:r>
    </w:p>
    <w:p w14:paraId="41046D56" w14:textId="06ED1D36" w:rsidR="00901465" w:rsidRPr="00BA5C7E" w:rsidRDefault="00901465" w:rsidP="00503874">
      <w:pPr>
        <w:pStyle w:val="Heading3"/>
      </w:pPr>
      <w:r w:rsidRPr="00BA5C7E">
        <w:t>17.32.1_Example_WRD_GETWORD D,{#}S,#N _098</w:t>
      </w:r>
    </w:p>
    <w:p w14:paraId="4D19A3D2" w14:textId="26E68F46" w:rsidR="00901465" w:rsidRPr="00901465" w:rsidRDefault="00901465">
      <w:pPr>
        <w:pStyle w:val="NoSpacing"/>
      </w:pPr>
      <w:r w:rsidRPr="00503874">
        <w:t>GETWORD D,{#}S,#N</w:t>
      </w:r>
      <w:r w:rsidRPr="00901465">
        <w:t xml:space="preserve"> </w:t>
      </w:r>
      <w:r>
        <w:t xml:space="preserve"> (098)</w:t>
      </w:r>
    </w:p>
    <w:p w14:paraId="445ECFA3" w14:textId="77777777" w:rsidR="00901465" w:rsidRDefault="00901465">
      <w:pPr>
        <w:pStyle w:val="NoSpacing"/>
      </w:pPr>
      <w:r w:rsidRPr="00503874">
        <w:t>Get word N of S into D. D = {16'b0, S.WORD[N]).</w:t>
      </w:r>
    </w:p>
    <w:p w14:paraId="1C9B5174" w14:textId="77777777" w:rsidR="00901465" w:rsidRDefault="00901465">
      <w:pPr>
        <w:pStyle w:val="NoSpacing"/>
      </w:pPr>
    </w:p>
    <w:p w14:paraId="6EE09E85" w14:textId="77777777" w:rsidR="007A2C53" w:rsidRDefault="007A2C53" w:rsidP="00503874">
      <w:pPr>
        <w:pStyle w:val="NoSpacing"/>
        <w:shd w:val="clear" w:color="auto" w:fill="FFD966" w:themeFill="accent4" w:themeFillTint="99"/>
      </w:pPr>
      <w:r>
        <w:t>{{17.32.1_Example_WRD_GETWORD D,{#}S,#N_098}}</w:t>
      </w:r>
    </w:p>
    <w:p w14:paraId="3A2E53FF" w14:textId="77777777" w:rsidR="007A2C53" w:rsidRDefault="007A2C53" w:rsidP="00503874">
      <w:pPr>
        <w:pStyle w:val="NoSpacing"/>
        <w:shd w:val="clear" w:color="auto" w:fill="FFD966" w:themeFill="accent4" w:themeFillTint="99"/>
      </w:pPr>
      <w:r>
        <w:t>{{</w:t>
      </w:r>
    </w:p>
    <w:p w14:paraId="1E5924E5" w14:textId="77777777" w:rsidR="007A2C53" w:rsidRDefault="007A2C53" w:rsidP="00503874">
      <w:pPr>
        <w:pStyle w:val="NoSpacing"/>
        <w:shd w:val="clear" w:color="auto" w:fill="FFD966" w:themeFill="accent4" w:themeFillTint="99"/>
      </w:pPr>
      <w:r>
        <w:t>GETWORD D,{#}S,#N  (098)</w:t>
      </w:r>
    </w:p>
    <w:p w14:paraId="5CE93510" w14:textId="77777777" w:rsidR="007A2C53" w:rsidRDefault="007A2C53" w:rsidP="00503874">
      <w:pPr>
        <w:pStyle w:val="NoSpacing"/>
        <w:shd w:val="clear" w:color="auto" w:fill="FFD966" w:themeFill="accent4" w:themeFillTint="99"/>
      </w:pPr>
      <w:r>
        <w:t>Get word N of S into D. D = {16'b0, S.WORD[N]).</w:t>
      </w:r>
    </w:p>
    <w:p w14:paraId="79A598C6" w14:textId="77777777" w:rsidR="007A2C53" w:rsidRDefault="007A2C53" w:rsidP="00503874">
      <w:pPr>
        <w:pStyle w:val="NoSpacing"/>
        <w:shd w:val="clear" w:color="auto" w:fill="FFD966" w:themeFill="accent4" w:themeFillTint="99"/>
      </w:pPr>
    </w:p>
    <w:p w14:paraId="60E2EEB2" w14:textId="77777777" w:rsidR="007A2C53" w:rsidRDefault="007A2C53" w:rsidP="00503874">
      <w:pPr>
        <w:pStyle w:val="NoSpacing"/>
        <w:shd w:val="clear" w:color="auto" w:fill="FFD966" w:themeFill="accent4" w:themeFillTint="99"/>
      </w:pPr>
      <w:r>
        <w:t>Word Addressing</w:t>
      </w:r>
    </w:p>
    <w:p w14:paraId="7CEC0BC9" w14:textId="77777777" w:rsidR="007A2C53" w:rsidRDefault="007A2C53" w:rsidP="00503874">
      <w:pPr>
        <w:pStyle w:val="NoSpacing"/>
        <w:shd w:val="clear" w:color="auto" w:fill="FFD966" w:themeFill="accent4" w:themeFillTint="99"/>
      </w:pPr>
      <w:r>
        <w:t>W[31:0] = W1W0 = w31w30w29w28w27w26w25w24_w23w22w21w20w19w18w17w16_w15w14w13w12w11w10w9w8_w7w6w5w4w3w2w1w0</w:t>
      </w:r>
    </w:p>
    <w:p w14:paraId="068D1828" w14:textId="77777777" w:rsidR="007A2C53" w:rsidRDefault="007A2C53" w:rsidP="00503874">
      <w:pPr>
        <w:pStyle w:val="NoSpacing"/>
        <w:shd w:val="clear" w:color="auto" w:fill="FFD966" w:themeFill="accent4" w:themeFillTint="99"/>
      </w:pPr>
      <w:r>
        <w:t xml:space="preserve">            W0 = w015w014w013w012w01w010w009w008w007w006w005w004w003w002w001w000</w:t>
      </w:r>
    </w:p>
    <w:p w14:paraId="6DE46D00" w14:textId="77777777" w:rsidR="007A2C53" w:rsidRDefault="007A2C53" w:rsidP="00503874">
      <w:pPr>
        <w:pStyle w:val="NoSpacing"/>
        <w:shd w:val="clear" w:color="auto" w:fill="FFD966" w:themeFill="accent4" w:themeFillTint="99"/>
      </w:pPr>
      <w:r>
        <w:t xml:space="preserve">            W1 = w115w114w113w112w11w110w109w108w107w106w105w104w103w102w101w100</w:t>
      </w:r>
    </w:p>
    <w:p w14:paraId="6F369B39" w14:textId="77777777" w:rsidR="007A2C53" w:rsidRDefault="007A2C53" w:rsidP="00503874">
      <w:pPr>
        <w:pStyle w:val="NoSpacing"/>
        <w:shd w:val="clear" w:color="auto" w:fill="FFD966" w:themeFill="accent4" w:themeFillTint="99"/>
      </w:pPr>
    </w:p>
    <w:p w14:paraId="1CEDCE39" w14:textId="77777777" w:rsidR="007A2C53" w:rsidRDefault="007A2C53" w:rsidP="00503874">
      <w:pPr>
        <w:pStyle w:val="NoSpacing"/>
        <w:shd w:val="clear" w:color="auto" w:fill="FFD966" w:themeFill="accent4" w:themeFillTint="99"/>
      </w:pPr>
      <w:r>
        <w:t>Example</w:t>
      </w:r>
    </w:p>
    <w:p w14:paraId="6A0D2590" w14:textId="77777777" w:rsidR="007A2C53" w:rsidRDefault="007A2C53" w:rsidP="00503874">
      <w:pPr>
        <w:pStyle w:val="NoSpacing"/>
        <w:shd w:val="clear" w:color="auto" w:fill="FFD966" w:themeFill="accent4" w:themeFillTint="99"/>
      </w:pPr>
      <w:r>
        <w:t>write W0 of 'selLong' to 'D_GETWORD' then write W1 to 'D_GETWORD'</w:t>
      </w:r>
    </w:p>
    <w:p w14:paraId="156702BF" w14:textId="77777777" w:rsidR="007A2C53" w:rsidRDefault="007A2C53" w:rsidP="00503874">
      <w:pPr>
        <w:pStyle w:val="NoSpacing"/>
        <w:shd w:val="clear" w:color="auto" w:fill="FFD966" w:themeFill="accent4" w:themeFillTint="99"/>
      </w:pPr>
      <w:r>
        <w:t>}}</w:t>
      </w:r>
    </w:p>
    <w:p w14:paraId="2BE10F69" w14:textId="77777777" w:rsidR="007A2C53" w:rsidRDefault="007A2C53" w:rsidP="00503874">
      <w:pPr>
        <w:pStyle w:val="NoSpacing"/>
        <w:shd w:val="clear" w:color="auto" w:fill="FFD966" w:themeFill="accent4" w:themeFillTint="99"/>
      </w:pPr>
      <w:r>
        <w:t>CON</w:t>
      </w:r>
    </w:p>
    <w:p w14:paraId="7419078F" w14:textId="77777777" w:rsidR="007A2C53" w:rsidRDefault="007A2C53" w:rsidP="00503874">
      <w:pPr>
        <w:pStyle w:val="NoSpacing"/>
        <w:shd w:val="clear" w:color="auto" w:fill="FFD966" w:themeFill="accent4" w:themeFillTint="99"/>
      </w:pPr>
      <w:r>
        <w:t xml:space="preserve">  _clkfreq = 200_000_000  ''Debug clock must be greater than 10MHZ</w:t>
      </w:r>
    </w:p>
    <w:p w14:paraId="7F43DFAC" w14:textId="77777777" w:rsidR="007A2C53" w:rsidRDefault="007A2C53" w:rsidP="00503874">
      <w:pPr>
        <w:pStyle w:val="NoSpacing"/>
        <w:shd w:val="clear" w:color="auto" w:fill="FFD966" w:themeFill="accent4" w:themeFillTint="99"/>
      </w:pPr>
      <w:r>
        <w:t xml:space="preserve">   P0 =0 , P1 = 1  , P2 = 2</w:t>
      </w:r>
    </w:p>
    <w:p w14:paraId="69E8CAE2" w14:textId="77777777" w:rsidR="007A2C53" w:rsidRDefault="007A2C53" w:rsidP="00503874">
      <w:pPr>
        <w:pStyle w:val="NoSpacing"/>
        <w:shd w:val="clear" w:color="auto" w:fill="F4B083" w:themeFill="accent2" w:themeFillTint="99"/>
      </w:pPr>
      <w:r>
        <w:t>VAR</w:t>
      </w:r>
    </w:p>
    <w:p w14:paraId="22BC349E" w14:textId="77777777" w:rsidR="007A2C53" w:rsidRDefault="007A2C53" w:rsidP="00503874">
      <w:pPr>
        <w:pStyle w:val="NoSpacing"/>
        <w:shd w:val="clear" w:color="auto" w:fill="F4B083" w:themeFill="accent2" w:themeFillTint="99"/>
      </w:pPr>
      <w:r>
        <w:t>Byte cogRunning 'cog ID started is returned or -1 if not started</w:t>
      </w:r>
    </w:p>
    <w:p w14:paraId="293B562F" w14:textId="77777777" w:rsidR="007A2C53" w:rsidRDefault="007A2C53" w:rsidP="00503874">
      <w:pPr>
        <w:pStyle w:val="NoSpacing"/>
        <w:shd w:val="clear" w:color="auto" w:fill="9CC2E5" w:themeFill="accent1" w:themeFillTint="99"/>
      </w:pPr>
      <w:r>
        <w:t>PUB main()</w:t>
      </w:r>
    </w:p>
    <w:p w14:paraId="6466192C" w14:textId="77777777" w:rsidR="007A2C53" w:rsidRDefault="007A2C53" w:rsidP="00503874">
      <w:pPr>
        <w:pStyle w:val="NoSpacing"/>
        <w:shd w:val="clear" w:color="auto" w:fill="9CC2E5" w:themeFill="accent1" w:themeFillTint="99"/>
      </w:pPr>
      <w:r>
        <w:t xml:space="preserve">     debug("--------------------------------------")</w:t>
      </w:r>
    </w:p>
    <w:p w14:paraId="3BE08D7E" w14:textId="77777777" w:rsidR="007A2C53" w:rsidRDefault="007A2C53" w:rsidP="00503874">
      <w:pPr>
        <w:pStyle w:val="NoSpacing"/>
        <w:shd w:val="clear" w:color="auto" w:fill="9CC2E5" w:themeFill="accent1" w:themeFillTint="99"/>
      </w:pPr>
      <w:r>
        <w:t xml:space="preserve">     debug("GETWORD D,{#}S,#N ")</w:t>
      </w:r>
    </w:p>
    <w:p w14:paraId="30A0F2D1" w14:textId="77777777" w:rsidR="007A2C53" w:rsidRDefault="007A2C53" w:rsidP="00503874">
      <w:pPr>
        <w:pStyle w:val="NoSpacing"/>
        <w:shd w:val="clear" w:color="auto" w:fill="9CC2E5" w:themeFill="accent1" w:themeFillTint="99"/>
      </w:pPr>
      <w:r>
        <w:t xml:space="preserve">     debug(" ")</w:t>
      </w:r>
    </w:p>
    <w:p w14:paraId="298FFFD0" w14:textId="77777777" w:rsidR="007A2C53" w:rsidRDefault="007A2C53" w:rsidP="00503874">
      <w:pPr>
        <w:pStyle w:val="NoSpacing"/>
        <w:shd w:val="clear" w:color="auto" w:fill="9CC2E5" w:themeFill="accent1" w:themeFillTint="99"/>
      </w:pPr>
      <w:r>
        <w:t xml:space="preserve">     debug(" ")</w:t>
      </w:r>
    </w:p>
    <w:p w14:paraId="145597C5" w14:textId="77777777" w:rsidR="007A2C53" w:rsidRDefault="007A2C53" w:rsidP="00503874">
      <w:pPr>
        <w:pStyle w:val="NoSpacing"/>
        <w:shd w:val="clear" w:color="auto" w:fill="9CC2E5" w:themeFill="accent1" w:themeFillTint="99"/>
      </w:pPr>
      <w:r>
        <w:t xml:space="preserve">     debug("Example")</w:t>
      </w:r>
    </w:p>
    <w:p w14:paraId="32AC25CD" w14:textId="11419A93" w:rsidR="007A2C53" w:rsidRDefault="007A2C53" w:rsidP="00503874">
      <w:pPr>
        <w:pStyle w:val="NoSpacing"/>
        <w:shd w:val="clear" w:color="auto" w:fill="9CC2E5" w:themeFill="accent1" w:themeFillTint="99"/>
      </w:pPr>
      <w:r>
        <w:t xml:space="preserve">     debug("</w:t>
      </w:r>
      <w:r w:rsidR="002A0296" w:rsidRPr="002A0296">
        <w:t xml:space="preserve">write W0 of 'selLong' to 'D_GETWORD' then write W1 to 'D_GETWORD' </w:t>
      </w:r>
      <w:r>
        <w:t xml:space="preserve"> ")</w:t>
      </w:r>
    </w:p>
    <w:p w14:paraId="1132FD05" w14:textId="77777777" w:rsidR="007A2C53" w:rsidRDefault="007A2C53" w:rsidP="00503874">
      <w:pPr>
        <w:pStyle w:val="NoSpacing"/>
        <w:shd w:val="clear" w:color="auto" w:fill="9CC2E5" w:themeFill="accent1" w:themeFillTint="99"/>
      </w:pPr>
      <w:r>
        <w:t xml:space="preserve">     debug("--------------------------------------")</w:t>
      </w:r>
    </w:p>
    <w:p w14:paraId="6C217098" w14:textId="77777777" w:rsidR="007A2C53" w:rsidRDefault="007A2C53" w:rsidP="00503874">
      <w:pPr>
        <w:pStyle w:val="NoSpacing"/>
        <w:shd w:val="clear" w:color="auto" w:fill="9CC2E5" w:themeFill="accent1" w:themeFillTint="99"/>
      </w:pPr>
      <w:r>
        <w:t xml:space="preserve">     cogRunning := COGINIT(COGEXEC_NEW,@S0_GETWORD,0)</w:t>
      </w:r>
    </w:p>
    <w:p w14:paraId="59E977DF" w14:textId="77777777" w:rsidR="007A2C53" w:rsidRDefault="007A2C53" w:rsidP="00503874">
      <w:pPr>
        <w:pStyle w:val="NoSpacing"/>
        <w:shd w:val="clear" w:color="auto" w:fill="9CC2E5" w:themeFill="accent1" w:themeFillTint="99"/>
      </w:pPr>
      <w:r>
        <w:t xml:space="preserve">     debug(udec(cogRunning))</w:t>
      </w:r>
    </w:p>
    <w:p w14:paraId="6CA87B34" w14:textId="77777777" w:rsidR="007A2C53" w:rsidRDefault="007A2C53" w:rsidP="00503874">
      <w:pPr>
        <w:pStyle w:val="NoSpacing"/>
        <w:shd w:val="clear" w:color="auto" w:fill="9CC2E5" w:themeFill="accent1" w:themeFillTint="99"/>
      </w:pPr>
      <w:r>
        <w:t xml:space="preserve">     repeat                                    'keep cog 0 running</w:t>
      </w:r>
    </w:p>
    <w:p w14:paraId="2AB00553" w14:textId="77777777" w:rsidR="007A2C53" w:rsidRDefault="007A2C53" w:rsidP="00503874">
      <w:r>
        <w:br w:type="page"/>
      </w:r>
    </w:p>
    <w:p w14:paraId="168B67E3" w14:textId="42935EFE" w:rsidR="007A2C53" w:rsidRDefault="007A2C53" w:rsidP="00503874">
      <w:pPr>
        <w:pStyle w:val="NoSpacing"/>
        <w:shd w:val="clear" w:color="auto" w:fill="A8D08D" w:themeFill="accent6" w:themeFillTint="99"/>
      </w:pPr>
      <w:r>
        <w:t>DAT</w:t>
      </w:r>
    </w:p>
    <w:p w14:paraId="7D1D3BD0" w14:textId="77777777" w:rsidR="007A2C53" w:rsidRDefault="007A2C53" w:rsidP="00503874">
      <w:pPr>
        <w:pStyle w:val="NoSpacing"/>
        <w:shd w:val="clear" w:color="auto" w:fill="A8D08D" w:themeFill="accent6" w:themeFillTint="99"/>
      </w:pPr>
      <w:r>
        <w:t xml:space="preserve">                      ORG   0</w:t>
      </w:r>
    </w:p>
    <w:p w14:paraId="658C9E49" w14:textId="77777777" w:rsidR="007A2C53" w:rsidRDefault="007A2C53" w:rsidP="00503874">
      <w:pPr>
        <w:pStyle w:val="NoSpacing"/>
        <w:shd w:val="clear" w:color="auto" w:fill="A8D08D" w:themeFill="accent6" w:themeFillTint="99"/>
      </w:pPr>
      <w:r>
        <w:t>S0_GETWORD            DRVH    #P0                      'P0 on program running</w:t>
      </w:r>
    </w:p>
    <w:p w14:paraId="5EA13CF2" w14:textId="77777777" w:rsidR="007A2C53" w:rsidRDefault="007A2C53" w:rsidP="00503874">
      <w:pPr>
        <w:pStyle w:val="NoSpacing"/>
        <w:shd w:val="clear" w:color="auto" w:fill="A8D08D" w:themeFill="accent6" w:themeFillTint="99"/>
      </w:pPr>
      <w:r>
        <w:t xml:space="preserve">                      debug("--------------------------------------")</w:t>
      </w:r>
    </w:p>
    <w:p w14:paraId="6AABF55D" w14:textId="77777777" w:rsidR="007A2C53" w:rsidRDefault="007A2C53" w:rsidP="00503874">
      <w:pPr>
        <w:pStyle w:val="NoSpacing"/>
        <w:shd w:val="clear" w:color="auto" w:fill="A8D08D" w:themeFill="accent6" w:themeFillTint="99"/>
      </w:pPr>
      <w:r>
        <w:t xml:space="preserve">                      MOV   D_GETWORD,#0</w:t>
      </w:r>
    </w:p>
    <w:p w14:paraId="61F0EEBD" w14:textId="77777777" w:rsidR="007A2C53" w:rsidRDefault="007A2C53" w:rsidP="00503874">
      <w:pPr>
        <w:pStyle w:val="NoSpacing"/>
        <w:shd w:val="clear" w:color="auto" w:fill="A8D08D" w:themeFill="accent6" w:themeFillTint="99"/>
      </w:pPr>
      <w:r>
        <w:t xml:space="preserve">                      MOV   S_GETWORD,selLong</w:t>
      </w:r>
    </w:p>
    <w:p w14:paraId="7303AF75" w14:textId="77777777" w:rsidR="007A2C53" w:rsidRDefault="007A2C53" w:rsidP="00503874">
      <w:pPr>
        <w:pStyle w:val="NoSpacing"/>
        <w:shd w:val="clear" w:color="auto" w:fill="A8D08D" w:themeFill="accent6" w:themeFillTint="99"/>
      </w:pPr>
      <w:r>
        <w:t xml:space="preserve">                      debug("before GETWORD D,S,#N ",ubin(D_GETWORD),ubin(S_GETWORD))</w:t>
      </w:r>
    </w:p>
    <w:p w14:paraId="6F6F23CC" w14:textId="77777777" w:rsidR="007A2C53" w:rsidRDefault="007A2C53" w:rsidP="00503874">
      <w:pPr>
        <w:pStyle w:val="NoSpacing"/>
        <w:shd w:val="clear" w:color="auto" w:fill="A8D08D" w:themeFill="accent6" w:themeFillTint="99"/>
      </w:pPr>
      <w:r>
        <w:t xml:space="preserve">                      debug("Word W0 N = 0 to be written too ")</w:t>
      </w:r>
    </w:p>
    <w:p w14:paraId="15BD3289" w14:textId="77777777" w:rsidR="007A2C53" w:rsidRDefault="007A2C53" w:rsidP="00503874">
      <w:pPr>
        <w:pStyle w:val="NoSpacing"/>
        <w:shd w:val="clear" w:color="auto" w:fill="A8D08D" w:themeFill="accent6" w:themeFillTint="99"/>
      </w:pPr>
      <w:r>
        <w:t xml:space="preserve">                      GETWORD D_GETWORD,S_GETWORD,#0    'N to be loaded</w:t>
      </w:r>
    </w:p>
    <w:p w14:paraId="16487B21" w14:textId="77777777" w:rsidR="007A2C53" w:rsidRDefault="007A2C53" w:rsidP="00503874">
      <w:pPr>
        <w:pStyle w:val="NoSpacing"/>
        <w:shd w:val="clear" w:color="auto" w:fill="A8D08D" w:themeFill="accent6" w:themeFillTint="99"/>
      </w:pPr>
      <w:r>
        <w:t xml:space="preserve">                      debug("after  GETWORD D,S,#N ",ubin(D_GETWORD),ubin(S_GETWORD))</w:t>
      </w:r>
    </w:p>
    <w:p w14:paraId="75A84DCB" w14:textId="77777777" w:rsidR="007A2C53" w:rsidRDefault="007A2C53" w:rsidP="00503874">
      <w:pPr>
        <w:pStyle w:val="NoSpacing"/>
        <w:shd w:val="clear" w:color="auto" w:fill="A8D08D" w:themeFill="accent6" w:themeFillTint="99"/>
      </w:pPr>
      <w:r>
        <w:t xml:space="preserve">                      debug("---------------------------------------")</w:t>
      </w:r>
    </w:p>
    <w:p w14:paraId="54BD5669" w14:textId="77777777" w:rsidR="007A2C53" w:rsidRDefault="007A2C53" w:rsidP="00503874">
      <w:pPr>
        <w:pStyle w:val="NoSpacing"/>
        <w:shd w:val="clear" w:color="auto" w:fill="A8D08D" w:themeFill="accent6" w:themeFillTint="99"/>
      </w:pPr>
      <w:r>
        <w:t xml:space="preserve">                      debug("---------------------------------------")</w:t>
      </w:r>
    </w:p>
    <w:p w14:paraId="7EA8E91C" w14:textId="77777777" w:rsidR="007A2C53" w:rsidRDefault="007A2C53" w:rsidP="00503874">
      <w:pPr>
        <w:pStyle w:val="NoSpacing"/>
        <w:shd w:val="clear" w:color="auto" w:fill="A8D08D" w:themeFill="accent6" w:themeFillTint="99"/>
      </w:pPr>
      <w:r>
        <w:t xml:space="preserve">                      MOV   D_GETWORD,#0</w:t>
      </w:r>
    </w:p>
    <w:p w14:paraId="3103D7C0" w14:textId="77777777" w:rsidR="007A2C53" w:rsidRDefault="007A2C53" w:rsidP="00503874">
      <w:pPr>
        <w:pStyle w:val="NoSpacing"/>
        <w:shd w:val="clear" w:color="auto" w:fill="A8D08D" w:themeFill="accent6" w:themeFillTint="99"/>
      </w:pPr>
      <w:r>
        <w:t xml:space="preserve">                      MOV   S_GETWORD,selLong</w:t>
      </w:r>
    </w:p>
    <w:p w14:paraId="7B78AEE6" w14:textId="77777777" w:rsidR="007A2C53" w:rsidRDefault="007A2C53" w:rsidP="00503874">
      <w:pPr>
        <w:pStyle w:val="NoSpacing"/>
        <w:shd w:val="clear" w:color="auto" w:fill="A8D08D" w:themeFill="accent6" w:themeFillTint="99"/>
      </w:pPr>
      <w:r>
        <w:t xml:space="preserve">                      debug("before GETWORD D,S,#N ",ubin(D_GETWORD),ubin(S_GETWORD))</w:t>
      </w:r>
    </w:p>
    <w:p w14:paraId="5FDA98B3" w14:textId="77777777" w:rsidR="007A2C53" w:rsidRDefault="007A2C53" w:rsidP="00503874">
      <w:pPr>
        <w:pStyle w:val="NoSpacing"/>
        <w:shd w:val="clear" w:color="auto" w:fill="A8D08D" w:themeFill="accent6" w:themeFillTint="99"/>
      </w:pPr>
      <w:r>
        <w:t xml:space="preserve">                      debug("Word W1 N = 1 to be written too ")</w:t>
      </w:r>
    </w:p>
    <w:p w14:paraId="602101A3" w14:textId="77777777" w:rsidR="007A2C53" w:rsidRDefault="007A2C53" w:rsidP="00503874">
      <w:pPr>
        <w:pStyle w:val="NoSpacing"/>
        <w:shd w:val="clear" w:color="auto" w:fill="A8D08D" w:themeFill="accent6" w:themeFillTint="99"/>
      </w:pPr>
      <w:r>
        <w:t xml:space="preserve">                      GETWORD D_GETWORD,S_GETWORD,#1    'N to be loaded</w:t>
      </w:r>
    </w:p>
    <w:p w14:paraId="6D48B8A8" w14:textId="77777777" w:rsidR="007A2C53" w:rsidRDefault="007A2C53" w:rsidP="00503874">
      <w:pPr>
        <w:pStyle w:val="NoSpacing"/>
        <w:shd w:val="clear" w:color="auto" w:fill="A8D08D" w:themeFill="accent6" w:themeFillTint="99"/>
      </w:pPr>
      <w:r>
        <w:t xml:space="preserve">                      debug("after  GETWORD D,S,#N ",ubin(D_GETWORD),ubin(D_GETWORD))</w:t>
      </w:r>
    </w:p>
    <w:p w14:paraId="19E0FB32" w14:textId="77777777" w:rsidR="007A2C53" w:rsidRDefault="007A2C53" w:rsidP="00503874">
      <w:pPr>
        <w:pStyle w:val="NoSpacing"/>
        <w:shd w:val="clear" w:color="auto" w:fill="A8D08D" w:themeFill="accent6" w:themeFillTint="99"/>
      </w:pPr>
      <w:r>
        <w:t xml:space="preserve">                      debug("---------------------------------------")</w:t>
      </w:r>
    </w:p>
    <w:p w14:paraId="671171DF" w14:textId="77777777" w:rsidR="007A2C53" w:rsidRDefault="007A2C53" w:rsidP="00503874">
      <w:pPr>
        <w:pStyle w:val="NoSpacing"/>
        <w:shd w:val="clear" w:color="auto" w:fill="A8D08D" w:themeFill="accent6" w:themeFillTint="99"/>
      </w:pPr>
      <w:r>
        <w:t>_Loop1                NOP</w:t>
      </w:r>
    </w:p>
    <w:p w14:paraId="234A6782" w14:textId="77777777" w:rsidR="007A2C53" w:rsidRDefault="007A2C53" w:rsidP="00503874">
      <w:pPr>
        <w:pStyle w:val="NoSpacing"/>
        <w:shd w:val="clear" w:color="auto" w:fill="A8D08D" w:themeFill="accent6" w:themeFillTint="99"/>
      </w:pPr>
      <w:r>
        <w:t xml:space="preserve">                      JMP     #_Loop1          'remember # imediate</w:t>
      </w:r>
    </w:p>
    <w:p w14:paraId="7871A47D" w14:textId="77777777" w:rsidR="007A2C53" w:rsidRDefault="007A2C53" w:rsidP="00503874">
      <w:pPr>
        <w:pStyle w:val="NoSpacing"/>
        <w:shd w:val="clear" w:color="auto" w:fill="A8D08D" w:themeFill="accent6" w:themeFillTint="99"/>
      </w:pPr>
      <w:r>
        <w:t>selLong               long      %10000001_10010011_10001000_11111111</w:t>
      </w:r>
    </w:p>
    <w:p w14:paraId="3AC04D71" w14:textId="77777777" w:rsidR="007A2C53" w:rsidRDefault="007A2C53" w:rsidP="00503874">
      <w:pPr>
        <w:pStyle w:val="NoSpacing"/>
        <w:shd w:val="clear" w:color="auto" w:fill="A8D08D" w:themeFill="accent6" w:themeFillTint="99"/>
      </w:pPr>
      <w:r>
        <w:t>S_GETWORD             long      0</w:t>
      </w:r>
    </w:p>
    <w:p w14:paraId="49ADE925" w14:textId="7E67AF9B" w:rsidR="007A2C53" w:rsidRDefault="007A2C53" w:rsidP="00503874">
      <w:pPr>
        <w:pStyle w:val="NoSpacing"/>
        <w:shd w:val="clear" w:color="auto" w:fill="A8D08D" w:themeFill="accent6" w:themeFillTint="99"/>
      </w:pPr>
      <w:r>
        <w:t>D_GETWORD             long      0</w:t>
      </w:r>
    </w:p>
    <w:p w14:paraId="6033FC3D" w14:textId="77777777" w:rsidR="007A2C53" w:rsidRDefault="007A2C53" w:rsidP="00503874">
      <w:pPr>
        <w:rPr>
          <w:rFonts w:asciiTheme="majorHAnsi" w:eastAsiaTheme="majorEastAsia" w:hAnsiTheme="majorHAnsi" w:cstheme="majorBidi"/>
          <w:color w:val="1F4D78" w:themeColor="accent1" w:themeShade="7F"/>
          <w:sz w:val="24"/>
          <w:szCs w:val="24"/>
        </w:rPr>
      </w:pPr>
      <w:r>
        <w:br w:type="page"/>
      </w:r>
    </w:p>
    <w:p w14:paraId="1F2B1AD9" w14:textId="012E16F9" w:rsidR="00901465" w:rsidRDefault="00901465" w:rsidP="00503874">
      <w:pPr>
        <w:pStyle w:val="Heading3"/>
      </w:pPr>
      <w:r>
        <w:t>17.32.2_Example_WRD_</w:t>
      </w:r>
      <w:r w:rsidR="00373E5A">
        <w:t>ALTGW D_</w:t>
      </w:r>
      <w:r>
        <w:t>GETWORD D_099</w:t>
      </w:r>
    </w:p>
    <w:p w14:paraId="5EB6D962" w14:textId="77777777" w:rsidR="00901465" w:rsidRDefault="00901465" w:rsidP="00503874">
      <w:pPr>
        <w:pStyle w:val="NoSpacing"/>
      </w:pPr>
      <w:r>
        <w:t>GETWORD D (099)</w:t>
      </w:r>
    </w:p>
    <w:p w14:paraId="3128DF1B" w14:textId="77777777" w:rsidR="00373E5A" w:rsidRDefault="00901465" w:rsidP="00503874">
      <w:r w:rsidRPr="00BA4ADA">
        <w:t>Get word established by prior ALTGW instruction into D.</w:t>
      </w:r>
    </w:p>
    <w:p w14:paraId="29A1B193" w14:textId="77777777" w:rsidR="00216760" w:rsidRDefault="00216760" w:rsidP="00503874">
      <w:pPr>
        <w:pStyle w:val="NoSpacing"/>
        <w:shd w:val="clear" w:color="auto" w:fill="FFD966" w:themeFill="accent4" w:themeFillTint="99"/>
      </w:pPr>
      <w:r>
        <w:t>{{17.32.2_Example_WRD_ALTGW D_GETWORD {#}S_099}}</w:t>
      </w:r>
    </w:p>
    <w:p w14:paraId="3B260B66" w14:textId="77777777" w:rsidR="00216760" w:rsidRDefault="00216760">
      <w:pPr>
        <w:pStyle w:val="NoSpacing"/>
        <w:shd w:val="clear" w:color="auto" w:fill="FFD966" w:themeFill="accent4" w:themeFillTint="99"/>
      </w:pPr>
      <w:r>
        <w:t>{{</w:t>
      </w:r>
    </w:p>
    <w:p w14:paraId="3D902E55" w14:textId="77777777" w:rsidR="00216760" w:rsidRDefault="00216760">
      <w:pPr>
        <w:pStyle w:val="NoSpacing"/>
        <w:shd w:val="clear" w:color="auto" w:fill="FFD966" w:themeFill="accent4" w:themeFillTint="99"/>
      </w:pPr>
      <w:r>
        <w:t>GETWORD D (099)</w:t>
      </w:r>
    </w:p>
    <w:p w14:paraId="5F4E4A65" w14:textId="77777777" w:rsidR="00216760" w:rsidRDefault="00216760">
      <w:pPr>
        <w:pStyle w:val="NoSpacing"/>
        <w:shd w:val="clear" w:color="auto" w:fill="FFD966" w:themeFill="accent4" w:themeFillTint="99"/>
      </w:pPr>
      <w:r>
        <w:t>Get word established by prior ALTGW instruction into D.</w:t>
      </w:r>
    </w:p>
    <w:p w14:paraId="5988E486" w14:textId="77777777" w:rsidR="00216760" w:rsidRDefault="00216760">
      <w:pPr>
        <w:pStyle w:val="NoSpacing"/>
        <w:shd w:val="clear" w:color="auto" w:fill="FFD966" w:themeFill="accent4" w:themeFillTint="99"/>
      </w:pPr>
    </w:p>
    <w:p w14:paraId="73B3CEBB" w14:textId="77777777" w:rsidR="00216760" w:rsidRDefault="00216760">
      <w:pPr>
        <w:pStyle w:val="NoSpacing"/>
        <w:shd w:val="clear" w:color="auto" w:fill="FFD966" w:themeFill="accent4" w:themeFillTint="99"/>
      </w:pPr>
      <w:r>
        <w:t>ALTGW D (113)</w:t>
      </w:r>
    </w:p>
    <w:p w14:paraId="540EC4E8" w14:textId="77777777" w:rsidR="00216760" w:rsidRDefault="00216760">
      <w:pPr>
        <w:pStyle w:val="NoSpacing"/>
        <w:shd w:val="clear" w:color="auto" w:fill="FFD966" w:themeFill="accent4" w:themeFillTint="99"/>
      </w:pPr>
      <w:r>
        <w:t>Alter subsequent GETWORD/ROLWORD instruction. Next S field = D[9:1], N field = D[0].</w:t>
      </w:r>
    </w:p>
    <w:p w14:paraId="55A4E48D" w14:textId="77777777" w:rsidR="00216760" w:rsidRDefault="00216760">
      <w:pPr>
        <w:pStyle w:val="NoSpacing"/>
        <w:shd w:val="clear" w:color="auto" w:fill="FFD966" w:themeFill="accent4" w:themeFillTint="99"/>
      </w:pPr>
    </w:p>
    <w:p w14:paraId="31E0E11F" w14:textId="77777777" w:rsidR="00216760" w:rsidRDefault="00216760">
      <w:pPr>
        <w:pStyle w:val="NoSpacing"/>
        <w:shd w:val="clear" w:color="auto" w:fill="FFD966" w:themeFill="accent4" w:themeFillTint="99"/>
      </w:pPr>
      <w:r>
        <w:t>Word Addressing</w:t>
      </w:r>
    </w:p>
    <w:p w14:paraId="1B292B52" w14:textId="77777777" w:rsidR="00216760" w:rsidRDefault="00216760">
      <w:pPr>
        <w:pStyle w:val="NoSpacing"/>
        <w:shd w:val="clear" w:color="auto" w:fill="FFD966" w:themeFill="accent4" w:themeFillTint="99"/>
      </w:pPr>
      <w:r>
        <w:t>W[31:0] = W1W0 = w31w30w29w28w27w26w25w24_w23w22w21w20w19w18w17w16_w15w14w13w12w11w10w9w8_w7w6w5w4w3w2w1w0</w:t>
      </w:r>
    </w:p>
    <w:p w14:paraId="156FA017" w14:textId="77777777" w:rsidR="00216760" w:rsidRDefault="00216760">
      <w:pPr>
        <w:pStyle w:val="NoSpacing"/>
        <w:shd w:val="clear" w:color="auto" w:fill="FFD966" w:themeFill="accent4" w:themeFillTint="99"/>
      </w:pPr>
      <w:r>
        <w:t xml:space="preserve">            W0 = w015w014w013w012w01w010w009w008w007w006w005w004w003w002w001w000</w:t>
      </w:r>
    </w:p>
    <w:p w14:paraId="765D47C7" w14:textId="77777777" w:rsidR="00216760" w:rsidRDefault="00216760">
      <w:pPr>
        <w:pStyle w:val="NoSpacing"/>
        <w:shd w:val="clear" w:color="auto" w:fill="FFD966" w:themeFill="accent4" w:themeFillTint="99"/>
      </w:pPr>
      <w:r>
        <w:t xml:space="preserve">            W1 = w115w114w113w112w11w110w109w108w107w106w105w104w103w102w101w100</w:t>
      </w:r>
    </w:p>
    <w:p w14:paraId="73978AAF" w14:textId="77777777" w:rsidR="00216760" w:rsidRDefault="00216760">
      <w:pPr>
        <w:pStyle w:val="NoSpacing"/>
        <w:shd w:val="clear" w:color="auto" w:fill="FFD966" w:themeFill="accent4" w:themeFillTint="99"/>
      </w:pPr>
    </w:p>
    <w:p w14:paraId="17B06346" w14:textId="77777777" w:rsidR="00216760" w:rsidRDefault="00216760">
      <w:pPr>
        <w:pStyle w:val="NoSpacing"/>
        <w:shd w:val="clear" w:color="auto" w:fill="FFD966" w:themeFill="accent4" w:themeFillTint="99"/>
      </w:pPr>
      <w:r>
        <w:t>Example</w:t>
      </w:r>
    </w:p>
    <w:p w14:paraId="64DD261B" w14:textId="77777777" w:rsidR="00216760" w:rsidRDefault="00216760">
      <w:pPr>
        <w:pStyle w:val="NoSpacing"/>
        <w:shd w:val="clear" w:color="auto" w:fill="FFD966" w:themeFill="accent4" w:themeFillTint="99"/>
      </w:pPr>
      <w:r>
        <w:t>Write 'selWord' W0 too 'D_GETWORD' then write W1 to 'D_GETWORD' note upper bits cleared in 'D_GETWORD'</w:t>
      </w:r>
    </w:p>
    <w:p w14:paraId="130BC40F" w14:textId="77777777" w:rsidR="00216760" w:rsidRDefault="00216760">
      <w:pPr>
        <w:pStyle w:val="NoSpacing"/>
        <w:shd w:val="clear" w:color="auto" w:fill="FFD966" w:themeFill="accent4" w:themeFillTint="99"/>
      </w:pPr>
      <w:r>
        <w:t>}}</w:t>
      </w:r>
    </w:p>
    <w:p w14:paraId="456D3CA7" w14:textId="77777777" w:rsidR="00216760" w:rsidRDefault="00216760">
      <w:pPr>
        <w:pStyle w:val="NoSpacing"/>
        <w:shd w:val="clear" w:color="auto" w:fill="FFD966" w:themeFill="accent4" w:themeFillTint="99"/>
      </w:pPr>
      <w:r>
        <w:t>CON</w:t>
      </w:r>
    </w:p>
    <w:p w14:paraId="0ABCBE45" w14:textId="77777777" w:rsidR="00216760" w:rsidRDefault="00216760">
      <w:pPr>
        <w:pStyle w:val="NoSpacing"/>
        <w:shd w:val="clear" w:color="auto" w:fill="FFD966" w:themeFill="accent4" w:themeFillTint="99"/>
      </w:pPr>
      <w:r>
        <w:t xml:space="preserve">  _clkfreq = 200_000_000  ''Debug clock must be greater than 10MHZ</w:t>
      </w:r>
    </w:p>
    <w:p w14:paraId="05DC0A41" w14:textId="77777777" w:rsidR="00216760" w:rsidRDefault="00216760">
      <w:pPr>
        <w:pStyle w:val="NoSpacing"/>
        <w:shd w:val="clear" w:color="auto" w:fill="FFD966" w:themeFill="accent4" w:themeFillTint="99"/>
      </w:pPr>
      <w:r>
        <w:t xml:space="preserve">   P0 =0 , P1 = 1  , P2 = 2</w:t>
      </w:r>
    </w:p>
    <w:p w14:paraId="65820108" w14:textId="77777777" w:rsidR="00216760" w:rsidRDefault="00216760" w:rsidP="00503874">
      <w:pPr>
        <w:pStyle w:val="NoSpacing"/>
        <w:shd w:val="clear" w:color="auto" w:fill="F4B083" w:themeFill="accent2" w:themeFillTint="99"/>
      </w:pPr>
      <w:r>
        <w:t>VAR</w:t>
      </w:r>
    </w:p>
    <w:p w14:paraId="476E6A32" w14:textId="77777777" w:rsidR="00216760" w:rsidRDefault="00216760">
      <w:pPr>
        <w:pStyle w:val="NoSpacing"/>
        <w:shd w:val="clear" w:color="auto" w:fill="F4B083" w:themeFill="accent2" w:themeFillTint="99"/>
      </w:pPr>
      <w:r>
        <w:t>Byte cogRunning 'cog ID started is returned or -1 if not started</w:t>
      </w:r>
    </w:p>
    <w:p w14:paraId="71ECD548" w14:textId="77777777" w:rsidR="00216760" w:rsidRDefault="00216760" w:rsidP="00503874">
      <w:pPr>
        <w:pStyle w:val="NoSpacing"/>
        <w:shd w:val="clear" w:color="auto" w:fill="9CC2E5" w:themeFill="accent1" w:themeFillTint="99"/>
      </w:pPr>
      <w:r>
        <w:t>PUB main()</w:t>
      </w:r>
    </w:p>
    <w:p w14:paraId="25BF122F" w14:textId="77777777" w:rsidR="00216760" w:rsidRDefault="00216760">
      <w:pPr>
        <w:pStyle w:val="NoSpacing"/>
        <w:shd w:val="clear" w:color="auto" w:fill="9CC2E5" w:themeFill="accent1" w:themeFillTint="99"/>
      </w:pPr>
      <w:r>
        <w:t xml:space="preserve">     debug("--------------------------------------")</w:t>
      </w:r>
    </w:p>
    <w:p w14:paraId="2E2965A0" w14:textId="77777777" w:rsidR="00216760" w:rsidRDefault="00216760">
      <w:pPr>
        <w:pStyle w:val="NoSpacing"/>
        <w:shd w:val="clear" w:color="auto" w:fill="9CC2E5" w:themeFill="accent1" w:themeFillTint="99"/>
      </w:pPr>
      <w:r>
        <w:t xml:space="preserve">     debug("ALTGW D")</w:t>
      </w:r>
    </w:p>
    <w:p w14:paraId="052C68B8" w14:textId="77777777" w:rsidR="00216760" w:rsidRDefault="00216760">
      <w:pPr>
        <w:pStyle w:val="NoSpacing"/>
        <w:shd w:val="clear" w:color="auto" w:fill="9CC2E5" w:themeFill="accent1" w:themeFillTint="99"/>
      </w:pPr>
      <w:r>
        <w:t xml:space="preserve">     debug("Alter subsequent GETWORD instruction.")</w:t>
      </w:r>
    </w:p>
    <w:p w14:paraId="13BA1A29" w14:textId="77777777" w:rsidR="00216760" w:rsidRDefault="00216760">
      <w:pPr>
        <w:pStyle w:val="NoSpacing"/>
        <w:shd w:val="clear" w:color="auto" w:fill="9CC2E5" w:themeFill="accent1" w:themeFillTint="99"/>
      </w:pPr>
      <w:r>
        <w:t xml:space="preserve">     debug("Next S field = D[9:1], N field = D[0].")</w:t>
      </w:r>
    </w:p>
    <w:p w14:paraId="658A5D07" w14:textId="77777777" w:rsidR="00216760" w:rsidRDefault="00216760">
      <w:pPr>
        <w:pStyle w:val="NoSpacing"/>
        <w:shd w:val="clear" w:color="auto" w:fill="9CC2E5" w:themeFill="accent1" w:themeFillTint="99"/>
      </w:pPr>
      <w:r>
        <w:t xml:space="preserve">     debug(" ")</w:t>
      </w:r>
    </w:p>
    <w:p w14:paraId="081FAFFC" w14:textId="77777777" w:rsidR="00216760" w:rsidRDefault="00216760">
      <w:pPr>
        <w:pStyle w:val="NoSpacing"/>
        <w:shd w:val="clear" w:color="auto" w:fill="9CC2E5" w:themeFill="accent1" w:themeFillTint="99"/>
      </w:pPr>
      <w:r>
        <w:t xml:space="preserve">     debug("GETWOR D")</w:t>
      </w:r>
    </w:p>
    <w:p w14:paraId="42AF133D" w14:textId="77777777" w:rsidR="00216760" w:rsidRDefault="00216760">
      <w:pPr>
        <w:pStyle w:val="NoSpacing"/>
        <w:shd w:val="clear" w:color="auto" w:fill="9CC2E5" w:themeFill="accent1" w:themeFillTint="99"/>
      </w:pPr>
      <w:r>
        <w:t xml:space="preserve">     debug("Get word established by prior ALTGW instruction into D.")</w:t>
      </w:r>
    </w:p>
    <w:p w14:paraId="5181E9F2" w14:textId="77777777" w:rsidR="00216760" w:rsidRDefault="00216760">
      <w:pPr>
        <w:pStyle w:val="NoSpacing"/>
        <w:shd w:val="clear" w:color="auto" w:fill="9CC2E5" w:themeFill="accent1" w:themeFillTint="99"/>
      </w:pPr>
      <w:r>
        <w:t xml:space="preserve">     debug(" ")</w:t>
      </w:r>
    </w:p>
    <w:p w14:paraId="7FF8BA22" w14:textId="77777777" w:rsidR="00216760" w:rsidRDefault="00216760">
      <w:pPr>
        <w:pStyle w:val="NoSpacing"/>
        <w:shd w:val="clear" w:color="auto" w:fill="9CC2E5" w:themeFill="accent1" w:themeFillTint="99"/>
      </w:pPr>
      <w:r>
        <w:t xml:space="preserve">     debug("Example")</w:t>
      </w:r>
    </w:p>
    <w:p w14:paraId="0409A6A9" w14:textId="77777777" w:rsidR="00216760" w:rsidRDefault="00216760">
      <w:pPr>
        <w:pStyle w:val="NoSpacing"/>
        <w:shd w:val="clear" w:color="auto" w:fill="9CC2E5" w:themeFill="accent1" w:themeFillTint="99"/>
      </w:pPr>
      <w:r>
        <w:t xml:space="preserve">     debug("Write 'selWord' W0 too 'D_GETWORD' then write W1 to 'D_GETWORD' note upper bits cleared in 'D_GETWORD'")</w:t>
      </w:r>
    </w:p>
    <w:p w14:paraId="014B6210" w14:textId="77777777" w:rsidR="00216760" w:rsidRDefault="00216760">
      <w:pPr>
        <w:pStyle w:val="NoSpacing"/>
        <w:shd w:val="clear" w:color="auto" w:fill="9CC2E5" w:themeFill="accent1" w:themeFillTint="99"/>
      </w:pPr>
      <w:r>
        <w:t xml:space="preserve">     debug("--------------------------------------")</w:t>
      </w:r>
    </w:p>
    <w:p w14:paraId="43FDA9EC" w14:textId="77777777" w:rsidR="00216760" w:rsidRDefault="00216760">
      <w:pPr>
        <w:pStyle w:val="NoSpacing"/>
        <w:shd w:val="clear" w:color="auto" w:fill="9CC2E5" w:themeFill="accent1" w:themeFillTint="99"/>
      </w:pPr>
      <w:r>
        <w:t xml:space="preserve">     cogRunning := COGINIT(COGEXEC_NEW,@S0_GETWORD,0)</w:t>
      </w:r>
    </w:p>
    <w:p w14:paraId="756C9FB8" w14:textId="77777777" w:rsidR="00216760" w:rsidRDefault="00216760">
      <w:pPr>
        <w:pStyle w:val="NoSpacing"/>
        <w:shd w:val="clear" w:color="auto" w:fill="9CC2E5" w:themeFill="accent1" w:themeFillTint="99"/>
      </w:pPr>
      <w:r>
        <w:t xml:space="preserve">     debug(udec(cogRunning))</w:t>
      </w:r>
    </w:p>
    <w:p w14:paraId="63384B1B" w14:textId="77777777" w:rsidR="00216760" w:rsidRDefault="00216760">
      <w:pPr>
        <w:pStyle w:val="NoSpacing"/>
        <w:shd w:val="clear" w:color="auto" w:fill="9CC2E5" w:themeFill="accent1" w:themeFillTint="99"/>
      </w:pPr>
      <w:r>
        <w:t xml:space="preserve">     repeat                                    'keep cog 0 running</w:t>
      </w:r>
    </w:p>
    <w:p w14:paraId="11ABB627" w14:textId="77777777" w:rsidR="00216760" w:rsidRDefault="00216760" w:rsidP="00503874">
      <w:r>
        <w:br w:type="page"/>
      </w:r>
    </w:p>
    <w:p w14:paraId="01A62EFE" w14:textId="576325BD" w:rsidR="00216760" w:rsidRDefault="00216760" w:rsidP="00503874">
      <w:pPr>
        <w:pStyle w:val="NoSpacing"/>
        <w:shd w:val="clear" w:color="auto" w:fill="A8D08D" w:themeFill="accent6" w:themeFillTint="99"/>
      </w:pPr>
      <w:r>
        <w:t>DAT</w:t>
      </w:r>
    </w:p>
    <w:p w14:paraId="5F657421" w14:textId="77777777" w:rsidR="00216760" w:rsidRDefault="00216760">
      <w:pPr>
        <w:pStyle w:val="NoSpacing"/>
        <w:shd w:val="clear" w:color="auto" w:fill="A8D08D" w:themeFill="accent6" w:themeFillTint="99"/>
      </w:pPr>
      <w:r>
        <w:t xml:space="preserve">                      ORG   0</w:t>
      </w:r>
    </w:p>
    <w:p w14:paraId="5224F61F" w14:textId="77777777" w:rsidR="00216760" w:rsidRDefault="00216760">
      <w:pPr>
        <w:pStyle w:val="NoSpacing"/>
        <w:shd w:val="clear" w:color="auto" w:fill="A8D08D" w:themeFill="accent6" w:themeFillTint="99"/>
      </w:pPr>
      <w:r>
        <w:t>S0_GETWORD            DRVH    #P0                     'P0 on program running</w:t>
      </w:r>
    </w:p>
    <w:p w14:paraId="6F02EA49" w14:textId="77777777" w:rsidR="00216760" w:rsidRDefault="00216760">
      <w:pPr>
        <w:pStyle w:val="NoSpacing"/>
        <w:shd w:val="clear" w:color="auto" w:fill="A8D08D" w:themeFill="accent6" w:themeFillTint="99"/>
      </w:pPr>
      <w:r>
        <w:t xml:space="preserve">                      debug("--------------------------------------")</w:t>
      </w:r>
    </w:p>
    <w:p w14:paraId="5DE2E95B" w14:textId="77777777" w:rsidR="00216760" w:rsidRDefault="00216760">
      <w:pPr>
        <w:pStyle w:val="NoSpacing"/>
        <w:shd w:val="clear" w:color="auto" w:fill="A8D08D" w:themeFill="accent6" w:themeFillTint="99"/>
      </w:pPr>
      <w:r>
        <w:t xml:space="preserve">                      MOV   S_GETWORD,selWord</w:t>
      </w:r>
    </w:p>
    <w:p w14:paraId="651F2531" w14:textId="77777777" w:rsidR="00216760" w:rsidRDefault="00216760">
      <w:pPr>
        <w:pStyle w:val="NoSpacing"/>
        <w:shd w:val="clear" w:color="auto" w:fill="A8D08D" w:themeFill="accent6" w:themeFillTint="99"/>
      </w:pPr>
      <w:r>
        <w:t xml:space="preserve">                      MOV   D_ALTGW,#S_GETWORD       'address to write too</w:t>
      </w:r>
    </w:p>
    <w:p w14:paraId="76E2C088" w14:textId="77777777" w:rsidR="00216760" w:rsidRDefault="00216760">
      <w:pPr>
        <w:pStyle w:val="NoSpacing"/>
        <w:shd w:val="clear" w:color="auto" w:fill="A8D08D" w:themeFill="accent6" w:themeFillTint="99"/>
      </w:pPr>
      <w:r>
        <w:t xml:space="preserve">                      SHL   D_ALTGW,#1               'shift left 1</w:t>
      </w:r>
    </w:p>
    <w:p w14:paraId="74012BA5" w14:textId="77777777" w:rsidR="00216760" w:rsidRDefault="00216760">
      <w:pPr>
        <w:pStyle w:val="NoSpacing"/>
        <w:shd w:val="clear" w:color="auto" w:fill="A8D08D" w:themeFill="accent6" w:themeFillTint="99"/>
      </w:pPr>
      <w:r>
        <w:t xml:space="preserve">                      OR    D_ALTGW,#0               'load W0 N to be target</w:t>
      </w:r>
    </w:p>
    <w:p w14:paraId="6BF45E16" w14:textId="77777777" w:rsidR="00216760" w:rsidRDefault="00216760">
      <w:pPr>
        <w:pStyle w:val="NoSpacing"/>
        <w:shd w:val="clear" w:color="auto" w:fill="A8D08D" w:themeFill="accent6" w:themeFillTint="99"/>
      </w:pPr>
      <w:r>
        <w:t xml:space="preserve">                      debug("before ALTGW/GETWORD  ",ubin(D_GETWORD),ubin(S_GETWORD))</w:t>
      </w:r>
    </w:p>
    <w:p w14:paraId="18CA69A8" w14:textId="77777777" w:rsidR="00216760" w:rsidRDefault="00216760">
      <w:pPr>
        <w:pStyle w:val="NoSpacing"/>
        <w:shd w:val="clear" w:color="auto" w:fill="A8D08D" w:themeFill="accent6" w:themeFillTint="99"/>
      </w:pPr>
      <w:r>
        <w:t xml:space="preserve">                      debug("Word W0 N = 0 to be written too ")</w:t>
      </w:r>
    </w:p>
    <w:p w14:paraId="284408A8" w14:textId="77777777" w:rsidR="00216760" w:rsidRDefault="00216760">
      <w:pPr>
        <w:pStyle w:val="NoSpacing"/>
        <w:shd w:val="clear" w:color="auto" w:fill="A8D08D" w:themeFill="accent6" w:themeFillTint="99"/>
      </w:pPr>
      <w:r>
        <w:t xml:space="preserve">                      ALTGW   D_ALTGW                'Load D Field  D[9:1]  N Field D[0]</w:t>
      </w:r>
    </w:p>
    <w:p w14:paraId="550CD877" w14:textId="77777777" w:rsidR="00216760" w:rsidRDefault="00216760">
      <w:pPr>
        <w:pStyle w:val="NoSpacing"/>
        <w:shd w:val="clear" w:color="auto" w:fill="A8D08D" w:themeFill="accent6" w:themeFillTint="99"/>
      </w:pPr>
      <w:r>
        <w:t xml:space="preserve">                      GETWORD D_GETWORD              'ALTGW contains D  and N to be loaded</w:t>
      </w:r>
    </w:p>
    <w:p w14:paraId="68D9395A" w14:textId="77777777" w:rsidR="00216760" w:rsidRDefault="00216760">
      <w:pPr>
        <w:pStyle w:val="NoSpacing"/>
        <w:shd w:val="clear" w:color="auto" w:fill="A8D08D" w:themeFill="accent6" w:themeFillTint="99"/>
      </w:pPr>
      <w:r>
        <w:t xml:space="preserve">                      debug("after  ALTGW/GETWORD  ",ubin(D_GETWORD),ubin(S_GETWORD))</w:t>
      </w:r>
    </w:p>
    <w:p w14:paraId="707A0FA7" w14:textId="77777777" w:rsidR="00216760" w:rsidRDefault="00216760">
      <w:pPr>
        <w:pStyle w:val="NoSpacing"/>
        <w:shd w:val="clear" w:color="auto" w:fill="A8D08D" w:themeFill="accent6" w:themeFillTint="99"/>
      </w:pPr>
      <w:r>
        <w:t xml:space="preserve">                      debug("---------------------------------------")</w:t>
      </w:r>
    </w:p>
    <w:p w14:paraId="15B77155" w14:textId="77777777" w:rsidR="00216760" w:rsidRDefault="00216760">
      <w:pPr>
        <w:pStyle w:val="NoSpacing"/>
        <w:shd w:val="clear" w:color="auto" w:fill="A8D08D" w:themeFill="accent6" w:themeFillTint="99"/>
      </w:pPr>
      <w:r>
        <w:t xml:space="preserve">                      MOV   D_ALTGW,#S_GETWORD       'address to write too</w:t>
      </w:r>
    </w:p>
    <w:p w14:paraId="39838081" w14:textId="77777777" w:rsidR="00216760" w:rsidRDefault="00216760">
      <w:pPr>
        <w:pStyle w:val="NoSpacing"/>
        <w:shd w:val="clear" w:color="auto" w:fill="A8D08D" w:themeFill="accent6" w:themeFillTint="99"/>
      </w:pPr>
      <w:r>
        <w:t xml:space="preserve">                      SHL   D_ALTGW,#1               'shift left 1</w:t>
      </w:r>
    </w:p>
    <w:p w14:paraId="04E5984D" w14:textId="77777777" w:rsidR="00216760" w:rsidRDefault="00216760">
      <w:pPr>
        <w:pStyle w:val="NoSpacing"/>
        <w:shd w:val="clear" w:color="auto" w:fill="A8D08D" w:themeFill="accent6" w:themeFillTint="99"/>
      </w:pPr>
      <w:r>
        <w:t xml:space="preserve">                      OR    D_ALTGW,#1               'load W1 N to be target</w:t>
      </w:r>
    </w:p>
    <w:p w14:paraId="771087BA" w14:textId="77777777" w:rsidR="00216760" w:rsidRDefault="00216760">
      <w:pPr>
        <w:pStyle w:val="NoSpacing"/>
        <w:shd w:val="clear" w:color="auto" w:fill="A8D08D" w:themeFill="accent6" w:themeFillTint="99"/>
      </w:pPr>
      <w:r>
        <w:t xml:space="preserve">                      debug("before ALTGW/GETWORD  ",ubin(D_GETWORD),ubin(S_GETWORD))</w:t>
      </w:r>
    </w:p>
    <w:p w14:paraId="5033EEE5" w14:textId="77777777" w:rsidR="00216760" w:rsidRDefault="00216760">
      <w:pPr>
        <w:pStyle w:val="NoSpacing"/>
        <w:shd w:val="clear" w:color="auto" w:fill="A8D08D" w:themeFill="accent6" w:themeFillTint="99"/>
      </w:pPr>
      <w:r>
        <w:t xml:space="preserve">                      debug("Word W1 N = 1 to be written too ")</w:t>
      </w:r>
    </w:p>
    <w:p w14:paraId="736098A3" w14:textId="77777777" w:rsidR="00216760" w:rsidRDefault="00216760">
      <w:pPr>
        <w:pStyle w:val="NoSpacing"/>
        <w:shd w:val="clear" w:color="auto" w:fill="A8D08D" w:themeFill="accent6" w:themeFillTint="99"/>
      </w:pPr>
      <w:r>
        <w:t xml:space="preserve">                      ALTGW   D_ALTGW                'Load D Field  D[9:1]  N Field D[0]</w:t>
      </w:r>
    </w:p>
    <w:p w14:paraId="5BCC9010" w14:textId="77777777" w:rsidR="00216760" w:rsidRDefault="00216760">
      <w:pPr>
        <w:pStyle w:val="NoSpacing"/>
        <w:shd w:val="clear" w:color="auto" w:fill="A8D08D" w:themeFill="accent6" w:themeFillTint="99"/>
      </w:pPr>
      <w:r>
        <w:t xml:space="preserve">                      GETWORD D_GETWORD              'ALTGW contains D  and N to be loaded</w:t>
      </w:r>
    </w:p>
    <w:p w14:paraId="51BF908D" w14:textId="77777777" w:rsidR="00216760" w:rsidRDefault="00216760">
      <w:pPr>
        <w:pStyle w:val="NoSpacing"/>
        <w:shd w:val="clear" w:color="auto" w:fill="A8D08D" w:themeFill="accent6" w:themeFillTint="99"/>
      </w:pPr>
      <w:r>
        <w:t xml:space="preserve">                      debug("after  ALTGW/GETWORD  ",ubin(D_GETWORD),ubin(S_GETWORD))</w:t>
      </w:r>
    </w:p>
    <w:p w14:paraId="3D1949CA" w14:textId="77777777" w:rsidR="00216760" w:rsidRDefault="00216760">
      <w:pPr>
        <w:pStyle w:val="NoSpacing"/>
        <w:shd w:val="clear" w:color="auto" w:fill="A8D08D" w:themeFill="accent6" w:themeFillTint="99"/>
      </w:pPr>
      <w:r>
        <w:t xml:space="preserve">                      debug("---------------------------------------")</w:t>
      </w:r>
    </w:p>
    <w:p w14:paraId="0E3098B0" w14:textId="1D4BAB9D" w:rsidR="00216760" w:rsidRDefault="00216760">
      <w:pPr>
        <w:pStyle w:val="NoSpacing"/>
        <w:shd w:val="clear" w:color="auto" w:fill="A8D08D" w:themeFill="accent6" w:themeFillTint="99"/>
      </w:pPr>
      <w:r>
        <w:t>_Loop1         NOP</w:t>
      </w:r>
    </w:p>
    <w:p w14:paraId="795E444B" w14:textId="77777777" w:rsidR="00216760" w:rsidRDefault="00216760">
      <w:pPr>
        <w:pStyle w:val="NoSpacing"/>
        <w:shd w:val="clear" w:color="auto" w:fill="A8D08D" w:themeFill="accent6" w:themeFillTint="99"/>
      </w:pPr>
      <w:r>
        <w:t xml:space="preserve">                      JMP     #_Loop1          'remember # imediate</w:t>
      </w:r>
    </w:p>
    <w:p w14:paraId="306EDF78" w14:textId="2E680496" w:rsidR="00216760" w:rsidRDefault="00216760">
      <w:pPr>
        <w:pStyle w:val="NoSpacing"/>
        <w:shd w:val="clear" w:color="auto" w:fill="A8D08D" w:themeFill="accent6" w:themeFillTint="99"/>
      </w:pPr>
      <w:r>
        <w:t>selWord                    long      %10000000_00000001_11000011_11000011</w:t>
      </w:r>
    </w:p>
    <w:p w14:paraId="287FB990" w14:textId="6784C75B" w:rsidR="00216760" w:rsidRDefault="00216760">
      <w:pPr>
        <w:pStyle w:val="NoSpacing"/>
        <w:shd w:val="clear" w:color="auto" w:fill="A8D08D" w:themeFill="accent6" w:themeFillTint="99"/>
      </w:pPr>
      <w:r>
        <w:t>D_ALTGW                 long      0</w:t>
      </w:r>
    </w:p>
    <w:p w14:paraId="46FEA147" w14:textId="6BE0D83B" w:rsidR="00216760" w:rsidRDefault="00216760">
      <w:pPr>
        <w:pStyle w:val="NoSpacing"/>
        <w:shd w:val="clear" w:color="auto" w:fill="A8D08D" w:themeFill="accent6" w:themeFillTint="99"/>
      </w:pPr>
      <w:r>
        <w:t>S_GETWORD            long      %10101010_11001100_11100011_11110000</w:t>
      </w:r>
    </w:p>
    <w:p w14:paraId="2381204D" w14:textId="2BD43809" w:rsidR="007A2C53" w:rsidRDefault="00216760">
      <w:pPr>
        <w:pStyle w:val="NoSpacing"/>
        <w:shd w:val="clear" w:color="auto" w:fill="A8D08D" w:themeFill="accent6" w:themeFillTint="99"/>
        <w:rPr>
          <w:rFonts w:eastAsiaTheme="majorEastAsia"/>
        </w:rPr>
      </w:pPr>
      <w:r>
        <w:t>D_GETWORD            long      %11111111_11111111_11111111_11111111</w:t>
      </w:r>
    </w:p>
    <w:p w14:paraId="506F1B73" w14:textId="77777777" w:rsidR="00216760" w:rsidRDefault="00216760" w:rsidP="00503874">
      <w:pPr>
        <w:rPr>
          <w:rFonts w:asciiTheme="majorHAnsi" w:eastAsiaTheme="majorEastAsia" w:hAnsiTheme="majorHAnsi" w:cstheme="majorBidi"/>
          <w:color w:val="1F4D78" w:themeColor="accent1" w:themeShade="7F"/>
          <w:sz w:val="24"/>
          <w:szCs w:val="24"/>
        </w:rPr>
      </w:pPr>
      <w:r>
        <w:br w:type="page"/>
      </w:r>
    </w:p>
    <w:p w14:paraId="4E739D7E" w14:textId="04872A51" w:rsidR="00373E5A" w:rsidRPr="00E45977" w:rsidRDefault="00373E5A" w:rsidP="00503874">
      <w:pPr>
        <w:pStyle w:val="Heading3"/>
      </w:pPr>
      <w:r>
        <w:t>17.32.3_Example_WRD_</w:t>
      </w:r>
      <w:r w:rsidRPr="00373E5A">
        <w:rPr>
          <w:b/>
        </w:rPr>
        <w:t xml:space="preserve"> </w:t>
      </w:r>
      <w:r w:rsidRPr="00503874">
        <w:t>ALTGW D,{#},S</w:t>
      </w:r>
      <w:r>
        <w:rPr>
          <w:b/>
        </w:rPr>
        <w:t>_</w:t>
      </w:r>
      <w:r w:rsidRPr="00373E5A">
        <w:t xml:space="preserve"> </w:t>
      </w:r>
      <w:r w:rsidRPr="00E45977">
        <w:t>GETWORD D,{#}S,#N _098</w:t>
      </w:r>
    </w:p>
    <w:p w14:paraId="224AC234" w14:textId="77777777" w:rsidR="008357B3" w:rsidRPr="00E45977" w:rsidRDefault="008357B3" w:rsidP="008357B3">
      <w:pPr>
        <w:pStyle w:val="NoSpacing"/>
      </w:pPr>
      <w:r w:rsidRPr="00E45977">
        <w:rPr>
          <w:b/>
        </w:rPr>
        <w:t>GETWORD D,{#}S,#N</w:t>
      </w:r>
      <w:r w:rsidRPr="00E45977">
        <w:t xml:space="preserve"> </w:t>
      </w:r>
      <w:r>
        <w:t xml:space="preserve"> (098)</w:t>
      </w:r>
    </w:p>
    <w:p w14:paraId="2908FDC3" w14:textId="77777777" w:rsidR="008357B3" w:rsidRDefault="008357B3" w:rsidP="008357B3">
      <w:pPr>
        <w:pStyle w:val="NoSpacing"/>
      </w:pPr>
      <w:r w:rsidRPr="00E45977">
        <w:t>Get word N of S into D. D = {16'b0, S.WORD[N]).</w:t>
      </w:r>
    </w:p>
    <w:p w14:paraId="30541409" w14:textId="77777777" w:rsidR="008357B3" w:rsidRDefault="008357B3" w:rsidP="008357B3">
      <w:pPr>
        <w:pStyle w:val="NoSpacing"/>
      </w:pPr>
    </w:p>
    <w:p w14:paraId="7BB5BD4A" w14:textId="77777777" w:rsidR="008357B3" w:rsidRPr="00E45977" w:rsidRDefault="008357B3" w:rsidP="008357B3">
      <w:pPr>
        <w:pStyle w:val="NoSpacing"/>
      </w:pPr>
      <w:r w:rsidRPr="00503874">
        <w:rPr>
          <w:b/>
        </w:rPr>
        <w:t>ALTGW D,{#},S</w:t>
      </w:r>
      <w:r w:rsidRPr="00E45977">
        <w:t xml:space="preserve"> (112)</w:t>
      </w:r>
    </w:p>
    <w:p w14:paraId="062BB48D" w14:textId="77777777" w:rsidR="008357B3" w:rsidRDefault="008357B3" w:rsidP="008357B3">
      <w:pPr>
        <w:pStyle w:val="NoSpacing"/>
      </w:pPr>
      <w:r w:rsidRPr="00E45977">
        <w:t>Alter subsequent GETWORD/ROLWORD instruction. Next S field = ((D[9:1] + S) &amp; $1FF), N field = D[0]. D += sign-extended S[17:9].</w:t>
      </w:r>
    </w:p>
    <w:p w14:paraId="24917802" w14:textId="77777777" w:rsidR="008357B3" w:rsidRDefault="008357B3" w:rsidP="008357B3">
      <w:pPr>
        <w:pStyle w:val="NoSpacing"/>
      </w:pPr>
    </w:p>
    <w:p w14:paraId="343C1577" w14:textId="77777777" w:rsidR="007075C9" w:rsidRDefault="007075C9" w:rsidP="00503874">
      <w:pPr>
        <w:pStyle w:val="NoSpacing"/>
        <w:shd w:val="clear" w:color="auto" w:fill="FFD966" w:themeFill="accent4" w:themeFillTint="99"/>
      </w:pPr>
      <w:r>
        <w:t>{{17.32.3_Example_WRD_ALTGW D,{#}S_GETWORD D,{#}S,#N_098}}</w:t>
      </w:r>
    </w:p>
    <w:p w14:paraId="00104DAD" w14:textId="77777777" w:rsidR="007075C9" w:rsidRDefault="007075C9" w:rsidP="00503874">
      <w:pPr>
        <w:pStyle w:val="NoSpacing"/>
        <w:shd w:val="clear" w:color="auto" w:fill="FFD966" w:themeFill="accent4" w:themeFillTint="99"/>
      </w:pPr>
      <w:r>
        <w:t>{{</w:t>
      </w:r>
    </w:p>
    <w:p w14:paraId="0C80985A" w14:textId="77777777" w:rsidR="007075C9" w:rsidRDefault="007075C9" w:rsidP="00503874">
      <w:pPr>
        <w:pStyle w:val="NoSpacing"/>
        <w:shd w:val="clear" w:color="auto" w:fill="FFD966" w:themeFill="accent4" w:themeFillTint="99"/>
      </w:pPr>
      <w:r>
        <w:t>GETWORD D,{#}S,#N  (098)</w:t>
      </w:r>
    </w:p>
    <w:p w14:paraId="3C617882" w14:textId="77777777" w:rsidR="007075C9" w:rsidRDefault="007075C9" w:rsidP="00503874">
      <w:pPr>
        <w:pStyle w:val="NoSpacing"/>
        <w:shd w:val="clear" w:color="auto" w:fill="FFD966" w:themeFill="accent4" w:themeFillTint="99"/>
      </w:pPr>
      <w:r>
        <w:t>Get word N of S into D. D = {16'b0, S.WORD[N]).</w:t>
      </w:r>
    </w:p>
    <w:p w14:paraId="0258E31F" w14:textId="77777777" w:rsidR="007075C9" w:rsidRDefault="007075C9" w:rsidP="00503874">
      <w:pPr>
        <w:pStyle w:val="NoSpacing"/>
        <w:shd w:val="clear" w:color="auto" w:fill="FFD966" w:themeFill="accent4" w:themeFillTint="99"/>
      </w:pPr>
    </w:p>
    <w:p w14:paraId="270DE000" w14:textId="77777777" w:rsidR="007075C9" w:rsidRDefault="007075C9" w:rsidP="00503874">
      <w:pPr>
        <w:pStyle w:val="NoSpacing"/>
        <w:shd w:val="clear" w:color="auto" w:fill="FFD966" w:themeFill="accent4" w:themeFillTint="99"/>
      </w:pPr>
      <w:r>
        <w:t>ALTGW D,{#},S (112)</w:t>
      </w:r>
    </w:p>
    <w:p w14:paraId="5A571B45" w14:textId="77777777" w:rsidR="007075C9" w:rsidRDefault="007075C9" w:rsidP="00503874">
      <w:pPr>
        <w:pStyle w:val="NoSpacing"/>
        <w:shd w:val="clear" w:color="auto" w:fill="FFD966" w:themeFill="accent4" w:themeFillTint="99"/>
      </w:pPr>
      <w:r>
        <w:t>Alter subsequent GETWORD instruction. Next S field = ((D[9:1] + S) &amp; $1FF), N field = D[0]. D += sign-extended S[17:9].</w:t>
      </w:r>
    </w:p>
    <w:p w14:paraId="5ABE0A8B" w14:textId="77777777" w:rsidR="007075C9" w:rsidRDefault="007075C9" w:rsidP="00503874">
      <w:pPr>
        <w:pStyle w:val="NoSpacing"/>
        <w:shd w:val="clear" w:color="auto" w:fill="FFD966" w:themeFill="accent4" w:themeFillTint="99"/>
      </w:pPr>
    </w:p>
    <w:p w14:paraId="47A76697" w14:textId="77777777" w:rsidR="007075C9" w:rsidRDefault="007075C9" w:rsidP="00503874">
      <w:pPr>
        <w:pStyle w:val="NoSpacing"/>
        <w:shd w:val="clear" w:color="auto" w:fill="FFD966" w:themeFill="accent4" w:themeFillTint="99"/>
      </w:pPr>
      <w:r>
        <w:t>W[31:0] = W1W0 = w31w30w29w28w27w26w25w24_w23w22w21w20w19w18w17w16_w15w14w13w12w11w10w9w8_w7w6w5w4w3w2w1w0</w:t>
      </w:r>
    </w:p>
    <w:p w14:paraId="7C177E80" w14:textId="77777777" w:rsidR="007075C9" w:rsidRDefault="007075C9" w:rsidP="00503874">
      <w:pPr>
        <w:pStyle w:val="NoSpacing"/>
        <w:shd w:val="clear" w:color="auto" w:fill="FFD966" w:themeFill="accent4" w:themeFillTint="99"/>
      </w:pPr>
      <w:r>
        <w:t xml:space="preserve">            W0 = w015w014w013w012w01w010w009w008w007w006w005w004w003w002w001w000</w:t>
      </w:r>
    </w:p>
    <w:p w14:paraId="2C5CF7ED" w14:textId="77777777" w:rsidR="007075C9" w:rsidRDefault="007075C9" w:rsidP="00503874">
      <w:pPr>
        <w:pStyle w:val="NoSpacing"/>
        <w:shd w:val="clear" w:color="auto" w:fill="FFD966" w:themeFill="accent4" w:themeFillTint="99"/>
      </w:pPr>
      <w:r>
        <w:t xml:space="preserve">            W1 = w115w114w113w112w11w110w109w108w107w106w105w104w103w102w101w100</w:t>
      </w:r>
    </w:p>
    <w:p w14:paraId="05A009A8" w14:textId="77777777" w:rsidR="007075C9" w:rsidRDefault="007075C9" w:rsidP="00503874">
      <w:pPr>
        <w:pStyle w:val="NoSpacing"/>
        <w:shd w:val="clear" w:color="auto" w:fill="FFD966" w:themeFill="accent4" w:themeFillTint="99"/>
      </w:pPr>
      <w:r>
        <w:t>Example</w:t>
      </w:r>
    </w:p>
    <w:p w14:paraId="679F1B3D" w14:textId="77777777" w:rsidR="007075C9" w:rsidRDefault="007075C9" w:rsidP="00503874">
      <w:pPr>
        <w:pStyle w:val="NoSpacing"/>
        <w:shd w:val="clear" w:color="auto" w:fill="FFD966" w:themeFill="accent4" w:themeFillTint="99"/>
      </w:pPr>
      <w:r>
        <w:t>Write W0 of 'Src_Register0' too 'D_GETWORD' then write W1 of 'Src_Register1'too 'D_GETWORD'</w:t>
      </w:r>
    </w:p>
    <w:p w14:paraId="5DE4EF9D" w14:textId="77777777" w:rsidR="007075C9" w:rsidRDefault="007075C9" w:rsidP="00503874">
      <w:pPr>
        <w:pStyle w:val="NoSpacing"/>
        <w:shd w:val="clear" w:color="auto" w:fill="FFD966" w:themeFill="accent4" w:themeFillTint="99"/>
      </w:pPr>
      <w:r>
        <w:t>}}</w:t>
      </w:r>
    </w:p>
    <w:p w14:paraId="32C94EED" w14:textId="77777777" w:rsidR="007075C9" w:rsidRDefault="007075C9" w:rsidP="00503874">
      <w:pPr>
        <w:pStyle w:val="NoSpacing"/>
        <w:shd w:val="clear" w:color="auto" w:fill="FFD966" w:themeFill="accent4" w:themeFillTint="99"/>
      </w:pPr>
      <w:r>
        <w:t>CON</w:t>
      </w:r>
    </w:p>
    <w:p w14:paraId="6FE59B5C" w14:textId="77777777" w:rsidR="007075C9" w:rsidRDefault="007075C9" w:rsidP="00503874">
      <w:pPr>
        <w:pStyle w:val="NoSpacing"/>
        <w:shd w:val="clear" w:color="auto" w:fill="FFD966" w:themeFill="accent4" w:themeFillTint="99"/>
      </w:pPr>
      <w:r>
        <w:t xml:space="preserve">  _clkfreq = 200_000_000  ''Debug clock must be greater than 10MHZ</w:t>
      </w:r>
    </w:p>
    <w:p w14:paraId="5685FA47" w14:textId="77777777" w:rsidR="007075C9" w:rsidRDefault="007075C9" w:rsidP="00503874">
      <w:pPr>
        <w:pStyle w:val="NoSpacing"/>
        <w:shd w:val="clear" w:color="auto" w:fill="FFD966" w:themeFill="accent4" w:themeFillTint="99"/>
      </w:pPr>
      <w:r>
        <w:t xml:space="preserve">   P0 =0 , P1 = 1  , P2 = 2</w:t>
      </w:r>
    </w:p>
    <w:p w14:paraId="6CDF5852" w14:textId="77777777" w:rsidR="007075C9" w:rsidRDefault="007075C9" w:rsidP="00503874">
      <w:pPr>
        <w:pStyle w:val="NoSpacing"/>
        <w:shd w:val="clear" w:color="auto" w:fill="F4B083" w:themeFill="accent2" w:themeFillTint="99"/>
      </w:pPr>
      <w:r>
        <w:t>VAR</w:t>
      </w:r>
    </w:p>
    <w:p w14:paraId="4F4C3C85" w14:textId="77777777" w:rsidR="007075C9" w:rsidRDefault="007075C9" w:rsidP="00503874">
      <w:pPr>
        <w:pStyle w:val="NoSpacing"/>
        <w:shd w:val="clear" w:color="auto" w:fill="F4B083" w:themeFill="accent2" w:themeFillTint="99"/>
      </w:pPr>
      <w:r>
        <w:t>Byte cogRunning 'cog ID started is returned or -1 if not started</w:t>
      </w:r>
    </w:p>
    <w:p w14:paraId="3ABAA889" w14:textId="77777777" w:rsidR="007075C9" w:rsidRDefault="007075C9" w:rsidP="00503874">
      <w:pPr>
        <w:pStyle w:val="NoSpacing"/>
        <w:shd w:val="clear" w:color="auto" w:fill="9CC2E5" w:themeFill="accent1" w:themeFillTint="99"/>
      </w:pPr>
      <w:r>
        <w:t>PUB main()</w:t>
      </w:r>
    </w:p>
    <w:p w14:paraId="25E07107" w14:textId="77777777" w:rsidR="007075C9" w:rsidRDefault="007075C9" w:rsidP="00503874">
      <w:pPr>
        <w:pStyle w:val="NoSpacing"/>
        <w:shd w:val="clear" w:color="auto" w:fill="9CC2E5" w:themeFill="accent1" w:themeFillTint="99"/>
      </w:pPr>
      <w:r>
        <w:t xml:space="preserve">     debug("--------------------------------------")</w:t>
      </w:r>
    </w:p>
    <w:p w14:paraId="2E5CEA8B" w14:textId="77777777" w:rsidR="007075C9" w:rsidRDefault="007075C9" w:rsidP="00503874">
      <w:pPr>
        <w:pStyle w:val="NoSpacing"/>
        <w:shd w:val="clear" w:color="auto" w:fill="9CC2E5" w:themeFill="accent1" w:themeFillTint="99"/>
      </w:pPr>
      <w:r>
        <w:t xml:space="preserve">     debug("ALTGW D,{#}S ")</w:t>
      </w:r>
    </w:p>
    <w:p w14:paraId="3D9E9789" w14:textId="77777777" w:rsidR="007075C9" w:rsidRDefault="007075C9" w:rsidP="00503874">
      <w:pPr>
        <w:pStyle w:val="NoSpacing"/>
        <w:shd w:val="clear" w:color="auto" w:fill="9CC2E5" w:themeFill="accent1" w:themeFillTint="99"/>
      </w:pPr>
      <w:r>
        <w:t xml:space="preserve">     debug("Alter subsequent GETWORD instruction.")</w:t>
      </w:r>
    </w:p>
    <w:p w14:paraId="08282FBA" w14:textId="77777777" w:rsidR="007075C9" w:rsidRDefault="007075C9" w:rsidP="00503874">
      <w:pPr>
        <w:pStyle w:val="NoSpacing"/>
        <w:shd w:val="clear" w:color="auto" w:fill="9CC2E5" w:themeFill="accent1" w:themeFillTint="99"/>
      </w:pPr>
      <w:r>
        <w:t xml:space="preserve">     debug("Next S field = ((D[9:1] + S) &amp; $1FF), N field = D[0].D += sign-extended S[17:9].")</w:t>
      </w:r>
    </w:p>
    <w:p w14:paraId="08BB9497" w14:textId="77777777" w:rsidR="007075C9" w:rsidRDefault="007075C9" w:rsidP="00503874">
      <w:pPr>
        <w:pStyle w:val="NoSpacing"/>
        <w:shd w:val="clear" w:color="auto" w:fill="9CC2E5" w:themeFill="accent1" w:themeFillTint="99"/>
      </w:pPr>
      <w:r>
        <w:t xml:space="preserve">     debug(" ")</w:t>
      </w:r>
    </w:p>
    <w:p w14:paraId="1F402A2B" w14:textId="77777777" w:rsidR="007075C9" w:rsidRDefault="007075C9" w:rsidP="00503874">
      <w:pPr>
        <w:pStyle w:val="NoSpacing"/>
        <w:shd w:val="clear" w:color="auto" w:fill="9CC2E5" w:themeFill="accent1" w:themeFillTint="99"/>
      </w:pPr>
      <w:r>
        <w:t xml:space="preserve">     debug("GETWORD D,{#}S,#N")</w:t>
      </w:r>
    </w:p>
    <w:p w14:paraId="7B9E67C5" w14:textId="77777777" w:rsidR="007075C9" w:rsidRDefault="007075C9" w:rsidP="00503874">
      <w:pPr>
        <w:pStyle w:val="NoSpacing"/>
        <w:shd w:val="clear" w:color="auto" w:fill="9CC2E5" w:themeFill="accent1" w:themeFillTint="99"/>
      </w:pPr>
      <w:r>
        <w:t xml:space="preserve">     debug("Get word N of S into D. D = {16'b0, S.WORD[N])")</w:t>
      </w:r>
    </w:p>
    <w:p w14:paraId="06FFDA98" w14:textId="77777777" w:rsidR="007075C9" w:rsidRDefault="007075C9" w:rsidP="00503874">
      <w:pPr>
        <w:pStyle w:val="NoSpacing"/>
        <w:shd w:val="clear" w:color="auto" w:fill="9CC2E5" w:themeFill="accent1" w:themeFillTint="99"/>
      </w:pPr>
      <w:r>
        <w:t xml:space="preserve">     debug(" ")</w:t>
      </w:r>
    </w:p>
    <w:p w14:paraId="2071AD99" w14:textId="77777777" w:rsidR="007075C9" w:rsidRDefault="007075C9" w:rsidP="00503874">
      <w:pPr>
        <w:pStyle w:val="NoSpacing"/>
        <w:shd w:val="clear" w:color="auto" w:fill="9CC2E5" w:themeFill="accent1" w:themeFillTint="99"/>
      </w:pPr>
      <w:r>
        <w:t xml:space="preserve">     debug("Example")</w:t>
      </w:r>
    </w:p>
    <w:p w14:paraId="441D78C9" w14:textId="77777777" w:rsidR="007075C9" w:rsidRDefault="007075C9" w:rsidP="00503874">
      <w:pPr>
        <w:pStyle w:val="NoSpacing"/>
        <w:shd w:val="clear" w:color="auto" w:fill="9CC2E5" w:themeFill="accent1" w:themeFillTint="99"/>
      </w:pPr>
      <w:r>
        <w:t xml:space="preserve">     debug("Write W0 of 'Src_Register0' too 'D_GETWORD'")</w:t>
      </w:r>
    </w:p>
    <w:p w14:paraId="39AF8552" w14:textId="77777777" w:rsidR="007075C9" w:rsidRDefault="007075C9" w:rsidP="00503874">
      <w:pPr>
        <w:pStyle w:val="NoSpacing"/>
        <w:shd w:val="clear" w:color="auto" w:fill="9CC2E5" w:themeFill="accent1" w:themeFillTint="99"/>
      </w:pPr>
      <w:r>
        <w:t xml:space="preserve">     debug("then Write W1 of 'Src_Register1'too 'D_GETWORD'")</w:t>
      </w:r>
    </w:p>
    <w:p w14:paraId="1D9A6D83" w14:textId="77777777" w:rsidR="007075C9" w:rsidRDefault="007075C9" w:rsidP="00503874">
      <w:pPr>
        <w:pStyle w:val="NoSpacing"/>
        <w:shd w:val="clear" w:color="auto" w:fill="9CC2E5" w:themeFill="accent1" w:themeFillTint="99"/>
      </w:pPr>
      <w:r>
        <w:t xml:space="preserve">     debug("--------------------------------------")</w:t>
      </w:r>
    </w:p>
    <w:p w14:paraId="48680272" w14:textId="77777777" w:rsidR="007075C9" w:rsidRDefault="007075C9" w:rsidP="00503874">
      <w:pPr>
        <w:pStyle w:val="NoSpacing"/>
        <w:shd w:val="clear" w:color="auto" w:fill="9CC2E5" w:themeFill="accent1" w:themeFillTint="99"/>
      </w:pPr>
      <w:r>
        <w:t xml:space="preserve">     cogRunning := COGINIT(COGEXEC_NEW,@S0_GETWORD,0)</w:t>
      </w:r>
    </w:p>
    <w:p w14:paraId="5932B0AB" w14:textId="77777777" w:rsidR="007075C9" w:rsidRDefault="007075C9" w:rsidP="00503874">
      <w:pPr>
        <w:pStyle w:val="NoSpacing"/>
        <w:shd w:val="clear" w:color="auto" w:fill="9CC2E5" w:themeFill="accent1" w:themeFillTint="99"/>
      </w:pPr>
      <w:r>
        <w:t xml:space="preserve">     debug(udec(cogRunning))</w:t>
      </w:r>
    </w:p>
    <w:p w14:paraId="08B0877C" w14:textId="77777777" w:rsidR="007075C9" w:rsidRDefault="007075C9" w:rsidP="00503874">
      <w:pPr>
        <w:pStyle w:val="NoSpacing"/>
        <w:shd w:val="clear" w:color="auto" w:fill="9CC2E5" w:themeFill="accent1" w:themeFillTint="99"/>
      </w:pPr>
      <w:r>
        <w:t xml:space="preserve">     repeat                                    'keep cog 0 running</w:t>
      </w:r>
    </w:p>
    <w:p w14:paraId="58CD8AD0" w14:textId="77777777" w:rsidR="007075C9" w:rsidRDefault="007075C9" w:rsidP="00503874">
      <w:r>
        <w:br w:type="page"/>
      </w:r>
    </w:p>
    <w:p w14:paraId="774A6115" w14:textId="62119D54" w:rsidR="007075C9" w:rsidRDefault="007075C9" w:rsidP="00503874">
      <w:pPr>
        <w:pStyle w:val="NoSpacing"/>
        <w:shd w:val="clear" w:color="auto" w:fill="A8D08D" w:themeFill="accent6" w:themeFillTint="99"/>
      </w:pPr>
      <w:r>
        <w:t>DAT</w:t>
      </w:r>
    </w:p>
    <w:p w14:paraId="7B7B55F1" w14:textId="77777777" w:rsidR="007075C9" w:rsidRDefault="007075C9" w:rsidP="00503874">
      <w:pPr>
        <w:pStyle w:val="NoSpacing"/>
        <w:shd w:val="clear" w:color="auto" w:fill="A8D08D" w:themeFill="accent6" w:themeFillTint="99"/>
      </w:pPr>
      <w:r>
        <w:t xml:space="preserve">                      ORG   0</w:t>
      </w:r>
    </w:p>
    <w:p w14:paraId="459CED5F" w14:textId="77777777" w:rsidR="007075C9" w:rsidRDefault="007075C9" w:rsidP="00503874">
      <w:pPr>
        <w:pStyle w:val="NoSpacing"/>
        <w:shd w:val="clear" w:color="auto" w:fill="A8D08D" w:themeFill="accent6" w:themeFillTint="99"/>
      </w:pPr>
      <w:r>
        <w:t>S0_GETWORD            DRVH    #P0                        'P0 on program running</w:t>
      </w:r>
    </w:p>
    <w:p w14:paraId="304B21DD" w14:textId="77777777" w:rsidR="007075C9" w:rsidRDefault="007075C9" w:rsidP="00503874">
      <w:pPr>
        <w:pStyle w:val="NoSpacing"/>
        <w:shd w:val="clear" w:color="auto" w:fill="A8D08D" w:themeFill="accent6" w:themeFillTint="99"/>
      </w:pPr>
      <w:r>
        <w:t xml:space="preserve">                      debug("--------------------------------------")</w:t>
      </w:r>
    </w:p>
    <w:p w14:paraId="4D5EF8A5" w14:textId="77777777" w:rsidR="007075C9" w:rsidRDefault="007075C9" w:rsidP="00503874">
      <w:pPr>
        <w:pStyle w:val="NoSpacing"/>
        <w:shd w:val="clear" w:color="auto" w:fill="A8D08D" w:themeFill="accent6" w:themeFillTint="99"/>
      </w:pPr>
      <w:r>
        <w:t xml:space="preserve">                      MOV   S_ALTGW,#Src_Register0        'BaseAddress</w:t>
      </w:r>
    </w:p>
    <w:p w14:paraId="4F75B838" w14:textId="77777777" w:rsidR="007075C9" w:rsidRDefault="007075C9" w:rsidP="00503874">
      <w:pPr>
        <w:pStyle w:val="NoSpacing"/>
        <w:shd w:val="clear" w:color="auto" w:fill="A8D08D" w:themeFill="accent6" w:themeFillTint="99"/>
      </w:pPr>
      <w:r>
        <w:t xml:space="preserve">                      MOV   D_ALTGW,#0                    'no Offset address for Src_Register0 for S Field D[10:2]</w:t>
      </w:r>
    </w:p>
    <w:p w14:paraId="722913DB" w14:textId="77777777" w:rsidR="007075C9" w:rsidRDefault="007075C9" w:rsidP="00503874">
      <w:pPr>
        <w:pStyle w:val="NoSpacing"/>
        <w:shd w:val="clear" w:color="auto" w:fill="A8D08D" w:themeFill="accent6" w:themeFillTint="99"/>
      </w:pPr>
      <w:r>
        <w:t xml:space="preserve">                      SHL   D_ALTGW,#1                    'shift for N Field</w:t>
      </w:r>
    </w:p>
    <w:p w14:paraId="2CEBBEC2" w14:textId="77777777" w:rsidR="007075C9" w:rsidRDefault="007075C9" w:rsidP="00503874">
      <w:pPr>
        <w:pStyle w:val="NoSpacing"/>
        <w:shd w:val="clear" w:color="auto" w:fill="A8D08D" w:themeFill="accent6" w:themeFillTint="99"/>
      </w:pPr>
      <w:r>
        <w:t xml:space="preserve">                      OR    D_ALTGW,#0                    'set for N =0 W0 N Field = D[0]</w:t>
      </w:r>
    </w:p>
    <w:p w14:paraId="6B01D83D" w14:textId="77777777" w:rsidR="007075C9" w:rsidRDefault="007075C9" w:rsidP="00503874">
      <w:pPr>
        <w:pStyle w:val="NoSpacing"/>
        <w:shd w:val="clear" w:color="auto" w:fill="A8D08D" w:themeFill="accent6" w:themeFillTint="99"/>
      </w:pPr>
      <w:r>
        <w:t xml:space="preserve">                      debug("before ALTGW/GETWORD   ",ubin(D_ALTGW),ubin(D_GETWORD))</w:t>
      </w:r>
    </w:p>
    <w:p w14:paraId="40D18C1A" w14:textId="77777777" w:rsidR="007075C9" w:rsidRDefault="007075C9" w:rsidP="00503874">
      <w:pPr>
        <w:pStyle w:val="NoSpacing"/>
        <w:shd w:val="clear" w:color="auto" w:fill="A8D08D" w:themeFill="accent6" w:themeFillTint="99"/>
      </w:pPr>
      <w:r>
        <w:t xml:space="preserve">                      debug(ubin(Src_Register0),ubin(Src_Register1))</w:t>
      </w:r>
    </w:p>
    <w:p w14:paraId="41F8A9AC" w14:textId="77777777" w:rsidR="007075C9" w:rsidRDefault="007075C9" w:rsidP="00503874">
      <w:pPr>
        <w:pStyle w:val="NoSpacing"/>
        <w:shd w:val="clear" w:color="auto" w:fill="A8D08D" w:themeFill="accent6" w:themeFillTint="99"/>
      </w:pPr>
      <w:r>
        <w:t xml:space="preserve">                      debug(" ")</w:t>
      </w:r>
    </w:p>
    <w:p w14:paraId="7B91F85C" w14:textId="77777777" w:rsidR="007075C9" w:rsidRDefault="007075C9" w:rsidP="00503874">
      <w:pPr>
        <w:pStyle w:val="NoSpacing"/>
        <w:shd w:val="clear" w:color="auto" w:fill="A8D08D" w:themeFill="accent6" w:themeFillTint="99"/>
      </w:pPr>
      <w:r>
        <w:t xml:space="preserve">                     'D_ALTGW=Offset BaseAddress N Field W0,S_ALTGW=BaseAddress</w:t>
      </w:r>
    </w:p>
    <w:p w14:paraId="29F1C933" w14:textId="77777777" w:rsidR="007075C9" w:rsidRDefault="007075C9" w:rsidP="00503874">
      <w:pPr>
        <w:pStyle w:val="NoSpacing"/>
        <w:shd w:val="clear" w:color="auto" w:fill="A8D08D" w:themeFill="accent6" w:themeFillTint="99"/>
      </w:pPr>
      <w:r>
        <w:t xml:space="preserve">                      ALTGW    D_ALTGW,S_ALTGW</w:t>
      </w:r>
    </w:p>
    <w:p w14:paraId="3BC07308" w14:textId="77777777" w:rsidR="007075C9" w:rsidRDefault="007075C9" w:rsidP="00503874">
      <w:pPr>
        <w:pStyle w:val="NoSpacing"/>
        <w:shd w:val="clear" w:color="auto" w:fill="A8D08D" w:themeFill="accent6" w:themeFillTint="99"/>
      </w:pPr>
      <w:r>
        <w:t xml:space="preserve">                      'D_GETWORD = Destination of W0 ALTGW replaces S_GETWORD,(#N=#0)</w:t>
      </w:r>
    </w:p>
    <w:p w14:paraId="6109DB03" w14:textId="77777777" w:rsidR="007075C9" w:rsidRDefault="007075C9" w:rsidP="00503874">
      <w:pPr>
        <w:pStyle w:val="NoSpacing"/>
        <w:shd w:val="clear" w:color="auto" w:fill="A8D08D" w:themeFill="accent6" w:themeFillTint="99"/>
      </w:pPr>
      <w:r>
        <w:t xml:space="preserve">                      GETWORD  D_GETWORD,S_GETWORD,#0             '</w:t>
      </w:r>
    </w:p>
    <w:p w14:paraId="5223EB83" w14:textId="77777777" w:rsidR="007075C9" w:rsidRDefault="007075C9" w:rsidP="00503874">
      <w:pPr>
        <w:pStyle w:val="NoSpacing"/>
        <w:shd w:val="clear" w:color="auto" w:fill="A8D08D" w:themeFill="accent6" w:themeFillTint="99"/>
      </w:pPr>
      <w:r>
        <w:t xml:space="preserve">                      debug("after ALTGW/GETWORD W0 N=0 S = Src_Register0+(Offset = 0)=Src_Register0")</w:t>
      </w:r>
    </w:p>
    <w:p w14:paraId="470EF03C" w14:textId="77777777" w:rsidR="007075C9" w:rsidRDefault="007075C9" w:rsidP="00503874">
      <w:pPr>
        <w:pStyle w:val="NoSpacing"/>
        <w:shd w:val="clear" w:color="auto" w:fill="A8D08D" w:themeFill="accent6" w:themeFillTint="99"/>
      </w:pPr>
      <w:r>
        <w:t xml:space="preserve">                      debug(ubin(Src_Register0),ubin(Src_Register1))</w:t>
      </w:r>
    </w:p>
    <w:p w14:paraId="2322FA00" w14:textId="77777777" w:rsidR="007075C9" w:rsidRDefault="007075C9" w:rsidP="00503874">
      <w:pPr>
        <w:pStyle w:val="NoSpacing"/>
        <w:shd w:val="clear" w:color="auto" w:fill="A8D08D" w:themeFill="accent6" w:themeFillTint="99"/>
      </w:pPr>
      <w:r>
        <w:t xml:space="preserve">                      debug("Write W0 of 'Src_Register0' too 'D_GETWORD'")</w:t>
      </w:r>
    </w:p>
    <w:p w14:paraId="0FDDA16D" w14:textId="77777777" w:rsidR="007075C9" w:rsidRDefault="007075C9" w:rsidP="00503874">
      <w:pPr>
        <w:pStyle w:val="NoSpacing"/>
        <w:shd w:val="clear" w:color="auto" w:fill="A8D08D" w:themeFill="accent6" w:themeFillTint="99"/>
      </w:pPr>
      <w:r>
        <w:t xml:space="preserve">                      debug(ubin(D_ALTGW),ubin(D_GETWORD))</w:t>
      </w:r>
    </w:p>
    <w:p w14:paraId="44869AC1" w14:textId="77777777" w:rsidR="007075C9" w:rsidRDefault="007075C9" w:rsidP="00503874">
      <w:pPr>
        <w:pStyle w:val="NoSpacing"/>
        <w:shd w:val="clear" w:color="auto" w:fill="A8D08D" w:themeFill="accent6" w:themeFillTint="99"/>
      </w:pPr>
      <w:r>
        <w:t xml:space="preserve">                      debug("---------------------------------------")</w:t>
      </w:r>
    </w:p>
    <w:p w14:paraId="7AEBB4E1" w14:textId="77777777" w:rsidR="007075C9" w:rsidRDefault="007075C9" w:rsidP="00503874">
      <w:pPr>
        <w:pStyle w:val="NoSpacing"/>
        <w:shd w:val="clear" w:color="auto" w:fill="A8D08D" w:themeFill="accent6" w:themeFillTint="99"/>
      </w:pPr>
      <w:r>
        <w:t xml:space="preserve">                      MOV   S_ALTGW,#Src_Register0        'BaseAddress</w:t>
      </w:r>
    </w:p>
    <w:p w14:paraId="3F87029D" w14:textId="77777777" w:rsidR="007075C9" w:rsidRDefault="007075C9" w:rsidP="00503874">
      <w:pPr>
        <w:pStyle w:val="NoSpacing"/>
        <w:shd w:val="clear" w:color="auto" w:fill="A8D08D" w:themeFill="accent6" w:themeFillTint="99"/>
      </w:pPr>
      <w:r>
        <w:t xml:space="preserve">                      MOV   D_ALTGW,#1                    'Offset address of Src_Register1 for S Field D[10:2]</w:t>
      </w:r>
    </w:p>
    <w:p w14:paraId="397C2A03" w14:textId="77777777" w:rsidR="007075C9" w:rsidRDefault="007075C9" w:rsidP="00503874">
      <w:pPr>
        <w:pStyle w:val="NoSpacing"/>
        <w:shd w:val="clear" w:color="auto" w:fill="A8D08D" w:themeFill="accent6" w:themeFillTint="99"/>
      </w:pPr>
      <w:r>
        <w:t xml:space="preserve">                      SHL   D_ALTGW,#1                    'shift for N Field</w:t>
      </w:r>
    </w:p>
    <w:p w14:paraId="6B647AEC" w14:textId="77777777" w:rsidR="007075C9" w:rsidRDefault="007075C9" w:rsidP="00503874">
      <w:pPr>
        <w:pStyle w:val="NoSpacing"/>
        <w:shd w:val="clear" w:color="auto" w:fill="A8D08D" w:themeFill="accent6" w:themeFillTint="99"/>
      </w:pPr>
      <w:r>
        <w:t xml:space="preserve">                      OR    D_ALTGW,#1                    'set for N = 1 W1 N Field = D[0]</w:t>
      </w:r>
    </w:p>
    <w:p w14:paraId="08CC94AB" w14:textId="77777777" w:rsidR="007075C9" w:rsidRDefault="007075C9" w:rsidP="00503874">
      <w:pPr>
        <w:pStyle w:val="NoSpacing"/>
        <w:shd w:val="clear" w:color="auto" w:fill="A8D08D" w:themeFill="accent6" w:themeFillTint="99"/>
      </w:pPr>
      <w:r>
        <w:t xml:space="preserve">                      debug("before ALTGW/GETWORD   ",ubin(D_ALTGW),ubin(D_GETWORD))</w:t>
      </w:r>
    </w:p>
    <w:p w14:paraId="2B700B03" w14:textId="77777777" w:rsidR="007075C9" w:rsidRDefault="007075C9" w:rsidP="00503874">
      <w:pPr>
        <w:pStyle w:val="NoSpacing"/>
        <w:shd w:val="clear" w:color="auto" w:fill="A8D08D" w:themeFill="accent6" w:themeFillTint="99"/>
      </w:pPr>
      <w:r>
        <w:t xml:space="preserve">                      debug(ubin(Src_Register0),ubin(Src_Register1))</w:t>
      </w:r>
    </w:p>
    <w:p w14:paraId="04632FFC" w14:textId="77777777" w:rsidR="007075C9" w:rsidRDefault="007075C9" w:rsidP="00503874">
      <w:pPr>
        <w:pStyle w:val="NoSpacing"/>
        <w:shd w:val="clear" w:color="auto" w:fill="A8D08D" w:themeFill="accent6" w:themeFillTint="99"/>
      </w:pPr>
      <w:r>
        <w:t xml:space="preserve">                      debug(" ")</w:t>
      </w:r>
    </w:p>
    <w:p w14:paraId="6C348B5E" w14:textId="77777777" w:rsidR="007075C9" w:rsidRDefault="007075C9" w:rsidP="00503874">
      <w:pPr>
        <w:pStyle w:val="NoSpacing"/>
        <w:shd w:val="clear" w:color="auto" w:fill="A8D08D" w:themeFill="accent6" w:themeFillTint="99"/>
      </w:pPr>
      <w:r>
        <w:t xml:space="preserve">                      'D_ALTGW=Offset BaseAddress N Field W1,S_ALTGW=BaseAddress</w:t>
      </w:r>
    </w:p>
    <w:p w14:paraId="36D39786" w14:textId="77777777" w:rsidR="007075C9" w:rsidRDefault="007075C9" w:rsidP="00503874">
      <w:pPr>
        <w:pStyle w:val="NoSpacing"/>
        <w:shd w:val="clear" w:color="auto" w:fill="A8D08D" w:themeFill="accent6" w:themeFillTint="99"/>
      </w:pPr>
      <w:r>
        <w:t xml:space="preserve">                      ALTGW    D_ALTGW,S_ALTGW</w:t>
      </w:r>
    </w:p>
    <w:p w14:paraId="6E68CB9D" w14:textId="77777777" w:rsidR="007075C9" w:rsidRDefault="007075C9" w:rsidP="00503874">
      <w:pPr>
        <w:pStyle w:val="NoSpacing"/>
        <w:shd w:val="clear" w:color="auto" w:fill="A8D08D" w:themeFill="accent6" w:themeFillTint="99"/>
      </w:pPr>
      <w:r>
        <w:t xml:space="preserve">                      'D_GETWORD = Destination of W1 ALTGW replaces S_GETWORD,(#N=#1)</w:t>
      </w:r>
    </w:p>
    <w:p w14:paraId="4558415E" w14:textId="77777777" w:rsidR="007075C9" w:rsidRDefault="007075C9" w:rsidP="00503874">
      <w:pPr>
        <w:pStyle w:val="NoSpacing"/>
        <w:shd w:val="clear" w:color="auto" w:fill="A8D08D" w:themeFill="accent6" w:themeFillTint="99"/>
      </w:pPr>
      <w:r>
        <w:t xml:space="preserve">                      GETWORD  D_GETWORD,S_GETWORD,#0                '</w:t>
      </w:r>
    </w:p>
    <w:p w14:paraId="65D08C63" w14:textId="77777777" w:rsidR="007075C9" w:rsidRDefault="007075C9" w:rsidP="00503874">
      <w:pPr>
        <w:pStyle w:val="NoSpacing"/>
        <w:shd w:val="clear" w:color="auto" w:fill="A8D08D" w:themeFill="accent6" w:themeFillTint="99"/>
      </w:pPr>
      <w:r>
        <w:t xml:space="preserve">                      debug("after ALTGW/GETWORD W1 N=1 S = Src_Register0+(Offset =1)=Src_Register1")</w:t>
      </w:r>
    </w:p>
    <w:p w14:paraId="0CA6989F" w14:textId="77777777" w:rsidR="007075C9" w:rsidRDefault="007075C9" w:rsidP="00503874">
      <w:pPr>
        <w:pStyle w:val="NoSpacing"/>
        <w:shd w:val="clear" w:color="auto" w:fill="A8D08D" w:themeFill="accent6" w:themeFillTint="99"/>
      </w:pPr>
      <w:r>
        <w:t xml:space="preserve">                      debug(ubin(Src_Register0),ubin(Src_Register1))</w:t>
      </w:r>
    </w:p>
    <w:p w14:paraId="6E39B964" w14:textId="77777777" w:rsidR="007075C9" w:rsidRDefault="007075C9" w:rsidP="00503874">
      <w:pPr>
        <w:pStyle w:val="NoSpacing"/>
        <w:shd w:val="clear" w:color="auto" w:fill="A8D08D" w:themeFill="accent6" w:themeFillTint="99"/>
      </w:pPr>
      <w:r>
        <w:t xml:space="preserve">                      debug("Write W1 of 'Src_Register1'too 'D_GETWORD'")</w:t>
      </w:r>
    </w:p>
    <w:p w14:paraId="378A22EC" w14:textId="77777777" w:rsidR="007075C9" w:rsidRDefault="007075C9" w:rsidP="00503874">
      <w:pPr>
        <w:pStyle w:val="NoSpacing"/>
        <w:shd w:val="clear" w:color="auto" w:fill="A8D08D" w:themeFill="accent6" w:themeFillTint="99"/>
      </w:pPr>
      <w:r>
        <w:t xml:space="preserve">                      debug(ubin(D_ALTGW),ubin(D_GETWORD))</w:t>
      </w:r>
    </w:p>
    <w:p w14:paraId="496A794C" w14:textId="77777777" w:rsidR="007075C9" w:rsidRDefault="007075C9" w:rsidP="00503874">
      <w:pPr>
        <w:pStyle w:val="NoSpacing"/>
        <w:shd w:val="clear" w:color="auto" w:fill="A8D08D" w:themeFill="accent6" w:themeFillTint="99"/>
      </w:pPr>
      <w:r>
        <w:t xml:space="preserve">                      debug("---------------------------------------")</w:t>
      </w:r>
    </w:p>
    <w:p w14:paraId="14BC2FFB" w14:textId="77777777" w:rsidR="007075C9" w:rsidRDefault="007075C9" w:rsidP="00503874">
      <w:pPr>
        <w:pStyle w:val="NoSpacing"/>
        <w:shd w:val="clear" w:color="auto" w:fill="A8D08D" w:themeFill="accent6" w:themeFillTint="99"/>
      </w:pPr>
      <w:r>
        <w:t>_Loop1                NOP</w:t>
      </w:r>
    </w:p>
    <w:p w14:paraId="12895BB8" w14:textId="77777777" w:rsidR="007075C9" w:rsidRDefault="007075C9" w:rsidP="00503874">
      <w:pPr>
        <w:pStyle w:val="NoSpacing"/>
        <w:shd w:val="clear" w:color="auto" w:fill="A8D08D" w:themeFill="accent6" w:themeFillTint="99"/>
      </w:pPr>
      <w:r>
        <w:t xml:space="preserve">                      JMP     #_Loop1          'remember # imediate</w:t>
      </w:r>
    </w:p>
    <w:p w14:paraId="3A9069C7" w14:textId="77777777" w:rsidR="007075C9" w:rsidRDefault="007075C9" w:rsidP="00503874">
      <w:pPr>
        <w:pStyle w:val="NoSpacing"/>
        <w:shd w:val="clear" w:color="auto" w:fill="A8D08D" w:themeFill="accent6" w:themeFillTint="99"/>
      </w:pPr>
      <w:r>
        <w:t>D_GETWORD           long      0                                     'Destination of Word ie) WORD Value</w:t>
      </w:r>
    </w:p>
    <w:p w14:paraId="5136B927" w14:textId="77777777" w:rsidR="007075C9" w:rsidRDefault="007075C9" w:rsidP="00503874">
      <w:pPr>
        <w:pStyle w:val="NoSpacing"/>
        <w:shd w:val="clear" w:color="auto" w:fill="A8D08D" w:themeFill="accent6" w:themeFillTint="99"/>
      </w:pPr>
      <w:r>
        <w:t>S_GETWORD           long      0                                     'not required replaced by ALTGW</w:t>
      </w:r>
    </w:p>
    <w:p w14:paraId="3B6A0069" w14:textId="77777777" w:rsidR="007075C9" w:rsidRDefault="007075C9" w:rsidP="00503874">
      <w:pPr>
        <w:pStyle w:val="NoSpacing"/>
        <w:shd w:val="clear" w:color="auto" w:fill="A8D08D" w:themeFill="accent6" w:themeFillTint="99"/>
      </w:pPr>
      <w:r>
        <w:t>D_ALTGW             long      0                                     'D[9:1] offset of S  N Field = D[1:0]</w:t>
      </w:r>
    </w:p>
    <w:p w14:paraId="6C9E7D8E" w14:textId="77777777" w:rsidR="007075C9" w:rsidRDefault="007075C9" w:rsidP="00503874">
      <w:pPr>
        <w:pStyle w:val="NoSpacing"/>
        <w:shd w:val="clear" w:color="auto" w:fill="A8D08D" w:themeFill="accent6" w:themeFillTint="99"/>
      </w:pPr>
      <w:r>
        <w:t>S_ALTGW             long      0                                     'S BaseAddress Sorce of Word</w:t>
      </w:r>
    </w:p>
    <w:p w14:paraId="1743A062" w14:textId="77777777" w:rsidR="007075C9" w:rsidRDefault="007075C9" w:rsidP="00503874">
      <w:pPr>
        <w:pStyle w:val="NoSpacing"/>
        <w:shd w:val="clear" w:color="auto" w:fill="A8D08D" w:themeFill="accent6" w:themeFillTint="99"/>
      </w:pPr>
      <w:r>
        <w:t>Src_Register0       long      %10101010_11001100_10011001_11101110  'Source Register BaseAddress +0</w:t>
      </w:r>
    </w:p>
    <w:p w14:paraId="1FF080A4" w14:textId="186C8361" w:rsidR="004D73C2" w:rsidRDefault="007075C9" w:rsidP="00503874">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Src_Register1       long      %10101010_11001100_10011011_11101111  'Source Register BaseAddress +1</w:t>
      </w:r>
      <w:r w:rsidR="004D73C2">
        <w:br w:type="page"/>
      </w:r>
    </w:p>
    <w:p w14:paraId="42290163" w14:textId="4AAB5A57" w:rsidR="00D655D0" w:rsidRDefault="00D655D0" w:rsidP="00503874">
      <w:pPr>
        <w:pStyle w:val="Heading2"/>
      </w:pPr>
      <w:r>
        <w:t>17.33)</w:t>
      </w:r>
      <w:r w:rsidR="004D73C2">
        <w:t xml:space="preserve"> </w:t>
      </w:r>
      <w:r>
        <w:t xml:space="preserve">ROLWORD Rotate Left Word N of S Into D </w:t>
      </w:r>
    </w:p>
    <w:tbl>
      <w:tblPr>
        <w:tblW w:w="9359" w:type="dxa"/>
        <w:tblInd w:w="-548" w:type="dxa"/>
        <w:tblCellMar>
          <w:left w:w="0" w:type="dxa"/>
          <w:right w:w="0" w:type="dxa"/>
        </w:tblCellMar>
        <w:tblLook w:val="04A0" w:firstRow="1" w:lastRow="0" w:firstColumn="1" w:lastColumn="0" w:noHBand="0" w:noVBand="1"/>
      </w:tblPr>
      <w:tblGrid>
        <w:gridCol w:w="2620"/>
        <w:gridCol w:w="6739"/>
      </w:tblGrid>
      <w:tr w:rsidR="00D655D0" w:rsidRPr="00BA4ADA" w14:paraId="737D203F" w14:textId="77777777" w:rsidTr="00503874">
        <w:trPr>
          <w:trHeight w:val="261"/>
        </w:trPr>
        <w:tc>
          <w:tcPr>
            <w:tcW w:w="262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59EFDF8" w14:textId="77777777" w:rsidR="00D655D0" w:rsidRPr="0051756A" w:rsidRDefault="00D655D0" w:rsidP="00503874">
            <w:r w:rsidRPr="0051756A">
              <w:t>ROLWORD D,{#}S,#N</w:t>
            </w:r>
          </w:p>
        </w:tc>
        <w:tc>
          <w:tcPr>
            <w:tcW w:w="6739" w:type="dxa"/>
            <w:vAlign w:val="bottom"/>
          </w:tcPr>
          <w:p w14:paraId="3F81D960" w14:textId="77777777" w:rsidR="00D655D0" w:rsidRPr="00BA4ADA" w:rsidRDefault="00D655D0">
            <w:pPr>
              <w:rPr>
                <w:rFonts w:eastAsia="Times New Roman"/>
              </w:rPr>
            </w:pPr>
            <w:r w:rsidRPr="00BA4ADA">
              <w:t>Rotate-left word N of S into D. D = {D[15:0], S.WORD[N]).</w:t>
            </w:r>
          </w:p>
        </w:tc>
      </w:tr>
      <w:tr w:rsidR="00D655D0" w:rsidRPr="00BA4ADA" w14:paraId="7B1F5382" w14:textId="77777777" w:rsidTr="00503874">
        <w:trPr>
          <w:trHeight w:val="423"/>
        </w:trPr>
        <w:tc>
          <w:tcPr>
            <w:tcW w:w="262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24B1211" w14:textId="77777777" w:rsidR="00D655D0" w:rsidRPr="0051756A" w:rsidRDefault="00D655D0">
            <w:r w:rsidRPr="0051756A">
              <w:t>ROLWORD D</w:t>
            </w:r>
          </w:p>
        </w:tc>
        <w:tc>
          <w:tcPr>
            <w:tcW w:w="6739" w:type="dxa"/>
            <w:vAlign w:val="bottom"/>
          </w:tcPr>
          <w:p w14:paraId="3500CF59" w14:textId="77777777" w:rsidR="00D655D0" w:rsidRPr="00BA4ADA" w:rsidRDefault="00D655D0">
            <w:pPr>
              <w:rPr>
                <w:rFonts w:eastAsia="Times New Roman"/>
              </w:rPr>
            </w:pPr>
            <w:r w:rsidRPr="00BA4ADA">
              <w:t>Rotate-left word established by prior ALTGW instruction into D.</w:t>
            </w:r>
          </w:p>
        </w:tc>
      </w:tr>
    </w:tbl>
    <w:p w14:paraId="333C6C58" w14:textId="53198A82" w:rsidR="00D655D0" w:rsidRPr="00E45977" w:rsidRDefault="00D655D0" w:rsidP="00D655D0">
      <w:pPr>
        <w:pStyle w:val="NoSpacing"/>
      </w:pPr>
      <w:r w:rsidRPr="00E45977">
        <w:t>ROLWORD D,{#}S,#N</w:t>
      </w:r>
      <w:r w:rsidR="0063535A">
        <w:t xml:space="preserve"> (100)</w:t>
      </w:r>
    </w:p>
    <w:p w14:paraId="30153CF8" w14:textId="77777777" w:rsidR="00D655D0" w:rsidRDefault="00D655D0" w:rsidP="00D655D0">
      <w:pPr>
        <w:pStyle w:val="NoSpacing"/>
      </w:pPr>
      <w:r w:rsidRPr="00E45977">
        <w:t>Rotate-left word N of S into D. D = {D[15:0], S.WORD[N]).</w:t>
      </w:r>
    </w:p>
    <w:p w14:paraId="51801376" w14:textId="77777777" w:rsidR="00D655D0" w:rsidRDefault="00D655D0" w:rsidP="00D655D0">
      <w:pPr>
        <w:pStyle w:val="NoSpacing"/>
      </w:pPr>
    </w:p>
    <w:p w14:paraId="22E0C2AF" w14:textId="15E38860" w:rsidR="00D655D0" w:rsidRPr="00E45977" w:rsidRDefault="00D655D0" w:rsidP="00D655D0">
      <w:pPr>
        <w:pStyle w:val="NoSpacing"/>
      </w:pPr>
      <w:r w:rsidRPr="00E45977">
        <w:t xml:space="preserve">ROLWORD D </w:t>
      </w:r>
      <w:r w:rsidR="0063535A">
        <w:t>(101)</w:t>
      </w:r>
    </w:p>
    <w:p w14:paraId="6C055026" w14:textId="2399773D" w:rsidR="00D655D0" w:rsidRDefault="00D655D0">
      <w:r w:rsidRPr="00E45977">
        <w:t>Rotate-left word established by prior ALTGW instruction into D.</w:t>
      </w:r>
    </w:p>
    <w:p w14:paraId="6883E014" w14:textId="77777777" w:rsidR="004D73C2" w:rsidRPr="00E45977" w:rsidRDefault="004D73C2" w:rsidP="004D73C2">
      <w:pPr>
        <w:pStyle w:val="NoSpacing"/>
      </w:pPr>
      <w:r w:rsidRPr="00E45977">
        <w:t>ALTGW D,{#},S (112)</w:t>
      </w:r>
    </w:p>
    <w:p w14:paraId="26384A91" w14:textId="77777777" w:rsidR="004D73C2" w:rsidRDefault="004D73C2" w:rsidP="004D73C2">
      <w:pPr>
        <w:pStyle w:val="NoSpacing"/>
      </w:pPr>
      <w:r w:rsidRPr="00E45977">
        <w:t>Alter subsequent GETWORD/ROLWORD instruction. Next S field = ((D[9:1] + S) &amp; $1FF), N field = D[0]. D += sign-extended S[17:9].</w:t>
      </w:r>
    </w:p>
    <w:p w14:paraId="58915459" w14:textId="77777777" w:rsidR="004D73C2" w:rsidRDefault="004D73C2" w:rsidP="004D73C2">
      <w:pPr>
        <w:pStyle w:val="NoSpacing"/>
      </w:pPr>
    </w:p>
    <w:p w14:paraId="5799705F" w14:textId="77777777" w:rsidR="004D73C2" w:rsidRPr="00E45977" w:rsidRDefault="004D73C2" w:rsidP="004D73C2">
      <w:pPr>
        <w:pStyle w:val="NoSpacing"/>
      </w:pPr>
      <w:r w:rsidRPr="00E45977">
        <w:t>ALTGW D (113)</w:t>
      </w:r>
    </w:p>
    <w:p w14:paraId="39D0B722" w14:textId="3478CFB8" w:rsidR="00D655D0" w:rsidRDefault="004D73C2">
      <w:r w:rsidRPr="00E45977">
        <w:t>Alter subsequent GETWORD/ROLWORD instruction. Next S field = D[9:1], N field = D[0].</w:t>
      </w:r>
    </w:p>
    <w:p w14:paraId="2728B3B5" w14:textId="77777777" w:rsidR="002A0296" w:rsidRDefault="002A0296"/>
    <w:p w14:paraId="3DC66F65" w14:textId="77777777" w:rsidR="002A0296" w:rsidRPr="00E45977" w:rsidRDefault="002A0296" w:rsidP="002A0296">
      <w:pPr>
        <w:pStyle w:val="NoSpacing"/>
        <w:rPr>
          <w:b/>
        </w:rPr>
      </w:pPr>
      <w:r w:rsidRPr="00E45977">
        <w:rPr>
          <w:b/>
        </w:rPr>
        <w:t>Word Addressing</w:t>
      </w:r>
    </w:p>
    <w:p w14:paraId="00AC433F" w14:textId="77777777" w:rsidR="002A0296" w:rsidRDefault="002A0296" w:rsidP="002A0296">
      <w:pPr>
        <w:pStyle w:val="NoSpacing"/>
      </w:pPr>
      <w:r>
        <w:t>W[31:0] = W1W0 = w31w30w29w28w27w26w25w24_w23w22w21w20w19w18w17w16_w15w14w13w12w11w10w9w8_w7w6w5w4w3w2w1w0</w:t>
      </w:r>
    </w:p>
    <w:p w14:paraId="6B9C7B49" w14:textId="77777777" w:rsidR="002A0296" w:rsidRDefault="002A0296" w:rsidP="002A0296">
      <w:pPr>
        <w:pStyle w:val="NoSpacing"/>
      </w:pPr>
      <w:r>
        <w:t xml:space="preserve">            W0 = w015w014w013w012w01w010w009w008w007w006w005w004w003w002w001w000</w:t>
      </w:r>
    </w:p>
    <w:p w14:paraId="6D329096" w14:textId="77777777" w:rsidR="002A0296" w:rsidRDefault="002A0296" w:rsidP="002A0296">
      <w:pPr>
        <w:pStyle w:val="NoSpacing"/>
      </w:pPr>
      <w:r>
        <w:t xml:space="preserve">            W1 = w115w114w113w112w11w110w109w108w107w106w105w104w103w102w101w100</w:t>
      </w:r>
    </w:p>
    <w:p w14:paraId="5F82F38E" w14:textId="77777777" w:rsidR="002A0296" w:rsidRDefault="002A0296"/>
    <w:p w14:paraId="07F094B5" w14:textId="77777777" w:rsidR="004D73C2" w:rsidRDefault="004D73C2"/>
    <w:p w14:paraId="27F059A2" w14:textId="77777777" w:rsidR="004D73C2" w:rsidRDefault="004D73C2">
      <w:pPr>
        <w:rPr>
          <w:rFonts w:asciiTheme="majorHAnsi" w:eastAsiaTheme="majorEastAsia" w:hAnsiTheme="majorHAnsi" w:cstheme="majorBidi"/>
          <w:color w:val="1F4D78" w:themeColor="accent1" w:themeShade="7F"/>
          <w:sz w:val="24"/>
          <w:szCs w:val="24"/>
        </w:rPr>
      </w:pPr>
      <w:r>
        <w:br w:type="page"/>
      </w:r>
    </w:p>
    <w:p w14:paraId="001EF2D8" w14:textId="33859D4D" w:rsidR="00D655D0" w:rsidRPr="00BA5C7E" w:rsidRDefault="00D655D0" w:rsidP="00503874">
      <w:pPr>
        <w:pStyle w:val="Heading3"/>
      </w:pPr>
      <w:r w:rsidRPr="00BA5C7E">
        <w:t>17.33.1_Example_WRD_ROLWORD D,{#}S_</w:t>
      </w:r>
      <w:r>
        <w:t>100</w:t>
      </w:r>
    </w:p>
    <w:p w14:paraId="00C03106" w14:textId="54F39AF9" w:rsidR="00D655D0" w:rsidRPr="00D655D0" w:rsidRDefault="00D655D0">
      <w:pPr>
        <w:pStyle w:val="NoSpacing"/>
      </w:pPr>
      <w:r w:rsidRPr="00503874">
        <w:t>ROLWORD D,{#}S,#N</w:t>
      </w:r>
      <w:r w:rsidR="0063535A">
        <w:t xml:space="preserve"> (100)</w:t>
      </w:r>
    </w:p>
    <w:p w14:paraId="4B411F7A" w14:textId="77777777" w:rsidR="00D655D0" w:rsidRDefault="00D655D0">
      <w:pPr>
        <w:pStyle w:val="NoSpacing"/>
      </w:pPr>
      <w:r w:rsidRPr="00503874">
        <w:t>Rotate-left word N of S into D. D = {D[15:0], S.WORD[N]).</w:t>
      </w:r>
    </w:p>
    <w:p w14:paraId="5F5BA899" w14:textId="77777777" w:rsidR="00D655D0" w:rsidRDefault="00D655D0">
      <w:pPr>
        <w:pStyle w:val="NoSpacing"/>
      </w:pPr>
    </w:p>
    <w:p w14:paraId="1B290E25" w14:textId="77777777" w:rsidR="0063535A" w:rsidRDefault="0063535A" w:rsidP="00503874">
      <w:pPr>
        <w:pStyle w:val="NoSpacing"/>
        <w:shd w:val="clear" w:color="auto" w:fill="FFD966" w:themeFill="accent4" w:themeFillTint="99"/>
      </w:pPr>
      <w:r>
        <w:t>{{17.33.1_Example_WRD_ROLWORD D,{#}S,#N_100}}</w:t>
      </w:r>
    </w:p>
    <w:p w14:paraId="1110664E" w14:textId="77777777" w:rsidR="0063535A" w:rsidRDefault="0063535A" w:rsidP="00503874">
      <w:pPr>
        <w:pStyle w:val="NoSpacing"/>
        <w:shd w:val="clear" w:color="auto" w:fill="FFD966" w:themeFill="accent4" w:themeFillTint="99"/>
      </w:pPr>
      <w:r>
        <w:t>{{</w:t>
      </w:r>
    </w:p>
    <w:p w14:paraId="3D316F0A" w14:textId="77777777" w:rsidR="0063535A" w:rsidRDefault="0063535A" w:rsidP="00503874">
      <w:pPr>
        <w:pStyle w:val="NoSpacing"/>
        <w:shd w:val="clear" w:color="auto" w:fill="FFD966" w:themeFill="accent4" w:themeFillTint="99"/>
      </w:pPr>
      <w:r>
        <w:t>ROLWORD D,{#}S,#N (100)</w:t>
      </w:r>
    </w:p>
    <w:p w14:paraId="2C7DAF05" w14:textId="77777777" w:rsidR="0063535A" w:rsidRDefault="0063535A" w:rsidP="00503874">
      <w:pPr>
        <w:pStyle w:val="NoSpacing"/>
        <w:shd w:val="clear" w:color="auto" w:fill="FFD966" w:themeFill="accent4" w:themeFillTint="99"/>
      </w:pPr>
      <w:r>
        <w:t>Rotate-left word N of S into D. D = {D[15:0], S.WORD[N]).</w:t>
      </w:r>
    </w:p>
    <w:p w14:paraId="3D775D29" w14:textId="77777777" w:rsidR="0063535A" w:rsidRDefault="0063535A" w:rsidP="00503874">
      <w:pPr>
        <w:pStyle w:val="NoSpacing"/>
        <w:shd w:val="clear" w:color="auto" w:fill="FFD966" w:themeFill="accent4" w:themeFillTint="99"/>
      </w:pPr>
    </w:p>
    <w:p w14:paraId="273DC8EF" w14:textId="77777777" w:rsidR="0063535A" w:rsidRDefault="0063535A" w:rsidP="00503874">
      <w:pPr>
        <w:pStyle w:val="NoSpacing"/>
        <w:shd w:val="clear" w:color="auto" w:fill="FFD966" w:themeFill="accent4" w:themeFillTint="99"/>
      </w:pPr>
      <w:r>
        <w:t>Word Addressing</w:t>
      </w:r>
    </w:p>
    <w:p w14:paraId="085246E7" w14:textId="77777777" w:rsidR="0063535A" w:rsidRDefault="0063535A" w:rsidP="00503874">
      <w:pPr>
        <w:pStyle w:val="NoSpacing"/>
        <w:shd w:val="clear" w:color="auto" w:fill="FFD966" w:themeFill="accent4" w:themeFillTint="99"/>
      </w:pPr>
      <w:r>
        <w:t>W[31:0] = W1W0 = w31w30w29w28w27w26w25w24_w23w22w21w20w19w18w17w16_w15w14w13w12w11w10w9w8_w7w6w5w4w3w2w1w0</w:t>
      </w:r>
    </w:p>
    <w:p w14:paraId="5776C9BC" w14:textId="77777777" w:rsidR="0063535A" w:rsidRDefault="0063535A" w:rsidP="00503874">
      <w:pPr>
        <w:pStyle w:val="NoSpacing"/>
        <w:shd w:val="clear" w:color="auto" w:fill="FFD966" w:themeFill="accent4" w:themeFillTint="99"/>
      </w:pPr>
      <w:r>
        <w:t xml:space="preserve">            W0 = w015w014w013w012w01w010w009w008w007w006w005w004w003w002w001w000</w:t>
      </w:r>
    </w:p>
    <w:p w14:paraId="03260585" w14:textId="77777777" w:rsidR="0063535A" w:rsidRDefault="0063535A" w:rsidP="00503874">
      <w:pPr>
        <w:pStyle w:val="NoSpacing"/>
        <w:shd w:val="clear" w:color="auto" w:fill="FFD966" w:themeFill="accent4" w:themeFillTint="99"/>
      </w:pPr>
      <w:r>
        <w:t xml:space="preserve">            W1 = w115w114w113w112w11w110w109w108w107w106w105w104w103w102w101w100</w:t>
      </w:r>
    </w:p>
    <w:p w14:paraId="64AE7916" w14:textId="77777777" w:rsidR="0063535A" w:rsidRDefault="0063535A" w:rsidP="00503874">
      <w:pPr>
        <w:pStyle w:val="NoSpacing"/>
        <w:shd w:val="clear" w:color="auto" w:fill="FFD966" w:themeFill="accent4" w:themeFillTint="99"/>
      </w:pPr>
    </w:p>
    <w:p w14:paraId="14681C8F" w14:textId="77777777" w:rsidR="0063535A" w:rsidRDefault="0063535A" w:rsidP="00503874">
      <w:pPr>
        <w:pStyle w:val="NoSpacing"/>
        <w:shd w:val="clear" w:color="auto" w:fill="FFD966" w:themeFill="accent4" w:themeFillTint="99"/>
      </w:pPr>
      <w:r>
        <w:t>Example</w:t>
      </w:r>
    </w:p>
    <w:p w14:paraId="791C6313" w14:textId="77777777" w:rsidR="0063535A" w:rsidRDefault="0063535A" w:rsidP="00503874">
      <w:pPr>
        <w:pStyle w:val="NoSpacing"/>
        <w:shd w:val="clear" w:color="auto" w:fill="FFD966" w:themeFill="accent4" w:themeFillTint="99"/>
      </w:pPr>
      <w:r>
        <w:t>'selLong' rotates N 0,1,2,3, of 'S_ROLWORD' into 'D_ROLWORD' keep the same byte order</w:t>
      </w:r>
    </w:p>
    <w:p w14:paraId="5111DAE5" w14:textId="77777777" w:rsidR="0063535A" w:rsidRDefault="0063535A" w:rsidP="00503874">
      <w:pPr>
        <w:pStyle w:val="NoSpacing"/>
        <w:shd w:val="clear" w:color="auto" w:fill="FFD966" w:themeFill="accent4" w:themeFillTint="99"/>
      </w:pPr>
      <w:r>
        <w:t>}}</w:t>
      </w:r>
    </w:p>
    <w:p w14:paraId="35075AEF" w14:textId="77777777" w:rsidR="0063535A" w:rsidRDefault="0063535A" w:rsidP="00503874">
      <w:pPr>
        <w:pStyle w:val="NoSpacing"/>
        <w:shd w:val="clear" w:color="auto" w:fill="FFD966" w:themeFill="accent4" w:themeFillTint="99"/>
      </w:pPr>
      <w:r>
        <w:t>CON</w:t>
      </w:r>
    </w:p>
    <w:p w14:paraId="76385132" w14:textId="77777777" w:rsidR="0063535A" w:rsidRDefault="0063535A" w:rsidP="00503874">
      <w:pPr>
        <w:pStyle w:val="NoSpacing"/>
        <w:shd w:val="clear" w:color="auto" w:fill="FFD966" w:themeFill="accent4" w:themeFillTint="99"/>
      </w:pPr>
      <w:r>
        <w:t xml:space="preserve">  _clkfreq = 200_000_000  ''Debug clock must be greater than 10MHZ</w:t>
      </w:r>
    </w:p>
    <w:p w14:paraId="698FEB37" w14:textId="77777777" w:rsidR="0063535A" w:rsidRDefault="0063535A" w:rsidP="00503874">
      <w:pPr>
        <w:pStyle w:val="NoSpacing"/>
        <w:shd w:val="clear" w:color="auto" w:fill="FFD966" w:themeFill="accent4" w:themeFillTint="99"/>
      </w:pPr>
      <w:r>
        <w:t xml:space="preserve">   P0 =0 , P1 = 1  , P2 = 2</w:t>
      </w:r>
    </w:p>
    <w:p w14:paraId="513F8727" w14:textId="77777777" w:rsidR="0063535A" w:rsidRDefault="0063535A" w:rsidP="00503874">
      <w:pPr>
        <w:pStyle w:val="NoSpacing"/>
        <w:shd w:val="clear" w:color="auto" w:fill="F4B083" w:themeFill="accent2" w:themeFillTint="99"/>
      </w:pPr>
      <w:r>
        <w:t>VAR</w:t>
      </w:r>
    </w:p>
    <w:p w14:paraId="0D30CBC5" w14:textId="77777777" w:rsidR="0063535A" w:rsidRDefault="0063535A" w:rsidP="00503874">
      <w:pPr>
        <w:pStyle w:val="NoSpacing"/>
        <w:shd w:val="clear" w:color="auto" w:fill="F4B083" w:themeFill="accent2" w:themeFillTint="99"/>
      </w:pPr>
      <w:r>
        <w:t>Byte cogRunning 'cog ID started is returned or -1 if not started</w:t>
      </w:r>
    </w:p>
    <w:p w14:paraId="24060DEC" w14:textId="77777777" w:rsidR="0063535A" w:rsidRDefault="0063535A" w:rsidP="00503874">
      <w:pPr>
        <w:pStyle w:val="NoSpacing"/>
        <w:shd w:val="clear" w:color="auto" w:fill="9CC2E5" w:themeFill="accent1" w:themeFillTint="99"/>
      </w:pPr>
      <w:r>
        <w:t>PUB main()</w:t>
      </w:r>
    </w:p>
    <w:p w14:paraId="1750E9E8" w14:textId="77777777" w:rsidR="0063535A" w:rsidRDefault="0063535A" w:rsidP="00503874">
      <w:pPr>
        <w:pStyle w:val="NoSpacing"/>
        <w:shd w:val="clear" w:color="auto" w:fill="9CC2E5" w:themeFill="accent1" w:themeFillTint="99"/>
      </w:pPr>
      <w:r>
        <w:t xml:space="preserve">     debug("--------------------------------------")</w:t>
      </w:r>
    </w:p>
    <w:p w14:paraId="162A3496" w14:textId="77777777" w:rsidR="0063535A" w:rsidRDefault="0063535A" w:rsidP="00503874">
      <w:pPr>
        <w:pStyle w:val="NoSpacing"/>
        <w:shd w:val="clear" w:color="auto" w:fill="9CC2E5" w:themeFill="accent1" w:themeFillTint="99"/>
      </w:pPr>
      <w:r>
        <w:t xml:space="preserve">     debug("ROLWORD D,{#}S,#N ")</w:t>
      </w:r>
    </w:p>
    <w:p w14:paraId="6C302705" w14:textId="77777777" w:rsidR="0063535A" w:rsidRDefault="0063535A" w:rsidP="00503874">
      <w:pPr>
        <w:pStyle w:val="NoSpacing"/>
        <w:shd w:val="clear" w:color="auto" w:fill="9CC2E5" w:themeFill="accent1" w:themeFillTint="99"/>
      </w:pPr>
      <w:r>
        <w:t xml:space="preserve">     debug("Rotate-left word N of S into D. D = {D[15:0], S.WORD[N]).")</w:t>
      </w:r>
    </w:p>
    <w:p w14:paraId="0E55E46E" w14:textId="77777777" w:rsidR="0063535A" w:rsidRDefault="0063535A" w:rsidP="00503874">
      <w:pPr>
        <w:pStyle w:val="NoSpacing"/>
        <w:shd w:val="clear" w:color="auto" w:fill="9CC2E5" w:themeFill="accent1" w:themeFillTint="99"/>
      </w:pPr>
      <w:r>
        <w:t xml:space="preserve">     debug(" ")</w:t>
      </w:r>
    </w:p>
    <w:p w14:paraId="1028FBF2" w14:textId="77777777" w:rsidR="0063535A" w:rsidRDefault="0063535A" w:rsidP="00503874">
      <w:pPr>
        <w:pStyle w:val="NoSpacing"/>
        <w:shd w:val="clear" w:color="auto" w:fill="9CC2E5" w:themeFill="accent1" w:themeFillTint="99"/>
      </w:pPr>
      <w:r>
        <w:t xml:space="preserve">     debug("Example")</w:t>
      </w:r>
    </w:p>
    <w:p w14:paraId="0F563E4C" w14:textId="77777777" w:rsidR="0063535A" w:rsidRDefault="0063535A" w:rsidP="00503874">
      <w:pPr>
        <w:pStyle w:val="NoSpacing"/>
        <w:shd w:val="clear" w:color="auto" w:fill="9CC2E5" w:themeFill="accent1" w:themeFillTint="99"/>
      </w:pPr>
      <w:r>
        <w:t xml:space="preserve">     debug("'selLong' rotates N 0,1,2,3, of 'S_ROLWORD' into 'D_ROLWORD' keep the same byte order")</w:t>
      </w:r>
    </w:p>
    <w:p w14:paraId="7AA092BE" w14:textId="77777777" w:rsidR="0063535A" w:rsidRDefault="0063535A" w:rsidP="00503874">
      <w:pPr>
        <w:pStyle w:val="NoSpacing"/>
        <w:shd w:val="clear" w:color="auto" w:fill="9CC2E5" w:themeFill="accent1" w:themeFillTint="99"/>
      </w:pPr>
      <w:r>
        <w:t xml:space="preserve">     debug("--------------------------------------")</w:t>
      </w:r>
    </w:p>
    <w:p w14:paraId="7D2A7882" w14:textId="77777777" w:rsidR="0063535A" w:rsidRDefault="0063535A" w:rsidP="00503874">
      <w:pPr>
        <w:pStyle w:val="NoSpacing"/>
        <w:shd w:val="clear" w:color="auto" w:fill="9CC2E5" w:themeFill="accent1" w:themeFillTint="99"/>
      </w:pPr>
      <w:r>
        <w:t xml:space="preserve">     cogRunning := COGINIT(COGEXEC_NEW,@S0_ROLWORD,0)</w:t>
      </w:r>
    </w:p>
    <w:p w14:paraId="615E0C3C" w14:textId="77777777" w:rsidR="0063535A" w:rsidRDefault="0063535A" w:rsidP="00503874">
      <w:pPr>
        <w:pStyle w:val="NoSpacing"/>
        <w:shd w:val="clear" w:color="auto" w:fill="9CC2E5" w:themeFill="accent1" w:themeFillTint="99"/>
      </w:pPr>
      <w:r>
        <w:t xml:space="preserve">     debug(udec(cogRunning))</w:t>
      </w:r>
    </w:p>
    <w:p w14:paraId="7008411F" w14:textId="77777777" w:rsidR="0063535A" w:rsidRDefault="0063535A" w:rsidP="00503874">
      <w:pPr>
        <w:pStyle w:val="NoSpacing"/>
        <w:shd w:val="clear" w:color="auto" w:fill="9CC2E5" w:themeFill="accent1" w:themeFillTint="99"/>
      </w:pPr>
      <w:r>
        <w:t xml:space="preserve">     repeat                                    'keep cog 0 running</w:t>
      </w:r>
    </w:p>
    <w:p w14:paraId="647C313D" w14:textId="77777777" w:rsidR="0063535A" w:rsidRDefault="0063535A" w:rsidP="00503874">
      <w:r>
        <w:br w:type="page"/>
      </w:r>
    </w:p>
    <w:p w14:paraId="07B72E9D" w14:textId="2D9FBF57" w:rsidR="0063535A" w:rsidRDefault="0063535A" w:rsidP="00503874">
      <w:pPr>
        <w:pStyle w:val="NoSpacing"/>
        <w:shd w:val="clear" w:color="auto" w:fill="A8D08D" w:themeFill="accent6" w:themeFillTint="99"/>
      </w:pPr>
      <w:r>
        <w:t>DAT</w:t>
      </w:r>
    </w:p>
    <w:p w14:paraId="1983E354" w14:textId="77777777" w:rsidR="0063535A" w:rsidRDefault="0063535A" w:rsidP="00503874">
      <w:pPr>
        <w:pStyle w:val="NoSpacing"/>
        <w:shd w:val="clear" w:color="auto" w:fill="A8D08D" w:themeFill="accent6" w:themeFillTint="99"/>
      </w:pPr>
      <w:r>
        <w:t xml:space="preserve">                      ORG   0</w:t>
      </w:r>
    </w:p>
    <w:p w14:paraId="73B4BA05" w14:textId="77777777" w:rsidR="0063535A" w:rsidRDefault="0063535A" w:rsidP="00503874">
      <w:pPr>
        <w:pStyle w:val="NoSpacing"/>
        <w:shd w:val="clear" w:color="auto" w:fill="A8D08D" w:themeFill="accent6" w:themeFillTint="99"/>
      </w:pPr>
      <w:r>
        <w:t>S0_ROLWORD            DRVH    #P0                      'P0 on program running</w:t>
      </w:r>
    </w:p>
    <w:p w14:paraId="77514DF8" w14:textId="77777777" w:rsidR="0063535A" w:rsidRDefault="0063535A" w:rsidP="00503874">
      <w:pPr>
        <w:pStyle w:val="NoSpacing"/>
        <w:shd w:val="clear" w:color="auto" w:fill="A8D08D" w:themeFill="accent6" w:themeFillTint="99"/>
      </w:pPr>
      <w:r>
        <w:t xml:space="preserve">                      debug("--------------------------------------")</w:t>
      </w:r>
    </w:p>
    <w:p w14:paraId="0529228D" w14:textId="77777777" w:rsidR="0063535A" w:rsidRDefault="0063535A" w:rsidP="00503874">
      <w:pPr>
        <w:pStyle w:val="NoSpacing"/>
        <w:shd w:val="clear" w:color="auto" w:fill="A8D08D" w:themeFill="accent6" w:themeFillTint="99"/>
      </w:pPr>
      <w:r>
        <w:t xml:space="preserve">                      MOV   S_ROLWORD,selLong</w:t>
      </w:r>
    </w:p>
    <w:p w14:paraId="161F2DA7" w14:textId="77777777" w:rsidR="0063535A" w:rsidRDefault="0063535A" w:rsidP="00503874">
      <w:pPr>
        <w:pStyle w:val="NoSpacing"/>
        <w:shd w:val="clear" w:color="auto" w:fill="A8D08D" w:themeFill="accent6" w:themeFillTint="99"/>
      </w:pPr>
      <w:r>
        <w:t xml:space="preserve">                      debug("before ROLWORD D,S,#N ",ubin(D_ROLWORD),ubin(S_ROLWORD))</w:t>
      </w:r>
    </w:p>
    <w:p w14:paraId="45271C82" w14:textId="77777777" w:rsidR="0063535A" w:rsidRDefault="0063535A" w:rsidP="00503874">
      <w:pPr>
        <w:pStyle w:val="NoSpacing"/>
        <w:shd w:val="clear" w:color="auto" w:fill="A8D08D" w:themeFill="accent6" w:themeFillTint="99"/>
      </w:pPr>
      <w:r>
        <w:t xml:space="preserve">                      debug("Word W1 N = 1 to be written ")</w:t>
      </w:r>
    </w:p>
    <w:p w14:paraId="087D93F4" w14:textId="77777777" w:rsidR="0063535A" w:rsidRDefault="0063535A" w:rsidP="00503874">
      <w:pPr>
        <w:pStyle w:val="NoSpacing"/>
        <w:shd w:val="clear" w:color="auto" w:fill="A8D08D" w:themeFill="accent6" w:themeFillTint="99"/>
      </w:pPr>
      <w:r>
        <w:t xml:space="preserve">                      ROLWORD D_ROLWORD,S_ROLWORD,#1    'N to be loaded</w:t>
      </w:r>
    </w:p>
    <w:p w14:paraId="54A19A42" w14:textId="77777777" w:rsidR="0063535A" w:rsidRDefault="0063535A" w:rsidP="00503874">
      <w:pPr>
        <w:pStyle w:val="NoSpacing"/>
        <w:shd w:val="clear" w:color="auto" w:fill="A8D08D" w:themeFill="accent6" w:themeFillTint="99"/>
      </w:pPr>
      <w:r>
        <w:t xml:space="preserve">                      debug("after  ROLWORD D,S,#N ",ubin(D_ROLWORD),ubin(S_ROLWORD))</w:t>
      </w:r>
    </w:p>
    <w:p w14:paraId="56A7ACAB" w14:textId="77777777" w:rsidR="0063535A" w:rsidRDefault="0063535A" w:rsidP="00503874">
      <w:pPr>
        <w:pStyle w:val="NoSpacing"/>
        <w:shd w:val="clear" w:color="auto" w:fill="A8D08D" w:themeFill="accent6" w:themeFillTint="99"/>
      </w:pPr>
      <w:r>
        <w:t xml:space="preserve">                      debug("---------------------------------------")</w:t>
      </w:r>
    </w:p>
    <w:p w14:paraId="7997FC07" w14:textId="77777777" w:rsidR="0063535A" w:rsidRDefault="0063535A" w:rsidP="00503874">
      <w:pPr>
        <w:pStyle w:val="NoSpacing"/>
        <w:shd w:val="clear" w:color="auto" w:fill="A8D08D" w:themeFill="accent6" w:themeFillTint="99"/>
      </w:pPr>
      <w:r>
        <w:t xml:space="preserve">                      debug("---------------------------------------")</w:t>
      </w:r>
    </w:p>
    <w:p w14:paraId="56AC8590" w14:textId="77777777" w:rsidR="0063535A" w:rsidRDefault="0063535A" w:rsidP="00503874">
      <w:pPr>
        <w:pStyle w:val="NoSpacing"/>
        <w:shd w:val="clear" w:color="auto" w:fill="A8D08D" w:themeFill="accent6" w:themeFillTint="99"/>
      </w:pPr>
      <w:r>
        <w:t xml:space="preserve">                      debug("before ROLWORD D,S,#N ",ubin(D_ROLWORD),ubin(S_ROLWORD))</w:t>
      </w:r>
    </w:p>
    <w:p w14:paraId="338CCA3E" w14:textId="77777777" w:rsidR="0063535A" w:rsidRDefault="0063535A" w:rsidP="00503874">
      <w:pPr>
        <w:pStyle w:val="NoSpacing"/>
        <w:shd w:val="clear" w:color="auto" w:fill="A8D08D" w:themeFill="accent6" w:themeFillTint="99"/>
      </w:pPr>
      <w:r>
        <w:t xml:space="preserve">                      debug("Word W0 N = 0 to be written ")</w:t>
      </w:r>
    </w:p>
    <w:p w14:paraId="3B3779B3" w14:textId="77777777" w:rsidR="0063535A" w:rsidRDefault="0063535A" w:rsidP="00503874">
      <w:pPr>
        <w:pStyle w:val="NoSpacing"/>
        <w:shd w:val="clear" w:color="auto" w:fill="A8D08D" w:themeFill="accent6" w:themeFillTint="99"/>
      </w:pPr>
      <w:r>
        <w:t xml:space="preserve">                      ROLWORD D_ROLWORD,S_ROLWORD,#0    'N to be loaded</w:t>
      </w:r>
    </w:p>
    <w:p w14:paraId="5A44A550" w14:textId="77777777" w:rsidR="0063535A" w:rsidRDefault="0063535A" w:rsidP="00503874">
      <w:pPr>
        <w:pStyle w:val="NoSpacing"/>
        <w:shd w:val="clear" w:color="auto" w:fill="A8D08D" w:themeFill="accent6" w:themeFillTint="99"/>
      </w:pPr>
      <w:r>
        <w:t xml:space="preserve">                      debug("after  ROLWORD D,S,#N ",ubin(D_ROLWORD),ubin(S_ROLWORD))</w:t>
      </w:r>
    </w:p>
    <w:p w14:paraId="1686CD60" w14:textId="77777777" w:rsidR="0063535A" w:rsidRDefault="0063535A" w:rsidP="00503874">
      <w:pPr>
        <w:pStyle w:val="NoSpacing"/>
        <w:shd w:val="clear" w:color="auto" w:fill="A8D08D" w:themeFill="accent6" w:themeFillTint="99"/>
      </w:pPr>
      <w:r>
        <w:t xml:space="preserve">                      debug("---------------------------------------")</w:t>
      </w:r>
    </w:p>
    <w:p w14:paraId="4C819126" w14:textId="77777777" w:rsidR="0063535A" w:rsidRDefault="0063535A" w:rsidP="00503874">
      <w:pPr>
        <w:pStyle w:val="NoSpacing"/>
        <w:shd w:val="clear" w:color="auto" w:fill="A8D08D" w:themeFill="accent6" w:themeFillTint="99"/>
      </w:pPr>
      <w:r>
        <w:t>_Loop1                NOP</w:t>
      </w:r>
    </w:p>
    <w:p w14:paraId="21AA3E44" w14:textId="77777777" w:rsidR="0063535A" w:rsidRDefault="0063535A" w:rsidP="00503874">
      <w:pPr>
        <w:pStyle w:val="NoSpacing"/>
        <w:shd w:val="clear" w:color="auto" w:fill="A8D08D" w:themeFill="accent6" w:themeFillTint="99"/>
      </w:pPr>
      <w:r>
        <w:t xml:space="preserve">                      JMP     #_Loop1          'remember # imediate</w:t>
      </w:r>
    </w:p>
    <w:p w14:paraId="1B2379EB" w14:textId="77777777" w:rsidR="0063535A" w:rsidRDefault="0063535A" w:rsidP="00503874">
      <w:pPr>
        <w:pStyle w:val="NoSpacing"/>
        <w:shd w:val="clear" w:color="auto" w:fill="A8D08D" w:themeFill="accent6" w:themeFillTint="99"/>
      </w:pPr>
      <w:r>
        <w:t>selLong               long      %10000001_10010011_10001000_11111111</w:t>
      </w:r>
    </w:p>
    <w:p w14:paraId="3B08DD3A" w14:textId="77777777" w:rsidR="0063535A" w:rsidRDefault="0063535A" w:rsidP="00503874">
      <w:pPr>
        <w:pStyle w:val="NoSpacing"/>
        <w:shd w:val="clear" w:color="auto" w:fill="A8D08D" w:themeFill="accent6" w:themeFillTint="99"/>
      </w:pPr>
      <w:r>
        <w:t>S_ROLWORD             long      0</w:t>
      </w:r>
    </w:p>
    <w:p w14:paraId="618335C5" w14:textId="5E1BBE07" w:rsidR="0063535A" w:rsidRDefault="0063535A" w:rsidP="00503874">
      <w:pPr>
        <w:pStyle w:val="NoSpacing"/>
        <w:shd w:val="clear" w:color="auto" w:fill="A8D08D" w:themeFill="accent6" w:themeFillTint="99"/>
      </w:pPr>
      <w:r>
        <w:t>D_ROLWORD             long      %11111111_11111111_11111111_11111111</w:t>
      </w:r>
    </w:p>
    <w:p w14:paraId="5CA0F753" w14:textId="77777777" w:rsidR="0063535A" w:rsidRDefault="0063535A" w:rsidP="00503874">
      <w:pPr>
        <w:rPr>
          <w:rFonts w:asciiTheme="majorHAnsi" w:eastAsiaTheme="majorEastAsia" w:hAnsiTheme="majorHAnsi" w:cstheme="majorBidi"/>
          <w:color w:val="1F4D78" w:themeColor="accent1" w:themeShade="7F"/>
          <w:sz w:val="24"/>
          <w:szCs w:val="24"/>
        </w:rPr>
      </w:pPr>
      <w:r>
        <w:br w:type="page"/>
      </w:r>
    </w:p>
    <w:p w14:paraId="30FFC6CD" w14:textId="0B79D9B0" w:rsidR="00D655D0" w:rsidRPr="00BA5C7E" w:rsidRDefault="00D655D0" w:rsidP="00503874">
      <w:pPr>
        <w:pStyle w:val="Heading3"/>
      </w:pPr>
      <w:r w:rsidRPr="00BA5C7E">
        <w:t>17.33.2_Example_WRD_ALTGW D_ROLWORD D_101</w:t>
      </w:r>
    </w:p>
    <w:p w14:paraId="110CD341" w14:textId="208D22F8" w:rsidR="00D655D0" w:rsidRPr="00D655D0" w:rsidRDefault="00D655D0">
      <w:pPr>
        <w:pStyle w:val="NoSpacing"/>
      </w:pPr>
      <w:r w:rsidRPr="00503874">
        <w:rPr>
          <w:b/>
        </w:rPr>
        <w:t>ROLWORD D</w:t>
      </w:r>
      <w:r w:rsidRPr="00D655D0">
        <w:t xml:space="preserve"> </w:t>
      </w:r>
      <w:r w:rsidR="0063535A">
        <w:t xml:space="preserve"> (101)</w:t>
      </w:r>
    </w:p>
    <w:p w14:paraId="55BDE7CD" w14:textId="77777777" w:rsidR="00CB1F24" w:rsidRDefault="00D655D0">
      <w:pPr>
        <w:pStyle w:val="NoSpacing"/>
      </w:pPr>
      <w:r w:rsidRPr="00503874">
        <w:t>Rotate-left word established by prior ALTGW instruction into D.</w:t>
      </w:r>
    </w:p>
    <w:p w14:paraId="3AF3F7ED" w14:textId="77777777" w:rsidR="00CB1F24" w:rsidRDefault="00CB1F24">
      <w:pPr>
        <w:pStyle w:val="NoSpacing"/>
      </w:pPr>
    </w:p>
    <w:p w14:paraId="312A2246" w14:textId="77777777" w:rsidR="005E0ACC" w:rsidRDefault="005E0ACC" w:rsidP="005E0ACC">
      <w:pPr>
        <w:pStyle w:val="NoSpacing"/>
      </w:pPr>
      <w:r>
        <w:t>{{17.33.2_Example_WRD_ALTGW D_ROLWORD {#}S_101}}</w:t>
      </w:r>
    </w:p>
    <w:p w14:paraId="38719F70" w14:textId="77777777" w:rsidR="005E0ACC" w:rsidRDefault="005E0ACC" w:rsidP="005E0ACC">
      <w:pPr>
        <w:pStyle w:val="NoSpacing"/>
      </w:pPr>
      <w:r>
        <w:t>{{</w:t>
      </w:r>
    </w:p>
    <w:p w14:paraId="79FE5484" w14:textId="77777777" w:rsidR="005E0ACC" w:rsidRDefault="005E0ACC" w:rsidP="005E0ACC">
      <w:pPr>
        <w:pStyle w:val="NoSpacing"/>
      </w:pPr>
      <w:r>
        <w:t>ROLWORD D  (101)</w:t>
      </w:r>
    </w:p>
    <w:p w14:paraId="2CFD3B13" w14:textId="77777777" w:rsidR="005E0ACC" w:rsidRDefault="005E0ACC" w:rsidP="005E0ACC">
      <w:pPr>
        <w:pStyle w:val="NoSpacing"/>
      </w:pPr>
      <w:r>
        <w:t>Rotate-left word established by prior ALTGW instruction into D.</w:t>
      </w:r>
    </w:p>
    <w:p w14:paraId="09D009C5" w14:textId="77777777" w:rsidR="005E0ACC" w:rsidRDefault="005E0ACC" w:rsidP="005E0ACC">
      <w:pPr>
        <w:pStyle w:val="NoSpacing"/>
      </w:pPr>
    </w:p>
    <w:p w14:paraId="0D137115" w14:textId="77777777" w:rsidR="005E0ACC" w:rsidRDefault="005E0ACC" w:rsidP="005E0ACC">
      <w:pPr>
        <w:pStyle w:val="NoSpacing"/>
      </w:pPr>
      <w:r>
        <w:t>ALTGW D (113)</w:t>
      </w:r>
    </w:p>
    <w:p w14:paraId="3DE5F40B" w14:textId="77777777" w:rsidR="005E0ACC" w:rsidRDefault="005E0ACC" w:rsidP="005E0ACC">
      <w:pPr>
        <w:pStyle w:val="NoSpacing"/>
      </w:pPr>
      <w:r>
        <w:t>Alter subsequent GETWORD/ROLWORD instruction. Next S field = D[9:1], N field = D[0].</w:t>
      </w:r>
    </w:p>
    <w:p w14:paraId="39D0136D" w14:textId="77777777" w:rsidR="005E0ACC" w:rsidRDefault="005E0ACC" w:rsidP="005E0ACC">
      <w:pPr>
        <w:pStyle w:val="NoSpacing"/>
      </w:pPr>
    </w:p>
    <w:p w14:paraId="7E8616BC" w14:textId="77777777" w:rsidR="005E0ACC" w:rsidRDefault="005E0ACC" w:rsidP="005E0ACC">
      <w:pPr>
        <w:pStyle w:val="NoSpacing"/>
      </w:pPr>
      <w:r>
        <w:t>Word Addressing</w:t>
      </w:r>
    </w:p>
    <w:p w14:paraId="792317D7" w14:textId="77777777" w:rsidR="005E0ACC" w:rsidRDefault="005E0ACC" w:rsidP="005E0ACC">
      <w:pPr>
        <w:pStyle w:val="NoSpacing"/>
      </w:pPr>
      <w:r>
        <w:t>W[31:0] = W1W0 = w31w30w29w28w27w26w25w24_w23w22w21w20w19w18w17w16_w15w14w13w12w11w10w9w8_w7w6w5w4w3w2w1w0</w:t>
      </w:r>
    </w:p>
    <w:p w14:paraId="52568286" w14:textId="77777777" w:rsidR="005E0ACC" w:rsidRDefault="005E0ACC" w:rsidP="005E0ACC">
      <w:pPr>
        <w:pStyle w:val="NoSpacing"/>
      </w:pPr>
      <w:r>
        <w:t xml:space="preserve">            W0 = w015w014w013w012w01w010w009w008w007w006w005w004w003w002w001w000</w:t>
      </w:r>
    </w:p>
    <w:p w14:paraId="5BDA2C6A" w14:textId="77777777" w:rsidR="005E0ACC" w:rsidRDefault="005E0ACC" w:rsidP="005E0ACC">
      <w:pPr>
        <w:pStyle w:val="NoSpacing"/>
      </w:pPr>
      <w:r>
        <w:t xml:space="preserve">            W1 = w115w114w113w112w11w110w109w108w107w106w105w104w103w102w101w100</w:t>
      </w:r>
    </w:p>
    <w:p w14:paraId="5BE6C143" w14:textId="77777777" w:rsidR="005E0ACC" w:rsidRDefault="005E0ACC" w:rsidP="005E0ACC">
      <w:pPr>
        <w:pStyle w:val="NoSpacing"/>
      </w:pPr>
    </w:p>
    <w:p w14:paraId="3E91109D" w14:textId="77777777" w:rsidR="005E0ACC" w:rsidRDefault="005E0ACC" w:rsidP="005E0ACC">
      <w:pPr>
        <w:pStyle w:val="NoSpacing"/>
      </w:pPr>
      <w:r>
        <w:t>Example</w:t>
      </w:r>
    </w:p>
    <w:p w14:paraId="5E3738BD" w14:textId="77777777" w:rsidR="005E0ACC" w:rsidRDefault="005E0ACC" w:rsidP="005E0ACC">
      <w:pPr>
        <w:pStyle w:val="NoSpacing"/>
      </w:pPr>
      <w:r>
        <w:t>Rotate left Word W0 from 'Src_Long0' to 'D_ROLWORD'</w:t>
      </w:r>
    </w:p>
    <w:p w14:paraId="0788A579" w14:textId="77777777" w:rsidR="005E0ACC" w:rsidRDefault="005E0ACC" w:rsidP="005E0ACC">
      <w:pPr>
        <w:pStyle w:val="NoSpacing"/>
      </w:pPr>
      <w:r>
        <w:t>then Rotate left Word W1 from Src_Long1 to 'D_ROLWORD'</w:t>
      </w:r>
    </w:p>
    <w:p w14:paraId="2040BB45" w14:textId="77777777" w:rsidR="005E0ACC" w:rsidRDefault="005E0ACC" w:rsidP="005E0ACC">
      <w:pPr>
        <w:pStyle w:val="NoSpacing"/>
      </w:pPr>
      <w:r>
        <w:t>}}</w:t>
      </w:r>
    </w:p>
    <w:p w14:paraId="6E5D1543" w14:textId="77777777" w:rsidR="005E0ACC" w:rsidRDefault="005E0ACC" w:rsidP="005E0ACC">
      <w:pPr>
        <w:pStyle w:val="NoSpacing"/>
      </w:pPr>
      <w:r>
        <w:t>CON</w:t>
      </w:r>
    </w:p>
    <w:p w14:paraId="0405AB52" w14:textId="77777777" w:rsidR="005E0ACC" w:rsidRDefault="005E0ACC" w:rsidP="005E0ACC">
      <w:pPr>
        <w:pStyle w:val="NoSpacing"/>
      </w:pPr>
      <w:r>
        <w:t xml:space="preserve">  _clkfreq = 200_000_000  ''Debug clock must be greater than 10MHZ</w:t>
      </w:r>
    </w:p>
    <w:p w14:paraId="688A258E" w14:textId="77777777" w:rsidR="005E0ACC" w:rsidRDefault="005E0ACC" w:rsidP="005E0ACC">
      <w:pPr>
        <w:pStyle w:val="NoSpacing"/>
      </w:pPr>
      <w:r>
        <w:t xml:space="preserve">   P0 =0 , P1 = 1  , P2 = 2</w:t>
      </w:r>
    </w:p>
    <w:p w14:paraId="16CF9E57" w14:textId="77777777" w:rsidR="005E0ACC" w:rsidRDefault="005E0ACC" w:rsidP="005E0ACC">
      <w:pPr>
        <w:pStyle w:val="NoSpacing"/>
      </w:pPr>
      <w:r>
        <w:t>VAR</w:t>
      </w:r>
    </w:p>
    <w:p w14:paraId="35FA3CB5" w14:textId="77777777" w:rsidR="005E0ACC" w:rsidRDefault="005E0ACC" w:rsidP="005E0ACC">
      <w:pPr>
        <w:pStyle w:val="NoSpacing"/>
      </w:pPr>
      <w:r>
        <w:t>Byte cogRunning 'cog ID started is returned or -1 if not started</w:t>
      </w:r>
    </w:p>
    <w:p w14:paraId="5BF7C212" w14:textId="77777777" w:rsidR="005E0ACC" w:rsidRDefault="005E0ACC" w:rsidP="005E0ACC">
      <w:pPr>
        <w:pStyle w:val="NoSpacing"/>
      </w:pPr>
      <w:r>
        <w:t>PUB main()</w:t>
      </w:r>
    </w:p>
    <w:p w14:paraId="4ADD0FF8" w14:textId="77777777" w:rsidR="005E0ACC" w:rsidRDefault="005E0ACC" w:rsidP="005E0ACC">
      <w:pPr>
        <w:pStyle w:val="NoSpacing"/>
      </w:pPr>
      <w:r>
        <w:t xml:space="preserve">     debug("--------------------------------------")</w:t>
      </w:r>
    </w:p>
    <w:p w14:paraId="1DBA785C" w14:textId="77777777" w:rsidR="005E0ACC" w:rsidRDefault="005E0ACC" w:rsidP="005E0ACC">
      <w:pPr>
        <w:pStyle w:val="NoSpacing"/>
      </w:pPr>
      <w:r>
        <w:t xml:space="preserve">     debug("ALTGW D")</w:t>
      </w:r>
    </w:p>
    <w:p w14:paraId="15A81E0B" w14:textId="77777777" w:rsidR="005E0ACC" w:rsidRDefault="005E0ACC" w:rsidP="005E0ACC">
      <w:pPr>
        <w:pStyle w:val="NoSpacing"/>
      </w:pPr>
      <w:r>
        <w:t xml:space="preserve">     debug("Alter subsequent ROLWORD instruction.")</w:t>
      </w:r>
    </w:p>
    <w:p w14:paraId="6D953D72" w14:textId="77777777" w:rsidR="005E0ACC" w:rsidRDefault="005E0ACC" w:rsidP="005E0ACC">
      <w:pPr>
        <w:pStyle w:val="NoSpacing"/>
      </w:pPr>
      <w:r>
        <w:t xml:space="preserve">     debug("Next S field = D[9:1], N field = D[0].")</w:t>
      </w:r>
    </w:p>
    <w:p w14:paraId="11633A20" w14:textId="77777777" w:rsidR="005E0ACC" w:rsidRDefault="005E0ACC" w:rsidP="005E0ACC">
      <w:pPr>
        <w:pStyle w:val="NoSpacing"/>
      </w:pPr>
      <w:r>
        <w:t xml:space="preserve">     debug(" ")</w:t>
      </w:r>
    </w:p>
    <w:p w14:paraId="26B98CE8" w14:textId="77777777" w:rsidR="005E0ACC" w:rsidRDefault="005E0ACC" w:rsidP="005E0ACC">
      <w:pPr>
        <w:pStyle w:val="NoSpacing"/>
      </w:pPr>
      <w:r>
        <w:t xml:space="preserve">     debug("ROLWORD D")</w:t>
      </w:r>
    </w:p>
    <w:p w14:paraId="375F6B5C" w14:textId="77777777" w:rsidR="005E0ACC" w:rsidRDefault="005E0ACC" w:rsidP="005E0ACC">
      <w:pPr>
        <w:pStyle w:val="NoSpacing"/>
      </w:pPr>
      <w:r>
        <w:t xml:space="preserve">     debug("Rotate-left word established by prior ALTGW instruction into D.")</w:t>
      </w:r>
    </w:p>
    <w:p w14:paraId="62A68269" w14:textId="77777777" w:rsidR="005E0ACC" w:rsidRDefault="005E0ACC" w:rsidP="005E0ACC">
      <w:pPr>
        <w:pStyle w:val="NoSpacing"/>
      </w:pPr>
      <w:r>
        <w:t xml:space="preserve">     debug(" ")</w:t>
      </w:r>
    </w:p>
    <w:p w14:paraId="28E5D5C1" w14:textId="77777777" w:rsidR="005E0ACC" w:rsidRDefault="005E0ACC" w:rsidP="005E0ACC">
      <w:pPr>
        <w:pStyle w:val="NoSpacing"/>
      </w:pPr>
      <w:r>
        <w:t xml:space="preserve">     debug("Example")</w:t>
      </w:r>
    </w:p>
    <w:p w14:paraId="14461E43" w14:textId="77777777" w:rsidR="005E0ACC" w:rsidRDefault="005E0ACC" w:rsidP="005E0ACC">
      <w:pPr>
        <w:pStyle w:val="NoSpacing"/>
      </w:pPr>
      <w:r>
        <w:t xml:space="preserve">     debug("Rotate left Word W0 from 'Src_Long0' to 'D_ROLWORD'")</w:t>
      </w:r>
    </w:p>
    <w:p w14:paraId="6103BF50" w14:textId="77777777" w:rsidR="005E0ACC" w:rsidRDefault="005E0ACC" w:rsidP="005E0ACC">
      <w:pPr>
        <w:pStyle w:val="NoSpacing"/>
      </w:pPr>
      <w:r>
        <w:t xml:space="preserve">     debug("then Rotate left Word W1 from Src_Long1 to 'D_ROLWORD'")</w:t>
      </w:r>
    </w:p>
    <w:p w14:paraId="67CF4B22" w14:textId="77777777" w:rsidR="005E0ACC" w:rsidRDefault="005E0ACC" w:rsidP="005E0ACC">
      <w:pPr>
        <w:pStyle w:val="NoSpacing"/>
      </w:pPr>
      <w:r>
        <w:t xml:space="preserve">     debug("--------------------------------------")</w:t>
      </w:r>
    </w:p>
    <w:p w14:paraId="168246D9" w14:textId="77777777" w:rsidR="005E0ACC" w:rsidRDefault="005E0ACC" w:rsidP="005E0ACC">
      <w:pPr>
        <w:pStyle w:val="NoSpacing"/>
      </w:pPr>
      <w:r>
        <w:t xml:space="preserve">     cogRunning := COGINIT(COGEXEC_NEW,@S0_ROLWORD,0)</w:t>
      </w:r>
    </w:p>
    <w:p w14:paraId="1EE4B11A" w14:textId="77777777" w:rsidR="005E0ACC" w:rsidRDefault="005E0ACC" w:rsidP="005E0ACC">
      <w:pPr>
        <w:pStyle w:val="NoSpacing"/>
      </w:pPr>
      <w:r>
        <w:t xml:space="preserve">     debug(udec(cogRunning))</w:t>
      </w:r>
    </w:p>
    <w:p w14:paraId="466AE3C0" w14:textId="77777777" w:rsidR="005E0ACC" w:rsidRDefault="005E0ACC" w:rsidP="005E0ACC">
      <w:pPr>
        <w:pStyle w:val="NoSpacing"/>
      </w:pPr>
      <w:r>
        <w:t xml:space="preserve">     repeat                                    'keep cog 0 running</w:t>
      </w:r>
    </w:p>
    <w:p w14:paraId="0DB00429" w14:textId="77777777" w:rsidR="005E0ACC" w:rsidRDefault="005E0ACC" w:rsidP="005E0ACC">
      <w:pPr>
        <w:pStyle w:val="NoSpacing"/>
      </w:pPr>
      <w:r>
        <w:t>DAT</w:t>
      </w:r>
    </w:p>
    <w:p w14:paraId="349C5058" w14:textId="77777777" w:rsidR="005E0ACC" w:rsidRDefault="005E0ACC" w:rsidP="005E0ACC">
      <w:pPr>
        <w:pStyle w:val="NoSpacing"/>
      </w:pPr>
      <w:r>
        <w:t xml:space="preserve">                      ORG   0</w:t>
      </w:r>
    </w:p>
    <w:p w14:paraId="6BC30354" w14:textId="77777777" w:rsidR="005E0ACC" w:rsidRDefault="005E0ACC" w:rsidP="005E0ACC">
      <w:pPr>
        <w:pStyle w:val="NoSpacing"/>
      </w:pPr>
      <w:r>
        <w:t>S0_ROLWORD            DRVH    #P0                     'P0 on program running</w:t>
      </w:r>
    </w:p>
    <w:p w14:paraId="336392AC" w14:textId="77777777" w:rsidR="005E0ACC" w:rsidRDefault="005E0ACC" w:rsidP="005E0ACC">
      <w:pPr>
        <w:pStyle w:val="NoSpacing"/>
      </w:pPr>
      <w:r>
        <w:t xml:space="preserve">                      debug("--------------------------------------")</w:t>
      </w:r>
    </w:p>
    <w:p w14:paraId="0DFE8C5B" w14:textId="77777777" w:rsidR="005E0ACC" w:rsidRDefault="005E0ACC" w:rsidP="005E0ACC">
      <w:pPr>
        <w:pStyle w:val="NoSpacing"/>
      </w:pPr>
      <w:r>
        <w:t xml:space="preserve">                      MOV   D_ALTGW,#Src_Long0       'address to write too</w:t>
      </w:r>
    </w:p>
    <w:p w14:paraId="795B378D" w14:textId="77777777" w:rsidR="005E0ACC" w:rsidRDefault="005E0ACC" w:rsidP="005E0ACC">
      <w:pPr>
        <w:pStyle w:val="NoSpacing"/>
      </w:pPr>
      <w:r>
        <w:t xml:space="preserve">                      SHL   D_ALTGW,#1               'shift left 1</w:t>
      </w:r>
    </w:p>
    <w:p w14:paraId="3B6F1AC7" w14:textId="77777777" w:rsidR="005E0ACC" w:rsidRDefault="005E0ACC" w:rsidP="005E0ACC">
      <w:pPr>
        <w:pStyle w:val="NoSpacing"/>
      </w:pPr>
      <w:r>
        <w:t xml:space="preserve">                      OR    D_ALTGW,#0               'load W0 N to be target</w:t>
      </w:r>
    </w:p>
    <w:p w14:paraId="30631631" w14:textId="77777777" w:rsidR="005E0ACC" w:rsidRDefault="005E0ACC" w:rsidP="005E0ACC">
      <w:pPr>
        <w:pStyle w:val="NoSpacing"/>
      </w:pPr>
      <w:r>
        <w:t xml:space="preserve">                      debug("before ALTGW/ROLTWORD W0 N=0 ",ubin(D_ALTGW))</w:t>
      </w:r>
    </w:p>
    <w:p w14:paraId="64571DBB" w14:textId="77777777" w:rsidR="005E0ACC" w:rsidRDefault="005E0ACC" w:rsidP="005E0ACC">
      <w:pPr>
        <w:pStyle w:val="NoSpacing"/>
      </w:pPr>
      <w:r>
        <w:t xml:space="preserve">                      debug(ubin(Src_Long0),ubin(Src_Long1))</w:t>
      </w:r>
    </w:p>
    <w:p w14:paraId="7D1C7728" w14:textId="77777777" w:rsidR="005E0ACC" w:rsidRDefault="005E0ACC" w:rsidP="005E0ACC">
      <w:pPr>
        <w:pStyle w:val="NoSpacing"/>
      </w:pPr>
      <w:r>
        <w:t xml:space="preserve">                      debug(ubin(D_ROLWORD))</w:t>
      </w:r>
    </w:p>
    <w:p w14:paraId="48142CC5" w14:textId="77777777" w:rsidR="005E0ACC" w:rsidRDefault="005E0ACC" w:rsidP="005E0ACC">
      <w:pPr>
        <w:pStyle w:val="NoSpacing"/>
      </w:pPr>
      <w:r>
        <w:t xml:space="preserve">                      debug(" ")</w:t>
      </w:r>
    </w:p>
    <w:p w14:paraId="4906697E" w14:textId="77777777" w:rsidR="005E0ACC" w:rsidRDefault="005E0ACC" w:rsidP="005E0ACC">
      <w:pPr>
        <w:pStyle w:val="NoSpacing"/>
      </w:pPr>
      <w:r>
        <w:t xml:space="preserve">                      ALTGW   D_ALTGW                'Load S Field  D[9:1]  N Field D[0]</w:t>
      </w:r>
    </w:p>
    <w:p w14:paraId="1609DE25" w14:textId="77777777" w:rsidR="005E0ACC" w:rsidRDefault="005E0ACC" w:rsidP="005E0ACC">
      <w:pPr>
        <w:pStyle w:val="NoSpacing"/>
      </w:pPr>
      <w:r>
        <w:t xml:space="preserve">                      ROLWORD D_ROLWORD              'ALTGW contains S  and N to be loaded</w:t>
      </w:r>
    </w:p>
    <w:p w14:paraId="139BDCFA" w14:textId="77777777" w:rsidR="005E0ACC" w:rsidRDefault="005E0ACC" w:rsidP="005E0ACC">
      <w:pPr>
        <w:pStyle w:val="NoSpacing"/>
      </w:pPr>
      <w:r>
        <w:t xml:space="preserve">                      debug("after ALTGW/ROLTWORD  W0 N=0 ",ubin(D_ALTGW))</w:t>
      </w:r>
    </w:p>
    <w:p w14:paraId="5D792AC0" w14:textId="77777777" w:rsidR="005E0ACC" w:rsidRDefault="005E0ACC" w:rsidP="005E0ACC">
      <w:pPr>
        <w:pStyle w:val="NoSpacing"/>
      </w:pPr>
      <w:r>
        <w:t xml:space="preserve">                      debug(ubin(Src_Long0),ubin(Src_Long1))</w:t>
      </w:r>
    </w:p>
    <w:p w14:paraId="0C69EFFB" w14:textId="77777777" w:rsidR="005E0ACC" w:rsidRDefault="005E0ACC" w:rsidP="005E0ACC">
      <w:pPr>
        <w:pStyle w:val="NoSpacing"/>
      </w:pPr>
      <w:r>
        <w:t xml:space="preserve">                      debug(ubin(D_ROLWORD))</w:t>
      </w:r>
    </w:p>
    <w:p w14:paraId="572816B2" w14:textId="77777777" w:rsidR="005E0ACC" w:rsidRDefault="005E0ACC" w:rsidP="005E0ACC">
      <w:pPr>
        <w:pStyle w:val="NoSpacing"/>
      </w:pPr>
      <w:r>
        <w:t xml:space="preserve">                      debug("---------------------------------------")</w:t>
      </w:r>
    </w:p>
    <w:p w14:paraId="37FB9271" w14:textId="77777777" w:rsidR="005E0ACC" w:rsidRDefault="005E0ACC" w:rsidP="005E0ACC">
      <w:pPr>
        <w:pStyle w:val="NoSpacing"/>
      </w:pPr>
      <w:r>
        <w:t xml:space="preserve">                      MOV   D_ALTGW,#Src_Long0       'address to write too</w:t>
      </w:r>
    </w:p>
    <w:p w14:paraId="492DC27B" w14:textId="77777777" w:rsidR="005E0ACC" w:rsidRDefault="005E0ACC" w:rsidP="005E0ACC">
      <w:pPr>
        <w:pStyle w:val="NoSpacing"/>
      </w:pPr>
      <w:r>
        <w:t xml:space="preserve">                      SHL   D_ALTGW,#1               'shift left 1</w:t>
      </w:r>
    </w:p>
    <w:p w14:paraId="7B8AC2D2" w14:textId="77777777" w:rsidR="005E0ACC" w:rsidRDefault="005E0ACC" w:rsidP="005E0ACC">
      <w:pPr>
        <w:pStyle w:val="NoSpacing"/>
      </w:pPr>
      <w:r>
        <w:t xml:space="preserve">                      OR    D_ALTGW,#1               'load W1 N to be target</w:t>
      </w:r>
    </w:p>
    <w:p w14:paraId="1560DFD6" w14:textId="77777777" w:rsidR="005E0ACC" w:rsidRDefault="005E0ACC" w:rsidP="005E0ACC">
      <w:pPr>
        <w:pStyle w:val="NoSpacing"/>
      </w:pPr>
      <w:r>
        <w:t xml:space="preserve">                      debug("before ALTGW/ROLTWORD W1 N=1 ",ubin(D_ALTGW))</w:t>
      </w:r>
    </w:p>
    <w:p w14:paraId="4077DDCC" w14:textId="77777777" w:rsidR="005E0ACC" w:rsidRDefault="005E0ACC" w:rsidP="005E0ACC">
      <w:pPr>
        <w:pStyle w:val="NoSpacing"/>
      </w:pPr>
      <w:r>
        <w:t xml:space="preserve">                      debug(ubin(Src_Long0),ubin(Src_Long1))</w:t>
      </w:r>
    </w:p>
    <w:p w14:paraId="5184B8C5" w14:textId="77777777" w:rsidR="005E0ACC" w:rsidRDefault="005E0ACC" w:rsidP="005E0ACC">
      <w:pPr>
        <w:pStyle w:val="NoSpacing"/>
      </w:pPr>
      <w:r>
        <w:t xml:space="preserve">                      debug(ubin(D_ROLWORD))</w:t>
      </w:r>
    </w:p>
    <w:p w14:paraId="6BB1395A" w14:textId="77777777" w:rsidR="005E0ACC" w:rsidRDefault="005E0ACC" w:rsidP="005E0ACC">
      <w:pPr>
        <w:pStyle w:val="NoSpacing"/>
      </w:pPr>
      <w:r>
        <w:t xml:space="preserve">                      debug(" ")</w:t>
      </w:r>
    </w:p>
    <w:p w14:paraId="08F21F18" w14:textId="77777777" w:rsidR="005E0ACC" w:rsidRDefault="005E0ACC" w:rsidP="005E0ACC">
      <w:pPr>
        <w:pStyle w:val="NoSpacing"/>
      </w:pPr>
      <w:r>
        <w:t xml:space="preserve">                      ALTGW   D_ALTGW                'Load S Field  D[9:1]  N Field D[0]</w:t>
      </w:r>
    </w:p>
    <w:p w14:paraId="4B9F96B0" w14:textId="77777777" w:rsidR="005E0ACC" w:rsidRDefault="005E0ACC" w:rsidP="005E0ACC">
      <w:pPr>
        <w:pStyle w:val="NoSpacing"/>
      </w:pPr>
      <w:r>
        <w:t xml:space="preserve">                      ROLWORD D_ROLWORD              'ALTGW contains S  and N to be loaded</w:t>
      </w:r>
    </w:p>
    <w:p w14:paraId="4464B5E7" w14:textId="77777777" w:rsidR="005E0ACC" w:rsidRDefault="005E0ACC" w:rsidP="005E0ACC">
      <w:pPr>
        <w:pStyle w:val="NoSpacing"/>
      </w:pPr>
      <w:r>
        <w:t xml:space="preserve">                      debug("after ALTGW/ROLTWORD  W1 N=1 ",ubin(D_ALTGW))</w:t>
      </w:r>
    </w:p>
    <w:p w14:paraId="66A34232" w14:textId="77777777" w:rsidR="005E0ACC" w:rsidRDefault="005E0ACC" w:rsidP="005E0ACC">
      <w:pPr>
        <w:pStyle w:val="NoSpacing"/>
      </w:pPr>
      <w:r>
        <w:t xml:space="preserve">                      debug(ubin(Src_Long0),ubin(Src_Long1))</w:t>
      </w:r>
    </w:p>
    <w:p w14:paraId="202F6BDB" w14:textId="77777777" w:rsidR="005E0ACC" w:rsidRDefault="005E0ACC" w:rsidP="005E0ACC">
      <w:pPr>
        <w:pStyle w:val="NoSpacing"/>
      </w:pPr>
      <w:r>
        <w:t xml:space="preserve">                      debug(ubin(D_ROLWORD))</w:t>
      </w:r>
    </w:p>
    <w:p w14:paraId="5649756B" w14:textId="77777777" w:rsidR="005E0ACC" w:rsidRDefault="005E0ACC" w:rsidP="005E0ACC">
      <w:pPr>
        <w:pStyle w:val="NoSpacing"/>
      </w:pPr>
      <w:r>
        <w:t xml:space="preserve">                      debug("---------------------------------------")</w:t>
      </w:r>
    </w:p>
    <w:p w14:paraId="5B2A60F0" w14:textId="77777777" w:rsidR="005E0ACC" w:rsidRDefault="005E0ACC" w:rsidP="005E0ACC">
      <w:pPr>
        <w:pStyle w:val="NoSpacing"/>
      </w:pPr>
      <w:r>
        <w:t>_Loop1                NOP</w:t>
      </w:r>
    </w:p>
    <w:p w14:paraId="03D5B394" w14:textId="77777777" w:rsidR="005E0ACC" w:rsidRDefault="005E0ACC" w:rsidP="005E0ACC">
      <w:pPr>
        <w:pStyle w:val="NoSpacing"/>
      </w:pPr>
      <w:r>
        <w:t xml:space="preserve">                      JMP     #_Loop1          'remember # imediate</w:t>
      </w:r>
    </w:p>
    <w:p w14:paraId="3856E6D2" w14:textId="77777777" w:rsidR="005E0ACC" w:rsidRDefault="005E0ACC" w:rsidP="005E0ACC">
      <w:pPr>
        <w:pStyle w:val="NoSpacing"/>
      </w:pPr>
      <w:r>
        <w:t>S_ALTGW               long      0              'not regquired no destination used by subsequent instruction</w:t>
      </w:r>
    </w:p>
    <w:p w14:paraId="78E1C6A6" w14:textId="77777777" w:rsidR="005E0ACC" w:rsidRDefault="005E0ACC" w:rsidP="005E0ACC">
      <w:pPr>
        <w:pStyle w:val="NoSpacing"/>
      </w:pPr>
      <w:r>
        <w:t>D_ALTGW               long      0              'Next S field = D[9:1], N field = D[0].</w:t>
      </w:r>
    </w:p>
    <w:p w14:paraId="088ECFA2" w14:textId="77777777" w:rsidR="005E0ACC" w:rsidRDefault="005E0ACC" w:rsidP="005E0ACC">
      <w:pPr>
        <w:pStyle w:val="NoSpacing"/>
      </w:pPr>
      <w:r>
        <w:t>S_ROLWORD             long      0              'not required D_ALTGW is loaded into S (S_ROLWORD)</w:t>
      </w:r>
    </w:p>
    <w:p w14:paraId="69C0411B" w14:textId="77777777" w:rsidR="005E0ACC" w:rsidRDefault="005E0ACC" w:rsidP="005E0ACC">
      <w:pPr>
        <w:pStyle w:val="NoSpacing"/>
      </w:pPr>
      <w:r>
        <w:t>D_ROLWORD             long      0              'Destination of Word written W0 or W1</w:t>
      </w:r>
    </w:p>
    <w:p w14:paraId="0F8E9F0C" w14:textId="77777777" w:rsidR="005E0ACC" w:rsidRDefault="005E0ACC" w:rsidP="005E0ACC">
      <w:pPr>
        <w:pStyle w:val="NoSpacing"/>
      </w:pPr>
      <w:r>
        <w:t>Src_Long0             long      %10000001_00000001_11000000_00000011</w:t>
      </w:r>
    </w:p>
    <w:p w14:paraId="21CDDB4D" w14:textId="6D785AF6" w:rsidR="005E0ACC" w:rsidRDefault="005E0ACC">
      <w:pPr>
        <w:pStyle w:val="NoSpacing"/>
      </w:pPr>
      <w:r>
        <w:t>Src_Long1             long      %11100000_00000111_11110000_00001111</w:t>
      </w:r>
    </w:p>
    <w:p w14:paraId="03A5B38C" w14:textId="77777777" w:rsidR="00CB1F24" w:rsidRPr="00E45977" w:rsidRDefault="00CB1F24" w:rsidP="00CB1F24">
      <w:pPr>
        <w:pStyle w:val="NoSpacing"/>
      </w:pPr>
      <w:r w:rsidRPr="00503874">
        <w:rPr>
          <w:b/>
        </w:rPr>
        <w:t>ALTGW D</w:t>
      </w:r>
      <w:r w:rsidRPr="00E45977">
        <w:t xml:space="preserve"> (113)</w:t>
      </w:r>
    </w:p>
    <w:p w14:paraId="06E5A60E" w14:textId="77777777" w:rsidR="00CB1F24" w:rsidRDefault="00CB1F24" w:rsidP="00503874">
      <w:r w:rsidRPr="00E45977">
        <w:t>Alter subsequent GETWORD/ROLWORD instruction. Next S field = D[9:1], N field = D[0].</w:t>
      </w:r>
    </w:p>
    <w:p w14:paraId="3C7B05D5" w14:textId="77777777" w:rsidR="00CB1F24" w:rsidRDefault="00CB1F24" w:rsidP="00503874">
      <w:pPr>
        <w:pStyle w:val="NoSpacing"/>
      </w:pPr>
    </w:p>
    <w:p w14:paraId="51ED6456" w14:textId="77777777" w:rsidR="00CB1F24" w:rsidRDefault="00CB1F24">
      <w:pPr>
        <w:pStyle w:val="NoSpacing"/>
      </w:pPr>
    </w:p>
    <w:p w14:paraId="701E09B3" w14:textId="77777777" w:rsidR="00CB1F24" w:rsidRDefault="00CB1F24" w:rsidP="00503874">
      <w:pPr>
        <w:rPr>
          <w:rFonts w:asciiTheme="majorHAnsi" w:eastAsiaTheme="majorEastAsia" w:hAnsiTheme="majorHAnsi" w:cstheme="majorBidi"/>
          <w:color w:val="1F4D78" w:themeColor="accent1" w:themeShade="7F"/>
          <w:sz w:val="24"/>
          <w:szCs w:val="24"/>
        </w:rPr>
      </w:pPr>
      <w:r>
        <w:br w:type="page"/>
      </w:r>
    </w:p>
    <w:p w14:paraId="6B52099D" w14:textId="3320104C" w:rsidR="00CB1F24" w:rsidRDefault="00CB1F24" w:rsidP="00503874">
      <w:pPr>
        <w:pStyle w:val="Heading3"/>
      </w:pPr>
      <w:r>
        <w:t>17.33.3_Example_WRD_</w:t>
      </w:r>
      <w:r w:rsidRPr="00CB1F24">
        <w:rPr>
          <w:b/>
        </w:rPr>
        <w:t xml:space="preserve"> </w:t>
      </w:r>
      <w:r w:rsidRPr="00503874">
        <w:t>ALTGW D,{#},S_ ROLWORD D,{#}S,#N</w:t>
      </w:r>
      <w:r>
        <w:t>_100</w:t>
      </w:r>
    </w:p>
    <w:p w14:paraId="442011DF" w14:textId="77777777" w:rsidR="00CB1F24" w:rsidRPr="00E45977" w:rsidRDefault="00CB1F24" w:rsidP="00CB1F24">
      <w:pPr>
        <w:pStyle w:val="NoSpacing"/>
      </w:pPr>
      <w:r w:rsidRPr="00503874">
        <w:rPr>
          <w:b/>
        </w:rPr>
        <w:t xml:space="preserve">ROLWORD D,{#}S,#N </w:t>
      </w:r>
      <w:r>
        <w:t>(100)</w:t>
      </w:r>
    </w:p>
    <w:p w14:paraId="1D5A6C15" w14:textId="77777777" w:rsidR="00CB1F24" w:rsidRDefault="00CB1F24" w:rsidP="00CB1F24">
      <w:pPr>
        <w:pStyle w:val="NoSpacing"/>
      </w:pPr>
      <w:r w:rsidRPr="00E45977">
        <w:t>Rotate-left word N of S into D. D = {D[15:0], S.WORD[N]).</w:t>
      </w:r>
    </w:p>
    <w:p w14:paraId="5F2D7AA4" w14:textId="77777777" w:rsidR="00CB1F24" w:rsidRDefault="00CB1F24" w:rsidP="00CB1F24">
      <w:pPr>
        <w:pStyle w:val="NoSpacing"/>
      </w:pPr>
    </w:p>
    <w:p w14:paraId="5AD53017" w14:textId="77777777" w:rsidR="00CB1F24" w:rsidRPr="00E45977" w:rsidRDefault="00CB1F24" w:rsidP="00CB1F24">
      <w:pPr>
        <w:pStyle w:val="NoSpacing"/>
      </w:pPr>
      <w:r w:rsidRPr="00503874">
        <w:rPr>
          <w:b/>
        </w:rPr>
        <w:t xml:space="preserve">ALTGW D,{#},S </w:t>
      </w:r>
      <w:r w:rsidRPr="00E45977">
        <w:t>(112)</w:t>
      </w:r>
    </w:p>
    <w:p w14:paraId="3FA2DBAA" w14:textId="77777777" w:rsidR="00CB1F24" w:rsidRDefault="00CB1F24" w:rsidP="00CB1F24">
      <w:pPr>
        <w:pStyle w:val="NoSpacing"/>
      </w:pPr>
      <w:r w:rsidRPr="00E45977">
        <w:t>Alter subsequent GETWORD/ROLWORD instruction. Next S field = ((D[9:1] + S) &amp; $1FF), N field = D[0]. D += sign-extended S[17:9].</w:t>
      </w:r>
    </w:p>
    <w:p w14:paraId="6EC6C735" w14:textId="77777777" w:rsidR="00CB1F24" w:rsidRDefault="00CB1F24" w:rsidP="00CB1F24">
      <w:pPr>
        <w:pStyle w:val="NoSpacing"/>
      </w:pPr>
    </w:p>
    <w:p w14:paraId="7CEC6B40" w14:textId="77777777" w:rsidR="007075C9" w:rsidRDefault="007075C9" w:rsidP="00503874">
      <w:pPr>
        <w:pStyle w:val="NoSpacing"/>
        <w:shd w:val="clear" w:color="auto" w:fill="FFD966" w:themeFill="accent4" w:themeFillTint="99"/>
      </w:pPr>
      <w:r>
        <w:t>{{17.33.3_Example_WRD_ALTGW D,{#}S_ROLWORD D,{#}S,#N_100}}</w:t>
      </w:r>
    </w:p>
    <w:p w14:paraId="14DB64C6" w14:textId="77777777" w:rsidR="007075C9" w:rsidRDefault="007075C9">
      <w:pPr>
        <w:pStyle w:val="NoSpacing"/>
        <w:shd w:val="clear" w:color="auto" w:fill="FFD966" w:themeFill="accent4" w:themeFillTint="99"/>
      </w:pPr>
      <w:r>
        <w:t>{{</w:t>
      </w:r>
    </w:p>
    <w:p w14:paraId="3FB5B069" w14:textId="77777777" w:rsidR="007075C9" w:rsidRDefault="007075C9">
      <w:pPr>
        <w:pStyle w:val="NoSpacing"/>
        <w:shd w:val="clear" w:color="auto" w:fill="FFD966" w:themeFill="accent4" w:themeFillTint="99"/>
      </w:pPr>
      <w:r>
        <w:t>ROLWORD D,{#}S,#N (100)</w:t>
      </w:r>
    </w:p>
    <w:p w14:paraId="383D73A0" w14:textId="77777777" w:rsidR="007075C9" w:rsidRDefault="007075C9">
      <w:pPr>
        <w:pStyle w:val="NoSpacing"/>
        <w:shd w:val="clear" w:color="auto" w:fill="FFD966" w:themeFill="accent4" w:themeFillTint="99"/>
      </w:pPr>
      <w:r>
        <w:t>Rotate-left word N of S into D. D = {D[15:0], S.WORD[N]).</w:t>
      </w:r>
    </w:p>
    <w:p w14:paraId="2889A5E8" w14:textId="77777777" w:rsidR="007075C9" w:rsidRDefault="007075C9">
      <w:pPr>
        <w:pStyle w:val="NoSpacing"/>
        <w:shd w:val="clear" w:color="auto" w:fill="FFD966" w:themeFill="accent4" w:themeFillTint="99"/>
      </w:pPr>
    </w:p>
    <w:p w14:paraId="43AE7485" w14:textId="77777777" w:rsidR="007075C9" w:rsidRDefault="007075C9">
      <w:pPr>
        <w:pStyle w:val="NoSpacing"/>
        <w:shd w:val="clear" w:color="auto" w:fill="FFD966" w:themeFill="accent4" w:themeFillTint="99"/>
      </w:pPr>
      <w:r>
        <w:t>ALTGW D,{#},S (112)</w:t>
      </w:r>
    </w:p>
    <w:p w14:paraId="16B8F7D9" w14:textId="77777777" w:rsidR="007075C9" w:rsidRDefault="007075C9">
      <w:pPr>
        <w:pStyle w:val="NoSpacing"/>
        <w:shd w:val="clear" w:color="auto" w:fill="FFD966" w:themeFill="accent4" w:themeFillTint="99"/>
      </w:pPr>
      <w:r>
        <w:t>Alter subsequent GETWORD/ROLWORD instruction. Next S field = ((D[9:1] + S) &amp; $1FF), N field = D[0]. D += sign-extended S[17:9].</w:t>
      </w:r>
    </w:p>
    <w:p w14:paraId="5108F807" w14:textId="77777777" w:rsidR="007075C9" w:rsidRDefault="007075C9">
      <w:pPr>
        <w:pStyle w:val="NoSpacing"/>
        <w:shd w:val="clear" w:color="auto" w:fill="FFD966" w:themeFill="accent4" w:themeFillTint="99"/>
      </w:pPr>
    </w:p>
    <w:p w14:paraId="60200739" w14:textId="77777777" w:rsidR="007075C9" w:rsidRDefault="007075C9">
      <w:pPr>
        <w:pStyle w:val="NoSpacing"/>
        <w:shd w:val="clear" w:color="auto" w:fill="FFD966" w:themeFill="accent4" w:themeFillTint="99"/>
      </w:pPr>
      <w:r>
        <w:t>W[31:0] = W1W0 = w31w30w29w28w27w26w25w24_w23w22w21w20w19w18w17w16_w15w14w13w12w11w10w9w8_w7w6w5w4w3w2w1w0</w:t>
      </w:r>
    </w:p>
    <w:p w14:paraId="47C1F803" w14:textId="77777777" w:rsidR="007075C9" w:rsidRDefault="007075C9">
      <w:pPr>
        <w:pStyle w:val="NoSpacing"/>
        <w:shd w:val="clear" w:color="auto" w:fill="FFD966" w:themeFill="accent4" w:themeFillTint="99"/>
      </w:pPr>
      <w:r>
        <w:t xml:space="preserve">            W0 = w015w014w013w012w01w010w009w008w007w006w005w004w003w002w001w000</w:t>
      </w:r>
    </w:p>
    <w:p w14:paraId="775470EA" w14:textId="77777777" w:rsidR="007075C9" w:rsidRDefault="007075C9">
      <w:pPr>
        <w:pStyle w:val="NoSpacing"/>
        <w:shd w:val="clear" w:color="auto" w:fill="FFD966" w:themeFill="accent4" w:themeFillTint="99"/>
      </w:pPr>
      <w:r>
        <w:t xml:space="preserve">            W1 = w115w114w113w112w11w110w109w108w107w106w105w104w103w102w101w100</w:t>
      </w:r>
    </w:p>
    <w:p w14:paraId="7D7CBB70" w14:textId="77777777" w:rsidR="007075C9" w:rsidRDefault="007075C9">
      <w:pPr>
        <w:pStyle w:val="NoSpacing"/>
        <w:shd w:val="clear" w:color="auto" w:fill="FFD966" w:themeFill="accent4" w:themeFillTint="99"/>
      </w:pPr>
      <w:r>
        <w:t>Example</w:t>
      </w:r>
    </w:p>
    <w:p w14:paraId="352FB066" w14:textId="77777777" w:rsidR="007075C9" w:rsidRDefault="007075C9">
      <w:pPr>
        <w:pStyle w:val="NoSpacing"/>
        <w:shd w:val="clear" w:color="auto" w:fill="FFD966" w:themeFill="accent4" w:themeFillTint="99"/>
      </w:pPr>
      <w:r>
        <w:t>ROTATE left W0 of 'Src_Register0' too 'D_ROLWORD' then ROTATE left W1 of 'Src_Register1'too 'D_ROLWORD'</w:t>
      </w:r>
    </w:p>
    <w:p w14:paraId="018F0483" w14:textId="77777777" w:rsidR="007075C9" w:rsidRDefault="007075C9">
      <w:pPr>
        <w:pStyle w:val="NoSpacing"/>
        <w:shd w:val="clear" w:color="auto" w:fill="FFD966" w:themeFill="accent4" w:themeFillTint="99"/>
      </w:pPr>
      <w:r>
        <w:t>}}</w:t>
      </w:r>
    </w:p>
    <w:p w14:paraId="66ACC5B1" w14:textId="77777777" w:rsidR="007075C9" w:rsidRDefault="007075C9">
      <w:pPr>
        <w:pStyle w:val="NoSpacing"/>
        <w:shd w:val="clear" w:color="auto" w:fill="FFD966" w:themeFill="accent4" w:themeFillTint="99"/>
      </w:pPr>
      <w:r>
        <w:t>CON</w:t>
      </w:r>
    </w:p>
    <w:p w14:paraId="0D2908AC" w14:textId="77777777" w:rsidR="007075C9" w:rsidRDefault="007075C9">
      <w:pPr>
        <w:pStyle w:val="NoSpacing"/>
        <w:shd w:val="clear" w:color="auto" w:fill="FFD966" w:themeFill="accent4" w:themeFillTint="99"/>
      </w:pPr>
      <w:r>
        <w:t xml:space="preserve">  _clkfreq = 200_000_000  ''Debug clock must be greater than 10MHZ</w:t>
      </w:r>
    </w:p>
    <w:p w14:paraId="7A3E669A" w14:textId="77777777" w:rsidR="007075C9" w:rsidRDefault="007075C9">
      <w:pPr>
        <w:pStyle w:val="NoSpacing"/>
        <w:shd w:val="clear" w:color="auto" w:fill="FFD966" w:themeFill="accent4" w:themeFillTint="99"/>
      </w:pPr>
      <w:r>
        <w:t xml:space="preserve">   P0 =0 , P1 = 1  , P2 = 2</w:t>
      </w:r>
    </w:p>
    <w:p w14:paraId="46F32405" w14:textId="77777777" w:rsidR="007075C9" w:rsidRDefault="007075C9" w:rsidP="00503874">
      <w:pPr>
        <w:pStyle w:val="NoSpacing"/>
        <w:shd w:val="clear" w:color="auto" w:fill="F4B083" w:themeFill="accent2" w:themeFillTint="99"/>
      </w:pPr>
      <w:r>
        <w:t>VAR</w:t>
      </w:r>
    </w:p>
    <w:p w14:paraId="78B9BA3E" w14:textId="77777777" w:rsidR="007075C9" w:rsidRDefault="007075C9">
      <w:pPr>
        <w:pStyle w:val="NoSpacing"/>
        <w:shd w:val="clear" w:color="auto" w:fill="F4B083" w:themeFill="accent2" w:themeFillTint="99"/>
      </w:pPr>
      <w:r>
        <w:t>Byte cogRunning 'cog ID started is returned or -1 if not started</w:t>
      </w:r>
    </w:p>
    <w:p w14:paraId="082AC1FB" w14:textId="77777777" w:rsidR="007075C9" w:rsidRDefault="007075C9" w:rsidP="00503874">
      <w:pPr>
        <w:pStyle w:val="NoSpacing"/>
        <w:shd w:val="clear" w:color="auto" w:fill="9CC2E5" w:themeFill="accent1" w:themeFillTint="99"/>
      </w:pPr>
      <w:r>
        <w:t>PUB main()</w:t>
      </w:r>
    </w:p>
    <w:p w14:paraId="6B606B8F" w14:textId="77777777" w:rsidR="007075C9" w:rsidRDefault="007075C9">
      <w:pPr>
        <w:pStyle w:val="NoSpacing"/>
        <w:shd w:val="clear" w:color="auto" w:fill="9CC2E5" w:themeFill="accent1" w:themeFillTint="99"/>
      </w:pPr>
      <w:r>
        <w:t xml:space="preserve">     debug("--------------------------------------")</w:t>
      </w:r>
    </w:p>
    <w:p w14:paraId="6D0B41AF" w14:textId="77777777" w:rsidR="007075C9" w:rsidRDefault="007075C9">
      <w:pPr>
        <w:pStyle w:val="NoSpacing"/>
        <w:shd w:val="clear" w:color="auto" w:fill="9CC2E5" w:themeFill="accent1" w:themeFillTint="99"/>
      </w:pPr>
      <w:r>
        <w:t xml:space="preserve">     debug("ALTGW D,{#},S (112)")</w:t>
      </w:r>
    </w:p>
    <w:p w14:paraId="63E3D6C6" w14:textId="77777777" w:rsidR="007075C9" w:rsidRDefault="007075C9">
      <w:pPr>
        <w:pStyle w:val="NoSpacing"/>
        <w:shd w:val="clear" w:color="auto" w:fill="9CC2E5" w:themeFill="accent1" w:themeFillTint="99"/>
      </w:pPr>
      <w:r>
        <w:t xml:space="preserve">     debug("Alter subsequent GETWORD/ROLWORD instruction.")</w:t>
      </w:r>
    </w:p>
    <w:p w14:paraId="36B3620A" w14:textId="77777777" w:rsidR="007075C9" w:rsidRDefault="007075C9">
      <w:pPr>
        <w:pStyle w:val="NoSpacing"/>
        <w:shd w:val="clear" w:color="auto" w:fill="9CC2E5" w:themeFill="accent1" w:themeFillTint="99"/>
      </w:pPr>
      <w:r>
        <w:t xml:space="preserve">     debug(" Next S field = ((D[9:1] + S) &amp; $1FF), N field = D[0]. D += sign-extended S[17:9].")</w:t>
      </w:r>
    </w:p>
    <w:p w14:paraId="1AC4F9FE" w14:textId="77777777" w:rsidR="007075C9" w:rsidRDefault="007075C9">
      <w:pPr>
        <w:pStyle w:val="NoSpacing"/>
        <w:shd w:val="clear" w:color="auto" w:fill="9CC2E5" w:themeFill="accent1" w:themeFillTint="99"/>
      </w:pPr>
      <w:r>
        <w:t xml:space="preserve">     debug(" ")</w:t>
      </w:r>
    </w:p>
    <w:p w14:paraId="11B74F61" w14:textId="77777777" w:rsidR="007075C9" w:rsidRDefault="007075C9">
      <w:pPr>
        <w:pStyle w:val="NoSpacing"/>
        <w:shd w:val="clear" w:color="auto" w:fill="9CC2E5" w:themeFill="accent1" w:themeFillTint="99"/>
      </w:pPr>
      <w:r>
        <w:t xml:space="preserve">     debug("ROLWORD D,{#}S,#N (100)")</w:t>
      </w:r>
    </w:p>
    <w:p w14:paraId="406D085E" w14:textId="77777777" w:rsidR="007075C9" w:rsidRDefault="007075C9">
      <w:pPr>
        <w:pStyle w:val="NoSpacing"/>
        <w:shd w:val="clear" w:color="auto" w:fill="9CC2E5" w:themeFill="accent1" w:themeFillTint="99"/>
      </w:pPr>
      <w:r>
        <w:t xml:space="preserve">     debug("Rotate-left word N of S into D. D = {D[15:0], S.WORD[N]).")</w:t>
      </w:r>
    </w:p>
    <w:p w14:paraId="31E6C69B" w14:textId="77777777" w:rsidR="007075C9" w:rsidRDefault="007075C9">
      <w:pPr>
        <w:pStyle w:val="NoSpacing"/>
        <w:shd w:val="clear" w:color="auto" w:fill="9CC2E5" w:themeFill="accent1" w:themeFillTint="99"/>
      </w:pPr>
      <w:r>
        <w:t xml:space="preserve">     debug(" ")</w:t>
      </w:r>
    </w:p>
    <w:p w14:paraId="7D5DF495" w14:textId="77777777" w:rsidR="007075C9" w:rsidRDefault="007075C9">
      <w:pPr>
        <w:pStyle w:val="NoSpacing"/>
        <w:shd w:val="clear" w:color="auto" w:fill="9CC2E5" w:themeFill="accent1" w:themeFillTint="99"/>
      </w:pPr>
      <w:r>
        <w:t xml:space="preserve">     debug("Example")</w:t>
      </w:r>
    </w:p>
    <w:p w14:paraId="187CF4E3" w14:textId="77777777" w:rsidR="007075C9" w:rsidRDefault="007075C9">
      <w:pPr>
        <w:pStyle w:val="NoSpacing"/>
        <w:shd w:val="clear" w:color="auto" w:fill="9CC2E5" w:themeFill="accent1" w:themeFillTint="99"/>
      </w:pPr>
      <w:r>
        <w:t xml:space="preserve">     debug("ROTATE left W0 of 'Src_Register0' too 'D_ROLWORD'")</w:t>
      </w:r>
    </w:p>
    <w:p w14:paraId="0CCB6C94" w14:textId="77777777" w:rsidR="007075C9" w:rsidRDefault="007075C9">
      <w:pPr>
        <w:pStyle w:val="NoSpacing"/>
        <w:shd w:val="clear" w:color="auto" w:fill="9CC2E5" w:themeFill="accent1" w:themeFillTint="99"/>
      </w:pPr>
      <w:r>
        <w:t xml:space="preserve">     debug("then ROTATE left W1 of 'Src_Register1'too 'D_ROLWORD'")</w:t>
      </w:r>
    </w:p>
    <w:p w14:paraId="73112182" w14:textId="77777777" w:rsidR="007075C9" w:rsidRDefault="007075C9">
      <w:pPr>
        <w:pStyle w:val="NoSpacing"/>
        <w:shd w:val="clear" w:color="auto" w:fill="9CC2E5" w:themeFill="accent1" w:themeFillTint="99"/>
      </w:pPr>
      <w:r>
        <w:t xml:space="preserve">     debug("--------------------------------------")</w:t>
      </w:r>
    </w:p>
    <w:p w14:paraId="733F7DD2" w14:textId="77777777" w:rsidR="007075C9" w:rsidRDefault="007075C9">
      <w:pPr>
        <w:pStyle w:val="NoSpacing"/>
        <w:shd w:val="clear" w:color="auto" w:fill="9CC2E5" w:themeFill="accent1" w:themeFillTint="99"/>
      </w:pPr>
      <w:r>
        <w:t xml:space="preserve">     cogRunning := COGINIT(COGEXEC_NEW,@S0_ROLWORD,0)</w:t>
      </w:r>
    </w:p>
    <w:p w14:paraId="65CADC65" w14:textId="77777777" w:rsidR="007075C9" w:rsidRDefault="007075C9">
      <w:pPr>
        <w:pStyle w:val="NoSpacing"/>
        <w:shd w:val="clear" w:color="auto" w:fill="9CC2E5" w:themeFill="accent1" w:themeFillTint="99"/>
      </w:pPr>
      <w:r>
        <w:t xml:space="preserve">     debug(udec(cogRunning))</w:t>
      </w:r>
    </w:p>
    <w:p w14:paraId="3275F951" w14:textId="77777777" w:rsidR="007075C9" w:rsidRDefault="007075C9">
      <w:pPr>
        <w:pStyle w:val="NoSpacing"/>
        <w:shd w:val="clear" w:color="auto" w:fill="9CC2E5" w:themeFill="accent1" w:themeFillTint="99"/>
      </w:pPr>
      <w:r>
        <w:t xml:space="preserve">     repeat                                    'keep cog 0 running</w:t>
      </w:r>
    </w:p>
    <w:p w14:paraId="72EA5E1B" w14:textId="77777777" w:rsidR="007075C9" w:rsidRDefault="007075C9" w:rsidP="00503874">
      <w:pPr>
        <w:pStyle w:val="NoSpacing"/>
        <w:shd w:val="clear" w:color="auto" w:fill="A8D08D" w:themeFill="accent6" w:themeFillTint="99"/>
      </w:pPr>
      <w:r>
        <w:t>DAT</w:t>
      </w:r>
    </w:p>
    <w:p w14:paraId="24292F2A" w14:textId="77777777" w:rsidR="007075C9" w:rsidRDefault="007075C9">
      <w:pPr>
        <w:pStyle w:val="NoSpacing"/>
        <w:shd w:val="clear" w:color="auto" w:fill="A8D08D" w:themeFill="accent6" w:themeFillTint="99"/>
      </w:pPr>
      <w:r>
        <w:t xml:space="preserve">                      ORG   0</w:t>
      </w:r>
    </w:p>
    <w:p w14:paraId="5B0333C0" w14:textId="77777777" w:rsidR="007075C9" w:rsidRDefault="007075C9">
      <w:pPr>
        <w:pStyle w:val="NoSpacing"/>
        <w:shd w:val="clear" w:color="auto" w:fill="A8D08D" w:themeFill="accent6" w:themeFillTint="99"/>
      </w:pPr>
      <w:r>
        <w:t>S0_ROLWORD            DRVH    #P0                        'P0 on program running</w:t>
      </w:r>
    </w:p>
    <w:p w14:paraId="24E53042" w14:textId="77777777" w:rsidR="007075C9" w:rsidRDefault="007075C9">
      <w:pPr>
        <w:pStyle w:val="NoSpacing"/>
        <w:shd w:val="clear" w:color="auto" w:fill="A8D08D" w:themeFill="accent6" w:themeFillTint="99"/>
      </w:pPr>
      <w:r>
        <w:t xml:space="preserve">                      debug("--------------------------------------")</w:t>
      </w:r>
    </w:p>
    <w:p w14:paraId="07790FD9" w14:textId="77777777" w:rsidR="007075C9" w:rsidRDefault="007075C9">
      <w:pPr>
        <w:pStyle w:val="NoSpacing"/>
        <w:shd w:val="clear" w:color="auto" w:fill="A8D08D" w:themeFill="accent6" w:themeFillTint="99"/>
      </w:pPr>
      <w:r>
        <w:t xml:space="preserve">                      MOV   S_ALTGW,#Src_Register0        'BaseAddress</w:t>
      </w:r>
    </w:p>
    <w:p w14:paraId="4A61B054" w14:textId="77777777" w:rsidR="007075C9" w:rsidRDefault="007075C9">
      <w:pPr>
        <w:pStyle w:val="NoSpacing"/>
        <w:shd w:val="clear" w:color="auto" w:fill="A8D08D" w:themeFill="accent6" w:themeFillTint="99"/>
      </w:pPr>
      <w:r>
        <w:t xml:space="preserve">                      MOV   D_ALTGW,#0                    'no Offset address for Src_Register0 for S Field D[10:2]</w:t>
      </w:r>
    </w:p>
    <w:p w14:paraId="20B65EB5" w14:textId="77777777" w:rsidR="007075C9" w:rsidRDefault="007075C9">
      <w:pPr>
        <w:pStyle w:val="NoSpacing"/>
        <w:shd w:val="clear" w:color="auto" w:fill="A8D08D" w:themeFill="accent6" w:themeFillTint="99"/>
      </w:pPr>
      <w:r>
        <w:t xml:space="preserve">                      SHL   D_ALTGW,#1                    'shift for N Field</w:t>
      </w:r>
    </w:p>
    <w:p w14:paraId="0F5C1794" w14:textId="77777777" w:rsidR="007075C9" w:rsidRDefault="007075C9">
      <w:pPr>
        <w:pStyle w:val="NoSpacing"/>
        <w:shd w:val="clear" w:color="auto" w:fill="A8D08D" w:themeFill="accent6" w:themeFillTint="99"/>
      </w:pPr>
      <w:r>
        <w:t xml:space="preserve">                      OR    D_ALTGW,#0                    'set for N =0 W0 N Field = D[0]</w:t>
      </w:r>
    </w:p>
    <w:p w14:paraId="5B0149BA" w14:textId="77777777" w:rsidR="007075C9" w:rsidRDefault="007075C9">
      <w:pPr>
        <w:pStyle w:val="NoSpacing"/>
        <w:shd w:val="clear" w:color="auto" w:fill="A8D08D" w:themeFill="accent6" w:themeFillTint="99"/>
      </w:pPr>
      <w:r>
        <w:t xml:space="preserve">                      debug("before ALTGW/ROLWORD   ")</w:t>
      </w:r>
    </w:p>
    <w:p w14:paraId="5B7650EA" w14:textId="77777777" w:rsidR="007075C9" w:rsidRDefault="007075C9">
      <w:pPr>
        <w:pStyle w:val="NoSpacing"/>
        <w:shd w:val="clear" w:color="auto" w:fill="A8D08D" w:themeFill="accent6" w:themeFillTint="99"/>
      </w:pPr>
      <w:r>
        <w:t xml:space="preserve">                      debug(ubin(Src_Register0),ubin(Src_Register1))</w:t>
      </w:r>
    </w:p>
    <w:p w14:paraId="650B13DF" w14:textId="77777777" w:rsidR="007075C9" w:rsidRDefault="007075C9">
      <w:pPr>
        <w:pStyle w:val="NoSpacing"/>
        <w:shd w:val="clear" w:color="auto" w:fill="A8D08D" w:themeFill="accent6" w:themeFillTint="99"/>
      </w:pPr>
      <w:r>
        <w:t xml:space="preserve">                      debug(ubin(D_ALTGW),ubin(D_ROLWORD))</w:t>
      </w:r>
    </w:p>
    <w:p w14:paraId="75063D4E" w14:textId="77777777" w:rsidR="007075C9" w:rsidRDefault="007075C9">
      <w:pPr>
        <w:pStyle w:val="NoSpacing"/>
        <w:shd w:val="clear" w:color="auto" w:fill="A8D08D" w:themeFill="accent6" w:themeFillTint="99"/>
      </w:pPr>
      <w:r>
        <w:t xml:space="preserve">                      debug(" ")</w:t>
      </w:r>
    </w:p>
    <w:p w14:paraId="0B6ADDBD" w14:textId="77777777" w:rsidR="007075C9" w:rsidRDefault="007075C9">
      <w:pPr>
        <w:pStyle w:val="NoSpacing"/>
        <w:shd w:val="clear" w:color="auto" w:fill="A8D08D" w:themeFill="accent6" w:themeFillTint="99"/>
      </w:pPr>
      <w:r>
        <w:t xml:space="preserve">                      'D_ALTGW=Offset BaseAddress N Field W0,S_ALTGW=BaseAddress</w:t>
      </w:r>
    </w:p>
    <w:p w14:paraId="1DC94DA4" w14:textId="77777777" w:rsidR="007075C9" w:rsidRDefault="007075C9">
      <w:pPr>
        <w:pStyle w:val="NoSpacing"/>
        <w:shd w:val="clear" w:color="auto" w:fill="A8D08D" w:themeFill="accent6" w:themeFillTint="99"/>
      </w:pPr>
      <w:r>
        <w:t xml:space="preserve">                      ALTGW    D_ALTGW,S_ALTGW</w:t>
      </w:r>
    </w:p>
    <w:p w14:paraId="4EB445F9" w14:textId="77777777" w:rsidR="007075C9" w:rsidRDefault="007075C9">
      <w:pPr>
        <w:pStyle w:val="NoSpacing"/>
        <w:shd w:val="clear" w:color="auto" w:fill="A8D08D" w:themeFill="accent6" w:themeFillTint="99"/>
      </w:pPr>
      <w:r>
        <w:t xml:space="preserve">                      'D_ROLWORD = Destination of W0 ALTGW replaces S_GETWORD,(#N=#0)</w:t>
      </w:r>
    </w:p>
    <w:p w14:paraId="74ED408A" w14:textId="77777777" w:rsidR="007075C9" w:rsidRDefault="007075C9">
      <w:pPr>
        <w:pStyle w:val="NoSpacing"/>
        <w:shd w:val="clear" w:color="auto" w:fill="A8D08D" w:themeFill="accent6" w:themeFillTint="99"/>
      </w:pPr>
      <w:r>
        <w:t xml:space="preserve">                      ROLWORD  D_ROLWORD,S_ROLWORD,#0                 '</w:t>
      </w:r>
    </w:p>
    <w:p w14:paraId="4CD1DB3A" w14:textId="77777777" w:rsidR="007075C9" w:rsidRDefault="007075C9">
      <w:pPr>
        <w:pStyle w:val="NoSpacing"/>
        <w:shd w:val="clear" w:color="auto" w:fill="A8D08D" w:themeFill="accent6" w:themeFillTint="99"/>
      </w:pPr>
      <w:r>
        <w:t xml:space="preserve">                      debug("after ALTGW/GETWORD    ")</w:t>
      </w:r>
    </w:p>
    <w:p w14:paraId="29D42BE5" w14:textId="77777777" w:rsidR="007075C9" w:rsidRDefault="007075C9">
      <w:pPr>
        <w:pStyle w:val="NoSpacing"/>
        <w:shd w:val="clear" w:color="auto" w:fill="A8D08D" w:themeFill="accent6" w:themeFillTint="99"/>
      </w:pPr>
      <w:r>
        <w:t xml:space="preserve">                      debug(ubin(Src_Register0),ubin(Src_Register1))</w:t>
      </w:r>
    </w:p>
    <w:p w14:paraId="4BA4B247" w14:textId="77777777" w:rsidR="007075C9" w:rsidRDefault="007075C9">
      <w:pPr>
        <w:pStyle w:val="NoSpacing"/>
        <w:shd w:val="clear" w:color="auto" w:fill="A8D08D" w:themeFill="accent6" w:themeFillTint="99"/>
      </w:pPr>
      <w:r>
        <w:t xml:space="preserve">                      debug("ROTATE W0 of 'Src_Register0' too 'D_ROLWORD'")</w:t>
      </w:r>
    </w:p>
    <w:p w14:paraId="08582F94" w14:textId="77777777" w:rsidR="007075C9" w:rsidRDefault="007075C9">
      <w:pPr>
        <w:pStyle w:val="NoSpacing"/>
        <w:shd w:val="clear" w:color="auto" w:fill="A8D08D" w:themeFill="accent6" w:themeFillTint="99"/>
      </w:pPr>
      <w:r>
        <w:t xml:space="preserve">                      debug(ubin(D_ALTGW),ubin(D_ROLWORD))</w:t>
      </w:r>
    </w:p>
    <w:p w14:paraId="3A25F5D1" w14:textId="77777777" w:rsidR="007075C9" w:rsidRDefault="007075C9">
      <w:pPr>
        <w:pStyle w:val="NoSpacing"/>
        <w:shd w:val="clear" w:color="auto" w:fill="A8D08D" w:themeFill="accent6" w:themeFillTint="99"/>
      </w:pPr>
      <w:r>
        <w:t xml:space="preserve">                      debug("---------------------------------------")</w:t>
      </w:r>
    </w:p>
    <w:p w14:paraId="5D541D7A" w14:textId="77777777" w:rsidR="007075C9" w:rsidRDefault="007075C9">
      <w:pPr>
        <w:pStyle w:val="NoSpacing"/>
        <w:shd w:val="clear" w:color="auto" w:fill="A8D08D" w:themeFill="accent6" w:themeFillTint="99"/>
      </w:pPr>
      <w:r>
        <w:t xml:space="preserve">                      MOV   S_ALTGW,#Src_Register0        'BaseAddress</w:t>
      </w:r>
    </w:p>
    <w:p w14:paraId="7EFBC741" w14:textId="77777777" w:rsidR="007075C9" w:rsidRDefault="007075C9">
      <w:pPr>
        <w:pStyle w:val="NoSpacing"/>
        <w:shd w:val="clear" w:color="auto" w:fill="A8D08D" w:themeFill="accent6" w:themeFillTint="99"/>
      </w:pPr>
      <w:r>
        <w:t xml:space="preserve">                      MOV   D_ALTGW,#1                    'Offset address of Src_Register1 for S Field D[10:2]</w:t>
      </w:r>
    </w:p>
    <w:p w14:paraId="1C180512" w14:textId="77777777" w:rsidR="007075C9" w:rsidRDefault="007075C9">
      <w:pPr>
        <w:pStyle w:val="NoSpacing"/>
        <w:shd w:val="clear" w:color="auto" w:fill="A8D08D" w:themeFill="accent6" w:themeFillTint="99"/>
      </w:pPr>
      <w:r>
        <w:t xml:space="preserve">                      SHL   D_ALTGW,#1                    'shift for N Field</w:t>
      </w:r>
    </w:p>
    <w:p w14:paraId="60875223" w14:textId="77777777" w:rsidR="007075C9" w:rsidRDefault="007075C9">
      <w:pPr>
        <w:pStyle w:val="NoSpacing"/>
        <w:shd w:val="clear" w:color="auto" w:fill="A8D08D" w:themeFill="accent6" w:themeFillTint="99"/>
      </w:pPr>
      <w:r>
        <w:t xml:space="preserve">                      OR    D_ALTGW,#1                    'set for N = 1 W1 N Field = D[0]</w:t>
      </w:r>
    </w:p>
    <w:p w14:paraId="4266F74F" w14:textId="77777777" w:rsidR="007075C9" w:rsidRDefault="007075C9">
      <w:pPr>
        <w:pStyle w:val="NoSpacing"/>
        <w:shd w:val="clear" w:color="auto" w:fill="A8D08D" w:themeFill="accent6" w:themeFillTint="99"/>
      </w:pPr>
      <w:r>
        <w:t xml:space="preserve">                      debug("before ALTGW/ROLWORD   ")</w:t>
      </w:r>
    </w:p>
    <w:p w14:paraId="032A6F70" w14:textId="77777777" w:rsidR="007075C9" w:rsidRDefault="007075C9">
      <w:pPr>
        <w:pStyle w:val="NoSpacing"/>
        <w:shd w:val="clear" w:color="auto" w:fill="A8D08D" w:themeFill="accent6" w:themeFillTint="99"/>
      </w:pPr>
      <w:r>
        <w:t xml:space="preserve">                      debug(ubin(Src_Register0),ubin(Src_Register1))</w:t>
      </w:r>
    </w:p>
    <w:p w14:paraId="0E01D815" w14:textId="77777777" w:rsidR="007075C9" w:rsidRDefault="007075C9">
      <w:pPr>
        <w:pStyle w:val="NoSpacing"/>
        <w:shd w:val="clear" w:color="auto" w:fill="A8D08D" w:themeFill="accent6" w:themeFillTint="99"/>
      </w:pPr>
      <w:r>
        <w:t xml:space="preserve">                      debug(ubin(D_ALTGW),ubin(D_ROLWORD))</w:t>
      </w:r>
    </w:p>
    <w:p w14:paraId="77CB608A" w14:textId="77777777" w:rsidR="007075C9" w:rsidRDefault="007075C9">
      <w:pPr>
        <w:pStyle w:val="NoSpacing"/>
        <w:shd w:val="clear" w:color="auto" w:fill="A8D08D" w:themeFill="accent6" w:themeFillTint="99"/>
      </w:pPr>
      <w:r>
        <w:t xml:space="preserve">                      debug(" ")</w:t>
      </w:r>
    </w:p>
    <w:p w14:paraId="504386D7" w14:textId="77777777" w:rsidR="007075C9" w:rsidRDefault="007075C9">
      <w:pPr>
        <w:pStyle w:val="NoSpacing"/>
        <w:shd w:val="clear" w:color="auto" w:fill="A8D08D" w:themeFill="accent6" w:themeFillTint="99"/>
      </w:pPr>
      <w:r>
        <w:t xml:space="preserve">                      'D_ALTGW=Offset BaseAddress N Field W1,S_ALTGW=BaseAddress</w:t>
      </w:r>
    </w:p>
    <w:p w14:paraId="4998D7EC" w14:textId="77777777" w:rsidR="007075C9" w:rsidRDefault="007075C9">
      <w:pPr>
        <w:pStyle w:val="NoSpacing"/>
        <w:shd w:val="clear" w:color="auto" w:fill="A8D08D" w:themeFill="accent6" w:themeFillTint="99"/>
      </w:pPr>
      <w:r>
        <w:t xml:space="preserve">                      ALTGW    D_ALTGW,S_ALTGW</w:t>
      </w:r>
    </w:p>
    <w:p w14:paraId="07A04F35" w14:textId="77777777" w:rsidR="007075C9" w:rsidRDefault="007075C9">
      <w:pPr>
        <w:pStyle w:val="NoSpacing"/>
        <w:shd w:val="clear" w:color="auto" w:fill="A8D08D" w:themeFill="accent6" w:themeFillTint="99"/>
      </w:pPr>
      <w:r>
        <w:t xml:space="preserve">                     'D_ROLWORD = Destination of W1 ALTGW replaces S_GETWORD,(#N=#1)</w:t>
      </w:r>
    </w:p>
    <w:p w14:paraId="2C0B48E5" w14:textId="77777777" w:rsidR="007075C9" w:rsidRDefault="007075C9">
      <w:pPr>
        <w:pStyle w:val="NoSpacing"/>
        <w:shd w:val="clear" w:color="auto" w:fill="A8D08D" w:themeFill="accent6" w:themeFillTint="99"/>
      </w:pPr>
      <w:r>
        <w:t xml:space="preserve">                      ROLWORD  D_ROLWORD,S_ROLWORD,#0                 '</w:t>
      </w:r>
    </w:p>
    <w:p w14:paraId="47F84C36" w14:textId="77777777" w:rsidR="007075C9" w:rsidRDefault="007075C9">
      <w:pPr>
        <w:pStyle w:val="NoSpacing"/>
        <w:shd w:val="clear" w:color="auto" w:fill="A8D08D" w:themeFill="accent6" w:themeFillTint="99"/>
      </w:pPr>
      <w:r>
        <w:t xml:space="preserve">                      debug("after ALTGW/ROLWORD    ")</w:t>
      </w:r>
    </w:p>
    <w:p w14:paraId="1B909759" w14:textId="77777777" w:rsidR="007075C9" w:rsidRDefault="007075C9">
      <w:pPr>
        <w:pStyle w:val="NoSpacing"/>
        <w:shd w:val="clear" w:color="auto" w:fill="A8D08D" w:themeFill="accent6" w:themeFillTint="99"/>
      </w:pPr>
      <w:r>
        <w:t xml:space="preserve">                      debug(ubin(Src_Register0),ubin(Src_Register1))</w:t>
      </w:r>
    </w:p>
    <w:p w14:paraId="150B021C" w14:textId="77777777" w:rsidR="007075C9" w:rsidRDefault="007075C9">
      <w:pPr>
        <w:pStyle w:val="NoSpacing"/>
        <w:shd w:val="clear" w:color="auto" w:fill="A8D08D" w:themeFill="accent6" w:themeFillTint="99"/>
      </w:pPr>
      <w:r>
        <w:t xml:space="preserve">                      debug("Write W1 of 'Src_Register1' too 'D_ROLWORD'")</w:t>
      </w:r>
    </w:p>
    <w:p w14:paraId="625C984E" w14:textId="77777777" w:rsidR="007075C9" w:rsidRDefault="007075C9">
      <w:pPr>
        <w:pStyle w:val="NoSpacing"/>
        <w:shd w:val="clear" w:color="auto" w:fill="A8D08D" w:themeFill="accent6" w:themeFillTint="99"/>
      </w:pPr>
      <w:r>
        <w:t xml:space="preserve">                      debug(ubin(D_ALTGW),ubin(D_ROLWORD))</w:t>
      </w:r>
    </w:p>
    <w:p w14:paraId="154BC1A7" w14:textId="77777777" w:rsidR="007075C9" w:rsidRDefault="007075C9">
      <w:pPr>
        <w:pStyle w:val="NoSpacing"/>
        <w:shd w:val="clear" w:color="auto" w:fill="A8D08D" w:themeFill="accent6" w:themeFillTint="99"/>
      </w:pPr>
      <w:r>
        <w:t xml:space="preserve">                      debug("---------------------------------------")</w:t>
      </w:r>
    </w:p>
    <w:p w14:paraId="1650EAED" w14:textId="77777777" w:rsidR="007075C9" w:rsidRDefault="007075C9">
      <w:pPr>
        <w:pStyle w:val="NoSpacing"/>
        <w:shd w:val="clear" w:color="auto" w:fill="A8D08D" w:themeFill="accent6" w:themeFillTint="99"/>
      </w:pPr>
      <w:r>
        <w:t>_Loop1                NOP</w:t>
      </w:r>
    </w:p>
    <w:p w14:paraId="395155F9" w14:textId="77777777" w:rsidR="007075C9" w:rsidRDefault="007075C9">
      <w:pPr>
        <w:pStyle w:val="NoSpacing"/>
        <w:shd w:val="clear" w:color="auto" w:fill="A8D08D" w:themeFill="accent6" w:themeFillTint="99"/>
      </w:pPr>
      <w:r>
        <w:t xml:space="preserve">                      JMP     #_Loop1          'remember # imediate</w:t>
      </w:r>
    </w:p>
    <w:p w14:paraId="005BFD10" w14:textId="77777777" w:rsidR="007075C9" w:rsidRDefault="007075C9">
      <w:pPr>
        <w:pStyle w:val="NoSpacing"/>
        <w:shd w:val="clear" w:color="auto" w:fill="A8D08D" w:themeFill="accent6" w:themeFillTint="99"/>
      </w:pPr>
      <w:r>
        <w:t>D_ROLWORD           long      0                                     'Destination of WORD ie) WORD Value</w:t>
      </w:r>
    </w:p>
    <w:p w14:paraId="64080CDA" w14:textId="77777777" w:rsidR="007075C9" w:rsidRDefault="007075C9">
      <w:pPr>
        <w:pStyle w:val="NoSpacing"/>
        <w:shd w:val="clear" w:color="auto" w:fill="A8D08D" w:themeFill="accent6" w:themeFillTint="99"/>
      </w:pPr>
      <w:r>
        <w:t>S_ROLWORD           long      0                                     'not required replaced by ALTGW</w:t>
      </w:r>
    </w:p>
    <w:p w14:paraId="23E1F053" w14:textId="77777777" w:rsidR="007075C9" w:rsidRDefault="007075C9">
      <w:pPr>
        <w:pStyle w:val="NoSpacing"/>
        <w:shd w:val="clear" w:color="auto" w:fill="A8D08D" w:themeFill="accent6" w:themeFillTint="99"/>
      </w:pPr>
      <w:r>
        <w:t>D_ALTGW             long      0                                     'D[9:1] offset of S  N Field = D[1:0]</w:t>
      </w:r>
    </w:p>
    <w:p w14:paraId="2DCD5BF2" w14:textId="77777777" w:rsidR="007075C9" w:rsidRDefault="007075C9">
      <w:pPr>
        <w:pStyle w:val="NoSpacing"/>
        <w:shd w:val="clear" w:color="auto" w:fill="A8D08D" w:themeFill="accent6" w:themeFillTint="99"/>
      </w:pPr>
      <w:r>
        <w:t>S_ALTGW             long      0                                     'S BaseAddress Sorce of Word</w:t>
      </w:r>
    </w:p>
    <w:p w14:paraId="3A4D2ACE" w14:textId="77777777" w:rsidR="007075C9" w:rsidRDefault="007075C9">
      <w:pPr>
        <w:pStyle w:val="NoSpacing"/>
        <w:shd w:val="clear" w:color="auto" w:fill="A8D08D" w:themeFill="accent6" w:themeFillTint="99"/>
      </w:pPr>
      <w:r>
        <w:t>Src_Register0       long      %10101010_11001100_10011001_11101110  'Source Register BaseAddress +0</w:t>
      </w:r>
    </w:p>
    <w:p w14:paraId="229DA53F" w14:textId="3D6FFD26" w:rsidR="00CB1F24" w:rsidRDefault="007075C9">
      <w:pPr>
        <w:pStyle w:val="NoSpacing"/>
        <w:shd w:val="clear" w:color="auto" w:fill="A8D08D" w:themeFill="accent6" w:themeFillTint="99"/>
      </w:pPr>
      <w:r>
        <w:t>Src_Register1       long      %10101010_11001100_10011001_11101110  'Source Register BaseAddress +1</w:t>
      </w:r>
    </w:p>
    <w:p w14:paraId="06390AA0" w14:textId="4547AB6B" w:rsidR="00D655D0" w:rsidRDefault="00D655D0" w:rsidP="00503874">
      <w:pPr>
        <w:pStyle w:val="NoSpacing"/>
      </w:pPr>
      <w:r>
        <w:br w:type="page"/>
      </w:r>
    </w:p>
    <w:p w14:paraId="72F7372E" w14:textId="77777777" w:rsidR="00D655D0" w:rsidRDefault="00D655D0">
      <w:pPr>
        <w:pStyle w:val="NoSpacing"/>
      </w:pPr>
    </w:p>
    <w:p w14:paraId="20ABCA1F" w14:textId="63E7F225" w:rsidR="00650714" w:rsidRDefault="00650714" w:rsidP="00503874">
      <w:pPr>
        <w:pStyle w:val="Heading2"/>
      </w:pPr>
      <w:r>
        <w:t>17.</w:t>
      </w:r>
      <w:r w:rsidR="005D33E0">
        <w:t>34)</w:t>
      </w:r>
      <w:r>
        <w:t xml:space="preserve"> ALTSN Alter Susequent SETNIB Instruction</w:t>
      </w:r>
    </w:p>
    <w:tbl>
      <w:tblPr>
        <w:tblW w:w="9644" w:type="dxa"/>
        <w:tblInd w:w="-548" w:type="dxa"/>
        <w:tblCellMar>
          <w:left w:w="0" w:type="dxa"/>
          <w:right w:w="0" w:type="dxa"/>
        </w:tblCellMar>
        <w:tblLook w:val="04A0" w:firstRow="1" w:lastRow="0" w:firstColumn="1" w:lastColumn="0" w:noHBand="0" w:noVBand="1"/>
      </w:tblPr>
      <w:tblGrid>
        <w:gridCol w:w="2700"/>
        <w:gridCol w:w="6944"/>
      </w:tblGrid>
      <w:tr w:rsidR="00650714" w:rsidRPr="00BA4ADA" w14:paraId="4E7AC559" w14:textId="77777777" w:rsidTr="00503874">
        <w:trPr>
          <w:trHeight w:val="280"/>
        </w:trPr>
        <w:tc>
          <w:tcPr>
            <w:tcW w:w="270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9A2BB9E" w14:textId="77777777" w:rsidR="00650714" w:rsidRPr="0051756A" w:rsidRDefault="00650714" w:rsidP="00503874">
            <w:r w:rsidRPr="0051756A">
              <w:t>ALTSN D,{#}S</w:t>
            </w:r>
          </w:p>
        </w:tc>
        <w:tc>
          <w:tcPr>
            <w:tcW w:w="6944" w:type="dxa"/>
            <w:vAlign w:val="bottom"/>
          </w:tcPr>
          <w:p w14:paraId="33047EA1" w14:textId="77777777" w:rsidR="00650714" w:rsidRPr="00BA4ADA" w:rsidRDefault="00650714">
            <w:pPr>
              <w:rPr>
                <w:rFonts w:eastAsia="Times New Roman"/>
              </w:rPr>
            </w:pPr>
            <w:r w:rsidRPr="00BA4ADA">
              <w:t>Alter subsequent SETNIB instruction. Next D field = (D[11:3] + S) &amp; $1FF, N field = D[2:0]. D += sign-extended S[17:9].</w:t>
            </w:r>
          </w:p>
        </w:tc>
      </w:tr>
      <w:tr w:rsidR="00650714" w:rsidRPr="00BA4ADA" w14:paraId="17099AD4" w14:textId="77777777" w:rsidTr="00503874">
        <w:trPr>
          <w:trHeight w:val="227"/>
        </w:trPr>
        <w:tc>
          <w:tcPr>
            <w:tcW w:w="270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6F1BF86" w14:textId="77777777" w:rsidR="00650714" w:rsidRPr="0051756A" w:rsidRDefault="00650714">
            <w:r w:rsidRPr="0051756A">
              <w:t>ALTSN D</w:t>
            </w:r>
          </w:p>
        </w:tc>
        <w:tc>
          <w:tcPr>
            <w:tcW w:w="6944" w:type="dxa"/>
            <w:vAlign w:val="bottom"/>
          </w:tcPr>
          <w:p w14:paraId="134D4981" w14:textId="77777777" w:rsidR="00650714" w:rsidRPr="00BA4ADA" w:rsidRDefault="00650714">
            <w:pPr>
              <w:rPr>
                <w:rFonts w:eastAsia="Times New Roman"/>
              </w:rPr>
            </w:pPr>
            <w:r w:rsidRPr="00BA4ADA">
              <w:t>Alter subsequent SETNIB instruction. Next D field = D[11:3], N field = D[2:0].</w:t>
            </w:r>
          </w:p>
        </w:tc>
      </w:tr>
    </w:tbl>
    <w:p w14:paraId="7DFE60CC" w14:textId="77777777" w:rsidR="00C94CE0" w:rsidRDefault="00C94CE0"/>
    <w:p w14:paraId="483B5AF3" w14:textId="77777777" w:rsidR="00C94CE0" w:rsidRDefault="00C94CE0">
      <w:r>
        <w:t>See 17.25) SETNIB  Set Nibble for examples</w:t>
      </w:r>
    </w:p>
    <w:p w14:paraId="2E6B0CB8" w14:textId="77777777" w:rsidR="0090428E" w:rsidRDefault="0090428E">
      <w:r>
        <w:t>The idea is that S/# can serve as a register base address and D can be used as an index.</w:t>
      </w:r>
    </w:p>
    <w:p w14:paraId="1B6A8567" w14:textId="50AB184C" w:rsidR="00C94CE0" w:rsidRDefault="00C94CE0" w:rsidP="00C94CE0">
      <w:pPr>
        <w:pStyle w:val="NoSpacing"/>
      </w:pPr>
      <w:r>
        <w:t xml:space="preserve">ALTSN (offset + N field),BaseAddress  </w:t>
      </w:r>
    </w:p>
    <w:p w14:paraId="608C717F" w14:textId="77777777" w:rsidR="00C94CE0" w:rsidRDefault="00C94CE0" w:rsidP="00C94CE0">
      <w:pPr>
        <w:pStyle w:val="NoSpacing"/>
      </w:pPr>
      <w:r>
        <w:t>Next Instruction :</w:t>
      </w:r>
    </w:p>
    <w:p w14:paraId="06EAEE01" w14:textId="77777777" w:rsidR="00C94CE0" w:rsidRDefault="00C94CE0" w:rsidP="00C94CE0">
      <w:pPr>
        <w:pStyle w:val="NoSpacing"/>
      </w:pPr>
      <w:r>
        <w:t>D Field = (D[10:2} + S)&amp;1FF    N Field = D[1:0]</w:t>
      </w:r>
    </w:p>
    <w:p w14:paraId="7DB9602C" w14:textId="77777777" w:rsidR="00C94CE0" w:rsidRDefault="00C94CE0" w:rsidP="00C94CE0">
      <w:pPr>
        <w:pStyle w:val="NoSpacing"/>
      </w:pPr>
    </w:p>
    <w:p w14:paraId="4BAB6095" w14:textId="77777777" w:rsidR="00C94CE0" w:rsidRPr="00AC268E" w:rsidRDefault="00C94CE0" w:rsidP="00C94CE0">
      <w:pPr>
        <w:pStyle w:val="NoSpacing"/>
      </w:pPr>
      <w:r>
        <w:t>ALTG</w:t>
      </w:r>
      <w:r w:rsidRPr="00AC268E">
        <w:t xml:space="preserve">N D,{#}S </w:t>
      </w:r>
    </w:p>
    <w:p w14:paraId="08A523DA" w14:textId="382DF651" w:rsidR="00C94CE0" w:rsidRDefault="00C94CE0" w:rsidP="00C94CE0">
      <w:pPr>
        <w:pStyle w:val="NoSpacing"/>
      </w:pPr>
      <w:r w:rsidRPr="00AC268E">
        <w:t>Alter subsequent SETNIB instr</w:t>
      </w:r>
      <w:r>
        <w:t>uction. Next D field = (D[11:3] + S) &amp; $1FF, N field = D[2</w:t>
      </w:r>
      <w:r w:rsidRPr="00AC268E">
        <w:t xml:space="preserve">:0]. </w:t>
      </w:r>
    </w:p>
    <w:p w14:paraId="425D0F01" w14:textId="77777777" w:rsidR="00C94CE0" w:rsidRDefault="00C94CE0" w:rsidP="00C94CE0">
      <w:pPr>
        <w:pStyle w:val="NoSpacing"/>
      </w:pPr>
      <w:r w:rsidRPr="00AC268E">
        <w:t>D += sign-extended S[17:9].</w:t>
      </w:r>
    </w:p>
    <w:p w14:paraId="071564AC" w14:textId="77777777" w:rsidR="00C94CE0" w:rsidRDefault="00C94CE0" w:rsidP="00C94CE0">
      <w:pPr>
        <w:pStyle w:val="NoSpacing"/>
      </w:pPr>
    </w:p>
    <w:p w14:paraId="5AC3BCA6" w14:textId="3D3393F6" w:rsidR="00C94CE0" w:rsidRDefault="00C94CE0" w:rsidP="00C94CE0">
      <w:pPr>
        <w:pStyle w:val="NoSpacing"/>
      </w:pPr>
      <w:r>
        <w:t>1) D field = (D[10</w:t>
      </w:r>
      <w:r w:rsidRPr="00AC268E">
        <w:t>:</w:t>
      </w:r>
      <w:r>
        <w:t>2</w:t>
      </w:r>
      <w:r w:rsidRPr="00AC268E">
        <w:t>] + S) &amp; $1FF</w:t>
      </w:r>
      <w:r>
        <w:t xml:space="preserve"> register to have </w:t>
      </w:r>
      <w:r w:rsidRPr="00AC268E">
        <w:t>SET</w:t>
      </w:r>
      <w:r>
        <w:t>BYTE</w:t>
      </w:r>
      <w:r w:rsidRPr="00AC268E">
        <w:t xml:space="preserve"> {#}S,#N </w:t>
      </w:r>
      <w:r>
        <w:t>point too</w:t>
      </w:r>
    </w:p>
    <w:p w14:paraId="222925EA" w14:textId="301428D5" w:rsidR="00C94CE0" w:rsidRDefault="00C94CE0" w:rsidP="00C94CE0">
      <w:pPr>
        <w:pStyle w:val="NoSpacing"/>
      </w:pPr>
      <w:r>
        <w:t>2) S is the BaseAddress and  D[11</w:t>
      </w:r>
      <w:r w:rsidRPr="00AC268E">
        <w:t>:</w:t>
      </w:r>
      <w:r>
        <w:t>3</w:t>
      </w:r>
      <w:r w:rsidRPr="00AC268E">
        <w:t>]</w:t>
      </w:r>
      <w:r>
        <w:t xml:space="preserve"> is the offset from the Base</w:t>
      </w:r>
    </w:p>
    <w:p w14:paraId="1FA05448" w14:textId="1468E344" w:rsidR="00C94CE0" w:rsidRPr="00AC268E" w:rsidRDefault="00C94CE0" w:rsidP="00C94CE0">
      <w:pPr>
        <w:pStyle w:val="NoSpacing"/>
      </w:pPr>
      <w:r>
        <w:t>3) N field =  D[2</w:t>
      </w:r>
      <w:r w:rsidRPr="00AC268E">
        <w:t>:0]</w:t>
      </w:r>
      <w:r>
        <w:t xml:space="preserve"> byte to write too in </w:t>
      </w:r>
      <w:r w:rsidRPr="00AC268E">
        <w:t>SET</w:t>
      </w:r>
      <w:r>
        <w:t>BYTE</w:t>
      </w:r>
      <w:r w:rsidRPr="00AC268E">
        <w:t xml:space="preserve"> D,{#}S,#N </w:t>
      </w:r>
    </w:p>
    <w:p w14:paraId="700C1ABC" w14:textId="77777777" w:rsidR="00C94CE0" w:rsidRDefault="00C94CE0"/>
    <w:p w14:paraId="66BE7075" w14:textId="19E30123" w:rsidR="00650714" w:rsidRDefault="00650714" w:rsidP="00503874">
      <w:pPr>
        <w:pStyle w:val="Heading3"/>
      </w:pPr>
      <w:r>
        <w:t>17.</w:t>
      </w:r>
      <w:r w:rsidR="005D33E0">
        <w:t>34.1</w:t>
      </w:r>
      <w:r>
        <w:t>_Example_WRD_ALTSN D,{#}S_102</w:t>
      </w:r>
    </w:p>
    <w:p w14:paraId="02A6A942" w14:textId="77777777" w:rsidR="00650714" w:rsidRDefault="00650714" w:rsidP="00503874">
      <w:pPr>
        <w:pStyle w:val="NoSpacing"/>
      </w:pPr>
      <w:r w:rsidRPr="0051756A">
        <w:rPr>
          <w:rFonts w:eastAsia="Times New Roman"/>
        </w:rPr>
        <w:t>ALTSN D,{#}S</w:t>
      </w:r>
      <w:r>
        <w:t xml:space="preserve"> </w:t>
      </w:r>
    </w:p>
    <w:p w14:paraId="7D4C8D2D" w14:textId="77777777" w:rsidR="00650714" w:rsidRDefault="00650714">
      <w:pPr>
        <w:pStyle w:val="NoSpacing"/>
      </w:pPr>
      <w:r w:rsidRPr="00BA4ADA">
        <w:t>Alter subsequent SETNIB instruction. Next D field = (D[11:3] + S) &amp; $1FF, N field = D[2:0]. D += sign-extended S[17:9].</w:t>
      </w:r>
    </w:p>
    <w:p w14:paraId="661B7F5F" w14:textId="77777777" w:rsidR="005D33E0" w:rsidRDefault="005D33E0">
      <w:pPr>
        <w:pStyle w:val="NoSpacing"/>
      </w:pPr>
    </w:p>
    <w:p w14:paraId="012BE090" w14:textId="44F42AD1" w:rsidR="00650714" w:rsidRPr="00BA5C7E" w:rsidRDefault="00650714" w:rsidP="00503874">
      <w:pPr>
        <w:pStyle w:val="Heading3"/>
      </w:pPr>
      <w:r w:rsidRPr="00BA5C7E">
        <w:t>17.</w:t>
      </w:r>
      <w:r w:rsidR="005D33E0">
        <w:t>34.2</w:t>
      </w:r>
      <w:r w:rsidRPr="00BA5C7E">
        <w:t>.103_Example_WRD_ALTSN D_103</w:t>
      </w:r>
    </w:p>
    <w:p w14:paraId="22003324" w14:textId="77777777" w:rsidR="00650714" w:rsidRPr="00650714" w:rsidRDefault="00650714">
      <w:pPr>
        <w:pStyle w:val="NoSpacing"/>
      </w:pPr>
      <w:r w:rsidRPr="00503874">
        <w:t>ALTSN D</w:t>
      </w:r>
      <w:r w:rsidRPr="00650714">
        <w:t xml:space="preserve"> </w:t>
      </w:r>
    </w:p>
    <w:p w14:paraId="7D6D0898" w14:textId="6AF97633" w:rsidR="00650714" w:rsidRDefault="00650714">
      <w:pPr>
        <w:pStyle w:val="NoSpacing"/>
      </w:pPr>
      <w:r w:rsidRPr="00503874">
        <w:t>Alter subsequent SETNIB instruction. Next D field = D[11:3], N field = D[2:0].</w:t>
      </w:r>
      <w:r>
        <w:br w:type="page"/>
      </w:r>
    </w:p>
    <w:p w14:paraId="353A603E" w14:textId="5DA5F1A3" w:rsidR="00DC44EA" w:rsidRDefault="005D33E0" w:rsidP="00503874">
      <w:pPr>
        <w:pStyle w:val="Heading2"/>
      </w:pPr>
      <w:r>
        <w:t>17.35)</w:t>
      </w:r>
      <w:r w:rsidR="00DC44EA">
        <w:t xml:space="preserve"> ALTGN  </w:t>
      </w:r>
      <w:r w:rsidR="00650714">
        <w:t>Alter Subsequent GETNIB/ROLNIB Instruction</w:t>
      </w:r>
    </w:p>
    <w:tbl>
      <w:tblPr>
        <w:tblW w:w="10154" w:type="dxa"/>
        <w:tblInd w:w="-548" w:type="dxa"/>
        <w:tblCellMar>
          <w:left w:w="0" w:type="dxa"/>
          <w:right w:w="0" w:type="dxa"/>
        </w:tblCellMar>
        <w:tblLook w:val="04A0" w:firstRow="1" w:lastRow="0" w:firstColumn="1" w:lastColumn="0" w:noHBand="0" w:noVBand="1"/>
      </w:tblPr>
      <w:tblGrid>
        <w:gridCol w:w="2843"/>
        <w:gridCol w:w="7311"/>
      </w:tblGrid>
      <w:tr w:rsidR="00DC44EA" w:rsidRPr="00BA4ADA" w14:paraId="5B89E04A" w14:textId="77777777" w:rsidTr="00503874">
        <w:trPr>
          <w:trHeight w:val="268"/>
        </w:trPr>
        <w:tc>
          <w:tcPr>
            <w:tcW w:w="2843"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EB1DB47" w14:textId="77777777" w:rsidR="00DC44EA" w:rsidRPr="0051756A" w:rsidRDefault="00DC44EA" w:rsidP="00503874">
            <w:r w:rsidRPr="0051756A">
              <w:t>ALTGN D,{#}S</w:t>
            </w:r>
          </w:p>
        </w:tc>
        <w:tc>
          <w:tcPr>
            <w:tcW w:w="7311" w:type="dxa"/>
            <w:vAlign w:val="bottom"/>
          </w:tcPr>
          <w:p w14:paraId="483605D0" w14:textId="77777777" w:rsidR="00DC44EA" w:rsidRPr="00BA4ADA" w:rsidRDefault="00DC44EA">
            <w:pPr>
              <w:rPr>
                <w:rFonts w:eastAsia="Times New Roman"/>
              </w:rPr>
            </w:pPr>
            <w:r w:rsidRPr="00BA4ADA">
              <w:t>Alter subsequent GETNIB/ROLNIB instruction. Next S field = (D[11:3] + S) &amp; $1FF, N field = D[2:0]. D += sign-extended S[17:9].</w:t>
            </w:r>
          </w:p>
        </w:tc>
      </w:tr>
      <w:tr w:rsidR="00DC44EA" w:rsidRPr="00BA4ADA" w14:paraId="0D9D3E61" w14:textId="77777777" w:rsidTr="00503874">
        <w:trPr>
          <w:trHeight w:val="332"/>
        </w:trPr>
        <w:tc>
          <w:tcPr>
            <w:tcW w:w="2843"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36E6E05" w14:textId="77777777" w:rsidR="00DC44EA" w:rsidRPr="0051756A" w:rsidRDefault="00DC44EA">
            <w:r w:rsidRPr="0051756A">
              <w:t>ALTGN D</w:t>
            </w:r>
          </w:p>
        </w:tc>
        <w:tc>
          <w:tcPr>
            <w:tcW w:w="7311" w:type="dxa"/>
            <w:vAlign w:val="bottom"/>
          </w:tcPr>
          <w:p w14:paraId="4E7F8850" w14:textId="77777777" w:rsidR="00DC44EA" w:rsidRPr="00BA4ADA" w:rsidRDefault="00DC44EA">
            <w:pPr>
              <w:rPr>
                <w:rFonts w:eastAsia="Times New Roman"/>
              </w:rPr>
            </w:pPr>
            <w:r w:rsidRPr="00BA4ADA">
              <w:t>Alter subsequent GETNIB/ROLNIB instruction. Next S field = D[11:3], N field = D[2:0].</w:t>
            </w:r>
          </w:p>
        </w:tc>
      </w:tr>
    </w:tbl>
    <w:p w14:paraId="24E37B3E" w14:textId="77777777" w:rsidR="00DC44EA" w:rsidRDefault="00DC44EA"/>
    <w:p w14:paraId="1AFA1E50" w14:textId="6F971FB7" w:rsidR="00E125EE" w:rsidRDefault="00E125EE" w:rsidP="00503874">
      <w:pPr>
        <w:pStyle w:val="NoSpacing"/>
      </w:pPr>
      <w:r>
        <w:t xml:space="preserve">See 17.26) GETNIB Getnibble from register </w:t>
      </w:r>
    </w:p>
    <w:p w14:paraId="1F722C19" w14:textId="0C6C9611" w:rsidR="00E125EE" w:rsidRDefault="00E125EE">
      <w:pPr>
        <w:pStyle w:val="NoSpacing"/>
      </w:pPr>
      <w:r>
        <w:t>See 17.27) ROLNIB Rotate Nibble</w:t>
      </w:r>
    </w:p>
    <w:p w14:paraId="62708C1C" w14:textId="77777777" w:rsidR="001A63CD" w:rsidRDefault="001A63CD">
      <w:pPr>
        <w:pStyle w:val="NoSpacing"/>
      </w:pPr>
    </w:p>
    <w:p w14:paraId="4F9517AE" w14:textId="77777777" w:rsidR="001A63CD" w:rsidRDefault="001A63CD" w:rsidP="00503874">
      <w:r>
        <w:t>The idea is that S/# can serve as a register base address and D can be used as an index.</w:t>
      </w:r>
    </w:p>
    <w:p w14:paraId="25BA5A69" w14:textId="34DA3899" w:rsidR="001A63CD" w:rsidRDefault="001A63CD" w:rsidP="001A63CD">
      <w:pPr>
        <w:pStyle w:val="NoSpacing"/>
      </w:pPr>
      <w:r>
        <w:t xml:space="preserve">ALTGN (offset + N field),BaseAddress  </w:t>
      </w:r>
    </w:p>
    <w:p w14:paraId="792B2CB5" w14:textId="77777777" w:rsidR="001A63CD" w:rsidRDefault="001A63CD" w:rsidP="001A63CD">
      <w:pPr>
        <w:pStyle w:val="NoSpacing"/>
      </w:pPr>
      <w:r>
        <w:t>Next Instruction :</w:t>
      </w:r>
    </w:p>
    <w:p w14:paraId="085F0F4C" w14:textId="68699711" w:rsidR="001A63CD" w:rsidRDefault="00C94CE0" w:rsidP="001A63CD">
      <w:pPr>
        <w:pStyle w:val="NoSpacing"/>
      </w:pPr>
      <w:r>
        <w:t>S</w:t>
      </w:r>
      <w:r w:rsidR="001A63CD">
        <w:t xml:space="preserve"> Field = (D[11:3} + S)&amp;1FF    N Field = D[2:0]</w:t>
      </w:r>
    </w:p>
    <w:p w14:paraId="41DA8DAF" w14:textId="77777777" w:rsidR="001A63CD" w:rsidRDefault="001A63CD" w:rsidP="001A63CD">
      <w:pPr>
        <w:pStyle w:val="NoSpacing"/>
      </w:pPr>
    </w:p>
    <w:p w14:paraId="787A3974" w14:textId="25497277" w:rsidR="001A63CD" w:rsidRPr="00AC268E" w:rsidRDefault="001A63CD" w:rsidP="001A63CD">
      <w:pPr>
        <w:pStyle w:val="NoSpacing"/>
      </w:pPr>
      <w:r>
        <w:t>ALTG</w:t>
      </w:r>
      <w:r w:rsidRPr="00AC268E">
        <w:t xml:space="preserve">N D,{#}S </w:t>
      </w:r>
    </w:p>
    <w:p w14:paraId="03FB10E7" w14:textId="77777777" w:rsidR="001A63CD" w:rsidRDefault="001A63CD" w:rsidP="001A63CD">
      <w:pPr>
        <w:pStyle w:val="NoSpacing"/>
      </w:pPr>
      <w:r w:rsidRPr="00AC268E">
        <w:t xml:space="preserve">Alter subsequent SETNIB instruction. Next D field = (D[11:3] + S) &amp; $1FF, N field = D[2:0]. </w:t>
      </w:r>
    </w:p>
    <w:p w14:paraId="51C427D6" w14:textId="77777777" w:rsidR="001A63CD" w:rsidRDefault="001A63CD" w:rsidP="001A63CD">
      <w:pPr>
        <w:pStyle w:val="NoSpacing"/>
      </w:pPr>
      <w:r w:rsidRPr="00AC268E">
        <w:t>D += sign-extended S[17:9].</w:t>
      </w:r>
    </w:p>
    <w:p w14:paraId="6D39263D" w14:textId="77777777" w:rsidR="001A63CD" w:rsidRDefault="001A63CD" w:rsidP="001A63CD">
      <w:pPr>
        <w:pStyle w:val="NoSpacing"/>
      </w:pPr>
    </w:p>
    <w:p w14:paraId="447CE8C6" w14:textId="13219C09" w:rsidR="001A63CD" w:rsidRDefault="001A63CD" w:rsidP="001A63CD">
      <w:pPr>
        <w:pStyle w:val="NoSpacing"/>
      </w:pPr>
      <w:r>
        <w:t xml:space="preserve">1) </w:t>
      </w:r>
      <w:r w:rsidR="00AE51FA">
        <w:t>S F</w:t>
      </w:r>
      <w:r w:rsidRPr="00AC268E">
        <w:t>ield = (D[11:3] + S) &amp; $1FF</w:t>
      </w:r>
      <w:r>
        <w:t xml:space="preserve"> register to have </w:t>
      </w:r>
      <w:r w:rsidR="00AE51FA">
        <w:t xml:space="preserve"> </w:t>
      </w:r>
      <w:r w:rsidRPr="00AC268E">
        <w:t xml:space="preserve">SETNIB </w:t>
      </w:r>
      <w:r w:rsidR="00AE51FA">
        <w:t xml:space="preserve"> </w:t>
      </w:r>
      <w:r w:rsidRPr="00AC268E">
        <w:t xml:space="preserve">{#}S,#N </w:t>
      </w:r>
      <w:r>
        <w:t>point too</w:t>
      </w:r>
      <w:r w:rsidR="00AE51FA">
        <w:t xml:space="preserve"> </w:t>
      </w:r>
    </w:p>
    <w:p w14:paraId="06FABC17" w14:textId="77777777" w:rsidR="001A63CD" w:rsidRDefault="001A63CD" w:rsidP="001A63CD">
      <w:pPr>
        <w:pStyle w:val="NoSpacing"/>
      </w:pPr>
      <w:r>
        <w:t xml:space="preserve">2) S is the BaseAddress and  </w:t>
      </w:r>
      <w:r w:rsidRPr="00AC268E">
        <w:t>D[11:3]</w:t>
      </w:r>
      <w:r>
        <w:t xml:space="preserve"> is the offset from the Base</w:t>
      </w:r>
    </w:p>
    <w:p w14:paraId="5C0E6EC2" w14:textId="77777777" w:rsidR="001A63CD" w:rsidRPr="00AC268E" w:rsidRDefault="001A63CD" w:rsidP="001A63CD">
      <w:pPr>
        <w:pStyle w:val="NoSpacing"/>
      </w:pPr>
      <w:r>
        <w:t xml:space="preserve">3) N field = </w:t>
      </w:r>
      <w:r w:rsidRPr="00AC268E">
        <w:t xml:space="preserve"> D[2:0]</w:t>
      </w:r>
      <w:r>
        <w:t xml:space="preserve"> nibble to write too in </w:t>
      </w:r>
      <w:r w:rsidRPr="00AC268E">
        <w:t xml:space="preserve">SETNIB D,{#}S,#N </w:t>
      </w:r>
    </w:p>
    <w:p w14:paraId="12BBF43A" w14:textId="77777777" w:rsidR="001A63CD" w:rsidRDefault="001A63CD" w:rsidP="00503874">
      <w:pPr>
        <w:pStyle w:val="NoSpacing"/>
      </w:pPr>
    </w:p>
    <w:p w14:paraId="0F0F6FB8" w14:textId="5E3D8D08" w:rsidR="001A63CD" w:rsidRDefault="001A63CD" w:rsidP="00503874"/>
    <w:p w14:paraId="10671E02" w14:textId="0DB90C09" w:rsidR="00DC44EA" w:rsidRDefault="00DC44EA" w:rsidP="00503874">
      <w:pPr>
        <w:pStyle w:val="Heading3"/>
      </w:pPr>
      <w:r>
        <w:t>17.</w:t>
      </w:r>
      <w:r w:rsidR="005D33E0">
        <w:t>35.1</w:t>
      </w:r>
      <w:r>
        <w:t>_Example_WRD_ALTGN D,{#}S</w:t>
      </w:r>
      <w:r>
        <w:softHyphen/>
        <w:t>_104</w:t>
      </w:r>
    </w:p>
    <w:p w14:paraId="59E7942A" w14:textId="77777777" w:rsidR="00DC44EA" w:rsidRDefault="00DC44EA" w:rsidP="00503874">
      <w:pPr>
        <w:pStyle w:val="NoSpacing"/>
      </w:pPr>
      <w:r w:rsidRPr="0051756A">
        <w:rPr>
          <w:rFonts w:eastAsia="Times New Roman"/>
        </w:rPr>
        <w:t>ALTGN D,{#}S</w:t>
      </w:r>
      <w:r>
        <w:t xml:space="preserve"> </w:t>
      </w:r>
    </w:p>
    <w:p w14:paraId="2AB583F5" w14:textId="77777777" w:rsidR="00DC44EA" w:rsidRDefault="00DC44EA">
      <w:pPr>
        <w:pStyle w:val="NoSpacing"/>
      </w:pPr>
      <w:r w:rsidRPr="00BA4ADA">
        <w:t>Alter subsequent GETNIB/ROLNIB instruction. Next S field = (D[11:3] + S) &amp; $1FF, N field = D[2:0]. D += sign-extended S[17:9].</w:t>
      </w:r>
    </w:p>
    <w:p w14:paraId="1F36963B" w14:textId="77777777" w:rsidR="00DC44EA" w:rsidRDefault="00DC44EA">
      <w:pPr>
        <w:pStyle w:val="NoSpacing"/>
      </w:pPr>
    </w:p>
    <w:p w14:paraId="7CB82F95" w14:textId="51AEDEA0" w:rsidR="00DC44EA" w:rsidRPr="00BA5C7E" w:rsidRDefault="00DC44EA" w:rsidP="00503874">
      <w:pPr>
        <w:pStyle w:val="Heading3"/>
      </w:pPr>
      <w:r w:rsidRPr="00BA5C7E">
        <w:t>17.</w:t>
      </w:r>
      <w:r w:rsidR="00E125EE">
        <w:t>35.2</w:t>
      </w:r>
      <w:r w:rsidRPr="00BA5C7E">
        <w:t>_Example_WRD_ALTGN D_105</w:t>
      </w:r>
    </w:p>
    <w:p w14:paraId="0DB16D1D" w14:textId="77777777" w:rsidR="00DC44EA" w:rsidRPr="00DC44EA" w:rsidRDefault="00DC44EA">
      <w:pPr>
        <w:pStyle w:val="NoSpacing"/>
      </w:pPr>
      <w:r w:rsidRPr="00503874">
        <w:t>ALTGN D</w:t>
      </w:r>
      <w:r w:rsidRPr="00DC44EA">
        <w:t xml:space="preserve"> </w:t>
      </w:r>
    </w:p>
    <w:p w14:paraId="4ACB598F" w14:textId="507BBB9B" w:rsidR="00DC44EA" w:rsidRDefault="00DC44EA">
      <w:pPr>
        <w:pStyle w:val="NoSpacing"/>
      </w:pPr>
      <w:r w:rsidRPr="00503874">
        <w:t>Alter subsequent GETNIB/ROLNIB instruction. Next S field = D[11:3], N field = D[2:0].</w:t>
      </w:r>
      <w:r>
        <w:br w:type="page"/>
      </w:r>
    </w:p>
    <w:p w14:paraId="0E35A165" w14:textId="236F178B" w:rsidR="00BE2DA3" w:rsidRDefault="00BE2DA3" w:rsidP="00503874">
      <w:pPr>
        <w:pStyle w:val="Heading2"/>
      </w:pPr>
      <w:r>
        <w:t>17.</w:t>
      </w:r>
      <w:r w:rsidR="00E125EE">
        <w:t>36)</w:t>
      </w:r>
      <w:r>
        <w:t xml:space="preserve"> ALTSB</w:t>
      </w:r>
      <w:r w:rsidR="00650714">
        <w:t xml:space="preserve"> Alter Subsequent SETBYTE Instruction</w:t>
      </w:r>
    </w:p>
    <w:tbl>
      <w:tblPr>
        <w:tblW w:w="11790" w:type="dxa"/>
        <w:tblInd w:w="-548" w:type="dxa"/>
        <w:tblCellMar>
          <w:left w:w="0" w:type="dxa"/>
          <w:right w:w="0" w:type="dxa"/>
        </w:tblCellMar>
        <w:tblLook w:val="04A0" w:firstRow="1" w:lastRow="0" w:firstColumn="1" w:lastColumn="0" w:noHBand="0" w:noVBand="1"/>
      </w:tblPr>
      <w:tblGrid>
        <w:gridCol w:w="540"/>
        <w:gridCol w:w="3150"/>
        <w:gridCol w:w="8100"/>
      </w:tblGrid>
      <w:tr w:rsidR="00BE2DA3" w:rsidRPr="00BA4ADA" w14:paraId="002492FF" w14:textId="77777777" w:rsidTr="00BE2DA3">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9B6B62" w14:textId="77777777" w:rsidR="00BE2DA3" w:rsidRPr="0051756A" w:rsidRDefault="00BE2DA3" w:rsidP="00503874">
            <w:r w:rsidRPr="0051756A">
              <w:t>106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0737482" w14:textId="77777777" w:rsidR="00BE2DA3" w:rsidRPr="0051756A" w:rsidRDefault="00BE2DA3">
            <w:r w:rsidRPr="0051756A">
              <w:t>ALTSB D,{#}S</w:t>
            </w:r>
          </w:p>
        </w:tc>
        <w:tc>
          <w:tcPr>
            <w:tcW w:w="8100" w:type="dxa"/>
            <w:vAlign w:val="bottom"/>
          </w:tcPr>
          <w:p w14:paraId="084953E8" w14:textId="77777777" w:rsidR="00BE2DA3" w:rsidRPr="00BA4ADA" w:rsidRDefault="00BE2DA3">
            <w:pPr>
              <w:rPr>
                <w:rFonts w:eastAsia="Times New Roman"/>
              </w:rPr>
            </w:pPr>
            <w:r w:rsidRPr="00BA4ADA">
              <w:t>Alter subsequent SETBYTE instruction. Next D field = (D[10:2] + S) &amp; $1FF, N field = D[1:0]. D += sign-extended S[17:9].</w:t>
            </w:r>
          </w:p>
        </w:tc>
      </w:tr>
      <w:tr w:rsidR="00BE2DA3" w:rsidRPr="00BA4ADA" w14:paraId="54DD1359" w14:textId="77777777" w:rsidTr="00BE2DA3">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27FE75" w14:textId="77777777" w:rsidR="00BE2DA3" w:rsidRPr="0051756A" w:rsidRDefault="00BE2DA3">
            <w:r w:rsidRPr="0051756A">
              <w:t>107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7597C5D" w14:textId="77777777" w:rsidR="00BE2DA3" w:rsidRPr="0051756A" w:rsidRDefault="00BE2DA3">
            <w:r w:rsidRPr="0051756A">
              <w:t>ALTSB D</w:t>
            </w:r>
          </w:p>
        </w:tc>
        <w:tc>
          <w:tcPr>
            <w:tcW w:w="8100" w:type="dxa"/>
            <w:vAlign w:val="bottom"/>
          </w:tcPr>
          <w:p w14:paraId="5F04C3EC" w14:textId="77777777" w:rsidR="00BE2DA3" w:rsidRPr="00BA4ADA" w:rsidRDefault="00BE2DA3">
            <w:pPr>
              <w:rPr>
                <w:rFonts w:eastAsia="Times New Roman"/>
              </w:rPr>
            </w:pPr>
            <w:r w:rsidRPr="00BA4ADA">
              <w:t>Alter subsequent SETBYTE instruction. Next D field = D[10:2], N field = D[1:0].</w:t>
            </w:r>
          </w:p>
        </w:tc>
      </w:tr>
    </w:tbl>
    <w:p w14:paraId="08BFC63A" w14:textId="77777777" w:rsidR="00DC44EA" w:rsidRDefault="00DC44EA"/>
    <w:p w14:paraId="1A7758D2" w14:textId="48CF9C93" w:rsidR="00E125EE" w:rsidRDefault="00E125EE">
      <w:r>
        <w:t>See 17.28) SETBYTE  Set Byte N into Register</w:t>
      </w:r>
    </w:p>
    <w:p w14:paraId="78723F69" w14:textId="77777777" w:rsidR="001A63CD" w:rsidRDefault="001A63CD">
      <w:r>
        <w:t>The idea is that S/# can serve as a register base address and D can be used as an index.</w:t>
      </w:r>
    </w:p>
    <w:p w14:paraId="51F78B31" w14:textId="3946E20E" w:rsidR="001A63CD" w:rsidRDefault="001A63CD" w:rsidP="001A63CD">
      <w:pPr>
        <w:pStyle w:val="NoSpacing"/>
      </w:pPr>
      <w:r>
        <w:t>AL</w:t>
      </w:r>
      <w:r w:rsidR="00AE51FA">
        <w:t>T</w:t>
      </w:r>
      <w:r>
        <w:t xml:space="preserve">SB (offset + N field),BaseAddress  </w:t>
      </w:r>
    </w:p>
    <w:p w14:paraId="20A3ADF2" w14:textId="77777777" w:rsidR="001A63CD" w:rsidRDefault="001A63CD" w:rsidP="001A63CD">
      <w:pPr>
        <w:pStyle w:val="NoSpacing"/>
      </w:pPr>
      <w:r>
        <w:t>Next Instruction :</w:t>
      </w:r>
    </w:p>
    <w:p w14:paraId="4254D9E8" w14:textId="0C12CB6D" w:rsidR="001A63CD" w:rsidRDefault="001A63CD" w:rsidP="001A63CD">
      <w:pPr>
        <w:pStyle w:val="NoSpacing"/>
      </w:pPr>
      <w:r>
        <w:t>D Field = (D[10:2} + S)&amp;1FF    N Field = D[1:0]</w:t>
      </w:r>
    </w:p>
    <w:p w14:paraId="4C386D93" w14:textId="77777777" w:rsidR="001A63CD" w:rsidRDefault="001A63CD" w:rsidP="001A63CD">
      <w:pPr>
        <w:pStyle w:val="NoSpacing"/>
      </w:pPr>
    </w:p>
    <w:p w14:paraId="2BD08781" w14:textId="77777777" w:rsidR="001A63CD" w:rsidRPr="00AC268E" w:rsidRDefault="001A63CD" w:rsidP="001A63CD">
      <w:pPr>
        <w:pStyle w:val="NoSpacing"/>
      </w:pPr>
      <w:r>
        <w:t>ALTG</w:t>
      </w:r>
      <w:r w:rsidRPr="00AC268E">
        <w:t xml:space="preserve">N D,{#}S </w:t>
      </w:r>
    </w:p>
    <w:p w14:paraId="79EB374D" w14:textId="707D4EB7" w:rsidR="001A63CD" w:rsidRDefault="001A63CD" w:rsidP="001A63CD">
      <w:pPr>
        <w:pStyle w:val="NoSpacing"/>
      </w:pPr>
      <w:r w:rsidRPr="00AC268E">
        <w:t>Alter subsequent SETNIB instr</w:t>
      </w:r>
      <w:r>
        <w:t>uction. Next D field = (D[10:2] + S) &amp; $1FF, N field = D[1</w:t>
      </w:r>
      <w:r w:rsidRPr="00AC268E">
        <w:t xml:space="preserve">:0]. </w:t>
      </w:r>
    </w:p>
    <w:p w14:paraId="4FB58433" w14:textId="77777777" w:rsidR="001A63CD" w:rsidRDefault="001A63CD" w:rsidP="001A63CD">
      <w:pPr>
        <w:pStyle w:val="NoSpacing"/>
      </w:pPr>
      <w:r w:rsidRPr="00AC268E">
        <w:t>D += sign-extended S[17:9].</w:t>
      </w:r>
    </w:p>
    <w:p w14:paraId="019D82DB" w14:textId="77777777" w:rsidR="001A63CD" w:rsidRDefault="001A63CD" w:rsidP="001A63CD">
      <w:pPr>
        <w:pStyle w:val="NoSpacing"/>
      </w:pPr>
    </w:p>
    <w:p w14:paraId="12B1B55F" w14:textId="5AD9CBD2" w:rsidR="001A63CD" w:rsidRDefault="001A63CD" w:rsidP="001A63CD">
      <w:pPr>
        <w:pStyle w:val="NoSpacing"/>
      </w:pPr>
      <w:r>
        <w:t>1) D field = (D[10</w:t>
      </w:r>
      <w:r w:rsidRPr="00AC268E">
        <w:t>:</w:t>
      </w:r>
      <w:r>
        <w:t>2</w:t>
      </w:r>
      <w:r w:rsidRPr="00AC268E">
        <w:t>] + S) &amp; $1FF</w:t>
      </w:r>
      <w:r>
        <w:t xml:space="preserve"> register to have </w:t>
      </w:r>
      <w:r w:rsidRPr="00AC268E">
        <w:t>SET</w:t>
      </w:r>
      <w:r w:rsidR="00AE51FA">
        <w:t>BYTE</w:t>
      </w:r>
      <w:r w:rsidRPr="00AC268E">
        <w:t xml:space="preserve"> D,#N </w:t>
      </w:r>
      <w:r>
        <w:t>point too</w:t>
      </w:r>
    </w:p>
    <w:p w14:paraId="4687BEA0" w14:textId="2293F6E3" w:rsidR="001A63CD" w:rsidRDefault="001A63CD" w:rsidP="001A63CD">
      <w:pPr>
        <w:pStyle w:val="NoSpacing"/>
      </w:pPr>
      <w:r>
        <w:t>2) S is the BaseAddress and  D[10</w:t>
      </w:r>
      <w:r w:rsidRPr="00AC268E">
        <w:t>:</w:t>
      </w:r>
      <w:r>
        <w:t>2</w:t>
      </w:r>
      <w:r w:rsidRPr="00AC268E">
        <w:t>]</w:t>
      </w:r>
      <w:r>
        <w:t xml:space="preserve"> is the offset from the Base</w:t>
      </w:r>
    </w:p>
    <w:p w14:paraId="60A8DF8B" w14:textId="1226C234" w:rsidR="001A63CD" w:rsidRPr="00AC268E" w:rsidRDefault="001A63CD" w:rsidP="001A63CD">
      <w:pPr>
        <w:pStyle w:val="NoSpacing"/>
      </w:pPr>
      <w:r>
        <w:t>3) N field =  D[1</w:t>
      </w:r>
      <w:r w:rsidRPr="00AC268E">
        <w:t>:0]</w:t>
      </w:r>
      <w:r>
        <w:t xml:space="preserve"> byte to write too in </w:t>
      </w:r>
      <w:r w:rsidRPr="00AC268E">
        <w:t>SET</w:t>
      </w:r>
      <w:r>
        <w:t>BYTE</w:t>
      </w:r>
      <w:r w:rsidRPr="00AC268E">
        <w:t xml:space="preserve"> D,{#}S,#N </w:t>
      </w:r>
    </w:p>
    <w:p w14:paraId="5FB68752" w14:textId="77777777" w:rsidR="001A63CD" w:rsidRDefault="001A63CD"/>
    <w:p w14:paraId="30D05ABB" w14:textId="1EAAC7F0" w:rsidR="00DC44EA" w:rsidRPr="00BA5C7E" w:rsidRDefault="00DC44EA" w:rsidP="00503874">
      <w:pPr>
        <w:pStyle w:val="Heading3"/>
      </w:pPr>
      <w:r w:rsidRPr="00BA5C7E">
        <w:t>17.</w:t>
      </w:r>
      <w:r w:rsidR="00E125EE">
        <w:t>36.1</w:t>
      </w:r>
      <w:r w:rsidRPr="00BA5C7E">
        <w:t>_Example_WRD_ALTSB D,{#}S</w:t>
      </w:r>
      <w:r w:rsidR="008A6A71">
        <w:t>_106</w:t>
      </w:r>
    </w:p>
    <w:p w14:paraId="6D8B6F30" w14:textId="77777777" w:rsidR="00DC44EA" w:rsidRPr="00DC44EA" w:rsidRDefault="00DC44EA">
      <w:pPr>
        <w:pStyle w:val="NoSpacing"/>
      </w:pPr>
      <w:r w:rsidRPr="00503874">
        <w:t>ALTSB D,{#}S</w:t>
      </w:r>
      <w:r w:rsidRPr="00DC44EA">
        <w:t xml:space="preserve"> </w:t>
      </w:r>
    </w:p>
    <w:p w14:paraId="2911BB6C" w14:textId="77777777" w:rsidR="00DC44EA" w:rsidRDefault="00DC44EA">
      <w:pPr>
        <w:pStyle w:val="NoSpacing"/>
      </w:pPr>
      <w:r w:rsidRPr="00503874">
        <w:t>Alter subsequent SETBYTE instruction. Next D field = (D[10:2] + S) &amp; $1FF, N field = D[1:0]. D += sign-extended S[17:9].</w:t>
      </w:r>
    </w:p>
    <w:p w14:paraId="1C2F6222" w14:textId="77777777" w:rsidR="00DC44EA" w:rsidRDefault="00DC44EA">
      <w:pPr>
        <w:pStyle w:val="NoSpacing"/>
      </w:pPr>
    </w:p>
    <w:p w14:paraId="60D46D78" w14:textId="4C84455B" w:rsidR="00DC44EA" w:rsidRPr="00BA5C7E" w:rsidRDefault="00DC44EA" w:rsidP="00503874">
      <w:pPr>
        <w:pStyle w:val="Heading3"/>
      </w:pPr>
      <w:r w:rsidRPr="00BA5C7E">
        <w:t>17.</w:t>
      </w:r>
      <w:r w:rsidR="00E125EE">
        <w:t>36.2</w:t>
      </w:r>
      <w:r w:rsidRPr="00BA5C7E">
        <w:t>_Example_WRD_ALTSB D</w:t>
      </w:r>
      <w:r w:rsidR="008A6A71">
        <w:t>_107</w:t>
      </w:r>
    </w:p>
    <w:p w14:paraId="4B498C6A" w14:textId="5F9C92BA" w:rsidR="00DC44EA" w:rsidRPr="00503874" w:rsidRDefault="00DC44EA">
      <w:pPr>
        <w:pStyle w:val="NoSpacing"/>
      </w:pPr>
      <w:r w:rsidRPr="00503874">
        <w:t>ALTSB D</w:t>
      </w:r>
    </w:p>
    <w:p w14:paraId="513C37CD" w14:textId="4EF965AF" w:rsidR="00BE2DA3" w:rsidRDefault="00DC44EA">
      <w:pPr>
        <w:pStyle w:val="NoSpacing"/>
        <w:rPr>
          <w:rFonts w:asciiTheme="majorHAnsi" w:eastAsiaTheme="majorEastAsia" w:hAnsiTheme="majorHAnsi" w:cstheme="majorBidi"/>
          <w:color w:val="2E74B5" w:themeColor="accent1" w:themeShade="BF"/>
          <w:sz w:val="26"/>
          <w:szCs w:val="26"/>
        </w:rPr>
      </w:pPr>
      <w:r w:rsidRPr="00503874">
        <w:t>Alter subsequent SETBYTE instruction. Next D field = D[10:2], N field = D[1:0].</w:t>
      </w:r>
      <w:r w:rsidR="00BE2DA3">
        <w:br w:type="page"/>
      </w:r>
    </w:p>
    <w:p w14:paraId="514B0B39" w14:textId="29D4097B" w:rsidR="006A50D8" w:rsidRDefault="006A50D8" w:rsidP="00503874">
      <w:pPr>
        <w:pStyle w:val="Heading2"/>
      </w:pPr>
      <w:r>
        <w:t>17.</w:t>
      </w:r>
      <w:r w:rsidR="00E125EE">
        <w:t>37)</w:t>
      </w:r>
      <w:r>
        <w:t xml:space="preserve"> ALTGB Alter Subsequent GETBYTE/ROLBYTE</w:t>
      </w:r>
    </w:p>
    <w:tbl>
      <w:tblPr>
        <w:tblW w:w="10034" w:type="dxa"/>
        <w:tblInd w:w="-548" w:type="dxa"/>
        <w:tblCellMar>
          <w:left w:w="0" w:type="dxa"/>
          <w:right w:w="0" w:type="dxa"/>
        </w:tblCellMar>
        <w:tblLook w:val="04A0" w:firstRow="1" w:lastRow="0" w:firstColumn="1" w:lastColumn="0" w:noHBand="0" w:noVBand="1"/>
      </w:tblPr>
      <w:tblGrid>
        <w:gridCol w:w="2809"/>
        <w:gridCol w:w="7225"/>
      </w:tblGrid>
      <w:tr w:rsidR="006A50D8" w:rsidRPr="00BA4ADA" w14:paraId="10492741" w14:textId="77777777" w:rsidTr="00503874">
        <w:trPr>
          <w:trHeight w:val="293"/>
        </w:trPr>
        <w:tc>
          <w:tcPr>
            <w:tcW w:w="2809"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E73876A" w14:textId="77777777" w:rsidR="006A50D8" w:rsidRPr="0051756A" w:rsidRDefault="006A50D8" w:rsidP="00503874">
            <w:r w:rsidRPr="0051756A">
              <w:t>ALTGB D,{#}S</w:t>
            </w:r>
          </w:p>
        </w:tc>
        <w:tc>
          <w:tcPr>
            <w:tcW w:w="7225" w:type="dxa"/>
            <w:vAlign w:val="bottom"/>
          </w:tcPr>
          <w:p w14:paraId="011EA914" w14:textId="77777777" w:rsidR="006A50D8" w:rsidRPr="00BA4ADA" w:rsidRDefault="006A50D8">
            <w:pPr>
              <w:rPr>
                <w:rFonts w:eastAsia="Times New Roman"/>
              </w:rPr>
            </w:pPr>
            <w:r w:rsidRPr="00BA4ADA">
              <w:t>Alter subsequent GETBYTE/ROLBYTE instruction. Next S field = (D[10:2] + S) &amp; $1FF, N field = D[1:0]. D += sign-extended S[17:9].</w:t>
            </w:r>
          </w:p>
        </w:tc>
      </w:tr>
      <w:tr w:rsidR="006A50D8" w:rsidRPr="00BA4ADA" w14:paraId="682F3865" w14:textId="77777777" w:rsidTr="00503874">
        <w:trPr>
          <w:trHeight w:val="293"/>
        </w:trPr>
        <w:tc>
          <w:tcPr>
            <w:tcW w:w="2809"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173AAED" w14:textId="77777777" w:rsidR="006A50D8" w:rsidRPr="0051756A" w:rsidRDefault="006A50D8">
            <w:r w:rsidRPr="0051756A">
              <w:t>ALTGB D</w:t>
            </w:r>
          </w:p>
        </w:tc>
        <w:tc>
          <w:tcPr>
            <w:tcW w:w="7225" w:type="dxa"/>
            <w:vAlign w:val="bottom"/>
          </w:tcPr>
          <w:p w14:paraId="2D7121EC" w14:textId="77777777" w:rsidR="006A50D8" w:rsidRPr="00BA4ADA" w:rsidRDefault="006A50D8">
            <w:pPr>
              <w:rPr>
                <w:rFonts w:eastAsia="Times New Roman"/>
              </w:rPr>
            </w:pPr>
            <w:r w:rsidRPr="00BA4ADA">
              <w:t>Alter subsequent GETBYTE/ROLBYTE instruction. Next S field = D[10:2], N field = D[1:0].</w:t>
            </w:r>
          </w:p>
        </w:tc>
      </w:tr>
    </w:tbl>
    <w:p w14:paraId="03A7D15D" w14:textId="77777777" w:rsidR="006A50D8" w:rsidRDefault="006A50D8"/>
    <w:p w14:paraId="57F31BB0" w14:textId="247A09E7" w:rsidR="00E125EE" w:rsidRDefault="00E125EE" w:rsidP="00503874">
      <w:pPr>
        <w:pStyle w:val="NoSpacing"/>
      </w:pPr>
      <w:r>
        <w:t xml:space="preserve">See 17.29) GETBYTE Get Byte N of S  into D </w:t>
      </w:r>
    </w:p>
    <w:p w14:paraId="77B9907A" w14:textId="7D0B04B3" w:rsidR="00E125EE" w:rsidRDefault="00E125EE">
      <w:pPr>
        <w:pStyle w:val="NoSpacing"/>
      </w:pPr>
      <w:r>
        <w:t>See 17.30) ROLBYTE Rotate Left Byte N of S Into D</w:t>
      </w:r>
    </w:p>
    <w:p w14:paraId="60810767" w14:textId="77777777" w:rsidR="00AE51FA" w:rsidRDefault="00AE51FA">
      <w:pPr>
        <w:pStyle w:val="NoSpacing"/>
      </w:pPr>
    </w:p>
    <w:p w14:paraId="4C3B35E9" w14:textId="77777777" w:rsidR="00AE51FA" w:rsidRDefault="00AE51FA" w:rsidP="00503874">
      <w:r>
        <w:t>The idea is that S/# can serve as a register base address and D can be used as an index.</w:t>
      </w:r>
    </w:p>
    <w:p w14:paraId="16900F27" w14:textId="6B33510A" w:rsidR="00AE51FA" w:rsidRDefault="00AE51FA" w:rsidP="00AE51FA">
      <w:pPr>
        <w:pStyle w:val="NoSpacing"/>
      </w:pPr>
      <w:r>
        <w:t xml:space="preserve">ALTGB (offset + N field),BaseAddress  </w:t>
      </w:r>
    </w:p>
    <w:p w14:paraId="2FA20709" w14:textId="77777777" w:rsidR="00AE51FA" w:rsidRDefault="00AE51FA" w:rsidP="00AE51FA">
      <w:pPr>
        <w:pStyle w:val="NoSpacing"/>
      </w:pPr>
      <w:r>
        <w:t>Next Instruction :</w:t>
      </w:r>
    </w:p>
    <w:p w14:paraId="75F4C320" w14:textId="51E6DFB8" w:rsidR="00AE51FA" w:rsidRDefault="00C94CE0" w:rsidP="00AE51FA">
      <w:pPr>
        <w:pStyle w:val="NoSpacing"/>
      </w:pPr>
      <w:r>
        <w:t>S</w:t>
      </w:r>
      <w:r w:rsidR="00AE51FA">
        <w:t xml:space="preserve"> Field = (D[10:2} + S)&amp;1FF    N Field = D[1:0]</w:t>
      </w:r>
    </w:p>
    <w:p w14:paraId="49EEA12E" w14:textId="77777777" w:rsidR="00AE51FA" w:rsidRDefault="00AE51FA" w:rsidP="00AE51FA">
      <w:pPr>
        <w:pStyle w:val="NoSpacing"/>
      </w:pPr>
    </w:p>
    <w:p w14:paraId="62AA339B" w14:textId="0F1E50A3" w:rsidR="00AE51FA" w:rsidRPr="00AC268E" w:rsidRDefault="00AE51FA" w:rsidP="00AE51FA">
      <w:pPr>
        <w:pStyle w:val="NoSpacing"/>
      </w:pPr>
      <w:r>
        <w:t>ALTGB</w:t>
      </w:r>
      <w:r w:rsidRPr="00AC268E">
        <w:t xml:space="preserve"> D,{#}S </w:t>
      </w:r>
    </w:p>
    <w:p w14:paraId="368AAF9B" w14:textId="1ACEFDDC" w:rsidR="00AE51FA" w:rsidRDefault="00AE51FA" w:rsidP="00AE51FA">
      <w:pPr>
        <w:pStyle w:val="NoSpacing"/>
      </w:pPr>
      <w:r w:rsidRPr="00AC268E">
        <w:t xml:space="preserve">Alter subsequent </w:t>
      </w:r>
      <w:r>
        <w:t>GETBYTE/ROLBYTE</w:t>
      </w:r>
      <w:r w:rsidRPr="00AC268E">
        <w:t xml:space="preserve"> instr</w:t>
      </w:r>
      <w:r w:rsidR="00C94CE0">
        <w:t>uction. Next S</w:t>
      </w:r>
      <w:r>
        <w:t xml:space="preserve"> field = (D[10:2] + S) &amp; $1FF, N field = D[1</w:t>
      </w:r>
      <w:r w:rsidRPr="00AC268E">
        <w:t xml:space="preserve">:0]. </w:t>
      </w:r>
    </w:p>
    <w:p w14:paraId="017F8F2D" w14:textId="77777777" w:rsidR="00AE51FA" w:rsidRDefault="00AE51FA" w:rsidP="00AE51FA">
      <w:pPr>
        <w:pStyle w:val="NoSpacing"/>
      </w:pPr>
      <w:r w:rsidRPr="00AC268E">
        <w:t>D += sign-extended S[17:9].</w:t>
      </w:r>
    </w:p>
    <w:p w14:paraId="15A457DD" w14:textId="77777777" w:rsidR="00AE51FA" w:rsidRDefault="00AE51FA" w:rsidP="00AE51FA">
      <w:pPr>
        <w:pStyle w:val="NoSpacing"/>
      </w:pPr>
    </w:p>
    <w:p w14:paraId="5CCB7AB3" w14:textId="663712A0" w:rsidR="00AE51FA" w:rsidRDefault="00AE51FA" w:rsidP="00AE51FA">
      <w:pPr>
        <w:pStyle w:val="NoSpacing"/>
      </w:pPr>
      <w:r>
        <w:t xml:space="preserve">1) </w:t>
      </w:r>
      <w:r w:rsidR="00C94CE0">
        <w:t>S</w:t>
      </w:r>
      <w:r>
        <w:t xml:space="preserve"> field = (D[10</w:t>
      </w:r>
      <w:r w:rsidRPr="00AC268E">
        <w:t>:</w:t>
      </w:r>
      <w:r>
        <w:t>2</w:t>
      </w:r>
      <w:r w:rsidRPr="00AC268E">
        <w:t>] + S) &amp; $1FF</w:t>
      </w:r>
      <w:r>
        <w:t xml:space="preserve"> register to have GETBYTE/ROLBYTE</w:t>
      </w:r>
      <w:r w:rsidRPr="00AC268E">
        <w:t xml:space="preserve"> D,{#}S,#N </w:t>
      </w:r>
      <w:r>
        <w:t>point too</w:t>
      </w:r>
    </w:p>
    <w:p w14:paraId="052EF9F6" w14:textId="77777777" w:rsidR="00AE51FA" w:rsidRDefault="00AE51FA" w:rsidP="00AE51FA">
      <w:pPr>
        <w:pStyle w:val="NoSpacing"/>
      </w:pPr>
      <w:r>
        <w:t>2) S is the BaseAddress and  D[10</w:t>
      </w:r>
      <w:r w:rsidRPr="00AC268E">
        <w:t>:</w:t>
      </w:r>
      <w:r>
        <w:t>2</w:t>
      </w:r>
      <w:r w:rsidRPr="00AC268E">
        <w:t>]</w:t>
      </w:r>
      <w:r>
        <w:t xml:space="preserve"> is the offset from the Base</w:t>
      </w:r>
    </w:p>
    <w:p w14:paraId="763814C0" w14:textId="77777777" w:rsidR="00AE51FA" w:rsidRPr="00AC268E" w:rsidRDefault="00AE51FA" w:rsidP="00AE51FA">
      <w:pPr>
        <w:pStyle w:val="NoSpacing"/>
      </w:pPr>
      <w:r>
        <w:t>3) N field =  D[1</w:t>
      </w:r>
      <w:r w:rsidRPr="00AC268E">
        <w:t>:0]</w:t>
      </w:r>
      <w:r>
        <w:t xml:space="preserve"> byte to write too in </w:t>
      </w:r>
      <w:r w:rsidRPr="00AC268E">
        <w:t>SET</w:t>
      </w:r>
      <w:r>
        <w:t>BYTE</w:t>
      </w:r>
      <w:r w:rsidRPr="00AC268E">
        <w:t xml:space="preserve"> D,{#}S,#N </w:t>
      </w:r>
    </w:p>
    <w:p w14:paraId="70765FC8" w14:textId="77777777" w:rsidR="00E125EE" w:rsidRDefault="00E125EE"/>
    <w:p w14:paraId="77E31C34" w14:textId="5D1C8FDA" w:rsidR="006A50D8" w:rsidRPr="00BA5C7E" w:rsidRDefault="006A50D8" w:rsidP="00503874">
      <w:pPr>
        <w:pStyle w:val="Heading3"/>
      </w:pPr>
      <w:r w:rsidRPr="00BA5C7E">
        <w:t>17.</w:t>
      </w:r>
      <w:r w:rsidR="00E125EE">
        <w:t>37.1_</w:t>
      </w:r>
      <w:r w:rsidRPr="00BA5C7E">
        <w:t>Example_WRD_ALTGB D,{#}S</w:t>
      </w:r>
      <w:r>
        <w:t>_108</w:t>
      </w:r>
    </w:p>
    <w:p w14:paraId="5414453C" w14:textId="28B0FC6B" w:rsidR="006A50D8" w:rsidRPr="006A50D8" w:rsidRDefault="006A50D8">
      <w:pPr>
        <w:pStyle w:val="NoSpacing"/>
      </w:pPr>
      <w:r w:rsidRPr="00503874">
        <w:t>ALTGB D,{#}S</w:t>
      </w:r>
    </w:p>
    <w:p w14:paraId="37F6CE77" w14:textId="206CD451" w:rsidR="006A50D8" w:rsidRDefault="006A50D8">
      <w:pPr>
        <w:pStyle w:val="NoSpacing"/>
      </w:pPr>
      <w:r w:rsidRPr="00503874">
        <w:t>Alter subsequent GETBYTE/ROLBYTE instruction. Next S field = (D[10:2] + S) &amp; $1FF, N field = D[1:0]. D += sign-extended S[17:9].</w:t>
      </w:r>
    </w:p>
    <w:p w14:paraId="103358F2" w14:textId="77777777" w:rsidR="006A50D8" w:rsidRDefault="006A50D8">
      <w:pPr>
        <w:pStyle w:val="NoSpacing"/>
      </w:pPr>
    </w:p>
    <w:p w14:paraId="1CE7E37B" w14:textId="0C9D9525" w:rsidR="006A50D8" w:rsidRPr="00BA5C7E" w:rsidRDefault="006A50D8" w:rsidP="00503874">
      <w:pPr>
        <w:pStyle w:val="Heading3"/>
      </w:pPr>
      <w:r w:rsidRPr="00BA5C7E">
        <w:t>17.</w:t>
      </w:r>
      <w:r w:rsidR="00E125EE">
        <w:t>37.2</w:t>
      </w:r>
      <w:r w:rsidRPr="00BA5C7E">
        <w:t>_Example_WRD_ALTGB_109</w:t>
      </w:r>
    </w:p>
    <w:p w14:paraId="166DF234" w14:textId="77777777" w:rsidR="006A50D8" w:rsidRPr="00503874" w:rsidRDefault="006A50D8">
      <w:pPr>
        <w:pStyle w:val="NoSpacing"/>
      </w:pPr>
      <w:r w:rsidRPr="00503874">
        <w:t>ALTGB D</w:t>
      </w:r>
    </w:p>
    <w:p w14:paraId="5E40FCBA" w14:textId="56626019" w:rsidR="006A50D8" w:rsidRDefault="006A50D8">
      <w:pPr>
        <w:pStyle w:val="NoSpacing"/>
      </w:pPr>
      <w:r w:rsidRPr="00503874">
        <w:t>Alter subsequent GETBYTE/ROLBYTE instruction. Next S field = D[10:2], N field = D[1:0].</w:t>
      </w:r>
      <w:r>
        <w:br w:type="page"/>
      </w:r>
    </w:p>
    <w:p w14:paraId="061C3848" w14:textId="77777777" w:rsidR="006A50D8" w:rsidRPr="006A50D8" w:rsidRDefault="006A50D8" w:rsidP="00503874"/>
    <w:p w14:paraId="4EC59D1D" w14:textId="77777777" w:rsidR="003D2A0F" w:rsidRDefault="003D2A0F" w:rsidP="00503874">
      <w:r>
        <w:t>17.xx.110</w:t>
      </w:r>
    </w:p>
    <w:tbl>
      <w:tblPr>
        <w:tblW w:w="9615" w:type="dxa"/>
        <w:tblInd w:w="-548" w:type="dxa"/>
        <w:tblCellMar>
          <w:left w:w="0" w:type="dxa"/>
          <w:right w:w="0" w:type="dxa"/>
        </w:tblCellMar>
        <w:tblLook w:val="04A0" w:firstRow="1" w:lastRow="0" w:firstColumn="1" w:lastColumn="0" w:noHBand="0" w:noVBand="1"/>
      </w:tblPr>
      <w:tblGrid>
        <w:gridCol w:w="2692"/>
        <w:gridCol w:w="6923"/>
      </w:tblGrid>
      <w:tr w:rsidR="003D2A0F" w:rsidRPr="00BA4ADA" w14:paraId="4F6F3578" w14:textId="77777777" w:rsidTr="00503874">
        <w:trPr>
          <w:trHeight w:val="306"/>
        </w:trPr>
        <w:tc>
          <w:tcPr>
            <w:tcW w:w="269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E02ED1E" w14:textId="77777777" w:rsidR="003D2A0F" w:rsidRPr="0051756A" w:rsidRDefault="003D2A0F">
            <w:r w:rsidRPr="0051756A">
              <w:t>ALTSW D,{#}S</w:t>
            </w:r>
          </w:p>
        </w:tc>
        <w:tc>
          <w:tcPr>
            <w:tcW w:w="6923" w:type="dxa"/>
            <w:vAlign w:val="bottom"/>
          </w:tcPr>
          <w:p w14:paraId="314F6F57" w14:textId="77777777" w:rsidR="003D2A0F" w:rsidRPr="00BA4ADA" w:rsidRDefault="003D2A0F">
            <w:pPr>
              <w:rPr>
                <w:rFonts w:eastAsia="Times New Roman"/>
              </w:rPr>
            </w:pPr>
            <w:r w:rsidRPr="00BA4ADA">
              <w:t>Alter subsequent SETWORD instruction. Next D field = (D[9:1] + S) &amp; $1FF, N field = D[0]. D += sign-extended S[17:9].</w:t>
            </w:r>
          </w:p>
        </w:tc>
      </w:tr>
      <w:tr w:rsidR="003D2A0F" w:rsidRPr="00BA4ADA" w14:paraId="52F84931" w14:textId="77777777" w:rsidTr="00503874">
        <w:trPr>
          <w:trHeight w:val="306"/>
        </w:trPr>
        <w:tc>
          <w:tcPr>
            <w:tcW w:w="269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86326C4" w14:textId="77777777" w:rsidR="003D2A0F" w:rsidRPr="0051756A" w:rsidRDefault="003D2A0F">
            <w:r w:rsidRPr="0051756A">
              <w:t>ALTSW D</w:t>
            </w:r>
          </w:p>
        </w:tc>
        <w:tc>
          <w:tcPr>
            <w:tcW w:w="6923" w:type="dxa"/>
            <w:vAlign w:val="bottom"/>
          </w:tcPr>
          <w:p w14:paraId="0ED315CE" w14:textId="77777777" w:rsidR="003D2A0F" w:rsidRPr="00BA4ADA" w:rsidRDefault="003D2A0F">
            <w:pPr>
              <w:rPr>
                <w:rFonts w:eastAsia="Times New Roman"/>
              </w:rPr>
            </w:pPr>
            <w:r w:rsidRPr="00BA4ADA">
              <w:t>Alter subsequent SETWORD instruction. Next D field = D[9:1], N field = D[0].</w:t>
            </w:r>
          </w:p>
        </w:tc>
      </w:tr>
    </w:tbl>
    <w:p w14:paraId="290DE5D6" w14:textId="0E2935D5" w:rsidR="003D2A0F" w:rsidRDefault="003D2A0F">
      <w:pPr>
        <w:rPr>
          <w:rFonts w:asciiTheme="majorHAnsi" w:eastAsiaTheme="majorEastAsia" w:hAnsiTheme="majorHAnsi" w:cstheme="majorBidi"/>
          <w:color w:val="2E74B5" w:themeColor="accent1" w:themeShade="BF"/>
          <w:sz w:val="26"/>
          <w:szCs w:val="26"/>
        </w:rPr>
      </w:pPr>
      <w:r>
        <w:br w:type="page"/>
      </w:r>
    </w:p>
    <w:p w14:paraId="394BCC18" w14:textId="4C8CDF3F" w:rsidR="008D56B2" w:rsidRDefault="008D56B2" w:rsidP="00503874">
      <w:pPr>
        <w:pStyle w:val="Heading2"/>
      </w:pPr>
      <w:r>
        <w:t>17.</w:t>
      </w:r>
      <w:r w:rsidR="00E125EE">
        <w:t>38)</w:t>
      </w:r>
      <w:r>
        <w:t xml:space="preserve"> ALTSW Alter Subsequent SETWORD</w:t>
      </w:r>
    </w:p>
    <w:tbl>
      <w:tblPr>
        <w:tblW w:w="9554" w:type="dxa"/>
        <w:tblInd w:w="-548" w:type="dxa"/>
        <w:tblCellMar>
          <w:left w:w="0" w:type="dxa"/>
          <w:right w:w="0" w:type="dxa"/>
        </w:tblCellMar>
        <w:tblLook w:val="04A0" w:firstRow="1" w:lastRow="0" w:firstColumn="1" w:lastColumn="0" w:noHBand="0" w:noVBand="1"/>
      </w:tblPr>
      <w:tblGrid>
        <w:gridCol w:w="2675"/>
        <w:gridCol w:w="6879"/>
      </w:tblGrid>
      <w:tr w:rsidR="008D56B2" w:rsidRPr="00BA4ADA" w14:paraId="396B5711" w14:textId="77777777" w:rsidTr="00503874">
        <w:trPr>
          <w:trHeight w:val="280"/>
        </w:trPr>
        <w:tc>
          <w:tcPr>
            <w:tcW w:w="2675"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432D7A3" w14:textId="77777777" w:rsidR="008D56B2" w:rsidRPr="0051756A" w:rsidRDefault="008D56B2" w:rsidP="00503874">
            <w:r w:rsidRPr="0051756A">
              <w:t>ALTSW D,{#}S</w:t>
            </w:r>
          </w:p>
        </w:tc>
        <w:tc>
          <w:tcPr>
            <w:tcW w:w="6879" w:type="dxa"/>
            <w:vAlign w:val="bottom"/>
          </w:tcPr>
          <w:p w14:paraId="2D8744E9" w14:textId="77777777" w:rsidR="008D56B2" w:rsidRPr="00BA4ADA" w:rsidRDefault="008D56B2">
            <w:pPr>
              <w:rPr>
                <w:rFonts w:eastAsia="Times New Roman"/>
              </w:rPr>
            </w:pPr>
            <w:r w:rsidRPr="00BA4ADA">
              <w:t>Alter subsequent SETWORD instruction. Next D field = (D[9:1] + S) &amp; $1FF, N field = D[0]. D += sign-extended S[17:9].</w:t>
            </w:r>
          </w:p>
        </w:tc>
      </w:tr>
      <w:tr w:rsidR="008D56B2" w:rsidRPr="00BA4ADA" w14:paraId="4AA7BB96" w14:textId="77777777" w:rsidTr="00503874">
        <w:trPr>
          <w:trHeight w:val="280"/>
        </w:trPr>
        <w:tc>
          <w:tcPr>
            <w:tcW w:w="2675"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5F7F865" w14:textId="77777777" w:rsidR="008D56B2" w:rsidRPr="0051756A" w:rsidRDefault="008D56B2">
            <w:r w:rsidRPr="0051756A">
              <w:t>ALTSW D</w:t>
            </w:r>
          </w:p>
        </w:tc>
        <w:tc>
          <w:tcPr>
            <w:tcW w:w="6879" w:type="dxa"/>
            <w:vAlign w:val="bottom"/>
          </w:tcPr>
          <w:p w14:paraId="750136FF" w14:textId="77777777" w:rsidR="008D56B2" w:rsidRPr="00BA4ADA" w:rsidRDefault="008D56B2">
            <w:pPr>
              <w:rPr>
                <w:rFonts w:eastAsia="Times New Roman"/>
              </w:rPr>
            </w:pPr>
            <w:r w:rsidRPr="00BA4ADA">
              <w:t>Alter subsequent SETWORD instruction. Next D field = D[9:1], N field = D[0].</w:t>
            </w:r>
          </w:p>
        </w:tc>
      </w:tr>
    </w:tbl>
    <w:p w14:paraId="33711F67" w14:textId="77777777" w:rsidR="008D56B2" w:rsidRDefault="008D56B2"/>
    <w:p w14:paraId="54287DB0" w14:textId="6CA4B6ED" w:rsidR="00E125EE" w:rsidRDefault="00E125EE" w:rsidP="00503874">
      <w:pPr>
        <w:pStyle w:val="NoSpacing"/>
      </w:pPr>
      <w:r>
        <w:t>See 17.31) SETWORD Set S[15:0] into Word N in D</w:t>
      </w:r>
    </w:p>
    <w:p w14:paraId="6158E6C6" w14:textId="1812A02F" w:rsidR="00C94CE0" w:rsidRDefault="00C94CE0" w:rsidP="00503874">
      <w:r>
        <w:t>The idea is that S/# can serve as a register base address and D can be used as an index.</w:t>
      </w:r>
    </w:p>
    <w:p w14:paraId="2A9A1B7D" w14:textId="40287539" w:rsidR="00C94CE0" w:rsidRDefault="00C94CE0" w:rsidP="00C94CE0">
      <w:pPr>
        <w:pStyle w:val="NoSpacing"/>
      </w:pPr>
      <w:r>
        <w:t xml:space="preserve">ALTSW (offset + N field),BaseAddress  </w:t>
      </w:r>
    </w:p>
    <w:p w14:paraId="751D50EA" w14:textId="77777777" w:rsidR="00C94CE0" w:rsidRDefault="00C94CE0" w:rsidP="00C94CE0">
      <w:pPr>
        <w:pStyle w:val="NoSpacing"/>
      </w:pPr>
      <w:r>
        <w:t>Next Instruction :</w:t>
      </w:r>
    </w:p>
    <w:p w14:paraId="00B61E4B" w14:textId="77777777" w:rsidR="00C94CE0" w:rsidRDefault="00C94CE0" w:rsidP="00C94CE0">
      <w:pPr>
        <w:pStyle w:val="NoSpacing"/>
      </w:pPr>
      <w:r>
        <w:t>D Field = (D[10:2} + S)&amp;1FF    N Field = D[1:0]</w:t>
      </w:r>
    </w:p>
    <w:p w14:paraId="65B4CB55" w14:textId="77777777" w:rsidR="00C94CE0" w:rsidRDefault="00C94CE0" w:rsidP="00C94CE0">
      <w:pPr>
        <w:pStyle w:val="NoSpacing"/>
      </w:pPr>
    </w:p>
    <w:p w14:paraId="63E95C89" w14:textId="77777777" w:rsidR="00C94CE0" w:rsidRPr="00AC268E" w:rsidRDefault="00C94CE0" w:rsidP="00C94CE0">
      <w:pPr>
        <w:pStyle w:val="NoSpacing"/>
      </w:pPr>
      <w:r>
        <w:t>ALTG</w:t>
      </w:r>
      <w:r w:rsidRPr="00AC268E">
        <w:t xml:space="preserve">N D,{#}S </w:t>
      </w:r>
    </w:p>
    <w:p w14:paraId="0A8FE537" w14:textId="77777777" w:rsidR="00C94CE0" w:rsidRDefault="00C94CE0" w:rsidP="00C94CE0">
      <w:pPr>
        <w:pStyle w:val="NoSpacing"/>
      </w:pPr>
      <w:r w:rsidRPr="00AC268E">
        <w:t>Alter subsequent SETNIB instr</w:t>
      </w:r>
      <w:r>
        <w:t>uction. Next D field = (D[10:2] + S) &amp; $1FF, N field = D[1</w:t>
      </w:r>
      <w:r w:rsidRPr="00AC268E">
        <w:t xml:space="preserve">:0]. </w:t>
      </w:r>
    </w:p>
    <w:p w14:paraId="4D59229B" w14:textId="77777777" w:rsidR="00C94CE0" w:rsidRDefault="00C94CE0" w:rsidP="00C94CE0">
      <w:pPr>
        <w:pStyle w:val="NoSpacing"/>
      </w:pPr>
      <w:r w:rsidRPr="00AC268E">
        <w:t>D += sign-extended S[17:9].</w:t>
      </w:r>
    </w:p>
    <w:p w14:paraId="6F9173EA" w14:textId="77777777" w:rsidR="00C94CE0" w:rsidRDefault="00C94CE0" w:rsidP="00C94CE0">
      <w:pPr>
        <w:pStyle w:val="NoSpacing"/>
      </w:pPr>
    </w:p>
    <w:p w14:paraId="3A18CF85" w14:textId="77777777" w:rsidR="00C94CE0" w:rsidRDefault="00C94CE0" w:rsidP="00C94CE0">
      <w:pPr>
        <w:pStyle w:val="NoSpacing"/>
      </w:pPr>
      <w:r>
        <w:t>1) D field = (D[10</w:t>
      </w:r>
      <w:r w:rsidRPr="00AC268E">
        <w:t>:</w:t>
      </w:r>
      <w:r>
        <w:t>2</w:t>
      </w:r>
      <w:r w:rsidRPr="00AC268E">
        <w:t>] + S) &amp; $1FF</w:t>
      </w:r>
      <w:r>
        <w:t xml:space="preserve"> register to have </w:t>
      </w:r>
      <w:r w:rsidRPr="00AC268E">
        <w:t>SET</w:t>
      </w:r>
      <w:r>
        <w:t>BYTE</w:t>
      </w:r>
      <w:r w:rsidRPr="00AC268E">
        <w:t xml:space="preserve"> D,{#}S,#N </w:t>
      </w:r>
      <w:r>
        <w:t>point too</w:t>
      </w:r>
    </w:p>
    <w:p w14:paraId="64DDF05D" w14:textId="77777777" w:rsidR="00C94CE0" w:rsidRDefault="00C94CE0" w:rsidP="00C94CE0">
      <w:pPr>
        <w:pStyle w:val="NoSpacing"/>
      </w:pPr>
      <w:r>
        <w:t>2) S is the BaseAddress and  D[10</w:t>
      </w:r>
      <w:r w:rsidRPr="00AC268E">
        <w:t>:</w:t>
      </w:r>
      <w:r>
        <w:t>2</w:t>
      </w:r>
      <w:r w:rsidRPr="00AC268E">
        <w:t>]</w:t>
      </w:r>
      <w:r>
        <w:t xml:space="preserve"> is the offset from the Base</w:t>
      </w:r>
    </w:p>
    <w:p w14:paraId="315B11D4" w14:textId="77777777" w:rsidR="00C94CE0" w:rsidRPr="00AC268E" w:rsidRDefault="00C94CE0" w:rsidP="00C94CE0">
      <w:pPr>
        <w:pStyle w:val="NoSpacing"/>
      </w:pPr>
      <w:r>
        <w:t>3) N field =  D[1</w:t>
      </w:r>
      <w:r w:rsidRPr="00AC268E">
        <w:t>:0]</w:t>
      </w:r>
      <w:r>
        <w:t xml:space="preserve"> byte to write too in </w:t>
      </w:r>
      <w:r w:rsidRPr="00AC268E">
        <w:t>SET</w:t>
      </w:r>
      <w:r>
        <w:t>BYTE</w:t>
      </w:r>
      <w:r w:rsidRPr="00AC268E">
        <w:t xml:space="preserve"> D,{#}S,#N </w:t>
      </w:r>
    </w:p>
    <w:p w14:paraId="033C9138" w14:textId="741F16DE" w:rsidR="00C94CE0" w:rsidRDefault="00C94CE0">
      <w:r>
        <w:br w:type="page"/>
      </w:r>
    </w:p>
    <w:p w14:paraId="3053BF24" w14:textId="50E2EEA6" w:rsidR="008D56B2" w:rsidRPr="00BA5C7E" w:rsidRDefault="008D56B2" w:rsidP="00503874">
      <w:pPr>
        <w:pStyle w:val="Heading3"/>
      </w:pPr>
      <w:r w:rsidRPr="00BA5C7E">
        <w:t>17.</w:t>
      </w:r>
      <w:r w:rsidR="00E125EE">
        <w:t>38.1</w:t>
      </w:r>
      <w:r w:rsidRPr="00BA5C7E">
        <w:t>_Example_WRD_ALTSW D,{#}S</w:t>
      </w:r>
      <w:r w:rsidR="001969D8">
        <w:t>_110</w:t>
      </w:r>
    </w:p>
    <w:p w14:paraId="57634396" w14:textId="1624A99C" w:rsidR="008D56B2" w:rsidRPr="00503874" w:rsidRDefault="008D56B2">
      <w:pPr>
        <w:pStyle w:val="NoSpacing"/>
      </w:pPr>
      <w:r w:rsidRPr="00503874">
        <w:t>ALTSW D,{#}S</w:t>
      </w:r>
    </w:p>
    <w:p w14:paraId="69E0089A" w14:textId="52B6FBD9" w:rsidR="008D56B2" w:rsidRPr="00503874" w:rsidRDefault="008D56B2">
      <w:pPr>
        <w:pStyle w:val="NoSpacing"/>
      </w:pPr>
      <w:r w:rsidRPr="00503874">
        <w:t>Alter subsequent SETWORD instruction. Next D field = (D[9:1] + S) &amp; $1FF, N field = D[0]. D += sign-extended S[17:9].</w:t>
      </w:r>
    </w:p>
    <w:p w14:paraId="382A40A2" w14:textId="77777777" w:rsidR="008D56B2" w:rsidRDefault="008D56B2" w:rsidP="00503874"/>
    <w:p w14:paraId="47FE6736" w14:textId="1F089193" w:rsidR="008D56B2" w:rsidRPr="00BA5C7E" w:rsidRDefault="008D56B2" w:rsidP="00503874">
      <w:pPr>
        <w:pStyle w:val="Heading3"/>
      </w:pPr>
      <w:r w:rsidRPr="00BA5C7E">
        <w:t>17.</w:t>
      </w:r>
      <w:r w:rsidR="00E125EE">
        <w:t>38.2</w:t>
      </w:r>
      <w:r w:rsidRPr="00BA5C7E">
        <w:t>_Example_WRD_ALTSW D_111</w:t>
      </w:r>
    </w:p>
    <w:p w14:paraId="16EC31BB" w14:textId="7E3C96F7" w:rsidR="008D56B2" w:rsidRPr="00503874" w:rsidRDefault="008D56B2">
      <w:pPr>
        <w:pStyle w:val="NoSpacing"/>
      </w:pPr>
      <w:r w:rsidRPr="00503874">
        <w:t>ALTSW D</w:t>
      </w:r>
    </w:p>
    <w:p w14:paraId="75787F3C" w14:textId="0A957FBC" w:rsidR="008D56B2" w:rsidRPr="008D56B2" w:rsidRDefault="008D56B2">
      <w:pPr>
        <w:pStyle w:val="NoSpacing"/>
      </w:pPr>
      <w:r w:rsidRPr="00503874">
        <w:t>Alter subsequent SETWORD instruction. Next D field = D[9:1], N field = D[0].</w:t>
      </w:r>
    </w:p>
    <w:p w14:paraId="05CA4CBA" w14:textId="77777777" w:rsidR="008D56B2" w:rsidRDefault="008D56B2" w:rsidP="00503874"/>
    <w:p w14:paraId="20460573" w14:textId="17D886B9" w:rsidR="008D56B2" w:rsidRDefault="008D56B2" w:rsidP="00503874">
      <w:r>
        <w:br w:type="page"/>
      </w:r>
    </w:p>
    <w:p w14:paraId="0FF4DA80" w14:textId="35AD8867" w:rsidR="00901465" w:rsidRDefault="00901465" w:rsidP="00503874">
      <w:pPr>
        <w:pStyle w:val="Heading2"/>
      </w:pPr>
      <w:r>
        <w:t>17.</w:t>
      </w:r>
      <w:r w:rsidR="00E125EE">
        <w:t>39</w:t>
      </w:r>
      <w:r>
        <w:t xml:space="preserve"> ALTGW  Alter Subsequent GETWORD</w:t>
      </w:r>
    </w:p>
    <w:tbl>
      <w:tblPr>
        <w:tblW w:w="10109" w:type="dxa"/>
        <w:tblInd w:w="-548" w:type="dxa"/>
        <w:tblCellMar>
          <w:left w:w="0" w:type="dxa"/>
          <w:right w:w="0" w:type="dxa"/>
        </w:tblCellMar>
        <w:tblLook w:val="04A0" w:firstRow="1" w:lastRow="0" w:firstColumn="1" w:lastColumn="0" w:noHBand="0" w:noVBand="1"/>
      </w:tblPr>
      <w:tblGrid>
        <w:gridCol w:w="2830"/>
        <w:gridCol w:w="7279"/>
      </w:tblGrid>
      <w:tr w:rsidR="00901465" w:rsidRPr="00BA4ADA" w14:paraId="53A60B18" w14:textId="77777777" w:rsidTr="00503874">
        <w:trPr>
          <w:trHeight w:val="302"/>
        </w:trPr>
        <w:tc>
          <w:tcPr>
            <w:tcW w:w="283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6AB4979" w14:textId="77777777" w:rsidR="00901465" w:rsidRPr="0051756A" w:rsidRDefault="00901465" w:rsidP="00503874">
            <w:r w:rsidRPr="0051756A">
              <w:t>ALTGW D,{#}S</w:t>
            </w:r>
          </w:p>
        </w:tc>
        <w:tc>
          <w:tcPr>
            <w:tcW w:w="7279" w:type="dxa"/>
            <w:vAlign w:val="bottom"/>
          </w:tcPr>
          <w:p w14:paraId="142E6A05" w14:textId="77777777" w:rsidR="00901465" w:rsidRPr="00BA4ADA" w:rsidRDefault="00901465">
            <w:pPr>
              <w:rPr>
                <w:rFonts w:eastAsia="Times New Roman"/>
              </w:rPr>
            </w:pPr>
            <w:r w:rsidRPr="00BA4ADA">
              <w:t>Alter subsequent GETWORD/ROLWORD instruction. Next S field = ((D[9:1] + S) &amp; $1FF), N field = D[0]. D += sign-extended S[17:9].</w:t>
            </w:r>
          </w:p>
        </w:tc>
      </w:tr>
      <w:tr w:rsidR="00901465" w:rsidRPr="00BA4ADA" w14:paraId="109DC913" w14:textId="77777777" w:rsidTr="00503874">
        <w:trPr>
          <w:trHeight w:val="302"/>
        </w:trPr>
        <w:tc>
          <w:tcPr>
            <w:tcW w:w="283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4048A49" w14:textId="77777777" w:rsidR="00901465" w:rsidRPr="0051756A" w:rsidRDefault="00901465">
            <w:r w:rsidRPr="0051756A">
              <w:t>ALTGW D</w:t>
            </w:r>
          </w:p>
        </w:tc>
        <w:tc>
          <w:tcPr>
            <w:tcW w:w="7279" w:type="dxa"/>
            <w:vAlign w:val="bottom"/>
          </w:tcPr>
          <w:p w14:paraId="5D39E1F1" w14:textId="77777777" w:rsidR="00901465" w:rsidRPr="00BA4ADA" w:rsidRDefault="00901465">
            <w:pPr>
              <w:rPr>
                <w:rFonts w:eastAsia="Times New Roman"/>
              </w:rPr>
            </w:pPr>
            <w:r w:rsidRPr="00BA4ADA">
              <w:t>Alter subsequent GETWORD/ROLWORD instruction. Next S field = D[9:1], N field = D[0].</w:t>
            </w:r>
          </w:p>
        </w:tc>
      </w:tr>
    </w:tbl>
    <w:p w14:paraId="04714464" w14:textId="77777777" w:rsidR="00373E5A" w:rsidRDefault="00373E5A"/>
    <w:p w14:paraId="510EECAA" w14:textId="2D50BE40" w:rsidR="002F3A7E" w:rsidRDefault="002F3A7E">
      <w:r>
        <w:t>See 17.32) GETWORD Get Word N of S into D</w:t>
      </w:r>
    </w:p>
    <w:p w14:paraId="12CBFA27" w14:textId="748E2622" w:rsidR="0012433F" w:rsidRDefault="0012433F" w:rsidP="0012433F">
      <w:pPr>
        <w:pStyle w:val="NoSpacing"/>
      </w:pPr>
      <w:r>
        <w:t xml:space="preserve">ALTGW (offset + N field),BaseAddress  </w:t>
      </w:r>
    </w:p>
    <w:p w14:paraId="36485B3F" w14:textId="77777777" w:rsidR="0012433F" w:rsidRDefault="0012433F" w:rsidP="0012433F">
      <w:pPr>
        <w:pStyle w:val="NoSpacing"/>
      </w:pPr>
      <w:r>
        <w:t>Next Instruction :</w:t>
      </w:r>
    </w:p>
    <w:p w14:paraId="10E158C1" w14:textId="2A5A7ECF" w:rsidR="0012433F" w:rsidRDefault="0012433F" w:rsidP="0012433F">
      <w:pPr>
        <w:pStyle w:val="NoSpacing"/>
      </w:pPr>
      <w:r>
        <w:t>S Field = (D[9:1} + S)&amp;1FF    N Field = D[0]</w:t>
      </w:r>
    </w:p>
    <w:p w14:paraId="3016A7ED" w14:textId="77777777" w:rsidR="0012433F" w:rsidRDefault="0012433F" w:rsidP="0012433F">
      <w:pPr>
        <w:pStyle w:val="NoSpacing"/>
      </w:pPr>
    </w:p>
    <w:p w14:paraId="7034F155" w14:textId="70AF3EBD" w:rsidR="0012433F" w:rsidRPr="00AC268E" w:rsidRDefault="0012433F" w:rsidP="0012433F">
      <w:pPr>
        <w:pStyle w:val="NoSpacing"/>
      </w:pPr>
      <w:r>
        <w:t>ALTGW</w:t>
      </w:r>
      <w:r w:rsidRPr="00AC268E">
        <w:t xml:space="preserve"> D,{#}S </w:t>
      </w:r>
    </w:p>
    <w:p w14:paraId="3A1B3999" w14:textId="3FE3D918" w:rsidR="0012433F" w:rsidRDefault="0012433F" w:rsidP="0012433F">
      <w:pPr>
        <w:pStyle w:val="NoSpacing"/>
      </w:pPr>
      <w:r w:rsidRPr="00AC268E">
        <w:t xml:space="preserve">Alter subsequent </w:t>
      </w:r>
      <w:r>
        <w:t>GETWORD</w:t>
      </w:r>
      <w:r w:rsidRPr="00AC268E">
        <w:t xml:space="preserve"> instr</w:t>
      </w:r>
      <w:r>
        <w:t>uction. Next S field = (D[9:1] + S) &amp; $1FF, N field = D[</w:t>
      </w:r>
      <w:r w:rsidRPr="00AC268E">
        <w:t xml:space="preserve">0]. </w:t>
      </w:r>
    </w:p>
    <w:p w14:paraId="417D75D4" w14:textId="77777777" w:rsidR="0012433F" w:rsidRDefault="0012433F" w:rsidP="0012433F">
      <w:pPr>
        <w:pStyle w:val="NoSpacing"/>
      </w:pPr>
      <w:r w:rsidRPr="00AC268E">
        <w:t>D += sign-extended S[17:9].</w:t>
      </w:r>
    </w:p>
    <w:p w14:paraId="051E184A" w14:textId="77777777" w:rsidR="0012433F" w:rsidRDefault="0012433F" w:rsidP="0012433F">
      <w:pPr>
        <w:pStyle w:val="NoSpacing"/>
      </w:pPr>
    </w:p>
    <w:p w14:paraId="6E96934A" w14:textId="36C8DA0C" w:rsidR="0012433F" w:rsidRDefault="0012433F" w:rsidP="0012433F">
      <w:pPr>
        <w:pStyle w:val="NoSpacing"/>
      </w:pPr>
      <w:r>
        <w:t>1) S field = (D[9:1</w:t>
      </w:r>
      <w:r w:rsidRPr="00AC268E">
        <w:t>] + S) &amp; $1FF</w:t>
      </w:r>
      <w:r>
        <w:t xml:space="preserve"> register to have GETWORD</w:t>
      </w:r>
      <w:r w:rsidRPr="00AC268E">
        <w:t xml:space="preserve"> {#}S,#N </w:t>
      </w:r>
      <w:r>
        <w:t>point too</w:t>
      </w:r>
    </w:p>
    <w:p w14:paraId="219D77DE" w14:textId="58177181" w:rsidR="0012433F" w:rsidRDefault="0012433F" w:rsidP="0012433F">
      <w:pPr>
        <w:pStyle w:val="NoSpacing"/>
      </w:pPr>
      <w:r>
        <w:t>2) S is the BaseAddress and  D[9:1</w:t>
      </w:r>
      <w:r w:rsidRPr="00AC268E">
        <w:t>]</w:t>
      </w:r>
      <w:r>
        <w:t xml:space="preserve"> is the offset from the Base</w:t>
      </w:r>
    </w:p>
    <w:p w14:paraId="310C4E66" w14:textId="725A578C" w:rsidR="0012433F" w:rsidRPr="00AC268E" w:rsidRDefault="0012433F" w:rsidP="0012433F">
      <w:pPr>
        <w:pStyle w:val="NoSpacing"/>
      </w:pPr>
      <w:r>
        <w:t>3) N field =  D[</w:t>
      </w:r>
      <w:r w:rsidRPr="00AC268E">
        <w:t>0]</w:t>
      </w:r>
      <w:r>
        <w:t xml:space="preserve"> byte to write too in GETWORD </w:t>
      </w:r>
      <w:r w:rsidRPr="00AC268E">
        <w:t xml:space="preserve">{#}S,#N </w:t>
      </w:r>
    </w:p>
    <w:p w14:paraId="2EDA967D" w14:textId="77777777" w:rsidR="0012433F" w:rsidRDefault="0012433F"/>
    <w:p w14:paraId="08595785" w14:textId="51A295B0" w:rsidR="00373E5A" w:rsidRPr="00BA5C7E" w:rsidRDefault="00373E5A" w:rsidP="00503874">
      <w:pPr>
        <w:pStyle w:val="Heading3"/>
      </w:pPr>
      <w:r w:rsidRPr="00BA5C7E">
        <w:t>17.</w:t>
      </w:r>
      <w:r w:rsidR="00E125EE">
        <w:t>39.1</w:t>
      </w:r>
      <w:r w:rsidRPr="00BA5C7E">
        <w:t>_Example</w:t>
      </w:r>
      <w:r>
        <w:t>_WRD</w:t>
      </w:r>
      <w:r w:rsidRPr="00BA5C7E">
        <w:t xml:space="preserve"> ALTGW D,{#}S_112</w:t>
      </w:r>
    </w:p>
    <w:p w14:paraId="5A2CB35C" w14:textId="77777777" w:rsidR="00373E5A" w:rsidRPr="00373E5A" w:rsidRDefault="00373E5A">
      <w:pPr>
        <w:pStyle w:val="NoSpacing"/>
      </w:pPr>
      <w:r w:rsidRPr="00373E5A">
        <w:t>ALTGW D,{#},S (112)</w:t>
      </w:r>
    </w:p>
    <w:p w14:paraId="4CD7CC2F" w14:textId="77777777" w:rsidR="00373E5A" w:rsidRDefault="00373E5A">
      <w:pPr>
        <w:pStyle w:val="NoSpacing"/>
      </w:pPr>
      <w:r w:rsidRPr="00503874">
        <w:t>Alter subsequent GETWORD/ROLWORD instruction. Next S field = ((D[9:1] + S) &amp; $1FF), N field = D[0]. D += sign-extended S[17:9].</w:t>
      </w:r>
    </w:p>
    <w:p w14:paraId="427D6976" w14:textId="77777777" w:rsidR="00373E5A" w:rsidRDefault="00373E5A">
      <w:pPr>
        <w:pStyle w:val="NoSpacing"/>
      </w:pPr>
    </w:p>
    <w:p w14:paraId="53F6A634" w14:textId="7E69D067" w:rsidR="00373E5A" w:rsidRPr="00BA5C7E" w:rsidRDefault="00373E5A" w:rsidP="00503874">
      <w:pPr>
        <w:pStyle w:val="Heading3"/>
      </w:pPr>
      <w:r w:rsidRPr="00BA5C7E">
        <w:t>17.</w:t>
      </w:r>
      <w:r w:rsidR="00E125EE">
        <w:t>39.1</w:t>
      </w:r>
      <w:r w:rsidRPr="00BA5C7E">
        <w:t>_Example_WRD ALTGW D_113</w:t>
      </w:r>
    </w:p>
    <w:p w14:paraId="1855C34C" w14:textId="77777777" w:rsidR="00373E5A" w:rsidRPr="00373E5A" w:rsidRDefault="00373E5A">
      <w:pPr>
        <w:pStyle w:val="NoSpacing"/>
      </w:pPr>
      <w:r w:rsidRPr="00373E5A">
        <w:t>ALTGW D (113)</w:t>
      </w:r>
    </w:p>
    <w:p w14:paraId="6205FD41" w14:textId="094439CB" w:rsidR="00901465" w:rsidRDefault="00373E5A">
      <w:pPr>
        <w:pStyle w:val="NoSpacing"/>
        <w:rPr>
          <w:rFonts w:asciiTheme="majorHAnsi" w:eastAsiaTheme="majorEastAsia" w:hAnsiTheme="majorHAnsi" w:cstheme="majorBidi"/>
          <w:color w:val="2E74B5" w:themeColor="accent1" w:themeShade="BF"/>
          <w:sz w:val="26"/>
          <w:szCs w:val="26"/>
        </w:rPr>
      </w:pPr>
      <w:r w:rsidRPr="00503874">
        <w:t>Alter subsequent GETWORD/ROLWORD instruction. Next S field = D[9:1], N field = D[0].</w:t>
      </w:r>
      <w:r w:rsidR="00901465">
        <w:br w:type="page"/>
      </w:r>
    </w:p>
    <w:p w14:paraId="2FCBB03C" w14:textId="0259E973" w:rsidR="00576C57" w:rsidRDefault="00576C57" w:rsidP="00503874">
      <w:pPr>
        <w:pStyle w:val="Heading2"/>
      </w:pPr>
      <w:r>
        <w:t>17.</w:t>
      </w:r>
      <w:r w:rsidR="002F3A7E">
        <w:t>40)</w:t>
      </w:r>
      <w:r>
        <w:t xml:space="preserve"> ALTR D Alter result Register D of next insturction </w:t>
      </w:r>
    </w:p>
    <w:tbl>
      <w:tblPr>
        <w:tblW w:w="11790" w:type="dxa"/>
        <w:tblInd w:w="-548" w:type="dxa"/>
        <w:tblCellMar>
          <w:left w:w="0" w:type="dxa"/>
          <w:right w:w="0" w:type="dxa"/>
        </w:tblCellMar>
        <w:tblLook w:val="04A0" w:firstRow="1" w:lastRow="0" w:firstColumn="1" w:lastColumn="0" w:noHBand="0" w:noVBand="1"/>
      </w:tblPr>
      <w:tblGrid>
        <w:gridCol w:w="3301"/>
        <w:gridCol w:w="8489"/>
      </w:tblGrid>
      <w:tr w:rsidR="003857E2" w:rsidRPr="00BA4ADA" w14:paraId="462706A2" w14:textId="77777777" w:rsidTr="00765358">
        <w:trPr>
          <w:trHeight w:val="315"/>
        </w:trPr>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BB57F9D" w14:textId="77777777" w:rsidR="003857E2" w:rsidRPr="0051756A" w:rsidRDefault="003857E2" w:rsidP="00503874">
            <w:r w:rsidRPr="0051756A">
              <w:t>ALTR D,{#}S</w:t>
            </w:r>
          </w:p>
        </w:tc>
        <w:tc>
          <w:tcPr>
            <w:tcW w:w="8100" w:type="dxa"/>
            <w:vAlign w:val="bottom"/>
          </w:tcPr>
          <w:p w14:paraId="7CEDB433" w14:textId="77777777" w:rsidR="003857E2" w:rsidRPr="00BA4ADA" w:rsidRDefault="003857E2">
            <w:pPr>
              <w:rPr>
                <w:rFonts w:eastAsia="Times New Roman"/>
              </w:rPr>
            </w:pPr>
            <w:r w:rsidRPr="00BA4ADA">
              <w:t>Alter result register address (normally D field) of next instruction to (D + S) &amp; $1FF. D += sign-extended S[17:9].</w:t>
            </w:r>
          </w:p>
        </w:tc>
      </w:tr>
      <w:tr w:rsidR="003857E2" w:rsidRPr="00BA4ADA" w14:paraId="3BD12377" w14:textId="77777777" w:rsidTr="00765358">
        <w:trPr>
          <w:trHeight w:val="315"/>
        </w:trPr>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236434D" w14:textId="77777777" w:rsidR="003857E2" w:rsidRPr="0051756A" w:rsidRDefault="003857E2">
            <w:r w:rsidRPr="0051756A">
              <w:t>ALTR D</w:t>
            </w:r>
          </w:p>
        </w:tc>
        <w:tc>
          <w:tcPr>
            <w:tcW w:w="8100" w:type="dxa"/>
            <w:vAlign w:val="bottom"/>
          </w:tcPr>
          <w:p w14:paraId="56C0C1A1" w14:textId="77777777" w:rsidR="003857E2" w:rsidRPr="00BA4ADA" w:rsidRDefault="003857E2">
            <w:pPr>
              <w:rPr>
                <w:rFonts w:eastAsia="Times New Roman"/>
              </w:rPr>
            </w:pPr>
            <w:r w:rsidRPr="00BA4ADA">
              <w:t>Alter result register address (normally D field) of next instruction to D[8:0].</w:t>
            </w:r>
          </w:p>
        </w:tc>
      </w:tr>
    </w:tbl>
    <w:p w14:paraId="03477921" w14:textId="77777777" w:rsidR="00B63C34" w:rsidRDefault="00B63C34"/>
    <w:p w14:paraId="07FC2F8B" w14:textId="3964BE58" w:rsidR="001F2176" w:rsidRPr="00EB7920" w:rsidRDefault="001F2176">
      <w:r w:rsidRPr="00EB7920">
        <w:t>RDSaddress= BaseAdressS[8:0] + Offse</w:t>
      </w:r>
      <w:r>
        <w:t>tS</w:t>
      </w:r>
      <w:r w:rsidRPr="00EB7920">
        <w:t>[</w:t>
      </w:r>
      <w:r>
        <w:t>17:9</w:t>
      </w:r>
      <w:r w:rsidRPr="00EB7920">
        <w:t>] + IndexD[8:0]</w:t>
      </w:r>
    </w:p>
    <w:p w14:paraId="4C5CD947" w14:textId="57905FF0" w:rsidR="00B816A9" w:rsidRDefault="00B816A9">
      <w:r w:rsidRPr="0013255C">
        <w:t>S= Offset S[17.9] + BaseAddressS[8:0]</w:t>
      </w:r>
      <w:r w:rsidRPr="0013255C">
        <w:rPr>
          <w:rFonts w:ascii="inherit" w:hAnsi="inherit"/>
        </w:rPr>
        <w:br/>
      </w:r>
      <w:r>
        <w:rPr>
          <w:rFonts w:eastAsia="Times New Roman"/>
        </w:rPr>
        <w:t>D =</w:t>
      </w:r>
      <w:r w:rsidRPr="0013255C">
        <w:t xml:space="preserve"> IndexD[8:0] + sign-Extended [17:9]</w:t>
      </w:r>
      <w:r w:rsidRPr="0013255C">
        <w:rPr>
          <w:rFonts w:ascii="inherit" w:hAnsi="inherit"/>
        </w:rPr>
        <w:br/>
      </w:r>
    </w:p>
    <w:p w14:paraId="4A41E0A7" w14:textId="2A2CAB04" w:rsidR="00E76D54" w:rsidRPr="00503874" w:rsidRDefault="00E76D54" w:rsidP="003B7522">
      <w:pPr>
        <w:pStyle w:val="NoSpacing"/>
        <w:rPr>
          <w:b/>
          <w:u w:val="single"/>
        </w:rPr>
      </w:pPr>
      <w:r w:rsidRPr="00503874">
        <w:rPr>
          <w:b/>
          <w:u w:val="single"/>
        </w:rPr>
        <w:t>Hardware Registers</w:t>
      </w:r>
      <w:r>
        <w:rPr>
          <w:b/>
          <w:u w:val="single"/>
        </w:rPr>
        <w:t xml:space="preserve"> </w:t>
      </w:r>
    </w:p>
    <w:p w14:paraId="5FB2E8A9" w14:textId="77777777" w:rsidR="003B7522" w:rsidRPr="00D033C5" w:rsidRDefault="00B63C34" w:rsidP="003B7522">
      <w:pPr>
        <w:pStyle w:val="NoSpacing"/>
        <w:rPr>
          <w:rFonts w:ascii="Times New Roman" w:eastAsia="Times New Roman" w:hAnsi="Times New Roman" w:cs="Times New Roman"/>
          <w:sz w:val="24"/>
          <w:szCs w:val="24"/>
        </w:rPr>
      </w:pPr>
      <w:r w:rsidRPr="00D033C5">
        <w:t>DIRA</w:t>
      </w:r>
      <w:r>
        <w:t xml:space="preserve">  </w:t>
      </w:r>
      <w:r w:rsidRPr="00503874">
        <w:rPr>
          <w:rFonts w:eastAsiaTheme="minorHAnsi"/>
        </w:rPr>
        <w:t>$1FA</w:t>
      </w:r>
      <w:r w:rsidR="003B7522">
        <w:t xml:space="preserve">      </w:t>
      </w:r>
      <w:r w:rsidR="003B7522" w:rsidRPr="00D033C5">
        <w:rPr>
          <w:rFonts w:eastAsia="Times New Roman"/>
        </w:rPr>
        <w:t>Output enables for P31..P0</w:t>
      </w:r>
    </w:p>
    <w:p w14:paraId="01DE4906" w14:textId="77777777" w:rsidR="003B7522" w:rsidRPr="00D033C5" w:rsidRDefault="00B63C34" w:rsidP="003B7522">
      <w:pPr>
        <w:pStyle w:val="NoSpacing"/>
        <w:rPr>
          <w:rFonts w:ascii="Times New Roman" w:eastAsia="Times New Roman" w:hAnsi="Times New Roman" w:cs="Times New Roman"/>
          <w:sz w:val="24"/>
          <w:szCs w:val="24"/>
        </w:rPr>
      </w:pPr>
      <w:r w:rsidRPr="00D033C5">
        <w:rPr>
          <w:rFonts w:eastAsia="Times New Roman"/>
        </w:rPr>
        <w:t>DIRB</w:t>
      </w:r>
      <w:r>
        <w:rPr>
          <w:rFonts w:eastAsia="Times New Roman"/>
        </w:rPr>
        <w:t xml:space="preserve">  $1FB</w:t>
      </w:r>
      <w:r w:rsidR="003B7522">
        <w:rPr>
          <w:rFonts w:eastAsia="Times New Roman"/>
        </w:rPr>
        <w:t xml:space="preserve">      </w:t>
      </w:r>
      <w:r w:rsidR="003B7522" w:rsidRPr="00D033C5">
        <w:rPr>
          <w:rFonts w:eastAsia="Times New Roman"/>
        </w:rPr>
        <w:t>Output enables for P63..P32</w:t>
      </w:r>
    </w:p>
    <w:p w14:paraId="794536C8" w14:textId="1F1E6E2A" w:rsidR="003B7522" w:rsidRPr="00D033C5" w:rsidRDefault="00B63C34" w:rsidP="003B7522">
      <w:pPr>
        <w:pStyle w:val="NoSpacing"/>
        <w:rPr>
          <w:rFonts w:ascii="Times New Roman" w:eastAsia="Times New Roman" w:hAnsi="Times New Roman" w:cs="Times New Roman"/>
          <w:sz w:val="24"/>
          <w:szCs w:val="24"/>
        </w:rPr>
      </w:pPr>
      <w:r>
        <w:rPr>
          <w:rFonts w:eastAsia="Times New Roman"/>
        </w:rPr>
        <w:t>OUTA  $1FC</w:t>
      </w:r>
      <w:r w:rsidR="003B7522">
        <w:rPr>
          <w:rFonts w:eastAsia="Times New Roman"/>
        </w:rPr>
        <w:t xml:space="preserve">   </w:t>
      </w:r>
      <w:r w:rsidR="00E76D54">
        <w:rPr>
          <w:rFonts w:eastAsia="Times New Roman"/>
        </w:rPr>
        <w:t xml:space="preserve"> </w:t>
      </w:r>
      <w:r w:rsidR="003B7522">
        <w:rPr>
          <w:rFonts w:eastAsia="Times New Roman"/>
        </w:rPr>
        <w:t xml:space="preserve"> </w:t>
      </w:r>
      <w:r w:rsidR="003B7522" w:rsidRPr="00D033C5">
        <w:rPr>
          <w:rFonts w:eastAsia="Times New Roman"/>
        </w:rPr>
        <w:t>Output states for P31..P0</w:t>
      </w:r>
    </w:p>
    <w:p w14:paraId="43177EBE" w14:textId="6D750B82" w:rsidR="003B7522" w:rsidRPr="00D033C5" w:rsidRDefault="00B63C34" w:rsidP="003B7522">
      <w:pPr>
        <w:pStyle w:val="NoSpacing"/>
        <w:rPr>
          <w:rFonts w:ascii="Times New Roman" w:eastAsia="Times New Roman" w:hAnsi="Times New Roman" w:cs="Times New Roman"/>
          <w:sz w:val="24"/>
          <w:szCs w:val="24"/>
        </w:rPr>
      </w:pPr>
      <w:r>
        <w:rPr>
          <w:rFonts w:eastAsia="Times New Roman"/>
        </w:rPr>
        <w:t>OUTB $1FD</w:t>
      </w:r>
      <w:r w:rsidR="003B7522">
        <w:rPr>
          <w:rFonts w:eastAsia="Times New Roman"/>
        </w:rPr>
        <w:t xml:space="preserve">   </w:t>
      </w:r>
      <w:r w:rsidR="00E76D54">
        <w:rPr>
          <w:rFonts w:eastAsia="Times New Roman"/>
        </w:rPr>
        <w:t xml:space="preserve"> </w:t>
      </w:r>
      <w:r w:rsidR="003B7522">
        <w:rPr>
          <w:rFonts w:eastAsia="Times New Roman"/>
        </w:rPr>
        <w:t xml:space="preserve"> </w:t>
      </w:r>
      <w:r w:rsidR="003B7522" w:rsidRPr="00D033C5">
        <w:rPr>
          <w:rFonts w:eastAsia="Times New Roman"/>
        </w:rPr>
        <w:t>Output states for P63..P32</w:t>
      </w:r>
    </w:p>
    <w:p w14:paraId="57422542" w14:textId="3E477AA7" w:rsidR="003B7522" w:rsidRPr="00D033C5" w:rsidRDefault="00B63C34" w:rsidP="003B7522">
      <w:pPr>
        <w:pStyle w:val="NoSpacing"/>
        <w:rPr>
          <w:rFonts w:ascii="Times New Roman" w:eastAsia="Times New Roman" w:hAnsi="Times New Roman" w:cs="Times New Roman"/>
          <w:sz w:val="24"/>
          <w:szCs w:val="24"/>
        </w:rPr>
      </w:pPr>
      <w:r>
        <w:rPr>
          <w:rFonts w:eastAsia="Times New Roman"/>
        </w:rPr>
        <w:t>INA     $1FE</w:t>
      </w:r>
      <w:r w:rsidR="003B7522">
        <w:rPr>
          <w:rFonts w:eastAsia="Times New Roman"/>
        </w:rPr>
        <w:t xml:space="preserve">   </w:t>
      </w:r>
      <w:r w:rsidR="00E76D54">
        <w:rPr>
          <w:rFonts w:eastAsia="Times New Roman"/>
        </w:rPr>
        <w:t xml:space="preserve"> </w:t>
      </w:r>
      <w:r w:rsidR="003B7522">
        <w:rPr>
          <w:rFonts w:eastAsia="Times New Roman"/>
        </w:rPr>
        <w:t xml:space="preserve"> </w:t>
      </w:r>
      <w:r w:rsidR="003B7522" w:rsidRPr="00D033C5">
        <w:rPr>
          <w:rFonts w:eastAsia="Times New Roman"/>
        </w:rPr>
        <w:t>Input states from P31..P0</w:t>
      </w:r>
    </w:p>
    <w:p w14:paraId="432C481C" w14:textId="57393F65" w:rsidR="003B7522" w:rsidRDefault="00B63C34" w:rsidP="003B7522">
      <w:pPr>
        <w:pStyle w:val="NoSpacing"/>
        <w:rPr>
          <w:rFonts w:eastAsia="Times New Roman"/>
        </w:rPr>
      </w:pPr>
      <w:r>
        <w:rPr>
          <w:rFonts w:eastAsia="Times New Roman"/>
        </w:rPr>
        <w:t>INB     $1FF</w:t>
      </w:r>
      <w:r w:rsidR="003B7522">
        <w:rPr>
          <w:rFonts w:eastAsia="Times New Roman"/>
        </w:rPr>
        <w:t xml:space="preserve">    </w:t>
      </w:r>
      <w:r w:rsidR="00E76D54">
        <w:rPr>
          <w:rFonts w:eastAsia="Times New Roman"/>
        </w:rPr>
        <w:t xml:space="preserve"> </w:t>
      </w:r>
      <w:r w:rsidR="003B7522" w:rsidRPr="00D033C5">
        <w:rPr>
          <w:rFonts w:eastAsia="Times New Roman"/>
        </w:rPr>
        <w:t>Input states from P63..P32</w:t>
      </w:r>
    </w:p>
    <w:p w14:paraId="2F331A87" w14:textId="77777777" w:rsidR="003B7522" w:rsidRDefault="003B7522" w:rsidP="003B7522">
      <w:pPr>
        <w:pStyle w:val="NoSpacing"/>
        <w:rPr>
          <w:rFonts w:eastAsia="Times New Roman"/>
        </w:rPr>
      </w:pPr>
    </w:p>
    <w:p w14:paraId="568D8070" w14:textId="2AB15247" w:rsidR="003B7522" w:rsidRPr="00503874" w:rsidRDefault="003B7522">
      <w:pPr>
        <w:pStyle w:val="NoSpacing"/>
      </w:pPr>
      <w:r w:rsidRPr="00503874">
        <w:t>XOR D,{#}S {WC/WZ/WCZ}</w:t>
      </w:r>
    </w:p>
    <w:p w14:paraId="72CD9749" w14:textId="5A381618" w:rsidR="00B63C34" w:rsidRPr="00503874" w:rsidRDefault="003B7522">
      <w:pPr>
        <w:pStyle w:val="NoSpacing"/>
      </w:pPr>
      <w:r w:rsidRPr="00503874">
        <w:t>XOR S into D. D = D ^ S. C = parity of result. *</w:t>
      </w:r>
    </w:p>
    <w:p w14:paraId="34B46FE2" w14:textId="77777777" w:rsidR="003B7522" w:rsidRDefault="003B7522" w:rsidP="00B63C34">
      <w:pPr>
        <w:pStyle w:val="NoSpacing"/>
        <w:rPr>
          <w:rFonts w:cstheme="minorHAnsi"/>
          <w:sz w:val="16"/>
          <w:szCs w:val="16"/>
        </w:rPr>
      </w:pPr>
    </w:p>
    <w:p w14:paraId="093510CA" w14:textId="0E2A3DC5" w:rsidR="003B7522" w:rsidRDefault="00DE2E00" w:rsidP="00B63C34">
      <w:pPr>
        <w:pStyle w:val="NoSpacing"/>
        <w:rPr>
          <w:rFonts w:eastAsia="Times New Roman"/>
        </w:rPr>
      </w:pPr>
      <w:r>
        <w:rPr>
          <w:rFonts w:eastAsia="Times New Roman"/>
        </w:rPr>
        <w:t>For some reason (quite a reach for XOR INA,INB) we want the result of XOR X,Y  but you don’t want to destroy register X.  By using the ALTR instruction you can avoid a bunch of move statements. Also some registers cannot be written too. Using the ALTR instruction you can use the instructions without destroying either register.</w:t>
      </w:r>
      <w:r w:rsidR="00E76D54">
        <w:rPr>
          <w:rFonts w:eastAsia="Times New Roman"/>
        </w:rPr>
        <w:t xml:space="preserve"> Typicaly in PASM the D register is where the instruction result is stored.</w:t>
      </w:r>
    </w:p>
    <w:p w14:paraId="42C53A1E" w14:textId="77777777" w:rsidR="00DE2E00" w:rsidRDefault="00DE2E00" w:rsidP="00B63C34">
      <w:pPr>
        <w:pStyle w:val="NoSpacing"/>
        <w:rPr>
          <w:rFonts w:eastAsia="Times New Roman"/>
        </w:rPr>
      </w:pPr>
    </w:p>
    <w:p w14:paraId="41AFB497" w14:textId="77777777" w:rsidR="00B63C34" w:rsidRPr="00B63C34" w:rsidRDefault="00B63C34">
      <w:pPr>
        <w:pStyle w:val="NoSpacing"/>
      </w:pPr>
      <w:r w:rsidRPr="00B63C34">
        <w:t>ALTR    index,#table</w:t>
      </w:r>
      <w:r w:rsidRPr="00B63C34">
        <w:tab/>
        <w:t>'set next write to table+index</w:t>
      </w:r>
    </w:p>
    <w:p w14:paraId="0CAFDC4D" w14:textId="77777777" w:rsidR="00B63C34" w:rsidRDefault="00B63C34">
      <w:pPr>
        <w:pStyle w:val="NoSpacing"/>
      </w:pPr>
      <w:r w:rsidRPr="00B63C34">
        <w:t>XOR     INA,INB</w:t>
      </w:r>
      <w:r w:rsidRPr="00B63C34">
        <w:tab/>
      </w:r>
      <w:r w:rsidRPr="00B63C34">
        <w:tab/>
        <w:t>'write INA^INB to register[table+index]</w:t>
      </w:r>
    </w:p>
    <w:p w14:paraId="0EA98C4D" w14:textId="77777777" w:rsidR="00E76D54" w:rsidRPr="00B63C34" w:rsidRDefault="00E76D54">
      <w:pPr>
        <w:pStyle w:val="NoSpacing"/>
      </w:pPr>
    </w:p>
    <w:p w14:paraId="1F37E150" w14:textId="77777777" w:rsidR="00DE2E00" w:rsidRPr="00503874" w:rsidRDefault="00DE2E00">
      <w:pPr>
        <w:pStyle w:val="NoSpacing"/>
        <w:rPr>
          <w:b/>
        </w:rPr>
      </w:pPr>
      <w:r w:rsidRPr="00503874">
        <w:rPr>
          <w:b/>
        </w:rPr>
        <w:t>ALTR D,{#}S</w:t>
      </w:r>
    </w:p>
    <w:p w14:paraId="10900601" w14:textId="3DCB8B49" w:rsidR="00DE2E00" w:rsidRPr="003857E2" w:rsidRDefault="00DE2E00">
      <w:pPr>
        <w:pStyle w:val="NoSpacing"/>
      </w:pPr>
      <w:r>
        <w:t>AlternateRegister = (D + S) &amp; $1FF</w:t>
      </w:r>
    </w:p>
    <w:p w14:paraId="16707B7A" w14:textId="74526DC0" w:rsidR="00576C57" w:rsidRDefault="00171C44">
      <w:pPr>
        <w:pStyle w:val="NoSpacing"/>
      </w:pPr>
      <w:r>
        <w:t>D = Offset(Index)</w:t>
      </w:r>
    </w:p>
    <w:p w14:paraId="07878052" w14:textId="19496626" w:rsidR="00171C44" w:rsidRDefault="00171C44">
      <w:pPr>
        <w:pStyle w:val="NoSpacing"/>
      </w:pPr>
      <w:r>
        <w:t>S = BaseAddress(Table</w:t>
      </w:r>
    </w:p>
    <w:p w14:paraId="2FE07BF9" w14:textId="77777777" w:rsidR="00171C44" w:rsidRDefault="00171C44">
      <w:pPr>
        <w:pStyle w:val="NoSpacing"/>
      </w:pPr>
    </w:p>
    <w:p w14:paraId="373D9D69" w14:textId="77777777" w:rsidR="00E76D54" w:rsidRPr="00503874" w:rsidRDefault="00E76D54" w:rsidP="00E76D54">
      <w:pPr>
        <w:pStyle w:val="NoSpacing"/>
        <w:rPr>
          <w:b/>
        </w:rPr>
      </w:pPr>
      <w:r w:rsidRPr="00503874">
        <w:rPr>
          <w:b/>
        </w:rPr>
        <w:t>XOR D,{#}S {WC/WZ/WCZ}</w:t>
      </w:r>
    </w:p>
    <w:p w14:paraId="51CC8FEC" w14:textId="77777777" w:rsidR="00E76D54" w:rsidRPr="00EB7920" w:rsidRDefault="00E76D54" w:rsidP="00E76D54">
      <w:pPr>
        <w:pStyle w:val="NoSpacing"/>
      </w:pPr>
      <w:r w:rsidRPr="00EB7920">
        <w:t>XOR S into D. D = D ^ S. C = parity of result. *</w:t>
      </w:r>
    </w:p>
    <w:p w14:paraId="29BF9ED8" w14:textId="77777777" w:rsidR="00E76D54" w:rsidRDefault="00E76D54">
      <w:pPr>
        <w:pStyle w:val="NoSpacing"/>
      </w:pPr>
    </w:p>
    <w:p w14:paraId="04CB33BA" w14:textId="77777777" w:rsidR="00171C44" w:rsidRDefault="00171C44" w:rsidP="00503874">
      <w:pPr>
        <w:rPr>
          <w:rFonts w:asciiTheme="majorHAnsi" w:eastAsiaTheme="majorEastAsia" w:hAnsiTheme="majorHAnsi" w:cstheme="majorBidi"/>
          <w:color w:val="1F4D78" w:themeColor="accent1" w:themeShade="7F"/>
          <w:sz w:val="24"/>
          <w:szCs w:val="24"/>
        </w:rPr>
      </w:pPr>
      <w:r>
        <w:br w:type="page"/>
      </w:r>
    </w:p>
    <w:p w14:paraId="3E2F9B11" w14:textId="5200D3D3" w:rsidR="00576C57" w:rsidRPr="00BA5C7E" w:rsidRDefault="00576C57" w:rsidP="00503874">
      <w:pPr>
        <w:pStyle w:val="Heading3"/>
      </w:pPr>
      <w:r w:rsidRPr="00BA5C7E">
        <w:t>17.</w:t>
      </w:r>
      <w:r w:rsidR="002F3A7E">
        <w:t>40</w:t>
      </w:r>
      <w:r w:rsidRPr="00BA5C7E">
        <w:t>.</w:t>
      </w:r>
      <w:r w:rsidR="002F3A7E">
        <w:t>1</w:t>
      </w:r>
      <w:r w:rsidRPr="00BA5C7E">
        <w:t>_Example_WRD_ALTR D,{#}S_114</w:t>
      </w:r>
    </w:p>
    <w:p w14:paraId="183D0845" w14:textId="77777777" w:rsidR="00576C57" w:rsidRPr="00576C57" w:rsidRDefault="00576C57">
      <w:pPr>
        <w:pStyle w:val="NoSpacing"/>
      </w:pPr>
      <w:r w:rsidRPr="00503874">
        <w:t>ALTR D,{#}S</w:t>
      </w:r>
    </w:p>
    <w:p w14:paraId="4F768E93" w14:textId="77777777" w:rsidR="00576C57" w:rsidRDefault="00576C57">
      <w:pPr>
        <w:pStyle w:val="NoSpacing"/>
      </w:pPr>
      <w:r w:rsidRPr="00503874">
        <w:t>Alter result register address (normally D field) of next instruction to (D + S) &amp; $1FF. D += sign-extended S[17:9].</w:t>
      </w:r>
    </w:p>
    <w:p w14:paraId="7FAEE73A" w14:textId="77777777" w:rsidR="00576C57" w:rsidRDefault="00576C57">
      <w:pPr>
        <w:pStyle w:val="NoSpacing"/>
      </w:pPr>
    </w:p>
    <w:p w14:paraId="5CC7D442" w14:textId="77777777" w:rsidR="009940E0" w:rsidRDefault="009940E0" w:rsidP="00503874">
      <w:pPr>
        <w:pStyle w:val="NoSpacing"/>
        <w:shd w:val="clear" w:color="auto" w:fill="FFD966" w:themeFill="accent4" w:themeFillTint="99"/>
      </w:pPr>
      <w:r>
        <w:t>{{17.40.1_Example_WRD_ALTR D,{#}S_114}}</w:t>
      </w:r>
    </w:p>
    <w:p w14:paraId="7926D119" w14:textId="77777777" w:rsidR="009940E0" w:rsidRDefault="009940E0" w:rsidP="00503874">
      <w:pPr>
        <w:pStyle w:val="NoSpacing"/>
        <w:shd w:val="clear" w:color="auto" w:fill="FFD966" w:themeFill="accent4" w:themeFillTint="99"/>
      </w:pPr>
      <w:r>
        <w:t>{{</w:t>
      </w:r>
    </w:p>
    <w:p w14:paraId="226568D2" w14:textId="77777777" w:rsidR="009940E0" w:rsidRDefault="009940E0" w:rsidP="00503874">
      <w:pPr>
        <w:pStyle w:val="NoSpacing"/>
        <w:shd w:val="clear" w:color="auto" w:fill="FFD966" w:themeFill="accent4" w:themeFillTint="99"/>
      </w:pPr>
      <w:r>
        <w:t>ALTR D,{#}S</w:t>
      </w:r>
    </w:p>
    <w:p w14:paraId="2772F5CA" w14:textId="77777777" w:rsidR="009940E0" w:rsidRDefault="009940E0" w:rsidP="00503874">
      <w:pPr>
        <w:pStyle w:val="NoSpacing"/>
        <w:shd w:val="clear" w:color="auto" w:fill="FFD966" w:themeFill="accent4" w:themeFillTint="99"/>
      </w:pPr>
      <w:r>
        <w:t>Alter result register address (normally D field) of next instruction to (D + S) &amp; $1FF. D += sign-extended S[17:9].</w:t>
      </w:r>
    </w:p>
    <w:p w14:paraId="01B6D0D1" w14:textId="77777777" w:rsidR="009940E0" w:rsidRDefault="009940E0" w:rsidP="00503874">
      <w:pPr>
        <w:pStyle w:val="NoSpacing"/>
        <w:shd w:val="clear" w:color="auto" w:fill="FFD966" w:themeFill="accent4" w:themeFillTint="99"/>
      </w:pPr>
      <w:r>
        <w:t>By Means of an example we want the result of XOR X,Y  but you don't want to destroy register X.</w:t>
      </w:r>
    </w:p>
    <w:p w14:paraId="5D7593E7" w14:textId="77777777" w:rsidR="009940E0" w:rsidRDefault="009940E0" w:rsidP="00503874">
      <w:pPr>
        <w:pStyle w:val="NoSpacing"/>
        <w:shd w:val="clear" w:color="auto" w:fill="FFD966" w:themeFill="accent4" w:themeFillTint="99"/>
      </w:pPr>
      <w:r>
        <w:t>By using the ALTR instruction you can avoid a bunch of move statements.</w:t>
      </w:r>
    </w:p>
    <w:p w14:paraId="65F41416" w14:textId="42C3DA5C" w:rsidR="009940E0" w:rsidRDefault="009940E0" w:rsidP="00503874">
      <w:pPr>
        <w:pStyle w:val="NoSpacing"/>
        <w:shd w:val="clear" w:color="auto" w:fill="FFD966" w:themeFill="accent4" w:themeFillTint="99"/>
      </w:pPr>
      <w:r>
        <w:t>Also some registers cannot be written too. Using the ALTR instruction you can use the assembly instructions without destroying either register and writing the instruction operation to an alternate register.</w:t>
      </w:r>
    </w:p>
    <w:p w14:paraId="5FB36C14" w14:textId="77777777" w:rsidR="009940E0" w:rsidRDefault="009940E0" w:rsidP="00503874">
      <w:pPr>
        <w:pStyle w:val="NoSpacing"/>
        <w:shd w:val="clear" w:color="auto" w:fill="FFD966" w:themeFill="accent4" w:themeFillTint="99"/>
      </w:pPr>
    </w:p>
    <w:p w14:paraId="0146352E" w14:textId="77777777" w:rsidR="009940E0" w:rsidRDefault="009940E0" w:rsidP="00503874">
      <w:pPr>
        <w:pStyle w:val="NoSpacing"/>
        <w:shd w:val="clear" w:color="auto" w:fill="FFD966" w:themeFill="accent4" w:themeFillTint="99"/>
      </w:pPr>
      <w:r>
        <w:t>ALTR    index,#table    'set next write to table+index</w:t>
      </w:r>
    </w:p>
    <w:p w14:paraId="7D72C720" w14:textId="77777777" w:rsidR="009940E0" w:rsidRDefault="009940E0" w:rsidP="00503874">
      <w:pPr>
        <w:pStyle w:val="NoSpacing"/>
        <w:shd w:val="clear" w:color="auto" w:fill="FFD966" w:themeFill="accent4" w:themeFillTint="99"/>
      </w:pPr>
      <w:r>
        <w:t>XOR     INA,INB         'write INA^INB to register[table+index]</w:t>
      </w:r>
    </w:p>
    <w:p w14:paraId="374E1747" w14:textId="77777777" w:rsidR="009940E0" w:rsidRDefault="009940E0" w:rsidP="00503874">
      <w:pPr>
        <w:pStyle w:val="NoSpacing"/>
        <w:shd w:val="clear" w:color="auto" w:fill="FFD966" w:themeFill="accent4" w:themeFillTint="99"/>
      </w:pPr>
    </w:p>
    <w:p w14:paraId="49DFDF86" w14:textId="77777777" w:rsidR="009940E0" w:rsidRDefault="009940E0" w:rsidP="00503874">
      <w:pPr>
        <w:pStyle w:val="NoSpacing"/>
        <w:shd w:val="clear" w:color="auto" w:fill="FFD966" w:themeFill="accent4" w:themeFillTint="99"/>
      </w:pPr>
      <w:r>
        <w:t>Raddress= BaseAdressS[8:0] + OffsetS[17:9] + IndexD[8:0]</w:t>
      </w:r>
    </w:p>
    <w:p w14:paraId="2C8F04A0" w14:textId="77777777" w:rsidR="009940E0" w:rsidRDefault="009940E0" w:rsidP="00503874">
      <w:pPr>
        <w:pStyle w:val="NoSpacing"/>
        <w:shd w:val="clear" w:color="auto" w:fill="FFD966" w:themeFill="accent4" w:themeFillTint="99"/>
      </w:pPr>
      <w:r>
        <w:t>S= Offset S[17.9] + BaseAddressS[8:0]</w:t>
      </w:r>
    </w:p>
    <w:p w14:paraId="05B14C04" w14:textId="77777777" w:rsidR="009940E0" w:rsidRDefault="009940E0" w:rsidP="00503874">
      <w:pPr>
        <w:pStyle w:val="NoSpacing"/>
        <w:shd w:val="clear" w:color="auto" w:fill="FFD966" w:themeFill="accent4" w:themeFillTint="99"/>
      </w:pPr>
      <w:r>
        <w:t>D = IndexD[8:0] + sign-Extended [17:9]</w:t>
      </w:r>
    </w:p>
    <w:p w14:paraId="098A8674" w14:textId="77777777" w:rsidR="009940E0" w:rsidRDefault="009940E0" w:rsidP="00503874">
      <w:pPr>
        <w:pStyle w:val="NoSpacing"/>
        <w:shd w:val="clear" w:color="auto" w:fill="FFD966" w:themeFill="accent4" w:themeFillTint="99"/>
      </w:pPr>
      <w:r>
        <w:t>XOR D,{#}S {WC/WZ/WCZ}</w:t>
      </w:r>
    </w:p>
    <w:p w14:paraId="2254BE39" w14:textId="77777777" w:rsidR="009940E0" w:rsidRDefault="009940E0" w:rsidP="00503874">
      <w:pPr>
        <w:pStyle w:val="NoSpacing"/>
        <w:shd w:val="clear" w:color="auto" w:fill="FFD966" w:themeFill="accent4" w:themeFillTint="99"/>
      </w:pPr>
      <w:r>
        <w:t>XOR S into D. D = D ^ S. C = parity of result. *</w:t>
      </w:r>
    </w:p>
    <w:p w14:paraId="63E201CD" w14:textId="77777777" w:rsidR="009940E0" w:rsidRDefault="009940E0" w:rsidP="00503874">
      <w:pPr>
        <w:pStyle w:val="NoSpacing"/>
        <w:shd w:val="clear" w:color="auto" w:fill="FFD966" w:themeFill="accent4" w:themeFillTint="99"/>
      </w:pPr>
      <w:r>
        <w:t>Example</w:t>
      </w:r>
    </w:p>
    <w:p w14:paraId="706BEF16" w14:textId="77777777" w:rsidR="009940E0" w:rsidRDefault="009940E0" w:rsidP="00503874">
      <w:pPr>
        <w:pStyle w:val="NoSpacing"/>
        <w:shd w:val="clear" w:color="auto" w:fill="FFD966" w:themeFill="accent4" w:themeFillTint="99"/>
      </w:pPr>
      <w:r>
        <w:t>Write the result of XOR Ax,Bx to 'xorResult' not affecting Ax or Bx</w:t>
      </w:r>
    </w:p>
    <w:p w14:paraId="77C0021F" w14:textId="77777777" w:rsidR="009940E0" w:rsidRDefault="009940E0" w:rsidP="00503874">
      <w:pPr>
        <w:pStyle w:val="NoSpacing"/>
        <w:shd w:val="clear" w:color="auto" w:fill="FFD966" w:themeFill="accent4" w:themeFillTint="99"/>
      </w:pPr>
      <w:r>
        <w:t>}}</w:t>
      </w:r>
    </w:p>
    <w:p w14:paraId="1C1E4517" w14:textId="77777777" w:rsidR="009940E0" w:rsidRDefault="009940E0" w:rsidP="00503874">
      <w:pPr>
        <w:pStyle w:val="NoSpacing"/>
        <w:shd w:val="clear" w:color="auto" w:fill="FFD966" w:themeFill="accent4" w:themeFillTint="99"/>
      </w:pPr>
      <w:r>
        <w:t>CON</w:t>
      </w:r>
    </w:p>
    <w:p w14:paraId="504D5780" w14:textId="77777777" w:rsidR="009940E0" w:rsidRDefault="009940E0" w:rsidP="00503874">
      <w:pPr>
        <w:pStyle w:val="NoSpacing"/>
        <w:shd w:val="clear" w:color="auto" w:fill="FFD966" w:themeFill="accent4" w:themeFillTint="99"/>
      </w:pPr>
      <w:r>
        <w:t xml:space="preserve">  _clkfreq = 200_000_000  ''Debug clock must be greater than 10MHZ</w:t>
      </w:r>
    </w:p>
    <w:p w14:paraId="4222A2AA" w14:textId="77777777" w:rsidR="009940E0" w:rsidRDefault="009940E0" w:rsidP="00503874">
      <w:pPr>
        <w:pStyle w:val="NoSpacing"/>
        <w:shd w:val="clear" w:color="auto" w:fill="FFD966" w:themeFill="accent4" w:themeFillTint="99"/>
      </w:pPr>
      <w:r>
        <w:t xml:space="preserve">   P0 =0 , P1 = 1  , P2 = 2</w:t>
      </w:r>
    </w:p>
    <w:p w14:paraId="45C73371" w14:textId="77777777" w:rsidR="009940E0" w:rsidRDefault="009940E0" w:rsidP="00503874">
      <w:pPr>
        <w:pStyle w:val="NoSpacing"/>
        <w:shd w:val="clear" w:color="auto" w:fill="F4B083" w:themeFill="accent2" w:themeFillTint="99"/>
      </w:pPr>
      <w:r>
        <w:t>VAR</w:t>
      </w:r>
    </w:p>
    <w:p w14:paraId="060D4E2C" w14:textId="77777777" w:rsidR="009940E0" w:rsidRDefault="009940E0" w:rsidP="00503874">
      <w:pPr>
        <w:pStyle w:val="NoSpacing"/>
        <w:shd w:val="clear" w:color="auto" w:fill="F4B083" w:themeFill="accent2" w:themeFillTint="99"/>
      </w:pPr>
      <w:r>
        <w:t>Byte cogRunning 'cog ID started is returned or -1 if not started</w:t>
      </w:r>
    </w:p>
    <w:p w14:paraId="477C9279" w14:textId="77777777" w:rsidR="009940E0" w:rsidRDefault="009940E0" w:rsidP="00503874">
      <w:pPr>
        <w:pStyle w:val="NoSpacing"/>
        <w:shd w:val="clear" w:color="auto" w:fill="9CC2E5" w:themeFill="accent1" w:themeFillTint="99"/>
      </w:pPr>
      <w:r>
        <w:t>PUB main()</w:t>
      </w:r>
    </w:p>
    <w:p w14:paraId="110C1768" w14:textId="77777777" w:rsidR="009940E0" w:rsidRDefault="009940E0" w:rsidP="00503874">
      <w:pPr>
        <w:pStyle w:val="NoSpacing"/>
        <w:shd w:val="clear" w:color="auto" w:fill="9CC2E5" w:themeFill="accent1" w:themeFillTint="99"/>
      </w:pPr>
      <w:r>
        <w:t xml:space="preserve">     debug("--------------------------------------")</w:t>
      </w:r>
    </w:p>
    <w:p w14:paraId="17EAB664" w14:textId="77777777" w:rsidR="009940E0" w:rsidRDefault="009940E0" w:rsidP="00503874">
      <w:pPr>
        <w:pStyle w:val="NoSpacing"/>
        <w:shd w:val="clear" w:color="auto" w:fill="9CC2E5" w:themeFill="accent1" w:themeFillTint="99"/>
      </w:pPr>
      <w:r>
        <w:t xml:space="preserve">     debug("ALTR D,{#}S ")</w:t>
      </w:r>
    </w:p>
    <w:p w14:paraId="2263EA5B" w14:textId="77777777" w:rsidR="009940E0" w:rsidRDefault="009940E0" w:rsidP="00503874">
      <w:pPr>
        <w:pStyle w:val="NoSpacing"/>
        <w:shd w:val="clear" w:color="auto" w:fill="9CC2E5" w:themeFill="accent1" w:themeFillTint="99"/>
      </w:pPr>
      <w:r>
        <w:t xml:space="preserve">     debug("D += sign-extended S[17:9]. D= S[17:9] + D[8:0]")</w:t>
      </w:r>
    </w:p>
    <w:p w14:paraId="6E22583B" w14:textId="77777777" w:rsidR="009940E0" w:rsidRDefault="009940E0" w:rsidP="00503874">
      <w:pPr>
        <w:pStyle w:val="NoSpacing"/>
        <w:shd w:val="clear" w:color="auto" w:fill="9CC2E5" w:themeFill="accent1" w:themeFillTint="99"/>
      </w:pPr>
      <w:r>
        <w:t xml:space="preserve">     debug("Alter result register address (normally D field) of next instruction to (D + S) &amp; $1FF")</w:t>
      </w:r>
    </w:p>
    <w:p w14:paraId="369FD1F6" w14:textId="77777777" w:rsidR="009940E0" w:rsidRDefault="009940E0" w:rsidP="00503874">
      <w:pPr>
        <w:pStyle w:val="NoSpacing"/>
        <w:shd w:val="clear" w:color="auto" w:fill="9CC2E5" w:themeFill="accent1" w:themeFillTint="99"/>
      </w:pPr>
      <w:r>
        <w:t xml:space="preserve">     debug(" ")</w:t>
      </w:r>
    </w:p>
    <w:p w14:paraId="2C468E07" w14:textId="77777777" w:rsidR="009940E0" w:rsidRDefault="009940E0" w:rsidP="00503874">
      <w:pPr>
        <w:pStyle w:val="NoSpacing"/>
        <w:shd w:val="clear" w:color="auto" w:fill="9CC2E5" w:themeFill="accent1" w:themeFillTint="99"/>
      </w:pPr>
      <w:r>
        <w:t xml:space="preserve">     debug("XOR D,{#}S {WC/WZ/WCZ} ")</w:t>
      </w:r>
    </w:p>
    <w:p w14:paraId="29C37D35" w14:textId="77777777" w:rsidR="009940E0" w:rsidRDefault="009940E0" w:rsidP="00503874">
      <w:pPr>
        <w:pStyle w:val="NoSpacing"/>
        <w:shd w:val="clear" w:color="auto" w:fill="9CC2E5" w:themeFill="accent1" w:themeFillTint="99"/>
      </w:pPr>
      <w:r>
        <w:t xml:space="preserve">     debug("XOR S into D. D = D ^ S. C = parity of result. *")</w:t>
      </w:r>
    </w:p>
    <w:p w14:paraId="4BA72BDA" w14:textId="77777777" w:rsidR="009940E0" w:rsidRDefault="009940E0" w:rsidP="00503874">
      <w:pPr>
        <w:pStyle w:val="NoSpacing"/>
        <w:shd w:val="clear" w:color="auto" w:fill="9CC2E5" w:themeFill="accent1" w:themeFillTint="99"/>
      </w:pPr>
      <w:r>
        <w:t xml:space="preserve">     debug("Example")</w:t>
      </w:r>
    </w:p>
    <w:p w14:paraId="674A1C9D" w14:textId="77777777" w:rsidR="009940E0" w:rsidRDefault="009940E0" w:rsidP="00503874">
      <w:pPr>
        <w:pStyle w:val="NoSpacing"/>
        <w:shd w:val="clear" w:color="auto" w:fill="9CC2E5" w:themeFill="accent1" w:themeFillTint="99"/>
      </w:pPr>
      <w:r>
        <w:t xml:space="preserve">     debug("Write the result of XOR Ax,Bx to 'xorResult' not affecting Ax or Bx")</w:t>
      </w:r>
    </w:p>
    <w:p w14:paraId="2138ABBF" w14:textId="77777777" w:rsidR="009940E0" w:rsidRDefault="009940E0" w:rsidP="00503874">
      <w:pPr>
        <w:pStyle w:val="NoSpacing"/>
        <w:shd w:val="clear" w:color="auto" w:fill="9CC2E5" w:themeFill="accent1" w:themeFillTint="99"/>
      </w:pPr>
      <w:r>
        <w:t xml:space="preserve">     debug("--------------------------------------")</w:t>
      </w:r>
    </w:p>
    <w:p w14:paraId="162189C4" w14:textId="77777777" w:rsidR="009940E0" w:rsidRDefault="009940E0" w:rsidP="00503874">
      <w:pPr>
        <w:pStyle w:val="NoSpacing"/>
        <w:shd w:val="clear" w:color="auto" w:fill="9CC2E5" w:themeFill="accent1" w:themeFillTint="99"/>
      </w:pPr>
      <w:r>
        <w:t xml:space="preserve">     cogRunning := COGINIT(COGEXEC_NEW,@S0_ALTR,0)</w:t>
      </w:r>
    </w:p>
    <w:p w14:paraId="1FAEF3B4" w14:textId="77777777" w:rsidR="009940E0" w:rsidRDefault="009940E0" w:rsidP="00503874">
      <w:pPr>
        <w:pStyle w:val="NoSpacing"/>
        <w:shd w:val="clear" w:color="auto" w:fill="9CC2E5" w:themeFill="accent1" w:themeFillTint="99"/>
      </w:pPr>
      <w:r>
        <w:t xml:space="preserve">     debug(udec(cogRunning))</w:t>
      </w:r>
    </w:p>
    <w:p w14:paraId="15C80F85" w14:textId="77777777" w:rsidR="009940E0" w:rsidRDefault="009940E0" w:rsidP="00503874">
      <w:pPr>
        <w:pStyle w:val="NoSpacing"/>
        <w:shd w:val="clear" w:color="auto" w:fill="9CC2E5" w:themeFill="accent1" w:themeFillTint="99"/>
      </w:pPr>
      <w:r>
        <w:t xml:space="preserve">     repeat                                    'keep cog 0 running</w:t>
      </w:r>
    </w:p>
    <w:p w14:paraId="0F07DB89" w14:textId="77777777" w:rsidR="009940E0" w:rsidRDefault="009940E0" w:rsidP="00503874">
      <w:r>
        <w:br w:type="page"/>
      </w:r>
    </w:p>
    <w:p w14:paraId="37080D9A" w14:textId="6E9CC393" w:rsidR="009940E0" w:rsidRDefault="009940E0" w:rsidP="00503874">
      <w:pPr>
        <w:pStyle w:val="NoSpacing"/>
        <w:shd w:val="clear" w:color="auto" w:fill="A8D08D" w:themeFill="accent6" w:themeFillTint="99"/>
      </w:pPr>
      <w:r>
        <w:t>DAT</w:t>
      </w:r>
    </w:p>
    <w:p w14:paraId="4AFE8DD5" w14:textId="77777777" w:rsidR="009940E0" w:rsidRDefault="009940E0" w:rsidP="00503874">
      <w:pPr>
        <w:pStyle w:val="NoSpacing"/>
        <w:shd w:val="clear" w:color="auto" w:fill="A8D08D" w:themeFill="accent6" w:themeFillTint="99"/>
      </w:pPr>
      <w:r>
        <w:t xml:space="preserve">                      ORG   0</w:t>
      </w:r>
    </w:p>
    <w:p w14:paraId="229409C2" w14:textId="77777777" w:rsidR="009940E0" w:rsidRDefault="009940E0" w:rsidP="00503874">
      <w:pPr>
        <w:pStyle w:val="NoSpacing"/>
        <w:shd w:val="clear" w:color="auto" w:fill="A8D08D" w:themeFill="accent6" w:themeFillTint="99"/>
      </w:pPr>
      <w:r>
        <w:t>S0_ALTR               DRVH    #P0                      'P0 on program running</w:t>
      </w:r>
    </w:p>
    <w:p w14:paraId="2447281A" w14:textId="77777777" w:rsidR="009940E0" w:rsidRDefault="009940E0" w:rsidP="00503874">
      <w:pPr>
        <w:pStyle w:val="NoSpacing"/>
        <w:shd w:val="clear" w:color="auto" w:fill="A8D08D" w:themeFill="accent6" w:themeFillTint="99"/>
      </w:pPr>
      <w:r>
        <w:t xml:space="preserve">                      debug("--------------------------------------")</w:t>
      </w:r>
    </w:p>
    <w:p w14:paraId="58DA3201" w14:textId="77777777" w:rsidR="009940E0" w:rsidRDefault="009940E0" w:rsidP="00503874">
      <w:pPr>
        <w:pStyle w:val="NoSpacing"/>
        <w:shd w:val="clear" w:color="auto" w:fill="A8D08D" w:themeFill="accent6" w:themeFillTint="99"/>
      </w:pPr>
      <w:r>
        <w:t xml:space="preserve">                      MOV  xorResult0,#0</w:t>
      </w:r>
    </w:p>
    <w:p w14:paraId="45BD31EB" w14:textId="77777777" w:rsidR="009940E0" w:rsidRDefault="009940E0" w:rsidP="00503874">
      <w:pPr>
        <w:pStyle w:val="NoSpacing"/>
        <w:shd w:val="clear" w:color="auto" w:fill="A8D08D" w:themeFill="accent6" w:themeFillTint="99"/>
      </w:pPr>
      <w:r>
        <w:t xml:space="preserve">                      MOV  xorResult1,#0</w:t>
      </w:r>
    </w:p>
    <w:p w14:paraId="0630F13F" w14:textId="77777777" w:rsidR="009940E0" w:rsidRDefault="009940E0" w:rsidP="00503874">
      <w:pPr>
        <w:pStyle w:val="NoSpacing"/>
        <w:shd w:val="clear" w:color="auto" w:fill="A8D08D" w:themeFill="accent6" w:themeFillTint="99"/>
      </w:pPr>
      <w:r>
        <w:t xml:space="preserve">                      MOV  xorResult2,#0</w:t>
      </w:r>
    </w:p>
    <w:p w14:paraId="1EA3AE71" w14:textId="77777777" w:rsidR="009940E0" w:rsidRDefault="009940E0" w:rsidP="00503874">
      <w:pPr>
        <w:pStyle w:val="NoSpacing"/>
        <w:shd w:val="clear" w:color="auto" w:fill="A8D08D" w:themeFill="accent6" w:themeFillTint="99"/>
      </w:pPr>
      <w:r>
        <w:t xml:space="preserve">                      MOV  D_ALTR,#0           'index =0</w:t>
      </w:r>
    </w:p>
    <w:p w14:paraId="0867F381" w14:textId="77777777" w:rsidR="009940E0" w:rsidRDefault="009940E0" w:rsidP="00503874">
      <w:pPr>
        <w:pStyle w:val="NoSpacing"/>
        <w:shd w:val="clear" w:color="auto" w:fill="A8D08D" w:themeFill="accent6" w:themeFillTint="99"/>
      </w:pPr>
      <w:r>
        <w:t xml:space="preserve">                      MOV  S_ALTR,#xorResult0  'set xorResult0 register BaseAddress</w:t>
      </w:r>
    </w:p>
    <w:p w14:paraId="16F55629" w14:textId="77777777" w:rsidR="009940E0" w:rsidRDefault="009940E0" w:rsidP="00503874">
      <w:pPr>
        <w:pStyle w:val="NoSpacing"/>
        <w:shd w:val="clear" w:color="auto" w:fill="A8D08D" w:themeFill="accent6" w:themeFillTint="99"/>
      </w:pPr>
      <w:r>
        <w:t xml:space="preserve">                      debug("before ALTR/XOR = ",udec(D_ALTR),udec(S_ALTR))</w:t>
      </w:r>
    </w:p>
    <w:p w14:paraId="5CF72282" w14:textId="77777777" w:rsidR="009940E0" w:rsidRDefault="009940E0" w:rsidP="00503874">
      <w:pPr>
        <w:pStyle w:val="NoSpacing"/>
        <w:shd w:val="clear" w:color="auto" w:fill="A8D08D" w:themeFill="accent6" w:themeFillTint="99"/>
      </w:pPr>
      <w:r>
        <w:t xml:space="preserve">                      debug(ubin(xorResult0),ubin(xorResult1),ubin(xorResult2))</w:t>
      </w:r>
    </w:p>
    <w:p w14:paraId="0FF3B73C" w14:textId="77777777" w:rsidR="009940E0" w:rsidRDefault="009940E0" w:rsidP="00503874">
      <w:pPr>
        <w:pStyle w:val="NoSpacing"/>
        <w:shd w:val="clear" w:color="auto" w:fill="A8D08D" w:themeFill="accent6" w:themeFillTint="99"/>
      </w:pPr>
      <w:r>
        <w:t xml:space="preserve">                      ALTR D_ALTR,S_ALTR       'preset xorResult0 register</w:t>
      </w:r>
    </w:p>
    <w:p w14:paraId="13C942C1" w14:textId="77777777" w:rsidR="009940E0" w:rsidRDefault="009940E0" w:rsidP="00503874">
      <w:pPr>
        <w:pStyle w:val="NoSpacing"/>
        <w:shd w:val="clear" w:color="auto" w:fill="A8D08D" w:themeFill="accent6" w:themeFillTint="99"/>
      </w:pPr>
      <w:r>
        <w:t xml:space="preserve">                      XOR  Ax,Bx</w:t>
      </w:r>
    </w:p>
    <w:p w14:paraId="2B12A44E" w14:textId="77777777" w:rsidR="009940E0" w:rsidRDefault="009940E0" w:rsidP="00503874">
      <w:pPr>
        <w:pStyle w:val="NoSpacing"/>
        <w:shd w:val="clear" w:color="auto" w:fill="A8D08D" w:themeFill="accent6" w:themeFillTint="99"/>
      </w:pPr>
      <w:r>
        <w:t xml:space="preserve">                      debug("after ALTR/XOR = ",udec(D_ALTR),udec(S_ALTR))</w:t>
      </w:r>
    </w:p>
    <w:p w14:paraId="0536150A" w14:textId="77777777" w:rsidR="009940E0" w:rsidRDefault="009940E0" w:rsidP="00503874">
      <w:pPr>
        <w:pStyle w:val="NoSpacing"/>
        <w:shd w:val="clear" w:color="auto" w:fill="A8D08D" w:themeFill="accent6" w:themeFillTint="99"/>
      </w:pPr>
      <w:r>
        <w:t xml:space="preserve">                      debug(ubin(Ax),ubin(Bx))</w:t>
      </w:r>
    </w:p>
    <w:p w14:paraId="06D1C5CD" w14:textId="77777777" w:rsidR="009940E0" w:rsidRDefault="009940E0" w:rsidP="00503874">
      <w:pPr>
        <w:pStyle w:val="NoSpacing"/>
        <w:shd w:val="clear" w:color="auto" w:fill="A8D08D" w:themeFill="accent6" w:themeFillTint="99"/>
      </w:pPr>
      <w:r>
        <w:t xml:space="preserve">                      debug(ubin(xorResult0),ubin(xorResult1),ubin(xorResult2))</w:t>
      </w:r>
    </w:p>
    <w:p w14:paraId="389E008C" w14:textId="77777777" w:rsidR="009940E0" w:rsidRDefault="009940E0" w:rsidP="00503874">
      <w:pPr>
        <w:pStyle w:val="NoSpacing"/>
        <w:shd w:val="clear" w:color="auto" w:fill="A8D08D" w:themeFill="accent6" w:themeFillTint="99"/>
      </w:pPr>
      <w:r>
        <w:t xml:space="preserve">                      debug("--------------------------------------")</w:t>
      </w:r>
    </w:p>
    <w:p w14:paraId="2087C1BE" w14:textId="77777777" w:rsidR="009940E0" w:rsidRDefault="009940E0" w:rsidP="00503874">
      <w:pPr>
        <w:pStyle w:val="NoSpacing"/>
        <w:shd w:val="clear" w:color="auto" w:fill="A8D08D" w:themeFill="accent6" w:themeFillTint="99"/>
      </w:pPr>
      <w:r>
        <w:t xml:space="preserve">                      MOV  xorResult0,#0</w:t>
      </w:r>
    </w:p>
    <w:p w14:paraId="1320696C" w14:textId="77777777" w:rsidR="009940E0" w:rsidRDefault="009940E0" w:rsidP="00503874">
      <w:pPr>
        <w:pStyle w:val="NoSpacing"/>
        <w:shd w:val="clear" w:color="auto" w:fill="A8D08D" w:themeFill="accent6" w:themeFillTint="99"/>
      </w:pPr>
      <w:r>
        <w:t xml:space="preserve">                      MOV  xorResult1,#0</w:t>
      </w:r>
    </w:p>
    <w:p w14:paraId="5D790E14" w14:textId="77777777" w:rsidR="009940E0" w:rsidRDefault="009940E0" w:rsidP="00503874">
      <w:pPr>
        <w:pStyle w:val="NoSpacing"/>
        <w:shd w:val="clear" w:color="auto" w:fill="A8D08D" w:themeFill="accent6" w:themeFillTint="99"/>
      </w:pPr>
      <w:r>
        <w:t xml:space="preserve">                      MOV  xorResult2,#0</w:t>
      </w:r>
    </w:p>
    <w:p w14:paraId="081DF7CD" w14:textId="77777777" w:rsidR="009940E0" w:rsidRDefault="009940E0" w:rsidP="00503874">
      <w:pPr>
        <w:pStyle w:val="NoSpacing"/>
        <w:shd w:val="clear" w:color="auto" w:fill="A8D08D" w:themeFill="accent6" w:themeFillTint="99"/>
      </w:pPr>
      <w:r>
        <w:t xml:space="preserve">                      MOV  D_ALTR,#1           'index =1</w:t>
      </w:r>
    </w:p>
    <w:p w14:paraId="00B8217C" w14:textId="77777777" w:rsidR="009940E0" w:rsidRDefault="009940E0" w:rsidP="00503874">
      <w:pPr>
        <w:pStyle w:val="NoSpacing"/>
        <w:shd w:val="clear" w:color="auto" w:fill="A8D08D" w:themeFill="accent6" w:themeFillTint="99"/>
      </w:pPr>
      <w:r>
        <w:t xml:space="preserve">                      MOV  S_ALTR,#xorResult0  'set xorResult0 register BaseAddress</w:t>
      </w:r>
    </w:p>
    <w:p w14:paraId="32E93364" w14:textId="77777777" w:rsidR="009940E0" w:rsidRDefault="009940E0" w:rsidP="00503874">
      <w:pPr>
        <w:pStyle w:val="NoSpacing"/>
        <w:shd w:val="clear" w:color="auto" w:fill="A8D08D" w:themeFill="accent6" w:themeFillTint="99"/>
      </w:pPr>
      <w:r>
        <w:t xml:space="preserve">                      debug("before ALTR/XOR = ",udec(D_ALTR),udec(S_ALTR))</w:t>
      </w:r>
    </w:p>
    <w:p w14:paraId="376556A7" w14:textId="77777777" w:rsidR="009940E0" w:rsidRDefault="009940E0" w:rsidP="00503874">
      <w:pPr>
        <w:pStyle w:val="NoSpacing"/>
        <w:shd w:val="clear" w:color="auto" w:fill="A8D08D" w:themeFill="accent6" w:themeFillTint="99"/>
      </w:pPr>
      <w:r>
        <w:t xml:space="preserve">                      debug(ubin(Ax),ubin(Bx))</w:t>
      </w:r>
    </w:p>
    <w:p w14:paraId="45BA030C" w14:textId="77777777" w:rsidR="009940E0" w:rsidRDefault="009940E0" w:rsidP="00503874">
      <w:pPr>
        <w:pStyle w:val="NoSpacing"/>
        <w:shd w:val="clear" w:color="auto" w:fill="A8D08D" w:themeFill="accent6" w:themeFillTint="99"/>
      </w:pPr>
      <w:r>
        <w:t xml:space="preserve">                      debug(ubin(xorResult0),ubin(xorResult1),ubin(xorResult2))</w:t>
      </w:r>
    </w:p>
    <w:p w14:paraId="0C13B256" w14:textId="77777777" w:rsidR="009940E0" w:rsidRDefault="009940E0" w:rsidP="00503874">
      <w:pPr>
        <w:pStyle w:val="NoSpacing"/>
        <w:shd w:val="clear" w:color="auto" w:fill="A8D08D" w:themeFill="accent6" w:themeFillTint="99"/>
      </w:pPr>
      <w:r>
        <w:t xml:space="preserve">                      ALTR D_ALTR,S_ALTR       'preset xorResult0 register</w:t>
      </w:r>
    </w:p>
    <w:p w14:paraId="6AAD51F3" w14:textId="77777777" w:rsidR="009940E0" w:rsidRDefault="009940E0" w:rsidP="00503874">
      <w:pPr>
        <w:pStyle w:val="NoSpacing"/>
        <w:shd w:val="clear" w:color="auto" w:fill="A8D08D" w:themeFill="accent6" w:themeFillTint="99"/>
      </w:pPr>
      <w:r>
        <w:t xml:space="preserve">                      XOR  Ax,Bx</w:t>
      </w:r>
    </w:p>
    <w:p w14:paraId="162DC6C6" w14:textId="77777777" w:rsidR="009940E0" w:rsidRDefault="009940E0" w:rsidP="00503874">
      <w:pPr>
        <w:pStyle w:val="NoSpacing"/>
        <w:shd w:val="clear" w:color="auto" w:fill="A8D08D" w:themeFill="accent6" w:themeFillTint="99"/>
      </w:pPr>
      <w:r>
        <w:t xml:space="preserve">                      debug("after ALTR/XOR = ",udec(D_ALTR),udec(S_ALTR))</w:t>
      </w:r>
    </w:p>
    <w:p w14:paraId="752F5831" w14:textId="77777777" w:rsidR="009940E0" w:rsidRDefault="009940E0" w:rsidP="00503874">
      <w:pPr>
        <w:pStyle w:val="NoSpacing"/>
        <w:shd w:val="clear" w:color="auto" w:fill="A8D08D" w:themeFill="accent6" w:themeFillTint="99"/>
      </w:pPr>
      <w:r>
        <w:t xml:space="preserve">                      debug(ubin(Ax),ubin(Bx))</w:t>
      </w:r>
    </w:p>
    <w:p w14:paraId="34574DD5" w14:textId="77777777" w:rsidR="009940E0" w:rsidRDefault="009940E0" w:rsidP="00503874">
      <w:pPr>
        <w:pStyle w:val="NoSpacing"/>
        <w:shd w:val="clear" w:color="auto" w:fill="A8D08D" w:themeFill="accent6" w:themeFillTint="99"/>
      </w:pPr>
      <w:r>
        <w:t xml:space="preserve">                      debug(ubin(xorResult0),ubin(xorResult1),ubin(xorResult2))</w:t>
      </w:r>
    </w:p>
    <w:p w14:paraId="1451ABF0" w14:textId="77777777" w:rsidR="009940E0" w:rsidRDefault="009940E0" w:rsidP="00503874">
      <w:pPr>
        <w:pStyle w:val="NoSpacing"/>
        <w:shd w:val="clear" w:color="auto" w:fill="A8D08D" w:themeFill="accent6" w:themeFillTint="99"/>
      </w:pPr>
      <w:r>
        <w:t xml:space="preserve">                      debug("---------------------------------------")</w:t>
      </w:r>
    </w:p>
    <w:p w14:paraId="1C3DDB93" w14:textId="77777777" w:rsidR="009940E0" w:rsidRDefault="009940E0" w:rsidP="00503874">
      <w:pPr>
        <w:pStyle w:val="NoSpacing"/>
        <w:shd w:val="clear" w:color="auto" w:fill="A8D08D" w:themeFill="accent6" w:themeFillTint="99"/>
      </w:pPr>
      <w:r>
        <w:t>_Next0                MOV  xorResult0,#0</w:t>
      </w:r>
    </w:p>
    <w:p w14:paraId="0C1D5186" w14:textId="77777777" w:rsidR="009940E0" w:rsidRDefault="009940E0" w:rsidP="00503874">
      <w:pPr>
        <w:pStyle w:val="NoSpacing"/>
        <w:shd w:val="clear" w:color="auto" w:fill="A8D08D" w:themeFill="accent6" w:themeFillTint="99"/>
      </w:pPr>
      <w:r>
        <w:t xml:space="preserve">                      MOV  xorResult1,#0</w:t>
      </w:r>
    </w:p>
    <w:p w14:paraId="5BCD4138" w14:textId="77777777" w:rsidR="009940E0" w:rsidRDefault="009940E0" w:rsidP="00503874">
      <w:pPr>
        <w:pStyle w:val="NoSpacing"/>
        <w:shd w:val="clear" w:color="auto" w:fill="A8D08D" w:themeFill="accent6" w:themeFillTint="99"/>
      </w:pPr>
      <w:r>
        <w:t xml:space="preserve">                      MOV  xorResult2,#0</w:t>
      </w:r>
    </w:p>
    <w:p w14:paraId="6C4BDC61" w14:textId="77777777" w:rsidR="009940E0" w:rsidRDefault="009940E0" w:rsidP="00503874">
      <w:pPr>
        <w:pStyle w:val="NoSpacing"/>
        <w:shd w:val="clear" w:color="auto" w:fill="A8D08D" w:themeFill="accent6" w:themeFillTint="99"/>
      </w:pPr>
      <w:r>
        <w:t xml:space="preserve">                      MOV  D_ALTR,Index0           'index</w:t>
      </w:r>
    </w:p>
    <w:p w14:paraId="355269AE" w14:textId="77777777" w:rsidR="009940E0" w:rsidRDefault="009940E0" w:rsidP="00503874">
      <w:pPr>
        <w:pStyle w:val="NoSpacing"/>
        <w:shd w:val="clear" w:color="auto" w:fill="A8D08D" w:themeFill="accent6" w:themeFillTint="99"/>
      </w:pPr>
      <w:r>
        <w:t xml:space="preserve">                      MOV  S_ALTR,#xorResult0  'set xorResult0 register BaseAddress</w:t>
      </w:r>
    </w:p>
    <w:p w14:paraId="35ACF62D" w14:textId="77777777" w:rsidR="009940E0" w:rsidRDefault="009940E0" w:rsidP="00503874">
      <w:pPr>
        <w:pStyle w:val="NoSpacing"/>
        <w:shd w:val="clear" w:color="auto" w:fill="A8D08D" w:themeFill="accent6" w:themeFillTint="99"/>
      </w:pPr>
      <w:r>
        <w:t xml:space="preserve">                      debug("before ALTR/XOR = ",udec(D_ALTR),udec(S_ALTR))</w:t>
      </w:r>
    </w:p>
    <w:p w14:paraId="476CFE81" w14:textId="77777777" w:rsidR="009940E0" w:rsidRDefault="009940E0" w:rsidP="00503874">
      <w:pPr>
        <w:pStyle w:val="NoSpacing"/>
        <w:shd w:val="clear" w:color="auto" w:fill="A8D08D" w:themeFill="accent6" w:themeFillTint="99"/>
      </w:pPr>
      <w:r>
        <w:t xml:space="preserve">                      debug(ubin(Ax),ubin(Bx))</w:t>
      </w:r>
    </w:p>
    <w:p w14:paraId="3B6C72C1" w14:textId="77777777" w:rsidR="009940E0" w:rsidRDefault="009940E0" w:rsidP="00503874">
      <w:pPr>
        <w:pStyle w:val="NoSpacing"/>
        <w:shd w:val="clear" w:color="auto" w:fill="A8D08D" w:themeFill="accent6" w:themeFillTint="99"/>
      </w:pPr>
      <w:r>
        <w:t xml:space="preserve">                      debug(ubin(xorResult0),ubin(xorResult1),ubin(xorResult2))</w:t>
      </w:r>
    </w:p>
    <w:p w14:paraId="4A7B326D" w14:textId="77777777" w:rsidR="009940E0" w:rsidRDefault="009940E0" w:rsidP="00503874">
      <w:pPr>
        <w:pStyle w:val="NoSpacing"/>
        <w:shd w:val="clear" w:color="auto" w:fill="A8D08D" w:themeFill="accent6" w:themeFillTint="99"/>
      </w:pPr>
      <w:r>
        <w:t xml:space="preserve">                      ALTR D_ALTR,S_ALTR       'preset xorResult0 register</w:t>
      </w:r>
    </w:p>
    <w:p w14:paraId="734A510B" w14:textId="77777777" w:rsidR="009940E0" w:rsidRDefault="009940E0" w:rsidP="00503874">
      <w:pPr>
        <w:pStyle w:val="NoSpacing"/>
        <w:shd w:val="clear" w:color="auto" w:fill="A8D08D" w:themeFill="accent6" w:themeFillTint="99"/>
      </w:pPr>
      <w:r>
        <w:t xml:space="preserve">                      XOR  Ax,Bx</w:t>
      </w:r>
    </w:p>
    <w:p w14:paraId="0513FDD9" w14:textId="77777777" w:rsidR="009940E0" w:rsidRDefault="009940E0" w:rsidP="00503874">
      <w:pPr>
        <w:pStyle w:val="NoSpacing"/>
        <w:shd w:val="clear" w:color="auto" w:fill="A8D08D" w:themeFill="accent6" w:themeFillTint="99"/>
      </w:pPr>
      <w:r>
        <w:t xml:space="preserve">                      debug("after ALTR/XOR = ",udec(D_ALTR),udec(S_ALTR))</w:t>
      </w:r>
    </w:p>
    <w:p w14:paraId="6AFE2234" w14:textId="77777777" w:rsidR="009940E0" w:rsidRDefault="009940E0" w:rsidP="00503874">
      <w:pPr>
        <w:pStyle w:val="NoSpacing"/>
        <w:shd w:val="clear" w:color="auto" w:fill="A8D08D" w:themeFill="accent6" w:themeFillTint="99"/>
      </w:pPr>
      <w:r>
        <w:t xml:space="preserve">                      debug(ubin(Ax),ubin(Bx))</w:t>
      </w:r>
    </w:p>
    <w:p w14:paraId="327323D2" w14:textId="77777777" w:rsidR="009940E0" w:rsidRDefault="009940E0" w:rsidP="00503874">
      <w:pPr>
        <w:pStyle w:val="NoSpacing"/>
        <w:shd w:val="clear" w:color="auto" w:fill="A8D08D" w:themeFill="accent6" w:themeFillTint="99"/>
      </w:pPr>
      <w:r>
        <w:t xml:space="preserve">                      debug(ubin(xorResult0),ubin(xorResult1),ubin(xorResult2))</w:t>
      </w:r>
    </w:p>
    <w:p w14:paraId="0631FDBE" w14:textId="77777777" w:rsidR="009940E0" w:rsidRDefault="009940E0" w:rsidP="00503874">
      <w:pPr>
        <w:pStyle w:val="NoSpacing"/>
        <w:shd w:val="clear" w:color="auto" w:fill="A8D08D" w:themeFill="accent6" w:themeFillTint="99"/>
      </w:pPr>
      <w:r>
        <w:t xml:space="preserve">                      debug("---------------------------------------")</w:t>
      </w:r>
    </w:p>
    <w:p w14:paraId="46E01C51" w14:textId="77777777" w:rsidR="009940E0" w:rsidRDefault="009940E0" w:rsidP="00503874">
      <w:pPr>
        <w:pStyle w:val="NoSpacing"/>
        <w:shd w:val="clear" w:color="auto" w:fill="A8D08D" w:themeFill="accent6" w:themeFillTint="99"/>
      </w:pPr>
      <w:r>
        <w:t xml:space="preserve">                      ADD  Index0,#1</w:t>
      </w:r>
    </w:p>
    <w:p w14:paraId="1EAB3568" w14:textId="77777777" w:rsidR="009940E0" w:rsidRDefault="009940E0" w:rsidP="00503874">
      <w:pPr>
        <w:pStyle w:val="NoSpacing"/>
        <w:shd w:val="clear" w:color="auto" w:fill="A8D08D" w:themeFill="accent6" w:themeFillTint="99"/>
      </w:pPr>
      <w:r>
        <w:t xml:space="preserve">                      CMP  Index0,#3  WZ</w:t>
      </w:r>
    </w:p>
    <w:p w14:paraId="292C926D" w14:textId="77777777" w:rsidR="009940E0" w:rsidRDefault="009940E0" w:rsidP="00503874">
      <w:pPr>
        <w:pStyle w:val="NoSpacing"/>
        <w:shd w:val="clear" w:color="auto" w:fill="A8D08D" w:themeFill="accent6" w:themeFillTint="99"/>
      </w:pPr>
      <w:r>
        <w:t xml:space="preserve">           IF_Z       JMP  #_Loop1</w:t>
      </w:r>
    </w:p>
    <w:p w14:paraId="2DFA298E" w14:textId="77777777" w:rsidR="009940E0" w:rsidRDefault="009940E0" w:rsidP="00503874">
      <w:pPr>
        <w:pStyle w:val="NoSpacing"/>
        <w:shd w:val="clear" w:color="auto" w:fill="A8D08D" w:themeFill="accent6" w:themeFillTint="99"/>
      </w:pPr>
      <w:r>
        <w:t xml:space="preserve">                      JMP  #_Next0</w:t>
      </w:r>
    </w:p>
    <w:p w14:paraId="7118EAC6" w14:textId="77777777" w:rsidR="009940E0" w:rsidRDefault="009940E0" w:rsidP="00503874">
      <w:pPr>
        <w:pStyle w:val="NoSpacing"/>
        <w:shd w:val="clear" w:color="auto" w:fill="A8D08D" w:themeFill="accent6" w:themeFillTint="99"/>
      </w:pPr>
      <w:r>
        <w:t>_Loop1                NOP</w:t>
      </w:r>
    </w:p>
    <w:p w14:paraId="63F3A4FD" w14:textId="77777777" w:rsidR="009940E0" w:rsidRDefault="009940E0" w:rsidP="00503874">
      <w:pPr>
        <w:pStyle w:val="NoSpacing"/>
        <w:shd w:val="clear" w:color="auto" w:fill="A8D08D" w:themeFill="accent6" w:themeFillTint="99"/>
      </w:pPr>
      <w:r>
        <w:t xml:space="preserve">                      JMP     #_Loop1          'remember # imediate</w:t>
      </w:r>
    </w:p>
    <w:p w14:paraId="150D6FE1" w14:textId="77777777" w:rsidR="009940E0" w:rsidRDefault="009940E0" w:rsidP="00503874">
      <w:pPr>
        <w:pStyle w:val="NoSpacing"/>
        <w:shd w:val="clear" w:color="auto" w:fill="A8D08D" w:themeFill="accent6" w:themeFillTint="99"/>
      </w:pPr>
      <w:r>
        <w:t>Index0                long      0</w:t>
      </w:r>
    </w:p>
    <w:p w14:paraId="3F89C8C7" w14:textId="77777777" w:rsidR="009940E0" w:rsidRDefault="009940E0" w:rsidP="00503874">
      <w:pPr>
        <w:pStyle w:val="NoSpacing"/>
        <w:shd w:val="clear" w:color="auto" w:fill="A8D08D" w:themeFill="accent6" w:themeFillTint="99"/>
      </w:pPr>
      <w:r>
        <w:t>Index1                long      0</w:t>
      </w:r>
    </w:p>
    <w:p w14:paraId="23E8636B" w14:textId="77777777" w:rsidR="009940E0" w:rsidRDefault="009940E0" w:rsidP="00503874">
      <w:pPr>
        <w:pStyle w:val="NoSpacing"/>
        <w:shd w:val="clear" w:color="auto" w:fill="A8D08D" w:themeFill="accent6" w:themeFillTint="99"/>
      </w:pPr>
      <w:r>
        <w:t>Offset                long      10</w:t>
      </w:r>
    </w:p>
    <w:p w14:paraId="253AD3A5" w14:textId="77777777" w:rsidR="009940E0" w:rsidRDefault="009940E0" w:rsidP="00503874">
      <w:pPr>
        <w:pStyle w:val="NoSpacing"/>
        <w:shd w:val="clear" w:color="auto" w:fill="A8D08D" w:themeFill="accent6" w:themeFillTint="99"/>
      </w:pPr>
      <w:r>
        <w:t>D_ALTR                long      0              'Index from BaseAddress</w:t>
      </w:r>
    </w:p>
    <w:p w14:paraId="5CD61743" w14:textId="77777777" w:rsidR="009940E0" w:rsidRDefault="009940E0" w:rsidP="00503874">
      <w:pPr>
        <w:pStyle w:val="NoSpacing"/>
        <w:shd w:val="clear" w:color="auto" w:fill="A8D08D" w:themeFill="accent6" w:themeFillTint="99"/>
      </w:pPr>
      <w:r>
        <w:t>S_ALTR                long      0              'BaseAddress of valTable0 + Offset</w:t>
      </w:r>
    </w:p>
    <w:p w14:paraId="1C4759A2" w14:textId="77777777" w:rsidR="009940E0" w:rsidRDefault="009940E0" w:rsidP="00503874">
      <w:pPr>
        <w:pStyle w:val="NoSpacing"/>
        <w:shd w:val="clear" w:color="auto" w:fill="A8D08D" w:themeFill="accent6" w:themeFillTint="99"/>
      </w:pPr>
      <w:r>
        <w:t>D_XOR                 long      0              'Operand Ax and ResultRegister</w:t>
      </w:r>
    </w:p>
    <w:p w14:paraId="78464BBA" w14:textId="77777777" w:rsidR="009940E0" w:rsidRDefault="009940E0" w:rsidP="00503874">
      <w:pPr>
        <w:pStyle w:val="NoSpacing"/>
        <w:shd w:val="clear" w:color="auto" w:fill="A8D08D" w:themeFill="accent6" w:themeFillTint="99"/>
      </w:pPr>
      <w:r>
        <w:t>S_XOR                 long      0              'Operand Bx</w:t>
      </w:r>
    </w:p>
    <w:p w14:paraId="3BD42165" w14:textId="77777777" w:rsidR="009940E0" w:rsidRDefault="009940E0" w:rsidP="00503874">
      <w:pPr>
        <w:pStyle w:val="NoSpacing"/>
        <w:shd w:val="clear" w:color="auto" w:fill="A8D08D" w:themeFill="accent6" w:themeFillTint="99"/>
      </w:pPr>
      <w:r>
        <w:t>Ax                    long     %10101010</w:t>
      </w:r>
    </w:p>
    <w:p w14:paraId="5411FF39" w14:textId="77777777" w:rsidR="009940E0" w:rsidRDefault="009940E0" w:rsidP="00503874">
      <w:pPr>
        <w:pStyle w:val="NoSpacing"/>
        <w:shd w:val="clear" w:color="auto" w:fill="A8D08D" w:themeFill="accent6" w:themeFillTint="99"/>
      </w:pPr>
      <w:r>
        <w:t>Bx                    long     %01010101</w:t>
      </w:r>
    </w:p>
    <w:p w14:paraId="51791E40" w14:textId="77777777" w:rsidR="009940E0" w:rsidRDefault="009940E0" w:rsidP="00503874">
      <w:pPr>
        <w:pStyle w:val="NoSpacing"/>
        <w:shd w:val="clear" w:color="auto" w:fill="A8D08D" w:themeFill="accent6" w:themeFillTint="99"/>
      </w:pPr>
      <w:r>
        <w:t>xorResult0            long      0</w:t>
      </w:r>
    </w:p>
    <w:p w14:paraId="2E8A5059" w14:textId="77777777" w:rsidR="009940E0" w:rsidRDefault="009940E0" w:rsidP="00503874">
      <w:pPr>
        <w:pStyle w:val="NoSpacing"/>
        <w:shd w:val="clear" w:color="auto" w:fill="A8D08D" w:themeFill="accent6" w:themeFillTint="99"/>
      </w:pPr>
      <w:r>
        <w:t>xorResult1            long      0</w:t>
      </w:r>
    </w:p>
    <w:p w14:paraId="15BCBC27" w14:textId="0B392AAC" w:rsidR="009940E0" w:rsidRDefault="009940E0" w:rsidP="00503874">
      <w:pPr>
        <w:pStyle w:val="NoSpacing"/>
        <w:shd w:val="clear" w:color="auto" w:fill="A8D08D" w:themeFill="accent6" w:themeFillTint="99"/>
      </w:pPr>
      <w:r>
        <w:t>xorResult2            long      0</w:t>
      </w:r>
    </w:p>
    <w:p w14:paraId="5DF2180A" w14:textId="77777777" w:rsidR="009940E0" w:rsidRDefault="009940E0" w:rsidP="00503874">
      <w:pPr>
        <w:rPr>
          <w:rFonts w:asciiTheme="majorHAnsi" w:eastAsiaTheme="majorEastAsia" w:hAnsiTheme="majorHAnsi" w:cstheme="majorBidi"/>
          <w:color w:val="1F4D78" w:themeColor="accent1" w:themeShade="7F"/>
          <w:sz w:val="24"/>
          <w:szCs w:val="24"/>
        </w:rPr>
      </w:pPr>
      <w:r>
        <w:br w:type="page"/>
      </w:r>
    </w:p>
    <w:p w14:paraId="0484B43F" w14:textId="146E1396" w:rsidR="00576C57" w:rsidRPr="00BA5C7E" w:rsidRDefault="00576C57" w:rsidP="00503874">
      <w:pPr>
        <w:pStyle w:val="Heading3"/>
      </w:pPr>
      <w:r w:rsidRPr="00BA5C7E">
        <w:t>17.</w:t>
      </w:r>
      <w:r w:rsidR="002F3A7E">
        <w:t>40.2</w:t>
      </w:r>
      <w:r w:rsidRPr="00BA5C7E">
        <w:t>_Example_WRD_ALTR D_115</w:t>
      </w:r>
    </w:p>
    <w:p w14:paraId="6B90C6FE" w14:textId="77777777" w:rsidR="00576C57" w:rsidRPr="00576C57" w:rsidRDefault="00576C57">
      <w:pPr>
        <w:pStyle w:val="NoSpacing"/>
      </w:pPr>
      <w:r w:rsidRPr="00503874">
        <w:t>ALTR D</w:t>
      </w:r>
      <w:r w:rsidRPr="00576C57">
        <w:t xml:space="preserve"> </w:t>
      </w:r>
    </w:p>
    <w:p w14:paraId="0B2BCEC2" w14:textId="77777777" w:rsidR="00576C57" w:rsidRDefault="00576C57">
      <w:pPr>
        <w:pStyle w:val="NoSpacing"/>
      </w:pPr>
      <w:r w:rsidRPr="00503874">
        <w:t>Alter result register address (normally D field) of next instruction to D[8:0].</w:t>
      </w:r>
    </w:p>
    <w:p w14:paraId="7D4A17F6" w14:textId="77777777" w:rsidR="00576C57" w:rsidRDefault="00576C57">
      <w:pPr>
        <w:pStyle w:val="NoSpacing"/>
      </w:pPr>
    </w:p>
    <w:p w14:paraId="00D8249B" w14:textId="77777777" w:rsidR="009940E0" w:rsidRDefault="009940E0" w:rsidP="00503874">
      <w:pPr>
        <w:pStyle w:val="NoSpacing"/>
        <w:shd w:val="clear" w:color="auto" w:fill="FFD966" w:themeFill="accent4" w:themeFillTint="99"/>
      </w:pPr>
      <w:r>
        <w:t>{{17.40.2_Example_WRD_ALTR D_115}}</w:t>
      </w:r>
    </w:p>
    <w:p w14:paraId="7F00FB7D" w14:textId="77777777" w:rsidR="009940E0" w:rsidRDefault="009940E0">
      <w:pPr>
        <w:pStyle w:val="NoSpacing"/>
        <w:shd w:val="clear" w:color="auto" w:fill="FFD966" w:themeFill="accent4" w:themeFillTint="99"/>
      </w:pPr>
      <w:r>
        <w:t>{{</w:t>
      </w:r>
    </w:p>
    <w:p w14:paraId="63BCD88E" w14:textId="77777777" w:rsidR="009940E0" w:rsidRDefault="009940E0">
      <w:pPr>
        <w:pStyle w:val="NoSpacing"/>
        <w:shd w:val="clear" w:color="auto" w:fill="FFD966" w:themeFill="accent4" w:themeFillTint="99"/>
      </w:pPr>
      <w:r>
        <w:t>ALTR D</w:t>
      </w:r>
    </w:p>
    <w:p w14:paraId="5ECCA569" w14:textId="77777777" w:rsidR="009940E0" w:rsidRDefault="009940E0">
      <w:pPr>
        <w:pStyle w:val="NoSpacing"/>
        <w:shd w:val="clear" w:color="auto" w:fill="FFD966" w:themeFill="accent4" w:themeFillTint="99"/>
      </w:pPr>
      <w:r>
        <w:t>Alter result register address (normally D field) of next instruction to D[8:0].</w:t>
      </w:r>
    </w:p>
    <w:p w14:paraId="6BF2A793" w14:textId="77777777" w:rsidR="009940E0" w:rsidRDefault="009940E0">
      <w:pPr>
        <w:pStyle w:val="NoSpacing"/>
        <w:shd w:val="clear" w:color="auto" w:fill="FFD966" w:themeFill="accent4" w:themeFillTint="99"/>
      </w:pPr>
    </w:p>
    <w:p w14:paraId="5713AAF6" w14:textId="77777777" w:rsidR="009940E0" w:rsidRDefault="009940E0">
      <w:pPr>
        <w:pStyle w:val="NoSpacing"/>
        <w:shd w:val="clear" w:color="auto" w:fill="FFD966" w:themeFill="accent4" w:themeFillTint="99"/>
      </w:pPr>
      <w:r>
        <w:t>By Means of an example we want the result of XOR X,Y  but you don't want to destroy register X.</w:t>
      </w:r>
    </w:p>
    <w:p w14:paraId="28928340" w14:textId="77777777" w:rsidR="009940E0" w:rsidRDefault="009940E0">
      <w:pPr>
        <w:pStyle w:val="NoSpacing"/>
        <w:shd w:val="clear" w:color="auto" w:fill="FFD966" w:themeFill="accent4" w:themeFillTint="99"/>
      </w:pPr>
      <w:r>
        <w:t>By using the ALTR instruction you can avoid a bunch of move statements.</w:t>
      </w:r>
    </w:p>
    <w:p w14:paraId="04B845D7" w14:textId="0924B46F" w:rsidR="009940E0" w:rsidRDefault="009940E0">
      <w:pPr>
        <w:pStyle w:val="NoSpacing"/>
        <w:shd w:val="clear" w:color="auto" w:fill="FFD966" w:themeFill="accent4" w:themeFillTint="99"/>
      </w:pPr>
      <w:r>
        <w:t>Also some registers cannot be written too. Using the ALTR instruction you can use the assembly instructions</w:t>
      </w:r>
      <w:r w:rsidR="00C24511">
        <w:t xml:space="preserve"> </w:t>
      </w:r>
      <w:r>
        <w:t>without destroying either register and writing the instruction operation to an alternate register.</w:t>
      </w:r>
    </w:p>
    <w:p w14:paraId="2C5BFCCF" w14:textId="77777777" w:rsidR="009940E0" w:rsidRDefault="009940E0">
      <w:pPr>
        <w:pStyle w:val="NoSpacing"/>
        <w:shd w:val="clear" w:color="auto" w:fill="FFD966" w:themeFill="accent4" w:themeFillTint="99"/>
      </w:pPr>
    </w:p>
    <w:p w14:paraId="5FFE5169" w14:textId="77777777" w:rsidR="009940E0" w:rsidRDefault="009940E0">
      <w:pPr>
        <w:pStyle w:val="NoSpacing"/>
        <w:shd w:val="clear" w:color="auto" w:fill="FFD966" w:themeFill="accent4" w:themeFillTint="99"/>
      </w:pPr>
      <w:r>
        <w:t>XOR D,{#}S {WC/WZ/WCZ}</w:t>
      </w:r>
    </w:p>
    <w:p w14:paraId="3A861C89" w14:textId="77777777" w:rsidR="009940E0" w:rsidRDefault="009940E0">
      <w:pPr>
        <w:pStyle w:val="NoSpacing"/>
        <w:shd w:val="clear" w:color="auto" w:fill="FFD966" w:themeFill="accent4" w:themeFillTint="99"/>
      </w:pPr>
      <w:r>
        <w:t>XOR S into D. D = D ^ S. C = parity of result. *</w:t>
      </w:r>
    </w:p>
    <w:p w14:paraId="4601831E" w14:textId="77777777" w:rsidR="009940E0" w:rsidRDefault="009940E0">
      <w:pPr>
        <w:pStyle w:val="NoSpacing"/>
        <w:shd w:val="clear" w:color="auto" w:fill="FFD966" w:themeFill="accent4" w:themeFillTint="99"/>
      </w:pPr>
    </w:p>
    <w:p w14:paraId="430FFD73" w14:textId="77777777" w:rsidR="009940E0" w:rsidRDefault="009940E0">
      <w:pPr>
        <w:pStyle w:val="NoSpacing"/>
        <w:shd w:val="clear" w:color="auto" w:fill="FFD966" w:themeFill="accent4" w:themeFillTint="99"/>
      </w:pPr>
      <w:r>
        <w:t>Example</w:t>
      </w:r>
    </w:p>
    <w:p w14:paraId="577AFFAA" w14:textId="77777777" w:rsidR="009940E0" w:rsidRDefault="009940E0">
      <w:pPr>
        <w:pStyle w:val="NoSpacing"/>
        <w:shd w:val="clear" w:color="auto" w:fill="FFD966" w:themeFill="accent4" w:themeFillTint="99"/>
      </w:pPr>
      <w:r>
        <w:t>Write the result of XOR Ax,Bx to 'xorResult' not affecting Ax or Bx</w:t>
      </w:r>
    </w:p>
    <w:p w14:paraId="24AF0343" w14:textId="77777777" w:rsidR="009940E0" w:rsidRDefault="009940E0">
      <w:pPr>
        <w:pStyle w:val="NoSpacing"/>
        <w:shd w:val="clear" w:color="auto" w:fill="FFD966" w:themeFill="accent4" w:themeFillTint="99"/>
      </w:pPr>
      <w:r>
        <w:t>}}</w:t>
      </w:r>
    </w:p>
    <w:p w14:paraId="691CE765" w14:textId="77777777" w:rsidR="009940E0" w:rsidRDefault="009940E0">
      <w:pPr>
        <w:pStyle w:val="NoSpacing"/>
        <w:shd w:val="clear" w:color="auto" w:fill="FFD966" w:themeFill="accent4" w:themeFillTint="99"/>
      </w:pPr>
      <w:r>
        <w:t>CON</w:t>
      </w:r>
    </w:p>
    <w:p w14:paraId="14E60787" w14:textId="77777777" w:rsidR="009940E0" w:rsidRDefault="009940E0">
      <w:pPr>
        <w:pStyle w:val="NoSpacing"/>
        <w:shd w:val="clear" w:color="auto" w:fill="FFD966" w:themeFill="accent4" w:themeFillTint="99"/>
      </w:pPr>
      <w:r>
        <w:t xml:space="preserve">  _clkfreq = 200_000_000  ''Debug clock must be greater than 10MHZ</w:t>
      </w:r>
    </w:p>
    <w:p w14:paraId="57BB86DB" w14:textId="77777777" w:rsidR="009940E0" w:rsidRDefault="009940E0">
      <w:pPr>
        <w:pStyle w:val="NoSpacing"/>
        <w:shd w:val="clear" w:color="auto" w:fill="FFD966" w:themeFill="accent4" w:themeFillTint="99"/>
      </w:pPr>
      <w:r>
        <w:t xml:space="preserve">   P0 =0 , P1 = 1  , P2 = 2</w:t>
      </w:r>
    </w:p>
    <w:p w14:paraId="50315DF8" w14:textId="77777777" w:rsidR="009940E0" w:rsidRDefault="009940E0" w:rsidP="00503874">
      <w:pPr>
        <w:pStyle w:val="NoSpacing"/>
        <w:shd w:val="clear" w:color="auto" w:fill="F4B083" w:themeFill="accent2" w:themeFillTint="99"/>
      </w:pPr>
      <w:r>
        <w:t>VAR</w:t>
      </w:r>
    </w:p>
    <w:p w14:paraId="10EEC7D7" w14:textId="77777777" w:rsidR="009940E0" w:rsidRDefault="009940E0">
      <w:pPr>
        <w:pStyle w:val="NoSpacing"/>
        <w:shd w:val="clear" w:color="auto" w:fill="F4B083" w:themeFill="accent2" w:themeFillTint="99"/>
      </w:pPr>
      <w:r>
        <w:t>Byte cogRunning 'cog ID started is returned or -1 if not started</w:t>
      </w:r>
    </w:p>
    <w:p w14:paraId="3375474B" w14:textId="77777777" w:rsidR="009940E0" w:rsidRDefault="009940E0" w:rsidP="00503874">
      <w:pPr>
        <w:pStyle w:val="NoSpacing"/>
        <w:shd w:val="clear" w:color="auto" w:fill="9CC2E5" w:themeFill="accent1" w:themeFillTint="99"/>
      </w:pPr>
      <w:r>
        <w:t>PUB main()</w:t>
      </w:r>
    </w:p>
    <w:p w14:paraId="353CC6F6" w14:textId="77777777" w:rsidR="009940E0" w:rsidRDefault="009940E0">
      <w:pPr>
        <w:pStyle w:val="NoSpacing"/>
        <w:shd w:val="clear" w:color="auto" w:fill="9CC2E5" w:themeFill="accent1" w:themeFillTint="99"/>
      </w:pPr>
      <w:r>
        <w:t xml:space="preserve">     debug("--------------------------------------")</w:t>
      </w:r>
    </w:p>
    <w:p w14:paraId="77A9A67A" w14:textId="77777777" w:rsidR="009940E0" w:rsidRDefault="009940E0">
      <w:pPr>
        <w:pStyle w:val="NoSpacing"/>
        <w:shd w:val="clear" w:color="auto" w:fill="9CC2E5" w:themeFill="accent1" w:themeFillTint="99"/>
      </w:pPr>
      <w:r>
        <w:t xml:space="preserve">     debug("ALTR D ")</w:t>
      </w:r>
    </w:p>
    <w:p w14:paraId="426491BA" w14:textId="77777777" w:rsidR="009940E0" w:rsidRDefault="009940E0">
      <w:pPr>
        <w:pStyle w:val="NoSpacing"/>
        <w:shd w:val="clear" w:color="auto" w:fill="9CC2E5" w:themeFill="accent1" w:themeFillTint="99"/>
      </w:pPr>
      <w:r>
        <w:t xml:space="preserve">     debug("Alter result register address (normally D field) of next instruction to D[8:0].")</w:t>
      </w:r>
    </w:p>
    <w:p w14:paraId="27376CB5" w14:textId="77777777" w:rsidR="009940E0" w:rsidRDefault="009940E0">
      <w:pPr>
        <w:pStyle w:val="NoSpacing"/>
        <w:shd w:val="clear" w:color="auto" w:fill="9CC2E5" w:themeFill="accent1" w:themeFillTint="99"/>
      </w:pPr>
      <w:r>
        <w:t xml:space="preserve">     debug(" ")</w:t>
      </w:r>
    </w:p>
    <w:p w14:paraId="145210F5" w14:textId="77777777" w:rsidR="009940E0" w:rsidRDefault="009940E0">
      <w:pPr>
        <w:pStyle w:val="NoSpacing"/>
        <w:shd w:val="clear" w:color="auto" w:fill="9CC2E5" w:themeFill="accent1" w:themeFillTint="99"/>
      </w:pPr>
      <w:r>
        <w:t xml:space="preserve">     debug("XOR D,{#}S {WC/WZ/WCZ} ")</w:t>
      </w:r>
    </w:p>
    <w:p w14:paraId="2B613922" w14:textId="77777777" w:rsidR="009940E0" w:rsidRDefault="009940E0">
      <w:pPr>
        <w:pStyle w:val="NoSpacing"/>
        <w:shd w:val="clear" w:color="auto" w:fill="9CC2E5" w:themeFill="accent1" w:themeFillTint="99"/>
      </w:pPr>
      <w:r>
        <w:t xml:space="preserve">     debug("XOR S into D. D = D ^ S. C = parity of result. *")</w:t>
      </w:r>
    </w:p>
    <w:p w14:paraId="4BD994AF" w14:textId="77777777" w:rsidR="009940E0" w:rsidRDefault="009940E0">
      <w:pPr>
        <w:pStyle w:val="NoSpacing"/>
        <w:shd w:val="clear" w:color="auto" w:fill="9CC2E5" w:themeFill="accent1" w:themeFillTint="99"/>
      </w:pPr>
      <w:r>
        <w:t xml:space="preserve">     debug("Example")</w:t>
      </w:r>
    </w:p>
    <w:p w14:paraId="7529D46A" w14:textId="77777777" w:rsidR="009940E0" w:rsidRDefault="009940E0">
      <w:pPr>
        <w:pStyle w:val="NoSpacing"/>
        <w:shd w:val="clear" w:color="auto" w:fill="9CC2E5" w:themeFill="accent1" w:themeFillTint="99"/>
      </w:pPr>
      <w:r>
        <w:t xml:space="preserve">     debug("Write the result of XOR Ax,Bx to 'xorResult' not affecting Ax or Bx")</w:t>
      </w:r>
    </w:p>
    <w:p w14:paraId="60C6D45A" w14:textId="77777777" w:rsidR="009940E0" w:rsidRDefault="009940E0">
      <w:pPr>
        <w:pStyle w:val="NoSpacing"/>
        <w:shd w:val="clear" w:color="auto" w:fill="9CC2E5" w:themeFill="accent1" w:themeFillTint="99"/>
      </w:pPr>
      <w:r>
        <w:t xml:space="preserve">     debug("--------------------------------------")</w:t>
      </w:r>
    </w:p>
    <w:p w14:paraId="46CD65A0" w14:textId="77777777" w:rsidR="009940E0" w:rsidRDefault="009940E0">
      <w:pPr>
        <w:pStyle w:val="NoSpacing"/>
        <w:shd w:val="clear" w:color="auto" w:fill="9CC2E5" w:themeFill="accent1" w:themeFillTint="99"/>
      </w:pPr>
      <w:r>
        <w:t xml:space="preserve">     cogRunning := COGINIT(COGEXEC_NEW,@S0_ALTR,0)</w:t>
      </w:r>
    </w:p>
    <w:p w14:paraId="50C0784D" w14:textId="77777777" w:rsidR="009940E0" w:rsidRDefault="009940E0">
      <w:pPr>
        <w:pStyle w:val="NoSpacing"/>
        <w:shd w:val="clear" w:color="auto" w:fill="9CC2E5" w:themeFill="accent1" w:themeFillTint="99"/>
      </w:pPr>
      <w:r>
        <w:t xml:space="preserve">     debug(udec(cogRunning))</w:t>
      </w:r>
    </w:p>
    <w:p w14:paraId="02D3FF43" w14:textId="77777777" w:rsidR="009940E0" w:rsidRDefault="009940E0">
      <w:pPr>
        <w:pStyle w:val="NoSpacing"/>
        <w:shd w:val="clear" w:color="auto" w:fill="9CC2E5" w:themeFill="accent1" w:themeFillTint="99"/>
      </w:pPr>
      <w:r>
        <w:t xml:space="preserve">     repeat                                    'keep cog 0 running</w:t>
      </w:r>
    </w:p>
    <w:p w14:paraId="52236592" w14:textId="77777777" w:rsidR="00C24511" w:rsidRDefault="00C24511" w:rsidP="00503874">
      <w:r>
        <w:br w:type="page"/>
      </w:r>
    </w:p>
    <w:p w14:paraId="19F4664A" w14:textId="452907F7" w:rsidR="009940E0" w:rsidRDefault="009940E0" w:rsidP="00503874">
      <w:pPr>
        <w:pStyle w:val="NoSpacing"/>
        <w:shd w:val="clear" w:color="auto" w:fill="A8D08D" w:themeFill="accent6" w:themeFillTint="99"/>
      </w:pPr>
      <w:r>
        <w:t>DAT</w:t>
      </w:r>
    </w:p>
    <w:p w14:paraId="5004DA29" w14:textId="77777777" w:rsidR="009940E0" w:rsidRDefault="009940E0">
      <w:pPr>
        <w:pStyle w:val="NoSpacing"/>
        <w:shd w:val="clear" w:color="auto" w:fill="A8D08D" w:themeFill="accent6" w:themeFillTint="99"/>
      </w:pPr>
      <w:r>
        <w:t xml:space="preserve">                      ORG   0</w:t>
      </w:r>
    </w:p>
    <w:p w14:paraId="653226FE" w14:textId="77777777" w:rsidR="009940E0" w:rsidRDefault="009940E0">
      <w:pPr>
        <w:pStyle w:val="NoSpacing"/>
        <w:shd w:val="clear" w:color="auto" w:fill="A8D08D" w:themeFill="accent6" w:themeFillTint="99"/>
      </w:pPr>
      <w:r>
        <w:t>S0_ALTR               DRVH    #P0                      'P0 on program running</w:t>
      </w:r>
    </w:p>
    <w:p w14:paraId="500EBEC8" w14:textId="77777777" w:rsidR="009940E0" w:rsidRDefault="009940E0">
      <w:pPr>
        <w:pStyle w:val="NoSpacing"/>
        <w:shd w:val="clear" w:color="auto" w:fill="A8D08D" w:themeFill="accent6" w:themeFillTint="99"/>
      </w:pPr>
      <w:r>
        <w:t xml:space="preserve">                      debug("--------------------------------------")</w:t>
      </w:r>
    </w:p>
    <w:p w14:paraId="60B9D6B2" w14:textId="77777777" w:rsidR="009940E0" w:rsidRDefault="009940E0">
      <w:pPr>
        <w:pStyle w:val="NoSpacing"/>
        <w:shd w:val="clear" w:color="auto" w:fill="A8D08D" w:themeFill="accent6" w:themeFillTint="99"/>
      </w:pPr>
      <w:r>
        <w:t xml:space="preserve">                      MOV  D_ALTR,#xorResult           'index =0</w:t>
      </w:r>
    </w:p>
    <w:p w14:paraId="546E54E9" w14:textId="77777777" w:rsidR="009940E0" w:rsidRDefault="009940E0">
      <w:pPr>
        <w:pStyle w:val="NoSpacing"/>
        <w:shd w:val="clear" w:color="auto" w:fill="A8D08D" w:themeFill="accent6" w:themeFillTint="99"/>
      </w:pPr>
      <w:r>
        <w:t xml:space="preserve">                      debug("before ALTR/XOR = ",udec(D_ALTR),ubin(xorResult))</w:t>
      </w:r>
    </w:p>
    <w:p w14:paraId="27BC5E37" w14:textId="77777777" w:rsidR="009940E0" w:rsidRDefault="009940E0">
      <w:pPr>
        <w:pStyle w:val="NoSpacing"/>
        <w:shd w:val="clear" w:color="auto" w:fill="A8D08D" w:themeFill="accent6" w:themeFillTint="99"/>
      </w:pPr>
      <w:r>
        <w:t xml:space="preserve">                      debug(ubin(Ax),ubin(Bx))</w:t>
      </w:r>
    </w:p>
    <w:p w14:paraId="00772938" w14:textId="77777777" w:rsidR="009940E0" w:rsidRDefault="009940E0">
      <w:pPr>
        <w:pStyle w:val="NoSpacing"/>
        <w:shd w:val="clear" w:color="auto" w:fill="A8D08D" w:themeFill="accent6" w:themeFillTint="99"/>
      </w:pPr>
      <w:r>
        <w:t xml:space="preserve">                      ALTR D_ALTR</w:t>
      </w:r>
    </w:p>
    <w:p w14:paraId="7674F686" w14:textId="77777777" w:rsidR="009940E0" w:rsidRDefault="009940E0">
      <w:pPr>
        <w:pStyle w:val="NoSpacing"/>
        <w:shd w:val="clear" w:color="auto" w:fill="A8D08D" w:themeFill="accent6" w:themeFillTint="99"/>
      </w:pPr>
      <w:r>
        <w:t xml:space="preserve">                      XOR  Ax,Bx</w:t>
      </w:r>
    </w:p>
    <w:p w14:paraId="002260D4" w14:textId="77777777" w:rsidR="009940E0" w:rsidRDefault="009940E0">
      <w:pPr>
        <w:pStyle w:val="NoSpacing"/>
        <w:shd w:val="clear" w:color="auto" w:fill="A8D08D" w:themeFill="accent6" w:themeFillTint="99"/>
      </w:pPr>
      <w:r>
        <w:t xml:space="preserve">                      debug("before ALTR/XOR = ",udec(D_ALTR),ubin(xorResult))</w:t>
      </w:r>
    </w:p>
    <w:p w14:paraId="41E9647B" w14:textId="77777777" w:rsidR="009940E0" w:rsidRDefault="009940E0">
      <w:pPr>
        <w:pStyle w:val="NoSpacing"/>
        <w:shd w:val="clear" w:color="auto" w:fill="A8D08D" w:themeFill="accent6" w:themeFillTint="99"/>
      </w:pPr>
      <w:r>
        <w:t xml:space="preserve">                      debug(ubin(Ax),ubin(Bx))</w:t>
      </w:r>
    </w:p>
    <w:p w14:paraId="31C096C1" w14:textId="77777777" w:rsidR="009940E0" w:rsidRDefault="009940E0">
      <w:pPr>
        <w:pStyle w:val="NoSpacing"/>
        <w:shd w:val="clear" w:color="auto" w:fill="A8D08D" w:themeFill="accent6" w:themeFillTint="99"/>
      </w:pPr>
      <w:r>
        <w:t xml:space="preserve">                      debug("--------------------------------------")</w:t>
      </w:r>
    </w:p>
    <w:p w14:paraId="44644AB2" w14:textId="47E19831" w:rsidR="009940E0" w:rsidRDefault="009940E0">
      <w:pPr>
        <w:pStyle w:val="NoSpacing"/>
        <w:shd w:val="clear" w:color="auto" w:fill="A8D08D" w:themeFill="accent6" w:themeFillTint="99"/>
      </w:pPr>
      <w:r>
        <w:t>_Loop1         NOP</w:t>
      </w:r>
    </w:p>
    <w:p w14:paraId="56926DAC" w14:textId="77777777" w:rsidR="009940E0" w:rsidRDefault="009940E0">
      <w:pPr>
        <w:pStyle w:val="NoSpacing"/>
        <w:shd w:val="clear" w:color="auto" w:fill="A8D08D" w:themeFill="accent6" w:themeFillTint="99"/>
      </w:pPr>
      <w:r>
        <w:t xml:space="preserve">                      JMP     #_Loop1          'remember # imediate</w:t>
      </w:r>
    </w:p>
    <w:p w14:paraId="4A86459C" w14:textId="0CE11C7C" w:rsidR="009940E0" w:rsidRDefault="009940E0">
      <w:pPr>
        <w:pStyle w:val="NoSpacing"/>
        <w:shd w:val="clear" w:color="auto" w:fill="A8D08D" w:themeFill="accent6" w:themeFillTint="99"/>
      </w:pPr>
      <w:r>
        <w:t>D_ALTR        long      0              'Index from BaseAddress</w:t>
      </w:r>
    </w:p>
    <w:p w14:paraId="1C29619E" w14:textId="77777777" w:rsidR="009940E0" w:rsidRDefault="009940E0">
      <w:pPr>
        <w:pStyle w:val="NoSpacing"/>
        <w:shd w:val="clear" w:color="auto" w:fill="A8D08D" w:themeFill="accent6" w:themeFillTint="99"/>
      </w:pPr>
      <w:r>
        <w:t>Ax                    long     %10101010</w:t>
      </w:r>
    </w:p>
    <w:p w14:paraId="7A92AC1B" w14:textId="77777777" w:rsidR="009940E0" w:rsidRDefault="009940E0">
      <w:pPr>
        <w:pStyle w:val="NoSpacing"/>
        <w:shd w:val="clear" w:color="auto" w:fill="A8D08D" w:themeFill="accent6" w:themeFillTint="99"/>
      </w:pPr>
      <w:r>
        <w:t>Bx                    long     %01010101</w:t>
      </w:r>
    </w:p>
    <w:p w14:paraId="7F73E41C" w14:textId="24BEC5EF" w:rsidR="003857E2" w:rsidRDefault="009940E0">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 xml:space="preserve">xorResult  </w:t>
      </w:r>
      <w:r w:rsidR="00C24511">
        <w:t xml:space="preserve"> </w:t>
      </w:r>
      <w:r>
        <w:t xml:space="preserve">    long      0</w:t>
      </w:r>
      <w:r w:rsidR="003857E2">
        <w:br w:type="page"/>
      </w:r>
    </w:p>
    <w:p w14:paraId="00D825BC" w14:textId="614A6E3C" w:rsidR="00284B99" w:rsidRDefault="00284B99" w:rsidP="00503874">
      <w:pPr>
        <w:pStyle w:val="Heading2"/>
      </w:pPr>
      <w:r>
        <w:t xml:space="preserve">17.41) ALTD D Alter D Field of next Instruction  </w:t>
      </w:r>
    </w:p>
    <w:tbl>
      <w:tblPr>
        <w:tblW w:w="9404" w:type="dxa"/>
        <w:tblInd w:w="-548" w:type="dxa"/>
        <w:tblCellMar>
          <w:left w:w="0" w:type="dxa"/>
          <w:right w:w="0" w:type="dxa"/>
        </w:tblCellMar>
        <w:tblLook w:val="04A0" w:firstRow="1" w:lastRow="0" w:firstColumn="1" w:lastColumn="0" w:noHBand="0" w:noVBand="1"/>
      </w:tblPr>
      <w:tblGrid>
        <w:gridCol w:w="2633"/>
        <w:gridCol w:w="6771"/>
      </w:tblGrid>
      <w:tr w:rsidR="00053DB4" w:rsidRPr="00BA4ADA" w14:paraId="1AB9DE36" w14:textId="77777777" w:rsidTr="00503874">
        <w:trPr>
          <w:trHeight w:val="256"/>
        </w:trPr>
        <w:tc>
          <w:tcPr>
            <w:tcW w:w="2633"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4FF5FB0" w14:textId="77777777" w:rsidR="00053DB4" w:rsidRPr="0051756A" w:rsidRDefault="00053DB4" w:rsidP="00503874">
            <w:r w:rsidRPr="0051756A">
              <w:t>ALTD D,{#}S</w:t>
            </w:r>
          </w:p>
        </w:tc>
        <w:tc>
          <w:tcPr>
            <w:tcW w:w="6771" w:type="dxa"/>
            <w:vAlign w:val="bottom"/>
          </w:tcPr>
          <w:p w14:paraId="54068F72" w14:textId="77777777" w:rsidR="00053DB4" w:rsidRPr="00BA4ADA" w:rsidRDefault="00053DB4">
            <w:pPr>
              <w:rPr>
                <w:rFonts w:eastAsia="Times New Roman"/>
              </w:rPr>
            </w:pPr>
            <w:r w:rsidRPr="00BA4ADA">
              <w:t>Alter D field of next instruction to (D + S) &amp; $1FF. D += sign-extended S[17:9].</w:t>
            </w:r>
          </w:p>
        </w:tc>
      </w:tr>
      <w:tr w:rsidR="00053DB4" w:rsidRPr="00BA4ADA" w14:paraId="6A0B83EB" w14:textId="77777777" w:rsidTr="00503874">
        <w:trPr>
          <w:trHeight w:val="256"/>
        </w:trPr>
        <w:tc>
          <w:tcPr>
            <w:tcW w:w="2633"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78E7044" w14:textId="77777777" w:rsidR="00053DB4" w:rsidRPr="0051756A" w:rsidRDefault="00053DB4">
            <w:r w:rsidRPr="0051756A">
              <w:t>ALTD D</w:t>
            </w:r>
          </w:p>
        </w:tc>
        <w:tc>
          <w:tcPr>
            <w:tcW w:w="6771" w:type="dxa"/>
            <w:vAlign w:val="bottom"/>
          </w:tcPr>
          <w:p w14:paraId="5E75D8D0" w14:textId="77777777" w:rsidR="00053DB4" w:rsidRPr="00BA4ADA" w:rsidRDefault="00053DB4">
            <w:pPr>
              <w:rPr>
                <w:rFonts w:eastAsia="Times New Roman"/>
              </w:rPr>
            </w:pPr>
            <w:r w:rsidRPr="00BA4ADA">
              <w:t>Alter D field of next instruction to D[8:0].</w:t>
            </w:r>
          </w:p>
        </w:tc>
      </w:tr>
    </w:tbl>
    <w:p w14:paraId="6868C863" w14:textId="77777777" w:rsidR="00284B99" w:rsidRDefault="00284B99"/>
    <w:p w14:paraId="7161ACD1" w14:textId="6963CBDE" w:rsidR="00B816A9" w:rsidRPr="00EB7920" w:rsidRDefault="00B816A9">
      <w:r w:rsidRPr="00EB7920">
        <w:t>RDSad</w:t>
      </w:r>
      <w:r w:rsidR="001F2176">
        <w:t>dress= BaseAdressS[8:0] + OffseS</w:t>
      </w:r>
      <w:r w:rsidRPr="00EB7920">
        <w:t>[</w:t>
      </w:r>
      <w:r w:rsidR="001F2176">
        <w:t>17:9</w:t>
      </w:r>
      <w:r w:rsidRPr="00EB7920">
        <w:t>] + IndexD[8:0]</w:t>
      </w:r>
    </w:p>
    <w:p w14:paraId="4C929D06" w14:textId="77777777" w:rsidR="00B816A9" w:rsidRDefault="00B816A9">
      <w:r w:rsidRPr="0013255C">
        <w:t>S= Offset S[17.9] + BaseAddressS[8:0]</w:t>
      </w:r>
      <w:r w:rsidRPr="0013255C">
        <w:rPr>
          <w:rFonts w:ascii="inherit" w:hAnsi="inherit"/>
        </w:rPr>
        <w:br/>
      </w:r>
      <w:r>
        <w:rPr>
          <w:rFonts w:eastAsia="Times New Roman"/>
        </w:rPr>
        <w:t>D =</w:t>
      </w:r>
      <w:r w:rsidRPr="0013255C">
        <w:t xml:space="preserve"> IndexD[8:0] + sign-Extended [17:9]</w:t>
      </w:r>
      <w:r w:rsidRPr="0013255C">
        <w:rPr>
          <w:rFonts w:ascii="inherit" w:hAnsi="inherit"/>
        </w:rPr>
        <w:br/>
      </w:r>
    </w:p>
    <w:p w14:paraId="41782973" w14:textId="2F9EDF0D" w:rsidR="00576C57" w:rsidRPr="00BA5C7E" w:rsidRDefault="00576C57" w:rsidP="00503874">
      <w:pPr>
        <w:pStyle w:val="Heading3"/>
      </w:pPr>
      <w:r w:rsidRPr="00BA5C7E">
        <w:t>17.</w:t>
      </w:r>
      <w:r w:rsidR="00266C85">
        <w:t>41</w:t>
      </w:r>
      <w:r w:rsidR="002F3A7E">
        <w:t>.</w:t>
      </w:r>
      <w:r w:rsidR="00266C85">
        <w:t>1</w:t>
      </w:r>
      <w:r w:rsidRPr="00BA5C7E">
        <w:t>_Example_WRD_ALTD D,{#}S_116</w:t>
      </w:r>
    </w:p>
    <w:p w14:paraId="7467A826" w14:textId="47AAB00B" w:rsidR="00576C57" w:rsidRPr="00503874" w:rsidRDefault="00576C57">
      <w:pPr>
        <w:pStyle w:val="NoSpacing"/>
      </w:pPr>
      <w:r w:rsidRPr="00503874">
        <w:t>ALTD D,{#}S</w:t>
      </w:r>
    </w:p>
    <w:p w14:paraId="7A3061BF" w14:textId="59DB7466" w:rsidR="00576C57" w:rsidRDefault="00576C57">
      <w:pPr>
        <w:pStyle w:val="NoSpacing"/>
      </w:pPr>
      <w:r w:rsidRPr="00503874">
        <w:t>Alter D field of next instruction to (D + S) &amp; $1FF. D += sign-extended S[17:9].</w:t>
      </w:r>
    </w:p>
    <w:p w14:paraId="07693DC0" w14:textId="77777777" w:rsidR="00A25F5B" w:rsidRDefault="00A25F5B" w:rsidP="00503874">
      <w:pPr>
        <w:pStyle w:val="NoSpacing"/>
        <w:shd w:val="clear" w:color="auto" w:fill="FFD966" w:themeFill="accent4" w:themeFillTint="99"/>
      </w:pPr>
      <w:r>
        <w:t>{{17.41.1_Example_WRD_ALTD D,{#}S_116}}</w:t>
      </w:r>
    </w:p>
    <w:p w14:paraId="6B72A1EC" w14:textId="77777777" w:rsidR="00A25F5B" w:rsidRDefault="00A25F5B" w:rsidP="00503874">
      <w:pPr>
        <w:pStyle w:val="NoSpacing"/>
        <w:shd w:val="clear" w:color="auto" w:fill="FFD966" w:themeFill="accent4" w:themeFillTint="99"/>
      </w:pPr>
      <w:r>
        <w:t>{{</w:t>
      </w:r>
    </w:p>
    <w:p w14:paraId="27BADD43" w14:textId="77777777" w:rsidR="00A25F5B" w:rsidRDefault="00A25F5B" w:rsidP="00503874">
      <w:pPr>
        <w:pStyle w:val="NoSpacing"/>
        <w:shd w:val="clear" w:color="auto" w:fill="FFD966" w:themeFill="accent4" w:themeFillTint="99"/>
      </w:pPr>
      <w:r>
        <w:t>ALTD D,{#}S</w:t>
      </w:r>
    </w:p>
    <w:p w14:paraId="46C71700" w14:textId="77777777" w:rsidR="00A25F5B" w:rsidRDefault="00A25F5B" w:rsidP="00503874">
      <w:pPr>
        <w:pStyle w:val="NoSpacing"/>
        <w:shd w:val="clear" w:color="auto" w:fill="FFD966" w:themeFill="accent4" w:themeFillTint="99"/>
      </w:pPr>
      <w:r>
        <w:t>Alter D field of next instruction to (D + S) &amp; $1FF. D += sign-extended S[17:9].</w:t>
      </w:r>
    </w:p>
    <w:p w14:paraId="5ECA35A9" w14:textId="77777777" w:rsidR="00A25F5B" w:rsidRDefault="00A25F5B" w:rsidP="00503874">
      <w:pPr>
        <w:pStyle w:val="NoSpacing"/>
        <w:shd w:val="clear" w:color="auto" w:fill="FFD966" w:themeFill="accent4" w:themeFillTint="99"/>
      </w:pPr>
    </w:p>
    <w:p w14:paraId="0E798C5C" w14:textId="77777777" w:rsidR="00A25F5B" w:rsidRDefault="00A25F5B" w:rsidP="00503874">
      <w:pPr>
        <w:pStyle w:val="NoSpacing"/>
        <w:shd w:val="clear" w:color="auto" w:fill="FFD966" w:themeFill="accent4" w:themeFillTint="99"/>
      </w:pPr>
      <w:r>
        <w:t>MOV D,{#}S {WC/WZ/WCZ}</w:t>
      </w:r>
    </w:p>
    <w:p w14:paraId="680A517A" w14:textId="77777777" w:rsidR="00A25F5B" w:rsidRDefault="00A25F5B" w:rsidP="00503874">
      <w:pPr>
        <w:pStyle w:val="NoSpacing"/>
        <w:shd w:val="clear" w:color="auto" w:fill="FFD966" w:themeFill="accent4" w:themeFillTint="99"/>
      </w:pPr>
      <w:r>
        <w:t>Move S into D. D = S. C = S[31]. *</w:t>
      </w:r>
    </w:p>
    <w:p w14:paraId="6EE4AE07" w14:textId="77777777" w:rsidR="00A25F5B" w:rsidRDefault="00A25F5B" w:rsidP="00503874">
      <w:pPr>
        <w:pStyle w:val="NoSpacing"/>
        <w:shd w:val="clear" w:color="auto" w:fill="FFD966" w:themeFill="accent4" w:themeFillTint="99"/>
      </w:pPr>
    </w:p>
    <w:p w14:paraId="55F53448" w14:textId="77777777" w:rsidR="00A25F5B" w:rsidRDefault="00A25F5B" w:rsidP="00503874">
      <w:pPr>
        <w:pStyle w:val="NoSpacing"/>
        <w:shd w:val="clear" w:color="auto" w:fill="FFD966" w:themeFill="accent4" w:themeFillTint="99"/>
      </w:pPr>
      <w:r>
        <w:t>The idea is that S/# can serve as a register base address and D can be used as an index.</w:t>
      </w:r>
    </w:p>
    <w:p w14:paraId="3AE3A42B" w14:textId="77777777" w:rsidR="00A25F5B" w:rsidRDefault="00A25F5B" w:rsidP="00503874">
      <w:pPr>
        <w:pStyle w:val="NoSpacing"/>
        <w:shd w:val="clear" w:color="auto" w:fill="FFD966" w:themeFill="accent4" w:themeFillTint="99"/>
      </w:pPr>
      <w:r>
        <w:t>ALTS Offset,BaseAddress</w:t>
      </w:r>
    </w:p>
    <w:p w14:paraId="4A1DE2AF" w14:textId="77777777" w:rsidR="00A25F5B" w:rsidRDefault="00A25F5B" w:rsidP="00503874">
      <w:pPr>
        <w:pStyle w:val="NoSpacing"/>
        <w:shd w:val="clear" w:color="auto" w:fill="FFD966" w:themeFill="accent4" w:themeFillTint="99"/>
      </w:pPr>
    </w:p>
    <w:p w14:paraId="778E1DFA" w14:textId="77777777" w:rsidR="00A25F5B" w:rsidRDefault="00A25F5B" w:rsidP="00503874">
      <w:pPr>
        <w:pStyle w:val="NoSpacing"/>
        <w:shd w:val="clear" w:color="auto" w:fill="FFD966" w:themeFill="accent4" w:themeFillTint="99"/>
      </w:pPr>
      <w:r>
        <w:t>Next Instruction :</w:t>
      </w:r>
    </w:p>
    <w:p w14:paraId="2220E7D3" w14:textId="77777777" w:rsidR="00A25F5B" w:rsidRDefault="00A25F5B" w:rsidP="00503874">
      <w:pPr>
        <w:pStyle w:val="NoSpacing"/>
        <w:shd w:val="clear" w:color="auto" w:fill="FFD966" w:themeFill="accent4" w:themeFillTint="99"/>
      </w:pPr>
      <w:r>
        <w:t>S Field = (D + S) &amp; 1FF</w:t>
      </w:r>
    </w:p>
    <w:p w14:paraId="636A419F" w14:textId="77777777" w:rsidR="00A25F5B" w:rsidRDefault="00A25F5B" w:rsidP="00503874">
      <w:pPr>
        <w:pStyle w:val="NoSpacing"/>
        <w:shd w:val="clear" w:color="auto" w:fill="FFD966" w:themeFill="accent4" w:themeFillTint="99"/>
      </w:pPr>
      <w:r>
        <w:t>D[31:0] = D3D2D1D0</w:t>
      </w:r>
    </w:p>
    <w:p w14:paraId="7E6464E6" w14:textId="77777777" w:rsidR="00A25F5B" w:rsidRDefault="00A25F5B" w:rsidP="00503874">
      <w:pPr>
        <w:pStyle w:val="NoSpacing"/>
        <w:shd w:val="clear" w:color="auto" w:fill="FFD966" w:themeFill="accent4" w:themeFillTint="99"/>
      </w:pPr>
      <w:r>
        <w:t>D[31:0] = d31d30d29d28d27d26d25d24d23d22d21d20d19d18d17d16d15d14d13d12d11d10d09d08d07d06d05d04d03d02d01d00</w:t>
      </w:r>
    </w:p>
    <w:p w14:paraId="6C7FBA39" w14:textId="77777777" w:rsidR="00A25F5B" w:rsidRDefault="00A25F5B" w:rsidP="00503874">
      <w:pPr>
        <w:pStyle w:val="NoSpacing"/>
        <w:shd w:val="clear" w:color="auto" w:fill="FFD966" w:themeFill="accent4" w:themeFillTint="99"/>
      </w:pPr>
      <w:r>
        <w:t>S[31:0] = S3S2S1S0</w:t>
      </w:r>
    </w:p>
    <w:p w14:paraId="7B18017B" w14:textId="77777777" w:rsidR="00A25F5B" w:rsidRDefault="00A25F5B" w:rsidP="00503874">
      <w:pPr>
        <w:pStyle w:val="NoSpacing"/>
        <w:shd w:val="clear" w:color="auto" w:fill="FFD966" w:themeFill="accent4" w:themeFillTint="99"/>
      </w:pPr>
      <w:r>
        <w:t>S[31:0] = s31s30s29s28s27s26s25s24s23s22s21s20s19s18s17s16s15s14s13s12s11s10s09s08s07s06s05s04s03s02s01s00</w:t>
      </w:r>
    </w:p>
    <w:p w14:paraId="62FDD7B9" w14:textId="77777777" w:rsidR="00A25F5B" w:rsidRDefault="00A25F5B" w:rsidP="00503874">
      <w:pPr>
        <w:pStyle w:val="NoSpacing"/>
        <w:shd w:val="clear" w:color="auto" w:fill="FFD966" w:themeFill="accent4" w:themeFillTint="99"/>
      </w:pPr>
    </w:p>
    <w:p w14:paraId="3F49C0C7" w14:textId="77777777" w:rsidR="00A25F5B" w:rsidRDefault="00A25F5B" w:rsidP="00503874">
      <w:pPr>
        <w:pStyle w:val="NoSpacing"/>
        <w:shd w:val="clear" w:color="auto" w:fill="FFD966" w:themeFill="accent4" w:themeFillTint="99"/>
      </w:pPr>
      <w:r>
        <w:t>D Field = (D + S) &amp; $1FF =00000000_00000000_0000000_d08d07d06d05d04d03d02d01d00   typical 9 bit address</w:t>
      </w:r>
    </w:p>
    <w:p w14:paraId="0B7573B4" w14:textId="77777777" w:rsidR="00A25F5B" w:rsidRDefault="00A25F5B" w:rsidP="00503874">
      <w:pPr>
        <w:pStyle w:val="NoSpacing"/>
        <w:shd w:val="clear" w:color="auto" w:fill="FFD966" w:themeFill="accent4" w:themeFillTint="99"/>
      </w:pPr>
      <w:r>
        <w:t>Example</w:t>
      </w:r>
    </w:p>
    <w:p w14:paraId="33E478F6" w14:textId="77777777" w:rsidR="00A25F5B" w:rsidRDefault="00A25F5B" w:rsidP="00503874">
      <w:pPr>
        <w:pStyle w:val="NoSpacing"/>
        <w:shd w:val="clear" w:color="auto" w:fill="FFD966" w:themeFill="accent4" w:themeFillTint="99"/>
      </w:pPr>
      <w:r>
        <w:t>Self Modifying Code Alter D Field allows 'Pointer' to be indexed through a table</w:t>
      </w:r>
    </w:p>
    <w:p w14:paraId="5F015486" w14:textId="77777777" w:rsidR="00A25F5B" w:rsidRDefault="00A25F5B" w:rsidP="00503874">
      <w:pPr>
        <w:pStyle w:val="NoSpacing"/>
        <w:shd w:val="clear" w:color="auto" w:fill="FFD966" w:themeFill="accent4" w:themeFillTint="99"/>
      </w:pPr>
      <w:r>
        <w:t>}}</w:t>
      </w:r>
    </w:p>
    <w:p w14:paraId="51148CBE" w14:textId="77777777" w:rsidR="00A25F5B" w:rsidRDefault="00A25F5B" w:rsidP="00503874">
      <w:pPr>
        <w:pStyle w:val="NoSpacing"/>
        <w:shd w:val="clear" w:color="auto" w:fill="FFD966" w:themeFill="accent4" w:themeFillTint="99"/>
      </w:pPr>
      <w:r>
        <w:t>CON</w:t>
      </w:r>
    </w:p>
    <w:p w14:paraId="1C683CBA" w14:textId="77777777" w:rsidR="00A25F5B" w:rsidRDefault="00A25F5B" w:rsidP="00503874">
      <w:pPr>
        <w:pStyle w:val="NoSpacing"/>
        <w:shd w:val="clear" w:color="auto" w:fill="FFD966" w:themeFill="accent4" w:themeFillTint="99"/>
      </w:pPr>
      <w:r>
        <w:t xml:space="preserve">  _clkfreq = 200_000_000  ''Debug clock must be greater than 10MHZ</w:t>
      </w:r>
    </w:p>
    <w:p w14:paraId="65EE6E08" w14:textId="77777777" w:rsidR="00A25F5B" w:rsidRDefault="00A25F5B" w:rsidP="00503874">
      <w:pPr>
        <w:pStyle w:val="NoSpacing"/>
        <w:shd w:val="clear" w:color="auto" w:fill="FFD966" w:themeFill="accent4" w:themeFillTint="99"/>
      </w:pPr>
      <w:r>
        <w:t xml:space="preserve">   P0 =0 , P1 = 1  , P2 = 2</w:t>
      </w:r>
    </w:p>
    <w:p w14:paraId="0700072B" w14:textId="77777777" w:rsidR="00A25F5B" w:rsidRDefault="00A25F5B" w:rsidP="00503874">
      <w:pPr>
        <w:pStyle w:val="NoSpacing"/>
        <w:shd w:val="clear" w:color="auto" w:fill="F4B083" w:themeFill="accent2" w:themeFillTint="99"/>
      </w:pPr>
      <w:r>
        <w:t>VAR</w:t>
      </w:r>
    </w:p>
    <w:p w14:paraId="271FC36E" w14:textId="77777777" w:rsidR="00A25F5B" w:rsidRDefault="00A25F5B" w:rsidP="00503874">
      <w:pPr>
        <w:pStyle w:val="NoSpacing"/>
        <w:shd w:val="clear" w:color="auto" w:fill="F4B083" w:themeFill="accent2" w:themeFillTint="99"/>
      </w:pPr>
      <w:r>
        <w:t>Byte cogRunning 'cog ID started is returned or -1 if not started</w:t>
      </w:r>
    </w:p>
    <w:p w14:paraId="08991F64" w14:textId="6EE2F0C6" w:rsidR="00A25F5B" w:rsidRDefault="00A25F5B" w:rsidP="00503874">
      <w:pPr>
        <w:pStyle w:val="NoSpacing"/>
        <w:shd w:val="clear" w:color="auto" w:fill="9CC2E5" w:themeFill="accent1" w:themeFillTint="99"/>
      </w:pPr>
      <w:r>
        <w:t>PUB main()</w:t>
      </w:r>
    </w:p>
    <w:p w14:paraId="7555FD4A" w14:textId="77777777" w:rsidR="00A25F5B" w:rsidRDefault="00A25F5B" w:rsidP="00503874">
      <w:pPr>
        <w:pStyle w:val="NoSpacing"/>
        <w:shd w:val="clear" w:color="auto" w:fill="9CC2E5" w:themeFill="accent1" w:themeFillTint="99"/>
      </w:pPr>
      <w:r>
        <w:t xml:space="preserve">     debug("--------------------------------------")</w:t>
      </w:r>
    </w:p>
    <w:p w14:paraId="7EE30866" w14:textId="77777777" w:rsidR="00A25F5B" w:rsidRDefault="00A25F5B" w:rsidP="00503874">
      <w:pPr>
        <w:pStyle w:val="NoSpacing"/>
        <w:shd w:val="clear" w:color="auto" w:fill="9CC2E5" w:themeFill="accent1" w:themeFillTint="99"/>
      </w:pPr>
      <w:r>
        <w:t xml:space="preserve">     debug("ALTD D,{#}S ")</w:t>
      </w:r>
    </w:p>
    <w:p w14:paraId="66C62F75" w14:textId="77777777" w:rsidR="00A25F5B" w:rsidRDefault="00A25F5B" w:rsidP="00503874">
      <w:pPr>
        <w:pStyle w:val="NoSpacing"/>
        <w:shd w:val="clear" w:color="auto" w:fill="9CC2E5" w:themeFill="accent1" w:themeFillTint="99"/>
      </w:pPr>
      <w:r>
        <w:t xml:space="preserve">     debug("Alter D field of next instruction to (D + S) &amp; $1FF. D += sign-extended S[17:9]. ")</w:t>
      </w:r>
    </w:p>
    <w:p w14:paraId="5C1785D3" w14:textId="77777777" w:rsidR="00A25F5B" w:rsidRDefault="00A25F5B" w:rsidP="00503874">
      <w:pPr>
        <w:pStyle w:val="NoSpacing"/>
        <w:shd w:val="clear" w:color="auto" w:fill="9CC2E5" w:themeFill="accent1" w:themeFillTint="99"/>
      </w:pPr>
      <w:r>
        <w:t xml:space="preserve">     debug(" ")</w:t>
      </w:r>
    </w:p>
    <w:p w14:paraId="0D75E631" w14:textId="77777777" w:rsidR="00A25F5B" w:rsidRDefault="00A25F5B" w:rsidP="00503874">
      <w:pPr>
        <w:pStyle w:val="NoSpacing"/>
        <w:shd w:val="clear" w:color="auto" w:fill="9CC2E5" w:themeFill="accent1" w:themeFillTint="99"/>
      </w:pPr>
      <w:r>
        <w:t xml:space="preserve">     debug("MOV D,{#}S {WC/WZ/WCZ}")</w:t>
      </w:r>
    </w:p>
    <w:p w14:paraId="7F0CA6E9" w14:textId="77777777" w:rsidR="00A25F5B" w:rsidRDefault="00A25F5B" w:rsidP="00503874">
      <w:pPr>
        <w:pStyle w:val="NoSpacing"/>
        <w:shd w:val="clear" w:color="auto" w:fill="9CC2E5" w:themeFill="accent1" w:themeFillTint="99"/>
      </w:pPr>
      <w:r>
        <w:t xml:space="preserve">     debug("Move S into D. D = S. C = S[31]. *")</w:t>
      </w:r>
    </w:p>
    <w:p w14:paraId="236C32EE" w14:textId="77777777" w:rsidR="00A25F5B" w:rsidRDefault="00A25F5B" w:rsidP="00503874">
      <w:pPr>
        <w:pStyle w:val="NoSpacing"/>
        <w:shd w:val="clear" w:color="auto" w:fill="9CC2E5" w:themeFill="accent1" w:themeFillTint="99"/>
      </w:pPr>
      <w:r>
        <w:t xml:space="preserve">     debug(" ")</w:t>
      </w:r>
    </w:p>
    <w:p w14:paraId="08EA98B9" w14:textId="77777777" w:rsidR="00A25F5B" w:rsidRDefault="00A25F5B" w:rsidP="00503874">
      <w:pPr>
        <w:pStyle w:val="NoSpacing"/>
        <w:shd w:val="clear" w:color="auto" w:fill="9CC2E5" w:themeFill="accent1" w:themeFillTint="99"/>
      </w:pPr>
      <w:r>
        <w:t xml:space="preserve">     debug("Example")</w:t>
      </w:r>
    </w:p>
    <w:p w14:paraId="2AF1B6E4" w14:textId="77777777" w:rsidR="00A25F5B" w:rsidRDefault="00A25F5B" w:rsidP="00503874">
      <w:pPr>
        <w:pStyle w:val="NoSpacing"/>
        <w:shd w:val="clear" w:color="auto" w:fill="9CC2E5" w:themeFill="accent1" w:themeFillTint="99"/>
      </w:pPr>
      <w:r>
        <w:t xml:space="preserve">     debug("Self Modifying Code Alter D Field allows 'Pointer' to be indexed through a table")</w:t>
      </w:r>
    </w:p>
    <w:p w14:paraId="16021FD3" w14:textId="77777777" w:rsidR="00A25F5B" w:rsidRDefault="00A25F5B" w:rsidP="00503874">
      <w:pPr>
        <w:pStyle w:val="NoSpacing"/>
        <w:shd w:val="clear" w:color="auto" w:fill="9CC2E5" w:themeFill="accent1" w:themeFillTint="99"/>
      </w:pPr>
      <w:r>
        <w:t xml:space="preserve">     debug("--------------------------------------")</w:t>
      </w:r>
    </w:p>
    <w:p w14:paraId="6A8B90B4" w14:textId="77777777" w:rsidR="00A25F5B" w:rsidRDefault="00A25F5B" w:rsidP="00503874">
      <w:pPr>
        <w:pStyle w:val="NoSpacing"/>
        <w:shd w:val="clear" w:color="auto" w:fill="9CC2E5" w:themeFill="accent1" w:themeFillTint="99"/>
      </w:pPr>
      <w:r>
        <w:t xml:space="preserve">     cogRunning := COGINIT(COGEXEC_NEW,@S0_ALTD,0)</w:t>
      </w:r>
    </w:p>
    <w:p w14:paraId="073B4C4B" w14:textId="77777777" w:rsidR="00A25F5B" w:rsidRDefault="00A25F5B" w:rsidP="00503874">
      <w:pPr>
        <w:pStyle w:val="NoSpacing"/>
        <w:shd w:val="clear" w:color="auto" w:fill="9CC2E5" w:themeFill="accent1" w:themeFillTint="99"/>
      </w:pPr>
      <w:r>
        <w:t xml:space="preserve">     debug(udec(cogRunning))</w:t>
      </w:r>
    </w:p>
    <w:p w14:paraId="08EA993D" w14:textId="77777777" w:rsidR="00A25F5B" w:rsidRDefault="00A25F5B" w:rsidP="00503874">
      <w:pPr>
        <w:pStyle w:val="NoSpacing"/>
        <w:shd w:val="clear" w:color="auto" w:fill="9CC2E5" w:themeFill="accent1" w:themeFillTint="99"/>
      </w:pPr>
      <w:r>
        <w:t xml:space="preserve">     repeat                                    'keep cog 0 running</w:t>
      </w:r>
    </w:p>
    <w:p w14:paraId="2B057148" w14:textId="77777777" w:rsidR="00A25F5B" w:rsidRDefault="00A25F5B" w:rsidP="00503874">
      <w:pPr>
        <w:pStyle w:val="NoSpacing"/>
        <w:shd w:val="clear" w:color="auto" w:fill="A8D08D" w:themeFill="accent6" w:themeFillTint="99"/>
      </w:pPr>
      <w:r>
        <w:t>DAT</w:t>
      </w:r>
    </w:p>
    <w:p w14:paraId="0AD7B2DF" w14:textId="77777777" w:rsidR="00A25F5B" w:rsidRDefault="00A25F5B" w:rsidP="00503874">
      <w:pPr>
        <w:pStyle w:val="NoSpacing"/>
        <w:shd w:val="clear" w:color="auto" w:fill="A8D08D" w:themeFill="accent6" w:themeFillTint="99"/>
      </w:pPr>
      <w:r>
        <w:t xml:space="preserve">                      ORG   0</w:t>
      </w:r>
    </w:p>
    <w:p w14:paraId="0FF5D514" w14:textId="77777777" w:rsidR="00A25F5B" w:rsidRDefault="00A25F5B" w:rsidP="00503874">
      <w:pPr>
        <w:pStyle w:val="NoSpacing"/>
        <w:shd w:val="clear" w:color="auto" w:fill="A8D08D" w:themeFill="accent6" w:themeFillTint="99"/>
      </w:pPr>
      <w:r>
        <w:t>S0_ALTD                DRVH    #P0                      'P0 on program running</w:t>
      </w:r>
    </w:p>
    <w:p w14:paraId="64FC1F5A" w14:textId="77777777" w:rsidR="00A25F5B" w:rsidRDefault="00A25F5B" w:rsidP="00503874">
      <w:pPr>
        <w:pStyle w:val="NoSpacing"/>
        <w:shd w:val="clear" w:color="auto" w:fill="A8D08D" w:themeFill="accent6" w:themeFillTint="99"/>
      </w:pPr>
      <w:r>
        <w:t xml:space="preserve">                      debug("--------------------------------------")</w:t>
      </w:r>
    </w:p>
    <w:p w14:paraId="374BBDA7" w14:textId="77777777" w:rsidR="00A25F5B" w:rsidRDefault="00A25F5B" w:rsidP="00503874">
      <w:pPr>
        <w:pStyle w:val="NoSpacing"/>
        <w:shd w:val="clear" w:color="auto" w:fill="A8D08D" w:themeFill="accent6" w:themeFillTint="99"/>
      </w:pPr>
      <w:r>
        <w:t xml:space="preserve">                      MOV  S_ALTD,#valTable0             'S_ALTD BaseAddress</w:t>
      </w:r>
    </w:p>
    <w:p w14:paraId="6FB7701B" w14:textId="5E035227" w:rsidR="00A25F5B" w:rsidRDefault="00A25F5B" w:rsidP="00503874">
      <w:pPr>
        <w:pStyle w:val="NoSpacing"/>
        <w:shd w:val="clear" w:color="auto" w:fill="A8D08D" w:themeFill="accent6" w:themeFillTint="99"/>
      </w:pPr>
      <w:r>
        <w:t>_Next             MOV  D_ALTD,Index                  'INDEX for D</w:t>
      </w:r>
    </w:p>
    <w:p w14:paraId="6B549DBD" w14:textId="77777777" w:rsidR="00A25F5B" w:rsidRDefault="00A25F5B" w:rsidP="00503874">
      <w:pPr>
        <w:pStyle w:val="NoSpacing"/>
        <w:shd w:val="clear" w:color="auto" w:fill="A8D08D" w:themeFill="accent6" w:themeFillTint="99"/>
      </w:pPr>
      <w:r>
        <w:t xml:space="preserve">                      ALTD D_ALTD,S_ALTD                 'Next Instruction D Field = (D+S)&amp;1FF</w:t>
      </w:r>
    </w:p>
    <w:p w14:paraId="28344516" w14:textId="77777777" w:rsidR="00A25F5B" w:rsidRDefault="00A25F5B" w:rsidP="00503874">
      <w:pPr>
        <w:pStyle w:val="NoSpacing"/>
        <w:shd w:val="clear" w:color="auto" w:fill="A8D08D" w:themeFill="accent6" w:themeFillTint="99"/>
      </w:pPr>
      <w:r>
        <w:t xml:space="preserve">                      'The following MOV instruction source value 0 is just a register place holder</w:t>
      </w:r>
    </w:p>
    <w:p w14:paraId="784B2658" w14:textId="77777777" w:rsidR="00A25F5B" w:rsidRDefault="00A25F5B" w:rsidP="00503874">
      <w:pPr>
        <w:pStyle w:val="NoSpacing"/>
        <w:shd w:val="clear" w:color="auto" w:fill="A8D08D" w:themeFill="accent6" w:themeFillTint="99"/>
      </w:pPr>
      <w:r>
        <w:t xml:space="preserve">                      'do not plac #imediate if #0 is used the address in  #addressPointer will be used</w:t>
      </w:r>
    </w:p>
    <w:p w14:paraId="760AF780" w14:textId="77777777" w:rsidR="00A25F5B" w:rsidRDefault="00A25F5B" w:rsidP="00503874">
      <w:pPr>
        <w:pStyle w:val="NoSpacing"/>
        <w:shd w:val="clear" w:color="auto" w:fill="A8D08D" w:themeFill="accent6" w:themeFillTint="99"/>
      </w:pPr>
      <w:r>
        <w:t xml:space="preserve">                      MOV  D_MOV,S_MOV          'The source value #0 is just a place holder</w:t>
      </w:r>
    </w:p>
    <w:p w14:paraId="1DC5DB52" w14:textId="77777777" w:rsidR="00A25F5B" w:rsidRDefault="00A25F5B" w:rsidP="00503874">
      <w:pPr>
        <w:pStyle w:val="NoSpacing"/>
        <w:shd w:val="clear" w:color="auto" w:fill="A8D08D" w:themeFill="accent6" w:themeFillTint="99"/>
      </w:pPr>
      <w:r>
        <w:t xml:space="preserve">                      debug(udec(S_ALTD),udec(D_ALTD),udec(Index),udec(S_MOV),udec(D_MOV))</w:t>
      </w:r>
    </w:p>
    <w:p w14:paraId="4A7B88F8" w14:textId="77777777" w:rsidR="00A25F5B" w:rsidRDefault="00A25F5B" w:rsidP="00503874">
      <w:pPr>
        <w:pStyle w:val="NoSpacing"/>
        <w:shd w:val="clear" w:color="auto" w:fill="A8D08D" w:themeFill="accent6" w:themeFillTint="99"/>
      </w:pPr>
      <w:r>
        <w:t xml:space="preserve">                      debug(udec(valTable0),udec(valTable1),udec(valTable2),udec(valTable3))</w:t>
      </w:r>
    </w:p>
    <w:p w14:paraId="00426412" w14:textId="77777777" w:rsidR="00A25F5B" w:rsidRDefault="00A25F5B" w:rsidP="00503874">
      <w:pPr>
        <w:pStyle w:val="NoSpacing"/>
        <w:shd w:val="clear" w:color="auto" w:fill="A8D08D" w:themeFill="accent6" w:themeFillTint="99"/>
      </w:pPr>
      <w:r>
        <w:t xml:space="preserve">                      debug("---------------------------------------")</w:t>
      </w:r>
    </w:p>
    <w:p w14:paraId="0E05AF14" w14:textId="77777777" w:rsidR="00A25F5B" w:rsidRDefault="00A25F5B" w:rsidP="00503874">
      <w:pPr>
        <w:pStyle w:val="NoSpacing"/>
        <w:shd w:val="clear" w:color="auto" w:fill="A8D08D" w:themeFill="accent6" w:themeFillTint="99"/>
      </w:pPr>
      <w:r>
        <w:t xml:space="preserve">                      ADD   Index,#1</w:t>
      </w:r>
    </w:p>
    <w:p w14:paraId="0B1A5003" w14:textId="77777777" w:rsidR="00A25F5B" w:rsidRDefault="00A25F5B" w:rsidP="00503874">
      <w:pPr>
        <w:pStyle w:val="NoSpacing"/>
        <w:shd w:val="clear" w:color="auto" w:fill="A8D08D" w:themeFill="accent6" w:themeFillTint="99"/>
      </w:pPr>
      <w:r>
        <w:t xml:space="preserve">                      CMP   Index,#4  WZ</w:t>
      </w:r>
    </w:p>
    <w:p w14:paraId="0B7C3859" w14:textId="7D5BD388" w:rsidR="00A25F5B" w:rsidRDefault="00A25F5B" w:rsidP="00503874">
      <w:pPr>
        <w:pStyle w:val="NoSpacing"/>
        <w:shd w:val="clear" w:color="auto" w:fill="A8D08D" w:themeFill="accent6" w:themeFillTint="99"/>
      </w:pPr>
      <w:r>
        <w:t xml:space="preserve">      IF_Z        JMP   #_Loop1</w:t>
      </w:r>
    </w:p>
    <w:p w14:paraId="378A6F47" w14:textId="77777777" w:rsidR="00A25F5B" w:rsidRDefault="00A25F5B" w:rsidP="00503874">
      <w:pPr>
        <w:pStyle w:val="NoSpacing"/>
        <w:shd w:val="clear" w:color="auto" w:fill="A8D08D" w:themeFill="accent6" w:themeFillTint="99"/>
      </w:pPr>
      <w:r>
        <w:t xml:space="preserve">                      JMP   #_Next</w:t>
      </w:r>
    </w:p>
    <w:p w14:paraId="54DBC4A0" w14:textId="6D2CAA04" w:rsidR="00A25F5B" w:rsidRDefault="00A25F5B" w:rsidP="00503874">
      <w:pPr>
        <w:pStyle w:val="NoSpacing"/>
        <w:shd w:val="clear" w:color="auto" w:fill="A8D08D" w:themeFill="accent6" w:themeFillTint="99"/>
      </w:pPr>
      <w:r>
        <w:t>_Loop1         NOP</w:t>
      </w:r>
    </w:p>
    <w:p w14:paraId="0E130545" w14:textId="77777777" w:rsidR="00A25F5B" w:rsidRDefault="00A25F5B" w:rsidP="00503874">
      <w:pPr>
        <w:pStyle w:val="NoSpacing"/>
        <w:shd w:val="clear" w:color="auto" w:fill="A8D08D" w:themeFill="accent6" w:themeFillTint="99"/>
      </w:pPr>
      <w:r>
        <w:t xml:space="preserve">                      JMP     #_Loop1          'remember # imediate</w:t>
      </w:r>
    </w:p>
    <w:p w14:paraId="0ABDE510" w14:textId="46CF0324" w:rsidR="00A25F5B" w:rsidRDefault="00A25F5B" w:rsidP="00503874">
      <w:pPr>
        <w:pStyle w:val="NoSpacing"/>
        <w:shd w:val="clear" w:color="auto" w:fill="A8D08D" w:themeFill="accent6" w:themeFillTint="99"/>
      </w:pPr>
      <w:r>
        <w:t>Index                    long      0</w:t>
      </w:r>
    </w:p>
    <w:p w14:paraId="320944BF" w14:textId="77777777" w:rsidR="00A25F5B" w:rsidRDefault="00A25F5B" w:rsidP="00503874">
      <w:pPr>
        <w:pStyle w:val="NoSpacing"/>
        <w:shd w:val="clear" w:color="auto" w:fill="A8D08D" w:themeFill="accent6" w:themeFillTint="99"/>
      </w:pPr>
      <w:r>
        <w:t>D_ALTD                long      0              'MOV instruction Destination</w:t>
      </w:r>
    </w:p>
    <w:p w14:paraId="289F1420" w14:textId="0EB843F0" w:rsidR="00A25F5B" w:rsidRDefault="00A25F5B" w:rsidP="00503874">
      <w:pPr>
        <w:pStyle w:val="NoSpacing"/>
        <w:shd w:val="clear" w:color="auto" w:fill="A8D08D" w:themeFill="accent6" w:themeFillTint="99"/>
      </w:pPr>
      <w:r>
        <w:t>S_ALTD                 long      0              'not required or used</w:t>
      </w:r>
    </w:p>
    <w:p w14:paraId="79D3E710" w14:textId="4E130915" w:rsidR="00A25F5B" w:rsidRDefault="00A25F5B" w:rsidP="00503874">
      <w:pPr>
        <w:pStyle w:val="NoSpacing"/>
        <w:shd w:val="clear" w:color="auto" w:fill="A8D08D" w:themeFill="accent6" w:themeFillTint="99"/>
      </w:pPr>
      <w:r>
        <w:t>D_MOV                long      0</w:t>
      </w:r>
    </w:p>
    <w:p w14:paraId="5154500A" w14:textId="77777777" w:rsidR="00A25F5B" w:rsidRDefault="00A25F5B" w:rsidP="00503874">
      <w:pPr>
        <w:pStyle w:val="NoSpacing"/>
        <w:shd w:val="clear" w:color="auto" w:fill="A8D08D" w:themeFill="accent6" w:themeFillTint="99"/>
      </w:pPr>
      <w:r>
        <w:t>S_MOV                 long      1234</w:t>
      </w:r>
    </w:p>
    <w:p w14:paraId="2A8F79F5" w14:textId="77777777" w:rsidR="00A25F5B" w:rsidRDefault="00A25F5B" w:rsidP="00503874">
      <w:pPr>
        <w:pStyle w:val="NoSpacing"/>
        <w:shd w:val="clear" w:color="auto" w:fill="A8D08D" w:themeFill="accent6" w:themeFillTint="99"/>
      </w:pPr>
      <w:r>
        <w:t>valTable0             long      0</w:t>
      </w:r>
    </w:p>
    <w:p w14:paraId="5D467C2D" w14:textId="77777777" w:rsidR="00A25F5B" w:rsidRDefault="00A25F5B" w:rsidP="00503874">
      <w:pPr>
        <w:pStyle w:val="NoSpacing"/>
        <w:shd w:val="clear" w:color="auto" w:fill="A8D08D" w:themeFill="accent6" w:themeFillTint="99"/>
      </w:pPr>
      <w:r>
        <w:t>valTable1             long      0</w:t>
      </w:r>
    </w:p>
    <w:p w14:paraId="7416B1D2" w14:textId="77777777" w:rsidR="00A25F5B" w:rsidRDefault="00A25F5B" w:rsidP="00503874">
      <w:pPr>
        <w:pStyle w:val="NoSpacing"/>
        <w:shd w:val="clear" w:color="auto" w:fill="A8D08D" w:themeFill="accent6" w:themeFillTint="99"/>
      </w:pPr>
      <w:r>
        <w:t>valTable2             long      0</w:t>
      </w:r>
    </w:p>
    <w:p w14:paraId="0E6D1ACA" w14:textId="25B0BF93" w:rsidR="00576C57" w:rsidRPr="00576C57" w:rsidRDefault="00A25F5B">
      <w:pPr>
        <w:pStyle w:val="NoSpacing"/>
        <w:shd w:val="clear" w:color="auto" w:fill="A8D08D" w:themeFill="accent6" w:themeFillTint="99"/>
      </w:pPr>
      <w:r>
        <w:t>valTable3             long      0</w:t>
      </w:r>
    </w:p>
    <w:p w14:paraId="6AD606B1" w14:textId="39DAF18D" w:rsidR="00576C57" w:rsidRDefault="00576C57" w:rsidP="00503874">
      <w:pPr>
        <w:pStyle w:val="NoSpacing"/>
        <w:rPr>
          <w:rFonts w:asciiTheme="majorHAnsi" w:eastAsiaTheme="majorEastAsia" w:hAnsiTheme="majorHAnsi" w:cstheme="majorBidi"/>
          <w:color w:val="2E74B5" w:themeColor="accent1" w:themeShade="BF"/>
          <w:sz w:val="26"/>
          <w:szCs w:val="26"/>
        </w:rPr>
      </w:pPr>
      <w:r>
        <w:br w:type="page"/>
      </w:r>
    </w:p>
    <w:p w14:paraId="4AD72B85" w14:textId="77777777" w:rsidR="00A25F5B" w:rsidRPr="00EB7920" w:rsidRDefault="00A25F5B" w:rsidP="00503874">
      <w:pPr>
        <w:pStyle w:val="Heading3"/>
      </w:pPr>
      <w:r w:rsidRPr="00EB7920">
        <w:t>17.</w:t>
      </w:r>
      <w:r>
        <w:t>41.2</w:t>
      </w:r>
      <w:r w:rsidRPr="00EB7920">
        <w:t>_Example_WRD_ALTD D_117</w:t>
      </w:r>
    </w:p>
    <w:p w14:paraId="3BAD66EE" w14:textId="77777777" w:rsidR="00A25F5B" w:rsidRPr="00EB7920" w:rsidRDefault="00A25F5B" w:rsidP="00A25F5B">
      <w:pPr>
        <w:pStyle w:val="NoSpacing"/>
      </w:pPr>
      <w:r w:rsidRPr="00EB7920">
        <w:t>ALTD D</w:t>
      </w:r>
    </w:p>
    <w:p w14:paraId="06529B98" w14:textId="77777777" w:rsidR="00A25F5B" w:rsidRPr="00EB7920" w:rsidRDefault="00A25F5B" w:rsidP="00A25F5B">
      <w:pPr>
        <w:pStyle w:val="NoSpacing"/>
      </w:pPr>
      <w:r w:rsidRPr="00EB7920">
        <w:t>Alter D field of next instruction to D[8:0].</w:t>
      </w:r>
    </w:p>
    <w:p w14:paraId="2A27D59C" w14:textId="77777777" w:rsidR="00A25F5B" w:rsidRDefault="00A25F5B" w:rsidP="00A25F5B">
      <w:pPr>
        <w:pStyle w:val="NoSpacing"/>
      </w:pPr>
    </w:p>
    <w:p w14:paraId="6C5936B8" w14:textId="77777777" w:rsidR="00F828B9" w:rsidRDefault="00F828B9" w:rsidP="00503874">
      <w:pPr>
        <w:pStyle w:val="NoSpacing"/>
        <w:shd w:val="clear" w:color="auto" w:fill="FFD966" w:themeFill="accent4" w:themeFillTint="99"/>
      </w:pPr>
      <w:r>
        <w:t>{{17.41.2_Example_WRD_ALTD D_117}}</w:t>
      </w:r>
    </w:p>
    <w:p w14:paraId="3595250F" w14:textId="77777777" w:rsidR="00F828B9" w:rsidRDefault="00F828B9">
      <w:pPr>
        <w:pStyle w:val="NoSpacing"/>
        <w:shd w:val="clear" w:color="auto" w:fill="FFD966" w:themeFill="accent4" w:themeFillTint="99"/>
      </w:pPr>
      <w:r>
        <w:t>{{</w:t>
      </w:r>
    </w:p>
    <w:p w14:paraId="35BB7FCD" w14:textId="77777777" w:rsidR="00F828B9" w:rsidRDefault="00F828B9">
      <w:pPr>
        <w:pStyle w:val="NoSpacing"/>
        <w:shd w:val="clear" w:color="auto" w:fill="FFD966" w:themeFill="accent4" w:themeFillTint="99"/>
      </w:pPr>
      <w:r>
        <w:t>ALTD D</w:t>
      </w:r>
    </w:p>
    <w:p w14:paraId="75229CA8" w14:textId="77777777" w:rsidR="00F828B9" w:rsidRDefault="00F828B9">
      <w:pPr>
        <w:pStyle w:val="NoSpacing"/>
        <w:shd w:val="clear" w:color="auto" w:fill="FFD966" w:themeFill="accent4" w:themeFillTint="99"/>
      </w:pPr>
      <w:r>
        <w:t>Alter D field of next instruction to D[8:0].</w:t>
      </w:r>
    </w:p>
    <w:p w14:paraId="4BE0DA48" w14:textId="77777777" w:rsidR="00F828B9" w:rsidRDefault="00F828B9">
      <w:pPr>
        <w:pStyle w:val="NoSpacing"/>
        <w:shd w:val="clear" w:color="auto" w:fill="FFD966" w:themeFill="accent4" w:themeFillTint="99"/>
      </w:pPr>
    </w:p>
    <w:p w14:paraId="0C22E2BD" w14:textId="77777777" w:rsidR="00F828B9" w:rsidRDefault="00F828B9">
      <w:pPr>
        <w:pStyle w:val="NoSpacing"/>
        <w:shd w:val="clear" w:color="auto" w:fill="FFD966" w:themeFill="accent4" w:themeFillTint="99"/>
      </w:pPr>
      <w:r>
        <w:t>MOV D,{#}S {WC/WZ/WCZ} (058)      EEEE 0110000 CZI DDDDDDDDD SSSSSSSSS</w:t>
      </w:r>
    </w:p>
    <w:p w14:paraId="31611353" w14:textId="77777777" w:rsidR="00F828B9" w:rsidRDefault="00F828B9">
      <w:pPr>
        <w:pStyle w:val="NoSpacing"/>
        <w:shd w:val="clear" w:color="auto" w:fill="FFD966" w:themeFill="accent4" w:themeFillTint="99"/>
      </w:pPr>
      <w:r>
        <w:t>Move S into D. D = S. C = S[31]. *</w:t>
      </w:r>
    </w:p>
    <w:p w14:paraId="742F2680" w14:textId="77777777" w:rsidR="00F828B9" w:rsidRDefault="00F828B9">
      <w:pPr>
        <w:pStyle w:val="NoSpacing"/>
        <w:shd w:val="clear" w:color="auto" w:fill="FFD966" w:themeFill="accent4" w:themeFillTint="99"/>
      </w:pPr>
    </w:p>
    <w:p w14:paraId="4FE4E40D" w14:textId="77777777" w:rsidR="00F828B9" w:rsidRDefault="00F828B9">
      <w:pPr>
        <w:pStyle w:val="NoSpacing"/>
        <w:shd w:val="clear" w:color="auto" w:fill="FFD966" w:themeFill="accent4" w:themeFillTint="99"/>
      </w:pPr>
      <w:r>
        <w:t>D Field = D  &amp; $1FF =00000000_00000000_0000000_d08d07d06d05d04d03d02d01d00   typical 9 bit address</w:t>
      </w:r>
    </w:p>
    <w:p w14:paraId="1B0DA1C3" w14:textId="77777777" w:rsidR="00F828B9" w:rsidRDefault="00F828B9">
      <w:pPr>
        <w:pStyle w:val="NoSpacing"/>
        <w:shd w:val="clear" w:color="auto" w:fill="FFD966" w:themeFill="accent4" w:themeFillTint="99"/>
      </w:pPr>
      <w:r>
        <w:t>Example</w:t>
      </w:r>
    </w:p>
    <w:p w14:paraId="750383EA" w14:textId="77777777" w:rsidR="00F828B9" w:rsidRDefault="00F828B9">
      <w:pPr>
        <w:pStyle w:val="NoSpacing"/>
        <w:shd w:val="clear" w:color="auto" w:fill="FFD966" w:themeFill="accent4" w:themeFillTint="99"/>
      </w:pPr>
    </w:p>
    <w:p w14:paraId="22E88C30" w14:textId="77777777" w:rsidR="00F828B9" w:rsidRDefault="00F828B9">
      <w:pPr>
        <w:pStyle w:val="NoSpacing"/>
        <w:shd w:val="clear" w:color="auto" w:fill="FFD966" w:themeFill="accent4" w:themeFillTint="99"/>
      </w:pPr>
      <w:r>
        <w:t>D[31:0] = D3D2D1D0</w:t>
      </w:r>
    </w:p>
    <w:p w14:paraId="4E56E1BB" w14:textId="77777777" w:rsidR="00F828B9" w:rsidRDefault="00F828B9">
      <w:pPr>
        <w:pStyle w:val="NoSpacing"/>
        <w:shd w:val="clear" w:color="auto" w:fill="FFD966" w:themeFill="accent4" w:themeFillTint="99"/>
      </w:pPr>
      <w:r>
        <w:t>D[31:0] =d31d30d29d28d27d26d25d24_d23d22d21d20d19d18d17d16_d15d14d13d12d11d10d09d08_d07d06d05d04d03d02d01d00</w:t>
      </w:r>
    </w:p>
    <w:p w14:paraId="761EAA08" w14:textId="77777777" w:rsidR="00F828B9" w:rsidRDefault="00F828B9">
      <w:pPr>
        <w:pStyle w:val="NoSpacing"/>
        <w:shd w:val="clear" w:color="auto" w:fill="FFD966" w:themeFill="accent4" w:themeFillTint="99"/>
      </w:pPr>
      <w:r>
        <w:t>S[31:0] = S3S2S1S0</w:t>
      </w:r>
    </w:p>
    <w:p w14:paraId="116DF2B7" w14:textId="77777777" w:rsidR="00F828B9" w:rsidRDefault="00F828B9">
      <w:pPr>
        <w:pStyle w:val="NoSpacing"/>
        <w:shd w:val="clear" w:color="auto" w:fill="FFD966" w:themeFill="accent4" w:themeFillTint="99"/>
      </w:pPr>
      <w:r>
        <w:t>S[31:0] = S37S36S35S34S33S32S31S30_ S27S26S25S24S23S22S21S20_ S17S16S15S14S13S12S11S10_ S07S06S05S04S03S02S01S00</w:t>
      </w:r>
    </w:p>
    <w:p w14:paraId="4205090F" w14:textId="77777777" w:rsidR="00F828B9" w:rsidRDefault="00F828B9">
      <w:pPr>
        <w:pStyle w:val="NoSpacing"/>
        <w:shd w:val="clear" w:color="auto" w:fill="FFD966" w:themeFill="accent4" w:themeFillTint="99"/>
      </w:pPr>
    </w:p>
    <w:p w14:paraId="56394F3A" w14:textId="77777777" w:rsidR="00F828B9" w:rsidRDefault="00F828B9">
      <w:pPr>
        <w:pStyle w:val="NoSpacing"/>
        <w:shd w:val="clear" w:color="auto" w:fill="FFD966" w:themeFill="accent4" w:themeFillTint="99"/>
      </w:pPr>
      <w:r>
        <w:t>Example</w:t>
      </w:r>
    </w:p>
    <w:p w14:paraId="6FA1488C" w14:textId="77777777" w:rsidR="00F828B9" w:rsidRDefault="00F828B9">
      <w:pPr>
        <w:pStyle w:val="NoSpacing"/>
        <w:shd w:val="clear" w:color="auto" w:fill="FFD966" w:themeFill="accent4" w:themeFillTint="99"/>
      </w:pPr>
      <w:r>
        <w:t>'D_ALTD' Destination Register  write value 'S_MOV'  too 'valTable0'</w:t>
      </w:r>
    </w:p>
    <w:p w14:paraId="196912F4" w14:textId="77777777" w:rsidR="00F828B9" w:rsidRDefault="00F828B9">
      <w:pPr>
        <w:pStyle w:val="NoSpacing"/>
        <w:shd w:val="clear" w:color="auto" w:fill="FFD966" w:themeFill="accent4" w:themeFillTint="99"/>
      </w:pPr>
      <w:r>
        <w:t>}}</w:t>
      </w:r>
    </w:p>
    <w:p w14:paraId="6F08EA49" w14:textId="77777777" w:rsidR="00F828B9" w:rsidRDefault="00F828B9">
      <w:pPr>
        <w:pStyle w:val="NoSpacing"/>
        <w:shd w:val="clear" w:color="auto" w:fill="FFD966" w:themeFill="accent4" w:themeFillTint="99"/>
      </w:pPr>
      <w:r>
        <w:t>CON</w:t>
      </w:r>
    </w:p>
    <w:p w14:paraId="4410F5F2" w14:textId="77777777" w:rsidR="00F828B9" w:rsidRDefault="00F828B9">
      <w:pPr>
        <w:pStyle w:val="NoSpacing"/>
        <w:shd w:val="clear" w:color="auto" w:fill="FFD966" w:themeFill="accent4" w:themeFillTint="99"/>
      </w:pPr>
      <w:r>
        <w:t xml:space="preserve">  _clkfreq = 200_000_000  ''Debug clock must be greater than 10MHZ</w:t>
      </w:r>
    </w:p>
    <w:p w14:paraId="59B80F77" w14:textId="77777777" w:rsidR="00F828B9" w:rsidRDefault="00F828B9">
      <w:pPr>
        <w:pStyle w:val="NoSpacing"/>
        <w:shd w:val="clear" w:color="auto" w:fill="FFD966" w:themeFill="accent4" w:themeFillTint="99"/>
      </w:pPr>
      <w:r>
        <w:t xml:space="preserve">   P0 =0 , P1 = 1  , P2 = 2</w:t>
      </w:r>
    </w:p>
    <w:p w14:paraId="05363E2C" w14:textId="77777777" w:rsidR="00F828B9" w:rsidRDefault="00F828B9" w:rsidP="00503874">
      <w:pPr>
        <w:pStyle w:val="NoSpacing"/>
        <w:shd w:val="clear" w:color="auto" w:fill="F4B083" w:themeFill="accent2" w:themeFillTint="99"/>
      </w:pPr>
      <w:r>
        <w:t>VAR</w:t>
      </w:r>
    </w:p>
    <w:p w14:paraId="0CFBCDB8" w14:textId="77777777" w:rsidR="00F828B9" w:rsidRDefault="00F828B9">
      <w:pPr>
        <w:pStyle w:val="NoSpacing"/>
        <w:shd w:val="clear" w:color="auto" w:fill="F4B083" w:themeFill="accent2" w:themeFillTint="99"/>
      </w:pPr>
      <w:r>
        <w:t>Byte cogRunning 'cog ID started is returned or -1 if not started</w:t>
      </w:r>
    </w:p>
    <w:p w14:paraId="330FB402" w14:textId="77777777" w:rsidR="00F828B9" w:rsidRDefault="00F828B9" w:rsidP="00503874">
      <w:pPr>
        <w:pStyle w:val="NoSpacing"/>
        <w:shd w:val="clear" w:color="auto" w:fill="9CC2E5" w:themeFill="accent1" w:themeFillTint="99"/>
      </w:pPr>
      <w:r>
        <w:t>PUB main()</w:t>
      </w:r>
    </w:p>
    <w:p w14:paraId="7C7971FC" w14:textId="77777777" w:rsidR="00F828B9" w:rsidRDefault="00F828B9">
      <w:pPr>
        <w:pStyle w:val="NoSpacing"/>
        <w:shd w:val="clear" w:color="auto" w:fill="9CC2E5" w:themeFill="accent1" w:themeFillTint="99"/>
      </w:pPr>
      <w:r>
        <w:t xml:space="preserve">     debug("--------------------------------------")</w:t>
      </w:r>
    </w:p>
    <w:p w14:paraId="5A16D8C4" w14:textId="77777777" w:rsidR="00F828B9" w:rsidRDefault="00F828B9">
      <w:pPr>
        <w:pStyle w:val="NoSpacing"/>
        <w:shd w:val="clear" w:color="auto" w:fill="9CC2E5" w:themeFill="accent1" w:themeFillTint="99"/>
      </w:pPr>
      <w:r>
        <w:t xml:space="preserve">     debug("ALTD D")</w:t>
      </w:r>
    </w:p>
    <w:p w14:paraId="3986B9BC" w14:textId="77777777" w:rsidR="00F828B9" w:rsidRDefault="00F828B9">
      <w:pPr>
        <w:pStyle w:val="NoSpacing"/>
        <w:shd w:val="clear" w:color="auto" w:fill="9CC2E5" w:themeFill="accent1" w:themeFillTint="99"/>
      </w:pPr>
      <w:r>
        <w:t xml:space="preserve">     debug("Alter D field of next instruction to D[8:0].")</w:t>
      </w:r>
    </w:p>
    <w:p w14:paraId="009035AC" w14:textId="77777777" w:rsidR="00F828B9" w:rsidRDefault="00F828B9">
      <w:pPr>
        <w:pStyle w:val="NoSpacing"/>
        <w:shd w:val="clear" w:color="auto" w:fill="9CC2E5" w:themeFill="accent1" w:themeFillTint="99"/>
      </w:pPr>
      <w:r>
        <w:t xml:space="preserve">     debug(" ")</w:t>
      </w:r>
    </w:p>
    <w:p w14:paraId="3767A8D4" w14:textId="77777777" w:rsidR="00F828B9" w:rsidRDefault="00F828B9">
      <w:pPr>
        <w:pStyle w:val="NoSpacing"/>
        <w:shd w:val="clear" w:color="auto" w:fill="9CC2E5" w:themeFill="accent1" w:themeFillTint="99"/>
      </w:pPr>
      <w:r>
        <w:t xml:space="preserve">     debug("MOV D,{#}S {WC/WZ/WCZ}")</w:t>
      </w:r>
    </w:p>
    <w:p w14:paraId="1EC4A057" w14:textId="77777777" w:rsidR="00F828B9" w:rsidRDefault="00F828B9">
      <w:pPr>
        <w:pStyle w:val="NoSpacing"/>
        <w:shd w:val="clear" w:color="auto" w:fill="9CC2E5" w:themeFill="accent1" w:themeFillTint="99"/>
      </w:pPr>
      <w:r>
        <w:t xml:space="preserve">     debug("Move S into D. D = S. C = S[31]. *")</w:t>
      </w:r>
    </w:p>
    <w:p w14:paraId="7847E7F1" w14:textId="77777777" w:rsidR="00F828B9" w:rsidRDefault="00F828B9">
      <w:pPr>
        <w:pStyle w:val="NoSpacing"/>
        <w:shd w:val="clear" w:color="auto" w:fill="9CC2E5" w:themeFill="accent1" w:themeFillTint="99"/>
      </w:pPr>
      <w:r>
        <w:t xml:space="preserve">     debug("Example")</w:t>
      </w:r>
    </w:p>
    <w:p w14:paraId="799A0D8C" w14:textId="77777777" w:rsidR="00F828B9" w:rsidRDefault="00F828B9">
      <w:pPr>
        <w:pStyle w:val="NoSpacing"/>
        <w:shd w:val="clear" w:color="auto" w:fill="9CC2E5" w:themeFill="accent1" w:themeFillTint="99"/>
      </w:pPr>
      <w:r>
        <w:t xml:space="preserve">     debug("D_ALTD Destination Register  write value S_MOV  too 'valTable0")</w:t>
      </w:r>
    </w:p>
    <w:p w14:paraId="26069D96" w14:textId="77777777" w:rsidR="00F828B9" w:rsidRDefault="00F828B9">
      <w:pPr>
        <w:pStyle w:val="NoSpacing"/>
        <w:shd w:val="clear" w:color="auto" w:fill="9CC2E5" w:themeFill="accent1" w:themeFillTint="99"/>
      </w:pPr>
      <w:r>
        <w:t xml:space="preserve">     debug("--------------------------------------")</w:t>
      </w:r>
    </w:p>
    <w:p w14:paraId="66D8425B" w14:textId="77777777" w:rsidR="00F828B9" w:rsidRDefault="00F828B9">
      <w:pPr>
        <w:pStyle w:val="NoSpacing"/>
        <w:shd w:val="clear" w:color="auto" w:fill="9CC2E5" w:themeFill="accent1" w:themeFillTint="99"/>
      </w:pPr>
      <w:r>
        <w:t xml:space="preserve">     cogRunning := COGINIT(COGEXEC_NEW,@S0_ALTD,0)</w:t>
      </w:r>
    </w:p>
    <w:p w14:paraId="1176861C" w14:textId="77777777" w:rsidR="00F828B9" w:rsidRDefault="00F828B9">
      <w:pPr>
        <w:pStyle w:val="NoSpacing"/>
        <w:shd w:val="clear" w:color="auto" w:fill="9CC2E5" w:themeFill="accent1" w:themeFillTint="99"/>
      </w:pPr>
      <w:r>
        <w:t xml:space="preserve">     debug(udec(cogRunning))</w:t>
      </w:r>
    </w:p>
    <w:p w14:paraId="0B03ACFA" w14:textId="77777777" w:rsidR="00F828B9" w:rsidRDefault="00F828B9">
      <w:pPr>
        <w:pStyle w:val="NoSpacing"/>
        <w:shd w:val="clear" w:color="auto" w:fill="9CC2E5" w:themeFill="accent1" w:themeFillTint="99"/>
      </w:pPr>
      <w:r>
        <w:t xml:space="preserve">     repeat                                    'keep cog 0 running</w:t>
      </w:r>
    </w:p>
    <w:p w14:paraId="0509E152" w14:textId="77777777" w:rsidR="00F828B9" w:rsidRDefault="00F828B9" w:rsidP="00503874">
      <w:pPr>
        <w:pStyle w:val="NoSpacing"/>
      </w:pPr>
    </w:p>
    <w:p w14:paraId="6715AD60" w14:textId="77777777" w:rsidR="00F828B9" w:rsidRDefault="00F828B9">
      <w:pPr>
        <w:pStyle w:val="NoSpacing"/>
      </w:pPr>
    </w:p>
    <w:p w14:paraId="270FAD44" w14:textId="77777777" w:rsidR="00F828B9" w:rsidRDefault="00F828B9" w:rsidP="00503874">
      <w:pPr>
        <w:pStyle w:val="NoSpacing"/>
        <w:shd w:val="clear" w:color="auto" w:fill="A8D08D" w:themeFill="accent6" w:themeFillTint="99"/>
      </w:pPr>
      <w:r>
        <w:t>DAT</w:t>
      </w:r>
    </w:p>
    <w:p w14:paraId="1F76D742" w14:textId="77777777" w:rsidR="00F828B9" w:rsidRDefault="00F828B9">
      <w:pPr>
        <w:pStyle w:val="NoSpacing"/>
        <w:shd w:val="clear" w:color="auto" w:fill="A8D08D" w:themeFill="accent6" w:themeFillTint="99"/>
      </w:pPr>
      <w:r>
        <w:t xml:space="preserve">                      ORG   0</w:t>
      </w:r>
    </w:p>
    <w:p w14:paraId="2D2CB261" w14:textId="77777777" w:rsidR="00F828B9" w:rsidRDefault="00F828B9">
      <w:pPr>
        <w:pStyle w:val="NoSpacing"/>
        <w:shd w:val="clear" w:color="auto" w:fill="A8D08D" w:themeFill="accent6" w:themeFillTint="99"/>
      </w:pPr>
      <w:r>
        <w:t>S0_ALTD               DRVH    #P0                      'P0 on program running</w:t>
      </w:r>
    </w:p>
    <w:p w14:paraId="26C3FDF2" w14:textId="77777777" w:rsidR="00F828B9" w:rsidRDefault="00F828B9">
      <w:pPr>
        <w:pStyle w:val="NoSpacing"/>
        <w:shd w:val="clear" w:color="auto" w:fill="A8D08D" w:themeFill="accent6" w:themeFillTint="99"/>
      </w:pPr>
      <w:r>
        <w:t xml:space="preserve">                      debug("--------------------------------------")</w:t>
      </w:r>
    </w:p>
    <w:p w14:paraId="47F1E410" w14:textId="77777777" w:rsidR="00F828B9" w:rsidRDefault="00F828B9">
      <w:pPr>
        <w:pStyle w:val="NoSpacing"/>
        <w:shd w:val="clear" w:color="auto" w:fill="A8D08D" w:themeFill="accent6" w:themeFillTint="99"/>
      </w:pPr>
      <w:r>
        <w:t xml:space="preserve">                      MOV  D_ALTD,#valTable0  'set address Pointer to first value address</w:t>
      </w:r>
    </w:p>
    <w:p w14:paraId="25C707AA" w14:textId="77777777" w:rsidR="00F828B9" w:rsidRDefault="00F828B9">
      <w:pPr>
        <w:pStyle w:val="NoSpacing"/>
        <w:shd w:val="clear" w:color="auto" w:fill="A8D08D" w:themeFill="accent6" w:themeFillTint="99"/>
      </w:pPr>
      <w:r>
        <w:t>_Next                 ALTD D_ALTD</w:t>
      </w:r>
    </w:p>
    <w:p w14:paraId="5F7DD408" w14:textId="77777777" w:rsidR="00F828B9" w:rsidRDefault="00F828B9">
      <w:pPr>
        <w:pStyle w:val="NoSpacing"/>
        <w:shd w:val="clear" w:color="auto" w:fill="A8D08D" w:themeFill="accent6" w:themeFillTint="99"/>
      </w:pPr>
      <w:r>
        <w:t xml:space="preserve">                      'The following MOV instruction source value 0 is just a register place holder</w:t>
      </w:r>
    </w:p>
    <w:p w14:paraId="793C177C" w14:textId="77777777" w:rsidR="00F828B9" w:rsidRDefault="00F828B9">
      <w:pPr>
        <w:pStyle w:val="NoSpacing"/>
        <w:shd w:val="clear" w:color="auto" w:fill="A8D08D" w:themeFill="accent6" w:themeFillTint="99"/>
      </w:pPr>
      <w:r>
        <w:t xml:space="preserve">                      'do not plac #imediate if #0 is used the address in  #addressPointer will be used</w:t>
      </w:r>
    </w:p>
    <w:p w14:paraId="115DF56C" w14:textId="77777777" w:rsidR="00F828B9" w:rsidRDefault="00F828B9">
      <w:pPr>
        <w:pStyle w:val="NoSpacing"/>
        <w:shd w:val="clear" w:color="auto" w:fill="A8D08D" w:themeFill="accent6" w:themeFillTint="99"/>
      </w:pPr>
      <w:r>
        <w:t xml:space="preserve">                      MOV  D_MOV,S_MOV</w:t>
      </w:r>
    </w:p>
    <w:p w14:paraId="5C9CEFFF" w14:textId="77777777" w:rsidR="00F828B9" w:rsidRDefault="00F828B9">
      <w:pPr>
        <w:pStyle w:val="NoSpacing"/>
        <w:shd w:val="clear" w:color="auto" w:fill="A8D08D" w:themeFill="accent6" w:themeFillTint="99"/>
      </w:pPr>
      <w:r>
        <w:t xml:space="preserve">                      debug(udec(D_ALTD),udec(S_MOV),udec(Index),udec(D_MOV))</w:t>
      </w:r>
    </w:p>
    <w:p w14:paraId="0BAFF995" w14:textId="77777777" w:rsidR="00F828B9" w:rsidRDefault="00F828B9">
      <w:pPr>
        <w:pStyle w:val="NoSpacing"/>
        <w:shd w:val="clear" w:color="auto" w:fill="A8D08D" w:themeFill="accent6" w:themeFillTint="99"/>
      </w:pPr>
      <w:r>
        <w:t xml:space="preserve">                      debug(udec(valTable0),udec(valTable1),udec(valTable2),udec(valTable3))</w:t>
      </w:r>
    </w:p>
    <w:p w14:paraId="79068AD6" w14:textId="77777777" w:rsidR="00F828B9" w:rsidRDefault="00F828B9">
      <w:pPr>
        <w:pStyle w:val="NoSpacing"/>
        <w:shd w:val="clear" w:color="auto" w:fill="A8D08D" w:themeFill="accent6" w:themeFillTint="99"/>
      </w:pPr>
      <w:r>
        <w:t xml:space="preserve">                      debug("---------------------------------------")</w:t>
      </w:r>
    </w:p>
    <w:p w14:paraId="0B093F69" w14:textId="77777777" w:rsidR="00F828B9" w:rsidRDefault="00F828B9">
      <w:pPr>
        <w:pStyle w:val="NoSpacing"/>
        <w:shd w:val="clear" w:color="auto" w:fill="A8D08D" w:themeFill="accent6" w:themeFillTint="99"/>
      </w:pPr>
      <w:r>
        <w:t xml:space="preserve">                      ADD   D_ALTD,#1</w:t>
      </w:r>
    </w:p>
    <w:p w14:paraId="7CD268CC" w14:textId="77777777" w:rsidR="00F828B9" w:rsidRDefault="00F828B9">
      <w:pPr>
        <w:pStyle w:val="NoSpacing"/>
        <w:shd w:val="clear" w:color="auto" w:fill="A8D08D" w:themeFill="accent6" w:themeFillTint="99"/>
      </w:pPr>
      <w:r>
        <w:t xml:space="preserve">                      ADD   Index,#1</w:t>
      </w:r>
    </w:p>
    <w:p w14:paraId="2F0B4928" w14:textId="77777777" w:rsidR="00F828B9" w:rsidRDefault="00F828B9">
      <w:pPr>
        <w:pStyle w:val="NoSpacing"/>
        <w:shd w:val="clear" w:color="auto" w:fill="A8D08D" w:themeFill="accent6" w:themeFillTint="99"/>
      </w:pPr>
      <w:r>
        <w:t xml:space="preserve">                      CMP   Index,#4  WZ</w:t>
      </w:r>
    </w:p>
    <w:p w14:paraId="5F023E80" w14:textId="45DA053A" w:rsidR="00F828B9" w:rsidRDefault="00F828B9">
      <w:pPr>
        <w:pStyle w:val="NoSpacing"/>
        <w:shd w:val="clear" w:color="auto" w:fill="A8D08D" w:themeFill="accent6" w:themeFillTint="99"/>
      </w:pPr>
      <w:r>
        <w:t xml:space="preserve">         _Z        JMP   #_Loop1</w:t>
      </w:r>
    </w:p>
    <w:p w14:paraId="74248C77" w14:textId="77777777" w:rsidR="00F828B9" w:rsidRDefault="00F828B9">
      <w:pPr>
        <w:pStyle w:val="NoSpacing"/>
        <w:shd w:val="clear" w:color="auto" w:fill="A8D08D" w:themeFill="accent6" w:themeFillTint="99"/>
      </w:pPr>
      <w:r>
        <w:t xml:space="preserve">                      JMP   #_Next</w:t>
      </w:r>
    </w:p>
    <w:p w14:paraId="392D9483" w14:textId="68FF99B2" w:rsidR="00F828B9" w:rsidRDefault="00F828B9">
      <w:pPr>
        <w:pStyle w:val="NoSpacing"/>
        <w:shd w:val="clear" w:color="auto" w:fill="A8D08D" w:themeFill="accent6" w:themeFillTint="99"/>
      </w:pPr>
      <w:r>
        <w:t>_Loop1         NOP</w:t>
      </w:r>
    </w:p>
    <w:p w14:paraId="24A732FE" w14:textId="77777777" w:rsidR="00F828B9" w:rsidRDefault="00F828B9">
      <w:pPr>
        <w:pStyle w:val="NoSpacing"/>
        <w:shd w:val="clear" w:color="auto" w:fill="A8D08D" w:themeFill="accent6" w:themeFillTint="99"/>
      </w:pPr>
      <w:r>
        <w:t xml:space="preserve">                      JMP     #_Loop1          'remember # imediate</w:t>
      </w:r>
    </w:p>
    <w:p w14:paraId="3D5C061A" w14:textId="77777777" w:rsidR="00F828B9" w:rsidRDefault="00F828B9">
      <w:pPr>
        <w:pStyle w:val="NoSpacing"/>
        <w:shd w:val="clear" w:color="auto" w:fill="A8D08D" w:themeFill="accent6" w:themeFillTint="99"/>
      </w:pPr>
      <w:r>
        <w:t>Index                 long      0              'D Field for next instruction = D[8:0]</w:t>
      </w:r>
    </w:p>
    <w:p w14:paraId="0E62E665" w14:textId="77777777" w:rsidR="00F828B9" w:rsidRDefault="00F828B9">
      <w:pPr>
        <w:pStyle w:val="NoSpacing"/>
        <w:shd w:val="clear" w:color="auto" w:fill="A8D08D" w:themeFill="accent6" w:themeFillTint="99"/>
      </w:pPr>
      <w:r>
        <w:t>D_ALTD                long      0              'address Pointer</w:t>
      </w:r>
    </w:p>
    <w:p w14:paraId="032D6718" w14:textId="77777777" w:rsidR="00F828B9" w:rsidRDefault="00F828B9">
      <w:pPr>
        <w:pStyle w:val="NoSpacing"/>
        <w:shd w:val="clear" w:color="auto" w:fill="A8D08D" w:themeFill="accent6" w:themeFillTint="99"/>
      </w:pPr>
      <w:r>
        <w:t>S_ALTD                long      0              'not required or used</w:t>
      </w:r>
    </w:p>
    <w:p w14:paraId="7FD8B23F" w14:textId="18D7B000" w:rsidR="00F828B9" w:rsidRDefault="00F828B9">
      <w:pPr>
        <w:pStyle w:val="NoSpacing"/>
        <w:shd w:val="clear" w:color="auto" w:fill="A8D08D" w:themeFill="accent6" w:themeFillTint="99"/>
      </w:pPr>
      <w:r>
        <w:t>D_MOV                long      0              'not required could be a placeholder 0</w:t>
      </w:r>
    </w:p>
    <w:p w14:paraId="373B1360" w14:textId="77777777" w:rsidR="00F828B9" w:rsidRDefault="00F828B9">
      <w:pPr>
        <w:pStyle w:val="NoSpacing"/>
        <w:shd w:val="clear" w:color="auto" w:fill="A8D08D" w:themeFill="accent6" w:themeFillTint="99"/>
      </w:pPr>
      <w:r>
        <w:t>S_MOV                 long      1234           'value to be written to valTable0</w:t>
      </w:r>
    </w:p>
    <w:p w14:paraId="7063176C" w14:textId="77777777" w:rsidR="00F828B9" w:rsidRDefault="00F828B9">
      <w:pPr>
        <w:pStyle w:val="NoSpacing"/>
        <w:shd w:val="clear" w:color="auto" w:fill="A8D08D" w:themeFill="accent6" w:themeFillTint="99"/>
      </w:pPr>
      <w:r>
        <w:t>valTable0             long      0</w:t>
      </w:r>
    </w:p>
    <w:p w14:paraId="24868A5D" w14:textId="77777777" w:rsidR="00F828B9" w:rsidRDefault="00F828B9">
      <w:pPr>
        <w:pStyle w:val="NoSpacing"/>
        <w:shd w:val="clear" w:color="auto" w:fill="A8D08D" w:themeFill="accent6" w:themeFillTint="99"/>
      </w:pPr>
      <w:r>
        <w:t>valTable1             long      0</w:t>
      </w:r>
    </w:p>
    <w:p w14:paraId="5876DCA3" w14:textId="77777777" w:rsidR="00F828B9" w:rsidRDefault="00F828B9">
      <w:pPr>
        <w:pStyle w:val="NoSpacing"/>
        <w:shd w:val="clear" w:color="auto" w:fill="A8D08D" w:themeFill="accent6" w:themeFillTint="99"/>
      </w:pPr>
      <w:r>
        <w:t>valTable2             long      0</w:t>
      </w:r>
    </w:p>
    <w:p w14:paraId="286F247A" w14:textId="62FB44A9" w:rsidR="00A25F5B" w:rsidRDefault="00F828B9">
      <w:pPr>
        <w:pStyle w:val="NoSpacing"/>
        <w:shd w:val="clear" w:color="auto" w:fill="A8D08D" w:themeFill="accent6" w:themeFillTint="99"/>
        <w:rPr>
          <w:rFonts w:asciiTheme="majorHAnsi" w:eastAsiaTheme="majorEastAsia" w:hAnsiTheme="majorHAnsi" w:cstheme="majorBidi"/>
          <w:color w:val="2E74B5" w:themeColor="accent1" w:themeShade="BF"/>
          <w:sz w:val="26"/>
          <w:szCs w:val="26"/>
        </w:rPr>
      </w:pPr>
      <w:r>
        <w:t>valTable3             long      0</w:t>
      </w:r>
      <w:r w:rsidR="00A25F5B">
        <w:br w:type="page"/>
      </w:r>
    </w:p>
    <w:p w14:paraId="46D0D67A" w14:textId="70312541" w:rsidR="00AD0C0E" w:rsidRDefault="00AD0C0E" w:rsidP="00503874">
      <w:pPr>
        <w:pStyle w:val="Heading2"/>
      </w:pPr>
      <w:r>
        <w:t>17.</w:t>
      </w:r>
      <w:r w:rsidR="00284B99">
        <w:t>42</w:t>
      </w:r>
      <w:r w:rsidR="002F3A7E">
        <w:t>)</w:t>
      </w:r>
      <w:r>
        <w:t xml:space="preserve"> ALTS Alter S field of next Instruction</w:t>
      </w:r>
    </w:p>
    <w:tbl>
      <w:tblPr>
        <w:tblW w:w="9165" w:type="dxa"/>
        <w:tblInd w:w="-548" w:type="dxa"/>
        <w:tblCellMar>
          <w:left w:w="0" w:type="dxa"/>
          <w:right w:w="0" w:type="dxa"/>
        </w:tblCellMar>
        <w:tblLook w:val="04A0" w:firstRow="1" w:lastRow="0" w:firstColumn="1" w:lastColumn="0" w:noHBand="0" w:noVBand="1"/>
      </w:tblPr>
      <w:tblGrid>
        <w:gridCol w:w="2566"/>
        <w:gridCol w:w="6599"/>
      </w:tblGrid>
      <w:tr w:rsidR="00AD0C0E" w:rsidRPr="00BA4ADA" w14:paraId="5DB3F55C" w14:textId="77777777" w:rsidTr="00503874">
        <w:trPr>
          <w:trHeight w:val="330"/>
        </w:trPr>
        <w:tc>
          <w:tcPr>
            <w:tcW w:w="2566"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3C97493" w14:textId="77777777" w:rsidR="00AD0C0E" w:rsidRPr="0051756A" w:rsidRDefault="00AD0C0E" w:rsidP="00503874">
            <w:r w:rsidRPr="0051756A">
              <w:t>ALTS D,{#}S</w:t>
            </w:r>
          </w:p>
        </w:tc>
        <w:tc>
          <w:tcPr>
            <w:tcW w:w="6599" w:type="dxa"/>
            <w:vAlign w:val="bottom"/>
          </w:tcPr>
          <w:p w14:paraId="6289DB6E" w14:textId="77777777" w:rsidR="00AD0C0E" w:rsidRPr="00BA4ADA" w:rsidRDefault="00AD0C0E">
            <w:pPr>
              <w:rPr>
                <w:rFonts w:eastAsia="Times New Roman"/>
              </w:rPr>
            </w:pPr>
            <w:r w:rsidRPr="00BA4ADA">
              <w:t>Alter S field of next instruction to (D + S) &amp; $1FF. D += sign-extended S[17:9].</w:t>
            </w:r>
          </w:p>
        </w:tc>
      </w:tr>
      <w:tr w:rsidR="00AD0C0E" w:rsidRPr="00BA4ADA" w14:paraId="3F49186A" w14:textId="77777777" w:rsidTr="00503874">
        <w:trPr>
          <w:trHeight w:val="330"/>
        </w:trPr>
        <w:tc>
          <w:tcPr>
            <w:tcW w:w="2566"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BD8A190" w14:textId="77777777" w:rsidR="00AD0C0E" w:rsidRPr="0051756A" w:rsidRDefault="00AD0C0E">
            <w:r w:rsidRPr="0051756A">
              <w:t>ALTS D</w:t>
            </w:r>
          </w:p>
        </w:tc>
        <w:tc>
          <w:tcPr>
            <w:tcW w:w="6599" w:type="dxa"/>
            <w:vAlign w:val="bottom"/>
          </w:tcPr>
          <w:p w14:paraId="20BAF4AB" w14:textId="77777777" w:rsidR="00AD0C0E" w:rsidRPr="00BA4ADA" w:rsidRDefault="00AD0C0E">
            <w:pPr>
              <w:rPr>
                <w:rFonts w:eastAsia="Times New Roman"/>
              </w:rPr>
            </w:pPr>
            <w:r w:rsidRPr="00BA4ADA">
              <w:t>Alter S field of next instruction to D[8:0].</w:t>
            </w:r>
          </w:p>
        </w:tc>
      </w:tr>
    </w:tbl>
    <w:p w14:paraId="5EBEA213" w14:textId="77777777" w:rsidR="00AD0C0E" w:rsidRDefault="00AD0C0E"/>
    <w:p w14:paraId="1038B342" w14:textId="49199BA2" w:rsidR="00B816A9" w:rsidRPr="00EB7920" w:rsidRDefault="00B816A9">
      <w:r w:rsidRPr="00EB7920">
        <w:t>RDSaddress= BaseAdressS[8:0] + Offse</w:t>
      </w:r>
      <w:r w:rsidR="001F2176">
        <w:t>t</w:t>
      </w:r>
      <w:r w:rsidRPr="00EB7920">
        <w:t>D[</w:t>
      </w:r>
      <w:r w:rsidR="001F2176">
        <w:t>17:9</w:t>
      </w:r>
      <w:r w:rsidRPr="00EB7920">
        <w:t>] + IndexD[8:0]</w:t>
      </w:r>
    </w:p>
    <w:p w14:paraId="39C59817" w14:textId="77777777" w:rsidR="008E0279" w:rsidRDefault="00B816A9">
      <w:pPr>
        <w:pStyle w:val="NoSpacing"/>
        <w:rPr>
          <w:rFonts w:ascii="Open Sans" w:eastAsia="Times New Roman" w:hAnsi="Open Sans" w:cs="Open Sans"/>
          <w:color w:val="000000"/>
          <w:sz w:val="21"/>
          <w:szCs w:val="21"/>
        </w:rPr>
      </w:pPr>
      <w:r w:rsidRPr="0013255C">
        <w:rPr>
          <w:rFonts w:ascii="Open Sans" w:eastAsia="Times New Roman" w:hAnsi="Open Sans" w:cs="Open Sans"/>
          <w:color w:val="000000"/>
          <w:sz w:val="21"/>
          <w:szCs w:val="21"/>
        </w:rPr>
        <w:t>S= Offset S[17.9] + BaseAddressS[8:0]</w:t>
      </w:r>
      <w:r>
        <w:rPr>
          <w:rFonts w:ascii="Open Sans" w:eastAsia="Times New Roman" w:hAnsi="Open Sans" w:cs="Open Sans"/>
          <w:color w:val="000000"/>
          <w:sz w:val="21"/>
          <w:szCs w:val="21"/>
        </w:rPr>
        <w:t xml:space="preserve">    </w:t>
      </w:r>
    </w:p>
    <w:p w14:paraId="6CA3EB5D" w14:textId="6C686A44" w:rsidR="00B816A9" w:rsidRDefault="00B816A9">
      <w:pPr>
        <w:pStyle w:val="NoSpacing"/>
      </w:pPr>
      <w:r>
        <w:rPr>
          <w:rFonts w:ascii="Open Sans" w:eastAsia="Times New Roman" w:hAnsi="Open Sans" w:cs="Open Sans"/>
          <w:color w:val="000000"/>
          <w:sz w:val="21"/>
          <w:szCs w:val="21"/>
        </w:rPr>
        <w:t>D =</w:t>
      </w:r>
      <w:r w:rsidRPr="0013255C">
        <w:rPr>
          <w:rFonts w:ascii="Open Sans" w:eastAsia="Times New Roman" w:hAnsi="Open Sans" w:cs="Open Sans"/>
          <w:color w:val="000000"/>
          <w:sz w:val="21"/>
          <w:szCs w:val="21"/>
        </w:rPr>
        <w:t xml:space="preserve"> IndexD[8:0] + sign-Extended [17:9]</w:t>
      </w:r>
      <w:r w:rsidRPr="0013255C">
        <w:rPr>
          <w:rFonts w:ascii="inherit" w:eastAsia="Times New Roman" w:hAnsi="inherit" w:cs="Open Sans"/>
          <w:color w:val="000000"/>
          <w:sz w:val="21"/>
          <w:szCs w:val="21"/>
        </w:rPr>
        <w:br/>
      </w:r>
    </w:p>
    <w:p w14:paraId="75DCF5D0" w14:textId="67893669" w:rsidR="0012433F" w:rsidRPr="00503874" w:rsidRDefault="0012433F">
      <w:pPr>
        <w:pStyle w:val="NoSpacing"/>
        <w:rPr>
          <w:b/>
        </w:rPr>
      </w:pPr>
      <w:r w:rsidRPr="00503874">
        <w:rPr>
          <w:b/>
        </w:rPr>
        <w:t>Byte Addressing</w:t>
      </w:r>
    </w:p>
    <w:p w14:paraId="38CF2F03" w14:textId="77777777" w:rsidR="0012433F" w:rsidRDefault="0012433F">
      <w:pPr>
        <w:pStyle w:val="NoSpacing"/>
        <w:rPr>
          <w:vertAlign w:val="subscript"/>
        </w:rPr>
      </w:pPr>
      <w:r>
        <w:t>D[31:0] = D</w:t>
      </w:r>
      <w:r>
        <w:rPr>
          <w:vertAlign w:val="subscript"/>
        </w:rPr>
        <w:t>3</w:t>
      </w:r>
      <w:r>
        <w:t>D</w:t>
      </w:r>
      <w:r>
        <w:rPr>
          <w:vertAlign w:val="subscript"/>
        </w:rPr>
        <w:t>2</w:t>
      </w:r>
      <w:r>
        <w:t>D</w:t>
      </w:r>
      <w:r>
        <w:rPr>
          <w:vertAlign w:val="subscript"/>
        </w:rPr>
        <w:t>1</w:t>
      </w:r>
      <w:r>
        <w:t>D</w:t>
      </w:r>
      <w:r>
        <w:rPr>
          <w:vertAlign w:val="subscript"/>
        </w:rPr>
        <w:t>0</w:t>
      </w:r>
    </w:p>
    <w:p w14:paraId="497871ED" w14:textId="77777777" w:rsidR="00DB4F8D" w:rsidRDefault="00DB4F8D">
      <w:pPr>
        <w:pStyle w:val="NoSpacing"/>
      </w:pPr>
      <w:r>
        <w:t>S[31:0] = S3S2S1S0</w:t>
      </w:r>
    </w:p>
    <w:p w14:paraId="51D73E28" w14:textId="77777777" w:rsidR="00DB4F8D" w:rsidRPr="00503874" w:rsidRDefault="00DB4F8D" w:rsidP="0012433F">
      <w:pPr>
        <w:pStyle w:val="NoSpacing"/>
      </w:pPr>
    </w:p>
    <w:p w14:paraId="7F4B6911" w14:textId="77777777" w:rsidR="0012433F" w:rsidRPr="00503874" w:rsidRDefault="0012433F" w:rsidP="0012433F">
      <w:pPr>
        <w:pStyle w:val="NoSpacing"/>
        <w:rPr>
          <w:b/>
        </w:rPr>
      </w:pPr>
      <w:r w:rsidRPr="00503874">
        <w:rPr>
          <w:b/>
        </w:rPr>
        <w:t>Bit Addressing</w:t>
      </w:r>
    </w:p>
    <w:p w14:paraId="0B0AAF5C" w14:textId="1311EF8F" w:rsidR="0012433F" w:rsidRDefault="0012433F" w:rsidP="0012433F">
      <w:pPr>
        <w:pStyle w:val="NoSpacing"/>
      </w:pPr>
      <w:r>
        <w:t>D[31:0] =d</w:t>
      </w:r>
      <w:r>
        <w:rPr>
          <w:vertAlign w:val="subscript"/>
        </w:rPr>
        <w:t>31</w:t>
      </w:r>
      <w:r>
        <w:t>d</w:t>
      </w:r>
      <w:r>
        <w:rPr>
          <w:vertAlign w:val="subscript"/>
        </w:rPr>
        <w:t>30</w:t>
      </w:r>
      <w:r>
        <w:t>d</w:t>
      </w:r>
      <w:r>
        <w:rPr>
          <w:vertAlign w:val="subscript"/>
        </w:rPr>
        <w:t>29</w:t>
      </w:r>
      <w:r>
        <w:t>d</w:t>
      </w:r>
      <w:r>
        <w:rPr>
          <w:vertAlign w:val="subscript"/>
        </w:rPr>
        <w:t>28</w:t>
      </w:r>
      <w:r>
        <w:t>d</w:t>
      </w:r>
      <w:r>
        <w:rPr>
          <w:vertAlign w:val="subscript"/>
        </w:rPr>
        <w:t>27</w:t>
      </w:r>
      <w:r>
        <w:t>d</w:t>
      </w:r>
      <w:r>
        <w:rPr>
          <w:vertAlign w:val="subscript"/>
        </w:rPr>
        <w:t>26</w:t>
      </w:r>
      <w:r>
        <w:t>d</w:t>
      </w:r>
      <w:r>
        <w:rPr>
          <w:vertAlign w:val="subscript"/>
        </w:rPr>
        <w:t>25</w:t>
      </w:r>
      <w:r>
        <w:t>d</w:t>
      </w:r>
      <w:r>
        <w:rPr>
          <w:vertAlign w:val="subscript"/>
        </w:rPr>
        <w:t>24</w:t>
      </w:r>
      <w:r>
        <w:t>d</w:t>
      </w:r>
      <w:r>
        <w:rPr>
          <w:vertAlign w:val="subscript"/>
        </w:rPr>
        <w:t>23</w:t>
      </w:r>
      <w:r>
        <w:t>d</w:t>
      </w:r>
      <w:r>
        <w:rPr>
          <w:vertAlign w:val="subscript"/>
        </w:rPr>
        <w:t>22</w:t>
      </w:r>
      <w:r>
        <w:t>d</w:t>
      </w:r>
      <w:r>
        <w:rPr>
          <w:vertAlign w:val="subscript"/>
        </w:rPr>
        <w:t>21</w:t>
      </w:r>
      <w:r>
        <w:t>d</w:t>
      </w:r>
      <w:r>
        <w:rPr>
          <w:vertAlign w:val="subscript"/>
        </w:rPr>
        <w:t>20</w:t>
      </w:r>
      <w:r>
        <w:t>d</w:t>
      </w:r>
      <w:r>
        <w:rPr>
          <w:vertAlign w:val="subscript"/>
        </w:rPr>
        <w:t>19</w:t>
      </w:r>
      <w:r>
        <w:t>d</w:t>
      </w:r>
      <w:r>
        <w:rPr>
          <w:vertAlign w:val="subscript"/>
        </w:rPr>
        <w:t>18</w:t>
      </w:r>
      <w:r>
        <w:t>d</w:t>
      </w:r>
      <w:r>
        <w:rPr>
          <w:vertAlign w:val="subscript"/>
        </w:rPr>
        <w:t>17</w:t>
      </w:r>
      <w:r>
        <w:t>d</w:t>
      </w:r>
      <w:r>
        <w:rPr>
          <w:vertAlign w:val="subscript"/>
        </w:rPr>
        <w:t>1</w:t>
      </w:r>
      <w:r>
        <w:t>d</w:t>
      </w:r>
      <w:r>
        <w:rPr>
          <w:vertAlign w:val="subscript"/>
        </w:rPr>
        <w:t>15</w:t>
      </w:r>
      <w:r>
        <w:t>d</w:t>
      </w:r>
      <w:r>
        <w:rPr>
          <w:vertAlign w:val="subscript"/>
        </w:rPr>
        <w:t>14</w:t>
      </w:r>
      <w:r>
        <w:t>d</w:t>
      </w:r>
      <w:r>
        <w:rPr>
          <w:vertAlign w:val="subscript"/>
        </w:rPr>
        <w:t>13</w:t>
      </w:r>
      <w:r>
        <w:t>d</w:t>
      </w:r>
      <w:r>
        <w:rPr>
          <w:vertAlign w:val="subscript"/>
        </w:rPr>
        <w:t>12</w:t>
      </w:r>
      <w:r>
        <w:t>d</w:t>
      </w:r>
      <w:r>
        <w:rPr>
          <w:vertAlign w:val="subscript"/>
        </w:rPr>
        <w:t>11</w:t>
      </w:r>
      <w:r>
        <w:t>d</w:t>
      </w:r>
      <w:r>
        <w:rPr>
          <w:vertAlign w:val="subscript"/>
        </w:rPr>
        <w:t>10</w:t>
      </w:r>
      <w:r>
        <w:t>d</w:t>
      </w:r>
      <w:r>
        <w:rPr>
          <w:vertAlign w:val="subscript"/>
        </w:rPr>
        <w:t>09</w:t>
      </w:r>
      <w:r>
        <w:t>d</w:t>
      </w:r>
      <w:r>
        <w:rPr>
          <w:vertAlign w:val="subscript"/>
        </w:rPr>
        <w:t>08</w:t>
      </w:r>
      <w:r>
        <w:t>d</w:t>
      </w:r>
      <w:r>
        <w:rPr>
          <w:vertAlign w:val="subscript"/>
        </w:rPr>
        <w:t>07</w:t>
      </w:r>
      <w:r>
        <w:t>d</w:t>
      </w:r>
      <w:r>
        <w:rPr>
          <w:vertAlign w:val="subscript"/>
        </w:rPr>
        <w:t>06</w:t>
      </w:r>
      <w:r>
        <w:t>d</w:t>
      </w:r>
      <w:r>
        <w:rPr>
          <w:vertAlign w:val="subscript"/>
        </w:rPr>
        <w:t>05</w:t>
      </w:r>
      <w:r>
        <w:t>d</w:t>
      </w:r>
      <w:r>
        <w:rPr>
          <w:vertAlign w:val="subscript"/>
        </w:rPr>
        <w:t>04</w:t>
      </w:r>
      <w:r>
        <w:t>d</w:t>
      </w:r>
      <w:r>
        <w:rPr>
          <w:vertAlign w:val="subscript"/>
        </w:rPr>
        <w:t>03</w:t>
      </w:r>
      <w:r>
        <w:t>d</w:t>
      </w:r>
      <w:r>
        <w:rPr>
          <w:vertAlign w:val="subscript"/>
        </w:rPr>
        <w:t>02</w:t>
      </w:r>
      <w:r>
        <w:t>d</w:t>
      </w:r>
      <w:r>
        <w:rPr>
          <w:vertAlign w:val="subscript"/>
        </w:rPr>
        <w:t>01</w:t>
      </w:r>
      <w:r>
        <w:t>d</w:t>
      </w:r>
      <w:r>
        <w:rPr>
          <w:vertAlign w:val="subscript"/>
        </w:rPr>
        <w:t xml:space="preserve">00 </w:t>
      </w:r>
      <w:r>
        <w:t xml:space="preserve"> </w:t>
      </w:r>
    </w:p>
    <w:p w14:paraId="14ADBDEE" w14:textId="77777777" w:rsidR="00DB4F8D" w:rsidRDefault="00DB4F8D" w:rsidP="00DB4F8D">
      <w:pPr>
        <w:pStyle w:val="NoSpacing"/>
      </w:pPr>
      <w:r>
        <w:t>S[31:0] = S</w:t>
      </w:r>
      <w:r w:rsidRPr="002E1563">
        <w:rPr>
          <w:vertAlign w:val="subscript"/>
        </w:rPr>
        <w:t>37</w:t>
      </w:r>
      <w:r>
        <w:t>S</w:t>
      </w:r>
      <w:r w:rsidRPr="002E1563">
        <w:rPr>
          <w:vertAlign w:val="subscript"/>
        </w:rPr>
        <w:t>36</w:t>
      </w:r>
      <w:r>
        <w:t>S</w:t>
      </w:r>
      <w:r w:rsidRPr="002E1563">
        <w:rPr>
          <w:vertAlign w:val="subscript"/>
        </w:rPr>
        <w:t>35</w:t>
      </w:r>
      <w:r>
        <w:t>S</w:t>
      </w:r>
      <w:r w:rsidRPr="002E1563">
        <w:rPr>
          <w:vertAlign w:val="subscript"/>
        </w:rPr>
        <w:t>34</w:t>
      </w:r>
      <w:r>
        <w:t>S</w:t>
      </w:r>
      <w:r w:rsidRPr="002E1563">
        <w:rPr>
          <w:vertAlign w:val="subscript"/>
        </w:rPr>
        <w:t>33</w:t>
      </w:r>
      <w:r>
        <w:t>S</w:t>
      </w:r>
      <w:r w:rsidRPr="002E1563">
        <w:rPr>
          <w:vertAlign w:val="subscript"/>
        </w:rPr>
        <w:t>32</w:t>
      </w:r>
      <w:r>
        <w:t>S</w:t>
      </w:r>
      <w:r w:rsidRPr="002E1563">
        <w:rPr>
          <w:vertAlign w:val="subscript"/>
        </w:rPr>
        <w:t>31</w:t>
      </w:r>
      <w:r>
        <w:t>S</w:t>
      </w:r>
      <w:r w:rsidRPr="002E1563">
        <w:rPr>
          <w:vertAlign w:val="subscript"/>
        </w:rPr>
        <w:t>30</w:t>
      </w:r>
      <w:r>
        <w:t>_ S</w:t>
      </w:r>
      <w:r w:rsidRPr="002E1563">
        <w:rPr>
          <w:vertAlign w:val="subscript"/>
        </w:rPr>
        <w:t>27</w:t>
      </w:r>
      <w:r>
        <w:t>S</w:t>
      </w:r>
      <w:r w:rsidRPr="002E1563">
        <w:rPr>
          <w:vertAlign w:val="subscript"/>
        </w:rPr>
        <w:t>26</w:t>
      </w:r>
      <w:r>
        <w:t>S</w:t>
      </w:r>
      <w:r w:rsidRPr="002E1563">
        <w:rPr>
          <w:vertAlign w:val="subscript"/>
        </w:rPr>
        <w:t>25</w:t>
      </w:r>
      <w:r>
        <w:t>S</w:t>
      </w:r>
      <w:r w:rsidRPr="002E1563">
        <w:rPr>
          <w:vertAlign w:val="subscript"/>
        </w:rPr>
        <w:t>24</w:t>
      </w:r>
      <w:r>
        <w:t>S</w:t>
      </w:r>
      <w:r w:rsidRPr="002E1563">
        <w:rPr>
          <w:vertAlign w:val="subscript"/>
        </w:rPr>
        <w:t>23</w:t>
      </w:r>
      <w:r>
        <w:t>S</w:t>
      </w:r>
      <w:r w:rsidRPr="002E1563">
        <w:rPr>
          <w:vertAlign w:val="subscript"/>
        </w:rPr>
        <w:t>22</w:t>
      </w:r>
      <w:r>
        <w:t>S</w:t>
      </w:r>
      <w:r w:rsidRPr="002E1563">
        <w:rPr>
          <w:vertAlign w:val="subscript"/>
        </w:rPr>
        <w:t>21</w:t>
      </w:r>
      <w:r>
        <w:t>S</w:t>
      </w:r>
      <w:r w:rsidRPr="002E1563">
        <w:rPr>
          <w:vertAlign w:val="subscript"/>
        </w:rPr>
        <w:t>20</w:t>
      </w:r>
      <w:r>
        <w:t>_ S</w:t>
      </w:r>
      <w:r w:rsidRPr="002E1563">
        <w:rPr>
          <w:vertAlign w:val="subscript"/>
        </w:rPr>
        <w:t>17</w:t>
      </w:r>
      <w:r>
        <w:t>S</w:t>
      </w:r>
      <w:r w:rsidRPr="002E1563">
        <w:rPr>
          <w:vertAlign w:val="subscript"/>
        </w:rPr>
        <w:t>16</w:t>
      </w:r>
      <w:r>
        <w:t>S</w:t>
      </w:r>
      <w:r w:rsidRPr="002E1563">
        <w:rPr>
          <w:vertAlign w:val="subscript"/>
        </w:rPr>
        <w:t>15</w:t>
      </w:r>
      <w:r>
        <w:t>S</w:t>
      </w:r>
      <w:r w:rsidRPr="002E1563">
        <w:rPr>
          <w:vertAlign w:val="subscript"/>
        </w:rPr>
        <w:t>14</w:t>
      </w:r>
      <w:r>
        <w:t>S</w:t>
      </w:r>
      <w:r w:rsidRPr="002E1563">
        <w:rPr>
          <w:vertAlign w:val="subscript"/>
        </w:rPr>
        <w:t>13</w:t>
      </w:r>
      <w:r>
        <w:t>S</w:t>
      </w:r>
      <w:r w:rsidRPr="002E1563">
        <w:rPr>
          <w:vertAlign w:val="subscript"/>
        </w:rPr>
        <w:t>12</w:t>
      </w:r>
      <w:r>
        <w:t>S</w:t>
      </w:r>
      <w:r w:rsidRPr="002E1563">
        <w:rPr>
          <w:vertAlign w:val="subscript"/>
        </w:rPr>
        <w:t>11</w:t>
      </w:r>
      <w:r>
        <w:t>S</w:t>
      </w:r>
      <w:r w:rsidRPr="002E1563">
        <w:rPr>
          <w:vertAlign w:val="subscript"/>
        </w:rPr>
        <w:t>10</w:t>
      </w:r>
      <w:r>
        <w:t>_ S</w:t>
      </w:r>
      <w:r w:rsidRPr="002E1563">
        <w:rPr>
          <w:vertAlign w:val="subscript"/>
        </w:rPr>
        <w:t>07</w:t>
      </w:r>
      <w:r>
        <w:t>S</w:t>
      </w:r>
      <w:r w:rsidRPr="002E1563">
        <w:rPr>
          <w:vertAlign w:val="subscript"/>
        </w:rPr>
        <w:t>06</w:t>
      </w:r>
      <w:r>
        <w:t>S</w:t>
      </w:r>
      <w:r w:rsidRPr="002E1563">
        <w:rPr>
          <w:vertAlign w:val="subscript"/>
        </w:rPr>
        <w:t>05</w:t>
      </w:r>
      <w:r>
        <w:t>S</w:t>
      </w:r>
      <w:r w:rsidRPr="002E1563">
        <w:rPr>
          <w:vertAlign w:val="subscript"/>
        </w:rPr>
        <w:t>04</w:t>
      </w:r>
      <w:r>
        <w:t>S</w:t>
      </w:r>
      <w:r w:rsidRPr="002E1563">
        <w:rPr>
          <w:vertAlign w:val="subscript"/>
        </w:rPr>
        <w:t>03</w:t>
      </w:r>
      <w:r>
        <w:t>S</w:t>
      </w:r>
      <w:r w:rsidRPr="002E1563">
        <w:rPr>
          <w:vertAlign w:val="subscript"/>
        </w:rPr>
        <w:t>02</w:t>
      </w:r>
      <w:r>
        <w:t>S</w:t>
      </w:r>
      <w:r w:rsidRPr="002E1563">
        <w:rPr>
          <w:vertAlign w:val="subscript"/>
        </w:rPr>
        <w:t>01</w:t>
      </w:r>
      <w:r>
        <w:t>S</w:t>
      </w:r>
      <w:r w:rsidRPr="002E1563">
        <w:rPr>
          <w:vertAlign w:val="subscript"/>
        </w:rPr>
        <w:t>00</w:t>
      </w:r>
    </w:p>
    <w:p w14:paraId="33F60B67" w14:textId="77777777" w:rsidR="0012433F" w:rsidRDefault="0012433F" w:rsidP="0012433F">
      <w:pPr>
        <w:pStyle w:val="NoSpacing"/>
      </w:pPr>
    </w:p>
    <w:p w14:paraId="26366092" w14:textId="77777777" w:rsidR="00DB4F8D" w:rsidRDefault="00DB4F8D">
      <w:r>
        <w:t>The idea is that S/# can serve as a register base address and D can be used as an index.</w:t>
      </w:r>
    </w:p>
    <w:p w14:paraId="0F23751E" w14:textId="576DFB04" w:rsidR="00DB4F8D" w:rsidRDefault="00DB4F8D" w:rsidP="00DB4F8D">
      <w:pPr>
        <w:pStyle w:val="NoSpacing"/>
      </w:pPr>
      <w:r>
        <w:t xml:space="preserve">ALTS Offset,BaseAddress  </w:t>
      </w:r>
    </w:p>
    <w:p w14:paraId="5E50BC97" w14:textId="77777777" w:rsidR="00DB4F8D" w:rsidRDefault="00DB4F8D" w:rsidP="00DB4F8D">
      <w:pPr>
        <w:pStyle w:val="NoSpacing"/>
      </w:pPr>
      <w:r>
        <w:t>Next Instruction :</w:t>
      </w:r>
    </w:p>
    <w:p w14:paraId="5A5FCBA3" w14:textId="412EF109" w:rsidR="00DB4F8D" w:rsidRDefault="00DB4F8D" w:rsidP="00DB4F8D">
      <w:pPr>
        <w:pStyle w:val="NoSpacing"/>
      </w:pPr>
      <w:r>
        <w:t xml:space="preserve">S Field = (D + S) &amp; 1FF   </w:t>
      </w:r>
    </w:p>
    <w:p w14:paraId="281423CD" w14:textId="77777777" w:rsidR="00DB4F8D" w:rsidRDefault="00DB4F8D" w:rsidP="00DB4F8D">
      <w:pPr>
        <w:pStyle w:val="NoSpacing"/>
      </w:pPr>
    </w:p>
    <w:p w14:paraId="27AE456B" w14:textId="0A5D29AE" w:rsidR="00DB4F8D" w:rsidRPr="00503874" w:rsidRDefault="00DB4F8D" w:rsidP="00DB4F8D">
      <w:pPr>
        <w:pStyle w:val="NoSpacing"/>
        <w:rPr>
          <w:b/>
        </w:rPr>
      </w:pPr>
      <w:r w:rsidRPr="00503874">
        <w:rPr>
          <w:b/>
        </w:rPr>
        <w:t xml:space="preserve">ALTS D,{#}S </w:t>
      </w:r>
    </w:p>
    <w:p w14:paraId="63A9DA75" w14:textId="57A2D974" w:rsidR="00DB4F8D" w:rsidRDefault="00DB4F8D" w:rsidP="00DB4F8D">
      <w:pPr>
        <w:pStyle w:val="NoSpacing"/>
      </w:pPr>
      <w:r>
        <w:t xml:space="preserve">Alter subsequent </w:t>
      </w:r>
      <w:r w:rsidRPr="00AC268E">
        <w:t>instr</w:t>
      </w:r>
      <w:r>
        <w:t>uction. Next S field = (D + S) &amp; $1FF</w:t>
      </w:r>
      <w:r w:rsidRPr="00AC268E">
        <w:t xml:space="preserve"> </w:t>
      </w:r>
    </w:p>
    <w:p w14:paraId="062EAA60" w14:textId="77777777" w:rsidR="00DB4F8D" w:rsidRDefault="00DB4F8D" w:rsidP="00DB4F8D">
      <w:pPr>
        <w:pStyle w:val="NoSpacing"/>
      </w:pPr>
      <w:r w:rsidRPr="00AC268E">
        <w:t>D += sign-extended S[17:9].</w:t>
      </w:r>
    </w:p>
    <w:p w14:paraId="3A978369" w14:textId="77777777" w:rsidR="00DB4F8D" w:rsidRDefault="00DB4F8D" w:rsidP="00DB4F8D">
      <w:pPr>
        <w:pStyle w:val="NoSpacing"/>
      </w:pPr>
    </w:p>
    <w:p w14:paraId="51B19F3A" w14:textId="778B57CB" w:rsidR="00DB4F8D" w:rsidRPr="00503874" w:rsidRDefault="00DB4F8D">
      <w:pPr>
        <w:pStyle w:val="NoSpacing"/>
        <w:rPr>
          <w:b/>
        </w:rPr>
      </w:pPr>
      <w:r w:rsidRPr="00503874">
        <w:rPr>
          <w:b/>
        </w:rPr>
        <w:t>ALTS D</w:t>
      </w:r>
    </w:p>
    <w:p w14:paraId="0D033210" w14:textId="61992590" w:rsidR="00DB4F8D" w:rsidRDefault="00DB4F8D">
      <w:pPr>
        <w:pStyle w:val="NoSpacing"/>
      </w:pPr>
      <w:r w:rsidRPr="00BA4ADA">
        <w:t>Alter S field of next instruction to D[8:0].</w:t>
      </w:r>
      <w:r>
        <w:t xml:space="preserve"> Next S Field = D[8:0]</w:t>
      </w:r>
    </w:p>
    <w:p w14:paraId="625BD1C5" w14:textId="77777777" w:rsidR="00DB4F8D" w:rsidRDefault="00DB4F8D" w:rsidP="00503874"/>
    <w:p w14:paraId="3DCE70CC" w14:textId="77777777" w:rsidR="00DB4F8D" w:rsidRDefault="00DB4F8D" w:rsidP="00503874">
      <w:pPr>
        <w:rPr>
          <w:rFonts w:asciiTheme="majorHAnsi" w:eastAsiaTheme="majorEastAsia" w:hAnsiTheme="majorHAnsi" w:cstheme="majorBidi"/>
          <w:color w:val="1F4D78" w:themeColor="accent1" w:themeShade="7F"/>
          <w:sz w:val="24"/>
          <w:szCs w:val="24"/>
        </w:rPr>
      </w:pPr>
      <w:r>
        <w:br w:type="page"/>
      </w:r>
    </w:p>
    <w:p w14:paraId="645D0E34" w14:textId="3314BE1F" w:rsidR="00AD0C0E" w:rsidRPr="00BA5C7E" w:rsidRDefault="00AD0C0E" w:rsidP="00503874">
      <w:pPr>
        <w:pStyle w:val="Heading3"/>
      </w:pPr>
      <w:r w:rsidRPr="00BA5C7E">
        <w:t>17.</w:t>
      </w:r>
      <w:r w:rsidR="00284B99">
        <w:t>42</w:t>
      </w:r>
      <w:r w:rsidR="002F3A7E">
        <w:t>.1</w:t>
      </w:r>
      <w:r w:rsidRPr="00BA5C7E">
        <w:t>_Example_WRD_ALTS D,{#}S_118</w:t>
      </w:r>
    </w:p>
    <w:p w14:paraId="1D458D92" w14:textId="1054E6B2" w:rsidR="00AD0C0E" w:rsidRPr="00503874" w:rsidRDefault="00AD0C0E">
      <w:pPr>
        <w:pStyle w:val="NoSpacing"/>
      </w:pPr>
      <w:r w:rsidRPr="00503874">
        <w:t>ALTS D,{#}S</w:t>
      </w:r>
    </w:p>
    <w:p w14:paraId="19DADF73" w14:textId="09BC72A0" w:rsidR="00AD0C0E" w:rsidRPr="00AD0C0E" w:rsidRDefault="00AD0C0E">
      <w:pPr>
        <w:pStyle w:val="NoSpacing"/>
      </w:pPr>
      <w:r w:rsidRPr="00503874">
        <w:t>Alter S field of next instruction to (D + S) &amp; $1FF. D += sign-extended S[17:9].</w:t>
      </w:r>
    </w:p>
    <w:p w14:paraId="2BEBE778" w14:textId="77777777" w:rsidR="00104A3A" w:rsidRDefault="00104A3A" w:rsidP="00503874">
      <w:pPr>
        <w:pStyle w:val="NoSpacing"/>
        <w:shd w:val="clear" w:color="auto" w:fill="FFD966" w:themeFill="accent4" w:themeFillTint="99"/>
      </w:pPr>
      <w:r>
        <w:t>{{17.42.1_Example_WRD_ALTS D,{#}S_118}}</w:t>
      </w:r>
    </w:p>
    <w:p w14:paraId="141BA935" w14:textId="77777777" w:rsidR="00104A3A" w:rsidRDefault="00104A3A" w:rsidP="00503874">
      <w:pPr>
        <w:pStyle w:val="NoSpacing"/>
        <w:shd w:val="clear" w:color="auto" w:fill="FFD966" w:themeFill="accent4" w:themeFillTint="99"/>
      </w:pPr>
      <w:r>
        <w:t>{{</w:t>
      </w:r>
    </w:p>
    <w:p w14:paraId="04371C17" w14:textId="77777777" w:rsidR="00104A3A" w:rsidRDefault="00104A3A" w:rsidP="00503874">
      <w:pPr>
        <w:pStyle w:val="NoSpacing"/>
        <w:shd w:val="clear" w:color="auto" w:fill="FFD966" w:themeFill="accent4" w:themeFillTint="99"/>
      </w:pPr>
      <w:r>
        <w:t>ALTS D,{#}S</w:t>
      </w:r>
    </w:p>
    <w:p w14:paraId="513D5CEB" w14:textId="77777777" w:rsidR="00104A3A" w:rsidRDefault="00104A3A" w:rsidP="00503874">
      <w:pPr>
        <w:pStyle w:val="NoSpacing"/>
        <w:shd w:val="clear" w:color="auto" w:fill="FFD966" w:themeFill="accent4" w:themeFillTint="99"/>
      </w:pPr>
      <w:r>
        <w:t>Alter S field of next instruction to (D + S) &amp; $1FF. D += sign-extended S[17:9].</w:t>
      </w:r>
    </w:p>
    <w:p w14:paraId="3A2296E9" w14:textId="77777777" w:rsidR="00104A3A" w:rsidRDefault="00104A3A" w:rsidP="00503874">
      <w:pPr>
        <w:pStyle w:val="NoSpacing"/>
        <w:shd w:val="clear" w:color="auto" w:fill="FFD966" w:themeFill="accent4" w:themeFillTint="99"/>
      </w:pPr>
    </w:p>
    <w:p w14:paraId="5C0445EE" w14:textId="77777777" w:rsidR="00104A3A" w:rsidRDefault="00104A3A" w:rsidP="00503874">
      <w:pPr>
        <w:pStyle w:val="NoSpacing"/>
        <w:shd w:val="clear" w:color="auto" w:fill="FFD966" w:themeFill="accent4" w:themeFillTint="99"/>
      </w:pPr>
      <w:r>
        <w:t>MOV D,{#}S {WC/WZ/WCZ}</w:t>
      </w:r>
    </w:p>
    <w:p w14:paraId="2AFB9AC5" w14:textId="77777777" w:rsidR="00104A3A" w:rsidRDefault="00104A3A" w:rsidP="00503874">
      <w:pPr>
        <w:pStyle w:val="NoSpacing"/>
        <w:shd w:val="clear" w:color="auto" w:fill="FFD966" w:themeFill="accent4" w:themeFillTint="99"/>
      </w:pPr>
      <w:r>
        <w:t>Move S into D. D = S. C = S[31]. *</w:t>
      </w:r>
    </w:p>
    <w:p w14:paraId="2A1DD15A" w14:textId="77777777" w:rsidR="00104A3A" w:rsidRDefault="00104A3A" w:rsidP="00503874">
      <w:pPr>
        <w:pStyle w:val="NoSpacing"/>
        <w:shd w:val="clear" w:color="auto" w:fill="FFD966" w:themeFill="accent4" w:themeFillTint="99"/>
      </w:pPr>
    </w:p>
    <w:p w14:paraId="54F52CE8" w14:textId="77777777" w:rsidR="00104A3A" w:rsidRDefault="00104A3A" w:rsidP="00503874">
      <w:pPr>
        <w:pStyle w:val="NoSpacing"/>
        <w:shd w:val="clear" w:color="auto" w:fill="FFD966" w:themeFill="accent4" w:themeFillTint="99"/>
      </w:pPr>
      <w:r>
        <w:t>The idea is that S/# can serve as a register base address and D can be used as an index.</w:t>
      </w:r>
    </w:p>
    <w:p w14:paraId="5CC8977F" w14:textId="77777777" w:rsidR="00104A3A" w:rsidRDefault="00104A3A" w:rsidP="00503874">
      <w:pPr>
        <w:pStyle w:val="NoSpacing"/>
        <w:shd w:val="clear" w:color="auto" w:fill="FFD966" w:themeFill="accent4" w:themeFillTint="99"/>
      </w:pPr>
      <w:r>
        <w:t>ALTS Offset,BaseAddress</w:t>
      </w:r>
    </w:p>
    <w:p w14:paraId="1668CD76" w14:textId="77777777" w:rsidR="00104A3A" w:rsidRDefault="00104A3A" w:rsidP="00503874">
      <w:pPr>
        <w:pStyle w:val="NoSpacing"/>
        <w:shd w:val="clear" w:color="auto" w:fill="FFD966" w:themeFill="accent4" w:themeFillTint="99"/>
      </w:pPr>
      <w:r>
        <w:t>Next Instruction :</w:t>
      </w:r>
    </w:p>
    <w:p w14:paraId="4D9EF80A" w14:textId="77777777" w:rsidR="00104A3A" w:rsidRDefault="00104A3A" w:rsidP="00503874">
      <w:pPr>
        <w:pStyle w:val="NoSpacing"/>
        <w:shd w:val="clear" w:color="auto" w:fill="FFD966" w:themeFill="accent4" w:themeFillTint="99"/>
      </w:pPr>
      <w:r>
        <w:t>S Field = (D + S) &amp; 1FF</w:t>
      </w:r>
    </w:p>
    <w:p w14:paraId="697F2917" w14:textId="77777777" w:rsidR="00104A3A" w:rsidRDefault="00104A3A" w:rsidP="00503874">
      <w:pPr>
        <w:pStyle w:val="NoSpacing"/>
        <w:shd w:val="clear" w:color="auto" w:fill="FFD966" w:themeFill="accent4" w:themeFillTint="99"/>
      </w:pPr>
    </w:p>
    <w:p w14:paraId="4E5841FA" w14:textId="77777777" w:rsidR="00104A3A" w:rsidRDefault="00104A3A" w:rsidP="00503874">
      <w:pPr>
        <w:pStyle w:val="NoSpacing"/>
        <w:shd w:val="clear" w:color="auto" w:fill="FFD966" w:themeFill="accent4" w:themeFillTint="99"/>
      </w:pPr>
      <w:r>
        <w:t>D[31:0] = D3D2D1D0</w:t>
      </w:r>
    </w:p>
    <w:p w14:paraId="2AE7FFDE" w14:textId="77777777" w:rsidR="00104A3A" w:rsidRDefault="00104A3A" w:rsidP="00503874">
      <w:pPr>
        <w:pStyle w:val="NoSpacing"/>
        <w:shd w:val="clear" w:color="auto" w:fill="FFD966" w:themeFill="accent4" w:themeFillTint="99"/>
      </w:pPr>
      <w:r>
        <w:t>D[31:0] =d31d30d29d28d27d26d25d24_d23d22d21d20d19d18d17d16_d15d14d13d12d11d10d09d08_d07d06d05d04d03d02d01d00</w:t>
      </w:r>
    </w:p>
    <w:p w14:paraId="214FBEA4" w14:textId="77777777" w:rsidR="00104A3A" w:rsidRDefault="00104A3A" w:rsidP="00503874">
      <w:pPr>
        <w:pStyle w:val="NoSpacing"/>
        <w:shd w:val="clear" w:color="auto" w:fill="FFD966" w:themeFill="accent4" w:themeFillTint="99"/>
      </w:pPr>
      <w:r>
        <w:t>S[31:0] = S3S2S1S0</w:t>
      </w:r>
    </w:p>
    <w:p w14:paraId="0B516F00" w14:textId="77777777" w:rsidR="00104A3A" w:rsidRDefault="00104A3A" w:rsidP="00503874">
      <w:pPr>
        <w:pStyle w:val="NoSpacing"/>
        <w:shd w:val="clear" w:color="auto" w:fill="FFD966" w:themeFill="accent4" w:themeFillTint="99"/>
      </w:pPr>
      <w:r>
        <w:t>S[31:0] = S37S36S35S34S33S32S31S30_ S27S26S25S24S23S22S21S20_ S17S16S15S14S13S12S11S10_ S07S06S05S04S03S02S01S00</w:t>
      </w:r>
    </w:p>
    <w:p w14:paraId="4E1C092C" w14:textId="77777777" w:rsidR="00104A3A" w:rsidRDefault="00104A3A" w:rsidP="00503874">
      <w:pPr>
        <w:pStyle w:val="NoSpacing"/>
        <w:shd w:val="clear" w:color="auto" w:fill="FFD966" w:themeFill="accent4" w:themeFillTint="99"/>
      </w:pPr>
    </w:p>
    <w:p w14:paraId="2498C357" w14:textId="77777777" w:rsidR="00104A3A" w:rsidRDefault="00104A3A" w:rsidP="00503874">
      <w:pPr>
        <w:pStyle w:val="NoSpacing"/>
        <w:shd w:val="clear" w:color="auto" w:fill="FFD966" w:themeFill="accent4" w:themeFillTint="99"/>
      </w:pPr>
      <w:r>
        <w:t>S Field = (D + S) &amp; $1FF =00000000_00000000_0000000_d08d07d06d05d04d03d02d01d00   typical 9 bit address</w:t>
      </w:r>
    </w:p>
    <w:p w14:paraId="138A98BB" w14:textId="77777777" w:rsidR="00104A3A" w:rsidRDefault="00104A3A" w:rsidP="00503874">
      <w:pPr>
        <w:pStyle w:val="NoSpacing"/>
        <w:shd w:val="clear" w:color="auto" w:fill="FFD966" w:themeFill="accent4" w:themeFillTint="99"/>
      </w:pPr>
      <w:r>
        <w:t>Example</w:t>
      </w:r>
    </w:p>
    <w:p w14:paraId="4711F348" w14:textId="77777777" w:rsidR="00104A3A" w:rsidRDefault="00104A3A" w:rsidP="00503874">
      <w:pPr>
        <w:pStyle w:val="NoSpacing"/>
        <w:shd w:val="clear" w:color="auto" w:fill="FFD966" w:themeFill="accent4" w:themeFillTint="99"/>
      </w:pPr>
      <w:r>
        <w:t>Self Modifying Code Alter S Field allows 'S_Pointer + Index' to be indexed through a table</w:t>
      </w:r>
    </w:p>
    <w:p w14:paraId="16AEF796" w14:textId="77777777" w:rsidR="00104A3A" w:rsidRDefault="00104A3A" w:rsidP="00503874">
      <w:pPr>
        <w:pStyle w:val="NoSpacing"/>
        <w:shd w:val="clear" w:color="auto" w:fill="FFD966" w:themeFill="accent4" w:themeFillTint="99"/>
      </w:pPr>
      <w:r>
        <w:t>}}</w:t>
      </w:r>
    </w:p>
    <w:p w14:paraId="515CF495" w14:textId="77777777" w:rsidR="00104A3A" w:rsidRDefault="00104A3A" w:rsidP="00503874">
      <w:pPr>
        <w:pStyle w:val="NoSpacing"/>
        <w:shd w:val="clear" w:color="auto" w:fill="FFD966" w:themeFill="accent4" w:themeFillTint="99"/>
      </w:pPr>
      <w:r>
        <w:t>CON</w:t>
      </w:r>
    </w:p>
    <w:p w14:paraId="761FCFB8" w14:textId="77777777" w:rsidR="00104A3A" w:rsidRDefault="00104A3A" w:rsidP="00503874">
      <w:pPr>
        <w:pStyle w:val="NoSpacing"/>
        <w:shd w:val="clear" w:color="auto" w:fill="FFD966" w:themeFill="accent4" w:themeFillTint="99"/>
      </w:pPr>
      <w:r>
        <w:t xml:space="preserve">  _clkfreq = 200_000_000  ''Debug clock must be greater than 10MHZ</w:t>
      </w:r>
    </w:p>
    <w:p w14:paraId="3D70ACA5" w14:textId="77777777" w:rsidR="00104A3A" w:rsidRDefault="00104A3A" w:rsidP="00503874">
      <w:pPr>
        <w:pStyle w:val="NoSpacing"/>
        <w:shd w:val="clear" w:color="auto" w:fill="FFD966" w:themeFill="accent4" w:themeFillTint="99"/>
      </w:pPr>
      <w:r>
        <w:t xml:space="preserve">   P0 =0 , P1 = 1  , P2 = 2</w:t>
      </w:r>
    </w:p>
    <w:p w14:paraId="269C17E0" w14:textId="77777777" w:rsidR="00104A3A" w:rsidRDefault="00104A3A" w:rsidP="00503874">
      <w:pPr>
        <w:pStyle w:val="NoSpacing"/>
        <w:shd w:val="clear" w:color="auto" w:fill="F4B083" w:themeFill="accent2" w:themeFillTint="99"/>
      </w:pPr>
      <w:r>
        <w:t>VAR</w:t>
      </w:r>
    </w:p>
    <w:p w14:paraId="4D4CAF5C" w14:textId="77777777" w:rsidR="00104A3A" w:rsidRDefault="00104A3A" w:rsidP="00503874">
      <w:pPr>
        <w:pStyle w:val="NoSpacing"/>
        <w:shd w:val="clear" w:color="auto" w:fill="F4B083" w:themeFill="accent2" w:themeFillTint="99"/>
      </w:pPr>
      <w:r>
        <w:t>Byte cogRunning 'cog ID started is returned or -1 if not started</w:t>
      </w:r>
    </w:p>
    <w:p w14:paraId="11F0451A" w14:textId="77777777" w:rsidR="00104A3A" w:rsidRDefault="00104A3A" w:rsidP="00503874">
      <w:pPr>
        <w:pStyle w:val="NoSpacing"/>
        <w:shd w:val="clear" w:color="auto" w:fill="9CC2E5" w:themeFill="accent1" w:themeFillTint="99"/>
      </w:pPr>
      <w:r>
        <w:t>PUB main()</w:t>
      </w:r>
    </w:p>
    <w:p w14:paraId="4997A068" w14:textId="77777777" w:rsidR="00104A3A" w:rsidRDefault="00104A3A" w:rsidP="00503874">
      <w:pPr>
        <w:pStyle w:val="NoSpacing"/>
        <w:shd w:val="clear" w:color="auto" w:fill="9CC2E5" w:themeFill="accent1" w:themeFillTint="99"/>
      </w:pPr>
      <w:r>
        <w:t xml:space="preserve">     debug("--------------------------------------")</w:t>
      </w:r>
    </w:p>
    <w:p w14:paraId="58F184D4" w14:textId="77777777" w:rsidR="00104A3A" w:rsidRDefault="00104A3A" w:rsidP="00503874">
      <w:pPr>
        <w:pStyle w:val="NoSpacing"/>
        <w:shd w:val="clear" w:color="auto" w:fill="9CC2E5" w:themeFill="accent1" w:themeFillTint="99"/>
      </w:pPr>
      <w:r>
        <w:t xml:space="preserve">     debug("ALTS D,{#}S ")</w:t>
      </w:r>
    </w:p>
    <w:p w14:paraId="4481AB0E" w14:textId="77777777" w:rsidR="00104A3A" w:rsidRDefault="00104A3A" w:rsidP="00503874">
      <w:pPr>
        <w:pStyle w:val="NoSpacing"/>
        <w:shd w:val="clear" w:color="auto" w:fill="9CC2E5" w:themeFill="accent1" w:themeFillTint="99"/>
      </w:pPr>
      <w:r>
        <w:t xml:space="preserve">     debug("Alter S field of next instruction to (D + S) &amp; $1FF. D += sign-extended S[17:9]. ")</w:t>
      </w:r>
    </w:p>
    <w:p w14:paraId="3D8C2375" w14:textId="77777777" w:rsidR="00104A3A" w:rsidRDefault="00104A3A" w:rsidP="00503874">
      <w:pPr>
        <w:pStyle w:val="NoSpacing"/>
        <w:shd w:val="clear" w:color="auto" w:fill="9CC2E5" w:themeFill="accent1" w:themeFillTint="99"/>
      </w:pPr>
      <w:r>
        <w:t xml:space="preserve">     debug(" ")</w:t>
      </w:r>
    </w:p>
    <w:p w14:paraId="44392482" w14:textId="77777777" w:rsidR="00104A3A" w:rsidRDefault="00104A3A" w:rsidP="00503874">
      <w:pPr>
        <w:pStyle w:val="NoSpacing"/>
        <w:shd w:val="clear" w:color="auto" w:fill="9CC2E5" w:themeFill="accent1" w:themeFillTint="99"/>
      </w:pPr>
      <w:r>
        <w:t xml:space="preserve">     debug("MOV D,{#}S {WC/WZ/WCZ}")</w:t>
      </w:r>
    </w:p>
    <w:p w14:paraId="5F3A635F" w14:textId="77777777" w:rsidR="00104A3A" w:rsidRDefault="00104A3A" w:rsidP="00503874">
      <w:pPr>
        <w:pStyle w:val="NoSpacing"/>
        <w:shd w:val="clear" w:color="auto" w:fill="9CC2E5" w:themeFill="accent1" w:themeFillTint="99"/>
      </w:pPr>
      <w:r>
        <w:t xml:space="preserve">     debug("Move S into D. D = S. C = S[31]. *")</w:t>
      </w:r>
    </w:p>
    <w:p w14:paraId="5E030CAD" w14:textId="77777777" w:rsidR="00104A3A" w:rsidRDefault="00104A3A" w:rsidP="00503874">
      <w:pPr>
        <w:pStyle w:val="NoSpacing"/>
        <w:shd w:val="clear" w:color="auto" w:fill="9CC2E5" w:themeFill="accent1" w:themeFillTint="99"/>
      </w:pPr>
      <w:r>
        <w:t xml:space="preserve">     debug("Example")</w:t>
      </w:r>
    </w:p>
    <w:p w14:paraId="360A2888" w14:textId="77777777" w:rsidR="00104A3A" w:rsidRDefault="00104A3A" w:rsidP="00503874">
      <w:pPr>
        <w:pStyle w:val="NoSpacing"/>
        <w:shd w:val="clear" w:color="auto" w:fill="9CC2E5" w:themeFill="accent1" w:themeFillTint="99"/>
      </w:pPr>
      <w:r>
        <w:t xml:space="preserve">     debug("Self Modifying Code Alter S Field allows 'S_Pointer + Index' to be indexed through a table ")</w:t>
      </w:r>
    </w:p>
    <w:p w14:paraId="3EC1C186" w14:textId="77777777" w:rsidR="00104A3A" w:rsidRDefault="00104A3A" w:rsidP="00503874">
      <w:pPr>
        <w:pStyle w:val="NoSpacing"/>
        <w:shd w:val="clear" w:color="auto" w:fill="9CC2E5" w:themeFill="accent1" w:themeFillTint="99"/>
      </w:pPr>
      <w:r>
        <w:t xml:space="preserve">     debug("--------------------------------------")</w:t>
      </w:r>
    </w:p>
    <w:p w14:paraId="2A29FC89" w14:textId="77777777" w:rsidR="00104A3A" w:rsidRDefault="00104A3A" w:rsidP="00503874">
      <w:pPr>
        <w:pStyle w:val="NoSpacing"/>
        <w:shd w:val="clear" w:color="auto" w:fill="9CC2E5" w:themeFill="accent1" w:themeFillTint="99"/>
      </w:pPr>
      <w:r>
        <w:t xml:space="preserve">     cogRunning := COGINIT(COGEXEC_NEW,@S0_ALTS,0)</w:t>
      </w:r>
    </w:p>
    <w:p w14:paraId="27C9D8DB" w14:textId="77777777" w:rsidR="00104A3A" w:rsidRDefault="00104A3A" w:rsidP="00503874">
      <w:pPr>
        <w:pStyle w:val="NoSpacing"/>
        <w:shd w:val="clear" w:color="auto" w:fill="9CC2E5" w:themeFill="accent1" w:themeFillTint="99"/>
      </w:pPr>
      <w:r>
        <w:t xml:space="preserve">     debug(udec(cogRunning))</w:t>
      </w:r>
    </w:p>
    <w:p w14:paraId="05910F2C" w14:textId="77777777" w:rsidR="00104A3A" w:rsidRDefault="00104A3A" w:rsidP="00503874">
      <w:pPr>
        <w:pStyle w:val="NoSpacing"/>
        <w:shd w:val="clear" w:color="auto" w:fill="9CC2E5" w:themeFill="accent1" w:themeFillTint="99"/>
      </w:pPr>
      <w:r>
        <w:t xml:space="preserve">     repeat                                    'keep cog 0 running</w:t>
      </w:r>
    </w:p>
    <w:p w14:paraId="28FFB4A5" w14:textId="77777777" w:rsidR="00104A3A" w:rsidRDefault="00104A3A" w:rsidP="00503874">
      <w:pPr>
        <w:pStyle w:val="NoSpacing"/>
        <w:shd w:val="clear" w:color="auto" w:fill="A8D08D" w:themeFill="accent6" w:themeFillTint="99"/>
      </w:pPr>
      <w:r>
        <w:t>DAT</w:t>
      </w:r>
    </w:p>
    <w:p w14:paraId="74C1F77A" w14:textId="77777777" w:rsidR="00104A3A" w:rsidRDefault="00104A3A" w:rsidP="00503874">
      <w:pPr>
        <w:pStyle w:val="NoSpacing"/>
        <w:shd w:val="clear" w:color="auto" w:fill="A8D08D" w:themeFill="accent6" w:themeFillTint="99"/>
      </w:pPr>
      <w:r>
        <w:t xml:space="preserve">                      ORG   0</w:t>
      </w:r>
    </w:p>
    <w:p w14:paraId="504005D8" w14:textId="77777777" w:rsidR="00104A3A" w:rsidRDefault="00104A3A" w:rsidP="00503874">
      <w:pPr>
        <w:pStyle w:val="NoSpacing"/>
        <w:shd w:val="clear" w:color="auto" w:fill="A8D08D" w:themeFill="accent6" w:themeFillTint="99"/>
      </w:pPr>
      <w:r>
        <w:t>S0_ALTS               DRVH    #P0                      'P0 on program running</w:t>
      </w:r>
    </w:p>
    <w:p w14:paraId="432D197E" w14:textId="77777777" w:rsidR="00104A3A" w:rsidRDefault="00104A3A" w:rsidP="00503874">
      <w:pPr>
        <w:pStyle w:val="NoSpacing"/>
        <w:shd w:val="clear" w:color="auto" w:fill="A8D08D" w:themeFill="accent6" w:themeFillTint="99"/>
      </w:pPr>
      <w:r>
        <w:t xml:space="preserve">                      debug("--------------------------------------")</w:t>
      </w:r>
    </w:p>
    <w:p w14:paraId="3437D170" w14:textId="77777777" w:rsidR="00104A3A" w:rsidRDefault="00104A3A" w:rsidP="00503874">
      <w:pPr>
        <w:pStyle w:val="NoSpacing"/>
        <w:shd w:val="clear" w:color="auto" w:fill="A8D08D" w:themeFill="accent6" w:themeFillTint="99"/>
      </w:pPr>
      <w:r>
        <w:t xml:space="preserve">                      MOV  S_ALTS,#valTable0  'set Pointer to first address in valTable</w:t>
      </w:r>
    </w:p>
    <w:p w14:paraId="5C6A8748" w14:textId="77777777" w:rsidR="00104A3A" w:rsidRDefault="00104A3A" w:rsidP="00503874">
      <w:pPr>
        <w:pStyle w:val="NoSpacing"/>
        <w:shd w:val="clear" w:color="auto" w:fill="A8D08D" w:themeFill="accent6" w:themeFillTint="99"/>
      </w:pPr>
      <w:r>
        <w:t>_Next                 ALTS S_ALTS,Index</w:t>
      </w:r>
    </w:p>
    <w:p w14:paraId="7DD4CDF0" w14:textId="77777777" w:rsidR="00104A3A" w:rsidRDefault="00104A3A" w:rsidP="00503874">
      <w:pPr>
        <w:pStyle w:val="NoSpacing"/>
        <w:shd w:val="clear" w:color="auto" w:fill="A8D08D" w:themeFill="accent6" w:themeFillTint="99"/>
      </w:pPr>
      <w:r>
        <w:t xml:space="preserve">                      'The following MOV instruction source value 0 is just a register place holder</w:t>
      </w:r>
    </w:p>
    <w:p w14:paraId="67ED68E5" w14:textId="77777777" w:rsidR="00104A3A" w:rsidRDefault="00104A3A" w:rsidP="00503874">
      <w:pPr>
        <w:pStyle w:val="NoSpacing"/>
        <w:shd w:val="clear" w:color="auto" w:fill="A8D08D" w:themeFill="accent6" w:themeFillTint="99"/>
      </w:pPr>
      <w:r>
        <w:t xml:space="preserve">                      'do not plac #imediate if #0 is used the address in  #addressPointer will be used</w:t>
      </w:r>
    </w:p>
    <w:p w14:paraId="071EA37A" w14:textId="77777777" w:rsidR="00A25F5B" w:rsidRDefault="00104A3A" w:rsidP="00503874">
      <w:pPr>
        <w:pStyle w:val="NoSpacing"/>
        <w:shd w:val="clear" w:color="auto" w:fill="A8D08D" w:themeFill="accent6" w:themeFillTint="99"/>
      </w:pPr>
      <w:r>
        <w:t xml:space="preserve">                      MOV  D_MOV,S_MOV           'The source value #0 is just a place holder</w:t>
      </w:r>
    </w:p>
    <w:p w14:paraId="40AA91B8" w14:textId="57BDC3F0" w:rsidR="00A25F5B" w:rsidRDefault="00A25F5B" w:rsidP="00A25F5B">
      <w:pPr>
        <w:pStyle w:val="NoSpacing"/>
        <w:shd w:val="clear" w:color="auto" w:fill="A8D08D" w:themeFill="accent6" w:themeFillTint="99"/>
      </w:pPr>
      <w:r>
        <w:t xml:space="preserve">                      debug("Result D_MOV    =        ",udec(S_ALTS),udec(Index),udec(D_MOV))</w:t>
      </w:r>
    </w:p>
    <w:p w14:paraId="5FF13AD7" w14:textId="6AA50500" w:rsidR="00A25F5B" w:rsidRDefault="00A25F5B" w:rsidP="00503874">
      <w:pPr>
        <w:pStyle w:val="NoSpacing"/>
        <w:shd w:val="clear" w:color="auto" w:fill="A8D08D" w:themeFill="accent6" w:themeFillTint="99"/>
      </w:pPr>
      <w:r>
        <w:t xml:space="preserve">                      debug(udec(valTable0),udec(valTable1),udec(valTable2),udec(valTable3)</w:t>
      </w:r>
    </w:p>
    <w:p w14:paraId="0C5D7BB8" w14:textId="77777777" w:rsidR="00104A3A" w:rsidRDefault="00104A3A" w:rsidP="00503874">
      <w:pPr>
        <w:pStyle w:val="NoSpacing"/>
        <w:shd w:val="clear" w:color="auto" w:fill="A8D08D" w:themeFill="accent6" w:themeFillTint="99"/>
      </w:pPr>
      <w:r>
        <w:t xml:space="preserve">                      debug("---------------------------------------")</w:t>
      </w:r>
    </w:p>
    <w:p w14:paraId="7960062D" w14:textId="77777777" w:rsidR="00104A3A" w:rsidRDefault="00104A3A" w:rsidP="00503874">
      <w:pPr>
        <w:pStyle w:val="NoSpacing"/>
        <w:shd w:val="clear" w:color="auto" w:fill="A8D08D" w:themeFill="accent6" w:themeFillTint="99"/>
      </w:pPr>
      <w:r>
        <w:t xml:space="preserve">                      ADD   Index,#1</w:t>
      </w:r>
    </w:p>
    <w:p w14:paraId="73D9DF5C" w14:textId="77777777" w:rsidR="00104A3A" w:rsidRDefault="00104A3A" w:rsidP="00503874">
      <w:pPr>
        <w:pStyle w:val="NoSpacing"/>
        <w:shd w:val="clear" w:color="auto" w:fill="A8D08D" w:themeFill="accent6" w:themeFillTint="99"/>
      </w:pPr>
      <w:r>
        <w:t xml:space="preserve">                      CMP   Index,#4  WZ</w:t>
      </w:r>
    </w:p>
    <w:p w14:paraId="085AC5BC" w14:textId="386DFC0E" w:rsidR="00104A3A" w:rsidRDefault="00104A3A" w:rsidP="00503874">
      <w:pPr>
        <w:pStyle w:val="NoSpacing"/>
        <w:shd w:val="clear" w:color="auto" w:fill="A8D08D" w:themeFill="accent6" w:themeFillTint="99"/>
      </w:pPr>
      <w:r>
        <w:t xml:space="preserve">         IF_Z        JMP   #_Loop1</w:t>
      </w:r>
    </w:p>
    <w:p w14:paraId="1D6073C6" w14:textId="6E6B7DB9" w:rsidR="00104A3A" w:rsidRDefault="00104A3A" w:rsidP="00503874">
      <w:pPr>
        <w:pStyle w:val="NoSpacing"/>
        <w:shd w:val="clear" w:color="auto" w:fill="A8D08D" w:themeFill="accent6" w:themeFillTint="99"/>
      </w:pPr>
      <w:r>
        <w:t xml:space="preserve">                        JMP   #_Next</w:t>
      </w:r>
    </w:p>
    <w:p w14:paraId="1846286E" w14:textId="2CC31DD7" w:rsidR="00104A3A" w:rsidRDefault="00104A3A" w:rsidP="00503874">
      <w:pPr>
        <w:pStyle w:val="NoSpacing"/>
        <w:shd w:val="clear" w:color="auto" w:fill="A8D08D" w:themeFill="accent6" w:themeFillTint="99"/>
      </w:pPr>
      <w:r>
        <w:t>_Loop1           NOP</w:t>
      </w:r>
    </w:p>
    <w:p w14:paraId="5689D1F6" w14:textId="545C8FDB" w:rsidR="00104A3A" w:rsidRDefault="00104A3A" w:rsidP="00503874">
      <w:pPr>
        <w:pStyle w:val="NoSpacing"/>
        <w:shd w:val="clear" w:color="auto" w:fill="A8D08D" w:themeFill="accent6" w:themeFillTint="99"/>
      </w:pPr>
      <w:r>
        <w:t xml:space="preserve">                         JMP     #_Loop1          'remember # imediate</w:t>
      </w:r>
    </w:p>
    <w:p w14:paraId="0048A795" w14:textId="7EDE5E6A" w:rsidR="00104A3A" w:rsidRDefault="00104A3A" w:rsidP="00503874">
      <w:pPr>
        <w:pStyle w:val="NoSpacing"/>
        <w:shd w:val="clear" w:color="auto" w:fill="A8D08D" w:themeFill="accent6" w:themeFillTint="99"/>
      </w:pPr>
      <w:r>
        <w:t>Index                    long      0</w:t>
      </w:r>
    </w:p>
    <w:p w14:paraId="7E51B11A" w14:textId="77777777" w:rsidR="00104A3A" w:rsidRDefault="00104A3A" w:rsidP="00503874">
      <w:pPr>
        <w:pStyle w:val="NoSpacing"/>
        <w:shd w:val="clear" w:color="auto" w:fill="A8D08D" w:themeFill="accent6" w:themeFillTint="99"/>
      </w:pPr>
      <w:r>
        <w:t>D_ALTS                long      0              'Offset from BaseAddress</w:t>
      </w:r>
    </w:p>
    <w:p w14:paraId="1F043892" w14:textId="17825AB4" w:rsidR="00104A3A" w:rsidRDefault="00104A3A" w:rsidP="00503874">
      <w:pPr>
        <w:pStyle w:val="NoSpacing"/>
        <w:shd w:val="clear" w:color="auto" w:fill="A8D08D" w:themeFill="accent6" w:themeFillTint="99"/>
      </w:pPr>
      <w:r>
        <w:t>S_ALTS                 long      0              'BaseAddress of valTable0 + Offset</w:t>
      </w:r>
    </w:p>
    <w:p w14:paraId="7FFB0024" w14:textId="33D8FD19" w:rsidR="00104A3A" w:rsidRDefault="00104A3A" w:rsidP="00503874">
      <w:pPr>
        <w:pStyle w:val="NoSpacing"/>
        <w:shd w:val="clear" w:color="auto" w:fill="A8D08D" w:themeFill="accent6" w:themeFillTint="99"/>
      </w:pPr>
      <w:r>
        <w:t>D_MOV                long      0              'destination of valTable</w:t>
      </w:r>
    </w:p>
    <w:p w14:paraId="5B4173BE" w14:textId="77777777" w:rsidR="00104A3A" w:rsidRDefault="00104A3A" w:rsidP="00503874">
      <w:pPr>
        <w:pStyle w:val="NoSpacing"/>
        <w:shd w:val="clear" w:color="auto" w:fill="A8D08D" w:themeFill="accent6" w:themeFillTint="99"/>
      </w:pPr>
      <w:r>
        <w:t>S_MOV                 long      0              'not required 0 placeholder could be used</w:t>
      </w:r>
    </w:p>
    <w:p w14:paraId="790213DD" w14:textId="77777777" w:rsidR="00104A3A" w:rsidRDefault="00104A3A" w:rsidP="00503874">
      <w:pPr>
        <w:pStyle w:val="NoSpacing"/>
        <w:shd w:val="clear" w:color="auto" w:fill="A8D08D" w:themeFill="accent6" w:themeFillTint="99"/>
      </w:pPr>
      <w:r>
        <w:t>valTable0             long      0</w:t>
      </w:r>
    </w:p>
    <w:p w14:paraId="5FC10F4D" w14:textId="77777777" w:rsidR="00104A3A" w:rsidRDefault="00104A3A" w:rsidP="00503874">
      <w:pPr>
        <w:pStyle w:val="NoSpacing"/>
        <w:shd w:val="clear" w:color="auto" w:fill="A8D08D" w:themeFill="accent6" w:themeFillTint="99"/>
      </w:pPr>
      <w:r>
        <w:t>valTable1             long      1</w:t>
      </w:r>
    </w:p>
    <w:p w14:paraId="0C74ED4B" w14:textId="77777777" w:rsidR="00104A3A" w:rsidRDefault="00104A3A" w:rsidP="00503874">
      <w:pPr>
        <w:pStyle w:val="NoSpacing"/>
        <w:shd w:val="clear" w:color="auto" w:fill="A8D08D" w:themeFill="accent6" w:themeFillTint="99"/>
      </w:pPr>
      <w:r>
        <w:t>valTable2             long      2</w:t>
      </w:r>
    </w:p>
    <w:p w14:paraId="12A1E7FD" w14:textId="7CC0146F" w:rsidR="00AD0C0E" w:rsidRDefault="00104A3A" w:rsidP="00503874">
      <w:pPr>
        <w:pStyle w:val="NoSpacing"/>
        <w:shd w:val="clear" w:color="auto" w:fill="A8D08D" w:themeFill="accent6" w:themeFillTint="99"/>
      </w:pPr>
      <w:r>
        <w:t>valTable3             long      3</w:t>
      </w:r>
    </w:p>
    <w:p w14:paraId="47EE2EB3" w14:textId="77777777" w:rsidR="00104A3A" w:rsidRDefault="00104A3A" w:rsidP="00503874">
      <w:pPr>
        <w:rPr>
          <w:rFonts w:asciiTheme="majorHAnsi" w:eastAsiaTheme="majorEastAsia" w:hAnsiTheme="majorHAnsi" w:cstheme="majorBidi"/>
          <w:color w:val="1F4D78" w:themeColor="accent1" w:themeShade="7F"/>
          <w:sz w:val="24"/>
          <w:szCs w:val="24"/>
        </w:rPr>
      </w:pPr>
      <w:r>
        <w:br w:type="page"/>
      </w:r>
    </w:p>
    <w:p w14:paraId="7CBAF8C5" w14:textId="6344228C" w:rsidR="00AD0C0E" w:rsidRPr="00BA5C7E" w:rsidRDefault="00AD0C0E" w:rsidP="00503874">
      <w:pPr>
        <w:pStyle w:val="Heading3"/>
      </w:pPr>
      <w:r w:rsidRPr="00BA5C7E">
        <w:t>17.</w:t>
      </w:r>
      <w:r w:rsidR="00284B99">
        <w:t>42</w:t>
      </w:r>
      <w:r w:rsidR="002F3A7E">
        <w:t>.2</w:t>
      </w:r>
      <w:r w:rsidRPr="00BA5C7E">
        <w:t>_Example_WRD_ALTS D_119</w:t>
      </w:r>
    </w:p>
    <w:p w14:paraId="2BE68E09" w14:textId="6791043E" w:rsidR="00AD0C0E" w:rsidRPr="00503874" w:rsidRDefault="00AD0C0E">
      <w:pPr>
        <w:pStyle w:val="NoSpacing"/>
      </w:pPr>
      <w:r w:rsidRPr="00503874">
        <w:t>ALTS D</w:t>
      </w:r>
    </w:p>
    <w:p w14:paraId="228A60B3" w14:textId="31AC7FFB" w:rsidR="00AD0C0E" w:rsidRDefault="00AD0C0E">
      <w:pPr>
        <w:pStyle w:val="NoSpacing"/>
      </w:pPr>
      <w:r w:rsidRPr="00503874">
        <w:t>Alter S field of next instruction to D[8:0].</w:t>
      </w:r>
    </w:p>
    <w:p w14:paraId="24F5746E" w14:textId="77777777" w:rsidR="00A96093" w:rsidRDefault="00A96093">
      <w:pPr>
        <w:pStyle w:val="NoSpacing"/>
      </w:pPr>
    </w:p>
    <w:p w14:paraId="27973CA1" w14:textId="77777777" w:rsidR="00104A3A" w:rsidRDefault="00104A3A" w:rsidP="00503874">
      <w:pPr>
        <w:pStyle w:val="NoSpacing"/>
        <w:shd w:val="clear" w:color="auto" w:fill="FFD966" w:themeFill="accent4" w:themeFillTint="99"/>
      </w:pPr>
      <w:r>
        <w:t>{{17.42.2_Example_WRD_ALTS D_119}}</w:t>
      </w:r>
    </w:p>
    <w:p w14:paraId="6FFDB11F" w14:textId="77777777" w:rsidR="00104A3A" w:rsidRDefault="00104A3A">
      <w:pPr>
        <w:pStyle w:val="NoSpacing"/>
        <w:shd w:val="clear" w:color="auto" w:fill="FFD966" w:themeFill="accent4" w:themeFillTint="99"/>
      </w:pPr>
      <w:r>
        <w:t>{{</w:t>
      </w:r>
    </w:p>
    <w:p w14:paraId="7280DAC9" w14:textId="77777777" w:rsidR="00104A3A" w:rsidRDefault="00104A3A">
      <w:pPr>
        <w:pStyle w:val="NoSpacing"/>
        <w:shd w:val="clear" w:color="auto" w:fill="FFD966" w:themeFill="accent4" w:themeFillTint="99"/>
      </w:pPr>
      <w:r>
        <w:t>ALTS D   (119)</w:t>
      </w:r>
    </w:p>
    <w:p w14:paraId="545639D8" w14:textId="77777777" w:rsidR="00104A3A" w:rsidRDefault="00104A3A">
      <w:pPr>
        <w:pStyle w:val="NoSpacing"/>
        <w:shd w:val="clear" w:color="auto" w:fill="FFD966" w:themeFill="accent4" w:themeFillTint="99"/>
      </w:pPr>
      <w:r>
        <w:t>Alter S field of next instruction to D[8:0].</w:t>
      </w:r>
    </w:p>
    <w:p w14:paraId="0AF5F1CF" w14:textId="77777777" w:rsidR="00104A3A" w:rsidRDefault="00104A3A">
      <w:pPr>
        <w:pStyle w:val="NoSpacing"/>
        <w:shd w:val="clear" w:color="auto" w:fill="FFD966" w:themeFill="accent4" w:themeFillTint="99"/>
      </w:pPr>
    </w:p>
    <w:p w14:paraId="184A399D" w14:textId="77777777" w:rsidR="00104A3A" w:rsidRDefault="00104A3A">
      <w:pPr>
        <w:pStyle w:val="NoSpacing"/>
        <w:shd w:val="clear" w:color="auto" w:fill="FFD966" w:themeFill="accent4" w:themeFillTint="99"/>
      </w:pPr>
      <w:r>
        <w:t>MOV D,{#}S {WC/WZ/WCZ} (058)      EEEE 0110000 CZI DDDDDDDDD SSSSSSSSS</w:t>
      </w:r>
    </w:p>
    <w:p w14:paraId="72910457" w14:textId="77777777" w:rsidR="00104A3A" w:rsidRDefault="00104A3A">
      <w:pPr>
        <w:pStyle w:val="NoSpacing"/>
        <w:shd w:val="clear" w:color="auto" w:fill="FFD966" w:themeFill="accent4" w:themeFillTint="99"/>
      </w:pPr>
      <w:r>
        <w:t>Move S into D. D = S. C = S[31]. *</w:t>
      </w:r>
    </w:p>
    <w:p w14:paraId="4060624F" w14:textId="77777777" w:rsidR="00104A3A" w:rsidRDefault="00104A3A">
      <w:pPr>
        <w:pStyle w:val="NoSpacing"/>
        <w:shd w:val="clear" w:color="auto" w:fill="FFD966" w:themeFill="accent4" w:themeFillTint="99"/>
      </w:pPr>
    </w:p>
    <w:p w14:paraId="4CA84F55" w14:textId="77777777" w:rsidR="00104A3A" w:rsidRDefault="00104A3A">
      <w:pPr>
        <w:pStyle w:val="NoSpacing"/>
        <w:shd w:val="clear" w:color="auto" w:fill="FFD966" w:themeFill="accent4" w:themeFillTint="99"/>
      </w:pPr>
      <w:r>
        <w:t>S Field = D  &amp; $1FF =00000000_00000000_0000000_d08d07d06d05d04d03d02d01d00   typical 9 bit address</w:t>
      </w:r>
    </w:p>
    <w:p w14:paraId="6FF85986" w14:textId="77777777" w:rsidR="00104A3A" w:rsidRDefault="00104A3A">
      <w:pPr>
        <w:pStyle w:val="NoSpacing"/>
        <w:shd w:val="clear" w:color="auto" w:fill="FFD966" w:themeFill="accent4" w:themeFillTint="99"/>
      </w:pPr>
      <w:r>
        <w:t>Example</w:t>
      </w:r>
    </w:p>
    <w:p w14:paraId="258F6E3B" w14:textId="77777777" w:rsidR="00104A3A" w:rsidRDefault="00104A3A">
      <w:pPr>
        <w:pStyle w:val="NoSpacing"/>
        <w:shd w:val="clear" w:color="auto" w:fill="FFD966" w:themeFill="accent4" w:themeFillTint="99"/>
      </w:pPr>
    </w:p>
    <w:p w14:paraId="0A848D5A" w14:textId="77777777" w:rsidR="00104A3A" w:rsidRDefault="00104A3A">
      <w:pPr>
        <w:pStyle w:val="NoSpacing"/>
        <w:shd w:val="clear" w:color="auto" w:fill="FFD966" w:themeFill="accent4" w:themeFillTint="99"/>
      </w:pPr>
      <w:r>
        <w:t>D[31:0] = D3D2D1D0</w:t>
      </w:r>
    </w:p>
    <w:p w14:paraId="1A2F66DA" w14:textId="77777777" w:rsidR="00104A3A" w:rsidRDefault="00104A3A">
      <w:pPr>
        <w:pStyle w:val="NoSpacing"/>
        <w:shd w:val="clear" w:color="auto" w:fill="FFD966" w:themeFill="accent4" w:themeFillTint="99"/>
      </w:pPr>
      <w:r>
        <w:t>D[31:0] =d31d30d29d28d27d26d25d24_d23d22d21d20d19d18d17d16_d15d14d13d12d11d10d09d08_d07d06d05d04d03d02d01d00</w:t>
      </w:r>
    </w:p>
    <w:p w14:paraId="278972AB" w14:textId="77777777" w:rsidR="00104A3A" w:rsidRDefault="00104A3A">
      <w:pPr>
        <w:pStyle w:val="NoSpacing"/>
        <w:shd w:val="clear" w:color="auto" w:fill="FFD966" w:themeFill="accent4" w:themeFillTint="99"/>
      </w:pPr>
      <w:r>
        <w:t>S[31:0] = S3S2S1S0</w:t>
      </w:r>
    </w:p>
    <w:p w14:paraId="5F00C9CF" w14:textId="77777777" w:rsidR="00104A3A" w:rsidRDefault="00104A3A">
      <w:pPr>
        <w:pStyle w:val="NoSpacing"/>
        <w:shd w:val="clear" w:color="auto" w:fill="FFD966" w:themeFill="accent4" w:themeFillTint="99"/>
      </w:pPr>
      <w:r>
        <w:t>S[31:0] = S37S36S35S34S33S32S31S30_ S27S26S25S24S23S22S21S20_ S17S16S15S14S13S12S11S10_ S07S06S05S04S03S02S01S00</w:t>
      </w:r>
    </w:p>
    <w:p w14:paraId="3C4AF32D" w14:textId="77777777" w:rsidR="00104A3A" w:rsidRDefault="00104A3A">
      <w:pPr>
        <w:pStyle w:val="NoSpacing"/>
        <w:shd w:val="clear" w:color="auto" w:fill="FFD966" w:themeFill="accent4" w:themeFillTint="99"/>
      </w:pPr>
    </w:p>
    <w:p w14:paraId="225FCB2F" w14:textId="77777777" w:rsidR="00104A3A" w:rsidRDefault="00104A3A">
      <w:pPr>
        <w:pStyle w:val="NoSpacing"/>
        <w:shd w:val="clear" w:color="auto" w:fill="FFD966" w:themeFill="accent4" w:themeFillTint="99"/>
      </w:pPr>
      <w:r>
        <w:t>Example</w:t>
      </w:r>
    </w:p>
    <w:p w14:paraId="500288A4" w14:textId="77777777" w:rsidR="00104A3A" w:rsidRDefault="00104A3A">
      <w:pPr>
        <w:pStyle w:val="NoSpacing"/>
        <w:shd w:val="clear" w:color="auto" w:fill="FFD966" w:themeFill="accent4" w:themeFillTint="99"/>
      </w:pPr>
      <w:r>
        <w:t>D_ALTS to obtain values stored in 'valTable0</w:t>
      </w:r>
    </w:p>
    <w:p w14:paraId="0C40C8C2" w14:textId="77777777" w:rsidR="00104A3A" w:rsidRDefault="00104A3A">
      <w:pPr>
        <w:pStyle w:val="NoSpacing"/>
        <w:shd w:val="clear" w:color="auto" w:fill="FFD966" w:themeFill="accent4" w:themeFillTint="99"/>
      </w:pPr>
      <w:r>
        <w:t>}}</w:t>
      </w:r>
    </w:p>
    <w:p w14:paraId="2C627167" w14:textId="77777777" w:rsidR="00104A3A" w:rsidRDefault="00104A3A">
      <w:pPr>
        <w:pStyle w:val="NoSpacing"/>
        <w:shd w:val="clear" w:color="auto" w:fill="FFD966" w:themeFill="accent4" w:themeFillTint="99"/>
      </w:pPr>
      <w:r>
        <w:t>CON</w:t>
      </w:r>
    </w:p>
    <w:p w14:paraId="57A5355D" w14:textId="77777777" w:rsidR="00104A3A" w:rsidRDefault="00104A3A">
      <w:pPr>
        <w:pStyle w:val="NoSpacing"/>
        <w:shd w:val="clear" w:color="auto" w:fill="FFD966" w:themeFill="accent4" w:themeFillTint="99"/>
      </w:pPr>
      <w:r>
        <w:t xml:space="preserve">  _clkfreq = 200_000_000  ''Debug clock must be greater than 10MHZ</w:t>
      </w:r>
    </w:p>
    <w:p w14:paraId="77FD0C6B" w14:textId="77777777" w:rsidR="00104A3A" w:rsidRDefault="00104A3A">
      <w:pPr>
        <w:pStyle w:val="NoSpacing"/>
        <w:shd w:val="clear" w:color="auto" w:fill="FFD966" w:themeFill="accent4" w:themeFillTint="99"/>
      </w:pPr>
      <w:r>
        <w:t xml:space="preserve">   P0 =0 , P1 = 1  , P2 = 2</w:t>
      </w:r>
    </w:p>
    <w:p w14:paraId="41D26AB1" w14:textId="77777777" w:rsidR="00104A3A" w:rsidRDefault="00104A3A" w:rsidP="00503874">
      <w:pPr>
        <w:pStyle w:val="NoSpacing"/>
        <w:shd w:val="clear" w:color="auto" w:fill="F4B083" w:themeFill="accent2" w:themeFillTint="99"/>
      </w:pPr>
      <w:r>
        <w:t>VAR</w:t>
      </w:r>
    </w:p>
    <w:p w14:paraId="4053F206" w14:textId="77777777" w:rsidR="00104A3A" w:rsidRDefault="00104A3A">
      <w:pPr>
        <w:pStyle w:val="NoSpacing"/>
        <w:shd w:val="clear" w:color="auto" w:fill="F4B083" w:themeFill="accent2" w:themeFillTint="99"/>
      </w:pPr>
      <w:r>
        <w:t>Byte cogRunning 'cog ID started is returned or -1 if not started</w:t>
      </w:r>
    </w:p>
    <w:p w14:paraId="6F78B555" w14:textId="77777777" w:rsidR="00104A3A" w:rsidRDefault="00104A3A" w:rsidP="00503874">
      <w:pPr>
        <w:pStyle w:val="NoSpacing"/>
        <w:shd w:val="clear" w:color="auto" w:fill="9CC2E5" w:themeFill="accent1" w:themeFillTint="99"/>
      </w:pPr>
      <w:r>
        <w:t>PUB main()</w:t>
      </w:r>
    </w:p>
    <w:p w14:paraId="04D15FF7" w14:textId="77777777" w:rsidR="00104A3A" w:rsidRDefault="00104A3A">
      <w:pPr>
        <w:pStyle w:val="NoSpacing"/>
        <w:shd w:val="clear" w:color="auto" w:fill="9CC2E5" w:themeFill="accent1" w:themeFillTint="99"/>
      </w:pPr>
      <w:r>
        <w:t xml:space="preserve">     debug("--------------------------------------")</w:t>
      </w:r>
    </w:p>
    <w:p w14:paraId="6F5B315D" w14:textId="77777777" w:rsidR="00104A3A" w:rsidRDefault="00104A3A">
      <w:pPr>
        <w:pStyle w:val="NoSpacing"/>
        <w:shd w:val="clear" w:color="auto" w:fill="9CC2E5" w:themeFill="accent1" w:themeFillTint="99"/>
      </w:pPr>
      <w:r>
        <w:t xml:space="preserve">     debug("ALTS D")</w:t>
      </w:r>
    </w:p>
    <w:p w14:paraId="1881A430" w14:textId="77777777" w:rsidR="00104A3A" w:rsidRDefault="00104A3A">
      <w:pPr>
        <w:pStyle w:val="NoSpacing"/>
        <w:shd w:val="clear" w:color="auto" w:fill="9CC2E5" w:themeFill="accent1" w:themeFillTint="99"/>
      </w:pPr>
      <w:r>
        <w:t xml:space="preserve">     debug("Alter S field of next instruction to D[8:0].")</w:t>
      </w:r>
    </w:p>
    <w:p w14:paraId="40849264" w14:textId="77777777" w:rsidR="00104A3A" w:rsidRDefault="00104A3A">
      <w:pPr>
        <w:pStyle w:val="NoSpacing"/>
        <w:shd w:val="clear" w:color="auto" w:fill="9CC2E5" w:themeFill="accent1" w:themeFillTint="99"/>
      </w:pPr>
      <w:r>
        <w:t xml:space="preserve">     debug(" ")</w:t>
      </w:r>
    </w:p>
    <w:p w14:paraId="38F0CEB6" w14:textId="77777777" w:rsidR="00104A3A" w:rsidRDefault="00104A3A">
      <w:pPr>
        <w:pStyle w:val="NoSpacing"/>
        <w:shd w:val="clear" w:color="auto" w:fill="9CC2E5" w:themeFill="accent1" w:themeFillTint="99"/>
      </w:pPr>
      <w:r>
        <w:t xml:space="preserve">     debug("MOV D,{#}S {WC/WZ/WCZ}")</w:t>
      </w:r>
    </w:p>
    <w:p w14:paraId="0936E16E" w14:textId="77777777" w:rsidR="00104A3A" w:rsidRDefault="00104A3A">
      <w:pPr>
        <w:pStyle w:val="NoSpacing"/>
        <w:shd w:val="clear" w:color="auto" w:fill="9CC2E5" w:themeFill="accent1" w:themeFillTint="99"/>
      </w:pPr>
      <w:r>
        <w:t xml:space="preserve">     debug("Move S into D. D = S. C = S[31]. *")</w:t>
      </w:r>
    </w:p>
    <w:p w14:paraId="1972ED1D" w14:textId="77777777" w:rsidR="00104A3A" w:rsidRDefault="00104A3A">
      <w:pPr>
        <w:pStyle w:val="NoSpacing"/>
        <w:shd w:val="clear" w:color="auto" w:fill="9CC2E5" w:themeFill="accent1" w:themeFillTint="99"/>
      </w:pPr>
      <w:r>
        <w:t xml:space="preserve">     debug("Example")</w:t>
      </w:r>
    </w:p>
    <w:p w14:paraId="68FF3531" w14:textId="77777777" w:rsidR="00104A3A" w:rsidRDefault="00104A3A">
      <w:pPr>
        <w:pStyle w:val="NoSpacing"/>
        <w:shd w:val="clear" w:color="auto" w:fill="9CC2E5" w:themeFill="accent1" w:themeFillTint="99"/>
      </w:pPr>
      <w:r>
        <w:t xml:space="preserve">     debug("D_ALTS to obtain values stored in 'valTable0'")</w:t>
      </w:r>
    </w:p>
    <w:p w14:paraId="21A899D4" w14:textId="77777777" w:rsidR="00104A3A" w:rsidRDefault="00104A3A">
      <w:pPr>
        <w:pStyle w:val="NoSpacing"/>
        <w:shd w:val="clear" w:color="auto" w:fill="9CC2E5" w:themeFill="accent1" w:themeFillTint="99"/>
      </w:pPr>
      <w:r>
        <w:t xml:space="preserve">     debug("--------------------------------------")</w:t>
      </w:r>
    </w:p>
    <w:p w14:paraId="5C222B9C" w14:textId="77777777" w:rsidR="00104A3A" w:rsidRDefault="00104A3A">
      <w:pPr>
        <w:pStyle w:val="NoSpacing"/>
        <w:shd w:val="clear" w:color="auto" w:fill="9CC2E5" w:themeFill="accent1" w:themeFillTint="99"/>
      </w:pPr>
      <w:r>
        <w:t xml:space="preserve">     cogRunning := COGINIT(COGEXEC_NEW,@S0_ALTS,0)</w:t>
      </w:r>
    </w:p>
    <w:p w14:paraId="25EFF875" w14:textId="77777777" w:rsidR="00104A3A" w:rsidRDefault="00104A3A">
      <w:pPr>
        <w:pStyle w:val="NoSpacing"/>
        <w:shd w:val="clear" w:color="auto" w:fill="9CC2E5" w:themeFill="accent1" w:themeFillTint="99"/>
      </w:pPr>
      <w:r>
        <w:t xml:space="preserve">     debug(udec(cogRunning))</w:t>
      </w:r>
    </w:p>
    <w:p w14:paraId="021B72DB" w14:textId="77777777" w:rsidR="00104A3A" w:rsidRDefault="00104A3A">
      <w:pPr>
        <w:pStyle w:val="NoSpacing"/>
        <w:shd w:val="clear" w:color="auto" w:fill="9CC2E5" w:themeFill="accent1" w:themeFillTint="99"/>
      </w:pPr>
      <w:r>
        <w:t xml:space="preserve">     repeat                                    'keep cog 0 running</w:t>
      </w:r>
    </w:p>
    <w:p w14:paraId="5BDCE3C4" w14:textId="77777777" w:rsidR="00104A3A" w:rsidRDefault="00104A3A" w:rsidP="00503874">
      <w:pPr>
        <w:pStyle w:val="NoSpacing"/>
      </w:pPr>
    </w:p>
    <w:p w14:paraId="441AB909" w14:textId="77777777" w:rsidR="00104A3A" w:rsidRDefault="00104A3A">
      <w:pPr>
        <w:pStyle w:val="NoSpacing"/>
      </w:pPr>
    </w:p>
    <w:p w14:paraId="7211E092" w14:textId="77777777" w:rsidR="00104A3A" w:rsidRDefault="00104A3A" w:rsidP="00503874">
      <w:pPr>
        <w:pStyle w:val="NoSpacing"/>
        <w:shd w:val="clear" w:color="auto" w:fill="A8D08D" w:themeFill="accent6" w:themeFillTint="99"/>
      </w:pPr>
      <w:r>
        <w:t>DAT</w:t>
      </w:r>
    </w:p>
    <w:p w14:paraId="32E136E8" w14:textId="77777777" w:rsidR="00104A3A" w:rsidRDefault="00104A3A">
      <w:pPr>
        <w:pStyle w:val="NoSpacing"/>
        <w:shd w:val="clear" w:color="auto" w:fill="A8D08D" w:themeFill="accent6" w:themeFillTint="99"/>
      </w:pPr>
      <w:r>
        <w:t xml:space="preserve">                      ORG   0</w:t>
      </w:r>
    </w:p>
    <w:p w14:paraId="0504220D" w14:textId="77777777" w:rsidR="00104A3A" w:rsidRDefault="00104A3A">
      <w:pPr>
        <w:pStyle w:val="NoSpacing"/>
        <w:shd w:val="clear" w:color="auto" w:fill="A8D08D" w:themeFill="accent6" w:themeFillTint="99"/>
      </w:pPr>
      <w:r>
        <w:t>S0_ALTS               DRVH    #P0                      'P0 on program running</w:t>
      </w:r>
    </w:p>
    <w:p w14:paraId="0A9AEFF1" w14:textId="77777777" w:rsidR="00104A3A" w:rsidRDefault="00104A3A">
      <w:pPr>
        <w:pStyle w:val="NoSpacing"/>
        <w:shd w:val="clear" w:color="auto" w:fill="A8D08D" w:themeFill="accent6" w:themeFillTint="99"/>
      </w:pPr>
      <w:r>
        <w:t xml:space="preserve">                      debug("--------------------------------------")</w:t>
      </w:r>
    </w:p>
    <w:p w14:paraId="74F3B243" w14:textId="77777777" w:rsidR="00104A3A" w:rsidRDefault="00104A3A">
      <w:pPr>
        <w:pStyle w:val="NoSpacing"/>
        <w:shd w:val="clear" w:color="auto" w:fill="A8D08D" w:themeFill="accent6" w:themeFillTint="99"/>
      </w:pPr>
      <w:r>
        <w:t xml:space="preserve">                      MOV  D_ALTS,#valTable0  'set address Pointer to first value address</w:t>
      </w:r>
    </w:p>
    <w:p w14:paraId="440A99A5" w14:textId="77777777" w:rsidR="00104A3A" w:rsidRDefault="00104A3A">
      <w:pPr>
        <w:pStyle w:val="NoSpacing"/>
        <w:shd w:val="clear" w:color="auto" w:fill="A8D08D" w:themeFill="accent6" w:themeFillTint="99"/>
      </w:pPr>
      <w:r>
        <w:t>_Next                 ALTS D_ALTS</w:t>
      </w:r>
    </w:p>
    <w:p w14:paraId="65B51898" w14:textId="77777777" w:rsidR="00104A3A" w:rsidRDefault="00104A3A">
      <w:pPr>
        <w:pStyle w:val="NoSpacing"/>
        <w:shd w:val="clear" w:color="auto" w:fill="A8D08D" w:themeFill="accent6" w:themeFillTint="99"/>
      </w:pPr>
      <w:r>
        <w:t xml:space="preserve">                      'The following MOV instruction source value 0 is just a register place holder</w:t>
      </w:r>
    </w:p>
    <w:p w14:paraId="6F7D6E43" w14:textId="77777777" w:rsidR="00104A3A" w:rsidRDefault="00104A3A">
      <w:pPr>
        <w:pStyle w:val="NoSpacing"/>
        <w:shd w:val="clear" w:color="auto" w:fill="A8D08D" w:themeFill="accent6" w:themeFillTint="99"/>
      </w:pPr>
      <w:r>
        <w:t xml:space="preserve">                      'do not plac #imediate if #0 is used the address in  #addressPointer will be used</w:t>
      </w:r>
    </w:p>
    <w:p w14:paraId="39FBE186" w14:textId="77777777" w:rsidR="00104A3A" w:rsidRDefault="00104A3A">
      <w:pPr>
        <w:pStyle w:val="NoSpacing"/>
        <w:shd w:val="clear" w:color="auto" w:fill="A8D08D" w:themeFill="accent6" w:themeFillTint="99"/>
      </w:pPr>
      <w:r>
        <w:t xml:space="preserve">                      MOV  D_MOV,S_MOV</w:t>
      </w:r>
    </w:p>
    <w:p w14:paraId="0F079BC9" w14:textId="77777777" w:rsidR="00104A3A" w:rsidRDefault="00104A3A">
      <w:pPr>
        <w:pStyle w:val="NoSpacing"/>
        <w:shd w:val="clear" w:color="auto" w:fill="A8D08D" w:themeFill="accent6" w:themeFillTint="99"/>
      </w:pPr>
      <w:r>
        <w:t xml:space="preserve">                      debug(udec(D_ALTS),udec(Index),udec(D_MOV))</w:t>
      </w:r>
    </w:p>
    <w:p w14:paraId="31F03A26" w14:textId="77777777" w:rsidR="00104A3A" w:rsidRDefault="00104A3A">
      <w:pPr>
        <w:pStyle w:val="NoSpacing"/>
        <w:shd w:val="clear" w:color="auto" w:fill="A8D08D" w:themeFill="accent6" w:themeFillTint="99"/>
      </w:pPr>
      <w:r>
        <w:t xml:space="preserve">                      debug("---------------------------------------")</w:t>
      </w:r>
    </w:p>
    <w:p w14:paraId="67F38C42" w14:textId="77777777" w:rsidR="00104A3A" w:rsidRDefault="00104A3A">
      <w:pPr>
        <w:pStyle w:val="NoSpacing"/>
        <w:shd w:val="clear" w:color="auto" w:fill="A8D08D" w:themeFill="accent6" w:themeFillTint="99"/>
      </w:pPr>
      <w:r>
        <w:t xml:space="preserve">                      ADD   D_ALTS,#1</w:t>
      </w:r>
    </w:p>
    <w:p w14:paraId="0558B29F" w14:textId="77777777" w:rsidR="00104A3A" w:rsidRDefault="00104A3A">
      <w:pPr>
        <w:pStyle w:val="NoSpacing"/>
        <w:shd w:val="clear" w:color="auto" w:fill="A8D08D" w:themeFill="accent6" w:themeFillTint="99"/>
      </w:pPr>
      <w:r>
        <w:t xml:space="preserve">                      ADD   Index,#1</w:t>
      </w:r>
    </w:p>
    <w:p w14:paraId="36C92DCB" w14:textId="77777777" w:rsidR="00104A3A" w:rsidRDefault="00104A3A">
      <w:pPr>
        <w:pStyle w:val="NoSpacing"/>
        <w:shd w:val="clear" w:color="auto" w:fill="A8D08D" w:themeFill="accent6" w:themeFillTint="99"/>
      </w:pPr>
      <w:r>
        <w:t xml:space="preserve">                      CMP   Index,#4  WZ</w:t>
      </w:r>
    </w:p>
    <w:p w14:paraId="5EEE88C8" w14:textId="54533538" w:rsidR="00104A3A" w:rsidRDefault="00104A3A">
      <w:pPr>
        <w:pStyle w:val="NoSpacing"/>
        <w:shd w:val="clear" w:color="auto" w:fill="A8D08D" w:themeFill="accent6" w:themeFillTint="99"/>
      </w:pPr>
      <w:r>
        <w:t xml:space="preserve">      IF_Z        JMP   #_Loop1</w:t>
      </w:r>
    </w:p>
    <w:p w14:paraId="000237CD" w14:textId="77777777" w:rsidR="00104A3A" w:rsidRDefault="00104A3A">
      <w:pPr>
        <w:pStyle w:val="NoSpacing"/>
        <w:shd w:val="clear" w:color="auto" w:fill="A8D08D" w:themeFill="accent6" w:themeFillTint="99"/>
      </w:pPr>
      <w:r>
        <w:t xml:space="preserve">                      JMP   #_Next</w:t>
      </w:r>
    </w:p>
    <w:p w14:paraId="70237076" w14:textId="393359A5" w:rsidR="00104A3A" w:rsidRDefault="00104A3A">
      <w:pPr>
        <w:pStyle w:val="NoSpacing"/>
        <w:shd w:val="clear" w:color="auto" w:fill="A8D08D" w:themeFill="accent6" w:themeFillTint="99"/>
      </w:pPr>
      <w:r>
        <w:t>_Loop1         NOP</w:t>
      </w:r>
    </w:p>
    <w:p w14:paraId="1A9E5987" w14:textId="77777777" w:rsidR="00104A3A" w:rsidRDefault="00104A3A">
      <w:pPr>
        <w:pStyle w:val="NoSpacing"/>
        <w:shd w:val="clear" w:color="auto" w:fill="A8D08D" w:themeFill="accent6" w:themeFillTint="99"/>
      </w:pPr>
      <w:r>
        <w:t xml:space="preserve">                      JMP     #_Loop1          'remember # imediate</w:t>
      </w:r>
    </w:p>
    <w:p w14:paraId="47DD5EA5" w14:textId="58BE8353" w:rsidR="00104A3A" w:rsidRDefault="00104A3A">
      <w:pPr>
        <w:pStyle w:val="NoSpacing"/>
        <w:shd w:val="clear" w:color="auto" w:fill="A8D08D" w:themeFill="accent6" w:themeFillTint="99"/>
      </w:pPr>
      <w:r>
        <w:t>Index                    long      0</w:t>
      </w:r>
    </w:p>
    <w:p w14:paraId="1284A82D" w14:textId="77777777" w:rsidR="00104A3A" w:rsidRDefault="00104A3A">
      <w:pPr>
        <w:pStyle w:val="NoSpacing"/>
        <w:shd w:val="clear" w:color="auto" w:fill="A8D08D" w:themeFill="accent6" w:themeFillTint="99"/>
      </w:pPr>
      <w:r>
        <w:t>D_ALTS                long      0              'address Pointer</w:t>
      </w:r>
    </w:p>
    <w:p w14:paraId="06347DB9" w14:textId="1FC0EB7C" w:rsidR="00104A3A" w:rsidRDefault="00104A3A">
      <w:pPr>
        <w:pStyle w:val="NoSpacing"/>
        <w:shd w:val="clear" w:color="auto" w:fill="A8D08D" w:themeFill="accent6" w:themeFillTint="99"/>
      </w:pPr>
      <w:r>
        <w:t>S_ALTS                 long      0              'not required or used</w:t>
      </w:r>
    </w:p>
    <w:p w14:paraId="26C7DE9A" w14:textId="4716AFD7" w:rsidR="00104A3A" w:rsidRDefault="00104A3A">
      <w:pPr>
        <w:pStyle w:val="NoSpacing"/>
        <w:shd w:val="clear" w:color="auto" w:fill="A8D08D" w:themeFill="accent6" w:themeFillTint="99"/>
      </w:pPr>
      <w:r>
        <w:t>D_MOV                long      0</w:t>
      </w:r>
    </w:p>
    <w:p w14:paraId="5CB37CDB" w14:textId="77777777" w:rsidR="00104A3A" w:rsidRDefault="00104A3A">
      <w:pPr>
        <w:pStyle w:val="NoSpacing"/>
        <w:shd w:val="clear" w:color="auto" w:fill="A8D08D" w:themeFill="accent6" w:themeFillTint="99"/>
      </w:pPr>
      <w:r>
        <w:t>S_MOV                 long      0              'not required 0 place holder not #0</w:t>
      </w:r>
    </w:p>
    <w:p w14:paraId="6CC9BF43" w14:textId="77777777" w:rsidR="00104A3A" w:rsidRDefault="00104A3A">
      <w:pPr>
        <w:pStyle w:val="NoSpacing"/>
        <w:shd w:val="clear" w:color="auto" w:fill="A8D08D" w:themeFill="accent6" w:themeFillTint="99"/>
      </w:pPr>
      <w:r>
        <w:t>valTable0             long      0</w:t>
      </w:r>
    </w:p>
    <w:p w14:paraId="12BB6827" w14:textId="77777777" w:rsidR="00104A3A" w:rsidRDefault="00104A3A">
      <w:pPr>
        <w:pStyle w:val="NoSpacing"/>
        <w:shd w:val="clear" w:color="auto" w:fill="A8D08D" w:themeFill="accent6" w:themeFillTint="99"/>
      </w:pPr>
      <w:r>
        <w:t>valTable1             long      1</w:t>
      </w:r>
    </w:p>
    <w:p w14:paraId="3A97488E" w14:textId="77777777" w:rsidR="00104A3A" w:rsidRDefault="00104A3A">
      <w:pPr>
        <w:pStyle w:val="NoSpacing"/>
        <w:shd w:val="clear" w:color="auto" w:fill="A8D08D" w:themeFill="accent6" w:themeFillTint="99"/>
      </w:pPr>
      <w:r>
        <w:t>valTable2             long      2</w:t>
      </w:r>
    </w:p>
    <w:p w14:paraId="2422E72C" w14:textId="58C745C1" w:rsidR="00AD0C0E" w:rsidRDefault="00104A3A">
      <w:pPr>
        <w:pStyle w:val="NoSpacing"/>
        <w:shd w:val="clear" w:color="auto" w:fill="A8D08D" w:themeFill="accent6" w:themeFillTint="99"/>
      </w:pPr>
      <w:r>
        <w:t>valTable3             long      3</w:t>
      </w:r>
    </w:p>
    <w:p w14:paraId="6F9BCB3D" w14:textId="60F6D16E" w:rsidR="00AD0C0E" w:rsidRDefault="00AD0C0E" w:rsidP="00503874">
      <w:pPr>
        <w:rPr>
          <w:rFonts w:asciiTheme="majorHAnsi" w:eastAsiaTheme="majorEastAsia" w:hAnsiTheme="majorHAnsi" w:cstheme="majorBidi"/>
          <w:color w:val="2E74B5" w:themeColor="accent1" w:themeShade="BF"/>
          <w:sz w:val="26"/>
          <w:szCs w:val="26"/>
        </w:rPr>
      </w:pPr>
      <w:r>
        <w:br w:type="page"/>
      </w:r>
    </w:p>
    <w:p w14:paraId="130591C1" w14:textId="22DE6F8A" w:rsidR="00CE6471" w:rsidRDefault="00284B99" w:rsidP="00503874">
      <w:pPr>
        <w:pStyle w:val="Heading2"/>
      </w:pPr>
      <w:r>
        <w:t xml:space="preserve">17.43) </w:t>
      </w:r>
      <w:r w:rsidR="00CE6471">
        <w:t xml:space="preserve"> ALTB D Alter D field of next instruction</w:t>
      </w:r>
      <w:r w:rsidR="008F11F9">
        <w:t xml:space="preserve"> usually associated with Bits</w:t>
      </w:r>
    </w:p>
    <w:tbl>
      <w:tblPr>
        <w:tblW w:w="9554" w:type="dxa"/>
        <w:tblInd w:w="-548" w:type="dxa"/>
        <w:tblCellMar>
          <w:left w:w="0" w:type="dxa"/>
          <w:right w:w="0" w:type="dxa"/>
        </w:tblCellMar>
        <w:tblLook w:val="04A0" w:firstRow="1" w:lastRow="0" w:firstColumn="1" w:lastColumn="0" w:noHBand="0" w:noVBand="1"/>
      </w:tblPr>
      <w:tblGrid>
        <w:gridCol w:w="2675"/>
        <w:gridCol w:w="6879"/>
      </w:tblGrid>
      <w:tr w:rsidR="00CE6471" w:rsidRPr="00BA4ADA" w14:paraId="1A67EDB4" w14:textId="77777777" w:rsidTr="00503874">
        <w:trPr>
          <w:trHeight w:val="309"/>
        </w:trPr>
        <w:tc>
          <w:tcPr>
            <w:tcW w:w="2675"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1E6276A" w14:textId="77777777" w:rsidR="00CE6471" w:rsidRPr="0051756A" w:rsidRDefault="00CE6471" w:rsidP="00503874">
            <w:r w:rsidRPr="0051756A">
              <w:t>ALTB D,{#}S</w:t>
            </w:r>
          </w:p>
        </w:tc>
        <w:tc>
          <w:tcPr>
            <w:tcW w:w="6879" w:type="dxa"/>
            <w:vAlign w:val="bottom"/>
          </w:tcPr>
          <w:p w14:paraId="5582EA6B" w14:textId="77777777" w:rsidR="00CE6471" w:rsidRPr="00BA4ADA" w:rsidRDefault="00CE6471">
            <w:pPr>
              <w:rPr>
                <w:rFonts w:eastAsia="Times New Roman"/>
              </w:rPr>
            </w:pPr>
            <w:r w:rsidRPr="00BA4ADA">
              <w:t>Alter D field of next instruction to (D[13:5] + S) &amp; $1FF. D += sign-extended S[17:9].</w:t>
            </w:r>
          </w:p>
        </w:tc>
      </w:tr>
      <w:tr w:rsidR="00CE6471" w:rsidRPr="00BA4ADA" w14:paraId="1AAA7B7D" w14:textId="77777777" w:rsidTr="00503874">
        <w:trPr>
          <w:trHeight w:val="309"/>
        </w:trPr>
        <w:tc>
          <w:tcPr>
            <w:tcW w:w="2675"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016DC46" w14:textId="77777777" w:rsidR="00CE6471" w:rsidRPr="0051756A" w:rsidRDefault="00CE6471">
            <w:r w:rsidRPr="0051756A">
              <w:t>ALTB D</w:t>
            </w:r>
          </w:p>
        </w:tc>
        <w:tc>
          <w:tcPr>
            <w:tcW w:w="6879" w:type="dxa"/>
            <w:vAlign w:val="bottom"/>
          </w:tcPr>
          <w:p w14:paraId="280D20A7" w14:textId="77777777" w:rsidR="00CE6471" w:rsidRPr="00BA4ADA" w:rsidRDefault="00CE6471">
            <w:pPr>
              <w:rPr>
                <w:rFonts w:eastAsia="Times New Roman"/>
              </w:rPr>
            </w:pPr>
            <w:r w:rsidRPr="00BA4ADA">
              <w:t>Alter D field of next instruction to D[13:5].</w:t>
            </w:r>
          </w:p>
        </w:tc>
      </w:tr>
    </w:tbl>
    <w:p w14:paraId="4B68209B" w14:textId="77777777" w:rsidR="00CE6471" w:rsidRDefault="00CE6471"/>
    <w:p w14:paraId="56D40E00" w14:textId="77777777" w:rsidR="00C17A44" w:rsidRPr="00C17A44" w:rsidRDefault="00C17A44">
      <w:pPr>
        <w:pStyle w:val="NoSpacing"/>
      </w:pPr>
      <w:r w:rsidRPr="00C17A44">
        <w:t xml:space="preserve">For accessing bit fields that span multiple registers, there is the ALTB instruction which sums D[13:5] </w:t>
      </w:r>
    </w:p>
    <w:p w14:paraId="279650AA" w14:textId="77777777" w:rsidR="00C17A44" w:rsidRPr="00C17A44" w:rsidRDefault="00C17A44">
      <w:pPr>
        <w:pStyle w:val="NoSpacing"/>
      </w:pPr>
      <w:r w:rsidRPr="00C17A44">
        <w:t>and S/#[8:0] values to compute an address which is substituted into the next instruction's D field. It can be used with and without S/#:</w:t>
      </w:r>
    </w:p>
    <w:p w14:paraId="4CA151FD" w14:textId="77777777" w:rsidR="00C17A44" w:rsidRPr="00C17A44" w:rsidRDefault="00C17A44">
      <w:pPr>
        <w:pStyle w:val="NoSpacing"/>
      </w:pPr>
    </w:p>
    <w:p w14:paraId="63D334A5" w14:textId="77777777" w:rsidR="00C17A44" w:rsidRPr="00503874" w:rsidRDefault="00C17A44">
      <w:pPr>
        <w:pStyle w:val="NoSpacing"/>
      </w:pPr>
      <w:r w:rsidRPr="00503874">
        <w:t>ALTB    bitindex,#base</w:t>
      </w:r>
      <w:r w:rsidRPr="00503874">
        <w:tab/>
        <w:t>'set next D field to base+bitindex[13:5]</w:t>
      </w:r>
    </w:p>
    <w:p w14:paraId="389780B3" w14:textId="13130A84" w:rsidR="00C17A44" w:rsidRPr="00503874" w:rsidRDefault="00C17A44">
      <w:pPr>
        <w:pStyle w:val="NoSpacing"/>
      </w:pPr>
      <w:r w:rsidRPr="00503874">
        <w:t>BITC    0,bitindex</w:t>
      </w:r>
      <w:r w:rsidRPr="00503874">
        <w:tab/>
        <w:t>'write C to bit[bitindex[4:0]]</w:t>
      </w:r>
    </w:p>
    <w:p w14:paraId="273115F1" w14:textId="77777777" w:rsidR="00C17A44" w:rsidRPr="00503874" w:rsidRDefault="00C17A44">
      <w:pPr>
        <w:pStyle w:val="NoSpacing"/>
      </w:pPr>
    </w:p>
    <w:p w14:paraId="212379E5" w14:textId="77777777" w:rsidR="00C17A44" w:rsidRPr="00503874" w:rsidRDefault="00C17A44">
      <w:pPr>
        <w:pStyle w:val="NoSpacing"/>
      </w:pPr>
      <w:r w:rsidRPr="00503874">
        <w:t>ALTB    bitindex</w:t>
      </w:r>
      <w:r w:rsidRPr="00503874">
        <w:tab/>
      </w:r>
      <w:r w:rsidRPr="00503874">
        <w:tab/>
        <w:t>'set next D field to bitindex[13:5]</w:t>
      </w:r>
    </w:p>
    <w:p w14:paraId="69081AA2" w14:textId="77777777" w:rsidR="00C17A44" w:rsidRPr="00503874" w:rsidRDefault="00C17A44">
      <w:pPr>
        <w:pStyle w:val="NoSpacing"/>
      </w:pPr>
      <w:r w:rsidRPr="00503874">
        <w:t>TESTB   0,bitindex</w:t>
      </w:r>
      <w:r w:rsidRPr="00503874">
        <w:tab/>
        <w:t>WC</w:t>
      </w:r>
      <w:r w:rsidRPr="00503874">
        <w:tab/>
        <w:t>'read bit[bitindex[4:0]] into C</w:t>
      </w:r>
    </w:p>
    <w:p w14:paraId="50A74C0E" w14:textId="77777777" w:rsidR="00C17A44" w:rsidRDefault="00C17A44" w:rsidP="00C17A44">
      <w:pPr>
        <w:pStyle w:val="NoSpacing"/>
        <w:rPr>
          <w:rFonts w:eastAsia="Times New Roman"/>
        </w:rPr>
      </w:pPr>
    </w:p>
    <w:p w14:paraId="71F05B1E" w14:textId="282B1191" w:rsidR="00C17A44" w:rsidRDefault="00C17A44" w:rsidP="00C17A44">
      <w:pPr>
        <w:pStyle w:val="NoSpacing"/>
      </w:pPr>
      <w:r w:rsidRPr="0051756A">
        <w:rPr>
          <w:rFonts w:eastAsia="Times New Roman"/>
        </w:rPr>
        <w:t>TESTB D,{#}S WC/WZ</w:t>
      </w:r>
      <w:r>
        <w:t xml:space="preserve"> </w:t>
      </w:r>
      <w:r w:rsidR="005C75C5">
        <w:t>(034)</w:t>
      </w:r>
    </w:p>
    <w:p w14:paraId="2CE47E11" w14:textId="77777777" w:rsidR="00C17A44" w:rsidRDefault="00C17A44" w:rsidP="00C17A44">
      <w:pPr>
        <w:pStyle w:val="NoSpacing"/>
      </w:pPr>
      <w:r w:rsidRPr="00BA4ADA">
        <w:t>Test bit S[4:0] of D, write to C/Z. C/Z = D[S[4:0]].</w:t>
      </w:r>
    </w:p>
    <w:p w14:paraId="77401EF3" w14:textId="77777777" w:rsidR="00C17A44" w:rsidRDefault="00C17A44" w:rsidP="00503874"/>
    <w:p w14:paraId="5A0B9661" w14:textId="6E3952D1" w:rsidR="005C75C5" w:rsidRDefault="005C75C5" w:rsidP="005C75C5">
      <w:pPr>
        <w:pStyle w:val="NoSpacing"/>
        <w:rPr>
          <w:rFonts w:eastAsia="Times New Roman"/>
        </w:rPr>
      </w:pPr>
      <w:r w:rsidRPr="0051756A">
        <w:rPr>
          <w:rFonts w:eastAsia="Times New Roman"/>
        </w:rPr>
        <w:t>BITC D,{#}S {WCZ}</w:t>
      </w:r>
      <w:r>
        <w:rPr>
          <w:rFonts w:eastAsia="Times New Roman"/>
        </w:rPr>
        <w:t xml:space="preserve">   (044)</w:t>
      </w:r>
    </w:p>
    <w:p w14:paraId="27658169" w14:textId="77777777" w:rsidR="005C75C5" w:rsidRDefault="005C75C5" w:rsidP="005C75C5">
      <w:pPr>
        <w:pStyle w:val="NoSpacing"/>
        <w:rPr>
          <w:color w:val="000000"/>
        </w:rPr>
      </w:pPr>
      <w:r w:rsidRPr="00BA4ADA">
        <w:rPr>
          <w:color w:val="000000"/>
        </w:rPr>
        <w:t xml:space="preserve">Bits D[S[9:5]+S[4:0]:S[4:0]] = C. Other bits unaffected. Prior SETQ overrides S[9:5]. </w:t>
      </w:r>
    </w:p>
    <w:p w14:paraId="0994E80D" w14:textId="7C2263D8" w:rsidR="005C75C5" w:rsidRDefault="005C75C5" w:rsidP="005C75C5">
      <w:pPr>
        <w:pStyle w:val="NoSpacing"/>
        <w:rPr>
          <w:rFonts w:eastAsia="Times New Roman"/>
        </w:rPr>
      </w:pPr>
      <w:r w:rsidRPr="00BA4ADA">
        <w:rPr>
          <w:color w:val="000000"/>
        </w:rPr>
        <w:t>C,Z = original D[S[4:0]].</w:t>
      </w:r>
    </w:p>
    <w:p w14:paraId="3096E1E9" w14:textId="77777777" w:rsidR="005C75C5" w:rsidRDefault="005C75C5" w:rsidP="005C75C5">
      <w:pPr>
        <w:pStyle w:val="NoSpacing"/>
        <w:rPr>
          <w:color w:val="000000"/>
        </w:rPr>
      </w:pPr>
      <w:r>
        <w:rPr>
          <w:color w:val="000000"/>
        </w:rPr>
        <w:t>This instruction can be used to set a bit to C carry or a group of bits to C carry</w:t>
      </w:r>
    </w:p>
    <w:p w14:paraId="64EFAEA3" w14:textId="77777777" w:rsidR="005C75C5" w:rsidRDefault="005C75C5" w:rsidP="00503874"/>
    <w:p w14:paraId="34DDEACB" w14:textId="77777777" w:rsidR="00C17A44" w:rsidRDefault="00C17A44">
      <w:pPr>
        <w:rPr>
          <w:rFonts w:asciiTheme="majorHAnsi" w:eastAsiaTheme="majorEastAsia" w:hAnsiTheme="majorHAnsi" w:cstheme="majorBidi"/>
          <w:color w:val="1F4D78" w:themeColor="accent1" w:themeShade="7F"/>
          <w:sz w:val="24"/>
          <w:szCs w:val="24"/>
        </w:rPr>
      </w:pPr>
      <w:r>
        <w:br w:type="page"/>
      </w:r>
    </w:p>
    <w:p w14:paraId="321C14C0" w14:textId="3D1DA208" w:rsidR="00CE6471" w:rsidRDefault="00CE6471" w:rsidP="00503874">
      <w:pPr>
        <w:pStyle w:val="Heading3"/>
      </w:pPr>
      <w:r>
        <w:t>17.43.1_Example_WRD_ALTB D,{#}S</w:t>
      </w:r>
      <w:r w:rsidR="00786A9C">
        <w:t>_120</w:t>
      </w:r>
    </w:p>
    <w:p w14:paraId="3CF07E9C" w14:textId="77777777" w:rsidR="00CE6471" w:rsidRPr="00CE6471" w:rsidRDefault="00CE6471">
      <w:pPr>
        <w:pStyle w:val="NoSpacing"/>
      </w:pPr>
      <w:r w:rsidRPr="00CE6471">
        <w:t xml:space="preserve">ALTB D,{#}S </w:t>
      </w:r>
    </w:p>
    <w:p w14:paraId="7E75DA73" w14:textId="77777777" w:rsidR="00CE6471" w:rsidRDefault="00CE6471">
      <w:pPr>
        <w:pStyle w:val="NoSpacing"/>
      </w:pPr>
      <w:r w:rsidRPr="00CE6471">
        <w:t>Alter D field of next instruction to (D[13:5] + S) &amp; $1FF. D += sign-extended S[17:9].</w:t>
      </w:r>
    </w:p>
    <w:p w14:paraId="14F5FE85" w14:textId="77777777" w:rsidR="00257F35" w:rsidRDefault="00257F35">
      <w:pPr>
        <w:pStyle w:val="NoSpacing"/>
      </w:pPr>
    </w:p>
    <w:p w14:paraId="3C31F189" w14:textId="3705A610" w:rsidR="00257F35" w:rsidRDefault="00257F35">
      <w:pPr>
        <w:pStyle w:val="NoSpacing"/>
      </w:pPr>
      <w:r>
        <w:t>Next Instruction D Field = (D[13:5] +S[17:9] + S) &amp; $1FF</w:t>
      </w:r>
    </w:p>
    <w:p w14:paraId="1A81E6AF" w14:textId="77777777" w:rsidR="00660534" w:rsidRDefault="00660534">
      <w:pPr>
        <w:pStyle w:val="NoSpacing"/>
      </w:pPr>
    </w:p>
    <w:p w14:paraId="64DA74B0" w14:textId="77777777" w:rsidR="00D54639" w:rsidRDefault="00D54639" w:rsidP="00503874">
      <w:pPr>
        <w:pStyle w:val="NoSpacing"/>
        <w:shd w:val="clear" w:color="auto" w:fill="FFD966" w:themeFill="accent4" w:themeFillTint="99"/>
      </w:pPr>
      <w:r>
        <w:t>{{17.43.1_Example_WRD_ALTB D,{#}S_120}}</w:t>
      </w:r>
    </w:p>
    <w:p w14:paraId="2BBB7980" w14:textId="77777777" w:rsidR="00D54639" w:rsidRDefault="00D54639" w:rsidP="00503874">
      <w:pPr>
        <w:pStyle w:val="NoSpacing"/>
        <w:shd w:val="clear" w:color="auto" w:fill="FFD966" w:themeFill="accent4" w:themeFillTint="99"/>
      </w:pPr>
      <w:r>
        <w:t>{{</w:t>
      </w:r>
    </w:p>
    <w:p w14:paraId="5230FD1D" w14:textId="77777777" w:rsidR="00D54639" w:rsidRDefault="00D54639" w:rsidP="00503874">
      <w:pPr>
        <w:pStyle w:val="NoSpacing"/>
        <w:shd w:val="clear" w:color="auto" w:fill="FFD966" w:themeFill="accent4" w:themeFillTint="99"/>
      </w:pPr>
      <w:r>
        <w:t>ALTB D,{#}S (120)</w:t>
      </w:r>
    </w:p>
    <w:p w14:paraId="3C6B24AA" w14:textId="77777777" w:rsidR="00D54639" w:rsidRDefault="00D54639" w:rsidP="00503874">
      <w:pPr>
        <w:pStyle w:val="NoSpacing"/>
        <w:shd w:val="clear" w:color="auto" w:fill="FFD966" w:themeFill="accent4" w:themeFillTint="99"/>
      </w:pPr>
      <w:r>
        <w:t>Alter D field of next instruction to (D[13:5] + S) &amp; $1FF. D += sign-extended S[17:9].</w:t>
      </w:r>
    </w:p>
    <w:p w14:paraId="756A7382" w14:textId="77777777" w:rsidR="00D54639" w:rsidRDefault="00D54639" w:rsidP="00503874">
      <w:pPr>
        <w:pStyle w:val="NoSpacing"/>
        <w:shd w:val="clear" w:color="auto" w:fill="FFD966" w:themeFill="accent4" w:themeFillTint="99"/>
      </w:pPr>
    </w:p>
    <w:p w14:paraId="0FDE35B2" w14:textId="77777777" w:rsidR="00D54639" w:rsidRDefault="00D54639" w:rsidP="00503874">
      <w:pPr>
        <w:pStyle w:val="NoSpacing"/>
        <w:shd w:val="clear" w:color="auto" w:fill="FFD966" w:themeFill="accent4" w:themeFillTint="99"/>
      </w:pPr>
      <w:r>
        <w:t>S = OffsetBitIndexS[17.9] | BaseAddressS[8:0]</w:t>
      </w:r>
    </w:p>
    <w:p w14:paraId="5ABE9DB1" w14:textId="77777777" w:rsidR="00D54639" w:rsidRDefault="00D54639" w:rsidP="00503874">
      <w:pPr>
        <w:pStyle w:val="NoSpacing"/>
        <w:shd w:val="clear" w:color="auto" w:fill="FFD966" w:themeFill="accent4" w:themeFillTint="99"/>
      </w:pPr>
      <w:r>
        <w:t>D = IndexWordD[13:5] | BitIndexD[4:0]</w:t>
      </w:r>
    </w:p>
    <w:p w14:paraId="5DB479B3" w14:textId="77777777" w:rsidR="00D54639" w:rsidRDefault="00D54639" w:rsidP="00503874">
      <w:pPr>
        <w:pStyle w:val="NoSpacing"/>
        <w:shd w:val="clear" w:color="auto" w:fill="FFD966" w:themeFill="accent4" w:themeFillTint="99"/>
      </w:pPr>
    </w:p>
    <w:p w14:paraId="6FAD9F2B" w14:textId="77777777" w:rsidR="00D54639" w:rsidRDefault="00D54639" w:rsidP="00503874">
      <w:pPr>
        <w:pStyle w:val="NoSpacing"/>
        <w:shd w:val="clear" w:color="auto" w:fill="FFD966" w:themeFill="accent4" w:themeFillTint="99"/>
      </w:pPr>
      <w:r>
        <w:t>Next Instruction D Field = (D[13:5] +S[17:9] + S) &amp; $1FF</w:t>
      </w:r>
    </w:p>
    <w:p w14:paraId="72C017F9" w14:textId="77777777" w:rsidR="00D54639" w:rsidRDefault="00D54639" w:rsidP="00503874">
      <w:pPr>
        <w:pStyle w:val="NoSpacing"/>
        <w:shd w:val="clear" w:color="auto" w:fill="FFD966" w:themeFill="accent4" w:themeFillTint="99"/>
      </w:pPr>
      <w:r>
        <w:t>Note: S[17:9] is a bit offset in addition to the BitIndex</w:t>
      </w:r>
    </w:p>
    <w:p w14:paraId="4E64A644" w14:textId="77777777" w:rsidR="00D54639" w:rsidRDefault="00D54639" w:rsidP="00503874">
      <w:pPr>
        <w:pStyle w:val="NoSpacing"/>
        <w:shd w:val="clear" w:color="auto" w:fill="FFD966" w:themeFill="accent4" w:themeFillTint="99"/>
      </w:pPr>
    </w:p>
    <w:p w14:paraId="064B4D75" w14:textId="77777777" w:rsidR="00D54639" w:rsidRDefault="00D54639" w:rsidP="00503874">
      <w:pPr>
        <w:pStyle w:val="NoSpacing"/>
        <w:shd w:val="clear" w:color="auto" w:fill="FFD966" w:themeFill="accent4" w:themeFillTint="99"/>
      </w:pPr>
      <w:r>
        <w:t>TESTB D,{#}S WC/WZ (034)</w:t>
      </w:r>
    </w:p>
    <w:p w14:paraId="11E73150" w14:textId="77777777" w:rsidR="00D54639" w:rsidRDefault="00D54639" w:rsidP="00503874">
      <w:pPr>
        <w:pStyle w:val="NoSpacing"/>
        <w:shd w:val="clear" w:color="auto" w:fill="FFD966" w:themeFill="accent4" w:themeFillTint="99"/>
      </w:pPr>
      <w:r>
        <w:t>Test bit S[4:0] of D, write to C/Z. C/Z = D[S[4:0]].</w:t>
      </w:r>
    </w:p>
    <w:p w14:paraId="6D5B7931" w14:textId="77777777" w:rsidR="00D54639" w:rsidRDefault="00D54639" w:rsidP="00503874">
      <w:pPr>
        <w:pStyle w:val="NoSpacing"/>
        <w:shd w:val="clear" w:color="auto" w:fill="FFD966" w:themeFill="accent4" w:themeFillTint="99"/>
      </w:pPr>
      <w:r>
        <w:t>Example</w:t>
      </w:r>
    </w:p>
    <w:p w14:paraId="6945304E" w14:textId="77777777" w:rsidR="00D54639" w:rsidRDefault="00D54639" w:rsidP="00503874">
      <w:pPr>
        <w:pStyle w:val="NoSpacing"/>
        <w:shd w:val="clear" w:color="auto" w:fill="FFD966" w:themeFill="accent4" w:themeFillTint="99"/>
      </w:pPr>
      <w:r>
        <w:t>Use ALTB BaseAddress with Index and Offset to test bit</w:t>
      </w:r>
    </w:p>
    <w:p w14:paraId="1E5B0292" w14:textId="77777777" w:rsidR="00D54639" w:rsidRDefault="00D54639" w:rsidP="00503874">
      <w:pPr>
        <w:pStyle w:val="NoSpacing"/>
        <w:shd w:val="clear" w:color="auto" w:fill="FFD966" w:themeFill="accent4" w:themeFillTint="99"/>
      </w:pPr>
      <w:r>
        <w:t>B10 is test bit in valBit2 IndexWord = 2 IndexBit D[4:0]= %1001] = 9 OffsetBitIndex = 1</w:t>
      </w:r>
    </w:p>
    <w:p w14:paraId="247E5389" w14:textId="77777777" w:rsidR="00D54639" w:rsidRDefault="00D54639" w:rsidP="00503874">
      <w:pPr>
        <w:pStyle w:val="NoSpacing"/>
        <w:shd w:val="clear" w:color="auto" w:fill="FFD966" w:themeFill="accent4" w:themeFillTint="99"/>
      </w:pPr>
      <w:r>
        <w:t>Test by setting value 0/1 to valBit2</w:t>
      </w:r>
    </w:p>
    <w:p w14:paraId="1D5786F6" w14:textId="77777777" w:rsidR="00D54639" w:rsidRDefault="00D54639" w:rsidP="00503874">
      <w:pPr>
        <w:pStyle w:val="NoSpacing"/>
        <w:shd w:val="clear" w:color="auto" w:fill="FFD966" w:themeFill="accent4" w:themeFillTint="99"/>
      </w:pPr>
      <w:r>
        <w:t>}}</w:t>
      </w:r>
    </w:p>
    <w:p w14:paraId="41E15D30" w14:textId="77777777" w:rsidR="00D54639" w:rsidRDefault="00D54639" w:rsidP="00503874">
      <w:pPr>
        <w:pStyle w:val="NoSpacing"/>
        <w:shd w:val="clear" w:color="auto" w:fill="FFD966" w:themeFill="accent4" w:themeFillTint="99"/>
      </w:pPr>
      <w:r>
        <w:t>CON</w:t>
      </w:r>
    </w:p>
    <w:p w14:paraId="7DC0E1C3" w14:textId="77777777" w:rsidR="00D54639" w:rsidRDefault="00D54639" w:rsidP="00503874">
      <w:pPr>
        <w:pStyle w:val="NoSpacing"/>
        <w:shd w:val="clear" w:color="auto" w:fill="FFD966" w:themeFill="accent4" w:themeFillTint="99"/>
      </w:pPr>
      <w:r>
        <w:t xml:space="preserve">  _clkfreq = 200_000_000  ''Debug must be enabled clock must be greater than 10MHZ for Debug</w:t>
      </w:r>
    </w:p>
    <w:p w14:paraId="6BA1E22F" w14:textId="77777777" w:rsidR="00D54639" w:rsidRDefault="00D54639" w:rsidP="00503874">
      <w:pPr>
        <w:pStyle w:val="NoSpacing"/>
        <w:shd w:val="clear" w:color="auto" w:fill="FFD966" w:themeFill="accent4" w:themeFillTint="99"/>
      </w:pPr>
      <w:r>
        <w:t xml:space="preserve"> P0 =0 , P1 = 1  , P2 = 2</w:t>
      </w:r>
    </w:p>
    <w:p w14:paraId="3C6F1817" w14:textId="77777777" w:rsidR="00D54639" w:rsidRDefault="00D54639" w:rsidP="00503874">
      <w:pPr>
        <w:pStyle w:val="NoSpacing"/>
        <w:shd w:val="clear" w:color="auto" w:fill="F4B083" w:themeFill="accent2" w:themeFillTint="99"/>
      </w:pPr>
      <w:r>
        <w:t>VAR</w:t>
      </w:r>
    </w:p>
    <w:p w14:paraId="0CFBFD4E" w14:textId="77777777" w:rsidR="00D54639" w:rsidRDefault="00D54639" w:rsidP="00503874">
      <w:pPr>
        <w:pStyle w:val="NoSpacing"/>
        <w:shd w:val="clear" w:color="auto" w:fill="F4B083" w:themeFill="accent2" w:themeFillTint="99"/>
      </w:pPr>
      <w:r>
        <w:t>Byte cogRunning 'cog ID started is returned or -1 if not started</w:t>
      </w:r>
    </w:p>
    <w:p w14:paraId="3A314FBC" w14:textId="77777777" w:rsidR="00D54639" w:rsidRDefault="00D54639" w:rsidP="00503874">
      <w:pPr>
        <w:pStyle w:val="NoSpacing"/>
        <w:shd w:val="clear" w:color="auto" w:fill="9CC2E5" w:themeFill="accent1" w:themeFillTint="99"/>
      </w:pPr>
      <w:r>
        <w:t>PUB main()</w:t>
      </w:r>
    </w:p>
    <w:p w14:paraId="10CCB432" w14:textId="77777777" w:rsidR="00D54639" w:rsidRDefault="00D54639" w:rsidP="00503874">
      <w:pPr>
        <w:pStyle w:val="NoSpacing"/>
        <w:shd w:val="clear" w:color="auto" w:fill="9CC2E5" w:themeFill="accent1" w:themeFillTint="99"/>
      </w:pPr>
      <w:r>
        <w:t xml:space="preserve">     debug("--------------------------------------")</w:t>
      </w:r>
    </w:p>
    <w:p w14:paraId="18298DED" w14:textId="77777777" w:rsidR="00D54639" w:rsidRDefault="00D54639" w:rsidP="00503874">
      <w:pPr>
        <w:pStyle w:val="NoSpacing"/>
        <w:shd w:val="clear" w:color="auto" w:fill="9CC2E5" w:themeFill="accent1" w:themeFillTint="99"/>
      </w:pPr>
      <w:r>
        <w:t xml:space="preserve">     debug("ALTB D,{#}S  (120)")</w:t>
      </w:r>
    </w:p>
    <w:p w14:paraId="0D367393" w14:textId="77777777" w:rsidR="00D54639" w:rsidRDefault="00D54639" w:rsidP="00503874">
      <w:pPr>
        <w:pStyle w:val="NoSpacing"/>
        <w:shd w:val="clear" w:color="auto" w:fill="9CC2E5" w:themeFill="accent1" w:themeFillTint="99"/>
      </w:pPr>
      <w:r>
        <w:t xml:space="preserve">     debug("Alter D field of next instruction to (D[13:5] + S) &amp; $1FF.")</w:t>
      </w:r>
    </w:p>
    <w:p w14:paraId="7CFC83E6" w14:textId="77777777" w:rsidR="00D54639" w:rsidRDefault="00D54639" w:rsidP="00503874">
      <w:pPr>
        <w:pStyle w:val="NoSpacing"/>
        <w:shd w:val="clear" w:color="auto" w:fill="9CC2E5" w:themeFill="accent1" w:themeFillTint="99"/>
      </w:pPr>
      <w:r>
        <w:t xml:space="preserve">     debug("D += sign-extended S[17:9].")</w:t>
      </w:r>
    </w:p>
    <w:p w14:paraId="7E5D02EA" w14:textId="77777777" w:rsidR="00D54639" w:rsidRDefault="00D54639" w:rsidP="00503874">
      <w:pPr>
        <w:pStyle w:val="NoSpacing"/>
        <w:shd w:val="clear" w:color="auto" w:fill="9CC2E5" w:themeFill="accent1" w:themeFillTint="99"/>
      </w:pPr>
      <w:r>
        <w:t xml:space="preserve">     debug(" ")</w:t>
      </w:r>
    </w:p>
    <w:p w14:paraId="5145CEA8" w14:textId="77777777" w:rsidR="00D54639" w:rsidRDefault="00D54639" w:rsidP="00503874">
      <w:pPr>
        <w:pStyle w:val="NoSpacing"/>
        <w:shd w:val="clear" w:color="auto" w:fill="9CC2E5" w:themeFill="accent1" w:themeFillTint="99"/>
      </w:pPr>
      <w:r>
        <w:t xml:space="preserve">     debug("TESTB D,{#}S WC/WZ (034) TESTB 0-0,D_ALTB")</w:t>
      </w:r>
    </w:p>
    <w:p w14:paraId="7E15E269" w14:textId="77777777" w:rsidR="00D54639" w:rsidRDefault="00D54639" w:rsidP="00503874">
      <w:pPr>
        <w:pStyle w:val="NoSpacing"/>
        <w:shd w:val="clear" w:color="auto" w:fill="9CC2E5" w:themeFill="accent1" w:themeFillTint="99"/>
      </w:pPr>
      <w:r>
        <w:t xml:space="preserve">     debug("Test bit S[4:0] of D, write to C/Z. C/Z = D[S[4:0]].")</w:t>
      </w:r>
    </w:p>
    <w:p w14:paraId="289BDF1D" w14:textId="77777777" w:rsidR="00D54639" w:rsidRDefault="00D54639" w:rsidP="00503874">
      <w:pPr>
        <w:pStyle w:val="NoSpacing"/>
        <w:shd w:val="clear" w:color="auto" w:fill="9CC2E5" w:themeFill="accent1" w:themeFillTint="99"/>
      </w:pPr>
      <w:r>
        <w:t xml:space="preserve">     debug(" ")</w:t>
      </w:r>
    </w:p>
    <w:p w14:paraId="7ECB36DF" w14:textId="77777777" w:rsidR="00D54639" w:rsidRDefault="00D54639" w:rsidP="00503874">
      <w:pPr>
        <w:pStyle w:val="NoSpacing"/>
        <w:shd w:val="clear" w:color="auto" w:fill="9CC2E5" w:themeFill="accent1" w:themeFillTint="99"/>
      </w:pPr>
      <w:r>
        <w:t xml:space="preserve">     debug("Example")</w:t>
      </w:r>
    </w:p>
    <w:p w14:paraId="5504F2F6" w14:textId="77777777" w:rsidR="00D54639" w:rsidRDefault="00D54639" w:rsidP="00503874">
      <w:pPr>
        <w:pStyle w:val="NoSpacing"/>
        <w:shd w:val="clear" w:color="auto" w:fill="9CC2E5" w:themeFill="accent1" w:themeFillTint="99"/>
      </w:pPr>
      <w:r>
        <w:t xml:space="preserve">     debug("Use ALTB BaseAddress with Index and Offset to test bit")</w:t>
      </w:r>
    </w:p>
    <w:p w14:paraId="39E99B36" w14:textId="77777777" w:rsidR="00D54639" w:rsidRDefault="00D54639" w:rsidP="00503874">
      <w:pPr>
        <w:pStyle w:val="NoSpacing"/>
        <w:shd w:val="clear" w:color="auto" w:fill="9CC2E5" w:themeFill="accent1" w:themeFillTint="99"/>
      </w:pPr>
      <w:r>
        <w:t xml:space="preserve">     debug("B10 is test bit in valBit2 IndexWord = 2 IndexBit D[4:0]= %1100] = 9 OffsetBitIndex = 1")</w:t>
      </w:r>
    </w:p>
    <w:p w14:paraId="51F44A45" w14:textId="77777777" w:rsidR="00D54639" w:rsidRDefault="00D54639" w:rsidP="00503874">
      <w:pPr>
        <w:pStyle w:val="NoSpacing"/>
        <w:shd w:val="clear" w:color="auto" w:fill="9CC2E5" w:themeFill="accent1" w:themeFillTint="99"/>
      </w:pPr>
      <w:r>
        <w:t xml:space="preserve">     debug("Test by setting value 0/1 to valBit2")</w:t>
      </w:r>
    </w:p>
    <w:p w14:paraId="23D2293C" w14:textId="77777777" w:rsidR="00D54639" w:rsidRDefault="00D54639" w:rsidP="00503874">
      <w:pPr>
        <w:pStyle w:val="NoSpacing"/>
        <w:shd w:val="clear" w:color="auto" w:fill="9CC2E5" w:themeFill="accent1" w:themeFillTint="99"/>
      </w:pPr>
      <w:r>
        <w:t xml:space="preserve">     debug("--------------------------------------")</w:t>
      </w:r>
    </w:p>
    <w:p w14:paraId="5084B96A" w14:textId="77777777" w:rsidR="00D54639" w:rsidRDefault="00D54639" w:rsidP="00503874">
      <w:pPr>
        <w:pStyle w:val="NoSpacing"/>
        <w:shd w:val="clear" w:color="auto" w:fill="9CC2E5" w:themeFill="accent1" w:themeFillTint="99"/>
      </w:pPr>
      <w:r>
        <w:t xml:space="preserve">    cogRunning := COGINIT(COGEXEC_NEW,@S0_TESTB,0)</w:t>
      </w:r>
    </w:p>
    <w:p w14:paraId="0EC9F073" w14:textId="77777777" w:rsidR="00D54639" w:rsidRDefault="00D54639" w:rsidP="00503874">
      <w:pPr>
        <w:pStyle w:val="NoSpacing"/>
        <w:shd w:val="clear" w:color="auto" w:fill="9CC2E5" w:themeFill="accent1" w:themeFillTint="99"/>
      </w:pPr>
      <w:r>
        <w:t xml:space="preserve">    debug(udec(cogRunning))</w:t>
      </w:r>
    </w:p>
    <w:p w14:paraId="741A368E" w14:textId="77777777" w:rsidR="00D54639" w:rsidRDefault="00D54639" w:rsidP="00503874">
      <w:pPr>
        <w:pStyle w:val="NoSpacing"/>
        <w:shd w:val="clear" w:color="auto" w:fill="9CC2E5" w:themeFill="accent1" w:themeFillTint="99"/>
      </w:pPr>
      <w:r>
        <w:t xml:space="preserve">    repeat                                    'keep cog 0 running</w:t>
      </w:r>
    </w:p>
    <w:p w14:paraId="43B8D5E7" w14:textId="77777777" w:rsidR="00D54639" w:rsidRDefault="00D54639" w:rsidP="00503874">
      <w:r>
        <w:br w:type="page"/>
      </w:r>
    </w:p>
    <w:p w14:paraId="2CABCA11" w14:textId="152190B3" w:rsidR="00D54639" w:rsidRDefault="00D54639" w:rsidP="00503874">
      <w:pPr>
        <w:pStyle w:val="NoSpacing"/>
        <w:shd w:val="clear" w:color="auto" w:fill="A8D08D" w:themeFill="accent6" w:themeFillTint="99"/>
      </w:pPr>
      <w:r>
        <w:t>DAT</w:t>
      </w:r>
    </w:p>
    <w:p w14:paraId="5573B7FB" w14:textId="77777777" w:rsidR="00D54639" w:rsidRDefault="00D54639" w:rsidP="00503874">
      <w:pPr>
        <w:pStyle w:val="NoSpacing"/>
        <w:shd w:val="clear" w:color="auto" w:fill="A8D08D" w:themeFill="accent6" w:themeFillTint="99"/>
      </w:pPr>
      <w:r>
        <w:t xml:space="preserve">                      ORG   0</w:t>
      </w:r>
    </w:p>
    <w:p w14:paraId="5365EECD" w14:textId="77777777" w:rsidR="00D54639" w:rsidRDefault="00D54639" w:rsidP="00503874">
      <w:pPr>
        <w:pStyle w:val="NoSpacing"/>
        <w:shd w:val="clear" w:color="auto" w:fill="A8D08D" w:themeFill="accent6" w:themeFillTint="99"/>
      </w:pPr>
      <w:r>
        <w:t>S0_TESTB              DRVH    #P0                       'P0 on program running</w:t>
      </w:r>
    </w:p>
    <w:p w14:paraId="0887076B" w14:textId="77777777" w:rsidR="00D54639" w:rsidRDefault="00D54639" w:rsidP="00503874">
      <w:pPr>
        <w:pStyle w:val="NoSpacing"/>
        <w:shd w:val="clear" w:color="auto" w:fill="A8D08D" w:themeFill="accent6" w:themeFillTint="99"/>
      </w:pPr>
      <w:r>
        <w:t xml:space="preserve">                      MOV     D_ALTB,IndexWord          'Load Index from BaseAddress , word = BaseAddress + IndexWord</w:t>
      </w:r>
    </w:p>
    <w:p w14:paraId="3F343849" w14:textId="77777777" w:rsidR="00D54639" w:rsidRDefault="00D54639" w:rsidP="00503874">
      <w:pPr>
        <w:pStyle w:val="NoSpacing"/>
        <w:shd w:val="clear" w:color="auto" w:fill="A8D08D" w:themeFill="accent6" w:themeFillTint="99"/>
      </w:pPr>
      <w:r>
        <w:t xml:space="preserve">                      SHL     D_ALTB,#5                 'Shift Index to D[13:5]</w:t>
      </w:r>
    </w:p>
    <w:p w14:paraId="51602CFF" w14:textId="77777777" w:rsidR="00D54639" w:rsidRDefault="00D54639" w:rsidP="00503874">
      <w:pPr>
        <w:pStyle w:val="NoSpacing"/>
        <w:shd w:val="clear" w:color="auto" w:fill="A8D08D" w:themeFill="accent6" w:themeFillTint="99"/>
      </w:pPr>
      <w:r>
        <w:t xml:space="preserve">                      OR      D_ALTB,IndexBit  '         Set BitIndex D[4:0] = 9</w:t>
      </w:r>
    </w:p>
    <w:p w14:paraId="71AB22BA" w14:textId="77777777" w:rsidR="00D54639" w:rsidRDefault="00D54639" w:rsidP="00503874">
      <w:pPr>
        <w:pStyle w:val="NoSpacing"/>
        <w:shd w:val="clear" w:color="auto" w:fill="A8D08D" w:themeFill="accent6" w:themeFillTint="99"/>
      </w:pPr>
      <w:r>
        <w:t xml:space="preserve">                      'D_ALTB = IndexWordD[13:5] | BitIndexD[4:0]</w:t>
      </w:r>
    </w:p>
    <w:p w14:paraId="4D602F95" w14:textId="77777777" w:rsidR="00D54639" w:rsidRDefault="00D54639" w:rsidP="00503874">
      <w:pPr>
        <w:pStyle w:val="NoSpacing"/>
        <w:shd w:val="clear" w:color="auto" w:fill="A8D08D" w:themeFill="accent6" w:themeFillTint="99"/>
      </w:pPr>
      <w:r>
        <w:t xml:space="preserve">                      MOV     valBit0Address,#valBit0</w:t>
      </w:r>
    </w:p>
    <w:p w14:paraId="7E0E4443" w14:textId="77777777" w:rsidR="00D54639" w:rsidRDefault="00D54639" w:rsidP="00503874">
      <w:pPr>
        <w:pStyle w:val="NoSpacing"/>
        <w:shd w:val="clear" w:color="auto" w:fill="A8D08D" w:themeFill="accent6" w:themeFillTint="99"/>
      </w:pPr>
      <w:r>
        <w:t xml:space="preserve">                      'D += sign-extended S[17:9].</w:t>
      </w:r>
    </w:p>
    <w:p w14:paraId="045DB614" w14:textId="77777777" w:rsidR="00D54639" w:rsidRDefault="00D54639" w:rsidP="00503874">
      <w:pPr>
        <w:pStyle w:val="NoSpacing"/>
        <w:shd w:val="clear" w:color="auto" w:fill="A8D08D" w:themeFill="accent6" w:themeFillTint="99"/>
      </w:pPr>
      <w:r>
        <w:t xml:space="preserve">                      'D Field = (D[13:5]  +  S[17:9]        + S ) &amp; $1FF</w:t>
      </w:r>
    </w:p>
    <w:p w14:paraId="1A1EDAEF" w14:textId="77777777" w:rsidR="00D54639" w:rsidRDefault="00D54639" w:rsidP="00503874">
      <w:pPr>
        <w:pStyle w:val="NoSpacing"/>
        <w:shd w:val="clear" w:color="auto" w:fill="A8D08D" w:themeFill="accent6" w:themeFillTint="99"/>
      </w:pPr>
      <w:r>
        <w:t xml:space="preserve">                      'D Field = (IndexWord + OffsetBitIndex + BaseAddress) &amp; $1FF</w:t>
      </w:r>
    </w:p>
    <w:p w14:paraId="2CC1C91C" w14:textId="77777777" w:rsidR="00D54639" w:rsidRDefault="00D54639" w:rsidP="00503874">
      <w:pPr>
        <w:pStyle w:val="NoSpacing"/>
        <w:shd w:val="clear" w:color="auto" w:fill="A8D08D" w:themeFill="accent6" w:themeFillTint="99"/>
      </w:pPr>
      <w:r>
        <w:t xml:space="preserve">                      MOV     S_ALTB,OffsetBitIndex      'Load Bit Offset from BitIndex</w:t>
      </w:r>
    </w:p>
    <w:p w14:paraId="214CF930" w14:textId="77777777" w:rsidR="00D54639" w:rsidRDefault="00D54639" w:rsidP="00503874">
      <w:pPr>
        <w:pStyle w:val="NoSpacing"/>
        <w:shd w:val="clear" w:color="auto" w:fill="A8D08D" w:themeFill="accent6" w:themeFillTint="99"/>
      </w:pPr>
      <w:r>
        <w:t xml:space="preserve">                      SHL     S_ALTB,#9                  'move OffsetBitIndex to S[17:9]</w:t>
      </w:r>
    </w:p>
    <w:p w14:paraId="21005AE4" w14:textId="77777777" w:rsidR="00D54639" w:rsidRDefault="00D54639" w:rsidP="00503874">
      <w:pPr>
        <w:pStyle w:val="NoSpacing"/>
        <w:shd w:val="clear" w:color="auto" w:fill="A8D08D" w:themeFill="accent6" w:themeFillTint="99"/>
      </w:pPr>
      <w:r>
        <w:t xml:space="preserve">                      OR      S_ALTB,#valBit0  '         'BaseAddress of Table valBit0</w:t>
      </w:r>
    </w:p>
    <w:p w14:paraId="25AB9600" w14:textId="77777777" w:rsidR="00D54639" w:rsidRDefault="00D54639" w:rsidP="00503874">
      <w:pPr>
        <w:pStyle w:val="NoSpacing"/>
        <w:shd w:val="clear" w:color="auto" w:fill="A8D08D" w:themeFill="accent6" w:themeFillTint="99"/>
      </w:pPr>
      <w:r>
        <w:t xml:space="preserve">                      'S_ALTB =  OffsetBitIndexS[17:9] | BaseAddressS[8:0]</w:t>
      </w:r>
    </w:p>
    <w:p w14:paraId="42A6482E" w14:textId="77777777" w:rsidR="00D54639" w:rsidRDefault="00D54639" w:rsidP="00503874">
      <w:pPr>
        <w:pStyle w:val="NoSpacing"/>
        <w:shd w:val="clear" w:color="auto" w:fill="A8D08D" w:themeFill="accent6" w:themeFillTint="99"/>
      </w:pPr>
      <w:r>
        <w:t xml:space="preserve">                      MODZ    _CLR   WZ        'set Z = 0</w:t>
      </w:r>
    </w:p>
    <w:p w14:paraId="002BDFD0" w14:textId="77777777" w:rsidR="00D54639" w:rsidRDefault="00D54639" w:rsidP="00503874">
      <w:pPr>
        <w:pStyle w:val="NoSpacing"/>
        <w:shd w:val="clear" w:color="auto" w:fill="A8D08D" w:themeFill="accent6" w:themeFillTint="99"/>
      </w:pPr>
      <w:r>
        <w:t xml:space="preserve">                      MODC    _CLR   WC        'set C = 0</w:t>
      </w:r>
    </w:p>
    <w:p w14:paraId="2E35CC89" w14:textId="77777777" w:rsidR="00D54639" w:rsidRDefault="00D54639" w:rsidP="00503874">
      <w:pPr>
        <w:pStyle w:val="NoSpacing"/>
        <w:shd w:val="clear" w:color="auto" w:fill="A8D08D" w:themeFill="accent6" w:themeFillTint="99"/>
      </w:pPr>
      <w:r>
        <w:t xml:space="preserve">               IF_C   MOV     Carry,#1         'true  C = 1</w:t>
      </w:r>
    </w:p>
    <w:p w14:paraId="60F4706C" w14:textId="77777777" w:rsidR="00D54639" w:rsidRDefault="00D54639" w:rsidP="00503874">
      <w:pPr>
        <w:pStyle w:val="NoSpacing"/>
        <w:shd w:val="clear" w:color="auto" w:fill="A8D08D" w:themeFill="accent6" w:themeFillTint="99"/>
      </w:pPr>
      <w:r>
        <w:t xml:space="preserve">               IF_NC  MOV     Carry,#0         'false C = 0</w:t>
      </w:r>
    </w:p>
    <w:p w14:paraId="1C89C07E" w14:textId="77777777" w:rsidR="00D54639" w:rsidRDefault="00D54639" w:rsidP="00503874">
      <w:pPr>
        <w:pStyle w:val="NoSpacing"/>
        <w:shd w:val="clear" w:color="auto" w:fill="A8D08D" w:themeFill="accent6" w:themeFillTint="99"/>
      </w:pPr>
      <w:r>
        <w:t xml:space="preserve">               IF_Z   MOV     Zero,#1          'true  Z = 1</w:t>
      </w:r>
    </w:p>
    <w:p w14:paraId="6BAA72C5" w14:textId="77777777" w:rsidR="00D54639" w:rsidRDefault="00D54639" w:rsidP="00503874">
      <w:pPr>
        <w:pStyle w:val="NoSpacing"/>
        <w:shd w:val="clear" w:color="auto" w:fill="A8D08D" w:themeFill="accent6" w:themeFillTint="99"/>
      </w:pPr>
      <w:r>
        <w:t xml:space="preserve">               IF_NZ  MOV     Zero,#0          'false Z = 0</w:t>
      </w:r>
    </w:p>
    <w:p w14:paraId="0501D6F9" w14:textId="77777777" w:rsidR="00D54639" w:rsidRDefault="00D54639" w:rsidP="00503874">
      <w:pPr>
        <w:pStyle w:val="NoSpacing"/>
        <w:shd w:val="clear" w:color="auto" w:fill="A8D08D" w:themeFill="accent6" w:themeFillTint="99"/>
      </w:pPr>
      <w:r>
        <w:t xml:space="preserve">                      debug("--------------------------------------")</w:t>
      </w:r>
    </w:p>
    <w:p w14:paraId="32A0B50C" w14:textId="77777777" w:rsidR="00D54639" w:rsidRDefault="00D54639" w:rsidP="00503874">
      <w:pPr>
        <w:pStyle w:val="NoSpacing"/>
        <w:shd w:val="clear" w:color="auto" w:fill="A8D08D" w:themeFill="accent6" w:themeFillTint="99"/>
      </w:pPr>
      <w:r>
        <w:t xml:space="preserve">                      debug("before ALTB/TESTB check valBit2 word bit B10")</w:t>
      </w:r>
    </w:p>
    <w:p w14:paraId="5A4E55BD" w14:textId="77777777" w:rsidR="00D54639" w:rsidRDefault="00D54639" w:rsidP="00503874">
      <w:pPr>
        <w:pStyle w:val="NoSpacing"/>
        <w:shd w:val="clear" w:color="auto" w:fill="A8D08D" w:themeFill="accent6" w:themeFillTint="99"/>
      </w:pPr>
      <w:r>
        <w:t xml:space="preserve">                      debug(udec(Zero),udec(Carry))</w:t>
      </w:r>
    </w:p>
    <w:p w14:paraId="0A3C1F56" w14:textId="77777777" w:rsidR="00D54639" w:rsidRDefault="00D54639" w:rsidP="00503874">
      <w:pPr>
        <w:pStyle w:val="NoSpacing"/>
        <w:shd w:val="clear" w:color="auto" w:fill="A8D08D" w:themeFill="accent6" w:themeFillTint="99"/>
      </w:pPr>
      <w:r>
        <w:t xml:space="preserve">                      debug(ubin(D_ALTB),ubin(S_ALTB),ubin(valBit0Address))</w:t>
      </w:r>
    </w:p>
    <w:p w14:paraId="3F8ADA65" w14:textId="77777777" w:rsidR="00D54639" w:rsidRDefault="00D54639" w:rsidP="00503874">
      <w:pPr>
        <w:pStyle w:val="NoSpacing"/>
        <w:shd w:val="clear" w:color="auto" w:fill="A8D08D" w:themeFill="accent6" w:themeFillTint="99"/>
      </w:pPr>
      <w:r>
        <w:t xml:space="preserve">                      debug(ubin(valBit0),ubin(valBit1))</w:t>
      </w:r>
    </w:p>
    <w:p w14:paraId="4CE9185A" w14:textId="77777777" w:rsidR="00D54639" w:rsidRDefault="00D54639" w:rsidP="00503874">
      <w:pPr>
        <w:pStyle w:val="NoSpacing"/>
        <w:shd w:val="clear" w:color="auto" w:fill="A8D08D" w:themeFill="accent6" w:themeFillTint="99"/>
      </w:pPr>
      <w:r>
        <w:t xml:space="preserve">                      debug(ubin(valBit2),ubin(valBit3))</w:t>
      </w:r>
    </w:p>
    <w:p w14:paraId="25580F5C" w14:textId="77777777" w:rsidR="00D54639" w:rsidRDefault="00D54639" w:rsidP="00503874">
      <w:pPr>
        <w:pStyle w:val="NoSpacing"/>
        <w:shd w:val="clear" w:color="auto" w:fill="A8D08D" w:themeFill="accent6" w:themeFillTint="99"/>
      </w:pPr>
      <w:r>
        <w:t xml:space="preserve">                      debug(" ")</w:t>
      </w:r>
    </w:p>
    <w:p w14:paraId="3E520E05" w14:textId="77777777" w:rsidR="00D54639" w:rsidRDefault="00D54639" w:rsidP="00503874">
      <w:pPr>
        <w:pStyle w:val="NoSpacing"/>
        <w:shd w:val="clear" w:color="auto" w:fill="A8D08D" w:themeFill="accent6" w:themeFillTint="99"/>
      </w:pPr>
      <w:r>
        <w:t xml:space="preserve">                      MOV     D_TESTB,#0</w:t>
      </w:r>
    </w:p>
    <w:p w14:paraId="6CF0A83C" w14:textId="77777777" w:rsidR="00D54639" w:rsidRDefault="00D54639" w:rsidP="00503874">
      <w:pPr>
        <w:pStyle w:val="NoSpacing"/>
        <w:shd w:val="clear" w:color="auto" w:fill="A8D08D" w:themeFill="accent6" w:themeFillTint="99"/>
      </w:pPr>
      <w:r>
        <w:t xml:space="preserve">                      ALTB    D_ALTB,S_ALTB</w:t>
      </w:r>
    </w:p>
    <w:p w14:paraId="6772FE81" w14:textId="77777777" w:rsidR="00D54639" w:rsidRDefault="00D54639" w:rsidP="00503874">
      <w:pPr>
        <w:pStyle w:val="NoSpacing"/>
        <w:shd w:val="clear" w:color="auto" w:fill="A8D08D" w:themeFill="accent6" w:themeFillTint="99"/>
      </w:pPr>
      <w:r>
        <w:t xml:space="preserve">                      TESTB   D_TESTB,D_ALTB  WC</w:t>
      </w:r>
    </w:p>
    <w:p w14:paraId="419A8CAE" w14:textId="77777777" w:rsidR="00D54639" w:rsidRDefault="00D54639" w:rsidP="00503874">
      <w:pPr>
        <w:pStyle w:val="NoSpacing"/>
        <w:shd w:val="clear" w:color="auto" w:fill="A8D08D" w:themeFill="accent6" w:themeFillTint="99"/>
      </w:pPr>
      <w:r>
        <w:t xml:space="preserve">                      'D_TESTB Place Holder could be 0-0 ALTB will load D Field = (D[13:5] + S) &amp; $1FF</w:t>
      </w:r>
    </w:p>
    <w:p w14:paraId="6113C5AD" w14:textId="77777777" w:rsidR="00D54639" w:rsidRDefault="00D54639" w:rsidP="00503874">
      <w:pPr>
        <w:pStyle w:val="NoSpacing"/>
        <w:shd w:val="clear" w:color="auto" w:fill="A8D08D" w:themeFill="accent6" w:themeFillTint="99"/>
      </w:pPr>
      <w:r>
        <w:t xml:space="preserve">               IF_C   MOV     Carry,#1         'true  C = 1</w:t>
      </w:r>
    </w:p>
    <w:p w14:paraId="4E936F37" w14:textId="77777777" w:rsidR="00D54639" w:rsidRDefault="00D54639" w:rsidP="00503874">
      <w:pPr>
        <w:pStyle w:val="NoSpacing"/>
        <w:shd w:val="clear" w:color="auto" w:fill="A8D08D" w:themeFill="accent6" w:themeFillTint="99"/>
      </w:pPr>
      <w:r>
        <w:t xml:space="preserve">               IF_NC  MOV     Carry,#0         'false C = 0</w:t>
      </w:r>
    </w:p>
    <w:p w14:paraId="091E6401" w14:textId="77777777" w:rsidR="00D54639" w:rsidRDefault="00D54639" w:rsidP="00503874">
      <w:pPr>
        <w:pStyle w:val="NoSpacing"/>
        <w:shd w:val="clear" w:color="auto" w:fill="A8D08D" w:themeFill="accent6" w:themeFillTint="99"/>
      </w:pPr>
      <w:r>
        <w:t xml:space="preserve">               IF_Z   MOV     Zero,#1          'true  Z = 1</w:t>
      </w:r>
    </w:p>
    <w:p w14:paraId="6DEF37BA" w14:textId="77777777" w:rsidR="00D54639" w:rsidRDefault="00D54639" w:rsidP="00503874">
      <w:pPr>
        <w:pStyle w:val="NoSpacing"/>
        <w:shd w:val="clear" w:color="auto" w:fill="A8D08D" w:themeFill="accent6" w:themeFillTint="99"/>
      </w:pPr>
      <w:r>
        <w:t xml:space="preserve">               IF_NZ  MOV     Zero,#0          'false Z = 0</w:t>
      </w:r>
    </w:p>
    <w:p w14:paraId="0D39D1B6" w14:textId="77777777" w:rsidR="00D54639" w:rsidRDefault="00D54639" w:rsidP="00503874">
      <w:pPr>
        <w:pStyle w:val="NoSpacing"/>
        <w:shd w:val="clear" w:color="auto" w:fill="A8D08D" w:themeFill="accent6" w:themeFillTint="99"/>
      </w:pPr>
      <w:r>
        <w:t xml:space="preserve">                      debug("after ALTB/TESTB check valBit2 word bit B10  ")</w:t>
      </w:r>
    </w:p>
    <w:p w14:paraId="7E2EDF65" w14:textId="77777777" w:rsidR="00D54639" w:rsidRDefault="00D54639" w:rsidP="00503874">
      <w:pPr>
        <w:pStyle w:val="NoSpacing"/>
        <w:shd w:val="clear" w:color="auto" w:fill="A8D08D" w:themeFill="accent6" w:themeFillTint="99"/>
      </w:pPr>
      <w:r>
        <w:t xml:space="preserve">                      debug(udec(Zero),udec(Carry))</w:t>
      </w:r>
    </w:p>
    <w:p w14:paraId="673D334E" w14:textId="77777777" w:rsidR="00D54639" w:rsidRDefault="00D54639" w:rsidP="00503874">
      <w:pPr>
        <w:pStyle w:val="NoSpacing"/>
        <w:shd w:val="clear" w:color="auto" w:fill="A8D08D" w:themeFill="accent6" w:themeFillTint="99"/>
      </w:pPr>
      <w:r>
        <w:t xml:space="preserve">                      debug(ubin(D_ALTB),ubin(S_ALTB))</w:t>
      </w:r>
    </w:p>
    <w:p w14:paraId="31E61CDD" w14:textId="77777777" w:rsidR="00D54639" w:rsidRDefault="00D54639" w:rsidP="00503874">
      <w:pPr>
        <w:pStyle w:val="NoSpacing"/>
        <w:shd w:val="clear" w:color="auto" w:fill="A8D08D" w:themeFill="accent6" w:themeFillTint="99"/>
      </w:pPr>
      <w:r>
        <w:t xml:space="preserve">                      debug(ubin(valBit0),ubin(valBit1))</w:t>
      </w:r>
    </w:p>
    <w:p w14:paraId="63EE28D8" w14:textId="77777777" w:rsidR="00D54639" w:rsidRDefault="00D54639" w:rsidP="00503874">
      <w:pPr>
        <w:pStyle w:val="NoSpacing"/>
        <w:shd w:val="clear" w:color="auto" w:fill="A8D08D" w:themeFill="accent6" w:themeFillTint="99"/>
      </w:pPr>
      <w:r>
        <w:t xml:space="preserve">                      debug(ubin(valBit2),ubin(valBit3))</w:t>
      </w:r>
    </w:p>
    <w:p w14:paraId="42A1C926" w14:textId="77777777" w:rsidR="00D54639" w:rsidRDefault="00D54639" w:rsidP="00503874">
      <w:pPr>
        <w:pStyle w:val="NoSpacing"/>
        <w:shd w:val="clear" w:color="auto" w:fill="A8D08D" w:themeFill="accent6" w:themeFillTint="99"/>
      </w:pPr>
      <w:r>
        <w:t xml:space="preserve">                      debug("--------------------------------------")</w:t>
      </w:r>
    </w:p>
    <w:p w14:paraId="53AE991C" w14:textId="0109FC83" w:rsidR="00D54639" w:rsidRDefault="00D54639" w:rsidP="00503874">
      <w:pPr>
        <w:pStyle w:val="NoSpacing"/>
        <w:shd w:val="clear" w:color="auto" w:fill="A8D08D" w:themeFill="accent6" w:themeFillTint="99"/>
      </w:pPr>
      <w:r>
        <w:t>_Loop1         NOP</w:t>
      </w:r>
    </w:p>
    <w:p w14:paraId="6C34ACFF" w14:textId="77777777" w:rsidR="00D54639" w:rsidRDefault="00D54639" w:rsidP="00503874">
      <w:pPr>
        <w:pStyle w:val="NoSpacing"/>
        <w:shd w:val="clear" w:color="auto" w:fill="A8D08D" w:themeFill="accent6" w:themeFillTint="99"/>
      </w:pPr>
      <w:r>
        <w:t xml:space="preserve">                      JMP     #_Loop1            'remember # imediate</w:t>
      </w:r>
    </w:p>
    <w:p w14:paraId="3BDDAD12" w14:textId="77777777" w:rsidR="00D54639" w:rsidRDefault="00D54639" w:rsidP="00503874">
      <w:pPr>
        <w:pStyle w:val="NoSpacing"/>
        <w:shd w:val="clear" w:color="auto" w:fill="A8D08D" w:themeFill="accent6" w:themeFillTint="99"/>
      </w:pPr>
      <w:r>
        <w:t>Carry                 long      0</w:t>
      </w:r>
    </w:p>
    <w:p w14:paraId="42455DE3" w14:textId="77777777" w:rsidR="00D54639" w:rsidRDefault="00D54639" w:rsidP="00503874">
      <w:pPr>
        <w:pStyle w:val="NoSpacing"/>
        <w:shd w:val="clear" w:color="auto" w:fill="A8D08D" w:themeFill="accent6" w:themeFillTint="99"/>
      </w:pPr>
      <w:r>
        <w:t>Zero                  long      0</w:t>
      </w:r>
    </w:p>
    <w:p w14:paraId="7A2F98D7" w14:textId="305FDEF5" w:rsidR="00D54639" w:rsidRDefault="00D54639" w:rsidP="00503874">
      <w:pPr>
        <w:pStyle w:val="NoSpacing"/>
        <w:shd w:val="clear" w:color="auto" w:fill="A8D08D" w:themeFill="accent6" w:themeFillTint="99"/>
      </w:pPr>
      <w:r>
        <w:t>OffsetBitIndex      long      1               'To be Loaded to OffsetS[17:9]</w:t>
      </w:r>
    </w:p>
    <w:p w14:paraId="0F0765F9" w14:textId="266EBE07" w:rsidR="00D54639" w:rsidRDefault="00D54639" w:rsidP="00503874">
      <w:pPr>
        <w:pStyle w:val="NoSpacing"/>
        <w:shd w:val="clear" w:color="auto" w:fill="A8D08D" w:themeFill="accent6" w:themeFillTint="99"/>
      </w:pPr>
      <w:r>
        <w:t>IndexWord            long      2               'To be Loaded to IndexD[13:5]</w:t>
      </w:r>
    </w:p>
    <w:p w14:paraId="29DFAA4B" w14:textId="109C005B" w:rsidR="00D54639" w:rsidRDefault="00D54639" w:rsidP="00503874">
      <w:pPr>
        <w:pStyle w:val="NoSpacing"/>
        <w:shd w:val="clear" w:color="auto" w:fill="A8D08D" w:themeFill="accent6" w:themeFillTint="99"/>
      </w:pPr>
      <w:r>
        <w:t>IndexBit                 long      9               'To be Loaded to BitIndexD[4:0]</w:t>
      </w:r>
    </w:p>
    <w:p w14:paraId="0494D8DD" w14:textId="34972B8E" w:rsidR="00D54639" w:rsidRDefault="00D54639" w:rsidP="00503874">
      <w:pPr>
        <w:pStyle w:val="NoSpacing"/>
        <w:shd w:val="clear" w:color="auto" w:fill="A8D08D" w:themeFill="accent6" w:themeFillTint="99"/>
      </w:pPr>
      <w:r>
        <w:t>valBit0Address     long      0               'BaseAdress of Table valBit = valBit0</w:t>
      </w:r>
    </w:p>
    <w:p w14:paraId="5D50530D" w14:textId="4EFB0FDA" w:rsidR="00D54639" w:rsidRDefault="00D54639" w:rsidP="00503874">
      <w:pPr>
        <w:pStyle w:val="NoSpacing"/>
        <w:shd w:val="clear" w:color="auto" w:fill="A8D08D" w:themeFill="accent6" w:themeFillTint="99"/>
      </w:pPr>
      <w:r>
        <w:t>D_ALTB                  long      0               'ALTB uses destination value D_ALTB</w:t>
      </w:r>
    </w:p>
    <w:p w14:paraId="6D8EFF79" w14:textId="0148553F" w:rsidR="00D54639" w:rsidRDefault="00D54639" w:rsidP="00503874">
      <w:pPr>
        <w:pStyle w:val="NoSpacing"/>
        <w:shd w:val="clear" w:color="auto" w:fill="A8D08D" w:themeFill="accent6" w:themeFillTint="99"/>
      </w:pPr>
      <w:r>
        <w:t>S_ALTB                  long      0               'S= OffsetS[13:5] or  BaseAddressS[8:0]</w:t>
      </w:r>
    </w:p>
    <w:p w14:paraId="21EBB86C" w14:textId="78737B26" w:rsidR="00D54639" w:rsidRDefault="00D54639" w:rsidP="00503874">
      <w:pPr>
        <w:pStyle w:val="NoSpacing"/>
        <w:shd w:val="clear" w:color="auto" w:fill="A8D08D" w:themeFill="accent6" w:themeFillTint="99"/>
      </w:pPr>
      <w:r>
        <w:t>D_TESTB                long      0               'D_TESTB not required 0-0 could be used ALTB writes to D[31:0]</w:t>
      </w:r>
    </w:p>
    <w:p w14:paraId="6B0EDDA0" w14:textId="1BED44C2" w:rsidR="00D54639" w:rsidRDefault="00D54639" w:rsidP="00503874">
      <w:pPr>
        <w:pStyle w:val="NoSpacing"/>
        <w:shd w:val="clear" w:color="auto" w:fill="A8D08D" w:themeFill="accent6" w:themeFillTint="99"/>
      </w:pPr>
      <w:r>
        <w:t>S_TESTB                 long      0               'S_TESTB = D_ALTB not used</w:t>
      </w:r>
    </w:p>
    <w:p w14:paraId="34592D86" w14:textId="710D07B3" w:rsidR="00D54639" w:rsidRDefault="00D54639" w:rsidP="00503874">
      <w:pPr>
        <w:pStyle w:val="NoSpacing"/>
        <w:shd w:val="clear" w:color="auto" w:fill="A8D08D" w:themeFill="accent6" w:themeFillTint="99"/>
      </w:pPr>
      <w:r>
        <w:t>zeroBits                 long      %00000000_00000000_00000000_00000000</w:t>
      </w:r>
    </w:p>
    <w:p w14:paraId="5C3444D2" w14:textId="312845DD" w:rsidR="00D54639" w:rsidRDefault="00D54639" w:rsidP="00503874">
      <w:pPr>
        <w:pStyle w:val="NoSpacing"/>
        <w:shd w:val="clear" w:color="auto" w:fill="A8D08D" w:themeFill="accent6" w:themeFillTint="99"/>
      </w:pPr>
      <w:r>
        <w:t>oneBits                   long      %11111111_11111111_11111111_11111111</w:t>
      </w:r>
    </w:p>
    <w:p w14:paraId="5C410FA4" w14:textId="6938552B" w:rsidR="00D54639" w:rsidRDefault="00D54639" w:rsidP="00503874">
      <w:pPr>
        <w:pStyle w:val="NoSpacing"/>
        <w:shd w:val="clear" w:color="auto" w:fill="A8D08D" w:themeFill="accent6" w:themeFillTint="99"/>
      </w:pPr>
      <w:r>
        <w:t>valBit0                    long      %00000000_00000000_00000000_00000000     'BaseAddress</w:t>
      </w:r>
    </w:p>
    <w:p w14:paraId="4702013C" w14:textId="034E2D9B" w:rsidR="00D54639" w:rsidRDefault="00D54639" w:rsidP="00503874">
      <w:pPr>
        <w:pStyle w:val="NoSpacing"/>
        <w:shd w:val="clear" w:color="auto" w:fill="A8D08D" w:themeFill="accent6" w:themeFillTint="99"/>
      </w:pPr>
      <w:r>
        <w:t>valBit1                    long      %00000000_00000000_00000000_00000000     'B9 sets Carry</w:t>
      </w:r>
    </w:p>
    <w:p w14:paraId="32F641E6" w14:textId="5B87C99B" w:rsidR="00D54639" w:rsidRDefault="00D54639" w:rsidP="00503874">
      <w:pPr>
        <w:pStyle w:val="NoSpacing"/>
        <w:shd w:val="clear" w:color="auto" w:fill="A8D08D" w:themeFill="accent6" w:themeFillTint="99"/>
      </w:pPr>
      <w:r>
        <w:t>valBit2                    long      %00000000_00000000_00000100_00000000</w:t>
      </w:r>
    </w:p>
    <w:p w14:paraId="14E0DD36" w14:textId="167D2F2F" w:rsidR="00660534" w:rsidRDefault="00D54639" w:rsidP="00503874">
      <w:pPr>
        <w:pStyle w:val="NoSpacing"/>
        <w:shd w:val="clear" w:color="auto" w:fill="A8D08D" w:themeFill="accent6" w:themeFillTint="99"/>
        <w:rPr>
          <w:rFonts w:asciiTheme="majorHAnsi" w:eastAsiaTheme="majorEastAsia" w:hAnsiTheme="majorHAnsi" w:cstheme="majorBidi"/>
          <w:color w:val="1F4D78" w:themeColor="accent1" w:themeShade="7F"/>
          <w:sz w:val="24"/>
          <w:szCs w:val="24"/>
        </w:rPr>
      </w:pPr>
      <w:r>
        <w:t>valBit3                     long      %00000000_00000000_00000000_00000000</w:t>
      </w:r>
      <w:r w:rsidR="00660534">
        <w:br w:type="page"/>
      </w:r>
    </w:p>
    <w:p w14:paraId="3D56D4B0" w14:textId="047B9A73" w:rsidR="00CE6471" w:rsidRPr="00BA5C7E" w:rsidRDefault="00CE6471" w:rsidP="00503874">
      <w:pPr>
        <w:pStyle w:val="Heading3"/>
      </w:pPr>
      <w:r w:rsidRPr="00BA5C7E">
        <w:t>17.43.2_Example_WRD_ALTB D</w:t>
      </w:r>
      <w:r w:rsidR="00786A9C">
        <w:t>_121</w:t>
      </w:r>
    </w:p>
    <w:p w14:paraId="333AE3A9" w14:textId="753C8A9B" w:rsidR="00CE6471" w:rsidRPr="00CE6471" w:rsidRDefault="00CE6471">
      <w:pPr>
        <w:pStyle w:val="NoSpacing"/>
      </w:pPr>
      <w:r w:rsidRPr="00503874">
        <w:t>ALTB D</w:t>
      </w:r>
    </w:p>
    <w:p w14:paraId="632E62DB" w14:textId="77777777" w:rsidR="00FB38F2" w:rsidRDefault="00CE6471">
      <w:pPr>
        <w:pStyle w:val="NoSpacing"/>
      </w:pPr>
      <w:r w:rsidRPr="00503874">
        <w:t>Alter D field of next instruction to D[13:5].</w:t>
      </w:r>
    </w:p>
    <w:p w14:paraId="7C2FC197" w14:textId="77777777" w:rsidR="00660534" w:rsidRDefault="00660534" w:rsidP="00503874">
      <w:pPr>
        <w:pStyle w:val="NoSpacing"/>
        <w:shd w:val="clear" w:color="auto" w:fill="FFD966" w:themeFill="accent4" w:themeFillTint="99"/>
      </w:pPr>
      <w:r>
        <w:t>{{17.43.1_Example_WRD_ALTB D,{#}S_120}}</w:t>
      </w:r>
    </w:p>
    <w:p w14:paraId="4F22A6D4" w14:textId="77777777" w:rsidR="00660534" w:rsidRDefault="00660534">
      <w:pPr>
        <w:pStyle w:val="NoSpacing"/>
        <w:shd w:val="clear" w:color="auto" w:fill="FFD966" w:themeFill="accent4" w:themeFillTint="99"/>
      </w:pPr>
      <w:r>
        <w:t>{{</w:t>
      </w:r>
    </w:p>
    <w:p w14:paraId="7F66FF49" w14:textId="77777777" w:rsidR="00660534" w:rsidRDefault="00660534">
      <w:pPr>
        <w:pStyle w:val="NoSpacing"/>
        <w:shd w:val="clear" w:color="auto" w:fill="FFD966" w:themeFill="accent4" w:themeFillTint="99"/>
      </w:pPr>
      <w:r>
        <w:t>ALTB D  (121)</w:t>
      </w:r>
    </w:p>
    <w:p w14:paraId="2D5C7F6B" w14:textId="77777777" w:rsidR="00660534" w:rsidRDefault="00660534">
      <w:pPr>
        <w:pStyle w:val="NoSpacing"/>
        <w:shd w:val="clear" w:color="auto" w:fill="FFD966" w:themeFill="accent4" w:themeFillTint="99"/>
      </w:pPr>
      <w:r>
        <w:t>Alter D field of next instruction to D[13:5].</w:t>
      </w:r>
    </w:p>
    <w:p w14:paraId="5090F4ED" w14:textId="77777777" w:rsidR="00660534" w:rsidRDefault="00660534">
      <w:pPr>
        <w:pStyle w:val="NoSpacing"/>
        <w:shd w:val="clear" w:color="auto" w:fill="FFD966" w:themeFill="accent4" w:themeFillTint="99"/>
      </w:pPr>
    </w:p>
    <w:p w14:paraId="641105C2" w14:textId="77777777" w:rsidR="00660534" w:rsidRDefault="00660534">
      <w:pPr>
        <w:pStyle w:val="NoSpacing"/>
        <w:shd w:val="clear" w:color="auto" w:fill="FFD966" w:themeFill="accent4" w:themeFillTint="99"/>
      </w:pPr>
      <w:r>
        <w:t>TESTB D,{#}S WC/WZ (034)</w:t>
      </w:r>
    </w:p>
    <w:p w14:paraId="7C16BF43" w14:textId="77777777" w:rsidR="00660534" w:rsidRDefault="00660534">
      <w:pPr>
        <w:pStyle w:val="NoSpacing"/>
        <w:shd w:val="clear" w:color="auto" w:fill="FFD966" w:themeFill="accent4" w:themeFillTint="99"/>
      </w:pPr>
      <w:r>
        <w:t>Test bit S[4:0] of D, write to C/Z. C/Z = D[S[4:0]].</w:t>
      </w:r>
    </w:p>
    <w:p w14:paraId="0FB45ABD" w14:textId="77777777" w:rsidR="00660534" w:rsidRDefault="00660534">
      <w:pPr>
        <w:pStyle w:val="NoSpacing"/>
        <w:shd w:val="clear" w:color="auto" w:fill="FFD966" w:themeFill="accent4" w:themeFillTint="99"/>
      </w:pPr>
      <w:r>
        <w:t>Example</w:t>
      </w:r>
    </w:p>
    <w:p w14:paraId="1509BFA2" w14:textId="77777777" w:rsidR="00660534" w:rsidRDefault="00660534">
      <w:pPr>
        <w:pStyle w:val="NoSpacing"/>
        <w:shd w:val="clear" w:color="auto" w:fill="FFD966" w:themeFill="accent4" w:themeFillTint="99"/>
      </w:pPr>
      <w:r>
        <w:t>Use ALTB BaseAddress</w:t>
      </w:r>
    </w:p>
    <w:p w14:paraId="32095B75" w14:textId="77777777" w:rsidR="00660534" w:rsidRDefault="00660534">
      <w:pPr>
        <w:pStyle w:val="NoSpacing"/>
        <w:shd w:val="clear" w:color="auto" w:fill="FFD966" w:themeFill="accent4" w:themeFillTint="99"/>
      </w:pPr>
      <w:r>
        <w:t>Defined in valBit0 bit postition B9 S[4:0= %1001} = 9</w:t>
      </w:r>
    </w:p>
    <w:p w14:paraId="2C06546C" w14:textId="77777777" w:rsidR="00660534" w:rsidRDefault="00660534">
      <w:pPr>
        <w:pStyle w:val="NoSpacing"/>
        <w:shd w:val="clear" w:color="auto" w:fill="FFD966" w:themeFill="accent4" w:themeFillTint="99"/>
      </w:pPr>
      <w:r>
        <w:t>Check by changing word valBit0 B9 from 1 to zero</w:t>
      </w:r>
    </w:p>
    <w:p w14:paraId="09E18090" w14:textId="77777777" w:rsidR="00660534" w:rsidRDefault="00660534">
      <w:pPr>
        <w:pStyle w:val="NoSpacing"/>
        <w:shd w:val="clear" w:color="auto" w:fill="FFD966" w:themeFill="accent4" w:themeFillTint="99"/>
      </w:pPr>
      <w:r>
        <w:t>}}</w:t>
      </w:r>
    </w:p>
    <w:p w14:paraId="2B0DD92C" w14:textId="77777777" w:rsidR="00660534" w:rsidRDefault="00660534">
      <w:pPr>
        <w:pStyle w:val="NoSpacing"/>
        <w:shd w:val="clear" w:color="auto" w:fill="FFD966" w:themeFill="accent4" w:themeFillTint="99"/>
      </w:pPr>
      <w:r>
        <w:t>CON</w:t>
      </w:r>
    </w:p>
    <w:p w14:paraId="4D51440D" w14:textId="77777777" w:rsidR="00660534" w:rsidRDefault="00660534">
      <w:pPr>
        <w:pStyle w:val="NoSpacing"/>
        <w:shd w:val="clear" w:color="auto" w:fill="FFD966" w:themeFill="accent4" w:themeFillTint="99"/>
      </w:pPr>
      <w:r>
        <w:t xml:space="preserve">  _clkfreq = 200_000_000  ''Debug must be enabled clock must be greater than 10MHZ for Debug</w:t>
      </w:r>
    </w:p>
    <w:p w14:paraId="41AC831C" w14:textId="77777777" w:rsidR="00660534" w:rsidRDefault="00660534">
      <w:pPr>
        <w:pStyle w:val="NoSpacing"/>
        <w:shd w:val="clear" w:color="auto" w:fill="FFD966" w:themeFill="accent4" w:themeFillTint="99"/>
      </w:pPr>
      <w:r>
        <w:t xml:space="preserve"> P0 =0 , P1 = 1  , P2 = 2</w:t>
      </w:r>
    </w:p>
    <w:p w14:paraId="122EA197" w14:textId="77777777" w:rsidR="00660534" w:rsidRDefault="00660534" w:rsidP="00503874">
      <w:pPr>
        <w:pStyle w:val="NoSpacing"/>
        <w:shd w:val="clear" w:color="auto" w:fill="F4B083" w:themeFill="accent2" w:themeFillTint="99"/>
      </w:pPr>
      <w:r>
        <w:t>VAR</w:t>
      </w:r>
    </w:p>
    <w:p w14:paraId="21F9DE39" w14:textId="77777777" w:rsidR="00660534" w:rsidRDefault="00660534">
      <w:pPr>
        <w:pStyle w:val="NoSpacing"/>
        <w:shd w:val="clear" w:color="auto" w:fill="F4B083" w:themeFill="accent2" w:themeFillTint="99"/>
      </w:pPr>
      <w:r>
        <w:t>Byte cogRunning 'cog ID started is returned or -1 if not started</w:t>
      </w:r>
    </w:p>
    <w:p w14:paraId="09CEE54F" w14:textId="77777777" w:rsidR="00660534" w:rsidRDefault="00660534" w:rsidP="00503874">
      <w:pPr>
        <w:pStyle w:val="NoSpacing"/>
        <w:shd w:val="clear" w:color="auto" w:fill="9CC2E5" w:themeFill="accent1" w:themeFillTint="99"/>
      </w:pPr>
      <w:r>
        <w:t>PUB main()</w:t>
      </w:r>
    </w:p>
    <w:p w14:paraId="613FCECE" w14:textId="77777777" w:rsidR="00660534" w:rsidRDefault="00660534">
      <w:pPr>
        <w:pStyle w:val="NoSpacing"/>
        <w:shd w:val="clear" w:color="auto" w:fill="9CC2E5" w:themeFill="accent1" w:themeFillTint="99"/>
      </w:pPr>
      <w:r>
        <w:t xml:space="preserve">     debug("--------------------------------------")</w:t>
      </w:r>
    </w:p>
    <w:p w14:paraId="67ED9D22" w14:textId="77777777" w:rsidR="00660534" w:rsidRDefault="00660534">
      <w:pPr>
        <w:pStyle w:val="NoSpacing"/>
        <w:shd w:val="clear" w:color="auto" w:fill="9CC2E5" w:themeFill="accent1" w:themeFillTint="99"/>
      </w:pPr>
      <w:r>
        <w:t xml:space="preserve">     debug("ALTB D (121)")</w:t>
      </w:r>
    </w:p>
    <w:p w14:paraId="21B21B90" w14:textId="77777777" w:rsidR="00660534" w:rsidRDefault="00660534">
      <w:pPr>
        <w:pStyle w:val="NoSpacing"/>
        <w:shd w:val="clear" w:color="auto" w:fill="9CC2E5" w:themeFill="accent1" w:themeFillTint="99"/>
      </w:pPr>
      <w:r>
        <w:t xml:space="preserve">     debug("Alter D field of next instruction to D[13:5]..")</w:t>
      </w:r>
    </w:p>
    <w:p w14:paraId="48D8209B" w14:textId="77777777" w:rsidR="00660534" w:rsidRDefault="00660534">
      <w:pPr>
        <w:pStyle w:val="NoSpacing"/>
        <w:shd w:val="clear" w:color="auto" w:fill="9CC2E5" w:themeFill="accent1" w:themeFillTint="99"/>
      </w:pPr>
      <w:r>
        <w:t xml:space="preserve">     debug(" ")</w:t>
      </w:r>
    </w:p>
    <w:p w14:paraId="2667A41D" w14:textId="77777777" w:rsidR="00660534" w:rsidRDefault="00660534">
      <w:pPr>
        <w:pStyle w:val="NoSpacing"/>
        <w:shd w:val="clear" w:color="auto" w:fill="9CC2E5" w:themeFill="accent1" w:themeFillTint="99"/>
      </w:pPr>
      <w:r>
        <w:t xml:space="preserve">     debug("TESTB D,{#}S WC/WZ (034)")</w:t>
      </w:r>
    </w:p>
    <w:p w14:paraId="710FC326" w14:textId="77777777" w:rsidR="00660534" w:rsidRDefault="00660534">
      <w:pPr>
        <w:pStyle w:val="NoSpacing"/>
        <w:shd w:val="clear" w:color="auto" w:fill="9CC2E5" w:themeFill="accent1" w:themeFillTint="99"/>
      </w:pPr>
      <w:r>
        <w:t xml:space="preserve">     debug("Test bit S[4:0] of D, write to C/Z. C/Z = D[S[4:0]].")</w:t>
      </w:r>
    </w:p>
    <w:p w14:paraId="04BE881D" w14:textId="77777777" w:rsidR="00660534" w:rsidRDefault="00660534">
      <w:pPr>
        <w:pStyle w:val="NoSpacing"/>
        <w:shd w:val="clear" w:color="auto" w:fill="9CC2E5" w:themeFill="accent1" w:themeFillTint="99"/>
      </w:pPr>
      <w:r>
        <w:t xml:space="preserve">     debug(" ")</w:t>
      </w:r>
    </w:p>
    <w:p w14:paraId="1C786507" w14:textId="77777777" w:rsidR="00660534" w:rsidRDefault="00660534">
      <w:pPr>
        <w:pStyle w:val="NoSpacing"/>
        <w:shd w:val="clear" w:color="auto" w:fill="9CC2E5" w:themeFill="accent1" w:themeFillTint="99"/>
      </w:pPr>
      <w:r>
        <w:t xml:space="preserve">     debug("Example")</w:t>
      </w:r>
    </w:p>
    <w:p w14:paraId="51C882A0" w14:textId="77777777" w:rsidR="00660534" w:rsidRDefault="00660534">
      <w:pPr>
        <w:pStyle w:val="NoSpacing"/>
        <w:shd w:val="clear" w:color="auto" w:fill="9CC2E5" w:themeFill="accent1" w:themeFillTint="99"/>
      </w:pPr>
      <w:r>
        <w:t xml:space="preserve">     debug("Defined in valBit0 bit postition B9 S[4:0]= %1001} = 9")</w:t>
      </w:r>
    </w:p>
    <w:p w14:paraId="1448201A" w14:textId="77777777" w:rsidR="00660534" w:rsidRDefault="00660534">
      <w:pPr>
        <w:pStyle w:val="NoSpacing"/>
        <w:shd w:val="clear" w:color="auto" w:fill="9CC2E5" w:themeFill="accent1" w:themeFillTint="99"/>
      </w:pPr>
      <w:r>
        <w:t xml:space="preserve">     debug("--------------------------------------")</w:t>
      </w:r>
    </w:p>
    <w:p w14:paraId="2E042F1B" w14:textId="77777777" w:rsidR="00660534" w:rsidRDefault="00660534">
      <w:pPr>
        <w:pStyle w:val="NoSpacing"/>
        <w:shd w:val="clear" w:color="auto" w:fill="9CC2E5" w:themeFill="accent1" w:themeFillTint="99"/>
      </w:pPr>
      <w:r>
        <w:t xml:space="preserve">    cogRunning := COGINIT(COGEXEC_NEW,@S0_TESTB,0)</w:t>
      </w:r>
    </w:p>
    <w:p w14:paraId="718FF858" w14:textId="77777777" w:rsidR="00660534" w:rsidRDefault="00660534">
      <w:pPr>
        <w:pStyle w:val="NoSpacing"/>
        <w:shd w:val="clear" w:color="auto" w:fill="9CC2E5" w:themeFill="accent1" w:themeFillTint="99"/>
      </w:pPr>
      <w:r>
        <w:t xml:space="preserve">    debug(udec(cogRunning))</w:t>
      </w:r>
    </w:p>
    <w:p w14:paraId="3B374A7F" w14:textId="77777777" w:rsidR="00660534" w:rsidRDefault="00660534">
      <w:pPr>
        <w:pStyle w:val="NoSpacing"/>
        <w:shd w:val="clear" w:color="auto" w:fill="9CC2E5" w:themeFill="accent1" w:themeFillTint="99"/>
      </w:pPr>
      <w:r>
        <w:t xml:space="preserve">    repeat                                    'keep cog 0 running</w:t>
      </w:r>
    </w:p>
    <w:p w14:paraId="65D57338" w14:textId="77777777" w:rsidR="00660534" w:rsidRDefault="00660534" w:rsidP="00503874">
      <w:r>
        <w:br w:type="page"/>
      </w:r>
    </w:p>
    <w:p w14:paraId="5331ADCC" w14:textId="68F3A387" w:rsidR="00660534" w:rsidRDefault="00660534" w:rsidP="00503874">
      <w:pPr>
        <w:pStyle w:val="NoSpacing"/>
        <w:shd w:val="clear" w:color="auto" w:fill="A8D08D" w:themeFill="accent6" w:themeFillTint="99"/>
      </w:pPr>
      <w:r>
        <w:t>DAT</w:t>
      </w:r>
    </w:p>
    <w:p w14:paraId="33E545C6" w14:textId="77777777" w:rsidR="00660534" w:rsidRDefault="00660534">
      <w:pPr>
        <w:pStyle w:val="NoSpacing"/>
        <w:shd w:val="clear" w:color="auto" w:fill="A8D08D" w:themeFill="accent6" w:themeFillTint="99"/>
      </w:pPr>
      <w:r>
        <w:t xml:space="preserve">                      ORG   0</w:t>
      </w:r>
    </w:p>
    <w:p w14:paraId="7DB28E86" w14:textId="77777777" w:rsidR="00660534" w:rsidRDefault="00660534">
      <w:pPr>
        <w:pStyle w:val="NoSpacing"/>
        <w:shd w:val="clear" w:color="auto" w:fill="A8D08D" w:themeFill="accent6" w:themeFillTint="99"/>
      </w:pPr>
      <w:r>
        <w:t>S0_TESTB              DRVH    #P0                 'P0 on program running</w:t>
      </w:r>
    </w:p>
    <w:p w14:paraId="4612A377" w14:textId="77777777" w:rsidR="00660534" w:rsidRDefault="00660534">
      <w:pPr>
        <w:pStyle w:val="NoSpacing"/>
        <w:shd w:val="clear" w:color="auto" w:fill="A8D08D" w:themeFill="accent6" w:themeFillTint="99"/>
      </w:pPr>
      <w:r>
        <w:t xml:space="preserve">                      MOV     valBit0Address,#valBit0</w:t>
      </w:r>
    </w:p>
    <w:p w14:paraId="5415DE93" w14:textId="77777777" w:rsidR="00660534" w:rsidRDefault="00660534">
      <w:pPr>
        <w:pStyle w:val="NoSpacing"/>
        <w:shd w:val="clear" w:color="auto" w:fill="A8D08D" w:themeFill="accent6" w:themeFillTint="99"/>
      </w:pPr>
      <w:r>
        <w:t xml:space="preserve">                      MOV     D_ALTB,#valBit0    'Load Offset from BaseAddress</w:t>
      </w:r>
    </w:p>
    <w:p w14:paraId="66089F24" w14:textId="77777777" w:rsidR="00660534" w:rsidRDefault="00660534">
      <w:pPr>
        <w:pStyle w:val="NoSpacing"/>
        <w:shd w:val="clear" w:color="auto" w:fill="A8D08D" w:themeFill="accent6" w:themeFillTint="99"/>
      </w:pPr>
      <w:r>
        <w:t xml:space="preserve">                      SHL     D_ALTB,#5          'move address to D{13:5}</w:t>
      </w:r>
    </w:p>
    <w:p w14:paraId="73CE1DF0" w14:textId="77777777" w:rsidR="00660534" w:rsidRDefault="00660534">
      <w:pPr>
        <w:pStyle w:val="NoSpacing"/>
        <w:shd w:val="clear" w:color="auto" w:fill="A8D08D" w:themeFill="accent6" w:themeFillTint="99"/>
      </w:pPr>
      <w:r>
        <w:t xml:space="preserve">                      debug("**********************")</w:t>
      </w:r>
    </w:p>
    <w:p w14:paraId="455F75AD" w14:textId="77777777" w:rsidR="00660534" w:rsidRDefault="00660534">
      <w:pPr>
        <w:pStyle w:val="NoSpacing"/>
        <w:shd w:val="clear" w:color="auto" w:fill="A8D08D" w:themeFill="accent6" w:themeFillTint="99"/>
      </w:pPr>
      <w:r>
        <w:t xml:space="preserve">                      debug(ubin(D_ALTB),ubin(valBit0Address))</w:t>
      </w:r>
    </w:p>
    <w:p w14:paraId="7A32407E" w14:textId="77777777" w:rsidR="00660534" w:rsidRDefault="00660534">
      <w:pPr>
        <w:pStyle w:val="NoSpacing"/>
        <w:shd w:val="clear" w:color="auto" w:fill="A8D08D" w:themeFill="accent6" w:themeFillTint="99"/>
      </w:pPr>
      <w:r>
        <w:t xml:space="preserve">                      debug("**********************")</w:t>
      </w:r>
    </w:p>
    <w:p w14:paraId="74E10906" w14:textId="77777777" w:rsidR="00660534" w:rsidRDefault="00660534">
      <w:pPr>
        <w:pStyle w:val="NoSpacing"/>
        <w:shd w:val="clear" w:color="auto" w:fill="A8D08D" w:themeFill="accent6" w:themeFillTint="99"/>
      </w:pPr>
      <w:r>
        <w:t xml:space="preserve">                      MODZ    _CLR   WZ       'set Z = 0</w:t>
      </w:r>
    </w:p>
    <w:p w14:paraId="782410B4" w14:textId="77777777" w:rsidR="00660534" w:rsidRDefault="00660534">
      <w:pPr>
        <w:pStyle w:val="NoSpacing"/>
        <w:shd w:val="clear" w:color="auto" w:fill="A8D08D" w:themeFill="accent6" w:themeFillTint="99"/>
      </w:pPr>
      <w:r>
        <w:t xml:space="preserve">                      MODC    _CLR   WC       'set C = 0</w:t>
      </w:r>
    </w:p>
    <w:p w14:paraId="1AA1CE64" w14:textId="77777777" w:rsidR="00660534" w:rsidRDefault="00660534">
      <w:pPr>
        <w:pStyle w:val="NoSpacing"/>
        <w:shd w:val="clear" w:color="auto" w:fill="A8D08D" w:themeFill="accent6" w:themeFillTint="99"/>
      </w:pPr>
      <w:r>
        <w:t xml:space="preserve">               IF_C   MOV     Carry,#1        'true  C = 1</w:t>
      </w:r>
    </w:p>
    <w:p w14:paraId="4C7795B0" w14:textId="77777777" w:rsidR="00660534" w:rsidRDefault="00660534">
      <w:pPr>
        <w:pStyle w:val="NoSpacing"/>
        <w:shd w:val="clear" w:color="auto" w:fill="A8D08D" w:themeFill="accent6" w:themeFillTint="99"/>
      </w:pPr>
      <w:r>
        <w:t xml:space="preserve">               IF_NC  MOV     Carry,#0        'false C = 0</w:t>
      </w:r>
    </w:p>
    <w:p w14:paraId="22B66618" w14:textId="77777777" w:rsidR="00660534" w:rsidRDefault="00660534">
      <w:pPr>
        <w:pStyle w:val="NoSpacing"/>
        <w:shd w:val="clear" w:color="auto" w:fill="A8D08D" w:themeFill="accent6" w:themeFillTint="99"/>
      </w:pPr>
      <w:r>
        <w:t xml:space="preserve">               IF_Z   MOV     Zero,#1         'true  Z = 1</w:t>
      </w:r>
    </w:p>
    <w:p w14:paraId="4A776270" w14:textId="77777777" w:rsidR="00660534" w:rsidRDefault="00660534">
      <w:pPr>
        <w:pStyle w:val="NoSpacing"/>
        <w:shd w:val="clear" w:color="auto" w:fill="A8D08D" w:themeFill="accent6" w:themeFillTint="99"/>
      </w:pPr>
      <w:r>
        <w:t xml:space="preserve">               IF_NZ  MOV     Zero,#0         'false Z = 0</w:t>
      </w:r>
    </w:p>
    <w:p w14:paraId="6108339C" w14:textId="77777777" w:rsidR="00660534" w:rsidRDefault="00660534">
      <w:pPr>
        <w:pStyle w:val="NoSpacing"/>
        <w:shd w:val="clear" w:color="auto" w:fill="A8D08D" w:themeFill="accent6" w:themeFillTint="99"/>
      </w:pPr>
      <w:r>
        <w:t xml:space="preserve">                      debug("--------------------------------------")</w:t>
      </w:r>
    </w:p>
    <w:p w14:paraId="12B0C81C" w14:textId="77777777" w:rsidR="00660534" w:rsidRDefault="00660534">
      <w:pPr>
        <w:pStyle w:val="NoSpacing"/>
        <w:shd w:val="clear" w:color="auto" w:fill="A8D08D" w:themeFill="accent6" w:themeFillTint="99"/>
      </w:pPr>
      <w:r>
        <w:t xml:space="preserve">                      debug("before ALTB/TESTB check valBit0 word bit B9")</w:t>
      </w:r>
    </w:p>
    <w:p w14:paraId="22F984E2" w14:textId="77777777" w:rsidR="00660534" w:rsidRDefault="00660534">
      <w:pPr>
        <w:pStyle w:val="NoSpacing"/>
        <w:shd w:val="clear" w:color="auto" w:fill="A8D08D" w:themeFill="accent6" w:themeFillTint="99"/>
      </w:pPr>
      <w:r>
        <w:t xml:space="preserve">                      debug(udec(Zero),udec(Carry))</w:t>
      </w:r>
    </w:p>
    <w:p w14:paraId="596B9A1B" w14:textId="77777777" w:rsidR="00660534" w:rsidRDefault="00660534">
      <w:pPr>
        <w:pStyle w:val="NoSpacing"/>
        <w:shd w:val="clear" w:color="auto" w:fill="A8D08D" w:themeFill="accent6" w:themeFillTint="99"/>
      </w:pPr>
      <w:r>
        <w:t xml:space="preserve">                      debug(ubin(D_ALTB))</w:t>
      </w:r>
    </w:p>
    <w:p w14:paraId="1003ED01" w14:textId="77777777" w:rsidR="00660534" w:rsidRDefault="00660534">
      <w:pPr>
        <w:pStyle w:val="NoSpacing"/>
        <w:shd w:val="clear" w:color="auto" w:fill="A8D08D" w:themeFill="accent6" w:themeFillTint="99"/>
      </w:pPr>
      <w:r>
        <w:t xml:space="preserve">                      debug(ubin(valBit0),ubin(valBit1))</w:t>
      </w:r>
    </w:p>
    <w:p w14:paraId="01A8081F" w14:textId="77777777" w:rsidR="00660534" w:rsidRDefault="00660534">
      <w:pPr>
        <w:pStyle w:val="NoSpacing"/>
        <w:shd w:val="clear" w:color="auto" w:fill="A8D08D" w:themeFill="accent6" w:themeFillTint="99"/>
      </w:pPr>
      <w:r>
        <w:t xml:space="preserve">                      debug(ubin(valBit2),ubin(valBit3))</w:t>
      </w:r>
    </w:p>
    <w:p w14:paraId="264C4F0D" w14:textId="77777777" w:rsidR="00660534" w:rsidRDefault="00660534">
      <w:pPr>
        <w:pStyle w:val="NoSpacing"/>
        <w:shd w:val="clear" w:color="auto" w:fill="A8D08D" w:themeFill="accent6" w:themeFillTint="99"/>
      </w:pPr>
      <w:r>
        <w:t xml:space="preserve">                      debug(" ")</w:t>
      </w:r>
    </w:p>
    <w:p w14:paraId="58816BA1" w14:textId="77777777" w:rsidR="00660534" w:rsidRDefault="00660534">
      <w:pPr>
        <w:pStyle w:val="NoSpacing"/>
        <w:shd w:val="clear" w:color="auto" w:fill="A8D08D" w:themeFill="accent6" w:themeFillTint="99"/>
      </w:pPr>
      <w:r>
        <w:t xml:space="preserve">                      'NEXT Instruction D Field = (D[13:5])</w:t>
      </w:r>
    </w:p>
    <w:p w14:paraId="780AF6E2" w14:textId="77777777" w:rsidR="00660534" w:rsidRDefault="00660534">
      <w:pPr>
        <w:pStyle w:val="NoSpacing"/>
        <w:shd w:val="clear" w:color="auto" w:fill="A8D08D" w:themeFill="accent6" w:themeFillTint="99"/>
      </w:pPr>
      <w:r>
        <w:t xml:space="preserve">                      ALTB    D_ALTB</w:t>
      </w:r>
    </w:p>
    <w:p w14:paraId="57AE3A21" w14:textId="77777777" w:rsidR="00660534" w:rsidRDefault="00660534">
      <w:pPr>
        <w:pStyle w:val="NoSpacing"/>
        <w:shd w:val="clear" w:color="auto" w:fill="A8D08D" w:themeFill="accent6" w:themeFillTint="99"/>
      </w:pPr>
      <w:r>
        <w:t xml:space="preserve">                      'D_TESTB Place Holder could be 0 ALTB will load D Field = (D[13:5])</w:t>
      </w:r>
    </w:p>
    <w:p w14:paraId="51F8F1E8" w14:textId="77777777" w:rsidR="00660534" w:rsidRDefault="00660534">
      <w:pPr>
        <w:pStyle w:val="NoSpacing"/>
        <w:shd w:val="clear" w:color="auto" w:fill="A8D08D" w:themeFill="accent6" w:themeFillTint="99"/>
      </w:pPr>
      <w:r>
        <w:t xml:space="preserve">                      TESTB   D_TESTB,S_TESTB  WC    'WC use Carry for testing</w:t>
      </w:r>
    </w:p>
    <w:p w14:paraId="56653D07" w14:textId="77777777" w:rsidR="00660534" w:rsidRDefault="00660534">
      <w:pPr>
        <w:pStyle w:val="NoSpacing"/>
        <w:shd w:val="clear" w:color="auto" w:fill="A8D08D" w:themeFill="accent6" w:themeFillTint="99"/>
      </w:pPr>
      <w:r>
        <w:t xml:space="preserve">               IF_C   MOV     Carry,#1         'true  C = 1</w:t>
      </w:r>
    </w:p>
    <w:p w14:paraId="04E31707" w14:textId="77777777" w:rsidR="00660534" w:rsidRDefault="00660534">
      <w:pPr>
        <w:pStyle w:val="NoSpacing"/>
        <w:shd w:val="clear" w:color="auto" w:fill="A8D08D" w:themeFill="accent6" w:themeFillTint="99"/>
      </w:pPr>
      <w:r>
        <w:t xml:space="preserve">               IF_NC  MOV     Carry,#0         'false C = 0</w:t>
      </w:r>
    </w:p>
    <w:p w14:paraId="16F72716" w14:textId="77777777" w:rsidR="00660534" w:rsidRDefault="00660534">
      <w:pPr>
        <w:pStyle w:val="NoSpacing"/>
        <w:shd w:val="clear" w:color="auto" w:fill="A8D08D" w:themeFill="accent6" w:themeFillTint="99"/>
      </w:pPr>
      <w:r>
        <w:t xml:space="preserve">               IF_Z   MOV     Zero,#1          'true  Z = 1</w:t>
      </w:r>
    </w:p>
    <w:p w14:paraId="22A32BAB" w14:textId="77777777" w:rsidR="00660534" w:rsidRDefault="00660534">
      <w:pPr>
        <w:pStyle w:val="NoSpacing"/>
        <w:shd w:val="clear" w:color="auto" w:fill="A8D08D" w:themeFill="accent6" w:themeFillTint="99"/>
      </w:pPr>
      <w:r>
        <w:t xml:space="preserve">               IF_NZ  MOV     Zero,#0          'false Z = 0</w:t>
      </w:r>
    </w:p>
    <w:p w14:paraId="68CF0D32" w14:textId="77777777" w:rsidR="00660534" w:rsidRDefault="00660534">
      <w:pPr>
        <w:pStyle w:val="NoSpacing"/>
        <w:shd w:val="clear" w:color="auto" w:fill="A8D08D" w:themeFill="accent6" w:themeFillTint="99"/>
      </w:pPr>
      <w:r>
        <w:t xml:space="preserve">                      debug("after ALTB/TESTB check valBit0 word bit B9  ")</w:t>
      </w:r>
    </w:p>
    <w:p w14:paraId="6A3A1B57" w14:textId="77777777" w:rsidR="00660534" w:rsidRDefault="00660534">
      <w:pPr>
        <w:pStyle w:val="NoSpacing"/>
        <w:shd w:val="clear" w:color="auto" w:fill="A8D08D" w:themeFill="accent6" w:themeFillTint="99"/>
      </w:pPr>
      <w:r>
        <w:t xml:space="preserve">                      debug(udec(Zero),udec(Carry))</w:t>
      </w:r>
    </w:p>
    <w:p w14:paraId="5237D330" w14:textId="77777777" w:rsidR="00660534" w:rsidRDefault="00660534">
      <w:pPr>
        <w:pStyle w:val="NoSpacing"/>
        <w:shd w:val="clear" w:color="auto" w:fill="A8D08D" w:themeFill="accent6" w:themeFillTint="99"/>
      </w:pPr>
      <w:r>
        <w:t xml:space="preserve">                      debug(ubin(D_ALTB))</w:t>
      </w:r>
    </w:p>
    <w:p w14:paraId="42ADB892" w14:textId="77777777" w:rsidR="00660534" w:rsidRDefault="00660534">
      <w:pPr>
        <w:pStyle w:val="NoSpacing"/>
        <w:shd w:val="clear" w:color="auto" w:fill="A8D08D" w:themeFill="accent6" w:themeFillTint="99"/>
      </w:pPr>
      <w:r>
        <w:t xml:space="preserve">                      debug(ubin(valBit0),ubin(valBit1))</w:t>
      </w:r>
    </w:p>
    <w:p w14:paraId="1D8E949B" w14:textId="77777777" w:rsidR="00660534" w:rsidRDefault="00660534">
      <w:pPr>
        <w:pStyle w:val="NoSpacing"/>
        <w:shd w:val="clear" w:color="auto" w:fill="A8D08D" w:themeFill="accent6" w:themeFillTint="99"/>
      </w:pPr>
      <w:r>
        <w:t xml:space="preserve">                      debug(ubin(valBit2),ubin(valBit3))</w:t>
      </w:r>
    </w:p>
    <w:p w14:paraId="01E7B071" w14:textId="77777777" w:rsidR="00660534" w:rsidRDefault="00660534">
      <w:pPr>
        <w:pStyle w:val="NoSpacing"/>
        <w:shd w:val="clear" w:color="auto" w:fill="A8D08D" w:themeFill="accent6" w:themeFillTint="99"/>
      </w:pPr>
      <w:r>
        <w:t xml:space="preserve">                      debug("--------------------------------------")</w:t>
      </w:r>
    </w:p>
    <w:p w14:paraId="30688005" w14:textId="77777777" w:rsidR="00660534" w:rsidRDefault="00660534">
      <w:pPr>
        <w:pStyle w:val="NoSpacing"/>
        <w:shd w:val="clear" w:color="auto" w:fill="A8D08D" w:themeFill="accent6" w:themeFillTint="99"/>
      </w:pPr>
      <w:r>
        <w:t>_Loop1                NOP</w:t>
      </w:r>
    </w:p>
    <w:p w14:paraId="340416A9" w14:textId="77777777" w:rsidR="00660534" w:rsidRDefault="00660534">
      <w:pPr>
        <w:pStyle w:val="NoSpacing"/>
        <w:shd w:val="clear" w:color="auto" w:fill="A8D08D" w:themeFill="accent6" w:themeFillTint="99"/>
      </w:pPr>
      <w:r>
        <w:t xml:space="preserve">                      JMP     #_Loop1            'remember # imediate</w:t>
      </w:r>
    </w:p>
    <w:p w14:paraId="1BE62FE2" w14:textId="77777777" w:rsidR="00660534" w:rsidRDefault="00660534">
      <w:pPr>
        <w:pStyle w:val="NoSpacing"/>
        <w:shd w:val="clear" w:color="auto" w:fill="A8D08D" w:themeFill="accent6" w:themeFillTint="99"/>
      </w:pPr>
      <w:r>
        <w:t>Carry                 long      0</w:t>
      </w:r>
    </w:p>
    <w:p w14:paraId="68C7A673" w14:textId="77777777" w:rsidR="00660534" w:rsidRDefault="00660534">
      <w:pPr>
        <w:pStyle w:val="NoSpacing"/>
        <w:shd w:val="clear" w:color="auto" w:fill="A8D08D" w:themeFill="accent6" w:themeFillTint="99"/>
      </w:pPr>
      <w:r>
        <w:t>Zero                  long      0</w:t>
      </w:r>
    </w:p>
    <w:p w14:paraId="4E497034" w14:textId="77777777" w:rsidR="00660534" w:rsidRDefault="00660534">
      <w:pPr>
        <w:pStyle w:val="NoSpacing"/>
        <w:shd w:val="clear" w:color="auto" w:fill="A8D08D" w:themeFill="accent6" w:themeFillTint="99"/>
      </w:pPr>
      <w:r>
        <w:t>valBit0Address        long      0                'valBit0 address</w:t>
      </w:r>
    </w:p>
    <w:p w14:paraId="72626057" w14:textId="77777777" w:rsidR="00660534" w:rsidRDefault="00660534">
      <w:pPr>
        <w:pStyle w:val="NoSpacing"/>
        <w:shd w:val="clear" w:color="auto" w:fill="A8D08D" w:themeFill="accent6" w:themeFillTint="99"/>
      </w:pPr>
      <w:r>
        <w:t>D_ALTB                long      0                'select word for bit check</w:t>
      </w:r>
    </w:p>
    <w:p w14:paraId="4316E78F" w14:textId="77777777" w:rsidR="00660534" w:rsidRDefault="00660534">
      <w:pPr>
        <w:pStyle w:val="NoSpacing"/>
        <w:shd w:val="clear" w:color="auto" w:fill="A8D08D" w:themeFill="accent6" w:themeFillTint="99"/>
      </w:pPr>
      <w:r>
        <w:t>D_TESTB               long      0                'Place Holder could be 0 ALTB will load D Field = (D[13:5])</w:t>
      </w:r>
    </w:p>
    <w:p w14:paraId="60BE3FD3" w14:textId="77777777" w:rsidR="00660534" w:rsidRDefault="00660534">
      <w:pPr>
        <w:pStyle w:val="NoSpacing"/>
        <w:shd w:val="clear" w:color="auto" w:fill="A8D08D" w:themeFill="accent6" w:themeFillTint="99"/>
      </w:pPr>
      <w:r>
        <w:t>S_TESTB               long      9                'S_TESTB = S[4:0] = 9 B9 to be Tested</w:t>
      </w:r>
    </w:p>
    <w:p w14:paraId="7DA36A8C" w14:textId="77777777" w:rsidR="00660534" w:rsidRDefault="00660534">
      <w:pPr>
        <w:pStyle w:val="NoSpacing"/>
        <w:shd w:val="clear" w:color="auto" w:fill="A8D08D" w:themeFill="accent6" w:themeFillTint="99"/>
      </w:pPr>
      <w:r>
        <w:t>valBit0               long      %11111111_00000000_1111111_00000000  'BaseAddress</w:t>
      </w:r>
    </w:p>
    <w:p w14:paraId="013B8874" w14:textId="77777777" w:rsidR="00660534" w:rsidRDefault="00660534">
      <w:pPr>
        <w:pStyle w:val="NoSpacing"/>
        <w:shd w:val="clear" w:color="auto" w:fill="A8D08D" w:themeFill="accent6" w:themeFillTint="99"/>
      </w:pPr>
      <w:r>
        <w:t>valBit1               long      %10101010_11001100_11100011_11100011</w:t>
      </w:r>
    </w:p>
    <w:p w14:paraId="63EE8CE6" w14:textId="77777777" w:rsidR="00660534" w:rsidRDefault="00660534">
      <w:pPr>
        <w:pStyle w:val="NoSpacing"/>
        <w:shd w:val="clear" w:color="auto" w:fill="A8D08D" w:themeFill="accent6" w:themeFillTint="99"/>
      </w:pPr>
      <w:r>
        <w:t>valBit2               long      %10000000_10000011_10000010_10000011</w:t>
      </w:r>
    </w:p>
    <w:p w14:paraId="51A04DB0" w14:textId="77777777" w:rsidR="00660534" w:rsidRDefault="00660534">
      <w:pPr>
        <w:pStyle w:val="NoSpacing"/>
        <w:shd w:val="clear" w:color="auto" w:fill="A8D08D" w:themeFill="accent6" w:themeFillTint="99"/>
      </w:pPr>
      <w:r>
        <w:t>valBit3               long      %10000000_10000001_10000001_10000001</w:t>
      </w:r>
    </w:p>
    <w:p w14:paraId="0DD14117" w14:textId="77777777" w:rsidR="00660534" w:rsidRDefault="00660534">
      <w:pPr>
        <w:pStyle w:val="NoSpacing"/>
        <w:shd w:val="clear" w:color="auto" w:fill="A8D08D" w:themeFill="accent6" w:themeFillTint="99"/>
      </w:pPr>
      <w:r>
        <w:t>valBit4               long      %10000000_10000001_10000001_10000001</w:t>
      </w:r>
    </w:p>
    <w:p w14:paraId="6E0C33C6" w14:textId="2FBAD544" w:rsidR="00FB38F2" w:rsidRDefault="00660534">
      <w:pPr>
        <w:pStyle w:val="NoSpacing"/>
        <w:shd w:val="clear" w:color="auto" w:fill="A8D08D" w:themeFill="accent6" w:themeFillTint="99"/>
      </w:pPr>
      <w:r>
        <w:t>valBit5               long      %10000000_10000001_10000001_10000001</w:t>
      </w:r>
      <w:r w:rsidR="00FB38F2">
        <w:br w:type="page"/>
      </w:r>
    </w:p>
    <w:p w14:paraId="15ED0240" w14:textId="1F9F3826" w:rsidR="00786A9C" w:rsidRDefault="00786A9C" w:rsidP="00503874">
      <w:pPr>
        <w:pStyle w:val="Heading2"/>
      </w:pPr>
      <w:r>
        <w:t>17.44) ALTI Substitute next instructions I/R/D/S Fields</w:t>
      </w:r>
    </w:p>
    <w:tbl>
      <w:tblPr>
        <w:tblW w:w="9659" w:type="dxa"/>
        <w:tblInd w:w="-548" w:type="dxa"/>
        <w:tblCellMar>
          <w:left w:w="0" w:type="dxa"/>
          <w:right w:w="0" w:type="dxa"/>
        </w:tblCellMar>
        <w:tblLook w:val="04A0" w:firstRow="1" w:lastRow="0" w:firstColumn="1" w:lastColumn="0" w:noHBand="0" w:noVBand="1"/>
      </w:tblPr>
      <w:tblGrid>
        <w:gridCol w:w="2704"/>
        <w:gridCol w:w="6955"/>
      </w:tblGrid>
      <w:tr w:rsidR="00786A9C" w:rsidRPr="00BA4ADA" w14:paraId="39281CDB" w14:textId="77777777" w:rsidTr="00503874">
        <w:trPr>
          <w:trHeight w:val="325"/>
        </w:trPr>
        <w:tc>
          <w:tcPr>
            <w:tcW w:w="2704"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23854F2" w14:textId="77777777" w:rsidR="00786A9C" w:rsidRPr="0051756A" w:rsidRDefault="00786A9C" w:rsidP="00503874">
            <w:r w:rsidRPr="0051756A">
              <w:t>ALTI D,{#}S</w:t>
            </w:r>
          </w:p>
        </w:tc>
        <w:tc>
          <w:tcPr>
            <w:tcW w:w="6955" w:type="dxa"/>
            <w:vAlign w:val="bottom"/>
          </w:tcPr>
          <w:p w14:paraId="761FB322" w14:textId="77777777" w:rsidR="00786A9C" w:rsidRPr="00BA4ADA" w:rsidRDefault="00786A9C">
            <w:pPr>
              <w:rPr>
                <w:rFonts w:eastAsia="Times New Roman"/>
              </w:rPr>
            </w:pPr>
            <w:r w:rsidRPr="00BA4ADA">
              <w:t>Substitute next instruction's I/R/D/S fields with fields from D, per S. Modify D per S.</w:t>
            </w:r>
          </w:p>
        </w:tc>
      </w:tr>
      <w:tr w:rsidR="00786A9C" w:rsidRPr="00BA4ADA" w14:paraId="6E31EBF6" w14:textId="77777777" w:rsidTr="00503874">
        <w:trPr>
          <w:trHeight w:val="325"/>
        </w:trPr>
        <w:tc>
          <w:tcPr>
            <w:tcW w:w="2704"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2E7E0FD" w14:textId="77777777" w:rsidR="00786A9C" w:rsidRPr="0051756A" w:rsidRDefault="00786A9C">
            <w:r w:rsidRPr="0051756A">
              <w:t>ALTI D</w:t>
            </w:r>
          </w:p>
        </w:tc>
        <w:tc>
          <w:tcPr>
            <w:tcW w:w="6955" w:type="dxa"/>
            <w:vAlign w:val="bottom"/>
          </w:tcPr>
          <w:p w14:paraId="24AF252D" w14:textId="77777777" w:rsidR="00786A9C" w:rsidRPr="00BA4ADA" w:rsidRDefault="00786A9C">
            <w:pPr>
              <w:rPr>
                <w:rFonts w:eastAsia="Times New Roman"/>
              </w:rPr>
            </w:pPr>
            <w:r w:rsidRPr="00BA4ADA">
              <w:t>Execute D in place of next instruction. D stays same.</w:t>
            </w:r>
          </w:p>
        </w:tc>
      </w:tr>
    </w:tbl>
    <w:p w14:paraId="3A39D9C1" w14:textId="77777777" w:rsidR="00786A9C" w:rsidRDefault="00786A9C"/>
    <w:p w14:paraId="586393AF" w14:textId="0D75EA14" w:rsidR="00786A9C" w:rsidRDefault="00786A9C" w:rsidP="00503874">
      <w:pPr>
        <w:pStyle w:val="NoSpacing"/>
      </w:pPr>
      <w:r>
        <w:t>I = Instruction Field</w:t>
      </w:r>
      <w:r w:rsidR="00033B5A">
        <w:t xml:space="preserve">  [27:21]</w:t>
      </w:r>
    </w:p>
    <w:p w14:paraId="5CCD3B0E" w14:textId="7FA1B4F6" w:rsidR="00786A9C" w:rsidRDefault="00786A9C">
      <w:pPr>
        <w:pStyle w:val="NoSpacing"/>
      </w:pPr>
      <w:r>
        <w:t>R = Result Field</w:t>
      </w:r>
      <w:r w:rsidR="00033B5A">
        <w:t xml:space="preserve"> [27:19]</w:t>
      </w:r>
    </w:p>
    <w:p w14:paraId="128C611D" w14:textId="79A84E4E" w:rsidR="00786A9C" w:rsidRDefault="00786A9C">
      <w:pPr>
        <w:pStyle w:val="NoSpacing"/>
      </w:pPr>
      <w:r>
        <w:t>D = Destination Field</w:t>
      </w:r>
      <w:r w:rsidR="00033B5A">
        <w:t xml:space="preserve"> [17:9]</w:t>
      </w:r>
    </w:p>
    <w:p w14:paraId="544A8780" w14:textId="48D0F9CD" w:rsidR="00786A9C" w:rsidRDefault="00786A9C">
      <w:pPr>
        <w:pStyle w:val="NoSpacing"/>
      </w:pPr>
      <w:r>
        <w:t>S = Source Field</w:t>
      </w:r>
      <w:r w:rsidR="00033B5A">
        <w:t xml:space="preserve"> [8:0]</w:t>
      </w:r>
    </w:p>
    <w:p w14:paraId="4CB293D9" w14:textId="77777777" w:rsidR="007048BB" w:rsidRDefault="007048BB">
      <w:pPr>
        <w:pStyle w:val="NoSpacing"/>
      </w:pPr>
    </w:p>
    <w:p w14:paraId="2588D1DB" w14:textId="77777777" w:rsidR="00786A9C" w:rsidRPr="00FE7E01" w:rsidRDefault="00786A9C" w:rsidP="00786A9C">
      <w:pPr>
        <w:pStyle w:val="NoSpacing"/>
        <w:rPr>
          <w:b/>
          <w:u w:val="single"/>
        </w:rPr>
      </w:pPr>
      <w:r w:rsidRPr="00FE7E01">
        <w:rPr>
          <w:b/>
          <w:u w:val="single"/>
        </w:rPr>
        <w:t xml:space="preserve">  </w:t>
      </w:r>
      <w:r>
        <w:rPr>
          <w:b/>
          <w:u w:val="single"/>
        </w:rPr>
        <w:t>Condition</w:t>
      </w:r>
      <w:r w:rsidRPr="00FE7E01">
        <w:rPr>
          <w:b/>
          <w:u w:val="single"/>
        </w:rPr>
        <w:t xml:space="preserve">        Instruction              </w:t>
      </w:r>
      <w:r>
        <w:rPr>
          <w:b/>
          <w:u w:val="single"/>
        </w:rPr>
        <w:t>Effects(</w:t>
      </w:r>
      <w:r w:rsidRPr="00FE7E01">
        <w:rPr>
          <w:b/>
          <w:u w:val="single"/>
        </w:rPr>
        <w:t>Flags</w:t>
      </w:r>
      <w:r>
        <w:rPr>
          <w:b/>
          <w:u w:val="single"/>
        </w:rPr>
        <w:t>)</w:t>
      </w:r>
      <w:r w:rsidRPr="00FE7E01">
        <w:rPr>
          <w:b/>
          <w:u w:val="single"/>
        </w:rPr>
        <w:t xml:space="preserve">     </w:t>
      </w:r>
      <w:r>
        <w:rPr>
          <w:b/>
          <w:u w:val="single"/>
        </w:rPr>
        <w:t xml:space="preserve">      </w:t>
      </w:r>
      <w:r w:rsidRPr="00FE7E01">
        <w:rPr>
          <w:b/>
          <w:u w:val="single"/>
        </w:rPr>
        <w:t xml:space="preserve"> Destination            </w:t>
      </w:r>
      <w:r>
        <w:rPr>
          <w:b/>
          <w:u w:val="single"/>
        </w:rPr>
        <w:t xml:space="preserve">                      </w:t>
      </w:r>
      <w:r w:rsidRPr="00FE7E01">
        <w:rPr>
          <w:b/>
          <w:u w:val="single"/>
        </w:rPr>
        <w:t xml:space="preserve"> Source</w:t>
      </w:r>
      <w:r>
        <w:rPr>
          <w:b/>
          <w:u w:val="single"/>
        </w:rPr>
        <w:t>_________</w:t>
      </w:r>
    </w:p>
    <w:p w14:paraId="0CE77F4D" w14:textId="77777777" w:rsidR="00786A9C" w:rsidRPr="00FE7E01" w:rsidRDefault="00786A9C" w:rsidP="00786A9C">
      <w:pPr>
        <w:pStyle w:val="NoSpacing"/>
      </w:pPr>
      <w:r w:rsidRPr="00FE7E01">
        <w:t xml:space="preserve">31 30 29 28 </w:t>
      </w:r>
      <w:r w:rsidRPr="00EB7920">
        <w:rPr>
          <w:b/>
        </w:rPr>
        <w:t>|</w:t>
      </w:r>
      <w:r w:rsidRPr="00FE7E01">
        <w:t xml:space="preserve"> 27 26 25 24 23 22 21 </w:t>
      </w:r>
      <w:r w:rsidRPr="00EB7920">
        <w:rPr>
          <w:b/>
        </w:rPr>
        <w:t xml:space="preserve">| </w:t>
      </w:r>
      <w:r w:rsidRPr="00FE7E01">
        <w:t xml:space="preserve"> 20 19 18 </w:t>
      </w:r>
      <w:r w:rsidRPr="00EB7920">
        <w:rPr>
          <w:b/>
        </w:rPr>
        <w:t>|</w:t>
      </w:r>
      <w:r w:rsidRPr="00FE7E01">
        <w:t xml:space="preserve"> 17 16 15 14 13 12 11 10 09 </w:t>
      </w:r>
      <w:r w:rsidRPr="00EB7920">
        <w:rPr>
          <w:b/>
        </w:rPr>
        <w:t>|</w:t>
      </w:r>
      <w:r w:rsidRPr="00FE7E01">
        <w:t xml:space="preserve"> 08 07 06 05 04 03 02 01 00</w:t>
      </w:r>
    </w:p>
    <w:p w14:paraId="280B5E0D" w14:textId="77777777" w:rsidR="00786A9C" w:rsidRPr="00FE7E01" w:rsidRDefault="00786A9C" w:rsidP="00786A9C">
      <w:pPr>
        <w:pStyle w:val="NoSpacing"/>
      </w:pPr>
      <w:r w:rsidRPr="00FE7E01">
        <w:t xml:space="preserve">E    E   E   E         0   0  0  0  0  0   0     </w:t>
      </w:r>
      <w:r>
        <w:t xml:space="preserve">  </w:t>
      </w:r>
      <w:r w:rsidRPr="00FE7E01">
        <w:t xml:space="preserve"> </w:t>
      </w:r>
      <w:r>
        <w:t xml:space="preserve">     </w:t>
      </w:r>
      <w:r w:rsidRPr="00FE7E01">
        <w:t xml:space="preserve">C  Z </w:t>
      </w:r>
      <w:r>
        <w:t xml:space="preserve"> </w:t>
      </w:r>
      <w:r w:rsidRPr="00FE7E01">
        <w:t xml:space="preserve">I     </w:t>
      </w:r>
      <w:r>
        <w:t xml:space="preserve">             </w:t>
      </w:r>
      <w:r w:rsidRPr="00FE7E01">
        <w:t xml:space="preserve">D D D D D D D D  D    </w:t>
      </w:r>
      <w:r>
        <w:t xml:space="preserve">         </w:t>
      </w:r>
      <w:r w:rsidRPr="00FE7E01">
        <w:t xml:space="preserve">  S  S  S  S  S   S  S  S  S</w:t>
      </w:r>
    </w:p>
    <w:p w14:paraId="5723F196" w14:textId="77777777" w:rsidR="00786A9C" w:rsidRPr="00FE7E01" w:rsidRDefault="00786A9C" w:rsidP="00786A9C">
      <w:pPr>
        <w:pStyle w:val="NoSpacing"/>
      </w:pPr>
      <w:r w:rsidRPr="00FE7E01">
        <w:t xml:space="preserve">4 bit </w:t>
      </w:r>
      <w:r>
        <w:t>= 15</w:t>
      </w:r>
      <w:r w:rsidRPr="00FE7E01">
        <w:t xml:space="preserve">       </w:t>
      </w:r>
      <w:r>
        <w:t xml:space="preserve">    </w:t>
      </w:r>
      <w:r w:rsidRPr="00FE7E01">
        <w:t xml:space="preserve">    7 bit </w:t>
      </w:r>
      <w:r>
        <w:t>= 127</w:t>
      </w:r>
      <w:r w:rsidRPr="00FE7E01">
        <w:t xml:space="preserve">                 </w:t>
      </w:r>
      <w:r>
        <w:t>3 bit =7</w:t>
      </w:r>
      <w:r w:rsidRPr="00FE7E01">
        <w:t xml:space="preserve">         9 bit = 511  max </w:t>
      </w:r>
      <w:r>
        <w:t>address</w:t>
      </w:r>
      <w:r w:rsidRPr="00FE7E01">
        <w:t xml:space="preserve">        9 bit = 511 max</w:t>
      </w:r>
      <w:r>
        <w:t xml:space="preserve"> address</w:t>
      </w:r>
    </w:p>
    <w:p w14:paraId="1B7A89DD" w14:textId="77777777" w:rsidR="007B73D2" w:rsidRDefault="007B73D2" w:rsidP="00503874"/>
    <w:p w14:paraId="1FC6B09B" w14:textId="77777777" w:rsidR="007B73D2" w:rsidRDefault="007B73D2">
      <w:pPr>
        <w:pStyle w:val="NoSpacing"/>
      </w:pPr>
      <w:r>
        <w:t>First, ALTI For more complex S field, D field, and result register substitutions, there is the ALTI instruction. ALTI actually does a few different things can be used to individually increment or decrement three different nine-bit fields within a register.</w:t>
      </w:r>
    </w:p>
    <w:p w14:paraId="2471E86D" w14:textId="77777777" w:rsidR="007B73D2" w:rsidRDefault="007B73D2">
      <w:pPr>
        <w:pStyle w:val="NoSpacing"/>
      </w:pPr>
    </w:p>
    <w:p w14:paraId="18B56355" w14:textId="601E5A0E" w:rsidR="007B73D2" w:rsidRDefault="007B73D2" w:rsidP="007B73D2">
      <w:pPr>
        <w:pStyle w:val="NoSpacing"/>
      </w:pPr>
      <w:r w:rsidRPr="007B73D2">
        <w:t>Second, ALTI can substitute each of those fields (before incrementing or decrementing) into the next instruction's S field, D field, or result register address, in the same way ALTS, ALTD, and ALTR do. Lastly, ALTI can substitute D[31..18] into the next instruction's upper bits [31..18] to enable full instruction substitution with a register's contents.</w:t>
      </w:r>
    </w:p>
    <w:p w14:paraId="52570FD0" w14:textId="77777777" w:rsidR="00660534" w:rsidRDefault="00660534">
      <w:pPr>
        <w:pStyle w:val="NoSpacing"/>
        <w:rPr>
          <w:rFonts w:eastAsia="Courier New"/>
        </w:rPr>
      </w:pPr>
    </w:p>
    <w:p w14:paraId="01B191EE" w14:textId="77777777" w:rsidR="007B73D2" w:rsidRDefault="007B73D2">
      <w:pPr>
        <w:pStyle w:val="NoSpacing"/>
        <w:rPr>
          <w:rFonts w:eastAsia="Courier New"/>
        </w:rPr>
      </w:pPr>
      <w:r>
        <w:rPr>
          <w:rFonts w:eastAsia="Courier New"/>
        </w:rPr>
        <w:t>ALTI    D,S/#</w:t>
      </w:r>
      <w:r>
        <w:rPr>
          <w:rFonts w:eastAsia="Courier New"/>
        </w:rPr>
        <w:tab/>
      </w:r>
      <w:r>
        <w:rPr>
          <w:rFonts w:eastAsia="Courier New"/>
        </w:rPr>
        <w:tab/>
      </w:r>
      <w:r>
        <w:rPr>
          <w:rFonts w:eastAsia="Courier New"/>
        </w:rPr>
        <w:tab/>
        <w:t>'modify D and/or next instruction's fields according to S/#</w:t>
      </w:r>
    </w:p>
    <w:p w14:paraId="1437F895" w14:textId="77777777" w:rsidR="007B73D2" w:rsidRDefault="007B73D2">
      <w:pPr>
        <w:pStyle w:val="NoSpacing"/>
        <w:rPr>
          <w:rFonts w:eastAsia="Courier New"/>
        </w:rPr>
      </w:pPr>
    </w:p>
    <w:p w14:paraId="42482A8C" w14:textId="77777777" w:rsidR="007B73D2" w:rsidRDefault="007B73D2">
      <w:pPr>
        <w:pStyle w:val="NoSpacing"/>
        <w:rPr>
          <w:rFonts w:eastAsia="Courier New"/>
        </w:rPr>
      </w:pPr>
      <w:r>
        <w:rPr>
          <w:rFonts w:eastAsia="Courier New"/>
        </w:rPr>
        <w:t>S/# = %rrr_ddd_sss_RRR_DDD_SSS</w:t>
      </w:r>
    </w:p>
    <w:p w14:paraId="6595131A" w14:textId="77777777" w:rsidR="007B73D2" w:rsidRDefault="007B73D2">
      <w:pPr>
        <w:pStyle w:val="NoSpacing"/>
        <w:rPr>
          <w:rFonts w:eastAsia="Courier New"/>
        </w:rPr>
      </w:pPr>
    </w:p>
    <w:p w14:paraId="230AA8E9" w14:textId="77777777" w:rsidR="007B73D2" w:rsidRDefault="007B73D2">
      <w:pPr>
        <w:pStyle w:val="NoSpacing"/>
        <w:rPr>
          <w:rFonts w:eastAsia="Courier New"/>
        </w:rPr>
      </w:pPr>
      <w:r>
        <w:rPr>
          <w:rFonts w:eastAsia="Courier New"/>
        </w:rPr>
        <w:t>%rrr</w:t>
      </w:r>
      <w:r>
        <w:rPr>
          <w:rFonts w:eastAsia="Courier New"/>
        </w:rPr>
        <w:tab/>
      </w:r>
      <w:r>
        <w:rPr>
          <w:rFonts w:eastAsia="Courier New"/>
        </w:rPr>
        <w:tab/>
        <w:t>Result register field D[27..19] increment/decrement masking</w:t>
      </w:r>
    </w:p>
    <w:p w14:paraId="6AFEABAA" w14:textId="77777777" w:rsidR="007B73D2" w:rsidRDefault="007B73D2">
      <w:pPr>
        <w:pStyle w:val="NoSpacing"/>
        <w:rPr>
          <w:rFonts w:eastAsia="Courier New"/>
        </w:rPr>
      </w:pPr>
      <w:r>
        <w:rPr>
          <w:rFonts w:eastAsia="Courier New"/>
        </w:rPr>
        <w:t>%ddd</w:t>
      </w:r>
      <w:r>
        <w:rPr>
          <w:rFonts w:eastAsia="Courier New"/>
        </w:rPr>
        <w:tab/>
      </w:r>
      <w:r>
        <w:rPr>
          <w:rFonts w:eastAsia="Courier New"/>
        </w:rPr>
        <w:tab/>
        <w:t>D register field D[17..9] increment/decrement masking</w:t>
      </w:r>
    </w:p>
    <w:p w14:paraId="470C7B5D" w14:textId="77777777" w:rsidR="007B73D2" w:rsidRDefault="007B73D2">
      <w:pPr>
        <w:pStyle w:val="NoSpacing"/>
        <w:rPr>
          <w:rFonts w:eastAsia="Courier New"/>
        </w:rPr>
      </w:pPr>
      <w:r>
        <w:rPr>
          <w:rFonts w:eastAsia="Courier New"/>
        </w:rPr>
        <w:t>%sss</w:t>
      </w:r>
      <w:r>
        <w:rPr>
          <w:rFonts w:eastAsia="Courier New"/>
        </w:rPr>
        <w:tab/>
      </w:r>
      <w:r>
        <w:rPr>
          <w:rFonts w:eastAsia="Courier New"/>
        </w:rPr>
        <w:tab/>
        <w:t>S register field D[8..0] increment/decrement masking</w:t>
      </w:r>
    </w:p>
    <w:p w14:paraId="44E57A1F" w14:textId="77777777" w:rsidR="007B73D2" w:rsidRDefault="007B73D2">
      <w:pPr>
        <w:pStyle w:val="NoSpacing"/>
        <w:rPr>
          <w:rFonts w:eastAsia="Courier New"/>
        </w:rPr>
      </w:pPr>
    </w:p>
    <w:p w14:paraId="328AE136" w14:textId="77777777" w:rsidR="007B73D2" w:rsidRDefault="007B73D2">
      <w:pPr>
        <w:pStyle w:val="NoSpacing"/>
        <w:rPr>
          <w:rFonts w:eastAsia="Courier New"/>
        </w:rPr>
      </w:pPr>
      <w:r>
        <w:rPr>
          <w:rFonts w:eastAsia="Courier New"/>
        </w:rPr>
        <w:t>%rrr/%ddd/%sss:</w:t>
      </w:r>
    </w:p>
    <w:p w14:paraId="14EEA851" w14:textId="77777777" w:rsidR="007B73D2" w:rsidRDefault="007B73D2">
      <w:pPr>
        <w:pStyle w:val="NoSpacing"/>
        <w:rPr>
          <w:rFonts w:eastAsia="Courier New"/>
        </w:rPr>
      </w:pPr>
      <w:r>
        <w:rPr>
          <w:rFonts w:eastAsia="Courier New"/>
        </w:rPr>
        <w:t>000 = 9 bits increment/decrement (default, full span)</w:t>
      </w:r>
    </w:p>
    <w:p w14:paraId="22BBDAC8" w14:textId="77777777" w:rsidR="007B73D2" w:rsidRDefault="007B73D2">
      <w:pPr>
        <w:pStyle w:val="NoSpacing"/>
        <w:rPr>
          <w:rFonts w:eastAsia="Courier New"/>
        </w:rPr>
      </w:pPr>
      <w:r>
        <w:rPr>
          <w:rFonts w:eastAsia="Courier New"/>
        </w:rPr>
        <w:t>001 = 8 LSBs increment/decrement (256-register looped buffer)</w:t>
      </w:r>
    </w:p>
    <w:p w14:paraId="1BC4FCB5" w14:textId="77777777" w:rsidR="007B73D2" w:rsidRDefault="007B73D2">
      <w:pPr>
        <w:pStyle w:val="NoSpacing"/>
        <w:rPr>
          <w:rFonts w:eastAsia="Courier New"/>
        </w:rPr>
      </w:pPr>
      <w:r>
        <w:rPr>
          <w:rFonts w:eastAsia="Courier New"/>
        </w:rPr>
        <w:t>010 = 7 LSBs increment/decrement (128-register looped buffer)</w:t>
      </w:r>
    </w:p>
    <w:p w14:paraId="6F1F5B42" w14:textId="77777777" w:rsidR="007B73D2" w:rsidRDefault="007B73D2">
      <w:pPr>
        <w:pStyle w:val="NoSpacing"/>
        <w:rPr>
          <w:rFonts w:eastAsia="Courier New"/>
        </w:rPr>
      </w:pPr>
      <w:r>
        <w:rPr>
          <w:rFonts w:eastAsia="Courier New"/>
        </w:rPr>
        <w:t>011 = 6 LSBs increment/decrement (64-register looped buffer)</w:t>
      </w:r>
    </w:p>
    <w:p w14:paraId="20FCD2F6" w14:textId="77777777" w:rsidR="007B73D2" w:rsidRDefault="007B73D2">
      <w:pPr>
        <w:pStyle w:val="NoSpacing"/>
        <w:rPr>
          <w:rFonts w:eastAsia="Courier New"/>
        </w:rPr>
      </w:pPr>
      <w:r>
        <w:rPr>
          <w:rFonts w:eastAsia="Courier New"/>
        </w:rPr>
        <w:t>100 = 5 LSBs increment/decrement (32-register looped buffer)</w:t>
      </w:r>
    </w:p>
    <w:p w14:paraId="1E35F512" w14:textId="77777777" w:rsidR="007B73D2" w:rsidRDefault="007B73D2">
      <w:pPr>
        <w:pStyle w:val="NoSpacing"/>
        <w:rPr>
          <w:rFonts w:eastAsia="Courier New"/>
        </w:rPr>
      </w:pPr>
      <w:r>
        <w:rPr>
          <w:rFonts w:eastAsia="Courier New"/>
        </w:rPr>
        <w:t>101 = 4 LSBs increment/decrement (16-register looped buffer)</w:t>
      </w:r>
    </w:p>
    <w:p w14:paraId="170774E1" w14:textId="77777777" w:rsidR="007B73D2" w:rsidRDefault="007B73D2">
      <w:pPr>
        <w:pStyle w:val="NoSpacing"/>
        <w:rPr>
          <w:rFonts w:eastAsia="Courier New"/>
        </w:rPr>
      </w:pPr>
      <w:r>
        <w:rPr>
          <w:rFonts w:eastAsia="Courier New"/>
        </w:rPr>
        <w:t>110 = 3 LSBs increment/decrement (8-register looped buffer)</w:t>
      </w:r>
    </w:p>
    <w:p w14:paraId="141B9E34" w14:textId="77777777" w:rsidR="007B73D2" w:rsidRDefault="007B73D2">
      <w:pPr>
        <w:pStyle w:val="NoSpacing"/>
        <w:rPr>
          <w:rFonts w:eastAsia="Courier New"/>
        </w:rPr>
      </w:pPr>
      <w:r>
        <w:rPr>
          <w:rFonts w:eastAsia="Courier New"/>
        </w:rPr>
        <w:t>111 = 2 LSBs increment/decrement (4-register looped buffer)</w:t>
      </w:r>
    </w:p>
    <w:p w14:paraId="0290E8CB" w14:textId="77777777" w:rsidR="007B73D2" w:rsidRDefault="007B73D2">
      <w:pPr>
        <w:pStyle w:val="NoSpacing"/>
        <w:rPr>
          <w:rFonts w:eastAsia="Courier New"/>
        </w:rPr>
      </w:pPr>
    </w:p>
    <w:p w14:paraId="213FEDD7" w14:textId="77777777" w:rsidR="00660534" w:rsidRDefault="00660534" w:rsidP="00503874">
      <w:r>
        <w:br w:type="page"/>
      </w:r>
    </w:p>
    <w:p w14:paraId="0C3F5432" w14:textId="71067EEB" w:rsidR="007B73D2" w:rsidRDefault="007B73D2" w:rsidP="00503874">
      <w:pPr>
        <w:pStyle w:val="NoSpacing"/>
        <w:rPr>
          <w:rFonts w:eastAsia="Courier New"/>
        </w:rPr>
      </w:pPr>
      <w:r>
        <w:rPr>
          <w:rFonts w:eastAsia="Courier New"/>
        </w:rPr>
        <w:t>%RRR</w:t>
      </w:r>
      <w:r>
        <w:rPr>
          <w:rFonts w:eastAsia="Courier New"/>
        </w:rPr>
        <w:tab/>
      </w:r>
      <w:r>
        <w:rPr>
          <w:rFonts w:eastAsia="Courier New"/>
        </w:rPr>
        <w:tab/>
        <w:t>result register / instruction modification:</w:t>
      </w:r>
    </w:p>
    <w:p w14:paraId="748DA83A" w14:textId="77777777" w:rsidR="007B73D2" w:rsidRDefault="007B73D2">
      <w:pPr>
        <w:pStyle w:val="NoSpacing"/>
        <w:rPr>
          <w:rFonts w:eastAsia="Courier New"/>
        </w:rPr>
      </w:pPr>
      <w:r>
        <w:rPr>
          <w:rFonts w:eastAsia="Courier New"/>
        </w:rPr>
        <w:t>000 = D[27..19] stays same, no result register substitution</w:t>
      </w:r>
    </w:p>
    <w:p w14:paraId="797BB464" w14:textId="77777777" w:rsidR="007B73D2" w:rsidRDefault="007B73D2">
      <w:pPr>
        <w:pStyle w:val="NoSpacing"/>
        <w:rPr>
          <w:rFonts w:eastAsia="Courier New"/>
        </w:rPr>
      </w:pPr>
      <w:r>
        <w:rPr>
          <w:rFonts w:eastAsia="Courier New"/>
        </w:rPr>
        <w:t>001 = D[27..19] stays same, but result register writing is canceled</w:t>
      </w:r>
    </w:p>
    <w:p w14:paraId="19C450A6" w14:textId="77777777" w:rsidR="007B73D2" w:rsidRDefault="007B73D2">
      <w:pPr>
        <w:pStyle w:val="NoSpacing"/>
        <w:rPr>
          <w:rFonts w:eastAsia="Courier New"/>
        </w:rPr>
      </w:pPr>
      <w:r>
        <w:rPr>
          <w:rFonts w:eastAsia="Courier New"/>
        </w:rPr>
        <w:t>010 = D[27..19] decrements per %rrr, no result register substitution</w:t>
      </w:r>
    </w:p>
    <w:p w14:paraId="1B56AE93" w14:textId="77777777" w:rsidR="007B73D2" w:rsidRDefault="007B73D2">
      <w:pPr>
        <w:pStyle w:val="NoSpacing"/>
        <w:rPr>
          <w:rFonts w:eastAsia="Courier New"/>
        </w:rPr>
      </w:pPr>
      <w:r>
        <w:rPr>
          <w:rFonts w:eastAsia="Courier New"/>
        </w:rPr>
        <w:t>011 = D[27..19] increments per %rrr, no result register substitution</w:t>
      </w:r>
    </w:p>
    <w:p w14:paraId="6773EEB4" w14:textId="77777777" w:rsidR="007B73D2" w:rsidRDefault="007B73D2">
      <w:pPr>
        <w:pStyle w:val="NoSpacing"/>
        <w:rPr>
          <w:rFonts w:eastAsia="Courier New"/>
        </w:rPr>
      </w:pPr>
      <w:r>
        <w:rPr>
          <w:rFonts w:eastAsia="Courier New"/>
        </w:rPr>
        <w:t>100 = D[27..19] sets next instruction's result register, stays same</w:t>
      </w:r>
    </w:p>
    <w:p w14:paraId="65995D29" w14:textId="77777777" w:rsidR="007B73D2" w:rsidRDefault="007B73D2">
      <w:pPr>
        <w:pStyle w:val="NoSpacing"/>
        <w:rPr>
          <w:rFonts w:eastAsia="Courier New"/>
        </w:rPr>
      </w:pPr>
      <w:r>
        <w:rPr>
          <w:rFonts w:eastAsia="Courier New"/>
        </w:rPr>
        <w:t>101 = D[31..18] substitutes into next instruction's [31..18] (execute D)</w:t>
      </w:r>
    </w:p>
    <w:p w14:paraId="4797CBB4" w14:textId="77777777" w:rsidR="007B73D2" w:rsidRDefault="007B73D2">
      <w:pPr>
        <w:pStyle w:val="NoSpacing"/>
        <w:rPr>
          <w:rFonts w:eastAsia="Courier New"/>
        </w:rPr>
      </w:pPr>
      <w:r>
        <w:rPr>
          <w:rFonts w:eastAsia="Courier New"/>
        </w:rPr>
        <w:t>110 = D[27..19] sets next instruction's result register, decrements per %rrr</w:t>
      </w:r>
    </w:p>
    <w:p w14:paraId="256EA21E" w14:textId="77777777" w:rsidR="007B73D2" w:rsidRDefault="007B73D2">
      <w:pPr>
        <w:pStyle w:val="NoSpacing"/>
        <w:rPr>
          <w:rFonts w:eastAsia="Courier New"/>
        </w:rPr>
      </w:pPr>
      <w:r>
        <w:rPr>
          <w:rFonts w:eastAsia="Courier New"/>
        </w:rPr>
        <w:t>111 = D[27..19] sets next instruction's result register, increments per %rrr</w:t>
      </w:r>
    </w:p>
    <w:p w14:paraId="204E17B1" w14:textId="77777777" w:rsidR="007B73D2" w:rsidRDefault="007B73D2">
      <w:pPr>
        <w:pStyle w:val="NoSpacing"/>
        <w:rPr>
          <w:rFonts w:eastAsia="Courier New"/>
        </w:rPr>
      </w:pPr>
    </w:p>
    <w:p w14:paraId="6EEF9D04" w14:textId="77777777" w:rsidR="007B73D2" w:rsidRDefault="007B73D2">
      <w:pPr>
        <w:pStyle w:val="NoSpacing"/>
        <w:rPr>
          <w:rFonts w:eastAsia="Courier New"/>
        </w:rPr>
      </w:pPr>
      <w:r>
        <w:rPr>
          <w:rFonts w:eastAsia="Courier New"/>
        </w:rPr>
        <w:t>%DDD</w:t>
      </w:r>
      <w:r>
        <w:rPr>
          <w:rFonts w:eastAsia="Courier New"/>
        </w:rPr>
        <w:tab/>
      </w:r>
      <w:r>
        <w:rPr>
          <w:rFonts w:eastAsia="Courier New"/>
        </w:rPr>
        <w:tab/>
        <w:t>D field modification:</w:t>
      </w:r>
    </w:p>
    <w:p w14:paraId="796799BC" w14:textId="77777777" w:rsidR="007B73D2" w:rsidRDefault="007B73D2">
      <w:pPr>
        <w:pStyle w:val="NoSpacing"/>
        <w:rPr>
          <w:rFonts w:eastAsia="Courier New"/>
        </w:rPr>
      </w:pPr>
      <w:r>
        <w:rPr>
          <w:rFonts w:eastAsia="Courier New"/>
        </w:rPr>
        <w:t>x0x = D[17..9] stays same</w:t>
      </w:r>
    </w:p>
    <w:p w14:paraId="1681C819" w14:textId="77777777" w:rsidR="007B73D2" w:rsidRDefault="007B73D2">
      <w:pPr>
        <w:pStyle w:val="NoSpacing"/>
        <w:rPr>
          <w:rFonts w:eastAsia="Courier New"/>
        </w:rPr>
      </w:pPr>
      <w:r>
        <w:rPr>
          <w:rFonts w:eastAsia="Courier New"/>
        </w:rPr>
        <w:t>x10 = D[17..9] decrements per %ddd</w:t>
      </w:r>
    </w:p>
    <w:p w14:paraId="0BE611DF" w14:textId="77777777" w:rsidR="007B73D2" w:rsidRDefault="007B73D2">
      <w:pPr>
        <w:pStyle w:val="NoSpacing"/>
        <w:rPr>
          <w:rFonts w:eastAsia="Courier New"/>
        </w:rPr>
      </w:pPr>
      <w:r>
        <w:rPr>
          <w:rFonts w:eastAsia="Courier New"/>
        </w:rPr>
        <w:t>x11 = D[17..9] increments per %ddd</w:t>
      </w:r>
    </w:p>
    <w:p w14:paraId="144840A0" w14:textId="77777777" w:rsidR="007B73D2" w:rsidRDefault="007B73D2">
      <w:pPr>
        <w:pStyle w:val="NoSpacing"/>
        <w:rPr>
          <w:rFonts w:eastAsia="Courier New"/>
        </w:rPr>
      </w:pPr>
      <w:r>
        <w:rPr>
          <w:rFonts w:eastAsia="Courier New"/>
        </w:rPr>
        <w:t>0xx = no D field substitution</w:t>
      </w:r>
    </w:p>
    <w:p w14:paraId="32E3FED6" w14:textId="77777777" w:rsidR="007B73D2" w:rsidRDefault="007B73D2">
      <w:pPr>
        <w:pStyle w:val="NoSpacing"/>
        <w:rPr>
          <w:rFonts w:eastAsia="Courier New"/>
        </w:rPr>
      </w:pPr>
      <w:r>
        <w:rPr>
          <w:rFonts w:eastAsia="Courier New"/>
        </w:rPr>
        <w:t>1xx = D[17..9] substitutes into next instruction's D field [17..9]</w:t>
      </w:r>
    </w:p>
    <w:p w14:paraId="6FB420DF" w14:textId="77777777" w:rsidR="007B73D2" w:rsidRDefault="007B73D2">
      <w:pPr>
        <w:pStyle w:val="NoSpacing"/>
        <w:rPr>
          <w:rFonts w:eastAsia="Courier New"/>
        </w:rPr>
      </w:pPr>
    </w:p>
    <w:p w14:paraId="6C5DEFA3" w14:textId="77777777" w:rsidR="007B73D2" w:rsidRDefault="007B73D2">
      <w:pPr>
        <w:pStyle w:val="NoSpacing"/>
        <w:rPr>
          <w:rFonts w:eastAsia="Courier New"/>
        </w:rPr>
      </w:pPr>
      <w:r>
        <w:rPr>
          <w:rFonts w:eastAsia="Courier New"/>
        </w:rPr>
        <w:t>%SSS</w:t>
      </w:r>
      <w:r>
        <w:rPr>
          <w:rFonts w:eastAsia="Courier New"/>
        </w:rPr>
        <w:tab/>
      </w:r>
      <w:r>
        <w:rPr>
          <w:rFonts w:eastAsia="Courier New"/>
        </w:rPr>
        <w:tab/>
        <w:t>S field modification:</w:t>
      </w:r>
    </w:p>
    <w:p w14:paraId="6ABF3E51" w14:textId="77777777" w:rsidR="007B73D2" w:rsidRDefault="007B73D2">
      <w:pPr>
        <w:pStyle w:val="NoSpacing"/>
        <w:rPr>
          <w:rFonts w:eastAsia="Courier New"/>
        </w:rPr>
      </w:pPr>
      <w:r>
        <w:rPr>
          <w:rFonts w:eastAsia="Courier New"/>
        </w:rPr>
        <w:t>x0x = D[8..0] stays same</w:t>
      </w:r>
    </w:p>
    <w:p w14:paraId="45C69E3D" w14:textId="77777777" w:rsidR="007B73D2" w:rsidRDefault="007B73D2">
      <w:pPr>
        <w:pStyle w:val="NoSpacing"/>
        <w:rPr>
          <w:rFonts w:eastAsia="Courier New"/>
        </w:rPr>
      </w:pPr>
      <w:r>
        <w:rPr>
          <w:rFonts w:eastAsia="Courier New"/>
        </w:rPr>
        <w:t>x10 = D[8..0] decrements per %sss</w:t>
      </w:r>
    </w:p>
    <w:p w14:paraId="6FB16AD1" w14:textId="77777777" w:rsidR="007B73D2" w:rsidRDefault="007B73D2">
      <w:pPr>
        <w:pStyle w:val="NoSpacing"/>
        <w:rPr>
          <w:rFonts w:eastAsia="Courier New"/>
        </w:rPr>
      </w:pPr>
      <w:r>
        <w:rPr>
          <w:rFonts w:eastAsia="Courier New"/>
        </w:rPr>
        <w:t>x11 = D[8..0] increments per %sss</w:t>
      </w:r>
    </w:p>
    <w:p w14:paraId="045BB9E8" w14:textId="77777777" w:rsidR="007B73D2" w:rsidRDefault="007B73D2">
      <w:pPr>
        <w:pStyle w:val="NoSpacing"/>
        <w:rPr>
          <w:rFonts w:eastAsia="Courier New"/>
        </w:rPr>
      </w:pPr>
      <w:r>
        <w:rPr>
          <w:rFonts w:eastAsia="Courier New"/>
        </w:rPr>
        <w:t>0xx = no S field substitution</w:t>
      </w:r>
    </w:p>
    <w:p w14:paraId="4DF7B500" w14:textId="77777777" w:rsidR="007B73D2" w:rsidRDefault="007B73D2">
      <w:pPr>
        <w:pStyle w:val="NoSpacing"/>
        <w:rPr>
          <w:rFonts w:eastAsia="Courier New"/>
        </w:rPr>
      </w:pPr>
      <w:r>
        <w:rPr>
          <w:rFonts w:eastAsia="Courier New"/>
        </w:rPr>
        <w:t>1xx = D[8..0] substitutes into next instruction's S field [8..0]</w:t>
      </w:r>
    </w:p>
    <w:p w14:paraId="42C59886" w14:textId="77777777" w:rsidR="005D3CFC" w:rsidRDefault="005D3CFC">
      <w:pPr>
        <w:pStyle w:val="NoSpacing"/>
      </w:pPr>
      <w:r>
        <w:t>Here are some examples of ALTI usage:</w:t>
      </w:r>
    </w:p>
    <w:p w14:paraId="5E031A1C" w14:textId="77777777" w:rsidR="005D3CFC" w:rsidRDefault="005D3CFC">
      <w:pPr>
        <w:pStyle w:val="NoSpacing"/>
      </w:pPr>
    </w:p>
    <w:p w14:paraId="6E917A06" w14:textId="3F6D916C" w:rsidR="005D3CFC" w:rsidRPr="00503874" w:rsidRDefault="005D3CFC">
      <w:pPr>
        <w:pStyle w:val="NoSpacing"/>
      </w:pPr>
      <w:r w:rsidRPr="00503874">
        <w:t>'set next D and S fields, increment ptrs[17:9] and ptrs[8:0]</w:t>
      </w:r>
    </w:p>
    <w:p w14:paraId="102F0956" w14:textId="7AE7BD7C" w:rsidR="005D3CFC" w:rsidRPr="00503874" w:rsidRDefault="005D3CFC">
      <w:pPr>
        <w:pStyle w:val="NoSpacing"/>
      </w:pPr>
      <w:r w:rsidRPr="00503874">
        <w:t>ALTI    ptrs,#%</w:t>
      </w:r>
      <w:commentRangeStart w:id="2"/>
      <w:r w:rsidRPr="00503874">
        <w:t>111_111</w:t>
      </w:r>
      <w:commentRangeEnd w:id="2"/>
      <w:r w:rsidRPr="005D3CFC">
        <w:commentReference w:id="2"/>
      </w:r>
      <w:r w:rsidRPr="00503874">
        <w:t xml:space="preserve">  </w:t>
      </w:r>
    </w:p>
    <w:p w14:paraId="7785E05C" w14:textId="77777777" w:rsidR="005D3CFC" w:rsidRPr="00503874" w:rsidRDefault="005D3CFC">
      <w:pPr>
        <w:pStyle w:val="NoSpacing"/>
      </w:pPr>
      <w:r w:rsidRPr="00503874">
        <w:t>ADD     0,0</w:t>
      </w:r>
      <w:r w:rsidRPr="00503874">
        <w:tab/>
      </w:r>
      <w:r w:rsidRPr="00503874">
        <w:tab/>
      </w:r>
      <w:r w:rsidRPr="00503874">
        <w:tab/>
        <w:t>'add registers</w:t>
      </w:r>
    </w:p>
    <w:p w14:paraId="6970B77F" w14:textId="77777777" w:rsidR="005D3CFC" w:rsidRDefault="005D3CFC">
      <w:pPr>
        <w:pStyle w:val="NoSpacing"/>
        <w:rPr>
          <w:rFonts w:ascii="Courier New" w:eastAsia="Courier New" w:hAnsi="Courier New" w:cs="Courier New"/>
          <w:b/>
        </w:rPr>
      </w:pPr>
    </w:p>
    <w:p w14:paraId="3C7A8D90" w14:textId="77777777" w:rsidR="005D3CFC" w:rsidRPr="005D3CFC" w:rsidRDefault="005D3CFC">
      <w:pPr>
        <w:pStyle w:val="NoSpacing"/>
      </w:pPr>
      <w:r w:rsidRPr="005D3CFC">
        <w:t>ALTI    inst,#%101_100_100</w:t>
      </w:r>
      <w:r w:rsidRPr="005D3CFC">
        <w:tab/>
        <w:t>'execute inst (same as 'ALTI inst')</w:t>
      </w:r>
    </w:p>
    <w:p w14:paraId="4495B2C4" w14:textId="77777777" w:rsidR="005D3CFC" w:rsidRDefault="005D3CFC">
      <w:pPr>
        <w:pStyle w:val="NoSpacing"/>
      </w:pPr>
      <w:r w:rsidRPr="005D3CFC">
        <w:t>NOP</w:t>
      </w:r>
      <w:r w:rsidRPr="005D3CFC">
        <w:tab/>
      </w:r>
      <w:r w:rsidRPr="005D3CFC">
        <w:tab/>
      </w:r>
      <w:r w:rsidRPr="005D3CFC">
        <w:tab/>
      </w:r>
      <w:r w:rsidRPr="005D3CFC">
        <w:tab/>
        <w:t>'NOP becomes inst</w:t>
      </w:r>
    </w:p>
    <w:p w14:paraId="5C3B104A" w14:textId="77777777" w:rsidR="006A7FC6" w:rsidRDefault="006A7FC6">
      <w:pPr>
        <w:pStyle w:val="NoSpacing"/>
      </w:pPr>
    </w:p>
    <w:p w14:paraId="3DF7E0CB" w14:textId="28B114BA" w:rsidR="005D3CFC" w:rsidRDefault="006A7FC6">
      <w:pPr>
        <w:pStyle w:val="NoSpacing"/>
      </w:pPr>
      <w:r w:rsidRPr="00E05F08">
        <w:rPr>
          <w:b/>
        </w:rPr>
        <w:t>Note:</w:t>
      </w:r>
      <w:r>
        <w:t xml:space="preserve"> Not going to do examples at this time modifying Instructions not of high priority for learning existing instructions. If someone wants to submit an example please do so.</w:t>
      </w:r>
    </w:p>
    <w:p w14:paraId="2C74F997" w14:textId="77777777" w:rsidR="006A7FC6" w:rsidRPr="005D3CFC" w:rsidRDefault="006A7FC6">
      <w:pPr>
        <w:pStyle w:val="NoSpacing"/>
      </w:pPr>
    </w:p>
    <w:p w14:paraId="3FFC07D7" w14:textId="308C6990" w:rsidR="005D3CFC" w:rsidRDefault="005D3CFC" w:rsidP="00503874">
      <w:pPr>
        <w:pStyle w:val="Heading3"/>
      </w:pPr>
      <w:r>
        <w:t>17.44.1_Example_WRD_</w:t>
      </w:r>
      <w:r w:rsidRPr="0051756A">
        <w:rPr>
          <w:rFonts w:eastAsia="Times New Roman"/>
        </w:rPr>
        <w:t>ALTI D,{#}S</w:t>
      </w:r>
      <w:r w:rsidR="003F6C72">
        <w:t>_122</w:t>
      </w:r>
    </w:p>
    <w:p w14:paraId="5BA3B122" w14:textId="31CF5C7D" w:rsidR="005D3CFC" w:rsidRDefault="005D3CFC" w:rsidP="00503874">
      <w:pPr>
        <w:pStyle w:val="NoSpacing"/>
        <w:rPr>
          <w:rFonts w:eastAsia="Times New Roman"/>
        </w:rPr>
      </w:pPr>
      <w:r w:rsidRPr="0051756A">
        <w:rPr>
          <w:rFonts w:eastAsia="Times New Roman"/>
        </w:rPr>
        <w:t>ALTI D,{#}S</w:t>
      </w:r>
    </w:p>
    <w:p w14:paraId="3C00A169" w14:textId="7F3D07D1" w:rsidR="00033B5A" w:rsidRPr="005D3CFC" w:rsidRDefault="00033B5A">
      <w:pPr>
        <w:pStyle w:val="NoSpacing"/>
      </w:pPr>
      <w:r w:rsidRPr="00BA4ADA">
        <w:t>Substitute next instruction's I/R/D/S fields with fields from D, per S. Modify D per S.</w:t>
      </w:r>
    </w:p>
    <w:p w14:paraId="3AAED496" w14:textId="77777777" w:rsidR="007B73D2" w:rsidRPr="007B73D2" w:rsidRDefault="007B73D2">
      <w:pPr>
        <w:pStyle w:val="NoSpacing"/>
      </w:pPr>
    </w:p>
    <w:p w14:paraId="40EE6754" w14:textId="6C47E864" w:rsidR="007B73D2" w:rsidRDefault="00033B5A" w:rsidP="00503874">
      <w:pPr>
        <w:pStyle w:val="Heading3"/>
      </w:pPr>
      <w:r>
        <w:t>17.44.2_Exampl_WRD_ALTI D_</w:t>
      </w:r>
      <w:r w:rsidR="003F6C72">
        <w:t>123</w:t>
      </w:r>
    </w:p>
    <w:p w14:paraId="48AFA336" w14:textId="15151D72" w:rsidR="00033B5A" w:rsidRDefault="00033B5A" w:rsidP="00503874">
      <w:pPr>
        <w:pStyle w:val="NoSpacing"/>
        <w:rPr>
          <w:rFonts w:eastAsia="Times New Roman"/>
        </w:rPr>
      </w:pPr>
      <w:r w:rsidRPr="0051756A">
        <w:rPr>
          <w:rFonts w:eastAsia="Times New Roman"/>
        </w:rPr>
        <w:t>ALTI D</w:t>
      </w:r>
    </w:p>
    <w:p w14:paraId="36CF6014" w14:textId="4CA5BDF9" w:rsidR="00033B5A" w:rsidRDefault="00033B5A">
      <w:pPr>
        <w:pStyle w:val="NoSpacing"/>
      </w:pPr>
      <w:r w:rsidRPr="00BA4ADA">
        <w:t>Execute D in place of next instruction. D stays same.</w:t>
      </w:r>
    </w:p>
    <w:p w14:paraId="7693C428" w14:textId="1DD9361C" w:rsidR="00883FB3" w:rsidRDefault="00883FB3" w:rsidP="00503874">
      <w:r>
        <w:br w:type="page"/>
      </w:r>
    </w:p>
    <w:p w14:paraId="30FD8226" w14:textId="409F8353" w:rsidR="00883FB3" w:rsidRDefault="00883FB3" w:rsidP="00503874">
      <w:pPr>
        <w:pStyle w:val="Heading2"/>
      </w:pPr>
      <w:r>
        <w:t>17.45)</w:t>
      </w:r>
      <w:r w:rsidR="00CD7240">
        <w:t xml:space="preserve"> SETR SETD SETS  Set Instruction Field of Register</w:t>
      </w:r>
    </w:p>
    <w:tbl>
      <w:tblPr>
        <w:tblW w:w="9629" w:type="dxa"/>
        <w:tblInd w:w="-548" w:type="dxa"/>
        <w:tblCellMar>
          <w:left w:w="0" w:type="dxa"/>
          <w:right w:w="0" w:type="dxa"/>
        </w:tblCellMar>
        <w:tblLook w:val="04A0" w:firstRow="1" w:lastRow="0" w:firstColumn="1" w:lastColumn="0" w:noHBand="0" w:noVBand="1"/>
      </w:tblPr>
      <w:tblGrid>
        <w:gridCol w:w="2696"/>
        <w:gridCol w:w="6933"/>
      </w:tblGrid>
      <w:tr w:rsidR="003B58F4" w:rsidRPr="00BA4ADA" w14:paraId="346FE975" w14:textId="77777777" w:rsidTr="00503874">
        <w:trPr>
          <w:trHeight w:val="290"/>
        </w:trPr>
        <w:tc>
          <w:tcPr>
            <w:tcW w:w="2696"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F07054B" w14:textId="77777777" w:rsidR="003B58F4" w:rsidRPr="0051756A" w:rsidRDefault="003B58F4" w:rsidP="00503874">
            <w:r w:rsidRPr="0051756A">
              <w:t>SETR D,{#}S</w:t>
            </w:r>
          </w:p>
        </w:tc>
        <w:tc>
          <w:tcPr>
            <w:tcW w:w="6933" w:type="dxa"/>
            <w:vAlign w:val="bottom"/>
          </w:tcPr>
          <w:p w14:paraId="4B631D82" w14:textId="77777777" w:rsidR="003B58F4" w:rsidRPr="00BA4ADA" w:rsidRDefault="003B58F4">
            <w:pPr>
              <w:rPr>
                <w:rFonts w:eastAsia="Times New Roman"/>
              </w:rPr>
            </w:pPr>
            <w:r w:rsidRPr="00BA4ADA">
              <w:t>Set R field of D to S[8:0]. D = {D[31:28], S[8:0], D[18:0]}.</w:t>
            </w:r>
          </w:p>
        </w:tc>
      </w:tr>
      <w:tr w:rsidR="003B58F4" w:rsidRPr="00BA4ADA" w14:paraId="0B2C78C2" w14:textId="77777777" w:rsidTr="00503874">
        <w:trPr>
          <w:trHeight w:val="290"/>
        </w:trPr>
        <w:tc>
          <w:tcPr>
            <w:tcW w:w="2696"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45BF031" w14:textId="77777777" w:rsidR="003B58F4" w:rsidRPr="0051756A" w:rsidRDefault="003B58F4">
            <w:r w:rsidRPr="0051756A">
              <w:t>SETD D,{#}S</w:t>
            </w:r>
          </w:p>
        </w:tc>
        <w:tc>
          <w:tcPr>
            <w:tcW w:w="6933" w:type="dxa"/>
            <w:vAlign w:val="bottom"/>
          </w:tcPr>
          <w:p w14:paraId="161A549B" w14:textId="77777777" w:rsidR="003B58F4" w:rsidRPr="00BA4ADA" w:rsidRDefault="003B58F4">
            <w:pPr>
              <w:rPr>
                <w:rFonts w:eastAsia="Times New Roman"/>
              </w:rPr>
            </w:pPr>
            <w:r w:rsidRPr="00BA4ADA">
              <w:t>Set D field of D to S[8:0]. D = {D[31:18], S[8:0], D[8:0]}.</w:t>
            </w:r>
          </w:p>
        </w:tc>
      </w:tr>
      <w:tr w:rsidR="003B58F4" w:rsidRPr="00BA4ADA" w14:paraId="2E549F62" w14:textId="77777777" w:rsidTr="00503874">
        <w:trPr>
          <w:trHeight w:val="290"/>
        </w:trPr>
        <w:tc>
          <w:tcPr>
            <w:tcW w:w="2696"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42151AA" w14:textId="77777777" w:rsidR="003B58F4" w:rsidRPr="0051756A" w:rsidRDefault="003B58F4">
            <w:r w:rsidRPr="0051756A">
              <w:t>SETS D,{#}S</w:t>
            </w:r>
          </w:p>
        </w:tc>
        <w:tc>
          <w:tcPr>
            <w:tcW w:w="6933" w:type="dxa"/>
            <w:vAlign w:val="bottom"/>
          </w:tcPr>
          <w:p w14:paraId="4D46C085" w14:textId="77777777" w:rsidR="003B58F4" w:rsidRPr="00BA4ADA" w:rsidRDefault="003B58F4">
            <w:pPr>
              <w:rPr>
                <w:rFonts w:eastAsia="Times New Roman"/>
              </w:rPr>
            </w:pPr>
            <w:r w:rsidRPr="00BA4ADA">
              <w:t>Set S field of D to S[8:0]. D = {D[31:9], S[8:0]}.</w:t>
            </w:r>
          </w:p>
        </w:tc>
      </w:tr>
    </w:tbl>
    <w:p w14:paraId="50B8C1A9" w14:textId="78B70201" w:rsidR="00284B99" w:rsidRDefault="00284B99"/>
    <w:p w14:paraId="27A10B1E" w14:textId="77777777" w:rsidR="003B58F4" w:rsidRDefault="003B58F4" w:rsidP="00503874">
      <w:pPr>
        <w:pStyle w:val="NoSpacing"/>
      </w:pPr>
      <w:r>
        <w:t>I = Instruction Field  [27:21]</w:t>
      </w:r>
    </w:p>
    <w:p w14:paraId="68344A19" w14:textId="77777777" w:rsidR="003B58F4" w:rsidRDefault="003B58F4">
      <w:pPr>
        <w:pStyle w:val="NoSpacing"/>
      </w:pPr>
      <w:r>
        <w:t>R = Result Field [27:19]</w:t>
      </w:r>
    </w:p>
    <w:p w14:paraId="390B96DF" w14:textId="77777777" w:rsidR="003B58F4" w:rsidRDefault="003B58F4">
      <w:pPr>
        <w:pStyle w:val="NoSpacing"/>
      </w:pPr>
      <w:r>
        <w:t>D = Destination Field [17:9]</w:t>
      </w:r>
    </w:p>
    <w:p w14:paraId="0CA7B12C" w14:textId="77777777" w:rsidR="003B58F4" w:rsidRDefault="003B58F4">
      <w:pPr>
        <w:pStyle w:val="NoSpacing"/>
      </w:pPr>
      <w:r>
        <w:t>S = Source Field [8:0]</w:t>
      </w:r>
    </w:p>
    <w:p w14:paraId="2584C175" w14:textId="77777777" w:rsidR="007048BB" w:rsidRDefault="007048BB">
      <w:pPr>
        <w:pStyle w:val="NoSpacing"/>
      </w:pPr>
    </w:p>
    <w:p w14:paraId="18449564" w14:textId="77777777" w:rsidR="003B58F4" w:rsidRPr="00FE7E01" w:rsidRDefault="003B58F4" w:rsidP="003B58F4">
      <w:pPr>
        <w:pStyle w:val="NoSpacing"/>
        <w:rPr>
          <w:b/>
          <w:u w:val="single"/>
        </w:rPr>
      </w:pPr>
      <w:r w:rsidRPr="00FE7E01">
        <w:rPr>
          <w:b/>
          <w:u w:val="single"/>
        </w:rPr>
        <w:t xml:space="preserve">  </w:t>
      </w:r>
      <w:r>
        <w:rPr>
          <w:b/>
          <w:u w:val="single"/>
        </w:rPr>
        <w:t>Condition</w:t>
      </w:r>
      <w:r w:rsidRPr="00FE7E01">
        <w:rPr>
          <w:b/>
          <w:u w:val="single"/>
        </w:rPr>
        <w:t xml:space="preserve">        Instruction              </w:t>
      </w:r>
      <w:r>
        <w:rPr>
          <w:b/>
          <w:u w:val="single"/>
        </w:rPr>
        <w:t>Effects(</w:t>
      </w:r>
      <w:r w:rsidRPr="00FE7E01">
        <w:rPr>
          <w:b/>
          <w:u w:val="single"/>
        </w:rPr>
        <w:t>Flags</w:t>
      </w:r>
      <w:r>
        <w:rPr>
          <w:b/>
          <w:u w:val="single"/>
        </w:rPr>
        <w:t>)</w:t>
      </w:r>
      <w:r w:rsidRPr="00FE7E01">
        <w:rPr>
          <w:b/>
          <w:u w:val="single"/>
        </w:rPr>
        <w:t xml:space="preserve">     </w:t>
      </w:r>
      <w:r>
        <w:rPr>
          <w:b/>
          <w:u w:val="single"/>
        </w:rPr>
        <w:t xml:space="preserve">      </w:t>
      </w:r>
      <w:r w:rsidRPr="00FE7E01">
        <w:rPr>
          <w:b/>
          <w:u w:val="single"/>
        </w:rPr>
        <w:t xml:space="preserve"> Destination            </w:t>
      </w:r>
      <w:r>
        <w:rPr>
          <w:b/>
          <w:u w:val="single"/>
        </w:rPr>
        <w:t xml:space="preserve">                      </w:t>
      </w:r>
      <w:r w:rsidRPr="00FE7E01">
        <w:rPr>
          <w:b/>
          <w:u w:val="single"/>
        </w:rPr>
        <w:t xml:space="preserve"> Source</w:t>
      </w:r>
      <w:r>
        <w:rPr>
          <w:b/>
          <w:u w:val="single"/>
        </w:rPr>
        <w:t>_________</w:t>
      </w:r>
    </w:p>
    <w:p w14:paraId="1A23DDD8" w14:textId="77777777" w:rsidR="003B58F4" w:rsidRPr="00FE7E01" w:rsidRDefault="003B58F4" w:rsidP="003B58F4">
      <w:pPr>
        <w:pStyle w:val="NoSpacing"/>
      </w:pPr>
      <w:r w:rsidRPr="00FE7E01">
        <w:t xml:space="preserve">31 30 29 28 </w:t>
      </w:r>
      <w:r w:rsidRPr="00EB7920">
        <w:rPr>
          <w:b/>
        </w:rPr>
        <w:t>|</w:t>
      </w:r>
      <w:r w:rsidRPr="00FE7E01">
        <w:t xml:space="preserve"> 27 26 25 24 23 22 21 </w:t>
      </w:r>
      <w:r w:rsidRPr="00EB7920">
        <w:rPr>
          <w:b/>
        </w:rPr>
        <w:t xml:space="preserve">| </w:t>
      </w:r>
      <w:r w:rsidRPr="00FE7E01">
        <w:t xml:space="preserve"> 20 19 18 </w:t>
      </w:r>
      <w:r w:rsidRPr="00EB7920">
        <w:rPr>
          <w:b/>
        </w:rPr>
        <w:t>|</w:t>
      </w:r>
      <w:r w:rsidRPr="00FE7E01">
        <w:t xml:space="preserve"> 17 16 15 14 13 12 11 10 09 </w:t>
      </w:r>
      <w:r w:rsidRPr="00EB7920">
        <w:rPr>
          <w:b/>
        </w:rPr>
        <w:t>|</w:t>
      </w:r>
      <w:r w:rsidRPr="00FE7E01">
        <w:t xml:space="preserve"> 08 07 06 05 04 03 02 01 00</w:t>
      </w:r>
    </w:p>
    <w:p w14:paraId="6D026A01" w14:textId="77777777" w:rsidR="003B58F4" w:rsidRPr="00FE7E01" w:rsidRDefault="003B58F4" w:rsidP="003B58F4">
      <w:pPr>
        <w:pStyle w:val="NoSpacing"/>
      </w:pPr>
      <w:r w:rsidRPr="00FE7E01">
        <w:t xml:space="preserve">E    E   E   E         0   0  0  0  0  0   0     </w:t>
      </w:r>
      <w:r>
        <w:t xml:space="preserve">  </w:t>
      </w:r>
      <w:r w:rsidRPr="00FE7E01">
        <w:t xml:space="preserve"> </w:t>
      </w:r>
      <w:r>
        <w:t xml:space="preserve">     </w:t>
      </w:r>
      <w:r w:rsidRPr="00FE7E01">
        <w:t xml:space="preserve">C  Z </w:t>
      </w:r>
      <w:r>
        <w:t xml:space="preserve"> </w:t>
      </w:r>
      <w:r w:rsidRPr="00FE7E01">
        <w:t xml:space="preserve">I     </w:t>
      </w:r>
      <w:r>
        <w:t xml:space="preserve">             </w:t>
      </w:r>
      <w:r w:rsidRPr="00FE7E01">
        <w:t xml:space="preserve">D D D D D D D D  D    </w:t>
      </w:r>
      <w:r>
        <w:t xml:space="preserve">         </w:t>
      </w:r>
      <w:r w:rsidRPr="00FE7E01">
        <w:t xml:space="preserve">  S  S  S  S  S   S  S  S  S</w:t>
      </w:r>
    </w:p>
    <w:p w14:paraId="10A98D98" w14:textId="77777777" w:rsidR="003B58F4" w:rsidRPr="00FE7E01" w:rsidRDefault="003B58F4" w:rsidP="003B58F4">
      <w:pPr>
        <w:pStyle w:val="NoSpacing"/>
      </w:pPr>
      <w:r w:rsidRPr="00FE7E01">
        <w:t xml:space="preserve">4 bit </w:t>
      </w:r>
      <w:r>
        <w:t>= 15</w:t>
      </w:r>
      <w:r w:rsidRPr="00FE7E01">
        <w:t xml:space="preserve">       </w:t>
      </w:r>
      <w:r>
        <w:t xml:space="preserve">    </w:t>
      </w:r>
      <w:r w:rsidRPr="00FE7E01">
        <w:t xml:space="preserve">    7 bit </w:t>
      </w:r>
      <w:r>
        <w:t>= 127</w:t>
      </w:r>
      <w:r w:rsidRPr="00FE7E01">
        <w:t xml:space="preserve">                 </w:t>
      </w:r>
      <w:r>
        <w:t>3 bit =7</w:t>
      </w:r>
      <w:r w:rsidRPr="00FE7E01">
        <w:t xml:space="preserve">         9 bit = 511  max </w:t>
      </w:r>
      <w:r>
        <w:t>address</w:t>
      </w:r>
      <w:r w:rsidRPr="00FE7E01">
        <w:t xml:space="preserve">        9 bit = 511 max</w:t>
      </w:r>
      <w:r>
        <w:t xml:space="preserve"> address</w:t>
      </w:r>
    </w:p>
    <w:p w14:paraId="53A9C2FB" w14:textId="77777777" w:rsidR="003B58F4" w:rsidRDefault="003B58F4" w:rsidP="00503874"/>
    <w:p w14:paraId="32391990" w14:textId="6F95BCDC" w:rsidR="003B58F4" w:rsidRDefault="003B58F4">
      <w:r w:rsidRPr="00503874">
        <w:rPr>
          <w:b/>
        </w:rPr>
        <w:t>Ea</w:t>
      </w:r>
      <w:r w:rsidR="00F7517C">
        <w:t xml:space="preserve">  IF_Z </w:t>
      </w:r>
      <w:r w:rsidR="00CD7240">
        <w:t xml:space="preserve">  </w:t>
      </w:r>
      <w:r w:rsidR="00F7517C">
        <w:t xml:space="preserve">MOV PRO,PR1 </w:t>
      </w:r>
      <w:r w:rsidR="00CD7240">
        <w:t xml:space="preserve">   </w:t>
      </w:r>
      <w:r w:rsidR="00F7517C">
        <w:t>WZMOV</w:t>
      </w:r>
      <w:r w:rsidRPr="003B58F4">
        <w:t xml:space="preserve">     D,{#}S   {WC/WZ/WCZ}</w:t>
      </w:r>
      <w:r>
        <w:t xml:space="preserve"> </w:t>
      </w:r>
      <w:r w:rsidRPr="003B58F4">
        <w:t>EEEE 0110000 CZI DDDDDDDDD SSSSSSSSS</w:t>
      </w:r>
    </w:p>
    <w:p w14:paraId="1DFBF6E8" w14:textId="0464525F" w:rsidR="00F7517C" w:rsidRDefault="00F7517C" w:rsidP="00503874">
      <w:pPr>
        <w:pStyle w:val="NoSpacing"/>
        <w:rPr>
          <w:rFonts w:eastAsia="Times New Roman"/>
        </w:rPr>
      </w:pPr>
      <w:r>
        <w:rPr>
          <w:rFonts w:eastAsia="Times New Roman"/>
        </w:rPr>
        <w:t>IF_Z    EEEE = 1010</w:t>
      </w:r>
    </w:p>
    <w:p w14:paraId="17B8C947" w14:textId="6C0DBF36" w:rsidR="00F7517C" w:rsidRDefault="00F7517C">
      <w:pPr>
        <w:pStyle w:val="NoSpacing"/>
        <w:rPr>
          <w:rFonts w:eastAsia="Times New Roman"/>
        </w:rPr>
      </w:pPr>
      <w:r>
        <w:rPr>
          <w:rFonts w:eastAsia="Times New Roman"/>
        </w:rPr>
        <w:t>MOV     Instruction = 0110000</w:t>
      </w:r>
    </w:p>
    <w:p w14:paraId="270E5634" w14:textId="64F4E176" w:rsidR="00F7517C" w:rsidRDefault="00F7517C">
      <w:pPr>
        <w:pStyle w:val="NoSpacing"/>
        <w:rPr>
          <w:rFonts w:eastAsia="Times New Roman"/>
        </w:rPr>
      </w:pPr>
      <w:r>
        <w:rPr>
          <w:rFonts w:eastAsia="Times New Roman"/>
        </w:rPr>
        <w:t>C       Effects C = 0  (no WC)</w:t>
      </w:r>
    </w:p>
    <w:p w14:paraId="666D6EE7" w14:textId="6C21534B" w:rsidR="00F7517C" w:rsidRDefault="00F7517C">
      <w:pPr>
        <w:pStyle w:val="NoSpacing"/>
        <w:rPr>
          <w:rFonts w:eastAsia="Times New Roman"/>
        </w:rPr>
      </w:pPr>
      <w:r>
        <w:rPr>
          <w:rFonts w:eastAsia="Times New Roman"/>
        </w:rPr>
        <w:t>Z       Effects Z = 1  (WZ)</w:t>
      </w:r>
    </w:p>
    <w:p w14:paraId="217A4E7A" w14:textId="7615A801" w:rsidR="00F7517C" w:rsidRDefault="00F7517C">
      <w:pPr>
        <w:pStyle w:val="NoSpacing"/>
        <w:rPr>
          <w:rFonts w:eastAsia="Times New Roman"/>
        </w:rPr>
      </w:pPr>
      <w:r>
        <w:rPr>
          <w:rFonts w:eastAsia="Times New Roman"/>
        </w:rPr>
        <w:t>I       Effects I =0   (# not present0</w:t>
      </w:r>
    </w:p>
    <w:p w14:paraId="55854E32" w14:textId="40CD0688" w:rsidR="00F7517C" w:rsidRDefault="00F7517C">
      <w:pPr>
        <w:pStyle w:val="NoSpacing"/>
        <w:rPr>
          <w:rFonts w:eastAsia="Times New Roman"/>
        </w:rPr>
      </w:pPr>
      <w:r>
        <w:rPr>
          <w:rFonts w:eastAsia="Times New Roman"/>
        </w:rPr>
        <w:t>PR0     DDDDDDDDD = $1D8</w:t>
      </w:r>
      <w:r w:rsidR="00217C0F">
        <w:rPr>
          <w:rFonts w:eastAsia="Times New Roman"/>
        </w:rPr>
        <w:t xml:space="preserve"> = %111011000</w:t>
      </w:r>
    </w:p>
    <w:p w14:paraId="37DB3862" w14:textId="14806C9F" w:rsidR="00F7517C" w:rsidRDefault="00217C0F">
      <w:pPr>
        <w:pStyle w:val="NoSpacing"/>
        <w:rPr>
          <w:rFonts w:eastAsia="Times New Roman"/>
        </w:rPr>
      </w:pPr>
      <w:r>
        <w:rPr>
          <w:rFonts w:eastAsia="Times New Roman"/>
        </w:rPr>
        <w:t xml:space="preserve">PR1     SSSSSSSSSS     </w:t>
      </w:r>
      <w:r w:rsidR="00F7517C">
        <w:rPr>
          <w:rFonts w:eastAsia="Times New Roman"/>
        </w:rPr>
        <w:t>= $1D9</w:t>
      </w:r>
      <w:r>
        <w:rPr>
          <w:rFonts w:eastAsia="Times New Roman"/>
        </w:rPr>
        <w:t xml:space="preserve"> =%111011001</w:t>
      </w:r>
    </w:p>
    <w:p w14:paraId="427DEC61" w14:textId="77777777" w:rsidR="00CD7240" w:rsidRPr="003B58F4" w:rsidRDefault="00CD7240">
      <w:pPr>
        <w:pStyle w:val="NoSpacing"/>
        <w:rPr>
          <w:rFonts w:eastAsia="Times New Roman"/>
        </w:rPr>
      </w:pPr>
    </w:p>
    <w:p w14:paraId="7A0B7910" w14:textId="77777777" w:rsidR="003B58F4" w:rsidRPr="00FE7E01" w:rsidRDefault="003B58F4" w:rsidP="003B58F4">
      <w:pPr>
        <w:pStyle w:val="NoSpacing"/>
        <w:rPr>
          <w:b/>
          <w:u w:val="single"/>
        </w:rPr>
      </w:pPr>
      <w:r w:rsidRPr="00FE7E01">
        <w:rPr>
          <w:b/>
          <w:u w:val="single"/>
        </w:rPr>
        <w:t xml:space="preserve">  </w:t>
      </w:r>
      <w:r>
        <w:rPr>
          <w:b/>
          <w:u w:val="single"/>
        </w:rPr>
        <w:t>Condition</w:t>
      </w:r>
      <w:r w:rsidRPr="00FE7E01">
        <w:rPr>
          <w:b/>
          <w:u w:val="single"/>
        </w:rPr>
        <w:t xml:space="preserve">        Instruction              </w:t>
      </w:r>
      <w:r>
        <w:rPr>
          <w:b/>
          <w:u w:val="single"/>
        </w:rPr>
        <w:t>Effects(</w:t>
      </w:r>
      <w:r w:rsidRPr="00FE7E01">
        <w:rPr>
          <w:b/>
          <w:u w:val="single"/>
        </w:rPr>
        <w:t>Flags</w:t>
      </w:r>
      <w:r>
        <w:rPr>
          <w:b/>
          <w:u w:val="single"/>
        </w:rPr>
        <w:t>)</w:t>
      </w:r>
      <w:r w:rsidRPr="00FE7E01">
        <w:rPr>
          <w:b/>
          <w:u w:val="single"/>
        </w:rPr>
        <w:t xml:space="preserve">     </w:t>
      </w:r>
      <w:r>
        <w:rPr>
          <w:b/>
          <w:u w:val="single"/>
        </w:rPr>
        <w:t xml:space="preserve">      </w:t>
      </w:r>
      <w:r w:rsidRPr="00FE7E01">
        <w:rPr>
          <w:b/>
          <w:u w:val="single"/>
        </w:rPr>
        <w:t xml:space="preserve"> Destination            </w:t>
      </w:r>
      <w:r>
        <w:rPr>
          <w:b/>
          <w:u w:val="single"/>
        </w:rPr>
        <w:t xml:space="preserve">                      </w:t>
      </w:r>
      <w:r w:rsidRPr="00FE7E01">
        <w:rPr>
          <w:b/>
          <w:u w:val="single"/>
        </w:rPr>
        <w:t xml:space="preserve"> Source</w:t>
      </w:r>
      <w:r>
        <w:rPr>
          <w:b/>
          <w:u w:val="single"/>
        </w:rPr>
        <w:t>_________</w:t>
      </w:r>
    </w:p>
    <w:p w14:paraId="25306475" w14:textId="77777777" w:rsidR="003B58F4" w:rsidRPr="00FE7E01" w:rsidRDefault="003B58F4" w:rsidP="003B58F4">
      <w:pPr>
        <w:pStyle w:val="NoSpacing"/>
      </w:pPr>
      <w:r w:rsidRPr="00FE7E01">
        <w:t xml:space="preserve">31 30 29 28 </w:t>
      </w:r>
      <w:r w:rsidRPr="00EB7920">
        <w:rPr>
          <w:b/>
        </w:rPr>
        <w:t>|</w:t>
      </w:r>
      <w:r w:rsidRPr="00FE7E01">
        <w:t xml:space="preserve"> 27 26 25 24 23 22 21 </w:t>
      </w:r>
      <w:r w:rsidRPr="00EB7920">
        <w:rPr>
          <w:b/>
        </w:rPr>
        <w:t xml:space="preserve">| </w:t>
      </w:r>
      <w:r w:rsidRPr="00FE7E01">
        <w:t xml:space="preserve"> 20 19 18 </w:t>
      </w:r>
      <w:r w:rsidRPr="00EB7920">
        <w:rPr>
          <w:b/>
        </w:rPr>
        <w:t>|</w:t>
      </w:r>
      <w:r w:rsidRPr="00FE7E01">
        <w:t xml:space="preserve"> 17 16 15 14 13 12 11 10 09 </w:t>
      </w:r>
      <w:r w:rsidRPr="00EB7920">
        <w:rPr>
          <w:b/>
        </w:rPr>
        <w:t>|</w:t>
      </w:r>
      <w:r w:rsidRPr="00FE7E01">
        <w:t xml:space="preserve"> 08 07 06 05 04 03 02 01 00</w:t>
      </w:r>
    </w:p>
    <w:p w14:paraId="4C8AA9E8" w14:textId="1134A61E" w:rsidR="003B58F4" w:rsidRPr="00FE7E01" w:rsidRDefault="00CD7240" w:rsidP="003B58F4">
      <w:pPr>
        <w:pStyle w:val="NoSpacing"/>
      </w:pPr>
      <w:r>
        <w:t xml:space="preserve">1    0   1    0   </w:t>
      </w:r>
      <w:r w:rsidR="00F7517C">
        <w:t xml:space="preserve">     0   1</w:t>
      </w:r>
      <w:r w:rsidR="003B58F4" w:rsidRPr="00FE7E01">
        <w:t xml:space="preserve">  </w:t>
      </w:r>
      <w:r w:rsidR="00F7517C">
        <w:t>1</w:t>
      </w:r>
      <w:r w:rsidR="003B58F4" w:rsidRPr="00FE7E01">
        <w:t xml:space="preserve">  0  0  0   0     </w:t>
      </w:r>
      <w:r w:rsidR="003B58F4">
        <w:t xml:space="preserve">  </w:t>
      </w:r>
      <w:r w:rsidR="003B58F4" w:rsidRPr="00FE7E01">
        <w:t xml:space="preserve"> </w:t>
      </w:r>
      <w:r w:rsidR="003B58F4">
        <w:t xml:space="preserve">     </w:t>
      </w:r>
      <w:r>
        <w:t>0  1   0</w:t>
      </w:r>
      <w:r w:rsidR="003B58F4" w:rsidRPr="00FE7E01">
        <w:t xml:space="preserve">     </w:t>
      </w:r>
      <w:r w:rsidR="003B58F4">
        <w:t xml:space="preserve">             </w:t>
      </w:r>
      <w:r>
        <w:t>1</w:t>
      </w:r>
      <w:r w:rsidR="003B58F4" w:rsidRPr="00FE7E01">
        <w:t xml:space="preserve"> </w:t>
      </w:r>
      <w:r>
        <w:t xml:space="preserve">1 1 0 1 1 </w:t>
      </w:r>
      <w:r w:rsidR="00217C0F">
        <w:t>0</w:t>
      </w:r>
      <w:r>
        <w:t xml:space="preserve"> 0  0</w:t>
      </w:r>
      <w:r w:rsidR="003B58F4" w:rsidRPr="00FE7E01">
        <w:t xml:space="preserve">    </w:t>
      </w:r>
      <w:r w:rsidR="003B58F4">
        <w:t xml:space="preserve">         </w:t>
      </w:r>
      <w:r w:rsidR="003B58F4" w:rsidRPr="00FE7E01">
        <w:t xml:space="preserve">  </w:t>
      </w:r>
      <w:r>
        <w:t xml:space="preserve"> 1</w:t>
      </w:r>
      <w:r w:rsidRPr="00FE7E01">
        <w:t xml:space="preserve"> </w:t>
      </w:r>
      <w:r>
        <w:t>1 1 0 1 1</w:t>
      </w:r>
      <w:r w:rsidR="00217C0F">
        <w:t xml:space="preserve"> 0 </w:t>
      </w:r>
      <w:r>
        <w:t xml:space="preserve"> 0  1</w:t>
      </w:r>
    </w:p>
    <w:p w14:paraId="7EA4F51B" w14:textId="77777777" w:rsidR="003B58F4" w:rsidRDefault="003B58F4" w:rsidP="003B58F4">
      <w:pPr>
        <w:pStyle w:val="NoSpacing"/>
      </w:pPr>
      <w:r w:rsidRPr="00FE7E01">
        <w:t xml:space="preserve">4 bit </w:t>
      </w:r>
      <w:r>
        <w:t>= 15</w:t>
      </w:r>
      <w:r w:rsidRPr="00FE7E01">
        <w:t xml:space="preserve">       </w:t>
      </w:r>
      <w:r>
        <w:t xml:space="preserve">    </w:t>
      </w:r>
      <w:r w:rsidRPr="00FE7E01">
        <w:t xml:space="preserve">    7 bit </w:t>
      </w:r>
      <w:r>
        <w:t>= 127</w:t>
      </w:r>
      <w:r w:rsidRPr="00FE7E01">
        <w:t xml:space="preserve">                 </w:t>
      </w:r>
      <w:r>
        <w:t>3 bit =7</w:t>
      </w:r>
      <w:r w:rsidRPr="00FE7E01">
        <w:t xml:space="preserve">         9 bit = 511  max </w:t>
      </w:r>
      <w:r>
        <w:t>address</w:t>
      </w:r>
      <w:r w:rsidRPr="00FE7E01">
        <w:t xml:space="preserve">        9 bit = 511 max</w:t>
      </w:r>
      <w:r>
        <w:t xml:space="preserve"> address</w:t>
      </w:r>
    </w:p>
    <w:p w14:paraId="2CFBFDE4" w14:textId="77777777" w:rsidR="006A7FC6" w:rsidRDefault="006A7FC6" w:rsidP="003B58F4">
      <w:pPr>
        <w:pStyle w:val="NoSpacing"/>
      </w:pPr>
    </w:p>
    <w:p w14:paraId="4653D560" w14:textId="77777777" w:rsidR="006A7FC6" w:rsidRDefault="006A7FC6">
      <w:pPr>
        <w:pStyle w:val="NoSpacing"/>
      </w:pPr>
      <w:r>
        <w:t>The SETS/SETD/SETR instructions allow you to write the S field, D field and instruction field of a register without affecting other bits. They copy the lower 9 bits of S/# into their respective 9-bit field within D. These instructions are useful for establishing the fields that will be used by ALTI:</w:t>
      </w:r>
    </w:p>
    <w:p w14:paraId="192DA97B" w14:textId="77777777" w:rsidR="006A7FC6" w:rsidRDefault="006A7FC6">
      <w:pPr>
        <w:pStyle w:val="NoSpacing"/>
      </w:pPr>
    </w:p>
    <w:p w14:paraId="07CB92DA" w14:textId="77777777" w:rsidR="006A7FC6" w:rsidRDefault="006A7FC6">
      <w:pPr>
        <w:pStyle w:val="NoSpacing"/>
        <w:rPr>
          <w:rFonts w:ascii="Courier New" w:eastAsia="Courier New" w:hAnsi="Courier New" w:cs="Courier New"/>
          <w:b/>
        </w:rPr>
      </w:pPr>
      <w:r>
        <w:rPr>
          <w:rFonts w:ascii="Courier New" w:eastAsia="Courier New" w:hAnsi="Courier New" w:cs="Courier New"/>
          <w:b/>
        </w:rPr>
        <w:t>SETS    D,S/#</w:t>
      </w:r>
      <w:r>
        <w:rPr>
          <w:rFonts w:ascii="Courier New" w:eastAsia="Courier New" w:hAnsi="Courier New" w:cs="Courier New"/>
          <w:b/>
        </w:rPr>
        <w:tab/>
      </w:r>
      <w:r>
        <w:rPr>
          <w:rFonts w:ascii="Courier New" w:eastAsia="Courier New" w:hAnsi="Courier New" w:cs="Courier New"/>
          <w:b/>
        </w:rPr>
        <w:tab/>
      </w:r>
      <w:r>
        <w:rPr>
          <w:rFonts w:ascii="Courier New" w:eastAsia="Courier New" w:hAnsi="Courier New" w:cs="Courier New"/>
          <w:b/>
        </w:rPr>
        <w:tab/>
        <w:t>'set D[8:0] to S/#[8:0]</w:t>
      </w:r>
    </w:p>
    <w:p w14:paraId="27CD6D65" w14:textId="77777777" w:rsidR="006A7FC6" w:rsidRDefault="006A7FC6">
      <w:pPr>
        <w:pStyle w:val="NoSpacing"/>
        <w:rPr>
          <w:rFonts w:ascii="Courier New" w:eastAsia="Courier New" w:hAnsi="Courier New" w:cs="Courier New"/>
          <w:b/>
        </w:rPr>
      </w:pPr>
      <w:r>
        <w:rPr>
          <w:rFonts w:ascii="Courier New" w:eastAsia="Courier New" w:hAnsi="Courier New" w:cs="Courier New"/>
          <w:b/>
        </w:rPr>
        <w:t>SETD    D,S/#</w:t>
      </w:r>
      <w:r>
        <w:rPr>
          <w:rFonts w:ascii="Courier New" w:eastAsia="Courier New" w:hAnsi="Courier New" w:cs="Courier New"/>
          <w:b/>
        </w:rPr>
        <w:tab/>
      </w:r>
      <w:r>
        <w:rPr>
          <w:rFonts w:ascii="Courier New" w:eastAsia="Courier New" w:hAnsi="Courier New" w:cs="Courier New"/>
          <w:b/>
        </w:rPr>
        <w:tab/>
      </w:r>
      <w:r>
        <w:rPr>
          <w:rFonts w:ascii="Courier New" w:eastAsia="Courier New" w:hAnsi="Courier New" w:cs="Courier New"/>
          <w:b/>
        </w:rPr>
        <w:tab/>
        <w:t>'set D[17:9] to S/#[8:0]</w:t>
      </w:r>
    </w:p>
    <w:p w14:paraId="0EEA7803" w14:textId="77777777" w:rsidR="006A7FC6" w:rsidRDefault="006A7FC6">
      <w:pPr>
        <w:pStyle w:val="NoSpacing"/>
        <w:rPr>
          <w:rFonts w:ascii="Courier New" w:eastAsia="Courier New" w:hAnsi="Courier New" w:cs="Courier New"/>
          <w:b/>
        </w:rPr>
      </w:pPr>
      <w:r>
        <w:rPr>
          <w:rFonts w:ascii="Courier New" w:eastAsia="Courier New" w:hAnsi="Courier New" w:cs="Courier New"/>
          <w:b/>
        </w:rPr>
        <w:t>SETR    D,S/#</w:t>
      </w:r>
      <w:r>
        <w:rPr>
          <w:rFonts w:ascii="Courier New" w:eastAsia="Courier New" w:hAnsi="Courier New" w:cs="Courier New"/>
          <w:b/>
        </w:rPr>
        <w:tab/>
      </w:r>
      <w:r>
        <w:rPr>
          <w:rFonts w:ascii="Courier New" w:eastAsia="Courier New" w:hAnsi="Courier New" w:cs="Courier New"/>
          <w:b/>
        </w:rPr>
        <w:tab/>
      </w:r>
      <w:r>
        <w:rPr>
          <w:rFonts w:ascii="Courier New" w:eastAsia="Courier New" w:hAnsi="Courier New" w:cs="Courier New"/>
          <w:b/>
        </w:rPr>
        <w:tab/>
        <w:t>'set D[27:19] to S/#[8:0]</w:t>
      </w:r>
    </w:p>
    <w:p w14:paraId="540AC708" w14:textId="77777777" w:rsidR="006A7FC6" w:rsidRDefault="006A7FC6">
      <w:pPr>
        <w:pStyle w:val="NoSpacing"/>
      </w:pPr>
    </w:p>
    <w:p w14:paraId="3C8263BC" w14:textId="00E02FD7" w:rsidR="006A7FC6" w:rsidRDefault="00196010">
      <w:pPr>
        <w:pStyle w:val="NoSpacing"/>
      </w:pPr>
      <w:r>
        <w:t>S/#  = operate on bit field contained in S[31:0] or #value bit field #[31:0]</w:t>
      </w:r>
    </w:p>
    <w:p w14:paraId="73B84FF4" w14:textId="77777777" w:rsidR="00196010" w:rsidRDefault="00196010" w:rsidP="00503874">
      <w:r>
        <w:br w:type="page"/>
      </w:r>
    </w:p>
    <w:p w14:paraId="7138F75D" w14:textId="378B3D38" w:rsidR="006A7FC6" w:rsidRDefault="006A7FC6" w:rsidP="00503874">
      <w:pPr>
        <w:pStyle w:val="NoSpacing"/>
      </w:pPr>
      <w:r>
        <w:t>SETS/SETD/SETR can also be used in self-modifying cog-register code. After modifying a cog register, It is necessary to elapse two instructions before executing the modified register, due to pipelining:</w:t>
      </w:r>
    </w:p>
    <w:p w14:paraId="3176A359" w14:textId="77777777" w:rsidR="006A7FC6" w:rsidRDefault="006A7FC6">
      <w:pPr>
        <w:pStyle w:val="NoSpacing"/>
      </w:pPr>
    </w:p>
    <w:p w14:paraId="2F654AD9" w14:textId="77777777" w:rsidR="006A7FC6" w:rsidRDefault="006A7FC6">
      <w:pPr>
        <w:pStyle w:val="NoSpacing"/>
        <w:rPr>
          <w:rFonts w:ascii="Courier New" w:eastAsia="Courier New" w:hAnsi="Courier New" w:cs="Courier New"/>
          <w:b/>
        </w:rPr>
      </w:pPr>
      <w:r>
        <w:rPr>
          <w:rFonts w:ascii="Courier New" w:eastAsia="Courier New" w:hAnsi="Courier New" w:cs="Courier New"/>
          <w:b/>
        </w:rPr>
        <w:t>SETR    inst,op</w:t>
      </w:r>
      <w:r>
        <w:rPr>
          <w:rFonts w:ascii="Courier New" w:eastAsia="Courier New" w:hAnsi="Courier New" w:cs="Courier New"/>
          <w:b/>
        </w:rPr>
        <w:tab/>
      </w:r>
      <w:r>
        <w:rPr>
          <w:rFonts w:ascii="Courier New" w:eastAsia="Courier New" w:hAnsi="Courier New" w:cs="Courier New"/>
          <w:b/>
        </w:rPr>
        <w:tab/>
        <w:t>'set reg[27:19] to op[8:0]</w:t>
      </w:r>
    </w:p>
    <w:p w14:paraId="5BF5458A" w14:textId="77777777" w:rsidR="006A7FC6" w:rsidRDefault="006A7FC6">
      <w:pPr>
        <w:pStyle w:val="NoSpacing"/>
        <w:rPr>
          <w:rFonts w:ascii="Courier New" w:eastAsia="Courier New" w:hAnsi="Courier New" w:cs="Courier New"/>
          <w:b/>
        </w:rPr>
      </w:pPr>
      <w:r>
        <w:rPr>
          <w:rFonts w:ascii="Courier New" w:eastAsia="Courier New" w:hAnsi="Courier New" w:cs="Courier New"/>
          <w:b/>
        </w:rPr>
        <w:t>NOP</w:t>
      </w:r>
      <w:r>
        <w:rPr>
          <w:rFonts w:ascii="Courier New" w:eastAsia="Courier New" w:hAnsi="Courier New" w:cs="Courier New"/>
          <w:b/>
        </w:rPr>
        <w:tab/>
      </w:r>
      <w:r>
        <w:rPr>
          <w:rFonts w:ascii="Courier New" w:eastAsia="Courier New" w:hAnsi="Courier New" w:cs="Courier New"/>
          <w:b/>
        </w:rPr>
        <w:tab/>
      </w:r>
      <w:r>
        <w:rPr>
          <w:rFonts w:ascii="Courier New" w:eastAsia="Courier New" w:hAnsi="Courier New" w:cs="Courier New"/>
          <w:b/>
        </w:rPr>
        <w:tab/>
      </w:r>
      <w:r>
        <w:rPr>
          <w:rFonts w:ascii="Courier New" w:eastAsia="Courier New" w:hAnsi="Courier New" w:cs="Courier New"/>
          <w:b/>
        </w:rPr>
        <w:tab/>
        <w:t>'first spacer instruction, could be anything</w:t>
      </w:r>
    </w:p>
    <w:p w14:paraId="6B79AFBF" w14:textId="77777777" w:rsidR="006A7FC6" w:rsidRDefault="006A7FC6">
      <w:pPr>
        <w:pStyle w:val="NoSpacing"/>
        <w:rPr>
          <w:rFonts w:ascii="Courier New" w:eastAsia="Courier New" w:hAnsi="Courier New" w:cs="Courier New"/>
          <w:b/>
        </w:rPr>
      </w:pPr>
      <w:r>
        <w:rPr>
          <w:rFonts w:ascii="Courier New" w:eastAsia="Courier New" w:hAnsi="Courier New" w:cs="Courier New"/>
          <w:b/>
        </w:rPr>
        <w:t>NOP</w:t>
      </w:r>
      <w:r>
        <w:rPr>
          <w:rFonts w:ascii="Courier New" w:eastAsia="Courier New" w:hAnsi="Courier New" w:cs="Courier New"/>
          <w:b/>
        </w:rPr>
        <w:tab/>
      </w:r>
      <w:r>
        <w:rPr>
          <w:rFonts w:ascii="Courier New" w:eastAsia="Courier New" w:hAnsi="Courier New" w:cs="Courier New"/>
          <w:b/>
        </w:rPr>
        <w:tab/>
      </w:r>
      <w:r>
        <w:rPr>
          <w:rFonts w:ascii="Courier New" w:eastAsia="Courier New" w:hAnsi="Courier New" w:cs="Courier New"/>
          <w:b/>
        </w:rPr>
        <w:tab/>
      </w:r>
      <w:r>
        <w:rPr>
          <w:rFonts w:ascii="Courier New" w:eastAsia="Courier New" w:hAnsi="Courier New" w:cs="Courier New"/>
          <w:b/>
        </w:rPr>
        <w:tab/>
        <w:t>'second spacer instruction, could be anything</w:t>
      </w:r>
    </w:p>
    <w:p w14:paraId="365832D1" w14:textId="77777777" w:rsidR="006A7FC6" w:rsidRDefault="006A7FC6">
      <w:pPr>
        <w:pStyle w:val="NoSpacing"/>
        <w:rPr>
          <w:rFonts w:ascii="Courier New" w:eastAsia="Courier New" w:hAnsi="Courier New" w:cs="Courier New"/>
          <w:b/>
        </w:rPr>
      </w:pPr>
      <w:r>
        <w:rPr>
          <w:rFonts w:ascii="Courier New" w:eastAsia="Courier New" w:hAnsi="Courier New" w:cs="Courier New"/>
          <w:b/>
        </w:rPr>
        <w:t>inst</w:t>
      </w:r>
      <w:r>
        <w:rPr>
          <w:rFonts w:ascii="Courier New" w:eastAsia="Courier New" w:hAnsi="Courier New" w:cs="Courier New"/>
          <w:b/>
        </w:rPr>
        <w:tab/>
        <w:t>MOV     x,y</w:t>
      </w:r>
      <w:r>
        <w:rPr>
          <w:rFonts w:ascii="Courier New" w:eastAsia="Courier New" w:hAnsi="Courier New" w:cs="Courier New"/>
          <w:b/>
        </w:rPr>
        <w:tab/>
      </w:r>
      <w:r>
        <w:rPr>
          <w:rFonts w:ascii="Courier New" w:eastAsia="Courier New" w:hAnsi="Courier New" w:cs="Courier New"/>
          <w:b/>
        </w:rPr>
        <w:tab/>
      </w:r>
      <w:r>
        <w:rPr>
          <w:rFonts w:ascii="Courier New" w:eastAsia="Courier New" w:hAnsi="Courier New" w:cs="Courier New"/>
          <w:b/>
        </w:rPr>
        <w:tab/>
        <w:t>'operate on x using y, MOV can become AND/OR/XOR/etc.</w:t>
      </w:r>
    </w:p>
    <w:p w14:paraId="5A47DF48" w14:textId="77777777" w:rsidR="006A7FC6" w:rsidRPr="00FE7E01" w:rsidRDefault="006A7FC6" w:rsidP="003B58F4">
      <w:pPr>
        <w:pStyle w:val="NoSpacing"/>
      </w:pPr>
    </w:p>
    <w:p w14:paraId="621CDD01" w14:textId="08575382" w:rsidR="003B58F4" w:rsidRPr="003B58F4" w:rsidRDefault="003B58F4" w:rsidP="00503874"/>
    <w:p w14:paraId="2BE6F127" w14:textId="25AA83D0" w:rsidR="00E373C4" w:rsidRDefault="00BB28A7" w:rsidP="00503874">
      <w:pPr>
        <w:pStyle w:val="Heading3"/>
      </w:pPr>
      <w:r w:rsidRPr="00503874">
        <w:rPr>
          <w:rFonts w:eastAsiaTheme="minorHAnsi"/>
          <w:b/>
        </w:rPr>
        <w:t>Nt</w:t>
      </w:r>
      <w:r>
        <w:t xml:space="preserve"> Not going to do examples at this time modifying Instructions not of high priority for learning existing instructions. If someone wants to submit an example please do so.</w:t>
      </w:r>
      <w:r w:rsidR="00E373C4">
        <w:br w:type="page"/>
        <w:t>17.45.1_Example_WRD_Get_MOV_I</w:t>
      </w:r>
      <w:r>
        <w:t>nstruction_Code</w:t>
      </w:r>
    </w:p>
    <w:p w14:paraId="5D1139EC" w14:textId="77777777" w:rsidR="00CF7B31" w:rsidRDefault="00E373C4" w:rsidP="00503874">
      <w:r>
        <w:t xml:space="preserve">IF_Z   MOV PRO,PR1    WZ </w:t>
      </w:r>
    </w:p>
    <w:p w14:paraId="69D341AC" w14:textId="77777777" w:rsidR="00CF7B31" w:rsidRDefault="00CF7B31" w:rsidP="00503874">
      <w:pPr>
        <w:pStyle w:val="NoSpacing"/>
        <w:shd w:val="clear" w:color="auto" w:fill="FFD966" w:themeFill="accent4" w:themeFillTint="99"/>
      </w:pPr>
      <w:r>
        <w:t>{{17.45.1_Example_Get_MOV_Istruction}}</w:t>
      </w:r>
    </w:p>
    <w:p w14:paraId="688B4317" w14:textId="77777777" w:rsidR="00CF7B31" w:rsidRDefault="00CF7B31">
      <w:pPr>
        <w:pStyle w:val="NoSpacing"/>
        <w:shd w:val="clear" w:color="auto" w:fill="FFD966" w:themeFill="accent4" w:themeFillTint="99"/>
      </w:pPr>
      <w:r>
        <w:t>{{</w:t>
      </w:r>
    </w:p>
    <w:p w14:paraId="4199C0DE" w14:textId="77777777" w:rsidR="00CF7B31" w:rsidRDefault="00CF7B31">
      <w:pPr>
        <w:pStyle w:val="NoSpacing"/>
        <w:shd w:val="clear" w:color="auto" w:fill="FFD966" w:themeFill="accent4" w:themeFillTint="99"/>
      </w:pPr>
      <w:r>
        <w:t>IF_Z   MOV PRO,PR1    WZ</w:t>
      </w:r>
    </w:p>
    <w:p w14:paraId="4288D39F" w14:textId="77777777" w:rsidR="00CF7B31" w:rsidRDefault="00CF7B31">
      <w:pPr>
        <w:pStyle w:val="NoSpacing"/>
        <w:shd w:val="clear" w:color="auto" w:fill="FFD966" w:themeFill="accent4" w:themeFillTint="99"/>
      </w:pPr>
      <w:r>
        <w:t>}}</w:t>
      </w:r>
    </w:p>
    <w:p w14:paraId="162B65D6" w14:textId="77777777" w:rsidR="00CF7B31" w:rsidRDefault="00CF7B31">
      <w:pPr>
        <w:pStyle w:val="NoSpacing"/>
        <w:shd w:val="clear" w:color="auto" w:fill="FFD966" w:themeFill="accent4" w:themeFillTint="99"/>
      </w:pPr>
      <w:r>
        <w:t>CON</w:t>
      </w:r>
    </w:p>
    <w:p w14:paraId="19EE8BE0" w14:textId="77777777" w:rsidR="00CF7B31" w:rsidRDefault="00CF7B31">
      <w:pPr>
        <w:pStyle w:val="NoSpacing"/>
        <w:shd w:val="clear" w:color="auto" w:fill="FFD966" w:themeFill="accent4" w:themeFillTint="99"/>
      </w:pPr>
      <w:r>
        <w:t xml:space="preserve">  _clkfreq = 200_000_000  ''Debug clock must be greater than 10MHZ</w:t>
      </w:r>
    </w:p>
    <w:p w14:paraId="6F78CEA3" w14:textId="77777777" w:rsidR="00CF7B31" w:rsidRDefault="00CF7B31">
      <w:pPr>
        <w:pStyle w:val="NoSpacing"/>
        <w:shd w:val="clear" w:color="auto" w:fill="FFD966" w:themeFill="accent4" w:themeFillTint="99"/>
      </w:pPr>
      <w:r>
        <w:t xml:space="preserve">   P0 =0 , P1 = 1  , P2 = 2</w:t>
      </w:r>
    </w:p>
    <w:p w14:paraId="089C413F" w14:textId="77777777" w:rsidR="00CF7B31" w:rsidRDefault="00CF7B31" w:rsidP="00503874">
      <w:pPr>
        <w:pStyle w:val="NoSpacing"/>
        <w:shd w:val="clear" w:color="auto" w:fill="F4B083" w:themeFill="accent2" w:themeFillTint="99"/>
      </w:pPr>
      <w:r>
        <w:t>VAR</w:t>
      </w:r>
    </w:p>
    <w:p w14:paraId="6D7FD571" w14:textId="77777777" w:rsidR="00CF7B31" w:rsidRDefault="00CF7B31">
      <w:pPr>
        <w:pStyle w:val="NoSpacing"/>
        <w:shd w:val="clear" w:color="auto" w:fill="F4B083" w:themeFill="accent2" w:themeFillTint="99"/>
      </w:pPr>
      <w:r>
        <w:t>Byte cogRunning 'cog ID started is returned or -1 if not started</w:t>
      </w:r>
    </w:p>
    <w:p w14:paraId="5C2C3BCC" w14:textId="77777777" w:rsidR="00CF7B31" w:rsidRDefault="00CF7B31" w:rsidP="00503874">
      <w:pPr>
        <w:pStyle w:val="NoSpacing"/>
        <w:shd w:val="clear" w:color="auto" w:fill="9CC2E5" w:themeFill="accent1" w:themeFillTint="99"/>
      </w:pPr>
      <w:r>
        <w:t>PUB main()</w:t>
      </w:r>
    </w:p>
    <w:p w14:paraId="27FEE2BE" w14:textId="77777777" w:rsidR="00CF7B31" w:rsidRDefault="00CF7B31">
      <w:pPr>
        <w:pStyle w:val="NoSpacing"/>
        <w:shd w:val="clear" w:color="auto" w:fill="9CC2E5" w:themeFill="accent1" w:themeFillTint="99"/>
      </w:pPr>
      <w:r>
        <w:t xml:space="preserve">     debug("--------------------------------------")</w:t>
      </w:r>
    </w:p>
    <w:p w14:paraId="784D607F" w14:textId="77777777" w:rsidR="00CF7B31" w:rsidRDefault="00CF7B31">
      <w:pPr>
        <w:pStyle w:val="NoSpacing"/>
        <w:shd w:val="clear" w:color="auto" w:fill="9CC2E5" w:themeFill="accent1" w:themeFillTint="99"/>
      </w:pPr>
      <w:r>
        <w:t xml:space="preserve">     debug("Example")</w:t>
      </w:r>
    </w:p>
    <w:p w14:paraId="4B7BE14C" w14:textId="77777777" w:rsidR="00CF7B31" w:rsidRDefault="00CF7B31">
      <w:pPr>
        <w:pStyle w:val="NoSpacing"/>
        <w:shd w:val="clear" w:color="auto" w:fill="9CC2E5" w:themeFill="accent1" w:themeFillTint="99"/>
      </w:pPr>
      <w:r>
        <w:t xml:space="preserve">     debug("Get  IF_Z   MOV PRO,PR1    WZ")</w:t>
      </w:r>
    </w:p>
    <w:p w14:paraId="6A7EEF82" w14:textId="77777777" w:rsidR="00CF7B31" w:rsidRDefault="00CF7B31">
      <w:pPr>
        <w:pStyle w:val="NoSpacing"/>
        <w:shd w:val="clear" w:color="auto" w:fill="9CC2E5" w:themeFill="accent1" w:themeFillTint="99"/>
      </w:pPr>
      <w:r>
        <w:t xml:space="preserve">     debug("--------------------------------------")</w:t>
      </w:r>
    </w:p>
    <w:p w14:paraId="22B73255" w14:textId="77777777" w:rsidR="00CF7B31" w:rsidRDefault="00CF7B31">
      <w:pPr>
        <w:pStyle w:val="NoSpacing"/>
        <w:shd w:val="clear" w:color="auto" w:fill="9CC2E5" w:themeFill="accent1" w:themeFillTint="99"/>
      </w:pPr>
      <w:r>
        <w:t xml:space="preserve">     cogRunning := COGINIT(COGEXEC_NEW,@S0_GetMOV,0)</w:t>
      </w:r>
    </w:p>
    <w:p w14:paraId="6912B421" w14:textId="77777777" w:rsidR="00CF7B31" w:rsidRDefault="00CF7B31">
      <w:pPr>
        <w:pStyle w:val="NoSpacing"/>
        <w:shd w:val="clear" w:color="auto" w:fill="9CC2E5" w:themeFill="accent1" w:themeFillTint="99"/>
      </w:pPr>
      <w:r>
        <w:t xml:space="preserve">     debug(udec(cogRunning))</w:t>
      </w:r>
    </w:p>
    <w:p w14:paraId="0D953A3F" w14:textId="77777777" w:rsidR="00CF7B31" w:rsidRDefault="00CF7B31">
      <w:pPr>
        <w:pStyle w:val="NoSpacing"/>
        <w:shd w:val="clear" w:color="auto" w:fill="9CC2E5" w:themeFill="accent1" w:themeFillTint="99"/>
      </w:pPr>
      <w:r>
        <w:t xml:space="preserve">     repeat                                    'keep cog 0 running</w:t>
      </w:r>
    </w:p>
    <w:p w14:paraId="30E837B6" w14:textId="77777777" w:rsidR="00CF7B31" w:rsidRDefault="00CF7B31" w:rsidP="00503874">
      <w:pPr>
        <w:pStyle w:val="NoSpacing"/>
        <w:shd w:val="clear" w:color="auto" w:fill="A8D08D" w:themeFill="accent6" w:themeFillTint="99"/>
      </w:pPr>
      <w:r>
        <w:t>DAT</w:t>
      </w:r>
    </w:p>
    <w:p w14:paraId="57AE1D21" w14:textId="77777777" w:rsidR="00CF7B31" w:rsidRDefault="00CF7B31">
      <w:pPr>
        <w:pStyle w:val="NoSpacing"/>
        <w:shd w:val="clear" w:color="auto" w:fill="A8D08D" w:themeFill="accent6" w:themeFillTint="99"/>
      </w:pPr>
      <w:r>
        <w:t xml:space="preserve">                      ORG   0</w:t>
      </w:r>
    </w:p>
    <w:p w14:paraId="4DA056ED" w14:textId="77777777" w:rsidR="00CF7B31" w:rsidRDefault="00CF7B31">
      <w:pPr>
        <w:pStyle w:val="NoSpacing"/>
        <w:shd w:val="clear" w:color="auto" w:fill="A8D08D" w:themeFill="accent6" w:themeFillTint="99"/>
      </w:pPr>
      <w:r>
        <w:t>S0_GetMOV             DRVH    #P0                      'P0 on program running</w:t>
      </w:r>
    </w:p>
    <w:p w14:paraId="1B339712" w14:textId="77777777" w:rsidR="00CF7B31" w:rsidRDefault="00CF7B31">
      <w:pPr>
        <w:pStyle w:val="NoSpacing"/>
        <w:shd w:val="clear" w:color="auto" w:fill="A8D08D" w:themeFill="accent6" w:themeFillTint="99"/>
      </w:pPr>
      <w:r>
        <w:t xml:space="preserve">                      debug("--------------------------------------")</w:t>
      </w:r>
    </w:p>
    <w:p w14:paraId="25374044" w14:textId="77777777" w:rsidR="00CF7B31" w:rsidRDefault="00CF7B31">
      <w:pPr>
        <w:pStyle w:val="NoSpacing"/>
        <w:shd w:val="clear" w:color="auto" w:fill="A8D08D" w:themeFill="accent6" w:themeFillTint="99"/>
      </w:pPr>
      <w:r>
        <w:t xml:space="preserve">                      MOV PR3,MOV_Instr</w:t>
      </w:r>
    </w:p>
    <w:p w14:paraId="53A9496B" w14:textId="77777777" w:rsidR="00CF7B31" w:rsidRDefault="00CF7B31">
      <w:pPr>
        <w:pStyle w:val="NoSpacing"/>
        <w:shd w:val="clear" w:color="auto" w:fill="A8D08D" w:themeFill="accent6" w:themeFillTint="99"/>
      </w:pPr>
      <w:r>
        <w:t xml:space="preserve">                      debug("IF_Z MOV PR0,PR1  WZ =  ",ubin(MOV_Instr))</w:t>
      </w:r>
    </w:p>
    <w:p w14:paraId="20726A1C" w14:textId="77777777" w:rsidR="00CF7B31" w:rsidRDefault="00CF7B31">
      <w:pPr>
        <w:pStyle w:val="NoSpacing"/>
        <w:shd w:val="clear" w:color="auto" w:fill="A8D08D" w:themeFill="accent6" w:themeFillTint="99"/>
      </w:pPr>
      <w:r>
        <w:t xml:space="preserve">                      debug("--------------------------------------")</w:t>
      </w:r>
    </w:p>
    <w:p w14:paraId="605D7EA6" w14:textId="77777777" w:rsidR="00CF7B31" w:rsidRDefault="00CF7B31">
      <w:pPr>
        <w:pStyle w:val="NoSpacing"/>
        <w:shd w:val="clear" w:color="auto" w:fill="A8D08D" w:themeFill="accent6" w:themeFillTint="99"/>
      </w:pPr>
      <w:r>
        <w:t>_Loop1                NOP</w:t>
      </w:r>
    </w:p>
    <w:p w14:paraId="7DD09545" w14:textId="77777777" w:rsidR="00CF7B31" w:rsidRDefault="00CF7B31">
      <w:pPr>
        <w:pStyle w:val="NoSpacing"/>
        <w:shd w:val="clear" w:color="auto" w:fill="A8D08D" w:themeFill="accent6" w:themeFillTint="99"/>
      </w:pPr>
      <w:r>
        <w:t xml:space="preserve">                      JMP #_Loop1         'don't forget imediat</w:t>
      </w:r>
    </w:p>
    <w:p w14:paraId="0B17045A" w14:textId="77777777" w:rsidR="00CF7B31" w:rsidRDefault="00CF7B31">
      <w:pPr>
        <w:pStyle w:val="NoSpacing"/>
        <w:shd w:val="clear" w:color="auto" w:fill="A8D08D" w:themeFill="accent6" w:themeFillTint="99"/>
      </w:pPr>
      <w:r>
        <w:t xml:space="preserve">MOV_Instr     IF_Z    MOV PR0,PR1   WZ </w:t>
      </w:r>
    </w:p>
    <w:p w14:paraId="7982FEBB" w14:textId="77777777" w:rsidR="00CF7B31" w:rsidRDefault="00CF7B31" w:rsidP="00503874">
      <w:pPr>
        <w:pStyle w:val="NoSpacing"/>
      </w:pPr>
    </w:p>
    <w:p w14:paraId="45CEBFCE" w14:textId="6CFEACB0" w:rsidR="003B58F4" w:rsidRDefault="00CF7B31">
      <w:pPr>
        <w:pStyle w:val="NoSpacing"/>
        <w:rPr>
          <w:rFonts w:asciiTheme="majorHAnsi" w:eastAsiaTheme="majorEastAsia" w:hAnsiTheme="majorHAnsi" w:cstheme="majorBidi"/>
          <w:color w:val="2E74B5" w:themeColor="accent1" w:themeShade="BF"/>
          <w:sz w:val="26"/>
          <w:szCs w:val="26"/>
        </w:rPr>
      </w:pPr>
      <w:r>
        <w:rPr>
          <w:noProof/>
        </w:rPr>
        <w:drawing>
          <wp:inline distT="0" distB="0" distL="0" distR="0" wp14:anchorId="41ADD9CF" wp14:editId="3BB6C05E">
            <wp:extent cx="5943600" cy="1190625"/>
            <wp:effectExtent l="0" t="0" r="0" b="9525"/>
            <wp:docPr id="1073741897" name="Picture 107374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43600" cy="1190625"/>
                    </a:xfrm>
                    <a:prstGeom prst="rect">
                      <a:avLst/>
                    </a:prstGeom>
                    <a:noFill/>
                    <a:ln>
                      <a:noFill/>
                    </a:ln>
                  </pic:spPr>
                </pic:pic>
              </a:graphicData>
            </a:graphic>
          </wp:inline>
        </w:drawing>
      </w:r>
      <w:r w:rsidR="003B58F4">
        <w:br w:type="page"/>
      </w:r>
    </w:p>
    <w:p w14:paraId="42E81AD3" w14:textId="5EAD8FC6" w:rsidR="00BB28A7" w:rsidRDefault="00BB28A7" w:rsidP="00503874">
      <w:pPr>
        <w:pStyle w:val="Heading2"/>
      </w:pPr>
      <w:r>
        <w:t xml:space="preserve">17.46) </w:t>
      </w:r>
      <w:r w:rsidR="006A7FC6">
        <w:t>DECOD value 0-31 into Long with Coresponding bit set High</w:t>
      </w:r>
    </w:p>
    <w:tbl>
      <w:tblPr>
        <w:tblW w:w="9629" w:type="dxa"/>
        <w:tblInd w:w="-548" w:type="dxa"/>
        <w:tblCellMar>
          <w:left w:w="0" w:type="dxa"/>
          <w:right w:w="0" w:type="dxa"/>
        </w:tblCellMar>
        <w:tblLook w:val="04A0" w:firstRow="1" w:lastRow="0" w:firstColumn="1" w:lastColumn="0" w:noHBand="0" w:noVBand="1"/>
      </w:tblPr>
      <w:tblGrid>
        <w:gridCol w:w="2696"/>
        <w:gridCol w:w="6933"/>
      </w:tblGrid>
      <w:tr w:rsidR="00BB28A7" w:rsidRPr="00BA4ADA" w14:paraId="4D979443" w14:textId="77777777" w:rsidTr="00503874">
        <w:trPr>
          <w:trHeight w:val="325"/>
        </w:trPr>
        <w:tc>
          <w:tcPr>
            <w:tcW w:w="2696"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B18D161" w14:textId="77777777" w:rsidR="00BB28A7" w:rsidRPr="0051756A" w:rsidRDefault="00BB28A7" w:rsidP="00503874">
            <w:r w:rsidRPr="0051756A">
              <w:t>DECOD D,{#}S</w:t>
            </w:r>
          </w:p>
        </w:tc>
        <w:tc>
          <w:tcPr>
            <w:tcW w:w="6933" w:type="dxa"/>
            <w:vAlign w:val="bottom"/>
          </w:tcPr>
          <w:p w14:paraId="6225576B" w14:textId="77777777" w:rsidR="00BB28A7" w:rsidRPr="00BA4ADA" w:rsidRDefault="00BB28A7">
            <w:pPr>
              <w:rPr>
                <w:rFonts w:eastAsia="Times New Roman"/>
              </w:rPr>
            </w:pPr>
            <w:r w:rsidRPr="00BA4ADA">
              <w:t>Decode S[4:0] into D. D = 1 &lt;&lt; S[4:0].</w:t>
            </w:r>
          </w:p>
        </w:tc>
      </w:tr>
      <w:tr w:rsidR="00BB28A7" w:rsidRPr="00BA4ADA" w14:paraId="3A152D30" w14:textId="77777777" w:rsidTr="00503874">
        <w:trPr>
          <w:trHeight w:val="325"/>
        </w:trPr>
        <w:tc>
          <w:tcPr>
            <w:tcW w:w="2696"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B1FB9DD" w14:textId="77777777" w:rsidR="00BB28A7" w:rsidRPr="0051756A" w:rsidRDefault="00BB28A7">
            <w:r w:rsidRPr="0051756A">
              <w:t>DECOD D</w:t>
            </w:r>
          </w:p>
        </w:tc>
        <w:tc>
          <w:tcPr>
            <w:tcW w:w="6933" w:type="dxa"/>
            <w:vAlign w:val="bottom"/>
          </w:tcPr>
          <w:p w14:paraId="1B2A1FDD" w14:textId="77777777" w:rsidR="00BB28A7" w:rsidRPr="00BA4ADA" w:rsidRDefault="00BB28A7">
            <w:pPr>
              <w:rPr>
                <w:rFonts w:eastAsia="Times New Roman"/>
              </w:rPr>
            </w:pPr>
            <w:r w:rsidRPr="00BA4ADA">
              <w:t>Decode D[4:0] into D. D = 1 &lt;&lt; D[4:0].</w:t>
            </w:r>
          </w:p>
        </w:tc>
      </w:tr>
    </w:tbl>
    <w:p w14:paraId="1F9DD80C" w14:textId="77777777" w:rsidR="00BB28A7" w:rsidRDefault="00BB28A7"/>
    <w:p w14:paraId="7807AE95" w14:textId="77777777" w:rsidR="006A7FC6" w:rsidRDefault="00BB28A7">
      <w:pPr>
        <w:pStyle w:val="NoSpacing"/>
      </w:pPr>
      <w:r w:rsidRPr="00503874">
        <w:rPr>
          <w:b/>
        </w:rPr>
        <w:t xml:space="preserve">DECOD </w:t>
      </w:r>
      <w:r>
        <w:t xml:space="preserve">PASM instruction performs the same way as Bitwise Decode  spin operator </w:t>
      </w:r>
    </w:p>
    <w:p w14:paraId="37F118D3" w14:textId="77777777" w:rsidR="006A7FC6" w:rsidRDefault="00BB28A7">
      <w:pPr>
        <w:pStyle w:val="NoSpacing"/>
      </w:pPr>
      <w:r>
        <w:t xml:space="preserve">|&lt; </w:t>
      </w:r>
      <w:r w:rsidR="006A7FC6">
        <w:t xml:space="preserve"> (Pin </w:t>
      </w:r>
      <w:r w:rsidR="006A7FC6">
        <w:rPr>
          <w:rFonts w:ascii="Cambria Math" w:hAnsi="Cambria Math" w:cs="Cambria Math"/>
        </w:rPr>
        <w:t>≔</w:t>
      </w:r>
      <w:r w:rsidR="006A7FC6">
        <w:t xml:space="preserve"> |&lt; PinNum </w:t>
      </w:r>
      <w:r>
        <w:t xml:space="preserve">Bitwise Decode decodes  a value (0-31) into </w:t>
      </w:r>
      <w:r w:rsidR="006A7FC6">
        <w:t>a 32 bit long value with a single bit set high corresponding to the bit position of the original value</w:t>
      </w:r>
    </w:p>
    <w:p w14:paraId="63696DFE" w14:textId="77777777" w:rsidR="006A7FC6" w:rsidRDefault="006A7FC6">
      <w:pPr>
        <w:pStyle w:val="NoSpacing"/>
      </w:pPr>
    </w:p>
    <w:p w14:paraId="29FFB42F" w14:textId="60209159" w:rsidR="00196010" w:rsidRPr="00BA5C7E" w:rsidRDefault="006A7FC6" w:rsidP="00503874">
      <w:pPr>
        <w:pStyle w:val="Heading3"/>
      </w:pPr>
      <w:r w:rsidRPr="00BA5C7E">
        <w:t>17.46.1_Example_WRD_DECOD</w:t>
      </w:r>
      <w:r w:rsidR="00196010" w:rsidRPr="00BA5C7E">
        <w:t xml:space="preserve"> D,{S}#</w:t>
      </w:r>
      <w:r w:rsidR="00196010">
        <w:t>_127</w:t>
      </w:r>
    </w:p>
    <w:p w14:paraId="1703570D" w14:textId="77777777" w:rsidR="00196010" w:rsidRPr="00196010" w:rsidRDefault="00196010">
      <w:pPr>
        <w:pStyle w:val="NoSpacing"/>
      </w:pPr>
      <w:r w:rsidRPr="00503874">
        <w:t>DECOD D,{#}S</w:t>
      </w:r>
      <w:r w:rsidRPr="00196010">
        <w:t xml:space="preserve"> </w:t>
      </w:r>
    </w:p>
    <w:p w14:paraId="38717A40" w14:textId="77777777" w:rsidR="00196010" w:rsidRDefault="00196010">
      <w:pPr>
        <w:pStyle w:val="NoSpacing"/>
      </w:pPr>
      <w:r w:rsidRPr="00503874">
        <w:t>Decode S[4:0] into D. D = 1 &lt;&lt; S[4:0].</w:t>
      </w:r>
    </w:p>
    <w:p w14:paraId="1642E12C" w14:textId="77777777" w:rsidR="0050622E" w:rsidRDefault="0050622E">
      <w:pPr>
        <w:pStyle w:val="NoSpacing"/>
      </w:pPr>
    </w:p>
    <w:p w14:paraId="254428EA" w14:textId="08C8B135" w:rsidR="0050622E" w:rsidRPr="0050622E" w:rsidRDefault="0050622E" w:rsidP="00503874">
      <w:r>
        <w:t>{{17.46.1_Example_WRD_DECOD D,{#}S_127}}</w:t>
      </w:r>
    </w:p>
    <w:p w14:paraId="42E25B9F" w14:textId="77777777" w:rsidR="0050622E" w:rsidRDefault="0050622E" w:rsidP="00503874">
      <w:pPr>
        <w:pStyle w:val="NoSpacing"/>
        <w:shd w:val="clear" w:color="auto" w:fill="FFD966" w:themeFill="accent4" w:themeFillTint="99"/>
      </w:pPr>
      <w:r>
        <w:t>{{</w:t>
      </w:r>
    </w:p>
    <w:p w14:paraId="00E1A899" w14:textId="77777777" w:rsidR="0050622E" w:rsidRDefault="0050622E" w:rsidP="00503874">
      <w:pPr>
        <w:pStyle w:val="NoSpacing"/>
        <w:shd w:val="clear" w:color="auto" w:fill="FFD966" w:themeFill="accent4" w:themeFillTint="99"/>
      </w:pPr>
      <w:r>
        <w:t>DECOD D,{#}S</w:t>
      </w:r>
    </w:p>
    <w:p w14:paraId="6C0DB425" w14:textId="77777777" w:rsidR="0050622E" w:rsidRDefault="0050622E" w:rsidP="00503874">
      <w:pPr>
        <w:pStyle w:val="NoSpacing"/>
        <w:shd w:val="clear" w:color="auto" w:fill="FFD966" w:themeFill="accent4" w:themeFillTint="99"/>
      </w:pPr>
      <w:r>
        <w:t>Decode S[4:0] into D. D = 1 &lt;&lt; S[4:0].</w:t>
      </w:r>
    </w:p>
    <w:p w14:paraId="64C4E2FB" w14:textId="77777777" w:rsidR="0050622E" w:rsidRDefault="0050622E" w:rsidP="00503874">
      <w:pPr>
        <w:pStyle w:val="NoSpacing"/>
        <w:shd w:val="clear" w:color="auto" w:fill="FFD966" w:themeFill="accent4" w:themeFillTint="99"/>
      </w:pPr>
    </w:p>
    <w:p w14:paraId="7044A001" w14:textId="77777777" w:rsidR="0050622E" w:rsidRDefault="0050622E" w:rsidP="00503874">
      <w:pPr>
        <w:pStyle w:val="NoSpacing"/>
        <w:shd w:val="clear" w:color="auto" w:fill="FFD966" w:themeFill="accent4" w:themeFillTint="99"/>
      </w:pPr>
      <w:r>
        <w:t>Example</w:t>
      </w:r>
    </w:p>
    <w:p w14:paraId="13BB4AFD" w14:textId="77777777" w:rsidR="0050622E" w:rsidRDefault="0050622E" w:rsidP="00503874">
      <w:pPr>
        <w:pStyle w:val="NoSpacing"/>
        <w:shd w:val="clear" w:color="auto" w:fill="FFD966" w:themeFill="accent4" w:themeFillTint="99"/>
      </w:pPr>
      <w:r>
        <w:t>DECOD S_DECOD 0-31 into D_DECOD</w:t>
      </w:r>
    </w:p>
    <w:p w14:paraId="133892DF" w14:textId="77777777" w:rsidR="0050622E" w:rsidRDefault="0050622E" w:rsidP="00503874">
      <w:pPr>
        <w:pStyle w:val="NoSpacing"/>
        <w:shd w:val="clear" w:color="auto" w:fill="FFD966" w:themeFill="accent4" w:themeFillTint="99"/>
      </w:pPr>
      <w:r>
        <w:t>}}</w:t>
      </w:r>
    </w:p>
    <w:p w14:paraId="7C672902" w14:textId="77777777" w:rsidR="0050622E" w:rsidRDefault="0050622E" w:rsidP="00503874">
      <w:pPr>
        <w:pStyle w:val="NoSpacing"/>
        <w:shd w:val="clear" w:color="auto" w:fill="FFD966" w:themeFill="accent4" w:themeFillTint="99"/>
      </w:pPr>
      <w:r>
        <w:t>CON</w:t>
      </w:r>
    </w:p>
    <w:p w14:paraId="1C9D342E" w14:textId="77777777" w:rsidR="0050622E" w:rsidRDefault="0050622E" w:rsidP="00503874">
      <w:pPr>
        <w:pStyle w:val="NoSpacing"/>
        <w:shd w:val="clear" w:color="auto" w:fill="FFD966" w:themeFill="accent4" w:themeFillTint="99"/>
      </w:pPr>
      <w:r>
        <w:t xml:space="preserve">  _clkfreq = 200_000_000  ''Debug must be enabled clock must be greater than 10MHZ for Debug</w:t>
      </w:r>
    </w:p>
    <w:p w14:paraId="55E78554" w14:textId="77777777" w:rsidR="0050622E" w:rsidRDefault="0050622E" w:rsidP="00503874">
      <w:pPr>
        <w:pStyle w:val="NoSpacing"/>
        <w:shd w:val="clear" w:color="auto" w:fill="FFD966" w:themeFill="accent4" w:themeFillTint="99"/>
      </w:pPr>
      <w:r>
        <w:t xml:space="preserve"> P0 =0 , P1 = 1  , P2 = 2</w:t>
      </w:r>
    </w:p>
    <w:p w14:paraId="2DF2BF55" w14:textId="77777777" w:rsidR="0050622E" w:rsidRDefault="0050622E" w:rsidP="00503874">
      <w:pPr>
        <w:pStyle w:val="NoSpacing"/>
        <w:shd w:val="clear" w:color="auto" w:fill="F4B083" w:themeFill="accent2" w:themeFillTint="99"/>
      </w:pPr>
      <w:r>
        <w:t>VAR</w:t>
      </w:r>
    </w:p>
    <w:p w14:paraId="54A2F539" w14:textId="77777777" w:rsidR="0050622E" w:rsidRDefault="0050622E" w:rsidP="00503874">
      <w:pPr>
        <w:pStyle w:val="NoSpacing"/>
        <w:shd w:val="clear" w:color="auto" w:fill="F4B083" w:themeFill="accent2" w:themeFillTint="99"/>
      </w:pPr>
      <w:r>
        <w:t>Byte cogRunning 'cog ID started is returned or -1 if not started</w:t>
      </w:r>
    </w:p>
    <w:p w14:paraId="0AA66147" w14:textId="77777777" w:rsidR="0050622E" w:rsidRDefault="0050622E" w:rsidP="00503874">
      <w:pPr>
        <w:pStyle w:val="NoSpacing"/>
        <w:shd w:val="clear" w:color="auto" w:fill="9CC2E5" w:themeFill="accent1" w:themeFillTint="99"/>
      </w:pPr>
      <w:r>
        <w:t>PUB main()</w:t>
      </w:r>
    </w:p>
    <w:p w14:paraId="2BEEA4E8" w14:textId="77777777" w:rsidR="0050622E" w:rsidRDefault="0050622E" w:rsidP="00503874">
      <w:pPr>
        <w:pStyle w:val="NoSpacing"/>
        <w:shd w:val="clear" w:color="auto" w:fill="9CC2E5" w:themeFill="accent1" w:themeFillTint="99"/>
      </w:pPr>
      <w:r>
        <w:t xml:space="preserve">     debug("--------------------------------------")</w:t>
      </w:r>
    </w:p>
    <w:p w14:paraId="7D391006" w14:textId="77777777" w:rsidR="0050622E" w:rsidRDefault="0050622E" w:rsidP="00503874">
      <w:pPr>
        <w:pStyle w:val="NoSpacing"/>
        <w:shd w:val="clear" w:color="auto" w:fill="9CC2E5" w:themeFill="accent1" w:themeFillTint="99"/>
      </w:pPr>
      <w:r>
        <w:t xml:space="preserve">     debug("DECOD D,{#}S")</w:t>
      </w:r>
    </w:p>
    <w:p w14:paraId="1128BBC8" w14:textId="77777777" w:rsidR="0050622E" w:rsidRDefault="0050622E" w:rsidP="00503874">
      <w:pPr>
        <w:pStyle w:val="NoSpacing"/>
        <w:shd w:val="clear" w:color="auto" w:fill="9CC2E5" w:themeFill="accent1" w:themeFillTint="99"/>
      </w:pPr>
      <w:r>
        <w:t xml:space="preserve">     debug("Decode S[4:0] into D. D = 1 &lt;&lt; S[4:0].")</w:t>
      </w:r>
    </w:p>
    <w:p w14:paraId="62B89609" w14:textId="77777777" w:rsidR="0050622E" w:rsidRDefault="0050622E" w:rsidP="00503874">
      <w:pPr>
        <w:pStyle w:val="NoSpacing"/>
        <w:shd w:val="clear" w:color="auto" w:fill="9CC2E5" w:themeFill="accent1" w:themeFillTint="99"/>
      </w:pPr>
      <w:r>
        <w:t xml:space="preserve">     debug(" ")</w:t>
      </w:r>
    </w:p>
    <w:p w14:paraId="5E60C1D1" w14:textId="77777777" w:rsidR="0050622E" w:rsidRDefault="0050622E" w:rsidP="00503874">
      <w:pPr>
        <w:pStyle w:val="NoSpacing"/>
        <w:shd w:val="clear" w:color="auto" w:fill="9CC2E5" w:themeFill="accent1" w:themeFillTint="99"/>
      </w:pPr>
      <w:r>
        <w:t xml:space="preserve">     debug("Example")</w:t>
      </w:r>
    </w:p>
    <w:p w14:paraId="40F85401" w14:textId="77777777" w:rsidR="0050622E" w:rsidRDefault="0050622E" w:rsidP="00503874">
      <w:pPr>
        <w:pStyle w:val="NoSpacing"/>
        <w:shd w:val="clear" w:color="auto" w:fill="9CC2E5" w:themeFill="accent1" w:themeFillTint="99"/>
      </w:pPr>
      <w:r>
        <w:t xml:space="preserve">     debug("DECOD S_DECOD 0-31 into D_DECOD")</w:t>
      </w:r>
    </w:p>
    <w:p w14:paraId="11BB857B" w14:textId="77777777" w:rsidR="0050622E" w:rsidRDefault="0050622E" w:rsidP="00503874">
      <w:pPr>
        <w:pStyle w:val="NoSpacing"/>
        <w:shd w:val="clear" w:color="auto" w:fill="9CC2E5" w:themeFill="accent1" w:themeFillTint="99"/>
      </w:pPr>
      <w:r>
        <w:t xml:space="preserve">     debug("--------------------------------------")</w:t>
      </w:r>
    </w:p>
    <w:p w14:paraId="61FC6E5D" w14:textId="77777777" w:rsidR="0050622E" w:rsidRDefault="0050622E" w:rsidP="00503874">
      <w:pPr>
        <w:pStyle w:val="NoSpacing"/>
        <w:shd w:val="clear" w:color="auto" w:fill="9CC2E5" w:themeFill="accent1" w:themeFillTint="99"/>
      </w:pPr>
      <w:r>
        <w:t xml:space="preserve">    cogRunning := COGINIT(COGEXEC_NEW,@S0_DECOD,0)</w:t>
      </w:r>
    </w:p>
    <w:p w14:paraId="2C22C5D8" w14:textId="77777777" w:rsidR="0050622E" w:rsidRDefault="0050622E" w:rsidP="00503874">
      <w:pPr>
        <w:pStyle w:val="NoSpacing"/>
        <w:shd w:val="clear" w:color="auto" w:fill="9CC2E5" w:themeFill="accent1" w:themeFillTint="99"/>
      </w:pPr>
      <w:r>
        <w:t xml:space="preserve">    debug(udec(cogRunning))</w:t>
      </w:r>
    </w:p>
    <w:p w14:paraId="4D0CC410" w14:textId="77777777" w:rsidR="0050622E" w:rsidRDefault="0050622E" w:rsidP="00503874">
      <w:pPr>
        <w:pStyle w:val="NoSpacing"/>
        <w:shd w:val="clear" w:color="auto" w:fill="9CC2E5" w:themeFill="accent1" w:themeFillTint="99"/>
      </w:pPr>
      <w:r>
        <w:t xml:space="preserve">    repeat                                    'keep cog 0 running</w:t>
      </w:r>
    </w:p>
    <w:p w14:paraId="3E7CD7C6" w14:textId="77777777" w:rsidR="0050622E" w:rsidRDefault="0050622E" w:rsidP="00503874">
      <w:r>
        <w:br w:type="page"/>
      </w:r>
    </w:p>
    <w:p w14:paraId="7DCA766C" w14:textId="58292BA9" w:rsidR="0050622E" w:rsidRDefault="0050622E" w:rsidP="00503874">
      <w:pPr>
        <w:pStyle w:val="NoSpacing"/>
        <w:shd w:val="clear" w:color="auto" w:fill="A8D08D" w:themeFill="accent6" w:themeFillTint="99"/>
      </w:pPr>
      <w:r>
        <w:t>DAT</w:t>
      </w:r>
    </w:p>
    <w:p w14:paraId="5B2DFA8E" w14:textId="77777777" w:rsidR="0050622E" w:rsidRDefault="0050622E" w:rsidP="00503874">
      <w:pPr>
        <w:pStyle w:val="NoSpacing"/>
        <w:shd w:val="clear" w:color="auto" w:fill="A8D08D" w:themeFill="accent6" w:themeFillTint="99"/>
      </w:pPr>
      <w:r>
        <w:t xml:space="preserve">                      ORG   0</w:t>
      </w:r>
    </w:p>
    <w:p w14:paraId="0DF1F407" w14:textId="77777777" w:rsidR="0050622E" w:rsidRDefault="0050622E" w:rsidP="00503874">
      <w:pPr>
        <w:pStyle w:val="NoSpacing"/>
        <w:shd w:val="clear" w:color="auto" w:fill="A8D08D" w:themeFill="accent6" w:themeFillTint="99"/>
      </w:pPr>
      <w:r>
        <w:t>S0_DECOD              DRVH    #P0                 'P0 on program running</w:t>
      </w:r>
    </w:p>
    <w:p w14:paraId="162B6D3D" w14:textId="2E15D291" w:rsidR="0050622E" w:rsidRDefault="0050622E" w:rsidP="00503874">
      <w:pPr>
        <w:pStyle w:val="NoSpacing"/>
        <w:shd w:val="clear" w:color="auto" w:fill="A8D08D" w:themeFill="accent6" w:themeFillTint="99"/>
      </w:pPr>
      <w:r>
        <w:t>_Loop0         MOV   S_DECOD,Index</w:t>
      </w:r>
    </w:p>
    <w:p w14:paraId="1B0A7595" w14:textId="77777777" w:rsidR="0050622E" w:rsidRDefault="0050622E" w:rsidP="00503874">
      <w:pPr>
        <w:pStyle w:val="NoSpacing"/>
        <w:shd w:val="clear" w:color="auto" w:fill="A8D08D" w:themeFill="accent6" w:themeFillTint="99"/>
      </w:pPr>
      <w:r>
        <w:t xml:space="preserve">                      DECOD D_DECOD,S_DECOD</w:t>
      </w:r>
    </w:p>
    <w:p w14:paraId="7B4DA659" w14:textId="77777777" w:rsidR="0050622E" w:rsidRDefault="0050622E" w:rsidP="00503874">
      <w:pPr>
        <w:pStyle w:val="NoSpacing"/>
        <w:shd w:val="clear" w:color="auto" w:fill="A8D08D" w:themeFill="accent6" w:themeFillTint="99"/>
      </w:pPr>
      <w:r>
        <w:t xml:space="preserve">                      debug(ubin(D_DECOD),udec(S_DECOD))</w:t>
      </w:r>
    </w:p>
    <w:p w14:paraId="6CF3A0A3" w14:textId="77777777" w:rsidR="0050622E" w:rsidRDefault="0050622E" w:rsidP="00503874">
      <w:pPr>
        <w:pStyle w:val="NoSpacing"/>
        <w:shd w:val="clear" w:color="auto" w:fill="A8D08D" w:themeFill="accent6" w:themeFillTint="99"/>
      </w:pPr>
      <w:r>
        <w:t xml:space="preserve">                      ADD  Index,#1</w:t>
      </w:r>
    </w:p>
    <w:p w14:paraId="5966743D" w14:textId="77777777" w:rsidR="0050622E" w:rsidRDefault="0050622E" w:rsidP="00503874">
      <w:pPr>
        <w:pStyle w:val="NoSpacing"/>
        <w:shd w:val="clear" w:color="auto" w:fill="A8D08D" w:themeFill="accent6" w:themeFillTint="99"/>
      </w:pPr>
      <w:r>
        <w:t xml:space="preserve">                      CMP  Index,#32 WZ</w:t>
      </w:r>
    </w:p>
    <w:p w14:paraId="4A863F12" w14:textId="212541C1" w:rsidR="0050622E" w:rsidRDefault="0050622E" w:rsidP="00503874">
      <w:pPr>
        <w:pStyle w:val="NoSpacing"/>
        <w:shd w:val="clear" w:color="auto" w:fill="A8D08D" w:themeFill="accent6" w:themeFillTint="99"/>
      </w:pPr>
      <w:r>
        <w:t xml:space="preserve">        IF_Z       JMP  #_Loop1     '# remember Imediate</w:t>
      </w:r>
    </w:p>
    <w:p w14:paraId="1B2E797F" w14:textId="77777777" w:rsidR="0050622E" w:rsidRDefault="0050622E" w:rsidP="00503874">
      <w:pPr>
        <w:pStyle w:val="NoSpacing"/>
        <w:shd w:val="clear" w:color="auto" w:fill="A8D08D" w:themeFill="accent6" w:themeFillTint="99"/>
      </w:pPr>
      <w:r>
        <w:t xml:space="preserve">                      JMP  #_Loop0</w:t>
      </w:r>
    </w:p>
    <w:p w14:paraId="60F7BC73" w14:textId="163BCB1C" w:rsidR="0050622E" w:rsidRDefault="0050622E" w:rsidP="00503874">
      <w:pPr>
        <w:pStyle w:val="NoSpacing"/>
        <w:shd w:val="clear" w:color="auto" w:fill="A8D08D" w:themeFill="accent6" w:themeFillTint="99"/>
      </w:pPr>
      <w:r>
        <w:t>_Loop1         NOP</w:t>
      </w:r>
    </w:p>
    <w:p w14:paraId="1B057447" w14:textId="77777777" w:rsidR="0050622E" w:rsidRDefault="0050622E" w:rsidP="00503874">
      <w:pPr>
        <w:pStyle w:val="NoSpacing"/>
        <w:shd w:val="clear" w:color="auto" w:fill="A8D08D" w:themeFill="accent6" w:themeFillTint="99"/>
      </w:pPr>
      <w:r>
        <w:t xml:space="preserve">                      JMP     #_Loop1            'remember # imediate</w:t>
      </w:r>
    </w:p>
    <w:p w14:paraId="3B4A7BDE" w14:textId="13393FC6" w:rsidR="0050622E" w:rsidRDefault="0050622E" w:rsidP="00503874">
      <w:pPr>
        <w:pStyle w:val="NoSpacing"/>
        <w:shd w:val="clear" w:color="auto" w:fill="A8D08D" w:themeFill="accent6" w:themeFillTint="99"/>
      </w:pPr>
      <w:r>
        <w:t>Index               long     0</w:t>
      </w:r>
    </w:p>
    <w:p w14:paraId="337ED6B4" w14:textId="16505CEF" w:rsidR="0050622E" w:rsidRDefault="0050622E" w:rsidP="00503874">
      <w:pPr>
        <w:pStyle w:val="NoSpacing"/>
        <w:shd w:val="clear" w:color="auto" w:fill="A8D08D" w:themeFill="accent6" w:themeFillTint="99"/>
      </w:pPr>
      <w:r>
        <w:t>D_DECOD       long     0</w:t>
      </w:r>
    </w:p>
    <w:p w14:paraId="624F6BC6" w14:textId="23FF962D" w:rsidR="00196010" w:rsidRDefault="0050622E" w:rsidP="00503874">
      <w:pPr>
        <w:pStyle w:val="NoSpacing"/>
        <w:shd w:val="clear" w:color="auto" w:fill="A8D08D" w:themeFill="accent6" w:themeFillTint="99"/>
      </w:pPr>
      <w:r>
        <w:t>S_DECOD        long     0</w:t>
      </w:r>
    </w:p>
    <w:p w14:paraId="37E26FFC" w14:textId="77777777" w:rsidR="0050622E" w:rsidRDefault="0050622E" w:rsidP="00503874">
      <w:pPr>
        <w:rPr>
          <w:rFonts w:asciiTheme="majorHAnsi" w:eastAsiaTheme="majorEastAsia" w:hAnsiTheme="majorHAnsi" w:cstheme="majorBidi"/>
          <w:color w:val="1F4D78" w:themeColor="accent1" w:themeShade="7F"/>
          <w:sz w:val="24"/>
          <w:szCs w:val="24"/>
        </w:rPr>
      </w:pPr>
      <w:r>
        <w:br w:type="page"/>
      </w:r>
    </w:p>
    <w:p w14:paraId="4424A041" w14:textId="1F310D92" w:rsidR="00196010" w:rsidRPr="00BA5C7E" w:rsidRDefault="00196010" w:rsidP="00503874">
      <w:pPr>
        <w:pStyle w:val="Heading3"/>
      </w:pPr>
      <w:r w:rsidRPr="00BA5C7E">
        <w:t>17.46.2_Example_WRD_DECOD D_128</w:t>
      </w:r>
    </w:p>
    <w:p w14:paraId="10323EB2" w14:textId="77777777" w:rsidR="00196010" w:rsidRPr="00196010" w:rsidRDefault="00196010">
      <w:pPr>
        <w:pStyle w:val="NoSpacing"/>
      </w:pPr>
      <w:r w:rsidRPr="00503874">
        <w:t>DECOD D</w:t>
      </w:r>
      <w:r w:rsidRPr="00196010">
        <w:t xml:space="preserve"> </w:t>
      </w:r>
    </w:p>
    <w:p w14:paraId="56265894" w14:textId="77777777" w:rsidR="009C7392" w:rsidRDefault="00196010">
      <w:pPr>
        <w:pStyle w:val="NoSpacing"/>
      </w:pPr>
      <w:r w:rsidRPr="00503874">
        <w:t>Decode D[4:0] into D. D = 1 &lt;&lt; D[4:0].</w:t>
      </w:r>
    </w:p>
    <w:p w14:paraId="4AA4AFC8" w14:textId="77777777" w:rsidR="009C7392" w:rsidRDefault="009C7392">
      <w:pPr>
        <w:pStyle w:val="NoSpacing"/>
      </w:pPr>
    </w:p>
    <w:p w14:paraId="2B446164" w14:textId="77777777" w:rsidR="009C7392" w:rsidRDefault="009C7392" w:rsidP="00503874">
      <w:pPr>
        <w:pStyle w:val="NoSpacing"/>
        <w:shd w:val="clear" w:color="auto" w:fill="FFD966" w:themeFill="accent4" w:themeFillTint="99"/>
      </w:pPr>
      <w:r>
        <w:t>{{17.46.2_Example_WRD_DECOD D,{#}S_128}}</w:t>
      </w:r>
    </w:p>
    <w:p w14:paraId="79590860" w14:textId="77777777" w:rsidR="009C7392" w:rsidRDefault="009C7392" w:rsidP="00503874">
      <w:pPr>
        <w:pStyle w:val="NoSpacing"/>
        <w:shd w:val="clear" w:color="auto" w:fill="FFD966" w:themeFill="accent4" w:themeFillTint="99"/>
      </w:pPr>
      <w:r>
        <w:t>{{</w:t>
      </w:r>
    </w:p>
    <w:p w14:paraId="67A34B4D" w14:textId="77777777" w:rsidR="009C7392" w:rsidRDefault="009C7392" w:rsidP="00503874">
      <w:pPr>
        <w:pStyle w:val="NoSpacing"/>
        <w:shd w:val="clear" w:color="auto" w:fill="FFD966" w:themeFill="accent4" w:themeFillTint="99"/>
      </w:pPr>
      <w:r>
        <w:t>DECOD D</w:t>
      </w:r>
    </w:p>
    <w:p w14:paraId="7E8CAFB2" w14:textId="77777777" w:rsidR="009C7392" w:rsidRDefault="009C7392" w:rsidP="00503874">
      <w:pPr>
        <w:pStyle w:val="NoSpacing"/>
        <w:shd w:val="clear" w:color="auto" w:fill="FFD966" w:themeFill="accent4" w:themeFillTint="99"/>
      </w:pPr>
      <w:r>
        <w:t>Decode D[4:0] into D. D = 1 &lt;&lt; D[4:0].</w:t>
      </w:r>
    </w:p>
    <w:p w14:paraId="26F31788" w14:textId="77777777" w:rsidR="009C7392" w:rsidRDefault="009C7392" w:rsidP="00503874">
      <w:pPr>
        <w:pStyle w:val="NoSpacing"/>
        <w:shd w:val="clear" w:color="auto" w:fill="FFD966" w:themeFill="accent4" w:themeFillTint="99"/>
      </w:pPr>
    </w:p>
    <w:p w14:paraId="56DA8C5B" w14:textId="77777777" w:rsidR="009C7392" w:rsidRDefault="009C7392" w:rsidP="00503874">
      <w:pPr>
        <w:pStyle w:val="NoSpacing"/>
        <w:shd w:val="clear" w:color="auto" w:fill="FFD966" w:themeFill="accent4" w:themeFillTint="99"/>
      </w:pPr>
      <w:r>
        <w:t>Example</w:t>
      </w:r>
    </w:p>
    <w:p w14:paraId="194751A2" w14:textId="77777777" w:rsidR="009C7392" w:rsidRDefault="009C7392" w:rsidP="00503874">
      <w:pPr>
        <w:pStyle w:val="NoSpacing"/>
        <w:shd w:val="clear" w:color="auto" w:fill="FFD966" w:themeFill="accent4" w:themeFillTint="99"/>
      </w:pPr>
      <w:r>
        <w:t>DECOD  0-31 into D_DECOD</w:t>
      </w:r>
    </w:p>
    <w:p w14:paraId="60136DC5" w14:textId="77777777" w:rsidR="009C7392" w:rsidRDefault="009C7392" w:rsidP="00503874">
      <w:pPr>
        <w:pStyle w:val="NoSpacing"/>
        <w:shd w:val="clear" w:color="auto" w:fill="FFD966" w:themeFill="accent4" w:themeFillTint="99"/>
      </w:pPr>
      <w:r>
        <w:t>}}</w:t>
      </w:r>
    </w:p>
    <w:p w14:paraId="64670810" w14:textId="77777777" w:rsidR="009C7392" w:rsidRDefault="009C7392" w:rsidP="00503874">
      <w:pPr>
        <w:pStyle w:val="NoSpacing"/>
        <w:shd w:val="clear" w:color="auto" w:fill="FFD966" w:themeFill="accent4" w:themeFillTint="99"/>
      </w:pPr>
      <w:r>
        <w:t>CON</w:t>
      </w:r>
    </w:p>
    <w:p w14:paraId="5FAD446C" w14:textId="77777777" w:rsidR="009C7392" w:rsidRDefault="009C7392" w:rsidP="00503874">
      <w:pPr>
        <w:pStyle w:val="NoSpacing"/>
        <w:shd w:val="clear" w:color="auto" w:fill="FFD966" w:themeFill="accent4" w:themeFillTint="99"/>
      </w:pPr>
      <w:r>
        <w:t xml:space="preserve">  _clkfreq = 200_000_000  ''Debug must be enabled clock must be greater than 10MHZ for Debug</w:t>
      </w:r>
    </w:p>
    <w:p w14:paraId="1526D1AE" w14:textId="77777777" w:rsidR="009C7392" w:rsidRDefault="009C7392" w:rsidP="00503874">
      <w:pPr>
        <w:pStyle w:val="NoSpacing"/>
        <w:shd w:val="clear" w:color="auto" w:fill="FFD966" w:themeFill="accent4" w:themeFillTint="99"/>
      </w:pPr>
      <w:r>
        <w:t xml:space="preserve"> P0 =0 , P1 = 1  , P2 = 2</w:t>
      </w:r>
    </w:p>
    <w:p w14:paraId="0D46D003" w14:textId="77777777" w:rsidR="009C7392" w:rsidRDefault="009C7392" w:rsidP="00503874">
      <w:pPr>
        <w:pStyle w:val="NoSpacing"/>
        <w:shd w:val="clear" w:color="auto" w:fill="F4B083" w:themeFill="accent2" w:themeFillTint="99"/>
      </w:pPr>
      <w:r>
        <w:t>VAR</w:t>
      </w:r>
    </w:p>
    <w:p w14:paraId="70A6C7B9" w14:textId="77777777" w:rsidR="009C7392" w:rsidRDefault="009C7392" w:rsidP="00503874">
      <w:pPr>
        <w:pStyle w:val="NoSpacing"/>
        <w:shd w:val="clear" w:color="auto" w:fill="F4B083" w:themeFill="accent2" w:themeFillTint="99"/>
      </w:pPr>
      <w:r>
        <w:t>Byte cogRunning 'cog ID started is returned or -1 if not started</w:t>
      </w:r>
    </w:p>
    <w:p w14:paraId="4948ECBB" w14:textId="77777777" w:rsidR="009C7392" w:rsidRDefault="009C7392" w:rsidP="00503874">
      <w:pPr>
        <w:pStyle w:val="NoSpacing"/>
        <w:shd w:val="clear" w:color="auto" w:fill="9CC2E5" w:themeFill="accent1" w:themeFillTint="99"/>
      </w:pPr>
      <w:r>
        <w:t>PUB main()</w:t>
      </w:r>
    </w:p>
    <w:p w14:paraId="0DAEAAC3" w14:textId="77777777" w:rsidR="009C7392" w:rsidRDefault="009C7392" w:rsidP="00503874">
      <w:pPr>
        <w:pStyle w:val="NoSpacing"/>
        <w:shd w:val="clear" w:color="auto" w:fill="9CC2E5" w:themeFill="accent1" w:themeFillTint="99"/>
      </w:pPr>
      <w:r>
        <w:t xml:space="preserve">     debug("--------------------------------------")</w:t>
      </w:r>
    </w:p>
    <w:p w14:paraId="00D9B2BE" w14:textId="77777777" w:rsidR="009C7392" w:rsidRDefault="009C7392" w:rsidP="00503874">
      <w:pPr>
        <w:pStyle w:val="NoSpacing"/>
        <w:shd w:val="clear" w:color="auto" w:fill="9CC2E5" w:themeFill="accent1" w:themeFillTint="99"/>
      </w:pPr>
      <w:r>
        <w:t xml:space="preserve">     debug("DECOD D")</w:t>
      </w:r>
    </w:p>
    <w:p w14:paraId="3AAAC378" w14:textId="77777777" w:rsidR="009C7392" w:rsidRDefault="009C7392" w:rsidP="00503874">
      <w:pPr>
        <w:pStyle w:val="NoSpacing"/>
        <w:shd w:val="clear" w:color="auto" w:fill="9CC2E5" w:themeFill="accent1" w:themeFillTint="99"/>
      </w:pPr>
      <w:r>
        <w:t xml:space="preserve">     debug("Decode D[4:0] into D. D = 1 &lt;&lt; D[4:0].")</w:t>
      </w:r>
    </w:p>
    <w:p w14:paraId="44199F06" w14:textId="77777777" w:rsidR="009C7392" w:rsidRDefault="009C7392" w:rsidP="00503874">
      <w:pPr>
        <w:pStyle w:val="NoSpacing"/>
        <w:shd w:val="clear" w:color="auto" w:fill="9CC2E5" w:themeFill="accent1" w:themeFillTint="99"/>
      </w:pPr>
      <w:r>
        <w:t xml:space="preserve">     debug(" ")</w:t>
      </w:r>
    </w:p>
    <w:p w14:paraId="25F6729D" w14:textId="77777777" w:rsidR="009C7392" w:rsidRDefault="009C7392" w:rsidP="00503874">
      <w:pPr>
        <w:pStyle w:val="NoSpacing"/>
        <w:shd w:val="clear" w:color="auto" w:fill="9CC2E5" w:themeFill="accent1" w:themeFillTint="99"/>
      </w:pPr>
      <w:r>
        <w:t xml:space="preserve">     debug("Example")</w:t>
      </w:r>
    </w:p>
    <w:p w14:paraId="7A97A4CF" w14:textId="77777777" w:rsidR="009C7392" w:rsidRDefault="009C7392" w:rsidP="00503874">
      <w:pPr>
        <w:pStyle w:val="NoSpacing"/>
        <w:shd w:val="clear" w:color="auto" w:fill="9CC2E5" w:themeFill="accent1" w:themeFillTint="99"/>
      </w:pPr>
      <w:r>
        <w:t xml:space="preserve">     debug("DECOD S_DECOD 0-31 into D_DECOD")</w:t>
      </w:r>
    </w:p>
    <w:p w14:paraId="269A86BF" w14:textId="77777777" w:rsidR="009C7392" w:rsidRDefault="009C7392" w:rsidP="00503874">
      <w:pPr>
        <w:pStyle w:val="NoSpacing"/>
        <w:shd w:val="clear" w:color="auto" w:fill="9CC2E5" w:themeFill="accent1" w:themeFillTint="99"/>
      </w:pPr>
      <w:r>
        <w:t xml:space="preserve">     debug("--------------------------------------")</w:t>
      </w:r>
    </w:p>
    <w:p w14:paraId="11301672" w14:textId="77777777" w:rsidR="009C7392" w:rsidRDefault="009C7392" w:rsidP="00503874">
      <w:pPr>
        <w:pStyle w:val="NoSpacing"/>
        <w:shd w:val="clear" w:color="auto" w:fill="9CC2E5" w:themeFill="accent1" w:themeFillTint="99"/>
      </w:pPr>
      <w:r>
        <w:t xml:space="preserve">    cogRunning := COGINIT(COGEXEC_NEW,@S0_DECOD,0)</w:t>
      </w:r>
    </w:p>
    <w:p w14:paraId="7CD9CAB5" w14:textId="77777777" w:rsidR="009C7392" w:rsidRDefault="009C7392" w:rsidP="00503874">
      <w:pPr>
        <w:pStyle w:val="NoSpacing"/>
        <w:shd w:val="clear" w:color="auto" w:fill="9CC2E5" w:themeFill="accent1" w:themeFillTint="99"/>
      </w:pPr>
      <w:r>
        <w:t xml:space="preserve">    debug(udec(cogRunning))</w:t>
      </w:r>
    </w:p>
    <w:p w14:paraId="4A4283E7" w14:textId="77777777" w:rsidR="009C7392" w:rsidRDefault="009C7392" w:rsidP="00503874">
      <w:pPr>
        <w:pStyle w:val="NoSpacing"/>
        <w:shd w:val="clear" w:color="auto" w:fill="9CC2E5" w:themeFill="accent1" w:themeFillTint="99"/>
      </w:pPr>
      <w:r>
        <w:t xml:space="preserve">    repeat                                    'keep cog 0 running</w:t>
      </w:r>
    </w:p>
    <w:p w14:paraId="74CB2263" w14:textId="77777777" w:rsidR="009C7392" w:rsidRDefault="009C7392" w:rsidP="00503874">
      <w:pPr>
        <w:pStyle w:val="NoSpacing"/>
        <w:shd w:val="clear" w:color="auto" w:fill="A8D08D" w:themeFill="accent6" w:themeFillTint="99"/>
      </w:pPr>
      <w:r>
        <w:t>DAT</w:t>
      </w:r>
    </w:p>
    <w:p w14:paraId="2FF31844" w14:textId="77777777" w:rsidR="009C7392" w:rsidRDefault="009C7392" w:rsidP="00503874">
      <w:pPr>
        <w:pStyle w:val="NoSpacing"/>
        <w:shd w:val="clear" w:color="auto" w:fill="A8D08D" w:themeFill="accent6" w:themeFillTint="99"/>
      </w:pPr>
      <w:r>
        <w:t xml:space="preserve">                      ORG   0</w:t>
      </w:r>
    </w:p>
    <w:p w14:paraId="1BF6BC8D" w14:textId="77777777" w:rsidR="009C7392" w:rsidRDefault="009C7392" w:rsidP="00503874">
      <w:pPr>
        <w:pStyle w:val="NoSpacing"/>
        <w:shd w:val="clear" w:color="auto" w:fill="A8D08D" w:themeFill="accent6" w:themeFillTint="99"/>
      </w:pPr>
      <w:r>
        <w:t>S0_DECOD              DRVH    #P0                 'P0 on program running</w:t>
      </w:r>
    </w:p>
    <w:p w14:paraId="63AC2A83" w14:textId="3D58F932" w:rsidR="009C7392" w:rsidRDefault="009C7392" w:rsidP="00503874">
      <w:pPr>
        <w:pStyle w:val="NoSpacing"/>
        <w:shd w:val="clear" w:color="auto" w:fill="A8D08D" w:themeFill="accent6" w:themeFillTint="99"/>
      </w:pPr>
      <w:r>
        <w:t>_Loop0         MOV   D_DECOD,Index</w:t>
      </w:r>
    </w:p>
    <w:p w14:paraId="5EE7D3C2" w14:textId="77777777" w:rsidR="009C7392" w:rsidRDefault="009C7392" w:rsidP="00503874">
      <w:pPr>
        <w:pStyle w:val="NoSpacing"/>
        <w:shd w:val="clear" w:color="auto" w:fill="A8D08D" w:themeFill="accent6" w:themeFillTint="99"/>
      </w:pPr>
      <w:r>
        <w:t xml:space="preserve">                      DECOD D_DECOD</w:t>
      </w:r>
    </w:p>
    <w:p w14:paraId="7EB39017" w14:textId="77777777" w:rsidR="009C7392" w:rsidRDefault="009C7392" w:rsidP="00503874">
      <w:pPr>
        <w:pStyle w:val="NoSpacing"/>
        <w:shd w:val="clear" w:color="auto" w:fill="A8D08D" w:themeFill="accent6" w:themeFillTint="99"/>
      </w:pPr>
      <w:r>
        <w:t xml:space="preserve">                      debug(udec(Index),ubin(D_DECOD))</w:t>
      </w:r>
    </w:p>
    <w:p w14:paraId="49ABC1A9" w14:textId="77777777" w:rsidR="009C7392" w:rsidRDefault="009C7392" w:rsidP="00503874">
      <w:pPr>
        <w:pStyle w:val="NoSpacing"/>
        <w:shd w:val="clear" w:color="auto" w:fill="A8D08D" w:themeFill="accent6" w:themeFillTint="99"/>
      </w:pPr>
      <w:r>
        <w:t xml:space="preserve">                      ADD  Index,#1</w:t>
      </w:r>
    </w:p>
    <w:p w14:paraId="5D313B3F" w14:textId="77777777" w:rsidR="009C7392" w:rsidRDefault="009C7392" w:rsidP="00503874">
      <w:pPr>
        <w:pStyle w:val="NoSpacing"/>
        <w:shd w:val="clear" w:color="auto" w:fill="A8D08D" w:themeFill="accent6" w:themeFillTint="99"/>
      </w:pPr>
      <w:r>
        <w:t xml:space="preserve">                      CMP  Index,#32 WZ</w:t>
      </w:r>
    </w:p>
    <w:p w14:paraId="44BACB55" w14:textId="277394A8" w:rsidR="009C7392" w:rsidRDefault="009C7392" w:rsidP="00503874">
      <w:pPr>
        <w:pStyle w:val="NoSpacing"/>
        <w:shd w:val="clear" w:color="auto" w:fill="A8D08D" w:themeFill="accent6" w:themeFillTint="99"/>
      </w:pPr>
      <w:r>
        <w:t xml:space="preserve">        IF_Z       JMP  #_Loop1     '# remember Imediate</w:t>
      </w:r>
    </w:p>
    <w:p w14:paraId="4D1767DA" w14:textId="77777777" w:rsidR="009C7392" w:rsidRDefault="009C7392" w:rsidP="00503874">
      <w:pPr>
        <w:pStyle w:val="NoSpacing"/>
        <w:shd w:val="clear" w:color="auto" w:fill="A8D08D" w:themeFill="accent6" w:themeFillTint="99"/>
      </w:pPr>
      <w:r>
        <w:t xml:space="preserve">                      JMP  #_Loop0</w:t>
      </w:r>
    </w:p>
    <w:p w14:paraId="15F7E639" w14:textId="2C59EAFD" w:rsidR="009C7392" w:rsidRDefault="009C7392" w:rsidP="00503874">
      <w:pPr>
        <w:pStyle w:val="NoSpacing"/>
        <w:shd w:val="clear" w:color="auto" w:fill="A8D08D" w:themeFill="accent6" w:themeFillTint="99"/>
      </w:pPr>
      <w:r>
        <w:t>_Loop1         NOP</w:t>
      </w:r>
    </w:p>
    <w:p w14:paraId="6247CBE2" w14:textId="77777777" w:rsidR="009C7392" w:rsidRDefault="009C7392" w:rsidP="00503874">
      <w:pPr>
        <w:pStyle w:val="NoSpacing"/>
        <w:shd w:val="clear" w:color="auto" w:fill="A8D08D" w:themeFill="accent6" w:themeFillTint="99"/>
      </w:pPr>
      <w:r>
        <w:t xml:space="preserve">                      JMP     #_Loop1            'remember # imediate</w:t>
      </w:r>
    </w:p>
    <w:p w14:paraId="77657943" w14:textId="195CCA15" w:rsidR="009C7392" w:rsidRDefault="009C7392" w:rsidP="00503874">
      <w:pPr>
        <w:pStyle w:val="NoSpacing"/>
        <w:shd w:val="clear" w:color="auto" w:fill="A8D08D" w:themeFill="accent6" w:themeFillTint="99"/>
      </w:pPr>
      <w:r>
        <w:t>Index                long     0</w:t>
      </w:r>
    </w:p>
    <w:p w14:paraId="313F41CB" w14:textId="0AE9E938" w:rsidR="00BB28A7" w:rsidRDefault="009C7392" w:rsidP="00503874">
      <w:pPr>
        <w:pStyle w:val="NoSpacing"/>
        <w:shd w:val="clear" w:color="auto" w:fill="A8D08D" w:themeFill="accent6" w:themeFillTint="99"/>
        <w:rPr>
          <w:rFonts w:eastAsiaTheme="majorEastAsia"/>
        </w:rPr>
      </w:pPr>
      <w:r>
        <w:t>D_DECOD        long     0</w:t>
      </w:r>
      <w:r w:rsidR="00BB28A7">
        <w:br w:type="page"/>
      </w:r>
    </w:p>
    <w:p w14:paraId="27F50A54" w14:textId="4430D001" w:rsidR="004B3CD0" w:rsidRDefault="004B3CD0" w:rsidP="00503874">
      <w:pPr>
        <w:pStyle w:val="Heading2"/>
      </w:pPr>
      <w:r>
        <w:t>17.47)BMASKD Get LSB Justifie bit mas</w:t>
      </w:r>
      <w:r w:rsidR="00740B57">
        <w:t>k</w:t>
      </w:r>
    </w:p>
    <w:tbl>
      <w:tblPr>
        <w:tblW w:w="9509" w:type="dxa"/>
        <w:tblInd w:w="-548" w:type="dxa"/>
        <w:tblCellMar>
          <w:left w:w="0" w:type="dxa"/>
          <w:right w:w="0" w:type="dxa"/>
        </w:tblCellMar>
        <w:tblLook w:val="04A0" w:firstRow="1" w:lastRow="0" w:firstColumn="1" w:lastColumn="0" w:noHBand="0" w:noVBand="1"/>
      </w:tblPr>
      <w:tblGrid>
        <w:gridCol w:w="2662"/>
        <w:gridCol w:w="6847"/>
      </w:tblGrid>
      <w:tr w:rsidR="004B3CD0" w:rsidRPr="00BA4ADA" w14:paraId="62A8BD6C" w14:textId="77777777" w:rsidTr="00503874">
        <w:trPr>
          <w:trHeight w:val="191"/>
        </w:trPr>
        <w:tc>
          <w:tcPr>
            <w:tcW w:w="266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418C8C2" w14:textId="77777777" w:rsidR="004B3CD0" w:rsidRPr="0051756A" w:rsidRDefault="004B3CD0" w:rsidP="00503874">
            <w:r w:rsidRPr="0051756A">
              <w:t>BMASK D,{#}S</w:t>
            </w:r>
          </w:p>
        </w:tc>
        <w:tc>
          <w:tcPr>
            <w:tcW w:w="6847" w:type="dxa"/>
            <w:vAlign w:val="bottom"/>
          </w:tcPr>
          <w:p w14:paraId="75DAB6EE" w14:textId="77777777" w:rsidR="004B3CD0" w:rsidRPr="00BA4ADA" w:rsidRDefault="004B3CD0">
            <w:pPr>
              <w:rPr>
                <w:rFonts w:eastAsia="Times New Roman"/>
              </w:rPr>
            </w:pPr>
            <w:r w:rsidRPr="00BA4ADA">
              <w:t>Get LSB-justified bit mask of size (S[4:0] + 1) into D. D = ($0000_0002 &lt;&lt; S[4:0]) - 1.</w:t>
            </w:r>
          </w:p>
        </w:tc>
      </w:tr>
      <w:tr w:rsidR="004B3CD0" w:rsidRPr="00BA4ADA" w14:paraId="7BEB6265" w14:textId="77777777" w:rsidTr="00503874">
        <w:trPr>
          <w:trHeight w:val="191"/>
        </w:trPr>
        <w:tc>
          <w:tcPr>
            <w:tcW w:w="266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E77C6E6" w14:textId="77777777" w:rsidR="004B3CD0" w:rsidRPr="0051756A" w:rsidRDefault="004B3CD0">
            <w:r w:rsidRPr="0051756A">
              <w:t>BMASK D</w:t>
            </w:r>
          </w:p>
        </w:tc>
        <w:tc>
          <w:tcPr>
            <w:tcW w:w="6847" w:type="dxa"/>
            <w:vAlign w:val="bottom"/>
          </w:tcPr>
          <w:p w14:paraId="5416709F" w14:textId="77777777" w:rsidR="004B3CD0" w:rsidRPr="00BA4ADA" w:rsidRDefault="004B3CD0">
            <w:pPr>
              <w:rPr>
                <w:rFonts w:eastAsia="Times New Roman"/>
              </w:rPr>
            </w:pPr>
            <w:r w:rsidRPr="00BA4ADA">
              <w:t>Get LSB-justified bit mask of size (D[4:0] + 1) into D. D = ($0000_0002 &lt;&lt; D[4:0]) - 1.</w:t>
            </w:r>
          </w:p>
        </w:tc>
      </w:tr>
    </w:tbl>
    <w:p w14:paraId="1FA87F1F" w14:textId="77777777" w:rsidR="00740B57" w:rsidRDefault="00740B57"/>
    <w:p w14:paraId="32940E7B" w14:textId="5DAE2F7C" w:rsidR="00740B57" w:rsidRPr="00BA5C7E" w:rsidRDefault="00740B57" w:rsidP="00503874">
      <w:pPr>
        <w:pStyle w:val="Heading3"/>
      </w:pPr>
      <w:r w:rsidRPr="00BA5C7E">
        <w:t>17.47.</w:t>
      </w:r>
      <w:r>
        <w:t>1_</w:t>
      </w:r>
      <w:r w:rsidRPr="00BA5C7E">
        <w:t>Example_WRD_BMASK D,{#}S_129</w:t>
      </w:r>
    </w:p>
    <w:p w14:paraId="288D846D" w14:textId="77777777" w:rsidR="00740B57" w:rsidRPr="00740B57" w:rsidRDefault="00740B57">
      <w:pPr>
        <w:pStyle w:val="NoSpacing"/>
      </w:pPr>
      <w:r w:rsidRPr="00503874">
        <w:t>BMASK D,{#}S</w:t>
      </w:r>
      <w:r w:rsidRPr="00740B57">
        <w:t xml:space="preserve"> </w:t>
      </w:r>
    </w:p>
    <w:p w14:paraId="6D8489D3" w14:textId="77777777" w:rsidR="00740B57" w:rsidRDefault="00740B57">
      <w:pPr>
        <w:pStyle w:val="NoSpacing"/>
      </w:pPr>
      <w:r w:rsidRPr="00503874">
        <w:t>Get LSB-justified bit mask of size (S[4:0] + 1) into D. D = ($0000_0002 &lt;&lt; S[4:0]) - 1.</w:t>
      </w:r>
    </w:p>
    <w:p w14:paraId="262E4457" w14:textId="77777777" w:rsidR="00740B57" w:rsidRDefault="00740B57">
      <w:pPr>
        <w:pStyle w:val="NoSpacing"/>
      </w:pPr>
    </w:p>
    <w:p w14:paraId="75A9B27C" w14:textId="77777777" w:rsidR="007158E8" w:rsidRDefault="007158E8" w:rsidP="00503874">
      <w:pPr>
        <w:pStyle w:val="NoSpacing"/>
        <w:shd w:val="clear" w:color="auto" w:fill="FFD966" w:themeFill="accent4" w:themeFillTint="99"/>
      </w:pPr>
      <w:r>
        <w:t>{{17.47.1_Example_WRD_BMASK D,{#}S_129}}</w:t>
      </w:r>
    </w:p>
    <w:p w14:paraId="0A312C4C" w14:textId="77777777" w:rsidR="007158E8" w:rsidRDefault="007158E8" w:rsidP="00503874">
      <w:pPr>
        <w:pStyle w:val="NoSpacing"/>
        <w:shd w:val="clear" w:color="auto" w:fill="FFD966" w:themeFill="accent4" w:themeFillTint="99"/>
      </w:pPr>
      <w:r>
        <w:t>{{</w:t>
      </w:r>
    </w:p>
    <w:p w14:paraId="1B7D0CCB" w14:textId="77777777" w:rsidR="007158E8" w:rsidRDefault="007158E8" w:rsidP="00503874">
      <w:pPr>
        <w:pStyle w:val="NoSpacing"/>
        <w:shd w:val="clear" w:color="auto" w:fill="FFD966" w:themeFill="accent4" w:themeFillTint="99"/>
      </w:pPr>
      <w:r>
        <w:t>BMASK D,{#}S  (129)</w:t>
      </w:r>
    </w:p>
    <w:p w14:paraId="27608F87" w14:textId="77777777" w:rsidR="007158E8" w:rsidRDefault="007158E8" w:rsidP="00503874">
      <w:pPr>
        <w:pStyle w:val="NoSpacing"/>
        <w:shd w:val="clear" w:color="auto" w:fill="FFD966" w:themeFill="accent4" w:themeFillTint="99"/>
      </w:pPr>
      <w:r>
        <w:t>Get LSB-justified bit mask of size (S[4:0] + 1) into D. D = ($0000_0002 &lt;&lt; S[4:0]) - 1.</w:t>
      </w:r>
    </w:p>
    <w:p w14:paraId="449F79FF" w14:textId="77777777" w:rsidR="007158E8" w:rsidRDefault="007158E8" w:rsidP="00503874">
      <w:pPr>
        <w:pStyle w:val="NoSpacing"/>
        <w:shd w:val="clear" w:color="auto" w:fill="FFD966" w:themeFill="accent4" w:themeFillTint="99"/>
      </w:pPr>
    </w:p>
    <w:p w14:paraId="351812AA" w14:textId="77777777" w:rsidR="007158E8" w:rsidRDefault="007158E8" w:rsidP="00503874">
      <w:pPr>
        <w:pStyle w:val="NoSpacing"/>
        <w:shd w:val="clear" w:color="auto" w:fill="FFD966" w:themeFill="accent4" w:themeFillTint="99"/>
      </w:pPr>
      <w:r>
        <w:t>Example</w:t>
      </w:r>
    </w:p>
    <w:p w14:paraId="7790D43A" w14:textId="77777777" w:rsidR="007158E8" w:rsidRDefault="007158E8" w:rsidP="00503874">
      <w:pPr>
        <w:pStyle w:val="NoSpacing"/>
        <w:shd w:val="clear" w:color="auto" w:fill="FFD966" w:themeFill="accent4" w:themeFillTint="99"/>
      </w:pPr>
      <w:r>
        <w:t>Get Mask from 0-31 and then Mask out TestMask value</w:t>
      </w:r>
    </w:p>
    <w:p w14:paraId="0A2AB86C" w14:textId="77777777" w:rsidR="007158E8" w:rsidRDefault="007158E8" w:rsidP="00503874">
      <w:pPr>
        <w:pStyle w:val="NoSpacing"/>
        <w:shd w:val="clear" w:color="auto" w:fill="FFD966" w:themeFill="accent4" w:themeFillTint="99"/>
      </w:pPr>
      <w:r>
        <w:t>}}</w:t>
      </w:r>
    </w:p>
    <w:p w14:paraId="23F1CABF" w14:textId="77777777" w:rsidR="007158E8" w:rsidRDefault="007158E8" w:rsidP="00503874">
      <w:pPr>
        <w:pStyle w:val="NoSpacing"/>
        <w:shd w:val="clear" w:color="auto" w:fill="FFD966" w:themeFill="accent4" w:themeFillTint="99"/>
      </w:pPr>
      <w:r>
        <w:t>CON</w:t>
      </w:r>
    </w:p>
    <w:p w14:paraId="0DFBCE1E" w14:textId="77777777" w:rsidR="007158E8" w:rsidRDefault="007158E8" w:rsidP="00503874">
      <w:pPr>
        <w:pStyle w:val="NoSpacing"/>
        <w:shd w:val="clear" w:color="auto" w:fill="FFD966" w:themeFill="accent4" w:themeFillTint="99"/>
      </w:pPr>
      <w:r>
        <w:t xml:space="preserve">  _clkfreq = 200_000_000  ''Debug must be enabled clock must be greater than 10MHZ for Debug</w:t>
      </w:r>
    </w:p>
    <w:p w14:paraId="101F0861" w14:textId="77777777" w:rsidR="007158E8" w:rsidRDefault="007158E8" w:rsidP="00503874">
      <w:pPr>
        <w:pStyle w:val="NoSpacing"/>
        <w:shd w:val="clear" w:color="auto" w:fill="FFD966" w:themeFill="accent4" w:themeFillTint="99"/>
      </w:pPr>
      <w:r>
        <w:t xml:space="preserve"> P0 =0 , P1 = 1  , P2 = 2</w:t>
      </w:r>
    </w:p>
    <w:p w14:paraId="11911C8D" w14:textId="77777777" w:rsidR="007158E8" w:rsidRDefault="007158E8" w:rsidP="00503874">
      <w:pPr>
        <w:pStyle w:val="NoSpacing"/>
        <w:shd w:val="clear" w:color="auto" w:fill="F4B083" w:themeFill="accent2" w:themeFillTint="99"/>
      </w:pPr>
      <w:r>
        <w:t>VAR</w:t>
      </w:r>
    </w:p>
    <w:p w14:paraId="07010041" w14:textId="77777777" w:rsidR="007158E8" w:rsidRDefault="007158E8" w:rsidP="00503874">
      <w:pPr>
        <w:pStyle w:val="NoSpacing"/>
        <w:shd w:val="clear" w:color="auto" w:fill="F4B083" w:themeFill="accent2" w:themeFillTint="99"/>
      </w:pPr>
      <w:r>
        <w:t>Byte cogRunning 'cog ID started is returned or -1 if not started</w:t>
      </w:r>
    </w:p>
    <w:p w14:paraId="4C73657A" w14:textId="77777777" w:rsidR="007158E8" w:rsidRDefault="007158E8" w:rsidP="00503874">
      <w:pPr>
        <w:pStyle w:val="NoSpacing"/>
        <w:shd w:val="clear" w:color="auto" w:fill="9CC2E5" w:themeFill="accent1" w:themeFillTint="99"/>
      </w:pPr>
      <w:r>
        <w:t>PUB main()</w:t>
      </w:r>
    </w:p>
    <w:p w14:paraId="0208C514" w14:textId="77777777" w:rsidR="007158E8" w:rsidRDefault="007158E8" w:rsidP="00503874">
      <w:pPr>
        <w:pStyle w:val="NoSpacing"/>
        <w:shd w:val="clear" w:color="auto" w:fill="9CC2E5" w:themeFill="accent1" w:themeFillTint="99"/>
      </w:pPr>
      <w:r>
        <w:t xml:space="preserve">     debug("--------------------------------------")</w:t>
      </w:r>
    </w:p>
    <w:p w14:paraId="257D35E2" w14:textId="77777777" w:rsidR="007158E8" w:rsidRDefault="007158E8" w:rsidP="00503874">
      <w:pPr>
        <w:pStyle w:val="NoSpacing"/>
        <w:shd w:val="clear" w:color="auto" w:fill="9CC2E5" w:themeFill="accent1" w:themeFillTint="99"/>
      </w:pPr>
      <w:r>
        <w:t xml:space="preserve">     debug("BMASK D,{#}S  ")</w:t>
      </w:r>
    </w:p>
    <w:p w14:paraId="4F88D99F" w14:textId="77777777" w:rsidR="007158E8" w:rsidRDefault="007158E8" w:rsidP="00503874">
      <w:pPr>
        <w:pStyle w:val="NoSpacing"/>
        <w:shd w:val="clear" w:color="auto" w:fill="9CC2E5" w:themeFill="accent1" w:themeFillTint="99"/>
      </w:pPr>
      <w:r>
        <w:t xml:space="preserve">     debug(" ")</w:t>
      </w:r>
    </w:p>
    <w:p w14:paraId="50119448" w14:textId="77777777" w:rsidR="007158E8" w:rsidRDefault="007158E8" w:rsidP="00503874">
      <w:pPr>
        <w:pStyle w:val="NoSpacing"/>
        <w:shd w:val="clear" w:color="auto" w:fill="9CC2E5" w:themeFill="accent1" w:themeFillTint="99"/>
      </w:pPr>
      <w:r>
        <w:t xml:space="preserve">     debug("Example")</w:t>
      </w:r>
    </w:p>
    <w:p w14:paraId="4D728119" w14:textId="77777777" w:rsidR="007158E8" w:rsidRDefault="007158E8" w:rsidP="00503874">
      <w:pPr>
        <w:pStyle w:val="NoSpacing"/>
        <w:shd w:val="clear" w:color="auto" w:fill="9CC2E5" w:themeFill="accent1" w:themeFillTint="99"/>
      </w:pPr>
      <w:r>
        <w:t xml:space="preserve">     debug("Get Mask from 0-31 and then Mask out TestMask value")</w:t>
      </w:r>
    </w:p>
    <w:p w14:paraId="3CCF67FC" w14:textId="77777777" w:rsidR="007158E8" w:rsidRDefault="007158E8" w:rsidP="00503874">
      <w:pPr>
        <w:pStyle w:val="NoSpacing"/>
        <w:shd w:val="clear" w:color="auto" w:fill="9CC2E5" w:themeFill="accent1" w:themeFillTint="99"/>
      </w:pPr>
      <w:r>
        <w:t xml:space="preserve">     debug("--------------------------------------")</w:t>
      </w:r>
    </w:p>
    <w:p w14:paraId="7BD50875" w14:textId="77777777" w:rsidR="007158E8" w:rsidRDefault="007158E8" w:rsidP="00503874">
      <w:pPr>
        <w:pStyle w:val="NoSpacing"/>
        <w:shd w:val="clear" w:color="auto" w:fill="9CC2E5" w:themeFill="accent1" w:themeFillTint="99"/>
      </w:pPr>
      <w:r>
        <w:t xml:space="preserve">    cogRunning := COGINIT(COGEXEC_NEW,@S0_BMASK,0)</w:t>
      </w:r>
    </w:p>
    <w:p w14:paraId="36B26F82" w14:textId="77777777" w:rsidR="007158E8" w:rsidRDefault="007158E8" w:rsidP="00503874">
      <w:pPr>
        <w:pStyle w:val="NoSpacing"/>
        <w:shd w:val="clear" w:color="auto" w:fill="9CC2E5" w:themeFill="accent1" w:themeFillTint="99"/>
      </w:pPr>
      <w:r>
        <w:t xml:space="preserve">    debug(udec(cogRunning))</w:t>
      </w:r>
    </w:p>
    <w:p w14:paraId="766CA391" w14:textId="77777777" w:rsidR="007158E8" w:rsidRDefault="007158E8" w:rsidP="00503874">
      <w:pPr>
        <w:pStyle w:val="NoSpacing"/>
        <w:shd w:val="clear" w:color="auto" w:fill="9CC2E5" w:themeFill="accent1" w:themeFillTint="99"/>
      </w:pPr>
      <w:r>
        <w:t xml:space="preserve">    repeat                                    'keep cog 0 running</w:t>
      </w:r>
    </w:p>
    <w:p w14:paraId="40CBED9C" w14:textId="77777777" w:rsidR="007158E8" w:rsidRDefault="007158E8" w:rsidP="00503874">
      <w:pPr>
        <w:pStyle w:val="NoSpacing"/>
        <w:shd w:val="clear" w:color="auto" w:fill="A8D08D" w:themeFill="accent6" w:themeFillTint="99"/>
      </w:pPr>
      <w:r>
        <w:t>DAT</w:t>
      </w:r>
    </w:p>
    <w:p w14:paraId="6A673DEE" w14:textId="77777777" w:rsidR="007158E8" w:rsidRDefault="007158E8" w:rsidP="00503874">
      <w:pPr>
        <w:pStyle w:val="NoSpacing"/>
        <w:shd w:val="clear" w:color="auto" w:fill="A8D08D" w:themeFill="accent6" w:themeFillTint="99"/>
      </w:pPr>
      <w:r>
        <w:t xml:space="preserve">                      ORG   0</w:t>
      </w:r>
    </w:p>
    <w:p w14:paraId="15BFBF83" w14:textId="77777777" w:rsidR="007158E8" w:rsidRDefault="007158E8" w:rsidP="00503874">
      <w:pPr>
        <w:pStyle w:val="NoSpacing"/>
        <w:shd w:val="clear" w:color="auto" w:fill="A8D08D" w:themeFill="accent6" w:themeFillTint="99"/>
      </w:pPr>
      <w:r>
        <w:t>S0_BMASK              DRVH    #P0                 'P0 on program running</w:t>
      </w:r>
    </w:p>
    <w:p w14:paraId="7822B537" w14:textId="77777777" w:rsidR="007158E8" w:rsidRDefault="007158E8" w:rsidP="00503874">
      <w:pPr>
        <w:pStyle w:val="NoSpacing"/>
        <w:shd w:val="clear" w:color="auto" w:fill="A8D08D" w:themeFill="accent6" w:themeFillTint="99"/>
      </w:pPr>
      <w:r>
        <w:t>_Loop0                MOV   S_BMASK,Index</w:t>
      </w:r>
    </w:p>
    <w:p w14:paraId="668EFAC3" w14:textId="77777777" w:rsidR="007158E8" w:rsidRDefault="007158E8" w:rsidP="00503874">
      <w:pPr>
        <w:pStyle w:val="NoSpacing"/>
        <w:shd w:val="clear" w:color="auto" w:fill="A8D08D" w:themeFill="accent6" w:themeFillTint="99"/>
      </w:pPr>
      <w:r>
        <w:t xml:space="preserve">                      MOV   TestMask,valMask</w:t>
      </w:r>
    </w:p>
    <w:p w14:paraId="1636E761" w14:textId="77777777" w:rsidR="007158E8" w:rsidRDefault="007158E8" w:rsidP="00503874">
      <w:pPr>
        <w:pStyle w:val="NoSpacing"/>
        <w:shd w:val="clear" w:color="auto" w:fill="A8D08D" w:themeFill="accent6" w:themeFillTint="99"/>
      </w:pPr>
      <w:r>
        <w:t xml:space="preserve">                      BMASK D_BMASK,S_BMASK</w:t>
      </w:r>
    </w:p>
    <w:p w14:paraId="5357343A" w14:textId="77777777" w:rsidR="007158E8" w:rsidRDefault="007158E8" w:rsidP="00503874">
      <w:pPr>
        <w:pStyle w:val="NoSpacing"/>
        <w:shd w:val="clear" w:color="auto" w:fill="A8D08D" w:themeFill="accent6" w:themeFillTint="99"/>
      </w:pPr>
      <w:r>
        <w:t xml:space="preserve">                      AND   TestMask,D_BMASK</w:t>
      </w:r>
    </w:p>
    <w:p w14:paraId="537B738E" w14:textId="77777777" w:rsidR="007158E8" w:rsidRDefault="007158E8" w:rsidP="00503874">
      <w:pPr>
        <w:pStyle w:val="NoSpacing"/>
        <w:shd w:val="clear" w:color="auto" w:fill="A8D08D" w:themeFill="accent6" w:themeFillTint="99"/>
      </w:pPr>
      <w:r>
        <w:t xml:space="preserve">                      debug(udec(Index),ubin(valMask),ubin(D_BMASK),ubin(S_BMASK),ubin(TestMask))</w:t>
      </w:r>
    </w:p>
    <w:p w14:paraId="420CEA4C" w14:textId="77777777" w:rsidR="007158E8" w:rsidRDefault="007158E8" w:rsidP="00503874">
      <w:pPr>
        <w:pStyle w:val="NoSpacing"/>
        <w:shd w:val="clear" w:color="auto" w:fill="A8D08D" w:themeFill="accent6" w:themeFillTint="99"/>
      </w:pPr>
      <w:r>
        <w:t xml:space="preserve">                      ADD  Index,#1</w:t>
      </w:r>
    </w:p>
    <w:p w14:paraId="04854C0A" w14:textId="77777777" w:rsidR="007158E8" w:rsidRDefault="007158E8" w:rsidP="00503874">
      <w:pPr>
        <w:pStyle w:val="NoSpacing"/>
        <w:shd w:val="clear" w:color="auto" w:fill="A8D08D" w:themeFill="accent6" w:themeFillTint="99"/>
      </w:pPr>
      <w:r>
        <w:t xml:space="preserve">                      CMP  Index,#32 WZ</w:t>
      </w:r>
    </w:p>
    <w:p w14:paraId="08C2DABA" w14:textId="77777777" w:rsidR="007158E8" w:rsidRDefault="007158E8" w:rsidP="00503874">
      <w:pPr>
        <w:pStyle w:val="NoSpacing"/>
        <w:shd w:val="clear" w:color="auto" w:fill="A8D08D" w:themeFill="accent6" w:themeFillTint="99"/>
      </w:pPr>
      <w:r>
        <w:t xml:space="preserve">        IF_Z          JMP  #_Loop1     '# remember Imediate</w:t>
      </w:r>
    </w:p>
    <w:p w14:paraId="364DC2CD" w14:textId="77777777" w:rsidR="007158E8" w:rsidRDefault="007158E8" w:rsidP="00503874">
      <w:pPr>
        <w:pStyle w:val="NoSpacing"/>
        <w:shd w:val="clear" w:color="auto" w:fill="A8D08D" w:themeFill="accent6" w:themeFillTint="99"/>
      </w:pPr>
      <w:r>
        <w:t xml:space="preserve">                      JMP  #_Loop0</w:t>
      </w:r>
    </w:p>
    <w:p w14:paraId="6036F2E9" w14:textId="77777777" w:rsidR="007158E8" w:rsidRDefault="007158E8" w:rsidP="00503874">
      <w:pPr>
        <w:pStyle w:val="NoSpacing"/>
        <w:shd w:val="clear" w:color="auto" w:fill="A8D08D" w:themeFill="accent6" w:themeFillTint="99"/>
      </w:pPr>
      <w:r>
        <w:t>_Loop1                NOP</w:t>
      </w:r>
    </w:p>
    <w:p w14:paraId="3711B694" w14:textId="77777777" w:rsidR="007158E8" w:rsidRDefault="007158E8" w:rsidP="00503874">
      <w:pPr>
        <w:pStyle w:val="NoSpacing"/>
        <w:shd w:val="clear" w:color="auto" w:fill="A8D08D" w:themeFill="accent6" w:themeFillTint="99"/>
      </w:pPr>
      <w:r>
        <w:t xml:space="preserve">                      JMP     #_Loop1            'remember # imediate</w:t>
      </w:r>
    </w:p>
    <w:p w14:paraId="3D960EC1" w14:textId="77777777" w:rsidR="007158E8" w:rsidRDefault="007158E8" w:rsidP="00503874">
      <w:pPr>
        <w:pStyle w:val="NoSpacing"/>
        <w:shd w:val="clear" w:color="auto" w:fill="A8D08D" w:themeFill="accent6" w:themeFillTint="99"/>
      </w:pPr>
      <w:r>
        <w:t>Index          long     0</w:t>
      </w:r>
    </w:p>
    <w:p w14:paraId="40C0C46D" w14:textId="77777777" w:rsidR="007158E8" w:rsidRDefault="007158E8" w:rsidP="00503874">
      <w:pPr>
        <w:pStyle w:val="NoSpacing"/>
        <w:shd w:val="clear" w:color="auto" w:fill="A8D08D" w:themeFill="accent6" w:themeFillTint="99"/>
      </w:pPr>
      <w:r>
        <w:t>D_BMASK        long     0</w:t>
      </w:r>
    </w:p>
    <w:p w14:paraId="3E3C59EC" w14:textId="77777777" w:rsidR="007158E8" w:rsidRDefault="007158E8" w:rsidP="00503874">
      <w:pPr>
        <w:pStyle w:val="NoSpacing"/>
        <w:shd w:val="clear" w:color="auto" w:fill="A8D08D" w:themeFill="accent6" w:themeFillTint="99"/>
      </w:pPr>
      <w:r>
        <w:t>S_BMASK        long     0</w:t>
      </w:r>
    </w:p>
    <w:p w14:paraId="2C5281C9" w14:textId="77777777" w:rsidR="007158E8" w:rsidRDefault="007158E8" w:rsidP="00503874">
      <w:pPr>
        <w:pStyle w:val="NoSpacing"/>
        <w:shd w:val="clear" w:color="auto" w:fill="A8D08D" w:themeFill="accent6" w:themeFillTint="99"/>
      </w:pPr>
      <w:r>
        <w:t>TestMask       long     0</w:t>
      </w:r>
    </w:p>
    <w:p w14:paraId="580088FB" w14:textId="7449C7B2" w:rsidR="00740B57" w:rsidRPr="00740B57" w:rsidRDefault="007158E8">
      <w:pPr>
        <w:pStyle w:val="NoSpacing"/>
        <w:shd w:val="clear" w:color="auto" w:fill="A8D08D" w:themeFill="accent6" w:themeFillTint="99"/>
      </w:pPr>
      <w:r>
        <w:t>valMask        long     %10101010_10101010_10101010_10101010</w:t>
      </w:r>
    </w:p>
    <w:p w14:paraId="15BF782B" w14:textId="77777777" w:rsidR="007158E8" w:rsidRDefault="007158E8" w:rsidP="00503874">
      <w:pPr>
        <w:rPr>
          <w:rFonts w:asciiTheme="majorHAnsi" w:eastAsiaTheme="majorEastAsia" w:hAnsiTheme="majorHAnsi" w:cstheme="majorBidi"/>
          <w:color w:val="1F4D78" w:themeColor="accent1" w:themeShade="7F"/>
          <w:sz w:val="24"/>
          <w:szCs w:val="24"/>
        </w:rPr>
      </w:pPr>
      <w:r>
        <w:br w:type="page"/>
      </w:r>
    </w:p>
    <w:p w14:paraId="2C6487B6" w14:textId="15FC93D1" w:rsidR="00740B57" w:rsidRPr="00BA5C7E" w:rsidRDefault="00740B57" w:rsidP="00503874">
      <w:pPr>
        <w:pStyle w:val="Heading3"/>
      </w:pPr>
      <w:r w:rsidRPr="00BA5C7E">
        <w:t>17.47.2_Example_WRD_BMASK D_130</w:t>
      </w:r>
    </w:p>
    <w:p w14:paraId="0CC472FF" w14:textId="77777777" w:rsidR="00740B57" w:rsidRPr="00740B57" w:rsidRDefault="00740B57">
      <w:pPr>
        <w:pStyle w:val="NoSpacing"/>
      </w:pPr>
      <w:r w:rsidRPr="00503874">
        <w:t>BMASK D</w:t>
      </w:r>
      <w:r w:rsidRPr="00740B57">
        <w:t xml:space="preserve"> </w:t>
      </w:r>
    </w:p>
    <w:p w14:paraId="7DA07CD8" w14:textId="10E27504" w:rsidR="00740B57" w:rsidRPr="00740B57" w:rsidRDefault="00740B57">
      <w:pPr>
        <w:pStyle w:val="NoSpacing"/>
      </w:pPr>
      <w:r w:rsidRPr="00503874">
        <w:t>Get LSB-justified bit mask of size (D[4:0] + 1) into D. D = ($0000_0002 &lt;&lt; D[4:0]) - 1.</w:t>
      </w:r>
    </w:p>
    <w:p w14:paraId="2F1DD7B5" w14:textId="77777777" w:rsidR="00180C12" w:rsidRDefault="00180C12">
      <w:pPr>
        <w:pStyle w:val="NoSpacing"/>
      </w:pPr>
    </w:p>
    <w:p w14:paraId="5E502CEA" w14:textId="77777777" w:rsidR="00180C12" w:rsidRDefault="00180C12" w:rsidP="00503874">
      <w:pPr>
        <w:pStyle w:val="NoSpacing"/>
        <w:shd w:val="clear" w:color="auto" w:fill="FFD966" w:themeFill="accent4" w:themeFillTint="99"/>
      </w:pPr>
      <w:r>
        <w:t>{{17.47.2_Example_WRD_BMASK D_130}}</w:t>
      </w:r>
    </w:p>
    <w:p w14:paraId="44D801F9" w14:textId="77777777" w:rsidR="00180C12" w:rsidRDefault="00180C12" w:rsidP="00503874">
      <w:pPr>
        <w:pStyle w:val="NoSpacing"/>
        <w:shd w:val="clear" w:color="auto" w:fill="FFD966" w:themeFill="accent4" w:themeFillTint="99"/>
      </w:pPr>
      <w:r>
        <w:t>{{</w:t>
      </w:r>
    </w:p>
    <w:p w14:paraId="2DD075B0" w14:textId="77777777" w:rsidR="00180C12" w:rsidRDefault="00180C12" w:rsidP="00503874">
      <w:pPr>
        <w:pStyle w:val="NoSpacing"/>
        <w:shd w:val="clear" w:color="auto" w:fill="FFD966" w:themeFill="accent4" w:themeFillTint="99"/>
      </w:pPr>
      <w:r>
        <w:t>BMASK D</w:t>
      </w:r>
    </w:p>
    <w:p w14:paraId="313FBEAD" w14:textId="77777777" w:rsidR="00180C12" w:rsidRDefault="00180C12" w:rsidP="00503874">
      <w:pPr>
        <w:pStyle w:val="NoSpacing"/>
        <w:shd w:val="clear" w:color="auto" w:fill="FFD966" w:themeFill="accent4" w:themeFillTint="99"/>
      </w:pPr>
      <w:r>
        <w:t>Get LSB-justified bit mask of size (D[4:0] + 1) into D. D = ($0000_0002 &lt;&lt; D[4:0]) - 1.</w:t>
      </w:r>
    </w:p>
    <w:p w14:paraId="7582AF3D" w14:textId="77777777" w:rsidR="00180C12" w:rsidRDefault="00180C12" w:rsidP="00503874">
      <w:pPr>
        <w:pStyle w:val="NoSpacing"/>
        <w:shd w:val="clear" w:color="auto" w:fill="FFD966" w:themeFill="accent4" w:themeFillTint="99"/>
      </w:pPr>
    </w:p>
    <w:p w14:paraId="3189A070" w14:textId="77777777" w:rsidR="00180C12" w:rsidRDefault="00180C12" w:rsidP="00503874">
      <w:pPr>
        <w:pStyle w:val="NoSpacing"/>
        <w:shd w:val="clear" w:color="auto" w:fill="FFD966" w:themeFill="accent4" w:themeFillTint="99"/>
      </w:pPr>
      <w:r>
        <w:t>Example</w:t>
      </w:r>
    </w:p>
    <w:p w14:paraId="07DCA41C" w14:textId="77777777" w:rsidR="00180C12" w:rsidRDefault="00180C12" w:rsidP="00503874">
      <w:pPr>
        <w:pStyle w:val="NoSpacing"/>
        <w:shd w:val="clear" w:color="auto" w:fill="FFD966" w:themeFill="accent4" w:themeFillTint="99"/>
      </w:pPr>
      <w:r>
        <w:t>Get Mask from 0-31 and then Mask out TestMask value</w:t>
      </w:r>
    </w:p>
    <w:p w14:paraId="36907B39" w14:textId="77777777" w:rsidR="00180C12" w:rsidRDefault="00180C12" w:rsidP="00503874">
      <w:pPr>
        <w:pStyle w:val="NoSpacing"/>
        <w:shd w:val="clear" w:color="auto" w:fill="FFD966" w:themeFill="accent4" w:themeFillTint="99"/>
      </w:pPr>
      <w:r>
        <w:t>}}</w:t>
      </w:r>
    </w:p>
    <w:p w14:paraId="5FD40442" w14:textId="77777777" w:rsidR="00180C12" w:rsidRDefault="00180C12" w:rsidP="00503874">
      <w:pPr>
        <w:pStyle w:val="NoSpacing"/>
        <w:shd w:val="clear" w:color="auto" w:fill="FFD966" w:themeFill="accent4" w:themeFillTint="99"/>
      </w:pPr>
      <w:r>
        <w:t>CON</w:t>
      </w:r>
    </w:p>
    <w:p w14:paraId="63B44DE9" w14:textId="77777777" w:rsidR="00180C12" w:rsidRDefault="00180C12" w:rsidP="00503874">
      <w:pPr>
        <w:pStyle w:val="NoSpacing"/>
        <w:shd w:val="clear" w:color="auto" w:fill="FFD966" w:themeFill="accent4" w:themeFillTint="99"/>
      </w:pPr>
      <w:r>
        <w:t xml:space="preserve">  _clkfreq = 200_000_000  ''Debug must be enabled clock must be greater than 10MHZ for Debug</w:t>
      </w:r>
    </w:p>
    <w:p w14:paraId="171DE01A" w14:textId="77777777" w:rsidR="00180C12" w:rsidRDefault="00180C12" w:rsidP="00503874">
      <w:pPr>
        <w:pStyle w:val="NoSpacing"/>
        <w:shd w:val="clear" w:color="auto" w:fill="FFD966" w:themeFill="accent4" w:themeFillTint="99"/>
      </w:pPr>
      <w:r>
        <w:t xml:space="preserve"> P0 =0 , P1 = 1  , P2 = 2</w:t>
      </w:r>
    </w:p>
    <w:p w14:paraId="702B13F8" w14:textId="77777777" w:rsidR="00180C12" w:rsidRDefault="00180C12" w:rsidP="00503874">
      <w:pPr>
        <w:pStyle w:val="NoSpacing"/>
        <w:shd w:val="clear" w:color="auto" w:fill="F4B083" w:themeFill="accent2" w:themeFillTint="99"/>
      </w:pPr>
      <w:r>
        <w:t>VAR</w:t>
      </w:r>
    </w:p>
    <w:p w14:paraId="3FA9F8B8" w14:textId="77777777" w:rsidR="00180C12" w:rsidRDefault="00180C12" w:rsidP="00503874">
      <w:pPr>
        <w:pStyle w:val="NoSpacing"/>
        <w:shd w:val="clear" w:color="auto" w:fill="F4B083" w:themeFill="accent2" w:themeFillTint="99"/>
      </w:pPr>
      <w:r>
        <w:t>Byte cogRunning 'cog ID started is returned or -1 if not started</w:t>
      </w:r>
    </w:p>
    <w:p w14:paraId="76B78CC6" w14:textId="77777777" w:rsidR="00180C12" w:rsidRDefault="00180C12" w:rsidP="00503874">
      <w:pPr>
        <w:pStyle w:val="NoSpacing"/>
        <w:shd w:val="clear" w:color="auto" w:fill="9CC2E5" w:themeFill="accent1" w:themeFillTint="99"/>
      </w:pPr>
      <w:r>
        <w:t>PUB main()</w:t>
      </w:r>
    </w:p>
    <w:p w14:paraId="7AA07147" w14:textId="77777777" w:rsidR="00180C12" w:rsidRDefault="00180C12" w:rsidP="00503874">
      <w:pPr>
        <w:pStyle w:val="NoSpacing"/>
        <w:shd w:val="clear" w:color="auto" w:fill="9CC2E5" w:themeFill="accent1" w:themeFillTint="99"/>
      </w:pPr>
      <w:r>
        <w:t xml:space="preserve">     debug("--------------------------------------")</w:t>
      </w:r>
    </w:p>
    <w:p w14:paraId="7826999D" w14:textId="77777777" w:rsidR="00180C12" w:rsidRDefault="00180C12" w:rsidP="00503874">
      <w:pPr>
        <w:pStyle w:val="NoSpacing"/>
        <w:shd w:val="clear" w:color="auto" w:fill="9CC2E5" w:themeFill="accent1" w:themeFillTint="99"/>
      </w:pPr>
      <w:r>
        <w:t xml:space="preserve">     debug("BMASK D,{#}S  ")</w:t>
      </w:r>
    </w:p>
    <w:p w14:paraId="7BE020BB" w14:textId="77777777" w:rsidR="00180C12" w:rsidRDefault="00180C12" w:rsidP="00503874">
      <w:pPr>
        <w:pStyle w:val="NoSpacing"/>
        <w:shd w:val="clear" w:color="auto" w:fill="9CC2E5" w:themeFill="accent1" w:themeFillTint="99"/>
      </w:pPr>
      <w:r>
        <w:t xml:space="preserve">     debug(" ")</w:t>
      </w:r>
    </w:p>
    <w:p w14:paraId="60549A25" w14:textId="77777777" w:rsidR="00180C12" w:rsidRDefault="00180C12" w:rsidP="00503874">
      <w:pPr>
        <w:pStyle w:val="NoSpacing"/>
        <w:shd w:val="clear" w:color="auto" w:fill="9CC2E5" w:themeFill="accent1" w:themeFillTint="99"/>
      </w:pPr>
      <w:r>
        <w:t xml:space="preserve">     debug("Example")</w:t>
      </w:r>
    </w:p>
    <w:p w14:paraId="28AA7328" w14:textId="77777777" w:rsidR="00180C12" w:rsidRDefault="00180C12" w:rsidP="00503874">
      <w:pPr>
        <w:pStyle w:val="NoSpacing"/>
        <w:shd w:val="clear" w:color="auto" w:fill="9CC2E5" w:themeFill="accent1" w:themeFillTint="99"/>
      </w:pPr>
      <w:r>
        <w:t xml:space="preserve">     debug("Get Mask from 0-31 and then Mask out TestMask value")</w:t>
      </w:r>
    </w:p>
    <w:p w14:paraId="2E1086B8" w14:textId="77777777" w:rsidR="00180C12" w:rsidRDefault="00180C12" w:rsidP="00503874">
      <w:pPr>
        <w:pStyle w:val="NoSpacing"/>
        <w:shd w:val="clear" w:color="auto" w:fill="9CC2E5" w:themeFill="accent1" w:themeFillTint="99"/>
      </w:pPr>
      <w:r>
        <w:t xml:space="preserve">     debug("--------------------------------------")</w:t>
      </w:r>
    </w:p>
    <w:p w14:paraId="4B0D1BBB" w14:textId="77777777" w:rsidR="00180C12" w:rsidRDefault="00180C12" w:rsidP="00503874">
      <w:pPr>
        <w:pStyle w:val="NoSpacing"/>
        <w:shd w:val="clear" w:color="auto" w:fill="9CC2E5" w:themeFill="accent1" w:themeFillTint="99"/>
      </w:pPr>
      <w:r>
        <w:t xml:space="preserve">    cogRunning := COGINIT(COGEXEC_NEW,@S0_BMASK,0)</w:t>
      </w:r>
    </w:p>
    <w:p w14:paraId="50EDBB6F" w14:textId="77777777" w:rsidR="00180C12" w:rsidRDefault="00180C12" w:rsidP="00503874">
      <w:pPr>
        <w:pStyle w:val="NoSpacing"/>
        <w:shd w:val="clear" w:color="auto" w:fill="9CC2E5" w:themeFill="accent1" w:themeFillTint="99"/>
      </w:pPr>
      <w:r>
        <w:t xml:space="preserve">    debug(udec(cogRunning))</w:t>
      </w:r>
    </w:p>
    <w:p w14:paraId="4B3C7DBF" w14:textId="77777777" w:rsidR="00180C12" w:rsidRDefault="00180C12" w:rsidP="00503874">
      <w:pPr>
        <w:pStyle w:val="NoSpacing"/>
        <w:shd w:val="clear" w:color="auto" w:fill="9CC2E5" w:themeFill="accent1" w:themeFillTint="99"/>
      </w:pPr>
      <w:r>
        <w:t xml:space="preserve">    repeat                                    'keep cog 0 running</w:t>
      </w:r>
    </w:p>
    <w:p w14:paraId="6AB0DBDB" w14:textId="77777777" w:rsidR="00180C12" w:rsidRDefault="00180C12" w:rsidP="00503874">
      <w:pPr>
        <w:pStyle w:val="NoSpacing"/>
        <w:shd w:val="clear" w:color="auto" w:fill="A8D08D" w:themeFill="accent6" w:themeFillTint="99"/>
      </w:pPr>
      <w:r>
        <w:t>DAT</w:t>
      </w:r>
    </w:p>
    <w:p w14:paraId="1DEF47BD" w14:textId="77777777" w:rsidR="00180C12" w:rsidRDefault="00180C12" w:rsidP="00503874">
      <w:pPr>
        <w:pStyle w:val="NoSpacing"/>
        <w:shd w:val="clear" w:color="auto" w:fill="A8D08D" w:themeFill="accent6" w:themeFillTint="99"/>
      </w:pPr>
      <w:r>
        <w:t xml:space="preserve">                      ORG   0</w:t>
      </w:r>
    </w:p>
    <w:p w14:paraId="7F9FD5B4" w14:textId="77777777" w:rsidR="00180C12" w:rsidRDefault="00180C12" w:rsidP="00503874">
      <w:pPr>
        <w:pStyle w:val="NoSpacing"/>
        <w:shd w:val="clear" w:color="auto" w:fill="A8D08D" w:themeFill="accent6" w:themeFillTint="99"/>
      </w:pPr>
      <w:r>
        <w:t>S0_BMASK              DRVH    #P0                 'P0 on program running</w:t>
      </w:r>
    </w:p>
    <w:p w14:paraId="31D65580" w14:textId="77777777" w:rsidR="00180C12" w:rsidRDefault="00180C12" w:rsidP="00503874">
      <w:pPr>
        <w:pStyle w:val="NoSpacing"/>
        <w:shd w:val="clear" w:color="auto" w:fill="A8D08D" w:themeFill="accent6" w:themeFillTint="99"/>
      </w:pPr>
      <w:r>
        <w:t>_Loop0                MOV   D_BMASK,Index</w:t>
      </w:r>
    </w:p>
    <w:p w14:paraId="069AD3C3" w14:textId="77777777" w:rsidR="00180C12" w:rsidRDefault="00180C12" w:rsidP="00503874">
      <w:pPr>
        <w:pStyle w:val="NoSpacing"/>
        <w:shd w:val="clear" w:color="auto" w:fill="A8D08D" w:themeFill="accent6" w:themeFillTint="99"/>
      </w:pPr>
      <w:r>
        <w:t xml:space="preserve">                      MOV   TestMask,valMask</w:t>
      </w:r>
    </w:p>
    <w:p w14:paraId="7CBAA585" w14:textId="77777777" w:rsidR="00180C12" w:rsidRDefault="00180C12" w:rsidP="00503874">
      <w:pPr>
        <w:pStyle w:val="NoSpacing"/>
        <w:shd w:val="clear" w:color="auto" w:fill="A8D08D" w:themeFill="accent6" w:themeFillTint="99"/>
      </w:pPr>
      <w:r>
        <w:t xml:space="preserve">                      BMASK D_BMASK</w:t>
      </w:r>
    </w:p>
    <w:p w14:paraId="1F6CDCAC" w14:textId="77777777" w:rsidR="00180C12" w:rsidRDefault="00180C12" w:rsidP="00503874">
      <w:pPr>
        <w:pStyle w:val="NoSpacing"/>
        <w:shd w:val="clear" w:color="auto" w:fill="A8D08D" w:themeFill="accent6" w:themeFillTint="99"/>
      </w:pPr>
      <w:r>
        <w:t xml:space="preserve">                      AND   TestMask,D_BMASK</w:t>
      </w:r>
    </w:p>
    <w:p w14:paraId="2E5A87FB" w14:textId="77777777" w:rsidR="00180C12" w:rsidRDefault="00180C12" w:rsidP="00503874">
      <w:pPr>
        <w:pStyle w:val="NoSpacing"/>
        <w:shd w:val="clear" w:color="auto" w:fill="A8D08D" w:themeFill="accent6" w:themeFillTint="99"/>
      </w:pPr>
      <w:r>
        <w:t xml:space="preserve">                      debug(udec(Index),ubin(valMask),ubin(D_BMASK),ubin(TestMask))</w:t>
      </w:r>
    </w:p>
    <w:p w14:paraId="621F6553" w14:textId="77777777" w:rsidR="00180C12" w:rsidRDefault="00180C12" w:rsidP="00503874">
      <w:pPr>
        <w:pStyle w:val="NoSpacing"/>
        <w:shd w:val="clear" w:color="auto" w:fill="A8D08D" w:themeFill="accent6" w:themeFillTint="99"/>
      </w:pPr>
      <w:r>
        <w:t xml:space="preserve">                      ADD  Index,#1</w:t>
      </w:r>
    </w:p>
    <w:p w14:paraId="697F0362" w14:textId="77777777" w:rsidR="00180C12" w:rsidRDefault="00180C12" w:rsidP="00503874">
      <w:pPr>
        <w:pStyle w:val="NoSpacing"/>
        <w:shd w:val="clear" w:color="auto" w:fill="A8D08D" w:themeFill="accent6" w:themeFillTint="99"/>
      </w:pPr>
      <w:r>
        <w:t xml:space="preserve">                      CMP  Index,#32 WZ</w:t>
      </w:r>
    </w:p>
    <w:p w14:paraId="48B1A576" w14:textId="77777777" w:rsidR="00180C12" w:rsidRDefault="00180C12" w:rsidP="00503874">
      <w:pPr>
        <w:pStyle w:val="NoSpacing"/>
        <w:shd w:val="clear" w:color="auto" w:fill="A8D08D" w:themeFill="accent6" w:themeFillTint="99"/>
      </w:pPr>
      <w:r>
        <w:t xml:space="preserve">        IF_Z          JMP  #_Loop1     '# remember Imediate</w:t>
      </w:r>
    </w:p>
    <w:p w14:paraId="6225780E" w14:textId="77777777" w:rsidR="00180C12" w:rsidRDefault="00180C12" w:rsidP="00503874">
      <w:pPr>
        <w:pStyle w:val="NoSpacing"/>
        <w:shd w:val="clear" w:color="auto" w:fill="A8D08D" w:themeFill="accent6" w:themeFillTint="99"/>
      </w:pPr>
      <w:r>
        <w:t xml:space="preserve">                      JMP  #_Loop0</w:t>
      </w:r>
    </w:p>
    <w:p w14:paraId="527BA945" w14:textId="77777777" w:rsidR="00180C12" w:rsidRDefault="00180C12" w:rsidP="00503874">
      <w:pPr>
        <w:pStyle w:val="NoSpacing"/>
        <w:shd w:val="clear" w:color="auto" w:fill="A8D08D" w:themeFill="accent6" w:themeFillTint="99"/>
      </w:pPr>
      <w:r>
        <w:t>_Loop1                NOP</w:t>
      </w:r>
    </w:p>
    <w:p w14:paraId="6D19A364" w14:textId="77777777" w:rsidR="00180C12" w:rsidRDefault="00180C12" w:rsidP="00503874">
      <w:pPr>
        <w:pStyle w:val="NoSpacing"/>
        <w:shd w:val="clear" w:color="auto" w:fill="A8D08D" w:themeFill="accent6" w:themeFillTint="99"/>
      </w:pPr>
      <w:r>
        <w:t xml:space="preserve">                      JMP     #_Loop1            'remember # imediate</w:t>
      </w:r>
    </w:p>
    <w:p w14:paraId="0B9E1FAE" w14:textId="77777777" w:rsidR="00180C12" w:rsidRDefault="00180C12" w:rsidP="00503874">
      <w:pPr>
        <w:pStyle w:val="NoSpacing"/>
        <w:shd w:val="clear" w:color="auto" w:fill="A8D08D" w:themeFill="accent6" w:themeFillTint="99"/>
      </w:pPr>
      <w:r>
        <w:t>Index          long     0</w:t>
      </w:r>
    </w:p>
    <w:p w14:paraId="4C31FC80" w14:textId="77777777" w:rsidR="00180C12" w:rsidRDefault="00180C12" w:rsidP="00503874">
      <w:pPr>
        <w:pStyle w:val="NoSpacing"/>
        <w:shd w:val="clear" w:color="auto" w:fill="A8D08D" w:themeFill="accent6" w:themeFillTint="99"/>
      </w:pPr>
      <w:r>
        <w:t>D_BMASK        long     0</w:t>
      </w:r>
    </w:p>
    <w:p w14:paraId="34B08D5F" w14:textId="77777777" w:rsidR="00180C12" w:rsidRDefault="00180C12" w:rsidP="00503874">
      <w:pPr>
        <w:pStyle w:val="NoSpacing"/>
        <w:shd w:val="clear" w:color="auto" w:fill="A8D08D" w:themeFill="accent6" w:themeFillTint="99"/>
      </w:pPr>
      <w:r>
        <w:t>TestMask       long     0</w:t>
      </w:r>
    </w:p>
    <w:p w14:paraId="322FB000" w14:textId="742C4B4D" w:rsidR="004B3CD0" w:rsidRDefault="00180C12" w:rsidP="00503874">
      <w:pPr>
        <w:pStyle w:val="NoSpacing"/>
        <w:shd w:val="clear" w:color="auto" w:fill="A8D08D" w:themeFill="accent6" w:themeFillTint="99"/>
        <w:rPr>
          <w:rFonts w:eastAsiaTheme="majorEastAsia"/>
        </w:rPr>
      </w:pPr>
      <w:r>
        <w:t>valMask        long     %10101010_10101010_10101010_10101010</w:t>
      </w:r>
      <w:r w:rsidR="004B3CD0">
        <w:br w:type="page"/>
      </w:r>
    </w:p>
    <w:p w14:paraId="4DBC4641" w14:textId="32688910" w:rsidR="00341FA7" w:rsidRDefault="00341FA7" w:rsidP="00503874">
      <w:pPr>
        <w:pStyle w:val="Heading2"/>
      </w:pPr>
      <w:r>
        <w:t>17.48) CRCBIT Cyclic Reduncy Check of Byte</w:t>
      </w:r>
    </w:p>
    <w:tbl>
      <w:tblPr>
        <w:tblW w:w="10304" w:type="dxa"/>
        <w:tblInd w:w="-548" w:type="dxa"/>
        <w:tblCellMar>
          <w:left w:w="0" w:type="dxa"/>
          <w:right w:w="0" w:type="dxa"/>
        </w:tblCellMar>
        <w:tblLook w:val="04A0" w:firstRow="1" w:lastRow="0" w:firstColumn="1" w:lastColumn="0" w:noHBand="0" w:noVBand="1"/>
      </w:tblPr>
      <w:tblGrid>
        <w:gridCol w:w="2885"/>
        <w:gridCol w:w="7419"/>
      </w:tblGrid>
      <w:tr w:rsidR="00341FA7" w:rsidRPr="00BA4ADA" w14:paraId="65352659" w14:textId="77777777" w:rsidTr="00503874">
        <w:trPr>
          <w:trHeight w:val="302"/>
        </w:trPr>
        <w:tc>
          <w:tcPr>
            <w:tcW w:w="2885"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808E073" w14:textId="77777777" w:rsidR="00341FA7" w:rsidRPr="0051756A" w:rsidRDefault="00341FA7" w:rsidP="00503874">
            <w:r w:rsidRPr="0051756A">
              <w:t>CRCBIT D,{#}S</w:t>
            </w:r>
          </w:p>
        </w:tc>
        <w:tc>
          <w:tcPr>
            <w:tcW w:w="7419" w:type="dxa"/>
            <w:vAlign w:val="bottom"/>
          </w:tcPr>
          <w:p w14:paraId="57975F70" w14:textId="77777777" w:rsidR="00341FA7" w:rsidRPr="00BA4ADA" w:rsidRDefault="00341FA7">
            <w:pPr>
              <w:rPr>
                <w:rFonts w:eastAsia="Times New Roman"/>
              </w:rPr>
            </w:pPr>
            <w:r w:rsidRPr="00BA4ADA">
              <w:t>Iterate CRC value in D using C and polynomial in S. If (C XOR D[0]) then D = (D &gt;&gt; 1) XOR S, else D = (D &gt;&gt; 1).</w:t>
            </w:r>
          </w:p>
        </w:tc>
      </w:tr>
      <w:tr w:rsidR="00341FA7" w:rsidRPr="00BA4ADA" w14:paraId="3C14E178" w14:textId="77777777" w:rsidTr="00503874">
        <w:trPr>
          <w:trHeight w:val="302"/>
        </w:trPr>
        <w:tc>
          <w:tcPr>
            <w:tcW w:w="2885"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30D1C4B" w14:textId="77777777" w:rsidR="00341FA7" w:rsidRPr="0051756A" w:rsidRDefault="00341FA7">
            <w:r w:rsidRPr="0051756A">
              <w:t>CRCNIB D,{#}S</w:t>
            </w:r>
          </w:p>
        </w:tc>
        <w:tc>
          <w:tcPr>
            <w:tcW w:w="7419" w:type="dxa"/>
            <w:vAlign w:val="bottom"/>
          </w:tcPr>
          <w:p w14:paraId="69033BAA" w14:textId="77777777" w:rsidR="00341FA7" w:rsidRPr="00BA4ADA" w:rsidRDefault="00341FA7">
            <w:pPr>
              <w:rPr>
                <w:rFonts w:eastAsia="Times New Roman"/>
              </w:rPr>
            </w:pPr>
            <w:r w:rsidRPr="00BA4ADA">
              <w:t>Iterate CRC value in D using Q[31:28] and polynomial in S. Like CRCBIT x 4. Q = Q &lt;&lt; 4. Use 'REP #n,#1'+SETQ+CRCNIB+CRCNIB+CRCNIB...</w:t>
            </w:r>
          </w:p>
        </w:tc>
      </w:tr>
    </w:tbl>
    <w:p w14:paraId="3A4FB67B" w14:textId="77777777" w:rsidR="005353DC" w:rsidRDefault="005353DC" w:rsidP="00503874">
      <w:pPr>
        <w:pStyle w:val="NoSpacing"/>
      </w:pPr>
    </w:p>
    <w:p w14:paraId="446F8BC1" w14:textId="77777777" w:rsidR="003447AA" w:rsidRDefault="003447AA" w:rsidP="00503874">
      <w:pPr>
        <w:pStyle w:val="HTMLPreformatted"/>
      </w:pPr>
      <w:r>
        <w:t>pub crc8x_pasm2(p_src, n) : crc | b, t1</w:t>
      </w:r>
    </w:p>
    <w:p w14:paraId="76593B9D" w14:textId="77777777" w:rsidR="003447AA" w:rsidRDefault="003447AA">
      <w:pPr>
        <w:pStyle w:val="HTMLPreformatted"/>
      </w:pPr>
      <w:r>
        <w:t xml:space="preserve">'' Returns CRC8 </w:t>
      </w:r>
      <w:r>
        <w:rPr>
          <w:rStyle w:val="hljs-keyword"/>
          <w:rFonts w:ascii="inherit" w:eastAsiaTheme="majorEastAsia" w:hAnsi="inherit"/>
          <w:b/>
          <w:bCs/>
          <w:color w:val="333333"/>
          <w:bdr w:val="none" w:sz="0" w:space="0" w:color="auto" w:frame="1"/>
        </w:rPr>
        <w:t>of</w:t>
      </w:r>
      <w:r>
        <w:t xml:space="preserve"> n bytes </w:t>
      </w:r>
      <w:r>
        <w:rPr>
          <w:rStyle w:val="hljs-keyword"/>
          <w:rFonts w:ascii="inherit" w:eastAsiaTheme="majorEastAsia" w:hAnsi="inherit"/>
          <w:b/>
          <w:bCs/>
          <w:color w:val="333333"/>
          <w:bdr w:val="none" w:sz="0" w:space="0" w:color="auto" w:frame="1"/>
        </w:rPr>
        <w:t>at</w:t>
      </w:r>
      <w:r>
        <w:t xml:space="preserve"> p_src</w:t>
      </w:r>
    </w:p>
    <w:p w14:paraId="5850DEEF" w14:textId="77777777" w:rsidR="003447AA" w:rsidRDefault="003447AA">
      <w:pPr>
        <w:pStyle w:val="HTMLPreformatted"/>
      </w:pPr>
    </w:p>
    <w:p w14:paraId="31855C0E" w14:textId="77777777" w:rsidR="003447AA" w:rsidRDefault="003447AA">
      <w:pPr>
        <w:pStyle w:val="HTMLPreformatted"/>
      </w:pPr>
      <w:r>
        <w:t xml:space="preserve">  org</w:t>
      </w:r>
    </w:p>
    <w:p w14:paraId="642947C5" w14:textId="77777777" w:rsidR="003447AA" w:rsidRDefault="003447AA">
      <w:pPr>
        <w:pStyle w:val="HTMLPreformatted"/>
      </w:pPr>
      <w:r>
        <w:t>.loop                   rdbyte  b, p_src</w:t>
      </w:r>
    </w:p>
    <w:p w14:paraId="1EB343BC" w14:textId="77777777" w:rsidR="003447AA" w:rsidRDefault="003447AA">
      <w:pPr>
        <w:pStyle w:val="HTMLPreformatted"/>
      </w:pPr>
      <w:r>
        <w:t xml:space="preserve">                        add     p_src, </w:t>
      </w:r>
      <w:r>
        <w:rPr>
          <w:rStyle w:val="hljs-comment"/>
          <w:rFonts w:ascii="inherit" w:eastAsiaTheme="majorEastAsia" w:hAnsi="inherit"/>
          <w:i/>
          <w:iCs/>
          <w:color w:val="999988"/>
          <w:sz w:val="24"/>
          <w:szCs w:val="24"/>
          <w:bdr w:val="none" w:sz="0" w:space="0" w:color="auto" w:frame="1"/>
        </w:rPr>
        <w:t>#1</w:t>
      </w:r>
    </w:p>
    <w:p w14:paraId="5E3A3DBD" w14:textId="77777777" w:rsidR="003447AA" w:rsidRDefault="003447AA">
      <w:pPr>
        <w:pStyle w:val="HTMLPreformatted"/>
      </w:pPr>
      <w:r>
        <w:t xml:space="preserve">                        rep     @.done, </w:t>
      </w:r>
      <w:r>
        <w:rPr>
          <w:rStyle w:val="hljs-comment"/>
          <w:rFonts w:ascii="inherit" w:eastAsiaTheme="majorEastAsia" w:hAnsi="inherit"/>
          <w:i/>
          <w:iCs/>
          <w:color w:val="999988"/>
          <w:sz w:val="24"/>
          <w:szCs w:val="24"/>
          <w:bdr w:val="none" w:sz="0" w:space="0" w:color="auto" w:frame="1"/>
        </w:rPr>
        <w:t>#8</w:t>
      </w:r>
    </w:p>
    <w:p w14:paraId="7B5F6F92" w14:textId="77777777" w:rsidR="003447AA" w:rsidRDefault="003447AA">
      <w:pPr>
        <w:pStyle w:val="HTMLPreformatted"/>
      </w:pPr>
      <w:r>
        <w:t xml:space="preserve">                        shr     b, </w:t>
      </w:r>
      <w:r>
        <w:rPr>
          <w:rStyle w:val="hljs-comment"/>
          <w:rFonts w:ascii="inherit" w:eastAsiaTheme="majorEastAsia" w:hAnsi="inherit"/>
          <w:i/>
          <w:iCs/>
          <w:color w:val="999988"/>
          <w:sz w:val="24"/>
          <w:szCs w:val="24"/>
          <w:bdr w:val="none" w:sz="0" w:space="0" w:color="auto" w:frame="1"/>
        </w:rPr>
        <w:t>#1                 wc</w:t>
      </w:r>
    </w:p>
    <w:p w14:paraId="1748342B" w14:textId="77777777" w:rsidR="003447AA" w:rsidRDefault="003447AA">
      <w:pPr>
        <w:pStyle w:val="HTMLPreformatted"/>
      </w:pPr>
      <w:r>
        <w:t xml:space="preserve">                        crcbit  crc, </w:t>
      </w:r>
      <w:r>
        <w:rPr>
          <w:rStyle w:val="hljs-comment"/>
          <w:rFonts w:ascii="inherit" w:eastAsiaTheme="majorEastAsia" w:hAnsi="inherit"/>
          <w:i/>
          <w:iCs/>
          <w:color w:val="999988"/>
          <w:sz w:val="24"/>
          <w:szCs w:val="24"/>
          <w:bdr w:val="none" w:sz="0" w:space="0" w:color="auto" w:frame="1"/>
        </w:rPr>
        <w:t>#$8C</w:t>
      </w:r>
    </w:p>
    <w:p w14:paraId="48062079" w14:textId="77777777" w:rsidR="003447AA" w:rsidRDefault="003447AA">
      <w:pPr>
        <w:pStyle w:val="HTMLPreformatted"/>
      </w:pPr>
      <w:r>
        <w:t>.done</w:t>
      </w:r>
    </w:p>
    <w:p w14:paraId="2E18AD68" w14:textId="77777777" w:rsidR="003447AA" w:rsidRDefault="003447AA">
      <w:pPr>
        <w:pStyle w:val="HTMLPreformatted"/>
      </w:pPr>
      <w:r>
        <w:t xml:space="preserve">                        djnz    n, </w:t>
      </w:r>
      <w:r>
        <w:rPr>
          <w:rStyle w:val="hljs-comment"/>
          <w:rFonts w:ascii="inherit" w:eastAsiaTheme="majorEastAsia" w:hAnsi="inherit"/>
          <w:i/>
          <w:iCs/>
          <w:color w:val="999988"/>
          <w:sz w:val="24"/>
          <w:szCs w:val="24"/>
          <w:bdr w:val="none" w:sz="0" w:space="0" w:color="auto" w:frame="1"/>
        </w:rPr>
        <w:t>#.loop</w:t>
      </w:r>
    </w:p>
    <w:p w14:paraId="03C13465" w14:textId="77777777" w:rsidR="003447AA" w:rsidRDefault="003447AA">
      <w:pPr>
        <w:pStyle w:val="HTMLPreformatted"/>
      </w:pPr>
      <w:r>
        <w:t xml:space="preserve">  </w:t>
      </w:r>
      <w:r>
        <w:rPr>
          <w:rStyle w:val="hljs-keyword"/>
          <w:rFonts w:ascii="inherit" w:eastAsiaTheme="majorEastAsia" w:hAnsi="inherit"/>
          <w:b/>
          <w:bCs/>
          <w:color w:val="333333"/>
          <w:bdr w:val="none" w:sz="0" w:space="0" w:color="auto" w:frame="1"/>
        </w:rPr>
        <w:t>end</w:t>
      </w:r>
    </w:p>
    <w:p w14:paraId="62D9466C" w14:textId="77777777" w:rsidR="003447AA" w:rsidRDefault="003447AA" w:rsidP="00503874">
      <w:pPr>
        <w:pStyle w:val="NoSpacing"/>
      </w:pPr>
    </w:p>
    <w:p w14:paraId="60A5633E" w14:textId="72F0301D" w:rsidR="006E0688" w:rsidRDefault="00EE20BC" w:rsidP="00503874">
      <w:r>
        <w:rPr>
          <w:noProof/>
        </w:rPr>
        <w:drawing>
          <wp:inline distT="0" distB="0" distL="0" distR="0" wp14:anchorId="25B4F36A" wp14:editId="1B5F5206">
            <wp:extent cx="5753100" cy="2276475"/>
            <wp:effectExtent l="0" t="0" r="0" b="9525"/>
            <wp:docPr id="1073741901" name="Picture 1073741901" descr="https://programmer.ink/images/think/49a469e81e4cc248bb808f88c73340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rogrammer.ink/images/think/49a469e81e4cc248bb808f88c733403e.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3100" cy="2276475"/>
                    </a:xfrm>
                    <a:prstGeom prst="rect">
                      <a:avLst/>
                    </a:prstGeom>
                    <a:noFill/>
                    <a:ln>
                      <a:noFill/>
                    </a:ln>
                  </pic:spPr>
                </pic:pic>
              </a:graphicData>
            </a:graphic>
          </wp:inline>
        </w:drawing>
      </w:r>
      <w:r w:rsidR="006E0688">
        <w:br w:type="page"/>
      </w:r>
    </w:p>
    <w:p w14:paraId="3D17F93E" w14:textId="397CA51D" w:rsidR="00341FA7" w:rsidRPr="00BA5C7E" w:rsidRDefault="00341FA7" w:rsidP="00503874">
      <w:pPr>
        <w:pStyle w:val="Heading3"/>
      </w:pPr>
      <w:r w:rsidRPr="00BA5C7E">
        <w:t>17.48.1_Example_WRD_CRCBIT D,{#}S_131</w:t>
      </w:r>
    </w:p>
    <w:p w14:paraId="4B90C488" w14:textId="77777777" w:rsidR="00341FA7" w:rsidRPr="00341FA7" w:rsidRDefault="00341FA7">
      <w:pPr>
        <w:pStyle w:val="NoSpacing"/>
      </w:pPr>
      <w:r w:rsidRPr="00503874">
        <w:t>CRCBIT D,{#}S</w:t>
      </w:r>
      <w:r w:rsidRPr="00341FA7">
        <w:t xml:space="preserve"> </w:t>
      </w:r>
    </w:p>
    <w:p w14:paraId="3FCF88F5" w14:textId="77777777" w:rsidR="00341FA7" w:rsidRDefault="00341FA7">
      <w:pPr>
        <w:pStyle w:val="NoSpacing"/>
      </w:pPr>
      <w:r w:rsidRPr="00503874">
        <w:t xml:space="preserve">Iterate CRC value in D using C and polynomial in S. If (C XOR D[0]) </w:t>
      </w:r>
    </w:p>
    <w:p w14:paraId="18F9FDEC" w14:textId="77777777" w:rsidR="00341FA7" w:rsidRDefault="00341FA7">
      <w:pPr>
        <w:pStyle w:val="NoSpacing"/>
      </w:pPr>
      <w:r w:rsidRPr="00503874">
        <w:t>then D = (D &gt;&gt; 1) XOR S, else D = (D &gt;&gt; 1).</w:t>
      </w:r>
    </w:p>
    <w:p w14:paraId="63A3C4CD" w14:textId="77777777" w:rsidR="006C26FF" w:rsidRDefault="006C26FF">
      <w:pPr>
        <w:pStyle w:val="NoSpacing"/>
      </w:pPr>
    </w:p>
    <w:p w14:paraId="3A372829" w14:textId="77777777" w:rsidR="006C26FF" w:rsidRDefault="006C26FF" w:rsidP="00503874">
      <w:pPr>
        <w:pStyle w:val="NoSpacing"/>
        <w:shd w:val="clear" w:color="auto" w:fill="FFD966" w:themeFill="accent4" w:themeFillTint="99"/>
      </w:pPr>
      <w:r>
        <w:t>{{17.48.1_Example_WRD_CRCBIT D,{#}S_131}}</w:t>
      </w:r>
    </w:p>
    <w:p w14:paraId="710C7785" w14:textId="77777777" w:rsidR="006C26FF" w:rsidRDefault="006C26FF" w:rsidP="00503874">
      <w:pPr>
        <w:pStyle w:val="NoSpacing"/>
        <w:shd w:val="clear" w:color="auto" w:fill="FFD966" w:themeFill="accent4" w:themeFillTint="99"/>
      </w:pPr>
      <w:r>
        <w:t>{{</w:t>
      </w:r>
    </w:p>
    <w:p w14:paraId="0652263A" w14:textId="77777777" w:rsidR="006C26FF" w:rsidRDefault="006C26FF" w:rsidP="00503874">
      <w:pPr>
        <w:pStyle w:val="NoSpacing"/>
        <w:shd w:val="clear" w:color="auto" w:fill="FFD966" w:themeFill="accent4" w:themeFillTint="99"/>
      </w:pPr>
      <w:r>
        <w:t>CRCBIT D,{#}S</w:t>
      </w:r>
    </w:p>
    <w:p w14:paraId="18912AC2" w14:textId="77777777" w:rsidR="006C26FF" w:rsidRDefault="006C26FF" w:rsidP="00503874">
      <w:pPr>
        <w:pStyle w:val="NoSpacing"/>
        <w:shd w:val="clear" w:color="auto" w:fill="FFD966" w:themeFill="accent4" w:themeFillTint="99"/>
      </w:pPr>
      <w:r>
        <w:t>Iterate CRC value in D using C and polynomial in S. If (C XOR D[0])</w:t>
      </w:r>
    </w:p>
    <w:p w14:paraId="142203FC" w14:textId="77777777" w:rsidR="006C26FF" w:rsidRDefault="006C26FF" w:rsidP="00503874">
      <w:pPr>
        <w:pStyle w:val="NoSpacing"/>
        <w:shd w:val="clear" w:color="auto" w:fill="FFD966" w:themeFill="accent4" w:themeFillTint="99"/>
      </w:pPr>
      <w:r>
        <w:t>then D = (D &gt;&gt; 1) XOR S, else D = (D &gt;&gt; 1).</w:t>
      </w:r>
    </w:p>
    <w:p w14:paraId="205D689F" w14:textId="77777777" w:rsidR="006C26FF" w:rsidRDefault="006C26FF" w:rsidP="00503874">
      <w:pPr>
        <w:pStyle w:val="NoSpacing"/>
        <w:shd w:val="clear" w:color="auto" w:fill="FFD966" w:themeFill="accent4" w:themeFillTint="99"/>
      </w:pPr>
      <w:r>
        <w:t>Example</w:t>
      </w:r>
    </w:p>
    <w:p w14:paraId="3A836258" w14:textId="77777777" w:rsidR="006C26FF" w:rsidRDefault="006C26FF" w:rsidP="00503874">
      <w:pPr>
        <w:pStyle w:val="NoSpacing"/>
        <w:shd w:val="clear" w:color="auto" w:fill="FFD966" w:themeFill="accent4" w:themeFillTint="99"/>
      </w:pPr>
      <w:r>
        <w:t>}}</w:t>
      </w:r>
    </w:p>
    <w:p w14:paraId="5D60A7DA" w14:textId="77777777" w:rsidR="006C26FF" w:rsidRDefault="006C26FF" w:rsidP="00503874">
      <w:pPr>
        <w:pStyle w:val="NoSpacing"/>
        <w:shd w:val="clear" w:color="auto" w:fill="FFD966" w:themeFill="accent4" w:themeFillTint="99"/>
      </w:pPr>
      <w:r>
        <w:t>CON</w:t>
      </w:r>
    </w:p>
    <w:p w14:paraId="601446E3" w14:textId="77777777" w:rsidR="006C26FF" w:rsidRDefault="006C26FF" w:rsidP="00503874">
      <w:pPr>
        <w:pStyle w:val="NoSpacing"/>
        <w:shd w:val="clear" w:color="auto" w:fill="FFD966" w:themeFill="accent4" w:themeFillTint="99"/>
      </w:pPr>
      <w:r>
        <w:t xml:space="preserve">  _clkfreq = 200_000_000  ''Debug must be enabled clock must be greater than 10MHZ for Debug</w:t>
      </w:r>
    </w:p>
    <w:p w14:paraId="04F05380" w14:textId="77777777" w:rsidR="006C26FF" w:rsidRDefault="006C26FF" w:rsidP="00503874">
      <w:pPr>
        <w:pStyle w:val="NoSpacing"/>
        <w:shd w:val="clear" w:color="auto" w:fill="FFD966" w:themeFill="accent4" w:themeFillTint="99"/>
      </w:pPr>
      <w:r>
        <w:t>P0 =0 , P1 = 1  , P2 = 2</w:t>
      </w:r>
    </w:p>
    <w:p w14:paraId="12C01198" w14:textId="77777777" w:rsidR="006C26FF" w:rsidRDefault="006C26FF" w:rsidP="00503874">
      <w:pPr>
        <w:pStyle w:val="NoSpacing"/>
        <w:shd w:val="clear" w:color="auto" w:fill="F4B083" w:themeFill="accent2" w:themeFillTint="99"/>
      </w:pPr>
      <w:r>
        <w:t>VAR</w:t>
      </w:r>
    </w:p>
    <w:p w14:paraId="6D6FC19E" w14:textId="77777777" w:rsidR="006C26FF" w:rsidRDefault="006C26FF" w:rsidP="00503874">
      <w:pPr>
        <w:pStyle w:val="NoSpacing"/>
        <w:shd w:val="clear" w:color="auto" w:fill="F4B083" w:themeFill="accent2" w:themeFillTint="99"/>
      </w:pPr>
      <w:r>
        <w:t>Byte src[4]</w:t>
      </w:r>
    </w:p>
    <w:p w14:paraId="7363BC96" w14:textId="77777777" w:rsidR="006C26FF" w:rsidRDefault="006C26FF" w:rsidP="00503874">
      <w:pPr>
        <w:pStyle w:val="NoSpacing"/>
        <w:shd w:val="clear" w:color="auto" w:fill="F4B083" w:themeFill="accent2" w:themeFillTint="99"/>
      </w:pPr>
      <w:r>
        <w:t>long byteNum</w:t>
      </w:r>
    </w:p>
    <w:p w14:paraId="5446BFCD" w14:textId="77777777" w:rsidR="006C26FF" w:rsidRDefault="006C26FF" w:rsidP="00503874">
      <w:pPr>
        <w:pStyle w:val="NoSpacing"/>
        <w:shd w:val="clear" w:color="auto" w:fill="F4B083" w:themeFill="accent2" w:themeFillTint="99"/>
      </w:pPr>
      <w:r>
        <w:t>long address_src</w:t>
      </w:r>
    </w:p>
    <w:p w14:paraId="3938F84F" w14:textId="77777777" w:rsidR="006C26FF" w:rsidRDefault="006C26FF" w:rsidP="00503874">
      <w:pPr>
        <w:pStyle w:val="NoSpacing"/>
        <w:shd w:val="clear" w:color="auto" w:fill="F4B083" w:themeFill="accent2" w:themeFillTint="99"/>
      </w:pPr>
      <w:r>
        <w:t>long answerCRC8</w:t>
      </w:r>
    </w:p>
    <w:p w14:paraId="2259C451" w14:textId="77777777" w:rsidR="006C26FF" w:rsidRDefault="006C26FF" w:rsidP="00503874">
      <w:pPr>
        <w:pStyle w:val="NoSpacing"/>
        <w:shd w:val="clear" w:color="auto" w:fill="9CC2E5" w:themeFill="accent1" w:themeFillTint="99"/>
      </w:pPr>
      <w:r>
        <w:t>PUB main()|x</w:t>
      </w:r>
    </w:p>
    <w:p w14:paraId="68CD0E45" w14:textId="77777777" w:rsidR="006C26FF" w:rsidRDefault="006C26FF" w:rsidP="00503874">
      <w:pPr>
        <w:pStyle w:val="NoSpacing"/>
        <w:shd w:val="clear" w:color="auto" w:fill="9CC2E5" w:themeFill="accent1" w:themeFillTint="99"/>
      </w:pPr>
      <w:r>
        <w:t xml:space="preserve">     debug("--------------------------------------")</w:t>
      </w:r>
    </w:p>
    <w:p w14:paraId="1DA96BC6" w14:textId="77777777" w:rsidR="006C26FF" w:rsidRDefault="006C26FF" w:rsidP="00503874">
      <w:pPr>
        <w:pStyle w:val="NoSpacing"/>
        <w:shd w:val="clear" w:color="auto" w:fill="9CC2E5" w:themeFill="accent1" w:themeFillTint="99"/>
      </w:pPr>
      <w:r>
        <w:t xml:space="preserve">     debug("CRCBIT D,{#}S")</w:t>
      </w:r>
    </w:p>
    <w:p w14:paraId="07984454" w14:textId="77777777" w:rsidR="006C26FF" w:rsidRDefault="006C26FF" w:rsidP="00503874">
      <w:pPr>
        <w:pStyle w:val="NoSpacing"/>
        <w:shd w:val="clear" w:color="auto" w:fill="9CC2E5" w:themeFill="accent1" w:themeFillTint="99"/>
      </w:pPr>
      <w:r>
        <w:t xml:space="preserve">     debug("Iterate CRC value in D using C and polynomial in S. If (C XOR D[0])")</w:t>
      </w:r>
    </w:p>
    <w:p w14:paraId="7782033C" w14:textId="77777777" w:rsidR="006C26FF" w:rsidRDefault="006C26FF" w:rsidP="00503874">
      <w:pPr>
        <w:pStyle w:val="NoSpacing"/>
        <w:shd w:val="clear" w:color="auto" w:fill="9CC2E5" w:themeFill="accent1" w:themeFillTint="99"/>
      </w:pPr>
      <w:r>
        <w:t xml:space="preserve">     debug("then D = (D &gt;&gt; 1) XOR S, else D = (D &gt;&gt; 1).")</w:t>
      </w:r>
    </w:p>
    <w:p w14:paraId="51C301E4" w14:textId="77777777" w:rsidR="006C26FF" w:rsidRDefault="006C26FF" w:rsidP="00503874">
      <w:pPr>
        <w:pStyle w:val="NoSpacing"/>
        <w:shd w:val="clear" w:color="auto" w:fill="9CC2E5" w:themeFill="accent1" w:themeFillTint="99"/>
      </w:pPr>
      <w:r>
        <w:t xml:space="preserve">     debug("Example")</w:t>
      </w:r>
    </w:p>
    <w:p w14:paraId="412C73A6" w14:textId="77777777" w:rsidR="006C26FF" w:rsidRDefault="006C26FF" w:rsidP="00503874">
      <w:pPr>
        <w:pStyle w:val="NoSpacing"/>
        <w:shd w:val="clear" w:color="auto" w:fill="9CC2E5" w:themeFill="accent1" w:themeFillTint="99"/>
      </w:pPr>
      <w:r>
        <w:t xml:space="preserve">     debug(" ")</w:t>
      </w:r>
    </w:p>
    <w:p w14:paraId="615D8FC1" w14:textId="77777777" w:rsidR="006C26FF" w:rsidRDefault="006C26FF" w:rsidP="00503874">
      <w:pPr>
        <w:pStyle w:val="NoSpacing"/>
        <w:shd w:val="clear" w:color="auto" w:fill="9CC2E5" w:themeFill="accent1" w:themeFillTint="99"/>
      </w:pPr>
      <w:r>
        <w:t xml:space="preserve">     debug("--------------------------------------")</w:t>
      </w:r>
    </w:p>
    <w:p w14:paraId="5D60C0E5" w14:textId="77777777" w:rsidR="006C26FF" w:rsidRDefault="006C26FF" w:rsidP="00503874">
      <w:pPr>
        <w:pStyle w:val="NoSpacing"/>
        <w:shd w:val="clear" w:color="auto" w:fill="9CC2E5" w:themeFill="accent1" w:themeFillTint="99"/>
      </w:pPr>
      <w:r>
        <w:t xml:space="preserve">     byteNum := 4</w:t>
      </w:r>
    </w:p>
    <w:p w14:paraId="63D4EC9A" w14:textId="77777777" w:rsidR="006C26FF" w:rsidRDefault="006C26FF" w:rsidP="00503874">
      <w:pPr>
        <w:pStyle w:val="NoSpacing"/>
        <w:shd w:val="clear" w:color="auto" w:fill="9CC2E5" w:themeFill="accent1" w:themeFillTint="99"/>
      </w:pPr>
      <w:r>
        <w:t xml:space="preserve">     src[0] := $77</w:t>
      </w:r>
    </w:p>
    <w:p w14:paraId="7A85C0DC" w14:textId="77777777" w:rsidR="006C26FF" w:rsidRDefault="006C26FF" w:rsidP="00503874">
      <w:pPr>
        <w:pStyle w:val="NoSpacing"/>
        <w:shd w:val="clear" w:color="auto" w:fill="9CC2E5" w:themeFill="accent1" w:themeFillTint="99"/>
      </w:pPr>
      <w:r>
        <w:t xml:space="preserve">     src[1] := $78</w:t>
      </w:r>
    </w:p>
    <w:p w14:paraId="7844ADDB" w14:textId="77777777" w:rsidR="006C26FF" w:rsidRDefault="006C26FF" w:rsidP="00503874">
      <w:pPr>
        <w:pStyle w:val="NoSpacing"/>
        <w:shd w:val="clear" w:color="auto" w:fill="9CC2E5" w:themeFill="accent1" w:themeFillTint="99"/>
      </w:pPr>
      <w:r>
        <w:t xml:space="preserve">     src[2] := $79</w:t>
      </w:r>
    </w:p>
    <w:p w14:paraId="7DCEA729" w14:textId="77777777" w:rsidR="006C26FF" w:rsidRDefault="006C26FF" w:rsidP="00503874">
      <w:pPr>
        <w:pStyle w:val="NoSpacing"/>
        <w:shd w:val="clear" w:color="auto" w:fill="9CC2E5" w:themeFill="accent1" w:themeFillTint="99"/>
      </w:pPr>
      <w:r>
        <w:t xml:space="preserve">     src[3] := $7A</w:t>
      </w:r>
    </w:p>
    <w:p w14:paraId="7BEFD2CA" w14:textId="77777777" w:rsidR="006C26FF" w:rsidRDefault="006C26FF" w:rsidP="00503874">
      <w:pPr>
        <w:pStyle w:val="NoSpacing"/>
        <w:shd w:val="clear" w:color="auto" w:fill="9CC2E5" w:themeFill="accent1" w:themeFillTint="99"/>
      </w:pPr>
      <w:r>
        <w:t xml:space="preserve">     debug("before CRC8 Calculation",ubin(answerCRC8))</w:t>
      </w:r>
    </w:p>
    <w:p w14:paraId="3A769C2C" w14:textId="77777777" w:rsidR="006C26FF" w:rsidRDefault="006C26FF" w:rsidP="00503874">
      <w:pPr>
        <w:pStyle w:val="NoSpacing"/>
        <w:shd w:val="clear" w:color="auto" w:fill="9CC2E5" w:themeFill="accent1" w:themeFillTint="99"/>
      </w:pPr>
      <w:r>
        <w:t xml:space="preserve">     repeat x from 0 to 3</w:t>
      </w:r>
    </w:p>
    <w:p w14:paraId="73522982" w14:textId="77777777" w:rsidR="006C26FF" w:rsidRDefault="006C26FF" w:rsidP="00503874">
      <w:pPr>
        <w:pStyle w:val="NoSpacing"/>
        <w:shd w:val="clear" w:color="auto" w:fill="9CC2E5" w:themeFill="accent1" w:themeFillTint="99"/>
      </w:pPr>
      <w:r>
        <w:t xml:space="preserve">      address_src[x] := @src[x]</w:t>
      </w:r>
    </w:p>
    <w:p w14:paraId="320F6527" w14:textId="77777777" w:rsidR="006C26FF" w:rsidRDefault="006C26FF" w:rsidP="00503874">
      <w:pPr>
        <w:pStyle w:val="NoSpacing"/>
        <w:shd w:val="clear" w:color="auto" w:fill="9CC2E5" w:themeFill="accent1" w:themeFillTint="99"/>
      </w:pPr>
      <w:r>
        <w:t xml:space="preserve">      debug(udec(address_src[x]),ubin(src[x]),uhex(src[x]))</w:t>
      </w:r>
    </w:p>
    <w:p w14:paraId="13A845A3" w14:textId="77777777" w:rsidR="006C26FF" w:rsidRDefault="006C26FF" w:rsidP="00503874">
      <w:pPr>
        <w:pStyle w:val="NoSpacing"/>
        <w:shd w:val="clear" w:color="auto" w:fill="9CC2E5" w:themeFill="accent1" w:themeFillTint="99"/>
      </w:pPr>
      <w:r>
        <w:t xml:space="preserve">     answerCRC8 := CR8(@src,byteNum)</w:t>
      </w:r>
    </w:p>
    <w:p w14:paraId="39844818" w14:textId="77777777" w:rsidR="006C26FF" w:rsidRDefault="006C26FF" w:rsidP="00503874">
      <w:pPr>
        <w:pStyle w:val="NoSpacing"/>
        <w:shd w:val="clear" w:color="auto" w:fill="9CC2E5" w:themeFill="accent1" w:themeFillTint="99"/>
      </w:pPr>
      <w:r>
        <w:t xml:space="preserve">     debug("after CRC8 Calculation",ubin(answerCRC8))</w:t>
      </w:r>
    </w:p>
    <w:p w14:paraId="22CE9E4E" w14:textId="77777777" w:rsidR="006C26FF" w:rsidRDefault="006C26FF" w:rsidP="00503874">
      <w:pPr>
        <w:pStyle w:val="NoSpacing"/>
        <w:shd w:val="clear" w:color="auto" w:fill="9CC2E5" w:themeFill="accent1" w:themeFillTint="99"/>
      </w:pPr>
      <w:r>
        <w:t xml:space="preserve">     debug("--------------------------------------")</w:t>
      </w:r>
    </w:p>
    <w:p w14:paraId="6B9BEB27" w14:textId="77777777" w:rsidR="006C26FF" w:rsidRDefault="006C26FF" w:rsidP="00503874">
      <w:pPr>
        <w:pStyle w:val="NoSpacing"/>
        <w:shd w:val="clear" w:color="auto" w:fill="9CC2E5" w:themeFill="accent1" w:themeFillTint="99"/>
      </w:pPr>
      <w:r>
        <w:t xml:space="preserve">    repeat                                    'keep cog 0 running</w:t>
      </w:r>
    </w:p>
    <w:p w14:paraId="30E3677A" w14:textId="77777777" w:rsidR="006C26FF" w:rsidRDefault="006C26FF" w:rsidP="00503874">
      <w:r>
        <w:br w:type="page"/>
      </w:r>
    </w:p>
    <w:p w14:paraId="37B74EF7" w14:textId="77777777" w:rsidR="006C26FF" w:rsidRDefault="006C26FF" w:rsidP="00503874">
      <w:pPr>
        <w:pStyle w:val="NoSpacing"/>
        <w:shd w:val="clear" w:color="auto" w:fill="9CC2E5" w:themeFill="accent1" w:themeFillTint="99"/>
      </w:pPr>
      <w:r>
        <w:t>PUB CR8(p_src,n): crc | b</w:t>
      </w:r>
    </w:p>
    <w:p w14:paraId="3E938A9B" w14:textId="0E5D2077" w:rsidR="006C26FF" w:rsidRDefault="006C26FF" w:rsidP="00503874">
      <w:pPr>
        <w:pStyle w:val="NoSpacing"/>
        <w:shd w:val="clear" w:color="auto" w:fill="9CC2E5" w:themeFill="accent1" w:themeFillTint="99"/>
      </w:pPr>
      <w:r>
        <w:t xml:space="preserve"> org</w:t>
      </w:r>
    </w:p>
    <w:p w14:paraId="3D392836" w14:textId="77777777" w:rsidR="006C26FF" w:rsidRDefault="006C26FF" w:rsidP="00503874">
      <w:pPr>
        <w:pStyle w:val="NoSpacing"/>
        <w:shd w:val="clear" w:color="auto" w:fill="9CC2E5" w:themeFill="accent1" w:themeFillTint="99"/>
      </w:pPr>
      <w:r>
        <w:t>S0_CRCBIT             drvh     #P0</w:t>
      </w:r>
    </w:p>
    <w:p w14:paraId="54C87988" w14:textId="77777777" w:rsidR="006C26FF" w:rsidRDefault="006C26FF" w:rsidP="00503874">
      <w:pPr>
        <w:pStyle w:val="NoSpacing"/>
        <w:shd w:val="clear" w:color="auto" w:fill="9CC2E5" w:themeFill="accent1" w:themeFillTint="99"/>
      </w:pPr>
      <w:r>
        <w:t>.loop                 rdbyte     b, p_src</w:t>
      </w:r>
    </w:p>
    <w:p w14:paraId="29EB2F0C" w14:textId="77777777" w:rsidR="006C26FF" w:rsidRDefault="006C26FF" w:rsidP="00503874">
      <w:pPr>
        <w:pStyle w:val="NoSpacing"/>
        <w:shd w:val="clear" w:color="auto" w:fill="9CC2E5" w:themeFill="accent1" w:themeFillTint="99"/>
      </w:pPr>
      <w:r>
        <w:t xml:space="preserve">                      debug(ubin(b),udec(p_src))</w:t>
      </w:r>
    </w:p>
    <w:p w14:paraId="3E78B4A1" w14:textId="77777777" w:rsidR="006C26FF" w:rsidRDefault="006C26FF" w:rsidP="00503874">
      <w:pPr>
        <w:pStyle w:val="NoSpacing"/>
        <w:shd w:val="clear" w:color="auto" w:fill="9CC2E5" w:themeFill="accent1" w:themeFillTint="99"/>
      </w:pPr>
      <w:r>
        <w:t xml:space="preserve">                      add     p_src, #1</w:t>
      </w:r>
    </w:p>
    <w:p w14:paraId="37B65317" w14:textId="77777777" w:rsidR="006C26FF" w:rsidRDefault="006C26FF" w:rsidP="00503874">
      <w:pPr>
        <w:pStyle w:val="NoSpacing"/>
        <w:shd w:val="clear" w:color="auto" w:fill="9CC2E5" w:themeFill="accent1" w:themeFillTint="99"/>
      </w:pPr>
      <w:r>
        <w:t xml:space="preserve">                      rep     @.done, #8</w:t>
      </w:r>
    </w:p>
    <w:p w14:paraId="689E6196" w14:textId="77777777" w:rsidR="006C26FF" w:rsidRDefault="006C26FF" w:rsidP="00503874">
      <w:pPr>
        <w:pStyle w:val="NoSpacing"/>
        <w:shd w:val="clear" w:color="auto" w:fill="9CC2E5" w:themeFill="accent1" w:themeFillTint="99"/>
      </w:pPr>
      <w:r>
        <w:t xml:space="preserve">                      shr     b, #1                 wc</w:t>
      </w:r>
    </w:p>
    <w:p w14:paraId="1F12953B" w14:textId="77777777" w:rsidR="006C26FF" w:rsidRDefault="006C26FF" w:rsidP="00503874">
      <w:pPr>
        <w:pStyle w:val="NoSpacing"/>
        <w:shd w:val="clear" w:color="auto" w:fill="9CC2E5" w:themeFill="accent1" w:themeFillTint="99"/>
      </w:pPr>
      <w:r>
        <w:t xml:space="preserve">                      crcbit  crc, #$8C</w:t>
      </w:r>
    </w:p>
    <w:p w14:paraId="26F3B4D4" w14:textId="77777777" w:rsidR="006C26FF" w:rsidRDefault="006C26FF" w:rsidP="00503874">
      <w:pPr>
        <w:pStyle w:val="NoSpacing"/>
        <w:shd w:val="clear" w:color="auto" w:fill="9CC2E5" w:themeFill="accent1" w:themeFillTint="99"/>
      </w:pPr>
      <w:r>
        <w:t>.done                 djnz    n, #.loop</w:t>
      </w:r>
    </w:p>
    <w:p w14:paraId="10BF51A6" w14:textId="6E6CEBED" w:rsidR="00341FA7" w:rsidRDefault="006C26FF" w:rsidP="00503874">
      <w:pPr>
        <w:pStyle w:val="NoSpacing"/>
        <w:shd w:val="clear" w:color="auto" w:fill="9CC2E5" w:themeFill="accent1" w:themeFillTint="99"/>
      </w:pPr>
      <w:r>
        <w:t>end</w:t>
      </w:r>
    </w:p>
    <w:p w14:paraId="67DF5A63" w14:textId="77777777" w:rsidR="006C26FF" w:rsidRDefault="006C26FF" w:rsidP="00503874">
      <w:pPr>
        <w:rPr>
          <w:rFonts w:asciiTheme="majorHAnsi" w:eastAsiaTheme="majorEastAsia" w:hAnsiTheme="majorHAnsi" w:cstheme="majorBidi"/>
          <w:color w:val="1F4D78" w:themeColor="accent1" w:themeShade="7F"/>
          <w:sz w:val="24"/>
          <w:szCs w:val="24"/>
        </w:rPr>
      </w:pPr>
      <w:r>
        <w:br w:type="page"/>
      </w:r>
    </w:p>
    <w:p w14:paraId="05F914FC" w14:textId="25B33AB1" w:rsidR="00341FA7" w:rsidRPr="00BA5C7E" w:rsidRDefault="00341FA7" w:rsidP="00503874">
      <w:pPr>
        <w:pStyle w:val="Heading3"/>
      </w:pPr>
      <w:r w:rsidRPr="00BA5C7E">
        <w:t>17.48.2_Example_WRD_CRC</w:t>
      </w:r>
      <w:r w:rsidR="00E51FAA">
        <w:t xml:space="preserve">NIB </w:t>
      </w:r>
      <w:r w:rsidRPr="00BA5C7E">
        <w:t>D</w:t>
      </w:r>
      <w:r w:rsidR="00E51FAA">
        <w:t>,{#}S</w:t>
      </w:r>
      <w:r w:rsidRPr="00BA5C7E">
        <w:t>_132</w:t>
      </w:r>
    </w:p>
    <w:p w14:paraId="6D7CFDB4" w14:textId="6F1DCA17" w:rsidR="00341FA7" w:rsidRPr="00503874" w:rsidRDefault="00341FA7">
      <w:pPr>
        <w:pStyle w:val="NoSpacing"/>
      </w:pPr>
      <w:r w:rsidRPr="00503874">
        <w:t>CRCNIB D,{#}S</w:t>
      </w:r>
    </w:p>
    <w:p w14:paraId="526B3585" w14:textId="77777777" w:rsidR="00341FA7" w:rsidRPr="00503874" w:rsidRDefault="00341FA7">
      <w:pPr>
        <w:pStyle w:val="NoSpacing"/>
      </w:pPr>
      <w:r w:rsidRPr="00503874">
        <w:t>Iterate CRC value in D using Q[31:28] and polynomial in S.</w:t>
      </w:r>
    </w:p>
    <w:p w14:paraId="64DEBD2E" w14:textId="1AAA0F05" w:rsidR="00341FA7" w:rsidRDefault="00341FA7">
      <w:pPr>
        <w:pStyle w:val="NoSpacing"/>
      </w:pPr>
      <w:r w:rsidRPr="00503874">
        <w:t>Like CRCBIT x 4. Q = Q &lt;&lt; 4. Use 'REP #n,#1'+SETQ+CRCNIB+CRCNIB+CRCNIB...</w:t>
      </w:r>
    </w:p>
    <w:p w14:paraId="7E9B69BE" w14:textId="77777777" w:rsidR="006C26FF" w:rsidRDefault="006C26FF">
      <w:pPr>
        <w:pStyle w:val="NoSpacing"/>
      </w:pPr>
    </w:p>
    <w:p w14:paraId="73F824E6" w14:textId="77777777" w:rsidR="006C26FF" w:rsidRDefault="006C26FF" w:rsidP="00503874">
      <w:pPr>
        <w:pStyle w:val="NoSpacing"/>
        <w:shd w:val="clear" w:color="auto" w:fill="FFD966" w:themeFill="accent4" w:themeFillTint="99"/>
      </w:pPr>
      <w:r>
        <w:t>{{17.48.2_Example_WRD_CRCNIB D,{#}S_132}}</w:t>
      </w:r>
    </w:p>
    <w:p w14:paraId="11AC8338" w14:textId="77777777" w:rsidR="006C26FF" w:rsidRDefault="006C26FF" w:rsidP="00503874">
      <w:pPr>
        <w:pStyle w:val="NoSpacing"/>
        <w:shd w:val="clear" w:color="auto" w:fill="FFD966" w:themeFill="accent4" w:themeFillTint="99"/>
      </w:pPr>
      <w:r>
        <w:t>{{</w:t>
      </w:r>
    </w:p>
    <w:p w14:paraId="2232B1F8" w14:textId="77777777" w:rsidR="006C26FF" w:rsidRDefault="006C26FF" w:rsidP="00503874">
      <w:pPr>
        <w:pStyle w:val="NoSpacing"/>
        <w:shd w:val="clear" w:color="auto" w:fill="FFD966" w:themeFill="accent4" w:themeFillTint="99"/>
      </w:pPr>
      <w:r>
        <w:t>CRCNIB D,{#}S  (132)</w:t>
      </w:r>
    </w:p>
    <w:p w14:paraId="0DE23A88" w14:textId="77777777" w:rsidR="006C26FF" w:rsidRDefault="006C26FF" w:rsidP="00503874">
      <w:pPr>
        <w:pStyle w:val="NoSpacing"/>
        <w:shd w:val="clear" w:color="auto" w:fill="FFD966" w:themeFill="accent4" w:themeFillTint="99"/>
      </w:pPr>
      <w:r>
        <w:t>Iterate CRC value in D using Q[31:28] and polynomial in S.</w:t>
      </w:r>
    </w:p>
    <w:p w14:paraId="3AEC392A" w14:textId="77777777" w:rsidR="006C26FF" w:rsidRDefault="006C26FF" w:rsidP="00503874">
      <w:pPr>
        <w:pStyle w:val="NoSpacing"/>
        <w:shd w:val="clear" w:color="auto" w:fill="FFD966" w:themeFill="accent4" w:themeFillTint="99"/>
      </w:pPr>
      <w:r>
        <w:t>Like CRCBIT x 4. Q = Q &lt;&lt; 4. Use 'REP #n,#1'+SETQ+CRCNIB+CRCNIB+CRCNIB...</w:t>
      </w:r>
    </w:p>
    <w:p w14:paraId="1359DE39" w14:textId="77777777" w:rsidR="006C26FF" w:rsidRDefault="006C26FF" w:rsidP="00503874">
      <w:pPr>
        <w:pStyle w:val="NoSpacing"/>
        <w:shd w:val="clear" w:color="auto" w:fill="FFD966" w:themeFill="accent4" w:themeFillTint="99"/>
      </w:pPr>
      <w:r>
        <w:t>Example</w:t>
      </w:r>
    </w:p>
    <w:p w14:paraId="79AEDBA3" w14:textId="77777777" w:rsidR="006C26FF" w:rsidRDefault="006C26FF" w:rsidP="00503874">
      <w:pPr>
        <w:pStyle w:val="NoSpacing"/>
        <w:shd w:val="clear" w:color="auto" w:fill="FFD966" w:themeFill="accent4" w:themeFillTint="99"/>
      </w:pPr>
      <w:r>
        <w:t>Generate CRC8 for 4 byte data stream</w:t>
      </w:r>
    </w:p>
    <w:p w14:paraId="442CFF7D" w14:textId="77777777" w:rsidR="006C26FF" w:rsidRDefault="006C26FF" w:rsidP="00503874">
      <w:pPr>
        <w:pStyle w:val="NoSpacing"/>
        <w:shd w:val="clear" w:color="auto" w:fill="FFD966" w:themeFill="accent4" w:themeFillTint="99"/>
      </w:pPr>
      <w:r>
        <w:t>}}</w:t>
      </w:r>
    </w:p>
    <w:p w14:paraId="0D52413E" w14:textId="77777777" w:rsidR="006C26FF" w:rsidRDefault="006C26FF" w:rsidP="00503874">
      <w:pPr>
        <w:pStyle w:val="NoSpacing"/>
        <w:shd w:val="clear" w:color="auto" w:fill="FFD966" w:themeFill="accent4" w:themeFillTint="99"/>
      </w:pPr>
      <w:r>
        <w:t>CON {Processor Timing}</w:t>
      </w:r>
    </w:p>
    <w:p w14:paraId="279DB168" w14:textId="77777777" w:rsidR="006C26FF" w:rsidRDefault="006C26FF" w:rsidP="00503874">
      <w:pPr>
        <w:pStyle w:val="NoSpacing"/>
        <w:shd w:val="clear" w:color="auto" w:fill="FFD966" w:themeFill="accent4" w:themeFillTint="99"/>
      </w:pPr>
      <w:r>
        <w:t xml:space="preserve">  _clkfreq  = 200_000_000  'processor clock speed</w:t>
      </w:r>
    </w:p>
    <w:p w14:paraId="67AB9A00" w14:textId="77777777" w:rsidR="006C26FF" w:rsidRDefault="006C26FF" w:rsidP="00503874">
      <w:pPr>
        <w:pStyle w:val="NoSpacing"/>
        <w:shd w:val="clear" w:color="auto" w:fill="FFD966" w:themeFill="accent4" w:themeFillTint="99"/>
      </w:pPr>
      <w:r>
        <w:t xml:space="preserve">  P0 =0 , P1 = 1  , P2 = 2</w:t>
      </w:r>
    </w:p>
    <w:p w14:paraId="3D3FED2F" w14:textId="77777777" w:rsidR="006C26FF" w:rsidRDefault="006C26FF" w:rsidP="00503874">
      <w:pPr>
        <w:pStyle w:val="NoSpacing"/>
        <w:shd w:val="clear" w:color="auto" w:fill="F4B083" w:themeFill="accent2" w:themeFillTint="99"/>
      </w:pPr>
      <w:r>
        <w:t>var</w:t>
      </w:r>
    </w:p>
    <w:p w14:paraId="587AEF3A" w14:textId="77777777" w:rsidR="006C26FF" w:rsidRDefault="006C26FF" w:rsidP="00503874">
      <w:pPr>
        <w:pStyle w:val="NoSpacing"/>
        <w:shd w:val="clear" w:color="auto" w:fill="F4B083" w:themeFill="accent2" w:themeFillTint="99"/>
      </w:pPr>
      <w:r>
        <w:t>byte src[4]</w:t>
      </w:r>
    </w:p>
    <w:p w14:paraId="7F386506" w14:textId="77777777" w:rsidR="006C26FF" w:rsidRDefault="006C26FF" w:rsidP="00503874">
      <w:pPr>
        <w:pStyle w:val="NoSpacing"/>
        <w:shd w:val="clear" w:color="auto" w:fill="F4B083" w:themeFill="accent2" w:themeFillTint="99"/>
      </w:pPr>
      <w:r>
        <w:t>long address_src[4]</w:t>
      </w:r>
    </w:p>
    <w:p w14:paraId="31889908" w14:textId="77777777" w:rsidR="006C26FF" w:rsidRDefault="006C26FF" w:rsidP="00503874">
      <w:pPr>
        <w:pStyle w:val="NoSpacing"/>
        <w:shd w:val="clear" w:color="auto" w:fill="F4B083" w:themeFill="accent2" w:themeFillTint="99"/>
      </w:pPr>
      <w:r>
        <w:t>long num_long</w:t>
      </w:r>
    </w:p>
    <w:p w14:paraId="60639980" w14:textId="77777777" w:rsidR="006C26FF" w:rsidRDefault="006C26FF" w:rsidP="00503874">
      <w:pPr>
        <w:pStyle w:val="NoSpacing"/>
        <w:shd w:val="clear" w:color="auto" w:fill="F4B083" w:themeFill="accent2" w:themeFillTint="99"/>
      </w:pPr>
      <w:r>
        <w:t>long answerCRC8</w:t>
      </w:r>
    </w:p>
    <w:p w14:paraId="18B80EDE" w14:textId="77777777" w:rsidR="006C26FF" w:rsidRDefault="006C26FF" w:rsidP="00503874">
      <w:pPr>
        <w:pStyle w:val="NoSpacing"/>
        <w:shd w:val="clear" w:color="auto" w:fill="9CC2E5" w:themeFill="accent1" w:themeFillTint="99"/>
      </w:pPr>
      <w:r>
        <w:t>PUB main()|temp,x</w:t>
      </w:r>
    </w:p>
    <w:p w14:paraId="681F2606" w14:textId="77777777" w:rsidR="006C26FF" w:rsidRDefault="006C26FF" w:rsidP="00503874">
      <w:pPr>
        <w:pStyle w:val="NoSpacing"/>
        <w:shd w:val="clear" w:color="auto" w:fill="9CC2E5" w:themeFill="accent1" w:themeFillTint="99"/>
      </w:pPr>
      <w:r>
        <w:t xml:space="preserve">     debug("--------------------------------------")</w:t>
      </w:r>
    </w:p>
    <w:p w14:paraId="0E02AA0C" w14:textId="77777777" w:rsidR="006C26FF" w:rsidRDefault="006C26FF" w:rsidP="00503874">
      <w:pPr>
        <w:pStyle w:val="NoSpacing"/>
        <w:shd w:val="clear" w:color="auto" w:fill="9CC2E5" w:themeFill="accent1" w:themeFillTint="99"/>
      </w:pPr>
      <w:r>
        <w:t xml:space="preserve">     debug("CRCNIB D,{#}S  (132)")</w:t>
      </w:r>
    </w:p>
    <w:p w14:paraId="17423720" w14:textId="77777777" w:rsidR="006C26FF" w:rsidRDefault="006C26FF" w:rsidP="00503874">
      <w:pPr>
        <w:pStyle w:val="NoSpacing"/>
        <w:shd w:val="clear" w:color="auto" w:fill="9CC2E5" w:themeFill="accent1" w:themeFillTint="99"/>
      </w:pPr>
      <w:r>
        <w:t xml:space="preserve">     debug("Iterate CRC value in D using Q[31:28] and polynomial in S.")</w:t>
      </w:r>
    </w:p>
    <w:p w14:paraId="624972E8" w14:textId="77777777" w:rsidR="006C26FF" w:rsidRDefault="006C26FF" w:rsidP="00503874">
      <w:pPr>
        <w:pStyle w:val="NoSpacing"/>
        <w:shd w:val="clear" w:color="auto" w:fill="9CC2E5" w:themeFill="accent1" w:themeFillTint="99"/>
      </w:pPr>
      <w:r>
        <w:t xml:space="preserve">     debug("Like CRCBIT x 4. Q = Q &lt;&lt; 4. Use 'REP #n,#1'+SETQ+CRCNIB+CRCNIB+CRCNIB..")</w:t>
      </w:r>
    </w:p>
    <w:p w14:paraId="36CA1589" w14:textId="77777777" w:rsidR="006C26FF" w:rsidRDefault="006C26FF" w:rsidP="00503874">
      <w:pPr>
        <w:pStyle w:val="NoSpacing"/>
        <w:shd w:val="clear" w:color="auto" w:fill="9CC2E5" w:themeFill="accent1" w:themeFillTint="99"/>
      </w:pPr>
      <w:r>
        <w:t xml:space="preserve">     debug(" ")</w:t>
      </w:r>
    </w:p>
    <w:p w14:paraId="01A8E7CA" w14:textId="77777777" w:rsidR="006C26FF" w:rsidRDefault="006C26FF" w:rsidP="00503874">
      <w:pPr>
        <w:pStyle w:val="NoSpacing"/>
        <w:shd w:val="clear" w:color="auto" w:fill="9CC2E5" w:themeFill="accent1" w:themeFillTint="99"/>
      </w:pPr>
      <w:r>
        <w:t xml:space="preserve">     debug("Example")</w:t>
      </w:r>
    </w:p>
    <w:p w14:paraId="47D0DAA4" w14:textId="77777777" w:rsidR="006C26FF" w:rsidRDefault="006C26FF" w:rsidP="00503874">
      <w:pPr>
        <w:pStyle w:val="NoSpacing"/>
        <w:shd w:val="clear" w:color="auto" w:fill="9CC2E5" w:themeFill="accent1" w:themeFillTint="99"/>
      </w:pPr>
      <w:r>
        <w:t xml:space="preserve">     debug("Generate CRC8 for 4 byte data stream ")</w:t>
      </w:r>
    </w:p>
    <w:p w14:paraId="3260B081" w14:textId="77777777" w:rsidR="006C26FF" w:rsidRDefault="006C26FF" w:rsidP="00503874">
      <w:pPr>
        <w:pStyle w:val="NoSpacing"/>
        <w:shd w:val="clear" w:color="auto" w:fill="9CC2E5" w:themeFill="accent1" w:themeFillTint="99"/>
      </w:pPr>
      <w:r>
        <w:t xml:space="preserve">     debug("--------------------------------------")</w:t>
      </w:r>
    </w:p>
    <w:p w14:paraId="42600B85" w14:textId="77777777" w:rsidR="006C26FF" w:rsidRDefault="006C26FF" w:rsidP="00503874">
      <w:pPr>
        <w:pStyle w:val="NoSpacing"/>
        <w:shd w:val="clear" w:color="auto" w:fill="9CC2E5" w:themeFill="accent1" w:themeFillTint="99"/>
      </w:pPr>
      <w:r>
        <w:t xml:space="preserve">    answerCRC8 := 0</w:t>
      </w:r>
    </w:p>
    <w:p w14:paraId="79A6D22B" w14:textId="77777777" w:rsidR="006C26FF" w:rsidRDefault="006C26FF" w:rsidP="00503874">
      <w:pPr>
        <w:pStyle w:val="NoSpacing"/>
        <w:shd w:val="clear" w:color="auto" w:fill="9CC2E5" w:themeFill="accent1" w:themeFillTint="99"/>
      </w:pPr>
      <w:r>
        <w:t xml:space="preserve">    debug("before CRC8 calculation ",ubin(answerCRC8))</w:t>
      </w:r>
    </w:p>
    <w:p w14:paraId="0FD9A832" w14:textId="77777777" w:rsidR="006C26FF" w:rsidRDefault="006C26FF" w:rsidP="00503874">
      <w:pPr>
        <w:pStyle w:val="NoSpacing"/>
        <w:shd w:val="clear" w:color="auto" w:fill="9CC2E5" w:themeFill="accent1" w:themeFillTint="99"/>
      </w:pPr>
      <w:r>
        <w:t xml:space="preserve">    num_long := 4</w:t>
      </w:r>
    </w:p>
    <w:p w14:paraId="2C164149" w14:textId="77777777" w:rsidR="006C26FF" w:rsidRDefault="006C26FF" w:rsidP="00503874">
      <w:pPr>
        <w:pStyle w:val="NoSpacing"/>
        <w:shd w:val="clear" w:color="auto" w:fill="9CC2E5" w:themeFill="accent1" w:themeFillTint="99"/>
      </w:pPr>
      <w:r>
        <w:t xml:space="preserve">    src[0] := $77</w:t>
      </w:r>
    </w:p>
    <w:p w14:paraId="6CD34D0E" w14:textId="77777777" w:rsidR="006C26FF" w:rsidRDefault="006C26FF" w:rsidP="00503874">
      <w:pPr>
        <w:pStyle w:val="NoSpacing"/>
        <w:shd w:val="clear" w:color="auto" w:fill="9CC2E5" w:themeFill="accent1" w:themeFillTint="99"/>
      </w:pPr>
      <w:r>
        <w:t xml:space="preserve">    src[1] := $78</w:t>
      </w:r>
    </w:p>
    <w:p w14:paraId="0140137E" w14:textId="77777777" w:rsidR="006C26FF" w:rsidRDefault="006C26FF" w:rsidP="00503874">
      <w:pPr>
        <w:pStyle w:val="NoSpacing"/>
        <w:shd w:val="clear" w:color="auto" w:fill="9CC2E5" w:themeFill="accent1" w:themeFillTint="99"/>
      </w:pPr>
      <w:r>
        <w:t xml:space="preserve">    src[2] := $79</w:t>
      </w:r>
    </w:p>
    <w:p w14:paraId="12387090" w14:textId="77777777" w:rsidR="006C26FF" w:rsidRDefault="006C26FF" w:rsidP="00503874">
      <w:pPr>
        <w:pStyle w:val="NoSpacing"/>
        <w:shd w:val="clear" w:color="auto" w:fill="9CC2E5" w:themeFill="accent1" w:themeFillTint="99"/>
      </w:pPr>
      <w:r>
        <w:t xml:space="preserve">    src[3] := $7A</w:t>
      </w:r>
    </w:p>
    <w:p w14:paraId="1A43091A" w14:textId="77777777" w:rsidR="006C26FF" w:rsidRDefault="006C26FF" w:rsidP="00503874">
      <w:pPr>
        <w:pStyle w:val="NoSpacing"/>
        <w:shd w:val="clear" w:color="auto" w:fill="9CC2E5" w:themeFill="accent1" w:themeFillTint="99"/>
      </w:pPr>
      <w:r>
        <w:t xml:space="preserve">    repeat x from 0 to 3</w:t>
      </w:r>
    </w:p>
    <w:p w14:paraId="18C0DFAF" w14:textId="77777777" w:rsidR="006C26FF" w:rsidRDefault="006C26FF" w:rsidP="00503874">
      <w:pPr>
        <w:pStyle w:val="NoSpacing"/>
        <w:shd w:val="clear" w:color="auto" w:fill="9CC2E5" w:themeFill="accent1" w:themeFillTint="99"/>
      </w:pPr>
      <w:r>
        <w:t xml:space="preserve">      address_src[x] := @src[x]</w:t>
      </w:r>
    </w:p>
    <w:p w14:paraId="3A52055E" w14:textId="77777777" w:rsidR="006C26FF" w:rsidRDefault="006C26FF" w:rsidP="00503874">
      <w:pPr>
        <w:pStyle w:val="NoSpacing"/>
        <w:shd w:val="clear" w:color="auto" w:fill="9CC2E5" w:themeFill="accent1" w:themeFillTint="99"/>
      </w:pPr>
      <w:r>
        <w:t xml:space="preserve">      debug(udec(address_src[x]),ubin(src[x]),uhex(src[x]))</w:t>
      </w:r>
    </w:p>
    <w:p w14:paraId="77A4BF99" w14:textId="77777777" w:rsidR="006C26FF" w:rsidRDefault="006C26FF" w:rsidP="00503874">
      <w:pPr>
        <w:pStyle w:val="NoSpacing"/>
        <w:shd w:val="clear" w:color="auto" w:fill="9CC2E5" w:themeFill="accent1" w:themeFillTint="99"/>
      </w:pPr>
      <w:r>
        <w:t xml:space="preserve">    answerCRC8 := crc8(@src,num_long)</w:t>
      </w:r>
    </w:p>
    <w:p w14:paraId="06574E04" w14:textId="77777777" w:rsidR="006C26FF" w:rsidRDefault="006C26FF" w:rsidP="00503874">
      <w:pPr>
        <w:pStyle w:val="NoSpacing"/>
        <w:shd w:val="clear" w:color="auto" w:fill="9CC2E5" w:themeFill="accent1" w:themeFillTint="99"/>
      </w:pPr>
      <w:r>
        <w:t xml:space="preserve">    debug("after CRC8 calculation ",ubin(answerCRC8))</w:t>
      </w:r>
    </w:p>
    <w:p w14:paraId="5E58A5A0" w14:textId="77777777" w:rsidR="006C26FF" w:rsidRDefault="006C26FF" w:rsidP="00503874">
      <w:pPr>
        <w:pStyle w:val="NoSpacing"/>
        <w:shd w:val="clear" w:color="auto" w:fill="9CC2E5" w:themeFill="accent1" w:themeFillTint="99"/>
      </w:pPr>
      <w:r>
        <w:t xml:space="preserve">    debug("--------------------------------------")</w:t>
      </w:r>
    </w:p>
    <w:p w14:paraId="09D6D17B" w14:textId="77777777" w:rsidR="006C26FF" w:rsidRDefault="006C26FF" w:rsidP="00503874">
      <w:pPr>
        <w:pStyle w:val="NoSpacing"/>
        <w:shd w:val="clear" w:color="auto" w:fill="9CC2E5" w:themeFill="accent1" w:themeFillTint="99"/>
      </w:pPr>
      <w:r>
        <w:t xml:space="preserve">    repeat</w:t>
      </w:r>
    </w:p>
    <w:p w14:paraId="112F13CF" w14:textId="77777777" w:rsidR="006C26FF" w:rsidRDefault="006C26FF" w:rsidP="006C26FF">
      <w:pPr>
        <w:pStyle w:val="NoSpacing"/>
      </w:pPr>
    </w:p>
    <w:p w14:paraId="2E142869" w14:textId="77777777" w:rsidR="006C26FF" w:rsidRDefault="006C26FF" w:rsidP="00503874">
      <w:r>
        <w:br w:type="page"/>
      </w:r>
    </w:p>
    <w:p w14:paraId="639D5E49" w14:textId="67C4F35E" w:rsidR="006C26FF" w:rsidRDefault="006C26FF" w:rsidP="00503874">
      <w:pPr>
        <w:pStyle w:val="NoSpacing"/>
        <w:shd w:val="clear" w:color="auto" w:fill="9CC2E5" w:themeFill="accent1" w:themeFillTint="99"/>
      </w:pPr>
      <w:r>
        <w:t>pub crc8(p_src, n) : crc | b</w:t>
      </w:r>
    </w:p>
    <w:p w14:paraId="2736FBF9" w14:textId="77777777" w:rsidR="006C26FF" w:rsidRDefault="006C26FF" w:rsidP="00503874">
      <w:pPr>
        <w:pStyle w:val="NoSpacing"/>
        <w:shd w:val="clear" w:color="auto" w:fill="9CC2E5" w:themeFill="accent1" w:themeFillTint="99"/>
      </w:pPr>
      <w:r>
        <w:t>'' Returns CRC8 of n bytes from data at p_src</w:t>
      </w:r>
    </w:p>
    <w:p w14:paraId="036D570D" w14:textId="77777777" w:rsidR="006C26FF" w:rsidRDefault="006C26FF" w:rsidP="00503874">
      <w:pPr>
        <w:pStyle w:val="NoSpacing"/>
        <w:shd w:val="clear" w:color="auto" w:fill="9CC2E5" w:themeFill="accent1" w:themeFillTint="99"/>
      </w:pPr>
      <w:r>
        <w:t xml:space="preserve">  org</w:t>
      </w:r>
    </w:p>
    <w:p w14:paraId="14B14E2A" w14:textId="77777777" w:rsidR="006C26FF" w:rsidRDefault="006C26FF" w:rsidP="00503874">
      <w:pPr>
        <w:pStyle w:val="NoSpacing"/>
        <w:shd w:val="clear" w:color="auto" w:fill="9CC2E5" w:themeFill="accent1" w:themeFillTint="99"/>
      </w:pPr>
      <w:r>
        <w:t>S0_CRCBIT       drvh     #P0                   'program running</w:t>
      </w:r>
    </w:p>
    <w:p w14:paraId="71105CD3" w14:textId="77777777" w:rsidR="006C26FF" w:rsidRDefault="006C26FF" w:rsidP="00503874">
      <w:pPr>
        <w:pStyle w:val="NoSpacing"/>
        <w:shd w:val="clear" w:color="auto" w:fill="9CC2E5" w:themeFill="accent1" w:themeFillTint="99"/>
      </w:pPr>
      <w:r>
        <w:t>.loop           rdbyte    b, p_src</w:t>
      </w:r>
    </w:p>
    <w:p w14:paraId="1BC5F401" w14:textId="77777777" w:rsidR="006C26FF" w:rsidRDefault="006C26FF" w:rsidP="00503874">
      <w:pPr>
        <w:pStyle w:val="NoSpacing"/>
        <w:shd w:val="clear" w:color="auto" w:fill="9CC2E5" w:themeFill="accent1" w:themeFillTint="99"/>
      </w:pPr>
      <w:r>
        <w:t xml:space="preserve">                debug(ubin(b),udec(p_src))</w:t>
      </w:r>
    </w:p>
    <w:p w14:paraId="142E8CD4" w14:textId="77777777" w:rsidR="006C26FF" w:rsidRDefault="006C26FF" w:rsidP="00503874">
      <w:pPr>
        <w:pStyle w:val="NoSpacing"/>
        <w:shd w:val="clear" w:color="auto" w:fill="9CC2E5" w:themeFill="accent1" w:themeFillTint="99"/>
      </w:pPr>
      <w:r>
        <w:t xml:space="preserve">                add       p_src, #1</w:t>
      </w:r>
    </w:p>
    <w:p w14:paraId="58DD58E9" w14:textId="77777777" w:rsidR="006C26FF" w:rsidRDefault="006C26FF" w:rsidP="00503874">
      <w:pPr>
        <w:pStyle w:val="NoSpacing"/>
        <w:shd w:val="clear" w:color="auto" w:fill="9CC2E5" w:themeFill="accent1" w:themeFillTint="99"/>
      </w:pPr>
      <w:r>
        <w:t xml:space="preserve">                rev       b</w:t>
      </w:r>
    </w:p>
    <w:p w14:paraId="3EA8CFD1" w14:textId="77777777" w:rsidR="006C26FF" w:rsidRDefault="006C26FF" w:rsidP="00503874">
      <w:pPr>
        <w:pStyle w:val="NoSpacing"/>
        <w:shd w:val="clear" w:color="auto" w:fill="9CC2E5" w:themeFill="accent1" w:themeFillTint="99"/>
      </w:pPr>
      <w:r>
        <w:t xml:space="preserve">                setq      b</w:t>
      </w:r>
    </w:p>
    <w:p w14:paraId="6D39515A" w14:textId="77777777" w:rsidR="006C26FF" w:rsidRDefault="006C26FF" w:rsidP="00503874">
      <w:pPr>
        <w:pStyle w:val="NoSpacing"/>
        <w:shd w:val="clear" w:color="auto" w:fill="9CC2E5" w:themeFill="accent1" w:themeFillTint="99"/>
      </w:pPr>
      <w:r>
        <w:t xml:space="preserve">                crcnib    crc, #$8C</w:t>
      </w:r>
    </w:p>
    <w:p w14:paraId="4AF2CE06" w14:textId="77777777" w:rsidR="006C26FF" w:rsidRDefault="006C26FF" w:rsidP="00503874">
      <w:pPr>
        <w:pStyle w:val="NoSpacing"/>
        <w:shd w:val="clear" w:color="auto" w:fill="9CC2E5" w:themeFill="accent1" w:themeFillTint="99"/>
      </w:pPr>
      <w:r>
        <w:t xml:space="preserve">                crcnib    crc, #$8C</w:t>
      </w:r>
    </w:p>
    <w:p w14:paraId="5FD69E69" w14:textId="77777777" w:rsidR="006C26FF" w:rsidRDefault="006C26FF" w:rsidP="00503874">
      <w:pPr>
        <w:pStyle w:val="NoSpacing"/>
        <w:shd w:val="clear" w:color="auto" w:fill="9CC2E5" w:themeFill="accent1" w:themeFillTint="99"/>
      </w:pPr>
      <w:r>
        <w:t xml:space="preserve">                djnz      n, #.loop</w:t>
      </w:r>
    </w:p>
    <w:p w14:paraId="2B349FCD" w14:textId="47880101" w:rsidR="006C26FF" w:rsidRPr="00341FA7" w:rsidRDefault="006C26FF">
      <w:pPr>
        <w:pStyle w:val="NoSpacing"/>
        <w:shd w:val="clear" w:color="auto" w:fill="9CC2E5" w:themeFill="accent1" w:themeFillTint="99"/>
      </w:pPr>
      <w:r>
        <w:t xml:space="preserve">  end</w:t>
      </w:r>
    </w:p>
    <w:p w14:paraId="11ABF2C0" w14:textId="77777777" w:rsidR="006C6999" w:rsidRDefault="006C6999" w:rsidP="00503874">
      <w:pPr>
        <w:pStyle w:val="NoSpacing"/>
      </w:pPr>
    </w:p>
    <w:p w14:paraId="04A16D63" w14:textId="77777777" w:rsidR="006C6999" w:rsidRDefault="006C6999" w:rsidP="00503874">
      <w:pPr>
        <w:pStyle w:val="Heading3"/>
      </w:pPr>
      <w:r>
        <w:t>17.48.3_Example_WRD_CRCBIT_Function</w:t>
      </w:r>
    </w:p>
    <w:p w14:paraId="0F42D47C" w14:textId="24174DE4" w:rsidR="00341FA7" w:rsidRDefault="006C6999" w:rsidP="00503874">
      <w:pPr>
        <w:pStyle w:val="NoSpacing"/>
      </w:pPr>
      <w:r>
        <w:t>This is included with Progam examples but has not been tested</w:t>
      </w:r>
      <w:r w:rsidR="00341FA7">
        <w:br w:type="page"/>
      </w:r>
    </w:p>
    <w:p w14:paraId="10B883FB" w14:textId="77777777" w:rsidR="006C6999" w:rsidRDefault="006C6999">
      <w:pPr>
        <w:pStyle w:val="NoSpacing"/>
        <w:rPr>
          <w:rFonts w:asciiTheme="majorHAnsi" w:eastAsiaTheme="majorEastAsia" w:hAnsiTheme="majorHAnsi" w:cstheme="majorBidi"/>
          <w:color w:val="2E74B5" w:themeColor="accent1" w:themeShade="BF"/>
          <w:sz w:val="26"/>
          <w:szCs w:val="26"/>
        </w:rPr>
      </w:pPr>
    </w:p>
    <w:p w14:paraId="5D41AC2A" w14:textId="7E07EA68" w:rsidR="006C6999" w:rsidRDefault="006C6999" w:rsidP="00503874">
      <w:pPr>
        <w:pStyle w:val="Heading2"/>
      </w:pPr>
      <w:r>
        <w:t>17.49) MUXNITS/MUXNIB D,{#}S Set  bit in D from S</w:t>
      </w:r>
    </w:p>
    <w:tbl>
      <w:tblPr>
        <w:tblW w:w="11790" w:type="dxa"/>
        <w:tblInd w:w="-548" w:type="dxa"/>
        <w:tblCellMar>
          <w:left w:w="0" w:type="dxa"/>
          <w:right w:w="0" w:type="dxa"/>
        </w:tblCellMar>
        <w:tblLook w:val="04A0" w:firstRow="1" w:lastRow="0" w:firstColumn="1" w:lastColumn="0" w:noHBand="0" w:noVBand="1"/>
      </w:tblPr>
      <w:tblGrid>
        <w:gridCol w:w="540"/>
        <w:gridCol w:w="3150"/>
        <w:gridCol w:w="8100"/>
      </w:tblGrid>
      <w:tr w:rsidR="006C6999" w:rsidRPr="00BA4ADA" w14:paraId="023492D6" w14:textId="77777777" w:rsidTr="0081634D">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E92CE7" w14:textId="77777777" w:rsidR="006C6999" w:rsidRPr="0051756A" w:rsidRDefault="006C6999" w:rsidP="00503874">
            <w:r w:rsidRPr="0051756A">
              <w:t>133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36C8EBB" w14:textId="77777777" w:rsidR="006C6999" w:rsidRPr="0051756A" w:rsidRDefault="006C6999">
            <w:r w:rsidRPr="0051756A">
              <w:t>MUXNITS D,{#}S</w:t>
            </w:r>
          </w:p>
        </w:tc>
        <w:tc>
          <w:tcPr>
            <w:tcW w:w="8100" w:type="dxa"/>
            <w:vAlign w:val="bottom"/>
          </w:tcPr>
          <w:p w14:paraId="66AC7C97" w14:textId="77777777" w:rsidR="006C6999" w:rsidRPr="00BA4ADA" w:rsidRDefault="006C6999">
            <w:pPr>
              <w:rPr>
                <w:rFonts w:eastAsia="Times New Roman"/>
              </w:rPr>
            </w:pPr>
            <w:r w:rsidRPr="00BA4ADA">
              <w:t>For each non-zero bit pair in S, copy that bit pair into the corresponding D bits, else leave that D bit pair the same.</w:t>
            </w:r>
          </w:p>
        </w:tc>
      </w:tr>
      <w:tr w:rsidR="006C6999" w:rsidRPr="00BA4ADA" w14:paraId="23E2A618" w14:textId="77777777" w:rsidTr="0081634D">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F1D763" w14:textId="77777777" w:rsidR="006C6999" w:rsidRPr="0051756A" w:rsidRDefault="006C6999">
            <w:r w:rsidRPr="0051756A">
              <w:t>134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9E0BAED" w14:textId="77777777" w:rsidR="006C6999" w:rsidRPr="0051756A" w:rsidRDefault="006C6999">
            <w:r w:rsidRPr="0051756A">
              <w:t>MUXNIBS D,{#}S</w:t>
            </w:r>
          </w:p>
        </w:tc>
        <w:tc>
          <w:tcPr>
            <w:tcW w:w="8100" w:type="dxa"/>
            <w:vAlign w:val="bottom"/>
          </w:tcPr>
          <w:p w14:paraId="5D6FC4ED" w14:textId="77777777" w:rsidR="006C6999" w:rsidRPr="00BA4ADA" w:rsidRDefault="006C6999">
            <w:pPr>
              <w:rPr>
                <w:rFonts w:eastAsia="Times New Roman"/>
              </w:rPr>
            </w:pPr>
            <w:r w:rsidRPr="00BA4ADA">
              <w:t>For each non-zero nibble in S, copy that nibble into the corresponding D nibble, else leave that D nibble the same.</w:t>
            </w:r>
          </w:p>
        </w:tc>
      </w:tr>
    </w:tbl>
    <w:p w14:paraId="3166D8CA" w14:textId="77777777" w:rsidR="00160766" w:rsidRDefault="00160766"/>
    <w:p w14:paraId="15818F4C" w14:textId="751D1456" w:rsidR="00160766" w:rsidRPr="00BA5C7E" w:rsidRDefault="00160766" w:rsidP="00503874">
      <w:pPr>
        <w:pStyle w:val="Heading3"/>
      </w:pPr>
      <w:r w:rsidRPr="00BA5C7E">
        <w:t xml:space="preserve">17.49.1_Example_WRD_MUXNITS D,{#}S </w:t>
      </w:r>
      <w:r w:rsidR="004F5819">
        <w:t>_133</w:t>
      </w:r>
    </w:p>
    <w:p w14:paraId="02F9ECE3" w14:textId="3B14B9AA" w:rsidR="00160766" w:rsidRPr="00160766" w:rsidRDefault="00160766">
      <w:pPr>
        <w:pStyle w:val="NoSpacing"/>
      </w:pPr>
      <w:r w:rsidRPr="00503874">
        <w:t>MUXNITS D,{#}S</w:t>
      </w:r>
    </w:p>
    <w:p w14:paraId="2DC7105E" w14:textId="77777777" w:rsidR="00160766" w:rsidRPr="00160766" w:rsidRDefault="00160766">
      <w:pPr>
        <w:pStyle w:val="NoSpacing"/>
      </w:pPr>
      <w:r w:rsidRPr="00160766">
        <w:t>For each non-zero bit pair in S, copy that bit pair into the corresponding D bits, else leave that D bit pair the same.</w:t>
      </w:r>
    </w:p>
    <w:p w14:paraId="249216BE" w14:textId="77777777" w:rsidR="004F5819" w:rsidRDefault="004F5819" w:rsidP="00503874">
      <w:pPr>
        <w:pStyle w:val="NoSpacing"/>
        <w:shd w:val="clear" w:color="auto" w:fill="FFD966" w:themeFill="accent4" w:themeFillTint="99"/>
      </w:pPr>
      <w:r>
        <w:t>{{17.49.1_Example_WRD_MUXNITS D,{#}S_133}}</w:t>
      </w:r>
    </w:p>
    <w:p w14:paraId="137F306C" w14:textId="77777777" w:rsidR="004F5819" w:rsidRDefault="004F5819" w:rsidP="00503874">
      <w:pPr>
        <w:pStyle w:val="NoSpacing"/>
        <w:shd w:val="clear" w:color="auto" w:fill="FFD966" w:themeFill="accent4" w:themeFillTint="99"/>
      </w:pPr>
      <w:r>
        <w:t>{{</w:t>
      </w:r>
    </w:p>
    <w:p w14:paraId="117157F5" w14:textId="77777777" w:rsidR="004F5819" w:rsidRDefault="004F5819" w:rsidP="00503874">
      <w:pPr>
        <w:pStyle w:val="NoSpacing"/>
        <w:shd w:val="clear" w:color="auto" w:fill="FFD966" w:themeFill="accent4" w:themeFillTint="99"/>
      </w:pPr>
      <w:r>
        <w:t>MUXNITS D,{#}S    (133)</w:t>
      </w:r>
    </w:p>
    <w:p w14:paraId="444818BC" w14:textId="77777777" w:rsidR="004F5819" w:rsidRDefault="004F5819" w:rsidP="00503874">
      <w:pPr>
        <w:pStyle w:val="NoSpacing"/>
        <w:shd w:val="clear" w:color="auto" w:fill="FFD966" w:themeFill="accent4" w:themeFillTint="99"/>
      </w:pPr>
      <w:r>
        <w:t>For each non-zero bit pair in S, copy that bit pair into the corresponding D bits, else leave that D bit pair the same.</w:t>
      </w:r>
    </w:p>
    <w:p w14:paraId="1CE9D01F" w14:textId="77777777" w:rsidR="004F5819" w:rsidRDefault="004F5819" w:rsidP="00503874">
      <w:pPr>
        <w:pStyle w:val="NoSpacing"/>
        <w:shd w:val="clear" w:color="auto" w:fill="FFD966" w:themeFill="accent4" w:themeFillTint="99"/>
      </w:pPr>
    </w:p>
    <w:p w14:paraId="50E1F759" w14:textId="77777777" w:rsidR="004F5819" w:rsidRDefault="004F5819" w:rsidP="00503874">
      <w:pPr>
        <w:pStyle w:val="NoSpacing"/>
        <w:shd w:val="clear" w:color="auto" w:fill="FFD966" w:themeFill="accent4" w:themeFillTint="99"/>
      </w:pPr>
      <w:r>
        <w:t>Example</w:t>
      </w:r>
    </w:p>
    <w:p w14:paraId="07DAF31E" w14:textId="77777777" w:rsidR="004F5819" w:rsidRDefault="004F5819" w:rsidP="00503874">
      <w:pPr>
        <w:pStyle w:val="NoSpacing"/>
        <w:shd w:val="clear" w:color="auto" w:fill="FFD966" w:themeFill="accent4" w:themeFillTint="99"/>
      </w:pPr>
      <w:r>
        <w:t>"Copy bit pattern ins S to D"</w:t>
      </w:r>
    </w:p>
    <w:p w14:paraId="75AD7AF2" w14:textId="77777777" w:rsidR="004F5819" w:rsidRDefault="004F5819" w:rsidP="00503874">
      <w:pPr>
        <w:pStyle w:val="NoSpacing"/>
        <w:shd w:val="clear" w:color="auto" w:fill="FFD966" w:themeFill="accent4" w:themeFillTint="99"/>
      </w:pPr>
      <w:r>
        <w:t>}}</w:t>
      </w:r>
    </w:p>
    <w:p w14:paraId="1B5286D5" w14:textId="77777777" w:rsidR="004F5819" w:rsidRDefault="004F5819" w:rsidP="00503874">
      <w:pPr>
        <w:pStyle w:val="NoSpacing"/>
        <w:shd w:val="clear" w:color="auto" w:fill="FFD966" w:themeFill="accent4" w:themeFillTint="99"/>
      </w:pPr>
      <w:r>
        <w:t>CON</w:t>
      </w:r>
    </w:p>
    <w:p w14:paraId="480B6907" w14:textId="77777777" w:rsidR="004F5819" w:rsidRDefault="004F5819" w:rsidP="00503874">
      <w:pPr>
        <w:pStyle w:val="NoSpacing"/>
        <w:shd w:val="clear" w:color="auto" w:fill="FFD966" w:themeFill="accent4" w:themeFillTint="99"/>
      </w:pPr>
      <w:r>
        <w:t xml:space="preserve">  _clkfreq = 200_000_000  ''Debug must be enabled clock must be greater than 10MHZ for Debug</w:t>
      </w:r>
    </w:p>
    <w:p w14:paraId="78C90E9A" w14:textId="77777777" w:rsidR="004F5819" w:rsidRDefault="004F5819" w:rsidP="00503874">
      <w:pPr>
        <w:pStyle w:val="NoSpacing"/>
        <w:shd w:val="clear" w:color="auto" w:fill="FFD966" w:themeFill="accent4" w:themeFillTint="99"/>
      </w:pPr>
      <w:r>
        <w:t>P0 =0 , P1 = 1  , P2 = 2</w:t>
      </w:r>
    </w:p>
    <w:p w14:paraId="54421AB6" w14:textId="77777777" w:rsidR="004F5819" w:rsidRDefault="004F5819" w:rsidP="00503874">
      <w:pPr>
        <w:pStyle w:val="NoSpacing"/>
        <w:shd w:val="clear" w:color="auto" w:fill="F4B083" w:themeFill="accent2" w:themeFillTint="99"/>
      </w:pPr>
      <w:r>
        <w:t>VAR</w:t>
      </w:r>
    </w:p>
    <w:p w14:paraId="0707A032" w14:textId="77777777" w:rsidR="004F5819" w:rsidRDefault="004F5819" w:rsidP="00503874">
      <w:pPr>
        <w:pStyle w:val="NoSpacing"/>
        <w:shd w:val="clear" w:color="auto" w:fill="F4B083" w:themeFill="accent2" w:themeFillTint="99"/>
      </w:pPr>
      <w:r>
        <w:t>byte cogRunning 'cog ID started is returned or -1 if not started</w:t>
      </w:r>
    </w:p>
    <w:p w14:paraId="4A995D1A" w14:textId="77777777" w:rsidR="004F5819" w:rsidRDefault="004F5819" w:rsidP="00503874">
      <w:pPr>
        <w:pStyle w:val="NoSpacing"/>
        <w:shd w:val="clear" w:color="auto" w:fill="9CC2E5" w:themeFill="accent1" w:themeFillTint="99"/>
      </w:pPr>
      <w:r>
        <w:t>PUB main()|x</w:t>
      </w:r>
    </w:p>
    <w:p w14:paraId="78959E76" w14:textId="77777777" w:rsidR="004F5819" w:rsidRDefault="004F5819" w:rsidP="00503874">
      <w:pPr>
        <w:pStyle w:val="NoSpacing"/>
        <w:shd w:val="clear" w:color="auto" w:fill="9CC2E5" w:themeFill="accent1" w:themeFillTint="99"/>
      </w:pPr>
      <w:r>
        <w:t xml:space="preserve">     debug("--------------------------------------")</w:t>
      </w:r>
    </w:p>
    <w:p w14:paraId="1EED03EA" w14:textId="77777777" w:rsidR="004F5819" w:rsidRDefault="004F5819" w:rsidP="00503874">
      <w:pPr>
        <w:pStyle w:val="NoSpacing"/>
        <w:shd w:val="clear" w:color="auto" w:fill="9CC2E5" w:themeFill="accent1" w:themeFillTint="99"/>
      </w:pPr>
      <w:r>
        <w:t xml:space="preserve">     debug("MUXNITS D,{#}S    (133) ")</w:t>
      </w:r>
    </w:p>
    <w:p w14:paraId="05BBE2FB" w14:textId="77777777" w:rsidR="004F5819" w:rsidRDefault="004F5819" w:rsidP="00503874">
      <w:pPr>
        <w:pStyle w:val="NoSpacing"/>
        <w:shd w:val="clear" w:color="auto" w:fill="9CC2E5" w:themeFill="accent1" w:themeFillTint="99"/>
      </w:pPr>
      <w:r>
        <w:t xml:space="preserve">     debug("For each non-zero bit pair in S, copy that bit pair into the corresponding D bits,")</w:t>
      </w:r>
    </w:p>
    <w:p w14:paraId="13FF68CA" w14:textId="77777777" w:rsidR="004F5819" w:rsidRDefault="004F5819" w:rsidP="00503874">
      <w:pPr>
        <w:pStyle w:val="NoSpacing"/>
        <w:shd w:val="clear" w:color="auto" w:fill="9CC2E5" w:themeFill="accent1" w:themeFillTint="99"/>
      </w:pPr>
      <w:r>
        <w:t xml:space="preserve">     debug("else leave that D bit pair the same.")</w:t>
      </w:r>
    </w:p>
    <w:p w14:paraId="4863CA4D" w14:textId="77777777" w:rsidR="004F5819" w:rsidRDefault="004F5819" w:rsidP="00503874">
      <w:pPr>
        <w:pStyle w:val="NoSpacing"/>
        <w:shd w:val="clear" w:color="auto" w:fill="9CC2E5" w:themeFill="accent1" w:themeFillTint="99"/>
      </w:pPr>
      <w:r>
        <w:t xml:space="preserve">     debug("Example")</w:t>
      </w:r>
    </w:p>
    <w:p w14:paraId="3754B94D" w14:textId="77777777" w:rsidR="004F5819" w:rsidRDefault="004F5819" w:rsidP="00503874">
      <w:pPr>
        <w:pStyle w:val="NoSpacing"/>
        <w:shd w:val="clear" w:color="auto" w:fill="9CC2E5" w:themeFill="accent1" w:themeFillTint="99"/>
      </w:pPr>
      <w:r>
        <w:t xml:space="preserve">     debug("Copy bit pattern ins S to D")</w:t>
      </w:r>
    </w:p>
    <w:p w14:paraId="485583D5" w14:textId="77777777" w:rsidR="004F5819" w:rsidRDefault="004F5819" w:rsidP="00503874">
      <w:pPr>
        <w:pStyle w:val="NoSpacing"/>
        <w:shd w:val="clear" w:color="auto" w:fill="9CC2E5" w:themeFill="accent1" w:themeFillTint="99"/>
      </w:pPr>
      <w:r>
        <w:t xml:space="preserve">     debug("--------------------------------------")</w:t>
      </w:r>
    </w:p>
    <w:p w14:paraId="13AF5973" w14:textId="77777777" w:rsidR="004F5819" w:rsidRDefault="004F5819" w:rsidP="00503874">
      <w:pPr>
        <w:pStyle w:val="NoSpacing"/>
        <w:shd w:val="clear" w:color="auto" w:fill="9CC2E5" w:themeFill="accent1" w:themeFillTint="99"/>
      </w:pPr>
      <w:r>
        <w:t xml:space="preserve">     cogRunning := COGINIT(COGEXEC_NEW,@S0_MUXNITS,0)</w:t>
      </w:r>
    </w:p>
    <w:p w14:paraId="490746CD" w14:textId="77777777" w:rsidR="004F5819" w:rsidRDefault="004F5819" w:rsidP="00503874">
      <w:pPr>
        <w:pStyle w:val="NoSpacing"/>
        <w:shd w:val="clear" w:color="auto" w:fill="9CC2E5" w:themeFill="accent1" w:themeFillTint="99"/>
      </w:pPr>
      <w:r>
        <w:t xml:space="preserve">     debug(udec(cogRunning))</w:t>
      </w:r>
    </w:p>
    <w:p w14:paraId="3733FEE4" w14:textId="77777777" w:rsidR="004F5819" w:rsidRDefault="004F5819" w:rsidP="00503874">
      <w:pPr>
        <w:pStyle w:val="NoSpacing"/>
        <w:shd w:val="clear" w:color="auto" w:fill="9CC2E5" w:themeFill="accent1" w:themeFillTint="99"/>
      </w:pPr>
      <w:r>
        <w:t xml:space="preserve">    repeat                                    'keep cog 0 running</w:t>
      </w:r>
    </w:p>
    <w:p w14:paraId="4D430FA8" w14:textId="77777777" w:rsidR="004F5819" w:rsidRDefault="004F5819" w:rsidP="00503874">
      <w:r>
        <w:br w:type="page"/>
      </w:r>
    </w:p>
    <w:p w14:paraId="2E59FFC4" w14:textId="117193E2" w:rsidR="004F5819" w:rsidRDefault="004F5819" w:rsidP="00503874">
      <w:pPr>
        <w:pStyle w:val="NoSpacing"/>
        <w:shd w:val="clear" w:color="auto" w:fill="A8D08D" w:themeFill="accent6" w:themeFillTint="99"/>
      </w:pPr>
      <w:r>
        <w:t>DAT</w:t>
      </w:r>
    </w:p>
    <w:p w14:paraId="4DB5C94F" w14:textId="77777777" w:rsidR="004F5819" w:rsidRDefault="004F5819" w:rsidP="00503874">
      <w:pPr>
        <w:pStyle w:val="NoSpacing"/>
        <w:shd w:val="clear" w:color="auto" w:fill="A8D08D" w:themeFill="accent6" w:themeFillTint="99"/>
      </w:pPr>
      <w:r>
        <w:t xml:space="preserve">                       org     0</w:t>
      </w:r>
    </w:p>
    <w:p w14:paraId="51F8C400" w14:textId="77777777" w:rsidR="004F5819" w:rsidRDefault="004F5819" w:rsidP="00503874">
      <w:pPr>
        <w:pStyle w:val="NoSpacing"/>
        <w:shd w:val="clear" w:color="auto" w:fill="A8D08D" w:themeFill="accent6" w:themeFillTint="99"/>
      </w:pPr>
      <w:r>
        <w:t>S0_MUXNITS            drvh     #P0</w:t>
      </w:r>
    </w:p>
    <w:p w14:paraId="4F8407D8" w14:textId="77777777" w:rsidR="004F5819" w:rsidRDefault="004F5819" w:rsidP="00503874">
      <w:pPr>
        <w:pStyle w:val="NoSpacing"/>
        <w:shd w:val="clear" w:color="auto" w:fill="A8D08D" w:themeFill="accent6" w:themeFillTint="99"/>
      </w:pPr>
      <w:r>
        <w:t xml:space="preserve">                      debug("before MUXNITS")</w:t>
      </w:r>
    </w:p>
    <w:p w14:paraId="172DCD20" w14:textId="77777777" w:rsidR="004F5819" w:rsidRDefault="004F5819" w:rsidP="00503874">
      <w:pPr>
        <w:pStyle w:val="NoSpacing"/>
        <w:shd w:val="clear" w:color="auto" w:fill="A8D08D" w:themeFill="accent6" w:themeFillTint="99"/>
      </w:pPr>
      <w:r>
        <w:t xml:space="preserve">                      debug(ubin(D_MUXNITS))</w:t>
      </w:r>
    </w:p>
    <w:p w14:paraId="53230E6E" w14:textId="77777777" w:rsidR="004F5819" w:rsidRDefault="004F5819" w:rsidP="00503874">
      <w:pPr>
        <w:pStyle w:val="NoSpacing"/>
        <w:shd w:val="clear" w:color="auto" w:fill="A8D08D" w:themeFill="accent6" w:themeFillTint="99"/>
      </w:pPr>
      <w:r>
        <w:t xml:space="preserve">                      debug(ubin(S_MUXNITS))</w:t>
      </w:r>
    </w:p>
    <w:p w14:paraId="02ED6895" w14:textId="77777777" w:rsidR="004F5819" w:rsidRDefault="004F5819" w:rsidP="00503874">
      <w:pPr>
        <w:pStyle w:val="NoSpacing"/>
        <w:shd w:val="clear" w:color="auto" w:fill="A8D08D" w:themeFill="accent6" w:themeFillTint="99"/>
      </w:pPr>
      <w:r>
        <w:t xml:space="preserve">                      debug(" ")</w:t>
      </w:r>
    </w:p>
    <w:p w14:paraId="68D1CEB4" w14:textId="77777777" w:rsidR="004F5819" w:rsidRDefault="004F5819" w:rsidP="00503874">
      <w:pPr>
        <w:pStyle w:val="NoSpacing"/>
        <w:shd w:val="clear" w:color="auto" w:fill="A8D08D" w:themeFill="accent6" w:themeFillTint="99"/>
      </w:pPr>
      <w:r>
        <w:t xml:space="preserve">                      MUXNITS D_MUXNITS,S_MUXNITS</w:t>
      </w:r>
    </w:p>
    <w:p w14:paraId="53F3C089" w14:textId="77777777" w:rsidR="004F5819" w:rsidRDefault="004F5819" w:rsidP="00503874">
      <w:pPr>
        <w:pStyle w:val="NoSpacing"/>
        <w:shd w:val="clear" w:color="auto" w:fill="A8D08D" w:themeFill="accent6" w:themeFillTint="99"/>
      </w:pPr>
      <w:r>
        <w:t xml:space="preserve">                      debug("after MUXNITS ")</w:t>
      </w:r>
    </w:p>
    <w:p w14:paraId="492E1CE3" w14:textId="77777777" w:rsidR="004F5819" w:rsidRDefault="004F5819" w:rsidP="00503874">
      <w:pPr>
        <w:pStyle w:val="NoSpacing"/>
        <w:shd w:val="clear" w:color="auto" w:fill="A8D08D" w:themeFill="accent6" w:themeFillTint="99"/>
      </w:pPr>
      <w:r>
        <w:t xml:space="preserve">                      debug(ubin(D_MUXNITS))</w:t>
      </w:r>
    </w:p>
    <w:p w14:paraId="0917177F" w14:textId="77777777" w:rsidR="004F5819" w:rsidRDefault="004F5819" w:rsidP="00503874">
      <w:pPr>
        <w:pStyle w:val="NoSpacing"/>
        <w:shd w:val="clear" w:color="auto" w:fill="A8D08D" w:themeFill="accent6" w:themeFillTint="99"/>
      </w:pPr>
      <w:r>
        <w:t xml:space="preserve">                      debug(ubin(S_MUXNITS))</w:t>
      </w:r>
    </w:p>
    <w:p w14:paraId="55ED0D3F" w14:textId="77777777" w:rsidR="004F5819" w:rsidRDefault="004F5819" w:rsidP="00503874">
      <w:pPr>
        <w:pStyle w:val="NoSpacing"/>
        <w:shd w:val="clear" w:color="auto" w:fill="A8D08D" w:themeFill="accent6" w:themeFillTint="99"/>
      </w:pPr>
      <w:r>
        <w:t xml:space="preserve">                      debug("--------------------------------------")</w:t>
      </w:r>
    </w:p>
    <w:p w14:paraId="022206E0" w14:textId="77777777" w:rsidR="004F5819" w:rsidRDefault="004F5819" w:rsidP="00503874">
      <w:pPr>
        <w:pStyle w:val="NoSpacing"/>
        <w:shd w:val="clear" w:color="auto" w:fill="A8D08D" w:themeFill="accent6" w:themeFillTint="99"/>
      </w:pPr>
      <w:r>
        <w:t>_Loop1                NOP</w:t>
      </w:r>
    </w:p>
    <w:p w14:paraId="6E6E82CF" w14:textId="77777777" w:rsidR="004F5819" w:rsidRDefault="004F5819" w:rsidP="00503874">
      <w:pPr>
        <w:pStyle w:val="NoSpacing"/>
        <w:shd w:val="clear" w:color="auto" w:fill="A8D08D" w:themeFill="accent6" w:themeFillTint="99"/>
      </w:pPr>
      <w:r>
        <w:t xml:space="preserve">                      JMP     #_Loop1          'remember # imediate</w:t>
      </w:r>
    </w:p>
    <w:p w14:paraId="209D2B53" w14:textId="77777777" w:rsidR="004F5819" w:rsidRDefault="004F5819" w:rsidP="00503874">
      <w:pPr>
        <w:pStyle w:val="NoSpacing"/>
        <w:shd w:val="clear" w:color="auto" w:fill="A8D08D" w:themeFill="accent6" w:themeFillTint="99"/>
      </w:pPr>
      <w:r>
        <w:t>D_MUXNITS     long    %10000000_00000000_00000000_00000000</w:t>
      </w:r>
    </w:p>
    <w:p w14:paraId="4B51E16D" w14:textId="4893DDC0" w:rsidR="00160766" w:rsidRDefault="004F5819" w:rsidP="00503874">
      <w:pPr>
        <w:pStyle w:val="NoSpacing"/>
        <w:shd w:val="clear" w:color="auto" w:fill="A8D08D" w:themeFill="accent6" w:themeFillTint="99"/>
      </w:pPr>
      <w:r>
        <w:t>S_MUXNITS     long    %00110011_00110011_00110011_01100000</w:t>
      </w:r>
    </w:p>
    <w:p w14:paraId="78126366" w14:textId="77777777" w:rsidR="004F5819" w:rsidRDefault="004F5819" w:rsidP="00503874">
      <w:pPr>
        <w:rPr>
          <w:rFonts w:asciiTheme="majorHAnsi" w:eastAsiaTheme="majorEastAsia" w:hAnsiTheme="majorHAnsi" w:cstheme="majorBidi"/>
          <w:color w:val="1F4D78" w:themeColor="accent1" w:themeShade="7F"/>
          <w:sz w:val="24"/>
          <w:szCs w:val="24"/>
        </w:rPr>
      </w:pPr>
      <w:r>
        <w:br w:type="page"/>
      </w:r>
    </w:p>
    <w:p w14:paraId="1A408A79" w14:textId="67D86EBC" w:rsidR="00160766" w:rsidRPr="00BA5C7E" w:rsidRDefault="00160766" w:rsidP="00503874">
      <w:pPr>
        <w:pStyle w:val="Heading3"/>
      </w:pPr>
      <w:r w:rsidRPr="00BA5C7E">
        <w:t>17.49.2_Example_WRD_MUXNIBS D,{#}S</w:t>
      </w:r>
      <w:r w:rsidR="004F5819">
        <w:t>_134</w:t>
      </w:r>
    </w:p>
    <w:p w14:paraId="09FB6B3A" w14:textId="77777777" w:rsidR="00160766" w:rsidRPr="00160766" w:rsidRDefault="00160766">
      <w:pPr>
        <w:pStyle w:val="NoSpacing"/>
      </w:pPr>
      <w:r w:rsidRPr="00503874">
        <w:t>MUXNIBS D,{#}S</w:t>
      </w:r>
      <w:r w:rsidRPr="00160766">
        <w:t xml:space="preserve"> </w:t>
      </w:r>
    </w:p>
    <w:p w14:paraId="1FB0F61E" w14:textId="77777777" w:rsidR="004F5819" w:rsidRDefault="00160766">
      <w:pPr>
        <w:pStyle w:val="NoSpacing"/>
      </w:pPr>
      <w:r w:rsidRPr="00503874">
        <w:t>For each non-zero nibble in S, copy that nibble into the corresponding D nibble, else leave that D nibble the same.</w:t>
      </w:r>
    </w:p>
    <w:p w14:paraId="5B6FE1E1" w14:textId="77777777" w:rsidR="004F5819" w:rsidRDefault="004F5819" w:rsidP="00503874">
      <w:pPr>
        <w:pStyle w:val="NoSpacing"/>
        <w:shd w:val="clear" w:color="auto" w:fill="FFD966" w:themeFill="accent4" w:themeFillTint="99"/>
      </w:pPr>
      <w:r>
        <w:t>{{17.49.2_Example_WRD_MUXNIBS D,{#}S_134}}</w:t>
      </w:r>
    </w:p>
    <w:p w14:paraId="6E396E32" w14:textId="77777777" w:rsidR="004F5819" w:rsidRDefault="004F5819" w:rsidP="00503874">
      <w:pPr>
        <w:pStyle w:val="NoSpacing"/>
        <w:shd w:val="clear" w:color="auto" w:fill="FFD966" w:themeFill="accent4" w:themeFillTint="99"/>
      </w:pPr>
      <w:r>
        <w:t>{{</w:t>
      </w:r>
    </w:p>
    <w:p w14:paraId="2C455EDD" w14:textId="77777777" w:rsidR="004F5819" w:rsidRDefault="004F5819" w:rsidP="00503874">
      <w:pPr>
        <w:pStyle w:val="NoSpacing"/>
        <w:shd w:val="clear" w:color="auto" w:fill="FFD966" w:themeFill="accent4" w:themeFillTint="99"/>
      </w:pPr>
      <w:r>
        <w:t>MUXNIBS D,{#}S   (134)</w:t>
      </w:r>
    </w:p>
    <w:p w14:paraId="7C5510EF" w14:textId="77777777" w:rsidR="004F5819" w:rsidRDefault="004F5819" w:rsidP="00503874">
      <w:pPr>
        <w:pStyle w:val="NoSpacing"/>
        <w:shd w:val="clear" w:color="auto" w:fill="FFD966" w:themeFill="accent4" w:themeFillTint="99"/>
      </w:pPr>
      <w:r>
        <w:t>For each non-zero nibble in S, copy that nibble into the corresponding D nibble, else leave that D nibble the same.</w:t>
      </w:r>
    </w:p>
    <w:p w14:paraId="66779A0E" w14:textId="77777777" w:rsidR="004F5819" w:rsidRDefault="004F5819" w:rsidP="00503874">
      <w:pPr>
        <w:pStyle w:val="NoSpacing"/>
        <w:shd w:val="clear" w:color="auto" w:fill="FFD966" w:themeFill="accent4" w:themeFillTint="99"/>
      </w:pPr>
    </w:p>
    <w:p w14:paraId="155E0765" w14:textId="77777777" w:rsidR="004F5819" w:rsidRDefault="004F5819" w:rsidP="00503874">
      <w:pPr>
        <w:pStyle w:val="NoSpacing"/>
        <w:shd w:val="clear" w:color="auto" w:fill="FFD966" w:themeFill="accent4" w:themeFillTint="99"/>
      </w:pPr>
      <w:r>
        <w:t>Example</w:t>
      </w:r>
    </w:p>
    <w:p w14:paraId="534E6E47" w14:textId="77777777" w:rsidR="004F5819" w:rsidRDefault="004F5819" w:rsidP="00503874">
      <w:pPr>
        <w:pStyle w:val="NoSpacing"/>
        <w:shd w:val="clear" w:color="auto" w:fill="FFD966" w:themeFill="accent4" w:themeFillTint="99"/>
      </w:pPr>
      <w:r>
        <w:t>"Copy bit pattern ins S to D"</w:t>
      </w:r>
    </w:p>
    <w:p w14:paraId="02E989AA" w14:textId="77777777" w:rsidR="004F5819" w:rsidRDefault="004F5819" w:rsidP="00503874">
      <w:pPr>
        <w:pStyle w:val="NoSpacing"/>
        <w:shd w:val="clear" w:color="auto" w:fill="FFD966" w:themeFill="accent4" w:themeFillTint="99"/>
      </w:pPr>
      <w:r>
        <w:t>}}</w:t>
      </w:r>
    </w:p>
    <w:p w14:paraId="5452F980" w14:textId="77777777" w:rsidR="004F5819" w:rsidRDefault="004F5819" w:rsidP="00503874">
      <w:pPr>
        <w:pStyle w:val="NoSpacing"/>
        <w:shd w:val="clear" w:color="auto" w:fill="FFD966" w:themeFill="accent4" w:themeFillTint="99"/>
      </w:pPr>
      <w:r>
        <w:t>CON</w:t>
      </w:r>
    </w:p>
    <w:p w14:paraId="0E3A8CEE" w14:textId="77777777" w:rsidR="004F5819" w:rsidRDefault="004F5819" w:rsidP="00503874">
      <w:pPr>
        <w:pStyle w:val="NoSpacing"/>
        <w:shd w:val="clear" w:color="auto" w:fill="FFD966" w:themeFill="accent4" w:themeFillTint="99"/>
      </w:pPr>
      <w:r>
        <w:t xml:space="preserve">  _clkfreq = 200_000_000  ''Debug must be enabled clock must be greater than 10MHZ for Debug</w:t>
      </w:r>
    </w:p>
    <w:p w14:paraId="773D4061" w14:textId="77777777" w:rsidR="004F5819" w:rsidRDefault="004F5819" w:rsidP="00503874">
      <w:pPr>
        <w:pStyle w:val="NoSpacing"/>
        <w:shd w:val="clear" w:color="auto" w:fill="FFD966" w:themeFill="accent4" w:themeFillTint="99"/>
      </w:pPr>
      <w:r>
        <w:t>P0 =0 , P1 = 1  , P2 = 2</w:t>
      </w:r>
    </w:p>
    <w:p w14:paraId="03DBB2BE" w14:textId="77777777" w:rsidR="004F5819" w:rsidRDefault="004F5819" w:rsidP="00503874">
      <w:pPr>
        <w:pStyle w:val="NoSpacing"/>
        <w:shd w:val="clear" w:color="auto" w:fill="F4B083" w:themeFill="accent2" w:themeFillTint="99"/>
      </w:pPr>
      <w:r>
        <w:t>VAR</w:t>
      </w:r>
    </w:p>
    <w:p w14:paraId="1E64CCE9" w14:textId="77777777" w:rsidR="004F5819" w:rsidRDefault="004F5819" w:rsidP="00503874">
      <w:pPr>
        <w:pStyle w:val="NoSpacing"/>
        <w:shd w:val="clear" w:color="auto" w:fill="F4B083" w:themeFill="accent2" w:themeFillTint="99"/>
      </w:pPr>
      <w:r>
        <w:t>byte cogRunning 'cog ID started is returned or -1 if not started</w:t>
      </w:r>
    </w:p>
    <w:p w14:paraId="1C15CEBA" w14:textId="77777777" w:rsidR="004F5819" w:rsidRDefault="004F5819" w:rsidP="00503874">
      <w:pPr>
        <w:pStyle w:val="NoSpacing"/>
        <w:shd w:val="clear" w:color="auto" w:fill="9CC2E5" w:themeFill="accent1" w:themeFillTint="99"/>
      </w:pPr>
      <w:r>
        <w:t>PUB main()|x</w:t>
      </w:r>
    </w:p>
    <w:p w14:paraId="0BA8855F" w14:textId="77777777" w:rsidR="004F5819" w:rsidRDefault="004F5819" w:rsidP="00503874">
      <w:pPr>
        <w:pStyle w:val="NoSpacing"/>
        <w:shd w:val="clear" w:color="auto" w:fill="9CC2E5" w:themeFill="accent1" w:themeFillTint="99"/>
      </w:pPr>
      <w:r>
        <w:t xml:space="preserve">     debug("--------------------------------------")</w:t>
      </w:r>
    </w:p>
    <w:p w14:paraId="5B115225" w14:textId="77777777" w:rsidR="004F5819" w:rsidRDefault="004F5819" w:rsidP="00503874">
      <w:pPr>
        <w:pStyle w:val="NoSpacing"/>
        <w:shd w:val="clear" w:color="auto" w:fill="9CC2E5" w:themeFill="accent1" w:themeFillTint="99"/>
      </w:pPr>
      <w:r>
        <w:t xml:space="preserve">     debug("MUXNIbS D,{#}S    (133) ")</w:t>
      </w:r>
    </w:p>
    <w:p w14:paraId="42893DF7" w14:textId="77777777" w:rsidR="004F5819" w:rsidRDefault="004F5819" w:rsidP="00503874">
      <w:pPr>
        <w:pStyle w:val="NoSpacing"/>
        <w:shd w:val="clear" w:color="auto" w:fill="9CC2E5" w:themeFill="accent1" w:themeFillTint="99"/>
      </w:pPr>
      <w:r>
        <w:t xml:space="preserve">     debug("For each non-zero nibble in S, copy that nibble into the corresponding D nibble,")</w:t>
      </w:r>
    </w:p>
    <w:p w14:paraId="261B157B" w14:textId="77777777" w:rsidR="004F5819" w:rsidRDefault="004F5819" w:rsidP="00503874">
      <w:pPr>
        <w:pStyle w:val="NoSpacing"/>
        <w:shd w:val="clear" w:color="auto" w:fill="9CC2E5" w:themeFill="accent1" w:themeFillTint="99"/>
      </w:pPr>
      <w:r>
        <w:t xml:space="preserve">     debug("else leave that D bit pair the same.")</w:t>
      </w:r>
    </w:p>
    <w:p w14:paraId="7813E6F9" w14:textId="77777777" w:rsidR="004F5819" w:rsidRDefault="004F5819" w:rsidP="00503874">
      <w:pPr>
        <w:pStyle w:val="NoSpacing"/>
        <w:shd w:val="clear" w:color="auto" w:fill="9CC2E5" w:themeFill="accent1" w:themeFillTint="99"/>
      </w:pPr>
      <w:r>
        <w:t xml:space="preserve">     debug("Example")</w:t>
      </w:r>
    </w:p>
    <w:p w14:paraId="2E90CFC0" w14:textId="77777777" w:rsidR="004F5819" w:rsidRDefault="004F5819" w:rsidP="00503874">
      <w:pPr>
        <w:pStyle w:val="NoSpacing"/>
        <w:shd w:val="clear" w:color="auto" w:fill="9CC2E5" w:themeFill="accent1" w:themeFillTint="99"/>
      </w:pPr>
      <w:r>
        <w:t xml:space="preserve">     debug("Copy bit pattern ins S to D")</w:t>
      </w:r>
    </w:p>
    <w:p w14:paraId="047EC4CE" w14:textId="77777777" w:rsidR="004F5819" w:rsidRDefault="004F5819" w:rsidP="00503874">
      <w:pPr>
        <w:pStyle w:val="NoSpacing"/>
        <w:shd w:val="clear" w:color="auto" w:fill="9CC2E5" w:themeFill="accent1" w:themeFillTint="99"/>
      </w:pPr>
      <w:r>
        <w:t xml:space="preserve">     debug("--------------------------------------")</w:t>
      </w:r>
    </w:p>
    <w:p w14:paraId="0E50D454" w14:textId="77777777" w:rsidR="004F5819" w:rsidRDefault="004F5819" w:rsidP="00503874">
      <w:pPr>
        <w:pStyle w:val="NoSpacing"/>
        <w:shd w:val="clear" w:color="auto" w:fill="9CC2E5" w:themeFill="accent1" w:themeFillTint="99"/>
      </w:pPr>
      <w:r>
        <w:t xml:space="preserve">     cogRunning := COGINIT(COGEXEC_NEW,@S0_MUXNIBS,0)</w:t>
      </w:r>
    </w:p>
    <w:p w14:paraId="4DEE448D" w14:textId="77777777" w:rsidR="004F5819" w:rsidRDefault="004F5819" w:rsidP="00503874">
      <w:pPr>
        <w:pStyle w:val="NoSpacing"/>
        <w:shd w:val="clear" w:color="auto" w:fill="9CC2E5" w:themeFill="accent1" w:themeFillTint="99"/>
      </w:pPr>
      <w:r>
        <w:t xml:space="preserve">     debug(udec(cogRunning))</w:t>
      </w:r>
    </w:p>
    <w:p w14:paraId="48C8AB3D" w14:textId="77777777" w:rsidR="004F5819" w:rsidRDefault="004F5819" w:rsidP="00503874">
      <w:pPr>
        <w:pStyle w:val="NoSpacing"/>
        <w:shd w:val="clear" w:color="auto" w:fill="9CC2E5" w:themeFill="accent1" w:themeFillTint="99"/>
      </w:pPr>
      <w:r>
        <w:t xml:space="preserve">    repeat                                    'keep cog 0 running</w:t>
      </w:r>
    </w:p>
    <w:p w14:paraId="198DB804" w14:textId="77777777" w:rsidR="004F5819" w:rsidRDefault="004F5819" w:rsidP="00503874">
      <w:pPr>
        <w:pStyle w:val="NoSpacing"/>
        <w:shd w:val="clear" w:color="auto" w:fill="A8D08D" w:themeFill="accent6" w:themeFillTint="99"/>
      </w:pPr>
      <w:r>
        <w:t>DAT</w:t>
      </w:r>
    </w:p>
    <w:p w14:paraId="6CD92C92" w14:textId="77777777" w:rsidR="004F5819" w:rsidRDefault="004F5819" w:rsidP="00503874">
      <w:pPr>
        <w:pStyle w:val="NoSpacing"/>
        <w:shd w:val="clear" w:color="auto" w:fill="A8D08D" w:themeFill="accent6" w:themeFillTint="99"/>
      </w:pPr>
      <w:r>
        <w:t xml:space="preserve">                       org     0</w:t>
      </w:r>
    </w:p>
    <w:p w14:paraId="628FC2F1" w14:textId="77777777" w:rsidR="004F5819" w:rsidRDefault="004F5819" w:rsidP="00503874">
      <w:pPr>
        <w:pStyle w:val="NoSpacing"/>
        <w:shd w:val="clear" w:color="auto" w:fill="A8D08D" w:themeFill="accent6" w:themeFillTint="99"/>
      </w:pPr>
      <w:r>
        <w:t>S0_MUXNIBS            drvh     #P0</w:t>
      </w:r>
    </w:p>
    <w:p w14:paraId="40367297" w14:textId="77777777" w:rsidR="004F5819" w:rsidRDefault="004F5819" w:rsidP="00503874">
      <w:pPr>
        <w:pStyle w:val="NoSpacing"/>
        <w:shd w:val="clear" w:color="auto" w:fill="A8D08D" w:themeFill="accent6" w:themeFillTint="99"/>
      </w:pPr>
      <w:r>
        <w:t xml:space="preserve">                      debug("before MUXNIBS")</w:t>
      </w:r>
    </w:p>
    <w:p w14:paraId="03D6D8EF" w14:textId="77777777" w:rsidR="004F5819" w:rsidRDefault="004F5819" w:rsidP="00503874">
      <w:pPr>
        <w:pStyle w:val="NoSpacing"/>
        <w:shd w:val="clear" w:color="auto" w:fill="A8D08D" w:themeFill="accent6" w:themeFillTint="99"/>
      </w:pPr>
      <w:r>
        <w:t xml:space="preserve">                      debug(ubin(D_MUXNIBS))</w:t>
      </w:r>
    </w:p>
    <w:p w14:paraId="644D06A3" w14:textId="77777777" w:rsidR="004F5819" w:rsidRDefault="004F5819" w:rsidP="00503874">
      <w:pPr>
        <w:pStyle w:val="NoSpacing"/>
        <w:shd w:val="clear" w:color="auto" w:fill="A8D08D" w:themeFill="accent6" w:themeFillTint="99"/>
      </w:pPr>
      <w:r>
        <w:t xml:space="preserve">                      debug(ubin(S_MUXNIBS))</w:t>
      </w:r>
    </w:p>
    <w:p w14:paraId="7A0495CB" w14:textId="77777777" w:rsidR="004F5819" w:rsidRDefault="004F5819" w:rsidP="00503874">
      <w:pPr>
        <w:pStyle w:val="NoSpacing"/>
        <w:shd w:val="clear" w:color="auto" w:fill="A8D08D" w:themeFill="accent6" w:themeFillTint="99"/>
      </w:pPr>
      <w:r>
        <w:t xml:space="preserve">                      debug(" ")</w:t>
      </w:r>
    </w:p>
    <w:p w14:paraId="1CF3933F" w14:textId="77777777" w:rsidR="004F5819" w:rsidRDefault="004F5819" w:rsidP="00503874">
      <w:pPr>
        <w:pStyle w:val="NoSpacing"/>
        <w:shd w:val="clear" w:color="auto" w:fill="A8D08D" w:themeFill="accent6" w:themeFillTint="99"/>
      </w:pPr>
      <w:r>
        <w:t xml:space="preserve">                      MUXNITS D_MUXNIBS,S_MUXNIBS</w:t>
      </w:r>
    </w:p>
    <w:p w14:paraId="47648D29" w14:textId="77777777" w:rsidR="004F5819" w:rsidRDefault="004F5819" w:rsidP="00503874">
      <w:pPr>
        <w:pStyle w:val="NoSpacing"/>
        <w:shd w:val="clear" w:color="auto" w:fill="A8D08D" w:themeFill="accent6" w:themeFillTint="99"/>
      </w:pPr>
      <w:r>
        <w:t xml:space="preserve">                      debug("after MUXNITS ")</w:t>
      </w:r>
    </w:p>
    <w:p w14:paraId="77883D5A" w14:textId="77777777" w:rsidR="004F5819" w:rsidRDefault="004F5819" w:rsidP="00503874">
      <w:pPr>
        <w:pStyle w:val="NoSpacing"/>
        <w:shd w:val="clear" w:color="auto" w:fill="A8D08D" w:themeFill="accent6" w:themeFillTint="99"/>
      </w:pPr>
      <w:r>
        <w:t xml:space="preserve">                      debug(ubin(D_MUXNIBS))</w:t>
      </w:r>
    </w:p>
    <w:p w14:paraId="40A68F45" w14:textId="77777777" w:rsidR="004F5819" w:rsidRDefault="004F5819" w:rsidP="00503874">
      <w:pPr>
        <w:pStyle w:val="NoSpacing"/>
        <w:shd w:val="clear" w:color="auto" w:fill="A8D08D" w:themeFill="accent6" w:themeFillTint="99"/>
      </w:pPr>
      <w:r>
        <w:t xml:space="preserve">                      debug(ubin(S_MUXNIBS))</w:t>
      </w:r>
    </w:p>
    <w:p w14:paraId="50D3215B" w14:textId="77777777" w:rsidR="004F5819" w:rsidRDefault="004F5819" w:rsidP="00503874">
      <w:pPr>
        <w:pStyle w:val="NoSpacing"/>
        <w:shd w:val="clear" w:color="auto" w:fill="A8D08D" w:themeFill="accent6" w:themeFillTint="99"/>
      </w:pPr>
      <w:r>
        <w:t xml:space="preserve">                      debug("--------------------------------------")</w:t>
      </w:r>
    </w:p>
    <w:p w14:paraId="4EB39159" w14:textId="77777777" w:rsidR="004F5819" w:rsidRDefault="004F5819" w:rsidP="00503874">
      <w:pPr>
        <w:pStyle w:val="NoSpacing"/>
        <w:shd w:val="clear" w:color="auto" w:fill="A8D08D" w:themeFill="accent6" w:themeFillTint="99"/>
      </w:pPr>
      <w:r>
        <w:t>_Loop1                NOP</w:t>
      </w:r>
    </w:p>
    <w:p w14:paraId="59DBF5BF" w14:textId="77777777" w:rsidR="004F5819" w:rsidRDefault="004F5819" w:rsidP="00503874">
      <w:pPr>
        <w:pStyle w:val="NoSpacing"/>
        <w:shd w:val="clear" w:color="auto" w:fill="A8D08D" w:themeFill="accent6" w:themeFillTint="99"/>
      </w:pPr>
      <w:r>
        <w:t xml:space="preserve">                      JMP     #_Loop1          'remember # imediate</w:t>
      </w:r>
    </w:p>
    <w:p w14:paraId="666F883C" w14:textId="77777777" w:rsidR="004F5819" w:rsidRDefault="004F5819" w:rsidP="00503874">
      <w:pPr>
        <w:pStyle w:val="NoSpacing"/>
        <w:shd w:val="clear" w:color="auto" w:fill="A8D08D" w:themeFill="accent6" w:themeFillTint="99"/>
      </w:pPr>
      <w:r>
        <w:t>D_MUXNIBS     long    %10000000_00000000_00000000_00000000</w:t>
      </w:r>
    </w:p>
    <w:p w14:paraId="76B5F716" w14:textId="5FCA5C8E" w:rsidR="006C6999" w:rsidRDefault="004F5819" w:rsidP="00503874">
      <w:pPr>
        <w:pStyle w:val="NoSpacing"/>
        <w:shd w:val="clear" w:color="auto" w:fill="A8D08D" w:themeFill="accent6" w:themeFillTint="99"/>
      </w:pPr>
      <w:r>
        <w:t>S_MUXNIBS     long    %00000011_00001011_00110000_01100000</w:t>
      </w:r>
      <w:r w:rsidR="006C6999">
        <w:br w:type="page"/>
      </w:r>
    </w:p>
    <w:p w14:paraId="29E9714A" w14:textId="47E12F44" w:rsidR="008F2EC1" w:rsidRDefault="002D65EB" w:rsidP="00503874">
      <w:pPr>
        <w:pStyle w:val="Heading2"/>
      </w:pPr>
      <w:r>
        <w:t>17.50)</w:t>
      </w:r>
      <w:r w:rsidR="008F2EC1">
        <w:t xml:space="preserve"> MUXQ D,{#}S </w:t>
      </w:r>
    </w:p>
    <w:tbl>
      <w:tblPr>
        <w:tblW w:w="11790" w:type="dxa"/>
        <w:tblInd w:w="-548" w:type="dxa"/>
        <w:tblCellMar>
          <w:left w:w="0" w:type="dxa"/>
          <w:right w:w="0" w:type="dxa"/>
        </w:tblCellMar>
        <w:tblLook w:val="04A0" w:firstRow="1" w:lastRow="0" w:firstColumn="1" w:lastColumn="0" w:noHBand="0" w:noVBand="1"/>
      </w:tblPr>
      <w:tblGrid>
        <w:gridCol w:w="3301"/>
        <w:gridCol w:w="8489"/>
      </w:tblGrid>
      <w:tr w:rsidR="008F2EC1" w:rsidRPr="00BA4ADA" w14:paraId="1C0EBC74" w14:textId="77777777" w:rsidTr="00907B52">
        <w:trPr>
          <w:trHeight w:val="315"/>
        </w:trPr>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C01441F" w14:textId="77777777" w:rsidR="008F2EC1" w:rsidRPr="0051756A" w:rsidRDefault="008F2EC1" w:rsidP="00503874">
            <w:r w:rsidRPr="0051756A">
              <w:t>MUXQ D,{#}S</w:t>
            </w:r>
          </w:p>
        </w:tc>
        <w:tc>
          <w:tcPr>
            <w:tcW w:w="8100" w:type="dxa"/>
            <w:vAlign w:val="bottom"/>
          </w:tcPr>
          <w:p w14:paraId="279F0EFD" w14:textId="77777777" w:rsidR="008F2EC1" w:rsidRPr="00BA4ADA" w:rsidRDefault="008F2EC1">
            <w:pPr>
              <w:rPr>
                <w:rFonts w:eastAsia="Times New Roman"/>
              </w:rPr>
            </w:pPr>
            <w:r w:rsidRPr="00BA4ADA">
              <w:t>Used after SETQ. For each '1' bit in Q, copy the corresponding bit in S into D. D = (D &amp; !Q) | (S &amp; Q).</w:t>
            </w:r>
          </w:p>
        </w:tc>
      </w:tr>
    </w:tbl>
    <w:p w14:paraId="24DF2FD4" w14:textId="77777777" w:rsidR="008F2EC1" w:rsidRDefault="008F2EC1"/>
    <w:p w14:paraId="4DCC500B" w14:textId="40B9C86D" w:rsidR="008F2EC1" w:rsidRPr="00BA5C7E" w:rsidRDefault="008F2EC1" w:rsidP="00503874">
      <w:pPr>
        <w:pStyle w:val="Heading3"/>
      </w:pPr>
      <w:r w:rsidRPr="00BA5C7E">
        <w:t>17.50.1_Example_WRD_MUXQ D,{#}S</w:t>
      </w:r>
      <w:r w:rsidR="00FB5343">
        <w:t>_135</w:t>
      </w:r>
    </w:p>
    <w:p w14:paraId="514BDC8E" w14:textId="77777777" w:rsidR="008F2EC1" w:rsidRPr="008F2EC1" w:rsidRDefault="008F2EC1">
      <w:pPr>
        <w:pStyle w:val="NoSpacing"/>
      </w:pPr>
      <w:r w:rsidRPr="008F2EC1">
        <w:t xml:space="preserve">MUXQ D,{#}S </w:t>
      </w:r>
    </w:p>
    <w:p w14:paraId="70D10B86" w14:textId="77777777" w:rsidR="00A40889" w:rsidRDefault="008F2EC1">
      <w:pPr>
        <w:pStyle w:val="NoSpacing"/>
      </w:pPr>
      <w:r w:rsidRPr="00503874">
        <w:t>Used after SETQ. For each '1' bit in Q, copy the corresponding bit in S into D. D = (D &amp; !Q) | (S &amp; Q).</w:t>
      </w:r>
    </w:p>
    <w:p w14:paraId="7616630B" w14:textId="77777777" w:rsidR="00A40889" w:rsidRDefault="00A40889" w:rsidP="00503874">
      <w:pPr>
        <w:pStyle w:val="NoSpacing"/>
        <w:shd w:val="clear" w:color="auto" w:fill="FFD966" w:themeFill="accent4" w:themeFillTint="99"/>
      </w:pPr>
      <w:r>
        <w:t>{{17.50.1_Example_WRD_MUXQ D,{#}S_135}}</w:t>
      </w:r>
    </w:p>
    <w:p w14:paraId="53E2A152" w14:textId="77777777" w:rsidR="00A40889" w:rsidRDefault="00A40889" w:rsidP="00503874">
      <w:pPr>
        <w:pStyle w:val="NoSpacing"/>
        <w:shd w:val="clear" w:color="auto" w:fill="FFD966" w:themeFill="accent4" w:themeFillTint="99"/>
      </w:pPr>
      <w:r>
        <w:t>{{</w:t>
      </w:r>
    </w:p>
    <w:p w14:paraId="3853983D" w14:textId="77777777" w:rsidR="00A40889" w:rsidRDefault="00A40889" w:rsidP="00503874">
      <w:pPr>
        <w:pStyle w:val="NoSpacing"/>
        <w:shd w:val="clear" w:color="auto" w:fill="FFD966" w:themeFill="accent4" w:themeFillTint="99"/>
      </w:pPr>
      <w:r>
        <w:t>MUXQ D,{#}S      (135)</w:t>
      </w:r>
    </w:p>
    <w:p w14:paraId="7A0420A4" w14:textId="77777777" w:rsidR="00A40889" w:rsidRDefault="00A40889" w:rsidP="00503874">
      <w:pPr>
        <w:pStyle w:val="NoSpacing"/>
        <w:shd w:val="clear" w:color="auto" w:fill="FFD966" w:themeFill="accent4" w:themeFillTint="99"/>
      </w:pPr>
      <w:r>
        <w:t>Used after SETQ. For each '1' bit in Q, copy the corresponding bit in S into D. D = (D &amp; !Q) | (S &amp; Q).</w:t>
      </w:r>
    </w:p>
    <w:p w14:paraId="0B653489" w14:textId="77777777" w:rsidR="00A40889" w:rsidRDefault="00A40889" w:rsidP="00503874">
      <w:pPr>
        <w:pStyle w:val="NoSpacing"/>
        <w:shd w:val="clear" w:color="auto" w:fill="FFD966" w:themeFill="accent4" w:themeFillTint="99"/>
      </w:pPr>
    </w:p>
    <w:p w14:paraId="449D101C" w14:textId="77777777" w:rsidR="00A40889" w:rsidRDefault="00A40889" w:rsidP="00503874">
      <w:pPr>
        <w:pStyle w:val="NoSpacing"/>
        <w:shd w:val="clear" w:color="auto" w:fill="FFD966" w:themeFill="accent4" w:themeFillTint="99"/>
      </w:pPr>
      <w:r>
        <w:t>SETQ {#}D</w:t>
      </w:r>
    </w:p>
    <w:p w14:paraId="587FDFAE" w14:textId="77777777" w:rsidR="00A40889" w:rsidRDefault="00A40889" w:rsidP="00503874">
      <w:pPr>
        <w:pStyle w:val="NoSpacing"/>
        <w:shd w:val="clear" w:color="auto" w:fill="FFD966" w:themeFill="accent4" w:themeFillTint="99"/>
      </w:pPr>
      <w:r>
        <w:t>Set Q to D. Use before RDLONG/WRLONG/WMLONG to set block transfer.</w:t>
      </w:r>
    </w:p>
    <w:p w14:paraId="3CB50A6D" w14:textId="77777777" w:rsidR="00A40889" w:rsidRDefault="00A40889" w:rsidP="00503874">
      <w:pPr>
        <w:pStyle w:val="NoSpacing"/>
        <w:shd w:val="clear" w:color="auto" w:fill="FFD966" w:themeFill="accent4" w:themeFillTint="99"/>
      </w:pPr>
      <w:r>
        <w:t>Also used before MUXQ/COGINIT/QDIV/QFRAC/QROTATE/WAITxxx.</w:t>
      </w:r>
    </w:p>
    <w:p w14:paraId="085DC6E0" w14:textId="77777777" w:rsidR="00A40889" w:rsidRDefault="00A40889" w:rsidP="00503874">
      <w:pPr>
        <w:pStyle w:val="NoSpacing"/>
        <w:shd w:val="clear" w:color="auto" w:fill="FFD966" w:themeFill="accent4" w:themeFillTint="99"/>
      </w:pPr>
    </w:p>
    <w:p w14:paraId="10A33999" w14:textId="77777777" w:rsidR="00A40889" w:rsidRDefault="00A40889" w:rsidP="00503874">
      <w:pPr>
        <w:pStyle w:val="NoSpacing"/>
        <w:shd w:val="clear" w:color="auto" w:fill="FFD966" w:themeFill="accent4" w:themeFillTint="99"/>
      </w:pPr>
      <w:r>
        <w:t>Example</w:t>
      </w:r>
    </w:p>
    <w:p w14:paraId="60E55B3A" w14:textId="77777777" w:rsidR="00A40889" w:rsidRDefault="00A40889" w:rsidP="00503874">
      <w:pPr>
        <w:pStyle w:val="NoSpacing"/>
        <w:shd w:val="clear" w:color="auto" w:fill="FFD966" w:themeFill="accent4" w:themeFillTint="99"/>
      </w:pPr>
      <w:r>
        <w:t>"Copy bit pattern in S to D masked by Q"</w:t>
      </w:r>
    </w:p>
    <w:p w14:paraId="59E9A632" w14:textId="77777777" w:rsidR="00A40889" w:rsidRDefault="00A40889" w:rsidP="00503874">
      <w:pPr>
        <w:pStyle w:val="NoSpacing"/>
        <w:shd w:val="clear" w:color="auto" w:fill="FFD966" w:themeFill="accent4" w:themeFillTint="99"/>
      </w:pPr>
      <w:r>
        <w:t>}}</w:t>
      </w:r>
    </w:p>
    <w:p w14:paraId="7399BC1B" w14:textId="77777777" w:rsidR="00A40889" w:rsidRDefault="00A40889" w:rsidP="00503874">
      <w:pPr>
        <w:pStyle w:val="NoSpacing"/>
        <w:shd w:val="clear" w:color="auto" w:fill="FFD966" w:themeFill="accent4" w:themeFillTint="99"/>
      </w:pPr>
      <w:r>
        <w:t>CON</w:t>
      </w:r>
    </w:p>
    <w:p w14:paraId="6BD23FE2" w14:textId="77777777" w:rsidR="00A40889" w:rsidRDefault="00A40889" w:rsidP="00503874">
      <w:pPr>
        <w:pStyle w:val="NoSpacing"/>
        <w:shd w:val="clear" w:color="auto" w:fill="FFD966" w:themeFill="accent4" w:themeFillTint="99"/>
      </w:pPr>
      <w:r>
        <w:t xml:space="preserve">  _clkfreq = 200_000_000  ''Debug must be enabled clock must be greater than 10MHZ for Debug</w:t>
      </w:r>
    </w:p>
    <w:p w14:paraId="7BE9A67A" w14:textId="77777777" w:rsidR="00A40889" w:rsidRDefault="00A40889" w:rsidP="00503874">
      <w:pPr>
        <w:pStyle w:val="NoSpacing"/>
        <w:shd w:val="clear" w:color="auto" w:fill="FFD966" w:themeFill="accent4" w:themeFillTint="99"/>
      </w:pPr>
      <w:r>
        <w:t>P0 =0 , P1 = 1  , P2 = 2</w:t>
      </w:r>
    </w:p>
    <w:p w14:paraId="4DA48D62" w14:textId="77777777" w:rsidR="00A40889" w:rsidRDefault="00A40889" w:rsidP="00503874">
      <w:pPr>
        <w:pStyle w:val="NoSpacing"/>
        <w:shd w:val="clear" w:color="auto" w:fill="F4B083" w:themeFill="accent2" w:themeFillTint="99"/>
      </w:pPr>
      <w:r>
        <w:t>VAR</w:t>
      </w:r>
    </w:p>
    <w:p w14:paraId="3CD0B434" w14:textId="77777777" w:rsidR="00A40889" w:rsidRDefault="00A40889" w:rsidP="00503874">
      <w:pPr>
        <w:pStyle w:val="NoSpacing"/>
        <w:shd w:val="clear" w:color="auto" w:fill="F4B083" w:themeFill="accent2" w:themeFillTint="99"/>
      </w:pPr>
      <w:r>
        <w:t>byte cogRunning 'cog ID started is returned or -1 if not started</w:t>
      </w:r>
    </w:p>
    <w:p w14:paraId="2D9E134C" w14:textId="77777777" w:rsidR="00A40889" w:rsidRDefault="00A40889" w:rsidP="00503874">
      <w:pPr>
        <w:pStyle w:val="NoSpacing"/>
        <w:shd w:val="clear" w:color="auto" w:fill="9CC2E5" w:themeFill="accent1" w:themeFillTint="99"/>
      </w:pPr>
      <w:r>
        <w:t>PUB main()|x</w:t>
      </w:r>
    </w:p>
    <w:p w14:paraId="24570D5F" w14:textId="77777777" w:rsidR="00A40889" w:rsidRDefault="00A40889" w:rsidP="00503874">
      <w:pPr>
        <w:pStyle w:val="NoSpacing"/>
        <w:shd w:val="clear" w:color="auto" w:fill="9CC2E5" w:themeFill="accent1" w:themeFillTint="99"/>
      </w:pPr>
      <w:r>
        <w:t xml:space="preserve">     debug("--------------------------------------")</w:t>
      </w:r>
    </w:p>
    <w:p w14:paraId="3AA8C948" w14:textId="77777777" w:rsidR="00A40889" w:rsidRDefault="00A40889" w:rsidP="00503874">
      <w:pPr>
        <w:pStyle w:val="NoSpacing"/>
        <w:shd w:val="clear" w:color="auto" w:fill="9CC2E5" w:themeFill="accent1" w:themeFillTint="99"/>
      </w:pPr>
      <w:r>
        <w:t xml:space="preserve">     debug("SETQ {#}D ")</w:t>
      </w:r>
    </w:p>
    <w:p w14:paraId="783EABD7" w14:textId="77777777" w:rsidR="00A40889" w:rsidRDefault="00A40889" w:rsidP="00503874">
      <w:pPr>
        <w:pStyle w:val="NoSpacing"/>
        <w:shd w:val="clear" w:color="auto" w:fill="9CC2E5" w:themeFill="accent1" w:themeFillTint="99"/>
      </w:pPr>
      <w:r>
        <w:t xml:space="preserve">     debug("Set Q to D. Use before RDLONG/WRLONG/WMLONG to set block transfe")</w:t>
      </w:r>
    </w:p>
    <w:p w14:paraId="17534B66" w14:textId="77777777" w:rsidR="00A40889" w:rsidRDefault="00A40889" w:rsidP="00503874">
      <w:pPr>
        <w:pStyle w:val="NoSpacing"/>
        <w:shd w:val="clear" w:color="auto" w:fill="9CC2E5" w:themeFill="accent1" w:themeFillTint="99"/>
      </w:pPr>
      <w:r>
        <w:t xml:space="preserve">     debug("Also used before MUXQ/COGINIT/QDIV/QFRAC/QROTATE/WAITxxx.")</w:t>
      </w:r>
    </w:p>
    <w:p w14:paraId="718037EE" w14:textId="77777777" w:rsidR="00A40889" w:rsidRDefault="00A40889" w:rsidP="00503874">
      <w:pPr>
        <w:pStyle w:val="NoSpacing"/>
        <w:shd w:val="clear" w:color="auto" w:fill="9CC2E5" w:themeFill="accent1" w:themeFillTint="99"/>
      </w:pPr>
      <w:r>
        <w:t xml:space="preserve">     debug(" ")</w:t>
      </w:r>
    </w:p>
    <w:p w14:paraId="5EEEA849" w14:textId="77777777" w:rsidR="00A40889" w:rsidRDefault="00A40889" w:rsidP="00503874">
      <w:pPr>
        <w:pStyle w:val="NoSpacing"/>
        <w:shd w:val="clear" w:color="auto" w:fill="9CC2E5" w:themeFill="accent1" w:themeFillTint="99"/>
      </w:pPr>
      <w:r>
        <w:t xml:space="preserve">     debug("MUXQ D,{#}S    (135) ")</w:t>
      </w:r>
    </w:p>
    <w:p w14:paraId="04BAD80F" w14:textId="77777777" w:rsidR="00A40889" w:rsidRDefault="00A40889" w:rsidP="00503874">
      <w:pPr>
        <w:pStyle w:val="NoSpacing"/>
        <w:shd w:val="clear" w:color="auto" w:fill="9CC2E5" w:themeFill="accent1" w:themeFillTint="99"/>
      </w:pPr>
      <w:r>
        <w:t xml:space="preserve">     debug("Used after SETQ.")</w:t>
      </w:r>
    </w:p>
    <w:p w14:paraId="0EFF5B45" w14:textId="77777777" w:rsidR="00A40889" w:rsidRDefault="00A40889" w:rsidP="00503874">
      <w:pPr>
        <w:pStyle w:val="NoSpacing"/>
        <w:shd w:val="clear" w:color="auto" w:fill="9CC2E5" w:themeFill="accent1" w:themeFillTint="99"/>
      </w:pPr>
      <w:r>
        <w:t xml:space="preserve">     debug("For each '1' bit in Q, copy the corresponding bit in S into D. D = (D &amp; !Q) | (S &amp; Q).")</w:t>
      </w:r>
    </w:p>
    <w:p w14:paraId="755D12CC" w14:textId="77777777" w:rsidR="00A40889" w:rsidRDefault="00A40889" w:rsidP="00503874">
      <w:pPr>
        <w:pStyle w:val="NoSpacing"/>
        <w:shd w:val="clear" w:color="auto" w:fill="9CC2E5" w:themeFill="accent1" w:themeFillTint="99"/>
      </w:pPr>
      <w:r>
        <w:t xml:space="preserve">     debug(" ")</w:t>
      </w:r>
    </w:p>
    <w:p w14:paraId="0EA706D0" w14:textId="77777777" w:rsidR="00A40889" w:rsidRDefault="00A40889" w:rsidP="00503874">
      <w:pPr>
        <w:pStyle w:val="NoSpacing"/>
        <w:shd w:val="clear" w:color="auto" w:fill="9CC2E5" w:themeFill="accent1" w:themeFillTint="99"/>
      </w:pPr>
      <w:r>
        <w:t xml:space="preserve">     debug("Example")</w:t>
      </w:r>
    </w:p>
    <w:p w14:paraId="38BCFFDA" w14:textId="77777777" w:rsidR="00A40889" w:rsidRDefault="00A40889" w:rsidP="00503874">
      <w:pPr>
        <w:pStyle w:val="NoSpacing"/>
        <w:shd w:val="clear" w:color="auto" w:fill="9CC2E5" w:themeFill="accent1" w:themeFillTint="99"/>
      </w:pPr>
      <w:r>
        <w:t xml:space="preserve">     debug("Copy bit pattern ins S to D masked by Q")</w:t>
      </w:r>
    </w:p>
    <w:p w14:paraId="45B02111" w14:textId="77777777" w:rsidR="00A40889" w:rsidRDefault="00A40889" w:rsidP="00503874">
      <w:pPr>
        <w:pStyle w:val="NoSpacing"/>
        <w:shd w:val="clear" w:color="auto" w:fill="9CC2E5" w:themeFill="accent1" w:themeFillTint="99"/>
      </w:pPr>
      <w:r>
        <w:t xml:space="preserve">     debug("--------------------------------------")</w:t>
      </w:r>
    </w:p>
    <w:p w14:paraId="10F15EF9" w14:textId="77777777" w:rsidR="00A40889" w:rsidRDefault="00A40889" w:rsidP="00503874">
      <w:pPr>
        <w:pStyle w:val="NoSpacing"/>
        <w:shd w:val="clear" w:color="auto" w:fill="9CC2E5" w:themeFill="accent1" w:themeFillTint="99"/>
      </w:pPr>
      <w:r>
        <w:t xml:space="preserve">     cogRunning := COGINIT(COGEXEC_NEW,@S0_MUXNIBS,0)</w:t>
      </w:r>
    </w:p>
    <w:p w14:paraId="16D5291D" w14:textId="77777777" w:rsidR="00A40889" w:rsidRDefault="00A40889" w:rsidP="00503874">
      <w:pPr>
        <w:pStyle w:val="NoSpacing"/>
        <w:shd w:val="clear" w:color="auto" w:fill="9CC2E5" w:themeFill="accent1" w:themeFillTint="99"/>
      </w:pPr>
      <w:r>
        <w:t xml:space="preserve">     debug(udec(cogRunning))</w:t>
      </w:r>
    </w:p>
    <w:p w14:paraId="0A96E8EC" w14:textId="77777777" w:rsidR="00A40889" w:rsidRDefault="00A40889" w:rsidP="00503874">
      <w:pPr>
        <w:pStyle w:val="NoSpacing"/>
        <w:shd w:val="clear" w:color="auto" w:fill="9CC2E5" w:themeFill="accent1" w:themeFillTint="99"/>
      </w:pPr>
      <w:r>
        <w:t xml:space="preserve">    repeat                                    'keep cog 0 running</w:t>
      </w:r>
    </w:p>
    <w:p w14:paraId="5A725FBA" w14:textId="77777777" w:rsidR="00A40889" w:rsidRDefault="00A40889" w:rsidP="00A40889">
      <w:pPr>
        <w:pStyle w:val="NoSpacing"/>
      </w:pPr>
    </w:p>
    <w:p w14:paraId="7A226200" w14:textId="77777777" w:rsidR="00A40889" w:rsidRDefault="00A40889" w:rsidP="00503874">
      <w:r>
        <w:br w:type="page"/>
      </w:r>
    </w:p>
    <w:p w14:paraId="70CF5309" w14:textId="040CCD08" w:rsidR="00A40889" w:rsidRDefault="00A40889" w:rsidP="00503874">
      <w:pPr>
        <w:pStyle w:val="NoSpacing"/>
        <w:shd w:val="clear" w:color="auto" w:fill="A8D08D" w:themeFill="accent6" w:themeFillTint="99"/>
      </w:pPr>
      <w:r>
        <w:t>DAT</w:t>
      </w:r>
    </w:p>
    <w:p w14:paraId="5CB172C2" w14:textId="77777777" w:rsidR="00A40889" w:rsidRDefault="00A40889" w:rsidP="00503874">
      <w:pPr>
        <w:pStyle w:val="NoSpacing"/>
        <w:shd w:val="clear" w:color="auto" w:fill="A8D08D" w:themeFill="accent6" w:themeFillTint="99"/>
      </w:pPr>
      <w:r>
        <w:t xml:space="preserve">                      org     0</w:t>
      </w:r>
    </w:p>
    <w:p w14:paraId="1E8C6B4C" w14:textId="77777777" w:rsidR="00A40889" w:rsidRDefault="00A40889" w:rsidP="00503874">
      <w:pPr>
        <w:pStyle w:val="NoSpacing"/>
        <w:shd w:val="clear" w:color="auto" w:fill="A8D08D" w:themeFill="accent6" w:themeFillTint="99"/>
      </w:pPr>
      <w:r>
        <w:t>S0_MUXNIBS            drvh     #P0</w:t>
      </w:r>
    </w:p>
    <w:p w14:paraId="0BFD0EE4" w14:textId="77777777" w:rsidR="00A40889" w:rsidRDefault="00A40889" w:rsidP="00503874">
      <w:pPr>
        <w:pStyle w:val="NoSpacing"/>
        <w:shd w:val="clear" w:color="auto" w:fill="A8D08D" w:themeFill="accent6" w:themeFillTint="99"/>
      </w:pPr>
      <w:r>
        <w:t xml:space="preserve">                      debug("before SETQ/MUXQ ")</w:t>
      </w:r>
    </w:p>
    <w:p w14:paraId="0630F0DC" w14:textId="77777777" w:rsidR="00A40889" w:rsidRDefault="00A40889" w:rsidP="00503874">
      <w:pPr>
        <w:pStyle w:val="NoSpacing"/>
        <w:shd w:val="clear" w:color="auto" w:fill="A8D08D" w:themeFill="accent6" w:themeFillTint="99"/>
      </w:pPr>
      <w:r>
        <w:t xml:space="preserve">                      debug(ubin(D_SETQ))</w:t>
      </w:r>
    </w:p>
    <w:p w14:paraId="1E94EBF6" w14:textId="77777777" w:rsidR="00A40889" w:rsidRDefault="00A40889" w:rsidP="00503874">
      <w:pPr>
        <w:pStyle w:val="NoSpacing"/>
        <w:shd w:val="clear" w:color="auto" w:fill="A8D08D" w:themeFill="accent6" w:themeFillTint="99"/>
      </w:pPr>
      <w:r>
        <w:t xml:space="preserve">                      debug(ubin(D_MUXQ))</w:t>
      </w:r>
    </w:p>
    <w:p w14:paraId="522CED25" w14:textId="77777777" w:rsidR="00A40889" w:rsidRDefault="00A40889" w:rsidP="00503874">
      <w:pPr>
        <w:pStyle w:val="NoSpacing"/>
        <w:shd w:val="clear" w:color="auto" w:fill="A8D08D" w:themeFill="accent6" w:themeFillTint="99"/>
      </w:pPr>
      <w:r>
        <w:t xml:space="preserve">                      debug(ubin(S_MUXQ))</w:t>
      </w:r>
    </w:p>
    <w:p w14:paraId="209287CC" w14:textId="77777777" w:rsidR="00A40889" w:rsidRDefault="00A40889" w:rsidP="00503874">
      <w:pPr>
        <w:pStyle w:val="NoSpacing"/>
        <w:shd w:val="clear" w:color="auto" w:fill="A8D08D" w:themeFill="accent6" w:themeFillTint="99"/>
      </w:pPr>
      <w:r>
        <w:t xml:space="preserve">                      debug(" ")</w:t>
      </w:r>
    </w:p>
    <w:p w14:paraId="30707168" w14:textId="77777777" w:rsidR="00A40889" w:rsidRDefault="00A40889" w:rsidP="00503874">
      <w:pPr>
        <w:pStyle w:val="NoSpacing"/>
        <w:shd w:val="clear" w:color="auto" w:fill="A8D08D" w:themeFill="accent6" w:themeFillTint="99"/>
      </w:pPr>
      <w:r>
        <w:t xml:space="preserve">                      SETQ D_SETQ</w:t>
      </w:r>
    </w:p>
    <w:p w14:paraId="64BB6384" w14:textId="77777777" w:rsidR="00A40889" w:rsidRDefault="00A40889" w:rsidP="00503874">
      <w:pPr>
        <w:pStyle w:val="NoSpacing"/>
        <w:shd w:val="clear" w:color="auto" w:fill="A8D08D" w:themeFill="accent6" w:themeFillTint="99"/>
      </w:pPr>
      <w:r>
        <w:t xml:space="preserve">                      MUXQ D_MUXQ,S_MUXQ</w:t>
      </w:r>
    </w:p>
    <w:p w14:paraId="03E5BCC3" w14:textId="77777777" w:rsidR="00A40889" w:rsidRDefault="00A40889" w:rsidP="00503874">
      <w:pPr>
        <w:pStyle w:val="NoSpacing"/>
        <w:shd w:val="clear" w:color="auto" w:fill="A8D08D" w:themeFill="accent6" w:themeFillTint="99"/>
      </w:pPr>
      <w:r>
        <w:t xml:space="preserve">                      debug("after SETQ/MUXQ ")</w:t>
      </w:r>
    </w:p>
    <w:p w14:paraId="1F873758" w14:textId="77777777" w:rsidR="00A40889" w:rsidRDefault="00A40889" w:rsidP="00503874">
      <w:pPr>
        <w:pStyle w:val="NoSpacing"/>
        <w:shd w:val="clear" w:color="auto" w:fill="A8D08D" w:themeFill="accent6" w:themeFillTint="99"/>
      </w:pPr>
      <w:r>
        <w:t xml:space="preserve">                      debug(ubin(D_SETQ))</w:t>
      </w:r>
    </w:p>
    <w:p w14:paraId="2162EEC8" w14:textId="77777777" w:rsidR="00A40889" w:rsidRDefault="00A40889" w:rsidP="00503874">
      <w:pPr>
        <w:pStyle w:val="NoSpacing"/>
        <w:shd w:val="clear" w:color="auto" w:fill="A8D08D" w:themeFill="accent6" w:themeFillTint="99"/>
      </w:pPr>
      <w:r>
        <w:t xml:space="preserve">                      debug(ubin(D_MUXQ))</w:t>
      </w:r>
    </w:p>
    <w:p w14:paraId="6B6F30E4" w14:textId="77777777" w:rsidR="00A40889" w:rsidRDefault="00A40889" w:rsidP="00503874">
      <w:pPr>
        <w:pStyle w:val="NoSpacing"/>
        <w:shd w:val="clear" w:color="auto" w:fill="A8D08D" w:themeFill="accent6" w:themeFillTint="99"/>
      </w:pPr>
      <w:r>
        <w:t xml:space="preserve">                      debug(ubin(S_MUXQ))</w:t>
      </w:r>
    </w:p>
    <w:p w14:paraId="23B38A8C" w14:textId="77777777" w:rsidR="00A40889" w:rsidRDefault="00A40889" w:rsidP="00503874">
      <w:pPr>
        <w:pStyle w:val="NoSpacing"/>
        <w:shd w:val="clear" w:color="auto" w:fill="A8D08D" w:themeFill="accent6" w:themeFillTint="99"/>
      </w:pPr>
      <w:r>
        <w:t xml:space="preserve">                      debug("--------------------------------------")</w:t>
      </w:r>
    </w:p>
    <w:p w14:paraId="39D6F01B" w14:textId="77777777" w:rsidR="00A40889" w:rsidRDefault="00A40889" w:rsidP="00503874">
      <w:pPr>
        <w:pStyle w:val="NoSpacing"/>
        <w:shd w:val="clear" w:color="auto" w:fill="A8D08D" w:themeFill="accent6" w:themeFillTint="99"/>
      </w:pPr>
      <w:r>
        <w:t>_Loop1                NOP</w:t>
      </w:r>
    </w:p>
    <w:p w14:paraId="05C60E15" w14:textId="77777777" w:rsidR="00A40889" w:rsidRDefault="00A40889" w:rsidP="00503874">
      <w:pPr>
        <w:pStyle w:val="NoSpacing"/>
        <w:shd w:val="clear" w:color="auto" w:fill="A8D08D" w:themeFill="accent6" w:themeFillTint="99"/>
      </w:pPr>
      <w:r>
        <w:t xml:space="preserve">                      JMP     #_Loop1          'remember # imediate</w:t>
      </w:r>
    </w:p>
    <w:p w14:paraId="1A17000B" w14:textId="16F4A720" w:rsidR="00A40889" w:rsidRDefault="00A40889" w:rsidP="00503874">
      <w:pPr>
        <w:pStyle w:val="NoSpacing"/>
        <w:shd w:val="clear" w:color="auto" w:fill="A8D08D" w:themeFill="accent6" w:themeFillTint="99"/>
      </w:pPr>
      <w:r>
        <w:t xml:space="preserve">D_SETQ    </w:t>
      </w:r>
      <w:r w:rsidR="00ED7937">
        <w:t xml:space="preserve">  </w:t>
      </w:r>
      <w:r>
        <w:t xml:space="preserve"> long    %11110000_00001111_11110000_11110000</w:t>
      </w:r>
    </w:p>
    <w:p w14:paraId="7F695340" w14:textId="77777777" w:rsidR="00A40889" w:rsidRDefault="00A40889" w:rsidP="00503874">
      <w:pPr>
        <w:pStyle w:val="NoSpacing"/>
        <w:shd w:val="clear" w:color="auto" w:fill="A8D08D" w:themeFill="accent6" w:themeFillTint="99"/>
      </w:pPr>
      <w:r>
        <w:t>D_MUXQ     long    %10000000_00000000_00000000_00000000</w:t>
      </w:r>
    </w:p>
    <w:p w14:paraId="6A65B1C5" w14:textId="06ABB35E" w:rsidR="002D65EB" w:rsidRDefault="00A40889" w:rsidP="00503874">
      <w:pPr>
        <w:pStyle w:val="NoSpacing"/>
        <w:shd w:val="clear" w:color="auto" w:fill="A8D08D" w:themeFill="accent6" w:themeFillTint="99"/>
        <w:rPr>
          <w:rFonts w:eastAsiaTheme="majorEastAsia"/>
        </w:rPr>
      </w:pPr>
      <w:r>
        <w:t>S_MUXQ     long    %00000011_00001011_00110000_01100000</w:t>
      </w:r>
      <w:r w:rsidR="002D65EB">
        <w:br w:type="page"/>
      </w:r>
    </w:p>
    <w:p w14:paraId="6B8D3B5F" w14:textId="43DB8C3B" w:rsidR="00ED7937" w:rsidRDefault="00ED7937" w:rsidP="00503874">
      <w:pPr>
        <w:pStyle w:val="Heading2"/>
      </w:pPr>
      <w:r>
        <w:t>17.51) MOVBYT D,{#}S move bytes within a register</w:t>
      </w:r>
    </w:p>
    <w:tbl>
      <w:tblPr>
        <w:tblW w:w="11790" w:type="dxa"/>
        <w:tblInd w:w="-548" w:type="dxa"/>
        <w:tblCellMar>
          <w:left w:w="0" w:type="dxa"/>
          <w:right w:w="0" w:type="dxa"/>
        </w:tblCellMar>
        <w:tblLook w:val="04A0" w:firstRow="1" w:lastRow="0" w:firstColumn="1" w:lastColumn="0" w:noHBand="0" w:noVBand="1"/>
      </w:tblPr>
      <w:tblGrid>
        <w:gridCol w:w="3301"/>
        <w:gridCol w:w="8489"/>
      </w:tblGrid>
      <w:tr w:rsidR="00ED7937" w:rsidRPr="00BA4ADA" w14:paraId="733138DB" w14:textId="77777777" w:rsidTr="00907B52">
        <w:trPr>
          <w:trHeight w:val="315"/>
        </w:trPr>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AFFEA03" w14:textId="77777777" w:rsidR="00ED7937" w:rsidRPr="0051756A" w:rsidRDefault="00ED7937" w:rsidP="00503874">
            <w:r w:rsidRPr="0051756A">
              <w:t>MOVBYTS D,{#}S</w:t>
            </w:r>
          </w:p>
        </w:tc>
        <w:tc>
          <w:tcPr>
            <w:tcW w:w="8100" w:type="dxa"/>
            <w:vAlign w:val="bottom"/>
          </w:tcPr>
          <w:p w14:paraId="76C15D9D" w14:textId="77777777" w:rsidR="00ED7937" w:rsidRPr="00BA4ADA" w:rsidRDefault="00ED7937">
            <w:pPr>
              <w:rPr>
                <w:rFonts w:eastAsia="Times New Roman"/>
              </w:rPr>
            </w:pPr>
            <w:r w:rsidRPr="00BA4ADA">
              <w:t>Move bytes within D, per S. D = {D.BYTE[S[7:6]], D.BYTE[S[5:4]], D.BYTE[S[3:2]], D.BYTE[S[1:0]]}.</w:t>
            </w:r>
          </w:p>
        </w:tc>
      </w:tr>
    </w:tbl>
    <w:p w14:paraId="71E4A0F6" w14:textId="77777777" w:rsidR="00ED7937" w:rsidRDefault="00ED7937"/>
    <w:p w14:paraId="58E30EF1" w14:textId="324AE526" w:rsidR="00ED7937" w:rsidRPr="00BA5C7E" w:rsidRDefault="00ED7937" w:rsidP="00503874">
      <w:pPr>
        <w:pStyle w:val="Heading3"/>
      </w:pPr>
      <w:r w:rsidRPr="00BA5C7E">
        <w:t>17.51_Example_WRD_MOVBYTS D,{#}S</w:t>
      </w:r>
      <w:r w:rsidR="00FB5343">
        <w:t>_136</w:t>
      </w:r>
    </w:p>
    <w:p w14:paraId="587E67D3" w14:textId="0461FF4B" w:rsidR="00ED7937" w:rsidRPr="00503874" w:rsidRDefault="00ED7937">
      <w:pPr>
        <w:pStyle w:val="NoSpacing"/>
      </w:pPr>
      <w:r w:rsidRPr="00503874">
        <w:t>MOVBYTS D,{#}S</w:t>
      </w:r>
    </w:p>
    <w:p w14:paraId="1643584A" w14:textId="309ED877" w:rsidR="00ED7937" w:rsidRPr="00ED7937" w:rsidRDefault="00ED7937">
      <w:pPr>
        <w:pStyle w:val="NoSpacing"/>
      </w:pPr>
      <w:r w:rsidRPr="00503874">
        <w:t>Move bytes within D, per S. D = {D.BYTE[S[7:6]], D.BYTE[S[5:4]], D.BYTE[S[3:2]], D.BYTE[S[1:0]]}.</w:t>
      </w:r>
    </w:p>
    <w:p w14:paraId="784FC574" w14:textId="77777777" w:rsidR="00ED7937" w:rsidRPr="00ED7937" w:rsidRDefault="00ED7937" w:rsidP="00503874"/>
    <w:p w14:paraId="7D21F5FE" w14:textId="77777777" w:rsidR="00061A7D" w:rsidRDefault="00061A7D" w:rsidP="00503874">
      <w:pPr>
        <w:pStyle w:val="NoSpacing"/>
        <w:shd w:val="clear" w:color="auto" w:fill="FFD966" w:themeFill="accent4" w:themeFillTint="99"/>
      </w:pPr>
      <w:r>
        <w:t>{{17.51.1_Example_WRD_MOVBYTS D,{#}S_136}}</w:t>
      </w:r>
    </w:p>
    <w:p w14:paraId="1AE71B72" w14:textId="77777777" w:rsidR="00061A7D" w:rsidRDefault="00061A7D" w:rsidP="00503874">
      <w:pPr>
        <w:pStyle w:val="NoSpacing"/>
        <w:shd w:val="clear" w:color="auto" w:fill="FFD966" w:themeFill="accent4" w:themeFillTint="99"/>
      </w:pPr>
      <w:r>
        <w:t>{{</w:t>
      </w:r>
    </w:p>
    <w:p w14:paraId="2F1495CB" w14:textId="77777777" w:rsidR="00061A7D" w:rsidRDefault="00061A7D" w:rsidP="00503874">
      <w:pPr>
        <w:pStyle w:val="NoSpacing"/>
        <w:shd w:val="clear" w:color="auto" w:fill="FFD966" w:themeFill="accent4" w:themeFillTint="99"/>
      </w:pPr>
      <w:r>
        <w:t>MOVBYTS D,{#}S   (136)</w:t>
      </w:r>
    </w:p>
    <w:p w14:paraId="43C35B1F" w14:textId="77777777" w:rsidR="00061A7D" w:rsidRDefault="00061A7D" w:rsidP="00503874">
      <w:pPr>
        <w:pStyle w:val="NoSpacing"/>
        <w:shd w:val="clear" w:color="auto" w:fill="FFD966" w:themeFill="accent4" w:themeFillTint="99"/>
      </w:pPr>
      <w:r>
        <w:t>Move bytes within D, per S. D = {D.BYTE[S[7:6]], D.BYTE[S[5:4]], D.BYTE[S[3:2]], D.BYTE[S[1:0]]}.</w:t>
      </w:r>
    </w:p>
    <w:p w14:paraId="388B8DF4" w14:textId="77777777" w:rsidR="00061A7D" w:rsidRDefault="00061A7D" w:rsidP="00503874">
      <w:pPr>
        <w:pStyle w:val="NoSpacing"/>
        <w:shd w:val="clear" w:color="auto" w:fill="FFD966" w:themeFill="accent4" w:themeFillTint="99"/>
      </w:pPr>
    </w:p>
    <w:p w14:paraId="5CD18D60" w14:textId="77777777" w:rsidR="00061A7D" w:rsidRDefault="00061A7D" w:rsidP="00503874">
      <w:pPr>
        <w:pStyle w:val="NoSpacing"/>
        <w:shd w:val="clear" w:color="auto" w:fill="FFD966" w:themeFill="accent4" w:themeFillTint="99"/>
      </w:pPr>
      <w:r>
        <w:t>Example</w:t>
      </w:r>
    </w:p>
    <w:p w14:paraId="6E297D81" w14:textId="77777777" w:rsidR="00061A7D" w:rsidRDefault="00061A7D" w:rsidP="00503874">
      <w:pPr>
        <w:pStyle w:val="NoSpacing"/>
        <w:shd w:val="clear" w:color="auto" w:fill="FFD966" w:themeFill="accent4" w:themeFillTint="99"/>
      </w:pPr>
      <w:r>
        <w:t>Reverse bytes in a register</w:t>
      </w:r>
    </w:p>
    <w:p w14:paraId="48C0B1B4" w14:textId="77777777" w:rsidR="00061A7D" w:rsidRDefault="00061A7D" w:rsidP="00503874">
      <w:pPr>
        <w:pStyle w:val="NoSpacing"/>
        <w:shd w:val="clear" w:color="auto" w:fill="FFD966" w:themeFill="accent4" w:themeFillTint="99"/>
      </w:pPr>
      <w:r>
        <w:t>}}</w:t>
      </w:r>
    </w:p>
    <w:p w14:paraId="236E1957" w14:textId="77777777" w:rsidR="00061A7D" w:rsidRDefault="00061A7D" w:rsidP="00503874">
      <w:pPr>
        <w:pStyle w:val="NoSpacing"/>
        <w:shd w:val="clear" w:color="auto" w:fill="FFD966" w:themeFill="accent4" w:themeFillTint="99"/>
      </w:pPr>
      <w:r>
        <w:t>CON</w:t>
      </w:r>
    </w:p>
    <w:p w14:paraId="51CED501" w14:textId="77777777" w:rsidR="00061A7D" w:rsidRDefault="00061A7D" w:rsidP="00503874">
      <w:pPr>
        <w:pStyle w:val="NoSpacing"/>
        <w:shd w:val="clear" w:color="auto" w:fill="FFD966" w:themeFill="accent4" w:themeFillTint="99"/>
      </w:pPr>
      <w:r>
        <w:t xml:space="preserve">  _clkfreq = 200_000_000  ''Debug must be enabled clock must be greater than 10MHZ for Debug</w:t>
      </w:r>
    </w:p>
    <w:p w14:paraId="06CE5C43" w14:textId="77777777" w:rsidR="00061A7D" w:rsidRDefault="00061A7D" w:rsidP="00503874">
      <w:pPr>
        <w:pStyle w:val="NoSpacing"/>
        <w:shd w:val="clear" w:color="auto" w:fill="FFD966" w:themeFill="accent4" w:themeFillTint="99"/>
      </w:pPr>
      <w:r>
        <w:t>P0 =0 , P1 = 1  , P2 = 2</w:t>
      </w:r>
    </w:p>
    <w:p w14:paraId="35B62219" w14:textId="77777777" w:rsidR="00061A7D" w:rsidRDefault="00061A7D" w:rsidP="00503874">
      <w:pPr>
        <w:pStyle w:val="NoSpacing"/>
        <w:shd w:val="clear" w:color="auto" w:fill="F4B083" w:themeFill="accent2" w:themeFillTint="99"/>
      </w:pPr>
      <w:r>
        <w:t>VAR</w:t>
      </w:r>
    </w:p>
    <w:p w14:paraId="2746F5EC" w14:textId="77777777" w:rsidR="00061A7D" w:rsidRDefault="00061A7D" w:rsidP="00503874">
      <w:pPr>
        <w:pStyle w:val="NoSpacing"/>
        <w:shd w:val="clear" w:color="auto" w:fill="F4B083" w:themeFill="accent2" w:themeFillTint="99"/>
      </w:pPr>
      <w:r>
        <w:t>byte cogRunning 'cog ID started is returned or -1 if not started</w:t>
      </w:r>
    </w:p>
    <w:p w14:paraId="6855143B" w14:textId="77777777" w:rsidR="00061A7D" w:rsidRDefault="00061A7D" w:rsidP="00503874">
      <w:pPr>
        <w:pStyle w:val="NoSpacing"/>
        <w:shd w:val="clear" w:color="auto" w:fill="9CC2E5" w:themeFill="accent1" w:themeFillTint="99"/>
      </w:pPr>
      <w:r>
        <w:t>PUB main()|x</w:t>
      </w:r>
    </w:p>
    <w:p w14:paraId="22F60FCD" w14:textId="77777777" w:rsidR="00061A7D" w:rsidRDefault="00061A7D" w:rsidP="00503874">
      <w:pPr>
        <w:pStyle w:val="NoSpacing"/>
        <w:shd w:val="clear" w:color="auto" w:fill="9CC2E5" w:themeFill="accent1" w:themeFillTint="99"/>
      </w:pPr>
      <w:r>
        <w:t xml:space="preserve">     debug("--------------------------------------")</w:t>
      </w:r>
    </w:p>
    <w:p w14:paraId="54C8E252" w14:textId="77777777" w:rsidR="00061A7D" w:rsidRDefault="00061A7D" w:rsidP="00503874">
      <w:pPr>
        <w:pStyle w:val="NoSpacing"/>
        <w:shd w:val="clear" w:color="auto" w:fill="9CC2E5" w:themeFill="accent1" w:themeFillTint="99"/>
      </w:pPr>
      <w:r>
        <w:t xml:space="preserve">     debug("MOVBYTS D,{#}S   (136)")</w:t>
      </w:r>
    </w:p>
    <w:p w14:paraId="399F3C21" w14:textId="77777777" w:rsidR="00061A7D" w:rsidRDefault="00061A7D" w:rsidP="00503874">
      <w:pPr>
        <w:pStyle w:val="NoSpacing"/>
        <w:shd w:val="clear" w:color="auto" w:fill="9CC2E5" w:themeFill="accent1" w:themeFillTint="99"/>
      </w:pPr>
      <w:r>
        <w:t xml:space="preserve">     debug("Move bytes within D, per S.")</w:t>
      </w:r>
    </w:p>
    <w:p w14:paraId="2CD29DC0" w14:textId="77777777" w:rsidR="00061A7D" w:rsidRDefault="00061A7D" w:rsidP="00503874">
      <w:pPr>
        <w:pStyle w:val="NoSpacing"/>
        <w:shd w:val="clear" w:color="auto" w:fill="9CC2E5" w:themeFill="accent1" w:themeFillTint="99"/>
      </w:pPr>
      <w:r>
        <w:t xml:space="preserve">     debug("D = {D.BYTE[S[7:6]], D.BYTE[S[5:4]], D.BYTE[S[3:2]], D.BYTE[S[1:0]]}.")</w:t>
      </w:r>
    </w:p>
    <w:p w14:paraId="26FA8779" w14:textId="77777777" w:rsidR="00061A7D" w:rsidRDefault="00061A7D" w:rsidP="00503874">
      <w:pPr>
        <w:pStyle w:val="NoSpacing"/>
        <w:shd w:val="clear" w:color="auto" w:fill="9CC2E5" w:themeFill="accent1" w:themeFillTint="99"/>
      </w:pPr>
      <w:r>
        <w:t xml:space="preserve">     debug(" ")</w:t>
      </w:r>
    </w:p>
    <w:p w14:paraId="742BF3B0" w14:textId="77777777" w:rsidR="00061A7D" w:rsidRDefault="00061A7D" w:rsidP="00503874">
      <w:pPr>
        <w:pStyle w:val="NoSpacing"/>
        <w:shd w:val="clear" w:color="auto" w:fill="9CC2E5" w:themeFill="accent1" w:themeFillTint="99"/>
      </w:pPr>
      <w:r>
        <w:t xml:space="preserve">     debug("Example")</w:t>
      </w:r>
    </w:p>
    <w:p w14:paraId="553092C2" w14:textId="77777777" w:rsidR="00061A7D" w:rsidRDefault="00061A7D" w:rsidP="00503874">
      <w:pPr>
        <w:pStyle w:val="NoSpacing"/>
        <w:shd w:val="clear" w:color="auto" w:fill="9CC2E5" w:themeFill="accent1" w:themeFillTint="99"/>
      </w:pPr>
      <w:r>
        <w:t xml:space="preserve">     debug("Reverse bytes in a register")</w:t>
      </w:r>
    </w:p>
    <w:p w14:paraId="437B0500" w14:textId="77777777" w:rsidR="00061A7D" w:rsidRDefault="00061A7D" w:rsidP="00503874">
      <w:pPr>
        <w:pStyle w:val="NoSpacing"/>
        <w:shd w:val="clear" w:color="auto" w:fill="9CC2E5" w:themeFill="accent1" w:themeFillTint="99"/>
      </w:pPr>
      <w:r>
        <w:t xml:space="preserve">     debug("--------------------------------------")</w:t>
      </w:r>
    </w:p>
    <w:p w14:paraId="617BB9BF" w14:textId="77777777" w:rsidR="00061A7D" w:rsidRDefault="00061A7D" w:rsidP="00503874">
      <w:pPr>
        <w:pStyle w:val="NoSpacing"/>
        <w:shd w:val="clear" w:color="auto" w:fill="9CC2E5" w:themeFill="accent1" w:themeFillTint="99"/>
      </w:pPr>
      <w:r>
        <w:t xml:space="preserve">     cogRunning := COGINIT(COGEXEC_NEW,@S0_MOVBYT,0)</w:t>
      </w:r>
    </w:p>
    <w:p w14:paraId="6291D20A" w14:textId="77777777" w:rsidR="00061A7D" w:rsidRDefault="00061A7D" w:rsidP="00503874">
      <w:pPr>
        <w:pStyle w:val="NoSpacing"/>
        <w:shd w:val="clear" w:color="auto" w:fill="9CC2E5" w:themeFill="accent1" w:themeFillTint="99"/>
      </w:pPr>
      <w:r>
        <w:t xml:space="preserve">     debug(udec(cogRunning))</w:t>
      </w:r>
    </w:p>
    <w:p w14:paraId="0F33BAED" w14:textId="77777777" w:rsidR="00061A7D" w:rsidRDefault="00061A7D" w:rsidP="00503874">
      <w:pPr>
        <w:pStyle w:val="NoSpacing"/>
        <w:shd w:val="clear" w:color="auto" w:fill="9CC2E5" w:themeFill="accent1" w:themeFillTint="99"/>
      </w:pPr>
      <w:r>
        <w:t xml:space="preserve">    repeat                                    'keep cog 0 running</w:t>
      </w:r>
    </w:p>
    <w:p w14:paraId="4E96E226" w14:textId="77777777" w:rsidR="00061A7D" w:rsidRDefault="00061A7D" w:rsidP="00061A7D">
      <w:pPr>
        <w:pStyle w:val="NoSpacing"/>
      </w:pPr>
    </w:p>
    <w:p w14:paraId="74764626" w14:textId="77777777" w:rsidR="00061A7D" w:rsidRDefault="00061A7D" w:rsidP="00503874">
      <w:r>
        <w:br w:type="page"/>
      </w:r>
    </w:p>
    <w:p w14:paraId="0D6EB3A9" w14:textId="204AE66A" w:rsidR="00061A7D" w:rsidRDefault="00061A7D" w:rsidP="00503874">
      <w:pPr>
        <w:pStyle w:val="NoSpacing"/>
        <w:shd w:val="clear" w:color="auto" w:fill="A8D08D" w:themeFill="accent6" w:themeFillTint="99"/>
      </w:pPr>
      <w:r>
        <w:t>DAT</w:t>
      </w:r>
    </w:p>
    <w:p w14:paraId="6AEF046D" w14:textId="77777777" w:rsidR="00061A7D" w:rsidRDefault="00061A7D" w:rsidP="00503874">
      <w:pPr>
        <w:pStyle w:val="NoSpacing"/>
        <w:shd w:val="clear" w:color="auto" w:fill="A8D08D" w:themeFill="accent6" w:themeFillTint="99"/>
      </w:pPr>
      <w:r>
        <w:t xml:space="preserve">                      org     0</w:t>
      </w:r>
    </w:p>
    <w:p w14:paraId="6E89C5FA" w14:textId="77777777" w:rsidR="00061A7D" w:rsidRDefault="00061A7D" w:rsidP="00503874">
      <w:pPr>
        <w:pStyle w:val="NoSpacing"/>
        <w:shd w:val="clear" w:color="auto" w:fill="A8D08D" w:themeFill="accent6" w:themeFillTint="99"/>
      </w:pPr>
      <w:r>
        <w:t>S0_MOVBYT            drvh     #P0</w:t>
      </w:r>
    </w:p>
    <w:p w14:paraId="367CF5BE" w14:textId="77777777" w:rsidR="00061A7D" w:rsidRDefault="00061A7D" w:rsidP="00503874">
      <w:pPr>
        <w:pStyle w:val="NoSpacing"/>
        <w:shd w:val="clear" w:color="auto" w:fill="A8D08D" w:themeFill="accent6" w:themeFillTint="99"/>
      </w:pPr>
      <w:r>
        <w:t xml:space="preserve">                      debug("before MOVBYT ")</w:t>
      </w:r>
    </w:p>
    <w:p w14:paraId="72EC3F7B" w14:textId="77777777" w:rsidR="00061A7D" w:rsidRDefault="00061A7D" w:rsidP="00503874">
      <w:pPr>
        <w:pStyle w:val="NoSpacing"/>
        <w:shd w:val="clear" w:color="auto" w:fill="A8D08D" w:themeFill="accent6" w:themeFillTint="99"/>
      </w:pPr>
      <w:r>
        <w:t xml:space="preserve">                      debug(ubin(D_MOVBYT))</w:t>
      </w:r>
    </w:p>
    <w:p w14:paraId="6C4C3A22" w14:textId="77777777" w:rsidR="00061A7D" w:rsidRDefault="00061A7D" w:rsidP="00503874">
      <w:pPr>
        <w:pStyle w:val="NoSpacing"/>
        <w:shd w:val="clear" w:color="auto" w:fill="A8D08D" w:themeFill="accent6" w:themeFillTint="99"/>
      </w:pPr>
      <w:r>
        <w:t xml:space="preserve">                      debug(ubin(S_MOVBYT))</w:t>
      </w:r>
    </w:p>
    <w:p w14:paraId="435F0C48" w14:textId="77777777" w:rsidR="00061A7D" w:rsidRDefault="00061A7D" w:rsidP="00503874">
      <w:pPr>
        <w:pStyle w:val="NoSpacing"/>
        <w:shd w:val="clear" w:color="auto" w:fill="A8D08D" w:themeFill="accent6" w:themeFillTint="99"/>
      </w:pPr>
      <w:r>
        <w:t xml:space="preserve">                      debug(" ")</w:t>
      </w:r>
    </w:p>
    <w:p w14:paraId="30670F95" w14:textId="77777777" w:rsidR="00061A7D" w:rsidRDefault="00061A7D" w:rsidP="00503874">
      <w:pPr>
        <w:pStyle w:val="NoSpacing"/>
        <w:shd w:val="clear" w:color="auto" w:fill="A8D08D" w:themeFill="accent6" w:themeFillTint="99"/>
      </w:pPr>
      <w:r>
        <w:t xml:space="preserve">                      MOVBYTS D_MOVBYT,S_MOVBYT  'S(7:6)=0 S(5:4)=1 S(3:2)=2 S(1:0)=3</w:t>
      </w:r>
    </w:p>
    <w:p w14:paraId="7CCD9068" w14:textId="77777777" w:rsidR="00061A7D" w:rsidRDefault="00061A7D" w:rsidP="00503874">
      <w:pPr>
        <w:pStyle w:val="NoSpacing"/>
        <w:shd w:val="clear" w:color="auto" w:fill="A8D08D" w:themeFill="accent6" w:themeFillTint="99"/>
      </w:pPr>
      <w:r>
        <w:t xml:space="preserve">                      debug("after MOVBYT ")</w:t>
      </w:r>
    </w:p>
    <w:p w14:paraId="7529D858" w14:textId="77777777" w:rsidR="00061A7D" w:rsidRDefault="00061A7D" w:rsidP="00503874">
      <w:pPr>
        <w:pStyle w:val="NoSpacing"/>
        <w:shd w:val="clear" w:color="auto" w:fill="A8D08D" w:themeFill="accent6" w:themeFillTint="99"/>
      </w:pPr>
      <w:r>
        <w:t xml:space="preserve">                      debug(ubin(D_MOVBYT))</w:t>
      </w:r>
    </w:p>
    <w:p w14:paraId="615D9DD4" w14:textId="77777777" w:rsidR="00061A7D" w:rsidRDefault="00061A7D" w:rsidP="00503874">
      <w:pPr>
        <w:pStyle w:val="NoSpacing"/>
        <w:shd w:val="clear" w:color="auto" w:fill="A8D08D" w:themeFill="accent6" w:themeFillTint="99"/>
      </w:pPr>
      <w:r>
        <w:t xml:space="preserve">                      debug(ubin(S_MOVBYT))</w:t>
      </w:r>
    </w:p>
    <w:p w14:paraId="5F7CC394" w14:textId="77777777" w:rsidR="00061A7D" w:rsidRDefault="00061A7D" w:rsidP="00503874">
      <w:pPr>
        <w:pStyle w:val="NoSpacing"/>
        <w:shd w:val="clear" w:color="auto" w:fill="A8D08D" w:themeFill="accent6" w:themeFillTint="99"/>
      </w:pPr>
      <w:r>
        <w:t xml:space="preserve">                      debug("--------------------------------------")</w:t>
      </w:r>
    </w:p>
    <w:p w14:paraId="5067DE61" w14:textId="02154733" w:rsidR="00061A7D" w:rsidRDefault="00061A7D" w:rsidP="00503874">
      <w:pPr>
        <w:pStyle w:val="NoSpacing"/>
        <w:shd w:val="clear" w:color="auto" w:fill="A8D08D" w:themeFill="accent6" w:themeFillTint="99"/>
      </w:pPr>
      <w:r>
        <w:t>_Loop1         NOP</w:t>
      </w:r>
    </w:p>
    <w:p w14:paraId="3BCB125E" w14:textId="77777777" w:rsidR="00061A7D" w:rsidRDefault="00061A7D" w:rsidP="00503874">
      <w:pPr>
        <w:pStyle w:val="NoSpacing"/>
        <w:shd w:val="clear" w:color="auto" w:fill="A8D08D" w:themeFill="accent6" w:themeFillTint="99"/>
      </w:pPr>
      <w:r>
        <w:t xml:space="preserve">                      JMP     #_Loop1          'remember # imediate</w:t>
      </w:r>
    </w:p>
    <w:p w14:paraId="788C85E6" w14:textId="77777777" w:rsidR="00061A7D" w:rsidRDefault="00061A7D" w:rsidP="00503874">
      <w:pPr>
        <w:pStyle w:val="NoSpacing"/>
        <w:shd w:val="clear" w:color="auto" w:fill="A8D08D" w:themeFill="accent6" w:themeFillTint="99"/>
      </w:pPr>
      <w:r>
        <w:t>D_MOVBYT   long    %10000011_10000010_10000001_10000000</w:t>
      </w:r>
    </w:p>
    <w:p w14:paraId="4A375BA1" w14:textId="41F9BC05" w:rsidR="00ED7937" w:rsidRDefault="00061A7D" w:rsidP="00503874">
      <w:pPr>
        <w:pStyle w:val="NoSpacing"/>
        <w:shd w:val="clear" w:color="auto" w:fill="A8D08D" w:themeFill="accent6" w:themeFillTint="99"/>
        <w:rPr>
          <w:rFonts w:eastAsiaTheme="majorEastAsia"/>
        </w:rPr>
      </w:pPr>
      <w:r>
        <w:t>S_MOVBYT   long    %00000000_00000000_00000000_00011011  'S(7:6)=0 S(5:4)=1 S(3:2)=2 S(1:0)=3</w:t>
      </w:r>
      <w:r w:rsidR="00ED7937">
        <w:br w:type="page"/>
      </w:r>
    </w:p>
    <w:p w14:paraId="63FEE46C" w14:textId="17DFA17A" w:rsidR="00FB5343" w:rsidRDefault="00FB5343" w:rsidP="00503874">
      <w:pPr>
        <w:pStyle w:val="Heading2"/>
      </w:pPr>
      <w:r>
        <w:t>17.52)MUL D,{#}S Multiply D x S</w:t>
      </w:r>
    </w:p>
    <w:tbl>
      <w:tblPr>
        <w:tblW w:w="8662" w:type="dxa"/>
        <w:tblInd w:w="-548" w:type="dxa"/>
        <w:tblCellMar>
          <w:left w:w="0" w:type="dxa"/>
          <w:right w:w="0" w:type="dxa"/>
        </w:tblCellMar>
        <w:tblLook w:val="04A0" w:firstRow="1" w:lastRow="0" w:firstColumn="1" w:lastColumn="0" w:noHBand="0" w:noVBand="1"/>
      </w:tblPr>
      <w:tblGrid>
        <w:gridCol w:w="2425"/>
        <w:gridCol w:w="6237"/>
      </w:tblGrid>
      <w:tr w:rsidR="00FB5343" w:rsidRPr="00BA4ADA" w14:paraId="4756FC3A" w14:textId="77777777" w:rsidTr="00503874">
        <w:trPr>
          <w:trHeight w:val="325"/>
        </w:trPr>
        <w:tc>
          <w:tcPr>
            <w:tcW w:w="2425"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30DAC46" w14:textId="77777777" w:rsidR="00FB5343" w:rsidRPr="0051756A" w:rsidRDefault="00FB5343" w:rsidP="00503874">
            <w:r w:rsidRPr="0051756A">
              <w:t>MUL D,{#}S {WZ}</w:t>
            </w:r>
          </w:p>
        </w:tc>
        <w:tc>
          <w:tcPr>
            <w:tcW w:w="6237" w:type="dxa"/>
            <w:vAlign w:val="bottom"/>
          </w:tcPr>
          <w:p w14:paraId="0E96B97F" w14:textId="77777777" w:rsidR="00FB5343" w:rsidRPr="00BA4ADA" w:rsidRDefault="00FB5343">
            <w:pPr>
              <w:rPr>
                <w:rFonts w:eastAsia="Times New Roman"/>
              </w:rPr>
            </w:pPr>
            <w:r w:rsidRPr="00BA4ADA">
              <w:t>D = unsigned (D[15:0] * S[15:0]). Z = (S == 0) | (D == 0).</w:t>
            </w:r>
          </w:p>
        </w:tc>
      </w:tr>
      <w:tr w:rsidR="00FB5343" w:rsidRPr="00BA4ADA" w14:paraId="53762618" w14:textId="77777777" w:rsidTr="00503874">
        <w:trPr>
          <w:trHeight w:val="217"/>
        </w:trPr>
        <w:tc>
          <w:tcPr>
            <w:tcW w:w="2425"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F1714A9" w14:textId="77777777" w:rsidR="00FB5343" w:rsidRPr="0051756A" w:rsidRDefault="00FB5343">
            <w:r w:rsidRPr="0051756A">
              <w:t>MULS D,{#}S {WZ}</w:t>
            </w:r>
          </w:p>
        </w:tc>
        <w:tc>
          <w:tcPr>
            <w:tcW w:w="6237" w:type="dxa"/>
            <w:vAlign w:val="bottom"/>
          </w:tcPr>
          <w:p w14:paraId="63807E32" w14:textId="77777777" w:rsidR="00FB5343" w:rsidRPr="00BA4ADA" w:rsidRDefault="00FB5343">
            <w:pPr>
              <w:rPr>
                <w:rFonts w:eastAsia="Times New Roman"/>
              </w:rPr>
            </w:pPr>
            <w:r w:rsidRPr="00BA4ADA">
              <w:t>D = signed (D[15:0] * S[15:0]). Z = (S == 0) | (D == 0).</w:t>
            </w:r>
          </w:p>
        </w:tc>
      </w:tr>
    </w:tbl>
    <w:p w14:paraId="79428754" w14:textId="77777777" w:rsidR="00FB5343" w:rsidRDefault="00FB5343"/>
    <w:p w14:paraId="14770B6E" w14:textId="77777777" w:rsidR="00BF6DFF" w:rsidRDefault="00BF6DFF"/>
    <w:p w14:paraId="7413E786" w14:textId="04D7D797" w:rsidR="00BB0933" w:rsidRPr="00BA5C7E" w:rsidRDefault="00FB5343" w:rsidP="00503874">
      <w:pPr>
        <w:pStyle w:val="Heading3"/>
      </w:pPr>
      <w:r w:rsidRPr="00BA5C7E">
        <w:t>17.52.1_Example_WRD_MUL D,{#}S</w:t>
      </w:r>
      <w:r w:rsidR="00BB0933">
        <w:t xml:space="preserve"> {WZ}</w:t>
      </w:r>
      <w:r w:rsidRPr="00BA5C7E">
        <w:t>_137</w:t>
      </w:r>
    </w:p>
    <w:p w14:paraId="1DE37084" w14:textId="77777777" w:rsidR="00BB0933" w:rsidRPr="00503874" w:rsidRDefault="00BB0933">
      <w:pPr>
        <w:pStyle w:val="NoSpacing"/>
      </w:pPr>
      <w:r w:rsidRPr="00503874">
        <w:t>MUL D,{#}S {WZ}</w:t>
      </w:r>
    </w:p>
    <w:p w14:paraId="3A6BE141" w14:textId="57AD429E" w:rsidR="00BB0933" w:rsidRDefault="00BB0933">
      <w:pPr>
        <w:pStyle w:val="NoSpacing"/>
      </w:pPr>
      <w:r w:rsidRPr="00503874">
        <w:t>D = unsigned (D[15:0] * S[15:0]). Z = (S == 0) | (D == 0).</w:t>
      </w:r>
    </w:p>
    <w:p w14:paraId="444356C9" w14:textId="77777777" w:rsidR="00593E53" w:rsidRDefault="00593E53">
      <w:pPr>
        <w:pStyle w:val="NoSpacing"/>
      </w:pPr>
    </w:p>
    <w:p w14:paraId="3DB99F44" w14:textId="77777777" w:rsidR="00593E53" w:rsidRDefault="00593E53" w:rsidP="00503874">
      <w:pPr>
        <w:pStyle w:val="NoSpacing"/>
        <w:shd w:val="clear" w:color="auto" w:fill="FFD966" w:themeFill="accent4" w:themeFillTint="99"/>
      </w:pPr>
      <w:r>
        <w:t>{{17.52.1_Example_WRD_MUL D,{#}S {WZ}_137}}</w:t>
      </w:r>
    </w:p>
    <w:p w14:paraId="151FCB26" w14:textId="77777777" w:rsidR="00593E53" w:rsidRDefault="00593E53" w:rsidP="00503874">
      <w:pPr>
        <w:pStyle w:val="NoSpacing"/>
        <w:shd w:val="clear" w:color="auto" w:fill="FFD966" w:themeFill="accent4" w:themeFillTint="99"/>
      </w:pPr>
      <w:r>
        <w:t>{{</w:t>
      </w:r>
    </w:p>
    <w:p w14:paraId="7FC1234E" w14:textId="77777777" w:rsidR="00593E53" w:rsidRDefault="00593E53" w:rsidP="00503874">
      <w:pPr>
        <w:pStyle w:val="NoSpacing"/>
        <w:shd w:val="clear" w:color="auto" w:fill="FFD966" w:themeFill="accent4" w:themeFillTint="99"/>
      </w:pPr>
      <w:r>
        <w:t>MUL D,{#}S {WZ}  (137)</w:t>
      </w:r>
    </w:p>
    <w:p w14:paraId="2F745183" w14:textId="77777777" w:rsidR="00593E53" w:rsidRDefault="00593E53" w:rsidP="00503874">
      <w:pPr>
        <w:pStyle w:val="NoSpacing"/>
        <w:shd w:val="clear" w:color="auto" w:fill="FFD966" w:themeFill="accent4" w:themeFillTint="99"/>
      </w:pPr>
      <w:r>
        <w:t>D = unsigned (D[15:0] * S[15:0]). Z = (S == 0) | (D == 0).</w:t>
      </w:r>
    </w:p>
    <w:p w14:paraId="1C67D0E7" w14:textId="77777777" w:rsidR="00593E53" w:rsidRDefault="00593E53" w:rsidP="00503874">
      <w:pPr>
        <w:pStyle w:val="NoSpacing"/>
        <w:shd w:val="clear" w:color="auto" w:fill="FFD966" w:themeFill="accent4" w:themeFillTint="99"/>
      </w:pPr>
      <w:r>
        <w:t>Example</w:t>
      </w:r>
    </w:p>
    <w:p w14:paraId="55C5FE3D" w14:textId="77777777" w:rsidR="00593E53" w:rsidRDefault="00593E53" w:rsidP="00503874">
      <w:pPr>
        <w:pStyle w:val="NoSpacing"/>
        <w:shd w:val="clear" w:color="auto" w:fill="FFD966" w:themeFill="accent4" w:themeFillTint="99"/>
      </w:pPr>
      <w:r>
        <w:t>Multiply two unsigned numbers</w:t>
      </w:r>
    </w:p>
    <w:p w14:paraId="27B75F93" w14:textId="77777777" w:rsidR="00593E53" w:rsidRDefault="00593E53" w:rsidP="00503874">
      <w:pPr>
        <w:pStyle w:val="NoSpacing"/>
        <w:shd w:val="clear" w:color="auto" w:fill="FFD966" w:themeFill="accent4" w:themeFillTint="99"/>
      </w:pPr>
      <w:r>
        <w:t>}}</w:t>
      </w:r>
    </w:p>
    <w:p w14:paraId="40DA5615" w14:textId="77777777" w:rsidR="00593E53" w:rsidRDefault="00593E53" w:rsidP="00503874">
      <w:pPr>
        <w:pStyle w:val="NoSpacing"/>
        <w:shd w:val="clear" w:color="auto" w:fill="FFD966" w:themeFill="accent4" w:themeFillTint="99"/>
      </w:pPr>
      <w:r>
        <w:t>CON</w:t>
      </w:r>
    </w:p>
    <w:p w14:paraId="132528A4" w14:textId="77777777" w:rsidR="00593E53" w:rsidRDefault="00593E53" w:rsidP="00503874">
      <w:pPr>
        <w:pStyle w:val="NoSpacing"/>
        <w:shd w:val="clear" w:color="auto" w:fill="FFD966" w:themeFill="accent4" w:themeFillTint="99"/>
      </w:pPr>
      <w:r>
        <w:t xml:space="preserve">  _clkfreq = 200_000_000  ''Debug must be enabled clock must be greater than 10MHZ for Debug</w:t>
      </w:r>
    </w:p>
    <w:p w14:paraId="1394DA39" w14:textId="77777777" w:rsidR="00593E53" w:rsidRDefault="00593E53" w:rsidP="00503874">
      <w:pPr>
        <w:pStyle w:val="NoSpacing"/>
        <w:shd w:val="clear" w:color="auto" w:fill="FFD966" w:themeFill="accent4" w:themeFillTint="99"/>
      </w:pPr>
      <w:r>
        <w:t>P0 =0 , P1 = 1  , P2 = 2</w:t>
      </w:r>
    </w:p>
    <w:p w14:paraId="50846A7D" w14:textId="77777777" w:rsidR="00593E53" w:rsidRDefault="00593E53" w:rsidP="00503874">
      <w:pPr>
        <w:pStyle w:val="NoSpacing"/>
        <w:shd w:val="clear" w:color="auto" w:fill="F4B083" w:themeFill="accent2" w:themeFillTint="99"/>
      </w:pPr>
      <w:r>
        <w:t>VAR</w:t>
      </w:r>
    </w:p>
    <w:p w14:paraId="02F61694" w14:textId="77777777" w:rsidR="00593E53" w:rsidRDefault="00593E53" w:rsidP="00503874">
      <w:pPr>
        <w:pStyle w:val="NoSpacing"/>
        <w:shd w:val="clear" w:color="auto" w:fill="F4B083" w:themeFill="accent2" w:themeFillTint="99"/>
      </w:pPr>
      <w:r>
        <w:t>byte cogRunning 'cog ID started is returned or -1 if not started</w:t>
      </w:r>
    </w:p>
    <w:p w14:paraId="35CCE516" w14:textId="77777777" w:rsidR="00593E53" w:rsidRDefault="00593E53" w:rsidP="00503874">
      <w:pPr>
        <w:pStyle w:val="NoSpacing"/>
        <w:shd w:val="clear" w:color="auto" w:fill="A8D08D" w:themeFill="accent6" w:themeFillTint="99"/>
      </w:pPr>
      <w:r>
        <w:t>PUB main()|x</w:t>
      </w:r>
    </w:p>
    <w:p w14:paraId="107D551D" w14:textId="77777777" w:rsidR="00593E53" w:rsidRDefault="00593E53" w:rsidP="00503874">
      <w:pPr>
        <w:pStyle w:val="NoSpacing"/>
        <w:shd w:val="clear" w:color="auto" w:fill="A8D08D" w:themeFill="accent6" w:themeFillTint="99"/>
      </w:pPr>
      <w:r>
        <w:t xml:space="preserve">     debug("--------------------------------------")</w:t>
      </w:r>
    </w:p>
    <w:p w14:paraId="3336F508" w14:textId="77777777" w:rsidR="00593E53" w:rsidRDefault="00593E53" w:rsidP="00503874">
      <w:pPr>
        <w:pStyle w:val="NoSpacing"/>
        <w:shd w:val="clear" w:color="auto" w:fill="A8D08D" w:themeFill="accent6" w:themeFillTint="99"/>
      </w:pPr>
      <w:r>
        <w:t xml:space="preserve">     debug("MUL D,{#}S {WZ}  (137)")</w:t>
      </w:r>
    </w:p>
    <w:p w14:paraId="5E62EFEC" w14:textId="77777777" w:rsidR="00593E53" w:rsidRDefault="00593E53" w:rsidP="00503874">
      <w:pPr>
        <w:pStyle w:val="NoSpacing"/>
        <w:shd w:val="clear" w:color="auto" w:fill="A8D08D" w:themeFill="accent6" w:themeFillTint="99"/>
      </w:pPr>
      <w:r>
        <w:t xml:space="preserve">     debug("D = unsigned (D[15:0] * S[15:0]). Z = (S == 0) | (D == 0).")</w:t>
      </w:r>
    </w:p>
    <w:p w14:paraId="149B1D89" w14:textId="77777777" w:rsidR="00593E53" w:rsidRDefault="00593E53" w:rsidP="00503874">
      <w:pPr>
        <w:pStyle w:val="NoSpacing"/>
        <w:shd w:val="clear" w:color="auto" w:fill="A8D08D" w:themeFill="accent6" w:themeFillTint="99"/>
      </w:pPr>
      <w:r>
        <w:t xml:space="preserve">     debug(" ")</w:t>
      </w:r>
    </w:p>
    <w:p w14:paraId="1DC8BA5B" w14:textId="77777777" w:rsidR="00593E53" w:rsidRDefault="00593E53" w:rsidP="00503874">
      <w:pPr>
        <w:pStyle w:val="NoSpacing"/>
        <w:shd w:val="clear" w:color="auto" w:fill="A8D08D" w:themeFill="accent6" w:themeFillTint="99"/>
      </w:pPr>
      <w:r>
        <w:t xml:space="preserve">     debug("Example")</w:t>
      </w:r>
    </w:p>
    <w:p w14:paraId="38A207A1" w14:textId="77777777" w:rsidR="00593E53" w:rsidRDefault="00593E53" w:rsidP="00503874">
      <w:pPr>
        <w:pStyle w:val="NoSpacing"/>
        <w:shd w:val="clear" w:color="auto" w:fill="A8D08D" w:themeFill="accent6" w:themeFillTint="99"/>
      </w:pPr>
      <w:r>
        <w:t xml:space="preserve">     debug("Multiply two unsigned Numbers")</w:t>
      </w:r>
    </w:p>
    <w:p w14:paraId="3B0B8BC6" w14:textId="77777777" w:rsidR="00593E53" w:rsidRDefault="00593E53" w:rsidP="00503874">
      <w:pPr>
        <w:pStyle w:val="NoSpacing"/>
        <w:shd w:val="clear" w:color="auto" w:fill="A8D08D" w:themeFill="accent6" w:themeFillTint="99"/>
      </w:pPr>
      <w:r>
        <w:t xml:space="preserve">     debug("--------------------------------------")</w:t>
      </w:r>
    </w:p>
    <w:p w14:paraId="44FDEE11" w14:textId="77777777" w:rsidR="00593E53" w:rsidRDefault="00593E53" w:rsidP="00503874">
      <w:pPr>
        <w:pStyle w:val="NoSpacing"/>
        <w:shd w:val="clear" w:color="auto" w:fill="A8D08D" w:themeFill="accent6" w:themeFillTint="99"/>
      </w:pPr>
      <w:r>
        <w:t xml:space="preserve">     cogRunning := COGINIT(COGEXEC_NEW,@S0_MUL,0)</w:t>
      </w:r>
    </w:p>
    <w:p w14:paraId="5CA2D26C" w14:textId="77777777" w:rsidR="00593E53" w:rsidRDefault="00593E53" w:rsidP="00503874">
      <w:pPr>
        <w:pStyle w:val="NoSpacing"/>
        <w:shd w:val="clear" w:color="auto" w:fill="A8D08D" w:themeFill="accent6" w:themeFillTint="99"/>
      </w:pPr>
      <w:r>
        <w:t xml:space="preserve">     debug(udec(cogRunning))</w:t>
      </w:r>
    </w:p>
    <w:p w14:paraId="6D6F67AD" w14:textId="77777777" w:rsidR="00593E53" w:rsidRDefault="00593E53" w:rsidP="00503874">
      <w:pPr>
        <w:pStyle w:val="NoSpacing"/>
        <w:shd w:val="clear" w:color="auto" w:fill="A8D08D" w:themeFill="accent6" w:themeFillTint="99"/>
      </w:pPr>
      <w:r>
        <w:t xml:space="preserve">    repeat                                    'keep cog 0 running</w:t>
      </w:r>
    </w:p>
    <w:p w14:paraId="48DD5B75" w14:textId="77777777" w:rsidR="00593E53" w:rsidRDefault="00593E53" w:rsidP="00503874">
      <w:r>
        <w:br w:type="page"/>
      </w:r>
    </w:p>
    <w:p w14:paraId="65E94E02" w14:textId="0C3ADA82" w:rsidR="00593E53" w:rsidRDefault="00593E53" w:rsidP="00503874">
      <w:pPr>
        <w:pStyle w:val="NoSpacing"/>
        <w:shd w:val="clear" w:color="auto" w:fill="A8D08D" w:themeFill="accent6" w:themeFillTint="99"/>
      </w:pPr>
      <w:r>
        <w:t>DAT                      org     0</w:t>
      </w:r>
    </w:p>
    <w:p w14:paraId="42628DCD" w14:textId="77777777" w:rsidR="00593E53" w:rsidRDefault="00593E53" w:rsidP="00503874">
      <w:pPr>
        <w:pStyle w:val="NoSpacing"/>
        <w:shd w:val="clear" w:color="auto" w:fill="A8D08D" w:themeFill="accent6" w:themeFillTint="99"/>
      </w:pPr>
      <w:r>
        <w:t>S0_MUL            drvh     #P0</w:t>
      </w:r>
    </w:p>
    <w:p w14:paraId="59E6BA9A" w14:textId="77777777" w:rsidR="00593E53" w:rsidRDefault="00593E53" w:rsidP="00503874">
      <w:pPr>
        <w:pStyle w:val="NoSpacing"/>
        <w:shd w:val="clear" w:color="auto" w:fill="A8D08D" w:themeFill="accent6" w:themeFillTint="99"/>
      </w:pPr>
      <w:r>
        <w:t xml:space="preserve">                      debug("before MUL ")</w:t>
      </w:r>
    </w:p>
    <w:p w14:paraId="03918A94" w14:textId="77777777" w:rsidR="00593E53" w:rsidRDefault="00593E53" w:rsidP="00503874">
      <w:pPr>
        <w:pStyle w:val="NoSpacing"/>
        <w:shd w:val="clear" w:color="auto" w:fill="A8D08D" w:themeFill="accent6" w:themeFillTint="99"/>
      </w:pPr>
      <w:r>
        <w:t xml:space="preserve">                      debug(udec(D_MUL),uhex(D_MUL))</w:t>
      </w:r>
    </w:p>
    <w:p w14:paraId="017E0113" w14:textId="77777777" w:rsidR="00593E53" w:rsidRDefault="00593E53" w:rsidP="00503874">
      <w:pPr>
        <w:pStyle w:val="NoSpacing"/>
        <w:shd w:val="clear" w:color="auto" w:fill="A8D08D" w:themeFill="accent6" w:themeFillTint="99"/>
      </w:pPr>
      <w:r>
        <w:t xml:space="preserve">                      debug(udec(S_MUL))</w:t>
      </w:r>
    </w:p>
    <w:p w14:paraId="59FBD6F2" w14:textId="77777777" w:rsidR="00593E53" w:rsidRDefault="00593E53" w:rsidP="00503874">
      <w:pPr>
        <w:pStyle w:val="NoSpacing"/>
        <w:shd w:val="clear" w:color="auto" w:fill="A8D08D" w:themeFill="accent6" w:themeFillTint="99"/>
      </w:pPr>
      <w:r>
        <w:t xml:space="preserve">                      debug(" ")</w:t>
      </w:r>
    </w:p>
    <w:p w14:paraId="2D71DFBA" w14:textId="77777777" w:rsidR="00593E53" w:rsidRDefault="00593E53" w:rsidP="00503874">
      <w:pPr>
        <w:pStyle w:val="NoSpacing"/>
        <w:shd w:val="clear" w:color="auto" w:fill="A8D08D" w:themeFill="accent6" w:themeFillTint="99"/>
      </w:pPr>
      <w:r>
        <w:t xml:space="preserve">                      MUL D_MUL,S_MUL        'D = unsigned (D[15:0] * S[15:0])</w:t>
      </w:r>
    </w:p>
    <w:p w14:paraId="04A0B166" w14:textId="77777777" w:rsidR="00593E53" w:rsidRDefault="00593E53" w:rsidP="00503874">
      <w:pPr>
        <w:pStyle w:val="NoSpacing"/>
        <w:shd w:val="clear" w:color="auto" w:fill="A8D08D" w:themeFill="accent6" w:themeFillTint="99"/>
      </w:pPr>
      <w:r>
        <w:t xml:space="preserve">                      debug("after MUL ")</w:t>
      </w:r>
    </w:p>
    <w:p w14:paraId="23C24CD4" w14:textId="77777777" w:rsidR="00593E53" w:rsidRDefault="00593E53" w:rsidP="00503874">
      <w:pPr>
        <w:pStyle w:val="NoSpacing"/>
        <w:shd w:val="clear" w:color="auto" w:fill="A8D08D" w:themeFill="accent6" w:themeFillTint="99"/>
      </w:pPr>
      <w:r>
        <w:t xml:space="preserve">                      debug(udec(D_MUL),uhex(D_MUL))</w:t>
      </w:r>
    </w:p>
    <w:p w14:paraId="700A3263" w14:textId="77777777" w:rsidR="00593E53" w:rsidRDefault="00593E53" w:rsidP="00503874">
      <w:pPr>
        <w:pStyle w:val="NoSpacing"/>
        <w:shd w:val="clear" w:color="auto" w:fill="A8D08D" w:themeFill="accent6" w:themeFillTint="99"/>
      </w:pPr>
      <w:r>
        <w:t xml:space="preserve">                      debug(udec(S_MUL))</w:t>
      </w:r>
    </w:p>
    <w:p w14:paraId="523BE3D8" w14:textId="77777777" w:rsidR="00593E53" w:rsidRDefault="00593E53" w:rsidP="00503874">
      <w:pPr>
        <w:pStyle w:val="NoSpacing"/>
        <w:shd w:val="clear" w:color="auto" w:fill="A8D08D" w:themeFill="accent6" w:themeFillTint="99"/>
      </w:pPr>
      <w:r>
        <w:t xml:space="preserve">                      debug("--------------------------------------")</w:t>
      </w:r>
    </w:p>
    <w:p w14:paraId="5EA0B440" w14:textId="77777777" w:rsidR="00593E53" w:rsidRDefault="00593E53" w:rsidP="00503874">
      <w:pPr>
        <w:pStyle w:val="NoSpacing"/>
        <w:shd w:val="clear" w:color="auto" w:fill="A8D08D" w:themeFill="accent6" w:themeFillTint="99"/>
      </w:pPr>
      <w:r>
        <w:t>_Loop1                NOP</w:t>
      </w:r>
    </w:p>
    <w:p w14:paraId="562FF2D6" w14:textId="77777777" w:rsidR="00593E53" w:rsidRDefault="00593E53" w:rsidP="00503874">
      <w:pPr>
        <w:pStyle w:val="NoSpacing"/>
        <w:shd w:val="clear" w:color="auto" w:fill="A8D08D" w:themeFill="accent6" w:themeFillTint="99"/>
      </w:pPr>
      <w:r>
        <w:t xml:space="preserve">                      JMP     #_Loop1          'remember # imediate</w:t>
      </w:r>
    </w:p>
    <w:p w14:paraId="0883D1B0" w14:textId="77777777" w:rsidR="00593E53" w:rsidRDefault="00593E53" w:rsidP="00503874">
      <w:pPr>
        <w:pStyle w:val="NoSpacing"/>
        <w:shd w:val="clear" w:color="auto" w:fill="A8D08D" w:themeFill="accent6" w:themeFillTint="99"/>
      </w:pPr>
      <w:r>
        <w:t>D_MUL      long   65535</w:t>
      </w:r>
    </w:p>
    <w:p w14:paraId="44100D87" w14:textId="7F1569DA" w:rsidR="00593E53" w:rsidRDefault="00593E53" w:rsidP="00503874">
      <w:pPr>
        <w:pStyle w:val="NoSpacing"/>
        <w:shd w:val="clear" w:color="auto" w:fill="A8D08D" w:themeFill="accent6" w:themeFillTint="99"/>
      </w:pPr>
      <w:r>
        <w:t>S_MUL       long   4</w:t>
      </w:r>
    </w:p>
    <w:p w14:paraId="36E3BD8C" w14:textId="6F0A741D" w:rsidR="00593E53" w:rsidRDefault="00593E53" w:rsidP="00503874">
      <w:pPr>
        <w:pStyle w:val="NoSpacing"/>
        <w:shd w:val="clear" w:color="auto" w:fill="A8D08D" w:themeFill="accent6" w:themeFillTint="99"/>
      </w:pPr>
      <w:r>
        <w:t>MAX           long   $FFFFFFFF   '4294967295    = %11111111_11111111_11111111_11111111</w:t>
      </w:r>
    </w:p>
    <w:p w14:paraId="1F70C8FA" w14:textId="77777777" w:rsidR="00593E53" w:rsidRDefault="00593E53" w:rsidP="00503874">
      <w:pPr>
        <w:pStyle w:val="NoSpacing"/>
        <w:shd w:val="clear" w:color="auto" w:fill="A8D08D" w:themeFill="accent6" w:themeFillTint="99"/>
      </w:pPr>
      <w:r>
        <w:t>'2147483647.5  = %1111111_11111111_11111111_11111111.1  = $7FFFFFFF.8</w:t>
      </w:r>
    </w:p>
    <w:p w14:paraId="59EB84F7" w14:textId="1E62CA00" w:rsidR="00593E53" w:rsidRDefault="00593E53" w:rsidP="00503874">
      <w:pPr>
        <w:pStyle w:val="NoSpacing"/>
        <w:shd w:val="clear" w:color="auto" w:fill="A8D08D" w:themeFill="accent6" w:themeFillTint="99"/>
      </w:pPr>
      <w:r>
        <w:t>HalfMax    long   2147483647  '2147483647.5  = %1111111_11111111_11111111_11111111.1</w:t>
      </w:r>
    </w:p>
    <w:p w14:paraId="54C83E27" w14:textId="3B58E128" w:rsidR="00593E53" w:rsidRDefault="00593E53" w:rsidP="00503874">
      <w:pPr>
        <w:pStyle w:val="NoSpacing"/>
        <w:shd w:val="clear" w:color="auto" w:fill="A8D08D" w:themeFill="accent6" w:themeFillTint="99"/>
        <w:rPr>
          <w:rFonts w:asciiTheme="majorHAnsi" w:eastAsiaTheme="majorEastAsia" w:hAnsiTheme="majorHAnsi" w:cstheme="majorBidi"/>
          <w:color w:val="1F4D78" w:themeColor="accent1" w:themeShade="7F"/>
          <w:sz w:val="24"/>
          <w:szCs w:val="24"/>
        </w:rPr>
      </w:pPr>
      <w:r>
        <w:t>Hex00FF    long   %00000000_000000000_11111111_11111111  '$00FF = 65535</w:t>
      </w:r>
      <w:r>
        <w:br w:type="page"/>
      </w:r>
    </w:p>
    <w:p w14:paraId="771BBCDE" w14:textId="66653C54" w:rsidR="00BB0933" w:rsidRPr="00BA5C7E" w:rsidRDefault="00BB0933" w:rsidP="00503874">
      <w:pPr>
        <w:pStyle w:val="Heading3"/>
      </w:pPr>
      <w:r w:rsidRPr="00BA5C7E">
        <w:t>17.52.2_Example_WRD_MULS D,{#}S {WZ}_138</w:t>
      </w:r>
    </w:p>
    <w:p w14:paraId="4E6BB67F" w14:textId="77777777" w:rsidR="00BB0933" w:rsidRPr="00503874" w:rsidRDefault="00BB0933">
      <w:pPr>
        <w:pStyle w:val="NoSpacing"/>
      </w:pPr>
      <w:r w:rsidRPr="00503874">
        <w:t>MULS D,{#}S {WZ}</w:t>
      </w:r>
    </w:p>
    <w:p w14:paraId="6EF8EF1E" w14:textId="77777777" w:rsidR="00051D3B" w:rsidRDefault="00BB0933">
      <w:pPr>
        <w:pStyle w:val="NoSpacing"/>
      </w:pPr>
      <w:r w:rsidRPr="00503874">
        <w:t>D = signed (D[15:0] * S[15:0]). Z = (S == 0) | (D == 0).</w:t>
      </w:r>
    </w:p>
    <w:p w14:paraId="08186FD6" w14:textId="77777777" w:rsidR="00051D3B" w:rsidRDefault="00051D3B" w:rsidP="00503874">
      <w:pPr>
        <w:pStyle w:val="NoSpacing"/>
        <w:shd w:val="clear" w:color="auto" w:fill="FFD966" w:themeFill="accent4" w:themeFillTint="99"/>
      </w:pPr>
      <w:r>
        <w:t>{{17.52.2_Example_WRD_MULS D,{#}S {WZ}_138}}</w:t>
      </w:r>
    </w:p>
    <w:p w14:paraId="2C8712D3" w14:textId="77777777" w:rsidR="00051D3B" w:rsidRDefault="00051D3B" w:rsidP="00503874">
      <w:pPr>
        <w:pStyle w:val="NoSpacing"/>
        <w:shd w:val="clear" w:color="auto" w:fill="FFD966" w:themeFill="accent4" w:themeFillTint="99"/>
      </w:pPr>
      <w:r>
        <w:t>{{</w:t>
      </w:r>
    </w:p>
    <w:p w14:paraId="54E9F753" w14:textId="77777777" w:rsidR="00051D3B" w:rsidRDefault="00051D3B" w:rsidP="00503874">
      <w:pPr>
        <w:pStyle w:val="NoSpacing"/>
        <w:shd w:val="clear" w:color="auto" w:fill="FFD966" w:themeFill="accent4" w:themeFillTint="99"/>
      </w:pPr>
      <w:r>
        <w:t>MULS D,{#}S {WZ}  (138)</w:t>
      </w:r>
    </w:p>
    <w:p w14:paraId="2EC220B7" w14:textId="77777777" w:rsidR="00051D3B" w:rsidRDefault="00051D3B" w:rsidP="00503874">
      <w:pPr>
        <w:pStyle w:val="NoSpacing"/>
        <w:shd w:val="clear" w:color="auto" w:fill="FFD966" w:themeFill="accent4" w:themeFillTint="99"/>
      </w:pPr>
      <w:r>
        <w:t>D = signed (D[15:0] * S[15:0]). Z = (S == 0) | (D == 0).</w:t>
      </w:r>
    </w:p>
    <w:p w14:paraId="5B2109D9" w14:textId="77777777" w:rsidR="00051D3B" w:rsidRDefault="00051D3B" w:rsidP="00503874">
      <w:pPr>
        <w:pStyle w:val="NoSpacing"/>
        <w:shd w:val="clear" w:color="auto" w:fill="FFD966" w:themeFill="accent4" w:themeFillTint="99"/>
      </w:pPr>
    </w:p>
    <w:p w14:paraId="1D83AF96" w14:textId="77777777" w:rsidR="00051D3B" w:rsidRDefault="00051D3B" w:rsidP="00503874">
      <w:pPr>
        <w:pStyle w:val="NoSpacing"/>
        <w:shd w:val="clear" w:color="auto" w:fill="FFD966" w:themeFill="accent4" w:themeFillTint="99"/>
      </w:pPr>
      <w:r>
        <w:t>Example</w:t>
      </w:r>
    </w:p>
    <w:p w14:paraId="5FF3DA97" w14:textId="601BF7DC" w:rsidR="00051D3B" w:rsidRDefault="00051D3B" w:rsidP="00503874">
      <w:pPr>
        <w:pStyle w:val="NoSpacing"/>
        <w:shd w:val="clear" w:color="auto" w:fill="FFD966" w:themeFill="accent4" w:themeFillTint="99"/>
      </w:pPr>
      <w:r>
        <w:t xml:space="preserve">Multiply two signed numbers </w:t>
      </w:r>
    </w:p>
    <w:p w14:paraId="2915CF8A" w14:textId="77777777" w:rsidR="00051D3B" w:rsidRDefault="00051D3B" w:rsidP="00503874">
      <w:pPr>
        <w:pStyle w:val="NoSpacing"/>
        <w:shd w:val="clear" w:color="auto" w:fill="FFD966" w:themeFill="accent4" w:themeFillTint="99"/>
      </w:pPr>
      <w:r>
        <w:t>}}</w:t>
      </w:r>
    </w:p>
    <w:p w14:paraId="44C79E33" w14:textId="77777777" w:rsidR="00051D3B" w:rsidRDefault="00051D3B" w:rsidP="00503874">
      <w:pPr>
        <w:pStyle w:val="NoSpacing"/>
        <w:shd w:val="clear" w:color="auto" w:fill="FFD966" w:themeFill="accent4" w:themeFillTint="99"/>
      </w:pPr>
      <w:r>
        <w:t>CON</w:t>
      </w:r>
    </w:p>
    <w:p w14:paraId="390CE5CA" w14:textId="77777777" w:rsidR="00051D3B" w:rsidRDefault="00051D3B" w:rsidP="00503874">
      <w:pPr>
        <w:pStyle w:val="NoSpacing"/>
        <w:shd w:val="clear" w:color="auto" w:fill="FFD966" w:themeFill="accent4" w:themeFillTint="99"/>
      </w:pPr>
      <w:r>
        <w:t xml:space="preserve">  _clkfreq = 200_000_000  ''Debug must be enabled clock must be greater than 10MHZ for Debug</w:t>
      </w:r>
    </w:p>
    <w:p w14:paraId="3ED8595D" w14:textId="77777777" w:rsidR="00051D3B" w:rsidRDefault="00051D3B" w:rsidP="00503874">
      <w:pPr>
        <w:pStyle w:val="NoSpacing"/>
        <w:shd w:val="clear" w:color="auto" w:fill="FFD966" w:themeFill="accent4" w:themeFillTint="99"/>
      </w:pPr>
      <w:r>
        <w:t>P0 =0 , P1 = 1  , P2 = 2</w:t>
      </w:r>
    </w:p>
    <w:p w14:paraId="0CE91C9B" w14:textId="77777777" w:rsidR="00051D3B" w:rsidRDefault="00051D3B" w:rsidP="00503874">
      <w:pPr>
        <w:pStyle w:val="NoSpacing"/>
        <w:shd w:val="clear" w:color="auto" w:fill="F4B083" w:themeFill="accent2" w:themeFillTint="99"/>
      </w:pPr>
      <w:r>
        <w:t>VAR</w:t>
      </w:r>
    </w:p>
    <w:p w14:paraId="65FB1549" w14:textId="77777777" w:rsidR="00051D3B" w:rsidRDefault="00051D3B" w:rsidP="00503874">
      <w:pPr>
        <w:pStyle w:val="NoSpacing"/>
        <w:shd w:val="clear" w:color="auto" w:fill="F4B083" w:themeFill="accent2" w:themeFillTint="99"/>
      </w:pPr>
      <w:r>
        <w:t>byte cogRunning 'cog ID started is returned or -1 if not started</w:t>
      </w:r>
    </w:p>
    <w:p w14:paraId="6C6C8D73" w14:textId="77777777" w:rsidR="00051D3B" w:rsidRDefault="00051D3B" w:rsidP="00503874">
      <w:pPr>
        <w:pStyle w:val="NoSpacing"/>
        <w:shd w:val="clear" w:color="auto" w:fill="9CC2E5" w:themeFill="accent1" w:themeFillTint="99"/>
      </w:pPr>
      <w:r>
        <w:t>PUB main()|x</w:t>
      </w:r>
    </w:p>
    <w:p w14:paraId="1B7B5F41" w14:textId="77777777" w:rsidR="00051D3B" w:rsidRDefault="00051D3B" w:rsidP="00503874">
      <w:pPr>
        <w:pStyle w:val="NoSpacing"/>
        <w:shd w:val="clear" w:color="auto" w:fill="9CC2E5" w:themeFill="accent1" w:themeFillTint="99"/>
      </w:pPr>
      <w:r>
        <w:t xml:space="preserve">     debug("--------------------------------------")</w:t>
      </w:r>
    </w:p>
    <w:p w14:paraId="6701F86F" w14:textId="77777777" w:rsidR="00051D3B" w:rsidRDefault="00051D3B" w:rsidP="00503874">
      <w:pPr>
        <w:pStyle w:val="NoSpacing"/>
        <w:shd w:val="clear" w:color="auto" w:fill="9CC2E5" w:themeFill="accent1" w:themeFillTint="99"/>
      </w:pPr>
      <w:r>
        <w:t xml:space="preserve">     debug("MULS D,{#}S {WZ}  (138)")</w:t>
      </w:r>
    </w:p>
    <w:p w14:paraId="51A4A087" w14:textId="77777777" w:rsidR="00051D3B" w:rsidRDefault="00051D3B" w:rsidP="00503874">
      <w:pPr>
        <w:pStyle w:val="NoSpacing"/>
        <w:shd w:val="clear" w:color="auto" w:fill="9CC2E5" w:themeFill="accent1" w:themeFillTint="99"/>
      </w:pPr>
      <w:r>
        <w:t xml:space="preserve">     debug("D = signed (D[15:0] * S[15:0]). Z = (S == 0) | (D == 0)")</w:t>
      </w:r>
    </w:p>
    <w:p w14:paraId="33AF2B98" w14:textId="77777777" w:rsidR="00051D3B" w:rsidRDefault="00051D3B" w:rsidP="00503874">
      <w:pPr>
        <w:pStyle w:val="NoSpacing"/>
        <w:shd w:val="clear" w:color="auto" w:fill="9CC2E5" w:themeFill="accent1" w:themeFillTint="99"/>
      </w:pPr>
      <w:r>
        <w:t xml:space="preserve">     debug(" ")</w:t>
      </w:r>
    </w:p>
    <w:p w14:paraId="622823CF" w14:textId="77777777" w:rsidR="00051D3B" w:rsidRDefault="00051D3B" w:rsidP="00503874">
      <w:pPr>
        <w:pStyle w:val="NoSpacing"/>
        <w:shd w:val="clear" w:color="auto" w:fill="9CC2E5" w:themeFill="accent1" w:themeFillTint="99"/>
      </w:pPr>
      <w:r>
        <w:t xml:space="preserve">     debug("Example")</w:t>
      </w:r>
    </w:p>
    <w:p w14:paraId="38F2A1E1" w14:textId="2D35FA3A" w:rsidR="00051D3B" w:rsidRDefault="00051D3B" w:rsidP="00503874">
      <w:pPr>
        <w:pStyle w:val="NoSpacing"/>
        <w:shd w:val="clear" w:color="auto" w:fill="9CC2E5" w:themeFill="accent1" w:themeFillTint="99"/>
      </w:pPr>
      <w:r>
        <w:t xml:space="preserve">     debug("Multiply two signed Numbers")</w:t>
      </w:r>
    </w:p>
    <w:p w14:paraId="4F38FADF" w14:textId="77777777" w:rsidR="00051D3B" w:rsidRDefault="00051D3B" w:rsidP="00503874">
      <w:pPr>
        <w:pStyle w:val="NoSpacing"/>
        <w:shd w:val="clear" w:color="auto" w:fill="9CC2E5" w:themeFill="accent1" w:themeFillTint="99"/>
      </w:pPr>
      <w:r>
        <w:t xml:space="preserve">     debug("--------------------------------------")</w:t>
      </w:r>
    </w:p>
    <w:p w14:paraId="57FD1773" w14:textId="77777777" w:rsidR="00051D3B" w:rsidRDefault="00051D3B" w:rsidP="00503874">
      <w:pPr>
        <w:pStyle w:val="NoSpacing"/>
        <w:shd w:val="clear" w:color="auto" w:fill="9CC2E5" w:themeFill="accent1" w:themeFillTint="99"/>
      </w:pPr>
      <w:r>
        <w:t xml:space="preserve">     cogRunning := COGINIT(COGEXEC_NEW,@S0_MULS,0)</w:t>
      </w:r>
    </w:p>
    <w:p w14:paraId="237979D6" w14:textId="77777777" w:rsidR="00051D3B" w:rsidRDefault="00051D3B" w:rsidP="00503874">
      <w:pPr>
        <w:pStyle w:val="NoSpacing"/>
        <w:shd w:val="clear" w:color="auto" w:fill="9CC2E5" w:themeFill="accent1" w:themeFillTint="99"/>
      </w:pPr>
      <w:r>
        <w:t xml:space="preserve">     debug(udec(cogRunning))</w:t>
      </w:r>
    </w:p>
    <w:p w14:paraId="0643BF2B" w14:textId="77777777" w:rsidR="00051D3B" w:rsidRDefault="00051D3B" w:rsidP="00503874">
      <w:pPr>
        <w:pStyle w:val="NoSpacing"/>
        <w:shd w:val="clear" w:color="auto" w:fill="9CC2E5" w:themeFill="accent1" w:themeFillTint="99"/>
      </w:pPr>
      <w:r>
        <w:t xml:space="preserve">    repeat                                    'keep cog 0 running</w:t>
      </w:r>
    </w:p>
    <w:p w14:paraId="376C67A1" w14:textId="77777777" w:rsidR="00051D3B" w:rsidRDefault="00051D3B" w:rsidP="00503874">
      <w:pPr>
        <w:pStyle w:val="NoSpacing"/>
        <w:shd w:val="clear" w:color="auto" w:fill="A8D08D" w:themeFill="accent6" w:themeFillTint="99"/>
      </w:pPr>
      <w:r>
        <w:t>DAT</w:t>
      </w:r>
    </w:p>
    <w:p w14:paraId="54D04C27" w14:textId="77777777" w:rsidR="00051D3B" w:rsidRDefault="00051D3B" w:rsidP="00503874">
      <w:pPr>
        <w:pStyle w:val="NoSpacing"/>
        <w:shd w:val="clear" w:color="auto" w:fill="A8D08D" w:themeFill="accent6" w:themeFillTint="99"/>
      </w:pPr>
      <w:r>
        <w:t xml:space="preserve">                      org     0</w:t>
      </w:r>
    </w:p>
    <w:p w14:paraId="560644A4" w14:textId="77777777" w:rsidR="00051D3B" w:rsidRDefault="00051D3B" w:rsidP="00503874">
      <w:pPr>
        <w:pStyle w:val="NoSpacing"/>
        <w:shd w:val="clear" w:color="auto" w:fill="A8D08D" w:themeFill="accent6" w:themeFillTint="99"/>
      </w:pPr>
      <w:r>
        <w:t>S0_MULS           drvh     #P0</w:t>
      </w:r>
    </w:p>
    <w:p w14:paraId="49842490" w14:textId="77777777" w:rsidR="00051D3B" w:rsidRDefault="00051D3B" w:rsidP="00503874">
      <w:pPr>
        <w:pStyle w:val="NoSpacing"/>
        <w:shd w:val="clear" w:color="auto" w:fill="A8D08D" w:themeFill="accent6" w:themeFillTint="99"/>
      </w:pPr>
      <w:r>
        <w:t xml:space="preserve">                      debug("before MULS")</w:t>
      </w:r>
    </w:p>
    <w:p w14:paraId="6D7B921C" w14:textId="77777777" w:rsidR="00051D3B" w:rsidRDefault="00051D3B" w:rsidP="00503874">
      <w:pPr>
        <w:pStyle w:val="NoSpacing"/>
        <w:shd w:val="clear" w:color="auto" w:fill="A8D08D" w:themeFill="accent6" w:themeFillTint="99"/>
      </w:pPr>
      <w:r>
        <w:t xml:space="preserve">                      debug(sdec(D_MULS))</w:t>
      </w:r>
    </w:p>
    <w:p w14:paraId="38A1284B" w14:textId="77777777" w:rsidR="00051D3B" w:rsidRDefault="00051D3B" w:rsidP="00503874">
      <w:pPr>
        <w:pStyle w:val="NoSpacing"/>
        <w:shd w:val="clear" w:color="auto" w:fill="A8D08D" w:themeFill="accent6" w:themeFillTint="99"/>
      </w:pPr>
      <w:r>
        <w:t xml:space="preserve">                      debug(sdec(S_MULS))</w:t>
      </w:r>
    </w:p>
    <w:p w14:paraId="1993A349" w14:textId="77777777" w:rsidR="00051D3B" w:rsidRDefault="00051D3B" w:rsidP="00503874">
      <w:pPr>
        <w:pStyle w:val="NoSpacing"/>
        <w:shd w:val="clear" w:color="auto" w:fill="A8D08D" w:themeFill="accent6" w:themeFillTint="99"/>
      </w:pPr>
      <w:r>
        <w:t xml:space="preserve">                      debug(" ")</w:t>
      </w:r>
    </w:p>
    <w:p w14:paraId="4FEBD96C" w14:textId="77777777" w:rsidR="00051D3B" w:rsidRDefault="00051D3B" w:rsidP="00503874">
      <w:pPr>
        <w:pStyle w:val="NoSpacing"/>
        <w:shd w:val="clear" w:color="auto" w:fill="A8D08D" w:themeFill="accent6" w:themeFillTint="99"/>
      </w:pPr>
      <w:r>
        <w:t xml:space="preserve">                      MULS  D_MULS,S_MULS       'D = unsigned (D[15:0] * S[15:0])</w:t>
      </w:r>
    </w:p>
    <w:p w14:paraId="2600DD07" w14:textId="77777777" w:rsidR="00051D3B" w:rsidRDefault="00051D3B" w:rsidP="00503874">
      <w:pPr>
        <w:pStyle w:val="NoSpacing"/>
        <w:shd w:val="clear" w:color="auto" w:fill="A8D08D" w:themeFill="accent6" w:themeFillTint="99"/>
      </w:pPr>
      <w:r>
        <w:t xml:space="preserve">                      debug("after MULS")</w:t>
      </w:r>
    </w:p>
    <w:p w14:paraId="0A2C1263" w14:textId="77777777" w:rsidR="00051D3B" w:rsidRDefault="00051D3B" w:rsidP="00503874">
      <w:pPr>
        <w:pStyle w:val="NoSpacing"/>
        <w:shd w:val="clear" w:color="auto" w:fill="A8D08D" w:themeFill="accent6" w:themeFillTint="99"/>
      </w:pPr>
      <w:r>
        <w:t xml:space="preserve">                      debug(sdec(D_MULS))</w:t>
      </w:r>
    </w:p>
    <w:p w14:paraId="57CA2652" w14:textId="77777777" w:rsidR="00051D3B" w:rsidRDefault="00051D3B" w:rsidP="00503874">
      <w:pPr>
        <w:pStyle w:val="NoSpacing"/>
        <w:shd w:val="clear" w:color="auto" w:fill="A8D08D" w:themeFill="accent6" w:themeFillTint="99"/>
      </w:pPr>
      <w:r>
        <w:t xml:space="preserve">                      debug(sdec(S_MULS))</w:t>
      </w:r>
    </w:p>
    <w:p w14:paraId="012D0723" w14:textId="77777777" w:rsidR="00051D3B" w:rsidRDefault="00051D3B" w:rsidP="00503874">
      <w:pPr>
        <w:pStyle w:val="NoSpacing"/>
        <w:shd w:val="clear" w:color="auto" w:fill="A8D08D" w:themeFill="accent6" w:themeFillTint="99"/>
      </w:pPr>
      <w:r>
        <w:t xml:space="preserve">                      debug("--------------------------------------")</w:t>
      </w:r>
    </w:p>
    <w:p w14:paraId="37777A0B" w14:textId="7EDE24B4" w:rsidR="00051D3B" w:rsidRDefault="00051D3B" w:rsidP="00503874">
      <w:pPr>
        <w:pStyle w:val="NoSpacing"/>
        <w:shd w:val="clear" w:color="auto" w:fill="A8D08D" w:themeFill="accent6" w:themeFillTint="99"/>
      </w:pPr>
      <w:r>
        <w:t>_Loop1         NOP</w:t>
      </w:r>
    </w:p>
    <w:p w14:paraId="7D91D7E7" w14:textId="77777777" w:rsidR="00051D3B" w:rsidRDefault="00051D3B" w:rsidP="00503874">
      <w:pPr>
        <w:pStyle w:val="NoSpacing"/>
        <w:shd w:val="clear" w:color="auto" w:fill="A8D08D" w:themeFill="accent6" w:themeFillTint="99"/>
      </w:pPr>
      <w:r>
        <w:t xml:space="preserve">                      JMP     #_Loop1          'remember # imediate</w:t>
      </w:r>
    </w:p>
    <w:p w14:paraId="5F14B167" w14:textId="77777777" w:rsidR="00051D3B" w:rsidRDefault="00051D3B" w:rsidP="00503874">
      <w:pPr>
        <w:pStyle w:val="NoSpacing"/>
        <w:shd w:val="clear" w:color="auto" w:fill="A8D08D" w:themeFill="accent6" w:themeFillTint="99"/>
      </w:pPr>
      <w:r>
        <w:t>D_MULS     long   -12</w:t>
      </w:r>
    </w:p>
    <w:p w14:paraId="4824A424" w14:textId="37E69941" w:rsidR="00FB5343" w:rsidRDefault="00051D3B" w:rsidP="00503874">
      <w:pPr>
        <w:pStyle w:val="NoSpacing"/>
        <w:shd w:val="clear" w:color="auto" w:fill="A8D08D" w:themeFill="accent6" w:themeFillTint="99"/>
      </w:pPr>
      <w:r>
        <w:t>S_MULS     long    45</w:t>
      </w:r>
      <w:r w:rsidR="00FB5343">
        <w:br w:type="page"/>
      </w:r>
    </w:p>
    <w:p w14:paraId="034D681E" w14:textId="4C27DC01" w:rsidR="009C71FE" w:rsidRDefault="009C71FE" w:rsidP="00503874">
      <w:pPr>
        <w:pStyle w:val="Heading2"/>
      </w:pPr>
      <w:r>
        <w:t>17.53)</w:t>
      </w:r>
      <w:r w:rsidR="00017CD1">
        <w:t xml:space="preserve"> SCA D,{#}S Multiply and shift result</w:t>
      </w:r>
    </w:p>
    <w:tbl>
      <w:tblPr>
        <w:tblW w:w="9520" w:type="dxa"/>
        <w:tblInd w:w="-548" w:type="dxa"/>
        <w:tblCellMar>
          <w:left w:w="0" w:type="dxa"/>
          <w:right w:w="0" w:type="dxa"/>
        </w:tblCellMar>
        <w:tblLook w:val="04A0" w:firstRow="1" w:lastRow="0" w:firstColumn="1" w:lastColumn="0" w:noHBand="0" w:noVBand="1"/>
      </w:tblPr>
      <w:tblGrid>
        <w:gridCol w:w="2665"/>
        <w:gridCol w:w="6855"/>
      </w:tblGrid>
      <w:tr w:rsidR="009C71FE" w:rsidRPr="00BA4ADA" w14:paraId="4FF6996E" w14:textId="77777777" w:rsidTr="00503874">
        <w:trPr>
          <w:trHeight w:val="347"/>
        </w:trPr>
        <w:tc>
          <w:tcPr>
            <w:tcW w:w="2665"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5323115" w14:textId="77777777" w:rsidR="009C71FE" w:rsidRPr="0051756A" w:rsidRDefault="009C71FE" w:rsidP="00503874">
            <w:r w:rsidRPr="0051756A">
              <w:t>SCA D,{#}S {WZ}</w:t>
            </w:r>
          </w:p>
        </w:tc>
        <w:tc>
          <w:tcPr>
            <w:tcW w:w="6855" w:type="dxa"/>
            <w:vAlign w:val="bottom"/>
          </w:tcPr>
          <w:p w14:paraId="0191C31B" w14:textId="77777777" w:rsidR="009C71FE" w:rsidRPr="00BA4ADA" w:rsidRDefault="009C71FE">
            <w:pPr>
              <w:rPr>
                <w:rFonts w:eastAsia="Times New Roman"/>
              </w:rPr>
            </w:pPr>
            <w:r w:rsidRPr="00BA4ADA">
              <w:t>Next instruction's S value = unsigned (D[15:0] * S[15:0]) &gt;&gt; 16. *</w:t>
            </w:r>
          </w:p>
        </w:tc>
      </w:tr>
      <w:tr w:rsidR="009C71FE" w:rsidRPr="00BA4ADA" w14:paraId="61CF27C1" w14:textId="77777777" w:rsidTr="00503874">
        <w:trPr>
          <w:trHeight w:val="347"/>
        </w:trPr>
        <w:tc>
          <w:tcPr>
            <w:tcW w:w="2665"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268FAC3" w14:textId="77777777" w:rsidR="009C71FE" w:rsidRPr="0051756A" w:rsidRDefault="009C71FE">
            <w:r w:rsidRPr="0051756A">
              <w:t>SCAS D,{#}S {WZ}</w:t>
            </w:r>
          </w:p>
        </w:tc>
        <w:tc>
          <w:tcPr>
            <w:tcW w:w="6855" w:type="dxa"/>
            <w:vAlign w:val="bottom"/>
          </w:tcPr>
          <w:p w14:paraId="5068DC10" w14:textId="77777777" w:rsidR="009C71FE" w:rsidRPr="00BA4ADA" w:rsidRDefault="009C71FE">
            <w:pPr>
              <w:rPr>
                <w:rFonts w:eastAsia="Times New Roman"/>
              </w:rPr>
            </w:pPr>
            <w:r w:rsidRPr="00BA4ADA">
              <w:t>Next instruction's S value = signed (D[15:0] * S[15:0]) &gt;&gt; 14. In this scheme, $4000 = 1.0 and $C000 = -1.0. *</w:t>
            </w:r>
          </w:p>
        </w:tc>
      </w:tr>
    </w:tbl>
    <w:p w14:paraId="40CAD3F0" w14:textId="77777777" w:rsidR="006716A7" w:rsidRDefault="006716A7"/>
    <w:p w14:paraId="5B3AFBBF" w14:textId="3CD25410" w:rsidR="006676D6" w:rsidRPr="00BA5C7E" w:rsidRDefault="006676D6" w:rsidP="00503874">
      <w:pPr>
        <w:pStyle w:val="Heading3"/>
      </w:pPr>
      <w:r w:rsidRPr="00BA5C7E">
        <w:t>17.53</w:t>
      </w:r>
      <w:r w:rsidR="00017CD1">
        <w:t>.1</w:t>
      </w:r>
      <w:r w:rsidRPr="00BA5C7E">
        <w:t>_Example_WRD_SCA D,{#}S {WZ}_139</w:t>
      </w:r>
    </w:p>
    <w:p w14:paraId="7622F1B8" w14:textId="77777777" w:rsidR="006676D6" w:rsidRPr="00503874" w:rsidRDefault="006676D6">
      <w:pPr>
        <w:pStyle w:val="NoSpacing"/>
      </w:pPr>
      <w:r w:rsidRPr="00503874">
        <w:t>SCA D,{#}S {WZ}</w:t>
      </w:r>
    </w:p>
    <w:p w14:paraId="6BEFB5B6" w14:textId="77777777" w:rsidR="00017CD1" w:rsidRDefault="006676D6">
      <w:pPr>
        <w:pStyle w:val="NoSpacing"/>
      </w:pPr>
      <w:r w:rsidRPr="00503874">
        <w:t>Next instruction's S value = unsigned (D[15:0] * S[15:0]) &gt;&gt; 16. *</w:t>
      </w:r>
    </w:p>
    <w:p w14:paraId="1D43B438" w14:textId="77777777" w:rsidR="006716A7" w:rsidRDefault="006716A7">
      <w:pPr>
        <w:pStyle w:val="NoSpacing"/>
      </w:pPr>
    </w:p>
    <w:p w14:paraId="573A62B7" w14:textId="75E9F3F3" w:rsidR="006716A7" w:rsidRDefault="006716A7">
      <w:pPr>
        <w:pStyle w:val="NoSpacing"/>
      </w:pPr>
      <w:r>
        <w:t>Note: Need to find an example how this could be beneficially used</w:t>
      </w:r>
    </w:p>
    <w:p w14:paraId="496588B5" w14:textId="77777777" w:rsidR="006716A7" w:rsidRDefault="006716A7">
      <w:pPr>
        <w:pStyle w:val="NoSpacing"/>
      </w:pPr>
    </w:p>
    <w:p w14:paraId="31D64821" w14:textId="77777777" w:rsidR="00017CD1" w:rsidRDefault="00017CD1" w:rsidP="00503874">
      <w:pPr>
        <w:pStyle w:val="NoSpacing"/>
        <w:shd w:val="clear" w:color="auto" w:fill="FFD966" w:themeFill="accent4" w:themeFillTint="99"/>
      </w:pPr>
      <w:r>
        <w:t>{{17.53.1_Example_WRD_SCA D,{#}S {WZ}_139}}</w:t>
      </w:r>
    </w:p>
    <w:p w14:paraId="0499DF3A" w14:textId="77777777" w:rsidR="00017CD1" w:rsidRDefault="00017CD1" w:rsidP="00503874">
      <w:pPr>
        <w:pStyle w:val="NoSpacing"/>
        <w:shd w:val="clear" w:color="auto" w:fill="FFD966" w:themeFill="accent4" w:themeFillTint="99"/>
      </w:pPr>
      <w:r>
        <w:t>{{</w:t>
      </w:r>
    </w:p>
    <w:p w14:paraId="1E156141" w14:textId="77777777" w:rsidR="00017CD1" w:rsidRDefault="00017CD1" w:rsidP="00503874">
      <w:pPr>
        <w:pStyle w:val="NoSpacing"/>
        <w:shd w:val="clear" w:color="auto" w:fill="FFD966" w:themeFill="accent4" w:themeFillTint="99"/>
      </w:pPr>
    </w:p>
    <w:p w14:paraId="3540C265" w14:textId="77777777" w:rsidR="00017CD1" w:rsidRDefault="00017CD1" w:rsidP="00503874">
      <w:pPr>
        <w:pStyle w:val="NoSpacing"/>
        <w:shd w:val="clear" w:color="auto" w:fill="FFD966" w:themeFill="accent4" w:themeFillTint="99"/>
      </w:pPr>
      <w:r>
        <w:t>SCA D,{#}S {WZ}      (139)</w:t>
      </w:r>
    </w:p>
    <w:p w14:paraId="106E76FC" w14:textId="77777777" w:rsidR="00017CD1" w:rsidRDefault="00017CD1" w:rsidP="00503874">
      <w:pPr>
        <w:pStyle w:val="NoSpacing"/>
        <w:shd w:val="clear" w:color="auto" w:fill="FFD966" w:themeFill="accent4" w:themeFillTint="99"/>
      </w:pPr>
      <w:r>
        <w:t>Next instruction's S value = unsigned (D[15:0] * S[15:0]) &gt;&gt; 16. *</w:t>
      </w:r>
    </w:p>
    <w:p w14:paraId="78D7504D" w14:textId="77777777" w:rsidR="00017CD1" w:rsidRDefault="00017CD1" w:rsidP="00503874">
      <w:pPr>
        <w:pStyle w:val="NoSpacing"/>
        <w:shd w:val="clear" w:color="auto" w:fill="FFD966" w:themeFill="accent4" w:themeFillTint="99"/>
      </w:pPr>
    </w:p>
    <w:p w14:paraId="773080FF" w14:textId="77777777" w:rsidR="00017CD1" w:rsidRDefault="00017CD1" w:rsidP="00503874">
      <w:pPr>
        <w:pStyle w:val="NoSpacing"/>
        <w:shd w:val="clear" w:color="auto" w:fill="FFD966" w:themeFill="accent4" w:themeFillTint="99"/>
      </w:pPr>
      <w:r>
        <w:t>Example</w:t>
      </w:r>
    </w:p>
    <w:p w14:paraId="1AD1AD8D" w14:textId="77777777" w:rsidR="00017CD1" w:rsidRDefault="00017CD1" w:rsidP="00503874">
      <w:pPr>
        <w:pStyle w:val="NoSpacing"/>
        <w:shd w:val="clear" w:color="auto" w:fill="FFD966" w:themeFill="accent4" w:themeFillTint="99"/>
      </w:pPr>
      <w:r>
        <w:t>Multiply two unsigned numbers</w:t>
      </w:r>
    </w:p>
    <w:p w14:paraId="78FBB7E3" w14:textId="77777777" w:rsidR="00017CD1" w:rsidRDefault="00017CD1" w:rsidP="00503874">
      <w:pPr>
        <w:pStyle w:val="NoSpacing"/>
        <w:shd w:val="clear" w:color="auto" w:fill="FFD966" w:themeFill="accent4" w:themeFillTint="99"/>
      </w:pPr>
      <w:r>
        <w:t>}}</w:t>
      </w:r>
    </w:p>
    <w:p w14:paraId="6BCA6C1C" w14:textId="77777777" w:rsidR="00017CD1" w:rsidRDefault="00017CD1" w:rsidP="00503874">
      <w:pPr>
        <w:pStyle w:val="NoSpacing"/>
        <w:shd w:val="clear" w:color="auto" w:fill="FFD966" w:themeFill="accent4" w:themeFillTint="99"/>
      </w:pPr>
      <w:r>
        <w:t>CON</w:t>
      </w:r>
    </w:p>
    <w:p w14:paraId="4FA256B2" w14:textId="77777777" w:rsidR="00017CD1" w:rsidRDefault="00017CD1" w:rsidP="00503874">
      <w:pPr>
        <w:pStyle w:val="NoSpacing"/>
        <w:shd w:val="clear" w:color="auto" w:fill="FFD966" w:themeFill="accent4" w:themeFillTint="99"/>
      </w:pPr>
      <w:r>
        <w:t xml:space="preserve">  _clkfreq = 200_000_000  ''Debug must be enabled clock must be greater than 10MHZ for Debug</w:t>
      </w:r>
    </w:p>
    <w:p w14:paraId="21E4D37E" w14:textId="77777777" w:rsidR="00017CD1" w:rsidRDefault="00017CD1" w:rsidP="00503874">
      <w:pPr>
        <w:pStyle w:val="NoSpacing"/>
        <w:shd w:val="clear" w:color="auto" w:fill="FFD966" w:themeFill="accent4" w:themeFillTint="99"/>
      </w:pPr>
      <w:r>
        <w:t>P0 =0 , P1 = 1  , P2 = 2</w:t>
      </w:r>
    </w:p>
    <w:p w14:paraId="629240AB" w14:textId="77777777" w:rsidR="00017CD1" w:rsidRDefault="00017CD1" w:rsidP="00503874">
      <w:pPr>
        <w:pStyle w:val="NoSpacing"/>
        <w:shd w:val="clear" w:color="auto" w:fill="F4B083" w:themeFill="accent2" w:themeFillTint="99"/>
      </w:pPr>
      <w:r>
        <w:t>VAR</w:t>
      </w:r>
    </w:p>
    <w:p w14:paraId="1FC7CD4B" w14:textId="77777777" w:rsidR="00017CD1" w:rsidRDefault="00017CD1" w:rsidP="00503874">
      <w:pPr>
        <w:pStyle w:val="NoSpacing"/>
        <w:shd w:val="clear" w:color="auto" w:fill="F4B083" w:themeFill="accent2" w:themeFillTint="99"/>
      </w:pPr>
      <w:r>
        <w:t>byte cogRunning 'cog ID started is returned or -1 if not started</w:t>
      </w:r>
    </w:p>
    <w:p w14:paraId="4F1B82AC" w14:textId="77777777" w:rsidR="00017CD1" w:rsidRDefault="00017CD1" w:rsidP="00503874">
      <w:pPr>
        <w:pStyle w:val="NoSpacing"/>
        <w:shd w:val="clear" w:color="auto" w:fill="9CC2E5" w:themeFill="accent1" w:themeFillTint="99"/>
      </w:pPr>
      <w:r>
        <w:t>PUB main()|x</w:t>
      </w:r>
    </w:p>
    <w:p w14:paraId="6D70E4D0" w14:textId="77777777" w:rsidR="00017CD1" w:rsidRDefault="00017CD1" w:rsidP="00503874">
      <w:pPr>
        <w:pStyle w:val="NoSpacing"/>
        <w:shd w:val="clear" w:color="auto" w:fill="9CC2E5" w:themeFill="accent1" w:themeFillTint="99"/>
      </w:pPr>
      <w:r>
        <w:t xml:space="preserve">     debug("--------------------------------------")</w:t>
      </w:r>
    </w:p>
    <w:p w14:paraId="1F06E1B9" w14:textId="77777777" w:rsidR="00017CD1" w:rsidRDefault="00017CD1" w:rsidP="00503874">
      <w:pPr>
        <w:pStyle w:val="NoSpacing"/>
        <w:shd w:val="clear" w:color="auto" w:fill="9CC2E5" w:themeFill="accent1" w:themeFillTint="99"/>
      </w:pPr>
      <w:r>
        <w:t xml:space="preserve">     debug("SCA D,{#}S {WZ}      (139)")</w:t>
      </w:r>
    </w:p>
    <w:p w14:paraId="660E27E2" w14:textId="77777777" w:rsidR="00017CD1" w:rsidRDefault="00017CD1" w:rsidP="00503874">
      <w:pPr>
        <w:pStyle w:val="NoSpacing"/>
        <w:shd w:val="clear" w:color="auto" w:fill="9CC2E5" w:themeFill="accent1" w:themeFillTint="99"/>
      </w:pPr>
      <w:r>
        <w:t xml:space="preserve">     debug("Next instruction's S value = unsigned (D[15:0] * S[15:0]) &gt;&gt; 16. *")</w:t>
      </w:r>
    </w:p>
    <w:p w14:paraId="481CF35A" w14:textId="77777777" w:rsidR="00017CD1" w:rsidRDefault="00017CD1" w:rsidP="00503874">
      <w:pPr>
        <w:pStyle w:val="NoSpacing"/>
        <w:shd w:val="clear" w:color="auto" w:fill="9CC2E5" w:themeFill="accent1" w:themeFillTint="99"/>
      </w:pPr>
      <w:r>
        <w:t xml:space="preserve">     debug(" ")</w:t>
      </w:r>
    </w:p>
    <w:p w14:paraId="19B08CE7" w14:textId="77777777" w:rsidR="00017CD1" w:rsidRDefault="00017CD1" w:rsidP="00503874">
      <w:pPr>
        <w:pStyle w:val="NoSpacing"/>
        <w:shd w:val="clear" w:color="auto" w:fill="9CC2E5" w:themeFill="accent1" w:themeFillTint="99"/>
      </w:pPr>
      <w:r>
        <w:t xml:space="preserve">     debug("Example")</w:t>
      </w:r>
    </w:p>
    <w:p w14:paraId="251A3F27" w14:textId="77777777" w:rsidR="00017CD1" w:rsidRDefault="00017CD1" w:rsidP="00503874">
      <w:pPr>
        <w:pStyle w:val="NoSpacing"/>
        <w:shd w:val="clear" w:color="auto" w:fill="9CC2E5" w:themeFill="accent1" w:themeFillTint="99"/>
      </w:pPr>
      <w:r>
        <w:t xml:space="preserve">     debug("Multiply two unsigned Numbers")</w:t>
      </w:r>
    </w:p>
    <w:p w14:paraId="7AF58EB6" w14:textId="77777777" w:rsidR="00017CD1" w:rsidRDefault="00017CD1" w:rsidP="00503874">
      <w:pPr>
        <w:pStyle w:val="NoSpacing"/>
        <w:shd w:val="clear" w:color="auto" w:fill="9CC2E5" w:themeFill="accent1" w:themeFillTint="99"/>
      </w:pPr>
      <w:r>
        <w:t xml:space="preserve">     debug("--------------------------------------")</w:t>
      </w:r>
    </w:p>
    <w:p w14:paraId="3970CA43" w14:textId="77777777" w:rsidR="00017CD1" w:rsidRDefault="00017CD1" w:rsidP="00503874">
      <w:pPr>
        <w:pStyle w:val="NoSpacing"/>
        <w:shd w:val="clear" w:color="auto" w:fill="9CC2E5" w:themeFill="accent1" w:themeFillTint="99"/>
      </w:pPr>
      <w:r>
        <w:t xml:space="preserve">     cogRunning := COGINIT(COGEXEC_NEW,@S0_SCA,0)</w:t>
      </w:r>
    </w:p>
    <w:p w14:paraId="370C46C7" w14:textId="77777777" w:rsidR="00017CD1" w:rsidRDefault="00017CD1" w:rsidP="00503874">
      <w:pPr>
        <w:pStyle w:val="NoSpacing"/>
        <w:shd w:val="clear" w:color="auto" w:fill="9CC2E5" w:themeFill="accent1" w:themeFillTint="99"/>
      </w:pPr>
      <w:r>
        <w:t xml:space="preserve">     debug(udec(cogRunning))</w:t>
      </w:r>
    </w:p>
    <w:p w14:paraId="6D042359" w14:textId="77777777" w:rsidR="00017CD1" w:rsidRDefault="00017CD1" w:rsidP="00503874">
      <w:pPr>
        <w:pStyle w:val="NoSpacing"/>
        <w:shd w:val="clear" w:color="auto" w:fill="9CC2E5" w:themeFill="accent1" w:themeFillTint="99"/>
      </w:pPr>
      <w:r>
        <w:t xml:space="preserve">    repeat                                    'keep cog 0 running</w:t>
      </w:r>
    </w:p>
    <w:p w14:paraId="4C046D7A" w14:textId="77777777" w:rsidR="00017CD1" w:rsidRDefault="00017CD1" w:rsidP="00503874">
      <w:r>
        <w:br w:type="page"/>
      </w:r>
    </w:p>
    <w:p w14:paraId="52CCEC1E" w14:textId="51A8990D" w:rsidR="00017CD1" w:rsidRDefault="00017CD1" w:rsidP="00503874">
      <w:pPr>
        <w:pStyle w:val="NoSpacing"/>
        <w:shd w:val="clear" w:color="auto" w:fill="A8D08D" w:themeFill="accent6" w:themeFillTint="99"/>
      </w:pPr>
      <w:r>
        <w:t>DAT                      org     0</w:t>
      </w:r>
    </w:p>
    <w:p w14:paraId="1A8B0C33" w14:textId="77777777" w:rsidR="00017CD1" w:rsidRDefault="00017CD1" w:rsidP="00503874">
      <w:pPr>
        <w:pStyle w:val="NoSpacing"/>
        <w:shd w:val="clear" w:color="auto" w:fill="A8D08D" w:themeFill="accent6" w:themeFillTint="99"/>
      </w:pPr>
      <w:r>
        <w:t>S0_SCA           drvh     #P0</w:t>
      </w:r>
    </w:p>
    <w:p w14:paraId="635FB713" w14:textId="77777777" w:rsidR="00017CD1" w:rsidRDefault="00017CD1" w:rsidP="00503874">
      <w:pPr>
        <w:pStyle w:val="NoSpacing"/>
        <w:shd w:val="clear" w:color="auto" w:fill="A8D08D" w:themeFill="accent6" w:themeFillTint="99"/>
      </w:pPr>
      <w:r>
        <w:t xml:space="preserve">                      debug("before SCA")</w:t>
      </w:r>
    </w:p>
    <w:p w14:paraId="69FF36BB" w14:textId="77777777" w:rsidR="00017CD1" w:rsidRDefault="00017CD1" w:rsidP="00503874">
      <w:pPr>
        <w:pStyle w:val="NoSpacing"/>
        <w:shd w:val="clear" w:color="auto" w:fill="A8D08D" w:themeFill="accent6" w:themeFillTint="99"/>
      </w:pPr>
      <w:r>
        <w:t xml:space="preserve">                      debug(udec(D_SCA),udec(S_SCA))</w:t>
      </w:r>
    </w:p>
    <w:p w14:paraId="7EE3942C" w14:textId="77777777" w:rsidR="00017CD1" w:rsidRDefault="00017CD1" w:rsidP="00503874">
      <w:pPr>
        <w:pStyle w:val="NoSpacing"/>
        <w:shd w:val="clear" w:color="auto" w:fill="A8D08D" w:themeFill="accent6" w:themeFillTint="99"/>
      </w:pPr>
      <w:r>
        <w:t xml:space="preserve">                      debug(ubin(D_SCA),ubin(S_SCA))</w:t>
      </w:r>
    </w:p>
    <w:p w14:paraId="7BB85FEE" w14:textId="77777777" w:rsidR="00017CD1" w:rsidRDefault="00017CD1" w:rsidP="00503874">
      <w:pPr>
        <w:pStyle w:val="NoSpacing"/>
        <w:shd w:val="clear" w:color="auto" w:fill="A8D08D" w:themeFill="accent6" w:themeFillTint="99"/>
      </w:pPr>
      <w:r>
        <w:t xml:space="preserve">                      debug(udec(D_MOV),udec(S_MOV))</w:t>
      </w:r>
    </w:p>
    <w:p w14:paraId="6B4528B7" w14:textId="77777777" w:rsidR="00017CD1" w:rsidRDefault="00017CD1" w:rsidP="00503874">
      <w:pPr>
        <w:pStyle w:val="NoSpacing"/>
        <w:shd w:val="clear" w:color="auto" w:fill="A8D08D" w:themeFill="accent6" w:themeFillTint="99"/>
      </w:pPr>
      <w:r>
        <w:t xml:space="preserve">                      debug(ubin(D_MOV),ubin(S_MOV))</w:t>
      </w:r>
    </w:p>
    <w:p w14:paraId="5737ED0A" w14:textId="77777777" w:rsidR="00017CD1" w:rsidRDefault="00017CD1" w:rsidP="00503874">
      <w:pPr>
        <w:pStyle w:val="NoSpacing"/>
        <w:shd w:val="clear" w:color="auto" w:fill="A8D08D" w:themeFill="accent6" w:themeFillTint="99"/>
      </w:pPr>
      <w:r>
        <w:t xml:space="preserve">                      debug(" ")</w:t>
      </w:r>
    </w:p>
    <w:p w14:paraId="178D7C84" w14:textId="77777777" w:rsidR="00017CD1" w:rsidRDefault="00017CD1" w:rsidP="00503874">
      <w:pPr>
        <w:pStyle w:val="NoSpacing"/>
        <w:shd w:val="clear" w:color="auto" w:fill="A8D08D" w:themeFill="accent6" w:themeFillTint="99"/>
      </w:pPr>
      <w:r>
        <w:t xml:space="preserve">                      SCA   D_SCA,S_SCA       'D = unsigned (D[15:0] * S[15:0])</w:t>
      </w:r>
    </w:p>
    <w:p w14:paraId="29EE8C4D" w14:textId="77777777" w:rsidR="00017CD1" w:rsidRDefault="00017CD1" w:rsidP="00503874">
      <w:pPr>
        <w:pStyle w:val="NoSpacing"/>
        <w:shd w:val="clear" w:color="auto" w:fill="A8D08D" w:themeFill="accent6" w:themeFillTint="99"/>
      </w:pPr>
      <w:r>
        <w:t xml:space="preserve">                      MOV   D_MOV,S_MOV</w:t>
      </w:r>
    </w:p>
    <w:p w14:paraId="3F89303A" w14:textId="77777777" w:rsidR="00017CD1" w:rsidRDefault="00017CD1" w:rsidP="00503874">
      <w:pPr>
        <w:pStyle w:val="NoSpacing"/>
        <w:shd w:val="clear" w:color="auto" w:fill="A8D08D" w:themeFill="accent6" w:themeFillTint="99"/>
      </w:pPr>
      <w:r>
        <w:t xml:space="preserve">                      debug("after SCA")</w:t>
      </w:r>
    </w:p>
    <w:p w14:paraId="0D0BFB23" w14:textId="77777777" w:rsidR="00017CD1" w:rsidRDefault="00017CD1" w:rsidP="00503874">
      <w:pPr>
        <w:pStyle w:val="NoSpacing"/>
        <w:shd w:val="clear" w:color="auto" w:fill="A8D08D" w:themeFill="accent6" w:themeFillTint="99"/>
      </w:pPr>
      <w:r>
        <w:t xml:space="preserve">                      debug(udec(D_SCA),udec(S_SCA))</w:t>
      </w:r>
    </w:p>
    <w:p w14:paraId="1FAE2DEE" w14:textId="77777777" w:rsidR="00017CD1" w:rsidRDefault="00017CD1" w:rsidP="00503874">
      <w:pPr>
        <w:pStyle w:val="NoSpacing"/>
        <w:shd w:val="clear" w:color="auto" w:fill="A8D08D" w:themeFill="accent6" w:themeFillTint="99"/>
      </w:pPr>
      <w:r>
        <w:t xml:space="preserve">                      debug(ubin(D_SCA),ubin(S_SCA))</w:t>
      </w:r>
    </w:p>
    <w:p w14:paraId="7824D07C" w14:textId="77777777" w:rsidR="00017CD1" w:rsidRDefault="00017CD1" w:rsidP="00503874">
      <w:pPr>
        <w:pStyle w:val="NoSpacing"/>
        <w:shd w:val="clear" w:color="auto" w:fill="A8D08D" w:themeFill="accent6" w:themeFillTint="99"/>
      </w:pPr>
      <w:r>
        <w:t xml:space="preserve">                      debug(udec(D_MOV),udec(S_MOV))</w:t>
      </w:r>
    </w:p>
    <w:p w14:paraId="375F1AC3" w14:textId="77777777" w:rsidR="00017CD1" w:rsidRDefault="00017CD1" w:rsidP="00503874">
      <w:pPr>
        <w:pStyle w:val="NoSpacing"/>
        <w:shd w:val="clear" w:color="auto" w:fill="A8D08D" w:themeFill="accent6" w:themeFillTint="99"/>
      </w:pPr>
      <w:r>
        <w:t xml:space="preserve">                      debug(ubin(D_MOV),ubin(S_MOV))</w:t>
      </w:r>
    </w:p>
    <w:p w14:paraId="56926C1A" w14:textId="77777777" w:rsidR="00017CD1" w:rsidRDefault="00017CD1" w:rsidP="00503874">
      <w:pPr>
        <w:pStyle w:val="NoSpacing"/>
        <w:shd w:val="clear" w:color="auto" w:fill="A8D08D" w:themeFill="accent6" w:themeFillTint="99"/>
      </w:pPr>
      <w:r>
        <w:t xml:space="preserve">                      debug("--------------------------------------")</w:t>
      </w:r>
    </w:p>
    <w:p w14:paraId="4A4A034D" w14:textId="77777777" w:rsidR="00017CD1" w:rsidRDefault="00017CD1" w:rsidP="00503874">
      <w:pPr>
        <w:pStyle w:val="NoSpacing"/>
        <w:shd w:val="clear" w:color="auto" w:fill="A8D08D" w:themeFill="accent6" w:themeFillTint="99"/>
      </w:pPr>
      <w:r>
        <w:t>_Loop1                NOP</w:t>
      </w:r>
    </w:p>
    <w:p w14:paraId="146D835B" w14:textId="77777777" w:rsidR="00017CD1" w:rsidRDefault="00017CD1" w:rsidP="00503874">
      <w:pPr>
        <w:pStyle w:val="NoSpacing"/>
        <w:shd w:val="clear" w:color="auto" w:fill="A8D08D" w:themeFill="accent6" w:themeFillTint="99"/>
      </w:pPr>
      <w:r>
        <w:t xml:space="preserve">                      JMP     #_Loop1          'remember # imediate</w:t>
      </w:r>
    </w:p>
    <w:p w14:paraId="4855007E" w14:textId="77777777" w:rsidR="00017CD1" w:rsidRDefault="00017CD1" w:rsidP="00503874">
      <w:pPr>
        <w:pStyle w:val="NoSpacing"/>
        <w:shd w:val="clear" w:color="auto" w:fill="A8D08D" w:themeFill="accent6" w:themeFillTint="99"/>
      </w:pPr>
      <w:r>
        <w:t>D_SCA          long   %0000_0000_0000_0000_1000_0000_0000_0000</w:t>
      </w:r>
    </w:p>
    <w:p w14:paraId="0000B1BA" w14:textId="632B3EC9" w:rsidR="00017CD1" w:rsidRDefault="00017CD1" w:rsidP="00503874">
      <w:pPr>
        <w:pStyle w:val="NoSpacing"/>
        <w:shd w:val="clear" w:color="auto" w:fill="A8D08D" w:themeFill="accent6" w:themeFillTint="99"/>
      </w:pPr>
      <w:r>
        <w:t>S_SCA           long   %10</w:t>
      </w:r>
    </w:p>
    <w:p w14:paraId="35AED8C7" w14:textId="0D149F3B" w:rsidR="00017CD1" w:rsidRDefault="00017CD1" w:rsidP="00503874">
      <w:pPr>
        <w:pStyle w:val="NoSpacing"/>
        <w:shd w:val="clear" w:color="auto" w:fill="A8D08D" w:themeFill="accent6" w:themeFillTint="99"/>
      </w:pPr>
      <w:r>
        <w:t>D_MOV         long    0</w:t>
      </w:r>
    </w:p>
    <w:p w14:paraId="0FBF2A95" w14:textId="77777777" w:rsidR="00017CD1" w:rsidRDefault="00017CD1" w:rsidP="00503874">
      <w:pPr>
        <w:pStyle w:val="NoSpacing"/>
        <w:shd w:val="clear" w:color="auto" w:fill="A8D08D" w:themeFill="accent6" w:themeFillTint="99"/>
      </w:pPr>
      <w:r>
        <w:t>S_MOV          long    0</w:t>
      </w:r>
    </w:p>
    <w:p w14:paraId="33D140B0" w14:textId="7A3BCCC3" w:rsidR="00017CD1" w:rsidRDefault="00017CD1" w:rsidP="00503874">
      <w:pPr>
        <w:pStyle w:val="NoSpacing"/>
        <w:shd w:val="clear" w:color="auto" w:fill="A8D08D" w:themeFill="accent6" w:themeFillTint="99"/>
      </w:pPr>
      <w:r>
        <w:t>MAX               long   $FFFFFFFF   '4294967295    = %11111111_11111111_11111111_11111111</w:t>
      </w:r>
    </w:p>
    <w:p w14:paraId="43B0D8C6" w14:textId="6B2D57B9" w:rsidR="00017CD1" w:rsidRDefault="00017CD1" w:rsidP="00503874">
      <w:pPr>
        <w:pStyle w:val="NoSpacing"/>
        <w:shd w:val="clear" w:color="auto" w:fill="A8D08D" w:themeFill="accent6" w:themeFillTint="99"/>
      </w:pPr>
      <w:r>
        <w:t xml:space="preserve">HalfMax         long   2147483647 </w:t>
      </w:r>
    </w:p>
    <w:p w14:paraId="7DAB805E" w14:textId="26252652" w:rsidR="00017CD1" w:rsidRDefault="00017CD1" w:rsidP="00503874">
      <w:pPr>
        <w:pStyle w:val="NoSpacing"/>
        <w:shd w:val="clear" w:color="auto" w:fill="A8D08D" w:themeFill="accent6" w:themeFillTint="99"/>
      </w:pPr>
      <w:r>
        <w:t>'2147483647.5  = %1111111_11111111_11111111_11111111.1  = $7FFFFFFF.8</w:t>
      </w:r>
    </w:p>
    <w:p w14:paraId="37688D96" w14:textId="77777777" w:rsidR="00017CD1" w:rsidRDefault="00017CD1" w:rsidP="00503874">
      <w:pPr>
        <w:pStyle w:val="NoSpacing"/>
        <w:shd w:val="clear" w:color="auto" w:fill="A8D08D" w:themeFill="accent6" w:themeFillTint="99"/>
      </w:pPr>
      <w:r>
        <w:t>Hex00FF        long   65535       '$00FF         = %00000000_000000000_11111111_11111111</w:t>
      </w:r>
    </w:p>
    <w:p w14:paraId="1A384CD5" w14:textId="410C7BA6" w:rsidR="009C71FE" w:rsidRDefault="00017CD1" w:rsidP="00503874">
      <w:pPr>
        <w:pStyle w:val="NoSpacing"/>
        <w:shd w:val="clear" w:color="auto" w:fill="A8D08D" w:themeFill="accent6" w:themeFillTint="99"/>
        <w:rPr>
          <w:rFonts w:eastAsiaTheme="majorEastAsia"/>
        </w:rPr>
      </w:pPr>
      <w:r>
        <w:t>Hex7FFF0000    long  '%111_1111_1111_1111_0000_0000_0000_0000_0000 = $7FFF_0000</w:t>
      </w:r>
      <w:r w:rsidR="009C71FE">
        <w:br w:type="page"/>
      </w:r>
    </w:p>
    <w:p w14:paraId="0DC2CB79" w14:textId="20DD83A0" w:rsidR="00017CD1" w:rsidRPr="00BA7634" w:rsidRDefault="00017CD1" w:rsidP="00503874">
      <w:pPr>
        <w:pStyle w:val="Heading3"/>
      </w:pPr>
      <w:r w:rsidRPr="00BA5C7E">
        <w:t>17.53.2_Example_WRD_</w:t>
      </w:r>
      <w:r w:rsidRPr="00017CD1">
        <w:t xml:space="preserve"> </w:t>
      </w:r>
      <w:r w:rsidRPr="00BA7634">
        <w:t>SCAS D,{#}S {WZ}</w:t>
      </w:r>
      <w:r>
        <w:softHyphen/>
        <w:t>_140</w:t>
      </w:r>
    </w:p>
    <w:p w14:paraId="4E1323B2" w14:textId="4F4D4884" w:rsidR="00017CD1" w:rsidRPr="00503874" w:rsidRDefault="00017CD1">
      <w:pPr>
        <w:pStyle w:val="NoSpacing"/>
      </w:pPr>
      <w:r w:rsidRPr="00503874">
        <w:t>SCAS D,{#}S {WZ}</w:t>
      </w:r>
    </w:p>
    <w:p w14:paraId="5CE144ED" w14:textId="491E1742" w:rsidR="00017CD1" w:rsidRPr="00017CD1" w:rsidRDefault="00017CD1">
      <w:pPr>
        <w:pStyle w:val="NoSpacing"/>
      </w:pPr>
      <w:r w:rsidRPr="00503874">
        <w:t>Next instruction's S value = signed (D[15:0] * S[15:0]) &gt;&gt; 14. In this scheme, $4000 = 1.0 and $C000 = -1.0. *</w:t>
      </w:r>
    </w:p>
    <w:p w14:paraId="29270B9E" w14:textId="33F19E4B" w:rsidR="00CD38F2" w:rsidRDefault="00017CD1" w:rsidP="00874DED">
      <w:r w:rsidRPr="00BA5C7E">
        <w:t>No</w:t>
      </w:r>
      <w:r w:rsidR="006716A7">
        <w:t>need to find an example how this is used</w:t>
      </w:r>
      <w:r w:rsidRPr="00BA5C7E">
        <w:br w:type="page"/>
      </w:r>
      <w:r w:rsidR="006716A7">
        <w:t>17.54)</w:t>
      </w:r>
      <w:r w:rsidR="00CD38F2">
        <w:t>ADDPIX D,{#}S</w:t>
      </w:r>
      <w:r w:rsidR="00B46182">
        <w:t xml:space="preserve"> for setting pix intensity</w:t>
      </w:r>
    </w:p>
    <w:tbl>
      <w:tblPr>
        <w:tblW w:w="8370" w:type="dxa"/>
        <w:tblInd w:w="-548" w:type="dxa"/>
        <w:tblCellMar>
          <w:left w:w="0" w:type="dxa"/>
          <w:right w:w="0" w:type="dxa"/>
        </w:tblCellMar>
        <w:tblLook w:val="04A0" w:firstRow="1" w:lastRow="0" w:firstColumn="1" w:lastColumn="0" w:noHBand="0" w:noVBand="1"/>
      </w:tblPr>
      <w:tblGrid>
        <w:gridCol w:w="2343"/>
        <w:gridCol w:w="6027"/>
      </w:tblGrid>
      <w:tr w:rsidR="00CD38F2" w:rsidRPr="00BA4ADA" w14:paraId="1CA41639" w14:textId="77777777" w:rsidTr="00503874">
        <w:trPr>
          <w:trHeight w:val="499"/>
        </w:trPr>
        <w:tc>
          <w:tcPr>
            <w:tcW w:w="2343"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A796BDA" w14:textId="77777777" w:rsidR="00CD38F2" w:rsidRPr="0051756A" w:rsidRDefault="00CD38F2" w:rsidP="00503874">
            <w:r w:rsidRPr="0051756A">
              <w:t>ADDPIX D,{#}S</w:t>
            </w:r>
          </w:p>
        </w:tc>
        <w:tc>
          <w:tcPr>
            <w:tcW w:w="6027" w:type="dxa"/>
            <w:vAlign w:val="bottom"/>
          </w:tcPr>
          <w:p w14:paraId="5F2B568C" w14:textId="77777777" w:rsidR="00CD38F2" w:rsidRPr="00BA4ADA" w:rsidRDefault="00CD38F2">
            <w:pPr>
              <w:rPr>
                <w:rFonts w:eastAsia="Times New Roman"/>
              </w:rPr>
            </w:pPr>
            <w:r w:rsidRPr="00BA4ADA">
              <w:t>Add bytes of S into bytes of D, with $FF saturation.</w:t>
            </w:r>
          </w:p>
        </w:tc>
      </w:tr>
    </w:tbl>
    <w:p w14:paraId="6DB582DD" w14:textId="77777777" w:rsidR="00CD38F2" w:rsidRDefault="00CD38F2"/>
    <w:p w14:paraId="1BFB2507" w14:textId="6CAC0CE6" w:rsidR="00CD38F2" w:rsidRPr="00BA5C7E" w:rsidRDefault="00CD38F2" w:rsidP="00503874">
      <w:pPr>
        <w:pStyle w:val="Heading3"/>
      </w:pPr>
      <w:r w:rsidRPr="00BA5C7E">
        <w:t>17.54.1_Example-WRD_</w:t>
      </w:r>
      <w:r>
        <w:t>ADDPIX D,{#}S</w:t>
      </w:r>
      <w:r w:rsidR="00B46182">
        <w:t>_141</w:t>
      </w:r>
    </w:p>
    <w:p w14:paraId="167C1AAE" w14:textId="77777777" w:rsidR="00CD38F2" w:rsidRPr="00CD38F2" w:rsidRDefault="00CD38F2">
      <w:pPr>
        <w:pStyle w:val="NoSpacing"/>
      </w:pPr>
      <w:r w:rsidRPr="00503874">
        <w:t>ADDPIX D,{#}S</w:t>
      </w:r>
      <w:r w:rsidRPr="00CD38F2">
        <w:t xml:space="preserve"> </w:t>
      </w:r>
    </w:p>
    <w:p w14:paraId="7FFA6512" w14:textId="77777777" w:rsidR="00B46182" w:rsidRDefault="00CD38F2">
      <w:pPr>
        <w:pStyle w:val="NoSpacing"/>
      </w:pPr>
      <w:r w:rsidRPr="00503874">
        <w:t>Add bytes of S into bytes of D, with $FF saturation.</w:t>
      </w:r>
    </w:p>
    <w:p w14:paraId="032DEE52" w14:textId="77777777" w:rsidR="00B46182" w:rsidRDefault="00B46182" w:rsidP="00503874">
      <w:pPr>
        <w:pStyle w:val="NoSpacing"/>
        <w:shd w:val="clear" w:color="auto" w:fill="FFD966" w:themeFill="accent4" w:themeFillTint="99"/>
      </w:pPr>
      <w:r>
        <w:t>{{17.54.1_Example_WRD_ADDPIX D,{#}S_141}}</w:t>
      </w:r>
    </w:p>
    <w:p w14:paraId="141C6F5F" w14:textId="77777777" w:rsidR="00B46182" w:rsidRDefault="00B46182" w:rsidP="00503874">
      <w:pPr>
        <w:pStyle w:val="NoSpacing"/>
        <w:shd w:val="clear" w:color="auto" w:fill="FFD966" w:themeFill="accent4" w:themeFillTint="99"/>
      </w:pPr>
      <w:r>
        <w:t>{{</w:t>
      </w:r>
    </w:p>
    <w:p w14:paraId="21E9501B" w14:textId="77777777" w:rsidR="00B46182" w:rsidRDefault="00B46182" w:rsidP="00503874">
      <w:pPr>
        <w:pStyle w:val="NoSpacing"/>
        <w:shd w:val="clear" w:color="auto" w:fill="FFD966" w:themeFill="accent4" w:themeFillTint="99"/>
      </w:pPr>
      <w:r>
        <w:t>ADDPIX D,{#}S  (141)</w:t>
      </w:r>
    </w:p>
    <w:p w14:paraId="0EB2D5F5" w14:textId="77777777" w:rsidR="00B46182" w:rsidRDefault="00B46182" w:rsidP="00503874">
      <w:pPr>
        <w:pStyle w:val="NoSpacing"/>
        <w:shd w:val="clear" w:color="auto" w:fill="FFD966" w:themeFill="accent4" w:themeFillTint="99"/>
      </w:pPr>
      <w:r>
        <w:t>Add bytes of S into bytes of D, with $FF saturation.</w:t>
      </w:r>
    </w:p>
    <w:p w14:paraId="7DC6C9AE" w14:textId="77777777" w:rsidR="00B46182" w:rsidRDefault="00B46182" w:rsidP="00503874">
      <w:pPr>
        <w:pStyle w:val="NoSpacing"/>
        <w:shd w:val="clear" w:color="auto" w:fill="FFD966" w:themeFill="accent4" w:themeFillTint="99"/>
      </w:pPr>
    </w:p>
    <w:p w14:paraId="4E340275" w14:textId="77777777" w:rsidR="00B46182" w:rsidRDefault="00B46182" w:rsidP="00503874">
      <w:pPr>
        <w:pStyle w:val="NoSpacing"/>
        <w:shd w:val="clear" w:color="auto" w:fill="FFD966" w:themeFill="accent4" w:themeFillTint="99"/>
      </w:pPr>
      <w:r>
        <w:t>Example</w:t>
      </w:r>
    </w:p>
    <w:p w14:paraId="3C4F3239" w14:textId="77777777" w:rsidR="00B46182" w:rsidRDefault="00B46182" w:rsidP="00503874">
      <w:pPr>
        <w:pStyle w:val="NoSpacing"/>
        <w:shd w:val="clear" w:color="auto" w:fill="FFD966" w:themeFill="accent4" w:themeFillTint="99"/>
      </w:pPr>
      <w:r>
        <w:t>add D3+S3 ,D2+S2,D1+S1,D0+S0 max value in DX = FF</w:t>
      </w:r>
    </w:p>
    <w:p w14:paraId="454687E1" w14:textId="77777777" w:rsidR="00B46182" w:rsidRDefault="00B46182" w:rsidP="00503874">
      <w:pPr>
        <w:pStyle w:val="NoSpacing"/>
        <w:shd w:val="clear" w:color="auto" w:fill="FFD966" w:themeFill="accent4" w:themeFillTint="99"/>
      </w:pPr>
      <w:r>
        <w:t>}}</w:t>
      </w:r>
    </w:p>
    <w:p w14:paraId="3DD78E0B" w14:textId="77777777" w:rsidR="00B46182" w:rsidRDefault="00B46182" w:rsidP="00503874">
      <w:pPr>
        <w:pStyle w:val="NoSpacing"/>
        <w:shd w:val="clear" w:color="auto" w:fill="FFD966" w:themeFill="accent4" w:themeFillTint="99"/>
      </w:pPr>
      <w:r>
        <w:t>CON</w:t>
      </w:r>
    </w:p>
    <w:p w14:paraId="11710488" w14:textId="77777777" w:rsidR="00B46182" w:rsidRDefault="00B46182" w:rsidP="00503874">
      <w:pPr>
        <w:pStyle w:val="NoSpacing"/>
        <w:shd w:val="clear" w:color="auto" w:fill="FFD966" w:themeFill="accent4" w:themeFillTint="99"/>
      </w:pPr>
      <w:r>
        <w:t xml:space="preserve">  _clkfreq = 200_000_000  ''Debug must be enabled clock must be greater than 10MHZ for Debug</w:t>
      </w:r>
    </w:p>
    <w:p w14:paraId="37C7824A" w14:textId="77777777" w:rsidR="00B46182" w:rsidRDefault="00B46182" w:rsidP="00503874">
      <w:pPr>
        <w:pStyle w:val="NoSpacing"/>
        <w:shd w:val="clear" w:color="auto" w:fill="FFD966" w:themeFill="accent4" w:themeFillTint="99"/>
      </w:pPr>
      <w:r>
        <w:t>P0 =0 , P1 = 1  , P2 = 2</w:t>
      </w:r>
    </w:p>
    <w:p w14:paraId="7BDE2327" w14:textId="77777777" w:rsidR="00B46182" w:rsidRDefault="00B46182" w:rsidP="00503874">
      <w:pPr>
        <w:pStyle w:val="NoSpacing"/>
        <w:shd w:val="clear" w:color="auto" w:fill="F4B083" w:themeFill="accent2" w:themeFillTint="99"/>
      </w:pPr>
      <w:r>
        <w:t>VAR</w:t>
      </w:r>
    </w:p>
    <w:p w14:paraId="13F779F2" w14:textId="77777777" w:rsidR="00B46182" w:rsidRDefault="00B46182" w:rsidP="00503874">
      <w:pPr>
        <w:pStyle w:val="NoSpacing"/>
        <w:shd w:val="clear" w:color="auto" w:fill="F4B083" w:themeFill="accent2" w:themeFillTint="99"/>
      </w:pPr>
      <w:r>
        <w:t>byte cogRunning 'cog ID started is returned or -1 if not started</w:t>
      </w:r>
    </w:p>
    <w:p w14:paraId="180DE640" w14:textId="77777777" w:rsidR="00B46182" w:rsidRDefault="00B46182" w:rsidP="00503874">
      <w:pPr>
        <w:pStyle w:val="NoSpacing"/>
        <w:shd w:val="clear" w:color="auto" w:fill="9CC2E5" w:themeFill="accent1" w:themeFillTint="99"/>
      </w:pPr>
      <w:r>
        <w:t>PUB main()|x</w:t>
      </w:r>
    </w:p>
    <w:p w14:paraId="6846D49A" w14:textId="77777777" w:rsidR="00B46182" w:rsidRDefault="00B46182" w:rsidP="00503874">
      <w:pPr>
        <w:pStyle w:val="NoSpacing"/>
        <w:shd w:val="clear" w:color="auto" w:fill="9CC2E5" w:themeFill="accent1" w:themeFillTint="99"/>
      </w:pPr>
      <w:r>
        <w:t xml:space="preserve">     debug("--------------------------------------")</w:t>
      </w:r>
    </w:p>
    <w:p w14:paraId="0057105C" w14:textId="77777777" w:rsidR="00B46182" w:rsidRDefault="00B46182" w:rsidP="00503874">
      <w:pPr>
        <w:pStyle w:val="NoSpacing"/>
        <w:shd w:val="clear" w:color="auto" w:fill="9CC2E5" w:themeFill="accent1" w:themeFillTint="99"/>
      </w:pPr>
      <w:r>
        <w:t xml:space="preserve">     debug("ADDPIX D,{#}S (141)")</w:t>
      </w:r>
    </w:p>
    <w:p w14:paraId="271B48EE" w14:textId="77777777" w:rsidR="00B46182" w:rsidRDefault="00B46182" w:rsidP="00503874">
      <w:pPr>
        <w:pStyle w:val="NoSpacing"/>
        <w:shd w:val="clear" w:color="auto" w:fill="9CC2E5" w:themeFill="accent1" w:themeFillTint="99"/>
      </w:pPr>
      <w:r>
        <w:t xml:space="preserve">     debug("Add bytes of S into bytes of D, with $FF saturation. ")</w:t>
      </w:r>
    </w:p>
    <w:p w14:paraId="5CC98C15" w14:textId="77777777" w:rsidR="00B46182" w:rsidRDefault="00B46182" w:rsidP="00503874">
      <w:pPr>
        <w:pStyle w:val="NoSpacing"/>
        <w:shd w:val="clear" w:color="auto" w:fill="9CC2E5" w:themeFill="accent1" w:themeFillTint="99"/>
      </w:pPr>
      <w:r>
        <w:t xml:space="preserve">     debug(" ")</w:t>
      </w:r>
    </w:p>
    <w:p w14:paraId="3B0FDDA4" w14:textId="77777777" w:rsidR="00B46182" w:rsidRDefault="00B46182" w:rsidP="00503874">
      <w:pPr>
        <w:pStyle w:val="NoSpacing"/>
        <w:shd w:val="clear" w:color="auto" w:fill="9CC2E5" w:themeFill="accent1" w:themeFillTint="99"/>
      </w:pPr>
      <w:r>
        <w:t xml:space="preserve">     debug("Example")</w:t>
      </w:r>
    </w:p>
    <w:p w14:paraId="6AB6B883" w14:textId="77777777" w:rsidR="00B46182" w:rsidRDefault="00B46182" w:rsidP="00503874">
      <w:pPr>
        <w:pStyle w:val="NoSpacing"/>
        <w:shd w:val="clear" w:color="auto" w:fill="9CC2E5" w:themeFill="accent1" w:themeFillTint="99"/>
      </w:pPr>
      <w:r>
        <w:t xml:space="preserve">     debug("add D3+S3 ,D2+S2,D1+S1,D0+S0 max value in DX = FF ")</w:t>
      </w:r>
    </w:p>
    <w:p w14:paraId="7ED174EB" w14:textId="77777777" w:rsidR="00B46182" w:rsidRDefault="00B46182" w:rsidP="00503874">
      <w:pPr>
        <w:pStyle w:val="NoSpacing"/>
        <w:shd w:val="clear" w:color="auto" w:fill="9CC2E5" w:themeFill="accent1" w:themeFillTint="99"/>
      </w:pPr>
      <w:r>
        <w:t xml:space="preserve">     debug("--------------------------------------")</w:t>
      </w:r>
    </w:p>
    <w:p w14:paraId="447F5AD3" w14:textId="77777777" w:rsidR="00B46182" w:rsidRDefault="00B46182" w:rsidP="00503874">
      <w:pPr>
        <w:pStyle w:val="NoSpacing"/>
        <w:shd w:val="clear" w:color="auto" w:fill="9CC2E5" w:themeFill="accent1" w:themeFillTint="99"/>
      </w:pPr>
      <w:r>
        <w:t xml:space="preserve">     cogRunning := COGINIT(COGEXEC_NEW,@S0_ADDPIX,0)</w:t>
      </w:r>
    </w:p>
    <w:p w14:paraId="64CC2971" w14:textId="77777777" w:rsidR="00B46182" w:rsidRDefault="00B46182" w:rsidP="00503874">
      <w:pPr>
        <w:pStyle w:val="NoSpacing"/>
        <w:shd w:val="clear" w:color="auto" w:fill="9CC2E5" w:themeFill="accent1" w:themeFillTint="99"/>
      </w:pPr>
      <w:r>
        <w:t xml:space="preserve">     debug(udec(cogRunning))</w:t>
      </w:r>
    </w:p>
    <w:p w14:paraId="075EB742" w14:textId="77777777" w:rsidR="00B46182" w:rsidRDefault="00B46182" w:rsidP="00503874">
      <w:pPr>
        <w:pStyle w:val="NoSpacing"/>
        <w:shd w:val="clear" w:color="auto" w:fill="9CC2E5" w:themeFill="accent1" w:themeFillTint="99"/>
      </w:pPr>
      <w:r>
        <w:t xml:space="preserve">    repeat                                    'keep cog 0 running</w:t>
      </w:r>
    </w:p>
    <w:p w14:paraId="57A92555" w14:textId="77777777" w:rsidR="00B46182" w:rsidRDefault="00B46182" w:rsidP="00503874">
      <w:pPr>
        <w:pStyle w:val="NoSpacing"/>
        <w:shd w:val="clear" w:color="auto" w:fill="A8D08D" w:themeFill="accent6" w:themeFillTint="99"/>
      </w:pPr>
      <w:r>
        <w:t>DAT                      org     0</w:t>
      </w:r>
    </w:p>
    <w:p w14:paraId="0F0A1D3A" w14:textId="77777777" w:rsidR="00B46182" w:rsidRDefault="00B46182" w:rsidP="00503874">
      <w:pPr>
        <w:pStyle w:val="NoSpacing"/>
        <w:shd w:val="clear" w:color="auto" w:fill="A8D08D" w:themeFill="accent6" w:themeFillTint="99"/>
      </w:pPr>
      <w:r>
        <w:t>S0_ADDPIX           drvh     #P0</w:t>
      </w:r>
    </w:p>
    <w:p w14:paraId="120FEA67" w14:textId="77777777" w:rsidR="00B46182" w:rsidRDefault="00B46182" w:rsidP="00503874">
      <w:pPr>
        <w:pStyle w:val="NoSpacing"/>
        <w:shd w:val="clear" w:color="auto" w:fill="A8D08D" w:themeFill="accent6" w:themeFillTint="99"/>
      </w:pPr>
      <w:r>
        <w:t xml:space="preserve">                      debug("before ADDPIX")</w:t>
      </w:r>
    </w:p>
    <w:p w14:paraId="07A02AF7" w14:textId="77777777" w:rsidR="00B46182" w:rsidRDefault="00B46182" w:rsidP="00503874">
      <w:pPr>
        <w:pStyle w:val="NoSpacing"/>
        <w:shd w:val="clear" w:color="auto" w:fill="A8D08D" w:themeFill="accent6" w:themeFillTint="99"/>
      </w:pPr>
      <w:r>
        <w:t xml:space="preserve">                      debug(udec(D_ADDPIX),udec(S_ADDPIX))</w:t>
      </w:r>
    </w:p>
    <w:p w14:paraId="269D0C64" w14:textId="77777777" w:rsidR="00B46182" w:rsidRDefault="00B46182" w:rsidP="00503874">
      <w:pPr>
        <w:pStyle w:val="NoSpacing"/>
        <w:shd w:val="clear" w:color="auto" w:fill="A8D08D" w:themeFill="accent6" w:themeFillTint="99"/>
      </w:pPr>
      <w:r>
        <w:t xml:space="preserve">                      debug(ubin(D_ADDPIX),ubin(S_ADDPIX))</w:t>
      </w:r>
    </w:p>
    <w:p w14:paraId="71F116D1" w14:textId="77777777" w:rsidR="00B46182" w:rsidRDefault="00B46182" w:rsidP="00503874">
      <w:pPr>
        <w:pStyle w:val="NoSpacing"/>
        <w:shd w:val="clear" w:color="auto" w:fill="A8D08D" w:themeFill="accent6" w:themeFillTint="99"/>
      </w:pPr>
      <w:r>
        <w:t xml:space="preserve">                      debug(" ")</w:t>
      </w:r>
    </w:p>
    <w:p w14:paraId="49053C7F" w14:textId="0FB8D958" w:rsidR="00B46182" w:rsidRDefault="00B46182" w:rsidP="00503874">
      <w:pPr>
        <w:pStyle w:val="NoSpacing"/>
        <w:shd w:val="clear" w:color="auto" w:fill="A8D08D" w:themeFill="accent6" w:themeFillTint="99"/>
      </w:pPr>
      <w:r>
        <w:t xml:space="preserve">                      ADDPIX   D_ADDPIX,S_ADDPIX       </w:t>
      </w:r>
    </w:p>
    <w:p w14:paraId="68EEB59E" w14:textId="77777777" w:rsidR="00B46182" w:rsidRDefault="00B46182" w:rsidP="00503874">
      <w:pPr>
        <w:pStyle w:val="NoSpacing"/>
        <w:shd w:val="clear" w:color="auto" w:fill="A8D08D" w:themeFill="accent6" w:themeFillTint="99"/>
      </w:pPr>
      <w:r>
        <w:t xml:space="preserve">                      debug("after ADDPIX")</w:t>
      </w:r>
    </w:p>
    <w:p w14:paraId="28BA544D" w14:textId="77777777" w:rsidR="00B46182" w:rsidRDefault="00B46182" w:rsidP="00503874">
      <w:pPr>
        <w:pStyle w:val="NoSpacing"/>
        <w:shd w:val="clear" w:color="auto" w:fill="A8D08D" w:themeFill="accent6" w:themeFillTint="99"/>
      </w:pPr>
      <w:r>
        <w:t xml:space="preserve">                      debug(udec(D_ADDPIX),udec(S_ADDPIX))</w:t>
      </w:r>
    </w:p>
    <w:p w14:paraId="0F40E904" w14:textId="77777777" w:rsidR="00B46182" w:rsidRDefault="00B46182" w:rsidP="00503874">
      <w:pPr>
        <w:pStyle w:val="NoSpacing"/>
        <w:shd w:val="clear" w:color="auto" w:fill="A8D08D" w:themeFill="accent6" w:themeFillTint="99"/>
      </w:pPr>
      <w:r>
        <w:t xml:space="preserve">                      debug(ubin(D_ADDPIX),ubin(S_ADDPIX))</w:t>
      </w:r>
    </w:p>
    <w:p w14:paraId="4837E62A" w14:textId="77777777" w:rsidR="00B46182" w:rsidRDefault="00B46182" w:rsidP="00503874">
      <w:pPr>
        <w:pStyle w:val="NoSpacing"/>
        <w:shd w:val="clear" w:color="auto" w:fill="A8D08D" w:themeFill="accent6" w:themeFillTint="99"/>
      </w:pPr>
      <w:r>
        <w:t xml:space="preserve">                      debug("--------------------------------------")</w:t>
      </w:r>
    </w:p>
    <w:p w14:paraId="2385BD70" w14:textId="77777777" w:rsidR="00B46182" w:rsidRDefault="00B46182" w:rsidP="00503874">
      <w:pPr>
        <w:pStyle w:val="NoSpacing"/>
        <w:shd w:val="clear" w:color="auto" w:fill="A8D08D" w:themeFill="accent6" w:themeFillTint="99"/>
      </w:pPr>
      <w:r>
        <w:t>_Loop1                NOP</w:t>
      </w:r>
    </w:p>
    <w:p w14:paraId="5CC145E8" w14:textId="77777777" w:rsidR="00B46182" w:rsidRDefault="00B46182" w:rsidP="00503874">
      <w:pPr>
        <w:pStyle w:val="NoSpacing"/>
        <w:shd w:val="clear" w:color="auto" w:fill="A8D08D" w:themeFill="accent6" w:themeFillTint="99"/>
      </w:pPr>
      <w:r>
        <w:t xml:space="preserve">                      JMP     #_Loop1          'remember # imediate</w:t>
      </w:r>
    </w:p>
    <w:p w14:paraId="7DA3B569" w14:textId="77777777" w:rsidR="00B46182" w:rsidRDefault="00B46182" w:rsidP="00503874">
      <w:pPr>
        <w:pStyle w:val="NoSpacing"/>
        <w:shd w:val="clear" w:color="auto" w:fill="A8D08D" w:themeFill="accent6" w:themeFillTint="99"/>
      </w:pPr>
      <w:r>
        <w:t>D_ADDPIX          long   %10000000_10101010_00001000_11111111</w:t>
      </w:r>
    </w:p>
    <w:p w14:paraId="6850969C" w14:textId="0C737F13" w:rsidR="006716A7" w:rsidRDefault="00B46182" w:rsidP="00503874">
      <w:pPr>
        <w:pStyle w:val="NoSpacing"/>
        <w:shd w:val="clear" w:color="auto" w:fill="A8D08D" w:themeFill="accent6" w:themeFillTint="99"/>
      </w:pPr>
      <w:r>
        <w:t>S_ADDPIX          long   %00101010_10101010_00001000_11111111</w:t>
      </w:r>
      <w:r w:rsidR="006716A7">
        <w:br w:type="page"/>
      </w:r>
    </w:p>
    <w:p w14:paraId="469DF6AA" w14:textId="4572F052" w:rsidR="00BF6DFF" w:rsidRPr="00BF6DFF" w:rsidRDefault="00B46182" w:rsidP="00BF6DFF">
      <w:pPr>
        <w:pStyle w:val="Heading2"/>
      </w:pPr>
      <w:r>
        <w:t>17.55) MULPIX D,{#}S Multipy Bytes Dx*Sx</w:t>
      </w:r>
      <w:r w:rsidR="00BF6DFF">
        <w:t xml:space="preserve"> (info from AJL)</w:t>
      </w:r>
    </w:p>
    <w:tbl>
      <w:tblPr>
        <w:tblW w:w="8800" w:type="dxa"/>
        <w:tblInd w:w="-548" w:type="dxa"/>
        <w:tblCellMar>
          <w:left w:w="0" w:type="dxa"/>
          <w:right w:w="0" w:type="dxa"/>
        </w:tblCellMar>
        <w:tblLook w:val="04A0" w:firstRow="1" w:lastRow="0" w:firstColumn="1" w:lastColumn="0" w:noHBand="0" w:noVBand="1"/>
      </w:tblPr>
      <w:tblGrid>
        <w:gridCol w:w="2464"/>
        <w:gridCol w:w="6336"/>
      </w:tblGrid>
      <w:tr w:rsidR="00B46182" w:rsidRPr="00BA4ADA" w14:paraId="010D0051" w14:textId="77777777" w:rsidTr="00503874">
        <w:trPr>
          <w:trHeight w:val="282"/>
        </w:trPr>
        <w:tc>
          <w:tcPr>
            <w:tcW w:w="2464"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FDDAF85" w14:textId="77777777" w:rsidR="00B46182" w:rsidRPr="0051756A" w:rsidRDefault="00B46182" w:rsidP="00503874">
            <w:r w:rsidRPr="0051756A">
              <w:t>MULPIX D,{#}S</w:t>
            </w:r>
          </w:p>
        </w:tc>
        <w:tc>
          <w:tcPr>
            <w:tcW w:w="6336" w:type="dxa"/>
            <w:vAlign w:val="bottom"/>
          </w:tcPr>
          <w:p w14:paraId="46A347F9" w14:textId="77777777" w:rsidR="00B46182" w:rsidRPr="00BA4ADA" w:rsidRDefault="00B46182">
            <w:pPr>
              <w:rPr>
                <w:rFonts w:eastAsia="Times New Roman"/>
              </w:rPr>
            </w:pPr>
            <w:r w:rsidRPr="00BA4ADA">
              <w:t>Multiply bytes of S into bytes of D, where $FF = 1.0 and $00 = 0.0.</w:t>
            </w:r>
          </w:p>
        </w:tc>
      </w:tr>
    </w:tbl>
    <w:p w14:paraId="3274A57A" w14:textId="77777777" w:rsidR="00B46182" w:rsidRDefault="00B46182"/>
    <w:p w14:paraId="19833AD4" w14:textId="77777777" w:rsidR="00BF6DFF" w:rsidRPr="00BF6DFF" w:rsidRDefault="00BF6DFF" w:rsidP="00BF6DFF">
      <w:pPr>
        <w:shd w:val="clear" w:color="auto" w:fill="FFFFFF"/>
        <w:spacing w:before="150" w:after="210" w:line="240" w:lineRule="auto"/>
        <w:textAlignment w:val="baseline"/>
        <w:rPr>
          <w:rFonts w:ascii="Open Sans" w:eastAsia="Times New Roman" w:hAnsi="Open Sans" w:cs="Open Sans"/>
          <w:color w:val="000000"/>
          <w:sz w:val="21"/>
          <w:szCs w:val="21"/>
        </w:rPr>
      </w:pPr>
      <w:r w:rsidRPr="00BF6DFF">
        <w:rPr>
          <w:rFonts w:ascii="Open Sans" w:eastAsia="Times New Roman" w:hAnsi="Open Sans" w:cs="Open Sans"/>
          <w:color w:val="000000"/>
          <w:sz w:val="21"/>
          <w:szCs w:val="21"/>
        </w:rPr>
        <w:t>From the instruction description, with $FF = 1.0 and $00 = 0.0 then with D of $0080FFFF and S of $008080FF I would expect a result of something like $004080FF.</w:t>
      </w:r>
    </w:p>
    <w:p w14:paraId="5A749C53" w14:textId="77777777" w:rsidR="00BF6DFF" w:rsidRPr="00BF6DFF" w:rsidRDefault="00BF6DFF" w:rsidP="00BF6DFF">
      <w:pPr>
        <w:shd w:val="clear" w:color="auto" w:fill="FFFFFF"/>
        <w:spacing w:before="150" w:after="210" w:line="240" w:lineRule="auto"/>
        <w:textAlignment w:val="baseline"/>
        <w:rPr>
          <w:rFonts w:ascii="Open Sans" w:eastAsia="Times New Roman" w:hAnsi="Open Sans" w:cs="Open Sans"/>
          <w:color w:val="000000"/>
          <w:sz w:val="21"/>
          <w:szCs w:val="21"/>
        </w:rPr>
      </w:pPr>
      <w:r w:rsidRPr="00BF6DFF">
        <w:rPr>
          <w:rFonts w:ascii="Open Sans" w:eastAsia="Times New Roman" w:hAnsi="Open Sans" w:cs="Open Sans"/>
          <w:color w:val="000000"/>
          <w:sz w:val="21"/>
          <w:szCs w:val="21"/>
        </w:rPr>
        <w:t>That’s:</w:t>
      </w:r>
      <w:r w:rsidRPr="00BF6DFF">
        <w:rPr>
          <w:rFonts w:ascii="inherit" w:eastAsia="Times New Roman" w:hAnsi="inherit" w:cs="Open Sans"/>
          <w:color w:val="000000"/>
          <w:sz w:val="21"/>
          <w:szCs w:val="21"/>
        </w:rPr>
        <w:br/>
      </w:r>
      <w:r w:rsidRPr="00BF6DFF">
        <w:rPr>
          <w:rFonts w:ascii="Open Sans" w:eastAsia="Times New Roman" w:hAnsi="Open Sans" w:cs="Open Sans"/>
          <w:color w:val="000000"/>
          <w:sz w:val="21"/>
          <w:szCs w:val="21"/>
        </w:rPr>
        <w:t>$00 x $00 = 0.0 x 0.0 = 0.0 = $00</w:t>
      </w:r>
      <w:r w:rsidRPr="00BF6DFF">
        <w:rPr>
          <w:rFonts w:ascii="inherit" w:eastAsia="Times New Roman" w:hAnsi="inherit" w:cs="Open Sans"/>
          <w:color w:val="000000"/>
          <w:sz w:val="21"/>
          <w:szCs w:val="21"/>
        </w:rPr>
        <w:br/>
      </w:r>
      <w:r w:rsidRPr="00BF6DFF">
        <w:rPr>
          <w:rFonts w:ascii="Open Sans" w:eastAsia="Times New Roman" w:hAnsi="Open Sans" w:cs="Open Sans"/>
          <w:color w:val="000000"/>
          <w:sz w:val="21"/>
          <w:szCs w:val="21"/>
        </w:rPr>
        <w:t>$80 x $80 = 0.5 x 0.5 = 0.25 = $40</w:t>
      </w:r>
      <w:r w:rsidRPr="00BF6DFF">
        <w:rPr>
          <w:rFonts w:ascii="inherit" w:eastAsia="Times New Roman" w:hAnsi="inherit" w:cs="Open Sans"/>
          <w:color w:val="000000"/>
          <w:sz w:val="21"/>
          <w:szCs w:val="21"/>
        </w:rPr>
        <w:br/>
      </w:r>
      <w:r w:rsidRPr="00BF6DFF">
        <w:rPr>
          <w:rFonts w:ascii="Open Sans" w:eastAsia="Times New Roman" w:hAnsi="Open Sans" w:cs="Open Sans"/>
          <w:color w:val="000000"/>
          <w:sz w:val="21"/>
          <w:szCs w:val="21"/>
        </w:rPr>
        <w:t>$80 x $FF = 0,5 x 1.0 = 0.5 = $80</w:t>
      </w:r>
      <w:r w:rsidRPr="00BF6DFF">
        <w:rPr>
          <w:rFonts w:ascii="inherit" w:eastAsia="Times New Roman" w:hAnsi="inherit" w:cs="Open Sans"/>
          <w:color w:val="000000"/>
          <w:sz w:val="21"/>
          <w:szCs w:val="21"/>
        </w:rPr>
        <w:br/>
      </w:r>
      <w:r w:rsidRPr="00BF6DFF">
        <w:rPr>
          <w:rFonts w:ascii="Open Sans" w:eastAsia="Times New Roman" w:hAnsi="Open Sans" w:cs="Open Sans"/>
          <w:color w:val="000000"/>
          <w:sz w:val="21"/>
          <w:szCs w:val="21"/>
        </w:rPr>
        <w:t>$FF x $FF = 1.0 x 1.0 = 1.0 = $FF</w:t>
      </w:r>
    </w:p>
    <w:p w14:paraId="69AF23A9" w14:textId="77777777" w:rsidR="00B46182" w:rsidRPr="00BA5C7E" w:rsidRDefault="00B46182" w:rsidP="00503874">
      <w:pPr>
        <w:pStyle w:val="Heading3"/>
      </w:pPr>
      <w:r w:rsidRPr="00BA5C7E">
        <w:t>17.55.1_Example_WRD_MULPIX D,{#}S_142</w:t>
      </w:r>
    </w:p>
    <w:p w14:paraId="3C284434" w14:textId="77777777" w:rsidR="00B46182" w:rsidRPr="00B46182" w:rsidRDefault="00B46182">
      <w:pPr>
        <w:pStyle w:val="NoSpacing"/>
      </w:pPr>
      <w:r w:rsidRPr="00503874">
        <w:t>MULPIX D,{#}S</w:t>
      </w:r>
      <w:r w:rsidRPr="00B46182">
        <w:t xml:space="preserve"> </w:t>
      </w:r>
    </w:p>
    <w:p w14:paraId="3D311638" w14:textId="1F2E40FB" w:rsidR="00B46182" w:rsidRPr="00B46182" w:rsidRDefault="00B46182">
      <w:pPr>
        <w:pStyle w:val="NoSpacing"/>
      </w:pPr>
      <w:r w:rsidRPr="00503874">
        <w:t>Multiply bytes of S into bytes of D, where $FF = 1.0 and $00 = 0.0.</w:t>
      </w:r>
    </w:p>
    <w:p w14:paraId="47E3D3EF" w14:textId="77777777" w:rsidR="00791FAA" w:rsidRDefault="00791FAA" w:rsidP="00B82575">
      <w:pPr>
        <w:pStyle w:val="NoSpacing"/>
        <w:shd w:val="clear" w:color="auto" w:fill="FFD966" w:themeFill="accent4" w:themeFillTint="99"/>
      </w:pPr>
      <w:r>
        <w:t>{{17.55.1_Example_WRD_MULPIX D,{#}S_142}}</w:t>
      </w:r>
    </w:p>
    <w:p w14:paraId="0A4662FA" w14:textId="77777777" w:rsidR="00791FAA" w:rsidRDefault="00791FAA" w:rsidP="00B82575">
      <w:pPr>
        <w:pStyle w:val="NoSpacing"/>
        <w:shd w:val="clear" w:color="auto" w:fill="FFD966" w:themeFill="accent4" w:themeFillTint="99"/>
      </w:pPr>
      <w:r>
        <w:t>{{</w:t>
      </w:r>
    </w:p>
    <w:p w14:paraId="494FBA8E" w14:textId="77777777" w:rsidR="00791FAA" w:rsidRDefault="00791FAA" w:rsidP="00B82575">
      <w:pPr>
        <w:pStyle w:val="NoSpacing"/>
        <w:shd w:val="clear" w:color="auto" w:fill="FFD966" w:themeFill="accent4" w:themeFillTint="99"/>
      </w:pPr>
      <w:r>
        <w:t>MULPIX D,{#}S    (142)</w:t>
      </w:r>
    </w:p>
    <w:p w14:paraId="12B4BA19" w14:textId="77777777" w:rsidR="00791FAA" w:rsidRDefault="00791FAA" w:rsidP="00B82575">
      <w:pPr>
        <w:pStyle w:val="NoSpacing"/>
        <w:shd w:val="clear" w:color="auto" w:fill="FFD966" w:themeFill="accent4" w:themeFillTint="99"/>
      </w:pPr>
      <w:r>
        <w:t>Multiply bytes of S into bytes of D, where $FF = 1.0 and $00 = 0.0.</w:t>
      </w:r>
    </w:p>
    <w:p w14:paraId="3A5402C3" w14:textId="77777777" w:rsidR="00791FAA" w:rsidRDefault="00791FAA" w:rsidP="00B82575">
      <w:pPr>
        <w:pStyle w:val="NoSpacing"/>
        <w:shd w:val="clear" w:color="auto" w:fill="FFD966" w:themeFill="accent4" w:themeFillTint="99"/>
      </w:pPr>
      <w:r>
        <w:t>D0=D0*S0 D1=D1*S1 D2=D2*S2 D3=D3*S3</w:t>
      </w:r>
    </w:p>
    <w:p w14:paraId="43FAB6BA" w14:textId="77777777" w:rsidR="00791FAA" w:rsidRDefault="00791FAA" w:rsidP="00B82575">
      <w:pPr>
        <w:pStyle w:val="NoSpacing"/>
        <w:shd w:val="clear" w:color="auto" w:fill="FFD966" w:themeFill="accent4" w:themeFillTint="99"/>
      </w:pPr>
    </w:p>
    <w:p w14:paraId="0440C6C7" w14:textId="77777777" w:rsidR="00791FAA" w:rsidRDefault="00791FAA" w:rsidP="00B82575">
      <w:pPr>
        <w:pStyle w:val="NoSpacing"/>
        <w:shd w:val="clear" w:color="auto" w:fill="FFD966" w:themeFill="accent4" w:themeFillTint="99"/>
      </w:pPr>
      <w:r>
        <w:t>Example</w:t>
      </w:r>
    </w:p>
    <w:p w14:paraId="44168587" w14:textId="77777777" w:rsidR="00791FAA" w:rsidRDefault="00791FAA" w:rsidP="00B82575">
      <w:pPr>
        <w:pStyle w:val="NoSpacing"/>
        <w:shd w:val="clear" w:color="auto" w:fill="FFD966" w:themeFill="accent4" w:themeFillTint="99"/>
      </w:pPr>
      <w:r>
        <w:t>From the instruction description, with $FF = 1.0 and $00 = 0.0</w:t>
      </w:r>
    </w:p>
    <w:p w14:paraId="2F0D5F97" w14:textId="77777777" w:rsidR="00791FAA" w:rsidRDefault="00791FAA" w:rsidP="00B82575">
      <w:pPr>
        <w:pStyle w:val="NoSpacing"/>
        <w:shd w:val="clear" w:color="auto" w:fill="FFD966" w:themeFill="accent4" w:themeFillTint="99"/>
      </w:pPr>
      <w:r>
        <w:t>then with D of $FFFF8000 and S of $FF808000 D-&gt; $FF804000</w:t>
      </w:r>
    </w:p>
    <w:p w14:paraId="2F18EBA3" w14:textId="77777777" w:rsidR="00791FAA" w:rsidRDefault="00791FAA" w:rsidP="00B82575">
      <w:pPr>
        <w:pStyle w:val="NoSpacing"/>
        <w:shd w:val="clear" w:color="auto" w:fill="FFD966" w:themeFill="accent4" w:themeFillTint="99"/>
      </w:pPr>
    </w:p>
    <w:p w14:paraId="6A14A680" w14:textId="77777777" w:rsidR="00791FAA" w:rsidRDefault="00791FAA" w:rsidP="00B82575">
      <w:pPr>
        <w:pStyle w:val="NoSpacing"/>
        <w:shd w:val="clear" w:color="auto" w:fill="FFD966" w:themeFill="accent4" w:themeFillTint="99"/>
      </w:pPr>
      <w:r>
        <w:t>That is:</w:t>
      </w:r>
    </w:p>
    <w:p w14:paraId="354477FC" w14:textId="77777777" w:rsidR="00791FAA" w:rsidRDefault="00791FAA" w:rsidP="00B82575">
      <w:pPr>
        <w:pStyle w:val="NoSpacing"/>
        <w:shd w:val="clear" w:color="auto" w:fill="FFD966" w:themeFill="accent4" w:themeFillTint="99"/>
      </w:pPr>
      <w:r>
        <w:t>$00 x $00 = 0.0 x 0.0 = 0.0 = $00</w:t>
      </w:r>
    </w:p>
    <w:p w14:paraId="1EBBBF36" w14:textId="77777777" w:rsidR="00791FAA" w:rsidRDefault="00791FAA" w:rsidP="00B82575">
      <w:pPr>
        <w:pStyle w:val="NoSpacing"/>
        <w:shd w:val="clear" w:color="auto" w:fill="FFD966" w:themeFill="accent4" w:themeFillTint="99"/>
      </w:pPr>
      <w:r>
        <w:t>$80 x $80 = 0.5 x 0.5 = 0.25 = $40</w:t>
      </w:r>
    </w:p>
    <w:p w14:paraId="23A34B18" w14:textId="77777777" w:rsidR="00791FAA" w:rsidRDefault="00791FAA" w:rsidP="00B82575">
      <w:pPr>
        <w:pStyle w:val="NoSpacing"/>
        <w:shd w:val="clear" w:color="auto" w:fill="FFD966" w:themeFill="accent4" w:themeFillTint="99"/>
      </w:pPr>
      <w:r>
        <w:t>$80 x $FF = 0,5 x 1.0 = 0.5 = $80</w:t>
      </w:r>
    </w:p>
    <w:p w14:paraId="4A848E57" w14:textId="77777777" w:rsidR="00791FAA" w:rsidRDefault="00791FAA" w:rsidP="00B82575">
      <w:pPr>
        <w:pStyle w:val="NoSpacing"/>
        <w:shd w:val="clear" w:color="auto" w:fill="FFD966" w:themeFill="accent4" w:themeFillTint="99"/>
      </w:pPr>
      <w:r>
        <w:t>$FF x $FF = 1.0 x 1.0 = 1.0 = $FF</w:t>
      </w:r>
    </w:p>
    <w:p w14:paraId="5A558967" w14:textId="77777777" w:rsidR="00791FAA" w:rsidRDefault="00791FAA" w:rsidP="00B82575">
      <w:pPr>
        <w:pStyle w:val="NoSpacing"/>
        <w:shd w:val="clear" w:color="auto" w:fill="FFD966" w:themeFill="accent4" w:themeFillTint="99"/>
      </w:pPr>
      <w:r>
        <w:t>}}</w:t>
      </w:r>
    </w:p>
    <w:p w14:paraId="1E85208B" w14:textId="77777777" w:rsidR="00791FAA" w:rsidRDefault="00791FAA" w:rsidP="00B82575">
      <w:pPr>
        <w:pStyle w:val="NoSpacing"/>
        <w:shd w:val="clear" w:color="auto" w:fill="FFD966" w:themeFill="accent4" w:themeFillTint="99"/>
      </w:pPr>
      <w:r>
        <w:t>CON</w:t>
      </w:r>
    </w:p>
    <w:p w14:paraId="743E2C17" w14:textId="77777777" w:rsidR="00791FAA" w:rsidRDefault="00791FAA" w:rsidP="00B82575">
      <w:pPr>
        <w:pStyle w:val="NoSpacing"/>
        <w:shd w:val="clear" w:color="auto" w:fill="FFD966" w:themeFill="accent4" w:themeFillTint="99"/>
      </w:pPr>
      <w:r>
        <w:t xml:space="preserve">  _clkfreq = 200_000_000  ''Debug must be enabled clock must be greater than 10MHZ for Debug</w:t>
      </w:r>
    </w:p>
    <w:p w14:paraId="102E6605" w14:textId="77777777" w:rsidR="00791FAA" w:rsidRDefault="00791FAA" w:rsidP="00B82575">
      <w:pPr>
        <w:pStyle w:val="NoSpacing"/>
        <w:shd w:val="clear" w:color="auto" w:fill="FFD966" w:themeFill="accent4" w:themeFillTint="99"/>
      </w:pPr>
      <w:r>
        <w:t>P0 =0 , P1 = 1  , P2 = 2</w:t>
      </w:r>
    </w:p>
    <w:p w14:paraId="5F0C8470" w14:textId="77777777" w:rsidR="00791FAA" w:rsidRDefault="00791FAA" w:rsidP="00B82575">
      <w:pPr>
        <w:pStyle w:val="NoSpacing"/>
        <w:shd w:val="clear" w:color="auto" w:fill="F4B083" w:themeFill="accent2" w:themeFillTint="99"/>
      </w:pPr>
      <w:r>
        <w:t>VAR</w:t>
      </w:r>
    </w:p>
    <w:p w14:paraId="7E41A67C" w14:textId="77777777" w:rsidR="00791FAA" w:rsidRDefault="00791FAA" w:rsidP="00B82575">
      <w:pPr>
        <w:pStyle w:val="NoSpacing"/>
        <w:shd w:val="clear" w:color="auto" w:fill="F4B083" w:themeFill="accent2" w:themeFillTint="99"/>
      </w:pPr>
      <w:r>
        <w:t>byte cogRunning 'cog ID started is returned or -1 if not started</w:t>
      </w:r>
    </w:p>
    <w:p w14:paraId="379CCF2B" w14:textId="77777777" w:rsidR="00791FAA" w:rsidRDefault="00791FAA" w:rsidP="00B82575">
      <w:pPr>
        <w:pStyle w:val="NoSpacing"/>
        <w:shd w:val="clear" w:color="auto" w:fill="9CC2E5" w:themeFill="accent1" w:themeFillTint="99"/>
      </w:pPr>
      <w:r>
        <w:t>PUB main()|x</w:t>
      </w:r>
    </w:p>
    <w:p w14:paraId="15C482A9" w14:textId="77777777" w:rsidR="00791FAA" w:rsidRDefault="00791FAA" w:rsidP="00B82575">
      <w:pPr>
        <w:pStyle w:val="NoSpacing"/>
        <w:shd w:val="clear" w:color="auto" w:fill="9CC2E5" w:themeFill="accent1" w:themeFillTint="99"/>
      </w:pPr>
      <w:r>
        <w:t xml:space="preserve">     debug("--------------------------------------")</w:t>
      </w:r>
    </w:p>
    <w:p w14:paraId="2ED53F4C" w14:textId="77777777" w:rsidR="00791FAA" w:rsidRDefault="00791FAA" w:rsidP="00B82575">
      <w:pPr>
        <w:pStyle w:val="NoSpacing"/>
        <w:shd w:val="clear" w:color="auto" w:fill="9CC2E5" w:themeFill="accent1" w:themeFillTint="99"/>
      </w:pPr>
      <w:r>
        <w:t xml:space="preserve">     debug("MULPIX D,{#}S (142)")</w:t>
      </w:r>
    </w:p>
    <w:p w14:paraId="45EA1F66" w14:textId="77777777" w:rsidR="00791FAA" w:rsidRDefault="00791FAA" w:rsidP="00B82575">
      <w:pPr>
        <w:pStyle w:val="NoSpacing"/>
        <w:shd w:val="clear" w:color="auto" w:fill="9CC2E5" w:themeFill="accent1" w:themeFillTint="99"/>
      </w:pPr>
      <w:r>
        <w:t xml:space="preserve">     debug("Multiply bytes of S into bytes of D, where $FF = 1.0 and $00 = 0.0.")</w:t>
      </w:r>
    </w:p>
    <w:p w14:paraId="41C36F43" w14:textId="77777777" w:rsidR="00791FAA" w:rsidRDefault="00791FAA" w:rsidP="00B82575">
      <w:pPr>
        <w:pStyle w:val="NoSpacing"/>
        <w:shd w:val="clear" w:color="auto" w:fill="9CC2E5" w:themeFill="accent1" w:themeFillTint="99"/>
      </w:pPr>
      <w:r>
        <w:t xml:space="preserve">     debug("D0=D0*S0 D1=D1*S1 D2=D2*S2 D3=D3*S3")</w:t>
      </w:r>
    </w:p>
    <w:p w14:paraId="019023B4" w14:textId="2CE6276B" w:rsidR="00791FAA" w:rsidRDefault="00791FAA" w:rsidP="00B82575">
      <w:pPr>
        <w:pStyle w:val="NoSpacing"/>
        <w:shd w:val="clear" w:color="auto" w:fill="9CC2E5" w:themeFill="accent1" w:themeFillTint="99"/>
        <w:tabs>
          <w:tab w:val="left" w:pos="3495"/>
        </w:tabs>
      </w:pPr>
      <w:r>
        <w:t xml:space="preserve">     debug(" ")</w:t>
      </w:r>
      <w:r w:rsidR="00B82575">
        <w:tab/>
      </w:r>
    </w:p>
    <w:p w14:paraId="11B65303" w14:textId="77777777" w:rsidR="00791FAA" w:rsidRDefault="00791FAA" w:rsidP="00B82575">
      <w:pPr>
        <w:pStyle w:val="NoSpacing"/>
        <w:shd w:val="clear" w:color="auto" w:fill="9CC2E5" w:themeFill="accent1" w:themeFillTint="99"/>
      </w:pPr>
      <w:r>
        <w:t xml:space="preserve">     debug("Example")</w:t>
      </w:r>
    </w:p>
    <w:p w14:paraId="1A9B4A6C" w14:textId="77777777" w:rsidR="00791FAA" w:rsidRDefault="00791FAA" w:rsidP="00B82575">
      <w:pPr>
        <w:pStyle w:val="NoSpacing"/>
        <w:shd w:val="clear" w:color="auto" w:fill="9CC2E5" w:themeFill="accent1" w:themeFillTint="99"/>
      </w:pPr>
      <w:r>
        <w:t xml:space="preserve">     debug("From the instruction description, with $FF = 1.0 and $00 = 0.0")</w:t>
      </w:r>
    </w:p>
    <w:p w14:paraId="5282D648" w14:textId="77777777" w:rsidR="00791FAA" w:rsidRDefault="00791FAA" w:rsidP="00B82575">
      <w:pPr>
        <w:pStyle w:val="NoSpacing"/>
        <w:shd w:val="clear" w:color="auto" w:fill="9CC2E5" w:themeFill="accent1" w:themeFillTint="99"/>
      </w:pPr>
      <w:r>
        <w:t xml:space="preserve">     debug("then with D of $FFFF8000   and S $FF808000  of  D-&gt; $FF804000.")</w:t>
      </w:r>
    </w:p>
    <w:p w14:paraId="00635D77" w14:textId="77777777" w:rsidR="00791FAA" w:rsidRDefault="00791FAA" w:rsidP="00B82575">
      <w:pPr>
        <w:pStyle w:val="NoSpacing"/>
        <w:shd w:val="clear" w:color="auto" w:fill="9CC2E5" w:themeFill="accent1" w:themeFillTint="99"/>
      </w:pPr>
      <w:r>
        <w:t xml:space="preserve">     debug("--------------------------------------")</w:t>
      </w:r>
    </w:p>
    <w:p w14:paraId="7F055D2B" w14:textId="77777777" w:rsidR="00791FAA" w:rsidRDefault="00791FAA" w:rsidP="00B82575">
      <w:pPr>
        <w:pStyle w:val="NoSpacing"/>
        <w:shd w:val="clear" w:color="auto" w:fill="9CC2E5" w:themeFill="accent1" w:themeFillTint="99"/>
      </w:pPr>
      <w:r>
        <w:t xml:space="preserve">     cogRunning := COGINIT(COGEXEC_NEW,@S0_MULPIX,0)</w:t>
      </w:r>
    </w:p>
    <w:p w14:paraId="0BD42AA5" w14:textId="77777777" w:rsidR="00791FAA" w:rsidRDefault="00791FAA" w:rsidP="00B82575">
      <w:pPr>
        <w:pStyle w:val="NoSpacing"/>
        <w:shd w:val="clear" w:color="auto" w:fill="9CC2E5" w:themeFill="accent1" w:themeFillTint="99"/>
      </w:pPr>
      <w:r>
        <w:t xml:space="preserve">     debug(udec(cogRunning))</w:t>
      </w:r>
    </w:p>
    <w:p w14:paraId="6574ACB8" w14:textId="77777777" w:rsidR="00791FAA" w:rsidRDefault="00791FAA" w:rsidP="00B82575">
      <w:pPr>
        <w:pStyle w:val="NoSpacing"/>
        <w:shd w:val="clear" w:color="auto" w:fill="9CC2E5" w:themeFill="accent1" w:themeFillTint="99"/>
      </w:pPr>
      <w:r>
        <w:t xml:space="preserve">    repeat                                    'keep cog 0 running</w:t>
      </w:r>
    </w:p>
    <w:p w14:paraId="4812F233" w14:textId="77777777" w:rsidR="00791FAA" w:rsidRDefault="00791FAA" w:rsidP="00B82575">
      <w:pPr>
        <w:pStyle w:val="NoSpacing"/>
        <w:shd w:val="clear" w:color="auto" w:fill="A8D08D" w:themeFill="accent6" w:themeFillTint="99"/>
      </w:pPr>
      <w:bookmarkStart w:id="3" w:name="_GoBack"/>
      <w:r>
        <w:t>DAT                      org     0</w:t>
      </w:r>
    </w:p>
    <w:p w14:paraId="19E262D3" w14:textId="77777777" w:rsidR="00791FAA" w:rsidRDefault="00791FAA" w:rsidP="00B82575">
      <w:pPr>
        <w:pStyle w:val="NoSpacing"/>
        <w:shd w:val="clear" w:color="auto" w:fill="A8D08D" w:themeFill="accent6" w:themeFillTint="99"/>
      </w:pPr>
      <w:r>
        <w:t>S0_MULPIX             drvh     #P0</w:t>
      </w:r>
    </w:p>
    <w:p w14:paraId="1CF5F965" w14:textId="77777777" w:rsidR="00791FAA" w:rsidRDefault="00791FAA" w:rsidP="00B82575">
      <w:pPr>
        <w:pStyle w:val="NoSpacing"/>
        <w:shd w:val="clear" w:color="auto" w:fill="A8D08D" w:themeFill="accent6" w:themeFillTint="99"/>
      </w:pPr>
      <w:r>
        <w:t xml:space="preserve">                      debug("before MULPIX")</w:t>
      </w:r>
    </w:p>
    <w:p w14:paraId="236D48C6" w14:textId="77777777" w:rsidR="00791FAA" w:rsidRDefault="00791FAA" w:rsidP="00B82575">
      <w:pPr>
        <w:pStyle w:val="NoSpacing"/>
        <w:shd w:val="clear" w:color="auto" w:fill="A8D08D" w:themeFill="accent6" w:themeFillTint="99"/>
      </w:pPr>
      <w:r>
        <w:t xml:space="preserve">                      debug(uhex(D_MULPIX),uhex(S_MULPIX))</w:t>
      </w:r>
    </w:p>
    <w:p w14:paraId="328D866F" w14:textId="77777777" w:rsidR="00791FAA" w:rsidRDefault="00791FAA" w:rsidP="00B82575">
      <w:pPr>
        <w:pStyle w:val="NoSpacing"/>
        <w:shd w:val="clear" w:color="auto" w:fill="A8D08D" w:themeFill="accent6" w:themeFillTint="99"/>
      </w:pPr>
      <w:r>
        <w:t xml:space="preserve">                      debug(" ")</w:t>
      </w:r>
    </w:p>
    <w:p w14:paraId="7A6B1422" w14:textId="77777777" w:rsidR="00791FAA" w:rsidRDefault="00791FAA" w:rsidP="00B82575">
      <w:pPr>
        <w:pStyle w:val="NoSpacing"/>
        <w:shd w:val="clear" w:color="auto" w:fill="A8D08D" w:themeFill="accent6" w:themeFillTint="99"/>
      </w:pPr>
      <w:r>
        <w:t xml:space="preserve">                      MULPIX   D_MULPIX,S_MULPIX</w:t>
      </w:r>
    </w:p>
    <w:p w14:paraId="78F044F3" w14:textId="77777777" w:rsidR="00791FAA" w:rsidRDefault="00791FAA" w:rsidP="00B82575">
      <w:pPr>
        <w:pStyle w:val="NoSpacing"/>
        <w:shd w:val="clear" w:color="auto" w:fill="A8D08D" w:themeFill="accent6" w:themeFillTint="99"/>
      </w:pPr>
      <w:r>
        <w:t xml:space="preserve">                      debug("after MULPIX")</w:t>
      </w:r>
    </w:p>
    <w:p w14:paraId="34920DFF" w14:textId="77777777" w:rsidR="00791FAA" w:rsidRDefault="00791FAA" w:rsidP="00B82575">
      <w:pPr>
        <w:pStyle w:val="NoSpacing"/>
        <w:shd w:val="clear" w:color="auto" w:fill="A8D08D" w:themeFill="accent6" w:themeFillTint="99"/>
      </w:pPr>
      <w:r>
        <w:t xml:space="preserve">                      debug(uhex(D_MULPIX),uhex(S_MULPIX))</w:t>
      </w:r>
    </w:p>
    <w:p w14:paraId="622FC2E1" w14:textId="77777777" w:rsidR="00791FAA" w:rsidRDefault="00791FAA" w:rsidP="00B82575">
      <w:pPr>
        <w:pStyle w:val="NoSpacing"/>
        <w:shd w:val="clear" w:color="auto" w:fill="A8D08D" w:themeFill="accent6" w:themeFillTint="99"/>
      </w:pPr>
      <w:r>
        <w:t xml:space="preserve">                      debug("--------------------------------------")</w:t>
      </w:r>
    </w:p>
    <w:p w14:paraId="5D542A5F" w14:textId="77777777" w:rsidR="00791FAA" w:rsidRDefault="00791FAA" w:rsidP="00B82575">
      <w:pPr>
        <w:pStyle w:val="NoSpacing"/>
        <w:shd w:val="clear" w:color="auto" w:fill="A8D08D" w:themeFill="accent6" w:themeFillTint="99"/>
      </w:pPr>
      <w:r>
        <w:t>_Loop1                NOP</w:t>
      </w:r>
    </w:p>
    <w:p w14:paraId="00EA694A" w14:textId="77777777" w:rsidR="00791FAA" w:rsidRDefault="00791FAA" w:rsidP="00B82575">
      <w:pPr>
        <w:pStyle w:val="NoSpacing"/>
        <w:shd w:val="clear" w:color="auto" w:fill="A8D08D" w:themeFill="accent6" w:themeFillTint="99"/>
      </w:pPr>
      <w:r>
        <w:t xml:space="preserve">                      JMP     #_Loop1          'remember # imediate</w:t>
      </w:r>
    </w:p>
    <w:p w14:paraId="3BD5E924" w14:textId="77777777" w:rsidR="00791FAA" w:rsidRDefault="00791FAA" w:rsidP="00B82575">
      <w:pPr>
        <w:pStyle w:val="NoSpacing"/>
        <w:shd w:val="clear" w:color="auto" w:fill="A8D08D" w:themeFill="accent6" w:themeFillTint="99"/>
      </w:pPr>
      <w:r>
        <w:t>D_MULPIX          long   $FFFF8000</w:t>
      </w:r>
    </w:p>
    <w:p w14:paraId="2F5E2583" w14:textId="185DD8D5" w:rsidR="00B46182" w:rsidRDefault="00791FAA" w:rsidP="00B82575">
      <w:pPr>
        <w:pStyle w:val="NoSpacing"/>
        <w:shd w:val="clear" w:color="auto" w:fill="A8D08D" w:themeFill="accent6" w:themeFillTint="99"/>
      </w:pPr>
      <w:r>
        <w:t>S_MULPIX          long   $FF808000</w:t>
      </w:r>
      <w:bookmarkEnd w:id="3"/>
      <w:r w:rsidR="00B46182">
        <w:br w:type="page"/>
      </w:r>
    </w:p>
    <w:p w14:paraId="760C86E3" w14:textId="5010CB90" w:rsidR="007B7FBF" w:rsidRDefault="007B7FBF" w:rsidP="00503874">
      <w:pPr>
        <w:pStyle w:val="Heading2"/>
      </w:pPr>
      <w:r>
        <w:t>17.xx.149 RD Read Pin,LUT(LookUpTable)Byte,Word,Long</w:t>
      </w:r>
    </w:p>
    <w:tbl>
      <w:tblPr>
        <w:tblW w:w="10079" w:type="dxa"/>
        <w:tblInd w:w="-548" w:type="dxa"/>
        <w:tblCellMar>
          <w:left w:w="0" w:type="dxa"/>
          <w:right w:w="0" w:type="dxa"/>
        </w:tblCellMar>
        <w:tblLook w:val="04A0" w:firstRow="1" w:lastRow="0" w:firstColumn="1" w:lastColumn="0" w:noHBand="0" w:noVBand="1"/>
      </w:tblPr>
      <w:tblGrid>
        <w:gridCol w:w="2822"/>
        <w:gridCol w:w="7257"/>
      </w:tblGrid>
      <w:tr w:rsidR="007B7FBF" w:rsidRPr="00BA4ADA" w14:paraId="10EF0A9A" w14:textId="77777777" w:rsidTr="00503874">
        <w:trPr>
          <w:trHeight w:val="308"/>
        </w:trPr>
        <w:tc>
          <w:tcPr>
            <w:tcW w:w="282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8E070ED" w14:textId="77777777" w:rsidR="007B7FBF" w:rsidRPr="0051756A" w:rsidRDefault="007B7FBF" w:rsidP="00503874">
            <w:r w:rsidRPr="0051756A">
              <w:t>RQPIN D,{#}S {WC}</w:t>
            </w:r>
          </w:p>
        </w:tc>
        <w:tc>
          <w:tcPr>
            <w:tcW w:w="7257" w:type="dxa"/>
            <w:vAlign w:val="bottom"/>
          </w:tcPr>
          <w:p w14:paraId="1558F656" w14:textId="77777777" w:rsidR="007B7FBF" w:rsidRPr="00BA4ADA" w:rsidRDefault="007B7FBF">
            <w:pPr>
              <w:rPr>
                <w:rFonts w:eastAsia="Times New Roman"/>
              </w:rPr>
            </w:pPr>
            <w:r w:rsidRPr="00BA4ADA">
              <w:t>Read smart pin S[5:0] result "Z" into D, don't acknowledge smart pin ("Q" in RQPIN means "quiet"). C = modal result.</w:t>
            </w:r>
          </w:p>
        </w:tc>
      </w:tr>
      <w:tr w:rsidR="007B7FBF" w:rsidRPr="00BA4ADA" w14:paraId="70BB3E66" w14:textId="77777777" w:rsidTr="00503874">
        <w:trPr>
          <w:trHeight w:val="308"/>
        </w:trPr>
        <w:tc>
          <w:tcPr>
            <w:tcW w:w="282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D7662C1" w14:textId="77777777" w:rsidR="007B7FBF" w:rsidRPr="0051756A" w:rsidRDefault="007B7FBF">
            <w:r w:rsidRPr="0051756A">
              <w:t>RDPIN D,{#}S {WC}</w:t>
            </w:r>
          </w:p>
        </w:tc>
        <w:tc>
          <w:tcPr>
            <w:tcW w:w="7257" w:type="dxa"/>
            <w:vAlign w:val="bottom"/>
          </w:tcPr>
          <w:p w14:paraId="01B7516C" w14:textId="77777777" w:rsidR="007B7FBF" w:rsidRPr="00BA4ADA" w:rsidRDefault="007B7FBF">
            <w:pPr>
              <w:rPr>
                <w:rFonts w:eastAsia="Times New Roman"/>
              </w:rPr>
            </w:pPr>
            <w:r w:rsidRPr="00BA4ADA">
              <w:t>Read smart pin S[5:0] result "Z" into D, acknowledge smart pin. C = modal result.</w:t>
            </w:r>
          </w:p>
        </w:tc>
      </w:tr>
      <w:tr w:rsidR="007B7FBF" w:rsidRPr="00BA4ADA" w14:paraId="24B4139D" w14:textId="77777777" w:rsidTr="00503874">
        <w:trPr>
          <w:trHeight w:val="308"/>
        </w:trPr>
        <w:tc>
          <w:tcPr>
            <w:tcW w:w="282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A55C8AA" w14:textId="77777777" w:rsidR="007B7FBF" w:rsidRPr="0051756A" w:rsidRDefault="007B7FBF">
            <w:r w:rsidRPr="0051756A">
              <w:t>RDLUT D,{#}S/P {WC/WZ/WCZ}</w:t>
            </w:r>
          </w:p>
        </w:tc>
        <w:tc>
          <w:tcPr>
            <w:tcW w:w="7257" w:type="dxa"/>
            <w:vAlign w:val="bottom"/>
          </w:tcPr>
          <w:p w14:paraId="28000B09" w14:textId="77777777" w:rsidR="007B7FBF" w:rsidRPr="00BA4ADA" w:rsidRDefault="007B7FBF">
            <w:pPr>
              <w:rPr>
                <w:rFonts w:eastAsia="Times New Roman"/>
              </w:rPr>
            </w:pPr>
            <w:r w:rsidRPr="00BA4ADA">
              <w:t>Read data from LUT address {#}S/PTRx into D. C = MSB of data. *</w:t>
            </w:r>
          </w:p>
        </w:tc>
      </w:tr>
      <w:tr w:rsidR="007B7FBF" w:rsidRPr="00BA4ADA" w14:paraId="3398939F" w14:textId="77777777" w:rsidTr="00503874">
        <w:trPr>
          <w:trHeight w:val="308"/>
        </w:trPr>
        <w:tc>
          <w:tcPr>
            <w:tcW w:w="282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B61427B" w14:textId="77777777" w:rsidR="007B7FBF" w:rsidRPr="0051756A" w:rsidRDefault="007B7FBF">
            <w:r w:rsidRPr="0051756A">
              <w:t>RDBYTE D,{#}S/P {WC/WZ/WCZ}</w:t>
            </w:r>
          </w:p>
        </w:tc>
        <w:tc>
          <w:tcPr>
            <w:tcW w:w="7257" w:type="dxa"/>
            <w:vAlign w:val="bottom"/>
          </w:tcPr>
          <w:p w14:paraId="4D40375C" w14:textId="77777777" w:rsidR="007B7FBF" w:rsidRPr="00BA4ADA" w:rsidRDefault="007B7FBF">
            <w:pPr>
              <w:rPr>
                <w:rFonts w:eastAsia="Times New Roman"/>
              </w:rPr>
            </w:pPr>
            <w:r w:rsidRPr="00BA4ADA">
              <w:t>Read zero-extended byte from hub address {#}S/PTRx into D. C = MSB of byte. *</w:t>
            </w:r>
          </w:p>
        </w:tc>
      </w:tr>
      <w:tr w:rsidR="007B7FBF" w:rsidRPr="00BA4ADA" w14:paraId="54B12E31" w14:textId="77777777" w:rsidTr="00503874">
        <w:trPr>
          <w:trHeight w:val="308"/>
        </w:trPr>
        <w:tc>
          <w:tcPr>
            <w:tcW w:w="282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F64145F" w14:textId="77777777" w:rsidR="007B7FBF" w:rsidRPr="0051756A" w:rsidRDefault="007B7FBF">
            <w:r w:rsidRPr="0051756A">
              <w:t>RDWORD D,{#}S/P {WC/WZ/WCZ}</w:t>
            </w:r>
          </w:p>
        </w:tc>
        <w:tc>
          <w:tcPr>
            <w:tcW w:w="7257" w:type="dxa"/>
            <w:vAlign w:val="bottom"/>
          </w:tcPr>
          <w:p w14:paraId="3D6E8A01" w14:textId="77777777" w:rsidR="007B7FBF" w:rsidRPr="00BA4ADA" w:rsidRDefault="007B7FBF">
            <w:pPr>
              <w:rPr>
                <w:rFonts w:eastAsia="Times New Roman"/>
              </w:rPr>
            </w:pPr>
            <w:r w:rsidRPr="00BA4ADA">
              <w:t>Read zero-extended word from hub address {#}S/PTRx into D. C = MSB of word. *</w:t>
            </w:r>
          </w:p>
        </w:tc>
      </w:tr>
      <w:tr w:rsidR="007B7FBF" w:rsidRPr="00BA4ADA" w14:paraId="10E9A710" w14:textId="77777777" w:rsidTr="00503874">
        <w:trPr>
          <w:trHeight w:val="308"/>
        </w:trPr>
        <w:tc>
          <w:tcPr>
            <w:tcW w:w="2822"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C45E1DF" w14:textId="77777777" w:rsidR="007B7FBF" w:rsidRPr="0051756A" w:rsidRDefault="007B7FBF">
            <w:r w:rsidRPr="0051756A">
              <w:t>RDLONG D,{#}S/P {WC/WZ/WCZ}</w:t>
            </w:r>
          </w:p>
        </w:tc>
        <w:tc>
          <w:tcPr>
            <w:tcW w:w="7257" w:type="dxa"/>
            <w:vAlign w:val="bottom"/>
          </w:tcPr>
          <w:p w14:paraId="0FF6FA36" w14:textId="77777777" w:rsidR="007B7FBF" w:rsidRPr="00BA4ADA" w:rsidRDefault="007B7FBF">
            <w:pPr>
              <w:rPr>
                <w:rFonts w:eastAsia="Times New Roman"/>
              </w:rPr>
            </w:pPr>
            <w:r w:rsidRPr="00BA4ADA">
              <w:t>Read long from hub address {#}S/PTRx into D. C = MSB of long. * Prior SETQ/SETQ2 invokes cog/LUT block transfer.</w:t>
            </w:r>
          </w:p>
        </w:tc>
      </w:tr>
    </w:tbl>
    <w:p w14:paraId="5583B5C0" w14:textId="77777777" w:rsidR="007B7FBF" w:rsidRDefault="007B7FBF"/>
    <w:p w14:paraId="479DF881" w14:textId="1F2C4530" w:rsidR="007B7FBF" w:rsidRPr="00BA5C7E" w:rsidRDefault="007B7FBF" w:rsidP="00503874">
      <w:pPr>
        <w:pStyle w:val="Heading3"/>
      </w:pPr>
      <w:r w:rsidRPr="00BA5C7E">
        <w:t xml:space="preserve">17.xx.149_Example_WRD_RQPIN_149 </w:t>
      </w:r>
    </w:p>
    <w:p w14:paraId="6C89F6F0" w14:textId="77777777" w:rsidR="007B7FBF" w:rsidRPr="00503874" w:rsidRDefault="007B7FBF">
      <w:pPr>
        <w:pStyle w:val="NoSpacing"/>
      </w:pPr>
      <w:r w:rsidRPr="00503874">
        <w:t>RQPIN D,{#}S {WC}</w:t>
      </w:r>
    </w:p>
    <w:p w14:paraId="00670A39" w14:textId="77777777" w:rsidR="007B7FBF" w:rsidRDefault="007B7FBF">
      <w:pPr>
        <w:pStyle w:val="NoSpacing"/>
      </w:pPr>
      <w:r w:rsidRPr="00503874">
        <w:t>Read smart pin S[5:0] result "Z" into D, don't acknowledge smart pin ("Q" in RQPIN means "quiet"). C = modal result.</w:t>
      </w:r>
    </w:p>
    <w:p w14:paraId="72597BF8" w14:textId="77777777" w:rsidR="007B7FBF" w:rsidRDefault="007B7FBF">
      <w:pPr>
        <w:pStyle w:val="NoSpacing"/>
      </w:pPr>
    </w:p>
    <w:p w14:paraId="277F2437" w14:textId="77777777" w:rsidR="00DF0832" w:rsidRPr="00BA5C7E" w:rsidRDefault="007B7FBF" w:rsidP="00503874">
      <w:pPr>
        <w:pStyle w:val="Heading3"/>
      </w:pPr>
      <w:r w:rsidRPr="00BA5C7E">
        <w:t>17.xx.150_Example_WRD_RDPIN</w:t>
      </w:r>
      <w:r w:rsidR="00DF0832" w:rsidRPr="00BA5C7E">
        <w:t>_150</w:t>
      </w:r>
    </w:p>
    <w:p w14:paraId="5B3C11F1" w14:textId="77777777" w:rsidR="00DF0832" w:rsidRPr="00503874" w:rsidRDefault="00DF0832">
      <w:pPr>
        <w:pStyle w:val="NoSpacing"/>
      </w:pPr>
      <w:r w:rsidRPr="00503874">
        <w:t>RDPIN D,{#}S {WC}</w:t>
      </w:r>
    </w:p>
    <w:p w14:paraId="22EBB3F2" w14:textId="77777777" w:rsidR="00DF0832" w:rsidRDefault="00DF0832">
      <w:pPr>
        <w:pStyle w:val="NoSpacing"/>
      </w:pPr>
      <w:r w:rsidRPr="00503874">
        <w:t>Read smart pin S[5:0] result "Z" into D, acknowledge smart pin. C = modal result.</w:t>
      </w:r>
    </w:p>
    <w:p w14:paraId="3D782079" w14:textId="77777777" w:rsidR="00DF0832" w:rsidRDefault="00DF0832">
      <w:pPr>
        <w:pStyle w:val="NoSpacing"/>
      </w:pPr>
    </w:p>
    <w:p w14:paraId="271C5E75" w14:textId="77777777" w:rsidR="00DF0832" w:rsidRPr="00BA5C7E" w:rsidRDefault="00DF0832" w:rsidP="00503874">
      <w:pPr>
        <w:pStyle w:val="Heading3"/>
      </w:pPr>
      <w:r w:rsidRPr="00BA5C7E">
        <w:t>17.xx.151_Example_WRD_RDLUT_151</w:t>
      </w:r>
    </w:p>
    <w:p w14:paraId="42600DC8" w14:textId="77777777" w:rsidR="00DF0832" w:rsidRPr="00503874" w:rsidRDefault="00DF0832">
      <w:pPr>
        <w:pStyle w:val="NoSpacing"/>
      </w:pPr>
      <w:r w:rsidRPr="00503874">
        <w:t>RDLUT D,{#}S/P {WC/WZ/WCZ}</w:t>
      </w:r>
    </w:p>
    <w:p w14:paraId="62A3AB82" w14:textId="77777777" w:rsidR="00DF0832" w:rsidRDefault="00DF0832">
      <w:pPr>
        <w:pStyle w:val="NoSpacing"/>
      </w:pPr>
      <w:r w:rsidRPr="00503874">
        <w:t>Read data from LUT address {#}S/PTRx into D. C = MSB of data. *</w:t>
      </w:r>
    </w:p>
    <w:p w14:paraId="1F0163CA" w14:textId="77777777" w:rsidR="00DF0832" w:rsidRDefault="00DF0832">
      <w:pPr>
        <w:pStyle w:val="NoSpacing"/>
      </w:pPr>
    </w:p>
    <w:p w14:paraId="135E06DD" w14:textId="77777777" w:rsidR="00DF0832" w:rsidRPr="00BA5C7E" w:rsidRDefault="00DF0832" w:rsidP="00503874">
      <w:pPr>
        <w:pStyle w:val="Heading3"/>
      </w:pPr>
      <w:r w:rsidRPr="00BA5C7E">
        <w:t>17.xx.152_Example_WRD_RDBYTE_152</w:t>
      </w:r>
    </w:p>
    <w:p w14:paraId="6440490A" w14:textId="7DA2CFF3" w:rsidR="00DF0832" w:rsidRPr="00503874" w:rsidRDefault="00DF0832">
      <w:pPr>
        <w:pStyle w:val="NoSpacing"/>
      </w:pPr>
      <w:r w:rsidRPr="00503874">
        <w:t>RDBYTE D,{#}S/P {WC/WZ/WCZ}</w:t>
      </w:r>
    </w:p>
    <w:p w14:paraId="085CB212" w14:textId="67280D04" w:rsidR="00DF0832" w:rsidRDefault="00DF0832">
      <w:pPr>
        <w:pStyle w:val="NoSpacing"/>
        <w:rPr>
          <w:rFonts w:cstheme="minorHAnsi"/>
          <w:sz w:val="16"/>
          <w:szCs w:val="16"/>
        </w:rPr>
      </w:pPr>
      <w:r w:rsidRPr="00503874">
        <w:t>Read zero-extended byte from hub address {#}S/PTRx into D. C = MSB of byte.</w:t>
      </w:r>
      <w:r w:rsidRPr="00BA4ADA">
        <w:rPr>
          <w:rFonts w:cstheme="minorHAnsi"/>
          <w:sz w:val="16"/>
          <w:szCs w:val="16"/>
        </w:rPr>
        <w:t xml:space="preserve"> *</w:t>
      </w:r>
    </w:p>
    <w:p w14:paraId="18B7B4D0" w14:textId="77777777" w:rsidR="00DF0832" w:rsidRDefault="00DF0832">
      <w:pPr>
        <w:pStyle w:val="NoSpacing"/>
        <w:rPr>
          <w:rFonts w:cstheme="minorHAnsi"/>
          <w:sz w:val="16"/>
          <w:szCs w:val="16"/>
        </w:rPr>
      </w:pPr>
    </w:p>
    <w:p w14:paraId="5AA04F07" w14:textId="189E7B3E" w:rsidR="00DF0832" w:rsidRPr="00BA5C7E" w:rsidRDefault="00DF0832" w:rsidP="00503874">
      <w:pPr>
        <w:pStyle w:val="Heading3"/>
      </w:pPr>
      <w:r w:rsidRPr="00BA5C7E">
        <w:t>17.xx.153_Example_WRD_RDWORD_153</w:t>
      </w:r>
    </w:p>
    <w:p w14:paraId="719FC03B" w14:textId="751BCCEF" w:rsidR="00DF0832" w:rsidRPr="00503874" w:rsidRDefault="00DF0832">
      <w:pPr>
        <w:pStyle w:val="NoSpacing"/>
      </w:pPr>
      <w:r w:rsidRPr="00503874">
        <w:t>RDWORD D,{#}S/P {WC/WZ/WCZ}</w:t>
      </w:r>
    </w:p>
    <w:p w14:paraId="627ACC9F" w14:textId="1C08E8EC" w:rsidR="00DF0832" w:rsidRDefault="00DF0832">
      <w:pPr>
        <w:pStyle w:val="NoSpacing"/>
      </w:pPr>
      <w:r w:rsidRPr="00503874">
        <w:t>Read zero-extended word from hub address {#}S/PTRx into D. C = MSB of word. *</w:t>
      </w:r>
    </w:p>
    <w:p w14:paraId="1CDC7490" w14:textId="77777777" w:rsidR="00DF0832" w:rsidRDefault="00DF0832">
      <w:pPr>
        <w:pStyle w:val="NoSpacing"/>
      </w:pPr>
    </w:p>
    <w:p w14:paraId="50706F16" w14:textId="1D30EF78" w:rsidR="00DF0832" w:rsidRPr="00BA5C7E" w:rsidRDefault="00DF0832" w:rsidP="00503874">
      <w:pPr>
        <w:pStyle w:val="Heading3"/>
      </w:pPr>
      <w:r w:rsidRPr="00BA5C7E">
        <w:t>17.xx.154_Example_WRD_RDLONG_154</w:t>
      </w:r>
    </w:p>
    <w:p w14:paraId="593672D0" w14:textId="18DF7D91" w:rsidR="00C95D0A" w:rsidRPr="00503874" w:rsidRDefault="00C95D0A">
      <w:pPr>
        <w:pStyle w:val="NoSpacing"/>
      </w:pPr>
      <w:r w:rsidRPr="00503874">
        <w:t>RDLONG D,{#}S/P {WC/WZ/WCZ}</w:t>
      </w:r>
    </w:p>
    <w:p w14:paraId="76CF16EF" w14:textId="01AFB388" w:rsidR="00C95D0A" w:rsidRPr="00C95D0A" w:rsidRDefault="00C95D0A">
      <w:pPr>
        <w:pStyle w:val="NoSpacing"/>
      </w:pPr>
      <w:r w:rsidRPr="00503874">
        <w:t>Read long from hub address {#}S/PTRx into D. C = MSB of long. * Prior SETQ/SETQ2 invokes cog/LUT block transfer.</w:t>
      </w:r>
    </w:p>
    <w:p w14:paraId="4F7D83AA" w14:textId="77777777" w:rsidR="00DF0832" w:rsidRPr="00DF0832" w:rsidRDefault="00DF0832">
      <w:pPr>
        <w:pStyle w:val="NoSpacing"/>
      </w:pPr>
    </w:p>
    <w:p w14:paraId="660421AB" w14:textId="193A14E5" w:rsidR="007B7FBF" w:rsidRDefault="007B7FBF">
      <w:pPr>
        <w:pStyle w:val="NoSpacing"/>
        <w:rPr>
          <w:rFonts w:eastAsiaTheme="majorEastAsia"/>
        </w:rPr>
      </w:pPr>
      <w:r>
        <w:br w:type="page"/>
      </w:r>
    </w:p>
    <w:p w14:paraId="5BDE0370" w14:textId="29D21A8A" w:rsidR="00BB2F99" w:rsidRDefault="00BB2F99" w:rsidP="00503874">
      <w:pPr>
        <w:pStyle w:val="Heading2"/>
      </w:pPr>
      <w:r>
        <w:t>17.xx.233)</w:t>
      </w:r>
      <w:r w:rsidR="004543FC">
        <w:t xml:space="preserve"> </w:t>
      </w:r>
      <w:r>
        <w:t>REP</w:t>
      </w:r>
      <w:r w:rsidR="004543FC">
        <w:t xml:space="preserve"> {#}D,{#}S Repeat Instruction S Times</w:t>
      </w:r>
    </w:p>
    <w:tbl>
      <w:tblPr>
        <w:tblW w:w="10469" w:type="dxa"/>
        <w:tblInd w:w="-548" w:type="dxa"/>
        <w:tblCellMar>
          <w:left w:w="0" w:type="dxa"/>
          <w:right w:w="0" w:type="dxa"/>
        </w:tblCellMar>
        <w:tblLook w:val="04A0" w:firstRow="1" w:lastRow="0" w:firstColumn="1" w:lastColumn="0" w:noHBand="0" w:noVBand="1"/>
      </w:tblPr>
      <w:tblGrid>
        <w:gridCol w:w="2931"/>
        <w:gridCol w:w="7538"/>
      </w:tblGrid>
      <w:tr w:rsidR="00BB2F99" w:rsidRPr="00BA4ADA" w14:paraId="2CCA651E" w14:textId="77777777" w:rsidTr="00503874">
        <w:trPr>
          <w:trHeight w:val="188"/>
        </w:trPr>
        <w:tc>
          <w:tcPr>
            <w:tcW w:w="2931"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43B61E7" w14:textId="77777777" w:rsidR="00BB2F99" w:rsidRPr="0051756A" w:rsidRDefault="00BB2F99" w:rsidP="00503874">
            <w:r w:rsidRPr="0051756A">
              <w:t>REP {#}D,{#}S</w:t>
            </w:r>
          </w:p>
        </w:tc>
        <w:tc>
          <w:tcPr>
            <w:tcW w:w="7538" w:type="dxa"/>
            <w:vAlign w:val="bottom"/>
          </w:tcPr>
          <w:p w14:paraId="1527A3FA" w14:textId="77777777" w:rsidR="00BB2F99" w:rsidRPr="00BA4ADA" w:rsidRDefault="00BB2F99">
            <w:pPr>
              <w:rPr>
                <w:rFonts w:eastAsia="Times New Roman"/>
              </w:rPr>
            </w:pPr>
            <w:r w:rsidRPr="00BA4ADA">
              <w:t>Execute next D[8:0] instructions S times. If S = 0, repeat instructions infinitely. If D[8:0] = 0, nothing repeats.</w:t>
            </w:r>
          </w:p>
        </w:tc>
      </w:tr>
    </w:tbl>
    <w:p w14:paraId="7C691179" w14:textId="33CFFAB9" w:rsidR="00BB2F99" w:rsidRDefault="00775811">
      <w:r>
        <w:t xml:space="preserve"> </w:t>
      </w:r>
    </w:p>
    <w:p w14:paraId="10DE1B74" w14:textId="4076CC84" w:rsidR="00775811" w:rsidRDefault="00775811" w:rsidP="00503874">
      <w:pPr>
        <w:pStyle w:val="NoSpacing"/>
      </w:pPr>
      <w:r>
        <w:t>_Symbol      REP @Done,S</w:t>
      </w:r>
    </w:p>
    <w:p w14:paraId="4CD24CEB" w14:textId="214DB52A" w:rsidR="00775811" w:rsidRDefault="00775811">
      <w:pPr>
        <w:pStyle w:val="NoSpacing"/>
      </w:pPr>
      <w:r>
        <w:t xml:space="preserve">                     First Pasm Instruction to be repeated</w:t>
      </w:r>
    </w:p>
    <w:p w14:paraId="67028E80" w14:textId="1FABEA71" w:rsidR="00775811" w:rsidRDefault="00775811">
      <w:pPr>
        <w:pStyle w:val="NoSpacing"/>
      </w:pPr>
      <w:r>
        <w:t xml:space="preserve">                     .</w:t>
      </w:r>
    </w:p>
    <w:p w14:paraId="6FF1BCAD" w14:textId="66427C6A" w:rsidR="00775811" w:rsidRDefault="00775811">
      <w:pPr>
        <w:pStyle w:val="NoSpacing"/>
      </w:pPr>
      <w:r>
        <w:t xml:space="preserve">                     .</w:t>
      </w:r>
    </w:p>
    <w:p w14:paraId="5D9AF4AE" w14:textId="4C474C2F" w:rsidR="00775811" w:rsidRDefault="00775811">
      <w:pPr>
        <w:pStyle w:val="NoSpacing"/>
      </w:pPr>
      <w:r>
        <w:t xml:space="preserve">                     .</w:t>
      </w:r>
    </w:p>
    <w:p w14:paraId="33F16612" w14:textId="540483F6" w:rsidR="00775811" w:rsidRDefault="00775811">
      <w:pPr>
        <w:pStyle w:val="NoSpacing"/>
      </w:pPr>
      <w:r>
        <w:t xml:space="preserve">                     Last Pasm Instruction to be repeated</w:t>
      </w:r>
    </w:p>
    <w:p w14:paraId="7FAD6AE0" w14:textId="2890BF38" w:rsidR="00775811" w:rsidRDefault="00775811">
      <w:pPr>
        <w:pStyle w:val="NoSpacing"/>
      </w:pPr>
      <w:r>
        <w:t>_Done         PASM instruction to be run after REp</w:t>
      </w:r>
    </w:p>
    <w:p w14:paraId="7F600FA0" w14:textId="4DDC38D6" w:rsidR="00775811" w:rsidRDefault="00775811" w:rsidP="00503874">
      <w:pPr>
        <w:pStyle w:val="NormalWeb"/>
      </w:pPr>
      <w:r>
        <w:t>The REP instruction needs (the number of ins to repeat)-1 so the calculation is done by the compiler and the result is stored in the rep instruction generated.</w:t>
      </w:r>
    </w:p>
    <w:p w14:paraId="23446DEE" w14:textId="70AD7740" w:rsidR="00775811" w:rsidRDefault="00775811">
      <w:pPr>
        <w:pStyle w:val="NormalWeb"/>
      </w:pPr>
      <w:r>
        <w:t>Since instruction counting and adjusting is tedious, the @ syntax was  to look a bit alike the P1 syntax, consider the pair of labels:</w:t>
      </w:r>
      <w:r>
        <w:rPr>
          <w:rFonts w:ascii="inherit" w:hAnsi="inherit"/>
        </w:rPr>
        <w:br/>
      </w:r>
      <w:r>
        <w:t>xxx    and</w:t>
      </w:r>
      <w:r>
        <w:rPr>
          <w:rFonts w:ascii="inherit" w:hAnsi="inherit"/>
        </w:rPr>
        <w:br/>
      </w:r>
      <w:r>
        <w:t>xxx   _ret</w:t>
      </w:r>
      <w:r>
        <w:rPr>
          <w:rFonts w:ascii="inherit" w:hAnsi="inherit"/>
        </w:rPr>
        <w:br/>
      </w:r>
      <w:r>
        <w:t>which also create a instruction when you write CALL xxx and the compiler writes a JMPRET instruction for you.</w:t>
      </w:r>
    </w:p>
    <w:p w14:paraId="133A003B" w14:textId="31E30DB3" w:rsidR="00775811" w:rsidRDefault="00775811">
      <w:pPr>
        <w:pStyle w:val="NormalWeb"/>
      </w:pPr>
      <w:r>
        <w:t>So you can use rep without any label, but it is more tedious.</w:t>
      </w:r>
      <w:r w:rsidR="00CD7A90">
        <w:t>(Note: Not sure how this is done guessing that you can manipulate the count inside D register of  REP D,S)</w:t>
      </w:r>
    </w:p>
    <w:p w14:paraId="0AC35458" w14:textId="77777777" w:rsidR="00780156" w:rsidRPr="00780156" w:rsidRDefault="00780156" w:rsidP="00503874">
      <w:pPr>
        <w:rPr>
          <w:rFonts w:ascii="Consolas" w:hAnsi="Consolas"/>
          <w:color w:val="2A2F37"/>
          <w:sz w:val="20"/>
          <w:szCs w:val="20"/>
        </w:rPr>
      </w:pPr>
      <w:r w:rsidRPr="00780156">
        <w:rPr>
          <w:color w:val="333333"/>
          <w:bdr w:val="none" w:sz="0" w:space="0" w:color="auto" w:frame="1"/>
        </w:rPr>
        <w:t>rstart</w:t>
      </w:r>
      <w:r w:rsidRPr="00780156">
        <w:rPr>
          <w:rFonts w:ascii="Consolas" w:hAnsi="Consolas"/>
          <w:color w:val="2A2F37"/>
          <w:sz w:val="20"/>
          <w:szCs w:val="20"/>
        </w:rPr>
        <w:t xml:space="preserve">  </w:t>
      </w:r>
      <w:r w:rsidRPr="00780156">
        <w:rPr>
          <w:color w:val="333333"/>
          <w:bdr w:val="none" w:sz="0" w:space="0" w:color="auto" w:frame="1"/>
        </w:rPr>
        <w:t>rep</w:t>
      </w:r>
      <w:r w:rsidRPr="00780156">
        <w:rPr>
          <w:rFonts w:ascii="Consolas" w:hAnsi="Consolas"/>
          <w:color w:val="2A2F37"/>
          <w:sz w:val="20"/>
          <w:szCs w:val="20"/>
        </w:rPr>
        <w:t xml:space="preserve"> </w:t>
      </w:r>
      <w:r w:rsidRPr="00780156">
        <w:rPr>
          <w:bdr w:val="none" w:sz="0" w:space="0" w:color="auto" w:frame="1"/>
        </w:rPr>
        <w:t>#rend-#rstart-1</w:t>
      </w:r>
      <w:r w:rsidRPr="00780156">
        <w:rPr>
          <w:rFonts w:ascii="Consolas" w:hAnsi="Consolas"/>
          <w:color w:val="2A2F37"/>
          <w:sz w:val="20"/>
          <w:szCs w:val="20"/>
        </w:rPr>
        <w:t>,</w:t>
      </w:r>
      <w:r w:rsidRPr="00780156">
        <w:rPr>
          <w:color w:val="333333"/>
          <w:bdr w:val="none" w:sz="0" w:space="0" w:color="auto" w:frame="1"/>
        </w:rPr>
        <w:t>S_REP</w:t>
      </w:r>
    </w:p>
    <w:p w14:paraId="02876DBE" w14:textId="77777777" w:rsidR="00780156" w:rsidRPr="00780156" w:rsidRDefault="00780156">
      <w:r w:rsidRPr="00780156">
        <w:t xml:space="preserve">    ...</w:t>
      </w:r>
    </w:p>
    <w:p w14:paraId="2089C73A" w14:textId="77777777" w:rsidR="00780156" w:rsidRPr="00780156" w:rsidRDefault="00780156">
      <w:r w:rsidRPr="00780156">
        <w:t xml:space="preserve">    ...</w:t>
      </w:r>
    </w:p>
    <w:p w14:paraId="60ACAE33" w14:textId="77777777" w:rsidR="00780156" w:rsidRPr="00780156" w:rsidRDefault="00780156">
      <w:r w:rsidRPr="00780156">
        <w:rPr>
          <w:rFonts w:ascii="inherit" w:hAnsi="inherit"/>
          <w:b/>
          <w:bCs/>
          <w:color w:val="333333"/>
          <w:sz w:val="24"/>
          <w:szCs w:val="24"/>
          <w:bdr w:val="none" w:sz="0" w:space="0" w:color="auto" w:frame="1"/>
        </w:rPr>
        <w:t>rend</w:t>
      </w:r>
      <w:r w:rsidRPr="00780156">
        <w:t xml:space="preserve">    ...</w:t>
      </w:r>
    </w:p>
    <w:p w14:paraId="332796D3" w14:textId="49C4B5D4" w:rsidR="00775811" w:rsidRDefault="00775811" w:rsidP="00503874">
      <w:pPr>
        <w:pStyle w:val="NormalWeb"/>
      </w:pPr>
      <w:r>
        <w:t>That it is @ again its just another character to distinguish the operation REP.</w:t>
      </w:r>
    </w:p>
    <w:p w14:paraId="4FC2C45A" w14:textId="54F76675" w:rsidR="00CD7A90" w:rsidRDefault="00775811">
      <w:pPr>
        <w:pStyle w:val="NormalWeb"/>
      </w:pPr>
      <w:r>
        <w:t>The @ ins and the friends @@ and @@@ are usually a Spin-syntax but often used in DAT sections thus also valid for assembler.</w:t>
      </w:r>
      <w:r w:rsidR="007433E0">
        <w:t xml:space="preserve"> </w:t>
      </w:r>
      <w:r>
        <w:t>So in the case of REP the @ has a complete different meaning.</w:t>
      </w:r>
      <w:r w:rsidR="00CD7A90">
        <w:t xml:space="preserve"> @ instructs the compiler to</w:t>
      </w:r>
      <w:r w:rsidR="007433E0">
        <w:t xml:space="preserve"> </w:t>
      </w:r>
      <w:r w:rsidR="00CD7A90">
        <w:t>See how many instructions follow the REP instruction to the symbol pointed to with @Symbol.</w:t>
      </w:r>
    </w:p>
    <w:p w14:paraId="54C75505" w14:textId="566F02C1" w:rsidR="007433E0" w:rsidRPr="007433E0" w:rsidRDefault="007433E0" w:rsidP="00503874">
      <w:r w:rsidRPr="007433E0">
        <w:t>REP puts a hold on interrupts, and debug is highest level IRQ in the prop2 . So debug won't respond until the REP is completed. The REP instruction is built this way to prevent unexpected branching.</w:t>
      </w:r>
    </w:p>
    <w:p w14:paraId="7E1574BC" w14:textId="4230EA60" w:rsidR="007433E0" w:rsidRPr="007433E0" w:rsidRDefault="007433E0">
      <w:r>
        <w:t>D</w:t>
      </w:r>
      <w:r w:rsidRPr="007433E0">
        <w:t>ebug will possibly create a bug because a branch instruction cancels the REP for good. Branching out of a REP is legal, but you need to account for it terminating the REP.</w:t>
      </w:r>
    </w:p>
    <w:p w14:paraId="32228373" w14:textId="77777777" w:rsidR="007433E0" w:rsidRDefault="007433E0" w:rsidP="00503874">
      <w:pPr>
        <w:pStyle w:val="NormalWeb"/>
      </w:pPr>
    </w:p>
    <w:p w14:paraId="59624E5B" w14:textId="77777777" w:rsidR="00775811" w:rsidRDefault="00775811" w:rsidP="00503874"/>
    <w:p w14:paraId="00E48764" w14:textId="6E91603F" w:rsidR="00BB2F99" w:rsidRPr="00BA5C7E" w:rsidRDefault="00BB2F99" w:rsidP="00503874">
      <w:pPr>
        <w:pStyle w:val="Heading3"/>
      </w:pPr>
      <w:r w:rsidRPr="00BA5C7E">
        <w:t>17.xx.233_Example_WRD_REP {#}D,{#}S_233</w:t>
      </w:r>
    </w:p>
    <w:p w14:paraId="459FFC0D" w14:textId="77777777" w:rsidR="00BB2F99" w:rsidRPr="00BB2F99" w:rsidRDefault="00BB2F99">
      <w:pPr>
        <w:pStyle w:val="NoSpacing"/>
      </w:pPr>
      <w:r w:rsidRPr="00503874">
        <w:t>REP {#}D,{#}S</w:t>
      </w:r>
      <w:r w:rsidRPr="00BB2F99">
        <w:t xml:space="preserve"> </w:t>
      </w:r>
    </w:p>
    <w:p w14:paraId="6446DFB9" w14:textId="77777777" w:rsidR="00001D63" w:rsidRDefault="00BB2F99">
      <w:pPr>
        <w:pStyle w:val="NoSpacing"/>
      </w:pPr>
      <w:r w:rsidRPr="00503874">
        <w:t>Execute next D[8:0] instructions S times. If S = 0, repeat instructions infinitely. If D[8:0] = 0, nothing repeats.</w:t>
      </w:r>
    </w:p>
    <w:p w14:paraId="6FFCC3F9" w14:textId="77777777" w:rsidR="00001D63" w:rsidRDefault="00001D63">
      <w:pPr>
        <w:pStyle w:val="NoSpacing"/>
      </w:pPr>
    </w:p>
    <w:p w14:paraId="12B6EBB1" w14:textId="77777777" w:rsidR="00001D63" w:rsidRDefault="00001D63" w:rsidP="00503874">
      <w:pPr>
        <w:pStyle w:val="NoSpacing"/>
        <w:shd w:val="clear" w:color="auto" w:fill="FFD966" w:themeFill="accent4" w:themeFillTint="99"/>
      </w:pPr>
      <w:r>
        <w:t>{{17.xx.233.1_Example_WRD_REP {#}D,{#}S_233}}</w:t>
      </w:r>
    </w:p>
    <w:p w14:paraId="0E7CA2BF" w14:textId="77777777" w:rsidR="00001D63" w:rsidRDefault="00001D63" w:rsidP="00503874">
      <w:pPr>
        <w:pStyle w:val="NoSpacing"/>
        <w:shd w:val="clear" w:color="auto" w:fill="FFD966" w:themeFill="accent4" w:themeFillTint="99"/>
      </w:pPr>
      <w:r>
        <w:t>{{</w:t>
      </w:r>
    </w:p>
    <w:p w14:paraId="5E7C2AC3" w14:textId="77777777" w:rsidR="00001D63" w:rsidRDefault="00001D63" w:rsidP="00503874">
      <w:pPr>
        <w:pStyle w:val="NoSpacing"/>
        <w:shd w:val="clear" w:color="auto" w:fill="FFD966" w:themeFill="accent4" w:themeFillTint="99"/>
      </w:pPr>
      <w:r>
        <w:t>REP {#}D,{#}S</w:t>
      </w:r>
    </w:p>
    <w:p w14:paraId="5C816F94" w14:textId="77777777" w:rsidR="00001D63" w:rsidRDefault="00001D63" w:rsidP="00503874">
      <w:pPr>
        <w:pStyle w:val="NoSpacing"/>
        <w:shd w:val="clear" w:color="auto" w:fill="FFD966" w:themeFill="accent4" w:themeFillTint="99"/>
      </w:pPr>
      <w:r>
        <w:t>Execute next D[8:0] instructions S times. If S = 0, repeat instructions infinitely. If D[8:0] = 0, nothing repeats.</w:t>
      </w:r>
    </w:p>
    <w:p w14:paraId="6CA25A74" w14:textId="77777777" w:rsidR="00001D63" w:rsidRDefault="00001D63" w:rsidP="00503874">
      <w:pPr>
        <w:pStyle w:val="NoSpacing"/>
        <w:shd w:val="clear" w:color="auto" w:fill="FFD966" w:themeFill="accent4" w:themeFillTint="99"/>
      </w:pPr>
    </w:p>
    <w:p w14:paraId="2B74FE3E" w14:textId="77777777" w:rsidR="00001D63" w:rsidRDefault="00001D63" w:rsidP="00503874">
      <w:pPr>
        <w:pStyle w:val="NoSpacing"/>
        <w:shd w:val="clear" w:color="auto" w:fill="FFD966" w:themeFill="accent4" w:themeFillTint="99"/>
      </w:pPr>
      <w:r>
        <w:t>_Start         REP @Symbol,S</w:t>
      </w:r>
    </w:p>
    <w:p w14:paraId="424A4BCB" w14:textId="77777777" w:rsidR="00001D63" w:rsidRDefault="00001D63" w:rsidP="00503874">
      <w:pPr>
        <w:pStyle w:val="NoSpacing"/>
        <w:shd w:val="clear" w:color="auto" w:fill="FFD966" w:themeFill="accent4" w:themeFillTint="99"/>
      </w:pPr>
      <w:r>
        <w:t xml:space="preserve">               First Pasm Instruction to be repeated</w:t>
      </w:r>
    </w:p>
    <w:p w14:paraId="374A7839" w14:textId="77777777" w:rsidR="00001D63" w:rsidRDefault="00001D63" w:rsidP="00503874">
      <w:pPr>
        <w:pStyle w:val="NoSpacing"/>
        <w:shd w:val="clear" w:color="auto" w:fill="FFD966" w:themeFill="accent4" w:themeFillTint="99"/>
      </w:pPr>
      <w:r>
        <w:t xml:space="preserve">               .</w:t>
      </w:r>
    </w:p>
    <w:p w14:paraId="3EF2F581" w14:textId="77777777" w:rsidR="00001D63" w:rsidRDefault="00001D63" w:rsidP="00503874">
      <w:pPr>
        <w:pStyle w:val="NoSpacing"/>
        <w:shd w:val="clear" w:color="auto" w:fill="FFD966" w:themeFill="accent4" w:themeFillTint="99"/>
      </w:pPr>
      <w:r>
        <w:t xml:space="preserve">               .</w:t>
      </w:r>
    </w:p>
    <w:p w14:paraId="09C124B1" w14:textId="77777777" w:rsidR="00001D63" w:rsidRDefault="00001D63" w:rsidP="00503874">
      <w:pPr>
        <w:pStyle w:val="NoSpacing"/>
        <w:shd w:val="clear" w:color="auto" w:fill="FFD966" w:themeFill="accent4" w:themeFillTint="99"/>
      </w:pPr>
      <w:r>
        <w:t xml:space="preserve">               Last PASM Instruction to be repeated</w:t>
      </w:r>
    </w:p>
    <w:p w14:paraId="51A95113" w14:textId="77777777" w:rsidR="00001D63" w:rsidRDefault="00001D63" w:rsidP="00503874">
      <w:pPr>
        <w:pStyle w:val="NoSpacing"/>
        <w:shd w:val="clear" w:color="auto" w:fill="FFD966" w:themeFill="accent4" w:themeFillTint="99"/>
      </w:pPr>
      <w:r>
        <w:t>_Symbol        PASM instruction to be run after REP</w:t>
      </w:r>
    </w:p>
    <w:p w14:paraId="67981746" w14:textId="77777777" w:rsidR="00001D63" w:rsidRDefault="00001D63" w:rsidP="00503874">
      <w:pPr>
        <w:pStyle w:val="NoSpacing"/>
        <w:shd w:val="clear" w:color="auto" w:fill="FFD966" w:themeFill="accent4" w:themeFillTint="99"/>
      </w:pPr>
    </w:p>
    <w:p w14:paraId="50C1BC4F" w14:textId="77777777" w:rsidR="00001D63" w:rsidRDefault="00001D63" w:rsidP="00503874">
      <w:pPr>
        <w:pStyle w:val="NoSpacing"/>
        <w:shd w:val="clear" w:color="auto" w:fill="FFD966" w:themeFill="accent4" w:themeFillTint="99"/>
      </w:pPr>
      <w:r>
        <w:t>@Symbolsyntax instructs the compiler to See how many instructions follow the REP</w:t>
      </w:r>
    </w:p>
    <w:p w14:paraId="33620169" w14:textId="77777777" w:rsidR="00001D63" w:rsidRDefault="00001D63" w:rsidP="00503874">
      <w:pPr>
        <w:pStyle w:val="NoSpacing"/>
        <w:shd w:val="clear" w:color="auto" w:fill="FFD966" w:themeFill="accent4" w:themeFillTint="99"/>
      </w:pPr>
      <w:r>
        <w:t>instruction to the symbol pointed to with @Symbol this value is then stored in D register.</w:t>
      </w:r>
    </w:p>
    <w:p w14:paraId="51DCE366" w14:textId="77777777" w:rsidR="00001D63" w:rsidRDefault="00001D63" w:rsidP="00503874">
      <w:pPr>
        <w:pStyle w:val="NoSpacing"/>
        <w:shd w:val="clear" w:color="auto" w:fill="FFD966" w:themeFill="accent4" w:themeFillTint="99"/>
      </w:pPr>
    </w:p>
    <w:p w14:paraId="220C9A1F" w14:textId="77777777" w:rsidR="00001D63" w:rsidRDefault="00001D63" w:rsidP="00503874">
      <w:pPr>
        <w:pStyle w:val="NoSpacing"/>
        <w:shd w:val="clear" w:color="auto" w:fill="FFD966" w:themeFill="accent4" w:themeFillTint="99"/>
      </w:pPr>
      <w:r>
        <w:t>Example</w:t>
      </w:r>
    </w:p>
    <w:p w14:paraId="58815779" w14:textId="77777777" w:rsidR="00001D63" w:rsidRDefault="00001D63" w:rsidP="00503874">
      <w:pPr>
        <w:pStyle w:val="NoSpacing"/>
        <w:shd w:val="clear" w:color="auto" w:fill="FFD966" w:themeFill="accent4" w:themeFillTint="99"/>
      </w:pPr>
      <w:r>
        <w:t>Demonstrate REP using ADD Instruction and @Symbol Compiler directive</w:t>
      </w:r>
    </w:p>
    <w:p w14:paraId="7505B058" w14:textId="77777777" w:rsidR="00001D63" w:rsidRDefault="00001D63" w:rsidP="00503874">
      <w:pPr>
        <w:pStyle w:val="NoSpacing"/>
        <w:shd w:val="clear" w:color="auto" w:fill="FFD966" w:themeFill="accent4" w:themeFillTint="99"/>
      </w:pPr>
      <w:r>
        <w:t>}}</w:t>
      </w:r>
    </w:p>
    <w:p w14:paraId="764B15AE" w14:textId="77777777" w:rsidR="00001D63" w:rsidRDefault="00001D63" w:rsidP="00503874">
      <w:pPr>
        <w:pStyle w:val="NoSpacing"/>
        <w:shd w:val="clear" w:color="auto" w:fill="FFD966" w:themeFill="accent4" w:themeFillTint="99"/>
      </w:pPr>
      <w:r>
        <w:t>CON</w:t>
      </w:r>
    </w:p>
    <w:p w14:paraId="398B9BD6" w14:textId="77777777" w:rsidR="00001D63" w:rsidRDefault="00001D63" w:rsidP="00503874">
      <w:pPr>
        <w:pStyle w:val="NoSpacing"/>
        <w:shd w:val="clear" w:color="auto" w:fill="FFD966" w:themeFill="accent4" w:themeFillTint="99"/>
      </w:pPr>
      <w:r>
        <w:t xml:space="preserve">  _clkfreq = 200_000_000  ''Debug must be enabled clock must be greater than 10MHZ for Debug</w:t>
      </w:r>
    </w:p>
    <w:p w14:paraId="3BE642AD" w14:textId="77777777" w:rsidR="00001D63" w:rsidRDefault="00001D63" w:rsidP="00503874">
      <w:pPr>
        <w:pStyle w:val="NoSpacing"/>
        <w:shd w:val="clear" w:color="auto" w:fill="FFD966" w:themeFill="accent4" w:themeFillTint="99"/>
      </w:pPr>
      <w:r>
        <w:t xml:space="preserve"> P0 =0 , P1 = 1  , P2 = 2</w:t>
      </w:r>
    </w:p>
    <w:p w14:paraId="0B98A9D6" w14:textId="77777777" w:rsidR="00001D63" w:rsidRDefault="00001D63" w:rsidP="00503874">
      <w:pPr>
        <w:pStyle w:val="NoSpacing"/>
        <w:shd w:val="clear" w:color="auto" w:fill="F4B083" w:themeFill="accent2" w:themeFillTint="99"/>
      </w:pPr>
      <w:r>
        <w:t>VAR</w:t>
      </w:r>
    </w:p>
    <w:p w14:paraId="7AB8390D" w14:textId="77777777" w:rsidR="00001D63" w:rsidRDefault="00001D63" w:rsidP="00503874">
      <w:pPr>
        <w:pStyle w:val="NoSpacing"/>
        <w:shd w:val="clear" w:color="auto" w:fill="F4B083" w:themeFill="accent2" w:themeFillTint="99"/>
      </w:pPr>
      <w:r>
        <w:t>Byte cogRunning 'cog ID started is returned or -1 if not started</w:t>
      </w:r>
    </w:p>
    <w:p w14:paraId="08719E6A" w14:textId="77777777" w:rsidR="00001D63" w:rsidRDefault="00001D63" w:rsidP="00503874">
      <w:pPr>
        <w:pStyle w:val="NoSpacing"/>
        <w:shd w:val="clear" w:color="auto" w:fill="9CC2E5" w:themeFill="accent1" w:themeFillTint="99"/>
      </w:pPr>
      <w:r>
        <w:t>PUB main()</w:t>
      </w:r>
    </w:p>
    <w:p w14:paraId="09D6F133" w14:textId="77777777" w:rsidR="00001D63" w:rsidRDefault="00001D63" w:rsidP="00503874">
      <w:pPr>
        <w:pStyle w:val="NoSpacing"/>
        <w:shd w:val="clear" w:color="auto" w:fill="9CC2E5" w:themeFill="accent1" w:themeFillTint="99"/>
      </w:pPr>
      <w:r>
        <w:t xml:space="preserve">     debug("--------------------------------------")</w:t>
      </w:r>
    </w:p>
    <w:p w14:paraId="15EFD6D8" w14:textId="77777777" w:rsidR="00001D63" w:rsidRDefault="00001D63" w:rsidP="00503874">
      <w:pPr>
        <w:pStyle w:val="NoSpacing"/>
        <w:shd w:val="clear" w:color="auto" w:fill="9CC2E5" w:themeFill="accent1" w:themeFillTint="99"/>
      </w:pPr>
      <w:r>
        <w:t xml:space="preserve">     debug("REP {#}D,{#}S")</w:t>
      </w:r>
    </w:p>
    <w:p w14:paraId="2D11E17B" w14:textId="77777777" w:rsidR="00001D63" w:rsidRDefault="00001D63" w:rsidP="00503874">
      <w:pPr>
        <w:pStyle w:val="NoSpacing"/>
        <w:shd w:val="clear" w:color="auto" w:fill="9CC2E5" w:themeFill="accent1" w:themeFillTint="99"/>
      </w:pPr>
      <w:r>
        <w:t xml:space="preserve">     debug("Execute next D[8:0] instructions S times.")</w:t>
      </w:r>
    </w:p>
    <w:p w14:paraId="2203EA53" w14:textId="77777777" w:rsidR="00001D63" w:rsidRDefault="00001D63" w:rsidP="00503874">
      <w:pPr>
        <w:pStyle w:val="NoSpacing"/>
        <w:shd w:val="clear" w:color="auto" w:fill="9CC2E5" w:themeFill="accent1" w:themeFillTint="99"/>
      </w:pPr>
      <w:r>
        <w:t xml:space="preserve">     debug("If S = 0, repeat instructions infinitely. If D[8:0] = 0, nothing repeats.")</w:t>
      </w:r>
    </w:p>
    <w:p w14:paraId="0B41464D" w14:textId="77777777" w:rsidR="00001D63" w:rsidRDefault="00001D63" w:rsidP="00503874">
      <w:pPr>
        <w:pStyle w:val="NoSpacing"/>
        <w:shd w:val="clear" w:color="auto" w:fill="9CC2E5" w:themeFill="accent1" w:themeFillTint="99"/>
      </w:pPr>
      <w:r>
        <w:t xml:space="preserve">     debug("Example")</w:t>
      </w:r>
    </w:p>
    <w:p w14:paraId="6232AAC6" w14:textId="77777777" w:rsidR="00001D63" w:rsidRDefault="00001D63" w:rsidP="00503874">
      <w:pPr>
        <w:pStyle w:val="NoSpacing"/>
        <w:shd w:val="clear" w:color="auto" w:fill="9CC2E5" w:themeFill="accent1" w:themeFillTint="99"/>
      </w:pPr>
      <w:r>
        <w:t xml:space="preserve">     debug("demonstrate REP using ADD Instruction")</w:t>
      </w:r>
    </w:p>
    <w:p w14:paraId="4CCE4D9D" w14:textId="77777777" w:rsidR="00001D63" w:rsidRDefault="00001D63" w:rsidP="00503874">
      <w:pPr>
        <w:pStyle w:val="NoSpacing"/>
        <w:shd w:val="clear" w:color="auto" w:fill="9CC2E5" w:themeFill="accent1" w:themeFillTint="99"/>
      </w:pPr>
      <w:r>
        <w:t xml:space="preserve">     debug("--------------------------------------")</w:t>
      </w:r>
    </w:p>
    <w:p w14:paraId="21845827" w14:textId="77777777" w:rsidR="00001D63" w:rsidRDefault="00001D63" w:rsidP="00503874">
      <w:pPr>
        <w:pStyle w:val="NoSpacing"/>
        <w:shd w:val="clear" w:color="auto" w:fill="9CC2E5" w:themeFill="accent1" w:themeFillTint="99"/>
      </w:pPr>
      <w:r>
        <w:t xml:space="preserve">    cogRunning := COGINIT(COGEXEC_NEW,@S0_REP,0)</w:t>
      </w:r>
    </w:p>
    <w:p w14:paraId="6D369B05" w14:textId="77777777" w:rsidR="00001D63" w:rsidRDefault="00001D63" w:rsidP="00503874">
      <w:pPr>
        <w:pStyle w:val="NoSpacing"/>
        <w:shd w:val="clear" w:color="auto" w:fill="9CC2E5" w:themeFill="accent1" w:themeFillTint="99"/>
      </w:pPr>
      <w:r>
        <w:t xml:space="preserve">    debug(udec(cogRunning))</w:t>
      </w:r>
    </w:p>
    <w:p w14:paraId="62E5FA43" w14:textId="77777777" w:rsidR="00001D63" w:rsidRDefault="00001D63" w:rsidP="00503874">
      <w:pPr>
        <w:pStyle w:val="NoSpacing"/>
        <w:shd w:val="clear" w:color="auto" w:fill="9CC2E5" w:themeFill="accent1" w:themeFillTint="99"/>
      </w:pPr>
      <w:r>
        <w:t xml:space="preserve">    repeat                                    'keep cog 0 running</w:t>
      </w:r>
    </w:p>
    <w:p w14:paraId="1A3B0975" w14:textId="77777777" w:rsidR="00001D63" w:rsidRDefault="00001D63" w:rsidP="00503874">
      <w:r>
        <w:br w:type="page"/>
      </w:r>
    </w:p>
    <w:p w14:paraId="2BBEC877" w14:textId="4945EA51" w:rsidR="00001D63" w:rsidRDefault="00001D63" w:rsidP="00503874">
      <w:pPr>
        <w:pStyle w:val="NoSpacing"/>
        <w:shd w:val="clear" w:color="auto" w:fill="A8D08D" w:themeFill="accent6" w:themeFillTint="99"/>
      </w:pPr>
      <w:r>
        <w:t>DAT</w:t>
      </w:r>
    </w:p>
    <w:p w14:paraId="511D34D4" w14:textId="77777777" w:rsidR="00001D63" w:rsidRDefault="00001D63" w:rsidP="00503874">
      <w:pPr>
        <w:pStyle w:val="NoSpacing"/>
        <w:shd w:val="clear" w:color="auto" w:fill="A8D08D" w:themeFill="accent6" w:themeFillTint="99"/>
      </w:pPr>
      <w:r>
        <w:t xml:space="preserve">                      ORG   0</w:t>
      </w:r>
    </w:p>
    <w:p w14:paraId="68807A50" w14:textId="684861B2" w:rsidR="00001D63" w:rsidRDefault="00001D63" w:rsidP="00503874">
      <w:pPr>
        <w:pStyle w:val="NoSpacing"/>
        <w:shd w:val="clear" w:color="auto" w:fill="A8D08D" w:themeFill="accent6" w:themeFillTint="99"/>
      </w:pPr>
      <w:r>
        <w:t>S0_REP         DRVH    #P0                       'P0 on program running</w:t>
      </w:r>
    </w:p>
    <w:p w14:paraId="23E12BFA" w14:textId="77777777" w:rsidR="00001D63" w:rsidRDefault="00001D63" w:rsidP="00503874">
      <w:pPr>
        <w:pStyle w:val="NoSpacing"/>
        <w:shd w:val="clear" w:color="auto" w:fill="A8D08D" w:themeFill="accent6" w:themeFillTint="99"/>
      </w:pPr>
      <w:r>
        <w:t xml:space="preserve">                      MOV    AddressDone,#_Done</w:t>
      </w:r>
    </w:p>
    <w:p w14:paraId="1060D24A" w14:textId="77777777" w:rsidR="00001D63" w:rsidRDefault="00001D63" w:rsidP="00503874">
      <w:pPr>
        <w:pStyle w:val="NoSpacing"/>
        <w:shd w:val="clear" w:color="auto" w:fill="A8D08D" w:themeFill="accent6" w:themeFillTint="99"/>
      </w:pPr>
      <w:r>
        <w:t xml:space="preserve">                      debug("--------------------------------------")</w:t>
      </w:r>
    </w:p>
    <w:p w14:paraId="6D702AC2" w14:textId="77777777" w:rsidR="00001D63" w:rsidRDefault="00001D63" w:rsidP="00503874">
      <w:pPr>
        <w:pStyle w:val="NoSpacing"/>
        <w:shd w:val="clear" w:color="auto" w:fill="A8D08D" w:themeFill="accent6" w:themeFillTint="99"/>
      </w:pPr>
      <w:r>
        <w:t xml:space="preserve">                      debug("before REP ",udec(D_REP),udec(S_REP))</w:t>
      </w:r>
    </w:p>
    <w:p w14:paraId="0325586E" w14:textId="77777777" w:rsidR="00001D63" w:rsidRDefault="00001D63" w:rsidP="00503874">
      <w:pPr>
        <w:pStyle w:val="NoSpacing"/>
        <w:shd w:val="clear" w:color="auto" w:fill="A8D08D" w:themeFill="accent6" w:themeFillTint="99"/>
      </w:pPr>
      <w:r>
        <w:t xml:space="preserve">                      debug(udec(ResultAddOne),udec(ResultAddTwo),udec(AddressDone))</w:t>
      </w:r>
    </w:p>
    <w:p w14:paraId="4ABE227E" w14:textId="33597E5C" w:rsidR="00001D63" w:rsidRDefault="00001D63" w:rsidP="00503874">
      <w:pPr>
        <w:pStyle w:val="NoSpacing"/>
        <w:shd w:val="clear" w:color="auto" w:fill="A8D08D" w:themeFill="accent6" w:themeFillTint="99"/>
      </w:pPr>
      <w:r>
        <w:t>StartREP       REP   @_Done,S_REP</w:t>
      </w:r>
    </w:p>
    <w:p w14:paraId="7B3E0DE5" w14:textId="77777777" w:rsidR="00001D63" w:rsidRDefault="00001D63" w:rsidP="00503874">
      <w:pPr>
        <w:pStyle w:val="NoSpacing"/>
        <w:shd w:val="clear" w:color="auto" w:fill="A8D08D" w:themeFill="accent6" w:themeFillTint="99"/>
      </w:pPr>
      <w:r>
        <w:t xml:space="preserve">                      ADD   ResultAddOne,#1</w:t>
      </w:r>
    </w:p>
    <w:p w14:paraId="16A7FE09" w14:textId="1DF4AAC8" w:rsidR="00001D63" w:rsidRDefault="00001D63" w:rsidP="00503874">
      <w:pPr>
        <w:pStyle w:val="NoSpacing"/>
        <w:shd w:val="clear" w:color="auto" w:fill="A8D08D" w:themeFill="accent6" w:themeFillTint="99"/>
      </w:pPr>
      <w:r>
        <w:t>EndREP         ADD   ResultAddTwo,#2</w:t>
      </w:r>
    </w:p>
    <w:p w14:paraId="45C94BDA" w14:textId="0566015B" w:rsidR="00001D63" w:rsidRDefault="00001D63" w:rsidP="00503874">
      <w:pPr>
        <w:pStyle w:val="NoSpacing"/>
        <w:shd w:val="clear" w:color="auto" w:fill="A8D08D" w:themeFill="accent6" w:themeFillTint="99"/>
      </w:pPr>
      <w:r>
        <w:t>_Done          debug("after REP  ",udec(D_REP),udec(S_Rep))</w:t>
      </w:r>
    </w:p>
    <w:p w14:paraId="566FC6F5" w14:textId="77777777" w:rsidR="00001D63" w:rsidRDefault="00001D63" w:rsidP="00503874">
      <w:pPr>
        <w:pStyle w:val="NoSpacing"/>
        <w:shd w:val="clear" w:color="auto" w:fill="A8D08D" w:themeFill="accent6" w:themeFillTint="99"/>
      </w:pPr>
      <w:r>
        <w:t xml:space="preserve">                      debug(udec(ResultAddOne),udec(ResultAddTwo),udec(AddressDone))</w:t>
      </w:r>
    </w:p>
    <w:p w14:paraId="193079E6" w14:textId="77777777" w:rsidR="00001D63" w:rsidRDefault="00001D63" w:rsidP="00503874">
      <w:pPr>
        <w:pStyle w:val="NoSpacing"/>
        <w:shd w:val="clear" w:color="auto" w:fill="A8D08D" w:themeFill="accent6" w:themeFillTint="99"/>
      </w:pPr>
      <w:r>
        <w:t xml:space="preserve">                      debug("--------------------------------------")</w:t>
      </w:r>
    </w:p>
    <w:p w14:paraId="73C13EAC" w14:textId="3005C11E" w:rsidR="00001D63" w:rsidRDefault="00001D63" w:rsidP="00503874">
      <w:pPr>
        <w:pStyle w:val="NoSpacing"/>
        <w:shd w:val="clear" w:color="auto" w:fill="A8D08D" w:themeFill="accent6" w:themeFillTint="99"/>
      </w:pPr>
      <w:r>
        <w:t>_Loop1         NOP</w:t>
      </w:r>
    </w:p>
    <w:p w14:paraId="578E4FAF" w14:textId="77777777" w:rsidR="00001D63" w:rsidRDefault="00001D63" w:rsidP="00503874">
      <w:pPr>
        <w:pStyle w:val="NoSpacing"/>
        <w:shd w:val="clear" w:color="auto" w:fill="A8D08D" w:themeFill="accent6" w:themeFillTint="99"/>
      </w:pPr>
      <w:r>
        <w:t xml:space="preserve">                      JMP     #_Loop1             'remember # imediate</w:t>
      </w:r>
    </w:p>
    <w:p w14:paraId="0993C884" w14:textId="0AAD542C" w:rsidR="00001D63" w:rsidRDefault="00001D63" w:rsidP="00503874">
      <w:pPr>
        <w:pStyle w:val="NoSpacing"/>
        <w:shd w:val="clear" w:color="auto" w:fill="A8D08D" w:themeFill="accent6" w:themeFillTint="99"/>
      </w:pPr>
      <w:r>
        <w:t>ResultAddOne         long     0</w:t>
      </w:r>
    </w:p>
    <w:p w14:paraId="05801E90" w14:textId="39C30BED" w:rsidR="00001D63" w:rsidRDefault="00001D63" w:rsidP="00503874">
      <w:pPr>
        <w:pStyle w:val="NoSpacing"/>
        <w:shd w:val="clear" w:color="auto" w:fill="A8D08D" w:themeFill="accent6" w:themeFillTint="99"/>
      </w:pPr>
      <w:r>
        <w:t>ResultAddTwo         long     0</w:t>
      </w:r>
    </w:p>
    <w:p w14:paraId="1F212D0B" w14:textId="77777777" w:rsidR="00001D63" w:rsidRDefault="00001D63" w:rsidP="00503874">
      <w:pPr>
        <w:pStyle w:val="NoSpacing"/>
        <w:shd w:val="clear" w:color="auto" w:fill="A8D08D" w:themeFill="accent6" w:themeFillTint="99"/>
      </w:pPr>
      <w:r>
        <w:t>AddressDone           long     0</w:t>
      </w:r>
    </w:p>
    <w:p w14:paraId="56C9B159" w14:textId="739F26D3" w:rsidR="00001D63" w:rsidRDefault="00001D63" w:rsidP="00503874">
      <w:pPr>
        <w:pStyle w:val="NoSpacing"/>
        <w:shd w:val="clear" w:color="auto" w:fill="A8D08D" w:themeFill="accent6" w:themeFillTint="99"/>
      </w:pPr>
      <w:r>
        <w:t>D_REP                       long     0</w:t>
      </w:r>
    </w:p>
    <w:p w14:paraId="06082EB0" w14:textId="3BA16596" w:rsidR="00BB2F99" w:rsidRDefault="00001D63" w:rsidP="00503874">
      <w:pPr>
        <w:pStyle w:val="NoSpacing"/>
        <w:shd w:val="clear" w:color="auto" w:fill="A8D08D" w:themeFill="accent6" w:themeFillTint="99"/>
        <w:rPr>
          <w:rFonts w:eastAsiaTheme="majorEastAsia"/>
        </w:rPr>
      </w:pPr>
      <w:r>
        <w:t>S_REP                        long     9</w:t>
      </w:r>
      <w:r w:rsidR="00BB2F99">
        <w:br w:type="page"/>
      </w:r>
    </w:p>
    <w:p w14:paraId="166CA7DA" w14:textId="610132D6" w:rsidR="00575090" w:rsidRDefault="00575090" w:rsidP="00503874">
      <w:pPr>
        <w:pStyle w:val="Heading2"/>
      </w:pPr>
      <w:r>
        <w:t>17.xx.314 SETQ SetQ register prior to Instruction</w:t>
      </w:r>
    </w:p>
    <w:p w14:paraId="30563768" w14:textId="57526149" w:rsidR="00575090" w:rsidRPr="00A5A5A5" w:rsidDel="00C47244" w:rsidRDefault="00575090" w:rsidP="00503874">
      <w:pPr>
        <w:rPr>
          <w:rFonts w:ascii="Times New Roman" w:eastAsia="Times New Roman" w:cs="DejaVu Serif Condensed"/>
          <w:i/>
          <w:smallCaps/>
          <w:dstrike/>
          <w:outline/>
          <w:snapToGrid w:val="0"/>
          <w:webHidden/>
          <w:color w:val="000000"/>
          <w:spacing w:val="2"/>
          <w:w w:val="0"/>
          <w:sz w:val="55772"/>
          <w:szCs w:val="0"/>
          <w:u w:color="000000"/>
          <w:bdr w:val="none" w:sz="0" w:space="31" w:color="000000" w:shadow="1" w:frame="1"/>
          <w:shd w:val="clear" w:color="000000" w:fill="000000"/>
          <w:lang w:val="x-none" w:eastAsia="x-none" w:bidi="ar"/>
          <w:eastAsianLayout w:id="6968388" w:vert="1"/>
          <w14:reflection w14:blurRad="10151198" w14:stA="0" w14:stPos="786868" w14:endA="0" w14:endPos="0" w14:dist="0" w14:dir="117" w14:fadeDir="0" w14:sx="0" w14:sy="0" w14:kx="0" w14:ky="0" w14:algn="none"/>
          <w14:textOutline w14:w="228930" w14:cap="flat" w14:cmpd="sng" w14:algn="ctr">
            <w14:solidFill>
              <w14:srgbClr w14:val="000000"/>
            </w14:solidFill>
            <w14:prstDash w14:val="solid"/>
            <w14:bevel/>
          </w14:textOutline>
          <w14:props3d w14:extrusionH="13119" w14:contourW="0" w14:prstMaterial="warmMatte">
            <w14:bevelB w14:w="12" w14:h="10151414" w14:prst="circle"/>
            <w14:extrusionClr>
              <w14:srgbClr w14:val="000000">
                <w14:alpha w14:val="3470"/>
              </w14:srgbClr>
            </w14:extrusionClr>
          </w14:props3d>
        </w:rPr>
      </w:pPr>
      <w:r w:rsidRPr="00503874">
        <w:t>S</w:t>
      </w:r>
      <w:r w:rsidRPr="00503874" w:rsidDel="00C47244">
        <w:t>E</w:t>
      </w:r>
      <w:r w:rsidRPr="00503874">
        <w:t>T</w:t>
      </w:r>
    </w:p>
    <w:p w14:paraId="2B004458" w14:textId="3D508BB6" w:rsidR="00575090" w:rsidRDefault="00575090">
      <w:r w:rsidRPr="00503874">
        <w:t xml:space="preserve"> </w:t>
      </w:r>
      <w:r w:rsidRPr="00503874" w:rsidDel="006A5444">
        <w:rPr>
          <w:color w:val="000000"/>
          <w14:textFill>
            <w14:solidFill>
              <w14:srgbClr w14:val="000000">
                <w14:alpha w14:val="312084704"/>
              </w14:srgbClr>
            </w14:solidFill>
          </w14:textFill>
        </w:rPr>
        <w:t>et Q to D. Use before RDLONG/WRLONG/WMLONG to set block transfer. Also used before    MUXQ/COGINIT/QDIV/QFRAC/QROTATE/WAITxxx</w:t>
      </w:r>
      <w:r w:rsidRPr="00503874">
        <w:rPr>
          <w:rFonts w:cstheme="minorHAnsi"/>
          <w:color w:val="000000"/>
        </w:rPr>
        <w:t>.</w:t>
      </w:r>
    </w:p>
    <w:p w14:paraId="444AA096" w14:textId="65AC01EA" w:rsidR="00B62E05" w:rsidRDefault="00575090" w:rsidP="00503874">
      <w:pPr>
        <w:pStyle w:val="Heading3"/>
      </w:pPr>
      <w:r>
        <w:t>17.xx.314 SETQ CONSIDERATIONS</w:t>
      </w:r>
    </w:p>
    <w:p w14:paraId="27DD57CA" w14:textId="2AE35362" w:rsidR="00E92AFF" w:rsidRPr="00E92AFF" w:rsidRDefault="00E92AFF" w:rsidP="00503874">
      <w:r w:rsidRPr="00E92AFF">
        <w:t>Q is a hidden special purpose register inside the cog's processor core (ALU). The Program Counter (PC) is another one of these. Q also must have a couple of associated flags to tell subsequent instructions that Q has just been refreshed. At least two flags are needed for RDLONG/WRLONG to know if they should burst read/write to cogRAM or lutRAM.</w:t>
      </w:r>
      <w:r>
        <w:t xml:space="preserve"> </w:t>
      </w:r>
      <w:r w:rsidRPr="00E92AFF">
        <w:t xml:space="preserve"> SETQ sets first flag and SETQ2 sets the second flag.</w:t>
      </w:r>
    </w:p>
    <w:p w14:paraId="641253A8" w14:textId="41969FE4" w:rsidR="00575090" w:rsidRPr="00CC799A" w:rsidRDefault="00575090" w:rsidP="00503874">
      <w:pPr>
        <w:pStyle w:val="ListParagraph"/>
        <w:numPr>
          <w:ilvl w:val="0"/>
          <w:numId w:val="18"/>
        </w:numPr>
      </w:pPr>
      <w:r w:rsidRPr="00503874">
        <w:t>Tel</w:t>
      </w:r>
      <w:r w:rsidRPr="00503874">
        <w:rPr>
          <w:color w:val="000000"/>
        </w:rPr>
        <w:t>u</w:t>
      </w:r>
      <w:r w:rsidRPr="00503874">
        <w:t>XORO32 executes - Q is set to the XORO32 result.</w:t>
      </w:r>
    </w:p>
    <w:p w14:paraId="2E202E06" w14:textId="77777777" w:rsidR="00575090" w:rsidRPr="00CC799A" w:rsidRDefault="00575090">
      <w:pPr>
        <w:pStyle w:val="ListParagraph"/>
        <w:numPr>
          <w:ilvl w:val="0"/>
          <w:numId w:val="18"/>
        </w:numPr>
      </w:pPr>
      <w:r w:rsidRPr="00503874">
        <w:t>RDLUT executes - Q is set to the data read from the lookup RAM.</w:t>
      </w:r>
    </w:p>
    <w:p w14:paraId="2392556D" w14:textId="77777777" w:rsidR="00575090" w:rsidRPr="00CC799A" w:rsidRDefault="00575090">
      <w:pPr>
        <w:pStyle w:val="ListParagraph"/>
        <w:numPr>
          <w:ilvl w:val="0"/>
          <w:numId w:val="18"/>
        </w:numPr>
      </w:pPr>
      <w:r w:rsidRPr="00503874">
        <w:t>GETXACC executes - Q is set to the Goertzel sine accumulator value.</w:t>
      </w:r>
    </w:p>
    <w:p w14:paraId="3FE407BF" w14:textId="77777777" w:rsidR="00575090" w:rsidRPr="00CC799A" w:rsidRDefault="00575090">
      <w:pPr>
        <w:pStyle w:val="ListParagraph"/>
        <w:numPr>
          <w:ilvl w:val="0"/>
          <w:numId w:val="18"/>
        </w:numPr>
      </w:pPr>
      <w:r w:rsidRPr="00503874">
        <w:t>CRCNIB executes - Q gets shifted left by four bits.</w:t>
      </w:r>
    </w:p>
    <w:p w14:paraId="2A09F95D" w14:textId="77777777" w:rsidR="00575090" w:rsidRPr="00CC799A" w:rsidRDefault="00575090">
      <w:pPr>
        <w:pStyle w:val="ListParagraph"/>
        <w:numPr>
          <w:ilvl w:val="0"/>
          <w:numId w:val="18"/>
        </w:numPr>
      </w:pPr>
      <w:r w:rsidRPr="00503874">
        <w:t>COGINIT/QDIV/QFRAC/QROTATE executes without a preceding SETQ instruction - Q is set to zero.</w:t>
      </w:r>
    </w:p>
    <w:p w14:paraId="1034B645" w14:textId="2D5D4A2F" w:rsidR="00575090" w:rsidRPr="00CC799A" w:rsidDel="00C47244" w:rsidRDefault="00575090" w:rsidP="00503874">
      <w:pPr>
        <w:rPr>
          <w:rFonts w:ascii="Times New Roman" w:eastAsia="Times New Roman" w:cs="DejaVu Serif Condensed"/>
          <w:b/>
          <w:bCs/>
          <w:i/>
          <w:caps/>
          <w:smallCaps/>
          <w:strike/>
          <w:dstrike/>
          <w:outline/>
          <w:emboss/>
          <w:snapToGrid w:val="0"/>
          <w:webHidden/>
          <w:color w:val="000000"/>
          <w:spacing w:val="2"/>
          <w:w w:val="0"/>
          <w:sz w:val="55772"/>
          <w:szCs w:val="0"/>
          <w:u w:color="000000"/>
          <w:bdr w:val="none" w:sz="0" w:space="31" w:color="000000" w:shadow="1" w:frame="1"/>
          <w:shd w:val="clear" w:color="000000" w:fill="000000"/>
          <w:lang w:val="x-none" w:eastAsia="x-none" w:bidi="ar"/>
          <w:eastAsianLayout w:id="6968388" w:vert="1"/>
          <w14:reflection w14:blurRad="10165283" w14:stA="0" w14:stPos="788298" w14:endA="0" w14:endPos="0" w14:dist="0" w14:dir="131" w14:fadeDir="0" w14:sx="0" w14:sy="0" w14:kx="0" w14:ky="0" w14:algn="none"/>
          <w14:textOutline w14:w="229069" w14:cap="flat" w14:cmpd="sng" w14:algn="ctr">
            <w14:solidFill>
              <w14:srgbClr w14:val="000000"/>
            </w14:solidFill>
            <w14:prstDash w14:val="solid"/>
            <w14:bevel/>
          </w14:textOutline>
          <w14:props3d w14:extrusionH="13119" w14:contourW="0" w14:prstMaterial="warmMatte">
            <w14:bevelT w14:w="0" w14:h="0" w14:prst="circle"/>
            <w14:bevelB w14:w="12" w14:h="10169575" w14:prst="circle"/>
            <w14:extrusionClr>
              <w14:srgbClr w14:val="000000">
                <w14:alpha w14:val="3472"/>
              </w14:srgbClr>
            </w14:extrusionClr>
          </w14:props3d>
          <w14:stylisticSets>
            <w14:styleSet w14:id="2"/>
            <w14:styleSet w14:id="4"/>
            <w14:styleSet w14:id="5"/>
            <w14:styleSet w14:id="8"/>
            <w14:styleSet w14:id="9"/>
            <w14:styleSet w14:id="12"/>
            <w14:styleSet w14:id="13"/>
            <w14:styleSet w14:id="14"/>
            <w14:styleSet w14:id="15"/>
            <w14:styleSet w14:id="19"/>
            <w14:styleSet w14:id="20"/>
          </w14:stylisticSets>
        </w:rPr>
      </w:pPr>
      <w:r w:rsidRPr="00503874">
        <w:rPr>
          <w:b/>
        </w:rPr>
        <w:t>C</w:t>
      </w:r>
      <w:r w:rsidRPr="00503874" w:rsidDel="00C47244">
        <w:t>R</w:t>
      </w:r>
      <w:r w:rsidRPr="00503874">
        <w:rPr>
          <w:b/>
        </w:rPr>
        <w:t>C</w:t>
      </w:r>
      <w:r w:rsidRPr="00503874">
        <w:t xml:space="preserve"> </w:t>
      </w:r>
      <w:r w:rsidRPr="00503874">
        <w:rPr>
          <w:color w:val="000000"/>
        </w:rPr>
        <w:t>i</w:t>
      </w:r>
      <w:r w:rsidRPr="00503874">
        <w:t>e</w:t>
      </w:r>
      <w:r w:rsidRPr="00503874">
        <w:rPr>
          <w:color w:val="000000"/>
        </w:rPr>
        <w:t>d</w:t>
      </w:r>
    </w:p>
    <w:p w14:paraId="696658E1" w14:textId="4109263B" w:rsidR="00575090" w:rsidRPr="00503874" w:rsidRDefault="00575090">
      <w:pPr>
        <w:rPr>
          <w:rFonts w:eastAsiaTheme="majorEastAsia"/>
          <w:color w:val="2E74B5" w:themeColor="accent1" w:themeShade="BF"/>
        </w:rPr>
      </w:pPr>
      <w:r w:rsidRPr="00503874">
        <w:t>I</w:t>
      </w:r>
      <w:r w:rsidRPr="00503874" w:rsidDel="006A5444">
        <w:t xml:space="preserve"> is possible</w:t>
      </w:r>
      <w:r w:rsidRPr="00503874">
        <w:t xml:space="preserve"> </w:t>
      </w:r>
      <w:r w:rsidRPr="00503874">
        <w:rPr>
          <w:color w:val="000000"/>
          <w14:scene3d>
            <w14:camera w14:prst="orthographicFront"/>
            <w14:lightRig w14:rig="threePt" w14:dir="t">
              <w14:rot w14:lat="0" w14:lon="0" w14:rev="0"/>
            </w14:lightRig>
          </w14:scene3d>
        </w:rPr>
        <w:t>t</w:t>
      </w:r>
      <w:r w:rsidRPr="00503874">
        <w:t>MO</w:t>
      </w:r>
      <w:r w:rsidRPr="00503874">
        <w:rPr>
          <w:color w:val="000000"/>
          <w14:scene3d>
            <w14:camera w14:prst="orthographicFront"/>
            <w14:lightRig w14:rig="threePt" w14:dir="t">
              <w14:rot w14:lat="0" w14:lon="0" w14:rev="0"/>
            </w14:lightRig>
          </w14:scene3d>
        </w:rPr>
        <w:t>V</w:t>
      </w:r>
      <w:r w:rsidRPr="00503874">
        <w:tab/>
      </w:r>
      <w:r w:rsidRPr="00503874">
        <w:tab/>
      </w:r>
      <w:r w:rsidRPr="00503874">
        <w:tab/>
        <w:t>MU</w:t>
      </w:r>
      <w:r w:rsidRPr="00503874">
        <w:rPr>
          <w:color w:val="000000"/>
          <w14:scene3d>
            <w14:camera w14:prst="orthographicFront"/>
            <w14:lightRig w14:rig="threePt" w14:dir="t">
              <w14:rot w14:lat="0" w14:lon="0" w14:rev="0"/>
            </w14:lightRig>
          </w14:scene3d>
        </w:rPr>
        <w:t>X</w:t>
      </w:r>
      <w:r w:rsidRPr="00503874">
        <w:tab/>
      </w:r>
      <w:r w:rsidRPr="00503874">
        <w:tab/>
        <w:t>S</w:t>
      </w:r>
      <w:r w:rsidRPr="00503874" w:rsidDel="006A5444">
        <w:t>TQ/SETQ2 shields the next instruction from interruption to prevent an interrupt service routine fr</w:t>
      </w:r>
      <w:r w:rsidRPr="00503874">
        <w:t>o</w:t>
      </w:r>
      <w:r w:rsidRPr="00503874">
        <w:rPr>
          <w:color w:val="000000"/>
          <w14:scene3d>
            <w14:camera w14:prst="orthographicFront"/>
            <w14:lightRig w14:rig="threePt" w14:dir="t">
              <w14:rot w14:lat="0" w14:lon="0" w14:rev="0"/>
            </w14:lightRig>
          </w14:scene3d>
        </w:rPr>
        <w:t>m</w:t>
      </w:r>
      <w:r w:rsidR="00A8152E" w:rsidRPr="00503874">
        <w:rPr>
          <w:b/>
          <w:shd w:val="clear" w:color="auto" w:fill="FFFFFF"/>
        </w:rPr>
        <w:t>A</w:t>
      </w:r>
      <w:r w:rsidR="00A8152E">
        <w:rPr>
          <w:shd w:val="clear" w:color="auto" w:fill="FFFFFF"/>
        </w:rPr>
        <w:t xml:space="preserve">-SETQ works differently to the </w:t>
      </w:r>
      <w:r w:rsidR="00A8152E" w:rsidRPr="00A8152E">
        <w:rPr>
          <w:shd w:val="clear" w:color="auto" w:fill="FFFFFF"/>
        </w:rPr>
        <w:t>ALTx</w:t>
      </w:r>
      <w:r w:rsidR="00A8152E">
        <w:rPr>
          <w:shd w:val="clear" w:color="auto" w:fill="FFFFFF"/>
        </w:rPr>
        <w:t xml:space="preserve"> instructions. SETQ fills the Q register and sets a flag as future notification. ALTx instructions modify the already fetched next instruction inside the pipeline.</w:t>
      </w:r>
      <w:r w:rsidR="00A8152E" w:rsidRPr="00503874">
        <w:rPr>
          <w:b/>
          <w:shd w:val="clear" w:color="auto" w:fill="FFFFFF"/>
        </w:rPr>
        <w:t>B</w:t>
      </w:r>
      <w:r w:rsidR="00A8152E">
        <w:rPr>
          <w:shd w:val="clear" w:color="auto" w:fill="FFFFFF"/>
        </w:rPr>
        <w:t xml:space="preserve"> will have logic to detect the notification flag and change its data source for S[9:5] to Q[??:??]. Best guess is Q[4:0].</w:t>
      </w:r>
      <w:r w:rsidRPr="00CC799A">
        <w:br w:type="page"/>
      </w:r>
    </w:p>
    <w:p w14:paraId="2483AB53" w14:textId="23F4FB54" w:rsidR="0073453F" w:rsidRDefault="0073453F" w:rsidP="00503874">
      <w:pPr>
        <w:pStyle w:val="Heading2"/>
      </w:pPr>
      <w:r>
        <w:t>17.xx.390 REV D Reverse D Bits</w:t>
      </w:r>
    </w:p>
    <w:tbl>
      <w:tblPr>
        <w:tblW w:w="8876" w:type="dxa"/>
        <w:tblInd w:w="-548" w:type="dxa"/>
        <w:tblCellMar>
          <w:left w:w="0" w:type="dxa"/>
          <w:right w:w="0" w:type="dxa"/>
        </w:tblCellMar>
        <w:tblLook w:val="04A0" w:firstRow="1" w:lastRow="0" w:firstColumn="1" w:lastColumn="0" w:noHBand="0" w:noVBand="1"/>
      </w:tblPr>
      <w:tblGrid>
        <w:gridCol w:w="2485"/>
        <w:gridCol w:w="6391"/>
      </w:tblGrid>
      <w:tr w:rsidR="0073453F" w:rsidRPr="00BA4ADA" w14:paraId="6E00C576" w14:textId="77777777" w:rsidTr="00503874">
        <w:trPr>
          <w:trHeight w:val="315"/>
        </w:trPr>
        <w:tc>
          <w:tcPr>
            <w:tcW w:w="2485"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7044A8A" w14:textId="77777777" w:rsidR="0073453F" w:rsidRPr="0051756A" w:rsidRDefault="0073453F" w:rsidP="00503874">
            <w:r w:rsidRPr="0051756A">
              <w:t>REV D</w:t>
            </w:r>
          </w:p>
        </w:tc>
        <w:tc>
          <w:tcPr>
            <w:tcW w:w="6391" w:type="dxa"/>
            <w:vAlign w:val="bottom"/>
          </w:tcPr>
          <w:p w14:paraId="6AAC45DB" w14:textId="77777777" w:rsidR="0073453F" w:rsidRPr="00BA4ADA" w:rsidRDefault="0073453F">
            <w:pPr>
              <w:rPr>
                <w:rFonts w:eastAsia="Times New Roman"/>
              </w:rPr>
            </w:pPr>
            <w:r w:rsidRPr="00BA4ADA">
              <w:t>Reverse D bits. D = D[0:31].</w:t>
            </w:r>
          </w:p>
        </w:tc>
      </w:tr>
    </w:tbl>
    <w:p w14:paraId="085A9518" w14:textId="77777777" w:rsidR="0073453F" w:rsidRDefault="0073453F"/>
    <w:p w14:paraId="4F896208" w14:textId="77777777" w:rsidR="0073453F" w:rsidRDefault="0073453F" w:rsidP="00503874">
      <w:pPr>
        <w:pStyle w:val="Heading3"/>
      </w:pPr>
      <w:r>
        <w:t>17.xx.390_Example_WRD_REV D_390</w:t>
      </w:r>
    </w:p>
    <w:p w14:paraId="7205371E" w14:textId="77777777" w:rsidR="003800D1" w:rsidRDefault="0073453F" w:rsidP="00503874">
      <w:r>
        <w:t>REV D Reverse D Bits. D = D[0:31]</w:t>
      </w:r>
    </w:p>
    <w:p w14:paraId="2C24B7C7" w14:textId="77777777" w:rsidR="003800D1" w:rsidRDefault="003800D1" w:rsidP="00503874">
      <w:pPr>
        <w:pStyle w:val="NoSpacing"/>
        <w:shd w:val="clear" w:color="auto" w:fill="FFD966" w:themeFill="accent4" w:themeFillTint="99"/>
      </w:pPr>
      <w:r>
        <w:t>{{17.xx.390_Example_WRD_REV D_390}}</w:t>
      </w:r>
    </w:p>
    <w:p w14:paraId="17AB0FC2" w14:textId="77777777" w:rsidR="003800D1" w:rsidRDefault="003800D1" w:rsidP="00503874">
      <w:pPr>
        <w:pStyle w:val="NoSpacing"/>
        <w:shd w:val="clear" w:color="auto" w:fill="FFD966" w:themeFill="accent4" w:themeFillTint="99"/>
      </w:pPr>
      <w:r>
        <w:t>{{</w:t>
      </w:r>
    </w:p>
    <w:p w14:paraId="18883D60" w14:textId="77777777" w:rsidR="003800D1" w:rsidRDefault="003800D1" w:rsidP="00503874">
      <w:pPr>
        <w:pStyle w:val="NoSpacing"/>
        <w:shd w:val="clear" w:color="auto" w:fill="FFD966" w:themeFill="accent4" w:themeFillTint="99"/>
      </w:pPr>
    </w:p>
    <w:p w14:paraId="3DA752AF" w14:textId="77777777" w:rsidR="003800D1" w:rsidRDefault="003800D1" w:rsidP="00503874">
      <w:pPr>
        <w:pStyle w:val="NoSpacing"/>
        <w:shd w:val="clear" w:color="auto" w:fill="FFD966" w:themeFill="accent4" w:themeFillTint="99"/>
      </w:pPr>
      <w:r>
        <w:t>REV D</w:t>
      </w:r>
    </w:p>
    <w:p w14:paraId="571BD000" w14:textId="77777777" w:rsidR="003800D1" w:rsidRDefault="003800D1" w:rsidP="00503874">
      <w:pPr>
        <w:pStyle w:val="NoSpacing"/>
        <w:shd w:val="clear" w:color="auto" w:fill="FFD966" w:themeFill="accent4" w:themeFillTint="99"/>
      </w:pPr>
      <w:r>
        <w:t>Reverse D Bits. D = D[0:31]</w:t>
      </w:r>
    </w:p>
    <w:p w14:paraId="61077454" w14:textId="77777777" w:rsidR="003800D1" w:rsidRDefault="003800D1" w:rsidP="00503874">
      <w:pPr>
        <w:pStyle w:val="NoSpacing"/>
        <w:shd w:val="clear" w:color="auto" w:fill="FFD966" w:themeFill="accent4" w:themeFillTint="99"/>
      </w:pPr>
    </w:p>
    <w:p w14:paraId="76069CAB" w14:textId="77777777" w:rsidR="003800D1" w:rsidRDefault="003800D1" w:rsidP="00503874">
      <w:pPr>
        <w:pStyle w:val="NoSpacing"/>
        <w:shd w:val="clear" w:color="auto" w:fill="FFD966" w:themeFill="accent4" w:themeFillTint="99"/>
      </w:pPr>
      <w:r>
        <w:t>Example</w:t>
      </w:r>
    </w:p>
    <w:p w14:paraId="76B54A5F" w14:textId="77777777" w:rsidR="003800D1" w:rsidRDefault="003800D1" w:rsidP="00503874">
      <w:pPr>
        <w:pStyle w:val="NoSpacing"/>
        <w:shd w:val="clear" w:color="auto" w:fill="FFD966" w:themeFill="accent4" w:themeFillTint="99"/>
      </w:pPr>
      <w:r>
        <w:t>Reverse Bit Order of D_REV</w:t>
      </w:r>
    </w:p>
    <w:p w14:paraId="23F32143" w14:textId="77777777" w:rsidR="003800D1" w:rsidRDefault="003800D1" w:rsidP="00503874">
      <w:pPr>
        <w:pStyle w:val="NoSpacing"/>
        <w:shd w:val="clear" w:color="auto" w:fill="FFD966" w:themeFill="accent4" w:themeFillTint="99"/>
      </w:pPr>
      <w:r>
        <w:t>}}</w:t>
      </w:r>
    </w:p>
    <w:p w14:paraId="414FDFD5" w14:textId="77777777" w:rsidR="003800D1" w:rsidRDefault="003800D1" w:rsidP="00503874">
      <w:pPr>
        <w:pStyle w:val="NoSpacing"/>
        <w:shd w:val="clear" w:color="auto" w:fill="FFD966" w:themeFill="accent4" w:themeFillTint="99"/>
      </w:pPr>
      <w:r>
        <w:t>CON</w:t>
      </w:r>
    </w:p>
    <w:p w14:paraId="304AB5B6" w14:textId="77777777" w:rsidR="003800D1" w:rsidRDefault="003800D1" w:rsidP="00503874">
      <w:pPr>
        <w:pStyle w:val="NoSpacing"/>
        <w:shd w:val="clear" w:color="auto" w:fill="FFD966" w:themeFill="accent4" w:themeFillTint="99"/>
      </w:pPr>
      <w:r>
        <w:t xml:space="preserve">  _clkfreq = 200_000_000  ''Debug must be enabled clock must be greater than 10MHZ for Debug</w:t>
      </w:r>
    </w:p>
    <w:p w14:paraId="3D29DDF6" w14:textId="77777777" w:rsidR="003800D1" w:rsidRDefault="003800D1" w:rsidP="00503874">
      <w:pPr>
        <w:pStyle w:val="NoSpacing"/>
        <w:shd w:val="clear" w:color="auto" w:fill="FFD966" w:themeFill="accent4" w:themeFillTint="99"/>
      </w:pPr>
      <w:r>
        <w:t xml:space="preserve"> P0 =0 , P1 = 1  , P2 = 2</w:t>
      </w:r>
    </w:p>
    <w:p w14:paraId="0A34EDDA" w14:textId="77777777" w:rsidR="003800D1" w:rsidRDefault="003800D1" w:rsidP="00503874">
      <w:pPr>
        <w:pStyle w:val="NoSpacing"/>
        <w:shd w:val="clear" w:color="auto" w:fill="F4B083" w:themeFill="accent2" w:themeFillTint="99"/>
      </w:pPr>
      <w:r>
        <w:t>VAR</w:t>
      </w:r>
    </w:p>
    <w:p w14:paraId="2B95829D" w14:textId="77777777" w:rsidR="003800D1" w:rsidRDefault="003800D1" w:rsidP="00503874">
      <w:pPr>
        <w:pStyle w:val="NoSpacing"/>
        <w:shd w:val="clear" w:color="auto" w:fill="F4B083" w:themeFill="accent2" w:themeFillTint="99"/>
      </w:pPr>
      <w:r>
        <w:t>Byte cogRunning 'cog ID started is returned or -1 if not started</w:t>
      </w:r>
    </w:p>
    <w:p w14:paraId="21C08047" w14:textId="77777777" w:rsidR="003800D1" w:rsidRDefault="003800D1" w:rsidP="00503874">
      <w:pPr>
        <w:pStyle w:val="NoSpacing"/>
        <w:shd w:val="clear" w:color="auto" w:fill="9CC2E5" w:themeFill="accent1" w:themeFillTint="99"/>
      </w:pPr>
      <w:r>
        <w:t>PUB main()</w:t>
      </w:r>
    </w:p>
    <w:p w14:paraId="7105E2F4" w14:textId="77777777" w:rsidR="003800D1" w:rsidRDefault="003800D1" w:rsidP="00503874">
      <w:pPr>
        <w:pStyle w:val="NoSpacing"/>
        <w:shd w:val="clear" w:color="auto" w:fill="9CC2E5" w:themeFill="accent1" w:themeFillTint="99"/>
      </w:pPr>
      <w:r>
        <w:t xml:space="preserve">     debug("--------------------------------------")</w:t>
      </w:r>
    </w:p>
    <w:p w14:paraId="09E0AF91" w14:textId="77777777" w:rsidR="003800D1" w:rsidRDefault="003800D1" w:rsidP="00503874">
      <w:pPr>
        <w:pStyle w:val="NoSpacing"/>
        <w:shd w:val="clear" w:color="auto" w:fill="9CC2E5" w:themeFill="accent1" w:themeFillTint="99"/>
      </w:pPr>
      <w:r>
        <w:t xml:space="preserve">     debug("REV D  ")</w:t>
      </w:r>
    </w:p>
    <w:p w14:paraId="0BBC0A25" w14:textId="77777777" w:rsidR="003800D1" w:rsidRDefault="003800D1" w:rsidP="00503874">
      <w:pPr>
        <w:pStyle w:val="NoSpacing"/>
        <w:shd w:val="clear" w:color="auto" w:fill="9CC2E5" w:themeFill="accent1" w:themeFillTint="99"/>
      </w:pPr>
      <w:r>
        <w:t xml:space="preserve">     debug("Reverse D Bits. D = D[0:31]")</w:t>
      </w:r>
    </w:p>
    <w:p w14:paraId="47DDF752" w14:textId="77777777" w:rsidR="003800D1" w:rsidRDefault="003800D1" w:rsidP="00503874">
      <w:pPr>
        <w:pStyle w:val="NoSpacing"/>
        <w:shd w:val="clear" w:color="auto" w:fill="9CC2E5" w:themeFill="accent1" w:themeFillTint="99"/>
      </w:pPr>
      <w:r>
        <w:t xml:space="preserve">     debug(" ")</w:t>
      </w:r>
    </w:p>
    <w:p w14:paraId="2965E260" w14:textId="77777777" w:rsidR="003800D1" w:rsidRDefault="003800D1" w:rsidP="00503874">
      <w:pPr>
        <w:pStyle w:val="NoSpacing"/>
        <w:shd w:val="clear" w:color="auto" w:fill="9CC2E5" w:themeFill="accent1" w:themeFillTint="99"/>
      </w:pPr>
      <w:r>
        <w:t xml:space="preserve">     debug("Example")</w:t>
      </w:r>
    </w:p>
    <w:p w14:paraId="44AA51B2" w14:textId="77777777" w:rsidR="003800D1" w:rsidRDefault="003800D1" w:rsidP="00503874">
      <w:pPr>
        <w:pStyle w:val="NoSpacing"/>
        <w:shd w:val="clear" w:color="auto" w:fill="9CC2E5" w:themeFill="accent1" w:themeFillTint="99"/>
      </w:pPr>
      <w:r>
        <w:t xml:space="preserve">     debug(" ")</w:t>
      </w:r>
    </w:p>
    <w:p w14:paraId="550CE4D1" w14:textId="77777777" w:rsidR="003800D1" w:rsidRDefault="003800D1" w:rsidP="00503874">
      <w:pPr>
        <w:pStyle w:val="NoSpacing"/>
        <w:shd w:val="clear" w:color="auto" w:fill="9CC2E5" w:themeFill="accent1" w:themeFillTint="99"/>
      </w:pPr>
      <w:r>
        <w:t xml:space="preserve">     debug("--------------------------------------")</w:t>
      </w:r>
    </w:p>
    <w:p w14:paraId="6AB306E1" w14:textId="77777777" w:rsidR="003800D1" w:rsidRDefault="003800D1" w:rsidP="00503874">
      <w:pPr>
        <w:pStyle w:val="NoSpacing"/>
        <w:shd w:val="clear" w:color="auto" w:fill="9CC2E5" w:themeFill="accent1" w:themeFillTint="99"/>
      </w:pPr>
      <w:r>
        <w:t xml:space="preserve">    cogRunning := COGINIT(COGEXEC_NEW,@S0_REV,0)</w:t>
      </w:r>
    </w:p>
    <w:p w14:paraId="711BE796" w14:textId="77777777" w:rsidR="003800D1" w:rsidRDefault="003800D1" w:rsidP="00503874">
      <w:pPr>
        <w:pStyle w:val="NoSpacing"/>
        <w:shd w:val="clear" w:color="auto" w:fill="9CC2E5" w:themeFill="accent1" w:themeFillTint="99"/>
      </w:pPr>
      <w:r>
        <w:t xml:space="preserve">    debug(udec(cogRunning))</w:t>
      </w:r>
    </w:p>
    <w:p w14:paraId="56905D60" w14:textId="77777777" w:rsidR="003800D1" w:rsidRDefault="003800D1" w:rsidP="00503874">
      <w:pPr>
        <w:pStyle w:val="NoSpacing"/>
        <w:shd w:val="clear" w:color="auto" w:fill="9CC2E5" w:themeFill="accent1" w:themeFillTint="99"/>
      </w:pPr>
      <w:r>
        <w:t xml:space="preserve">    repeat                                    'keep cog 0 running</w:t>
      </w:r>
    </w:p>
    <w:p w14:paraId="7B5B1DB0" w14:textId="77777777" w:rsidR="003800D1" w:rsidRDefault="003800D1" w:rsidP="00503874">
      <w:pPr>
        <w:pStyle w:val="NoSpacing"/>
        <w:shd w:val="clear" w:color="auto" w:fill="A8D08D" w:themeFill="accent6" w:themeFillTint="99"/>
      </w:pPr>
      <w:r>
        <w:t>DAT</w:t>
      </w:r>
    </w:p>
    <w:p w14:paraId="718EE5C4" w14:textId="77777777" w:rsidR="003800D1" w:rsidRDefault="003800D1" w:rsidP="00503874">
      <w:pPr>
        <w:pStyle w:val="NoSpacing"/>
        <w:shd w:val="clear" w:color="auto" w:fill="A8D08D" w:themeFill="accent6" w:themeFillTint="99"/>
      </w:pPr>
      <w:r>
        <w:t xml:space="preserve">                      ORG   0                           'Returns CRC8 of n bytes at p_src</w:t>
      </w:r>
    </w:p>
    <w:p w14:paraId="121181B9" w14:textId="77777777" w:rsidR="003800D1" w:rsidRDefault="003800D1" w:rsidP="00503874">
      <w:pPr>
        <w:pStyle w:val="NoSpacing"/>
        <w:shd w:val="clear" w:color="auto" w:fill="A8D08D" w:themeFill="accent6" w:themeFillTint="99"/>
      </w:pPr>
      <w:r>
        <w:t>S0_REV                DRVH    #P0                       'P0 on program running</w:t>
      </w:r>
    </w:p>
    <w:p w14:paraId="44AA50E0" w14:textId="77777777" w:rsidR="003800D1" w:rsidRDefault="003800D1" w:rsidP="00503874">
      <w:pPr>
        <w:pStyle w:val="NoSpacing"/>
        <w:shd w:val="clear" w:color="auto" w:fill="A8D08D" w:themeFill="accent6" w:themeFillTint="99"/>
      </w:pPr>
      <w:r>
        <w:t xml:space="preserve">                      debug("--------------------------------------")</w:t>
      </w:r>
    </w:p>
    <w:p w14:paraId="54ED83D4" w14:textId="77777777" w:rsidR="003800D1" w:rsidRDefault="003800D1" w:rsidP="00503874">
      <w:pPr>
        <w:pStyle w:val="NoSpacing"/>
        <w:shd w:val="clear" w:color="auto" w:fill="A8D08D" w:themeFill="accent6" w:themeFillTint="99"/>
      </w:pPr>
      <w:r>
        <w:t xml:space="preserve">                      debug("before D_REV ",ubin(D_REV))</w:t>
      </w:r>
    </w:p>
    <w:p w14:paraId="36E74FC8" w14:textId="77777777" w:rsidR="003800D1" w:rsidRDefault="003800D1" w:rsidP="00503874">
      <w:pPr>
        <w:pStyle w:val="NoSpacing"/>
        <w:shd w:val="clear" w:color="auto" w:fill="A8D08D" w:themeFill="accent6" w:themeFillTint="99"/>
      </w:pPr>
      <w:r>
        <w:t xml:space="preserve">                      REV D_REV</w:t>
      </w:r>
    </w:p>
    <w:p w14:paraId="62EC777B" w14:textId="77777777" w:rsidR="003800D1" w:rsidRDefault="003800D1" w:rsidP="00503874">
      <w:pPr>
        <w:pStyle w:val="NoSpacing"/>
        <w:shd w:val="clear" w:color="auto" w:fill="A8D08D" w:themeFill="accent6" w:themeFillTint="99"/>
      </w:pPr>
      <w:r>
        <w:t xml:space="preserve">                      debug("after D_REV  ",ubin(D_REV))</w:t>
      </w:r>
    </w:p>
    <w:p w14:paraId="24B0A2FF" w14:textId="77777777" w:rsidR="003800D1" w:rsidRDefault="003800D1" w:rsidP="00503874">
      <w:pPr>
        <w:pStyle w:val="NoSpacing"/>
        <w:shd w:val="clear" w:color="auto" w:fill="A8D08D" w:themeFill="accent6" w:themeFillTint="99"/>
      </w:pPr>
      <w:r>
        <w:t xml:space="preserve">                      debug("--------------------------------------")</w:t>
      </w:r>
    </w:p>
    <w:p w14:paraId="2769C709" w14:textId="77777777" w:rsidR="003800D1" w:rsidRDefault="003800D1" w:rsidP="00503874">
      <w:pPr>
        <w:pStyle w:val="NoSpacing"/>
        <w:shd w:val="clear" w:color="auto" w:fill="A8D08D" w:themeFill="accent6" w:themeFillTint="99"/>
      </w:pPr>
      <w:r>
        <w:t>_Loop1                NOP</w:t>
      </w:r>
    </w:p>
    <w:p w14:paraId="2005792A" w14:textId="77777777" w:rsidR="003800D1" w:rsidRDefault="003800D1" w:rsidP="00503874">
      <w:pPr>
        <w:pStyle w:val="NoSpacing"/>
        <w:shd w:val="clear" w:color="auto" w:fill="A8D08D" w:themeFill="accent6" w:themeFillTint="99"/>
      </w:pPr>
      <w:r>
        <w:t xml:space="preserve">                      JMP     #_Loop1            'remember # imediate</w:t>
      </w:r>
    </w:p>
    <w:p w14:paraId="4F1CF22E" w14:textId="0D061262" w:rsidR="0073453F" w:rsidRDefault="003800D1" w:rsidP="00503874">
      <w:pPr>
        <w:pStyle w:val="NoSpacing"/>
        <w:shd w:val="clear" w:color="auto" w:fill="A8D08D" w:themeFill="accent6" w:themeFillTint="99"/>
        <w:rPr>
          <w:rFonts w:eastAsiaTheme="majorEastAsia"/>
          <w:color w:val="2E74B5" w:themeColor="accent1" w:themeShade="BF"/>
          <w:sz w:val="26"/>
          <w:szCs w:val="26"/>
        </w:rPr>
      </w:pPr>
      <w:r>
        <w:t>D_REV                 long   %11111111_10011000_00001111_10000001</w:t>
      </w:r>
      <w:r w:rsidR="0073453F">
        <w:br w:type="page"/>
      </w:r>
    </w:p>
    <w:p w14:paraId="791B8A99" w14:textId="5FCCCE8D" w:rsidR="00F628F4" w:rsidRDefault="00F628F4" w:rsidP="00503874">
      <w:pPr>
        <w:pStyle w:val="Heading2"/>
      </w:pPr>
      <w:r>
        <w:t>17.xx.397 MODCZ Modify C or Z Flag</w:t>
      </w:r>
    </w:p>
    <w:p w14:paraId="114577B3" w14:textId="77777777" w:rsidR="00F628F4" w:rsidRPr="00CC799A" w:rsidRDefault="00F628F4" w:rsidP="00503874"/>
    <w:tbl>
      <w:tblPr>
        <w:tblStyle w:val="TableGrid"/>
        <w:tblW w:w="0" w:type="auto"/>
        <w:tblLook w:val="04A0" w:firstRow="1" w:lastRow="0" w:firstColumn="1" w:lastColumn="0" w:noHBand="0" w:noVBand="1"/>
      </w:tblPr>
      <w:tblGrid>
        <w:gridCol w:w="3071"/>
        <w:gridCol w:w="1694"/>
        <w:gridCol w:w="4585"/>
      </w:tblGrid>
      <w:tr w:rsidR="00F628F4" w:rsidRPr="00685021" w14:paraId="760088F6" w14:textId="77777777" w:rsidTr="006F2415">
        <w:trPr>
          <w:trHeight w:val="270"/>
        </w:trPr>
        <w:tc>
          <w:tcPr>
            <w:tcW w:w="3071" w:type="dxa"/>
            <w:noWrap/>
            <w:hideMark/>
          </w:tcPr>
          <w:p w14:paraId="09DDD07B" w14:textId="77777777" w:rsidR="00F628F4" w:rsidRPr="00685021" w:rsidRDefault="00F628F4" w:rsidP="00503874">
            <w:r w:rsidRPr="00685021">
              <w:t>MODCZ   c,z      {WC/WZ/WCZ}</w:t>
            </w:r>
          </w:p>
        </w:tc>
        <w:tc>
          <w:tcPr>
            <w:tcW w:w="1694" w:type="dxa"/>
            <w:noWrap/>
            <w:hideMark/>
          </w:tcPr>
          <w:p w14:paraId="1D93C09F" w14:textId="77777777" w:rsidR="00F628F4" w:rsidRPr="00685021" w:rsidRDefault="00F628F4" w:rsidP="00503874">
            <w:r w:rsidRPr="00685021">
              <w:t>Math and Logic</w:t>
            </w:r>
          </w:p>
        </w:tc>
        <w:tc>
          <w:tcPr>
            <w:tcW w:w="4585" w:type="dxa"/>
            <w:noWrap/>
            <w:hideMark/>
          </w:tcPr>
          <w:p w14:paraId="4851679B" w14:textId="77777777" w:rsidR="00F628F4" w:rsidRPr="00685021" w:rsidRDefault="00F628F4" w:rsidP="00503874">
            <w:r w:rsidRPr="00685021">
              <w:t>EEEE 1101011 CZ1 0cccczzzz 001101111</w:t>
            </w:r>
          </w:p>
        </w:tc>
      </w:tr>
      <w:tr w:rsidR="00F628F4" w:rsidRPr="00685021" w14:paraId="043905F4" w14:textId="77777777" w:rsidTr="006F2415">
        <w:trPr>
          <w:trHeight w:val="270"/>
        </w:trPr>
        <w:tc>
          <w:tcPr>
            <w:tcW w:w="3071" w:type="dxa"/>
            <w:noWrap/>
            <w:hideMark/>
          </w:tcPr>
          <w:p w14:paraId="0D93358A" w14:textId="77777777" w:rsidR="00F628F4" w:rsidRPr="00685021" w:rsidRDefault="00F628F4" w:rsidP="00503874">
            <w:r w:rsidRPr="00685021">
              <w:t>MODC    c               {WC}</w:t>
            </w:r>
          </w:p>
        </w:tc>
        <w:tc>
          <w:tcPr>
            <w:tcW w:w="1694" w:type="dxa"/>
            <w:noWrap/>
            <w:hideMark/>
          </w:tcPr>
          <w:p w14:paraId="63799F76" w14:textId="77777777" w:rsidR="00F628F4" w:rsidRPr="00685021" w:rsidRDefault="00F628F4" w:rsidP="00503874">
            <w:r w:rsidRPr="00685021">
              <w:t>Math and Logic</w:t>
            </w:r>
          </w:p>
        </w:tc>
        <w:tc>
          <w:tcPr>
            <w:tcW w:w="4585" w:type="dxa"/>
            <w:noWrap/>
            <w:hideMark/>
          </w:tcPr>
          <w:p w14:paraId="4BE751C6" w14:textId="77777777" w:rsidR="00F628F4" w:rsidRPr="00685021" w:rsidRDefault="00F628F4" w:rsidP="00503874">
            <w:r w:rsidRPr="00685021">
              <w:t>EEEE 1101011 C01 0cccc0000 001101111</w:t>
            </w:r>
          </w:p>
        </w:tc>
      </w:tr>
      <w:tr w:rsidR="00F628F4" w:rsidRPr="00685021" w14:paraId="507722FE" w14:textId="77777777" w:rsidTr="006F2415">
        <w:trPr>
          <w:trHeight w:val="270"/>
        </w:trPr>
        <w:tc>
          <w:tcPr>
            <w:tcW w:w="3071" w:type="dxa"/>
            <w:noWrap/>
            <w:hideMark/>
          </w:tcPr>
          <w:p w14:paraId="1AA62022" w14:textId="77777777" w:rsidR="00F628F4" w:rsidRPr="00685021" w:rsidRDefault="00F628F4" w:rsidP="00503874">
            <w:r w:rsidRPr="00685021">
              <w:t>MODZ    z               {WZ}</w:t>
            </w:r>
          </w:p>
        </w:tc>
        <w:tc>
          <w:tcPr>
            <w:tcW w:w="1694" w:type="dxa"/>
            <w:noWrap/>
            <w:hideMark/>
          </w:tcPr>
          <w:p w14:paraId="722B7E8E" w14:textId="77777777" w:rsidR="00F628F4" w:rsidRPr="00685021" w:rsidRDefault="00F628F4" w:rsidP="00503874">
            <w:r w:rsidRPr="00685021">
              <w:t>Math and Logic</w:t>
            </w:r>
          </w:p>
        </w:tc>
        <w:tc>
          <w:tcPr>
            <w:tcW w:w="4585" w:type="dxa"/>
            <w:noWrap/>
            <w:hideMark/>
          </w:tcPr>
          <w:p w14:paraId="09A3155C" w14:textId="77777777" w:rsidR="00F628F4" w:rsidRPr="00685021" w:rsidRDefault="00F628F4" w:rsidP="00503874">
            <w:r w:rsidRPr="00685021">
              <w:t>EEEE 1101011 0Z1 00000zzzz 001101111</w:t>
            </w:r>
          </w:p>
        </w:tc>
      </w:tr>
    </w:tbl>
    <w:p w14:paraId="05864970" w14:textId="77777777" w:rsidR="00F628F4" w:rsidRDefault="00F628F4" w:rsidP="00F628F4">
      <w:pPr>
        <w:pStyle w:val="NoSpacing"/>
        <w:rPr>
          <w:rFonts w:eastAsia="Times New Roman"/>
          <w:b/>
          <w:bCs/>
        </w:rPr>
      </w:pPr>
    </w:p>
    <w:p w14:paraId="0BBBF507" w14:textId="77777777" w:rsidR="00F628F4" w:rsidRPr="00685021" w:rsidRDefault="00F628F4" w:rsidP="00F628F4">
      <w:pPr>
        <w:pStyle w:val="NoSpacing"/>
        <w:rPr>
          <w:rFonts w:eastAsia="Times New Roman"/>
        </w:rPr>
      </w:pPr>
      <w:r w:rsidRPr="00685021">
        <w:rPr>
          <w:rFonts w:eastAsia="Times New Roman"/>
          <w:b/>
          <w:bCs/>
        </w:rPr>
        <w:t>MODCZ   c,z   {WC/WZ/WCZ}</w:t>
      </w:r>
      <w:r>
        <w:rPr>
          <w:rFonts w:eastAsia="Times New Roman"/>
          <w:b/>
          <w:bCs/>
        </w:rPr>
        <w:t xml:space="preserve">   </w:t>
      </w:r>
      <w:r w:rsidRPr="00685021">
        <w:rPr>
          <w:rFonts w:eastAsia="Times New Roman"/>
        </w:rPr>
        <w:t>Modify C and Z according to cccc and zzzz. C = cccc[{C,Z}], Z = zzzz[{C,Z}].</w:t>
      </w:r>
    </w:p>
    <w:p w14:paraId="44B3CEE1" w14:textId="77777777" w:rsidR="00F628F4" w:rsidRPr="00685021" w:rsidRDefault="00F628F4" w:rsidP="00F628F4">
      <w:pPr>
        <w:pStyle w:val="NoSpacing"/>
        <w:rPr>
          <w:rFonts w:eastAsia="Times New Roman"/>
        </w:rPr>
      </w:pPr>
      <w:r w:rsidRPr="00685021">
        <w:rPr>
          <w:rFonts w:eastAsia="Times New Roman"/>
          <w:b/>
          <w:bCs/>
        </w:rPr>
        <w:t>MODC    c       {WC}</w:t>
      </w:r>
      <w:r>
        <w:rPr>
          <w:rFonts w:eastAsia="Times New Roman"/>
          <w:b/>
          <w:bCs/>
        </w:rPr>
        <w:t xml:space="preserve">                     </w:t>
      </w:r>
      <w:r w:rsidRPr="00685021">
        <w:rPr>
          <w:rFonts w:eastAsia="Times New Roman"/>
        </w:rPr>
        <w:t>Modify C according to cccc. C = cccc[{C,Z}].</w:t>
      </w:r>
    </w:p>
    <w:p w14:paraId="41147690" w14:textId="77777777" w:rsidR="00F628F4" w:rsidRDefault="00F628F4" w:rsidP="00F628F4">
      <w:pPr>
        <w:pStyle w:val="NoSpacing"/>
        <w:rPr>
          <w:rFonts w:eastAsia="Times New Roman"/>
        </w:rPr>
      </w:pPr>
      <w:r w:rsidRPr="00685021">
        <w:rPr>
          <w:rFonts w:eastAsia="Times New Roman"/>
          <w:b/>
          <w:bCs/>
        </w:rPr>
        <w:t>MODZ    z           {WZ}</w:t>
      </w:r>
      <w:r>
        <w:rPr>
          <w:rFonts w:eastAsia="Times New Roman"/>
          <w:b/>
          <w:bCs/>
        </w:rPr>
        <w:t xml:space="preserve">                 </w:t>
      </w:r>
      <w:r w:rsidRPr="00685021">
        <w:rPr>
          <w:rFonts w:eastAsia="Times New Roman"/>
        </w:rPr>
        <w:t>Modify Z according to zzzz. Z = zzzz[{C,Z}].</w:t>
      </w:r>
    </w:p>
    <w:p w14:paraId="5DAB3884" w14:textId="77777777" w:rsidR="00F628F4" w:rsidRPr="00CC799A" w:rsidRDefault="00F628F4" w:rsidP="00503874"/>
    <w:p w14:paraId="3950D106" w14:textId="77777777" w:rsidR="00F628F4" w:rsidRPr="007E2365" w:rsidRDefault="00F628F4" w:rsidP="00F628F4">
      <w:pPr>
        <w:pStyle w:val="NoSpacing"/>
        <w:rPr>
          <w:rFonts w:eastAsia="Times New Roman"/>
          <w:b/>
        </w:rPr>
      </w:pPr>
      <w:r w:rsidRPr="007E2365">
        <w:rPr>
          <w:rFonts w:eastAsia="Times New Roman"/>
          <w:b/>
        </w:rPr>
        <w:t>Operand MODCZ/MODC/MODZ</w:t>
      </w:r>
    </w:p>
    <w:p w14:paraId="6C6FA91F" w14:textId="77777777" w:rsidR="00F628F4" w:rsidRPr="007E2365" w:rsidRDefault="00F628F4" w:rsidP="00F628F4">
      <w:pPr>
        <w:pStyle w:val="NoSpacing"/>
        <w:rPr>
          <w:rFonts w:eastAsia="Times New Roman"/>
        </w:rPr>
      </w:pPr>
      <w:r w:rsidRPr="007E2365">
        <w:rPr>
          <w:rFonts w:eastAsia="Times New Roman"/>
        </w:rPr>
        <w:t>cccc and zzzz are the 4 bits that the constants define. They will be put into the D and S field.</w:t>
      </w:r>
    </w:p>
    <w:p w14:paraId="12B7F137" w14:textId="77777777" w:rsidR="00F628F4" w:rsidRPr="007B367C" w:rsidRDefault="00F628F4" w:rsidP="00F628F4">
      <w:pPr>
        <w:pStyle w:val="NoSpacing"/>
        <w:rPr>
          <w:rFonts w:eastAsia="Times New Roman"/>
        </w:rPr>
      </w:pPr>
      <w:r w:rsidRPr="007E2365">
        <w:rPr>
          <w:rFonts w:eastAsia="Times New Roman"/>
        </w:rPr>
        <w:t>MODCZ/MODC/MODZ is a "D-only" instruction, where D[7:4] = cccc and D[3:0] = zzzz.</w:t>
      </w:r>
      <w:r w:rsidRPr="007E2365">
        <w:rPr>
          <w:rFonts w:eastAsia="Times New Roman"/>
        </w:rPr>
        <w:br/>
        <w:t>S field is fixed and part of the opcode.</w:t>
      </w:r>
      <w:r w:rsidRPr="007B367C">
        <w:rPr>
          <w:rFonts w:eastAsia="Times New Roman"/>
        </w:rPr>
        <w:t xml:space="preserve"> D_xxxxxxxx_xxxxxxxx_xxxxxxxx_CCCCC_ZZZZZ  </w:t>
      </w:r>
      <w:r w:rsidRPr="007B367C">
        <w:rPr>
          <w:rFonts w:eastAsia="Times New Roman"/>
        </w:rPr>
        <w:br/>
        <w:t>Note: x indicates uknown</w:t>
      </w:r>
    </w:p>
    <w:p w14:paraId="35AD94A3" w14:textId="77777777" w:rsidR="00F628F4" w:rsidRDefault="00F628F4" w:rsidP="00F628F4">
      <w:pPr>
        <w:pStyle w:val="NoSpacing"/>
        <w:rPr>
          <w:rFonts w:eastAsia="Times New Roman"/>
        </w:rPr>
      </w:pPr>
    </w:p>
    <w:p w14:paraId="5F2BF9E5" w14:textId="77777777" w:rsidR="00F628F4" w:rsidRDefault="00F628F4" w:rsidP="00F628F4">
      <w:pPr>
        <w:pStyle w:val="NoSpacing"/>
        <w:rPr>
          <w:rFonts w:eastAsia="Times New Roman"/>
        </w:rPr>
      </w:pPr>
      <w:r>
        <w:rPr>
          <w:rFonts w:eastAsia="Times New Roman"/>
          <w:noProof/>
        </w:rPr>
        <w:drawing>
          <wp:inline distT="0" distB="0" distL="0" distR="0" wp14:anchorId="18DC8695" wp14:editId="5F23AEC9">
            <wp:extent cx="1981200" cy="13335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981200" cy="1333500"/>
                    </a:xfrm>
                    <a:prstGeom prst="rect">
                      <a:avLst/>
                    </a:prstGeom>
                    <a:noFill/>
                    <a:ln>
                      <a:noFill/>
                    </a:ln>
                  </pic:spPr>
                </pic:pic>
              </a:graphicData>
            </a:graphic>
          </wp:inline>
        </w:drawing>
      </w:r>
    </w:p>
    <w:p w14:paraId="351EA760" w14:textId="77777777" w:rsidR="00F628F4" w:rsidRDefault="00F628F4">
      <w:r w:rsidRPr="007E2365">
        <w:t>The b</w:t>
      </w:r>
      <w:r>
        <w:t>lock diagram is always the same for MODCZ/MODC/MODZ.</w:t>
      </w:r>
      <w:r w:rsidRPr="007E2365">
        <w:t xml:space="preserve"> You can replace D[3..0] by zzzz and D[7..4] by cccc, to match the bit names in the instruction encoding.</w:t>
      </w:r>
      <w:r>
        <w:t xml:space="preserve"> </w:t>
      </w:r>
      <w:r w:rsidRPr="007E2365">
        <w:t>You can see this LUTs as a 1bit wide ROM with 2 address inputs = 4 bits total. This address inputs are connected to the current state of C and Z. Depending on the state of C and Z one of 4 bits in the ROM is read and defines the new state of the C or Z flag, if the WC and/or WZ effect is set.</w:t>
      </w:r>
    </w:p>
    <w:p w14:paraId="7407D7E7" w14:textId="77777777" w:rsidR="00F628F4" w:rsidRDefault="00F628F4">
      <w:pPr>
        <w:rPr>
          <w:shd w:val="clear" w:color="auto" w:fill="FFFFFF"/>
        </w:rPr>
      </w:pPr>
      <w:r w:rsidRPr="007E2365">
        <w:rPr>
          <w:shd w:val="clear" w:color="auto" w:fill="FFFFFF"/>
        </w:rPr>
        <w:t>The instruction is very universal, but therefore also a bit complex. Like in the LUTs of an FPGA, you define in a truth table the resulting bit for any combination of C and Z.</w:t>
      </w:r>
      <w:r w:rsidRPr="007E2365">
        <w:br/>
      </w:r>
      <w:r w:rsidRPr="007E2365">
        <w:rPr>
          <w:shd w:val="clear" w:color="auto" w:fill="FFFFFF"/>
        </w:rPr>
        <w:t>Say you want to set Z to the state of C, then the truth table looks like that:</w:t>
      </w:r>
    </w:p>
    <w:p w14:paraId="6BF2A470" w14:textId="77777777" w:rsidR="00F628F4" w:rsidRPr="007E2365" w:rsidRDefault="00F628F4" w:rsidP="00503874">
      <w:pPr>
        <w:pStyle w:val="HTMLPreformatted"/>
        <w:rPr>
          <w:rStyle w:val="hljs-params"/>
          <w:rFonts w:eastAsiaTheme="majorEastAsia" w:cstheme="minorHAnsi"/>
          <w:color w:val="2A2F37"/>
          <w:bdr w:val="none" w:sz="0" w:space="0" w:color="auto" w:frame="1"/>
        </w:rPr>
      </w:pPr>
      <w:r w:rsidRPr="007E2365">
        <w:t xml:space="preserve">C  </w:t>
      </w:r>
      <w:r>
        <w:t xml:space="preserve">  </w:t>
      </w:r>
      <w:r w:rsidRPr="007E2365">
        <w:t>Z</w:t>
      </w:r>
      <w:r>
        <w:t xml:space="preserve"> </w:t>
      </w:r>
      <w:r w:rsidRPr="007E2365">
        <w:t xml:space="preserve"> </w:t>
      </w:r>
      <w:r w:rsidRPr="007E2365">
        <w:rPr>
          <w:rStyle w:val="hljs-params"/>
          <w:rFonts w:asciiTheme="minorHAnsi" w:eastAsiaTheme="majorEastAsia" w:hAnsiTheme="minorHAnsi" w:cstheme="minorHAnsi"/>
          <w:color w:val="2A2F37"/>
          <w:sz w:val="22"/>
          <w:szCs w:val="22"/>
          <w:bdr w:val="none" w:sz="0" w:space="0" w:color="auto" w:frame="1"/>
        </w:rPr>
        <w:t>| zzzz</w:t>
      </w:r>
    </w:p>
    <w:p w14:paraId="569B4FB4" w14:textId="77777777" w:rsidR="00F628F4" w:rsidRPr="007E2365" w:rsidRDefault="00F628F4">
      <w:pPr>
        <w:pStyle w:val="HTMLPreformatted"/>
      </w:pPr>
      <w:r w:rsidRPr="007E2365">
        <w:rPr>
          <w:rStyle w:val="hljs-params"/>
          <w:rFonts w:asciiTheme="minorHAnsi" w:eastAsiaTheme="majorEastAsia" w:hAnsiTheme="minorHAnsi" w:cstheme="minorHAnsi"/>
          <w:color w:val="2A2F37"/>
          <w:sz w:val="22"/>
          <w:szCs w:val="22"/>
          <w:bdr w:val="none" w:sz="0" w:space="0" w:color="auto" w:frame="1"/>
        </w:rPr>
        <w:t>-----</w:t>
      </w:r>
      <w:r>
        <w:rPr>
          <w:rStyle w:val="hljs-params"/>
          <w:rFonts w:asciiTheme="minorHAnsi" w:eastAsiaTheme="majorEastAsia" w:hAnsiTheme="minorHAnsi" w:cstheme="minorHAnsi"/>
          <w:color w:val="2A2F37"/>
          <w:sz w:val="22"/>
          <w:szCs w:val="22"/>
          <w:bdr w:val="none" w:sz="0" w:space="0" w:color="auto" w:frame="1"/>
        </w:rPr>
        <w:t>--</w:t>
      </w:r>
      <w:r w:rsidRPr="007E2365">
        <w:rPr>
          <w:rStyle w:val="hljs-params"/>
          <w:rFonts w:asciiTheme="minorHAnsi" w:eastAsiaTheme="majorEastAsia" w:hAnsiTheme="minorHAnsi" w:cstheme="minorHAnsi"/>
          <w:color w:val="2A2F37"/>
          <w:sz w:val="22"/>
          <w:szCs w:val="22"/>
          <w:bdr w:val="none" w:sz="0" w:space="0" w:color="auto" w:frame="1"/>
        </w:rPr>
        <w:t>-|</w:t>
      </w:r>
      <w:r w:rsidRPr="007E2365">
        <w:t>-----</w:t>
      </w:r>
    </w:p>
    <w:p w14:paraId="1F4D7F57" w14:textId="4DF985A1" w:rsidR="00F628F4" w:rsidRPr="007E2365" w:rsidRDefault="00F628F4">
      <w:pPr>
        <w:pStyle w:val="HTMLPreformatted"/>
        <w:rPr>
          <w:rStyle w:val="hljs-params"/>
          <w:rFonts w:asciiTheme="minorHAnsi" w:eastAsiaTheme="majorEastAsia" w:hAnsiTheme="minorHAnsi" w:cstheme="minorHAnsi"/>
          <w:color w:val="2A2F37"/>
          <w:sz w:val="22"/>
          <w:szCs w:val="22"/>
          <w:bdr w:val="none" w:sz="0" w:space="0" w:color="auto" w:frame="1"/>
        </w:rPr>
      </w:pPr>
      <w:r w:rsidRPr="007E2365">
        <w:t xml:space="preserve"> </w:t>
      </w:r>
      <w:r w:rsidRPr="007E2365">
        <w:rPr>
          <w:rStyle w:val="hljs-number"/>
          <w:rFonts w:asciiTheme="minorHAnsi" w:eastAsiaTheme="majorEastAsia" w:hAnsiTheme="minorHAnsi" w:cstheme="minorHAnsi"/>
          <w:color w:val="008080"/>
          <w:sz w:val="22"/>
          <w:szCs w:val="22"/>
          <w:bdr w:val="none" w:sz="0" w:space="0" w:color="auto" w:frame="1"/>
        </w:rPr>
        <w:t>0</w:t>
      </w:r>
      <w:r w:rsidRPr="007E2365">
        <w:t xml:space="preserve"> </w:t>
      </w:r>
      <w:r>
        <w:t xml:space="preserve">   </w:t>
      </w:r>
      <w:r w:rsidRPr="007E2365">
        <w:rPr>
          <w:rStyle w:val="hljs-number"/>
          <w:rFonts w:asciiTheme="minorHAnsi" w:eastAsiaTheme="majorEastAsia" w:hAnsiTheme="minorHAnsi" w:cstheme="minorHAnsi"/>
          <w:color w:val="008080"/>
          <w:sz w:val="22"/>
          <w:szCs w:val="22"/>
          <w:bdr w:val="none" w:sz="0" w:space="0" w:color="auto" w:frame="1"/>
        </w:rPr>
        <w:t xml:space="preserve">0 </w:t>
      </w:r>
      <w:r w:rsidRPr="007E2365">
        <w:rPr>
          <w:rStyle w:val="hljs-params"/>
          <w:rFonts w:asciiTheme="minorHAnsi" w:eastAsiaTheme="majorEastAsia" w:hAnsiTheme="minorHAnsi" w:cstheme="minorHAnsi"/>
          <w:color w:val="2A2F37"/>
          <w:sz w:val="22"/>
          <w:szCs w:val="22"/>
          <w:bdr w:val="none" w:sz="0" w:space="0" w:color="auto" w:frame="1"/>
        </w:rPr>
        <w:t>| 0</w:t>
      </w:r>
      <w:r w:rsidR="00B973A2">
        <w:rPr>
          <w:rStyle w:val="hljs-params"/>
          <w:rFonts w:asciiTheme="minorHAnsi" w:eastAsiaTheme="majorEastAsia" w:hAnsiTheme="minorHAnsi" w:cstheme="minorHAnsi"/>
          <w:color w:val="2A2F37"/>
          <w:sz w:val="22"/>
          <w:szCs w:val="22"/>
          <w:bdr w:val="none" w:sz="0" w:space="0" w:color="auto" w:frame="1"/>
        </w:rPr>
        <w:t xml:space="preserve">         </w:t>
      </w:r>
    </w:p>
    <w:p w14:paraId="7B1AE300" w14:textId="77777777" w:rsidR="00F628F4" w:rsidRPr="007E2365" w:rsidRDefault="00F628F4">
      <w:pPr>
        <w:pStyle w:val="HTMLPreformatted"/>
      </w:pPr>
      <w:r w:rsidRPr="007E2365">
        <w:rPr>
          <w:rStyle w:val="hljs-params"/>
          <w:rFonts w:asciiTheme="minorHAnsi" w:eastAsiaTheme="majorEastAsia" w:hAnsiTheme="minorHAnsi" w:cstheme="minorHAnsi"/>
          <w:color w:val="2A2F37"/>
          <w:sz w:val="22"/>
          <w:szCs w:val="22"/>
          <w:bdr w:val="none" w:sz="0" w:space="0" w:color="auto" w:frame="1"/>
        </w:rPr>
        <w:t xml:space="preserve"> 0</w:t>
      </w:r>
      <w:r>
        <w:rPr>
          <w:rStyle w:val="hljs-params"/>
          <w:rFonts w:asciiTheme="minorHAnsi" w:eastAsiaTheme="majorEastAsia" w:hAnsiTheme="minorHAnsi" w:cstheme="minorHAnsi"/>
          <w:color w:val="2A2F37"/>
          <w:sz w:val="22"/>
          <w:szCs w:val="22"/>
          <w:bdr w:val="none" w:sz="0" w:space="0" w:color="auto" w:frame="1"/>
        </w:rPr>
        <w:t xml:space="preserve"> </w:t>
      </w:r>
      <w:r w:rsidRPr="007E2365">
        <w:rPr>
          <w:rStyle w:val="hljs-params"/>
          <w:rFonts w:asciiTheme="minorHAnsi" w:eastAsiaTheme="majorEastAsia" w:hAnsiTheme="minorHAnsi" w:cstheme="minorHAnsi"/>
          <w:color w:val="2A2F37"/>
          <w:sz w:val="22"/>
          <w:szCs w:val="22"/>
          <w:bdr w:val="none" w:sz="0" w:space="0" w:color="auto" w:frame="1"/>
        </w:rPr>
        <w:t xml:space="preserve">   1 |</w:t>
      </w:r>
      <w:r w:rsidRPr="007E2365">
        <w:t xml:space="preserve"> </w:t>
      </w:r>
      <w:r w:rsidRPr="007E2365">
        <w:rPr>
          <w:rStyle w:val="hljs-number"/>
          <w:rFonts w:asciiTheme="minorHAnsi" w:eastAsiaTheme="majorEastAsia" w:hAnsiTheme="minorHAnsi" w:cstheme="minorHAnsi"/>
          <w:color w:val="008080"/>
          <w:sz w:val="22"/>
          <w:szCs w:val="22"/>
          <w:bdr w:val="none" w:sz="0" w:space="0" w:color="auto" w:frame="1"/>
        </w:rPr>
        <w:t>0</w:t>
      </w:r>
    </w:p>
    <w:p w14:paraId="51837242" w14:textId="77777777" w:rsidR="00F628F4" w:rsidRPr="007E2365" w:rsidRDefault="00F628F4">
      <w:pPr>
        <w:pStyle w:val="HTMLPreformatted"/>
        <w:rPr>
          <w:rStyle w:val="hljs-params"/>
          <w:rFonts w:asciiTheme="minorHAnsi" w:eastAsiaTheme="majorEastAsia" w:hAnsiTheme="minorHAnsi" w:cstheme="minorHAnsi"/>
          <w:color w:val="2A2F37"/>
          <w:sz w:val="22"/>
          <w:szCs w:val="22"/>
          <w:bdr w:val="none" w:sz="0" w:space="0" w:color="auto" w:frame="1"/>
        </w:rPr>
      </w:pPr>
      <w:r w:rsidRPr="007E2365">
        <w:t xml:space="preserve"> </w:t>
      </w:r>
      <w:r w:rsidRPr="007E2365">
        <w:rPr>
          <w:rStyle w:val="hljs-number"/>
          <w:rFonts w:asciiTheme="minorHAnsi" w:eastAsiaTheme="majorEastAsia" w:hAnsiTheme="minorHAnsi" w:cstheme="minorHAnsi"/>
          <w:color w:val="008080"/>
          <w:sz w:val="22"/>
          <w:szCs w:val="22"/>
          <w:bdr w:val="none" w:sz="0" w:space="0" w:color="auto" w:frame="1"/>
        </w:rPr>
        <w:t>1</w:t>
      </w:r>
      <w:r w:rsidRPr="007E2365">
        <w:t xml:space="preserve"> </w:t>
      </w:r>
      <w:r>
        <w:t xml:space="preserve">  </w:t>
      </w:r>
      <w:r w:rsidRPr="007E2365">
        <w:t xml:space="preserve"> </w:t>
      </w:r>
      <w:r>
        <w:t>0</w:t>
      </w:r>
      <w:r w:rsidRPr="007E2365">
        <w:rPr>
          <w:rStyle w:val="hljs-number"/>
          <w:rFonts w:asciiTheme="minorHAnsi" w:eastAsiaTheme="majorEastAsia" w:hAnsiTheme="minorHAnsi" w:cstheme="minorHAnsi"/>
          <w:color w:val="008080"/>
          <w:sz w:val="22"/>
          <w:szCs w:val="22"/>
          <w:bdr w:val="none" w:sz="0" w:space="0" w:color="auto" w:frame="1"/>
        </w:rPr>
        <w:t xml:space="preserve"> </w:t>
      </w:r>
      <w:r w:rsidRPr="007E2365">
        <w:rPr>
          <w:rStyle w:val="hljs-params"/>
          <w:rFonts w:asciiTheme="minorHAnsi" w:eastAsiaTheme="majorEastAsia" w:hAnsiTheme="minorHAnsi" w:cstheme="minorHAnsi"/>
          <w:color w:val="2A2F37"/>
          <w:sz w:val="22"/>
          <w:szCs w:val="22"/>
          <w:bdr w:val="none" w:sz="0" w:space="0" w:color="auto" w:frame="1"/>
        </w:rPr>
        <w:t>| 1</w:t>
      </w:r>
    </w:p>
    <w:p w14:paraId="3AC3202C" w14:textId="77777777" w:rsidR="00F628F4" w:rsidRPr="007E2365" w:rsidRDefault="00F628F4">
      <w:pPr>
        <w:pStyle w:val="HTMLPreformatted"/>
      </w:pPr>
      <w:r w:rsidRPr="007E2365">
        <w:rPr>
          <w:rStyle w:val="hljs-params"/>
          <w:rFonts w:asciiTheme="minorHAnsi" w:eastAsiaTheme="majorEastAsia" w:hAnsiTheme="minorHAnsi" w:cstheme="minorHAnsi"/>
          <w:color w:val="2A2F37"/>
          <w:sz w:val="22"/>
          <w:szCs w:val="22"/>
          <w:bdr w:val="none" w:sz="0" w:space="0" w:color="auto" w:frame="1"/>
        </w:rPr>
        <w:t xml:space="preserve"> 1  </w:t>
      </w:r>
      <w:r>
        <w:rPr>
          <w:rStyle w:val="hljs-params"/>
          <w:rFonts w:asciiTheme="minorHAnsi" w:eastAsiaTheme="majorEastAsia" w:hAnsiTheme="minorHAnsi" w:cstheme="minorHAnsi"/>
          <w:color w:val="2A2F37"/>
          <w:sz w:val="22"/>
          <w:szCs w:val="22"/>
          <w:bdr w:val="none" w:sz="0" w:space="0" w:color="auto" w:frame="1"/>
        </w:rPr>
        <w:t xml:space="preserve"> </w:t>
      </w:r>
      <w:r w:rsidRPr="007E2365">
        <w:rPr>
          <w:rStyle w:val="hljs-params"/>
          <w:rFonts w:asciiTheme="minorHAnsi" w:eastAsiaTheme="majorEastAsia" w:hAnsiTheme="minorHAnsi" w:cstheme="minorHAnsi"/>
          <w:color w:val="2A2F37"/>
          <w:sz w:val="22"/>
          <w:szCs w:val="22"/>
          <w:bdr w:val="none" w:sz="0" w:space="0" w:color="auto" w:frame="1"/>
        </w:rPr>
        <w:t xml:space="preserve"> 1 |</w:t>
      </w:r>
      <w:r w:rsidRPr="007E2365">
        <w:t xml:space="preserve"> </w:t>
      </w:r>
      <w:r w:rsidRPr="007E2365">
        <w:rPr>
          <w:rStyle w:val="hljs-number"/>
          <w:rFonts w:asciiTheme="minorHAnsi" w:eastAsiaTheme="majorEastAsia" w:hAnsiTheme="minorHAnsi" w:cstheme="minorHAnsi"/>
          <w:color w:val="008080"/>
          <w:sz w:val="22"/>
          <w:szCs w:val="22"/>
          <w:bdr w:val="none" w:sz="0" w:space="0" w:color="auto" w:frame="1"/>
        </w:rPr>
        <w:t>1</w:t>
      </w:r>
    </w:p>
    <w:p w14:paraId="6AB61BC9" w14:textId="77777777" w:rsidR="00F628F4" w:rsidRPr="007E2365" w:rsidRDefault="00F628F4">
      <w:pPr>
        <w:pStyle w:val="HTMLPreformatted"/>
        <w:rPr>
          <w:color w:val="2A2F37"/>
        </w:rPr>
      </w:pPr>
      <w:r w:rsidRPr="007E2365">
        <w:rPr>
          <w:color w:val="2A2F37"/>
        </w:rPr>
        <w:t xml:space="preserve">        </w:t>
      </w:r>
      <w:r w:rsidRPr="007E2365">
        <w:rPr>
          <w:rStyle w:val="hljs-string"/>
          <w:rFonts w:asciiTheme="minorHAnsi" w:hAnsiTheme="minorHAnsi" w:cstheme="minorHAnsi"/>
          <w:color w:val="DD1144"/>
          <w:sz w:val="22"/>
          <w:szCs w:val="22"/>
          <w:bdr w:val="none" w:sz="0" w:space="0" w:color="auto" w:frame="1"/>
        </w:rPr>
        <w:t>'-&gt; %1100 = zzzz</w:t>
      </w:r>
    </w:p>
    <w:p w14:paraId="6754EC1F" w14:textId="77777777" w:rsidR="00F628F4" w:rsidRDefault="00F628F4" w:rsidP="00503874">
      <w:pPr>
        <w:pStyle w:val="NormalWeb"/>
      </w:pPr>
    </w:p>
    <w:p w14:paraId="3FF35600" w14:textId="77777777" w:rsidR="00F628F4" w:rsidRPr="007E2365" w:rsidRDefault="00F628F4" w:rsidP="00F628F4">
      <w:pPr>
        <w:pStyle w:val="NoSpacing"/>
      </w:pPr>
      <w:r w:rsidRPr="007E2365">
        <w:t>when C is 1 the result is 1, if C is 0 the result is 0</w:t>
      </w:r>
      <w:r w:rsidRPr="007E2365">
        <w:br/>
        <w:t>so you can write the MODx instruction like that: </w:t>
      </w:r>
      <w:r w:rsidRPr="007E2365">
        <w:rPr>
          <w:rStyle w:val="HTMLCode"/>
          <w:rFonts w:asciiTheme="minorHAnsi" w:eastAsiaTheme="majorEastAsia" w:hAnsiTheme="minorHAnsi" w:cstheme="minorHAnsi"/>
          <w:color w:val="555A62"/>
          <w:sz w:val="22"/>
          <w:szCs w:val="22"/>
          <w:bdr w:val="none" w:sz="0" w:space="0" w:color="auto" w:frame="1"/>
          <w:shd w:val="clear" w:color="auto" w:fill="F9F9FA"/>
        </w:rPr>
        <w:t>MODZ %1100 WZ 'sets Z to C</w:t>
      </w:r>
      <w:r w:rsidRPr="007E2365">
        <w:br/>
        <w:t>but it is easier to understand with the constant: </w:t>
      </w:r>
      <w:r w:rsidRPr="007E2365">
        <w:rPr>
          <w:rStyle w:val="HTMLCode"/>
          <w:rFonts w:asciiTheme="minorHAnsi" w:eastAsiaTheme="majorEastAsia" w:hAnsiTheme="minorHAnsi" w:cstheme="minorHAnsi"/>
          <w:color w:val="555A62"/>
          <w:sz w:val="22"/>
          <w:szCs w:val="22"/>
          <w:bdr w:val="none" w:sz="0" w:space="0" w:color="auto" w:frame="1"/>
          <w:shd w:val="clear" w:color="auto" w:fill="F9F9FA"/>
        </w:rPr>
        <w:t>MODZ _C WZ 'the same with the named constant</w:t>
      </w:r>
    </w:p>
    <w:p w14:paraId="753717B0" w14:textId="77777777" w:rsidR="00F628F4" w:rsidRDefault="00F628F4" w:rsidP="00F628F4">
      <w:pPr>
        <w:pStyle w:val="NoSpacing"/>
      </w:pPr>
      <w:r w:rsidRPr="007E2365">
        <w:t>MODCZ lets you affect the C and the Z flag in one instruction, you can for example swap the two flags:</w:t>
      </w:r>
    </w:p>
    <w:p w14:paraId="5D94A509" w14:textId="77777777" w:rsidR="00F628F4" w:rsidRPr="007E2365" w:rsidRDefault="00F628F4" w:rsidP="00F628F4">
      <w:pPr>
        <w:pStyle w:val="NoSpacing"/>
      </w:pPr>
    </w:p>
    <w:p w14:paraId="2A8C2BE7" w14:textId="77777777" w:rsidR="00F628F4" w:rsidRPr="007E2365" w:rsidRDefault="00F628F4" w:rsidP="00503874">
      <w:pPr>
        <w:pStyle w:val="HTMLPreformatted"/>
      </w:pPr>
      <w:r w:rsidRPr="007E2365">
        <w:t xml:space="preserve"> MODCZ _Z, _C  WCZ       </w:t>
      </w:r>
      <w:r w:rsidRPr="007E2365">
        <w:rPr>
          <w:rStyle w:val="hljs-symbol"/>
          <w:rFonts w:asciiTheme="minorHAnsi" w:hAnsiTheme="minorHAnsi" w:cstheme="minorHAnsi"/>
          <w:color w:val="990073"/>
          <w:sz w:val="22"/>
          <w:szCs w:val="22"/>
          <w:bdr w:val="none" w:sz="0" w:space="0" w:color="auto" w:frame="1"/>
        </w:rPr>
        <w:t>'swap</w:t>
      </w:r>
      <w:r w:rsidRPr="007E2365">
        <w:t xml:space="preserve"> c </w:t>
      </w:r>
      <w:r w:rsidRPr="007E2365">
        <w:rPr>
          <w:rStyle w:val="hljs-keyword"/>
          <w:rFonts w:asciiTheme="minorHAnsi" w:hAnsiTheme="minorHAnsi" w:cstheme="minorHAnsi"/>
          <w:b/>
          <w:bCs/>
          <w:color w:val="333333"/>
          <w:sz w:val="22"/>
          <w:szCs w:val="22"/>
          <w:bdr w:val="none" w:sz="0" w:space="0" w:color="auto" w:frame="1"/>
        </w:rPr>
        <w:t>and</w:t>
      </w:r>
      <w:r w:rsidRPr="007E2365">
        <w:t xml:space="preserve"> Z</w:t>
      </w:r>
    </w:p>
    <w:p w14:paraId="5E7D0A64" w14:textId="77777777" w:rsidR="00F628F4" w:rsidRPr="007E2365" w:rsidRDefault="00F628F4">
      <w:pPr>
        <w:pStyle w:val="HTMLPreformatted"/>
      </w:pPr>
      <w:r w:rsidRPr="007E2365">
        <w:t xml:space="preserve">        |   |</w:t>
      </w:r>
    </w:p>
    <w:p w14:paraId="7E04977C" w14:textId="77777777" w:rsidR="00F628F4" w:rsidRPr="007E2365" w:rsidRDefault="00F628F4">
      <w:pPr>
        <w:pStyle w:val="HTMLPreformatted"/>
      </w:pPr>
      <w:r w:rsidRPr="007E2365">
        <w:t xml:space="preserve">        v   v</w:t>
      </w:r>
    </w:p>
    <w:p w14:paraId="1134653D" w14:textId="77777777" w:rsidR="00F628F4" w:rsidRPr="007E2365" w:rsidRDefault="00F628F4">
      <w:pPr>
        <w:pStyle w:val="HTMLPreformatted"/>
      </w:pPr>
      <w:r w:rsidRPr="007E2365">
        <w:t xml:space="preserve">        C   Z</w:t>
      </w:r>
    </w:p>
    <w:p w14:paraId="38B3D8EE" w14:textId="77777777" w:rsidR="00F628F4" w:rsidRDefault="00F628F4" w:rsidP="00503874">
      <w:r w:rsidRPr="007E2365">
        <w:t>From the instruction encoding,  that all 3 instructions are the same. Unused bits are just set to zero for MODC and MODZ. You can also affect only C or Z with MODCZ, but then the assembly syntax requires a dummy argument for the not used flag.</w:t>
      </w:r>
    </w:p>
    <w:p w14:paraId="6696007E" w14:textId="77777777" w:rsidR="00F628F4" w:rsidRPr="007E2365" w:rsidRDefault="00F628F4"/>
    <w:p w14:paraId="239DE068" w14:textId="77777777" w:rsidR="00F628F4" w:rsidRDefault="00F628F4">
      <w:r>
        <w:br w:type="page"/>
      </w:r>
    </w:p>
    <w:p w14:paraId="7AB6A834" w14:textId="77777777" w:rsidR="00F628F4" w:rsidRPr="00CA1C83" w:rsidRDefault="00F628F4" w:rsidP="00F628F4">
      <w:pPr>
        <w:pStyle w:val="NoSpacing"/>
        <w:pBdr>
          <w:bottom w:val="single" w:sz="6" w:space="1" w:color="auto"/>
        </w:pBdr>
        <w:rPr>
          <w:rFonts w:ascii="Open Sans" w:eastAsia="Times New Roman" w:hAnsi="Open Sans" w:cs="Open Sans"/>
          <w:color w:val="000000"/>
          <w:sz w:val="21"/>
          <w:szCs w:val="21"/>
        </w:rPr>
      </w:pPr>
      <w:r w:rsidRPr="00CA1C83">
        <w:rPr>
          <w:rFonts w:eastAsia="Times New Roman"/>
        </w:rPr>
        <w:t>M.1) MODCZ constants</w:t>
      </w:r>
      <w:r w:rsidRPr="00CA1C83">
        <w:rPr>
          <w:rFonts w:ascii="Open Sans" w:eastAsia="Times New Roman" w:hAnsi="Open Sans" w:cs="Open Sans"/>
          <w:color w:val="000000"/>
          <w:sz w:val="21"/>
          <w:szCs w:val="21"/>
        </w:rPr>
        <w:t xml:space="preserve">      From the instructions_v32.txt:</w:t>
      </w:r>
    </w:p>
    <w:p w14:paraId="4C5FDC75" w14:textId="77777777" w:rsidR="00F628F4" w:rsidRPr="00724B5E" w:rsidRDefault="00F628F4" w:rsidP="00F628F4">
      <w:pPr>
        <w:pStyle w:val="NoSpacing"/>
        <w:rPr>
          <w:rFonts w:eastAsia="Times New Roman"/>
        </w:rPr>
      </w:pPr>
      <w:r w:rsidRPr="00724B5E">
        <w:rPr>
          <w:rFonts w:eastAsia="Times New Roman"/>
        </w:rPr>
        <w:t>_CLR                    =       %0000</w:t>
      </w:r>
    </w:p>
    <w:p w14:paraId="1499613A" w14:textId="77777777" w:rsidR="00F628F4" w:rsidRPr="00724B5E" w:rsidRDefault="00F628F4" w:rsidP="00F628F4">
      <w:pPr>
        <w:pStyle w:val="NoSpacing"/>
        <w:rPr>
          <w:rFonts w:eastAsia="Times New Roman"/>
        </w:rPr>
      </w:pPr>
      <w:r w:rsidRPr="00724B5E">
        <w:rPr>
          <w:rFonts w:eastAsia="Times New Roman"/>
        </w:rPr>
        <w:t>_NC_AND_NZ              =       %0001</w:t>
      </w:r>
    </w:p>
    <w:p w14:paraId="5B33B70D" w14:textId="77777777" w:rsidR="00F628F4" w:rsidRPr="00724B5E" w:rsidRDefault="00F628F4" w:rsidP="00F628F4">
      <w:pPr>
        <w:pStyle w:val="NoSpacing"/>
        <w:rPr>
          <w:rFonts w:eastAsia="Times New Roman"/>
        </w:rPr>
      </w:pPr>
      <w:r w:rsidRPr="00724B5E">
        <w:rPr>
          <w:rFonts w:eastAsia="Times New Roman"/>
        </w:rPr>
        <w:t>_NZ_AND_NC              =       %0001</w:t>
      </w:r>
    </w:p>
    <w:p w14:paraId="6A02446A" w14:textId="77777777" w:rsidR="00F628F4" w:rsidRPr="00724B5E" w:rsidRDefault="00F628F4" w:rsidP="00F628F4">
      <w:pPr>
        <w:pStyle w:val="NoSpacing"/>
        <w:rPr>
          <w:rFonts w:eastAsia="Times New Roman"/>
        </w:rPr>
      </w:pPr>
      <w:r w:rsidRPr="00724B5E">
        <w:rPr>
          <w:rFonts w:eastAsia="Times New Roman"/>
        </w:rPr>
        <w:t>_GT                     =       %0001</w:t>
      </w:r>
    </w:p>
    <w:p w14:paraId="7407766A" w14:textId="77777777" w:rsidR="00F628F4" w:rsidRPr="00724B5E" w:rsidRDefault="00F628F4" w:rsidP="00F628F4">
      <w:pPr>
        <w:pStyle w:val="NoSpacing"/>
        <w:rPr>
          <w:rFonts w:eastAsia="Times New Roman"/>
        </w:rPr>
      </w:pPr>
      <w:r w:rsidRPr="00724B5E">
        <w:rPr>
          <w:rFonts w:eastAsia="Times New Roman"/>
        </w:rPr>
        <w:t>_NC_AND_Z               =       %0010</w:t>
      </w:r>
    </w:p>
    <w:p w14:paraId="5D56AD87" w14:textId="77777777" w:rsidR="00F628F4" w:rsidRPr="00724B5E" w:rsidRDefault="00F628F4" w:rsidP="00F628F4">
      <w:pPr>
        <w:pStyle w:val="NoSpacing"/>
        <w:rPr>
          <w:rFonts w:eastAsia="Times New Roman"/>
        </w:rPr>
      </w:pPr>
      <w:r w:rsidRPr="00724B5E">
        <w:rPr>
          <w:rFonts w:eastAsia="Times New Roman"/>
        </w:rPr>
        <w:t>_Z_AND_NC               =       %0010</w:t>
      </w:r>
    </w:p>
    <w:p w14:paraId="614BF8F8" w14:textId="77777777" w:rsidR="00F628F4" w:rsidRPr="00724B5E" w:rsidRDefault="00F628F4" w:rsidP="00F628F4">
      <w:pPr>
        <w:pStyle w:val="NoSpacing"/>
        <w:rPr>
          <w:rFonts w:eastAsia="Times New Roman"/>
        </w:rPr>
      </w:pPr>
      <w:r w:rsidRPr="00724B5E">
        <w:rPr>
          <w:rFonts w:eastAsia="Times New Roman"/>
        </w:rPr>
        <w:t>_NC                     =       %0011</w:t>
      </w:r>
    </w:p>
    <w:p w14:paraId="3A9B35A2" w14:textId="77777777" w:rsidR="00F628F4" w:rsidRPr="00724B5E" w:rsidRDefault="00F628F4" w:rsidP="00F628F4">
      <w:pPr>
        <w:pStyle w:val="NoSpacing"/>
        <w:rPr>
          <w:rFonts w:eastAsia="Times New Roman"/>
        </w:rPr>
      </w:pPr>
      <w:r w:rsidRPr="00724B5E">
        <w:rPr>
          <w:rFonts w:eastAsia="Times New Roman"/>
        </w:rPr>
        <w:t>_GE                     =       %0011</w:t>
      </w:r>
    </w:p>
    <w:p w14:paraId="6F656522" w14:textId="77777777" w:rsidR="00F628F4" w:rsidRPr="00724B5E" w:rsidRDefault="00F628F4" w:rsidP="00F628F4">
      <w:pPr>
        <w:pStyle w:val="NoSpacing"/>
        <w:rPr>
          <w:rFonts w:eastAsia="Times New Roman"/>
        </w:rPr>
      </w:pPr>
      <w:r w:rsidRPr="00724B5E">
        <w:rPr>
          <w:rFonts w:eastAsia="Times New Roman"/>
        </w:rPr>
        <w:t>_C_AND_NZ               =       %0100</w:t>
      </w:r>
    </w:p>
    <w:p w14:paraId="1FE5CF07" w14:textId="77777777" w:rsidR="00F628F4" w:rsidRPr="00724B5E" w:rsidRDefault="00F628F4" w:rsidP="00F628F4">
      <w:pPr>
        <w:pStyle w:val="NoSpacing"/>
        <w:rPr>
          <w:rFonts w:eastAsia="Times New Roman"/>
        </w:rPr>
      </w:pPr>
      <w:r w:rsidRPr="00724B5E">
        <w:rPr>
          <w:rFonts w:eastAsia="Times New Roman"/>
        </w:rPr>
        <w:t>_NZ_AND_C               =       %0100</w:t>
      </w:r>
    </w:p>
    <w:p w14:paraId="4E43F4D1" w14:textId="77777777" w:rsidR="00F628F4" w:rsidRPr="00724B5E" w:rsidRDefault="00F628F4" w:rsidP="00F628F4">
      <w:pPr>
        <w:pStyle w:val="NoSpacing"/>
        <w:rPr>
          <w:rFonts w:eastAsia="Times New Roman"/>
        </w:rPr>
      </w:pPr>
      <w:r w:rsidRPr="00724B5E">
        <w:rPr>
          <w:rFonts w:eastAsia="Times New Roman"/>
        </w:rPr>
        <w:t>_NZ                     =       %0101</w:t>
      </w:r>
    </w:p>
    <w:p w14:paraId="2013D563" w14:textId="77777777" w:rsidR="00F628F4" w:rsidRPr="00724B5E" w:rsidRDefault="00F628F4" w:rsidP="00F628F4">
      <w:pPr>
        <w:pStyle w:val="NoSpacing"/>
        <w:rPr>
          <w:rFonts w:eastAsia="Times New Roman"/>
        </w:rPr>
      </w:pPr>
      <w:r w:rsidRPr="00724B5E">
        <w:rPr>
          <w:rFonts w:eastAsia="Times New Roman"/>
        </w:rPr>
        <w:t>_NE                     =       %0101</w:t>
      </w:r>
    </w:p>
    <w:p w14:paraId="33EDFA2D" w14:textId="77777777" w:rsidR="00F628F4" w:rsidRPr="00724B5E" w:rsidRDefault="00F628F4" w:rsidP="00F628F4">
      <w:pPr>
        <w:pStyle w:val="NoSpacing"/>
        <w:rPr>
          <w:rFonts w:eastAsia="Times New Roman"/>
        </w:rPr>
      </w:pPr>
      <w:r w:rsidRPr="00724B5E">
        <w:rPr>
          <w:rFonts w:eastAsia="Times New Roman"/>
        </w:rPr>
        <w:t>_C_NE_Z                 =       %0110</w:t>
      </w:r>
    </w:p>
    <w:p w14:paraId="4BA36790" w14:textId="77777777" w:rsidR="00F628F4" w:rsidRPr="00724B5E" w:rsidRDefault="00F628F4" w:rsidP="00F628F4">
      <w:pPr>
        <w:pStyle w:val="NoSpacing"/>
        <w:rPr>
          <w:rFonts w:eastAsia="Times New Roman"/>
        </w:rPr>
      </w:pPr>
      <w:r w:rsidRPr="00724B5E">
        <w:rPr>
          <w:rFonts w:eastAsia="Times New Roman"/>
        </w:rPr>
        <w:t>_Z_NE_C                 =       %0110</w:t>
      </w:r>
    </w:p>
    <w:p w14:paraId="56C8E9A2" w14:textId="77777777" w:rsidR="00F628F4" w:rsidRPr="00724B5E" w:rsidRDefault="00F628F4" w:rsidP="00F628F4">
      <w:pPr>
        <w:pStyle w:val="NoSpacing"/>
        <w:rPr>
          <w:rFonts w:eastAsia="Times New Roman"/>
        </w:rPr>
      </w:pPr>
      <w:r w:rsidRPr="00724B5E">
        <w:rPr>
          <w:rFonts w:eastAsia="Times New Roman"/>
        </w:rPr>
        <w:t>_NC_OR_NZ               =       %0111</w:t>
      </w:r>
    </w:p>
    <w:p w14:paraId="74B7E263" w14:textId="77777777" w:rsidR="00F628F4" w:rsidRPr="00724B5E" w:rsidRDefault="00F628F4" w:rsidP="00F628F4">
      <w:pPr>
        <w:pStyle w:val="NoSpacing"/>
        <w:rPr>
          <w:rFonts w:eastAsia="Times New Roman"/>
        </w:rPr>
      </w:pPr>
      <w:r w:rsidRPr="00724B5E">
        <w:rPr>
          <w:rFonts w:eastAsia="Times New Roman"/>
        </w:rPr>
        <w:t>_NZ_OR_NC               =       %0111</w:t>
      </w:r>
    </w:p>
    <w:p w14:paraId="4D74D771" w14:textId="77777777" w:rsidR="00F628F4" w:rsidRPr="00724B5E" w:rsidRDefault="00F628F4" w:rsidP="00F628F4">
      <w:pPr>
        <w:pStyle w:val="NoSpacing"/>
        <w:rPr>
          <w:rFonts w:eastAsia="Times New Roman"/>
        </w:rPr>
      </w:pPr>
      <w:r w:rsidRPr="00724B5E">
        <w:rPr>
          <w:rFonts w:eastAsia="Times New Roman"/>
        </w:rPr>
        <w:t>_C_AND_Z                =       %1000</w:t>
      </w:r>
    </w:p>
    <w:p w14:paraId="1679DE0C" w14:textId="77777777" w:rsidR="00F628F4" w:rsidRPr="00724B5E" w:rsidRDefault="00F628F4" w:rsidP="00F628F4">
      <w:pPr>
        <w:pStyle w:val="NoSpacing"/>
        <w:rPr>
          <w:rFonts w:eastAsia="Times New Roman"/>
        </w:rPr>
      </w:pPr>
      <w:r w:rsidRPr="00724B5E">
        <w:rPr>
          <w:rFonts w:eastAsia="Times New Roman"/>
        </w:rPr>
        <w:t>_Z_AND_C                =       %1000</w:t>
      </w:r>
    </w:p>
    <w:p w14:paraId="5C483D96" w14:textId="77777777" w:rsidR="00F628F4" w:rsidRPr="00724B5E" w:rsidRDefault="00F628F4" w:rsidP="00F628F4">
      <w:pPr>
        <w:pStyle w:val="NoSpacing"/>
        <w:rPr>
          <w:rFonts w:eastAsia="Times New Roman"/>
        </w:rPr>
      </w:pPr>
      <w:r w:rsidRPr="00724B5E">
        <w:rPr>
          <w:rFonts w:eastAsia="Times New Roman"/>
        </w:rPr>
        <w:t>_C_EQ_Z                 =       %1001</w:t>
      </w:r>
    </w:p>
    <w:p w14:paraId="5A6F8B6B" w14:textId="77777777" w:rsidR="00F628F4" w:rsidRPr="00724B5E" w:rsidRDefault="00F628F4" w:rsidP="00F628F4">
      <w:pPr>
        <w:pStyle w:val="NoSpacing"/>
        <w:rPr>
          <w:rFonts w:eastAsia="Times New Roman"/>
        </w:rPr>
      </w:pPr>
      <w:r w:rsidRPr="00724B5E">
        <w:rPr>
          <w:rFonts w:eastAsia="Times New Roman"/>
        </w:rPr>
        <w:t>_Z_EQ_C                 =       %1001</w:t>
      </w:r>
    </w:p>
    <w:p w14:paraId="04445F3E" w14:textId="77777777" w:rsidR="00F628F4" w:rsidRPr="00724B5E" w:rsidRDefault="00F628F4" w:rsidP="00F628F4">
      <w:pPr>
        <w:pStyle w:val="NoSpacing"/>
        <w:rPr>
          <w:rFonts w:eastAsia="Times New Roman"/>
        </w:rPr>
      </w:pPr>
      <w:r w:rsidRPr="00724B5E">
        <w:rPr>
          <w:rFonts w:eastAsia="Times New Roman"/>
        </w:rPr>
        <w:t>_Z                      =       %1010</w:t>
      </w:r>
    </w:p>
    <w:p w14:paraId="4E06790E" w14:textId="77777777" w:rsidR="00F628F4" w:rsidRPr="00724B5E" w:rsidRDefault="00F628F4" w:rsidP="00F628F4">
      <w:pPr>
        <w:pStyle w:val="NoSpacing"/>
        <w:rPr>
          <w:rFonts w:eastAsia="Times New Roman"/>
        </w:rPr>
      </w:pPr>
      <w:r w:rsidRPr="00724B5E">
        <w:rPr>
          <w:rFonts w:eastAsia="Times New Roman"/>
        </w:rPr>
        <w:t>_E                      =       %1010</w:t>
      </w:r>
    </w:p>
    <w:p w14:paraId="695EFC61" w14:textId="77777777" w:rsidR="00F628F4" w:rsidRPr="00724B5E" w:rsidRDefault="00F628F4" w:rsidP="00F628F4">
      <w:pPr>
        <w:pStyle w:val="NoSpacing"/>
        <w:rPr>
          <w:rFonts w:eastAsia="Times New Roman"/>
        </w:rPr>
      </w:pPr>
      <w:r w:rsidRPr="00724B5E">
        <w:rPr>
          <w:rFonts w:eastAsia="Times New Roman"/>
        </w:rPr>
        <w:t>_NC_OR_Z                =       %1011</w:t>
      </w:r>
    </w:p>
    <w:p w14:paraId="7C04FD76" w14:textId="77777777" w:rsidR="00F628F4" w:rsidRPr="00724B5E" w:rsidRDefault="00F628F4" w:rsidP="00F628F4">
      <w:pPr>
        <w:pStyle w:val="NoSpacing"/>
        <w:rPr>
          <w:rFonts w:eastAsia="Times New Roman"/>
        </w:rPr>
      </w:pPr>
      <w:r w:rsidRPr="00724B5E">
        <w:rPr>
          <w:rFonts w:eastAsia="Times New Roman"/>
        </w:rPr>
        <w:t>_Z_OR_NC                =       %1011</w:t>
      </w:r>
    </w:p>
    <w:p w14:paraId="667C8B1B" w14:textId="77777777" w:rsidR="00F628F4" w:rsidRPr="00724B5E" w:rsidRDefault="00F628F4" w:rsidP="00F628F4">
      <w:pPr>
        <w:pStyle w:val="NoSpacing"/>
        <w:rPr>
          <w:rFonts w:eastAsia="Times New Roman"/>
        </w:rPr>
      </w:pPr>
      <w:r w:rsidRPr="00724B5E">
        <w:rPr>
          <w:rFonts w:eastAsia="Times New Roman"/>
        </w:rPr>
        <w:t>_C                      =       %1100</w:t>
      </w:r>
    </w:p>
    <w:p w14:paraId="52F172BC" w14:textId="77777777" w:rsidR="00F628F4" w:rsidRPr="00724B5E" w:rsidRDefault="00F628F4" w:rsidP="00F628F4">
      <w:pPr>
        <w:pStyle w:val="NoSpacing"/>
        <w:rPr>
          <w:rFonts w:eastAsia="Times New Roman"/>
        </w:rPr>
      </w:pPr>
      <w:r w:rsidRPr="00724B5E">
        <w:rPr>
          <w:rFonts w:eastAsia="Times New Roman"/>
        </w:rPr>
        <w:t>_LT                     =       %1100</w:t>
      </w:r>
    </w:p>
    <w:p w14:paraId="13CB6DAB" w14:textId="77777777" w:rsidR="00F628F4" w:rsidRPr="00724B5E" w:rsidRDefault="00F628F4" w:rsidP="00F628F4">
      <w:pPr>
        <w:pStyle w:val="NoSpacing"/>
        <w:rPr>
          <w:rFonts w:eastAsia="Times New Roman"/>
        </w:rPr>
      </w:pPr>
      <w:r w:rsidRPr="00724B5E">
        <w:rPr>
          <w:rFonts w:eastAsia="Times New Roman"/>
        </w:rPr>
        <w:t>_C_OR_NZ                =       %1101</w:t>
      </w:r>
    </w:p>
    <w:p w14:paraId="7E3AE4A7" w14:textId="77777777" w:rsidR="00F628F4" w:rsidRPr="00724B5E" w:rsidRDefault="00F628F4" w:rsidP="00F628F4">
      <w:pPr>
        <w:pStyle w:val="NoSpacing"/>
        <w:rPr>
          <w:rFonts w:eastAsia="Times New Roman"/>
        </w:rPr>
      </w:pPr>
      <w:r w:rsidRPr="00724B5E">
        <w:rPr>
          <w:rFonts w:eastAsia="Times New Roman"/>
        </w:rPr>
        <w:t>_NZ_OR_C                =       %1101</w:t>
      </w:r>
    </w:p>
    <w:p w14:paraId="3462C8F7" w14:textId="77777777" w:rsidR="00F628F4" w:rsidRPr="00724B5E" w:rsidRDefault="00F628F4" w:rsidP="00F628F4">
      <w:pPr>
        <w:pStyle w:val="NoSpacing"/>
        <w:rPr>
          <w:rFonts w:eastAsia="Times New Roman"/>
        </w:rPr>
      </w:pPr>
      <w:r w:rsidRPr="00724B5E">
        <w:rPr>
          <w:rFonts w:eastAsia="Times New Roman"/>
        </w:rPr>
        <w:t>_C_OR_Z                 =       %1110</w:t>
      </w:r>
    </w:p>
    <w:p w14:paraId="4CC46D98" w14:textId="77777777" w:rsidR="00F628F4" w:rsidRPr="00724B5E" w:rsidRDefault="00F628F4" w:rsidP="00F628F4">
      <w:pPr>
        <w:pStyle w:val="NoSpacing"/>
        <w:rPr>
          <w:rFonts w:eastAsia="Times New Roman"/>
        </w:rPr>
      </w:pPr>
      <w:r w:rsidRPr="00724B5E">
        <w:rPr>
          <w:rFonts w:eastAsia="Times New Roman"/>
        </w:rPr>
        <w:t>_Z_OR_C                 =       %1110</w:t>
      </w:r>
    </w:p>
    <w:p w14:paraId="26AD2D19" w14:textId="77777777" w:rsidR="00F628F4" w:rsidRPr="00724B5E" w:rsidRDefault="00F628F4" w:rsidP="00F628F4">
      <w:pPr>
        <w:pStyle w:val="NoSpacing"/>
        <w:rPr>
          <w:rFonts w:eastAsia="Times New Roman"/>
        </w:rPr>
      </w:pPr>
      <w:r w:rsidRPr="00724B5E">
        <w:rPr>
          <w:rFonts w:eastAsia="Times New Roman"/>
        </w:rPr>
        <w:t>_LE                     =       %1110</w:t>
      </w:r>
    </w:p>
    <w:p w14:paraId="5CA7D97E" w14:textId="77777777" w:rsidR="00F628F4" w:rsidRPr="00724B5E" w:rsidRDefault="00F628F4" w:rsidP="00F628F4">
      <w:pPr>
        <w:pStyle w:val="NoSpacing"/>
        <w:rPr>
          <w:rFonts w:eastAsia="Times New Roman"/>
        </w:rPr>
      </w:pPr>
      <w:r w:rsidRPr="00724B5E">
        <w:rPr>
          <w:rFonts w:eastAsia="Times New Roman"/>
        </w:rPr>
        <w:t>_SET                    =       %1111</w:t>
      </w:r>
    </w:p>
    <w:p w14:paraId="2E4FA691" w14:textId="77777777" w:rsidR="00F628F4" w:rsidRPr="00724B5E" w:rsidRDefault="00F628F4" w:rsidP="00F628F4">
      <w:pPr>
        <w:pStyle w:val="NoSpacing"/>
        <w:rPr>
          <w:rFonts w:eastAsia="Times New Roman"/>
        </w:rPr>
      </w:pPr>
      <w:r w:rsidRPr="00724B5E">
        <w:rPr>
          <w:rFonts w:ascii="inherit" w:eastAsia="Times New Roman" w:hAnsi="inherit"/>
          <w:b/>
          <w:bCs/>
          <w:color w:val="990000"/>
          <w:sz w:val="24"/>
          <w:szCs w:val="24"/>
          <w:bdr w:val="none" w:sz="0" w:space="0" w:color="auto" w:frame="1"/>
        </w:rPr>
        <w:t>Examples:</w:t>
      </w:r>
    </w:p>
    <w:p w14:paraId="40B5E2D1" w14:textId="77777777" w:rsidR="00F628F4" w:rsidRPr="00724B5E" w:rsidRDefault="00F628F4" w:rsidP="00F628F4">
      <w:pPr>
        <w:pStyle w:val="NoSpacing"/>
        <w:rPr>
          <w:rFonts w:eastAsia="Times New Roman"/>
        </w:rPr>
      </w:pPr>
      <w:r w:rsidRPr="00724B5E">
        <w:rPr>
          <w:rFonts w:eastAsia="Times New Roman"/>
        </w:rPr>
        <w:t>MODCZ   _CLR, _Z_OR_C   WCZ     'C = 0, Z |= C</w:t>
      </w:r>
    </w:p>
    <w:p w14:paraId="1CCB331C" w14:textId="77777777" w:rsidR="00F628F4" w:rsidRPr="00724B5E" w:rsidRDefault="00F628F4" w:rsidP="00F628F4">
      <w:pPr>
        <w:pStyle w:val="NoSpacing"/>
        <w:rPr>
          <w:rFonts w:eastAsia="Times New Roman"/>
        </w:rPr>
      </w:pPr>
      <w:r w:rsidRPr="00724B5E">
        <w:rPr>
          <w:rFonts w:eastAsia="Times New Roman"/>
        </w:rPr>
        <w:t>MODCZ   _NZ,0           WC      'C = !Z</w:t>
      </w:r>
    </w:p>
    <w:p w14:paraId="3A748214" w14:textId="77777777" w:rsidR="00F628F4" w:rsidRPr="00724B5E" w:rsidRDefault="00F628F4" w:rsidP="00F628F4">
      <w:pPr>
        <w:pStyle w:val="NoSpacing"/>
        <w:rPr>
          <w:rFonts w:eastAsia="Times New Roman"/>
        </w:rPr>
      </w:pPr>
      <w:r w:rsidRPr="00724B5E">
        <w:rPr>
          <w:rFonts w:eastAsia="Times New Roman"/>
        </w:rPr>
        <w:t>MODCZ   0,_SET          WZ      'Z = 1</w:t>
      </w:r>
    </w:p>
    <w:p w14:paraId="22AF08FE" w14:textId="77777777" w:rsidR="00F628F4" w:rsidRPr="00724B5E" w:rsidRDefault="00F628F4" w:rsidP="00F628F4">
      <w:pPr>
        <w:pStyle w:val="NoSpacing"/>
        <w:rPr>
          <w:rFonts w:eastAsia="Times New Roman"/>
        </w:rPr>
      </w:pPr>
      <w:r w:rsidRPr="00724B5E">
        <w:rPr>
          <w:rFonts w:eastAsia="Times New Roman"/>
        </w:rPr>
        <w:t>MODC    _NZ_AND_C       WC      'C = !Z &amp; C</w:t>
      </w:r>
    </w:p>
    <w:p w14:paraId="2FF8B5F1" w14:textId="77777777" w:rsidR="00F628F4" w:rsidRDefault="00F628F4" w:rsidP="00F628F4">
      <w:pPr>
        <w:pStyle w:val="NoSpacing"/>
        <w:rPr>
          <w:rFonts w:eastAsia="Times New Roman"/>
        </w:rPr>
      </w:pPr>
      <w:r w:rsidRPr="00724B5E">
        <w:rPr>
          <w:rFonts w:eastAsia="Times New Roman"/>
        </w:rPr>
        <w:t>MODZ    _Z_NE_C         WZ      'Z = Z ^ C</w:t>
      </w:r>
    </w:p>
    <w:p w14:paraId="7368A4D5" w14:textId="77777777" w:rsidR="00F628F4" w:rsidRPr="00724B5E" w:rsidRDefault="00F628F4" w:rsidP="00F628F4">
      <w:pPr>
        <w:pStyle w:val="NoSpacing"/>
        <w:rPr>
          <w:rFonts w:ascii="Open Sans" w:eastAsia="Times New Roman" w:hAnsi="Open Sans" w:cs="Open Sans"/>
          <w:color w:val="000000"/>
          <w:sz w:val="21"/>
          <w:szCs w:val="21"/>
        </w:rPr>
      </w:pPr>
    </w:p>
    <w:p w14:paraId="108867C2" w14:textId="77777777" w:rsidR="00F628F4" w:rsidRDefault="00F628F4">
      <w:pPr>
        <w:rPr>
          <w:rFonts w:eastAsiaTheme="minorEastAsia"/>
        </w:rPr>
      </w:pPr>
      <w:r>
        <w:br w:type="page"/>
      </w:r>
    </w:p>
    <w:p w14:paraId="5C013200" w14:textId="6EE9B810" w:rsidR="00F628F4" w:rsidRDefault="00F628F4" w:rsidP="00503874">
      <w:pPr>
        <w:pStyle w:val="Heading3"/>
      </w:pPr>
      <w:r>
        <w:t>17.xx.397</w:t>
      </w:r>
      <w:r w:rsidRPr="001255EF">
        <w:t>_Example_WRD_MODCZ_Operand</w:t>
      </w:r>
    </w:p>
    <w:p w14:paraId="351FF589" w14:textId="77777777" w:rsidR="000C4E76" w:rsidRDefault="000C4E76" w:rsidP="00503874">
      <w:pPr>
        <w:pStyle w:val="NoSpacing"/>
        <w:shd w:val="clear" w:color="auto" w:fill="FFD966" w:themeFill="accent4" w:themeFillTint="99"/>
      </w:pPr>
      <w:r>
        <w:t>{{M.1_Example_WRD_MODCZ_Operand}}</w:t>
      </w:r>
    </w:p>
    <w:p w14:paraId="261B5293" w14:textId="77777777" w:rsidR="000C4E76" w:rsidRDefault="000C4E76">
      <w:pPr>
        <w:pStyle w:val="NoSpacing"/>
        <w:shd w:val="clear" w:color="auto" w:fill="FFD966" w:themeFill="accent4" w:themeFillTint="99"/>
      </w:pPr>
      <w:r>
        <w:t>{{</w:t>
      </w:r>
    </w:p>
    <w:p w14:paraId="013BA806" w14:textId="77777777" w:rsidR="000C4E76" w:rsidRDefault="000C4E76">
      <w:pPr>
        <w:pStyle w:val="NoSpacing"/>
        <w:shd w:val="clear" w:color="auto" w:fill="FFD966" w:themeFill="accent4" w:themeFillTint="99"/>
      </w:pPr>
      <w:r>
        <w:t>cccc and zzzz are the 4 bits that the constants define. They will be put into the D and S field.</w:t>
      </w:r>
    </w:p>
    <w:p w14:paraId="68A9A0C1" w14:textId="77777777" w:rsidR="000C4E76" w:rsidRDefault="000C4E76">
      <w:pPr>
        <w:pStyle w:val="NoSpacing"/>
        <w:shd w:val="clear" w:color="auto" w:fill="FFD966" w:themeFill="accent4" w:themeFillTint="99"/>
      </w:pPr>
      <w:r>
        <w:t>MODCZ/MODC/MODZ is a "D-only" instruction, where D[7:4] = cccc and D[3:0] = zzzz.</w:t>
      </w:r>
    </w:p>
    <w:p w14:paraId="4E88FD41" w14:textId="77777777" w:rsidR="000C4E76" w:rsidRDefault="000C4E76">
      <w:pPr>
        <w:pStyle w:val="NoSpacing"/>
        <w:shd w:val="clear" w:color="auto" w:fill="FFD966" w:themeFill="accent4" w:themeFillTint="99"/>
      </w:pPr>
      <w:r>
        <w:t>S field is fixed and part of the opcode. D_xxxxxxxx_xxxxxxxx_xxxxxxxx_CCCCC_ZZZZZ</w:t>
      </w:r>
    </w:p>
    <w:p w14:paraId="7868968E" w14:textId="77777777" w:rsidR="000C4E76" w:rsidRDefault="000C4E76">
      <w:pPr>
        <w:pStyle w:val="NoSpacing"/>
        <w:shd w:val="clear" w:color="auto" w:fill="FFD966" w:themeFill="accent4" w:themeFillTint="99"/>
      </w:pPr>
      <w:r>
        <w:t>Note: x indicates uknown MODCZ useful for setting FLag Bits CZ</w:t>
      </w:r>
    </w:p>
    <w:p w14:paraId="346711C6" w14:textId="77777777" w:rsidR="000C4E76" w:rsidRDefault="000C4E76">
      <w:pPr>
        <w:pStyle w:val="NoSpacing"/>
        <w:shd w:val="clear" w:color="auto" w:fill="FFD966" w:themeFill="accent4" w:themeFillTint="99"/>
      </w:pPr>
    </w:p>
    <w:p w14:paraId="7121A98D" w14:textId="77777777" w:rsidR="000C4E76" w:rsidRDefault="000C4E76">
      <w:pPr>
        <w:pStyle w:val="NoSpacing"/>
        <w:shd w:val="clear" w:color="auto" w:fill="FFD966" w:themeFill="accent4" w:themeFillTint="99"/>
      </w:pPr>
      <w:r>
        <w:t>_CLR                    =       %0000</w:t>
      </w:r>
    </w:p>
    <w:p w14:paraId="33727125" w14:textId="77777777" w:rsidR="000C4E76" w:rsidRDefault="000C4E76">
      <w:pPr>
        <w:pStyle w:val="NoSpacing"/>
        <w:shd w:val="clear" w:color="auto" w:fill="FFD966" w:themeFill="accent4" w:themeFillTint="99"/>
      </w:pPr>
      <w:r>
        <w:t>_NC_AND_NZ              =       %0001</w:t>
      </w:r>
    </w:p>
    <w:p w14:paraId="486B7A13" w14:textId="77777777" w:rsidR="000C4E76" w:rsidRDefault="000C4E76">
      <w:pPr>
        <w:pStyle w:val="NoSpacing"/>
        <w:shd w:val="clear" w:color="auto" w:fill="FFD966" w:themeFill="accent4" w:themeFillTint="99"/>
      </w:pPr>
      <w:r>
        <w:t>_NZ_AND_NC              =       %0001</w:t>
      </w:r>
    </w:p>
    <w:p w14:paraId="5E36F860" w14:textId="77777777" w:rsidR="000C4E76" w:rsidRDefault="000C4E76">
      <w:pPr>
        <w:pStyle w:val="NoSpacing"/>
        <w:shd w:val="clear" w:color="auto" w:fill="FFD966" w:themeFill="accent4" w:themeFillTint="99"/>
      </w:pPr>
      <w:r>
        <w:t>_GT                     =       %0001</w:t>
      </w:r>
    </w:p>
    <w:p w14:paraId="7DE37408" w14:textId="77777777" w:rsidR="000C4E76" w:rsidRDefault="000C4E76">
      <w:pPr>
        <w:pStyle w:val="NoSpacing"/>
        <w:shd w:val="clear" w:color="auto" w:fill="FFD966" w:themeFill="accent4" w:themeFillTint="99"/>
      </w:pPr>
      <w:r>
        <w:t>_NC_AND_Z               =       %0010</w:t>
      </w:r>
    </w:p>
    <w:p w14:paraId="19E74C19" w14:textId="77777777" w:rsidR="000C4E76" w:rsidRDefault="000C4E76">
      <w:pPr>
        <w:pStyle w:val="NoSpacing"/>
        <w:shd w:val="clear" w:color="auto" w:fill="FFD966" w:themeFill="accent4" w:themeFillTint="99"/>
      </w:pPr>
      <w:r>
        <w:t>_Z_AND_NC               =       %0010</w:t>
      </w:r>
    </w:p>
    <w:p w14:paraId="595F11DA" w14:textId="77777777" w:rsidR="000C4E76" w:rsidRDefault="000C4E76">
      <w:pPr>
        <w:pStyle w:val="NoSpacing"/>
        <w:shd w:val="clear" w:color="auto" w:fill="FFD966" w:themeFill="accent4" w:themeFillTint="99"/>
      </w:pPr>
      <w:r>
        <w:t>_NC                     =       %0011</w:t>
      </w:r>
    </w:p>
    <w:p w14:paraId="2F3CCFEF" w14:textId="77777777" w:rsidR="000C4E76" w:rsidRDefault="000C4E76">
      <w:pPr>
        <w:pStyle w:val="NoSpacing"/>
        <w:shd w:val="clear" w:color="auto" w:fill="FFD966" w:themeFill="accent4" w:themeFillTint="99"/>
      </w:pPr>
      <w:r>
        <w:t>_GE                     =       %0011</w:t>
      </w:r>
    </w:p>
    <w:p w14:paraId="4B01C157" w14:textId="77777777" w:rsidR="000C4E76" w:rsidRDefault="000C4E76">
      <w:pPr>
        <w:pStyle w:val="NoSpacing"/>
        <w:shd w:val="clear" w:color="auto" w:fill="FFD966" w:themeFill="accent4" w:themeFillTint="99"/>
      </w:pPr>
      <w:r>
        <w:t>_C_AND_NZ               =       %0100</w:t>
      </w:r>
    </w:p>
    <w:p w14:paraId="1D630551" w14:textId="77777777" w:rsidR="000C4E76" w:rsidRDefault="000C4E76">
      <w:pPr>
        <w:pStyle w:val="NoSpacing"/>
        <w:shd w:val="clear" w:color="auto" w:fill="FFD966" w:themeFill="accent4" w:themeFillTint="99"/>
      </w:pPr>
      <w:r>
        <w:t>_NZ_AND_C               =       %0100</w:t>
      </w:r>
    </w:p>
    <w:p w14:paraId="7ACFBEAD" w14:textId="77777777" w:rsidR="000C4E76" w:rsidRDefault="000C4E76">
      <w:pPr>
        <w:pStyle w:val="NoSpacing"/>
        <w:shd w:val="clear" w:color="auto" w:fill="FFD966" w:themeFill="accent4" w:themeFillTint="99"/>
      </w:pPr>
      <w:r>
        <w:t>_NZ                     =       %0101</w:t>
      </w:r>
    </w:p>
    <w:p w14:paraId="0ED2F347" w14:textId="77777777" w:rsidR="000C4E76" w:rsidRDefault="000C4E76">
      <w:pPr>
        <w:pStyle w:val="NoSpacing"/>
        <w:shd w:val="clear" w:color="auto" w:fill="FFD966" w:themeFill="accent4" w:themeFillTint="99"/>
      </w:pPr>
      <w:r>
        <w:t>_NE                     =       %0101</w:t>
      </w:r>
    </w:p>
    <w:p w14:paraId="4DCBAB28" w14:textId="77777777" w:rsidR="000C4E76" w:rsidRDefault="000C4E76">
      <w:pPr>
        <w:pStyle w:val="NoSpacing"/>
        <w:shd w:val="clear" w:color="auto" w:fill="FFD966" w:themeFill="accent4" w:themeFillTint="99"/>
      </w:pPr>
      <w:r>
        <w:t>_C_NE_Z                 =       %0110</w:t>
      </w:r>
    </w:p>
    <w:p w14:paraId="1971F87F" w14:textId="77777777" w:rsidR="000C4E76" w:rsidRDefault="000C4E76">
      <w:pPr>
        <w:pStyle w:val="NoSpacing"/>
        <w:shd w:val="clear" w:color="auto" w:fill="FFD966" w:themeFill="accent4" w:themeFillTint="99"/>
      </w:pPr>
      <w:r>
        <w:t>_Z_NE_C                 =       %0110</w:t>
      </w:r>
    </w:p>
    <w:p w14:paraId="4456E73E" w14:textId="77777777" w:rsidR="000C4E76" w:rsidRDefault="000C4E76">
      <w:pPr>
        <w:pStyle w:val="NoSpacing"/>
        <w:shd w:val="clear" w:color="auto" w:fill="FFD966" w:themeFill="accent4" w:themeFillTint="99"/>
      </w:pPr>
      <w:r>
        <w:t>_NC_OR_NZ               =       %0111</w:t>
      </w:r>
    </w:p>
    <w:p w14:paraId="54F21DD3" w14:textId="77777777" w:rsidR="000C4E76" w:rsidRDefault="000C4E76">
      <w:pPr>
        <w:pStyle w:val="NoSpacing"/>
        <w:shd w:val="clear" w:color="auto" w:fill="FFD966" w:themeFill="accent4" w:themeFillTint="99"/>
      </w:pPr>
      <w:r>
        <w:t>_NZ_OR_NC               =       %0111</w:t>
      </w:r>
    </w:p>
    <w:p w14:paraId="676EFB7F" w14:textId="77777777" w:rsidR="000C4E76" w:rsidRDefault="000C4E76">
      <w:pPr>
        <w:pStyle w:val="NoSpacing"/>
        <w:shd w:val="clear" w:color="auto" w:fill="FFD966" w:themeFill="accent4" w:themeFillTint="99"/>
      </w:pPr>
      <w:r>
        <w:t>_C_AND_Z                =       %1000</w:t>
      </w:r>
    </w:p>
    <w:p w14:paraId="27B31ACB" w14:textId="77777777" w:rsidR="000C4E76" w:rsidRDefault="000C4E76">
      <w:pPr>
        <w:pStyle w:val="NoSpacing"/>
        <w:shd w:val="clear" w:color="auto" w:fill="FFD966" w:themeFill="accent4" w:themeFillTint="99"/>
      </w:pPr>
      <w:r>
        <w:t>_Z_AND_C                =       %1000</w:t>
      </w:r>
    </w:p>
    <w:p w14:paraId="1D17A78E" w14:textId="77777777" w:rsidR="000C4E76" w:rsidRDefault="000C4E76">
      <w:pPr>
        <w:pStyle w:val="NoSpacing"/>
        <w:shd w:val="clear" w:color="auto" w:fill="FFD966" w:themeFill="accent4" w:themeFillTint="99"/>
      </w:pPr>
      <w:r>
        <w:t>_C_EQ_Z                 =       %1001</w:t>
      </w:r>
    </w:p>
    <w:p w14:paraId="2F83A2D7" w14:textId="77777777" w:rsidR="000C4E76" w:rsidRDefault="000C4E76">
      <w:pPr>
        <w:pStyle w:val="NoSpacing"/>
        <w:shd w:val="clear" w:color="auto" w:fill="FFD966" w:themeFill="accent4" w:themeFillTint="99"/>
      </w:pPr>
      <w:r>
        <w:t>_Z_EQ_C                 =       %1001</w:t>
      </w:r>
    </w:p>
    <w:p w14:paraId="680AEB0B" w14:textId="77777777" w:rsidR="000C4E76" w:rsidRDefault="000C4E76">
      <w:pPr>
        <w:pStyle w:val="NoSpacing"/>
        <w:shd w:val="clear" w:color="auto" w:fill="FFD966" w:themeFill="accent4" w:themeFillTint="99"/>
      </w:pPr>
      <w:r>
        <w:t>_Z                      =       %1010</w:t>
      </w:r>
    </w:p>
    <w:p w14:paraId="05E7F624" w14:textId="77777777" w:rsidR="000C4E76" w:rsidRDefault="000C4E76">
      <w:pPr>
        <w:pStyle w:val="NoSpacing"/>
        <w:shd w:val="clear" w:color="auto" w:fill="FFD966" w:themeFill="accent4" w:themeFillTint="99"/>
      </w:pPr>
      <w:r>
        <w:t>_E                      =       %1010</w:t>
      </w:r>
    </w:p>
    <w:p w14:paraId="2EDA8132" w14:textId="77777777" w:rsidR="000C4E76" w:rsidRDefault="000C4E76">
      <w:pPr>
        <w:pStyle w:val="NoSpacing"/>
        <w:shd w:val="clear" w:color="auto" w:fill="FFD966" w:themeFill="accent4" w:themeFillTint="99"/>
      </w:pPr>
      <w:r>
        <w:t>_NC_OR_Z                =       %1011</w:t>
      </w:r>
    </w:p>
    <w:p w14:paraId="0F9B24E6" w14:textId="77777777" w:rsidR="000C4E76" w:rsidRDefault="000C4E76">
      <w:pPr>
        <w:pStyle w:val="NoSpacing"/>
        <w:shd w:val="clear" w:color="auto" w:fill="FFD966" w:themeFill="accent4" w:themeFillTint="99"/>
      </w:pPr>
      <w:r>
        <w:t>_Z_OR_NC                =       %1011</w:t>
      </w:r>
    </w:p>
    <w:p w14:paraId="4DE334D7" w14:textId="77777777" w:rsidR="000C4E76" w:rsidRDefault="000C4E76">
      <w:pPr>
        <w:pStyle w:val="NoSpacing"/>
        <w:shd w:val="clear" w:color="auto" w:fill="FFD966" w:themeFill="accent4" w:themeFillTint="99"/>
      </w:pPr>
      <w:r>
        <w:t>_C                      =       %1100</w:t>
      </w:r>
    </w:p>
    <w:p w14:paraId="206EF92B" w14:textId="77777777" w:rsidR="000C4E76" w:rsidRDefault="000C4E76">
      <w:pPr>
        <w:pStyle w:val="NoSpacing"/>
        <w:shd w:val="clear" w:color="auto" w:fill="FFD966" w:themeFill="accent4" w:themeFillTint="99"/>
      </w:pPr>
      <w:r>
        <w:t>_LT                     =       %1100</w:t>
      </w:r>
    </w:p>
    <w:p w14:paraId="5C59B106" w14:textId="77777777" w:rsidR="000C4E76" w:rsidRDefault="000C4E76">
      <w:pPr>
        <w:pStyle w:val="NoSpacing"/>
        <w:shd w:val="clear" w:color="auto" w:fill="FFD966" w:themeFill="accent4" w:themeFillTint="99"/>
      </w:pPr>
      <w:r>
        <w:t>_C_OR_NZ                =       %1101</w:t>
      </w:r>
    </w:p>
    <w:p w14:paraId="77E91B2D" w14:textId="77777777" w:rsidR="000C4E76" w:rsidRDefault="000C4E76">
      <w:pPr>
        <w:pStyle w:val="NoSpacing"/>
        <w:shd w:val="clear" w:color="auto" w:fill="FFD966" w:themeFill="accent4" w:themeFillTint="99"/>
      </w:pPr>
      <w:r>
        <w:t>_NZ_OR_C                =       %1101</w:t>
      </w:r>
    </w:p>
    <w:p w14:paraId="44C4920C" w14:textId="77777777" w:rsidR="000C4E76" w:rsidRDefault="000C4E76">
      <w:pPr>
        <w:pStyle w:val="NoSpacing"/>
        <w:shd w:val="clear" w:color="auto" w:fill="FFD966" w:themeFill="accent4" w:themeFillTint="99"/>
      </w:pPr>
      <w:r>
        <w:t>_C_OR_Z                 =       %1110</w:t>
      </w:r>
    </w:p>
    <w:p w14:paraId="4423A436" w14:textId="77777777" w:rsidR="000C4E76" w:rsidRDefault="000C4E76">
      <w:pPr>
        <w:pStyle w:val="NoSpacing"/>
        <w:shd w:val="clear" w:color="auto" w:fill="FFD966" w:themeFill="accent4" w:themeFillTint="99"/>
      </w:pPr>
      <w:r>
        <w:t>_Z_OR_C                 =       %1110</w:t>
      </w:r>
    </w:p>
    <w:p w14:paraId="265F7AE5" w14:textId="77777777" w:rsidR="000C4E76" w:rsidRDefault="000C4E76">
      <w:pPr>
        <w:pStyle w:val="NoSpacing"/>
        <w:shd w:val="clear" w:color="auto" w:fill="FFD966" w:themeFill="accent4" w:themeFillTint="99"/>
      </w:pPr>
      <w:r>
        <w:t>_LE                     =       %1110</w:t>
      </w:r>
    </w:p>
    <w:p w14:paraId="37FA5D69" w14:textId="77777777" w:rsidR="000C4E76" w:rsidRDefault="000C4E76">
      <w:pPr>
        <w:pStyle w:val="NoSpacing"/>
        <w:shd w:val="clear" w:color="auto" w:fill="FFD966" w:themeFill="accent4" w:themeFillTint="99"/>
      </w:pPr>
      <w:r>
        <w:t>_SET                    =       %1111</w:t>
      </w:r>
    </w:p>
    <w:p w14:paraId="1ADE6428" w14:textId="77777777" w:rsidR="000C4E76" w:rsidRDefault="000C4E76">
      <w:pPr>
        <w:pStyle w:val="NoSpacing"/>
        <w:shd w:val="clear" w:color="auto" w:fill="FFD966" w:themeFill="accent4" w:themeFillTint="99"/>
      </w:pPr>
      <w:r>
        <w:t>Examples:</w:t>
      </w:r>
    </w:p>
    <w:p w14:paraId="60B5124B" w14:textId="77777777" w:rsidR="000C4E76" w:rsidRDefault="000C4E76">
      <w:pPr>
        <w:pStyle w:val="NoSpacing"/>
        <w:shd w:val="clear" w:color="auto" w:fill="FFD966" w:themeFill="accent4" w:themeFillTint="99"/>
      </w:pPr>
      <w:r>
        <w:t>MODCZ   _CLR, _Z_OR_C   WCZ     'C = 0, Z |= C</w:t>
      </w:r>
    </w:p>
    <w:p w14:paraId="1D8BB731" w14:textId="77777777" w:rsidR="000C4E76" w:rsidRDefault="000C4E76">
      <w:pPr>
        <w:pStyle w:val="NoSpacing"/>
        <w:shd w:val="clear" w:color="auto" w:fill="FFD966" w:themeFill="accent4" w:themeFillTint="99"/>
      </w:pPr>
      <w:r>
        <w:t>MODCZ   _NZ,0           WC      'C = !Z</w:t>
      </w:r>
    </w:p>
    <w:p w14:paraId="13FF9484" w14:textId="77777777" w:rsidR="000C4E76" w:rsidRDefault="000C4E76">
      <w:pPr>
        <w:pStyle w:val="NoSpacing"/>
        <w:shd w:val="clear" w:color="auto" w:fill="FFD966" w:themeFill="accent4" w:themeFillTint="99"/>
      </w:pPr>
      <w:r>
        <w:t>MODCZ   0,_SET          WZ      'Z = 1</w:t>
      </w:r>
    </w:p>
    <w:p w14:paraId="4EF14AE4" w14:textId="77777777" w:rsidR="000C4E76" w:rsidRDefault="000C4E76">
      <w:pPr>
        <w:pStyle w:val="NoSpacing"/>
        <w:shd w:val="clear" w:color="auto" w:fill="FFD966" w:themeFill="accent4" w:themeFillTint="99"/>
      </w:pPr>
      <w:r>
        <w:t>MODC    _NZ_AND_C       WC      'C = !Z &amp; C</w:t>
      </w:r>
    </w:p>
    <w:p w14:paraId="19D2FCD9" w14:textId="77777777" w:rsidR="000C4E76" w:rsidRDefault="000C4E76">
      <w:pPr>
        <w:pStyle w:val="NoSpacing"/>
        <w:shd w:val="clear" w:color="auto" w:fill="FFD966" w:themeFill="accent4" w:themeFillTint="99"/>
      </w:pPr>
      <w:r>
        <w:t>MODZ    _Z_NE_C         WZ      'Z = Z ^ C</w:t>
      </w:r>
    </w:p>
    <w:p w14:paraId="4E3AD983" w14:textId="77777777" w:rsidR="000C4E76" w:rsidRDefault="000C4E76">
      <w:pPr>
        <w:pStyle w:val="NoSpacing"/>
        <w:shd w:val="clear" w:color="auto" w:fill="FFD966" w:themeFill="accent4" w:themeFillTint="99"/>
      </w:pPr>
    </w:p>
    <w:p w14:paraId="42B757C6" w14:textId="77777777" w:rsidR="000C4E76" w:rsidRDefault="000C4E76">
      <w:pPr>
        <w:pStyle w:val="NoSpacing"/>
        <w:shd w:val="clear" w:color="auto" w:fill="FFD966" w:themeFill="accent4" w:themeFillTint="99"/>
      </w:pPr>
      <w:r>
        <w:t>}}</w:t>
      </w:r>
    </w:p>
    <w:p w14:paraId="0EAF10F6" w14:textId="77777777" w:rsidR="000C4E76" w:rsidRDefault="000C4E76">
      <w:pPr>
        <w:pStyle w:val="NoSpacing"/>
        <w:shd w:val="clear" w:color="auto" w:fill="FFD966" w:themeFill="accent4" w:themeFillTint="99"/>
      </w:pPr>
      <w:r>
        <w:t>CON</w:t>
      </w:r>
    </w:p>
    <w:p w14:paraId="6D2A7286" w14:textId="77777777" w:rsidR="000C4E76" w:rsidRDefault="000C4E76">
      <w:pPr>
        <w:pStyle w:val="NoSpacing"/>
        <w:shd w:val="clear" w:color="auto" w:fill="FFD966" w:themeFill="accent4" w:themeFillTint="99"/>
      </w:pPr>
      <w:r>
        <w:t xml:space="preserve">  _clkfreq = 200_000_000  ''Debug must be enabled clock must be greater than 10MHZ for Debug</w:t>
      </w:r>
    </w:p>
    <w:p w14:paraId="77ABACD0" w14:textId="77777777" w:rsidR="000C4E76" w:rsidRDefault="000C4E76" w:rsidP="00503874">
      <w:pPr>
        <w:pStyle w:val="NoSpacing"/>
        <w:shd w:val="clear" w:color="auto" w:fill="F4B083" w:themeFill="accent2" w:themeFillTint="99"/>
      </w:pPr>
      <w:r>
        <w:t>VAR</w:t>
      </w:r>
    </w:p>
    <w:p w14:paraId="10118F6B" w14:textId="77777777" w:rsidR="000C4E76" w:rsidRDefault="000C4E76">
      <w:pPr>
        <w:pStyle w:val="NoSpacing"/>
        <w:shd w:val="clear" w:color="auto" w:fill="F4B083" w:themeFill="accent2" w:themeFillTint="99"/>
      </w:pPr>
      <w:r>
        <w:t>Byte cogRunning 'cog ID started is returned or -1 if not started</w:t>
      </w:r>
    </w:p>
    <w:p w14:paraId="0CB7A60F" w14:textId="77777777" w:rsidR="000C4E76" w:rsidRDefault="000C4E76" w:rsidP="00503874">
      <w:pPr>
        <w:pStyle w:val="NoSpacing"/>
        <w:shd w:val="clear" w:color="auto" w:fill="9CC2E5" w:themeFill="accent1" w:themeFillTint="99"/>
      </w:pPr>
      <w:r>
        <w:t>PUB main()</w:t>
      </w:r>
    </w:p>
    <w:p w14:paraId="7C6A4B09" w14:textId="77777777" w:rsidR="000C4E76" w:rsidRDefault="000C4E76">
      <w:pPr>
        <w:pStyle w:val="NoSpacing"/>
        <w:shd w:val="clear" w:color="auto" w:fill="9CC2E5" w:themeFill="accent1" w:themeFillTint="99"/>
      </w:pPr>
      <w:r>
        <w:t xml:space="preserve">    cogRunning := COGINIT(COGEXEC_NEW,@S0_MODCZ,0)</w:t>
      </w:r>
    </w:p>
    <w:p w14:paraId="14CDA450" w14:textId="77777777" w:rsidR="000C4E76" w:rsidRDefault="000C4E76">
      <w:pPr>
        <w:pStyle w:val="NoSpacing"/>
        <w:shd w:val="clear" w:color="auto" w:fill="9CC2E5" w:themeFill="accent1" w:themeFillTint="99"/>
      </w:pPr>
      <w:r>
        <w:t xml:space="preserve">    debug(udec(cogRunning))</w:t>
      </w:r>
    </w:p>
    <w:p w14:paraId="30255746" w14:textId="77777777" w:rsidR="000C4E76" w:rsidRDefault="000C4E76">
      <w:pPr>
        <w:pStyle w:val="NoSpacing"/>
        <w:shd w:val="clear" w:color="auto" w:fill="9CC2E5" w:themeFill="accent1" w:themeFillTint="99"/>
      </w:pPr>
      <w:r>
        <w:t xml:space="preserve">    repeat</w:t>
      </w:r>
    </w:p>
    <w:p w14:paraId="2391D37A" w14:textId="77777777" w:rsidR="000C4E76" w:rsidRDefault="000C4E76" w:rsidP="00503874">
      <w:pPr>
        <w:pStyle w:val="NoSpacing"/>
        <w:shd w:val="clear" w:color="auto" w:fill="A8D08D" w:themeFill="accent6" w:themeFillTint="99"/>
      </w:pPr>
      <w:r>
        <w:t>DAT</w:t>
      </w:r>
    </w:p>
    <w:p w14:paraId="2C6AA7E5" w14:textId="77777777" w:rsidR="000C4E76" w:rsidRDefault="000C4E76">
      <w:pPr>
        <w:pStyle w:val="NoSpacing"/>
        <w:shd w:val="clear" w:color="auto" w:fill="A8D08D" w:themeFill="accent6" w:themeFillTint="99"/>
      </w:pPr>
      <w:r>
        <w:t xml:space="preserve">                      ORG   0</w:t>
      </w:r>
    </w:p>
    <w:p w14:paraId="12B7B4FD" w14:textId="77777777" w:rsidR="000C4E76" w:rsidRDefault="000C4E76">
      <w:pPr>
        <w:pStyle w:val="NoSpacing"/>
        <w:shd w:val="clear" w:color="auto" w:fill="A8D08D" w:themeFill="accent6" w:themeFillTint="99"/>
      </w:pPr>
      <w:r>
        <w:t>S0_MODCZ              NOP</w:t>
      </w:r>
    </w:p>
    <w:p w14:paraId="2CA71B9D" w14:textId="77777777" w:rsidR="000C4E76" w:rsidRDefault="000C4E76">
      <w:pPr>
        <w:pStyle w:val="NoSpacing"/>
        <w:shd w:val="clear" w:color="auto" w:fill="A8D08D" w:themeFill="accent6" w:themeFillTint="99"/>
      </w:pPr>
      <w:r>
        <w:t xml:space="preserve">                      MOV     Pr0,Max     'load cog 1 Pro  FFFF_FFFF</w:t>
      </w:r>
    </w:p>
    <w:p w14:paraId="21DB1760" w14:textId="77777777" w:rsidR="000C4E76" w:rsidRDefault="000C4E76">
      <w:pPr>
        <w:pStyle w:val="NoSpacing"/>
        <w:shd w:val="clear" w:color="auto" w:fill="A8D08D" w:themeFill="accent6" w:themeFillTint="99"/>
      </w:pPr>
      <w:r>
        <w:t xml:space="preserve">                      debug("-----------------------")</w:t>
      </w:r>
    </w:p>
    <w:p w14:paraId="6D1C8055" w14:textId="77777777" w:rsidR="000C4E76" w:rsidRDefault="000C4E76">
      <w:pPr>
        <w:pStyle w:val="NoSpacing"/>
        <w:shd w:val="clear" w:color="auto" w:fill="A8D08D" w:themeFill="accent6" w:themeFillTint="99"/>
      </w:pPr>
      <w:r>
        <w:t xml:space="preserve">                      debug("before  ADD overflow",udec(Pr0),uhex(Carry),uhex(Zero))</w:t>
      </w:r>
    </w:p>
    <w:p w14:paraId="79744180" w14:textId="77777777" w:rsidR="000C4E76" w:rsidRDefault="000C4E76">
      <w:pPr>
        <w:pStyle w:val="NoSpacing"/>
        <w:shd w:val="clear" w:color="auto" w:fill="A8D08D" w:themeFill="accent6" w:themeFillTint="99"/>
      </w:pPr>
      <w:r>
        <w:t xml:space="preserve">                      ADD     Pr0,#1       wcz    ' after insctruction Pr0 = 0 C = 1 Z = 1</w:t>
      </w:r>
    </w:p>
    <w:p w14:paraId="7C01B8D1" w14:textId="77777777" w:rsidR="000C4E76" w:rsidRDefault="000C4E76">
      <w:pPr>
        <w:pStyle w:val="NoSpacing"/>
        <w:shd w:val="clear" w:color="auto" w:fill="A8D08D" w:themeFill="accent6" w:themeFillTint="99"/>
      </w:pPr>
      <w:r>
        <w:t xml:space="preserve">               IF_C   MOV     Carry,#1   'is true  C = 1</w:t>
      </w:r>
    </w:p>
    <w:p w14:paraId="691C2ABA" w14:textId="77777777" w:rsidR="000C4E76" w:rsidRDefault="000C4E76">
      <w:pPr>
        <w:pStyle w:val="NoSpacing"/>
        <w:shd w:val="clear" w:color="auto" w:fill="A8D08D" w:themeFill="accent6" w:themeFillTint="99"/>
      </w:pPr>
      <w:r>
        <w:t xml:space="preserve">               IF_NC  MOV     Carry,#0   'is false C = 0</w:t>
      </w:r>
    </w:p>
    <w:p w14:paraId="78A004B3" w14:textId="77777777" w:rsidR="000C4E76" w:rsidRDefault="000C4E76">
      <w:pPr>
        <w:pStyle w:val="NoSpacing"/>
        <w:shd w:val="clear" w:color="auto" w:fill="A8D08D" w:themeFill="accent6" w:themeFillTint="99"/>
      </w:pPr>
      <w:r>
        <w:t xml:space="preserve">               IF_Z   MOV     Zero,#1    'is true  Z = 1</w:t>
      </w:r>
    </w:p>
    <w:p w14:paraId="2DE12CC8" w14:textId="77777777" w:rsidR="000C4E76" w:rsidRDefault="000C4E76">
      <w:pPr>
        <w:pStyle w:val="NoSpacing"/>
        <w:shd w:val="clear" w:color="auto" w:fill="A8D08D" w:themeFill="accent6" w:themeFillTint="99"/>
      </w:pPr>
      <w:r>
        <w:t xml:space="preserve">               IF_NZ  MOV     Zero,#0    'is false Z = 0</w:t>
      </w:r>
    </w:p>
    <w:p w14:paraId="327FC1E9" w14:textId="77777777" w:rsidR="000C4E76" w:rsidRDefault="000C4E76">
      <w:pPr>
        <w:pStyle w:val="NoSpacing"/>
        <w:shd w:val="clear" w:color="auto" w:fill="A8D08D" w:themeFill="accent6" w:themeFillTint="99"/>
      </w:pPr>
      <w:r>
        <w:t xml:space="preserve">                      debug("after ADD overflow   ",udec(Pr0),uhex(Carry),uhex(Zero))</w:t>
      </w:r>
    </w:p>
    <w:p w14:paraId="6A3EC588" w14:textId="77777777" w:rsidR="000C4E76" w:rsidRDefault="000C4E76">
      <w:pPr>
        <w:pStyle w:val="NoSpacing"/>
        <w:shd w:val="clear" w:color="auto" w:fill="A8D08D" w:themeFill="accent6" w:themeFillTint="99"/>
      </w:pPr>
      <w:r>
        <w:t xml:space="preserve">                     {Pr0 = 0 C =1  Z=1}</w:t>
      </w:r>
    </w:p>
    <w:p w14:paraId="052CF3F6" w14:textId="77777777" w:rsidR="000C4E76" w:rsidRDefault="000C4E76">
      <w:pPr>
        <w:pStyle w:val="NoSpacing"/>
        <w:shd w:val="clear" w:color="auto" w:fill="A8D08D" w:themeFill="accent6" w:themeFillTint="99"/>
      </w:pPr>
      <w:r>
        <w:t xml:space="preserve">                      debug("-----------------------")</w:t>
      </w:r>
    </w:p>
    <w:p w14:paraId="2897DA05" w14:textId="77777777" w:rsidR="000C4E76" w:rsidRDefault="000C4E76">
      <w:pPr>
        <w:pStyle w:val="NoSpacing"/>
        <w:shd w:val="clear" w:color="auto" w:fill="A8D08D" w:themeFill="accent6" w:themeFillTint="99"/>
      </w:pPr>
      <w:r>
        <w:t xml:space="preserve">                      debug("before MODC _CLR WC ",udec(Pr0),uhex(Carry),uhex(Zero))</w:t>
      </w:r>
    </w:p>
    <w:p w14:paraId="6493A763" w14:textId="77777777" w:rsidR="000C4E76" w:rsidRDefault="000C4E76">
      <w:pPr>
        <w:pStyle w:val="NoSpacing"/>
        <w:shd w:val="clear" w:color="auto" w:fill="A8D08D" w:themeFill="accent6" w:themeFillTint="99"/>
      </w:pPr>
      <w:r>
        <w:t xml:space="preserve">                      MODC    _CLR   WC</w:t>
      </w:r>
    </w:p>
    <w:p w14:paraId="0F897C4D" w14:textId="77777777" w:rsidR="000C4E76" w:rsidRDefault="000C4E76">
      <w:pPr>
        <w:pStyle w:val="NoSpacing"/>
        <w:shd w:val="clear" w:color="auto" w:fill="A8D08D" w:themeFill="accent6" w:themeFillTint="99"/>
      </w:pPr>
      <w:r>
        <w:t xml:space="preserve">               IF_C   MOV     Carry,#1   'is true  C = 1</w:t>
      </w:r>
    </w:p>
    <w:p w14:paraId="287248B3" w14:textId="77777777" w:rsidR="000C4E76" w:rsidRDefault="000C4E76">
      <w:pPr>
        <w:pStyle w:val="NoSpacing"/>
        <w:shd w:val="clear" w:color="auto" w:fill="A8D08D" w:themeFill="accent6" w:themeFillTint="99"/>
      </w:pPr>
      <w:r>
        <w:t xml:space="preserve">               IF_NC  MOV     Carry,#0   'is false C = 0</w:t>
      </w:r>
    </w:p>
    <w:p w14:paraId="435BD3BE" w14:textId="77777777" w:rsidR="000C4E76" w:rsidRDefault="000C4E76">
      <w:pPr>
        <w:pStyle w:val="NoSpacing"/>
        <w:shd w:val="clear" w:color="auto" w:fill="A8D08D" w:themeFill="accent6" w:themeFillTint="99"/>
      </w:pPr>
      <w:r>
        <w:t xml:space="preserve">               IF_Z   MOV     Zero,#1    'is true  Z = 1</w:t>
      </w:r>
    </w:p>
    <w:p w14:paraId="34D6FC43" w14:textId="77777777" w:rsidR="000C4E76" w:rsidRDefault="000C4E76">
      <w:pPr>
        <w:pStyle w:val="NoSpacing"/>
        <w:shd w:val="clear" w:color="auto" w:fill="A8D08D" w:themeFill="accent6" w:themeFillTint="99"/>
      </w:pPr>
      <w:r>
        <w:t xml:space="preserve">               IF_NZ  MOV     Zero,#0    'is false Z = 0</w:t>
      </w:r>
    </w:p>
    <w:p w14:paraId="369860D2" w14:textId="77777777" w:rsidR="000C4E76" w:rsidRDefault="000C4E76">
      <w:pPr>
        <w:pStyle w:val="NoSpacing"/>
        <w:shd w:val="clear" w:color="auto" w:fill="A8D08D" w:themeFill="accent6" w:themeFillTint="99"/>
      </w:pPr>
      <w:r>
        <w:t xml:space="preserve">                      debug("after MODC _CLR WC ",udec(Pr0),uhex(Carry),uhex(Zero))</w:t>
      </w:r>
    </w:p>
    <w:p w14:paraId="0EC720E6" w14:textId="77777777" w:rsidR="000C4E76" w:rsidRDefault="000C4E76">
      <w:pPr>
        <w:pStyle w:val="NoSpacing"/>
        <w:shd w:val="clear" w:color="auto" w:fill="A8D08D" w:themeFill="accent6" w:themeFillTint="99"/>
      </w:pPr>
      <w:r>
        <w:t xml:space="preserve">                      debug("-----------------------")</w:t>
      </w:r>
    </w:p>
    <w:p w14:paraId="0845CB69" w14:textId="77777777" w:rsidR="000C4E76" w:rsidRDefault="000C4E76">
      <w:pPr>
        <w:pStyle w:val="NoSpacing"/>
        <w:shd w:val="clear" w:color="auto" w:fill="A8D08D" w:themeFill="accent6" w:themeFillTint="99"/>
      </w:pPr>
      <w:r>
        <w:t xml:space="preserve">                      debug("before MODC _SET WC ",udec(Pr0),uhex(Carry),uhex(Zero))</w:t>
      </w:r>
    </w:p>
    <w:p w14:paraId="789922EE" w14:textId="77777777" w:rsidR="000C4E76" w:rsidRDefault="000C4E76">
      <w:pPr>
        <w:pStyle w:val="NoSpacing"/>
        <w:shd w:val="clear" w:color="auto" w:fill="A8D08D" w:themeFill="accent6" w:themeFillTint="99"/>
      </w:pPr>
      <w:r>
        <w:t xml:space="preserve">                      MODC    _SET   WC</w:t>
      </w:r>
    </w:p>
    <w:p w14:paraId="25DDEF9C" w14:textId="77777777" w:rsidR="000C4E76" w:rsidRDefault="000C4E76">
      <w:pPr>
        <w:pStyle w:val="NoSpacing"/>
        <w:shd w:val="clear" w:color="auto" w:fill="A8D08D" w:themeFill="accent6" w:themeFillTint="99"/>
      </w:pPr>
      <w:r>
        <w:t xml:space="preserve">               IF_C   MOV     Carry,#1   'is true  C = 1</w:t>
      </w:r>
    </w:p>
    <w:p w14:paraId="4E3E03EB" w14:textId="77777777" w:rsidR="000C4E76" w:rsidRDefault="000C4E76">
      <w:pPr>
        <w:pStyle w:val="NoSpacing"/>
        <w:shd w:val="clear" w:color="auto" w:fill="A8D08D" w:themeFill="accent6" w:themeFillTint="99"/>
      </w:pPr>
      <w:r>
        <w:t xml:space="preserve">               IF_NC  MOV     Carry,#0   'is false C = 0</w:t>
      </w:r>
    </w:p>
    <w:p w14:paraId="3C293CD1" w14:textId="77777777" w:rsidR="000C4E76" w:rsidRDefault="000C4E76">
      <w:pPr>
        <w:pStyle w:val="NoSpacing"/>
        <w:shd w:val="clear" w:color="auto" w:fill="A8D08D" w:themeFill="accent6" w:themeFillTint="99"/>
      </w:pPr>
      <w:r>
        <w:t xml:space="preserve">               IF_Z   MOV     Zero,#1    'is true  Z = 1</w:t>
      </w:r>
    </w:p>
    <w:p w14:paraId="150EEDBA" w14:textId="77777777" w:rsidR="000C4E76" w:rsidRDefault="000C4E76">
      <w:pPr>
        <w:pStyle w:val="NoSpacing"/>
        <w:shd w:val="clear" w:color="auto" w:fill="A8D08D" w:themeFill="accent6" w:themeFillTint="99"/>
      </w:pPr>
      <w:r>
        <w:t xml:space="preserve">               IF_NZ  MOV     Zero,#0    'is false Z = 0</w:t>
      </w:r>
    </w:p>
    <w:p w14:paraId="78C2BD34" w14:textId="77777777" w:rsidR="000C4E76" w:rsidRDefault="000C4E76">
      <w:pPr>
        <w:pStyle w:val="NoSpacing"/>
        <w:shd w:val="clear" w:color="auto" w:fill="A8D08D" w:themeFill="accent6" w:themeFillTint="99"/>
      </w:pPr>
      <w:r>
        <w:t xml:space="preserve">                      debug("after MODC _SET WC ",udec(Pr0),uhex(Carry),uhex(Zero))</w:t>
      </w:r>
    </w:p>
    <w:p w14:paraId="61E15C6A" w14:textId="77777777" w:rsidR="000C4E76" w:rsidRDefault="000C4E76">
      <w:pPr>
        <w:pStyle w:val="NoSpacing"/>
        <w:shd w:val="clear" w:color="auto" w:fill="A8D08D" w:themeFill="accent6" w:themeFillTint="99"/>
      </w:pPr>
      <w:r>
        <w:t xml:space="preserve">                      debug("-----------------------")</w:t>
      </w:r>
    </w:p>
    <w:p w14:paraId="1DA33756" w14:textId="77777777" w:rsidR="000C4E76" w:rsidRDefault="000C4E76">
      <w:pPr>
        <w:pStyle w:val="NoSpacing"/>
        <w:shd w:val="clear" w:color="auto" w:fill="A8D08D" w:themeFill="accent6" w:themeFillTint="99"/>
      </w:pPr>
      <w:r>
        <w:t xml:space="preserve">                      debug("before MODZ _CLR WZ ",udec(Pr0),uhex(Carry),uhex(Zero))</w:t>
      </w:r>
    </w:p>
    <w:p w14:paraId="198E9624" w14:textId="77777777" w:rsidR="000C4E76" w:rsidRDefault="000C4E76">
      <w:pPr>
        <w:pStyle w:val="NoSpacing"/>
        <w:shd w:val="clear" w:color="auto" w:fill="A8D08D" w:themeFill="accent6" w:themeFillTint="99"/>
      </w:pPr>
      <w:r>
        <w:t xml:space="preserve">                      MODZ _CLR  WZ</w:t>
      </w:r>
    </w:p>
    <w:p w14:paraId="0E22A9E4" w14:textId="77777777" w:rsidR="000C4E76" w:rsidRDefault="000C4E76">
      <w:pPr>
        <w:pStyle w:val="NoSpacing"/>
        <w:shd w:val="clear" w:color="auto" w:fill="A8D08D" w:themeFill="accent6" w:themeFillTint="99"/>
      </w:pPr>
      <w:r>
        <w:t xml:space="preserve">               IF_C   MOV     Carry,#1   'is true  C = 1</w:t>
      </w:r>
    </w:p>
    <w:p w14:paraId="62DC35E4" w14:textId="77777777" w:rsidR="000C4E76" w:rsidRDefault="000C4E76">
      <w:pPr>
        <w:pStyle w:val="NoSpacing"/>
        <w:shd w:val="clear" w:color="auto" w:fill="A8D08D" w:themeFill="accent6" w:themeFillTint="99"/>
      </w:pPr>
      <w:r>
        <w:t xml:space="preserve">               IF_NC  MOV     Carry,#0   'is false C = 0</w:t>
      </w:r>
    </w:p>
    <w:p w14:paraId="350C5028" w14:textId="77777777" w:rsidR="000C4E76" w:rsidRDefault="000C4E76">
      <w:pPr>
        <w:pStyle w:val="NoSpacing"/>
        <w:shd w:val="clear" w:color="auto" w:fill="A8D08D" w:themeFill="accent6" w:themeFillTint="99"/>
      </w:pPr>
      <w:r>
        <w:t xml:space="preserve">               IF_Z   MOV     Zero,#1    'is true  Z = 1</w:t>
      </w:r>
    </w:p>
    <w:p w14:paraId="346BF0B0" w14:textId="77777777" w:rsidR="000C4E76" w:rsidRDefault="000C4E76">
      <w:pPr>
        <w:pStyle w:val="NoSpacing"/>
        <w:shd w:val="clear" w:color="auto" w:fill="A8D08D" w:themeFill="accent6" w:themeFillTint="99"/>
      </w:pPr>
      <w:r>
        <w:t xml:space="preserve">               IF_NZ  MOV     Zero,#0    'is false Z = 0</w:t>
      </w:r>
    </w:p>
    <w:p w14:paraId="2BFD67D4" w14:textId="77777777" w:rsidR="000C4E76" w:rsidRDefault="000C4E76">
      <w:pPr>
        <w:pStyle w:val="NoSpacing"/>
        <w:shd w:val="clear" w:color="auto" w:fill="A8D08D" w:themeFill="accent6" w:themeFillTint="99"/>
      </w:pPr>
      <w:r>
        <w:t xml:space="preserve">                      debug("after MODZ _CLR WZ ",udec(Pr0),uhex(Carry),uhex(Zero))</w:t>
      </w:r>
    </w:p>
    <w:p w14:paraId="33850C54" w14:textId="77777777" w:rsidR="000C4E76" w:rsidRDefault="000C4E76">
      <w:pPr>
        <w:pStyle w:val="NoSpacing"/>
        <w:shd w:val="clear" w:color="auto" w:fill="A8D08D" w:themeFill="accent6" w:themeFillTint="99"/>
      </w:pPr>
      <w:r>
        <w:t xml:space="preserve">                      debug("-----------------------")</w:t>
      </w:r>
    </w:p>
    <w:p w14:paraId="1236C3F7" w14:textId="77777777" w:rsidR="000C4E76" w:rsidRDefault="000C4E76">
      <w:pPr>
        <w:pStyle w:val="NoSpacing"/>
        <w:shd w:val="clear" w:color="auto" w:fill="A8D08D" w:themeFill="accent6" w:themeFillTint="99"/>
      </w:pPr>
      <w:r>
        <w:t xml:space="preserve">                      debug("before MODZ _SET WZ ",udec(Pr0),uhex(Carry),uhex(Zero))</w:t>
      </w:r>
    </w:p>
    <w:p w14:paraId="5A089F37" w14:textId="77777777" w:rsidR="000C4E76" w:rsidRDefault="000C4E76">
      <w:pPr>
        <w:pStyle w:val="NoSpacing"/>
        <w:shd w:val="clear" w:color="auto" w:fill="A8D08D" w:themeFill="accent6" w:themeFillTint="99"/>
      </w:pPr>
      <w:r>
        <w:t xml:space="preserve">                      MODZ _SET  WZ</w:t>
      </w:r>
    </w:p>
    <w:p w14:paraId="17D0DB92" w14:textId="77777777" w:rsidR="000C4E76" w:rsidRDefault="000C4E76">
      <w:pPr>
        <w:pStyle w:val="NoSpacing"/>
        <w:shd w:val="clear" w:color="auto" w:fill="A8D08D" w:themeFill="accent6" w:themeFillTint="99"/>
      </w:pPr>
      <w:r>
        <w:t xml:space="preserve">               IF_C   MOV     Carry,#1   'is true  C = 1</w:t>
      </w:r>
    </w:p>
    <w:p w14:paraId="42843AAB" w14:textId="77777777" w:rsidR="000C4E76" w:rsidRDefault="000C4E76">
      <w:pPr>
        <w:pStyle w:val="NoSpacing"/>
        <w:shd w:val="clear" w:color="auto" w:fill="A8D08D" w:themeFill="accent6" w:themeFillTint="99"/>
      </w:pPr>
      <w:r>
        <w:t xml:space="preserve">               IF_NC  MOV     Carry,#0   'is false C = 0</w:t>
      </w:r>
    </w:p>
    <w:p w14:paraId="65CB88A9" w14:textId="77777777" w:rsidR="000C4E76" w:rsidRDefault="000C4E76">
      <w:pPr>
        <w:pStyle w:val="NoSpacing"/>
        <w:shd w:val="clear" w:color="auto" w:fill="A8D08D" w:themeFill="accent6" w:themeFillTint="99"/>
      </w:pPr>
      <w:r>
        <w:t xml:space="preserve">               IF_Z   MOV     Zero,#1    'is true  Z = 1</w:t>
      </w:r>
    </w:p>
    <w:p w14:paraId="4C46B3BB" w14:textId="77777777" w:rsidR="000C4E76" w:rsidRDefault="000C4E76">
      <w:pPr>
        <w:pStyle w:val="NoSpacing"/>
        <w:shd w:val="clear" w:color="auto" w:fill="A8D08D" w:themeFill="accent6" w:themeFillTint="99"/>
      </w:pPr>
      <w:r>
        <w:t xml:space="preserve">               IF_NZ  MOV     Zero,#0    'is false Z = 0</w:t>
      </w:r>
    </w:p>
    <w:p w14:paraId="4F69DBD5" w14:textId="77777777" w:rsidR="000C4E76" w:rsidRDefault="000C4E76">
      <w:pPr>
        <w:pStyle w:val="NoSpacing"/>
        <w:shd w:val="clear" w:color="auto" w:fill="A8D08D" w:themeFill="accent6" w:themeFillTint="99"/>
      </w:pPr>
      <w:r>
        <w:t xml:space="preserve">                      debug("after MODZ _SET WZ ",udec(Pr0),uhex(Carry),uhex(Zero))</w:t>
      </w:r>
    </w:p>
    <w:p w14:paraId="2B235E7C" w14:textId="77777777" w:rsidR="000C4E76" w:rsidRDefault="000C4E76">
      <w:pPr>
        <w:pStyle w:val="NoSpacing"/>
        <w:shd w:val="clear" w:color="auto" w:fill="A8D08D" w:themeFill="accent6" w:themeFillTint="99"/>
      </w:pPr>
      <w:r>
        <w:t xml:space="preserve">                      debug("-----------------------")</w:t>
      </w:r>
    </w:p>
    <w:p w14:paraId="06EC884D" w14:textId="77777777" w:rsidR="000C4E76" w:rsidRDefault="000C4E76">
      <w:pPr>
        <w:pStyle w:val="NoSpacing"/>
        <w:shd w:val="clear" w:color="auto" w:fill="A8D08D" w:themeFill="accent6" w:themeFillTint="99"/>
      </w:pPr>
      <w:r>
        <w:t xml:space="preserve">                      MODZ _CLR WZ    'Z = 0</w:t>
      </w:r>
    </w:p>
    <w:p w14:paraId="3B35AFDD" w14:textId="77777777" w:rsidR="000C4E76" w:rsidRDefault="000C4E76">
      <w:pPr>
        <w:pStyle w:val="NoSpacing"/>
        <w:shd w:val="clear" w:color="auto" w:fill="A8D08D" w:themeFill="accent6" w:themeFillTint="99"/>
      </w:pPr>
      <w:r>
        <w:t xml:space="preserve">                      MODC _CLR WC    'C = 0</w:t>
      </w:r>
    </w:p>
    <w:p w14:paraId="15A88C7A" w14:textId="77777777" w:rsidR="000C4E76" w:rsidRDefault="000C4E76">
      <w:pPr>
        <w:pStyle w:val="NoSpacing"/>
        <w:shd w:val="clear" w:color="auto" w:fill="A8D08D" w:themeFill="accent6" w:themeFillTint="99"/>
      </w:pPr>
      <w:r>
        <w:t xml:space="preserve">               IF_C   MOV     Carry,#1   'is true  C = 1</w:t>
      </w:r>
    </w:p>
    <w:p w14:paraId="7E21D9F7" w14:textId="77777777" w:rsidR="000C4E76" w:rsidRDefault="000C4E76">
      <w:pPr>
        <w:pStyle w:val="NoSpacing"/>
        <w:shd w:val="clear" w:color="auto" w:fill="A8D08D" w:themeFill="accent6" w:themeFillTint="99"/>
      </w:pPr>
      <w:r>
        <w:t xml:space="preserve">               IF_NC  MOV     Carry,#0   'is false C = 0</w:t>
      </w:r>
    </w:p>
    <w:p w14:paraId="73B3DB07" w14:textId="77777777" w:rsidR="000C4E76" w:rsidRDefault="000C4E76">
      <w:pPr>
        <w:pStyle w:val="NoSpacing"/>
        <w:shd w:val="clear" w:color="auto" w:fill="A8D08D" w:themeFill="accent6" w:themeFillTint="99"/>
      </w:pPr>
      <w:r>
        <w:t xml:space="preserve">               IF_Z   MOV     Zero,#1    'is true  Z = 1</w:t>
      </w:r>
    </w:p>
    <w:p w14:paraId="55E696F3" w14:textId="77777777" w:rsidR="000C4E76" w:rsidRDefault="000C4E76">
      <w:pPr>
        <w:pStyle w:val="NoSpacing"/>
        <w:shd w:val="clear" w:color="auto" w:fill="A8D08D" w:themeFill="accent6" w:themeFillTint="99"/>
      </w:pPr>
      <w:r>
        <w:t xml:space="preserve">               IF_NZ  MOV     Zero,#0    'is false Z = 0</w:t>
      </w:r>
    </w:p>
    <w:p w14:paraId="0A39C86A" w14:textId="77777777" w:rsidR="000C4E76" w:rsidRDefault="000C4E76">
      <w:pPr>
        <w:pStyle w:val="NoSpacing"/>
        <w:shd w:val="clear" w:color="auto" w:fill="A8D08D" w:themeFill="accent6" w:themeFillTint="99"/>
      </w:pPr>
      <w:r>
        <w:t xml:space="preserve">                      debug("before MODC _NC_AND_NZ WC ",udec(Pr0),uhex(Carry),uhex(Zero))</w:t>
      </w:r>
    </w:p>
    <w:p w14:paraId="65CA3FB4" w14:textId="77777777" w:rsidR="000C4E76" w:rsidRDefault="000C4E76">
      <w:pPr>
        <w:pStyle w:val="NoSpacing"/>
        <w:shd w:val="clear" w:color="auto" w:fill="A8D08D" w:themeFill="accent6" w:themeFillTint="99"/>
      </w:pPr>
      <w:r>
        <w:t xml:space="preserve">                      MODC _NC_AND_NZ  WC</w:t>
      </w:r>
    </w:p>
    <w:p w14:paraId="1AFADB3F" w14:textId="77777777" w:rsidR="000C4E76" w:rsidRDefault="000C4E76">
      <w:pPr>
        <w:pStyle w:val="NoSpacing"/>
        <w:shd w:val="clear" w:color="auto" w:fill="A8D08D" w:themeFill="accent6" w:themeFillTint="99"/>
      </w:pPr>
      <w:r>
        <w:t xml:space="preserve">               IF_C   MOV     Carry,#1   'is true  C = 1</w:t>
      </w:r>
    </w:p>
    <w:p w14:paraId="24B9C738" w14:textId="77777777" w:rsidR="000C4E76" w:rsidRDefault="000C4E76">
      <w:pPr>
        <w:pStyle w:val="NoSpacing"/>
        <w:shd w:val="clear" w:color="auto" w:fill="A8D08D" w:themeFill="accent6" w:themeFillTint="99"/>
      </w:pPr>
      <w:r>
        <w:t xml:space="preserve">               IF_NC  MOV     Carry,#0   'is false C = 0</w:t>
      </w:r>
    </w:p>
    <w:p w14:paraId="061C8631" w14:textId="77777777" w:rsidR="000C4E76" w:rsidRDefault="000C4E76">
      <w:pPr>
        <w:pStyle w:val="NoSpacing"/>
        <w:shd w:val="clear" w:color="auto" w:fill="A8D08D" w:themeFill="accent6" w:themeFillTint="99"/>
      </w:pPr>
      <w:r>
        <w:t xml:space="preserve">               IF_Z   MOV     Zero,#1    'is true  Z = 1</w:t>
      </w:r>
    </w:p>
    <w:p w14:paraId="0F54A6EC" w14:textId="77777777" w:rsidR="000C4E76" w:rsidRDefault="000C4E76">
      <w:pPr>
        <w:pStyle w:val="NoSpacing"/>
        <w:shd w:val="clear" w:color="auto" w:fill="A8D08D" w:themeFill="accent6" w:themeFillTint="99"/>
      </w:pPr>
      <w:r>
        <w:t xml:space="preserve">               IF_NZ  MOV     Zero,#0    'is fals  Z = 0</w:t>
      </w:r>
    </w:p>
    <w:p w14:paraId="3D946A26" w14:textId="77777777" w:rsidR="000C4E76" w:rsidRDefault="000C4E76">
      <w:pPr>
        <w:pStyle w:val="NoSpacing"/>
        <w:shd w:val="clear" w:color="auto" w:fill="A8D08D" w:themeFill="accent6" w:themeFillTint="99"/>
      </w:pPr>
      <w:r>
        <w:t xml:space="preserve">                      debug("after MODC _NC_AND_NZ WC ",udec(Pr0),uhex(Carry),uhex(Zero))</w:t>
      </w:r>
    </w:p>
    <w:p w14:paraId="01B91969" w14:textId="77777777" w:rsidR="000C4E76" w:rsidRDefault="000C4E76">
      <w:pPr>
        <w:pStyle w:val="NoSpacing"/>
        <w:shd w:val="clear" w:color="auto" w:fill="A8D08D" w:themeFill="accent6" w:themeFillTint="99"/>
      </w:pPr>
      <w:r>
        <w:t xml:space="preserve">                      debug("-----------------------")</w:t>
      </w:r>
    </w:p>
    <w:p w14:paraId="3510904F" w14:textId="77777777" w:rsidR="000C4E76" w:rsidRDefault="000C4E76">
      <w:pPr>
        <w:pStyle w:val="NoSpacing"/>
        <w:shd w:val="clear" w:color="auto" w:fill="A8D08D" w:themeFill="accent6" w:themeFillTint="99"/>
      </w:pPr>
      <w:r>
        <w:t xml:space="preserve">                      MODZ _SET WZ   'Z = 1</w:t>
      </w:r>
    </w:p>
    <w:p w14:paraId="577D0543" w14:textId="77777777" w:rsidR="000C4E76" w:rsidRDefault="000C4E76">
      <w:pPr>
        <w:pStyle w:val="NoSpacing"/>
        <w:shd w:val="clear" w:color="auto" w:fill="A8D08D" w:themeFill="accent6" w:themeFillTint="99"/>
      </w:pPr>
      <w:r>
        <w:t xml:space="preserve">                      MODC _SET WC   'C = 1</w:t>
      </w:r>
    </w:p>
    <w:p w14:paraId="723FAEA8" w14:textId="77777777" w:rsidR="000C4E76" w:rsidRDefault="000C4E76">
      <w:pPr>
        <w:pStyle w:val="NoSpacing"/>
        <w:shd w:val="clear" w:color="auto" w:fill="A8D08D" w:themeFill="accent6" w:themeFillTint="99"/>
      </w:pPr>
      <w:r>
        <w:t xml:space="preserve">               IF_C   MOV     Carry,#1   'is true  C = 1</w:t>
      </w:r>
    </w:p>
    <w:p w14:paraId="101C62A3" w14:textId="77777777" w:rsidR="000C4E76" w:rsidRDefault="000C4E76">
      <w:pPr>
        <w:pStyle w:val="NoSpacing"/>
        <w:shd w:val="clear" w:color="auto" w:fill="A8D08D" w:themeFill="accent6" w:themeFillTint="99"/>
      </w:pPr>
      <w:r>
        <w:t xml:space="preserve">               IF_NC  MOV     Carry,#0   'is false C = 0</w:t>
      </w:r>
    </w:p>
    <w:p w14:paraId="2C00C794" w14:textId="77777777" w:rsidR="000C4E76" w:rsidRDefault="000C4E76">
      <w:pPr>
        <w:pStyle w:val="NoSpacing"/>
        <w:shd w:val="clear" w:color="auto" w:fill="A8D08D" w:themeFill="accent6" w:themeFillTint="99"/>
      </w:pPr>
      <w:r>
        <w:t xml:space="preserve">               IF_Z   MOV     Zero,#1    'is true  Z = 1</w:t>
      </w:r>
    </w:p>
    <w:p w14:paraId="34F553BB" w14:textId="77777777" w:rsidR="000C4E76" w:rsidRDefault="000C4E76">
      <w:pPr>
        <w:pStyle w:val="NoSpacing"/>
        <w:shd w:val="clear" w:color="auto" w:fill="A8D08D" w:themeFill="accent6" w:themeFillTint="99"/>
      </w:pPr>
      <w:r>
        <w:t xml:space="preserve">               IF_NZ  MOV     Zero,#0    'is fals  Z = 0</w:t>
      </w:r>
    </w:p>
    <w:p w14:paraId="4299F40A" w14:textId="77777777" w:rsidR="000C4E76" w:rsidRDefault="000C4E76">
      <w:pPr>
        <w:pStyle w:val="NoSpacing"/>
        <w:shd w:val="clear" w:color="auto" w:fill="A8D08D" w:themeFill="accent6" w:themeFillTint="99"/>
      </w:pPr>
      <w:r>
        <w:t xml:space="preserve">                      debug("before MODC _NC_ADND_NZ WC ",udec(Pr0),uhex(Carry),uhex(Zero))</w:t>
      </w:r>
    </w:p>
    <w:p w14:paraId="27340BEF" w14:textId="77777777" w:rsidR="000C4E76" w:rsidRDefault="000C4E76">
      <w:pPr>
        <w:pStyle w:val="NoSpacing"/>
        <w:shd w:val="clear" w:color="auto" w:fill="A8D08D" w:themeFill="accent6" w:themeFillTint="99"/>
      </w:pPr>
      <w:r>
        <w:t xml:space="preserve">                      MODC _NC_AND_NZ  WC</w:t>
      </w:r>
    </w:p>
    <w:p w14:paraId="12BAA3AC" w14:textId="77777777" w:rsidR="000C4E76" w:rsidRDefault="000C4E76">
      <w:pPr>
        <w:pStyle w:val="NoSpacing"/>
        <w:shd w:val="clear" w:color="auto" w:fill="A8D08D" w:themeFill="accent6" w:themeFillTint="99"/>
      </w:pPr>
      <w:r>
        <w:t xml:space="preserve">               IF_C   MOV     Carry,#1   'is true  C = 1</w:t>
      </w:r>
    </w:p>
    <w:p w14:paraId="1D25BAC7" w14:textId="77777777" w:rsidR="000C4E76" w:rsidRDefault="000C4E76">
      <w:pPr>
        <w:pStyle w:val="NoSpacing"/>
        <w:shd w:val="clear" w:color="auto" w:fill="A8D08D" w:themeFill="accent6" w:themeFillTint="99"/>
      </w:pPr>
      <w:r>
        <w:t xml:space="preserve">               IF_NC  MOV     Carry,#0   'is false C = 0</w:t>
      </w:r>
    </w:p>
    <w:p w14:paraId="4B7B2E19" w14:textId="77777777" w:rsidR="000C4E76" w:rsidRDefault="000C4E76">
      <w:pPr>
        <w:pStyle w:val="NoSpacing"/>
        <w:shd w:val="clear" w:color="auto" w:fill="A8D08D" w:themeFill="accent6" w:themeFillTint="99"/>
      </w:pPr>
      <w:r>
        <w:t xml:space="preserve">               IF_Z   MOV     Zero,#1    'is true  Z = 1</w:t>
      </w:r>
    </w:p>
    <w:p w14:paraId="4FA44BB3" w14:textId="77777777" w:rsidR="000C4E76" w:rsidRDefault="000C4E76">
      <w:pPr>
        <w:pStyle w:val="NoSpacing"/>
        <w:shd w:val="clear" w:color="auto" w:fill="A8D08D" w:themeFill="accent6" w:themeFillTint="99"/>
      </w:pPr>
      <w:r>
        <w:t xml:space="preserve">               IF_NZ  MOV     Zero,#0    'is fals  Z = 0</w:t>
      </w:r>
    </w:p>
    <w:p w14:paraId="6CF8EAF7" w14:textId="77777777" w:rsidR="000C4E76" w:rsidRDefault="000C4E76">
      <w:pPr>
        <w:pStyle w:val="NoSpacing"/>
        <w:shd w:val="clear" w:color="auto" w:fill="A8D08D" w:themeFill="accent6" w:themeFillTint="99"/>
      </w:pPr>
      <w:r>
        <w:t xml:space="preserve">                      debug("after MODC _NC_AND_NZ WC ",udec(Pr0),uhex(Carry),uhex(Zero))</w:t>
      </w:r>
    </w:p>
    <w:p w14:paraId="245AF6E0" w14:textId="77777777" w:rsidR="000C4E76" w:rsidRDefault="000C4E76">
      <w:pPr>
        <w:pStyle w:val="NoSpacing"/>
        <w:shd w:val="clear" w:color="auto" w:fill="A8D08D" w:themeFill="accent6" w:themeFillTint="99"/>
      </w:pPr>
      <w:r>
        <w:t xml:space="preserve">                      debug("-----------------------")</w:t>
      </w:r>
    </w:p>
    <w:p w14:paraId="50BDADA4" w14:textId="77777777" w:rsidR="000C4E76" w:rsidRDefault="000C4E76">
      <w:pPr>
        <w:pStyle w:val="NoSpacing"/>
        <w:shd w:val="clear" w:color="auto" w:fill="A8D08D" w:themeFill="accent6" w:themeFillTint="99"/>
      </w:pPr>
      <w:r>
        <w:t xml:space="preserve">                      MODZ _CLR WZ    'Z = 0</w:t>
      </w:r>
    </w:p>
    <w:p w14:paraId="17BB443F" w14:textId="77777777" w:rsidR="000C4E76" w:rsidRDefault="000C4E76">
      <w:pPr>
        <w:pStyle w:val="NoSpacing"/>
        <w:shd w:val="clear" w:color="auto" w:fill="A8D08D" w:themeFill="accent6" w:themeFillTint="99"/>
      </w:pPr>
      <w:r>
        <w:t xml:space="preserve">                      MODC _CLR WC    'C = 1</w:t>
      </w:r>
    </w:p>
    <w:p w14:paraId="0635EC4C" w14:textId="77777777" w:rsidR="000C4E76" w:rsidRDefault="000C4E76">
      <w:pPr>
        <w:pStyle w:val="NoSpacing"/>
        <w:shd w:val="clear" w:color="auto" w:fill="A8D08D" w:themeFill="accent6" w:themeFillTint="99"/>
      </w:pPr>
      <w:r>
        <w:t xml:space="preserve">               IF_C   MOV     Carry,#1   'is true  C = 1</w:t>
      </w:r>
    </w:p>
    <w:p w14:paraId="5DB6D70E" w14:textId="77777777" w:rsidR="000C4E76" w:rsidRDefault="000C4E76">
      <w:pPr>
        <w:pStyle w:val="NoSpacing"/>
        <w:shd w:val="clear" w:color="auto" w:fill="A8D08D" w:themeFill="accent6" w:themeFillTint="99"/>
      </w:pPr>
      <w:r>
        <w:t xml:space="preserve">               IF_NC  MOV     Carry,#0   'is false C = 0</w:t>
      </w:r>
    </w:p>
    <w:p w14:paraId="4A651DCF" w14:textId="77777777" w:rsidR="000C4E76" w:rsidRDefault="000C4E76">
      <w:pPr>
        <w:pStyle w:val="NoSpacing"/>
        <w:shd w:val="clear" w:color="auto" w:fill="A8D08D" w:themeFill="accent6" w:themeFillTint="99"/>
      </w:pPr>
      <w:r>
        <w:t xml:space="preserve">               IF_Z   MOV     Zero,#1    'is true  Z = 1</w:t>
      </w:r>
    </w:p>
    <w:p w14:paraId="2435735B" w14:textId="77777777" w:rsidR="000C4E76" w:rsidRDefault="000C4E76">
      <w:pPr>
        <w:pStyle w:val="NoSpacing"/>
        <w:shd w:val="clear" w:color="auto" w:fill="A8D08D" w:themeFill="accent6" w:themeFillTint="99"/>
      </w:pPr>
      <w:r>
        <w:t xml:space="preserve">               IF_NZ  MOV     Zero,#0    'is fals  Z = 0</w:t>
      </w:r>
    </w:p>
    <w:p w14:paraId="319725C7" w14:textId="77777777" w:rsidR="000C4E76" w:rsidRDefault="000C4E76">
      <w:pPr>
        <w:pStyle w:val="NoSpacing"/>
        <w:shd w:val="clear" w:color="auto" w:fill="A8D08D" w:themeFill="accent6" w:themeFillTint="99"/>
      </w:pPr>
      <w:r>
        <w:t xml:space="preserve">                      debug("before MODZ _NC_ADND_NZ WZ ",udec(Pr0),uhex(Carry),uhex(Zero))</w:t>
      </w:r>
    </w:p>
    <w:p w14:paraId="0E911438" w14:textId="77777777" w:rsidR="000C4E76" w:rsidRDefault="000C4E76">
      <w:pPr>
        <w:pStyle w:val="NoSpacing"/>
        <w:shd w:val="clear" w:color="auto" w:fill="A8D08D" w:themeFill="accent6" w:themeFillTint="99"/>
      </w:pPr>
      <w:r>
        <w:t xml:space="preserve">                      MODZ _NC_AND_NZ WZ</w:t>
      </w:r>
    </w:p>
    <w:p w14:paraId="6EC16269" w14:textId="77777777" w:rsidR="000C4E76" w:rsidRDefault="000C4E76">
      <w:pPr>
        <w:pStyle w:val="NoSpacing"/>
        <w:shd w:val="clear" w:color="auto" w:fill="A8D08D" w:themeFill="accent6" w:themeFillTint="99"/>
      </w:pPr>
      <w:r>
        <w:t xml:space="preserve">               IF_C   MOV     Carry,#1  'is true  C = 1</w:t>
      </w:r>
    </w:p>
    <w:p w14:paraId="0BE94D95" w14:textId="77777777" w:rsidR="000C4E76" w:rsidRDefault="000C4E76">
      <w:pPr>
        <w:pStyle w:val="NoSpacing"/>
        <w:shd w:val="clear" w:color="auto" w:fill="A8D08D" w:themeFill="accent6" w:themeFillTint="99"/>
      </w:pPr>
      <w:r>
        <w:t xml:space="preserve">               IF_NC  MOV     Carry,#0  'is false C = 0</w:t>
      </w:r>
    </w:p>
    <w:p w14:paraId="1052154A" w14:textId="77777777" w:rsidR="000C4E76" w:rsidRDefault="000C4E76">
      <w:pPr>
        <w:pStyle w:val="NoSpacing"/>
        <w:shd w:val="clear" w:color="auto" w:fill="A8D08D" w:themeFill="accent6" w:themeFillTint="99"/>
      </w:pPr>
      <w:r>
        <w:t xml:space="preserve">               IF_Z   MOV     Zero,#1   'is true  Z = 1</w:t>
      </w:r>
    </w:p>
    <w:p w14:paraId="3807684A" w14:textId="77777777" w:rsidR="000C4E76" w:rsidRDefault="000C4E76">
      <w:pPr>
        <w:pStyle w:val="NoSpacing"/>
        <w:shd w:val="clear" w:color="auto" w:fill="A8D08D" w:themeFill="accent6" w:themeFillTint="99"/>
      </w:pPr>
      <w:r>
        <w:t xml:space="preserve">               IF_NZ  MOV     Zero,#0   'is fals  Z = 0</w:t>
      </w:r>
    </w:p>
    <w:p w14:paraId="0F389F66" w14:textId="77777777" w:rsidR="000C4E76" w:rsidRDefault="000C4E76">
      <w:pPr>
        <w:pStyle w:val="NoSpacing"/>
        <w:shd w:val="clear" w:color="auto" w:fill="A8D08D" w:themeFill="accent6" w:themeFillTint="99"/>
      </w:pPr>
      <w:r>
        <w:t xml:space="preserve">                      debug("after MODZ _NC_AND_NZ WZ ",udec(Pr0),uhex(Carry),uhex(Zero))</w:t>
      </w:r>
    </w:p>
    <w:p w14:paraId="0A47CE98" w14:textId="77777777" w:rsidR="000C4E76" w:rsidRDefault="000C4E76">
      <w:pPr>
        <w:pStyle w:val="NoSpacing"/>
        <w:shd w:val="clear" w:color="auto" w:fill="A8D08D" w:themeFill="accent6" w:themeFillTint="99"/>
      </w:pPr>
      <w:r>
        <w:t xml:space="preserve">                      debug("-----------------------")</w:t>
      </w:r>
    </w:p>
    <w:p w14:paraId="7FCD5C14" w14:textId="77777777" w:rsidR="000C4E76" w:rsidRDefault="000C4E76">
      <w:pPr>
        <w:pStyle w:val="NoSpacing"/>
        <w:shd w:val="clear" w:color="auto" w:fill="A8D08D" w:themeFill="accent6" w:themeFillTint="99"/>
      </w:pPr>
      <w:r>
        <w:t xml:space="preserve">                      MODZ _CLR WZ    'Z = 0</w:t>
      </w:r>
    </w:p>
    <w:p w14:paraId="04527AAF" w14:textId="77777777" w:rsidR="000C4E76" w:rsidRDefault="000C4E76">
      <w:pPr>
        <w:pStyle w:val="NoSpacing"/>
        <w:shd w:val="clear" w:color="auto" w:fill="A8D08D" w:themeFill="accent6" w:themeFillTint="99"/>
      </w:pPr>
      <w:r>
        <w:t xml:space="preserve">                      MODC _CLR WC    'C = 0</w:t>
      </w:r>
    </w:p>
    <w:p w14:paraId="6B393229" w14:textId="77777777" w:rsidR="000C4E76" w:rsidRDefault="000C4E76">
      <w:pPr>
        <w:pStyle w:val="NoSpacing"/>
        <w:shd w:val="clear" w:color="auto" w:fill="A8D08D" w:themeFill="accent6" w:themeFillTint="99"/>
      </w:pPr>
      <w:r>
        <w:t xml:space="preserve">               IF_C   MOV     Carry,#1   'is true  C = 1</w:t>
      </w:r>
    </w:p>
    <w:p w14:paraId="0C463DA4" w14:textId="77777777" w:rsidR="000C4E76" w:rsidRDefault="000C4E76">
      <w:pPr>
        <w:pStyle w:val="NoSpacing"/>
        <w:shd w:val="clear" w:color="auto" w:fill="A8D08D" w:themeFill="accent6" w:themeFillTint="99"/>
      </w:pPr>
      <w:r>
        <w:t xml:space="preserve">               IF_NC  MOV     Carry,#0   'is false C = 0</w:t>
      </w:r>
    </w:p>
    <w:p w14:paraId="7DB78209" w14:textId="77777777" w:rsidR="000C4E76" w:rsidRDefault="000C4E76">
      <w:pPr>
        <w:pStyle w:val="NoSpacing"/>
        <w:shd w:val="clear" w:color="auto" w:fill="A8D08D" w:themeFill="accent6" w:themeFillTint="99"/>
      </w:pPr>
      <w:r>
        <w:t xml:space="preserve">               IF_Z   MOV     Zero,#1    'is true  Z = 1</w:t>
      </w:r>
    </w:p>
    <w:p w14:paraId="04047BB9" w14:textId="77777777" w:rsidR="000C4E76" w:rsidRDefault="000C4E76">
      <w:pPr>
        <w:pStyle w:val="NoSpacing"/>
        <w:shd w:val="clear" w:color="auto" w:fill="A8D08D" w:themeFill="accent6" w:themeFillTint="99"/>
      </w:pPr>
      <w:r>
        <w:t xml:space="preserve">               IF_NZ  MOV     Zero,#0    'is fals  Z = 0</w:t>
      </w:r>
    </w:p>
    <w:p w14:paraId="3B0B23C7" w14:textId="77777777" w:rsidR="000C4E76" w:rsidRDefault="000C4E76">
      <w:pPr>
        <w:pStyle w:val="NoSpacing"/>
        <w:shd w:val="clear" w:color="auto" w:fill="A8D08D" w:themeFill="accent6" w:themeFillTint="99"/>
      </w:pPr>
      <w:r>
        <w:t xml:space="preserve">                      debug("before MODCZ _SET,SET WCZ ",udec(Pr0),uhex(Carry),uhex(Zero))</w:t>
      </w:r>
    </w:p>
    <w:p w14:paraId="35684C48" w14:textId="77777777" w:rsidR="000C4E76" w:rsidRDefault="000C4E76">
      <w:pPr>
        <w:pStyle w:val="NoSpacing"/>
        <w:shd w:val="clear" w:color="auto" w:fill="A8D08D" w:themeFill="accent6" w:themeFillTint="99"/>
      </w:pPr>
      <w:r>
        <w:t xml:space="preserve">                      MODCZ  _SET, _SET  WCZ  'C = 1 Z = 1</w:t>
      </w:r>
    </w:p>
    <w:p w14:paraId="7D432877" w14:textId="77777777" w:rsidR="000C4E76" w:rsidRDefault="000C4E76">
      <w:pPr>
        <w:pStyle w:val="NoSpacing"/>
        <w:shd w:val="clear" w:color="auto" w:fill="A8D08D" w:themeFill="accent6" w:themeFillTint="99"/>
      </w:pPr>
      <w:r>
        <w:t xml:space="preserve">               IF_C   MOV     Carry,#1    'is true  C = 1</w:t>
      </w:r>
    </w:p>
    <w:p w14:paraId="147453EB" w14:textId="77777777" w:rsidR="000C4E76" w:rsidRDefault="000C4E76">
      <w:pPr>
        <w:pStyle w:val="NoSpacing"/>
        <w:shd w:val="clear" w:color="auto" w:fill="A8D08D" w:themeFill="accent6" w:themeFillTint="99"/>
      </w:pPr>
      <w:r>
        <w:t xml:space="preserve">               IF_NC  MOV     Carry,#0    'is false C = 0</w:t>
      </w:r>
    </w:p>
    <w:p w14:paraId="4DC42D6C" w14:textId="77777777" w:rsidR="000C4E76" w:rsidRDefault="000C4E76">
      <w:pPr>
        <w:pStyle w:val="NoSpacing"/>
        <w:shd w:val="clear" w:color="auto" w:fill="A8D08D" w:themeFill="accent6" w:themeFillTint="99"/>
      </w:pPr>
      <w:r>
        <w:t xml:space="preserve">               IF_Z   MOV     Zero,#1     'is true  Z = 1</w:t>
      </w:r>
    </w:p>
    <w:p w14:paraId="7A0F53E9" w14:textId="77777777" w:rsidR="000C4E76" w:rsidRDefault="000C4E76">
      <w:pPr>
        <w:pStyle w:val="NoSpacing"/>
        <w:shd w:val="clear" w:color="auto" w:fill="A8D08D" w:themeFill="accent6" w:themeFillTint="99"/>
      </w:pPr>
      <w:r>
        <w:t xml:space="preserve">               IF_NZ  MOV     Zero,#0     'is fals  Z = 0</w:t>
      </w:r>
    </w:p>
    <w:p w14:paraId="3912FD04" w14:textId="77777777" w:rsidR="000C4E76" w:rsidRDefault="000C4E76">
      <w:pPr>
        <w:pStyle w:val="NoSpacing"/>
        <w:shd w:val="clear" w:color="auto" w:fill="A8D08D" w:themeFill="accent6" w:themeFillTint="99"/>
      </w:pPr>
      <w:r>
        <w:t xml:space="preserve">                      debug("after MODCZ _SET,SET WCZ  ",udec(Pr0),uhex(Carry),uhex(Zero))</w:t>
      </w:r>
    </w:p>
    <w:p w14:paraId="28816788" w14:textId="77777777" w:rsidR="000C4E76" w:rsidRDefault="000C4E76">
      <w:pPr>
        <w:pStyle w:val="NoSpacing"/>
        <w:shd w:val="clear" w:color="auto" w:fill="A8D08D" w:themeFill="accent6" w:themeFillTint="99"/>
      </w:pPr>
      <w:r>
        <w:t xml:space="preserve">                      debug("-----------------------")</w:t>
      </w:r>
    </w:p>
    <w:p w14:paraId="076DA786" w14:textId="77777777" w:rsidR="000C4E76" w:rsidRDefault="000C4E76">
      <w:pPr>
        <w:pStyle w:val="NoSpacing"/>
        <w:shd w:val="clear" w:color="auto" w:fill="A8D08D" w:themeFill="accent6" w:themeFillTint="99"/>
      </w:pPr>
      <w:r>
        <w:t xml:space="preserve">                      debug("before MODCZ _CLR,_CLR WCZ ",udec(Pr0),uhex(Carry),uhex(Zero))</w:t>
      </w:r>
    </w:p>
    <w:p w14:paraId="14C06E5D" w14:textId="77777777" w:rsidR="000C4E76" w:rsidRDefault="000C4E76">
      <w:pPr>
        <w:pStyle w:val="NoSpacing"/>
        <w:shd w:val="clear" w:color="auto" w:fill="A8D08D" w:themeFill="accent6" w:themeFillTint="99"/>
      </w:pPr>
      <w:r>
        <w:t xml:space="preserve">                      MODCZ  _CLR, _CLR  WCZ   'C = 1 Z = 1</w:t>
      </w:r>
    </w:p>
    <w:p w14:paraId="35569F7B" w14:textId="77777777" w:rsidR="000C4E76" w:rsidRDefault="000C4E76">
      <w:pPr>
        <w:pStyle w:val="NoSpacing"/>
        <w:shd w:val="clear" w:color="auto" w:fill="A8D08D" w:themeFill="accent6" w:themeFillTint="99"/>
      </w:pPr>
      <w:r>
        <w:t xml:space="preserve">               IF_C   MOV     Carry,#1     'is true  C = 1</w:t>
      </w:r>
    </w:p>
    <w:p w14:paraId="57310647" w14:textId="77777777" w:rsidR="000C4E76" w:rsidRDefault="000C4E76">
      <w:pPr>
        <w:pStyle w:val="NoSpacing"/>
        <w:shd w:val="clear" w:color="auto" w:fill="A8D08D" w:themeFill="accent6" w:themeFillTint="99"/>
      </w:pPr>
      <w:r>
        <w:t xml:space="preserve">               IF_NC  MOV     Carry,#0     'is false C = 0</w:t>
      </w:r>
    </w:p>
    <w:p w14:paraId="0ECAAE68" w14:textId="77777777" w:rsidR="000C4E76" w:rsidRDefault="000C4E76">
      <w:pPr>
        <w:pStyle w:val="NoSpacing"/>
        <w:shd w:val="clear" w:color="auto" w:fill="A8D08D" w:themeFill="accent6" w:themeFillTint="99"/>
      </w:pPr>
      <w:r>
        <w:t xml:space="preserve">               IF_Z   MOV     Zero,#1      'is true  Z = 1</w:t>
      </w:r>
    </w:p>
    <w:p w14:paraId="109192BE" w14:textId="77777777" w:rsidR="000C4E76" w:rsidRDefault="000C4E76">
      <w:pPr>
        <w:pStyle w:val="NoSpacing"/>
        <w:shd w:val="clear" w:color="auto" w:fill="A8D08D" w:themeFill="accent6" w:themeFillTint="99"/>
      </w:pPr>
      <w:r>
        <w:t xml:space="preserve">               IF_NZ  MOV     Zero,#0      'is fals  Z = 0</w:t>
      </w:r>
    </w:p>
    <w:p w14:paraId="3BB73706" w14:textId="77777777" w:rsidR="000C4E76" w:rsidRDefault="000C4E76">
      <w:pPr>
        <w:pStyle w:val="NoSpacing"/>
        <w:shd w:val="clear" w:color="auto" w:fill="A8D08D" w:themeFill="accent6" w:themeFillTint="99"/>
      </w:pPr>
      <w:r>
        <w:t xml:space="preserve">                      debug("after MODCZ _CLR,CLR WCZ  ",udec(Pr0),uhex(Carry),uhex(Zero))</w:t>
      </w:r>
    </w:p>
    <w:p w14:paraId="7EC6BD43" w14:textId="77777777" w:rsidR="000C4E76" w:rsidRDefault="000C4E76">
      <w:pPr>
        <w:pStyle w:val="NoSpacing"/>
        <w:shd w:val="clear" w:color="auto" w:fill="A8D08D" w:themeFill="accent6" w:themeFillTint="99"/>
      </w:pPr>
      <w:r>
        <w:t xml:space="preserve">                      debug("-----------------------")</w:t>
      </w:r>
    </w:p>
    <w:p w14:paraId="2957BC9C" w14:textId="77777777" w:rsidR="000C4E76" w:rsidRDefault="000C4E76">
      <w:pPr>
        <w:pStyle w:val="NoSpacing"/>
        <w:shd w:val="clear" w:color="auto" w:fill="A8D08D" w:themeFill="accent6" w:themeFillTint="99"/>
      </w:pPr>
      <w:r>
        <w:t>_Loop                 NOP</w:t>
      </w:r>
    </w:p>
    <w:p w14:paraId="25EB7D85" w14:textId="77777777" w:rsidR="000C4E76" w:rsidRDefault="000C4E76">
      <w:pPr>
        <w:pStyle w:val="NoSpacing"/>
        <w:shd w:val="clear" w:color="auto" w:fill="A8D08D" w:themeFill="accent6" w:themeFillTint="99"/>
      </w:pPr>
      <w:r>
        <w:t xml:space="preserve">                      JMP     #_Loop</w:t>
      </w:r>
    </w:p>
    <w:p w14:paraId="563B30C8" w14:textId="77777777" w:rsidR="000C4E76" w:rsidRDefault="000C4E76">
      <w:pPr>
        <w:pStyle w:val="NoSpacing"/>
        <w:shd w:val="clear" w:color="auto" w:fill="A8D08D" w:themeFill="accent6" w:themeFillTint="99"/>
      </w:pPr>
    </w:p>
    <w:p w14:paraId="37CB3DDA" w14:textId="77777777" w:rsidR="000C4E76" w:rsidRDefault="000C4E76">
      <w:pPr>
        <w:pStyle w:val="NoSpacing"/>
        <w:shd w:val="clear" w:color="auto" w:fill="A8D08D" w:themeFill="accent6" w:themeFillTint="99"/>
      </w:pPr>
      <w:r>
        <w:t>Max                 long      $FFFF_FFFF</w:t>
      </w:r>
    </w:p>
    <w:p w14:paraId="0B109BD5" w14:textId="77777777" w:rsidR="000C4E76" w:rsidRDefault="000C4E76">
      <w:pPr>
        <w:pStyle w:val="NoSpacing"/>
        <w:shd w:val="clear" w:color="auto" w:fill="A8D08D" w:themeFill="accent6" w:themeFillTint="99"/>
      </w:pPr>
      <w:r>
        <w:t>Min                 long      $0</w:t>
      </w:r>
    </w:p>
    <w:p w14:paraId="1736E05F" w14:textId="77777777" w:rsidR="000C4E76" w:rsidRDefault="000C4E76">
      <w:pPr>
        <w:pStyle w:val="NoSpacing"/>
        <w:shd w:val="clear" w:color="auto" w:fill="A8D08D" w:themeFill="accent6" w:themeFillTint="99"/>
      </w:pPr>
    </w:p>
    <w:p w14:paraId="2F4A5383" w14:textId="77777777" w:rsidR="000C4E76" w:rsidRDefault="000C4E76">
      <w:pPr>
        <w:pStyle w:val="NoSpacing"/>
        <w:shd w:val="clear" w:color="auto" w:fill="A8D08D" w:themeFill="accent6" w:themeFillTint="99"/>
      </w:pPr>
      <w:r>
        <w:t>Carry               long      $0</w:t>
      </w:r>
    </w:p>
    <w:p w14:paraId="51728881" w14:textId="77777777" w:rsidR="000C4E76" w:rsidRDefault="000C4E76">
      <w:pPr>
        <w:pStyle w:val="NoSpacing"/>
        <w:shd w:val="clear" w:color="auto" w:fill="A8D08D" w:themeFill="accent6" w:themeFillTint="99"/>
      </w:pPr>
      <w:r>
        <w:t>Zero                long      $0</w:t>
      </w:r>
    </w:p>
    <w:p w14:paraId="31EB9461" w14:textId="77777777" w:rsidR="000C4E76" w:rsidRDefault="000C4E76">
      <w:pPr>
        <w:pStyle w:val="NoSpacing"/>
        <w:shd w:val="clear" w:color="auto" w:fill="A8D08D" w:themeFill="accent6" w:themeFillTint="99"/>
      </w:pPr>
    </w:p>
    <w:p w14:paraId="35A82D13" w14:textId="77777777" w:rsidR="000C4E76" w:rsidRDefault="000C4E76">
      <w:pPr>
        <w:pStyle w:val="NoSpacing"/>
        <w:shd w:val="clear" w:color="auto" w:fill="A8D08D" w:themeFill="accent6" w:themeFillTint="99"/>
      </w:pPr>
      <w:r>
        <w:t>UnSignedMax         long      $FFFF_FFFF</w:t>
      </w:r>
    </w:p>
    <w:p w14:paraId="0FD5F198" w14:textId="77777777" w:rsidR="000C4E76" w:rsidRDefault="000C4E76">
      <w:pPr>
        <w:pStyle w:val="NoSpacing"/>
        <w:shd w:val="clear" w:color="auto" w:fill="A8D08D" w:themeFill="accent6" w:themeFillTint="99"/>
      </w:pPr>
      <w:r>
        <w:t>UnSignedMIN         long      0</w:t>
      </w:r>
    </w:p>
    <w:p w14:paraId="1DA216D5" w14:textId="77777777" w:rsidR="000C4E76" w:rsidRDefault="000C4E76">
      <w:pPr>
        <w:pStyle w:val="NoSpacing"/>
        <w:shd w:val="clear" w:color="auto" w:fill="A8D08D" w:themeFill="accent6" w:themeFillTint="99"/>
      </w:pPr>
    </w:p>
    <w:p w14:paraId="6E52AF36" w14:textId="77777777" w:rsidR="000C4E76" w:rsidRDefault="000C4E76">
      <w:pPr>
        <w:pStyle w:val="NoSpacing"/>
        <w:shd w:val="clear" w:color="auto" w:fill="A8D08D" w:themeFill="accent6" w:themeFillTint="99"/>
      </w:pPr>
      <w:r>
        <w:t>SignedMax           long      %01111111_11111111_11111111_11111111</w:t>
      </w:r>
    </w:p>
    <w:p w14:paraId="75188F8B" w14:textId="77777777" w:rsidR="000C4E76" w:rsidRDefault="000C4E76">
      <w:pPr>
        <w:pStyle w:val="NoSpacing"/>
        <w:shd w:val="clear" w:color="auto" w:fill="A8D08D" w:themeFill="accent6" w:themeFillTint="99"/>
      </w:pPr>
      <w:r>
        <w:t>SignedMin           long      %10000000_00000000_00000000_00000000</w:t>
      </w:r>
    </w:p>
    <w:p w14:paraId="4A47BB1C" w14:textId="77777777" w:rsidR="000C4E76" w:rsidRDefault="000C4E76">
      <w:pPr>
        <w:pStyle w:val="NoSpacing"/>
        <w:shd w:val="clear" w:color="auto" w:fill="A8D08D" w:themeFill="accent6" w:themeFillTint="99"/>
      </w:pPr>
    </w:p>
    <w:p w14:paraId="3CE20580" w14:textId="77777777" w:rsidR="000C4E76" w:rsidRDefault="000C4E76">
      <w:pPr>
        <w:pStyle w:val="NoSpacing"/>
        <w:shd w:val="clear" w:color="auto" w:fill="A8D08D" w:themeFill="accent6" w:themeFillTint="99"/>
      </w:pPr>
      <w:r>
        <w:t>UnSignedBinMax      long      %11111111_11111111_11111111_11111111</w:t>
      </w:r>
    </w:p>
    <w:p w14:paraId="45F9E1A8" w14:textId="77777777" w:rsidR="000C4E76" w:rsidRDefault="000C4E76">
      <w:pPr>
        <w:pStyle w:val="NoSpacing"/>
        <w:shd w:val="clear" w:color="auto" w:fill="A8D08D" w:themeFill="accent6" w:themeFillTint="99"/>
      </w:pPr>
      <w:r>
        <w:t>UnSignedBinMin      long      %00000000_00000000_00000000_00000000</w:t>
      </w:r>
    </w:p>
    <w:p w14:paraId="1E52C1ED" w14:textId="77777777" w:rsidR="000C4E76" w:rsidRDefault="000C4E76">
      <w:pPr>
        <w:pStyle w:val="NoSpacing"/>
        <w:shd w:val="clear" w:color="auto" w:fill="A8D08D" w:themeFill="accent6" w:themeFillTint="99"/>
      </w:pPr>
      <w:r>
        <w:t>UnSignedHexMax      long      $FFFF_FFFF</w:t>
      </w:r>
    </w:p>
    <w:p w14:paraId="67E6570B" w14:textId="77777777" w:rsidR="000C4E76" w:rsidRDefault="000C4E76">
      <w:pPr>
        <w:pStyle w:val="NoSpacing"/>
        <w:shd w:val="clear" w:color="auto" w:fill="A8D08D" w:themeFill="accent6" w:themeFillTint="99"/>
      </w:pPr>
      <w:r>
        <w:t>UnSignedHexMin      long      $0000_0000</w:t>
      </w:r>
    </w:p>
    <w:p w14:paraId="0AA638CF" w14:textId="77777777" w:rsidR="000C4E76" w:rsidRDefault="000C4E76">
      <w:pPr>
        <w:pStyle w:val="NoSpacing"/>
        <w:shd w:val="clear" w:color="auto" w:fill="A8D08D" w:themeFill="accent6" w:themeFillTint="99"/>
      </w:pPr>
      <w:r>
        <w:t>UnSignedDecMax      long      4_294_967_295</w:t>
      </w:r>
    </w:p>
    <w:p w14:paraId="25DE21B0" w14:textId="77777777" w:rsidR="000C4E76" w:rsidRDefault="000C4E76">
      <w:pPr>
        <w:pStyle w:val="NoSpacing"/>
        <w:shd w:val="clear" w:color="auto" w:fill="A8D08D" w:themeFill="accent6" w:themeFillTint="99"/>
      </w:pPr>
      <w:r>
        <w:t>UnSignedDecMin      long      0</w:t>
      </w:r>
    </w:p>
    <w:p w14:paraId="55BF1129" w14:textId="77777777" w:rsidR="000C4E76" w:rsidRDefault="000C4E76">
      <w:pPr>
        <w:pStyle w:val="NoSpacing"/>
        <w:shd w:val="clear" w:color="auto" w:fill="A8D08D" w:themeFill="accent6" w:themeFillTint="99"/>
      </w:pPr>
    </w:p>
    <w:p w14:paraId="1E0242E4" w14:textId="77777777" w:rsidR="000C4E76" w:rsidRDefault="000C4E76">
      <w:pPr>
        <w:pStyle w:val="NoSpacing"/>
        <w:shd w:val="clear" w:color="auto" w:fill="A8D08D" w:themeFill="accent6" w:themeFillTint="99"/>
      </w:pPr>
    </w:p>
    <w:p w14:paraId="57CCD502" w14:textId="77777777" w:rsidR="000C4E76" w:rsidRDefault="000C4E76">
      <w:pPr>
        <w:pStyle w:val="NoSpacing"/>
        <w:shd w:val="clear" w:color="auto" w:fill="A8D08D" w:themeFill="accent6" w:themeFillTint="99"/>
      </w:pPr>
      <w:r>
        <w:t>SignedBinMax        long      %01111111_11111111_11111111_11111111</w:t>
      </w:r>
    </w:p>
    <w:p w14:paraId="68147FB2" w14:textId="77777777" w:rsidR="000C4E76" w:rsidRDefault="000C4E76">
      <w:pPr>
        <w:pStyle w:val="NoSpacing"/>
        <w:shd w:val="clear" w:color="auto" w:fill="A8D08D" w:themeFill="accent6" w:themeFillTint="99"/>
      </w:pPr>
      <w:r>
        <w:t>SignedBinMin        long      %10000000_00000000_00000000_00000000</w:t>
      </w:r>
    </w:p>
    <w:p w14:paraId="7573C4ED" w14:textId="77777777" w:rsidR="000C4E76" w:rsidRDefault="000C4E76">
      <w:pPr>
        <w:pStyle w:val="NoSpacing"/>
        <w:shd w:val="clear" w:color="auto" w:fill="A8D08D" w:themeFill="accent6" w:themeFillTint="99"/>
      </w:pPr>
      <w:r>
        <w:t>SignedHexMax        long      $7FF_FFFF</w:t>
      </w:r>
    </w:p>
    <w:p w14:paraId="75569C33" w14:textId="77777777" w:rsidR="000C4E76" w:rsidRDefault="000C4E76">
      <w:pPr>
        <w:pStyle w:val="NoSpacing"/>
        <w:shd w:val="clear" w:color="auto" w:fill="A8D08D" w:themeFill="accent6" w:themeFillTint="99"/>
      </w:pPr>
      <w:r>
        <w:t>SignedHexMin        long     -$800_0000</w:t>
      </w:r>
    </w:p>
    <w:p w14:paraId="16B34425" w14:textId="77777777" w:rsidR="000C4E76" w:rsidRDefault="000C4E76">
      <w:pPr>
        <w:pStyle w:val="NoSpacing"/>
        <w:shd w:val="clear" w:color="auto" w:fill="A8D08D" w:themeFill="accent6" w:themeFillTint="99"/>
      </w:pPr>
      <w:r>
        <w:t>SignedDecMax        long      2_147_483_647</w:t>
      </w:r>
    </w:p>
    <w:p w14:paraId="103F0974" w14:textId="7649FD67" w:rsidR="000C4E76" w:rsidRPr="00CC799A" w:rsidRDefault="000C4E76">
      <w:pPr>
        <w:pStyle w:val="NoSpacing"/>
        <w:shd w:val="clear" w:color="auto" w:fill="A8D08D" w:themeFill="accent6" w:themeFillTint="99"/>
      </w:pPr>
      <w:r>
        <w:t>SignedDecMin        long     -2_147_483_648</w:t>
      </w:r>
    </w:p>
    <w:p w14:paraId="4AD2C925" w14:textId="77777777" w:rsidR="000C4E76" w:rsidRDefault="000C4E76" w:rsidP="00503874">
      <w:pPr>
        <w:rPr>
          <w:rFonts w:asciiTheme="majorHAnsi" w:eastAsiaTheme="majorEastAsia" w:hAnsiTheme="majorHAnsi" w:cstheme="majorBidi"/>
          <w:color w:val="2E74B5" w:themeColor="accent1" w:themeShade="BF"/>
          <w:sz w:val="32"/>
          <w:szCs w:val="32"/>
        </w:rPr>
      </w:pPr>
      <w:r>
        <w:br w:type="page"/>
      </w:r>
    </w:p>
    <w:p w14:paraId="3E8EE1AB" w14:textId="74D92E51" w:rsidR="00841788" w:rsidRDefault="00562054" w:rsidP="00503874">
      <w:pPr>
        <w:pStyle w:val="Heading1"/>
      </w:pPr>
      <w:r>
        <w:t>Appendix “A” Programming Style Convention</w:t>
      </w:r>
    </w:p>
    <w:p w14:paraId="297595A2" w14:textId="746D611C" w:rsidR="00845941" w:rsidRDefault="00641E43" w:rsidP="00503874">
      <w:pPr>
        <w:pStyle w:val="Heading2"/>
      </w:pPr>
      <w:r>
        <w:t>A.1) Default Program Template</w:t>
      </w:r>
    </w:p>
    <w:p w14:paraId="1EFA303C" w14:textId="77777777" w:rsidR="00845941" w:rsidRDefault="00845941" w:rsidP="009D13E8">
      <w:pPr>
        <w:pStyle w:val="NoSpacing"/>
      </w:pPr>
      <w:r>
        <w:t>The default program template is stored in the “Propeller Tool” under Edit→ preferences. One file</w:t>
      </w:r>
    </w:p>
    <w:p w14:paraId="76F22498" w14:textId="757D9A9D" w:rsidR="00641E43" w:rsidRDefault="00845941" w:rsidP="009D13E8">
      <w:pPr>
        <w:pStyle w:val="NoSpacing"/>
      </w:pPr>
      <w:r>
        <w:t xml:space="preserve">Template preference can be used for each of the two propelle types. </w:t>
      </w:r>
      <w:r w:rsidR="009D13E8">
        <w:t>In particular the propeller ii template used for these examples is store in</w:t>
      </w:r>
      <w:r w:rsidR="00641E43">
        <w:t>:</w:t>
      </w:r>
    </w:p>
    <w:p w14:paraId="6EA15FFC" w14:textId="77777777" w:rsidR="00641E43" w:rsidRDefault="00641E43" w:rsidP="009D13E8">
      <w:pPr>
        <w:pStyle w:val="NoSpacing"/>
      </w:pPr>
    </w:p>
    <w:p w14:paraId="7F19331A" w14:textId="4272C5FE" w:rsidR="009D13E8" w:rsidRDefault="009D13E8" w:rsidP="009D13E8">
      <w:pPr>
        <w:pStyle w:val="NoSpacing"/>
        <w:rPr>
          <w:color w:val="5B9BD5" w:themeColor="accent1"/>
        </w:rPr>
      </w:pPr>
      <w:r w:rsidRPr="009D13E8">
        <w:rPr>
          <w:color w:val="5B9BD5" w:themeColor="accent1"/>
        </w:rPr>
        <w:t>c:\users\wrd\documents\Propeller Tool\templates\WRD_P2_Template_Debug.spin2”</w:t>
      </w:r>
    </w:p>
    <w:p w14:paraId="482274F8" w14:textId="77777777" w:rsidR="00641E43" w:rsidRDefault="00641E43" w:rsidP="009D13E8">
      <w:pPr>
        <w:pStyle w:val="NoSpacing"/>
        <w:rPr>
          <w:color w:val="5B9BD5" w:themeColor="accent1"/>
        </w:rPr>
      </w:pPr>
    </w:p>
    <w:p w14:paraId="04CA6D53" w14:textId="77777777" w:rsidR="00703118" w:rsidRPr="00703118" w:rsidRDefault="00703118" w:rsidP="00703118">
      <w:pPr>
        <w:pStyle w:val="NoSpacing"/>
        <w:shd w:val="clear" w:color="auto" w:fill="FFFF00"/>
        <w:rPr>
          <w:rFonts w:cstheme="minorHAnsi"/>
          <w:sz w:val="20"/>
          <w:szCs w:val="20"/>
        </w:rPr>
      </w:pPr>
      <w:r w:rsidRPr="00703118">
        <w:rPr>
          <w:rFonts w:cstheme="minorHAnsi"/>
          <w:sz w:val="20"/>
          <w:szCs w:val="20"/>
        </w:rPr>
        <w:t>{{WRD_P2_Template_Debug}}</w:t>
      </w:r>
    </w:p>
    <w:p w14:paraId="64D0CCD0" w14:textId="77777777" w:rsidR="00703118" w:rsidRPr="00703118" w:rsidRDefault="00703118" w:rsidP="00703118">
      <w:pPr>
        <w:pStyle w:val="NoSpacing"/>
        <w:shd w:val="clear" w:color="auto" w:fill="FFFF00"/>
        <w:rPr>
          <w:rFonts w:cstheme="minorHAnsi"/>
          <w:sz w:val="20"/>
          <w:szCs w:val="20"/>
        </w:rPr>
      </w:pPr>
      <w:r w:rsidRPr="00703118">
        <w:rPr>
          <w:rFonts w:cstheme="minorHAnsi"/>
          <w:sz w:val="20"/>
          <w:szCs w:val="20"/>
        </w:rPr>
        <w:t>''Debug must be enabled in propeller tool</w:t>
      </w:r>
    </w:p>
    <w:p w14:paraId="394E223A" w14:textId="77777777" w:rsidR="00703118" w:rsidRPr="00703118" w:rsidRDefault="00703118" w:rsidP="00703118">
      <w:pPr>
        <w:pStyle w:val="NoSpacing"/>
        <w:shd w:val="clear" w:color="auto" w:fill="FFFF00"/>
        <w:rPr>
          <w:rFonts w:cstheme="minorHAnsi"/>
          <w:sz w:val="20"/>
          <w:szCs w:val="20"/>
        </w:rPr>
      </w:pPr>
      <w:r w:rsidRPr="00703118">
        <w:rPr>
          <w:rFonts w:cstheme="minorHAnsi"/>
          <w:sz w:val="20"/>
          <w:szCs w:val="20"/>
        </w:rPr>
        <w:t>{===================================================================}</w:t>
      </w:r>
    </w:p>
    <w:p w14:paraId="0583DCAC" w14:textId="77777777" w:rsidR="00703118" w:rsidRPr="00703118" w:rsidRDefault="00703118" w:rsidP="00703118">
      <w:pPr>
        <w:pStyle w:val="NoSpacing"/>
        <w:shd w:val="clear" w:color="auto" w:fill="FFE599" w:themeFill="accent4" w:themeFillTint="66"/>
        <w:rPr>
          <w:rFonts w:cstheme="minorHAnsi"/>
          <w:sz w:val="20"/>
          <w:szCs w:val="20"/>
        </w:rPr>
      </w:pPr>
      <w:r w:rsidRPr="00703118">
        <w:rPr>
          <w:rFonts w:cstheme="minorHAnsi"/>
          <w:sz w:val="20"/>
          <w:szCs w:val="20"/>
        </w:rPr>
        <w:t>CON {Processor Timing}</w:t>
      </w:r>
    </w:p>
    <w:p w14:paraId="2EB55E8B" w14:textId="77777777" w:rsidR="00703118" w:rsidRPr="00703118" w:rsidRDefault="00703118" w:rsidP="00703118">
      <w:pPr>
        <w:pStyle w:val="NoSpacing"/>
        <w:shd w:val="clear" w:color="auto" w:fill="FFE599" w:themeFill="accent4" w:themeFillTint="66"/>
        <w:rPr>
          <w:rFonts w:cstheme="minorHAnsi"/>
          <w:sz w:val="20"/>
          <w:szCs w:val="20"/>
        </w:rPr>
      </w:pPr>
      <w:r w:rsidRPr="00703118">
        <w:rPr>
          <w:rFonts w:cstheme="minorHAnsi"/>
          <w:sz w:val="20"/>
          <w:szCs w:val="20"/>
        </w:rPr>
        <w:t xml:space="preserve">  _clkfreq  = 200_000_000                                      'processor clock speed</w:t>
      </w:r>
    </w:p>
    <w:p w14:paraId="7EF8CCD7"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CON</w:t>
      </w:r>
    </w:p>
    <w:p w14:paraId="29D745D9"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{Processor I/O Hardware}</w:t>
      </w:r>
    </w:p>
    <w:p w14:paraId="429F657B"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Rx1     = 63  { I }                                          ' programming / debug</w:t>
      </w:r>
    </w:p>
    <w:p w14:paraId="7804FCBE"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Tx1     = 62  { O }</w:t>
      </w:r>
    </w:p>
    <w:p w14:paraId="7260F5CA"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FsCs    = 61  { O }                                          ' flash storage</w:t>
      </w:r>
    </w:p>
    <w:p w14:paraId="0CC22E76"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FsClk   = 60  { O }</w:t>
      </w:r>
    </w:p>
    <w:p w14:paraId="107D23E3"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FsMosi  = 59  { O }</w:t>
      </w:r>
    </w:p>
    <w:p w14:paraId="2BD665BA"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FsMiso  = 58  { I }</w:t>
      </w:r>
    </w:p>
    <w:p w14:paraId="5B095521"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SdClk   = 61  { O }                                          ' usd card storage</w:t>
      </w:r>
    </w:p>
    <w:p w14:paraId="1013B48C"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SdCs    = 60  { O }</w:t>
      </w:r>
    </w:p>
    <w:p w14:paraId="5F02255E"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SdMosi  = 59  { O }</w:t>
      </w:r>
    </w:p>
    <w:p w14:paraId="70605E10"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SdMiso  = 58  { I }</w:t>
      </w:r>
    </w:p>
    <w:p w14:paraId="3C0580A0"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Sda1    = 57  { IO }                                         ' i2c (optional)</w:t>
      </w:r>
    </w:p>
    <w:p w14:paraId="3A245ADC"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Scl1    = 56  { IO }</w:t>
      </w:r>
    </w:p>
    <w:p w14:paraId="1FBE7082"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#0,  Cog0,Cog1,Cog2,Cog3,Cog4,Cog5,Cog6,Cog7  'CogNum</w:t>
      </w:r>
    </w:p>
    <w:p w14:paraId="67EEE2BF"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#0,  P0, P1, P2, P3, P4, P5, P6, P7, P8 ,P9, P10,P11,P12,P13,P14,P15  'PinNum</w:t>
      </w:r>
    </w:p>
    <w:p w14:paraId="527DAA14"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#16, P16,P17,P18,P19,P20,P21,P22,P23,P24,P25,P26,P27,P28,P29,P30,P31  'PinNum</w:t>
      </w:r>
    </w:p>
    <w:p w14:paraId="39F2A24C"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#32, P32,P33,P34,P35,P36,P37,P38,P39,P40,P41,P42,P43,P44,P45,P46,P47  'PinNum</w:t>
      </w:r>
    </w:p>
    <w:p w14:paraId="2C492011" w14:textId="77777777" w:rsidR="00703118" w:rsidRPr="00703118" w:rsidRDefault="00703118" w:rsidP="00703118">
      <w:pPr>
        <w:pStyle w:val="NoSpacing"/>
        <w:shd w:val="clear" w:color="auto" w:fill="FFD966" w:themeFill="accent4" w:themeFillTint="99"/>
        <w:rPr>
          <w:rFonts w:cstheme="minorHAnsi"/>
          <w:sz w:val="20"/>
          <w:szCs w:val="20"/>
        </w:rPr>
      </w:pPr>
      <w:r w:rsidRPr="00703118">
        <w:rPr>
          <w:rFonts w:cstheme="minorHAnsi"/>
          <w:sz w:val="20"/>
          <w:szCs w:val="20"/>
        </w:rPr>
        <w:t xml:space="preserve">  #48, P48,P49,P50,P51,P52,P53,P54,P55                                  'PinNum</w:t>
      </w:r>
    </w:p>
    <w:p w14:paraId="0C5FF995" w14:textId="77777777" w:rsidR="00703118" w:rsidRPr="00703118" w:rsidRDefault="00703118" w:rsidP="001C4DF2">
      <w:pPr>
        <w:pStyle w:val="NoSpacing"/>
        <w:shd w:val="clear" w:color="auto" w:fill="FB6B98"/>
      </w:pPr>
      <w:r w:rsidRPr="00703118">
        <w:t>VAR {Processor Variables}</w:t>
      </w:r>
    </w:p>
    <w:p w14:paraId="58F66E98" w14:textId="77777777" w:rsidR="00703118" w:rsidRDefault="00703118" w:rsidP="001C4DF2">
      <w:pPr>
        <w:pStyle w:val="NoSpacing"/>
        <w:shd w:val="clear" w:color="auto" w:fill="FB6B98"/>
      </w:pPr>
      <w:r>
        <w:t xml:space="preserve">    'CogNumStatus </w:t>
      </w:r>
      <w:r>
        <w:rPr>
          <w:rFonts w:ascii="Cambria Math" w:hAnsi="Cambria Math" w:cs="Cambria Math"/>
        </w:rPr>
        <w:t>≔</w:t>
      </w:r>
      <w:r>
        <w:t xml:space="preserve"> COGCHK(CogNum) </w:t>
      </w:r>
    </w:p>
    <w:p w14:paraId="00FD902B" w14:textId="77777777" w:rsidR="00703118" w:rsidRPr="00703118" w:rsidRDefault="00703118" w:rsidP="001C4DF2">
      <w:pPr>
        <w:pStyle w:val="NoSpacing"/>
        <w:shd w:val="clear" w:color="auto" w:fill="FB6B98"/>
      </w:pPr>
      <w:r>
        <w:t xml:space="preserve">    ' </w:t>
      </w:r>
      <w:r w:rsidRPr="00703118">
        <w:t xml:space="preserve"> Running Check if cog CogNum is running, returns -1 if running or 0 if not</w:t>
      </w:r>
    </w:p>
    <w:p w14:paraId="1A907806" w14:textId="77777777" w:rsidR="001C4DF2" w:rsidRDefault="00703118" w:rsidP="001C4DF2">
      <w:pPr>
        <w:pStyle w:val="NoSpacing"/>
        <w:shd w:val="clear" w:color="auto" w:fill="FB6B98"/>
      </w:pPr>
      <w:r w:rsidRPr="00703118">
        <w:t xml:space="preserve">     byte Cog0Status,Cog1Status,Cog2Status,Cog3Status,Cog4Status,Cog5Status,Cog6Status,Cog7Status </w:t>
      </w:r>
    </w:p>
    <w:p w14:paraId="33592CB6" w14:textId="77777777" w:rsidR="00703118" w:rsidRPr="00703118" w:rsidRDefault="00703118" w:rsidP="001C4DF2">
      <w:pPr>
        <w:pStyle w:val="NoSpacing"/>
        <w:shd w:val="clear" w:color="auto" w:fill="FB6B98"/>
      </w:pPr>
      <w:r w:rsidRPr="00703118">
        <w:t xml:space="preserve">   </w:t>
      </w:r>
      <w:r w:rsidR="001C4DF2">
        <w:t xml:space="preserve">    </w:t>
      </w:r>
      <w:r w:rsidRPr="00703118">
        <w:t>{Program Test Variables}</w:t>
      </w:r>
    </w:p>
    <w:p w14:paraId="7F151FBD" w14:textId="77777777" w:rsidR="00703118" w:rsidRPr="00703118" w:rsidRDefault="00703118" w:rsidP="001C4DF2">
      <w:pPr>
        <w:pStyle w:val="NoSpacing"/>
        <w:shd w:val="clear" w:color="auto" w:fill="FB6B98"/>
      </w:pPr>
      <w:r w:rsidRPr="00703118">
        <w:t xml:space="preserve">     </w:t>
      </w:r>
      <w:r w:rsidR="001C4DF2">
        <w:t xml:space="preserve"> </w:t>
      </w:r>
      <w:r w:rsidRPr="00703118">
        <w:t>long TestVar01,TestVar02,TestVar03</w:t>
      </w:r>
    </w:p>
    <w:p w14:paraId="686F8125" w14:textId="77777777" w:rsidR="00703118" w:rsidRPr="00703118" w:rsidRDefault="00703118" w:rsidP="001C4DF2">
      <w:pPr>
        <w:pStyle w:val="NoSpacing"/>
        <w:shd w:val="clear" w:color="auto" w:fill="F90F57"/>
      </w:pPr>
      <w:r w:rsidRPr="00703118">
        <w:t>OBJ  {Processor Objects}</w:t>
      </w:r>
    </w:p>
    <w:p w14:paraId="18BA44D5" w14:textId="77777777" w:rsidR="00703118" w:rsidRPr="00703118" w:rsidRDefault="00703118" w:rsidP="001C4DF2">
      <w:pPr>
        <w:pStyle w:val="NoSpacing"/>
        <w:shd w:val="clear" w:color="auto" w:fill="F90F57"/>
      </w:pPr>
      <w:r w:rsidRPr="00703118">
        <w:t xml:space="preserve">     'mon    "VideoDriver"</w:t>
      </w:r>
    </w:p>
    <w:p w14:paraId="3CEF516E" w14:textId="77777777" w:rsidR="00703118" w:rsidRPr="00703118" w:rsidRDefault="00703118" w:rsidP="001C4DF2">
      <w:pPr>
        <w:pStyle w:val="NoSpacing"/>
        <w:shd w:val="clear" w:color="auto" w:fill="F90F57"/>
      </w:pPr>
      <w:r w:rsidRPr="00703118">
        <w:t xml:space="preserve">     'term   "KeyboardDriver"</w:t>
      </w:r>
    </w:p>
    <w:p w14:paraId="4413CFB0" w14:textId="77777777" w:rsidR="00703118" w:rsidRPr="00703118" w:rsidRDefault="00703118" w:rsidP="001C4DF2">
      <w:pPr>
        <w:pStyle w:val="NoSpacing"/>
        <w:shd w:val="clear" w:color="auto" w:fill="F90F57"/>
      </w:pPr>
      <w:r w:rsidRPr="00703118">
        <w:t xml:space="preserve">     'mouse  "MouseDriver"</w:t>
      </w:r>
    </w:p>
    <w:p w14:paraId="47136DE6" w14:textId="77777777" w:rsidR="00703118" w:rsidRPr="00703118" w:rsidRDefault="00703118" w:rsidP="001C4DF2">
      <w:pPr>
        <w:pStyle w:val="NoSpacing"/>
        <w:shd w:val="clear" w:color="auto" w:fill="F90F57"/>
      </w:pPr>
      <w:r w:rsidRPr="00703118">
        <w:t xml:space="preserve">     'mem    "MemoryStorageDriver"</w:t>
      </w:r>
    </w:p>
    <w:p w14:paraId="4F6BFE06" w14:textId="77777777" w:rsidR="00703118" w:rsidRPr="00703118" w:rsidRDefault="00703118" w:rsidP="001C4DF2">
      <w:pPr>
        <w:pStyle w:val="NoSpacing"/>
        <w:shd w:val="clear" w:color="auto" w:fill="92D050"/>
      </w:pPr>
      <w:r w:rsidRPr="00703118">
        <w:t>DAT  {Processor Data}</w:t>
      </w:r>
    </w:p>
    <w:p w14:paraId="7CFD147A" w14:textId="77777777" w:rsidR="00703118" w:rsidRPr="00703118" w:rsidRDefault="00703118" w:rsidP="001C4DF2">
      <w:pPr>
        <w:pStyle w:val="NoSpacing"/>
        <w:shd w:val="clear" w:color="auto" w:fill="92D050"/>
      </w:pPr>
      <w:r w:rsidRPr="00703118">
        <w:t>strSalute       byte    "Hello World",0            'debug notice application running</w:t>
      </w:r>
    </w:p>
    <w:p w14:paraId="14078688" w14:textId="77777777" w:rsidR="00703118" w:rsidRPr="00703118" w:rsidRDefault="00703118" w:rsidP="001C4DF2">
      <w:pPr>
        <w:pStyle w:val="NoSpacing"/>
        <w:shd w:val="clear" w:color="auto" w:fill="BDD6EE" w:themeFill="accent1" w:themeFillTint="66"/>
      </w:pPr>
      <w:r w:rsidRPr="00703118">
        <w:t xml:space="preserve">PUB bootEntry():result01,result02 | x,y    </w:t>
      </w:r>
      <w:r w:rsidR="001C4DF2">
        <w:t xml:space="preserve"> </w:t>
      </w:r>
      <w:r w:rsidRPr="00703118">
        <w:t xml:space="preserve"> 'method run after boot spin interperter loads</w:t>
      </w:r>
    </w:p>
    <w:p w14:paraId="7FC0CCC5" w14:textId="77777777" w:rsidR="00703118" w:rsidRPr="00703118" w:rsidRDefault="00703118" w:rsidP="001C4DF2">
      <w:pPr>
        <w:pStyle w:val="NoSpacing"/>
        <w:shd w:val="clear" w:color="auto" w:fill="BDD6EE" w:themeFill="accent1" w:themeFillTint="66"/>
      </w:pPr>
      <w:r w:rsidRPr="00703118">
        <w:t xml:space="preserve">    debug(zstr(@strSalute))                             'debug used sen string</w:t>
      </w:r>
    </w:p>
    <w:p w14:paraId="227C98B4" w14:textId="77777777" w:rsidR="00703118" w:rsidRPr="00703118" w:rsidRDefault="00703118" w:rsidP="001C4DF2">
      <w:pPr>
        <w:pStyle w:val="NoSpacing"/>
        <w:shd w:val="clear" w:color="auto" w:fill="BDD6EE" w:themeFill="accent1" w:themeFillTint="66"/>
      </w:pPr>
      <w:r w:rsidRPr="00703118">
        <w:t xml:space="preserve">    mainApp()                                      </w:t>
      </w:r>
      <w:r w:rsidR="001C4DF2">
        <w:t xml:space="preserve">          </w:t>
      </w:r>
      <w:r w:rsidRPr="00703118">
        <w:t xml:space="preserve">     'turn control over mainApp() method</w:t>
      </w:r>
    </w:p>
    <w:p w14:paraId="20FB040A" w14:textId="77777777" w:rsidR="001C4DF2" w:rsidRDefault="001C4DF2" w:rsidP="00503874">
      <w:pPr>
        <w:rPr>
          <w:rFonts w:eastAsiaTheme="minorEastAsia"/>
        </w:rPr>
      </w:pPr>
      <w:r>
        <w:br w:type="page"/>
      </w:r>
    </w:p>
    <w:p w14:paraId="58D6B485" w14:textId="77777777" w:rsidR="00703118" w:rsidRPr="00703118" w:rsidRDefault="00703118" w:rsidP="001C4DF2">
      <w:pPr>
        <w:pStyle w:val="NoSpacing"/>
        <w:shd w:val="clear" w:color="auto" w:fill="FFD966" w:themeFill="accent4" w:themeFillTint="99"/>
      </w:pPr>
      <w:r w:rsidRPr="00703118">
        <w:t>{==================================================================================}</w:t>
      </w:r>
    </w:p>
    <w:p w14:paraId="3FD837B2" w14:textId="77777777" w:rsidR="00703118" w:rsidRPr="00703118" w:rsidRDefault="00703118" w:rsidP="001C4DF2">
      <w:pPr>
        <w:pStyle w:val="NoSpacing"/>
        <w:shd w:val="clear" w:color="auto" w:fill="FFD966" w:themeFill="accent4" w:themeFillTint="99"/>
      </w:pPr>
      <w:r w:rsidRPr="00703118">
        <w:t>CON  {Application Constants}                       'user defined constants</w:t>
      </w:r>
    </w:p>
    <w:p w14:paraId="64DD7849" w14:textId="77777777" w:rsidR="00703118" w:rsidRPr="001C4DF2" w:rsidRDefault="00703118" w:rsidP="001C4DF2">
      <w:pPr>
        <w:pStyle w:val="NoSpacing"/>
        <w:shd w:val="clear" w:color="auto" w:fill="FB6B98"/>
      </w:pPr>
      <w:r w:rsidRPr="001C4DF2">
        <w:t>VAR  {Application Variables}                       'user defined variables</w:t>
      </w:r>
    </w:p>
    <w:p w14:paraId="1F5C7372" w14:textId="77777777" w:rsidR="00703118" w:rsidRPr="001C4DF2" w:rsidRDefault="00703118" w:rsidP="001C4DF2">
      <w:pPr>
        <w:pStyle w:val="NoSpacing"/>
        <w:shd w:val="clear" w:color="auto" w:fill="F90F57"/>
      </w:pPr>
      <w:r w:rsidRPr="001C4DF2">
        <w:t>OBJ  {Application Objects}                            'user defined objects</w:t>
      </w:r>
    </w:p>
    <w:p w14:paraId="38C5979C" w14:textId="77777777" w:rsidR="00703118" w:rsidRPr="001C4DF2" w:rsidRDefault="00703118" w:rsidP="001C4DF2">
      <w:pPr>
        <w:pStyle w:val="NoSpacing"/>
        <w:shd w:val="clear" w:color="auto" w:fill="92D050"/>
      </w:pPr>
      <w:r w:rsidRPr="001C4DF2">
        <w:t xml:space="preserve">DAT  {Application Data}                       </w:t>
      </w:r>
      <w:r w:rsidR="001C4DF2">
        <w:t xml:space="preserve">  </w:t>
      </w:r>
      <w:r w:rsidRPr="001C4DF2">
        <w:t xml:space="preserve">     'user defined data</w:t>
      </w:r>
    </w:p>
    <w:p w14:paraId="0F56022F" w14:textId="77777777" w:rsidR="00703118" w:rsidRPr="001C4DF2" w:rsidRDefault="00703118" w:rsidP="001C4DF2">
      <w:pPr>
        <w:pStyle w:val="NoSpacing"/>
        <w:shd w:val="clear" w:color="auto" w:fill="BDD6EE" w:themeFill="accent1" w:themeFillTint="66"/>
      </w:pPr>
      <w:r w:rsidRPr="001C4DF2">
        <w:t xml:space="preserve">PUB   mainApp()                              </w:t>
      </w:r>
      <w:r w:rsidR="001C4DF2">
        <w:t xml:space="preserve">      </w:t>
      </w:r>
      <w:r w:rsidRPr="001C4DF2">
        <w:t xml:space="preserve">      'user Spin Program</w:t>
      </w:r>
    </w:p>
    <w:p w14:paraId="719E75A0" w14:textId="77777777" w:rsidR="001C4DF2" w:rsidRDefault="00703118" w:rsidP="001C4DF2">
      <w:pPr>
        <w:pStyle w:val="NoSpacing"/>
        <w:shd w:val="clear" w:color="auto" w:fill="BDD6EE" w:themeFill="accent1" w:themeFillTint="66"/>
      </w:pPr>
      <w:r w:rsidRPr="001C4DF2">
        <w:t xml:space="preserve">      repeat                           </w:t>
      </w:r>
      <w:r w:rsidR="001C4DF2">
        <w:t xml:space="preserve">                           'keep cog 0 running</w:t>
      </w:r>
    </w:p>
    <w:p w14:paraId="68BBE065" w14:textId="77777777" w:rsidR="00B160DA" w:rsidRDefault="00703118" w:rsidP="001C4DF2">
      <w:pPr>
        <w:pStyle w:val="NoSpacing"/>
        <w:shd w:val="clear" w:color="auto" w:fill="BDD6EE" w:themeFill="accent1" w:themeFillTint="66"/>
        <w:rPr>
          <w:shd w:val="clear" w:color="auto" w:fill="92D050"/>
        </w:rPr>
      </w:pPr>
      <w:r w:rsidRPr="001C4DF2">
        <w:rPr>
          <w:shd w:val="clear" w:color="auto" w:fill="92D050"/>
        </w:rPr>
        <w:t>DAT  {Application PASM}                            'user PASM Program</w:t>
      </w:r>
    </w:p>
    <w:p w14:paraId="1A6A9E7A" w14:textId="77777777" w:rsidR="00B160DA" w:rsidRDefault="00B160DA" w:rsidP="00503874">
      <w:pPr>
        <w:pStyle w:val="NoSpacing"/>
        <w:rPr>
          <w:shd w:val="clear" w:color="auto" w:fill="92D050"/>
        </w:rPr>
      </w:pPr>
    </w:p>
    <w:p w14:paraId="6FBA2AEB" w14:textId="77777777" w:rsidR="00472D04" w:rsidRDefault="00472D04" w:rsidP="00503874">
      <w:pPr>
        <w:pStyle w:val="Heading1"/>
      </w:pPr>
      <w:r>
        <w:t>Appendix “B” DEBUG INTERRUPT</w:t>
      </w:r>
    </w:p>
    <w:p w14:paraId="540D6651" w14:textId="77777777" w:rsidR="00472D04" w:rsidRDefault="00472D04" w:rsidP="00503874"/>
    <w:p w14:paraId="211B0F77" w14:textId="77777777" w:rsidR="00472D04" w:rsidRDefault="00472D04">
      <w:r>
        <w:t>In addition to the three visible interrupts, there is a fourth "hidden" interrupt that has priority over all the others. It is the debug interrupt, and it is inaccessible to normal cog programs.</w:t>
      </w:r>
    </w:p>
    <w:p w14:paraId="2684C325" w14:textId="77777777" w:rsidR="00472D04" w:rsidRDefault="00472D04">
      <w:r>
        <w:t>Debug interrupts are enabled on a per-cog basis via HUBSET. Each debug-enabled cog will generate a debug interrupt on (re)start from each COGINIT exercised upon it. Within that initial debug ISR and within each subsequent debug ISR, multiple trigger conditions may be set for the next debug interrupt. If no trigger conditions are set before the debug ISR ends, no more debug interrupts will occur until the cog is restarted from another COGINIT.</w:t>
      </w:r>
    </w:p>
    <w:p w14:paraId="669FF9E0" w14:textId="77777777" w:rsidR="00472D04" w:rsidRDefault="00472D04">
      <w:r>
        <w:t>The last 16KB of hub RAM, which is also mapped to $FC000..$FFFFF, gets partially used as a buffer area for saving and restoring cog registers during debug ISR's. The initial debug ISR routines are also stored in this upper RAM. Once initialized with debug ISR code, this upper hub RAM can be write-protected, in which case it is mapped only to $FC000..$FFFFF and it is only writable from within debug ISR's.</w:t>
      </w:r>
    </w:p>
    <w:p w14:paraId="2241F5B8" w14:textId="77777777" w:rsidR="00472D04" w:rsidRDefault="00472D04"/>
    <w:p w14:paraId="577C6A89" w14:textId="77777777" w:rsidR="00472D04" w:rsidRDefault="00472D04">
      <w:r>
        <w:t>Each cog has an execute-only ROM in cog registers $1F8..$1FF which contains special debug-ISR-entry and -exit routines. These tiny routines perform seamless register-load and register-restore operations for your debugger program, which must be realized entirely within debug ISR's.</w:t>
      </w:r>
    </w:p>
    <w:p w14:paraId="5B0FE9AD" w14:textId="77777777" w:rsidR="00472D04" w:rsidRDefault="00472D04"/>
    <w:tbl>
      <w:tblPr>
        <w:tblW w:w="0" w:type="auto"/>
        <w:tblCellMar>
          <w:top w:w="15" w:type="dxa"/>
          <w:left w:w="15" w:type="dxa"/>
          <w:bottom w:w="15" w:type="dxa"/>
          <w:right w:w="15" w:type="dxa"/>
        </w:tblCellMar>
        <w:tblLook w:val="04A0" w:firstRow="1" w:lastRow="0" w:firstColumn="1" w:lastColumn="0" w:noHBand="0" w:noVBand="1"/>
      </w:tblPr>
      <w:tblGrid>
        <w:gridCol w:w="5430"/>
      </w:tblGrid>
      <w:tr w:rsidR="00472D04" w14:paraId="7C07EE11" w14:textId="77777777" w:rsidTr="00472D04">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0C847EDF" w14:textId="77777777" w:rsidR="00472D04" w:rsidRDefault="00472D04">
            <w:r>
              <w:t>Execute-only ROM in cog registers $1F8..$1FF</w:t>
            </w:r>
          </w:p>
          <w:p w14:paraId="5203EF80" w14:textId="77777777" w:rsidR="00472D04" w:rsidRDefault="00472D04">
            <w:r>
              <w:t>(%cccc = !CogNumber)</w:t>
            </w:r>
          </w:p>
        </w:tc>
      </w:tr>
      <w:tr w:rsidR="00472D04" w14:paraId="0E9B67DA" w14:textId="77777777" w:rsidTr="00472D04">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574509F2" w14:textId="77777777" w:rsidR="00472D04" w:rsidRDefault="00472D04">
            <w:r>
              <w:t>Debug ISR Entry - IJMP0 is initialized to $1F8 on cog start</w:t>
            </w:r>
          </w:p>
        </w:tc>
      </w:tr>
      <w:tr w:rsidR="00472D04" w14:paraId="2850D7CD" w14:textId="77777777" w:rsidTr="00472D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EBCEFD" w14:textId="77777777" w:rsidR="00472D04" w:rsidRDefault="00472D04">
            <w:r>
              <w:t>$1F8 -  SETQ    #$0F    'save registers $000..$00F</w:t>
            </w:r>
          </w:p>
          <w:p w14:paraId="4370B3F9" w14:textId="77777777" w:rsidR="00472D04" w:rsidRDefault="00472D04">
            <w:r>
              <w:t>$1F9 -  WRLONG  0,*     '* = %1111_1111_1ccc_c000_0000</w:t>
            </w:r>
          </w:p>
          <w:p w14:paraId="55B53F3B" w14:textId="77777777" w:rsidR="00472D04" w:rsidRDefault="00472D04">
            <w:r>
              <w:t>$1FA -  SETQ    #$0F    'load program into $000..$00F</w:t>
            </w:r>
          </w:p>
          <w:p w14:paraId="2547AA3B" w14:textId="77777777" w:rsidR="00472D04" w:rsidRDefault="00472D04">
            <w:r>
              <w:t>$1FB -  RDLONG  0,*     '* = %1111_1111_1ccc_c100_0000</w:t>
            </w:r>
          </w:p>
          <w:p w14:paraId="495A4D35" w14:textId="77777777" w:rsidR="00472D04" w:rsidRDefault="00472D04">
            <w:r>
              <w:t>$1FC -  JMP     #0      'jump to loaded program</w:t>
            </w:r>
          </w:p>
        </w:tc>
      </w:tr>
      <w:tr w:rsidR="00472D04" w14:paraId="2E4304F7" w14:textId="77777777" w:rsidTr="00472D04">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0739C61" w14:textId="77777777" w:rsidR="00472D04" w:rsidRDefault="00472D04">
            <w:r>
              <w:t>Debug ISR Exit - Jump here to exit your debug ISR</w:t>
            </w:r>
          </w:p>
        </w:tc>
      </w:tr>
      <w:tr w:rsidR="00472D04" w14:paraId="2DD31737" w14:textId="77777777" w:rsidTr="00472D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223565" w14:textId="77777777" w:rsidR="00472D04" w:rsidRDefault="00472D04">
            <w:r>
              <w:t>$1FD -  SETQ    #$0F    'restore registers $000..$00F</w:t>
            </w:r>
          </w:p>
          <w:p w14:paraId="27675057" w14:textId="77777777" w:rsidR="00472D04" w:rsidRDefault="00472D04">
            <w:r>
              <w:t>$1FE -  RDLONG  0,*     '* = %1111_1111_1ccc_c000_0000</w:t>
            </w:r>
          </w:p>
          <w:p w14:paraId="4181DB9E" w14:textId="77777777" w:rsidR="00472D04" w:rsidRDefault="00472D04">
            <w:r>
              <w:t>$1FF -  RETI0           'CALLD IRET0,IRET0 WCZ</w:t>
            </w:r>
          </w:p>
        </w:tc>
      </w:tr>
    </w:tbl>
    <w:p w14:paraId="162E5227" w14:textId="77777777" w:rsidR="00472D04" w:rsidRDefault="00472D04"/>
    <w:p w14:paraId="0A126C5A" w14:textId="77777777" w:rsidR="00472D04" w:rsidRDefault="00472D04">
      <w:r>
        <w:t>During a debug ISR, INA and INB, normally read-only input-pin registers, become readable/writable RAM registers named IJMP0 and IRET0, and are used by the debug interrupt as jump and return addresses. On COGINIT, IJMP0 is initialized to $1F8 which is the debug-ISR-entry routine's address.</w:t>
      </w:r>
    </w:p>
    <w:p w14:paraId="7FD3656D" w14:textId="77777777" w:rsidR="00472D04" w:rsidRDefault="00472D04"/>
    <w:p w14:paraId="6BE6F14B" w14:textId="77777777" w:rsidR="00472D04" w:rsidRDefault="00472D04">
      <w:r>
        <w:t>When a debug interrupt occurs with IJMP0 pointing to $1F8, the following sequence happens:</w:t>
      </w:r>
    </w:p>
    <w:p w14:paraId="15C3BD44" w14:textId="77777777" w:rsidR="00472D04" w:rsidRDefault="00472D04">
      <w:r>
        <w:br/>
      </w:r>
    </w:p>
    <w:p w14:paraId="1140864A" w14:textId="77777777" w:rsidR="00472D04" w:rsidRDefault="00472D04">
      <w:r>
        <w:t>Cog registers $000 to $00F are saved to hub RAM starting at ($FF800 + !CogNumber &lt;&lt; 7), or %1111_1111_1ccc_c000_0000, where %cccc = !CogNumber.</w:t>
      </w:r>
    </w:p>
    <w:p w14:paraId="736C7B47" w14:textId="77777777" w:rsidR="00472D04" w:rsidRDefault="00472D04">
      <w:pPr>
        <w:rPr>
          <w:rFonts w:ascii="Times New Roman" w:hAnsi="Times New Roman" w:cs="Times New Roman"/>
          <w:sz w:val="24"/>
          <w:szCs w:val="24"/>
        </w:rPr>
      </w:pPr>
      <w:r>
        <w:br/>
      </w:r>
    </w:p>
    <w:p w14:paraId="23C24E0D" w14:textId="77777777" w:rsidR="00472D04" w:rsidRDefault="00472D04">
      <w:r>
        <w:t>Cog registers $000 to $00F are loaded from hub RAM starting at ($FF840 + !CogNumber &lt;&lt; 7), or %1111_1111_1ccc_c100_0000, where %cccc = !CogNumber.</w:t>
      </w:r>
    </w:p>
    <w:p w14:paraId="70391AEB" w14:textId="77777777" w:rsidR="00472D04" w:rsidRDefault="00472D04">
      <w:pPr>
        <w:rPr>
          <w:rFonts w:ascii="Times New Roman" w:hAnsi="Times New Roman" w:cs="Times New Roman"/>
          <w:sz w:val="24"/>
          <w:szCs w:val="24"/>
        </w:rPr>
      </w:pPr>
      <w:r>
        <w:br/>
      </w:r>
    </w:p>
    <w:p w14:paraId="59CA8D2D" w14:textId="77777777" w:rsidR="00472D04" w:rsidRDefault="00472D04">
      <w:r>
        <w:t>A "JMP #$000" executes to run the 16-instruction debugger program that was just loaded into registers $000 to $00F.</w:t>
      </w:r>
    </w:p>
    <w:p w14:paraId="4A96CF17" w14:textId="77777777" w:rsidR="00472D04" w:rsidRDefault="00472D04"/>
    <w:p w14:paraId="169373BC" w14:textId="77777777" w:rsidR="00472D04" w:rsidRDefault="00472D04">
      <w:r>
        <w:t>Your 16-instruction debugger program will likely want to determine if this debug interrupt was due to a COGINIT, in which case the debugger will probably want to note that a new program is now running in this cog. Depending on what the debugger must do next, it is likely that it will need to save more registers to the upper hub RAM and then load in more code from the upper hub RAM to facilitate more complex operations than the initial 16-instruction ISR can achieve. The ISR may then need to perform some communication between itself and a host system which may be serving as the debugger's user interface. It may be necessary to employ a LOCK to time-share P2-to-host communication channels among cogs, likely on P63 (serial Rx) and P62 (serial Tx). This scenario is somewhat hypothetical, but illustrates the design intent behind the debug interrupt mechanism.</w:t>
      </w:r>
    </w:p>
    <w:p w14:paraId="31CBA6A0" w14:textId="77777777" w:rsidR="00472D04" w:rsidRDefault="00472D04"/>
    <w:p w14:paraId="6CC40BDC" w14:textId="77777777" w:rsidR="00472D04" w:rsidRDefault="00472D04">
      <w:r>
        <w:t>When your debug ISR is complete, you can do a 'JMP #$1FD' to execute the debug-ISR-exit routine which does the following:</w:t>
      </w:r>
    </w:p>
    <w:p w14:paraId="3807D88E" w14:textId="77777777" w:rsidR="00472D04" w:rsidRDefault="00472D04">
      <w:r>
        <w:br/>
      </w:r>
    </w:p>
    <w:p w14:paraId="200B8D24" w14:textId="77777777" w:rsidR="00472D04" w:rsidRDefault="00472D04">
      <w:r>
        <w:t>Original cog registers $000 to $00F are restored from hub RAM starting at ($FF800 + !CogNumber &lt;&lt; 7), or %1111_1111_1ccc_c000_0000, where %cccc = !CogNumber.</w:t>
      </w:r>
    </w:p>
    <w:p w14:paraId="7632517A" w14:textId="77777777" w:rsidR="00472D04" w:rsidRDefault="00472D04">
      <w:pPr>
        <w:rPr>
          <w:rFonts w:ascii="Times New Roman" w:hAnsi="Times New Roman" w:cs="Times New Roman"/>
          <w:sz w:val="24"/>
          <w:szCs w:val="24"/>
        </w:rPr>
      </w:pPr>
      <w:r>
        <w:br/>
      </w:r>
    </w:p>
    <w:p w14:paraId="036CA664" w14:textId="77777777" w:rsidR="00472D04" w:rsidRDefault="00472D04">
      <w:r>
        <w:t>A "RETI0" executes to return to the interrupted cog program.</w:t>
      </w:r>
    </w:p>
    <w:p w14:paraId="7A38018C" w14:textId="77777777" w:rsidR="00472D04" w:rsidRDefault="00472D04"/>
    <w:p w14:paraId="51A0530A" w14:textId="77777777" w:rsidR="00472D04" w:rsidRDefault="00472D04">
      <w:r>
        <w:t>Here is a table of the hub RAM locations used by each cog for register save/restore and ISR images during the debug interrupt when the register ROM routines are used for ISR entry and exit:</w:t>
      </w:r>
    </w:p>
    <w:p w14:paraId="0E9E9827" w14:textId="77777777" w:rsidR="00472D04" w:rsidRDefault="00472D04"/>
    <w:tbl>
      <w:tblPr>
        <w:tblW w:w="0" w:type="auto"/>
        <w:tblCellMar>
          <w:top w:w="15" w:type="dxa"/>
          <w:left w:w="15" w:type="dxa"/>
          <w:bottom w:w="15" w:type="dxa"/>
          <w:right w:w="15" w:type="dxa"/>
        </w:tblCellMar>
        <w:tblLook w:val="04A0" w:firstRow="1" w:lastRow="0" w:firstColumn="1" w:lastColumn="0" w:noHBand="0" w:noVBand="1"/>
      </w:tblPr>
      <w:tblGrid>
        <w:gridCol w:w="537"/>
        <w:gridCol w:w="2510"/>
        <w:gridCol w:w="2367"/>
      </w:tblGrid>
      <w:tr w:rsidR="00472D04" w14:paraId="7D766512" w14:textId="77777777" w:rsidTr="00472D04">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753FCAC2" w14:textId="77777777" w:rsidR="00472D04" w:rsidRDefault="00472D04">
            <w:r>
              <w:t>Cog</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2B527654" w14:textId="77777777" w:rsidR="00472D04" w:rsidRDefault="00472D04">
            <w:r>
              <w:t>Save/Restore in Hub RAM</w:t>
            </w:r>
          </w:p>
          <w:p w14:paraId="1592461E" w14:textId="77777777" w:rsidR="00472D04" w:rsidRDefault="00472D04">
            <w:r>
              <w:t>for Registers $000..$00F</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279898F5" w14:textId="77777777" w:rsidR="00472D04" w:rsidRDefault="00472D04">
            <w:r>
              <w:t>ISR image in Hub RAM</w:t>
            </w:r>
          </w:p>
          <w:p w14:paraId="2430C15A" w14:textId="77777777" w:rsidR="00472D04" w:rsidRDefault="00472D04">
            <w:r>
              <w:t>for Registers $000..$00F</w:t>
            </w:r>
          </w:p>
        </w:tc>
      </w:tr>
      <w:tr w:rsidR="00472D04" w14:paraId="3328CC39" w14:textId="77777777" w:rsidTr="00472D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105967" w14:textId="77777777" w:rsidR="00472D04" w:rsidRDefault="00472D04">
            <w:r>
              <w:t>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42939F" w14:textId="77777777" w:rsidR="00472D04" w:rsidRDefault="00472D04">
            <w:r>
              <w:t>$FFC00..$FFC3F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25EE02" w14:textId="77777777" w:rsidR="00472D04" w:rsidRDefault="00472D04">
            <w:r>
              <w:t>$FFC40..$FFC7F</w:t>
            </w:r>
          </w:p>
        </w:tc>
      </w:tr>
      <w:tr w:rsidR="00472D04" w14:paraId="28FDD6F6" w14:textId="77777777" w:rsidTr="00472D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2F662C" w14:textId="77777777" w:rsidR="00472D04" w:rsidRDefault="00472D04">
            <w:r>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6F7A0F" w14:textId="77777777" w:rsidR="00472D04" w:rsidRDefault="00472D04">
            <w:r>
              <w:t>$FFC80..$FFCBF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AA3D49" w14:textId="77777777" w:rsidR="00472D04" w:rsidRDefault="00472D04">
            <w:r>
              <w:t>$FFCC0..$FFCFF</w:t>
            </w:r>
          </w:p>
        </w:tc>
      </w:tr>
      <w:tr w:rsidR="00472D04" w14:paraId="2DF327F6" w14:textId="77777777" w:rsidTr="00472D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2C731C" w14:textId="77777777" w:rsidR="00472D04" w:rsidRDefault="00472D04">
            <w: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48C78D" w14:textId="77777777" w:rsidR="00472D04" w:rsidRDefault="00472D04">
            <w:r>
              <w:t>$FFD00..$FFD3F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1C1F8D" w14:textId="77777777" w:rsidR="00472D04" w:rsidRDefault="00472D04">
            <w:r>
              <w:t>$FFD40..$FFD7F</w:t>
            </w:r>
          </w:p>
        </w:tc>
      </w:tr>
      <w:tr w:rsidR="00472D04" w14:paraId="288A3BE9" w14:textId="77777777" w:rsidTr="00472D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50C3A2" w14:textId="77777777" w:rsidR="00472D04" w:rsidRDefault="00472D04">
            <w: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6E11B2" w14:textId="77777777" w:rsidR="00472D04" w:rsidRDefault="00472D04">
            <w:r>
              <w:t>$FFD80..$FFDBF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A98618" w14:textId="77777777" w:rsidR="00472D04" w:rsidRDefault="00472D04">
            <w:r>
              <w:t>$FFDC0..$FFDFF</w:t>
            </w:r>
          </w:p>
        </w:tc>
      </w:tr>
      <w:tr w:rsidR="00472D04" w14:paraId="00E57E35" w14:textId="77777777" w:rsidTr="00472D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29106A" w14:textId="77777777" w:rsidR="00472D04" w:rsidRDefault="00472D04">
            <w: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67AA3E" w14:textId="77777777" w:rsidR="00472D04" w:rsidRDefault="00472D04">
            <w:r>
              <w:t>$FFE00..$FFE3F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FAF067" w14:textId="77777777" w:rsidR="00472D04" w:rsidRDefault="00472D04">
            <w:r>
              <w:t>$FFE40..$FFE7F</w:t>
            </w:r>
          </w:p>
        </w:tc>
      </w:tr>
      <w:tr w:rsidR="00472D04" w14:paraId="5FEAEDE3" w14:textId="77777777" w:rsidTr="00472D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27621C" w14:textId="77777777" w:rsidR="00472D04" w:rsidRDefault="00472D04">
            <w: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EBC87B" w14:textId="77777777" w:rsidR="00472D04" w:rsidRDefault="00472D04">
            <w:r>
              <w:t>$FFE80..$FFEBF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76E2E4" w14:textId="77777777" w:rsidR="00472D04" w:rsidRDefault="00472D04">
            <w:r>
              <w:t>$FFEC0..$FFEFF</w:t>
            </w:r>
          </w:p>
        </w:tc>
      </w:tr>
      <w:tr w:rsidR="00472D04" w14:paraId="607B7816" w14:textId="77777777" w:rsidTr="00472D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B50BFC" w14:textId="77777777" w:rsidR="00472D04" w:rsidRDefault="00472D04">
            <w: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999951" w14:textId="77777777" w:rsidR="00472D04" w:rsidRDefault="00472D04">
            <w:r>
              <w:t>$FFF00..$FFF3F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9B78F0" w14:textId="77777777" w:rsidR="00472D04" w:rsidRDefault="00472D04">
            <w:r>
              <w:t>$FFF40..$FFF7F</w:t>
            </w:r>
          </w:p>
        </w:tc>
      </w:tr>
      <w:tr w:rsidR="00472D04" w14:paraId="0D05B753" w14:textId="77777777" w:rsidTr="00472D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BAC938" w14:textId="77777777" w:rsidR="00472D04" w:rsidRDefault="00472D04">
            <w:r>
              <w:t>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C65265" w14:textId="77777777" w:rsidR="00472D04" w:rsidRDefault="00472D04">
            <w:r>
              <w:t>$FFF80..$FFFBF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53B9A5" w14:textId="77777777" w:rsidR="00472D04" w:rsidRDefault="00472D04">
            <w:r>
              <w:t>$FFFC0..$FFFFF</w:t>
            </w:r>
          </w:p>
        </w:tc>
      </w:tr>
    </w:tbl>
    <w:p w14:paraId="2F56B076" w14:textId="77777777" w:rsidR="00472D04" w:rsidRDefault="00472D04"/>
    <w:p w14:paraId="2BBC7962" w14:textId="77777777" w:rsidR="00472D04" w:rsidRDefault="00472D04">
      <w:r>
        <w:t>Though the first debug interrupt upon cog (re)start will always use the debug-ISR-entry routine at $1F8, you may redirect IJMP0 during any debug ISR to point elsewhere for use by subsequent debug interrupts. This would mean that you would lose the initial register-saving function provided by the small ROM starting at $1F8, so you would have to use some cog registers for debugger-state storage that don't interfere with the cog program that is being debugged. If no register saving/restoring or host communications are required, your debug ISR may execute very quickly.</w:t>
      </w:r>
    </w:p>
    <w:p w14:paraId="78896842" w14:textId="77777777" w:rsidR="00472D04" w:rsidRDefault="00472D04"/>
    <w:p w14:paraId="4A71AD01" w14:textId="77777777" w:rsidR="00472D04" w:rsidRDefault="00472D04">
      <w:r>
        <w:t>What terminates a debug interrupt is not only RETI0 (CALLD INB,INB WCZ), but any D-register variant (CALLD anyreg,INB WCZ). For example RESI0 (CALLD INA,INB WCZ) may be used to resume next time from where this debug ISR left off, but this would imply that you are not using the debug-ISR-entry and -exit routines in the cog-register ROM and have, instead, permanently located debugger code into some cog registers, so that your debugger program is already present at the start of the debug interrupt.</w:t>
      </w:r>
    </w:p>
    <w:p w14:paraId="0606D11D" w14:textId="77777777" w:rsidR="00472D04" w:rsidRDefault="00472D04"/>
    <w:p w14:paraId="4E90FF87" w14:textId="77777777" w:rsidR="00472D04" w:rsidRDefault="00472D04">
      <w:r>
        <w:t>This debug interrupt scheme was designed to operate stealthily, without any cooperation from the cog program being debugged. All control has been placed within the debug ISR. This isolation from normal programming is intended to prevent, or at least discourage, programmers from making any aspect of the debug interrupt system part of their application, thereby rendering the debug interrupt compromised as a standard debugging mechanism. Also, by executing the ISR strictly in cog register space, this scheme does not interfere with the hub FIFO state, which would be impossible to reconstruct if disturbed by hub execution within the debug ISR.</w:t>
      </w:r>
    </w:p>
    <w:p w14:paraId="2BA7CE83" w14:textId="77777777" w:rsidR="00472D04" w:rsidRDefault="00472D04"/>
    <w:p w14:paraId="5FAA43B7" w14:textId="77777777" w:rsidR="00472D04" w:rsidRDefault="00472D04">
      <w:r>
        <w:t>Below are the instructions which are used in the debugging mechanism:</w:t>
      </w:r>
    </w:p>
    <w:p w14:paraId="21F4B24D" w14:textId="77777777" w:rsidR="00472D04" w:rsidRDefault="00472D04"/>
    <w:p w14:paraId="43690040" w14:textId="77777777" w:rsidR="00472D04" w:rsidRDefault="00472D04">
      <w:r>
        <w:t>BRK D/#</w:t>
      </w:r>
    </w:p>
    <w:p w14:paraId="2E3B6DA5" w14:textId="77777777" w:rsidR="00472D04" w:rsidRDefault="00472D04"/>
    <w:p w14:paraId="38EA16FA" w14:textId="77777777" w:rsidR="00472D04" w:rsidRDefault="00472D04">
      <w:r>
        <w:t>During normal program execution, the BRK instruction is used to generate a debug interrupt with an 8-bit code which can be read within the debug ISR. The BRK instruction interrupt must be enabled from within a prior debug ISR for this to work. Regardless of the execution condition, the BRK instruction will trigger a debug interrupt, if enabled. The execution condition only gates the writing of the 8-bit code:</w:t>
      </w:r>
    </w:p>
    <w:p w14:paraId="07804BF7" w14:textId="77777777" w:rsidR="00472D04" w:rsidRDefault="00472D04"/>
    <w:p w14:paraId="5FEEFFB8" w14:textId="77777777" w:rsidR="00472D04" w:rsidRDefault="00472D04">
      <w:r>
        <w:t>  D/# = %BBBBBBBB: 8-bit BRK code</w:t>
      </w:r>
    </w:p>
    <w:p w14:paraId="6ED53080" w14:textId="77777777" w:rsidR="00472D04" w:rsidRDefault="00472D04"/>
    <w:p w14:paraId="03B2859B" w14:textId="77777777" w:rsidR="00472D04" w:rsidRDefault="00472D04">
      <w:r>
        <w:t>During a debug ISR, the BRK instruction operates differently and is used to establish the next debug interrupt condition(s). It is also used to select INA/INB, instead of the IJMP0/IRET0 registers exposed during the ISR, so that the pins' inputs states may be read:</w:t>
      </w:r>
    </w:p>
    <w:p w14:paraId="72BC3C62" w14:textId="77777777" w:rsidR="00472D04" w:rsidRDefault="00472D04"/>
    <w:p w14:paraId="3A657AD5" w14:textId="77777777" w:rsidR="00472D04" w:rsidRDefault="00472D04">
      <w:r>
        <w:t>  D/# = %aaaaaaaaaaaaaaaaeeee_LKJIHGFEDCBA</w:t>
      </w:r>
    </w:p>
    <w:p w14:paraId="62260156" w14:textId="77777777" w:rsidR="00472D04" w:rsidRDefault="00472D04"/>
    <w:p w14:paraId="670E36C7" w14:textId="77777777" w:rsidR="00472D04" w:rsidRDefault="00472D04">
      <w:r>
        <w:t>    %aaaaaaaaaaaaaaaaeeee: 20-bit breakpoint address or 4-bit event code (%eeee)</w:t>
      </w:r>
    </w:p>
    <w:p w14:paraId="275857C5" w14:textId="77777777" w:rsidR="00472D04" w:rsidRDefault="00472D04">
      <w:r>
        <w:t>    %L: 1 = map INA/INB normally, 0 = map IJMP0/IRET0 at INA/INB (default during ISR) *</w:t>
      </w:r>
    </w:p>
    <w:p w14:paraId="032BF47D" w14:textId="77777777" w:rsidR="00472D04" w:rsidRDefault="00472D04">
      <w:r>
        <w:t>    %K: 1 = enable interrupt on breakpoint address match</w:t>
      </w:r>
    </w:p>
    <w:p w14:paraId="484F23AB" w14:textId="77777777" w:rsidR="00472D04" w:rsidRDefault="00472D04">
      <w:r>
        <w:t>    %J: 1 = enable interrupt on event %eeee</w:t>
      </w:r>
    </w:p>
    <w:p w14:paraId="1F18432C" w14:textId="77777777" w:rsidR="00472D04" w:rsidRDefault="00472D04">
      <w:r>
        <w:t>    %I: 1 = enable interrupt on asynchronous breakpoint (via COGBRK on another cog)</w:t>
      </w:r>
    </w:p>
    <w:p w14:paraId="00D5B69F" w14:textId="77777777" w:rsidR="00472D04" w:rsidRDefault="00472D04">
      <w:r>
        <w:t>    %H: 1 = enable interrupt on INT3 ISR entry</w:t>
      </w:r>
    </w:p>
    <w:p w14:paraId="21CB97C1" w14:textId="77777777" w:rsidR="00472D04" w:rsidRDefault="00472D04">
      <w:r>
        <w:t>    %G: 1 = enable interrupt on INT2 ISR entry</w:t>
      </w:r>
    </w:p>
    <w:p w14:paraId="1A897E1D" w14:textId="77777777" w:rsidR="00472D04" w:rsidRDefault="00472D04">
      <w:r>
        <w:t>    %F: 1 = enable interrupt on INT1 ISR entry</w:t>
      </w:r>
    </w:p>
    <w:p w14:paraId="27B7E9F4" w14:textId="77777777" w:rsidR="00472D04" w:rsidRDefault="00472D04">
      <w:r>
        <w:t>    %E: 1 = enable interrupt on BRK instruction</w:t>
      </w:r>
    </w:p>
    <w:p w14:paraId="5596F571" w14:textId="77777777" w:rsidR="00472D04" w:rsidRDefault="00472D04">
      <w:r>
        <w:t>    %D: 1 = enable interrupt on INT3 ISR code (single step)</w:t>
      </w:r>
    </w:p>
    <w:p w14:paraId="1B52D04C" w14:textId="77777777" w:rsidR="00472D04" w:rsidRDefault="00472D04">
      <w:r>
        <w:t>    %C: 1 = enable interrupt on INT2 ISR code (single step)</w:t>
      </w:r>
    </w:p>
    <w:p w14:paraId="530DC67B" w14:textId="77777777" w:rsidR="00472D04" w:rsidRDefault="00472D04">
      <w:r>
        <w:t>    %B: 1 = enable interrupt on INT1 ISR code (single step)</w:t>
      </w:r>
    </w:p>
    <w:p w14:paraId="5284327A" w14:textId="77777777" w:rsidR="00472D04" w:rsidRDefault="00472D04">
      <w:r>
        <w:t>    %A: 1 = enable interrupt on non-ISR code  (single step)</w:t>
      </w:r>
    </w:p>
    <w:p w14:paraId="34914B56" w14:textId="77777777" w:rsidR="00472D04" w:rsidRDefault="00472D04"/>
    <w:p w14:paraId="4503F3FD" w14:textId="77777777" w:rsidR="00472D04" w:rsidRDefault="00472D04">
      <w:r>
        <w:t>    * If set to 1 by the debug ISR, %L must be reset to 0 before exiting the debug ISR, so</w:t>
      </w:r>
    </w:p>
    <w:p w14:paraId="43B41145" w14:textId="77777777" w:rsidR="00472D04" w:rsidRDefault="00472D04">
      <w:r>
        <w:t>      that the RETI0 instruction is able to see IJMP0 and IRET0.</w:t>
      </w:r>
    </w:p>
    <w:p w14:paraId="6E074E2B" w14:textId="77777777" w:rsidR="00472D04" w:rsidRDefault="00472D04"/>
    <w:p w14:paraId="294EBA1D" w14:textId="77777777" w:rsidR="00472D04" w:rsidRDefault="00472D04">
      <w:r>
        <w:t>On debug ISR entry, bits A to L, are cleared to '0'. If a subsequent debug interrupt is desired, a BRK instruction must be executed before exiting the debug ISR, in order to establish the next breakpoint condition(s).</w:t>
      </w:r>
    </w:p>
    <w:p w14:paraId="4C46B2FE" w14:textId="77777777" w:rsidR="00472D04" w:rsidRDefault="00472D04"/>
    <w:p w14:paraId="4F4D868D" w14:textId="77777777" w:rsidR="00472D04" w:rsidRDefault="00472D04">
      <w:r>
        <w:t>COGBRK D/#</w:t>
      </w:r>
    </w:p>
    <w:p w14:paraId="6C2FA59D" w14:textId="77777777" w:rsidR="00472D04" w:rsidRDefault="00472D04"/>
    <w:p w14:paraId="7AF1626E" w14:textId="77777777" w:rsidR="00472D04" w:rsidRDefault="00472D04">
      <w:r>
        <w:t>The COGBRK instruction can trigger an asynchronous breakpoint in another cog. For this to work, the cog executing the COGBRK instruction must be in its own debug ISR and the other cog must have its asynchronous breakpoint interrupt enabled:</w:t>
      </w:r>
    </w:p>
    <w:p w14:paraId="195A1378" w14:textId="77777777" w:rsidR="00472D04" w:rsidRDefault="00472D04"/>
    <w:p w14:paraId="2FA99FA9" w14:textId="77777777" w:rsidR="00472D04" w:rsidRDefault="00472D04">
      <w:r>
        <w:t>  D/# = %CCCC: the cog in which to trigger an asynchronous breakpoint</w:t>
      </w:r>
    </w:p>
    <w:p w14:paraId="195EF1A9" w14:textId="77777777" w:rsidR="00472D04" w:rsidRDefault="00472D04"/>
    <w:p w14:paraId="6A699D02" w14:textId="77777777" w:rsidR="00472D04" w:rsidRDefault="00472D04">
      <w:r>
        <w:t>GETBRK D WCZ</w:t>
      </w:r>
    </w:p>
    <w:p w14:paraId="70B953E7" w14:textId="77777777" w:rsidR="00472D04" w:rsidRDefault="00472D04"/>
    <w:p w14:paraId="10D4C0A1" w14:textId="77777777" w:rsidR="00472D04" w:rsidRDefault="00472D04">
      <w:r>
        <w:t>During normal program execution, GETBRK with WCZ returns various data about the cog's internal status:</w:t>
      </w:r>
    </w:p>
    <w:p w14:paraId="4CEE8FC4" w14:textId="77777777" w:rsidR="00472D04" w:rsidRDefault="00472D04"/>
    <w:p w14:paraId="770E43A4" w14:textId="77777777" w:rsidR="00472D04" w:rsidRDefault="00472D04">
      <w:r>
        <w:t>  C = 1 if STALLI mode or 0 if ALLOWI mode (established by STALLI/ALLOWI)</w:t>
      </w:r>
    </w:p>
    <w:p w14:paraId="7945EAED" w14:textId="77777777" w:rsidR="00472D04" w:rsidRDefault="00472D04">
      <w:r>
        <w:t>  Z = 1 if cog started in hubexec or 0 if cog started in cogexec</w:t>
      </w:r>
    </w:p>
    <w:p w14:paraId="0A528C26" w14:textId="77777777" w:rsidR="00472D04" w:rsidRDefault="00472D04"/>
    <w:p w14:paraId="1BD73FA2" w14:textId="77777777" w:rsidR="00472D04" w:rsidRDefault="00472D04">
      <w:r>
        <w:t>  D[31:23] = 0</w:t>
      </w:r>
    </w:p>
    <w:p w14:paraId="2BB0FBAD" w14:textId="77777777" w:rsidR="00472D04" w:rsidRDefault="00472D04">
      <w:r>
        <w:t>  D[22] = 1 if colorspace converter is active</w:t>
      </w:r>
    </w:p>
    <w:p w14:paraId="3FB3DCD0" w14:textId="77777777" w:rsidR="00472D04" w:rsidRDefault="00472D04">
      <w:r>
        <w:t>  D[21] = 1 if streamer is active</w:t>
      </w:r>
    </w:p>
    <w:p w14:paraId="722ADD8B" w14:textId="77777777" w:rsidR="00472D04" w:rsidRDefault="00472D04">
      <w:r>
        <w:t>  D[20] = 1 if WRFAST mode or 0 if RDFAST mode</w:t>
      </w:r>
    </w:p>
    <w:p w14:paraId="7182105C" w14:textId="77777777" w:rsidR="00472D04" w:rsidRDefault="00472D04">
      <w:r>
        <w:t>  D[19:16] = INT3 selector, established by SETINT3</w:t>
      </w:r>
    </w:p>
    <w:p w14:paraId="25BA84CC" w14:textId="77777777" w:rsidR="00472D04" w:rsidRDefault="00472D04">
      <w:r>
        <w:t>  D[15:12] = INT2 selector, established by SETINT2</w:t>
      </w:r>
    </w:p>
    <w:p w14:paraId="7F8544D2" w14:textId="77777777" w:rsidR="00472D04" w:rsidRDefault="00472D04">
      <w:r>
        <w:t>  D[11:08] = INT1 selector, established by SETINT1</w:t>
      </w:r>
    </w:p>
    <w:p w14:paraId="36AE2DC4" w14:textId="77777777" w:rsidR="00472D04" w:rsidRDefault="00472D04">
      <w:r>
        <w:t>  D[07:06] = INT3 state: %0x = idle, %10 = interrupt pending, %11 = ISR executing</w:t>
      </w:r>
    </w:p>
    <w:p w14:paraId="531E8D3F" w14:textId="77777777" w:rsidR="00472D04" w:rsidRDefault="00472D04">
      <w:r>
        <w:t>  D[05:04] = INT2 state: %0x = idle, %10 = interrupt pending, %11 = ISR executing</w:t>
      </w:r>
    </w:p>
    <w:p w14:paraId="561D89F2" w14:textId="77777777" w:rsidR="00472D04" w:rsidRDefault="00472D04">
      <w:r>
        <w:t>  D[03:02] = INT1 state: %0x = idle, %10 = interrupt pending, %11 = ISR executing</w:t>
      </w:r>
    </w:p>
    <w:p w14:paraId="4641DD82" w14:textId="77777777" w:rsidR="00472D04" w:rsidRDefault="00472D04">
      <w:r>
        <w:t>  D[01] = 1 if STALLI mode or 0 if ALLOWI mode (established by STALLI/ALLOWI)</w:t>
      </w:r>
    </w:p>
    <w:p w14:paraId="67DBA0D6" w14:textId="77777777" w:rsidR="00472D04" w:rsidRDefault="00472D04">
      <w:r>
        <w:t>  D[00] = 1 if cog started in hubexec or 0 if cog started in cogexec</w:t>
      </w:r>
    </w:p>
    <w:p w14:paraId="6FB61F0F" w14:textId="77777777" w:rsidR="00472D04" w:rsidRDefault="00472D04"/>
    <w:p w14:paraId="38D2832D" w14:textId="77777777" w:rsidR="00472D04" w:rsidRDefault="00472D04">
      <w:r>
        <w:t>During a debug ISR, GETBRK with WCZ returns additional data that is useful to a debugger:</w:t>
      </w:r>
    </w:p>
    <w:p w14:paraId="7EFF3195" w14:textId="77777777" w:rsidR="00472D04" w:rsidRDefault="00472D04"/>
    <w:p w14:paraId="1F1E11F9" w14:textId="77777777" w:rsidR="00472D04" w:rsidRDefault="00472D04">
      <w:r>
        <w:t>  C = 1 if debug interrupt was from a COGINIT, indicating that the cog was (re)started</w:t>
      </w:r>
    </w:p>
    <w:p w14:paraId="5FA44636" w14:textId="77777777" w:rsidR="00472D04" w:rsidRDefault="00472D04"/>
    <w:p w14:paraId="3C266DC5" w14:textId="77777777" w:rsidR="00472D04" w:rsidRDefault="00472D04">
      <w:r>
        <w:t>  D[31:24] = 8-bit break code from the last 'BRK #/D' during normal execution</w:t>
      </w:r>
    </w:p>
    <w:p w14:paraId="294DE47A" w14:textId="77777777" w:rsidR="00472D04" w:rsidRDefault="00472D04">
      <w:r>
        <w:t>  D[23] = 1 if debug interrupt was from a COGINIT, indicating that the cog was (re)started</w:t>
      </w:r>
    </w:p>
    <w:p w14:paraId="2C42E1DB" w14:textId="77777777" w:rsidR="00472D04" w:rsidRDefault="00472D04"/>
    <w:p w14:paraId="1CDF579E" w14:textId="77777777" w:rsidR="00472D04" w:rsidRDefault="00472D04">
      <w:r>
        <w:t>GETBRK D WC</w:t>
      </w:r>
    </w:p>
    <w:p w14:paraId="3F30FFB2" w14:textId="77777777" w:rsidR="00472D04" w:rsidRDefault="00472D04"/>
    <w:p w14:paraId="55CE2B73" w14:textId="77777777" w:rsidR="00472D04" w:rsidRDefault="00472D04">
      <w:r>
        <w:t>GETBRK with WC always returns the following:</w:t>
      </w:r>
    </w:p>
    <w:p w14:paraId="6165C82C" w14:textId="77777777" w:rsidR="00472D04" w:rsidRDefault="00472D04"/>
    <w:p w14:paraId="18BD2152" w14:textId="77777777" w:rsidR="00472D04" w:rsidRDefault="00472D04">
      <w:r>
        <w:t>  C = LSB of SKIP/SKIPF/EXECF/XBYTE pattern</w:t>
      </w:r>
    </w:p>
    <w:p w14:paraId="2AB3F865" w14:textId="77777777" w:rsidR="00472D04" w:rsidRDefault="00472D04"/>
    <w:p w14:paraId="554CF79B" w14:textId="77777777" w:rsidR="00472D04" w:rsidRDefault="00472D04">
      <w:r>
        <w:t>  D[31:28] = 4-bit CALL depth since SKIP/SKIPF/EXECF/XBYTE (skipping suspended if not %0000)</w:t>
      </w:r>
    </w:p>
    <w:p w14:paraId="04C3E900" w14:textId="77777777" w:rsidR="00472D04" w:rsidRDefault="00472D04">
      <w:r>
        <w:t>  D[27] = 1 if SKIP mode or 0 if SKIPF/EXECF/XBYTE mode</w:t>
      </w:r>
    </w:p>
    <w:p w14:paraId="6ACE69DB" w14:textId="77777777" w:rsidR="00472D04" w:rsidRDefault="00472D04">
      <w:r>
        <w:t>  D[26] = 1 if LUT sharing enabled (established by SETLUTS)</w:t>
      </w:r>
    </w:p>
    <w:p w14:paraId="0BBFF3FE" w14:textId="77777777" w:rsidR="00472D04" w:rsidRDefault="00472D04">
      <w:r>
        <w:t>  D[25] = 1 if top of stack = $001FF, indicating XBYTE will execute on next _RET_/RET</w:t>
      </w:r>
    </w:p>
    <w:p w14:paraId="5E000D72" w14:textId="77777777" w:rsidR="00472D04" w:rsidRDefault="00472D04">
      <w:r>
        <w:t>  D[24:16] = 9-bit XBYTE mode, established by '_RET_ SETQ/SETQ2' when top of stack = $001FF</w:t>
      </w:r>
    </w:p>
    <w:p w14:paraId="4310B4C4" w14:textId="77777777" w:rsidR="00472D04" w:rsidRDefault="00472D04">
      <w:r>
        <w:t>  D[15:00] = 16 event-trap flags</w:t>
      </w:r>
    </w:p>
    <w:p w14:paraId="72F3A1AF" w14:textId="77777777" w:rsidR="00472D04" w:rsidRDefault="00472D04"/>
    <w:p w14:paraId="078EB8A7" w14:textId="77777777" w:rsidR="00472D04" w:rsidRDefault="00472D04">
      <w:r>
        <w:t>GETBRK D WZ</w:t>
      </w:r>
    </w:p>
    <w:p w14:paraId="094E9EBC" w14:textId="77777777" w:rsidR="00472D04" w:rsidRDefault="00472D04"/>
    <w:p w14:paraId="282C5163" w14:textId="77777777" w:rsidR="00472D04" w:rsidRDefault="00472D04">
      <w:r>
        <w:t>GETBRK with WZ always returns the following:</w:t>
      </w:r>
    </w:p>
    <w:p w14:paraId="473B1A8E" w14:textId="77777777" w:rsidR="00472D04" w:rsidRDefault="00472D04"/>
    <w:p w14:paraId="4176A063" w14:textId="77777777" w:rsidR="00472D04" w:rsidRDefault="00472D04">
      <w:r>
        <w:t>  Z = 1 if no SKIP/SKIPF/EXECF/XBYTE pattern queued (D = 0) or 1 if pattern queued (D &lt;&gt; 0)</w:t>
      </w:r>
    </w:p>
    <w:p w14:paraId="7EF3D7E5" w14:textId="77777777" w:rsidR="00472D04" w:rsidRDefault="00472D04"/>
    <w:p w14:paraId="6BAE558A" w14:textId="77777777" w:rsidR="00472D04" w:rsidRDefault="00472D04">
      <w:r>
        <w:t>  D = 32-bit SKIP/SKIPF/EXECF/XBYTE pattern, used LSB-first to skip instructions in main code</w:t>
      </w:r>
    </w:p>
    <w:p w14:paraId="53CB59A2" w14:textId="77777777" w:rsidR="00C13784" w:rsidRDefault="00C13784">
      <w:r>
        <w:br w:type="page"/>
      </w:r>
    </w:p>
    <w:p w14:paraId="1E4AD057" w14:textId="77777777" w:rsidR="00D102B3" w:rsidRDefault="00D102B3" w:rsidP="00503874">
      <w:pPr>
        <w:pStyle w:val="Heading1"/>
      </w:pPr>
      <w:r>
        <w:t xml:space="preserve">Appendix “C” </w:t>
      </w:r>
      <w:r>
        <w:rPr>
          <w:sz w:val="26"/>
          <w:szCs w:val="26"/>
        </w:rPr>
        <w:t>EVENTS</w:t>
      </w:r>
    </w:p>
    <w:p w14:paraId="37276762" w14:textId="77777777" w:rsidR="00D102B3" w:rsidRDefault="00D102B3" w:rsidP="00503874"/>
    <w:p w14:paraId="7DB5E2E7" w14:textId="77777777" w:rsidR="00D102B3" w:rsidRDefault="00D102B3" w:rsidP="00503874">
      <w:pPr>
        <w:pStyle w:val="NormalWeb"/>
      </w:pPr>
      <w:r>
        <w:t>Cogs monitor and track 16 different background events:</w:t>
      </w:r>
    </w:p>
    <w:p w14:paraId="281B1C2F" w14:textId="77777777" w:rsidR="00D102B3" w:rsidRDefault="00D102B3" w:rsidP="00503874">
      <w:pPr>
        <w:pStyle w:val="NormalWeb"/>
        <w:numPr>
          <w:ilvl w:val="0"/>
          <w:numId w:val="4"/>
        </w:numPr>
      </w:pPr>
      <w:r>
        <w:t>An interrupt occurred</w:t>
      </w:r>
    </w:p>
    <w:p w14:paraId="3314FA5C" w14:textId="77777777" w:rsidR="00D102B3" w:rsidRDefault="00D102B3">
      <w:pPr>
        <w:pStyle w:val="NormalWeb"/>
        <w:numPr>
          <w:ilvl w:val="0"/>
          <w:numId w:val="4"/>
        </w:numPr>
      </w:pPr>
      <w:r>
        <w:t>CT passed CT1 (CT is the 32-bit free-running global counter)</w:t>
      </w:r>
    </w:p>
    <w:p w14:paraId="46D5799B" w14:textId="77777777" w:rsidR="00D102B3" w:rsidRDefault="00D102B3">
      <w:pPr>
        <w:pStyle w:val="NormalWeb"/>
        <w:numPr>
          <w:ilvl w:val="0"/>
          <w:numId w:val="4"/>
        </w:numPr>
      </w:pPr>
      <w:r>
        <w:t>CT passed CT2</w:t>
      </w:r>
    </w:p>
    <w:p w14:paraId="06A71584" w14:textId="77777777" w:rsidR="00D102B3" w:rsidRDefault="00D102B3">
      <w:pPr>
        <w:pStyle w:val="NormalWeb"/>
        <w:numPr>
          <w:ilvl w:val="0"/>
          <w:numId w:val="4"/>
        </w:numPr>
      </w:pPr>
      <w:r>
        <w:t>CT passed CT3</w:t>
      </w:r>
    </w:p>
    <w:p w14:paraId="52F11323" w14:textId="77777777" w:rsidR="00D102B3" w:rsidRDefault="00D102B3">
      <w:pPr>
        <w:pStyle w:val="NormalWeb"/>
        <w:numPr>
          <w:ilvl w:val="0"/>
          <w:numId w:val="4"/>
        </w:numPr>
      </w:pPr>
      <w:r>
        <w:t>Selectable event 1 occurred</w:t>
      </w:r>
    </w:p>
    <w:p w14:paraId="057809AC" w14:textId="77777777" w:rsidR="00D102B3" w:rsidRDefault="00D102B3">
      <w:pPr>
        <w:pStyle w:val="NormalWeb"/>
        <w:numPr>
          <w:ilvl w:val="0"/>
          <w:numId w:val="4"/>
        </w:numPr>
      </w:pPr>
      <w:r>
        <w:t>Selectable event 2 occurred</w:t>
      </w:r>
    </w:p>
    <w:p w14:paraId="6917CACC" w14:textId="77777777" w:rsidR="00D102B3" w:rsidRDefault="00D102B3">
      <w:pPr>
        <w:pStyle w:val="NormalWeb"/>
        <w:numPr>
          <w:ilvl w:val="0"/>
          <w:numId w:val="4"/>
        </w:numPr>
      </w:pPr>
      <w:r>
        <w:t>Selectable event 3 occurred</w:t>
      </w:r>
    </w:p>
    <w:p w14:paraId="50CBE09B" w14:textId="77777777" w:rsidR="00D102B3" w:rsidRDefault="00D102B3">
      <w:pPr>
        <w:pStyle w:val="NormalWeb"/>
        <w:numPr>
          <w:ilvl w:val="0"/>
          <w:numId w:val="4"/>
        </w:numPr>
      </w:pPr>
      <w:r>
        <w:t>Selectable event 4 occurred</w:t>
      </w:r>
    </w:p>
    <w:p w14:paraId="387474BF" w14:textId="77777777" w:rsidR="00D102B3" w:rsidRDefault="00D102B3">
      <w:pPr>
        <w:pStyle w:val="NormalWeb"/>
        <w:numPr>
          <w:ilvl w:val="0"/>
          <w:numId w:val="4"/>
        </w:numPr>
      </w:pPr>
      <w:r>
        <w:t>A pattern match or mismatch occurred on either INA or INB</w:t>
      </w:r>
    </w:p>
    <w:p w14:paraId="66AFA671" w14:textId="77777777" w:rsidR="00D102B3" w:rsidRDefault="00D102B3">
      <w:pPr>
        <w:pStyle w:val="NormalWeb"/>
        <w:numPr>
          <w:ilvl w:val="0"/>
          <w:numId w:val="4"/>
        </w:numPr>
      </w:pPr>
      <w:r>
        <w:t>Hub FIFO block-wrap occurred - a new start address and block count were loaded</w:t>
      </w:r>
    </w:p>
    <w:p w14:paraId="7B911BD5" w14:textId="77777777" w:rsidR="00D102B3" w:rsidRDefault="00D102B3">
      <w:pPr>
        <w:pStyle w:val="NormalWeb"/>
        <w:numPr>
          <w:ilvl w:val="0"/>
          <w:numId w:val="4"/>
        </w:numPr>
      </w:pPr>
      <w:r>
        <w:t>Streamer command buffer is empty - it's ready to accept a new command</w:t>
      </w:r>
    </w:p>
    <w:p w14:paraId="08E5B1F8" w14:textId="77777777" w:rsidR="00D102B3" w:rsidRDefault="00D102B3">
      <w:pPr>
        <w:pStyle w:val="NormalWeb"/>
        <w:numPr>
          <w:ilvl w:val="0"/>
          <w:numId w:val="4"/>
        </w:numPr>
      </w:pPr>
      <w:r>
        <w:t>Streamer finished - it ran out of commands, now idle</w:t>
      </w:r>
    </w:p>
    <w:p w14:paraId="6EE926AC" w14:textId="77777777" w:rsidR="00D102B3" w:rsidRDefault="00D102B3">
      <w:pPr>
        <w:pStyle w:val="NormalWeb"/>
        <w:numPr>
          <w:ilvl w:val="0"/>
          <w:numId w:val="4"/>
        </w:numPr>
      </w:pPr>
      <w:r>
        <w:t>Streamer NCO rollover occurred</w:t>
      </w:r>
    </w:p>
    <w:p w14:paraId="017D7B71" w14:textId="77777777" w:rsidR="00D102B3" w:rsidRDefault="00D102B3">
      <w:pPr>
        <w:pStyle w:val="NormalWeb"/>
        <w:numPr>
          <w:ilvl w:val="0"/>
          <w:numId w:val="4"/>
        </w:numPr>
      </w:pPr>
      <w:r>
        <w:t>Streamer read lookup RAM location $1FF</w:t>
      </w:r>
    </w:p>
    <w:p w14:paraId="45F54158" w14:textId="77777777" w:rsidR="00D102B3" w:rsidRDefault="00D102B3">
      <w:pPr>
        <w:pStyle w:val="NormalWeb"/>
        <w:numPr>
          <w:ilvl w:val="0"/>
          <w:numId w:val="4"/>
        </w:numPr>
      </w:pPr>
      <w:r>
        <w:t>Attention was requested by another cog or other cogs</w:t>
      </w:r>
    </w:p>
    <w:p w14:paraId="6CD895A6" w14:textId="77777777" w:rsidR="00D102B3" w:rsidRDefault="00D102B3">
      <w:pPr>
        <w:pStyle w:val="NormalWeb"/>
        <w:numPr>
          <w:ilvl w:val="0"/>
          <w:numId w:val="4"/>
        </w:numPr>
      </w:pPr>
      <w:r>
        <w:t>GETQX/GETQY executed without any CORDIC results available</w:t>
      </w:r>
    </w:p>
    <w:p w14:paraId="4BF1EDF3" w14:textId="77777777" w:rsidR="00D102B3" w:rsidRDefault="00D102B3" w:rsidP="00503874"/>
    <w:p w14:paraId="663D56DD" w14:textId="77777777" w:rsidR="00722EED" w:rsidRDefault="00722EED" w:rsidP="00503874">
      <w:pPr>
        <w:pStyle w:val="Heading2"/>
      </w:pPr>
      <w:r>
        <w:t>C.1) Polled Events</w:t>
      </w:r>
    </w:p>
    <w:p w14:paraId="1B426BCE" w14:textId="5A3A578A" w:rsidR="00D102B3" w:rsidRDefault="00D102B3" w:rsidP="00503874">
      <w:pPr>
        <w:pStyle w:val="NormalWeb"/>
      </w:pPr>
      <w:r>
        <w:t>Events are tracked and can be polled, waited for, and used as interrupt sources.</w:t>
      </w:r>
    </w:p>
    <w:p w14:paraId="38F9E200" w14:textId="77777777" w:rsidR="00D102B3" w:rsidRDefault="00D102B3">
      <w:pPr>
        <w:pStyle w:val="NormalWeb"/>
      </w:pPr>
      <w:r>
        <w:t>Before explaining the details, consider the event-related instructions.</w:t>
      </w:r>
    </w:p>
    <w:p w14:paraId="2ADE4A84" w14:textId="77777777" w:rsidR="00D102B3" w:rsidRDefault="00D102B3">
      <w:pPr>
        <w:pStyle w:val="NormalWeb"/>
      </w:pPr>
      <w:r>
        <w:t>First are the POLLxxx instructions which simultaneously return their event-occurred flag into C and clear their event-occurred flag (unless it's being set again by the event sensor):</w:t>
      </w:r>
    </w:p>
    <w:p w14:paraId="2CDD6B71" w14:textId="77777777" w:rsidR="00D102B3" w:rsidRDefault="00D102B3" w:rsidP="00503874"/>
    <w:p w14:paraId="456F9E73" w14:textId="77777777" w:rsidR="00D102B3" w:rsidRDefault="00D102B3" w:rsidP="00503874">
      <w:pPr>
        <w:pStyle w:val="NormalWeb"/>
      </w:pP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Interrupt source (0=off):</w:t>
      </w:r>
    </w:p>
    <w:p w14:paraId="661E77CB" w14:textId="77777777" w:rsidR="00D102B3" w:rsidRDefault="00D102B3">
      <w:pPr>
        <w:pStyle w:val="NormalWeb"/>
      </w:pPr>
      <w:r>
        <w:t>POLLINT</w:t>
      </w:r>
      <w:r>
        <w:rPr>
          <w:rStyle w:val="apple-tab-span"/>
          <w:rFonts w:ascii="Arial" w:eastAsiaTheme="majorEastAsia" w:hAnsi="Arial" w:cs="Arial"/>
          <w:color w:val="000000"/>
          <w:sz w:val="18"/>
          <w:szCs w:val="18"/>
        </w:rPr>
        <w:tab/>
      </w:r>
      <w:r>
        <w:t>Poll the interrupt-occurred event flag</w:t>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w:t>
      </w:r>
    </w:p>
    <w:p w14:paraId="39E694AB" w14:textId="77777777" w:rsidR="00D102B3" w:rsidRDefault="00D102B3">
      <w:pPr>
        <w:pStyle w:val="NormalWeb"/>
      </w:pPr>
      <w:r>
        <w:t>POLLCT1</w:t>
      </w:r>
      <w:r>
        <w:rPr>
          <w:rStyle w:val="apple-tab-span"/>
          <w:rFonts w:ascii="Arial" w:eastAsiaTheme="majorEastAsia" w:hAnsi="Arial" w:cs="Arial"/>
          <w:color w:val="000000"/>
          <w:sz w:val="18"/>
          <w:szCs w:val="18"/>
        </w:rPr>
        <w:tab/>
      </w:r>
      <w:r>
        <w:t>Poll the CT-passed-CT1 event flag</w:t>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1</w:t>
      </w:r>
    </w:p>
    <w:p w14:paraId="5DE22981" w14:textId="77777777" w:rsidR="00D102B3" w:rsidRDefault="00D102B3">
      <w:pPr>
        <w:pStyle w:val="NormalWeb"/>
      </w:pPr>
      <w:r>
        <w:t>POLLCT2</w:t>
      </w:r>
      <w:r>
        <w:rPr>
          <w:rStyle w:val="apple-tab-span"/>
          <w:rFonts w:ascii="Arial" w:eastAsiaTheme="majorEastAsia" w:hAnsi="Arial" w:cs="Arial"/>
          <w:color w:val="000000"/>
          <w:sz w:val="18"/>
          <w:szCs w:val="18"/>
        </w:rPr>
        <w:tab/>
      </w:r>
      <w:r>
        <w:t>Poll the CT-passed-CT2 event flag</w:t>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2</w:t>
      </w:r>
    </w:p>
    <w:p w14:paraId="485F1B58" w14:textId="77777777" w:rsidR="00D102B3" w:rsidRDefault="00D102B3">
      <w:pPr>
        <w:pStyle w:val="NormalWeb"/>
      </w:pPr>
      <w:r>
        <w:t>POLLCT3</w:t>
      </w:r>
      <w:r>
        <w:rPr>
          <w:rStyle w:val="apple-tab-span"/>
          <w:rFonts w:ascii="Arial" w:eastAsiaTheme="majorEastAsia" w:hAnsi="Arial" w:cs="Arial"/>
          <w:color w:val="000000"/>
          <w:sz w:val="18"/>
          <w:szCs w:val="18"/>
        </w:rPr>
        <w:tab/>
      </w:r>
      <w:r>
        <w:t>Poll the CT-passed-CT3 event flag</w:t>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3</w:t>
      </w:r>
    </w:p>
    <w:p w14:paraId="03A8E4E0" w14:textId="77777777" w:rsidR="00D102B3" w:rsidRDefault="00D102B3">
      <w:pPr>
        <w:pStyle w:val="NormalWeb"/>
      </w:pPr>
      <w:r>
        <w:t>POLLSE1</w:t>
      </w:r>
      <w:r>
        <w:rPr>
          <w:rStyle w:val="apple-tab-span"/>
          <w:rFonts w:ascii="Arial" w:eastAsiaTheme="majorEastAsia" w:hAnsi="Arial" w:cs="Arial"/>
          <w:color w:val="000000"/>
          <w:sz w:val="18"/>
          <w:szCs w:val="18"/>
        </w:rPr>
        <w:tab/>
      </w:r>
      <w:r>
        <w:t>Poll the selectable-event-1 event flag</w:t>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4</w:t>
      </w:r>
    </w:p>
    <w:p w14:paraId="01611A0E" w14:textId="77777777" w:rsidR="00D102B3" w:rsidRDefault="00D102B3">
      <w:pPr>
        <w:pStyle w:val="NormalWeb"/>
      </w:pPr>
      <w:r>
        <w:t>POLLSE2</w:t>
      </w:r>
      <w:r>
        <w:rPr>
          <w:rStyle w:val="apple-tab-span"/>
          <w:rFonts w:ascii="Arial" w:eastAsiaTheme="majorEastAsia" w:hAnsi="Arial" w:cs="Arial"/>
          <w:color w:val="000000"/>
          <w:sz w:val="18"/>
          <w:szCs w:val="18"/>
        </w:rPr>
        <w:tab/>
      </w:r>
      <w:r>
        <w:t>Poll the selectable-event-2 event flag</w:t>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5</w:t>
      </w:r>
    </w:p>
    <w:p w14:paraId="053132CD" w14:textId="77777777" w:rsidR="00D102B3" w:rsidRDefault="00D102B3">
      <w:pPr>
        <w:pStyle w:val="NormalWeb"/>
      </w:pPr>
      <w:r>
        <w:t>POLLSE3</w:t>
      </w:r>
      <w:r>
        <w:rPr>
          <w:rStyle w:val="apple-tab-span"/>
          <w:rFonts w:ascii="Arial" w:eastAsiaTheme="majorEastAsia" w:hAnsi="Arial" w:cs="Arial"/>
          <w:color w:val="000000"/>
          <w:sz w:val="18"/>
          <w:szCs w:val="18"/>
        </w:rPr>
        <w:tab/>
      </w:r>
      <w:r>
        <w:t>Poll the selectable-event-3 event flag</w:t>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6</w:t>
      </w:r>
    </w:p>
    <w:p w14:paraId="4B76A04A" w14:textId="77777777" w:rsidR="00D102B3" w:rsidRDefault="00D102B3">
      <w:pPr>
        <w:pStyle w:val="NormalWeb"/>
      </w:pPr>
      <w:r>
        <w:t>POLLSE4</w:t>
      </w:r>
      <w:r>
        <w:rPr>
          <w:rStyle w:val="apple-tab-span"/>
          <w:rFonts w:ascii="Arial" w:eastAsiaTheme="majorEastAsia" w:hAnsi="Arial" w:cs="Arial"/>
          <w:color w:val="000000"/>
          <w:sz w:val="18"/>
          <w:szCs w:val="18"/>
        </w:rPr>
        <w:tab/>
      </w:r>
      <w:r>
        <w:t>Poll the selectable-event-4 event flag</w:t>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7</w:t>
      </w:r>
    </w:p>
    <w:p w14:paraId="20F0169A" w14:textId="77777777" w:rsidR="00D102B3" w:rsidRDefault="00D102B3">
      <w:pPr>
        <w:pStyle w:val="NormalWeb"/>
      </w:pPr>
      <w:r>
        <w:t>POLLPAT</w:t>
      </w:r>
      <w:r>
        <w:rPr>
          <w:rStyle w:val="apple-tab-span"/>
          <w:rFonts w:ascii="Arial" w:eastAsiaTheme="majorEastAsia" w:hAnsi="Arial" w:cs="Arial"/>
          <w:color w:val="000000"/>
          <w:sz w:val="18"/>
          <w:szCs w:val="18"/>
        </w:rPr>
        <w:tab/>
      </w:r>
      <w:r>
        <w:t>Poll the pin-pattern-detected event flag</w:t>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8</w:t>
      </w:r>
    </w:p>
    <w:p w14:paraId="359FD2C2" w14:textId="77777777" w:rsidR="00D102B3" w:rsidRDefault="00D102B3">
      <w:pPr>
        <w:pStyle w:val="NormalWeb"/>
      </w:pPr>
      <w:r>
        <w:t>POLLFBW</w:t>
      </w:r>
      <w:r>
        <w:rPr>
          <w:rStyle w:val="apple-tab-span"/>
          <w:rFonts w:ascii="Arial" w:eastAsiaTheme="majorEastAsia" w:hAnsi="Arial" w:cs="Arial"/>
          <w:color w:val="000000"/>
          <w:sz w:val="18"/>
          <w:szCs w:val="18"/>
        </w:rPr>
        <w:tab/>
      </w:r>
      <w:r>
        <w:t>Poll the hub-FIFO-interface-block-wrap event flag</w:t>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9</w:t>
      </w:r>
    </w:p>
    <w:p w14:paraId="4F653AE3" w14:textId="77777777" w:rsidR="00D102B3" w:rsidRDefault="00D102B3">
      <w:pPr>
        <w:pStyle w:val="NormalWeb"/>
      </w:pPr>
      <w:r>
        <w:t>POLLXMT</w:t>
      </w:r>
      <w:r>
        <w:rPr>
          <w:rStyle w:val="apple-tab-span"/>
          <w:rFonts w:ascii="Arial" w:eastAsiaTheme="majorEastAsia" w:hAnsi="Arial" w:cs="Arial"/>
          <w:color w:val="000000"/>
          <w:sz w:val="18"/>
          <w:szCs w:val="18"/>
        </w:rPr>
        <w:tab/>
      </w:r>
      <w:r>
        <w:t>Poll the streamer-empty event flag</w:t>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10</w:t>
      </w:r>
    </w:p>
    <w:p w14:paraId="7990EB35" w14:textId="77777777" w:rsidR="00D102B3" w:rsidRDefault="00D102B3">
      <w:pPr>
        <w:pStyle w:val="NormalWeb"/>
      </w:pPr>
      <w:r>
        <w:t>POLLXFI</w:t>
      </w:r>
      <w:r>
        <w:rPr>
          <w:rStyle w:val="apple-tab-span"/>
          <w:rFonts w:ascii="Arial" w:eastAsiaTheme="majorEastAsia" w:hAnsi="Arial" w:cs="Arial"/>
          <w:color w:val="000000"/>
          <w:sz w:val="18"/>
          <w:szCs w:val="18"/>
        </w:rPr>
        <w:tab/>
      </w:r>
      <w:r>
        <w:t>Poll the streamer-finished event flag</w:t>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11</w:t>
      </w:r>
    </w:p>
    <w:p w14:paraId="479C3ACD" w14:textId="77777777" w:rsidR="00D102B3" w:rsidRDefault="00D102B3">
      <w:pPr>
        <w:pStyle w:val="NormalWeb"/>
      </w:pPr>
      <w:r>
        <w:t>POLLXRO</w:t>
      </w:r>
      <w:r>
        <w:rPr>
          <w:rStyle w:val="apple-tab-span"/>
          <w:rFonts w:ascii="Arial" w:eastAsiaTheme="majorEastAsia" w:hAnsi="Arial" w:cs="Arial"/>
          <w:color w:val="000000"/>
          <w:sz w:val="18"/>
          <w:szCs w:val="18"/>
        </w:rPr>
        <w:tab/>
      </w:r>
      <w:r>
        <w:t>Poll the streamer-NCO-rollover event flag</w:t>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12</w:t>
      </w:r>
    </w:p>
    <w:p w14:paraId="4F88AFB3" w14:textId="77777777" w:rsidR="00D102B3" w:rsidRDefault="00D102B3">
      <w:pPr>
        <w:pStyle w:val="NormalWeb"/>
      </w:pPr>
      <w:r>
        <w:t>POLLXRL</w:t>
      </w:r>
      <w:r>
        <w:rPr>
          <w:rStyle w:val="apple-tab-span"/>
          <w:rFonts w:ascii="Arial" w:eastAsiaTheme="majorEastAsia" w:hAnsi="Arial" w:cs="Arial"/>
          <w:color w:val="000000"/>
          <w:sz w:val="18"/>
          <w:szCs w:val="18"/>
        </w:rPr>
        <w:tab/>
      </w:r>
      <w:r>
        <w:t>Poll the streamer-lookup-RAM-$1FF-read event flag</w:t>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13</w:t>
      </w:r>
    </w:p>
    <w:p w14:paraId="49C94F14" w14:textId="77777777" w:rsidR="00D102B3" w:rsidRDefault="00D102B3">
      <w:pPr>
        <w:pStyle w:val="NormalWeb"/>
      </w:pPr>
      <w:r>
        <w:t>POLLATN</w:t>
      </w:r>
      <w:r>
        <w:rPr>
          <w:rStyle w:val="apple-tab-span"/>
          <w:rFonts w:ascii="Arial" w:eastAsiaTheme="majorEastAsia" w:hAnsi="Arial" w:cs="Arial"/>
          <w:color w:val="000000"/>
          <w:sz w:val="18"/>
          <w:szCs w:val="18"/>
        </w:rPr>
        <w:tab/>
      </w:r>
      <w:r>
        <w:t>poll the attention-requested event flag</w:t>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14</w:t>
      </w:r>
    </w:p>
    <w:p w14:paraId="4AEB7F11" w14:textId="77777777" w:rsidR="00D102B3" w:rsidRDefault="00D102B3">
      <w:pPr>
        <w:pStyle w:val="NormalWeb"/>
      </w:pPr>
      <w:r>
        <w:t>POLLQMT</w:t>
      </w:r>
      <w:r>
        <w:rPr>
          <w:rStyle w:val="apple-tab-span"/>
          <w:rFonts w:ascii="Arial" w:eastAsiaTheme="majorEastAsia" w:hAnsi="Arial" w:cs="Arial"/>
          <w:color w:val="000000"/>
          <w:sz w:val="18"/>
          <w:szCs w:val="18"/>
        </w:rPr>
        <w:tab/>
      </w:r>
      <w:r>
        <w:t>Poll the CORDIC-read-but-no-results event flag</w:t>
      </w:r>
      <w:r>
        <w:rPr>
          <w:rStyle w:val="apple-tab-span"/>
          <w:rFonts w:ascii="Arial" w:eastAsiaTheme="majorEastAsia" w:hAnsi="Arial" w:cs="Arial"/>
          <w:color w:val="000000"/>
          <w:sz w:val="18"/>
          <w:szCs w:val="18"/>
        </w:rPr>
        <w:tab/>
      </w:r>
      <w:r>
        <w:rPr>
          <w:rStyle w:val="apple-tab-span"/>
          <w:rFonts w:ascii="Arial" w:eastAsiaTheme="majorEastAsia" w:hAnsi="Arial" w:cs="Arial"/>
          <w:color w:val="000000"/>
          <w:sz w:val="18"/>
          <w:szCs w:val="18"/>
        </w:rPr>
        <w:tab/>
      </w:r>
      <w:r>
        <w:t>15</w:t>
      </w:r>
    </w:p>
    <w:p w14:paraId="47768FFC" w14:textId="77777777" w:rsidR="00D102B3" w:rsidRDefault="00D102B3" w:rsidP="00503874"/>
    <w:p w14:paraId="4C25CF29" w14:textId="77777777" w:rsidR="00722EED" w:rsidRDefault="00722EED">
      <w:pPr>
        <w:rPr>
          <w:rFonts w:eastAsia="Times New Roman"/>
        </w:rPr>
      </w:pPr>
      <w:r>
        <w:br w:type="page"/>
      </w:r>
    </w:p>
    <w:p w14:paraId="6EED04A8" w14:textId="77777777" w:rsidR="00722EED" w:rsidRDefault="00722EED" w:rsidP="00503874">
      <w:pPr>
        <w:pStyle w:val="Heading2"/>
      </w:pPr>
      <w:r>
        <w:t xml:space="preserve">C.2) Wait Instructions </w:t>
      </w:r>
    </w:p>
    <w:p w14:paraId="2A7E8419" w14:textId="15D89566" w:rsidR="00D102B3" w:rsidRDefault="00D102B3" w:rsidP="00503874">
      <w:pPr>
        <w:pStyle w:val="NormalWeb"/>
      </w:pPr>
      <w:r>
        <w:t>Next are the WAITxxx instructions, which will wait for their event-occurred flag to be set (in case it's not, already) and then clear their event-occurred flag (unless it's being set again by the event sensor), before resuming.</w:t>
      </w:r>
    </w:p>
    <w:p w14:paraId="529E8CD8" w14:textId="77777777" w:rsidR="00D102B3" w:rsidRDefault="00D102B3" w:rsidP="00503874"/>
    <w:p w14:paraId="278E2B8A" w14:textId="77777777" w:rsidR="00D102B3" w:rsidRDefault="00D102B3" w:rsidP="00503874">
      <w:pPr>
        <w:pStyle w:val="NormalWeb"/>
      </w:pPr>
      <w:r>
        <w:t>By doing a SETQ right before one of these instructions, you can supply a future CT target value which will be used to end the wait prematurely, in case the event-occurred flag never went high before the CT target was reached. When using SETQ with 'WAITxxx WC', C will be set if the timeout occurred before the event; otherwise, C will be cleared.</w:t>
      </w:r>
    </w:p>
    <w:p w14:paraId="14290448" w14:textId="77777777" w:rsidR="00D102B3" w:rsidRDefault="00D102B3" w:rsidP="00503874"/>
    <w:p w14:paraId="04960C03" w14:textId="77777777" w:rsidR="00D102B3" w:rsidRDefault="00D102B3" w:rsidP="00503874">
      <w:pPr>
        <w:pStyle w:val="NormalWeb"/>
      </w:pPr>
      <w:r>
        <w:t>WAITINT</w:t>
      </w:r>
      <w:r>
        <w:rPr>
          <w:rStyle w:val="apple-tab-span"/>
          <w:rFonts w:ascii="Arial" w:eastAsiaTheme="majorEastAsia" w:hAnsi="Arial" w:cs="Arial"/>
          <w:color w:val="000000"/>
          <w:sz w:val="18"/>
          <w:szCs w:val="18"/>
        </w:rPr>
        <w:tab/>
      </w:r>
      <w:r>
        <w:t>Wait for an interrupt to occur, stalls the cog to save power</w:t>
      </w:r>
    </w:p>
    <w:p w14:paraId="0B577801" w14:textId="77777777" w:rsidR="00D102B3" w:rsidRDefault="00D102B3">
      <w:pPr>
        <w:pStyle w:val="NormalWeb"/>
      </w:pPr>
      <w:r>
        <w:t>WAITCT1</w:t>
      </w:r>
      <w:r>
        <w:rPr>
          <w:rStyle w:val="apple-tab-span"/>
          <w:rFonts w:ascii="Arial" w:eastAsiaTheme="majorEastAsia" w:hAnsi="Arial" w:cs="Arial"/>
          <w:color w:val="000000"/>
          <w:sz w:val="18"/>
          <w:szCs w:val="18"/>
        </w:rPr>
        <w:tab/>
      </w:r>
      <w:r>
        <w:t>Wait for the CT-passed-CT1 event flag</w:t>
      </w:r>
    </w:p>
    <w:p w14:paraId="35A37895" w14:textId="77777777" w:rsidR="00D102B3" w:rsidRDefault="00D102B3">
      <w:pPr>
        <w:pStyle w:val="NormalWeb"/>
      </w:pPr>
      <w:r>
        <w:t>WAITCT2</w:t>
      </w:r>
      <w:r>
        <w:rPr>
          <w:rStyle w:val="apple-tab-span"/>
          <w:rFonts w:ascii="Arial" w:eastAsiaTheme="majorEastAsia" w:hAnsi="Arial" w:cs="Arial"/>
          <w:color w:val="000000"/>
          <w:sz w:val="18"/>
          <w:szCs w:val="18"/>
        </w:rPr>
        <w:tab/>
      </w:r>
      <w:r>
        <w:t>Wait for the CT-passed-CT2 event flag</w:t>
      </w:r>
    </w:p>
    <w:p w14:paraId="5B55CB23" w14:textId="77777777" w:rsidR="00D102B3" w:rsidRDefault="00D102B3">
      <w:pPr>
        <w:pStyle w:val="NormalWeb"/>
      </w:pPr>
      <w:r>
        <w:t>WAITCT3</w:t>
      </w:r>
      <w:r>
        <w:rPr>
          <w:rStyle w:val="apple-tab-span"/>
          <w:rFonts w:ascii="Arial" w:eastAsiaTheme="majorEastAsia" w:hAnsi="Arial" w:cs="Arial"/>
          <w:color w:val="000000"/>
          <w:sz w:val="18"/>
          <w:szCs w:val="18"/>
        </w:rPr>
        <w:tab/>
      </w:r>
      <w:r>
        <w:t>Wait for the CT-passed-CT3 event flag</w:t>
      </w:r>
    </w:p>
    <w:p w14:paraId="055EE3D9" w14:textId="77777777" w:rsidR="00D102B3" w:rsidRDefault="00D102B3">
      <w:pPr>
        <w:pStyle w:val="NormalWeb"/>
      </w:pPr>
      <w:r>
        <w:t>WAITSE1</w:t>
      </w:r>
      <w:r>
        <w:rPr>
          <w:rStyle w:val="apple-tab-span"/>
          <w:rFonts w:ascii="Arial" w:eastAsiaTheme="majorEastAsia" w:hAnsi="Arial" w:cs="Arial"/>
          <w:color w:val="000000"/>
          <w:sz w:val="18"/>
          <w:szCs w:val="18"/>
        </w:rPr>
        <w:tab/>
      </w:r>
      <w:r>
        <w:t>Wait for the selectable-event-1 event flag</w:t>
      </w:r>
    </w:p>
    <w:p w14:paraId="24579F0D" w14:textId="77777777" w:rsidR="00D102B3" w:rsidRDefault="00D102B3">
      <w:pPr>
        <w:pStyle w:val="NormalWeb"/>
      </w:pPr>
      <w:r>
        <w:t>WAITSE2</w:t>
      </w:r>
      <w:r>
        <w:rPr>
          <w:rStyle w:val="apple-tab-span"/>
          <w:rFonts w:ascii="Arial" w:eastAsiaTheme="majorEastAsia" w:hAnsi="Arial" w:cs="Arial"/>
          <w:color w:val="000000"/>
          <w:sz w:val="18"/>
          <w:szCs w:val="18"/>
        </w:rPr>
        <w:tab/>
      </w:r>
      <w:r>
        <w:t>Wait for the selectable-event-2 event flag</w:t>
      </w:r>
    </w:p>
    <w:p w14:paraId="507D776F" w14:textId="77777777" w:rsidR="00D102B3" w:rsidRDefault="00D102B3">
      <w:pPr>
        <w:pStyle w:val="NormalWeb"/>
      </w:pPr>
      <w:r>
        <w:t>WAITSE3</w:t>
      </w:r>
      <w:r>
        <w:rPr>
          <w:rStyle w:val="apple-tab-span"/>
          <w:rFonts w:ascii="Arial" w:eastAsiaTheme="majorEastAsia" w:hAnsi="Arial" w:cs="Arial"/>
          <w:color w:val="000000"/>
          <w:sz w:val="18"/>
          <w:szCs w:val="18"/>
        </w:rPr>
        <w:tab/>
      </w:r>
      <w:r>
        <w:t>Wait for the selectable-event-3 event flag</w:t>
      </w:r>
    </w:p>
    <w:p w14:paraId="785BC2A0" w14:textId="77777777" w:rsidR="00D102B3" w:rsidRDefault="00D102B3">
      <w:pPr>
        <w:pStyle w:val="NormalWeb"/>
      </w:pPr>
      <w:r>
        <w:t>WAITSE4</w:t>
      </w:r>
      <w:r>
        <w:rPr>
          <w:rStyle w:val="apple-tab-span"/>
          <w:rFonts w:ascii="Arial" w:eastAsiaTheme="majorEastAsia" w:hAnsi="Arial" w:cs="Arial"/>
          <w:color w:val="000000"/>
          <w:sz w:val="18"/>
          <w:szCs w:val="18"/>
        </w:rPr>
        <w:tab/>
      </w:r>
      <w:r>
        <w:t>Wait for the selectable-event-4 event flag</w:t>
      </w:r>
    </w:p>
    <w:p w14:paraId="73466424" w14:textId="77777777" w:rsidR="00D102B3" w:rsidRDefault="00D102B3">
      <w:pPr>
        <w:pStyle w:val="NormalWeb"/>
      </w:pPr>
      <w:r>
        <w:t>WAITPAT</w:t>
      </w:r>
      <w:r>
        <w:rPr>
          <w:rStyle w:val="apple-tab-span"/>
          <w:rFonts w:ascii="Arial" w:eastAsiaTheme="majorEastAsia" w:hAnsi="Arial" w:cs="Arial"/>
          <w:color w:val="000000"/>
          <w:sz w:val="18"/>
          <w:szCs w:val="18"/>
        </w:rPr>
        <w:tab/>
      </w:r>
      <w:r>
        <w:t>Wait for the pin-pattern-detected event flag</w:t>
      </w:r>
    </w:p>
    <w:p w14:paraId="6E7CA832" w14:textId="77777777" w:rsidR="00D102B3" w:rsidRDefault="00D102B3">
      <w:pPr>
        <w:pStyle w:val="NormalWeb"/>
      </w:pPr>
      <w:r>
        <w:t>WAITFBW</w:t>
      </w:r>
      <w:r>
        <w:rPr>
          <w:rStyle w:val="apple-tab-span"/>
          <w:rFonts w:ascii="Arial" w:eastAsiaTheme="majorEastAsia" w:hAnsi="Arial" w:cs="Arial"/>
          <w:color w:val="000000"/>
          <w:sz w:val="18"/>
          <w:szCs w:val="18"/>
        </w:rPr>
        <w:tab/>
      </w:r>
      <w:r>
        <w:t>Wait for the hub-FIFO-interface-block-wrap event flag</w:t>
      </w:r>
    </w:p>
    <w:p w14:paraId="3F4D6E64" w14:textId="77777777" w:rsidR="00D102B3" w:rsidRDefault="00D102B3">
      <w:pPr>
        <w:pStyle w:val="NormalWeb"/>
      </w:pPr>
      <w:r>
        <w:t>WAITXMT</w:t>
      </w:r>
      <w:r>
        <w:rPr>
          <w:rStyle w:val="apple-tab-span"/>
          <w:rFonts w:ascii="Arial" w:eastAsiaTheme="majorEastAsia" w:hAnsi="Arial" w:cs="Arial"/>
          <w:color w:val="000000"/>
          <w:sz w:val="18"/>
          <w:szCs w:val="18"/>
        </w:rPr>
        <w:tab/>
      </w:r>
      <w:r>
        <w:t>Wait for the streamer-empty event flag</w:t>
      </w:r>
    </w:p>
    <w:p w14:paraId="1890BF48" w14:textId="77777777" w:rsidR="00D102B3" w:rsidRDefault="00D102B3">
      <w:pPr>
        <w:pStyle w:val="NormalWeb"/>
      </w:pPr>
      <w:r>
        <w:t>WAITXFI</w:t>
      </w:r>
      <w:r>
        <w:rPr>
          <w:rStyle w:val="apple-tab-span"/>
          <w:rFonts w:ascii="Arial" w:eastAsiaTheme="majorEastAsia" w:hAnsi="Arial" w:cs="Arial"/>
          <w:color w:val="000000"/>
          <w:sz w:val="18"/>
          <w:szCs w:val="18"/>
        </w:rPr>
        <w:tab/>
      </w:r>
      <w:r>
        <w:t>Wait for the streamer-finished event flag</w:t>
      </w:r>
    </w:p>
    <w:p w14:paraId="0406F58A" w14:textId="77777777" w:rsidR="00D102B3" w:rsidRDefault="00D102B3">
      <w:pPr>
        <w:pStyle w:val="NormalWeb"/>
      </w:pPr>
      <w:r>
        <w:t>WAITXRO</w:t>
      </w:r>
      <w:r>
        <w:rPr>
          <w:rStyle w:val="apple-tab-span"/>
          <w:rFonts w:ascii="Arial" w:eastAsiaTheme="majorEastAsia" w:hAnsi="Arial" w:cs="Arial"/>
          <w:color w:val="000000"/>
          <w:sz w:val="18"/>
          <w:szCs w:val="18"/>
        </w:rPr>
        <w:tab/>
      </w:r>
      <w:r>
        <w:t>Wait for the streamer-NCO-rollover event flag</w:t>
      </w:r>
    </w:p>
    <w:p w14:paraId="1A067472" w14:textId="77777777" w:rsidR="00D102B3" w:rsidRDefault="00D102B3">
      <w:pPr>
        <w:pStyle w:val="NormalWeb"/>
      </w:pPr>
      <w:r>
        <w:t>WAITXRL</w:t>
      </w:r>
      <w:r>
        <w:rPr>
          <w:rStyle w:val="apple-tab-span"/>
          <w:rFonts w:ascii="Arial" w:eastAsiaTheme="majorEastAsia" w:hAnsi="Arial" w:cs="Arial"/>
          <w:color w:val="000000"/>
          <w:sz w:val="18"/>
          <w:szCs w:val="18"/>
        </w:rPr>
        <w:tab/>
      </w:r>
      <w:r>
        <w:t>Wait for the streamer-lookup-RAM-$1FF-read event flag</w:t>
      </w:r>
    </w:p>
    <w:p w14:paraId="04ADED91" w14:textId="77777777" w:rsidR="00D102B3" w:rsidRDefault="00D102B3">
      <w:pPr>
        <w:pStyle w:val="NormalWeb"/>
      </w:pPr>
      <w:r>
        <w:t>WAITATN</w:t>
      </w:r>
      <w:r>
        <w:rPr>
          <w:rStyle w:val="apple-tab-span"/>
          <w:rFonts w:ascii="Arial" w:eastAsiaTheme="majorEastAsia" w:hAnsi="Arial" w:cs="Arial"/>
          <w:color w:val="000000"/>
          <w:sz w:val="18"/>
          <w:szCs w:val="18"/>
        </w:rPr>
        <w:tab/>
      </w:r>
      <w:r>
        <w:t>Wait for the attention-requested event flag</w:t>
      </w:r>
    </w:p>
    <w:p w14:paraId="1F7F9757" w14:textId="77777777" w:rsidR="00D102B3" w:rsidRDefault="00D102B3" w:rsidP="00503874"/>
    <w:p w14:paraId="7CDD98E7" w14:textId="77777777" w:rsidR="00D102B3" w:rsidRDefault="00D102B3" w:rsidP="00503874">
      <w:pPr>
        <w:pStyle w:val="NormalWeb"/>
      </w:pPr>
      <w:r>
        <w:t>There's no 'WAITQMT' because the event could not happen while waiting.</w:t>
      </w:r>
    </w:p>
    <w:p w14:paraId="5C3FCDE0" w14:textId="77777777" w:rsidR="00D102B3" w:rsidRDefault="00D102B3" w:rsidP="00503874"/>
    <w:p w14:paraId="1B002BA1" w14:textId="77777777" w:rsidR="00722EED" w:rsidRDefault="00722EED" w:rsidP="00503874">
      <w:pPr>
        <w:pStyle w:val="Heading2"/>
      </w:pPr>
      <w:r>
        <w:t xml:space="preserve">C.3) Interupt Jump Instructions </w:t>
      </w:r>
    </w:p>
    <w:p w14:paraId="16CA033D" w14:textId="70967895" w:rsidR="00D102B3" w:rsidRDefault="00D102B3" w:rsidP="00503874">
      <w:pPr>
        <w:pStyle w:val="NormalWeb"/>
      </w:pPr>
      <w:r>
        <w:t>Last are the 'Jxxx/JNxxx S/#' instructions, which each jump to S/# if their event-occurred flag is set (Jxxx) or clear (JNxxx). Whether or not a branch occurs, the event-occurred flag will be cleared, unless it's being set again by the event sensor.</w:t>
      </w:r>
    </w:p>
    <w:p w14:paraId="5EEAEE1C" w14:textId="77777777" w:rsidR="00D102B3" w:rsidRDefault="00D102B3" w:rsidP="00503874"/>
    <w:p w14:paraId="75BD95CA" w14:textId="77777777" w:rsidR="00D102B3" w:rsidRDefault="00D102B3" w:rsidP="00503874">
      <w:pPr>
        <w:pStyle w:val="NormalWeb"/>
      </w:pPr>
      <w:r>
        <w:t>JINT/JNINT</w:t>
      </w:r>
      <w:r>
        <w:rPr>
          <w:rStyle w:val="apple-tab-span"/>
          <w:rFonts w:ascii="Arial" w:eastAsiaTheme="majorEastAsia" w:hAnsi="Arial" w:cs="Arial"/>
          <w:color w:val="000000"/>
          <w:sz w:val="18"/>
          <w:szCs w:val="18"/>
        </w:rPr>
        <w:tab/>
      </w:r>
      <w:r>
        <w:t>Jump to S/# if the interrupt-occurred event flag is set/clear</w:t>
      </w:r>
    </w:p>
    <w:p w14:paraId="05285CA0" w14:textId="77777777" w:rsidR="00D102B3" w:rsidRDefault="00D102B3">
      <w:pPr>
        <w:pStyle w:val="NormalWeb"/>
      </w:pPr>
      <w:r>
        <w:t>JCT1/JNCT1</w:t>
      </w:r>
      <w:r>
        <w:rPr>
          <w:rStyle w:val="apple-tab-span"/>
          <w:rFonts w:ascii="Arial" w:eastAsiaTheme="majorEastAsia" w:hAnsi="Arial" w:cs="Arial"/>
          <w:color w:val="000000"/>
          <w:sz w:val="18"/>
          <w:szCs w:val="18"/>
        </w:rPr>
        <w:tab/>
      </w:r>
      <w:r>
        <w:t>Jump to S/# if the CT-passed-CT1 event flag is set/clear</w:t>
      </w:r>
    </w:p>
    <w:p w14:paraId="78760B83" w14:textId="77777777" w:rsidR="00D102B3" w:rsidRDefault="00D102B3">
      <w:pPr>
        <w:pStyle w:val="NormalWeb"/>
      </w:pPr>
      <w:r>
        <w:t>JCT2/JNCT2</w:t>
      </w:r>
      <w:r>
        <w:rPr>
          <w:rStyle w:val="apple-tab-span"/>
          <w:rFonts w:ascii="Arial" w:eastAsiaTheme="majorEastAsia" w:hAnsi="Arial" w:cs="Arial"/>
          <w:color w:val="000000"/>
          <w:sz w:val="18"/>
          <w:szCs w:val="18"/>
        </w:rPr>
        <w:tab/>
      </w:r>
      <w:r>
        <w:t>Jump to S/# if the CT-passed-CT2 event flag is set/clear</w:t>
      </w:r>
    </w:p>
    <w:p w14:paraId="63A492EE" w14:textId="77777777" w:rsidR="00D102B3" w:rsidRDefault="00D102B3">
      <w:pPr>
        <w:pStyle w:val="NormalWeb"/>
      </w:pPr>
      <w:r>
        <w:t xml:space="preserve">JCT3/JNCT3 </w:t>
      </w:r>
      <w:r>
        <w:rPr>
          <w:rStyle w:val="apple-tab-span"/>
          <w:rFonts w:ascii="Arial" w:eastAsiaTheme="majorEastAsia" w:hAnsi="Arial" w:cs="Arial"/>
          <w:color w:val="000000"/>
          <w:sz w:val="18"/>
          <w:szCs w:val="18"/>
        </w:rPr>
        <w:tab/>
      </w:r>
      <w:r>
        <w:t>Jump to S/# if the CT-passed-CT3 event flag is set/clear</w:t>
      </w:r>
    </w:p>
    <w:p w14:paraId="3BA5957E" w14:textId="77777777" w:rsidR="00D102B3" w:rsidRDefault="00D102B3">
      <w:pPr>
        <w:pStyle w:val="NormalWeb"/>
      </w:pPr>
      <w:r>
        <w:t>JSE1/JNSE1</w:t>
      </w:r>
      <w:r>
        <w:rPr>
          <w:rStyle w:val="apple-tab-span"/>
          <w:rFonts w:ascii="Arial" w:eastAsiaTheme="majorEastAsia" w:hAnsi="Arial" w:cs="Arial"/>
          <w:color w:val="000000"/>
          <w:sz w:val="18"/>
          <w:szCs w:val="18"/>
        </w:rPr>
        <w:tab/>
      </w:r>
      <w:r>
        <w:t>Jump to S/# if the selectable-event-1 event flag is set/clear</w:t>
      </w:r>
    </w:p>
    <w:p w14:paraId="5A64E53A" w14:textId="77777777" w:rsidR="00D102B3" w:rsidRDefault="00D102B3">
      <w:pPr>
        <w:pStyle w:val="NormalWeb"/>
      </w:pPr>
      <w:r>
        <w:t>JSE2/JNSE2</w:t>
      </w:r>
      <w:r>
        <w:rPr>
          <w:rStyle w:val="apple-tab-span"/>
          <w:rFonts w:ascii="Arial" w:eastAsiaTheme="majorEastAsia" w:hAnsi="Arial" w:cs="Arial"/>
          <w:color w:val="000000"/>
          <w:sz w:val="18"/>
          <w:szCs w:val="18"/>
        </w:rPr>
        <w:tab/>
      </w:r>
      <w:r>
        <w:t>Jump to S/# if the selectable-event-2 event flag is set/clear</w:t>
      </w:r>
    </w:p>
    <w:p w14:paraId="6BBAD5D5" w14:textId="77777777" w:rsidR="00D102B3" w:rsidRDefault="00D102B3">
      <w:pPr>
        <w:pStyle w:val="NormalWeb"/>
      </w:pPr>
      <w:r>
        <w:t>JSE3/JNSE3</w:t>
      </w:r>
      <w:r>
        <w:rPr>
          <w:rStyle w:val="apple-tab-span"/>
          <w:rFonts w:ascii="Arial" w:eastAsiaTheme="majorEastAsia" w:hAnsi="Arial" w:cs="Arial"/>
          <w:color w:val="000000"/>
          <w:sz w:val="18"/>
          <w:szCs w:val="18"/>
        </w:rPr>
        <w:tab/>
      </w:r>
      <w:r>
        <w:t>Jump to S/# if the selectable-event-3 event flag is set/clear</w:t>
      </w:r>
    </w:p>
    <w:p w14:paraId="79AA3E91" w14:textId="77777777" w:rsidR="00D102B3" w:rsidRDefault="00D102B3">
      <w:pPr>
        <w:pStyle w:val="NormalWeb"/>
      </w:pPr>
      <w:r>
        <w:t>JSE4/JNSE4</w:t>
      </w:r>
      <w:r>
        <w:rPr>
          <w:rStyle w:val="apple-tab-span"/>
          <w:rFonts w:ascii="Arial" w:eastAsiaTheme="majorEastAsia" w:hAnsi="Arial" w:cs="Arial"/>
          <w:color w:val="000000"/>
          <w:sz w:val="18"/>
          <w:szCs w:val="18"/>
        </w:rPr>
        <w:tab/>
      </w:r>
      <w:r>
        <w:t>Jump to S/# if the selectable-event-4 event flag is set/clear</w:t>
      </w:r>
    </w:p>
    <w:p w14:paraId="132F39FD" w14:textId="77777777" w:rsidR="00D102B3" w:rsidRDefault="00D102B3">
      <w:pPr>
        <w:pStyle w:val="NormalWeb"/>
      </w:pPr>
      <w:r>
        <w:t>JPAT/JNPAT</w:t>
      </w:r>
      <w:r>
        <w:rPr>
          <w:rStyle w:val="apple-tab-span"/>
          <w:rFonts w:ascii="Arial" w:eastAsiaTheme="majorEastAsia" w:hAnsi="Arial" w:cs="Arial"/>
          <w:color w:val="000000"/>
          <w:sz w:val="18"/>
          <w:szCs w:val="18"/>
        </w:rPr>
        <w:tab/>
      </w:r>
      <w:r>
        <w:t>Jump to S/# if the pin-pattern-detected event flag is set/clear</w:t>
      </w:r>
    </w:p>
    <w:p w14:paraId="15D05563" w14:textId="77777777" w:rsidR="00D102B3" w:rsidRDefault="00D102B3">
      <w:pPr>
        <w:pStyle w:val="NormalWeb"/>
      </w:pPr>
      <w:r>
        <w:t>JFBW/JNFBW</w:t>
      </w:r>
      <w:r>
        <w:rPr>
          <w:rStyle w:val="apple-tab-span"/>
          <w:rFonts w:ascii="Arial" w:eastAsiaTheme="majorEastAsia" w:hAnsi="Arial" w:cs="Arial"/>
          <w:color w:val="000000"/>
          <w:sz w:val="18"/>
          <w:szCs w:val="18"/>
        </w:rPr>
        <w:tab/>
      </w:r>
      <w:r>
        <w:t>Jump to S/# if the hub-FIFO-interface-block-wrap event flag is set/clear</w:t>
      </w:r>
    </w:p>
    <w:p w14:paraId="74686C76" w14:textId="77777777" w:rsidR="00D102B3" w:rsidRDefault="00D102B3">
      <w:pPr>
        <w:pStyle w:val="NormalWeb"/>
      </w:pPr>
      <w:r>
        <w:t>JXMT/JNXMT</w:t>
      </w:r>
      <w:r>
        <w:rPr>
          <w:rStyle w:val="apple-tab-span"/>
          <w:rFonts w:ascii="Arial" w:eastAsiaTheme="majorEastAsia" w:hAnsi="Arial" w:cs="Arial"/>
          <w:color w:val="000000"/>
          <w:sz w:val="18"/>
          <w:szCs w:val="18"/>
        </w:rPr>
        <w:tab/>
      </w:r>
      <w:r>
        <w:t>Jump to S/# if the streamer-empty event flag is set/clear</w:t>
      </w:r>
    </w:p>
    <w:p w14:paraId="6515DF3B" w14:textId="77777777" w:rsidR="00D102B3" w:rsidRDefault="00D102B3">
      <w:pPr>
        <w:pStyle w:val="NormalWeb"/>
      </w:pPr>
      <w:r>
        <w:t>JXFI/JNXFI</w:t>
      </w:r>
      <w:r>
        <w:rPr>
          <w:rStyle w:val="apple-tab-span"/>
          <w:rFonts w:ascii="Arial" w:eastAsiaTheme="majorEastAsia" w:hAnsi="Arial" w:cs="Arial"/>
          <w:color w:val="000000"/>
          <w:sz w:val="18"/>
          <w:szCs w:val="18"/>
        </w:rPr>
        <w:tab/>
      </w:r>
      <w:r>
        <w:t>Jump to S/# if the streamer-finished event flag is set/clear</w:t>
      </w:r>
    </w:p>
    <w:p w14:paraId="1321B7B9" w14:textId="77777777" w:rsidR="00D102B3" w:rsidRDefault="00D102B3">
      <w:pPr>
        <w:pStyle w:val="NormalWeb"/>
      </w:pPr>
      <w:r>
        <w:t>JXRO/JNXRO</w:t>
      </w:r>
      <w:r>
        <w:rPr>
          <w:rStyle w:val="apple-tab-span"/>
          <w:rFonts w:ascii="Arial" w:eastAsiaTheme="majorEastAsia" w:hAnsi="Arial" w:cs="Arial"/>
          <w:color w:val="000000"/>
          <w:sz w:val="18"/>
          <w:szCs w:val="18"/>
        </w:rPr>
        <w:tab/>
      </w:r>
      <w:r>
        <w:t>Jump to S/# if the streamer-NCO-rollover event flag is set/clear</w:t>
      </w:r>
    </w:p>
    <w:p w14:paraId="0F91ED28" w14:textId="77777777" w:rsidR="00D102B3" w:rsidRDefault="00D102B3">
      <w:pPr>
        <w:pStyle w:val="NormalWeb"/>
      </w:pPr>
      <w:r>
        <w:t>JXRL/JNXRL</w:t>
      </w:r>
      <w:r>
        <w:rPr>
          <w:rStyle w:val="apple-tab-span"/>
          <w:rFonts w:ascii="Arial" w:eastAsiaTheme="majorEastAsia" w:hAnsi="Arial" w:cs="Arial"/>
          <w:color w:val="000000"/>
          <w:sz w:val="18"/>
          <w:szCs w:val="18"/>
        </w:rPr>
        <w:tab/>
      </w:r>
      <w:r>
        <w:t>Jump to S/# if the streamer-lookup-RAM-$1FF-read event flag is set/clear</w:t>
      </w:r>
    </w:p>
    <w:p w14:paraId="6C43CCCE" w14:textId="77777777" w:rsidR="00D102B3" w:rsidRDefault="00D102B3">
      <w:pPr>
        <w:pStyle w:val="NormalWeb"/>
      </w:pPr>
      <w:r>
        <w:t>JATN/JNATN</w:t>
      </w:r>
      <w:r>
        <w:rPr>
          <w:rStyle w:val="apple-tab-span"/>
          <w:rFonts w:ascii="Arial" w:eastAsiaTheme="majorEastAsia" w:hAnsi="Arial" w:cs="Arial"/>
          <w:color w:val="000000"/>
          <w:sz w:val="18"/>
          <w:szCs w:val="18"/>
        </w:rPr>
        <w:tab/>
      </w:r>
      <w:r>
        <w:t>Jump to S/# if the attention-requested event flag is set/clear</w:t>
      </w:r>
    </w:p>
    <w:p w14:paraId="0014DA4C" w14:textId="77777777" w:rsidR="00D102B3" w:rsidRDefault="00D102B3">
      <w:pPr>
        <w:pStyle w:val="NormalWeb"/>
      </w:pPr>
      <w:r>
        <w:t>JQMT/JNQMT</w:t>
      </w:r>
      <w:r>
        <w:rPr>
          <w:rStyle w:val="apple-tab-span"/>
          <w:rFonts w:ascii="Arial" w:eastAsiaTheme="majorEastAsia" w:hAnsi="Arial" w:cs="Arial"/>
          <w:color w:val="000000"/>
          <w:sz w:val="18"/>
          <w:szCs w:val="18"/>
        </w:rPr>
        <w:tab/>
      </w:r>
      <w:r>
        <w:t>Jump to S/# if the CORDIC-read-but-no-results event flag is set/clear</w:t>
      </w:r>
    </w:p>
    <w:p w14:paraId="3B0758F8" w14:textId="77777777" w:rsidR="00D102B3" w:rsidRDefault="00D102B3" w:rsidP="00503874"/>
    <w:p w14:paraId="23ED0740" w14:textId="77777777" w:rsidR="00D102B3" w:rsidRDefault="00D102B3" w:rsidP="00503874">
      <w:pPr>
        <w:pStyle w:val="NormalWeb"/>
      </w:pPr>
      <w:r>
        <w:t>Here are detailed descriptions of each event flag. Understand that the 'set' events can also be used as interrupt sources (except in the case of the first flag which is set when an interrupt occurs):</w:t>
      </w:r>
    </w:p>
    <w:p w14:paraId="573BEB9B" w14:textId="77777777" w:rsidR="00D102B3" w:rsidRDefault="00D102B3" w:rsidP="00503874"/>
    <w:p w14:paraId="5445808C" w14:textId="77777777" w:rsidR="00722EED" w:rsidRDefault="00722EED" w:rsidP="00503874">
      <w:pPr>
        <w:pStyle w:val="Heading2"/>
      </w:pPr>
      <w:r>
        <w:t>C.4) Details on Polled/Wait/Interupt Instructions</w:t>
      </w:r>
    </w:p>
    <w:p w14:paraId="77C15443" w14:textId="77777777" w:rsidR="00722EED" w:rsidRDefault="00722EED" w:rsidP="00503874">
      <w:pPr>
        <w:pStyle w:val="NormalWeb"/>
      </w:pPr>
    </w:p>
    <w:p w14:paraId="30CA6C7B" w14:textId="0961608A" w:rsidR="00D102B3" w:rsidRDefault="00D102B3" w:rsidP="00722EED">
      <w:pPr>
        <w:pStyle w:val="NoSpacing"/>
      </w:pPr>
      <w:r>
        <w:t>POLLINT/WAITINT event flag</w:t>
      </w:r>
    </w:p>
    <w:p w14:paraId="6CAB3370" w14:textId="77777777" w:rsidR="00D102B3" w:rsidRDefault="00D102B3" w:rsidP="00722EED">
      <w:pPr>
        <w:pStyle w:val="NoSpacing"/>
      </w:pPr>
      <w:r>
        <w:t>Cleared on cog start.</w:t>
      </w:r>
    </w:p>
    <w:p w14:paraId="7EE1494B" w14:textId="77777777" w:rsidR="00D102B3" w:rsidRDefault="00D102B3" w:rsidP="00722EED">
      <w:pPr>
        <w:pStyle w:val="NoSpacing"/>
      </w:pPr>
      <w:r>
        <w:t>Set whenever interrupt 1, 2, or 3 occurs (debug interrupts are ignored).</w:t>
      </w:r>
    </w:p>
    <w:p w14:paraId="23C5BAF5" w14:textId="77777777" w:rsidR="00D102B3" w:rsidRDefault="00D102B3" w:rsidP="00722EED">
      <w:pPr>
        <w:pStyle w:val="NoSpacing"/>
      </w:pPr>
      <w:r>
        <w:t>Also cleared on POLLINT/WAITINT/JINT/JNINT.</w:t>
      </w:r>
    </w:p>
    <w:p w14:paraId="73A21474" w14:textId="77777777" w:rsidR="00D102B3" w:rsidRDefault="00D102B3" w:rsidP="00722EED">
      <w:pPr>
        <w:pStyle w:val="NoSpacing"/>
        <w:rPr>
          <w:rFonts w:ascii="Times New Roman" w:hAnsi="Times New Roman" w:cs="Times New Roman"/>
          <w:sz w:val="24"/>
          <w:szCs w:val="24"/>
        </w:rPr>
      </w:pPr>
    </w:p>
    <w:p w14:paraId="2BF7A2F9" w14:textId="77777777" w:rsidR="00D102B3" w:rsidRDefault="00D102B3" w:rsidP="00722EED">
      <w:pPr>
        <w:pStyle w:val="NoSpacing"/>
      </w:pPr>
      <w:r>
        <w:t>POLLCT1/WAITCT1 event flag</w:t>
      </w:r>
    </w:p>
    <w:p w14:paraId="226242A2" w14:textId="77777777" w:rsidR="00D102B3" w:rsidRDefault="00D102B3" w:rsidP="00722EED">
      <w:pPr>
        <w:pStyle w:val="NoSpacing"/>
      </w:pPr>
      <w:r>
        <w:t>Cleared on ADDCT1.</w:t>
      </w:r>
    </w:p>
    <w:p w14:paraId="2EA2F5FA" w14:textId="77777777" w:rsidR="00D102B3" w:rsidRDefault="00D102B3" w:rsidP="00722EED">
      <w:pPr>
        <w:pStyle w:val="NoSpacing"/>
      </w:pPr>
      <w:r>
        <w:t>Set whenever CT passes the result of the ADDCT1 (MSB of CT minus CT1 is 0).</w:t>
      </w:r>
    </w:p>
    <w:p w14:paraId="3CC34958" w14:textId="77777777" w:rsidR="00D102B3" w:rsidRDefault="00D102B3" w:rsidP="00722EED">
      <w:pPr>
        <w:pStyle w:val="NoSpacing"/>
      </w:pPr>
      <w:r>
        <w:t>Also cleared on POLLCT1/WAITCT1/JCT1/JNCT1.</w:t>
      </w:r>
    </w:p>
    <w:p w14:paraId="2AE1806C" w14:textId="77777777" w:rsidR="00D102B3" w:rsidRDefault="00D102B3" w:rsidP="00722EED">
      <w:pPr>
        <w:pStyle w:val="NoSpacing"/>
        <w:rPr>
          <w:rFonts w:ascii="Times New Roman" w:hAnsi="Times New Roman" w:cs="Times New Roman"/>
          <w:sz w:val="24"/>
          <w:szCs w:val="24"/>
        </w:rPr>
      </w:pPr>
    </w:p>
    <w:p w14:paraId="280885B4" w14:textId="77777777" w:rsidR="00D102B3" w:rsidRDefault="00D102B3" w:rsidP="00722EED">
      <w:pPr>
        <w:pStyle w:val="NoSpacing"/>
      </w:pPr>
      <w:r>
        <w:t>POLLCT2/WAITCT2 event flag</w:t>
      </w:r>
    </w:p>
    <w:p w14:paraId="538796B6" w14:textId="77777777" w:rsidR="00D102B3" w:rsidRDefault="00D102B3" w:rsidP="00722EED">
      <w:pPr>
        <w:pStyle w:val="NoSpacing"/>
      </w:pPr>
      <w:r>
        <w:t>Cleared on ADDCT2.</w:t>
      </w:r>
    </w:p>
    <w:p w14:paraId="13ADA7DA" w14:textId="77777777" w:rsidR="00D102B3" w:rsidRDefault="00D102B3" w:rsidP="00722EED">
      <w:pPr>
        <w:pStyle w:val="NoSpacing"/>
      </w:pPr>
      <w:r>
        <w:t>Set whenever CT passes the result of the ADDCT2 (MSB of CT minus CT2 is 0).</w:t>
      </w:r>
    </w:p>
    <w:p w14:paraId="080D009C" w14:textId="77777777" w:rsidR="00D102B3" w:rsidRDefault="00D102B3" w:rsidP="00722EED">
      <w:pPr>
        <w:pStyle w:val="NoSpacing"/>
      </w:pPr>
      <w:r>
        <w:t>Also cleared on POLLCT2/WAITCT2/JCT2/JNCT2.</w:t>
      </w:r>
    </w:p>
    <w:p w14:paraId="75DD0CCD" w14:textId="77777777" w:rsidR="00D102B3" w:rsidRDefault="00D102B3" w:rsidP="00722EED">
      <w:pPr>
        <w:pStyle w:val="NoSpacing"/>
        <w:rPr>
          <w:rFonts w:ascii="Times New Roman" w:hAnsi="Times New Roman" w:cs="Times New Roman"/>
          <w:sz w:val="24"/>
          <w:szCs w:val="24"/>
        </w:rPr>
      </w:pPr>
    </w:p>
    <w:p w14:paraId="3C411427" w14:textId="77777777" w:rsidR="00D102B3" w:rsidRDefault="00D102B3" w:rsidP="00722EED">
      <w:pPr>
        <w:pStyle w:val="NoSpacing"/>
      </w:pPr>
      <w:r>
        <w:t>POLLCT3/WAITCT3 event flag</w:t>
      </w:r>
    </w:p>
    <w:p w14:paraId="7B579C78" w14:textId="77777777" w:rsidR="00D102B3" w:rsidRDefault="00D102B3" w:rsidP="00722EED">
      <w:pPr>
        <w:pStyle w:val="NoSpacing"/>
      </w:pPr>
      <w:r>
        <w:t>Cleared on ADDCT3.</w:t>
      </w:r>
    </w:p>
    <w:p w14:paraId="6B1A998F" w14:textId="77777777" w:rsidR="00D102B3" w:rsidRDefault="00D102B3" w:rsidP="00722EED">
      <w:pPr>
        <w:pStyle w:val="NoSpacing"/>
      </w:pPr>
      <w:r>
        <w:t>Set whenever CT passes the result of the ADDCT3 (MSB of CT minus CT3 is 0).</w:t>
      </w:r>
    </w:p>
    <w:p w14:paraId="7681E76D" w14:textId="77777777" w:rsidR="00D102B3" w:rsidRDefault="00D102B3" w:rsidP="00722EED">
      <w:pPr>
        <w:pStyle w:val="NoSpacing"/>
      </w:pPr>
      <w:r>
        <w:t>Also cleared on POLLCT3/WAITCT3/JCT3/JNCT3.</w:t>
      </w:r>
    </w:p>
    <w:p w14:paraId="709830C3" w14:textId="77777777" w:rsidR="00D102B3" w:rsidRDefault="00D102B3" w:rsidP="00722EED">
      <w:pPr>
        <w:pStyle w:val="NoSpacing"/>
        <w:rPr>
          <w:rFonts w:ascii="Times New Roman" w:hAnsi="Times New Roman" w:cs="Times New Roman"/>
          <w:sz w:val="24"/>
          <w:szCs w:val="24"/>
        </w:rPr>
      </w:pPr>
    </w:p>
    <w:p w14:paraId="1993A5E6" w14:textId="77777777" w:rsidR="00D102B3" w:rsidRDefault="00D102B3" w:rsidP="00722EED">
      <w:pPr>
        <w:pStyle w:val="NoSpacing"/>
      </w:pPr>
      <w:r>
        <w:t>POLLPAT/WAITPAT event flag</w:t>
      </w:r>
    </w:p>
    <w:p w14:paraId="2D3BE5FA" w14:textId="77777777" w:rsidR="00D102B3" w:rsidRDefault="00D102B3" w:rsidP="00722EED">
      <w:pPr>
        <w:pStyle w:val="NoSpacing"/>
      </w:pPr>
      <w:r>
        <w:t>Cleared on SETPAT</w:t>
      </w:r>
    </w:p>
    <w:p w14:paraId="6DF26230" w14:textId="77777777" w:rsidR="00D102B3" w:rsidRDefault="00D102B3" w:rsidP="00722EED">
      <w:pPr>
        <w:pStyle w:val="NoSpacing"/>
      </w:pPr>
      <w:r>
        <w:t>Set whenever (INA &amp; D) != S after 'SETPAT D/#,S/#' with C=0 and Z=0.</w:t>
      </w:r>
    </w:p>
    <w:p w14:paraId="06ADB863" w14:textId="77777777" w:rsidR="00D102B3" w:rsidRDefault="00D102B3" w:rsidP="00722EED">
      <w:pPr>
        <w:pStyle w:val="NoSpacing"/>
      </w:pPr>
      <w:r>
        <w:t>Set whenever (INA &amp; D) == S after 'SETPAT D/#,S/#' with C=0 and Z=1.</w:t>
      </w:r>
    </w:p>
    <w:p w14:paraId="518765A3" w14:textId="77777777" w:rsidR="00D102B3" w:rsidRDefault="00D102B3" w:rsidP="00722EED">
      <w:pPr>
        <w:pStyle w:val="NoSpacing"/>
      </w:pPr>
      <w:r>
        <w:t>Set whenever (INB &amp; D) != S after 'SETPAT D/#,S/#' with C=1 and Z=0.</w:t>
      </w:r>
    </w:p>
    <w:p w14:paraId="5252F67B" w14:textId="77777777" w:rsidR="00D102B3" w:rsidRDefault="00D102B3" w:rsidP="00722EED">
      <w:pPr>
        <w:pStyle w:val="NoSpacing"/>
      </w:pPr>
      <w:r>
        <w:t>Set whenever (INB &amp; D) == S after 'SETPAT D/#,S/#' with C=1 and Z=1.</w:t>
      </w:r>
    </w:p>
    <w:p w14:paraId="53C6A579" w14:textId="77777777" w:rsidR="00D102B3" w:rsidRDefault="00D102B3" w:rsidP="00722EED">
      <w:pPr>
        <w:pStyle w:val="NoSpacing"/>
      </w:pPr>
      <w:r>
        <w:t>Also cleared on POLLPAT/WAITPAT/JPAT/JNPAT.</w:t>
      </w:r>
    </w:p>
    <w:p w14:paraId="06C6F62A" w14:textId="77777777" w:rsidR="00D102B3" w:rsidRDefault="00D102B3" w:rsidP="00722EED">
      <w:pPr>
        <w:pStyle w:val="NoSpacing"/>
        <w:rPr>
          <w:rFonts w:ascii="Times New Roman" w:hAnsi="Times New Roman" w:cs="Times New Roman"/>
          <w:sz w:val="24"/>
          <w:szCs w:val="24"/>
        </w:rPr>
      </w:pPr>
    </w:p>
    <w:p w14:paraId="19DE6F9E" w14:textId="77777777" w:rsidR="00D102B3" w:rsidRDefault="00D102B3" w:rsidP="00722EED">
      <w:pPr>
        <w:pStyle w:val="NoSpacing"/>
      </w:pPr>
      <w:r>
        <w:t>POLLFBW/WAITFBW event flag</w:t>
      </w:r>
    </w:p>
    <w:p w14:paraId="397664EE" w14:textId="77777777" w:rsidR="00D102B3" w:rsidRDefault="00D102B3" w:rsidP="00722EED">
      <w:pPr>
        <w:pStyle w:val="NoSpacing"/>
      </w:pPr>
      <w:r>
        <w:t>Cleared on RDFAST/WRFAST/FBLOCK.</w:t>
      </w:r>
    </w:p>
    <w:p w14:paraId="0E0ADE5F" w14:textId="77777777" w:rsidR="00D102B3" w:rsidRDefault="00D102B3" w:rsidP="00722EED">
      <w:pPr>
        <w:pStyle w:val="NoSpacing"/>
      </w:pPr>
      <w:r>
        <w:t>Set whenever the hub RAM FIFO interface exhausts its block count and reloads its 'block count' and 'start address'.</w:t>
      </w:r>
    </w:p>
    <w:p w14:paraId="5201A92B" w14:textId="77777777" w:rsidR="00D102B3" w:rsidRDefault="00D102B3" w:rsidP="00722EED">
      <w:pPr>
        <w:pStyle w:val="NoSpacing"/>
      </w:pPr>
      <w:r>
        <w:t>Also cleared on POLLFBW/WAITFBW/JFBW/JNFBW.</w:t>
      </w:r>
    </w:p>
    <w:p w14:paraId="24C3BB7A" w14:textId="77777777" w:rsidR="00D102B3" w:rsidRDefault="00D102B3" w:rsidP="00722EED">
      <w:pPr>
        <w:pStyle w:val="NoSpacing"/>
        <w:rPr>
          <w:rFonts w:ascii="Times New Roman" w:hAnsi="Times New Roman" w:cs="Times New Roman"/>
          <w:sz w:val="24"/>
          <w:szCs w:val="24"/>
        </w:rPr>
      </w:pPr>
    </w:p>
    <w:p w14:paraId="03FBFD88" w14:textId="77777777" w:rsidR="00D102B3" w:rsidRDefault="00D102B3" w:rsidP="00722EED">
      <w:pPr>
        <w:pStyle w:val="NoSpacing"/>
      </w:pPr>
      <w:r>
        <w:t>POLLXMT/WAITXMT event flag</w:t>
      </w:r>
    </w:p>
    <w:p w14:paraId="4DEFEBB6" w14:textId="77777777" w:rsidR="00D102B3" w:rsidRDefault="00D102B3" w:rsidP="00722EED">
      <w:pPr>
        <w:pStyle w:val="NoSpacing"/>
      </w:pPr>
      <w:r>
        <w:t>Cleared on XINIT/XZERO/XCONT.</w:t>
      </w:r>
    </w:p>
    <w:p w14:paraId="0832845B" w14:textId="77777777" w:rsidR="00D102B3" w:rsidRDefault="00D102B3" w:rsidP="00722EED">
      <w:pPr>
        <w:pStyle w:val="NoSpacing"/>
      </w:pPr>
      <w:r>
        <w:t>Set whenever the streamer is ready for a new command.</w:t>
      </w:r>
    </w:p>
    <w:p w14:paraId="150C455E" w14:textId="77777777" w:rsidR="00D102B3" w:rsidRDefault="00D102B3" w:rsidP="00722EED">
      <w:pPr>
        <w:pStyle w:val="NoSpacing"/>
      </w:pPr>
      <w:r>
        <w:t>Also cleared on POLLXMT/WAITXMT/JXMT/JNXMT.</w:t>
      </w:r>
    </w:p>
    <w:p w14:paraId="12CDE45E" w14:textId="77777777" w:rsidR="00D102B3" w:rsidRDefault="00D102B3" w:rsidP="00722EED">
      <w:pPr>
        <w:pStyle w:val="NoSpacing"/>
        <w:rPr>
          <w:rFonts w:ascii="Times New Roman" w:hAnsi="Times New Roman" w:cs="Times New Roman"/>
          <w:sz w:val="24"/>
          <w:szCs w:val="24"/>
        </w:rPr>
      </w:pPr>
    </w:p>
    <w:p w14:paraId="7FBEACFB" w14:textId="77777777" w:rsidR="00D102B3" w:rsidRDefault="00D102B3" w:rsidP="00722EED">
      <w:pPr>
        <w:pStyle w:val="NoSpacing"/>
      </w:pPr>
      <w:r>
        <w:t>POLLXFI/WAITXFI event flag</w:t>
      </w:r>
    </w:p>
    <w:p w14:paraId="65A03B28" w14:textId="77777777" w:rsidR="00D102B3" w:rsidRDefault="00D102B3" w:rsidP="00722EED">
      <w:pPr>
        <w:pStyle w:val="NoSpacing"/>
      </w:pPr>
      <w:r>
        <w:t>Cleared on XINIT/XZERO/XCONT.</w:t>
      </w:r>
    </w:p>
    <w:p w14:paraId="4F0A692A" w14:textId="77777777" w:rsidR="00D102B3" w:rsidRDefault="00D102B3" w:rsidP="00722EED">
      <w:pPr>
        <w:pStyle w:val="NoSpacing"/>
      </w:pPr>
      <w:r>
        <w:t>Set whenever the streamer runs out of commands.</w:t>
      </w:r>
    </w:p>
    <w:p w14:paraId="5D713EDB" w14:textId="77777777" w:rsidR="00D102B3" w:rsidRDefault="00D102B3" w:rsidP="00722EED">
      <w:pPr>
        <w:pStyle w:val="NoSpacing"/>
      </w:pPr>
      <w:r>
        <w:t>Also cleared on POLLXFI/WAITXFI/JXFI/JNXFI.</w:t>
      </w:r>
    </w:p>
    <w:p w14:paraId="5C854627" w14:textId="77777777" w:rsidR="00D102B3" w:rsidRDefault="00D102B3" w:rsidP="00722EED">
      <w:pPr>
        <w:pStyle w:val="NoSpacing"/>
        <w:rPr>
          <w:rFonts w:ascii="Times New Roman" w:hAnsi="Times New Roman" w:cs="Times New Roman"/>
          <w:sz w:val="24"/>
          <w:szCs w:val="24"/>
        </w:rPr>
      </w:pPr>
    </w:p>
    <w:p w14:paraId="494722F6" w14:textId="77777777" w:rsidR="00722EED" w:rsidRDefault="00722EED" w:rsidP="00503874">
      <w:pPr>
        <w:rPr>
          <w:rFonts w:eastAsiaTheme="minorEastAsia"/>
        </w:rPr>
      </w:pPr>
      <w:r>
        <w:br w:type="page"/>
      </w:r>
    </w:p>
    <w:p w14:paraId="7FE123E6" w14:textId="73957F72" w:rsidR="00D102B3" w:rsidRDefault="00D102B3" w:rsidP="00722EED">
      <w:pPr>
        <w:pStyle w:val="NoSpacing"/>
      </w:pPr>
      <w:r>
        <w:t>POLLXRO/WAITXRO event flag</w:t>
      </w:r>
    </w:p>
    <w:p w14:paraId="4403AAE9" w14:textId="77777777" w:rsidR="00D102B3" w:rsidRDefault="00D102B3" w:rsidP="00722EED">
      <w:pPr>
        <w:pStyle w:val="NoSpacing"/>
      </w:pPr>
      <w:r>
        <w:t>Cleared on XINIT/XZERO/XCONT.</w:t>
      </w:r>
    </w:p>
    <w:p w14:paraId="5BC075FF" w14:textId="77777777" w:rsidR="00D102B3" w:rsidRDefault="00D102B3" w:rsidP="00722EED">
      <w:pPr>
        <w:pStyle w:val="NoSpacing"/>
      </w:pPr>
      <w:r>
        <w:t>Set whenever the the streamer NCO rolls over.</w:t>
      </w:r>
    </w:p>
    <w:p w14:paraId="017BB12D" w14:textId="77777777" w:rsidR="00D102B3" w:rsidRDefault="00D102B3" w:rsidP="00722EED">
      <w:pPr>
        <w:pStyle w:val="NoSpacing"/>
      </w:pPr>
      <w:r>
        <w:t>Also cleared on POLLXRO/WAITXRO/JXRO/JNXRO.</w:t>
      </w:r>
    </w:p>
    <w:p w14:paraId="0148B04B" w14:textId="77777777" w:rsidR="00D102B3" w:rsidRDefault="00D102B3" w:rsidP="00722EED">
      <w:pPr>
        <w:pStyle w:val="NoSpacing"/>
        <w:rPr>
          <w:rFonts w:ascii="Times New Roman" w:hAnsi="Times New Roman" w:cs="Times New Roman"/>
          <w:sz w:val="24"/>
          <w:szCs w:val="24"/>
        </w:rPr>
      </w:pPr>
    </w:p>
    <w:p w14:paraId="5C9FCF6A" w14:textId="77777777" w:rsidR="00D102B3" w:rsidRDefault="00D102B3" w:rsidP="00722EED">
      <w:pPr>
        <w:pStyle w:val="NoSpacing"/>
      </w:pPr>
      <w:r>
        <w:t>POLLXRL/WAIXTRL event flag</w:t>
      </w:r>
    </w:p>
    <w:p w14:paraId="5F7B2B91" w14:textId="77777777" w:rsidR="00D102B3" w:rsidRDefault="00D102B3" w:rsidP="00722EED">
      <w:pPr>
        <w:pStyle w:val="NoSpacing"/>
      </w:pPr>
      <w:r>
        <w:t>Cleared on cog start.</w:t>
      </w:r>
    </w:p>
    <w:p w14:paraId="13433E4F" w14:textId="77777777" w:rsidR="00D102B3" w:rsidRDefault="00D102B3" w:rsidP="00722EED">
      <w:pPr>
        <w:pStyle w:val="NoSpacing"/>
      </w:pPr>
      <w:r>
        <w:t>Set whenever location $1FF of the lookup RAM is read by the streamer.</w:t>
      </w:r>
    </w:p>
    <w:p w14:paraId="15BA0E01" w14:textId="77777777" w:rsidR="00D102B3" w:rsidRDefault="00D102B3" w:rsidP="00722EED">
      <w:pPr>
        <w:pStyle w:val="NoSpacing"/>
      </w:pPr>
      <w:r>
        <w:t>Also cleared on POLLXRL/WAITXRL/JXRL/JNXRL.</w:t>
      </w:r>
    </w:p>
    <w:p w14:paraId="1DB803C6" w14:textId="77777777" w:rsidR="00D102B3" w:rsidRDefault="00D102B3" w:rsidP="00722EED">
      <w:pPr>
        <w:pStyle w:val="NoSpacing"/>
        <w:rPr>
          <w:rFonts w:ascii="Times New Roman" w:hAnsi="Times New Roman" w:cs="Times New Roman"/>
          <w:sz w:val="24"/>
          <w:szCs w:val="24"/>
        </w:rPr>
      </w:pPr>
    </w:p>
    <w:p w14:paraId="37757A61" w14:textId="77777777" w:rsidR="00D102B3" w:rsidRDefault="00D102B3" w:rsidP="00722EED">
      <w:pPr>
        <w:pStyle w:val="NoSpacing"/>
      </w:pPr>
      <w:r>
        <w:t>POLLATN/WAITATN event flag</w:t>
      </w:r>
    </w:p>
    <w:p w14:paraId="4DA538BC" w14:textId="77777777" w:rsidR="00D102B3" w:rsidRDefault="00D102B3" w:rsidP="00722EED">
      <w:pPr>
        <w:pStyle w:val="NoSpacing"/>
      </w:pPr>
      <w:r>
        <w:t>Cleared on cog start.</w:t>
      </w:r>
    </w:p>
    <w:p w14:paraId="567E6661" w14:textId="77777777" w:rsidR="00D102B3" w:rsidRDefault="00D102B3" w:rsidP="00722EED">
      <w:pPr>
        <w:pStyle w:val="NoSpacing"/>
      </w:pPr>
      <w:r>
        <w:t>Set whenever any cogs request attention.</w:t>
      </w:r>
    </w:p>
    <w:p w14:paraId="4A2A6829" w14:textId="77777777" w:rsidR="00D102B3" w:rsidRDefault="00D102B3" w:rsidP="00722EED">
      <w:pPr>
        <w:pStyle w:val="NoSpacing"/>
      </w:pPr>
      <w:r>
        <w:t>Also cleared on POLLATN/WAITATN/JATN/JNATN.</w:t>
      </w:r>
    </w:p>
    <w:p w14:paraId="57EACD53" w14:textId="77777777" w:rsidR="00D102B3" w:rsidRDefault="00D102B3" w:rsidP="00722EED">
      <w:pPr>
        <w:pStyle w:val="NoSpacing"/>
        <w:rPr>
          <w:rFonts w:ascii="Times New Roman" w:hAnsi="Times New Roman" w:cs="Times New Roman"/>
          <w:sz w:val="24"/>
          <w:szCs w:val="24"/>
        </w:rPr>
      </w:pPr>
    </w:p>
    <w:p w14:paraId="65D3E096" w14:textId="77777777" w:rsidR="00D102B3" w:rsidRDefault="00D102B3" w:rsidP="00722EED">
      <w:pPr>
        <w:pStyle w:val="NoSpacing"/>
      </w:pPr>
      <w:r>
        <w:rPr>
          <w:rStyle w:val="apple-tab-span"/>
          <w:rFonts w:ascii="Arial" w:eastAsiaTheme="majorEastAsia" w:hAnsi="Arial" w:cs="Arial"/>
          <w:color w:val="000000"/>
          <w:sz w:val="18"/>
          <w:szCs w:val="18"/>
        </w:rPr>
        <w:tab/>
      </w:r>
    </w:p>
    <w:p w14:paraId="0C5BC8DD" w14:textId="77777777" w:rsidR="00D102B3" w:rsidRDefault="00D102B3" w:rsidP="00722EED">
      <w:pPr>
        <w:pStyle w:val="NoSpacing"/>
      </w:pPr>
      <w:r>
        <w:t>POLLQMT event flag</w:t>
      </w:r>
    </w:p>
    <w:p w14:paraId="79C03AA7" w14:textId="77777777" w:rsidR="00D102B3" w:rsidRDefault="00D102B3" w:rsidP="00722EED">
      <w:pPr>
        <w:pStyle w:val="NoSpacing"/>
      </w:pPr>
      <w:r>
        <w:t>Cleared on cog start.</w:t>
      </w:r>
    </w:p>
    <w:p w14:paraId="5E9700D1" w14:textId="77777777" w:rsidR="00D102B3" w:rsidRDefault="00D102B3" w:rsidP="00722EED">
      <w:pPr>
        <w:pStyle w:val="NoSpacing"/>
      </w:pPr>
      <w:r>
        <w:t>Set whenever GETQX/GETQY executes without any CORDIC results available or in progress.</w:t>
      </w:r>
    </w:p>
    <w:p w14:paraId="62073E58" w14:textId="77777777" w:rsidR="00D102B3" w:rsidRDefault="00D102B3" w:rsidP="00722EED">
      <w:pPr>
        <w:pStyle w:val="NoSpacing"/>
      </w:pPr>
      <w:r>
        <w:t>Also cleared on POLLQMT/WAITQMT/JQMT/JNQMT.</w:t>
      </w:r>
    </w:p>
    <w:p w14:paraId="4AEFAFCD" w14:textId="77777777" w:rsidR="00D102B3" w:rsidRDefault="00D102B3" w:rsidP="00722EED">
      <w:pPr>
        <w:pStyle w:val="NoSpacing"/>
        <w:rPr>
          <w:rFonts w:ascii="Times New Roman" w:hAnsi="Times New Roman" w:cs="Times New Roman"/>
          <w:sz w:val="24"/>
          <w:szCs w:val="24"/>
        </w:rPr>
      </w:pPr>
      <w:r>
        <w:br/>
      </w:r>
    </w:p>
    <w:p w14:paraId="683832A6" w14:textId="77777777" w:rsidR="00D102B3" w:rsidRDefault="00D102B3" w:rsidP="00722EED">
      <w:pPr>
        <w:pStyle w:val="NoSpacing"/>
      </w:pPr>
      <w:r>
        <w:rPr>
          <w:b/>
          <w:bCs/>
        </w:rPr>
        <w:t>Example:</w:t>
      </w:r>
      <w:r>
        <w:rPr>
          <w:rStyle w:val="apple-tab-span"/>
          <w:rFonts w:ascii="Arial" w:eastAsiaTheme="majorEastAsia" w:hAnsi="Arial" w:cs="Arial"/>
          <w:b/>
          <w:bCs/>
          <w:color w:val="000000"/>
          <w:sz w:val="18"/>
          <w:szCs w:val="18"/>
        </w:rPr>
        <w:tab/>
      </w:r>
      <w:r>
        <w:rPr>
          <w:b/>
          <w:bCs/>
        </w:rPr>
        <w:t>ADDCT1/WAITCT1</w:t>
      </w:r>
    </w:p>
    <w:p w14:paraId="4EFBE8B7" w14:textId="77777777" w:rsidR="00D102B3" w:rsidRDefault="00D102B3" w:rsidP="00722EED">
      <w:pPr>
        <w:pStyle w:val="NoSpacing"/>
      </w:pPr>
    </w:p>
    <w:p w14:paraId="311B893A" w14:textId="77777777" w:rsidR="00D102B3" w:rsidRDefault="00D102B3" w:rsidP="00722EED">
      <w:pPr>
        <w:pStyle w:val="NoSpacing"/>
      </w:pPr>
      <w:r>
        <w:t>'ADDCT1 D,S/#' must be used to establish a CT target. This is done by first using 'GETCT D' to get the current CT value into a register, and then using ADDCT1 to add into that register, thereby making a future CT target, which, when passed, will trigger the CT-passed-CT1 event and set the related event flag.</w:t>
      </w:r>
    </w:p>
    <w:p w14:paraId="086C3A42" w14:textId="77777777" w:rsidR="00D102B3" w:rsidRDefault="00D102B3" w:rsidP="00722EED">
      <w:pPr>
        <w:pStyle w:val="NoSpacing"/>
      </w:pPr>
    </w:p>
    <w:p w14:paraId="3B03B4B1" w14:textId="77777777" w:rsidR="00D102B3" w:rsidRDefault="00D102B3" w:rsidP="00722EED">
      <w:pPr>
        <w:pStyle w:val="NoSpacing"/>
      </w:pPr>
      <w:r>
        <w:rPr>
          <w:rFonts w:ascii="Courier New" w:hAnsi="Courier New" w:cs="Courier New"/>
          <w:b/>
          <w:bCs/>
        </w:rPr>
        <w:t>        GETCT   x               'get initial CT</w:t>
      </w:r>
    </w:p>
    <w:p w14:paraId="1837C56B" w14:textId="77777777" w:rsidR="00D102B3" w:rsidRDefault="00D102B3" w:rsidP="00722EED">
      <w:pPr>
        <w:pStyle w:val="NoSpacing"/>
      </w:pPr>
      <w:r>
        <w:rPr>
          <w:rFonts w:ascii="Courier New" w:hAnsi="Courier New" w:cs="Courier New"/>
          <w:b/>
          <w:bCs/>
        </w:rPr>
        <w:t>        ADDCT1  x,#500          'make initial CT1 target</w:t>
      </w:r>
    </w:p>
    <w:p w14:paraId="2E9D488E" w14:textId="77777777" w:rsidR="00D102B3" w:rsidRDefault="00D102B3" w:rsidP="00722EED">
      <w:pPr>
        <w:pStyle w:val="NoSpacing"/>
      </w:pPr>
    </w:p>
    <w:p w14:paraId="62F52947" w14:textId="77777777" w:rsidR="00D102B3" w:rsidRDefault="00D102B3" w:rsidP="00722EED">
      <w:pPr>
        <w:pStyle w:val="NoSpacing"/>
      </w:pPr>
      <w:r>
        <w:rPr>
          <w:rFonts w:ascii="Courier New" w:hAnsi="Courier New" w:cs="Courier New"/>
          <w:b/>
          <w:bCs/>
        </w:rPr>
        <w:t> .loop  WAITCT1                 'wait for CT to pass CT1 target</w:t>
      </w:r>
    </w:p>
    <w:p w14:paraId="723D83BF" w14:textId="77777777" w:rsidR="00D102B3" w:rsidRDefault="00D102B3" w:rsidP="00722EED">
      <w:pPr>
        <w:pStyle w:val="NoSpacing"/>
      </w:pPr>
      <w:r>
        <w:rPr>
          <w:rFonts w:ascii="Courier New" w:hAnsi="Courier New" w:cs="Courier New"/>
          <w:b/>
          <w:bCs/>
        </w:rPr>
        <w:t>        ADDCT1  x,#500          'update CT1 target</w:t>
      </w:r>
    </w:p>
    <w:p w14:paraId="3CF4395D" w14:textId="77777777" w:rsidR="00D102B3" w:rsidRDefault="00D102B3" w:rsidP="00722EED">
      <w:pPr>
        <w:pStyle w:val="NoSpacing"/>
      </w:pPr>
      <w:r>
        <w:rPr>
          <w:rFonts w:ascii="Courier New" w:hAnsi="Courier New" w:cs="Courier New"/>
          <w:b/>
          <w:bCs/>
        </w:rPr>
        <w:t>        DRVNOT  #0              'toggle P0</w:t>
      </w:r>
    </w:p>
    <w:p w14:paraId="00496BBF" w14:textId="77777777" w:rsidR="00D102B3" w:rsidRDefault="00D102B3" w:rsidP="00722EED">
      <w:pPr>
        <w:pStyle w:val="NoSpacing"/>
      </w:pPr>
      <w:r>
        <w:rPr>
          <w:rFonts w:ascii="Courier New" w:hAnsi="Courier New" w:cs="Courier New"/>
          <w:b/>
          <w:bCs/>
        </w:rPr>
        <w:t>        JMP     #.loop          'loop to the WAITCT1</w:t>
      </w:r>
    </w:p>
    <w:p w14:paraId="1BB73264" w14:textId="77777777" w:rsidR="00D102B3" w:rsidRDefault="00D102B3" w:rsidP="00722EED">
      <w:pPr>
        <w:pStyle w:val="NoSpacing"/>
      </w:pPr>
    </w:p>
    <w:p w14:paraId="5E14DC0D" w14:textId="77777777" w:rsidR="00D102B3" w:rsidRDefault="00D102B3" w:rsidP="00722EED">
      <w:pPr>
        <w:pStyle w:val="NoSpacing"/>
      </w:pPr>
      <w:r>
        <w:t>It doesn't matter what register is used to keep track of the CT1 target. Whenever ADDCT1 executes, S/# is added into D, and the result gets copied into a dedicated CT1 target register that is compared to CT on every clock. When the CT1 target passes CT, the event flag is set. ADDCT1 clears the CT-passed-CT1 event flag to help with initialization and cycling.</w:t>
      </w:r>
    </w:p>
    <w:p w14:paraId="6D138E0D" w14:textId="77777777" w:rsidR="00722EED" w:rsidRDefault="00722EED" w:rsidP="00722EED">
      <w:pPr>
        <w:pStyle w:val="NoSpacing"/>
      </w:pPr>
    </w:p>
    <w:p w14:paraId="223D88DA" w14:textId="21F17BC6" w:rsidR="00722EED" w:rsidRDefault="00722EED" w:rsidP="00722EED">
      <w:pPr>
        <w:pStyle w:val="NoSpacing"/>
      </w:pPr>
      <w:r w:rsidRPr="00722EED">
        <w:rPr>
          <w:b/>
        </w:rPr>
        <w:t>Note:</w:t>
      </w:r>
      <w:r>
        <w:t xml:space="preserve"> the .loop operator is cleared after compiling instruction and loop can be re-used for writing jump code. Remember to include #(immediate) directive</w:t>
      </w:r>
    </w:p>
    <w:p w14:paraId="614AD003" w14:textId="77777777" w:rsidR="00BE5360" w:rsidRDefault="00BE5360" w:rsidP="00722EED">
      <w:pPr>
        <w:pStyle w:val="NoSpacing"/>
      </w:pPr>
      <w:r>
        <w:br w:type="page"/>
      </w:r>
    </w:p>
    <w:p w14:paraId="0E1AF582" w14:textId="77777777" w:rsidR="00021985" w:rsidRDefault="009D13E8" w:rsidP="00503874">
      <w:pPr>
        <w:pStyle w:val="Heading1"/>
        <w:rPr>
          <w:rFonts w:eastAsia="Times New Roman"/>
        </w:rPr>
      </w:pPr>
      <w:r>
        <w:rPr>
          <w:rFonts w:eastAsia="Times New Roman"/>
        </w:rPr>
        <w:t xml:space="preserve">Appendix “D” </w:t>
      </w:r>
      <w:r w:rsidR="00021985">
        <w:rPr>
          <w:rFonts w:eastAsia="Times New Roman"/>
        </w:rPr>
        <w:t>P2 Edge</w:t>
      </w:r>
    </w:p>
    <w:p w14:paraId="3B493DB7" w14:textId="77777777" w:rsidR="00021985" w:rsidRDefault="00021985" w:rsidP="00503874">
      <w:pPr>
        <w:pStyle w:val="Heading2"/>
        <w:rPr>
          <w:rFonts w:eastAsia="Times New Roman"/>
        </w:rPr>
      </w:pPr>
      <w:r>
        <w:rPr>
          <w:rFonts w:eastAsia="Times New Roman"/>
        </w:rPr>
        <w:t>D.1) Edge Specifications</w:t>
      </w:r>
    </w:p>
    <w:p w14:paraId="6FE9C104" w14:textId="77777777" w:rsidR="00321D49" w:rsidRDefault="00321D49" w:rsidP="00503874">
      <w:r>
        <w:t xml:space="preserve">Features </w:t>
      </w:r>
    </w:p>
    <w:p w14:paraId="64C0DD8D" w14:textId="77777777" w:rsidR="00321D49" w:rsidRDefault="00321D49">
      <w:r>
        <w:t xml:space="preserve">● Compact module with Propeller 2 P2X8C4M64P multicore microcontroller </w:t>
      </w:r>
    </w:p>
    <w:p w14:paraId="67F1756D" w14:textId="77777777" w:rsidR="00321D49" w:rsidRDefault="00321D49">
      <w:r>
        <w:t xml:space="preserve">● 6-layer, low noise, system-on-board module </w:t>
      </w:r>
    </w:p>
    <w:p w14:paraId="752604AB" w14:textId="77777777" w:rsidR="00321D49" w:rsidRDefault="00321D49">
      <w:r>
        <w:t xml:space="preserve">● Integrated thermal planes for low temperature rise characteristics at high speed operation ● Double-sided 80 way 0.05” (1.27mm) edge connector </w:t>
      </w:r>
    </w:p>
    <w:p w14:paraId="376FF6C9" w14:textId="77777777" w:rsidR="00321D49" w:rsidRDefault="00321D49">
      <w:r>
        <w:t xml:space="preserve">● Orientation / module locking hole </w:t>
      </w:r>
    </w:p>
    <w:p w14:paraId="12D57678" w14:textId="77777777" w:rsidR="00321D49" w:rsidRDefault="00321D49">
      <w:r>
        <w:t xml:space="preserve">● Two mounting holes connected to the module ground planes </w:t>
      </w:r>
    </w:p>
    <w:p w14:paraId="70DDC694" w14:textId="77777777" w:rsidR="00321D49" w:rsidRDefault="00321D49">
      <w:r>
        <w:t xml:space="preserve">● 20 MHz crystal ● Adjustable operating frequency; recommended maximum 180 MHz clock </w:t>
      </w:r>
    </w:p>
    <w:p w14:paraId="3E4CE070" w14:textId="77777777" w:rsidR="00321D49" w:rsidRDefault="00321D49">
      <w:r>
        <w:t xml:space="preserve">● Overclocking possible beyond 300 MHz </w:t>
      </w:r>
    </w:p>
    <w:p w14:paraId="2431834C" w14:textId="77777777" w:rsidR="00321D49" w:rsidRDefault="00321D49">
      <w:r>
        <w:t xml:space="preserve">● 16 MB SPI Flash memory </w:t>
      </w:r>
    </w:p>
    <w:p w14:paraId="4001836D" w14:textId="77777777" w:rsidR="00321D49" w:rsidRDefault="00321D49">
      <w:r>
        <w:t xml:space="preserve">● 64 Smart I/O pins brought out to the Edge Connector </w:t>
      </w:r>
    </w:p>
    <w:p w14:paraId="6522ADA9" w14:textId="77777777" w:rsidR="00321D49" w:rsidRDefault="00321D49">
      <w:r>
        <w:t xml:space="preserve">● Buffered LEDs on I/O pins P56 and P57, visible from both sides of the module PCB </w:t>
      </w:r>
    </w:p>
    <w:p w14:paraId="39D6C37A" w14:textId="77777777" w:rsidR="00321D49" w:rsidRDefault="00321D49">
      <w:r>
        <w:t xml:space="preserve">● Onboard LED feature enable/disable switch </w:t>
      </w:r>
    </w:p>
    <w:p w14:paraId="058F1367" w14:textId="77777777" w:rsidR="00321D49" w:rsidRDefault="00321D49">
      <w:r>
        <w:t xml:space="preserve">● Onboard 1.8 V 2-Amp switching regulator with short-circuit, over-current fault and brownout detection protection for the P2 core (VDD) </w:t>
      </w:r>
    </w:p>
    <w:p w14:paraId="4D4362B1" w14:textId="77777777" w:rsidR="00321D49" w:rsidRDefault="00321D49">
      <w:r>
        <w:t xml:space="preserve">● Onboard low-noise LDO 3.3 V regulators for the P2 smart-pins (VIO), with short-circuit and over-current fault protection </w:t>
      </w:r>
    </w:p>
    <w:p w14:paraId="561BDD2F" w14:textId="77777777" w:rsidR="00321D49" w:rsidRDefault="00321D49">
      <w:r>
        <w:t xml:space="preserve">● Dual power inputs via the edge connector or optional header pads on the back of the module, with reverse polarity protection </w:t>
      </w:r>
    </w:p>
    <w:p w14:paraId="7611BE43" w14:textId="77777777" w:rsidR="00321D49" w:rsidRDefault="00321D49">
      <w:r>
        <w:t xml:space="preserve">● Compatible with the Parallax Prop-Plug #32201 for system programming Key Specifications ● Voltage input requirements: 5 VDC; absolute maximum 5.5 VDC </w:t>
      </w:r>
    </w:p>
    <w:p w14:paraId="53D8CE0D" w14:textId="77777777" w:rsidR="00321D49" w:rsidRDefault="00321D49">
      <w:r>
        <w:br w:type="page"/>
      </w:r>
    </w:p>
    <w:p w14:paraId="6DF9AD30" w14:textId="53328302" w:rsidR="00321D49" w:rsidRDefault="00321D49">
      <w:r>
        <w:t xml:space="preserve"> Input Current requirements: </w:t>
      </w:r>
    </w:p>
    <w:p w14:paraId="2F807E67" w14:textId="77777777" w:rsidR="00321D49" w:rsidRDefault="00321D49">
      <w:r>
        <w:t xml:space="preserve">● Recommended minimum 100 mA </w:t>
      </w:r>
    </w:p>
    <w:p w14:paraId="4D9B7C82" w14:textId="77777777" w:rsidR="00321D49" w:rsidRDefault="00321D49">
      <w:r>
        <w:t xml:space="preserve">● Typical experimentation 500–1000 mA </w:t>
      </w:r>
    </w:p>
    <w:p w14:paraId="006E5674" w14:textId="77777777" w:rsidR="00321D49" w:rsidRDefault="00321D49">
      <w:r>
        <w:t xml:space="preserve">● Maximum according to customer application </w:t>
      </w:r>
    </w:p>
    <w:p w14:paraId="643E0FD3" w14:textId="77777777" w:rsidR="00321D49" w:rsidRDefault="00321D49">
      <w:r>
        <w:t xml:space="preserve">● Voltage input protection: reverse voltage </w:t>
      </w:r>
    </w:p>
    <w:p w14:paraId="4F8E6CBF" w14:textId="77777777" w:rsidR="00321D49" w:rsidRDefault="00321D49">
      <w:r>
        <w:t xml:space="preserve">● Propeller 2 chip: P2X8C4M64P (8 cogs, 512 KB shared hub RAM, 64 smart pins) </w:t>
      </w:r>
    </w:p>
    <w:p w14:paraId="543AA641" w14:textId="77777777" w:rsidR="00321D49" w:rsidRDefault="00321D49">
      <w:r>
        <w:t xml:space="preserve">● Non-volatile Memory: 16 MB (128 Mb) SPI Flash </w:t>
      </w:r>
    </w:p>
    <w:p w14:paraId="183183F7" w14:textId="77777777" w:rsidR="00321D49" w:rsidRDefault="00321D49">
      <w:r>
        <w:t xml:space="preserve">● Crystal: 20 MHz SMT </w:t>
      </w:r>
    </w:p>
    <w:p w14:paraId="2AEFEA5F" w14:textId="77777777" w:rsidR="00321D49" w:rsidRDefault="00321D49">
      <w:r>
        <w:t xml:space="preserve">● Smart I/O pins: 64 accessible, 56 fully free, grouped in 8 sets of 8 I/Os </w:t>
      </w:r>
    </w:p>
    <w:p w14:paraId="6167F3A1" w14:textId="77777777" w:rsidR="00321D49" w:rsidRDefault="00321D49">
      <w:r>
        <w:t xml:space="preserve">● Smart I/O pin logic voltage: 3.3 V </w:t>
      </w:r>
    </w:p>
    <w:p w14:paraId="7E075E63" w14:textId="77777777" w:rsidR="00321D49" w:rsidRDefault="00321D49">
      <w:r>
        <w:t xml:space="preserve">● Internal VDD Power Supply: 1.8 V up to 2 A, 1 MHz nominal switching frequency </w:t>
      </w:r>
    </w:p>
    <w:p w14:paraId="1AC9DEE4" w14:textId="77777777" w:rsidR="00321D49" w:rsidRDefault="00321D49">
      <w:r>
        <w:t xml:space="preserve">● VIO Power Supplies: 3.3V up to 300 mA per 8 I/O pins </w:t>
      </w:r>
    </w:p>
    <w:p w14:paraId="23D471DF" w14:textId="77777777" w:rsidR="00321D49" w:rsidRDefault="00321D49">
      <w:r>
        <w:t xml:space="preserve">● Edge Connector: Double sided 80 way 0.05” (1.27mm) pitch edge slot </w:t>
      </w:r>
    </w:p>
    <w:p w14:paraId="1EB8C79D" w14:textId="77777777" w:rsidR="00321D49" w:rsidRDefault="00321D49">
      <w:r>
        <w:t xml:space="preserve">● Programming: Serial up to 2 MBaud </w:t>
      </w:r>
    </w:p>
    <w:p w14:paraId="5EE41638" w14:textId="77777777" w:rsidR="00321D49" w:rsidRDefault="00321D49">
      <w:r>
        <w:t xml:space="preserve">● Operating temperature: -40 to +185 °F (-40 to +85 °C) </w:t>
      </w:r>
    </w:p>
    <w:p w14:paraId="5FF6F0EF" w14:textId="6F3558CE" w:rsidR="00321D49" w:rsidRPr="00321D49" w:rsidRDefault="00321D49">
      <w:r>
        <w:t>● PCB Dimensions: 1.45 in x 2.04 in (37mm x 52mm)</w:t>
      </w:r>
    </w:p>
    <w:p w14:paraId="3D19C536" w14:textId="1950D620" w:rsidR="001721C0" w:rsidRPr="001721C0" w:rsidRDefault="002F66B4">
      <w:pPr>
        <w:pStyle w:val="Heading1"/>
      </w:pPr>
      <w:r>
        <w:br w:type="page"/>
      </w:r>
      <w:r w:rsidR="001721C0" w:rsidDel="001721C0">
        <w:t xml:space="preserve"> </w:t>
      </w:r>
      <w:r w:rsidR="001721C0">
        <w:t xml:space="preserve">Appendix “E” </w:t>
      </w:r>
      <w:r w:rsidR="00BB4AE1">
        <w:t xml:space="preserve">Miscelanous </w:t>
      </w:r>
      <w:r w:rsidR="001721C0">
        <w:t>Variable Type Definition</w:t>
      </w:r>
    </w:p>
    <w:p w14:paraId="436B176E" w14:textId="062BA855" w:rsidR="002F66B4" w:rsidRDefault="00C2083D" w:rsidP="00503874">
      <w:pPr>
        <w:pStyle w:val="Heading2"/>
      </w:pPr>
      <w:r>
        <w:t>E</w:t>
      </w:r>
      <w:r w:rsidR="00CC083A" w:rsidRPr="00BA5C7E">
        <w:t>.0) Byte/Word/Long Declaration</w:t>
      </w:r>
    </w:p>
    <w:p w14:paraId="68BD1E11" w14:textId="2FFCF865" w:rsidR="00A266D9" w:rsidRDefault="001721C0" w:rsidP="00503874">
      <w:pPr>
        <w:pStyle w:val="NoSpacing"/>
      </w:pPr>
      <w:r>
        <w:t>Propeller has only 3 types o</w:t>
      </w:r>
      <w:r w:rsidR="00A266D9">
        <w:t xml:space="preserve">f varaibles Byte\Word\Long. </w:t>
      </w:r>
    </w:p>
    <w:p w14:paraId="22EAC93D" w14:textId="77777777" w:rsidR="005F7988" w:rsidRDefault="005F7988">
      <w:pPr>
        <w:pStyle w:val="NoSpacing"/>
      </w:pPr>
    </w:p>
    <w:p w14:paraId="2F8D948E" w14:textId="746A44CF" w:rsidR="005F7988" w:rsidRDefault="005F7988">
      <w:pPr>
        <w:pStyle w:val="NoSpacing"/>
        <w:rPr>
          <w:rFonts w:ascii="Open Sans" w:hAnsi="Open Sans" w:cs="Open Sans"/>
          <w:color w:val="000000"/>
          <w:sz w:val="21"/>
          <w:szCs w:val="21"/>
          <w:shd w:val="clear" w:color="auto" w:fill="FFFFFF"/>
        </w:rPr>
      </w:pPr>
      <w:r>
        <w:rPr>
          <w:rFonts w:ascii="Open Sans" w:hAnsi="Open Sans" w:cs="Open Sans"/>
          <w:color w:val="000000"/>
          <w:sz w:val="21"/>
          <w:szCs w:val="21"/>
          <w:shd w:val="clear" w:color="auto" w:fill="FFFFFF"/>
        </w:rPr>
        <w:t>Propeller/Spin endianness is very simple:</w:t>
      </w:r>
      <w:r>
        <w:rPr>
          <w:rFonts w:ascii="Open Sans" w:hAnsi="Open Sans" w:cs="Open Sans"/>
          <w:color w:val="000000"/>
          <w:sz w:val="21"/>
          <w:szCs w:val="21"/>
        </w:rPr>
        <w:br/>
      </w:r>
      <w:r>
        <w:rPr>
          <w:rFonts w:ascii="Open Sans" w:hAnsi="Open Sans" w:cs="Open Sans"/>
          <w:color w:val="000000"/>
          <w:sz w:val="21"/>
          <w:szCs w:val="21"/>
        </w:rPr>
        <w:br/>
      </w:r>
      <w:r>
        <w:rPr>
          <w:rFonts w:ascii="Open Sans" w:hAnsi="Open Sans" w:cs="Open Sans"/>
          <w:color w:val="000000"/>
          <w:sz w:val="21"/>
          <w:szCs w:val="21"/>
          <w:shd w:val="clear" w:color="auto" w:fill="FFFFFF"/>
        </w:rPr>
        <w:t xml:space="preserve">The Propeller is a little-endian processor. The less significants bytes of a word or long are stored in the lower memory locations. VARiables and DATa are stored little-endian once compiled. However, since we (i.e. humans who are used to LTR languages) are used to writing numbers in big-endian order, the </w:t>
      </w:r>
      <w:r w:rsidRPr="00503874">
        <w:rPr>
          <w:rFonts w:ascii="Open Sans" w:hAnsi="Open Sans" w:cs="Open Sans"/>
          <w:b/>
          <w:color w:val="000000"/>
          <w:sz w:val="21"/>
          <w:szCs w:val="21"/>
          <w:shd w:val="clear" w:color="auto" w:fill="FFFFFF"/>
        </w:rPr>
        <w:t>Spin compiler</w:t>
      </w:r>
      <w:r>
        <w:rPr>
          <w:rFonts w:ascii="Open Sans" w:hAnsi="Open Sans" w:cs="Open Sans"/>
          <w:color w:val="000000"/>
          <w:sz w:val="21"/>
          <w:szCs w:val="21"/>
          <w:shd w:val="clear" w:color="auto" w:fill="FFFFFF"/>
        </w:rPr>
        <w:t>, for convenience, lets us write "byte $76543210" when we want "byte $10, $32, $54, $76".</w:t>
      </w:r>
    </w:p>
    <w:p w14:paraId="2436E661" w14:textId="77777777" w:rsidR="005F7988" w:rsidRDefault="005F7988">
      <w:pPr>
        <w:pStyle w:val="NoSpacing"/>
        <w:rPr>
          <w:rFonts w:ascii="Open Sans" w:hAnsi="Open Sans" w:cs="Open Sans"/>
          <w:color w:val="000000"/>
          <w:sz w:val="21"/>
          <w:szCs w:val="21"/>
          <w:shd w:val="clear" w:color="auto" w:fill="FFFFFF"/>
        </w:rPr>
      </w:pPr>
    </w:p>
    <w:p w14:paraId="6930DA12" w14:textId="13FBC8B3" w:rsidR="005F7988" w:rsidRPr="001721C0" w:rsidRDefault="005F7988">
      <w:pPr>
        <w:pStyle w:val="NoSpacing"/>
      </w:pPr>
      <w:r>
        <w:rPr>
          <w:rFonts w:ascii="Open Sans" w:hAnsi="Open Sans" w:cs="Open Sans"/>
          <w:color w:val="000000"/>
          <w:sz w:val="21"/>
          <w:szCs w:val="21"/>
          <w:shd w:val="clear" w:color="auto" w:fill="FFFFFF"/>
        </w:rPr>
        <w:t>The variables are arranged long, word, byte at compile time. There aren't empty bytes between each byte variable. Individual bytes are addressable in hub RAM. Cog RAM is addressable only by longs.</w:t>
      </w:r>
    </w:p>
    <w:p w14:paraId="76D34AD5" w14:textId="77777777" w:rsidR="005F7988" w:rsidRDefault="005F7988" w:rsidP="00503874">
      <w:pPr>
        <w:rPr>
          <w:rFonts w:asciiTheme="majorHAnsi" w:eastAsiaTheme="majorEastAsia" w:hAnsiTheme="majorHAnsi" w:cstheme="majorBidi"/>
          <w:color w:val="1F4D78" w:themeColor="accent1" w:themeShade="7F"/>
          <w:sz w:val="24"/>
          <w:szCs w:val="24"/>
        </w:rPr>
      </w:pPr>
      <w:r>
        <w:br w:type="page"/>
      </w:r>
    </w:p>
    <w:p w14:paraId="7E6EC1BB" w14:textId="4D335860" w:rsidR="002F66B4" w:rsidRPr="00EE4FC2" w:rsidRDefault="00C2083D" w:rsidP="00503874">
      <w:pPr>
        <w:pStyle w:val="Heading3"/>
      </w:pPr>
      <w:r>
        <w:t>E</w:t>
      </w:r>
      <w:r w:rsidR="002F66B4" w:rsidRPr="00EE4FC2">
        <w:t>.</w:t>
      </w:r>
      <w:r w:rsidR="00CC799A">
        <w:t>0.</w:t>
      </w:r>
      <w:r w:rsidR="002F66B4" w:rsidRPr="00EE4FC2">
        <w:t>1) Byte Declaration</w:t>
      </w:r>
      <w:r w:rsidR="00EE4FC2" w:rsidRPr="00EE4FC2">
        <w:t xml:space="preserve"> 8 bits</w:t>
      </w:r>
    </w:p>
    <w:p w14:paraId="7A0B1CEA" w14:textId="5667CF73" w:rsidR="002F66B4" w:rsidRDefault="002F66B4" w:rsidP="00D033C5">
      <w:pPr>
        <w:pStyle w:val="NoSpacing"/>
      </w:pPr>
      <w:r w:rsidRPr="00EE4FC2">
        <w:rPr>
          <w:b/>
        </w:rPr>
        <w:t>Syntax 1</w:t>
      </w:r>
      <w:r>
        <w:t xml:space="preserve">  Var (variable declaration)</w:t>
      </w:r>
    </w:p>
    <w:p w14:paraId="448FA989" w14:textId="59C97875" w:rsidR="002F66B4" w:rsidRDefault="002F66B4" w:rsidP="00D033C5">
      <w:pPr>
        <w:pStyle w:val="NoSpacing"/>
      </w:pPr>
      <w:r>
        <w:t>VAR</w:t>
      </w:r>
    </w:p>
    <w:p w14:paraId="678E5115" w14:textId="1BC7BB76" w:rsidR="002F66B4" w:rsidRDefault="002F66B4" w:rsidP="00D033C5">
      <w:pPr>
        <w:pStyle w:val="NoSpacing"/>
      </w:pPr>
      <w:r>
        <w:t xml:space="preserve">   byte Temp     ‘Temp is a byte variable</w:t>
      </w:r>
    </w:p>
    <w:p w14:paraId="586F54A3" w14:textId="7699D971" w:rsidR="002F66B4" w:rsidRDefault="002F66B4" w:rsidP="00D033C5">
      <w:pPr>
        <w:pStyle w:val="NoSpacing"/>
      </w:pPr>
      <w:r>
        <w:t xml:space="preserve">   byte Str[25]    ‘S</w:t>
      </w:r>
      <w:r w:rsidR="00217C47">
        <w:t>tr is a byte array Str[0]-Str[24</w:t>
      </w:r>
      <w:r>
        <w:t xml:space="preserve">]    </w:t>
      </w:r>
    </w:p>
    <w:p w14:paraId="55A07E33" w14:textId="384944CD" w:rsidR="002F66B4" w:rsidRDefault="002F66B4" w:rsidP="00D033C5">
      <w:pPr>
        <w:pStyle w:val="NoSpacing"/>
      </w:pPr>
      <w:r w:rsidRPr="00EE4FC2">
        <w:rPr>
          <w:b/>
        </w:rPr>
        <w:t>Syntax 2</w:t>
      </w:r>
      <w:r>
        <w:t xml:space="preserve"> Dat (data declaration)</w:t>
      </w:r>
    </w:p>
    <w:p w14:paraId="758FC587" w14:textId="168EDA80" w:rsidR="002F66B4" w:rsidRDefault="002F66B4" w:rsidP="00D033C5">
      <w:pPr>
        <w:pStyle w:val="NoSpacing"/>
      </w:pPr>
      <w:r>
        <w:t>DAT</w:t>
      </w:r>
    </w:p>
    <w:p w14:paraId="5AA211B9" w14:textId="23BD0179" w:rsidR="002F66B4" w:rsidRDefault="002F66B4" w:rsidP="00D033C5">
      <w:pPr>
        <w:pStyle w:val="NoSpacing"/>
      </w:pPr>
      <w:r>
        <w:t xml:space="preserve">    MyData</w:t>
      </w:r>
      <w:r w:rsidR="00EC2C91">
        <w:t xml:space="preserve">  </w:t>
      </w:r>
      <w:r>
        <w:t xml:space="preserve"> byte 41,” A”, $2A        </w:t>
      </w:r>
    </w:p>
    <w:p w14:paraId="7B745256" w14:textId="602C6F77" w:rsidR="002F66B4" w:rsidRDefault="002F66B4" w:rsidP="00D033C5">
      <w:pPr>
        <w:pStyle w:val="NoSpacing"/>
      </w:pPr>
      <w:r>
        <w:t xml:space="preserve">    MyString  </w:t>
      </w:r>
      <w:r w:rsidR="00EC2C91">
        <w:t xml:space="preserve">byte </w:t>
      </w:r>
      <w:r>
        <w:t xml:space="preserve">“Hello”, 0          </w:t>
      </w:r>
      <w:r w:rsidR="00EE4FC2">
        <w:t xml:space="preserve">         ‘zero terminated string</w:t>
      </w:r>
    </w:p>
    <w:p w14:paraId="2B2A0416" w14:textId="5E57ADAE" w:rsidR="00630EB7" w:rsidRDefault="00630EB7" w:rsidP="00D033C5">
      <w:pPr>
        <w:pStyle w:val="NoSpacing"/>
        <w:rPr>
          <w:b/>
        </w:rPr>
      </w:pPr>
      <w:r w:rsidRPr="00503874">
        <w:rPr>
          <w:b/>
        </w:rPr>
        <w:t>Hub Memory DAT Block Access</w:t>
      </w:r>
    </w:p>
    <w:p w14:paraId="3618447D" w14:textId="5FE280B3" w:rsidR="00630EB7" w:rsidRDefault="00630EB7" w:rsidP="00D033C5">
      <w:pPr>
        <w:pStyle w:val="NoSpacing"/>
      </w:pPr>
      <w:r>
        <w:t>Pub GetData|Temp</w:t>
      </w:r>
    </w:p>
    <w:p w14:paraId="5C0844C1" w14:textId="77E42C66" w:rsidR="00630EB7" w:rsidRDefault="00630EB7" w:rsidP="00D033C5">
      <w:pPr>
        <w:pStyle w:val="NoSpacing"/>
      </w:pPr>
      <w:r>
        <w:t xml:space="preserve">    Temp </w:t>
      </w:r>
      <w:r>
        <w:rPr>
          <w:rFonts w:ascii="Cambria Math" w:hAnsi="Cambria Math" w:cs="Cambria Math"/>
        </w:rPr>
        <w:t>≔</w:t>
      </w:r>
      <w:r>
        <w:t xml:space="preserve"> MyData    ‘reads first byte of MyData</w:t>
      </w:r>
    </w:p>
    <w:p w14:paraId="1F0AC545" w14:textId="7B3EACEC" w:rsidR="00630EB7" w:rsidRDefault="00630EB7" w:rsidP="00D033C5">
      <w:pPr>
        <w:pStyle w:val="NoSpacing"/>
      </w:pPr>
      <w:r>
        <w:t xml:space="preserve">    &lt;more code&gt;</w:t>
      </w:r>
    </w:p>
    <w:p w14:paraId="4E88F9CE" w14:textId="60EE4A5B" w:rsidR="00630EB7" w:rsidRDefault="00630EB7" w:rsidP="00D033C5">
      <w:pPr>
        <w:pStyle w:val="NoSpacing"/>
      </w:pPr>
      <w:r>
        <w:t>Pub GetData |Index,Temp</w:t>
      </w:r>
    </w:p>
    <w:p w14:paraId="0F704406" w14:textId="199DB9A8" w:rsidR="00630EB7" w:rsidRDefault="00630EB7" w:rsidP="00D033C5">
      <w:pPr>
        <w:pStyle w:val="NoSpacing"/>
      </w:pPr>
      <w:r>
        <w:t xml:space="preserve">    Index </w:t>
      </w:r>
      <w:r>
        <w:rPr>
          <w:rFonts w:ascii="Cambria Math" w:hAnsi="Cambria Math" w:cs="Cambria Math"/>
        </w:rPr>
        <w:t>≔</w:t>
      </w:r>
      <w:r>
        <w:t xml:space="preserve"> 0</w:t>
      </w:r>
    </w:p>
    <w:p w14:paraId="497B489E" w14:textId="5306DACA" w:rsidR="00630EB7" w:rsidRDefault="00630EB7" w:rsidP="00D033C5">
      <w:pPr>
        <w:pStyle w:val="NoSpacing"/>
      </w:pPr>
      <w:r>
        <w:t xml:space="preserve">   Repeat</w:t>
      </w:r>
    </w:p>
    <w:p w14:paraId="52E816DB" w14:textId="52E0238B" w:rsidR="00630EB7" w:rsidRDefault="00630EB7" w:rsidP="00D033C5">
      <w:pPr>
        <w:pStyle w:val="NoSpacing"/>
      </w:pPr>
      <w:r>
        <w:t xml:space="preserve">        Temp </w:t>
      </w:r>
      <w:r>
        <w:rPr>
          <w:rFonts w:ascii="Cambria Math" w:hAnsi="Cambria Math" w:cs="Cambria Math"/>
        </w:rPr>
        <w:t>≔</w:t>
      </w:r>
      <w:r>
        <w:t xml:space="preserve"> MyString[Index++]</w:t>
      </w:r>
    </w:p>
    <w:p w14:paraId="2E7CD72A" w14:textId="5CAA4C19" w:rsidR="00630EB7" w:rsidRDefault="00630EB7" w:rsidP="00D033C5">
      <w:pPr>
        <w:pStyle w:val="NoSpacing"/>
      </w:pPr>
      <w:r>
        <w:t xml:space="preserve">        &lt;more code&gt;</w:t>
      </w:r>
    </w:p>
    <w:p w14:paraId="065742CC" w14:textId="3954D450" w:rsidR="00630EB7" w:rsidRDefault="00630EB7" w:rsidP="00D033C5">
      <w:pPr>
        <w:pStyle w:val="NoSpacing"/>
      </w:pPr>
      <w:r>
        <w:t xml:space="preserve">    While temp &gt; 0                         ‘check after loop</w:t>
      </w:r>
    </w:p>
    <w:p w14:paraId="64AEC992" w14:textId="2077CC52" w:rsidR="004E37C2" w:rsidRDefault="004E37C2" w:rsidP="004E37C2">
      <w:pPr>
        <w:pStyle w:val="NoSpacing"/>
        <w:rPr>
          <w:b/>
        </w:rPr>
      </w:pPr>
      <w:r w:rsidRPr="00E05F08">
        <w:rPr>
          <w:b/>
        </w:rPr>
        <w:t xml:space="preserve">Syntax 3 </w:t>
      </w:r>
      <w:r>
        <w:rPr>
          <w:b/>
        </w:rPr>
        <w:t xml:space="preserve">Byte </w:t>
      </w:r>
      <w:r w:rsidRPr="00E05F08">
        <w:rPr>
          <w:b/>
        </w:rPr>
        <w:t>Hub Memory DAT Block Access</w:t>
      </w:r>
    </w:p>
    <w:p w14:paraId="2EE616F2" w14:textId="70BD5C14" w:rsidR="004E37C2" w:rsidRDefault="004E37C2" w:rsidP="004E37C2">
      <w:pPr>
        <w:pStyle w:val="NoSpacing"/>
      </w:pPr>
      <w:r>
        <w:t>Pub GetData|Temp</w:t>
      </w:r>
    </w:p>
    <w:p w14:paraId="4C0AFB62" w14:textId="1DA37B1A" w:rsidR="004E37C2" w:rsidRPr="00503874" w:rsidRDefault="004E37C2" w:rsidP="004E37C2">
      <w:pPr>
        <w:pStyle w:val="NoSpacing"/>
      </w:pPr>
      <w:r>
        <w:t xml:space="preserve">Temp </w:t>
      </w:r>
      <w:r>
        <w:rPr>
          <w:rFonts w:ascii="Cambria Math" w:hAnsi="Cambria Math" w:cs="Cambria Math"/>
        </w:rPr>
        <w:t>≔</w:t>
      </w:r>
      <w:r>
        <w:t>Byte[@MyData]</w:t>
      </w:r>
    </w:p>
    <w:p w14:paraId="237BF433" w14:textId="77777777" w:rsidR="004E37C2" w:rsidRDefault="004E37C2" w:rsidP="004E37C2">
      <w:pPr>
        <w:pStyle w:val="NoSpacing"/>
      </w:pPr>
      <w:r>
        <w:t xml:space="preserve">    &lt;more code&gt;</w:t>
      </w:r>
    </w:p>
    <w:p w14:paraId="4448C83D" w14:textId="448FD5DB" w:rsidR="004E37C2" w:rsidRDefault="004E37C2" w:rsidP="00D033C5">
      <w:pPr>
        <w:pStyle w:val="NoSpacing"/>
      </w:pPr>
      <w:r>
        <w:t>Pub GetData|Index,Temp</w:t>
      </w:r>
    </w:p>
    <w:p w14:paraId="2B826600" w14:textId="501AC180" w:rsidR="004E37C2" w:rsidRDefault="004E37C2" w:rsidP="00D033C5">
      <w:pPr>
        <w:pStyle w:val="NoSpacing"/>
      </w:pPr>
      <w:r>
        <w:t xml:space="preserve">    Index </w:t>
      </w:r>
      <w:r>
        <w:rPr>
          <w:rFonts w:ascii="Cambria Math" w:hAnsi="Cambria Math" w:cs="Cambria Math"/>
        </w:rPr>
        <w:t>≔</w:t>
      </w:r>
      <w:r>
        <w:t xml:space="preserve"> 0</w:t>
      </w:r>
    </w:p>
    <w:p w14:paraId="57AE2DAA" w14:textId="43D08B29" w:rsidR="004E37C2" w:rsidRDefault="004E37C2" w:rsidP="00D033C5">
      <w:pPr>
        <w:pStyle w:val="NoSpacing"/>
      </w:pPr>
      <w:r>
        <w:t xml:space="preserve">   Repeat </w:t>
      </w:r>
    </w:p>
    <w:p w14:paraId="32777E8F" w14:textId="7200BEA5" w:rsidR="004E37C2" w:rsidRDefault="004E37C2" w:rsidP="00D033C5">
      <w:pPr>
        <w:pStyle w:val="NoSpacing"/>
      </w:pPr>
      <w:r>
        <w:t xml:space="preserve">        Temp </w:t>
      </w:r>
      <w:r>
        <w:rPr>
          <w:rFonts w:ascii="Cambria Math" w:hAnsi="Cambria Math" w:cs="Cambria Math"/>
        </w:rPr>
        <w:t>≔</w:t>
      </w:r>
      <w:r>
        <w:t xml:space="preserve"> Byte[@MyString][Index++]  </w:t>
      </w:r>
    </w:p>
    <w:p w14:paraId="1136EFFC" w14:textId="77777777" w:rsidR="004E37C2" w:rsidRDefault="004E37C2" w:rsidP="004E37C2">
      <w:pPr>
        <w:pStyle w:val="NoSpacing"/>
      </w:pPr>
      <w:r>
        <w:t xml:space="preserve">            &lt;more code&gt;</w:t>
      </w:r>
    </w:p>
    <w:p w14:paraId="65E1DA3D" w14:textId="03767204" w:rsidR="004E37C2" w:rsidRDefault="004E37C2" w:rsidP="00D033C5">
      <w:pPr>
        <w:pStyle w:val="NoSpacing"/>
      </w:pPr>
      <w:r>
        <w:t xml:space="preserve">    While temp &gt; 0</w:t>
      </w:r>
    </w:p>
    <w:p w14:paraId="54B44EA1" w14:textId="77777777" w:rsidR="004E37C2" w:rsidRDefault="004E37C2" w:rsidP="00D033C5">
      <w:pPr>
        <w:pStyle w:val="NoSpacing"/>
      </w:pPr>
    </w:p>
    <w:p w14:paraId="20266CC5" w14:textId="77777777" w:rsidR="004E37C2" w:rsidRDefault="004E37C2" w:rsidP="00503874">
      <w:pPr>
        <w:rPr>
          <w:rFonts w:eastAsiaTheme="minorEastAsia"/>
        </w:rPr>
      </w:pPr>
      <w:r>
        <w:br w:type="page"/>
      </w:r>
    </w:p>
    <w:p w14:paraId="710D4AAC" w14:textId="31E4D859" w:rsidR="009513D6" w:rsidRDefault="00630EB7" w:rsidP="00503874">
      <w:pPr>
        <w:pStyle w:val="Heading4"/>
      </w:pPr>
      <w:r>
        <w:t xml:space="preserve"> </w:t>
      </w:r>
      <w:r w:rsidR="004E37C2">
        <w:t>E.0.1</w:t>
      </w:r>
      <w:r w:rsidR="00822B38">
        <w:t>.1</w:t>
      </w:r>
      <w:r w:rsidR="004E37C2">
        <w:t>_Example_WRD_Byte_Access from Memory</w:t>
      </w:r>
      <w:r>
        <w:t xml:space="preserve">     </w:t>
      </w:r>
    </w:p>
    <w:p w14:paraId="64633F77" w14:textId="334C9630" w:rsidR="009513D6" w:rsidRDefault="009513D6" w:rsidP="00503874">
      <w:pPr>
        <w:pStyle w:val="NoSpacing"/>
        <w:shd w:val="clear" w:color="auto" w:fill="FFD966" w:themeFill="accent4" w:themeFillTint="99"/>
      </w:pPr>
      <w:r>
        <w:t>{{E.0.1</w:t>
      </w:r>
      <w:r w:rsidR="00822B38">
        <w:t>.1</w:t>
      </w:r>
      <w:r>
        <w:t>_Example_WRD_Byte_Access from Memory}}</w:t>
      </w:r>
    </w:p>
    <w:p w14:paraId="4E86ACBE" w14:textId="77777777" w:rsidR="009513D6" w:rsidRDefault="009513D6" w:rsidP="00503874">
      <w:pPr>
        <w:pStyle w:val="NoSpacing"/>
        <w:shd w:val="clear" w:color="auto" w:fill="FFD966" w:themeFill="accent4" w:themeFillTint="99"/>
      </w:pPr>
      <w:r>
        <w:t>{{</w:t>
      </w:r>
    </w:p>
    <w:p w14:paraId="1F9DE02C" w14:textId="77777777" w:rsidR="009513D6" w:rsidRDefault="009513D6" w:rsidP="00503874">
      <w:pPr>
        <w:pStyle w:val="NoSpacing"/>
        <w:shd w:val="clear" w:color="auto" w:fill="FFD966" w:themeFill="accent4" w:themeFillTint="99"/>
      </w:pPr>
      <w:r>
        <w:t>Temp := Byte[@MyString][Index++]</w:t>
      </w:r>
    </w:p>
    <w:p w14:paraId="06ADC816" w14:textId="77777777" w:rsidR="009513D6" w:rsidRDefault="009513D6" w:rsidP="00503874">
      <w:pPr>
        <w:pStyle w:val="NoSpacing"/>
        <w:shd w:val="clear" w:color="auto" w:fill="FFD966" w:themeFill="accent4" w:themeFillTint="99"/>
      </w:pPr>
      <w:r>
        <w:t>Temp := MyData</w:t>
      </w:r>
    </w:p>
    <w:p w14:paraId="53E1AE23" w14:textId="77777777" w:rsidR="009513D6" w:rsidRDefault="009513D6" w:rsidP="00503874">
      <w:pPr>
        <w:pStyle w:val="NoSpacing"/>
        <w:shd w:val="clear" w:color="auto" w:fill="FFD966" w:themeFill="accent4" w:themeFillTint="99"/>
      </w:pPr>
    </w:p>
    <w:p w14:paraId="13E24CC2" w14:textId="77777777" w:rsidR="009513D6" w:rsidRDefault="009513D6" w:rsidP="00503874">
      <w:pPr>
        <w:pStyle w:val="NoSpacing"/>
        <w:shd w:val="clear" w:color="auto" w:fill="FFD966" w:themeFill="accent4" w:themeFillTint="99"/>
      </w:pPr>
      <w:r>
        <w:t>Example</w:t>
      </w:r>
    </w:p>
    <w:p w14:paraId="6BA7725C" w14:textId="77777777" w:rsidR="009513D6" w:rsidRDefault="009513D6" w:rsidP="00503874">
      <w:pPr>
        <w:pStyle w:val="NoSpacing"/>
        <w:shd w:val="clear" w:color="auto" w:fill="FFD966" w:themeFill="accent4" w:themeFillTint="99"/>
      </w:pPr>
      <w:r>
        <w:t>Demonstrate Byte data access</w:t>
      </w:r>
    </w:p>
    <w:p w14:paraId="11DB22FE" w14:textId="77777777" w:rsidR="009513D6" w:rsidRDefault="009513D6" w:rsidP="00503874">
      <w:pPr>
        <w:pStyle w:val="NoSpacing"/>
        <w:shd w:val="clear" w:color="auto" w:fill="FFD966" w:themeFill="accent4" w:themeFillTint="99"/>
      </w:pPr>
      <w:r>
        <w:t>}}</w:t>
      </w:r>
    </w:p>
    <w:p w14:paraId="1EDA2F96" w14:textId="77777777" w:rsidR="009513D6" w:rsidRDefault="009513D6" w:rsidP="00503874">
      <w:pPr>
        <w:pStyle w:val="NoSpacing"/>
        <w:shd w:val="clear" w:color="auto" w:fill="FFD966" w:themeFill="accent4" w:themeFillTint="99"/>
      </w:pPr>
      <w:r>
        <w:t>CON</w:t>
      </w:r>
    </w:p>
    <w:p w14:paraId="336041A5" w14:textId="77777777" w:rsidR="009513D6" w:rsidRDefault="009513D6" w:rsidP="00503874">
      <w:pPr>
        <w:pStyle w:val="NoSpacing"/>
        <w:shd w:val="clear" w:color="auto" w:fill="FFD966" w:themeFill="accent4" w:themeFillTint="99"/>
      </w:pPr>
      <w:r>
        <w:t xml:space="preserve">  _clkfreq = 200_000_000  ''Debug must be enabled clock must be greater than 10MHZ for Debug</w:t>
      </w:r>
    </w:p>
    <w:p w14:paraId="0EC31A9B" w14:textId="77777777" w:rsidR="009513D6" w:rsidRDefault="009513D6" w:rsidP="00503874">
      <w:pPr>
        <w:pStyle w:val="NoSpacing"/>
        <w:shd w:val="clear" w:color="auto" w:fill="FFD966" w:themeFill="accent4" w:themeFillTint="99"/>
      </w:pPr>
      <w:r>
        <w:t>P0 =0 , P1 = 1  , P2 = 2</w:t>
      </w:r>
    </w:p>
    <w:p w14:paraId="53E71245" w14:textId="77777777" w:rsidR="009513D6" w:rsidRDefault="009513D6" w:rsidP="00503874">
      <w:pPr>
        <w:pStyle w:val="NoSpacing"/>
        <w:shd w:val="clear" w:color="auto" w:fill="F4B083" w:themeFill="accent2" w:themeFillTint="99"/>
      </w:pPr>
      <w:r>
        <w:t>VAR</w:t>
      </w:r>
    </w:p>
    <w:p w14:paraId="62B4B390" w14:textId="77777777" w:rsidR="009513D6" w:rsidRDefault="009513D6" w:rsidP="00503874">
      <w:pPr>
        <w:pStyle w:val="NoSpacing"/>
        <w:shd w:val="clear" w:color="auto" w:fill="F4B083" w:themeFill="accent2" w:themeFillTint="99"/>
      </w:pPr>
      <w:r>
        <w:t xml:space="preserve">   byte Temp     'Temp is a byte variable</w:t>
      </w:r>
    </w:p>
    <w:p w14:paraId="495974A0" w14:textId="77777777" w:rsidR="009513D6" w:rsidRDefault="009513D6" w:rsidP="00503874">
      <w:pPr>
        <w:pStyle w:val="NoSpacing"/>
        <w:shd w:val="clear" w:color="auto" w:fill="F4B083" w:themeFill="accent2" w:themeFillTint="99"/>
      </w:pPr>
      <w:r>
        <w:t xml:space="preserve">   byte Str[25]  'Str is a byte array Str[0]-Str[24]</w:t>
      </w:r>
    </w:p>
    <w:p w14:paraId="1FBB6E43" w14:textId="0F3DC36F" w:rsidR="009513D6" w:rsidRDefault="009513D6" w:rsidP="00503874">
      <w:pPr>
        <w:pStyle w:val="NoSpacing"/>
        <w:shd w:val="clear" w:color="auto" w:fill="9CC2E5" w:themeFill="accent1" w:themeFillTint="99"/>
      </w:pPr>
      <w:r>
        <w:t>PUB main()</w:t>
      </w:r>
    </w:p>
    <w:p w14:paraId="7481CBF1" w14:textId="77777777" w:rsidR="009513D6" w:rsidRDefault="009513D6" w:rsidP="00503874">
      <w:pPr>
        <w:pStyle w:val="NoSpacing"/>
        <w:shd w:val="clear" w:color="auto" w:fill="9CC2E5" w:themeFill="accent1" w:themeFillTint="99"/>
      </w:pPr>
      <w:r>
        <w:t xml:space="preserve">     debug("--------------------------------------")</w:t>
      </w:r>
    </w:p>
    <w:p w14:paraId="3279C0F5" w14:textId="77777777" w:rsidR="009513D6" w:rsidRDefault="009513D6" w:rsidP="00503874">
      <w:pPr>
        <w:pStyle w:val="NoSpacing"/>
        <w:shd w:val="clear" w:color="auto" w:fill="9CC2E5" w:themeFill="accent1" w:themeFillTint="99"/>
      </w:pPr>
      <w:r>
        <w:t xml:space="preserve">     debug("Example")</w:t>
      </w:r>
    </w:p>
    <w:p w14:paraId="03EC39C5" w14:textId="77777777" w:rsidR="009513D6" w:rsidRDefault="009513D6" w:rsidP="00503874">
      <w:pPr>
        <w:pStyle w:val="NoSpacing"/>
        <w:shd w:val="clear" w:color="auto" w:fill="9CC2E5" w:themeFill="accent1" w:themeFillTint="99"/>
      </w:pPr>
      <w:r>
        <w:t xml:space="preserve">     debug("Demonstrate Byte data access")</w:t>
      </w:r>
    </w:p>
    <w:p w14:paraId="1870E7FA" w14:textId="77777777" w:rsidR="009513D6" w:rsidRDefault="009513D6" w:rsidP="00503874">
      <w:pPr>
        <w:pStyle w:val="NoSpacing"/>
        <w:shd w:val="clear" w:color="auto" w:fill="9CC2E5" w:themeFill="accent1" w:themeFillTint="99"/>
      </w:pPr>
      <w:r>
        <w:t xml:space="preserve">     debug("--------------------------------------")</w:t>
      </w:r>
    </w:p>
    <w:p w14:paraId="3E801825" w14:textId="77777777" w:rsidR="009513D6" w:rsidRDefault="009513D6" w:rsidP="00503874">
      <w:pPr>
        <w:pStyle w:val="NoSpacing"/>
        <w:shd w:val="clear" w:color="auto" w:fill="9CC2E5" w:themeFill="accent1" w:themeFillTint="99"/>
      </w:pPr>
      <w:r>
        <w:t xml:space="preserve">     GetData1()</w:t>
      </w:r>
    </w:p>
    <w:p w14:paraId="532B115E" w14:textId="77777777" w:rsidR="009513D6" w:rsidRDefault="009513D6" w:rsidP="00503874">
      <w:pPr>
        <w:pStyle w:val="NoSpacing"/>
        <w:shd w:val="clear" w:color="auto" w:fill="9CC2E5" w:themeFill="accent1" w:themeFillTint="99"/>
      </w:pPr>
      <w:r>
        <w:t xml:space="preserve">     GetData2()</w:t>
      </w:r>
    </w:p>
    <w:p w14:paraId="36461964" w14:textId="77777777" w:rsidR="009513D6" w:rsidRDefault="009513D6" w:rsidP="00503874">
      <w:pPr>
        <w:pStyle w:val="NoSpacing"/>
        <w:shd w:val="clear" w:color="auto" w:fill="9CC2E5" w:themeFill="accent1" w:themeFillTint="99"/>
      </w:pPr>
      <w:r>
        <w:t xml:space="preserve">     GetData3()</w:t>
      </w:r>
    </w:p>
    <w:p w14:paraId="3A48EDCA" w14:textId="77777777" w:rsidR="009513D6" w:rsidRDefault="009513D6" w:rsidP="00503874">
      <w:pPr>
        <w:pStyle w:val="NoSpacing"/>
        <w:shd w:val="clear" w:color="auto" w:fill="9CC2E5" w:themeFill="accent1" w:themeFillTint="99"/>
      </w:pPr>
      <w:r>
        <w:t xml:space="preserve">     GetData4()</w:t>
      </w:r>
    </w:p>
    <w:p w14:paraId="1AD73DC5" w14:textId="77777777" w:rsidR="009513D6" w:rsidRDefault="009513D6" w:rsidP="00503874">
      <w:pPr>
        <w:pStyle w:val="NoSpacing"/>
        <w:shd w:val="clear" w:color="auto" w:fill="9CC2E5" w:themeFill="accent1" w:themeFillTint="99"/>
      </w:pPr>
      <w:r>
        <w:t xml:space="preserve">     Repeat</w:t>
      </w:r>
    </w:p>
    <w:p w14:paraId="4E696ACF" w14:textId="77777777" w:rsidR="009513D6" w:rsidRDefault="009513D6" w:rsidP="00503874">
      <w:pPr>
        <w:pStyle w:val="NoSpacing"/>
        <w:shd w:val="clear" w:color="auto" w:fill="9CC2E5" w:themeFill="accent1" w:themeFillTint="99"/>
      </w:pPr>
      <w:r>
        <w:t>Pub GetData1()|Temp1</w:t>
      </w:r>
    </w:p>
    <w:p w14:paraId="3D33628A" w14:textId="77777777" w:rsidR="009513D6" w:rsidRDefault="009513D6" w:rsidP="00503874">
      <w:pPr>
        <w:pStyle w:val="NoSpacing"/>
        <w:shd w:val="clear" w:color="auto" w:fill="9CC2E5" w:themeFill="accent1" w:themeFillTint="99"/>
      </w:pPr>
      <w:r>
        <w:t xml:space="preserve">    Temp1 := MyData                         'reads first byte of MyData</w:t>
      </w:r>
    </w:p>
    <w:p w14:paraId="77580BB7" w14:textId="77777777" w:rsidR="009513D6" w:rsidRDefault="009513D6" w:rsidP="00503874">
      <w:pPr>
        <w:pStyle w:val="NoSpacing"/>
        <w:shd w:val="clear" w:color="auto" w:fill="9CC2E5" w:themeFill="accent1" w:themeFillTint="99"/>
      </w:pPr>
      <w:r>
        <w:t xml:space="preserve">    debug("MyData ",udec_byte(Temp1))</w:t>
      </w:r>
    </w:p>
    <w:p w14:paraId="07C6658B" w14:textId="2D76EF60" w:rsidR="009513D6" w:rsidRDefault="009513D6" w:rsidP="00503874">
      <w:pPr>
        <w:pStyle w:val="NoSpacing"/>
        <w:shd w:val="clear" w:color="auto" w:fill="9CC2E5" w:themeFill="accent1" w:themeFillTint="99"/>
        <w:tabs>
          <w:tab w:val="left" w:pos="3355"/>
        </w:tabs>
      </w:pPr>
      <w:r>
        <w:t>Pub GetData2() |Index2,Temp2</w:t>
      </w:r>
      <w:r>
        <w:tab/>
      </w:r>
    </w:p>
    <w:p w14:paraId="613234ED" w14:textId="77777777" w:rsidR="009513D6" w:rsidRDefault="009513D6" w:rsidP="00503874">
      <w:pPr>
        <w:pStyle w:val="NoSpacing"/>
        <w:shd w:val="clear" w:color="auto" w:fill="9CC2E5" w:themeFill="accent1" w:themeFillTint="99"/>
      </w:pPr>
      <w:r>
        <w:t xml:space="preserve">    Index2 := 0</w:t>
      </w:r>
    </w:p>
    <w:p w14:paraId="5E25411C" w14:textId="77777777" w:rsidR="009513D6" w:rsidRDefault="009513D6" w:rsidP="00503874">
      <w:pPr>
        <w:pStyle w:val="NoSpacing"/>
        <w:shd w:val="clear" w:color="auto" w:fill="9CC2E5" w:themeFill="accent1" w:themeFillTint="99"/>
      </w:pPr>
      <w:r>
        <w:t xml:space="preserve">   Repeat</w:t>
      </w:r>
    </w:p>
    <w:p w14:paraId="563FC748" w14:textId="77777777" w:rsidR="009513D6" w:rsidRDefault="009513D6" w:rsidP="00503874">
      <w:pPr>
        <w:pStyle w:val="NoSpacing"/>
        <w:shd w:val="clear" w:color="auto" w:fill="9CC2E5" w:themeFill="accent1" w:themeFillTint="99"/>
      </w:pPr>
      <w:r>
        <w:t xml:space="preserve">      Temp2 := MyString[Index2++]</w:t>
      </w:r>
    </w:p>
    <w:p w14:paraId="67CCF583" w14:textId="77777777" w:rsidR="009513D6" w:rsidRDefault="009513D6" w:rsidP="00503874">
      <w:pPr>
        <w:pStyle w:val="NoSpacing"/>
        <w:shd w:val="clear" w:color="auto" w:fill="9CC2E5" w:themeFill="accent1" w:themeFillTint="99"/>
      </w:pPr>
      <w:r>
        <w:t xml:space="preserve">      debug("MyString ",udec_byte(Temp2))</w:t>
      </w:r>
    </w:p>
    <w:p w14:paraId="3CF3930F" w14:textId="77777777" w:rsidR="009513D6" w:rsidRDefault="009513D6" w:rsidP="00503874">
      <w:pPr>
        <w:pStyle w:val="NoSpacing"/>
        <w:shd w:val="clear" w:color="auto" w:fill="9CC2E5" w:themeFill="accent1" w:themeFillTint="99"/>
      </w:pPr>
      <w:r>
        <w:t xml:space="preserve">   While Temp2 &gt; 0                          'check after loop entry</w:t>
      </w:r>
    </w:p>
    <w:p w14:paraId="0701603A" w14:textId="77777777" w:rsidR="009513D6" w:rsidRDefault="009513D6" w:rsidP="00503874">
      <w:pPr>
        <w:pStyle w:val="NoSpacing"/>
        <w:shd w:val="clear" w:color="auto" w:fill="9CC2E5" w:themeFill="accent1" w:themeFillTint="99"/>
      </w:pPr>
      <w:r>
        <w:t>Pub GetData3()|Index3,Temp3</w:t>
      </w:r>
    </w:p>
    <w:p w14:paraId="5AD536FC" w14:textId="77777777" w:rsidR="009513D6" w:rsidRDefault="009513D6" w:rsidP="00503874">
      <w:pPr>
        <w:pStyle w:val="NoSpacing"/>
        <w:shd w:val="clear" w:color="auto" w:fill="9CC2E5" w:themeFill="accent1" w:themeFillTint="99"/>
      </w:pPr>
      <w:r>
        <w:t xml:space="preserve">    Index3 :=0</w:t>
      </w:r>
    </w:p>
    <w:p w14:paraId="40AB37F1" w14:textId="77777777" w:rsidR="009513D6" w:rsidRDefault="009513D6" w:rsidP="00503874">
      <w:pPr>
        <w:pStyle w:val="NoSpacing"/>
        <w:shd w:val="clear" w:color="auto" w:fill="9CC2E5" w:themeFill="accent1" w:themeFillTint="99"/>
      </w:pPr>
      <w:r>
        <w:t xml:space="preserve">    Repeat</w:t>
      </w:r>
    </w:p>
    <w:p w14:paraId="038DDC97" w14:textId="77777777" w:rsidR="009513D6" w:rsidRDefault="009513D6" w:rsidP="00503874">
      <w:pPr>
        <w:pStyle w:val="NoSpacing"/>
        <w:shd w:val="clear" w:color="auto" w:fill="9CC2E5" w:themeFill="accent1" w:themeFillTint="99"/>
      </w:pPr>
      <w:r>
        <w:t xml:space="preserve">       Temp3 :=Byte[@MyData][Index3++]</w:t>
      </w:r>
    </w:p>
    <w:p w14:paraId="74543DA2" w14:textId="77777777" w:rsidR="009513D6" w:rsidRDefault="009513D6" w:rsidP="00503874">
      <w:pPr>
        <w:pStyle w:val="NoSpacing"/>
        <w:shd w:val="clear" w:color="auto" w:fill="9CC2E5" w:themeFill="accent1" w:themeFillTint="99"/>
      </w:pPr>
      <w:r>
        <w:t xml:space="preserve">       debug("MyData ",udec_byte(Temp3))</w:t>
      </w:r>
    </w:p>
    <w:p w14:paraId="5ECD5334" w14:textId="77777777" w:rsidR="009513D6" w:rsidRDefault="009513D6" w:rsidP="00503874">
      <w:pPr>
        <w:pStyle w:val="NoSpacing"/>
        <w:shd w:val="clear" w:color="auto" w:fill="9CC2E5" w:themeFill="accent1" w:themeFillTint="99"/>
      </w:pPr>
      <w:r>
        <w:t xml:space="preserve">    while Temp3 &gt; 0                         'check after loop entry</w:t>
      </w:r>
    </w:p>
    <w:p w14:paraId="05FDECB4" w14:textId="77777777" w:rsidR="009513D6" w:rsidRDefault="009513D6" w:rsidP="00503874">
      <w:pPr>
        <w:pStyle w:val="NoSpacing"/>
        <w:shd w:val="clear" w:color="auto" w:fill="9CC2E5" w:themeFill="accent1" w:themeFillTint="99"/>
      </w:pPr>
      <w:r>
        <w:t>Pub GetData4()|Index4,Temp4</w:t>
      </w:r>
    </w:p>
    <w:p w14:paraId="796E5DB3" w14:textId="77777777" w:rsidR="009513D6" w:rsidRDefault="009513D6" w:rsidP="00503874">
      <w:pPr>
        <w:pStyle w:val="NoSpacing"/>
        <w:shd w:val="clear" w:color="auto" w:fill="9CC2E5" w:themeFill="accent1" w:themeFillTint="99"/>
      </w:pPr>
      <w:r>
        <w:t xml:space="preserve">    Index4 := 0</w:t>
      </w:r>
    </w:p>
    <w:p w14:paraId="1A0D9198" w14:textId="77777777" w:rsidR="009513D6" w:rsidRDefault="009513D6" w:rsidP="00503874">
      <w:pPr>
        <w:pStyle w:val="NoSpacing"/>
        <w:shd w:val="clear" w:color="auto" w:fill="9CC2E5" w:themeFill="accent1" w:themeFillTint="99"/>
      </w:pPr>
      <w:r>
        <w:t xml:space="preserve">   Repeat</w:t>
      </w:r>
    </w:p>
    <w:p w14:paraId="1597278C" w14:textId="77777777" w:rsidR="009513D6" w:rsidRDefault="009513D6" w:rsidP="00503874">
      <w:pPr>
        <w:pStyle w:val="NoSpacing"/>
        <w:shd w:val="clear" w:color="auto" w:fill="9CC2E5" w:themeFill="accent1" w:themeFillTint="99"/>
      </w:pPr>
      <w:r>
        <w:t xml:space="preserve">      Temp4 := Byte[@MyString][Index4++]</w:t>
      </w:r>
    </w:p>
    <w:p w14:paraId="62D4E998" w14:textId="77777777" w:rsidR="009513D6" w:rsidRDefault="009513D6" w:rsidP="00503874">
      <w:pPr>
        <w:pStyle w:val="NoSpacing"/>
        <w:shd w:val="clear" w:color="auto" w:fill="9CC2E5" w:themeFill="accent1" w:themeFillTint="99"/>
      </w:pPr>
      <w:r>
        <w:t xml:space="preserve">      debug("MyString ",udec_byte(Temp4))</w:t>
      </w:r>
    </w:p>
    <w:p w14:paraId="1D124DDA" w14:textId="77777777" w:rsidR="009513D6" w:rsidRDefault="009513D6" w:rsidP="00503874">
      <w:pPr>
        <w:pStyle w:val="NoSpacing"/>
        <w:shd w:val="clear" w:color="auto" w:fill="9CC2E5" w:themeFill="accent1" w:themeFillTint="99"/>
      </w:pPr>
      <w:r>
        <w:t xml:space="preserve">   While Temp4 &gt; 0                          'check after loop entry</w:t>
      </w:r>
    </w:p>
    <w:p w14:paraId="624171AB" w14:textId="77777777" w:rsidR="009513D6" w:rsidRDefault="009513D6" w:rsidP="009513D6">
      <w:pPr>
        <w:pStyle w:val="NoSpacing"/>
      </w:pPr>
    </w:p>
    <w:p w14:paraId="03B2A649" w14:textId="77777777" w:rsidR="009513D6" w:rsidRDefault="009513D6" w:rsidP="00503874">
      <w:pPr>
        <w:pStyle w:val="NoSpacing"/>
        <w:shd w:val="clear" w:color="auto" w:fill="A8D08D" w:themeFill="accent6" w:themeFillTint="99"/>
      </w:pPr>
      <w:r>
        <w:t>DAT</w:t>
      </w:r>
    </w:p>
    <w:p w14:paraId="77A1E6FA" w14:textId="77777777" w:rsidR="009513D6" w:rsidRDefault="009513D6" w:rsidP="00503874">
      <w:pPr>
        <w:pStyle w:val="NoSpacing"/>
        <w:shd w:val="clear" w:color="auto" w:fill="A8D08D" w:themeFill="accent6" w:themeFillTint="99"/>
      </w:pPr>
      <w:r>
        <w:t xml:space="preserve">    MyData    byte  41,"A","B","C", $2A,0</w:t>
      </w:r>
    </w:p>
    <w:p w14:paraId="1FB737B0" w14:textId="19270852" w:rsidR="00630EB7" w:rsidRPr="00630EB7" w:rsidRDefault="009513D6" w:rsidP="00503874">
      <w:pPr>
        <w:pStyle w:val="NoSpacing"/>
        <w:shd w:val="clear" w:color="auto" w:fill="A8D08D" w:themeFill="accent6" w:themeFillTint="99"/>
      </w:pPr>
      <w:r>
        <w:t xml:space="preserve">    MyString  byte  "Hello", 0              'zero terminated string</w:t>
      </w:r>
      <w:r w:rsidR="00630EB7">
        <w:t xml:space="preserve"> </w:t>
      </w:r>
    </w:p>
    <w:p w14:paraId="10BCAB98" w14:textId="77777777" w:rsidR="00EE4FC2" w:rsidRDefault="00EE4FC2" w:rsidP="002F66B4">
      <w:pPr>
        <w:pStyle w:val="NoSpacing"/>
      </w:pPr>
    </w:p>
    <w:p w14:paraId="5F587E8D" w14:textId="77777777" w:rsidR="004E37C2" w:rsidRDefault="004E37C2" w:rsidP="00503874">
      <w:pPr>
        <w:rPr>
          <w:rFonts w:asciiTheme="majorHAnsi" w:eastAsiaTheme="majorEastAsia" w:hAnsiTheme="majorHAnsi" w:cstheme="majorBidi"/>
          <w:color w:val="1F4D78" w:themeColor="accent1" w:themeShade="7F"/>
          <w:sz w:val="24"/>
          <w:szCs w:val="24"/>
        </w:rPr>
      </w:pPr>
      <w:r>
        <w:br w:type="page"/>
      </w:r>
    </w:p>
    <w:p w14:paraId="1D14F79F" w14:textId="45D2310B" w:rsidR="00EE4FC2" w:rsidRPr="00EE4FC2" w:rsidRDefault="00C2083D" w:rsidP="00503874">
      <w:pPr>
        <w:pStyle w:val="Heading3"/>
      </w:pPr>
      <w:r>
        <w:t>E</w:t>
      </w:r>
      <w:r w:rsidR="00D033C5">
        <w:t>.</w:t>
      </w:r>
      <w:r w:rsidR="00CC799A">
        <w:t>0.</w:t>
      </w:r>
      <w:r w:rsidR="00D033C5">
        <w:t xml:space="preserve">2) Word </w:t>
      </w:r>
      <w:r w:rsidR="00EE4FC2" w:rsidRPr="00EE4FC2">
        <w:t xml:space="preserve"> Declaration 16 bits</w:t>
      </w:r>
    </w:p>
    <w:p w14:paraId="486C3E1E" w14:textId="77777777" w:rsidR="00EE4FC2" w:rsidRDefault="00EE4FC2" w:rsidP="00D033C5">
      <w:pPr>
        <w:pStyle w:val="NoSpacing"/>
      </w:pPr>
      <w:r w:rsidRPr="00EE4FC2">
        <w:rPr>
          <w:b/>
        </w:rPr>
        <w:t>Syntax 1</w:t>
      </w:r>
      <w:r>
        <w:t xml:space="preserve">  Var (variable declaration)</w:t>
      </w:r>
    </w:p>
    <w:p w14:paraId="7B97D6F1" w14:textId="77777777" w:rsidR="00EE4FC2" w:rsidRDefault="00EE4FC2" w:rsidP="00D033C5">
      <w:pPr>
        <w:pStyle w:val="NoSpacing"/>
      </w:pPr>
      <w:r>
        <w:t>VAR</w:t>
      </w:r>
    </w:p>
    <w:p w14:paraId="0B1DD7C9" w14:textId="3BD0DAA7" w:rsidR="00EE4FC2" w:rsidRDefault="00EE4FC2" w:rsidP="00D033C5">
      <w:pPr>
        <w:pStyle w:val="NoSpacing"/>
      </w:pPr>
      <w:r>
        <w:t xml:space="preserve">   word var01     ‘var01 Temp is a word variable</w:t>
      </w:r>
    </w:p>
    <w:p w14:paraId="12EBF3CB" w14:textId="46874E84" w:rsidR="00EE4FC2" w:rsidRDefault="00EE4FC2" w:rsidP="00D033C5">
      <w:pPr>
        <w:pStyle w:val="NoSpacing"/>
      </w:pPr>
      <w:r>
        <w:t xml:space="preserve">   word  List[25]    ‘Lis</w:t>
      </w:r>
      <w:r w:rsidR="00A86943">
        <w:t>t  is a word array Str[0]-Str[24</w:t>
      </w:r>
      <w:r>
        <w:t xml:space="preserve">]    </w:t>
      </w:r>
    </w:p>
    <w:p w14:paraId="3B448768" w14:textId="77777777" w:rsidR="00EE4FC2" w:rsidRDefault="00EE4FC2" w:rsidP="00D033C5">
      <w:pPr>
        <w:pStyle w:val="NoSpacing"/>
      </w:pPr>
      <w:r w:rsidRPr="00EE4FC2">
        <w:rPr>
          <w:b/>
        </w:rPr>
        <w:t>Syntax 2</w:t>
      </w:r>
      <w:r>
        <w:t xml:space="preserve"> Dat (data declaration)</w:t>
      </w:r>
    </w:p>
    <w:p w14:paraId="03A602D8" w14:textId="77777777" w:rsidR="00EE4FC2" w:rsidRDefault="00EE4FC2" w:rsidP="00D033C5">
      <w:pPr>
        <w:pStyle w:val="NoSpacing"/>
      </w:pPr>
      <w:r>
        <w:t>DAT</w:t>
      </w:r>
    </w:p>
    <w:p w14:paraId="12C7D7F0" w14:textId="2BB0487E" w:rsidR="00EE4FC2" w:rsidRDefault="00EE4FC2" w:rsidP="00CC799A">
      <w:pPr>
        <w:pStyle w:val="NoSpacing"/>
      </w:pPr>
      <w:r>
        <w:t xml:space="preserve">    MyList word  $FFFF,  41,” A”, $2A     </w:t>
      </w:r>
    </w:p>
    <w:p w14:paraId="0B6513EF" w14:textId="77777777" w:rsidR="00C2083D" w:rsidRPr="00C2083D" w:rsidRDefault="00C2083D"/>
    <w:p w14:paraId="2291A3E6" w14:textId="77777777" w:rsidR="00B956F6" w:rsidRDefault="00B956F6">
      <w:pPr>
        <w:rPr>
          <w:rFonts w:asciiTheme="majorHAnsi" w:eastAsiaTheme="majorEastAsia" w:hAnsiTheme="majorHAnsi" w:cstheme="majorBidi"/>
          <w:color w:val="1F4D78" w:themeColor="accent1" w:themeShade="7F"/>
          <w:sz w:val="24"/>
          <w:szCs w:val="24"/>
        </w:rPr>
      </w:pPr>
      <w:r>
        <w:br w:type="page"/>
      </w:r>
    </w:p>
    <w:p w14:paraId="55F42CC3" w14:textId="51B0E13D" w:rsidR="00EE4FC2" w:rsidRPr="00EE4FC2" w:rsidRDefault="00C2083D" w:rsidP="00503874">
      <w:pPr>
        <w:pStyle w:val="Heading3"/>
      </w:pPr>
      <w:r>
        <w:t>E</w:t>
      </w:r>
      <w:r w:rsidR="00EE4FC2">
        <w:t>.</w:t>
      </w:r>
      <w:r w:rsidR="00CC799A">
        <w:t>0.</w:t>
      </w:r>
      <w:r w:rsidR="00EE4FC2">
        <w:t>3</w:t>
      </w:r>
      <w:r w:rsidR="00D033C5">
        <w:t>) Long</w:t>
      </w:r>
      <w:r w:rsidR="00EE4FC2" w:rsidRPr="00EE4FC2">
        <w:t xml:space="preserve"> Declaration</w:t>
      </w:r>
      <w:r w:rsidR="009D1323">
        <w:t xml:space="preserve"> 32</w:t>
      </w:r>
      <w:r w:rsidR="00EE4FC2" w:rsidRPr="00EE4FC2">
        <w:t xml:space="preserve"> bits</w:t>
      </w:r>
    </w:p>
    <w:p w14:paraId="13660DB5" w14:textId="77777777" w:rsidR="00EE4FC2" w:rsidRDefault="00EE4FC2" w:rsidP="00D033C5">
      <w:pPr>
        <w:pStyle w:val="NoSpacing"/>
      </w:pPr>
      <w:r w:rsidRPr="00EE4FC2">
        <w:rPr>
          <w:b/>
        </w:rPr>
        <w:t>Syntax 1</w:t>
      </w:r>
      <w:r>
        <w:t xml:space="preserve">  Var (variable declaration)</w:t>
      </w:r>
    </w:p>
    <w:p w14:paraId="4D289C90" w14:textId="77777777" w:rsidR="00EE4FC2" w:rsidRDefault="00EE4FC2" w:rsidP="00D033C5">
      <w:pPr>
        <w:pStyle w:val="NoSpacing"/>
      </w:pPr>
      <w:r>
        <w:t>VAR</w:t>
      </w:r>
    </w:p>
    <w:p w14:paraId="2A0B28EA" w14:textId="4F7C5802" w:rsidR="00EE4FC2" w:rsidRDefault="00EE4FC2" w:rsidP="00D033C5">
      <w:pPr>
        <w:pStyle w:val="NoSpacing"/>
      </w:pPr>
      <w:r>
        <w:t xml:space="preserve">   Long </w:t>
      </w:r>
      <w:r w:rsidR="00F31D5D">
        <w:t>Temp</w:t>
      </w:r>
      <w:r>
        <w:t xml:space="preserve"> </w:t>
      </w:r>
      <w:r w:rsidR="009D1323">
        <w:t xml:space="preserve">   </w:t>
      </w:r>
      <w:r>
        <w:t xml:space="preserve">    ‘ Temp is a </w:t>
      </w:r>
      <w:r w:rsidR="009D1323">
        <w:t>Long</w:t>
      </w:r>
      <w:r>
        <w:t xml:space="preserve"> variable</w:t>
      </w:r>
      <w:r w:rsidR="00CC799A">
        <w:t xml:space="preserve"> </w:t>
      </w:r>
    </w:p>
    <w:p w14:paraId="2C5B2BDC" w14:textId="412DA0FF" w:rsidR="00F31D5D" w:rsidRDefault="00F31D5D" w:rsidP="00D033C5">
      <w:pPr>
        <w:pStyle w:val="NoSpacing"/>
      </w:pPr>
      <w:r>
        <w:t xml:space="preserve">   Long List[25]      ‘List is a long array</w:t>
      </w:r>
    </w:p>
    <w:p w14:paraId="40B1EE4F" w14:textId="77777777" w:rsidR="00EE4FC2" w:rsidRDefault="00EE4FC2" w:rsidP="00D033C5">
      <w:pPr>
        <w:pStyle w:val="NoSpacing"/>
      </w:pPr>
      <w:r w:rsidRPr="00EE4FC2">
        <w:rPr>
          <w:b/>
        </w:rPr>
        <w:t>Syntax 2</w:t>
      </w:r>
      <w:r>
        <w:t xml:space="preserve"> Dat (data declaration)</w:t>
      </w:r>
    </w:p>
    <w:p w14:paraId="550B4BAE" w14:textId="77777777" w:rsidR="00EE4FC2" w:rsidRDefault="00EE4FC2" w:rsidP="00D033C5">
      <w:pPr>
        <w:pStyle w:val="NoSpacing"/>
      </w:pPr>
      <w:r>
        <w:t>DAT</w:t>
      </w:r>
    </w:p>
    <w:p w14:paraId="1C2A90B2" w14:textId="13680544" w:rsidR="00822B38" w:rsidRDefault="00822B38" w:rsidP="00D033C5">
      <w:pPr>
        <w:pStyle w:val="NoSpacing"/>
      </w:pPr>
      <w:r>
        <w:t xml:space="preserve">    MyData       Long     640_000, $BB50                                  </w:t>
      </w:r>
      <w:r w:rsidR="00F31D5D">
        <w:t>‘</w:t>
      </w:r>
      <w:r>
        <w:t>Long-aligned/sized data</w:t>
      </w:r>
    </w:p>
    <w:p w14:paraId="2D63247C" w14:textId="5B9C1675" w:rsidR="00EE4FC2" w:rsidRDefault="00EE4FC2" w:rsidP="00D033C5">
      <w:pPr>
        <w:pStyle w:val="NoSpacing"/>
      </w:pPr>
      <w:r>
        <w:t xml:space="preserve">    MyList </w:t>
      </w:r>
      <w:r w:rsidR="00822B38">
        <w:t xml:space="preserve">        Byte      </w:t>
      </w:r>
      <w:r w:rsidR="009D1323">
        <w:t>Long</w:t>
      </w:r>
      <w:r>
        <w:t xml:space="preserve">  </w:t>
      </w:r>
      <w:r w:rsidR="00822B38">
        <w:t xml:space="preserve">     </w:t>
      </w:r>
      <w:r>
        <w:t>$</w:t>
      </w:r>
      <w:r w:rsidR="00822B38">
        <w:t>FF995544 , Long 1_000</w:t>
      </w:r>
      <w:r>
        <w:t xml:space="preserve">    </w:t>
      </w:r>
      <w:r w:rsidR="00F31D5D">
        <w:t>‘</w:t>
      </w:r>
      <w:r>
        <w:t xml:space="preserve"> </w:t>
      </w:r>
      <w:r w:rsidR="00822B38">
        <w:t>Byte-aligned/long sized</w:t>
      </w:r>
      <w:r>
        <w:t xml:space="preserve"> </w:t>
      </w:r>
    </w:p>
    <w:p w14:paraId="308B8D4E" w14:textId="2CEB1E5F" w:rsidR="009D1323" w:rsidRDefault="009D1323" w:rsidP="00D033C5">
      <w:pPr>
        <w:pStyle w:val="NoSpacing"/>
      </w:pPr>
      <w:r>
        <w:rPr>
          <w:b/>
        </w:rPr>
        <w:t>Syntax 3</w:t>
      </w:r>
      <w:r>
        <w:t xml:space="preserve"> PUB/PRI   </w:t>
      </w:r>
    </w:p>
    <w:p w14:paraId="3596D320" w14:textId="3CBA4F16" w:rsidR="009D1323" w:rsidRDefault="009D1323" w:rsidP="00D033C5">
      <w:pPr>
        <w:pStyle w:val="NoSpacing"/>
      </w:pPr>
      <w:r>
        <w:t>Pub method| Index, var01      ‘declares local method variable of type Long</w:t>
      </w:r>
    </w:p>
    <w:p w14:paraId="529FE816" w14:textId="77777777" w:rsidR="00822B38" w:rsidRDefault="00822B38" w:rsidP="00D033C5">
      <w:pPr>
        <w:pStyle w:val="NoSpacing"/>
      </w:pPr>
    </w:p>
    <w:p w14:paraId="5B977E50" w14:textId="77777777" w:rsidR="00822B38" w:rsidRDefault="00822B38" w:rsidP="00D033C5">
      <w:pPr>
        <w:pStyle w:val="NoSpacing"/>
      </w:pPr>
    </w:p>
    <w:p w14:paraId="15AA89D8" w14:textId="77777777" w:rsidR="00CC083A" w:rsidRDefault="00CC083A" w:rsidP="00D033C5">
      <w:pPr>
        <w:pStyle w:val="NoSpacing"/>
      </w:pPr>
    </w:p>
    <w:p w14:paraId="6B223BF2" w14:textId="730BED20" w:rsidR="00B429E0" w:rsidRDefault="00B956F6" w:rsidP="00503874">
      <w:pPr>
        <w:pStyle w:val="Heading4"/>
      </w:pPr>
      <w:r>
        <w:t>E.0.3.1_Example_WRD_Long_Aligned_Memory</w:t>
      </w:r>
      <w:r w:rsidR="00B429E0">
        <w:br w:type="page"/>
      </w:r>
    </w:p>
    <w:p w14:paraId="019FB4A9" w14:textId="26B0E3DC" w:rsidR="00CC799A" w:rsidRPr="00CC799A" w:rsidRDefault="00554F8E" w:rsidP="00503874">
      <w:pPr>
        <w:pStyle w:val="Heading3"/>
      </w:pPr>
      <w:r>
        <w:t>E.</w:t>
      </w:r>
      <w:r w:rsidR="00CC799A">
        <w:t>0.</w:t>
      </w:r>
      <w:r w:rsidR="00C2083D">
        <w:t>4</w:t>
      </w:r>
      <w:r>
        <w:t xml:space="preserve">) </w:t>
      </w:r>
      <w:commentRangeStart w:id="4"/>
      <w:r>
        <w:t>A</w:t>
      </w:r>
      <w:r w:rsidR="00CC799A">
        <w:t>d</w:t>
      </w:r>
      <w:r>
        <w:t>dress</w:t>
      </w:r>
      <w:commentRangeEnd w:id="4"/>
      <w:r w:rsidR="00CC799A">
        <w:rPr>
          <w:rStyle w:val="CommentReference"/>
          <w:rFonts w:ascii="Times New Roman" w:eastAsia="Times New Roman" w:hAnsi="Times New Roman" w:cs="Times New Roman"/>
          <w:color w:val="auto"/>
        </w:rPr>
        <w:commentReference w:id="4"/>
      </w:r>
      <w:r>
        <w:t xml:space="preserve"> Convention</w:t>
      </w:r>
      <w:r w:rsidR="00CC799A">
        <w:t xml:space="preserve"> </w:t>
      </w:r>
    </w:p>
    <w:p w14:paraId="5E797120" w14:textId="77777777" w:rsidR="00554F8E" w:rsidRDefault="00554F8E" w:rsidP="00503874">
      <w:pPr>
        <w:pStyle w:val="NoSpacing"/>
      </w:pPr>
      <w:r>
        <w:t>B[7:0]    = B</w:t>
      </w:r>
      <w:r>
        <w:rPr>
          <w:vertAlign w:val="subscript"/>
        </w:rPr>
        <w:t>7</w:t>
      </w:r>
      <w:r>
        <w:t>B</w:t>
      </w:r>
      <w:r>
        <w:rPr>
          <w:vertAlign w:val="subscript"/>
        </w:rPr>
        <w:t>6</w:t>
      </w:r>
      <w:r>
        <w:t>B</w:t>
      </w:r>
      <w:r>
        <w:rPr>
          <w:vertAlign w:val="subscript"/>
        </w:rPr>
        <w:t>5</w:t>
      </w:r>
      <w:r>
        <w:t>B</w:t>
      </w:r>
      <w:r>
        <w:rPr>
          <w:vertAlign w:val="subscript"/>
        </w:rPr>
        <w:t>4</w:t>
      </w:r>
      <w:r>
        <w:t>B</w:t>
      </w:r>
      <w:r>
        <w:rPr>
          <w:vertAlign w:val="subscript"/>
        </w:rPr>
        <w:t>3</w:t>
      </w:r>
      <w:r>
        <w:t>B</w:t>
      </w:r>
      <w:r>
        <w:rPr>
          <w:vertAlign w:val="subscript"/>
        </w:rPr>
        <w:t>2</w:t>
      </w:r>
      <w:r>
        <w:t>B</w:t>
      </w:r>
      <w:r>
        <w:rPr>
          <w:vertAlign w:val="subscript"/>
        </w:rPr>
        <w:t>1</w:t>
      </w:r>
      <w:r>
        <w:t>B</w:t>
      </w:r>
      <w:r>
        <w:rPr>
          <w:vertAlign w:val="subscript"/>
        </w:rPr>
        <w:t>0</w:t>
      </w:r>
    </w:p>
    <w:p w14:paraId="73F5C891" w14:textId="41731CA6" w:rsidR="00554F8E" w:rsidRDefault="00554F8E">
      <w:pPr>
        <w:pStyle w:val="NoSpacing"/>
      </w:pPr>
      <w:r>
        <w:t>W[15:0] = B</w:t>
      </w:r>
      <w:r>
        <w:rPr>
          <w:vertAlign w:val="subscript"/>
        </w:rPr>
        <w:t>15</w:t>
      </w:r>
      <w:r>
        <w:t>B</w:t>
      </w:r>
      <w:r>
        <w:rPr>
          <w:vertAlign w:val="subscript"/>
        </w:rPr>
        <w:t>14</w:t>
      </w:r>
      <w:r>
        <w:t>B</w:t>
      </w:r>
      <w:r>
        <w:rPr>
          <w:vertAlign w:val="subscript"/>
        </w:rPr>
        <w:t>13</w:t>
      </w:r>
      <w:r>
        <w:t>B</w:t>
      </w:r>
      <w:r>
        <w:rPr>
          <w:vertAlign w:val="subscript"/>
        </w:rPr>
        <w:t>12</w:t>
      </w:r>
      <w:r>
        <w:t>B</w:t>
      </w:r>
      <w:r>
        <w:rPr>
          <w:vertAlign w:val="subscript"/>
        </w:rPr>
        <w:t>11</w:t>
      </w:r>
      <w:r>
        <w:t>B</w:t>
      </w:r>
      <w:r>
        <w:rPr>
          <w:vertAlign w:val="subscript"/>
        </w:rPr>
        <w:t>10</w:t>
      </w:r>
      <w:r>
        <w:t>B</w:t>
      </w:r>
      <w:r>
        <w:rPr>
          <w:vertAlign w:val="subscript"/>
        </w:rPr>
        <w:t>9</w:t>
      </w:r>
      <w:r>
        <w:t>B</w:t>
      </w:r>
      <w:r>
        <w:rPr>
          <w:vertAlign w:val="subscript"/>
        </w:rPr>
        <w:t>8</w:t>
      </w:r>
      <w:r>
        <w:t>B</w:t>
      </w:r>
      <w:r>
        <w:rPr>
          <w:vertAlign w:val="subscript"/>
        </w:rPr>
        <w:t>7</w:t>
      </w:r>
      <w:r>
        <w:t>B</w:t>
      </w:r>
      <w:r>
        <w:rPr>
          <w:vertAlign w:val="subscript"/>
        </w:rPr>
        <w:t>6</w:t>
      </w:r>
      <w:r>
        <w:t>B</w:t>
      </w:r>
      <w:r>
        <w:rPr>
          <w:vertAlign w:val="subscript"/>
        </w:rPr>
        <w:t>5</w:t>
      </w:r>
      <w:r>
        <w:t>B</w:t>
      </w:r>
      <w:r>
        <w:rPr>
          <w:vertAlign w:val="subscript"/>
        </w:rPr>
        <w:t>4</w:t>
      </w:r>
      <w:r>
        <w:t>B</w:t>
      </w:r>
      <w:r>
        <w:rPr>
          <w:vertAlign w:val="subscript"/>
        </w:rPr>
        <w:t>3</w:t>
      </w:r>
      <w:r>
        <w:t>B</w:t>
      </w:r>
      <w:r>
        <w:rPr>
          <w:vertAlign w:val="subscript"/>
        </w:rPr>
        <w:t>2</w:t>
      </w:r>
      <w:r>
        <w:t>B</w:t>
      </w:r>
      <w:r>
        <w:rPr>
          <w:vertAlign w:val="subscript"/>
        </w:rPr>
        <w:t>1</w:t>
      </w:r>
      <w:r>
        <w:t>B</w:t>
      </w:r>
      <w:r>
        <w:rPr>
          <w:vertAlign w:val="subscript"/>
        </w:rPr>
        <w:t>0</w:t>
      </w:r>
    </w:p>
    <w:p w14:paraId="371C4AC1" w14:textId="7C28F054" w:rsidR="00554F8E" w:rsidRDefault="00554F8E">
      <w:pPr>
        <w:pStyle w:val="NoSpacing"/>
      </w:pPr>
      <w:r>
        <w:t>L[31:0]   = B</w:t>
      </w:r>
      <w:r>
        <w:rPr>
          <w:vertAlign w:val="subscript"/>
        </w:rPr>
        <w:t>31</w:t>
      </w:r>
      <w:r>
        <w:t>B</w:t>
      </w:r>
      <w:r>
        <w:rPr>
          <w:vertAlign w:val="subscript"/>
        </w:rPr>
        <w:t>30</w:t>
      </w:r>
      <w:r>
        <w:t>B</w:t>
      </w:r>
      <w:r>
        <w:rPr>
          <w:vertAlign w:val="subscript"/>
        </w:rPr>
        <w:t>29</w:t>
      </w:r>
      <w:r>
        <w:t>B</w:t>
      </w:r>
      <w:r>
        <w:rPr>
          <w:vertAlign w:val="subscript"/>
        </w:rPr>
        <w:t>28</w:t>
      </w:r>
      <w:r>
        <w:t>B</w:t>
      </w:r>
      <w:r>
        <w:rPr>
          <w:vertAlign w:val="subscript"/>
        </w:rPr>
        <w:t>27</w:t>
      </w:r>
      <w:r>
        <w:t>B</w:t>
      </w:r>
      <w:r>
        <w:rPr>
          <w:vertAlign w:val="subscript"/>
        </w:rPr>
        <w:t>26</w:t>
      </w:r>
      <w:r>
        <w:t>B</w:t>
      </w:r>
      <w:r>
        <w:rPr>
          <w:vertAlign w:val="subscript"/>
        </w:rPr>
        <w:t>25</w:t>
      </w:r>
      <w:r>
        <w:t>B</w:t>
      </w:r>
      <w:r>
        <w:rPr>
          <w:vertAlign w:val="subscript"/>
        </w:rPr>
        <w:t>24</w:t>
      </w:r>
      <w:r>
        <w:t xml:space="preserve"> B</w:t>
      </w:r>
      <w:r>
        <w:rPr>
          <w:vertAlign w:val="subscript"/>
        </w:rPr>
        <w:t>23</w:t>
      </w:r>
      <w:r>
        <w:t>B</w:t>
      </w:r>
      <w:r>
        <w:rPr>
          <w:vertAlign w:val="subscript"/>
        </w:rPr>
        <w:t>22</w:t>
      </w:r>
      <w:r>
        <w:t>B</w:t>
      </w:r>
      <w:r>
        <w:rPr>
          <w:vertAlign w:val="subscript"/>
        </w:rPr>
        <w:t>21</w:t>
      </w:r>
      <w:r>
        <w:t>B</w:t>
      </w:r>
      <w:r>
        <w:rPr>
          <w:vertAlign w:val="subscript"/>
        </w:rPr>
        <w:t>20</w:t>
      </w:r>
      <w:r>
        <w:t>B</w:t>
      </w:r>
      <w:r>
        <w:rPr>
          <w:vertAlign w:val="subscript"/>
        </w:rPr>
        <w:t>19</w:t>
      </w:r>
      <w:r>
        <w:t>B</w:t>
      </w:r>
      <w:r>
        <w:rPr>
          <w:vertAlign w:val="subscript"/>
        </w:rPr>
        <w:t>18</w:t>
      </w:r>
      <w:r>
        <w:t>B</w:t>
      </w:r>
      <w:r>
        <w:rPr>
          <w:vertAlign w:val="subscript"/>
        </w:rPr>
        <w:t>17</w:t>
      </w:r>
      <w:r>
        <w:t>B</w:t>
      </w:r>
      <w:r>
        <w:rPr>
          <w:vertAlign w:val="subscript"/>
        </w:rPr>
        <w:t>16</w:t>
      </w:r>
      <w:r>
        <w:t xml:space="preserve"> B</w:t>
      </w:r>
      <w:r>
        <w:rPr>
          <w:vertAlign w:val="subscript"/>
        </w:rPr>
        <w:t>15</w:t>
      </w:r>
      <w:r>
        <w:t>B</w:t>
      </w:r>
      <w:r>
        <w:rPr>
          <w:vertAlign w:val="subscript"/>
        </w:rPr>
        <w:t>14</w:t>
      </w:r>
      <w:r>
        <w:t>B</w:t>
      </w:r>
      <w:r>
        <w:rPr>
          <w:vertAlign w:val="subscript"/>
        </w:rPr>
        <w:t>13</w:t>
      </w:r>
      <w:r>
        <w:t>B</w:t>
      </w:r>
      <w:r>
        <w:rPr>
          <w:vertAlign w:val="subscript"/>
        </w:rPr>
        <w:t>12</w:t>
      </w:r>
      <w:r>
        <w:t>B</w:t>
      </w:r>
      <w:r>
        <w:rPr>
          <w:vertAlign w:val="subscript"/>
        </w:rPr>
        <w:t>11</w:t>
      </w:r>
      <w:r>
        <w:t>B</w:t>
      </w:r>
      <w:r>
        <w:rPr>
          <w:vertAlign w:val="subscript"/>
        </w:rPr>
        <w:t>10</w:t>
      </w:r>
      <w:r>
        <w:t>B</w:t>
      </w:r>
      <w:r>
        <w:rPr>
          <w:vertAlign w:val="subscript"/>
        </w:rPr>
        <w:t>9</w:t>
      </w:r>
      <w:r>
        <w:t>B</w:t>
      </w:r>
      <w:r>
        <w:rPr>
          <w:vertAlign w:val="subscript"/>
        </w:rPr>
        <w:t>8</w:t>
      </w:r>
      <w:r>
        <w:t>B</w:t>
      </w:r>
      <w:r>
        <w:rPr>
          <w:vertAlign w:val="subscript"/>
        </w:rPr>
        <w:t>7</w:t>
      </w:r>
      <w:r>
        <w:t>B</w:t>
      </w:r>
      <w:r>
        <w:rPr>
          <w:vertAlign w:val="subscript"/>
        </w:rPr>
        <w:t>6</w:t>
      </w:r>
      <w:r>
        <w:t>B</w:t>
      </w:r>
      <w:r>
        <w:rPr>
          <w:vertAlign w:val="subscript"/>
        </w:rPr>
        <w:t>5</w:t>
      </w:r>
      <w:r>
        <w:t>B</w:t>
      </w:r>
      <w:r>
        <w:rPr>
          <w:vertAlign w:val="subscript"/>
        </w:rPr>
        <w:t>4</w:t>
      </w:r>
      <w:r>
        <w:t>B</w:t>
      </w:r>
      <w:r>
        <w:rPr>
          <w:vertAlign w:val="subscript"/>
        </w:rPr>
        <w:t>3</w:t>
      </w:r>
      <w:r>
        <w:t>B</w:t>
      </w:r>
      <w:r>
        <w:rPr>
          <w:vertAlign w:val="subscript"/>
        </w:rPr>
        <w:t>2</w:t>
      </w:r>
      <w:r>
        <w:t>B</w:t>
      </w:r>
      <w:r>
        <w:rPr>
          <w:vertAlign w:val="subscript"/>
        </w:rPr>
        <w:t>1</w:t>
      </w:r>
      <w:r>
        <w:t>B</w:t>
      </w:r>
      <w:r>
        <w:rPr>
          <w:vertAlign w:val="subscript"/>
        </w:rPr>
        <w:t>0</w:t>
      </w:r>
      <w:r>
        <w:t xml:space="preserve"> </w:t>
      </w:r>
    </w:p>
    <w:p w14:paraId="1F3491C0" w14:textId="77777777" w:rsidR="00E71CC6" w:rsidRDefault="00E71CC6">
      <w:pPr>
        <w:pStyle w:val="NoSpacing"/>
      </w:pPr>
    </w:p>
    <w:p w14:paraId="23C4DED3" w14:textId="77777777" w:rsidR="00E71CC6" w:rsidRPr="00503874" w:rsidRDefault="00E71CC6" w:rsidP="00E71CC6">
      <w:pPr>
        <w:pStyle w:val="NoSpacing"/>
        <w:rPr>
          <w:b/>
        </w:rPr>
      </w:pPr>
      <w:r w:rsidRPr="00503874">
        <w:rPr>
          <w:b/>
        </w:rPr>
        <w:t>Byte Addressing</w:t>
      </w:r>
    </w:p>
    <w:p w14:paraId="6C661FBB" w14:textId="1A36C011" w:rsidR="009053E1" w:rsidRDefault="00951531" w:rsidP="00E71CC6">
      <w:pPr>
        <w:pStyle w:val="NoSpacing"/>
      </w:pPr>
      <w:r>
        <w:t>D</w:t>
      </w:r>
      <w:r>
        <w:rPr>
          <w:vertAlign w:val="subscript"/>
        </w:rPr>
        <w:t>B</w:t>
      </w:r>
      <w:r>
        <w:t>[3</w:t>
      </w:r>
      <w:r w:rsidR="00E71CC6">
        <w:t xml:space="preserve">:0] </w:t>
      </w:r>
    </w:p>
    <w:p w14:paraId="52A50C35" w14:textId="305947C6" w:rsidR="00E71CC6" w:rsidRDefault="009053E1" w:rsidP="00E71CC6">
      <w:pPr>
        <w:pStyle w:val="NoSpacing"/>
        <w:rPr>
          <w:vertAlign w:val="subscript"/>
        </w:rPr>
      </w:pPr>
      <w:r>
        <w:t>=</w:t>
      </w:r>
      <w:r w:rsidR="00E71CC6">
        <w:t>D</w:t>
      </w:r>
      <w:r w:rsidR="00E71CC6">
        <w:rPr>
          <w:vertAlign w:val="subscript"/>
        </w:rPr>
        <w:t>3</w:t>
      </w:r>
      <w:r w:rsidR="00E71CC6">
        <w:t>D</w:t>
      </w:r>
      <w:r w:rsidR="00E71CC6">
        <w:rPr>
          <w:vertAlign w:val="subscript"/>
        </w:rPr>
        <w:t>2</w:t>
      </w:r>
      <w:r w:rsidR="00E71CC6">
        <w:t>D</w:t>
      </w:r>
      <w:r w:rsidR="00E71CC6">
        <w:rPr>
          <w:vertAlign w:val="subscript"/>
        </w:rPr>
        <w:t>1</w:t>
      </w:r>
      <w:r w:rsidR="00E71CC6">
        <w:t>D</w:t>
      </w:r>
      <w:r w:rsidR="00E71CC6">
        <w:rPr>
          <w:vertAlign w:val="subscript"/>
        </w:rPr>
        <w:t>0</w:t>
      </w:r>
    </w:p>
    <w:p w14:paraId="20D23901" w14:textId="77777777" w:rsidR="00E71CC6" w:rsidRPr="00503874" w:rsidRDefault="00E71CC6" w:rsidP="00E71CC6">
      <w:pPr>
        <w:pStyle w:val="NoSpacing"/>
        <w:rPr>
          <w:b/>
        </w:rPr>
      </w:pPr>
      <w:r w:rsidRPr="00503874">
        <w:rPr>
          <w:b/>
        </w:rPr>
        <w:t>Bit Addressing</w:t>
      </w:r>
    </w:p>
    <w:p w14:paraId="7ED10583" w14:textId="77777777" w:rsidR="009053E1" w:rsidRDefault="00E71CC6" w:rsidP="00E71CC6">
      <w:pPr>
        <w:pStyle w:val="NoSpacing"/>
      </w:pPr>
      <w:r>
        <w:t xml:space="preserve">D[31:0] </w:t>
      </w:r>
    </w:p>
    <w:p w14:paraId="0D94FAEC" w14:textId="33CD774A" w:rsidR="009053E1" w:rsidRDefault="00E71CC6" w:rsidP="00E71CC6">
      <w:pPr>
        <w:pStyle w:val="NoSpacing"/>
        <w:rPr>
          <w:vertAlign w:val="subscript"/>
        </w:rPr>
      </w:pPr>
      <w:r>
        <w:t>=</w:t>
      </w:r>
      <w:r w:rsidR="009053E1">
        <w:t xml:space="preserve"> </w:t>
      </w:r>
      <w:r>
        <w:t>d</w:t>
      </w:r>
      <w:r>
        <w:rPr>
          <w:vertAlign w:val="subscript"/>
        </w:rPr>
        <w:t>31</w:t>
      </w:r>
      <w:r>
        <w:t>d</w:t>
      </w:r>
      <w:r>
        <w:rPr>
          <w:vertAlign w:val="subscript"/>
        </w:rPr>
        <w:t>30</w:t>
      </w:r>
      <w:r>
        <w:t>d</w:t>
      </w:r>
      <w:r>
        <w:rPr>
          <w:vertAlign w:val="subscript"/>
        </w:rPr>
        <w:t>29</w:t>
      </w:r>
      <w:r>
        <w:t>d</w:t>
      </w:r>
      <w:r>
        <w:rPr>
          <w:vertAlign w:val="subscript"/>
        </w:rPr>
        <w:t>28</w:t>
      </w:r>
      <w:r>
        <w:t>d</w:t>
      </w:r>
      <w:r>
        <w:rPr>
          <w:vertAlign w:val="subscript"/>
        </w:rPr>
        <w:t>27</w:t>
      </w:r>
      <w:r>
        <w:t>d</w:t>
      </w:r>
      <w:r>
        <w:rPr>
          <w:vertAlign w:val="subscript"/>
        </w:rPr>
        <w:t>26</w:t>
      </w:r>
      <w:r>
        <w:t>d</w:t>
      </w:r>
      <w:r>
        <w:rPr>
          <w:vertAlign w:val="subscript"/>
        </w:rPr>
        <w:t>25</w:t>
      </w:r>
      <w:r>
        <w:t>d</w:t>
      </w:r>
      <w:r>
        <w:rPr>
          <w:vertAlign w:val="subscript"/>
        </w:rPr>
        <w:t>24</w:t>
      </w:r>
      <w:r>
        <w:t>d</w:t>
      </w:r>
      <w:r>
        <w:rPr>
          <w:vertAlign w:val="subscript"/>
        </w:rPr>
        <w:t>23</w:t>
      </w:r>
      <w:r>
        <w:t>d</w:t>
      </w:r>
      <w:r>
        <w:rPr>
          <w:vertAlign w:val="subscript"/>
        </w:rPr>
        <w:t>22</w:t>
      </w:r>
      <w:r>
        <w:t>d</w:t>
      </w:r>
      <w:r>
        <w:rPr>
          <w:vertAlign w:val="subscript"/>
        </w:rPr>
        <w:t>21</w:t>
      </w:r>
      <w:r>
        <w:t>d</w:t>
      </w:r>
      <w:r>
        <w:rPr>
          <w:vertAlign w:val="subscript"/>
        </w:rPr>
        <w:t>20</w:t>
      </w:r>
      <w:r>
        <w:t>d</w:t>
      </w:r>
      <w:r>
        <w:rPr>
          <w:vertAlign w:val="subscript"/>
        </w:rPr>
        <w:t>19</w:t>
      </w:r>
      <w:r>
        <w:t>d</w:t>
      </w:r>
      <w:r>
        <w:rPr>
          <w:vertAlign w:val="subscript"/>
        </w:rPr>
        <w:t>18</w:t>
      </w:r>
      <w:r>
        <w:t>d</w:t>
      </w:r>
      <w:r>
        <w:rPr>
          <w:vertAlign w:val="subscript"/>
        </w:rPr>
        <w:t>17</w:t>
      </w:r>
      <w:r>
        <w:t>d</w:t>
      </w:r>
      <w:r>
        <w:rPr>
          <w:vertAlign w:val="subscript"/>
        </w:rPr>
        <w:t>16</w:t>
      </w:r>
      <w:r>
        <w:t>d</w:t>
      </w:r>
      <w:r>
        <w:rPr>
          <w:vertAlign w:val="subscript"/>
        </w:rPr>
        <w:t>15</w:t>
      </w:r>
      <w:r>
        <w:t>d</w:t>
      </w:r>
      <w:r>
        <w:rPr>
          <w:vertAlign w:val="subscript"/>
        </w:rPr>
        <w:t>14</w:t>
      </w:r>
      <w:r>
        <w:t>d</w:t>
      </w:r>
      <w:r>
        <w:rPr>
          <w:vertAlign w:val="subscript"/>
        </w:rPr>
        <w:t>13</w:t>
      </w:r>
      <w:r>
        <w:t>d</w:t>
      </w:r>
      <w:r>
        <w:rPr>
          <w:vertAlign w:val="subscript"/>
        </w:rPr>
        <w:t>12</w:t>
      </w:r>
      <w:r>
        <w:t>d</w:t>
      </w:r>
      <w:r>
        <w:rPr>
          <w:vertAlign w:val="subscript"/>
        </w:rPr>
        <w:t>11</w:t>
      </w:r>
      <w:r>
        <w:t>d</w:t>
      </w:r>
      <w:r>
        <w:rPr>
          <w:vertAlign w:val="subscript"/>
        </w:rPr>
        <w:t>10</w:t>
      </w:r>
      <w:r>
        <w:t>d</w:t>
      </w:r>
      <w:r>
        <w:rPr>
          <w:vertAlign w:val="subscript"/>
        </w:rPr>
        <w:t>09</w:t>
      </w:r>
      <w:r>
        <w:t>d</w:t>
      </w:r>
      <w:r>
        <w:rPr>
          <w:vertAlign w:val="subscript"/>
        </w:rPr>
        <w:t>08</w:t>
      </w:r>
      <w:r>
        <w:t>d</w:t>
      </w:r>
      <w:r>
        <w:rPr>
          <w:vertAlign w:val="subscript"/>
        </w:rPr>
        <w:t>07</w:t>
      </w:r>
      <w:r>
        <w:t>d</w:t>
      </w:r>
      <w:r>
        <w:rPr>
          <w:vertAlign w:val="subscript"/>
        </w:rPr>
        <w:t>06</w:t>
      </w:r>
      <w:r>
        <w:t>d</w:t>
      </w:r>
      <w:r>
        <w:rPr>
          <w:vertAlign w:val="subscript"/>
        </w:rPr>
        <w:t>05</w:t>
      </w:r>
      <w:r>
        <w:t>d</w:t>
      </w:r>
      <w:r>
        <w:rPr>
          <w:vertAlign w:val="subscript"/>
        </w:rPr>
        <w:t>04</w:t>
      </w:r>
      <w:r>
        <w:t>d</w:t>
      </w:r>
      <w:r>
        <w:rPr>
          <w:vertAlign w:val="subscript"/>
        </w:rPr>
        <w:t>03</w:t>
      </w:r>
      <w:r>
        <w:t>d</w:t>
      </w:r>
      <w:r>
        <w:rPr>
          <w:vertAlign w:val="subscript"/>
        </w:rPr>
        <w:t>02</w:t>
      </w:r>
      <w:r>
        <w:t>d</w:t>
      </w:r>
      <w:r>
        <w:rPr>
          <w:vertAlign w:val="subscript"/>
        </w:rPr>
        <w:t>01</w:t>
      </w:r>
      <w:r>
        <w:t>d</w:t>
      </w:r>
      <w:r>
        <w:rPr>
          <w:vertAlign w:val="subscript"/>
        </w:rPr>
        <w:t xml:space="preserve">00 </w:t>
      </w:r>
    </w:p>
    <w:p w14:paraId="5331AA3C" w14:textId="041421A8" w:rsidR="009053E1" w:rsidRPr="00503874" w:rsidRDefault="009053E1" w:rsidP="009053E1">
      <w:pPr>
        <w:pStyle w:val="NoSpacing"/>
        <w:rPr>
          <w:b/>
        </w:rPr>
      </w:pPr>
      <w:r w:rsidRPr="00503874">
        <w:rPr>
          <w:b/>
        </w:rPr>
        <w:t>Byte Bit Addressing</w:t>
      </w:r>
    </w:p>
    <w:p w14:paraId="56D003D0" w14:textId="53345892" w:rsidR="009053E1" w:rsidRDefault="009053E1" w:rsidP="009053E1">
      <w:pPr>
        <w:pStyle w:val="NoSpacing"/>
      </w:pPr>
      <w:r>
        <w:t>D</w:t>
      </w:r>
      <w:r w:rsidR="00951531">
        <w:rPr>
          <w:vertAlign w:val="subscript"/>
        </w:rPr>
        <w:t>BB</w:t>
      </w:r>
      <w:r>
        <w:t>[37:00]</w:t>
      </w:r>
    </w:p>
    <w:p w14:paraId="335CA434" w14:textId="052F3355" w:rsidR="009053E1" w:rsidRDefault="009053E1" w:rsidP="009053E1">
      <w:pPr>
        <w:pStyle w:val="NoSpacing"/>
      </w:pPr>
      <w:r>
        <w:t>=d</w:t>
      </w:r>
      <w:r w:rsidRPr="002E1563">
        <w:rPr>
          <w:vertAlign w:val="subscript"/>
        </w:rPr>
        <w:t>37</w:t>
      </w:r>
      <w:r>
        <w:t>d</w:t>
      </w:r>
      <w:r w:rsidRPr="002E1563">
        <w:rPr>
          <w:vertAlign w:val="subscript"/>
        </w:rPr>
        <w:t>36</w:t>
      </w:r>
      <w:r>
        <w:t>d</w:t>
      </w:r>
      <w:r w:rsidRPr="002E1563">
        <w:rPr>
          <w:vertAlign w:val="subscript"/>
        </w:rPr>
        <w:t>35</w:t>
      </w:r>
      <w:r>
        <w:t>d</w:t>
      </w:r>
      <w:r w:rsidRPr="002E1563">
        <w:rPr>
          <w:vertAlign w:val="subscript"/>
        </w:rPr>
        <w:t>34</w:t>
      </w:r>
      <w:r>
        <w:t>d</w:t>
      </w:r>
      <w:r w:rsidRPr="002E1563">
        <w:rPr>
          <w:vertAlign w:val="subscript"/>
        </w:rPr>
        <w:t>33</w:t>
      </w:r>
      <w:r>
        <w:t>d</w:t>
      </w:r>
      <w:r w:rsidRPr="002E1563">
        <w:rPr>
          <w:vertAlign w:val="subscript"/>
        </w:rPr>
        <w:t>32</w:t>
      </w:r>
      <w:r>
        <w:t>d</w:t>
      </w:r>
      <w:r w:rsidRPr="002E1563">
        <w:rPr>
          <w:vertAlign w:val="subscript"/>
        </w:rPr>
        <w:t>31</w:t>
      </w:r>
      <w:r>
        <w:t>d</w:t>
      </w:r>
      <w:r w:rsidRPr="002E1563">
        <w:rPr>
          <w:vertAlign w:val="subscript"/>
        </w:rPr>
        <w:t>30</w:t>
      </w:r>
      <w:r>
        <w:t>_d</w:t>
      </w:r>
      <w:r w:rsidRPr="002E1563">
        <w:rPr>
          <w:vertAlign w:val="subscript"/>
        </w:rPr>
        <w:t>27</w:t>
      </w:r>
      <w:r>
        <w:t>d</w:t>
      </w:r>
      <w:r w:rsidRPr="002E1563">
        <w:rPr>
          <w:vertAlign w:val="subscript"/>
        </w:rPr>
        <w:t>26</w:t>
      </w:r>
      <w:r>
        <w:t>d</w:t>
      </w:r>
      <w:r w:rsidRPr="002E1563">
        <w:rPr>
          <w:vertAlign w:val="subscript"/>
        </w:rPr>
        <w:t>25</w:t>
      </w:r>
      <w:r>
        <w:t>d</w:t>
      </w:r>
      <w:r w:rsidRPr="002E1563">
        <w:rPr>
          <w:vertAlign w:val="subscript"/>
        </w:rPr>
        <w:t>24</w:t>
      </w:r>
      <w:r>
        <w:t>d</w:t>
      </w:r>
      <w:r w:rsidRPr="002E1563">
        <w:rPr>
          <w:vertAlign w:val="subscript"/>
        </w:rPr>
        <w:t>23</w:t>
      </w:r>
      <w:r>
        <w:t>d</w:t>
      </w:r>
      <w:r w:rsidRPr="002E1563">
        <w:rPr>
          <w:vertAlign w:val="subscript"/>
        </w:rPr>
        <w:t>22</w:t>
      </w:r>
      <w:r>
        <w:t>d</w:t>
      </w:r>
      <w:r w:rsidRPr="002E1563">
        <w:rPr>
          <w:vertAlign w:val="subscript"/>
        </w:rPr>
        <w:t>21</w:t>
      </w:r>
      <w:r>
        <w:t>d</w:t>
      </w:r>
      <w:r w:rsidRPr="002E1563">
        <w:rPr>
          <w:vertAlign w:val="subscript"/>
        </w:rPr>
        <w:t>20</w:t>
      </w:r>
      <w:r>
        <w:t>_d</w:t>
      </w:r>
      <w:r w:rsidRPr="002E1563">
        <w:rPr>
          <w:vertAlign w:val="subscript"/>
        </w:rPr>
        <w:t>17</w:t>
      </w:r>
      <w:r>
        <w:t>d</w:t>
      </w:r>
      <w:r w:rsidRPr="002E1563">
        <w:rPr>
          <w:vertAlign w:val="subscript"/>
        </w:rPr>
        <w:t>16</w:t>
      </w:r>
      <w:r>
        <w:t>d</w:t>
      </w:r>
      <w:r w:rsidRPr="002E1563">
        <w:rPr>
          <w:vertAlign w:val="subscript"/>
        </w:rPr>
        <w:t>15</w:t>
      </w:r>
      <w:r>
        <w:t>d</w:t>
      </w:r>
      <w:r w:rsidRPr="002E1563">
        <w:rPr>
          <w:vertAlign w:val="subscript"/>
        </w:rPr>
        <w:t>14</w:t>
      </w:r>
      <w:r>
        <w:t>d</w:t>
      </w:r>
      <w:r w:rsidRPr="002E1563">
        <w:rPr>
          <w:vertAlign w:val="subscript"/>
        </w:rPr>
        <w:t>13</w:t>
      </w:r>
      <w:r>
        <w:t>d</w:t>
      </w:r>
      <w:r w:rsidRPr="002E1563">
        <w:rPr>
          <w:vertAlign w:val="subscript"/>
        </w:rPr>
        <w:t>12</w:t>
      </w:r>
      <w:r>
        <w:t>d</w:t>
      </w:r>
      <w:r w:rsidRPr="002E1563">
        <w:rPr>
          <w:vertAlign w:val="subscript"/>
        </w:rPr>
        <w:t>11</w:t>
      </w:r>
      <w:r>
        <w:t>d</w:t>
      </w:r>
      <w:r w:rsidRPr="002E1563">
        <w:rPr>
          <w:vertAlign w:val="subscript"/>
        </w:rPr>
        <w:t>10</w:t>
      </w:r>
      <w:r>
        <w:t>_d</w:t>
      </w:r>
      <w:r w:rsidRPr="002E1563">
        <w:rPr>
          <w:vertAlign w:val="subscript"/>
        </w:rPr>
        <w:t>07</w:t>
      </w:r>
      <w:r>
        <w:t>d</w:t>
      </w:r>
      <w:r w:rsidRPr="002E1563">
        <w:rPr>
          <w:vertAlign w:val="subscript"/>
        </w:rPr>
        <w:t>06</w:t>
      </w:r>
      <w:r>
        <w:t>d</w:t>
      </w:r>
      <w:r w:rsidRPr="002E1563">
        <w:rPr>
          <w:vertAlign w:val="subscript"/>
        </w:rPr>
        <w:t>05</w:t>
      </w:r>
      <w:r>
        <w:t>d</w:t>
      </w:r>
      <w:r w:rsidRPr="002E1563">
        <w:rPr>
          <w:vertAlign w:val="subscript"/>
        </w:rPr>
        <w:t>04</w:t>
      </w:r>
      <w:r>
        <w:t>d</w:t>
      </w:r>
      <w:r w:rsidRPr="002E1563">
        <w:rPr>
          <w:vertAlign w:val="subscript"/>
        </w:rPr>
        <w:t>03</w:t>
      </w:r>
      <w:r>
        <w:t>d</w:t>
      </w:r>
      <w:r w:rsidRPr="002E1563">
        <w:rPr>
          <w:vertAlign w:val="subscript"/>
        </w:rPr>
        <w:t>02</w:t>
      </w:r>
      <w:r>
        <w:t>d</w:t>
      </w:r>
      <w:r w:rsidRPr="002E1563">
        <w:rPr>
          <w:vertAlign w:val="subscript"/>
        </w:rPr>
        <w:t>01</w:t>
      </w:r>
      <w:r>
        <w:t>d</w:t>
      </w:r>
      <w:r w:rsidRPr="002E1563">
        <w:rPr>
          <w:vertAlign w:val="subscript"/>
        </w:rPr>
        <w:t>00</w:t>
      </w:r>
    </w:p>
    <w:p w14:paraId="42029BBD" w14:textId="77777777" w:rsidR="00377BDF" w:rsidRPr="00EB7920" w:rsidRDefault="00377BDF" w:rsidP="00377BDF">
      <w:pPr>
        <w:pStyle w:val="NoSpacing"/>
        <w:rPr>
          <w:b/>
        </w:rPr>
      </w:pPr>
      <w:r w:rsidRPr="00EB7920">
        <w:rPr>
          <w:b/>
        </w:rPr>
        <w:t>Nibble Addressing</w:t>
      </w:r>
    </w:p>
    <w:p w14:paraId="791D77E6" w14:textId="7F3FF203" w:rsidR="00377BDF" w:rsidRDefault="00377BDF" w:rsidP="00377BDF">
      <w:pPr>
        <w:pStyle w:val="NoSpacing"/>
        <w:rPr>
          <w:vertAlign w:val="subscript"/>
        </w:rPr>
      </w:pPr>
      <w:r>
        <w:t>D</w:t>
      </w:r>
      <w:r w:rsidR="00951531">
        <w:rPr>
          <w:vertAlign w:val="subscript"/>
        </w:rPr>
        <w:t>N</w:t>
      </w:r>
      <w:r>
        <w:t>[7:0] = D</w:t>
      </w:r>
      <w:r>
        <w:rPr>
          <w:vertAlign w:val="subscript"/>
        </w:rPr>
        <w:t>7</w:t>
      </w:r>
      <w:r>
        <w:t>D</w:t>
      </w:r>
      <w:r>
        <w:rPr>
          <w:vertAlign w:val="subscript"/>
        </w:rPr>
        <w:t>6</w:t>
      </w:r>
      <w:r>
        <w:t>D</w:t>
      </w:r>
      <w:r>
        <w:rPr>
          <w:vertAlign w:val="subscript"/>
        </w:rPr>
        <w:t>5</w:t>
      </w:r>
      <w:r>
        <w:t>D</w:t>
      </w:r>
      <w:r>
        <w:rPr>
          <w:vertAlign w:val="subscript"/>
        </w:rPr>
        <w:t>4</w:t>
      </w:r>
      <w:r>
        <w:t>D</w:t>
      </w:r>
      <w:r>
        <w:rPr>
          <w:vertAlign w:val="subscript"/>
        </w:rPr>
        <w:t>3</w:t>
      </w:r>
      <w:r>
        <w:t>D</w:t>
      </w:r>
      <w:r>
        <w:rPr>
          <w:vertAlign w:val="subscript"/>
        </w:rPr>
        <w:t>2</w:t>
      </w:r>
      <w:r>
        <w:t>D</w:t>
      </w:r>
      <w:r>
        <w:rPr>
          <w:vertAlign w:val="subscript"/>
        </w:rPr>
        <w:t>1</w:t>
      </w:r>
      <w:r>
        <w:t>D</w:t>
      </w:r>
      <w:r>
        <w:rPr>
          <w:vertAlign w:val="subscript"/>
        </w:rPr>
        <w:t xml:space="preserve">0 </w:t>
      </w:r>
    </w:p>
    <w:p w14:paraId="7A8DB560" w14:textId="5CD3C71D" w:rsidR="00377BDF" w:rsidRDefault="00377BDF" w:rsidP="00377BDF">
      <w:pPr>
        <w:pStyle w:val="NoSpacing"/>
      </w:pPr>
      <w:r>
        <w:t>D</w:t>
      </w:r>
      <w:r>
        <w:rPr>
          <w:vertAlign w:val="subscript"/>
        </w:rPr>
        <w:t>7</w:t>
      </w:r>
      <w:r>
        <w:t xml:space="preserve"> = </w:t>
      </w:r>
      <w:r w:rsidRPr="006A0D11">
        <w:rPr>
          <w:vertAlign w:val="subscript"/>
        </w:rPr>
        <w:t xml:space="preserve"> </w:t>
      </w:r>
      <w:r>
        <w:t>d</w:t>
      </w:r>
      <w:r>
        <w:rPr>
          <w:vertAlign w:val="subscript"/>
        </w:rPr>
        <w:t>73</w:t>
      </w:r>
      <w:r>
        <w:t>d</w:t>
      </w:r>
      <w:r>
        <w:rPr>
          <w:vertAlign w:val="subscript"/>
        </w:rPr>
        <w:t>72</w:t>
      </w:r>
      <w:r>
        <w:t>d</w:t>
      </w:r>
      <w:r>
        <w:rPr>
          <w:vertAlign w:val="subscript"/>
        </w:rPr>
        <w:t>71</w:t>
      </w:r>
      <w:r>
        <w:t>d</w:t>
      </w:r>
      <w:r>
        <w:rPr>
          <w:vertAlign w:val="subscript"/>
        </w:rPr>
        <w:t>70</w:t>
      </w:r>
      <w:r>
        <w:t xml:space="preserve">  D</w:t>
      </w:r>
      <w:r>
        <w:rPr>
          <w:vertAlign w:val="subscript"/>
        </w:rPr>
        <w:t xml:space="preserve">6 </w:t>
      </w:r>
      <w:r>
        <w:t>=</w:t>
      </w:r>
      <w:r>
        <w:rPr>
          <w:vertAlign w:val="subscript"/>
        </w:rPr>
        <w:t xml:space="preserve"> </w:t>
      </w:r>
      <w:r>
        <w:t xml:space="preserve"> d</w:t>
      </w:r>
      <w:r>
        <w:rPr>
          <w:vertAlign w:val="subscript"/>
        </w:rPr>
        <w:t>63</w:t>
      </w:r>
      <w:r>
        <w:t>d</w:t>
      </w:r>
      <w:r>
        <w:rPr>
          <w:vertAlign w:val="subscript"/>
        </w:rPr>
        <w:t>62</w:t>
      </w:r>
      <w:r>
        <w:t>d</w:t>
      </w:r>
      <w:r>
        <w:rPr>
          <w:vertAlign w:val="subscript"/>
        </w:rPr>
        <w:t>61</w:t>
      </w:r>
      <w:r>
        <w:t>d</w:t>
      </w:r>
      <w:r>
        <w:rPr>
          <w:vertAlign w:val="subscript"/>
        </w:rPr>
        <w:t>60</w:t>
      </w:r>
      <w:r w:rsidR="00951531">
        <w:t xml:space="preserve">   D</w:t>
      </w:r>
      <w:r>
        <w:rPr>
          <w:vertAlign w:val="subscript"/>
        </w:rPr>
        <w:t>5</w:t>
      </w:r>
      <w:r>
        <w:t xml:space="preserve"> = </w:t>
      </w:r>
      <w:r>
        <w:rPr>
          <w:vertAlign w:val="subscript"/>
        </w:rPr>
        <w:t xml:space="preserve"> </w:t>
      </w:r>
      <w:r w:rsidR="00951531">
        <w:t>d</w:t>
      </w:r>
      <w:r>
        <w:rPr>
          <w:vertAlign w:val="subscript"/>
        </w:rPr>
        <w:t>53</w:t>
      </w:r>
      <w:r w:rsidR="00951531">
        <w:t>d</w:t>
      </w:r>
      <w:r>
        <w:rPr>
          <w:vertAlign w:val="subscript"/>
        </w:rPr>
        <w:t>52</w:t>
      </w:r>
      <w:r w:rsidR="00951531">
        <w:t>d</w:t>
      </w:r>
      <w:r>
        <w:rPr>
          <w:vertAlign w:val="subscript"/>
        </w:rPr>
        <w:t>51</w:t>
      </w:r>
      <w:r w:rsidR="00951531">
        <w:t>d</w:t>
      </w:r>
      <w:r>
        <w:rPr>
          <w:vertAlign w:val="subscript"/>
        </w:rPr>
        <w:t xml:space="preserve">50   </w:t>
      </w:r>
      <w:r w:rsidR="00951531">
        <w:t>D</w:t>
      </w:r>
      <w:r>
        <w:rPr>
          <w:vertAlign w:val="subscript"/>
        </w:rPr>
        <w:t xml:space="preserve">4 </w:t>
      </w:r>
      <w:r>
        <w:t>= s</w:t>
      </w:r>
      <w:r>
        <w:rPr>
          <w:vertAlign w:val="subscript"/>
        </w:rPr>
        <w:t>43</w:t>
      </w:r>
      <w:r>
        <w:t>s</w:t>
      </w:r>
      <w:r>
        <w:rPr>
          <w:vertAlign w:val="subscript"/>
        </w:rPr>
        <w:t>42</w:t>
      </w:r>
      <w:r>
        <w:t>s</w:t>
      </w:r>
      <w:r>
        <w:rPr>
          <w:vertAlign w:val="subscript"/>
        </w:rPr>
        <w:t>41</w:t>
      </w:r>
      <w:r>
        <w:t>s</w:t>
      </w:r>
      <w:r>
        <w:rPr>
          <w:vertAlign w:val="subscript"/>
        </w:rPr>
        <w:t>40</w:t>
      </w:r>
      <w:r>
        <w:t xml:space="preserve">  </w:t>
      </w:r>
    </w:p>
    <w:p w14:paraId="297429C6" w14:textId="30A09BAA" w:rsidR="00377BDF" w:rsidRPr="006A0D11" w:rsidRDefault="00951531" w:rsidP="00377BDF">
      <w:pPr>
        <w:pStyle w:val="NoSpacing"/>
      </w:pPr>
      <w:r>
        <w:t>D</w:t>
      </w:r>
      <w:r w:rsidR="00377BDF">
        <w:rPr>
          <w:vertAlign w:val="subscript"/>
        </w:rPr>
        <w:t>3</w:t>
      </w:r>
      <w:r w:rsidR="00377BDF">
        <w:t xml:space="preserve"> = </w:t>
      </w:r>
      <w:r w:rsidR="00377BDF" w:rsidRPr="006A0D11">
        <w:rPr>
          <w:vertAlign w:val="subscript"/>
        </w:rPr>
        <w:t xml:space="preserve"> </w:t>
      </w:r>
      <w:r>
        <w:t>d</w:t>
      </w:r>
      <w:r w:rsidR="00377BDF">
        <w:rPr>
          <w:vertAlign w:val="subscript"/>
        </w:rPr>
        <w:t>33</w:t>
      </w:r>
      <w:r>
        <w:t>d</w:t>
      </w:r>
      <w:r w:rsidR="00377BDF">
        <w:rPr>
          <w:vertAlign w:val="subscript"/>
        </w:rPr>
        <w:t>32</w:t>
      </w:r>
      <w:r>
        <w:t>d</w:t>
      </w:r>
      <w:r w:rsidR="00377BDF">
        <w:rPr>
          <w:vertAlign w:val="subscript"/>
        </w:rPr>
        <w:t>31</w:t>
      </w:r>
      <w:r>
        <w:t>d</w:t>
      </w:r>
      <w:r w:rsidR="00377BDF">
        <w:rPr>
          <w:vertAlign w:val="subscript"/>
        </w:rPr>
        <w:t>30</w:t>
      </w:r>
      <w:r>
        <w:t xml:space="preserve">  D</w:t>
      </w:r>
      <w:r w:rsidR="00377BDF">
        <w:rPr>
          <w:vertAlign w:val="subscript"/>
        </w:rPr>
        <w:t xml:space="preserve">2 </w:t>
      </w:r>
      <w:r w:rsidR="00377BDF">
        <w:t>=</w:t>
      </w:r>
      <w:r w:rsidR="00377BDF">
        <w:rPr>
          <w:vertAlign w:val="subscript"/>
        </w:rPr>
        <w:t xml:space="preserve"> </w:t>
      </w:r>
      <w:r>
        <w:t xml:space="preserve"> d</w:t>
      </w:r>
      <w:r w:rsidR="00377BDF">
        <w:rPr>
          <w:vertAlign w:val="subscript"/>
        </w:rPr>
        <w:t>23</w:t>
      </w:r>
      <w:r>
        <w:t>d</w:t>
      </w:r>
      <w:r w:rsidR="00377BDF">
        <w:rPr>
          <w:vertAlign w:val="subscript"/>
        </w:rPr>
        <w:t>22</w:t>
      </w:r>
      <w:r>
        <w:t>d</w:t>
      </w:r>
      <w:r w:rsidR="00377BDF">
        <w:rPr>
          <w:vertAlign w:val="subscript"/>
        </w:rPr>
        <w:t>21</w:t>
      </w:r>
      <w:r>
        <w:t>d</w:t>
      </w:r>
      <w:r w:rsidR="00377BDF">
        <w:rPr>
          <w:vertAlign w:val="subscript"/>
        </w:rPr>
        <w:t>20</w:t>
      </w:r>
      <w:r>
        <w:t xml:space="preserve">   D</w:t>
      </w:r>
      <w:r w:rsidR="00377BDF">
        <w:rPr>
          <w:vertAlign w:val="subscript"/>
        </w:rPr>
        <w:t>5</w:t>
      </w:r>
      <w:r w:rsidR="00377BDF">
        <w:t xml:space="preserve"> = </w:t>
      </w:r>
      <w:r w:rsidR="00377BDF">
        <w:rPr>
          <w:vertAlign w:val="subscript"/>
        </w:rPr>
        <w:t xml:space="preserve"> </w:t>
      </w:r>
      <w:r>
        <w:t>d</w:t>
      </w:r>
      <w:r w:rsidR="00377BDF">
        <w:rPr>
          <w:vertAlign w:val="subscript"/>
        </w:rPr>
        <w:t>13</w:t>
      </w:r>
      <w:r>
        <w:t>d</w:t>
      </w:r>
      <w:r w:rsidR="00377BDF">
        <w:rPr>
          <w:vertAlign w:val="subscript"/>
        </w:rPr>
        <w:t>12</w:t>
      </w:r>
      <w:r>
        <w:t>d</w:t>
      </w:r>
      <w:r w:rsidR="00377BDF">
        <w:rPr>
          <w:vertAlign w:val="subscript"/>
        </w:rPr>
        <w:t>11</w:t>
      </w:r>
      <w:r>
        <w:t>d</w:t>
      </w:r>
      <w:r w:rsidR="00377BDF">
        <w:rPr>
          <w:vertAlign w:val="subscript"/>
        </w:rPr>
        <w:t xml:space="preserve">10   </w:t>
      </w:r>
      <w:r>
        <w:t>D</w:t>
      </w:r>
      <w:r w:rsidR="00377BDF">
        <w:rPr>
          <w:vertAlign w:val="subscript"/>
        </w:rPr>
        <w:t xml:space="preserve">0 </w:t>
      </w:r>
      <w:r>
        <w:t>= d</w:t>
      </w:r>
      <w:r w:rsidR="00377BDF">
        <w:rPr>
          <w:vertAlign w:val="subscript"/>
        </w:rPr>
        <w:t>03</w:t>
      </w:r>
      <w:r>
        <w:t>d</w:t>
      </w:r>
      <w:r w:rsidR="00377BDF">
        <w:rPr>
          <w:vertAlign w:val="subscript"/>
        </w:rPr>
        <w:t>02</w:t>
      </w:r>
      <w:r>
        <w:t>d</w:t>
      </w:r>
      <w:r w:rsidR="00377BDF">
        <w:rPr>
          <w:vertAlign w:val="subscript"/>
        </w:rPr>
        <w:t>01</w:t>
      </w:r>
      <w:r>
        <w:t>d</w:t>
      </w:r>
      <w:r w:rsidR="00377BDF">
        <w:rPr>
          <w:vertAlign w:val="subscript"/>
        </w:rPr>
        <w:t>00</w:t>
      </w:r>
      <w:r w:rsidR="00377BDF">
        <w:t xml:space="preserve">  </w:t>
      </w:r>
    </w:p>
    <w:p w14:paraId="3BE1967B" w14:textId="276AE2B0" w:rsidR="00E71CC6" w:rsidRDefault="00E71CC6" w:rsidP="00E71CC6">
      <w:pPr>
        <w:pStyle w:val="NoSpacing"/>
      </w:pPr>
    </w:p>
    <w:p w14:paraId="15D99F88" w14:textId="77777777" w:rsidR="00E71CC6" w:rsidRPr="00503874" w:rsidRDefault="00E71CC6" w:rsidP="00E71CC6">
      <w:pPr>
        <w:pStyle w:val="NoSpacing"/>
        <w:rPr>
          <w:b/>
        </w:rPr>
      </w:pPr>
      <w:r w:rsidRPr="00503874">
        <w:rPr>
          <w:b/>
        </w:rPr>
        <w:t>Byte Addressing</w:t>
      </w:r>
    </w:p>
    <w:p w14:paraId="377B1ABA" w14:textId="15B3C141" w:rsidR="009053E1" w:rsidRDefault="00951531" w:rsidP="00E71CC6">
      <w:pPr>
        <w:pStyle w:val="NoSpacing"/>
      </w:pPr>
      <w:r>
        <w:t>S</w:t>
      </w:r>
      <w:r>
        <w:rPr>
          <w:vertAlign w:val="subscript"/>
        </w:rPr>
        <w:t>B</w:t>
      </w:r>
      <w:r>
        <w:t>[3</w:t>
      </w:r>
      <w:r w:rsidR="00E71CC6">
        <w:t xml:space="preserve">:0] </w:t>
      </w:r>
    </w:p>
    <w:p w14:paraId="58C9F27B" w14:textId="08BD1336" w:rsidR="00E71CC6" w:rsidRDefault="00E71CC6" w:rsidP="00E71CC6">
      <w:pPr>
        <w:pStyle w:val="NoSpacing"/>
      </w:pPr>
      <w:r>
        <w:t>= S3S2S1S0</w:t>
      </w:r>
    </w:p>
    <w:p w14:paraId="4295D5BA" w14:textId="77777777" w:rsidR="009053E1" w:rsidRPr="00503874" w:rsidRDefault="009053E1" w:rsidP="009053E1">
      <w:pPr>
        <w:pStyle w:val="NoSpacing"/>
        <w:rPr>
          <w:b/>
        </w:rPr>
      </w:pPr>
      <w:r w:rsidRPr="00503874">
        <w:rPr>
          <w:b/>
        </w:rPr>
        <w:t>Bit Addressing</w:t>
      </w:r>
    </w:p>
    <w:p w14:paraId="093522A8" w14:textId="6424B65E" w:rsidR="009053E1" w:rsidRDefault="009053E1" w:rsidP="009053E1">
      <w:pPr>
        <w:pStyle w:val="NoSpacing"/>
      </w:pPr>
      <w:r>
        <w:t xml:space="preserve">S[31:0] </w:t>
      </w:r>
    </w:p>
    <w:p w14:paraId="560AEB28" w14:textId="43FCD6DF" w:rsidR="009053E1" w:rsidRDefault="009053E1" w:rsidP="009053E1">
      <w:pPr>
        <w:pStyle w:val="NoSpacing"/>
      </w:pPr>
      <w:r>
        <w:t>= s</w:t>
      </w:r>
      <w:r>
        <w:rPr>
          <w:vertAlign w:val="subscript"/>
        </w:rPr>
        <w:t>31</w:t>
      </w:r>
      <w:r>
        <w:t>s</w:t>
      </w:r>
      <w:r>
        <w:rPr>
          <w:vertAlign w:val="subscript"/>
        </w:rPr>
        <w:t>30</w:t>
      </w:r>
      <w:r>
        <w:t>s</w:t>
      </w:r>
      <w:r>
        <w:rPr>
          <w:vertAlign w:val="subscript"/>
        </w:rPr>
        <w:t>29</w:t>
      </w:r>
      <w:r>
        <w:t>s</w:t>
      </w:r>
      <w:r>
        <w:rPr>
          <w:vertAlign w:val="subscript"/>
        </w:rPr>
        <w:t>28</w:t>
      </w:r>
      <w:r>
        <w:t>s</w:t>
      </w:r>
      <w:r>
        <w:rPr>
          <w:vertAlign w:val="subscript"/>
        </w:rPr>
        <w:t>27</w:t>
      </w:r>
      <w:r>
        <w:t>s</w:t>
      </w:r>
      <w:r>
        <w:rPr>
          <w:vertAlign w:val="subscript"/>
        </w:rPr>
        <w:t>26</w:t>
      </w:r>
      <w:r>
        <w:t>s</w:t>
      </w:r>
      <w:r>
        <w:rPr>
          <w:vertAlign w:val="subscript"/>
        </w:rPr>
        <w:t>25</w:t>
      </w:r>
      <w:r>
        <w:t>s</w:t>
      </w:r>
      <w:r>
        <w:rPr>
          <w:vertAlign w:val="subscript"/>
        </w:rPr>
        <w:t>24</w:t>
      </w:r>
      <w:r>
        <w:t>s</w:t>
      </w:r>
      <w:r>
        <w:rPr>
          <w:vertAlign w:val="subscript"/>
        </w:rPr>
        <w:t>23</w:t>
      </w:r>
      <w:r>
        <w:t>s</w:t>
      </w:r>
      <w:r>
        <w:rPr>
          <w:vertAlign w:val="subscript"/>
        </w:rPr>
        <w:t>22</w:t>
      </w:r>
      <w:r>
        <w:t>s</w:t>
      </w:r>
      <w:r>
        <w:rPr>
          <w:vertAlign w:val="subscript"/>
        </w:rPr>
        <w:t>21</w:t>
      </w:r>
      <w:r>
        <w:t>s</w:t>
      </w:r>
      <w:r>
        <w:rPr>
          <w:vertAlign w:val="subscript"/>
        </w:rPr>
        <w:t>20</w:t>
      </w:r>
      <w:r>
        <w:t>s</w:t>
      </w:r>
      <w:r>
        <w:rPr>
          <w:vertAlign w:val="subscript"/>
        </w:rPr>
        <w:t>19</w:t>
      </w:r>
      <w:r>
        <w:t>s</w:t>
      </w:r>
      <w:r>
        <w:rPr>
          <w:vertAlign w:val="subscript"/>
        </w:rPr>
        <w:t>18</w:t>
      </w:r>
      <w:r>
        <w:t>s</w:t>
      </w:r>
      <w:r>
        <w:rPr>
          <w:vertAlign w:val="subscript"/>
        </w:rPr>
        <w:t>17</w:t>
      </w:r>
      <w:r>
        <w:t>s</w:t>
      </w:r>
      <w:r>
        <w:rPr>
          <w:vertAlign w:val="subscript"/>
        </w:rPr>
        <w:t>16</w:t>
      </w:r>
      <w:r>
        <w:t>s</w:t>
      </w:r>
      <w:r>
        <w:rPr>
          <w:vertAlign w:val="subscript"/>
        </w:rPr>
        <w:t>15</w:t>
      </w:r>
      <w:r>
        <w:t>s</w:t>
      </w:r>
      <w:r>
        <w:rPr>
          <w:vertAlign w:val="subscript"/>
        </w:rPr>
        <w:t>14</w:t>
      </w:r>
      <w:r>
        <w:t>s</w:t>
      </w:r>
      <w:r>
        <w:rPr>
          <w:vertAlign w:val="subscript"/>
        </w:rPr>
        <w:t>13</w:t>
      </w:r>
      <w:r w:rsidR="00377BDF">
        <w:t>s</w:t>
      </w:r>
      <w:r>
        <w:rPr>
          <w:vertAlign w:val="subscript"/>
        </w:rPr>
        <w:t>12</w:t>
      </w:r>
      <w:r w:rsidR="00377BDF">
        <w:t>s</w:t>
      </w:r>
      <w:r>
        <w:rPr>
          <w:vertAlign w:val="subscript"/>
        </w:rPr>
        <w:t>11</w:t>
      </w:r>
      <w:r w:rsidR="00377BDF">
        <w:t>s</w:t>
      </w:r>
      <w:r>
        <w:rPr>
          <w:vertAlign w:val="subscript"/>
        </w:rPr>
        <w:t>10</w:t>
      </w:r>
      <w:r w:rsidR="00377BDF">
        <w:t>s</w:t>
      </w:r>
      <w:r>
        <w:rPr>
          <w:vertAlign w:val="subscript"/>
        </w:rPr>
        <w:t>09</w:t>
      </w:r>
      <w:r w:rsidR="00377BDF">
        <w:t>s</w:t>
      </w:r>
      <w:r>
        <w:rPr>
          <w:vertAlign w:val="subscript"/>
        </w:rPr>
        <w:t>08</w:t>
      </w:r>
      <w:r w:rsidR="00377BDF">
        <w:t>s</w:t>
      </w:r>
      <w:r>
        <w:rPr>
          <w:vertAlign w:val="subscript"/>
        </w:rPr>
        <w:t>07</w:t>
      </w:r>
      <w:r w:rsidR="00377BDF">
        <w:t>s</w:t>
      </w:r>
      <w:r>
        <w:rPr>
          <w:vertAlign w:val="subscript"/>
        </w:rPr>
        <w:t>06</w:t>
      </w:r>
      <w:r w:rsidR="00377BDF">
        <w:t>s</w:t>
      </w:r>
      <w:r>
        <w:rPr>
          <w:vertAlign w:val="subscript"/>
        </w:rPr>
        <w:t>05</w:t>
      </w:r>
      <w:r w:rsidR="00377BDF">
        <w:t>s</w:t>
      </w:r>
      <w:r>
        <w:rPr>
          <w:vertAlign w:val="subscript"/>
        </w:rPr>
        <w:t>04</w:t>
      </w:r>
      <w:r w:rsidR="00377BDF">
        <w:t>s</w:t>
      </w:r>
      <w:r>
        <w:rPr>
          <w:vertAlign w:val="subscript"/>
        </w:rPr>
        <w:t>03</w:t>
      </w:r>
      <w:r w:rsidR="00377BDF">
        <w:t>s</w:t>
      </w:r>
      <w:r>
        <w:rPr>
          <w:vertAlign w:val="subscript"/>
        </w:rPr>
        <w:t>02</w:t>
      </w:r>
      <w:r w:rsidR="00377BDF">
        <w:t>s</w:t>
      </w:r>
      <w:r>
        <w:rPr>
          <w:vertAlign w:val="subscript"/>
        </w:rPr>
        <w:t>01</w:t>
      </w:r>
      <w:r w:rsidR="00377BDF">
        <w:t>s</w:t>
      </w:r>
      <w:r>
        <w:rPr>
          <w:vertAlign w:val="subscript"/>
        </w:rPr>
        <w:t>00</w:t>
      </w:r>
    </w:p>
    <w:p w14:paraId="56683CDD" w14:textId="77777777" w:rsidR="00E71CC6" w:rsidRPr="00503874" w:rsidRDefault="00E71CC6" w:rsidP="00E71CC6">
      <w:pPr>
        <w:pStyle w:val="NoSpacing"/>
        <w:rPr>
          <w:b/>
        </w:rPr>
      </w:pPr>
      <w:r w:rsidRPr="00503874">
        <w:rPr>
          <w:b/>
        </w:rPr>
        <w:t>Byte Bit Addressing</w:t>
      </w:r>
    </w:p>
    <w:p w14:paraId="5896B696" w14:textId="2C098CF7" w:rsidR="009053E1" w:rsidRDefault="00E71CC6" w:rsidP="00E71CC6">
      <w:pPr>
        <w:pStyle w:val="NoSpacing"/>
      </w:pPr>
      <w:r>
        <w:t>S</w:t>
      </w:r>
      <w:r w:rsidR="00951531">
        <w:rPr>
          <w:vertAlign w:val="subscript"/>
        </w:rPr>
        <w:t>BB</w:t>
      </w:r>
      <w:r>
        <w:t xml:space="preserve">[31:0] </w:t>
      </w:r>
    </w:p>
    <w:p w14:paraId="77F3BE80" w14:textId="28E78CA2" w:rsidR="00E71CC6" w:rsidRDefault="00E71CC6" w:rsidP="00E71CC6">
      <w:pPr>
        <w:pStyle w:val="NoSpacing"/>
        <w:rPr>
          <w:vertAlign w:val="subscript"/>
        </w:rPr>
      </w:pPr>
      <w:r>
        <w:t>= S</w:t>
      </w:r>
      <w:r w:rsidRPr="002E1563">
        <w:rPr>
          <w:vertAlign w:val="subscript"/>
        </w:rPr>
        <w:t>37</w:t>
      </w:r>
      <w:r>
        <w:t>S</w:t>
      </w:r>
      <w:r w:rsidRPr="002E1563">
        <w:rPr>
          <w:vertAlign w:val="subscript"/>
        </w:rPr>
        <w:t>36</w:t>
      </w:r>
      <w:r>
        <w:t>S</w:t>
      </w:r>
      <w:r w:rsidRPr="002E1563">
        <w:rPr>
          <w:vertAlign w:val="subscript"/>
        </w:rPr>
        <w:t>35</w:t>
      </w:r>
      <w:r>
        <w:t>S</w:t>
      </w:r>
      <w:r w:rsidRPr="002E1563">
        <w:rPr>
          <w:vertAlign w:val="subscript"/>
        </w:rPr>
        <w:t>34</w:t>
      </w:r>
      <w:r>
        <w:t>S</w:t>
      </w:r>
      <w:r w:rsidRPr="002E1563">
        <w:rPr>
          <w:vertAlign w:val="subscript"/>
        </w:rPr>
        <w:t>33</w:t>
      </w:r>
      <w:r>
        <w:t>S</w:t>
      </w:r>
      <w:r w:rsidRPr="002E1563">
        <w:rPr>
          <w:vertAlign w:val="subscript"/>
        </w:rPr>
        <w:t>32</w:t>
      </w:r>
      <w:r>
        <w:t>S</w:t>
      </w:r>
      <w:r w:rsidRPr="002E1563">
        <w:rPr>
          <w:vertAlign w:val="subscript"/>
        </w:rPr>
        <w:t>31</w:t>
      </w:r>
      <w:r>
        <w:t>S</w:t>
      </w:r>
      <w:r w:rsidRPr="002E1563">
        <w:rPr>
          <w:vertAlign w:val="subscript"/>
        </w:rPr>
        <w:t>30</w:t>
      </w:r>
      <w:r>
        <w:t>_ S</w:t>
      </w:r>
      <w:r w:rsidRPr="002E1563">
        <w:rPr>
          <w:vertAlign w:val="subscript"/>
        </w:rPr>
        <w:t>27</w:t>
      </w:r>
      <w:r>
        <w:t>S</w:t>
      </w:r>
      <w:r w:rsidRPr="002E1563">
        <w:rPr>
          <w:vertAlign w:val="subscript"/>
        </w:rPr>
        <w:t>26</w:t>
      </w:r>
      <w:r>
        <w:t>S</w:t>
      </w:r>
      <w:r w:rsidRPr="002E1563">
        <w:rPr>
          <w:vertAlign w:val="subscript"/>
        </w:rPr>
        <w:t>25</w:t>
      </w:r>
      <w:r>
        <w:t>S</w:t>
      </w:r>
      <w:r w:rsidRPr="002E1563">
        <w:rPr>
          <w:vertAlign w:val="subscript"/>
        </w:rPr>
        <w:t>24</w:t>
      </w:r>
      <w:r>
        <w:t>S</w:t>
      </w:r>
      <w:r w:rsidRPr="002E1563">
        <w:rPr>
          <w:vertAlign w:val="subscript"/>
        </w:rPr>
        <w:t>23</w:t>
      </w:r>
      <w:r>
        <w:t>S</w:t>
      </w:r>
      <w:r w:rsidRPr="002E1563">
        <w:rPr>
          <w:vertAlign w:val="subscript"/>
        </w:rPr>
        <w:t>22</w:t>
      </w:r>
      <w:r>
        <w:t>S</w:t>
      </w:r>
      <w:r w:rsidRPr="002E1563">
        <w:rPr>
          <w:vertAlign w:val="subscript"/>
        </w:rPr>
        <w:t>21</w:t>
      </w:r>
      <w:r>
        <w:t>S</w:t>
      </w:r>
      <w:r w:rsidRPr="002E1563">
        <w:rPr>
          <w:vertAlign w:val="subscript"/>
        </w:rPr>
        <w:t>20</w:t>
      </w:r>
      <w:r>
        <w:t>_ S</w:t>
      </w:r>
      <w:r w:rsidRPr="002E1563">
        <w:rPr>
          <w:vertAlign w:val="subscript"/>
        </w:rPr>
        <w:t>17</w:t>
      </w:r>
      <w:r>
        <w:t>S</w:t>
      </w:r>
      <w:r w:rsidRPr="002E1563">
        <w:rPr>
          <w:vertAlign w:val="subscript"/>
        </w:rPr>
        <w:t>16</w:t>
      </w:r>
      <w:r>
        <w:t>S</w:t>
      </w:r>
      <w:r w:rsidRPr="002E1563">
        <w:rPr>
          <w:vertAlign w:val="subscript"/>
        </w:rPr>
        <w:t>15</w:t>
      </w:r>
      <w:r>
        <w:t>S</w:t>
      </w:r>
      <w:r w:rsidRPr="002E1563">
        <w:rPr>
          <w:vertAlign w:val="subscript"/>
        </w:rPr>
        <w:t>14</w:t>
      </w:r>
      <w:r>
        <w:t>S</w:t>
      </w:r>
      <w:r w:rsidRPr="002E1563">
        <w:rPr>
          <w:vertAlign w:val="subscript"/>
        </w:rPr>
        <w:t>13</w:t>
      </w:r>
      <w:r>
        <w:t>S</w:t>
      </w:r>
      <w:r w:rsidRPr="002E1563">
        <w:rPr>
          <w:vertAlign w:val="subscript"/>
        </w:rPr>
        <w:t>12</w:t>
      </w:r>
      <w:r>
        <w:t>S</w:t>
      </w:r>
      <w:r w:rsidRPr="002E1563">
        <w:rPr>
          <w:vertAlign w:val="subscript"/>
        </w:rPr>
        <w:t>11</w:t>
      </w:r>
      <w:r>
        <w:t>S</w:t>
      </w:r>
      <w:r w:rsidRPr="002E1563">
        <w:rPr>
          <w:vertAlign w:val="subscript"/>
        </w:rPr>
        <w:t>10</w:t>
      </w:r>
      <w:r>
        <w:t>_ S</w:t>
      </w:r>
      <w:r w:rsidRPr="002E1563">
        <w:rPr>
          <w:vertAlign w:val="subscript"/>
        </w:rPr>
        <w:t>07</w:t>
      </w:r>
      <w:r>
        <w:t>S</w:t>
      </w:r>
      <w:r w:rsidRPr="002E1563">
        <w:rPr>
          <w:vertAlign w:val="subscript"/>
        </w:rPr>
        <w:t>06</w:t>
      </w:r>
      <w:r>
        <w:t>S</w:t>
      </w:r>
      <w:r w:rsidRPr="002E1563">
        <w:rPr>
          <w:vertAlign w:val="subscript"/>
        </w:rPr>
        <w:t>05</w:t>
      </w:r>
      <w:r>
        <w:t>S</w:t>
      </w:r>
      <w:r w:rsidRPr="002E1563">
        <w:rPr>
          <w:vertAlign w:val="subscript"/>
        </w:rPr>
        <w:t>04</w:t>
      </w:r>
      <w:r>
        <w:t>S</w:t>
      </w:r>
      <w:r w:rsidRPr="002E1563">
        <w:rPr>
          <w:vertAlign w:val="subscript"/>
        </w:rPr>
        <w:t>03</w:t>
      </w:r>
      <w:r>
        <w:t>S</w:t>
      </w:r>
      <w:r w:rsidRPr="002E1563">
        <w:rPr>
          <w:vertAlign w:val="subscript"/>
        </w:rPr>
        <w:t>02</w:t>
      </w:r>
      <w:r>
        <w:t>S</w:t>
      </w:r>
      <w:r w:rsidRPr="002E1563">
        <w:rPr>
          <w:vertAlign w:val="subscript"/>
        </w:rPr>
        <w:t>01</w:t>
      </w:r>
      <w:r>
        <w:t>S</w:t>
      </w:r>
      <w:r w:rsidRPr="002E1563">
        <w:rPr>
          <w:vertAlign w:val="subscript"/>
        </w:rPr>
        <w:t>00</w:t>
      </w:r>
    </w:p>
    <w:p w14:paraId="4C34D74C" w14:textId="22345634" w:rsidR="00377BDF" w:rsidRDefault="00377BDF" w:rsidP="00E71CC6">
      <w:pPr>
        <w:pStyle w:val="NoSpacing"/>
        <w:rPr>
          <w:b/>
        </w:rPr>
      </w:pPr>
      <w:r w:rsidRPr="00503874">
        <w:rPr>
          <w:b/>
        </w:rPr>
        <w:t>Nibble Addressing</w:t>
      </w:r>
    </w:p>
    <w:p w14:paraId="4CDBC954" w14:textId="28DB4702" w:rsidR="00377BDF" w:rsidRDefault="00377BDF" w:rsidP="00E71CC6">
      <w:pPr>
        <w:pStyle w:val="NoSpacing"/>
        <w:rPr>
          <w:vertAlign w:val="subscript"/>
        </w:rPr>
      </w:pPr>
      <w:r>
        <w:t>S</w:t>
      </w:r>
      <w:r w:rsidR="00951531">
        <w:rPr>
          <w:vertAlign w:val="subscript"/>
        </w:rPr>
        <w:t>N</w:t>
      </w:r>
      <w:r>
        <w:t>[7:0] = S</w:t>
      </w:r>
      <w:r>
        <w:rPr>
          <w:vertAlign w:val="subscript"/>
        </w:rPr>
        <w:t>7</w:t>
      </w:r>
      <w:r>
        <w:t>S</w:t>
      </w:r>
      <w:r>
        <w:rPr>
          <w:vertAlign w:val="subscript"/>
        </w:rPr>
        <w:t>6</w:t>
      </w:r>
      <w:r>
        <w:t>S</w:t>
      </w:r>
      <w:r>
        <w:rPr>
          <w:vertAlign w:val="subscript"/>
        </w:rPr>
        <w:t>5</w:t>
      </w:r>
      <w:r>
        <w:t>S</w:t>
      </w:r>
      <w:r>
        <w:rPr>
          <w:vertAlign w:val="subscript"/>
        </w:rPr>
        <w:t>4</w:t>
      </w:r>
      <w:r>
        <w:t>S</w:t>
      </w:r>
      <w:r>
        <w:rPr>
          <w:vertAlign w:val="subscript"/>
        </w:rPr>
        <w:t>3</w:t>
      </w:r>
      <w:r>
        <w:t>S</w:t>
      </w:r>
      <w:r>
        <w:rPr>
          <w:vertAlign w:val="subscript"/>
        </w:rPr>
        <w:t>2</w:t>
      </w:r>
      <w:r>
        <w:t>S</w:t>
      </w:r>
      <w:r>
        <w:rPr>
          <w:vertAlign w:val="subscript"/>
        </w:rPr>
        <w:t>1</w:t>
      </w:r>
      <w:r>
        <w:t>S</w:t>
      </w:r>
      <w:r>
        <w:rPr>
          <w:vertAlign w:val="subscript"/>
        </w:rPr>
        <w:t xml:space="preserve">0 </w:t>
      </w:r>
    </w:p>
    <w:p w14:paraId="33833CBD" w14:textId="1E73F9A2" w:rsidR="00377BDF" w:rsidRDefault="00377BDF" w:rsidP="00377BDF">
      <w:pPr>
        <w:pStyle w:val="NoSpacing"/>
      </w:pPr>
      <w:r>
        <w:t>S</w:t>
      </w:r>
      <w:r>
        <w:rPr>
          <w:vertAlign w:val="subscript"/>
        </w:rPr>
        <w:t>7</w:t>
      </w:r>
      <w:r>
        <w:t xml:space="preserve"> = </w:t>
      </w:r>
      <w:r w:rsidRPr="006A0D11">
        <w:rPr>
          <w:vertAlign w:val="subscript"/>
        </w:rPr>
        <w:t xml:space="preserve"> </w:t>
      </w:r>
      <w:r>
        <w:t>s</w:t>
      </w:r>
      <w:r>
        <w:rPr>
          <w:vertAlign w:val="subscript"/>
        </w:rPr>
        <w:t>73</w:t>
      </w:r>
      <w:r>
        <w:t>s</w:t>
      </w:r>
      <w:r>
        <w:rPr>
          <w:vertAlign w:val="subscript"/>
        </w:rPr>
        <w:t>72</w:t>
      </w:r>
      <w:r>
        <w:t>s</w:t>
      </w:r>
      <w:r>
        <w:rPr>
          <w:vertAlign w:val="subscript"/>
        </w:rPr>
        <w:t>71</w:t>
      </w:r>
      <w:r>
        <w:t>s</w:t>
      </w:r>
      <w:r>
        <w:rPr>
          <w:vertAlign w:val="subscript"/>
        </w:rPr>
        <w:t>70</w:t>
      </w:r>
      <w:r>
        <w:t xml:space="preserve">  S</w:t>
      </w:r>
      <w:r>
        <w:rPr>
          <w:vertAlign w:val="subscript"/>
        </w:rPr>
        <w:t xml:space="preserve">6 </w:t>
      </w:r>
      <w:r>
        <w:t>=</w:t>
      </w:r>
      <w:r>
        <w:rPr>
          <w:vertAlign w:val="subscript"/>
        </w:rPr>
        <w:t xml:space="preserve"> </w:t>
      </w:r>
      <w:r>
        <w:t xml:space="preserve"> s</w:t>
      </w:r>
      <w:r>
        <w:rPr>
          <w:vertAlign w:val="subscript"/>
        </w:rPr>
        <w:t>63</w:t>
      </w:r>
      <w:r>
        <w:t>s</w:t>
      </w:r>
      <w:r>
        <w:rPr>
          <w:vertAlign w:val="subscript"/>
        </w:rPr>
        <w:t>62</w:t>
      </w:r>
      <w:r>
        <w:t>s</w:t>
      </w:r>
      <w:r>
        <w:rPr>
          <w:vertAlign w:val="subscript"/>
        </w:rPr>
        <w:t>61</w:t>
      </w:r>
      <w:r>
        <w:t>s</w:t>
      </w:r>
      <w:r>
        <w:rPr>
          <w:vertAlign w:val="subscript"/>
        </w:rPr>
        <w:t>60</w:t>
      </w:r>
      <w:r>
        <w:t xml:space="preserve">   S</w:t>
      </w:r>
      <w:r>
        <w:rPr>
          <w:vertAlign w:val="subscript"/>
        </w:rPr>
        <w:t>5</w:t>
      </w:r>
      <w:r>
        <w:t xml:space="preserve"> = </w:t>
      </w:r>
      <w:r>
        <w:rPr>
          <w:vertAlign w:val="subscript"/>
        </w:rPr>
        <w:t xml:space="preserve"> </w:t>
      </w:r>
      <w:r>
        <w:t>s</w:t>
      </w:r>
      <w:r>
        <w:rPr>
          <w:vertAlign w:val="subscript"/>
        </w:rPr>
        <w:t>53</w:t>
      </w:r>
      <w:r>
        <w:t>s</w:t>
      </w:r>
      <w:r>
        <w:rPr>
          <w:vertAlign w:val="subscript"/>
        </w:rPr>
        <w:t>52</w:t>
      </w:r>
      <w:r>
        <w:t>s</w:t>
      </w:r>
      <w:r>
        <w:rPr>
          <w:vertAlign w:val="subscript"/>
        </w:rPr>
        <w:t>51</w:t>
      </w:r>
      <w:r>
        <w:t>s</w:t>
      </w:r>
      <w:r>
        <w:rPr>
          <w:vertAlign w:val="subscript"/>
        </w:rPr>
        <w:t xml:space="preserve">50   </w:t>
      </w:r>
      <w:r>
        <w:t>S</w:t>
      </w:r>
      <w:r>
        <w:rPr>
          <w:vertAlign w:val="subscript"/>
        </w:rPr>
        <w:t xml:space="preserve">4 </w:t>
      </w:r>
      <w:r>
        <w:t>= s</w:t>
      </w:r>
      <w:r>
        <w:rPr>
          <w:vertAlign w:val="subscript"/>
        </w:rPr>
        <w:t>43</w:t>
      </w:r>
      <w:r>
        <w:t>s</w:t>
      </w:r>
      <w:r>
        <w:rPr>
          <w:vertAlign w:val="subscript"/>
        </w:rPr>
        <w:t>42</w:t>
      </w:r>
      <w:r>
        <w:t>s</w:t>
      </w:r>
      <w:r>
        <w:rPr>
          <w:vertAlign w:val="subscript"/>
        </w:rPr>
        <w:t>41</w:t>
      </w:r>
      <w:r>
        <w:t>s</w:t>
      </w:r>
      <w:r>
        <w:rPr>
          <w:vertAlign w:val="subscript"/>
        </w:rPr>
        <w:t>40</w:t>
      </w:r>
      <w:r>
        <w:t xml:space="preserve">  </w:t>
      </w:r>
    </w:p>
    <w:p w14:paraId="4CBDE83D" w14:textId="78DB92EB" w:rsidR="00377BDF" w:rsidRPr="006A0D11" w:rsidRDefault="00377BDF" w:rsidP="00377BDF">
      <w:pPr>
        <w:pStyle w:val="NoSpacing"/>
      </w:pPr>
      <w:r>
        <w:t>S</w:t>
      </w:r>
      <w:r>
        <w:rPr>
          <w:vertAlign w:val="subscript"/>
        </w:rPr>
        <w:t>3</w:t>
      </w:r>
      <w:r>
        <w:t xml:space="preserve"> = </w:t>
      </w:r>
      <w:r w:rsidRPr="006A0D11">
        <w:rPr>
          <w:vertAlign w:val="subscript"/>
        </w:rPr>
        <w:t xml:space="preserve"> </w:t>
      </w:r>
      <w:r>
        <w:t>s</w:t>
      </w:r>
      <w:r>
        <w:rPr>
          <w:vertAlign w:val="subscript"/>
        </w:rPr>
        <w:t>33</w:t>
      </w:r>
      <w:r>
        <w:t>s</w:t>
      </w:r>
      <w:r>
        <w:rPr>
          <w:vertAlign w:val="subscript"/>
        </w:rPr>
        <w:t>32</w:t>
      </w:r>
      <w:r>
        <w:t>s</w:t>
      </w:r>
      <w:r>
        <w:rPr>
          <w:vertAlign w:val="subscript"/>
        </w:rPr>
        <w:t>31</w:t>
      </w:r>
      <w:r>
        <w:t>s</w:t>
      </w:r>
      <w:r>
        <w:rPr>
          <w:vertAlign w:val="subscript"/>
        </w:rPr>
        <w:t>30</w:t>
      </w:r>
      <w:r>
        <w:t xml:space="preserve">  S</w:t>
      </w:r>
      <w:r>
        <w:rPr>
          <w:vertAlign w:val="subscript"/>
        </w:rPr>
        <w:t xml:space="preserve">2 </w:t>
      </w:r>
      <w:r>
        <w:t>=</w:t>
      </w:r>
      <w:r>
        <w:rPr>
          <w:vertAlign w:val="subscript"/>
        </w:rPr>
        <w:t xml:space="preserve"> </w:t>
      </w:r>
      <w:r>
        <w:t xml:space="preserve"> s</w:t>
      </w:r>
      <w:r>
        <w:rPr>
          <w:vertAlign w:val="subscript"/>
        </w:rPr>
        <w:t>23</w:t>
      </w:r>
      <w:r>
        <w:t>s</w:t>
      </w:r>
      <w:r>
        <w:rPr>
          <w:vertAlign w:val="subscript"/>
        </w:rPr>
        <w:t>22</w:t>
      </w:r>
      <w:r>
        <w:t>s</w:t>
      </w:r>
      <w:r>
        <w:rPr>
          <w:vertAlign w:val="subscript"/>
        </w:rPr>
        <w:t>21</w:t>
      </w:r>
      <w:r>
        <w:t>s</w:t>
      </w:r>
      <w:r>
        <w:rPr>
          <w:vertAlign w:val="subscript"/>
        </w:rPr>
        <w:t>20</w:t>
      </w:r>
      <w:r>
        <w:t xml:space="preserve">   S</w:t>
      </w:r>
      <w:r>
        <w:rPr>
          <w:vertAlign w:val="subscript"/>
        </w:rPr>
        <w:t>5</w:t>
      </w:r>
      <w:r>
        <w:t xml:space="preserve"> = </w:t>
      </w:r>
      <w:r>
        <w:rPr>
          <w:vertAlign w:val="subscript"/>
        </w:rPr>
        <w:t xml:space="preserve"> </w:t>
      </w:r>
      <w:r>
        <w:t>s</w:t>
      </w:r>
      <w:r>
        <w:rPr>
          <w:vertAlign w:val="subscript"/>
        </w:rPr>
        <w:t>13</w:t>
      </w:r>
      <w:r>
        <w:t>s</w:t>
      </w:r>
      <w:r>
        <w:rPr>
          <w:vertAlign w:val="subscript"/>
        </w:rPr>
        <w:t>12</w:t>
      </w:r>
      <w:r>
        <w:t>s</w:t>
      </w:r>
      <w:r>
        <w:rPr>
          <w:vertAlign w:val="subscript"/>
        </w:rPr>
        <w:t>11</w:t>
      </w:r>
      <w:r>
        <w:t>s</w:t>
      </w:r>
      <w:r>
        <w:rPr>
          <w:vertAlign w:val="subscript"/>
        </w:rPr>
        <w:t xml:space="preserve">10   </w:t>
      </w:r>
      <w:r>
        <w:t>S</w:t>
      </w:r>
      <w:r>
        <w:rPr>
          <w:vertAlign w:val="subscript"/>
        </w:rPr>
        <w:t xml:space="preserve">0 </w:t>
      </w:r>
      <w:r>
        <w:t>= s</w:t>
      </w:r>
      <w:r>
        <w:rPr>
          <w:vertAlign w:val="subscript"/>
        </w:rPr>
        <w:t>03</w:t>
      </w:r>
      <w:r>
        <w:t>s</w:t>
      </w:r>
      <w:r>
        <w:rPr>
          <w:vertAlign w:val="subscript"/>
        </w:rPr>
        <w:t>02</w:t>
      </w:r>
      <w:r>
        <w:t>s</w:t>
      </w:r>
      <w:r>
        <w:rPr>
          <w:vertAlign w:val="subscript"/>
        </w:rPr>
        <w:t>01</w:t>
      </w:r>
      <w:r>
        <w:t>s</w:t>
      </w:r>
      <w:r>
        <w:rPr>
          <w:vertAlign w:val="subscript"/>
        </w:rPr>
        <w:t>00</w:t>
      </w:r>
      <w:r>
        <w:t xml:space="preserve">  </w:t>
      </w:r>
    </w:p>
    <w:p w14:paraId="38478439" w14:textId="77777777" w:rsidR="00377BDF" w:rsidRPr="00377BDF" w:rsidRDefault="00377BDF" w:rsidP="00E71CC6">
      <w:pPr>
        <w:pStyle w:val="NoSpacing"/>
      </w:pPr>
    </w:p>
    <w:p w14:paraId="3EC84326" w14:textId="77777777" w:rsidR="00E71CC6" w:rsidRDefault="00E71CC6">
      <w:pPr>
        <w:pStyle w:val="NoSpacing"/>
      </w:pPr>
    </w:p>
    <w:p w14:paraId="0E733A51" w14:textId="77777777" w:rsidR="007B38B1" w:rsidRDefault="007B38B1">
      <w:pPr>
        <w:pStyle w:val="NoSpacing"/>
      </w:pPr>
    </w:p>
    <w:p w14:paraId="65F419B3" w14:textId="77777777" w:rsidR="00BA3780" w:rsidRDefault="00BA3780" w:rsidP="00503874">
      <w:pPr>
        <w:rPr>
          <w:shd w:val="clear" w:color="auto" w:fill="FFFFFF"/>
        </w:rPr>
      </w:pPr>
      <w:r>
        <w:rPr>
          <w:shd w:val="clear" w:color="auto" w:fill="FFFFFF"/>
        </w:rPr>
        <w:br w:type="page"/>
      </w:r>
    </w:p>
    <w:p w14:paraId="2AD0D185" w14:textId="77777777" w:rsidR="00BA3780" w:rsidRDefault="00BA3780">
      <w:pPr>
        <w:pStyle w:val="NoSpacing"/>
        <w:rPr>
          <w:rFonts w:cstheme="minorHAnsi"/>
          <w:color w:val="000000"/>
          <w:shd w:val="clear" w:color="auto" w:fill="FFFFFF"/>
        </w:rPr>
      </w:pPr>
      <w:r>
        <w:rPr>
          <w:rFonts w:cstheme="minorHAnsi"/>
          <w:color w:val="000000"/>
          <w:shd w:val="clear" w:color="auto" w:fill="FFFFFF"/>
        </w:rPr>
        <w:t>B</w:t>
      </w:r>
      <w:r w:rsidR="00554F8E" w:rsidRPr="00503874">
        <w:rPr>
          <w:rFonts w:cstheme="minorHAnsi"/>
          <w:color w:val="000000"/>
          <w:shd w:val="clear" w:color="auto" w:fill="FFFFFF"/>
        </w:rPr>
        <w:t>[31:0]</w:t>
      </w:r>
    </w:p>
    <w:p w14:paraId="072F6ACE" w14:textId="77BB8FB8" w:rsidR="00554F8E" w:rsidRDefault="00554F8E">
      <w:pPr>
        <w:pStyle w:val="NoSpacing"/>
        <w:rPr>
          <w:rFonts w:cstheme="minorHAnsi"/>
          <w:vertAlign w:val="subscript"/>
        </w:rPr>
      </w:pPr>
      <w:r w:rsidRPr="00503874">
        <w:rPr>
          <w:rFonts w:cstheme="minorHAnsi"/>
          <w:color w:val="000000"/>
          <w:shd w:val="clear" w:color="auto" w:fill="FFFFFF"/>
        </w:rPr>
        <w:t xml:space="preserve"> = </w:t>
      </w:r>
      <w:r w:rsidRPr="00CC799A">
        <w:rPr>
          <w:rFonts w:cstheme="minorHAnsi"/>
        </w:rPr>
        <w:t>B</w:t>
      </w:r>
      <w:r w:rsidRPr="00CC799A">
        <w:rPr>
          <w:rFonts w:cstheme="minorHAnsi"/>
          <w:vertAlign w:val="subscript"/>
        </w:rPr>
        <w:t>31</w:t>
      </w:r>
      <w:r w:rsidRPr="00CC799A">
        <w:rPr>
          <w:rFonts w:cstheme="minorHAnsi"/>
        </w:rPr>
        <w:t>B</w:t>
      </w:r>
      <w:r w:rsidRPr="00CC799A">
        <w:rPr>
          <w:rFonts w:cstheme="minorHAnsi"/>
          <w:vertAlign w:val="subscript"/>
        </w:rPr>
        <w:t>30</w:t>
      </w:r>
      <w:r w:rsidRPr="00CC799A">
        <w:rPr>
          <w:rFonts w:cstheme="minorHAnsi"/>
        </w:rPr>
        <w:t>B</w:t>
      </w:r>
      <w:r w:rsidRPr="00CC799A">
        <w:rPr>
          <w:rFonts w:cstheme="minorHAnsi"/>
          <w:vertAlign w:val="subscript"/>
        </w:rPr>
        <w:t>29</w:t>
      </w:r>
      <w:r w:rsidRPr="00CC799A">
        <w:rPr>
          <w:rFonts w:cstheme="minorHAnsi"/>
        </w:rPr>
        <w:t>B</w:t>
      </w:r>
      <w:r w:rsidRPr="00CC799A">
        <w:rPr>
          <w:rFonts w:cstheme="minorHAnsi"/>
          <w:vertAlign w:val="subscript"/>
        </w:rPr>
        <w:t>28</w:t>
      </w:r>
      <w:r w:rsidRPr="00CC799A">
        <w:rPr>
          <w:rFonts w:cstheme="minorHAnsi"/>
        </w:rPr>
        <w:t>B</w:t>
      </w:r>
      <w:r w:rsidRPr="00CC799A">
        <w:rPr>
          <w:rFonts w:cstheme="minorHAnsi"/>
          <w:vertAlign w:val="subscript"/>
        </w:rPr>
        <w:t>27</w:t>
      </w:r>
      <w:r w:rsidRPr="00CC799A">
        <w:rPr>
          <w:rFonts w:cstheme="minorHAnsi"/>
        </w:rPr>
        <w:t>B</w:t>
      </w:r>
      <w:r w:rsidRPr="00CC799A">
        <w:rPr>
          <w:rFonts w:cstheme="minorHAnsi"/>
          <w:vertAlign w:val="subscript"/>
        </w:rPr>
        <w:t>26</w:t>
      </w:r>
      <w:r w:rsidRPr="00CC799A">
        <w:rPr>
          <w:rFonts w:cstheme="minorHAnsi"/>
        </w:rPr>
        <w:t>B</w:t>
      </w:r>
      <w:r w:rsidRPr="00CC799A">
        <w:rPr>
          <w:rFonts w:cstheme="minorHAnsi"/>
          <w:vertAlign w:val="subscript"/>
        </w:rPr>
        <w:t>25</w:t>
      </w:r>
      <w:r w:rsidRPr="00CC799A">
        <w:rPr>
          <w:rFonts w:cstheme="minorHAnsi"/>
        </w:rPr>
        <w:t>B</w:t>
      </w:r>
      <w:r w:rsidRPr="00CC799A">
        <w:rPr>
          <w:rFonts w:cstheme="minorHAnsi"/>
          <w:vertAlign w:val="subscript"/>
        </w:rPr>
        <w:t>24</w:t>
      </w:r>
      <w:r w:rsidRPr="00CC799A">
        <w:rPr>
          <w:rFonts w:cstheme="minorHAnsi"/>
        </w:rPr>
        <w:t>B</w:t>
      </w:r>
      <w:r w:rsidRPr="00CC799A">
        <w:rPr>
          <w:rFonts w:cstheme="minorHAnsi"/>
          <w:vertAlign w:val="subscript"/>
        </w:rPr>
        <w:t>23</w:t>
      </w:r>
      <w:r w:rsidRPr="00CC799A">
        <w:rPr>
          <w:rFonts w:cstheme="minorHAnsi"/>
        </w:rPr>
        <w:t>B</w:t>
      </w:r>
      <w:r w:rsidRPr="00CC799A">
        <w:rPr>
          <w:rFonts w:cstheme="minorHAnsi"/>
          <w:vertAlign w:val="subscript"/>
        </w:rPr>
        <w:t>22</w:t>
      </w:r>
      <w:r w:rsidRPr="00CC799A">
        <w:rPr>
          <w:rFonts w:cstheme="minorHAnsi"/>
        </w:rPr>
        <w:t>B</w:t>
      </w:r>
      <w:r w:rsidRPr="00CC799A">
        <w:rPr>
          <w:rFonts w:cstheme="minorHAnsi"/>
          <w:vertAlign w:val="subscript"/>
        </w:rPr>
        <w:t>21</w:t>
      </w:r>
      <w:r w:rsidRPr="00CC799A">
        <w:rPr>
          <w:rFonts w:cstheme="minorHAnsi"/>
        </w:rPr>
        <w:t>B</w:t>
      </w:r>
      <w:r w:rsidRPr="00CC799A">
        <w:rPr>
          <w:rFonts w:cstheme="minorHAnsi"/>
          <w:vertAlign w:val="subscript"/>
        </w:rPr>
        <w:t>20</w:t>
      </w:r>
      <w:r w:rsidRPr="00CC799A">
        <w:rPr>
          <w:rFonts w:cstheme="minorHAnsi"/>
        </w:rPr>
        <w:t>B</w:t>
      </w:r>
      <w:r w:rsidRPr="00CC799A">
        <w:rPr>
          <w:rFonts w:cstheme="minorHAnsi"/>
          <w:vertAlign w:val="subscript"/>
        </w:rPr>
        <w:t>19</w:t>
      </w:r>
      <w:r w:rsidRPr="00CC799A">
        <w:rPr>
          <w:rFonts w:cstheme="minorHAnsi"/>
        </w:rPr>
        <w:t>B</w:t>
      </w:r>
      <w:r w:rsidRPr="00CC799A">
        <w:rPr>
          <w:rFonts w:cstheme="minorHAnsi"/>
          <w:vertAlign w:val="subscript"/>
        </w:rPr>
        <w:t>18</w:t>
      </w:r>
      <w:r w:rsidRPr="00CC799A">
        <w:rPr>
          <w:rFonts w:cstheme="minorHAnsi"/>
        </w:rPr>
        <w:t>B</w:t>
      </w:r>
      <w:r w:rsidRPr="00CC799A">
        <w:rPr>
          <w:rFonts w:cstheme="minorHAnsi"/>
          <w:vertAlign w:val="subscript"/>
        </w:rPr>
        <w:t>17</w:t>
      </w:r>
      <w:r w:rsidRPr="00CC799A">
        <w:rPr>
          <w:rFonts w:cstheme="minorHAnsi"/>
        </w:rPr>
        <w:t>B</w:t>
      </w:r>
      <w:r w:rsidRPr="00CC799A">
        <w:rPr>
          <w:rFonts w:cstheme="minorHAnsi"/>
          <w:vertAlign w:val="subscript"/>
        </w:rPr>
        <w:t>16</w:t>
      </w:r>
      <w:r w:rsidRPr="00CC799A">
        <w:rPr>
          <w:rFonts w:cstheme="minorHAnsi"/>
        </w:rPr>
        <w:t>B</w:t>
      </w:r>
      <w:r w:rsidRPr="00CC799A">
        <w:rPr>
          <w:rFonts w:cstheme="minorHAnsi"/>
          <w:vertAlign w:val="subscript"/>
        </w:rPr>
        <w:t>15</w:t>
      </w:r>
      <w:r w:rsidRPr="00CC799A">
        <w:rPr>
          <w:rFonts w:cstheme="minorHAnsi"/>
        </w:rPr>
        <w:t>B</w:t>
      </w:r>
      <w:r w:rsidRPr="00CC799A">
        <w:rPr>
          <w:rFonts w:cstheme="minorHAnsi"/>
          <w:vertAlign w:val="subscript"/>
        </w:rPr>
        <w:t>14</w:t>
      </w:r>
      <w:r w:rsidRPr="00CC799A">
        <w:rPr>
          <w:rFonts w:cstheme="minorHAnsi"/>
        </w:rPr>
        <w:t>B</w:t>
      </w:r>
      <w:r w:rsidRPr="00CC799A">
        <w:rPr>
          <w:rFonts w:cstheme="minorHAnsi"/>
          <w:vertAlign w:val="subscript"/>
        </w:rPr>
        <w:t>13</w:t>
      </w:r>
      <w:r w:rsidRPr="00CC799A">
        <w:rPr>
          <w:rFonts w:cstheme="minorHAnsi"/>
        </w:rPr>
        <w:t>B</w:t>
      </w:r>
      <w:r w:rsidRPr="00CC799A">
        <w:rPr>
          <w:rFonts w:cstheme="minorHAnsi"/>
          <w:vertAlign w:val="subscript"/>
        </w:rPr>
        <w:t>12</w:t>
      </w:r>
      <w:r w:rsidRPr="00CC799A">
        <w:rPr>
          <w:rFonts w:cstheme="minorHAnsi"/>
        </w:rPr>
        <w:t>B</w:t>
      </w:r>
      <w:r w:rsidRPr="00CC799A">
        <w:rPr>
          <w:rFonts w:cstheme="minorHAnsi"/>
          <w:vertAlign w:val="subscript"/>
        </w:rPr>
        <w:t>11</w:t>
      </w:r>
      <w:r w:rsidRPr="00CC799A">
        <w:rPr>
          <w:rFonts w:cstheme="minorHAnsi"/>
        </w:rPr>
        <w:t>B</w:t>
      </w:r>
      <w:r w:rsidRPr="00CC799A">
        <w:rPr>
          <w:rFonts w:cstheme="minorHAnsi"/>
          <w:vertAlign w:val="subscript"/>
        </w:rPr>
        <w:t>10</w:t>
      </w:r>
      <w:r w:rsidRPr="00CC799A">
        <w:rPr>
          <w:rFonts w:cstheme="minorHAnsi"/>
        </w:rPr>
        <w:t xml:space="preserve"> B</w:t>
      </w:r>
      <w:r w:rsidRPr="00CC799A">
        <w:rPr>
          <w:rFonts w:cstheme="minorHAnsi"/>
          <w:vertAlign w:val="subscript"/>
        </w:rPr>
        <w:t>9</w:t>
      </w:r>
      <w:r w:rsidRPr="00CC799A">
        <w:rPr>
          <w:rFonts w:cstheme="minorHAnsi"/>
        </w:rPr>
        <w:t>B</w:t>
      </w:r>
      <w:r w:rsidRPr="00CC799A">
        <w:rPr>
          <w:rFonts w:cstheme="minorHAnsi"/>
          <w:vertAlign w:val="subscript"/>
        </w:rPr>
        <w:t>8</w:t>
      </w:r>
      <w:r w:rsidRPr="00CC799A">
        <w:rPr>
          <w:rFonts w:cstheme="minorHAnsi"/>
        </w:rPr>
        <w:t>B</w:t>
      </w:r>
      <w:r w:rsidRPr="00CC799A">
        <w:rPr>
          <w:rFonts w:cstheme="minorHAnsi"/>
          <w:vertAlign w:val="subscript"/>
        </w:rPr>
        <w:t>7</w:t>
      </w:r>
      <w:r w:rsidRPr="00CC799A">
        <w:rPr>
          <w:rFonts w:cstheme="minorHAnsi"/>
        </w:rPr>
        <w:t>B</w:t>
      </w:r>
      <w:r w:rsidRPr="00CC799A">
        <w:rPr>
          <w:rFonts w:cstheme="minorHAnsi"/>
          <w:vertAlign w:val="subscript"/>
        </w:rPr>
        <w:t>6</w:t>
      </w:r>
      <w:r w:rsidRPr="00CC799A">
        <w:rPr>
          <w:rFonts w:cstheme="minorHAnsi"/>
        </w:rPr>
        <w:t>B</w:t>
      </w:r>
      <w:r w:rsidRPr="00CC799A">
        <w:rPr>
          <w:rFonts w:cstheme="minorHAnsi"/>
          <w:vertAlign w:val="subscript"/>
        </w:rPr>
        <w:t>5</w:t>
      </w:r>
      <w:r w:rsidRPr="00CC799A">
        <w:rPr>
          <w:rFonts w:cstheme="minorHAnsi"/>
        </w:rPr>
        <w:t xml:space="preserve"> B</w:t>
      </w:r>
      <w:r w:rsidRPr="00CC799A">
        <w:rPr>
          <w:rFonts w:cstheme="minorHAnsi"/>
          <w:vertAlign w:val="subscript"/>
        </w:rPr>
        <w:t>4</w:t>
      </w:r>
      <w:r w:rsidRPr="00CC799A">
        <w:rPr>
          <w:rFonts w:cstheme="minorHAnsi"/>
        </w:rPr>
        <w:t>B</w:t>
      </w:r>
      <w:r w:rsidRPr="00CC799A">
        <w:rPr>
          <w:rFonts w:cstheme="minorHAnsi"/>
          <w:vertAlign w:val="subscript"/>
        </w:rPr>
        <w:t>3</w:t>
      </w:r>
      <w:r w:rsidRPr="00CC799A">
        <w:rPr>
          <w:rFonts w:cstheme="minorHAnsi"/>
        </w:rPr>
        <w:t>B</w:t>
      </w:r>
      <w:r w:rsidRPr="00CC799A">
        <w:rPr>
          <w:rFonts w:cstheme="minorHAnsi"/>
          <w:vertAlign w:val="subscript"/>
        </w:rPr>
        <w:t>2</w:t>
      </w:r>
      <w:r w:rsidRPr="00CC799A">
        <w:rPr>
          <w:rFonts w:cstheme="minorHAnsi"/>
        </w:rPr>
        <w:t>B</w:t>
      </w:r>
      <w:r w:rsidRPr="00CC799A">
        <w:rPr>
          <w:rFonts w:cstheme="minorHAnsi"/>
          <w:vertAlign w:val="subscript"/>
        </w:rPr>
        <w:t>1</w:t>
      </w:r>
      <w:r w:rsidRPr="00CC799A">
        <w:rPr>
          <w:rFonts w:cstheme="minorHAnsi"/>
        </w:rPr>
        <w:t>B</w:t>
      </w:r>
      <w:r w:rsidRPr="00CC799A">
        <w:rPr>
          <w:rFonts w:cstheme="minorHAnsi"/>
          <w:vertAlign w:val="subscript"/>
        </w:rPr>
        <w:t>0</w:t>
      </w:r>
    </w:p>
    <w:p w14:paraId="7AF59702" w14:textId="77777777" w:rsidR="00BA3780" w:rsidRDefault="00BA3780" w:rsidP="00BA3780">
      <w:pPr>
        <w:pStyle w:val="NoSpacing"/>
      </w:pPr>
      <w:r>
        <w:t xml:space="preserve">S[31:0] </w:t>
      </w:r>
    </w:p>
    <w:p w14:paraId="3AAF2562" w14:textId="77777777" w:rsidR="00BA3780" w:rsidRDefault="00BA3780" w:rsidP="00BA3780">
      <w:pPr>
        <w:pStyle w:val="NoSpacing"/>
      </w:pPr>
      <w:r>
        <w:t>= s</w:t>
      </w:r>
      <w:r>
        <w:rPr>
          <w:vertAlign w:val="subscript"/>
        </w:rPr>
        <w:t>31</w:t>
      </w:r>
      <w:r>
        <w:t>s</w:t>
      </w:r>
      <w:r>
        <w:rPr>
          <w:vertAlign w:val="subscript"/>
        </w:rPr>
        <w:t>30</w:t>
      </w:r>
      <w:r>
        <w:t>s</w:t>
      </w:r>
      <w:r>
        <w:rPr>
          <w:vertAlign w:val="subscript"/>
        </w:rPr>
        <w:t>29</w:t>
      </w:r>
      <w:r>
        <w:t>s</w:t>
      </w:r>
      <w:r>
        <w:rPr>
          <w:vertAlign w:val="subscript"/>
        </w:rPr>
        <w:t>28</w:t>
      </w:r>
      <w:r>
        <w:t>s</w:t>
      </w:r>
      <w:r>
        <w:rPr>
          <w:vertAlign w:val="subscript"/>
        </w:rPr>
        <w:t>27</w:t>
      </w:r>
      <w:r>
        <w:t>s</w:t>
      </w:r>
      <w:r>
        <w:rPr>
          <w:vertAlign w:val="subscript"/>
        </w:rPr>
        <w:t>26</w:t>
      </w:r>
      <w:r>
        <w:t>s</w:t>
      </w:r>
      <w:r>
        <w:rPr>
          <w:vertAlign w:val="subscript"/>
        </w:rPr>
        <w:t>25</w:t>
      </w:r>
      <w:r>
        <w:t>s</w:t>
      </w:r>
      <w:r>
        <w:rPr>
          <w:vertAlign w:val="subscript"/>
        </w:rPr>
        <w:t>24</w:t>
      </w:r>
      <w:r>
        <w:t>s</w:t>
      </w:r>
      <w:r>
        <w:rPr>
          <w:vertAlign w:val="subscript"/>
        </w:rPr>
        <w:t>23</w:t>
      </w:r>
      <w:r>
        <w:t>s</w:t>
      </w:r>
      <w:r>
        <w:rPr>
          <w:vertAlign w:val="subscript"/>
        </w:rPr>
        <w:t>22</w:t>
      </w:r>
      <w:r>
        <w:t>s</w:t>
      </w:r>
      <w:r>
        <w:rPr>
          <w:vertAlign w:val="subscript"/>
        </w:rPr>
        <w:t>21</w:t>
      </w:r>
      <w:r>
        <w:t>s</w:t>
      </w:r>
      <w:r>
        <w:rPr>
          <w:vertAlign w:val="subscript"/>
        </w:rPr>
        <w:t>20</w:t>
      </w:r>
      <w:r>
        <w:t>s</w:t>
      </w:r>
      <w:r>
        <w:rPr>
          <w:vertAlign w:val="subscript"/>
        </w:rPr>
        <w:t>19</w:t>
      </w:r>
      <w:r>
        <w:t>s</w:t>
      </w:r>
      <w:r>
        <w:rPr>
          <w:vertAlign w:val="subscript"/>
        </w:rPr>
        <w:t>18</w:t>
      </w:r>
      <w:r>
        <w:t>s</w:t>
      </w:r>
      <w:r>
        <w:rPr>
          <w:vertAlign w:val="subscript"/>
        </w:rPr>
        <w:t>17</w:t>
      </w:r>
      <w:r>
        <w:t>s</w:t>
      </w:r>
      <w:r>
        <w:rPr>
          <w:vertAlign w:val="subscript"/>
        </w:rPr>
        <w:t>16</w:t>
      </w:r>
      <w:r>
        <w:t>s</w:t>
      </w:r>
      <w:r>
        <w:rPr>
          <w:vertAlign w:val="subscript"/>
        </w:rPr>
        <w:t>15</w:t>
      </w:r>
      <w:r>
        <w:t>s</w:t>
      </w:r>
      <w:r>
        <w:rPr>
          <w:vertAlign w:val="subscript"/>
        </w:rPr>
        <w:t>14</w:t>
      </w:r>
      <w:r>
        <w:t>s</w:t>
      </w:r>
      <w:r>
        <w:rPr>
          <w:vertAlign w:val="subscript"/>
        </w:rPr>
        <w:t>13</w:t>
      </w:r>
      <w:r>
        <w:t>s</w:t>
      </w:r>
      <w:r>
        <w:rPr>
          <w:vertAlign w:val="subscript"/>
        </w:rPr>
        <w:t>12</w:t>
      </w:r>
      <w:r>
        <w:t>s</w:t>
      </w:r>
      <w:r>
        <w:rPr>
          <w:vertAlign w:val="subscript"/>
        </w:rPr>
        <w:t>11</w:t>
      </w:r>
      <w:r>
        <w:t>s</w:t>
      </w:r>
      <w:r>
        <w:rPr>
          <w:vertAlign w:val="subscript"/>
        </w:rPr>
        <w:t>10</w:t>
      </w:r>
      <w:r>
        <w:t>s</w:t>
      </w:r>
      <w:r>
        <w:rPr>
          <w:vertAlign w:val="subscript"/>
        </w:rPr>
        <w:t>09</w:t>
      </w:r>
      <w:r>
        <w:t>s</w:t>
      </w:r>
      <w:r>
        <w:rPr>
          <w:vertAlign w:val="subscript"/>
        </w:rPr>
        <w:t>08</w:t>
      </w:r>
      <w:r>
        <w:t>s</w:t>
      </w:r>
      <w:r>
        <w:rPr>
          <w:vertAlign w:val="subscript"/>
        </w:rPr>
        <w:t>07</w:t>
      </w:r>
      <w:r>
        <w:t>s</w:t>
      </w:r>
      <w:r>
        <w:rPr>
          <w:vertAlign w:val="subscript"/>
        </w:rPr>
        <w:t>06</w:t>
      </w:r>
      <w:r>
        <w:t>s</w:t>
      </w:r>
      <w:r>
        <w:rPr>
          <w:vertAlign w:val="subscript"/>
        </w:rPr>
        <w:t>05</w:t>
      </w:r>
      <w:r>
        <w:t>s</w:t>
      </w:r>
      <w:r>
        <w:rPr>
          <w:vertAlign w:val="subscript"/>
        </w:rPr>
        <w:t>04</w:t>
      </w:r>
      <w:r>
        <w:t>s</w:t>
      </w:r>
      <w:r>
        <w:rPr>
          <w:vertAlign w:val="subscript"/>
        </w:rPr>
        <w:t>03</w:t>
      </w:r>
      <w:r>
        <w:t>s</w:t>
      </w:r>
      <w:r>
        <w:rPr>
          <w:vertAlign w:val="subscript"/>
        </w:rPr>
        <w:t>02</w:t>
      </w:r>
      <w:r>
        <w:t>s</w:t>
      </w:r>
      <w:r>
        <w:rPr>
          <w:vertAlign w:val="subscript"/>
        </w:rPr>
        <w:t>01</w:t>
      </w:r>
      <w:r>
        <w:t>s</w:t>
      </w:r>
      <w:r>
        <w:rPr>
          <w:vertAlign w:val="subscript"/>
        </w:rPr>
        <w:t>00</w:t>
      </w:r>
    </w:p>
    <w:p w14:paraId="4DA6A8E4" w14:textId="77777777" w:rsidR="00BA3780" w:rsidRDefault="00BA3780" w:rsidP="00BA3780">
      <w:pPr>
        <w:pStyle w:val="NoSpacing"/>
      </w:pPr>
      <w:r>
        <w:t xml:space="preserve">D[31:0] </w:t>
      </w:r>
    </w:p>
    <w:p w14:paraId="0DAA0C25" w14:textId="77777777" w:rsidR="00BA3780" w:rsidRDefault="00BA3780" w:rsidP="00BA3780">
      <w:pPr>
        <w:pStyle w:val="NoSpacing"/>
        <w:rPr>
          <w:vertAlign w:val="subscript"/>
        </w:rPr>
      </w:pPr>
      <w:r>
        <w:t>= d</w:t>
      </w:r>
      <w:r>
        <w:rPr>
          <w:vertAlign w:val="subscript"/>
        </w:rPr>
        <w:t>31</w:t>
      </w:r>
      <w:r>
        <w:t>d</w:t>
      </w:r>
      <w:r>
        <w:rPr>
          <w:vertAlign w:val="subscript"/>
        </w:rPr>
        <w:t>30</w:t>
      </w:r>
      <w:r>
        <w:t>d</w:t>
      </w:r>
      <w:r>
        <w:rPr>
          <w:vertAlign w:val="subscript"/>
        </w:rPr>
        <w:t>29</w:t>
      </w:r>
      <w:r>
        <w:t>d</w:t>
      </w:r>
      <w:r>
        <w:rPr>
          <w:vertAlign w:val="subscript"/>
        </w:rPr>
        <w:t>28</w:t>
      </w:r>
      <w:r>
        <w:t>d</w:t>
      </w:r>
      <w:r>
        <w:rPr>
          <w:vertAlign w:val="subscript"/>
        </w:rPr>
        <w:t>27</w:t>
      </w:r>
      <w:r>
        <w:t>d</w:t>
      </w:r>
      <w:r>
        <w:rPr>
          <w:vertAlign w:val="subscript"/>
        </w:rPr>
        <w:t>26</w:t>
      </w:r>
      <w:r>
        <w:t>d</w:t>
      </w:r>
      <w:r>
        <w:rPr>
          <w:vertAlign w:val="subscript"/>
        </w:rPr>
        <w:t>25</w:t>
      </w:r>
      <w:r>
        <w:t>d</w:t>
      </w:r>
      <w:r>
        <w:rPr>
          <w:vertAlign w:val="subscript"/>
        </w:rPr>
        <w:t>24</w:t>
      </w:r>
      <w:r>
        <w:t>d</w:t>
      </w:r>
      <w:r>
        <w:rPr>
          <w:vertAlign w:val="subscript"/>
        </w:rPr>
        <w:t>23</w:t>
      </w:r>
      <w:r>
        <w:t>d</w:t>
      </w:r>
      <w:r>
        <w:rPr>
          <w:vertAlign w:val="subscript"/>
        </w:rPr>
        <w:t>22</w:t>
      </w:r>
      <w:r>
        <w:t>d</w:t>
      </w:r>
      <w:r>
        <w:rPr>
          <w:vertAlign w:val="subscript"/>
        </w:rPr>
        <w:t>21</w:t>
      </w:r>
      <w:r>
        <w:t>d</w:t>
      </w:r>
      <w:r>
        <w:rPr>
          <w:vertAlign w:val="subscript"/>
        </w:rPr>
        <w:t>20</w:t>
      </w:r>
      <w:r>
        <w:t>d</w:t>
      </w:r>
      <w:r>
        <w:rPr>
          <w:vertAlign w:val="subscript"/>
        </w:rPr>
        <w:t>19</w:t>
      </w:r>
      <w:r>
        <w:t>d</w:t>
      </w:r>
      <w:r>
        <w:rPr>
          <w:vertAlign w:val="subscript"/>
        </w:rPr>
        <w:t>18</w:t>
      </w:r>
      <w:r>
        <w:t>d</w:t>
      </w:r>
      <w:r>
        <w:rPr>
          <w:vertAlign w:val="subscript"/>
        </w:rPr>
        <w:t>17</w:t>
      </w:r>
      <w:r>
        <w:t>d</w:t>
      </w:r>
      <w:r>
        <w:rPr>
          <w:vertAlign w:val="subscript"/>
        </w:rPr>
        <w:t>16</w:t>
      </w:r>
      <w:r>
        <w:t>d</w:t>
      </w:r>
      <w:r>
        <w:rPr>
          <w:vertAlign w:val="subscript"/>
        </w:rPr>
        <w:t>15</w:t>
      </w:r>
      <w:r>
        <w:t>d</w:t>
      </w:r>
      <w:r>
        <w:rPr>
          <w:vertAlign w:val="subscript"/>
        </w:rPr>
        <w:t>14</w:t>
      </w:r>
      <w:r>
        <w:t>d</w:t>
      </w:r>
      <w:r>
        <w:rPr>
          <w:vertAlign w:val="subscript"/>
        </w:rPr>
        <w:t>13</w:t>
      </w:r>
      <w:r>
        <w:t>d</w:t>
      </w:r>
      <w:r>
        <w:rPr>
          <w:vertAlign w:val="subscript"/>
        </w:rPr>
        <w:t>12</w:t>
      </w:r>
      <w:r>
        <w:t>d</w:t>
      </w:r>
      <w:r>
        <w:rPr>
          <w:vertAlign w:val="subscript"/>
        </w:rPr>
        <w:t>11</w:t>
      </w:r>
      <w:r>
        <w:t>d</w:t>
      </w:r>
      <w:r>
        <w:rPr>
          <w:vertAlign w:val="subscript"/>
        </w:rPr>
        <w:t>10</w:t>
      </w:r>
      <w:r>
        <w:t>d</w:t>
      </w:r>
      <w:r>
        <w:rPr>
          <w:vertAlign w:val="subscript"/>
        </w:rPr>
        <w:t>09</w:t>
      </w:r>
      <w:r>
        <w:t>d</w:t>
      </w:r>
      <w:r>
        <w:rPr>
          <w:vertAlign w:val="subscript"/>
        </w:rPr>
        <w:t>08</w:t>
      </w:r>
      <w:r>
        <w:t>d</w:t>
      </w:r>
      <w:r>
        <w:rPr>
          <w:vertAlign w:val="subscript"/>
        </w:rPr>
        <w:t>07</w:t>
      </w:r>
      <w:r>
        <w:t>d</w:t>
      </w:r>
      <w:r>
        <w:rPr>
          <w:vertAlign w:val="subscript"/>
        </w:rPr>
        <w:t>06</w:t>
      </w:r>
      <w:r>
        <w:t>d</w:t>
      </w:r>
      <w:r>
        <w:rPr>
          <w:vertAlign w:val="subscript"/>
        </w:rPr>
        <w:t>05</w:t>
      </w:r>
      <w:r>
        <w:t>d</w:t>
      </w:r>
      <w:r>
        <w:rPr>
          <w:vertAlign w:val="subscript"/>
        </w:rPr>
        <w:t>04</w:t>
      </w:r>
      <w:r>
        <w:t>d</w:t>
      </w:r>
      <w:r>
        <w:rPr>
          <w:vertAlign w:val="subscript"/>
        </w:rPr>
        <w:t>03</w:t>
      </w:r>
      <w:r>
        <w:t>d</w:t>
      </w:r>
      <w:r>
        <w:rPr>
          <w:vertAlign w:val="subscript"/>
        </w:rPr>
        <w:t>02</w:t>
      </w:r>
      <w:r>
        <w:t>d</w:t>
      </w:r>
      <w:r>
        <w:rPr>
          <w:vertAlign w:val="subscript"/>
        </w:rPr>
        <w:t>01</w:t>
      </w:r>
      <w:r>
        <w:t>d</w:t>
      </w:r>
      <w:r>
        <w:rPr>
          <w:vertAlign w:val="subscript"/>
        </w:rPr>
        <w:t xml:space="preserve">00 </w:t>
      </w:r>
    </w:p>
    <w:p w14:paraId="0D565F47" w14:textId="77777777" w:rsidR="00BA3780" w:rsidRPr="00503874" w:rsidRDefault="00BA3780">
      <w:pPr>
        <w:pStyle w:val="NoSpacing"/>
        <w:rPr>
          <w:rFonts w:cstheme="minorHAnsi"/>
          <w:color w:val="000000"/>
          <w:shd w:val="clear" w:color="auto" w:fill="FFFFFF"/>
        </w:rPr>
      </w:pPr>
    </w:p>
    <w:p w14:paraId="4D9F2263" w14:textId="6346A97D" w:rsidR="00CC083A" w:rsidRDefault="00BA3780" w:rsidP="00503874">
      <w:pPr>
        <w:pStyle w:val="NoSpacing"/>
        <w:rPr>
          <w:vertAlign w:val="subscript"/>
        </w:rPr>
      </w:pPr>
      <w:r>
        <w:t>N</w:t>
      </w:r>
      <w:r w:rsidR="00FA7922">
        <w:t>[</w:t>
      </w:r>
      <w:r>
        <w:t>7:0</w:t>
      </w:r>
      <w:r w:rsidR="00FA7922">
        <w:t>] = N</w:t>
      </w:r>
      <w:r w:rsidR="00FA7922">
        <w:rPr>
          <w:vertAlign w:val="subscript"/>
        </w:rPr>
        <w:t>7</w:t>
      </w:r>
      <w:r w:rsidR="00FA7922">
        <w:t>N</w:t>
      </w:r>
      <w:r w:rsidR="00FA7922">
        <w:rPr>
          <w:vertAlign w:val="subscript"/>
        </w:rPr>
        <w:t>6</w:t>
      </w:r>
      <w:r w:rsidR="00FA7922">
        <w:t>N</w:t>
      </w:r>
      <w:r w:rsidR="00FA7922">
        <w:rPr>
          <w:vertAlign w:val="subscript"/>
        </w:rPr>
        <w:t>5</w:t>
      </w:r>
      <w:r w:rsidR="00FA7922">
        <w:t>N</w:t>
      </w:r>
      <w:r w:rsidR="00FA7922">
        <w:rPr>
          <w:vertAlign w:val="subscript"/>
        </w:rPr>
        <w:t>4</w:t>
      </w:r>
      <w:r w:rsidR="00FA7922">
        <w:t>N</w:t>
      </w:r>
      <w:r w:rsidR="00FA7922">
        <w:rPr>
          <w:vertAlign w:val="subscript"/>
        </w:rPr>
        <w:t>3</w:t>
      </w:r>
      <w:r w:rsidR="00FA7922">
        <w:t>N</w:t>
      </w:r>
      <w:r w:rsidR="00FA7922">
        <w:rPr>
          <w:vertAlign w:val="subscript"/>
        </w:rPr>
        <w:t>2</w:t>
      </w:r>
      <w:r w:rsidR="00FA7922">
        <w:t>N</w:t>
      </w:r>
      <w:r w:rsidR="00FA7922">
        <w:rPr>
          <w:vertAlign w:val="subscript"/>
        </w:rPr>
        <w:t>1</w:t>
      </w:r>
      <w:r w:rsidR="00FA7922">
        <w:t>N</w:t>
      </w:r>
      <w:r w:rsidR="00FA7922">
        <w:rPr>
          <w:vertAlign w:val="subscript"/>
        </w:rPr>
        <w:t xml:space="preserve">0  </w:t>
      </w:r>
    </w:p>
    <w:p w14:paraId="6659642C" w14:textId="022F8EC8" w:rsidR="00FA7922" w:rsidRDefault="00FA7922">
      <w:pPr>
        <w:pStyle w:val="NoSpacing"/>
      </w:pPr>
      <w:r>
        <w:t>N</w:t>
      </w:r>
      <w:r>
        <w:rPr>
          <w:vertAlign w:val="subscript"/>
        </w:rPr>
        <w:t>7</w:t>
      </w:r>
      <w:r>
        <w:t xml:space="preserve"> = </w:t>
      </w:r>
      <w:r w:rsidRPr="006A0D11">
        <w:rPr>
          <w:vertAlign w:val="subscript"/>
        </w:rPr>
        <w:t xml:space="preserve"> </w:t>
      </w:r>
      <w:r>
        <w:t>n</w:t>
      </w:r>
      <w:r>
        <w:rPr>
          <w:vertAlign w:val="subscript"/>
        </w:rPr>
        <w:t>73</w:t>
      </w:r>
      <w:r>
        <w:t>n</w:t>
      </w:r>
      <w:r>
        <w:rPr>
          <w:vertAlign w:val="subscript"/>
        </w:rPr>
        <w:t>72</w:t>
      </w:r>
      <w:r>
        <w:t>n</w:t>
      </w:r>
      <w:r>
        <w:rPr>
          <w:vertAlign w:val="subscript"/>
        </w:rPr>
        <w:t>71</w:t>
      </w:r>
      <w:r>
        <w:t>n</w:t>
      </w:r>
      <w:r>
        <w:rPr>
          <w:vertAlign w:val="subscript"/>
        </w:rPr>
        <w:t>70</w:t>
      </w:r>
      <w:r>
        <w:t xml:space="preserve">  N</w:t>
      </w:r>
      <w:r>
        <w:rPr>
          <w:vertAlign w:val="subscript"/>
        </w:rPr>
        <w:t xml:space="preserve">6 </w:t>
      </w:r>
      <w:r>
        <w:t>=</w:t>
      </w:r>
      <w:r>
        <w:rPr>
          <w:vertAlign w:val="subscript"/>
        </w:rPr>
        <w:t xml:space="preserve"> </w:t>
      </w:r>
      <w:r>
        <w:t xml:space="preserve"> n</w:t>
      </w:r>
      <w:r>
        <w:rPr>
          <w:vertAlign w:val="subscript"/>
        </w:rPr>
        <w:t>63</w:t>
      </w:r>
      <w:r>
        <w:t>n</w:t>
      </w:r>
      <w:r>
        <w:rPr>
          <w:vertAlign w:val="subscript"/>
        </w:rPr>
        <w:t>62</w:t>
      </w:r>
      <w:r>
        <w:t>n</w:t>
      </w:r>
      <w:r>
        <w:rPr>
          <w:vertAlign w:val="subscript"/>
        </w:rPr>
        <w:t>61</w:t>
      </w:r>
      <w:r>
        <w:t>n</w:t>
      </w:r>
      <w:r>
        <w:rPr>
          <w:vertAlign w:val="subscript"/>
        </w:rPr>
        <w:t>60</w:t>
      </w:r>
      <w:r>
        <w:t xml:space="preserve">   N</w:t>
      </w:r>
      <w:r>
        <w:rPr>
          <w:vertAlign w:val="subscript"/>
        </w:rPr>
        <w:t>5</w:t>
      </w:r>
      <w:r>
        <w:t xml:space="preserve"> = </w:t>
      </w:r>
      <w:r>
        <w:rPr>
          <w:vertAlign w:val="subscript"/>
        </w:rPr>
        <w:t xml:space="preserve"> </w:t>
      </w:r>
      <w:r>
        <w:t>n</w:t>
      </w:r>
      <w:r>
        <w:rPr>
          <w:vertAlign w:val="subscript"/>
        </w:rPr>
        <w:t>53</w:t>
      </w:r>
      <w:r>
        <w:t>n</w:t>
      </w:r>
      <w:r>
        <w:rPr>
          <w:vertAlign w:val="subscript"/>
        </w:rPr>
        <w:t>52</w:t>
      </w:r>
      <w:r>
        <w:t>n</w:t>
      </w:r>
      <w:r>
        <w:rPr>
          <w:vertAlign w:val="subscript"/>
        </w:rPr>
        <w:t>51</w:t>
      </w:r>
      <w:r>
        <w:t>n</w:t>
      </w:r>
      <w:r>
        <w:rPr>
          <w:vertAlign w:val="subscript"/>
        </w:rPr>
        <w:t xml:space="preserve">50   </w:t>
      </w:r>
      <w:r>
        <w:t>N</w:t>
      </w:r>
      <w:r>
        <w:rPr>
          <w:vertAlign w:val="subscript"/>
        </w:rPr>
        <w:t xml:space="preserve">4 </w:t>
      </w:r>
      <w:r>
        <w:t>= n</w:t>
      </w:r>
      <w:r w:rsidR="004C3E43">
        <w:rPr>
          <w:vertAlign w:val="subscript"/>
        </w:rPr>
        <w:t>43</w:t>
      </w:r>
      <w:r>
        <w:t>n</w:t>
      </w:r>
      <w:r w:rsidR="004C3E43">
        <w:rPr>
          <w:vertAlign w:val="subscript"/>
        </w:rPr>
        <w:t>42</w:t>
      </w:r>
      <w:r>
        <w:t>n</w:t>
      </w:r>
      <w:r w:rsidR="004C3E43">
        <w:rPr>
          <w:vertAlign w:val="subscript"/>
        </w:rPr>
        <w:t>41</w:t>
      </w:r>
      <w:r>
        <w:t>n</w:t>
      </w:r>
      <w:r w:rsidR="004C3E43">
        <w:rPr>
          <w:vertAlign w:val="subscript"/>
        </w:rPr>
        <w:t>40</w:t>
      </w:r>
      <w:r>
        <w:t xml:space="preserve">  </w:t>
      </w:r>
    </w:p>
    <w:p w14:paraId="22581115" w14:textId="0D417AED" w:rsidR="004C3E43" w:rsidRPr="006A0D11" w:rsidRDefault="004C3E43" w:rsidP="004C3E43">
      <w:pPr>
        <w:pStyle w:val="NoSpacing"/>
      </w:pPr>
      <w:r>
        <w:t>N</w:t>
      </w:r>
      <w:r>
        <w:rPr>
          <w:vertAlign w:val="subscript"/>
        </w:rPr>
        <w:t>3</w:t>
      </w:r>
      <w:r>
        <w:t xml:space="preserve"> = </w:t>
      </w:r>
      <w:r w:rsidRPr="006A0D11">
        <w:rPr>
          <w:vertAlign w:val="subscript"/>
        </w:rPr>
        <w:t xml:space="preserve"> </w:t>
      </w:r>
      <w:r>
        <w:t>n</w:t>
      </w:r>
      <w:r>
        <w:rPr>
          <w:vertAlign w:val="subscript"/>
        </w:rPr>
        <w:t>33</w:t>
      </w:r>
      <w:r>
        <w:t>n</w:t>
      </w:r>
      <w:r>
        <w:rPr>
          <w:vertAlign w:val="subscript"/>
        </w:rPr>
        <w:t>32</w:t>
      </w:r>
      <w:r>
        <w:t>n</w:t>
      </w:r>
      <w:r>
        <w:rPr>
          <w:vertAlign w:val="subscript"/>
        </w:rPr>
        <w:t>31</w:t>
      </w:r>
      <w:r>
        <w:t>n</w:t>
      </w:r>
      <w:r>
        <w:rPr>
          <w:vertAlign w:val="subscript"/>
        </w:rPr>
        <w:t>30</w:t>
      </w:r>
      <w:r>
        <w:t xml:space="preserve">  N</w:t>
      </w:r>
      <w:r>
        <w:rPr>
          <w:vertAlign w:val="subscript"/>
        </w:rPr>
        <w:t xml:space="preserve">2 </w:t>
      </w:r>
      <w:r>
        <w:t>=</w:t>
      </w:r>
      <w:r>
        <w:rPr>
          <w:vertAlign w:val="subscript"/>
        </w:rPr>
        <w:t xml:space="preserve"> </w:t>
      </w:r>
      <w:r>
        <w:t xml:space="preserve"> n</w:t>
      </w:r>
      <w:r>
        <w:rPr>
          <w:vertAlign w:val="subscript"/>
        </w:rPr>
        <w:t>23</w:t>
      </w:r>
      <w:r>
        <w:t>n</w:t>
      </w:r>
      <w:r>
        <w:rPr>
          <w:vertAlign w:val="subscript"/>
        </w:rPr>
        <w:t>22</w:t>
      </w:r>
      <w:r>
        <w:t>n</w:t>
      </w:r>
      <w:r>
        <w:rPr>
          <w:vertAlign w:val="subscript"/>
        </w:rPr>
        <w:t>21</w:t>
      </w:r>
      <w:r>
        <w:t>n</w:t>
      </w:r>
      <w:r>
        <w:rPr>
          <w:vertAlign w:val="subscript"/>
        </w:rPr>
        <w:t>20</w:t>
      </w:r>
      <w:r>
        <w:t xml:space="preserve">   N</w:t>
      </w:r>
      <w:r>
        <w:rPr>
          <w:vertAlign w:val="subscript"/>
        </w:rPr>
        <w:t>5</w:t>
      </w:r>
      <w:r>
        <w:t xml:space="preserve"> = </w:t>
      </w:r>
      <w:r>
        <w:rPr>
          <w:vertAlign w:val="subscript"/>
        </w:rPr>
        <w:t xml:space="preserve"> </w:t>
      </w:r>
      <w:r>
        <w:t>n</w:t>
      </w:r>
      <w:r>
        <w:rPr>
          <w:vertAlign w:val="subscript"/>
        </w:rPr>
        <w:t>13</w:t>
      </w:r>
      <w:r>
        <w:t>n</w:t>
      </w:r>
      <w:r>
        <w:rPr>
          <w:vertAlign w:val="subscript"/>
        </w:rPr>
        <w:t>12</w:t>
      </w:r>
      <w:r>
        <w:t>n</w:t>
      </w:r>
      <w:r>
        <w:rPr>
          <w:vertAlign w:val="subscript"/>
        </w:rPr>
        <w:t>11</w:t>
      </w:r>
      <w:r>
        <w:t>n</w:t>
      </w:r>
      <w:r>
        <w:rPr>
          <w:vertAlign w:val="subscript"/>
        </w:rPr>
        <w:t xml:space="preserve">10   </w:t>
      </w:r>
      <w:r>
        <w:t>N</w:t>
      </w:r>
      <w:r>
        <w:rPr>
          <w:vertAlign w:val="subscript"/>
        </w:rPr>
        <w:t xml:space="preserve">0 </w:t>
      </w:r>
      <w:r>
        <w:t>= n</w:t>
      </w:r>
      <w:r>
        <w:rPr>
          <w:vertAlign w:val="subscript"/>
        </w:rPr>
        <w:t>03</w:t>
      </w:r>
      <w:r>
        <w:t>n</w:t>
      </w:r>
      <w:r>
        <w:rPr>
          <w:vertAlign w:val="subscript"/>
        </w:rPr>
        <w:t>02</w:t>
      </w:r>
      <w:r>
        <w:t>n</w:t>
      </w:r>
      <w:r>
        <w:rPr>
          <w:vertAlign w:val="subscript"/>
        </w:rPr>
        <w:t>01</w:t>
      </w:r>
      <w:r>
        <w:t>n</w:t>
      </w:r>
      <w:r>
        <w:rPr>
          <w:vertAlign w:val="subscript"/>
        </w:rPr>
        <w:t>00</w:t>
      </w:r>
      <w:r>
        <w:t xml:space="preserve">  </w:t>
      </w:r>
    </w:p>
    <w:p w14:paraId="14A38CF8" w14:textId="77777777" w:rsidR="00BA3780" w:rsidRDefault="00BA3780" w:rsidP="00BA3780">
      <w:pPr>
        <w:pStyle w:val="NoSpacing"/>
        <w:rPr>
          <w:vertAlign w:val="subscript"/>
        </w:rPr>
      </w:pPr>
      <w:r>
        <w:t>S</w:t>
      </w:r>
      <w:r>
        <w:rPr>
          <w:vertAlign w:val="subscript"/>
        </w:rPr>
        <w:t>N</w:t>
      </w:r>
      <w:r>
        <w:t>[7:0] = S</w:t>
      </w:r>
      <w:r>
        <w:rPr>
          <w:vertAlign w:val="subscript"/>
        </w:rPr>
        <w:t>7</w:t>
      </w:r>
      <w:r>
        <w:t>S</w:t>
      </w:r>
      <w:r>
        <w:rPr>
          <w:vertAlign w:val="subscript"/>
        </w:rPr>
        <w:t>6</w:t>
      </w:r>
      <w:r>
        <w:t>S</w:t>
      </w:r>
      <w:r>
        <w:rPr>
          <w:vertAlign w:val="subscript"/>
        </w:rPr>
        <w:t>5</w:t>
      </w:r>
      <w:r>
        <w:t>S</w:t>
      </w:r>
      <w:r>
        <w:rPr>
          <w:vertAlign w:val="subscript"/>
        </w:rPr>
        <w:t>4</w:t>
      </w:r>
      <w:r>
        <w:t>S</w:t>
      </w:r>
      <w:r>
        <w:rPr>
          <w:vertAlign w:val="subscript"/>
        </w:rPr>
        <w:t>3</w:t>
      </w:r>
      <w:r>
        <w:t>S</w:t>
      </w:r>
      <w:r>
        <w:rPr>
          <w:vertAlign w:val="subscript"/>
        </w:rPr>
        <w:t>2</w:t>
      </w:r>
      <w:r>
        <w:t>S</w:t>
      </w:r>
      <w:r>
        <w:rPr>
          <w:vertAlign w:val="subscript"/>
        </w:rPr>
        <w:t>1</w:t>
      </w:r>
      <w:r>
        <w:t>S</w:t>
      </w:r>
      <w:r>
        <w:rPr>
          <w:vertAlign w:val="subscript"/>
        </w:rPr>
        <w:t xml:space="preserve">0 </w:t>
      </w:r>
    </w:p>
    <w:p w14:paraId="6163D092" w14:textId="77777777" w:rsidR="00BA3780" w:rsidRDefault="00BA3780" w:rsidP="00BA3780">
      <w:pPr>
        <w:pStyle w:val="NoSpacing"/>
      </w:pPr>
      <w:r>
        <w:t>S</w:t>
      </w:r>
      <w:r>
        <w:rPr>
          <w:vertAlign w:val="subscript"/>
        </w:rPr>
        <w:t>7</w:t>
      </w:r>
      <w:r>
        <w:t xml:space="preserve"> = </w:t>
      </w:r>
      <w:r w:rsidRPr="006A0D11">
        <w:rPr>
          <w:vertAlign w:val="subscript"/>
        </w:rPr>
        <w:t xml:space="preserve"> </w:t>
      </w:r>
      <w:r>
        <w:t>s</w:t>
      </w:r>
      <w:r>
        <w:rPr>
          <w:vertAlign w:val="subscript"/>
        </w:rPr>
        <w:t>73</w:t>
      </w:r>
      <w:r>
        <w:t>s</w:t>
      </w:r>
      <w:r>
        <w:rPr>
          <w:vertAlign w:val="subscript"/>
        </w:rPr>
        <w:t>72</w:t>
      </w:r>
      <w:r>
        <w:t>s</w:t>
      </w:r>
      <w:r>
        <w:rPr>
          <w:vertAlign w:val="subscript"/>
        </w:rPr>
        <w:t>71</w:t>
      </w:r>
      <w:r>
        <w:t>s</w:t>
      </w:r>
      <w:r>
        <w:rPr>
          <w:vertAlign w:val="subscript"/>
        </w:rPr>
        <w:t>70</w:t>
      </w:r>
      <w:r>
        <w:t xml:space="preserve">  S</w:t>
      </w:r>
      <w:r>
        <w:rPr>
          <w:vertAlign w:val="subscript"/>
        </w:rPr>
        <w:t xml:space="preserve">6 </w:t>
      </w:r>
      <w:r>
        <w:t>=</w:t>
      </w:r>
      <w:r>
        <w:rPr>
          <w:vertAlign w:val="subscript"/>
        </w:rPr>
        <w:t xml:space="preserve"> </w:t>
      </w:r>
      <w:r>
        <w:t xml:space="preserve"> s</w:t>
      </w:r>
      <w:r>
        <w:rPr>
          <w:vertAlign w:val="subscript"/>
        </w:rPr>
        <w:t>63</w:t>
      </w:r>
      <w:r>
        <w:t>s</w:t>
      </w:r>
      <w:r>
        <w:rPr>
          <w:vertAlign w:val="subscript"/>
        </w:rPr>
        <w:t>62</w:t>
      </w:r>
      <w:r>
        <w:t>s</w:t>
      </w:r>
      <w:r>
        <w:rPr>
          <w:vertAlign w:val="subscript"/>
        </w:rPr>
        <w:t>61</w:t>
      </w:r>
      <w:r>
        <w:t>s</w:t>
      </w:r>
      <w:r>
        <w:rPr>
          <w:vertAlign w:val="subscript"/>
        </w:rPr>
        <w:t>60</w:t>
      </w:r>
      <w:r>
        <w:t xml:space="preserve">   S</w:t>
      </w:r>
      <w:r>
        <w:rPr>
          <w:vertAlign w:val="subscript"/>
        </w:rPr>
        <w:t>5</w:t>
      </w:r>
      <w:r>
        <w:t xml:space="preserve"> = </w:t>
      </w:r>
      <w:r>
        <w:rPr>
          <w:vertAlign w:val="subscript"/>
        </w:rPr>
        <w:t xml:space="preserve"> </w:t>
      </w:r>
      <w:r>
        <w:t>s</w:t>
      </w:r>
      <w:r>
        <w:rPr>
          <w:vertAlign w:val="subscript"/>
        </w:rPr>
        <w:t>53</w:t>
      </w:r>
      <w:r>
        <w:t>s</w:t>
      </w:r>
      <w:r>
        <w:rPr>
          <w:vertAlign w:val="subscript"/>
        </w:rPr>
        <w:t>52</w:t>
      </w:r>
      <w:r>
        <w:t>s</w:t>
      </w:r>
      <w:r>
        <w:rPr>
          <w:vertAlign w:val="subscript"/>
        </w:rPr>
        <w:t>51</w:t>
      </w:r>
      <w:r>
        <w:t>s</w:t>
      </w:r>
      <w:r>
        <w:rPr>
          <w:vertAlign w:val="subscript"/>
        </w:rPr>
        <w:t xml:space="preserve">50   </w:t>
      </w:r>
      <w:r>
        <w:t>S</w:t>
      </w:r>
      <w:r>
        <w:rPr>
          <w:vertAlign w:val="subscript"/>
        </w:rPr>
        <w:t xml:space="preserve">4 </w:t>
      </w:r>
      <w:r>
        <w:t>= s</w:t>
      </w:r>
      <w:r>
        <w:rPr>
          <w:vertAlign w:val="subscript"/>
        </w:rPr>
        <w:t>43</w:t>
      </w:r>
      <w:r>
        <w:t>s</w:t>
      </w:r>
      <w:r>
        <w:rPr>
          <w:vertAlign w:val="subscript"/>
        </w:rPr>
        <w:t>42</w:t>
      </w:r>
      <w:r>
        <w:t>s</w:t>
      </w:r>
      <w:r>
        <w:rPr>
          <w:vertAlign w:val="subscript"/>
        </w:rPr>
        <w:t>41</w:t>
      </w:r>
      <w:r>
        <w:t>s</w:t>
      </w:r>
      <w:r>
        <w:rPr>
          <w:vertAlign w:val="subscript"/>
        </w:rPr>
        <w:t>40</w:t>
      </w:r>
      <w:r>
        <w:t xml:space="preserve">  </w:t>
      </w:r>
    </w:p>
    <w:p w14:paraId="4D456002" w14:textId="77777777" w:rsidR="00BA3780" w:rsidRPr="006A0D11" w:rsidRDefault="00BA3780" w:rsidP="00BA3780">
      <w:pPr>
        <w:pStyle w:val="NoSpacing"/>
      </w:pPr>
      <w:r>
        <w:t>S</w:t>
      </w:r>
      <w:r>
        <w:rPr>
          <w:vertAlign w:val="subscript"/>
        </w:rPr>
        <w:t>3</w:t>
      </w:r>
      <w:r>
        <w:t xml:space="preserve"> = </w:t>
      </w:r>
      <w:r w:rsidRPr="006A0D11">
        <w:rPr>
          <w:vertAlign w:val="subscript"/>
        </w:rPr>
        <w:t xml:space="preserve"> </w:t>
      </w:r>
      <w:r>
        <w:t>s</w:t>
      </w:r>
      <w:r>
        <w:rPr>
          <w:vertAlign w:val="subscript"/>
        </w:rPr>
        <w:t>33</w:t>
      </w:r>
      <w:r>
        <w:t>s</w:t>
      </w:r>
      <w:r>
        <w:rPr>
          <w:vertAlign w:val="subscript"/>
        </w:rPr>
        <w:t>32</w:t>
      </w:r>
      <w:r>
        <w:t>s</w:t>
      </w:r>
      <w:r>
        <w:rPr>
          <w:vertAlign w:val="subscript"/>
        </w:rPr>
        <w:t>31</w:t>
      </w:r>
      <w:r>
        <w:t>s</w:t>
      </w:r>
      <w:r>
        <w:rPr>
          <w:vertAlign w:val="subscript"/>
        </w:rPr>
        <w:t>30</w:t>
      </w:r>
      <w:r>
        <w:t xml:space="preserve">  S</w:t>
      </w:r>
      <w:r>
        <w:rPr>
          <w:vertAlign w:val="subscript"/>
        </w:rPr>
        <w:t xml:space="preserve">2 </w:t>
      </w:r>
      <w:r>
        <w:t>=</w:t>
      </w:r>
      <w:r>
        <w:rPr>
          <w:vertAlign w:val="subscript"/>
        </w:rPr>
        <w:t xml:space="preserve"> </w:t>
      </w:r>
      <w:r>
        <w:t xml:space="preserve"> s</w:t>
      </w:r>
      <w:r>
        <w:rPr>
          <w:vertAlign w:val="subscript"/>
        </w:rPr>
        <w:t>23</w:t>
      </w:r>
      <w:r>
        <w:t>s</w:t>
      </w:r>
      <w:r>
        <w:rPr>
          <w:vertAlign w:val="subscript"/>
        </w:rPr>
        <w:t>22</w:t>
      </w:r>
      <w:r>
        <w:t>s</w:t>
      </w:r>
      <w:r>
        <w:rPr>
          <w:vertAlign w:val="subscript"/>
        </w:rPr>
        <w:t>21</w:t>
      </w:r>
      <w:r>
        <w:t>s</w:t>
      </w:r>
      <w:r>
        <w:rPr>
          <w:vertAlign w:val="subscript"/>
        </w:rPr>
        <w:t>20</w:t>
      </w:r>
      <w:r>
        <w:t xml:space="preserve">   S</w:t>
      </w:r>
      <w:r>
        <w:rPr>
          <w:vertAlign w:val="subscript"/>
        </w:rPr>
        <w:t>5</w:t>
      </w:r>
      <w:r>
        <w:t xml:space="preserve"> = </w:t>
      </w:r>
      <w:r>
        <w:rPr>
          <w:vertAlign w:val="subscript"/>
        </w:rPr>
        <w:t xml:space="preserve"> </w:t>
      </w:r>
      <w:r>
        <w:t>s</w:t>
      </w:r>
      <w:r>
        <w:rPr>
          <w:vertAlign w:val="subscript"/>
        </w:rPr>
        <w:t>13</w:t>
      </w:r>
      <w:r>
        <w:t>s</w:t>
      </w:r>
      <w:r>
        <w:rPr>
          <w:vertAlign w:val="subscript"/>
        </w:rPr>
        <w:t>12</w:t>
      </w:r>
      <w:r>
        <w:t>s</w:t>
      </w:r>
      <w:r>
        <w:rPr>
          <w:vertAlign w:val="subscript"/>
        </w:rPr>
        <w:t>11</w:t>
      </w:r>
      <w:r>
        <w:t>s</w:t>
      </w:r>
      <w:r>
        <w:rPr>
          <w:vertAlign w:val="subscript"/>
        </w:rPr>
        <w:t xml:space="preserve">10   </w:t>
      </w:r>
      <w:r>
        <w:t>S</w:t>
      </w:r>
      <w:r>
        <w:rPr>
          <w:vertAlign w:val="subscript"/>
        </w:rPr>
        <w:t xml:space="preserve">0 </w:t>
      </w:r>
      <w:r>
        <w:t>= s</w:t>
      </w:r>
      <w:r>
        <w:rPr>
          <w:vertAlign w:val="subscript"/>
        </w:rPr>
        <w:t>03</w:t>
      </w:r>
      <w:r>
        <w:t>s</w:t>
      </w:r>
      <w:r>
        <w:rPr>
          <w:vertAlign w:val="subscript"/>
        </w:rPr>
        <w:t>02</w:t>
      </w:r>
      <w:r>
        <w:t>s</w:t>
      </w:r>
      <w:r>
        <w:rPr>
          <w:vertAlign w:val="subscript"/>
        </w:rPr>
        <w:t>01</w:t>
      </w:r>
      <w:r>
        <w:t>s</w:t>
      </w:r>
      <w:r>
        <w:rPr>
          <w:vertAlign w:val="subscript"/>
        </w:rPr>
        <w:t>00</w:t>
      </w:r>
      <w:r>
        <w:t xml:space="preserve">  </w:t>
      </w:r>
    </w:p>
    <w:p w14:paraId="4E3A59FF" w14:textId="77777777" w:rsidR="00BA3780" w:rsidRDefault="00BA3780" w:rsidP="00BA3780">
      <w:pPr>
        <w:pStyle w:val="NoSpacing"/>
        <w:rPr>
          <w:vertAlign w:val="subscript"/>
        </w:rPr>
      </w:pPr>
      <w:r>
        <w:t>D</w:t>
      </w:r>
      <w:r>
        <w:rPr>
          <w:vertAlign w:val="subscript"/>
        </w:rPr>
        <w:t>N</w:t>
      </w:r>
      <w:r>
        <w:t>[7:0] = D</w:t>
      </w:r>
      <w:r>
        <w:rPr>
          <w:vertAlign w:val="subscript"/>
        </w:rPr>
        <w:t>7</w:t>
      </w:r>
      <w:r>
        <w:t>D</w:t>
      </w:r>
      <w:r>
        <w:rPr>
          <w:vertAlign w:val="subscript"/>
        </w:rPr>
        <w:t>6</w:t>
      </w:r>
      <w:r>
        <w:t>D</w:t>
      </w:r>
      <w:r>
        <w:rPr>
          <w:vertAlign w:val="subscript"/>
        </w:rPr>
        <w:t>5</w:t>
      </w:r>
      <w:r>
        <w:t>D</w:t>
      </w:r>
      <w:r>
        <w:rPr>
          <w:vertAlign w:val="subscript"/>
        </w:rPr>
        <w:t>4</w:t>
      </w:r>
      <w:r>
        <w:t>D</w:t>
      </w:r>
      <w:r>
        <w:rPr>
          <w:vertAlign w:val="subscript"/>
        </w:rPr>
        <w:t>3</w:t>
      </w:r>
      <w:r>
        <w:t>D</w:t>
      </w:r>
      <w:r>
        <w:rPr>
          <w:vertAlign w:val="subscript"/>
        </w:rPr>
        <w:t>2</w:t>
      </w:r>
      <w:r>
        <w:t>D</w:t>
      </w:r>
      <w:r>
        <w:rPr>
          <w:vertAlign w:val="subscript"/>
        </w:rPr>
        <w:t>1</w:t>
      </w:r>
      <w:r>
        <w:t>D</w:t>
      </w:r>
      <w:r>
        <w:rPr>
          <w:vertAlign w:val="subscript"/>
        </w:rPr>
        <w:t xml:space="preserve">0 </w:t>
      </w:r>
    </w:p>
    <w:p w14:paraId="2F9B712A" w14:textId="77777777" w:rsidR="00BA3780" w:rsidRDefault="00BA3780" w:rsidP="00BA3780">
      <w:pPr>
        <w:pStyle w:val="NoSpacing"/>
      </w:pPr>
      <w:r>
        <w:t>D</w:t>
      </w:r>
      <w:r>
        <w:rPr>
          <w:vertAlign w:val="subscript"/>
        </w:rPr>
        <w:t>7</w:t>
      </w:r>
      <w:r>
        <w:t xml:space="preserve"> = </w:t>
      </w:r>
      <w:r w:rsidRPr="006A0D11">
        <w:rPr>
          <w:vertAlign w:val="subscript"/>
        </w:rPr>
        <w:t xml:space="preserve"> </w:t>
      </w:r>
      <w:r>
        <w:t>d</w:t>
      </w:r>
      <w:r>
        <w:rPr>
          <w:vertAlign w:val="subscript"/>
        </w:rPr>
        <w:t>73</w:t>
      </w:r>
      <w:r>
        <w:t>d</w:t>
      </w:r>
      <w:r>
        <w:rPr>
          <w:vertAlign w:val="subscript"/>
        </w:rPr>
        <w:t>72</w:t>
      </w:r>
      <w:r>
        <w:t>d</w:t>
      </w:r>
      <w:r>
        <w:rPr>
          <w:vertAlign w:val="subscript"/>
        </w:rPr>
        <w:t>71</w:t>
      </w:r>
      <w:r>
        <w:t>d</w:t>
      </w:r>
      <w:r>
        <w:rPr>
          <w:vertAlign w:val="subscript"/>
        </w:rPr>
        <w:t>70</w:t>
      </w:r>
      <w:r>
        <w:t xml:space="preserve">  D</w:t>
      </w:r>
      <w:r>
        <w:rPr>
          <w:vertAlign w:val="subscript"/>
        </w:rPr>
        <w:t xml:space="preserve">6 </w:t>
      </w:r>
      <w:r>
        <w:t>=</w:t>
      </w:r>
      <w:r>
        <w:rPr>
          <w:vertAlign w:val="subscript"/>
        </w:rPr>
        <w:t xml:space="preserve"> </w:t>
      </w:r>
      <w:r>
        <w:t xml:space="preserve"> d</w:t>
      </w:r>
      <w:r>
        <w:rPr>
          <w:vertAlign w:val="subscript"/>
        </w:rPr>
        <w:t>63</w:t>
      </w:r>
      <w:r>
        <w:t>d</w:t>
      </w:r>
      <w:r>
        <w:rPr>
          <w:vertAlign w:val="subscript"/>
        </w:rPr>
        <w:t>62</w:t>
      </w:r>
      <w:r>
        <w:t>d</w:t>
      </w:r>
      <w:r>
        <w:rPr>
          <w:vertAlign w:val="subscript"/>
        </w:rPr>
        <w:t>61</w:t>
      </w:r>
      <w:r>
        <w:t>d</w:t>
      </w:r>
      <w:r>
        <w:rPr>
          <w:vertAlign w:val="subscript"/>
        </w:rPr>
        <w:t>60</w:t>
      </w:r>
      <w:r>
        <w:t xml:space="preserve">   D</w:t>
      </w:r>
      <w:r>
        <w:rPr>
          <w:vertAlign w:val="subscript"/>
        </w:rPr>
        <w:t>5</w:t>
      </w:r>
      <w:r>
        <w:t xml:space="preserve"> = </w:t>
      </w:r>
      <w:r>
        <w:rPr>
          <w:vertAlign w:val="subscript"/>
        </w:rPr>
        <w:t xml:space="preserve"> </w:t>
      </w:r>
      <w:r>
        <w:t>d</w:t>
      </w:r>
      <w:r>
        <w:rPr>
          <w:vertAlign w:val="subscript"/>
        </w:rPr>
        <w:t>53</w:t>
      </w:r>
      <w:r>
        <w:t>d</w:t>
      </w:r>
      <w:r>
        <w:rPr>
          <w:vertAlign w:val="subscript"/>
        </w:rPr>
        <w:t>52</w:t>
      </w:r>
      <w:r>
        <w:t>d</w:t>
      </w:r>
      <w:r>
        <w:rPr>
          <w:vertAlign w:val="subscript"/>
        </w:rPr>
        <w:t>51</w:t>
      </w:r>
      <w:r>
        <w:t>d</w:t>
      </w:r>
      <w:r>
        <w:rPr>
          <w:vertAlign w:val="subscript"/>
        </w:rPr>
        <w:t xml:space="preserve">50   </w:t>
      </w:r>
      <w:r>
        <w:t>D</w:t>
      </w:r>
      <w:r>
        <w:rPr>
          <w:vertAlign w:val="subscript"/>
        </w:rPr>
        <w:t xml:space="preserve">4 </w:t>
      </w:r>
      <w:r>
        <w:t>= s</w:t>
      </w:r>
      <w:r>
        <w:rPr>
          <w:vertAlign w:val="subscript"/>
        </w:rPr>
        <w:t>43</w:t>
      </w:r>
      <w:r>
        <w:t>s</w:t>
      </w:r>
      <w:r>
        <w:rPr>
          <w:vertAlign w:val="subscript"/>
        </w:rPr>
        <w:t>42</w:t>
      </w:r>
      <w:r>
        <w:t>s</w:t>
      </w:r>
      <w:r>
        <w:rPr>
          <w:vertAlign w:val="subscript"/>
        </w:rPr>
        <w:t>41</w:t>
      </w:r>
      <w:r>
        <w:t>s</w:t>
      </w:r>
      <w:r>
        <w:rPr>
          <w:vertAlign w:val="subscript"/>
        </w:rPr>
        <w:t>40</w:t>
      </w:r>
      <w:r>
        <w:t xml:space="preserve">  </w:t>
      </w:r>
    </w:p>
    <w:p w14:paraId="795136D0" w14:textId="77777777" w:rsidR="00BA3780" w:rsidRPr="006A0D11" w:rsidRDefault="00BA3780" w:rsidP="00BA3780">
      <w:pPr>
        <w:pStyle w:val="NoSpacing"/>
      </w:pPr>
      <w:r>
        <w:t>D</w:t>
      </w:r>
      <w:r>
        <w:rPr>
          <w:vertAlign w:val="subscript"/>
        </w:rPr>
        <w:t>3</w:t>
      </w:r>
      <w:r>
        <w:t xml:space="preserve"> = </w:t>
      </w:r>
      <w:r w:rsidRPr="006A0D11">
        <w:rPr>
          <w:vertAlign w:val="subscript"/>
        </w:rPr>
        <w:t xml:space="preserve"> </w:t>
      </w:r>
      <w:r>
        <w:t>d</w:t>
      </w:r>
      <w:r>
        <w:rPr>
          <w:vertAlign w:val="subscript"/>
        </w:rPr>
        <w:t>33</w:t>
      </w:r>
      <w:r>
        <w:t>d</w:t>
      </w:r>
      <w:r>
        <w:rPr>
          <w:vertAlign w:val="subscript"/>
        </w:rPr>
        <w:t>32</w:t>
      </w:r>
      <w:r>
        <w:t>d</w:t>
      </w:r>
      <w:r>
        <w:rPr>
          <w:vertAlign w:val="subscript"/>
        </w:rPr>
        <w:t>31</w:t>
      </w:r>
      <w:r>
        <w:t>d</w:t>
      </w:r>
      <w:r>
        <w:rPr>
          <w:vertAlign w:val="subscript"/>
        </w:rPr>
        <w:t>30</w:t>
      </w:r>
      <w:r>
        <w:t xml:space="preserve">  D</w:t>
      </w:r>
      <w:r>
        <w:rPr>
          <w:vertAlign w:val="subscript"/>
        </w:rPr>
        <w:t xml:space="preserve">2 </w:t>
      </w:r>
      <w:r>
        <w:t>=</w:t>
      </w:r>
      <w:r>
        <w:rPr>
          <w:vertAlign w:val="subscript"/>
        </w:rPr>
        <w:t xml:space="preserve"> </w:t>
      </w:r>
      <w:r>
        <w:t xml:space="preserve"> d</w:t>
      </w:r>
      <w:r>
        <w:rPr>
          <w:vertAlign w:val="subscript"/>
        </w:rPr>
        <w:t>23</w:t>
      </w:r>
      <w:r>
        <w:t>d</w:t>
      </w:r>
      <w:r>
        <w:rPr>
          <w:vertAlign w:val="subscript"/>
        </w:rPr>
        <w:t>22</w:t>
      </w:r>
      <w:r>
        <w:t>d</w:t>
      </w:r>
      <w:r>
        <w:rPr>
          <w:vertAlign w:val="subscript"/>
        </w:rPr>
        <w:t>21</w:t>
      </w:r>
      <w:r>
        <w:t>d</w:t>
      </w:r>
      <w:r>
        <w:rPr>
          <w:vertAlign w:val="subscript"/>
        </w:rPr>
        <w:t>20</w:t>
      </w:r>
      <w:r>
        <w:t xml:space="preserve">   D</w:t>
      </w:r>
      <w:r>
        <w:rPr>
          <w:vertAlign w:val="subscript"/>
        </w:rPr>
        <w:t>5</w:t>
      </w:r>
      <w:r>
        <w:t xml:space="preserve"> = </w:t>
      </w:r>
      <w:r>
        <w:rPr>
          <w:vertAlign w:val="subscript"/>
        </w:rPr>
        <w:t xml:space="preserve"> </w:t>
      </w:r>
      <w:r>
        <w:t>d</w:t>
      </w:r>
      <w:r>
        <w:rPr>
          <w:vertAlign w:val="subscript"/>
        </w:rPr>
        <w:t>13</w:t>
      </w:r>
      <w:r>
        <w:t>d</w:t>
      </w:r>
      <w:r>
        <w:rPr>
          <w:vertAlign w:val="subscript"/>
        </w:rPr>
        <w:t>12</w:t>
      </w:r>
      <w:r>
        <w:t>d</w:t>
      </w:r>
      <w:r>
        <w:rPr>
          <w:vertAlign w:val="subscript"/>
        </w:rPr>
        <w:t>11</w:t>
      </w:r>
      <w:r>
        <w:t>d</w:t>
      </w:r>
      <w:r>
        <w:rPr>
          <w:vertAlign w:val="subscript"/>
        </w:rPr>
        <w:t xml:space="preserve">10   </w:t>
      </w:r>
      <w:r>
        <w:t>D</w:t>
      </w:r>
      <w:r>
        <w:rPr>
          <w:vertAlign w:val="subscript"/>
        </w:rPr>
        <w:t xml:space="preserve">0 </w:t>
      </w:r>
      <w:r>
        <w:t>= d</w:t>
      </w:r>
      <w:r>
        <w:rPr>
          <w:vertAlign w:val="subscript"/>
        </w:rPr>
        <w:t>03</w:t>
      </w:r>
      <w:r>
        <w:t>d</w:t>
      </w:r>
      <w:r>
        <w:rPr>
          <w:vertAlign w:val="subscript"/>
        </w:rPr>
        <w:t>02</w:t>
      </w:r>
      <w:r>
        <w:t>d</w:t>
      </w:r>
      <w:r>
        <w:rPr>
          <w:vertAlign w:val="subscript"/>
        </w:rPr>
        <w:t>01</w:t>
      </w:r>
      <w:r>
        <w:t>d</w:t>
      </w:r>
      <w:r>
        <w:rPr>
          <w:vertAlign w:val="subscript"/>
        </w:rPr>
        <w:t>00</w:t>
      </w:r>
      <w:r>
        <w:t xml:space="preserve">  </w:t>
      </w:r>
    </w:p>
    <w:p w14:paraId="5BA39F09" w14:textId="77777777" w:rsidR="00BA3780" w:rsidRDefault="00BA3780" w:rsidP="00B429E0">
      <w:pPr>
        <w:pStyle w:val="NoSpacing"/>
      </w:pPr>
    </w:p>
    <w:p w14:paraId="254EB8B1" w14:textId="69B96540" w:rsidR="00B429E0" w:rsidRDefault="00AF343C" w:rsidP="00B429E0">
      <w:pPr>
        <w:pStyle w:val="NoSpacing"/>
      </w:pPr>
      <w:r>
        <w:t>W</w:t>
      </w:r>
      <w:r w:rsidR="00B429E0">
        <w:t>[31:0] =</w:t>
      </w:r>
      <w:r>
        <w:t xml:space="preserve"> </w:t>
      </w:r>
      <w:r w:rsidR="00B429E0">
        <w:t>W1W0</w:t>
      </w:r>
    </w:p>
    <w:p w14:paraId="1B62A8A1" w14:textId="69E9B2C2" w:rsidR="00B429E0" w:rsidRDefault="00B429E0">
      <w:pPr>
        <w:pStyle w:val="NoSpacing"/>
        <w:rPr>
          <w:rFonts w:cstheme="minorHAnsi"/>
          <w:vertAlign w:val="subscript"/>
        </w:rPr>
      </w:pPr>
      <w:r>
        <w:t>= w</w:t>
      </w:r>
      <w:r w:rsidRPr="00CC799A">
        <w:rPr>
          <w:rFonts w:cstheme="minorHAnsi"/>
          <w:vertAlign w:val="subscript"/>
        </w:rPr>
        <w:t>31</w:t>
      </w:r>
      <w:r>
        <w:rPr>
          <w:rFonts w:cstheme="minorHAnsi"/>
        </w:rPr>
        <w:t>w</w:t>
      </w:r>
      <w:r w:rsidRPr="00CC799A">
        <w:rPr>
          <w:rFonts w:cstheme="minorHAnsi"/>
          <w:vertAlign w:val="subscript"/>
        </w:rPr>
        <w:t>30</w:t>
      </w:r>
      <w:r>
        <w:rPr>
          <w:rFonts w:cstheme="minorHAnsi"/>
        </w:rPr>
        <w:t>w</w:t>
      </w:r>
      <w:r w:rsidRPr="00CC799A">
        <w:rPr>
          <w:rFonts w:cstheme="minorHAnsi"/>
          <w:vertAlign w:val="subscript"/>
        </w:rPr>
        <w:t>29</w:t>
      </w:r>
      <w:r>
        <w:rPr>
          <w:rFonts w:cstheme="minorHAnsi"/>
        </w:rPr>
        <w:t>w</w:t>
      </w:r>
      <w:r w:rsidRPr="00CC799A">
        <w:rPr>
          <w:rFonts w:cstheme="minorHAnsi"/>
          <w:vertAlign w:val="subscript"/>
        </w:rPr>
        <w:t>28</w:t>
      </w:r>
      <w:r>
        <w:rPr>
          <w:rFonts w:cstheme="minorHAnsi"/>
        </w:rPr>
        <w:t>w</w:t>
      </w:r>
      <w:r w:rsidRPr="00CC799A">
        <w:rPr>
          <w:rFonts w:cstheme="minorHAnsi"/>
          <w:vertAlign w:val="subscript"/>
        </w:rPr>
        <w:t>27</w:t>
      </w:r>
      <w:r>
        <w:rPr>
          <w:rFonts w:cstheme="minorHAnsi"/>
        </w:rPr>
        <w:t>w</w:t>
      </w:r>
      <w:r w:rsidRPr="00CC799A">
        <w:rPr>
          <w:rFonts w:cstheme="minorHAnsi"/>
          <w:vertAlign w:val="subscript"/>
        </w:rPr>
        <w:t>26</w:t>
      </w:r>
      <w:r>
        <w:rPr>
          <w:rFonts w:cstheme="minorHAnsi"/>
        </w:rPr>
        <w:t>w</w:t>
      </w:r>
      <w:r w:rsidRPr="00CC799A">
        <w:rPr>
          <w:rFonts w:cstheme="minorHAnsi"/>
          <w:vertAlign w:val="subscript"/>
        </w:rPr>
        <w:t>25</w:t>
      </w:r>
      <w:r>
        <w:rPr>
          <w:rFonts w:cstheme="minorHAnsi"/>
        </w:rPr>
        <w:t>w</w:t>
      </w:r>
      <w:r w:rsidRPr="00CC799A">
        <w:rPr>
          <w:rFonts w:cstheme="minorHAnsi"/>
          <w:vertAlign w:val="subscript"/>
        </w:rPr>
        <w:t>24</w:t>
      </w:r>
      <w:r>
        <w:rPr>
          <w:rFonts w:cstheme="minorHAnsi"/>
        </w:rPr>
        <w:t>w</w:t>
      </w:r>
      <w:r w:rsidRPr="00CC799A">
        <w:rPr>
          <w:rFonts w:cstheme="minorHAnsi"/>
          <w:vertAlign w:val="subscript"/>
        </w:rPr>
        <w:t>23</w:t>
      </w:r>
      <w:r>
        <w:rPr>
          <w:rFonts w:cstheme="minorHAnsi"/>
        </w:rPr>
        <w:t>w</w:t>
      </w:r>
      <w:r w:rsidRPr="00CC799A">
        <w:rPr>
          <w:rFonts w:cstheme="minorHAnsi"/>
          <w:vertAlign w:val="subscript"/>
        </w:rPr>
        <w:t>22</w:t>
      </w:r>
      <w:r>
        <w:rPr>
          <w:rFonts w:cstheme="minorHAnsi"/>
        </w:rPr>
        <w:t>w</w:t>
      </w:r>
      <w:r w:rsidRPr="00CC799A">
        <w:rPr>
          <w:rFonts w:cstheme="minorHAnsi"/>
          <w:vertAlign w:val="subscript"/>
        </w:rPr>
        <w:t>21</w:t>
      </w:r>
      <w:r>
        <w:rPr>
          <w:rFonts w:cstheme="minorHAnsi"/>
        </w:rPr>
        <w:t>w</w:t>
      </w:r>
      <w:r w:rsidRPr="00CC799A">
        <w:rPr>
          <w:rFonts w:cstheme="minorHAnsi"/>
          <w:vertAlign w:val="subscript"/>
        </w:rPr>
        <w:t>20</w:t>
      </w:r>
      <w:r>
        <w:rPr>
          <w:rFonts w:cstheme="minorHAnsi"/>
        </w:rPr>
        <w:t>w</w:t>
      </w:r>
      <w:r w:rsidRPr="00CC799A">
        <w:rPr>
          <w:rFonts w:cstheme="minorHAnsi"/>
          <w:vertAlign w:val="subscript"/>
        </w:rPr>
        <w:t>19</w:t>
      </w:r>
      <w:r>
        <w:rPr>
          <w:rFonts w:cstheme="minorHAnsi"/>
        </w:rPr>
        <w:t>w</w:t>
      </w:r>
      <w:r w:rsidRPr="00CC799A">
        <w:rPr>
          <w:rFonts w:cstheme="minorHAnsi"/>
          <w:vertAlign w:val="subscript"/>
        </w:rPr>
        <w:t>18</w:t>
      </w:r>
      <w:r>
        <w:rPr>
          <w:rFonts w:cstheme="minorHAnsi"/>
        </w:rPr>
        <w:t>w</w:t>
      </w:r>
      <w:r w:rsidRPr="00CC799A">
        <w:rPr>
          <w:rFonts w:cstheme="minorHAnsi"/>
          <w:vertAlign w:val="subscript"/>
        </w:rPr>
        <w:t>17</w:t>
      </w:r>
      <w:r>
        <w:rPr>
          <w:rFonts w:cstheme="minorHAnsi"/>
        </w:rPr>
        <w:t>w</w:t>
      </w:r>
      <w:r w:rsidRPr="00CC799A">
        <w:rPr>
          <w:rFonts w:cstheme="minorHAnsi"/>
          <w:vertAlign w:val="subscript"/>
        </w:rPr>
        <w:t>16</w:t>
      </w:r>
      <w:r>
        <w:rPr>
          <w:rFonts w:cstheme="minorHAnsi"/>
        </w:rPr>
        <w:t>_w</w:t>
      </w:r>
      <w:r w:rsidRPr="00CC799A">
        <w:rPr>
          <w:rFonts w:cstheme="minorHAnsi"/>
          <w:vertAlign w:val="subscript"/>
        </w:rPr>
        <w:t>15</w:t>
      </w:r>
      <w:r>
        <w:rPr>
          <w:rFonts w:cstheme="minorHAnsi"/>
        </w:rPr>
        <w:t>w</w:t>
      </w:r>
      <w:r w:rsidRPr="00CC799A">
        <w:rPr>
          <w:rFonts w:cstheme="minorHAnsi"/>
          <w:vertAlign w:val="subscript"/>
        </w:rPr>
        <w:t>14</w:t>
      </w:r>
      <w:r>
        <w:rPr>
          <w:rFonts w:cstheme="minorHAnsi"/>
        </w:rPr>
        <w:t>w</w:t>
      </w:r>
      <w:r w:rsidRPr="00CC799A">
        <w:rPr>
          <w:rFonts w:cstheme="minorHAnsi"/>
          <w:vertAlign w:val="subscript"/>
        </w:rPr>
        <w:t>13</w:t>
      </w:r>
      <w:r>
        <w:rPr>
          <w:rFonts w:cstheme="minorHAnsi"/>
        </w:rPr>
        <w:t>w</w:t>
      </w:r>
      <w:r w:rsidRPr="00CC799A">
        <w:rPr>
          <w:rFonts w:cstheme="minorHAnsi"/>
          <w:vertAlign w:val="subscript"/>
        </w:rPr>
        <w:t>12</w:t>
      </w:r>
      <w:r>
        <w:rPr>
          <w:rFonts w:cstheme="minorHAnsi"/>
        </w:rPr>
        <w:t>w</w:t>
      </w:r>
      <w:r w:rsidRPr="00CC799A">
        <w:rPr>
          <w:rFonts w:cstheme="minorHAnsi"/>
          <w:vertAlign w:val="subscript"/>
        </w:rPr>
        <w:t>11</w:t>
      </w:r>
      <w:r>
        <w:rPr>
          <w:rFonts w:cstheme="minorHAnsi"/>
        </w:rPr>
        <w:t>w</w:t>
      </w:r>
      <w:r w:rsidRPr="00CC799A">
        <w:rPr>
          <w:rFonts w:cstheme="minorHAnsi"/>
          <w:vertAlign w:val="subscript"/>
        </w:rPr>
        <w:t>10</w:t>
      </w:r>
      <w:r>
        <w:rPr>
          <w:rFonts w:cstheme="minorHAnsi"/>
        </w:rPr>
        <w:t>w</w:t>
      </w:r>
      <w:r w:rsidRPr="00CC799A">
        <w:rPr>
          <w:rFonts w:cstheme="minorHAnsi"/>
          <w:vertAlign w:val="subscript"/>
        </w:rPr>
        <w:t>9</w:t>
      </w:r>
      <w:r>
        <w:rPr>
          <w:rFonts w:cstheme="minorHAnsi"/>
        </w:rPr>
        <w:t>w</w:t>
      </w:r>
      <w:r w:rsidRPr="00CC799A">
        <w:rPr>
          <w:rFonts w:cstheme="minorHAnsi"/>
          <w:vertAlign w:val="subscript"/>
        </w:rPr>
        <w:t>8</w:t>
      </w:r>
      <w:r>
        <w:rPr>
          <w:rFonts w:cstheme="minorHAnsi"/>
        </w:rPr>
        <w:t>_w</w:t>
      </w:r>
      <w:r w:rsidRPr="00CC799A">
        <w:rPr>
          <w:rFonts w:cstheme="minorHAnsi"/>
          <w:vertAlign w:val="subscript"/>
        </w:rPr>
        <w:t>7</w:t>
      </w:r>
      <w:r>
        <w:rPr>
          <w:rFonts w:cstheme="minorHAnsi"/>
        </w:rPr>
        <w:t>w</w:t>
      </w:r>
      <w:r w:rsidRPr="00CC799A">
        <w:rPr>
          <w:rFonts w:cstheme="minorHAnsi"/>
          <w:vertAlign w:val="subscript"/>
        </w:rPr>
        <w:t>6</w:t>
      </w:r>
      <w:r>
        <w:rPr>
          <w:rFonts w:cstheme="minorHAnsi"/>
        </w:rPr>
        <w:t>w</w:t>
      </w:r>
      <w:r w:rsidRPr="00CC799A">
        <w:rPr>
          <w:rFonts w:cstheme="minorHAnsi"/>
          <w:vertAlign w:val="subscript"/>
        </w:rPr>
        <w:t>5</w:t>
      </w:r>
      <w:r>
        <w:rPr>
          <w:rFonts w:cstheme="minorHAnsi"/>
        </w:rPr>
        <w:t>w</w:t>
      </w:r>
      <w:r w:rsidRPr="00CC799A">
        <w:rPr>
          <w:rFonts w:cstheme="minorHAnsi"/>
          <w:vertAlign w:val="subscript"/>
        </w:rPr>
        <w:t>4</w:t>
      </w:r>
      <w:r>
        <w:rPr>
          <w:rFonts w:cstheme="minorHAnsi"/>
        </w:rPr>
        <w:t>w</w:t>
      </w:r>
      <w:r w:rsidRPr="00CC799A">
        <w:rPr>
          <w:rFonts w:cstheme="minorHAnsi"/>
          <w:vertAlign w:val="subscript"/>
        </w:rPr>
        <w:t>3</w:t>
      </w:r>
      <w:r>
        <w:rPr>
          <w:rFonts w:cstheme="minorHAnsi"/>
        </w:rPr>
        <w:t>w</w:t>
      </w:r>
      <w:r w:rsidRPr="00CC799A">
        <w:rPr>
          <w:rFonts w:cstheme="minorHAnsi"/>
          <w:vertAlign w:val="subscript"/>
        </w:rPr>
        <w:t>2</w:t>
      </w:r>
      <w:r>
        <w:rPr>
          <w:rFonts w:cstheme="minorHAnsi"/>
        </w:rPr>
        <w:t>w</w:t>
      </w:r>
      <w:r w:rsidRPr="00CC799A">
        <w:rPr>
          <w:rFonts w:cstheme="minorHAnsi"/>
          <w:vertAlign w:val="subscript"/>
        </w:rPr>
        <w:t>1</w:t>
      </w:r>
      <w:r>
        <w:rPr>
          <w:rFonts w:cstheme="minorHAnsi"/>
        </w:rPr>
        <w:t>w</w:t>
      </w:r>
      <w:r w:rsidRPr="00CC799A">
        <w:rPr>
          <w:rFonts w:cstheme="minorHAnsi"/>
          <w:vertAlign w:val="subscript"/>
        </w:rPr>
        <w:t>0</w:t>
      </w:r>
    </w:p>
    <w:p w14:paraId="5A33C437" w14:textId="605D23AF" w:rsidR="00B429E0" w:rsidRPr="00B429E0" w:rsidRDefault="00AF343C">
      <w:pPr>
        <w:pStyle w:val="NoSpacing"/>
      </w:pPr>
      <w:r>
        <w:rPr>
          <w:rFonts w:cstheme="minorHAnsi"/>
        </w:rPr>
        <w:t xml:space="preserve">W1 </w:t>
      </w:r>
      <w:r w:rsidR="00B429E0">
        <w:rPr>
          <w:rFonts w:cstheme="minorHAnsi"/>
        </w:rPr>
        <w:t>= w</w:t>
      </w:r>
      <w:r w:rsidR="00B429E0">
        <w:rPr>
          <w:rFonts w:cstheme="minorHAnsi"/>
          <w:vertAlign w:val="subscript"/>
        </w:rPr>
        <w:t>01</w:t>
      </w:r>
      <w:r w:rsidR="00B429E0" w:rsidRPr="00CC799A">
        <w:rPr>
          <w:rFonts w:cstheme="minorHAnsi"/>
          <w:vertAlign w:val="subscript"/>
        </w:rPr>
        <w:t>5</w:t>
      </w:r>
      <w:r w:rsidR="00B429E0">
        <w:rPr>
          <w:rFonts w:cstheme="minorHAnsi"/>
        </w:rPr>
        <w:t>w</w:t>
      </w:r>
      <w:r w:rsidR="00B429E0">
        <w:rPr>
          <w:rFonts w:cstheme="minorHAnsi"/>
          <w:vertAlign w:val="subscript"/>
        </w:rPr>
        <w:t>01</w:t>
      </w:r>
      <w:r w:rsidR="00B429E0" w:rsidRPr="00CC799A">
        <w:rPr>
          <w:rFonts w:cstheme="minorHAnsi"/>
          <w:vertAlign w:val="subscript"/>
        </w:rPr>
        <w:t>4</w:t>
      </w:r>
      <w:r w:rsidR="00B429E0">
        <w:rPr>
          <w:rFonts w:cstheme="minorHAnsi"/>
        </w:rPr>
        <w:t>w</w:t>
      </w:r>
      <w:r w:rsidR="00B429E0">
        <w:rPr>
          <w:rFonts w:cstheme="minorHAnsi"/>
          <w:vertAlign w:val="subscript"/>
        </w:rPr>
        <w:t>01</w:t>
      </w:r>
      <w:r w:rsidR="00B429E0" w:rsidRPr="00CC799A">
        <w:rPr>
          <w:rFonts w:cstheme="minorHAnsi"/>
          <w:vertAlign w:val="subscript"/>
        </w:rPr>
        <w:t>3</w:t>
      </w:r>
      <w:r w:rsidR="00B429E0">
        <w:rPr>
          <w:rFonts w:cstheme="minorHAnsi"/>
        </w:rPr>
        <w:t>w</w:t>
      </w:r>
      <w:r w:rsidR="00B429E0">
        <w:rPr>
          <w:rFonts w:cstheme="minorHAnsi"/>
          <w:vertAlign w:val="subscript"/>
        </w:rPr>
        <w:t>01</w:t>
      </w:r>
      <w:r w:rsidR="00B429E0" w:rsidRPr="00CC799A">
        <w:rPr>
          <w:rFonts w:cstheme="minorHAnsi"/>
          <w:vertAlign w:val="subscript"/>
        </w:rPr>
        <w:t>2</w:t>
      </w:r>
      <w:r w:rsidR="00B429E0">
        <w:rPr>
          <w:rFonts w:cstheme="minorHAnsi"/>
        </w:rPr>
        <w:t>w</w:t>
      </w:r>
      <w:r w:rsidR="00B429E0">
        <w:rPr>
          <w:rFonts w:cstheme="minorHAnsi"/>
          <w:vertAlign w:val="subscript"/>
        </w:rPr>
        <w:t>0</w:t>
      </w:r>
      <w:r w:rsidR="00B429E0" w:rsidRPr="00CC799A">
        <w:rPr>
          <w:rFonts w:cstheme="minorHAnsi"/>
          <w:vertAlign w:val="subscript"/>
        </w:rPr>
        <w:t>1</w:t>
      </w:r>
      <w:r w:rsidR="00B429E0">
        <w:rPr>
          <w:rFonts w:cstheme="minorHAnsi"/>
        </w:rPr>
        <w:t>w</w:t>
      </w:r>
      <w:r w:rsidR="00B429E0">
        <w:rPr>
          <w:rFonts w:cstheme="minorHAnsi"/>
          <w:vertAlign w:val="subscript"/>
        </w:rPr>
        <w:t>01</w:t>
      </w:r>
      <w:r w:rsidR="00B429E0" w:rsidRPr="00CC799A">
        <w:rPr>
          <w:rFonts w:cstheme="minorHAnsi"/>
          <w:vertAlign w:val="subscript"/>
        </w:rPr>
        <w:t>0</w:t>
      </w:r>
      <w:r w:rsidR="00B429E0">
        <w:rPr>
          <w:rFonts w:cstheme="minorHAnsi"/>
        </w:rPr>
        <w:t>w</w:t>
      </w:r>
      <w:r w:rsidR="00B429E0">
        <w:rPr>
          <w:rFonts w:cstheme="minorHAnsi"/>
          <w:vertAlign w:val="subscript"/>
        </w:rPr>
        <w:t>009</w:t>
      </w:r>
      <w:r w:rsidR="00B429E0">
        <w:rPr>
          <w:rFonts w:cstheme="minorHAnsi"/>
        </w:rPr>
        <w:t>w</w:t>
      </w:r>
      <w:r w:rsidR="00B429E0">
        <w:rPr>
          <w:rFonts w:cstheme="minorHAnsi"/>
          <w:vertAlign w:val="subscript"/>
        </w:rPr>
        <w:t>008</w:t>
      </w:r>
      <w:r w:rsidR="00B429E0">
        <w:rPr>
          <w:rFonts w:cstheme="minorHAnsi"/>
        </w:rPr>
        <w:t>w</w:t>
      </w:r>
      <w:r w:rsidR="00B429E0">
        <w:rPr>
          <w:rFonts w:cstheme="minorHAnsi"/>
          <w:vertAlign w:val="subscript"/>
        </w:rPr>
        <w:t>007</w:t>
      </w:r>
      <w:r w:rsidR="00B429E0">
        <w:rPr>
          <w:rFonts w:cstheme="minorHAnsi"/>
        </w:rPr>
        <w:t>w</w:t>
      </w:r>
      <w:r w:rsidR="00B429E0">
        <w:rPr>
          <w:rFonts w:cstheme="minorHAnsi"/>
          <w:vertAlign w:val="subscript"/>
        </w:rPr>
        <w:t>006</w:t>
      </w:r>
      <w:r w:rsidR="00B429E0">
        <w:rPr>
          <w:rFonts w:cstheme="minorHAnsi"/>
        </w:rPr>
        <w:t>w</w:t>
      </w:r>
      <w:r w:rsidR="00B429E0">
        <w:rPr>
          <w:rFonts w:cstheme="minorHAnsi"/>
          <w:vertAlign w:val="subscript"/>
        </w:rPr>
        <w:t>005</w:t>
      </w:r>
      <w:r w:rsidR="00B429E0">
        <w:rPr>
          <w:rFonts w:cstheme="minorHAnsi"/>
        </w:rPr>
        <w:t>w</w:t>
      </w:r>
      <w:r w:rsidR="00B429E0">
        <w:rPr>
          <w:rFonts w:cstheme="minorHAnsi"/>
          <w:vertAlign w:val="subscript"/>
        </w:rPr>
        <w:t>004</w:t>
      </w:r>
      <w:r w:rsidR="00B429E0">
        <w:rPr>
          <w:rFonts w:cstheme="minorHAnsi"/>
        </w:rPr>
        <w:t>w</w:t>
      </w:r>
      <w:r w:rsidR="00B429E0">
        <w:rPr>
          <w:rFonts w:cstheme="minorHAnsi"/>
          <w:vertAlign w:val="subscript"/>
        </w:rPr>
        <w:t>003</w:t>
      </w:r>
      <w:r w:rsidR="00B429E0">
        <w:rPr>
          <w:rFonts w:cstheme="minorHAnsi"/>
        </w:rPr>
        <w:t>w</w:t>
      </w:r>
      <w:r w:rsidR="00B429E0">
        <w:rPr>
          <w:rFonts w:cstheme="minorHAnsi"/>
          <w:vertAlign w:val="subscript"/>
        </w:rPr>
        <w:t>002</w:t>
      </w:r>
      <w:r w:rsidR="00B429E0">
        <w:rPr>
          <w:rFonts w:cstheme="minorHAnsi"/>
        </w:rPr>
        <w:t>w</w:t>
      </w:r>
      <w:r w:rsidR="00B429E0">
        <w:rPr>
          <w:rFonts w:cstheme="minorHAnsi"/>
          <w:vertAlign w:val="subscript"/>
        </w:rPr>
        <w:t>001</w:t>
      </w:r>
      <w:r w:rsidR="00B429E0">
        <w:rPr>
          <w:rFonts w:cstheme="minorHAnsi"/>
        </w:rPr>
        <w:t>w</w:t>
      </w:r>
      <w:r w:rsidR="00B429E0" w:rsidRPr="00CC799A">
        <w:rPr>
          <w:rFonts w:cstheme="minorHAnsi"/>
          <w:vertAlign w:val="subscript"/>
        </w:rPr>
        <w:t>0</w:t>
      </w:r>
      <w:r w:rsidR="00B429E0">
        <w:rPr>
          <w:rFonts w:cstheme="minorHAnsi"/>
          <w:vertAlign w:val="subscript"/>
        </w:rPr>
        <w:t>00</w:t>
      </w:r>
    </w:p>
    <w:p w14:paraId="6335C254" w14:textId="702A165D" w:rsidR="00AF343C" w:rsidRPr="000E443E" w:rsidRDefault="00AF343C" w:rsidP="00AF343C">
      <w:pPr>
        <w:pStyle w:val="NoSpacing"/>
      </w:pPr>
      <w:r>
        <w:t>W2 =</w:t>
      </w:r>
      <w:r>
        <w:rPr>
          <w:vertAlign w:val="subscript"/>
        </w:rPr>
        <w:t xml:space="preserve"> </w:t>
      </w:r>
      <w:r>
        <w:t xml:space="preserve"> </w:t>
      </w:r>
      <w:r>
        <w:rPr>
          <w:rFonts w:cstheme="minorHAnsi"/>
        </w:rPr>
        <w:t>w</w:t>
      </w:r>
      <w:r>
        <w:rPr>
          <w:rFonts w:cstheme="minorHAnsi"/>
          <w:vertAlign w:val="subscript"/>
        </w:rPr>
        <w:t>11</w:t>
      </w:r>
      <w:r w:rsidRPr="00CC799A">
        <w:rPr>
          <w:rFonts w:cstheme="minorHAnsi"/>
          <w:vertAlign w:val="subscript"/>
        </w:rPr>
        <w:t>5</w:t>
      </w:r>
      <w:r>
        <w:rPr>
          <w:rFonts w:cstheme="minorHAnsi"/>
        </w:rPr>
        <w:t>w</w:t>
      </w:r>
      <w:r>
        <w:rPr>
          <w:rFonts w:cstheme="minorHAnsi"/>
          <w:vertAlign w:val="subscript"/>
        </w:rPr>
        <w:t>11</w:t>
      </w:r>
      <w:r w:rsidRPr="00CC799A">
        <w:rPr>
          <w:rFonts w:cstheme="minorHAnsi"/>
          <w:vertAlign w:val="subscript"/>
        </w:rPr>
        <w:t>4</w:t>
      </w:r>
      <w:r>
        <w:rPr>
          <w:rFonts w:cstheme="minorHAnsi"/>
        </w:rPr>
        <w:t>w</w:t>
      </w:r>
      <w:r>
        <w:rPr>
          <w:rFonts w:cstheme="minorHAnsi"/>
          <w:vertAlign w:val="subscript"/>
        </w:rPr>
        <w:t>11</w:t>
      </w:r>
      <w:r w:rsidRPr="00CC799A">
        <w:rPr>
          <w:rFonts w:cstheme="minorHAnsi"/>
          <w:vertAlign w:val="subscript"/>
        </w:rPr>
        <w:t>3</w:t>
      </w:r>
      <w:r>
        <w:rPr>
          <w:rFonts w:cstheme="minorHAnsi"/>
        </w:rPr>
        <w:t>w</w:t>
      </w:r>
      <w:r>
        <w:rPr>
          <w:rFonts w:cstheme="minorHAnsi"/>
          <w:vertAlign w:val="subscript"/>
        </w:rPr>
        <w:t>11</w:t>
      </w:r>
      <w:r w:rsidRPr="00CC799A">
        <w:rPr>
          <w:rFonts w:cstheme="minorHAnsi"/>
          <w:vertAlign w:val="subscript"/>
        </w:rPr>
        <w:t>2</w:t>
      </w:r>
      <w:r>
        <w:rPr>
          <w:rFonts w:cstheme="minorHAnsi"/>
        </w:rPr>
        <w:t>w</w:t>
      </w:r>
      <w:r>
        <w:rPr>
          <w:rFonts w:cstheme="minorHAnsi"/>
          <w:vertAlign w:val="subscript"/>
        </w:rPr>
        <w:t>1</w:t>
      </w:r>
      <w:r w:rsidRPr="00CC799A">
        <w:rPr>
          <w:rFonts w:cstheme="minorHAnsi"/>
          <w:vertAlign w:val="subscript"/>
        </w:rPr>
        <w:t>1</w:t>
      </w:r>
      <w:r>
        <w:rPr>
          <w:rFonts w:cstheme="minorHAnsi"/>
        </w:rPr>
        <w:t>w</w:t>
      </w:r>
      <w:r>
        <w:rPr>
          <w:rFonts w:cstheme="minorHAnsi"/>
          <w:vertAlign w:val="subscript"/>
        </w:rPr>
        <w:t>11</w:t>
      </w:r>
      <w:r w:rsidRPr="00CC799A">
        <w:rPr>
          <w:rFonts w:cstheme="minorHAnsi"/>
          <w:vertAlign w:val="subscript"/>
        </w:rPr>
        <w:t>0</w:t>
      </w:r>
      <w:r>
        <w:rPr>
          <w:rFonts w:cstheme="minorHAnsi"/>
        </w:rPr>
        <w:t>w</w:t>
      </w:r>
      <w:r>
        <w:rPr>
          <w:rFonts w:cstheme="minorHAnsi"/>
          <w:vertAlign w:val="subscript"/>
        </w:rPr>
        <w:t>109</w:t>
      </w:r>
      <w:r>
        <w:rPr>
          <w:rFonts w:cstheme="minorHAnsi"/>
        </w:rPr>
        <w:t>w</w:t>
      </w:r>
      <w:r>
        <w:rPr>
          <w:rFonts w:cstheme="minorHAnsi"/>
          <w:vertAlign w:val="subscript"/>
        </w:rPr>
        <w:t>108</w:t>
      </w:r>
      <w:r>
        <w:rPr>
          <w:rFonts w:cstheme="minorHAnsi"/>
        </w:rPr>
        <w:t>w</w:t>
      </w:r>
      <w:r>
        <w:rPr>
          <w:rFonts w:cstheme="minorHAnsi"/>
          <w:vertAlign w:val="subscript"/>
        </w:rPr>
        <w:t>107</w:t>
      </w:r>
      <w:r>
        <w:rPr>
          <w:rFonts w:cstheme="minorHAnsi"/>
        </w:rPr>
        <w:t>w</w:t>
      </w:r>
      <w:r>
        <w:rPr>
          <w:rFonts w:cstheme="minorHAnsi"/>
          <w:vertAlign w:val="subscript"/>
        </w:rPr>
        <w:t>106</w:t>
      </w:r>
      <w:r>
        <w:rPr>
          <w:rFonts w:cstheme="minorHAnsi"/>
        </w:rPr>
        <w:t>w</w:t>
      </w:r>
      <w:r>
        <w:rPr>
          <w:rFonts w:cstheme="minorHAnsi"/>
          <w:vertAlign w:val="subscript"/>
        </w:rPr>
        <w:t>105</w:t>
      </w:r>
      <w:r>
        <w:rPr>
          <w:rFonts w:cstheme="minorHAnsi"/>
        </w:rPr>
        <w:t>w</w:t>
      </w:r>
      <w:r>
        <w:rPr>
          <w:rFonts w:cstheme="minorHAnsi"/>
          <w:vertAlign w:val="subscript"/>
        </w:rPr>
        <w:t>104</w:t>
      </w:r>
      <w:r>
        <w:rPr>
          <w:rFonts w:cstheme="minorHAnsi"/>
        </w:rPr>
        <w:t>w</w:t>
      </w:r>
      <w:r>
        <w:rPr>
          <w:rFonts w:cstheme="minorHAnsi"/>
          <w:vertAlign w:val="subscript"/>
        </w:rPr>
        <w:t>103</w:t>
      </w:r>
      <w:r>
        <w:rPr>
          <w:rFonts w:cstheme="minorHAnsi"/>
        </w:rPr>
        <w:t>w</w:t>
      </w:r>
      <w:r>
        <w:rPr>
          <w:rFonts w:cstheme="minorHAnsi"/>
          <w:vertAlign w:val="subscript"/>
        </w:rPr>
        <w:t>102</w:t>
      </w:r>
      <w:r>
        <w:rPr>
          <w:rFonts w:cstheme="minorHAnsi"/>
        </w:rPr>
        <w:t>w</w:t>
      </w:r>
      <w:r>
        <w:rPr>
          <w:rFonts w:cstheme="minorHAnsi"/>
          <w:vertAlign w:val="subscript"/>
        </w:rPr>
        <w:t>101</w:t>
      </w:r>
      <w:r>
        <w:rPr>
          <w:rFonts w:cstheme="minorHAnsi"/>
        </w:rPr>
        <w:t>w</w:t>
      </w:r>
      <w:r>
        <w:rPr>
          <w:rFonts w:cstheme="minorHAnsi"/>
          <w:vertAlign w:val="subscript"/>
        </w:rPr>
        <w:t>100</w:t>
      </w:r>
    </w:p>
    <w:p w14:paraId="0052D207" w14:textId="77777777" w:rsidR="002D451F" w:rsidRDefault="002D451F" w:rsidP="00BA3780">
      <w:pPr>
        <w:pStyle w:val="NoSpacing"/>
        <w:rPr>
          <w:rFonts w:cstheme="minorHAnsi"/>
          <w:color w:val="000000"/>
          <w:sz w:val="21"/>
          <w:szCs w:val="21"/>
          <w:shd w:val="clear" w:color="auto" w:fill="FFFFFF"/>
        </w:rPr>
      </w:pPr>
    </w:p>
    <w:p w14:paraId="386C26F3" w14:textId="281F19C3" w:rsidR="002D451F" w:rsidRDefault="002D451F" w:rsidP="00BA3780">
      <w:pPr>
        <w:pStyle w:val="NoSpacing"/>
        <w:rPr>
          <w:rFonts w:cstheme="minorHAnsi"/>
          <w:color w:val="000000"/>
          <w:sz w:val="21"/>
          <w:szCs w:val="21"/>
          <w:shd w:val="clear" w:color="auto" w:fill="FFFFFF"/>
        </w:rPr>
      </w:pPr>
      <w:r>
        <w:rPr>
          <w:rFonts w:cstheme="minorHAnsi"/>
          <w:color w:val="000000"/>
          <w:sz w:val="21"/>
          <w:szCs w:val="21"/>
          <w:shd w:val="clear" w:color="auto" w:fill="FFFFFF"/>
        </w:rPr>
        <w:t>Example</w:t>
      </w:r>
    </w:p>
    <w:p w14:paraId="60DF0524" w14:textId="77777777" w:rsidR="00BA3780" w:rsidRDefault="00BA3780" w:rsidP="00BA3780">
      <w:pPr>
        <w:pStyle w:val="NoSpacing"/>
        <w:rPr>
          <w:rFonts w:cstheme="minorHAnsi"/>
          <w:color w:val="000000"/>
          <w:sz w:val="21"/>
          <w:szCs w:val="21"/>
          <w:shd w:val="clear" w:color="auto" w:fill="FFFFFF"/>
        </w:rPr>
      </w:pPr>
      <w:r w:rsidRPr="00E05F08">
        <w:rPr>
          <w:rFonts w:cstheme="minorHAnsi"/>
          <w:color w:val="000000"/>
          <w:sz w:val="21"/>
          <w:szCs w:val="21"/>
          <w:shd w:val="clear" w:color="auto" w:fill="FFFFFF"/>
        </w:rPr>
        <w:t>D[BH:BL] = D[S[9:5] + S[4:0] : S[4:0]]</w:t>
      </w:r>
      <w:r>
        <w:rPr>
          <w:rFonts w:cstheme="minorHAnsi"/>
          <w:color w:val="000000"/>
          <w:sz w:val="21"/>
          <w:szCs w:val="21"/>
          <w:shd w:val="clear" w:color="auto" w:fill="FFFFFF"/>
        </w:rPr>
        <w:t xml:space="preserve"> </w:t>
      </w:r>
      <w:r w:rsidRPr="00E05F08">
        <w:rPr>
          <w:rFonts w:cstheme="minorHAnsi"/>
          <w:color w:val="000000"/>
          <w:sz w:val="21"/>
          <w:szCs w:val="21"/>
          <w:shd w:val="clear" w:color="auto" w:fill="FFFFFF"/>
        </w:rPr>
        <w:t xml:space="preserve"> =</w:t>
      </w:r>
      <w:r>
        <w:rPr>
          <w:rFonts w:cstheme="minorHAnsi"/>
          <w:color w:val="000000"/>
          <w:sz w:val="21"/>
          <w:szCs w:val="21"/>
          <w:shd w:val="clear" w:color="auto" w:fill="FFFFFF"/>
        </w:rPr>
        <w:t xml:space="preserve"> </w:t>
      </w:r>
      <w:r w:rsidRPr="00E05F08">
        <w:rPr>
          <w:rFonts w:cstheme="minorHAnsi"/>
          <w:color w:val="000000"/>
          <w:sz w:val="21"/>
          <w:szCs w:val="21"/>
          <w:shd w:val="clear" w:color="auto" w:fill="FFFFFF"/>
        </w:rPr>
        <w:t xml:space="preserve"> 0 Defines a range of bits </w:t>
      </w:r>
    </w:p>
    <w:p w14:paraId="2D12CA1F" w14:textId="42905AAE" w:rsidR="00BA3780" w:rsidRDefault="00BA3780" w:rsidP="00BA3780">
      <w:pPr>
        <w:pStyle w:val="NoSpacing"/>
        <w:rPr>
          <w:rFonts w:cstheme="minorHAnsi"/>
          <w:color w:val="000000"/>
          <w:sz w:val="21"/>
          <w:szCs w:val="21"/>
          <w:shd w:val="clear" w:color="auto" w:fill="FFFFFF"/>
        </w:rPr>
      </w:pPr>
      <w:r>
        <w:rPr>
          <w:rFonts w:cstheme="minorHAnsi"/>
          <w:color w:val="000000"/>
          <w:sz w:val="21"/>
          <w:szCs w:val="21"/>
          <w:shd w:val="clear" w:color="auto" w:fill="FFFFFF"/>
        </w:rPr>
        <w:t>S[9:5] =  %10001 = 17  S[4:0]=%00001 =</w:t>
      </w:r>
      <w:r w:rsidR="002D451F">
        <w:rPr>
          <w:rFonts w:cstheme="minorHAnsi"/>
          <w:color w:val="000000"/>
          <w:sz w:val="21"/>
          <w:szCs w:val="21"/>
          <w:shd w:val="clear" w:color="auto" w:fill="FFFFFF"/>
        </w:rPr>
        <w:t xml:space="preserve"> </w:t>
      </w:r>
      <w:r>
        <w:rPr>
          <w:rFonts w:cstheme="minorHAnsi"/>
          <w:color w:val="000000"/>
          <w:sz w:val="21"/>
          <w:szCs w:val="21"/>
          <w:shd w:val="clear" w:color="auto" w:fill="FFFFFF"/>
        </w:rPr>
        <w:t>1</w:t>
      </w:r>
    </w:p>
    <w:p w14:paraId="44E0D723" w14:textId="510A1D47" w:rsidR="00BA3780" w:rsidRDefault="002D451F" w:rsidP="00BA3780">
      <w:pPr>
        <w:pStyle w:val="NoSpacing"/>
        <w:rPr>
          <w:rFonts w:cstheme="minorHAnsi"/>
          <w:color w:val="000000"/>
          <w:sz w:val="21"/>
          <w:szCs w:val="21"/>
          <w:shd w:val="clear" w:color="auto" w:fill="FFFFFF"/>
        </w:rPr>
      </w:pPr>
      <w:r>
        <w:rPr>
          <w:rFonts w:cstheme="minorHAnsi"/>
          <w:color w:val="000000"/>
          <w:sz w:val="21"/>
          <w:szCs w:val="21"/>
          <w:shd w:val="clear" w:color="auto" w:fill="FFFFFF"/>
        </w:rPr>
        <w:t>D[BH:BL] = D[%1001 + %00001 : %00001 = D[17 + 1: 1]  = D[18:1] = 0</w:t>
      </w:r>
    </w:p>
    <w:p w14:paraId="1A6678D5" w14:textId="77777777" w:rsidR="00BA3780" w:rsidRPr="00E05F08" w:rsidRDefault="00BA3780" w:rsidP="00BA3780">
      <w:pPr>
        <w:pStyle w:val="NoSpacing"/>
        <w:rPr>
          <w:rFonts w:cstheme="minorHAnsi"/>
          <w:color w:val="000000"/>
          <w:sz w:val="21"/>
          <w:szCs w:val="21"/>
          <w:shd w:val="clear" w:color="auto" w:fill="FFFFFF"/>
        </w:rPr>
      </w:pPr>
    </w:p>
    <w:p w14:paraId="1A906B3D" w14:textId="77777777" w:rsidR="002D451F" w:rsidRPr="00E05F08" w:rsidRDefault="002D451F" w:rsidP="002D451F">
      <w:pPr>
        <w:pStyle w:val="NoSpacing"/>
        <w:rPr>
          <w:rFonts w:cstheme="minorHAnsi"/>
          <w:color w:val="000000"/>
          <w:sz w:val="21"/>
          <w:szCs w:val="21"/>
          <w:shd w:val="clear" w:color="auto" w:fill="FFFFFF"/>
        </w:rPr>
      </w:pPr>
      <w:r w:rsidRPr="00E05F08">
        <w:rPr>
          <w:rFonts w:cstheme="minorHAnsi"/>
          <w:color w:val="000000"/>
          <w:sz w:val="21"/>
          <w:szCs w:val="21"/>
          <w:shd w:val="clear" w:color="auto" w:fill="FFFFFF"/>
        </w:rPr>
        <w:t>D[BH:BL] = D[S[9:5] + S[4:0] : S[4:0]]</w:t>
      </w:r>
      <w:r>
        <w:rPr>
          <w:rFonts w:cstheme="minorHAnsi"/>
          <w:color w:val="000000"/>
          <w:sz w:val="21"/>
          <w:szCs w:val="21"/>
          <w:shd w:val="clear" w:color="auto" w:fill="FFFFFF"/>
        </w:rPr>
        <w:t xml:space="preserve"> </w:t>
      </w:r>
      <w:r w:rsidRPr="00E05F08">
        <w:rPr>
          <w:rFonts w:cstheme="minorHAnsi"/>
          <w:color w:val="000000"/>
          <w:sz w:val="21"/>
          <w:szCs w:val="21"/>
          <w:shd w:val="clear" w:color="auto" w:fill="FFFFFF"/>
        </w:rPr>
        <w:t xml:space="preserve"> =</w:t>
      </w:r>
      <w:r>
        <w:rPr>
          <w:rFonts w:cstheme="minorHAnsi"/>
          <w:color w:val="000000"/>
          <w:sz w:val="21"/>
          <w:szCs w:val="21"/>
          <w:shd w:val="clear" w:color="auto" w:fill="FFFFFF"/>
        </w:rPr>
        <w:t xml:space="preserve"> </w:t>
      </w:r>
      <w:r w:rsidRPr="00E05F08">
        <w:rPr>
          <w:rFonts w:cstheme="minorHAnsi"/>
          <w:color w:val="000000"/>
          <w:sz w:val="21"/>
          <w:szCs w:val="21"/>
          <w:shd w:val="clear" w:color="auto" w:fill="FFFFFF"/>
        </w:rPr>
        <w:t xml:space="preserve"> 0 Defines a range of bits </w:t>
      </w:r>
    </w:p>
    <w:p w14:paraId="316EBCEE" w14:textId="77777777" w:rsidR="002D451F" w:rsidRDefault="002D451F" w:rsidP="002D451F">
      <w:pPr>
        <w:pStyle w:val="NoSpacing"/>
        <w:rPr>
          <w:rFonts w:cstheme="minorHAnsi"/>
          <w:color w:val="000000"/>
          <w:shd w:val="clear" w:color="auto" w:fill="FFFFFF"/>
        </w:rPr>
      </w:pPr>
      <w:r w:rsidRPr="00E05F08">
        <w:rPr>
          <w:rFonts w:cstheme="minorHAnsi"/>
          <w:color w:val="000000"/>
          <w:shd w:val="clear" w:color="auto" w:fill="FFFFFF"/>
        </w:rPr>
        <w:t>S[31:0] = S[31:10] + S[9:5] + S[4:0] Defines Special function range</w:t>
      </w:r>
    </w:p>
    <w:p w14:paraId="6A4C5ABB" w14:textId="77777777" w:rsidR="00BA3780" w:rsidRDefault="00BA3780" w:rsidP="00503874">
      <w:pPr>
        <w:rPr>
          <w:rFonts w:asciiTheme="majorHAnsi" w:eastAsiaTheme="majorEastAsia" w:hAnsiTheme="majorHAnsi" w:cstheme="majorBidi"/>
          <w:color w:val="2E74B5" w:themeColor="accent1" w:themeShade="BF"/>
          <w:sz w:val="26"/>
          <w:szCs w:val="26"/>
        </w:rPr>
      </w:pPr>
      <w:r>
        <w:br w:type="page"/>
      </w:r>
    </w:p>
    <w:p w14:paraId="6CF6FE56" w14:textId="098C66B1" w:rsidR="00CC083A" w:rsidRDefault="00232BB3" w:rsidP="00503874">
      <w:pPr>
        <w:pStyle w:val="Heading2"/>
      </w:pPr>
      <w:r>
        <w:t>E</w:t>
      </w:r>
      <w:r w:rsidR="00CC083A">
        <w:t>.1) Number Types Signed</w:t>
      </w:r>
      <w:r w:rsidR="000637B9">
        <w:t>,</w:t>
      </w:r>
      <w:r w:rsidR="00CC083A">
        <w:t>Unsigned</w:t>
      </w:r>
      <w:r w:rsidR="000637B9">
        <w:t>,Float</w:t>
      </w:r>
      <w:r w:rsidR="001721C0">
        <w:t>,</w:t>
      </w:r>
      <w:r w:rsidR="000637B9">
        <w:t xml:space="preserve"> Modular</w:t>
      </w:r>
    </w:p>
    <w:p w14:paraId="1D786D99" w14:textId="66F4D6A7" w:rsidR="00232BB3" w:rsidRDefault="00232BB3">
      <w:pPr>
        <w:pStyle w:val="NoSpacing"/>
      </w:pPr>
      <w:r>
        <w:t>Unsigned 32 bit number has a range from 0   -</w:t>
      </w:r>
      <w:r w:rsidR="00B3530A">
        <w:t>---</w:t>
      </w:r>
      <w:r>
        <w:t xml:space="preserve">  </w:t>
      </w:r>
      <w:r w:rsidRPr="008345AB">
        <w:t>4_294_967_295</w:t>
      </w:r>
    </w:p>
    <w:p w14:paraId="1496E8F9" w14:textId="59DBB1C3" w:rsidR="00232BB3" w:rsidRPr="00232BB3" w:rsidRDefault="00232BB3">
      <w:pPr>
        <w:pStyle w:val="NoSpacing"/>
      </w:pPr>
      <w:r>
        <w:t xml:space="preserve">Signed 32 bit number has a range from   </w:t>
      </w:r>
      <w:r w:rsidRPr="008345AB">
        <w:t>-2_147_483_648</w:t>
      </w:r>
      <w:r>
        <w:t xml:space="preserve">  -</w:t>
      </w:r>
      <w:r w:rsidR="00B3530A">
        <w:t>---</w:t>
      </w:r>
      <w:r>
        <w:t xml:space="preserve">  </w:t>
      </w:r>
      <w:r w:rsidRPr="008345AB">
        <w:t>2_147_483_647</w:t>
      </w:r>
    </w:p>
    <w:p w14:paraId="29B68F5A" w14:textId="77777777" w:rsidR="00B3530A" w:rsidRDefault="00B3530A" w:rsidP="00503874">
      <w:r w:rsidRPr="00503874">
        <w:rPr>
          <w:b/>
        </w:rPr>
        <w:t>Note:</w:t>
      </w:r>
      <w:r>
        <w:t xml:space="preserve"> When possible integer operations should be used they are faster and simpler Float values can be scaled up:  5.6/7.8 = 56/78</w:t>
      </w:r>
    </w:p>
    <w:p w14:paraId="17363056" w14:textId="4F3354A6" w:rsidR="00B3530A" w:rsidRPr="00CC799A" w:rsidRDefault="00B3530A" w:rsidP="00503874">
      <w:pPr>
        <w:pStyle w:val="Heading3"/>
      </w:pPr>
      <w:r>
        <w:t>E.1</w:t>
      </w:r>
      <w:r w:rsidR="00BB4AE1">
        <w:t>.1</w:t>
      </w:r>
      <w:r>
        <w:t xml:space="preserve">_Example_WRD_Signed_Unsigned_Numbers    </w:t>
      </w:r>
    </w:p>
    <w:p w14:paraId="09BBA645" w14:textId="1A49AA15" w:rsidR="00232BB3" w:rsidRPr="00232BB3" w:rsidRDefault="00232BB3" w:rsidP="00503874">
      <w:pPr>
        <w:pStyle w:val="NoSpacing"/>
        <w:shd w:val="clear" w:color="auto" w:fill="FFD966" w:themeFill="accent4" w:themeFillTint="99"/>
      </w:pPr>
      <w:r w:rsidRPr="00232BB3">
        <w:t>{{</w:t>
      </w:r>
      <w:r>
        <w:t>E</w:t>
      </w:r>
      <w:r w:rsidRPr="00232BB3">
        <w:t>.1_Example_WRD_</w:t>
      </w:r>
      <w:r w:rsidR="00B3530A">
        <w:t>Signed_Unsigned_</w:t>
      </w:r>
      <w:r w:rsidRPr="00232BB3">
        <w:t>Number</w:t>
      </w:r>
      <w:r w:rsidR="00B3530A">
        <w:t>s</w:t>
      </w:r>
      <w:r w:rsidRPr="00232BB3">
        <w:t>}}</w:t>
      </w:r>
    </w:p>
    <w:p w14:paraId="681024F3" w14:textId="7F6EECD2" w:rsidR="00232BB3" w:rsidRPr="00232BB3" w:rsidRDefault="00232BB3" w:rsidP="00503874">
      <w:pPr>
        <w:pStyle w:val="NoSpacing"/>
        <w:shd w:val="clear" w:color="auto" w:fill="FFD966" w:themeFill="accent4" w:themeFillTint="99"/>
      </w:pPr>
      <w:r>
        <w:t>''unsigned,signed</w:t>
      </w:r>
    </w:p>
    <w:p w14:paraId="244D48A6" w14:textId="77777777" w:rsidR="00232BB3" w:rsidRPr="00232BB3" w:rsidRDefault="00232BB3" w:rsidP="00503874">
      <w:pPr>
        <w:pStyle w:val="NoSpacing"/>
        <w:shd w:val="clear" w:color="auto" w:fill="FFD966" w:themeFill="accent4" w:themeFillTint="99"/>
      </w:pPr>
      <w:r w:rsidRPr="00232BB3">
        <w:t>CON</w:t>
      </w:r>
    </w:p>
    <w:p w14:paraId="43E8D34F" w14:textId="77777777" w:rsidR="00232BB3" w:rsidRPr="00232BB3" w:rsidRDefault="00232BB3" w:rsidP="00503874">
      <w:pPr>
        <w:pStyle w:val="NoSpacing"/>
        <w:shd w:val="clear" w:color="auto" w:fill="FFD966" w:themeFill="accent4" w:themeFillTint="99"/>
      </w:pPr>
      <w:r w:rsidRPr="00232BB3">
        <w:t xml:space="preserve">  _clkfreq = 200_000_000  ''Debug must be enabled clock must be greater than 10MHZ for Debug</w:t>
      </w:r>
    </w:p>
    <w:p w14:paraId="3EC88693" w14:textId="77777777" w:rsidR="00232BB3" w:rsidRPr="00232BB3" w:rsidRDefault="00232BB3" w:rsidP="00503874">
      <w:pPr>
        <w:pStyle w:val="NoSpacing"/>
        <w:shd w:val="clear" w:color="auto" w:fill="F4B083" w:themeFill="accent2" w:themeFillTint="99"/>
      </w:pPr>
      <w:r w:rsidRPr="00232BB3">
        <w:t>VAR</w:t>
      </w:r>
    </w:p>
    <w:p w14:paraId="2DDF862D" w14:textId="77777777" w:rsidR="00232BB3" w:rsidRPr="00232BB3" w:rsidRDefault="00232BB3" w:rsidP="00503874">
      <w:pPr>
        <w:pStyle w:val="NoSpacing"/>
        <w:shd w:val="clear" w:color="auto" w:fill="F4B083" w:themeFill="accent2" w:themeFillTint="99"/>
      </w:pPr>
      <w:r w:rsidRPr="00232BB3">
        <w:t>Byte cogRunning 'cog ID started is returned or -1 if not started</w:t>
      </w:r>
    </w:p>
    <w:p w14:paraId="732B3ED7" w14:textId="77777777" w:rsidR="00232BB3" w:rsidRPr="00232BB3" w:rsidRDefault="00232BB3" w:rsidP="00503874">
      <w:pPr>
        <w:pStyle w:val="NoSpacing"/>
        <w:shd w:val="clear" w:color="auto" w:fill="9CC2E5" w:themeFill="accent1" w:themeFillTint="99"/>
      </w:pPr>
      <w:r w:rsidRPr="00232BB3">
        <w:t>PUB main()</w:t>
      </w:r>
    </w:p>
    <w:p w14:paraId="5D16BDC8" w14:textId="77777777" w:rsidR="00232BB3" w:rsidRPr="00232BB3" w:rsidRDefault="00232BB3" w:rsidP="00503874">
      <w:pPr>
        <w:pStyle w:val="NoSpacing"/>
        <w:shd w:val="clear" w:color="auto" w:fill="9CC2E5" w:themeFill="accent1" w:themeFillTint="99"/>
      </w:pPr>
      <w:r w:rsidRPr="00232BB3">
        <w:t xml:space="preserve">    cogRunning := COGINIT(COGEXEC_NEW,@NumTypes,0)</w:t>
      </w:r>
    </w:p>
    <w:p w14:paraId="4C7B8F47" w14:textId="77777777" w:rsidR="00232BB3" w:rsidRPr="00232BB3" w:rsidRDefault="00232BB3" w:rsidP="00503874">
      <w:pPr>
        <w:pStyle w:val="NoSpacing"/>
        <w:shd w:val="clear" w:color="auto" w:fill="9CC2E5" w:themeFill="accent1" w:themeFillTint="99"/>
      </w:pPr>
      <w:r w:rsidRPr="00232BB3">
        <w:t xml:space="preserve">    debug(udec(cogRunning))</w:t>
      </w:r>
    </w:p>
    <w:p w14:paraId="3B3466AB" w14:textId="77777777" w:rsidR="00232BB3" w:rsidRPr="00232BB3" w:rsidRDefault="00232BB3" w:rsidP="00503874">
      <w:pPr>
        <w:pStyle w:val="NoSpacing"/>
        <w:shd w:val="clear" w:color="auto" w:fill="9CC2E5" w:themeFill="accent1" w:themeFillTint="99"/>
      </w:pPr>
      <w:r w:rsidRPr="00232BB3">
        <w:t xml:space="preserve">    debug(ubin(UnSignedMax),uhex(UnSignedMax),udec(UnSignedMax))</w:t>
      </w:r>
    </w:p>
    <w:p w14:paraId="645379B9" w14:textId="77777777" w:rsidR="00232BB3" w:rsidRPr="00232BB3" w:rsidRDefault="00232BB3" w:rsidP="00503874">
      <w:pPr>
        <w:pStyle w:val="NoSpacing"/>
        <w:shd w:val="clear" w:color="auto" w:fill="9CC2E5" w:themeFill="accent1" w:themeFillTint="99"/>
      </w:pPr>
      <w:r w:rsidRPr="00232BB3">
        <w:t xml:space="preserve">    debug(ubin(UnSignedMin),uhex(UnsignedMin),udec(UnSignedMin))</w:t>
      </w:r>
    </w:p>
    <w:p w14:paraId="7171929C" w14:textId="77777777" w:rsidR="00232BB3" w:rsidRPr="00232BB3" w:rsidRDefault="00232BB3" w:rsidP="00503874">
      <w:pPr>
        <w:pStyle w:val="NoSpacing"/>
        <w:shd w:val="clear" w:color="auto" w:fill="9CC2E5" w:themeFill="accent1" w:themeFillTint="99"/>
      </w:pPr>
      <w:r w:rsidRPr="00232BB3">
        <w:t xml:space="preserve">    debug(sbin(SignedMax),shex(SignedMax),sdec(SignedMax))</w:t>
      </w:r>
    </w:p>
    <w:p w14:paraId="2D1253CC" w14:textId="77777777" w:rsidR="00232BB3" w:rsidRPr="00232BB3" w:rsidRDefault="00232BB3" w:rsidP="00503874">
      <w:pPr>
        <w:pStyle w:val="NoSpacing"/>
        <w:shd w:val="clear" w:color="auto" w:fill="9CC2E5" w:themeFill="accent1" w:themeFillTint="99"/>
      </w:pPr>
      <w:r w:rsidRPr="00232BB3">
        <w:t xml:space="preserve">    debug(sbin(SignedMin),shex(SignedMin),sdec(SignedMin))</w:t>
      </w:r>
    </w:p>
    <w:p w14:paraId="33258CF5" w14:textId="77777777" w:rsidR="00232BB3" w:rsidRPr="00232BB3" w:rsidRDefault="00232BB3" w:rsidP="00503874">
      <w:pPr>
        <w:pStyle w:val="NoSpacing"/>
        <w:shd w:val="clear" w:color="auto" w:fill="9CC2E5" w:themeFill="accent1" w:themeFillTint="99"/>
      </w:pPr>
      <w:r w:rsidRPr="00232BB3">
        <w:t xml:space="preserve">    repeat</w:t>
      </w:r>
    </w:p>
    <w:p w14:paraId="429D504C" w14:textId="77777777" w:rsidR="00232BB3" w:rsidRPr="00232BB3" w:rsidRDefault="00232BB3" w:rsidP="00503874">
      <w:pPr>
        <w:pStyle w:val="NoSpacing"/>
        <w:shd w:val="clear" w:color="auto" w:fill="A8D08D" w:themeFill="accent6" w:themeFillTint="99"/>
      </w:pPr>
      <w:r w:rsidRPr="00232BB3">
        <w:t>DAT</w:t>
      </w:r>
    </w:p>
    <w:p w14:paraId="281E3D6A" w14:textId="77777777" w:rsidR="00232BB3" w:rsidRPr="00232BB3" w:rsidRDefault="00232BB3" w:rsidP="00503874">
      <w:pPr>
        <w:pStyle w:val="NoSpacing"/>
        <w:shd w:val="clear" w:color="auto" w:fill="A8D08D" w:themeFill="accent6" w:themeFillTint="99"/>
      </w:pPr>
      <w:r w:rsidRPr="00232BB3">
        <w:t xml:space="preserve">                      ORG   0</w:t>
      </w:r>
    </w:p>
    <w:p w14:paraId="2B26E220" w14:textId="77777777" w:rsidR="00232BB3" w:rsidRPr="00232BB3" w:rsidRDefault="00232BB3" w:rsidP="00503874">
      <w:pPr>
        <w:pStyle w:val="NoSpacing"/>
        <w:shd w:val="clear" w:color="auto" w:fill="A8D08D" w:themeFill="accent6" w:themeFillTint="99"/>
      </w:pPr>
      <w:r w:rsidRPr="00232BB3">
        <w:t>NumTypes</w:t>
      </w:r>
    </w:p>
    <w:p w14:paraId="0DBDBE91" w14:textId="624F83BC" w:rsidR="00232BB3" w:rsidRPr="00232BB3" w:rsidRDefault="00232BB3" w:rsidP="00503874">
      <w:pPr>
        <w:pStyle w:val="NoSpacing"/>
        <w:shd w:val="clear" w:color="auto" w:fill="A8D08D" w:themeFill="accent6" w:themeFillTint="99"/>
      </w:pPr>
      <w:r w:rsidRPr="00232BB3">
        <w:t xml:space="preserve">_Loop                 </w:t>
      </w:r>
      <w:r w:rsidR="00B3530A">
        <w:t xml:space="preserve">    </w:t>
      </w:r>
      <w:r w:rsidRPr="00232BB3">
        <w:t>NOP</w:t>
      </w:r>
    </w:p>
    <w:p w14:paraId="43448B74" w14:textId="30485772" w:rsidR="00232BB3" w:rsidRPr="00232BB3" w:rsidRDefault="00232BB3" w:rsidP="00503874">
      <w:pPr>
        <w:pStyle w:val="NoSpacing"/>
        <w:shd w:val="clear" w:color="auto" w:fill="A8D08D" w:themeFill="accent6" w:themeFillTint="99"/>
      </w:pPr>
      <w:r w:rsidRPr="00232BB3">
        <w:t xml:space="preserve">                      </w:t>
      </w:r>
      <w:r w:rsidR="00B3530A">
        <w:t xml:space="preserve">          </w:t>
      </w:r>
      <w:r w:rsidRPr="00232BB3">
        <w:t>JMP     #_Loop</w:t>
      </w:r>
    </w:p>
    <w:p w14:paraId="37A6C59F" w14:textId="1F7D9C8A" w:rsidR="00232BB3" w:rsidRPr="00232BB3" w:rsidRDefault="00232BB3" w:rsidP="00503874">
      <w:pPr>
        <w:pStyle w:val="NoSpacing"/>
        <w:shd w:val="clear" w:color="auto" w:fill="A8D08D" w:themeFill="accent6" w:themeFillTint="99"/>
      </w:pPr>
      <w:r w:rsidRPr="00232BB3">
        <w:t>UnSignedMax        long      $FFFF_FFFF</w:t>
      </w:r>
    </w:p>
    <w:p w14:paraId="13F82E7F" w14:textId="23DB23AA" w:rsidR="00232BB3" w:rsidRPr="00232BB3" w:rsidRDefault="00232BB3" w:rsidP="00503874">
      <w:pPr>
        <w:pStyle w:val="NoSpacing"/>
        <w:shd w:val="clear" w:color="auto" w:fill="A8D08D" w:themeFill="accent6" w:themeFillTint="99"/>
      </w:pPr>
      <w:r w:rsidRPr="00232BB3">
        <w:t>UnSignedMIN        long      0</w:t>
      </w:r>
    </w:p>
    <w:p w14:paraId="331C676C" w14:textId="77777777" w:rsidR="00232BB3" w:rsidRPr="00232BB3" w:rsidRDefault="00232BB3" w:rsidP="00503874">
      <w:pPr>
        <w:pStyle w:val="NoSpacing"/>
        <w:shd w:val="clear" w:color="auto" w:fill="A8D08D" w:themeFill="accent6" w:themeFillTint="99"/>
      </w:pPr>
    </w:p>
    <w:p w14:paraId="63B8774B" w14:textId="30EB1A6C" w:rsidR="00232BB3" w:rsidRPr="00232BB3" w:rsidRDefault="00232BB3" w:rsidP="00503874">
      <w:pPr>
        <w:pStyle w:val="NoSpacing"/>
        <w:shd w:val="clear" w:color="auto" w:fill="A8D08D" w:themeFill="accent6" w:themeFillTint="99"/>
      </w:pPr>
      <w:r w:rsidRPr="00232BB3">
        <w:t xml:space="preserve">SignedMax         </w:t>
      </w:r>
      <w:r w:rsidR="00B3530A">
        <w:t xml:space="preserve">  </w:t>
      </w:r>
      <w:r w:rsidRPr="00232BB3">
        <w:t xml:space="preserve">  long      %01111111_11111111_11111111_11111111</w:t>
      </w:r>
    </w:p>
    <w:p w14:paraId="36C56904" w14:textId="4661753B" w:rsidR="00232BB3" w:rsidRPr="00232BB3" w:rsidRDefault="00232BB3" w:rsidP="00503874">
      <w:pPr>
        <w:pStyle w:val="NoSpacing"/>
        <w:shd w:val="clear" w:color="auto" w:fill="A8D08D" w:themeFill="accent6" w:themeFillTint="99"/>
      </w:pPr>
      <w:r w:rsidRPr="00232BB3">
        <w:t xml:space="preserve">SignedMin          </w:t>
      </w:r>
      <w:r w:rsidR="00B3530A">
        <w:t xml:space="preserve">   </w:t>
      </w:r>
      <w:r w:rsidRPr="00232BB3">
        <w:t xml:space="preserve"> long      %10000000_00000000_00000000_00000000</w:t>
      </w:r>
    </w:p>
    <w:p w14:paraId="4E5A8017" w14:textId="77777777" w:rsidR="00232BB3" w:rsidRPr="00232BB3" w:rsidRDefault="00232BB3" w:rsidP="00503874">
      <w:pPr>
        <w:pStyle w:val="NoSpacing"/>
        <w:shd w:val="clear" w:color="auto" w:fill="A8D08D" w:themeFill="accent6" w:themeFillTint="99"/>
      </w:pPr>
    </w:p>
    <w:p w14:paraId="00F0D0B2" w14:textId="77777777" w:rsidR="00232BB3" w:rsidRPr="00232BB3" w:rsidRDefault="00232BB3" w:rsidP="00503874">
      <w:pPr>
        <w:pStyle w:val="NoSpacing"/>
        <w:shd w:val="clear" w:color="auto" w:fill="A8D08D" w:themeFill="accent6" w:themeFillTint="99"/>
      </w:pPr>
      <w:r w:rsidRPr="00232BB3">
        <w:t>UnSignedBinMax      long      %11111111_11111111_11111111_11111111</w:t>
      </w:r>
    </w:p>
    <w:p w14:paraId="3182E414" w14:textId="28F3F252" w:rsidR="00232BB3" w:rsidRPr="00232BB3" w:rsidRDefault="00232BB3" w:rsidP="00503874">
      <w:pPr>
        <w:pStyle w:val="NoSpacing"/>
        <w:shd w:val="clear" w:color="auto" w:fill="A8D08D" w:themeFill="accent6" w:themeFillTint="99"/>
      </w:pPr>
      <w:r w:rsidRPr="00232BB3">
        <w:t xml:space="preserve">UnSignedBinMin    </w:t>
      </w:r>
      <w:r w:rsidR="00B3530A">
        <w:t xml:space="preserve"> </w:t>
      </w:r>
      <w:r w:rsidRPr="00232BB3">
        <w:t xml:space="preserve">  long      %00000000_00000000_00000000_00000000</w:t>
      </w:r>
    </w:p>
    <w:p w14:paraId="05749B94" w14:textId="77777777" w:rsidR="00232BB3" w:rsidRPr="00232BB3" w:rsidRDefault="00232BB3" w:rsidP="00503874">
      <w:pPr>
        <w:pStyle w:val="NoSpacing"/>
        <w:shd w:val="clear" w:color="auto" w:fill="A8D08D" w:themeFill="accent6" w:themeFillTint="99"/>
      </w:pPr>
      <w:r w:rsidRPr="00232BB3">
        <w:t>UnSignedHexMax      long      $FFFF_FFFF</w:t>
      </w:r>
    </w:p>
    <w:p w14:paraId="6581203E" w14:textId="31A40B28" w:rsidR="00232BB3" w:rsidRPr="00232BB3" w:rsidRDefault="00232BB3" w:rsidP="00503874">
      <w:pPr>
        <w:pStyle w:val="NoSpacing"/>
        <w:shd w:val="clear" w:color="auto" w:fill="A8D08D" w:themeFill="accent6" w:themeFillTint="99"/>
      </w:pPr>
      <w:r w:rsidRPr="00232BB3">
        <w:t xml:space="preserve">UnSignedHexMin    </w:t>
      </w:r>
      <w:r w:rsidR="00B3530A">
        <w:t xml:space="preserve"> </w:t>
      </w:r>
      <w:r w:rsidRPr="00232BB3">
        <w:t xml:space="preserve">  long      $0000_0000</w:t>
      </w:r>
    </w:p>
    <w:p w14:paraId="25BED7CF" w14:textId="77777777" w:rsidR="00232BB3" w:rsidRPr="00232BB3" w:rsidRDefault="00232BB3" w:rsidP="00503874">
      <w:pPr>
        <w:pStyle w:val="NoSpacing"/>
        <w:shd w:val="clear" w:color="auto" w:fill="A8D08D" w:themeFill="accent6" w:themeFillTint="99"/>
      </w:pPr>
      <w:r w:rsidRPr="00232BB3">
        <w:t>UnSignedDecMax      long      4_294_967_295</w:t>
      </w:r>
    </w:p>
    <w:p w14:paraId="2569E3F0" w14:textId="7D4CCF6D" w:rsidR="00232BB3" w:rsidRPr="00232BB3" w:rsidRDefault="00232BB3" w:rsidP="00503874">
      <w:pPr>
        <w:pStyle w:val="NoSpacing"/>
        <w:shd w:val="clear" w:color="auto" w:fill="A8D08D" w:themeFill="accent6" w:themeFillTint="99"/>
      </w:pPr>
      <w:r w:rsidRPr="00232BB3">
        <w:t xml:space="preserve">UnSignedDecMin     </w:t>
      </w:r>
      <w:r w:rsidR="00B3530A">
        <w:t xml:space="preserve"> </w:t>
      </w:r>
      <w:r w:rsidRPr="00232BB3">
        <w:t xml:space="preserve"> long      0</w:t>
      </w:r>
    </w:p>
    <w:p w14:paraId="6A5A2974" w14:textId="77777777" w:rsidR="00232BB3" w:rsidRPr="00232BB3" w:rsidRDefault="00232BB3" w:rsidP="00503874">
      <w:pPr>
        <w:pStyle w:val="NoSpacing"/>
        <w:shd w:val="clear" w:color="auto" w:fill="A8D08D" w:themeFill="accent6" w:themeFillTint="99"/>
      </w:pPr>
    </w:p>
    <w:p w14:paraId="1DE481FB" w14:textId="53E3F10D" w:rsidR="00232BB3" w:rsidRPr="00232BB3" w:rsidRDefault="00232BB3" w:rsidP="00503874">
      <w:pPr>
        <w:pStyle w:val="NoSpacing"/>
        <w:shd w:val="clear" w:color="auto" w:fill="A8D08D" w:themeFill="accent6" w:themeFillTint="99"/>
      </w:pPr>
      <w:r w:rsidRPr="00232BB3">
        <w:t xml:space="preserve">SignedBinMax       </w:t>
      </w:r>
      <w:r w:rsidR="00B3530A">
        <w:t xml:space="preserve"> </w:t>
      </w:r>
      <w:r w:rsidRPr="00232BB3">
        <w:t xml:space="preserve"> long      %01111111_11111111_11111111_11111111</w:t>
      </w:r>
    </w:p>
    <w:p w14:paraId="625B4902" w14:textId="6AA372F6" w:rsidR="00232BB3" w:rsidRPr="00232BB3" w:rsidRDefault="00232BB3" w:rsidP="00503874">
      <w:pPr>
        <w:pStyle w:val="NoSpacing"/>
        <w:shd w:val="clear" w:color="auto" w:fill="A8D08D" w:themeFill="accent6" w:themeFillTint="99"/>
      </w:pPr>
      <w:r w:rsidRPr="00232BB3">
        <w:t xml:space="preserve">SignedBinMin       </w:t>
      </w:r>
      <w:r w:rsidR="00B3530A">
        <w:t xml:space="preserve">  </w:t>
      </w:r>
      <w:r w:rsidRPr="00232BB3">
        <w:t xml:space="preserve"> long      %10000000_00000000_00000000_00000000</w:t>
      </w:r>
    </w:p>
    <w:p w14:paraId="630CAEDC" w14:textId="77777777" w:rsidR="00232BB3" w:rsidRPr="00232BB3" w:rsidRDefault="00232BB3" w:rsidP="00503874">
      <w:pPr>
        <w:pStyle w:val="NoSpacing"/>
        <w:shd w:val="clear" w:color="auto" w:fill="A8D08D" w:themeFill="accent6" w:themeFillTint="99"/>
      </w:pPr>
      <w:r w:rsidRPr="00232BB3">
        <w:t>SignedHexMax        long      $7FF_FFFF</w:t>
      </w:r>
    </w:p>
    <w:p w14:paraId="789D25A7" w14:textId="1B7E2F25" w:rsidR="00232BB3" w:rsidRPr="00232BB3" w:rsidRDefault="00232BB3" w:rsidP="00503874">
      <w:pPr>
        <w:pStyle w:val="NoSpacing"/>
        <w:shd w:val="clear" w:color="auto" w:fill="A8D08D" w:themeFill="accent6" w:themeFillTint="99"/>
      </w:pPr>
      <w:r w:rsidRPr="00232BB3">
        <w:t xml:space="preserve">SignedHexMin      </w:t>
      </w:r>
      <w:r w:rsidR="00B3530A">
        <w:t xml:space="preserve"> </w:t>
      </w:r>
      <w:r w:rsidRPr="00232BB3">
        <w:t xml:space="preserve">  long     -$800_0000</w:t>
      </w:r>
    </w:p>
    <w:p w14:paraId="3FBA81E9" w14:textId="52E367DF" w:rsidR="00232BB3" w:rsidRPr="00232BB3" w:rsidRDefault="00232BB3" w:rsidP="00503874">
      <w:pPr>
        <w:pStyle w:val="NoSpacing"/>
        <w:shd w:val="clear" w:color="auto" w:fill="A8D08D" w:themeFill="accent6" w:themeFillTint="99"/>
      </w:pPr>
      <w:r w:rsidRPr="00232BB3">
        <w:t xml:space="preserve">SignedDecMax      </w:t>
      </w:r>
      <w:r w:rsidR="00B3530A">
        <w:t xml:space="preserve"> </w:t>
      </w:r>
      <w:r w:rsidRPr="00232BB3">
        <w:t xml:space="preserve">  long      2_147_483_647</w:t>
      </w:r>
    </w:p>
    <w:p w14:paraId="06CCA582" w14:textId="7914B026" w:rsidR="00D033C5" w:rsidRPr="00232BB3" w:rsidRDefault="00232BB3" w:rsidP="00503874">
      <w:pPr>
        <w:pStyle w:val="NoSpacing"/>
        <w:shd w:val="clear" w:color="auto" w:fill="A8D08D" w:themeFill="accent6" w:themeFillTint="99"/>
      </w:pPr>
      <w:r w:rsidRPr="00232BB3">
        <w:t xml:space="preserve">SignedDecMin      </w:t>
      </w:r>
      <w:r w:rsidR="00B3530A">
        <w:t xml:space="preserve"> </w:t>
      </w:r>
      <w:r w:rsidRPr="00232BB3">
        <w:t xml:space="preserve">  long     -2_147_483_648 </w:t>
      </w:r>
      <w:r w:rsidR="00D033C5" w:rsidRPr="00232BB3">
        <w:br w:type="page"/>
      </w:r>
    </w:p>
    <w:p w14:paraId="285651F6" w14:textId="7F43567E" w:rsidR="00B4709A" w:rsidRDefault="00B4709A" w:rsidP="00503874">
      <w:pPr>
        <w:pStyle w:val="Heading3"/>
      </w:pPr>
      <w:r>
        <w:t>E.</w:t>
      </w:r>
      <w:r w:rsidR="00BB4AE1">
        <w:t>1.</w:t>
      </w:r>
      <w:r>
        <w:t>2) Floating Point Numbers</w:t>
      </w:r>
    </w:p>
    <w:p w14:paraId="2B6EC416" w14:textId="1A23CA12" w:rsidR="00B4709A" w:rsidRPr="00503874" w:rsidRDefault="00D81570">
      <w:pPr>
        <w:pStyle w:val="NoSpacing"/>
        <w:rPr>
          <w:sz w:val="28"/>
          <w:szCs w:val="28"/>
          <w:vertAlign w:val="superscript"/>
        </w:rPr>
      </w:pPr>
      <w:r w:rsidRPr="00CC799A">
        <w:rPr>
          <w:sz w:val="28"/>
          <w:szCs w:val="28"/>
        </w:rPr>
        <w:t xml:space="preserve">Float </w:t>
      </w:r>
      <w:r w:rsidR="00B4709A" w:rsidRPr="00503874">
        <w:rPr>
          <w:sz w:val="28"/>
          <w:szCs w:val="28"/>
        </w:rPr>
        <w:t xml:space="preserve"> Base 10  </w:t>
      </w:r>
      <w:r w:rsidR="00945599">
        <w:rPr>
          <w:sz w:val="28"/>
          <w:szCs w:val="28"/>
        </w:rPr>
        <w:t xml:space="preserve">   </w:t>
      </w:r>
      <w:r w:rsidR="00B4709A" w:rsidRPr="00503874">
        <w:rPr>
          <w:sz w:val="28"/>
          <w:szCs w:val="28"/>
        </w:rPr>
        <w:t>12.12</w:t>
      </w:r>
      <w:r w:rsidRPr="00503874">
        <w:rPr>
          <w:sz w:val="28"/>
          <w:szCs w:val="28"/>
        </w:rPr>
        <w:t>0</w:t>
      </w:r>
      <w:r w:rsidR="00B4709A" w:rsidRPr="00503874">
        <w:rPr>
          <w:sz w:val="28"/>
          <w:szCs w:val="28"/>
        </w:rPr>
        <w:t xml:space="preserve"> </w:t>
      </w:r>
      <w:r w:rsidRPr="00503874">
        <w:rPr>
          <w:sz w:val="28"/>
          <w:szCs w:val="28"/>
        </w:rPr>
        <w:t xml:space="preserve">   </w:t>
      </w:r>
      <w:r w:rsidR="00B4709A" w:rsidRPr="00503874">
        <w:rPr>
          <w:sz w:val="28"/>
          <w:szCs w:val="28"/>
        </w:rPr>
        <w:t xml:space="preserve">= </w:t>
      </w:r>
      <w:r w:rsidRPr="00503874">
        <w:rPr>
          <w:sz w:val="28"/>
          <w:szCs w:val="28"/>
        </w:rPr>
        <w:t xml:space="preserve"> </w:t>
      </w:r>
      <w:r w:rsidR="00945599">
        <w:rPr>
          <w:sz w:val="28"/>
          <w:szCs w:val="28"/>
        </w:rPr>
        <w:t xml:space="preserve"> </w:t>
      </w:r>
      <w:r w:rsidR="00B4709A" w:rsidRPr="00503874">
        <w:rPr>
          <w:sz w:val="28"/>
          <w:szCs w:val="28"/>
        </w:rPr>
        <w:t>1 X 10</w:t>
      </w:r>
      <w:r w:rsidR="00B4709A" w:rsidRPr="00503874">
        <w:rPr>
          <w:sz w:val="28"/>
          <w:szCs w:val="28"/>
          <w:vertAlign w:val="superscript"/>
        </w:rPr>
        <w:t xml:space="preserve">1 </w:t>
      </w:r>
      <w:r w:rsidRPr="00CC799A">
        <w:rPr>
          <w:sz w:val="28"/>
          <w:szCs w:val="28"/>
        </w:rPr>
        <w:t>+</w:t>
      </w:r>
      <w:r w:rsidRPr="00503874">
        <w:rPr>
          <w:sz w:val="28"/>
          <w:szCs w:val="28"/>
        </w:rPr>
        <w:t xml:space="preserve"> </w:t>
      </w:r>
      <w:r w:rsidR="00B4709A" w:rsidRPr="00503874">
        <w:rPr>
          <w:sz w:val="28"/>
          <w:szCs w:val="28"/>
        </w:rPr>
        <w:t>2 X 10</w:t>
      </w:r>
      <w:r w:rsidR="00B4709A" w:rsidRPr="00503874">
        <w:rPr>
          <w:sz w:val="28"/>
          <w:szCs w:val="28"/>
          <w:vertAlign w:val="superscript"/>
        </w:rPr>
        <w:t>0</w:t>
      </w:r>
      <w:r w:rsidRPr="00503874">
        <w:rPr>
          <w:sz w:val="28"/>
          <w:szCs w:val="28"/>
          <w:vertAlign w:val="superscript"/>
        </w:rPr>
        <w:t xml:space="preserve">  </w:t>
      </w:r>
      <w:r w:rsidR="00B4709A" w:rsidRPr="00503874">
        <w:rPr>
          <w:sz w:val="28"/>
          <w:szCs w:val="28"/>
        </w:rPr>
        <w:t>+</w:t>
      </w:r>
      <w:r w:rsidRPr="00CC799A">
        <w:rPr>
          <w:sz w:val="28"/>
          <w:szCs w:val="28"/>
        </w:rPr>
        <w:t xml:space="preserve"> </w:t>
      </w:r>
      <w:r w:rsidR="00B4709A" w:rsidRPr="00503874">
        <w:rPr>
          <w:sz w:val="28"/>
          <w:szCs w:val="28"/>
        </w:rPr>
        <w:t xml:space="preserve"> 1 X 10</w:t>
      </w:r>
      <w:r w:rsidR="00B4709A" w:rsidRPr="00503874">
        <w:rPr>
          <w:sz w:val="28"/>
          <w:szCs w:val="28"/>
          <w:vertAlign w:val="superscript"/>
        </w:rPr>
        <w:t xml:space="preserve">-1 </w:t>
      </w:r>
      <w:r w:rsidR="00B4709A" w:rsidRPr="00503874">
        <w:rPr>
          <w:sz w:val="28"/>
          <w:szCs w:val="28"/>
        </w:rPr>
        <w:t>+ 2 X 10</w:t>
      </w:r>
      <w:r w:rsidR="00B4709A" w:rsidRPr="00503874">
        <w:rPr>
          <w:sz w:val="28"/>
          <w:szCs w:val="28"/>
          <w:vertAlign w:val="superscript"/>
        </w:rPr>
        <w:t>-2</w:t>
      </w:r>
    </w:p>
    <w:p w14:paraId="5A5DC2A2" w14:textId="6A0BD6A0" w:rsidR="00D81570" w:rsidRDefault="00D81570">
      <w:pPr>
        <w:pStyle w:val="NoSpacing"/>
        <w:rPr>
          <w:sz w:val="28"/>
          <w:szCs w:val="28"/>
          <w:vertAlign w:val="superscript"/>
        </w:rPr>
      </w:pPr>
      <w:r w:rsidRPr="00CC799A">
        <w:rPr>
          <w:sz w:val="28"/>
          <w:szCs w:val="28"/>
        </w:rPr>
        <w:t>Float  Base 2</w:t>
      </w:r>
      <w:r w:rsidR="00B4709A" w:rsidRPr="00503874">
        <w:rPr>
          <w:sz w:val="28"/>
          <w:szCs w:val="28"/>
        </w:rPr>
        <w:t xml:space="preserve"> </w:t>
      </w:r>
      <w:r w:rsidR="00945599">
        <w:rPr>
          <w:sz w:val="28"/>
          <w:szCs w:val="28"/>
        </w:rPr>
        <w:t xml:space="preserve">   </w:t>
      </w:r>
      <w:r w:rsidR="00B4709A" w:rsidRPr="00503874">
        <w:rPr>
          <w:sz w:val="28"/>
          <w:szCs w:val="28"/>
        </w:rPr>
        <w:t xml:space="preserve"> 101.101 </w:t>
      </w:r>
      <w:r w:rsidRPr="00503874">
        <w:rPr>
          <w:sz w:val="28"/>
          <w:szCs w:val="28"/>
        </w:rPr>
        <w:t xml:space="preserve">  </w:t>
      </w:r>
      <w:r w:rsidR="006A3A90">
        <w:rPr>
          <w:sz w:val="28"/>
          <w:szCs w:val="28"/>
        </w:rPr>
        <w:t xml:space="preserve"> </w:t>
      </w:r>
      <w:r w:rsidR="00B4709A" w:rsidRPr="00503874">
        <w:rPr>
          <w:sz w:val="28"/>
          <w:szCs w:val="28"/>
        </w:rPr>
        <w:t xml:space="preserve">= </w:t>
      </w:r>
      <w:r w:rsidRPr="00503874">
        <w:rPr>
          <w:sz w:val="28"/>
          <w:szCs w:val="28"/>
        </w:rPr>
        <w:t xml:space="preserve"> </w:t>
      </w:r>
      <w:r w:rsidR="00945599">
        <w:rPr>
          <w:sz w:val="28"/>
          <w:szCs w:val="28"/>
        </w:rPr>
        <w:t xml:space="preserve"> </w:t>
      </w:r>
      <w:r w:rsidR="00B4709A" w:rsidRPr="00503874">
        <w:rPr>
          <w:sz w:val="28"/>
          <w:szCs w:val="28"/>
        </w:rPr>
        <w:t>1 X 2</w:t>
      </w:r>
      <w:r w:rsidR="00B4709A" w:rsidRPr="00503874">
        <w:rPr>
          <w:sz w:val="28"/>
          <w:szCs w:val="28"/>
          <w:vertAlign w:val="superscript"/>
        </w:rPr>
        <w:t xml:space="preserve">2 </w:t>
      </w:r>
      <w:r w:rsidRPr="00503874">
        <w:rPr>
          <w:sz w:val="28"/>
          <w:szCs w:val="28"/>
          <w:vertAlign w:val="superscript"/>
        </w:rPr>
        <w:t xml:space="preserve">  </w:t>
      </w:r>
      <w:r w:rsidR="00B4709A" w:rsidRPr="00503874">
        <w:rPr>
          <w:sz w:val="28"/>
          <w:szCs w:val="28"/>
        </w:rPr>
        <w:t>+</w:t>
      </w:r>
      <w:r w:rsidRPr="00503874">
        <w:rPr>
          <w:sz w:val="28"/>
          <w:szCs w:val="28"/>
        </w:rPr>
        <w:t xml:space="preserve">  </w:t>
      </w:r>
      <w:r w:rsidR="00B4709A" w:rsidRPr="00503874">
        <w:rPr>
          <w:sz w:val="28"/>
          <w:szCs w:val="28"/>
        </w:rPr>
        <w:t xml:space="preserve">0 </w:t>
      </w:r>
      <w:r>
        <w:rPr>
          <w:sz w:val="28"/>
          <w:szCs w:val="28"/>
        </w:rPr>
        <w:t>X</w:t>
      </w:r>
      <w:r w:rsidR="00B4709A" w:rsidRPr="00503874">
        <w:rPr>
          <w:sz w:val="28"/>
          <w:szCs w:val="28"/>
        </w:rPr>
        <w:t xml:space="preserve"> 2</w:t>
      </w:r>
      <w:r w:rsidR="00B4709A" w:rsidRPr="00503874">
        <w:rPr>
          <w:sz w:val="28"/>
          <w:szCs w:val="28"/>
          <w:vertAlign w:val="superscript"/>
        </w:rPr>
        <w:t>1</w:t>
      </w:r>
      <w:r w:rsidRPr="00503874">
        <w:rPr>
          <w:sz w:val="28"/>
          <w:szCs w:val="28"/>
          <w:vertAlign w:val="superscript"/>
        </w:rPr>
        <w:t xml:space="preserve">   </w:t>
      </w:r>
      <w:r w:rsidR="006A3A90">
        <w:rPr>
          <w:sz w:val="28"/>
          <w:szCs w:val="28"/>
          <w:vertAlign w:val="superscript"/>
        </w:rPr>
        <w:t xml:space="preserve"> </w:t>
      </w:r>
      <w:r w:rsidRPr="00503874">
        <w:rPr>
          <w:sz w:val="28"/>
          <w:szCs w:val="28"/>
        </w:rPr>
        <w:t xml:space="preserve"> </w:t>
      </w:r>
      <w:r w:rsidR="00B4709A" w:rsidRPr="00503874">
        <w:rPr>
          <w:sz w:val="28"/>
          <w:szCs w:val="28"/>
        </w:rPr>
        <w:t>+</w:t>
      </w:r>
      <w:r w:rsidRPr="00503874">
        <w:rPr>
          <w:sz w:val="28"/>
          <w:szCs w:val="28"/>
        </w:rPr>
        <w:t xml:space="preserve"> </w:t>
      </w:r>
      <w:r w:rsidR="00B4709A" w:rsidRPr="00503874">
        <w:rPr>
          <w:sz w:val="28"/>
          <w:szCs w:val="28"/>
        </w:rPr>
        <w:t xml:space="preserve"> 1 X 2</w:t>
      </w:r>
      <w:r w:rsidRPr="00503874">
        <w:rPr>
          <w:sz w:val="28"/>
          <w:szCs w:val="28"/>
          <w:vertAlign w:val="superscript"/>
        </w:rPr>
        <w:t xml:space="preserve">0 </w:t>
      </w:r>
      <w:r w:rsidRPr="00503874">
        <w:rPr>
          <w:sz w:val="28"/>
          <w:szCs w:val="28"/>
        </w:rPr>
        <w:t xml:space="preserve"> </w:t>
      </w:r>
      <w:r w:rsidR="006A3A90">
        <w:rPr>
          <w:sz w:val="28"/>
          <w:szCs w:val="28"/>
        </w:rPr>
        <w:t xml:space="preserve">  </w:t>
      </w:r>
      <w:r w:rsidRPr="00503874">
        <w:rPr>
          <w:sz w:val="28"/>
          <w:szCs w:val="28"/>
        </w:rPr>
        <w:t>+ 1 X 2</w:t>
      </w:r>
      <w:r w:rsidRPr="00503874">
        <w:rPr>
          <w:sz w:val="28"/>
          <w:szCs w:val="28"/>
          <w:vertAlign w:val="superscript"/>
        </w:rPr>
        <w:t xml:space="preserve">-1  </w:t>
      </w:r>
      <w:r w:rsidRPr="00503874">
        <w:rPr>
          <w:sz w:val="28"/>
          <w:szCs w:val="28"/>
        </w:rPr>
        <w:t>+ 0 X 2</w:t>
      </w:r>
      <w:r w:rsidRPr="00503874">
        <w:rPr>
          <w:sz w:val="28"/>
          <w:szCs w:val="28"/>
          <w:vertAlign w:val="superscript"/>
        </w:rPr>
        <w:t xml:space="preserve">-2 </w:t>
      </w:r>
      <w:r w:rsidRPr="00503874">
        <w:rPr>
          <w:sz w:val="28"/>
          <w:szCs w:val="28"/>
        </w:rPr>
        <w:t xml:space="preserve"> +  1 X 2</w:t>
      </w:r>
      <w:r w:rsidRPr="00503874">
        <w:rPr>
          <w:sz w:val="28"/>
          <w:szCs w:val="28"/>
          <w:vertAlign w:val="superscript"/>
        </w:rPr>
        <w:t>-3</w:t>
      </w:r>
    </w:p>
    <w:p w14:paraId="03B89E98" w14:textId="77777777" w:rsidR="00675E27" w:rsidRDefault="00675E27">
      <w:pPr>
        <w:pStyle w:val="NoSpacing"/>
      </w:pPr>
    </w:p>
    <w:p w14:paraId="5443BC2A" w14:textId="425A1D73" w:rsidR="00675E27" w:rsidRPr="00503874" w:rsidRDefault="00675E27">
      <w:pPr>
        <w:pStyle w:val="NoSpacing"/>
        <w:rPr>
          <w:b/>
          <w:sz w:val="28"/>
          <w:szCs w:val="28"/>
        </w:rPr>
      </w:pPr>
      <w:r w:rsidRPr="00503874">
        <w:rPr>
          <w:b/>
          <w:sz w:val="28"/>
          <w:szCs w:val="28"/>
        </w:rPr>
        <w:t>Convert Base 2 Float</w:t>
      </w:r>
      <w:r w:rsidR="00945599">
        <w:rPr>
          <w:b/>
          <w:sz w:val="28"/>
          <w:szCs w:val="28"/>
        </w:rPr>
        <w:t xml:space="preserve"> 101.101</w:t>
      </w:r>
      <w:r w:rsidRPr="00503874">
        <w:rPr>
          <w:b/>
          <w:sz w:val="28"/>
          <w:szCs w:val="28"/>
        </w:rPr>
        <w:t xml:space="preserve"> to Base 10 Float</w:t>
      </w:r>
    </w:p>
    <w:p w14:paraId="13B6FD16" w14:textId="77777777" w:rsidR="00945599" w:rsidRDefault="00675E27">
      <w:pPr>
        <w:pStyle w:val="NoSpacing"/>
        <w:rPr>
          <w:sz w:val="28"/>
          <w:szCs w:val="28"/>
        </w:rPr>
      </w:pPr>
      <w:r>
        <w:rPr>
          <w:sz w:val="28"/>
          <w:szCs w:val="28"/>
        </w:rPr>
        <w:t>(</w:t>
      </w:r>
      <w:r w:rsidR="00D81570" w:rsidRPr="00503874">
        <w:rPr>
          <w:sz w:val="28"/>
          <w:szCs w:val="28"/>
        </w:rPr>
        <w:t>101.101</w:t>
      </w:r>
      <w:r>
        <w:rPr>
          <w:sz w:val="28"/>
          <w:szCs w:val="28"/>
        </w:rPr>
        <w:t>)</w:t>
      </w:r>
      <w:r>
        <w:rPr>
          <w:sz w:val="28"/>
          <w:szCs w:val="28"/>
          <w:vertAlign w:val="subscript"/>
        </w:rPr>
        <w:t>2</w:t>
      </w:r>
      <w:r w:rsidR="00D81570" w:rsidRPr="00503874">
        <w:rPr>
          <w:sz w:val="28"/>
          <w:szCs w:val="28"/>
        </w:rPr>
        <w:t xml:space="preserve">    </w:t>
      </w:r>
    </w:p>
    <w:p w14:paraId="24CE25D2" w14:textId="2E1EC190" w:rsidR="00945599" w:rsidRDefault="00945599">
      <w:pPr>
        <w:pStyle w:val="NoSpacing"/>
        <w:rPr>
          <w:sz w:val="28"/>
          <w:szCs w:val="28"/>
        </w:rPr>
      </w:pPr>
      <w:r>
        <w:rPr>
          <w:sz w:val="28"/>
          <w:szCs w:val="28"/>
        </w:rPr>
        <w:t>(</w:t>
      </w:r>
      <w:r w:rsidR="00D81570" w:rsidRPr="00503874">
        <w:rPr>
          <w:sz w:val="28"/>
          <w:szCs w:val="28"/>
        </w:rPr>
        <w:t>101</w:t>
      </w:r>
      <w:r>
        <w:rPr>
          <w:sz w:val="28"/>
          <w:szCs w:val="28"/>
        </w:rPr>
        <w:t>)</w:t>
      </w:r>
      <w:r>
        <w:rPr>
          <w:sz w:val="28"/>
          <w:szCs w:val="28"/>
          <w:vertAlign w:val="subscript"/>
        </w:rPr>
        <w:t>2</w:t>
      </w:r>
      <w:r w:rsidR="00D81570" w:rsidRPr="00503874">
        <w:rPr>
          <w:sz w:val="28"/>
          <w:szCs w:val="28"/>
        </w:rPr>
        <w:t xml:space="preserve"> </w:t>
      </w:r>
      <w:r>
        <w:rPr>
          <w:sz w:val="28"/>
          <w:szCs w:val="28"/>
        </w:rPr>
        <w:t xml:space="preserve"> </w:t>
      </w:r>
      <w:r w:rsidR="00D81570" w:rsidRPr="00503874">
        <w:rPr>
          <w:sz w:val="28"/>
          <w:szCs w:val="28"/>
        </w:rPr>
        <w:t xml:space="preserve">= </w:t>
      </w:r>
      <w:r>
        <w:rPr>
          <w:sz w:val="28"/>
          <w:szCs w:val="28"/>
        </w:rPr>
        <w:t xml:space="preserve"> </w:t>
      </w:r>
      <w:r w:rsidR="00D81570" w:rsidRPr="00503874">
        <w:rPr>
          <w:sz w:val="28"/>
          <w:szCs w:val="28"/>
        </w:rPr>
        <w:t xml:space="preserve">4 + 0 + 1 =  5    </w:t>
      </w:r>
    </w:p>
    <w:p w14:paraId="3F9956E8" w14:textId="77777777" w:rsidR="00945599" w:rsidRDefault="00945599">
      <w:pPr>
        <w:pStyle w:val="NoSpacing"/>
        <w:rPr>
          <w:sz w:val="28"/>
          <w:szCs w:val="28"/>
        </w:rPr>
      </w:pPr>
    </w:p>
    <w:p w14:paraId="03A30D10" w14:textId="07AB2636" w:rsidR="00D81570" w:rsidRPr="00503874" w:rsidRDefault="00D81570">
      <w:pPr>
        <w:pStyle w:val="NoSpacing"/>
        <w:rPr>
          <w:sz w:val="28"/>
          <w:szCs w:val="28"/>
          <w:vertAlign w:val="subscript"/>
        </w:rPr>
      </w:pPr>
      <w:r w:rsidRPr="00503874">
        <w:rPr>
          <w:sz w:val="28"/>
          <w:szCs w:val="28"/>
        </w:rPr>
        <w:t xml:space="preserve"> </w:t>
      </w:r>
      <w:r w:rsidR="00945599">
        <w:rPr>
          <w:sz w:val="28"/>
          <w:szCs w:val="28"/>
        </w:rPr>
        <w:t>(</w:t>
      </w:r>
      <w:r w:rsidRPr="00503874">
        <w:rPr>
          <w:sz w:val="28"/>
          <w:szCs w:val="28"/>
        </w:rPr>
        <w:t>.101</w:t>
      </w:r>
      <w:r w:rsidR="00945599">
        <w:rPr>
          <w:sz w:val="28"/>
          <w:szCs w:val="28"/>
        </w:rPr>
        <w:t>)</w:t>
      </w:r>
      <w:r w:rsidR="00945599">
        <w:rPr>
          <w:sz w:val="28"/>
          <w:szCs w:val="28"/>
          <w:vertAlign w:val="subscript"/>
        </w:rPr>
        <w:t>2</w:t>
      </w:r>
      <w:r w:rsidRPr="00503874">
        <w:rPr>
          <w:sz w:val="28"/>
          <w:szCs w:val="28"/>
        </w:rPr>
        <w:t xml:space="preserve"> </w:t>
      </w:r>
      <w:r w:rsidR="00945599">
        <w:rPr>
          <w:sz w:val="28"/>
          <w:szCs w:val="28"/>
        </w:rPr>
        <w:t xml:space="preserve"> </w:t>
      </w:r>
      <w:r w:rsidRPr="00503874">
        <w:rPr>
          <w:sz w:val="28"/>
          <w:szCs w:val="28"/>
        </w:rPr>
        <w:t xml:space="preserve">= </w:t>
      </w:r>
      <w:r w:rsidR="00AD23BB">
        <w:rPr>
          <w:sz w:val="28"/>
          <w:szCs w:val="28"/>
        </w:rPr>
        <w:t>1X1/2</w:t>
      </w:r>
      <w:r w:rsidR="00AD23BB">
        <w:rPr>
          <w:sz w:val="28"/>
          <w:szCs w:val="28"/>
          <w:vertAlign w:val="superscript"/>
        </w:rPr>
        <w:t>1</w:t>
      </w:r>
      <w:r w:rsidRPr="00503874">
        <w:rPr>
          <w:sz w:val="28"/>
          <w:szCs w:val="28"/>
        </w:rPr>
        <w:t xml:space="preserve"> + 0</w:t>
      </w:r>
      <w:r w:rsidR="00AD23BB">
        <w:rPr>
          <w:sz w:val="28"/>
          <w:szCs w:val="28"/>
        </w:rPr>
        <w:t>X1/2</w:t>
      </w:r>
      <w:r w:rsidR="00AD23BB">
        <w:rPr>
          <w:sz w:val="28"/>
          <w:szCs w:val="28"/>
          <w:vertAlign w:val="superscript"/>
        </w:rPr>
        <w:t>2</w:t>
      </w:r>
      <w:r w:rsidRPr="00503874">
        <w:rPr>
          <w:sz w:val="28"/>
          <w:szCs w:val="28"/>
        </w:rPr>
        <w:t xml:space="preserve"> + </w:t>
      </w:r>
      <w:r w:rsidR="00AD23BB">
        <w:rPr>
          <w:sz w:val="28"/>
          <w:szCs w:val="28"/>
        </w:rPr>
        <w:t>1X1/2</w:t>
      </w:r>
      <w:r w:rsidR="00AD23BB">
        <w:rPr>
          <w:sz w:val="28"/>
          <w:szCs w:val="28"/>
          <w:vertAlign w:val="superscript"/>
        </w:rPr>
        <w:t>3</w:t>
      </w:r>
      <w:r w:rsidRPr="00503874">
        <w:rPr>
          <w:sz w:val="28"/>
          <w:szCs w:val="28"/>
        </w:rPr>
        <w:t xml:space="preserve"> </w:t>
      </w:r>
      <w:r w:rsidR="00675E27">
        <w:rPr>
          <w:sz w:val="28"/>
          <w:szCs w:val="28"/>
        </w:rPr>
        <w:t xml:space="preserve"> </w:t>
      </w:r>
    </w:p>
    <w:p w14:paraId="56311C64" w14:textId="2C77E5E1" w:rsidR="00675E27" w:rsidRDefault="00945599">
      <w:pPr>
        <w:pStyle w:val="NoSpacing"/>
        <w:rPr>
          <w:sz w:val="28"/>
          <w:szCs w:val="28"/>
        </w:rPr>
      </w:pPr>
      <w:r>
        <w:rPr>
          <w:sz w:val="28"/>
          <w:szCs w:val="28"/>
        </w:rPr>
        <w:t xml:space="preserve"> (</w:t>
      </w:r>
      <w:r w:rsidR="00AD23BB">
        <w:rPr>
          <w:sz w:val="28"/>
          <w:szCs w:val="28"/>
        </w:rPr>
        <w:t>.101</w:t>
      </w:r>
      <w:r>
        <w:rPr>
          <w:sz w:val="28"/>
          <w:szCs w:val="28"/>
        </w:rPr>
        <w:t>)</w:t>
      </w:r>
      <w:r>
        <w:rPr>
          <w:sz w:val="28"/>
          <w:szCs w:val="28"/>
          <w:vertAlign w:val="subscript"/>
        </w:rPr>
        <w:t>2</w:t>
      </w:r>
      <w:r w:rsidR="00AD23BB">
        <w:rPr>
          <w:sz w:val="28"/>
          <w:szCs w:val="28"/>
        </w:rPr>
        <w:t xml:space="preserve"> =  1 X .5   + 0 X .25  + 1 X .125  </w:t>
      </w:r>
      <w:r>
        <w:rPr>
          <w:sz w:val="28"/>
          <w:szCs w:val="28"/>
        </w:rPr>
        <w:t>= (</w:t>
      </w:r>
      <w:r w:rsidRPr="008345AB">
        <w:rPr>
          <w:sz w:val="28"/>
          <w:szCs w:val="28"/>
        </w:rPr>
        <w:t>.625</w:t>
      </w:r>
      <w:r>
        <w:rPr>
          <w:sz w:val="28"/>
          <w:szCs w:val="28"/>
        </w:rPr>
        <w:t>)</w:t>
      </w:r>
      <w:r>
        <w:rPr>
          <w:sz w:val="28"/>
          <w:szCs w:val="28"/>
          <w:vertAlign w:val="subscript"/>
        </w:rPr>
        <w:t>10</w:t>
      </w:r>
    </w:p>
    <w:p w14:paraId="7A520271" w14:textId="77777777" w:rsidR="00945599" w:rsidRDefault="00945599">
      <w:pPr>
        <w:pStyle w:val="NoSpacing"/>
        <w:rPr>
          <w:sz w:val="28"/>
          <w:szCs w:val="28"/>
        </w:rPr>
      </w:pPr>
    </w:p>
    <w:p w14:paraId="3734B325" w14:textId="7BC96349" w:rsidR="00945599" w:rsidRPr="00503874" w:rsidRDefault="00945599">
      <w:pPr>
        <w:pStyle w:val="NoSpacing"/>
        <w:rPr>
          <w:sz w:val="28"/>
          <w:szCs w:val="28"/>
        </w:rPr>
      </w:pPr>
      <w:r>
        <w:rPr>
          <w:sz w:val="28"/>
          <w:szCs w:val="28"/>
        </w:rPr>
        <w:t>(</w:t>
      </w:r>
      <w:r w:rsidRPr="008345AB">
        <w:rPr>
          <w:sz w:val="28"/>
          <w:szCs w:val="28"/>
        </w:rPr>
        <w:t>101.101</w:t>
      </w:r>
      <w:r>
        <w:rPr>
          <w:sz w:val="28"/>
          <w:szCs w:val="28"/>
        </w:rPr>
        <w:t>)</w:t>
      </w:r>
      <w:r>
        <w:rPr>
          <w:sz w:val="28"/>
          <w:szCs w:val="28"/>
          <w:vertAlign w:val="subscript"/>
        </w:rPr>
        <w:t>2</w:t>
      </w:r>
      <w:r w:rsidRPr="008345AB">
        <w:rPr>
          <w:sz w:val="28"/>
          <w:szCs w:val="28"/>
        </w:rPr>
        <w:t xml:space="preserve"> = </w:t>
      </w:r>
      <w:r>
        <w:rPr>
          <w:sz w:val="28"/>
          <w:szCs w:val="28"/>
        </w:rPr>
        <w:t>(</w:t>
      </w:r>
      <w:r w:rsidRPr="008345AB">
        <w:rPr>
          <w:sz w:val="28"/>
          <w:szCs w:val="28"/>
        </w:rPr>
        <w:t>5.625</w:t>
      </w:r>
      <w:r>
        <w:rPr>
          <w:sz w:val="28"/>
          <w:szCs w:val="28"/>
        </w:rPr>
        <w:t>)</w:t>
      </w:r>
      <w:r>
        <w:rPr>
          <w:sz w:val="28"/>
          <w:szCs w:val="28"/>
          <w:vertAlign w:val="subscript"/>
        </w:rPr>
        <w:t>10</w:t>
      </w:r>
    </w:p>
    <w:p w14:paraId="737D05AA" w14:textId="77777777" w:rsidR="00AD23BB" w:rsidRPr="00503874" w:rsidRDefault="00AD23BB">
      <w:pPr>
        <w:pStyle w:val="NoSpacing"/>
        <w:rPr>
          <w:sz w:val="28"/>
          <w:szCs w:val="28"/>
          <w:vertAlign w:val="subscript"/>
        </w:rPr>
      </w:pPr>
    </w:p>
    <w:p w14:paraId="674EC761" w14:textId="4BE59A37" w:rsidR="00675E27" w:rsidRPr="00503874" w:rsidRDefault="00675E27">
      <w:pPr>
        <w:pStyle w:val="NoSpacing"/>
        <w:rPr>
          <w:b/>
          <w:sz w:val="28"/>
          <w:szCs w:val="28"/>
        </w:rPr>
      </w:pPr>
      <w:r w:rsidRPr="00503874">
        <w:rPr>
          <w:b/>
          <w:sz w:val="28"/>
          <w:szCs w:val="28"/>
        </w:rPr>
        <w:t>Convert Base 10 Float</w:t>
      </w:r>
      <w:r w:rsidR="00945599">
        <w:rPr>
          <w:b/>
          <w:sz w:val="28"/>
          <w:szCs w:val="28"/>
        </w:rPr>
        <w:t xml:space="preserve"> 5.625</w:t>
      </w:r>
      <w:r w:rsidRPr="00503874">
        <w:rPr>
          <w:b/>
          <w:sz w:val="28"/>
          <w:szCs w:val="28"/>
        </w:rPr>
        <w:t xml:space="preserve"> to Base 2 Float</w:t>
      </w:r>
    </w:p>
    <w:p w14:paraId="245DF998" w14:textId="77777777" w:rsidR="00945599" w:rsidRDefault="00675E27">
      <w:pPr>
        <w:pStyle w:val="NoSpacing"/>
        <w:rPr>
          <w:sz w:val="28"/>
          <w:szCs w:val="28"/>
        </w:rPr>
      </w:pPr>
      <w:r w:rsidRPr="00503874">
        <w:rPr>
          <w:sz w:val="28"/>
          <w:szCs w:val="28"/>
        </w:rPr>
        <w:t xml:space="preserve">5.625      </w:t>
      </w:r>
    </w:p>
    <w:p w14:paraId="1C380A32" w14:textId="73176D91" w:rsidR="00675E27" w:rsidRDefault="00945599">
      <w:pPr>
        <w:pStyle w:val="NoSpacing"/>
        <w:rPr>
          <w:sz w:val="28"/>
          <w:szCs w:val="28"/>
          <w:vertAlign w:val="subscript"/>
        </w:rPr>
      </w:pPr>
      <w:r>
        <w:rPr>
          <w:sz w:val="28"/>
          <w:szCs w:val="28"/>
        </w:rPr>
        <w:t>(5)</w:t>
      </w:r>
      <w:r>
        <w:rPr>
          <w:sz w:val="28"/>
          <w:szCs w:val="28"/>
          <w:vertAlign w:val="subscript"/>
        </w:rPr>
        <w:t>10</w:t>
      </w:r>
      <w:r>
        <w:rPr>
          <w:sz w:val="28"/>
          <w:szCs w:val="28"/>
        </w:rPr>
        <w:t xml:space="preserve">  =</w:t>
      </w:r>
      <w:r w:rsidR="00675E27" w:rsidRPr="00503874">
        <w:rPr>
          <w:sz w:val="28"/>
          <w:szCs w:val="28"/>
        </w:rPr>
        <w:t xml:space="preserve">    </w:t>
      </w:r>
      <w:r w:rsidR="00675E27">
        <w:rPr>
          <w:sz w:val="28"/>
          <w:szCs w:val="28"/>
        </w:rPr>
        <w:t>(</w:t>
      </w:r>
      <w:r w:rsidR="00675E27" w:rsidRPr="00503874">
        <w:rPr>
          <w:sz w:val="28"/>
          <w:szCs w:val="28"/>
        </w:rPr>
        <w:t>4 + 0 + 1</w:t>
      </w:r>
      <w:r w:rsidR="00675E27">
        <w:rPr>
          <w:sz w:val="28"/>
          <w:szCs w:val="28"/>
        </w:rPr>
        <w:t>)</w:t>
      </w:r>
      <w:r w:rsidR="00675E27">
        <w:rPr>
          <w:sz w:val="28"/>
          <w:szCs w:val="28"/>
          <w:vertAlign w:val="subscript"/>
        </w:rPr>
        <w:t>10</w:t>
      </w:r>
      <w:r w:rsidR="00675E27" w:rsidRPr="00503874">
        <w:rPr>
          <w:sz w:val="28"/>
          <w:szCs w:val="28"/>
        </w:rPr>
        <w:t xml:space="preserve"> = 1 X 2</w:t>
      </w:r>
      <w:r w:rsidR="00675E27" w:rsidRPr="00503874">
        <w:rPr>
          <w:sz w:val="28"/>
          <w:szCs w:val="28"/>
          <w:vertAlign w:val="superscript"/>
        </w:rPr>
        <w:t>2</w:t>
      </w:r>
      <w:r w:rsidR="00675E27" w:rsidRPr="00CC799A">
        <w:rPr>
          <w:sz w:val="28"/>
          <w:szCs w:val="28"/>
        </w:rPr>
        <w:t xml:space="preserve"> + 0 X 2</w:t>
      </w:r>
      <w:r w:rsidR="00675E27">
        <w:rPr>
          <w:sz w:val="28"/>
          <w:szCs w:val="28"/>
          <w:vertAlign w:val="superscript"/>
        </w:rPr>
        <w:t>1</w:t>
      </w:r>
      <w:r w:rsidR="00675E27">
        <w:rPr>
          <w:sz w:val="28"/>
          <w:szCs w:val="28"/>
        </w:rPr>
        <w:t xml:space="preserve"> + 1 X 2</w:t>
      </w:r>
      <w:r w:rsidR="00675E27">
        <w:rPr>
          <w:sz w:val="28"/>
          <w:szCs w:val="28"/>
          <w:vertAlign w:val="superscript"/>
        </w:rPr>
        <w:t>0</w:t>
      </w:r>
      <w:r w:rsidR="00675E27">
        <w:rPr>
          <w:sz w:val="28"/>
          <w:szCs w:val="28"/>
        </w:rPr>
        <w:t xml:space="preserve"> =  (101)</w:t>
      </w:r>
      <w:r w:rsidR="00675E27">
        <w:rPr>
          <w:sz w:val="28"/>
          <w:szCs w:val="28"/>
          <w:vertAlign w:val="subscript"/>
        </w:rPr>
        <w:t>2</w:t>
      </w:r>
    </w:p>
    <w:p w14:paraId="64D3414B" w14:textId="77777777" w:rsidR="00945599" w:rsidRDefault="00945599">
      <w:pPr>
        <w:pStyle w:val="NoSpacing"/>
        <w:rPr>
          <w:sz w:val="28"/>
          <w:szCs w:val="28"/>
          <w:vertAlign w:val="subscript"/>
        </w:rPr>
      </w:pPr>
    </w:p>
    <w:p w14:paraId="19B4D51F" w14:textId="371B6FD5" w:rsidR="00675E27" w:rsidRPr="00503874" w:rsidRDefault="00675E27">
      <w:pPr>
        <w:pStyle w:val="NoSpacing"/>
        <w:rPr>
          <w:sz w:val="28"/>
          <w:szCs w:val="28"/>
        </w:rPr>
      </w:pPr>
      <w:r w:rsidRPr="00503874">
        <w:rPr>
          <w:sz w:val="28"/>
          <w:szCs w:val="28"/>
        </w:rPr>
        <w:t xml:space="preserve">.625  X 2  = 1.25    1     </w:t>
      </w:r>
    </w:p>
    <w:p w14:paraId="3E532CD5" w14:textId="015885E7" w:rsidR="00675E27" w:rsidRPr="00503874" w:rsidRDefault="00675E27">
      <w:pPr>
        <w:pStyle w:val="NoSpacing"/>
        <w:rPr>
          <w:sz w:val="28"/>
          <w:szCs w:val="28"/>
        </w:rPr>
      </w:pPr>
      <w:r w:rsidRPr="00503874">
        <w:rPr>
          <w:sz w:val="28"/>
          <w:szCs w:val="28"/>
        </w:rPr>
        <w:t xml:space="preserve">.25 </w:t>
      </w:r>
      <w:r w:rsidR="00AD23BB" w:rsidRPr="00503874">
        <w:rPr>
          <w:sz w:val="28"/>
          <w:szCs w:val="28"/>
        </w:rPr>
        <w:t xml:space="preserve">   X 2  =  .5        0</w:t>
      </w:r>
    </w:p>
    <w:p w14:paraId="178C6DAF" w14:textId="17C06CEA" w:rsidR="00AD23BB" w:rsidRPr="00CC799A" w:rsidRDefault="00AD23BB">
      <w:pPr>
        <w:pStyle w:val="NoSpacing"/>
        <w:rPr>
          <w:sz w:val="28"/>
          <w:szCs w:val="28"/>
        </w:rPr>
      </w:pPr>
      <w:r w:rsidRPr="00503874">
        <w:rPr>
          <w:sz w:val="28"/>
          <w:szCs w:val="28"/>
        </w:rPr>
        <w:t>.5      X 2  = 1.0       1</w:t>
      </w:r>
    </w:p>
    <w:p w14:paraId="177CD090" w14:textId="77777777" w:rsidR="00945599" w:rsidRDefault="00AD23BB">
      <w:pPr>
        <w:pStyle w:val="NoSpacing"/>
        <w:rPr>
          <w:sz w:val="28"/>
          <w:szCs w:val="28"/>
          <w:vertAlign w:val="subscript"/>
        </w:rPr>
      </w:pPr>
      <w:r>
        <w:rPr>
          <w:sz w:val="28"/>
          <w:szCs w:val="28"/>
        </w:rPr>
        <w:t>(</w:t>
      </w:r>
      <w:r w:rsidRPr="00503874">
        <w:rPr>
          <w:sz w:val="28"/>
          <w:szCs w:val="28"/>
        </w:rPr>
        <w:t>.625</w:t>
      </w:r>
      <w:r>
        <w:rPr>
          <w:sz w:val="28"/>
          <w:szCs w:val="28"/>
        </w:rPr>
        <w:t>)</w:t>
      </w:r>
      <w:r>
        <w:rPr>
          <w:sz w:val="28"/>
          <w:szCs w:val="28"/>
          <w:vertAlign w:val="subscript"/>
        </w:rPr>
        <w:t xml:space="preserve">10 </w:t>
      </w:r>
      <w:r>
        <w:rPr>
          <w:sz w:val="28"/>
          <w:szCs w:val="28"/>
        </w:rPr>
        <w:t xml:space="preserve"> = (.101)</w:t>
      </w:r>
      <w:r>
        <w:rPr>
          <w:sz w:val="28"/>
          <w:szCs w:val="28"/>
          <w:vertAlign w:val="subscript"/>
        </w:rPr>
        <w:t xml:space="preserve">2        </w:t>
      </w:r>
    </w:p>
    <w:p w14:paraId="52A15E99" w14:textId="77777777" w:rsidR="00945599" w:rsidRDefault="00945599">
      <w:pPr>
        <w:pStyle w:val="NoSpacing"/>
        <w:rPr>
          <w:sz w:val="28"/>
          <w:szCs w:val="28"/>
          <w:vertAlign w:val="subscript"/>
        </w:rPr>
      </w:pPr>
    </w:p>
    <w:p w14:paraId="411EDC8F" w14:textId="77777777" w:rsidR="000637B9" w:rsidRDefault="00AD23BB">
      <w:pPr>
        <w:pStyle w:val="NoSpacing"/>
        <w:rPr>
          <w:sz w:val="28"/>
          <w:szCs w:val="28"/>
          <w:vertAlign w:val="subscript"/>
        </w:rPr>
      </w:pPr>
      <w:r w:rsidRPr="00503874">
        <w:rPr>
          <w:sz w:val="28"/>
          <w:szCs w:val="28"/>
        </w:rPr>
        <w:t>( 5.6</w:t>
      </w:r>
      <w:r w:rsidR="00945599">
        <w:rPr>
          <w:sz w:val="28"/>
          <w:szCs w:val="28"/>
        </w:rPr>
        <w:t>2</w:t>
      </w:r>
      <w:r w:rsidRPr="00503874">
        <w:rPr>
          <w:sz w:val="28"/>
          <w:szCs w:val="28"/>
        </w:rPr>
        <w:t>5)</w:t>
      </w:r>
      <w:r>
        <w:rPr>
          <w:sz w:val="28"/>
          <w:szCs w:val="28"/>
          <w:vertAlign w:val="subscript"/>
        </w:rPr>
        <w:t xml:space="preserve">10 </w:t>
      </w:r>
      <w:r>
        <w:rPr>
          <w:sz w:val="28"/>
          <w:szCs w:val="28"/>
        </w:rPr>
        <w:t>= (101.101)</w:t>
      </w:r>
      <w:r>
        <w:rPr>
          <w:sz w:val="28"/>
          <w:szCs w:val="28"/>
          <w:vertAlign w:val="subscript"/>
        </w:rPr>
        <w:t>2</w:t>
      </w:r>
    </w:p>
    <w:p w14:paraId="5D928E0F" w14:textId="77777777" w:rsidR="000637B9" w:rsidRDefault="000637B9" w:rsidP="00503874">
      <w:pPr>
        <w:rPr>
          <w:vertAlign w:val="subscript"/>
        </w:rPr>
      </w:pPr>
      <w:r>
        <w:rPr>
          <w:vertAlign w:val="subscript"/>
        </w:rPr>
        <w:br w:type="page"/>
      </w:r>
    </w:p>
    <w:p w14:paraId="08C952D8" w14:textId="555A1915" w:rsidR="0011156A" w:rsidRDefault="000637B9" w:rsidP="00503874">
      <w:pPr>
        <w:pStyle w:val="Heading3"/>
      </w:pPr>
      <w:r>
        <w:t>E.</w:t>
      </w:r>
      <w:r w:rsidR="00BB4AE1">
        <w:t>1.</w:t>
      </w:r>
      <w:r>
        <w:t>3) Modular Arithmetic</w:t>
      </w:r>
    </w:p>
    <w:p w14:paraId="5F58B41A" w14:textId="77777777" w:rsidR="0011156A" w:rsidRPr="00BA5C7E" w:rsidRDefault="0011156A" w:rsidP="00503874"/>
    <w:p w14:paraId="54385907" w14:textId="2E7BD2F4" w:rsidR="0011156A" w:rsidRPr="00503874" w:rsidRDefault="0011156A">
      <w:pPr>
        <w:pStyle w:val="NoSpacing"/>
        <w:rPr>
          <w:rFonts w:asciiTheme="majorHAnsi" w:hAnsiTheme="majorHAnsi"/>
          <w:color w:val="1F4D78" w:themeColor="accent1" w:themeShade="7F"/>
          <w:sz w:val="24"/>
          <w:szCs w:val="24"/>
        </w:rPr>
      </w:pPr>
      <w:r>
        <w:t>An Introduction to Modular Math</w:t>
      </w:r>
    </w:p>
    <w:p w14:paraId="10BC46A0" w14:textId="77777777" w:rsidR="0011156A" w:rsidRDefault="0011156A">
      <w:pPr>
        <w:pStyle w:val="NoSpacing"/>
      </w:pPr>
      <w:r>
        <w:t>When we divide two integers we will have an equation that looks like the following:</w:t>
      </w:r>
    </w:p>
    <w:p w14:paraId="3886EDB9" w14:textId="77777777" w:rsidR="0011156A" w:rsidRDefault="0011156A">
      <w:pPr>
        <w:pStyle w:val="NoSpacing"/>
      </w:pPr>
    </w:p>
    <w:p w14:paraId="566CA0A2" w14:textId="632AFC0A" w:rsidR="0011156A" w:rsidRDefault="00347BF4" w:rsidP="00503874">
      <w:pPr>
        <w:rPr>
          <w:rStyle w:val="katex-mathml"/>
          <w:color w:val="21242C"/>
          <w:sz w:val="30"/>
          <w:szCs w:val="30"/>
          <w:bdr w:val="none" w:sz="0" w:space="0" w:color="auto" w:frame="1"/>
        </w:rPr>
      </w:pPr>
      <w:r>
        <w:rPr>
          <w:rStyle w:val="katex-mathml"/>
          <w:noProof/>
          <w:color w:val="21242C"/>
          <w:sz w:val="30"/>
          <w:szCs w:val="30"/>
          <w:bdr w:val="none" w:sz="0" w:space="0" w:color="auto" w:frame="1"/>
        </w:rPr>
        <w:t xml:space="preserve">                         </w:t>
      </w:r>
      <w:r w:rsidR="0011156A">
        <w:rPr>
          <w:rStyle w:val="katex-mathml"/>
          <w:noProof/>
          <w:color w:val="21242C"/>
          <w:sz w:val="30"/>
          <w:szCs w:val="30"/>
          <w:bdr w:val="none" w:sz="0" w:space="0" w:color="auto" w:frame="1"/>
        </w:rPr>
        <w:drawing>
          <wp:inline distT="0" distB="0" distL="0" distR="0" wp14:anchorId="7C9DE194" wp14:editId="49AF2696">
            <wp:extent cx="1952625" cy="533400"/>
            <wp:effectExtent l="0" t="0" r="9525" b="0"/>
            <wp:docPr id="1073741898" name="Picture 107374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952625" cy="533400"/>
                    </a:xfrm>
                    <a:prstGeom prst="rect">
                      <a:avLst/>
                    </a:prstGeom>
                    <a:noFill/>
                    <a:ln>
                      <a:noFill/>
                    </a:ln>
                  </pic:spPr>
                </pic:pic>
              </a:graphicData>
            </a:graphic>
          </wp:inline>
        </w:drawing>
      </w:r>
    </w:p>
    <w:p w14:paraId="46D6926B" w14:textId="6CF2453B" w:rsidR="0011156A" w:rsidRDefault="0011156A">
      <w:pPr>
        <w:pStyle w:val="NoSpacing"/>
      </w:pPr>
      <w:r w:rsidRPr="00503874">
        <w:rPr>
          <w:rStyle w:val="katex-mathml"/>
          <w:rFonts w:cstheme="minorHAnsi"/>
          <w:color w:val="21242C"/>
          <w:bdr w:val="none" w:sz="0" w:space="0" w:color="auto" w:frame="1"/>
        </w:rPr>
        <w:t>A</w:t>
      </w:r>
      <w:r w:rsidRPr="00503874">
        <w:rPr>
          <w:rFonts w:hint="eastAsia"/>
        </w:rPr>
        <w:t> </w:t>
      </w:r>
      <w:r w:rsidRPr="00503874">
        <w:t>is the dividend</w:t>
      </w:r>
      <w:r w:rsidRPr="00503874">
        <w:br/>
      </w:r>
      <w:r w:rsidRPr="00503874">
        <w:rPr>
          <w:rStyle w:val="katex-mathml"/>
          <w:rFonts w:cstheme="minorHAnsi"/>
          <w:color w:val="21242C"/>
          <w:bdr w:val="none" w:sz="0" w:space="0" w:color="auto" w:frame="1"/>
        </w:rPr>
        <w:t>B</w:t>
      </w:r>
      <w:r w:rsidRPr="00503874">
        <w:rPr>
          <w:rFonts w:hint="eastAsia"/>
        </w:rPr>
        <w:t> </w:t>
      </w:r>
      <w:r w:rsidRPr="00503874">
        <w:t>is the divisor</w:t>
      </w:r>
      <w:r w:rsidRPr="00503874">
        <w:br/>
      </w:r>
      <w:r w:rsidRPr="00503874">
        <w:rPr>
          <w:rStyle w:val="katex-mathml"/>
          <w:rFonts w:cstheme="minorHAnsi"/>
          <w:color w:val="21242C"/>
          <w:bdr w:val="none" w:sz="0" w:space="0" w:color="auto" w:frame="1"/>
        </w:rPr>
        <w:t xml:space="preserve">Q </w:t>
      </w:r>
      <w:r w:rsidRPr="00503874">
        <w:t>is the quotient</w:t>
      </w:r>
      <w:r w:rsidRPr="00503874">
        <w:br/>
      </w:r>
      <w:r w:rsidRPr="00503874">
        <w:rPr>
          <w:rStyle w:val="katex-mathml"/>
          <w:rFonts w:cstheme="minorHAnsi"/>
          <w:color w:val="21242C"/>
          <w:bdr w:val="none" w:sz="0" w:space="0" w:color="auto" w:frame="1"/>
        </w:rPr>
        <w:t>R</w:t>
      </w:r>
      <w:r w:rsidRPr="00503874">
        <w:rPr>
          <w:rFonts w:hint="eastAsia"/>
        </w:rPr>
        <w:t> </w:t>
      </w:r>
      <w:r w:rsidRPr="00503874">
        <w:t>is the remainder</w:t>
      </w:r>
    </w:p>
    <w:p w14:paraId="4BC6F4BD" w14:textId="77777777" w:rsidR="0011156A" w:rsidRPr="00503874" w:rsidRDefault="0011156A">
      <w:pPr>
        <w:pStyle w:val="NoSpacing"/>
      </w:pPr>
    </w:p>
    <w:p w14:paraId="30BBF2EE" w14:textId="44C5B570" w:rsidR="0011156A" w:rsidRPr="00503874" w:rsidRDefault="0011156A">
      <w:pPr>
        <w:pStyle w:val="NoSpacing"/>
      </w:pPr>
      <w:r w:rsidRPr="00503874">
        <w:t>Sometimes, we are only interested in what the</w:t>
      </w:r>
      <w:r w:rsidRPr="00503874">
        <w:rPr>
          <w:rFonts w:hint="eastAsia"/>
        </w:rPr>
        <w:t> </w:t>
      </w:r>
      <w:r w:rsidRPr="00503874">
        <w:rPr>
          <w:rStyle w:val="Strong"/>
          <w:rFonts w:cstheme="minorHAnsi"/>
          <w:color w:val="21242C"/>
          <w:bdr w:val="none" w:sz="0" w:space="0" w:color="auto" w:frame="1"/>
        </w:rPr>
        <w:t>remainder</w:t>
      </w:r>
      <w:r w:rsidRPr="00503874">
        <w:rPr>
          <w:rFonts w:hint="eastAsia"/>
        </w:rPr>
        <w:t> </w:t>
      </w:r>
      <w:r w:rsidRPr="00503874">
        <w:t>is when we divide</w:t>
      </w:r>
      <w:r w:rsidRPr="00503874">
        <w:rPr>
          <w:rFonts w:hint="eastAsia"/>
        </w:rPr>
        <w:t> </w:t>
      </w:r>
      <w:r w:rsidRPr="00503874">
        <w:rPr>
          <w:rStyle w:val="katex-mathml"/>
          <w:rFonts w:cstheme="minorHAnsi"/>
          <w:color w:val="21242C"/>
          <w:bdr w:val="none" w:sz="0" w:space="0" w:color="auto" w:frame="1"/>
        </w:rPr>
        <w:t>A</w:t>
      </w:r>
      <w:r w:rsidRPr="00503874">
        <w:rPr>
          <w:rFonts w:hint="eastAsia"/>
        </w:rPr>
        <w:t> </w:t>
      </w:r>
      <w:r w:rsidRPr="00503874">
        <w:t>by</w:t>
      </w:r>
      <w:r w:rsidRPr="00503874">
        <w:rPr>
          <w:rFonts w:hint="eastAsia"/>
        </w:rPr>
        <w:t> </w:t>
      </w:r>
      <w:r w:rsidRPr="00503874">
        <w:rPr>
          <w:rStyle w:val="katex-mathml"/>
          <w:rFonts w:cstheme="minorHAnsi"/>
          <w:color w:val="21242C"/>
          <w:bdr w:val="none" w:sz="0" w:space="0" w:color="auto" w:frame="1"/>
        </w:rPr>
        <w:t>B</w:t>
      </w:r>
      <w:r w:rsidRPr="00503874">
        <w:t>.</w:t>
      </w:r>
      <w:r w:rsidRPr="00503874">
        <w:br/>
        <w:t>For these cases there is an operator called the modulo operator (abbreviated as mod).</w:t>
      </w:r>
    </w:p>
    <w:p w14:paraId="04355CAB" w14:textId="204BDEEC" w:rsidR="0011156A" w:rsidRPr="00503874" w:rsidRDefault="0011156A">
      <w:pPr>
        <w:pStyle w:val="NoSpacing"/>
        <w:rPr>
          <w:rStyle w:val="katex-mathml"/>
        </w:rPr>
      </w:pPr>
      <w:r w:rsidRPr="00503874">
        <w:t>Using the same</w:t>
      </w:r>
      <w:r w:rsidRPr="00503874">
        <w:rPr>
          <w:rFonts w:hint="eastAsia"/>
        </w:rPr>
        <w:t> </w:t>
      </w:r>
      <w:r w:rsidRPr="00503874">
        <w:rPr>
          <w:rStyle w:val="katex-mathml"/>
        </w:rPr>
        <w:t>A</w:t>
      </w:r>
      <w:r w:rsidRPr="00503874">
        <w:t>,</w:t>
      </w:r>
      <w:r w:rsidRPr="00503874">
        <w:rPr>
          <w:rFonts w:hint="eastAsia"/>
        </w:rPr>
        <w:t> </w:t>
      </w:r>
      <w:r w:rsidRPr="00503874">
        <w:rPr>
          <w:rStyle w:val="katex-mathml"/>
        </w:rPr>
        <w:t>B</w:t>
      </w:r>
      <w:r w:rsidRPr="00503874">
        <w:t>,</w:t>
      </w:r>
      <w:r w:rsidRPr="00503874">
        <w:rPr>
          <w:rFonts w:hint="eastAsia"/>
        </w:rPr>
        <w:t> </w:t>
      </w:r>
      <w:r w:rsidRPr="00503874">
        <w:rPr>
          <w:rStyle w:val="katex-mathml"/>
        </w:rPr>
        <w:t>Q</w:t>
      </w:r>
      <w:r w:rsidRPr="00503874">
        <w:t>, and</w:t>
      </w:r>
      <w:r w:rsidRPr="00503874">
        <w:rPr>
          <w:rFonts w:hint="eastAsia"/>
        </w:rPr>
        <w:t> </w:t>
      </w:r>
      <w:r w:rsidRPr="00503874">
        <w:rPr>
          <w:rStyle w:val="katex-mathml"/>
        </w:rPr>
        <w:t>R</w:t>
      </w:r>
      <w:r w:rsidRPr="00503874">
        <w:rPr>
          <w:rFonts w:hint="eastAsia"/>
        </w:rPr>
        <w:t> </w:t>
      </w:r>
      <w:r w:rsidRPr="00503874">
        <w:t>as above, we would have:</w:t>
      </w:r>
      <w:r w:rsidRPr="00503874">
        <w:rPr>
          <w:rFonts w:hint="eastAsia"/>
        </w:rPr>
        <w:t> </w:t>
      </w:r>
      <w:r w:rsidRPr="0011156A">
        <w:t xml:space="preserve"> </w:t>
      </w:r>
      <w:r w:rsidRPr="00503874">
        <w:rPr>
          <w:rStyle w:val="katex-mathml"/>
        </w:rPr>
        <w:t>A  mod  B = R</w:t>
      </w:r>
    </w:p>
    <w:p w14:paraId="41C21AB3" w14:textId="21404771" w:rsidR="0011156A" w:rsidRPr="00503874" w:rsidRDefault="0011156A">
      <w:pPr>
        <w:pStyle w:val="NoSpacing"/>
      </w:pPr>
      <w:r w:rsidRPr="00503874">
        <w:t>We would say this as</w:t>
      </w:r>
      <w:r w:rsidRPr="00503874">
        <w:rPr>
          <w:rFonts w:hint="eastAsia"/>
        </w:rPr>
        <w:t> </w:t>
      </w:r>
      <w:r w:rsidRPr="00503874">
        <w:rPr>
          <w:rStyle w:val="katex-mathml"/>
          <w:b/>
        </w:rPr>
        <w:t>A</w:t>
      </w:r>
      <w:r w:rsidRPr="00503874">
        <w:rPr>
          <w:rFonts w:hint="eastAsia"/>
          <w:b/>
        </w:rPr>
        <w:t> </w:t>
      </w:r>
      <w:r w:rsidRPr="00503874">
        <w:rPr>
          <w:rStyle w:val="Emphasis"/>
          <w:b/>
          <w:i w:val="0"/>
          <w:iCs w:val="0"/>
        </w:rPr>
        <w:t>modulo</w:t>
      </w:r>
      <w:r w:rsidRPr="00503874">
        <w:rPr>
          <w:rFonts w:hint="eastAsia"/>
          <w:b/>
        </w:rPr>
        <w:t> </w:t>
      </w:r>
      <w:r w:rsidRPr="00503874">
        <w:rPr>
          <w:rStyle w:val="katex-mathml"/>
          <w:b/>
        </w:rPr>
        <w:t>B</w:t>
      </w:r>
      <w:r w:rsidRPr="00503874">
        <w:rPr>
          <w:rFonts w:hint="eastAsia"/>
          <w:b/>
        </w:rPr>
        <w:t> </w:t>
      </w:r>
      <w:r w:rsidRPr="00503874">
        <w:rPr>
          <w:rStyle w:val="Emphasis"/>
          <w:b/>
          <w:i w:val="0"/>
          <w:iCs w:val="0"/>
        </w:rPr>
        <w:t>is equal</w:t>
      </w:r>
      <w:r w:rsidRPr="00503874">
        <w:rPr>
          <w:rStyle w:val="Emphasis"/>
          <w:rFonts w:hint="eastAsia"/>
          <w:b/>
          <w:i w:val="0"/>
          <w:iCs w:val="0"/>
        </w:rPr>
        <w:t> </w:t>
      </w:r>
      <w:r w:rsidRPr="00503874">
        <w:rPr>
          <w:rStyle w:val="Emphasis"/>
          <w:b/>
          <w:i w:val="0"/>
          <w:iCs w:val="0"/>
        </w:rPr>
        <w:t>to</w:t>
      </w:r>
      <w:r w:rsidRPr="00503874">
        <w:rPr>
          <w:rFonts w:hint="eastAsia"/>
          <w:b/>
        </w:rPr>
        <w:t> </w:t>
      </w:r>
      <w:r w:rsidRPr="00503874">
        <w:rPr>
          <w:rStyle w:val="katex-mathml"/>
          <w:b/>
        </w:rPr>
        <w:t>R</w:t>
      </w:r>
      <w:r w:rsidRPr="00503874">
        <w:t>. Where</w:t>
      </w:r>
      <w:r w:rsidRPr="00503874">
        <w:rPr>
          <w:rFonts w:hint="eastAsia"/>
        </w:rPr>
        <w:t> </w:t>
      </w:r>
      <w:r w:rsidRPr="00503874">
        <w:rPr>
          <w:rStyle w:val="katex-mathml"/>
        </w:rPr>
        <w:t>B</w:t>
      </w:r>
      <w:r w:rsidRPr="00503874">
        <w:rPr>
          <w:rFonts w:hint="eastAsia"/>
        </w:rPr>
        <w:t> </w:t>
      </w:r>
      <w:r w:rsidRPr="00503874">
        <w:t>is referred to as the</w:t>
      </w:r>
      <w:r w:rsidRPr="00503874">
        <w:rPr>
          <w:rFonts w:hint="eastAsia"/>
        </w:rPr>
        <w:t> </w:t>
      </w:r>
      <w:r w:rsidRPr="00503874">
        <w:rPr>
          <w:rStyle w:val="Strong"/>
          <w:b w:val="0"/>
          <w:bCs w:val="0"/>
        </w:rPr>
        <w:t>modulus</w:t>
      </w:r>
      <w:r w:rsidRPr="00503874">
        <w:t>.</w:t>
      </w:r>
    </w:p>
    <w:p w14:paraId="46ACD813" w14:textId="0AB76A70" w:rsidR="0011156A" w:rsidRDefault="0011156A">
      <w:r w:rsidRPr="00503874">
        <w:t>Fo</w:t>
      </w:r>
      <w:r w:rsidR="00347BF4">
        <w:rPr>
          <w:noProof/>
        </w:rPr>
        <w:drawing>
          <wp:inline distT="0" distB="0" distL="0" distR="0" wp14:anchorId="056B775B" wp14:editId="50EA4CB2">
            <wp:extent cx="1933575" cy="466725"/>
            <wp:effectExtent l="0" t="0" r="9525" b="9525"/>
            <wp:docPr id="1073741902" name="Picture 107374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933575" cy="466725"/>
                    </a:xfrm>
                    <a:prstGeom prst="rect">
                      <a:avLst/>
                    </a:prstGeom>
                    <a:noFill/>
                    <a:ln>
                      <a:noFill/>
                    </a:ln>
                  </pic:spPr>
                </pic:pic>
              </a:graphicData>
            </a:graphic>
          </wp:inline>
        </w:drawing>
      </w:r>
    </w:p>
    <w:p w14:paraId="618C0389" w14:textId="6F7A00D5" w:rsidR="00347BF4" w:rsidRDefault="00347BF4">
      <w:pPr>
        <w:rPr>
          <w:rFonts w:asciiTheme="majorHAnsi" w:eastAsiaTheme="majorEastAsia" w:hAnsiTheme="majorHAnsi" w:cstheme="majorBidi"/>
          <w:color w:val="2E74B5" w:themeColor="accent1" w:themeShade="BF"/>
        </w:rPr>
      </w:pPr>
      <w:r w:rsidRPr="00347BF4">
        <w:t xml:space="preserve">  </w:t>
      </w:r>
      <w:r w:rsidRPr="00503874">
        <w:rPr>
          <w:rFonts w:ascii="Tahoma" w:hAnsi="Tahoma" w:cs="Tahoma"/>
        </w:rPr>
        <w:t xml:space="preserve"> </w:t>
      </w:r>
      <w:r>
        <w:t xml:space="preserve">               </w:t>
      </w:r>
      <w:r w:rsidRPr="00347BF4">
        <w:t xml:space="preserve"> </w:t>
      </w:r>
      <w:r w:rsidRPr="00503874">
        <w:rPr>
          <w:rFonts w:ascii="Tahoma" w:hAnsi="Tahoma" w:cs="Tahoma"/>
        </w:rPr>
        <w:t xml:space="preserve"> </w:t>
      </w:r>
      <w:r w:rsidRPr="00347BF4">
        <w:t>1</w:t>
      </w:r>
      <w:r w:rsidRPr="00503874">
        <w:rPr>
          <w:rFonts w:ascii="Tahoma" w:hAnsi="Tahoma" w:cs="Tahoma"/>
        </w:rPr>
        <w:t>3</w:t>
      </w:r>
      <w:r>
        <w:br w:type="page"/>
      </w:r>
    </w:p>
    <w:p w14:paraId="3F3F6445" w14:textId="6E056F4E" w:rsidR="000637B9" w:rsidRDefault="00E53A1A" w:rsidP="00503874">
      <w:pPr>
        <w:pStyle w:val="Heading4"/>
      </w:pPr>
      <w:r>
        <w:t>E.3.1) Time as Modular Arithmetic</w:t>
      </w:r>
    </w:p>
    <w:p w14:paraId="3CFDB8B0" w14:textId="77777777" w:rsidR="000637B9" w:rsidRDefault="000637B9" w:rsidP="00503874">
      <w:r>
        <w:t>Clock Arithmetic or a Circle as a Number Line One way to turn a circle into a number line is to divide it into twelve equal parts. In this case, one step is usually called one hour.</w:t>
      </w:r>
    </w:p>
    <w:p w14:paraId="5DF48493" w14:textId="576BD7A8" w:rsidR="000637B9" w:rsidRDefault="000637B9">
      <w:r>
        <w:rPr>
          <w:noProof/>
        </w:rPr>
        <w:drawing>
          <wp:inline distT="0" distB="0" distL="0" distR="0" wp14:anchorId="412BDAB9" wp14:editId="68DEED7A">
            <wp:extent cx="1666875" cy="1371600"/>
            <wp:effectExtent l="0" t="0" r="9525"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666875" cy="1371600"/>
                    </a:xfrm>
                    <a:prstGeom prst="rect">
                      <a:avLst/>
                    </a:prstGeom>
                    <a:noFill/>
                    <a:ln>
                      <a:noFill/>
                    </a:ln>
                  </pic:spPr>
                </pic:pic>
              </a:graphicData>
            </a:graphic>
          </wp:inline>
        </w:drawing>
      </w:r>
    </w:p>
    <w:p w14:paraId="62173B70" w14:textId="77777777" w:rsidR="000637B9" w:rsidRDefault="000637B9">
      <w:r>
        <w:t xml:space="preserve">The hour hand moves from 0 to 1, from 1 to 2, ... from 11 to 12 just as it would have on the straight number line. However, 12 equals 0 on this circle, so there it goes 2 Notice that 0 coincides with 12, and as the hour hand moves to the right, 1 coincides with 13, 2 with 14, and so on. The hour hand rotates clockwise which corresponds with numbers increasing when moving to the right on a number line. However, 12 is equivalent to 0 on this circle, which can be written as follows: </w:t>
      </w:r>
    </w:p>
    <w:p w14:paraId="4140973A" w14:textId="3D77201D" w:rsidR="00B00919" w:rsidRDefault="00B00919">
      <w:r>
        <w:t xml:space="preserve">                                                                              12 </w:t>
      </w:r>
      <w:r>
        <w:rPr>
          <w:rFonts w:cstheme="minorHAnsi"/>
        </w:rPr>
        <w:t>≡</w:t>
      </w:r>
      <w:r>
        <w:t xml:space="preserve"> 0 (mod 12)</w:t>
      </w:r>
    </w:p>
    <w:p w14:paraId="4F5AD172" w14:textId="77777777" w:rsidR="00B00919" w:rsidRDefault="00B00919">
      <w:r>
        <w:t xml:space="preserve">This can be read as 12 is congruent to 0 modulo 12. The usual ”=” sign is reserved for the straight number line; we use ” </w:t>
      </w:r>
      <w:r>
        <w:rPr>
          <w:rFonts w:cstheme="minorHAnsi"/>
        </w:rPr>
        <w:t>≡</w:t>
      </w:r>
      <w:r>
        <w:t xml:space="preserve"> </w:t>
      </w:r>
      <w:r>
        <w:rPr>
          <w:rFonts w:ascii="Calibri" w:hAnsi="Calibri" w:cs="Calibri"/>
        </w:rPr>
        <w:t>”</w:t>
      </w:r>
      <w:r>
        <w:t xml:space="preserve"> on the circle instead. The symbol </w:t>
      </w:r>
      <w:r>
        <w:rPr>
          <w:rFonts w:ascii="Calibri" w:hAnsi="Calibri" w:cs="Calibri"/>
        </w:rPr>
        <w:t>“</w:t>
      </w:r>
      <w:r>
        <w:t>mod 12</w:t>
      </w:r>
      <w:r>
        <w:rPr>
          <w:rFonts w:ascii="Calibri" w:hAnsi="Calibri" w:cs="Calibri"/>
        </w:rPr>
        <w:t>”</w:t>
      </w:r>
      <w:r>
        <w:t xml:space="preserve"> tells us that the circle is divided into 12 equal parts, so that 12 coincides with 0, 13 with 1, etc. In the new notation we have: </w:t>
      </w:r>
    </w:p>
    <w:p w14:paraId="1E17C33E" w14:textId="59CF3E4F" w:rsidR="00B00919" w:rsidRDefault="00B00919">
      <w:r>
        <w:t xml:space="preserve">                              12 </w:t>
      </w:r>
      <w:r>
        <w:rPr>
          <w:rFonts w:cstheme="minorHAnsi"/>
        </w:rPr>
        <w:t>≡</w:t>
      </w:r>
      <w:r>
        <w:t xml:space="preserve"> 0 (mod 12),     13 </w:t>
      </w:r>
      <w:r>
        <w:rPr>
          <w:rFonts w:cstheme="minorHAnsi"/>
        </w:rPr>
        <w:t>≡</w:t>
      </w:r>
      <w:r>
        <w:t xml:space="preserve"> 1 (mod 12), ... 23 </w:t>
      </w:r>
      <w:r>
        <w:rPr>
          <w:rFonts w:cstheme="minorHAnsi"/>
        </w:rPr>
        <w:t>≡</w:t>
      </w:r>
      <w:r>
        <w:t xml:space="preserve"> 11 (mod 12)</w:t>
      </w:r>
    </w:p>
    <w:p w14:paraId="62ABC9D5" w14:textId="6D985BD4" w:rsidR="00B00919" w:rsidRDefault="00B00919">
      <w:r>
        <w:t>The 24-Hour Clock There are 24 hours in a day, so one more standard way to turn a circle into a number line is to divide it into 24 equal parts. The US military uses the 24 hour clock. Since 60 is not a multiple of 24, we can’t use the same marks on the face of a 24 hour clock for minutes and hours (look at the minute marks on the face of the 24 hour clock).</w:t>
      </w:r>
    </w:p>
    <w:p w14:paraId="0AA5E292" w14:textId="24E1F0DF" w:rsidR="00B4709A" w:rsidRDefault="00B00919" w:rsidP="00503874">
      <w:pPr>
        <w:pStyle w:val="NoSpacing"/>
        <w:jc w:val="center"/>
        <w:rPr>
          <w:rFonts w:eastAsiaTheme="majorEastAsia"/>
          <w:sz w:val="28"/>
          <w:szCs w:val="28"/>
        </w:rPr>
      </w:pPr>
      <w:r>
        <w:rPr>
          <w:noProof/>
          <w:sz w:val="28"/>
          <w:szCs w:val="28"/>
        </w:rPr>
        <w:drawing>
          <wp:inline distT="0" distB="0" distL="0" distR="0" wp14:anchorId="091F8CD9" wp14:editId="328984E8">
            <wp:extent cx="1866900" cy="1676400"/>
            <wp:effectExtent l="0" t="0" r="0" b="0"/>
            <wp:docPr id="1073741888" name="Picture 107374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866900" cy="1676400"/>
                    </a:xfrm>
                    <a:prstGeom prst="rect">
                      <a:avLst/>
                    </a:prstGeom>
                    <a:noFill/>
                    <a:ln>
                      <a:noFill/>
                    </a:ln>
                  </pic:spPr>
                </pic:pic>
              </a:graphicData>
            </a:graphic>
          </wp:inline>
        </w:drawing>
      </w:r>
    </w:p>
    <w:p w14:paraId="2B1FD296" w14:textId="4C4D81AD" w:rsidR="00B82D30" w:rsidRDefault="00B82D30" w:rsidP="00503874">
      <w:r>
        <w:br w:type="page"/>
      </w:r>
    </w:p>
    <w:p w14:paraId="40C0D289" w14:textId="77777777" w:rsidR="00B82D30" w:rsidRPr="00503874" w:rsidRDefault="00B82D30">
      <w:pPr>
        <w:pStyle w:val="NoSpacing"/>
        <w:rPr>
          <w:b/>
        </w:rPr>
      </w:pPr>
      <w:r w:rsidRPr="00503874">
        <w:rPr>
          <w:b/>
        </w:rPr>
        <w:t xml:space="preserve">Modular Arithmetic </w:t>
      </w:r>
    </w:p>
    <w:p w14:paraId="4C7521B2" w14:textId="77777777" w:rsidR="00B82D30" w:rsidRDefault="00B82D30">
      <w:pPr>
        <w:pStyle w:val="NoSpacing"/>
      </w:pPr>
    </w:p>
    <w:p w14:paraId="449A8321" w14:textId="004B17EA" w:rsidR="00B82D30" w:rsidRDefault="00B82D30">
      <w:pPr>
        <w:pStyle w:val="NoSpacing"/>
      </w:pPr>
      <w:r>
        <w:t>In addition to clock analogy, one can view modular arithmetic as arithmetic of remainders. For example, in mod 12 arithmetic, all the multiples of 12 (i.e., all the numbers that give remainder 0 when divided by 12) are equivalent to 0. In the modular arithmetic notation, this can be written as:</w:t>
      </w:r>
    </w:p>
    <w:p w14:paraId="03B86573" w14:textId="77777777" w:rsidR="00B82D30" w:rsidRDefault="00B82D30">
      <w:pPr>
        <w:pStyle w:val="NoSpacing"/>
      </w:pPr>
    </w:p>
    <w:p w14:paraId="64E4A63D" w14:textId="5BE11CDC" w:rsidR="00B82D30" w:rsidRDefault="00B82D30">
      <w:pPr>
        <w:pStyle w:val="NoSpacing"/>
        <w:rPr>
          <w:b/>
        </w:rPr>
      </w:pPr>
      <w:r>
        <w:t xml:space="preserve">                                            </w:t>
      </w:r>
      <w:r w:rsidRPr="00503874">
        <w:rPr>
          <w:b/>
        </w:rPr>
        <w:t xml:space="preserve">12 x n </w:t>
      </w:r>
      <w:r w:rsidRPr="00503874">
        <w:rPr>
          <w:rFonts w:cstheme="minorHAnsi"/>
          <w:b/>
        </w:rPr>
        <w:t>≡</w:t>
      </w:r>
      <w:r w:rsidRPr="00503874">
        <w:rPr>
          <w:b/>
        </w:rPr>
        <w:t xml:space="preserve"> 0 (mod 12) for any whole number n.</w:t>
      </w:r>
    </w:p>
    <w:p w14:paraId="5418A918" w14:textId="77777777" w:rsidR="00B82D30" w:rsidRDefault="00B82D30">
      <w:pPr>
        <w:pStyle w:val="NoSpacing"/>
      </w:pPr>
    </w:p>
    <w:p w14:paraId="719CBC4D" w14:textId="661D0E3F" w:rsidR="00B82D30" w:rsidRDefault="00B82D30">
      <w:pPr>
        <w:pStyle w:val="NoSpacing"/>
      </w:pPr>
      <w:r>
        <w:t>Similarly, all numbers that give remainder 1 when divided by 12 are equivalent to 1. In other words:</w:t>
      </w:r>
    </w:p>
    <w:p w14:paraId="511BE006" w14:textId="77777777" w:rsidR="00B82D30" w:rsidRDefault="00B82D30">
      <w:pPr>
        <w:pStyle w:val="NoSpacing"/>
      </w:pPr>
    </w:p>
    <w:p w14:paraId="2A0CEF0F" w14:textId="34D64790" w:rsidR="00B82D30" w:rsidRPr="00503874" w:rsidRDefault="00B82D30">
      <w:pPr>
        <w:pStyle w:val="NoSpacing"/>
        <w:rPr>
          <w:b/>
        </w:rPr>
      </w:pPr>
      <w:r>
        <w:t xml:space="preserve">                                            </w:t>
      </w:r>
      <w:r w:rsidRPr="00503874">
        <w:rPr>
          <w:b/>
        </w:rPr>
        <w:t xml:space="preserve">12 x n + 1 </w:t>
      </w:r>
      <w:r w:rsidRPr="00503874">
        <w:rPr>
          <w:rFonts w:cstheme="minorHAnsi"/>
          <w:b/>
        </w:rPr>
        <w:t>≡</w:t>
      </w:r>
      <w:r w:rsidRPr="00503874">
        <w:rPr>
          <w:b/>
        </w:rPr>
        <w:t xml:space="preserve"> 1 (mod 12) for any whole number n.</w:t>
      </w:r>
    </w:p>
    <w:p w14:paraId="1B842B11" w14:textId="77777777" w:rsidR="00B82D30" w:rsidRDefault="00B82D30">
      <w:pPr>
        <w:pStyle w:val="NoSpacing"/>
      </w:pPr>
    </w:p>
    <w:p w14:paraId="4B203B57" w14:textId="77777777" w:rsidR="00B82D30" w:rsidRDefault="00B82D30">
      <w:pPr>
        <w:pStyle w:val="NoSpacing"/>
      </w:pPr>
      <w:r>
        <w:t>Recall that any whole number a can be uniquely written in the form:</w:t>
      </w:r>
    </w:p>
    <w:p w14:paraId="1AAF9316" w14:textId="77777777" w:rsidR="00B82D30" w:rsidRDefault="00B82D30">
      <w:pPr>
        <w:pStyle w:val="NoSpacing"/>
      </w:pPr>
    </w:p>
    <w:p w14:paraId="5CAA6904" w14:textId="0308D937" w:rsidR="00B82D30" w:rsidRPr="00503874" w:rsidRDefault="00B82D30">
      <w:pPr>
        <w:pStyle w:val="NoSpacing"/>
        <w:rPr>
          <w:b/>
        </w:rPr>
      </w:pPr>
      <w:r w:rsidRPr="00503874">
        <w:rPr>
          <w:b/>
        </w:rPr>
        <w:t xml:space="preserve">                                                                a = 12 X n + r </w:t>
      </w:r>
    </w:p>
    <w:p w14:paraId="0581D4EC" w14:textId="77777777" w:rsidR="00B82D30" w:rsidRDefault="00B82D30">
      <w:pPr>
        <w:pStyle w:val="NoSpacing"/>
      </w:pPr>
    </w:p>
    <w:p w14:paraId="5EF9DC4B" w14:textId="77777777" w:rsidR="00B82D30" w:rsidRDefault="00B82D30">
      <w:pPr>
        <w:pStyle w:val="NoSpacing"/>
      </w:pPr>
      <w:r>
        <w:t>where r is one of the numbers 0, 1, ..., 11. Notice that</w:t>
      </w:r>
      <w:r w:rsidRPr="00503874">
        <w:rPr>
          <w:b/>
        </w:rPr>
        <w:t xml:space="preserve"> r</w:t>
      </w:r>
      <w:r>
        <w:t xml:space="preserve"> is the remainder of the division of </w:t>
      </w:r>
      <w:r w:rsidRPr="00503874">
        <w:rPr>
          <w:b/>
        </w:rPr>
        <w:t>a</w:t>
      </w:r>
      <w:r>
        <w:t xml:space="preserve"> by 12. Therefore, </w:t>
      </w:r>
      <w:r w:rsidRPr="00503874">
        <w:rPr>
          <w:b/>
        </w:rPr>
        <w:t xml:space="preserve">a </w:t>
      </w:r>
      <w:r w:rsidRPr="00B82D30">
        <w:rPr>
          <w:rFonts w:cstheme="minorHAnsi"/>
          <w:b/>
        </w:rPr>
        <w:t>≡</w:t>
      </w:r>
      <w:r w:rsidRPr="00503874">
        <w:rPr>
          <w:b/>
        </w:rPr>
        <w:t xml:space="preserve"> r (mod 12)</w:t>
      </w:r>
      <w:r>
        <w:t>. For example:</w:t>
      </w:r>
    </w:p>
    <w:p w14:paraId="356E2C02" w14:textId="77777777" w:rsidR="00B82D30" w:rsidRDefault="00B82D30">
      <w:pPr>
        <w:pStyle w:val="NoSpacing"/>
      </w:pPr>
    </w:p>
    <w:p w14:paraId="35A8BF96" w14:textId="1952CECF" w:rsidR="00B82D30" w:rsidRDefault="00B82D30">
      <w:pPr>
        <w:pStyle w:val="NoSpacing"/>
        <w:jc w:val="center"/>
      </w:pPr>
      <w:r w:rsidRPr="00503874">
        <w:rPr>
          <w:b/>
        </w:rPr>
        <w:t>50 = 5 x 12 + 10</w:t>
      </w:r>
      <w:r>
        <w:t xml:space="preserve">, which implies </w:t>
      </w:r>
      <w:r w:rsidRPr="00503874">
        <w:rPr>
          <w:b/>
        </w:rPr>
        <w:t xml:space="preserve">50 </w:t>
      </w:r>
      <w:r w:rsidRPr="00B82D30">
        <w:rPr>
          <w:rFonts w:cstheme="minorHAnsi"/>
          <w:b/>
        </w:rPr>
        <w:t>≡</w:t>
      </w:r>
      <w:r w:rsidRPr="00503874">
        <w:rPr>
          <w:b/>
        </w:rPr>
        <w:t xml:space="preserve"> 10 (mod 12)</w:t>
      </w:r>
      <w:r>
        <w:t>,</w:t>
      </w:r>
    </w:p>
    <w:p w14:paraId="3874F727" w14:textId="2E18964F" w:rsidR="00B82D30" w:rsidRDefault="00B82D30">
      <w:pPr>
        <w:pStyle w:val="NoSpacing"/>
        <w:rPr>
          <w:b/>
        </w:rPr>
      </w:pPr>
      <w:r>
        <w:t xml:space="preserve">                                                  </w:t>
      </w:r>
      <w:r w:rsidRPr="00503874">
        <w:rPr>
          <w:b/>
        </w:rPr>
        <w:t xml:space="preserve">40 = 3 x 12 + 4, which means 40 </w:t>
      </w:r>
      <w:r w:rsidRPr="00B82D30">
        <w:rPr>
          <w:rFonts w:cstheme="minorHAnsi"/>
          <w:b/>
        </w:rPr>
        <w:t>≡</w:t>
      </w:r>
      <w:r w:rsidRPr="00503874">
        <w:rPr>
          <w:b/>
        </w:rPr>
        <w:t xml:space="preserve">  4 (mod 12).</w:t>
      </w:r>
    </w:p>
    <w:p w14:paraId="7FAC904D" w14:textId="1A28E425" w:rsidR="00B82D30" w:rsidRDefault="00B82D30" w:rsidP="00503874">
      <w:r>
        <w:br w:type="page"/>
      </w:r>
    </w:p>
    <w:p w14:paraId="60631C94" w14:textId="57F84B3B" w:rsidR="00B82D30" w:rsidRDefault="00E53A1A" w:rsidP="00503874">
      <w:pPr>
        <w:pStyle w:val="Heading4"/>
        <w:rPr>
          <w:b/>
        </w:rPr>
      </w:pPr>
      <w:r w:rsidRPr="00503874">
        <w:t>E3.2) A</w:t>
      </w:r>
      <w:r w:rsidR="00B82D30" w:rsidRPr="00503874">
        <w:t xml:space="preserve">ddition </w:t>
      </w:r>
      <w:r>
        <w:t xml:space="preserve">/Subtraction </w:t>
      </w:r>
      <w:r w:rsidR="00B82D30" w:rsidRPr="00503874">
        <w:t>property</w:t>
      </w:r>
      <w:r w:rsidR="00B82D30" w:rsidRPr="00BA5C7E">
        <w:t> of modular arithmetic</w:t>
      </w:r>
      <w:r w:rsidR="00B82D30" w:rsidRPr="00503874">
        <w:rPr>
          <w:b/>
        </w:rPr>
        <w:t>:</w:t>
      </w:r>
    </w:p>
    <w:p w14:paraId="117EDB1C" w14:textId="77777777" w:rsidR="00E53A1A" w:rsidRPr="00BA5C7E" w:rsidRDefault="00E53A1A" w:rsidP="00503874"/>
    <w:p w14:paraId="554C3A33" w14:textId="77777777" w:rsidR="00B82D30" w:rsidRDefault="00B82D30">
      <w:pPr>
        <w:pStyle w:val="NoSpacing"/>
      </w:pPr>
      <w:r w:rsidRPr="00503874">
        <w:t>(</w:t>
      </w:r>
      <w:r w:rsidRPr="00503874">
        <w:rPr>
          <w:rStyle w:val="Strong"/>
          <w:rFonts w:cstheme="minorHAnsi"/>
          <w:b w:val="0"/>
          <w:bCs w:val="0"/>
          <w:color w:val="21242C"/>
          <w:bdr w:val="none" w:sz="0" w:space="0" w:color="auto" w:frame="1"/>
        </w:rPr>
        <w:t>A + B</w:t>
      </w:r>
      <w:r w:rsidRPr="00503874">
        <w:t>) mod C = (A mod C + B mod C) mod C</w:t>
      </w:r>
    </w:p>
    <w:p w14:paraId="7F5C2E29" w14:textId="77777777" w:rsidR="00E53A1A" w:rsidRPr="00503874" w:rsidRDefault="00E53A1A">
      <w:pPr>
        <w:pStyle w:val="NoSpacing"/>
      </w:pPr>
      <w:r w:rsidRPr="00503874">
        <w:t>(A - B) mod C = (A mod C - B mod C) mod C</w:t>
      </w:r>
    </w:p>
    <w:p w14:paraId="6B6B01A7" w14:textId="77777777" w:rsidR="00E53A1A" w:rsidRPr="00503874" w:rsidRDefault="00E53A1A" w:rsidP="00503874"/>
    <w:p w14:paraId="68618799" w14:textId="367EE656" w:rsidR="00B82D30" w:rsidRPr="00503874" w:rsidRDefault="00B82D30">
      <w:pPr>
        <w:rPr>
          <w:rFonts w:ascii="Times New Roman" w:eastAsia="Times New Roman" w:cs="DejaVu Serif Condensed"/>
          <w:b/>
          <w:bCs/>
          <w:iCs/>
          <w:outline/>
          <w:emboss/>
          <w:noProof/>
          <w:color w:val="000000"/>
          <w:spacing w:val="2"/>
          <w:w w:val="0"/>
          <w:u w:color="000000"/>
          <w:bdr w:val="none" w:sz="0" w:space="31" w:color="000000" w:shadow="1" w:frame="1"/>
          <w:shd w:val="clear" w:color="000000" w:fill="000000"/>
          <w:lang w:val="x-none" w:eastAsia="x-none" w:bidi="ar"/>
          <w:eastAsianLayout w:id="-1724664058" w:vert="1"/>
          <w14:reflection w14:blurRad="10902289" w14:stA="0" w14:stPos="840982" w14:endA="0" w14:endPos="0" w14:dist="0" w14:dir="180" w14:fadeDir="0" w14:sx="0" w14:sy="0" w14:kx="0" w14:ky="0" w14:algn="none"/>
          <w14:textOutline w14:w="242709" w14:cap="flat" w14:cmpd="sng" w14:algn="ctr">
            <w14:solidFill>
              <w14:srgbClr w14:val="000000"/>
            </w14:solidFill>
            <w14:prstDash w14:val="solid"/>
            <w14:bevel/>
          </w14:textOutline>
          <w14:props3d w14:extrusionH="13119" w14:contourW="0" w14:prstMaterial="warmMatte">
            <w14:bevelB w14:w="12" w14:h="10902518" w14:prst="circle"/>
            <w14:extrusionClr>
              <w14:srgbClr w14:val="000000">
                <w14:alpha w14:val="3601"/>
              </w14:srgbClr>
            </w14:extrusionClr>
          </w14:props3d>
        </w:rPr>
      </w:pPr>
      <w:r w:rsidRPr="00503874">
        <w:t>Ex</w:t>
      </w:r>
      <w:r w:rsidRPr="00503874">
        <w:rPr>
          <w:color w:val="000000"/>
        </w:rPr>
        <w:t>a</w:t>
      </w:r>
    </w:p>
    <w:p w14:paraId="4AA886B5" w14:textId="1064BF41" w:rsidR="00E53A1A" w:rsidRDefault="00B82D30">
      <w:pPr>
        <w:rPr>
          <w:rStyle w:val="Strong"/>
          <w:rFonts w:cstheme="minorHAnsi"/>
          <w:color w:val="21242C"/>
          <w:bdr w:val="none" w:sz="0" w:space="0" w:color="auto" w:frame="1"/>
        </w:rPr>
      </w:pPr>
      <w:r w:rsidRPr="00503874">
        <w:t>Le</w:t>
      </w:r>
      <w:r w:rsidRPr="00503874">
        <w:rPr>
          <w:color w:val="000000"/>
        </w:rPr>
        <w:t>t </w:t>
      </w:r>
      <w:r w:rsidRPr="00503874">
        <w:rPr>
          <w:rStyle w:val="Strong"/>
          <w:rFonts w:cstheme="minorHAnsi"/>
          <w:color w:val="21242C"/>
          <w:bdr w:val="none" w:sz="0" w:space="0" w:color="auto" w:frame="1"/>
        </w:rPr>
        <w:t>A=</w:t>
      </w:r>
      <w:r w:rsidRPr="00503874">
        <w:t>Le</w:t>
      </w:r>
      <w:r w:rsidRPr="00503874">
        <w:rPr>
          <w:color w:val="000000"/>
          <w14:scene3d>
            <w14:camera w14:prst="orthographicFront"/>
            <w14:lightRig w14:rig="threePt" w14:dir="t">
              <w14:rot w14:lat="0" w14:lon="0" w14:rev="0"/>
            </w14:lightRig>
          </w14:scene3d>
        </w:rPr>
        <w:t>t</w:t>
      </w:r>
      <w:r w:rsidRPr="00503874">
        <w:t> </w:t>
      </w:r>
      <w:r w:rsidRPr="00503874">
        <w:rPr>
          <w:rStyle w:val="Strong"/>
          <w:rFonts w:cstheme="minorHAnsi"/>
          <w:color w:val="21242C"/>
          <w:bdr w:val="none" w:sz="0" w:space="0" w:color="auto" w:frame="1"/>
        </w:rPr>
        <w:t>(</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A</w:t>
      </w:r>
      <w:r w:rsidRPr="00503874">
        <w:br/>
      </w:r>
      <w:r w:rsidRPr="00503874">
        <w:rPr>
          <w:rStyle w:val="Strong"/>
          <w:rFonts w:cstheme="minorHAnsi"/>
          <w:color w:val="21242C"/>
          <w:bdr w:val="none" w:sz="0" w:space="0" w:color="auto" w:frame="1"/>
        </w:rPr>
        <w:t>L</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H</w:t>
      </w:r>
      <w:r w:rsidRPr="00503874">
        <w:t> </w:t>
      </w:r>
      <w:r w:rsidRPr="00503874">
        <w:rPr>
          <w:color w:val="000000"/>
          <w14:scene3d>
            <w14:camera w14:prst="orthographicFront"/>
            <w14:lightRig w14:rig="threePt" w14:dir="t">
              <w14:rot w14:lat="0" w14:lon="0" w14:rev="0"/>
            </w14:lightRig>
          </w14:scene3d>
        </w:rPr>
        <w:t>=</w:t>
      </w:r>
      <w:r w:rsidRPr="00503874">
        <w:br/>
      </w:r>
      <w:r w:rsidRPr="00503874">
        <w:rPr>
          <w:rStyle w:val="Strong"/>
          <w:rFonts w:cstheme="minorHAnsi"/>
          <w:color w:val="21242C"/>
          <w:bdr w:val="none" w:sz="0" w:space="0" w:color="auto" w:frame="1"/>
        </w:rPr>
        <w:t>R</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H</w:t>
      </w:r>
      <w:r w:rsidRPr="00503874">
        <w:t> </w:t>
      </w:r>
      <w:r w:rsidRPr="00503874">
        <w:rPr>
          <w:color w:val="000000"/>
          <w14:scene3d>
            <w14:camera w14:prst="orthographicFront"/>
            <w14:lightRig w14:rig="threePt" w14:dir="t">
              <w14:rot w14:lat="0" w14:lon="0" w14:rev="0"/>
            </w14:lightRig>
          </w14:scene3d>
        </w:rPr>
        <w:t>=</w:t>
      </w:r>
      <w:r w:rsidRPr="00503874">
        <w:t>LH</w:t>
      </w:r>
      <w:r w:rsidRPr="00503874">
        <w:rPr>
          <w:color w:val="000000"/>
          <w14:scene3d>
            <w14:camera w14:prst="orthographicFront"/>
            <w14:lightRig w14:rig="threePt" w14:dir="t">
              <w14:rot w14:lat="0" w14:lon="0" w14:rev="0"/>
            </w14:lightRig>
          </w14:scene3d>
        </w:rPr>
        <w:t>S</w:t>
      </w:r>
      <w:r w:rsidRPr="00503874">
        <w:br/>
      </w:r>
      <w:r w:rsidRPr="00503874">
        <w:rPr>
          <w:rStyle w:val="Strong"/>
          <w:rFonts w:cstheme="minorHAnsi"/>
          <w:color w:val="21242C"/>
          <w:bdr w:val="none" w:sz="0" w:space="0" w:color="auto" w:frame="1"/>
        </w:rPr>
        <w:t>1</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4</w:t>
      </w:r>
      <w:r w:rsidRPr="00503874">
        <w:t>)</w:t>
      </w:r>
      <w:r w:rsidRPr="00503874">
        <w:rPr>
          <w:color w:val="000000"/>
          <w14:scene3d>
            <w14:camera w14:prst="orthographicFront"/>
            <w14:lightRig w14:rig="threePt" w14:dir="t">
              <w14:rot w14:lat="0" w14:lon="0" w14:rev="0"/>
            </w14:lightRig>
          </w14:scene3d>
        </w:rPr>
        <w:t xml:space="preserve"> </w:t>
      </w:r>
      <w:r w:rsidRPr="00503874">
        <w:br/>
        <w:t> </w:t>
      </w:r>
      <w:r w:rsidRPr="00503874">
        <w:rPr>
          <w:rStyle w:val="Strong"/>
          <w:rFonts w:cstheme="minorHAnsi"/>
          <w:color w:val="21242C"/>
          <w:bdr w:val="none" w:sz="0" w:space="0" w:color="auto" w:frame="1"/>
        </w:rPr>
        <w:t>3</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1</w:t>
      </w:r>
      <w:r w:rsidRPr="00503874">
        <w:t> </w:t>
      </w:r>
      <w:r w:rsidRPr="00503874">
        <w:rPr>
          <w:color w:val="000000"/>
          <w14:scene3d>
            <w14:camera w14:prst="orthographicFront"/>
            <w14:lightRig w14:rig="threePt" w14:dir="t">
              <w14:rot w14:lat="0" w14:lon="0" w14:rev="0"/>
            </w14:lightRig>
          </w14:scene3d>
        </w:rPr>
        <w:t>m</w:t>
      </w:r>
      <w:r w:rsidRPr="00503874">
        <w:br/>
      </w:r>
      <w:r w:rsidRPr="00503874">
        <w:rPr>
          <w:rStyle w:val="Strong"/>
          <w:rFonts w:cstheme="minorHAnsi"/>
          <w:color w:val="21242C"/>
          <w:bdr w:val="none" w:sz="0" w:space="0" w:color="auto" w:frame="1"/>
        </w:rPr>
        <w:t>L</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H</w:t>
      </w:r>
      <w:r w:rsidRPr="00503874">
        <w:t>RH</w:t>
      </w:r>
      <w:r w:rsidRPr="00503874">
        <w:rPr>
          <w:color w:val="000000"/>
          <w14:scene3d>
            <w14:camera w14:prst="orthographicFront"/>
            <w14:lightRig w14:rig="threePt" w14:dir="t">
              <w14:rot w14:lat="0" w14:lon="0" w14:rev="0"/>
            </w14:lightRig>
          </w14:scene3d>
        </w:rPr>
        <w:t>S</w:t>
      </w:r>
      <w:r w:rsidRPr="00503874">
        <w:br/>
      </w:r>
      <w:r w:rsidRPr="00503874">
        <w:rPr>
          <w:rStyle w:val="Strong"/>
          <w:rFonts w:cstheme="minorHAnsi"/>
          <w:color w:val="21242C"/>
          <w:bdr w:val="none" w:sz="0" w:space="0" w:color="auto" w:frame="1"/>
        </w:rPr>
        <w:t>1</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4</w:t>
      </w:r>
      <w:r w:rsidRPr="00503874">
        <w:t>)</w:t>
      </w:r>
      <w:r w:rsidRPr="00503874">
        <w:rPr>
          <w:color w:val="000000"/>
          <w14:scene3d>
            <w14:camera w14:prst="orthographicFront"/>
            <w14:lightRig w14:rig="threePt" w14:dir="t">
              <w14:rot w14:lat="0" w14:lon="0" w14:rev="0"/>
            </w14:lightRig>
          </w14:scene3d>
        </w:rPr>
        <w:t xml:space="preserve"> </w:t>
      </w:r>
      <w:r w:rsidRPr="00503874">
        <w:br/>
      </w:r>
      <w:r w:rsidRPr="00503874">
        <w:rPr>
          <w:rStyle w:val="Strong"/>
          <w:rFonts w:cstheme="minorHAnsi"/>
          <w:color w:val="21242C"/>
          <w:bdr w:val="none" w:sz="0" w:space="0" w:color="auto" w:frame="1"/>
        </w:rPr>
        <w:t>4</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 xml:space="preserve"> </w:t>
      </w:r>
      <w:r w:rsidRPr="00503874">
        <w:t>)</w:t>
      </w:r>
      <w:r w:rsidRPr="00503874">
        <w:rPr>
          <w:color w:val="000000"/>
          <w14:scene3d>
            <w14:camera w14:prst="orthographicFront"/>
            <w14:lightRig w14:rig="threePt" w14:dir="t">
              <w14:rot w14:lat="0" w14:lon="0" w14:rev="0"/>
            </w14:lightRig>
          </w14:scene3d>
        </w:rPr>
        <w:t xml:space="preserve"> </w:t>
      </w:r>
      <w:r w:rsidRPr="00503874">
        <w:br/>
      </w:r>
      <w:r w:rsidRPr="00503874">
        <w:rPr>
          <w:rStyle w:val="Strong"/>
          <w:rFonts w:cstheme="minorHAnsi"/>
          <w:color w:val="21242C"/>
          <w:bdr w:val="none" w:sz="0" w:space="0" w:color="auto" w:frame="1"/>
        </w:rPr>
        <w:t>R</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H</w:t>
      </w:r>
      <w:r w:rsidRPr="00503874">
        <w:rPr>
          <w:rStyle w:val="Strong"/>
          <w:rFonts w:cstheme="minorHAnsi"/>
          <w:color w:val="21242C"/>
          <w:bdr w:val="none" w:sz="0" w:space="0" w:color="auto" w:frame="1"/>
        </w:rPr>
        <w:t>L</w:t>
      </w:r>
      <w:r w:rsidRPr="00503874" w:rsidDel="006A5444">
        <w:rPr>
          <w:rStyle w:val="Strong"/>
          <w:rFonts w:cstheme="minorHAnsi"/>
          <w:color w:val="21242C"/>
          <w:bdr w:val="none" w:sz="0" w:space="0" w:color="auto" w:frame="1"/>
          <w14:textFill>
            <w14:solidFill>
              <w14:srgbClr w14:val="21242C">
                <w14:alpha w14:val="312084704"/>
              </w14:srgbClr>
            </w14:solidFill>
          </w14:textFill>
        </w:rPr>
        <w:t>S = RHS = 1</w:t>
      </w:r>
      <w:r w:rsidR="00E53A1A">
        <w:rPr>
          <w:rStyle w:val="Strong"/>
          <w:rFonts w:cstheme="minorHAnsi"/>
          <w:color w:val="21242C"/>
          <w:bdr w:val="none" w:sz="0" w:space="0" w:color="auto" w:frame="1"/>
        </w:rPr>
        <w:br w:type="page"/>
      </w:r>
    </w:p>
    <w:p w14:paraId="68AB12D1" w14:textId="409EBBE3" w:rsidR="00E53A1A" w:rsidRPr="00503874" w:rsidRDefault="00E53A1A" w:rsidP="00503874">
      <w:pPr>
        <w:pStyle w:val="Heading4"/>
      </w:pPr>
      <w:r>
        <w:t>E3.3) M</w:t>
      </w:r>
      <w:r w:rsidRPr="00503874">
        <w:t>ultiplication property</w:t>
      </w:r>
      <w:r w:rsidRPr="00503874">
        <w:rPr>
          <w:rFonts w:hint="eastAsia"/>
        </w:rPr>
        <w:t> </w:t>
      </w:r>
      <w:r w:rsidRPr="00503874">
        <w:t>of modular arithmetic:</w:t>
      </w:r>
    </w:p>
    <w:p w14:paraId="686110CD" w14:textId="00322AA0" w:rsidR="00E53A1A" w:rsidRDefault="00E53A1A">
      <w:pPr>
        <w:rPr>
          <w:rStyle w:val="Strong"/>
          <w:rFonts w:cstheme="minorHAnsi"/>
          <w:color w:val="21242C"/>
          <w:bdr w:val="none" w:sz="0" w:space="0" w:color="auto" w:frame="1"/>
        </w:rPr>
      </w:pPr>
      <w:r w:rsidRPr="00503874">
        <w:t>(A</w:t>
      </w:r>
      <w:r w:rsidRPr="00503874">
        <w:rPr>
          <w:color w:val="000000"/>
        </w:rPr>
        <w:t xml:space="preserve"> </w:t>
      </w:r>
      <w:r w:rsidRPr="00503874">
        <w:t>Ex</w:t>
      </w:r>
      <w:r w:rsidRPr="00503874">
        <w:rPr>
          <w:color w:val="000000"/>
          <w14:scene3d>
            <w14:camera w14:prst="orthographicFront"/>
            <w14:lightRig w14:rig="threePt" w14:dir="t">
              <w14:rot w14:lat="0" w14:lon="0" w14:rev="0"/>
            </w14:lightRig>
          </w14:scene3d>
        </w:rPr>
        <w:t>a</w:t>
      </w:r>
      <w:r w:rsidRPr="00503874">
        <w:t>Le</w:t>
      </w:r>
      <w:r w:rsidRPr="00503874">
        <w:rPr>
          <w:color w:val="000000"/>
          <w14:scene3d>
            <w14:camera w14:prst="orthographicFront"/>
            <w14:lightRig w14:rig="threePt" w14:dir="t">
              <w14:rot w14:lat="0" w14:lon="0" w14:rev="0"/>
            </w14:lightRig>
          </w14:scene3d>
        </w:rPr>
        <w:t>t</w:t>
      </w:r>
      <w:r w:rsidRPr="00503874">
        <w:rPr>
          <w:rFonts w:hint="eastAsia"/>
        </w:rPr>
        <w:t> </w:t>
      </w:r>
      <w:r w:rsidRPr="00503874">
        <w:rPr>
          <w:rStyle w:val="Strong"/>
          <w:rFonts w:cstheme="minorHAnsi"/>
          <w:color w:val="21242C"/>
          <w:bdr w:val="none" w:sz="0" w:space="0" w:color="auto" w:frame="1"/>
        </w:rPr>
        <w:t>A</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w:t>
      </w:r>
      <w:r w:rsidRPr="00503874">
        <w:t>Le</w:t>
      </w:r>
      <w:r w:rsidRPr="00503874">
        <w:rPr>
          <w:color w:val="000000"/>
          <w14:scene3d>
            <w14:camera w14:prst="orthographicFront"/>
            <w14:lightRig w14:rig="threePt" w14:dir="t">
              <w14:rot w14:lat="0" w14:lon="0" w14:rev="0"/>
            </w14:lightRig>
          </w14:scene3d>
        </w:rPr>
        <w:t>t</w:t>
      </w:r>
      <w:r w:rsidRPr="00503874">
        <w:rPr>
          <w:rFonts w:hint="eastAsia"/>
        </w:rPr>
        <w:t> </w:t>
      </w:r>
      <w:r w:rsidRPr="00503874">
        <w:rPr>
          <w:rStyle w:val="Strong"/>
          <w:rFonts w:cstheme="minorHAnsi"/>
          <w:color w:val="21242C"/>
          <w:bdr w:val="none" w:sz="0" w:space="0" w:color="auto" w:frame="1"/>
        </w:rPr>
        <w:t>(</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A</w:t>
      </w:r>
      <w:r w:rsidRPr="00503874">
        <w:rPr>
          <w:rFonts w:hint="eastAsia"/>
        </w:rPr>
        <w:t> </w:t>
      </w:r>
      <w:r w:rsidRPr="00503874">
        <w:t>m</w:t>
      </w:r>
      <w:r w:rsidRPr="00503874">
        <w:rPr>
          <w:color w:val="000000"/>
          <w14:scene3d>
            <w14:camera w14:prst="orthographicFront"/>
            <w14:lightRig w14:rig="threePt" w14:dir="t">
              <w14:rot w14:lat="0" w14:lon="0" w14:rev="0"/>
            </w14:lightRig>
          </w14:scene3d>
        </w:rPr>
        <w:t>o</w:t>
      </w:r>
      <w:r w:rsidRPr="00503874">
        <w:rPr>
          <w:rStyle w:val="Strong"/>
          <w:rFonts w:cstheme="minorHAnsi"/>
          <w:color w:val="21242C"/>
          <w:bdr w:val="none" w:sz="0" w:space="0" w:color="auto" w:frame="1"/>
        </w:rPr>
        <w:t>A</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 xml:space="preserve"> </w:t>
      </w:r>
      <w:r w:rsidRPr="00503874">
        <w:rPr>
          <w:rFonts w:hint="eastAsia"/>
        </w:rPr>
        <w:t> </w:t>
      </w:r>
      <w:r w:rsidRPr="00503874">
        <w:t>*</w:t>
      </w:r>
      <w:r w:rsidRPr="00503874">
        <w:rPr>
          <w:rFonts w:hint="eastAsia"/>
        </w:rPr>
        <w:t> </w:t>
      </w:r>
      <w:r w:rsidRPr="00503874">
        <w:rPr>
          <w:rStyle w:val="Strong"/>
          <w:rFonts w:cstheme="minorHAnsi"/>
          <w:color w:val="21242C"/>
          <w:bdr w:val="none" w:sz="0" w:space="0" w:color="auto" w:frame="1"/>
        </w:rPr>
        <w:t>B</w:t>
      </w:r>
      <w:r w:rsidRPr="00503874">
        <w:rPr>
          <w:rFonts w:hint="eastAsia"/>
        </w:rPr>
        <w:t> </w:t>
      </w:r>
      <w:r w:rsidRPr="00503874">
        <w:rPr>
          <w:rStyle w:val="Strong"/>
          <w:rFonts w:cstheme="minorHAnsi"/>
          <w:color w:val="21242C"/>
          <w:bdr w:val="none" w:sz="0" w:space="0" w:color="auto" w:frame="1"/>
        </w:rPr>
        <w:t>m</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o</w:t>
      </w:r>
      <w:r w:rsidRPr="00503874">
        <w:t>)</w:t>
      </w:r>
      <w:r w:rsidRPr="00503874">
        <w:rPr>
          <w:color w:val="000000"/>
          <w14:scene3d>
            <w14:camera w14:prst="orthographicFront"/>
            <w14:lightRig w14:rig="threePt" w14:dir="t">
              <w14:rot w14:lat="0" w14:lon="0" w14:rev="0"/>
            </w14:lightRig>
          </w14:scene3d>
        </w:rPr>
        <w:t xml:space="preserve"> </w:t>
      </w:r>
      <w:r w:rsidRPr="00503874">
        <w:rPr>
          <w:rStyle w:val="Strong"/>
          <w:rFonts w:cstheme="minorHAnsi"/>
          <w:color w:val="21242C"/>
          <w:bdr w:val="none" w:sz="0" w:space="0" w:color="auto" w:frame="1"/>
        </w:rPr>
        <w:t>LH</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S</w:t>
      </w:r>
      <w:r w:rsidRPr="00503874">
        <w:t>=</w:t>
      </w:r>
      <w:r w:rsidRPr="00503874">
        <w:rPr>
          <w:color w:val="000000"/>
          <w14:scene3d>
            <w14:camera w14:prst="orthographicFront"/>
            <w14:lightRig w14:rig="threePt" w14:dir="t">
              <w14:rot w14:lat="0" w14:lon="0" w14:rev="0"/>
            </w14:lightRig>
          </w14:scene3d>
        </w:rPr>
        <w:t xml:space="preserve"> </w:t>
      </w:r>
      <w:r w:rsidRPr="00503874">
        <w:rPr>
          <w:rStyle w:val="Strong"/>
          <w:rFonts w:cstheme="minorHAnsi"/>
          <w:color w:val="21242C"/>
          <w:bdr w:val="none" w:sz="0" w:space="0" w:color="auto" w:frame="1"/>
        </w:rPr>
        <w:t>RH</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S</w:t>
      </w:r>
      <w:r w:rsidRPr="00503874">
        <w:t>=</w:t>
      </w:r>
      <w:r w:rsidRPr="00503874">
        <w:rPr>
          <w:color w:val="000000"/>
          <w14:scene3d>
            <w14:camera w14:prst="orthographicFront"/>
            <w14:lightRig w14:rig="threePt" w14:dir="t">
              <w14:rot w14:lat="0" w14:lon="0" w14:rev="0"/>
            </w14:lightRig>
          </w14:scene3d>
        </w:rPr>
        <w:t xml:space="preserve"> </w:t>
      </w:r>
      <w:r w:rsidRPr="00503874">
        <w:t>t</w:t>
      </w:r>
      <w:r w:rsidRPr="00503874">
        <w:rPr>
          <w:color w:val="000000"/>
          <w14:scene3d>
            <w14:camera w14:prst="orthographicFront"/>
            <w14:lightRig w14:rig="threePt" w14:dir="t">
              <w14:rot w14:lat="0" w14:lon="0" w14:rev="0"/>
            </w14:lightRig>
          </w14:scene3d>
        </w:rPr>
        <w:t>i</w:t>
      </w:r>
      <w:r w:rsidRPr="00503874">
        <w:t>LH</w:t>
      </w:r>
      <w:r w:rsidRPr="00503874">
        <w:rPr>
          <w:color w:val="000000"/>
          <w14:scene3d>
            <w14:camera w14:prst="orthographicFront"/>
            <w14:lightRig w14:rig="threePt" w14:dir="t">
              <w14:rot w14:lat="0" w14:lon="0" w14:rev="0"/>
            </w14:lightRig>
          </w14:scene3d>
        </w:rPr>
        <w:t>S</w:t>
      </w:r>
      <w:r w:rsidRPr="00503874">
        <w:rPr>
          <w:rFonts w:hint="eastAsia"/>
        </w:rPr>
        <w:t> </w:t>
      </w:r>
      <w:r w:rsidRPr="00503874">
        <w:rPr>
          <w:rStyle w:val="Strong"/>
          <w:rFonts w:cstheme="minorHAnsi"/>
          <w:color w:val="21242C"/>
          <w:bdr w:val="none" w:sz="0" w:space="0" w:color="auto" w:frame="1"/>
        </w:rPr>
        <w:t>(</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A</w:t>
      </w:r>
      <w:r w:rsidRPr="00503874">
        <w:rPr>
          <w:rFonts w:hint="eastAsia"/>
        </w:rPr>
        <w:t> </w:t>
      </w:r>
      <w:r w:rsidRPr="00503874">
        <w:t>m</w:t>
      </w:r>
      <w:r w:rsidRPr="00503874">
        <w:rPr>
          <w:color w:val="000000"/>
          <w14:scene3d>
            <w14:camera w14:prst="orthographicFront"/>
            <w14:lightRig w14:rig="threePt" w14:dir="t">
              <w14:rot w14:lat="0" w14:lon="0" w14:rev="0"/>
            </w14:lightRig>
          </w14:scene3d>
        </w:rPr>
        <w:t>o</w:t>
      </w:r>
      <w:r w:rsidRPr="00503874">
        <w:t>LH</w:t>
      </w:r>
      <w:r w:rsidRPr="00503874">
        <w:rPr>
          <w:color w:val="000000"/>
          <w14:scene3d>
            <w14:camera w14:prst="orthographicFront"/>
            <w14:lightRig w14:rig="threePt" w14:dir="t">
              <w14:rot w14:lat="0" w14:lon="0" w14:rev="0"/>
            </w14:lightRig>
          </w14:scene3d>
        </w:rPr>
        <w:t>S</w:t>
      </w:r>
      <w:r w:rsidRPr="00503874">
        <w:rPr>
          <w:rFonts w:hint="eastAsia"/>
        </w:rPr>
        <w:t> </w:t>
      </w:r>
      <w:r w:rsidRPr="00503874">
        <w:rPr>
          <w:rStyle w:val="Strong"/>
          <w:rFonts w:cstheme="minorHAnsi"/>
          <w:color w:val="21242C"/>
          <w:bdr w:val="none" w:sz="0" w:space="0" w:color="auto" w:frame="1"/>
        </w:rPr>
        <w:t>(</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4</w:t>
      </w:r>
      <w:r w:rsidRPr="00503874">
        <w:rPr>
          <w:rFonts w:hint="eastAsia"/>
        </w:rPr>
        <w:t> </w:t>
      </w:r>
      <w:r w:rsidRPr="00503874">
        <w:t>m</w:t>
      </w:r>
      <w:r w:rsidRPr="00503874">
        <w:rPr>
          <w:color w:val="000000"/>
          <w14:scene3d>
            <w14:camera w14:prst="orthographicFront"/>
            <w14:lightRig w14:rig="threePt" w14:dir="t">
              <w14:rot w14:lat="0" w14:lon="0" w14:rev="0"/>
            </w14:lightRig>
          </w14:scene3d>
        </w:rPr>
        <w:t>o</w:t>
      </w:r>
      <w:r w:rsidRPr="00503874">
        <w:t>LH</w:t>
      </w:r>
      <w:r w:rsidRPr="00503874">
        <w:rPr>
          <w:color w:val="000000"/>
          <w14:scene3d>
            <w14:camera w14:prst="orthographicFront"/>
            <w14:lightRig w14:rig="threePt" w14:dir="t">
              <w14:rot w14:lat="0" w14:lon="0" w14:rev="0"/>
            </w14:lightRig>
          </w14:scene3d>
        </w:rPr>
        <w:t>S</w:t>
      </w:r>
      <w:r w:rsidRPr="00503874">
        <w:rPr>
          <w:rFonts w:hint="eastAsia"/>
        </w:rPr>
        <w:t> </w:t>
      </w:r>
      <w:r w:rsidRPr="00503874">
        <w:rPr>
          <w:rStyle w:val="Strong"/>
          <w:rFonts w:cstheme="minorHAnsi"/>
          <w:color w:val="21242C"/>
          <w:bdr w:val="none" w:sz="0" w:space="0" w:color="auto" w:frame="1"/>
        </w:rPr>
        <w:t>2</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8</w:t>
      </w:r>
      <w:r w:rsidRPr="00503874">
        <w:rPr>
          <w:rFonts w:hint="eastAsia"/>
        </w:rPr>
        <w:t> </w:t>
      </w:r>
      <w:r w:rsidRPr="00503874">
        <w:t>m</w:t>
      </w:r>
      <w:r w:rsidRPr="00503874">
        <w:rPr>
          <w:color w:val="000000"/>
          <w14:scene3d>
            <w14:camera w14:prst="orthographicFront"/>
            <w14:lightRig w14:rig="threePt" w14:dir="t">
              <w14:rot w14:lat="0" w14:lon="0" w14:rev="0"/>
            </w14:lightRig>
          </w14:scene3d>
        </w:rPr>
        <w:t>o</w:t>
      </w:r>
      <w:r w:rsidRPr="00503874">
        <w:t>LH</w:t>
      </w:r>
      <w:r w:rsidRPr="00503874">
        <w:rPr>
          <w:color w:val="000000"/>
          <w14:scene3d>
            <w14:camera w14:prst="orthographicFront"/>
            <w14:lightRig w14:rig="threePt" w14:dir="t">
              <w14:rot w14:lat="0" w14:lon="0" w14:rev="0"/>
            </w14:lightRig>
          </w14:scene3d>
        </w:rPr>
        <w:t>S</w:t>
      </w:r>
      <w:r w:rsidRPr="00503874">
        <w:rPr>
          <w:rFonts w:hint="eastAsia"/>
        </w:rPr>
        <w:t> </w:t>
      </w:r>
      <w:r w:rsidRPr="00503874">
        <w:rPr>
          <w:rStyle w:val="Strong"/>
          <w:rFonts w:cstheme="minorHAnsi"/>
          <w:color w:val="21242C"/>
          <w:bdr w:val="none" w:sz="0" w:space="0" w:color="auto" w:frame="1"/>
        </w:rPr>
        <w:t>4</w:t>
      </w:r>
      <w:r w:rsidRPr="00503874">
        <w:t>RH</w:t>
      </w:r>
      <w:r w:rsidRPr="00503874">
        <w:rPr>
          <w:color w:val="000000"/>
          <w14:scene3d>
            <w14:camera w14:prst="orthographicFront"/>
            <w14:lightRig w14:rig="threePt" w14:dir="t">
              <w14:rot w14:lat="0" w14:lon="0" w14:rev="0"/>
            </w14:lightRig>
          </w14:scene3d>
        </w:rPr>
        <w:t>S</w:t>
      </w:r>
      <w:r w:rsidRPr="00503874">
        <w:rPr>
          <w:rStyle w:val="Strong"/>
          <w:rFonts w:cstheme="minorHAnsi"/>
          <w:color w:val="21242C"/>
          <w:bdr w:val="none" w:sz="0" w:space="0" w:color="auto" w:frame="1"/>
        </w:rPr>
        <w:t>A</w:t>
      </w:r>
      <w:r w:rsidRPr="00503874">
        <w:rPr>
          <w:rFonts w:hint="eastAsia"/>
        </w:rPr>
        <w:t> </w:t>
      </w:r>
      <w:r w:rsidRPr="00503874">
        <w:rPr>
          <w:rStyle w:val="Strong"/>
          <w:rFonts w:cstheme="minorHAnsi"/>
          <w:color w:val="21242C"/>
          <w:bdr w:val="none" w:sz="0" w:space="0" w:color="auto" w:frame="1"/>
        </w:rPr>
        <w:t>m</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o</w:t>
      </w:r>
      <w:r w:rsidRPr="00503874">
        <w:rPr>
          <w:rFonts w:hint="eastAsia"/>
        </w:rPr>
        <w:t> </w:t>
      </w:r>
      <w:r w:rsidRPr="00503874">
        <w:t>*</w:t>
      </w:r>
      <w:r w:rsidRPr="00503874">
        <w:rPr>
          <w:rFonts w:hint="eastAsia"/>
        </w:rPr>
        <w:t> </w:t>
      </w:r>
      <w:r w:rsidRPr="00503874">
        <w:rPr>
          <w:rStyle w:val="Strong"/>
          <w:rFonts w:cstheme="minorHAnsi"/>
          <w:color w:val="21242C"/>
          <w:bdr w:val="none" w:sz="0" w:space="0" w:color="auto" w:frame="1"/>
        </w:rPr>
        <w:t>B</w:t>
      </w:r>
      <w:r w:rsidRPr="00503874">
        <w:rPr>
          <w:rFonts w:hint="eastAsia"/>
        </w:rPr>
        <w:t> </w:t>
      </w:r>
      <w:r w:rsidRPr="00503874">
        <w:rPr>
          <w:rStyle w:val="Strong"/>
          <w:rFonts w:cstheme="minorHAnsi"/>
          <w:color w:val="21242C"/>
          <w:bdr w:val="none" w:sz="0" w:space="0" w:color="auto" w:frame="1"/>
        </w:rPr>
        <w:t>m</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o</w:t>
      </w:r>
      <w:r w:rsidRPr="00503874">
        <w:t>)</w:t>
      </w:r>
      <w:r w:rsidRPr="00503874">
        <w:rPr>
          <w:color w:val="000000"/>
          <w14:scene3d>
            <w14:camera w14:prst="orthographicFront"/>
            <w14:lightRig w14:rig="threePt" w14:dir="t">
              <w14:rot w14:lat="0" w14:lon="0" w14:rev="0"/>
            </w14:lightRig>
          </w14:scene3d>
        </w:rPr>
        <w:t xml:space="preserve"> </w:t>
      </w:r>
      <w:r w:rsidRPr="00503874">
        <w:t>RH</w:t>
      </w:r>
      <w:r w:rsidRPr="00503874">
        <w:rPr>
          <w:color w:val="000000"/>
          <w14:scene3d>
            <w14:camera w14:prst="orthographicFront"/>
            <w14:lightRig w14:rig="threePt" w14:dir="t">
              <w14:rot w14:lat="0" w14:lon="0" w14:rev="0"/>
            </w14:lightRig>
          </w14:scene3d>
        </w:rPr>
        <w:t>S</w:t>
      </w:r>
      <w:r w:rsidRPr="00503874">
        <w:rPr>
          <w:rStyle w:val="Strong"/>
          <w:rFonts w:cstheme="minorHAnsi"/>
          <w:color w:val="21242C"/>
          <w:bdr w:val="none" w:sz="0" w:space="0" w:color="auto" w:frame="1"/>
        </w:rPr>
        <w:t>4</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 xml:space="preserve"> </w:t>
      </w:r>
      <w:r w:rsidRPr="00503874">
        <w:rPr>
          <w:rFonts w:hint="eastAsia"/>
        </w:rPr>
        <w:t> </w:t>
      </w:r>
      <w:r w:rsidRPr="00503874">
        <w:t>*</w:t>
      </w:r>
      <w:r w:rsidRPr="00503874">
        <w:rPr>
          <w:rFonts w:hint="eastAsia"/>
        </w:rPr>
        <w:t> </w:t>
      </w:r>
      <w:r w:rsidRPr="00503874">
        <w:rPr>
          <w:rStyle w:val="Strong"/>
          <w:rFonts w:cstheme="minorHAnsi"/>
          <w:color w:val="21242C"/>
          <w:bdr w:val="none" w:sz="0" w:space="0" w:color="auto" w:frame="1"/>
        </w:rPr>
        <w:t>7</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 xml:space="preserve"> </w:t>
      </w:r>
      <w:r w:rsidRPr="00503874">
        <w:t>)</w:t>
      </w:r>
      <w:r w:rsidRPr="00503874">
        <w:rPr>
          <w:color w:val="000000"/>
          <w14:scene3d>
            <w14:camera w14:prst="orthographicFront"/>
            <w14:lightRig w14:rig="threePt" w14:dir="t">
              <w14:rot w14:lat="0" w14:lon="0" w14:rev="0"/>
            </w14:lightRig>
          </w14:scene3d>
        </w:rPr>
        <w:t xml:space="preserve"> </w:t>
      </w:r>
      <w:r w:rsidRPr="00503874">
        <w:t>RH</w:t>
      </w:r>
      <w:r w:rsidRPr="00503874">
        <w:rPr>
          <w:color w:val="000000"/>
          <w14:scene3d>
            <w14:camera w14:prst="orthographicFront"/>
            <w14:lightRig w14:rig="threePt" w14:dir="t">
              <w14:rot w14:lat="0" w14:lon="0" w14:rev="0"/>
            </w14:lightRig>
          </w14:scene3d>
        </w:rPr>
        <w:t>S</w:t>
      </w:r>
      <w:r w:rsidRPr="00503874">
        <w:rPr>
          <w:rStyle w:val="Strong"/>
          <w:rFonts w:cstheme="minorHAnsi"/>
          <w:color w:val="21242C"/>
          <w:bdr w:val="none" w:sz="0" w:space="0" w:color="auto" w:frame="1"/>
        </w:rPr>
        <w:t>4</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 xml:space="preserve"> </w:t>
      </w:r>
      <w:r w:rsidRPr="00503874">
        <w:t>)</w:t>
      </w:r>
      <w:r w:rsidRPr="00503874">
        <w:rPr>
          <w:color w:val="000000"/>
          <w14:scene3d>
            <w14:camera w14:prst="orthographicFront"/>
            <w14:lightRig w14:rig="threePt" w14:dir="t">
              <w14:rot w14:lat="0" w14:lon="0" w14:rev="0"/>
            </w14:lightRig>
          </w14:scene3d>
        </w:rPr>
        <w:t xml:space="preserve"> </w:t>
      </w:r>
      <w:r w:rsidRPr="00503874">
        <w:t>RH</w:t>
      </w:r>
      <w:r w:rsidRPr="00503874">
        <w:rPr>
          <w:color w:val="000000"/>
          <w14:scene3d>
            <w14:camera w14:prst="orthographicFront"/>
            <w14:lightRig w14:rig="threePt" w14:dir="t">
              <w14:rot w14:lat="0" w14:lon="0" w14:rev="0"/>
            </w14:lightRig>
          </w14:scene3d>
        </w:rPr>
        <w:t>S</w:t>
      </w:r>
      <w:r w:rsidRPr="00503874">
        <w:rPr>
          <w:rFonts w:hint="eastAsia"/>
        </w:rPr>
        <w:t> </w:t>
      </w:r>
      <w:r w:rsidRPr="00503874">
        <w:rPr>
          <w:rStyle w:val="Strong"/>
          <w:rFonts w:cstheme="minorHAnsi"/>
          <w:color w:val="21242C"/>
          <w:bdr w:val="none" w:sz="0" w:space="0" w:color="auto" w:frame="1"/>
        </w:rPr>
        <w:t>4</w:t>
      </w:r>
      <w:r w:rsidRPr="00503874">
        <w:rPr>
          <w:rStyle w:val="Strong"/>
          <w:rFonts w:cstheme="minorHAnsi"/>
          <w:color w:val="21242C"/>
          <w:bdr w:val="none" w:sz="0" w:space="0" w:color="auto" w:frame="1"/>
          <w14:scene3d>
            <w14:camera w14:prst="orthographicFront"/>
            <w14:lightRig w14:rig="threePt" w14:dir="t">
              <w14:rot w14:lat="0" w14:lon="0" w14:rev="0"/>
            </w14:lightRig>
          </w14:scene3d>
        </w:rPr>
        <w:t xml:space="preserve"> </w:t>
      </w:r>
      <w:r w:rsidRPr="00503874">
        <w:t>RH</w:t>
      </w:r>
      <w:r w:rsidRPr="00503874">
        <w:rPr>
          <w:color w:val="000000"/>
          <w14:scene3d>
            <w14:camera w14:prst="orthographicFront"/>
            <w14:lightRig w14:rig="threePt" w14:dir="t">
              <w14:rot w14:lat="0" w14:lon="0" w14:rev="0"/>
            </w14:lightRig>
          </w14:scene3d>
        </w:rPr>
        <w:t>S</w:t>
      </w:r>
      <w:r w:rsidRPr="00503874">
        <w:rPr>
          <w:rFonts w:hint="eastAsia"/>
        </w:rPr>
        <w:t> </w:t>
      </w:r>
      <w:r w:rsidRPr="00503874">
        <w:rPr>
          <w:rStyle w:val="Strong"/>
          <w:rFonts w:cstheme="minorHAnsi"/>
          <w:color w:val="21242C"/>
          <w:bdr w:val="none" w:sz="0" w:space="0" w:color="auto" w:frame="1"/>
        </w:rPr>
        <w:t>4L</w:t>
      </w:r>
      <w:r w:rsidRPr="00503874" w:rsidDel="006A5444">
        <w:rPr>
          <w:rStyle w:val="Strong"/>
          <w:rFonts w:cstheme="minorHAnsi"/>
          <w:color w:val="21242C"/>
          <w:bdr w:val="none" w:sz="0" w:space="0" w:color="auto" w:frame="1"/>
          <w14:textFill>
            <w14:solidFill>
              <w14:srgbClr w14:val="21242C">
                <w14:alpha w14:val="312084704"/>
              </w14:srgbClr>
            </w14:solidFill>
          </w14:textFill>
        </w:rPr>
        <w:t>S = RHS = 4</w:t>
      </w:r>
      <w:r>
        <w:rPr>
          <w:rStyle w:val="Strong"/>
          <w:rFonts w:cstheme="minorHAnsi"/>
          <w:color w:val="21242C"/>
          <w:bdr w:val="none" w:sz="0" w:space="0" w:color="auto" w:frame="1"/>
        </w:rPr>
        <w:br w:type="page"/>
      </w:r>
    </w:p>
    <w:p w14:paraId="143AA7E7" w14:textId="77777777" w:rsidR="002D28BE" w:rsidRDefault="00737B3C" w:rsidP="00503874">
      <w:pPr>
        <w:pStyle w:val="Heading3"/>
      </w:pPr>
      <w:r>
        <w:t>E.1.4) Binary Operations</w:t>
      </w:r>
    </w:p>
    <w:p w14:paraId="4931C5CB" w14:textId="77777777" w:rsidR="002D28BE" w:rsidRDefault="002D28BE" w:rsidP="002D28BE">
      <w:r>
        <w:t xml:space="preserve">E.2.3) CRC8 Dallas/Maxim  Algorithum </w:t>
      </w:r>
    </w:p>
    <w:p w14:paraId="157DE9C5" w14:textId="77777777" w:rsidR="002D28BE" w:rsidRPr="00481E32" w:rsidRDefault="002D28BE" w:rsidP="002D28BE">
      <w:pPr>
        <w:rPr>
          <w:color w:val="00B0F0"/>
          <w:sz w:val="28"/>
          <w:szCs w:val="28"/>
        </w:rPr>
      </w:pPr>
      <w:r w:rsidRPr="00481E32">
        <w:rPr>
          <w:color w:val="00B0F0"/>
          <w:sz w:val="28"/>
          <w:szCs w:val="28"/>
        </w:rPr>
        <w:t>Binary Multiplication</w:t>
      </w:r>
    </w:p>
    <w:p w14:paraId="1A7DE90F" w14:textId="77777777" w:rsidR="002D28BE" w:rsidRPr="00481E32" w:rsidRDefault="002D28BE" w:rsidP="002D28BE">
      <w:pPr>
        <w:pStyle w:val="NoSpacing"/>
        <w:rPr>
          <w:color w:val="00B0F0"/>
          <w:sz w:val="28"/>
          <w:szCs w:val="28"/>
        </w:rPr>
      </w:pPr>
      <w:r w:rsidRPr="00481E32">
        <w:rPr>
          <w:color w:val="00B0F0"/>
          <w:sz w:val="28"/>
          <w:szCs w:val="28"/>
        </w:rPr>
        <w:t xml:space="preserve">        101          5           111001 + 1 = 26     26</w:t>
      </w:r>
      <w:r>
        <w:rPr>
          <w:color w:val="00B0F0"/>
          <w:sz w:val="28"/>
          <w:szCs w:val="28"/>
        </w:rPr>
        <w:t xml:space="preserve"> </w:t>
      </w:r>
      <w:r w:rsidRPr="00481E32">
        <w:rPr>
          <w:color w:val="00B0F0"/>
          <w:sz w:val="28"/>
          <w:szCs w:val="28"/>
        </w:rPr>
        <w:t>mod</w:t>
      </w:r>
      <w:r>
        <w:rPr>
          <w:color w:val="00B0F0"/>
          <w:sz w:val="28"/>
          <w:szCs w:val="28"/>
        </w:rPr>
        <w:t xml:space="preserve"> </w:t>
      </w:r>
      <w:r w:rsidRPr="00481E32">
        <w:rPr>
          <w:color w:val="00B0F0"/>
          <w:sz w:val="28"/>
          <w:szCs w:val="28"/>
        </w:rPr>
        <w:t>5 = 1</w:t>
      </w:r>
    </w:p>
    <w:p w14:paraId="6B62AAA8" w14:textId="77777777" w:rsidR="002D28BE" w:rsidRPr="00481E32" w:rsidRDefault="002D28BE" w:rsidP="002D28BE">
      <w:pPr>
        <w:pStyle w:val="NoSpacing"/>
        <w:rPr>
          <w:color w:val="00B0F0"/>
          <w:sz w:val="28"/>
          <w:szCs w:val="28"/>
          <w:u w:val="single"/>
        </w:rPr>
      </w:pPr>
      <w:r w:rsidRPr="00481E32">
        <w:rPr>
          <w:color w:val="00B0F0"/>
          <w:sz w:val="28"/>
          <w:szCs w:val="28"/>
        </w:rPr>
        <w:t xml:space="preserve">      </w:t>
      </w:r>
      <w:r w:rsidRPr="00481E32">
        <w:rPr>
          <w:color w:val="00B0F0"/>
          <w:sz w:val="28"/>
          <w:szCs w:val="28"/>
          <w:u w:val="single"/>
        </w:rPr>
        <w:t>X101</w:t>
      </w:r>
      <w:r w:rsidRPr="00481E32">
        <w:rPr>
          <w:color w:val="00B0F0"/>
          <w:sz w:val="28"/>
          <w:szCs w:val="28"/>
        </w:rPr>
        <w:t xml:space="preserve">       </w:t>
      </w:r>
      <w:r w:rsidRPr="00481E32">
        <w:rPr>
          <w:color w:val="00B0F0"/>
          <w:sz w:val="28"/>
          <w:szCs w:val="28"/>
          <w:u w:val="single"/>
        </w:rPr>
        <w:t xml:space="preserve"> x5</w:t>
      </w:r>
      <w:r w:rsidRPr="00481E32">
        <w:rPr>
          <w:color w:val="00B0F0"/>
          <w:sz w:val="28"/>
          <w:szCs w:val="28"/>
        </w:rPr>
        <w:t xml:space="preserve">  </w:t>
      </w:r>
      <w:r w:rsidRPr="00481E32">
        <w:rPr>
          <w:color w:val="00B0F0"/>
          <w:sz w:val="28"/>
          <w:szCs w:val="28"/>
          <w:u w:val="single"/>
        </w:rPr>
        <w:t xml:space="preserve"> </w:t>
      </w:r>
    </w:p>
    <w:p w14:paraId="4339D070" w14:textId="77777777" w:rsidR="002D28BE" w:rsidRPr="00481E32" w:rsidRDefault="002D28BE" w:rsidP="002D28BE">
      <w:pPr>
        <w:pStyle w:val="NoSpacing"/>
        <w:rPr>
          <w:color w:val="00B0F0"/>
          <w:sz w:val="28"/>
          <w:szCs w:val="28"/>
        </w:rPr>
      </w:pPr>
      <w:r w:rsidRPr="00481E32">
        <w:rPr>
          <w:color w:val="00B0F0"/>
          <w:sz w:val="28"/>
          <w:szCs w:val="28"/>
        </w:rPr>
        <w:t xml:space="preserve">        101        25</w:t>
      </w:r>
    </w:p>
    <w:p w14:paraId="1BFE37A0" w14:textId="77777777" w:rsidR="002D28BE" w:rsidRPr="00481E32" w:rsidRDefault="002D28BE" w:rsidP="002D28BE">
      <w:pPr>
        <w:pStyle w:val="NoSpacing"/>
        <w:rPr>
          <w:color w:val="00B0F0"/>
          <w:sz w:val="28"/>
          <w:szCs w:val="28"/>
        </w:rPr>
      </w:pPr>
      <w:r w:rsidRPr="00481E32">
        <w:rPr>
          <w:color w:val="00B0F0"/>
          <w:sz w:val="28"/>
          <w:szCs w:val="28"/>
        </w:rPr>
        <w:t xml:space="preserve">      0000</w:t>
      </w:r>
    </w:p>
    <w:p w14:paraId="02A8ADED" w14:textId="77777777" w:rsidR="002D28BE" w:rsidRPr="00481E32" w:rsidRDefault="002D28BE" w:rsidP="002D28BE">
      <w:pPr>
        <w:pStyle w:val="NoSpacing"/>
        <w:rPr>
          <w:color w:val="00B0F0"/>
          <w:sz w:val="28"/>
          <w:szCs w:val="28"/>
          <w:u w:val="single"/>
        </w:rPr>
      </w:pPr>
      <w:r w:rsidRPr="00481E32">
        <w:rPr>
          <w:color w:val="00B0F0"/>
          <w:sz w:val="28"/>
          <w:szCs w:val="28"/>
        </w:rPr>
        <w:t xml:space="preserve">    </w:t>
      </w:r>
      <w:r w:rsidRPr="00481E32">
        <w:rPr>
          <w:color w:val="00B0F0"/>
          <w:sz w:val="28"/>
          <w:szCs w:val="28"/>
          <w:u w:val="single"/>
        </w:rPr>
        <w:t>10100</w:t>
      </w:r>
    </w:p>
    <w:p w14:paraId="1C250470" w14:textId="77777777" w:rsidR="002D28BE" w:rsidRDefault="002D28BE" w:rsidP="002D28BE">
      <w:pPr>
        <w:pStyle w:val="NoSpacing"/>
        <w:rPr>
          <w:color w:val="00B0F0"/>
          <w:sz w:val="28"/>
          <w:szCs w:val="28"/>
        </w:rPr>
      </w:pPr>
      <w:r w:rsidRPr="00481E32">
        <w:rPr>
          <w:color w:val="00B0F0"/>
          <w:sz w:val="28"/>
          <w:szCs w:val="28"/>
        </w:rPr>
        <w:t xml:space="preserve">    11001  = 25</w:t>
      </w:r>
    </w:p>
    <w:p w14:paraId="5327FE07" w14:textId="77777777" w:rsidR="002D28BE" w:rsidRDefault="002D28BE" w:rsidP="002D28BE">
      <w:pPr>
        <w:pStyle w:val="NoSpacing"/>
        <w:tabs>
          <w:tab w:val="left" w:pos="2190"/>
        </w:tabs>
        <w:rPr>
          <w:color w:val="00B0F0"/>
          <w:sz w:val="28"/>
          <w:szCs w:val="28"/>
        </w:rPr>
      </w:pPr>
      <w:r>
        <w:rPr>
          <w:color w:val="00B0F0"/>
          <w:sz w:val="28"/>
          <w:szCs w:val="28"/>
        </w:rPr>
        <w:t xml:space="preserve">Binary Division </w:t>
      </w:r>
      <w:r>
        <w:rPr>
          <w:color w:val="00B0F0"/>
          <w:sz w:val="28"/>
          <w:szCs w:val="28"/>
        </w:rPr>
        <w:tab/>
      </w:r>
    </w:p>
    <w:p w14:paraId="40492C02" w14:textId="77777777" w:rsidR="002D28BE" w:rsidRPr="00481E32" w:rsidRDefault="002D28BE" w:rsidP="002D28BE">
      <w:pPr>
        <w:pStyle w:val="NoSpacing"/>
        <w:rPr>
          <w:color w:val="00B0F0"/>
          <w:sz w:val="28"/>
          <w:szCs w:val="28"/>
        </w:rPr>
      </w:pPr>
      <w:r w:rsidRPr="00481E32">
        <w:rPr>
          <w:color w:val="00B0F0"/>
          <w:sz w:val="28"/>
          <w:szCs w:val="28"/>
        </w:rPr>
        <w:t xml:space="preserve">                                                    </w:t>
      </w:r>
      <w:r w:rsidRPr="00481E32">
        <w:rPr>
          <w:sz w:val="28"/>
          <w:szCs w:val="28"/>
        </w:rPr>
        <w:softHyphen/>
        <w:t>__</w:t>
      </w:r>
      <w:r>
        <w:rPr>
          <w:sz w:val="28"/>
          <w:szCs w:val="28"/>
        </w:rPr>
        <w:t xml:space="preserve"> </w:t>
      </w:r>
      <w:r w:rsidRPr="00481E32">
        <w:rPr>
          <w:color w:val="00B0F0"/>
          <w:sz w:val="28"/>
          <w:szCs w:val="28"/>
        </w:rPr>
        <w:t>1</w:t>
      </w:r>
      <w:r>
        <w:rPr>
          <w:color w:val="00B0F0"/>
          <w:sz w:val="28"/>
          <w:szCs w:val="28"/>
        </w:rPr>
        <w:t>0</w:t>
      </w:r>
      <w:r w:rsidRPr="00481E32">
        <w:rPr>
          <w:color w:val="00B0F0"/>
          <w:sz w:val="28"/>
          <w:szCs w:val="28"/>
        </w:rPr>
        <w:t>1</w:t>
      </w:r>
      <w:r w:rsidRPr="00481E32">
        <w:rPr>
          <w:sz w:val="28"/>
          <w:szCs w:val="28"/>
        </w:rPr>
        <w:t>________</w:t>
      </w:r>
    </w:p>
    <w:p w14:paraId="522A1DEB" w14:textId="77777777" w:rsidR="002D28BE" w:rsidRPr="00481E32" w:rsidRDefault="002D28BE" w:rsidP="002D28BE">
      <w:pPr>
        <w:pStyle w:val="NoSpacing"/>
        <w:rPr>
          <w:color w:val="00B0F0"/>
          <w:sz w:val="28"/>
          <w:szCs w:val="28"/>
        </w:rPr>
      </w:pPr>
      <w:r w:rsidRPr="00481E32">
        <w:rPr>
          <w:color w:val="00B0F0"/>
          <w:sz w:val="28"/>
          <w:szCs w:val="28"/>
        </w:rPr>
        <w:t xml:space="preserve">                                           101</w:t>
      </w:r>
      <w:r w:rsidRPr="00481E32">
        <w:rPr>
          <w:sz w:val="28"/>
          <w:szCs w:val="28"/>
        </w:rPr>
        <w:t xml:space="preserve"> |</w:t>
      </w:r>
      <w:r w:rsidRPr="00481E32">
        <w:rPr>
          <w:color w:val="00B0F0"/>
          <w:sz w:val="28"/>
          <w:szCs w:val="28"/>
        </w:rPr>
        <w:t>11010</w:t>
      </w:r>
    </w:p>
    <w:p w14:paraId="34CAAE5E" w14:textId="77777777" w:rsidR="002D28BE" w:rsidRPr="00481E32" w:rsidRDefault="002D28BE" w:rsidP="002D28BE">
      <w:pPr>
        <w:pStyle w:val="NoSpacing"/>
        <w:rPr>
          <w:color w:val="00B0F0"/>
          <w:sz w:val="28"/>
          <w:szCs w:val="28"/>
          <w:u w:val="single"/>
        </w:rPr>
      </w:pPr>
      <w:r w:rsidRPr="00481E32">
        <w:rPr>
          <w:color w:val="00B0F0"/>
          <w:sz w:val="28"/>
          <w:szCs w:val="28"/>
        </w:rPr>
        <w:t xml:space="preserve">                                                     </w:t>
      </w:r>
      <w:r w:rsidRPr="00481E32">
        <w:rPr>
          <w:color w:val="00B0F0"/>
          <w:sz w:val="28"/>
          <w:szCs w:val="28"/>
          <w:u w:val="single"/>
        </w:rPr>
        <w:t>101</w:t>
      </w:r>
    </w:p>
    <w:p w14:paraId="5E901880" w14:textId="77777777" w:rsidR="002D28BE" w:rsidRPr="00481E32" w:rsidRDefault="002D28BE" w:rsidP="002D28BE">
      <w:pPr>
        <w:pStyle w:val="NoSpacing"/>
        <w:rPr>
          <w:color w:val="00B0F0"/>
          <w:sz w:val="28"/>
          <w:szCs w:val="28"/>
        </w:rPr>
      </w:pPr>
      <w:r w:rsidRPr="00481E32">
        <w:rPr>
          <w:color w:val="00B0F0"/>
          <w:sz w:val="28"/>
          <w:szCs w:val="28"/>
        </w:rPr>
        <w:t xml:space="preserve">                                                       </w:t>
      </w:r>
      <w:r>
        <w:rPr>
          <w:color w:val="00B0F0"/>
          <w:sz w:val="28"/>
          <w:szCs w:val="28"/>
        </w:rPr>
        <w:t xml:space="preserve">   </w:t>
      </w:r>
      <w:r w:rsidRPr="00481E32">
        <w:rPr>
          <w:color w:val="00B0F0"/>
          <w:sz w:val="28"/>
          <w:szCs w:val="28"/>
        </w:rPr>
        <w:t>1</w:t>
      </w:r>
      <w:r>
        <w:rPr>
          <w:color w:val="00B0F0"/>
          <w:sz w:val="28"/>
          <w:szCs w:val="28"/>
        </w:rPr>
        <w:t>0</w:t>
      </w:r>
    </w:p>
    <w:p w14:paraId="5908C3DC" w14:textId="77777777" w:rsidR="002D28BE" w:rsidRPr="00481E32" w:rsidRDefault="002D28BE" w:rsidP="002D28BE">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Pr>
          <w:color w:val="00B0F0"/>
          <w:sz w:val="28"/>
          <w:szCs w:val="28"/>
          <w:u w:val="single"/>
        </w:rPr>
        <w:t>0</w:t>
      </w:r>
      <w:r w:rsidRPr="00481E32">
        <w:rPr>
          <w:color w:val="00B0F0"/>
          <w:sz w:val="28"/>
          <w:szCs w:val="28"/>
          <w:u w:val="single"/>
        </w:rPr>
        <w:t>0</w:t>
      </w:r>
    </w:p>
    <w:p w14:paraId="404EB533" w14:textId="77777777" w:rsidR="002D28BE" w:rsidRPr="00481E32" w:rsidRDefault="002D28BE" w:rsidP="002D28BE">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sidRPr="00481E32">
        <w:rPr>
          <w:color w:val="00B0F0"/>
          <w:sz w:val="28"/>
          <w:szCs w:val="28"/>
        </w:rPr>
        <w:t xml:space="preserve">100                                                        </w:t>
      </w:r>
    </w:p>
    <w:p w14:paraId="268A3D0C" w14:textId="77777777" w:rsidR="002D28BE" w:rsidRPr="00481E32" w:rsidRDefault="002D28BE" w:rsidP="002D28BE">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sidRPr="00481E32">
        <w:rPr>
          <w:color w:val="00B0F0"/>
          <w:sz w:val="28"/>
          <w:szCs w:val="28"/>
          <w:u w:val="single"/>
        </w:rPr>
        <w:t xml:space="preserve">101   </w:t>
      </w:r>
    </w:p>
    <w:p w14:paraId="2054AED5" w14:textId="77777777" w:rsidR="002D28BE" w:rsidRPr="00481E32" w:rsidRDefault="002D28BE" w:rsidP="002D28BE">
      <w:pPr>
        <w:pStyle w:val="NoSpacing"/>
        <w:rPr>
          <w:color w:val="0070C0"/>
          <w:sz w:val="28"/>
          <w:szCs w:val="28"/>
        </w:rPr>
      </w:pPr>
      <w:r w:rsidRPr="00481E32">
        <w:rPr>
          <w:color w:val="00B0F0"/>
          <w:sz w:val="28"/>
          <w:szCs w:val="28"/>
        </w:rPr>
        <w:t xml:space="preserve">                                                              1</w:t>
      </w:r>
      <w:r>
        <w:rPr>
          <w:color w:val="00B0F0"/>
          <w:sz w:val="28"/>
          <w:szCs w:val="28"/>
        </w:rPr>
        <w:t xml:space="preserve">  Remainder</w:t>
      </w:r>
    </w:p>
    <w:p w14:paraId="6BC3E111" w14:textId="77777777" w:rsidR="002D28BE" w:rsidRDefault="002D28BE" w:rsidP="002D28BE">
      <w:pPr>
        <w:tabs>
          <w:tab w:val="left" w:pos="180"/>
        </w:tabs>
        <w:rPr>
          <w:color w:val="00B0F0"/>
          <w:sz w:val="28"/>
          <w:szCs w:val="28"/>
        </w:rPr>
      </w:pPr>
      <w:r w:rsidRPr="00481E32">
        <w:rPr>
          <w:color w:val="00B0F0"/>
          <w:sz w:val="28"/>
          <w:szCs w:val="28"/>
        </w:rPr>
        <w:t>26</w:t>
      </w:r>
      <w:r>
        <w:rPr>
          <w:color w:val="00B0F0"/>
          <w:sz w:val="28"/>
          <w:szCs w:val="28"/>
        </w:rPr>
        <w:t xml:space="preserve"> </w:t>
      </w:r>
      <w:r w:rsidRPr="00481E32">
        <w:rPr>
          <w:color w:val="00B0F0"/>
          <w:sz w:val="28"/>
          <w:szCs w:val="28"/>
        </w:rPr>
        <w:t>mod</w:t>
      </w:r>
      <w:r>
        <w:rPr>
          <w:color w:val="00B0F0"/>
          <w:sz w:val="28"/>
          <w:szCs w:val="28"/>
        </w:rPr>
        <w:t xml:space="preserve"> </w:t>
      </w:r>
      <w:r w:rsidRPr="00481E32">
        <w:rPr>
          <w:color w:val="00B0F0"/>
          <w:sz w:val="28"/>
          <w:szCs w:val="28"/>
        </w:rPr>
        <w:t>5 = 1</w:t>
      </w:r>
    </w:p>
    <w:p w14:paraId="549E3226" w14:textId="77777777" w:rsidR="002D28BE" w:rsidRPr="00481E32" w:rsidRDefault="002D28BE" w:rsidP="002D28BE">
      <w:pPr>
        <w:tabs>
          <w:tab w:val="left" w:pos="180"/>
        </w:tabs>
        <w:rPr>
          <w:rStyle w:val="Strong"/>
          <w:rFonts w:cstheme="minorHAnsi"/>
          <w:color w:val="00B0F0"/>
          <w:sz w:val="28"/>
          <w:szCs w:val="28"/>
        </w:rPr>
      </w:pPr>
      <w:r w:rsidRPr="00481E32">
        <w:rPr>
          <w:rStyle w:val="Strong"/>
          <w:rFonts w:cstheme="minorHAnsi"/>
          <w:color w:val="00B0F0"/>
          <w:sz w:val="28"/>
          <w:szCs w:val="28"/>
        </w:rPr>
        <w:t>Modulo 2 Division</w:t>
      </w:r>
      <w:r>
        <w:rPr>
          <w:rStyle w:val="Strong"/>
          <w:rFonts w:cstheme="minorHAnsi"/>
          <w:color w:val="00B0F0"/>
          <w:sz w:val="28"/>
          <w:szCs w:val="28"/>
        </w:rPr>
        <w:t xml:space="preserve"> XOR</w:t>
      </w:r>
    </w:p>
    <w:p w14:paraId="53F6C813" w14:textId="77777777" w:rsidR="002D28BE" w:rsidRDefault="002D28BE" w:rsidP="002D28BE">
      <w:r>
        <w:t>Modulo-2 division is performed similarly to “normal” arithmetic division. The only difference is that we use modulo-2 subtraction (</w:t>
      </w:r>
      <w:r>
        <w:rPr>
          <w:rStyle w:val="enlighter-text"/>
          <w:rFonts w:ascii="inherit" w:hAnsi="inherit"/>
          <w:b/>
          <w:bCs/>
          <w:color w:val="2F3235"/>
        </w:rPr>
        <w:t>XOR</w:t>
      </w:r>
      <w:r>
        <w:rPr>
          <w:rStyle w:val="enlighter-text"/>
          <w:rFonts w:ascii="inherit" w:eastAsiaTheme="majorEastAsia" w:hAnsi="inherit"/>
          <w:b/>
          <w:bCs/>
          <w:color w:val="2F3235"/>
        </w:rPr>
        <w:t>)</w:t>
      </w:r>
      <w:r>
        <w:t>) instead of arithmetic subtraction for calculating the remainders in each step.  The quotient  is not of interest.</w:t>
      </w:r>
    </w:p>
    <w:p w14:paraId="3D666CCD" w14:textId="77777777" w:rsidR="002D28BE" w:rsidRPr="00481E32" w:rsidRDefault="002D28BE" w:rsidP="002D28BE">
      <w:pPr>
        <w:pStyle w:val="NoSpacing"/>
        <w:rPr>
          <w:color w:val="00B0F0"/>
          <w:sz w:val="28"/>
          <w:szCs w:val="28"/>
        </w:rPr>
      </w:pPr>
      <w:r w:rsidRPr="00481E32">
        <w:rPr>
          <w:color w:val="00B0F0"/>
          <w:sz w:val="28"/>
          <w:szCs w:val="28"/>
        </w:rPr>
        <w:t xml:space="preserve">                                                    </w:t>
      </w:r>
      <w:r w:rsidRPr="00481E32">
        <w:rPr>
          <w:sz w:val="28"/>
          <w:szCs w:val="28"/>
        </w:rPr>
        <w:softHyphen/>
        <w:t>__</w:t>
      </w:r>
      <w:r w:rsidRPr="00481E32">
        <w:rPr>
          <w:color w:val="00B0F0"/>
          <w:sz w:val="28"/>
          <w:szCs w:val="28"/>
        </w:rPr>
        <w:t>111</w:t>
      </w:r>
      <w:r w:rsidRPr="00481E32">
        <w:rPr>
          <w:sz w:val="28"/>
          <w:szCs w:val="28"/>
        </w:rPr>
        <w:t>________</w:t>
      </w:r>
    </w:p>
    <w:p w14:paraId="1D68BD88" w14:textId="77777777" w:rsidR="002D28BE" w:rsidRPr="00481E32" w:rsidRDefault="002D28BE" w:rsidP="002D28BE">
      <w:pPr>
        <w:pStyle w:val="NoSpacing"/>
        <w:rPr>
          <w:color w:val="00B0F0"/>
          <w:sz w:val="28"/>
          <w:szCs w:val="28"/>
        </w:rPr>
      </w:pPr>
      <w:r w:rsidRPr="00481E32">
        <w:rPr>
          <w:color w:val="00B0F0"/>
          <w:sz w:val="28"/>
          <w:szCs w:val="28"/>
        </w:rPr>
        <w:t xml:space="preserve">                                           101</w:t>
      </w:r>
      <w:r w:rsidRPr="00481E32">
        <w:rPr>
          <w:sz w:val="28"/>
          <w:szCs w:val="28"/>
        </w:rPr>
        <w:t xml:space="preserve"> |</w:t>
      </w:r>
      <w:r w:rsidRPr="00481E32">
        <w:rPr>
          <w:color w:val="00B0F0"/>
          <w:sz w:val="28"/>
          <w:szCs w:val="28"/>
        </w:rPr>
        <w:t>11010</w:t>
      </w:r>
    </w:p>
    <w:p w14:paraId="563BC1B4" w14:textId="77777777" w:rsidR="002D28BE" w:rsidRPr="00481E32" w:rsidRDefault="002D28BE" w:rsidP="002D28BE">
      <w:pPr>
        <w:pStyle w:val="NoSpacing"/>
        <w:rPr>
          <w:color w:val="00B0F0"/>
          <w:sz w:val="28"/>
          <w:szCs w:val="28"/>
          <w:u w:val="single"/>
        </w:rPr>
      </w:pPr>
      <w:r w:rsidRPr="00481E32">
        <w:rPr>
          <w:color w:val="00B0F0"/>
          <w:sz w:val="28"/>
          <w:szCs w:val="28"/>
        </w:rPr>
        <w:t xml:space="preserve">                                                     </w:t>
      </w:r>
      <w:r w:rsidRPr="00481E32">
        <w:rPr>
          <w:color w:val="00B0F0"/>
          <w:sz w:val="28"/>
          <w:szCs w:val="28"/>
          <w:u w:val="single"/>
        </w:rPr>
        <w:t>101</w:t>
      </w:r>
    </w:p>
    <w:p w14:paraId="4D82F22D" w14:textId="77777777" w:rsidR="002D28BE" w:rsidRPr="00481E32" w:rsidRDefault="002D28BE" w:rsidP="002D28BE">
      <w:pPr>
        <w:pStyle w:val="NoSpacing"/>
        <w:rPr>
          <w:color w:val="00B0F0"/>
          <w:sz w:val="28"/>
          <w:szCs w:val="28"/>
        </w:rPr>
      </w:pPr>
      <w:r w:rsidRPr="00481E32">
        <w:rPr>
          <w:color w:val="00B0F0"/>
          <w:sz w:val="28"/>
          <w:szCs w:val="28"/>
        </w:rPr>
        <w:t xml:space="preserve">                                                       111</w:t>
      </w:r>
    </w:p>
    <w:p w14:paraId="339195BE" w14:textId="77777777" w:rsidR="002D28BE" w:rsidRPr="00481E32" w:rsidRDefault="002D28BE" w:rsidP="002D28BE">
      <w:pPr>
        <w:pStyle w:val="NoSpacing"/>
        <w:rPr>
          <w:color w:val="00B0F0"/>
          <w:sz w:val="28"/>
          <w:szCs w:val="28"/>
          <w:u w:val="single"/>
        </w:rPr>
      </w:pPr>
      <w:r w:rsidRPr="00481E32">
        <w:rPr>
          <w:color w:val="00B0F0"/>
          <w:sz w:val="28"/>
          <w:szCs w:val="28"/>
        </w:rPr>
        <w:t xml:space="preserve">                                                       </w:t>
      </w:r>
      <w:r w:rsidRPr="00481E32">
        <w:rPr>
          <w:color w:val="00B0F0"/>
          <w:sz w:val="28"/>
          <w:szCs w:val="28"/>
          <w:u w:val="single"/>
        </w:rPr>
        <w:t>101</w:t>
      </w:r>
    </w:p>
    <w:p w14:paraId="732A7B5A" w14:textId="77777777" w:rsidR="002D28BE" w:rsidRPr="00481E32" w:rsidRDefault="002D28BE" w:rsidP="002D28BE">
      <w:pPr>
        <w:pStyle w:val="NoSpacing"/>
        <w:rPr>
          <w:color w:val="00B0F0"/>
          <w:sz w:val="28"/>
          <w:szCs w:val="28"/>
          <w:u w:val="single"/>
        </w:rPr>
      </w:pPr>
      <w:r w:rsidRPr="00481E32">
        <w:rPr>
          <w:color w:val="00B0F0"/>
          <w:sz w:val="28"/>
          <w:szCs w:val="28"/>
        </w:rPr>
        <w:t xml:space="preserve">                                                         100                                                        </w:t>
      </w:r>
    </w:p>
    <w:p w14:paraId="3FCB2A06" w14:textId="77777777" w:rsidR="002D28BE" w:rsidRPr="00481E32" w:rsidRDefault="002D28BE" w:rsidP="002D28BE">
      <w:pPr>
        <w:pStyle w:val="NoSpacing"/>
        <w:rPr>
          <w:color w:val="00B0F0"/>
          <w:sz w:val="28"/>
          <w:szCs w:val="28"/>
          <w:u w:val="single"/>
        </w:rPr>
      </w:pPr>
      <w:r w:rsidRPr="00481E32">
        <w:rPr>
          <w:color w:val="00B0F0"/>
          <w:sz w:val="28"/>
          <w:szCs w:val="28"/>
        </w:rPr>
        <w:t xml:space="preserve">                                                         </w:t>
      </w:r>
      <w:r w:rsidRPr="00481E32">
        <w:rPr>
          <w:color w:val="00B0F0"/>
          <w:sz w:val="28"/>
          <w:szCs w:val="28"/>
          <w:u w:val="single"/>
        </w:rPr>
        <w:t xml:space="preserve">101   </w:t>
      </w:r>
    </w:p>
    <w:p w14:paraId="3CC4EAC4" w14:textId="70180B9B" w:rsidR="00737B3C" w:rsidRDefault="002D28BE" w:rsidP="00503874">
      <w:pPr>
        <w:rPr>
          <w:color w:val="2E74B5" w:themeColor="accent1" w:themeShade="BF"/>
          <w:sz w:val="26"/>
          <w:szCs w:val="26"/>
        </w:rPr>
      </w:pPr>
      <w:r w:rsidRPr="00503874">
        <w:rPr>
          <w:color w:val="00B0F0"/>
        </w:rPr>
        <w:t xml:space="preserve">  26 mod 5 = 1                                    1  Remainder</w:t>
      </w:r>
      <w:r w:rsidR="00737B3C">
        <w:br w:type="page"/>
      </w:r>
    </w:p>
    <w:p w14:paraId="5A8967F1" w14:textId="7286E9D1" w:rsidR="00EE20BC" w:rsidRDefault="00EE20BC" w:rsidP="00503874">
      <w:pPr>
        <w:pStyle w:val="Heading2"/>
      </w:pPr>
      <w:r>
        <w:t>E.</w:t>
      </w:r>
      <w:r w:rsidR="00BB4AE1">
        <w:t>2</w:t>
      </w:r>
      <w:r>
        <w:t>) CRC8 Cycle Redundancy Check</w:t>
      </w:r>
    </w:p>
    <w:p w14:paraId="0372B842" w14:textId="77777777" w:rsidR="00EE20BC" w:rsidRDefault="00EE20BC" w:rsidP="00503874"/>
    <w:p w14:paraId="7AAA9231" w14:textId="77777777" w:rsidR="00EE20BC" w:rsidRPr="00E05F08" w:rsidRDefault="00EE20BC" w:rsidP="00EE20BC">
      <w:pPr>
        <w:pStyle w:val="NoSpacing"/>
      </w:pPr>
      <w:r w:rsidRPr="00503874">
        <w:rPr>
          <w:b/>
        </w:rPr>
        <w:t>CRC</w:t>
      </w:r>
      <w:r w:rsidRPr="00E05F08">
        <w:t xml:space="preserve"> stands for </w:t>
      </w:r>
      <w:hyperlink r:id="rId109" w:history="1">
        <w:r w:rsidRPr="00E05F08">
          <w:rPr>
            <w:rStyle w:val="Hyperlink"/>
            <w:color w:val="auto"/>
            <w:u w:val="none"/>
          </w:rPr>
          <w:t>Cyclic Redundancy Check</w:t>
        </w:r>
      </w:hyperlink>
      <w:r w:rsidRPr="00E05F08">
        <w:t>. It is an error-detecting code used to determine if a block of data has been corrupted. The idea is given a block of N bits, let’s compute a checksum of a sort to see if the N bits were damaged in some way, for instance by transit over a network. The extra data we transmit with this checksum is the “Redundancy” part of CRC, and the second C just means this is a “Check” to see if the data are corrupted (as opposed to an ECC code, which both detects and corrects errors). </w:t>
      </w:r>
    </w:p>
    <w:p w14:paraId="52A89C0F" w14:textId="77777777" w:rsidR="00AB5F70" w:rsidRDefault="00AB5F70" w:rsidP="00EE20BC">
      <w:pPr>
        <w:pStyle w:val="NoSpacing"/>
        <w:rPr>
          <w:b/>
        </w:rPr>
      </w:pPr>
    </w:p>
    <w:p w14:paraId="0476D444" w14:textId="305EB0DF" w:rsidR="00EE20BC" w:rsidRDefault="00EE20BC" w:rsidP="00EE20BC">
      <w:pPr>
        <w:pStyle w:val="NoSpacing"/>
      </w:pPr>
      <w:r w:rsidRPr="00503874">
        <w:rPr>
          <w:b/>
        </w:rPr>
        <w:t>Simple Parity</w:t>
      </w:r>
      <w:r>
        <w:t xml:space="preserve">  </w:t>
      </w:r>
      <w:r w:rsidR="004C6AA0">
        <w:t xml:space="preserve">is another method for error checking for example the number of 1 ‘s and zero’s are even or odd parity  for examp </w:t>
      </w:r>
      <w:r>
        <w:t xml:space="preserve">10101010 </w:t>
      </w:r>
      <w:r w:rsidR="004C6AA0">
        <w:t xml:space="preserve">to be </w:t>
      </w:r>
      <w:r>
        <w:t xml:space="preserve">even parity </w:t>
      </w:r>
      <w:r w:rsidR="004C6AA0">
        <w:t xml:space="preserve"> a  1 would be required to append 10101010_1 to obtain 4 one bits for even parity if </w:t>
      </w:r>
      <w:r>
        <w:t xml:space="preserve">s 0 odd parity </w:t>
      </w:r>
      <w:r w:rsidR="004C6AA0">
        <w:t>used a 0 bit would be added. If two bits are switched or lost the error checking will not detect it. Only single bit errors can be detected .</w:t>
      </w:r>
    </w:p>
    <w:p w14:paraId="2977BC99" w14:textId="77777777" w:rsidR="00AB5F70" w:rsidRDefault="00AB5F70"/>
    <w:p w14:paraId="3DB1598B" w14:textId="4C55057D" w:rsidR="00EE20BC" w:rsidRPr="00F315E4" w:rsidRDefault="00B30A79">
      <w:pPr>
        <w:pStyle w:val="NoSpacing"/>
      </w:pPr>
      <w:r w:rsidRPr="00503874">
        <w:rPr>
          <w:b/>
        </w:rPr>
        <w:t>Ce</w:t>
      </w:r>
      <w:r>
        <w:t xml:space="preserve"> is another methof for error detection. </w:t>
      </w:r>
      <w:r w:rsidRPr="00503874">
        <w:t>T</w:t>
      </w:r>
      <w:r w:rsidRPr="00503874">
        <w:rPr>
          <w:color w:val="000000"/>
        </w:rPr>
        <w:t>h</w:t>
      </w:r>
      <w:r w:rsidRPr="00503874">
        <w:t>c</w:t>
      </w:r>
      <w:r w:rsidRPr="00503874">
        <w:rPr>
          <w:color w:val="000000"/>
        </w:rPr>
        <w:t>k</w:t>
      </w:r>
      <w:r>
        <w:t xml:space="preserve"> Unfortunately sometimes a CRC value is termed a CheckSum.</w:t>
      </w:r>
      <w:r w:rsidR="00EE20BC" w:rsidRPr="00503874">
        <w:rPr>
          <w:b/>
        </w:rPr>
        <w:t>CRC</w:t>
      </w:r>
      <w:r w:rsidR="007D68BA" w:rsidRPr="00F315E4">
        <w:t xml:space="preserve"> </w:t>
      </w:r>
      <w:r w:rsidR="00AB5F70" w:rsidRPr="00F315E4">
        <w:t xml:space="preserve">, </w:t>
      </w:r>
      <w:r w:rsidR="00EE20BC" w:rsidRPr="00F315E4">
        <w:t>treat</w:t>
      </w:r>
      <w:r w:rsidR="007D68BA" w:rsidRPr="00F315E4">
        <w:t>s</w:t>
      </w:r>
      <w:r w:rsidR="00EE20BC" w:rsidRPr="00F315E4">
        <w:t xml:space="preserve"> the message as a big number, we choose a special number to divide the message by (referred to as the “CRC</w:t>
      </w:r>
      <w:r w:rsidR="00502D48">
        <w:t xml:space="preserve"> generation</w:t>
      </w:r>
      <w:r w:rsidR="00EE20BC" w:rsidRPr="00F315E4">
        <w:t xml:space="preserve"> polynomial” </w:t>
      </w:r>
      <w:r w:rsidR="00AB5F70" w:rsidRPr="00F315E4">
        <w:t xml:space="preserve">divisor </w:t>
      </w:r>
      <w:r w:rsidR="00EE20BC" w:rsidRPr="00F315E4">
        <w:t>in the literature), and the remainder of the division is the CRC. Intuitively, it should be obvious that we can detect more than single bit errors with this scheme. Additionally, I think it is obvious that some divisors are better than others at detecting errors.</w:t>
      </w:r>
      <w:r w:rsidR="00AB5F70" w:rsidRPr="00F315E4">
        <w:t xml:space="preserve"> Most implementation do not use division in the normal sense but use Module 2 arithmetic which eliminates the need for the borrowing operation. Modulus </w:t>
      </w:r>
      <w:r w:rsidR="007D68BA" w:rsidRPr="00F315E4">
        <w:t xml:space="preserve">2 </w:t>
      </w:r>
      <w:r w:rsidR="00AB5F70" w:rsidRPr="00F315E4">
        <w:t xml:space="preserve">arithmetic is XOR exclusive </w:t>
      </w:r>
      <w:r w:rsidR="007D68BA" w:rsidRPr="00F315E4">
        <w:t xml:space="preserve">OR </w:t>
      </w:r>
      <w:r w:rsidR="00AB5F70" w:rsidRPr="00F315E4">
        <w:t>operation.</w:t>
      </w:r>
      <w:r w:rsidR="00F315E4" w:rsidRPr="00F315E4">
        <w:t xml:space="preserve"> </w:t>
      </w:r>
      <w:r w:rsidR="00F315E4" w:rsidRPr="00503874">
        <w:t>For CRC calculations, no normal subtraction is used, but all calculations are done </w:t>
      </w:r>
      <w:r w:rsidR="00F315E4" w:rsidRPr="00503874">
        <w:rPr>
          <w:rStyle w:val="Emphasis"/>
          <w:i w:val="0"/>
          <w:iCs w:val="0"/>
        </w:rPr>
        <w:t>modulo 2</w:t>
      </w:r>
      <w:r w:rsidR="00F315E4" w:rsidRPr="00503874">
        <w:t>. In that situation you ignore carry bits and in effect the subtraction will be equal to an </w:t>
      </w:r>
      <w:r w:rsidR="00F315E4" w:rsidRPr="00503874">
        <w:rPr>
          <w:rStyle w:val="Emphasis"/>
          <w:i w:val="0"/>
          <w:iCs w:val="0"/>
        </w:rPr>
        <w:t>exclusive or</w:t>
      </w:r>
      <w:r w:rsidR="00F315E4" w:rsidRPr="00503874">
        <w:t> operation. This looks strange, the resulting remainder has a different value, but from an algebraic point of view the functionality is equal. A discussion of this would need university level knowledge of algebraic field theory.</w:t>
      </w:r>
    </w:p>
    <w:p w14:paraId="57C4F1F3" w14:textId="77777777" w:rsidR="00EE20BC" w:rsidRDefault="00EE20BC"/>
    <w:p w14:paraId="718B088E" w14:textId="0A706641" w:rsidR="00AB5F70" w:rsidRDefault="00AB5F70">
      <w:r>
        <w:t xml:space="preserve">The CRC is a predetermined number of bits to be used for the error detection. 8,16,32 or 64 bits are commonly used. This set of notes will concentrate on </w:t>
      </w:r>
      <w:r w:rsidRPr="00503874">
        <w:rPr>
          <w:b/>
        </w:rPr>
        <w:t>C</w:t>
      </w:r>
      <w:r>
        <w:t xml:space="preserve"> 1 Wire usage errors. The number of bits in the error code is n and with CRC8 Dallas/Maxim n =</w:t>
      </w:r>
      <w:r w:rsidR="007D68BA">
        <w:t xml:space="preserve"> </w:t>
      </w:r>
      <w:r>
        <w:t>8.</w:t>
      </w:r>
    </w:p>
    <w:p w14:paraId="3598DC07" w14:textId="2F4EBA47" w:rsidR="00C25D17" w:rsidRDefault="004C6AA0" w:rsidP="00D02A95">
      <w:pPr>
        <w:pStyle w:val="NoSpacing"/>
        <w:rPr>
          <w:sz w:val="28"/>
          <w:szCs w:val="28"/>
        </w:rPr>
      </w:pPr>
      <w:r w:rsidRPr="00503874">
        <w:rPr>
          <w:shd w:val="clear" w:color="auto" w:fill="FFFFFF"/>
        </w:rPr>
        <w:t>Wyu</w:t>
      </w:r>
      <w:r w:rsidRPr="00503874">
        <w:rPr>
          <w:color w:val="000000"/>
          <w:shd w:val="clear" w:color="auto" w:fill="FFFFFF"/>
        </w:rPr>
        <w:t>s</w:t>
      </w:r>
      <w:r w:rsidR="00B30A79">
        <w:rPr>
          <w:shd w:val="clear" w:color="auto" w:fill="FFFFFF"/>
        </w:rPr>
        <w:t xml:space="preserve">rator polynomial? </w:t>
      </w:r>
      <w:r w:rsidRPr="00503874">
        <w:rPr>
          <w:shd w:val="clear" w:color="auto" w:fill="FFFFFF"/>
        </w:rPr>
        <w:t xml:space="preserve"> </w:t>
      </w:r>
      <w:r w:rsidR="00B30A79">
        <w:rPr>
          <w:shd w:val="clear" w:color="auto" w:fill="FFFFFF"/>
        </w:rPr>
        <w:t>F</w:t>
      </w:r>
      <w:r w:rsidRPr="00503874">
        <w:rPr>
          <w:shd w:val="clear" w:color="auto" w:fill="FFFFFF"/>
        </w:rPr>
        <w:t>a</w:t>
      </w:r>
      <w:r w:rsidRPr="00503874">
        <w:rPr>
          <w:color w:val="000000"/>
          <w:shd w:val="clear" w:color="auto" w:fill="FFFFFF"/>
        </w:rPr>
        <w:t>r</w:t>
      </w:r>
      <w:r w:rsidRPr="00503874">
        <w:rPr>
          <w:shd w:val="clear" w:color="auto" w:fill="FFFFFF"/>
        </w:rPr>
        <w:t>c</w:t>
      </w:r>
      <w:r w:rsidRPr="00503874">
        <w:rPr>
          <w:color w:val="000000"/>
          <w:shd w:val="clear" w:color="auto" w:fill="FFFFFF"/>
        </w:rPr>
        <w:t>a</w:t>
      </w:r>
      <w:r>
        <w:rPr>
          <w:shd w:val="clear" w:color="auto" w:fill="FFFFFF"/>
        </w:rPr>
        <w:t>.</w:t>
      </w:r>
      <w:r w:rsidRPr="00503874">
        <w:rPr>
          <w:shd w:val="clear" w:color="auto" w:fill="FFFFFF"/>
        </w:rPr>
        <w:t>Su</w:t>
      </w:r>
      <w:r w:rsidRPr="00503874">
        <w:rPr>
          <w:color w:val="000000"/>
          <w:shd w:val="clear" w:color="auto" w:fill="FFFFFF"/>
          <w14:scene3d>
            <w14:camera w14:prst="orthographicFront"/>
            <w14:lightRig w14:rig="threePt" w14:dir="t">
              <w14:rot w14:lat="0" w14:lon="0" w14:rev="0"/>
            </w14:lightRig>
          </w14:scene3d>
        </w:rPr>
        <w:t>f</w:t>
      </w:r>
      <w:r w:rsidRPr="00503874">
        <w:rPr>
          <w:shd w:val="clear" w:color="auto" w:fill="FFFFFF"/>
        </w:rPr>
        <w:t>v</w:t>
      </w:r>
      <w:r w:rsidRPr="00503874">
        <w:rPr>
          <w:color w:val="000000"/>
          <w:shd w:val="clear" w:color="auto" w:fill="FFFFFF"/>
          <w14:scene3d>
            <w14:camera w14:prst="orthographicFront"/>
            <w14:lightRig w14:rig="threePt" w14:dir="t">
              <w14:rot w14:lat="0" w14:lon="0" w14:rev="0"/>
            </w14:lightRig>
          </w14:scene3d>
        </w:rPr>
        <w:t>e</w:t>
      </w:r>
      <w:r w:rsidRPr="00503874">
        <w:rPr>
          <w:shd w:val="clear" w:color="auto" w:fill="FFFFFF"/>
        </w:rPr>
        <w:t>h</w:t>
      </w:r>
      <w:r w:rsidRPr="00503874">
        <w:rPr>
          <w:color w:val="000000"/>
          <w:shd w:val="clear" w:color="auto" w:fill="FFFFFF"/>
          <w14:scene3d>
            <w14:camera w14:prst="orthographicFront"/>
            <w14:lightRig w14:rig="threePt" w14:dir="t">
              <w14:rot w14:lat="0" w14:lon="0" w14:rev="0"/>
            </w14:lightRig>
          </w14:scene3d>
        </w:rPr>
        <w:t>e</w:t>
      </w:r>
      <w:r w:rsidR="00C25D17">
        <w:rPr>
          <w:sz w:val="28"/>
          <w:szCs w:val="28"/>
        </w:rPr>
        <w:t>Binary Numbers can be represented as a Polynomial:</w:t>
      </w:r>
    </w:p>
    <w:p w14:paraId="443DCD83" w14:textId="77777777" w:rsidR="00C25D17" w:rsidRDefault="00C25D17" w:rsidP="00D02A95">
      <w:pPr>
        <w:pStyle w:val="NoSpacing"/>
        <w:rPr>
          <w:sz w:val="28"/>
          <w:szCs w:val="28"/>
        </w:rPr>
      </w:pPr>
    </w:p>
    <w:p w14:paraId="190F113A" w14:textId="1AAC2DD2" w:rsidR="00D02A95" w:rsidRPr="00503874" w:rsidRDefault="00D02A95" w:rsidP="00D02A95">
      <w:pPr>
        <w:pStyle w:val="NoSpacing"/>
        <w:rPr>
          <w:sz w:val="28"/>
          <w:szCs w:val="28"/>
          <w:vertAlign w:val="superscript"/>
        </w:rPr>
      </w:pPr>
      <w:r w:rsidRPr="00D02A95">
        <w:rPr>
          <w:sz w:val="28"/>
          <w:szCs w:val="28"/>
        </w:rPr>
        <w:t xml:space="preserve">BinaryNumber = </w:t>
      </w:r>
      <w:r w:rsidRPr="00503874">
        <w:rPr>
          <w:sz w:val="28"/>
          <w:szCs w:val="28"/>
        </w:rPr>
        <w:t>B[7:0]    = B</w:t>
      </w:r>
      <w:r w:rsidRPr="00503874">
        <w:rPr>
          <w:sz w:val="28"/>
          <w:szCs w:val="28"/>
          <w:vertAlign w:val="subscript"/>
        </w:rPr>
        <w:t>7</w:t>
      </w:r>
      <w:r>
        <w:rPr>
          <w:sz w:val="28"/>
          <w:szCs w:val="28"/>
        </w:rPr>
        <w:t>X</w:t>
      </w:r>
      <w:r>
        <w:rPr>
          <w:sz w:val="28"/>
          <w:szCs w:val="28"/>
          <w:vertAlign w:val="superscript"/>
        </w:rPr>
        <w:t xml:space="preserve">7 </w:t>
      </w:r>
      <w:r>
        <w:rPr>
          <w:sz w:val="28"/>
          <w:szCs w:val="28"/>
        </w:rPr>
        <w:t>+</w:t>
      </w:r>
      <w:r>
        <w:rPr>
          <w:sz w:val="28"/>
          <w:szCs w:val="28"/>
          <w:vertAlign w:val="subscript"/>
        </w:rPr>
        <w:t xml:space="preserve">  </w:t>
      </w:r>
      <w:r w:rsidRPr="00503874">
        <w:rPr>
          <w:sz w:val="28"/>
          <w:szCs w:val="28"/>
        </w:rPr>
        <w:t>B</w:t>
      </w:r>
      <w:r w:rsidRPr="00503874">
        <w:rPr>
          <w:sz w:val="28"/>
          <w:szCs w:val="28"/>
          <w:vertAlign w:val="subscript"/>
        </w:rPr>
        <w:t>6</w:t>
      </w:r>
      <w:r>
        <w:rPr>
          <w:sz w:val="28"/>
          <w:szCs w:val="28"/>
        </w:rPr>
        <w:t>X</w:t>
      </w:r>
      <w:r>
        <w:rPr>
          <w:sz w:val="28"/>
          <w:szCs w:val="28"/>
          <w:vertAlign w:val="superscript"/>
        </w:rPr>
        <w:t>6</w:t>
      </w:r>
      <w:r>
        <w:rPr>
          <w:sz w:val="28"/>
          <w:szCs w:val="28"/>
          <w:vertAlign w:val="subscript"/>
        </w:rPr>
        <w:t xml:space="preserve"> </w:t>
      </w:r>
      <w:r>
        <w:rPr>
          <w:sz w:val="28"/>
          <w:szCs w:val="28"/>
        </w:rPr>
        <w:t>+</w:t>
      </w:r>
      <w:r>
        <w:rPr>
          <w:sz w:val="28"/>
          <w:szCs w:val="28"/>
          <w:vertAlign w:val="subscript"/>
        </w:rPr>
        <w:t xml:space="preserve">  </w:t>
      </w:r>
      <w:r w:rsidRPr="00503874">
        <w:rPr>
          <w:sz w:val="28"/>
          <w:szCs w:val="28"/>
        </w:rPr>
        <w:t>B</w:t>
      </w:r>
      <w:r w:rsidRPr="00503874">
        <w:rPr>
          <w:sz w:val="28"/>
          <w:szCs w:val="28"/>
          <w:vertAlign w:val="subscript"/>
        </w:rPr>
        <w:t>5</w:t>
      </w:r>
      <w:r>
        <w:rPr>
          <w:sz w:val="28"/>
          <w:szCs w:val="28"/>
        </w:rPr>
        <w:t>X</w:t>
      </w:r>
      <w:r>
        <w:rPr>
          <w:sz w:val="28"/>
          <w:szCs w:val="28"/>
          <w:vertAlign w:val="superscript"/>
        </w:rPr>
        <w:t xml:space="preserve">5 </w:t>
      </w:r>
      <w:r>
        <w:rPr>
          <w:sz w:val="28"/>
          <w:szCs w:val="28"/>
        </w:rPr>
        <w:t xml:space="preserve">+ </w:t>
      </w:r>
      <w:r>
        <w:rPr>
          <w:sz w:val="28"/>
          <w:szCs w:val="28"/>
          <w:vertAlign w:val="subscript"/>
        </w:rPr>
        <w:t xml:space="preserve"> </w:t>
      </w:r>
      <w:r w:rsidRPr="00503874">
        <w:rPr>
          <w:sz w:val="28"/>
          <w:szCs w:val="28"/>
        </w:rPr>
        <w:t>B</w:t>
      </w:r>
      <w:r w:rsidRPr="00503874">
        <w:rPr>
          <w:sz w:val="28"/>
          <w:szCs w:val="28"/>
          <w:vertAlign w:val="subscript"/>
        </w:rPr>
        <w:t>4</w:t>
      </w:r>
      <w:r>
        <w:rPr>
          <w:sz w:val="28"/>
          <w:szCs w:val="28"/>
        </w:rPr>
        <w:t>X</w:t>
      </w:r>
      <w:r>
        <w:rPr>
          <w:sz w:val="28"/>
          <w:szCs w:val="28"/>
          <w:vertAlign w:val="superscript"/>
        </w:rPr>
        <w:t>4</w:t>
      </w:r>
      <w:r>
        <w:rPr>
          <w:sz w:val="28"/>
          <w:szCs w:val="28"/>
          <w:vertAlign w:val="subscript"/>
        </w:rPr>
        <w:t xml:space="preserve"> </w:t>
      </w:r>
      <w:r>
        <w:rPr>
          <w:sz w:val="28"/>
          <w:szCs w:val="28"/>
        </w:rPr>
        <w:t>+</w:t>
      </w:r>
      <w:r>
        <w:rPr>
          <w:sz w:val="28"/>
          <w:szCs w:val="28"/>
          <w:vertAlign w:val="subscript"/>
        </w:rPr>
        <w:t xml:space="preserve"> </w:t>
      </w:r>
      <w:r w:rsidRPr="00503874">
        <w:rPr>
          <w:sz w:val="28"/>
          <w:szCs w:val="28"/>
        </w:rPr>
        <w:t>B</w:t>
      </w:r>
      <w:r w:rsidRPr="00503874">
        <w:rPr>
          <w:sz w:val="28"/>
          <w:szCs w:val="28"/>
          <w:vertAlign w:val="subscript"/>
        </w:rPr>
        <w:t>3</w:t>
      </w:r>
      <w:r>
        <w:rPr>
          <w:sz w:val="28"/>
          <w:szCs w:val="28"/>
          <w:vertAlign w:val="subscript"/>
        </w:rPr>
        <w:t xml:space="preserve"> </w:t>
      </w:r>
      <w:r>
        <w:rPr>
          <w:sz w:val="28"/>
          <w:szCs w:val="28"/>
        </w:rPr>
        <w:t>X</w:t>
      </w:r>
      <w:r>
        <w:rPr>
          <w:sz w:val="28"/>
          <w:szCs w:val="28"/>
          <w:vertAlign w:val="superscript"/>
        </w:rPr>
        <w:t xml:space="preserve">3 </w:t>
      </w:r>
      <w:r>
        <w:rPr>
          <w:sz w:val="28"/>
          <w:szCs w:val="28"/>
        </w:rPr>
        <w:t xml:space="preserve">+ </w:t>
      </w:r>
      <w:r>
        <w:rPr>
          <w:sz w:val="28"/>
          <w:szCs w:val="28"/>
          <w:vertAlign w:val="subscript"/>
        </w:rPr>
        <w:t xml:space="preserve"> </w:t>
      </w:r>
      <w:r w:rsidRPr="00503874">
        <w:rPr>
          <w:sz w:val="28"/>
          <w:szCs w:val="28"/>
        </w:rPr>
        <w:t>B</w:t>
      </w:r>
      <w:r w:rsidRPr="00503874">
        <w:rPr>
          <w:sz w:val="28"/>
          <w:szCs w:val="28"/>
          <w:vertAlign w:val="subscript"/>
        </w:rPr>
        <w:t>2</w:t>
      </w:r>
      <w:r>
        <w:rPr>
          <w:sz w:val="28"/>
          <w:szCs w:val="28"/>
        </w:rPr>
        <w:t>X</w:t>
      </w:r>
      <w:r>
        <w:rPr>
          <w:sz w:val="28"/>
          <w:szCs w:val="28"/>
          <w:vertAlign w:val="superscript"/>
        </w:rPr>
        <w:t xml:space="preserve">2 </w:t>
      </w:r>
      <w:r>
        <w:rPr>
          <w:sz w:val="28"/>
          <w:szCs w:val="28"/>
        </w:rPr>
        <w:t xml:space="preserve">+ </w:t>
      </w:r>
      <w:r>
        <w:rPr>
          <w:sz w:val="28"/>
          <w:szCs w:val="28"/>
          <w:vertAlign w:val="subscript"/>
        </w:rPr>
        <w:t xml:space="preserve"> </w:t>
      </w:r>
      <w:r w:rsidRPr="00503874">
        <w:rPr>
          <w:sz w:val="28"/>
          <w:szCs w:val="28"/>
        </w:rPr>
        <w:t>B</w:t>
      </w:r>
      <w:r w:rsidRPr="00503874">
        <w:rPr>
          <w:sz w:val="28"/>
          <w:szCs w:val="28"/>
          <w:vertAlign w:val="subscript"/>
        </w:rPr>
        <w:t>1</w:t>
      </w:r>
      <w:r>
        <w:rPr>
          <w:sz w:val="28"/>
          <w:szCs w:val="28"/>
          <w:vertAlign w:val="subscript"/>
        </w:rPr>
        <w:t xml:space="preserve"> </w:t>
      </w:r>
      <w:r>
        <w:rPr>
          <w:sz w:val="28"/>
          <w:szCs w:val="28"/>
        </w:rPr>
        <w:t>X</w:t>
      </w:r>
      <w:r>
        <w:rPr>
          <w:sz w:val="28"/>
          <w:szCs w:val="28"/>
          <w:vertAlign w:val="superscript"/>
        </w:rPr>
        <w:t xml:space="preserve">1 </w:t>
      </w:r>
      <w:r>
        <w:rPr>
          <w:sz w:val="28"/>
          <w:szCs w:val="28"/>
        </w:rPr>
        <w:t>+</w:t>
      </w:r>
      <w:r>
        <w:rPr>
          <w:sz w:val="28"/>
          <w:szCs w:val="28"/>
          <w:vertAlign w:val="subscript"/>
        </w:rPr>
        <w:t xml:space="preserve">   </w:t>
      </w:r>
      <w:r w:rsidRPr="00503874">
        <w:rPr>
          <w:sz w:val="28"/>
          <w:szCs w:val="28"/>
        </w:rPr>
        <w:t>B</w:t>
      </w:r>
      <w:r w:rsidRPr="00503874">
        <w:rPr>
          <w:sz w:val="28"/>
          <w:szCs w:val="28"/>
          <w:vertAlign w:val="subscript"/>
        </w:rPr>
        <w:t>0</w:t>
      </w:r>
      <w:r>
        <w:rPr>
          <w:sz w:val="28"/>
          <w:szCs w:val="28"/>
        </w:rPr>
        <w:t>X</w:t>
      </w:r>
      <w:r>
        <w:rPr>
          <w:sz w:val="28"/>
          <w:szCs w:val="28"/>
          <w:vertAlign w:val="superscript"/>
        </w:rPr>
        <w:t>0</w:t>
      </w:r>
    </w:p>
    <w:p w14:paraId="7BC98805" w14:textId="1B94F43B" w:rsidR="00D02A95" w:rsidRPr="008C7955" w:rsidRDefault="00D02A95" w:rsidP="00D02A95">
      <w:pPr>
        <w:pStyle w:val="NoSpacing"/>
        <w:rPr>
          <w:sz w:val="28"/>
          <w:szCs w:val="28"/>
          <w:vertAlign w:val="superscript"/>
        </w:rPr>
      </w:pPr>
      <w:r>
        <w:rPr>
          <w:sz w:val="28"/>
          <w:szCs w:val="28"/>
        </w:rPr>
        <w:t xml:space="preserve">                                             = </w:t>
      </w:r>
      <w:r w:rsidRPr="008C7955">
        <w:rPr>
          <w:sz w:val="28"/>
          <w:szCs w:val="28"/>
        </w:rPr>
        <w:t>B</w:t>
      </w:r>
      <w:r w:rsidRPr="008C7955">
        <w:rPr>
          <w:sz w:val="28"/>
          <w:szCs w:val="28"/>
          <w:vertAlign w:val="subscript"/>
        </w:rPr>
        <w:t>7</w:t>
      </w:r>
      <w:r>
        <w:rPr>
          <w:sz w:val="28"/>
          <w:szCs w:val="28"/>
        </w:rPr>
        <w:t>2</w:t>
      </w:r>
      <w:r>
        <w:rPr>
          <w:sz w:val="28"/>
          <w:szCs w:val="28"/>
          <w:vertAlign w:val="superscript"/>
        </w:rPr>
        <w:t xml:space="preserve">7 </w:t>
      </w:r>
      <w:r>
        <w:rPr>
          <w:sz w:val="28"/>
          <w:szCs w:val="28"/>
        </w:rPr>
        <w:t>+</w:t>
      </w:r>
      <w:r>
        <w:rPr>
          <w:sz w:val="28"/>
          <w:szCs w:val="28"/>
          <w:vertAlign w:val="subscript"/>
        </w:rPr>
        <w:t xml:space="preserve">  </w:t>
      </w:r>
      <w:r w:rsidRPr="008C7955">
        <w:rPr>
          <w:sz w:val="28"/>
          <w:szCs w:val="28"/>
        </w:rPr>
        <w:t>B</w:t>
      </w:r>
      <w:r w:rsidRPr="008C7955">
        <w:rPr>
          <w:sz w:val="28"/>
          <w:szCs w:val="28"/>
          <w:vertAlign w:val="subscript"/>
        </w:rPr>
        <w:t>6</w:t>
      </w:r>
      <w:r>
        <w:rPr>
          <w:sz w:val="28"/>
          <w:szCs w:val="28"/>
        </w:rPr>
        <w:t>2</w:t>
      </w:r>
      <w:r>
        <w:rPr>
          <w:sz w:val="28"/>
          <w:szCs w:val="28"/>
          <w:vertAlign w:val="superscript"/>
        </w:rPr>
        <w:t>6</w:t>
      </w:r>
      <w:r>
        <w:rPr>
          <w:sz w:val="28"/>
          <w:szCs w:val="28"/>
          <w:vertAlign w:val="subscript"/>
        </w:rPr>
        <w:t xml:space="preserve"> </w:t>
      </w:r>
      <w:r>
        <w:rPr>
          <w:sz w:val="28"/>
          <w:szCs w:val="28"/>
        </w:rPr>
        <w:t>+</w:t>
      </w:r>
      <w:r>
        <w:rPr>
          <w:sz w:val="28"/>
          <w:szCs w:val="28"/>
          <w:vertAlign w:val="subscript"/>
        </w:rPr>
        <w:t xml:space="preserve">  </w:t>
      </w:r>
      <w:r w:rsidRPr="008C7955">
        <w:rPr>
          <w:sz w:val="28"/>
          <w:szCs w:val="28"/>
        </w:rPr>
        <w:t>B</w:t>
      </w:r>
      <w:r w:rsidRPr="008C7955">
        <w:rPr>
          <w:sz w:val="28"/>
          <w:szCs w:val="28"/>
          <w:vertAlign w:val="subscript"/>
        </w:rPr>
        <w:t>5</w:t>
      </w:r>
      <w:r>
        <w:rPr>
          <w:sz w:val="28"/>
          <w:szCs w:val="28"/>
        </w:rPr>
        <w:t>2</w:t>
      </w:r>
      <w:r>
        <w:rPr>
          <w:sz w:val="28"/>
          <w:szCs w:val="28"/>
          <w:vertAlign w:val="superscript"/>
        </w:rPr>
        <w:t xml:space="preserve">5 </w:t>
      </w:r>
      <w:r>
        <w:rPr>
          <w:sz w:val="28"/>
          <w:szCs w:val="28"/>
        </w:rPr>
        <w:t xml:space="preserve">+ </w:t>
      </w:r>
      <w:r>
        <w:rPr>
          <w:sz w:val="28"/>
          <w:szCs w:val="28"/>
          <w:vertAlign w:val="subscript"/>
        </w:rPr>
        <w:t xml:space="preserve"> </w:t>
      </w:r>
      <w:r w:rsidRPr="008C7955">
        <w:rPr>
          <w:sz w:val="28"/>
          <w:szCs w:val="28"/>
        </w:rPr>
        <w:t>B</w:t>
      </w:r>
      <w:r w:rsidRPr="008C7955">
        <w:rPr>
          <w:sz w:val="28"/>
          <w:szCs w:val="28"/>
          <w:vertAlign w:val="subscript"/>
        </w:rPr>
        <w:t>4</w:t>
      </w:r>
      <w:r w:rsidR="00C06D0D">
        <w:rPr>
          <w:sz w:val="28"/>
          <w:szCs w:val="28"/>
        </w:rPr>
        <w:t>2</w:t>
      </w:r>
      <w:r>
        <w:rPr>
          <w:sz w:val="28"/>
          <w:szCs w:val="28"/>
          <w:vertAlign w:val="superscript"/>
        </w:rPr>
        <w:t>4</w:t>
      </w:r>
      <w:r>
        <w:rPr>
          <w:sz w:val="28"/>
          <w:szCs w:val="28"/>
          <w:vertAlign w:val="subscript"/>
        </w:rPr>
        <w:t xml:space="preserve"> </w:t>
      </w:r>
      <w:r>
        <w:rPr>
          <w:sz w:val="28"/>
          <w:szCs w:val="28"/>
        </w:rPr>
        <w:t>+</w:t>
      </w:r>
      <w:r>
        <w:rPr>
          <w:sz w:val="28"/>
          <w:szCs w:val="28"/>
          <w:vertAlign w:val="subscript"/>
        </w:rPr>
        <w:t xml:space="preserve"> </w:t>
      </w:r>
      <w:r w:rsidRPr="008C7955">
        <w:rPr>
          <w:sz w:val="28"/>
          <w:szCs w:val="28"/>
        </w:rPr>
        <w:t>B</w:t>
      </w:r>
      <w:r w:rsidRPr="008C7955">
        <w:rPr>
          <w:sz w:val="28"/>
          <w:szCs w:val="28"/>
          <w:vertAlign w:val="subscript"/>
        </w:rPr>
        <w:t>3</w:t>
      </w:r>
      <w:r>
        <w:rPr>
          <w:sz w:val="28"/>
          <w:szCs w:val="28"/>
          <w:vertAlign w:val="subscript"/>
        </w:rPr>
        <w:t xml:space="preserve"> </w:t>
      </w:r>
      <w:r w:rsidR="00C06D0D">
        <w:rPr>
          <w:sz w:val="28"/>
          <w:szCs w:val="28"/>
        </w:rPr>
        <w:t>2</w:t>
      </w:r>
      <w:r>
        <w:rPr>
          <w:sz w:val="28"/>
          <w:szCs w:val="28"/>
          <w:vertAlign w:val="superscript"/>
        </w:rPr>
        <w:t xml:space="preserve">3 </w:t>
      </w:r>
      <w:r>
        <w:rPr>
          <w:sz w:val="28"/>
          <w:szCs w:val="28"/>
        </w:rPr>
        <w:t xml:space="preserve">+ </w:t>
      </w:r>
      <w:r>
        <w:rPr>
          <w:sz w:val="28"/>
          <w:szCs w:val="28"/>
          <w:vertAlign w:val="subscript"/>
        </w:rPr>
        <w:t xml:space="preserve"> </w:t>
      </w:r>
      <w:r w:rsidRPr="008C7955">
        <w:rPr>
          <w:sz w:val="28"/>
          <w:szCs w:val="28"/>
        </w:rPr>
        <w:t>B</w:t>
      </w:r>
      <w:r w:rsidRPr="008C7955">
        <w:rPr>
          <w:sz w:val="28"/>
          <w:szCs w:val="28"/>
          <w:vertAlign w:val="subscript"/>
        </w:rPr>
        <w:t>2</w:t>
      </w:r>
      <w:r w:rsidR="00C06D0D">
        <w:rPr>
          <w:sz w:val="28"/>
          <w:szCs w:val="28"/>
        </w:rPr>
        <w:t>2</w:t>
      </w:r>
      <w:r>
        <w:rPr>
          <w:sz w:val="28"/>
          <w:szCs w:val="28"/>
          <w:vertAlign w:val="superscript"/>
        </w:rPr>
        <w:t xml:space="preserve">2 </w:t>
      </w:r>
      <w:r>
        <w:rPr>
          <w:sz w:val="28"/>
          <w:szCs w:val="28"/>
        </w:rPr>
        <w:t xml:space="preserve">+ </w:t>
      </w:r>
      <w:r>
        <w:rPr>
          <w:sz w:val="28"/>
          <w:szCs w:val="28"/>
          <w:vertAlign w:val="subscript"/>
        </w:rPr>
        <w:t xml:space="preserve"> </w:t>
      </w:r>
      <w:r w:rsidRPr="008C7955">
        <w:rPr>
          <w:sz w:val="28"/>
          <w:szCs w:val="28"/>
        </w:rPr>
        <w:t>B</w:t>
      </w:r>
      <w:r w:rsidRPr="008C7955">
        <w:rPr>
          <w:sz w:val="28"/>
          <w:szCs w:val="28"/>
          <w:vertAlign w:val="subscript"/>
        </w:rPr>
        <w:t>1</w:t>
      </w:r>
      <w:r>
        <w:rPr>
          <w:sz w:val="28"/>
          <w:szCs w:val="28"/>
          <w:vertAlign w:val="subscript"/>
        </w:rPr>
        <w:t xml:space="preserve"> </w:t>
      </w:r>
      <w:r w:rsidR="00C06D0D">
        <w:rPr>
          <w:sz w:val="28"/>
          <w:szCs w:val="28"/>
        </w:rPr>
        <w:t>2</w:t>
      </w:r>
      <w:r>
        <w:rPr>
          <w:sz w:val="28"/>
          <w:szCs w:val="28"/>
          <w:vertAlign w:val="superscript"/>
        </w:rPr>
        <w:t xml:space="preserve">1 </w:t>
      </w:r>
      <w:r>
        <w:rPr>
          <w:sz w:val="28"/>
          <w:szCs w:val="28"/>
        </w:rPr>
        <w:t>+</w:t>
      </w:r>
      <w:r>
        <w:rPr>
          <w:sz w:val="28"/>
          <w:szCs w:val="28"/>
          <w:vertAlign w:val="subscript"/>
        </w:rPr>
        <w:t xml:space="preserve">   </w:t>
      </w:r>
      <w:r w:rsidRPr="008C7955">
        <w:rPr>
          <w:sz w:val="28"/>
          <w:szCs w:val="28"/>
        </w:rPr>
        <w:t>B</w:t>
      </w:r>
      <w:r w:rsidRPr="008C7955">
        <w:rPr>
          <w:sz w:val="28"/>
          <w:szCs w:val="28"/>
          <w:vertAlign w:val="subscript"/>
        </w:rPr>
        <w:t>0</w:t>
      </w:r>
      <w:r w:rsidR="00C06D0D">
        <w:rPr>
          <w:sz w:val="28"/>
          <w:szCs w:val="28"/>
        </w:rPr>
        <w:t>2</w:t>
      </w:r>
      <w:r>
        <w:rPr>
          <w:sz w:val="28"/>
          <w:szCs w:val="28"/>
          <w:vertAlign w:val="superscript"/>
        </w:rPr>
        <w:t>0</w:t>
      </w:r>
    </w:p>
    <w:p w14:paraId="50B610E5" w14:textId="3B450593" w:rsidR="00C06D0D" w:rsidRDefault="00C06D0D" w:rsidP="00C06D0D">
      <w:pPr>
        <w:pStyle w:val="NoSpacing"/>
        <w:rPr>
          <w:sz w:val="28"/>
          <w:szCs w:val="28"/>
        </w:rPr>
      </w:pPr>
      <w:r w:rsidRPr="008C7955">
        <w:rPr>
          <w:sz w:val="28"/>
          <w:szCs w:val="28"/>
        </w:rPr>
        <w:t>B</w:t>
      </w:r>
      <w:r w:rsidRPr="008C7955">
        <w:rPr>
          <w:sz w:val="28"/>
          <w:szCs w:val="28"/>
          <w:vertAlign w:val="subscript"/>
        </w:rPr>
        <w:t>0</w:t>
      </w:r>
      <w:r>
        <w:rPr>
          <w:sz w:val="28"/>
          <w:szCs w:val="28"/>
        </w:rPr>
        <w:t>2</w:t>
      </w:r>
      <w:r>
        <w:rPr>
          <w:sz w:val="28"/>
          <w:szCs w:val="28"/>
          <w:vertAlign w:val="superscript"/>
        </w:rPr>
        <w:t xml:space="preserve">0  </w:t>
      </w:r>
      <w:r>
        <w:rPr>
          <w:sz w:val="28"/>
          <w:szCs w:val="28"/>
        </w:rPr>
        <w:t xml:space="preserve">=   </w:t>
      </w:r>
      <w:r w:rsidRPr="008C7955">
        <w:rPr>
          <w:sz w:val="28"/>
          <w:szCs w:val="28"/>
        </w:rPr>
        <w:t>B</w:t>
      </w:r>
      <w:r w:rsidRPr="008C7955">
        <w:rPr>
          <w:sz w:val="28"/>
          <w:szCs w:val="28"/>
          <w:vertAlign w:val="subscript"/>
        </w:rPr>
        <w:t>0</w:t>
      </w:r>
      <w:r>
        <w:rPr>
          <w:sz w:val="28"/>
          <w:szCs w:val="28"/>
        </w:rPr>
        <w:t>*1</w:t>
      </w:r>
    </w:p>
    <w:p w14:paraId="67ABB2E9" w14:textId="5F28CCC8" w:rsidR="00D02A95" w:rsidRDefault="00C06D0D" w:rsidP="00D02A95">
      <w:pPr>
        <w:pStyle w:val="NoSpacing"/>
        <w:rPr>
          <w:sz w:val="28"/>
          <w:szCs w:val="28"/>
        </w:rPr>
      </w:pPr>
      <w:r w:rsidRPr="008C7955">
        <w:rPr>
          <w:sz w:val="28"/>
          <w:szCs w:val="28"/>
        </w:rPr>
        <w:t>B</w:t>
      </w:r>
      <w:r w:rsidRPr="008C7955">
        <w:rPr>
          <w:sz w:val="28"/>
          <w:szCs w:val="28"/>
          <w:vertAlign w:val="subscript"/>
        </w:rPr>
        <w:t>1</w:t>
      </w:r>
      <w:r>
        <w:rPr>
          <w:sz w:val="28"/>
          <w:szCs w:val="28"/>
          <w:vertAlign w:val="subscript"/>
        </w:rPr>
        <w:t xml:space="preserve"> </w:t>
      </w:r>
      <w:r>
        <w:rPr>
          <w:sz w:val="28"/>
          <w:szCs w:val="28"/>
        </w:rPr>
        <w:t>2</w:t>
      </w:r>
      <w:r>
        <w:rPr>
          <w:sz w:val="28"/>
          <w:szCs w:val="28"/>
          <w:vertAlign w:val="superscript"/>
        </w:rPr>
        <w:t xml:space="preserve">1 </w:t>
      </w:r>
      <w:r>
        <w:rPr>
          <w:sz w:val="28"/>
          <w:szCs w:val="28"/>
        </w:rPr>
        <w:t xml:space="preserve">=   </w:t>
      </w:r>
      <w:r w:rsidRPr="008C7955">
        <w:rPr>
          <w:sz w:val="28"/>
          <w:szCs w:val="28"/>
        </w:rPr>
        <w:t>B</w:t>
      </w:r>
      <w:r w:rsidRPr="008C7955">
        <w:rPr>
          <w:sz w:val="28"/>
          <w:szCs w:val="28"/>
          <w:vertAlign w:val="subscript"/>
        </w:rPr>
        <w:t>1</w:t>
      </w:r>
      <w:r>
        <w:rPr>
          <w:sz w:val="28"/>
          <w:szCs w:val="28"/>
          <w:vertAlign w:val="subscript"/>
        </w:rPr>
        <w:t xml:space="preserve"> *</w:t>
      </w:r>
      <w:r>
        <w:rPr>
          <w:sz w:val="28"/>
          <w:szCs w:val="28"/>
        </w:rPr>
        <w:t>2</w:t>
      </w:r>
    </w:p>
    <w:p w14:paraId="357CD783" w14:textId="3F9C02EB" w:rsidR="00C06D0D" w:rsidRPr="00C06D0D" w:rsidRDefault="00C06D0D" w:rsidP="00D02A95">
      <w:pPr>
        <w:pStyle w:val="NoSpacing"/>
        <w:rPr>
          <w:sz w:val="28"/>
          <w:szCs w:val="28"/>
        </w:rPr>
      </w:pPr>
      <w:r w:rsidRPr="008C7955">
        <w:rPr>
          <w:sz w:val="28"/>
          <w:szCs w:val="28"/>
        </w:rPr>
        <w:t>B</w:t>
      </w:r>
      <w:r w:rsidRPr="008C7955">
        <w:rPr>
          <w:sz w:val="28"/>
          <w:szCs w:val="28"/>
          <w:vertAlign w:val="subscript"/>
        </w:rPr>
        <w:t>2</w:t>
      </w:r>
      <w:r>
        <w:rPr>
          <w:sz w:val="28"/>
          <w:szCs w:val="28"/>
        </w:rPr>
        <w:t>2</w:t>
      </w:r>
      <w:r>
        <w:rPr>
          <w:sz w:val="28"/>
          <w:szCs w:val="28"/>
          <w:vertAlign w:val="superscript"/>
        </w:rPr>
        <w:t xml:space="preserve">2  </w:t>
      </w:r>
      <w:r>
        <w:rPr>
          <w:sz w:val="28"/>
          <w:szCs w:val="28"/>
        </w:rPr>
        <w:t xml:space="preserve">=   </w:t>
      </w:r>
      <w:r w:rsidRPr="008C7955">
        <w:rPr>
          <w:sz w:val="28"/>
          <w:szCs w:val="28"/>
        </w:rPr>
        <w:t>B</w:t>
      </w:r>
      <w:r w:rsidRPr="008C7955">
        <w:rPr>
          <w:sz w:val="28"/>
          <w:szCs w:val="28"/>
          <w:vertAlign w:val="subscript"/>
        </w:rPr>
        <w:t>2</w:t>
      </w:r>
      <w:r>
        <w:rPr>
          <w:sz w:val="28"/>
          <w:szCs w:val="28"/>
        </w:rPr>
        <w:t>*4</w:t>
      </w:r>
    </w:p>
    <w:p w14:paraId="116479CF" w14:textId="5B7FF7E9" w:rsidR="00C06D0D" w:rsidRDefault="00C06D0D" w:rsidP="00D02A95">
      <w:pPr>
        <w:pStyle w:val="NoSpacing"/>
        <w:rPr>
          <w:sz w:val="28"/>
          <w:szCs w:val="28"/>
        </w:rPr>
      </w:pPr>
      <w:r w:rsidRPr="008C7955">
        <w:rPr>
          <w:sz w:val="28"/>
          <w:szCs w:val="28"/>
        </w:rPr>
        <w:t>B</w:t>
      </w:r>
      <w:r w:rsidRPr="008C7955">
        <w:rPr>
          <w:sz w:val="28"/>
          <w:szCs w:val="28"/>
          <w:vertAlign w:val="subscript"/>
        </w:rPr>
        <w:t>3</w:t>
      </w:r>
      <w:r>
        <w:rPr>
          <w:sz w:val="28"/>
          <w:szCs w:val="28"/>
          <w:vertAlign w:val="subscript"/>
        </w:rPr>
        <w:t xml:space="preserve"> </w:t>
      </w:r>
      <w:r>
        <w:rPr>
          <w:sz w:val="28"/>
          <w:szCs w:val="28"/>
        </w:rPr>
        <w:t>2</w:t>
      </w:r>
      <w:r>
        <w:rPr>
          <w:sz w:val="28"/>
          <w:szCs w:val="28"/>
          <w:vertAlign w:val="superscript"/>
        </w:rPr>
        <w:t xml:space="preserve">3  </w:t>
      </w:r>
      <w:r>
        <w:rPr>
          <w:sz w:val="28"/>
          <w:szCs w:val="28"/>
        </w:rPr>
        <w:t xml:space="preserve">=  </w:t>
      </w:r>
      <w:r w:rsidRPr="008C7955">
        <w:rPr>
          <w:sz w:val="28"/>
          <w:szCs w:val="28"/>
        </w:rPr>
        <w:t>B</w:t>
      </w:r>
      <w:r w:rsidRPr="008C7955">
        <w:rPr>
          <w:sz w:val="28"/>
          <w:szCs w:val="28"/>
          <w:vertAlign w:val="subscript"/>
        </w:rPr>
        <w:t>3</w:t>
      </w:r>
      <w:r>
        <w:rPr>
          <w:sz w:val="28"/>
          <w:szCs w:val="28"/>
        </w:rPr>
        <w:t>*8</w:t>
      </w:r>
    </w:p>
    <w:p w14:paraId="62051064" w14:textId="0558ED80" w:rsidR="00C06D0D" w:rsidRDefault="00C06D0D" w:rsidP="00D02A95">
      <w:pPr>
        <w:pStyle w:val="NoSpacing"/>
        <w:rPr>
          <w:sz w:val="28"/>
          <w:szCs w:val="28"/>
        </w:rPr>
      </w:pPr>
      <w:r w:rsidRPr="008C7955">
        <w:rPr>
          <w:sz w:val="28"/>
          <w:szCs w:val="28"/>
        </w:rPr>
        <w:t>B</w:t>
      </w:r>
      <w:r w:rsidRPr="008C7955">
        <w:rPr>
          <w:sz w:val="28"/>
          <w:szCs w:val="28"/>
          <w:vertAlign w:val="subscript"/>
        </w:rPr>
        <w:t>4</w:t>
      </w:r>
      <w:r>
        <w:rPr>
          <w:sz w:val="28"/>
          <w:szCs w:val="28"/>
        </w:rPr>
        <w:t>2</w:t>
      </w:r>
      <w:r>
        <w:rPr>
          <w:sz w:val="28"/>
          <w:szCs w:val="28"/>
          <w:vertAlign w:val="superscript"/>
        </w:rPr>
        <w:t xml:space="preserve">4  </w:t>
      </w:r>
      <w:r>
        <w:rPr>
          <w:sz w:val="28"/>
          <w:szCs w:val="28"/>
        </w:rPr>
        <w:t xml:space="preserve">=   </w:t>
      </w:r>
      <w:r w:rsidRPr="008C7955">
        <w:rPr>
          <w:sz w:val="28"/>
          <w:szCs w:val="28"/>
        </w:rPr>
        <w:t>B</w:t>
      </w:r>
      <w:r w:rsidRPr="008C7955">
        <w:rPr>
          <w:sz w:val="28"/>
          <w:szCs w:val="28"/>
          <w:vertAlign w:val="subscript"/>
        </w:rPr>
        <w:t>4</w:t>
      </w:r>
      <w:r>
        <w:rPr>
          <w:sz w:val="28"/>
          <w:szCs w:val="28"/>
        </w:rPr>
        <w:t>*16</w:t>
      </w:r>
    </w:p>
    <w:p w14:paraId="57569A88" w14:textId="30654E8C" w:rsidR="00C06D0D" w:rsidRPr="00C06D0D" w:rsidRDefault="00C06D0D" w:rsidP="00D02A95">
      <w:pPr>
        <w:pStyle w:val="NoSpacing"/>
        <w:rPr>
          <w:sz w:val="28"/>
          <w:szCs w:val="28"/>
        </w:rPr>
      </w:pPr>
      <w:r w:rsidRPr="008C7955">
        <w:rPr>
          <w:sz w:val="28"/>
          <w:szCs w:val="28"/>
        </w:rPr>
        <w:t>B</w:t>
      </w:r>
      <w:r w:rsidRPr="008C7955">
        <w:rPr>
          <w:sz w:val="28"/>
          <w:szCs w:val="28"/>
          <w:vertAlign w:val="subscript"/>
        </w:rPr>
        <w:t>5</w:t>
      </w:r>
      <w:r>
        <w:rPr>
          <w:sz w:val="28"/>
          <w:szCs w:val="28"/>
        </w:rPr>
        <w:t>2</w:t>
      </w:r>
      <w:r>
        <w:rPr>
          <w:sz w:val="28"/>
          <w:szCs w:val="28"/>
          <w:vertAlign w:val="superscript"/>
        </w:rPr>
        <w:t xml:space="preserve">5  </w:t>
      </w:r>
      <w:r>
        <w:rPr>
          <w:sz w:val="28"/>
          <w:szCs w:val="28"/>
        </w:rPr>
        <w:t xml:space="preserve">=   </w:t>
      </w:r>
      <w:r w:rsidRPr="008C7955">
        <w:rPr>
          <w:sz w:val="28"/>
          <w:szCs w:val="28"/>
        </w:rPr>
        <w:t>B</w:t>
      </w:r>
      <w:r w:rsidRPr="008C7955">
        <w:rPr>
          <w:sz w:val="28"/>
          <w:szCs w:val="28"/>
          <w:vertAlign w:val="subscript"/>
        </w:rPr>
        <w:t>5</w:t>
      </w:r>
      <w:r>
        <w:rPr>
          <w:sz w:val="28"/>
          <w:szCs w:val="28"/>
        </w:rPr>
        <w:t>*32</w:t>
      </w:r>
    </w:p>
    <w:p w14:paraId="56A1BD09" w14:textId="03CA9E1B" w:rsidR="00C06D0D" w:rsidRDefault="00C06D0D" w:rsidP="00D02A95">
      <w:pPr>
        <w:pStyle w:val="NoSpacing"/>
        <w:rPr>
          <w:sz w:val="28"/>
          <w:szCs w:val="28"/>
        </w:rPr>
      </w:pPr>
      <w:r w:rsidRPr="008C7955">
        <w:rPr>
          <w:sz w:val="28"/>
          <w:szCs w:val="28"/>
        </w:rPr>
        <w:t>B</w:t>
      </w:r>
      <w:r w:rsidRPr="008C7955">
        <w:rPr>
          <w:sz w:val="28"/>
          <w:szCs w:val="28"/>
          <w:vertAlign w:val="subscript"/>
        </w:rPr>
        <w:t>6</w:t>
      </w:r>
      <w:r>
        <w:rPr>
          <w:sz w:val="28"/>
          <w:szCs w:val="28"/>
        </w:rPr>
        <w:t>2</w:t>
      </w:r>
      <w:r>
        <w:rPr>
          <w:sz w:val="28"/>
          <w:szCs w:val="28"/>
          <w:vertAlign w:val="superscript"/>
        </w:rPr>
        <w:t xml:space="preserve">6  </w:t>
      </w:r>
      <w:r>
        <w:rPr>
          <w:sz w:val="28"/>
          <w:szCs w:val="28"/>
        </w:rPr>
        <w:t xml:space="preserve">=   </w:t>
      </w:r>
      <w:r w:rsidRPr="008C7955">
        <w:rPr>
          <w:sz w:val="28"/>
          <w:szCs w:val="28"/>
        </w:rPr>
        <w:t>B</w:t>
      </w:r>
      <w:r w:rsidRPr="008C7955">
        <w:rPr>
          <w:sz w:val="28"/>
          <w:szCs w:val="28"/>
          <w:vertAlign w:val="subscript"/>
        </w:rPr>
        <w:t>6</w:t>
      </w:r>
      <w:r>
        <w:rPr>
          <w:sz w:val="28"/>
          <w:szCs w:val="28"/>
        </w:rPr>
        <w:t>*64</w:t>
      </w:r>
    </w:p>
    <w:p w14:paraId="1F11AA9A" w14:textId="657E6B83" w:rsidR="00C06D0D" w:rsidRDefault="00C06D0D" w:rsidP="00D02A95">
      <w:pPr>
        <w:pStyle w:val="NoSpacing"/>
        <w:rPr>
          <w:sz w:val="28"/>
          <w:szCs w:val="28"/>
        </w:rPr>
      </w:pPr>
      <w:r w:rsidRPr="008C7955">
        <w:rPr>
          <w:sz w:val="28"/>
          <w:szCs w:val="28"/>
        </w:rPr>
        <w:t>B</w:t>
      </w:r>
      <w:r w:rsidRPr="008C7955">
        <w:rPr>
          <w:sz w:val="28"/>
          <w:szCs w:val="28"/>
          <w:vertAlign w:val="subscript"/>
        </w:rPr>
        <w:t>7</w:t>
      </w:r>
      <w:r>
        <w:rPr>
          <w:sz w:val="28"/>
          <w:szCs w:val="28"/>
        </w:rPr>
        <w:t>2</w:t>
      </w:r>
      <w:r>
        <w:rPr>
          <w:sz w:val="28"/>
          <w:szCs w:val="28"/>
          <w:vertAlign w:val="superscript"/>
        </w:rPr>
        <w:t xml:space="preserve">7 </w:t>
      </w:r>
      <w:r>
        <w:rPr>
          <w:sz w:val="28"/>
          <w:szCs w:val="28"/>
        </w:rPr>
        <w:t xml:space="preserve"> =   </w:t>
      </w:r>
      <w:r w:rsidRPr="008C7955">
        <w:rPr>
          <w:sz w:val="28"/>
          <w:szCs w:val="28"/>
        </w:rPr>
        <w:t>B</w:t>
      </w:r>
      <w:r w:rsidRPr="008C7955">
        <w:rPr>
          <w:sz w:val="28"/>
          <w:szCs w:val="28"/>
          <w:vertAlign w:val="subscript"/>
        </w:rPr>
        <w:t>7</w:t>
      </w:r>
      <w:r>
        <w:rPr>
          <w:sz w:val="28"/>
          <w:szCs w:val="28"/>
        </w:rPr>
        <w:t>*128</w:t>
      </w:r>
    </w:p>
    <w:p w14:paraId="25F676E6" w14:textId="77777777" w:rsidR="00C06D0D" w:rsidRPr="00C06D0D" w:rsidRDefault="00C06D0D" w:rsidP="00D02A95">
      <w:pPr>
        <w:pStyle w:val="NoSpacing"/>
        <w:rPr>
          <w:sz w:val="28"/>
          <w:szCs w:val="28"/>
        </w:rPr>
      </w:pPr>
    </w:p>
    <w:p w14:paraId="0730693B" w14:textId="6A1FA8B6" w:rsidR="00C25D17" w:rsidRPr="008C7955" w:rsidRDefault="00C25D17" w:rsidP="00C25D17">
      <w:pPr>
        <w:pStyle w:val="NoSpacing"/>
        <w:rPr>
          <w:sz w:val="28"/>
          <w:szCs w:val="28"/>
          <w:vertAlign w:val="superscript"/>
        </w:rPr>
      </w:pPr>
      <w:r>
        <w:rPr>
          <w:sz w:val="28"/>
          <w:szCs w:val="28"/>
        </w:rPr>
        <w:t xml:space="preserve">G(X) </w:t>
      </w:r>
      <w:r w:rsidRPr="008C7955">
        <w:rPr>
          <w:sz w:val="28"/>
          <w:szCs w:val="28"/>
        </w:rPr>
        <w:t xml:space="preserve"> = </w:t>
      </w:r>
      <w:r>
        <w:rPr>
          <w:sz w:val="28"/>
          <w:szCs w:val="28"/>
        </w:rPr>
        <w:t>B[8</w:t>
      </w:r>
      <w:r w:rsidRPr="008C7955">
        <w:rPr>
          <w:sz w:val="28"/>
          <w:szCs w:val="28"/>
        </w:rPr>
        <w:t xml:space="preserve">:0]  = </w:t>
      </w:r>
      <w:r>
        <w:rPr>
          <w:sz w:val="28"/>
          <w:szCs w:val="28"/>
        </w:rPr>
        <w:t xml:space="preserve"> </w:t>
      </w:r>
      <w:r w:rsidR="00C75687">
        <w:rPr>
          <w:sz w:val="28"/>
          <w:szCs w:val="28"/>
        </w:rPr>
        <w:t>G</w:t>
      </w:r>
      <w:r>
        <w:rPr>
          <w:sz w:val="28"/>
          <w:szCs w:val="28"/>
          <w:vertAlign w:val="subscript"/>
        </w:rPr>
        <w:t>8</w:t>
      </w:r>
      <w:r>
        <w:rPr>
          <w:sz w:val="28"/>
          <w:szCs w:val="28"/>
        </w:rPr>
        <w:t>X</w:t>
      </w:r>
      <w:r>
        <w:rPr>
          <w:sz w:val="28"/>
          <w:szCs w:val="28"/>
          <w:vertAlign w:val="superscript"/>
        </w:rPr>
        <w:t>8</w:t>
      </w:r>
      <w:r>
        <w:rPr>
          <w:sz w:val="28"/>
          <w:szCs w:val="28"/>
        </w:rPr>
        <w:t xml:space="preserve"> + </w:t>
      </w:r>
      <w:r w:rsidR="00C75687">
        <w:rPr>
          <w:sz w:val="28"/>
          <w:szCs w:val="28"/>
        </w:rPr>
        <w:t>G</w:t>
      </w:r>
      <w:r w:rsidRPr="008C7955">
        <w:rPr>
          <w:sz w:val="28"/>
          <w:szCs w:val="28"/>
          <w:vertAlign w:val="subscript"/>
        </w:rPr>
        <w:t>7</w:t>
      </w:r>
      <w:r>
        <w:rPr>
          <w:sz w:val="28"/>
          <w:szCs w:val="28"/>
        </w:rPr>
        <w:t>X</w:t>
      </w:r>
      <w:r>
        <w:rPr>
          <w:sz w:val="28"/>
          <w:szCs w:val="28"/>
          <w:vertAlign w:val="superscript"/>
        </w:rPr>
        <w:t xml:space="preserve">7 </w:t>
      </w:r>
      <w:r>
        <w:rPr>
          <w:sz w:val="28"/>
          <w:szCs w:val="28"/>
        </w:rPr>
        <w:t>+</w:t>
      </w:r>
      <w:r>
        <w:rPr>
          <w:sz w:val="28"/>
          <w:szCs w:val="28"/>
          <w:vertAlign w:val="subscript"/>
        </w:rPr>
        <w:t xml:space="preserve">  </w:t>
      </w:r>
      <w:r w:rsidR="00C75687">
        <w:rPr>
          <w:sz w:val="28"/>
          <w:szCs w:val="28"/>
        </w:rPr>
        <w:t>G</w:t>
      </w:r>
      <w:r w:rsidRPr="008C7955">
        <w:rPr>
          <w:sz w:val="28"/>
          <w:szCs w:val="28"/>
          <w:vertAlign w:val="subscript"/>
        </w:rPr>
        <w:t>6</w:t>
      </w:r>
      <w:r>
        <w:rPr>
          <w:sz w:val="28"/>
          <w:szCs w:val="28"/>
        </w:rPr>
        <w:t>X</w:t>
      </w:r>
      <w:r>
        <w:rPr>
          <w:sz w:val="28"/>
          <w:szCs w:val="28"/>
          <w:vertAlign w:val="superscript"/>
        </w:rPr>
        <w:t>6</w:t>
      </w:r>
      <w:r>
        <w:rPr>
          <w:sz w:val="28"/>
          <w:szCs w:val="28"/>
          <w:vertAlign w:val="subscript"/>
        </w:rPr>
        <w:t xml:space="preserve"> </w:t>
      </w:r>
      <w:r>
        <w:rPr>
          <w:sz w:val="28"/>
          <w:szCs w:val="28"/>
        </w:rPr>
        <w:t>+</w:t>
      </w:r>
      <w:r>
        <w:rPr>
          <w:sz w:val="28"/>
          <w:szCs w:val="28"/>
          <w:vertAlign w:val="subscript"/>
        </w:rPr>
        <w:t xml:space="preserve">  </w:t>
      </w:r>
      <w:r w:rsidR="00C75687">
        <w:rPr>
          <w:sz w:val="28"/>
          <w:szCs w:val="28"/>
        </w:rPr>
        <w:t>G</w:t>
      </w:r>
      <w:r w:rsidRPr="008C7955">
        <w:rPr>
          <w:sz w:val="28"/>
          <w:szCs w:val="28"/>
          <w:vertAlign w:val="subscript"/>
        </w:rPr>
        <w:t>5</w:t>
      </w:r>
      <w:r>
        <w:rPr>
          <w:sz w:val="28"/>
          <w:szCs w:val="28"/>
        </w:rPr>
        <w:t>X</w:t>
      </w:r>
      <w:r>
        <w:rPr>
          <w:sz w:val="28"/>
          <w:szCs w:val="28"/>
          <w:vertAlign w:val="superscript"/>
        </w:rPr>
        <w:t xml:space="preserve">5 </w:t>
      </w:r>
      <w:r w:rsidR="00C75687">
        <w:rPr>
          <w:sz w:val="28"/>
          <w:szCs w:val="28"/>
        </w:rPr>
        <w:t>+</w:t>
      </w:r>
      <w:r>
        <w:rPr>
          <w:sz w:val="28"/>
          <w:szCs w:val="28"/>
          <w:vertAlign w:val="subscript"/>
        </w:rPr>
        <w:t xml:space="preserve"> </w:t>
      </w:r>
      <w:r w:rsidR="00C75687">
        <w:rPr>
          <w:sz w:val="28"/>
          <w:szCs w:val="28"/>
        </w:rPr>
        <w:t>G</w:t>
      </w:r>
      <w:r w:rsidRPr="008C7955">
        <w:rPr>
          <w:sz w:val="28"/>
          <w:szCs w:val="28"/>
          <w:vertAlign w:val="subscript"/>
        </w:rPr>
        <w:t>4</w:t>
      </w:r>
      <w:r>
        <w:rPr>
          <w:sz w:val="28"/>
          <w:szCs w:val="28"/>
        </w:rPr>
        <w:t>X</w:t>
      </w:r>
      <w:r>
        <w:rPr>
          <w:sz w:val="28"/>
          <w:szCs w:val="28"/>
          <w:vertAlign w:val="superscript"/>
        </w:rPr>
        <w:t>4</w:t>
      </w:r>
      <w:r>
        <w:rPr>
          <w:sz w:val="28"/>
          <w:szCs w:val="28"/>
          <w:vertAlign w:val="subscript"/>
        </w:rPr>
        <w:t xml:space="preserve"> </w:t>
      </w:r>
      <w:r>
        <w:rPr>
          <w:sz w:val="28"/>
          <w:szCs w:val="28"/>
        </w:rPr>
        <w:t>+</w:t>
      </w:r>
      <w:r>
        <w:rPr>
          <w:sz w:val="28"/>
          <w:szCs w:val="28"/>
          <w:vertAlign w:val="subscript"/>
        </w:rPr>
        <w:t xml:space="preserve"> </w:t>
      </w:r>
      <w:r w:rsidR="00C75687">
        <w:rPr>
          <w:sz w:val="28"/>
          <w:szCs w:val="28"/>
        </w:rPr>
        <w:t>G</w:t>
      </w:r>
      <w:r w:rsidRPr="008C7955">
        <w:rPr>
          <w:sz w:val="28"/>
          <w:szCs w:val="28"/>
          <w:vertAlign w:val="subscript"/>
        </w:rPr>
        <w:t>3</w:t>
      </w:r>
      <w:r>
        <w:rPr>
          <w:sz w:val="28"/>
          <w:szCs w:val="28"/>
          <w:vertAlign w:val="subscript"/>
        </w:rPr>
        <w:t xml:space="preserve"> </w:t>
      </w:r>
      <w:r>
        <w:rPr>
          <w:sz w:val="28"/>
          <w:szCs w:val="28"/>
        </w:rPr>
        <w:t>X</w:t>
      </w:r>
      <w:r>
        <w:rPr>
          <w:sz w:val="28"/>
          <w:szCs w:val="28"/>
          <w:vertAlign w:val="superscript"/>
        </w:rPr>
        <w:t xml:space="preserve">3 </w:t>
      </w:r>
      <w:r>
        <w:rPr>
          <w:sz w:val="28"/>
          <w:szCs w:val="28"/>
        </w:rPr>
        <w:t xml:space="preserve">+ </w:t>
      </w:r>
      <w:r w:rsidR="00C75687">
        <w:rPr>
          <w:sz w:val="28"/>
          <w:szCs w:val="28"/>
        </w:rPr>
        <w:t>G</w:t>
      </w:r>
      <w:r w:rsidRPr="008C7955">
        <w:rPr>
          <w:sz w:val="28"/>
          <w:szCs w:val="28"/>
          <w:vertAlign w:val="subscript"/>
        </w:rPr>
        <w:t>2</w:t>
      </w:r>
      <w:r>
        <w:rPr>
          <w:sz w:val="28"/>
          <w:szCs w:val="28"/>
        </w:rPr>
        <w:t>X</w:t>
      </w:r>
      <w:r>
        <w:rPr>
          <w:sz w:val="28"/>
          <w:szCs w:val="28"/>
          <w:vertAlign w:val="superscript"/>
        </w:rPr>
        <w:t xml:space="preserve">2 </w:t>
      </w:r>
      <w:r>
        <w:rPr>
          <w:sz w:val="28"/>
          <w:szCs w:val="28"/>
        </w:rPr>
        <w:t>+</w:t>
      </w:r>
      <w:r>
        <w:rPr>
          <w:sz w:val="28"/>
          <w:szCs w:val="28"/>
          <w:vertAlign w:val="subscript"/>
        </w:rPr>
        <w:t xml:space="preserve"> </w:t>
      </w:r>
      <w:r w:rsidR="00C75687">
        <w:rPr>
          <w:sz w:val="28"/>
          <w:szCs w:val="28"/>
        </w:rPr>
        <w:t>G</w:t>
      </w:r>
      <w:r w:rsidRPr="008C7955">
        <w:rPr>
          <w:sz w:val="28"/>
          <w:szCs w:val="28"/>
          <w:vertAlign w:val="subscript"/>
        </w:rPr>
        <w:t>1</w:t>
      </w:r>
      <w:r>
        <w:rPr>
          <w:sz w:val="28"/>
          <w:szCs w:val="28"/>
          <w:vertAlign w:val="subscript"/>
        </w:rPr>
        <w:t xml:space="preserve"> </w:t>
      </w:r>
      <w:r>
        <w:rPr>
          <w:sz w:val="28"/>
          <w:szCs w:val="28"/>
        </w:rPr>
        <w:t>X</w:t>
      </w:r>
      <w:r>
        <w:rPr>
          <w:sz w:val="28"/>
          <w:szCs w:val="28"/>
          <w:vertAlign w:val="superscript"/>
        </w:rPr>
        <w:t xml:space="preserve">1 </w:t>
      </w:r>
      <w:r>
        <w:rPr>
          <w:sz w:val="28"/>
          <w:szCs w:val="28"/>
        </w:rPr>
        <w:t>+</w:t>
      </w:r>
      <w:r>
        <w:rPr>
          <w:sz w:val="28"/>
          <w:szCs w:val="28"/>
          <w:vertAlign w:val="subscript"/>
        </w:rPr>
        <w:t xml:space="preserve">  </w:t>
      </w:r>
      <w:r w:rsidR="00C75687">
        <w:rPr>
          <w:sz w:val="28"/>
          <w:szCs w:val="28"/>
        </w:rPr>
        <w:t>G</w:t>
      </w:r>
      <w:r w:rsidRPr="008C7955">
        <w:rPr>
          <w:sz w:val="28"/>
          <w:szCs w:val="28"/>
          <w:vertAlign w:val="subscript"/>
        </w:rPr>
        <w:t>0</w:t>
      </w:r>
      <w:r>
        <w:rPr>
          <w:sz w:val="28"/>
          <w:szCs w:val="28"/>
        </w:rPr>
        <w:t>X</w:t>
      </w:r>
      <w:r>
        <w:rPr>
          <w:sz w:val="28"/>
          <w:szCs w:val="28"/>
          <w:vertAlign w:val="superscript"/>
        </w:rPr>
        <w:t>0</w:t>
      </w:r>
    </w:p>
    <w:p w14:paraId="55E5EFF7" w14:textId="2E540DA6" w:rsidR="00C25D17" w:rsidRDefault="00C25D17" w:rsidP="00C25D17">
      <w:pPr>
        <w:pStyle w:val="NoSpacing"/>
        <w:rPr>
          <w:sz w:val="28"/>
          <w:szCs w:val="28"/>
        </w:rPr>
      </w:pPr>
      <w:r>
        <w:rPr>
          <w:sz w:val="28"/>
          <w:szCs w:val="28"/>
        </w:rPr>
        <w:t xml:space="preserve">G(2) = </w:t>
      </w:r>
      <w:r w:rsidR="00D02A95" w:rsidRPr="008C7955">
        <w:rPr>
          <w:sz w:val="28"/>
          <w:szCs w:val="28"/>
        </w:rPr>
        <w:t>x</w:t>
      </w:r>
      <w:r w:rsidR="00D02A95" w:rsidRPr="008C7955">
        <w:rPr>
          <w:sz w:val="28"/>
          <w:szCs w:val="28"/>
          <w:vertAlign w:val="superscript"/>
        </w:rPr>
        <w:t>8</w:t>
      </w:r>
      <w:r w:rsidR="00D02A95" w:rsidRPr="008C7955">
        <w:rPr>
          <w:sz w:val="28"/>
          <w:szCs w:val="28"/>
        </w:rPr>
        <w:t> + x</w:t>
      </w:r>
      <w:r w:rsidR="00D02A95" w:rsidRPr="008C7955">
        <w:rPr>
          <w:sz w:val="28"/>
          <w:szCs w:val="28"/>
          <w:vertAlign w:val="superscript"/>
        </w:rPr>
        <w:t>5</w:t>
      </w:r>
      <w:r w:rsidR="00D02A95" w:rsidRPr="008C7955">
        <w:rPr>
          <w:sz w:val="28"/>
          <w:szCs w:val="28"/>
        </w:rPr>
        <w:t> + x</w:t>
      </w:r>
      <w:r w:rsidR="00D02A95" w:rsidRPr="008C7955">
        <w:rPr>
          <w:sz w:val="28"/>
          <w:szCs w:val="28"/>
          <w:vertAlign w:val="superscript"/>
        </w:rPr>
        <w:t>4</w:t>
      </w:r>
      <w:r w:rsidR="00D02A95" w:rsidRPr="008C7955">
        <w:rPr>
          <w:sz w:val="28"/>
          <w:szCs w:val="28"/>
        </w:rPr>
        <w:t> + x</w:t>
      </w:r>
      <w:r w:rsidR="00D02A95" w:rsidRPr="008C7955">
        <w:rPr>
          <w:sz w:val="28"/>
          <w:szCs w:val="28"/>
          <w:vertAlign w:val="superscript"/>
        </w:rPr>
        <w:t>0</w:t>
      </w:r>
      <w:r>
        <w:rPr>
          <w:sz w:val="28"/>
          <w:szCs w:val="28"/>
          <w:vertAlign w:val="superscript"/>
        </w:rPr>
        <w:t xml:space="preserve"> </w:t>
      </w:r>
      <w:r>
        <w:rPr>
          <w:sz w:val="28"/>
          <w:szCs w:val="28"/>
        </w:rPr>
        <w:t xml:space="preserve">= </w:t>
      </w:r>
      <w:r w:rsidRPr="008C7955">
        <w:rPr>
          <w:sz w:val="28"/>
          <w:szCs w:val="28"/>
        </w:rPr>
        <w:t>2</w:t>
      </w:r>
      <w:r w:rsidRPr="008C7955">
        <w:rPr>
          <w:sz w:val="28"/>
          <w:szCs w:val="28"/>
          <w:vertAlign w:val="superscript"/>
        </w:rPr>
        <w:t>8</w:t>
      </w:r>
      <w:r w:rsidRPr="008C7955">
        <w:rPr>
          <w:sz w:val="28"/>
          <w:szCs w:val="28"/>
        </w:rPr>
        <w:t> + 2</w:t>
      </w:r>
      <w:r w:rsidRPr="008C7955">
        <w:rPr>
          <w:sz w:val="28"/>
          <w:szCs w:val="28"/>
          <w:vertAlign w:val="superscript"/>
        </w:rPr>
        <w:t>5</w:t>
      </w:r>
      <w:r w:rsidRPr="008C7955">
        <w:rPr>
          <w:sz w:val="28"/>
          <w:szCs w:val="28"/>
        </w:rPr>
        <w:t> + 2</w:t>
      </w:r>
      <w:r w:rsidRPr="008C7955">
        <w:rPr>
          <w:sz w:val="28"/>
          <w:szCs w:val="28"/>
          <w:vertAlign w:val="superscript"/>
        </w:rPr>
        <w:t>4</w:t>
      </w:r>
      <w:r w:rsidRPr="008C7955">
        <w:rPr>
          <w:sz w:val="28"/>
          <w:szCs w:val="28"/>
        </w:rPr>
        <w:t> + 2</w:t>
      </w:r>
      <w:r w:rsidRPr="008C7955">
        <w:rPr>
          <w:sz w:val="28"/>
          <w:szCs w:val="28"/>
          <w:vertAlign w:val="superscript"/>
        </w:rPr>
        <w:t>0</w:t>
      </w:r>
      <w:r>
        <w:rPr>
          <w:sz w:val="28"/>
          <w:szCs w:val="28"/>
          <w:vertAlign w:val="superscript"/>
        </w:rPr>
        <w:t xml:space="preserve"> </w:t>
      </w:r>
      <w:r>
        <w:rPr>
          <w:sz w:val="28"/>
          <w:szCs w:val="28"/>
        </w:rPr>
        <w:t xml:space="preserve">= </w:t>
      </w:r>
      <w:r w:rsidR="00C75687">
        <w:rPr>
          <w:sz w:val="28"/>
          <w:szCs w:val="28"/>
        </w:rPr>
        <w:t xml:space="preserve"> G</w:t>
      </w:r>
      <w:r w:rsidR="00C75687" w:rsidRPr="00503874">
        <w:rPr>
          <w:sz w:val="28"/>
          <w:szCs w:val="28"/>
          <w:vertAlign w:val="subscript"/>
        </w:rPr>
        <w:t>7</w:t>
      </w:r>
      <w:r w:rsidR="00C75687">
        <w:rPr>
          <w:sz w:val="28"/>
          <w:szCs w:val="28"/>
        </w:rPr>
        <w:t>G</w:t>
      </w:r>
      <w:r w:rsidR="00C75687" w:rsidRPr="00503874">
        <w:rPr>
          <w:sz w:val="28"/>
          <w:szCs w:val="28"/>
          <w:vertAlign w:val="subscript"/>
        </w:rPr>
        <w:t>6</w:t>
      </w:r>
      <w:r w:rsidR="00C75687">
        <w:rPr>
          <w:sz w:val="28"/>
          <w:szCs w:val="28"/>
        </w:rPr>
        <w:t>G</w:t>
      </w:r>
      <w:r w:rsidR="00C75687" w:rsidRPr="00503874">
        <w:rPr>
          <w:sz w:val="28"/>
          <w:szCs w:val="28"/>
          <w:vertAlign w:val="subscript"/>
        </w:rPr>
        <w:t>5</w:t>
      </w:r>
      <w:r w:rsidR="00C75687">
        <w:rPr>
          <w:sz w:val="28"/>
          <w:szCs w:val="28"/>
        </w:rPr>
        <w:t>G</w:t>
      </w:r>
      <w:r w:rsidR="00C75687" w:rsidRPr="00503874">
        <w:rPr>
          <w:sz w:val="28"/>
          <w:szCs w:val="28"/>
          <w:vertAlign w:val="subscript"/>
        </w:rPr>
        <w:t>4</w:t>
      </w:r>
      <w:r w:rsidR="00C75687">
        <w:rPr>
          <w:sz w:val="28"/>
          <w:szCs w:val="28"/>
        </w:rPr>
        <w:t>G</w:t>
      </w:r>
      <w:r w:rsidR="00C75687" w:rsidRPr="00503874">
        <w:rPr>
          <w:sz w:val="28"/>
          <w:szCs w:val="28"/>
          <w:vertAlign w:val="subscript"/>
        </w:rPr>
        <w:t>3</w:t>
      </w:r>
      <w:r w:rsidR="00C75687">
        <w:rPr>
          <w:sz w:val="28"/>
          <w:szCs w:val="28"/>
        </w:rPr>
        <w:t>G</w:t>
      </w:r>
      <w:r w:rsidR="00C75687" w:rsidRPr="00503874">
        <w:rPr>
          <w:sz w:val="28"/>
          <w:szCs w:val="28"/>
          <w:vertAlign w:val="subscript"/>
        </w:rPr>
        <w:t>2</w:t>
      </w:r>
      <w:r w:rsidR="00C75687">
        <w:rPr>
          <w:sz w:val="28"/>
          <w:szCs w:val="28"/>
        </w:rPr>
        <w:t>G</w:t>
      </w:r>
      <w:r w:rsidR="00C75687" w:rsidRPr="00503874">
        <w:rPr>
          <w:sz w:val="28"/>
          <w:szCs w:val="28"/>
          <w:vertAlign w:val="subscript"/>
        </w:rPr>
        <w:t>1</w:t>
      </w:r>
      <w:r w:rsidR="00C75687">
        <w:rPr>
          <w:sz w:val="28"/>
          <w:szCs w:val="28"/>
        </w:rPr>
        <w:t>G</w:t>
      </w:r>
      <w:r w:rsidR="00C75687" w:rsidRPr="00503874">
        <w:rPr>
          <w:sz w:val="28"/>
          <w:szCs w:val="28"/>
          <w:vertAlign w:val="subscript"/>
        </w:rPr>
        <w:t>0</w:t>
      </w:r>
      <w:r w:rsidR="00C75687">
        <w:rPr>
          <w:sz w:val="28"/>
          <w:szCs w:val="28"/>
          <w:vertAlign w:val="subscript"/>
        </w:rPr>
        <w:t xml:space="preserve">  </w:t>
      </w:r>
      <w:r w:rsidR="00C75687">
        <w:rPr>
          <w:sz w:val="28"/>
          <w:szCs w:val="28"/>
        </w:rPr>
        <w:t xml:space="preserve">=  </w:t>
      </w:r>
      <w:r w:rsidRPr="008C7955">
        <w:rPr>
          <w:sz w:val="28"/>
          <w:szCs w:val="28"/>
        </w:rPr>
        <w:t>100110001</w:t>
      </w:r>
    </w:p>
    <w:p w14:paraId="2FEDB7E8" w14:textId="77777777" w:rsidR="00D02A95" w:rsidRDefault="00D02A95" w:rsidP="00D02A95">
      <w:pPr>
        <w:pStyle w:val="NoSpacing"/>
        <w:rPr>
          <w:b/>
          <w:sz w:val="28"/>
          <w:szCs w:val="28"/>
        </w:rPr>
      </w:pPr>
    </w:p>
    <w:p w14:paraId="7EF6D86D" w14:textId="77777777" w:rsidR="009813DD" w:rsidRPr="008C7955" w:rsidRDefault="009813DD" w:rsidP="009813DD">
      <w:pPr>
        <w:pStyle w:val="NoSpacing"/>
        <w:rPr>
          <w:b/>
          <w:sz w:val="28"/>
          <w:szCs w:val="28"/>
          <w:vertAlign w:val="subscript"/>
        </w:rPr>
      </w:pPr>
      <w:r w:rsidRPr="008C7955">
        <w:rPr>
          <w:b/>
          <w:sz w:val="28"/>
          <w:szCs w:val="28"/>
        </w:rPr>
        <w:t>CRC8Maxim Divisor</w:t>
      </w:r>
      <w:r>
        <w:rPr>
          <w:b/>
          <w:sz w:val="28"/>
          <w:szCs w:val="28"/>
        </w:rPr>
        <w:t xml:space="preserve"> </w:t>
      </w:r>
      <w:r w:rsidRPr="008C7955">
        <w:rPr>
          <w:b/>
          <w:sz w:val="28"/>
          <w:szCs w:val="28"/>
        </w:rPr>
        <w:t>= %1_0011_0001 = 131</w:t>
      </w:r>
      <w:r w:rsidRPr="008C7955">
        <w:rPr>
          <w:b/>
          <w:sz w:val="28"/>
          <w:szCs w:val="28"/>
          <w:vertAlign w:val="subscript"/>
        </w:rPr>
        <w:t xml:space="preserve">16 </w:t>
      </w:r>
      <w:r w:rsidRPr="008C7955">
        <w:rPr>
          <w:b/>
          <w:sz w:val="28"/>
          <w:szCs w:val="28"/>
        </w:rPr>
        <w:t>= 305</w:t>
      </w:r>
      <w:r w:rsidRPr="008C7955">
        <w:rPr>
          <w:b/>
          <w:sz w:val="28"/>
          <w:szCs w:val="28"/>
          <w:vertAlign w:val="subscript"/>
        </w:rPr>
        <w:t>10</w:t>
      </w:r>
    </w:p>
    <w:p w14:paraId="33A3FA5E" w14:textId="77777777" w:rsidR="00C75687" w:rsidRDefault="00C75687" w:rsidP="00D02A95">
      <w:pPr>
        <w:pStyle w:val="NoSpacing"/>
        <w:rPr>
          <w:sz w:val="28"/>
          <w:szCs w:val="28"/>
        </w:rPr>
      </w:pPr>
      <w:r>
        <w:rPr>
          <w:b/>
          <w:sz w:val="28"/>
          <w:szCs w:val="28"/>
        </w:rPr>
        <w:t>Polynomial</w:t>
      </w:r>
      <w:r w:rsidR="00D02A95" w:rsidRPr="008C7955">
        <w:rPr>
          <w:b/>
          <w:sz w:val="28"/>
          <w:szCs w:val="28"/>
        </w:rPr>
        <w:t xml:space="preserve"> </w:t>
      </w:r>
      <w:r w:rsidR="00D02A95">
        <w:rPr>
          <w:b/>
          <w:sz w:val="28"/>
          <w:szCs w:val="28"/>
        </w:rPr>
        <w:t>Generator</w:t>
      </w:r>
      <w:r w:rsidR="00D02A95" w:rsidRPr="008C7955">
        <w:rPr>
          <w:sz w:val="28"/>
          <w:szCs w:val="28"/>
        </w:rPr>
        <w:t xml:space="preserve">  bits </w:t>
      </w:r>
      <w:r w:rsidR="00D02A95">
        <w:rPr>
          <w:sz w:val="28"/>
          <w:szCs w:val="28"/>
        </w:rPr>
        <w:t>0-</w:t>
      </w:r>
      <w:r w:rsidR="00D02A95" w:rsidRPr="008C7955">
        <w:rPr>
          <w:sz w:val="28"/>
          <w:szCs w:val="28"/>
        </w:rPr>
        <w:t>8 ( 9 actual bits B</w:t>
      </w:r>
      <w:r w:rsidR="00D02A95" w:rsidRPr="008C7955">
        <w:rPr>
          <w:sz w:val="28"/>
          <w:szCs w:val="28"/>
          <w:vertAlign w:val="subscript"/>
        </w:rPr>
        <w:t>8</w:t>
      </w:r>
      <w:r w:rsidR="00D02A95" w:rsidRPr="008C7955">
        <w:rPr>
          <w:sz w:val="28"/>
          <w:szCs w:val="28"/>
        </w:rPr>
        <w:t>B</w:t>
      </w:r>
      <w:r w:rsidR="00D02A95" w:rsidRPr="008C7955">
        <w:rPr>
          <w:sz w:val="28"/>
          <w:szCs w:val="28"/>
          <w:vertAlign w:val="subscript"/>
        </w:rPr>
        <w:t>7</w:t>
      </w:r>
      <w:r w:rsidR="00D02A95" w:rsidRPr="008C7955">
        <w:rPr>
          <w:sz w:val="28"/>
          <w:szCs w:val="28"/>
        </w:rPr>
        <w:t>B</w:t>
      </w:r>
      <w:r w:rsidR="00D02A95" w:rsidRPr="008C7955">
        <w:rPr>
          <w:sz w:val="28"/>
          <w:szCs w:val="28"/>
          <w:vertAlign w:val="subscript"/>
        </w:rPr>
        <w:t>6</w:t>
      </w:r>
      <w:r w:rsidR="00D02A95" w:rsidRPr="008C7955">
        <w:rPr>
          <w:sz w:val="28"/>
          <w:szCs w:val="28"/>
        </w:rPr>
        <w:t>B</w:t>
      </w:r>
      <w:r w:rsidR="00D02A95" w:rsidRPr="008C7955">
        <w:rPr>
          <w:sz w:val="28"/>
          <w:szCs w:val="28"/>
          <w:vertAlign w:val="subscript"/>
        </w:rPr>
        <w:t>5</w:t>
      </w:r>
      <w:r w:rsidR="00D02A95" w:rsidRPr="008C7955">
        <w:rPr>
          <w:sz w:val="28"/>
          <w:szCs w:val="28"/>
        </w:rPr>
        <w:t>B</w:t>
      </w:r>
      <w:r w:rsidR="00D02A95" w:rsidRPr="008C7955">
        <w:rPr>
          <w:sz w:val="28"/>
          <w:szCs w:val="28"/>
          <w:vertAlign w:val="subscript"/>
        </w:rPr>
        <w:t>4</w:t>
      </w:r>
      <w:r w:rsidR="00D02A95" w:rsidRPr="008C7955">
        <w:rPr>
          <w:sz w:val="28"/>
          <w:szCs w:val="28"/>
        </w:rPr>
        <w:t>B</w:t>
      </w:r>
      <w:r w:rsidR="00D02A95" w:rsidRPr="008C7955">
        <w:rPr>
          <w:sz w:val="28"/>
          <w:szCs w:val="28"/>
          <w:vertAlign w:val="subscript"/>
        </w:rPr>
        <w:t>3</w:t>
      </w:r>
      <w:r w:rsidR="00D02A95" w:rsidRPr="008C7955">
        <w:rPr>
          <w:sz w:val="28"/>
          <w:szCs w:val="28"/>
        </w:rPr>
        <w:t>B</w:t>
      </w:r>
      <w:r w:rsidR="00D02A95" w:rsidRPr="008C7955">
        <w:rPr>
          <w:sz w:val="28"/>
          <w:szCs w:val="28"/>
          <w:vertAlign w:val="subscript"/>
        </w:rPr>
        <w:t>2</w:t>
      </w:r>
      <w:r w:rsidR="00D02A95" w:rsidRPr="008C7955">
        <w:rPr>
          <w:sz w:val="28"/>
          <w:szCs w:val="28"/>
        </w:rPr>
        <w:t>B</w:t>
      </w:r>
      <w:r w:rsidR="00D02A95" w:rsidRPr="008C7955">
        <w:rPr>
          <w:sz w:val="28"/>
          <w:szCs w:val="28"/>
          <w:vertAlign w:val="subscript"/>
        </w:rPr>
        <w:t>1</w:t>
      </w:r>
      <w:r w:rsidR="00D02A95" w:rsidRPr="008C7955">
        <w:rPr>
          <w:sz w:val="28"/>
          <w:szCs w:val="28"/>
        </w:rPr>
        <w:t>B</w:t>
      </w:r>
      <w:r w:rsidR="00D02A95" w:rsidRPr="008C7955">
        <w:rPr>
          <w:sz w:val="28"/>
          <w:szCs w:val="28"/>
          <w:vertAlign w:val="subscript"/>
        </w:rPr>
        <w:t xml:space="preserve">0 </w:t>
      </w:r>
      <w:r w:rsidR="00D02A95" w:rsidRPr="008C7955">
        <w:rPr>
          <w:sz w:val="28"/>
          <w:szCs w:val="28"/>
        </w:rPr>
        <w:t>)</w:t>
      </w:r>
    </w:p>
    <w:p w14:paraId="3386BA7E" w14:textId="7558E634" w:rsidR="00D02A95" w:rsidRDefault="00C75687" w:rsidP="00D02A95">
      <w:pPr>
        <w:pStyle w:val="NoSpacing"/>
        <w:rPr>
          <w:sz w:val="28"/>
          <w:szCs w:val="28"/>
        </w:rPr>
      </w:pPr>
      <w:r>
        <w:rPr>
          <w:sz w:val="28"/>
          <w:szCs w:val="28"/>
        </w:rPr>
        <w:t>CRC8Dallas\Maxim =</w:t>
      </w:r>
      <w:r w:rsidR="00D02A95" w:rsidRPr="008C7955">
        <w:rPr>
          <w:sz w:val="28"/>
          <w:szCs w:val="28"/>
        </w:rPr>
        <w:t xml:space="preserve">  </w:t>
      </w:r>
      <w:r w:rsidRPr="008C7955">
        <w:rPr>
          <w:sz w:val="28"/>
          <w:szCs w:val="28"/>
        </w:rPr>
        <w:t>X</w:t>
      </w:r>
      <w:r w:rsidRPr="008C7955">
        <w:rPr>
          <w:sz w:val="28"/>
          <w:szCs w:val="28"/>
          <w:vertAlign w:val="superscript"/>
        </w:rPr>
        <w:t xml:space="preserve">8 </w:t>
      </w:r>
      <w:r w:rsidRPr="008C7955">
        <w:rPr>
          <w:sz w:val="28"/>
          <w:szCs w:val="28"/>
        </w:rPr>
        <w:t>+X</w:t>
      </w:r>
      <w:r w:rsidRPr="008C7955">
        <w:rPr>
          <w:sz w:val="28"/>
          <w:szCs w:val="28"/>
          <w:vertAlign w:val="superscript"/>
        </w:rPr>
        <w:t>5</w:t>
      </w:r>
      <w:r w:rsidRPr="008C7955">
        <w:rPr>
          <w:sz w:val="28"/>
          <w:szCs w:val="28"/>
        </w:rPr>
        <w:t>+X</w:t>
      </w:r>
      <w:r w:rsidRPr="008C7955">
        <w:rPr>
          <w:sz w:val="28"/>
          <w:szCs w:val="28"/>
          <w:vertAlign w:val="superscript"/>
        </w:rPr>
        <w:t>4</w:t>
      </w:r>
      <w:r w:rsidRPr="008C7955">
        <w:rPr>
          <w:sz w:val="28"/>
          <w:szCs w:val="28"/>
        </w:rPr>
        <w:t>+X</w:t>
      </w:r>
      <w:r w:rsidRPr="008C7955">
        <w:rPr>
          <w:sz w:val="28"/>
          <w:szCs w:val="28"/>
          <w:vertAlign w:val="superscript"/>
        </w:rPr>
        <w:t>0</w:t>
      </w:r>
    </w:p>
    <w:p w14:paraId="52AD4093" w14:textId="77777777" w:rsidR="00D02A95" w:rsidRPr="00C75687" w:rsidRDefault="00D02A95" w:rsidP="00D02A95">
      <w:pPr>
        <w:pStyle w:val="NoSpacing"/>
        <w:rPr>
          <w:sz w:val="28"/>
          <w:szCs w:val="28"/>
        </w:rPr>
      </w:pPr>
      <w:r w:rsidRPr="00C75687">
        <w:rPr>
          <w:sz w:val="28"/>
          <w:szCs w:val="28"/>
        </w:rPr>
        <w:t xml:space="preserve"> </w:t>
      </w:r>
      <w:r w:rsidRPr="00503874">
        <w:rPr>
          <w:sz w:val="28"/>
          <w:szCs w:val="28"/>
        </w:rPr>
        <w:t>X</w:t>
      </w:r>
      <w:r w:rsidRPr="00503874">
        <w:rPr>
          <w:sz w:val="28"/>
          <w:szCs w:val="28"/>
          <w:vertAlign w:val="superscript"/>
        </w:rPr>
        <w:t xml:space="preserve">8 </w:t>
      </w:r>
      <w:r w:rsidRPr="00503874">
        <w:rPr>
          <w:sz w:val="28"/>
          <w:szCs w:val="28"/>
        </w:rPr>
        <w:t>+X</w:t>
      </w:r>
      <w:r w:rsidRPr="00503874">
        <w:rPr>
          <w:sz w:val="28"/>
          <w:szCs w:val="28"/>
          <w:vertAlign w:val="superscript"/>
        </w:rPr>
        <w:t>5</w:t>
      </w:r>
      <w:r w:rsidRPr="00503874">
        <w:rPr>
          <w:sz w:val="28"/>
          <w:szCs w:val="28"/>
        </w:rPr>
        <w:t>+X</w:t>
      </w:r>
      <w:r w:rsidRPr="00503874">
        <w:rPr>
          <w:sz w:val="28"/>
          <w:szCs w:val="28"/>
          <w:vertAlign w:val="superscript"/>
        </w:rPr>
        <w:t>4</w:t>
      </w:r>
      <w:r w:rsidRPr="00503874">
        <w:rPr>
          <w:sz w:val="28"/>
          <w:szCs w:val="28"/>
        </w:rPr>
        <w:t>+X</w:t>
      </w:r>
      <w:r w:rsidRPr="00503874">
        <w:rPr>
          <w:sz w:val="28"/>
          <w:szCs w:val="28"/>
          <w:vertAlign w:val="superscript"/>
        </w:rPr>
        <w:t xml:space="preserve">0 </w:t>
      </w:r>
      <w:r w:rsidRPr="00503874">
        <w:rPr>
          <w:sz w:val="28"/>
          <w:szCs w:val="28"/>
        </w:rPr>
        <w:t>= 1*X</w:t>
      </w:r>
      <w:r w:rsidRPr="00503874">
        <w:rPr>
          <w:sz w:val="28"/>
          <w:szCs w:val="28"/>
          <w:vertAlign w:val="superscript"/>
        </w:rPr>
        <w:t>8</w:t>
      </w:r>
      <w:r w:rsidRPr="00503874">
        <w:rPr>
          <w:sz w:val="28"/>
          <w:szCs w:val="28"/>
        </w:rPr>
        <w:t>+0*X</w:t>
      </w:r>
      <w:r w:rsidRPr="00503874">
        <w:rPr>
          <w:sz w:val="28"/>
          <w:szCs w:val="28"/>
          <w:vertAlign w:val="superscript"/>
        </w:rPr>
        <w:t>7</w:t>
      </w:r>
      <w:r w:rsidRPr="00503874">
        <w:rPr>
          <w:sz w:val="28"/>
          <w:szCs w:val="28"/>
        </w:rPr>
        <w:t>+0*X</w:t>
      </w:r>
      <w:r w:rsidRPr="00503874">
        <w:rPr>
          <w:sz w:val="28"/>
          <w:szCs w:val="28"/>
          <w:vertAlign w:val="superscript"/>
        </w:rPr>
        <w:t>6</w:t>
      </w:r>
      <w:r w:rsidRPr="00503874">
        <w:rPr>
          <w:sz w:val="28"/>
          <w:szCs w:val="28"/>
        </w:rPr>
        <w:t>+1*X</w:t>
      </w:r>
      <w:r w:rsidRPr="00503874">
        <w:rPr>
          <w:sz w:val="28"/>
          <w:szCs w:val="28"/>
          <w:vertAlign w:val="superscript"/>
        </w:rPr>
        <w:t>5</w:t>
      </w:r>
      <w:r w:rsidRPr="00503874">
        <w:rPr>
          <w:sz w:val="28"/>
          <w:szCs w:val="28"/>
        </w:rPr>
        <w:t>+1*X</w:t>
      </w:r>
      <w:r w:rsidRPr="00503874">
        <w:rPr>
          <w:sz w:val="28"/>
          <w:szCs w:val="28"/>
          <w:vertAlign w:val="superscript"/>
        </w:rPr>
        <w:t>4</w:t>
      </w:r>
      <w:r w:rsidRPr="00503874">
        <w:rPr>
          <w:sz w:val="28"/>
          <w:szCs w:val="28"/>
        </w:rPr>
        <w:t>+0*X</w:t>
      </w:r>
      <w:r w:rsidRPr="00503874">
        <w:rPr>
          <w:sz w:val="28"/>
          <w:szCs w:val="28"/>
          <w:vertAlign w:val="superscript"/>
        </w:rPr>
        <w:t>3</w:t>
      </w:r>
      <w:r w:rsidRPr="00503874">
        <w:rPr>
          <w:sz w:val="28"/>
          <w:szCs w:val="28"/>
        </w:rPr>
        <w:t>+0*X</w:t>
      </w:r>
      <w:r w:rsidRPr="00503874">
        <w:rPr>
          <w:sz w:val="28"/>
          <w:szCs w:val="28"/>
          <w:vertAlign w:val="superscript"/>
        </w:rPr>
        <w:t>2</w:t>
      </w:r>
      <w:r w:rsidRPr="00503874">
        <w:rPr>
          <w:sz w:val="28"/>
          <w:szCs w:val="28"/>
        </w:rPr>
        <w:t>+0*X</w:t>
      </w:r>
      <w:r w:rsidRPr="00503874">
        <w:rPr>
          <w:sz w:val="28"/>
          <w:szCs w:val="28"/>
          <w:vertAlign w:val="superscript"/>
        </w:rPr>
        <w:t>1</w:t>
      </w:r>
      <w:r w:rsidRPr="00503874">
        <w:rPr>
          <w:sz w:val="28"/>
          <w:szCs w:val="28"/>
        </w:rPr>
        <w:t>+1*X</w:t>
      </w:r>
      <w:r w:rsidRPr="00503874">
        <w:rPr>
          <w:sz w:val="28"/>
          <w:szCs w:val="28"/>
          <w:vertAlign w:val="superscript"/>
        </w:rPr>
        <w:t>0</w:t>
      </w:r>
      <w:r w:rsidRPr="00C75687">
        <w:rPr>
          <w:sz w:val="28"/>
          <w:szCs w:val="28"/>
        </w:rPr>
        <w:t xml:space="preserve"> </w:t>
      </w:r>
    </w:p>
    <w:p w14:paraId="5B932835" w14:textId="77777777" w:rsidR="00D02A95" w:rsidRPr="00503874" w:rsidRDefault="00D02A95" w:rsidP="00D02A95">
      <w:pPr>
        <w:pStyle w:val="NoSpacing"/>
        <w:rPr>
          <w:sz w:val="28"/>
          <w:szCs w:val="28"/>
        </w:rPr>
      </w:pPr>
      <w:r w:rsidRPr="00C75687">
        <w:rPr>
          <w:sz w:val="28"/>
          <w:szCs w:val="28"/>
        </w:rPr>
        <w:t xml:space="preserve">                        </w:t>
      </w:r>
      <w:r w:rsidRPr="00503874">
        <w:rPr>
          <w:sz w:val="28"/>
          <w:szCs w:val="28"/>
        </w:rPr>
        <w:t>=  %1_0011_0001  this is the CRC8  9 bit divisor(Coefficeints)</w:t>
      </w:r>
    </w:p>
    <w:p w14:paraId="45C0B924" w14:textId="39FB3870" w:rsidR="00EE20BC" w:rsidRDefault="009813DD">
      <w:r>
        <w:t>Note: Polynomial is a shift left multiplier</w:t>
      </w:r>
      <w:r w:rsidR="00572017">
        <w:t xml:space="preserve"> of base 2 = %10</w:t>
      </w:r>
    </w:p>
    <w:p w14:paraId="68B4B7E0" w14:textId="5C6717E0" w:rsidR="00572017" w:rsidRDefault="00572017">
      <w:r>
        <w:br w:type="page"/>
      </w:r>
    </w:p>
    <w:p w14:paraId="30AEBE6E" w14:textId="77777777" w:rsidR="00572017" w:rsidRPr="00481E32" w:rsidRDefault="00572017" w:rsidP="00572017">
      <w:pPr>
        <w:pStyle w:val="NoSpacing"/>
        <w:rPr>
          <w:b/>
        </w:rPr>
      </w:pPr>
      <w:r w:rsidRPr="00481E32">
        <w:rPr>
          <w:b/>
        </w:rPr>
        <w:t>Endianness</w:t>
      </w:r>
    </w:p>
    <w:p w14:paraId="3ACC4DB7" w14:textId="77777777" w:rsidR="00572017" w:rsidRDefault="00572017" w:rsidP="00572017">
      <w:pPr>
        <w:pStyle w:val="NoSpacing"/>
      </w:pPr>
      <w:r w:rsidRPr="00481E32">
        <w:t>The </w:t>
      </w:r>
      <w:r w:rsidRPr="00481E32">
        <w:rPr>
          <w:rStyle w:val="Emphasis"/>
          <w:rFonts w:cstheme="minorHAnsi"/>
          <w:color w:val="666666"/>
        </w:rPr>
        <w:t>endianness</w:t>
      </w:r>
      <w:r w:rsidRPr="00481E32">
        <w:t> is the order of bytes with which data words are stored. We distinguish the following to types:</w:t>
      </w:r>
    </w:p>
    <w:p w14:paraId="4ACE3175" w14:textId="77777777" w:rsidR="00572017" w:rsidRPr="00481E32" w:rsidRDefault="00572017" w:rsidP="00572017">
      <w:pPr>
        <w:pStyle w:val="NoSpacing"/>
      </w:pPr>
    </w:p>
    <w:p w14:paraId="634C3662" w14:textId="77777777" w:rsidR="00572017" w:rsidRPr="00481E32" w:rsidRDefault="00572017" w:rsidP="00572017">
      <w:pPr>
        <w:pStyle w:val="NoSpacing"/>
      </w:pPr>
      <w:r w:rsidRPr="00481E32">
        <w:t>Little-endian: The </w:t>
      </w:r>
      <w:r w:rsidRPr="00481E32">
        <w:rPr>
          <w:rStyle w:val="Emphasis"/>
          <w:rFonts w:cstheme="minorHAnsi"/>
          <w:color w:val="666666"/>
        </w:rPr>
        <w:t>least</w:t>
      </w:r>
      <w:r w:rsidRPr="00481E32">
        <w:t> significant byte is stored at the smallest memory address. In terms of data transmission, the </w:t>
      </w:r>
      <w:r w:rsidRPr="00481E32">
        <w:rPr>
          <w:rStyle w:val="Emphasis"/>
          <w:rFonts w:cstheme="minorHAnsi"/>
          <w:color w:val="666666"/>
        </w:rPr>
        <w:t>least</w:t>
      </w:r>
      <w:r w:rsidRPr="00481E32">
        <w:t> significant byte is transmitted first.</w:t>
      </w:r>
    </w:p>
    <w:p w14:paraId="7DCF487B" w14:textId="77777777" w:rsidR="00572017" w:rsidRPr="00481E32" w:rsidRDefault="00572017" w:rsidP="00572017">
      <w:pPr>
        <w:pStyle w:val="NoSpacing"/>
      </w:pPr>
      <w:r w:rsidRPr="00481E32">
        <w:t>Big-endian: The </w:t>
      </w:r>
      <w:r w:rsidRPr="00481E32">
        <w:rPr>
          <w:rStyle w:val="Emphasis"/>
          <w:rFonts w:cstheme="minorHAnsi"/>
          <w:color w:val="666666"/>
        </w:rPr>
        <w:t>most</w:t>
      </w:r>
      <w:r w:rsidRPr="00481E32">
        <w:t> significant byte is stored at the smallest memory address. In terms of data transmission, the </w:t>
      </w:r>
      <w:r w:rsidRPr="00481E32">
        <w:rPr>
          <w:rStyle w:val="Emphasis"/>
          <w:rFonts w:cstheme="minorHAnsi"/>
          <w:color w:val="666666"/>
        </w:rPr>
        <w:t>most</w:t>
      </w:r>
      <w:r w:rsidRPr="00481E32">
        <w:t> significant byte is transmitted first.</w:t>
      </w:r>
    </w:p>
    <w:p w14:paraId="141C92B1" w14:textId="77777777" w:rsidR="00572017" w:rsidRDefault="00572017">
      <w:r>
        <w:t xml:space="preserve"> </w:t>
      </w:r>
    </w:p>
    <w:p w14:paraId="27345B75" w14:textId="77777777" w:rsidR="00572017" w:rsidRDefault="00572017">
      <w:r w:rsidRPr="00481E32">
        <w:rPr>
          <w:b/>
        </w:rPr>
        <w:t>Note:</w:t>
      </w:r>
      <w:r>
        <w:t xml:space="preserve"> Parallax propeller is Little Endian processor LSBytes stored in lowest memory address to MSBytes in increasing memory value.</w:t>
      </w:r>
    </w:p>
    <w:p w14:paraId="7A0BC5C3" w14:textId="5C2E8DC4" w:rsidR="00572017" w:rsidRPr="00503874" w:rsidRDefault="00572017">
      <w:r>
        <w:t>The same conventions can be used in the ordering of the Polynomials . Typically Big Endian convention is mostly used for CRC calculations but little Endian convention can be used.</w:t>
      </w:r>
    </w:p>
    <w:p w14:paraId="4F5F7FCA" w14:textId="128CC549" w:rsidR="00E858A2" w:rsidRPr="00E858A2" w:rsidRDefault="00E858A2">
      <w:pPr>
        <w:rPr>
          <w:vertAlign w:val="subscript"/>
        </w:rPr>
      </w:pPr>
      <w:r w:rsidRPr="00E858A2">
        <w:t>En</w:t>
      </w:r>
      <w:r w:rsidRPr="00503874">
        <w:rPr>
          <w:color w:val="000000"/>
        </w:rPr>
        <w:t>d</w:t>
      </w:r>
      <w:r w:rsidR="00572017">
        <w:t>_1</w:t>
      </w:r>
      <w:r w:rsidRPr="00E858A2">
        <w:t>X</w:t>
      </w:r>
      <w:r w:rsidRPr="00E858A2">
        <w:rPr>
          <w:vertAlign w:val="superscript"/>
        </w:rPr>
        <w:t>8</w:t>
      </w:r>
      <w:r w:rsidRPr="00E858A2">
        <w:t>+</w:t>
      </w:r>
      <w:r w:rsidRPr="00E858A2">
        <w:rPr>
          <w:vertAlign w:val="superscript"/>
        </w:rPr>
        <w:t>2</w:t>
      </w:r>
      <w:r w:rsidRPr="00E858A2">
        <w:t>+</w:t>
      </w:r>
      <w:r w:rsidRPr="00E858A2">
        <w:rPr>
          <w:vertAlign w:val="superscript"/>
        </w:rPr>
        <w:t>1</w:t>
      </w:r>
      <w:r w:rsidRPr="00E858A2">
        <w:t>+:</w:t>
      </w:r>
      <w:r w:rsidRPr="00E858A2">
        <w:rPr>
          <w:vertAlign w:val="subscript"/>
        </w:rPr>
        <w:t>8</w:t>
      </w:r>
      <w:r w:rsidRPr="00E858A2">
        <w:t>B</w:t>
      </w:r>
      <w:r w:rsidRPr="00E858A2">
        <w:rPr>
          <w:vertAlign w:val="subscript"/>
        </w:rPr>
        <w:t>7</w:t>
      </w:r>
      <w:r w:rsidRPr="00E858A2">
        <w:t>B</w:t>
      </w:r>
      <w:r w:rsidRPr="00E858A2">
        <w:rPr>
          <w:vertAlign w:val="subscript"/>
        </w:rPr>
        <w:t>6</w:t>
      </w:r>
      <w:r w:rsidRPr="00E858A2">
        <w:t>B</w:t>
      </w:r>
      <w:r w:rsidRPr="00E858A2">
        <w:rPr>
          <w:vertAlign w:val="subscript"/>
        </w:rPr>
        <w:t>5</w:t>
      </w:r>
      <w:r w:rsidRPr="00E858A2">
        <w:t>B</w:t>
      </w:r>
      <w:r w:rsidRPr="00E858A2">
        <w:rPr>
          <w:vertAlign w:val="subscript"/>
        </w:rPr>
        <w:t>4</w:t>
      </w:r>
      <w:r w:rsidRPr="00E858A2">
        <w:t>B</w:t>
      </w:r>
      <w:r w:rsidRPr="00E858A2">
        <w:rPr>
          <w:vertAlign w:val="subscript"/>
        </w:rPr>
        <w:t>3</w:t>
      </w:r>
      <w:r w:rsidRPr="00E858A2">
        <w:t>B</w:t>
      </w:r>
      <w:r w:rsidRPr="00E858A2">
        <w:rPr>
          <w:vertAlign w:val="subscript"/>
        </w:rPr>
        <w:t>2</w:t>
      </w:r>
      <w:r w:rsidRPr="00E858A2">
        <w:t>B</w:t>
      </w:r>
      <w:r w:rsidRPr="00E858A2">
        <w:rPr>
          <w:vertAlign w:val="subscript"/>
        </w:rPr>
        <w:t>1</w:t>
      </w:r>
      <w:r w:rsidRPr="00E858A2">
        <w:t>B</w:t>
      </w:r>
      <w:r w:rsidRPr="00E858A2">
        <w:rPr>
          <w:vertAlign w:val="subscript"/>
        </w:rPr>
        <w:t>0</w:t>
      </w:r>
      <w:r w:rsidRPr="00E858A2">
        <w:rPr>
          <w:vertAlign w:val="subscript"/>
        </w:rPr>
        <w:tab/>
      </w:r>
    </w:p>
    <w:p w14:paraId="1DB63FC1" w14:textId="77777777" w:rsidR="00E858A2" w:rsidRPr="00481E32" w:rsidRDefault="00E858A2" w:rsidP="00E858A2">
      <w:pPr>
        <w:pStyle w:val="NoSpacing"/>
        <w:rPr>
          <w:b/>
        </w:rPr>
      </w:pPr>
      <w:r w:rsidRPr="00481E32">
        <w:rPr>
          <w:b/>
        </w:rPr>
        <w:t>Big Endian</w:t>
      </w:r>
    </w:p>
    <w:p w14:paraId="73B88908" w14:textId="77777777" w:rsidR="00E858A2" w:rsidRDefault="00E858A2" w:rsidP="00E858A2">
      <w:pPr>
        <w:pStyle w:val="NoSpacing"/>
        <w:rPr>
          <w:vertAlign w:val="superscript"/>
        </w:rPr>
      </w:pPr>
      <w:r>
        <w:t>G(X) = B</w:t>
      </w:r>
      <w:r>
        <w:rPr>
          <w:vertAlign w:val="subscript"/>
        </w:rPr>
        <w:t>8</w:t>
      </w:r>
      <w:r>
        <w:t>X</w:t>
      </w:r>
      <w:r>
        <w:rPr>
          <w:vertAlign w:val="superscript"/>
        </w:rPr>
        <w:t>8</w:t>
      </w:r>
      <w:r>
        <w:rPr>
          <w:vertAlign w:val="subscript"/>
        </w:rPr>
        <w:t xml:space="preserve"> </w:t>
      </w:r>
      <w:r>
        <w:t>+</w:t>
      </w:r>
      <w:r>
        <w:rPr>
          <w:vertAlign w:val="subscript"/>
        </w:rPr>
        <w:t xml:space="preserve">  </w:t>
      </w:r>
      <w:r>
        <w:t>B</w:t>
      </w:r>
      <w:r>
        <w:rPr>
          <w:vertAlign w:val="subscript"/>
        </w:rPr>
        <w:t>7</w:t>
      </w:r>
      <w:r>
        <w:t>X</w:t>
      </w:r>
      <w:r>
        <w:rPr>
          <w:vertAlign w:val="superscript"/>
        </w:rPr>
        <w:t>7</w:t>
      </w:r>
      <w:r>
        <w:t xml:space="preserve"> +</w:t>
      </w:r>
      <w:r>
        <w:rPr>
          <w:vertAlign w:val="subscript"/>
        </w:rPr>
        <w:t xml:space="preserve">   </w:t>
      </w:r>
      <w:r>
        <w:t>B</w:t>
      </w:r>
      <w:r>
        <w:rPr>
          <w:vertAlign w:val="subscript"/>
        </w:rPr>
        <w:t>6</w:t>
      </w:r>
      <w:r>
        <w:t>X</w:t>
      </w:r>
      <w:r>
        <w:rPr>
          <w:vertAlign w:val="superscript"/>
        </w:rPr>
        <w:t>6</w:t>
      </w:r>
      <w:r>
        <w:rPr>
          <w:vertAlign w:val="subscript"/>
        </w:rPr>
        <w:t xml:space="preserve"> </w:t>
      </w:r>
      <w:r>
        <w:t>+</w:t>
      </w:r>
      <w:r>
        <w:rPr>
          <w:vertAlign w:val="subscript"/>
        </w:rPr>
        <w:t xml:space="preserve">  </w:t>
      </w:r>
      <w:r>
        <w:t>B</w:t>
      </w:r>
      <w:r>
        <w:rPr>
          <w:vertAlign w:val="subscript"/>
        </w:rPr>
        <w:t>5</w:t>
      </w:r>
      <w:r>
        <w:t>X</w:t>
      </w:r>
      <w:r>
        <w:rPr>
          <w:vertAlign w:val="superscript"/>
        </w:rPr>
        <w:t xml:space="preserve">5 </w:t>
      </w:r>
      <w:r>
        <w:t>+</w:t>
      </w:r>
      <w:r>
        <w:rPr>
          <w:vertAlign w:val="subscript"/>
        </w:rPr>
        <w:t xml:space="preserve">   </w:t>
      </w:r>
      <w:r>
        <w:t>B</w:t>
      </w:r>
      <w:r>
        <w:rPr>
          <w:vertAlign w:val="subscript"/>
        </w:rPr>
        <w:t>4</w:t>
      </w:r>
      <w:r>
        <w:t>X</w:t>
      </w:r>
      <w:r>
        <w:rPr>
          <w:vertAlign w:val="superscript"/>
        </w:rPr>
        <w:t xml:space="preserve">4 </w:t>
      </w:r>
      <w:r>
        <w:t>+</w:t>
      </w:r>
      <w:r>
        <w:rPr>
          <w:vertAlign w:val="subscript"/>
        </w:rPr>
        <w:t xml:space="preserve">   </w:t>
      </w:r>
      <w:r>
        <w:t>B</w:t>
      </w:r>
      <w:r>
        <w:rPr>
          <w:vertAlign w:val="subscript"/>
        </w:rPr>
        <w:t>3</w:t>
      </w:r>
      <w:r>
        <w:t>X</w:t>
      </w:r>
      <w:r>
        <w:rPr>
          <w:vertAlign w:val="superscript"/>
        </w:rPr>
        <w:t xml:space="preserve">3 </w:t>
      </w:r>
      <w:r>
        <w:t>+</w:t>
      </w:r>
      <w:r>
        <w:rPr>
          <w:vertAlign w:val="subscript"/>
        </w:rPr>
        <w:t xml:space="preserve">   </w:t>
      </w:r>
      <w:r>
        <w:t>B</w:t>
      </w:r>
      <w:r>
        <w:rPr>
          <w:vertAlign w:val="subscript"/>
        </w:rPr>
        <w:t>2</w:t>
      </w:r>
      <w:r>
        <w:t>X</w:t>
      </w:r>
      <w:r>
        <w:rPr>
          <w:vertAlign w:val="superscript"/>
        </w:rPr>
        <w:t>2</w:t>
      </w:r>
      <w:r>
        <w:rPr>
          <w:vertAlign w:val="subscript"/>
        </w:rPr>
        <w:t xml:space="preserve"> </w:t>
      </w:r>
      <w:r>
        <w:t>+</w:t>
      </w:r>
      <w:r>
        <w:rPr>
          <w:vertAlign w:val="subscript"/>
        </w:rPr>
        <w:t xml:space="preserve">  </w:t>
      </w:r>
      <w:r>
        <w:t>B</w:t>
      </w:r>
      <w:r>
        <w:rPr>
          <w:vertAlign w:val="subscript"/>
        </w:rPr>
        <w:t>1</w:t>
      </w:r>
      <w:r>
        <w:t>X</w:t>
      </w:r>
      <w:r>
        <w:rPr>
          <w:vertAlign w:val="superscript"/>
        </w:rPr>
        <w:t>1</w:t>
      </w:r>
      <w:r>
        <w:rPr>
          <w:vertAlign w:val="subscript"/>
        </w:rPr>
        <w:t xml:space="preserve"> </w:t>
      </w:r>
      <w:r>
        <w:t>+ B</w:t>
      </w:r>
      <w:r>
        <w:rPr>
          <w:vertAlign w:val="subscript"/>
        </w:rPr>
        <w:t>0</w:t>
      </w:r>
      <w:r>
        <w:t>X</w:t>
      </w:r>
      <w:r>
        <w:rPr>
          <w:vertAlign w:val="superscript"/>
        </w:rPr>
        <w:t>0</w:t>
      </w:r>
    </w:p>
    <w:p w14:paraId="096DE169" w14:textId="77777777" w:rsidR="00E858A2" w:rsidRDefault="00E858A2" w:rsidP="00E858A2">
      <w:pPr>
        <w:pStyle w:val="NoSpacing"/>
      </w:pPr>
      <w:r>
        <w:t>100000111 -</w:t>
      </w:r>
      <w:r>
        <w:sym w:font="Wingdings" w:char="F0E0"/>
      </w:r>
      <w:r>
        <w:t xml:space="preserve">   B[8:0] = 100000111</w:t>
      </w:r>
    </w:p>
    <w:p w14:paraId="576D2307" w14:textId="77777777" w:rsidR="00E858A2" w:rsidRDefault="00E858A2" w:rsidP="00E858A2">
      <w:pPr>
        <w:pStyle w:val="NoSpacing"/>
      </w:pPr>
    </w:p>
    <w:p w14:paraId="10E5B1FE" w14:textId="77777777" w:rsidR="00E858A2" w:rsidRPr="008C7955" w:rsidRDefault="00E858A2" w:rsidP="00E858A2">
      <w:pPr>
        <w:pStyle w:val="NoSpacing"/>
        <w:rPr>
          <w:b/>
        </w:rPr>
      </w:pPr>
      <w:r>
        <w:rPr>
          <w:b/>
        </w:rPr>
        <w:t>Little</w:t>
      </w:r>
      <w:r w:rsidRPr="008C7955">
        <w:rPr>
          <w:b/>
        </w:rPr>
        <w:t xml:space="preserve"> Endian</w:t>
      </w:r>
    </w:p>
    <w:p w14:paraId="56EA06B5" w14:textId="77777777" w:rsidR="00E858A2" w:rsidRPr="008C7955" w:rsidRDefault="00E858A2" w:rsidP="00E858A2">
      <w:pPr>
        <w:pStyle w:val="NoSpacing"/>
        <w:rPr>
          <w:vertAlign w:val="subscript"/>
        </w:rPr>
      </w:pPr>
      <w:r>
        <w:t>G(X) = B</w:t>
      </w:r>
      <w:r>
        <w:rPr>
          <w:vertAlign w:val="subscript"/>
        </w:rPr>
        <w:t>0</w:t>
      </w:r>
      <w:r>
        <w:t>X</w:t>
      </w:r>
      <w:r>
        <w:rPr>
          <w:vertAlign w:val="superscript"/>
        </w:rPr>
        <w:t>8</w:t>
      </w:r>
      <w:r>
        <w:rPr>
          <w:vertAlign w:val="subscript"/>
        </w:rPr>
        <w:t xml:space="preserve"> </w:t>
      </w:r>
      <w:r>
        <w:t>+</w:t>
      </w:r>
      <w:r>
        <w:rPr>
          <w:vertAlign w:val="subscript"/>
        </w:rPr>
        <w:t xml:space="preserve">  </w:t>
      </w:r>
      <w:r>
        <w:t>B</w:t>
      </w:r>
      <w:r>
        <w:rPr>
          <w:vertAlign w:val="subscript"/>
        </w:rPr>
        <w:t>1</w:t>
      </w:r>
      <w:r>
        <w:t>X</w:t>
      </w:r>
      <w:r>
        <w:rPr>
          <w:vertAlign w:val="superscript"/>
        </w:rPr>
        <w:t>7</w:t>
      </w:r>
      <w:r>
        <w:t xml:space="preserve"> +</w:t>
      </w:r>
      <w:r>
        <w:rPr>
          <w:vertAlign w:val="subscript"/>
        </w:rPr>
        <w:t xml:space="preserve">   </w:t>
      </w:r>
      <w:r>
        <w:t>B</w:t>
      </w:r>
      <w:r>
        <w:rPr>
          <w:vertAlign w:val="subscript"/>
        </w:rPr>
        <w:t>2</w:t>
      </w:r>
      <w:r>
        <w:t>X</w:t>
      </w:r>
      <w:r>
        <w:rPr>
          <w:vertAlign w:val="superscript"/>
        </w:rPr>
        <w:t>6</w:t>
      </w:r>
      <w:r>
        <w:rPr>
          <w:vertAlign w:val="subscript"/>
        </w:rPr>
        <w:t xml:space="preserve"> </w:t>
      </w:r>
      <w:r>
        <w:t>+</w:t>
      </w:r>
      <w:r>
        <w:rPr>
          <w:vertAlign w:val="subscript"/>
        </w:rPr>
        <w:t xml:space="preserve">  </w:t>
      </w:r>
      <w:r>
        <w:t>B</w:t>
      </w:r>
      <w:r>
        <w:rPr>
          <w:vertAlign w:val="subscript"/>
        </w:rPr>
        <w:t>3</w:t>
      </w:r>
      <w:r>
        <w:t>X</w:t>
      </w:r>
      <w:r>
        <w:rPr>
          <w:vertAlign w:val="superscript"/>
        </w:rPr>
        <w:t xml:space="preserve">5 </w:t>
      </w:r>
      <w:r>
        <w:t>+</w:t>
      </w:r>
      <w:r>
        <w:rPr>
          <w:vertAlign w:val="subscript"/>
        </w:rPr>
        <w:t xml:space="preserve">   </w:t>
      </w:r>
      <w:r>
        <w:t>B</w:t>
      </w:r>
      <w:r>
        <w:rPr>
          <w:vertAlign w:val="subscript"/>
        </w:rPr>
        <w:t>4</w:t>
      </w:r>
      <w:r>
        <w:t>X</w:t>
      </w:r>
      <w:r>
        <w:rPr>
          <w:vertAlign w:val="superscript"/>
        </w:rPr>
        <w:t xml:space="preserve">4 </w:t>
      </w:r>
      <w:r>
        <w:t>+</w:t>
      </w:r>
      <w:r>
        <w:rPr>
          <w:vertAlign w:val="subscript"/>
        </w:rPr>
        <w:t xml:space="preserve">   </w:t>
      </w:r>
      <w:r>
        <w:t>B</w:t>
      </w:r>
      <w:r>
        <w:rPr>
          <w:vertAlign w:val="subscript"/>
        </w:rPr>
        <w:t>5</w:t>
      </w:r>
      <w:r>
        <w:t>X</w:t>
      </w:r>
      <w:r>
        <w:rPr>
          <w:vertAlign w:val="superscript"/>
        </w:rPr>
        <w:t xml:space="preserve">3 </w:t>
      </w:r>
      <w:r>
        <w:t>+</w:t>
      </w:r>
      <w:r>
        <w:rPr>
          <w:vertAlign w:val="subscript"/>
        </w:rPr>
        <w:t xml:space="preserve">   </w:t>
      </w:r>
      <w:r>
        <w:t>B</w:t>
      </w:r>
      <w:r>
        <w:rPr>
          <w:vertAlign w:val="subscript"/>
        </w:rPr>
        <w:t>6</w:t>
      </w:r>
      <w:r>
        <w:t>X</w:t>
      </w:r>
      <w:r>
        <w:rPr>
          <w:vertAlign w:val="superscript"/>
        </w:rPr>
        <w:t>2</w:t>
      </w:r>
      <w:r>
        <w:rPr>
          <w:vertAlign w:val="subscript"/>
        </w:rPr>
        <w:t xml:space="preserve"> </w:t>
      </w:r>
      <w:r>
        <w:t>+</w:t>
      </w:r>
      <w:r>
        <w:rPr>
          <w:vertAlign w:val="subscript"/>
        </w:rPr>
        <w:t xml:space="preserve">  </w:t>
      </w:r>
      <w:r>
        <w:t>B</w:t>
      </w:r>
      <w:r>
        <w:rPr>
          <w:vertAlign w:val="subscript"/>
        </w:rPr>
        <w:t>7</w:t>
      </w:r>
      <w:r>
        <w:t>X</w:t>
      </w:r>
      <w:r>
        <w:rPr>
          <w:vertAlign w:val="superscript"/>
        </w:rPr>
        <w:t>1</w:t>
      </w:r>
      <w:r>
        <w:rPr>
          <w:vertAlign w:val="subscript"/>
        </w:rPr>
        <w:t xml:space="preserve"> </w:t>
      </w:r>
      <w:r>
        <w:t>+ B</w:t>
      </w:r>
      <w:r>
        <w:rPr>
          <w:vertAlign w:val="subscript"/>
        </w:rPr>
        <w:t>8</w:t>
      </w:r>
      <w:r>
        <w:t>X</w:t>
      </w:r>
      <w:r>
        <w:rPr>
          <w:vertAlign w:val="superscript"/>
        </w:rPr>
        <w:t>0</w:t>
      </w:r>
      <w:r>
        <w:rPr>
          <w:vertAlign w:val="subscript"/>
        </w:rPr>
        <w:t xml:space="preserve"> </w:t>
      </w:r>
    </w:p>
    <w:p w14:paraId="6B1038C0" w14:textId="77777777" w:rsidR="00E858A2" w:rsidRDefault="00E858A2" w:rsidP="00E858A2">
      <w:pPr>
        <w:pStyle w:val="NoSpacing"/>
      </w:pPr>
      <w:r>
        <w:t>100000111 -</w:t>
      </w:r>
      <w:r>
        <w:sym w:font="Wingdings" w:char="F0E0"/>
      </w:r>
      <w:r>
        <w:t xml:space="preserve">   B[8:0] = 111000001</w:t>
      </w:r>
    </w:p>
    <w:p w14:paraId="1CD12BD4" w14:textId="77777777" w:rsidR="00572017" w:rsidRDefault="00572017" w:rsidP="00E858A2">
      <w:pPr>
        <w:pStyle w:val="NoSpacing"/>
      </w:pPr>
    </w:p>
    <w:p w14:paraId="0297491C" w14:textId="25753724" w:rsidR="00572017" w:rsidRPr="00481E32" w:rsidRDefault="00572017">
      <w:r w:rsidRPr="00481E32">
        <w:t>Endian Example</w:t>
      </w:r>
      <w:r>
        <w:t>_2</w:t>
      </w:r>
    </w:p>
    <w:p w14:paraId="7F4A2AAA" w14:textId="77777777" w:rsidR="00572017" w:rsidRDefault="00572017">
      <w:pPr>
        <w:rPr>
          <w:vertAlign w:val="subscript"/>
        </w:rPr>
      </w:pPr>
      <w:r w:rsidRPr="00481E32">
        <w:t>X</w:t>
      </w:r>
      <w:r w:rsidRPr="00481E32">
        <w:rPr>
          <w:vertAlign w:val="superscript"/>
        </w:rPr>
        <w:t xml:space="preserve">8 </w:t>
      </w:r>
      <w:r w:rsidRPr="00481E32">
        <w:t>+ X</w:t>
      </w:r>
      <w:r>
        <w:rPr>
          <w:vertAlign w:val="superscript"/>
        </w:rPr>
        <w:t>5</w:t>
      </w:r>
      <w:r w:rsidRPr="00481E32">
        <w:rPr>
          <w:vertAlign w:val="superscript"/>
        </w:rPr>
        <w:t xml:space="preserve"> </w:t>
      </w:r>
      <w:r w:rsidRPr="00481E32">
        <w:t>+ X</w:t>
      </w:r>
      <w:r>
        <w:rPr>
          <w:vertAlign w:val="superscript"/>
        </w:rPr>
        <w:t>4</w:t>
      </w:r>
      <w:r w:rsidRPr="00481E32">
        <w:rPr>
          <w:vertAlign w:val="superscript"/>
        </w:rPr>
        <w:t xml:space="preserve"> </w:t>
      </w:r>
      <w:r w:rsidRPr="00481E32">
        <w:t>+ 1      B[8:0] = B</w:t>
      </w:r>
      <w:r w:rsidRPr="00481E32">
        <w:rPr>
          <w:vertAlign w:val="subscript"/>
        </w:rPr>
        <w:t>8</w:t>
      </w:r>
      <w:r w:rsidRPr="00481E32">
        <w:t>B</w:t>
      </w:r>
      <w:r w:rsidRPr="00481E32">
        <w:rPr>
          <w:vertAlign w:val="subscript"/>
        </w:rPr>
        <w:t>7</w:t>
      </w:r>
      <w:r w:rsidRPr="00481E32">
        <w:t>B</w:t>
      </w:r>
      <w:r w:rsidRPr="00481E32">
        <w:rPr>
          <w:vertAlign w:val="subscript"/>
        </w:rPr>
        <w:t>6</w:t>
      </w:r>
      <w:r w:rsidRPr="00481E32">
        <w:t>B</w:t>
      </w:r>
      <w:r w:rsidRPr="00481E32">
        <w:rPr>
          <w:vertAlign w:val="subscript"/>
        </w:rPr>
        <w:t>5</w:t>
      </w:r>
      <w:r w:rsidRPr="00481E32">
        <w:t>B</w:t>
      </w:r>
      <w:r w:rsidRPr="00481E32">
        <w:rPr>
          <w:vertAlign w:val="subscript"/>
        </w:rPr>
        <w:t>4</w:t>
      </w:r>
      <w:r w:rsidRPr="00481E32">
        <w:t>B</w:t>
      </w:r>
      <w:r w:rsidRPr="00481E32">
        <w:rPr>
          <w:vertAlign w:val="subscript"/>
        </w:rPr>
        <w:t>3</w:t>
      </w:r>
      <w:r w:rsidRPr="00481E32">
        <w:t>B</w:t>
      </w:r>
      <w:r w:rsidRPr="00481E32">
        <w:rPr>
          <w:vertAlign w:val="subscript"/>
        </w:rPr>
        <w:t>2</w:t>
      </w:r>
      <w:r w:rsidRPr="00481E32">
        <w:t>B</w:t>
      </w:r>
      <w:r w:rsidRPr="00481E32">
        <w:rPr>
          <w:vertAlign w:val="subscript"/>
        </w:rPr>
        <w:t>1</w:t>
      </w:r>
      <w:r w:rsidRPr="00481E32">
        <w:t>B</w:t>
      </w:r>
      <w:r w:rsidRPr="00481E32">
        <w:rPr>
          <w:vertAlign w:val="subscript"/>
        </w:rPr>
        <w:t>0</w:t>
      </w:r>
    </w:p>
    <w:p w14:paraId="349DD647" w14:textId="77777777" w:rsidR="00572017" w:rsidRPr="00481E32" w:rsidRDefault="00572017" w:rsidP="00572017">
      <w:pPr>
        <w:pStyle w:val="NoSpacing"/>
        <w:rPr>
          <w:b/>
        </w:rPr>
      </w:pPr>
      <w:r w:rsidRPr="00481E32">
        <w:rPr>
          <w:b/>
        </w:rPr>
        <w:t>Big Endian</w:t>
      </w:r>
    </w:p>
    <w:p w14:paraId="263236C3" w14:textId="77777777" w:rsidR="00572017" w:rsidRDefault="00572017" w:rsidP="00572017">
      <w:pPr>
        <w:pStyle w:val="NoSpacing"/>
        <w:rPr>
          <w:vertAlign w:val="superscript"/>
        </w:rPr>
      </w:pPr>
      <w:r>
        <w:t>G(X) = B</w:t>
      </w:r>
      <w:r>
        <w:rPr>
          <w:vertAlign w:val="subscript"/>
        </w:rPr>
        <w:t>8</w:t>
      </w:r>
      <w:r>
        <w:t>X</w:t>
      </w:r>
      <w:r>
        <w:rPr>
          <w:vertAlign w:val="superscript"/>
        </w:rPr>
        <w:t>8</w:t>
      </w:r>
      <w:r>
        <w:rPr>
          <w:vertAlign w:val="subscript"/>
        </w:rPr>
        <w:t xml:space="preserve"> </w:t>
      </w:r>
      <w:r>
        <w:t>+</w:t>
      </w:r>
      <w:r>
        <w:rPr>
          <w:vertAlign w:val="subscript"/>
        </w:rPr>
        <w:t xml:space="preserve">  </w:t>
      </w:r>
      <w:r>
        <w:t>B</w:t>
      </w:r>
      <w:r>
        <w:rPr>
          <w:vertAlign w:val="subscript"/>
        </w:rPr>
        <w:t>7</w:t>
      </w:r>
      <w:r>
        <w:t>X</w:t>
      </w:r>
      <w:r>
        <w:rPr>
          <w:vertAlign w:val="superscript"/>
        </w:rPr>
        <w:t>7</w:t>
      </w:r>
      <w:r>
        <w:t xml:space="preserve"> +</w:t>
      </w:r>
      <w:r>
        <w:rPr>
          <w:vertAlign w:val="subscript"/>
        </w:rPr>
        <w:t xml:space="preserve">   </w:t>
      </w:r>
      <w:r>
        <w:t>B</w:t>
      </w:r>
      <w:r>
        <w:rPr>
          <w:vertAlign w:val="subscript"/>
        </w:rPr>
        <w:t>6</w:t>
      </w:r>
      <w:r>
        <w:t>X</w:t>
      </w:r>
      <w:r>
        <w:rPr>
          <w:vertAlign w:val="superscript"/>
        </w:rPr>
        <w:t>6</w:t>
      </w:r>
      <w:r>
        <w:rPr>
          <w:vertAlign w:val="subscript"/>
        </w:rPr>
        <w:t xml:space="preserve"> </w:t>
      </w:r>
      <w:r>
        <w:t>+</w:t>
      </w:r>
      <w:r>
        <w:rPr>
          <w:vertAlign w:val="subscript"/>
        </w:rPr>
        <w:t xml:space="preserve">  </w:t>
      </w:r>
      <w:r>
        <w:t>B</w:t>
      </w:r>
      <w:r>
        <w:rPr>
          <w:vertAlign w:val="subscript"/>
        </w:rPr>
        <w:t>5</w:t>
      </w:r>
      <w:r>
        <w:t>X</w:t>
      </w:r>
      <w:r>
        <w:rPr>
          <w:vertAlign w:val="superscript"/>
        </w:rPr>
        <w:t xml:space="preserve">5 </w:t>
      </w:r>
      <w:r>
        <w:t>+</w:t>
      </w:r>
      <w:r>
        <w:rPr>
          <w:vertAlign w:val="subscript"/>
        </w:rPr>
        <w:t xml:space="preserve">   </w:t>
      </w:r>
      <w:r>
        <w:t>B</w:t>
      </w:r>
      <w:r>
        <w:rPr>
          <w:vertAlign w:val="subscript"/>
        </w:rPr>
        <w:t>4</w:t>
      </w:r>
      <w:r>
        <w:t>X</w:t>
      </w:r>
      <w:r>
        <w:rPr>
          <w:vertAlign w:val="superscript"/>
        </w:rPr>
        <w:t xml:space="preserve">4 </w:t>
      </w:r>
      <w:r>
        <w:t>+</w:t>
      </w:r>
      <w:r>
        <w:rPr>
          <w:vertAlign w:val="subscript"/>
        </w:rPr>
        <w:t xml:space="preserve">   </w:t>
      </w:r>
      <w:r>
        <w:t>B</w:t>
      </w:r>
      <w:r>
        <w:rPr>
          <w:vertAlign w:val="subscript"/>
        </w:rPr>
        <w:t>3</w:t>
      </w:r>
      <w:r>
        <w:t>X</w:t>
      </w:r>
      <w:r>
        <w:rPr>
          <w:vertAlign w:val="superscript"/>
        </w:rPr>
        <w:t xml:space="preserve">3 </w:t>
      </w:r>
      <w:r>
        <w:t>+</w:t>
      </w:r>
      <w:r>
        <w:rPr>
          <w:vertAlign w:val="subscript"/>
        </w:rPr>
        <w:t xml:space="preserve">   </w:t>
      </w:r>
      <w:r>
        <w:t>B</w:t>
      </w:r>
      <w:r>
        <w:rPr>
          <w:vertAlign w:val="subscript"/>
        </w:rPr>
        <w:t>2</w:t>
      </w:r>
      <w:r>
        <w:t>X</w:t>
      </w:r>
      <w:r>
        <w:rPr>
          <w:vertAlign w:val="superscript"/>
        </w:rPr>
        <w:t>2</w:t>
      </w:r>
      <w:r>
        <w:rPr>
          <w:vertAlign w:val="subscript"/>
        </w:rPr>
        <w:t xml:space="preserve"> </w:t>
      </w:r>
      <w:r>
        <w:t>+</w:t>
      </w:r>
      <w:r>
        <w:rPr>
          <w:vertAlign w:val="subscript"/>
        </w:rPr>
        <w:t xml:space="preserve">  </w:t>
      </w:r>
      <w:r>
        <w:t>B</w:t>
      </w:r>
      <w:r>
        <w:rPr>
          <w:vertAlign w:val="subscript"/>
        </w:rPr>
        <w:t>1</w:t>
      </w:r>
      <w:r>
        <w:t>X</w:t>
      </w:r>
      <w:r>
        <w:rPr>
          <w:vertAlign w:val="superscript"/>
        </w:rPr>
        <w:t>1</w:t>
      </w:r>
      <w:r>
        <w:rPr>
          <w:vertAlign w:val="subscript"/>
        </w:rPr>
        <w:t xml:space="preserve"> </w:t>
      </w:r>
      <w:r>
        <w:t>+ B</w:t>
      </w:r>
      <w:r>
        <w:rPr>
          <w:vertAlign w:val="subscript"/>
        </w:rPr>
        <w:t>0</w:t>
      </w:r>
      <w:r>
        <w:t>X</w:t>
      </w:r>
      <w:r>
        <w:rPr>
          <w:vertAlign w:val="superscript"/>
        </w:rPr>
        <w:t>0</w:t>
      </w:r>
    </w:p>
    <w:p w14:paraId="6F6BAFED" w14:textId="3B162E39" w:rsidR="00572017" w:rsidRDefault="00572017" w:rsidP="00572017">
      <w:pPr>
        <w:pStyle w:val="NoSpacing"/>
      </w:pPr>
      <w:r>
        <w:t>100110001 -</w:t>
      </w:r>
      <w:r>
        <w:sym w:font="Wingdings" w:char="F0E0"/>
      </w:r>
      <w:r>
        <w:t xml:space="preserve">   B[8:0] = 100110001</w:t>
      </w:r>
    </w:p>
    <w:p w14:paraId="1149162E" w14:textId="77777777" w:rsidR="00572017" w:rsidRDefault="00572017" w:rsidP="00572017">
      <w:pPr>
        <w:pStyle w:val="NoSpacing"/>
      </w:pPr>
    </w:p>
    <w:p w14:paraId="3BE49896" w14:textId="77777777" w:rsidR="00572017" w:rsidRPr="008C7955" w:rsidRDefault="00572017" w:rsidP="00572017">
      <w:pPr>
        <w:pStyle w:val="NoSpacing"/>
        <w:rPr>
          <w:b/>
        </w:rPr>
      </w:pPr>
      <w:r>
        <w:rPr>
          <w:b/>
        </w:rPr>
        <w:t>Little</w:t>
      </w:r>
      <w:r w:rsidRPr="008C7955">
        <w:rPr>
          <w:b/>
        </w:rPr>
        <w:t xml:space="preserve"> Endian</w:t>
      </w:r>
    </w:p>
    <w:p w14:paraId="4BBE7CF8" w14:textId="77777777" w:rsidR="00572017" w:rsidRPr="008C7955" w:rsidRDefault="00572017" w:rsidP="00572017">
      <w:pPr>
        <w:pStyle w:val="NoSpacing"/>
        <w:rPr>
          <w:vertAlign w:val="subscript"/>
        </w:rPr>
      </w:pPr>
      <w:r>
        <w:t>G(X) = B</w:t>
      </w:r>
      <w:r>
        <w:rPr>
          <w:vertAlign w:val="subscript"/>
        </w:rPr>
        <w:t>0</w:t>
      </w:r>
      <w:r>
        <w:t>X</w:t>
      </w:r>
      <w:r>
        <w:rPr>
          <w:vertAlign w:val="superscript"/>
        </w:rPr>
        <w:t>8</w:t>
      </w:r>
      <w:r>
        <w:rPr>
          <w:vertAlign w:val="subscript"/>
        </w:rPr>
        <w:t xml:space="preserve"> </w:t>
      </w:r>
      <w:r>
        <w:t>+</w:t>
      </w:r>
      <w:r>
        <w:rPr>
          <w:vertAlign w:val="subscript"/>
        </w:rPr>
        <w:t xml:space="preserve">  </w:t>
      </w:r>
      <w:r>
        <w:t>B</w:t>
      </w:r>
      <w:r>
        <w:rPr>
          <w:vertAlign w:val="subscript"/>
        </w:rPr>
        <w:t>1</w:t>
      </w:r>
      <w:r>
        <w:t>X</w:t>
      </w:r>
      <w:r>
        <w:rPr>
          <w:vertAlign w:val="superscript"/>
        </w:rPr>
        <w:t>7</w:t>
      </w:r>
      <w:r>
        <w:t xml:space="preserve"> +</w:t>
      </w:r>
      <w:r>
        <w:rPr>
          <w:vertAlign w:val="subscript"/>
        </w:rPr>
        <w:t xml:space="preserve">   </w:t>
      </w:r>
      <w:r>
        <w:t>B</w:t>
      </w:r>
      <w:r>
        <w:rPr>
          <w:vertAlign w:val="subscript"/>
        </w:rPr>
        <w:t>2</w:t>
      </w:r>
      <w:r>
        <w:t>X</w:t>
      </w:r>
      <w:r>
        <w:rPr>
          <w:vertAlign w:val="superscript"/>
        </w:rPr>
        <w:t>6</w:t>
      </w:r>
      <w:r>
        <w:rPr>
          <w:vertAlign w:val="subscript"/>
        </w:rPr>
        <w:t xml:space="preserve"> </w:t>
      </w:r>
      <w:r>
        <w:t>+</w:t>
      </w:r>
      <w:r>
        <w:rPr>
          <w:vertAlign w:val="subscript"/>
        </w:rPr>
        <w:t xml:space="preserve">  </w:t>
      </w:r>
      <w:r>
        <w:t>B</w:t>
      </w:r>
      <w:r>
        <w:rPr>
          <w:vertAlign w:val="subscript"/>
        </w:rPr>
        <w:t>3</w:t>
      </w:r>
      <w:r>
        <w:t>X</w:t>
      </w:r>
      <w:r>
        <w:rPr>
          <w:vertAlign w:val="superscript"/>
        </w:rPr>
        <w:t xml:space="preserve">5 </w:t>
      </w:r>
      <w:r>
        <w:t>+</w:t>
      </w:r>
      <w:r>
        <w:rPr>
          <w:vertAlign w:val="subscript"/>
        </w:rPr>
        <w:t xml:space="preserve">   </w:t>
      </w:r>
      <w:r>
        <w:t>B</w:t>
      </w:r>
      <w:r>
        <w:rPr>
          <w:vertAlign w:val="subscript"/>
        </w:rPr>
        <w:t>4</w:t>
      </w:r>
      <w:r>
        <w:t>X</w:t>
      </w:r>
      <w:r>
        <w:rPr>
          <w:vertAlign w:val="superscript"/>
        </w:rPr>
        <w:t xml:space="preserve">4 </w:t>
      </w:r>
      <w:r>
        <w:t>+</w:t>
      </w:r>
      <w:r>
        <w:rPr>
          <w:vertAlign w:val="subscript"/>
        </w:rPr>
        <w:t xml:space="preserve">   </w:t>
      </w:r>
      <w:r>
        <w:t>B</w:t>
      </w:r>
      <w:r>
        <w:rPr>
          <w:vertAlign w:val="subscript"/>
        </w:rPr>
        <w:t>5</w:t>
      </w:r>
      <w:r>
        <w:t>X</w:t>
      </w:r>
      <w:r>
        <w:rPr>
          <w:vertAlign w:val="superscript"/>
        </w:rPr>
        <w:t xml:space="preserve">3 </w:t>
      </w:r>
      <w:r>
        <w:t>+</w:t>
      </w:r>
      <w:r>
        <w:rPr>
          <w:vertAlign w:val="subscript"/>
        </w:rPr>
        <w:t xml:space="preserve">   </w:t>
      </w:r>
      <w:r>
        <w:t>B</w:t>
      </w:r>
      <w:r>
        <w:rPr>
          <w:vertAlign w:val="subscript"/>
        </w:rPr>
        <w:t>6</w:t>
      </w:r>
      <w:r>
        <w:t>X</w:t>
      </w:r>
      <w:r>
        <w:rPr>
          <w:vertAlign w:val="superscript"/>
        </w:rPr>
        <w:t>2</w:t>
      </w:r>
      <w:r>
        <w:rPr>
          <w:vertAlign w:val="subscript"/>
        </w:rPr>
        <w:t xml:space="preserve"> </w:t>
      </w:r>
      <w:r>
        <w:t>+</w:t>
      </w:r>
      <w:r>
        <w:rPr>
          <w:vertAlign w:val="subscript"/>
        </w:rPr>
        <w:t xml:space="preserve">  </w:t>
      </w:r>
      <w:r>
        <w:t>B</w:t>
      </w:r>
      <w:r>
        <w:rPr>
          <w:vertAlign w:val="subscript"/>
        </w:rPr>
        <w:t>7</w:t>
      </w:r>
      <w:r>
        <w:t>X</w:t>
      </w:r>
      <w:r>
        <w:rPr>
          <w:vertAlign w:val="superscript"/>
        </w:rPr>
        <w:t>1</w:t>
      </w:r>
      <w:r>
        <w:rPr>
          <w:vertAlign w:val="subscript"/>
        </w:rPr>
        <w:t xml:space="preserve"> </w:t>
      </w:r>
      <w:r>
        <w:t>+ B</w:t>
      </w:r>
      <w:r>
        <w:rPr>
          <w:vertAlign w:val="subscript"/>
        </w:rPr>
        <w:t>8</w:t>
      </w:r>
      <w:r>
        <w:t>X</w:t>
      </w:r>
      <w:r>
        <w:rPr>
          <w:vertAlign w:val="superscript"/>
        </w:rPr>
        <w:t>0</w:t>
      </w:r>
      <w:r>
        <w:rPr>
          <w:vertAlign w:val="subscript"/>
        </w:rPr>
        <w:t xml:space="preserve"> </w:t>
      </w:r>
    </w:p>
    <w:p w14:paraId="65CD2510" w14:textId="17C61EF9" w:rsidR="00572017" w:rsidRDefault="00572017" w:rsidP="00572017">
      <w:pPr>
        <w:pStyle w:val="NoSpacing"/>
      </w:pPr>
      <w:r>
        <w:t>1001100</w:t>
      </w:r>
      <w:r w:rsidR="000A7391">
        <w:t>0</w:t>
      </w:r>
      <w:r>
        <w:t>1 -</w:t>
      </w:r>
      <w:r>
        <w:sym w:font="Wingdings" w:char="F0E0"/>
      </w:r>
      <w:r>
        <w:t xml:space="preserve">   B[8:0] = 1</w:t>
      </w:r>
      <w:r w:rsidR="000A7391">
        <w:t>00011001</w:t>
      </w:r>
    </w:p>
    <w:p w14:paraId="7DD60D38" w14:textId="77777777" w:rsidR="000A7391" w:rsidRDefault="000A7391" w:rsidP="00572017">
      <w:pPr>
        <w:pStyle w:val="NoSpacing"/>
      </w:pPr>
    </w:p>
    <w:p w14:paraId="269EF33A" w14:textId="0AAD5A23" w:rsidR="000A7391" w:rsidRDefault="000A7391" w:rsidP="00572017">
      <w:pPr>
        <w:pStyle w:val="NoSpacing"/>
        <w:rPr>
          <w:rFonts w:ascii="Arial" w:hAnsi="Arial" w:cs="Arial"/>
          <w:color w:val="202122"/>
          <w:sz w:val="21"/>
          <w:szCs w:val="21"/>
          <w:shd w:val="clear" w:color="auto" w:fill="FFFFFF"/>
        </w:rPr>
      </w:pPr>
      <w:r w:rsidRPr="00503874">
        <w:rPr>
          <w:rFonts w:ascii="Arial" w:hAnsi="Arial" w:cs="Arial"/>
          <w:b/>
          <w:color w:val="202122"/>
          <w:sz w:val="21"/>
          <w:szCs w:val="21"/>
          <w:shd w:val="clear" w:color="auto" w:fill="FFFFFF"/>
        </w:rPr>
        <w:t>Note:</w:t>
      </w:r>
      <w:r>
        <w:rPr>
          <w:rFonts w:ascii="Arial" w:hAnsi="Arial" w:cs="Arial"/>
          <w:color w:val="202122"/>
          <w:sz w:val="21"/>
          <w:szCs w:val="21"/>
          <w:shd w:val="clear" w:color="auto" w:fill="FFFFFF"/>
        </w:rPr>
        <w:t xml:space="preserve"> That most polynomial specifications either drop the </w:t>
      </w:r>
      <w:hyperlink r:id="rId110" w:tooltip="Most significant bit" w:history="1">
        <w:r>
          <w:rPr>
            <w:rStyle w:val="Hyperlink"/>
            <w:rFonts w:ascii="Arial" w:hAnsi="Arial" w:cs="Arial"/>
            <w:color w:val="0645AD"/>
            <w:sz w:val="21"/>
            <w:szCs w:val="21"/>
            <w:shd w:val="clear" w:color="auto" w:fill="FFFFFF"/>
          </w:rPr>
          <w:t>MSB</w:t>
        </w:r>
      </w:hyperlink>
      <w:r>
        <w:rPr>
          <w:rFonts w:ascii="Arial" w:hAnsi="Arial" w:cs="Arial"/>
          <w:color w:val="202122"/>
          <w:sz w:val="21"/>
          <w:szCs w:val="21"/>
          <w:shd w:val="clear" w:color="auto" w:fill="FFFFFF"/>
        </w:rPr>
        <w:t> or </w:t>
      </w:r>
      <w:hyperlink r:id="rId111" w:tooltip="Least significant bit" w:history="1">
        <w:r>
          <w:rPr>
            <w:rStyle w:val="Hyperlink"/>
            <w:rFonts w:ascii="Arial" w:hAnsi="Arial" w:cs="Arial"/>
            <w:color w:val="0645AD"/>
            <w:sz w:val="21"/>
            <w:szCs w:val="21"/>
            <w:shd w:val="clear" w:color="auto" w:fill="FFFFFF"/>
          </w:rPr>
          <w:t>LSB</w:t>
        </w:r>
      </w:hyperlink>
      <w:r>
        <w:rPr>
          <w:rFonts w:ascii="Arial" w:hAnsi="Arial" w:cs="Arial"/>
          <w:color w:val="202122"/>
          <w:sz w:val="21"/>
          <w:szCs w:val="21"/>
          <w:shd w:val="clear" w:color="auto" w:fill="FFFFFF"/>
        </w:rPr>
        <w:t>, since they are always 1.</w:t>
      </w:r>
    </w:p>
    <w:p w14:paraId="0A4121A3" w14:textId="29C9253A" w:rsidR="000A7391" w:rsidRDefault="000A7391" w:rsidP="00572017">
      <w:pPr>
        <w:pStyle w:val="NoSpacing"/>
        <w:rPr>
          <w:rFonts w:ascii="Arial" w:hAnsi="Arial" w:cs="Arial"/>
          <w:color w:val="202122"/>
          <w:sz w:val="21"/>
          <w:szCs w:val="21"/>
          <w:shd w:val="clear" w:color="auto" w:fill="FFFFFF"/>
        </w:rPr>
      </w:pPr>
      <w:r>
        <w:rPr>
          <w:rFonts w:ascii="Arial" w:hAnsi="Arial" w:cs="Arial"/>
          <w:color w:val="202122"/>
          <w:sz w:val="21"/>
          <w:szCs w:val="21"/>
          <w:shd w:val="clear" w:color="auto" w:fill="FFFFFF"/>
        </w:rPr>
        <w:t xml:space="preserve">CRC8Dallas/Maxim </w:t>
      </w:r>
      <w:r w:rsidR="00A6378C">
        <w:rPr>
          <w:rFonts w:ascii="Arial" w:hAnsi="Arial" w:cs="Arial"/>
          <w:color w:val="202122"/>
          <w:sz w:val="21"/>
          <w:szCs w:val="21"/>
          <w:shd w:val="clear" w:color="auto" w:fill="FFFFFF"/>
        </w:rPr>
        <w:t xml:space="preserve">= $8C = %10001100 or %100011001 adding </w:t>
      </w:r>
      <w:r w:rsidR="00B241D7">
        <w:rPr>
          <w:rFonts w:ascii="Arial" w:hAnsi="Arial" w:cs="Arial"/>
          <w:color w:val="202122"/>
          <w:sz w:val="21"/>
          <w:szCs w:val="21"/>
          <w:shd w:val="clear" w:color="auto" w:fill="FFFFFF"/>
        </w:rPr>
        <w:t>1 to LSB</w:t>
      </w:r>
    </w:p>
    <w:p w14:paraId="3E76235C" w14:textId="77777777" w:rsidR="000A7391" w:rsidRDefault="000A7391" w:rsidP="00572017">
      <w:pPr>
        <w:pStyle w:val="NoSpacing"/>
        <w:rPr>
          <w:rFonts w:ascii="Arial" w:hAnsi="Arial" w:cs="Arial"/>
          <w:color w:val="202122"/>
          <w:sz w:val="21"/>
          <w:szCs w:val="21"/>
          <w:shd w:val="clear" w:color="auto" w:fill="FFFFFF"/>
        </w:rPr>
      </w:pPr>
    </w:p>
    <w:p w14:paraId="2B5CE0D8" w14:textId="5B53B043" w:rsidR="001B4F4C" w:rsidRDefault="001B4F4C">
      <w:pPr>
        <w:rPr>
          <w:rFonts w:eastAsiaTheme="minorEastAsia"/>
        </w:rPr>
      </w:pPr>
      <w:r>
        <w:br w:type="page"/>
      </w:r>
    </w:p>
    <w:p w14:paraId="7597AEA2" w14:textId="170163C3" w:rsidR="00EE20BC" w:rsidRDefault="00EE20BC" w:rsidP="00EE20BC">
      <w:pPr>
        <w:pStyle w:val="NoSpacing"/>
      </w:pPr>
      <w:r w:rsidRPr="00E05F08">
        <w:t>The most commonly used generation polynomials are as follows:</w:t>
      </w:r>
      <w:r w:rsidRPr="00E05F08">
        <w:br/>
      </w:r>
    </w:p>
    <w:p w14:paraId="631368DB" w14:textId="54AA4C27" w:rsidR="00EE20BC" w:rsidRDefault="00EE20BC">
      <w:r>
        <w:rPr>
          <w:noProof/>
        </w:rPr>
        <w:drawing>
          <wp:inline distT="0" distB="0" distL="0" distR="0" wp14:anchorId="208F00F9" wp14:editId="29250BA7">
            <wp:extent cx="5753100" cy="2276475"/>
            <wp:effectExtent l="0" t="0" r="0" b="9525"/>
            <wp:docPr id="1073741903" name="Picture 1073741903" descr="https://programmer.ink/images/think/49a469e81e4cc248bb808f88c73340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rogrammer.ink/images/think/49a469e81e4cc248bb808f88c733403e.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3100" cy="2276475"/>
                    </a:xfrm>
                    <a:prstGeom prst="rect">
                      <a:avLst/>
                    </a:prstGeom>
                    <a:noFill/>
                    <a:ln>
                      <a:noFill/>
                    </a:ln>
                  </pic:spPr>
                </pic:pic>
              </a:graphicData>
            </a:graphic>
          </wp:inline>
        </w:drawing>
      </w:r>
    </w:p>
    <w:p w14:paraId="59B322B2" w14:textId="7E26970F" w:rsidR="00C1646C" w:rsidRDefault="00C1646C">
      <w:r>
        <w:rPr>
          <w:noProof/>
        </w:rPr>
        <w:drawing>
          <wp:inline distT="0" distB="0" distL="0" distR="0" wp14:anchorId="4C021FBE" wp14:editId="44D6C3E9">
            <wp:extent cx="5943600" cy="2490470"/>
            <wp:effectExtent l="0" t="0" r="0" b="5080"/>
            <wp:docPr id="1073741904" name="Picture 107374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43600" cy="2490470"/>
                    </a:xfrm>
                    <a:prstGeom prst="rect">
                      <a:avLst/>
                    </a:prstGeom>
                    <a:noFill/>
                    <a:ln>
                      <a:noFill/>
                    </a:ln>
                  </pic:spPr>
                </pic:pic>
              </a:graphicData>
            </a:graphic>
          </wp:inline>
        </w:drawing>
      </w:r>
    </w:p>
    <w:p w14:paraId="055B14CF" w14:textId="77777777" w:rsidR="00020358" w:rsidRDefault="00B30A79" w:rsidP="00503874">
      <w:pPr>
        <w:pStyle w:val="NoSpacing"/>
      </w:pPr>
      <w:r>
        <w:t xml:space="preserve">Most Hobbyist usage of CRC values use an 8 bit CRC value and for the remainder of this </w:t>
      </w:r>
      <w:r w:rsidR="00020358">
        <w:t xml:space="preserve">discussion </w:t>
      </w:r>
    </w:p>
    <w:p w14:paraId="2A983D2F" w14:textId="1377AA5E" w:rsidR="00B30A79" w:rsidRDefault="00020358">
      <w:pPr>
        <w:pStyle w:val="NoSpacing"/>
      </w:pPr>
      <w:r>
        <w:t xml:space="preserve">CRC-8Maxim will be used. The manufacturer </w:t>
      </w:r>
      <w:r w:rsidR="007D68BA">
        <w:t>“</w:t>
      </w:r>
      <w:r>
        <w:t>MAXIM Integrated</w:t>
      </w:r>
      <w:r w:rsidR="007D68BA">
        <w:t>”</w:t>
      </w:r>
      <w:r>
        <w:t xml:space="preserve"> now part of Analog devices originally used this for their 1 wire devices</w:t>
      </w:r>
      <w:r w:rsidR="007D68BA">
        <w:t xml:space="preserve"> which has the CRC8Maxim</w:t>
      </w:r>
      <w:r w:rsidR="00502D48">
        <w:t xml:space="preserve"> registers</w:t>
      </w:r>
      <w:r w:rsidR="007D68BA">
        <w:t xml:space="preserve"> built into their devices.</w:t>
      </w:r>
    </w:p>
    <w:p w14:paraId="02066804" w14:textId="77777777" w:rsidR="00CD10B7" w:rsidRDefault="00CD10B7">
      <w:pPr>
        <w:pStyle w:val="NoSpacing"/>
      </w:pPr>
    </w:p>
    <w:p w14:paraId="003E6B38" w14:textId="77777777" w:rsidR="00CD10B7" w:rsidRDefault="00CD10B7" w:rsidP="00503874">
      <w:r>
        <w:br w:type="page"/>
      </w:r>
    </w:p>
    <w:p w14:paraId="08B27AB6" w14:textId="6016271D" w:rsidR="00295ABB" w:rsidRDefault="00295ABB" w:rsidP="00503874">
      <w:pPr>
        <w:pStyle w:val="Heading3"/>
      </w:pPr>
      <w:r>
        <w:t>E.2.0) CRC Transmission Process</w:t>
      </w:r>
    </w:p>
    <w:p w14:paraId="421A4500" w14:textId="3B47FA28" w:rsidR="00295ABB" w:rsidRDefault="00321B71" w:rsidP="00503874">
      <w:pPr>
        <w:pStyle w:val="NoSpacing"/>
        <w:rPr>
          <w:b/>
        </w:rPr>
      </w:pPr>
      <w:r>
        <w:rPr>
          <w:b/>
        </w:rPr>
        <w:t>1) Create Data</w:t>
      </w:r>
      <w:r w:rsidR="00295ABB">
        <w:rPr>
          <w:b/>
        </w:rPr>
        <w:t>S</w:t>
      </w:r>
      <w:r>
        <w:rPr>
          <w:b/>
        </w:rPr>
        <w:t>tream</w:t>
      </w:r>
      <w:r w:rsidR="00295ABB">
        <w:rPr>
          <w:b/>
        </w:rPr>
        <w:t xml:space="preserve"> = Data + Checksum(CRC)</w:t>
      </w:r>
    </w:p>
    <w:p w14:paraId="26752FD9" w14:textId="639725FF" w:rsidR="009813DD" w:rsidRPr="00503874" w:rsidRDefault="009813DD">
      <w:pPr>
        <w:pStyle w:val="NoSpacing"/>
        <w:rPr>
          <w:vertAlign w:val="subscript"/>
        </w:rPr>
      </w:pPr>
      <w:r w:rsidRPr="00503874">
        <w:rPr>
          <w:i/>
        </w:rPr>
        <w:t>Divisor</w:t>
      </w:r>
      <w:r>
        <w:rPr>
          <w:b/>
        </w:rPr>
        <w:t xml:space="preserve"> </w:t>
      </w:r>
      <w:r>
        <w:t xml:space="preserve">is </w:t>
      </w:r>
      <w:r w:rsidRPr="00503874">
        <w:t>CRC8Dallas\Maxim =  X</w:t>
      </w:r>
      <w:r w:rsidRPr="00503874">
        <w:rPr>
          <w:vertAlign w:val="superscript"/>
        </w:rPr>
        <w:t xml:space="preserve">8 </w:t>
      </w:r>
      <w:r w:rsidRPr="00503874">
        <w:t>+X</w:t>
      </w:r>
      <w:r w:rsidRPr="00503874">
        <w:rPr>
          <w:vertAlign w:val="superscript"/>
        </w:rPr>
        <w:t>5</w:t>
      </w:r>
      <w:r w:rsidRPr="00503874">
        <w:t>+X</w:t>
      </w:r>
      <w:r w:rsidRPr="00503874">
        <w:rPr>
          <w:vertAlign w:val="superscript"/>
        </w:rPr>
        <w:t>4</w:t>
      </w:r>
      <w:r w:rsidRPr="00503874">
        <w:t>+X</w:t>
      </w:r>
      <w:r w:rsidRPr="00503874">
        <w:rPr>
          <w:vertAlign w:val="superscript"/>
        </w:rPr>
        <w:t>0</w:t>
      </w:r>
      <w:r>
        <w:rPr>
          <w:vertAlign w:val="superscript"/>
        </w:rPr>
        <w:t xml:space="preserve"> </w:t>
      </w:r>
      <w:r>
        <w:t>=</w:t>
      </w:r>
      <w:r w:rsidR="00735B1B">
        <w:t xml:space="preserve"> 305</w:t>
      </w:r>
      <w:r w:rsidR="00735B1B">
        <w:rPr>
          <w:vertAlign w:val="subscript"/>
        </w:rPr>
        <w:t xml:space="preserve">10 </w:t>
      </w:r>
      <w:r w:rsidR="00735B1B">
        <w:t>= 131</w:t>
      </w:r>
      <w:r w:rsidR="00735B1B">
        <w:rPr>
          <w:vertAlign w:val="subscript"/>
        </w:rPr>
        <w:t xml:space="preserve">16 </w:t>
      </w:r>
      <w:r w:rsidR="00735B1B">
        <w:t xml:space="preserve">= </w:t>
      </w:r>
      <w:r>
        <w:t xml:space="preserve"> 100110001</w:t>
      </w:r>
      <w:r w:rsidR="00735B1B">
        <w:rPr>
          <w:vertAlign w:val="subscript"/>
        </w:rPr>
        <w:t>2</w:t>
      </w:r>
    </w:p>
    <w:p w14:paraId="625FD890" w14:textId="0B6DAB15" w:rsidR="003D4805" w:rsidRDefault="00020358">
      <w:pPr>
        <w:pStyle w:val="NoSpacing"/>
      </w:pPr>
      <w:r w:rsidRPr="00503874">
        <w:rPr>
          <w:i/>
        </w:rPr>
        <w:t>Data</w:t>
      </w:r>
      <w:r w:rsidRPr="00295ABB">
        <w:t xml:space="preserve"> </w:t>
      </w:r>
      <w:r>
        <w:t xml:space="preserve">to be Transferred </w:t>
      </w:r>
      <w:r w:rsidR="000D5751">
        <w:t xml:space="preserve">Let </w:t>
      </w:r>
      <w:r w:rsidR="00B14C62">
        <w:t>$7778797A</w:t>
      </w:r>
      <w:r w:rsidR="000D5751">
        <w:t xml:space="preserve"> = DATA  the byte</w:t>
      </w:r>
      <w:r>
        <w:t>s</w:t>
      </w:r>
      <w:r w:rsidR="000D5751">
        <w:t xml:space="preserve"> to be transferred</w:t>
      </w:r>
    </w:p>
    <w:p w14:paraId="0DE9060E" w14:textId="5E3BA3C1" w:rsidR="00020358" w:rsidRDefault="00020358">
      <w:pPr>
        <w:pStyle w:val="NoSpacing"/>
      </w:pPr>
      <w:r w:rsidRPr="00503874">
        <w:rPr>
          <w:i/>
        </w:rPr>
        <w:t xml:space="preserve">Dividend </w:t>
      </w:r>
      <w:r w:rsidR="00321B71">
        <w:t>= Data</w:t>
      </w:r>
      <w:r>
        <w:t>Stream + 8 zeroes</w:t>
      </w:r>
      <w:r w:rsidR="005F570F">
        <w:t xml:space="preserve"> (k = number bits in Divisor</w:t>
      </w:r>
      <w:r w:rsidR="00295ABB">
        <w:t xml:space="preserve"> =</w:t>
      </w:r>
      <w:r w:rsidR="00502D48">
        <w:t xml:space="preserve"> </w:t>
      </w:r>
      <w:r w:rsidR="00295ABB">
        <w:t>n+1 = 9bits)</w:t>
      </w:r>
    </w:p>
    <w:p w14:paraId="0BCDFBD4" w14:textId="3F9A11F1" w:rsidR="000D5751" w:rsidRDefault="00020358">
      <w:pPr>
        <w:pStyle w:val="NoSpacing"/>
      </w:pPr>
      <w:r>
        <w:t xml:space="preserve"> </w:t>
      </w:r>
      <w:r w:rsidR="000D5751">
        <w:t>ADD “n” zero’s (CRC8 is “8+1 = n+1”) so add 8 zero’s to stream to be transferred:</w:t>
      </w:r>
    </w:p>
    <w:p w14:paraId="156D7F14" w14:textId="48C8C64C" w:rsidR="000D5751" w:rsidRDefault="00C10309">
      <w:pPr>
        <w:pStyle w:val="NoSpacing"/>
      </w:pPr>
      <w:r>
        <w:t xml:space="preserve">Dividend </w:t>
      </w:r>
      <w:r w:rsidR="000D5751">
        <w:t xml:space="preserve"> </w:t>
      </w:r>
      <w:r w:rsidR="00B14C62">
        <w:t>$7778797A00 = 111_0111_0111_1000_0111_1001_0111_1010_0000_0000</w:t>
      </w:r>
      <w:r w:rsidR="000D5751">
        <w:t xml:space="preserve"> </w:t>
      </w:r>
    </w:p>
    <w:p w14:paraId="47280618" w14:textId="657E916C" w:rsidR="009C5D19" w:rsidRDefault="009C5D19">
      <w:pPr>
        <w:pStyle w:val="NoSpacing"/>
      </w:pPr>
      <w:r>
        <w:t>Calculate the CRC (See CRC8 Dalla/Maxim Algorithum)</w:t>
      </w:r>
    </w:p>
    <w:p w14:paraId="7230E9EB" w14:textId="3ED5CB9F" w:rsidR="009813DD" w:rsidRDefault="009813DD">
      <w:pPr>
        <w:pStyle w:val="NoSpacing"/>
      </w:pPr>
      <w:r w:rsidRPr="00503874">
        <w:rPr>
          <w:i/>
        </w:rPr>
        <w:t>CRC</w:t>
      </w:r>
      <w:r w:rsidRPr="001B6BB5">
        <w:t xml:space="preserve"> </w:t>
      </w:r>
      <w:r>
        <w:t xml:space="preserve"> = 102</w:t>
      </w:r>
      <w:r>
        <w:rPr>
          <w:vertAlign w:val="subscript"/>
        </w:rPr>
        <w:t>10</w:t>
      </w:r>
      <w:r>
        <w:t xml:space="preserve"> =</w:t>
      </w:r>
      <w:r w:rsidR="00735B1B">
        <w:t xml:space="preserve"> 0x66</w:t>
      </w:r>
      <w:r w:rsidR="00735B1B">
        <w:rPr>
          <w:vertAlign w:val="subscript"/>
        </w:rPr>
        <w:t xml:space="preserve">16 </w:t>
      </w:r>
      <w:r w:rsidR="00735B1B">
        <w:t>=</w:t>
      </w:r>
      <w:r>
        <w:t xml:space="preserve"> 100110001</w:t>
      </w:r>
      <w:r>
        <w:rPr>
          <w:vertAlign w:val="subscript"/>
        </w:rPr>
        <w:t>2</w:t>
      </w:r>
      <w:r>
        <w:t xml:space="preserve">   from CRC calculator</w:t>
      </w:r>
      <w:r w:rsidR="00295ABB">
        <w:t xml:space="preserve"> n = number bits in CRC = 8</w:t>
      </w:r>
    </w:p>
    <w:p w14:paraId="7AA7C499" w14:textId="2100D24B" w:rsidR="00A91081" w:rsidRDefault="00A91081">
      <w:pPr>
        <w:pStyle w:val="NoSpacing"/>
      </w:pPr>
      <w:r w:rsidRPr="00503874">
        <w:rPr>
          <w:b/>
          <w:i/>
        </w:rPr>
        <w:t>Data Stream</w:t>
      </w:r>
      <w:r>
        <w:t xml:space="preserve"> = $7778797A</w:t>
      </w:r>
      <w:r w:rsidR="009C5D19">
        <w:t>66</w:t>
      </w:r>
    </w:p>
    <w:p w14:paraId="5C062F2C" w14:textId="77777777" w:rsidR="00295ABB" w:rsidRDefault="00295ABB">
      <w:pPr>
        <w:pStyle w:val="NoSpacing"/>
      </w:pPr>
    </w:p>
    <w:p w14:paraId="4CE77FB1" w14:textId="49BAE1A8" w:rsidR="00295ABB" w:rsidRDefault="00295ABB">
      <w:pPr>
        <w:pStyle w:val="NoSpacing"/>
      </w:pPr>
      <w:r>
        <w:t>2</w:t>
      </w:r>
      <w:r w:rsidRPr="00503874">
        <w:rPr>
          <w:b/>
        </w:rPr>
        <w:t>) Transmit Data From Sender to Receiver Devic</w:t>
      </w:r>
      <w:r w:rsidR="001B6BB5">
        <w:rPr>
          <w:b/>
        </w:rPr>
        <w:t>e</w:t>
      </w:r>
    </w:p>
    <w:p w14:paraId="5DCFFA53" w14:textId="70A3168F" w:rsidR="009813DD" w:rsidRDefault="00295ABB">
      <w:pPr>
        <w:pStyle w:val="NoSpacing"/>
      </w:pPr>
      <w:r>
        <w:t>Both Transmitter and receiver must be aware of “Generation Polynomial” in this case</w:t>
      </w:r>
    </w:p>
    <w:p w14:paraId="01A34BE4" w14:textId="2EDC17DD" w:rsidR="00295ABB" w:rsidRDefault="00295ABB">
      <w:pPr>
        <w:pStyle w:val="NoSpacing"/>
        <w:rPr>
          <w:vertAlign w:val="subscript"/>
        </w:rPr>
      </w:pPr>
      <w:r>
        <w:t xml:space="preserve">CRC8Dallas\Maxim </w:t>
      </w:r>
      <w:r w:rsidRPr="008C7955">
        <w:t>=  X</w:t>
      </w:r>
      <w:r w:rsidRPr="008C7955">
        <w:rPr>
          <w:vertAlign w:val="superscript"/>
        </w:rPr>
        <w:t xml:space="preserve">8 </w:t>
      </w:r>
      <w:r w:rsidRPr="008C7955">
        <w:t>+X</w:t>
      </w:r>
      <w:r w:rsidRPr="008C7955">
        <w:rPr>
          <w:vertAlign w:val="superscript"/>
        </w:rPr>
        <w:t>5</w:t>
      </w:r>
      <w:r w:rsidRPr="008C7955">
        <w:t>+X</w:t>
      </w:r>
      <w:r w:rsidRPr="008C7955">
        <w:rPr>
          <w:vertAlign w:val="superscript"/>
        </w:rPr>
        <w:t>4</w:t>
      </w:r>
      <w:r w:rsidRPr="008C7955">
        <w:t>+X</w:t>
      </w:r>
      <w:r w:rsidRPr="008C7955">
        <w:rPr>
          <w:vertAlign w:val="superscript"/>
        </w:rPr>
        <w:t>0</w:t>
      </w:r>
      <w:r>
        <w:rPr>
          <w:vertAlign w:val="superscript"/>
        </w:rPr>
        <w:t xml:space="preserve"> </w:t>
      </w:r>
      <w:r>
        <w:t>= 305</w:t>
      </w:r>
      <w:r>
        <w:rPr>
          <w:vertAlign w:val="subscript"/>
        </w:rPr>
        <w:t xml:space="preserve">10 </w:t>
      </w:r>
      <w:r>
        <w:t>= 131</w:t>
      </w:r>
      <w:r>
        <w:rPr>
          <w:vertAlign w:val="subscript"/>
        </w:rPr>
        <w:t xml:space="preserve">16 </w:t>
      </w:r>
      <w:r>
        <w:t>=  100110001</w:t>
      </w:r>
      <w:r>
        <w:rPr>
          <w:vertAlign w:val="subscript"/>
        </w:rPr>
        <w:t>2</w:t>
      </w:r>
    </w:p>
    <w:p w14:paraId="4C8C45C9" w14:textId="77777777" w:rsidR="00295ABB" w:rsidRDefault="00295ABB">
      <w:pPr>
        <w:pStyle w:val="NoSpacing"/>
      </w:pPr>
    </w:p>
    <w:p w14:paraId="3C5E1B51" w14:textId="014AD077" w:rsidR="00295ABB" w:rsidRDefault="00295ABB">
      <w:pPr>
        <w:pStyle w:val="NoSpacing"/>
      </w:pPr>
      <w:r>
        <w:t>3</w:t>
      </w:r>
      <w:r w:rsidRPr="00503874">
        <w:rPr>
          <w:b/>
        </w:rPr>
        <w:t>) Receive data and create a receiving end CRC of Data Stream</w:t>
      </w:r>
    </w:p>
    <w:p w14:paraId="363C09D8" w14:textId="36B122AF" w:rsidR="00321B71" w:rsidRDefault="00735B1B">
      <w:pPr>
        <w:pStyle w:val="NoSpacing"/>
        <w:rPr>
          <w:rFonts w:cstheme="minorHAnsi"/>
        </w:rPr>
      </w:pPr>
      <w:r>
        <w:t>When Checking CRC</w:t>
      </w:r>
      <w:r w:rsidR="009813DD">
        <w:t xml:space="preserve"> from the receiving end the </w:t>
      </w:r>
      <w:r>
        <w:t>,</w:t>
      </w:r>
      <w:r w:rsidR="00321B71">
        <w:t xml:space="preserve"> the generated CRC is appended to the </w:t>
      </w:r>
      <w:r>
        <w:t xml:space="preserve">Data </w:t>
      </w:r>
      <w:r w:rsidR="00321B71">
        <w:t xml:space="preserve">since </w:t>
      </w:r>
      <w:r w:rsidR="00321B71" w:rsidRPr="00481E32">
        <w:t>CRC is a </w:t>
      </w:r>
      <w:hyperlink r:id="rId113" w:tooltip="Linear function" w:history="1">
        <w:r w:rsidR="00321B71" w:rsidRPr="00481E32">
          <w:rPr>
            <w:rStyle w:val="Hyperlink"/>
            <w:color w:val="auto"/>
            <w:u w:val="none"/>
          </w:rPr>
          <w:t>linear function</w:t>
        </w:r>
      </w:hyperlink>
      <w:r w:rsidR="00321B71" w:rsidRPr="00481E32">
        <w:t> with a property that</w:t>
      </w:r>
      <w:r w:rsidR="00321B71">
        <w:t xml:space="preserve">  CRC( x</w:t>
      </w:r>
      <w:r w:rsidR="00321B71">
        <w:rPr>
          <w:rFonts w:cstheme="minorHAnsi"/>
        </w:rPr>
        <w:t>Ꚛ</w:t>
      </w:r>
      <w:r w:rsidR="00321B71">
        <w:t>y</w:t>
      </w:r>
      <w:r w:rsidR="00321B71">
        <w:rPr>
          <w:rFonts w:cstheme="minorHAnsi"/>
        </w:rPr>
        <w:t xml:space="preserve">Ꚛz)=CRC(x)ꚚCRC(y)ꚚCRC(z).  </w:t>
      </w:r>
    </w:p>
    <w:p w14:paraId="65BDB062" w14:textId="31060E7D" w:rsidR="00321B71" w:rsidRPr="00481E32" w:rsidRDefault="00321B71" w:rsidP="00503874">
      <w:pPr>
        <w:pStyle w:val="NoSpacing"/>
      </w:pPr>
      <w:r>
        <w:rPr>
          <w:rFonts w:cstheme="minorHAnsi"/>
        </w:rPr>
        <w:t>DataStream XOR CRC = 0 in above example 0x66 Ꚛ 0x66 = 0. Doing a CRC on the DataStream if data is good will have a CRC of 0.</w:t>
      </w:r>
    </w:p>
    <w:p w14:paraId="7DA08E35" w14:textId="075512C4" w:rsidR="00321B71" w:rsidRPr="00481E32" w:rsidRDefault="00321B71" w:rsidP="00321B71"/>
    <w:p w14:paraId="0EC3335F" w14:textId="74CD28BB" w:rsidR="009813DD" w:rsidRDefault="009813DD">
      <w:pPr>
        <w:pStyle w:val="NoSpacing"/>
      </w:pPr>
    </w:p>
    <w:p w14:paraId="0BBFC6A4" w14:textId="77777777" w:rsidR="00CD10B7" w:rsidRDefault="00CD10B7" w:rsidP="00503874">
      <w:pPr>
        <w:rPr>
          <w:rFonts w:asciiTheme="majorHAnsi" w:eastAsiaTheme="majorEastAsia" w:hAnsiTheme="majorHAnsi" w:cstheme="majorBidi"/>
          <w:color w:val="1F4D78" w:themeColor="accent1" w:themeShade="7F"/>
          <w:sz w:val="24"/>
          <w:szCs w:val="24"/>
        </w:rPr>
      </w:pPr>
      <w:r>
        <w:br w:type="page"/>
      </w:r>
    </w:p>
    <w:p w14:paraId="6F18BD20" w14:textId="0474B13B" w:rsidR="00C10309" w:rsidRPr="00503874" w:rsidRDefault="001B4F4C" w:rsidP="00503874">
      <w:pPr>
        <w:pStyle w:val="Heading3"/>
      </w:pPr>
      <w:r>
        <w:t xml:space="preserve">E.2.1) </w:t>
      </w:r>
      <w:r w:rsidR="00C10309" w:rsidRPr="00503874">
        <w:t>Maxim 1-Wire CRC</w:t>
      </w:r>
    </w:p>
    <w:p w14:paraId="231C725B" w14:textId="77777777" w:rsidR="00C10309" w:rsidRPr="00503874" w:rsidRDefault="00C10309">
      <w:pPr>
        <w:pStyle w:val="NoSpacing"/>
      </w:pPr>
      <w:r w:rsidRPr="00503874">
        <w:t>The error detection scheme most effective at locating errors in a serial-data stream with a minimal amount of hardware is the CRC. The operation and properties of the CRC function used in Maxim products is presented without going into the mathematical details of proving the statements and descriptions. The mathematical concepts behind the properties of the CRC are described in detail in the references. The CRC can be most easily understood by considering the function as it would actually be built in hardware, usually represented as a shift register arrangement with feedback as shown in </w:t>
      </w:r>
      <w:r w:rsidRPr="00503874">
        <w:rPr>
          <w:b/>
          <w:bCs/>
        </w:rPr>
        <w:t>Figure 2</w:t>
      </w:r>
      <w:r w:rsidRPr="00503874">
        <w:t>. Alternatively, the CRC is sometimes referred to as a polynomial expression in a dummy variable X, with binary coefficients for each of the terms. The coefficients correspond directly to the feedback paths shown in the shift register implementation. The number of stages in the shift register for the hardware description, or the highest order coefficient present in the polynomial expression, indicate the magnitude of the CRC value that is computed. CRC codes that are commonly used in digital data communications include the CRC-16 and the CRC-CCITT, each of which computes a 16-bit CRC value. The Maxim 1-Wire CRC magnitude is 8 bits, which is used for checking the 64-bit ROM code written into each 1-Wire product. This ROM code consists of an 8-bit family code written into the least significant byte, a unique 48-bit serial number written into the next 6 bytes, and a CRC value that is computed based on the preceding 56 bits of ROM and then written into the most significant byte. The location of the feedback paths represented by the exclusive-OR gates in Figure 2, or the presence of coefficients in the polynomial expression, determine the properties of the CRC and the ability of the algorithm to locate certain types of errors in the data. For the 1-Wire CRC, the types of errors that are detectable are:</w:t>
      </w:r>
    </w:p>
    <w:p w14:paraId="155BDF1C" w14:textId="77777777" w:rsidR="00C10309" w:rsidRPr="00503874" w:rsidRDefault="00C10309" w:rsidP="00503874">
      <w:pPr>
        <w:pStyle w:val="ListParagraph"/>
        <w:numPr>
          <w:ilvl w:val="0"/>
          <w:numId w:val="19"/>
        </w:numPr>
      </w:pPr>
      <w:r w:rsidRPr="00503874">
        <w:t>Any odd number of errors anywhere within the 64-bit number.</w:t>
      </w:r>
    </w:p>
    <w:p w14:paraId="008AE4AE" w14:textId="77777777" w:rsidR="00C10309" w:rsidRPr="00503874" w:rsidRDefault="00C10309">
      <w:pPr>
        <w:pStyle w:val="ListParagraph"/>
        <w:numPr>
          <w:ilvl w:val="0"/>
          <w:numId w:val="19"/>
        </w:numPr>
      </w:pPr>
      <w:r w:rsidRPr="00503874">
        <w:t>All double-bit errors anywhere within the 64-bit number.</w:t>
      </w:r>
    </w:p>
    <w:p w14:paraId="6B73A0D4" w14:textId="77777777" w:rsidR="00C10309" w:rsidRPr="00503874" w:rsidRDefault="00C10309">
      <w:pPr>
        <w:pStyle w:val="ListParagraph"/>
        <w:numPr>
          <w:ilvl w:val="0"/>
          <w:numId w:val="19"/>
        </w:numPr>
      </w:pPr>
      <w:r w:rsidRPr="00503874">
        <w:t>Any cluster of errors that can be contained within an 8-bit "window" (1-8 bits incorrect).</w:t>
      </w:r>
    </w:p>
    <w:p w14:paraId="4DEDD901" w14:textId="77777777" w:rsidR="00C10309" w:rsidRPr="00503874" w:rsidRDefault="00C10309">
      <w:pPr>
        <w:pStyle w:val="ListParagraph"/>
        <w:numPr>
          <w:ilvl w:val="0"/>
          <w:numId w:val="19"/>
        </w:numPr>
      </w:pPr>
      <w:r w:rsidRPr="00503874">
        <w:t>Most larger clusters of errors.</w:t>
      </w:r>
    </w:p>
    <w:p w14:paraId="4768538D" w14:textId="3AC6B1B8" w:rsidR="00C10309" w:rsidRDefault="001B4F4C">
      <w:pPr>
        <w:pStyle w:val="NoSpacing"/>
        <w:rPr>
          <w:shd w:val="clear" w:color="auto" w:fill="FFFFFF"/>
        </w:rPr>
      </w:pPr>
      <w:r w:rsidRPr="00503874">
        <w:rPr>
          <w:shd w:val="clear" w:color="auto" w:fill="FFFFFF"/>
        </w:rPr>
        <w:t>The input data is exclusive-OR'ed with the output of the eighth stage of the shift register in Figure 2. The shift register can be considered mathematically as a dividing circuit. The input data is the dividend, and the shift register with feedback acts as a divisor. The resulting quotient is discarded, and the remainder is the CRC value for that particular stream of input data, which resides in the shift register after the last data bit has been shifted in. From the shift register implementation it is obvious that the final result (CRC value) is dependent, in a very complex way, on the past history of the bits presented. Therefore, it would take an extremely rare combination of errors to escape detection by this method.</w:t>
      </w:r>
    </w:p>
    <w:p w14:paraId="51AF41BE" w14:textId="77777777" w:rsidR="001B4F4C" w:rsidRDefault="001B4F4C">
      <w:pPr>
        <w:pStyle w:val="NoSpacing"/>
        <w:rPr>
          <w:shd w:val="clear" w:color="auto" w:fill="FFFFFF"/>
        </w:rPr>
      </w:pPr>
    </w:p>
    <w:p w14:paraId="4B79EA9E" w14:textId="151663DA" w:rsidR="001B4F4C" w:rsidRPr="001B4F4C" w:rsidRDefault="001B4F4C">
      <w:pPr>
        <w:pStyle w:val="NoSpacing"/>
        <w:rPr>
          <w:b/>
        </w:rPr>
      </w:pPr>
      <w:r>
        <w:rPr>
          <w:noProof/>
        </w:rPr>
        <w:drawing>
          <wp:inline distT="0" distB="0" distL="0" distR="0" wp14:anchorId="458B4091" wp14:editId="44AF532B">
            <wp:extent cx="5194300" cy="1634490"/>
            <wp:effectExtent l="0" t="0" r="6350" b="3810"/>
            <wp:docPr id="1073741907" name="Picture 1073741907" descr="Figure 2. Maxim 1-Wire 8-Bit 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ure 2. Maxim 1-Wire 8-Bit CRC."/>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194300" cy="1634490"/>
                    </a:xfrm>
                    <a:prstGeom prst="rect">
                      <a:avLst/>
                    </a:prstGeom>
                    <a:noFill/>
                    <a:ln>
                      <a:noFill/>
                    </a:ln>
                  </pic:spPr>
                </pic:pic>
              </a:graphicData>
            </a:graphic>
          </wp:inline>
        </w:drawing>
      </w:r>
      <w:r>
        <w:rPr>
          <w:rFonts w:ascii="Arial" w:hAnsi="Arial" w:cs="Arial"/>
          <w:color w:val="59595C"/>
          <w:sz w:val="21"/>
          <w:szCs w:val="21"/>
        </w:rPr>
        <w:br/>
      </w:r>
      <w:r w:rsidRPr="00503874">
        <w:rPr>
          <w:rFonts w:ascii="Arial" w:hAnsi="Arial" w:cs="Arial"/>
          <w:b/>
          <w:i/>
          <w:iCs/>
          <w:color w:val="59595C"/>
          <w:sz w:val="21"/>
          <w:szCs w:val="21"/>
          <w:shd w:val="clear" w:color="auto" w:fill="FFFFFF"/>
        </w:rPr>
        <w:t>Figure 2. Maxim 1-Wire 8-bit CRC.</w:t>
      </w:r>
    </w:p>
    <w:p w14:paraId="55ED0856" w14:textId="77777777" w:rsidR="001B4F4C" w:rsidRDefault="001B4F4C" w:rsidP="00503874"/>
    <w:p w14:paraId="252A905E" w14:textId="37BCEA0A" w:rsidR="001B4F4C" w:rsidRDefault="00425F3F" w:rsidP="00503874">
      <w:pPr>
        <w:pStyle w:val="Heading3"/>
      </w:pPr>
      <w:r>
        <w:t>E.2.1) Modul 2 Binary Division Vs Traditional Division</w:t>
      </w:r>
    </w:p>
    <w:p w14:paraId="4969B984" w14:textId="77777777" w:rsidR="00425F3F" w:rsidRDefault="00425F3F" w:rsidP="00503874">
      <w:pPr>
        <w:pStyle w:val="NormalWeb"/>
      </w:pPr>
      <w:r>
        <w:t>The basic idea of CRC algorithm is to treat the transmitted data as a very long number of digits.Divide this number by another number.The resulting remainder is appended to the original data as check data.Also take the data from the above example:</w:t>
      </w:r>
    </w:p>
    <w:p w14:paraId="77FECA6D" w14:textId="77777777" w:rsidR="00425F3F" w:rsidRDefault="00425F3F">
      <w:pPr>
        <w:pStyle w:val="NormalWeb"/>
      </w:pPr>
      <w:r>
        <w:t>6, 23, 4 can be seen as a binary number: 0000011000010111 00000010</w:t>
      </w:r>
    </w:p>
    <w:p w14:paraId="04A8B0C3" w14:textId="77777777" w:rsidR="00425F3F" w:rsidRDefault="00425F3F">
      <w:pPr>
        <w:pStyle w:val="NormalWeb"/>
      </w:pPr>
      <w:r>
        <w:t>If 9 is chosen by dividing, the binary representation is: 1001</w:t>
      </w:r>
    </w:p>
    <w:p w14:paraId="5691D160" w14:textId="7355A58C" w:rsidR="00425F3F" w:rsidRDefault="00425F3F">
      <w:pPr>
        <w:pStyle w:val="NormalWeb"/>
      </w:pPr>
      <w:r>
        <w:t>Then the division operation can be expressed as:</w:t>
      </w:r>
      <w:r>
        <w:br/>
      </w:r>
      <w:r>
        <w:rPr>
          <w:noProof/>
        </w:rPr>
        <w:drawing>
          <wp:inline distT="0" distB="0" distL="0" distR="0" wp14:anchorId="08DAB54B" wp14:editId="25EC3FBB">
            <wp:extent cx="3258820" cy="5175250"/>
            <wp:effectExtent l="0" t="0" r="0" b="6350"/>
            <wp:docPr id="1073741912" name="Picture 1073741912" descr="https://programmer.ink/images/think/ccd9b45fac3ab3c47e37f8bf0bf816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programmer.ink/images/think/ccd9b45fac3ab3c47e37f8bf0bf816cc.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258820" cy="5175250"/>
                    </a:xfrm>
                    <a:prstGeom prst="rect">
                      <a:avLst/>
                    </a:prstGeom>
                    <a:noFill/>
                    <a:ln>
                      <a:noFill/>
                    </a:ln>
                  </pic:spPr>
                </pic:pic>
              </a:graphicData>
            </a:graphic>
          </wp:inline>
        </w:drawing>
      </w:r>
    </w:p>
    <w:p w14:paraId="331A33FB" w14:textId="656B56F9" w:rsidR="00425F3F" w:rsidRDefault="00425F3F">
      <w:pPr>
        <w:pStyle w:val="NormalWeb"/>
      </w:pPr>
      <w:r>
        <w:t>As you can see, the last remaining number is 1.If we use this remainder as a checksum, the data transferred is: 6, 23, 4, 1.</w:t>
      </w:r>
    </w:p>
    <w:p w14:paraId="2C5B11B9" w14:textId="77777777" w:rsidR="00425F3F" w:rsidRDefault="00425F3F" w:rsidP="00503874"/>
    <w:p w14:paraId="56F8F2A7" w14:textId="77777777" w:rsidR="00425F3F" w:rsidRDefault="00425F3F"/>
    <w:p w14:paraId="0610402A" w14:textId="77777777" w:rsidR="00425F3F" w:rsidRDefault="00425F3F" w:rsidP="00503874">
      <w:pPr>
        <w:pStyle w:val="NormalWeb"/>
      </w:pPr>
      <w:r>
        <w:t>The CRC algorithm is a bit similar to this process, but it does not use the usual division in the example above.In the CRC algorithm, binary data streams are used as coefficients of the polynomial, followed by the multiplication and division of the polynomial.Let's give an example.</w:t>
      </w:r>
    </w:p>
    <w:p w14:paraId="387A2C9A" w14:textId="77777777" w:rsidR="00425F3F" w:rsidRDefault="00425F3F">
      <w:pPr>
        <w:pStyle w:val="NormalWeb"/>
      </w:pPr>
      <w:r>
        <w:t>For example, we have two binary numbers: 1101 and 1011.</w:t>
      </w:r>
    </w:p>
    <w:p w14:paraId="420DE344" w14:textId="77777777" w:rsidR="00425F3F" w:rsidRDefault="00425F3F">
      <w:pPr>
        <w:pStyle w:val="NormalWeb"/>
      </w:pPr>
      <w:r>
        <w:t>1101 is associated with the following polynomial: 1x3+1x2+0x1+1x0=x3+x2+x0</w:t>
      </w:r>
    </w:p>
    <w:p w14:paraId="29D480F2" w14:textId="77777777" w:rsidR="00425F3F" w:rsidRDefault="00425F3F">
      <w:pPr>
        <w:pStyle w:val="NormalWeb"/>
      </w:pPr>
      <w:r>
        <w:t>1011 is associated with the following polynomial: 1x3+0x2+1x1+1x0=x3+x1+x0</w:t>
      </w:r>
    </w:p>
    <w:p w14:paraId="58638434" w14:textId="77777777" w:rsidR="00425F3F" w:rsidRDefault="00425F3F">
      <w:pPr>
        <w:pStyle w:val="NormalWeb"/>
      </w:pPr>
      <w:r>
        <w:t>Multiplication of two polynomials: (x3+x2+x0) (x3+x1+x0)=x6+x5+x4+x3+x3+x2+x1+x0</w:t>
      </w:r>
    </w:p>
    <w:p w14:paraId="7CD392E2" w14:textId="77777777" w:rsidR="00425F3F" w:rsidRDefault="00425F3F">
      <w:pPr>
        <w:pStyle w:val="NormalWeb"/>
      </w:pPr>
      <w:r>
        <w:t>When the result is obtained, the modulo 2 operation is used to merge the same items.That is, multiplication and division use normal polynomial multiplication and division, while addition and subtraction use modulo 2 operations.The so-called modulo 2 operation is to divide the result by 2 and take the remainder.For example, 3 mod 2 = 1.Therefore, the resulting polynomial above is: x6+x5+x4+x3+x2+x1+x0, corresponding to the binary number: 111111</w:t>
      </w:r>
    </w:p>
    <w:p w14:paraId="5BB6D9B1" w14:textId="7F912B40" w:rsidR="00425F3F" w:rsidRDefault="00425F3F">
      <w:pPr>
        <w:pStyle w:val="NormalWeb"/>
      </w:pPr>
      <w:r>
        <w:t>Addition and subtraction with modulo 2 is actually an operation, which is what we usually call XOR:</w:t>
      </w:r>
      <w:r>
        <w:br/>
      </w:r>
      <w:r>
        <w:rPr>
          <w:noProof/>
        </w:rPr>
        <w:drawing>
          <wp:inline distT="0" distB="0" distL="0" distR="0" wp14:anchorId="67B068DB" wp14:editId="6E52F515">
            <wp:extent cx="6993890" cy="1167130"/>
            <wp:effectExtent l="0" t="0" r="0" b="0"/>
            <wp:docPr id="1073741914" name="Picture 1073741914" descr="https://programmer.ink/images/think/a94597f99219125635641da9a10bbc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programmer.ink/images/think/a94597f99219125635641da9a10bbc34.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993890" cy="1167130"/>
                    </a:xfrm>
                    <a:prstGeom prst="rect">
                      <a:avLst/>
                    </a:prstGeom>
                    <a:noFill/>
                    <a:ln>
                      <a:noFill/>
                    </a:ln>
                  </pic:spPr>
                </pic:pic>
              </a:graphicData>
            </a:graphic>
          </wp:inline>
        </w:drawing>
      </w:r>
    </w:p>
    <w:p w14:paraId="10CA433B" w14:textId="77777777" w:rsidR="00425F3F" w:rsidRDefault="00425F3F">
      <w:pPr>
        <w:pStyle w:val="NormalWeb"/>
      </w:pPr>
      <w:r>
        <w:t>As mentioned above, half-day polynomials, in fact, even without introducing the concept of polynomial multiplication and division, can explain the particularity of these operations.Only polynomials are mentioned in almost all the literature explaining the CRC algorithm, so a few basic concepts are simply written here.However, it is very tedious to always use this polynomial representation, and the following instructions will try to use a more concise way of writing.</w:t>
      </w:r>
    </w:p>
    <w:p w14:paraId="3A81DF70" w14:textId="487E626A" w:rsidR="00425F3F" w:rsidRDefault="00425F3F">
      <w:pPr>
        <w:pStyle w:val="NormalWeb"/>
      </w:pPr>
      <w:r>
        <w:t>The division operation is similar to the multiplication concept given above, or the addition and subtraction are replaced by XOR.Here is an example:</w:t>
      </w:r>
    </w:p>
    <w:p w14:paraId="23659D96" w14:textId="77777777" w:rsidR="00425F3F" w:rsidRDefault="00425F3F">
      <w:pPr>
        <w:pStyle w:val="NormalWeb"/>
      </w:pPr>
      <w:r>
        <w:t>The data to be transferred is: 1101011011</w:t>
      </w:r>
    </w:p>
    <w:p w14:paraId="0C5B4B6D" w14:textId="77777777" w:rsidR="00425F3F" w:rsidRDefault="00425F3F">
      <w:pPr>
        <w:pStyle w:val="NormalWeb"/>
      </w:pPr>
      <w:r>
        <w:t>The divisor is set to 10011</w:t>
      </w:r>
    </w:p>
    <w:p w14:paraId="25695676" w14:textId="43199FC2" w:rsidR="00425F3F" w:rsidRDefault="00425F3F">
      <w:pPr>
        <w:pStyle w:val="NormalWeb"/>
      </w:pPr>
      <w:r>
        <w:t>Before calculating, four 0:11010110000 are added to the back of the original data, so the reason for adding 0 is explained later.</w:t>
      </w:r>
      <w:r>
        <w:br/>
      </w:r>
      <w:r>
        <w:rPr>
          <w:noProof/>
        </w:rPr>
        <w:drawing>
          <wp:inline distT="0" distB="0" distL="0" distR="0" wp14:anchorId="75B39962" wp14:editId="6D5DD0A1">
            <wp:extent cx="3716020" cy="3288030"/>
            <wp:effectExtent l="0" t="0" r="0" b="7620"/>
            <wp:docPr id="1073741913" name="Picture 1073741913" descr="https://programmer.ink/images/think/f59f21534ca11a3c1c6363217672bc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programmer.ink/images/think/f59f21534ca11a3c1c6363217672bcaf.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716020" cy="3288030"/>
                    </a:xfrm>
                    <a:prstGeom prst="rect">
                      <a:avLst/>
                    </a:prstGeom>
                    <a:noFill/>
                    <a:ln>
                      <a:noFill/>
                    </a:ln>
                  </pic:spPr>
                </pic:pic>
              </a:graphicData>
            </a:graphic>
          </wp:inline>
        </w:drawing>
      </w:r>
    </w:p>
    <w:p w14:paraId="5526B9BE" w14:textId="77777777" w:rsidR="00425F3F" w:rsidRDefault="00425F3F">
      <w:pPr>
        <w:pStyle w:val="NormalWeb"/>
      </w:pPr>
      <w:r>
        <w:t>From this example, it can be seen that after the addition and subtraction of module 2, the problem of borrowing does not need to be considered, so division becomes simpler.The final remainder is the CRC checkword.In order to perform the CRC operation, that is, this special division operation, a dividend must be specified. In the CRC algorithm, this divider has a special name called "Generate Polynomial".Selection of the resulting polynomial is a very difficult problem. If not, the probability of detecting errors will be much lower.Fortunately, this problem has been studied by experts for a long time. For those of us users, we just need to use the ready-made results.</w:t>
      </w:r>
    </w:p>
    <w:p w14:paraId="5B5296F1" w14:textId="56D57BBD" w:rsidR="00EE20BC" w:rsidRDefault="00EE20BC" w:rsidP="00503874"/>
    <w:p w14:paraId="10B99CA4" w14:textId="77777777" w:rsidR="00572A85" w:rsidRDefault="00572A85"/>
    <w:p w14:paraId="109D7425" w14:textId="77777777" w:rsidR="00572A85" w:rsidRDefault="00572A85">
      <w:r>
        <w:br w:type="page"/>
      </w:r>
    </w:p>
    <w:p w14:paraId="345F443D" w14:textId="77777777" w:rsidR="00572A85" w:rsidRDefault="00572A85" w:rsidP="00503874">
      <w:pPr>
        <w:pStyle w:val="Heading3"/>
      </w:pPr>
      <w:r>
        <w:t>E.2.2) CRC8Maxim x^8+x^5+x^4 + 1 Lookup Table</w:t>
      </w:r>
    </w:p>
    <w:p w14:paraId="08938A57" w14:textId="77777777" w:rsidR="00572A85" w:rsidRDefault="00572A85" w:rsidP="00503874">
      <w:r>
        <w:rPr>
          <w:noProof/>
        </w:rPr>
        <w:drawing>
          <wp:inline distT="0" distB="0" distL="0" distR="0" wp14:anchorId="62B8E3D6" wp14:editId="7B700053">
            <wp:extent cx="5943600" cy="3307715"/>
            <wp:effectExtent l="0" t="0" r="0" b="6985"/>
            <wp:docPr id="1073741915" name="Picture 107374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3307715"/>
                    </a:xfrm>
                    <a:prstGeom prst="rect">
                      <a:avLst/>
                    </a:prstGeom>
                    <a:noFill/>
                    <a:ln>
                      <a:noFill/>
                    </a:ln>
                  </pic:spPr>
                </pic:pic>
              </a:graphicData>
            </a:graphic>
          </wp:inline>
        </w:drawing>
      </w:r>
    </w:p>
    <w:p w14:paraId="300759CD" w14:textId="77777777" w:rsidR="0029489F" w:rsidRDefault="0029489F"/>
    <w:p w14:paraId="4DC1EA95" w14:textId="32D22CA7" w:rsidR="0029489F" w:rsidRPr="00503874" w:rsidRDefault="0029489F">
      <w:pPr>
        <w:rPr>
          <w:rFonts w:ascii="Times New Roman" w:eastAsia="Times New Roman" w:cs="DejaVu Serif Condensed"/>
          <w:b/>
          <w:i/>
          <w:iCs/>
          <w:caps/>
          <w:smallCaps/>
          <w:outline/>
          <w:emboss/>
          <w:snapToGrid w:val="0"/>
          <w:vanish/>
          <w:color w:val="000000"/>
          <w:spacing w:val="2"/>
          <w:w w:val="0"/>
          <w:sz w:val="55772"/>
          <w:szCs w:val="0"/>
          <w:u w:color="000000"/>
          <w:bdr w:val="none" w:sz="0" w:space="31" w:color="000000" w:shadow="1" w:frame="1"/>
          <w:shd w:val="clear" w:color="000000" w:fill="000000"/>
          <w:lang w:val="x-none" w:eastAsia="x-none" w:bidi="ar"/>
          <w:eastAsianLayout w:id="-1724664056" w:vert="1"/>
          <w14:reflection w14:blurRad="11094504" w14:stA="0" w14:stPos="857712" w14:endA="0" w14:endPos="0" w14:dist="0" w14:dir="561" w14:fadeDir="0" w14:sx="0" w14:sy="0" w14:kx="0" w14:ky="0" w14:algn="none"/>
          <w14:textOutline w14:w="245071" w14:cap="flat" w14:cmpd="sng" w14:algn="ctr">
            <w14:solidFill>
              <w14:srgbClr w14:val="000000"/>
            </w14:solidFill>
            <w14:prstDash w14:val="solid"/>
            <w14:bevel/>
          </w14:textOutline>
          <w14:props3d w14:extrusionH="13119" w14:contourW="0" w14:prstMaterial="warmMatte">
            <w14:bevelB w14:w="12" w14:h="11099647" w14:prst="circle"/>
            <w14:extrusionClr>
              <w14:srgbClr w14:val="000000">
                <w14:alpha w14:val="3648"/>
              </w14:srgbClr>
            </w14:extrusionClr>
          </w14:props3d>
        </w:rPr>
      </w:pPr>
      <w:r w:rsidRPr="0029489F">
        <w:t>CR</w:t>
      </w:r>
      <w:r w:rsidRPr="00503874">
        <w:rPr>
          <w:color w:val="000000"/>
        </w:rPr>
        <w:t>C</w:t>
      </w:r>
      <w:r w:rsidRPr="0029489F">
        <w:t> </w:t>
      </w:r>
      <w:r w:rsidRPr="00BA5C7E">
        <w:fldChar w:fldCharType="begin"/>
      </w:r>
      <w:r w:rsidRPr="0029489F">
        <w:instrText xml:space="preserve"> </w:instrText>
      </w:r>
      <w:r w:rsidRPr="00503874">
        <w:rPr>
          <w:color w:val="000000"/>
        </w:rPr>
        <w:instrText>H</w:instrText>
      </w:r>
      <w:r w:rsidRPr="00BA5C7E">
        <w:fldChar w:fldCharType="separate"/>
      </w:r>
      <w:r w:rsidRPr="00503874">
        <w:rPr>
          <w:rStyle w:val="Hyperlink"/>
          <w:color w:val="auto"/>
          <w:u w:val="none"/>
        </w:rPr>
        <w:t xml:space="preserve">linear </w:t>
      </w:r>
      <w:r w:rsidRPr="00503874">
        <w:rPr>
          <w:rStyle w:val="Hyperlink"/>
          <w:color w:val="000000"/>
          <w:u w:val="none"/>
        </w:rPr>
        <w:t>f</w:t>
      </w:r>
      <w:r w:rsidRPr="00BA5C7E">
        <w:fldChar w:fldCharType="end"/>
      </w:r>
      <w:r w:rsidRPr="0029489F">
        <w:t> </w:t>
      </w:r>
      <w:r w:rsidRPr="00503874">
        <w:rPr>
          <w:color w:val="000000"/>
        </w:rPr>
        <w:t>w</w:t>
      </w:r>
      <w:r>
        <w:t xml:space="preserve">  CRC( x</w:t>
      </w:r>
      <w:r>
        <w:rPr>
          <w:rFonts w:cstheme="minorHAnsi"/>
        </w:rPr>
        <w:t>Ꚛ</w:t>
      </w:r>
      <w:r w:rsidR="00931ADD">
        <w:t>y</w:t>
      </w:r>
      <w:r w:rsidR="00931ADD">
        <w:rPr>
          <w:rFonts w:cstheme="minorHAnsi"/>
        </w:rPr>
        <w:t>Ꚛz)=</w:t>
      </w:r>
      <w:r w:rsidR="009C5D19">
        <w:rPr>
          <w:rFonts w:cstheme="minorHAnsi"/>
        </w:rPr>
        <w:t>CRC(x)ꚚCRC(y)ꚚCRC(z)</w:t>
      </w:r>
    </w:p>
    <w:p w14:paraId="235129E7" w14:textId="5195D906" w:rsidR="0029489F" w:rsidRDefault="0029489F">
      <w:pPr>
        <w:rPr>
          <w:sz w:val="21"/>
          <w:szCs w:val="21"/>
        </w:rPr>
      </w:pPr>
      <w:r>
        <w:rPr>
          <w:rStyle w:val="mwe-math-mathml-inline"/>
          <w:rFonts w:ascii="Arial" w:hAnsi="Arial" w:cs="Arial"/>
          <w:vanish/>
          <w:color w:val="202122"/>
          <w:sz w:val="25"/>
          <w:szCs w:val="25"/>
        </w:rPr>
        <w:t>{\displaystyle \operatorname {crc} (x\oplus y\oplus z)=\operatorname {crc} (x)\oplus \operatorname {crc} (y)\oplus \operatorname {crc} (z);}</w:t>
      </w:r>
      <w:r>
        <w:rPr>
          <w:noProof/>
          <w:sz w:val="21"/>
          <w:szCs w:val="21"/>
        </w:rPr>
        <mc:AlternateContent>
          <mc:Choice Requires="wps">
            <w:drawing>
              <wp:inline distT="0" distB="0" distL="0" distR="0" wp14:anchorId="005165FA" wp14:editId="3B414236">
                <wp:extent cx="304800" cy="304800"/>
                <wp:effectExtent l="0" t="0" r="0" b="0"/>
                <wp:docPr id="1073741923" name="Rectangle 1073741923" descr="{\displaystyle \operatorname {crc} (x\oplus y\oplus z)=\operatorname {crc} (x)\oplus \operatorname {crc} (y)\oplus \operatorname {crc} (z);}"/>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308BDA" id="Rectangle 1073741923" o:spid="_x0000_s1026" alt="{\displaystyle \operatorname {crc} (x\oplus y\oplus z)=\operatorname {crc} (x)\oplus \operatorname {crc} (y)\oplus \operatorname {crc} (z);}"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" filled="f" stroked="f">
                <o:lock v:ext="edit" aspectratio="t"/>
                <w10:anchorlock/>
              </v:rect>
            </w:pict>
          </mc:Fallback>
        </mc:AlternateContent>
      </w:r>
    </w:p>
    <w:p w14:paraId="250CD52E" w14:textId="77777777" w:rsidR="0029489F" w:rsidRDefault="0029489F"/>
    <w:p w14:paraId="633F852A" w14:textId="77777777" w:rsidR="00572A85" w:rsidRDefault="00572A85"/>
    <w:p w14:paraId="1B928774" w14:textId="77777777" w:rsidR="00AD6409" w:rsidRDefault="00AD6409">
      <w:pPr>
        <w:rPr>
          <w:rFonts w:asciiTheme="majorHAnsi" w:eastAsiaTheme="majorEastAsia" w:hAnsiTheme="majorHAnsi" w:cstheme="majorBidi"/>
          <w:color w:val="1F4D78" w:themeColor="accent1" w:themeShade="7F"/>
          <w:sz w:val="24"/>
          <w:szCs w:val="24"/>
        </w:rPr>
      </w:pPr>
      <w:r>
        <w:br w:type="page"/>
      </w:r>
    </w:p>
    <w:p w14:paraId="7B62627C" w14:textId="752AAC5D" w:rsidR="00AD6409" w:rsidRDefault="00AD6409" w:rsidP="00503874">
      <w:r>
        <w:t xml:space="preserve">E.2.3) </w:t>
      </w:r>
      <w:r w:rsidR="0010628E">
        <w:t xml:space="preserve">CRC8 Dallas/Maxim </w:t>
      </w:r>
      <w:r w:rsidR="00C553D6">
        <w:t xml:space="preserve"> Algorithum </w:t>
      </w:r>
    </w:p>
    <w:p w14:paraId="3B9A2F6C" w14:textId="7C62DCCC" w:rsidR="006B524B" w:rsidRPr="00503874" w:rsidRDefault="006B524B" w:rsidP="00503874">
      <w:pPr>
        <w:rPr>
          <w:color w:val="00B0F0"/>
          <w:sz w:val="28"/>
          <w:szCs w:val="28"/>
        </w:rPr>
      </w:pPr>
      <w:r w:rsidRPr="00503874">
        <w:rPr>
          <w:color w:val="00B0F0"/>
          <w:sz w:val="28"/>
          <w:szCs w:val="28"/>
        </w:rPr>
        <w:t>Binary Multiplication</w:t>
      </w:r>
    </w:p>
    <w:p w14:paraId="77BD8667" w14:textId="6DAC8ECD" w:rsidR="00F07392" w:rsidRPr="00503874" w:rsidRDefault="00F07392">
      <w:pPr>
        <w:pStyle w:val="NoSpacing"/>
        <w:rPr>
          <w:color w:val="00B0F0"/>
          <w:sz w:val="28"/>
          <w:szCs w:val="28"/>
        </w:rPr>
      </w:pPr>
      <w:r w:rsidRPr="00503874">
        <w:rPr>
          <w:color w:val="00B0F0"/>
          <w:sz w:val="28"/>
          <w:szCs w:val="28"/>
        </w:rPr>
        <w:t xml:space="preserve">        101          5           111001 + 1 = 26     26</w:t>
      </w:r>
      <w:r w:rsidR="00BE0D11">
        <w:rPr>
          <w:color w:val="00B0F0"/>
          <w:sz w:val="28"/>
          <w:szCs w:val="28"/>
        </w:rPr>
        <w:t xml:space="preserve"> </w:t>
      </w:r>
      <w:r w:rsidRPr="00503874">
        <w:rPr>
          <w:color w:val="00B0F0"/>
          <w:sz w:val="28"/>
          <w:szCs w:val="28"/>
        </w:rPr>
        <w:t>mod</w:t>
      </w:r>
      <w:r w:rsidR="00BE0D11">
        <w:rPr>
          <w:color w:val="00B0F0"/>
          <w:sz w:val="28"/>
          <w:szCs w:val="28"/>
        </w:rPr>
        <w:t xml:space="preserve"> </w:t>
      </w:r>
      <w:r w:rsidRPr="00503874">
        <w:rPr>
          <w:color w:val="00B0F0"/>
          <w:sz w:val="28"/>
          <w:szCs w:val="28"/>
        </w:rPr>
        <w:t>5 = 1</w:t>
      </w:r>
    </w:p>
    <w:p w14:paraId="3CDA06D8" w14:textId="0F45852C" w:rsidR="00F07392" w:rsidRPr="00503874" w:rsidRDefault="00F07392">
      <w:pPr>
        <w:pStyle w:val="NoSpacing"/>
        <w:rPr>
          <w:color w:val="00B0F0"/>
          <w:sz w:val="28"/>
          <w:szCs w:val="28"/>
          <w:u w:val="single"/>
        </w:rPr>
      </w:pPr>
      <w:r w:rsidRPr="00503874">
        <w:rPr>
          <w:color w:val="00B0F0"/>
          <w:sz w:val="28"/>
          <w:szCs w:val="28"/>
        </w:rPr>
        <w:t xml:space="preserve">      </w:t>
      </w:r>
      <w:r w:rsidRPr="00503874">
        <w:rPr>
          <w:color w:val="00B0F0"/>
          <w:sz w:val="28"/>
          <w:szCs w:val="28"/>
          <w:u w:val="single"/>
        </w:rPr>
        <w:t>X101</w:t>
      </w:r>
      <w:r w:rsidRPr="00503874">
        <w:rPr>
          <w:color w:val="00B0F0"/>
          <w:sz w:val="28"/>
          <w:szCs w:val="28"/>
        </w:rPr>
        <w:t xml:space="preserve">       </w:t>
      </w:r>
      <w:r w:rsidRPr="00503874">
        <w:rPr>
          <w:color w:val="00B0F0"/>
          <w:sz w:val="28"/>
          <w:szCs w:val="28"/>
          <w:u w:val="single"/>
        </w:rPr>
        <w:t xml:space="preserve"> x5</w:t>
      </w:r>
      <w:r w:rsidRPr="00503874">
        <w:rPr>
          <w:color w:val="00B0F0"/>
          <w:sz w:val="28"/>
          <w:szCs w:val="28"/>
        </w:rPr>
        <w:t xml:space="preserve">  </w:t>
      </w:r>
      <w:r w:rsidRPr="00503874">
        <w:rPr>
          <w:color w:val="00B0F0"/>
          <w:sz w:val="28"/>
          <w:szCs w:val="28"/>
          <w:u w:val="single"/>
        </w:rPr>
        <w:t xml:space="preserve"> </w:t>
      </w:r>
    </w:p>
    <w:p w14:paraId="45F01421" w14:textId="595CB44C" w:rsidR="00F07392" w:rsidRPr="00503874" w:rsidRDefault="00F07392">
      <w:pPr>
        <w:pStyle w:val="NoSpacing"/>
        <w:rPr>
          <w:color w:val="00B0F0"/>
          <w:sz w:val="28"/>
          <w:szCs w:val="28"/>
        </w:rPr>
      </w:pPr>
      <w:r w:rsidRPr="00503874">
        <w:rPr>
          <w:color w:val="00B0F0"/>
          <w:sz w:val="28"/>
          <w:szCs w:val="28"/>
        </w:rPr>
        <w:t xml:space="preserve">        101        25</w:t>
      </w:r>
    </w:p>
    <w:p w14:paraId="227A58C0" w14:textId="6453F0EF" w:rsidR="00F07392" w:rsidRPr="00503874" w:rsidRDefault="00F07392">
      <w:pPr>
        <w:pStyle w:val="NoSpacing"/>
        <w:rPr>
          <w:color w:val="00B0F0"/>
          <w:sz w:val="28"/>
          <w:szCs w:val="28"/>
        </w:rPr>
      </w:pPr>
      <w:r w:rsidRPr="00503874">
        <w:rPr>
          <w:color w:val="00B0F0"/>
          <w:sz w:val="28"/>
          <w:szCs w:val="28"/>
        </w:rPr>
        <w:t xml:space="preserve">      0000</w:t>
      </w:r>
    </w:p>
    <w:p w14:paraId="4E81C7FB" w14:textId="1FE086B4" w:rsidR="00F07392" w:rsidRPr="00503874" w:rsidRDefault="00F07392">
      <w:pPr>
        <w:pStyle w:val="NoSpacing"/>
        <w:rPr>
          <w:color w:val="00B0F0"/>
          <w:sz w:val="28"/>
          <w:szCs w:val="28"/>
          <w:u w:val="single"/>
        </w:rPr>
      </w:pPr>
      <w:r w:rsidRPr="00503874">
        <w:rPr>
          <w:color w:val="00B0F0"/>
          <w:sz w:val="28"/>
          <w:szCs w:val="28"/>
        </w:rPr>
        <w:t xml:space="preserve">    </w:t>
      </w:r>
      <w:r w:rsidRPr="00503874">
        <w:rPr>
          <w:color w:val="00B0F0"/>
          <w:sz w:val="28"/>
          <w:szCs w:val="28"/>
          <w:u w:val="single"/>
        </w:rPr>
        <w:t>10100</w:t>
      </w:r>
    </w:p>
    <w:p w14:paraId="2641178C" w14:textId="547DB23B" w:rsidR="00F07392" w:rsidRDefault="00F07392">
      <w:pPr>
        <w:pStyle w:val="NoSpacing"/>
        <w:rPr>
          <w:color w:val="00B0F0"/>
          <w:sz w:val="28"/>
          <w:szCs w:val="28"/>
        </w:rPr>
      </w:pPr>
      <w:r w:rsidRPr="00503874">
        <w:rPr>
          <w:color w:val="00B0F0"/>
          <w:sz w:val="28"/>
          <w:szCs w:val="28"/>
        </w:rPr>
        <w:t xml:space="preserve">    11001  = 25</w:t>
      </w:r>
    </w:p>
    <w:p w14:paraId="707C5C15" w14:textId="391C3150" w:rsidR="00737B3C" w:rsidRDefault="00737B3C" w:rsidP="00503874">
      <w:pPr>
        <w:pStyle w:val="NoSpacing"/>
        <w:tabs>
          <w:tab w:val="left" w:pos="2190"/>
        </w:tabs>
        <w:rPr>
          <w:color w:val="00B0F0"/>
          <w:sz w:val="28"/>
          <w:szCs w:val="28"/>
        </w:rPr>
      </w:pPr>
      <w:r>
        <w:rPr>
          <w:color w:val="00B0F0"/>
          <w:sz w:val="28"/>
          <w:szCs w:val="28"/>
        </w:rPr>
        <w:t xml:space="preserve">Binary Division </w:t>
      </w:r>
      <w:r>
        <w:rPr>
          <w:color w:val="00B0F0"/>
          <w:sz w:val="28"/>
          <w:szCs w:val="28"/>
        </w:rPr>
        <w:tab/>
      </w:r>
    </w:p>
    <w:p w14:paraId="105F88F5" w14:textId="7A0E2115" w:rsidR="00737B3C" w:rsidRPr="00481E32" w:rsidRDefault="00737B3C" w:rsidP="00737B3C">
      <w:pPr>
        <w:pStyle w:val="NoSpacing"/>
        <w:rPr>
          <w:color w:val="00B0F0"/>
          <w:sz w:val="28"/>
          <w:szCs w:val="28"/>
        </w:rPr>
      </w:pPr>
      <w:r w:rsidRPr="00481E32">
        <w:rPr>
          <w:color w:val="00B0F0"/>
          <w:sz w:val="28"/>
          <w:szCs w:val="28"/>
        </w:rPr>
        <w:t xml:space="preserve">                                                    </w:t>
      </w:r>
      <w:r w:rsidRPr="00481E32">
        <w:rPr>
          <w:sz w:val="28"/>
          <w:szCs w:val="28"/>
        </w:rPr>
        <w:softHyphen/>
        <w:t>__</w:t>
      </w:r>
      <w:r>
        <w:rPr>
          <w:sz w:val="28"/>
          <w:szCs w:val="28"/>
        </w:rPr>
        <w:t xml:space="preserve"> </w:t>
      </w:r>
      <w:r w:rsidRPr="00481E32">
        <w:rPr>
          <w:color w:val="00B0F0"/>
          <w:sz w:val="28"/>
          <w:szCs w:val="28"/>
        </w:rPr>
        <w:t>1</w:t>
      </w:r>
      <w:r>
        <w:rPr>
          <w:color w:val="00B0F0"/>
          <w:sz w:val="28"/>
          <w:szCs w:val="28"/>
        </w:rPr>
        <w:t>0</w:t>
      </w:r>
      <w:r w:rsidRPr="00481E32">
        <w:rPr>
          <w:color w:val="00B0F0"/>
          <w:sz w:val="28"/>
          <w:szCs w:val="28"/>
        </w:rPr>
        <w:t>1</w:t>
      </w:r>
      <w:r w:rsidRPr="00481E32">
        <w:rPr>
          <w:sz w:val="28"/>
          <w:szCs w:val="28"/>
        </w:rPr>
        <w:t>________</w:t>
      </w:r>
    </w:p>
    <w:p w14:paraId="3C15E6A3" w14:textId="77777777" w:rsidR="00737B3C" w:rsidRPr="00481E32" w:rsidRDefault="00737B3C" w:rsidP="00737B3C">
      <w:pPr>
        <w:pStyle w:val="NoSpacing"/>
        <w:rPr>
          <w:color w:val="00B0F0"/>
          <w:sz w:val="28"/>
          <w:szCs w:val="28"/>
        </w:rPr>
      </w:pPr>
      <w:r w:rsidRPr="00481E32">
        <w:rPr>
          <w:color w:val="00B0F0"/>
          <w:sz w:val="28"/>
          <w:szCs w:val="28"/>
        </w:rPr>
        <w:t xml:space="preserve">                                           101</w:t>
      </w:r>
      <w:r w:rsidRPr="00481E32">
        <w:rPr>
          <w:sz w:val="28"/>
          <w:szCs w:val="28"/>
        </w:rPr>
        <w:t xml:space="preserve"> |</w:t>
      </w:r>
      <w:r w:rsidRPr="00481E32">
        <w:rPr>
          <w:color w:val="00B0F0"/>
          <w:sz w:val="28"/>
          <w:szCs w:val="28"/>
        </w:rPr>
        <w:t>11010</w:t>
      </w:r>
    </w:p>
    <w:p w14:paraId="2F3DC791" w14:textId="77777777" w:rsidR="00737B3C" w:rsidRPr="00481E32" w:rsidRDefault="00737B3C" w:rsidP="00737B3C">
      <w:pPr>
        <w:pStyle w:val="NoSpacing"/>
        <w:rPr>
          <w:color w:val="00B0F0"/>
          <w:sz w:val="28"/>
          <w:szCs w:val="28"/>
          <w:u w:val="single"/>
        </w:rPr>
      </w:pPr>
      <w:r w:rsidRPr="00481E32">
        <w:rPr>
          <w:color w:val="00B0F0"/>
          <w:sz w:val="28"/>
          <w:szCs w:val="28"/>
        </w:rPr>
        <w:t xml:space="preserve">                                                     </w:t>
      </w:r>
      <w:r w:rsidRPr="00481E32">
        <w:rPr>
          <w:color w:val="00B0F0"/>
          <w:sz w:val="28"/>
          <w:szCs w:val="28"/>
          <w:u w:val="single"/>
        </w:rPr>
        <w:t>101</w:t>
      </w:r>
    </w:p>
    <w:p w14:paraId="701DE309" w14:textId="1E6355D5" w:rsidR="00737B3C" w:rsidRPr="00481E32" w:rsidRDefault="00737B3C" w:rsidP="00737B3C">
      <w:pPr>
        <w:pStyle w:val="NoSpacing"/>
        <w:rPr>
          <w:color w:val="00B0F0"/>
          <w:sz w:val="28"/>
          <w:szCs w:val="28"/>
        </w:rPr>
      </w:pPr>
      <w:r w:rsidRPr="00481E32">
        <w:rPr>
          <w:color w:val="00B0F0"/>
          <w:sz w:val="28"/>
          <w:szCs w:val="28"/>
        </w:rPr>
        <w:t xml:space="preserve">                                                       </w:t>
      </w:r>
      <w:r>
        <w:rPr>
          <w:color w:val="00B0F0"/>
          <w:sz w:val="28"/>
          <w:szCs w:val="28"/>
        </w:rPr>
        <w:t xml:space="preserve">   </w:t>
      </w:r>
      <w:r w:rsidRPr="00481E32">
        <w:rPr>
          <w:color w:val="00B0F0"/>
          <w:sz w:val="28"/>
          <w:szCs w:val="28"/>
        </w:rPr>
        <w:t>1</w:t>
      </w:r>
      <w:r>
        <w:rPr>
          <w:color w:val="00B0F0"/>
          <w:sz w:val="28"/>
          <w:szCs w:val="28"/>
        </w:rPr>
        <w:t>0</w:t>
      </w:r>
    </w:p>
    <w:p w14:paraId="459BB68C" w14:textId="58EC3B60" w:rsidR="00737B3C" w:rsidRPr="00481E32" w:rsidRDefault="00737B3C" w:rsidP="00737B3C">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Pr>
          <w:color w:val="00B0F0"/>
          <w:sz w:val="28"/>
          <w:szCs w:val="28"/>
          <w:u w:val="single"/>
        </w:rPr>
        <w:t>0</w:t>
      </w:r>
      <w:r w:rsidRPr="00481E32">
        <w:rPr>
          <w:color w:val="00B0F0"/>
          <w:sz w:val="28"/>
          <w:szCs w:val="28"/>
          <w:u w:val="single"/>
        </w:rPr>
        <w:t>0</w:t>
      </w:r>
    </w:p>
    <w:p w14:paraId="01B6F074" w14:textId="79AEACD6" w:rsidR="00737B3C" w:rsidRPr="00481E32" w:rsidRDefault="00737B3C" w:rsidP="00737B3C">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sidRPr="00481E32">
        <w:rPr>
          <w:color w:val="00B0F0"/>
          <w:sz w:val="28"/>
          <w:szCs w:val="28"/>
        </w:rPr>
        <w:t xml:space="preserve">100                                                        </w:t>
      </w:r>
    </w:p>
    <w:p w14:paraId="62335294" w14:textId="3D297B37" w:rsidR="00737B3C" w:rsidRPr="00481E32" w:rsidRDefault="00737B3C" w:rsidP="00737B3C">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sidRPr="00481E32">
        <w:rPr>
          <w:color w:val="00B0F0"/>
          <w:sz w:val="28"/>
          <w:szCs w:val="28"/>
          <w:u w:val="single"/>
        </w:rPr>
        <w:t xml:space="preserve">101   </w:t>
      </w:r>
    </w:p>
    <w:p w14:paraId="6DE58F95" w14:textId="65F3D9B2" w:rsidR="00737B3C" w:rsidRPr="00503874" w:rsidRDefault="00737B3C">
      <w:pPr>
        <w:pStyle w:val="NoSpacing"/>
        <w:rPr>
          <w:color w:val="0070C0"/>
          <w:sz w:val="28"/>
          <w:szCs w:val="28"/>
        </w:rPr>
      </w:pPr>
      <w:r w:rsidRPr="00481E32">
        <w:rPr>
          <w:color w:val="00B0F0"/>
          <w:sz w:val="28"/>
          <w:szCs w:val="28"/>
        </w:rPr>
        <w:t xml:space="preserve">                                                              1</w:t>
      </w:r>
      <w:r>
        <w:rPr>
          <w:color w:val="00B0F0"/>
          <w:sz w:val="28"/>
          <w:szCs w:val="28"/>
        </w:rPr>
        <w:t xml:space="preserve">  Remainder</w:t>
      </w:r>
    </w:p>
    <w:p w14:paraId="230B5475" w14:textId="77777777" w:rsidR="00737B3C" w:rsidRDefault="00737B3C" w:rsidP="00737B3C">
      <w:pPr>
        <w:tabs>
          <w:tab w:val="left" w:pos="180"/>
        </w:tabs>
        <w:rPr>
          <w:color w:val="00B0F0"/>
          <w:sz w:val="28"/>
          <w:szCs w:val="28"/>
        </w:rPr>
      </w:pPr>
      <w:r w:rsidRPr="00481E32">
        <w:rPr>
          <w:color w:val="00B0F0"/>
          <w:sz w:val="28"/>
          <w:szCs w:val="28"/>
        </w:rPr>
        <w:t>26</w:t>
      </w:r>
      <w:r>
        <w:rPr>
          <w:color w:val="00B0F0"/>
          <w:sz w:val="28"/>
          <w:szCs w:val="28"/>
        </w:rPr>
        <w:t xml:space="preserve"> </w:t>
      </w:r>
      <w:r w:rsidRPr="00481E32">
        <w:rPr>
          <w:color w:val="00B0F0"/>
          <w:sz w:val="28"/>
          <w:szCs w:val="28"/>
        </w:rPr>
        <w:t>mod</w:t>
      </w:r>
      <w:r>
        <w:rPr>
          <w:color w:val="00B0F0"/>
          <w:sz w:val="28"/>
          <w:szCs w:val="28"/>
        </w:rPr>
        <w:t xml:space="preserve"> </w:t>
      </w:r>
      <w:r w:rsidRPr="00481E32">
        <w:rPr>
          <w:color w:val="00B0F0"/>
          <w:sz w:val="28"/>
          <w:szCs w:val="28"/>
        </w:rPr>
        <w:t>5 = 1</w:t>
      </w:r>
    </w:p>
    <w:p w14:paraId="236B7949" w14:textId="04B3CDB2" w:rsidR="006B524B" w:rsidRPr="00503874" w:rsidRDefault="006B524B" w:rsidP="00737B3C">
      <w:pPr>
        <w:tabs>
          <w:tab w:val="left" w:pos="180"/>
        </w:tabs>
        <w:rPr>
          <w:rStyle w:val="Strong"/>
          <w:rFonts w:cstheme="minorHAnsi"/>
          <w:color w:val="00B0F0"/>
          <w:sz w:val="28"/>
          <w:szCs w:val="28"/>
        </w:rPr>
      </w:pPr>
      <w:r w:rsidRPr="00503874">
        <w:rPr>
          <w:rStyle w:val="Strong"/>
          <w:rFonts w:cstheme="minorHAnsi"/>
          <w:color w:val="00B0F0"/>
          <w:sz w:val="28"/>
          <w:szCs w:val="28"/>
        </w:rPr>
        <w:t>Modulo 2 Division</w:t>
      </w:r>
      <w:r w:rsidR="00737B3C">
        <w:rPr>
          <w:rStyle w:val="Strong"/>
          <w:rFonts w:cstheme="minorHAnsi"/>
          <w:color w:val="00B0F0"/>
          <w:sz w:val="28"/>
          <w:szCs w:val="28"/>
        </w:rPr>
        <w:t xml:space="preserve"> XOR</w:t>
      </w:r>
    </w:p>
    <w:p w14:paraId="1CB1085C" w14:textId="579F8455" w:rsidR="00B241D7" w:rsidRDefault="00B241D7" w:rsidP="00B241D7">
      <w:r>
        <w:t>Modulo-2 division is performed similarly to “normal” arithmetic division. The only difference is that we use modulo-2 subtraction (</w:t>
      </w:r>
      <w:r>
        <w:rPr>
          <w:rStyle w:val="enlighter-text"/>
          <w:rFonts w:ascii="inherit" w:hAnsi="inherit"/>
          <w:b/>
          <w:bCs/>
          <w:color w:val="2F3235"/>
        </w:rPr>
        <w:t>XOR</w:t>
      </w:r>
      <w:r>
        <w:rPr>
          <w:rStyle w:val="enlighter-text"/>
          <w:rFonts w:ascii="inherit" w:eastAsiaTheme="majorEastAsia" w:hAnsi="inherit"/>
          <w:b/>
          <w:bCs/>
          <w:color w:val="2F3235"/>
        </w:rPr>
        <w:t>)</w:t>
      </w:r>
      <w:r>
        <w:t>) instead of arithmetic subtraction for calculating the remainders in each step.</w:t>
      </w:r>
      <w:r w:rsidR="0010628E">
        <w:t xml:space="preserve">  The quotient  is not of interes</w:t>
      </w:r>
      <w:r w:rsidR="007E0C73">
        <w:t>t.</w:t>
      </w:r>
    </w:p>
    <w:p w14:paraId="33847B05" w14:textId="1A0020EC" w:rsidR="007E0C73" w:rsidRPr="00503874" w:rsidRDefault="007E0C73" w:rsidP="00503874">
      <w:pPr>
        <w:pStyle w:val="NoSpacing"/>
        <w:rPr>
          <w:color w:val="00B0F0"/>
          <w:sz w:val="28"/>
          <w:szCs w:val="28"/>
        </w:rPr>
      </w:pPr>
      <w:r w:rsidRPr="00503874">
        <w:rPr>
          <w:color w:val="00B0F0"/>
          <w:sz w:val="28"/>
          <w:szCs w:val="28"/>
        </w:rPr>
        <w:t xml:space="preserve">                     </w:t>
      </w:r>
      <w:r w:rsidR="00BC08B2" w:rsidRPr="00503874">
        <w:rPr>
          <w:color w:val="00B0F0"/>
          <w:sz w:val="28"/>
          <w:szCs w:val="28"/>
        </w:rPr>
        <w:t xml:space="preserve">                               </w:t>
      </w:r>
      <w:r w:rsidR="00BC08B2" w:rsidRPr="00503874">
        <w:rPr>
          <w:sz w:val="28"/>
          <w:szCs w:val="28"/>
        </w:rPr>
        <w:softHyphen/>
      </w:r>
      <w:r w:rsidR="00BC08B2" w:rsidRPr="00BA5C7E">
        <w:rPr>
          <w:sz w:val="28"/>
          <w:szCs w:val="28"/>
        </w:rPr>
        <w:t>__</w:t>
      </w:r>
      <w:r w:rsidR="00BC08B2" w:rsidRPr="00503874">
        <w:rPr>
          <w:color w:val="00B0F0"/>
          <w:sz w:val="28"/>
          <w:szCs w:val="28"/>
        </w:rPr>
        <w:t>111</w:t>
      </w:r>
      <w:r w:rsidR="00BC08B2" w:rsidRPr="00503874">
        <w:rPr>
          <w:sz w:val="28"/>
          <w:szCs w:val="28"/>
        </w:rPr>
        <w:t>________</w:t>
      </w:r>
    </w:p>
    <w:p w14:paraId="6DE8DF92" w14:textId="77777777" w:rsidR="00BC08B2" w:rsidRPr="00503874" w:rsidRDefault="007E0C73">
      <w:pPr>
        <w:pStyle w:val="NoSpacing"/>
        <w:rPr>
          <w:color w:val="00B0F0"/>
          <w:sz w:val="28"/>
          <w:szCs w:val="28"/>
        </w:rPr>
      </w:pPr>
      <w:r w:rsidRPr="00503874">
        <w:rPr>
          <w:color w:val="00B0F0"/>
          <w:sz w:val="28"/>
          <w:szCs w:val="28"/>
        </w:rPr>
        <w:t xml:space="preserve">                                           101</w:t>
      </w:r>
      <w:r w:rsidRPr="00503874">
        <w:rPr>
          <w:sz w:val="28"/>
          <w:szCs w:val="28"/>
        </w:rPr>
        <w:t xml:space="preserve"> |</w:t>
      </w:r>
      <w:r w:rsidRPr="00503874">
        <w:rPr>
          <w:color w:val="00B0F0"/>
          <w:sz w:val="28"/>
          <w:szCs w:val="28"/>
        </w:rPr>
        <w:t>11010</w:t>
      </w:r>
    </w:p>
    <w:p w14:paraId="5018BB37" w14:textId="77777777" w:rsidR="00BC08B2" w:rsidRPr="00503874" w:rsidRDefault="00BC08B2">
      <w:pPr>
        <w:pStyle w:val="NoSpacing"/>
        <w:rPr>
          <w:color w:val="00B0F0"/>
          <w:sz w:val="28"/>
          <w:szCs w:val="28"/>
          <w:u w:val="single"/>
        </w:rPr>
      </w:pPr>
      <w:r w:rsidRPr="00503874">
        <w:rPr>
          <w:color w:val="00B0F0"/>
          <w:sz w:val="28"/>
          <w:szCs w:val="28"/>
        </w:rPr>
        <w:t xml:space="preserve">                                                     </w:t>
      </w:r>
      <w:r w:rsidRPr="00503874">
        <w:rPr>
          <w:color w:val="00B0F0"/>
          <w:sz w:val="28"/>
          <w:szCs w:val="28"/>
          <w:u w:val="single"/>
        </w:rPr>
        <w:t>101</w:t>
      </w:r>
    </w:p>
    <w:p w14:paraId="226C01A8" w14:textId="5A4E8AE8" w:rsidR="00BC08B2" w:rsidRPr="00503874" w:rsidRDefault="00BC08B2">
      <w:pPr>
        <w:pStyle w:val="NoSpacing"/>
        <w:rPr>
          <w:color w:val="00B0F0"/>
          <w:sz w:val="28"/>
          <w:szCs w:val="28"/>
        </w:rPr>
      </w:pPr>
      <w:r w:rsidRPr="00503874">
        <w:rPr>
          <w:color w:val="00B0F0"/>
          <w:sz w:val="28"/>
          <w:szCs w:val="28"/>
        </w:rPr>
        <w:t xml:space="preserve">                                                       111</w:t>
      </w:r>
    </w:p>
    <w:p w14:paraId="05CA3003" w14:textId="260DDCC5" w:rsidR="00BC08B2" w:rsidRPr="00503874" w:rsidRDefault="00BC08B2">
      <w:pPr>
        <w:pStyle w:val="NoSpacing"/>
        <w:rPr>
          <w:color w:val="00B0F0"/>
          <w:sz w:val="28"/>
          <w:szCs w:val="28"/>
          <w:u w:val="single"/>
        </w:rPr>
      </w:pPr>
      <w:r w:rsidRPr="00503874">
        <w:rPr>
          <w:color w:val="00B0F0"/>
          <w:sz w:val="28"/>
          <w:szCs w:val="28"/>
        </w:rPr>
        <w:t xml:space="preserve">                                                       </w:t>
      </w:r>
      <w:r w:rsidRPr="00503874">
        <w:rPr>
          <w:color w:val="00B0F0"/>
          <w:sz w:val="28"/>
          <w:szCs w:val="28"/>
          <w:u w:val="single"/>
        </w:rPr>
        <w:t>101</w:t>
      </w:r>
    </w:p>
    <w:p w14:paraId="621EFD5F" w14:textId="65F3DBB7" w:rsidR="00BC08B2" w:rsidRPr="00503874" w:rsidRDefault="00BC08B2">
      <w:pPr>
        <w:pStyle w:val="NoSpacing"/>
        <w:rPr>
          <w:color w:val="00B0F0"/>
          <w:sz w:val="28"/>
          <w:szCs w:val="28"/>
          <w:u w:val="single"/>
        </w:rPr>
      </w:pPr>
      <w:r w:rsidRPr="00503874">
        <w:rPr>
          <w:color w:val="00B0F0"/>
          <w:sz w:val="28"/>
          <w:szCs w:val="28"/>
        </w:rPr>
        <w:t xml:space="preserve">                                                         100                                                        </w:t>
      </w:r>
    </w:p>
    <w:p w14:paraId="5740FA42" w14:textId="77777777" w:rsidR="00BC08B2" w:rsidRPr="00503874" w:rsidRDefault="00BC08B2">
      <w:pPr>
        <w:pStyle w:val="NoSpacing"/>
        <w:rPr>
          <w:color w:val="00B0F0"/>
          <w:sz w:val="28"/>
          <w:szCs w:val="28"/>
          <w:u w:val="single"/>
        </w:rPr>
      </w:pPr>
      <w:r w:rsidRPr="00503874">
        <w:rPr>
          <w:color w:val="00B0F0"/>
          <w:sz w:val="28"/>
          <w:szCs w:val="28"/>
        </w:rPr>
        <w:t xml:space="preserve">                                                         </w:t>
      </w:r>
      <w:r w:rsidRPr="00503874">
        <w:rPr>
          <w:color w:val="00B0F0"/>
          <w:sz w:val="28"/>
          <w:szCs w:val="28"/>
          <w:u w:val="single"/>
        </w:rPr>
        <w:t xml:space="preserve">101   </w:t>
      </w:r>
    </w:p>
    <w:p w14:paraId="1CC1DCE2" w14:textId="530B45F0" w:rsidR="006B524B" w:rsidRPr="00503874" w:rsidRDefault="00BC08B2" w:rsidP="00503874">
      <w:pPr>
        <w:tabs>
          <w:tab w:val="left" w:pos="180"/>
        </w:tabs>
        <w:rPr>
          <w:rFonts w:asciiTheme="majorHAnsi" w:eastAsiaTheme="majorEastAsia" w:hAnsiTheme="majorHAnsi" w:cstheme="majorBidi"/>
          <w:color w:val="1F4D78" w:themeColor="accent1" w:themeShade="7F"/>
          <w:sz w:val="28"/>
          <w:szCs w:val="28"/>
        </w:rPr>
      </w:pPr>
      <w:r w:rsidRPr="00503874">
        <w:rPr>
          <w:color w:val="00B0F0"/>
          <w:sz w:val="28"/>
          <w:szCs w:val="28"/>
        </w:rPr>
        <w:t xml:space="preserve">  </w:t>
      </w:r>
      <w:r w:rsidR="00737B3C" w:rsidRPr="00481E32">
        <w:rPr>
          <w:color w:val="00B0F0"/>
          <w:sz w:val="28"/>
          <w:szCs w:val="28"/>
        </w:rPr>
        <w:t>26</w:t>
      </w:r>
      <w:r w:rsidR="00737B3C">
        <w:rPr>
          <w:color w:val="00B0F0"/>
          <w:sz w:val="28"/>
          <w:szCs w:val="28"/>
        </w:rPr>
        <w:t xml:space="preserve"> </w:t>
      </w:r>
      <w:r w:rsidR="00737B3C" w:rsidRPr="00481E32">
        <w:rPr>
          <w:color w:val="00B0F0"/>
          <w:sz w:val="28"/>
          <w:szCs w:val="28"/>
        </w:rPr>
        <w:t>mod</w:t>
      </w:r>
      <w:r w:rsidR="00737B3C">
        <w:rPr>
          <w:color w:val="00B0F0"/>
          <w:sz w:val="28"/>
          <w:szCs w:val="28"/>
        </w:rPr>
        <w:t xml:space="preserve"> </w:t>
      </w:r>
      <w:r w:rsidR="00737B3C" w:rsidRPr="00481E32">
        <w:rPr>
          <w:color w:val="00B0F0"/>
          <w:sz w:val="28"/>
          <w:szCs w:val="28"/>
        </w:rPr>
        <w:t>5 = 1</w:t>
      </w:r>
      <w:r w:rsidRPr="00503874">
        <w:rPr>
          <w:color w:val="00B0F0"/>
          <w:sz w:val="28"/>
          <w:szCs w:val="28"/>
        </w:rPr>
        <w:t xml:space="preserve">                                    1</w:t>
      </w:r>
      <w:r w:rsidR="00737B3C">
        <w:rPr>
          <w:color w:val="00B0F0"/>
          <w:sz w:val="28"/>
          <w:szCs w:val="28"/>
        </w:rPr>
        <w:t xml:space="preserve">  Remainder</w:t>
      </w:r>
      <w:r w:rsidR="006B524B" w:rsidRPr="00503874">
        <w:rPr>
          <w:sz w:val="28"/>
          <w:szCs w:val="28"/>
        </w:rPr>
        <w:br w:type="page"/>
      </w:r>
    </w:p>
    <w:p w14:paraId="4E9A77DB" w14:textId="5DA84DE9" w:rsidR="00B241D7" w:rsidRPr="002A7400" w:rsidRDefault="0010628E" w:rsidP="00503874">
      <w:pPr>
        <w:pStyle w:val="Heading3"/>
      </w:pPr>
      <w:r>
        <w:t xml:space="preserve">E.2.4) </w:t>
      </w:r>
      <w:r w:rsidR="00B241D7" w:rsidRPr="002A7400">
        <w:t>Types of CRCs</w:t>
      </w:r>
    </w:p>
    <w:p w14:paraId="16F4DC83" w14:textId="77777777" w:rsidR="00B241D7" w:rsidRDefault="00B241D7" w:rsidP="00B241D7">
      <w:pPr>
        <w:pStyle w:val="NoSpacing"/>
        <w:rPr>
          <w:rStyle w:val="enlighter-x13"/>
        </w:rPr>
      </w:pPr>
      <w:r w:rsidRPr="002A7400">
        <w:t>There are different types of CRCs. They are categorized by the degree of the polynomial they use. As the first exponent of a polynomial of degree </w:t>
      </w:r>
      <w:r w:rsidRPr="002A7400">
        <w:rPr>
          <w:rStyle w:val="Emphasis"/>
          <w:i w:val="0"/>
          <w:iCs w:val="0"/>
        </w:rPr>
        <w:t>n</w:t>
      </w:r>
      <w:r w:rsidRPr="002A7400">
        <w:t> is always present by definition (otherwise it would have a lower degree), its binary representation always begins with a </w:t>
      </w:r>
      <w:r w:rsidRPr="002A7400">
        <w:rPr>
          <w:rStyle w:val="enlighter-x13"/>
        </w:rPr>
        <w:t>1.</w:t>
      </w:r>
    </w:p>
    <w:p w14:paraId="4ABC39CC" w14:textId="77777777" w:rsidR="00B241D7" w:rsidRPr="002A7400" w:rsidRDefault="00B241D7" w:rsidP="00B241D7">
      <w:pPr>
        <w:pStyle w:val="NoSpacing"/>
      </w:pPr>
    </w:p>
    <w:p w14:paraId="32022765" w14:textId="77777777" w:rsidR="00B241D7" w:rsidRDefault="00B241D7" w:rsidP="00B241D7">
      <w:pPr>
        <w:rPr>
          <w:rFonts w:ascii="Times New Roman" w:hAnsi="Times New Roman"/>
          <w:sz w:val="24"/>
          <w:szCs w:val="24"/>
        </w:rPr>
      </w:pPr>
      <w:r>
        <w:t>In other words, the first bit of a binary polynomial representation doesn’t carry any information about the polynomial when we agree on a fixed degree.</w:t>
      </w:r>
    </w:p>
    <w:p w14:paraId="3E163C00" w14:textId="17AE10D4" w:rsidR="00144866" w:rsidRDefault="00B241D7" w:rsidP="00B241D7">
      <w:pPr>
        <w:pStyle w:val="NoSpacing"/>
      </w:pPr>
      <w:r>
        <w:t xml:space="preserve">For that reason, the first bit of a binary polynomial representation is always dropped when computing a CRC in software. So the bit size of the resulting binary </w:t>
      </w:r>
      <w:r w:rsidR="00E43052">
        <w:t>is always </w:t>
      </w:r>
      <w:r w:rsidR="00E43052">
        <w:rPr>
          <w:rStyle w:val="Emphasis"/>
          <w:rFonts w:ascii="Arial" w:hAnsi="Arial" w:cs="Arial"/>
          <w:color w:val="666666"/>
          <w:sz w:val="23"/>
          <w:szCs w:val="23"/>
        </w:rPr>
        <w:t>n</w:t>
      </w:r>
      <w:r w:rsidR="00E43052">
        <w:t> for a polynomial of degree </w:t>
      </w:r>
      <w:r w:rsidR="00E43052">
        <w:rPr>
          <w:rStyle w:val="Emphasis"/>
          <w:rFonts w:ascii="Arial" w:hAnsi="Arial" w:cs="Arial"/>
          <w:color w:val="666666"/>
          <w:sz w:val="23"/>
          <w:szCs w:val="23"/>
        </w:rPr>
        <w:t>n</w:t>
      </w:r>
      <w:r w:rsidR="00E43052">
        <w:t>.</w:t>
      </w:r>
    </w:p>
    <w:p w14:paraId="23319411" w14:textId="77777777" w:rsidR="002D28BE" w:rsidRDefault="002D28BE" w:rsidP="00B241D7">
      <w:pPr>
        <w:pStyle w:val="NoSpacing"/>
      </w:pPr>
    </w:p>
    <w:p w14:paraId="400A0D3E" w14:textId="41E0B1D2" w:rsidR="002D28BE" w:rsidRDefault="002D28BE" w:rsidP="00B241D7">
      <w:pPr>
        <w:pStyle w:val="NoSpacing"/>
      </w:pPr>
      <w:r>
        <w:t>It is apparent there is a myriad of CRC implementations and the sending and receiving devices must be using the sam methodology. It is because of this non standardations complexity (obfuscation) rules.</w:t>
      </w:r>
    </w:p>
    <w:p w14:paraId="453955FE" w14:textId="64129DDA" w:rsidR="00144866" w:rsidRDefault="00144866" w:rsidP="00503874"/>
    <w:p w14:paraId="00D10837" w14:textId="7608A89C" w:rsidR="00E43052" w:rsidRDefault="00E43052" w:rsidP="00503874">
      <w:pPr>
        <w:pStyle w:val="NoSpacing"/>
      </w:pPr>
      <w:r>
        <w:t xml:space="preserve"> Example:</w:t>
      </w:r>
    </w:p>
    <w:p w14:paraId="40537D1D" w14:textId="77777777" w:rsidR="006A6880" w:rsidRDefault="006A6880">
      <w:pPr>
        <w:pStyle w:val="NoSpacing"/>
      </w:pPr>
    </w:p>
    <w:tbl>
      <w:tblPr>
        <w:tblW w:w="10200" w:type="dxa"/>
        <w:tblCellMar>
          <w:top w:w="15" w:type="dxa"/>
          <w:left w:w="15" w:type="dxa"/>
          <w:bottom w:w="15" w:type="dxa"/>
          <w:right w:w="15" w:type="dxa"/>
        </w:tblCellMar>
        <w:tblLook w:val="04A0" w:firstRow="1" w:lastRow="0" w:firstColumn="1" w:lastColumn="0" w:noHBand="0" w:noVBand="1"/>
      </w:tblPr>
      <w:tblGrid>
        <w:gridCol w:w="2209"/>
        <w:gridCol w:w="3198"/>
        <w:gridCol w:w="3262"/>
        <w:gridCol w:w="1531"/>
      </w:tblGrid>
      <w:tr w:rsidR="00E43052" w14:paraId="56BEE6F0" w14:textId="77777777" w:rsidTr="00E43052">
        <w:trPr>
          <w:tblHeader/>
        </w:trPr>
        <w:tc>
          <w:tcPr>
            <w:tcW w:w="0" w:type="auto"/>
            <w:tcMar>
              <w:top w:w="150" w:type="dxa"/>
              <w:left w:w="300" w:type="dxa"/>
              <w:bottom w:w="150" w:type="dxa"/>
              <w:right w:w="300" w:type="dxa"/>
            </w:tcMar>
            <w:vAlign w:val="center"/>
            <w:hideMark/>
          </w:tcPr>
          <w:p w14:paraId="6E34DA34" w14:textId="77777777" w:rsidR="00E43052" w:rsidRDefault="00E43052" w:rsidP="00503874">
            <w:pPr>
              <w:rPr>
                <w:rFonts w:ascii="Times New Roman" w:hAnsi="Times New Roman" w:cs="Times New Roman"/>
                <w:sz w:val="24"/>
                <w:szCs w:val="24"/>
              </w:rPr>
            </w:pPr>
            <w:r>
              <w:t>Polynomial</w:t>
            </w:r>
          </w:p>
        </w:tc>
        <w:tc>
          <w:tcPr>
            <w:tcW w:w="0" w:type="auto"/>
            <w:tcMar>
              <w:top w:w="150" w:type="dxa"/>
              <w:left w:w="300" w:type="dxa"/>
              <w:bottom w:w="150" w:type="dxa"/>
              <w:right w:w="300" w:type="dxa"/>
            </w:tcMar>
            <w:vAlign w:val="center"/>
            <w:hideMark/>
          </w:tcPr>
          <w:p w14:paraId="7CA3EDE1" w14:textId="77777777" w:rsidR="00E43052" w:rsidRDefault="00E43052">
            <w:r>
              <w:t>Binary Representation</w:t>
            </w:r>
          </w:p>
        </w:tc>
        <w:tc>
          <w:tcPr>
            <w:tcW w:w="0" w:type="auto"/>
            <w:tcMar>
              <w:top w:w="150" w:type="dxa"/>
              <w:left w:w="300" w:type="dxa"/>
              <w:bottom w:w="150" w:type="dxa"/>
              <w:right w:w="300" w:type="dxa"/>
            </w:tcMar>
            <w:vAlign w:val="center"/>
            <w:hideMark/>
          </w:tcPr>
          <w:p w14:paraId="37E9D92F" w14:textId="77777777" w:rsidR="00E43052" w:rsidRDefault="00E43052">
            <w:r>
              <w:t>Binary (1</w:t>
            </w:r>
            <w:r>
              <w:rPr>
                <w:sz w:val="17"/>
                <w:szCs w:val="17"/>
                <w:vertAlign w:val="superscript"/>
              </w:rPr>
              <w:t>st</w:t>
            </w:r>
            <w:r>
              <w:t> bit dropped)</w:t>
            </w:r>
          </w:p>
        </w:tc>
        <w:tc>
          <w:tcPr>
            <w:tcW w:w="0" w:type="auto"/>
            <w:tcMar>
              <w:top w:w="150" w:type="dxa"/>
              <w:left w:w="300" w:type="dxa"/>
              <w:bottom w:w="150" w:type="dxa"/>
              <w:right w:w="300" w:type="dxa"/>
            </w:tcMar>
            <w:vAlign w:val="center"/>
            <w:hideMark/>
          </w:tcPr>
          <w:p w14:paraId="213DB113" w14:textId="77777777" w:rsidR="00E43052" w:rsidRDefault="00E43052">
            <w:r>
              <w:t>Bit Size</w:t>
            </w:r>
          </w:p>
        </w:tc>
      </w:tr>
      <w:tr w:rsidR="00E43052" w14:paraId="417691A7" w14:textId="77777777" w:rsidTr="00E43052">
        <w:tc>
          <w:tcPr>
            <w:tcW w:w="0" w:type="auto"/>
            <w:tcMar>
              <w:top w:w="150" w:type="dxa"/>
              <w:left w:w="300" w:type="dxa"/>
              <w:bottom w:w="150" w:type="dxa"/>
              <w:right w:w="300" w:type="dxa"/>
            </w:tcMar>
            <w:vAlign w:val="center"/>
            <w:hideMark/>
          </w:tcPr>
          <w:p w14:paraId="74AE7880" w14:textId="77777777" w:rsidR="00E43052" w:rsidRDefault="00E43052">
            <w:r>
              <w:t>x</w:t>
            </w:r>
            <w:r>
              <w:rPr>
                <w:sz w:val="17"/>
                <w:szCs w:val="17"/>
                <w:vertAlign w:val="superscript"/>
              </w:rPr>
              <w:t>4</w:t>
            </w:r>
            <w:r>
              <w:t> + x</w:t>
            </w:r>
            <w:r>
              <w:rPr>
                <w:sz w:val="17"/>
                <w:szCs w:val="17"/>
                <w:vertAlign w:val="superscript"/>
              </w:rPr>
              <w:t>2</w:t>
            </w:r>
            <w:r>
              <w:t> + x + 1</w:t>
            </w:r>
          </w:p>
        </w:tc>
        <w:tc>
          <w:tcPr>
            <w:tcW w:w="0" w:type="auto"/>
            <w:tcMar>
              <w:top w:w="150" w:type="dxa"/>
              <w:left w:w="300" w:type="dxa"/>
              <w:bottom w:w="150" w:type="dxa"/>
              <w:right w:w="300" w:type="dxa"/>
            </w:tcMar>
            <w:vAlign w:val="center"/>
            <w:hideMark/>
          </w:tcPr>
          <w:p w14:paraId="6451B53E" w14:textId="77777777" w:rsidR="00E43052" w:rsidRDefault="00E43052">
            <w:pPr>
              <w:rPr>
                <w:rFonts w:ascii="Source Code Pro" w:hAnsi="Source Code Pro"/>
                <w:color w:val="333333"/>
                <w:sz w:val="20"/>
                <w:szCs w:val="20"/>
              </w:rPr>
            </w:pPr>
            <w:r>
              <w:rPr>
                <w:rStyle w:val="enlighter-x13"/>
                <w:rFonts w:ascii="inherit" w:hAnsi="inherit"/>
                <w:b/>
                <w:bCs/>
                <w:color w:val="0086B3"/>
              </w:rPr>
              <w:t>10111</w:t>
            </w:r>
          </w:p>
        </w:tc>
        <w:tc>
          <w:tcPr>
            <w:tcW w:w="0" w:type="auto"/>
            <w:tcMar>
              <w:top w:w="150" w:type="dxa"/>
              <w:left w:w="300" w:type="dxa"/>
              <w:bottom w:w="150" w:type="dxa"/>
              <w:right w:w="300" w:type="dxa"/>
            </w:tcMar>
            <w:vAlign w:val="center"/>
            <w:hideMark/>
          </w:tcPr>
          <w:p w14:paraId="2DA2F759" w14:textId="77777777" w:rsidR="00E43052" w:rsidRDefault="00E43052">
            <w:pPr>
              <w:rPr>
                <w:rFonts w:ascii="Source Code Pro" w:hAnsi="Source Code Pro"/>
                <w:color w:val="333333"/>
                <w:sz w:val="20"/>
                <w:szCs w:val="20"/>
              </w:rPr>
            </w:pPr>
            <w:r>
              <w:rPr>
                <w:rStyle w:val="enlighter-x13"/>
                <w:rFonts w:ascii="inherit" w:hAnsi="inherit"/>
                <w:b/>
                <w:bCs/>
                <w:color w:val="0086B3"/>
              </w:rPr>
              <w:t>0111</w:t>
            </w:r>
          </w:p>
        </w:tc>
        <w:tc>
          <w:tcPr>
            <w:tcW w:w="0" w:type="auto"/>
            <w:tcMar>
              <w:top w:w="150" w:type="dxa"/>
              <w:left w:w="300" w:type="dxa"/>
              <w:bottom w:w="150" w:type="dxa"/>
              <w:right w:w="300" w:type="dxa"/>
            </w:tcMar>
            <w:vAlign w:val="center"/>
            <w:hideMark/>
          </w:tcPr>
          <w:p w14:paraId="5FF7D36B" w14:textId="77777777" w:rsidR="00E43052" w:rsidRDefault="00E43052">
            <w:pPr>
              <w:rPr>
                <w:rFonts w:ascii="Times New Roman" w:hAnsi="Times New Roman"/>
                <w:sz w:val="24"/>
                <w:szCs w:val="24"/>
              </w:rPr>
            </w:pPr>
            <w:r>
              <w:t>4</w:t>
            </w:r>
          </w:p>
        </w:tc>
      </w:tr>
      <w:tr w:rsidR="00E43052" w14:paraId="3D8D3878" w14:textId="77777777" w:rsidTr="00E43052">
        <w:tc>
          <w:tcPr>
            <w:tcW w:w="0" w:type="auto"/>
            <w:tcMar>
              <w:top w:w="150" w:type="dxa"/>
              <w:left w:w="300" w:type="dxa"/>
              <w:bottom w:w="150" w:type="dxa"/>
              <w:right w:w="300" w:type="dxa"/>
            </w:tcMar>
            <w:vAlign w:val="center"/>
            <w:hideMark/>
          </w:tcPr>
          <w:p w14:paraId="7CBE8F14" w14:textId="77777777" w:rsidR="00E43052" w:rsidRDefault="00E43052">
            <w:r>
              <w:t>x</w:t>
            </w:r>
            <w:r>
              <w:rPr>
                <w:sz w:val="17"/>
                <w:szCs w:val="17"/>
                <w:vertAlign w:val="superscript"/>
              </w:rPr>
              <w:t>4</w:t>
            </w:r>
            <w:r>
              <w:t> + x</w:t>
            </w:r>
            <w:r>
              <w:rPr>
                <w:sz w:val="17"/>
                <w:szCs w:val="17"/>
                <w:vertAlign w:val="superscript"/>
              </w:rPr>
              <w:t>3</w:t>
            </w:r>
            <w:r>
              <w:t> + x</w:t>
            </w:r>
            <w:r>
              <w:rPr>
                <w:sz w:val="17"/>
                <w:szCs w:val="17"/>
                <w:vertAlign w:val="superscript"/>
              </w:rPr>
              <w:t>2</w:t>
            </w:r>
            <w:r>
              <w:t> + 1</w:t>
            </w:r>
          </w:p>
        </w:tc>
        <w:tc>
          <w:tcPr>
            <w:tcW w:w="0" w:type="auto"/>
            <w:tcMar>
              <w:top w:w="150" w:type="dxa"/>
              <w:left w:w="300" w:type="dxa"/>
              <w:bottom w:w="150" w:type="dxa"/>
              <w:right w:w="300" w:type="dxa"/>
            </w:tcMar>
            <w:vAlign w:val="center"/>
            <w:hideMark/>
          </w:tcPr>
          <w:p w14:paraId="3583E32F" w14:textId="77777777" w:rsidR="00E43052" w:rsidRDefault="00E43052">
            <w:pPr>
              <w:rPr>
                <w:rFonts w:ascii="Source Code Pro" w:hAnsi="Source Code Pro"/>
                <w:color w:val="333333"/>
                <w:sz w:val="20"/>
                <w:szCs w:val="20"/>
              </w:rPr>
            </w:pPr>
            <w:r>
              <w:rPr>
                <w:rStyle w:val="enlighter-x13"/>
                <w:rFonts w:ascii="inherit" w:hAnsi="inherit"/>
                <w:b/>
                <w:bCs/>
                <w:color w:val="0086B3"/>
              </w:rPr>
              <w:t>11101</w:t>
            </w:r>
          </w:p>
        </w:tc>
        <w:tc>
          <w:tcPr>
            <w:tcW w:w="0" w:type="auto"/>
            <w:tcMar>
              <w:top w:w="150" w:type="dxa"/>
              <w:left w:w="300" w:type="dxa"/>
              <w:bottom w:w="150" w:type="dxa"/>
              <w:right w:w="300" w:type="dxa"/>
            </w:tcMar>
            <w:vAlign w:val="center"/>
            <w:hideMark/>
          </w:tcPr>
          <w:p w14:paraId="1FAF51BA" w14:textId="77777777" w:rsidR="00E43052" w:rsidRDefault="00E43052">
            <w:pPr>
              <w:rPr>
                <w:rFonts w:ascii="Source Code Pro" w:hAnsi="Source Code Pro"/>
                <w:color w:val="333333"/>
                <w:sz w:val="20"/>
                <w:szCs w:val="20"/>
              </w:rPr>
            </w:pPr>
            <w:r>
              <w:rPr>
                <w:rStyle w:val="enlighter-x13"/>
                <w:rFonts w:ascii="inherit" w:hAnsi="inherit"/>
                <w:b/>
                <w:bCs/>
                <w:color w:val="0086B3"/>
              </w:rPr>
              <w:t>1101</w:t>
            </w:r>
          </w:p>
        </w:tc>
        <w:tc>
          <w:tcPr>
            <w:tcW w:w="0" w:type="auto"/>
            <w:tcMar>
              <w:top w:w="150" w:type="dxa"/>
              <w:left w:w="300" w:type="dxa"/>
              <w:bottom w:w="150" w:type="dxa"/>
              <w:right w:w="300" w:type="dxa"/>
            </w:tcMar>
            <w:vAlign w:val="center"/>
            <w:hideMark/>
          </w:tcPr>
          <w:p w14:paraId="23DF0345" w14:textId="77777777" w:rsidR="00E43052" w:rsidRDefault="00E43052">
            <w:pPr>
              <w:rPr>
                <w:rFonts w:ascii="Times New Roman" w:hAnsi="Times New Roman"/>
                <w:sz w:val="24"/>
                <w:szCs w:val="24"/>
              </w:rPr>
            </w:pPr>
            <w:r>
              <w:t>4</w:t>
            </w:r>
          </w:p>
        </w:tc>
      </w:tr>
      <w:tr w:rsidR="00E43052" w14:paraId="0DA279F4" w14:textId="77777777" w:rsidTr="00E43052">
        <w:tc>
          <w:tcPr>
            <w:tcW w:w="0" w:type="auto"/>
            <w:tcMar>
              <w:top w:w="150" w:type="dxa"/>
              <w:left w:w="300" w:type="dxa"/>
              <w:bottom w:w="150" w:type="dxa"/>
              <w:right w:w="300" w:type="dxa"/>
            </w:tcMar>
            <w:vAlign w:val="center"/>
            <w:hideMark/>
          </w:tcPr>
          <w:p w14:paraId="6DBC3B97" w14:textId="77777777" w:rsidR="00E43052" w:rsidRDefault="00E43052">
            <w:r>
              <w:t>x</w:t>
            </w:r>
            <w:r>
              <w:rPr>
                <w:sz w:val="17"/>
                <w:szCs w:val="17"/>
                <w:vertAlign w:val="superscript"/>
              </w:rPr>
              <w:t>8</w:t>
            </w:r>
            <w:r>
              <w:t> + x</w:t>
            </w:r>
            <w:r>
              <w:rPr>
                <w:sz w:val="17"/>
                <w:szCs w:val="17"/>
                <w:vertAlign w:val="superscript"/>
              </w:rPr>
              <w:t>4</w:t>
            </w:r>
            <w:r>
              <w:t> + x</w:t>
            </w:r>
            <w:r>
              <w:rPr>
                <w:sz w:val="17"/>
                <w:szCs w:val="17"/>
                <w:vertAlign w:val="superscript"/>
              </w:rPr>
              <w:t>2</w:t>
            </w:r>
            <w:r>
              <w:t> + 1</w:t>
            </w:r>
          </w:p>
        </w:tc>
        <w:tc>
          <w:tcPr>
            <w:tcW w:w="0" w:type="auto"/>
            <w:tcMar>
              <w:top w:w="150" w:type="dxa"/>
              <w:left w:w="300" w:type="dxa"/>
              <w:bottom w:w="150" w:type="dxa"/>
              <w:right w:w="300" w:type="dxa"/>
            </w:tcMar>
            <w:vAlign w:val="center"/>
            <w:hideMark/>
          </w:tcPr>
          <w:p w14:paraId="6947148D" w14:textId="77777777" w:rsidR="00E43052" w:rsidRDefault="00E43052">
            <w:pPr>
              <w:rPr>
                <w:rFonts w:ascii="Source Code Pro" w:hAnsi="Source Code Pro"/>
                <w:color w:val="333333"/>
                <w:sz w:val="20"/>
                <w:szCs w:val="20"/>
              </w:rPr>
            </w:pPr>
            <w:r>
              <w:rPr>
                <w:rStyle w:val="enlighter-x13"/>
                <w:rFonts w:ascii="inherit" w:hAnsi="inherit"/>
                <w:b/>
                <w:bCs/>
                <w:color w:val="0086B3"/>
              </w:rPr>
              <w:t>100010101</w:t>
            </w:r>
          </w:p>
        </w:tc>
        <w:tc>
          <w:tcPr>
            <w:tcW w:w="0" w:type="auto"/>
            <w:tcMar>
              <w:top w:w="150" w:type="dxa"/>
              <w:left w:w="300" w:type="dxa"/>
              <w:bottom w:w="150" w:type="dxa"/>
              <w:right w:w="300" w:type="dxa"/>
            </w:tcMar>
            <w:vAlign w:val="center"/>
            <w:hideMark/>
          </w:tcPr>
          <w:p w14:paraId="66EC596F" w14:textId="77777777" w:rsidR="00E43052" w:rsidRDefault="00E43052">
            <w:pPr>
              <w:rPr>
                <w:rFonts w:ascii="Source Code Pro" w:hAnsi="Source Code Pro"/>
                <w:color w:val="333333"/>
                <w:sz w:val="20"/>
                <w:szCs w:val="20"/>
              </w:rPr>
            </w:pPr>
            <w:r>
              <w:rPr>
                <w:rStyle w:val="enlighter-x13"/>
                <w:rFonts w:ascii="inherit" w:hAnsi="inherit"/>
                <w:b/>
                <w:bCs/>
                <w:color w:val="0086B3"/>
              </w:rPr>
              <w:t>00010101</w:t>
            </w:r>
          </w:p>
        </w:tc>
        <w:tc>
          <w:tcPr>
            <w:tcW w:w="0" w:type="auto"/>
            <w:tcMar>
              <w:top w:w="150" w:type="dxa"/>
              <w:left w:w="300" w:type="dxa"/>
              <w:bottom w:w="150" w:type="dxa"/>
              <w:right w:w="300" w:type="dxa"/>
            </w:tcMar>
            <w:vAlign w:val="center"/>
            <w:hideMark/>
          </w:tcPr>
          <w:p w14:paraId="142FECF7" w14:textId="77777777" w:rsidR="00E43052" w:rsidRDefault="00E43052">
            <w:pPr>
              <w:rPr>
                <w:rFonts w:ascii="Times New Roman" w:hAnsi="Times New Roman"/>
                <w:sz w:val="24"/>
                <w:szCs w:val="24"/>
              </w:rPr>
            </w:pPr>
            <w:r>
              <w:t>8</w:t>
            </w:r>
          </w:p>
        </w:tc>
      </w:tr>
    </w:tbl>
    <w:p w14:paraId="3587BAC1" w14:textId="43A4CBB6" w:rsidR="00E43052" w:rsidRDefault="00E43052"/>
    <w:p w14:paraId="2D2D3E4A" w14:textId="2612AD1B" w:rsidR="00E43052" w:rsidRDefault="00E43052" w:rsidP="00503874">
      <w:pPr>
        <w:pStyle w:val="NoSpacing"/>
      </w:pPr>
      <w:r>
        <w:t>CRCs types are named by their bit size. Here are the most common ones:</w:t>
      </w:r>
    </w:p>
    <w:p w14:paraId="3BBB5CA6" w14:textId="77777777" w:rsidR="00E43052" w:rsidRDefault="00E43052">
      <w:pPr>
        <w:pStyle w:val="NoSpacing"/>
      </w:pPr>
      <w:r>
        <w:t>CRC-8</w:t>
      </w:r>
    </w:p>
    <w:p w14:paraId="1DDE15E3" w14:textId="77777777" w:rsidR="00E43052" w:rsidRDefault="00E43052">
      <w:pPr>
        <w:pStyle w:val="NoSpacing"/>
      </w:pPr>
      <w:r>
        <w:t>CRC-16</w:t>
      </w:r>
    </w:p>
    <w:p w14:paraId="6BFA672D" w14:textId="77777777" w:rsidR="00E43052" w:rsidRDefault="00E43052">
      <w:pPr>
        <w:pStyle w:val="NoSpacing"/>
      </w:pPr>
      <w:r>
        <w:t>CRC-32</w:t>
      </w:r>
    </w:p>
    <w:p w14:paraId="00550EA8" w14:textId="77777777" w:rsidR="00E43052" w:rsidRDefault="00E43052">
      <w:pPr>
        <w:pStyle w:val="NoSpacing"/>
      </w:pPr>
      <w:r>
        <w:t>CRC-64</w:t>
      </w:r>
    </w:p>
    <w:p w14:paraId="5A1FE652" w14:textId="77777777" w:rsidR="00E43052" w:rsidRDefault="00E43052">
      <w:pPr>
        <w:pStyle w:val="NoSpacing"/>
      </w:pPr>
      <w:r>
        <w:t>CRC-1 (parity bit) is a special case</w:t>
      </w:r>
    </w:p>
    <w:p w14:paraId="4BFF2908" w14:textId="77777777" w:rsidR="00B669D5" w:rsidRDefault="00B669D5">
      <w:pPr>
        <w:pStyle w:val="NoSpacing"/>
      </w:pPr>
    </w:p>
    <w:p w14:paraId="14D3C6D6" w14:textId="77777777" w:rsidR="00E43052" w:rsidRDefault="00E43052" w:rsidP="00503874">
      <w:r>
        <w:t>Generally, we can refer to a CRC as CRC-</w:t>
      </w:r>
      <w:r>
        <w:rPr>
          <w:rStyle w:val="Emphasis"/>
          <w:rFonts w:ascii="Arial" w:hAnsi="Arial" w:cs="Arial"/>
          <w:color w:val="666666"/>
          <w:sz w:val="23"/>
          <w:szCs w:val="23"/>
        </w:rPr>
        <w:t>n</w:t>
      </w:r>
      <w:r>
        <w:t>, where </w:t>
      </w:r>
      <w:r>
        <w:rPr>
          <w:rStyle w:val="Emphasis"/>
          <w:rFonts w:ascii="Arial" w:hAnsi="Arial" w:cs="Arial"/>
          <w:color w:val="666666"/>
          <w:sz w:val="23"/>
          <w:szCs w:val="23"/>
        </w:rPr>
        <w:t>n</w:t>
      </w:r>
      <w:r>
        <w:t> is the number of CRC bits and the number of bits of the polynomial’s binary representation with a dropped first bit. Obviously, different CRCs are possible for the same</w:t>
      </w:r>
      <w:r w:rsidRPr="00503874">
        <w:rPr>
          <w:b/>
        </w:rPr>
        <w:t> </w:t>
      </w:r>
      <w:r w:rsidRPr="00503874">
        <w:rPr>
          <w:rStyle w:val="Emphasis"/>
          <w:rFonts w:ascii="Arial" w:hAnsi="Arial" w:cs="Arial"/>
          <w:b/>
          <w:color w:val="666666"/>
          <w:sz w:val="23"/>
          <w:szCs w:val="23"/>
        </w:rPr>
        <w:t>n</w:t>
      </w:r>
      <w:r>
        <w:rPr>
          <w:rStyle w:val="Emphasis"/>
          <w:rFonts w:ascii="Arial" w:hAnsi="Arial" w:cs="Arial"/>
          <w:color w:val="666666"/>
          <w:sz w:val="23"/>
          <w:szCs w:val="23"/>
        </w:rPr>
        <w:t> </w:t>
      </w:r>
      <w:r>
        <w:t>as multiple polynomials exist for the same degree.</w:t>
      </w:r>
    </w:p>
    <w:p w14:paraId="7A75880B" w14:textId="77777777" w:rsidR="003E2B61" w:rsidRDefault="003E2B61">
      <w:r>
        <w:br w:type="page"/>
      </w:r>
    </w:p>
    <w:p w14:paraId="0DA53E0F" w14:textId="149049B4" w:rsidR="00210907" w:rsidRDefault="00210907" w:rsidP="00503874">
      <w:pPr>
        <w:pStyle w:val="Heading4"/>
      </w:pPr>
      <w:r>
        <w:t>E.2.</w:t>
      </w:r>
      <w:r w:rsidR="0010628E">
        <w:t>4</w:t>
      </w:r>
      <w:r>
        <w:t>.1) Error Detection</w:t>
      </w:r>
    </w:p>
    <w:p w14:paraId="174A8464" w14:textId="77777777" w:rsidR="00210907" w:rsidRDefault="00210907" w:rsidP="00503874">
      <w:pPr>
        <w:pStyle w:val="NoSpacing"/>
      </w:pPr>
      <w:r>
        <w:t>How do we choose a suitable CRC and a respective polynomial? There are three things we need to consider:</w:t>
      </w:r>
    </w:p>
    <w:p w14:paraId="20C5B9FC" w14:textId="77777777" w:rsidR="00210907" w:rsidRDefault="00210907">
      <w:pPr>
        <w:pStyle w:val="NoSpacing"/>
      </w:pPr>
      <w:r>
        <w:t>Random Error Detection Accuracy</w:t>
      </w:r>
    </w:p>
    <w:p w14:paraId="5C7CC13A" w14:textId="77777777" w:rsidR="00210907" w:rsidRDefault="00210907">
      <w:pPr>
        <w:pStyle w:val="NoSpacing"/>
      </w:pPr>
      <w:r>
        <w:t>Burst Error Detection Accuracy</w:t>
      </w:r>
    </w:p>
    <w:p w14:paraId="390DAF41" w14:textId="77777777" w:rsidR="00210907" w:rsidRDefault="00210907">
      <w:pPr>
        <w:pStyle w:val="NoSpacing"/>
      </w:pPr>
      <w:r>
        <w:t>The Redundancy Factor</w:t>
      </w:r>
    </w:p>
    <w:p w14:paraId="393EA8DC" w14:textId="77777777" w:rsidR="002D28BE" w:rsidRDefault="002D28BE">
      <w:pPr>
        <w:pStyle w:val="NoSpacing"/>
      </w:pPr>
    </w:p>
    <w:p w14:paraId="5D091AA4" w14:textId="7D4E0ED4" w:rsidR="00210907" w:rsidRDefault="00210907" w:rsidP="00503874">
      <w:pPr>
        <w:pStyle w:val="Heading4"/>
        <w:rPr>
          <w:sz w:val="27"/>
          <w:szCs w:val="27"/>
        </w:rPr>
      </w:pPr>
      <w:r>
        <w:rPr>
          <w:rStyle w:val="Strong"/>
          <w:rFonts w:ascii="Arial" w:hAnsi="Arial" w:cs="Arial"/>
          <w:b w:val="0"/>
          <w:bCs w:val="0"/>
          <w:color w:val="666666"/>
        </w:rPr>
        <w:t>E.2.</w:t>
      </w:r>
      <w:r w:rsidR="0010628E">
        <w:rPr>
          <w:rStyle w:val="Strong"/>
          <w:rFonts w:ascii="Arial" w:hAnsi="Arial" w:cs="Arial"/>
          <w:b w:val="0"/>
          <w:bCs w:val="0"/>
          <w:color w:val="666666"/>
        </w:rPr>
        <w:t>4</w:t>
      </w:r>
      <w:r>
        <w:rPr>
          <w:rStyle w:val="Strong"/>
          <w:rFonts w:ascii="Arial" w:hAnsi="Arial" w:cs="Arial"/>
          <w:b w:val="0"/>
          <w:bCs w:val="0"/>
          <w:color w:val="666666"/>
        </w:rPr>
        <w:t>.2) Random Error Detection Accuracy</w:t>
      </w:r>
    </w:p>
    <w:p w14:paraId="414FF11A" w14:textId="77777777" w:rsidR="00210907" w:rsidRDefault="00210907" w:rsidP="00503874">
      <w:pPr>
        <w:pStyle w:val="NoSpacing"/>
      </w:pPr>
      <w:r>
        <w:t>Random errors are errors that can occur randomly in any data. For example, a single bit is flipped when transmitting data or a few bits are lost during the transmission.</w:t>
      </w:r>
    </w:p>
    <w:p w14:paraId="32E13F06" w14:textId="77777777" w:rsidR="00210907" w:rsidRDefault="00210907">
      <w:pPr>
        <w:pStyle w:val="NoSpacing"/>
      </w:pPr>
      <w:r>
        <w:t>Depending on the bit size of the CRC we use, we can detect most of these random errors. However, for a CRC</w:t>
      </w:r>
      <w:r>
        <w:rPr>
          <w:rStyle w:val="Emphasis"/>
          <w:rFonts w:ascii="Arial" w:hAnsi="Arial" w:cs="Arial"/>
          <w:color w:val="666666"/>
          <w:sz w:val="23"/>
          <w:szCs w:val="23"/>
        </w:rPr>
        <w:t>-n</w:t>
      </w:r>
      <w:r>
        <w:t>, 1/2</w:t>
      </w:r>
      <w:r>
        <w:rPr>
          <w:sz w:val="17"/>
          <w:szCs w:val="17"/>
          <w:vertAlign w:val="superscript"/>
        </w:rPr>
        <w:t>n</w:t>
      </w:r>
      <w:r>
        <w:t> of these errors cannot be detected. The following table shows the percentage of the possible random errors that remain undetected for each CRC type:</w:t>
      </w:r>
    </w:p>
    <w:p w14:paraId="6FDD8C81" w14:textId="77777777" w:rsidR="00210907" w:rsidRDefault="00210907">
      <w:pPr>
        <w:pStyle w:val="NoSpacing"/>
      </w:pPr>
    </w:p>
    <w:tbl>
      <w:tblPr>
        <w:tblW w:w="10200" w:type="dxa"/>
        <w:tblCellMar>
          <w:top w:w="15" w:type="dxa"/>
          <w:left w:w="15" w:type="dxa"/>
          <w:bottom w:w="15" w:type="dxa"/>
          <w:right w:w="15" w:type="dxa"/>
        </w:tblCellMar>
        <w:tblLook w:val="04A0" w:firstRow="1" w:lastRow="0" w:firstColumn="1" w:lastColumn="0" w:noHBand="0" w:noVBand="1"/>
      </w:tblPr>
      <w:tblGrid>
        <w:gridCol w:w="2636"/>
        <w:gridCol w:w="4135"/>
        <w:gridCol w:w="3429"/>
      </w:tblGrid>
      <w:tr w:rsidR="00210907" w14:paraId="40600CFC" w14:textId="77777777" w:rsidTr="00210907">
        <w:trPr>
          <w:tblHeader/>
        </w:trPr>
        <w:tc>
          <w:tcPr>
            <w:tcW w:w="0" w:type="auto"/>
            <w:tcMar>
              <w:top w:w="150" w:type="dxa"/>
              <w:left w:w="300" w:type="dxa"/>
              <w:bottom w:w="150" w:type="dxa"/>
              <w:right w:w="300" w:type="dxa"/>
            </w:tcMar>
            <w:vAlign w:val="center"/>
            <w:hideMark/>
          </w:tcPr>
          <w:p w14:paraId="063B9516" w14:textId="77777777" w:rsidR="00210907" w:rsidRDefault="00210907">
            <w:pPr>
              <w:pStyle w:val="NoSpacing"/>
              <w:rPr>
                <w:rFonts w:ascii="Times New Roman" w:hAnsi="Times New Roman" w:cs="Times New Roman"/>
                <w:b/>
                <w:bCs/>
                <w:color w:val="222222"/>
                <w:sz w:val="24"/>
                <w:szCs w:val="24"/>
              </w:rPr>
            </w:pPr>
            <w:r>
              <w:rPr>
                <w:rStyle w:val="Strong"/>
                <w:color w:val="222222"/>
              </w:rPr>
              <w:t>CRC Type</w:t>
            </w:r>
          </w:p>
        </w:tc>
        <w:tc>
          <w:tcPr>
            <w:tcW w:w="0" w:type="auto"/>
            <w:tcMar>
              <w:top w:w="150" w:type="dxa"/>
              <w:left w:w="300" w:type="dxa"/>
              <w:bottom w:w="150" w:type="dxa"/>
              <w:right w:w="300" w:type="dxa"/>
            </w:tcMar>
            <w:vAlign w:val="center"/>
            <w:hideMark/>
          </w:tcPr>
          <w:p w14:paraId="36D3208B" w14:textId="77777777" w:rsidR="00210907" w:rsidRDefault="00210907">
            <w:pPr>
              <w:pStyle w:val="NoSpacing"/>
              <w:rPr>
                <w:b/>
                <w:bCs/>
                <w:color w:val="222222"/>
              </w:rPr>
            </w:pPr>
            <w:r>
              <w:rPr>
                <w:rStyle w:val="Strong"/>
                <w:color w:val="222222"/>
              </w:rPr>
              <w:t>Undetected Errors</w:t>
            </w:r>
          </w:p>
        </w:tc>
        <w:tc>
          <w:tcPr>
            <w:tcW w:w="0" w:type="auto"/>
            <w:tcMar>
              <w:top w:w="150" w:type="dxa"/>
              <w:left w:w="300" w:type="dxa"/>
              <w:bottom w:w="150" w:type="dxa"/>
              <w:right w:w="300" w:type="dxa"/>
            </w:tcMar>
            <w:vAlign w:val="center"/>
            <w:hideMark/>
          </w:tcPr>
          <w:p w14:paraId="5C944D23" w14:textId="77777777" w:rsidR="00210907" w:rsidRDefault="00210907">
            <w:pPr>
              <w:pStyle w:val="NoSpacing"/>
              <w:rPr>
                <w:b/>
                <w:bCs/>
                <w:color w:val="222222"/>
              </w:rPr>
            </w:pPr>
            <w:r>
              <w:rPr>
                <w:rStyle w:val="Strong"/>
                <w:color w:val="222222"/>
              </w:rPr>
              <w:t>%</w:t>
            </w:r>
            <w:r>
              <w:rPr>
                <w:b/>
                <w:bCs/>
                <w:color w:val="222222"/>
              </w:rPr>
              <w:t> Undetected</w:t>
            </w:r>
          </w:p>
        </w:tc>
      </w:tr>
      <w:tr w:rsidR="00210907" w14:paraId="0A3F741F" w14:textId="77777777" w:rsidTr="00210907">
        <w:tc>
          <w:tcPr>
            <w:tcW w:w="0" w:type="auto"/>
            <w:tcMar>
              <w:top w:w="150" w:type="dxa"/>
              <w:left w:w="300" w:type="dxa"/>
              <w:bottom w:w="150" w:type="dxa"/>
              <w:right w:w="300" w:type="dxa"/>
            </w:tcMar>
            <w:vAlign w:val="center"/>
            <w:hideMark/>
          </w:tcPr>
          <w:p w14:paraId="3FDEEE26" w14:textId="77777777" w:rsidR="00210907" w:rsidRDefault="00210907">
            <w:pPr>
              <w:pStyle w:val="NoSpacing"/>
            </w:pPr>
            <w:r>
              <w:t>CRC-8</w:t>
            </w:r>
          </w:p>
        </w:tc>
        <w:tc>
          <w:tcPr>
            <w:tcW w:w="0" w:type="auto"/>
            <w:tcMar>
              <w:top w:w="150" w:type="dxa"/>
              <w:left w:w="300" w:type="dxa"/>
              <w:bottom w:w="150" w:type="dxa"/>
              <w:right w:w="300" w:type="dxa"/>
            </w:tcMar>
            <w:vAlign w:val="center"/>
            <w:hideMark/>
          </w:tcPr>
          <w:p w14:paraId="6662F009" w14:textId="77777777" w:rsidR="00210907" w:rsidRDefault="00210907">
            <w:pPr>
              <w:pStyle w:val="NoSpacing"/>
            </w:pPr>
            <w:r>
              <w:t>1/2</w:t>
            </w:r>
            <w:r>
              <w:rPr>
                <w:sz w:val="17"/>
                <w:szCs w:val="17"/>
                <w:vertAlign w:val="superscript"/>
              </w:rPr>
              <w:t>8</w:t>
            </w:r>
          </w:p>
        </w:tc>
        <w:tc>
          <w:tcPr>
            <w:tcW w:w="0" w:type="auto"/>
            <w:tcMar>
              <w:top w:w="150" w:type="dxa"/>
              <w:left w:w="300" w:type="dxa"/>
              <w:bottom w:w="150" w:type="dxa"/>
              <w:right w:w="300" w:type="dxa"/>
            </w:tcMar>
            <w:vAlign w:val="center"/>
            <w:hideMark/>
          </w:tcPr>
          <w:p w14:paraId="7C9F6700" w14:textId="77777777" w:rsidR="00210907" w:rsidRDefault="00210907">
            <w:pPr>
              <w:pStyle w:val="NoSpacing"/>
            </w:pPr>
            <w:r>
              <w:t>0.39</w:t>
            </w:r>
          </w:p>
        </w:tc>
      </w:tr>
      <w:tr w:rsidR="00210907" w14:paraId="7E197D8A" w14:textId="77777777" w:rsidTr="00210907">
        <w:tc>
          <w:tcPr>
            <w:tcW w:w="0" w:type="auto"/>
            <w:tcMar>
              <w:top w:w="150" w:type="dxa"/>
              <w:left w:w="300" w:type="dxa"/>
              <w:bottom w:w="150" w:type="dxa"/>
              <w:right w:w="300" w:type="dxa"/>
            </w:tcMar>
            <w:vAlign w:val="center"/>
            <w:hideMark/>
          </w:tcPr>
          <w:p w14:paraId="3F568C53" w14:textId="77777777" w:rsidR="00210907" w:rsidRDefault="00210907">
            <w:pPr>
              <w:pStyle w:val="NoSpacing"/>
            </w:pPr>
            <w:r>
              <w:t>CRC-16</w:t>
            </w:r>
          </w:p>
        </w:tc>
        <w:tc>
          <w:tcPr>
            <w:tcW w:w="0" w:type="auto"/>
            <w:tcMar>
              <w:top w:w="150" w:type="dxa"/>
              <w:left w:w="300" w:type="dxa"/>
              <w:bottom w:w="150" w:type="dxa"/>
              <w:right w:w="300" w:type="dxa"/>
            </w:tcMar>
            <w:vAlign w:val="center"/>
            <w:hideMark/>
          </w:tcPr>
          <w:p w14:paraId="7652156E" w14:textId="77777777" w:rsidR="00210907" w:rsidRDefault="00210907">
            <w:pPr>
              <w:pStyle w:val="NoSpacing"/>
            </w:pPr>
            <w:r>
              <w:t>1/2</w:t>
            </w:r>
            <w:r>
              <w:rPr>
                <w:sz w:val="17"/>
                <w:szCs w:val="17"/>
                <w:vertAlign w:val="superscript"/>
              </w:rPr>
              <w:t>16</w:t>
            </w:r>
          </w:p>
        </w:tc>
        <w:tc>
          <w:tcPr>
            <w:tcW w:w="0" w:type="auto"/>
            <w:tcMar>
              <w:top w:w="150" w:type="dxa"/>
              <w:left w:w="300" w:type="dxa"/>
              <w:bottom w:w="150" w:type="dxa"/>
              <w:right w:w="300" w:type="dxa"/>
            </w:tcMar>
            <w:vAlign w:val="center"/>
            <w:hideMark/>
          </w:tcPr>
          <w:p w14:paraId="460D0F87" w14:textId="77777777" w:rsidR="00210907" w:rsidRDefault="00210907">
            <w:pPr>
              <w:pStyle w:val="NoSpacing"/>
            </w:pPr>
            <w:r>
              <w:t>0.0015</w:t>
            </w:r>
          </w:p>
        </w:tc>
      </w:tr>
      <w:tr w:rsidR="00210907" w14:paraId="63641348" w14:textId="77777777" w:rsidTr="00210907">
        <w:tc>
          <w:tcPr>
            <w:tcW w:w="0" w:type="auto"/>
            <w:tcMar>
              <w:top w:w="150" w:type="dxa"/>
              <w:left w:w="300" w:type="dxa"/>
              <w:bottom w:w="150" w:type="dxa"/>
              <w:right w:w="300" w:type="dxa"/>
            </w:tcMar>
            <w:vAlign w:val="center"/>
            <w:hideMark/>
          </w:tcPr>
          <w:p w14:paraId="32F20C9F" w14:textId="77777777" w:rsidR="00210907" w:rsidRDefault="00210907">
            <w:pPr>
              <w:pStyle w:val="NoSpacing"/>
            </w:pPr>
            <w:r>
              <w:t>CRC-32</w:t>
            </w:r>
          </w:p>
        </w:tc>
        <w:tc>
          <w:tcPr>
            <w:tcW w:w="0" w:type="auto"/>
            <w:tcMar>
              <w:top w:w="150" w:type="dxa"/>
              <w:left w:w="300" w:type="dxa"/>
              <w:bottom w:w="150" w:type="dxa"/>
              <w:right w:w="300" w:type="dxa"/>
            </w:tcMar>
            <w:vAlign w:val="center"/>
            <w:hideMark/>
          </w:tcPr>
          <w:p w14:paraId="0ADB0269" w14:textId="77777777" w:rsidR="00210907" w:rsidRDefault="00210907">
            <w:pPr>
              <w:pStyle w:val="NoSpacing"/>
            </w:pPr>
            <w:r>
              <w:t>1/2</w:t>
            </w:r>
            <w:r>
              <w:rPr>
                <w:sz w:val="17"/>
                <w:szCs w:val="17"/>
                <w:vertAlign w:val="superscript"/>
              </w:rPr>
              <w:t>32</w:t>
            </w:r>
          </w:p>
        </w:tc>
        <w:tc>
          <w:tcPr>
            <w:tcW w:w="0" w:type="auto"/>
            <w:tcMar>
              <w:top w:w="150" w:type="dxa"/>
              <w:left w:w="300" w:type="dxa"/>
              <w:bottom w:w="150" w:type="dxa"/>
              <w:right w:w="300" w:type="dxa"/>
            </w:tcMar>
            <w:vAlign w:val="center"/>
            <w:hideMark/>
          </w:tcPr>
          <w:p w14:paraId="0EF83709" w14:textId="77777777" w:rsidR="00210907" w:rsidRDefault="00210907">
            <w:pPr>
              <w:pStyle w:val="NoSpacing"/>
            </w:pPr>
            <w:r>
              <w:t>0.00000002</w:t>
            </w:r>
          </w:p>
        </w:tc>
      </w:tr>
      <w:tr w:rsidR="00210907" w14:paraId="403E0975" w14:textId="77777777" w:rsidTr="00210907">
        <w:tc>
          <w:tcPr>
            <w:tcW w:w="0" w:type="auto"/>
            <w:tcMar>
              <w:top w:w="150" w:type="dxa"/>
              <w:left w:w="300" w:type="dxa"/>
              <w:bottom w:w="150" w:type="dxa"/>
              <w:right w:w="300" w:type="dxa"/>
            </w:tcMar>
            <w:vAlign w:val="center"/>
            <w:hideMark/>
          </w:tcPr>
          <w:p w14:paraId="1144A825" w14:textId="77777777" w:rsidR="00210907" w:rsidRDefault="00210907" w:rsidP="00503874">
            <w:r>
              <w:t>CRC-64</w:t>
            </w:r>
          </w:p>
        </w:tc>
        <w:tc>
          <w:tcPr>
            <w:tcW w:w="0" w:type="auto"/>
            <w:tcMar>
              <w:top w:w="150" w:type="dxa"/>
              <w:left w:w="300" w:type="dxa"/>
              <w:bottom w:w="150" w:type="dxa"/>
              <w:right w:w="300" w:type="dxa"/>
            </w:tcMar>
            <w:vAlign w:val="center"/>
            <w:hideMark/>
          </w:tcPr>
          <w:p w14:paraId="11F35801" w14:textId="77777777" w:rsidR="00210907" w:rsidRDefault="00210907">
            <w:r>
              <w:t>1/2</w:t>
            </w:r>
            <w:r>
              <w:rPr>
                <w:sz w:val="17"/>
                <w:szCs w:val="17"/>
                <w:vertAlign w:val="superscript"/>
              </w:rPr>
              <w:t>64</w:t>
            </w:r>
          </w:p>
        </w:tc>
        <w:tc>
          <w:tcPr>
            <w:tcW w:w="0" w:type="auto"/>
            <w:tcMar>
              <w:top w:w="150" w:type="dxa"/>
              <w:left w:w="300" w:type="dxa"/>
              <w:bottom w:w="150" w:type="dxa"/>
              <w:right w:w="300" w:type="dxa"/>
            </w:tcMar>
            <w:vAlign w:val="center"/>
            <w:hideMark/>
          </w:tcPr>
          <w:p w14:paraId="3F83D98F" w14:textId="77777777" w:rsidR="00210907" w:rsidRDefault="00210907">
            <w:r>
              <w:t>5.4 x 10</w:t>
            </w:r>
            <w:r>
              <w:rPr>
                <w:sz w:val="17"/>
                <w:szCs w:val="17"/>
                <w:vertAlign w:val="superscript"/>
              </w:rPr>
              <w:t>-20</w:t>
            </w:r>
          </w:p>
        </w:tc>
      </w:tr>
    </w:tbl>
    <w:p w14:paraId="5EB39FEA" w14:textId="77777777" w:rsidR="002D28BE" w:rsidRDefault="002D28BE">
      <w:pPr>
        <w:rPr>
          <w:rFonts w:asciiTheme="majorHAnsi" w:eastAsiaTheme="majorEastAsia" w:hAnsiTheme="majorHAnsi" w:cstheme="majorBidi"/>
          <w:i/>
          <w:iCs/>
          <w:color w:val="2E74B5" w:themeColor="accent1" w:themeShade="BF"/>
        </w:rPr>
      </w:pPr>
      <w:r>
        <w:br w:type="page"/>
      </w:r>
    </w:p>
    <w:p w14:paraId="015ABB7F" w14:textId="6A191125" w:rsidR="00210907" w:rsidRDefault="00210907" w:rsidP="00503874">
      <w:pPr>
        <w:pStyle w:val="Heading4"/>
      </w:pPr>
      <w:r>
        <w:t>E.2.</w:t>
      </w:r>
      <w:r w:rsidR="0010628E">
        <w:t>4</w:t>
      </w:r>
      <w:r>
        <w:t xml:space="preserve">.3) </w:t>
      </w:r>
      <w:r>
        <w:rPr>
          <w:rStyle w:val="Strong"/>
          <w:rFonts w:ascii="Arial" w:hAnsi="Arial" w:cs="Arial"/>
          <w:b w:val="0"/>
          <w:bCs w:val="0"/>
          <w:color w:val="666666"/>
        </w:rPr>
        <w:t>Burst Error Detection Accuracy</w:t>
      </w:r>
    </w:p>
    <w:p w14:paraId="10D797A9" w14:textId="77777777" w:rsidR="00210907" w:rsidRDefault="00210907" w:rsidP="00503874">
      <w:pPr>
        <w:pStyle w:val="NoSpacing"/>
      </w:pPr>
      <w:r>
        <w:t>Errors in data transmission are oftentimes not random but produced over a consecutive sequence of bits. Such errors are called </w:t>
      </w:r>
      <w:r>
        <w:rPr>
          <w:rStyle w:val="Emphasis"/>
          <w:rFonts w:ascii="Arial" w:hAnsi="Arial" w:cs="Arial"/>
          <w:color w:val="666666"/>
          <w:sz w:val="23"/>
          <w:szCs w:val="23"/>
        </w:rPr>
        <w:t>burst</w:t>
      </w:r>
      <w:r>
        <w:t> errors. They are the most common errors in data communication.</w:t>
      </w:r>
    </w:p>
    <w:p w14:paraId="5E873577" w14:textId="77777777" w:rsidR="00210907" w:rsidRDefault="00210907">
      <w:pPr>
        <w:pStyle w:val="NoSpacing"/>
      </w:pPr>
      <w:r>
        <w:t xml:space="preserve">It’s one of the CRC’s strongest properties to detecting burst errors reliably. </w:t>
      </w:r>
    </w:p>
    <w:p w14:paraId="1B1955F4" w14:textId="77777777" w:rsidR="00210907" w:rsidRDefault="00210907">
      <w:pPr>
        <w:pStyle w:val="NoSpacing"/>
      </w:pPr>
    </w:p>
    <w:p w14:paraId="39E1DB6E" w14:textId="041B019B" w:rsidR="00210907" w:rsidRDefault="00210907">
      <w:pPr>
        <w:pStyle w:val="NoSpacing"/>
      </w:pPr>
      <w:r>
        <w:t>A CRC-</w:t>
      </w:r>
      <w:r>
        <w:rPr>
          <w:rStyle w:val="Emphasis"/>
          <w:rFonts w:ascii="Arial" w:hAnsi="Arial" w:cs="Arial"/>
          <w:color w:val="666666"/>
          <w:sz w:val="23"/>
          <w:szCs w:val="23"/>
        </w:rPr>
        <w:t>n</w:t>
      </w:r>
      <w:r>
        <w:t> can detect single burst errors with a maximum length of </w:t>
      </w:r>
      <w:r>
        <w:rPr>
          <w:rStyle w:val="Emphasis"/>
          <w:rFonts w:ascii="Arial" w:hAnsi="Arial" w:cs="Arial"/>
          <w:color w:val="666666"/>
          <w:sz w:val="23"/>
          <w:szCs w:val="23"/>
        </w:rPr>
        <w:t>n</w:t>
      </w:r>
      <w:r>
        <w:t> bits. However, this depends a lot on the polynomial used for computing the CRC. Some polynomials are able to detect multiple bursts of errors in the transmitted data.</w:t>
      </w:r>
    </w:p>
    <w:p w14:paraId="36031F6C" w14:textId="77777777" w:rsidR="00210907" w:rsidRDefault="00210907">
      <w:pPr>
        <w:pStyle w:val="NoSpacing"/>
      </w:pPr>
    </w:p>
    <w:tbl>
      <w:tblPr>
        <w:tblW w:w="10200" w:type="dxa"/>
        <w:tblCellMar>
          <w:top w:w="15" w:type="dxa"/>
          <w:left w:w="15" w:type="dxa"/>
          <w:bottom w:w="15" w:type="dxa"/>
          <w:right w:w="15" w:type="dxa"/>
        </w:tblCellMar>
        <w:tblLook w:val="04A0" w:firstRow="1" w:lastRow="0" w:firstColumn="1" w:lastColumn="0" w:noHBand="0" w:noVBand="1"/>
      </w:tblPr>
      <w:tblGrid>
        <w:gridCol w:w="2903"/>
        <w:gridCol w:w="7297"/>
      </w:tblGrid>
      <w:tr w:rsidR="00210907" w14:paraId="126DF9CD" w14:textId="77777777" w:rsidTr="00210907">
        <w:trPr>
          <w:tblHeader/>
        </w:trPr>
        <w:tc>
          <w:tcPr>
            <w:tcW w:w="0" w:type="auto"/>
            <w:tcMar>
              <w:top w:w="150" w:type="dxa"/>
              <w:left w:w="300" w:type="dxa"/>
              <w:bottom w:w="150" w:type="dxa"/>
              <w:right w:w="300" w:type="dxa"/>
            </w:tcMar>
            <w:vAlign w:val="center"/>
            <w:hideMark/>
          </w:tcPr>
          <w:p w14:paraId="28ABD04F" w14:textId="77777777" w:rsidR="00210907" w:rsidRDefault="00210907" w:rsidP="00503874">
            <w:pPr>
              <w:rPr>
                <w:rFonts w:ascii="Times New Roman" w:hAnsi="Times New Roman" w:cs="Times New Roman"/>
                <w:sz w:val="24"/>
                <w:szCs w:val="24"/>
              </w:rPr>
            </w:pPr>
            <w:r>
              <w:rPr>
                <w:rStyle w:val="Strong"/>
                <w:color w:val="222222"/>
              </w:rPr>
              <w:t>CRC Type</w:t>
            </w:r>
          </w:p>
        </w:tc>
        <w:tc>
          <w:tcPr>
            <w:tcW w:w="0" w:type="auto"/>
            <w:tcMar>
              <w:top w:w="150" w:type="dxa"/>
              <w:left w:w="300" w:type="dxa"/>
              <w:bottom w:w="150" w:type="dxa"/>
              <w:right w:w="300" w:type="dxa"/>
            </w:tcMar>
            <w:vAlign w:val="center"/>
            <w:hideMark/>
          </w:tcPr>
          <w:p w14:paraId="6263317A" w14:textId="77777777" w:rsidR="00210907" w:rsidRDefault="00210907">
            <w:r>
              <w:rPr>
                <w:rStyle w:val="Strong"/>
                <w:color w:val="222222"/>
              </w:rPr>
              <w:t>Burst Error Detection</w:t>
            </w:r>
          </w:p>
        </w:tc>
      </w:tr>
      <w:tr w:rsidR="00210907" w14:paraId="744A6C31" w14:textId="77777777" w:rsidTr="00210907">
        <w:tc>
          <w:tcPr>
            <w:tcW w:w="0" w:type="auto"/>
            <w:tcMar>
              <w:top w:w="150" w:type="dxa"/>
              <w:left w:w="300" w:type="dxa"/>
              <w:bottom w:w="150" w:type="dxa"/>
              <w:right w:w="300" w:type="dxa"/>
            </w:tcMar>
            <w:vAlign w:val="center"/>
            <w:hideMark/>
          </w:tcPr>
          <w:p w14:paraId="2014F734" w14:textId="77777777" w:rsidR="00210907" w:rsidRDefault="00210907">
            <w:r>
              <w:t>CRC-8</w:t>
            </w:r>
          </w:p>
        </w:tc>
        <w:tc>
          <w:tcPr>
            <w:tcW w:w="0" w:type="auto"/>
            <w:tcMar>
              <w:top w:w="150" w:type="dxa"/>
              <w:left w:w="300" w:type="dxa"/>
              <w:bottom w:w="150" w:type="dxa"/>
              <w:right w:w="300" w:type="dxa"/>
            </w:tcMar>
            <w:vAlign w:val="center"/>
            <w:hideMark/>
          </w:tcPr>
          <w:p w14:paraId="5F5C558A" w14:textId="77777777" w:rsidR="00210907" w:rsidRDefault="00210907">
            <w:r>
              <w:t>at least a single burst of &lt;= 8 bits</w:t>
            </w:r>
          </w:p>
        </w:tc>
      </w:tr>
      <w:tr w:rsidR="00210907" w14:paraId="7CB3290D" w14:textId="77777777" w:rsidTr="00210907">
        <w:tc>
          <w:tcPr>
            <w:tcW w:w="0" w:type="auto"/>
            <w:tcMar>
              <w:top w:w="150" w:type="dxa"/>
              <w:left w:w="300" w:type="dxa"/>
              <w:bottom w:w="150" w:type="dxa"/>
              <w:right w:w="300" w:type="dxa"/>
            </w:tcMar>
            <w:vAlign w:val="center"/>
            <w:hideMark/>
          </w:tcPr>
          <w:p w14:paraId="66258491" w14:textId="77777777" w:rsidR="00210907" w:rsidRDefault="00210907">
            <w:r>
              <w:t>CRC-16</w:t>
            </w:r>
          </w:p>
        </w:tc>
        <w:tc>
          <w:tcPr>
            <w:tcW w:w="0" w:type="auto"/>
            <w:tcMar>
              <w:top w:w="150" w:type="dxa"/>
              <w:left w:w="300" w:type="dxa"/>
              <w:bottom w:w="150" w:type="dxa"/>
              <w:right w:w="300" w:type="dxa"/>
            </w:tcMar>
            <w:vAlign w:val="center"/>
            <w:hideMark/>
          </w:tcPr>
          <w:p w14:paraId="485B96C0" w14:textId="77777777" w:rsidR="00210907" w:rsidRDefault="00210907">
            <w:r>
              <w:t>at least a single burst of &lt;= 16 bits</w:t>
            </w:r>
          </w:p>
        </w:tc>
      </w:tr>
      <w:tr w:rsidR="00210907" w14:paraId="24DE9672" w14:textId="77777777" w:rsidTr="00210907">
        <w:tc>
          <w:tcPr>
            <w:tcW w:w="0" w:type="auto"/>
            <w:tcMar>
              <w:top w:w="150" w:type="dxa"/>
              <w:left w:w="300" w:type="dxa"/>
              <w:bottom w:w="150" w:type="dxa"/>
              <w:right w:w="300" w:type="dxa"/>
            </w:tcMar>
            <w:vAlign w:val="center"/>
            <w:hideMark/>
          </w:tcPr>
          <w:p w14:paraId="003AC7BF" w14:textId="77777777" w:rsidR="00210907" w:rsidRDefault="00210907">
            <w:r>
              <w:t>CRC-32</w:t>
            </w:r>
          </w:p>
        </w:tc>
        <w:tc>
          <w:tcPr>
            <w:tcW w:w="0" w:type="auto"/>
            <w:tcMar>
              <w:top w:w="150" w:type="dxa"/>
              <w:left w:w="300" w:type="dxa"/>
              <w:bottom w:w="150" w:type="dxa"/>
              <w:right w:w="300" w:type="dxa"/>
            </w:tcMar>
            <w:vAlign w:val="center"/>
            <w:hideMark/>
          </w:tcPr>
          <w:p w14:paraId="6A0D8CC7" w14:textId="77777777" w:rsidR="00210907" w:rsidRDefault="00210907">
            <w:r>
              <w:t>at least a single burst of &lt;= 32 bits</w:t>
            </w:r>
          </w:p>
        </w:tc>
      </w:tr>
      <w:tr w:rsidR="00210907" w14:paraId="5FA5B600" w14:textId="77777777" w:rsidTr="00210907">
        <w:tc>
          <w:tcPr>
            <w:tcW w:w="0" w:type="auto"/>
            <w:tcMar>
              <w:top w:w="150" w:type="dxa"/>
              <w:left w:w="300" w:type="dxa"/>
              <w:bottom w:w="150" w:type="dxa"/>
              <w:right w:w="300" w:type="dxa"/>
            </w:tcMar>
            <w:vAlign w:val="center"/>
            <w:hideMark/>
          </w:tcPr>
          <w:p w14:paraId="0A3E67B6" w14:textId="77777777" w:rsidR="00210907" w:rsidRDefault="00210907">
            <w:r>
              <w:t>CRC-64</w:t>
            </w:r>
          </w:p>
        </w:tc>
        <w:tc>
          <w:tcPr>
            <w:tcW w:w="0" w:type="auto"/>
            <w:tcMar>
              <w:top w:w="150" w:type="dxa"/>
              <w:left w:w="300" w:type="dxa"/>
              <w:bottom w:w="150" w:type="dxa"/>
              <w:right w:w="300" w:type="dxa"/>
            </w:tcMar>
            <w:vAlign w:val="center"/>
            <w:hideMark/>
          </w:tcPr>
          <w:p w14:paraId="171D71DC" w14:textId="77777777" w:rsidR="00210907" w:rsidRDefault="00210907">
            <w:r>
              <w:t>at least a single burst of &lt;= 64 bits</w:t>
            </w:r>
          </w:p>
        </w:tc>
      </w:tr>
    </w:tbl>
    <w:p w14:paraId="30D94B66" w14:textId="77777777" w:rsidR="00210907" w:rsidRDefault="00210907"/>
    <w:p w14:paraId="633A9031" w14:textId="715A9EF2" w:rsidR="00210907" w:rsidRDefault="00210907" w:rsidP="00503874">
      <w:pPr>
        <w:pStyle w:val="Heading4"/>
        <w:rPr>
          <w:rStyle w:val="Strong"/>
          <w:rFonts w:ascii="Arial" w:hAnsi="Arial" w:cs="Arial"/>
          <w:b w:val="0"/>
          <w:bCs w:val="0"/>
          <w:color w:val="666666"/>
        </w:rPr>
      </w:pPr>
      <w:r>
        <w:rPr>
          <w:rStyle w:val="Strong"/>
          <w:rFonts w:ascii="Arial" w:hAnsi="Arial" w:cs="Arial"/>
          <w:b w:val="0"/>
          <w:bCs w:val="0"/>
          <w:color w:val="666666"/>
        </w:rPr>
        <w:t>E.2.</w:t>
      </w:r>
      <w:r w:rsidR="0010628E">
        <w:rPr>
          <w:rStyle w:val="Strong"/>
          <w:rFonts w:ascii="Arial" w:hAnsi="Arial" w:cs="Arial"/>
          <w:b w:val="0"/>
          <w:bCs w:val="0"/>
          <w:color w:val="666666"/>
        </w:rPr>
        <w:t>4</w:t>
      </w:r>
      <w:r>
        <w:rPr>
          <w:rStyle w:val="Strong"/>
          <w:rFonts w:ascii="Arial" w:hAnsi="Arial" w:cs="Arial"/>
          <w:b w:val="0"/>
          <w:bCs w:val="0"/>
          <w:color w:val="666666"/>
        </w:rPr>
        <w:t>.4) The Redundancy Factor</w:t>
      </w:r>
    </w:p>
    <w:p w14:paraId="0458F968" w14:textId="77777777" w:rsidR="00210907" w:rsidRPr="00BA5C7E" w:rsidRDefault="00210907" w:rsidP="00503874"/>
    <w:p w14:paraId="58BA91AC" w14:textId="77777777" w:rsidR="00210907" w:rsidRDefault="00210907">
      <w:pPr>
        <w:pStyle w:val="NoSpacing"/>
      </w:pPr>
      <w:r w:rsidRPr="00210907">
        <w:t>Using a CRC for error detection comes at the cost of extra (non-meaningful) data. When we use a CRC-32 (4 bytes), we need to transmit two more bytes of “unnecessary” data as compared to a CRC-16. CRCs with a lower bit size are obviously cheaper with respect to storage space.</w:t>
      </w:r>
    </w:p>
    <w:p w14:paraId="447D8A6B" w14:textId="77777777" w:rsidR="00210907" w:rsidRPr="00210907" w:rsidRDefault="00210907">
      <w:pPr>
        <w:pStyle w:val="NoSpacing"/>
      </w:pPr>
    </w:p>
    <w:p w14:paraId="08736694" w14:textId="77777777" w:rsidR="00210907" w:rsidRDefault="00210907">
      <w:pPr>
        <w:pStyle w:val="NoSpacing"/>
      </w:pPr>
      <w:r>
        <w:t>Based on these three factors, we can decide which CRC type to choose for our application. However, the polynomial you choose for your CRC also affects the efficiency and quality of your error detection. But that’s a topic for itself and we won’t cover it in this article. Fortunately, there are a couple of standard polynomials used for a particular CRC type and in most cases it makes sense to just use one of these.</w:t>
      </w:r>
    </w:p>
    <w:p w14:paraId="3598D782" w14:textId="77777777" w:rsidR="002D28BE" w:rsidRDefault="002D28BE">
      <w:r>
        <w:br w:type="page"/>
      </w:r>
    </w:p>
    <w:p w14:paraId="7B5C94A7" w14:textId="488A5594" w:rsidR="002D28BE" w:rsidRDefault="002D28BE" w:rsidP="00503874">
      <w:pPr>
        <w:pStyle w:val="Heading3"/>
      </w:pPr>
      <w:r>
        <w:t>E.2.5) CRC8Dallas\Maxim Algorithum</w:t>
      </w:r>
      <w:r w:rsidR="002D27DA">
        <w:t xml:space="preserve"> (Rayman </w:t>
      </w:r>
      <w:r w:rsidR="00E27C13">
        <w:t>thanks for info</w:t>
      </w:r>
      <w:r w:rsidR="002D27DA">
        <w:t>)</w:t>
      </w:r>
    </w:p>
    <w:p w14:paraId="7CEBCF61" w14:textId="77777777" w:rsidR="002D27DA" w:rsidRPr="00BA5C7E" w:rsidRDefault="002D27DA" w:rsidP="00503874"/>
    <w:p w14:paraId="67B3C405" w14:textId="1994CF92" w:rsidR="002D28BE" w:rsidRDefault="002D27DA" w:rsidP="00503874">
      <w:r>
        <w:t>1</w:t>
      </w:r>
      <w:r w:rsidR="002D28BE">
        <w:t>) Divisor is 10011001</w:t>
      </w:r>
      <w:r w:rsidR="002A6E02">
        <w:t xml:space="preserve"> n = 9 bit divisor (CRC bits = n-1)</w:t>
      </w:r>
    </w:p>
    <w:p w14:paraId="4D844E4E" w14:textId="1234E2EB" w:rsidR="002D28BE" w:rsidRDefault="002D28BE" w:rsidP="00503874">
      <w:r>
        <w:t>2) Data bits are to be revesed ordered</w:t>
      </w:r>
      <w:r w:rsidR="002A6E02">
        <w:t xml:space="preserve"> and add n-1 zeroes (8)</w:t>
      </w:r>
    </w:p>
    <w:p w14:paraId="0A9ECDC8" w14:textId="77777777" w:rsidR="002A6E02" w:rsidRDefault="002D28BE" w:rsidP="00503874">
      <w:r>
        <w:t xml:space="preserve">3) Perform Modul 2 division </w:t>
      </w:r>
    </w:p>
    <w:p w14:paraId="7603B6C9" w14:textId="77777777" w:rsidR="002A6E02" w:rsidRDefault="002A6E02" w:rsidP="00503874">
      <w:r>
        <w:t>4) Reverse order of remainder is th CRC8Dallas\Maxim</w:t>
      </w:r>
    </w:p>
    <w:p w14:paraId="7D7FB70B" w14:textId="77777777" w:rsidR="002D27DA" w:rsidRDefault="002D27DA" w:rsidP="00503874"/>
    <w:p w14:paraId="1B6A681B" w14:textId="76430B9C" w:rsidR="002A6E02" w:rsidRPr="00503874" w:rsidRDefault="00EE6892" w:rsidP="00EE6892">
      <w:pPr>
        <w:pStyle w:val="Heading4"/>
      </w:pPr>
      <w:r>
        <w:t>E.2.5.1_</w:t>
      </w:r>
      <w:r w:rsidR="002A6E02" w:rsidRPr="00503874">
        <w:t>Example 1</w:t>
      </w:r>
      <w:r w:rsidR="00F50B12">
        <w:t xml:space="preserve"> </w:t>
      </w:r>
      <w:r w:rsidR="00DF5C95">
        <w:t>$</w:t>
      </w:r>
      <w:r w:rsidR="00F50B12">
        <w:t>C2</w:t>
      </w:r>
    </w:p>
    <w:p w14:paraId="16AB2194" w14:textId="08742AEE" w:rsidR="002A6E02" w:rsidRPr="00503874" w:rsidRDefault="002A6E02" w:rsidP="00503874">
      <w:pPr>
        <w:rPr>
          <w:color w:val="00B0F0"/>
          <w:sz w:val="28"/>
          <w:szCs w:val="28"/>
        </w:rPr>
      </w:pPr>
      <w:r w:rsidRPr="00503874">
        <w:rPr>
          <w:b/>
          <w:sz w:val="28"/>
          <w:szCs w:val="28"/>
        </w:rPr>
        <w:t xml:space="preserve">Data </w:t>
      </w:r>
      <w:r>
        <w:t xml:space="preserve">= </w:t>
      </w:r>
      <w:r w:rsidRPr="00503874">
        <w:rPr>
          <w:color w:val="00B0F0"/>
          <w:sz w:val="28"/>
          <w:szCs w:val="28"/>
        </w:rPr>
        <w:t>$C2</w:t>
      </w:r>
      <w:r w:rsidRPr="00503874">
        <w:rPr>
          <w:color w:val="00B0F0"/>
        </w:rPr>
        <w:t xml:space="preserve">  </w:t>
      </w:r>
      <w:r>
        <w:t xml:space="preserve">= </w:t>
      </w:r>
      <w:r w:rsidRPr="00503874">
        <w:rPr>
          <w:sz w:val="28"/>
          <w:szCs w:val="28"/>
        </w:rPr>
        <w:t>%11000010</w:t>
      </w:r>
      <w:r w:rsidR="00901048">
        <w:rPr>
          <w:sz w:val="28"/>
          <w:szCs w:val="28"/>
        </w:rPr>
        <w:t xml:space="preserve"> </w:t>
      </w:r>
      <w:r>
        <w:t xml:space="preserve"> </w:t>
      </w:r>
      <w:r w:rsidRPr="00503874">
        <w:rPr>
          <w:b/>
          <w:sz w:val="28"/>
          <w:szCs w:val="28"/>
        </w:rPr>
        <w:t xml:space="preserve">ReverseC2 = </w:t>
      </w:r>
      <w:r w:rsidR="00901048" w:rsidRPr="00503874">
        <w:rPr>
          <w:b/>
          <w:sz w:val="28"/>
          <w:szCs w:val="28"/>
        </w:rPr>
        <w:t>&gt;</w:t>
      </w:r>
      <w:r w:rsidR="00901048" w:rsidRPr="00503874">
        <w:t xml:space="preserve"> </w:t>
      </w:r>
      <w:r w:rsidRPr="00503874">
        <w:rPr>
          <w:color w:val="00B0F0"/>
          <w:sz w:val="28"/>
          <w:szCs w:val="28"/>
        </w:rPr>
        <w:t>%01000011</w:t>
      </w:r>
      <w:r w:rsidRPr="00503874">
        <w:rPr>
          <w:color w:val="00B0F0"/>
        </w:rPr>
        <w:t xml:space="preserve"> </w:t>
      </w:r>
      <w:r>
        <w:t>= $43</w:t>
      </w:r>
      <w:r w:rsidR="002D27DA">
        <w:t xml:space="preserve">   </w:t>
      </w:r>
      <w:r w:rsidR="002D27DA" w:rsidRPr="00503874">
        <w:rPr>
          <w:b/>
          <w:sz w:val="28"/>
          <w:szCs w:val="28"/>
        </w:rPr>
        <w:t>Divisor</w:t>
      </w:r>
      <w:r w:rsidR="002D27DA" w:rsidRPr="00503874">
        <w:rPr>
          <w:color w:val="00B0F0"/>
          <w:sz w:val="28"/>
          <w:szCs w:val="28"/>
        </w:rPr>
        <w:t xml:space="preserve"> = 100110001</w:t>
      </w:r>
    </w:p>
    <w:p w14:paraId="2EA6D3C0" w14:textId="6984BEE3" w:rsidR="002A6E02" w:rsidRPr="00481E32" w:rsidRDefault="002A6E02" w:rsidP="002A6E02">
      <w:pPr>
        <w:pStyle w:val="NoSpacing"/>
        <w:rPr>
          <w:color w:val="00B0F0"/>
          <w:sz w:val="28"/>
          <w:szCs w:val="28"/>
        </w:rPr>
      </w:pPr>
      <w:r w:rsidRPr="00481E32">
        <w:rPr>
          <w:color w:val="00B0F0"/>
          <w:sz w:val="28"/>
          <w:szCs w:val="28"/>
        </w:rPr>
        <w:t xml:space="preserve">                     </w:t>
      </w:r>
      <w:r>
        <w:rPr>
          <w:color w:val="00B0F0"/>
          <w:sz w:val="28"/>
          <w:szCs w:val="28"/>
        </w:rPr>
        <w:t xml:space="preserve">                       </w:t>
      </w:r>
      <w:r w:rsidRPr="00481E32">
        <w:rPr>
          <w:sz w:val="28"/>
          <w:szCs w:val="28"/>
        </w:rPr>
        <w:t>________</w:t>
      </w:r>
      <w:r>
        <w:rPr>
          <w:sz w:val="28"/>
          <w:szCs w:val="28"/>
        </w:rPr>
        <w:t>_________</w:t>
      </w:r>
    </w:p>
    <w:p w14:paraId="51162A57" w14:textId="51FDD72E" w:rsidR="002A6E02" w:rsidRPr="00481E32" w:rsidRDefault="002A6E02" w:rsidP="002A6E02">
      <w:pPr>
        <w:pStyle w:val="NoSpacing"/>
        <w:rPr>
          <w:color w:val="00B0F0"/>
          <w:sz w:val="28"/>
          <w:szCs w:val="28"/>
        </w:rPr>
      </w:pPr>
      <w:r w:rsidRPr="00481E32">
        <w:rPr>
          <w:color w:val="00B0F0"/>
          <w:sz w:val="28"/>
          <w:szCs w:val="28"/>
        </w:rPr>
        <w:t xml:space="preserve">              </w:t>
      </w:r>
      <w:r>
        <w:rPr>
          <w:color w:val="00B0F0"/>
          <w:sz w:val="28"/>
          <w:szCs w:val="28"/>
        </w:rPr>
        <w:t xml:space="preserve">       100110001</w:t>
      </w:r>
      <w:r w:rsidRPr="00481E32">
        <w:rPr>
          <w:sz w:val="28"/>
          <w:szCs w:val="28"/>
        </w:rPr>
        <w:t xml:space="preserve"> |</w:t>
      </w:r>
      <w:r w:rsidRPr="00503874">
        <w:rPr>
          <w:color w:val="00B0F0"/>
          <w:sz w:val="28"/>
          <w:szCs w:val="28"/>
        </w:rPr>
        <w:t>010000</w:t>
      </w:r>
      <w:r w:rsidRPr="002A6E02">
        <w:rPr>
          <w:color w:val="00B0F0"/>
          <w:sz w:val="28"/>
          <w:szCs w:val="28"/>
        </w:rPr>
        <w:t>11</w:t>
      </w:r>
      <w:r w:rsidRPr="00503874">
        <w:rPr>
          <w:b/>
          <w:color w:val="2E74B5" w:themeColor="accent1" w:themeShade="BF"/>
          <w:sz w:val="28"/>
          <w:szCs w:val="28"/>
        </w:rPr>
        <w:t>00</w:t>
      </w:r>
      <w:r w:rsidRPr="00503874">
        <w:rPr>
          <w:color w:val="2E74B5" w:themeColor="accent1" w:themeShade="BF"/>
          <w:sz w:val="28"/>
          <w:szCs w:val="28"/>
        </w:rPr>
        <w:t>000000</w:t>
      </w:r>
    </w:p>
    <w:p w14:paraId="5A633148" w14:textId="1EE490DE" w:rsidR="002A6E02" w:rsidRPr="00481E32" w:rsidRDefault="002A6E02" w:rsidP="002A6E02">
      <w:pPr>
        <w:pStyle w:val="NoSpacing"/>
        <w:rPr>
          <w:color w:val="00B0F0"/>
          <w:sz w:val="28"/>
          <w:szCs w:val="28"/>
          <w:u w:val="single"/>
        </w:rPr>
      </w:pPr>
      <w:r w:rsidRPr="00481E32">
        <w:rPr>
          <w:color w:val="00B0F0"/>
          <w:sz w:val="28"/>
          <w:szCs w:val="28"/>
        </w:rPr>
        <w:t xml:space="preserve">                                              </w:t>
      </w:r>
      <w:r w:rsidRPr="00481E32">
        <w:rPr>
          <w:color w:val="00B0F0"/>
          <w:sz w:val="28"/>
          <w:szCs w:val="28"/>
          <w:u w:val="single"/>
        </w:rPr>
        <w:t>10</w:t>
      </w:r>
      <w:r w:rsidR="007D2271">
        <w:rPr>
          <w:color w:val="00B0F0"/>
          <w:sz w:val="28"/>
          <w:szCs w:val="28"/>
          <w:u w:val="single"/>
        </w:rPr>
        <w:t>0</w:t>
      </w:r>
      <w:r w:rsidRPr="00481E32">
        <w:rPr>
          <w:color w:val="00B0F0"/>
          <w:sz w:val="28"/>
          <w:szCs w:val="28"/>
          <w:u w:val="single"/>
        </w:rPr>
        <w:t>1</w:t>
      </w:r>
      <w:r w:rsidR="007D2271">
        <w:rPr>
          <w:color w:val="00B0F0"/>
          <w:sz w:val="28"/>
          <w:szCs w:val="28"/>
          <w:u w:val="single"/>
        </w:rPr>
        <w:t>10001</w:t>
      </w:r>
      <w:r w:rsidR="007D2271">
        <w:rPr>
          <w:rFonts w:ascii="Cambria Math" w:hAnsi="Cambria Math" w:cs="Cambria Math"/>
          <w:color w:val="00B0F0"/>
          <w:sz w:val="28"/>
          <w:szCs w:val="28"/>
          <w:u w:val="single"/>
        </w:rPr>
        <w:t xml:space="preserve"> </w:t>
      </w:r>
    </w:p>
    <w:p w14:paraId="2A6683A7" w14:textId="7FC7A76E" w:rsidR="002A6E02" w:rsidRPr="00481E32" w:rsidRDefault="002A6E02" w:rsidP="002A6E02">
      <w:pPr>
        <w:pStyle w:val="NoSpacing"/>
        <w:rPr>
          <w:color w:val="00B0F0"/>
          <w:sz w:val="28"/>
          <w:szCs w:val="28"/>
        </w:rPr>
      </w:pPr>
      <w:r w:rsidRPr="00481E32">
        <w:rPr>
          <w:color w:val="00B0F0"/>
          <w:sz w:val="28"/>
          <w:szCs w:val="28"/>
        </w:rPr>
        <w:t xml:space="preserve">                                </w:t>
      </w:r>
      <w:r>
        <w:rPr>
          <w:color w:val="00B0F0"/>
          <w:sz w:val="28"/>
          <w:szCs w:val="28"/>
        </w:rPr>
        <w:t xml:space="preserve">                 </w:t>
      </w:r>
      <w:r w:rsidR="007D2271">
        <w:rPr>
          <w:color w:val="00B0F0"/>
          <w:sz w:val="28"/>
          <w:szCs w:val="28"/>
        </w:rPr>
        <w:t xml:space="preserve">    1</w:t>
      </w:r>
      <w:r>
        <w:rPr>
          <w:color w:val="00B0F0"/>
          <w:sz w:val="28"/>
          <w:szCs w:val="28"/>
        </w:rPr>
        <w:t>1</w:t>
      </w:r>
      <w:r w:rsidR="007D2271">
        <w:rPr>
          <w:color w:val="00B0F0"/>
          <w:sz w:val="28"/>
          <w:szCs w:val="28"/>
        </w:rPr>
        <w:t>1101</w:t>
      </w:r>
      <w:r w:rsidR="007D2271" w:rsidRPr="00503874">
        <w:rPr>
          <w:b/>
          <w:color w:val="4472C4" w:themeColor="accent5"/>
          <w:sz w:val="28"/>
          <w:szCs w:val="28"/>
        </w:rPr>
        <w:t>00</w:t>
      </w:r>
      <w:r w:rsidRPr="00503874">
        <w:rPr>
          <w:b/>
          <w:color w:val="4472C4" w:themeColor="accent5"/>
          <w:sz w:val="28"/>
          <w:szCs w:val="28"/>
        </w:rPr>
        <w:t>0</w:t>
      </w:r>
      <w:r w:rsidRPr="00481E32">
        <w:rPr>
          <w:color w:val="00B0F0"/>
          <w:sz w:val="28"/>
          <w:szCs w:val="28"/>
        </w:rPr>
        <w:t xml:space="preserve">   </w:t>
      </w:r>
    </w:p>
    <w:p w14:paraId="5EE0BDEA" w14:textId="6EE2A7B3" w:rsidR="007D2271" w:rsidRPr="00481E32" w:rsidRDefault="007D2271" w:rsidP="007D2271">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sidRPr="00481E32">
        <w:rPr>
          <w:color w:val="00B0F0"/>
          <w:sz w:val="28"/>
          <w:szCs w:val="28"/>
        </w:rPr>
        <w:t xml:space="preserve"> </w:t>
      </w:r>
      <w:r w:rsidRPr="00481E32">
        <w:rPr>
          <w:color w:val="00B0F0"/>
          <w:sz w:val="28"/>
          <w:szCs w:val="28"/>
          <w:u w:val="single"/>
        </w:rPr>
        <w:t>10</w:t>
      </w:r>
      <w:r>
        <w:rPr>
          <w:color w:val="00B0F0"/>
          <w:sz w:val="28"/>
          <w:szCs w:val="28"/>
          <w:u w:val="single"/>
        </w:rPr>
        <w:t>0</w:t>
      </w:r>
      <w:r w:rsidRPr="00481E32">
        <w:rPr>
          <w:color w:val="00B0F0"/>
          <w:sz w:val="28"/>
          <w:szCs w:val="28"/>
          <w:u w:val="single"/>
        </w:rPr>
        <w:t>1</w:t>
      </w:r>
      <w:r>
        <w:rPr>
          <w:color w:val="00B0F0"/>
          <w:sz w:val="28"/>
          <w:szCs w:val="28"/>
          <w:u w:val="single"/>
        </w:rPr>
        <w:t>10001</w:t>
      </w:r>
    </w:p>
    <w:p w14:paraId="4D6D86DD" w14:textId="4A9FE113" w:rsidR="002A6E02" w:rsidRPr="00481E32" w:rsidRDefault="002A6E02" w:rsidP="002A6E02">
      <w:pPr>
        <w:pStyle w:val="NoSpacing"/>
        <w:rPr>
          <w:color w:val="00B0F0"/>
          <w:sz w:val="28"/>
          <w:szCs w:val="28"/>
          <w:u w:val="single"/>
        </w:rPr>
      </w:pPr>
      <w:r w:rsidRPr="00481E32">
        <w:rPr>
          <w:color w:val="00B0F0"/>
          <w:sz w:val="28"/>
          <w:szCs w:val="28"/>
        </w:rPr>
        <w:t xml:space="preserve">                                                        </w:t>
      </w:r>
      <w:r w:rsidR="007D2271">
        <w:rPr>
          <w:color w:val="00B0F0"/>
          <w:sz w:val="28"/>
          <w:szCs w:val="28"/>
        </w:rPr>
        <w:t>1</w:t>
      </w:r>
      <w:r w:rsidRPr="00481E32">
        <w:rPr>
          <w:color w:val="00B0F0"/>
          <w:sz w:val="28"/>
          <w:szCs w:val="28"/>
        </w:rPr>
        <w:t>10</w:t>
      </w:r>
      <w:r w:rsidR="007D2271">
        <w:rPr>
          <w:color w:val="00B0F0"/>
          <w:sz w:val="28"/>
          <w:szCs w:val="28"/>
        </w:rPr>
        <w:t>110</w:t>
      </w:r>
      <w:r w:rsidRPr="00481E32">
        <w:rPr>
          <w:color w:val="00B0F0"/>
          <w:sz w:val="28"/>
          <w:szCs w:val="28"/>
        </w:rPr>
        <w:t>0</w:t>
      </w:r>
      <w:r w:rsidR="007D2271">
        <w:rPr>
          <w:color w:val="00B0F0"/>
          <w:sz w:val="28"/>
          <w:szCs w:val="28"/>
        </w:rPr>
        <w:t>1</w:t>
      </w:r>
      <w:r w:rsidR="007D2271" w:rsidRPr="00503874">
        <w:rPr>
          <w:b/>
          <w:color w:val="4472C4" w:themeColor="accent5"/>
          <w:sz w:val="28"/>
          <w:szCs w:val="28"/>
        </w:rPr>
        <w:t>0</w:t>
      </w:r>
      <w:r w:rsidRPr="00481E32">
        <w:rPr>
          <w:color w:val="00B0F0"/>
          <w:sz w:val="28"/>
          <w:szCs w:val="28"/>
        </w:rPr>
        <w:t xml:space="preserve">                                                        </w:t>
      </w:r>
    </w:p>
    <w:p w14:paraId="3B44C8AE" w14:textId="7E1AE9B5" w:rsidR="007D2271" w:rsidRPr="00481E32" w:rsidRDefault="002A6E02" w:rsidP="007D2271">
      <w:pPr>
        <w:pStyle w:val="NoSpacing"/>
        <w:rPr>
          <w:color w:val="00B0F0"/>
          <w:sz w:val="28"/>
          <w:szCs w:val="28"/>
          <w:u w:val="single"/>
        </w:rPr>
      </w:pPr>
      <w:r w:rsidRPr="00481E32">
        <w:rPr>
          <w:color w:val="00B0F0"/>
          <w:sz w:val="28"/>
          <w:szCs w:val="28"/>
        </w:rPr>
        <w:t xml:space="preserve">   </w:t>
      </w:r>
      <w:r w:rsidR="007D2271" w:rsidRPr="00481E32">
        <w:rPr>
          <w:color w:val="00B0F0"/>
          <w:sz w:val="28"/>
          <w:szCs w:val="28"/>
        </w:rPr>
        <w:t xml:space="preserve">                                             </w:t>
      </w:r>
      <w:r w:rsidR="007D2271">
        <w:rPr>
          <w:color w:val="00B0F0"/>
          <w:sz w:val="28"/>
          <w:szCs w:val="28"/>
        </w:rPr>
        <w:t xml:space="preserve">       </w:t>
      </w:r>
      <w:r w:rsidR="007D2271" w:rsidRPr="00481E32">
        <w:rPr>
          <w:color w:val="00B0F0"/>
          <w:sz w:val="28"/>
          <w:szCs w:val="28"/>
        </w:rPr>
        <w:t xml:space="preserve"> </w:t>
      </w:r>
      <w:r w:rsidR="007D2271" w:rsidRPr="00481E32">
        <w:rPr>
          <w:color w:val="00B0F0"/>
          <w:sz w:val="28"/>
          <w:szCs w:val="28"/>
          <w:u w:val="single"/>
        </w:rPr>
        <w:t>10</w:t>
      </w:r>
      <w:r w:rsidR="007D2271">
        <w:rPr>
          <w:color w:val="00B0F0"/>
          <w:sz w:val="28"/>
          <w:szCs w:val="28"/>
          <w:u w:val="single"/>
        </w:rPr>
        <w:t>0</w:t>
      </w:r>
      <w:r w:rsidR="007D2271" w:rsidRPr="00481E32">
        <w:rPr>
          <w:color w:val="00B0F0"/>
          <w:sz w:val="28"/>
          <w:szCs w:val="28"/>
          <w:u w:val="single"/>
        </w:rPr>
        <w:t>1</w:t>
      </w:r>
      <w:r w:rsidR="007D2271">
        <w:rPr>
          <w:color w:val="00B0F0"/>
          <w:sz w:val="28"/>
          <w:szCs w:val="28"/>
          <w:u w:val="single"/>
        </w:rPr>
        <w:t>10001</w:t>
      </w:r>
    </w:p>
    <w:p w14:paraId="7DDBAB11" w14:textId="198E3ED6" w:rsidR="002A6E02" w:rsidRPr="00503874" w:rsidRDefault="002A6E02" w:rsidP="002A6E02">
      <w:pPr>
        <w:pStyle w:val="NoSpacing"/>
        <w:rPr>
          <w:color w:val="00B0F0"/>
          <w:sz w:val="28"/>
          <w:szCs w:val="28"/>
        </w:rPr>
      </w:pPr>
      <w:r w:rsidRPr="00503874">
        <w:rPr>
          <w:color w:val="00B0F0"/>
          <w:sz w:val="28"/>
          <w:szCs w:val="28"/>
        </w:rPr>
        <w:t xml:space="preserve"> </w:t>
      </w:r>
      <w:r w:rsidR="007D2271" w:rsidRPr="00503874">
        <w:rPr>
          <w:color w:val="00B0F0"/>
          <w:sz w:val="28"/>
          <w:szCs w:val="28"/>
        </w:rPr>
        <w:t xml:space="preserve">                                                          10</w:t>
      </w:r>
      <w:r w:rsidR="007D2271">
        <w:rPr>
          <w:color w:val="00B0F0"/>
          <w:sz w:val="28"/>
          <w:szCs w:val="28"/>
        </w:rPr>
        <w:t>00</w:t>
      </w:r>
      <w:r w:rsidR="007D2271" w:rsidRPr="00503874">
        <w:rPr>
          <w:color w:val="00B0F0"/>
          <w:sz w:val="28"/>
          <w:szCs w:val="28"/>
        </w:rPr>
        <w:t>0011</w:t>
      </w:r>
      <w:r w:rsidR="007D2271" w:rsidRPr="00503874">
        <w:rPr>
          <w:b/>
          <w:color w:val="4472C4" w:themeColor="accent5"/>
          <w:sz w:val="28"/>
          <w:szCs w:val="28"/>
        </w:rPr>
        <w:t>0</w:t>
      </w:r>
    </w:p>
    <w:p w14:paraId="76870F74" w14:textId="3668BD25" w:rsidR="007D2271" w:rsidRDefault="002A6E02" w:rsidP="007D2271">
      <w:pPr>
        <w:pStyle w:val="NoSpacing"/>
        <w:rPr>
          <w:color w:val="00B0F0"/>
          <w:sz w:val="28"/>
          <w:szCs w:val="28"/>
          <w:u w:val="single"/>
        </w:rPr>
      </w:pPr>
      <w:r w:rsidRPr="007D2271">
        <w:rPr>
          <w:color w:val="00B0F0"/>
          <w:sz w:val="28"/>
          <w:szCs w:val="28"/>
        </w:rPr>
        <w:t xml:space="preserve">                                                         </w:t>
      </w:r>
      <w:r w:rsidR="007D2271">
        <w:rPr>
          <w:color w:val="00B0F0"/>
          <w:sz w:val="28"/>
          <w:szCs w:val="28"/>
        </w:rPr>
        <w:t xml:space="preserve"> </w:t>
      </w:r>
      <w:r w:rsidRPr="007D2271">
        <w:rPr>
          <w:color w:val="00B0F0"/>
          <w:sz w:val="28"/>
          <w:szCs w:val="28"/>
        </w:rPr>
        <w:t xml:space="preserve"> </w:t>
      </w:r>
      <w:r w:rsidR="007D2271" w:rsidRPr="00481E32">
        <w:rPr>
          <w:color w:val="00B0F0"/>
          <w:sz w:val="28"/>
          <w:szCs w:val="28"/>
          <w:u w:val="single"/>
        </w:rPr>
        <w:t>10</w:t>
      </w:r>
      <w:r w:rsidR="007D2271">
        <w:rPr>
          <w:color w:val="00B0F0"/>
          <w:sz w:val="28"/>
          <w:szCs w:val="28"/>
          <w:u w:val="single"/>
        </w:rPr>
        <w:t>0</w:t>
      </w:r>
      <w:r w:rsidR="007D2271" w:rsidRPr="00481E32">
        <w:rPr>
          <w:color w:val="00B0F0"/>
          <w:sz w:val="28"/>
          <w:szCs w:val="28"/>
          <w:u w:val="single"/>
        </w:rPr>
        <w:t>1</w:t>
      </w:r>
      <w:r w:rsidR="007D2271">
        <w:rPr>
          <w:color w:val="00B0F0"/>
          <w:sz w:val="28"/>
          <w:szCs w:val="28"/>
          <w:u w:val="single"/>
        </w:rPr>
        <w:t>10001</w:t>
      </w:r>
    </w:p>
    <w:p w14:paraId="6B2CF7F3" w14:textId="65705DBE" w:rsidR="007D2271" w:rsidRDefault="007D2271" w:rsidP="007D2271">
      <w:pPr>
        <w:pStyle w:val="NoSpacing"/>
        <w:rPr>
          <w:sz w:val="28"/>
          <w:szCs w:val="28"/>
        </w:rPr>
      </w:pPr>
      <w:r w:rsidRPr="00503874">
        <w:rPr>
          <w:color w:val="00B0F0"/>
          <w:sz w:val="28"/>
          <w:szCs w:val="28"/>
        </w:rPr>
        <w:t xml:space="preserve">                                                                </w:t>
      </w:r>
      <w:r w:rsidR="002D27DA">
        <w:rPr>
          <w:color w:val="00B0F0"/>
          <w:sz w:val="28"/>
          <w:szCs w:val="28"/>
        </w:rPr>
        <w:t>0</w:t>
      </w:r>
      <w:r w:rsidRPr="00503874">
        <w:rPr>
          <w:color w:val="00B0F0"/>
          <w:sz w:val="28"/>
          <w:szCs w:val="28"/>
        </w:rPr>
        <w:t>110111</w:t>
      </w:r>
      <w:r w:rsidRPr="00503874">
        <w:rPr>
          <w:b/>
          <w:color w:val="0070C0"/>
          <w:sz w:val="28"/>
          <w:szCs w:val="28"/>
        </w:rPr>
        <w:t>0</w:t>
      </w:r>
      <w:r w:rsidR="002D27DA">
        <w:rPr>
          <w:b/>
          <w:color w:val="0070C0"/>
          <w:sz w:val="28"/>
          <w:szCs w:val="28"/>
        </w:rPr>
        <w:t xml:space="preserve"> </w:t>
      </w:r>
      <w:r>
        <w:rPr>
          <w:color w:val="00B0F0"/>
          <w:sz w:val="28"/>
          <w:szCs w:val="28"/>
        </w:rPr>
        <w:t xml:space="preserve"> </w:t>
      </w:r>
      <w:r w:rsidR="002D27DA" w:rsidRPr="00503874">
        <w:rPr>
          <w:sz w:val="28"/>
          <w:szCs w:val="28"/>
        </w:rPr>
        <w:t>=&gt;</w:t>
      </w:r>
      <w:r w:rsidR="002D27DA">
        <w:rPr>
          <w:sz w:val="28"/>
          <w:szCs w:val="28"/>
        </w:rPr>
        <w:t xml:space="preserve">  0111011 reverse order 8 bit</w:t>
      </w:r>
    </w:p>
    <w:p w14:paraId="2DC528B8" w14:textId="77777777" w:rsidR="002D27DA" w:rsidRPr="00503874" w:rsidRDefault="002D27DA" w:rsidP="007D2271">
      <w:pPr>
        <w:pStyle w:val="NoSpacing"/>
        <w:rPr>
          <w:sz w:val="28"/>
          <w:szCs w:val="28"/>
        </w:rPr>
      </w:pPr>
    </w:p>
    <w:p w14:paraId="6F3EA2C2" w14:textId="1EF96A5D" w:rsidR="006B499D" w:rsidRDefault="002A6E02" w:rsidP="002A6E02">
      <w:pPr>
        <w:pStyle w:val="NoSpacing"/>
        <w:rPr>
          <w:color w:val="00B0F0"/>
          <w:sz w:val="28"/>
          <w:szCs w:val="28"/>
        </w:rPr>
      </w:pPr>
      <w:r w:rsidRPr="007D2271">
        <w:rPr>
          <w:color w:val="00B0F0"/>
          <w:sz w:val="28"/>
          <w:szCs w:val="28"/>
        </w:rPr>
        <w:t xml:space="preserve">    </w:t>
      </w:r>
      <w:r w:rsidR="002D27DA">
        <w:rPr>
          <w:color w:val="00B0F0"/>
          <w:sz w:val="28"/>
          <w:szCs w:val="28"/>
        </w:rPr>
        <w:t>CRCMaxim($C2) =%01110110 = $76 = 118</w:t>
      </w:r>
    </w:p>
    <w:p w14:paraId="61722DA7" w14:textId="77777777" w:rsidR="006B499D" w:rsidRDefault="006B499D">
      <w:pPr>
        <w:rPr>
          <w:rFonts w:eastAsiaTheme="minorEastAsia"/>
          <w:color w:val="00B0F0"/>
          <w:sz w:val="28"/>
          <w:szCs w:val="28"/>
        </w:rPr>
      </w:pPr>
      <w:r>
        <w:rPr>
          <w:color w:val="00B0F0"/>
          <w:sz w:val="28"/>
          <w:szCs w:val="28"/>
        </w:rPr>
        <w:br w:type="page"/>
      </w:r>
    </w:p>
    <w:p w14:paraId="2BA00AA6" w14:textId="2509710F" w:rsidR="00921E26" w:rsidRPr="00481E32" w:rsidRDefault="00921E26" w:rsidP="00921E26">
      <w:pPr>
        <w:pStyle w:val="Heading4"/>
      </w:pPr>
      <w:r>
        <w:t xml:space="preserve">E.2.5.2_Example </w:t>
      </w:r>
      <w:r w:rsidR="00DF5C95">
        <w:t>$</w:t>
      </w:r>
      <w:r>
        <w:t>BC</w:t>
      </w:r>
    </w:p>
    <w:p w14:paraId="35C53B8D" w14:textId="77777777" w:rsidR="00921E26" w:rsidRPr="00481E32" w:rsidRDefault="00921E26" w:rsidP="00921E26">
      <w:pPr>
        <w:rPr>
          <w:color w:val="00B0F0"/>
          <w:sz w:val="28"/>
          <w:szCs w:val="28"/>
        </w:rPr>
      </w:pPr>
      <w:r w:rsidRPr="00481E32">
        <w:rPr>
          <w:b/>
          <w:sz w:val="28"/>
          <w:szCs w:val="28"/>
        </w:rPr>
        <w:t xml:space="preserve">Data </w:t>
      </w:r>
      <w:r>
        <w:t xml:space="preserve">= </w:t>
      </w:r>
      <w:r>
        <w:rPr>
          <w:color w:val="00B0F0"/>
          <w:sz w:val="28"/>
          <w:szCs w:val="28"/>
        </w:rPr>
        <w:t>$BC</w:t>
      </w:r>
      <w:r w:rsidRPr="00481E32">
        <w:rPr>
          <w:color w:val="00B0F0"/>
        </w:rPr>
        <w:t xml:space="preserve">  </w:t>
      </w:r>
      <w:r>
        <w:t xml:space="preserve">= </w:t>
      </w:r>
      <w:r>
        <w:rPr>
          <w:sz w:val="28"/>
          <w:szCs w:val="28"/>
        </w:rPr>
        <w:t xml:space="preserve">%10111100 </w:t>
      </w:r>
      <w:r>
        <w:t xml:space="preserve"> </w:t>
      </w:r>
      <w:r w:rsidRPr="00481E32">
        <w:rPr>
          <w:b/>
          <w:sz w:val="28"/>
          <w:szCs w:val="28"/>
        </w:rPr>
        <w:t>Reverse</w:t>
      </w:r>
      <w:r>
        <w:rPr>
          <w:b/>
          <w:sz w:val="28"/>
          <w:szCs w:val="28"/>
        </w:rPr>
        <w:t>B</w:t>
      </w:r>
      <w:r w:rsidRPr="00481E32">
        <w:rPr>
          <w:b/>
          <w:sz w:val="28"/>
          <w:szCs w:val="28"/>
        </w:rPr>
        <w:t>C = &gt;</w:t>
      </w:r>
      <w:r w:rsidRPr="00481E32">
        <w:t xml:space="preserve"> </w:t>
      </w:r>
      <w:r>
        <w:rPr>
          <w:color w:val="00B0F0"/>
          <w:sz w:val="28"/>
          <w:szCs w:val="28"/>
        </w:rPr>
        <w:t>00111101</w:t>
      </w:r>
      <w:r w:rsidRPr="00481E32">
        <w:rPr>
          <w:color w:val="00B0F0"/>
        </w:rPr>
        <w:t xml:space="preserve"> </w:t>
      </w:r>
      <w:r w:rsidRPr="00503874">
        <w:rPr>
          <w:b/>
          <w:sz w:val="28"/>
          <w:szCs w:val="28"/>
        </w:rPr>
        <w:t>= $3E</w:t>
      </w:r>
      <w:r>
        <w:t xml:space="preserve">   </w:t>
      </w:r>
      <w:r w:rsidRPr="00481E32">
        <w:rPr>
          <w:b/>
          <w:sz w:val="28"/>
          <w:szCs w:val="28"/>
        </w:rPr>
        <w:t>Divisor</w:t>
      </w:r>
      <w:r w:rsidRPr="00481E32">
        <w:rPr>
          <w:color w:val="00B0F0"/>
          <w:sz w:val="28"/>
          <w:szCs w:val="28"/>
        </w:rPr>
        <w:t xml:space="preserve"> = 100110001</w:t>
      </w:r>
    </w:p>
    <w:p w14:paraId="6A8A615E" w14:textId="77777777" w:rsidR="00921E26" w:rsidRPr="00481E32" w:rsidRDefault="00921E26" w:rsidP="00921E26">
      <w:pPr>
        <w:pStyle w:val="NoSpacing"/>
        <w:rPr>
          <w:color w:val="00B0F0"/>
          <w:sz w:val="28"/>
          <w:szCs w:val="28"/>
        </w:rPr>
      </w:pPr>
      <w:r w:rsidRPr="00481E32">
        <w:rPr>
          <w:color w:val="00B0F0"/>
          <w:sz w:val="28"/>
          <w:szCs w:val="28"/>
        </w:rPr>
        <w:t xml:space="preserve">                     </w:t>
      </w:r>
      <w:r>
        <w:rPr>
          <w:color w:val="00B0F0"/>
          <w:sz w:val="28"/>
          <w:szCs w:val="28"/>
        </w:rPr>
        <w:t xml:space="preserve">                       </w:t>
      </w:r>
      <w:r w:rsidRPr="00481E32">
        <w:rPr>
          <w:sz w:val="28"/>
          <w:szCs w:val="28"/>
        </w:rPr>
        <w:t>________</w:t>
      </w:r>
      <w:r>
        <w:rPr>
          <w:sz w:val="28"/>
          <w:szCs w:val="28"/>
        </w:rPr>
        <w:t>_________</w:t>
      </w:r>
    </w:p>
    <w:p w14:paraId="59C6487C" w14:textId="77777777" w:rsidR="00921E26" w:rsidRPr="00481E32" w:rsidRDefault="00921E26" w:rsidP="00921E26">
      <w:pPr>
        <w:pStyle w:val="NoSpacing"/>
        <w:rPr>
          <w:color w:val="00B0F0"/>
          <w:sz w:val="28"/>
          <w:szCs w:val="28"/>
        </w:rPr>
      </w:pPr>
      <w:r w:rsidRPr="00481E32">
        <w:rPr>
          <w:color w:val="00B0F0"/>
          <w:sz w:val="28"/>
          <w:szCs w:val="28"/>
        </w:rPr>
        <w:t xml:space="preserve">              </w:t>
      </w:r>
      <w:r>
        <w:rPr>
          <w:color w:val="00B0F0"/>
          <w:sz w:val="28"/>
          <w:szCs w:val="28"/>
        </w:rPr>
        <w:t xml:space="preserve">       100110001</w:t>
      </w:r>
      <w:r w:rsidRPr="00481E32">
        <w:rPr>
          <w:sz w:val="28"/>
          <w:szCs w:val="28"/>
        </w:rPr>
        <w:t xml:space="preserve"> |</w:t>
      </w:r>
      <w:r w:rsidRPr="00481E32">
        <w:rPr>
          <w:color w:val="00B0F0"/>
          <w:sz w:val="28"/>
          <w:szCs w:val="28"/>
        </w:rPr>
        <w:t>0</w:t>
      </w:r>
      <w:r>
        <w:rPr>
          <w:color w:val="00B0F0"/>
          <w:sz w:val="28"/>
          <w:szCs w:val="28"/>
        </w:rPr>
        <w:t>0111101</w:t>
      </w:r>
      <w:r w:rsidRPr="00481E32">
        <w:rPr>
          <w:b/>
          <w:color w:val="2E74B5" w:themeColor="accent1" w:themeShade="BF"/>
          <w:sz w:val="28"/>
          <w:szCs w:val="28"/>
        </w:rPr>
        <w:t>0</w:t>
      </w:r>
      <w:r w:rsidRPr="006B499D">
        <w:rPr>
          <w:b/>
          <w:color w:val="2E74B5" w:themeColor="accent1" w:themeShade="BF"/>
          <w:sz w:val="28"/>
          <w:szCs w:val="28"/>
        </w:rPr>
        <w:t>0</w:t>
      </w:r>
      <w:r w:rsidRPr="00503874">
        <w:rPr>
          <w:b/>
          <w:color w:val="2E74B5" w:themeColor="accent1" w:themeShade="BF"/>
          <w:sz w:val="28"/>
          <w:szCs w:val="28"/>
        </w:rPr>
        <w:t>0</w:t>
      </w:r>
      <w:r w:rsidRPr="00481E32">
        <w:rPr>
          <w:color w:val="2E74B5" w:themeColor="accent1" w:themeShade="BF"/>
          <w:sz w:val="28"/>
          <w:szCs w:val="28"/>
        </w:rPr>
        <w:t>00000</w:t>
      </w:r>
    </w:p>
    <w:p w14:paraId="26D7A81F" w14:textId="77777777" w:rsidR="00921E26" w:rsidRPr="00481E32" w:rsidRDefault="00921E26" w:rsidP="00921E26">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sidRPr="00481E32">
        <w:rPr>
          <w:color w:val="00B0F0"/>
          <w:sz w:val="28"/>
          <w:szCs w:val="28"/>
        </w:rPr>
        <w:t xml:space="preserve">  </w:t>
      </w:r>
      <w:r w:rsidRPr="00481E32">
        <w:rPr>
          <w:color w:val="00B0F0"/>
          <w:sz w:val="28"/>
          <w:szCs w:val="28"/>
          <w:u w:val="single"/>
        </w:rPr>
        <w:t>10</w:t>
      </w:r>
      <w:r>
        <w:rPr>
          <w:color w:val="00B0F0"/>
          <w:sz w:val="28"/>
          <w:szCs w:val="28"/>
          <w:u w:val="single"/>
        </w:rPr>
        <w:t>0</w:t>
      </w:r>
      <w:r w:rsidRPr="00481E32">
        <w:rPr>
          <w:color w:val="00B0F0"/>
          <w:sz w:val="28"/>
          <w:szCs w:val="28"/>
          <w:u w:val="single"/>
        </w:rPr>
        <w:t>1</w:t>
      </w:r>
      <w:r>
        <w:rPr>
          <w:color w:val="00B0F0"/>
          <w:sz w:val="28"/>
          <w:szCs w:val="28"/>
          <w:u w:val="single"/>
        </w:rPr>
        <w:t>10001</w:t>
      </w:r>
      <w:r>
        <w:rPr>
          <w:rFonts w:ascii="Cambria Math" w:hAnsi="Cambria Math" w:cs="Cambria Math"/>
          <w:color w:val="00B0F0"/>
          <w:sz w:val="28"/>
          <w:szCs w:val="28"/>
          <w:u w:val="single"/>
        </w:rPr>
        <w:t xml:space="preserve"> </w:t>
      </w:r>
    </w:p>
    <w:p w14:paraId="3A597664" w14:textId="77777777" w:rsidR="00921E26" w:rsidRPr="00481E32" w:rsidRDefault="00921E26" w:rsidP="00921E26">
      <w:pPr>
        <w:pStyle w:val="NoSpacing"/>
        <w:rPr>
          <w:color w:val="00B0F0"/>
          <w:sz w:val="28"/>
          <w:szCs w:val="28"/>
        </w:rPr>
      </w:pPr>
      <w:r w:rsidRPr="00481E32">
        <w:rPr>
          <w:color w:val="00B0F0"/>
          <w:sz w:val="28"/>
          <w:szCs w:val="28"/>
        </w:rPr>
        <w:t xml:space="preserve">                                </w:t>
      </w:r>
      <w:r>
        <w:rPr>
          <w:color w:val="00B0F0"/>
          <w:sz w:val="28"/>
          <w:szCs w:val="28"/>
        </w:rPr>
        <w:t xml:space="preserve">                   11011001</w:t>
      </w:r>
      <w:r w:rsidRPr="00503874">
        <w:rPr>
          <w:b/>
          <w:color w:val="0070C0"/>
          <w:sz w:val="28"/>
          <w:szCs w:val="28"/>
        </w:rPr>
        <w:t>0</w:t>
      </w:r>
      <w:r w:rsidRPr="00481E32">
        <w:rPr>
          <w:color w:val="00B0F0"/>
          <w:sz w:val="28"/>
          <w:szCs w:val="28"/>
        </w:rPr>
        <w:t xml:space="preserve">   </w:t>
      </w:r>
    </w:p>
    <w:p w14:paraId="151FBEF6" w14:textId="77777777" w:rsidR="00921E26" w:rsidRPr="00481E32" w:rsidRDefault="00921E26" w:rsidP="00921E26">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sidRPr="00481E32">
        <w:rPr>
          <w:color w:val="00B0F0"/>
          <w:sz w:val="28"/>
          <w:szCs w:val="28"/>
        </w:rPr>
        <w:t xml:space="preserve"> </w:t>
      </w:r>
      <w:r w:rsidRPr="00481E32">
        <w:rPr>
          <w:color w:val="00B0F0"/>
          <w:sz w:val="28"/>
          <w:szCs w:val="28"/>
          <w:u w:val="single"/>
        </w:rPr>
        <w:t>10</w:t>
      </w:r>
      <w:r>
        <w:rPr>
          <w:color w:val="00B0F0"/>
          <w:sz w:val="28"/>
          <w:szCs w:val="28"/>
          <w:u w:val="single"/>
        </w:rPr>
        <w:t>0</w:t>
      </w:r>
      <w:r w:rsidRPr="00481E32">
        <w:rPr>
          <w:color w:val="00B0F0"/>
          <w:sz w:val="28"/>
          <w:szCs w:val="28"/>
          <w:u w:val="single"/>
        </w:rPr>
        <w:t>1</w:t>
      </w:r>
      <w:r>
        <w:rPr>
          <w:color w:val="00B0F0"/>
          <w:sz w:val="28"/>
          <w:szCs w:val="28"/>
          <w:u w:val="single"/>
        </w:rPr>
        <w:t>10001</w:t>
      </w:r>
    </w:p>
    <w:p w14:paraId="7DED94AB" w14:textId="77777777" w:rsidR="00921E26" w:rsidRPr="00481E32" w:rsidRDefault="00921E26" w:rsidP="00921E26">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sidRPr="00481E32">
        <w:rPr>
          <w:color w:val="00B0F0"/>
          <w:sz w:val="28"/>
          <w:szCs w:val="28"/>
        </w:rPr>
        <w:t xml:space="preserve"> </w:t>
      </w:r>
      <w:r>
        <w:rPr>
          <w:color w:val="00B0F0"/>
          <w:sz w:val="28"/>
          <w:szCs w:val="28"/>
        </w:rPr>
        <w:t>1</w:t>
      </w:r>
      <w:r w:rsidRPr="00481E32">
        <w:rPr>
          <w:color w:val="00B0F0"/>
          <w:sz w:val="28"/>
          <w:szCs w:val="28"/>
        </w:rPr>
        <w:t>0</w:t>
      </w:r>
      <w:r>
        <w:rPr>
          <w:color w:val="00B0F0"/>
          <w:sz w:val="28"/>
          <w:szCs w:val="28"/>
        </w:rPr>
        <w:t>000</w:t>
      </w:r>
      <w:r w:rsidRPr="00481E32">
        <w:rPr>
          <w:color w:val="00B0F0"/>
          <w:sz w:val="28"/>
          <w:szCs w:val="28"/>
        </w:rPr>
        <w:t>0</w:t>
      </w:r>
      <w:r>
        <w:rPr>
          <w:color w:val="00B0F0"/>
          <w:sz w:val="28"/>
          <w:szCs w:val="28"/>
        </w:rPr>
        <w:t>1</w:t>
      </w:r>
      <w:r w:rsidRPr="00503874">
        <w:rPr>
          <w:color w:val="00B0F0"/>
          <w:sz w:val="28"/>
          <w:szCs w:val="28"/>
        </w:rPr>
        <w:t>1</w:t>
      </w:r>
      <w:r w:rsidRPr="00503874">
        <w:rPr>
          <w:b/>
          <w:color w:val="2E74B5" w:themeColor="accent1" w:themeShade="BF"/>
          <w:sz w:val="28"/>
          <w:szCs w:val="28"/>
        </w:rPr>
        <w:t>0</w:t>
      </w:r>
      <w:r w:rsidRPr="00503874">
        <w:rPr>
          <w:b/>
          <w:color w:val="00B0F0"/>
          <w:sz w:val="28"/>
          <w:szCs w:val="28"/>
        </w:rPr>
        <w:t xml:space="preserve"> </w:t>
      </w:r>
      <w:r w:rsidRPr="006B499D">
        <w:rPr>
          <w:color w:val="00B0F0"/>
          <w:sz w:val="28"/>
          <w:szCs w:val="28"/>
        </w:rPr>
        <w:t xml:space="preserve"> </w:t>
      </w:r>
      <w:r w:rsidRPr="00481E32">
        <w:rPr>
          <w:color w:val="00B0F0"/>
          <w:sz w:val="28"/>
          <w:szCs w:val="28"/>
        </w:rPr>
        <w:t xml:space="preserve">                                                      </w:t>
      </w:r>
    </w:p>
    <w:p w14:paraId="1E6D51E5" w14:textId="77777777" w:rsidR="00921E26" w:rsidRPr="00481E32" w:rsidRDefault="00921E26" w:rsidP="00921E26">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sidRPr="00481E32">
        <w:rPr>
          <w:color w:val="00B0F0"/>
          <w:sz w:val="28"/>
          <w:szCs w:val="28"/>
        </w:rPr>
        <w:t xml:space="preserve"> </w:t>
      </w:r>
      <w:r>
        <w:rPr>
          <w:color w:val="00B0F0"/>
          <w:sz w:val="28"/>
          <w:szCs w:val="28"/>
        </w:rPr>
        <w:t xml:space="preserve">  </w:t>
      </w:r>
      <w:r w:rsidRPr="00481E32">
        <w:rPr>
          <w:color w:val="00B0F0"/>
          <w:sz w:val="28"/>
          <w:szCs w:val="28"/>
          <w:u w:val="single"/>
        </w:rPr>
        <w:t>10</w:t>
      </w:r>
      <w:r>
        <w:rPr>
          <w:color w:val="00B0F0"/>
          <w:sz w:val="28"/>
          <w:szCs w:val="28"/>
          <w:u w:val="single"/>
        </w:rPr>
        <w:t>0</w:t>
      </w:r>
      <w:r w:rsidRPr="00481E32">
        <w:rPr>
          <w:color w:val="00B0F0"/>
          <w:sz w:val="28"/>
          <w:szCs w:val="28"/>
          <w:u w:val="single"/>
        </w:rPr>
        <w:t>1</w:t>
      </w:r>
      <w:r>
        <w:rPr>
          <w:color w:val="00B0F0"/>
          <w:sz w:val="28"/>
          <w:szCs w:val="28"/>
          <w:u w:val="single"/>
        </w:rPr>
        <w:t>10001</w:t>
      </w:r>
    </w:p>
    <w:p w14:paraId="62EB75B6" w14:textId="77777777" w:rsidR="00921E26" w:rsidRPr="00481E32" w:rsidRDefault="00921E26" w:rsidP="00921E26">
      <w:pPr>
        <w:pStyle w:val="NoSpacing"/>
        <w:rPr>
          <w:color w:val="00B0F0"/>
          <w:sz w:val="28"/>
          <w:szCs w:val="28"/>
        </w:rPr>
      </w:pPr>
      <w:r w:rsidRPr="00481E32">
        <w:rPr>
          <w:color w:val="00B0F0"/>
          <w:sz w:val="28"/>
          <w:szCs w:val="28"/>
        </w:rPr>
        <w:t xml:space="preserve">                                                       </w:t>
      </w:r>
      <w:r>
        <w:rPr>
          <w:color w:val="00B0F0"/>
          <w:sz w:val="28"/>
          <w:szCs w:val="28"/>
        </w:rPr>
        <w:t xml:space="preserve">     </w:t>
      </w:r>
      <w:r w:rsidRPr="00481E32">
        <w:rPr>
          <w:color w:val="00B0F0"/>
          <w:sz w:val="28"/>
          <w:szCs w:val="28"/>
        </w:rPr>
        <w:t>1</w:t>
      </w:r>
      <w:r>
        <w:rPr>
          <w:color w:val="00B0F0"/>
          <w:sz w:val="28"/>
          <w:szCs w:val="28"/>
        </w:rPr>
        <w:t>1</w:t>
      </w:r>
      <w:r w:rsidRPr="00481E32">
        <w:rPr>
          <w:color w:val="00B0F0"/>
          <w:sz w:val="28"/>
          <w:szCs w:val="28"/>
        </w:rPr>
        <w:t>0</w:t>
      </w:r>
      <w:r>
        <w:rPr>
          <w:color w:val="00B0F0"/>
          <w:sz w:val="28"/>
          <w:szCs w:val="28"/>
        </w:rPr>
        <w:t>111</w:t>
      </w:r>
      <w:r w:rsidRPr="00503874">
        <w:rPr>
          <w:b/>
          <w:color w:val="0070C0"/>
          <w:sz w:val="28"/>
          <w:szCs w:val="28"/>
        </w:rPr>
        <w:t>000</w:t>
      </w:r>
    </w:p>
    <w:p w14:paraId="7E0FB7CE" w14:textId="77777777" w:rsidR="00921E26" w:rsidRDefault="00921E26" w:rsidP="00921E26">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sidRPr="00481E32">
        <w:rPr>
          <w:color w:val="00B0F0"/>
          <w:sz w:val="28"/>
          <w:szCs w:val="28"/>
        </w:rPr>
        <w:t xml:space="preserve"> </w:t>
      </w:r>
      <w:r w:rsidRPr="00481E32">
        <w:rPr>
          <w:color w:val="00B0F0"/>
          <w:sz w:val="28"/>
          <w:szCs w:val="28"/>
          <w:u w:val="single"/>
        </w:rPr>
        <w:t>10</w:t>
      </w:r>
      <w:r>
        <w:rPr>
          <w:color w:val="00B0F0"/>
          <w:sz w:val="28"/>
          <w:szCs w:val="28"/>
          <w:u w:val="single"/>
        </w:rPr>
        <w:t>0</w:t>
      </w:r>
      <w:r w:rsidRPr="00481E32">
        <w:rPr>
          <w:color w:val="00B0F0"/>
          <w:sz w:val="28"/>
          <w:szCs w:val="28"/>
          <w:u w:val="single"/>
        </w:rPr>
        <w:t>1</w:t>
      </w:r>
      <w:r>
        <w:rPr>
          <w:color w:val="00B0F0"/>
          <w:sz w:val="28"/>
          <w:szCs w:val="28"/>
          <w:u w:val="single"/>
        </w:rPr>
        <w:t>10001</w:t>
      </w:r>
    </w:p>
    <w:p w14:paraId="3C0B613B" w14:textId="77777777" w:rsidR="00921E26" w:rsidRPr="00503874" w:rsidRDefault="00921E26" w:rsidP="00921E26">
      <w:pPr>
        <w:pStyle w:val="NoSpacing"/>
        <w:rPr>
          <w:color w:val="00B0F0"/>
          <w:sz w:val="28"/>
          <w:szCs w:val="28"/>
        </w:rPr>
      </w:pPr>
      <w:r w:rsidRPr="00503874">
        <w:rPr>
          <w:color w:val="00B0F0"/>
          <w:sz w:val="28"/>
          <w:szCs w:val="28"/>
        </w:rPr>
        <w:t xml:space="preserve">                                                            </w:t>
      </w:r>
      <w:r>
        <w:rPr>
          <w:color w:val="00B0F0"/>
          <w:sz w:val="28"/>
          <w:szCs w:val="28"/>
        </w:rPr>
        <w:t xml:space="preserve"> </w:t>
      </w:r>
      <w:r w:rsidRPr="00503874">
        <w:rPr>
          <w:color w:val="00B0F0"/>
          <w:sz w:val="28"/>
          <w:szCs w:val="28"/>
        </w:rPr>
        <w:t xml:space="preserve"> 10</w:t>
      </w:r>
      <w:r>
        <w:rPr>
          <w:color w:val="00B0F0"/>
          <w:sz w:val="28"/>
          <w:szCs w:val="28"/>
        </w:rPr>
        <w:t xml:space="preserve">001001  </w:t>
      </w:r>
      <w:r w:rsidRPr="00481E32">
        <w:rPr>
          <w:sz w:val="28"/>
          <w:szCs w:val="28"/>
        </w:rPr>
        <w:t>=&gt;</w:t>
      </w:r>
      <w:r>
        <w:rPr>
          <w:sz w:val="28"/>
          <w:szCs w:val="28"/>
        </w:rPr>
        <w:t xml:space="preserve">  10010001 reverse order 8 bit</w:t>
      </w:r>
    </w:p>
    <w:p w14:paraId="1B9DF6F8" w14:textId="77777777" w:rsidR="00921E26" w:rsidRDefault="00921E26" w:rsidP="00921E26">
      <w:pPr>
        <w:pStyle w:val="NoSpacing"/>
        <w:rPr>
          <w:color w:val="00B0F0"/>
          <w:sz w:val="28"/>
          <w:szCs w:val="28"/>
          <w:u w:val="single"/>
        </w:rPr>
      </w:pPr>
    </w:p>
    <w:p w14:paraId="1618361A" w14:textId="77777777" w:rsidR="00921E26" w:rsidRDefault="00921E26" w:rsidP="00921E26">
      <w:pPr>
        <w:pStyle w:val="NoSpacing"/>
        <w:rPr>
          <w:color w:val="00B0F0"/>
          <w:sz w:val="28"/>
          <w:szCs w:val="28"/>
        </w:rPr>
      </w:pPr>
      <w:r>
        <w:rPr>
          <w:color w:val="00B0F0"/>
          <w:sz w:val="28"/>
          <w:szCs w:val="28"/>
        </w:rPr>
        <w:t>CRCMaxim($BC) =%10010001 = $91 = 145</w:t>
      </w:r>
    </w:p>
    <w:p w14:paraId="298698C8" w14:textId="77777777" w:rsidR="00921E26" w:rsidRDefault="00921E26">
      <w:pPr>
        <w:rPr>
          <w:rFonts w:asciiTheme="majorHAnsi" w:eastAsiaTheme="majorEastAsia" w:hAnsiTheme="majorHAnsi" w:cstheme="majorBidi"/>
          <w:i/>
          <w:iCs/>
          <w:color w:val="2E74B5" w:themeColor="accent1" w:themeShade="BF"/>
        </w:rPr>
      </w:pPr>
      <w:r>
        <w:br w:type="page"/>
      </w:r>
    </w:p>
    <w:p w14:paraId="416A571C" w14:textId="02947798" w:rsidR="00883391" w:rsidRDefault="00921E26" w:rsidP="00883391">
      <w:pPr>
        <w:pStyle w:val="Heading4"/>
      </w:pPr>
      <w:r>
        <w:t>E.2.5.3</w:t>
      </w:r>
      <w:r w:rsidR="00883391">
        <w:t xml:space="preserve"> Example 2 </w:t>
      </w:r>
      <w:r w:rsidR="00DF5C95">
        <w:t>$</w:t>
      </w:r>
      <w:r>
        <w:t>C2</w:t>
      </w:r>
      <w:r w:rsidR="00883391">
        <w:t>BC</w:t>
      </w:r>
    </w:p>
    <w:p w14:paraId="279CAA76" w14:textId="77777777" w:rsidR="00883391" w:rsidRDefault="00883391" w:rsidP="00883391">
      <w:pPr>
        <w:rPr>
          <w:color w:val="00B0F0"/>
          <w:sz w:val="28"/>
          <w:szCs w:val="28"/>
        </w:rPr>
      </w:pPr>
      <w:r w:rsidRPr="00686BE2">
        <w:rPr>
          <w:b/>
          <w:sz w:val="28"/>
          <w:szCs w:val="28"/>
        </w:rPr>
        <w:t>CRC8Maxim(</w:t>
      </w:r>
      <w:r>
        <w:rPr>
          <w:b/>
          <w:sz w:val="28"/>
          <w:szCs w:val="28"/>
        </w:rPr>
        <w:t>Byte1</w:t>
      </w:r>
      <w:r w:rsidRPr="00F00B60">
        <w:rPr>
          <w:sz w:val="28"/>
          <w:szCs w:val="28"/>
        </w:rPr>
        <w:t xml:space="preserve">) </w:t>
      </w:r>
      <w:r w:rsidRPr="00F00B60">
        <w:rPr>
          <w:b/>
          <w:sz w:val="28"/>
          <w:szCs w:val="28"/>
        </w:rPr>
        <w:t>=</w:t>
      </w:r>
      <w:r w:rsidRPr="00686BE2">
        <w:rPr>
          <w:sz w:val="28"/>
          <w:szCs w:val="28"/>
        </w:rPr>
        <w:t xml:space="preserve"> </w:t>
      </w:r>
      <w:r w:rsidRPr="00F00B60">
        <w:rPr>
          <w:b/>
          <w:sz w:val="28"/>
          <w:szCs w:val="28"/>
        </w:rPr>
        <w:t>CRC8Maxim(C2) =</w:t>
      </w:r>
      <w:r>
        <w:rPr>
          <w:sz w:val="28"/>
          <w:szCs w:val="28"/>
        </w:rPr>
        <w:t xml:space="preserve"> </w:t>
      </w:r>
      <w:r>
        <w:rPr>
          <w:color w:val="00B0F0"/>
          <w:sz w:val="28"/>
          <w:szCs w:val="28"/>
        </w:rPr>
        <w:t>$76</w:t>
      </w:r>
    </w:p>
    <w:p w14:paraId="404429D0" w14:textId="77777777" w:rsidR="00883391" w:rsidRDefault="00883391" w:rsidP="00883391">
      <w:pPr>
        <w:rPr>
          <w:color w:val="00B0F0"/>
          <w:sz w:val="28"/>
          <w:szCs w:val="28"/>
        </w:rPr>
      </w:pPr>
      <w:r>
        <w:rPr>
          <w:b/>
          <w:sz w:val="28"/>
          <w:szCs w:val="28"/>
        </w:rPr>
        <w:t>Byte2</w:t>
      </w:r>
      <w:r w:rsidRPr="00481E32">
        <w:rPr>
          <w:b/>
          <w:sz w:val="28"/>
          <w:szCs w:val="28"/>
        </w:rPr>
        <w:t xml:space="preserve">Data </w:t>
      </w:r>
      <w:r>
        <w:t xml:space="preserve">= </w:t>
      </w:r>
      <w:r>
        <w:rPr>
          <w:color w:val="00B0F0"/>
          <w:sz w:val="28"/>
          <w:szCs w:val="28"/>
        </w:rPr>
        <w:t>$BC</w:t>
      </w:r>
      <w:r w:rsidRPr="00481E32">
        <w:rPr>
          <w:color w:val="00B0F0"/>
        </w:rPr>
        <w:t xml:space="preserve">  </w:t>
      </w:r>
    </w:p>
    <w:p w14:paraId="1204EC34" w14:textId="77777777" w:rsidR="00883391" w:rsidRPr="00686BE2" w:rsidRDefault="00883391" w:rsidP="00883391">
      <w:pPr>
        <w:pStyle w:val="NoSpacing"/>
        <w:rPr>
          <w:sz w:val="28"/>
          <w:szCs w:val="28"/>
        </w:rPr>
      </w:pPr>
      <w:r w:rsidRPr="00686BE2">
        <w:rPr>
          <w:sz w:val="28"/>
          <w:szCs w:val="28"/>
        </w:rPr>
        <w:t>CRC8Maxim(C2) Ꚛ Data(BC)  = $76 Ꚛ $BC = 01110110</w:t>
      </w:r>
    </w:p>
    <w:p w14:paraId="61E63FFC" w14:textId="77777777" w:rsidR="00883391" w:rsidRDefault="00883391" w:rsidP="00883391">
      <w:pPr>
        <w:pStyle w:val="NoSpacing"/>
        <w:rPr>
          <w:sz w:val="28"/>
          <w:szCs w:val="28"/>
          <w:u w:val="single"/>
        </w:rPr>
      </w:pPr>
      <w:r w:rsidRPr="00686BE2">
        <w:rPr>
          <w:sz w:val="28"/>
          <w:szCs w:val="28"/>
        </w:rPr>
        <w:t xml:space="preserve">                                                                              </w:t>
      </w:r>
      <w:r w:rsidRPr="00686BE2">
        <w:rPr>
          <w:sz w:val="28"/>
          <w:szCs w:val="28"/>
          <w:u w:val="single"/>
        </w:rPr>
        <w:t>10111100</w:t>
      </w:r>
    </w:p>
    <w:p w14:paraId="5931901F" w14:textId="77777777" w:rsidR="00883391" w:rsidRDefault="00883391" w:rsidP="00883391">
      <w:pPr>
        <w:pStyle w:val="NoSpacing"/>
        <w:rPr>
          <w:b/>
          <w:sz w:val="28"/>
          <w:szCs w:val="28"/>
        </w:rPr>
      </w:pPr>
      <w:r w:rsidRPr="00F00B60">
        <w:rPr>
          <w:b/>
          <w:sz w:val="28"/>
          <w:szCs w:val="28"/>
        </w:rPr>
        <w:t xml:space="preserve">                                                                              11001010  =$CA</w:t>
      </w:r>
    </w:p>
    <w:p w14:paraId="5D72CC7A" w14:textId="77777777" w:rsidR="00883391" w:rsidRPr="00F00B60" w:rsidRDefault="00883391" w:rsidP="00883391">
      <w:pPr>
        <w:pStyle w:val="NoSpacing"/>
        <w:rPr>
          <w:b/>
          <w:sz w:val="28"/>
          <w:szCs w:val="28"/>
        </w:rPr>
      </w:pPr>
    </w:p>
    <w:p w14:paraId="181B4EA5" w14:textId="77777777" w:rsidR="00883391" w:rsidRPr="00503874" w:rsidRDefault="00883391" w:rsidP="00883391">
      <w:pPr>
        <w:rPr>
          <w:color w:val="00B0F0"/>
          <w:sz w:val="28"/>
          <w:szCs w:val="28"/>
        </w:rPr>
      </w:pPr>
      <w:r w:rsidRPr="00503874">
        <w:rPr>
          <w:b/>
          <w:sz w:val="28"/>
          <w:szCs w:val="28"/>
        </w:rPr>
        <w:t xml:space="preserve">Data </w:t>
      </w:r>
      <w:r>
        <w:t xml:space="preserve">= </w:t>
      </w:r>
      <w:r w:rsidRPr="00503874">
        <w:rPr>
          <w:color w:val="00B0F0"/>
          <w:sz w:val="28"/>
          <w:szCs w:val="28"/>
        </w:rPr>
        <w:t>$C</w:t>
      </w:r>
      <w:r>
        <w:rPr>
          <w:color w:val="00B0F0"/>
          <w:sz w:val="28"/>
          <w:szCs w:val="28"/>
        </w:rPr>
        <w:t>A</w:t>
      </w:r>
      <w:r w:rsidRPr="00503874">
        <w:rPr>
          <w:color w:val="00B0F0"/>
        </w:rPr>
        <w:t xml:space="preserve">  </w:t>
      </w:r>
      <w:r>
        <w:t xml:space="preserve">= </w:t>
      </w:r>
      <w:r w:rsidRPr="00503874">
        <w:rPr>
          <w:sz w:val="28"/>
          <w:szCs w:val="28"/>
        </w:rPr>
        <w:t>%1100</w:t>
      </w:r>
      <w:r>
        <w:rPr>
          <w:sz w:val="28"/>
          <w:szCs w:val="28"/>
        </w:rPr>
        <w:t>1</w:t>
      </w:r>
      <w:r w:rsidRPr="00503874">
        <w:rPr>
          <w:sz w:val="28"/>
          <w:szCs w:val="28"/>
        </w:rPr>
        <w:t>010</w:t>
      </w:r>
      <w:r>
        <w:rPr>
          <w:sz w:val="28"/>
          <w:szCs w:val="28"/>
        </w:rPr>
        <w:t xml:space="preserve"> </w:t>
      </w:r>
      <w:r>
        <w:t xml:space="preserve"> </w:t>
      </w:r>
      <w:r w:rsidRPr="00503874">
        <w:rPr>
          <w:b/>
          <w:sz w:val="28"/>
          <w:szCs w:val="28"/>
        </w:rPr>
        <w:t>ReverseC2 = &gt;</w:t>
      </w:r>
      <w:r w:rsidRPr="00503874">
        <w:t xml:space="preserve"> </w:t>
      </w:r>
      <w:r>
        <w:rPr>
          <w:color w:val="00B0F0"/>
          <w:sz w:val="28"/>
          <w:szCs w:val="28"/>
        </w:rPr>
        <w:t>%0101</w:t>
      </w:r>
      <w:r w:rsidRPr="00503874">
        <w:rPr>
          <w:color w:val="00B0F0"/>
          <w:sz w:val="28"/>
          <w:szCs w:val="28"/>
        </w:rPr>
        <w:t>0011</w:t>
      </w:r>
      <w:r w:rsidRPr="00503874">
        <w:rPr>
          <w:color w:val="00B0F0"/>
        </w:rPr>
        <w:t xml:space="preserve"> </w:t>
      </w:r>
      <w:r>
        <w:t xml:space="preserve">= </w:t>
      </w:r>
      <w:r w:rsidRPr="00F00B60">
        <w:rPr>
          <w:sz w:val="28"/>
          <w:szCs w:val="28"/>
        </w:rPr>
        <w:t>$53</w:t>
      </w:r>
      <w:r>
        <w:t xml:space="preserve">   </w:t>
      </w:r>
      <w:r w:rsidRPr="00503874">
        <w:rPr>
          <w:b/>
          <w:sz w:val="28"/>
          <w:szCs w:val="28"/>
        </w:rPr>
        <w:t>Divisor</w:t>
      </w:r>
      <w:r w:rsidRPr="00503874">
        <w:rPr>
          <w:color w:val="00B0F0"/>
          <w:sz w:val="28"/>
          <w:szCs w:val="28"/>
        </w:rPr>
        <w:t xml:space="preserve"> = 100110001</w:t>
      </w:r>
    </w:p>
    <w:p w14:paraId="6AA4E01D" w14:textId="77777777" w:rsidR="00883391" w:rsidRPr="00481E32" w:rsidRDefault="00883391" w:rsidP="00883391">
      <w:pPr>
        <w:pStyle w:val="NoSpacing"/>
        <w:rPr>
          <w:color w:val="00B0F0"/>
          <w:sz w:val="28"/>
          <w:szCs w:val="28"/>
        </w:rPr>
      </w:pPr>
      <w:r>
        <w:rPr>
          <w:color w:val="00B0F0"/>
          <w:sz w:val="28"/>
          <w:szCs w:val="28"/>
        </w:rPr>
        <w:t xml:space="preserve">   </w:t>
      </w:r>
      <w:r w:rsidRPr="00481E32">
        <w:rPr>
          <w:color w:val="00B0F0"/>
          <w:sz w:val="28"/>
          <w:szCs w:val="28"/>
        </w:rPr>
        <w:t xml:space="preserve">                 </w:t>
      </w:r>
      <w:r>
        <w:rPr>
          <w:color w:val="00B0F0"/>
          <w:sz w:val="28"/>
          <w:szCs w:val="28"/>
        </w:rPr>
        <w:t xml:space="preserve">                       </w:t>
      </w:r>
      <w:r w:rsidRPr="00481E32">
        <w:rPr>
          <w:sz w:val="28"/>
          <w:szCs w:val="28"/>
        </w:rPr>
        <w:t>________</w:t>
      </w:r>
      <w:r>
        <w:rPr>
          <w:sz w:val="28"/>
          <w:szCs w:val="28"/>
        </w:rPr>
        <w:t>_________</w:t>
      </w:r>
    </w:p>
    <w:p w14:paraId="5236A003" w14:textId="77777777" w:rsidR="00883391" w:rsidRPr="00481E32" w:rsidRDefault="00883391" w:rsidP="00883391">
      <w:pPr>
        <w:pStyle w:val="NoSpacing"/>
        <w:rPr>
          <w:color w:val="00B0F0"/>
          <w:sz w:val="28"/>
          <w:szCs w:val="28"/>
        </w:rPr>
      </w:pPr>
      <w:r w:rsidRPr="00481E32">
        <w:rPr>
          <w:color w:val="00B0F0"/>
          <w:sz w:val="28"/>
          <w:szCs w:val="28"/>
        </w:rPr>
        <w:t xml:space="preserve">              </w:t>
      </w:r>
      <w:r>
        <w:rPr>
          <w:color w:val="00B0F0"/>
          <w:sz w:val="28"/>
          <w:szCs w:val="28"/>
        </w:rPr>
        <w:t xml:space="preserve">       100110001</w:t>
      </w:r>
      <w:r w:rsidRPr="00481E32">
        <w:rPr>
          <w:sz w:val="28"/>
          <w:szCs w:val="28"/>
        </w:rPr>
        <w:t xml:space="preserve"> |</w:t>
      </w:r>
      <w:r>
        <w:rPr>
          <w:sz w:val="28"/>
          <w:szCs w:val="28"/>
        </w:rPr>
        <w:t>01010011</w:t>
      </w:r>
      <w:r w:rsidRPr="00481E32">
        <w:rPr>
          <w:b/>
          <w:color w:val="2E74B5" w:themeColor="accent1" w:themeShade="BF"/>
          <w:sz w:val="28"/>
          <w:szCs w:val="28"/>
        </w:rPr>
        <w:t>0</w:t>
      </w:r>
      <w:r w:rsidRPr="006B499D">
        <w:rPr>
          <w:b/>
          <w:color w:val="2E74B5" w:themeColor="accent1" w:themeShade="BF"/>
          <w:sz w:val="28"/>
          <w:szCs w:val="28"/>
        </w:rPr>
        <w:t>0</w:t>
      </w:r>
      <w:r w:rsidRPr="00F00B60">
        <w:rPr>
          <w:color w:val="2E74B5" w:themeColor="accent1" w:themeShade="BF"/>
          <w:sz w:val="28"/>
          <w:szCs w:val="28"/>
        </w:rPr>
        <w:t>0</w:t>
      </w:r>
      <w:r w:rsidRPr="00481E32">
        <w:rPr>
          <w:color w:val="2E74B5" w:themeColor="accent1" w:themeShade="BF"/>
          <w:sz w:val="28"/>
          <w:szCs w:val="28"/>
        </w:rPr>
        <w:t>00000</w:t>
      </w:r>
    </w:p>
    <w:p w14:paraId="14A56703" w14:textId="77777777" w:rsidR="00883391" w:rsidRPr="00481E32" w:rsidRDefault="00883391" w:rsidP="00883391">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sidRPr="00481E32">
        <w:rPr>
          <w:color w:val="00B0F0"/>
          <w:sz w:val="28"/>
          <w:szCs w:val="28"/>
        </w:rPr>
        <w:t xml:space="preserve">  </w:t>
      </w:r>
      <w:r w:rsidRPr="00481E32">
        <w:rPr>
          <w:color w:val="00B0F0"/>
          <w:sz w:val="28"/>
          <w:szCs w:val="28"/>
          <w:u w:val="single"/>
        </w:rPr>
        <w:t>10</w:t>
      </w:r>
      <w:r>
        <w:rPr>
          <w:color w:val="00B0F0"/>
          <w:sz w:val="28"/>
          <w:szCs w:val="28"/>
          <w:u w:val="single"/>
        </w:rPr>
        <w:t>0</w:t>
      </w:r>
      <w:r w:rsidRPr="00481E32">
        <w:rPr>
          <w:color w:val="00B0F0"/>
          <w:sz w:val="28"/>
          <w:szCs w:val="28"/>
          <w:u w:val="single"/>
        </w:rPr>
        <w:t>1</w:t>
      </w:r>
      <w:r>
        <w:rPr>
          <w:color w:val="00B0F0"/>
          <w:sz w:val="28"/>
          <w:szCs w:val="28"/>
          <w:u w:val="single"/>
        </w:rPr>
        <w:t>10001</w:t>
      </w:r>
      <w:r>
        <w:rPr>
          <w:rFonts w:ascii="Cambria Math" w:hAnsi="Cambria Math" w:cs="Cambria Math"/>
          <w:color w:val="00B0F0"/>
          <w:sz w:val="28"/>
          <w:szCs w:val="28"/>
          <w:u w:val="single"/>
        </w:rPr>
        <w:t xml:space="preserve"> </w:t>
      </w:r>
    </w:p>
    <w:p w14:paraId="286DA25A" w14:textId="77777777" w:rsidR="00883391" w:rsidRPr="00481E32" w:rsidRDefault="00883391" w:rsidP="00883391">
      <w:pPr>
        <w:pStyle w:val="NoSpacing"/>
        <w:rPr>
          <w:color w:val="00B0F0"/>
          <w:sz w:val="28"/>
          <w:szCs w:val="28"/>
        </w:rPr>
      </w:pPr>
      <w:r w:rsidRPr="00481E32">
        <w:rPr>
          <w:color w:val="00B0F0"/>
          <w:sz w:val="28"/>
          <w:szCs w:val="28"/>
        </w:rPr>
        <w:t xml:space="preserve">                                </w:t>
      </w:r>
      <w:r>
        <w:rPr>
          <w:color w:val="00B0F0"/>
          <w:sz w:val="28"/>
          <w:szCs w:val="28"/>
        </w:rPr>
        <w:t xml:space="preserve">                    1111101</w:t>
      </w:r>
      <w:r w:rsidRPr="00F00B60">
        <w:rPr>
          <w:b/>
          <w:color w:val="2E74B5" w:themeColor="accent1" w:themeShade="BF"/>
          <w:sz w:val="28"/>
          <w:szCs w:val="28"/>
        </w:rPr>
        <w:t>00</w:t>
      </w:r>
      <w:r w:rsidRPr="00F00B60">
        <w:rPr>
          <w:b/>
          <w:color w:val="00B0F0"/>
          <w:sz w:val="28"/>
          <w:szCs w:val="28"/>
        </w:rPr>
        <w:t xml:space="preserve"> </w:t>
      </w:r>
      <w:r w:rsidRPr="00481E32">
        <w:rPr>
          <w:color w:val="00B0F0"/>
          <w:sz w:val="28"/>
          <w:szCs w:val="28"/>
        </w:rPr>
        <w:t xml:space="preserve">  </w:t>
      </w:r>
    </w:p>
    <w:p w14:paraId="10FA1C62" w14:textId="77777777" w:rsidR="00883391" w:rsidRPr="00481E32" w:rsidRDefault="00883391" w:rsidP="00883391">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sidRPr="00481E32">
        <w:rPr>
          <w:color w:val="00B0F0"/>
          <w:sz w:val="28"/>
          <w:szCs w:val="28"/>
        </w:rPr>
        <w:t xml:space="preserve"> </w:t>
      </w:r>
      <w:r w:rsidRPr="00481E32">
        <w:rPr>
          <w:color w:val="00B0F0"/>
          <w:sz w:val="28"/>
          <w:szCs w:val="28"/>
          <w:u w:val="single"/>
        </w:rPr>
        <w:t>10</w:t>
      </w:r>
      <w:r>
        <w:rPr>
          <w:color w:val="00B0F0"/>
          <w:sz w:val="28"/>
          <w:szCs w:val="28"/>
          <w:u w:val="single"/>
        </w:rPr>
        <w:t>0</w:t>
      </w:r>
      <w:r w:rsidRPr="00481E32">
        <w:rPr>
          <w:color w:val="00B0F0"/>
          <w:sz w:val="28"/>
          <w:szCs w:val="28"/>
          <w:u w:val="single"/>
        </w:rPr>
        <w:t>1</w:t>
      </w:r>
      <w:r>
        <w:rPr>
          <w:color w:val="00B0F0"/>
          <w:sz w:val="28"/>
          <w:szCs w:val="28"/>
          <w:u w:val="single"/>
        </w:rPr>
        <w:t>10001</w:t>
      </w:r>
    </w:p>
    <w:p w14:paraId="661F8C3A" w14:textId="77777777" w:rsidR="00883391" w:rsidRPr="00481E32" w:rsidRDefault="00883391" w:rsidP="00883391">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sidRPr="00481E32">
        <w:rPr>
          <w:color w:val="00B0F0"/>
          <w:sz w:val="28"/>
          <w:szCs w:val="28"/>
        </w:rPr>
        <w:t xml:space="preserve"> </w:t>
      </w:r>
      <w:r>
        <w:rPr>
          <w:color w:val="00B0F0"/>
          <w:sz w:val="28"/>
          <w:szCs w:val="28"/>
        </w:rPr>
        <w:t xml:space="preserve"> 110001</w:t>
      </w:r>
      <w:r w:rsidRPr="00481E32">
        <w:rPr>
          <w:color w:val="00B0F0"/>
          <w:sz w:val="28"/>
          <w:szCs w:val="28"/>
        </w:rPr>
        <w:t>0</w:t>
      </w:r>
      <w:r>
        <w:rPr>
          <w:color w:val="00B0F0"/>
          <w:sz w:val="28"/>
          <w:szCs w:val="28"/>
        </w:rPr>
        <w:t>1</w:t>
      </w:r>
      <w:r w:rsidRPr="00503874">
        <w:rPr>
          <w:b/>
          <w:color w:val="2E74B5" w:themeColor="accent1" w:themeShade="BF"/>
          <w:sz w:val="28"/>
          <w:szCs w:val="28"/>
        </w:rPr>
        <w:t>0</w:t>
      </w:r>
      <w:r w:rsidRPr="00503874">
        <w:rPr>
          <w:b/>
          <w:color w:val="00B0F0"/>
          <w:sz w:val="28"/>
          <w:szCs w:val="28"/>
        </w:rPr>
        <w:t xml:space="preserve"> </w:t>
      </w:r>
      <w:r w:rsidRPr="006B499D">
        <w:rPr>
          <w:color w:val="00B0F0"/>
          <w:sz w:val="28"/>
          <w:szCs w:val="28"/>
        </w:rPr>
        <w:t xml:space="preserve"> </w:t>
      </w:r>
      <w:r w:rsidRPr="00481E32">
        <w:rPr>
          <w:color w:val="00B0F0"/>
          <w:sz w:val="28"/>
          <w:szCs w:val="28"/>
        </w:rPr>
        <w:t xml:space="preserve">                                                      </w:t>
      </w:r>
    </w:p>
    <w:p w14:paraId="635388DA" w14:textId="77777777" w:rsidR="00883391" w:rsidRPr="00481E32" w:rsidRDefault="00883391" w:rsidP="00883391">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sidRPr="00481E32">
        <w:rPr>
          <w:color w:val="00B0F0"/>
          <w:sz w:val="28"/>
          <w:szCs w:val="28"/>
        </w:rPr>
        <w:t xml:space="preserve"> </w:t>
      </w:r>
      <w:r>
        <w:rPr>
          <w:color w:val="00B0F0"/>
          <w:sz w:val="28"/>
          <w:szCs w:val="28"/>
        </w:rPr>
        <w:t xml:space="preserve">   </w:t>
      </w:r>
      <w:r w:rsidRPr="00481E32">
        <w:rPr>
          <w:color w:val="00B0F0"/>
          <w:sz w:val="28"/>
          <w:szCs w:val="28"/>
          <w:u w:val="single"/>
        </w:rPr>
        <w:t>10</w:t>
      </w:r>
      <w:r>
        <w:rPr>
          <w:color w:val="00B0F0"/>
          <w:sz w:val="28"/>
          <w:szCs w:val="28"/>
          <w:u w:val="single"/>
        </w:rPr>
        <w:t>0</w:t>
      </w:r>
      <w:r w:rsidRPr="00481E32">
        <w:rPr>
          <w:color w:val="00B0F0"/>
          <w:sz w:val="28"/>
          <w:szCs w:val="28"/>
          <w:u w:val="single"/>
        </w:rPr>
        <w:t>1</w:t>
      </w:r>
      <w:r>
        <w:rPr>
          <w:color w:val="00B0F0"/>
          <w:sz w:val="28"/>
          <w:szCs w:val="28"/>
          <w:u w:val="single"/>
        </w:rPr>
        <w:t>10001</w:t>
      </w:r>
    </w:p>
    <w:p w14:paraId="16B5EFBC" w14:textId="77777777" w:rsidR="00883391" w:rsidRPr="00481E32" w:rsidRDefault="00883391" w:rsidP="00883391">
      <w:pPr>
        <w:pStyle w:val="NoSpacing"/>
        <w:rPr>
          <w:color w:val="00B0F0"/>
          <w:sz w:val="28"/>
          <w:szCs w:val="28"/>
        </w:rPr>
      </w:pPr>
      <w:r w:rsidRPr="00481E32">
        <w:rPr>
          <w:color w:val="00B0F0"/>
          <w:sz w:val="28"/>
          <w:szCs w:val="28"/>
        </w:rPr>
        <w:t xml:space="preserve">                                                     </w:t>
      </w:r>
      <w:r>
        <w:rPr>
          <w:color w:val="00B0F0"/>
          <w:sz w:val="28"/>
          <w:szCs w:val="28"/>
        </w:rPr>
        <w:t xml:space="preserve"> </w:t>
      </w:r>
      <w:r w:rsidRPr="00481E32">
        <w:rPr>
          <w:color w:val="00B0F0"/>
          <w:sz w:val="28"/>
          <w:szCs w:val="28"/>
        </w:rPr>
        <w:t xml:space="preserve">  </w:t>
      </w:r>
      <w:r>
        <w:rPr>
          <w:color w:val="00B0F0"/>
          <w:sz w:val="28"/>
          <w:szCs w:val="28"/>
        </w:rPr>
        <w:t>1</w:t>
      </w:r>
      <w:r w:rsidRPr="00481E32">
        <w:rPr>
          <w:color w:val="00B0F0"/>
          <w:sz w:val="28"/>
          <w:szCs w:val="28"/>
        </w:rPr>
        <w:t>0</w:t>
      </w:r>
      <w:r>
        <w:rPr>
          <w:color w:val="00B0F0"/>
          <w:sz w:val="28"/>
          <w:szCs w:val="28"/>
        </w:rPr>
        <w:t>111011</w:t>
      </w:r>
      <w:r w:rsidRPr="00503874">
        <w:rPr>
          <w:b/>
          <w:color w:val="0070C0"/>
          <w:sz w:val="28"/>
          <w:szCs w:val="28"/>
        </w:rPr>
        <w:t>0</w:t>
      </w:r>
    </w:p>
    <w:p w14:paraId="5CBABF49" w14:textId="77777777" w:rsidR="00883391" w:rsidRDefault="00883391" w:rsidP="00883391">
      <w:pPr>
        <w:pStyle w:val="NoSpacing"/>
        <w:rPr>
          <w:color w:val="00B0F0"/>
          <w:sz w:val="28"/>
          <w:szCs w:val="28"/>
          <w:u w:val="single"/>
        </w:rPr>
      </w:pPr>
      <w:r w:rsidRPr="00481E32">
        <w:rPr>
          <w:color w:val="00B0F0"/>
          <w:sz w:val="28"/>
          <w:szCs w:val="28"/>
        </w:rPr>
        <w:t xml:space="preserve">                         </w:t>
      </w:r>
      <w:r>
        <w:rPr>
          <w:color w:val="00B0F0"/>
          <w:sz w:val="28"/>
          <w:szCs w:val="28"/>
        </w:rPr>
        <w:t xml:space="preserve">                              </w:t>
      </w:r>
      <w:r w:rsidRPr="00481E32">
        <w:rPr>
          <w:color w:val="00B0F0"/>
          <w:sz w:val="28"/>
          <w:szCs w:val="28"/>
        </w:rPr>
        <w:t xml:space="preserve"> </w:t>
      </w:r>
      <w:r w:rsidRPr="00481E32">
        <w:rPr>
          <w:color w:val="00B0F0"/>
          <w:sz w:val="28"/>
          <w:szCs w:val="28"/>
          <w:u w:val="single"/>
        </w:rPr>
        <w:t>10</w:t>
      </w:r>
      <w:r>
        <w:rPr>
          <w:color w:val="00B0F0"/>
          <w:sz w:val="28"/>
          <w:szCs w:val="28"/>
          <w:u w:val="single"/>
        </w:rPr>
        <w:t>0</w:t>
      </w:r>
      <w:r w:rsidRPr="00481E32">
        <w:rPr>
          <w:color w:val="00B0F0"/>
          <w:sz w:val="28"/>
          <w:szCs w:val="28"/>
          <w:u w:val="single"/>
        </w:rPr>
        <w:t>1</w:t>
      </w:r>
      <w:r>
        <w:rPr>
          <w:color w:val="00B0F0"/>
          <w:sz w:val="28"/>
          <w:szCs w:val="28"/>
          <w:u w:val="single"/>
        </w:rPr>
        <w:t>10001</w:t>
      </w:r>
    </w:p>
    <w:p w14:paraId="03493202" w14:textId="77777777" w:rsidR="00883391" w:rsidRDefault="00883391" w:rsidP="00883391">
      <w:pPr>
        <w:pStyle w:val="NoSpacing"/>
        <w:rPr>
          <w:b/>
          <w:color w:val="2E74B5" w:themeColor="accent1" w:themeShade="BF"/>
          <w:sz w:val="28"/>
          <w:szCs w:val="28"/>
        </w:rPr>
      </w:pPr>
      <w:r w:rsidRPr="00503874">
        <w:rPr>
          <w:color w:val="00B0F0"/>
          <w:sz w:val="28"/>
          <w:szCs w:val="28"/>
        </w:rPr>
        <w:t xml:space="preserve">                                                            </w:t>
      </w:r>
      <w:r>
        <w:rPr>
          <w:color w:val="00B0F0"/>
          <w:sz w:val="28"/>
          <w:szCs w:val="28"/>
        </w:rPr>
        <w:t xml:space="preserve"> 1000111</w:t>
      </w:r>
      <w:r w:rsidRPr="00797A58">
        <w:rPr>
          <w:b/>
          <w:color w:val="2E74B5" w:themeColor="accent1" w:themeShade="BF"/>
          <w:sz w:val="28"/>
          <w:szCs w:val="28"/>
        </w:rPr>
        <w:t xml:space="preserve">00 </w:t>
      </w:r>
    </w:p>
    <w:p w14:paraId="2A102C14" w14:textId="77777777" w:rsidR="00883391" w:rsidRDefault="00883391" w:rsidP="00883391">
      <w:pPr>
        <w:pStyle w:val="NoSpacing"/>
        <w:rPr>
          <w:sz w:val="28"/>
          <w:szCs w:val="28"/>
          <w:u w:val="single"/>
        </w:rPr>
      </w:pPr>
      <w:r>
        <w:rPr>
          <w:b/>
          <w:color w:val="2E74B5" w:themeColor="accent1" w:themeShade="BF"/>
          <w:sz w:val="28"/>
          <w:szCs w:val="28"/>
        </w:rPr>
        <w:t xml:space="preserve">                                                          </w:t>
      </w:r>
      <w:r>
        <w:rPr>
          <w:sz w:val="28"/>
          <w:szCs w:val="28"/>
        </w:rPr>
        <w:t xml:space="preserve">   </w:t>
      </w:r>
      <w:r w:rsidRPr="00797A58">
        <w:rPr>
          <w:color w:val="00B0F0"/>
          <w:sz w:val="28"/>
          <w:szCs w:val="28"/>
          <w:u w:val="single"/>
        </w:rPr>
        <w:t>100110001</w:t>
      </w:r>
      <w:r w:rsidRPr="00797A58">
        <w:rPr>
          <w:sz w:val="28"/>
          <w:szCs w:val="28"/>
          <w:u w:val="single"/>
        </w:rPr>
        <w:t xml:space="preserve">  </w:t>
      </w:r>
    </w:p>
    <w:p w14:paraId="4977BB55" w14:textId="77777777" w:rsidR="00883391" w:rsidRDefault="00883391" w:rsidP="00883391">
      <w:pPr>
        <w:pStyle w:val="NoSpacing"/>
        <w:rPr>
          <w:color w:val="00B0F0"/>
          <w:sz w:val="28"/>
          <w:szCs w:val="28"/>
          <w:u w:val="single"/>
        </w:rPr>
      </w:pPr>
      <w:r>
        <w:rPr>
          <w:sz w:val="28"/>
          <w:szCs w:val="28"/>
        </w:rPr>
        <w:t xml:space="preserve">                                                          </w:t>
      </w:r>
      <w:r>
        <w:rPr>
          <w:color w:val="00B0F0"/>
          <w:sz w:val="28"/>
          <w:szCs w:val="28"/>
        </w:rPr>
        <w:t xml:space="preserve">   000101101</w:t>
      </w:r>
      <w:r>
        <w:rPr>
          <w:sz w:val="28"/>
          <w:szCs w:val="28"/>
        </w:rPr>
        <w:t xml:space="preserve">    </w:t>
      </w:r>
      <w:r w:rsidRPr="00481E32">
        <w:rPr>
          <w:sz w:val="28"/>
          <w:szCs w:val="28"/>
        </w:rPr>
        <w:t>=&gt;</w:t>
      </w:r>
      <w:r>
        <w:rPr>
          <w:sz w:val="28"/>
          <w:szCs w:val="28"/>
        </w:rPr>
        <w:t xml:space="preserve">  10101000 reverse order 8 bit</w:t>
      </w:r>
    </w:p>
    <w:p w14:paraId="115A81FA" w14:textId="77777777" w:rsidR="00883391" w:rsidRDefault="00883391" w:rsidP="00883391">
      <w:pPr>
        <w:pStyle w:val="NoSpacing"/>
        <w:rPr>
          <w:color w:val="00B0F0"/>
          <w:sz w:val="28"/>
          <w:szCs w:val="28"/>
        </w:rPr>
      </w:pPr>
    </w:p>
    <w:p w14:paraId="5838FBFB" w14:textId="77777777" w:rsidR="00883391" w:rsidRDefault="00883391" w:rsidP="00883391">
      <w:pPr>
        <w:pStyle w:val="NoSpacing"/>
        <w:rPr>
          <w:color w:val="00B0F0"/>
          <w:sz w:val="28"/>
          <w:szCs w:val="28"/>
        </w:rPr>
      </w:pPr>
      <w:r>
        <w:rPr>
          <w:color w:val="00B0F0"/>
          <w:sz w:val="28"/>
          <w:szCs w:val="28"/>
        </w:rPr>
        <w:t>CRCMaxim($CA)      =  %10101000 = $B4 = 180</w:t>
      </w:r>
    </w:p>
    <w:p w14:paraId="1D27B3D0" w14:textId="77777777" w:rsidR="00883391" w:rsidRDefault="00883391" w:rsidP="00883391">
      <w:pPr>
        <w:pStyle w:val="NoSpacing"/>
        <w:rPr>
          <w:color w:val="00B0F0"/>
          <w:sz w:val="28"/>
          <w:szCs w:val="28"/>
        </w:rPr>
      </w:pPr>
      <w:r>
        <w:rPr>
          <w:color w:val="00B0F0"/>
          <w:sz w:val="28"/>
          <w:szCs w:val="28"/>
        </w:rPr>
        <w:t>CRCMaxim($C2BC) =  %10101000 = $B4 = 180</w:t>
      </w:r>
    </w:p>
    <w:p w14:paraId="1729EE0F" w14:textId="77777777" w:rsidR="00883391" w:rsidRDefault="00883391" w:rsidP="00883391">
      <w:pPr>
        <w:pStyle w:val="NoSpacing"/>
        <w:rPr>
          <w:color w:val="00B0F0"/>
          <w:sz w:val="28"/>
          <w:szCs w:val="28"/>
        </w:rPr>
      </w:pPr>
    </w:p>
    <w:p w14:paraId="3E9E7178" w14:textId="77777777" w:rsidR="00883391" w:rsidRDefault="00883391" w:rsidP="00883391">
      <w:pPr>
        <w:pStyle w:val="NoSpacing"/>
        <w:rPr>
          <w:color w:val="00B0F0"/>
          <w:sz w:val="28"/>
          <w:szCs w:val="28"/>
        </w:rPr>
      </w:pPr>
    </w:p>
    <w:p w14:paraId="2FA754BB" w14:textId="77777777" w:rsidR="00883391" w:rsidRDefault="00883391">
      <w:pPr>
        <w:rPr>
          <w:rFonts w:asciiTheme="majorHAnsi" w:eastAsiaTheme="majorEastAsia" w:hAnsiTheme="majorHAnsi" w:cstheme="majorBidi"/>
          <w:i/>
          <w:iCs/>
          <w:color w:val="2E74B5" w:themeColor="accent1" w:themeShade="BF"/>
        </w:rPr>
      </w:pPr>
      <w:r>
        <w:br w:type="page"/>
      </w:r>
    </w:p>
    <w:p w14:paraId="359D854F" w14:textId="35225E9D" w:rsidR="00EE6892" w:rsidRDefault="00EE6892" w:rsidP="00EE6892">
      <w:pPr>
        <w:pStyle w:val="Heading4"/>
      </w:pPr>
      <w:r>
        <w:t xml:space="preserve">E.2.5.4 Example 4 </w:t>
      </w:r>
      <w:r w:rsidR="00DF5C95">
        <w:t>$</w:t>
      </w:r>
      <w:r>
        <w:t>7778797A</w:t>
      </w:r>
    </w:p>
    <w:p w14:paraId="17784B50" w14:textId="77777777" w:rsidR="00131A69" w:rsidRPr="00131A69" w:rsidRDefault="00131A69" w:rsidP="00131A69"/>
    <w:p w14:paraId="3BE68F5C" w14:textId="44058585" w:rsidR="00131A69" w:rsidRPr="00131A69" w:rsidRDefault="00131A69" w:rsidP="00131A69">
      <w:pPr>
        <w:rPr>
          <w:sz w:val="28"/>
          <w:szCs w:val="28"/>
        </w:rPr>
      </w:pPr>
      <w:r w:rsidRPr="00131A69">
        <w:rPr>
          <w:sz w:val="28"/>
          <w:szCs w:val="28"/>
        </w:rPr>
        <w:t>a) CRC(</w:t>
      </w:r>
      <w:r>
        <w:rPr>
          <w:sz w:val="28"/>
          <w:szCs w:val="28"/>
        </w:rPr>
        <w:t>$</w:t>
      </w:r>
      <w:r w:rsidRPr="00131A69">
        <w:rPr>
          <w:sz w:val="28"/>
          <w:szCs w:val="28"/>
        </w:rPr>
        <w:t>7778) = CRC(CRC(</w:t>
      </w:r>
      <w:r>
        <w:rPr>
          <w:sz w:val="28"/>
          <w:szCs w:val="28"/>
        </w:rPr>
        <w:t>$</w:t>
      </w:r>
      <w:r w:rsidRPr="00131A69">
        <w:rPr>
          <w:sz w:val="28"/>
          <w:szCs w:val="28"/>
        </w:rPr>
        <w:t xml:space="preserve">77) Ꚛ </w:t>
      </w:r>
      <w:r>
        <w:rPr>
          <w:sz w:val="28"/>
          <w:szCs w:val="28"/>
        </w:rPr>
        <w:t>$</w:t>
      </w:r>
      <w:r w:rsidRPr="00131A69">
        <w:rPr>
          <w:sz w:val="28"/>
          <w:szCs w:val="28"/>
        </w:rPr>
        <w:t>78)</w:t>
      </w:r>
    </w:p>
    <w:p w14:paraId="351A59C6" w14:textId="3F6850E4" w:rsidR="00131A69" w:rsidRPr="00686BE2" w:rsidRDefault="00131A69" w:rsidP="00131A69">
      <w:pPr>
        <w:pStyle w:val="NoSpacing"/>
        <w:rPr>
          <w:sz w:val="28"/>
          <w:szCs w:val="28"/>
        </w:rPr>
      </w:pPr>
      <w:r>
        <w:rPr>
          <w:sz w:val="28"/>
          <w:szCs w:val="28"/>
        </w:rPr>
        <w:t>CRC</w:t>
      </w:r>
      <w:r w:rsidRPr="00686BE2">
        <w:rPr>
          <w:sz w:val="28"/>
          <w:szCs w:val="28"/>
        </w:rPr>
        <w:t>(</w:t>
      </w:r>
      <w:r>
        <w:rPr>
          <w:sz w:val="28"/>
          <w:szCs w:val="28"/>
        </w:rPr>
        <w:t>$77</w:t>
      </w:r>
      <w:r w:rsidRPr="00686BE2">
        <w:rPr>
          <w:sz w:val="28"/>
          <w:szCs w:val="28"/>
        </w:rPr>
        <w:t xml:space="preserve">) Ꚛ </w:t>
      </w:r>
      <w:r>
        <w:rPr>
          <w:sz w:val="28"/>
          <w:szCs w:val="28"/>
        </w:rPr>
        <w:t>$78</w:t>
      </w:r>
      <w:r w:rsidRPr="00686BE2">
        <w:rPr>
          <w:sz w:val="28"/>
          <w:szCs w:val="28"/>
        </w:rPr>
        <w:t xml:space="preserve">  = $7</w:t>
      </w:r>
      <w:r>
        <w:rPr>
          <w:sz w:val="28"/>
          <w:szCs w:val="28"/>
        </w:rPr>
        <w:t>B</w:t>
      </w:r>
      <w:r w:rsidRPr="00686BE2">
        <w:rPr>
          <w:sz w:val="28"/>
          <w:szCs w:val="28"/>
        </w:rPr>
        <w:t xml:space="preserve"> Ꚛ </w:t>
      </w:r>
      <w:r>
        <w:rPr>
          <w:sz w:val="28"/>
          <w:szCs w:val="28"/>
        </w:rPr>
        <w:t>$78</w:t>
      </w:r>
      <w:r w:rsidRPr="00686BE2">
        <w:rPr>
          <w:sz w:val="28"/>
          <w:szCs w:val="28"/>
        </w:rPr>
        <w:t xml:space="preserve"> = 0111</w:t>
      </w:r>
      <w:r w:rsidR="008F7F3C">
        <w:rPr>
          <w:sz w:val="28"/>
          <w:szCs w:val="28"/>
        </w:rPr>
        <w:t>1011</w:t>
      </w:r>
    </w:p>
    <w:p w14:paraId="4EF2D779" w14:textId="20323722" w:rsidR="00131A69" w:rsidRDefault="00131A69" w:rsidP="00131A69">
      <w:pPr>
        <w:pStyle w:val="NoSpacing"/>
        <w:rPr>
          <w:sz w:val="28"/>
          <w:szCs w:val="28"/>
          <w:u w:val="single"/>
        </w:rPr>
      </w:pPr>
      <w:r w:rsidRPr="00686BE2">
        <w:rPr>
          <w:sz w:val="28"/>
          <w:szCs w:val="28"/>
        </w:rPr>
        <w:t xml:space="preserve">                                                        </w:t>
      </w:r>
      <w:r>
        <w:rPr>
          <w:sz w:val="28"/>
          <w:szCs w:val="28"/>
          <w:u w:val="single"/>
        </w:rPr>
        <w:t>01</w:t>
      </w:r>
      <w:r w:rsidRPr="00686BE2">
        <w:rPr>
          <w:sz w:val="28"/>
          <w:szCs w:val="28"/>
          <w:u w:val="single"/>
        </w:rPr>
        <w:t>111</w:t>
      </w:r>
      <w:r>
        <w:rPr>
          <w:sz w:val="28"/>
          <w:szCs w:val="28"/>
          <w:u w:val="single"/>
        </w:rPr>
        <w:t>0</w:t>
      </w:r>
      <w:r w:rsidRPr="00686BE2">
        <w:rPr>
          <w:sz w:val="28"/>
          <w:szCs w:val="28"/>
          <w:u w:val="single"/>
        </w:rPr>
        <w:t>00</w:t>
      </w:r>
    </w:p>
    <w:p w14:paraId="55410EED" w14:textId="5CD88FCC" w:rsidR="00131A69" w:rsidRDefault="00131A69" w:rsidP="00131A69">
      <w:pPr>
        <w:pStyle w:val="NoSpacing"/>
        <w:rPr>
          <w:b/>
          <w:sz w:val="28"/>
          <w:szCs w:val="28"/>
        </w:rPr>
      </w:pPr>
      <w:r w:rsidRPr="00F00B60">
        <w:rPr>
          <w:b/>
          <w:sz w:val="28"/>
          <w:szCs w:val="28"/>
        </w:rPr>
        <w:t xml:space="preserve">                                                      </w:t>
      </w:r>
      <w:r>
        <w:rPr>
          <w:b/>
          <w:sz w:val="28"/>
          <w:szCs w:val="28"/>
        </w:rPr>
        <w:t xml:space="preserve">  0</w:t>
      </w:r>
      <w:r w:rsidRPr="00F00B60">
        <w:rPr>
          <w:b/>
          <w:sz w:val="28"/>
          <w:szCs w:val="28"/>
        </w:rPr>
        <w:t>00</w:t>
      </w:r>
      <w:r>
        <w:rPr>
          <w:b/>
          <w:sz w:val="28"/>
          <w:szCs w:val="28"/>
        </w:rPr>
        <w:t>00011</w:t>
      </w:r>
      <w:r w:rsidRPr="00F00B60">
        <w:rPr>
          <w:b/>
          <w:sz w:val="28"/>
          <w:szCs w:val="28"/>
        </w:rPr>
        <w:t xml:space="preserve">  =$</w:t>
      </w:r>
      <w:r>
        <w:rPr>
          <w:b/>
          <w:sz w:val="28"/>
          <w:szCs w:val="28"/>
        </w:rPr>
        <w:t>03</w:t>
      </w:r>
    </w:p>
    <w:p w14:paraId="683972B4" w14:textId="71D59D95" w:rsidR="00131A69" w:rsidRDefault="00131A69" w:rsidP="00131A69">
      <w:pPr>
        <w:pStyle w:val="NoSpacing"/>
        <w:rPr>
          <w:b/>
          <w:sz w:val="28"/>
          <w:szCs w:val="28"/>
        </w:rPr>
      </w:pPr>
      <w:r>
        <w:rPr>
          <w:b/>
          <w:sz w:val="28"/>
          <w:szCs w:val="28"/>
        </w:rPr>
        <w:t xml:space="preserve">CRC($7778) = CRC($03) = </w:t>
      </w:r>
      <w:r w:rsidR="008F7F3C">
        <w:rPr>
          <w:b/>
          <w:sz w:val="28"/>
          <w:szCs w:val="28"/>
        </w:rPr>
        <w:t>$E2</w:t>
      </w:r>
      <w:r w:rsidR="006066B4">
        <w:rPr>
          <w:b/>
          <w:sz w:val="28"/>
          <w:szCs w:val="28"/>
        </w:rPr>
        <w:t xml:space="preserve"> =</w:t>
      </w:r>
      <w:r w:rsidR="008F7F3C">
        <w:rPr>
          <w:b/>
          <w:sz w:val="28"/>
          <w:szCs w:val="28"/>
        </w:rPr>
        <w:t>226</w:t>
      </w:r>
    </w:p>
    <w:p w14:paraId="7B1167AD" w14:textId="77777777" w:rsidR="006066B4" w:rsidRDefault="006066B4" w:rsidP="00131A69">
      <w:pPr>
        <w:pStyle w:val="NoSpacing"/>
        <w:rPr>
          <w:b/>
          <w:sz w:val="28"/>
          <w:szCs w:val="28"/>
        </w:rPr>
      </w:pPr>
    </w:p>
    <w:p w14:paraId="20840A2D" w14:textId="77777777" w:rsidR="00131A69" w:rsidRDefault="00131A69" w:rsidP="00131A69">
      <w:pPr>
        <w:pStyle w:val="NoSpacing"/>
        <w:rPr>
          <w:b/>
          <w:sz w:val="28"/>
          <w:szCs w:val="28"/>
        </w:rPr>
      </w:pPr>
    </w:p>
    <w:p w14:paraId="095E5475" w14:textId="4874F711" w:rsidR="00131A69" w:rsidRPr="00131A69" w:rsidRDefault="00131A69" w:rsidP="00131A69">
      <w:pPr>
        <w:rPr>
          <w:sz w:val="28"/>
          <w:szCs w:val="28"/>
        </w:rPr>
      </w:pPr>
      <w:r>
        <w:rPr>
          <w:sz w:val="28"/>
          <w:szCs w:val="28"/>
        </w:rPr>
        <w:t>b</w:t>
      </w:r>
      <w:r w:rsidRPr="00131A69">
        <w:rPr>
          <w:sz w:val="28"/>
          <w:szCs w:val="28"/>
        </w:rPr>
        <w:t>) CRC(</w:t>
      </w:r>
      <w:r>
        <w:rPr>
          <w:sz w:val="28"/>
          <w:szCs w:val="28"/>
        </w:rPr>
        <w:t>$</w:t>
      </w:r>
      <w:r w:rsidRPr="00131A69">
        <w:rPr>
          <w:sz w:val="28"/>
          <w:szCs w:val="28"/>
        </w:rPr>
        <w:t>7778</w:t>
      </w:r>
      <w:r>
        <w:rPr>
          <w:sz w:val="28"/>
          <w:szCs w:val="28"/>
        </w:rPr>
        <w:t>79</w:t>
      </w:r>
      <w:r w:rsidRPr="00131A69">
        <w:rPr>
          <w:sz w:val="28"/>
          <w:szCs w:val="28"/>
        </w:rPr>
        <w:t>) = CRC</w:t>
      </w:r>
      <w:r>
        <w:rPr>
          <w:sz w:val="28"/>
          <w:szCs w:val="28"/>
        </w:rPr>
        <w:t>(CRC($7778)</w:t>
      </w:r>
      <w:r w:rsidR="006066B4">
        <w:rPr>
          <w:sz w:val="28"/>
          <w:szCs w:val="28"/>
        </w:rPr>
        <w:t xml:space="preserve"> </w:t>
      </w:r>
      <w:r w:rsidR="006066B4" w:rsidRPr="00686BE2">
        <w:rPr>
          <w:sz w:val="28"/>
          <w:szCs w:val="28"/>
        </w:rPr>
        <w:t xml:space="preserve">Ꚛ </w:t>
      </w:r>
      <w:r w:rsidR="006066B4">
        <w:rPr>
          <w:sz w:val="28"/>
          <w:szCs w:val="28"/>
        </w:rPr>
        <w:t>$79)</w:t>
      </w:r>
    </w:p>
    <w:p w14:paraId="02DAB21F" w14:textId="0535BA42" w:rsidR="00131A69" w:rsidRPr="00686BE2" w:rsidRDefault="00131A69" w:rsidP="00131A69">
      <w:pPr>
        <w:pStyle w:val="NoSpacing"/>
        <w:rPr>
          <w:sz w:val="28"/>
          <w:szCs w:val="28"/>
        </w:rPr>
      </w:pPr>
      <w:r>
        <w:rPr>
          <w:sz w:val="28"/>
          <w:szCs w:val="28"/>
        </w:rPr>
        <w:t>CRC</w:t>
      </w:r>
      <w:r w:rsidRPr="00686BE2">
        <w:rPr>
          <w:sz w:val="28"/>
          <w:szCs w:val="28"/>
        </w:rPr>
        <w:t>(</w:t>
      </w:r>
      <w:r>
        <w:rPr>
          <w:sz w:val="28"/>
          <w:szCs w:val="28"/>
        </w:rPr>
        <w:t>$77</w:t>
      </w:r>
      <w:r w:rsidR="006066B4">
        <w:rPr>
          <w:sz w:val="28"/>
          <w:szCs w:val="28"/>
        </w:rPr>
        <w:t>78</w:t>
      </w:r>
      <w:r w:rsidRPr="00686BE2">
        <w:rPr>
          <w:sz w:val="28"/>
          <w:szCs w:val="28"/>
        </w:rPr>
        <w:t xml:space="preserve">) Ꚛ </w:t>
      </w:r>
      <w:r>
        <w:rPr>
          <w:sz w:val="28"/>
          <w:szCs w:val="28"/>
        </w:rPr>
        <w:t>$</w:t>
      </w:r>
      <w:r w:rsidR="006066B4">
        <w:rPr>
          <w:sz w:val="28"/>
          <w:szCs w:val="28"/>
        </w:rPr>
        <w:t>79</w:t>
      </w:r>
      <w:r w:rsidR="008F7F3C">
        <w:rPr>
          <w:sz w:val="28"/>
          <w:szCs w:val="28"/>
        </w:rPr>
        <w:t xml:space="preserve">  = $E2</w:t>
      </w:r>
      <w:r w:rsidRPr="00686BE2">
        <w:rPr>
          <w:sz w:val="28"/>
          <w:szCs w:val="28"/>
        </w:rPr>
        <w:t xml:space="preserve"> Ꚛ </w:t>
      </w:r>
      <w:r w:rsidR="006066B4">
        <w:rPr>
          <w:sz w:val="28"/>
          <w:szCs w:val="28"/>
        </w:rPr>
        <w:t>$79</w:t>
      </w:r>
      <w:r w:rsidRPr="00686BE2">
        <w:rPr>
          <w:sz w:val="28"/>
          <w:szCs w:val="28"/>
        </w:rPr>
        <w:t xml:space="preserve"> = </w:t>
      </w:r>
      <w:r w:rsidR="006066B4">
        <w:rPr>
          <w:sz w:val="28"/>
          <w:szCs w:val="28"/>
        </w:rPr>
        <w:t xml:space="preserve">  </w:t>
      </w:r>
      <w:r w:rsidR="008F7F3C">
        <w:rPr>
          <w:sz w:val="28"/>
          <w:szCs w:val="28"/>
        </w:rPr>
        <w:t>1</w:t>
      </w:r>
      <w:r w:rsidR="006066B4">
        <w:rPr>
          <w:sz w:val="28"/>
          <w:szCs w:val="28"/>
        </w:rPr>
        <w:t>1</w:t>
      </w:r>
      <w:r w:rsidR="008F7F3C">
        <w:rPr>
          <w:sz w:val="28"/>
          <w:szCs w:val="28"/>
        </w:rPr>
        <w:t>1</w:t>
      </w:r>
      <w:r w:rsidR="006066B4">
        <w:rPr>
          <w:sz w:val="28"/>
          <w:szCs w:val="28"/>
        </w:rPr>
        <w:t>0</w:t>
      </w:r>
      <w:r w:rsidR="008F7F3C">
        <w:rPr>
          <w:sz w:val="28"/>
          <w:szCs w:val="28"/>
        </w:rPr>
        <w:t>0010</w:t>
      </w:r>
    </w:p>
    <w:p w14:paraId="1AF009C9" w14:textId="632704D8" w:rsidR="00131A69" w:rsidRDefault="00131A69" w:rsidP="00131A69">
      <w:pPr>
        <w:pStyle w:val="NoSpacing"/>
        <w:rPr>
          <w:sz w:val="28"/>
          <w:szCs w:val="28"/>
          <w:u w:val="single"/>
        </w:rPr>
      </w:pPr>
      <w:r w:rsidRPr="00686BE2">
        <w:rPr>
          <w:sz w:val="28"/>
          <w:szCs w:val="28"/>
        </w:rPr>
        <w:t xml:space="preserve">                                                            </w:t>
      </w:r>
      <w:r w:rsidR="008F7F3C">
        <w:rPr>
          <w:sz w:val="28"/>
          <w:szCs w:val="28"/>
        </w:rPr>
        <w:t xml:space="preserve"> </w:t>
      </w:r>
      <w:r w:rsidRPr="00686BE2">
        <w:rPr>
          <w:sz w:val="28"/>
          <w:szCs w:val="28"/>
        </w:rPr>
        <w:t xml:space="preserve">  </w:t>
      </w:r>
      <w:r>
        <w:rPr>
          <w:sz w:val="28"/>
          <w:szCs w:val="28"/>
          <w:u w:val="single"/>
        </w:rPr>
        <w:t>01</w:t>
      </w:r>
      <w:r w:rsidRPr="00686BE2">
        <w:rPr>
          <w:sz w:val="28"/>
          <w:szCs w:val="28"/>
          <w:u w:val="single"/>
        </w:rPr>
        <w:t>111</w:t>
      </w:r>
      <w:r>
        <w:rPr>
          <w:sz w:val="28"/>
          <w:szCs w:val="28"/>
          <w:u w:val="single"/>
        </w:rPr>
        <w:t>0</w:t>
      </w:r>
      <w:r w:rsidR="006066B4">
        <w:rPr>
          <w:sz w:val="28"/>
          <w:szCs w:val="28"/>
          <w:u w:val="single"/>
        </w:rPr>
        <w:t>01</w:t>
      </w:r>
    </w:p>
    <w:p w14:paraId="05B4122E" w14:textId="493AFA34" w:rsidR="00131A69" w:rsidRDefault="00131A69" w:rsidP="00131A69">
      <w:pPr>
        <w:pStyle w:val="NoSpacing"/>
        <w:rPr>
          <w:b/>
          <w:sz w:val="28"/>
          <w:szCs w:val="28"/>
        </w:rPr>
      </w:pPr>
      <w:r w:rsidRPr="00F00B60">
        <w:rPr>
          <w:b/>
          <w:sz w:val="28"/>
          <w:szCs w:val="28"/>
        </w:rPr>
        <w:t xml:space="preserve">                                                             </w:t>
      </w:r>
      <w:r w:rsidR="008F7F3C">
        <w:rPr>
          <w:b/>
          <w:sz w:val="28"/>
          <w:szCs w:val="28"/>
        </w:rPr>
        <w:t xml:space="preserve">  10011011</w:t>
      </w:r>
      <w:r w:rsidRPr="00F00B60">
        <w:rPr>
          <w:b/>
          <w:sz w:val="28"/>
          <w:szCs w:val="28"/>
        </w:rPr>
        <w:t xml:space="preserve">  =$</w:t>
      </w:r>
      <w:r w:rsidR="00422CBA">
        <w:rPr>
          <w:b/>
          <w:sz w:val="28"/>
          <w:szCs w:val="28"/>
        </w:rPr>
        <w:t>9B</w:t>
      </w:r>
    </w:p>
    <w:p w14:paraId="682A34FE" w14:textId="0BE06D58" w:rsidR="00131A69" w:rsidRDefault="00131A69" w:rsidP="00131A69">
      <w:pPr>
        <w:pStyle w:val="NoSpacing"/>
        <w:rPr>
          <w:b/>
          <w:sz w:val="28"/>
          <w:szCs w:val="28"/>
        </w:rPr>
      </w:pPr>
      <w:r>
        <w:rPr>
          <w:b/>
          <w:sz w:val="28"/>
          <w:szCs w:val="28"/>
        </w:rPr>
        <w:t>CRC($7778</w:t>
      </w:r>
      <w:r w:rsidR="006066B4">
        <w:rPr>
          <w:b/>
          <w:sz w:val="28"/>
          <w:szCs w:val="28"/>
        </w:rPr>
        <w:t>79</w:t>
      </w:r>
      <w:r>
        <w:rPr>
          <w:b/>
          <w:sz w:val="28"/>
          <w:szCs w:val="28"/>
        </w:rPr>
        <w:t>) = CRC($</w:t>
      </w:r>
      <w:r w:rsidR="006066B4">
        <w:rPr>
          <w:b/>
          <w:sz w:val="28"/>
          <w:szCs w:val="28"/>
        </w:rPr>
        <w:t>9B</w:t>
      </w:r>
      <w:r>
        <w:rPr>
          <w:b/>
          <w:sz w:val="28"/>
          <w:szCs w:val="28"/>
        </w:rPr>
        <w:t>) = $</w:t>
      </w:r>
      <w:r w:rsidR="00DF5C95">
        <w:rPr>
          <w:b/>
          <w:sz w:val="28"/>
          <w:szCs w:val="28"/>
        </w:rPr>
        <w:t>31</w:t>
      </w:r>
      <w:r w:rsidR="006066B4">
        <w:rPr>
          <w:b/>
          <w:sz w:val="28"/>
          <w:szCs w:val="28"/>
        </w:rPr>
        <w:t xml:space="preserve"> </w:t>
      </w:r>
      <w:r>
        <w:rPr>
          <w:b/>
          <w:sz w:val="28"/>
          <w:szCs w:val="28"/>
        </w:rPr>
        <w:t>=</w:t>
      </w:r>
      <w:r w:rsidR="006066B4">
        <w:rPr>
          <w:b/>
          <w:sz w:val="28"/>
          <w:szCs w:val="28"/>
        </w:rPr>
        <w:t xml:space="preserve"> </w:t>
      </w:r>
      <w:r w:rsidR="00DF5C95">
        <w:rPr>
          <w:b/>
          <w:sz w:val="28"/>
          <w:szCs w:val="28"/>
        </w:rPr>
        <w:t>49</w:t>
      </w:r>
    </w:p>
    <w:p w14:paraId="3BCF873C" w14:textId="77777777" w:rsidR="00DF5C95" w:rsidRDefault="00DF5C95" w:rsidP="00131A69">
      <w:pPr>
        <w:pStyle w:val="NoSpacing"/>
        <w:rPr>
          <w:b/>
          <w:sz w:val="28"/>
          <w:szCs w:val="28"/>
        </w:rPr>
      </w:pPr>
    </w:p>
    <w:p w14:paraId="2383E077" w14:textId="77777777" w:rsidR="00DF5C95" w:rsidRDefault="00DF5C95" w:rsidP="00131A69">
      <w:pPr>
        <w:pStyle w:val="NoSpacing"/>
        <w:rPr>
          <w:b/>
          <w:sz w:val="28"/>
          <w:szCs w:val="28"/>
        </w:rPr>
      </w:pPr>
    </w:p>
    <w:p w14:paraId="626B7B01" w14:textId="1184B9BF" w:rsidR="00DF5C95" w:rsidRPr="00131A69" w:rsidRDefault="00422CBA" w:rsidP="00DF5C95">
      <w:pPr>
        <w:rPr>
          <w:sz w:val="28"/>
          <w:szCs w:val="28"/>
        </w:rPr>
      </w:pPr>
      <w:r>
        <w:rPr>
          <w:sz w:val="28"/>
          <w:szCs w:val="28"/>
        </w:rPr>
        <w:t>c</w:t>
      </w:r>
      <w:r w:rsidR="00DF5C95" w:rsidRPr="00131A69">
        <w:rPr>
          <w:sz w:val="28"/>
          <w:szCs w:val="28"/>
        </w:rPr>
        <w:t>) CRC(</w:t>
      </w:r>
      <w:r w:rsidR="00DF5C95">
        <w:rPr>
          <w:sz w:val="28"/>
          <w:szCs w:val="28"/>
        </w:rPr>
        <w:t>$</w:t>
      </w:r>
      <w:r w:rsidR="00DF5C95" w:rsidRPr="00131A69">
        <w:rPr>
          <w:sz w:val="28"/>
          <w:szCs w:val="28"/>
        </w:rPr>
        <w:t>7778</w:t>
      </w:r>
      <w:r w:rsidR="00DF5C95">
        <w:rPr>
          <w:sz w:val="28"/>
          <w:szCs w:val="28"/>
        </w:rPr>
        <w:t>797A</w:t>
      </w:r>
      <w:r w:rsidR="00DF5C95" w:rsidRPr="00131A69">
        <w:rPr>
          <w:sz w:val="28"/>
          <w:szCs w:val="28"/>
        </w:rPr>
        <w:t>) = CRC</w:t>
      </w:r>
      <w:r w:rsidR="00DF5C95">
        <w:rPr>
          <w:sz w:val="28"/>
          <w:szCs w:val="28"/>
        </w:rPr>
        <w:t xml:space="preserve">(CRC($777879) </w:t>
      </w:r>
      <w:r w:rsidR="00DF5C95" w:rsidRPr="00686BE2">
        <w:rPr>
          <w:sz w:val="28"/>
          <w:szCs w:val="28"/>
        </w:rPr>
        <w:t xml:space="preserve">Ꚛ </w:t>
      </w:r>
      <w:r w:rsidR="00DF5C95">
        <w:rPr>
          <w:sz w:val="28"/>
          <w:szCs w:val="28"/>
        </w:rPr>
        <w:t>$7A)</w:t>
      </w:r>
    </w:p>
    <w:p w14:paraId="505ACCE0" w14:textId="1BB1184A" w:rsidR="00DF5C95" w:rsidRPr="00686BE2" w:rsidRDefault="00DF5C95" w:rsidP="00DF5C95">
      <w:pPr>
        <w:pStyle w:val="NoSpacing"/>
        <w:rPr>
          <w:sz w:val="28"/>
          <w:szCs w:val="28"/>
        </w:rPr>
      </w:pPr>
      <w:r>
        <w:rPr>
          <w:sz w:val="28"/>
          <w:szCs w:val="28"/>
        </w:rPr>
        <w:t>CRC</w:t>
      </w:r>
      <w:r w:rsidRPr="00686BE2">
        <w:rPr>
          <w:sz w:val="28"/>
          <w:szCs w:val="28"/>
        </w:rPr>
        <w:t>(</w:t>
      </w:r>
      <w:r>
        <w:rPr>
          <w:sz w:val="28"/>
          <w:szCs w:val="28"/>
        </w:rPr>
        <w:t>$777879</w:t>
      </w:r>
      <w:r w:rsidRPr="00686BE2">
        <w:rPr>
          <w:sz w:val="28"/>
          <w:szCs w:val="28"/>
        </w:rPr>
        <w:t xml:space="preserve">) Ꚛ </w:t>
      </w:r>
      <w:r>
        <w:rPr>
          <w:sz w:val="28"/>
          <w:szCs w:val="28"/>
        </w:rPr>
        <w:t>$7A  = $31</w:t>
      </w:r>
      <w:r w:rsidRPr="00686BE2">
        <w:rPr>
          <w:sz w:val="28"/>
          <w:szCs w:val="28"/>
        </w:rPr>
        <w:t xml:space="preserve"> Ꚛ </w:t>
      </w:r>
      <w:r>
        <w:rPr>
          <w:sz w:val="28"/>
          <w:szCs w:val="28"/>
        </w:rPr>
        <w:t>$7A</w:t>
      </w:r>
      <w:r w:rsidRPr="00686BE2">
        <w:rPr>
          <w:sz w:val="28"/>
          <w:szCs w:val="28"/>
        </w:rPr>
        <w:t xml:space="preserve"> = </w:t>
      </w:r>
      <w:r>
        <w:rPr>
          <w:sz w:val="28"/>
          <w:szCs w:val="28"/>
        </w:rPr>
        <w:t xml:space="preserve">  00110001</w:t>
      </w:r>
    </w:p>
    <w:p w14:paraId="46727C59" w14:textId="61E039AD" w:rsidR="00DF5C95" w:rsidRDefault="00DF5C95" w:rsidP="00DF5C95">
      <w:pPr>
        <w:pStyle w:val="NoSpacing"/>
        <w:rPr>
          <w:sz w:val="28"/>
          <w:szCs w:val="28"/>
          <w:u w:val="single"/>
        </w:rPr>
      </w:pPr>
      <w:r w:rsidRPr="00686BE2">
        <w:rPr>
          <w:sz w:val="28"/>
          <w:szCs w:val="28"/>
        </w:rPr>
        <w:t xml:space="preserve">                                                            </w:t>
      </w:r>
      <w:r>
        <w:rPr>
          <w:sz w:val="28"/>
          <w:szCs w:val="28"/>
        </w:rPr>
        <w:t xml:space="preserve"> </w:t>
      </w:r>
      <w:r w:rsidRPr="00686BE2">
        <w:rPr>
          <w:sz w:val="28"/>
          <w:szCs w:val="28"/>
        </w:rPr>
        <w:t xml:space="preserve">  </w:t>
      </w:r>
      <w:r>
        <w:rPr>
          <w:sz w:val="28"/>
          <w:szCs w:val="28"/>
        </w:rPr>
        <w:t xml:space="preserve">     </w:t>
      </w:r>
      <w:r>
        <w:rPr>
          <w:sz w:val="28"/>
          <w:szCs w:val="28"/>
          <w:u w:val="single"/>
        </w:rPr>
        <w:t>01</w:t>
      </w:r>
      <w:r w:rsidRPr="00686BE2">
        <w:rPr>
          <w:sz w:val="28"/>
          <w:szCs w:val="28"/>
          <w:u w:val="single"/>
        </w:rPr>
        <w:t>111</w:t>
      </w:r>
      <w:r>
        <w:rPr>
          <w:sz w:val="28"/>
          <w:szCs w:val="28"/>
          <w:u w:val="single"/>
        </w:rPr>
        <w:t>010</w:t>
      </w:r>
    </w:p>
    <w:p w14:paraId="31194D68" w14:textId="4982DFFA" w:rsidR="00DF5C95" w:rsidRDefault="00DF5C95" w:rsidP="00DF5C95">
      <w:pPr>
        <w:pStyle w:val="NoSpacing"/>
        <w:rPr>
          <w:b/>
          <w:sz w:val="28"/>
          <w:szCs w:val="28"/>
        </w:rPr>
      </w:pPr>
      <w:r w:rsidRPr="00F00B60">
        <w:rPr>
          <w:b/>
          <w:sz w:val="28"/>
          <w:szCs w:val="28"/>
        </w:rPr>
        <w:t xml:space="preserve">                                                             </w:t>
      </w:r>
      <w:r>
        <w:rPr>
          <w:b/>
          <w:sz w:val="28"/>
          <w:szCs w:val="28"/>
        </w:rPr>
        <w:t xml:space="preserve">       01001011</w:t>
      </w:r>
      <w:r w:rsidRPr="00F00B60">
        <w:rPr>
          <w:b/>
          <w:sz w:val="28"/>
          <w:szCs w:val="28"/>
        </w:rPr>
        <w:t xml:space="preserve"> =$</w:t>
      </w:r>
      <w:r>
        <w:rPr>
          <w:b/>
          <w:sz w:val="28"/>
          <w:szCs w:val="28"/>
        </w:rPr>
        <w:t>4B</w:t>
      </w:r>
    </w:p>
    <w:p w14:paraId="32BB57EA" w14:textId="61AC96CF" w:rsidR="00DF5C95" w:rsidRDefault="00DF5C95" w:rsidP="00DF5C95">
      <w:pPr>
        <w:pStyle w:val="NoSpacing"/>
        <w:rPr>
          <w:b/>
          <w:sz w:val="28"/>
          <w:szCs w:val="28"/>
        </w:rPr>
      </w:pPr>
      <w:r>
        <w:rPr>
          <w:b/>
          <w:sz w:val="28"/>
          <w:szCs w:val="28"/>
        </w:rPr>
        <w:t>CRC($7778797A) = CRC($4B) = $66 = 102</w:t>
      </w:r>
    </w:p>
    <w:p w14:paraId="4F57DD12" w14:textId="77777777" w:rsidR="00131A69" w:rsidRDefault="00131A69" w:rsidP="00131A69">
      <w:pPr>
        <w:pStyle w:val="NoSpacing"/>
        <w:rPr>
          <w:b/>
          <w:sz w:val="28"/>
          <w:szCs w:val="28"/>
        </w:rPr>
      </w:pPr>
    </w:p>
    <w:p w14:paraId="2875D903" w14:textId="77777777" w:rsidR="00EE6892" w:rsidRDefault="00EE6892" w:rsidP="00EE6892"/>
    <w:p w14:paraId="0FE7D43D" w14:textId="77777777" w:rsidR="00EE6892" w:rsidRPr="00EE6892" w:rsidRDefault="00EE6892" w:rsidP="00EE6892"/>
    <w:p w14:paraId="79431E96" w14:textId="77777777" w:rsidR="002A6E02" w:rsidRPr="007D2271" w:rsidRDefault="002A6E02" w:rsidP="002A6E02">
      <w:pPr>
        <w:pStyle w:val="NoSpacing"/>
        <w:rPr>
          <w:color w:val="0070C0"/>
          <w:sz w:val="28"/>
          <w:szCs w:val="28"/>
        </w:rPr>
      </w:pPr>
    </w:p>
    <w:p w14:paraId="0FFB16D0" w14:textId="77777777" w:rsidR="002A6E02" w:rsidRDefault="002A6E02" w:rsidP="00503874"/>
    <w:p w14:paraId="6649690C" w14:textId="77777777" w:rsidR="002A6E02" w:rsidRDefault="002A6E02" w:rsidP="00503874"/>
    <w:p w14:paraId="33143EB4" w14:textId="3E33DA45" w:rsidR="00210907" w:rsidRDefault="00210907" w:rsidP="00503874">
      <w:r>
        <w:br w:type="page"/>
      </w:r>
    </w:p>
    <w:p w14:paraId="54BD5B19" w14:textId="4D1FEE14" w:rsidR="001C0B4E" w:rsidRDefault="001C0B4E">
      <w:pPr>
        <w:rPr>
          <w:rFonts w:asciiTheme="majorHAnsi" w:eastAsiaTheme="majorEastAsia" w:hAnsiTheme="majorHAnsi" w:cstheme="majorBidi"/>
          <w:color w:val="1F4D78" w:themeColor="accent1" w:themeShade="7F"/>
          <w:sz w:val="24"/>
          <w:szCs w:val="24"/>
        </w:rPr>
      </w:pPr>
    </w:p>
    <w:p w14:paraId="16E4768D" w14:textId="4CC63935" w:rsidR="00572A85" w:rsidRPr="00503874" w:rsidRDefault="00AD6409" w:rsidP="00503874">
      <w:pPr>
        <w:pStyle w:val="Heading3"/>
      </w:pPr>
      <w:r>
        <w:t>E.2.</w:t>
      </w:r>
      <w:r w:rsidR="0010628E">
        <w:t>5</w:t>
      </w:r>
      <w:r>
        <w:t xml:space="preserve">) </w:t>
      </w:r>
      <w:r w:rsidR="00572A85" w:rsidRPr="008C7955">
        <w:t>Websites for CRC:</w:t>
      </w:r>
    </w:p>
    <w:p w14:paraId="55A4ADFA" w14:textId="77777777" w:rsidR="00572A85" w:rsidRPr="00EE20BC" w:rsidRDefault="00B82575" w:rsidP="00503874">
      <w:hyperlink r:id="rId119" w:history="1">
        <w:r w:rsidR="00572A85" w:rsidRPr="005C3D39">
          <w:rPr>
            <w:rStyle w:val="Hyperlink"/>
          </w:rPr>
          <w:t>https://rndtool.info/CRC-step-by-step-calculator/</w:t>
        </w:r>
      </w:hyperlink>
      <w:r w:rsidR="00572A85">
        <w:t xml:space="preserve">   dividend/divisor steps</w:t>
      </w:r>
    </w:p>
    <w:p w14:paraId="29B336D9" w14:textId="77777777" w:rsidR="00572A85" w:rsidRDefault="00B82575">
      <w:hyperlink r:id="rId120" w:history="1">
        <w:r w:rsidR="00572A85" w:rsidRPr="008C7955">
          <w:rPr>
            <w:rStyle w:val="Hyperlink"/>
          </w:rPr>
          <w:t xml:space="preserve">https://crccalc.com   </w:t>
        </w:r>
      </w:hyperlink>
      <w:r w:rsidR="00572A85" w:rsidRPr="008C7955">
        <w:t xml:space="preserve"> </w:t>
      </w:r>
      <w:r w:rsidR="00572A85">
        <w:t>CRC Calculator different values</w:t>
      </w:r>
    </w:p>
    <w:p w14:paraId="5B4BF34E" w14:textId="77777777" w:rsidR="00572A85" w:rsidRDefault="00B82575">
      <w:hyperlink r:id="rId121" w:history="1">
        <w:r w:rsidR="00572A85" w:rsidRPr="00EA14B5">
          <w:rPr>
            <w:rStyle w:val="Hyperlink"/>
          </w:rPr>
          <w:t>https://www.youtube.com/watch?v=izG7qT0EpBw</w:t>
        </w:r>
      </w:hyperlink>
      <w:r w:rsidR="00572A85">
        <w:t xml:space="preserve">    provides overview of how CRC derived</w:t>
      </w:r>
    </w:p>
    <w:p w14:paraId="191E9A49" w14:textId="4123CBA2" w:rsidR="00407451" w:rsidRDefault="00B82575">
      <w:hyperlink r:id="rId122" w:history="1">
        <w:r w:rsidR="00407451" w:rsidRPr="00B65419">
          <w:rPr>
            <w:rStyle w:val="Hyperlink"/>
          </w:rPr>
          <w:t>https://quickbirdstudios.com/blog/validate-data-with-crc/</w:t>
        </w:r>
      </w:hyperlink>
      <w:r w:rsidR="00AD6409" w:rsidRPr="00AD6409">
        <w:t xml:space="preserve"> </w:t>
      </w:r>
      <w:r w:rsidR="00E858A2">
        <w:t xml:space="preserve"> CRC8 polynomial generation droping bit</w:t>
      </w:r>
    </w:p>
    <w:p w14:paraId="092CA4C4" w14:textId="5E023DF2" w:rsidR="00572A85" w:rsidRDefault="00572A85">
      <w:pPr>
        <w:rPr>
          <w:rFonts w:asciiTheme="majorHAnsi" w:eastAsiaTheme="majorEastAsia" w:hAnsiTheme="majorHAnsi" w:cstheme="majorBidi"/>
          <w:color w:val="2E74B5" w:themeColor="accent1" w:themeShade="BF"/>
          <w:sz w:val="32"/>
          <w:szCs w:val="32"/>
        </w:rPr>
      </w:pPr>
      <w:r>
        <w:br w:type="page"/>
      </w:r>
    </w:p>
    <w:p w14:paraId="77E1AFB6" w14:textId="44EE6886" w:rsidR="002F66B4" w:rsidRDefault="00D033C5" w:rsidP="00503874">
      <w:pPr>
        <w:pStyle w:val="Heading1"/>
      </w:pPr>
      <w:r>
        <w:t>Appendix “F” Hardware and Constants</w:t>
      </w:r>
    </w:p>
    <w:p w14:paraId="639D9D03" w14:textId="23FB4353" w:rsidR="00E92AFF" w:rsidRDefault="00E92AFF" w:rsidP="00503874">
      <w:pPr>
        <w:pStyle w:val="Heading2"/>
      </w:pPr>
      <w:r>
        <w:t>F.1) Cog CPU</w:t>
      </w:r>
    </w:p>
    <w:p w14:paraId="35F24605" w14:textId="7732F80B" w:rsidR="00E92AFF" w:rsidRPr="00CC799A" w:rsidRDefault="00E92AFF" w:rsidP="00503874">
      <w:r>
        <w:t>Each Cog has a PC program Counter, C Carry Flag, Z Zero Flag , ALU Arithmetic Logic Unit.</w:t>
      </w:r>
      <w:r w:rsidRPr="00E92AFF">
        <w:rPr>
          <w:shd w:val="clear" w:color="auto" w:fill="FFFFFF"/>
        </w:rPr>
        <w:t xml:space="preserve"> </w:t>
      </w:r>
      <w:r>
        <w:rPr>
          <w:shd w:val="clear" w:color="auto" w:fill="FFFFFF"/>
        </w:rPr>
        <w:t>Q is a hidden special purpose register inside the cog's processor core (ALU). Q also must have a couple of associated flags to tell subsequent instructions that Q has just been refreshed. At least two flags are needed for RDLONG/WRLONG to know if they should burst read/write to cogRAM or lutRAM. SETQ sets first flag and SETQ2 sets the second flag of the Q register.</w:t>
      </w:r>
    </w:p>
    <w:p w14:paraId="309D776C" w14:textId="77777777" w:rsidR="00E92AFF" w:rsidRPr="00CC799A" w:rsidRDefault="00E92AFF"/>
    <w:p w14:paraId="465C7E0E" w14:textId="6A77CFCC" w:rsidR="00D033C5" w:rsidRDefault="00D033C5" w:rsidP="00503874">
      <w:pPr>
        <w:pStyle w:val="Heading2"/>
      </w:pPr>
      <w:r>
        <w:t>F.</w:t>
      </w:r>
      <w:r w:rsidR="00E92AFF">
        <w:t>2</w:t>
      </w:r>
      <w:r>
        <w:t>) Hardware Register Constants</w:t>
      </w:r>
    </w:p>
    <w:tbl>
      <w:tblPr>
        <w:tblW w:w="8808" w:type="dxa"/>
        <w:tblCellMar>
          <w:top w:w="15" w:type="dxa"/>
          <w:left w:w="15" w:type="dxa"/>
          <w:bottom w:w="15" w:type="dxa"/>
          <w:right w:w="15" w:type="dxa"/>
        </w:tblCellMar>
        <w:tblLook w:val="04A0" w:firstRow="1" w:lastRow="0" w:firstColumn="1" w:lastColumn="0" w:noHBand="0" w:noVBand="1"/>
      </w:tblPr>
      <w:tblGrid>
        <w:gridCol w:w="1156"/>
        <w:gridCol w:w="1101"/>
        <w:gridCol w:w="936"/>
        <w:gridCol w:w="2947"/>
        <w:gridCol w:w="862"/>
        <w:gridCol w:w="903"/>
        <w:gridCol w:w="903"/>
      </w:tblGrid>
      <w:tr w:rsidR="00D033C5" w:rsidRPr="00D033C5" w14:paraId="2AF3982A" w14:textId="77777777" w:rsidTr="00A02C25">
        <w:trPr>
          <w:trHeight w:val="995"/>
        </w:trPr>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50293E59" w14:textId="77777777" w:rsidR="00D033C5" w:rsidRPr="00D033C5" w:rsidRDefault="00D033C5" w:rsidP="00503874">
            <w:pPr>
              <w:rPr>
                <w:rFonts w:ascii="Times New Roman" w:hAnsi="Times New Roman" w:cs="Times New Roman"/>
                <w:sz w:val="24"/>
                <w:szCs w:val="24"/>
              </w:rPr>
            </w:pPr>
            <w:r w:rsidRPr="00D033C5">
              <w:t>Variables</w:t>
            </w:r>
          </w:p>
          <w:p w14:paraId="5949C741" w14:textId="77777777" w:rsidR="00D033C5" w:rsidRPr="00D033C5" w:rsidRDefault="00D033C5">
            <w:pPr>
              <w:rPr>
                <w:rFonts w:ascii="Times New Roman" w:hAnsi="Times New Roman" w:cs="Times New Roman"/>
                <w:sz w:val="24"/>
                <w:szCs w:val="24"/>
              </w:rPr>
            </w:pPr>
            <w:r w:rsidRPr="00D033C5">
              <w:t>(all LONG)</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7E6DEA2B" w14:textId="77777777" w:rsidR="00D033C5" w:rsidRPr="00D033C5" w:rsidRDefault="00D033C5">
            <w:pPr>
              <w:rPr>
                <w:rFonts w:ascii="Times New Roman" w:hAnsi="Times New Roman" w:cs="Times New Roman"/>
                <w:sz w:val="24"/>
                <w:szCs w:val="24"/>
              </w:rPr>
            </w:pPr>
            <w:r w:rsidRPr="00D033C5">
              <w:t>Variable</w:t>
            </w:r>
          </w:p>
          <w:p w14:paraId="59BD607E" w14:textId="77777777" w:rsidR="00D033C5" w:rsidRPr="00D033C5" w:rsidRDefault="00D033C5">
            <w:pPr>
              <w:rPr>
                <w:rFonts w:ascii="Times New Roman" w:hAnsi="Times New Roman" w:cs="Times New Roman"/>
                <w:sz w:val="24"/>
                <w:szCs w:val="24"/>
              </w:rPr>
            </w:pPr>
            <w:r w:rsidRPr="00D033C5">
              <w:t>Name</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512B98C4" w14:textId="77777777" w:rsidR="00D033C5" w:rsidRPr="00D033C5" w:rsidRDefault="00D033C5">
            <w:pPr>
              <w:rPr>
                <w:rFonts w:ascii="Times New Roman" w:hAnsi="Times New Roman" w:cs="Times New Roman"/>
                <w:sz w:val="24"/>
                <w:szCs w:val="24"/>
              </w:rPr>
            </w:pPr>
            <w:r w:rsidRPr="00D033C5">
              <w:t>Address</w:t>
            </w:r>
          </w:p>
          <w:p w14:paraId="10906CA0" w14:textId="77777777" w:rsidR="00D033C5" w:rsidRPr="00D033C5" w:rsidRDefault="00D033C5">
            <w:pPr>
              <w:rPr>
                <w:rFonts w:ascii="Times New Roman" w:hAnsi="Times New Roman" w:cs="Times New Roman"/>
                <w:sz w:val="24"/>
                <w:szCs w:val="24"/>
              </w:rPr>
            </w:pPr>
            <w:r w:rsidRPr="00D033C5">
              <w:t>or Offset</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0FA3EC4D" w14:textId="77777777" w:rsidR="00D033C5" w:rsidRPr="00D033C5" w:rsidRDefault="00D033C5">
            <w:pPr>
              <w:rPr>
                <w:rFonts w:ascii="Times New Roman" w:hAnsi="Times New Roman" w:cs="Times New Roman"/>
                <w:sz w:val="24"/>
                <w:szCs w:val="24"/>
              </w:rPr>
            </w:pPr>
            <w:r w:rsidRPr="00D033C5">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1EAD05F7" w14:textId="77777777" w:rsidR="00D033C5" w:rsidRPr="00D033C5" w:rsidRDefault="00D033C5">
            <w:pPr>
              <w:rPr>
                <w:rFonts w:ascii="Times New Roman" w:hAnsi="Times New Roman" w:cs="Times New Roman"/>
                <w:sz w:val="24"/>
                <w:szCs w:val="24"/>
              </w:rPr>
            </w:pPr>
            <w:r w:rsidRPr="00D033C5">
              <w:t>Useful in</w:t>
            </w:r>
          </w:p>
          <w:p w14:paraId="6ECA8CD9" w14:textId="77777777" w:rsidR="00D033C5" w:rsidRPr="00D033C5" w:rsidRDefault="00D033C5">
            <w:pPr>
              <w:rPr>
                <w:rFonts w:ascii="Times New Roman" w:hAnsi="Times New Roman" w:cs="Times New Roman"/>
                <w:sz w:val="24"/>
                <w:szCs w:val="24"/>
              </w:rPr>
            </w:pPr>
            <w:r w:rsidRPr="00D033C5">
              <w:t>Spin2</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6B8A62E8" w14:textId="77777777" w:rsidR="00D033C5" w:rsidRPr="00D033C5" w:rsidRDefault="00D033C5">
            <w:pPr>
              <w:rPr>
                <w:rFonts w:ascii="Times New Roman" w:hAnsi="Times New Roman" w:cs="Times New Roman"/>
                <w:sz w:val="24"/>
                <w:szCs w:val="24"/>
              </w:rPr>
            </w:pPr>
            <w:r w:rsidRPr="00D033C5">
              <w:t>Useful in</w:t>
            </w:r>
          </w:p>
          <w:p w14:paraId="370144B6" w14:textId="77777777" w:rsidR="00D033C5" w:rsidRPr="00D033C5" w:rsidRDefault="00D033C5">
            <w:pPr>
              <w:rPr>
                <w:rFonts w:ascii="Times New Roman" w:hAnsi="Times New Roman" w:cs="Times New Roman"/>
                <w:sz w:val="24"/>
                <w:szCs w:val="24"/>
              </w:rPr>
            </w:pPr>
            <w:r w:rsidRPr="00D033C5">
              <w:t>Spin2-PASM</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46B5B948" w14:textId="77777777" w:rsidR="00D033C5" w:rsidRPr="00D033C5" w:rsidRDefault="00D033C5">
            <w:pPr>
              <w:rPr>
                <w:rFonts w:ascii="Times New Roman" w:hAnsi="Times New Roman" w:cs="Times New Roman"/>
                <w:sz w:val="24"/>
                <w:szCs w:val="24"/>
              </w:rPr>
            </w:pPr>
            <w:r w:rsidRPr="00D033C5">
              <w:t>Useful in</w:t>
            </w:r>
          </w:p>
          <w:p w14:paraId="4491DDB7" w14:textId="77777777" w:rsidR="00D033C5" w:rsidRPr="00D033C5" w:rsidRDefault="00D033C5">
            <w:pPr>
              <w:rPr>
                <w:rFonts w:ascii="Times New Roman" w:hAnsi="Times New Roman" w:cs="Times New Roman"/>
                <w:sz w:val="24"/>
                <w:szCs w:val="24"/>
              </w:rPr>
            </w:pPr>
            <w:r w:rsidRPr="00D033C5">
              <w:t>PASM-Only</w:t>
            </w:r>
          </w:p>
        </w:tc>
      </w:tr>
      <w:tr w:rsidR="00D033C5" w:rsidRPr="00D033C5" w14:paraId="29862DC8" w14:textId="77777777" w:rsidTr="00A02C25">
        <w:trPr>
          <w:trHeight w:val="480"/>
        </w:trPr>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5E213F33" w14:textId="77777777" w:rsidR="00D033C5" w:rsidRPr="00D033C5" w:rsidRDefault="00D033C5">
            <w:pPr>
              <w:rPr>
                <w:rFonts w:ascii="Times New Roman" w:hAnsi="Times New Roman" w:cs="Times New Roman"/>
                <w:sz w:val="24"/>
                <w:szCs w:val="24"/>
              </w:rPr>
            </w:pPr>
            <w:r w:rsidRPr="00D033C5">
              <w:t>Hub Locations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826D5B" w14:textId="77777777" w:rsidR="00D033C5" w:rsidRPr="00D033C5" w:rsidRDefault="00D033C5">
            <w:pPr>
              <w:rPr>
                <w:rFonts w:ascii="Times New Roman" w:hAnsi="Times New Roman" w:cs="Times New Roman"/>
                <w:sz w:val="24"/>
                <w:szCs w:val="24"/>
              </w:rPr>
            </w:pPr>
            <w:r w:rsidRPr="00D033C5">
              <w:t>CLKMODE</w:t>
            </w:r>
          </w:p>
          <w:p w14:paraId="72AA1020" w14:textId="77777777" w:rsidR="00D033C5" w:rsidRPr="00D033C5" w:rsidRDefault="00D033C5">
            <w:pPr>
              <w:rPr>
                <w:rFonts w:ascii="Times New Roman" w:hAnsi="Times New Roman" w:cs="Times New Roman"/>
                <w:sz w:val="24"/>
                <w:szCs w:val="24"/>
              </w:rPr>
            </w:pPr>
            <w:r w:rsidRPr="00D033C5">
              <w:t>CLKFREQ</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399430" w14:textId="77777777" w:rsidR="00D033C5" w:rsidRPr="00D033C5" w:rsidRDefault="00D033C5">
            <w:pPr>
              <w:rPr>
                <w:rFonts w:ascii="Times New Roman" w:hAnsi="Times New Roman" w:cs="Times New Roman"/>
                <w:sz w:val="24"/>
                <w:szCs w:val="24"/>
              </w:rPr>
            </w:pPr>
            <w:r w:rsidRPr="00D033C5">
              <w:t>$00040</w:t>
            </w:r>
          </w:p>
          <w:p w14:paraId="18F6B2F5" w14:textId="77777777" w:rsidR="00D033C5" w:rsidRPr="00D033C5" w:rsidRDefault="00D033C5">
            <w:pPr>
              <w:rPr>
                <w:rFonts w:ascii="Times New Roman" w:hAnsi="Times New Roman" w:cs="Times New Roman"/>
                <w:sz w:val="24"/>
                <w:szCs w:val="24"/>
              </w:rPr>
            </w:pPr>
            <w:r w:rsidRPr="00D033C5">
              <w:t>$00044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3C195A" w14:textId="77777777" w:rsidR="00D033C5" w:rsidRPr="00D033C5" w:rsidRDefault="00D033C5">
            <w:pPr>
              <w:rPr>
                <w:rFonts w:ascii="Times New Roman" w:hAnsi="Times New Roman" w:cs="Times New Roman"/>
                <w:sz w:val="24"/>
                <w:szCs w:val="24"/>
              </w:rPr>
            </w:pPr>
            <w:r w:rsidRPr="00D033C5">
              <w:t>Clock mode value</w:t>
            </w:r>
          </w:p>
          <w:p w14:paraId="5BA56773" w14:textId="77777777" w:rsidR="00D033C5" w:rsidRPr="00D033C5" w:rsidRDefault="00D033C5">
            <w:pPr>
              <w:rPr>
                <w:rFonts w:ascii="Times New Roman" w:hAnsi="Times New Roman" w:cs="Times New Roman"/>
                <w:sz w:val="24"/>
                <w:szCs w:val="24"/>
              </w:rPr>
            </w:pPr>
            <w:r w:rsidRPr="00D033C5">
              <w:t>Clock frequency 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7E8F86" w14:textId="77777777" w:rsidR="00D033C5" w:rsidRPr="00D033C5" w:rsidRDefault="00D033C5">
            <w:pPr>
              <w:rPr>
                <w:rFonts w:ascii="Times New Roman" w:hAnsi="Times New Roman" w:cs="Times New Roman"/>
                <w:sz w:val="24"/>
                <w:szCs w:val="24"/>
              </w:rPr>
            </w:pPr>
            <w:r w:rsidRPr="00D033C5">
              <w:t>Yes</w:t>
            </w:r>
          </w:p>
          <w:p w14:paraId="59550555" w14:textId="77777777" w:rsidR="00D033C5" w:rsidRPr="00D033C5" w:rsidRDefault="00D033C5">
            <w:pPr>
              <w:rPr>
                <w:rFonts w:ascii="Times New Roman" w:hAnsi="Times New Roman" w:cs="Times New Roman"/>
                <w:sz w:val="24"/>
                <w:szCs w:val="24"/>
              </w:rPr>
            </w:pPr>
            <w:r w:rsidRPr="00D033C5">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BA7F3F" w14:textId="77777777" w:rsidR="00D033C5" w:rsidRPr="00D033C5" w:rsidRDefault="00D033C5">
            <w:pPr>
              <w:rPr>
                <w:rFonts w:ascii="Times New Roman" w:hAnsi="Times New Roman" w:cs="Times New Roman"/>
                <w:sz w:val="24"/>
                <w:szCs w:val="24"/>
              </w:rPr>
            </w:pPr>
            <w:r w:rsidRPr="00D033C5">
              <w:t>Yes</w:t>
            </w:r>
          </w:p>
          <w:p w14:paraId="66B066E8" w14:textId="77777777" w:rsidR="00D033C5" w:rsidRPr="00D033C5" w:rsidRDefault="00D033C5">
            <w:pPr>
              <w:rPr>
                <w:rFonts w:ascii="Times New Roman" w:hAnsi="Times New Roman" w:cs="Times New Roman"/>
                <w:sz w:val="24"/>
                <w:szCs w:val="24"/>
              </w:rPr>
            </w:pPr>
            <w:r w:rsidRPr="00D033C5">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68B603" w14:textId="77777777" w:rsidR="00D033C5" w:rsidRPr="00D033C5" w:rsidRDefault="00D033C5">
            <w:pPr>
              <w:rPr>
                <w:rFonts w:ascii="Times New Roman" w:hAnsi="Times New Roman" w:cs="Times New Roman"/>
                <w:sz w:val="24"/>
                <w:szCs w:val="24"/>
              </w:rPr>
            </w:pPr>
            <w:r w:rsidRPr="00D033C5">
              <w:t>No</w:t>
            </w:r>
          </w:p>
          <w:p w14:paraId="041B61DE" w14:textId="77777777" w:rsidR="00D033C5" w:rsidRPr="00D033C5" w:rsidRDefault="00D033C5">
            <w:pPr>
              <w:rPr>
                <w:rFonts w:ascii="Times New Roman" w:hAnsi="Times New Roman" w:cs="Times New Roman"/>
                <w:sz w:val="24"/>
                <w:szCs w:val="24"/>
              </w:rPr>
            </w:pPr>
            <w:r w:rsidRPr="00D033C5">
              <w:t>No</w:t>
            </w:r>
          </w:p>
        </w:tc>
      </w:tr>
      <w:tr w:rsidR="00D033C5" w:rsidRPr="00D033C5" w14:paraId="4CD5355D" w14:textId="77777777" w:rsidTr="00A02C25">
        <w:trPr>
          <w:trHeight w:val="497"/>
        </w:trPr>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1B972AF9" w14:textId="77777777" w:rsidR="00D033C5" w:rsidRPr="00D033C5" w:rsidRDefault="00D033C5">
            <w:pPr>
              <w:rPr>
                <w:rFonts w:ascii="Times New Roman" w:hAnsi="Times New Roman" w:cs="Times New Roman"/>
                <w:sz w:val="24"/>
                <w:szCs w:val="24"/>
              </w:rPr>
            </w:pPr>
            <w:r w:rsidRPr="00D033C5">
              <w:t>Hub VAR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5859B8" w14:textId="77777777" w:rsidR="00D033C5" w:rsidRPr="00D033C5" w:rsidRDefault="00D033C5">
            <w:pPr>
              <w:rPr>
                <w:rFonts w:ascii="Times New Roman" w:hAnsi="Times New Roman" w:cs="Times New Roman"/>
                <w:sz w:val="24"/>
                <w:szCs w:val="24"/>
              </w:rPr>
            </w:pPr>
            <w:r w:rsidRPr="00D033C5">
              <w:t>VARBASE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76915C" w14:textId="77777777" w:rsidR="00D033C5" w:rsidRPr="00D033C5" w:rsidRDefault="00D033C5">
            <w:pPr>
              <w:rPr>
                <w:rFonts w:ascii="Times New Roman" w:hAnsi="Times New Roman" w:cs="Times New Roman"/>
                <w:sz w:val="24"/>
                <w:szCs w:val="24"/>
              </w:rPr>
            </w:pPr>
            <w:r w:rsidRPr="00D033C5">
              <w:t>+0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B31BAA" w14:textId="77777777" w:rsidR="00D033C5" w:rsidRPr="00D033C5" w:rsidRDefault="00D033C5">
            <w:pPr>
              <w:rPr>
                <w:rFonts w:ascii="Times New Roman" w:hAnsi="Times New Roman" w:cs="Times New Roman"/>
                <w:sz w:val="24"/>
                <w:szCs w:val="24"/>
              </w:rPr>
            </w:pPr>
            <w:r w:rsidRPr="00D033C5">
              <w:t>Object base pointer, @VARBASE is VAR base, used by method-pointer calls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3906CC" w14:textId="77777777" w:rsidR="00D033C5" w:rsidRPr="00D033C5" w:rsidRDefault="00D033C5">
            <w:pPr>
              <w:rPr>
                <w:rFonts w:ascii="Times New Roman" w:hAnsi="Times New Roman" w:cs="Times New Roman"/>
                <w:sz w:val="24"/>
                <w:szCs w:val="24"/>
              </w:rPr>
            </w:pPr>
            <w:r w:rsidRPr="00D033C5">
              <w:t>Maybe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C6A93C" w14:textId="77777777" w:rsidR="00D033C5" w:rsidRPr="00D033C5" w:rsidRDefault="00D033C5">
            <w:pPr>
              <w:rPr>
                <w:rFonts w:ascii="Times New Roman" w:hAnsi="Times New Roman" w:cs="Times New Roman"/>
                <w:sz w:val="24"/>
                <w:szCs w:val="24"/>
              </w:rPr>
            </w:pPr>
            <w:r w:rsidRPr="00D033C5">
              <w:t>No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573692" w14:textId="77777777" w:rsidR="00D033C5" w:rsidRPr="00D033C5" w:rsidRDefault="00D033C5">
            <w:pPr>
              <w:rPr>
                <w:rFonts w:ascii="Times New Roman" w:hAnsi="Times New Roman" w:cs="Times New Roman"/>
                <w:sz w:val="24"/>
                <w:szCs w:val="24"/>
              </w:rPr>
            </w:pPr>
            <w:r w:rsidRPr="00D033C5">
              <w:t>No</w:t>
            </w:r>
          </w:p>
        </w:tc>
      </w:tr>
      <w:tr w:rsidR="00D033C5" w:rsidRPr="00D033C5" w14:paraId="0B5D39F2" w14:textId="77777777" w:rsidTr="00A02C25">
        <w:trPr>
          <w:trHeight w:val="6916"/>
        </w:trPr>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2A6CFEB6" w14:textId="77777777" w:rsidR="00D033C5" w:rsidRPr="00D033C5" w:rsidRDefault="00D033C5">
            <w:pPr>
              <w:rPr>
                <w:rFonts w:ascii="Times New Roman" w:hAnsi="Times New Roman" w:cs="Times New Roman"/>
                <w:sz w:val="24"/>
                <w:szCs w:val="24"/>
              </w:rPr>
            </w:pPr>
            <w:r w:rsidRPr="00D033C5">
              <w:t>Cog Registers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74625C" w14:textId="77777777" w:rsidR="00D033C5" w:rsidRPr="00D033C5" w:rsidRDefault="00D033C5">
            <w:pPr>
              <w:rPr>
                <w:rFonts w:ascii="Times New Roman" w:hAnsi="Times New Roman" w:cs="Times New Roman"/>
                <w:sz w:val="24"/>
                <w:szCs w:val="24"/>
              </w:rPr>
            </w:pPr>
            <w:r w:rsidRPr="00D033C5">
              <w:t>PR0</w:t>
            </w:r>
          </w:p>
          <w:p w14:paraId="35EE3FE2" w14:textId="77777777" w:rsidR="00D033C5" w:rsidRPr="00D033C5" w:rsidRDefault="00D033C5">
            <w:pPr>
              <w:rPr>
                <w:rFonts w:ascii="Times New Roman" w:hAnsi="Times New Roman" w:cs="Times New Roman"/>
                <w:sz w:val="24"/>
                <w:szCs w:val="24"/>
              </w:rPr>
            </w:pPr>
            <w:r w:rsidRPr="00D033C5">
              <w:t>PR1</w:t>
            </w:r>
          </w:p>
          <w:p w14:paraId="1015A07D" w14:textId="77777777" w:rsidR="00D033C5" w:rsidRPr="00D033C5" w:rsidRDefault="00D033C5">
            <w:pPr>
              <w:rPr>
                <w:rFonts w:ascii="Times New Roman" w:hAnsi="Times New Roman" w:cs="Times New Roman"/>
                <w:sz w:val="24"/>
                <w:szCs w:val="24"/>
              </w:rPr>
            </w:pPr>
            <w:r w:rsidRPr="00D033C5">
              <w:t>PR2</w:t>
            </w:r>
          </w:p>
          <w:p w14:paraId="28BA97A7" w14:textId="77777777" w:rsidR="00D033C5" w:rsidRPr="00D033C5" w:rsidRDefault="00D033C5">
            <w:pPr>
              <w:rPr>
                <w:rFonts w:ascii="Times New Roman" w:hAnsi="Times New Roman" w:cs="Times New Roman"/>
                <w:sz w:val="24"/>
                <w:szCs w:val="24"/>
              </w:rPr>
            </w:pPr>
            <w:r w:rsidRPr="00D033C5">
              <w:t>PR3</w:t>
            </w:r>
          </w:p>
          <w:p w14:paraId="1958BD02" w14:textId="77777777" w:rsidR="00D033C5" w:rsidRPr="00D033C5" w:rsidRDefault="00D033C5">
            <w:pPr>
              <w:rPr>
                <w:rFonts w:ascii="Times New Roman" w:hAnsi="Times New Roman" w:cs="Times New Roman"/>
                <w:sz w:val="24"/>
                <w:szCs w:val="24"/>
              </w:rPr>
            </w:pPr>
            <w:r w:rsidRPr="00D033C5">
              <w:t>PR4</w:t>
            </w:r>
          </w:p>
          <w:p w14:paraId="7C57B94F" w14:textId="77777777" w:rsidR="00D033C5" w:rsidRPr="00D033C5" w:rsidRDefault="00D033C5">
            <w:pPr>
              <w:rPr>
                <w:rFonts w:ascii="Times New Roman" w:hAnsi="Times New Roman" w:cs="Times New Roman"/>
                <w:sz w:val="24"/>
                <w:szCs w:val="24"/>
              </w:rPr>
            </w:pPr>
            <w:r w:rsidRPr="00D033C5">
              <w:t>PR5</w:t>
            </w:r>
          </w:p>
          <w:p w14:paraId="4C6D05C2" w14:textId="77777777" w:rsidR="00D033C5" w:rsidRPr="00D033C5" w:rsidRDefault="00D033C5">
            <w:pPr>
              <w:rPr>
                <w:rFonts w:ascii="Times New Roman" w:hAnsi="Times New Roman" w:cs="Times New Roman"/>
                <w:sz w:val="24"/>
                <w:szCs w:val="24"/>
              </w:rPr>
            </w:pPr>
            <w:r w:rsidRPr="00D033C5">
              <w:t>PR6</w:t>
            </w:r>
          </w:p>
          <w:p w14:paraId="0D82B946" w14:textId="77777777" w:rsidR="00D033C5" w:rsidRPr="00D033C5" w:rsidRDefault="00D033C5">
            <w:pPr>
              <w:rPr>
                <w:rFonts w:ascii="Times New Roman" w:hAnsi="Times New Roman" w:cs="Times New Roman"/>
                <w:sz w:val="24"/>
                <w:szCs w:val="24"/>
              </w:rPr>
            </w:pPr>
            <w:r w:rsidRPr="00D033C5">
              <w:t>PR7</w:t>
            </w:r>
          </w:p>
          <w:p w14:paraId="6B0A6514" w14:textId="77777777" w:rsidR="00D033C5" w:rsidRPr="00D033C5" w:rsidRDefault="00D033C5"/>
          <w:p w14:paraId="08D4A861" w14:textId="77777777" w:rsidR="00D033C5" w:rsidRPr="00D033C5" w:rsidRDefault="00D033C5">
            <w:pPr>
              <w:rPr>
                <w:rFonts w:ascii="Times New Roman" w:hAnsi="Times New Roman" w:cs="Times New Roman"/>
                <w:sz w:val="24"/>
                <w:szCs w:val="24"/>
              </w:rPr>
            </w:pPr>
            <w:r w:rsidRPr="00D033C5">
              <w:t>IJMP3</w:t>
            </w:r>
          </w:p>
          <w:p w14:paraId="614C4B4E" w14:textId="77777777" w:rsidR="00D033C5" w:rsidRPr="00D033C5" w:rsidRDefault="00D033C5">
            <w:pPr>
              <w:rPr>
                <w:rFonts w:ascii="Times New Roman" w:hAnsi="Times New Roman" w:cs="Times New Roman"/>
                <w:sz w:val="24"/>
                <w:szCs w:val="24"/>
              </w:rPr>
            </w:pPr>
            <w:r w:rsidRPr="00D033C5">
              <w:t>IRET3</w:t>
            </w:r>
          </w:p>
          <w:p w14:paraId="46F1E6C6" w14:textId="77777777" w:rsidR="00D033C5" w:rsidRPr="00D033C5" w:rsidRDefault="00D033C5">
            <w:pPr>
              <w:rPr>
                <w:rFonts w:ascii="Times New Roman" w:hAnsi="Times New Roman" w:cs="Times New Roman"/>
                <w:sz w:val="24"/>
                <w:szCs w:val="24"/>
              </w:rPr>
            </w:pPr>
            <w:r w:rsidRPr="00D033C5">
              <w:t>IJMP2</w:t>
            </w:r>
          </w:p>
          <w:p w14:paraId="492F01EF" w14:textId="77777777" w:rsidR="00D033C5" w:rsidRPr="00D033C5" w:rsidRDefault="00D033C5">
            <w:pPr>
              <w:rPr>
                <w:rFonts w:ascii="Times New Roman" w:hAnsi="Times New Roman" w:cs="Times New Roman"/>
                <w:sz w:val="24"/>
                <w:szCs w:val="24"/>
              </w:rPr>
            </w:pPr>
            <w:r w:rsidRPr="00D033C5">
              <w:t>IRET2</w:t>
            </w:r>
          </w:p>
          <w:p w14:paraId="2B6A1D05" w14:textId="77777777" w:rsidR="00D033C5" w:rsidRPr="00D033C5" w:rsidRDefault="00D033C5">
            <w:pPr>
              <w:rPr>
                <w:rFonts w:ascii="Times New Roman" w:hAnsi="Times New Roman" w:cs="Times New Roman"/>
                <w:sz w:val="24"/>
                <w:szCs w:val="24"/>
              </w:rPr>
            </w:pPr>
            <w:r w:rsidRPr="00D033C5">
              <w:t>IJMP1</w:t>
            </w:r>
          </w:p>
          <w:p w14:paraId="20E81193" w14:textId="77777777" w:rsidR="00D033C5" w:rsidRPr="00D033C5" w:rsidRDefault="00D033C5">
            <w:pPr>
              <w:rPr>
                <w:rFonts w:ascii="Times New Roman" w:hAnsi="Times New Roman" w:cs="Times New Roman"/>
                <w:sz w:val="24"/>
                <w:szCs w:val="24"/>
              </w:rPr>
            </w:pPr>
            <w:r w:rsidRPr="00D033C5">
              <w:t>IRET1</w:t>
            </w:r>
          </w:p>
          <w:p w14:paraId="01F6F632" w14:textId="77777777" w:rsidR="00D033C5" w:rsidRPr="00D033C5" w:rsidRDefault="00D033C5"/>
          <w:p w14:paraId="7A4F7BB5" w14:textId="77777777" w:rsidR="00D033C5" w:rsidRPr="00D033C5" w:rsidRDefault="00D033C5">
            <w:pPr>
              <w:rPr>
                <w:rFonts w:ascii="Times New Roman" w:hAnsi="Times New Roman" w:cs="Times New Roman"/>
                <w:sz w:val="24"/>
                <w:szCs w:val="24"/>
              </w:rPr>
            </w:pPr>
            <w:r w:rsidRPr="00D033C5">
              <w:t>PA</w:t>
            </w:r>
          </w:p>
          <w:p w14:paraId="5649BAA7" w14:textId="77777777" w:rsidR="00D033C5" w:rsidRPr="00D033C5" w:rsidRDefault="00D033C5">
            <w:pPr>
              <w:rPr>
                <w:rFonts w:ascii="Times New Roman" w:hAnsi="Times New Roman" w:cs="Times New Roman"/>
                <w:sz w:val="24"/>
                <w:szCs w:val="24"/>
              </w:rPr>
            </w:pPr>
            <w:r w:rsidRPr="00D033C5">
              <w:t>PB</w:t>
            </w:r>
          </w:p>
          <w:p w14:paraId="658A78CD" w14:textId="77777777" w:rsidR="00D033C5" w:rsidRPr="00D033C5" w:rsidRDefault="00D033C5">
            <w:pPr>
              <w:rPr>
                <w:rFonts w:ascii="Times New Roman" w:hAnsi="Times New Roman" w:cs="Times New Roman"/>
                <w:sz w:val="24"/>
                <w:szCs w:val="24"/>
              </w:rPr>
            </w:pPr>
            <w:r w:rsidRPr="00D033C5">
              <w:t>PTRA</w:t>
            </w:r>
          </w:p>
          <w:p w14:paraId="0C492C0A" w14:textId="77777777" w:rsidR="00D033C5" w:rsidRPr="00D033C5" w:rsidRDefault="00D033C5">
            <w:pPr>
              <w:rPr>
                <w:rFonts w:ascii="Times New Roman" w:hAnsi="Times New Roman" w:cs="Times New Roman"/>
                <w:sz w:val="24"/>
                <w:szCs w:val="24"/>
              </w:rPr>
            </w:pPr>
            <w:r w:rsidRPr="00D033C5">
              <w:t>PTRB</w:t>
            </w:r>
          </w:p>
          <w:p w14:paraId="6E2B2DC2" w14:textId="77777777" w:rsidR="00D033C5" w:rsidRPr="00D033C5" w:rsidRDefault="00D033C5"/>
          <w:p w14:paraId="0987592D" w14:textId="77777777" w:rsidR="00D033C5" w:rsidRPr="00D033C5" w:rsidRDefault="00D033C5">
            <w:pPr>
              <w:rPr>
                <w:rFonts w:ascii="Times New Roman" w:hAnsi="Times New Roman" w:cs="Times New Roman"/>
                <w:sz w:val="24"/>
                <w:szCs w:val="24"/>
              </w:rPr>
            </w:pPr>
            <w:r w:rsidRPr="00D033C5">
              <w:t>DIRA</w:t>
            </w:r>
          </w:p>
          <w:p w14:paraId="2874C3D4" w14:textId="77777777" w:rsidR="00D033C5" w:rsidRPr="00D033C5" w:rsidRDefault="00D033C5">
            <w:pPr>
              <w:rPr>
                <w:rFonts w:ascii="Times New Roman" w:hAnsi="Times New Roman" w:cs="Times New Roman"/>
                <w:sz w:val="24"/>
                <w:szCs w:val="24"/>
              </w:rPr>
            </w:pPr>
            <w:r w:rsidRPr="00D033C5">
              <w:t>DIRB</w:t>
            </w:r>
          </w:p>
          <w:p w14:paraId="22896380" w14:textId="77777777" w:rsidR="00D033C5" w:rsidRPr="00D033C5" w:rsidRDefault="00D033C5">
            <w:pPr>
              <w:rPr>
                <w:rFonts w:ascii="Times New Roman" w:hAnsi="Times New Roman" w:cs="Times New Roman"/>
                <w:sz w:val="24"/>
                <w:szCs w:val="24"/>
              </w:rPr>
            </w:pPr>
            <w:r w:rsidRPr="00D033C5">
              <w:t>OUTA</w:t>
            </w:r>
          </w:p>
          <w:p w14:paraId="0BBAE3EB" w14:textId="77777777" w:rsidR="00D033C5" w:rsidRPr="00D033C5" w:rsidRDefault="00D033C5">
            <w:pPr>
              <w:rPr>
                <w:rFonts w:ascii="Times New Roman" w:hAnsi="Times New Roman" w:cs="Times New Roman"/>
                <w:sz w:val="24"/>
                <w:szCs w:val="24"/>
              </w:rPr>
            </w:pPr>
            <w:r w:rsidRPr="00D033C5">
              <w:t>OUTB</w:t>
            </w:r>
          </w:p>
          <w:p w14:paraId="1BC66D9D" w14:textId="77777777" w:rsidR="00D033C5" w:rsidRPr="00D033C5" w:rsidRDefault="00D033C5">
            <w:pPr>
              <w:rPr>
                <w:rFonts w:ascii="Times New Roman" w:hAnsi="Times New Roman" w:cs="Times New Roman"/>
                <w:sz w:val="24"/>
                <w:szCs w:val="24"/>
              </w:rPr>
            </w:pPr>
            <w:r w:rsidRPr="00D033C5">
              <w:t>INA</w:t>
            </w:r>
          </w:p>
          <w:p w14:paraId="2667DF34" w14:textId="77777777" w:rsidR="00D033C5" w:rsidRPr="00D033C5" w:rsidRDefault="00D033C5">
            <w:pPr>
              <w:rPr>
                <w:rFonts w:ascii="Times New Roman" w:hAnsi="Times New Roman" w:cs="Times New Roman"/>
                <w:sz w:val="24"/>
                <w:szCs w:val="24"/>
              </w:rPr>
            </w:pPr>
            <w:r w:rsidRPr="00D033C5">
              <w:t>INB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EA8615" w14:textId="77777777" w:rsidR="00D033C5" w:rsidRPr="00D033C5" w:rsidRDefault="00D033C5">
            <w:pPr>
              <w:rPr>
                <w:rFonts w:ascii="Times New Roman" w:hAnsi="Times New Roman" w:cs="Times New Roman"/>
                <w:sz w:val="24"/>
                <w:szCs w:val="24"/>
              </w:rPr>
            </w:pPr>
            <w:r w:rsidRPr="00D033C5">
              <w:t>$1D8</w:t>
            </w:r>
          </w:p>
          <w:p w14:paraId="3526DCAC" w14:textId="77777777" w:rsidR="00D033C5" w:rsidRPr="00D033C5" w:rsidRDefault="00D033C5">
            <w:pPr>
              <w:rPr>
                <w:rFonts w:ascii="Times New Roman" w:hAnsi="Times New Roman" w:cs="Times New Roman"/>
                <w:sz w:val="24"/>
                <w:szCs w:val="24"/>
              </w:rPr>
            </w:pPr>
            <w:r w:rsidRPr="00D033C5">
              <w:t>$1D9</w:t>
            </w:r>
          </w:p>
          <w:p w14:paraId="2EEC94DE" w14:textId="77777777" w:rsidR="00D033C5" w:rsidRPr="00D033C5" w:rsidRDefault="00D033C5">
            <w:pPr>
              <w:rPr>
                <w:rFonts w:ascii="Times New Roman" w:hAnsi="Times New Roman" w:cs="Times New Roman"/>
                <w:sz w:val="24"/>
                <w:szCs w:val="24"/>
              </w:rPr>
            </w:pPr>
            <w:r w:rsidRPr="00D033C5">
              <w:t>$1DA</w:t>
            </w:r>
          </w:p>
          <w:p w14:paraId="4517CF15" w14:textId="77777777" w:rsidR="00D033C5" w:rsidRPr="00D033C5" w:rsidRDefault="00D033C5">
            <w:pPr>
              <w:rPr>
                <w:rFonts w:ascii="Times New Roman" w:hAnsi="Times New Roman" w:cs="Times New Roman"/>
                <w:sz w:val="24"/>
                <w:szCs w:val="24"/>
              </w:rPr>
            </w:pPr>
            <w:r w:rsidRPr="00D033C5">
              <w:t>$1DB</w:t>
            </w:r>
          </w:p>
          <w:p w14:paraId="3D702894" w14:textId="77777777" w:rsidR="00D033C5" w:rsidRPr="00D033C5" w:rsidRDefault="00D033C5">
            <w:pPr>
              <w:rPr>
                <w:rFonts w:ascii="Times New Roman" w:hAnsi="Times New Roman" w:cs="Times New Roman"/>
                <w:sz w:val="24"/>
                <w:szCs w:val="24"/>
              </w:rPr>
            </w:pPr>
            <w:r w:rsidRPr="00D033C5">
              <w:t>$1DC</w:t>
            </w:r>
          </w:p>
          <w:p w14:paraId="12D18857" w14:textId="77777777" w:rsidR="00D033C5" w:rsidRPr="00D033C5" w:rsidRDefault="00D033C5">
            <w:pPr>
              <w:rPr>
                <w:rFonts w:ascii="Times New Roman" w:hAnsi="Times New Roman" w:cs="Times New Roman"/>
                <w:sz w:val="24"/>
                <w:szCs w:val="24"/>
              </w:rPr>
            </w:pPr>
            <w:r w:rsidRPr="00D033C5">
              <w:t>$1DD</w:t>
            </w:r>
          </w:p>
          <w:p w14:paraId="0B682B87" w14:textId="77777777" w:rsidR="00D033C5" w:rsidRPr="00D033C5" w:rsidRDefault="00D033C5">
            <w:pPr>
              <w:rPr>
                <w:rFonts w:ascii="Times New Roman" w:hAnsi="Times New Roman" w:cs="Times New Roman"/>
                <w:sz w:val="24"/>
                <w:szCs w:val="24"/>
              </w:rPr>
            </w:pPr>
            <w:r w:rsidRPr="00D033C5">
              <w:t>$1DE</w:t>
            </w:r>
          </w:p>
          <w:p w14:paraId="365A9D2E" w14:textId="77777777" w:rsidR="00D033C5" w:rsidRPr="00D033C5" w:rsidRDefault="00D033C5">
            <w:pPr>
              <w:rPr>
                <w:rFonts w:ascii="Times New Roman" w:hAnsi="Times New Roman" w:cs="Times New Roman"/>
                <w:sz w:val="24"/>
                <w:szCs w:val="24"/>
              </w:rPr>
            </w:pPr>
            <w:r w:rsidRPr="00D033C5">
              <w:t>$1DF</w:t>
            </w:r>
          </w:p>
          <w:p w14:paraId="4D4CBDF5" w14:textId="77777777" w:rsidR="00D033C5" w:rsidRPr="00D033C5" w:rsidRDefault="00D033C5"/>
          <w:p w14:paraId="14204E74" w14:textId="77777777" w:rsidR="00D033C5" w:rsidRPr="00D033C5" w:rsidRDefault="00D033C5">
            <w:pPr>
              <w:rPr>
                <w:rFonts w:ascii="Times New Roman" w:hAnsi="Times New Roman" w:cs="Times New Roman"/>
                <w:sz w:val="24"/>
                <w:szCs w:val="24"/>
              </w:rPr>
            </w:pPr>
            <w:r w:rsidRPr="00D033C5">
              <w:t>$1F0</w:t>
            </w:r>
          </w:p>
          <w:p w14:paraId="366E6194" w14:textId="77777777" w:rsidR="00D033C5" w:rsidRPr="00D033C5" w:rsidRDefault="00D033C5">
            <w:pPr>
              <w:rPr>
                <w:rFonts w:ascii="Times New Roman" w:hAnsi="Times New Roman" w:cs="Times New Roman"/>
                <w:sz w:val="24"/>
                <w:szCs w:val="24"/>
              </w:rPr>
            </w:pPr>
            <w:r w:rsidRPr="00D033C5">
              <w:t>$1F1</w:t>
            </w:r>
          </w:p>
          <w:p w14:paraId="43A22F66" w14:textId="77777777" w:rsidR="00D033C5" w:rsidRPr="00D033C5" w:rsidRDefault="00D033C5">
            <w:pPr>
              <w:rPr>
                <w:rFonts w:ascii="Times New Roman" w:hAnsi="Times New Roman" w:cs="Times New Roman"/>
                <w:sz w:val="24"/>
                <w:szCs w:val="24"/>
              </w:rPr>
            </w:pPr>
            <w:r w:rsidRPr="00D033C5">
              <w:t>$1F2</w:t>
            </w:r>
          </w:p>
          <w:p w14:paraId="40014494" w14:textId="77777777" w:rsidR="00D033C5" w:rsidRPr="00D033C5" w:rsidRDefault="00D033C5">
            <w:pPr>
              <w:rPr>
                <w:rFonts w:ascii="Times New Roman" w:hAnsi="Times New Roman" w:cs="Times New Roman"/>
                <w:sz w:val="24"/>
                <w:szCs w:val="24"/>
              </w:rPr>
            </w:pPr>
            <w:r w:rsidRPr="00D033C5">
              <w:t>$1F3</w:t>
            </w:r>
          </w:p>
          <w:p w14:paraId="0BB0CA85" w14:textId="77777777" w:rsidR="00D033C5" w:rsidRPr="00D033C5" w:rsidRDefault="00D033C5">
            <w:pPr>
              <w:rPr>
                <w:rFonts w:ascii="Times New Roman" w:hAnsi="Times New Roman" w:cs="Times New Roman"/>
                <w:sz w:val="24"/>
                <w:szCs w:val="24"/>
              </w:rPr>
            </w:pPr>
            <w:r w:rsidRPr="00D033C5">
              <w:t>$1F4</w:t>
            </w:r>
          </w:p>
          <w:p w14:paraId="1856013F" w14:textId="77777777" w:rsidR="00D033C5" w:rsidRPr="00D033C5" w:rsidRDefault="00D033C5">
            <w:pPr>
              <w:rPr>
                <w:rFonts w:ascii="Times New Roman" w:hAnsi="Times New Roman" w:cs="Times New Roman"/>
                <w:sz w:val="24"/>
                <w:szCs w:val="24"/>
              </w:rPr>
            </w:pPr>
            <w:r w:rsidRPr="00D033C5">
              <w:t>$1F5</w:t>
            </w:r>
          </w:p>
          <w:p w14:paraId="367A98D1" w14:textId="77777777" w:rsidR="00D033C5" w:rsidRPr="00D033C5" w:rsidRDefault="00D033C5"/>
          <w:p w14:paraId="184555FB" w14:textId="77777777" w:rsidR="00D033C5" w:rsidRPr="00D033C5" w:rsidRDefault="00D033C5">
            <w:pPr>
              <w:rPr>
                <w:rFonts w:ascii="Times New Roman" w:hAnsi="Times New Roman" w:cs="Times New Roman"/>
                <w:sz w:val="24"/>
                <w:szCs w:val="24"/>
              </w:rPr>
            </w:pPr>
            <w:r w:rsidRPr="00D033C5">
              <w:t>$1F6</w:t>
            </w:r>
          </w:p>
          <w:p w14:paraId="37003FAC" w14:textId="77777777" w:rsidR="00D033C5" w:rsidRPr="00D033C5" w:rsidRDefault="00D033C5">
            <w:pPr>
              <w:rPr>
                <w:rFonts w:ascii="Times New Roman" w:hAnsi="Times New Roman" w:cs="Times New Roman"/>
                <w:sz w:val="24"/>
                <w:szCs w:val="24"/>
              </w:rPr>
            </w:pPr>
            <w:r w:rsidRPr="00D033C5">
              <w:t>$1F7</w:t>
            </w:r>
          </w:p>
          <w:p w14:paraId="1F9779E2" w14:textId="77777777" w:rsidR="00D033C5" w:rsidRPr="00D033C5" w:rsidRDefault="00D033C5">
            <w:pPr>
              <w:rPr>
                <w:rFonts w:ascii="Times New Roman" w:hAnsi="Times New Roman" w:cs="Times New Roman"/>
                <w:sz w:val="24"/>
                <w:szCs w:val="24"/>
              </w:rPr>
            </w:pPr>
            <w:r w:rsidRPr="00D033C5">
              <w:t>$1F8</w:t>
            </w:r>
          </w:p>
          <w:p w14:paraId="112BA91F" w14:textId="77777777" w:rsidR="00D033C5" w:rsidRPr="00D033C5" w:rsidRDefault="00D033C5">
            <w:pPr>
              <w:rPr>
                <w:rFonts w:ascii="Times New Roman" w:hAnsi="Times New Roman" w:cs="Times New Roman"/>
                <w:sz w:val="24"/>
                <w:szCs w:val="24"/>
              </w:rPr>
            </w:pPr>
            <w:r w:rsidRPr="00D033C5">
              <w:t>$1F9</w:t>
            </w:r>
          </w:p>
          <w:p w14:paraId="5303D1D1" w14:textId="77777777" w:rsidR="00D033C5" w:rsidRPr="00D033C5" w:rsidRDefault="00D033C5"/>
          <w:p w14:paraId="54952AAC" w14:textId="77777777" w:rsidR="00D033C5" w:rsidRPr="00D033C5" w:rsidRDefault="00D033C5">
            <w:pPr>
              <w:rPr>
                <w:rFonts w:ascii="Times New Roman" w:hAnsi="Times New Roman" w:cs="Times New Roman"/>
                <w:sz w:val="24"/>
                <w:szCs w:val="24"/>
              </w:rPr>
            </w:pPr>
            <w:r w:rsidRPr="00D033C5">
              <w:t>$1FA</w:t>
            </w:r>
          </w:p>
          <w:p w14:paraId="7992E9F7" w14:textId="77777777" w:rsidR="00D033C5" w:rsidRPr="00D033C5" w:rsidRDefault="00D033C5">
            <w:pPr>
              <w:rPr>
                <w:rFonts w:ascii="Times New Roman" w:hAnsi="Times New Roman" w:cs="Times New Roman"/>
                <w:sz w:val="24"/>
                <w:szCs w:val="24"/>
              </w:rPr>
            </w:pPr>
            <w:r w:rsidRPr="00D033C5">
              <w:t>$1FB</w:t>
            </w:r>
          </w:p>
          <w:p w14:paraId="14268EA3" w14:textId="77777777" w:rsidR="00D033C5" w:rsidRPr="00D033C5" w:rsidRDefault="00D033C5">
            <w:pPr>
              <w:rPr>
                <w:rFonts w:ascii="Times New Roman" w:hAnsi="Times New Roman" w:cs="Times New Roman"/>
                <w:sz w:val="24"/>
                <w:szCs w:val="24"/>
              </w:rPr>
            </w:pPr>
            <w:r w:rsidRPr="00D033C5">
              <w:t>$1FC</w:t>
            </w:r>
          </w:p>
          <w:p w14:paraId="263AB7E4" w14:textId="77777777" w:rsidR="00D033C5" w:rsidRPr="00D033C5" w:rsidRDefault="00D033C5">
            <w:pPr>
              <w:rPr>
                <w:rFonts w:ascii="Times New Roman" w:hAnsi="Times New Roman" w:cs="Times New Roman"/>
                <w:sz w:val="24"/>
                <w:szCs w:val="24"/>
              </w:rPr>
            </w:pPr>
            <w:r w:rsidRPr="00D033C5">
              <w:t>$1FD</w:t>
            </w:r>
          </w:p>
          <w:p w14:paraId="35AD73E8" w14:textId="77777777" w:rsidR="00D033C5" w:rsidRPr="00D033C5" w:rsidRDefault="00D033C5">
            <w:pPr>
              <w:rPr>
                <w:rFonts w:ascii="Times New Roman" w:hAnsi="Times New Roman" w:cs="Times New Roman"/>
                <w:sz w:val="24"/>
                <w:szCs w:val="24"/>
              </w:rPr>
            </w:pPr>
            <w:r w:rsidRPr="00D033C5">
              <w:t>$1FE</w:t>
            </w:r>
          </w:p>
          <w:p w14:paraId="5A444919" w14:textId="77777777" w:rsidR="00D033C5" w:rsidRPr="00D033C5" w:rsidRDefault="00D033C5">
            <w:pPr>
              <w:rPr>
                <w:rFonts w:ascii="Times New Roman" w:hAnsi="Times New Roman" w:cs="Times New Roman"/>
                <w:sz w:val="24"/>
                <w:szCs w:val="24"/>
              </w:rPr>
            </w:pPr>
            <w:r w:rsidRPr="00D033C5">
              <w:t>$1FF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B5184E" w14:textId="77777777" w:rsidR="00D033C5" w:rsidRPr="00D033C5" w:rsidRDefault="00D033C5">
            <w:pPr>
              <w:rPr>
                <w:rFonts w:ascii="Times New Roman" w:hAnsi="Times New Roman" w:cs="Times New Roman"/>
                <w:sz w:val="24"/>
                <w:szCs w:val="24"/>
              </w:rPr>
            </w:pPr>
            <w:r w:rsidRPr="00D033C5">
              <w:t>Spin2 &lt;-&gt; PASM communication</w:t>
            </w:r>
          </w:p>
          <w:p w14:paraId="03934160" w14:textId="1284B845" w:rsidR="00D033C5" w:rsidRPr="00D033C5" w:rsidRDefault="00D033C5">
            <w:pPr>
              <w:rPr>
                <w:rFonts w:ascii="Times New Roman" w:hAnsi="Times New Roman" w:cs="Times New Roman"/>
                <w:sz w:val="24"/>
                <w:szCs w:val="24"/>
              </w:rPr>
            </w:pPr>
            <w:r w:rsidRPr="00D033C5">
              <w:rPr>
                <w:rFonts w:ascii="Times New Roman" w:hAnsi="Times New Roman" w:cs="Times New Roman"/>
                <w:sz w:val="24"/>
                <w:szCs w:val="24"/>
              </w:rPr>
              <w:br/>
            </w:r>
            <w:r w:rsidRPr="00D033C5">
              <w:rPr>
                <w:rFonts w:ascii="Times New Roman" w:hAnsi="Times New Roman" w:cs="Times New Roman"/>
                <w:sz w:val="24"/>
                <w:szCs w:val="24"/>
              </w:rPr>
              <w:br/>
            </w:r>
            <w:r w:rsidRPr="00D033C5">
              <w:rPr>
                <w:rFonts w:ascii="Times New Roman" w:hAnsi="Times New Roman" w:cs="Times New Roman"/>
                <w:sz w:val="24"/>
                <w:szCs w:val="24"/>
              </w:rPr>
              <w:br/>
            </w:r>
            <w:r w:rsidRPr="00D033C5">
              <w:rPr>
                <w:rFonts w:ascii="Times New Roman" w:hAnsi="Times New Roman" w:cs="Times New Roman"/>
                <w:sz w:val="24"/>
                <w:szCs w:val="24"/>
              </w:rPr>
              <w:br/>
            </w:r>
            <w:r w:rsidRPr="00D033C5">
              <w:rPr>
                <w:rFonts w:ascii="Times New Roman" w:hAnsi="Times New Roman" w:cs="Times New Roman"/>
                <w:sz w:val="24"/>
                <w:szCs w:val="24"/>
              </w:rPr>
              <w:br/>
            </w:r>
            <w:r w:rsidRPr="00D033C5">
              <w:rPr>
                <w:rFonts w:ascii="Times New Roman" w:hAnsi="Times New Roman" w:cs="Times New Roman"/>
                <w:sz w:val="24"/>
                <w:szCs w:val="24"/>
              </w:rPr>
              <w:br/>
            </w:r>
            <w:r w:rsidRPr="00D033C5">
              <w:t>Interrupt JMP's and RET's</w:t>
            </w:r>
          </w:p>
          <w:p w14:paraId="7D9C97B1" w14:textId="089DFC80" w:rsidR="00D033C5" w:rsidRPr="00D033C5" w:rsidRDefault="00D033C5">
            <w:pPr>
              <w:rPr>
                <w:rFonts w:ascii="Times New Roman" w:hAnsi="Times New Roman" w:cs="Times New Roman"/>
                <w:sz w:val="24"/>
                <w:szCs w:val="24"/>
              </w:rPr>
            </w:pPr>
            <w:r w:rsidRPr="00D033C5">
              <w:rPr>
                <w:rFonts w:ascii="Times New Roman" w:hAnsi="Times New Roman" w:cs="Times New Roman"/>
                <w:sz w:val="24"/>
                <w:szCs w:val="24"/>
              </w:rPr>
              <w:br/>
            </w:r>
            <w:r w:rsidRPr="00D033C5">
              <w:rPr>
                <w:rFonts w:ascii="Times New Roman" w:hAnsi="Times New Roman" w:cs="Times New Roman"/>
                <w:sz w:val="24"/>
                <w:szCs w:val="24"/>
              </w:rPr>
              <w:br/>
            </w:r>
            <w:r w:rsidRPr="00D033C5">
              <w:rPr>
                <w:rFonts w:ascii="Times New Roman" w:hAnsi="Times New Roman" w:cs="Times New Roman"/>
                <w:sz w:val="24"/>
                <w:szCs w:val="24"/>
              </w:rPr>
              <w:br/>
            </w:r>
            <w:r w:rsidRPr="00D033C5">
              <w:rPr>
                <w:rFonts w:ascii="Times New Roman" w:hAnsi="Times New Roman" w:cs="Times New Roman"/>
                <w:sz w:val="24"/>
                <w:szCs w:val="24"/>
              </w:rPr>
              <w:br/>
            </w:r>
            <w:r w:rsidRPr="00D033C5">
              <w:t>Pointer registers</w:t>
            </w:r>
          </w:p>
          <w:p w14:paraId="3A5A68C9" w14:textId="77777777" w:rsidR="00D033C5" w:rsidRPr="00D033C5" w:rsidRDefault="00D033C5">
            <w:pPr>
              <w:rPr>
                <w:rFonts w:ascii="Times New Roman" w:hAnsi="Times New Roman" w:cs="Times New Roman"/>
                <w:sz w:val="24"/>
                <w:szCs w:val="24"/>
              </w:rPr>
            </w:pPr>
            <w:r w:rsidRPr="00D033C5">
              <w:t>Data pointer passed from COGINIT</w:t>
            </w:r>
          </w:p>
          <w:p w14:paraId="3972AC7B" w14:textId="77777777" w:rsidR="00D033C5" w:rsidRPr="00D033C5" w:rsidRDefault="00D033C5">
            <w:pPr>
              <w:rPr>
                <w:rFonts w:ascii="Times New Roman" w:hAnsi="Times New Roman" w:cs="Times New Roman"/>
                <w:sz w:val="24"/>
                <w:szCs w:val="24"/>
              </w:rPr>
            </w:pPr>
            <w:r w:rsidRPr="00D033C5">
              <w:t>Code pointer passed from COGINIT</w:t>
            </w:r>
          </w:p>
          <w:p w14:paraId="7F4FACC4" w14:textId="77777777" w:rsidR="00D033C5" w:rsidRPr="00D033C5" w:rsidRDefault="00D033C5"/>
          <w:p w14:paraId="2EA3E359" w14:textId="77777777" w:rsidR="00D033C5" w:rsidRPr="00D033C5" w:rsidRDefault="00D033C5">
            <w:pPr>
              <w:rPr>
                <w:rFonts w:ascii="Times New Roman" w:hAnsi="Times New Roman" w:cs="Times New Roman"/>
                <w:sz w:val="24"/>
                <w:szCs w:val="24"/>
              </w:rPr>
            </w:pPr>
            <w:r w:rsidRPr="00D033C5">
              <w:t>Output enables for P31..P0</w:t>
            </w:r>
          </w:p>
          <w:p w14:paraId="6055A8D1" w14:textId="77777777" w:rsidR="00D033C5" w:rsidRPr="00D033C5" w:rsidRDefault="00D033C5">
            <w:pPr>
              <w:rPr>
                <w:rFonts w:ascii="Times New Roman" w:hAnsi="Times New Roman" w:cs="Times New Roman"/>
                <w:sz w:val="24"/>
                <w:szCs w:val="24"/>
              </w:rPr>
            </w:pPr>
            <w:r w:rsidRPr="00D033C5">
              <w:t>Output enables for P63..P32</w:t>
            </w:r>
          </w:p>
          <w:p w14:paraId="513A51CF" w14:textId="77777777" w:rsidR="00D033C5" w:rsidRPr="00D033C5" w:rsidRDefault="00D033C5">
            <w:pPr>
              <w:rPr>
                <w:rFonts w:ascii="Times New Roman" w:hAnsi="Times New Roman" w:cs="Times New Roman"/>
                <w:sz w:val="24"/>
                <w:szCs w:val="24"/>
              </w:rPr>
            </w:pPr>
            <w:r w:rsidRPr="00D033C5">
              <w:t>Output states for P31..P0</w:t>
            </w:r>
          </w:p>
          <w:p w14:paraId="45616404" w14:textId="77777777" w:rsidR="00D033C5" w:rsidRPr="00D033C5" w:rsidRDefault="00D033C5">
            <w:pPr>
              <w:rPr>
                <w:rFonts w:ascii="Times New Roman" w:hAnsi="Times New Roman" w:cs="Times New Roman"/>
                <w:sz w:val="24"/>
                <w:szCs w:val="24"/>
              </w:rPr>
            </w:pPr>
            <w:r w:rsidRPr="00D033C5">
              <w:t>Output states for P63..P32</w:t>
            </w:r>
          </w:p>
          <w:p w14:paraId="4446C3EC" w14:textId="77777777" w:rsidR="00D033C5" w:rsidRPr="00D033C5" w:rsidRDefault="00D033C5">
            <w:pPr>
              <w:rPr>
                <w:rFonts w:ascii="Times New Roman" w:hAnsi="Times New Roman" w:cs="Times New Roman"/>
                <w:sz w:val="24"/>
                <w:szCs w:val="24"/>
              </w:rPr>
            </w:pPr>
            <w:r w:rsidRPr="00D033C5">
              <w:t>Input states from P31..P0</w:t>
            </w:r>
          </w:p>
          <w:p w14:paraId="69D6FFBC" w14:textId="77777777" w:rsidR="00D033C5" w:rsidRPr="00D033C5" w:rsidRDefault="00D033C5">
            <w:pPr>
              <w:rPr>
                <w:rFonts w:ascii="Times New Roman" w:hAnsi="Times New Roman" w:cs="Times New Roman"/>
                <w:sz w:val="24"/>
                <w:szCs w:val="24"/>
              </w:rPr>
            </w:pPr>
            <w:r w:rsidRPr="00D033C5">
              <w:t>Input states from P63..P32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DC8AD" w14:textId="77777777" w:rsidR="00D033C5" w:rsidRPr="00D033C5" w:rsidRDefault="00D033C5">
            <w:pPr>
              <w:rPr>
                <w:rFonts w:ascii="Times New Roman" w:hAnsi="Times New Roman" w:cs="Times New Roman"/>
                <w:sz w:val="24"/>
                <w:szCs w:val="24"/>
              </w:rPr>
            </w:pPr>
            <w:r w:rsidRPr="00D033C5">
              <w:t>Yes</w:t>
            </w:r>
          </w:p>
          <w:p w14:paraId="29A89EF1" w14:textId="77777777" w:rsidR="00D033C5" w:rsidRPr="00D033C5" w:rsidRDefault="00D033C5">
            <w:pPr>
              <w:rPr>
                <w:rFonts w:ascii="Times New Roman" w:hAnsi="Times New Roman" w:cs="Times New Roman"/>
                <w:sz w:val="24"/>
                <w:szCs w:val="24"/>
              </w:rPr>
            </w:pPr>
            <w:r w:rsidRPr="00D033C5">
              <w:t>Yes</w:t>
            </w:r>
          </w:p>
          <w:p w14:paraId="44E65466" w14:textId="77777777" w:rsidR="00D033C5" w:rsidRPr="00D033C5" w:rsidRDefault="00D033C5">
            <w:pPr>
              <w:rPr>
                <w:rFonts w:ascii="Times New Roman" w:hAnsi="Times New Roman" w:cs="Times New Roman"/>
                <w:sz w:val="24"/>
                <w:szCs w:val="24"/>
              </w:rPr>
            </w:pPr>
            <w:r w:rsidRPr="00D033C5">
              <w:t>Yes</w:t>
            </w:r>
          </w:p>
          <w:p w14:paraId="5340A685" w14:textId="77777777" w:rsidR="00D033C5" w:rsidRPr="00D033C5" w:rsidRDefault="00D033C5">
            <w:pPr>
              <w:rPr>
                <w:rFonts w:ascii="Times New Roman" w:hAnsi="Times New Roman" w:cs="Times New Roman"/>
                <w:sz w:val="24"/>
                <w:szCs w:val="24"/>
              </w:rPr>
            </w:pPr>
            <w:r w:rsidRPr="00D033C5">
              <w:t>Yes</w:t>
            </w:r>
          </w:p>
          <w:p w14:paraId="72411182" w14:textId="77777777" w:rsidR="00D033C5" w:rsidRPr="00D033C5" w:rsidRDefault="00D033C5">
            <w:pPr>
              <w:rPr>
                <w:rFonts w:ascii="Times New Roman" w:hAnsi="Times New Roman" w:cs="Times New Roman"/>
                <w:sz w:val="24"/>
                <w:szCs w:val="24"/>
              </w:rPr>
            </w:pPr>
            <w:r w:rsidRPr="00D033C5">
              <w:t>Yes</w:t>
            </w:r>
          </w:p>
          <w:p w14:paraId="45499639" w14:textId="77777777" w:rsidR="00D033C5" w:rsidRPr="00D033C5" w:rsidRDefault="00D033C5">
            <w:pPr>
              <w:rPr>
                <w:rFonts w:ascii="Times New Roman" w:hAnsi="Times New Roman" w:cs="Times New Roman"/>
                <w:sz w:val="24"/>
                <w:szCs w:val="24"/>
              </w:rPr>
            </w:pPr>
            <w:r w:rsidRPr="00D033C5">
              <w:t>Yes</w:t>
            </w:r>
          </w:p>
          <w:p w14:paraId="3314D50F" w14:textId="77777777" w:rsidR="00D033C5" w:rsidRPr="00D033C5" w:rsidRDefault="00D033C5">
            <w:pPr>
              <w:rPr>
                <w:rFonts w:ascii="Times New Roman" w:hAnsi="Times New Roman" w:cs="Times New Roman"/>
                <w:sz w:val="24"/>
                <w:szCs w:val="24"/>
              </w:rPr>
            </w:pPr>
            <w:r w:rsidRPr="00D033C5">
              <w:t>Yes</w:t>
            </w:r>
          </w:p>
          <w:p w14:paraId="413E7DCF" w14:textId="77777777" w:rsidR="00D033C5" w:rsidRPr="00D033C5" w:rsidRDefault="00D033C5">
            <w:pPr>
              <w:rPr>
                <w:rFonts w:ascii="Times New Roman" w:hAnsi="Times New Roman" w:cs="Times New Roman"/>
                <w:sz w:val="24"/>
                <w:szCs w:val="24"/>
              </w:rPr>
            </w:pPr>
            <w:r w:rsidRPr="00D033C5">
              <w:t>Yes</w:t>
            </w:r>
          </w:p>
          <w:p w14:paraId="156D547B" w14:textId="77777777" w:rsidR="00D033C5" w:rsidRPr="00D033C5" w:rsidRDefault="00D033C5"/>
          <w:p w14:paraId="1E4EA3D7" w14:textId="77777777" w:rsidR="00D033C5" w:rsidRPr="00D033C5" w:rsidRDefault="00D033C5">
            <w:pPr>
              <w:rPr>
                <w:rFonts w:ascii="Times New Roman" w:hAnsi="Times New Roman" w:cs="Times New Roman"/>
                <w:sz w:val="24"/>
                <w:szCs w:val="24"/>
              </w:rPr>
            </w:pPr>
            <w:r w:rsidRPr="00D033C5">
              <w:t>No</w:t>
            </w:r>
          </w:p>
          <w:p w14:paraId="49F02893" w14:textId="77777777" w:rsidR="00D033C5" w:rsidRPr="00D033C5" w:rsidRDefault="00D033C5">
            <w:pPr>
              <w:rPr>
                <w:rFonts w:ascii="Times New Roman" w:hAnsi="Times New Roman" w:cs="Times New Roman"/>
                <w:sz w:val="24"/>
                <w:szCs w:val="24"/>
              </w:rPr>
            </w:pPr>
            <w:r w:rsidRPr="00D033C5">
              <w:t>No</w:t>
            </w:r>
          </w:p>
          <w:p w14:paraId="1D517575" w14:textId="77777777" w:rsidR="00D033C5" w:rsidRPr="00D033C5" w:rsidRDefault="00D033C5">
            <w:pPr>
              <w:rPr>
                <w:rFonts w:ascii="Times New Roman" w:hAnsi="Times New Roman" w:cs="Times New Roman"/>
                <w:sz w:val="24"/>
                <w:szCs w:val="24"/>
              </w:rPr>
            </w:pPr>
            <w:r w:rsidRPr="00D033C5">
              <w:t>No</w:t>
            </w:r>
          </w:p>
          <w:p w14:paraId="5913CC1D" w14:textId="77777777" w:rsidR="00D033C5" w:rsidRPr="00D033C5" w:rsidRDefault="00D033C5">
            <w:pPr>
              <w:rPr>
                <w:rFonts w:ascii="Times New Roman" w:hAnsi="Times New Roman" w:cs="Times New Roman"/>
                <w:sz w:val="24"/>
                <w:szCs w:val="24"/>
              </w:rPr>
            </w:pPr>
            <w:r w:rsidRPr="00D033C5">
              <w:t>No</w:t>
            </w:r>
          </w:p>
          <w:p w14:paraId="678A60BB" w14:textId="77777777" w:rsidR="00D033C5" w:rsidRPr="00D033C5" w:rsidRDefault="00D033C5">
            <w:pPr>
              <w:rPr>
                <w:rFonts w:ascii="Times New Roman" w:hAnsi="Times New Roman" w:cs="Times New Roman"/>
                <w:sz w:val="24"/>
                <w:szCs w:val="24"/>
              </w:rPr>
            </w:pPr>
            <w:r w:rsidRPr="00D033C5">
              <w:t>No</w:t>
            </w:r>
          </w:p>
          <w:p w14:paraId="42ADCADD" w14:textId="77777777" w:rsidR="00D033C5" w:rsidRPr="00D033C5" w:rsidRDefault="00D033C5">
            <w:pPr>
              <w:rPr>
                <w:rFonts w:ascii="Times New Roman" w:hAnsi="Times New Roman" w:cs="Times New Roman"/>
                <w:sz w:val="24"/>
                <w:szCs w:val="24"/>
              </w:rPr>
            </w:pPr>
            <w:r w:rsidRPr="00D033C5">
              <w:t>No</w:t>
            </w:r>
          </w:p>
          <w:p w14:paraId="204C4D77" w14:textId="77777777" w:rsidR="00D033C5" w:rsidRPr="00D033C5" w:rsidRDefault="00D033C5"/>
          <w:p w14:paraId="2A448528" w14:textId="77777777" w:rsidR="00D033C5" w:rsidRPr="00D033C5" w:rsidRDefault="00D033C5">
            <w:pPr>
              <w:rPr>
                <w:rFonts w:ascii="Times New Roman" w:hAnsi="Times New Roman" w:cs="Times New Roman"/>
                <w:sz w:val="24"/>
                <w:szCs w:val="24"/>
              </w:rPr>
            </w:pPr>
            <w:r w:rsidRPr="00D033C5">
              <w:t>No</w:t>
            </w:r>
          </w:p>
          <w:p w14:paraId="21B5087B" w14:textId="77777777" w:rsidR="00D033C5" w:rsidRPr="00D033C5" w:rsidRDefault="00D033C5">
            <w:pPr>
              <w:rPr>
                <w:rFonts w:ascii="Times New Roman" w:hAnsi="Times New Roman" w:cs="Times New Roman"/>
                <w:sz w:val="24"/>
                <w:szCs w:val="24"/>
              </w:rPr>
            </w:pPr>
            <w:r w:rsidRPr="00D033C5">
              <w:t>No</w:t>
            </w:r>
          </w:p>
          <w:p w14:paraId="39130BF5" w14:textId="77777777" w:rsidR="00D033C5" w:rsidRPr="00D033C5" w:rsidRDefault="00D033C5">
            <w:pPr>
              <w:rPr>
                <w:rFonts w:ascii="Times New Roman" w:hAnsi="Times New Roman" w:cs="Times New Roman"/>
                <w:sz w:val="24"/>
                <w:szCs w:val="24"/>
              </w:rPr>
            </w:pPr>
            <w:r w:rsidRPr="00D033C5">
              <w:t>No</w:t>
            </w:r>
          </w:p>
          <w:p w14:paraId="2ABE9577" w14:textId="77777777" w:rsidR="00D033C5" w:rsidRPr="00D033C5" w:rsidRDefault="00D033C5">
            <w:pPr>
              <w:rPr>
                <w:rFonts w:ascii="Times New Roman" w:hAnsi="Times New Roman" w:cs="Times New Roman"/>
                <w:sz w:val="24"/>
                <w:szCs w:val="24"/>
              </w:rPr>
            </w:pPr>
            <w:r w:rsidRPr="00D033C5">
              <w:t>No</w:t>
            </w:r>
          </w:p>
          <w:p w14:paraId="6C78B970" w14:textId="77777777" w:rsidR="00D033C5" w:rsidRPr="00D033C5" w:rsidRDefault="00D033C5"/>
          <w:p w14:paraId="6E6EFB44" w14:textId="77777777" w:rsidR="00D033C5" w:rsidRPr="00D033C5" w:rsidRDefault="00D033C5">
            <w:pPr>
              <w:rPr>
                <w:rFonts w:ascii="Times New Roman" w:hAnsi="Times New Roman" w:cs="Times New Roman"/>
                <w:sz w:val="24"/>
                <w:szCs w:val="24"/>
              </w:rPr>
            </w:pPr>
            <w:r w:rsidRPr="00D033C5">
              <w:t>Yes</w:t>
            </w:r>
          </w:p>
          <w:p w14:paraId="32AA4A07" w14:textId="77777777" w:rsidR="00D033C5" w:rsidRPr="00D033C5" w:rsidRDefault="00D033C5">
            <w:pPr>
              <w:rPr>
                <w:rFonts w:ascii="Times New Roman" w:hAnsi="Times New Roman" w:cs="Times New Roman"/>
                <w:sz w:val="24"/>
                <w:szCs w:val="24"/>
              </w:rPr>
            </w:pPr>
            <w:r w:rsidRPr="00D033C5">
              <w:t>Yes</w:t>
            </w:r>
          </w:p>
          <w:p w14:paraId="49E6BECA" w14:textId="77777777" w:rsidR="00D033C5" w:rsidRPr="00D033C5" w:rsidRDefault="00D033C5">
            <w:pPr>
              <w:rPr>
                <w:rFonts w:ascii="Times New Roman" w:hAnsi="Times New Roman" w:cs="Times New Roman"/>
                <w:sz w:val="24"/>
                <w:szCs w:val="24"/>
              </w:rPr>
            </w:pPr>
            <w:r w:rsidRPr="00D033C5">
              <w:t>Yes</w:t>
            </w:r>
          </w:p>
          <w:p w14:paraId="343239D4" w14:textId="77777777" w:rsidR="00D033C5" w:rsidRPr="00D033C5" w:rsidRDefault="00D033C5">
            <w:pPr>
              <w:rPr>
                <w:rFonts w:ascii="Times New Roman" w:hAnsi="Times New Roman" w:cs="Times New Roman"/>
                <w:sz w:val="24"/>
                <w:szCs w:val="24"/>
              </w:rPr>
            </w:pPr>
            <w:r w:rsidRPr="00D033C5">
              <w:t>Yes</w:t>
            </w:r>
          </w:p>
          <w:p w14:paraId="05E149D1" w14:textId="77777777" w:rsidR="00D033C5" w:rsidRPr="00D033C5" w:rsidRDefault="00D033C5">
            <w:pPr>
              <w:rPr>
                <w:rFonts w:ascii="Times New Roman" w:hAnsi="Times New Roman" w:cs="Times New Roman"/>
                <w:sz w:val="24"/>
                <w:szCs w:val="24"/>
              </w:rPr>
            </w:pPr>
            <w:r w:rsidRPr="00D033C5">
              <w:t>Yes</w:t>
            </w:r>
          </w:p>
          <w:p w14:paraId="2ED99B90" w14:textId="77777777" w:rsidR="00D033C5" w:rsidRPr="00D033C5" w:rsidRDefault="00D033C5">
            <w:pPr>
              <w:rPr>
                <w:rFonts w:ascii="Times New Roman" w:hAnsi="Times New Roman" w:cs="Times New Roman"/>
                <w:sz w:val="24"/>
                <w:szCs w:val="24"/>
              </w:rPr>
            </w:pPr>
            <w:r w:rsidRPr="00D033C5">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31A579" w14:textId="77777777" w:rsidR="00D033C5" w:rsidRPr="00D033C5" w:rsidRDefault="00D033C5">
            <w:pPr>
              <w:rPr>
                <w:rFonts w:ascii="Times New Roman" w:hAnsi="Times New Roman" w:cs="Times New Roman"/>
                <w:sz w:val="24"/>
                <w:szCs w:val="24"/>
              </w:rPr>
            </w:pPr>
            <w:r w:rsidRPr="00D033C5">
              <w:t>Yes</w:t>
            </w:r>
          </w:p>
          <w:p w14:paraId="24A5FBB5" w14:textId="77777777" w:rsidR="00D033C5" w:rsidRPr="00D033C5" w:rsidRDefault="00D033C5">
            <w:pPr>
              <w:rPr>
                <w:rFonts w:ascii="Times New Roman" w:hAnsi="Times New Roman" w:cs="Times New Roman"/>
                <w:sz w:val="24"/>
                <w:szCs w:val="24"/>
              </w:rPr>
            </w:pPr>
            <w:r w:rsidRPr="00D033C5">
              <w:t>Yes</w:t>
            </w:r>
          </w:p>
          <w:p w14:paraId="0EB62633" w14:textId="77777777" w:rsidR="00D033C5" w:rsidRPr="00D033C5" w:rsidRDefault="00D033C5">
            <w:pPr>
              <w:rPr>
                <w:rFonts w:ascii="Times New Roman" w:hAnsi="Times New Roman" w:cs="Times New Roman"/>
                <w:sz w:val="24"/>
                <w:szCs w:val="24"/>
              </w:rPr>
            </w:pPr>
            <w:r w:rsidRPr="00D033C5">
              <w:t>Yes</w:t>
            </w:r>
          </w:p>
          <w:p w14:paraId="7CE42507" w14:textId="77777777" w:rsidR="00D033C5" w:rsidRPr="00D033C5" w:rsidRDefault="00D033C5">
            <w:pPr>
              <w:rPr>
                <w:rFonts w:ascii="Times New Roman" w:hAnsi="Times New Roman" w:cs="Times New Roman"/>
                <w:sz w:val="24"/>
                <w:szCs w:val="24"/>
              </w:rPr>
            </w:pPr>
            <w:r w:rsidRPr="00D033C5">
              <w:t>Yes</w:t>
            </w:r>
          </w:p>
          <w:p w14:paraId="576D67B7" w14:textId="77777777" w:rsidR="00D033C5" w:rsidRPr="00D033C5" w:rsidRDefault="00D033C5">
            <w:pPr>
              <w:rPr>
                <w:rFonts w:ascii="Times New Roman" w:hAnsi="Times New Roman" w:cs="Times New Roman"/>
                <w:sz w:val="24"/>
                <w:szCs w:val="24"/>
              </w:rPr>
            </w:pPr>
            <w:r w:rsidRPr="00D033C5">
              <w:t>Yes</w:t>
            </w:r>
          </w:p>
          <w:p w14:paraId="1B30C028" w14:textId="77777777" w:rsidR="00D033C5" w:rsidRPr="00D033C5" w:rsidRDefault="00D033C5">
            <w:pPr>
              <w:rPr>
                <w:rFonts w:ascii="Times New Roman" w:hAnsi="Times New Roman" w:cs="Times New Roman"/>
                <w:sz w:val="24"/>
                <w:szCs w:val="24"/>
              </w:rPr>
            </w:pPr>
            <w:r w:rsidRPr="00D033C5">
              <w:t>Yes</w:t>
            </w:r>
          </w:p>
          <w:p w14:paraId="38488EDB" w14:textId="77777777" w:rsidR="00D033C5" w:rsidRPr="00D033C5" w:rsidRDefault="00D033C5">
            <w:pPr>
              <w:rPr>
                <w:rFonts w:ascii="Times New Roman" w:hAnsi="Times New Roman" w:cs="Times New Roman"/>
                <w:sz w:val="24"/>
                <w:szCs w:val="24"/>
              </w:rPr>
            </w:pPr>
            <w:r w:rsidRPr="00D033C5">
              <w:t>Yes</w:t>
            </w:r>
          </w:p>
          <w:p w14:paraId="529D369B" w14:textId="77777777" w:rsidR="00D033C5" w:rsidRPr="00D033C5" w:rsidRDefault="00D033C5">
            <w:pPr>
              <w:rPr>
                <w:rFonts w:ascii="Times New Roman" w:hAnsi="Times New Roman" w:cs="Times New Roman"/>
                <w:sz w:val="24"/>
                <w:szCs w:val="24"/>
              </w:rPr>
            </w:pPr>
            <w:r w:rsidRPr="00D033C5">
              <w:t>Yes</w:t>
            </w:r>
          </w:p>
          <w:p w14:paraId="7444CA59" w14:textId="77777777" w:rsidR="00D033C5" w:rsidRPr="00D033C5" w:rsidRDefault="00D033C5"/>
          <w:p w14:paraId="0E13A3B5" w14:textId="77777777" w:rsidR="00D033C5" w:rsidRPr="00D033C5" w:rsidRDefault="00D033C5">
            <w:pPr>
              <w:rPr>
                <w:rFonts w:ascii="Times New Roman" w:hAnsi="Times New Roman" w:cs="Times New Roman"/>
                <w:sz w:val="24"/>
                <w:szCs w:val="24"/>
              </w:rPr>
            </w:pPr>
            <w:r w:rsidRPr="00D033C5">
              <w:t>Yes</w:t>
            </w:r>
          </w:p>
          <w:p w14:paraId="227C1579" w14:textId="77777777" w:rsidR="00D033C5" w:rsidRPr="00D033C5" w:rsidRDefault="00D033C5">
            <w:pPr>
              <w:rPr>
                <w:rFonts w:ascii="Times New Roman" w:hAnsi="Times New Roman" w:cs="Times New Roman"/>
                <w:sz w:val="24"/>
                <w:szCs w:val="24"/>
              </w:rPr>
            </w:pPr>
            <w:r w:rsidRPr="00D033C5">
              <w:t>Yes</w:t>
            </w:r>
          </w:p>
          <w:p w14:paraId="0D5077B6" w14:textId="77777777" w:rsidR="00D033C5" w:rsidRPr="00D033C5" w:rsidRDefault="00D033C5">
            <w:pPr>
              <w:rPr>
                <w:rFonts w:ascii="Times New Roman" w:hAnsi="Times New Roman" w:cs="Times New Roman"/>
                <w:sz w:val="24"/>
                <w:szCs w:val="24"/>
              </w:rPr>
            </w:pPr>
            <w:r w:rsidRPr="00D033C5">
              <w:t>Yes</w:t>
            </w:r>
          </w:p>
          <w:p w14:paraId="630D2FCC" w14:textId="77777777" w:rsidR="00D033C5" w:rsidRPr="00D033C5" w:rsidRDefault="00D033C5">
            <w:pPr>
              <w:rPr>
                <w:rFonts w:ascii="Times New Roman" w:hAnsi="Times New Roman" w:cs="Times New Roman"/>
                <w:sz w:val="24"/>
                <w:szCs w:val="24"/>
              </w:rPr>
            </w:pPr>
            <w:r w:rsidRPr="00D033C5">
              <w:t>Yes</w:t>
            </w:r>
          </w:p>
          <w:p w14:paraId="0BEF852C" w14:textId="77777777" w:rsidR="00D033C5" w:rsidRPr="00D033C5" w:rsidRDefault="00D033C5">
            <w:pPr>
              <w:rPr>
                <w:rFonts w:ascii="Times New Roman" w:hAnsi="Times New Roman" w:cs="Times New Roman"/>
                <w:sz w:val="24"/>
                <w:szCs w:val="24"/>
              </w:rPr>
            </w:pPr>
            <w:r w:rsidRPr="00D033C5">
              <w:t>Yes</w:t>
            </w:r>
          </w:p>
          <w:p w14:paraId="7ED49736" w14:textId="77777777" w:rsidR="00D033C5" w:rsidRPr="00D033C5" w:rsidRDefault="00D033C5">
            <w:pPr>
              <w:rPr>
                <w:rFonts w:ascii="Times New Roman" w:hAnsi="Times New Roman" w:cs="Times New Roman"/>
                <w:sz w:val="24"/>
                <w:szCs w:val="24"/>
              </w:rPr>
            </w:pPr>
            <w:r w:rsidRPr="00D033C5">
              <w:t>Yes</w:t>
            </w:r>
          </w:p>
          <w:p w14:paraId="3CB9F598" w14:textId="77777777" w:rsidR="00D033C5" w:rsidRPr="00D033C5" w:rsidRDefault="00D033C5"/>
          <w:p w14:paraId="450F8F2D" w14:textId="77777777" w:rsidR="00D033C5" w:rsidRPr="00D033C5" w:rsidRDefault="00D033C5">
            <w:pPr>
              <w:rPr>
                <w:rFonts w:ascii="Times New Roman" w:hAnsi="Times New Roman" w:cs="Times New Roman"/>
                <w:sz w:val="24"/>
                <w:szCs w:val="24"/>
              </w:rPr>
            </w:pPr>
            <w:r w:rsidRPr="00D033C5">
              <w:t>Yes</w:t>
            </w:r>
          </w:p>
          <w:p w14:paraId="00F48BB7" w14:textId="77777777" w:rsidR="00D033C5" w:rsidRPr="00D033C5" w:rsidRDefault="00D033C5">
            <w:pPr>
              <w:rPr>
                <w:rFonts w:ascii="Times New Roman" w:hAnsi="Times New Roman" w:cs="Times New Roman"/>
                <w:sz w:val="24"/>
                <w:szCs w:val="24"/>
              </w:rPr>
            </w:pPr>
            <w:r w:rsidRPr="00D033C5">
              <w:t>Yes</w:t>
            </w:r>
          </w:p>
          <w:p w14:paraId="40A0A134" w14:textId="77777777" w:rsidR="00D033C5" w:rsidRPr="00D033C5" w:rsidRDefault="00D033C5">
            <w:pPr>
              <w:rPr>
                <w:rFonts w:ascii="Times New Roman" w:hAnsi="Times New Roman" w:cs="Times New Roman"/>
                <w:sz w:val="24"/>
                <w:szCs w:val="24"/>
              </w:rPr>
            </w:pPr>
            <w:r w:rsidRPr="00D033C5">
              <w:t>Yes</w:t>
            </w:r>
          </w:p>
          <w:p w14:paraId="6D552ACB" w14:textId="77777777" w:rsidR="00D033C5" w:rsidRPr="00D033C5" w:rsidRDefault="00D033C5">
            <w:pPr>
              <w:rPr>
                <w:rFonts w:ascii="Times New Roman" w:hAnsi="Times New Roman" w:cs="Times New Roman"/>
                <w:sz w:val="24"/>
                <w:szCs w:val="24"/>
              </w:rPr>
            </w:pPr>
            <w:r w:rsidRPr="00D033C5">
              <w:t>Yes</w:t>
            </w:r>
          </w:p>
          <w:p w14:paraId="7757B06B" w14:textId="77777777" w:rsidR="00D033C5" w:rsidRPr="00D033C5" w:rsidRDefault="00D033C5"/>
          <w:p w14:paraId="7A17F0AE" w14:textId="77777777" w:rsidR="00D033C5" w:rsidRPr="00D033C5" w:rsidRDefault="00D033C5">
            <w:pPr>
              <w:rPr>
                <w:rFonts w:ascii="Times New Roman" w:hAnsi="Times New Roman" w:cs="Times New Roman"/>
                <w:sz w:val="24"/>
                <w:szCs w:val="24"/>
              </w:rPr>
            </w:pPr>
            <w:r w:rsidRPr="00D033C5">
              <w:t>Yes</w:t>
            </w:r>
          </w:p>
          <w:p w14:paraId="03792E23" w14:textId="77777777" w:rsidR="00D033C5" w:rsidRPr="00D033C5" w:rsidRDefault="00D033C5">
            <w:pPr>
              <w:rPr>
                <w:rFonts w:ascii="Times New Roman" w:hAnsi="Times New Roman" w:cs="Times New Roman"/>
                <w:sz w:val="24"/>
                <w:szCs w:val="24"/>
              </w:rPr>
            </w:pPr>
            <w:r w:rsidRPr="00D033C5">
              <w:t>Yes</w:t>
            </w:r>
          </w:p>
          <w:p w14:paraId="5AEBAFFB" w14:textId="77777777" w:rsidR="00D033C5" w:rsidRPr="00D033C5" w:rsidRDefault="00D033C5">
            <w:pPr>
              <w:rPr>
                <w:rFonts w:ascii="Times New Roman" w:hAnsi="Times New Roman" w:cs="Times New Roman"/>
                <w:sz w:val="24"/>
                <w:szCs w:val="24"/>
              </w:rPr>
            </w:pPr>
            <w:r w:rsidRPr="00D033C5">
              <w:t>Yes</w:t>
            </w:r>
          </w:p>
          <w:p w14:paraId="1ECB2406" w14:textId="77777777" w:rsidR="00D033C5" w:rsidRPr="00D033C5" w:rsidRDefault="00D033C5">
            <w:pPr>
              <w:rPr>
                <w:rFonts w:ascii="Times New Roman" w:hAnsi="Times New Roman" w:cs="Times New Roman"/>
                <w:sz w:val="24"/>
                <w:szCs w:val="24"/>
              </w:rPr>
            </w:pPr>
            <w:r w:rsidRPr="00D033C5">
              <w:t>Yes</w:t>
            </w:r>
          </w:p>
          <w:p w14:paraId="7231CCF9" w14:textId="77777777" w:rsidR="00D033C5" w:rsidRPr="00D033C5" w:rsidRDefault="00D033C5">
            <w:pPr>
              <w:rPr>
                <w:rFonts w:ascii="Times New Roman" w:hAnsi="Times New Roman" w:cs="Times New Roman"/>
                <w:sz w:val="24"/>
                <w:szCs w:val="24"/>
              </w:rPr>
            </w:pPr>
            <w:r w:rsidRPr="00D033C5">
              <w:t>Yes</w:t>
            </w:r>
          </w:p>
          <w:p w14:paraId="7B9161A4" w14:textId="77777777" w:rsidR="00D033C5" w:rsidRPr="00D033C5" w:rsidRDefault="00D033C5">
            <w:pPr>
              <w:rPr>
                <w:rFonts w:ascii="Times New Roman" w:hAnsi="Times New Roman" w:cs="Times New Roman"/>
                <w:sz w:val="24"/>
                <w:szCs w:val="24"/>
              </w:rPr>
            </w:pPr>
            <w:r w:rsidRPr="00D033C5">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5BD415" w14:textId="77777777" w:rsidR="00D033C5" w:rsidRPr="00D033C5" w:rsidRDefault="00D033C5">
            <w:pPr>
              <w:rPr>
                <w:rFonts w:ascii="Times New Roman" w:hAnsi="Times New Roman" w:cs="Times New Roman"/>
                <w:sz w:val="24"/>
                <w:szCs w:val="24"/>
              </w:rPr>
            </w:pPr>
            <w:r w:rsidRPr="00D033C5">
              <w:t>No</w:t>
            </w:r>
          </w:p>
          <w:p w14:paraId="44E3D4B6" w14:textId="77777777" w:rsidR="00D033C5" w:rsidRPr="00D033C5" w:rsidRDefault="00D033C5">
            <w:pPr>
              <w:rPr>
                <w:rFonts w:ascii="Times New Roman" w:hAnsi="Times New Roman" w:cs="Times New Roman"/>
                <w:sz w:val="24"/>
                <w:szCs w:val="24"/>
              </w:rPr>
            </w:pPr>
            <w:r w:rsidRPr="00D033C5">
              <w:t>No</w:t>
            </w:r>
          </w:p>
          <w:p w14:paraId="736434F6" w14:textId="77777777" w:rsidR="00D033C5" w:rsidRPr="00D033C5" w:rsidRDefault="00D033C5">
            <w:pPr>
              <w:rPr>
                <w:rFonts w:ascii="Times New Roman" w:hAnsi="Times New Roman" w:cs="Times New Roman"/>
                <w:sz w:val="24"/>
                <w:szCs w:val="24"/>
              </w:rPr>
            </w:pPr>
            <w:r w:rsidRPr="00D033C5">
              <w:t>No</w:t>
            </w:r>
          </w:p>
          <w:p w14:paraId="6650C251" w14:textId="77777777" w:rsidR="00D033C5" w:rsidRPr="00D033C5" w:rsidRDefault="00D033C5">
            <w:pPr>
              <w:rPr>
                <w:rFonts w:ascii="Times New Roman" w:hAnsi="Times New Roman" w:cs="Times New Roman"/>
                <w:sz w:val="24"/>
                <w:szCs w:val="24"/>
              </w:rPr>
            </w:pPr>
            <w:r w:rsidRPr="00D033C5">
              <w:t>No</w:t>
            </w:r>
          </w:p>
          <w:p w14:paraId="433B8E7E" w14:textId="77777777" w:rsidR="00D033C5" w:rsidRPr="00D033C5" w:rsidRDefault="00D033C5">
            <w:pPr>
              <w:rPr>
                <w:rFonts w:ascii="Times New Roman" w:hAnsi="Times New Roman" w:cs="Times New Roman"/>
                <w:sz w:val="24"/>
                <w:szCs w:val="24"/>
              </w:rPr>
            </w:pPr>
            <w:r w:rsidRPr="00D033C5">
              <w:t>No</w:t>
            </w:r>
          </w:p>
          <w:p w14:paraId="5ED65548" w14:textId="77777777" w:rsidR="00D033C5" w:rsidRPr="00D033C5" w:rsidRDefault="00D033C5">
            <w:pPr>
              <w:rPr>
                <w:rFonts w:ascii="Times New Roman" w:hAnsi="Times New Roman" w:cs="Times New Roman"/>
                <w:sz w:val="24"/>
                <w:szCs w:val="24"/>
              </w:rPr>
            </w:pPr>
            <w:r w:rsidRPr="00D033C5">
              <w:t>No</w:t>
            </w:r>
          </w:p>
          <w:p w14:paraId="5F929F5E" w14:textId="77777777" w:rsidR="00D033C5" w:rsidRPr="00D033C5" w:rsidRDefault="00D033C5">
            <w:pPr>
              <w:rPr>
                <w:rFonts w:ascii="Times New Roman" w:hAnsi="Times New Roman" w:cs="Times New Roman"/>
                <w:sz w:val="24"/>
                <w:szCs w:val="24"/>
              </w:rPr>
            </w:pPr>
            <w:r w:rsidRPr="00D033C5">
              <w:t>No</w:t>
            </w:r>
          </w:p>
          <w:p w14:paraId="16F8CECA" w14:textId="77777777" w:rsidR="00D033C5" w:rsidRPr="00D033C5" w:rsidRDefault="00D033C5">
            <w:pPr>
              <w:rPr>
                <w:rFonts w:ascii="Times New Roman" w:hAnsi="Times New Roman" w:cs="Times New Roman"/>
                <w:sz w:val="24"/>
                <w:szCs w:val="24"/>
              </w:rPr>
            </w:pPr>
            <w:r w:rsidRPr="00D033C5">
              <w:t>No</w:t>
            </w:r>
          </w:p>
          <w:p w14:paraId="6221D59A" w14:textId="77777777" w:rsidR="00D033C5" w:rsidRPr="00D033C5" w:rsidRDefault="00D033C5"/>
          <w:p w14:paraId="470C53F4" w14:textId="77777777" w:rsidR="00D033C5" w:rsidRPr="00D033C5" w:rsidRDefault="00D033C5">
            <w:pPr>
              <w:rPr>
                <w:rFonts w:ascii="Times New Roman" w:hAnsi="Times New Roman" w:cs="Times New Roman"/>
                <w:sz w:val="24"/>
                <w:szCs w:val="24"/>
              </w:rPr>
            </w:pPr>
            <w:r w:rsidRPr="00D033C5">
              <w:t>Yes</w:t>
            </w:r>
          </w:p>
          <w:p w14:paraId="3EFD9DC5" w14:textId="77777777" w:rsidR="00D033C5" w:rsidRPr="00D033C5" w:rsidRDefault="00D033C5">
            <w:pPr>
              <w:rPr>
                <w:rFonts w:ascii="Times New Roman" w:hAnsi="Times New Roman" w:cs="Times New Roman"/>
                <w:sz w:val="24"/>
                <w:szCs w:val="24"/>
              </w:rPr>
            </w:pPr>
            <w:r w:rsidRPr="00D033C5">
              <w:t>Yes</w:t>
            </w:r>
          </w:p>
          <w:p w14:paraId="229A5826" w14:textId="77777777" w:rsidR="00D033C5" w:rsidRPr="00D033C5" w:rsidRDefault="00D033C5">
            <w:pPr>
              <w:rPr>
                <w:rFonts w:ascii="Times New Roman" w:hAnsi="Times New Roman" w:cs="Times New Roman"/>
                <w:sz w:val="24"/>
                <w:szCs w:val="24"/>
              </w:rPr>
            </w:pPr>
            <w:r w:rsidRPr="00D033C5">
              <w:t>Yes</w:t>
            </w:r>
          </w:p>
          <w:p w14:paraId="16346B85" w14:textId="77777777" w:rsidR="00D033C5" w:rsidRPr="00D033C5" w:rsidRDefault="00D033C5">
            <w:pPr>
              <w:rPr>
                <w:rFonts w:ascii="Times New Roman" w:hAnsi="Times New Roman" w:cs="Times New Roman"/>
                <w:sz w:val="24"/>
                <w:szCs w:val="24"/>
              </w:rPr>
            </w:pPr>
            <w:r w:rsidRPr="00D033C5">
              <w:t>Yes</w:t>
            </w:r>
          </w:p>
          <w:p w14:paraId="740D8C41" w14:textId="77777777" w:rsidR="00D033C5" w:rsidRPr="00D033C5" w:rsidRDefault="00D033C5">
            <w:pPr>
              <w:rPr>
                <w:rFonts w:ascii="Times New Roman" w:hAnsi="Times New Roman" w:cs="Times New Roman"/>
                <w:sz w:val="24"/>
                <w:szCs w:val="24"/>
              </w:rPr>
            </w:pPr>
            <w:r w:rsidRPr="00D033C5">
              <w:t>Yes</w:t>
            </w:r>
          </w:p>
          <w:p w14:paraId="46CA89A2" w14:textId="77777777" w:rsidR="00D033C5" w:rsidRPr="00D033C5" w:rsidRDefault="00D033C5">
            <w:pPr>
              <w:rPr>
                <w:rFonts w:ascii="Times New Roman" w:hAnsi="Times New Roman" w:cs="Times New Roman"/>
                <w:sz w:val="24"/>
                <w:szCs w:val="24"/>
              </w:rPr>
            </w:pPr>
            <w:r w:rsidRPr="00D033C5">
              <w:t>Yes</w:t>
            </w:r>
          </w:p>
          <w:p w14:paraId="630ED49B" w14:textId="77777777" w:rsidR="00D033C5" w:rsidRPr="00D033C5" w:rsidRDefault="00D033C5"/>
          <w:p w14:paraId="4AFF2675" w14:textId="77777777" w:rsidR="00D033C5" w:rsidRPr="00D033C5" w:rsidRDefault="00D033C5">
            <w:pPr>
              <w:rPr>
                <w:rFonts w:ascii="Times New Roman" w:hAnsi="Times New Roman" w:cs="Times New Roman"/>
                <w:sz w:val="24"/>
                <w:szCs w:val="24"/>
              </w:rPr>
            </w:pPr>
            <w:r w:rsidRPr="00D033C5">
              <w:t>Yes</w:t>
            </w:r>
          </w:p>
          <w:p w14:paraId="397342C7" w14:textId="77777777" w:rsidR="00D033C5" w:rsidRPr="00D033C5" w:rsidRDefault="00D033C5">
            <w:pPr>
              <w:rPr>
                <w:rFonts w:ascii="Times New Roman" w:hAnsi="Times New Roman" w:cs="Times New Roman"/>
                <w:sz w:val="24"/>
                <w:szCs w:val="24"/>
              </w:rPr>
            </w:pPr>
            <w:r w:rsidRPr="00D033C5">
              <w:t>Yes</w:t>
            </w:r>
          </w:p>
          <w:p w14:paraId="15D591D4" w14:textId="77777777" w:rsidR="00D033C5" w:rsidRPr="00D033C5" w:rsidRDefault="00D033C5">
            <w:pPr>
              <w:rPr>
                <w:rFonts w:ascii="Times New Roman" w:hAnsi="Times New Roman" w:cs="Times New Roman"/>
                <w:sz w:val="24"/>
                <w:szCs w:val="24"/>
              </w:rPr>
            </w:pPr>
            <w:r w:rsidRPr="00D033C5">
              <w:t>Yes</w:t>
            </w:r>
          </w:p>
          <w:p w14:paraId="3D483B12" w14:textId="77777777" w:rsidR="00D033C5" w:rsidRPr="00D033C5" w:rsidRDefault="00D033C5">
            <w:pPr>
              <w:rPr>
                <w:rFonts w:ascii="Times New Roman" w:hAnsi="Times New Roman" w:cs="Times New Roman"/>
                <w:sz w:val="24"/>
                <w:szCs w:val="24"/>
              </w:rPr>
            </w:pPr>
            <w:r w:rsidRPr="00D033C5">
              <w:t>Yes</w:t>
            </w:r>
          </w:p>
          <w:p w14:paraId="170EFF34" w14:textId="77777777" w:rsidR="00D033C5" w:rsidRPr="00D033C5" w:rsidRDefault="00D033C5"/>
          <w:p w14:paraId="35612351" w14:textId="77777777" w:rsidR="00D033C5" w:rsidRPr="00D033C5" w:rsidRDefault="00D033C5">
            <w:pPr>
              <w:rPr>
                <w:rFonts w:ascii="Times New Roman" w:hAnsi="Times New Roman" w:cs="Times New Roman"/>
                <w:sz w:val="24"/>
                <w:szCs w:val="24"/>
              </w:rPr>
            </w:pPr>
            <w:r w:rsidRPr="00D033C5">
              <w:t>Yes</w:t>
            </w:r>
          </w:p>
          <w:p w14:paraId="6A94A175" w14:textId="77777777" w:rsidR="00D033C5" w:rsidRPr="00D033C5" w:rsidRDefault="00D033C5">
            <w:pPr>
              <w:rPr>
                <w:rFonts w:ascii="Times New Roman" w:hAnsi="Times New Roman" w:cs="Times New Roman"/>
                <w:sz w:val="24"/>
                <w:szCs w:val="24"/>
              </w:rPr>
            </w:pPr>
            <w:r w:rsidRPr="00D033C5">
              <w:t>Yes</w:t>
            </w:r>
          </w:p>
          <w:p w14:paraId="6302E6D5" w14:textId="77777777" w:rsidR="00D033C5" w:rsidRPr="00D033C5" w:rsidRDefault="00D033C5">
            <w:pPr>
              <w:rPr>
                <w:rFonts w:ascii="Times New Roman" w:hAnsi="Times New Roman" w:cs="Times New Roman"/>
                <w:sz w:val="24"/>
                <w:szCs w:val="24"/>
              </w:rPr>
            </w:pPr>
            <w:r w:rsidRPr="00D033C5">
              <w:t>Yes</w:t>
            </w:r>
          </w:p>
          <w:p w14:paraId="015E77B6" w14:textId="77777777" w:rsidR="00D033C5" w:rsidRPr="00D033C5" w:rsidRDefault="00D033C5">
            <w:pPr>
              <w:rPr>
                <w:rFonts w:ascii="Times New Roman" w:hAnsi="Times New Roman" w:cs="Times New Roman"/>
                <w:sz w:val="24"/>
                <w:szCs w:val="24"/>
              </w:rPr>
            </w:pPr>
            <w:r w:rsidRPr="00D033C5">
              <w:t>Yes</w:t>
            </w:r>
          </w:p>
          <w:p w14:paraId="20233E09" w14:textId="77777777" w:rsidR="00D033C5" w:rsidRPr="00D033C5" w:rsidRDefault="00D033C5">
            <w:pPr>
              <w:rPr>
                <w:rFonts w:ascii="Times New Roman" w:hAnsi="Times New Roman" w:cs="Times New Roman"/>
                <w:sz w:val="24"/>
                <w:szCs w:val="24"/>
              </w:rPr>
            </w:pPr>
            <w:r w:rsidRPr="00D033C5">
              <w:t>Yes</w:t>
            </w:r>
          </w:p>
          <w:p w14:paraId="030FAC9A" w14:textId="77777777" w:rsidR="00D033C5" w:rsidRPr="00D033C5" w:rsidRDefault="00D033C5">
            <w:pPr>
              <w:rPr>
                <w:rFonts w:ascii="Times New Roman" w:hAnsi="Times New Roman" w:cs="Times New Roman"/>
                <w:sz w:val="24"/>
                <w:szCs w:val="24"/>
              </w:rPr>
            </w:pPr>
            <w:r w:rsidRPr="00D033C5">
              <w:t>Yes</w:t>
            </w:r>
          </w:p>
        </w:tc>
      </w:tr>
    </w:tbl>
    <w:p w14:paraId="655CB46D" w14:textId="77777777" w:rsidR="00D033C5" w:rsidRDefault="00D033C5"/>
    <w:p w14:paraId="4EA1FCE9" w14:textId="7B6E91E9" w:rsidR="00A02C25" w:rsidRDefault="00A02C25">
      <w:r>
        <w:rPr>
          <w:noProof/>
        </w:rPr>
        <w:drawing>
          <wp:inline distT="0" distB="0" distL="0" distR="0" wp14:anchorId="71A9B75D" wp14:editId="41D09EF2">
            <wp:extent cx="4895850" cy="2819400"/>
            <wp:effectExtent l="0" t="0" r="0" b="0"/>
            <wp:docPr id="1073741860" name="Picture 107374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895850" cy="2819400"/>
                    </a:xfrm>
                    <a:prstGeom prst="rect">
                      <a:avLst/>
                    </a:prstGeom>
                    <a:noFill/>
                    <a:ln>
                      <a:noFill/>
                    </a:ln>
                  </pic:spPr>
                </pic:pic>
              </a:graphicData>
            </a:graphic>
          </wp:inline>
        </w:drawing>
      </w:r>
    </w:p>
    <w:p w14:paraId="4DD2FFFE" w14:textId="116BBCC6" w:rsidR="00D40CF4" w:rsidRDefault="00D40CF4" w:rsidP="00503874">
      <w:pPr>
        <w:pStyle w:val="Heading2"/>
      </w:pPr>
      <w:r>
        <w:t>F.</w:t>
      </w:r>
      <w:r w:rsidR="00E92AFF">
        <w:t>3</w:t>
      </w:r>
      <w:r>
        <w:t>) HUB Memory</w:t>
      </w:r>
    </w:p>
    <w:p w14:paraId="18ADA852" w14:textId="4196B60E" w:rsidR="00D40CF4" w:rsidRDefault="00D40CF4" w:rsidP="00503874">
      <w:r>
        <w:t>Hub Memory is located in (and managed by) the Hub and is accessible to each cog, in a time-shared, round-robin fashion. It consists of Hub RAM and Hub ROM.</w:t>
      </w:r>
      <w:r>
        <w:br/>
      </w:r>
      <w:r>
        <w:br/>
        <w:t xml:space="preserve">Hub RAM is </w:t>
      </w:r>
      <w:r w:rsidRPr="005800B5">
        <w:rPr>
          <w:b/>
        </w:rPr>
        <w:t>512 KB</w:t>
      </w:r>
      <w:r>
        <w:t>, accessible as bytes, words, and longs. It holds your program, data, global variables, and stack space, which collectively make up your Propeller Application. Hub RAM is also used to share information between cogs or process larger blocks of data than will fit into Cog RAM.</w:t>
      </w:r>
      <w:r>
        <w:br/>
      </w:r>
      <w:r>
        <w:br/>
        <w:t xml:space="preserve">The Hub ROM is 16 KB and holds read-only system resources such as the Boot Loader. It is loaded into the last </w:t>
      </w:r>
      <w:r w:rsidRPr="005800B5">
        <w:rPr>
          <w:b/>
        </w:rPr>
        <w:t>16 KB</w:t>
      </w:r>
      <w:r>
        <w:t xml:space="preserve"> of Hub RAM upon boot-up.</w:t>
      </w:r>
      <w:r>
        <w:br/>
      </w:r>
    </w:p>
    <w:p w14:paraId="1DE7A74B" w14:textId="6D35AE7A" w:rsidR="00C01B3C" w:rsidRDefault="00C01B3C" w:rsidP="00503874">
      <w:pPr>
        <w:pStyle w:val="Heading2"/>
        <w:rPr>
          <w:rStyle w:val="Heading2Char"/>
        </w:rPr>
      </w:pPr>
      <w:r w:rsidRPr="00C01B3C">
        <w:rPr>
          <w:rStyle w:val="Heading2Char"/>
        </w:rPr>
        <w:t>F.</w:t>
      </w:r>
      <w:r w:rsidR="00E92AFF">
        <w:rPr>
          <w:rStyle w:val="Heading2Char"/>
        </w:rPr>
        <w:t>4</w:t>
      </w:r>
      <w:r w:rsidRPr="00C01B3C">
        <w:rPr>
          <w:rStyle w:val="Heading2Char"/>
        </w:rPr>
        <w:t>) HUB Memory Spin2 Stack.</w:t>
      </w:r>
    </w:p>
    <w:p w14:paraId="00C2C623" w14:textId="5B09AA7B" w:rsidR="00C01B3C" w:rsidRDefault="00C01B3C" w:rsidP="00503874">
      <w:r>
        <w:br/>
      </w:r>
      <w:r>
        <w:br/>
        <w:t xml:space="preserve">The Spin Interpreter implements a call stack to facilitate Spin method calling, parameter passing, expression evaluation, and returning method results. </w:t>
      </w:r>
      <w:r>
        <w:br/>
      </w:r>
      <w:r>
        <w:br/>
        <w:t xml:space="preserve">The Propeller Application (if Spin2-based) has an automatically allocated stack located in Hub RAM immediately following the application's global variable memory. It expands and collapses as needed; growing towards higher addresses and shrinking towards lower addresses. </w:t>
      </w:r>
      <w:r>
        <w:br/>
      </w:r>
      <w:r>
        <w:br/>
        <w:t>Spin methods that are manually launched into other cogs store their stack starting at the StkAddr address given by the COGSPIN command that launched them (usually inside a long array in variable space). Their stacks expand and contract in the same manner as with the Propeller Application stack. In both cases, the capacity of the stack (method nesting-depth, parameter list length, expression complexity, and return result length) is limited only by the amount of free memory available (for the application) or memory provided (by the developer).</w:t>
      </w:r>
      <w:r>
        <w:br/>
      </w:r>
    </w:p>
    <w:p w14:paraId="33FF15BA" w14:textId="3F736127" w:rsidR="00A04B79" w:rsidRDefault="00A04B79" w:rsidP="00503874">
      <w:pPr>
        <w:pStyle w:val="Heading2"/>
      </w:pPr>
      <w:r>
        <w:t>F.</w:t>
      </w:r>
      <w:r w:rsidR="00E92AFF">
        <w:t>5</w:t>
      </w:r>
      <w:r>
        <w:t>) DAT Blocks</w:t>
      </w:r>
    </w:p>
    <w:p w14:paraId="7734AF9B" w14:textId="77777777" w:rsidR="00A04B79" w:rsidRDefault="00A04B79" w:rsidP="00503874">
      <w:r>
        <w:t>DAT block symbols exist in Hub RAM, but if they are part of PASM2 code that is launched, they are also in Cog RAM where they are manipulated independently.</w:t>
      </w:r>
    </w:p>
    <w:p w14:paraId="62FDB45F" w14:textId="77777777" w:rsidR="00A04B79" w:rsidRDefault="00A04B79">
      <w:r>
        <w:br/>
        <w:t>The DAT block itself is stored in the application image in Hub RAM. Spin2-based references to DAT symbols access the corresponding location and data in Hub RAM.</w:t>
      </w:r>
    </w:p>
    <w:p w14:paraId="4F6D9C49" w14:textId="77777777" w:rsidR="00A04B79" w:rsidRDefault="00A04B79">
      <w:r>
        <w:br/>
        <w:t>When a cog is launched with assembly code, any DAT symbols within 504 longs of the launch point are copied into Register RAM. Unlike with Spin2 code, PASM2 code that references those symbols accesses the corresponding Register RAM* locations (its local copy) instead of Hub RAM. In addition, those symbolic references are addressed as longs of Register RAM memory, regardless of how the symbol was actually declared.</w:t>
      </w:r>
    </w:p>
    <w:p w14:paraId="65AAA1BB" w14:textId="3B117709" w:rsidR="00A04B79" w:rsidRDefault="00A04B79">
      <w:r>
        <w:br/>
        <w:t>* Or Lookup RAM, if the code launched into Register RAM manually loads PASM2+symbol code into, and executes code from, Lookup RAM.</w:t>
      </w:r>
    </w:p>
    <w:p w14:paraId="281057EE" w14:textId="77777777" w:rsidR="00A04B79" w:rsidRDefault="00A04B79">
      <w:r>
        <w:br/>
        <w:t>The DAT block's purpose is to hold fixed data and Propeller 2 Assembly code for the application. Symbols may be included to reference this data and code.</w:t>
      </w:r>
    </w:p>
    <w:p w14:paraId="1D1877F0" w14:textId="160A2021" w:rsidR="00A04B79" w:rsidRDefault="00A04B79">
      <w:r>
        <w:br/>
        <w:t>DAT blocks are stored in the application image in Hub RAM. Just like with code in PUB and PRI blocks, there is only one instance of each DAT block in the running application, regardless of how many instances of the containing object there are. This means that Spin-based references to DAT symbols each access the same corresponding location and data in Hub RAM, regardless of which instance of that object is making the reference. This is handy to share memory between multiple instances of a Spin2 object.</w:t>
      </w:r>
    </w:p>
    <w:p w14:paraId="1D7F3D39" w14:textId="77777777" w:rsidR="00A04B79" w:rsidRDefault="00A04B79">
      <w:r>
        <w:br/>
        <w:t>When a cog is launched with assembly code, any DAT symbols within 504 longs of the launch point are copied into Register RAM. Unlike with Spin2 code, PASM2 code that references those symbols accesses the corresponding Register RAM* locations (its local copy) instead of Hub RAM. In addition, those symbolic references are addressed as longs of Register RAM memory, regardless of how the symbol was actually declared. In PASM2, no Hub RAM references can be made by simply using the declared symbolic name; instead, the absolute address of that symbol must be passed from the Spin2 object and used along with instructions like RDLONG and WRLONG.</w:t>
      </w:r>
    </w:p>
    <w:p w14:paraId="60B975DC" w14:textId="77777777" w:rsidR="00993B51" w:rsidRDefault="00A04B79">
      <w:r>
        <w:br/>
        <w:t>There's nothing preventing the contents of DAT from being modified at runtime. This naturally leads to a special use–; "special values" may be defined in a DAT block that are easily referenced by every Spin2 object instance (and every new launch of PASM2 code) and can be modified at runtime to instantly change what each Spin2 instance (and future new PASM2 launched cogs) sees.</w:t>
      </w:r>
      <w:r>
        <w:br/>
      </w:r>
      <w:r>
        <w:br/>
        <w:t>* Or Lookup RAM locations, if symbolic data were initially loaded in by the code running in Register RAM.</w:t>
      </w:r>
    </w:p>
    <w:p w14:paraId="2F95919B" w14:textId="77777777" w:rsidR="00993B51" w:rsidRDefault="00993B51">
      <w:r>
        <w:br w:type="page"/>
      </w:r>
    </w:p>
    <w:p w14:paraId="120A7D2C" w14:textId="4862DF1F" w:rsidR="00993B51" w:rsidRDefault="00993B51" w:rsidP="00503874">
      <w:pPr>
        <w:pStyle w:val="Heading2"/>
      </w:pPr>
      <w:r>
        <w:t>F.</w:t>
      </w:r>
      <w:r w:rsidR="00E92AFF">
        <w:t>6</w:t>
      </w:r>
      <w:r>
        <w:t>) Propeller Electrical Specifications</w:t>
      </w:r>
    </w:p>
    <w:p w14:paraId="4E1C8311" w14:textId="77777777" w:rsidR="00993B51" w:rsidRDefault="00993B51" w:rsidP="00503874">
      <w:r>
        <w:t>Absolute Maximum Electrical Ratings Stresses in excess of the absolute maximum ratings can cause permanent damage to the device. These are absolute stress ratings only. Functional operation of the device is not implied at these or any other conditions in excess of those given. Exposure to absolute maximum ratings for extended periods can adversely affect device reliability.</w:t>
      </w:r>
    </w:p>
    <w:p w14:paraId="4754B1F7" w14:textId="0F67636E" w:rsidR="0039627C" w:rsidRDefault="00993B51">
      <w:r>
        <w:rPr>
          <w:noProof/>
        </w:rPr>
        <w:drawing>
          <wp:inline distT="0" distB="0" distL="0" distR="0" wp14:anchorId="3CD53692" wp14:editId="3807624A">
            <wp:extent cx="5943600" cy="3870325"/>
            <wp:effectExtent l="0" t="0" r="0" b="0"/>
            <wp:docPr id="1073741861" name="Picture 107374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43600" cy="3870325"/>
                    </a:xfrm>
                    <a:prstGeom prst="rect">
                      <a:avLst/>
                    </a:prstGeom>
                    <a:noFill/>
                    <a:ln>
                      <a:noFill/>
                    </a:ln>
                  </pic:spPr>
                </pic:pic>
              </a:graphicData>
            </a:graphic>
          </wp:inline>
        </w:drawing>
      </w:r>
      <w:r w:rsidR="00A04B79">
        <w:br/>
      </w:r>
    </w:p>
    <w:p w14:paraId="5B72615D" w14:textId="14168CD2" w:rsidR="00AA6D12" w:rsidRDefault="00AA6D12" w:rsidP="00503874">
      <w:pPr>
        <w:pStyle w:val="Heading2"/>
      </w:pPr>
      <w:r>
        <w:t>F.</w:t>
      </w:r>
      <w:r w:rsidR="00E92AFF">
        <w:t>7</w:t>
      </w:r>
      <w:r>
        <w:t>) Built In Numeric Constants</w:t>
      </w:r>
    </w:p>
    <w:tbl>
      <w:tblPr>
        <w:tblW w:w="0" w:type="auto"/>
        <w:tblCellMar>
          <w:top w:w="15" w:type="dxa"/>
          <w:left w:w="15" w:type="dxa"/>
          <w:bottom w:w="15" w:type="dxa"/>
          <w:right w:w="15" w:type="dxa"/>
        </w:tblCellMar>
        <w:tblLook w:val="04A0" w:firstRow="1" w:lastRow="0" w:firstColumn="1" w:lastColumn="0" w:noHBand="0" w:noVBand="1"/>
      </w:tblPr>
      <w:tblGrid>
        <w:gridCol w:w="1580"/>
        <w:gridCol w:w="1580"/>
        <w:gridCol w:w="5883"/>
      </w:tblGrid>
      <w:tr w:rsidR="00AA6D12" w14:paraId="19A7CB55" w14:textId="77777777" w:rsidTr="00AA6D12">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23DE6B84" w14:textId="77777777" w:rsidR="00AA6D12" w:rsidRDefault="00AA6D12" w:rsidP="00503874">
            <w:pPr>
              <w:pStyle w:val="NormalWeb"/>
            </w:pPr>
            <w:r>
              <w:t>Symbol Value</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26CF6C30" w14:textId="77777777" w:rsidR="00AA6D12" w:rsidRDefault="00AA6D12">
            <w:pPr>
              <w:pStyle w:val="NormalWeb"/>
            </w:pPr>
            <w:r>
              <w:t>Symbol Name</w:t>
            </w:r>
          </w:p>
        </w:tc>
        <w:tc>
          <w:tcPr>
            <w:tcW w:w="0" w:type="auto"/>
            <w:tcBorders>
              <w:top w:val="single" w:sz="8" w:space="0" w:color="000000"/>
              <w:left w:val="single" w:sz="8" w:space="0" w:color="000000"/>
              <w:bottom w:val="single" w:sz="8" w:space="0" w:color="000000"/>
              <w:right w:val="single" w:sz="8" w:space="0" w:color="000000"/>
            </w:tcBorders>
            <w:shd w:val="clear" w:color="auto" w:fill="666666"/>
            <w:tcMar>
              <w:top w:w="100" w:type="dxa"/>
              <w:left w:w="100" w:type="dxa"/>
              <w:bottom w:w="100" w:type="dxa"/>
              <w:right w:w="100" w:type="dxa"/>
            </w:tcMar>
            <w:hideMark/>
          </w:tcPr>
          <w:p w14:paraId="7E7640FB" w14:textId="77777777" w:rsidR="00AA6D12" w:rsidRDefault="00AA6D12">
            <w:pPr>
              <w:pStyle w:val="NormalWeb"/>
            </w:pPr>
            <w:r>
              <w:t>Details</w:t>
            </w:r>
          </w:p>
        </w:tc>
      </w:tr>
      <w:tr w:rsidR="00AA6D12" w14:paraId="0B80C201" w14:textId="77777777" w:rsidTr="00AA6D1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302FF4" w14:textId="77777777" w:rsidR="00AA6D12" w:rsidRDefault="00AA6D12">
            <w:pPr>
              <w:pStyle w:val="NormalWeb"/>
            </w:pPr>
            <w:r>
              <w:t>$0000_0000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AC86B2" w14:textId="77777777" w:rsidR="00AA6D12" w:rsidRDefault="00AA6D12">
            <w:pPr>
              <w:pStyle w:val="NormalWeb"/>
            </w:pPr>
            <w:r>
              <w:t>FALSE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B83972" w14:textId="77777777" w:rsidR="00AA6D12" w:rsidRDefault="00AA6D12">
            <w:pPr>
              <w:pStyle w:val="NormalWeb"/>
            </w:pPr>
            <w:r>
              <w:t>Same as 0</w:t>
            </w:r>
          </w:p>
        </w:tc>
      </w:tr>
      <w:tr w:rsidR="00AA6D12" w14:paraId="4E7E8C41" w14:textId="77777777" w:rsidTr="00AA6D1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9F4FF1" w14:textId="77777777" w:rsidR="00AA6D12" w:rsidRDefault="00AA6D12">
            <w:pPr>
              <w:pStyle w:val="NormalWeb"/>
            </w:pPr>
            <w:r>
              <w:t>$FFFF_FFFF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CAB781" w14:textId="77777777" w:rsidR="00AA6D12" w:rsidRDefault="00AA6D12">
            <w:pPr>
              <w:pStyle w:val="NormalWeb"/>
            </w:pPr>
            <w:r>
              <w:t>TRUE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EE995F" w14:textId="77777777" w:rsidR="00AA6D12" w:rsidRDefault="00AA6D12">
            <w:pPr>
              <w:pStyle w:val="NormalWeb"/>
            </w:pPr>
            <w:r>
              <w:t>Same as -1</w:t>
            </w:r>
          </w:p>
        </w:tc>
      </w:tr>
      <w:tr w:rsidR="00AA6D12" w14:paraId="7632470A" w14:textId="77777777" w:rsidTr="00AA6D1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D78309" w14:textId="77777777" w:rsidR="00AA6D12" w:rsidRDefault="00AA6D12">
            <w:pPr>
              <w:pStyle w:val="NormalWeb"/>
            </w:pPr>
            <w:r>
              <w:t>$8000_0000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CADFE9" w14:textId="77777777" w:rsidR="00AA6D12" w:rsidRDefault="00AA6D12">
            <w:pPr>
              <w:pStyle w:val="NormalWeb"/>
            </w:pPr>
            <w:r>
              <w:t>NEGX</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FCE035" w14:textId="77777777" w:rsidR="00AA6D12" w:rsidRDefault="00AA6D12">
            <w:pPr>
              <w:pStyle w:val="NormalWeb"/>
            </w:pPr>
            <w:r>
              <w:t>Negative-extreme integer, -2_147_483_648 ($8000_0000)</w:t>
            </w:r>
          </w:p>
        </w:tc>
      </w:tr>
      <w:tr w:rsidR="00AA6D12" w14:paraId="144072E6" w14:textId="77777777" w:rsidTr="00AA6D1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DC3928" w14:textId="77777777" w:rsidR="00AA6D12" w:rsidRDefault="00AA6D12">
            <w:pPr>
              <w:pStyle w:val="NormalWeb"/>
            </w:pPr>
            <w:r>
              <w:t>$7FFF_FFFF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896402" w14:textId="77777777" w:rsidR="00AA6D12" w:rsidRDefault="00AA6D12">
            <w:pPr>
              <w:pStyle w:val="NormalWeb"/>
            </w:pPr>
            <w:r>
              <w:t>POSX</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CE8E93" w14:textId="77777777" w:rsidR="00AA6D12" w:rsidRDefault="00AA6D12">
            <w:pPr>
              <w:pStyle w:val="NormalWeb"/>
            </w:pPr>
            <w:r>
              <w:t>Positive-extreme integer, +2_147_483_647 ($7FFF_FFFF)</w:t>
            </w:r>
          </w:p>
        </w:tc>
      </w:tr>
      <w:tr w:rsidR="00AA6D12" w14:paraId="6F3ECEE9" w14:textId="77777777" w:rsidTr="00AA6D1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849EB3" w14:textId="77777777" w:rsidR="00AA6D12" w:rsidRDefault="00AA6D12">
            <w:pPr>
              <w:pStyle w:val="NormalWeb"/>
            </w:pPr>
            <w:r>
              <w:t>$4049_0FDB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C8F4E6" w14:textId="77777777" w:rsidR="00AA6D12" w:rsidRDefault="00AA6D12">
            <w:pPr>
              <w:pStyle w:val="NormalWeb"/>
            </w:pPr>
            <w:r>
              <w:t>PI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67D40E" w14:textId="77777777" w:rsidR="00AA6D12" w:rsidRDefault="00AA6D12">
            <w:pPr>
              <w:pStyle w:val="NormalWeb"/>
            </w:pPr>
            <w:r>
              <w:t>Single-precision floating-point value of Pi, 3.14159265</w:t>
            </w:r>
          </w:p>
        </w:tc>
      </w:tr>
    </w:tbl>
    <w:p w14:paraId="0C5E2564" w14:textId="4E0E2379" w:rsidR="0039627C" w:rsidRDefault="0039627C" w:rsidP="00503874">
      <w:r>
        <w:br w:type="page"/>
      </w:r>
    </w:p>
    <w:p w14:paraId="1ED2933E" w14:textId="296298BF" w:rsidR="00A04B79" w:rsidRDefault="0039627C" w:rsidP="00503874">
      <w:pPr>
        <w:pStyle w:val="Heading1"/>
      </w:pPr>
      <w:r>
        <w:t xml:space="preserve">Appendix “G” </w:t>
      </w:r>
      <w:r w:rsidR="00AE3CC3">
        <w:t xml:space="preserve">Table of </w:t>
      </w:r>
      <w:r>
        <w:t>Operators</w:t>
      </w:r>
    </w:p>
    <w:p w14:paraId="1CE7E81B" w14:textId="77777777" w:rsidR="0039627C" w:rsidRPr="0039627C" w:rsidRDefault="0039627C" w:rsidP="00503874">
      <w:pPr>
        <w:rPr>
          <w:rFonts w:ascii="Times New Roman" w:hAnsi="Times New Roman"/>
          <w:sz w:val="24"/>
          <w:szCs w:val="24"/>
        </w:rPr>
      </w:pPr>
      <w:r w:rsidRPr="0039627C">
        <w:t>Operators</w:t>
      </w:r>
    </w:p>
    <w:p w14:paraId="07C015D3" w14:textId="77777777" w:rsidR="0039627C" w:rsidRPr="0039627C" w:rsidRDefault="0039627C"/>
    <w:p w14:paraId="6F11F419" w14:textId="77777777" w:rsidR="0039627C" w:rsidRDefault="0039627C">
      <w:r w:rsidRPr="0039627C">
        <w:t>Below is a table of all the operators available for use in Spin2 methods. Compile-time expressions can use the unary, binary, ternary and float operators.</w:t>
      </w:r>
    </w:p>
    <w:p w14:paraId="113C39DB" w14:textId="77777777" w:rsidR="0039627C" w:rsidRPr="0039627C" w:rsidRDefault="0039627C"/>
    <w:p w14:paraId="0B716090" w14:textId="753E2CC3" w:rsidR="0039627C" w:rsidRDefault="0039627C">
      <w:r>
        <w:rPr>
          <w:noProof/>
        </w:rPr>
        <w:drawing>
          <wp:inline distT="0" distB="0" distL="0" distR="0" wp14:anchorId="0EFB6484" wp14:editId="070150CE">
            <wp:extent cx="7013059" cy="1052623"/>
            <wp:effectExtent l="0" t="0" r="0" b="0"/>
            <wp:docPr id="1073741863" name="Picture 107374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7056203" cy="1059099"/>
                    </a:xfrm>
                    <a:prstGeom prst="rect">
                      <a:avLst/>
                    </a:prstGeom>
                    <a:noFill/>
                    <a:ln>
                      <a:noFill/>
                    </a:ln>
                  </pic:spPr>
                </pic:pic>
              </a:graphicData>
            </a:graphic>
          </wp:inline>
        </w:drawing>
      </w:r>
    </w:p>
    <w:p w14:paraId="4E84335D" w14:textId="6EEB5790" w:rsidR="0039627C" w:rsidRDefault="0039627C">
      <w:r>
        <w:rPr>
          <w:noProof/>
        </w:rPr>
        <w:drawing>
          <wp:inline distT="0" distB="0" distL="0" distR="0" wp14:anchorId="246A7DC6" wp14:editId="09673C17">
            <wp:extent cx="7012940" cy="1488558"/>
            <wp:effectExtent l="0" t="0" r="0" b="0"/>
            <wp:docPr id="1073741864" name="Picture 107374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7044324" cy="1495220"/>
                    </a:xfrm>
                    <a:prstGeom prst="rect">
                      <a:avLst/>
                    </a:prstGeom>
                    <a:noFill/>
                    <a:ln>
                      <a:noFill/>
                    </a:ln>
                  </pic:spPr>
                </pic:pic>
              </a:graphicData>
            </a:graphic>
          </wp:inline>
        </w:drawing>
      </w:r>
    </w:p>
    <w:p w14:paraId="5878EAA3" w14:textId="7DAB7EC0" w:rsidR="00A133EA" w:rsidRDefault="00A133EA">
      <w:r>
        <w:rPr>
          <w:noProof/>
        </w:rPr>
        <w:drawing>
          <wp:inline distT="0" distB="0" distL="0" distR="0" wp14:anchorId="6F3D340A" wp14:editId="758ECD31">
            <wp:extent cx="7011993" cy="988695"/>
            <wp:effectExtent l="0" t="0" r="0" b="1905"/>
            <wp:docPr id="1073741865" name="Picture 107374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7051179" cy="994220"/>
                    </a:xfrm>
                    <a:prstGeom prst="rect">
                      <a:avLst/>
                    </a:prstGeom>
                    <a:noFill/>
                    <a:ln>
                      <a:noFill/>
                    </a:ln>
                  </pic:spPr>
                </pic:pic>
              </a:graphicData>
            </a:graphic>
          </wp:inline>
        </w:drawing>
      </w:r>
    </w:p>
    <w:p w14:paraId="036BD132" w14:textId="0D69C360" w:rsidR="00A133EA" w:rsidRDefault="00A133EA">
      <w:r>
        <w:rPr>
          <w:noProof/>
        </w:rPr>
        <w:drawing>
          <wp:inline distT="0" distB="0" distL="0" distR="0" wp14:anchorId="3225B81A" wp14:editId="4F617EFD">
            <wp:extent cx="7012940" cy="2052084"/>
            <wp:effectExtent l="0" t="0" r="0" b="5715"/>
            <wp:docPr id="1073741866" name="Picture 107374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7032851" cy="2057910"/>
                    </a:xfrm>
                    <a:prstGeom prst="rect">
                      <a:avLst/>
                    </a:prstGeom>
                    <a:noFill/>
                    <a:ln>
                      <a:noFill/>
                    </a:ln>
                  </pic:spPr>
                </pic:pic>
              </a:graphicData>
            </a:graphic>
          </wp:inline>
        </w:drawing>
      </w:r>
    </w:p>
    <w:p w14:paraId="4E617769" w14:textId="44B02921" w:rsidR="00C84F69" w:rsidRDefault="00AC2CC8">
      <w:r>
        <w:br w:type="page"/>
      </w:r>
    </w:p>
    <w:p w14:paraId="71C0157A" w14:textId="06C92F6E" w:rsidR="00EE701C" w:rsidRDefault="00EE701C">
      <w:r>
        <w:rPr>
          <w:noProof/>
        </w:rPr>
        <w:drawing>
          <wp:inline distT="0" distB="0" distL="0" distR="0" wp14:anchorId="73B87A78" wp14:editId="0FC80FCA">
            <wp:extent cx="6730409" cy="4103370"/>
            <wp:effectExtent l="0" t="0" r="0" b="0"/>
            <wp:docPr id="1073741869" name="Picture 107374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775006" cy="4130560"/>
                    </a:xfrm>
                    <a:prstGeom prst="rect">
                      <a:avLst/>
                    </a:prstGeom>
                    <a:noFill/>
                    <a:ln>
                      <a:noFill/>
                    </a:ln>
                  </pic:spPr>
                </pic:pic>
              </a:graphicData>
            </a:graphic>
          </wp:inline>
        </w:drawing>
      </w:r>
      <w:r>
        <w:rPr>
          <w:noProof/>
        </w:rPr>
        <w:drawing>
          <wp:inline distT="0" distB="0" distL="0" distR="0" wp14:anchorId="271EA68E" wp14:editId="6E420C95">
            <wp:extent cx="6326372" cy="1148080"/>
            <wp:effectExtent l="0" t="0" r="0" b="0"/>
            <wp:docPr id="1073741870" name="Picture 107374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421044" cy="1165261"/>
                    </a:xfrm>
                    <a:prstGeom prst="rect">
                      <a:avLst/>
                    </a:prstGeom>
                    <a:noFill/>
                    <a:ln>
                      <a:noFill/>
                    </a:ln>
                  </pic:spPr>
                </pic:pic>
              </a:graphicData>
            </a:graphic>
          </wp:inline>
        </w:drawing>
      </w:r>
      <w:r w:rsidR="00B84822">
        <w:rPr>
          <w:noProof/>
        </w:rPr>
        <w:drawing>
          <wp:inline distT="0" distB="0" distL="0" distR="0" wp14:anchorId="609D790E" wp14:editId="5782F7FF">
            <wp:extent cx="6464595" cy="1711325"/>
            <wp:effectExtent l="0" t="0" r="0" b="3175"/>
            <wp:docPr id="1073741871" name="Picture 107374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497713" cy="1720092"/>
                    </a:xfrm>
                    <a:prstGeom prst="rect">
                      <a:avLst/>
                    </a:prstGeom>
                    <a:noFill/>
                    <a:ln>
                      <a:noFill/>
                    </a:ln>
                  </pic:spPr>
                </pic:pic>
              </a:graphicData>
            </a:graphic>
          </wp:inline>
        </w:drawing>
      </w:r>
    </w:p>
    <w:p w14:paraId="150CA19E" w14:textId="20A0DBEE" w:rsidR="00FB3EDE" w:rsidRDefault="00FB3EDE">
      <w:r>
        <w:br w:type="page"/>
      </w:r>
    </w:p>
    <w:p w14:paraId="5621EF69" w14:textId="5E09A79F" w:rsidR="00FB3EDE" w:rsidRDefault="00FB3EDE">
      <w:r>
        <w:rPr>
          <w:noProof/>
        </w:rPr>
        <w:drawing>
          <wp:inline distT="0" distB="0" distL="0" distR="0" wp14:anchorId="566E1099" wp14:editId="54E31A45">
            <wp:extent cx="6527800" cy="2721935"/>
            <wp:effectExtent l="0" t="0" r="6350" b="2540"/>
            <wp:docPr id="1073741872" name="Picture 107374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588374" cy="2747193"/>
                    </a:xfrm>
                    <a:prstGeom prst="rect">
                      <a:avLst/>
                    </a:prstGeom>
                    <a:noFill/>
                    <a:ln>
                      <a:noFill/>
                    </a:ln>
                  </pic:spPr>
                </pic:pic>
              </a:graphicData>
            </a:graphic>
          </wp:inline>
        </w:drawing>
      </w:r>
    </w:p>
    <w:p w14:paraId="3526B7CC" w14:textId="2965DAA9" w:rsidR="00AC2CC8" w:rsidRDefault="00AC2CC8">
      <w:r>
        <w:br w:type="page"/>
      </w:r>
    </w:p>
    <w:p w14:paraId="43825F29" w14:textId="003925F1" w:rsidR="00AC2CC8" w:rsidRDefault="00AC2CC8" w:rsidP="00503874">
      <w:pPr>
        <w:pStyle w:val="Heading1"/>
      </w:pPr>
      <w:r>
        <w:t xml:space="preserve">Appendix “H” </w:t>
      </w:r>
      <w:r w:rsidR="009B0F81">
        <w:t xml:space="preserve">Table of </w:t>
      </w:r>
      <w:r>
        <w:t>Built In Methods</w:t>
      </w:r>
    </w:p>
    <w:p w14:paraId="55BD348E" w14:textId="1605B5B9" w:rsidR="00AC2CC8" w:rsidRPr="00AC2CC8" w:rsidRDefault="00AC2CC8" w:rsidP="00503874">
      <w:r>
        <w:rPr>
          <w:noProof/>
        </w:rPr>
        <w:drawing>
          <wp:inline distT="0" distB="0" distL="0" distR="0" wp14:anchorId="26A9D0CB" wp14:editId="1CFDDC77">
            <wp:extent cx="6879265" cy="2274570"/>
            <wp:effectExtent l="0" t="0" r="0" b="0"/>
            <wp:docPr id="1073741873" name="Picture 107374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936524" cy="2293502"/>
                    </a:xfrm>
                    <a:prstGeom prst="rect">
                      <a:avLst/>
                    </a:prstGeom>
                    <a:noFill/>
                    <a:ln>
                      <a:noFill/>
                    </a:ln>
                  </pic:spPr>
                </pic:pic>
              </a:graphicData>
            </a:graphic>
          </wp:inline>
        </w:drawing>
      </w:r>
      <w:r>
        <w:rPr>
          <w:noProof/>
        </w:rPr>
        <w:drawing>
          <wp:inline distT="0" distB="0" distL="0" distR="0" wp14:anchorId="3FFC8060" wp14:editId="44B10AEA">
            <wp:extent cx="6592112" cy="808355"/>
            <wp:effectExtent l="0" t="0" r="0" b="0"/>
            <wp:docPr id="1073741874" name="Picture 107374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606866" cy="810164"/>
                    </a:xfrm>
                    <a:prstGeom prst="rect">
                      <a:avLst/>
                    </a:prstGeom>
                    <a:noFill/>
                    <a:ln>
                      <a:noFill/>
                    </a:ln>
                  </pic:spPr>
                </pic:pic>
              </a:graphicData>
            </a:graphic>
          </wp:inline>
        </w:drawing>
      </w:r>
    </w:p>
    <w:p w14:paraId="2773BD0F" w14:textId="5D202C38" w:rsidR="00FE1738" w:rsidRDefault="00376E68">
      <w:r>
        <w:rPr>
          <w:noProof/>
        </w:rPr>
        <w:drawing>
          <wp:inline distT="0" distB="0" distL="0" distR="0" wp14:anchorId="6B610B57" wp14:editId="7316ED72">
            <wp:extent cx="6645275" cy="2860040"/>
            <wp:effectExtent l="0" t="0" r="3175" b="0"/>
            <wp:docPr id="1073741875" name="Picture 107374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651813" cy="2862854"/>
                    </a:xfrm>
                    <a:prstGeom prst="rect">
                      <a:avLst/>
                    </a:prstGeom>
                    <a:noFill/>
                    <a:ln>
                      <a:noFill/>
                    </a:ln>
                  </pic:spPr>
                </pic:pic>
              </a:graphicData>
            </a:graphic>
          </wp:inline>
        </w:drawing>
      </w:r>
    </w:p>
    <w:p w14:paraId="364D389C" w14:textId="77777777" w:rsidR="00FE1738" w:rsidRDefault="00FE1738">
      <w:r>
        <w:br w:type="page"/>
      </w:r>
    </w:p>
    <w:p w14:paraId="1C03D40D" w14:textId="0CF15103" w:rsidR="00DB2C18" w:rsidRDefault="00FE1738">
      <w:r>
        <w:rPr>
          <w:noProof/>
        </w:rPr>
        <w:drawing>
          <wp:inline distT="0" distB="0" distL="0" distR="0" wp14:anchorId="6AE496D7" wp14:editId="72DCB712">
            <wp:extent cx="6496242" cy="3657502"/>
            <wp:effectExtent l="0" t="0" r="0" b="635"/>
            <wp:docPr id="1073741876" name="Picture 107374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563232" cy="3695219"/>
                    </a:xfrm>
                    <a:prstGeom prst="rect">
                      <a:avLst/>
                    </a:prstGeom>
                    <a:noFill/>
                    <a:ln>
                      <a:noFill/>
                    </a:ln>
                  </pic:spPr>
                </pic:pic>
              </a:graphicData>
            </a:graphic>
          </wp:inline>
        </w:drawing>
      </w:r>
      <w:r w:rsidR="00DB2C18">
        <w:rPr>
          <w:noProof/>
        </w:rPr>
        <w:drawing>
          <wp:inline distT="0" distB="0" distL="0" distR="0" wp14:anchorId="09950FAB" wp14:editId="55431364">
            <wp:extent cx="6564936" cy="1020282"/>
            <wp:effectExtent l="0" t="0" r="0" b="8890"/>
            <wp:docPr id="1073741880" name="Picture 107374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729644" cy="1045880"/>
                    </a:xfrm>
                    <a:prstGeom prst="rect">
                      <a:avLst/>
                    </a:prstGeom>
                    <a:noFill/>
                    <a:ln>
                      <a:noFill/>
                    </a:ln>
                  </pic:spPr>
                </pic:pic>
              </a:graphicData>
            </a:graphic>
          </wp:inline>
        </w:drawing>
      </w:r>
      <w:r w:rsidR="00DB2C18">
        <w:rPr>
          <w:noProof/>
        </w:rPr>
        <w:drawing>
          <wp:inline distT="0" distB="0" distL="0" distR="0" wp14:anchorId="6EC2C373" wp14:editId="4C1CEE5D">
            <wp:extent cx="6496050" cy="1732915"/>
            <wp:effectExtent l="0" t="0" r="0" b="635"/>
            <wp:docPr id="1073741881" name="Picture 107374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507162" cy="1735879"/>
                    </a:xfrm>
                    <a:prstGeom prst="rect">
                      <a:avLst/>
                    </a:prstGeom>
                    <a:noFill/>
                    <a:ln>
                      <a:noFill/>
                    </a:ln>
                  </pic:spPr>
                </pic:pic>
              </a:graphicData>
            </a:graphic>
          </wp:inline>
        </w:drawing>
      </w:r>
    </w:p>
    <w:p w14:paraId="20BD90CC" w14:textId="5AC06AC9" w:rsidR="00DB2C18" w:rsidRDefault="00DB2C18">
      <w:r>
        <w:rPr>
          <w:noProof/>
        </w:rPr>
        <w:drawing>
          <wp:inline distT="0" distB="0" distL="0" distR="0" wp14:anchorId="0198E6EE" wp14:editId="04652C36">
            <wp:extent cx="6496050" cy="808355"/>
            <wp:effectExtent l="0" t="0" r="0" b="0"/>
            <wp:docPr id="1073741882" name="Picture 107374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505536" cy="809535"/>
                    </a:xfrm>
                    <a:prstGeom prst="rect">
                      <a:avLst/>
                    </a:prstGeom>
                    <a:noFill/>
                    <a:ln>
                      <a:noFill/>
                    </a:ln>
                  </pic:spPr>
                </pic:pic>
              </a:graphicData>
            </a:graphic>
          </wp:inline>
        </w:drawing>
      </w:r>
    </w:p>
    <w:p w14:paraId="385DC811" w14:textId="5BAE537C" w:rsidR="00DB2C18" w:rsidRDefault="00DB2C18">
      <w:r>
        <w:rPr>
          <w:noProof/>
        </w:rPr>
        <w:drawing>
          <wp:inline distT="0" distB="0" distL="0" distR="0" wp14:anchorId="39AA2CB5" wp14:editId="56502528">
            <wp:extent cx="5943600" cy="999490"/>
            <wp:effectExtent l="0" t="0" r="0" b="0"/>
            <wp:docPr id="1073741883" name="Picture 107374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3600" cy="999490"/>
                    </a:xfrm>
                    <a:prstGeom prst="rect">
                      <a:avLst/>
                    </a:prstGeom>
                    <a:noFill/>
                    <a:ln>
                      <a:noFill/>
                    </a:ln>
                  </pic:spPr>
                </pic:pic>
              </a:graphicData>
            </a:graphic>
          </wp:inline>
        </w:drawing>
      </w:r>
    </w:p>
    <w:p w14:paraId="754B6D2C" w14:textId="6A275CC5" w:rsidR="00862856" w:rsidRDefault="00862856" w:rsidP="00503874">
      <w:pPr>
        <w:pStyle w:val="Heading1"/>
      </w:pPr>
      <w:r>
        <w:br w:type="page"/>
      </w:r>
      <w:r w:rsidR="000A27CC">
        <w:t>Appendix “I” Hub Operation</w:t>
      </w:r>
    </w:p>
    <w:p w14:paraId="3D07BDB0" w14:textId="77777777" w:rsidR="000A27CC" w:rsidRDefault="000A27CC" w:rsidP="00503874"/>
    <w:p w14:paraId="6F46206B" w14:textId="77777777" w:rsidR="000A27CC" w:rsidRDefault="000A27CC" w:rsidP="00503874">
      <w:pPr>
        <w:pStyle w:val="Heading2"/>
      </w:pPr>
      <w:r>
        <w:t xml:space="preserve"> I.1) Hub RAM </w:t>
      </w:r>
    </w:p>
    <w:p w14:paraId="6A1D24B3" w14:textId="77777777" w:rsidR="00AF24F7" w:rsidRDefault="000A27CC" w:rsidP="00503874">
      <w:r>
        <w:t xml:space="preserve">The globally-accessible Hub RAM can be read and written as bytes, words, and longs, in little-endian format. </w:t>
      </w:r>
      <w:r>
        <w:rPr>
          <w:shd w:val="clear" w:color="auto" w:fill="FFFFFF"/>
        </w:rPr>
        <w:t>Specifically, </w:t>
      </w:r>
      <w:r>
        <w:rPr>
          <w:b/>
          <w:bCs/>
          <w:shd w:val="clear" w:color="auto" w:fill="FFFFFF"/>
        </w:rPr>
        <w:t>little</w:t>
      </w:r>
      <w:r>
        <w:rPr>
          <w:shd w:val="clear" w:color="auto" w:fill="FFFFFF"/>
        </w:rPr>
        <w:t>-</w:t>
      </w:r>
      <w:r>
        <w:rPr>
          <w:b/>
          <w:bCs/>
          <w:shd w:val="clear" w:color="auto" w:fill="FFFFFF"/>
        </w:rPr>
        <w:t>endian</w:t>
      </w:r>
      <w:r>
        <w:rPr>
          <w:shd w:val="clear" w:color="auto" w:fill="FFFFFF"/>
        </w:rPr>
        <w:t> is when the least significant bytes are stored before the more significant bytes, and </w:t>
      </w:r>
      <w:r>
        <w:rPr>
          <w:b/>
          <w:bCs/>
          <w:shd w:val="clear" w:color="auto" w:fill="FFFFFF"/>
        </w:rPr>
        <w:t>big</w:t>
      </w:r>
      <w:r>
        <w:rPr>
          <w:shd w:val="clear" w:color="auto" w:fill="FFFFFF"/>
        </w:rPr>
        <w:t>-</w:t>
      </w:r>
      <w:r>
        <w:rPr>
          <w:b/>
          <w:bCs/>
          <w:shd w:val="clear" w:color="auto" w:fill="FFFFFF"/>
        </w:rPr>
        <w:t>endian</w:t>
      </w:r>
      <w:r>
        <w:rPr>
          <w:shd w:val="clear" w:color="auto" w:fill="FFFFFF"/>
        </w:rPr>
        <w:t> is when the most significant bytes are stored before the less significant bytes.</w:t>
      </w:r>
      <w:r w:rsidRPr="000A27CC">
        <w:rPr>
          <w:b/>
        </w:rPr>
        <w:t>Hub addresses</w:t>
      </w:r>
      <w:r>
        <w:t xml:space="preserve"> are always </w:t>
      </w:r>
      <w:r w:rsidRPr="000A27CC">
        <w:rPr>
          <w:b/>
        </w:rPr>
        <w:t>byte-oriented</w:t>
      </w:r>
      <w:r>
        <w:t>.</w:t>
      </w:r>
    </w:p>
    <w:p w14:paraId="051A4830" w14:textId="7B15C80F" w:rsidR="00AF24F7" w:rsidRDefault="000A27CC">
      <w:r>
        <w:t xml:space="preserve"> There are no special alignment rules for words and longs in Hub RAM. Cogs can read and write bytes, words, and longs starting at any hub address, as well as execute </w:t>
      </w:r>
      <w:r w:rsidRPr="00AF24F7">
        <w:rPr>
          <w:b/>
        </w:rPr>
        <w:t>PASM2</w:t>
      </w:r>
      <w:r>
        <w:t xml:space="preserve"> instructions (longs) from any hub address starting at </w:t>
      </w:r>
      <w:r w:rsidRPr="00AF24F7">
        <w:rPr>
          <w:b/>
        </w:rPr>
        <w:t>$400</w:t>
      </w:r>
      <w:r>
        <w:t xml:space="preserve">. The last 16 KB of Hub RAM is normally addressable at both its normal address range, as well as at $FC000..$FFFFF. This provides a stable address space (regardless of future Propeller 2 variations) for the </w:t>
      </w:r>
      <w:r w:rsidRPr="000A27CC">
        <w:rPr>
          <w:b/>
        </w:rPr>
        <w:t>16 KB of internal ROM</w:t>
      </w:r>
      <w:r>
        <w:t xml:space="preserve"> which gets cached into the </w:t>
      </w:r>
      <w:r w:rsidRPr="000A27CC">
        <w:rPr>
          <w:b/>
        </w:rPr>
        <w:t>last 16 KB of Hub RAM</w:t>
      </w:r>
      <w:r>
        <w:t xml:space="preserve"> on startup. </w:t>
      </w:r>
    </w:p>
    <w:p w14:paraId="0DA8E0E9" w14:textId="77777777" w:rsidR="00AF24F7" w:rsidRDefault="000A27CC">
      <w:r>
        <w:t xml:space="preserve">This </w:t>
      </w:r>
      <w:r w:rsidRPr="00AF24F7">
        <w:rPr>
          <w:b/>
        </w:rPr>
        <w:t>upper 16 KB</w:t>
      </w:r>
      <w:r>
        <w:t xml:space="preserve"> mapping is also used by the </w:t>
      </w:r>
      <w:r w:rsidRPr="00AF24F7">
        <w:rPr>
          <w:b/>
        </w:rPr>
        <w:t>cog debugging</w:t>
      </w:r>
      <w:r>
        <w:t xml:space="preserve"> scheme. The last 16 KB of RAM can be hidden from its normal address range and made read-only at $FC000..$FFFFF. This is useful for making the last 16 KB of RAM persistent</w:t>
      </w:r>
      <w:r w:rsidRPr="000A27CC">
        <w:rPr>
          <w:b/>
        </w:rPr>
        <w:t>, like ROM</w:t>
      </w:r>
      <w:r>
        <w:t xml:space="preserve">. It is also how debugging is realized, as the RAM mapped to </w:t>
      </w:r>
      <w:r w:rsidRPr="000A27CC">
        <w:rPr>
          <w:b/>
        </w:rPr>
        <w:t>$FC000..$FFFFF</w:t>
      </w:r>
      <w:r>
        <w:t xml:space="preserve"> can still be written to while </w:t>
      </w:r>
      <w:r w:rsidRPr="000A27CC">
        <w:rPr>
          <w:b/>
        </w:rPr>
        <w:t>executing</w:t>
      </w:r>
      <w:r>
        <w:t xml:space="preserve"> code from within </w:t>
      </w:r>
      <w:r w:rsidRPr="000A27CC">
        <w:rPr>
          <w:b/>
        </w:rPr>
        <w:t>debug</w:t>
      </w:r>
      <w:r>
        <w:t xml:space="preserve"> interrupt service routines, permitting the otherwise-protected RAM to be used as debugger-application space and cog-register swap buffers for debug interrupts.</w:t>
      </w:r>
    </w:p>
    <w:p w14:paraId="651E4A22" w14:textId="77777777" w:rsidR="003E72FF" w:rsidRDefault="000A27CC">
      <w:r>
        <w:t xml:space="preserve"> Cog-to-Hub RAM Interface </w:t>
      </w:r>
      <w:r w:rsidRPr="00AF24F7">
        <w:rPr>
          <w:b/>
        </w:rPr>
        <w:t>Hub RAM</w:t>
      </w:r>
      <w:r>
        <w:t xml:space="preserve"> consists of 32-bit-wide single-port RAMs with byte-level write controls. This RAM is split into slices (one per cog) that are multiplexed among all cogs. On the Propeller 2 (P2X8C4M64P), each RAM </w:t>
      </w:r>
      <w:r w:rsidRPr="00AF24F7">
        <w:rPr>
          <w:b/>
        </w:rPr>
        <w:t>slice</w:t>
      </w:r>
      <w:r>
        <w:t xml:space="preserve"> holds </w:t>
      </w:r>
      <w:r w:rsidRPr="00AF24F7">
        <w:rPr>
          <w:b/>
        </w:rPr>
        <w:t>every 8th long</w:t>
      </w:r>
      <w:r>
        <w:t xml:space="preserve"> in the composite </w:t>
      </w:r>
      <w:r w:rsidRPr="00AF24F7">
        <w:rPr>
          <w:b/>
        </w:rPr>
        <w:t>Hub RAM</w:t>
      </w:r>
      <w:r>
        <w:t xml:space="preserve">. Upon </w:t>
      </w:r>
      <w:r w:rsidRPr="003E72FF">
        <w:rPr>
          <w:b/>
        </w:rPr>
        <w:t>every clock</w:t>
      </w:r>
      <w:r>
        <w:t xml:space="preserve"> cycle, each cog can access the </w:t>
      </w:r>
      <w:r w:rsidRPr="003E72FF">
        <w:rPr>
          <w:b/>
        </w:rPr>
        <w:t>"next" RAM slice</w:t>
      </w:r>
      <w:r>
        <w:t xml:space="preserve">, allowing for </w:t>
      </w:r>
      <w:r w:rsidRPr="003E72FF">
        <w:rPr>
          <w:b/>
        </w:rPr>
        <w:t>continuous bidirectional streaming</w:t>
      </w:r>
      <w:r>
        <w:t xml:space="preserve"> of sequential Hub RAM longs. </w:t>
      </w:r>
    </w:p>
    <w:p w14:paraId="16DA34D5" w14:textId="77777777" w:rsidR="003E72FF" w:rsidRDefault="000A27CC">
      <w:r>
        <w:t>The Hub RAM Interface diagram illustrates this process conceptually as the collective of RAM slices rotates around, each facing a new cog every clock cycle. When a cog wants to read or write the Hub RAM, it must wait up to #cogs-1 clocks to access the initial RAM slice of interest. Once that occurs, subsequent locations (</w:t>
      </w:r>
      <w:r w:rsidRPr="003E72FF">
        <w:rPr>
          <w:b/>
        </w:rPr>
        <w:t>slices</w:t>
      </w:r>
      <w:r>
        <w:t xml:space="preserve">) can be accessed on </w:t>
      </w:r>
      <w:r w:rsidRPr="003E72FF">
        <w:rPr>
          <w:b/>
        </w:rPr>
        <w:t>every clock</w:t>
      </w:r>
      <w:r>
        <w:t xml:space="preserve">, thereafter, for continuous reading or writing of 32-bit longs. Normally, if the cog chooses not to access the next available location upon the next clock, it must once again wait up to 7 clocks to re-align with the desired slice. </w:t>
      </w:r>
    </w:p>
    <w:p w14:paraId="1535AC8E" w14:textId="4C298075" w:rsidR="00AF24F7" w:rsidRDefault="000A27CC">
      <w:r>
        <w:t xml:space="preserve">However, each cog has an optional hub FIFO interface that smooths out data flow for less than 32-bits-per-clock access. This hub FIFO interface can be set for hub-RAM-read or hub-RAM-write operation to allow Hub RAM to be either sequentially read or sequentially written in any combination of bytes, words, or longs, at any rate, up to one long per clock. Regardless of the transfer frequency or the word size, the FIFO will ensure that the cog's reads or writes are all properly conducted from/to the composite Hub RAM. </w:t>
      </w:r>
    </w:p>
    <w:p w14:paraId="48960FEA" w14:textId="3FED4FE9" w:rsidR="008C3738" w:rsidRDefault="008C3738">
      <w:r>
        <w:br w:type="page"/>
      </w:r>
    </w:p>
    <w:p w14:paraId="6ED2D62C" w14:textId="00A3C13B" w:rsidR="00AF24F7" w:rsidRDefault="008C3738" w:rsidP="00503874">
      <w:pPr>
        <w:pStyle w:val="Heading2"/>
      </w:pPr>
      <w:r>
        <w:t>1.2) COG HUB Access</w:t>
      </w:r>
    </w:p>
    <w:p w14:paraId="52248551" w14:textId="77777777" w:rsidR="00AF24F7" w:rsidRDefault="00AF24F7" w:rsidP="00503874">
      <w:r>
        <w:rPr>
          <w:noProof/>
        </w:rPr>
        <w:drawing>
          <wp:inline distT="0" distB="0" distL="0" distR="0" wp14:anchorId="5052F2EC" wp14:editId="7EA514A6">
            <wp:extent cx="3597275" cy="4280535"/>
            <wp:effectExtent l="0" t="0" r="3175" b="5715"/>
            <wp:docPr id="1073741857" name="Picture 107374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597275" cy="4280535"/>
                    </a:xfrm>
                    <a:prstGeom prst="rect">
                      <a:avLst/>
                    </a:prstGeom>
                    <a:noFill/>
                    <a:ln>
                      <a:noFill/>
                    </a:ln>
                  </pic:spPr>
                </pic:pic>
              </a:graphicData>
            </a:graphic>
          </wp:inline>
        </w:drawing>
      </w:r>
    </w:p>
    <w:p w14:paraId="055E4A37" w14:textId="77777777" w:rsidR="002845AB" w:rsidRDefault="000A27CC">
      <w:r w:rsidRPr="002845AB">
        <w:t xml:space="preserve">Cogs can access Hub RAM either via the sequential FIFO interface, or by waiting for RAM slices of interest, while yielding to the FIFO. If the FIFO is not busy (which is soon the case if data is not being read from or written to it) random accesses will have full opportunity to access the composite Hub RAM. There are three ways the hub FIFO interface can be used, and it can only be used for one of these at a time: </w:t>
      </w:r>
    </w:p>
    <w:p w14:paraId="17AB5B5C" w14:textId="77777777" w:rsidR="002845AB" w:rsidRDefault="000A27CC">
      <w:r>
        <w:t xml:space="preserve">● Hub execution (when the PC is $00400..$FFFFF) </w:t>
      </w:r>
    </w:p>
    <w:p w14:paraId="5FD2DE02" w14:textId="77777777" w:rsidR="002845AB" w:rsidRDefault="000A27CC">
      <w:r>
        <w:t xml:space="preserve">● Streamer usage (background transfers from Hub RAM → pins/DACs, or from pins/ADCs → Hub RAM) </w:t>
      </w:r>
    </w:p>
    <w:p w14:paraId="71E6671C" w14:textId="77777777" w:rsidR="002845AB" w:rsidRDefault="000A27CC">
      <w:r>
        <w:t xml:space="preserve">● Software usage (fast sequential-reading or sequential-writing instructions) </w:t>
      </w:r>
    </w:p>
    <w:p w14:paraId="5B2906B1" w14:textId="77777777" w:rsidR="002845AB" w:rsidRDefault="000A27CC">
      <w:r>
        <w:t xml:space="preserve">For streamer or software usage, FIFO operation must be established by a RDFAST or WRFAST instruction executed from Cog RAM (Register/Lookup, $00000..$003FF). After that, and while remaining in Cog RAM, the streamer can be enabled to begin moving data in the background, or the two-clock RFxxxx/WFxxxx instructions can be used to manually read and write sequential data. </w:t>
      </w:r>
    </w:p>
    <w:p w14:paraId="35B63487" w14:textId="4FF29DA6" w:rsidR="000A27CC" w:rsidRDefault="000A27CC">
      <w:r>
        <w:t>The FIFO contains (#cogs+11) stages. When in read mode, the FIFO loads continuously whenever less than (#cogs+7) stages are filled, after which point, up to 5 more longs may stream in, potentially filling all stages. These metrics ensure that the FIFO never underflows, under all potential reading scenarios.</w:t>
      </w:r>
    </w:p>
    <w:p w14:paraId="2996D1FB" w14:textId="1A025A82" w:rsidR="002845AB" w:rsidRDefault="002845AB">
      <w:r>
        <w:br w:type="page"/>
      </w:r>
    </w:p>
    <w:p w14:paraId="29644B3B" w14:textId="1FD16173" w:rsidR="002845AB" w:rsidRDefault="002845AB" w:rsidP="00503874">
      <w:pPr>
        <w:pStyle w:val="Heading1"/>
      </w:pPr>
      <w:r>
        <w:t xml:space="preserve">Appendix “J” System Clock </w:t>
      </w:r>
    </w:p>
    <w:p w14:paraId="0B8E77D8" w14:textId="77777777" w:rsidR="002845AB" w:rsidRDefault="002845AB" w:rsidP="00503874">
      <w:r>
        <w:t xml:space="preserve">The system clock is the time base for all internal components and can be configured in several ways. </w:t>
      </w:r>
    </w:p>
    <w:p w14:paraId="32C468FF" w14:textId="77777777" w:rsidR="002845AB" w:rsidRDefault="002845AB" w:rsidP="008F07C3">
      <w:pPr>
        <w:pStyle w:val="NoSpacing"/>
      </w:pPr>
      <w:r>
        <w:t xml:space="preserve">● Direct from internal slow clock (RCSLOW); a ~20 kHz oscillator is intended for low-power operation </w:t>
      </w:r>
    </w:p>
    <w:p w14:paraId="02C7F780" w14:textId="77777777" w:rsidR="002845AB" w:rsidRDefault="002845AB" w:rsidP="008F07C3">
      <w:pPr>
        <w:pStyle w:val="NoSpacing"/>
      </w:pPr>
      <w:r>
        <w:t xml:space="preserve">● Direct from internal fast clock (RCFAST); a 20 MHz+ oscillator designed for minimum 20 MHz operation </w:t>
      </w:r>
    </w:p>
    <w:p w14:paraId="4B57EB2F" w14:textId="77777777" w:rsidR="002845AB" w:rsidRDefault="002845AB" w:rsidP="008F07C3">
      <w:pPr>
        <w:pStyle w:val="NoSpacing"/>
      </w:pPr>
      <w:r>
        <w:t xml:space="preserve">● Direct from XI pin; driven externally via a clock oscillator or a crystal oscillator </w:t>
      </w:r>
    </w:p>
    <w:p w14:paraId="49F0A361" w14:textId="77777777" w:rsidR="002845AB" w:rsidRDefault="002845AB" w:rsidP="008F07C3">
      <w:pPr>
        <w:pStyle w:val="NoSpacing"/>
      </w:pPr>
      <w:r>
        <w:t xml:space="preserve">● PLL-modified XI pin; driven externally via a clock oscillator or a crystal oscillator and the signal internally modified by the PLL (phase-locked loop), usually to multiple to a much higher frequency </w:t>
      </w:r>
    </w:p>
    <w:p w14:paraId="357E7FE3" w14:textId="77777777" w:rsidR="008F07C3" w:rsidRDefault="008F07C3" w:rsidP="008F07C3">
      <w:pPr>
        <w:pStyle w:val="NoSpacing"/>
      </w:pPr>
    </w:p>
    <w:p w14:paraId="583DDFF6" w14:textId="77777777" w:rsidR="002845AB" w:rsidRDefault="002845AB">
      <w:r>
        <w:t xml:space="preserve">The system clock is configured by the running Propeller 2 application using the HUBSET instruction in this format: </w:t>
      </w:r>
    </w:p>
    <w:p w14:paraId="377F12A8" w14:textId="77777777" w:rsidR="002845AB" w:rsidRPr="008F07C3" w:rsidRDefault="002845AB">
      <w:r w:rsidRPr="008F07C3">
        <w:t xml:space="preserve">HUBSET ##%0000_000E_DDDD_DDMM_MMMM_MMMM_PPPP_CCSS 'set clock mode </w:t>
      </w:r>
    </w:p>
    <w:p w14:paraId="704EA845" w14:textId="77777777" w:rsidR="002A6647" w:rsidRDefault="002845AB">
      <w:r>
        <w:t>The bit fields (E, D, M, P, C, and S) are described in the following tables.</w:t>
      </w:r>
    </w:p>
    <w:p w14:paraId="7EFE25FD" w14:textId="1E601C50" w:rsidR="002A6647" w:rsidRDefault="002A6647">
      <w:r>
        <w:rPr>
          <w:noProof/>
        </w:rPr>
        <w:drawing>
          <wp:inline distT="0" distB="0" distL="0" distR="0" wp14:anchorId="6E840FB0" wp14:editId="4D71B2F6">
            <wp:extent cx="5938520" cy="4049395"/>
            <wp:effectExtent l="0" t="0" r="5080" b="825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38520" cy="4049395"/>
                    </a:xfrm>
                    <a:prstGeom prst="rect">
                      <a:avLst/>
                    </a:prstGeom>
                    <a:noFill/>
                    <a:ln>
                      <a:noFill/>
                    </a:ln>
                  </pic:spPr>
                </pic:pic>
              </a:graphicData>
            </a:graphic>
          </wp:inline>
        </w:drawing>
      </w:r>
    </w:p>
    <w:p w14:paraId="682ADA10" w14:textId="77777777" w:rsidR="002A6647" w:rsidRDefault="002A6647">
      <w:r>
        <w:br w:type="page"/>
      </w:r>
    </w:p>
    <w:p w14:paraId="52FBBBCA" w14:textId="1131EC8A" w:rsidR="002A6647" w:rsidRDefault="002A6647">
      <w:r>
        <w:rPr>
          <w:noProof/>
        </w:rPr>
        <w:drawing>
          <wp:inline distT="0" distB="0" distL="0" distR="0" wp14:anchorId="36CEAC4D" wp14:editId="24CE1615">
            <wp:extent cx="5938520" cy="1356360"/>
            <wp:effectExtent l="0" t="0" r="508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938520" cy="1356360"/>
                    </a:xfrm>
                    <a:prstGeom prst="rect">
                      <a:avLst/>
                    </a:prstGeom>
                    <a:noFill/>
                    <a:ln>
                      <a:noFill/>
                    </a:ln>
                  </pic:spPr>
                </pic:pic>
              </a:graphicData>
            </a:graphic>
          </wp:inline>
        </w:drawing>
      </w:r>
    </w:p>
    <w:p w14:paraId="434C137E" w14:textId="033C3E9F" w:rsidR="002A6647" w:rsidRDefault="002A6647">
      <w:r>
        <w:rPr>
          <w:noProof/>
        </w:rPr>
        <w:drawing>
          <wp:inline distT="0" distB="0" distL="0" distR="0" wp14:anchorId="1ED34F8D" wp14:editId="7985207C">
            <wp:extent cx="5938520" cy="1366520"/>
            <wp:effectExtent l="0" t="0" r="5080" b="508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38520" cy="1366520"/>
                    </a:xfrm>
                    <a:prstGeom prst="rect">
                      <a:avLst/>
                    </a:prstGeom>
                    <a:noFill/>
                    <a:ln>
                      <a:noFill/>
                    </a:ln>
                  </pic:spPr>
                </pic:pic>
              </a:graphicData>
            </a:graphic>
          </wp:inline>
        </w:drawing>
      </w:r>
    </w:p>
    <w:p w14:paraId="7333C08C" w14:textId="77777777" w:rsidR="002A6647" w:rsidRDefault="002A6647">
      <w:r w:rsidRPr="008F07C3">
        <w:rPr>
          <w:b/>
        </w:rPr>
        <w:t>WARNING</w:t>
      </w:r>
      <w:r>
        <w:t>: Incorrectly switching away from the PLL setting (%SS = %11) can cause a glitch which will hang the clock circuit. In order to safely switch, always start by switching to an internal oscillator using either HUBSET #$F0 (for RCFAST) or HUBSET #$F1 (for RCSLOW).</w:t>
      </w:r>
    </w:p>
    <w:p w14:paraId="6AFC9BB2" w14:textId="77777777" w:rsidR="002A6647" w:rsidRDefault="002A6647">
      <w:r>
        <w:t xml:space="preserve"> PLL Example The PLL divides the XI pin frequency from 1 to 64, then multiplies the resulting frequency from 1 to 1024 in the VCO. The VCO frequency can be used directly, or divided by 2, 4, 6, ...30, to get the final PLL clock frequency which can be used as the system clock.</w:t>
      </w:r>
    </w:p>
    <w:p w14:paraId="7AFC1DFB" w14:textId="77777777" w:rsidR="002A6647" w:rsidRDefault="002A6647">
      <w:r>
        <w:t xml:space="preserve"> The PLL's VCO is designed to run between 100 MHz and 200 MHz and should be kept within that range.</w:t>
      </w:r>
    </w:p>
    <w:p w14:paraId="0158AAD1" w14:textId="5A1C0D44" w:rsidR="002A6647" w:rsidRDefault="002A6647">
      <w:r>
        <w:rPr>
          <w:noProof/>
        </w:rPr>
        <w:drawing>
          <wp:inline distT="0" distB="0" distL="0" distR="0" wp14:anchorId="263BFD1D" wp14:editId="7BB1411E">
            <wp:extent cx="2572385" cy="69342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572385" cy="693420"/>
                    </a:xfrm>
                    <a:prstGeom prst="rect">
                      <a:avLst/>
                    </a:prstGeom>
                    <a:noFill/>
                    <a:ln>
                      <a:noFill/>
                    </a:ln>
                  </pic:spPr>
                </pic:pic>
              </a:graphicData>
            </a:graphic>
          </wp:inline>
        </w:drawing>
      </w:r>
    </w:p>
    <w:p w14:paraId="0135BCCE" w14:textId="77777777" w:rsidR="002A6647" w:rsidRDefault="002A6647">
      <w:r>
        <w:t>Let's say you have a 20 MHz crystal attached to XI and XO and you want to run the Prop2 at 148.5 MHz. You could divide the crystal by 40 (%DDDDDD = 39) to get a 500 kHz reference, then multiply that by 297 (%MMMMMMMMMM = 296) in the VCO to get 148.5 MHz. You would set %PPPP to %1111 to use the VCO output directly. The configuration value would be %1_100111_0100101000_1111_10_11. The last two 2-bit fields select 15 pf crystal mode and the PLL. In order to realize this clock setting, though, it must be done over a few steps:</w:t>
      </w:r>
    </w:p>
    <w:p w14:paraId="515C79DA" w14:textId="0F889B97" w:rsidR="002A6647" w:rsidRDefault="002A6647">
      <w:r>
        <w:rPr>
          <w:noProof/>
        </w:rPr>
        <w:drawing>
          <wp:inline distT="0" distB="0" distL="0" distR="0" wp14:anchorId="7D60FAD3" wp14:editId="0D2996BD">
            <wp:extent cx="5878195" cy="944245"/>
            <wp:effectExtent l="0" t="0" r="8255" b="825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878195" cy="944245"/>
                    </a:xfrm>
                    <a:prstGeom prst="rect">
                      <a:avLst/>
                    </a:prstGeom>
                    <a:noFill/>
                    <a:ln>
                      <a:noFill/>
                    </a:ln>
                  </pic:spPr>
                </pic:pic>
              </a:graphicData>
            </a:graphic>
          </wp:inline>
        </w:drawing>
      </w:r>
    </w:p>
    <w:p w14:paraId="000EAEA4" w14:textId="77777777" w:rsidR="002A6647" w:rsidRDefault="002A6647">
      <w:r>
        <w:br w:type="page"/>
      </w:r>
    </w:p>
    <w:p w14:paraId="393AF9C2" w14:textId="33B34945" w:rsidR="002A6647" w:rsidRDefault="002A6647">
      <w:r>
        <w:t>The clock selector controlled by the %SS bits has a deglitching circuit which waits for a positive edge on the old clock source before disengaging, holding its output high, and then waiting for a positive edge on the new clock source before switching over to it. It is necessary to select mode %00 or %01 while waiting for the crystal and/or PLL to settle into operation, before switching over to either.</w:t>
      </w:r>
    </w:p>
    <w:p w14:paraId="57450F97" w14:textId="77777777" w:rsidR="000E56B5" w:rsidRDefault="000E56B5">
      <w:r>
        <w:br w:type="page"/>
      </w:r>
    </w:p>
    <w:p w14:paraId="0F73E9E0" w14:textId="58EED6AA" w:rsidR="000E56B5" w:rsidRDefault="000E56B5" w:rsidP="00503874">
      <w:pPr>
        <w:pStyle w:val="Heading1"/>
      </w:pPr>
      <w:r>
        <w:t>Appendix “K” Locks (HUB Cog Memory Access)</w:t>
      </w:r>
    </w:p>
    <w:p w14:paraId="7F68FCDA" w14:textId="77777777" w:rsidR="000E56B5" w:rsidRDefault="007270B0" w:rsidP="00503874">
      <w:r>
        <w:t xml:space="preserve">Locks For application-defined cog coordination, the hub provides a pool of 16 semaphore bits, called locks. Cogs may use locks, for example, to manage exclusive access of a resource or to represent an exclusive state, shared among multiple cogs. What a lock represents is completely up to the application using it; they are a means allowing one cog at a time the exclusive status of 'owner' of a particular lock ID. In order to be useful, all participant cogs must agree on a lock's ID and what purpose it serves. The LOCK instructions are: </w:t>
      </w:r>
    </w:p>
    <w:p w14:paraId="4F27F17A" w14:textId="77777777" w:rsidR="000E56B5" w:rsidRDefault="007270B0">
      <w:r>
        <w:t xml:space="preserve">LOCKNEW D {WC} </w:t>
      </w:r>
    </w:p>
    <w:p w14:paraId="07A33EF7" w14:textId="77777777" w:rsidR="000E56B5" w:rsidRDefault="007270B0">
      <w:r>
        <w:t xml:space="preserve">LOCKRET {#}D </w:t>
      </w:r>
    </w:p>
    <w:p w14:paraId="24486008" w14:textId="77777777" w:rsidR="000E56B5" w:rsidRDefault="007270B0">
      <w:r>
        <w:t xml:space="preserve">LOCKTRY {#}D {WC} </w:t>
      </w:r>
    </w:p>
    <w:p w14:paraId="0B9AA84B" w14:textId="77777777" w:rsidR="000E56B5" w:rsidRDefault="007270B0">
      <w:r>
        <w:t xml:space="preserve">LOCKREL {#}D {WC} </w:t>
      </w:r>
    </w:p>
    <w:p w14:paraId="24049677" w14:textId="77777777" w:rsidR="000E56B5" w:rsidRDefault="007270B0">
      <w:r>
        <w:t xml:space="preserve">Lock Usage In order to use a lock, one cog must first allocate a lock with LOCKNEW and communicate that lock's ID with other cooperative cogs. Cooperative cogs then use LOCKTRY and LOCKREL to respectively take or release ownership of the state which that lock represents. If the lock is no longer needed by the application, it may be returned to the unallocated lock pool by executing LOCKRET. A cog may allocate more than one lock. </w:t>
      </w:r>
    </w:p>
    <w:p w14:paraId="4E4453B1" w14:textId="5F0D20A1" w:rsidR="007270B0" w:rsidRDefault="007270B0">
      <w:r>
        <w:t>At any time, a cog may attempt to own a lock (ie: the state that lock represents) by using LOCKTRY. The Hub grants or denies ownership in response, ensuring that, at most, one cog owns the lock at any time. If a cog is granted ownership, it can perform the task defined for that lock and then use LOCKRET to release ownership, allowing any other cog to attempt ownership. Only the cog that has taken ownership of the lock can release it; however, a lock will also be implicitly released if the owner cog is stopped (COGSTOP) or restarted (COGINIT).</w:t>
      </w:r>
    </w:p>
    <w:p w14:paraId="5410AC3E" w14:textId="15A9B2AF" w:rsidR="000E56B5" w:rsidRDefault="000E56B5">
      <w:r>
        <w:br w:type="page"/>
      </w:r>
    </w:p>
    <w:p w14:paraId="2A389029" w14:textId="2486661F" w:rsidR="002A6647" w:rsidRDefault="000E56B5" w:rsidP="00503874">
      <w:pPr>
        <w:pStyle w:val="Heading1"/>
      </w:pPr>
      <w:r>
        <w:t>Appendix “L” Cordic Solver(HUB contains “Co0rdinate RotationDigital Computer”)</w:t>
      </w:r>
    </w:p>
    <w:p w14:paraId="53088A1A" w14:textId="2E42669A" w:rsidR="000E56B5" w:rsidRDefault="000E56B5" w:rsidP="00503874">
      <w:r>
        <w:t xml:space="preserve">The Hub contains a 54-stage pipelined CORDIC solver (Coordinate Rotation Digital Computer) that can compute the following functions for all cogs: </w:t>
      </w:r>
    </w:p>
    <w:p w14:paraId="651CFCA9" w14:textId="77777777" w:rsidR="000E56B5" w:rsidRDefault="000E56B5" w:rsidP="008C3738">
      <w:pPr>
        <w:pStyle w:val="NoSpacing"/>
      </w:pPr>
      <w:r>
        <w:t xml:space="preserve">● 32 x 32 unsigned multiply with 64-bit product </w:t>
      </w:r>
    </w:p>
    <w:p w14:paraId="72335029" w14:textId="77777777" w:rsidR="000E56B5" w:rsidRDefault="000E56B5" w:rsidP="008C3738">
      <w:pPr>
        <w:pStyle w:val="NoSpacing"/>
      </w:pPr>
      <w:r>
        <w:t xml:space="preserve">● 64 / 32 unsigned divide with 32-bit quotient and 32-bit remainder </w:t>
      </w:r>
    </w:p>
    <w:p w14:paraId="0591E9C3" w14:textId="77777777" w:rsidR="000E56B5" w:rsidRDefault="000E56B5" w:rsidP="008C3738">
      <w:pPr>
        <w:pStyle w:val="NoSpacing"/>
      </w:pPr>
      <w:r>
        <w:t xml:space="preserve">● Square root of 64-bit unsigned value with 32-bit result </w:t>
      </w:r>
    </w:p>
    <w:p w14:paraId="1F8C5DA5" w14:textId="77777777" w:rsidR="000E56B5" w:rsidRDefault="000E56B5" w:rsidP="008C3738">
      <w:pPr>
        <w:pStyle w:val="NoSpacing"/>
      </w:pPr>
      <w:r>
        <w:t xml:space="preserve">● 32-bit signed (X, Y) rotation around (0, 0) by a 32-bit angle with 32-bit signed (X, Y) results </w:t>
      </w:r>
    </w:p>
    <w:p w14:paraId="53C09EFE" w14:textId="77777777" w:rsidR="000E56B5" w:rsidRDefault="000E56B5" w:rsidP="008C3738">
      <w:pPr>
        <w:pStyle w:val="NoSpacing"/>
      </w:pPr>
      <w:r>
        <w:t xml:space="preserve">● 32-bit signed (X, Y) to 32-bit (length, angle) cartesian to polar operation </w:t>
      </w:r>
    </w:p>
    <w:p w14:paraId="653F4DEB" w14:textId="77777777" w:rsidR="000E56B5" w:rsidRDefault="000E56B5" w:rsidP="008C3738">
      <w:pPr>
        <w:pStyle w:val="NoSpacing"/>
      </w:pPr>
      <w:r>
        <w:t xml:space="preserve">● 32-bit (length, angle) to 32-bit signed (X, Y) polar to cartesian operation </w:t>
      </w:r>
    </w:p>
    <w:p w14:paraId="501E376E" w14:textId="77777777" w:rsidR="000E56B5" w:rsidRDefault="000E56B5" w:rsidP="008C3738">
      <w:pPr>
        <w:pStyle w:val="NoSpacing"/>
      </w:pPr>
      <w:r>
        <w:t xml:space="preserve">● 32-bit unsigned integer to 5:27-bit logarithm </w:t>
      </w:r>
    </w:p>
    <w:p w14:paraId="0E443FF8" w14:textId="77777777" w:rsidR="000E56B5" w:rsidRDefault="000E56B5" w:rsidP="008C3738">
      <w:pPr>
        <w:pStyle w:val="NoSpacing"/>
      </w:pPr>
      <w:r>
        <w:t xml:space="preserve">● 5:27-bit logarithm to 32-bit unsigned integer </w:t>
      </w:r>
    </w:p>
    <w:p w14:paraId="0516DA5D" w14:textId="77777777" w:rsidR="008C3738" w:rsidRDefault="008C3738" w:rsidP="008C3738">
      <w:pPr>
        <w:pStyle w:val="NoSpacing"/>
      </w:pPr>
    </w:p>
    <w:p w14:paraId="7920DE7A" w14:textId="77777777" w:rsidR="000E56B5" w:rsidRDefault="000E56B5">
      <w:r>
        <w:t>Each cog can issue one CORDIC instruction per its hub access window (which occurs once every eight clocks) and retrieve the result 55 clocks later via the GETQX and GETQY instructions. For faster throughput cogs can take advantage of the hub access window and CORDIC pipeline to issue a stream of CORDIC instructions interleaved with retrieving corresponding results.</w:t>
      </w:r>
    </w:p>
    <w:p w14:paraId="19896BF3" w14:textId="77777777" w:rsidR="000E56B5" w:rsidRDefault="000E56B5">
      <w:r w:rsidRPr="000E56B5">
        <w:rPr>
          <w:b/>
        </w:rPr>
        <w:t xml:space="preserve"> Multiply</w:t>
      </w:r>
      <w:r>
        <w:t xml:space="preserve"> Use the QMUL instruction to multiply two unsigned 32-bit numbers together and retrieve the CORDIC results with the GETQX and GETQY instructions (for lower and upper long, respectively). </w:t>
      </w:r>
    </w:p>
    <w:p w14:paraId="3C3BF9DC" w14:textId="77777777" w:rsidR="000E56B5" w:rsidRDefault="000E56B5">
      <w:r w:rsidRPr="000E56B5">
        <w:rPr>
          <w:b/>
        </w:rPr>
        <w:t>Divide</w:t>
      </w:r>
      <w:r>
        <w:t xml:space="preserve"> Use the QDIV or QFRAC instruction (either with optional preceding SETQ instruction) to divide a 64-bit numerator by a 32-bit denominator, then retrieve the CORDIC results with the GETQX and GETQY instructions (for quotient and remainder, respectively 18Square Root Use the QSQRT instruction on a 64-bit number and retrieve the square root CORDIC result with the GETQX instruction. </w:t>
      </w:r>
    </w:p>
    <w:p w14:paraId="1F000CB0" w14:textId="77777777" w:rsidR="000E56B5" w:rsidRDefault="000E56B5">
      <w:r w:rsidRPr="000E56B5">
        <w:rPr>
          <w:b/>
        </w:rPr>
        <w:t>(X, Y) Rotation</w:t>
      </w:r>
      <w:r>
        <w:t xml:space="preserve"> Use the SETQ instruction followed by the QROTATE instruction to rotate a 32-bit signed Y and X point pair by an unsigned 32-bit angle and retrieve the CORDIC results with the GETQX and GETQY instructions for X and Y, respectively. </w:t>
      </w:r>
    </w:p>
    <w:p w14:paraId="4057C378" w14:textId="77777777" w:rsidR="009D4824" w:rsidRDefault="000E56B5">
      <w:r w:rsidRPr="000E56B5">
        <w:rPr>
          <w:b/>
        </w:rPr>
        <w:t>(X, Y) to (length, angle</w:t>
      </w:r>
      <w:r>
        <w:t>) Use the QVECTOR instruction to convert a (X, Y) cartesian coordinate into (length, angle) polar coordinate and retrieve the CORDIC results with the GETQX and GETQY instructions (for length and angle, respectively).</w:t>
      </w:r>
    </w:p>
    <w:p w14:paraId="1D5015C8" w14:textId="01F2B37B" w:rsidR="000E56B5" w:rsidRDefault="000E56B5">
      <w:r>
        <w:t xml:space="preserve"> </w:t>
      </w:r>
      <w:r w:rsidRPr="009D4824">
        <w:rPr>
          <w:b/>
        </w:rPr>
        <w:t>(length, angle) to (X, Y)</w:t>
      </w:r>
      <w:r>
        <w:t xml:space="preserve"> Use the QROTATE instruction to convert a (length, angle) polar coordinate into (X, Y) cartesian coordinate and retrieve the CORDIC results with the GETQX and GETQY instructions (for X and Y, respectively).</w:t>
      </w:r>
    </w:p>
    <w:p w14:paraId="56DC23D7" w14:textId="77777777" w:rsidR="009D4824" w:rsidRDefault="000E56B5">
      <w:r>
        <w:t xml:space="preserve"> </w:t>
      </w:r>
      <w:r w:rsidRPr="009D4824">
        <w:rPr>
          <w:b/>
        </w:rPr>
        <w:t>Logarithm</w:t>
      </w:r>
      <w:r>
        <w:t xml:space="preserve"> Use the QLOG instruction on an unsigned 32-bit integer and retrieve the 5:27-bit logarithm CORDIC result (5-bit exponent and 27-bit mantissa) with the GETQX instruction. </w:t>
      </w:r>
    </w:p>
    <w:p w14:paraId="103A0613" w14:textId="5657C4C0" w:rsidR="000E56B5" w:rsidRDefault="000E56B5">
      <w:r w:rsidRPr="009D4824">
        <w:rPr>
          <w:b/>
        </w:rPr>
        <w:t>Exponent</w:t>
      </w:r>
      <w:r>
        <w:t xml:space="preserve"> Use the QEXP instruction on a 5:27-bit logarithm and retrieve the unsigned 32-bit integer CORDIC result with the GETQX instruction.</w:t>
      </w:r>
    </w:p>
    <w:p w14:paraId="3586DABD" w14:textId="118246D3" w:rsidR="00615F8F" w:rsidRDefault="00615F8F">
      <w:r>
        <w:br w:type="page"/>
      </w:r>
    </w:p>
    <w:p w14:paraId="00B9CACB" w14:textId="72A57322" w:rsidR="00724B5E" w:rsidRDefault="00615F8F" w:rsidP="00503874">
      <w:pPr>
        <w:pStyle w:val="Heading1"/>
      </w:pPr>
      <w:r>
        <w:t>Appendix “M” PASM Instructions</w:t>
      </w:r>
      <w:r w:rsidR="0066749D">
        <w:t xml:space="preserve"> </w:t>
      </w:r>
    </w:p>
    <w:p w14:paraId="49D99409" w14:textId="589B7DA8" w:rsidR="00724B5E" w:rsidRPr="00724B5E" w:rsidRDefault="00724B5E" w:rsidP="00503874">
      <w:pPr>
        <w:pStyle w:val="NoSpacing"/>
        <w:rPr>
          <w:rFonts w:eastAsia="Times New Roman"/>
        </w:rPr>
      </w:pPr>
      <w:r w:rsidRPr="00724B5E">
        <w:rPr>
          <w:rFonts w:eastAsia="Times New Roman"/>
        </w:rPr>
        <w:t>---------------</w:t>
      </w:r>
      <w:r>
        <w:rPr>
          <w:rFonts w:eastAsia="Times New Roman"/>
        </w:rPr>
        <w:t>----------------------------------------------------------</w:t>
      </w:r>
    </w:p>
    <w:tbl>
      <w:tblPr>
        <w:tblW w:w="11790" w:type="dxa"/>
        <w:tblInd w:w="-548" w:type="dxa"/>
        <w:tblCellMar>
          <w:left w:w="0" w:type="dxa"/>
          <w:right w:w="0" w:type="dxa"/>
        </w:tblCellMar>
        <w:tblLook w:val="04A0" w:firstRow="1" w:lastRow="0" w:firstColumn="1" w:lastColumn="0" w:noHBand="0" w:noVBand="1"/>
      </w:tblPr>
      <w:tblGrid>
        <w:gridCol w:w="615"/>
        <w:gridCol w:w="3143"/>
        <w:gridCol w:w="8032"/>
      </w:tblGrid>
      <w:tr w:rsidR="00BA4ADA" w:rsidRPr="00BA4ADA" w14:paraId="75A7100A" w14:textId="3FA2372D" w:rsidTr="00503874">
        <w:trPr>
          <w:trHeight w:val="645"/>
        </w:trPr>
        <w:tc>
          <w:tcPr>
            <w:tcW w:w="540" w:type="dxa"/>
            <w:tcBorders>
              <w:top w:val="single" w:sz="6" w:space="0" w:color="CCCCCC"/>
              <w:left w:val="single" w:sz="6" w:space="0" w:color="CCCCCC"/>
              <w:bottom w:val="single" w:sz="6" w:space="0" w:color="CCCCCC"/>
              <w:right w:val="single" w:sz="6" w:space="0" w:color="CCCCCC"/>
            </w:tcBorders>
            <w:shd w:val="clear" w:color="auto" w:fill="FFFFFF"/>
            <w:tcMar>
              <w:top w:w="30" w:type="dxa"/>
              <w:left w:w="45" w:type="dxa"/>
              <w:bottom w:w="30" w:type="dxa"/>
              <w:right w:w="45" w:type="dxa"/>
            </w:tcMar>
            <w:vAlign w:val="bottom"/>
            <w:hideMark/>
          </w:tcPr>
          <w:p w14:paraId="7EA30A84" w14:textId="7096CBBF" w:rsidR="00BA4ADA" w:rsidRPr="0051756A" w:rsidRDefault="00724B5E" w:rsidP="00503874">
            <w:r w:rsidRPr="0051756A">
              <w:t>O</w:t>
            </w:r>
            <w:r w:rsidR="00BA4ADA" w:rsidRPr="0051756A">
              <w:t>rder</w:t>
            </w:r>
          </w:p>
        </w:tc>
        <w:tc>
          <w:tcPr>
            <w:tcW w:w="3150" w:type="dxa"/>
            <w:tcBorders>
              <w:top w:val="single" w:sz="6" w:space="0" w:color="CCCCCC"/>
              <w:left w:val="single" w:sz="6" w:space="0" w:color="CCCCCC"/>
              <w:bottom w:val="single" w:sz="6" w:space="0" w:color="CCCCCC"/>
              <w:right w:val="single" w:sz="6" w:space="0" w:color="CCCCCC"/>
            </w:tcBorders>
            <w:shd w:val="clear" w:color="auto" w:fill="FFFFFF"/>
            <w:tcMar>
              <w:top w:w="30" w:type="dxa"/>
              <w:left w:w="45" w:type="dxa"/>
              <w:bottom w:w="30" w:type="dxa"/>
              <w:right w:w="45" w:type="dxa"/>
            </w:tcMar>
            <w:vAlign w:val="bottom"/>
            <w:hideMark/>
          </w:tcPr>
          <w:p w14:paraId="4FD764D6" w14:textId="77777777" w:rsidR="00BA4ADA" w:rsidRPr="0051756A" w:rsidRDefault="00BA4ADA">
            <w:r w:rsidRPr="0051756A">
              <w:t>#S = immediate (I=1). S = register.</w:t>
            </w:r>
            <w:r w:rsidRPr="0051756A">
              <w:br/>
              <w:t>#D = immediate (L=1). D = register.</w:t>
            </w:r>
            <w:r w:rsidRPr="0051756A">
              <w:br/>
            </w:r>
            <w:r w:rsidRPr="0051756A">
              <w:br/>
              <w:t>- Assembly Syntax -</w:t>
            </w:r>
          </w:p>
        </w:tc>
        <w:tc>
          <w:tcPr>
            <w:tcW w:w="8100" w:type="dxa"/>
            <w:vAlign w:val="bottom"/>
          </w:tcPr>
          <w:p w14:paraId="04F12E7A" w14:textId="661AFDDC" w:rsidR="00354A9C" w:rsidRDefault="00354A9C">
            <w:r>
              <w:t xml:space="preserve">   * Z =( result)=0</w:t>
            </w:r>
            <w:r w:rsidR="008A2EF0">
              <w:t xml:space="preserve">          </w:t>
            </w:r>
          </w:p>
          <w:p w14:paraId="4D2BA086" w14:textId="32C74328" w:rsidR="00BA4ADA" w:rsidRPr="00BA4ADA" w:rsidRDefault="00BA4ADA"/>
        </w:tc>
      </w:tr>
      <w:tr w:rsidR="00354A9C" w:rsidRPr="00BA4ADA" w14:paraId="506A0513" w14:textId="067B2E1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1F4FFD" w14:textId="77777777" w:rsidR="00354A9C" w:rsidRPr="0051756A" w:rsidRDefault="00354A9C">
            <w:r w:rsidRPr="0051756A">
              <w:t>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D4C563B" w14:textId="77777777" w:rsidR="00354A9C" w:rsidRPr="0051756A" w:rsidRDefault="00354A9C">
            <w:r w:rsidRPr="0051756A">
              <w:t>NOP</w:t>
            </w:r>
          </w:p>
        </w:tc>
        <w:tc>
          <w:tcPr>
            <w:tcW w:w="8100" w:type="dxa"/>
            <w:vAlign w:val="bottom"/>
          </w:tcPr>
          <w:p w14:paraId="06B3ED04" w14:textId="77777777" w:rsidR="00354A9C" w:rsidRDefault="00354A9C"/>
          <w:p w14:paraId="3EA45FA1" w14:textId="3F985C57" w:rsidR="00354A9C" w:rsidRPr="00BA4ADA" w:rsidRDefault="00354A9C">
            <w:pPr>
              <w:rPr>
                <w:rFonts w:eastAsia="Times New Roman"/>
              </w:rPr>
            </w:pPr>
            <w:r w:rsidRPr="00BA4ADA">
              <w:t>No operation.</w:t>
            </w:r>
          </w:p>
        </w:tc>
      </w:tr>
      <w:tr w:rsidR="00354A9C" w:rsidRPr="00BA4ADA" w14:paraId="5158DDF6" w14:textId="6084FDC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51955A" w14:textId="77777777" w:rsidR="00354A9C" w:rsidRPr="0051756A" w:rsidRDefault="00354A9C">
            <w:r w:rsidRPr="0051756A">
              <w:t>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ADB634D" w14:textId="77777777" w:rsidR="00354A9C" w:rsidRPr="0051756A" w:rsidRDefault="00354A9C">
            <w:r w:rsidRPr="0051756A">
              <w:t>ROR D,{#}S {WC/WZ/WCZ}</w:t>
            </w:r>
          </w:p>
        </w:tc>
        <w:tc>
          <w:tcPr>
            <w:tcW w:w="8100" w:type="dxa"/>
            <w:vAlign w:val="bottom"/>
          </w:tcPr>
          <w:p w14:paraId="6909036D" w14:textId="571A58BC" w:rsidR="00354A9C" w:rsidRPr="00BA4ADA" w:rsidRDefault="00354A9C">
            <w:pPr>
              <w:rPr>
                <w:rFonts w:eastAsia="Times New Roman"/>
              </w:rPr>
            </w:pPr>
            <w:r w:rsidRPr="00BA4ADA">
              <w:t>Rotate right. D = [31:0] of ({D[31:0], D[31:0]} &gt;&gt; S[4:0]). C = last bit shifted out if S[4:0] &gt; 0, else D[0]. *</w:t>
            </w:r>
          </w:p>
        </w:tc>
      </w:tr>
      <w:tr w:rsidR="00354A9C" w:rsidRPr="00BA4ADA" w14:paraId="65F7AB1F" w14:textId="26EA9DA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48029A" w14:textId="77777777" w:rsidR="00354A9C" w:rsidRPr="0051756A" w:rsidRDefault="00354A9C">
            <w:r w:rsidRPr="0051756A">
              <w:t>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A98BECA" w14:textId="77777777" w:rsidR="00354A9C" w:rsidRPr="0051756A" w:rsidRDefault="00354A9C">
            <w:r w:rsidRPr="0051756A">
              <w:t>ROL D,{#}S {WC/WZ/WCZ}</w:t>
            </w:r>
          </w:p>
        </w:tc>
        <w:tc>
          <w:tcPr>
            <w:tcW w:w="8100" w:type="dxa"/>
            <w:vAlign w:val="bottom"/>
          </w:tcPr>
          <w:p w14:paraId="11ADDFBD" w14:textId="111698C6" w:rsidR="00354A9C" w:rsidRPr="00BA4ADA" w:rsidRDefault="00354A9C">
            <w:pPr>
              <w:rPr>
                <w:rFonts w:eastAsia="Times New Roman"/>
              </w:rPr>
            </w:pPr>
            <w:r w:rsidRPr="00BA4ADA">
              <w:t>Rotate left. D = [63:32] of ({D[31:0], D[31:0]} &lt;&lt; S[4:0]). C = last bit shifted out if S[4:0] &gt; 0, else D[31]. *</w:t>
            </w:r>
          </w:p>
        </w:tc>
      </w:tr>
      <w:tr w:rsidR="00354A9C" w:rsidRPr="00BA4ADA" w14:paraId="5E5E2A4B" w14:textId="32EFB3C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6CB8C6" w14:textId="77777777" w:rsidR="00354A9C" w:rsidRPr="0051756A" w:rsidRDefault="00354A9C">
            <w:r w:rsidRPr="0051756A">
              <w:t>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AF96F15" w14:textId="77777777" w:rsidR="00354A9C" w:rsidRPr="0051756A" w:rsidRDefault="00354A9C">
            <w:r w:rsidRPr="0051756A">
              <w:t>SHR D,{#}S {WC/WZ/WCZ}</w:t>
            </w:r>
          </w:p>
        </w:tc>
        <w:tc>
          <w:tcPr>
            <w:tcW w:w="8100" w:type="dxa"/>
            <w:vAlign w:val="bottom"/>
          </w:tcPr>
          <w:p w14:paraId="30D01BEE" w14:textId="46CC48B8" w:rsidR="00354A9C" w:rsidRPr="00BA4ADA" w:rsidRDefault="00354A9C">
            <w:pPr>
              <w:rPr>
                <w:rFonts w:eastAsia="Times New Roman"/>
              </w:rPr>
            </w:pPr>
            <w:r w:rsidRPr="00BA4ADA">
              <w:t>Shift right. D = [31:0] of ({32'b0, D[31:0]} &gt;&gt; S[4:0]). C = last bit shifted out if S[4:0] &gt; 0, else D[0]. *</w:t>
            </w:r>
          </w:p>
        </w:tc>
      </w:tr>
      <w:tr w:rsidR="00354A9C" w:rsidRPr="00BA4ADA" w14:paraId="1D6FA43E" w14:textId="4740953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895749" w14:textId="77777777" w:rsidR="00354A9C" w:rsidRPr="0051756A" w:rsidRDefault="00354A9C">
            <w:r w:rsidRPr="0051756A">
              <w:t>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8E675C4" w14:textId="77777777" w:rsidR="00354A9C" w:rsidRPr="0051756A" w:rsidRDefault="00354A9C">
            <w:r w:rsidRPr="0051756A">
              <w:t>SHL D,{#}S {WC/WZ/WCZ}</w:t>
            </w:r>
          </w:p>
        </w:tc>
        <w:tc>
          <w:tcPr>
            <w:tcW w:w="8100" w:type="dxa"/>
            <w:vAlign w:val="bottom"/>
          </w:tcPr>
          <w:p w14:paraId="13A91216" w14:textId="162EC8FC" w:rsidR="00354A9C" w:rsidRPr="00BA4ADA" w:rsidRDefault="00354A9C">
            <w:pPr>
              <w:rPr>
                <w:rFonts w:eastAsia="Times New Roman"/>
              </w:rPr>
            </w:pPr>
            <w:r w:rsidRPr="00BA4ADA">
              <w:t>Shift left. D = [63:32] of ({D[31:0], 32'b0} &lt;&lt; S[4:0]). C = last bit shifted out if S[4:0] &gt; 0, else D[31]. *</w:t>
            </w:r>
          </w:p>
        </w:tc>
      </w:tr>
      <w:tr w:rsidR="00354A9C" w:rsidRPr="00BA4ADA" w14:paraId="76DAE76C" w14:textId="7F1F5A4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FC92AC" w14:textId="77777777" w:rsidR="00354A9C" w:rsidRPr="0051756A" w:rsidRDefault="00354A9C">
            <w:r w:rsidRPr="0051756A">
              <w:t>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A93BA83" w14:textId="77777777" w:rsidR="00354A9C" w:rsidRPr="0051756A" w:rsidRDefault="00354A9C">
            <w:r w:rsidRPr="0051756A">
              <w:t>RCR D,{#}S {WC/WZ/WCZ}</w:t>
            </w:r>
          </w:p>
        </w:tc>
        <w:tc>
          <w:tcPr>
            <w:tcW w:w="8100" w:type="dxa"/>
            <w:vAlign w:val="bottom"/>
          </w:tcPr>
          <w:p w14:paraId="70D76EDE" w14:textId="288982AB" w:rsidR="00354A9C" w:rsidRPr="00BA4ADA" w:rsidRDefault="00354A9C">
            <w:pPr>
              <w:rPr>
                <w:rFonts w:eastAsia="Times New Roman"/>
              </w:rPr>
            </w:pPr>
            <w:r w:rsidRPr="00BA4ADA">
              <w:t>Rotate carry right. D = [31:0] of ({{32{C}}, D[31:0]} &gt;&gt; S[4:0]). C = last bit shifted out if S[4:0] &gt; 0, else D[0]. *</w:t>
            </w:r>
          </w:p>
        </w:tc>
      </w:tr>
      <w:tr w:rsidR="00354A9C" w:rsidRPr="00BA4ADA" w14:paraId="39433BB7" w14:textId="10F988B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ED1305" w14:textId="77777777" w:rsidR="00354A9C" w:rsidRPr="0051756A" w:rsidRDefault="00354A9C">
            <w:r w:rsidRPr="0051756A">
              <w:t>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FFF792A" w14:textId="77777777" w:rsidR="00354A9C" w:rsidRPr="0051756A" w:rsidRDefault="00354A9C">
            <w:r w:rsidRPr="0051756A">
              <w:t>RCL D,{#}S {WC/WZ/WCZ}</w:t>
            </w:r>
          </w:p>
        </w:tc>
        <w:tc>
          <w:tcPr>
            <w:tcW w:w="8100" w:type="dxa"/>
            <w:vAlign w:val="bottom"/>
          </w:tcPr>
          <w:p w14:paraId="4FFF6EA9" w14:textId="04801CA3" w:rsidR="00354A9C" w:rsidRPr="00BA4ADA" w:rsidRDefault="00354A9C">
            <w:pPr>
              <w:rPr>
                <w:rFonts w:eastAsia="Times New Roman"/>
              </w:rPr>
            </w:pPr>
            <w:r w:rsidRPr="00BA4ADA">
              <w:t>Rotate carry left. D = [63:32] of ({D[31:0], {32{C}}} &lt;&lt; S[4:0]). C = last bit shifted out if S[4:0] &gt; 0, else D[31]. *</w:t>
            </w:r>
          </w:p>
        </w:tc>
      </w:tr>
      <w:tr w:rsidR="00354A9C" w:rsidRPr="00BA4ADA" w14:paraId="777C0934" w14:textId="18BBC29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56AA9A" w14:textId="77777777" w:rsidR="00354A9C" w:rsidRPr="0051756A" w:rsidRDefault="00354A9C">
            <w:r w:rsidRPr="0051756A">
              <w:t>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EDBCEF5" w14:textId="77777777" w:rsidR="00354A9C" w:rsidRPr="0051756A" w:rsidRDefault="00354A9C">
            <w:r w:rsidRPr="0051756A">
              <w:t>SAR D,{#}S {WC/WZ/WCZ}</w:t>
            </w:r>
          </w:p>
        </w:tc>
        <w:tc>
          <w:tcPr>
            <w:tcW w:w="8100" w:type="dxa"/>
            <w:vAlign w:val="bottom"/>
          </w:tcPr>
          <w:p w14:paraId="7624EBB3" w14:textId="7E54F50F" w:rsidR="00354A9C" w:rsidRPr="00BA4ADA" w:rsidRDefault="00354A9C">
            <w:pPr>
              <w:rPr>
                <w:rFonts w:eastAsia="Times New Roman"/>
              </w:rPr>
            </w:pPr>
            <w:r w:rsidRPr="00BA4ADA">
              <w:t>Shift arithmetic right. D = [31:0] of ({{32{D[31]}}, D[31:0]} &gt;&gt; S[4:0]). C = last bit shifted out if S[4:0] &gt; 0, else D[0]. *</w:t>
            </w:r>
          </w:p>
        </w:tc>
      </w:tr>
      <w:tr w:rsidR="00354A9C" w:rsidRPr="00BA4ADA" w14:paraId="1F42A300" w14:textId="3B4C73E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7A06E0" w14:textId="77777777" w:rsidR="00354A9C" w:rsidRPr="0051756A" w:rsidRDefault="00354A9C">
            <w:r w:rsidRPr="0051756A">
              <w:t>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066AA4D" w14:textId="77777777" w:rsidR="00354A9C" w:rsidRPr="0051756A" w:rsidRDefault="00354A9C">
            <w:r w:rsidRPr="0051756A">
              <w:t>SAL D,{#}S {WC/WZ/WCZ}</w:t>
            </w:r>
          </w:p>
        </w:tc>
        <w:tc>
          <w:tcPr>
            <w:tcW w:w="8100" w:type="dxa"/>
            <w:vAlign w:val="bottom"/>
          </w:tcPr>
          <w:p w14:paraId="7F073A7C" w14:textId="696DE384" w:rsidR="00354A9C" w:rsidRPr="00BA4ADA" w:rsidRDefault="00354A9C">
            <w:pPr>
              <w:rPr>
                <w:rFonts w:eastAsia="Times New Roman"/>
              </w:rPr>
            </w:pPr>
            <w:r w:rsidRPr="00BA4ADA">
              <w:t>Shift arithmetic left. D = [63:32] of ({D[31:0], {32{D[0]}}} &lt;&lt; S[4:0]). C = last bit shifted out if S[4:0] &gt; 0, else D[31]. *</w:t>
            </w:r>
          </w:p>
        </w:tc>
      </w:tr>
      <w:tr w:rsidR="00354A9C" w:rsidRPr="00BA4ADA" w14:paraId="06C914BE" w14:textId="7CA245C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7409CB" w14:textId="77777777" w:rsidR="00354A9C" w:rsidRPr="0051756A" w:rsidRDefault="00354A9C">
            <w:r w:rsidRPr="0051756A">
              <w:t>10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0A8A5EF" w14:textId="77777777" w:rsidR="00354A9C" w:rsidRPr="0051756A" w:rsidRDefault="00354A9C">
            <w:r w:rsidRPr="0051756A">
              <w:t>ADD D,{#}S {WC/WZ/WCZ}</w:t>
            </w:r>
          </w:p>
        </w:tc>
        <w:tc>
          <w:tcPr>
            <w:tcW w:w="8100" w:type="dxa"/>
            <w:vAlign w:val="bottom"/>
          </w:tcPr>
          <w:p w14:paraId="785C32D7" w14:textId="16C66783" w:rsidR="00354A9C" w:rsidRPr="00BA4ADA" w:rsidRDefault="00354A9C">
            <w:pPr>
              <w:rPr>
                <w:rFonts w:eastAsia="Times New Roman"/>
              </w:rPr>
            </w:pPr>
            <w:r w:rsidRPr="00BA4ADA">
              <w:t>Add S into D. D = D + S. C = carry of (D + S). *</w:t>
            </w:r>
          </w:p>
        </w:tc>
      </w:tr>
      <w:tr w:rsidR="00354A9C" w:rsidRPr="00BA4ADA" w14:paraId="61666945" w14:textId="10FDB89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2D7A8A" w14:textId="77777777" w:rsidR="00354A9C" w:rsidRPr="0051756A" w:rsidRDefault="00354A9C">
            <w:r w:rsidRPr="0051756A">
              <w:t>11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AC2DED8" w14:textId="77777777" w:rsidR="00354A9C" w:rsidRPr="0051756A" w:rsidRDefault="00354A9C">
            <w:r w:rsidRPr="0051756A">
              <w:t>ADDX D,{#}S {WC/WZ/WCZ}</w:t>
            </w:r>
          </w:p>
        </w:tc>
        <w:tc>
          <w:tcPr>
            <w:tcW w:w="8100" w:type="dxa"/>
            <w:vAlign w:val="bottom"/>
          </w:tcPr>
          <w:p w14:paraId="70A05F76" w14:textId="7666878B" w:rsidR="00354A9C" w:rsidRPr="00BA4ADA" w:rsidRDefault="00354A9C">
            <w:pPr>
              <w:rPr>
                <w:rFonts w:eastAsia="Times New Roman"/>
              </w:rPr>
            </w:pPr>
            <w:r w:rsidRPr="00BA4ADA">
              <w:t>Add (S + C) into D, extended. D = D + S + C. C = carry of (D + S + C). Z = Z AND (result == 0).</w:t>
            </w:r>
          </w:p>
        </w:tc>
      </w:tr>
      <w:tr w:rsidR="00354A9C" w:rsidRPr="00BA4ADA" w14:paraId="34966B9A" w14:textId="34659A8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E162A5" w14:textId="77777777" w:rsidR="00354A9C" w:rsidRPr="0051756A" w:rsidRDefault="00354A9C">
            <w:r w:rsidRPr="0051756A">
              <w:t>12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19220F8" w14:textId="77777777" w:rsidR="00354A9C" w:rsidRPr="0051756A" w:rsidRDefault="00354A9C">
            <w:r w:rsidRPr="0051756A">
              <w:t>ADDS D,{#}S {WC/WZ/WCZ}</w:t>
            </w:r>
          </w:p>
        </w:tc>
        <w:tc>
          <w:tcPr>
            <w:tcW w:w="8100" w:type="dxa"/>
            <w:vAlign w:val="bottom"/>
          </w:tcPr>
          <w:p w14:paraId="38E59045" w14:textId="5D56C4E0" w:rsidR="00354A9C" w:rsidRPr="00BA4ADA" w:rsidRDefault="00354A9C">
            <w:pPr>
              <w:rPr>
                <w:rFonts w:eastAsia="Times New Roman"/>
              </w:rPr>
            </w:pPr>
            <w:r w:rsidRPr="00BA4ADA">
              <w:t>Add S into D, signed. D = D + S. C = correct sign of (D + S). *</w:t>
            </w:r>
          </w:p>
        </w:tc>
      </w:tr>
      <w:tr w:rsidR="00354A9C" w:rsidRPr="00BA4ADA" w14:paraId="60F046D8" w14:textId="7CBA056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AACDFD" w14:textId="77777777" w:rsidR="00354A9C" w:rsidRPr="0051756A" w:rsidRDefault="00354A9C">
            <w:r w:rsidRPr="0051756A">
              <w:t>13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8AD0A9E" w14:textId="77777777" w:rsidR="00354A9C" w:rsidRPr="0051756A" w:rsidRDefault="00354A9C">
            <w:r w:rsidRPr="0051756A">
              <w:t>ADDSX D,{#}S {WC/WZ/WCZ}</w:t>
            </w:r>
          </w:p>
        </w:tc>
        <w:tc>
          <w:tcPr>
            <w:tcW w:w="8100" w:type="dxa"/>
            <w:vAlign w:val="bottom"/>
          </w:tcPr>
          <w:p w14:paraId="076DFD0A" w14:textId="71F87A8A" w:rsidR="00354A9C" w:rsidRPr="00BA4ADA" w:rsidRDefault="00354A9C">
            <w:pPr>
              <w:rPr>
                <w:rFonts w:eastAsia="Times New Roman"/>
              </w:rPr>
            </w:pPr>
            <w:r w:rsidRPr="00BA4ADA">
              <w:t>Add (S + C) into D, signed and extended. D = D + S + C. C = correct sign of (D + S + C). Z = Z AND (result == 0).</w:t>
            </w:r>
          </w:p>
        </w:tc>
      </w:tr>
      <w:tr w:rsidR="00354A9C" w:rsidRPr="00BA4ADA" w14:paraId="274386FB" w14:textId="56A5733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DAB391" w14:textId="77777777" w:rsidR="00354A9C" w:rsidRPr="0051756A" w:rsidRDefault="00354A9C">
            <w:r w:rsidRPr="0051756A">
              <w:t>14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D27BF7A" w14:textId="77777777" w:rsidR="00354A9C" w:rsidRPr="0051756A" w:rsidRDefault="00354A9C">
            <w:r w:rsidRPr="0051756A">
              <w:t>SUB D,{#}S {WC/WZ/WCZ}</w:t>
            </w:r>
          </w:p>
        </w:tc>
        <w:tc>
          <w:tcPr>
            <w:tcW w:w="8100" w:type="dxa"/>
            <w:vAlign w:val="bottom"/>
          </w:tcPr>
          <w:p w14:paraId="244189B4" w14:textId="67B0334E" w:rsidR="00354A9C" w:rsidRPr="00BA4ADA" w:rsidRDefault="00354A9C">
            <w:pPr>
              <w:rPr>
                <w:rFonts w:eastAsia="Times New Roman"/>
              </w:rPr>
            </w:pPr>
            <w:r w:rsidRPr="00BA4ADA">
              <w:t>Subtract S from D. D = D - S. C = borrow of (D - S). *</w:t>
            </w:r>
          </w:p>
        </w:tc>
      </w:tr>
      <w:tr w:rsidR="00354A9C" w:rsidRPr="00BA4ADA" w14:paraId="148FDC8E" w14:textId="6F45A5F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9E1044" w14:textId="77777777" w:rsidR="00354A9C" w:rsidRPr="0051756A" w:rsidRDefault="00354A9C">
            <w:r w:rsidRPr="0051756A">
              <w:t>15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EE2ECAD" w14:textId="77777777" w:rsidR="00354A9C" w:rsidRPr="0051756A" w:rsidRDefault="00354A9C">
            <w:r w:rsidRPr="0051756A">
              <w:t>SUBX D,{#}S {WC/WZ/WCZ}</w:t>
            </w:r>
          </w:p>
        </w:tc>
        <w:tc>
          <w:tcPr>
            <w:tcW w:w="8100" w:type="dxa"/>
            <w:vAlign w:val="bottom"/>
          </w:tcPr>
          <w:p w14:paraId="5DFCBF5C" w14:textId="24CECDA2" w:rsidR="00354A9C" w:rsidRPr="00BA4ADA" w:rsidRDefault="00354A9C">
            <w:pPr>
              <w:rPr>
                <w:rFonts w:eastAsia="Times New Roman"/>
              </w:rPr>
            </w:pPr>
            <w:r w:rsidRPr="00BA4ADA">
              <w:t>Subtract (S + C) from D, extended. D = D - (S + C). C = borrow of (D - (S + C)). Z = Z AND (result == 0).</w:t>
            </w:r>
          </w:p>
        </w:tc>
      </w:tr>
      <w:tr w:rsidR="00354A9C" w:rsidRPr="00BA4ADA" w14:paraId="67D0F1A2" w14:textId="4EA73BC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0CE962" w14:textId="77777777" w:rsidR="00354A9C" w:rsidRPr="0051756A" w:rsidRDefault="00354A9C">
            <w:r w:rsidRPr="0051756A">
              <w:t>16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062557C" w14:textId="77777777" w:rsidR="00354A9C" w:rsidRPr="0051756A" w:rsidRDefault="00354A9C">
            <w:r w:rsidRPr="0051756A">
              <w:t>SUBS D,{#}S {WC/WZ/WCZ}</w:t>
            </w:r>
          </w:p>
        </w:tc>
        <w:tc>
          <w:tcPr>
            <w:tcW w:w="8100" w:type="dxa"/>
            <w:vAlign w:val="bottom"/>
          </w:tcPr>
          <w:p w14:paraId="00AD6E75" w14:textId="7C8CE17A" w:rsidR="00354A9C" w:rsidRPr="00BA4ADA" w:rsidRDefault="00354A9C">
            <w:pPr>
              <w:rPr>
                <w:rFonts w:eastAsia="Times New Roman"/>
              </w:rPr>
            </w:pPr>
            <w:r w:rsidRPr="00BA4ADA">
              <w:t>Subtract S from D, signed. D = D - S. C = correct sign of (D - S). *</w:t>
            </w:r>
          </w:p>
        </w:tc>
      </w:tr>
      <w:tr w:rsidR="00354A9C" w:rsidRPr="00BA4ADA" w14:paraId="1E5198B0" w14:textId="1500EAF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D2B3D5" w14:textId="77777777" w:rsidR="00354A9C" w:rsidRPr="0051756A" w:rsidRDefault="00354A9C">
            <w:r w:rsidRPr="0051756A">
              <w:t>17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F49E65F" w14:textId="77777777" w:rsidR="00354A9C" w:rsidRPr="0051756A" w:rsidRDefault="00354A9C">
            <w:r w:rsidRPr="0051756A">
              <w:t>SUBSX D,{#}S {WC/WZ/WCZ}</w:t>
            </w:r>
          </w:p>
        </w:tc>
        <w:tc>
          <w:tcPr>
            <w:tcW w:w="8100" w:type="dxa"/>
            <w:vAlign w:val="bottom"/>
          </w:tcPr>
          <w:p w14:paraId="5F43C03E" w14:textId="439D51CF" w:rsidR="00354A9C" w:rsidRPr="00BA4ADA" w:rsidRDefault="00354A9C">
            <w:pPr>
              <w:rPr>
                <w:rFonts w:eastAsia="Times New Roman"/>
              </w:rPr>
            </w:pPr>
            <w:r w:rsidRPr="00BA4ADA">
              <w:t>Subtract (S + C) from D, signed and extended. D = D - (S + C). C = correct sign of (D - (S + C)). Z = Z AND (result == 0).</w:t>
            </w:r>
          </w:p>
        </w:tc>
      </w:tr>
      <w:tr w:rsidR="00354A9C" w:rsidRPr="00BA4ADA" w14:paraId="24576F9F" w14:textId="4C1229B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5B4F76" w14:textId="77777777" w:rsidR="00354A9C" w:rsidRPr="0051756A" w:rsidRDefault="00354A9C">
            <w:r w:rsidRPr="0051756A">
              <w:t>18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9042C32" w14:textId="77777777" w:rsidR="00354A9C" w:rsidRPr="0051756A" w:rsidRDefault="00354A9C">
            <w:r w:rsidRPr="0051756A">
              <w:t>CMP D,{#}S {WC/WZ/WCZ}</w:t>
            </w:r>
          </w:p>
        </w:tc>
        <w:tc>
          <w:tcPr>
            <w:tcW w:w="8100" w:type="dxa"/>
            <w:vAlign w:val="bottom"/>
          </w:tcPr>
          <w:p w14:paraId="6FD68161" w14:textId="27E587BF" w:rsidR="00354A9C" w:rsidRPr="00BA4ADA" w:rsidRDefault="00354A9C">
            <w:pPr>
              <w:rPr>
                <w:rFonts w:eastAsia="Times New Roman"/>
              </w:rPr>
            </w:pPr>
            <w:r w:rsidRPr="00BA4ADA">
              <w:t>Compare D to S. C = borrow of (D - S). Z = (D == S).</w:t>
            </w:r>
          </w:p>
        </w:tc>
      </w:tr>
      <w:tr w:rsidR="00354A9C" w:rsidRPr="00BA4ADA" w14:paraId="6F9A2D5A" w14:textId="751CFA6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61F450" w14:textId="77777777" w:rsidR="00354A9C" w:rsidRPr="0051756A" w:rsidRDefault="00354A9C">
            <w:r w:rsidRPr="0051756A">
              <w:t>19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DE67AD3" w14:textId="77777777" w:rsidR="00354A9C" w:rsidRPr="0051756A" w:rsidRDefault="00354A9C">
            <w:r w:rsidRPr="0051756A">
              <w:t>CMPX D,{#}S {WC/WZ/WCZ}</w:t>
            </w:r>
          </w:p>
        </w:tc>
        <w:tc>
          <w:tcPr>
            <w:tcW w:w="8100" w:type="dxa"/>
            <w:vAlign w:val="bottom"/>
          </w:tcPr>
          <w:p w14:paraId="73BE5811" w14:textId="1E5E0084" w:rsidR="00354A9C" w:rsidRPr="00BA4ADA" w:rsidRDefault="00354A9C">
            <w:pPr>
              <w:rPr>
                <w:rFonts w:eastAsia="Times New Roman"/>
              </w:rPr>
            </w:pPr>
            <w:r w:rsidRPr="00BA4ADA">
              <w:t>Compare D to (S + C), extended. C = borrow of (D - (S + C)). Z = Z AND (D == S + C).</w:t>
            </w:r>
          </w:p>
        </w:tc>
      </w:tr>
      <w:tr w:rsidR="00354A9C" w:rsidRPr="00BA4ADA" w14:paraId="6C65628A" w14:textId="4BC0E85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CAC9EA" w14:textId="77777777" w:rsidR="00354A9C" w:rsidRPr="0051756A" w:rsidRDefault="00354A9C">
            <w:r w:rsidRPr="0051756A">
              <w:t>20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6B0BEFE" w14:textId="77777777" w:rsidR="00354A9C" w:rsidRPr="0051756A" w:rsidRDefault="00354A9C">
            <w:r w:rsidRPr="0051756A">
              <w:t>CMPS D,{#}S {WC/WZ/WCZ}</w:t>
            </w:r>
          </w:p>
        </w:tc>
        <w:tc>
          <w:tcPr>
            <w:tcW w:w="8100" w:type="dxa"/>
            <w:vAlign w:val="bottom"/>
          </w:tcPr>
          <w:p w14:paraId="429DE756" w14:textId="09EAEF3E" w:rsidR="00354A9C" w:rsidRPr="00BA4ADA" w:rsidRDefault="00354A9C">
            <w:pPr>
              <w:rPr>
                <w:rFonts w:eastAsia="Times New Roman"/>
              </w:rPr>
            </w:pPr>
            <w:r w:rsidRPr="00BA4ADA">
              <w:t>Compare D to S, signed. C = correct sign of (D - S). Z = (D == S).</w:t>
            </w:r>
          </w:p>
        </w:tc>
      </w:tr>
      <w:tr w:rsidR="00354A9C" w:rsidRPr="00BA4ADA" w14:paraId="04DE5FBC" w14:textId="7E1FD4C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822EA3" w14:textId="77777777" w:rsidR="00354A9C" w:rsidRPr="0051756A" w:rsidRDefault="00354A9C">
            <w:r w:rsidRPr="0051756A">
              <w:t>21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543E947" w14:textId="77777777" w:rsidR="00354A9C" w:rsidRPr="0051756A" w:rsidRDefault="00354A9C">
            <w:r w:rsidRPr="0051756A">
              <w:t>CMPSX D,{#}S {WC/WZ/WCZ}</w:t>
            </w:r>
          </w:p>
        </w:tc>
        <w:tc>
          <w:tcPr>
            <w:tcW w:w="8100" w:type="dxa"/>
            <w:vAlign w:val="bottom"/>
          </w:tcPr>
          <w:p w14:paraId="26325C84" w14:textId="44478BEB" w:rsidR="00354A9C" w:rsidRPr="00BA4ADA" w:rsidRDefault="00354A9C">
            <w:pPr>
              <w:rPr>
                <w:rFonts w:eastAsia="Times New Roman"/>
              </w:rPr>
            </w:pPr>
            <w:r w:rsidRPr="00BA4ADA">
              <w:t>Compare D to (S + C), signed and extended. C = correct sign of (D - (S + C)). Z = Z AND (D == S + C).</w:t>
            </w:r>
          </w:p>
        </w:tc>
      </w:tr>
      <w:tr w:rsidR="00354A9C" w:rsidRPr="00BA4ADA" w14:paraId="1FF1F5D7" w14:textId="1815337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0B6757" w14:textId="77777777" w:rsidR="00354A9C" w:rsidRPr="0051756A" w:rsidRDefault="00354A9C">
            <w:r w:rsidRPr="0051756A">
              <w:t>22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A886FB6" w14:textId="77777777" w:rsidR="00354A9C" w:rsidRPr="0051756A" w:rsidRDefault="00354A9C">
            <w:r w:rsidRPr="0051756A">
              <w:t>CMPR D,{#}S {WC/WZ/WCZ}</w:t>
            </w:r>
          </w:p>
        </w:tc>
        <w:tc>
          <w:tcPr>
            <w:tcW w:w="8100" w:type="dxa"/>
            <w:vAlign w:val="bottom"/>
          </w:tcPr>
          <w:p w14:paraId="00640406" w14:textId="433ABE00" w:rsidR="00354A9C" w:rsidRPr="00BA4ADA" w:rsidRDefault="00354A9C">
            <w:pPr>
              <w:rPr>
                <w:rFonts w:eastAsia="Times New Roman"/>
              </w:rPr>
            </w:pPr>
            <w:r w:rsidRPr="00BA4ADA">
              <w:t>Compare S to D (reverse). C = borrow of (S - D). Z = (D == S).</w:t>
            </w:r>
          </w:p>
        </w:tc>
      </w:tr>
      <w:tr w:rsidR="00354A9C" w:rsidRPr="00BA4ADA" w14:paraId="641695F5" w14:textId="121FFC0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70EDDB" w14:textId="77777777" w:rsidR="00354A9C" w:rsidRPr="0051756A" w:rsidRDefault="00354A9C">
            <w:r w:rsidRPr="0051756A">
              <w:t>23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761BF9B" w14:textId="77777777" w:rsidR="00354A9C" w:rsidRPr="0051756A" w:rsidRDefault="00354A9C">
            <w:r w:rsidRPr="0051756A">
              <w:t>CMPM D,{#}S {WC/WZ/WCZ}</w:t>
            </w:r>
          </w:p>
        </w:tc>
        <w:tc>
          <w:tcPr>
            <w:tcW w:w="8100" w:type="dxa"/>
            <w:vAlign w:val="bottom"/>
          </w:tcPr>
          <w:p w14:paraId="701520DE" w14:textId="424D5770" w:rsidR="00354A9C" w:rsidRPr="00BA4ADA" w:rsidRDefault="00354A9C">
            <w:pPr>
              <w:rPr>
                <w:rFonts w:eastAsia="Times New Roman"/>
              </w:rPr>
            </w:pPr>
            <w:r w:rsidRPr="00BA4ADA">
              <w:t>Compare D to S, get MSB of difference into C. C = MSB of (D - S). Z = (D == S).</w:t>
            </w:r>
          </w:p>
        </w:tc>
      </w:tr>
      <w:tr w:rsidR="00354A9C" w:rsidRPr="00BA4ADA" w14:paraId="030C5C87" w14:textId="527A76C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83B4B1" w14:textId="77777777" w:rsidR="00354A9C" w:rsidRPr="0051756A" w:rsidRDefault="00354A9C">
            <w:r w:rsidRPr="0051756A">
              <w:t>24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4B7B83A" w14:textId="77777777" w:rsidR="00354A9C" w:rsidRPr="0051756A" w:rsidRDefault="00354A9C">
            <w:r w:rsidRPr="0051756A">
              <w:t>SUBR D,{#}S {WC/WZ/WCZ}</w:t>
            </w:r>
          </w:p>
        </w:tc>
        <w:tc>
          <w:tcPr>
            <w:tcW w:w="8100" w:type="dxa"/>
            <w:vAlign w:val="bottom"/>
          </w:tcPr>
          <w:p w14:paraId="3F2C339F" w14:textId="6D694441" w:rsidR="00354A9C" w:rsidRPr="00BA4ADA" w:rsidRDefault="00354A9C">
            <w:pPr>
              <w:rPr>
                <w:rFonts w:eastAsia="Times New Roman"/>
              </w:rPr>
            </w:pPr>
            <w:r w:rsidRPr="00BA4ADA">
              <w:t>Subtract D from S (reverse). D = S - D. C = borrow of (S - D). *</w:t>
            </w:r>
          </w:p>
        </w:tc>
      </w:tr>
      <w:tr w:rsidR="00354A9C" w:rsidRPr="00BA4ADA" w14:paraId="59653384" w14:textId="2F88C04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466011" w14:textId="77777777" w:rsidR="00354A9C" w:rsidRPr="0051756A" w:rsidRDefault="00354A9C">
            <w:r w:rsidRPr="0051756A">
              <w:t>25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2E0286D" w14:textId="77777777" w:rsidR="00354A9C" w:rsidRPr="0051756A" w:rsidRDefault="00354A9C">
            <w:r w:rsidRPr="0051756A">
              <w:t>CMPSUB D,{#}S {WC/WZ/WCZ}</w:t>
            </w:r>
          </w:p>
        </w:tc>
        <w:tc>
          <w:tcPr>
            <w:tcW w:w="8100" w:type="dxa"/>
            <w:vAlign w:val="bottom"/>
          </w:tcPr>
          <w:p w14:paraId="2C4428EC" w14:textId="2A63329D" w:rsidR="00354A9C" w:rsidRPr="00BA4ADA" w:rsidRDefault="00354A9C">
            <w:pPr>
              <w:rPr>
                <w:rFonts w:eastAsia="Times New Roman"/>
              </w:rPr>
            </w:pPr>
            <w:r w:rsidRPr="00BA4ADA">
              <w:t>Compare and subtract S from D if D &gt;= S. If D =&gt; S then D = D - S and C = 1, else D same and C = 0. *</w:t>
            </w:r>
          </w:p>
        </w:tc>
      </w:tr>
      <w:tr w:rsidR="00354A9C" w:rsidRPr="00BA4ADA" w14:paraId="457C1E04" w14:textId="0ECAFCD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763FDF" w14:textId="77777777" w:rsidR="00354A9C" w:rsidRPr="0051756A" w:rsidRDefault="00354A9C">
            <w:r w:rsidRPr="0051756A">
              <w:t>26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57D1D96" w14:textId="77777777" w:rsidR="00354A9C" w:rsidRPr="0051756A" w:rsidRDefault="00354A9C">
            <w:r w:rsidRPr="0051756A">
              <w:t>FGE D,{#}S {WC/WZ/WCZ}</w:t>
            </w:r>
          </w:p>
        </w:tc>
        <w:tc>
          <w:tcPr>
            <w:tcW w:w="8100" w:type="dxa"/>
            <w:vAlign w:val="bottom"/>
          </w:tcPr>
          <w:p w14:paraId="1C5302F3" w14:textId="2B16373A" w:rsidR="00354A9C" w:rsidRPr="00BA4ADA" w:rsidRDefault="00354A9C">
            <w:pPr>
              <w:rPr>
                <w:rFonts w:eastAsia="Times New Roman"/>
              </w:rPr>
            </w:pPr>
            <w:r w:rsidRPr="00BA4ADA">
              <w:t>Force D &gt;= S. If D &lt; S then D = S and C = 1, else D same and C = 0. *</w:t>
            </w:r>
          </w:p>
        </w:tc>
      </w:tr>
      <w:tr w:rsidR="00354A9C" w:rsidRPr="00BA4ADA" w14:paraId="33943761" w14:textId="4DA1CE7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986714" w14:textId="77777777" w:rsidR="00354A9C" w:rsidRPr="0051756A" w:rsidRDefault="00354A9C">
            <w:r w:rsidRPr="0051756A">
              <w:t>27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2B74C20" w14:textId="77777777" w:rsidR="00354A9C" w:rsidRPr="0051756A" w:rsidRDefault="00354A9C">
            <w:r w:rsidRPr="0051756A">
              <w:t>FLE D,{#}S {WC/WZ/WCZ}</w:t>
            </w:r>
          </w:p>
        </w:tc>
        <w:tc>
          <w:tcPr>
            <w:tcW w:w="8100" w:type="dxa"/>
            <w:vAlign w:val="bottom"/>
          </w:tcPr>
          <w:p w14:paraId="537BB2A8" w14:textId="66A2634D" w:rsidR="00354A9C" w:rsidRPr="00BA4ADA" w:rsidRDefault="00354A9C">
            <w:pPr>
              <w:rPr>
                <w:rFonts w:eastAsia="Times New Roman"/>
              </w:rPr>
            </w:pPr>
            <w:r w:rsidRPr="00BA4ADA">
              <w:t>Force D &lt;= S. If D &gt; S then D = S and C = 1, else D same and C = 0. *</w:t>
            </w:r>
          </w:p>
        </w:tc>
      </w:tr>
      <w:tr w:rsidR="00354A9C" w:rsidRPr="00BA4ADA" w14:paraId="23461DA9" w14:textId="48CA33E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1D44D3" w14:textId="77777777" w:rsidR="00354A9C" w:rsidRPr="0051756A" w:rsidRDefault="00354A9C">
            <w:r w:rsidRPr="0051756A">
              <w:t>28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5E64284" w14:textId="77777777" w:rsidR="00354A9C" w:rsidRPr="0051756A" w:rsidRDefault="00354A9C">
            <w:r w:rsidRPr="0051756A">
              <w:t>FGES D,{#}S {WC/WZ/WCZ}</w:t>
            </w:r>
          </w:p>
        </w:tc>
        <w:tc>
          <w:tcPr>
            <w:tcW w:w="8100" w:type="dxa"/>
            <w:vAlign w:val="bottom"/>
          </w:tcPr>
          <w:p w14:paraId="1036E517" w14:textId="68C09EAE" w:rsidR="00354A9C" w:rsidRPr="00BA4ADA" w:rsidRDefault="00354A9C">
            <w:pPr>
              <w:rPr>
                <w:rFonts w:eastAsia="Times New Roman"/>
              </w:rPr>
            </w:pPr>
            <w:r w:rsidRPr="00BA4ADA">
              <w:t>Force D &gt;= S, signed. If D &lt; S then D = S and C = 1, else D same and C = 0. *</w:t>
            </w:r>
          </w:p>
        </w:tc>
      </w:tr>
      <w:tr w:rsidR="00354A9C" w:rsidRPr="00BA4ADA" w14:paraId="12BE6DF7" w14:textId="7390511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ECA5AC" w14:textId="77777777" w:rsidR="00354A9C" w:rsidRPr="0051756A" w:rsidRDefault="00354A9C">
            <w:r w:rsidRPr="0051756A">
              <w:t>29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89CAA0D" w14:textId="77777777" w:rsidR="00354A9C" w:rsidRPr="0051756A" w:rsidRDefault="00354A9C">
            <w:r w:rsidRPr="0051756A">
              <w:t>FLES D,{#}S {WC/WZ/WCZ}</w:t>
            </w:r>
          </w:p>
        </w:tc>
        <w:tc>
          <w:tcPr>
            <w:tcW w:w="8100" w:type="dxa"/>
            <w:vAlign w:val="bottom"/>
          </w:tcPr>
          <w:p w14:paraId="0283D4B2" w14:textId="16A75B5C" w:rsidR="00354A9C" w:rsidRPr="00BA4ADA" w:rsidRDefault="00354A9C">
            <w:pPr>
              <w:rPr>
                <w:rFonts w:eastAsia="Times New Roman"/>
              </w:rPr>
            </w:pPr>
            <w:r w:rsidRPr="00BA4ADA">
              <w:t>Force D &lt;= S, signed. If D &gt; S then D = S and C = 1, else D same and C = 0. *</w:t>
            </w:r>
          </w:p>
        </w:tc>
      </w:tr>
      <w:tr w:rsidR="00354A9C" w:rsidRPr="00BA4ADA" w14:paraId="395BAC9A" w14:textId="4C406CC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D4D36" w14:textId="77777777" w:rsidR="00354A9C" w:rsidRPr="0051756A" w:rsidRDefault="00354A9C">
            <w:r w:rsidRPr="0051756A">
              <w:t>30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DD7D818" w14:textId="77777777" w:rsidR="00354A9C" w:rsidRPr="0051756A" w:rsidRDefault="00354A9C">
            <w:r w:rsidRPr="0051756A">
              <w:t>SUMC D,{#}S {WC/WZ/WCZ}</w:t>
            </w:r>
          </w:p>
        </w:tc>
        <w:tc>
          <w:tcPr>
            <w:tcW w:w="8100" w:type="dxa"/>
            <w:vAlign w:val="bottom"/>
          </w:tcPr>
          <w:p w14:paraId="5E98CEC6" w14:textId="22A2DC00" w:rsidR="00354A9C" w:rsidRPr="00BA4ADA" w:rsidRDefault="00354A9C">
            <w:pPr>
              <w:rPr>
                <w:rFonts w:eastAsia="Times New Roman"/>
              </w:rPr>
            </w:pPr>
            <w:r w:rsidRPr="00BA4ADA">
              <w:t>Sum +/-S into D by C. If C = 1 then D = D - S, else D = D + S. C = correct sign of (D +/- S). *</w:t>
            </w:r>
          </w:p>
        </w:tc>
      </w:tr>
      <w:tr w:rsidR="00354A9C" w:rsidRPr="00BA4ADA" w14:paraId="2AF5EF33" w14:textId="1597B62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F95615" w14:textId="77777777" w:rsidR="00354A9C" w:rsidRPr="0051756A" w:rsidRDefault="00354A9C">
            <w:r w:rsidRPr="0051756A">
              <w:t>31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46817B4" w14:textId="77777777" w:rsidR="00354A9C" w:rsidRPr="0051756A" w:rsidRDefault="00354A9C">
            <w:r w:rsidRPr="0051756A">
              <w:t>SUMNC D,{#}S {WC/WZ/WCZ}</w:t>
            </w:r>
          </w:p>
        </w:tc>
        <w:tc>
          <w:tcPr>
            <w:tcW w:w="8100" w:type="dxa"/>
            <w:vAlign w:val="bottom"/>
          </w:tcPr>
          <w:p w14:paraId="7832EAE0" w14:textId="6508CC70" w:rsidR="00354A9C" w:rsidRPr="00BA4ADA" w:rsidRDefault="00354A9C">
            <w:pPr>
              <w:rPr>
                <w:rFonts w:eastAsia="Times New Roman"/>
              </w:rPr>
            </w:pPr>
            <w:r w:rsidRPr="00BA4ADA">
              <w:t>Sum +/-S into D by !C. If C = 0 then D = D - S, else D = D + S. C = correct sign of (D +/- S). *</w:t>
            </w:r>
          </w:p>
        </w:tc>
      </w:tr>
      <w:tr w:rsidR="00354A9C" w:rsidRPr="00BA4ADA" w14:paraId="5A703B1E" w14:textId="6D7572C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E648C0" w14:textId="77777777" w:rsidR="00354A9C" w:rsidRPr="0051756A" w:rsidRDefault="00354A9C">
            <w:r w:rsidRPr="0051756A">
              <w:t>32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881C3B2" w14:textId="77777777" w:rsidR="00354A9C" w:rsidRPr="0051756A" w:rsidRDefault="00354A9C">
            <w:r w:rsidRPr="0051756A">
              <w:t>SUMZ D,{#}S {WC/WZ/WCZ}</w:t>
            </w:r>
          </w:p>
        </w:tc>
        <w:tc>
          <w:tcPr>
            <w:tcW w:w="8100" w:type="dxa"/>
            <w:vAlign w:val="bottom"/>
          </w:tcPr>
          <w:p w14:paraId="4DC1CF94" w14:textId="62D3C2EF" w:rsidR="00354A9C" w:rsidRPr="00BA4ADA" w:rsidRDefault="00354A9C">
            <w:pPr>
              <w:rPr>
                <w:rFonts w:eastAsia="Times New Roman"/>
              </w:rPr>
            </w:pPr>
            <w:r w:rsidRPr="00BA4ADA">
              <w:t>Sum +/-S into D by Z. If Z = 1 then D = D - S, else D = D + S. C = correct sign of (D +/- S). *</w:t>
            </w:r>
          </w:p>
        </w:tc>
      </w:tr>
      <w:tr w:rsidR="00354A9C" w:rsidRPr="00BA4ADA" w14:paraId="07E62DF7" w14:textId="3FEB86B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98CF02" w14:textId="77777777" w:rsidR="00354A9C" w:rsidRPr="0051756A" w:rsidRDefault="00354A9C">
            <w:r w:rsidRPr="0051756A">
              <w:t>33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74A42C9" w14:textId="77777777" w:rsidR="00354A9C" w:rsidRPr="0051756A" w:rsidRDefault="00354A9C">
            <w:r w:rsidRPr="0051756A">
              <w:t>SUMNZ D,{#}S {WC/WZ/WCZ}</w:t>
            </w:r>
          </w:p>
        </w:tc>
        <w:tc>
          <w:tcPr>
            <w:tcW w:w="8100" w:type="dxa"/>
            <w:vAlign w:val="bottom"/>
          </w:tcPr>
          <w:p w14:paraId="499B73E4" w14:textId="66A0A4F9" w:rsidR="00354A9C" w:rsidRPr="00BA4ADA" w:rsidRDefault="00354A9C">
            <w:pPr>
              <w:rPr>
                <w:rFonts w:eastAsia="Times New Roman"/>
              </w:rPr>
            </w:pPr>
            <w:r w:rsidRPr="00BA4ADA">
              <w:t>Sum +/-S into D by !Z. If Z = 0 then D = D - S, else D = D + S. C = correct sign of (D +/- S). *</w:t>
            </w:r>
          </w:p>
        </w:tc>
      </w:tr>
      <w:tr w:rsidR="00354A9C" w:rsidRPr="00BA4ADA" w14:paraId="168C6874" w14:textId="5464F2A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7E05CB" w14:textId="77777777" w:rsidR="00354A9C" w:rsidRPr="0051756A" w:rsidRDefault="00354A9C">
            <w:r w:rsidRPr="0051756A">
              <w:t>34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1B104E8" w14:textId="77777777" w:rsidR="00354A9C" w:rsidRPr="0051756A" w:rsidRDefault="00354A9C">
            <w:r w:rsidRPr="0051756A">
              <w:t>TESTB D,{#}S WC/WZ</w:t>
            </w:r>
          </w:p>
        </w:tc>
        <w:tc>
          <w:tcPr>
            <w:tcW w:w="8100" w:type="dxa"/>
            <w:vAlign w:val="bottom"/>
          </w:tcPr>
          <w:p w14:paraId="3FBE15BC" w14:textId="7A461E4F" w:rsidR="00354A9C" w:rsidRPr="00BA4ADA" w:rsidRDefault="00354A9C">
            <w:pPr>
              <w:rPr>
                <w:rFonts w:eastAsia="Times New Roman"/>
              </w:rPr>
            </w:pPr>
            <w:r w:rsidRPr="00BA4ADA">
              <w:t>Test bit S[4:0] of D, write to C/Z. C/Z = D[S[4:0]].</w:t>
            </w:r>
          </w:p>
        </w:tc>
      </w:tr>
      <w:tr w:rsidR="00354A9C" w:rsidRPr="00BA4ADA" w14:paraId="1544F872" w14:textId="1D7FD12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8FECAE" w14:textId="77777777" w:rsidR="00354A9C" w:rsidRPr="0051756A" w:rsidRDefault="00354A9C">
            <w:r w:rsidRPr="0051756A">
              <w:t>35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3778E13" w14:textId="77777777" w:rsidR="00354A9C" w:rsidRPr="0051756A" w:rsidRDefault="00354A9C">
            <w:r w:rsidRPr="0051756A">
              <w:t>TESTBN D,{#}S WC/WZ</w:t>
            </w:r>
          </w:p>
        </w:tc>
        <w:tc>
          <w:tcPr>
            <w:tcW w:w="8100" w:type="dxa"/>
            <w:vAlign w:val="bottom"/>
          </w:tcPr>
          <w:p w14:paraId="4B884BCB" w14:textId="49BF8094" w:rsidR="00354A9C" w:rsidRPr="00BA4ADA" w:rsidRDefault="00354A9C">
            <w:pPr>
              <w:rPr>
                <w:rFonts w:eastAsia="Times New Roman"/>
              </w:rPr>
            </w:pPr>
            <w:r w:rsidRPr="00BA4ADA">
              <w:t>Test bit S[4:0] of !D, write to C/Z. C/Z = !D[S[4:0]].</w:t>
            </w:r>
          </w:p>
        </w:tc>
      </w:tr>
      <w:tr w:rsidR="00354A9C" w:rsidRPr="00BA4ADA" w14:paraId="39BC331D" w14:textId="4678B75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FBE7F0" w14:textId="77777777" w:rsidR="00354A9C" w:rsidRPr="0051756A" w:rsidRDefault="00354A9C">
            <w:r w:rsidRPr="0051756A">
              <w:t>36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7FD9059" w14:textId="77777777" w:rsidR="00354A9C" w:rsidRPr="0051756A" w:rsidRDefault="00354A9C">
            <w:r w:rsidRPr="0051756A">
              <w:t>TESTB D,{#}S ANDC/ANDZ</w:t>
            </w:r>
          </w:p>
        </w:tc>
        <w:tc>
          <w:tcPr>
            <w:tcW w:w="8100" w:type="dxa"/>
            <w:vAlign w:val="bottom"/>
          </w:tcPr>
          <w:p w14:paraId="201D5A39" w14:textId="7438C62A" w:rsidR="00354A9C" w:rsidRPr="00BA4ADA" w:rsidRDefault="00354A9C">
            <w:pPr>
              <w:rPr>
                <w:rFonts w:eastAsia="Times New Roman"/>
              </w:rPr>
            </w:pPr>
            <w:r w:rsidRPr="00BA4ADA">
              <w:t>Test bit S[4:0] of D, AND into C/Z. C/Z = C/Z AND D[S[4:0]].</w:t>
            </w:r>
          </w:p>
        </w:tc>
      </w:tr>
      <w:tr w:rsidR="00354A9C" w:rsidRPr="00BA4ADA" w14:paraId="13C17AE2" w14:textId="2132501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01B987" w14:textId="77777777" w:rsidR="00354A9C" w:rsidRPr="0051756A" w:rsidRDefault="00354A9C">
            <w:r w:rsidRPr="0051756A">
              <w:t>37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137294A" w14:textId="77777777" w:rsidR="00354A9C" w:rsidRPr="0051756A" w:rsidRDefault="00354A9C">
            <w:r w:rsidRPr="0051756A">
              <w:t>TESTBN D,{#}S ANDC/ANDZ</w:t>
            </w:r>
          </w:p>
        </w:tc>
        <w:tc>
          <w:tcPr>
            <w:tcW w:w="8100" w:type="dxa"/>
            <w:vAlign w:val="bottom"/>
          </w:tcPr>
          <w:p w14:paraId="2238139F" w14:textId="3326B410" w:rsidR="00354A9C" w:rsidRPr="00BA4ADA" w:rsidRDefault="00354A9C">
            <w:pPr>
              <w:rPr>
                <w:rFonts w:eastAsia="Times New Roman"/>
              </w:rPr>
            </w:pPr>
            <w:r w:rsidRPr="00BA4ADA">
              <w:t>Test bit S[4:0] of !D, AND into C/Z. C/Z = C/Z AND !D[S[4:0]].</w:t>
            </w:r>
          </w:p>
        </w:tc>
      </w:tr>
      <w:tr w:rsidR="00354A9C" w:rsidRPr="00BA4ADA" w14:paraId="5C686797" w14:textId="56FF6E7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93F4D1" w14:textId="77777777" w:rsidR="00354A9C" w:rsidRPr="0051756A" w:rsidRDefault="00354A9C">
            <w:r w:rsidRPr="0051756A">
              <w:t>38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72398B1" w14:textId="77777777" w:rsidR="00354A9C" w:rsidRPr="0051756A" w:rsidRDefault="00354A9C">
            <w:r w:rsidRPr="0051756A">
              <w:t>TESTB D,{#}S ORC/ORZ</w:t>
            </w:r>
          </w:p>
        </w:tc>
        <w:tc>
          <w:tcPr>
            <w:tcW w:w="8100" w:type="dxa"/>
            <w:vAlign w:val="bottom"/>
          </w:tcPr>
          <w:p w14:paraId="203E08F3" w14:textId="3AA1B73B" w:rsidR="00354A9C" w:rsidRPr="00BA4ADA" w:rsidRDefault="00354A9C">
            <w:pPr>
              <w:rPr>
                <w:rFonts w:eastAsia="Times New Roman"/>
              </w:rPr>
            </w:pPr>
            <w:r w:rsidRPr="00BA4ADA">
              <w:t>Test bit S[4:0] of D, OR into C/Z. C/Z = C/Z OR D[S[4:0]].</w:t>
            </w:r>
          </w:p>
        </w:tc>
      </w:tr>
      <w:tr w:rsidR="00354A9C" w:rsidRPr="00BA4ADA" w14:paraId="6D829850" w14:textId="602CD24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5AF19C" w14:textId="77777777" w:rsidR="00354A9C" w:rsidRPr="0051756A" w:rsidRDefault="00354A9C">
            <w:r w:rsidRPr="0051756A">
              <w:t>39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7F3BAC6" w14:textId="77777777" w:rsidR="00354A9C" w:rsidRPr="0051756A" w:rsidRDefault="00354A9C">
            <w:r w:rsidRPr="0051756A">
              <w:t>TESTBN D,{#}S ORC/ORZ</w:t>
            </w:r>
          </w:p>
        </w:tc>
        <w:tc>
          <w:tcPr>
            <w:tcW w:w="8100" w:type="dxa"/>
            <w:vAlign w:val="bottom"/>
          </w:tcPr>
          <w:p w14:paraId="328B233E" w14:textId="1DB1A95E" w:rsidR="00354A9C" w:rsidRPr="00BA4ADA" w:rsidRDefault="00354A9C">
            <w:pPr>
              <w:rPr>
                <w:rFonts w:eastAsia="Times New Roman"/>
              </w:rPr>
            </w:pPr>
            <w:r w:rsidRPr="00BA4ADA">
              <w:t>Test bit S[4:0] of !D, OR into C/Z. C/Z = C/Z OR !D[S[4:0]].</w:t>
            </w:r>
          </w:p>
        </w:tc>
      </w:tr>
      <w:tr w:rsidR="00354A9C" w:rsidRPr="00BA4ADA" w14:paraId="60902DB6" w14:textId="3C5D60F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1A36B0" w14:textId="77777777" w:rsidR="00354A9C" w:rsidRPr="0051756A" w:rsidRDefault="00354A9C">
            <w:r w:rsidRPr="0051756A">
              <w:t>40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6B0E111" w14:textId="77777777" w:rsidR="00354A9C" w:rsidRPr="0051756A" w:rsidRDefault="00354A9C">
            <w:r w:rsidRPr="0051756A">
              <w:t>TESTB D,{#}S XORC/XORZ</w:t>
            </w:r>
          </w:p>
        </w:tc>
        <w:tc>
          <w:tcPr>
            <w:tcW w:w="8100" w:type="dxa"/>
            <w:vAlign w:val="bottom"/>
          </w:tcPr>
          <w:p w14:paraId="655D54E5" w14:textId="7FB07984" w:rsidR="00354A9C" w:rsidRPr="00BA4ADA" w:rsidRDefault="00354A9C">
            <w:pPr>
              <w:rPr>
                <w:rFonts w:eastAsia="Times New Roman"/>
              </w:rPr>
            </w:pPr>
            <w:r w:rsidRPr="00BA4ADA">
              <w:t>Test bit S[4:0] of D, XOR into C/Z. C/Z = C/Z XOR D[S[4:0]].</w:t>
            </w:r>
          </w:p>
        </w:tc>
      </w:tr>
      <w:tr w:rsidR="00354A9C" w:rsidRPr="00BA4ADA" w14:paraId="4F67DCC6" w14:textId="2511554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368373" w14:textId="77777777" w:rsidR="00354A9C" w:rsidRPr="0051756A" w:rsidRDefault="00354A9C">
            <w:r w:rsidRPr="0051756A">
              <w:t>41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45D8E92" w14:textId="77777777" w:rsidR="00354A9C" w:rsidRPr="0051756A" w:rsidRDefault="00354A9C">
            <w:r w:rsidRPr="0051756A">
              <w:t>TESTBN D,{#}S XORC/XORZ</w:t>
            </w:r>
          </w:p>
        </w:tc>
        <w:tc>
          <w:tcPr>
            <w:tcW w:w="8100" w:type="dxa"/>
            <w:vAlign w:val="bottom"/>
          </w:tcPr>
          <w:p w14:paraId="25005430" w14:textId="263631C7" w:rsidR="00354A9C" w:rsidRPr="00BA4ADA" w:rsidRDefault="00354A9C">
            <w:pPr>
              <w:rPr>
                <w:rFonts w:eastAsia="Times New Roman"/>
              </w:rPr>
            </w:pPr>
            <w:r w:rsidRPr="00BA4ADA">
              <w:t>Test bit S[4:0] of !D, XOR into C/Z. C/Z = C/Z XOR !D[S[4:0]].</w:t>
            </w:r>
          </w:p>
        </w:tc>
      </w:tr>
      <w:tr w:rsidR="00354A9C" w:rsidRPr="00BA4ADA" w14:paraId="3FCE45D0" w14:textId="618C90D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8D6960" w14:textId="77777777" w:rsidR="00354A9C" w:rsidRPr="0051756A" w:rsidRDefault="00354A9C">
            <w:r w:rsidRPr="0051756A">
              <w:t>42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21072B8" w14:textId="77777777" w:rsidR="00354A9C" w:rsidRPr="0051756A" w:rsidRDefault="00354A9C">
            <w:r w:rsidRPr="0051756A">
              <w:t>BITL D,{#}S {WCZ}</w:t>
            </w:r>
          </w:p>
        </w:tc>
        <w:tc>
          <w:tcPr>
            <w:tcW w:w="8100" w:type="dxa"/>
            <w:vAlign w:val="bottom"/>
          </w:tcPr>
          <w:p w14:paraId="689E93BA" w14:textId="607AC308" w:rsidR="00354A9C" w:rsidRPr="00BA4ADA" w:rsidRDefault="00354A9C">
            <w:pPr>
              <w:rPr>
                <w:rFonts w:eastAsia="Times New Roman"/>
              </w:rPr>
            </w:pPr>
            <w:r w:rsidRPr="00BA4ADA">
              <w:t>Bits D[S[9:5]+S[4:0]:S[4:0]] = 0. Other bits unaffected. Prior SETQ overrides S[9:5]. C,Z = original D[S[4:0]].</w:t>
            </w:r>
          </w:p>
        </w:tc>
      </w:tr>
      <w:tr w:rsidR="00354A9C" w:rsidRPr="00BA4ADA" w14:paraId="6437CDC0" w14:textId="68C229A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591A25" w14:textId="77777777" w:rsidR="00354A9C" w:rsidRPr="0051756A" w:rsidRDefault="00354A9C">
            <w:r w:rsidRPr="0051756A">
              <w:t>43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04CF89F" w14:textId="77777777" w:rsidR="00354A9C" w:rsidRPr="0051756A" w:rsidRDefault="00354A9C">
            <w:r w:rsidRPr="0051756A">
              <w:t>BITH D,{#}S {WCZ}</w:t>
            </w:r>
          </w:p>
        </w:tc>
        <w:tc>
          <w:tcPr>
            <w:tcW w:w="8100" w:type="dxa"/>
            <w:vAlign w:val="bottom"/>
          </w:tcPr>
          <w:p w14:paraId="7BC5C0D0" w14:textId="663A72FA" w:rsidR="00354A9C" w:rsidRPr="00BA4ADA" w:rsidRDefault="00354A9C">
            <w:pPr>
              <w:rPr>
                <w:rFonts w:eastAsia="Times New Roman"/>
              </w:rPr>
            </w:pPr>
            <w:r w:rsidRPr="00BA4ADA">
              <w:t>Bits D[S[9:5]+S[4:0]:S[4:0]] = 1. Other bits unaffected. Prior SETQ overrides S[9:5]. C,Z = original D[S[4:0]].</w:t>
            </w:r>
          </w:p>
        </w:tc>
      </w:tr>
      <w:tr w:rsidR="00354A9C" w:rsidRPr="00BA4ADA" w14:paraId="2DB89316" w14:textId="75A9EF3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DD1A3D" w14:textId="77777777" w:rsidR="00354A9C" w:rsidRPr="0051756A" w:rsidRDefault="00354A9C">
            <w:r w:rsidRPr="0051756A">
              <w:t>44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C4467AE" w14:textId="77777777" w:rsidR="00354A9C" w:rsidRPr="0051756A" w:rsidRDefault="00354A9C">
            <w:r w:rsidRPr="0051756A">
              <w:t>BITC D,{#}S {WCZ}</w:t>
            </w:r>
          </w:p>
        </w:tc>
        <w:tc>
          <w:tcPr>
            <w:tcW w:w="8100" w:type="dxa"/>
            <w:vAlign w:val="bottom"/>
          </w:tcPr>
          <w:p w14:paraId="134B6F4C" w14:textId="6F1AF761" w:rsidR="00354A9C" w:rsidRPr="00BA4ADA" w:rsidRDefault="00354A9C">
            <w:pPr>
              <w:rPr>
                <w:rFonts w:eastAsia="Times New Roman"/>
              </w:rPr>
            </w:pPr>
            <w:r w:rsidRPr="00BA4ADA">
              <w:t>Bits D[S[9:5]+S[4:0]:S[4:0]] = C. Other bits unaffected. Prior SETQ overrides S[9:5]. C,Z = original D[S[4:0]].</w:t>
            </w:r>
          </w:p>
        </w:tc>
      </w:tr>
      <w:tr w:rsidR="00354A9C" w:rsidRPr="00BA4ADA" w14:paraId="42237E78" w14:textId="2E00245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EF84F7" w14:textId="77777777" w:rsidR="00354A9C" w:rsidRPr="0051756A" w:rsidRDefault="00354A9C">
            <w:r w:rsidRPr="0051756A">
              <w:t>45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BCCC6A2" w14:textId="77777777" w:rsidR="00354A9C" w:rsidRPr="0051756A" w:rsidRDefault="00354A9C">
            <w:r w:rsidRPr="0051756A">
              <w:t>BITNC D,{#}S {WCZ}</w:t>
            </w:r>
          </w:p>
        </w:tc>
        <w:tc>
          <w:tcPr>
            <w:tcW w:w="8100" w:type="dxa"/>
            <w:vAlign w:val="bottom"/>
          </w:tcPr>
          <w:p w14:paraId="567E3215" w14:textId="76188A85" w:rsidR="00354A9C" w:rsidRPr="00BA4ADA" w:rsidRDefault="00354A9C">
            <w:pPr>
              <w:rPr>
                <w:rFonts w:eastAsia="Times New Roman"/>
              </w:rPr>
            </w:pPr>
            <w:r w:rsidRPr="00BA4ADA">
              <w:t>Bits D[S[9:5]+S[4:0]:S[4:0]] = !C. Other bits unaffected. Prior SETQ overrides S[9:5]. C,Z = original D[S[4:0]].</w:t>
            </w:r>
          </w:p>
        </w:tc>
      </w:tr>
      <w:tr w:rsidR="00354A9C" w:rsidRPr="00BA4ADA" w14:paraId="641E88F3" w14:textId="33C47B6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B7A5D9" w14:textId="77777777" w:rsidR="00354A9C" w:rsidRPr="0051756A" w:rsidRDefault="00354A9C">
            <w:r w:rsidRPr="0051756A">
              <w:t>46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E625105" w14:textId="77777777" w:rsidR="00354A9C" w:rsidRPr="0051756A" w:rsidRDefault="00354A9C">
            <w:r w:rsidRPr="0051756A">
              <w:t>BITZ D,{#}S {WCZ}</w:t>
            </w:r>
          </w:p>
        </w:tc>
        <w:tc>
          <w:tcPr>
            <w:tcW w:w="8100" w:type="dxa"/>
            <w:vAlign w:val="bottom"/>
          </w:tcPr>
          <w:p w14:paraId="13BDEABE" w14:textId="27D38195" w:rsidR="00354A9C" w:rsidRPr="00BA4ADA" w:rsidRDefault="00354A9C">
            <w:pPr>
              <w:rPr>
                <w:rFonts w:eastAsia="Times New Roman"/>
              </w:rPr>
            </w:pPr>
            <w:r w:rsidRPr="00BA4ADA">
              <w:t>Bits D[S[9:5]+S[4:0]:S[4:0]] = Z. Other bits unaffected. Prior SETQ overrides S[9:5]. C,Z = original D[S[4:0]].</w:t>
            </w:r>
          </w:p>
        </w:tc>
      </w:tr>
      <w:tr w:rsidR="00354A9C" w:rsidRPr="00BA4ADA" w14:paraId="2FFA29E7" w14:textId="63EE59F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78CD9D" w14:textId="77777777" w:rsidR="00354A9C" w:rsidRPr="0051756A" w:rsidRDefault="00354A9C">
            <w:r w:rsidRPr="0051756A">
              <w:t>47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F74B2C2" w14:textId="77777777" w:rsidR="00354A9C" w:rsidRPr="0051756A" w:rsidRDefault="00354A9C">
            <w:r w:rsidRPr="0051756A">
              <w:t>BITNZ D,{#}S {WCZ}</w:t>
            </w:r>
          </w:p>
        </w:tc>
        <w:tc>
          <w:tcPr>
            <w:tcW w:w="8100" w:type="dxa"/>
            <w:vAlign w:val="bottom"/>
          </w:tcPr>
          <w:p w14:paraId="49FEBB8A" w14:textId="5500F6CC" w:rsidR="00354A9C" w:rsidRPr="00BA4ADA" w:rsidRDefault="00354A9C">
            <w:pPr>
              <w:rPr>
                <w:rFonts w:eastAsia="Times New Roman"/>
              </w:rPr>
            </w:pPr>
            <w:r w:rsidRPr="00BA4ADA">
              <w:t>Bits D[S[9:5]+S[4:0]:S[4:0]] = !Z. Other bits unaffected. Prior SETQ overrides S[9:5]. C,Z = original D[S[4:0]].</w:t>
            </w:r>
          </w:p>
        </w:tc>
      </w:tr>
      <w:tr w:rsidR="00354A9C" w:rsidRPr="00BA4ADA" w14:paraId="3521EC6C" w14:textId="1D7A2BA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264B60" w14:textId="77777777" w:rsidR="00354A9C" w:rsidRPr="0051756A" w:rsidRDefault="00354A9C">
            <w:r w:rsidRPr="0051756A">
              <w:t>48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7266E26" w14:textId="77777777" w:rsidR="00354A9C" w:rsidRPr="0051756A" w:rsidRDefault="00354A9C">
            <w:r w:rsidRPr="0051756A">
              <w:t>BITRND D,{#}S {WCZ}</w:t>
            </w:r>
          </w:p>
        </w:tc>
        <w:tc>
          <w:tcPr>
            <w:tcW w:w="8100" w:type="dxa"/>
            <w:vAlign w:val="bottom"/>
          </w:tcPr>
          <w:p w14:paraId="72E8FB1B" w14:textId="6B4EE8E4" w:rsidR="00354A9C" w:rsidRPr="00BA4ADA" w:rsidRDefault="00354A9C">
            <w:pPr>
              <w:rPr>
                <w:rFonts w:eastAsia="Times New Roman"/>
              </w:rPr>
            </w:pPr>
            <w:r w:rsidRPr="00BA4ADA">
              <w:t>Bits D[S[9:5]+S[4:0]:S[4:0]] = RNDs. Other bits unaffected. Prior SETQ overrides S[9:5]. C,Z = original D[S[4:0]].</w:t>
            </w:r>
          </w:p>
        </w:tc>
      </w:tr>
      <w:tr w:rsidR="00354A9C" w:rsidRPr="00BA4ADA" w14:paraId="2E24A867" w14:textId="7645BF3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77C957" w14:textId="77777777" w:rsidR="00354A9C" w:rsidRPr="0051756A" w:rsidRDefault="00354A9C">
            <w:r w:rsidRPr="0051756A">
              <w:t>49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B741435" w14:textId="77777777" w:rsidR="00354A9C" w:rsidRPr="0051756A" w:rsidRDefault="00354A9C">
            <w:r w:rsidRPr="0051756A">
              <w:t>BITNOT D,{#}S {WCZ}</w:t>
            </w:r>
          </w:p>
        </w:tc>
        <w:tc>
          <w:tcPr>
            <w:tcW w:w="8100" w:type="dxa"/>
            <w:vAlign w:val="bottom"/>
          </w:tcPr>
          <w:p w14:paraId="6CC592CB" w14:textId="15DA4B23" w:rsidR="00354A9C" w:rsidRPr="00BA4ADA" w:rsidRDefault="00354A9C">
            <w:pPr>
              <w:rPr>
                <w:rFonts w:eastAsia="Times New Roman"/>
              </w:rPr>
            </w:pPr>
            <w:r w:rsidRPr="00BA4ADA">
              <w:t>Toggle bits D[S[9:5]+S[4:0]:S[4:0]]. Other bits unaffected. Prior SETQ overrides S[9:5]. C,Z = original D[S[4:0]].</w:t>
            </w:r>
          </w:p>
        </w:tc>
      </w:tr>
      <w:tr w:rsidR="00354A9C" w:rsidRPr="00BA4ADA" w14:paraId="31F7F87D" w14:textId="1D4442B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5D3622" w14:textId="77777777" w:rsidR="00354A9C" w:rsidRPr="0051756A" w:rsidRDefault="00354A9C">
            <w:r w:rsidRPr="0051756A">
              <w:t>50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5F29177" w14:textId="77777777" w:rsidR="00354A9C" w:rsidRPr="0051756A" w:rsidRDefault="00354A9C">
            <w:r w:rsidRPr="0051756A">
              <w:t>AND D,{#}S {WC/WZ/WCZ}</w:t>
            </w:r>
          </w:p>
        </w:tc>
        <w:tc>
          <w:tcPr>
            <w:tcW w:w="8100" w:type="dxa"/>
            <w:vAlign w:val="bottom"/>
          </w:tcPr>
          <w:p w14:paraId="5EC03C6C" w14:textId="658A6575" w:rsidR="00354A9C" w:rsidRPr="00BA4ADA" w:rsidRDefault="00354A9C">
            <w:pPr>
              <w:rPr>
                <w:rFonts w:eastAsia="Times New Roman"/>
              </w:rPr>
            </w:pPr>
            <w:r w:rsidRPr="00BA4ADA">
              <w:t>AND S into D. D = D &amp; S. C = parity of result. *</w:t>
            </w:r>
          </w:p>
        </w:tc>
      </w:tr>
      <w:tr w:rsidR="00354A9C" w:rsidRPr="00BA4ADA" w14:paraId="3780AFBB" w14:textId="5B2414F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04A802" w14:textId="77777777" w:rsidR="00354A9C" w:rsidRPr="0051756A" w:rsidRDefault="00354A9C">
            <w:r w:rsidRPr="0051756A">
              <w:t>51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AAE0AF9" w14:textId="77777777" w:rsidR="00354A9C" w:rsidRPr="0051756A" w:rsidRDefault="00354A9C">
            <w:r w:rsidRPr="0051756A">
              <w:t>ANDN D,{#}S {WC/WZ/WCZ}</w:t>
            </w:r>
          </w:p>
        </w:tc>
        <w:tc>
          <w:tcPr>
            <w:tcW w:w="8100" w:type="dxa"/>
            <w:vAlign w:val="bottom"/>
          </w:tcPr>
          <w:p w14:paraId="124442A9" w14:textId="3A821647" w:rsidR="00354A9C" w:rsidRPr="00BA4ADA" w:rsidRDefault="00354A9C">
            <w:pPr>
              <w:rPr>
                <w:rFonts w:eastAsia="Times New Roman"/>
              </w:rPr>
            </w:pPr>
            <w:r w:rsidRPr="00BA4ADA">
              <w:t>AND !S into D. D = D &amp; !S. C = parity of result. *</w:t>
            </w:r>
          </w:p>
        </w:tc>
      </w:tr>
      <w:tr w:rsidR="00354A9C" w:rsidRPr="00BA4ADA" w14:paraId="4F91AED7" w14:textId="198A21C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E27BFD" w14:textId="77777777" w:rsidR="00354A9C" w:rsidRPr="0051756A" w:rsidRDefault="00354A9C">
            <w:r w:rsidRPr="0051756A">
              <w:t>52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1BB8EB3" w14:textId="77777777" w:rsidR="00354A9C" w:rsidRPr="0051756A" w:rsidRDefault="00354A9C">
            <w:r w:rsidRPr="0051756A">
              <w:t>OR D,{#}S {WC/WZ/WCZ}</w:t>
            </w:r>
          </w:p>
        </w:tc>
        <w:tc>
          <w:tcPr>
            <w:tcW w:w="8100" w:type="dxa"/>
            <w:vAlign w:val="bottom"/>
          </w:tcPr>
          <w:p w14:paraId="633EE838" w14:textId="5215D91C" w:rsidR="00354A9C" w:rsidRPr="00BA4ADA" w:rsidRDefault="00354A9C">
            <w:pPr>
              <w:rPr>
                <w:rFonts w:eastAsia="Times New Roman"/>
              </w:rPr>
            </w:pPr>
            <w:r w:rsidRPr="00BA4ADA">
              <w:t>OR S into D. D = D | S. C = parity of result. *</w:t>
            </w:r>
          </w:p>
        </w:tc>
      </w:tr>
      <w:tr w:rsidR="00354A9C" w:rsidRPr="00BA4ADA" w14:paraId="4759369C" w14:textId="12DBBA8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ED54FC" w14:textId="77777777" w:rsidR="00354A9C" w:rsidRPr="0051756A" w:rsidRDefault="00354A9C">
            <w:r w:rsidRPr="0051756A">
              <w:t>53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5E20A16" w14:textId="77777777" w:rsidR="00354A9C" w:rsidRPr="0051756A" w:rsidRDefault="00354A9C">
            <w:r w:rsidRPr="0051756A">
              <w:t>XOR D,{#}S {WC/WZ/WCZ}</w:t>
            </w:r>
          </w:p>
        </w:tc>
        <w:tc>
          <w:tcPr>
            <w:tcW w:w="8100" w:type="dxa"/>
            <w:vAlign w:val="bottom"/>
          </w:tcPr>
          <w:p w14:paraId="128EE412" w14:textId="76D29A2F" w:rsidR="00354A9C" w:rsidRPr="00BA4ADA" w:rsidRDefault="00354A9C">
            <w:pPr>
              <w:rPr>
                <w:rFonts w:eastAsia="Times New Roman"/>
              </w:rPr>
            </w:pPr>
            <w:r w:rsidRPr="00BA4ADA">
              <w:t>XOR S into D. D = D ^ S. C = parity of result. *</w:t>
            </w:r>
          </w:p>
        </w:tc>
      </w:tr>
      <w:tr w:rsidR="00354A9C" w:rsidRPr="00BA4ADA" w14:paraId="30424AE2" w14:textId="684DFA9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90CB79" w14:textId="77777777" w:rsidR="00354A9C" w:rsidRPr="0051756A" w:rsidRDefault="00354A9C">
            <w:r w:rsidRPr="0051756A">
              <w:t>54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1DAC1C5" w14:textId="77777777" w:rsidR="00354A9C" w:rsidRPr="0051756A" w:rsidRDefault="00354A9C">
            <w:r w:rsidRPr="0051756A">
              <w:t>MUXC D,{#}S {WC/WZ/WCZ}</w:t>
            </w:r>
          </w:p>
        </w:tc>
        <w:tc>
          <w:tcPr>
            <w:tcW w:w="8100" w:type="dxa"/>
            <w:vAlign w:val="bottom"/>
          </w:tcPr>
          <w:p w14:paraId="12937ED3" w14:textId="18BAD6C8" w:rsidR="00354A9C" w:rsidRPr="00BA4ADA" w:rsidRDefault="00354A9C">
            <w:pPr>
              <w:rPr>
                <w:rFonts w:eastAsia="Times New Roman"/>
              </w:rPr>
            </w:pPr>
            <w:r w:rsidRPr="00BA4ADA">
              <w:t>Mux C into each D bit that is '1' in S. D = (!S &amp; D ) | (S &amp; {32{ C}}). C = parity of result. *</w:t>
            </w:r>
          </w:p>
        </w:tc>
      </w:tr>
      <w:tr w:rsidR="00354A9C" w:rsidRPr="00BA4ADA" w14:paraId="5901E2BA" w14:textId="0BEBE77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3F7B71" w14:textId="77777777" w:rsidR="00354A9C" w:rsidRPr="0051756A" w:rsidRDefault="00354A9C">
            <w:r w:rsidRPr="0051756A">
              <w:t>55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06F98DB" w14:textId="77777777" w:rsidR="00354A9C" w:rsidRPr="0051756A" w:rsidRDefault="00354A9C">
            <w:r w:rsidRPr="0051756A">
              <w:t>MUXNC D,{#}S {WC/WZ/WCZ}</w:t>
            </w:r>
          </w:p>
        </w:tc>
        <w:tc>
          <w:tcPr>
            <w:tcW w:w="8100" w:type="dxa"/>
            <w:vAlign w:val="bottom"/>
          </w:tcPr>
          <w:p w14:paraId="741C62B9" w14:textId="57F4DC0B" w:rsidR="00354A9C" w:rsidRPr="00BA4ADA" w:rsidRDefault="00354A9C">
            <w:pPr>
              <w:rPr>
                <w:rFonts w:eastAsia="Times New Roman"/>
              </w:rPr>
            </w:pPr>
            <w:r w:rsidRPr="00BA4ADA">
              <w:t>Mux !C into each D bit that is '1' in S. D = (!S &amp; D ) | (S &amp; {32{!C}}). C = parity of result. *</w:t>
            </w:r>
          </w:p>
        </w:tc>
      </w:tr>
      <w:tr w:rsidR="00354A9C" w:rsidRPr="00BA4ADA" w14:paraId="0C445BC0" w14:textId="4245863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63D608" w14:textId="77777777" w:rsidR="00354A9C" w:rsidRPr="0051756A" w:rsidRDefault="00354A9C">
            <w:r w:rsidRPr="0051756A">
              <w:t>56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916D04A" w14:textId="77777777" w:rsidR="00354A9C" w:rsidRPr="0051756A" w:rsidRDefault="00354A9C">
            <w:r w:rsidRPr="0051756A">
              <w:t>MUXZ D,{#}S {WC/WZ/WCZ}</w:t>
            </w:r>
          </w:p>
        </w:tc>
        <w:tc>
          <w:tcPr>
            <w:tcW w:w="8100" w:type="dxa"/>
            <w:vAlign w:val="bottom"/>
          </w:tcPr>
          <w:p w14:paraId="003A4CF7" w14:textId="10BE197E" w:rsidR="00354A9C" w:rsidRPr="00BA4ADA" w:rsidRDefault="00354A9C">
            <w:pPr>
              <w:rPr>
                <w:rFonts w:eastAsia="Times New Roman"/>
              </w:rPr>
            </w:pPr>
            <w:r w:rsidRPr="00BA4ADA">
              <w:t>Mux Z into each D bit that is '1' in S. D = (!S &amp; D ) | (S &amp; {32{ Z}}). C = parity of result. *</w:t>
            </w:r>
          </w:p>
        </w:tc>
      </w:tr>
      <w:tr w:rsidR="00354A9C" w:rsidRPr="00BA4ADA" w14:paraId="11029055" w14:textId="4A1E7F3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809856" w14:textId="77777777" w:rsidR="00354A9C" w:rsidRPr="0051756A" w:rsidRDefault="00354A9C">
            <w:r w:rsidRPr="0051756A">
              <w:t>57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160EEF0" w14:textId="77777777" w:rsidR="00354A9C" w:rsidRPr="0051756A" w:rsidRDefault="00354A9C">
            <w:r w:rsidRPr="0051756A">
              <w:t>MUXNZ D,{#}S {WC/WZ/WCZ}</w:t>
            </w:r>
          </w:p>
        </w:tc>
        <w:tc>
          <w:tcPr>
            <w:tcW w:w="8100" w:type="dxa"/>
            <w:vAlign w:val="bottom"/>
          </w:tcPr>
          <w:p w14:paraId="0F0265CD" w14:textId="4DB424C5" w:rsidR="00354A9C" w:rsidRPr="00BA4ADA" w:rsidRDefault="00354A9C">
            <w:pPr>
              <w:rPr>
                <w:rFonts w:eastAsia="Times New Roman"/>
              </w:rPr>
            </w:pPr>
            <w:r w:rsidRPr="00BA4ADA">
              <w:t>Mux !Z into each D bit that is '1' in S. D = (!S &amp; D ) | (S &amp; {32{!Z}}). C = parity of result. *</w:t>
            </w:r>
          </w:p>
        </w:tc>
      </w:tr>
      <w:tr w:rsidR="00354A9C" w:rsidRPr="00BA4ADA" w14:paraId="58AF7AA1" w14:textId="567ECE9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67BC63" w14:textId="77777777" w:rsidR="00354A9C" w:rsidRPr="0051756A" w:rsidRDefault="00354A9C">
            <w:r w:rsidRPr="0051756A">
              <w:t>58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8B2DB95" w14:textId="77777777" w:rsidR="00354A9C" w:rsidRPr="0051756A" w:rsidRDefault="00354A9C">
            <w:r w:rsidRPr="0051756A">
              <w:t>MOV D,{#}S {WC/WZ/WCZ}</w:t>
            </w:r>
          </w:p>
        </w:tc>
        <w:tc>
          <w:tcPr>
            <w:tcW w:w="8100" w:type="dxa"/>
            <w:vAlign w:val="bottom"/>
          </w:tcPr>
          <w:p w14:paraId="59C8C13C" w14:textId="2256FAAB" w:rsidR="00354A9C" w:rsidRPr="00BA4ADA" w:rsidRDefault="00354A9C">
            <w:pPr>
              <w:rPr>
                <w:rFonts w:eastAsia="Times New Roman"/>
              </w:rPr>
            </w:pPr>
            <w:r w:rsidRPr="00BA4ADA">
              <w:t>Move S into D. D = S. C = S[31]. *</w:t>
            </w:r>
          </w:p>
        </w:tc>
      </w:tr>
      <w:tr w:rsidR="00354A9C" w:rsidRPr="00BA4ADA" w14:paraId="0F103CF3" w14:textId="679E9A6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005F6F" w14:textId="77777777" w:rsidR="00354A9C" w:rsidRPr="0051756A" w:rsidRDefault="00354A9C">
            <w:r w:rsidRPr="0051756A">
              <w:t>59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C5A0336" w14:textId="77777777" w:rsidR="00354A9C" w:rsidRPr="0051756A" w:rsidRDefault="00354A9C">
            <w:r w:rsidRPr="0051756A">
              <w:t>NOT D,{#}S {WC/WZ/WCZ}</w:t>
            </w:r>
          </w:p>
        </w:tc>
        <w:tc>
          <w:tcPr>
            <w:tcW w:w="8100" w:type="dxa"/>
            <w:vAlign w:val="bottom"/>
          </w:tcPr>
          <w:p w14:paraId="4A966FA2" w14:textId="5E6BABA7" w:rsidR="00354A9C" w:rsidRPr="00BA4ADA" w:rsidRDefault="00354A9C">
            <w:pPr>
              <w:rPr>
                <w:rFonts w:eastAsia="Times New Roman"/>
              </w:rPr>
            </w:pPr>
            <w:r w:rsidRPr="00BA4ADA">
              <w:t>Get !S into D. D = !S. C = !S[31]. *</w:t>
            </w:r>
          </w:p>
        </w:tc>
      </w:tr>
      <w:tr w:rsidR="00354A9C" w:rsidRPr="00BA4ADA" w14:paraId="1F247B90" w14:textId="6A09EF4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FEF25E" w14:textId="77777777" w:rsidR="00354A9C" w:rsidRPr="0051756A" w:rsidRDefault="00354A9C">
            <w:r w:rsidRPr="0051756A">
              <w:t>60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BA4F3E9" w14:textId="77777777" w:rsidR="00354A9C" w:rsidRPr="0051756A" w:rsidRDefault="00354A9C">
            <w:r w:rsidRPr="0051756A">
              <w:t>NOT D {WC/WZ/WCZ}</w:t>
            </w:r>
          </w:p>
        </w:tc>
        <w:tc>
          <w:tcPr>
            <w:tcW w:w="8100" w:type="dxa"/>
            <w:vAlign w:val="bottom"/>
          </w:tcPr>
          <w:p w14:paraId="1A2CF1A0" w14:textId="4F4F08D7" w:rsidR="00354A9C" w:rsidRPr="00BA4ADA" w:rsidRDefault="00354A9C">
            <w:pPr>
              <w:rPr>
                <w:rFonts w:eastAsia="Times New Roman"/>
              </w:rPr>
            </w:pPr>
            <w:r w:rsidRPr="00BA4ADA">
              <w:t>Get !D into D. D = !D. C = !D[31]. *</w:t>
            </w:r>
          </w:p>
        </w:tc>
      </w:tr>
      <w:tr w:rsidR="00354A9C" w:rsidRPr="00BA4ADA" w14:paraId="0EECDA4E" w14:textId="7609F8B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A4F597" w14:textId="77777777" w:rsidR="00354A9C" w:rsidRPr="0051756A" w:rsidRDefault="00354A9C">
            <w:r w:rsidRPr="0051756A">
              <w:t>61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46E7720" w14:textId="77777777" w:rsidR="00354A9C" w:rsidRPr="0051756A" w:rsidRDefault="00354A9C">
            <w:r w:rsidRPr="0051756A">
              <w:t>ABS D,{#}S {WC/WZ/WCZ}</w:t>
            </w:r>
          </w:p>
        </w:tc>
        <w:tc>
          <w:tcPr>
            <w:tcW w:w="8100" w:type="dxa"/>
            <w:vAlign w:val="bottom"/>
          </w:tcPr>
          <w:p w14:paraId="77971DA7" w14:textId="44306660" w:rsidR="00354A9C" w:rsidRPr="00BA4ADA" w:rsidRDefault="00354A9C">
            <w:pPr>
              <w:rPr>
                <w:rFonts w:eastAsia="Times New Roman"/>
              </w:rPr>
            </w:pPr>
            <w:r w:rsidRPr="00BA4ADA">
              <w:t>Get absolute value of S into D. D = ABS(S). C = S[31]. *</w:t>
            </w:r>
          </w:p>
        </w:tc>
      </w:tr>
      <w:tr w:rsidR="00354A9C" w:rsidRPr="00BA4ADA" w14:paraId="56A5F335" w14:textId="361F2DB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7F99B6" w14:textId="77777777" w:rsidR="00354A9C" w:rsidRPr="0051756A" w:rsidRDefault="00354A9C">
            <w:r w:rsidRPr="0051756A">
              <w:t>62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D389782" w14:textId="77777777" w:rsidR="00354A9C" w:rsidRPr="0051756A" w:rsidRDefault="00354A9C">
            <w:r w:rsidRPr="0051756A">
              <w:t>ABS D {WC/WZ/WCZ}</w:t>
            </w:r>
          </w:p>
        </w:tc>
        <w:tc>
          <w:tcPr>
            <w:tcW w:w="8100" w:type="dxa"/>
            <w:vAlign w:val="bottom"/>
          </w:tcPr>
          <w:p w14:paraId="6528A428" w14:textId="5DBEE61A" w:rsidR="00354A9C" w:rsidRPr="00BA4ADA" w:rsidRDefault="00354A9C">
            <w:pPr>
              <w:rPr>
                <w:rFonts w:eastAsia="Times New Roman"/>
              </w:rPr>
            </w:pPr>
            <w:r w:rsidRPr="00BA4ADA">
              <w:t>Get absolute value of D into D. D = ABS(D). C = D[31]. *</w:t>
            </w:r>
          </w:p>
        </w:tc>
      </w:tr>
      <w:tr w:rsidR="00354A9C" w:rsidRPr="00BA4ADA" w14:paraId="15D1C779" w14:textId="0C55ACC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700CB3" w14:textId="77777777" w:rsidR="00354A9C" w:rsidRPr="0051756A" w:rsidRDefault="00354A9C">
            <w:r w:rsidRPr="0051756A">
              <w:t>63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0A3FDB3" w14:textId="77777777" w:rsidR="00354A9C" w:rsidRPr="0051756A" w:rsidRDefault="00354A9C">
            <w:r w:rsidRPr="0051756A">
              <w:t>NEG D,{#}S {WC/WZ/WCZ}</w:t>
            </w:r>
          </w:p>
        </w:tc>
        <w:tc>
          <w:tcPr>
            <w:tcW w:w="8100" w:type="dxa"/>
            <w:vAlign w:val="bottom"/>
          </w:tcPr>
          <w:p w14:paraId="4DD14087" w14:textId="10D03FDA" w:rsidR="00354A9C" w:rsidRPr="00BA4ADA" w:rsidRDefault="00354A9C">
            <w:pPr>
              <w:rPr>
                <w:rFonts w:eastAsia="Times New Roman"/>
              </w:rPr>
            </w:pPr>
            <w:r w:rsidRPr="00BA4ADA">
              <w:t>Negate S into D. D = -S. C = MSB of result. *</w:t>
            </w:r>
          </w:p>
        </w:tc>
      </w:tr>
      <w:tr w:rsidR="00354A9C" w:rsidRPr="00BA4ADA" w14:paraId="434E6EE9" w14:textId="36A49D8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DE29BA" w14:textId="77777777" w:rsidR="00354A9C" w:rsidRPr="0051756A" w:rsidRDefault="00354A9C">
            <w:r w:rsidRPr="0051756A">
              <w:t>64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4F383F7" w14:textId="77777777" w:rsidR="00354A9C" w:rsidRPr="0051756A" w:rsidRDefault="00354A9C">
            <w:r w:rsidRPr="0051756A">
              <w:t>NEG D {WC/WZ/WCZ}</w:t>
            </w:r>
          </w:p>
        </w:tc>
        <w:tc>
          <w:tcPr>
            <w:tcW w:w="8100" w:type="dxa"/>
            <w:vAlign w:val="bottom"/>
          </w:tcPr>
          <w:p w14:paraId="643C31A9" w14:textId="28CB3E78" w:rsidR="00354A9C" w:rsidRPr="00BA4ADA" w:rsidRDefault="00354A9C">
            <w:pPr>
              <w:rPr>
                <w:rFonts w:eastAsia="Times New Roman"/>
              </w:rPr>
            </w:pPr>
            <w:r w:rsidRPr="00BA4ADA">
              <w:t>Negate D. D = -D. C = MSB of result. *</w:t>
            </w:r>
          </w:p>
        </w:tc>
      </w:tr>
      <w:tr w:rsidR="00354A9C" w:rsidRPr="00BA4ADA" w14:paraId="5942D9FA" w14:textId="5953107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01C413" w14:textId="77777777" w:rsidR="00354A9C" w:rsidRPr="0051756A" w:rsidRDefault="00354A9C">
            <w:r w:rsidRPr="0051756A">
              <w:t>65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5CBE82A" w14:textId="77777777" w:rsidR="00354A9C" w:rsidRPr="0051756A" w:rsidRDefault="00354A9C">
            <w:r w:rsidRPr="0051756A">
              <w:t>NEGC D,{#}S {WC/WZ/WCZ}</w:t>
            </w:r>
          </w:p>
        </w:tc>
        <w:tc>
          <w:tcPr>
            <w:tcW w:w="8100" w:type="dxa"/>
            <w:vAlign w:val="bottom"/>
          </w:tcPr>
          <w:p w14:paraId="62AB169E" w14:textId="5DB0555C" w:rsidR="00354A9C" w:rsidRPr="00BA4ADA" w:rsidRDefault="00354A9C">
            <w:pPr>
              <w:rPr>
                <w:rFonts w:eastAsia="Times New Roman"/>
              </w:rPr>
            </w:pPr>
            <w:r w:rsidRPr="00BA4ADA">
              <w:t>Negate S by C into D. If C = 1 then D = -S, else D = S. C = MSB of result. *</w:t>
            </w:r>
          </w:p>
        </w:tc>
      </w:tr>
      <w:tr w:rsidR="00354A9C" w:rsidRPr="00BA4ADA" w14:paraId="337CF37A" w14:textId="184D006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B12129" w14:textId="77777777" w:rsidR="00354A9C" w:rsidRPr="0051756A" w:rsidRDefault="00354A9C">
            <w:r w:rsidRPr="0051756A">
              <w:t>66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A521DD3" w14:textId="77777777" w:rsidR="00354A9C" w:rsidRPr="0051756A" w:rsidRDefault="00354A9C">
            <w:r w:rsidRPr="0051756A">
              <w:t>NEGC D {WC/WZ/WCZ}</w:t>
            </w:r>
          </w:p>
        </w:tc>
        <w:tc>
          <w:tcPr>
            <w:tcW w:w="8100" w:type="dxa"/>
            <w:vAlign w:val="bottom"/>
          </w:tcPr>
          <w:p w14:paraId="5D160C4B" w14:textId="128E3FFA" w:rsidR="00354A9C" w:rsidRPr="00BA4ADA" w:rsidRDefault="00354A9C">
            <w:pPr>
              <w:rPr>
                <w:rFonts w:eastAsia="Times New Roman"/>
              </w:rPr>
            </w:pPr>
            <w:r w:rsidRPr="00BA4ADA">
              <w:t>Negate D by C. If C = 1 then D = -D, else D = D. C = MSB of result. *</w:t>
            </w:r>
          </w:p>
        </w:tc>
      </w:tr>
      <w:tr w:rsidR="00354A9C" w:rsidRPr="00BA4ADA" w14:paraId="75B769B1" w14:textId="5AD57D1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956650" w14:textId="77777777" w:rsidR="00354A9C" w:rsidRPr="0051756A" w:rsidRDefault="00354A9C">
            <w:r w:rsidRPr="0051756A">
              <w:t>67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D82E07C" w14:textId="77777777" w:rsidR="00354A9C" w:rsidRPr="0051756A" w:rsidRDefault="00354A9C">
            <w:r w:rsidRPr="0051756A">
              <w:t>NEGNC D,{#}S {WC/WZ/WCZ}</w:t>
            </w:r>
          </w:p>
        </w:tc>
        <w:tc>
          <w:tcPr>
            <w:tcW w:w="8100" w:type="dxa"/>
            <w:vAlign w:val="bottom"/>
          </w:tcPr>
          <w:p w14:paraId="4B2CB9B1" w14:textId="0997020E" w:rsidR="00354A9C" w:rsidRPr="00BA4ADA" w:rsidRDefault="00354A9C">
            <w:pPr>
              <w:rPr>
                <w:rFonts w:eastAsia="Times New Roman"/>
              </w:rPr>
            </w:pPr>
            <w:r w:rsidRPr="00BA4ADA">
              <w:t>Negate S by !C into D. If C = 0 then D = -S, else D = S. C = MSB of result. *</w:t>
            </w:r>
          </w:p>
        </w:tc>
      </w:tr>
      <w:tr w:rsidR="00354A9C" w:rsidRPr="00BA4ADA" w14:paraId="6EB0D3FC" w14:textId="60838C9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5EB04D" w14:textId="77777777" w:rsidR="00354A9C" w:rsidRPr="0051756A" w:rsidRDefault="00354A9C">
            <w:r w:rsidRPr="0051756A">
              <w:t>68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39E3D56" w14:textId="77777777" w:rsidR="00354A9C" w:rsidRPr="0051756A" w:rsidRDefault="00354A9C">
            <w:r w:rsidRPr="0051756A">
              <w:t>NEGNC D {WC/WZ/WCZ}</w:t>
            </w:r>
          </w:p>
        </w:tc>
        <w:tc>
          <w:tcPr>
            <w:tcW w:w="8100" w:type="dxa"/>
            <w:vAlign w:val="bottom"/>
          </w:tcPr>
          <w:p w14:paraId="31B4A1BE" w14:textId="2545036F" w:rsidR="00354A9C" w:rsidRPr="00BA4ADA" w:rsidRDefault="00354A9C">
            <w:pPr>
              <w:rPr>
                <w:rFonts w:eastAsia="Times New Roman"/>
              </w:rPr>
            </w:pPr>
            <w:r w:rsidRPr="00BA4ADA">
              <w:t>Negate D by !C. If C = 0 then D = -D, else D = D. C = MSB of result. *</w:t>
            </w:r>
          </w:p>
        </w:tc>
      </w:tr>
      <w:tr w:rsidR="00354A9C" w:rsidRPr="00BA4ADA" w14:paraId="39210939" w14:textId="1CC41AA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C161D6" w14:textId="77777777" w:rsidR="00354A9C" w:rsidRPr="0051756A" w:rsidRDefault="00354A9C">
            <w:r w:rsidRPr="0051756A">
              <w:t>69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5D308CF" w14:textId="77777777" w:rsidR="00354A9C" w:rsidRPr="0051756A" w:rsidRDefault="00354A9C">
            <w:r w:rsidRPr="0051756A">
              <w:t>NEGZ D,{#}S {WC/WZ/WCZ}</w:t>
            </w:r>
          </w:p>
        </w:tc>
        <w:tc>
          <w:tcPr>
            <w:tcW w:w="8100" w:type="dxa"/>
            <w:vAlign w:val="bottom"/>
          </w:tcPr>
          <w:p w14:paraId="2A40638C" w14:textId="443681DE" w:rsidR="00354A9C" w:rsidRPr="00BA4ADA" w:rsidRDefault="00354A9C">
            <w:pPr>
              <w:rPr>
                <w:rFonts w:eastAsia="Times New Roman"/>
              </w:rPr>
            </w:pPr>
            <w:r w:rsidRPr="00BA4ADA">
              <w:t>Negate S by Z into D. If Z = 1 then D = -S, else D = S. C = MSB of result. *</w:t>
            </w:r>
          </w:p>
        </w:tc>
      </w:tr>
      <w:tr w:rsidR="00354A9C" w:rsidRPr="00BA4ADA" w14:paraId="28C21D83" w14:textId="0CBF988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6B989D" w14:textId="77777777" w:rsidR="00354A9C" w:rsidRPr="0051756A" w:rsidRDefault="00354A9C">
            <w:r w:rsidRPr="0051756A">
              <w:t>70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1CA8EC3" w14:textId="77777777" w:rsidR="00354A9C" w:rsidRPr="0051756A" w:rsidRDefault="00354A9C">
            <w:r w:rsidRPr="0051756A">
              <w:t>NEGZ D {WC/WZ/WCZ}</w:t>
            </w:r>
          </w:p>
        </w:tc>
        <w:tc>
          <w:tcPr>
            <w:tcW w:w="8100" w:type="dxa"/>
            <w:vAlign w:val="bottom"/>
          </w:tcPr>
          <w:p w14:paraId="2D4B0B06" w14:textId="5FE0CA9F" w:rsidR="00354A9C" w:rsidRPr="00BA4ADA" w:rsidRDefault="00354A9C">
            <w:pPr>
              <w:rPr>
                <w:rFonts w:eastAsia="Times New Roman"/>
              </w:rPr>
            </w:pPr>
            <w:r w:rsidRPr="00BA4ADA">
              <w:t>Negate D by Z. If Z = 1 then D = -D, else D = D. C = MSB of result. *</w:t>
            </w:r>
          </w:p>
        </w:tc>
      </w:tr>
      <w:tr w:rsidR="00354A9C" w:rsidRPr="00BA4ADA" w14:paraId="0940A146" w14:textId="24014AC0" w:rsidTr="00503874">
        <w:trPr>
          <w:trHeight w:val="432"/>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F2EC9A" w14:textId="77777777" w:rsidR="00354A9C" w:rsidRPr="0051756A" w:rsidRDefault="00354A9C">
            <w:r w:rsidRPr="0051756A">
              <w:t>71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76BAAC2" w14:textId="77777777" w:rsidR="00354A9C" w:rsidRPr="0051756A" w:rsidRDefault="00354A9C">
            <w:r w:rsidRPr="0051756A">
              <w:t>NEGNZ D,{#}S {WC/WZ/WCZ}</w:t>
            </w:r>
          </w:p>
        </w:tc>
        <w:tc>
          <w:tcPr>
            <w:tcW w:w="8100" w:type="dxa"/>
            <w:vAlign w:val="bottom"/>
          </w:tcPr>
          <w:p w14:paraId="609D74F6" w14:textId="5E93F849" w:rsidR="00354A9C" w:rsidRPr="00BA4ADA" w:rsidRDefault="00354A9C">
            <w:pPr>
              <w:rPr>
                <w:rFonts w:eastAsia="Times New Roman"/>
              </w:rPr>
            </w:pPr>
            <w:r w:rsidRPr="00BA4ADA">
              <w:t>Negate S by !Z into D. If Z = 0 then D = -S, else D = S. C = MSB of result. *</w:t>
            </w:r>
          </w:p>
        </w:tc>
      </w:tr>
      <w:tr w:rsidR="00354A9C" w:rsidRPr="00BA4ADA" w14:paraId="30C4AEF5" w14:textId="077C14D2" w:rsidTr="00503874">
        <w:trPr>
          <w:trHeight w:val="360"/>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77A72A" w14:textId="77777777" w:rsidR="00354A9C" w:rsidRPr="0051756A" w:rsidRDefault="00354A9C">
            <w:r w:rsidRPr="0051756A">
              <w:t>72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C54BA97" w14:textId="77777777" w:rsidR="00354A9C" w:rsidRPr="0051756A" w:rsidRDefault="00354A9C">
            <w:r w:rsidRPr="0051756A">
              <w:t>NEGNZ D {WC/WZ/WCZ}</w:t>
            </w:r>
          </w:p>
        </w:tc>
        <w:tc>
          <w:tcPr>
            <w:tcW w:w="8100" w:type="dxa"/>
            <w:vAlign w:val="bottom"/>
          </w:tcPr>
          <w:p w14:paraId="3E378173" w14:textId="03C42C4E" w:rsidR="00354A9C" w:rsidRPr="00BA4ADA" w:rsidRDefault="00354A9C">
            <w:pPr>
              <w:rPr>
                <w:rFonts w:eastAsia="Times New Roman"/>
              </w:rPr>
            </w:pPr>
            <w:r w:rsidRPr="00BA4ADA">
              <w:t>Negate D by !Z. If Z = 0 then D = -D, else D = D. C = MSB of result. *</w:t>
            </w:r>
          </w:p>
        </w:tc>
      </w:tr>
      <w:tr w:rsidR="00354A9C" w:rsidRPr="00BA4ADA" w14:paraId="4C8A15BA" w14:textId="7D049FF5" w:rsidTr="00503874">
        <w:trPr>
          <w:trHeight w:val="387"/>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78C9C5" w14:textId="77777777" w:rsidR="00354A9C" w:rsidRPr="0051756A" w:rsidRDefault="00354A9C">
            <w:r w:rsidRPr="0051756A">
              <w:t>73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38B0E26" w14:textId="4024FEA0" w:rsidR="002314E2" w:rsidRDefault="002314E2">
            <w:pPr>
              <w:rPr>
                <w:rFonts w:ascii="Courier New" w:hAnsi="Courier New" w:cs="Courier New"/>
              </w:rPr>
            </w:pPr>
          </w:p>
          <w:p w14:paraId="28E13919" w14:textId="19C5E59B" w:rsidR="00354A9C" w:rsidRPr="002314E2" w:rsidDel="00C47244" w:rsidRDefault="002314E2">
            <w:pPr>
              <w:rPr>
                <w:rFonts w:ascii="Times New Roman" w:eastAsia="Times New Roman" w:cs="DejaVu Serif Condensed"/>
                <w:b/>
                <w:i/>
                <w:smallCaps/>
                <w:strike/>
                <w:emboss/>
                <w:imprint/>
                <w:vanish/>
                <w:webHidden/>
                <w:color w:val="000000"/>
                <w:spacing w:val="2"/>
                <w:w w:val="0"/>
                <w:sz w:val="65396"/>
                <w:szCs w:val="755"/>
                <w:u w:color="000000"/>
                <w:bdr w:val="none" w:sz="0" w:space="31" w:color="000000" w:shadow="1" w:frame="1"/>
                <w:shd w:val="clear" w:color="000000" w:fill="000000"/>
                <w:lang w:val="x-none" w:eastAsia="x-none" w:bidi="ar"/>
                <w:eastAsianLayout w:id="6968388" w:vert="1"/>
                <w14:reflection w14:blurRad="11621109" w14:stA="0" w14:stPos="910294" w14:endA="0" w14:endPos="0" w14:dist="0" w14:dir="1086" w14:fadeDir="0" w14:sx="0" w14:sy="0" w14:kx="0" w14:ky="0" w14:algn="none"/>
                <w14:textOutline w14:w="630981339" w14:cap="flat" w14:cmpd="sng" w14:algn="ctr">
                  <w14:solidFill>
                    <w14:srgbClr w14:val="000000"/>
                  </w14:solidFill>
                  <w14:prstDash w14:val="solid"/>
                  <w14:bevel/>
                </w14:textOutline>
                <w14:props3d w14:extrusionH="0" w14:contourW="-2147483648" w14:prstMaterial="warmMatte">
                  <w14:bevelB w14:w="12" w14:h="11621477" w14:prst="circle"/>
                  <w14:extrusionClr>
                    <w14:srgbClr w14:val="000000">
                      <w14:alpha w14:val="3849"/>
                    </w14:srgbClr>
                  </w14:extrusionClr>
                  <w14:contourClr>
                    <w14:srgbClr w14:val="0AED1B">
                      <w14:alpha w14:val="78999858"/>
                    </w14:srgbClr>
                  </w14:contourClr>
                </w14:props3d>
                <w14:stylisticSets>
                  <w14:styleSet w14:id="2"/>
                  <w14:styleSet w14:id="4"/>
                  <w14:styleSet w14:id="5"/>
                </w14:stylisticSets>
                <w14:cntxtAlts/>
              </w:rPr>
            </w:pPr>
            <w:r w:rsidRPr="00503874">
              <w:t>I</w:t>
            </w:r>
            <w:r w:rsidRPr="00503874" w:rsidDel="00C47244">
              <w:t>N</w:t>
            </w:r>
            <w:r w:rsidRPr="00503874">
              <w:t>CMOD  D,{#}S   {WC/WZ/WCZ}</w:t>
            </w:r>
          </w:p>
        </w:tc>
        <w:tc>
          <w:tcPr>
            <w:tcW w:w="8100" w:type="dxa"/>
            <w:vAlign w:val="bottom"/>
          </w:tcPr>
          <w:p w14:paraId="35797A5B" w14:textId="2D7094EE" w:rsidR="00354A9C" w:rsidRPr="002314E2" w:rsidRDefault="00354A9C">
            <w:pPr>
              <w:rPr>
                <w:rFonts w:eastAsia="Times New Roman"/>
              </w:rPr>
            </w:pPr>
            <w:r w:rsidRPr="002314E2">
              <w:t>Increment with modulus. If D = S then D = 0 and C = 1, else D = D + 1 and C = 0. *</w:t>
            </w:r>
          </w:p>
        </w:tc>
      </w:tr>
      <w:tr w:rsidR="00354A9C" w:rsidRPr="00BA4ADA" w14:paraId="70987D1F" w14:textId="1489552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705C6E" w14:textId="77777777" w:rsidR="00354A9C" w:rsidRPr="0051756A" w:rsidRDefault="00354A9C">
            <w:r w:rsidRPr="0051756A">
              <w:t>74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996DC53" w14:textId="77777777" w:rsidR="00354A9C" w:rsidRPr="0051756A" w:rsidRDefault="00354A9C">
            <w:r w:rsidRPr="0051756A">
              <w:t>DECMOD D,{#}S {WC/WZ/WCZ}</w:t>
            </w:r>
          </w:p>
        </w:tc>
        <w:tc>
          <w:tcPr>
            <w:tcW w:w="8100" w:type="dxa"/>
            <w:vAlign w:val="bottom"/>
          </w:tcPr>
          <w:p w14:paraId="739410EE" w14:textId="613B7A38" w:rsidR="00354A9C" w:rsidRPr="00BA4ADA" w:rsidRDefault="00354A9C">
            <w:pPr>
              <w:rPr>
                <w:rFonts w:eastAsia="Times New Roman"/>
              </w:rPr>
            </w:pPr>
            <w:r w:rsidRPr="00BA4ADA">
              <w:t>Decrement with modulus. If D = 0 then D = S and C = 1, else D = D - 1 and C = 0. *</w:t>
            </w:r>
          </w:p>
        </w:tc>
      </w:tr>
      <w:tr w:rsidR="00354A9C" w:rsidRPr="00BA4ADA" w14:paraId="78C7F608" w14:textId="3104616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051476" w14:textId="77777777" w:rsidR="00354A9C" w:rsidRPr="0051756A" w:rsidRDefault="00354A9C">
            <w:r w:rsidRPr="0051756A">
              <w:t>75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EEEB2A1" w14:textId="77777777" w:rsidR="00354A9C" w:rsidRPr="0051756A" w:rsidRDefault="00354A9C">
            <w:r w:rsidRPr="0051756A">
              <w:t>ZEROX D,{#}S {WC/WZ/WCZ}</w:t>
            </w:r>
          </w:p>
        </w:tc>
        <w:tc>
          <w:tcPr>
            <w:tcW w:w="8100" w:type="dxa"/>
            <w:vAlign w:val="bottom"/>
          </w:tcPr>
          <w:p w14:paraId="10198A62" w14:textId="619B9789" w:rsidR="00354A9C" w:rsidRPr="00BA4ADA" w:rsidRDefault="00354A9C">
            <w:pPr>
              <w:rPr>
                <w:rFonts w:eastAsia="Times New Roman"/>
              </w:rPr>
            </w:pPr>
            <w:r w:rsidRPr="00BA4ADA">
              <w:t>Zero-extend D above bit S[4:0]. C = MSB of result. *</w:t>
            </w:r>
          </w:p>
        </w:tc>
      </w:tr>
      <w:tr w:rsidR="00354A9C" w:rsidRPr="00BA4ADA" w14:paraId="2D4BE02C" w14:textId="785C70A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369C93" w14:textId="77777777" w:rsidR="00354A9C" w:rsidRPr="0051756A" w:rsidRDefault="00354A9C">
            <w:r w:rsidRPr="0051756A">
              <w:t>76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C217D0F" w14:textId="77777777" w:rsidR="00354A9C" w:rsidRPr="0051756A" w:rsidRDefault="00354A9C">
            <w:r w:rsidRPr="0051756A">
              <w:t>SIGNX D,{#}S {WC/WZ/WCZ}</w:t>
            </w:r>
          </w:p>
        </w:tc>
        <w:tc>
          <w:tcPr>
            <w:tcW w:w="8100" w:type="dxa"/>
            <w:vAlign w:val="bottom"/>
          </w:tcPr>
          <w:p w14:paraId="0D5BA60B" w14:textId="177125C6" w:rsidR="00354A9C" w:rsidRPr="00BA4ADA" w:rsidRDefault="00354A9C">
            <w:pPr>
              <w:rPr>
                <w:rFonts w:eastAsia="Times New Roman"/>
              </w:rPr>
            </w:pPr>
            <w:r w:rsidRPr="00BA4ADA">
              <w:t>Sign-extend D from bit S[4:0]. C = MSB of result. *</w:t>
            </w:r>
          </w:p>
        </w:tc>
      </w:tr>
      <w:tr w:rsidR="00354A9C" w:rsidRPr="00BA4ADA" w14:paraId="10DC6225" w14:textId="146CF7D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E3C216" w14:textId="77777777" w:rsidR="00354A9C" w:rsidRPr="0051756A" w:rsidRDefault="00354A9C">
            <w:r w:rsidRPr="0051756A">
              <w:t>77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699B87D" w14:textId="77777777" w:rsidR="00354A9C" w:rsidRPr="0051756A" w:rsidRDefault="00354A9C">
            <w:r w:rsidRPr="0051756A">
              <w:t>ENCOD D,{#}S {WC/WZ/WCZ}</w:t>
            </w:r>
          </w:p>
        </w:tc>
        <w:tc>
          <w:tcPr>
            <w:tcW w:w="8100" w:type="dxa"/>
            <w:vAlign w:val="bottom"/>
          </w:tcPr>
          <w:p w14:paraId="336C7714" w14:textId="5214D12C" w:rsidR="00354A9C" w:rsidRPr="00BA4ADA" w:rsidRDefault="00354A9C">
            <w:pPr>
              <w:rPr>
                <w:rFonts w:eastAsia="Times New Roman"/>
              </w:rPr>
            </w:pPr>
            <w:r w:rsidRPr="00BA4ADA">
              <w:t>Get bit position of top-most '1' in S into D. D = position of top '1' in S (0..31). C = (S != 0). *</w:t>
            </w:r>
          </w:p>
        </w:tc>
      </w:tr>
      <w:tr w:rsidR="00354A9C" w:rsidRPr="00BA4ADA" w14:paraId="1604A6DE" w14:textId="04E81A3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ADD578" w14:textId="77777777" w:rsidR="00354A9C" w:rsidRPr="0051756A" w:rsidRDefault="00354A9C">
            <w:r w:rsidRPr="0051756A">
              <w:t>78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4E346FE" w14:textId="77777777" w:rsidR="00354A9C" w:rsidRPr="0051756A" w:rsidRDefault="00354A9C">
            <w:r w:rsidRPr="0051756A">
              <w:t>ENCOD D {WC/WZ/WCZ}</w:t>
            </w:r>
          </w:p>
        </w:tc>
        <w:tc>
          <w:tcPr>
            <w:tcW w:w="8100" w:type="dxa"/>
            <w:vAlign w:val="bottom"/>
          </w:tcPr>
          <w:p w14:paraId="574143F5" w14:textId="14C149A7" w:rsidR="00354A9C" w:rsidRPr="00BA4ADA" w:rsidRDefault="00354A9C">
            <w:pPr>
              <w:rPr>
                <w:rFonts w:eastAsia="Times New Roman"/>
              </w:rPr>
            </w:pPr>
            <w:r w:rsidRPr="00BA4ADA">
              <w:t>Get bit position of top-most '1' in D into D. D = position of top '1' in S (0..31). C = (S != 0). *</w:t>
            </w:r>
          </w:p>
        </w:tc>
      </w:tr>
      <w:tr w:rsidR="00354A9C" w:rsidRPr="00BA4ADA" w14:paraId="6ED26B38" w14:textId="044BE64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824094" w14:textId="77777777" w:rsidR="00354A9C" w:rsidRPr="0051756A" w:rsidRDefault="00354A9C">
            <w:r w:rsidRPr="0051756A">
              <w:t>79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EF454DE" w14:textId="77777777" w:rsidR="00354A9C" w:rsidRPr="0051756A" w:rsidRDefault="00354A9C">
            <w:r w:rsidRPr="0051756A">
              <w:t>ONES D,{#}S {WC/WZ/WCZ}</w:t>
            </w:r>
          </w:p>
        </w:tc>
        <w:tc>
          <w:tcPr>
            <w:tcW w:w="8100" w:type="dxa"/>
            <w:vAlign w:val="bottom"/>
          </w:tcPr>
          <w:p w14:paraId="6ECD7ADE" w14:textId="09B0A199" w:rsidR="00354A9C" w:rsidRPr="00BA4ADA" w:rsidRDefault="00354A9C">
            <w:pPr>
              <w:rPr>
                <w:rFonts w:eastAsia="Times New Roman"/>
              </w:rPr>
            </w:pPr>
            <w:r w:rsidRPr="00BA4ADA">
              <w:t>Get number of '1's in S into D. D = number of '1's in S (0..32). C = LSB of result. *</w:t>
            </w:r>
          </w:p>
        </w:tc>
      </w:tr>
      <w:tr w:rsidR="00354A9C" w:rsidRPr="00BA4ADA" w14:paraId="2B023B9D" w14:textId="10A9247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682D85" w14:textId="77777777" w:rsidR="00354A9C" w:rsidRPr="0051756A" w:rsidRDefault="00354A9C">
            <w:r w:rsidRPr="0051756A">
              <w:t>80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CA709A1" w14:textId="77777777" w:rsidR="00354A9C" w:rsidRPr="0051756A" w:rsidRDefault="00354A9C">
            <w:r w:rsidRPr="0051756A">
              <w:t>ONES D {WC/WZ/WCZ}</w:t>
            </w:r>
          </w:p>
        </w:tc>
        <w:tc>
          <w:tcPr>
            <w:tcW w:w="8100" w:type="dxa"/>
            <w:vAlign w:val="bottom"/>
          </w:tcPr>
          <w:p w14:paraId="43E87DC3" w14:textId="605B4F2D" w:rsidR="00354A9C" w:rsidRPr="00BA4ADA" w:rsidRDefault="00354A9C">
            <w:pPr>
              <w:rPr>
                <w:rFonts w:eastAsia="Times New Roman"/>
              </w:rPr>
            </w:pPr>
            <w:r w:rsidRPr="00BA4ADA">
              <w:t>Get number of '1's in D into D. D = number of '1's in S (0..32). C = LSB of result. *</w:t>
            </w:r>
          </w:p>
        </w:tc>
      </w:tr>
      <w:tr w:rsidR="00354A9C" w:rsidRPr="00BA4ADA" w14:paraId="156A14A8" w14:textId="6F9B632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B5C1B7" w14:textId="77777777" w:rsidR="00354A9C" w:rsidRPr="0051756A" w:rsidRDefault="00354A9C">
            <w:r w:rsidRPr="0051756A">
              <w:t>81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AD54E7D" w14:textId="77777777" w:rsidR="00354A9C" w:rsidRPr="0051756A" w:rsidRDefault="00354A9C">
            <w:r w:rsidRPr="0051756A">
              <w:t>TEST D,{#}S {WC/WZ/WCZ}</w:t>
            </w:r>
          </w:p>
        </w:tc>
        <w:tc>
          <w:tcPr>
            <w:tcW w:w="8100" w:type="dxa"/>
            <w:vAlign w:val="bottom"/>
          </w:tcPr>
          <w:p w14:paraId="37374F65" w14:textId="5B98442D" w:rsidR="00354A9C" w:rsidRPr="00BA4ADA" w:rsidRDefault="00354A9C">
            <w:pPr>
              <w:rPr>
                <w:rFonts w:eastAsia="Times New Roman"/>
              </w:rPr>
            </w:pPr>
            <w:r w:rsidRPr="00BA4ADA">
              <w:t>Test D with S. C = parity of (D &amp; S). Z = ((D &amp; S) == 0).</w:t>
            </w:r>
          </w:p>
        </w:tc>
      </w:tr>
      <w:tr w:rsidR="00354A9C" w:rsidRPr="00BA4ADA" w14:paraId="27BA0085" w14:textId="39D8E41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A723E9" w14:textId="77777777" w:rsidR="00354A9C" w:rsidRPr="0051756A" w:rsidRDefault="00354A9C">
            <w:r w:rsidRPr="0051756A">
              <w:t>82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41961EF" w14:textId="77777777" w:rsidR="00354A9C" w:rsidRPr="0051756A" w:rsidRDefault="00354A9C">
            <w:r w:rsidRPr="0051756A">
              <w:t>TEST D {WC/WZ/WCZ}</w:t>
            </w:r>
          </w:p>
        </w:tc>
        <w:tc>
          <w:tcPr>
            <w:tcW w:w="8100" w:type="dxa"/>
            <w:vAlign w:val="bottom"/>
          </w:tcPr>
          <w:p w14:paraId="50B2D005" w14:textId="6E94304A" w:rsidR="00354A9C" w:rsidRPr="00BA4ADA" w:rsidRDefault="00354A9C">
            <w:pPr>
              <w:rPr>
                <w:rFonts w:eastAsia="Times New Roman"/>
              </w:rPr>
            </w:pPr>
            <w:r w:rsidRPr="00BA4ADA">
              <w:t>Test D. C = parity of D. Z = (D == 0).</w:t>
            </w:r>
          </w:p>
        </w:tc>
      </w:tr>
      <w:tr w:rsidR="00354A9C" w:rsidRPr="00BA4ADA" w14:paraId="6B6CE2AF" w14:textId="063D272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B2AFE1" w14:textId="77777777" w:rsidR="00354A9C" w:rsidRPr="0051756A" w:rsidRDefault="00354A9C">
            <w:r w:rsidRPr="0051756A">
              <w:t>83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312221B" w14:textId="77777777" w:rsidR="00354A9C" w:rsidRPr="0051756A" w:rsidRDefault="00354A9C">
            <w:r w:rsidRPr="0051756A">
              <w:t>TESTN D,{#}S {WC/WZ/WCZ}</w:t>
            </w:r>
          </w:p>
        </w:tc>
        <w:tc>
          <w:tcPr>
            <w:tcW w:w="8100" w:type="dxa"/>
            <w:vAlign w:val="bottom"/>
          </w:tcPr>
          <w:p w14:paraId="7312B3B0" w14:textId="1099A204" w:rsidR="00354A9C" w:rsidRPr="00BA4ADA" w:rsidRDefault="00354A9C">
            <w:pPr>
              <w:rPr>
                <w:rFonts w:eastAsia="Times New Roman"/>
              </w:rPr>
            </w:pPr>
            <w:r w:rsidRPr="00BA4ADA">
              <w:t>Test D with !S. C = parity of (D &amp; !S). Z = ((D &amp; !S) == 0).</w:t>
            </w:r>
          </w:p>
        </w:tc>
      </w:tr>
      <w:tr w:rsidR="00354A9C" w:rsidRPr="00BA4ADA" w14:paraId="07CE7F7F" w14:textId="05AC3F7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413BCD" w14:textId="77777777" w:rsidR="00354A9C" w:rsidRPr="0051756A" w:rsidRDefault="00354A9C">
            <w:r w:rsidRPr="0051756A">
              <w:t>84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09FF46D" w14:textId="77777777" w:rsidR="00354A9C" w:rsidRPr="0051756A" w:rsidRDefault="00354A9C">
            <w:r w:rsidRPr="0051756A">
              <w:t>SETNIB D,{#}S,#N</w:t>
            </w:r>
          </w:p>
        </w:tc>
        <w:tc>
          <w:tcPr>
            <w:tcW w:w="8100" w:type="dxa"/>
            <w:vAlign w:val="bottom"/>
          </w:tcPr>
          <w:p w14:paraId="3C0AB7CE" w14:textId="3EE2C377" w:rsidR="00354A9C" w:rsidRPr="00BA4ADA" w:rsidRDefault="00354A9C">
            <w:pPr>
              <w:rPr>
                <w:rFonts w:eastAsia="Times New Roman"/>
              </w:rPr>
            </w:pPr>
            <w:r w:rsidRPr="00BA4ADA">
              <w:t>Set S[3:0] into nibble N in D, keeping rest of D same.</w:t>
            </w:r>
          </w:p>
        </w:tc>
      </w:tr>
      <w:tr w:rsidR="00354A9C" w:rsidRPr="00BA4ADA" w14:paraId="19230E7F" w14:textId="0BF49B8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FDDF4A" w14:textId="77777777" w:rsidR="00354A9C" w:rsidRPr="0051756A" w:rsidRDefault="00354A9C">
            <w:r w:rsidRPr="0051756A">
              <w:t>85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16BDD8C" w14:textId="77777777" w:rsidR="00354A9C" w:rsidRPr="0051756A" w:rsidRDefault="00354A9C">
            <w:r w:rsidRPr="0051756A">
              <w:t>SETNIB {#}S</w:t>
            </w:r>
          </w:p>
        </w:tc>
        <w:tc>
          <w:tcPr>
            <w:tcW w:w="8100" w:type="dxa"/>
            <w:vAlign w:val="bottom"/>
          </w:tcPr>
          <w:p w14:paraId="41FE874C" w14:textId="49737ABF" w:rsidR="00354A9C" w:rsidRPr="00BA4ADA" w:rsidRDefault="00354A9C">
            <w:pPr>
              <w:rPr>
                <w:rFonts w:eastAsia="Times New Roman"/>
              </w:rPr>
            </w:pPr>
            <w:r w:rsidRPr="00BA4ADA">
              <w:t>Set S[3:0] into nibble established by prior ALTSN instruction.</w:t>
            </w:r>
          </w:p>
        </w:tc>
      </w:tr>
      <w:tr w:rsidR="00354A9C" w:rsidRPr="00BA4ADA" w14:paraId="7AC95E85" w14:textId="7D66317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EFD5B2" w14:textId="77777777" w:rsidR="00354A9C" w:rsidRPr="0051756A" w:rsidRDefault="00354A9C">
            <w:r w:rsidRPr="0051756A">
              <w:t>86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BE5EEA9" w14:textId="77777777" w:rsidR="00354A9C" w:rsidRPr="0051756A" w:rsidRDefault="00354A9C">
            <w:r w:rsidRPr="0051756A">
              <w:t>GETNIB D,{#}S,#N</w:t>
            </w:r>
          </w:p>
        </w:tc>
        <w:tc>
          <w:tcPr>
            <w:tcW w:w="8100" w:type="dxa"/>
            <w:vAlign w:val="bottom"/>
          </w:tcPr>
          <w:p w14:paraId="54858551" w14:textId="144C3C92" w:rsidR="00354A9C" w:rsidRPr="00BA4ADA" w:rsidRDefault="00354A9C">
            <w:pPr>
              <w:rPr>
                <w:rFonts w:eastAsia="Times New Roman"/>
              </w:rPr>
            </w:pPr>
            <w:r w:rsidRPr="00BA4ADA">
              <w:t>Get nibble N of S into D. D = {28'b0, S.NIBBLE[N]).</w:t>
            </w:r>
          </w:p>
        </w:tc>
      </w:tr>
      <w:tr w:rsidR="00354A9C" w:rsidRPr="00BA4ADA" w14:paraId="2881F0D9" w14:textId="529465D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3C1353" w14:textId="77777777" w:rsidR="00354A9C" w:rsidRPr="0051756A" w:rsidRDefault="00354A9C">
            <w:r w:rsidRPr="0051756A">
              <w:t>87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DBE0623" w14:textId="77777777" w:rsidR="00354A9C" w:rsidRPr="0051756A" w:rsidRDefault="00354A9C">
            <w:r w:rsidRPr="0051756A">
              <w:t>GETNIB D</w:t>
            </w:r>
          </w:p>
        </w:tc>
        <w:tc>
          <w:tcPr>
            <w:tcW w:w="8100" w:type="dxa"/>
            <w:vAlign w:val="bottom"/>
          </w:tcPr>
          <w:p w14:paraId="22132FA3" w14:textId="18CECB96" w:rsidR="00354A9C" w:rsidRPr="00BA4ADA" w:rsidRDefault="00354A9C">
            <w:pPr>
              <w:rPr>
                <w:rFonts w:eastAsia="Times New Roman"/>
              </w:rPr>
            </w:pPr>
            <w:r w:rsidRPr="00BA4ADA">
              <w:t>Get nibble established by prior ALTGN instruction into D.</w:t>
            </w:r>
          </w:p>
        </w:tc>
      </w:tr>
      <w:tr w:rsidR="00354A9C" w:rsidRPr="00BA4ADA" w14:paraId="64CCD8D9" w14:textId="7A1211D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016C95" w14:textId="77777777" w:rsidR="00354A9C" w:rsidRPr="0051756A" w:rsidRDefault="00354A9C">
            <w:r w:rsidRPr="0051756A">
              <w:t>88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DAF48FF" w14:textId="77777777" w:rsidR="00354A9C" w:rsidRPr="0051756A" w:rsidRDefault="00354A9C">
            <w:r w:rsidRPr="0051756A">
              <w:t>ROLNIB D,{#}S,#N</w:t>
            </w:r>
          </w:p>
        </w:tc>
        <w:tc>
          <w:tcPr>
            <w:tcW w:w="8100" w:type="dxa"/>
            <w:vAlign w:val="bottom"/>
          </w:tcPr>
          <w:p w14:paraId="22432BB1" w14:textId="4F2DC65D" w:rsidR="00354A9C" w:rsidRPr="00BA4ADA" w:rsidRDefault="00354A9C">
            <w:pPr>
              <w:rPr>
                <w:rFonts w:eastAsia="Times New Roman"/>
              </w:rPr>
            </w:pPr>
            <w:r w:rsidRPr="00BA4ADA">
              <w:t>Rotate-left nibble N of S into D. D = {D[27:0], S.NIBBLE[N]).</w:t>
            </w:r>
          </w:p>
        </w:tc>
      </w:tr>
      <w:tr w:rsidR="00354A9C" w:rsidRPr="00BA4ADA" w14:paraId="277D4C3E" w14:textId="5DFD14B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A7F3F8" w14:textId="77777777" w:rsidR="00354A9C" w:rsidRPr="0051756A" w:rsidRDefault="00354A9C">
            <w:r w:rsidRPr="0051756A">
              <w:t>89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3474397" w14:textId="77777777" w:rsidR="00354A9C" w:rsidRPr="0051756A" w:rsidRDefault="00354A9C">
            <w:r w:rsidRPr="0051756A">
              <w:t>ROLNIB D</w:t>
            </w:r>
          </w:p>
        </w:tc>
        <w:tc>
          <w:tcPr>
            <w:tcW w:w="8100" w:type="dxa"/>
            <w:vAlign w:val="bottom"/>
          </w:tcPr>
          <w:p w14:paraId="5110D5FF" w14:textId="1D8F49E7" w:rsidR="00354A9C" w:rsidRPr="00BA4ADA" w:rsidRDefault="00354A9C">
            <w:pPr>
              <w:rPr>
                <w:rFonts w:eastAsia="Times New Roman"/>
              </w:rPr>
            </w:pPr>
            <w:r w:rsidRPr="00BA4ADA">
              <w:t>Rotate-left nibble established by prior ALTGN instruction into D.</w:t>
            </w:r>
          </w:p>
        </w:tc>
      </w:tr>
      <w:tr w:rsidR="00354A9C" w:rsidRPr="00BA4ADA" w14:paraId="6EE4FA72" w14:textId="10EB76D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E2B667" w14:textId="77777777" w:rsidR="00354A9C" w:rsidRPr="0051756A" w:rsidRDefault="00354A9C">
            <w:r w:rsidRPr="0051756A">
              <w:t>90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07C32A8" w14:textId="77777777" w:rsidR="00354A9C" w:rsidRPr="0051756A" w:rsidRDefault="00354A9C">
            <w:r w:rsidRPr="0051756A">
              <w:t>SETBYTE D,{#}S,#N</w:t>
            </w:r>
          </w:p>
        </w:tc>
        <w:tc>
          <w:tcPr>
            <w:tcW w:w="8100" w:type="dxa"/>
            <w:vAlign w:val="bottom"/>
          </w:tcPr>
          <w:p w14:paraId="343A6BFF" w14:textId="79F94CDB" w:rsidR="00354A9C" w:rsidRPr="00BA4ADA" w:rsidRDefault="00354A9C">
            <w:pPr>
              <w:rPr>
                <w:rFonts w:eastAsia="Times New Roman"/>
              </w:rPr>
            </w:pPr>
            <w:r w:rsidRPr="00BA4ADA">
              <w:t>Set S[7:0] into byte N in D, keeping rest of D same.</w:t>
            </w:r>
          </w:p>
        </w:tc>
      </w:tr>
      <w:tr w:rsidR="00354A9C" w:rsidRPr="00BA4ADA" w14:paraId="52CEA50B" w14:textId="0870326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68E18C" w14:textId="77777777" w:rsidR="00354A9C" w:rsidRPr="0051756A" w:rsidRDefault="00354A9C">
            <w:r w:rsidRPr="0051756A">
              <w:t>91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FA194B3" w14:textId="77777777" w:rsidR="00354A9C" w:rsidRPr="0051756A" w:rsidRDefault="00354A9C">
            <w:r w:rsidRPr="0051756A">
              <w:t>SETBYTE {#}S</w:t>
            </w:r>
          </w:p>
        </w:tc>
        <w:tc>
          <w:tcPr>
            <w:tcW w:w="8100" w:type="dxa"/>
            <w:vAlign w:val="bottom"/>
          </w:tcPr>
          <w:p w14:paraId="534B4641" w14:textId="4CBC2E73" w:rsidR="00354A9C" w:rsidRPr="00BA4ADA" w:rsidRDefault="00354A9C">
            <w:pPr>
              <w:rPr>
                <w:rFonts w:eastAsia="Times New Roman"/>
              </w:rPr>
            </w:pPr>
            <w:r w:rsidRPr="00BA4ADA">
              <w:t>Set S[7:0] into byte established by prior ALTSB instruction.</w:t>
            </w:r>
          </w:p>
        </w:tc>
      </w:tr>
      <w:tr w:rsidR="00354A9C" w:rsidRPr="00BA4ADA" w14:paraId="0A38B8E8" w14:textId="012B91C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9E7435" w14:textId="77777777" w:rsidR="00354A9C" w:rsidRPr="0051756A" w:rsidRDefault="00354A9C">
            <w:r w:rsidRPr="0051756A">
              <w:t>92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5DCED98" w14:textId="77777777" w:rsidR="00354A9C" w:rsidRPr="0051756A" w:rsidRDefault="00354A9C">
            <w:r w:rsidRPr="0051756A">
              <w:t>GETBYTE D,{#}S,#N</w:t>
            </w:r>
          </w:p>
        </w:tc>
        <w:tc>
          <w:tcPr>
            <w:tcW w:w="8100" w:type="dxa"/>
            <w:vAlign w:val="bottom"/>
          </w:tcPr>
          <w:p w14:paraId="7F8546E0" w14:textId="6D05B123" w:rsidR="00354A9C" w:rsidRPr="00BA4ADA" w:rsidRDefault="00354A9C">
            <w:pPr>
              <w:rPr>
                <w:rFonts w:eastAsia="Times New Roman"/>
              </w:rPr>
            </w:pPr>
            <w:r w:rsidRPr="00BA4ADA">
              <w:t>Get byte N of S into D. D = {24'b0, S.BYTE[N]).</w:t>
            </w:r>
          </w:p>
        </w:tc>
      </w:tr>
      <w:tr w:rsidR="00354A9C" w:rsidRPr="00BA4ADA" w14:paraId="3A82DE80" w14:textId="23A9254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1A6304" w14:textId="77777777" w:rsidR="00354A9C" w:rsidRPr="0051756A" w:rsidRDefault="00354A9C">
            <w:r w:rsidRPr="0051756A">
              <w:t>93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85555EA" w14:textId="77777777" w:rsidR="00354A9C" w:rsidRPr="0051756A" w:rsidRDefault="00354A9C">
            <w:r w:rsidRPr="0051756A">
              <w:t>GETBYTE D</w:t>
            </w:r>
          </w:p>
        </w:tc>
        <w:tc>
          <w:tcPr>
            <w:tcW w:w="8100" w:type="dxa"/>
            <w:vAlign w:val="bottom"/>
          </w:tcPr>
          <w:p w14:paraId="2B072899" w14:textId="7DD3FA09" w:rsidR="00354A9C" w:rsidRPr="00BA4ADA" w:rsidRDefault="00354A9C">
            <w:pPr>
              <w:rPr>
                <w:rFonts w:eastAsia="Times New Roman"/>
              </w:rPr>
            </w:pPr>
            <w:r w:rsidRPr="00BA4ADA">
              <w:t>Get byte established by prior ALTGB instruction into D.</w:t>
            </w:r>
          </w:p>
        </w:tc>
      </w:tr>
      <w:tr w:rsidR="00354A9C" w:rsidRPr="00BA4ADA" w14:paraId="49722F8F" w14:textId="2E23470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9EAFEA" w14:textId="77777777" w:rsidR="00354A9C" w:rsidRPr="0051756A" w:rsidRDefault="00354A9C">
            <w:r w:rsidRPr="0051756A">
              <w:t>94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7CF6E8F" w14:textId="77777777" w:rsidR="00354A9C" w:rsidRPr="0051756A" w:rsidRDefault="00354A9C">
            <w:r w:rsidRPr="0051756A">
              <w:t>ROLBYTE D,{#}S,#N</w:t>
            </w:r>
          </w:p>
        </w:tc>
        <w:tc>
          <w:tcPr>
            <w:tcW w:w="8100" w:type="dxa"/>
            <w:vAlign w:val="bottom"/>
          </w:tcPr>
          <w:p w14:paraId="1A696CDB" w14:textId="5F730AD0" w:rsidR="00354A9C" w:rsidRPr="00BA4ADA" w:rsidRDefault="00354A9C">
            <w:pPr>
              <w:rPr>
                <w:rFonts w:eastAsia="Times New Roman"/>
              </w:rPr>
            </w:pPr>
            <w:r w:rsidRPr="00BA4ADA">
              <w:t>Rotate-left byte N of S into D. D = {D[23:0], S.BYTE[N]).</w:t>
            </w:r>
          </w:p>
        </w:tc>
      </w:tr>
      <w:tr w:rsidR="00354A9C" w:rsidRPr="00BA4ADA" w14:paraId="1E8A82EE" w14:textId="634A174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974F79" w14:textId="77777777" w:rsidR="00354A9C" w:rsidRPr="0051756A" w:rsidRDefault="00354A9C">
            <w:r w:rsidRPr="0051756A">
              <w:t>95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3D0BC96" w14:textId="77777777" w:rsidR="00354A9C" w:rsidRPr="0051756A" w:rsidRDefault="00354A9C">
            <w:r w:rsidRPr="0051756A">
              <w:t>ROLBYTE D</w:t>
            </w:r>
          </w:p>
        </w:tc>
        <w:tc>
          <w:tcPr>
            <w:tcW w:w="8100" w:type="dxa"/>
            <w:vAlign w:val="bottom"/>
          </w:tcPr>
          <w:p w14:paraId="2C6B1DD6" w14:textId="58FD070B" w:rsidR="00354A9C" w:rsidRPr="00BA4ADA" w:rsidRDefault="00354A9C">
            <w:pPr>
              <w:rPr>
                <w:rFonts w:eastAsia="Times New Roman"/>
              </w:rPr>
            </w:pPr>
            <w:r w:rsidRPr="00BA4ADA">
              <w:t>Rotate-left byte established by prior ALTGB instruction into D.</w:t>
            </w:r>
          </w:p>
        </w:tc>
      </w:tr>
      <w:tr w:rsidR="00354A9C" w:rsidRPr="00BA4ADA" w14:paraId="001FF697" w14:textId="3C9A0CA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CDAAE5" w14:textId="77777777" w:rsidR="00354A9C" w:rsidRPr="0051756A" w:rsidRDefault="00354A9C">
            <w:r w:rsidRPr="0051756A">
              <w:t>96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721E323" w14:textId="77777777" w:rsidR="00354A9C" w:rsidRPr="0051756A" w:rsidRDefault="00354A9C">
            <w:r w:rsidRPr="0051756A">
              <w:t>SETWORD D,{#}S,#N</w:t>
            </w:r>
          </w:p>
        </w:tc>
        <w:tc>
          <w:tcPr>
            <w:tcW w:w="8100" w:type="dxa"/>
            <w:vAlign w:val="bottom"/>
          </w:tcPr>
          <w:p w14:paraId="7CE3FD44" w14:textId="00B83086" w:rsidR="00354A9C" w:rsidRPr="00BA4ADA" w:rsidRDefault="00354A9C">
            <w:pPr>
              <w:rPr>
                <w:rFonts w:eastAsia="Times New Roman"/>
              </w:rPr>
            </w:pPr>
            <w:r w:rsidRPr="00BA4ADA">
              <w:t>Set S[15:0] into word N in D, keeping rest of D same.</w:t>
            </w:r>
          </w:p>
        </w:tc>
      </w:tr>
      <w:tr w:rsidR="00354A9C" w:rsidRPr="00BA4ADA" w14:paraId="5F5680F5" w14:textId="048CED6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43C1FD" w14:textId="77777777" w:rsidR="00354A9C" w:rsidRPr="0051756A" w:rsidRDefault="00354A9C">
            <w:r w:rsidRPr="0051756A">
              <w:t>97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375FD85" w14:textId="77777777" w:rsidR="00354A9C" w:rsidRPr="0051756A" w:rsidRDefault="00354A9C">
            <w:r w:rsidRPr="0051756A">
              <w:t>SETWORD {#}S</w:t>
            </w:r>
          </w:p>
        </w:tc>
        <w:tc>
          <w:tcPr>
            <w:tcW w:w="8100" w:type="dxa"/>
            <w:vAlign w:val="bottom"/>
          </w:tcPr>
          <w:p w14:paraId="2D7B4EBF" w14:textId="3009A496" w:rsidR="00354A9C" w:rsidRPr="00BA4ADA" w:rsidRDefault="00354A9C">
            <w:pPr>
              <w:rPr>
                <w:rFonts w:eastAsia="Times New Roman"/>
              </w:rPr>
            </w:pPr>
            <w:r w:rsidRPr="00BA4ADA">
              <w:t>Set S[15:0] into word established by prior ALTSW instruction.</w:t>
            </w:r>
          </w:p>
        </w:tc>
      </w:tr>
      <w:tr w:rsidR="00354A9C" w:rsidRPr="00BA4ADA" w14:paraId="75C61314" w14:textId="10E77CB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9E17F7" w14:textId="77777777" w:rsidR="00354A9C" w:rsidRPr="0051756A" w:rsidRDefault="00354A9C">
            <w:r w:rsidRPr="0051756A">
              <w:t>98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00A13DC" w14:textId="77777777" w:rsidR="00354A9C" w:rsidRPr="0051756A" w:rsidRDefault="00354A9C">
            <w:r w:rsidRPr="0051756A">
              <w:t>GETWORD D,{#}S,#N</w:t>
            </w:r>
          </w:p>
        </w:tc>
        <w:tc>
          <w:tcPr>
            <w:tcW w:w="8100" w:type="dxa"/>
            <w:vAlign w:val="bottom"/>
          </w:tcPr>
          <w:p w14:paraId="1BA8BD52" w14:textId="62E99635" w:rsidR="00354A9C" w:rsidRPr="00BA4ADA" w:rsidRDefault="00354A9C">
            <w:pPr>
              <w:rPr>
                <w:rFonts w:eastAsia="Times New Roman"/>
              </w:rPr>
            </w:pPr>
            <w:r w:rsidRPr="00BA4ADA">
              <w:t>Get word N of S into D. D = {16'b0, S.WORD[N]).</w:t>
            </w:r>
          </w:p>
        </w:tc>
      </w:tr>
      <w:tr w:rsidR="00354A9C" w:rsidRPr="00BA4ADA" w14:paraId="227E1CEA" w14:textId="77B8651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D6E32C" w14:textId="77777777" w:rsidR="00354A9C" w:rsidRPr="0051756A" w:rsidRDefault="00354A9C">
            <w:r w:rsidRPr="0051756A">
              <w:t>99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0D5E108" w14:textId="77777777" w:rsidR="00354A9C" w:rsidRPr="0051756A" w:rsidRDefault="00354A9C">
            <w:r w:rsidRPr="0051756A">
              <w:t>GETWORD D</w:t>
            </w:r>
          </w:p>
        </w:tc>
        <w:tc>
          <w:tcPr>
            <w:tcW w:w="8100" w:type="dxa"/>
            <w:vAlign w:val="bottom"/>
          </w:tcPr>
          <w:p w14:paraId="780C48C0" w14:textId="0F522A7B" w:rsidR="00354A9C" w:rsidRPr="00BA4ADA" w:rsidRDefault="00354A9C">
            <w:pPr>
              <w:rPr>
                <w:rFonts w:eastAsia="Times New Roman"/>
              </w:rPr>
            </w:pPr>
            <w:r w:rsidRPr="00BA4ADA">
              <w:t>Get word established by prior ALTGW instruction into D.</w:t>
            </w:r>
          </w:p>
        </w:tc>
      </w:tr>
      <w:tr w:rsidR="00354A9C" w:rsidRPr="00BA4ADA" w14:paraId="571324C9" w14:textId="34CD996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280AA2" w14:textId="77777777" w:rsidR="00354A9C" w:rsidRPr="0051756A" w:rsidRDefault="00354A9C">
            <w:r w:rsidRPr="0051756A">
              <w:t>100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A2CC996" w14:textId="77777777" w:rsidR="00354A9C" w:rsidRPr="0051756A" w:rsidRDefault="00354A9C">
            <w:r w:rsidRPr="0051756A">
              <w:t>ROLWORD D,{#}S,#N</w:t>
            </w:r>
          </w:p>
        </w:tc>
        <w:tc>
          <w:tcPr>
            <w:tcW w:w="8100" w:type="dxa"/>
            <w:vAlign w:val="bottom"/>
          </w:tcPr>
          <w:p w14:paraId="4E826EB0" w14:textId="1A6950C7" w:rsidR="00354A9C" w:rsidRPr="00BA4ADA" w:rsidRDefault="00354A9C">
            <w:pPr>
              <w:rPr>
                <w:rFonts w:eastAsia="Times New Roman"/>
              </w:rPr>
            </w:pPr>
            <w:r w:rsidRPr="00BA4ADA">
              <w:t>Rotate-left word N of S into D. D = {D[15:0], S.WORD[N]).</w:t>
            </w:r>
          </w:p>
        </w:tc>
      </w:tr>
      <w:tr w:rsidR="00354A9C" w:rsidRPr="00BA4ADA" w14:paraId="15CBE9BE" w14:textId="4E5BE17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7723B7" w14:textId="77777777" w:rsidR="00354A9C" w:rsidRPr="0051756A" w:rsidRDefault="00354A9C">
            <w:r w:rsidRPr="0051756A">
              <w:t>101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9A1DE26" w14:textId="77777777" w:rsidR="00354A9C" w:rsidRPr="0051756A" w:rsidRDefault="00354A9C">
            <w:r w:rsidRPr="0051756A">
              <w:t>ROLWORD D</w:t>
            </w:r>
          </w:p>
        </w:tc>
        <w:tc>
          <w:tcPr>
            <w:tcW w:w="8100" w:type="dxa"/>
            <w:vAlign w:val="bottom"/>
          </w:tcPr>
          <w:p w14:paraId="35E6A4F9" w14:textId="76EF2EAA" w:rsidR="00354A9C" w:rsidRPr="00BA4ADA" w:rsidRDefault="00354A9C">
            <w:pPr>
              <w:rPr>
                <w:rFonts w:eastAsia="Times New Roman"/>
              </w:rPr>
            </w:pPr>
            <w:r w:rsidRPr="00BA4ADA">
              <w:t>Rotate-left word established by prior ALTGW instruction into D.</w:t>
            </w:r>
          </w:p>
        </w:tc>
      </w:tr>
      <w:tr w:rsidR="00354A9C" w:rsidRPr="00BA4ADA" w14:paraId="5C5924FF" w14:textId="5FCD086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D2E9DA" w14:textId="77777777" w:rsidR="00354A9C" w:rsidRPr="0051756A" w:rsidRDefault="00354A9C">
            <w:r w:rsidRPr="0051756A">
              <w:t>102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8622325" w14:textId="77777777" w:rsidR="00354A9C" w:rsidRPr="0051756A" w:rsidRDefault="00354A9C">
            <w:r w:rsidRPr="0051756A">
              <w:t>ALTSN D,{#}S</w:t>
            </w:r>
          </w:p>
        </w:tc>
        <w:tc>
          <w:tcPr>
            <w:tcW w:w="8100" w:type="dxa"/>
            <w:vAlign w:val="bottom"/>
          </w:tcPr>
          <w:p w14:paraId="57C8B6C7" w14:textId="771C3F86" w:rsidR="00354A9C" w:rsidRPr="00BA4ADA" w:rsidRDefault="00354A9C">
            <w:pPr>
              <w:rPr>
                <w:rFonts w:eastAsia="Times New Roman"/>
              </w:rPr>
            </w:pPr>
            <w:r w:rsidRPr="00BA4ADA">
              <w:t>Alter subsequent SETNIB instruction. Next D field = (D[11:3] + S) &amp; $1FF, N field = D[2:0]. D += sign-extended S[17:9].</w:t>
            </w:r>
          </w:p>
        </w:tc>
      </w:tr>
      <w:tr w:rsidR="00354A9C" w:rsidRPr="00BA4ADA" w14:paraId="16C864EB" w14:textId="36C40CDB" w:rsidTr="00503874">
        <w:trPr>
          <w:trHeight w:val="25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ED431F" w14:textId="77777777" w:rsidR="00354A9C" w:rsidRPr="0051756A" w:rsidRDefault="00354A9C">
            <w:r w:rsidRPr="0051756A">
              <w:t>103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334D919" w14:textId="77777777" w:rsidR="00354A9C" w:rsidRPr="0051756A" w:rsidRDefault="00354A9C">
            <w:r w:rsidRPr="0051756A">
              <w:t>ALTSN D</w:t>
            </w:r>
          </w:p>
        </w:tc>
        <w:tc>
          <w:tcPr>
            <w:tcW w:w="8100" w:type="dxa"/>
            <w:vAlign w:val="bottom"/>
          </w:tcPr>
          <w:p w14:paraId="1A2E0B39" w14:textId="3FFB0980" w:rsidR="00354A9C" w:rsidRPr="00BA4ADA" w:rsidRDefault="00354A9C">
            <w:pPr>
              <w:rPr>
                <w:rFonts w:eastAsia="Times New Roman"/>
              </w:rPr>
            </w:pPr>
            <w:r w:rsidRPr="00BA4ADA">
              <w:t>Alter subsequent SETNIB instruction. Next D field = D[11:3], N field = D[2:0].</w:t>
            </w:r>
          </w:p>
        </w:tc>
      </w:tr>
      <w:tr w:rsidR="00354A9C" w:rsidRPr="00BA4ADA" w14:paraId="58B116F6" w14:textId="5A8FC262" w:rsidTr="00503874">
        <w:trPr>
          <w:trHeight w:val="25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D44239" w14:textId="77777777" w:rsidR="00354A9C" w:rsidRPr="0051756A" w:rsidRDefault="00354A9C">
            <w:r w:rsidRPr="0051756A">
              <w:t>104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9FD36B0" w14:textId="77777777" w:rsidR="00354A9C" w:rsidRPr="0051756A" w:rsidRDefault="00354A9C">
            <w:r w:rsidRPr="0051756A">
              <w:t>ALTGN D,{#}S</w:t>
            </w:r>
          </w:p>
        </w:tc>
        <w:tc>
          <w:tcPr>
            <w:tcW w:w="8100" w:type="dxa"/>
            <w:vAlign w:val="bottom"/>
          </w:tcPr>
          <w:p w14:paraId="58210AEF" w14:textId="00A5E908" w:rsidR="00354A9C" w:rsidRPr="00BA4ADA" w:rsidRDefault="00354A9C">
            <w:pPr>
              <w:rPr>
                <w:rFonts w:eastAsia="Times New Roman"/>
              </w:rPr>
            </w:pPr>
            <w:r w:rsidRPr="00BA4ADA">
              <w:t>Alter subsequent GETNIB/ROLNIB instruction. Next S field = (D[11:3] + S) &amp; $1FF, N field = D[2:0]. D += sign-extended S[17:9].</w:t>
            </w:r>
          </w:p>
        </w:tc>
      </w:tr>
      <w:tr w:rsidR="00354A9C" w:rsidRPr="00BA4ADA" w14:paraId="69FFB1BE" w14:textId="411B0AA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CAC877" w14:textId="77777777" w:rsidR="00354A9C" w:rsidRPr="0051756A" w:rsidRDefault="00354A9C">
            <w:r w:rsidRPr="0051756A">
              <w:t>105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A7942B1" w14:textId="77777777" w:rsidR="00354A9C" w:rsidRPr="0051756A" w:rsidRDefault="00354A9C">
            <w:r w:rsidRPr="0051756A">
              <w:t>ALTGN D</w:t>
            </w:r>
          </w:p>
        </w:tc>
        <w:tc>
          <w:tcPr>
            <w:tcW w:w="8100" w:type="dxa"/>
            <w:vAlign w:val="bottom"/>
          </w:tcPr>
          <w:p w14:paraId="4574E915" w14:textId="5386F7F1" w:rsidR="00354A9C" w:rsidRPr="00BA4ADA" w:rsidRDefault="00354A9C">
            <w:pPr>
              <w:rPr>
                <w:rFonts w:eastAsia="Times New Roman"/>
              </w:rPr>
            </w:pPr>
            <w:r w:rsidRPr="00BA4ADA">
              <w:t>Alter subsequent GETNIB/ROLNIB instruction. Next S field = D[11:3], N field = D[2:0].</w:t>
            </w:r>
          </w:p>
        </w:tc>
      </w:tr>
      <w:tr w:rsidR="00354A9C" w:rsidRPr="00BA4ADA" w14:paraId="36B8FEFE" w14:textId="0233434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52C7CD" w14:textId="77777777" w:rsidR="00354A9C" w:rsidRPr="0051756A" w:rsidRDefault="00354A9C">
            <w:r w:rsidRPr="0051756A">
              <w:t>106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FC7CE07" w14:textId="77777777" w:rsidR="00354A9C" w:rsidRPr="0051756A" w:rsidRDefault="00354A9C">
            <w:r w:rsidRPr="0051756A">
              <w:t>ALTSB D,{#}S</w:t>
            </w:r>
          </w:p>
        </w:tc>
        <w:tc>
          <w:tcPr>
            <w:tcW w:w="8100" w:type="dxa"/>
            <w:vAlign w:val="bottom"/>
          </w:tcPr>
          <w:p w14:paraId="03A83DBB" w14:textId="4297BB5D" w:rsidR="00354A9C" w:rsidRPr="00BA4ADA" w:rsidRDefault="00354A9C">
            <w:pPr>
              <w:rPr>
                <w:rFonts w:eastAsia="Times New Roman"/>
              </w:rPr>
            </w:pPr>
            <w:r w:rsidRPr="00BA4ADA">
              <w:t>Alter subsequent SETBYTE instruction. Next D field = (D[10:2] + S) &amp; $1FF, N field = D[1:0]. D += sign-extended S[17:9].</w:t>
            </w:r>
          </w:p>
        </w:tc>
      </w:tr>
      <w:tr w:rsidR="00354A9C" w:rsidRPr="00BA4ADA" w14:paraId="6032656B" w14:textId="1B48214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1B24CC" w14:textId="77777777" w:rsidR="00354A9C" w:rsidRPr="0051756A" w:rsidRDefault="00354A9C">
            <w:r w:rsidRPr="0051756A">
              <w:t>107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65F8DBD" w14:textId="77777777" w:rsidR="00354A9C" w:rsidRPr="0051756A" w:rsidRDefault="00354A9C">
            <w:r w:rsidRPr="0051756A">
              <w:t>ALTSB D</w:t>
            </w:r>
          </w:p>
        </w:tc>
        <w:tc>
          <w:tcPr>
            <w:tcW w:w="8100" w:type="dxa"/>
            <w:vAlign w:val="bottom"/>
          </w:tcPr>
          <w:p w14:paraId="393116AE" w14:textId="3FA4B248" w:rsidR="00354A9C" w:rsidRPr="00BA4ADA" w:rsidRDefault="00354A9C">
            <w:pPr>
              <w:rPr>
                <w:rFonts w:eastAsia="Times New Roman"/>
              </w:rPr>
            </w:pPr>
            <w:r w:rsidRPr="00BA4ADA">
              <w:t>Alter subsequent SETBYTE instruction. Next D field = D[10:2], N field = D[1:0].</w:t>
            </w:r>
          </w:p>
        </w:tc>
      </w:tr>
      <w:tr w:rsidR="00354A9C" w:rsidRPr="00BA4ADA" w14:paraId="5643F6B5" w14:textId="4B29A5E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69A2B3" w14:textId="77777777" w:rsidR="00354A9C" w:rsidRPr="0051756A" w:rsidRDefault="00354A9C">
            <w:r w:rsidRPr="0051756A">
              <w:t>108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79364EC" w14:textId="77777777" w:rsidR="00354A9C" w:rsidRPr="0051756A" w:rsidRDefault="00354A9C">
            <w:r w:rsidRPr="0051756A">
              <w:t>ALTGB D,{#}S</w:t>
            </w:r>
          </w:p>
        </w:tc>
        <w:tc>
          <w:tcPr>
            <w:tcW w:w="8100" w:type="dxa"/>
            <w:vAlign w:val="bottom"/>
          </w:tcPr>
          <w:p w14:paraId="17CF4247" w14:textId="52D1C004" w:rsidR="00354A9C" w:rsidRPr="00BA4ADA" w:rsidRDefault="00354A9C">
            <w:pPr>
              <w:rPr>
                <w:rFonts w:eastAsia="Times New Roman"/>
              </w:rPr>
            </w:pPr>
            <w:r w:rsidRPr="00BA4ADA">
              <w:t>Alter subsequent GETBYTE/ROLBYTE instruction. Next S field = (D[10:2] + S) &amp; $1FF, N field = D[1:0]. D += sign-extended S[17:9].</w:t>
            </w:r>
          </w:p>
        </w:tc>
      </w:tr>
      <w:tr w:rsidR="00354A9C" w:rsidRPr="00BA4ADA" w14:paraId="446D8DF5" w14:textId="5D74CFC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5C6216" w14:textId="77777777" w:rsidR="00354A9C" w:rsidRPr="0051756A" w:rsidRDefault="00354A9C">
            <w:r w:rsidRPr="0051756A">
              <w:t>109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B2BA1C9" w14:textId="77777777" w:rsidR="00354A9C" w:rsidRPr="0051756A" w:rsidRDefault="00354A9C">
            <w:r w:rsidRPr="0051756A">
              <w:t>ALTGB D</w:t>
            </w:r>
          </w:p>
        </w:tc>
        <w:tc>
          <w:tcPr>
            <w:tcW w:w="8100" w:type="dxa"/>
            <w:vAlign w:val="bottom"/>
          </w:tcPr>
          <w:p w14:paraId="65545405" w14:textId="0EFE1B9D" w:rsidR="00354A9C" w:rsidRPr="00BA4ADA" w:rsidRDefault="00354A9C">
            <w:pPr>
              <w:rPr>
                <w:rFonts w:eastAsia="Times New Roman"/>
              </w:rPr>
            </w:pPr>
            <w:r w:rsidRPr="00BA4ADA">
              <w:t>Alter subsequent GETBYTE/ROLBYTE instruction. Next S field = D[10:2], N field = D[1:0].</w:t>
            </w:r>
          </w:p>
        </w:tc>
      </w:tr>
      <w:tr w:rsidR="00354A9C" w:rsidRPr="00BA4ADA" w14:paraId="391DD61C" w14:textId="71DE1E0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EBC174" w14:textId="77777777" w:rsidR="00354A9C" w:rsidRPr="0051756A" w:rsidRDefault="00354A9C">
            <w:r w:rsidRPr="0051756A">
              <w:t>110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46943A1" w14:textId="77777777" w:rsidR="00354A9C" w:rsidRPr="0051756A" w:rsidRDefault="00354A9C">
            <w:r w:rsidRPr="0051756A">
              <w:t>ALTSW D,{#}S</w:t>
            </w:r>
          </w:p>
        </w:tc>
        <w:tc>
          <w:tcPr>
            <w:tcW w:w="8100" w:type="dxa"/>
            <w:vAlign w:val="bottom"/>
          </w:tcPr>
          <w:p w14:paraId="7131E3A7" w14:textId="5AB40B24" w:rsidR="00354A9C" w:rsidRPr="00BA4ADA" w:rsidRDefault="00354A9C">
            <w:pPr>
              <w:rPr>
                <w:rFonts w:eastAsia="Times New Roman"/>
              </w:rPr>
            </w:pPr>
            <w:r w:rsidRPr="00BA4ADA">
              <w:t>Alter subsequent SETWORD instruction. Next D field = (D[9:1] + S) &amp; $1FF, N field = D[0]. D += sign-extended S[17:9].</w:t>
            </w:r>
          </w:p>
        </w:tc>
      </w:tr>
      <w:tr w:rsidR="00354A9C" w:rsidRPr="00BA4ADA" w14:paraId="0AB5BCBE" w14:textId="2C6B7F5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ABC6B7" w14:textId="77777777" w:rsidR="00354A9C" w:rsidRPr="0051756A" w:rsidRDefault="00354A9C">
            <w:r w:rsidRPr="0051756A">
              <w:t>111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0F32C75" w14:textId="77777777" w:rsidR="00354A9C" w:rsidRPr="0051756A" w:rsidRDefault="00354A9C">
            <w:r w:rsidRPr="0051756A">
              <w:t>ALTSW D</w:t>
            </w:r>
          </w:p>
        </w:tc>
        <w:tc>
          <w:tcPr>
            <w:tcW w:w="8100" w:type="dxa"/>
            <w:vAlign w:val="bottom"/>
          </w:tcPr>
          <w:p w14:paraId="3301FD7C" w14:textId="025D058F" w:rsidR="00354A9C" w:rsidRPr="00BA4ADA" w:rsidRDefault="00354A9C">
            <w:pPr>
              <w:rPr>
                <w:rFonts w:eastAsia="Times New Roman"/>
              </w:rPr>
            </w:pPr>
            <w:r w:rsidRPr="00BA4ADA">
              <w:t>Alter subsequent SETWORD instruction. Next D field = D[9:1], N field = D[0].</w:t>
            </w:r>
          </w:p>
        </w:tc>
      </w:tr>
      <w:tr w:rsidR="00354A9C" w:rsidRPr="00BA4ADA" w14:paraId="23707B2C" w14:textId="654C87E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167769" w14:textId="77777777" w:rsidR="00354A9C" w:rsidRPr="0051756A" w:rsidRDefault="00354A9C">
            <w:r w:rsidRPr="0051756A">
              <w:t>112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DEFEA0B" w14:textId="77777777" w:rsidR="00354A9C" w:rsidRPr="0051756A" w:rsidRDefault="00354A9C">
            <w:r w:rsidRPr="0051756A">
              <w:t>ALTGW D,{#}S</w:t>
            </w:r>
          </w:p>
        </w:tc>
        <w:tc>
          <w:tcPr>
            <w:tcW w:w="8100" w:type="dxa"/>
            <w:vAlign w:val="bottom"/>
          </w:tcPr>
          <w:p w14:paraId="4406587F" w14:textId="4A56CEF2" w:rsidR="00354A9C" w:rsidRPr="00BA4ADA" w:rsidRDefault="00354A9C">
            <w:pPr>
              <w:rPr>
                <w:rFonts w:eastAsia="Times New Roman"/>
              </w:rPr>
            </w:pPr>
            <w:r w:rsidRPr="00BA4ADA">
              <w:t>Alter subsequent GETWORD/ROLWORD instruction. Next S field = ((D[9:1] + S) &amp; $1FF), N field = D[0]. D += sign-extended S[17:9].</w:t>
            </w:r>
          </w:p>
        </w:tc>
      </w:tr>
      <w:tr w:rsidR="00354A9C" w:rsidRPr="00BA4ADA" w14:paraId="22683D58" w14:textId="731726D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32112A" w14:textId="77777777" w:rsidR="00354A9C" w:rsidRPr="0051756A" w:rsidRDefault="00354A9C">
            <w:r w:rsidRPr="0051756A">
              <w:t>113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4C94B5A" w14:textId="77777777" w:rsidR="00354A9C" w:rsidRPr="0051756A" w:rsidRDefault="00354A9C">
            <w:r w:rsidRPr="0051756A">
              <w:t>ALTGW D</w:t>
            </w:r>
          </w:p>
        </w:tc>
        <w:tc>
          <w:tcPr>
            <w:tcW w:w="8100" w:type="dxa"/>
            <w:vAlign w:val="bottom"/>
          </w:tcPr>
          <w:p w14:paraId="5A3AA707" w14:textId="6A903BAC" w:rsidR="00354A9C" w:rsidRPr="00BA4ADA" w:rsidRDefault="00354A9C">
            <w:pPr>
              <w:rPr>
                <w:rFonts w:eastAsia="Times New Roman"/>
              </w:rPr>
            </w:pPr>
            <w:r w:rsidRPr="00BA4ADA">
              <w:t>Alter subsequent GETWORD/ROLWORD instruction. Next S field = D[9:1], N field = D[0].</w:t>
            </w:r>
          </w:p>
        </w:tc>
      </w:tr>
      <w:tr w:rsidR="00354A9C" w:rsidRPr="00BA4ADA" w14:paraId="73E1CEC8" w14:textId="3FFA136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062BD8" w14:textId="77777777" w:rsidR="00354A9C" w:rsidRPr="0051756A" w:rsidRDefault="00354A9C">
            <w:r w:rsidRPr="0051756A">
              <w:t>114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BCCACE6" w14:textId="77777777" w:rsidR="00354A9C" w:rsidRPr="0051756A" w:rsidRDefault="00354A9C">
            <w:r w:rsidRPr="0051756A">
              <w:t>ALTR D,{#}S</w:t>
            </w:r>
          </w:p>
        </w:tc>
        <w:tc>
          <w:tcPr>
            <w:tcW w:w="8100" w:type="dxa"/>
            <w:vAlign w:val="bottom"/>
          </w:tcPr>
          <w:p w14:paraId="77C61613" w14:textId="65743259" w:rsidR="00354A9C" w:rsidRPr="00BA4ADA" w:rsidRDefault="00354A9C">
            <w:pPr>
              <w:rPr>
                <w:rFonts w:eastAsia="Times New Roman"/>
              </w:rPr>
            </w:pPr>
            <w:r w:rsidRPr="00BA4ADA">
              <w:t>Alter result register address (normally D field) of next instruction to (D + S) &amp; $1FF. D += sign-extended S[17:9].</w:t>
            </w:r>
          </w:p>
        </w:tc>
      </w:tr>
      <w:tr w:rsidR="00354A9C" w:rsidRPr="00BA4ADA" w14:paraId="0E7B3B53" w14:textId="7B3E6A7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C6D561" w14:textId="77777777" w:rsidR="00354A9C" w:rsidRPr="0051756A" w:rsidRDefault="00354A9C">
            <w:r w:rsidRPr="0051756A">
              <w:t>115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EF4B47E" w14:textId="77777777" w:rsidR="00354A9C" w:rsidRPr="0051756A" w:rsidRDefault="00354A9C">
            <w:r w:rsidRPr="0051756A">
              <w:t>ALTR D</w:t>
            </w:r>
          </w:p>
        </w:tc>
        <w:tc>
          <w:tcPr>
            <w:tcW w:w="8100" w:type="dxa"/>
            <w:vAlign w:val="bottom"/>
          </w:tcPr>
          <w:p w14:paraId="2486E146" w14:textId="1A4E6872" w:rsidR="00354A9C" w:rsidRPr="00BA4ADA" w:rsidRDefault="00354A9C">
            <w:pPr>
              <w:rPr>
                <w:rFonts w:eastAsia="Times New Roman"/>
              </w:rPr>
            </w:pPr>
            <w:r w:rsidRPr="00BA4ADA">
              <w:t>Alter result register address (normally D field) of next instruction to D[8:0].</w:t>
            </w:r>
          </w:p>
        </w:tc>
      </w:tr>
      <w:tr w:rsidR="00354A9C" w:rsidRPr="00BA4ADA" w14:paraId="7E924E11" w14:textId="06B9983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9F85D1" w14:textId="77777777" w:rsidR="00354A9C" w:rsidRPr="0051756A" w:rsidRDefault="00354A9C">
            <w:r w:rsidRPr="0051756A">
              <w:t>116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ADD7247" w14:textId="77777777" w:rsidR="00354A9C" w:rsidRPr="0051756A" w:rsidRDefault="00354A9C">
            <w:r w:rsidRPr="0051756A">
              <w:t>ALTD D,{#}S</w:t>
            </w:r>
          </w:p>
        </w:tc>
        <w:tc>
          <w:tcPr>
            <w:tcW w:w="8100" w:type="dxa"/>
            <w:vAlign w:val="bottom"/>
          </w:tcPr>
          <w:p w14:paraId="19106CCA" w14:textId="059D6EC2" w:rsidR="00354A9C" w:rsidRPr="00BA4ADA" w:rsidRDefault="00354A9C">
            <w:pPr>
              <w:rPr>
                <w:rFonts w:eastAsia="Times New Roman"/>
              </w:rPr>
            </w:pPr>
            <w:r w:rsidRPr="00BA4ADA">
              <w:t>Alter D field of next instruction to (D + S) &amp; $1FF. D += sign-extended S[17:9].</w:t>
            </w:r>
          </w:p>
        </w:tc>
      </w:tr>
      <w:tr w:rsidR="00354A9C" w:rsidRPr="00BA4ADA" w14:paraId="54E11BDB" w14:textId="3E9EF20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C9EF1E" w14:textId="77777777" w:rsidR="00354A9C" w:rsidRPr="0051756A" w:rsidRDefault="00354A9C">
            <w:r w:rsidRPr="0051756A">
              <w:t>117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6E71F00" w14:textId="77777777" w:rsidR="00354A9C" w:rsidRPr="0051756A" w:rsidRDefault="00354A9C">
            <w:r w:rsidRPr="0051756A">
              <w:t>ALTD D</w:t>
            </w:r>
          </w:p>
        </w:tc>
        <w:tc>
          <w:tcPr>
            <w:tcW w:w="8100" w:type="dxa"/>
            <w:vAlign w:val="bottom"/>
          </w:tcPr>
          <w:p w14:paraId="72B89451" w14:textId="630B3EB0" w:rsidR="00354A9C" w:rsidRPr="00BA4ADA" w:rsidRDefault="00354A9C">
            <w:pPr>
              <w:rPr>
                <w:rFonts w:eastAsia="Times New Roman"/>
              </w:rPr>
            </w:pPr>
            <w:r w:rsidRPr="00BA4ADA">
              <w:t>Alter D field of next instruction to D[8:0].</w:t>
            </w:r>
          </w:p>
        </w:tc>
      </w:tr>
      <w:tr w:rsidR="00354A9C" w:rsidRPr="00BA4ADA" w14:paraId="18A593A6" w14:textId="71612BF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F67BE5" w14:textId="77777777" w:rsidR="00354A9C" w:rsidRPr="0051756A" w:rsidRDefault="00354A9C">
            <w:r w:rsidRPr="0051756A">
              <w:t>118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CFBEA24" w14:textId="77777777" w:rsidR="00354A9C" w:rsidRPr="0051756A" w:rsidRDefault="00354A9C">
            <w:r w:rsidRPr="0051756A">
              <w:t>ALTS D,{#}S</w:t>
            </w:r>
          </w:p>
        </w:tc>
        <w:tc>
          <w:tcPr>
            <w:tcW w:w="8100" w:type="dxa"/>
            <w:vAlign w:val="bottom"/>
          </w:tcPr>
          <w:p w14:paraId="37E0FF9F" w14:textId="2076A491" w:rsidR="00354A9C" w:rsidRPr="00BA4ADA" w:rsidRDefault="00354A9C">
            <w:pPr>
              <w:rPr>
                <w:rFonts w:eastAsia="Times New Roman"/>
              </w:rPr>
            </w:pPr>
            <w:r w:rsidRPr="00BA4ADA">
              <w:t>Alter S field of next instruction to (D + S) &amp; $1FF. D += sign-extended S[17:9].</w:t>
            </w:r>
          </w:p>
        </w:tc>
      </w:tr>
      <w:tr w:rsidR="00354A9C" w:rsidRPr="00BA4ADA" w14:paraId="4627343C" w14:textId="230D984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1E195A" w14:textId="77777777" w:rsidR="00354A9C" w:rsidRPr="0051756A" w:rsidRDefault="00354A9C">
            <w:r w:rsidRPr="0051756A">
              <w:t>119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4BF6790" w14:textId="77777777" w:rsidR="00354A9C" w:rsidRPr="0051756A" w:rsidRDefault="00354A9C">
            <w:r w:rsidRPr="0051756A">
              <w:t>ALTS D</w:t>
            </w:r>
          </w:p>
        </w:tc>
        <w:tc>
          <w:tcPr>
            <w:tcW w:w="8100" w:type="dxa"/>
            <w:vAlign w:val="bottom"/>
          </w:tcPr>
          <w:p w14:paraId="5B97AD17" w14:textId="0584C86D" w:rsidR="00354A9C" w:rsidRPr="00BA4ADA" w:rsidRDefault="00354A9C">
            <w:pPr>
              <w:rPr>
                <w:rFonts w:eastAsia="Times New Roman"/>
              </w:rPr>
            </w:pPr>
            <w:r w:rsidRPr="00BA4ADA">
              <w:t>Alter S field of next instruction to D[8:0].</w:t>
            </w:r>
          </w:p>
        </w:tc>
      </w:tr>
      <w:tr w:rsidR="00354A9C" w:rsidRPr="00BA4ADA" w14:paraId="08C51072" w14:textId="538D9B8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0BC287" w14:textId="77777777" w:rsidR="00354A9C" w:rsidRPr="0051756A" w:rsidRDefault="00354A9C">
            <w:r w:rsidRPr="0051756A">
              <w:t>120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332A1FE" w14:textId="77777777" w:rsidR="00354A9C" w:rsidRPr="0051756A" w:rsidRDefault="00354A9C">
            <w:r w:rsidRPr="0051756A">
              <w:t>ALTB D,{#}S</w:t>
            </w:r>
          </w:p>
        </w:tc>
        <w:tc>
          <w:tcPr>
            <w:tcW w:w="8100" w:type="dxa"/>
            <w:vAlign w:val="bottom"/>
          </w:tcPr>
          <w:p w14:paraId="7A94A0A5" w14:textId="5A174057" w:rsidR="00354A9C" w:rsidRPr="00BA4ADA" w:rsidRDefault="00354A9C">
            <w:pPr>
              <w:rPr>
                <w:rFonts w:eastAsia="Times New Roman"/>
              </w:rPr>
            </w:pPr>
            <w:r w:rsidRPr="00BA4ADA">
              <w:t>Alter D field of next instruction to (D[13:5] + S) &amp; $1FF. D += sign-extended S[17:9].</w:t>
            </w:r>
          </w:p>
        </w:tc>
      </w:tr>
      <w:tr w:rsidR="00354A9C" w:rsidRPr="00BA4ADA" w14:paraId="717431F3" w14:textId="6AC448B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1490BA" w14:textId="77777777" w:rsidR="00354A9C" w:rsidRPr="0051756A" w:rsidRDefault="00354A9C">
            <w:r w:rsidRPr="0051756A">
              <w:t>121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F00E299" w14:textId="77777777" w:rsidR="00354A9C" w:rsidRPr="0051756A" w:rsidRDefault="00354A9C">
            <w:r w:rsidRPr="0051756A">
              <w:t>ALTB D</w:t>
            </w:r>
          </w:p>
        </w:tc>
        <w:tc>
          <w:tcPr>
            <w:tcW w:w="8100" w:type="dxa"/>
            <w:vAlign w:val="bottom"/>
          </w:tcPr>
          <w:p w14:paraId="0726B355" w14:textId="74CF1A85" w:rsidR="00354A9C" w:rsidRPr="00BA4ADA" w:rsidRDefault="00354A9C">
            <w:pPr>
              <w:rPr>
                <w:rFonts w:eastAsia="Times New Roman"/>
              </w:rPr>
            </w:pPr>
            <w:r w:rsidRPr="00BA4ADA">
              <w:t>Alter D field of next instruction to D[13:5].</w:t>
            </w:r>
          </w:p>
        </w:tc>
      </w:tr>
      <w:tr w:rsidR="00354A9C" w:rsidRPr="00BA4ADA" w14:paraId="7AAF4745" w14:textId="76F4AA8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AD299F" w14:textId="77777777" w:rsidR="00354A9C" w:rsidRPr="0051756A" w:rsidRDefault="00354A9C">
            <w:r w:rsidRPr="0051756A">
              <w:t>122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B22736E" w14:textId="77777777" w:rsidR="00354A9C" w:rsidRPr="0051756A" w:rsidRDefault="00354A9C">
            <w:r w:rsidRPr="0051756A">
              <w:t>ALTI D,{#}S</w:t>
            </w:r>
          </w:p>
        </w:tc>
        <w:tc>
          <w:tcPr>
            <w:tcW w:w="8100" w:type="dxa"/>
            <w:vAlign w:val="bottom"/>
          </w:tcPr>
          <w:p w14:paraId="233FFE1A" w14:textId="590B2496" w:rsidR="00354A9C" w:rsidRPr="00BA4ADA" w:rsidRDefault="00354A9C">
            <w:pPr>
              <w:rPr>
                <w:rFonts w:eastAsia="Times New Roman"/>
              </w:rPr>
            </w:pPr>
            <w:r w:rsidRPr="00BA4ADA">
              <w:t>Substitute next instruction's I/R/D/S fields with fields from D, per S. Modify D per S.</w:t>
            </w:r>
          </w:p>
        </w:tc>
      </w:tr>
      <w:tr w:rsidR="00354A9C" w:rsidRPr="00BA4ADA" w14:paraId="699A3907" w14:textId="5726B76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4E1442" w14:textId="77777777" w:rsidR="00354A9C" w:rsidRPr="0051756A" w:rsidRDefault="00354A9C">
            <w:r w:rsidRPr="0051756A">
              <w:t>123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B6BFAED" w14:textId="77777777" w:rsidR="00354A9C" w:rsidRPr="0051756A" w:rsidRDefault="00354A9C">
            <w:r w:rsidRPr="0051756A">
              <w:t>ALTI D</w:t>
            </w:r>
          </w:p>
        </w:tc>
        <w:tc>
          <w:tcPr>
            <w:tcW w:w="8100" w:type="dxa"/>
            <w:vAlign w:val="bottom"/>
          </w:tcPr>
          <w:p w14:paraId="0356C6CF" w14:textId="36F65CD1" w:rsidR="00354A9C" w:rsidRPr="00BA4ADA" w:rsidRDefault="00354A9C">
            <w:pPr>
              <w:rPr>
                <w:rFonts w:eastAsia="Times New Roman"/>
              </w:rPr>
            </w:pPr>
            <w:r w:rsidRPr="00BA4ADA">
              <w:t>Execute D in place of next instruction. D stays same.</w:t>
            </w:r>
          </w:p>
        </w:tc>
      </w:tr>
      <w:tr w:rsidR="00354A9C" w:rsidRPr="00BA4ADA" w14:paraId="5CF8F772" w14:textId="60716EF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8ABA07" w14:textId="77777777" w:rsidR="00354A9C" w:rsidRPr="0051756A" w:rsidRDefault="00354A9C">
            <w:r w:rsidRPr="0051756A">
              <w:t>124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10F7B61" w14:textId="77777777" w:rsidR="00354A9C" w:rsidRPr="0051756A" w:rsidRDefault="00354A9C">
            <w:r w:rsidRPr="0051756A">
              <w:t>SETR D,{#}S</w:t>
            </w:r>
          </w:p>
        </w:tc>
        <w:tc>
          <w:tcPr>
            <w:tcW w:w="8100" w:type="dxa"/>
            <w:vAlign w:val="bottom"/>
          </w:tcPr>
          <w:p w14:paraId="7ABB47C8" w14:textId="33B6059D" w:rsidR="00354A9C" w:rsidRPr="00BA4ADA" w:rsidRDefault="00354A9C">
            <w:pPr>
              <w:rPr>
                <w:rFonts w:eastAsia="Times New Roman"/>
              </w:rPr>
            </w:pPr>
            <w:r w:rsidRPr="00BA4ADA">
              <w:t>Set R field of D to S[8:0]. D = {D[31:28], S[8:0], D[18:0]}.</w:t>
            </w:r>
          </w:p>
        </w:tc>
      </w:tr>
      <w:tr w:rsidR="00354A9C" w:rsidRPr="00BA4ADA" w14:paraId="064D7026" w14:textId="714100F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39ADA0" w14:textId="77777777" w:rsidR="00354A9C" w:rsidRPr="0051756A" w:rsidRDefault="00354A9C">
            <w:r w:rsidRPr="0051756A">
              <w:t>125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DC6AB76" w14:textId="77777777" w:rsidR="00354A9C" w:rsidRPr="0051756A" w:rsidRDefault="00354A9C">
            <w:r w:rsidRPr="0051756A">
              <w:t>SETD D,{#}S</w:t>
            </w:r>
          </w:p>
        </w:tc>
        <w:tc>
          <w:tcPr>
            <w:tcW w:w="8100" w:type="dxa"/>
            <w:vAlign w:val="bottom"/>
          </w:tcPr>
          <w:p w14:paraId="65D037E3" w14:textId="1099FA15" w:rsidR="00354A9C" w:rsidRPr="00BA4ADA" w:rsidRDefault="00354A9C">
            <w:pPr>
              <w:rPr>
                <w:rFonts w:eastAsia="Times New Roman"/>
              </w:rPr>
            </w:pPr>
            <w:r w:rsidRPr="00BA4ADA">
              <w:t>Set D field of D to S[8:0]. D = {D[31:18], S[8:0], D[8:0]}.</w:t>
            </w:r>
          </w:p>
        </w:tc>
      </w:tr>
      <w:tr w:rsidR="00354A9C" w:rsidRPr="00BA4ADA" w14:paraId="00B84805" w14:textId="2412010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D4101C" w14:textId="77777777" w:rsidR="00354A9C" w:rsidRPr="0051756A" w:rsidRDefault="00354A9C">
            <w:r w:rsidRPr="0051756A">
              <w:t>126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97AE5C0" w14:textId="77777777" w:rsidR="00354A9C" w:rsidRPr="0051756A" w:rsidRDefault="00354A9C">
            <w:r w:rsidRPr="0051756A">
              <w:t>SETS D,{#}S</w:t>
            </w:r>
          </w:p>
        </w:tc>
        <w:tc>
          <w:tcPr>
            <w:tcW w:w="8100" w:type="dxa"/>
            <w:vAlign w:val="bottom"/>
          </w:tcPr>
          <w:p w14:paraId="61BE1287" w14:textId="05ED6314" w:rsidR="00354A9C" w:rsidRPr="00BA4ADA" w:rsidRDefault="00354A9C">
            <w:pPr>
              <w:rPr>
                <w:rFonts w:eastAsia="Times New Roman"/>
              </w:rPr>
            </w:pPr>
            <w:r w:rsidRPr="00BA4ADA">
              <w:t>Set S field of D to S[8:0]. D = {D[31:9], S[8:0]}.</w:t>
            </w:r>
          </w:p>
        </w:tc>
      </w:tr>
      <w:tr w:rsidR="00354A9C" w:rsidRPr="00BA4ADA" w14:paraId="6F6554D4" w14:textId="60BF1E1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AF9A05" w14:textId="77777777" w:rsidR="00354A9C" w:rsidRPr="0051756A" w:rsidRDefault="00354A9C">
            <w:r w:rsidRPr="0051756A">
              <w:t>127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3B4801E" w14:textId="77777777" w:rsidR="00354A9C" w:rsidRPr="0051756A" w:rsidRDefault="00354A9C">
            <w:r w:rsidRPr="0051756A">
              <w:t>DECOD D,{#}S</w:t>
            </w:r>
          </w:p>
        </w:tc>
        <w:tc>
          <w:tcPr>
            <w:tcW w:w="8100" w:type="dxa"/>
            <w:vAlign w:val="bottom"/>
          </w:tcPr>
          <w:p w14:paraId="1EF2D850" w14:textId="0D7490A9" w:rsidR="00354A9C" w:rsidRPr="00BA4ADA" w:rsidRDefault="00354A9C">
            <w:pPr>
              <w:rPr>
                <w:rFonts w:eastAsia="Times New Roman"/>
              </w:rPr>
            </w:pPr>
            <w:r w:rsidRPr="00BA4ADA">
              <w:t>Decode S[4:0] into D. D = 1 &lt;&lt; S[4:0].</w:t>
            </w:r>
          </w:p>
        </w:tc>
      </w:tr>
      <w:tr w:rsidR="00354A9C" w:rsidRPr="00BA4ADA" w14:paraId="111DFA72" w14:textId="5E25E7B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743FEE" w14:textId="77777777" w:rsidR="00354A9C" w:rsidRPr="0051756A" w:rsidRDefault="00354A9C">
            <w:r w:rsidRPr="0051756A">
              <w:t>128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FC54B21" w14:textId="77777777" w:rsidR="00354A9C" w:rsidRPr="0051756A" w:rsidRDefault="00354A9C">
            <w:r w:rsidRPr="0051756A">
              <w:t>DECOD D</w:t>
            </w:r>
          </w:p>
        </w:tc>
        <w:tc>
          <w:tcPr>
            <w:tcW w:w="8100" w:type="dxa"/>
            <w:vAlign w:val="bottom"/>
          </w:tcPr>
          <w:p w14:paraId="6F37D81B" w14:textId="2CEDECB8" w:rsidR="00354A9C" w:rsidRPr="00BA4ADA" w:rsidRDefault="00354A9C">
            <w:pPr>
              <w:rPr>
                <w:rFonts w:eastAsia="Times New Roman"/>
              </w:rPr>
            </w:pPr>
            <w:r w:rsidRPr="00BA4ADA">
              <w:t>Decode D[4:0] into D. D = 1 &lt;&lt; D[4:0].</w:t>
            </w:r>
          </w:p>
        </w:tc>
      </w:tr>
      <w:tr w:rsidR="00354A9C" w:rsidRPr="00BA4ADA" w14:paraId="5A8F74D6" w14:textId="2E0690E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1D9BDD" w14:textId="77777777" w:rsidR="00354A9C" w:rsidRPr="0051756A" w:rsidRDefault="00354A9C">
            <w:r w:rsidRPr="0051756A">
              <w:t>129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8F14CD1" w14:textId="77777777" w:rsidR="00354A9C" w:rsidRPr="0051756A" w:rsidRDefault="00354A9C">
            <w:r w:rsidRPr="0051756A">
              <w:t>BMASK D,{#}S</w:t>
            </w:r>
          </w:p>
        </w:tc>
        <w:tc>
          <w:tcPr>
            <w:tcW w:w="8100" w:type="dxa"/>
            <w:vAlign w:val="bottom"/>
          </w:tcPr>
          <w:p w14:paraId="4CF0A58F" w14:textId="7761FBDA" w:rsidR="00354A9C" w:rsidRPr="00BA4ADA" w:rsidRDefault="00354A9C">
            <w:pPr>
              <w:rPr>
                <w:rFonts w:eastAsia="Times New Roman"/>
              </w:rPr>
            </w:pPr>
            <w:r w:rsidRPr="00BA4ADA">
              <w:t>Get LSB-justified bit mask of size (S[4:0] + 1) into D. D = ($0000_0002 &lt;&lt; S[4:0]) - 1.</w:t>
            </w:r>
          </w:p>
        </w:tc>
      </w:tr>
      <w:tr w:rsidR="00354A9C" w:rsidRPr="00BA4ADA" w14:paraId="1037B4DA" w14:textId="3C9A9BA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822E60" w14:textId="77777777" w:rsidR="00354A9C" w:rsidRPr="0051756A" w:rsidRDefault="00354A9C">
            <w:r w:rsidRPr="0051756A">
              <w:t>130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93A03A6" w14:textId="77777777" w:rsidR="00354A9C" w:rsidRPr="0051756A" w:rsidRDefault="00354A9C">
            <w:r w:rsidRPr="0051756A">
              <w:t>BMASK D</w:t>
            </w:r>
          </w:p>
        </w:tc>
        <w:tc>
          <w:tcPr>
            <w:tcW w:w="8100" w:type="dxa"/>
            <w:vAlign w:val="bottom"/>
          </w:tcPr>
          <w:p w14:paraId="12525114" w14:textId="17B45F6D" w:rsidR="00354A9C" w:rsidRPr="00BA4ADA" w:rsidRDefault="00354A9C">
            <w:pPr>
              <w:rPr>
                <w:rFonts w:eastAsia="Times New Roman"/>
              </w:rPr>
            </w:pPr>
            <w:r w:rsidRPr="00BA4ADA">
              <w:t>Get LSB-justified bit mask of size (D[4:0] + 1) into D. D = ($0000_0002 &lt;&lt; D[4:0]) - 1.</w:t>
            </w:r>
          </w:p>
        </w:tc>
      </w:tr>
      <w:tr w:rsidR="00354A9C" w:rsidRPr="00BA4ADA" w14:paraId="2B860B76" w14:textId="5CA622F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21BF01" w14:textId="77777777" w:rsidR="00354A9C" w:rsidRPr="0051756A" w:rsidRDefault="00354A9C">
            <w:r w:rsidRPr="0051756A">
              <w:t>131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DA94F7F" w14:textId="77777777" w:rsidR="00354A9C" w:rsidRPr="0051756A" w:rsidRDefault="00354A9C">
            <w:r w:rsidRPr="0051756A">
              <w:t>CRCBIT D,{#}S</w:t>
            </w:r>
          </w:p>
        </w:tc>
        <w:tc>
          <w:tcPr>
            <w:tcW w:w="8100" w:type="dxa"/>
            <w:vAlign w:val="bottom"/>
          </w:tcPr>
          <w:p w14:paraId="6C98140D" w14:textId="6F5F7C48" w:rsidR="00354A9C" w:rsidRPr="00BA4ADA" w:rsidRDefault="00354A9C">
            <w:pPr>
              <w:rPr>
                <w:rFonts w:eastAsia="Times New Roman"/>
              </w:rPr>
            </w:pPr>
            <w:r w:rsidRPr="00BA4ADA">
              <w:t>Iterate CRC value in D using C and polynomial in S. If (C XOR D[0]) then D = (D &gt;&gt; 1) XOR S, else D = (D &gt;&gt; 1).</w:t>
            </w:r>
          </w:p>
        </w:tc>
      </w:tr>
      <w:tr w:rsidR="00354A9C" w:rsidRPr="00BA4ADA" w14:paraId="79AA8FB3" w14:textId="1BECE85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72664A" w14:textId="77777777" w:rsidR="00354A9C" w:rsidRPr="0051756A" w:rsidRDefault="00354A9C">
            <w:r w:rsidRPr="0051756A">
              <w:t>132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FCAF61B" w14:textId="77777777" w:rsidR="00354A9C" w:rsidRPr="0051756A" w:rsidRDefault="00354A9C">
            <w:r w:rsidRPr="0051756A">
              <w:t>CRCNIB D,{#}S</w:t>
            </w:r>
          </w:p>
        </w:tc>
        <w:tc>
          <w:tcPr>
            <w:tcW w:w="8100" w:type="dxa"/>
            <w:vAlign w:val="bottom"/>
          </w:tcPr>
          <w:p w14:paraId="6A99E157" w14:textId="6E762238" w:rsidR="00354A9C" w:rsidRPr="00BA4ADA" w:rsidRDefault="00354A9C">
            <w:pPr>
              <w:rPr>
                <w:rFonts w:eastAsia="Times New Roman"/>
              </w:rPr>
            </w:pPr>
            <w:r w:rsidRPr="00BA4ADA">
              <w:t>Iterate CRC value in D using Q[31:28] and polynomial in S. Like CRCBIT x 4. Q = Q &lt;&lt; 4. Use 'REP #n,#1'+SETQ+CRCNIB+CRCNIB+CRCNIB...</w:t>
            </w:r>
          </w:p>
        </w:tc>
      </w:tr>
      <w:tr w:rsidR="00354A9C" w:rsidRPr="00BA4ADA" w14:paraId="4BAD5071" w14:textId="78FABD8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57B5E6" w14:textId="77777777" w:rsidR="00354A9C" w:rsidRPr="0051756A" w:rsidRDefault="00354A9C">
            <w:r w:rsidRPr="0051756A">
              <w:t>133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2E9F361" w14:textId="77777777" w:rsidR="00354A9C" w:rsidRPr="0051756A" w:rsidRDefault="00354A9C">
            <w:r w:rsidRPr="0051756A">
              <w:t>MUXNITS D,{#}S</w:t>
            </w:r>
          </w:p>
        </w:tc>
        <w:tc>
          <w:tcPr>
            <w:tcW w:w="8100" w:type="dxa"/>
            <w:vAlign w:val="bottom"/>
          </w:tcPr>
          <w:p w14:paraId="46454C4A" w14:textId="6CD0C717" w:rsidR="00354A9C" w:rsidRPr="00BA4ADA" w:rsidRDefault="00354A9C">
            <w:pPr>
              <w:rPr>
                <w:rFonts w:eastAsia="Times New Roman"/>
              </w:rPr>
            </w:pPr>
            <w:r w:rsidRPr="00BA4ADA">
              <w:t>For each non-zero bit pair in S, copy that bit pair into the corresponding D bits, else leave that D bit pair the same.</w:t>
            </w:r>
          </w:p>
        </w:tc>
      </w:tr>
      <w:tr w:rsidR="00354A9C" w:rsidRPr="00BA4ADA" w14:paraId="170F527E" w14:textId="0C6C4AF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F3E2A1" w14:textId="77777777" w:rsidR="00354A9C" w:rsidRPr="0051756A" w:rsidRDefault="00354A9C">
            <w:r w:rsidRPr="0051756A">
              <w:t>134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14A23AF" w14:textId="77777777" w:rsidR="00354A9C" w:rsidRPr="0051756A" w:rsidRDefault="00354A9C">
            <w:r w:rsidRPr="0051756A">
              <w:t>MUXNIBS D,{#}S</w:t>
            </w:r>
          </w:p>
        </w:tc>
        <w:tc>
          <w:tcPr>
            <w:tcW w:w="8100" w:type="dxa"/>
            <w:vAlign w:val="bottom"/>
          </w:tcPr>
          <w:p w14:paraId="3183F7A9" w14:textId="6D43843E" w:rsidR="00354A9C" w:rsidRPr="00BA4ADA" w:rsidRDefault="00354A9C">
            <w:pPr>
              <w:rPr>
                <w:rFonts w:eastAsia="Times New Roman"/>
              </w:rPr>
            </w:pPr>
            <w:r w:rsidRPr="00BA4ADA">
              <w:t>For each non-zero nibble in S, copy that nibble into the corresponding D nibble, else leave that D nibble the same.</w:t>
            </w:r>
          </w:p>
        </w:tc>
      </w:tr>
      <w:tr w:rsidR="00354A9C" w:rsidRPr="00BA4ADA" w14:paraId="0275FB7C" w14:textId="3A942C3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DC5AAE" w14:textId="77777777" w:rsidR="00354A9C" w:rsidRPr="0051756A" w:rsidRDefault="00354A9C">
            <w:r w:rsidRPr="0051756A">
              <w:t>135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D8F93D0" w14:textId="77777777" w:rsidR="00354A9C" w:rsidRPr="0051756A" w:rsidRDefault="00354A9C">
            <w:r w:rsidRPr="0051756A">
              <w:t>MUXQ D,{#}S</w:t>
            </w:r>
          </w:p>
        </w:tc>
        <w:tc>
          <w:tcPr>
            <w:tcW w:w="8100" w:type="dxa"/>
            <w:vAlign w:val="bottom"/>
          </w:tcPr>
          <w:p w14:paraId="61712C78" w14:textId="5D5B726B" w:rsidR="00354A9C" w:rsidRPr="00BA4ADA" w:rsidRDefault="00354A9C">
            <w:pPr>
              <w:rPr>
                <w:rFonts w:eastAsia="Times New Roman"/>
              </w:rPr>
            </w:pPr>
            <w:r w:rsidRPr="00BA4ADA">
              <w:t>Used after SETQ. For each '1' bit in Q, copy the corresponding bit in S into D. D = (D &amp; !Q) | (S &amp; Q).</w:t>
            </w:r>
          </w:p>
        </w:tc>
      </w:tr>
      <w:tr w:rsidR="00354A9C" w:rsidRPr="00BA4ADA" w14:paraId="431ED3A3" w14:textId="6F6B3CC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3D8071" w14:textId="77777777" w:rsidR="00354A9C" w:rsidRPr="0051756A" w:rsidRDefault="00354A9C">
            <w:r w:rsidRPr="0051756A">
              <w:t>136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97531F6" w14:textId="77777777" w:rsidR="00354A9C" w:rsidRPr="0051756A" w:rsidRDefault="00354A9C">
            <w:r w:rsidRPr="0051756A">
              <w:t>MOVBYTS D,{#}S</w:t>
            </w:r>
          </w:p>
        </w:tc>
        <w:tc>
          <w:tcPr>
            <w:tcW w:w="8100" w:type="dxa"/>
            <w:vAlign w:val="bottom"/>
          </w:tcPr>
          <w:p w14:paraId="0007C16B" w14:textId="20C61EA3" w:rsidR="00354A9C" w:rsidRPr="00BA4ADA" w:rsidRDefault="00354A9C">
            <w:pPr>
              <w:rPr>
                <w:rFonts w:eastAsia="Times New Roman"/>
              </w:rPr>
            </w:pPr>
            <w:r w:rsidRPr="00BA4ADA">
              <w:t>Move bytes within D, per S. D = {D.BYTE[S[7:6]], D.BYTE[S[5:4]], D.BYTE[S[3:2]], D.BYTE[S[1:0]]}.</w:t>
            </w:r>
          </w:p>
        </w:tc>
      </w:tr>
      <w:tr w:rsidR="00354A9C" w:rsidRPr="00BA4ADA" w14:paraId="200466F7" w14:textId="73C4628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A9F5DA" w14:textId="77777777" w:rsidR="00354A9C" w:rsidRPr="0051756A" w:rsidRDefault="00354A9C">
            <w:r w:rsidRPr="0051756A">
              <w:t>137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349534E" w14:textId="77777777" w:rsidR="00354A9C" w:rsidRPr="0051756A" w:rsidRDefault="00354A9C">
            <w:r w:rsidRPr="0051756A">
              <w:t>MUL D,{#}S {WZ}</w:t>
            </w:r>
          </w:p>
        </w:tc>
        <w:tc>
          <w:tcPr>
            <w:tcW w:w="8100" w:type="dxa"/>
            <w:vAlign w:val="bottom"/>
          </w:tcPr>
          <w:p w14:paraId="50040219" w14:textId="60E8AE7D" w:rsidR="00354A9C" w:rsidRPr="00BA4ADA" w:rsidRDefault="00354A9C">
            <w:pPr>
              <w:rPr>
                <w:rFonts w:eastAsia="Times New Roman"/>
              </w:rPr>
            </w:pPr>
            <w:r w:rsidRPr="00BA4ADA">
              <w:t>D = unsigned (D[15:0] * S[15:0]). Z = (S == 0) | (D == 0).</w:t>
            </w:r>
          </w:p>
        </w:tc>
      </w:tr>
      <w:tr w:rsidR="00354A9C" w:rsidRPr="00BA4ADA" w14:paraId="6BB5468E" w14:textId="2CF9BE52" w:rsidTr="00503874">
        <w:trPr>
          <w:trHeight w:val="210"/>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EEC880" w14:textId="77777777" w:rsidR="00354A9C" w:rsidRPr="0051756A" w:rsidRDefault="00354A9C">
            <w:r w:rsidRPr="0051756A">
              <w:t>138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A8ECE3C" w14:textId="77777777" w:rsidR="00354A9C" w:rsidRPr="0051756A" w:rsidRDefault="00354A9C">
            <w:r w:rsidRPr="0051756A">
              <w:t>MULS D,{#}S {WZ}</w:t>
            </w:r>
          </w:p>
        </w:tc>
        <w:tc>
          <w:tcPr>
            <w:tcW w:w="8100" w:type="dxa"/>
            <w:vAlign w:val="bottom"/>
          </w:tcPr>
          <w:p w14:paraId="04072C54" w14:textId="5C09EBEA" w:rsidR="00354A9C" w:rsidRPr="00BA4ADA" w:rsidRDefault="00354A9C">
            <w:pPr>
              <w:rPr>
                <w:rFonts w:eastAsia="Times New Roman"/>
              </w:rPr>
            </w:pPr>
            <w:r w:rsidRPr="00BA4ADA">
              <w:t>D = signed (D[15:0] * S[15:0]). Z = (S == 0) | (D == 0).</w:t>
            </w:r>
          </w:p>
        </w:tc>
      </w:tr>
      <w:tr w:rsidR="00354A9C" w:rsidRPr="00BA4ADA" w14:paraId="27D9D843" w14:textId="7F35FD5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60A635" w14:textId="77777777" w:rsidR="00354A9C" w:rsidRPr="0051756A" w:rsidRDefault="00354A9C">
            <w:r w:rsidRPr="0051756A">
              <w:t>139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AD4F308" w14:textId="77777777" w:rsidR="00354A9C" w:rsidRPr="0051756A" w:rsidRDefault="00354A9C">
            <w:r w:rsidRPr="0051756A">
              <w:t>SCA D,{#}S {WZ}</w:t>
            </w:r>
          </w:p>
        </w:tc>
        <w:tc>
          <w:tcPr>
            <w:tcW w:w="8100" w:type="dxa"/>
            <w:vAlign w:val="bottom"/>
          </w:tcPr>
          <w:p w14:paraId="55451B0B" w14:textId="046E91F0" w:rsidR="00354A9C" w:rsidRPr="00BA4ADA" w:rsidRDefault="00354A9C">
            <w:pPr>
              <w:rPr>
                <w:rFonts w:eastAsia="Times New Roman"/>
              </w:rPr>
            </w:pPr>
            <w:r w:rsidRPr="00BA4ADA">
              <w:t>Next instruction's S value = unsigned (D[15:0] * S[15:0]) &gt;&gt; 16. *</w:t>
            </w:r>
          </w:p>
        </w:tc>
      </w:tr>
      <w:tr w:rsidR="00354A9C" w:rsidRPr="00BA4ADA" w14:paraId="6B538CFE" w14:textId="355F23B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4A5210" w14:textId="77777777" w:rsidR="00354A9C" w:rsidRPr="0051756A" w:rsidRDefault="00354A9C">
            <w:r w:rsidRPr="0051756A">
              <w:t>140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D3B13D8" w14:textId="77777777" w:rsidR="00354A9C" w:rsidRPr="0051756A" w:rsidRDefault="00354A9C">
            <w:r w:rsidRPr="0051756A">
              <w:t>SCAS D,{#}S {WZ}</w:t>
            </w:r>
          </w:p>
        </w:tc>
        <w:tc>
          <w:tcPr>
            <w:tcW w:w="8100" w:type="dxa"/>
            <w:vAlign w:val="bottom"/>
          </w:tcPr>
          <w:p w14:paraId="1DE8EE88" w14:textId="002663D9" w:rsidR="00354A9C" w:rsidRPr="00BA4ADA" w:rsidRDefault="00354A9C">
            <w:pPr>
              <w:rPr>
                <w:rFonts w:eastAsia="Times New Roman"/>
              </w:rPr>
            </w:pPr>
            <w:r w:rsidRPr="00BA4ADA">
              <w:t>Next instruction's S value = signed (D[15:0] * S[15:0]) &gt;&gt; 14. In this scheme, $4000 = 1.0 and $C000 = -1.0. *</w:t>
            </w:r>
          </w:p>
        </w:tc>
      </w:tr>
      <w:tr w:rsidR="00354A9C" w:rsidRPr="00BA4ADA" w14:paraId="367FEBB6" w14:textId="66B51B6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54E97A" w14:textId="77777777" w:rsidR="00354A9C" w:rsidRPr="0051756A" w:rsidRDefault="00354A9C">
            <w:r w:rsidRPr="0051756A">
              <w:t>141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78DDB3D" w14:textId="77777777" w:rsidR="00354A9C" w:rsidRPr="0051756A" w:rsidRDefault="00354A9C">
            <w:r w:rsidRPr="0051756A">
              <w:t>ADDPIX D,{#}S</w:t>
            </w:r>
          </w:p>
        </w:tc>
        <w:tc>
          <w:tcPr>
            <w:tcW w:w="8100" w:type="dxa"/>
            <w:vAlign w:val="bottom"/>
          </w:tcPr>
          <w:p w14:paraId="4CE90167" w14:textId="022505FB" w:rsidR="00354A9C" w:rsidRPr="00BA4ADA" w:rsidRDefault="00354A9C">
            <w:pPr>
              <w:rPr>
                <w:rFonts w:eastAsia="Times New Roman"/>
              </w:rPr>
            </w:pPr>
            <w:r w:rsidRPr="00BA4ADA">
              <w:t>Add bytes of S into bytes of D, with $FF saturation.</w:t>
            </w:r>
          </w:p>
        </w:tc>
      </w:tr>
      <w:tr w:rsidR="00354A9C" w:rsidRPr="00BA4ADA" w14:paraId="578A0EEB" w14:textId="511B2A0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826780" w14:textId="77777777" w:rsidR="00354A9C" w:rsidRPr="0051756A" w:rsidRDefault="00354A9C">
            <w:r w:rsidRPr="0051756A">
              <w:t>142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9C99727" w14:textId="77777777" w:rsidR="00354A9C" w:rsidRPr="0051756A" w:rsidRDefault="00354A9C">
            <w:r w:rsidRPr="0051756A">
              <w:t>MULPIX D,{#}S</w:t>
            </w:r>
          </w:p>
        </w:tc>
        <w:tc>
          <w:tcPr>
            <w:tcW w:w="8100" w:type="dxa"/>
            <w:vAlign w:val="bottom"/>
          </w:tcPr>
          <w:p w14:paraId="1A28B70C" w14:textId="340C16B0" w:rsidR="00354A9C" w:rsidRPr="00BA4ADA" w:rsidRDefault="00354A9C">
            <w:pPr>
              <w:rPr>
                <w:rFonts w:eastAsia="Times New Roman"/>
              </w:rPr>
            </w:pPr>
            <w:r w:rsidRPr="00BA4ADA">
              <w:t>Multiply bytes of S into bytes of D, where $FF = 1.0 and $00 = 0.0.</w:t>
            </w:r>
          </w:p>
        </w:tc>
      </w:tr>
      <w:tr w:rsidR="00354A9C" w:rsidRPr="00BA4ADA" w14:paraId="4F27C592" w14:textId="3BFE2BA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6B3538" w14:textId="77777777" w:rsidR="00354A9C" w:rsidRPr="0051756A" w:rsidRDefault="00354A9C">
            <w:r w:rsidRPr="0051756A">
              <w:t>143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9E59C1B" w14:textId="77777777" w:rsidR="00354A9C" w:rsidRPr="0051756A" w:rsidRDefault="00354A9C">
            <w:r w:rsidRPr="0051756A">
              <w:t>BLNPIX D,{#}S</w:t>
            </w:r>
          </w:p>
        </w:tc>
        <w:tc>
          <w:tcPr>
            <w:tcW w:w="8100" w:type="dxa"/>
            <w:vAlign w:val="bottom"/>
          </w:tcPr>
          <w:p w14:paraId="20DD1795" w14:textId="7F61F60A" w:rsidR="00354A9C" w:rsidRPr="00BA4ADA" w:rsidRDefault="00354A9C">
            <w:pPr>
              <w:rPr>
                <w:rFonts w:eastAsia="Times New Roman"/>
              </w:rPr>
            </w:pPr>
            <w:r w:rsidRPr="00BA4ADA">
              <w:t>Alpha-blend bytes of S into bytes of D, using SETPIV value.</w:t>
            </w:r>
          </w:p>
        </w:tc>
      </w:tr>
      <w:tr w:rsidR="00354A9C" w:rsidRPr="00BA4ADA" w14:paraId="67475F74" w14:textId="5F5EED9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D35DC9" w14:textId="77777777" w:rsidR="00354A9C" w:rsidRPr="0051756A" w:rsidRDefault="00354A9C">
            <w:r w:rsidRPr="0051756A">
              <w:t>144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EC1C981" w14:textId="77777777" w:rsidR="00354A9C" w:rsidRPr="0051756A" w:rsidRDefault="00354A9C">
            <w:r w:rsidRPr="0051756A">
              <w:t>MIXPIX D,{#}S</w:t>
            </w:r>
          </w:p>
        </w:tc>
        <w:tc>
          <w:tcPr>
            <w:tcW w:w="8100" w:type="dxa"/>
            <w:vAlign w:val="bottom"/>
          </w:tcPr>
          <w:p w14:paraId="57CDBFE7" w14:textId="746368A0" w:rsidR="00354A9C" w:rsidRPr="00BA4ADA" w:rsidRDefault="00354A9C">
            <w:pPr>
              <w:rPr>
                <w:rFonts w:eastAsia="Times New Roman"/>
              </w:rPr>
            </w:pPr>
            <w:r w:rsidRPr="00BA4ADA">
              <w:t>Mix bytes of S into bytes of D, using SETPIX and SETPIV values.</w:t>
            </w:r>
          </w:p>
        </w:tc>
      </w:tr>
      <w:tr w:rsidR="00354A9C" w:rsidRPr="00BA4ADA" w14:paraId="2BD2467C" w14:textId="5E5DF91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25D994" w14:textId="77777777" w:rsidR="00354A9C" w:rsidRPr="0051756A" w:rsidRDefault="00354A9C">
            <w:r w:rsidRPr="0051756A">
              <w:t>145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F18E6F2" w14:textId="77777777" w:rsidR="00354A9C" w:rsidRPr="0051756A" w:rsidRDefault="00354A9C">
            <w:r w:rsidRPr="0051756A">
              <w:t>ADDCT1 D,{#}S</w:t>
            </w:r>
          </w:p>
        </w:tc>
        <w:tc>
          <w:tcPr>
            <w:tcW w:w="8100" w:type="dxa"/>
            <w:vAlign w:val="bottom"/>
          </w:tcPr>
          <w:p w14:paraId="562B05B5" w14:textId="508A7881" w:rsidR="00354A9C" w:rsidRPr="00BA4ADA" w:rsidRDefault="00354A9C">
            <w:pPr>
              <w:rPr>
                <w:rFonts w:eastAsia="Times New Roman"/>
              </w:rPr>
            </w:pPr>
            <w:r w:rsidRPr="00BA4ADA">
              <w:t>Set CT1 event to trigger on CT = D + S. Adds S into D.</w:t>
            </w:r>
          </w:p>
        </w:tc>
      </w:tr>
      <w:tr w:rsidR="00354A9C" w:rsidRPr="00BA4ADA" w14:paraId="623518B2" w14:textId="0FCE9B9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E6DE9C" w14:textId="77777777" w:rsidR="00354A9C" w:rsidRPr="0051756A" w:rsidRDefault="00354A9C">
            <w:r w:rsidRPr="0051756A">
              <w:t>146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FF6DF29" w14:textId="77777777" w:rsidR="00354A9C" w:rsidRPr="0051756A" w:rsidRDefault="00354A9C">
            <w:r w:rsidRPr="0051756A">
              <w:t>ADDCT2 D,{#}S</w:t>
            </w:r>
          </w:p>
        </w:tc>
        <w:tc>
          <w:tcPr>
            <w:tcW w:w="8100" w:type="dxa"/>
            <w:vAlign w:val="bottom"/>
          </w:tcPr>
          <w:p w14:paraId="0433EFC3" w14:textId="3FB42E42" w:rsidR="00354A9C" w:rsidRPr="00BA4ADA" w:rsidRDefault="00354A9C">
            <w:pPr>
              <w:rPr>
                <w:rFonts w:eastAsia="Times New Roman"/>
              </w:rPr>
            </w:pPr>
            <w:r w:rsidRPr="00BA4ADA">
              <w:t>Set CT2 event to trigger on CT = D + S. Adds S into D.</w:t>
            </w:r>
          </w:p>
        </w:tc>
      </w:tr>
      <w:tr w:rsidR="00354A9C" w:rsidRPr="00BA4ADA" w14:paraId="21F2E243" w14:textId="27EE741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015283" w14:textId="77777777" w:rsidR="00354A9C" w:rsidRPr="0051756A" w:rsidRDefault="00354A9C">
            <w:r w:rsidRPr="0051756A">
              <w:t>147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FC72A02" w14:textId="77777777" w:rsidR="00354A9C" w:rsidRPr="0051756A" w:rsidRDefault="00354A9C">
            <w:r w:rsidRPr="0051756A">
              <w:t>ADDCT3 D,{#}S</w:t>
            </w:r>
          </w:p>
        </w:tc>
        <w:tc>
          <w:tcPr>
            <w:tcW w:w="8100" w:type="dxa"/>
            <w:vAlign w:val="bottom"/>
          </w:tcPr>
          <w:p w14:paraId="01E86316" w14:textId="2BA9501B" w:rsidR="00354A9C" w:rsidRPr="00BA4ADA" w:rsidRDefault="00354A9C">
            <w:pPr>
              <w:rPr>
                <w:rFonts w:eastAsia="Times New Roman"/>
              </w:rPr>
            </w:pPr>
            <w:r w:rsidRPr="00BA4ADA">
              <w:t>Set CT3 event to trigger on CT = D + S. Adds S into D.</w:t>
            </w:r>
          </w:p>
        </w:tc>
      </w:tr>
      <w:tr w:rsidR="00354A9C" w:rsidRPr="00BA4ADA" w14:paraId="61305753" w14:textId="3D552B4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DEDC88" w14:textId="77777777" w:rsidR="00354A9C" w:rsidRPr="0051756A" w:rsidRDefault="00354A9C">
            <w:r w:rsidRPr="0051756A">
              <w:t>148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9BF5673" w14:textId="77777777" w:rsidR="00354A9C" w:rsidRPr="0051756A" w:rsidRDefault="00354A9C">
            <w:r w:rsidRPr="0051756A">
              <w:t>WMLONG D,{#}S/P</w:t>
            </w:r>
          </w:p>
        </w:tc>
        <w:tc>
          <w:tcPr>
            <w:tcW w:w="8100" w:type="dxa"/>
            <w:vAlign w:val="bottom"/>
          </w:tcPr>
          <w:p w14:paraId="0769C019" w14:textId="6555EBE1" w:rsidR="00354A9C" w:rsidRPr="00BA4ADA" w:rsidRDefault="00354A9C">
            <w:pPr>
              <w:rPr>
                <w:rFonts w:eastAsia="Times New Roman"/>
              </w:rPr>
            </w:pPr>
            <w:r w:rsidRPr="00BA4ADA">
              <w:t>Write only non-$00 bytes in D[31:0] to hub address {#}S/PTRx. Prior SETQ/SETQ2 invokes cog/LUT block transfer.</w:t>
            </w:r>
          </w:p>
        </w:tc>
      </w:tr>
      <w:tr w:rsidR="00354A9C" w:rsidRPr="00BA4ADA" w14:paraId="1493319E" w14:textId="0875CB1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930178" w14:textId="77777777" w:rsidR="00354A9C" w:rsidRPr="0051756A" w:rsidRDefault="00354A9C">
            <w:r w:rsidRPr="0051756A">
              <w:t>149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0AC04CE" w14:textId="77777777" w:rsidR="00354A9C" w:rsidRPr="0051756A" w:rsidRDefault="00354A9C">
            <w:r w:rsidRPr="0051756A">
              <w:t>RQPIN D,{#}S {WC}</w:t>
            </w:r>
          </w:p>
        </w:tc>
        <w:tc>
          <w:tcPr>
            <w:tcW w:w="8100" w:type="dxa"/>
            <w:vAlign w:val="bottom"/>
          </w:tcPr>
          <w:p w14:paraId="29FD7080" w14:textId="39FDDEA0" w:rsidR="00354A9C" w:rsidRPr="00BA4ADA" w:rsidRDefault="00354A9C">
            <w:pPr>
              <w:rPr>
                <w:rFonts w:eastAsia="Times New Roman"/>
              </w:rPr>
            </w:pPr>
            <w:r w:rsidRPr="00BA4ADA">
              <w:t>Read smart pin S[5:0] result "Z" into D, don't acknowledge smart pin ("Q" in RQPIN means "quiet"). C = modal result.</w:t>
            </w:r>
          </w:p>
        </w:tc>
      </w:tr>
      <w:tr w:rsidR="00354A9C" w:rsidRPr="00BA4ADA" w14:paraId="5F5FE353" w14:textId="56F37D4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E32449" w14:textId="77777777" w:rsidR="00354A9C" w:rsidRPr="0051756A" w:rsidRDefault="00354A9C">
            <w:r w:rsidRPr="0051756A">
              <w:t>150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DF3E39B" w14:textId="77777777" w:rsidR="00354A9C" w:rsidRPr="0051756A" w:rsidRDefault="00354A9C">
            <w:r w:rsidRPr="0051756A">
              <w:t>RDPIN D,{#}S {WC}</w:t>
            </w:r>
          </w:p>
        </w:tc>
        <w:tc>
          <w:tcPr>
            <w:tcW w:w="8100" w:type="dxa"/>
            <w:vAlign w:val="bottom"/>
          </w:tcPr>
          <w:p w14:paraId="561B15CA" w14:textId="064048DB" w:rsidR="00354A9C" w:rsidRPr="00BA4ADA" w:rsidRDefault="00354A9C">
            <w:pPr>
              <w:rPr>
                <w:rFonts w:eastAsia="Times New Roman"/>
              </w:rPr>
            </w:pPr>
            <w:r w:rsidRPr="00BA4ADA">
              <w:t>Read smart pin S[5:0] result "Z" into D, acknowledge smart pin. C = modal result.</w:t>
            </w:r>
          </w:p>
        </w:tc>
      </w:tr>
      <w:tr w:rsidR="00354A9C" w:rsidRPr="00BA4ADA" w14:paraId="23330CB1" w14:textId="292BCDB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A0CB7A" w14:textId="77777777" w:rsidR="00354A9C" w:rsidRPr="0051756A" w:rsidRDefault="00354A9C">
            <w:r w:rsidRPr="0051756A">
              <w:t>151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FAB0FD7" w14:textId="77777777" w:rsidR="00354A9C" w:rsidRPr="0051756A" w:rsidRDefault="00354A9C">
            <w:r w:rsidRPr="0051756A">
              <w:t>RDLUT D,{#}S/P {WC/WZ/WCZ}</w:t>
            </w:r>
          </w:p>
        </w:tc>
        <w:tc>
          <w:tcPr>
            <w:tcW w:w="8100" w:type="dxa"/>
            <w:vAlign w:val="bottom"/>
          </w:tcPr>
          <w:p w14:paraId="107EE129" w14:textId="503B57DB" w:rsidR="00354A9C" w:rsidRPr="00BA4ADA" w:rsidRDefault="00354A9C">
            <w:pPr>
              <w:rPr>
                <w:rFonts w:eastAsia="Times New Roman"/>
              </w:rPr>
            </w:pPr>
            <w:r w:rsidRPr="00BA4ADA">
              <w:t>Read data from LUT address {#}S/PTRx into D. C = MSB of data. *</w:t>
            </w:r>
          </w:p>
        </w:tc>
      </w:tr>
      <w:tr w:rsidR="00354A9C" w:rsidRPr="00BA4ADA" w14:paraId="790D7B49" w14:textId="3D06E07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7AAB81" w14:textId="77777777" w:rsidR="00354A9C" w:rsidRPr="0051756A" w:rsidRDefault="00354A9C">
            <w:r w:rsidRPr="0051756A">
              <w:t>152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5125F77" w14:textId="77777777" w:rsidR="00354A9C" w:rsidRPr="0051756A" w:rsidRDefault="00354A9C">
            <w:r w:rsidRPr="0051756A">
              <w:t>RDBYTE D,{#}S/P {WC/WZ/WCZ}</w:t>
            </w:r>
          </w:p>
        </w:tc>
        <w:tc>
          <w:tcPr>
            <w:tcW w:w="8100" w:type="dxa"/>
            <w:vAlign w:val="bottom"/>
          </w:tcPr>
          <w:p w14:paraId="4BDD1F00" w14:textId="7BF5658C" w:rsidR="00354A9C" w:rsidRPr="00BA4ADA" w:rsidRDefault="00354A9C">
            <w:pPr>
              <w:rPr>
                <w:rFonts w:eastAsia="Times New Roman"/>
              </w:rPr>
            </w:pPr>
            <w:r w:rsidRPr="00BA4ADA">
              <w:t>Read zero-extended byte from hub address {#}S/PTRx into D. C = MSB of byte. *</w:t>
            </w:r>
          </w:p>
        </w:tc>
      </w:tr>
      <w:tr w:rsidR="00354A9C" w:rsidRPr="00BA4ADA" w14:paraId="4F57CDBA" w14:textId="4777625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3FA053" w14:textId="77777777" w:rsidR="00354A9C" w:rsidRPr="0051756A" w:rsidRDefault="00354A9C">
            <w:r w:rsidRPr="0051756A">
              <w:t>153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4F64CEB" w14:textId="77777777" w:rsidR="00354A9C" w:rsidRPr="0051756A" w:rsidRDefault="00354A9C">
            <w:r w:rsidRPr="0051756A">
              <w:t>RDWORD D,{#}S/P {WC/WZ/WCZ}</w:t>
            </w:r>
          </w:p>
        </w:tc>
        <w:tc>
          <w:tcPr>
            <w:tcW w:w="8100" w:type="dxa"/>
            <w:vAlign w:val="bottom"/>
          </w:tcPr>
          <w:p w14:paraId="4A03CD5D" w14:textId="5A9382D2" w:rsidR="00354A9C" w:rsidRPr="00BA4ADA" w:rsidRDefault="00354A9C">
            <w:pPr>
              <w:rPr>
                <w:rFonts w:eastAsia="Times New Roman"/>
              </w:rPr>
            </w:pPr>
            <w:r w:rsidRPr="00BA4ADA">
              <w:t>Read zero-extended word from hub address {#}S/PTRx into D. C = MSB of word. *</w:t>
            </w:r>
          </w:p>
        </w:tc>
      </w:tr>
      <w:tr w:rsidR="00354A9C" w:rsidRPr="00BA4ADA" w14:paraId="0B8765FF" w14:textId="4BA62A5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7C2EE2" w14:textId="77777777" w:rsidR="00354A9C" w:rsidRPr="0051756A" w:rsidRDefault="00354A9C">
            <w:r w:rsidRPr="0051756A">
              <w:t>154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51F9DE6" w14:textId="77777777" w:rsidR="00354A9C" w:rsidRPr="0051756A" w:rsidRDefault="00354A9C">
            <w:r w:rsidRPr="0051756A">
              <w:t>RDLONG D,{#}S/P {WC/WZ/WCZ}</w:t>
            </w:r>
          </w:p>
        </w:tc>
        <w:tc>
          <w:tcPr>
            <w:tcW w:w="8100" w:type="dxa"/>
            <w:vAlign w:val="bottom"/>
          </w:tcPr>
          <w:p w14:paraId="40B28253" w14:textId="103F89E1" w:rsidR="00354A9C" w:rsidRPr="00BA4ADA" w:rsidRDefault="00354A9C">
            <w:pPr>
              <w:rPr>
                <w:rFonts w:eastAsia="Times New Roman"/>
              </w:rPr>
            </w:pPr>
            <w:r w:rsidRPr="00BA4ADA">
              <w:t>Read long from hub address {#}S/PTRx into D. C = MSB of long. * Prior SETQ/SETQ2 invokes cog/LUT block transfer.</w:t>
            </w:r>
          </w:p>
        </w:tc>
      </w:tr>
      <w:tr w:rsidR="00354A9C" w:rsidRPr="00BA4ADA" w14:paraId="724CDAF1" w14:textId="4A65A16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60951E" w14:textId="77777777" w:rsidR="00354A9C" w:rsidRPr="0051756A" w:rsidRDefault="00354A9C">
            <w:r w:rsidRPr="0051756A">
              <w:t>155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845838D" w14:textId="77777777" w:rsidR="00354A9C" w:rsidRPr="0051756A" w:rsidRDefault="00354A9C">
            <w:r w:rsidRPr="0051756A">
              <w:t>POPA D {WC/WZ/WCZ}</w:t>
            </w:r>
          </w:p>
        </w:tc>
        <w:tc>
          <w:tcPr>
            <w:tcW w:w="8100" w:type="dxa"/>
            <w:vAlign w:val="bottom"/>
          </w:tcPr>
          <w:p w14:paraId="37EDFD68" w14:textId="4296003A" w:rsidR="00354A9C" w:rsidRPr="00BA4ADA" w:rsidRDefault="00354A9C">
            <w:pPr>
              <w:rPr>
                <w:rFonts w:eastAsia="Times New Roman"/>
              </w:rPr>
            </w:pPr>
            <w:r w:rsidRPr="00BA4ADA">
              <w:t>Read long from hub address --PTRA into D. C = MSB of long. *</w:t>
            </w:r>
          </w:p>
        </w:tc>
      </w:tr>
      <w:tr w:rsidR="00354A9C" w:rsidRPr="00BA4ADA" w14:paraId="129B39D5" w14:textId="0A92603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84EDC" w14:textId="77777777" w:rsidR="00354A9C" w:rsidRPr="0051756A" w:rsidRDefault="00354A9C">
            <w:r w:rsidRPr="0051756A">
              <w:t>156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775F269" w14:textId="77777777" w:rsidR="00354A9C" w:rsidRPr="0051756A" w:rsidRDefault="00354A9C">
            <w:r w:rsidRPr="0051756A">
              <w:t>POPB D {WC/WZ/WCZ}</w:t>
            </w:r>
          </w:p>
        </w:tc>
        <w:tc>
          <w:tcPr>
            <w:tcW w:w="8100" w:type="dxa"/>
            <w:vAlign w:val="bottom"/>
          </w:tcPr>
          <w:p w14:paraId="2C824020" w14:textId="299E25D2" w:rsidR="00354A9C" w:rsidRPr="00BA4ADA" w:rsidRDefault="00354A9C">
            <w:pPr>
              <w:rPr>
                <w:rFonts w:eastAsia="Times New Roman"/>
              </w:rPr>
            </w:pPr>
            <w:r w:rsidRPr="00BA4ADA">
              <w:t>Read long from hub address --PTRB into D. C = MSB of long. *</w:t>
            </w:r>
          </w:p>
        </w:tc>
      </w:tr>
      <w:tr w:rsidR="00354A9C" w:rsidRPr="00BA4ADA" w14:paraId="0143EC52" w14:textId="6AF1533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064A09" w14:textId="77777777" w:rsidR="00354A9C" w:rsidRPr="0051756A" w:rsidRDefault="00354A9C">
            <w:r w:rsidRPr="0051756A">
              <w:t>157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4533B2C" w14:textId="77777777" w:rsidR="00354A9C" w:rsidRPr="0051756A" w:rsidRDefault="00354A9C">
            <w:r w:rsidRPr="0051756A">
              <w:t>CALLD D,{#}S {WC/WZ/WCZ}</w:t>
            </w:r>
          </w:p>
        </w:tc>
        <w:tc>
          <w:tcPr>
            <w:tcW w:w="8100" w:type="dxa"/>
            <w:vAlign w:val="bottom"/>
          </w:tcPr>
          <w:p w14:paraId="4713765F" w14:textId="1355CE65" w:rsidR="00354A9C" w:rsidRPr="00BA4ADA" w:rsidRDefault="00354A9C">
            <w:pPr>
              <w:rPr>
                <w:rFonts w:eastAsia="Times New Roman"/>
              </w:rPr>
            </w:pPr>
            <w:r w:rsidRPr="00BA4ADA">
              <w:t>Call to S** by writing {C, Z, 10'b0, PC[19:0]} to D. C = S[31], Z = S[30].</w:t>
            </w:r>
          </w:p>
        </w:tc>
      </w:tr>
      <w:tr w:rsidR="00354A9C" w:rsidRPr="00BA4ADA" w14:paraId="6F89628D" w14:textId="2FE5AF0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CDAC27" w14:textId="77777777" w:rsidR="00354A9C" w:rsidRPr="0051756A" w:rsidRDefault="00354A9C">
            <w:r w:rsidRPr="0051756A">
              <w:t>158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E522E02" w14:textId="77777777" w:rsidR="00354A9C" w:rsidRPr="0051756A" w:rsidRDefault="00354A9C">
            <w:r w:rsidRPr="0051756A">
              <w:t>RESI3</w:t>
            </w:r>
          </w:p>
        </w:tc>
        <w:tc>
          <w:tcPr>
            <w:tcW w:w="8100" w:type="dxa"/>
            <w:vAlign w:val="bottom"/>
          </w:tcPr>
          <w:p w14:paraId="19779AB3" w14:textId="4F298223" w:rsidR="00354A9C" w:rsidRPr="00BA4ADA" w:rsidRDefault="00354A9C">
            <w:pPr>
              <w:rPr>
                <w:rFonts w:eastAsia="Times New Roman"/>
              </w:rPr>
            </w:pPr>
            <w:r w:rsidRPr="00BA4ADA">
              <w:t>Resume from INT3. (CALLD $1F0,$1F1 WCZ)</w:t>
            </w:r>
          </w:p>
        </w:tc>
      </w:tr>
      <w:tr w:rsidR="00354A9C" w:rsidRPr="00BA4ADA" w14:paraId="7A8C42C8" w14:textId="07B1E1C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96BFED" w14:textId="77777777" w:rsidR="00354A9C" w:rsidRPr="0051756A" w:rsidRDefault="00354A9C">
            <w:r w:rsidRPr="0051756A">
              <w:t>159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64D8E96" w14:textId="77777777" w:rsidR="00354A9C" w:rsidRPr="0051756A" w:rsidRDefault="00354A9C">
            <w:r w:rsidRPr="0051756A">
              <w:t>RESI2</w:t>
            </w:r>
          </w:p>
        </w:tc>
        <w:tc>
          <w:tcPr>
            <w:tcW w:w="8100" w:type="dxa"/>
            <w:vAlign w:val="bottom"/>
          </w:tcPr>
          <w:p w14:paraId="4E2F0FE4" w14:textId="6CDB4BFA" w:rsidR="00354A9C" w:rsidRPr="00BA4ADA" w:rsidRDefault="00354A9C">
            <w:pPr>
              <w:rPr>
                <w:rFonts w:eastAsia="Times New Roman"/>
              </w:rPr>
            </w:pPr>
            <w:r w:rsidRPr="00BA4ADA">
              <w:t>Resume from INT2. (CALLD $1F2,$1F3 WCZ)</w:t>
            </w:r>
          </w:p>
        </w:tc>
      </w:tr>
      <w:tr w:rsidR="00354A9C" w:rsidRPr="00BA4ADA" w14:paraId="7C6857C1" w14:textId="4A738EC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EAF807" w14:textId="77777777" w:rsidR="00354A9C" w:rsidRPr="0051756A" w:rsidRDefault="00354A9C">
            <w:r w:rsidRPr="0051756A">
              <w:t>160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E3A0AAB" w14:textId="77777777" w:rsidR="00354A9C" w:rsidRPr="0051756A" w:rsidRDefault="00354A9C">
            <w:r w:rsidRPr="0051756A">
              <w:t>RESI1</w:t>
            </w:r>
          </w:p>
        </w:tc>
        <w:tc>
          <w:tcPr>
            <w:tcW w:w="8100" w:type="dxa"/>
            <w:vAlign w:val="bottom"/>
          </w:tcPr>
          <w:p w14:paraId="4E39B7EB" w14:textId="4B9A2CF2" w:rsidR="00354A9C" w:rsidRPr="00BA4ADA" w:rsidRDefault="00354A9C">
            <w:pPr>
              <w:rPr>
                <w:rFonts w:eastAsia="Times New Roman"/>
              </w:rPr>
            </w:pPr>
            <w:r w:rsidRPr="00BA4ADA">
              <w:t>Resume from INT1. (CALLD $1F4,$1F5 WCZ)</w:t>
            </w:r>
          </w:p>
        </w:tc>
      </w:tr>
      <w:tr w:rsidR="00354A9C" w:rsidRPr="00BA4ADA" w14:paraId="55A6E659" w14:textId="305CCFB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FB8ECF" w14:textId="77777777" w:rsidR="00354A9C" w:rsidRPr="0051756A" w:rsidRDefault="00354A9C">
            <w:r w:rsidRPr="0051756A">
              <w:t>161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2A2733D" w14:textId="77777777" w:rsidR="00354A9C" w:rsidRPr="0051756A" w:rsidRDefault="00354A9C">
            <w:r w:rsidRPr="0051756A">
              <w:t>RESI0</w:t>
            </w:r>
          </w:p>
        </w:tc>
        <w:tc>
          <w:tcPr>
            <w:tcW w:w="8100" w:type="dxa"/>
            <w:vAlign w:val="bottom"/>
          </w:tcPr>
          <w:p w14:paraId="73989503" w14:textId="4A841F84" w:rsidR="00354A9C" w:rsidRPr="00BA4ADA" w:rsidRDefault="00354A9C">
            <w:pPr>
              <w:rPr>
                <w:rFonts w:eastAsia="Times New Roman"/>
              </w:rPr>
            </w:pPr>
            <w:r w:rsidRPr="00BA4ADA">
              <w:t>Resume from INT0. (CALLD $1FE,$1FF WCZ)</w:t>
            </w:r>
          </w:p>
        </w:tc>
      </w:tr>
      <w:tr w:rsidR="00354A9C" w:rsidRPr="00BA4ADA" w14:paraId="790B7275" w14:textId="7DFDFF7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DFCFED" w14:textId="77777777" w:rsidR="00354A9C" w:rsidRPr="0051756A" w:rsidRDefault="00354A9C">
            <w:r w:rsidRPr="0051756A">
              <w:t>162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B38B101" w14:textId="77777777" w:rsidR="00354A9C" w:rsidRPr="0051756A" w:rsidRDefault="00354A9C">
            <w:r w:rsidRPr="0051756A">
              <w:t>RETI3</w:t>
            </w:r>
          </w:p>
        </w:tc>
        <w:tc>
          <w:tcPr>
            <w:tcW w:w="8100" w:type="dxa"/>
            <w:vAlign w:val="bottom"/>
          </w:tcPr>
          <w:p w14:paraId="143EF03F" w14:textId="7B741273" w:rsidR="00354A9C" w:rsidRPr="00BA4ADA" w:rsidRDefault="00354A9C">
            <w:pPr>
              <w:rPr>
                <w:rFonts w:eastAsia="Times New Roman"/>
              </w:rPr>
            </w:pPr>
            <w:r w:rsidRPr="00BA4ADA">
              <w:t>Return from INT3. (CALLD $1FF,$1F1 WCZ)</w:t>
            </w:r>
          </w:p>
        </w:tc>
      </w:tr>
      <w:tr w:rsidR="00354A9C" w:rsidRPr="00BA4ADA" w14:paraId="2E174629" w14:textId="297135F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32F0E8" w14:textId="77777777" w:rsidR="00354A9C" w:rsidRPr="0051756A" w:rsidRDefault="00354A9C">
            <w:r w:rsidRPr="0051756A">
              <w:t>163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850DE9C" w14:textId="77777777" w:rsidR="00354A9C" w:rsidRPr="0051756A" w:rsidRDefault="00354A9C">
            <w:r w:rsidRPr="0051756A">
              <w:t>RETI2</w:t>
            </w:r>
          </w:p>
        </w:tc>
        <w:tc>
          <w:tcPr>
            <w:tcW w:w="8100" w:type="dxa"/>
            <w:vAlign w:val="bottom"/>
          </w:tcPr>
          <w:p w14:paraId="772F15C5" w14:textId="7E7BCA04" w:rsidR="00354A9C" w:rsidRPr="00BA4ADA" w:rsidRDefault="00354A9C">
            <w:pPr>
              <w:rPr>
                <w:rFonts w:eastAsia="Times New Roman"/>
              </w:rPr>
            </w:pPr>
            <w:r w:rsidRPr="00BA4ADA">
              <w:t>Return from INT2. (CALLD $1FF,$1F3 WCZ)</w:t>
            </w:r>
          </w:p>
        </w:tc>
      </w:tr>
      <w:tr w:rsidR="00354A9C" w:rsidRPr="00BA4ADA" w14:paraId="33207B41" w14:textId="4A128DE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EB66D0" w14:textId="77777777" w:rsidR="00354A9C" w:rsidRPr="0051756A" w:rsidRDefault="00354A9C">
            <w:r w:rsidRPr="0051756A">
              <w:t>164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AD4242F" w14:textId="77777777" w:rsidR="00354A9C" w:rsidRPr="0051756A" w:rsidRDefault="00354A9C">
            <w:r w:rsidRPr="0051756A">
              <w:t>RETI1</w:t>
            </w:r>
          </w:p>
        </w:tc>
        <w:tc>
          <w:tcPr>
            <w:tcW w:w="8100" w:type="dxa"/>
            <w:vAlign w:val="bottom"/>
          </w:tcPr>
          <w:p w14:paraId="44DAB7E0" w14:textId="5A882B93" w:rsidR="00354A9C" w:rsidRPr="00BA4ADA" w:rsidRDefault="00354A9C">
            <w:pPr>
              <w:rPr>
                <w:rFonts w:eastAsia="Times New Roman"/>
              </w:rPr>
            </w:pPr>
            <w:r w:rsidRPr="00BA4ADA">
              <w:t>Return from INT1. (CALLD $1FF,$1F5 WCZ)</w:t>
            </w:r>
          </w:p>
        </w:tc>
      </w:tr>
      <w:tr w:rsidR="00354A9C" w:rsidRPr="00BA4ADA" w14:paraId="34F7CE4A" w14:textId="70E7DAC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254209" w14:textId="77777777" w:rsidR="00354A9C" w:rsidRPr="0051756A" w:rsidRDefault="00354A9C">
            <w:r w:rsidRPr="0051756A">
              <w:t>165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0630972" w14:textId="77777777" w:rsidR="00354A9C" w:rsidRPr="0051756A" w:rsidRDefault="00354A9C">
            <w:r w:rsidRPr="0051756A">
              <w:t>RETI0</w:t>
            </w:r>
          </w:p>
        </w:tc>
        <w:tc>
          <w:tcPr>
            <w:tcW w:w="8100" w:type="dxa"/>
            <w:vAlign w:val="bottom"/>
          </w:tcPr>
          <w:p w14:paraId="09C202A8" w14:textId="5A70E6E9" w:rsidR="00354A9C" w:rsidRPr="00BA4ADA" w:rsidRDefault="00354A9C">
            <w:pPr>
              <w:rPr>
                <w:rFonts w:eastAsia="Times New Roman"/>
              </w:rPr>
            </w:pPr>
            <w:r w:rsidRPr="00BA4ADA">
              <w:t>Return from INT0. (CALLD $1FF,$1FF WCZ)</w:t>
            </w:r>
          </w:p>
        </w:tc>
      </w:tr>
      <w:tr w:rsidR="00354A9C" w:rsidRPr="00BA4ADA" w14:paraId="57C16D4E" w14:textId="7971C49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B1C3CD" w14:textId="77777777" w:rsidR="00354A9C" w:rsidRPr="0051756A" w:rsidRDefault="00354A9C">
            <w:r w:rsidRPr="0051756A">
              <w:t>166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BB15DEC" w14:textId="77777777" w:rsidR="00354A9C" w:rsidRPr="0051756A" w:rsidRDefault="00354A9C">
            <w:r w:rsidRPr="0051756A">
              <w:t>CALLPA {#}D,{#}S</w:t>
            </w:r>
          </w:p>
        </w:tc>
        <w:tc>
          <w:tcPr>
            <w:tcW w:w="8100" w:type="dxa"/>
            <w:vAlign w:val="bottom"/>
          </w:tcPr>
          <w:p w14:paraId="1C8FA3E8" w14:textId="0D37405B" w:rsidR="00354A9C" w:rsidRPr="00BA4ADA" w:rsidRDefault="00354A9C">
            <w:pPr>
              <w:rPr>
                <w:rFonts w:eastAsia="Times New Roman"/>
              </w:rPr>
            </w:pPr>
            <w:r w:rsidRPr="00BA4ADA">
              <w:t>Call to S** by pushing {C, Z, 10'b0, PC[19:0]} onto stack, copy D to PA.</w:t>
            </w:r>
          </w:p>
        </w:tc>
      </w:tr>
      <w:tr w:rsidR="00354A9C" w:rsidRPr="00BA4ADA" w14:paraId="07F53996" w14:textId="1FD3704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8B2B58" w14:textId="77777777" w:rsidR="00354A9C" w:rsidRPr="0051756A" w:rsidRDefault="00354A9C">
            <w:r w:rsidRPr="0051756A">
              <w:t>167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00A98ED" w14:textId="77777777" w:rsidR="00354A9C" w:rsidRPr="0051756A" w:rsidRDefault="00354A9C">
            <w:r w:rsidRPr="0051756A">
              <w:t>CALLPB {#}D,{#}S</w:t>
            </w:r>
          </w:p>
        </w:tc>
        <w:tc>
          <w:tcPr>
            <w:tcW w:w="8100" w:type="dxa"/>
            <w:vAlign w:val="bottom"/>
          </w:tcPr>
          <w:p w14:paraId="0D8601C6" w14:textId="4603E3DB" w:rsidR="00354A9C" w:rsidRPr="00BA4ADA" w:rsidRDefault="00354A9C">
            <w:pPr>
              <w:rPr>
                <w:rFonts w:eastAsia="Times New Roman"/>
              </w:rPr>
            </w:pPr>
            <w:r w:rsidRPr="00BA4ADA">
              <w:t>Call to S** by pushing {C, Z, 10'b0, PC[19:0]} onto stack, copy D to PB.</w:t>
            </w:r>
          </w:p>
        </w:tc>
      </w:tr>
      <w:tr w:rsidR="00354A9C" w:rsidRPr="00BA4ADA" w14:paraId="306193DE" w14:textId="0EC29CA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AED4A8" w14:textId="77777777" w:rsidR="00354A9C" w:rsidRPr="0051756A" w:rsidRDefault="00354A9C">
            <w:r w:rsidRPr="0051756A">
              <w:t>168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F210E77" w14:textId="77777777" w:rsidR="00354A9C" w:rsidRPr="0051756A" w:rsidRDefault="00354A9C">
            <w:r w:rsidRPr="0051756A">
              <w:t>DJZ D,{#}S</w:t>
            </w:r>
          </w:p>
        </w:tc>
        <w:tc>
          <w:tcPr>
            <w:tcW w:w="8100" w:type="dxa"/>
            <w:vAlign w:val="bottom"/>
          </w:tcPr>
          <w:p w14:paraId="5AFFE44B" w14:textId="787420CF" w:rsidR="00354A9C" w:rsidRPr="00BA4ADA" w:rsidRDefault="00354A9C">
            <w:pPr>
              <w:rPr>
                <w:rFonts w:eastAsia="Times New Roman"/>
              </w:rPr>
            </w:pPr>
            <w:r w:rsidRPr="00BA4ADA">
              <w:t>Decrement D and jump to S** if result is zero.</w:t>
            </w:r>
          </w:p>
        </w:tc>
      </w:tr>
      <w:tr w:rsidR="00354A9C" w:rsidRPr="00BA4ADA" w14:paraId="69E2FE2C" w14:textId="007E3C6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72736E" w14:textId="77777777" w:rsidR="00354A9C" w:rsidRPr="0051756A" w:rsidRDefault="00354A9C">
            <w:r w:rsidRPr="0051756A">
              <w:t>169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3C31D41" w14:textId="77777777" w:rsidR="00354A9C" w:rsidRPr="0051756A" w:rsidRDefault="00354A9C">
            <w:r w:rsidRPr="0051756A">
              <w:t>DJNZ D,{#}S</w:t>
            </w:r>
          </w:p>
        </w:tc>
        <w:tc>
          <w:tcPr>
            <w:tcW w:w="8100" w:type="dxa"/>
            <w:vAlign w:val="bottom"/>
          </w:tcPr>
          <w:p w14:paraId="05E032EF" w14:textId="2E74D6E5" w:rsidR="00354A9C" w:rsidRPr="00BA4ADA" w:rsidRDefault="00354A9C">
            <w:pPr>
              <w:rPr>
                <w:rFonts w:eastAsia="Times New Roman"/>
              </w:rPr>
            </w:pPr>
            <w:r w:rsidRPr="00BA4ADA">
              <w:t>Decrement D and jump to S** if result is not zero.</w:t>
            </w:r>
          </w:p>
        </w:tc>
      </w:tr>
      <w:tr w:rsidR="00354A9C" w:rsidRPr="00BA4ADA" w14:paraId="49913965" w14:textId="1DA0CFE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3DD4E5" w14:textId="77777777" w:rsidR="00354A9C" w:rsidRPr="0051756A" w:rsidRDefault="00354A9C">
            <w:r w:rsidRPr="0051756A">
              <w:t>170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31D3926" w14:textId="77777777" w:rsidR="00354A9C" w:rsidRPr="0051756A" w:rsidRDefault="00354A9C">
            <w:r w:rsidRPr="0051756A">
              <w:t>DJF D,{#}S</w:t>
            </w:r>
          </w:p>
        </w:tc>
        <w:tc>
          <w:tcPr>
            <w:tcW w:w="8100" w:type="dxa"/>
            <w:vAlign w:val="bottom"/>
          </w:tcPr>
          <w:p w14:paraId="3D545457" w14:textId="5F725EEA" w:rsidR="00354A9C" w:rsidRPr="00BA4ADA" w:rsidRDefault="00354A9C">
            <w:pPr>
              <w:rPr>
                <w:rFonts w:eastAsia="Times New Roman"/>
              </w:rPr>
            </w:pPr>
            <w:r w:rsidRPr="00BA4ADA">
              <w:t>Decrement D and jump to S** if result is $FFFF_FFFF.</w:t>
            </w:r>
          </w:p>
        </w:tc>
      </w:tr>
      <w:tr w:rsidR="00354A9C" w:rsidRPr="00BA4ADA" w14:paraId="76FC74E0" w14:textId="62851A2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53B221" w14:textId="77777777" w:rsidR="00354A9C" w:rsidRPr="0051756A" w:rsidRDefault="00354A9C">
            <w:r w:rsidRPr="0051756A">
              <w:t>171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CE57F0C" w14:textId="77777777" w:rsidR="00354A9C" w:rsidRPr="0051756A" w:rsidRDefault="00354A9C">
            <w:r w:rsidRPr="0051756A">
              <w:t>DJNF D,{#}S</w:t>
            </w:r>
          </w:p>
        </w:tc>
        <w:tc>
          <w:tcPr>
            <w:tcW w:w="8100" w:type="dxa"/>
            <w:vAlign w:val="bottom"/>
          </w:tcPr>
          <w:p w14:paraId="27497528" w14:textId="1E9C574D" w:rsidR="00354A9C" w:rsidRPr="00BA4ADA" w:rsidRDefault="00354A9C">
            <w:pPr>
              <w:rPr>
                <w:rFonts w:eastAsia="Times New Roman"/>
              </w:rPr>
            </w:pPr>
            <w:r w:rsidRPr="00BA4ADA">
              <w:t>Decrement D and jump to S** if result is not $FFFF_FFFF.</w:t>
            </w:r>
          </w:p>
        </w:tc>
      </w:tr>
      <w:tr w:rsidR="00354A9C" w:rsidRPr="00BA4ADA" w14:paraId="265A86D7" w14:textId="1937440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1CB1AE" w14:textId="77777777" w:rsidR="00354A9C" w:rsidRPr="0051756A" w:rsidRDefault="00354A9C">
            <w:r w:rsidRPr="0051756A">
              <w:t>172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DD9473D" w14:textId="77777777" w:rsidR="00354A9C" w:rsidRPr="0051756A" w:rsidRDefault="00354A9C">
            <w:r w:rsidRPr="0051756A">
              <w:t>IJZ D,{#}S</w:t>
            </w:r>
          </w:p>
        </w:tc>
        <w:tc>
          <w:tcPr>
            <w:tcW w:w="8100" w:type="dxa"/>
            <w:vAlign w:val="bottom"/>
          </w:tcPr>
          <w:p w14:paraId="7839CB3B" w14:textId="6E7071D8" w:rsidR="00354A9C" w:rsidRPr="00BA4ADA" w:rsidRDefault="00354A9C">
            <w:pPr>
              <w:rPr>
                <w:rFonts w:eastAsia="Times New Roman"/>
              </w:rPr>
            </w:pPr>
            <w:r w:rsidRPr="00BA4ADA">
              <w:t>Increment D and jump to S** if result is zero.</w:t>
            </w:r>
          </w:p>
        </w:tc>
      </w:tr>
      <w:tr w:rsidR="00354A9C" w:rsidRPr="00BA4ADA" w14:paraId="583C3E92" w14:textId="367CCEA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F3A98A" w14:textId="77777777" w:rsidR="00354A9C" w:rsidRPr="0051756A" w:rsidRDefault="00354A9C">
            <w:r w:rsidRPr="0051756A">
              <w:t>173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3BBFF42" w14:textId="77777777" w:rsidR="00354A9C" w:rsidRPr="0051756A" w:rsidRDefault="00354A9C">
            <w:r w:rsidRPr="0051756A">
              <w:t>IJNZ D,{#}S</w:t>
            </w:r>
          </w:p>
        </w:tc>
        <w:tc>
          <w:tcPr>
            <w:tcW w:w="8100" w:type="dxa"/>
            <w:vAlign w:val="bottom"/>
          </w:tcPr>
          <w:p w14:paraId="6D11D375" w14:textId="40092EB2" w:rsidR="00354A9C" w:rsidRPr="00BA4ADA" w:rsidRDefault="00354A9C">
            <w:pPr>
              <w:rPr>
                <w:rFonts w:eastAsia="Times New Roman"/>
              </w:rPr>
            </w:pPr>
            <w:r w:rsidRPr="00BA4ADA">
              <w:t>Increment D and jump to S** if result is not zero.</w:t>
            </w:r>
          </w:p>
        </w:tc>
      </w:tr>
      <w:tr w:rsidR="00354A9C" w:rsidRPr="00BA4ADA" w14:paraId="6B41E527" w14:textId="33B6E13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393FD5" w14:textId="77777777" w:rsidR="00354A9C" w:rsidRPr="0051756A" w:rsidRDefault="00354A9C">
            <w:r w:rsidRPr="0051756A">
              <w:t>174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1528B39" w14:textId="77777777" w:rsidR="00354A9C" w:rsidRPr="0051756A" w:rsidRDefault="00354A9C">
            <w:r w:rsidRPr="0051756A">
              <w:t>TJZ D,{#}S</w:t>
            </w:r>
          </w:p>
        </w:tc>
        <w:tc>
          <w:tcPr>
            <w:tcW w:w="8100" w:type="dxa"/>
            <w:vAlign w:val="bottom"/>
          </w:tcPr>
          <w:p w14:paraId="09EAAF22" w14:textId="3703AD1B" w:rsidR="00354A9C" w:rsidRPr="00BA4ADA" w:rsidRDefault="00354A9C">
            <w:pPr>
              <w:rPr>
                <w:rFonts w:eastAsia="Times New Roman"/>
              </w:rPr>
            </w:pPr>
            <w:r w:rsidRPr="00BA4ADA">
              <w:t>Test D and jump to S** if D is zero.</w:t>
            </w:r>
          </w:p>
        </w:tc>
      </w:tr>
      <w:tr w:rsidR="00354A9C" w:rsidRPr="00BA4ADA" w14:paraId="7F2B8462" w14:textId="34A8A0C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01065F" w14:textId="77777777" w:rsidR="00354A9C" w:rsidRPr="0051756A" w:rsidRDefault="00354A9C">
            <w:r w:rsidRPr="0051756A">
              <w:t>175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45E586E" w14:textId="77777777" w:rsidR="00354A9C" w:rsidRPr="0051756A" w:rsidRDefault="00354A9C">
            <w:r w:rsidRPr="0051756A">
              <w:t>TJNZ D,{#}S</w:t>
            </w:r>
          </w:p>
        </w:tc>
        <w:tc>
          <w:tcPr>
            <w:tcW w:w="8100" w:type="dxa"/>
            <w:vAlign w:val="bottom"/>
          </w:tcPr>
          <w:p w14:paraId="442BDDB6" w14:textId="6AE05AA2" w:rsidR="00354A9C" w:rsidRPr="00BA4ADA" w:rsidRDefault="00354A9C">
            <w:pPr>
              <w:rPr>
                <w:rFonts w:eastAsia="Times New Roman"/>
              </w:rPr>
            </w:pPr>
            <w:r w:rsidRPr="00BA4ADA">
              <w:t>Test D and jump to S** if D is not zero.</w:t>
            </w:r>
          </w:p>
        </w:tc>
      </w:tr>
      <w:tr w:rsidR="00354A9C" w:rsidRPr="00BA4ADA" w14:paraId="1EDA80F3" w14:textId="37DBBD7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829771" w14:textId="77777777" w:rsidR="00354A9C" w:rsidRPr="0051756A" w:rsidRDefault="00354A9C">
            <w:r w:rsidRPr="0051756A">
              <w:t>176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3F89D00" w14:textId="77777777" w:rsidR="00354A9C" w:rsidRPr="0051756A" w:rsidRDefault="00354A9C">
            <w:r w:rsidRPr="0051756A">
              <w:t>TJF D,{#}S</w:t>
            </w:r>
          </w:p>
        </w:tc>
        <w:tc>
          <w:tcPr>
            <w:tcW w:w="8100" w:type="dxa"/>
            <w:vAlign w:val="bottom"/>
          </w:tcPr>
          <w:p w14:paraId="0400E311" w14:textId="3174AE94" w:rsidR="00354A9C" w:rsidRPr="00BA4ADA" w:rsidRDefault="00354A9C">
            <w:pPr>
              <w:rPr>
                <w:rFonts w:eastAsia="Times New Roman"/>
              </w:rPr>
            </w:pPr>
            <w:r w:rsidRPr="00BA4ADA">
              <w:t>Test D and jump to S** if D is full (D = $FFFF_FFFF).</w:t>
            </w:r>
          </w:p>
        </w:tc>
      </w:tr>
      <w:tr w:rsidR="00354A9C" w:rsidRPr="00BA4ADA" w14:paraId="318F8B81" w14:textId="5AC6482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91BC79" w14:textId="77777777" w:rsidR="00354A9C" w:rsidRPr="0051756A" w:rsidRDefault="00354A9C">
            <w:r w:rsidRPr="0051756A">
              <w:t>177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4F851C3" w14:textId="77777777" w:rsidR="00354A9C" w:rsidRPr="0051756A" w:rsidRDefault="00354A9C">
            <w:r w:rsidRPr="0051756A">
              <w:t>TJNF D,{#}S</w:t>
            </w:r>
          </w:p>
        </w:tc>
        <w:tc>
          <w:tcPr>
            <w:tcW w:w="8100" w:type="dxa"/>
            <w:vAlign w:val="bottom"/>
          </w:tcPr>
          <w:p w14:paraId="03CC2C16" w14:textId="719EBBA5" w:rsidR="00354A9C" w:rsidRPr="00BA4ADA" w:rsidRDefault="00354A9C">
            <w:pPr>
              <w:rPr>
                <w:rFonts w:eastAsia="Times New Roman"/>
              </w:rPr>
            </w:pPr>
            <w:r w:rsidRPr="00BA4ADA">
              <w:t>Test D and jump to S** if D is not full (D != $FFFF_FFFF).</w:t>
            </w:r>
          </w:p>
        </w:tc>
      </w:tr>
      <w:tr w:rsidR="00354A9C" w:rsidRPr="00BA4ADA" w14:paraId="012B9FB7" w14:textId="5D95851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E7AD8D" w14:textId="77777777" w:rsidR="00354A9C" w:rsidRPr="0051756A" w:rsidRDefault="00354A9C">
            <w:r w:rsidRPr="0051756A">
              <w:t>178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4F9E452" w14:textId="77777777" w:rsidR="00354A9C" w:rsidRPr="0051756A" w:rsidRDefault="00354A9C">
            <w:r w:rsidRPr="0051756A">
              <w:t>TJS D,{#}S</w:t>
            </w:r>
          </w:p>
        </w:tc>
        <w:tc>
          <w:tcPr>
            <w:tcW w:w="8100" w:type="dxa"/>
            <w:vAlign w:val="bottom"/>
          </w:tcPr>
          <w:p w14:paraId="4C20A085" w14:textId="7CB0DB26" w:rsidR="00354A9C" w:rsidRPr="00BA4ADA" w:rsidRDefault="00354A9C">
            <w:pPr>
              <w:rPr>
                <w:rFonts w:eastAsia="Times New Roman"/>
              </w:rPr>
            </w:pPr>
            <w:r w:rsidRPr="00BA4ADA">
              <w:t>Test D and jump to S** if D is signed (D[31] = 1).</w:t>
            </w:r>
          </w:p>
        </w:tc>
      </w:tr>
      <w:tr w:rsidR="00354A9C" w:rsidRPr="00BA4ADA" w14:paraId="3725C479" w14:textId="11F87AB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9ADBEB" w14:textId="77777777" w:rsidR="00354A9C" w:rsidRPr="0051756A" w:rsidRDefault="00354A9C">
            <w:r w:rsidRPr="0051756A">
              <w:t>179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CF36ED6" w14:textId="77777777" w:rsidR="00354A9C" w:rsidRPr="0051756A" w:rsidRDefault="00354A9C">
            <w:r w:rsidRPr="0051756A">
              <w:t>TJNS D,{#}S</w:t>
            </w:r>
          </w:p>
        </w:tc>
        <w:tc>
          <w:tcPr>
            <w:tcW w:w="8100" w:type="dxa"/>
            <w:vAlign w:val="bottom"/>
          </w:tcPr>
          <w:p w14:paraId="0488AB5B" w14:textId="119E6034" w:rsidR="00354A9C" w:rsidRPr="00BA4ADA" w:rsidRDefault="00354A9C">
            <w:pPr>
              <w:rPr>
                <w:rFonts w:eastAsia="Times New Roman"/>
              </w:rPr>
            </w:pPr>
            <w:r w:rsidRPr="00BA4ADA">
              <w:t>Test D and jump to S** if D is not signed (D[31] = 0).</w:t>
            </w:r>
          </w:p>
        </w:tc>
      </w:tr>
      <w:tr w:rsidR="00354A9C" w:rsidRPr="00BA4ADA" w14:paraId="2EB88AB8" w14:textId="6693BF7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EF1CF4" w14:textId="77777777" w:rsidR="00354A9C" w:rsidRPr="0051756A" w:rsidRDefault="00354A9C">
            <w:r w:rsidRPr="0051756A">
              <w:t>180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6368744" w14:textId="77777777" w:rsidR="00354A9C" w:rsidRPr="0051756A" w:rsidRDefault="00354A9C">
            <w:r w:rsidRPr="0051756A">
              <w:t>TJV D,{#}S</w:t>
            </w:r>
          </w:p>
        </w:tc>
        <w:tc>
          <w:tcPr>
            <w:tcW w:w="8100" w:type="dxa"/>
            <w:vAlign w:val="bottom"/>
          </w:tcPr>
          <w:p w14:paraId="4D25D8B4" w14:textId="625F80F1" w:rsidR="00354A9C" w:rsidRPr="00BA4ADA" w:rsidRDefault="00354A9C">
            <w:pPr>
              <w:rPr>
                <w:rFonts w:eastAsia="Times New Roman"/>
              </w:rPr>
            </w:pPr>
            <w:r w:rsidRPr="00BA4ADA">
              <w:t>Test D and jump to S** if D overflowed (D[31] != C, C = 'correct sign' from last addition/subtraction).</w:t>
            </w:r>
          </w:p>
        </w:tc>
      </w:tr>
      <w:tr w:rsidR="00354A9C" w:rsidRPr="00BA4ADA" w14:paraId="30820225" w14:textId="0EDF932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AE8AB5" w14:textId="77777777" w:rsidR="00354A9C" w:rsidRPr="0051756A" w:rsidRDefault="00354A9C">
            <w:r w:rsidRPr="0051756A">
              <w:t>181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B0C4819" w14:textId="77777777" w:rsidR="00354A9C" w:rsidRPr="0051756A" w:rsidRDefault="00354A9C">
            <w:r w:rsidRPr="0051756A">
              <w:t>JINT {#}S</w:t>
            </w:r>
          </w:p>
        </w:tc>
        <w:tc>
          <w:tcPr>
            <w:tcW w:w="8100" w:type="dxa"/>
            <w:vAlign w:val="bottom"/>
          </w:tcPr>
          <w:p w14:paraId="321D2F7D" w14:textId="032439CD" w:rsidR="00354A9C" w:rsidRPr="00BA4ADA" w:rsidRDefault="00354A9C">
            <w:pPr>
              <w:rPr>
                <w:rFonts w:eastAsia="Times New Roman"/>
              </w:rPr>
            </w:pPr>
            <w:r w:rsidRPr="00BA4ADA">
              <w:t>Jump to S** if INT event flag is set.</w:t>
            </w:r>
          </w:p>
        </w:tc>
      </w:tr>
      <w:tr w:rsidR="00354A9C" w:rsidRPr="00BA4ADA" w14:paraId="5A29D6FF" w14:textId="1725C0A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9907E8" w14:textId="77777777" w:rsidR="00354A9C" w:rsidRPr="0051756A" w:rsidRDefault="00354A9C">
            <w:r w:rsidRPr="0051756A">
              <w:t>182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7D112AE" w14:textId="77777777" w:rsidR="00354A9C" w:rsidRPr="0051756A" w:rsidRDefault="00354A9C">
            <w:r w:rsidRPr="0051756A">
              <w:t>JCT1 {#}S</w:t>
            </w:r>
          </w:p>
        </w:tc>
        <w:tc>
          <w:tcPr>
            <w:tcW w:w="8100" w:type="dxa"/>
            <w:vAlign w:val="bottom"/>
          </w:tcPr>
          <w:p w14:paraId="1E5C4579" w14:textId="271A0A91" w:rsidR="00354A9C" w:rsidRPr="00BA4ADA" w:rsidRDefault="00354A9C">
            <w:pPr>
              <w:rPr>
                <w:rFonts w:eastAsia="Times New Roman"/>
              </w:rPr>
            </w:pPr>
            <w:r w:rsidRPr="00BA4ADA">
              <w:t>Jump to S** if CT1 event flag is set.</w:t>
            </w:r>
          </w:p>
        </w:tc>
      </w:tr>
      <w:tr w:rsidR="00354A9C" w:rsidRPr="00BA4ADA" w14:paraId="2CE67A2E" w14:textId="79DBFBC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29DC91" w14:textId="77777777" w:rsidR="00354A9C" w:rsidRPr="0051756A" w:rsidRDefault="00354A9C">
            <w:r w:rsidRPr="0051756A">
              <w:t>183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AFF57AD" w14:textId="77777777" w:rsidR="00354A9C" w:rsidRPr="0051756A" w:rsidRDefault="00354A9C">
            <w:r w:rsidRPr="0051756A">
              <w:t>JCT2 {#}S</w:t>
            </w:r>
          </w:p>
        </w:tc>
        <w:tc>
          <w:tcPr>
            <w:tcW w:w="8100" w:type="dxa"/>
            <w:vAlign w:val="bottom"/>
          </w:tcPr>
          <w:p w14:paraId="075747C8" w14:textId="79E9C9BA" w:rsidR="00354A9C" w:rsidRPr="00BA4ADA" w:rsidRDefault="00354A9C">
            <w:pPr>
              <w:rPr>
                <w:rFonts w:eastAsia="Times New Roman"/>
              </w:rPr>
            </w:pPr>
            <w:r w:rsidRPr="00BA4ADA">
              <w:t>Jump to S** if CT2 event flag is set.</w:t>
            </w:r>
          </w:p>
        </w:tc>
      </w:tr>
      <w:tr w:rsidR="00354A9C" w:rsidRPr="00BA4ADA" w14:paraId="2B399854" w14:textId="7C0359E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E9FF8B" w14:textId="77777777" w:rsidR="00354A9C" w:rsidRPr="0051756A" w:rsidRDefault="00354A9C">
            <w:r w:rsidRPr="0051756A">
              <w:t>184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BFD4040" w14:textId="77777777" w:rsidR="00354A9C" w:rsidRPr="0051756A" w:rsidRDefault="00354A9C">
            <w:r w:rsidRPr="0051756A">
              <w:t>JCT3 {#}S</w:t>
            </w:r>
          </w:p>
        </w:tc>
        <w:tc>
          <w:tcPr>
            <w:tcW w:w="8100" w:type="dxa"/>
            <w:vAlign w:val="bottom"/>
          </w:tcPr>
          <w:p w14:paraId="279CC32B" w14:textId="53398FDD" w:rsidR="00354A9C" w:rsidRPr="00BA4ADA" w:rsidRDefault="00354A9C">
            <w:pPr>
              <w:rPr>
                <w:rFonts w:eastAsia="Times New Roman"/>
              </w:rPr>
            </w:pPr>
            <w:r w:rsidRPr="00BA4ADA">
              <w:t>Jump to S** if CT3 event flag is set.</w:t>
            </w:r>
          </w:p>
        </w:tc>
      </w:tr>
      <w:tr w:rsidR="00354A9C" w:rsidRPr="00BA4ADA" w14:paraId="14D8B66E" w14:textId="1EA8791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95940C" w14:textId="77777777" w:rsidR="00354A9C" w:rsidRPr="0051756A" w:rsidRDefault="00354A9C">
            <w:r w:rsidRPr="0051756A">
              <w:t>185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45D7FC8" w14:textId="77777777" w:rsidR="00354A9C" w:rsidRPr="0051756A" w:rsidRDefault="00354A9C">
            <w:r w:rsidRPr="0051756A">
              <w:t>JSE1 {#}S</w:t>
            </w:r>
          </w:p>
        </w:tc>
        <w:tc>
          <w:tcPr>
            <w:tcW w:w="8100" w:type="dxa"/>
            <w:vAlign w:val="bottom"/>
          </w:tcPr>
          <w:p w14:paraId="40391B53" w14:textId="592D3032" w:rsidR="00354A9C" w:rsidRPr="00BA4ADA" w:rsidRDefault="00354A9C">
            <w:pPr>
              <w:rPr>
                <w:rFonts w:eastAsia="Times New Roman"/>
              </w:rPr>
            </w:pPr>
            <w:r w:rsidRPr="00BA4ADA">
              <w:t>Jump to S** if SE1 event flag is set.</w:t>
            </w:r>
          </w:p>
        </w:tc>
      </w:tr>
      <w:tr w:rsidR="00354A9C" w:rsidRPr="00BA4ADA" w14:paraId="571303DC" w14:textId="713F5FF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DB60FE" w14:textId="77777777" w:rsidR="00354A9C" w:rsidRPr="0051756A" w:rsidRDefault="00354A9C">
            <w:r w:rsidRPr="0051756A">
              <w:t>186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324D19A" w14:textId="77777777" w:rsidR="00354A9C" w:rsidRPr="0051756A" w:rsidRDefault="00354A9C">
            <w:r w:rsidRPr="0051756A">
              <w:t>JSE2 {#}S</w:t>
            </w:r>
          </w:p>
        </w:tc>
        <w:tc>
          <w:tcPr>
            <w:tcW w:w="8100" w:type="dxa"/>
            <w:vAlign w:val="bottom"/>
          </w:tcPr>
          <w:p w14:paraId="2750D654" w14:textId="2979A85F" w:rsidR="00354A9C" w:rsidRPr="00BA4ADA" w:rsidRDefault="00354A9C">
            <w:pPr>
              <w:rPr>
                <w:rFonts w:eastAsia="Times New Roman"/>
              </w:rPr>
            </w:pPr>
            <w:r w:rsidRPr="00BA4ADA">
              <w:t>Jump to S** if SE2 event flag is set.</w:t>
            </w:r>
          </w:p>
        </w:tc>
      </w:tr>
      <w:tr w:rsidR="00354A9C" w:rsidRPr="00BA4ADA" w14:paraId="0D101344" w14:textId="6E7FC0F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87EA30" w14:textId="77777777" w:rsidR="00354A9C" w:rsidRPr="0051756A" w:rsidRDefault="00354A9C">
            <w:r w:rsidRPr="0051756A">
              <w:t>187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C2FF00D" w14:textId="77777777" w:rsidR="00354A9C" w:rsidRPr="0051756A" w:rsidRDefault="00354A9C">
            <w:r w:rsidRPr="0051756A">
              <w:t>JSE3 {#}S</w:t>
            </w:r>
          </w:p>
        </w:tc>
        <w:tc>
          <w:tcPr>
            <w:tcW w:w="8100" w:type="dxa"/>
            <w:vAlign w:val="bottom"/>
          </w:tcPr>
          <w:p w14:paraId="361AFC21" w14:textId="2EE840BA" w:rsidR="00354A9C" w:rsidRPr="00BA4ADA" w:rsidRDefault="00354A9C">
            <w:pPr>
              <w:rPr>
                <w:rFonts w:eastAsia="Times New Roman"/>
              </w:rPr>
            </w:pPr>
            <w:r w:rsidRPr="00BA4ADA">
              <w:t>Jump to S** if SE3 event flag is set.</w:t>
            </w:r>
          </w:p>
        </w:tc>
      </w:tr>
      <w:tr w:rsidR="00354A9C" w:rsidRPr="00BA4ADA" w14:paraId="3F9447F1" w14:textId="001DF06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BFC6E9" w14:textId="77777777" w:rsidR="00354A9C" w:rsidRPr="0051756A" w:rsidRDefault="00354A9C">
            <w:r w:rsidRPr="0051756A">
              <w:t>188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43E9CC2" w14:textId="77777777" w:rsidR="00354A9C" w:rsidRPr="0051756A" w:rsidRDefault="00354A9C">
            <w:r w:rsidRPr="0051756A">
              <w:t>JSE4 {#}S</w:t>
            </w:r>
          </w:p>
        </w:tc>
        <w:tc>
          <w:tcPr>
            <w:tcW w:w="8100" w:type="dxa"/>
            <w:vAlign w:val="bottom"/>
          </w:tcPr>
          <w:p w14:paraId="179C293D" w14:textId="0F03ADD0" w:rsidR="00354A9C" w:rsidRPr="00BA4ADA" w:rsidRDefault="00354A9C">
            <w:pPr>
              <w:rPr>
                <w:rFonts w:eastAsia="Times New Roman"/>
              </w:rPr>
            </w:pPr>
            <w:r w:rsidRPr="00BA4ADA">
              <w:t>Jump to S** if SE4 event flag is set.</w:t>
            </w:r>
          </w:p>
        </w:tc>
      </w:tr>
      <w:tr w:rsidR="00354A9C" w:rsidRPr="00BA4ADA" w14:paraId="43E18990" w14:textId="19B1C6D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98BD38" w14:textId="77777777" w:rsidR="00354A9C" w:rsidRPr="0051756A" w:rsidRDefault="00354A9C">
            <w:r w:rsidRPr="0051756A">
              <w:t>189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C9FF0ED" w14:textId="77777777" w:rsidR="00354A9C" w:rsidRPr="0051756A" w:rsidRDefault="00354A9C">
            <w:r w:rsidRPr="0051756A">
              <w:t>JPAT {#}S</w:t>
            </w:r>
          </w:p>
        </w:tc>
        <w:tc>
          <w:tcPr>
            <w:tcW w:w="8100" w:type="dxa"/>
            <w:vAlign w:val="bottom"/>
          </w:tcPr>
          <w:p w14:paraId="5425C08E" w14:textId="1163816B" w:rsidR="00354A9C" w:rsidRPr="00BA4ADA" w:rsidRDefault="00354A9C">
            <w:pPr>
              <w:rPr>
                <w:rFonts w:eastAsia="Times New Roman"/>
              </w:rPr>
            </w:pPr>
            <w:r w:rsidRPr="00BA4ADA">
              <w:t>Jump to S** if PAT event flag is set.</w:t>
            </w:r>
          </w:p>
        </w:tc>
      </w:tr>
      <w:tr w:rsidR="00354A9C" w:rsidRPr="00BA4ADA" w14:paraId="733B5FE9" w14:textId="387C3C6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6731E1" w14:textId="77777777" w:rsidR="00354A9C" w:rsidRPr="0051756A" w:rsidRDefault="00354A9C">
            <w:r w:rsidRPr="0051756A">
              <w:t>190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7F1530B" w14:textId="77777777" w:rsidR="00354A9C" w:rsidRPr="0051756A" w:rsidRDefault="00354A9C">
            <w:r w:rsidRPr="0051756A">
              <w:t>JFBW {#}S</w:t>
            </w:r>
          </w:p>
        </w:tc>
        <w:tc>
          <w:tcPr>
            <w:tcW w:w="8100" w:type="dxa"/>
            <w:vAlign w:val="bottom"/>
          </w:tcPr>
          <w:p w14:paraId="11253FCA" w14:textId="1750C02B" w:rsidR="00354A9C" w:rsidRPr="00BA4ADA" w:rsidRDefault="00354A9C">
            <w:pPr>
              <w:rPr>
                <w:rFonts w:eastAsia="Times New Roman"/>
              </w:rPr>
            </w:pPr>
            <w:r w:rsidRPr="00BA4ADA">
              <w:t>Jump to S** if FBW event flag is set.</w:t>
            </w:r>
          </w:p>
        </w:tc>
      </w:tr>
      <w:tr w:rsidR="00354A9C" w:rsidRPr="00BA4ADA" w14:paraId="0432C0B3" w14:textId="530A853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DB7544" w14:textId="77777777" w:rsidR="00354A9C" w:rsidRPr="0051756A" w:rsidRDefault="00354A9C">
            <w:r w:rsidRPr="0051756A">
              <w:t>191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92E82DA" w14:textId="77777777" w:rsidR="00354A9C" w:rsidRPr="0051756A" w:rsidRDefault="00354A9C">
            <w:r w:rsidRPr="0051756A">
              <w:t>JXMT {#}S</w:t>
            </w:r>
          </w:p>
        </w:tc>
        <w:tc>
          <w:tcPr>
            <w:tcW w:w="8100" w:type="dxa"/>
            <w:vAlign w:val="bottom"/>
          </w:tcPr>
          <w:p w14:paraId="55A4A435" w14:textId="74DA9F8D" w:rsidR="00354A9C" w:rsidRPr="00BA4ADA" w:rsidRDefault="00354A9C">
            <w:pPr>
              <w:rPr>
                <w:rFonts w:eastAsia="Times New Roman"/>
              </w:rPr>
            </w:pPr>
            <w:r w:rsidRPr="00BA4ADA">
              <w:t>Jump to S** if XMT event flag is set.</w:t>
            </w:r>
          </w:p>
        </w:tc>
      </w:tr>
      <w:tr w:rsidR="00354A9C" w:rsidRPr="00BA4ADA" w14:paraId="208F86E8" w14:textId="300782A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1735CC" w14:textId="77777777" w:rsidR="00354A9C" w:rsidRPr="0051756A" w:rsidRDefault="00354A9C">
            <w:r w:rsidRPr="0051756A">
              <w:t>192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7779160" w14:textId="77777777" w:rsidR="00354A9C" w:rsidRPr="0051756A" w:rsidRDefault="00354A9C">
            <w:r w:rsidRPr="0051756A">
              <w:t>JXFI {#}S</w:t>
            </w:r>
          </w:p>
        </w:tc>
        <w:tc>
          <w:tcPr>
            <w:tcW w:w="8100" w:type="dxa"/>
            <w:vAlign w:val="bottom"/>
          </w:tcPr>
          <w:p w14:paraId="2B2C43A5" w14:textId="506190AF" w:rsidR="00354A9C" w:rsidRPr="00BA4ADA" w:rsidRDefault="00354A9C">
            <w:pPr>
              <w:rPr>
                <w:rFonts w:eastAsia="Times New Roman"/>
              </w:rPr>
            </w:pPr>
            <w:r w:rsidRPr="00BA4ADA">
              <w:t>Jump to S** if XFI event flag is set.</w:t>
            </w:r>
          </w:p>
        </w:tc>
      </w:tr>
      <w:tr w:rsidR="00354A9C" w:rsidRPr="00BA4ADA" w14:paraId="03732324" w14:textId="19066CE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3729BB" w14:textId="77777777" w:rsidR="00354A9C" w:rsidRPr="0051756A" w:rsidRDefault="00354A9C">
            <w:r w:rsidRPr="0051756A">
              <w:t>193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848AE4C" w14:textId="77777777" w:rsidR="00354A9C" w:rsidRPr="0051756A" w:rsidRDefault="00354A9C">
            <w:r w:rsidRPr="0051756A">
              <w:t>JXRO {#}S</w:t>
            </w:r>
          </w:p>
        </w:tc>
        <w:tc>
          <w:tcPr>
            <w:tcW w:w="8100" w:type="dxa"/>
            <w:vAlign w:val="bottom"/>
          </w:tcPr>
          <w:p w14:paraId="268D4F76" w14:textId="5B8BC557" w:rsidR="00354A9C" w:rsidRPr="00BA4ADA" w:rsidRDefault="00354A9C">
            <w:pPr>
              <w:rPr>
                <w:rFonts w:eastAsia="Times New Roman"/>
              </w:rPr>
            </w:pPr>
            <w:r w:rsidRPr="00BA4ADA">
              <w:t>Jump to S** if XRO event flag is set.</w:t>
            </w:r>
          </w:p>
        </w:tc>
      </w:tr>
      <w:tr w:rsidR="00354A9C" w:rsidRPr="00BA4ADA" w14:paraId="615ED130" w14:textId="025172F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17C6A2" w14:textId="77777777" w:rsidR="00354A9C" w:rsidRPr="0051756A" w:rsidRDefault="00354A9C">
            <w:r w:rsidRPr="0051756A">
              <w:t>194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22C3BA5" w14:textId="77777777" w:rsidR="00354A9C" w:rsidRPr="0051756A" w:rsidRDefault="00354A9C">
            <w:r w:rsidRPr="0051756A">
              <w:t>JXRL {#}S</w:t>
            </w:r>
          </w:p>
        </w:tc>
        <w:tc>
          <w:tcPr>
            <w:tcW w:w="8100" w:type="dxa"/>
            <w:vAlign w:val="bottom"/>
          </w:tcPr>
          <w:p w14:paraId="09B553BE" w14:textId="5BFAD652" w:rsidR="00354A9C" w:rsidRPr="00BA4ADA" w:rsidRDefault="00354A9C">
            <w:pPr>
              <w:rPr>
                <w:rFonts w:eastAsia="Times New Roman"/>
              </w:rPr>
            </w:pPr>
            <w:r w:rsidRPr="00BA4ADA">
              <w:t>Jump to S** if XRL event flag is set.</w:t>
            </w:r>
          </w:p>
        </w:tc>
      </w:tr>
      <w:tr w:rsidR="00354A9C" w:rsidRPr="00BA4ADA" w14:paraId="13AEBE7C" w14:textId="7F90062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8C107B" w14:textId="77777777" w:rsidR="00354A9C" w:rsidRPr="0051756A" w:rsidRDefault="00354A9C">
            <w:r w:rsidRPr="0051756A">
              <w:t>195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16103B1" w14:textId="77777777" w:rsidR="00354A9C" w:rsidRPr="0051756A" w:rsidRDefault="00354A9C">
            <w:r w:rsidRPr="0051756A">
              <w:t>JATN {#}S</w:t>
            </w:r>
          </w:p>
        </w:tc>
        <w:tc>
          <w:tcPr>
            <w:tcW w:w="8100" w:type="dxa"/>
            <w:vAlign w:val="bottom"/>
          </w:tcPr>
          <w:p w14:paraId="534A1377" w14:textId="4154648E" w:rsidR="00354A9C" w:rsidRPr="00BA4ADA" w:rsidRDefault="00354A9C">
            <w:pPr>
              <w:rPr>
                <w:rFonts w:eastAsia="Times New Roman"/>
              </w:rPr>
            </w:pPr>
            <w:r w:rsidRPr="00BA4ADA">
              <w:t>Jump to S** if ATN event flag is set.</w:t>
            </w:r>
          </w:p>
        </w:tc>
      </w:tr>
      <w:tr w:rsidR="00354A9C" w:rsidRPr="00BA4ADA" w14:paraId="5F50A264" w14:textId="46D4B16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CE4DD9" w14:textId="77777777" w:rsidR="00354A9C" w:rsidRPr="0051756A" w:rsidRDefault="00354A9C">
            <w:r w:rsidRPr="0051756A">
              <w:t>196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28D5D84" w14:textId="77777777" w:rsidR="00354A9C" w:rsidRPr="0051756A" w:rsidRDefault="00354A9C">
            <w:r w:rsidRPr="0051756A">
              <w:t>JQMT {#}S</w:t>
            </w:r>
          </w:p>
        </w:tc>
        <w:tc>
          <w:tcPr>
            <w:tcW w:w="8100" w:type="dxa"/>
            <w:vAlign w:val="bottom"/>
          </w:tcPr>
          <w:p w14:paraId="68A670CA" w14:textId="3D881C5F" w:rsidR="00354A9C" w:rsidRPr="00BA4ADA" w:rsidRDefault="00354A9C">
            <w:pPr>
              <w:rPr>
                <w:rFonts w:eastAsia="Times New Roman"/>
              </w:rPr>
            </w:pPr>
            <w:r w:rsidRPr="00BA4ADA">
              <w:t>Jump to S** if QMT event flag is set.</w:t>
            </w:r>
          </w:p>
        </w:tc>
      </w:tr>
      <w:tr w:rsidR="00354A9C" w:rsidRPr="00BA4ADA" w14:paraId="2F8AE417" w14:textId="01466F5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72C1C7" w14:textId="77777777" w:rsidR="00354A9C" w:rsidRPr="0051756A" w:rsidRDefault="00354A9C">
            <w:r w:rsidRPr="0051756A">
              <w:t>197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480B4E7" w14:textId="77777777" w:rsidR="00354A9C" w:rsidRPr="0051756A" w:rsidRDefault="00354A9C">
            <w:r w:rsidRPr="0051756A">
              <w:t>JNINT {#}S</w:t>
            </w:r>
          </w:p>
        </w:tc>
        <w:tc>
          <w:tcPr>
            <w:tcW w:w="8100" w:type="dxa"/>
            <w:vAlign w:val="bottom"/>
          </w:tcPr>
          <w:p w14:paraId="062B1583" w14:textId="2A5A8163" w:rsidR="00354A9C" w:rsidRPr="00BA4ADA" w:rsidRDefault="00354A9C">
            <w:pPr>
              <w:rPr>
                <w:rFonts w:eastAsia="Times New Roman"/>
              </w:rPr>
            </w:pPr>
            <w:r w:rsidRPr="00BA4ADA">
              <w:t>Jump to S** if INT event flag is clear.</w:t>
            </w:r>
          </w:p>
        </w:tc>
      </w:tr>
      <w:tr w:rsidR="00354A9C" w:rsidRPr="00BA4ADA" w14:paraId="569C82BB" w14:textId="110EE66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5D2284" w14:textId="77777777" w:rsidR="00354A9C" w:rsidRPr="0051756A" w:rsidRDefault="00354A9C">
            <w:r w:rsidRPr="0051756A">
              <w:t>198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6020BD3" w14:textId="77777777" w:rsidR="00354A9C" w:rsidRPr="0051756A" w:rsidRDefault="00354A9C">
            <w:r w:rsidRPr="0051756A">
              <w:t>JNCT1 {#}S</w:t>
            </w:r>
          </w:p>
        </w:tc>
        <w:tc>
          <w:tcPr>
            <w:tcW w:w="8100" w:type="dxa"/>
            <w:vAlign w:val="bottom"/>
          </w:tcPr>
          <w:p w14:paraId="03A915A5" w14:textId="5CD4C24E" w:rsidR="00354A9C" w:rsidRPr="00BA4ADA" w:rsidRDefault="00354A9C">
            <w:pPr>
              <w:rPr>
                <w:rFonts w:eastAsia="Times New Roman"/>
              </w:rPr>
            </w:pPr>
            <w:r w:rsidRPr="00BA4ADA">
              <w:t>Jump to S** if CT1 event flag is clear.</w:t>
            </w:r>
          </w:p>
        </w:tc>
      </w:tr>
      <w:tr w:rsidR="00354A9C" w:rsidRPr="00BA4ADA" w14:paraId="6ECF7307" w14:textId="679B743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5033D9" w14:textId="77777777" w:rsidR="00354A9C" w:rsidRPr="0051756A" w:rsidRDefault="00354A9C">
            <w:r w:rsidRPr="0051756A">
              <w:t>199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8E1E599" w14:textId="77777777" w:rsidR="00354A9C" w:rsidRPr="0051756A" w:rsidRDefault="00354A9C">
            <w:r w:rsidRPr="0051756A">
              <w:t>JNCT2 {#}S</w:t>
            </w:r>
          </w:p>
        </w:tc>
        <w:tc>
          <w:tcPr>
            <w:tcW w:w="8100" w:type="dxa"/>
            <w:vAlign w:val="bottom"/>
          </w:tcPr>
          <w:p w14:paraId="51C673F1" w14:textId="4FA85703" w:rsidR="00354A9C" w:rsidRPr="00BA4ADA" w:rsidRDefault="00354A9C">
            <w:pPr>
              <w:rPr>
                <w:rFonts w:eastAsia="Times New Roman"/>
              </w:rPr>
            </w:pPr>
            <w:r w:rsidRPr="00BA4ADA">
              <w:t>Jump to S** if CT2 event flag is clear.</w:t>
            </w:r>
          </w:p>
        </w:tc>
      </w:tr>
      <w:tr w:rsidR="00354A9C" w:rsidRPr="00BA4ADA" w14:paraId="7A0BDFED" w14:textId="44555ED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7CC7C2" w14:textId="77777777" w:rsidR="00354A9C" w:rsidRPr="0051756A" w:rsidRDefault="00354A9C">
            <w:r w:rsidRPr="0051756A">
              <w:t>200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9082CD3" w14:textId="77777777" w:rsidR="00354A9C" w:rsidRPr="0051756A" w:rsidRDefault="00354A9C">
            <w:r w:rsidRPr="0051756A">
              <w:t>JNCT3 {#}S</w:t>
            </w:r>
          </w:p>
        </w:tc>
        <w:tc>
          <w:tcPr>
            <w:tcW w:w="8100" w:type="dxa"/>
            <w:vAlign w:val="bottom"/>
          </w:tcPr>
          <w:p w14:paraId="1A251E94" w14:textId="282F7F0B" w:rsidR="00354A9C" w:rsidRPr="00BA4ADA" w:rsidRDefault="00354A9C">
            <w:pPr>
              <w:rPr>
                <w:rFonts w:eastAsia="Times New Roman"/>
              </w:rPr>
            </w:pPr>
            <w:r w:rsidRPr="00BA4ADA">
              <w:t>Jump to S** if CT3 event flag is clear.</w:t>
            </w:r>
          </w:p>
        </w:tc>
      </w:tr>
      <w:tr w:rsidR="00354A9C" w:rsidRPr="00BA4ADA" w14:paraId="0E1CAC0E" w14:textId="73BD4F5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9A7B8A" w14:textId="77777777" w:rsidR="00354A9C" w:rsidRPr="0051756A" w:rsidRDefault="00354A9C">
            <w:r w:rsidRPr="0051756A">
              <w:t>201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5821B1A" w14:textId="77777777" w:rsidR="00354A9C" w:rsidRPr="0051756A" w:rsidRDefault="00354A9C">
            <w:r w:rsidRPr="0051756A">
              <w:t>JNSE1 {#}S</w:t>
            </w:r>
          </w:p>
        </w:tc>
        <w:tc>
          <w:tcPr>
            <w:tcW w:w="8100" w:type="dxa"/>
            <w:vAlign w:val="bottom"/>
          </w:tcPr>
          <w:p w14:paraId="4099B371" w14:textId="738CD21A" w:rsidR="00354A9C" w:rsidRPr="00BA4ADA" w:rsidRDefault="00354A9C">
            <w:pPr>
              <w:rPr>
                <w:rFonts w:eastAsia="Times New Roman"/>
              </w:rPr>
            </w:pPr>
            <w:r w:rsidRPr="00BA4ADA">
              <w:t>Jump to S** if SE1 event flag is clear.</w:t>
            </w:r>
          </w:p>
        </w:tc>
      </w:tr>
      <w:tr w:rsidR="00354A9C" w:rsidRPr="00BA4ADA" w14:paraId="436D5CFA" w14:textId="2003A9D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014B08" w14:textId="77777777" w:rsidR="00354A9C" w:rsidRPr="0051756A" w:rsidRDefault="00354A9C">
            <w:r w:rsidRPr="0051756A">
              <w:t>202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5A869B8" w14:textId="77777777" w:rsidR="00354A9C" w:rsidRPr="0051756A" w:rsidRDefault="00354A9C">
            <w:r w:rsidRPr="0051756A">
              <w:t>JNSE2 {#}S</w:t>
            </w:r>
          </w:p>
        </w:tc>
        <w:tc>
          <w:tcPr>
            <w:tcW w:w="8100" w:type="dxa"/>
            <w:vAlign w:val="bottom"/>
          </w:tcPr>
          <w:p w14:paraId="47964E14" w14:textId="51E47969" w:rsidR="00354A9C" w:rsidRPr="00BA4ADA" w:rsidRDefault="00354A9C">
            <w:pPr>
              <w:rPr>
                <w:rFonts w:eastAsia="Times New Roman"/>
              </w:rPr>
            </w:pPr>
            <w:r w:rsidRPr="00BA4ADA">
              <w:t>Jump to S** if SE2 event flag is clear.</w:t>
            </w:r>
          </w:p>
        </w:tc>
      </w:tr>
      <w:tr w:rsidR="00354A9C" w:rsidRPr="00BA4ADA" w14:paraId="4DDB1E96" w14:textId="295CC81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94A954" w14:textId="77777777" w:rsidR="00354A9C" w:rsidRPr="0051756A" w:rsidRDefault="00354A9C">
            <w:r w:rsidRPr="0051756A">
              <w:t>203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330D26F" w14:textId="77777777" w:rsidR="00354A9C" w:rsidRPr="0051756A" w:rsidRDefault="00354A9C">
            <w:r w:rsidRPr="0051756A">
              <w:t>JNSE3 {#}S</w:t>
            </w:r>
          </w:p>
        </w:tc>
        <w:tc>
          <w:tcPr>
            <w:tcW w:w="8100" w:type="dxa"/>
            <w:vAlign w:val="bottom"/>
          </w:tcPr>
          <w:p w14:paraId="67745B0A" w14:textId="765055DA" w:rsidR="00354A9C" w:rsidRPr="00BA4ADA" w:rsidRDefault="00354A9C">
            <w:pPr>
              <w:rPr>
                <w:rFonts w:eastAsia="Times New Roman"/>
              </w:rPr>
            </w:pPr>
            <w:r w:rsidRPr="00BA4ADA">
              <w:t>Jump to S** if SE3 event flag is clear.</w:t>
            </w:r>
          </w:p>
        </w:tc>
      </w:tr>
      <w:tr w:rsidR="00354A9C" w:rsidRPr="00BA4ADA" w14:paraId="050F8830" w14:textId="1A09B99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314678" w14:textId="77777777" w:rsidR="00354A9C" w:rsidRPr="0051756A" w:rsidRDefault="00354A9C">
            <w:r w:rsidRPr="0051756A">
              <w:t>204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F694B99" w14:textId="77777777" w:rsidR="00354A9C" w:rsidRPr="0051756A" w:rsidRDefault="00354A9C">
            <w:r w:rsidRPr="0051756A">
              <w:t>JNSE4 {#}S</w:t>
            </w:r>
          </w:p>
        </w:tc>
        <w:tc>
          <w:tcPr>
            <w:tcW w:w="8100" w:type="dxa"/>
            <w:vAlign w:val="bottom"/>
          </w:tcPr>
          <w:p w14:paraId="0222B233" w14:textId="5CBBA6E9" w:rsidR="00354A9C" w:rsidRPr="00BA4ADA" w:rsidRDefault="00354A9C">
            <w:pPr>
              <w:rPr>
                <w:rFonts w:eastAsia="Times New Roman"/>
              </w:rPr>
            </w:pPr>
            <w:r w:rsidRPr="00BA4ADA">
              <w:t>Jump to S** if SE4 event flag is clear.</w:t>
            </w:r>
          </w:p>
        </w:tc>
      </w:tr>
      <w:tr w:rsidR="00354A9C" w:rsidRPr="00BA4ADA" w14:paraId="0F06764B" w14:textId="11BAF46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E84ABE" w14:textId="77777777" w:rsidR="00354A9C" w:rsidRPr="0051756A" w:rsidRDefault="00354A9C">
            <w:r w:rsidRPr="0051756A">
              <w:t>205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D88226E" w14:textId="77777777" w:rsidR="00354A9C" w:rsidRPr="0051756A" w:rsidRDefault="00354A9C">
            <w:r w:rsidRPr="0051756A">
              <w:t>JNPAT {#}S</w:t>
            </w:r>
          </w:p>
        </w:tc>
        <w:tc>
          <w:tcPr>
            <w:tcW w:w="8100" w:type="dxa"/>
            <w:vAlign w:val="bottom"/>
          </w:tcPr>
          <w:p w14:paraId="4C3FAC9D" w14:textId="46359F0F" w:rsidR="00354A9C" w:rsidRPr="00BA4ADA" w:rsidRDefault="00354A9C">
            <w:pPr>
              <w:rPr>
                <w:rFonts w:eastAsia="Times New Roman"/>
              </w:rPr>
            </w:pPr>
            <w:r w:rsidRPr="00BA4ADA">
              <w:t>Jump to S** if PAT event flag is clear.</w:t>
            </w:r>
          </w:p>
        </w:tc>
      </w:tr>
      <w:tr w:rsidR="00354A9C" w:rsidRPr="00BA4ADA" w14:paraId="39406C09" w14:textId="13588B3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F4DA1D" w14:textId="77777777" w:rsidR="00354A9C" w:rsidRPr="0051756A" w:rsidRDefault="00354A9C">
            <w:r w:rsidRPr="0051756A">
              <w:t>206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D604D39" w14:textId="77777777" w:rsidR="00354A9C" w:rsidRPr="0051756A" w:rsidRDefault="00354A9C">
            <w:r w:rsidRPr="0051756A">
              <w:t>JNFBW {#}S</w:t>
            </w:r>
          </w:p>
        </w:tc>
        <w:tc>
          <w:tcPr>
            <w:tcW w:w="8100" w:type="dxa"/>
            <w:vAlign w:val="bottom"/>
          </w:tcPr>
          <w:p w14:paraId="46E246E7" w14:textId="0237720C" w:rsidR="00354A9C" w:rsidRPr="00BA4ADA" w:rsidRDefault="00354A9C">
            <w:pPr>
              <w:rPr>
                <w:rFonts w:eastAsia="Times New Roman"/>
              </w:rPr>
            </w:pPr>
            <w:r w:rsidRPr="00BA4ADA">
              <w:t>Jump to S** if FBW event flag is clear.</w:t>
            </w:r>
          </w:p>
        </w:tc>
      </w:tr>
      <w:tr w:rsidR="00354A9C" w:rsidRPr="00BA4ADA" w14:paraId="71A4A5A2" w14:textId="745B0CD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7D62D1" w14:textId="77777777" w:rsidR="00354A9C" w:rsidRPr="0051756A" w:rsidRDefault="00354A9C">
            <w:r w:rsidRPr="0051756A">
              <w:t>207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044EC0E" w14:textId="77777777" w:rsidR="00354A9C" w:rsidRPr="0051756A" w:rsidRDefault="00354A9C">
            <w:r w:rsidRPr="0051756A">
              <w:t>JNXMT {#}S</w:t>
            </w:r>
          </w:p>
        </w:tc>
        <w:tc>
          <w:tcPr>
            <w:tcW w:w="8100" w:type="dxa"/>
            <w:vAlign w:val="bottom"/>
          </w:tcPr>
          <w:p w14:paraId="64077A47" w14:textId="4E00EAD1" w:rsidR="00354A9C" w:rsidRPr="00BA4ADA" w:rsidRDefault="00354A9C">
            <w:pPr>
              <w:rPr>
                <w:rFonts w:eastAsia="Times New Roman"/>
              </w:rPr>
            </w:pPr>
            <w:r w:rsidRPr="00BA4ADA">
              <w:t>Jump to S** if XMT event flag is clear.</w:t>
            </w:r>
          </w:p>
        </w:tc>
      </w:tr>
      <w:tr w:rsidR="00354A9C" w:rsidRPr="00BA4ADA" w14:paraId="4F8C1704" w14:textId="04B6455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7323D3" w14:textId="77777777" w:rsidR="00354A9C" w:rsidRPr="0051756A" w:rsidRDefault="00354A9C">
            <w:r w:rsidRPr="0051756A">
              <w:t>208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03225C0" w14:textId="77777777" w:rsidR="00354A9C" w:rsidRPr="0051756A" w:rsidRDefault="00354A9C">
            <w:r w:rsidRPr="0051756A">
              <w:t>JNXFI {#}S</w:t>
            </w:r>
          </w:p>
        </w:tc>
        <w:tc>
          <w:tcPr>
            <w:tcW w:w="8100" w:type="dxa"/>
            <w:vAlign w:val="bottom"/>
          </w:tcPr>
          <w:p w14:paraId="5F8E07D2" w14:textId="0B001F25" w:rsidR="00354A9C" w:rsidRPr="00BA4ADA" w:rsidRDefault="00354A9C">
            <w:pPr>
              <w:rPr>
                <w:rFonts w:eastAsia="Times New Roman"/>
              </w:rPr>
            </w:pPr>
            <w:r w:rsidRPr="00BA4ADA">
              <w:t>Jump to S** if XFI event flag is clear.</w:t>
            </w:r>
          </w:p>
        </w:tc>
      </w:tr>
      <w:tr w:rsidR="00354A9C" w:rsidRPr="00BA4ADA" w14:paraId="6E88C7BF" w14:textId="29FA61A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5BDEC7" w14:textId="77777777" w:rsidR="00354A9C" w:rsidRPr="0051756A" w:rsidRDefault="00354A9C">
            <w:r w:rsidRPr="0051756A">
              <w:t>209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B7E4877" w14:textId="77777777" w:rsidR="00354A9C" w:rsidRPr="0051756A" w:rsidRDefault="00354A9C">
            <w:r w:rsidRPr="0051756A">
              <w:t>JNXRO {#}S</w:t>
            </w:r>
          </w:p>
        </w:tc>
        <w:tc>
          <w:tcPr>
            <w:tcW w:w="8100" w:type="dxa"/>
            <w:vAlign w:val="bottom"/>
          </w:tcPr>
          <w:p w14:paraId="0581B17F" w14:textId="016A4143" w:rsidR="00354A9C" w:rsidRPr="00BA4ADA" w:rsidRDefault="00354A9C">
            <w:pPr>
              <w:rPr>
                <w:rFonts w:eastAsia="Times New Roman"/>
              </w:rPr>
            </w:pPr>
            <w:r w:rsidRPr="00BA4ADA">
              <w:t>Jump to S** if XRO event flag is clear.</w:t>
            </w:r>
          </w:p>
        </w:tc>
      </w:tr>
      <w:tr w:rsidR="00354A9C" w:rsidRPr="00BA4ADA" w14:paraId="22BAB103" w14:textId="4A36A00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63DBFB" w14:textId="77777777" w:rsidR="00354A9C" w:rsidRPr="0051756A" w:rsidRDefault="00354A9C">
            <w:r w:rsidRPr="0051756A">
              <w:t>210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1FAEDBE" w14:textId="77777777" w:rsidR="00354A9C" w:rsidRPr="0051756A" w:rsidRDefault="00354A9C">
            <w:r w:rsidRPr="0051756A">
              <w:t>JNXRL {#}S</w:t>
            </w:r>
          </w:p>
        </w:tc>
        <w:tc>
          <w:tcPr>
            <w:tcW w:w="8100" w:type="dxa"/>
            <w:vAlign w:val="bottom"/>
          </w:tcPr>
          <w:p w14:paraId="2CA51F9B" w14:textId="5FFAF4B1" w:rsidR="00354A9C" w:rsidRPr="00BA4ADA" w:rsidRDefault="00354A9C">
            <w:pPr>
              <w:rPr>
                <w:rFonts w:eastAsia="Times New Roman"/>
              </w:rPr>
            </w:pPr>
            <w:r w:rsidRPr="00BA4ADA">
              <w:t>Jump to S** if XRL event flag is clear.</w:t>
            </w:r>
          </w:p>
        </w:tc>
      </w:tr>
      <w:tr w:rsidR="00354A9C" w:rsidRPr="00BA4ADA" w14:paraId="58629CFD" w14:textId="64D9EA9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258818" w14:textId="77777777" w:rsidR="00354A9C" w:rsidRPr="0051756A" w:rsidRDefault="00354A9C">
            <w:r w:rsidRPr="0051756A">
              <w:t>211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DE2EFEA" w14:textId="77777777" w:rsidR="00354A9C" w:rsidRPr="0051756A" w:rsidRDefault="00354A9C">
            <w:r w:rsidRPr="0051756A">
              <w:t>JNATN {#}S</w:t>
            </w:r>
          </w:p>
        </w:tc>
        <w:tc>
          <w:tcPr>
            <w:tcW w:w="8100" w:type="dxa"/>
            <w:vAlign w:val="bottom"/>
          </w:tcPr>
          <w:p w14:paraId="1708FAFF" w14:textId="01E14752" w:rsidR="00354A9C" w:rsidRPr="00BA4ADA" w:rsidRDefault="00354A9C">
            <w:pPr>
              <w:rPr>
                <w:rFonts w:eastAsia="Times New Roman"/>
              </w:rPr>
            </w:pPr>
            <w:r w:rsidRPr="00BA4ADA">
              <w:t>Jump to S** if ATN event flag is clear.</w:t>
            </w:r>
          </w:p>
        </w:tc>
      </w:tr>
      <w:tr w:rsidR="00354A9C" w:rsidRPr="00BA4ADA" w14:paraId="5EF37C3B" w14:textId="4A06DDE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2D822E" w14:textId="77777777" w:rsidR="00354A9C" w:rsidRPr="0051756A" w:rsidRDefault="00354A9C">
            <w:r w:rsidRPr="0051756A">
              <w:t>212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EE80A9C" w14:textId="77777777" w:rsidR="00354A9C" w:rsidRPr="0051756A" w:rsidRDefault="00354A9C">
            <w:r w:rsidRPr="0051756A">
              <w:t>JNQMT {#}S</w:t>
            </w:r>
          </w:p>
        </w:tc>
        <w:tc>
          <w:tcPr>
            <w:tcW w:w="8100" w:type="dxa"/>
            <w:vAlign w:val="bottom"/>
          </w:tcPr>
          <w:p w14:paraId="047B6C18" w14:textId="6A7547DD" w:rsidR="00354A9C" w:rsidRPr="00BA4ADA" w:rsidRDefault="00354A9C">
            <w:pPr>
              <w:rPr>
                <w:rFonts w:eastAsia="Times New Roman"/>
              </w:rPr>
            </w:pPr>
            <w:r w:rsidRPr="00BA4ADA">
              <w:t>Jump to S** if QMT event flag is clear.</w:t>
            </w:r>
          </w:p>
        </w:tc>
      </w:tr>
      <w:tr w:rsidR="00354A9C" w:rsidRPr="00BA4ADA" w14:paraId="0636C351" w14:textId="103CB6B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F1BF39" w14:textId="77777777" w:rsidR="00354A9C" w:rsidRPr="0051756A" w:rsidRDefault="00354A9C">
            <w:r w:rsidRPr="0051756A">
              <w:t>213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E41B4BC" w14:textId="77777777" w:rsidR="00354A9C" w:rsidRPr="0051756A" w:rsidRDefault="00354A9C">
            <w:r w:rsidRPr="0051756A">
              <w:t>&lt;empty&gt; {#}D,{#}S</w:t>
            </w:r>
          </w:p>
        </w:tc>
        <w:tc>
          <w:tcPr>
            <w:tcW w:w="8100" w:type="dxa"/>
            <w:vAlign w:val="bottom"/>
          </w:tcPr>
          <w:p w14:paraId="043B8A44" w14:textId="728A4EFE" w:rsidR="00354A9C" w:rsidRPr="00BA4ADA" w:rsidRDefault="00354A9C">
            <w:pPr>
              <w:rPr>
                <w:rFonts w:eastAsia="Times New Roman"/>
              </w:rPr>
            </w:pPr>
            <w:r w:rsidRPr="00BA4ADA">
              <w:t>&lt;empty&gt;</w:t>
            </w:r>
          </w:p>
        </w:tc>
      </w:tr>
      <w:tr w:rsidR="00354A9C" w:rsidRPr="00BA4ADA" w14:paraId="07689578" w14:textId="17F48C5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EFBE4F" w14:textId="77777777" w:rsidR="00354A9C" w:rsidRPr="0051756A" w:rsidRDefault="00354A9C">
            <w:r w:rsidRPr="0051756A">
              <w:t>214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164CC44" w14:textId="77777777" w:rsidR="00354A9C" w:rsidRPr="0051756A" w:rsidRDefault="00354A9C">
            <w:r w:rsidRPr="0051756A">
              <w:t>&lt;empty&gt; {#}D,{#}S</w:t>
            </w:r>
          </w:p>
        </w:tc>
        <w:tc>
          <w:tcPr>
            <w:tcW w:w="8100" w:type="dxa"/>
            <w:vAlign w:val="bottom"/>
          </w:tcPr>
          <w:p w14:paraId="1BB84CA8" w14:textId="4AD4E3B0" w:rsidR="00354A9C" w:rsidRPr="00BA4ADA" w:rsidRDefault="00354A9C">
            <w:pPr>
              <w:rPr>
                <w:rFonts w:eastAsia="Times New Roman"/>
              </w:rPr>
            </w:pPr>
            <w:r w:rsidRPr="00BA4ADA">
              <w:t>&lt;empty&gt;</w:t>
            </w:r>
          </w:p>
        </w:tc>
      </w:tr>
      <w:tr w:rsidR="00354A9C" w:rsidRPr="00BA4ADA" w14:paraId="1D33C2CB" w14:textId="21E656E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3AC0DC" w14:textId="77777777" w:rsidR="00354A9C" w:rsidRPr="0051756A" w:rsidRDefault="00354A9C">
            <w:r w:rsidRPr="0051756A">
              <w:t>215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3058E77" w14:textId="77777777" w:rsidR="00354A9C" w:rsidRPr="0051756A" w:rsidRDefault="00354A9C">
            <w:r w:rsidRPr="0051756A">
              <w:t>SETPAT {#}D,{#}S</w:t>
            </w:r>
          </w:p>
        </w:tc>
        <w:tc>
          <w:tcPr>
            <w:tcW w:w="8100" w:type="dxa"/>
            <w:vAlign w:val="bottom"/>
          </w:tcPr>
          <w:p w14:paraId="1CA01231" w14:textId="15F3A494" w:rsidR="00354A9C" w:rsidRPr="00BA4ADA" w:rsidRDefault="00354A9C">
            <w:pPr>
              <w:rPr>
                <w:rFonts w:eastAsia="Times New Roman"/>
              </w:rPr>
            </w:pPr>
            <w:r w:rsidRPr="00BA4ADA">
              <w:t>Set pin pattern for PAT event. C selects INA/INB, Z selects =/!=, D provides mask value, S provides match value.</w:t>
            </w:r>
          </w:p>
        </w:tc>
      </w:tr>
      <w:tr w:rsidR="00354A9C" w:rsidRPr="00BA4ADA" w14:paraId="27D6FDB2" w14:textId="018084E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C4A38F" w14:textId="77777777" w:rsidR="00354A9C" w:rsidRPr="0051756A" w:rsidRDefault="00354A9C">
            <w:r w:rsidRPr="0051756A">
              <w:t>216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3C39F88" w14:textId="77777777" w:rsidR="00354A9C" w:rsidRPr="0051756A" w:rsidRDefault="00354A9C">
            <w:r w:rsidRPr="0051756A">
              <w:t>AKPIN {#}S</w:t>
            </w:r>
          </w:p>
        </w:tc>
        <w:tc>
          <w:tcPr>
            <w:tcW w:w="8100" w:type="dxa"/>
            <w:vAlign w:val="bottom"/>
          </w:tcPr>
          <w:p w14:paraId="3A766DC0" w14:textId="1DB56F9E" w:rsidR="00354A9C" w:rsidRPr="00BA4ADA" w:rsidRDefault="00354A9C">
            <w:pPr>
              <w:rPr>
                <w:rFonts w:eastAsia="Times New Roman"/>
              </w:rPr>
            </w:pPr>
            <w:r w:rsidRPr="00BA4ADA">
              <w:t>Acknowledge smart pins S[10:6]+S[5:0]..S[5:0]. Wraps within A/B pins. Prior SETQ overrides S[10:6].</w:t>
            </w:r>
          </w:p>
        </w:tc>
      </w:tr>
      <w:tr w:rsidR="00354A9C" w:rsidRPr="00BA4ADA" w14:paraId="124C8D79" w14:textId="4F76344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CF6E27" w14:textId="77777777" w:rsidR="00354A9C" w:rsidRPr="0051756A" w:rsidRDefault="00354A9C">
            <w:r w:rsidRPr="0051756A">
              <w:t>217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9C1BBDE" w14:textId="77777777" w:rsidR="00354A9C" w:rsidRPr="0051756A" w:rsidRDefault="00354A9C">
            <w:r w:rsidRPr="0051756A">
              <w:t>WRPIN {#}D,{#}S</w:t>
            </w:r>
          </w:p>
        </w:tc>
        <w:tc>
          <w:tcPr>
            <w:tcW w:w="8100" w:type="dxa"/>
            <w:vAlign w:val="bottom"/>
          </w:tcPr>
          <w:p w14:paraId="04C1A33A" w14:textId="791FDB19" w:rsidR="00354A9C" w:rsidRPr="00BA4ADA" w:rsidRDefault="00354A9C">
            <w:pPr>
              <w:rPr>
                <w:rFonts w:eastAsia="Times New Roman"/>
              </w:rPr>
            </w:pPr>
            <w:r w:rsidRPr="00BA4ADA">
              <w:t>Set mode of smart pins S[10:6]+S[5:0]..S[5:0] to D, acknowledge smart pins. Wraps within A/B pins. Prior SETQ overrides S[10:6].</w:t>
            </w:r>
          </w:p>
        </w:tc>
      </w:tr>
      <w:tr w:rsidR="00354A9C" w:rsidRPr="00BA4ADA" w14:paraId="51C2F95F" w14:textId="6F5B21C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DC1960" w14:textId="77777777" w:rsidR="00354A9C" w:rsidRPr="0051756A" w:rsidRDefault="00354A9C">
            <w:r w:rsidRPr="0051756A">
              <w:t>218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FC6371E" w14:textId="77777777" w:rsidR="00354A9C" w:rsidRPr="0051756A" w:rsidRDefault="00354A9C">
            <w:r w:rsidRPr="0051756A">
              <w:t>WXPIN {#}D,{#}S</w:t>
            </w:r>
          </w:p>
        </w:tc>
        <w:tc>
          <w:tcPr>
            <w:tcW w:w="8100" w:type="dxa"/>
            <w:vAlign w:val="bottom"/>
          </w:tcPr>
          <w:p w14:paraId="162C5A0A" w14:textId="70307894" w:rsidR="00354A9C" w:rsidRPr="00BA4ADA" w:rsidRDefault="00354A9C">
            <w:pPr>
              <w:rPr>
                <w:rFonts w:eastAsia="Times New Roman"/>
              </w:rPr>
            </w:pPr>
            <w:r w:rsidRPr="00BA4ADA">
              <w:t>Set "X" of smart pins S[10:6]+S[5:0]..S[5:0] to D, acknowledge smart pins. Wraps within A/B pins. Prior SETQ overrides S[10:6].</w:t>
            </w:r>
          </w:p>
        </w:tc>
      </w:tr>
      <w:tr w:rsidR="00354A9C" w:rsidRPr="00BA4ADA" w14:paraId="02E23C4A" w14:textId="5BBF0A6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E59431" w14:textId="77777777" w:rsidR="00354A9C" w:rsidRPr="0051756A" w:rsidRDefault="00354A9C">
            <w:r w:rsidRPr="0051756A">
              <w:t>219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572FE1B" w14:textId="77777777" w:rsidR="00354A9C" w:rsidRPr="0051756A" w:rsidRDefault="00354A9C">
            <w:r w:rsidRPr="0051756A">
              <w:t>WYPIN {#}D,{#}S</w:t>
            </w:r>
          </w:p>
        </w:tc>
        <w:tc>
          <w:tcPr>
            <w:tcW w:w="8100" w:type="dxa"/>
            <w:vAlign w:val="bottom"/>
          </w:tcPr>
          <w:p w14:paraId="4AFFC7FF" w14:textId="1256DA92" w:rsidR="00354A9C" w:rsidRPr="00BA4ADA" w:rsidRDefault="00354A9C">
            <w:pPr>
              <w:rPr>
                <w:rFonts w:eastAsia="Times New Roman"/>
              </w:rPr>
            </w:pPr>
            <w:r w:rsidRPr="00BA4ADA">
              <w:t>Set "Y" of smart pins S[10:6]+S[5:0]..S[5:0] to D, acknowledge smart pins. Wraps within A/B pins. Prior SETQ overrides S[10:6].</w:t>
            </w:r>
          </w:p>
        </w:tc>
      </w:tr>
      <w:tr w:rsidR="00354A9C" w:rsidRPr="00BA4ADA" w14:paraId="21718F04" w14:textId="42378F9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2F8EB7" w14:textId="77777777" w:rsidR="00354A9C" w:rsidRPr="0051756A" w:rsidRDefault="00354A9C">
            <w:r w:rsidRPr="0051756A">
              <w:t>220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782E64B" w14:textId="77777777" w:rsidR="00354A9C" w:rsidRPr="0051756A" w:rsidRDefault="00354A9C">
            <w:r w:rsidRPr="0051756A">
              <w:t>WRLUT {#}D,{#}S/P</w:t>
            </w:r>
          </w:p>
        </w:tc>
        <w:tc>
          <w:tcPr>
            <w:tcW w:w="8100" w:type="dxa"/>
            <w:vAlign w:val="bottom"/>
          </w:tcPr>
          <w:p w14:paraId="688C593D" w14:textId="455B15A6" w:rsidR="00354A9C" w:rsidRPr="00BA4ADA" w:rsidRDefault="00354A9C">
            <w:pPr>
              <w:rPr>
                <w:rFonts w:eastAsia="Times New Roman"/>
              </w:rPr>
            </w:pPr>
            <w:r w:rsidRPr="00BA4ADA">
              <w:t>Write D to LUT address {#}S/PTRx.</w:t>
            </w:r>
          </w:p>
        </w:tc>
      </w:tr>
      <w:tr w:rsidR="00354A9C" w:rsidRPr="00BA4ADA" w14:paraId="4DA13D13" w14:textId="51CA2B7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88409B" w14:textId="77777777" w:rsidR="00354A9C" w:rsidRPr="0051756A" w:rsidRDefault="00354A9C">
            <w:r w:rsidRPr="0051756A">
              <w:t>221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2233DF8" w14:textId="77777777" w:rsidR="00354A9C" w:rsidRPr="0051756A" w:rsidRDefault="00354A9C">
            <w:r w:rsidRPr="0051756A">
              <w:t>WRBYTE {#}D,{#}S/P</w:t>
            </w:r>
          </w:p>
        </w:tc>
        <w:tc>
          <w:tcPr>
            <w:tcW w:w="8100" w:type="dxa"/>
            <w:vAlign w:val="bottom"/>
          </w:tcPr>
          <w:p w14:paraId="53F2E8B8" w14:textId="6FBAC85C" w:rsidR="00354A9C" w:rsidRPr="00BA4ADA" w:rsidRDefault="00354A9C">
            <w:pPr>
              <w:rPr>
                <w:rFonts w:eastAsia="Times New Roman"/>
              </w:rPr>
            </w:pPr>
            <w:r w:rsidRPr="00BA4ADA">
              <w:t>Write byte in D[7:0] to hub address {#}S/PTRx.</w:t>
            </w:r>
          </w:p>
        </w:tc>
      </w:tr>
      <w:tr w:rsidR="00354A9C" w:rsidRPr="00BA4ADA" w14:paraId="7564F23C" w14:textId="53DAE15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B0D453" w14:textId="77777777" w:rsidR="00354A9C" w:rsidRPr="0051756A" w:rsidRDefault="00354A9C">
            <w:r w:rsidRPr="0051756A">
              <w:t>222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3CE4680" w14:textId="77777777" w:rsidR="00354A9C" w:rsidRPr="0051756A" w:rsidRDefault="00354A9C">
            <w:r w:rsidRPr="0051756A">
              <w:t>WRWORD {#}D,{#}S/P</w:t>
            </w:r>
          </w:p>
        </w:tc>
        <w:tc>
          <w:tcPr>
            <w:tcW w:w="8100" w:type="dxa"/>
            <w:vAlign w:val="bottom"/>
          </w:tcPr>
          <w:p w14:paraId="0F037477" w14:textId="444A015A" w:rsidR="00354A9C" w:rsidRPr="00BA4ADA" w:rsidRDefault="00354A9C">
            <w:pPr>
              <w:rPr>
                <w:rFonts w:eastAsia="Times New Roman"/>
              </w:rPr>
            </w:pPr>
            <w:r w:rsidRPr="00BA4ADA">
              <w:t>Write word in D[15:0] to hub address {#}S/PTRx.</w:t>
            </w:r>
          </w:p>
        </w:tc>
      </w:tr>
      <w:tr w:rsidR="00354A9C" w:rsidRPr="00BA4ADA" w14:paraId="4331F6C1" w14:textId="60BAE29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ADDD49" w14:textId="77777777" w:rsidR="00354A9C" w:rsidRPr="0051756A" w:rsidRDefault="00354A9C">
            <w:r w:rsidRPr="0051756A">
              <w:t>223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50F0C2A" w14:textId="77777777" w:rsidR="00354A9C" w:rsidRPr="0051756A" w:rsidRDefault="00354A9C">
            <w:r w:rsidRPr="0051756A">
              <w:t>WRLONG {#}D,{#}S/P</w:t>
            </w:r>
          </w:p>
        </w:tc>
        <w:tc>
          <w:tcPr>
            <w:tcW w:w="8100" w:type="dxa"/>
            <w:vAlign w:val="bottom"/>
          </w:tcPr>
          <w:p w14:paraId="7C9286CD" w14:textId="5E3CCA32" w:rsidR="00354A9C" w:rsidRPr="00BA4ADA" w:rsidRDefault="00354A9C">
            <w:pPr>
              <w:rPr>
                <w:rFonts w:eastAsia="Times New Roman"/>
              </w:rPr>
            </w:pPr>
            <w:r w:rsidRPr="00BA4ADA">
              <w:t>Write long in D[31:0] to hub address {#}S/PTRx. Prior SETQ/SETQ2 invokes cog/LUT block transfer.</w:t>
            </w:r>
          </w:p>
        </w:tc>
      </w:tr>
      <w:tr w:rsidR="00354A9C" w:rsidRPr="00BA4ADA" w14:paraId="1E4F2C03" w14:textId="6A8BCC7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D428AC" w14:textId="77777777" w:rsidR="00354A9C" w:rsidRPr="0051756A" w:rsidRDefault="00354A9C">
            <w:r w:rsidRPr="0051756A">
              <w:t>224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C29312A" w14:textId="77777777" w:rsidR="00354A9C" w:rsidRPr="0051756A" w:rsidRDefault="00354A9C">
            <w:r w:rsidRPr="0051756A">
              <w:t>PUSHA {#}D</w:t>
            </w:r>
          </w:p>
        </w:tc>
        <w:tc>
          <w:tcPr>
            <w:tcW w:w="8100" w:type="dxa"/>
            <w:vAlign w:val="bottom"/>
          </w:tcPr>
          <w:p w14:paraId="102FB8B7" w14:textId="0E4EA828" w:rsidR="00354A9C" w:rsidRPr="00BA4ADA" w:rsidRDefault="00354A9C">
            <w:pPr>
              <w:rPr>
                <w:rFonts w:eastAsia="Times New Roman"/>
              </w:rPr>
            </w:pPr>
            <w:r w:rsidRPr="00BA4ADA">
              <w:t>Write long in D[31:0] to hub address PTRA++.</w:t>
            </w:r>
          </w:p>
        </w:tc>
      </w:tr>
      <w:tr w:rsidR="00354A9C" w:rsidRPr="00BA4ADA" w14:paraId="37B13D8F" w14:textId="2751F0C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583F09" w14:textId="77777777" w:rsidR="00354A9C" w:rsidRPr="0051756A" w:rsidRDefault="00354A9C">
            <w:r w:rsidRPr="0051756A">
              <w:t>225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A773533" w14:textId="77777777" w:rsidR="00354A9C" w:rsidRPr="0051756A" w:rsidRDefault="00354A9C">
            <w:r w:rsidRPr="0051756A">
              <w:t>PUSHB {#}D</w:t>
            </w:r>
          </w:p>
        </w:tc>
        <w:tc>
          <w:tcPr>
            <w:tcW w:w="8100" w:type="dxa"/>
            <w:vAlign w:val="bottom"/>
          </w:tcPr>
          <w:p w14:paraId="0D8F8147" w14:textId="5C27BABE" w:rsidR="00354A9C" w:rsidRPr="00BA4ADA" w:rsidRDefault="00354A9C">
            <w:pPr>
              <w:rPr>
                <w:rFonts w:eastAsia="Times New Roman"/>
              </w:rPr>
            </w:pPr>
            <w:r w:rsidRPr="00BA4ADA">
              <w:t>Write long in D[31:0] to hub address PTRB++.</w:t>
            </w:r>
          </w:p>
        </w:tc>
      </w:tr>
      <w:tr w:rsidR="00354A9C" w:rsidRPr="00BA4ADA" w14:paraId="3D3B4873" w14:textId="411A249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936E2B" w14:textId="77777777" w:rsidR="00354A9C" w:rsidRPr="0051756A" w:rsidRDefault="00354A9C">
            <w:r w:rsidRPr="0051756A">
              <w:t>226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3F62B95" w14:textId="77777777" w:rsidR="00354A9C" w:rsidRPr="0051756A" w:rsidRDefault="00354A9C">
            <w:r w:rsidRPr="0051756A">
              <w:t>RDFAST {#}D,{#}S</w:t>
            </w:r>
          </w:p>
        </w:tc>
        <w:tc>
          <w:tcPr>
            <w:tcW w:w="8100" w:type="dxa"/>
            <w:vAlign w:val="bottom"/>
          </w:tcPr>
          <w:p w14:paraId="22FA972A" w14:textId="143E1D2A" w:rsidR="00354A9C" w:rsidRPr="00BA4ADA" w:rsidRDefault="00354A9C">
            <w:pPr>
              <w:rPr>
                <w:rFonts w:eastAsia="Times New Roman"/>
              </w:rPr>
            </w:pPr>
            <w:r w:rsidRPr="00BA4ADA">
              <w:t>Begin new fast hub read via FIFO. D[31] = no wait, D[13:0] = block size in 64-byte units (0 = max), S[19:0] = block start address.</w:t>
            </w:r>
          </w:p>
        </w:tc>
      </w:tr>
      <w:tr w:rsidR="00354A9C" w:rsidRPr="00BA4ADA" w14:paraId="6AB21FD1" w14:textId="65CABE4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5737B3" w14:textId="77777777" w:rsidR="00354A9C" w:rsidRPr="0051756A" w:rsidRDefault="00354A9C">
            <w:r w:rsidRPr="0051756A">
              <w:t>227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B009249" w14:textId="77777777" w:rsidR="00354A9C" w:rsidRPr="0051756A" w:rsidRDefault="00354A9C">
            <w:r w:rsidRPr="0051756A">
              <w:t>WRFAST {#}D,{#}S</w:t>
            </w:r>
          </w:p>
        </w:tc>
        <w:tc>
          <w:tcPr>
            <w:tcW w:w="8100" w:type="dxa"/>
            <w:vAlign w:val="bottom"/>
          </w:tcPr>
          <w:p w14:paraId="2DF27BFE" w14:textId="2498187D" w:rsidR="00354A9C" w:rsidRPr="00BA4ADA" w:rsidRDefault="00354A9C">
            <w:pPr>
              <w:rPr>
                <w:rFonts w:eastAsia="Times New Roman"/>
              </w:rPr>
            </w:pPr>
            <w:r w:rsidRPr="00BA4ADA">
              <w:t>Begin new fast hub write via FIFO. D[31] = no wait, D[13:0] = block size in 64-byte units (0 = max), S[19:0] = block start address.</w:t>
            </w:r>
          </w:p>
        </w:tc>
      </w:tr>
      <w:tr w:rsidR="00354A9C" w:rsidRPr="00BA4ADA" w14:paraId="6B874F2D" w14:textId="67AEC88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7B7848" w14:textId="77777777" w:rsidR="00354A9C" w:rsidRPr="0051756A" w:rsidRDefault="00354A9C">
            <w:r w:rsidRPr="0051756A">
              <w:t>228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1C23673" w14:textId="77777777" w:rsidR="00354A9C" w:rsidRPr="0051756A" w:rsidRDefault="00354A9C">
            <w:r w:rsidRPr="0051756A">
              <w:t>FBLOCK {#}D,{#}S</w:t>
            </w:r>
          </w:p>
        </w:tc>
        <w:tc>
          <w:tcPr>
            <w:tcW w:w="8100" w:type="dxa"/>
            <w:vAlign w:val="bottom"/>
          </w:tcPr>
          <w:p w14:paraId="374F6584" w14:textId="121E29F1" w:rsidR="00354A9C" w:rsidRPr="00BA4ADA" w:rsidRDefault="00354A9C">
            <w:pPr>
              <w:rPr>
                <w:rFonts w:eastAsia="Times New Roman"/>
              </w:rPr>
            </w:pPr>
            <w:r w:rsidRPr="00BA4ADA">
              <w:t>Set next block for when block wraps. D[13:0] = block size in 64-byte units (0 = max), S[19:0] = block start address.</w:t>
            </w:r>
          </w:p>
        </w:tc>
      </w:tr>
      <w:tr w:rsidR="00354A9C" w:rsidRPr="00BA4ADA" w14:paraId="40925C80" w14:textId="33CA67C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F57094" w14:textId="77777777" w:rsidR="00354A9C" w:rsidRPr="0051756A" w:rsidRDefault="00354A9C">
            <w:r w:rsidRPr="0051756A">
              <w:t>229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2ECA1BA" w14:textId="77777777" w:rsidR="00354A9C" w:rsidRPr="0051756A" w:rsidRDefault="00354A9C">
            <w:r w:rsidRPr="0051756A">
              <w:t>XINIT {#}D,{#}S</w:t>
            </w:r>
          </w:p>
        </w:tc>
        <w:tc>
          <w:tcPr>
            <w:tcW w:w="8100" w:type="dxa"/>
            <w:vAlign w:val="bottom"/>
          </w:tcPr>
          <w:p w14:paraId="76FD2FA9" w14:textId="537D5147" w:rsidR="00354A9C" w:rsidRPr="00BA4ADA" w:rsidRDefault="00354A9C">
            <w:pPr>
              <w:rPr>
                <w:rFonts w:eastAsia="Times New Roman"/>
              </w:rPr>
            </w:pPr>
            <w:r w:rsidRPr="00BA4ADA">
              <w:t>Issue streamer command immediately, zeroing phase.</w:t>
            </w:r>
          </w:p>
        </w:tc>
      </w:tr>
      <w:tr w:rsidR="00354A9C" w:rsidRPr="00BA4ADA" w14:paraId="7147097B" w14:textId="1101775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F36E7F" w14:textId="77777777" w:rsidR="00354A9C" w:rsidRPr="0051756A" w:rsidRDefault="00354A9C">
            <w:r w:rsidRPr="0051756A">
              <w:t>230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AE2C95E" w14:textId="77777777" w:rsidR="00354A9C" w:rsidRPr="0051756A" w:rsidRDefault="00354A9C">
            <w:r w:rsidRPr="0051756A">
              <w:t>XSTOP</w:t>
            </w:r>
          </w:p>
        </w:tc>
        <w:tc>
          <w:tcPr>
            <w:tcW w:w="8100" w:type="dxa"/>
            <w:vAlign w:val="bottom"/>
          </w:tcPr>
          <w:p w14:paraId="004CF62B" w14:textId="724A450D" w:rsidR="00354A9C" w:rsidRPr="00BA4ADA" w:rsidRDefault="00354A9C">
            <w:pPr>
              <w:rPr>
                <w:rFonts w:eastAsia="Times New Roman"/>
              </w:rPr>
            </w:pPr>
            <w:r w:rsidRPr="00BA4ADA">
              <w:t>Stop streamer immediately.</w:t>
            </w:r>
          </w:p>
        </w:tc>
      </w:tr>
      <w:tr w:rsidR="00354A9C" w:rsidRPr="00BA4ADA" w14:paraId="35CF4B6F" w14:textId="5F01799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43ABF1" w14:textId="77777777" w:rsidR="00354A9C" w:rsidRPr="0051756A" w:rsidRDefault="00354A9C">
            <w:r w:rsidRPr="0051756A">
              <w:t>231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8282AEC" w14:textId="77777777" w:rsidR="00354A9C" w:rsidRPr="0051756A" w:rsidRDefault="00354A9C">
            <w:r w:rsidRPr="0051756A">
              <w:t>XZERO {#}D,{#}S</w:t>
            </w:r>
          </w:p>
        </w:tc>
        <w:tc>
          <w:tcPr>
            <w:tcW w:w="8100" w:type="dxa"/>
            <w:vAlign w:val="bottom"/>
          </w:tcPr>
          <w:p w14:paraId="56A2E9FA" w14:textId="34B16280" w:rsidR="00354A9C" w:rsidRPr="00BA4ADA" w:rsidRDefault="00354A9C">
            <w:pPr>
              <w:rPr>
                <w:rFonts w:eastAsia="Times New Roman"/>
              </w:rPr>
            </w:pPr>
            <w:r w:rsidRPr="00BA4ADA">
              <w:t>Buffer new streamer command to be issued on final NCO rollover of current command, zeroing phase.</w:t>
            </w:r>
          </w:p>
        </w:tc>
      </w:tr>
      <w:tr w:rsidR="00354A9C" w:rsidRPr="00BA4ADA" w14:paraId="4B6A3247" w14:textId="1885B73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8DA32F" w14:textId="77777777" w:rsidR="00354A9C" w:rsidRPr="0051756A" w:rsidRDefault="00354A9C">
            <w:r w:rsidRPr="0051756A">
              <w:t>232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0BA3551" w14:textId="77777777" w:rsidR="00354A9C" w:rsidRPr="0051756A" w:rsidRDefault="00354A9C">
            <w:r w:rsidRPr="0051756A">
              <w:t>XCONT {#}D,{#}S</w:t>
            </w:r>
          </w:p>
        </w:tc>
        <w:tc>
          <w:tcPr>
            <w:tcW w:w="8100" w:type="dxa"/>
            <w:vAlign w:val="bottom"/>
          </w:tcPr>
          <w:p w14:paraId="5CD1C4FD" w14:textId="271CF158" w:rsidR="00354A9C" w:rsidRPr="00BA4ADA" w:rsidRDefault="00354A9C">
            <w:pPr>
              <w:rPr>
                <w:rFonts w:eastAsia="Times New Roman"/>
              </w:rPr>
            </w:pPr>
            <w:r w:rsidRPr="00BA4ADA">
              <w:t>Buffer new streamer command to be issued on final NCO rollover of current command, continuing phase.</w:t>
            </w:r>
          </w:p>
        </w:tc>
      </w:tr>
      <w:tr w:rsidR="00354A9C" w:rsidRPr="00BA4ADA" w14:paraId="0A86DC46" w14:textId="04AA9C1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179FB1" w14:textId="77777777" w:rsidR="00354A9C" w:rsidRPr="0051756A" w:rsidRDefault="00354A9C">
            <w:r w:rsidRPr="0051756A">
              <w:t>233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956113B" w14:textId="77777777" w:rsidR="00354A9C" w:rsidRPr="0051756A" w:rsidRDefault="00354A9C">
            <w:r w:rsidRPr="0051756A">
              <w:t>REP {#}D,{#}S</w:t>
            </w:r>
          </w:p>
        </w:tc>
        <w:tc>
          <w:tcPr>
            <w:tcW w:w="8100" w:type="dxa"/>
            <w:vAlign w:val="bottom"/>
          </w:tcPr>
          <w:p w14:paraId="20338CDB" w14:textId="2F95634D" w:rsidR="00354A9C" w:rsidRPr="00BA4ADA" w:rsidRDefault="00354A9C">
            <w:pPr>
              <w:rPr>
                <w:rFonts w:eastAsia="Times New Roman"/>
              </w:rPr>
            </w:pPr>
            <w:r w:rsidRPr="00BA4ADA">
              <w:t>Execute next D[8:0] instructions S times. If S = 0, repeat instructions infinitely. If D[8:0] = 0, nothing repeats.</w:t>
            </w:r>
          </w:p>
        </w:tc>
      </w:tr>
      <w:tr w:rsidR="00354A9C" w:rsidRPr="00BA4ADA" w14:paraId="6B1E51D8" w14:textId="0818FD3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BD2AD7" w14:textId="77777777" w:rsidR="00354A9C" w:rsidRPr="0051756A" w:rsidRDefault="00354A9C">
            <w:r w:rsidRPr="0051756A">
              <w:t>234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E2169E6" w14:textId="77777777" w:rsidR="00354A9C" w:rsidRPr="0051756A" w:rsidRDefault="00354A9C">
            <w:r w:rsidRPr="0051756A">
              <w:t>COGINIT {#}D,{#}S {WC}</w:t>
            </w:r>
          </w:p>
        </w:tc>
        <w:tc>
          <w:tcPr>
            <w:tcW w:w="8100" w:type="dxa"/>
            <w:vAlign w:val="bottom"/>
          </w:tcPr>
          <w:p w14:paraId="41B6B6F1" w14:textId="12896CDA" w:rsidR="00354A9C" w:rsidRPr="00BA4ADA" w:rsidRDefault="00354A9C">
            <w:pPr>
              <w:rPr>
                <w:rFonts w:eastAsia="Times New Roman"/>
              </w:rPr>
            </w:pPr>
            <w:r w:rsidRPr="00BA4ADA">
              <w:t>Start cog selected by D. S[19:0] sets hub startup address and PTRB of cog. Prior SETQ sets PTRA of cog.</w:t>
            </w:r>
          </w:p>
        </w:tc>
      </w:tr>
      <w:tr w:rsidR="00354A9C" w:rsidRPr="00BA4ADA" w14:paraId="33093207" w14:textId="0599639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36BABE" w14:textId="77777777" w:rsidR="00354A9C" w:rsidRPr="0051756A" w:rsidRDefault="00354A9C">
            <w:r w:rsidRPr="0051756A">
              <w:t>235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FA6B476" w14:textId="77777777" w:rsidR="00354A9C" w:rsidRPr="0051756A" w:rsidRDefault="00354A9C">
            <w:r w:rsidRPr="0051756A">
              <w:t>QMUL {#}D,{#}S</w:t>
            </w:r>
          </w:p>
        </w:tc>
        <w:tc>
          <w:tcPr>
            <w:tcW w:w="8100" w:type="dxa"/>
            <w:vAlign w:val="bottom"/>
          </w:tcPr>
          <w:p w14:paraId="688D67C6" w14:textId="5098C33A" w:rsidR="00354A9C" w:rsidRPr="00BA4ADA" w:rsidRDefault="00354A9C">
            <w:pPr>
              <w:rPr>
                <w:rFonts w:eastAsia="Times New Roman"/>
              </w:rPr>
            </w:pPr>
            <w:r w:rsidRPr="00BA4ADA">
              <w:t>Begin CORDIC unsigned multiplication of D * S. GETQX/GETQY retrieves lower/upper product.</w:t>
            </w:r>
          </w:p>
        </w:tc>
      </w:tr>
      <w:tr w:rsidR="00354A9C" w:rsidRPr="00BA4ADA" w14:paraId="4987250D" w14:textId="1F403DA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D0F8EF" w14:textId="77777777" w:rsidR="00354A9C" w:rsidRPr="0051756A" w:rsidRDefault="00354A9C">
            <w:r w:rsidRPr="0051756A">
              <w:t>236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5EA99C1" w14:textId="77777777" w:rsidR="00354A9C" w:rsidRPr="0051756A" w:rsidRDefault="00354A9C">
            <w:r w:rsidRPr="0051756A">
              <w:t>QDIV {#}D,{#}S</w:t>
            </w:r>
          </w:p>
        </w:tc>
        <w:tc>
          <w:tcPr>
            <w:tcW w:w="8100" w:type="dxa"/>
            <w:vAlign w:val="bottom"/>
          </w:tcPr>
          <w:p w14:paraId="7E8AA475" w14:textId="3529EDFE" w:rsidR="00354A9C" w:rsidRPr="00BA4ADA" w:rsidRDefault="00354A9C">
            <w:pPr>
              <w:rPr>
                <w:rFonts w:eastAsia="Times New Roman"/>
              </w:rPr>
            </w:pPr>
            <w:r w:rsidRPr="00BA4ADA">
              <w:t>Begin CORDIC unsigned division of {SETQ value or 32'b0, D} / S. GETQX/GETQY retrieves quotient/remainder.</w:t>
            </w:r>
          </w:p>
        </w:tc>
      </w:tr>
      <w:tr w:rsidR="00354A9C" w:rsidRPr="00BA4ADA" w14:paraId="28DC9CCC" w14:textId="0C0863F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A54281" w14:textId="77777777" w:rsidR="00354A9C" w:rsidRPr="0051756A" w:rsidRDefault="00354A9C">
            <w:r w:rsidRPr="0051756A">
              <w:t>237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EF54673" w14:textId="77777777" w:rsidR="00354A9C" w:rsidRPr="0051756A" w:rsidRDefault="00354A9C">
            <w:r w:rsidRPr="0051756A">
              <w:t>QFRAC {#}D,{#}S</w:t>
            </w:r>
          </w:p>
        </w:tc>
        <w:tc>
          <w:tcPr>
            <w:tcW w:w="8100" w:type="dxa"/>
            <w:vAlign w:val="bottom"/>
          </w:tcPr>
          <w:p w14:paraId="38F09E34" w14:textId="10332115" w:rsidR="00354A9C" w:rsidRPr="00BA4ADA" w:rsidRDefault="00354A9C">
            <w:pPr>
              <w:rPr>
                <w:rFonts w:eastAsia="Times New Roman"/>
              </w:rPr>
            </w:pPr>
            <w:r w:rsidRPr="00BA4ADA">
              <w:t>Begin CORDIC unsigned division of {D, SETQ value or 32'b0} / S. GETQX/GETQY retrieves quotient/remainder.</w:t>
            </w:r>
          </w:p>
        </w:tc>
      </w:tr>
      <w:tr w:rsidR="00354A9C" w:rsidRPr="00BA4ADA" w14:paraId="77883F24" w14:textId="3B2B554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78079D" w14:textId="77777777" w:rsidR="00354A9C" w:rsidRPr="0051756A" w:rsidRDefault="00354A9C">
            <w:r w:rsidRPr="0051756A">
              <w:t>238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1C8F324" w14:textId="77777777" w:rsidR="00354A9C" w:rsidRPr="0051756A" w:rsidRDefault="00354A9C">
            <w:r w:rsidRPr="0051756A">
              <w:t>QSQRT {#}D,{#}S</w:t>
            </w:r>
          </w:p>
        </w:tc>
        <w:tc>
          <w:tcPr>
            <w:tcW w:w="8100" w:type="dxa"/>
            <w:vAlign w:val="bottom"/>
          </w:tcPr>
          <w:p w14:paraId="0873841A" w14:textId="5FDB435E" w:rsidR="00354A9C" w:rsidRPr="00BA4ADA" w:rsidRDefault="00354A9C">
            <w:pPr>
              <w:rPr>
                <w:rFonts w:eastAsia="Times New Roman"/>
              </w:rPr>
            </w:pPr>
            <w:r w:rsidRPr="00BA4ADA">
              <w:t>Begin CORDIC square root of {S, D}. GETQX retrieves root.</w:t>
            </w:r>
          </w:p>
        </w:tc>
      </w:tr>
      <w:tr w:rsidR="00354A9C" w:rsidRPr="00BA4ADA" w14:paraId="749B49FE" w14:textId="4F1EBDB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EB3AA5" w14:textId="77777777" w:rsidR="00354A9C" w:rsidRPr="0051756A" w:rsidRDefault="00354A9C">
            <w:r w:rsidRPr="0051756A">
              <w:t>239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B359B71" w14:textId="77777777" w:rsidR="00354A9C" w:rsidRPr="0051756A" w:rsidRDefault="00354A9C">
            <w:r w:rsidRPr="0051756A">
              <w:t>QROTATE {#}D,{#}S</w:t>
            </w:r>
          </w:p>
        </w:tc>
        <w:tc>
          <w:tcPr>
            <w:tcW w:w="8100" w:type="dxa"/>
            <w:vAlign w:val="bottom"/>
          </w:tcPr>
          <w:p w14:paraId="69604694" w14:textId="173065C3" w:rsidR="00354A9C" w:rsidRPr="00BA4ADA" w:rsidRDefault="00354A9C">
            <w:pPr>
              <w:rPr>
                <w:rFonts w:eastAsia="Times New Roman"/>
              </w:rPr>
            </w:pPr>
            <w:r w:rsidRPr="00BA4ADA">
              <w:t>Begin CORDIC rotation of point (D, SETQ value or 32'b0) by angle S. GETQX/GETQY retrieves X/Y.</w:t>
            </w:r>
          </w:p>
        </w:tc>
      </w:tr>
      <w:tr w:rsidR="00354A9C" w:rsidRPr="00BA4ADA" w14:paraId="040DDD8F" w14:textId="38627C7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727C9B" w14:textId="77777777" w:rsidR="00354A9C" w:rsidRPr="0051756A" w:rsidRDefault="00354A9C">
            <w:r w:rsidRPr="0051756A">
              <w:t>240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722E601" w14:textId="77777777" w:rsidR="00354A9C" w:rsidRPr="0051756A" w:rsidRDefault="00354A9C">
            <w:r w:rsidRPr="0051756A">
              <w:t>QVECTOR {#}D,{#}S</w:t>
            </w:r>
          </w:p>
        </w:tc>
        <w:tc>
          <w:tcPr>
            <w:tcW w:w="8100" w:type="dxa"/>
            <w:vAlign w:val="bottom"/>
          </w:tcPr>
          <w:p w14:paraId="354E6F93" w14:textId="7E44EE93" w:rsidR="00354A9C" w:rsidRPr="00BA4ADA" w:rsidRDefault="00354A9C">
            <w:pPr>
              <w:rPr>
                <w:rFonts w:eastAsia="Times New Roman"/>
              </w:rPr>
            </w:pPr>
            <w:r w:rsidRPr="00BA4ADA">
              <w:t>Begin CORDIC vectoring of point (D, S). GETQX/GETQY retrieves length/angle.</w:t>
            </w:r>
          </w:p>
        </w:tc>
      </w:tr>
      <w:tr w:rsidR="00354A9C" w:rsidRPr="00BA4ADA" w14:paraId="7D379418" w14:textId="34012A9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F96EFF" w14:textId="77777777" w:rsidR="00354A9C" w:rsidRPr="0051756A" w:rsidRDefault="00354A9C">
            <w:r w:rsidRPr="0051756A">
              <w:t>241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6240161" w14:textId="77777777" w:rsidR="00354A9C" w:rsidRPr="0051756A" w:rsidRDefault="00354A9C">
            <w:r w:rsidRPr="0051756A">
              <w:t>HUBSET {#}D</w:t>
            </w:r>
          </w:p>
        </w:tc>
        <w:tc>
          <w:tcPr>
            <w:tcW w:w="8100" w:type="dxa"/>
            <w:vAlign w:val="bottom"/>
          </w:tcPr>
          <w:p w14:paraId="2BCCAB6B" w14:textId="444C2E97" w:rsidR="00354A9C" w:rsidRPr="00BA4ADA" w:rsidRDefault="00354A9C">
            <w:pPr>
              <w:rPr>
                <w:rFonts w:eastAsia="Times New Roman"/>
              </w:rPr>
            </w:pPr>
            <w:r w:rsidRPr="00BA4ADA">
              <w:t>Set hub configuration to D.</w:t>
            </w:r>
          </w:p>
        </w:tc>
      </w:tr>
      <w:tr w:rsidR="00354A9C" w:rsidRPr="00BA4ADA" w14:paraId="3E79BFA8" w14:textId="4E3AF64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395E32" w14:textId="77777777" w:rsidR="00354A9C" w:rsidRPr="0051756A" w:rsidRDefault="00354A9C">
            <w:r w:rsidRPr="0051756A">
              <w:t>242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BDF7936" w14:textId="77777777" w:rsidR="00354A9C" w:rsidRPr="0051756A" w:rsidRDefault="00354A9C">
            <w:r w:rsidRPr="0051756A">
              <w:t>COGID {#}D {WC}</w:t>
            </w:r>
          </w:p>
        </w:tc>
        <w:tc>
          <w:tcPr>
            <w:tcW w:w="8100" w:type="dxa"/>
            <w:vAlign w:val="bottom"/>
          </w:tcPr>
          <w:p w14:paraId="47072117" w14:textId="69C4DBA7" w:rsidR="00354A9C" w:rsidRPr="00BA4ADA" w:rsidRDefault="00354A9C">
            <w:pPr>
              <w:rPr>
                <w:rFonts w:eastAsia="Times New Roman"/>
              </w:rPr>
            </w:pPr>
            <w:r w:rsidRPr="00BA4ADA">
              <w:t>If D is register and no WC, get cog ID (0 to 15) into D. If WC, check status of cog D[3:0], C = 1 if on.</w:t>
            </w:r>
          </w:p>
        </w:tc>
      </w:tr>
      <w:tr w:rsidR="00354A9C" w:rsidRPr="00BA4ADA" w14:paraId="085C1C76" w14:textId="033509B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BA6CA4" w14:textId="77777777" w:rsidR="00354A9C" w:rsidRPr="0051756A" w:rsidRDefault="00354A9C">
            <w:r w:rsidRPr="0051756A">
              <w:t>243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DE6BCE7" w14:textId="77777777" w:rsidR="00354A9C" w:rsidRPr="0051756A" w:rsidRDefault="00354A9C">
            <w:r w:rsidRPr="0051756A">
              <w:t>COGSTOP {#}D</w:t>
            </w:r>
          </w:p>
        </w:tc>
        <w:tc>
          <w:tcPr>
            <w:tcW w:w="8100" w:type="dxa"/>
            <w:vAlign w:val="bottom"/>
          </w:tcPr>
          <w:p w14:paraId="24C281BB" w14:textId="636EFA31" w:rsidR="00354A9C" w:rsidRPr="00BA4ADA" w:rsidRDefault="00354A9C">
            <w:pPr>
              <w:rPr>
                <w:rFonts w:eastAsia="Times New Roman"/>
              </w:rPr>
            </w:pPr>
            <w:r w:rsidRPr="00BA4ADA">
              <w:t>Stop cog D[3:0].</w:t>
            </w:r>
          </w:p>
        </w:tc>
      </w:tr>
      <w:tr w:rsidR="00354A9C" w:rsidRPr="00BA4ADA" w14:paraId="3AAAAC01" w14:textId="3C689F4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BC9769" w14:textId="77777777" w:rsidR="00354A9C" w:rsidRPr="0051756A" w:rsidRDefault="00354A9C">
            <w:r w:rsidRPr="0051756A">
              <w:t>244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E0967FD" w14:textId="77777777" w:rsidR="00354A9C" w:rsidRPr="0051756A" w:rsidRDefault="00354A9C">
            <w:r w:rsidRPr="0051756A">
              <w:t>LOCKNEW D {WC}</w:t>
            </w:r>
          </w:p>
        </w:tc>
        <w:tc>
          <w:tcPr>
            <w:tcW w:w="8100" w:type="dxa"/>
            <w:vAlign w:val="bottom"/>
          </w:tcPr>
          <w:p w14:paraId="14B2628C" w14:textId="77F6D66D" w:rsidR="00354A9C" w:rsidRPr="00BA4ADA" w:rsidRDefault="00354A9C">
            <w:pPr>
              <w:rPr>
                <w:rFonts w:eastAsia="Times New Roman"/>
              </w:rPr>
            </w:pPr>
            <w:r w:rsidRPr="00BA4ADA">
              <w:t>Request a LOCK. D will be written with the LOCK number (0 to 15). C = 1 if no LOCK available.</w:t>
            </w:r>
          </w:p>
        </w:tc>
      </w:tr>
      <w:tr w:rsidR="00354A9C" w:rsidRPr="00BA4ADA" w14:paraId="784BBD42" w14:textId="08E5E22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957802" w14:textId="77777777" w:rsidR="00354A9C" w:rsidRPr="0051756A" w:rsidRDefault="00354A9C">
            <w:r w:rsidRPr="0051756A">
              <w:t>245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129AFCE" w14:textId="77777777" w:rsidR="00354A9C" w:rsidRPr="0051756A" w:rsidRDefault="00354A9C">
            <w:r w:rsidRPr="0051756A">
              <w:t>LOCKRET {#}D</w:t>
            </w:r>
          </w:p>
        </w:tc>
        <w:tc>
          <w:tcPr>
            <w:tcW w:w="8100" w:type="dxa"/>
            <w:vAlign w:val="bottom"/>
          </w:tcPr>
          <w:p w14:paraId="762175C3" w14:textId="67208713" w:rsidR="00354A9C" w:rsidRPr="00BA4ADA" w:rsidRDefault="00354A9C">
            <w:pPr>
              <w:rPr>
                <w:rFonts w:eastAsia="Times New Roman"/>
              </w:rPr>
            </w:pPr>
            <w:r w:rsidRPr="00BA4ADA">
              <w:t>Return LOCK D[3:0] for reallocation.</w:t>
            </w:r>
          </w:p>
        </w:tc>
      </w:tr>
      <w:tr w:rsidR="00354A9C" w:rsidRPr="00BA4ADA" w14:paraId="385FFFDE" w14:textId="7AE31C5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A8847E" w14:textId="77777777" w:rsidR="00354A9C" w:rsidRPr="0051756A" w:rsidRDefault="00354A9C">
            <w:r w:rsidRPr="0051756A">
              <w:t>246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7EF7E76" w14:textId="77777777" w:rsidR="00354A9C" w:rsidRPr="0051756A" w:rsidRDefault="00354A9C">
            <w:r w:rsidRPr="0051756A">
              <w:t>LOCKTRY {#}D {WC}</w:t>
            </w:r>
          </w:p>
        </w:tc>
        <w:tc>
          <w:tcPr>
            <w:tcW w:w="8100" w:type="dxa"/>
            <w:vAlign w:val="bottom"/>
          </w:tcPr>
          <w:p w14:paraId="75C40E33" w14:textId="7E775A67" w:rsidR="00354A9C" w:rsidRPr="00BA4ADA" w:rsidRDefault="00354A9C">
            <w:pPr>
              <w:rPr>
                <w:rFonts w:eastAsia="Times New Roman"/>
              </w:rPr>
            </w:pPr>
            <w:r w:rsidRPr="00BA4ADA">
              <w:t xml:space="preserve">Try to get LOCK D[3:0]. C = 1 if got LOCK. LOCKREL releases LOCK. LOCK is also released if owner cog stops or restarts. </w:t>
            </w:r>
          </w:p>
        </w:tc>
      </w:tr>
      <w:tr w:rsidR="00354A9C" w:rsidRPr="00BA4ADA" w14:paraId="579BA975" w14:textId="25A2139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E7CCBA" w14:textId="77777777" w:rsidR="00354A9C" w:rsidRPr="0051756A" w:rsidRDefault="00354A9C">
            <w:r w:rsidRPr="0051756A">
              <w:t>247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8A5D6AF" w14:textId="77777777" w:rsidR="00354A9C" w:rsidRPr="0051756A" w:rsidRDefault="00354A9C">
            <w:r w:rsidRPr="0051756A">
              <w:t>LOCKREL {#}D {WC}</w:t>
            </w:r>
          </w:p>
        </w:tc>
        <w:tc>
          <w:tcPr>
            <w:tcW w:w="8100" w:type="dxa"/>
            <w:vAlign w:val="bottom"/>
          </w:tcPr>
          <w:p w14:paraId="55D61411" w14:textId="38A82A23" w:rsidR="00354A9C" w:rsidRPr="00BA4ADA" w:rsidRDefault="00354A9C">
            <w:pPr>
              <w:rPr>
                <w:rFonts w:eastAsia="Times New Roman"/>
              </w:rPr>
            </w:pPr>
            <w:r w:rsidRPr="00BA4ADA">
              <w:t>Release LOCK D[3:0]. If D is a register and WC, get current/last cog id of LOCK owner into D and LOCK status into C.</w:t>
            </w:r>
          </w:p>
        </w:tc>
      </w:tr>
      <w:tr w:rsidR="00354A9C" w:rsidRPr="00BA4ADA" w14:paraId="2957F220" w14:textId="1A2124E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C0C21A" w14:textId="77777777" w:rsidR="00354A9C" w:rsidRPr="0051756A" w:rsidRDefault="00354A9C">
            <w:r w:rsidRPr="0051756A">
              <w:t>248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2E315B2" w14:textId="77777777" w:rsidR="00354A9C" w:rsidRPr="0051756A" w:rsidRDefault="00354A9C">
            <w:r w:rsidRPr="0051756A">
              <w:t>QLOG {#}D</w:t>
            </w:r>
          </w:p>
        </w:tc>
        <w:tc>
          <w:tcPr>
            <w:tcW w:w="8100" w:type="dxa"/>
            <w:vAlign w:val="bottom"/>
          </w:tcPr>
          <w:p w14:paraId="0491A204" w14:textId="191EED76" w:rsidR="00354A9C" w:rsidRPr="00BA4ADA" w:rsidRDefault="00354A9C">
            <w:pPr>
              <w:rPr>
                <w:rFonts w:eastAsia="Times New Roman"/>
              </w:rPr>
            </w:pPr>
            <w:r w:rsidRPr="00BA4ADA">
              <w:t>Begin CORDIC number-to-logarithm conversion of D. GETQX retrieves log {5'whole_exponent, 27'fractional_exponent}.</w:t>
            </w:r>
          </w:p>
        </w:tc>
      </w:tr>
      <w:tr w:rsidR="00354A9C" w:rsidRPr="00BA4ADA" w14:paraId="61FB6702" w14:textId="5FB85BB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F091B7" w14:textId="77777777" w:rsidR="00354A9C" w:rsidRPr="0051756A" w:rsidRDefault="00354A9C">
            <w:r w:rsidRPr="0051756A">
              <w:t>249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112D607" w14:textId="77777777" w:rsidR="00354A9C" w:rsidRPr="0051756A" w:rsidRDefault="00354A9C">
            <w:r w:rsidRPr="0051756A">
              <w:t>QEXP {#}D</w:t>
            </w:r>
          </w:p>
        </w:tc>
        <w:tc>
          <w:tcPr>
            <w:tcW w:w="8100" w:type="dxa"/>
            <w:vAlign w:val="bottom"/>
          </w:tcPr>
          <w:p w14:paraId="3EA3929C" w14:textId="57DF9CED" w:rsidR="00354A9C" w:rsidRPr="00BA4ADA" w:rsidRDefault="00354A9C">
            <w:pPr>
              <w:rPr>
                <w:rFonts w:eastAsia="Times New Roman"/>
              </w:rPr>
            </w:pPr>
            <w:r w:rsidRPr="00BA4ADA">
              <w:t>Begin CORDIC logarithm-to-number conversion of D. GETQX retrieves number.</w:t>
            </w:r>
          </w:p>
        </w:tc>
      </w:tr>
      <w:tr w:rsidR="00354A9C" w:rsidRPr="00BA4ADA" w14:paraId="69E3DDE2" w14:textId="393C6ED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AB9863" w14:textId="77777777" w:rsidR="00354A9C" w:rsidRPr="0051756A" w:rsidRDefault="00354A9C">
            <w:r w:rsidRPr="0051756A">
              <w:t>250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601CD94" w14:textId="77777777" w:rsidR="00354A9C" w:rsidRPr="0051756A" w:rsidRDefault="00354A9C">
            <w:r w:rsidRPr="0051756A">
              <w:t>RFBYTE D {WC/WZ/WCZ}</w:t>
            </w:r>
          </w:p>
        </w:tc>
        <w:tc>
          <w:tcPr>
            <w:tcW w:w="8100" w:type="dxa"/>
            <w:vAlign w:val="bottom"/>
          </w:tcPr>
          <w:p w14:paraId="5E743C10" w14:textId="236AA10F" w:rsidR="00354A9C" w:rsidRPr="00BA4ADA" w:rsidRDefault="00354A9C">
            <w:pPr>
              <w:rPr>
                <w:rFonts w:eastAsia="Times New Roman"/>
              </w:rPr>
            </w:pPr>
            <w:r w:rsidRPr="00BA4ADA">
              <w:t>Used after RDFAST. Read zero-extended byte from FIFO into D. C = MSB of byte. *</w:t>
            </w:r>
          </w:p>
        </w:tc>
      </w:tr>
      <w:tr w:rsidR="00354A9C" w:rsidRPr="00BA4ADA" w14:paraId="5E01554D" w14:textId="73B7F36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C40BA7" w14:textId="77777777" w:rsidR="00354A9C" w:rsidRPr="0051756A" w:rsidRDefault="00354A9C">
            <w:r w:rsidRPr="0051756A">
              <w:t>251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CFFFCBB" w14:textId="77777777" w:rsidR="00354A9C" w:rsidRPr="0051756A" w:rsidRDefault="00354A9C">
            <w:r w:rsidRPr="0051756A">
              <w:t>RFWORD D {WC/WZ/WCZ}</w:t>
            </w:r>
          </w:p>
        </w:tc>
        <w:tc>
          <w:tcPr>
            <w:tcW w:w="8100" w:type="dxa"/>
            <w:vAlign w:val="bottom"/>
          </w:tcPr>
          <w:p w14:paraId="7300FB99" w14:textId="5027F15C" w:rsidR="00354A9C" w:rsidRPr="00BA4ADA" w:rsidRDefault="00354A9C">
            <w:pPr>
              <w:rPr>
                <w:rFonts w:eastAsia="Times New Roman"/>
              </w:rPr>
            </w:pPr>
            <w:r w:rsidRPr="00BA4ADA">
              <w:t>Used after RDFAST. Read zero-extended word from FIFO into D. C = MSB of word. *</w:t>
            </w:r>
          </w:p>
        </w:tc>
      </w:tr>
      <w:tr w:rsidR="00354A9C" w:rsidRPr="00BA4ADA" w14:paraId="31E24820" w14:textId="131BC39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32584A" w14:textId="77777777" w:rsidR="00354A9C" w:rsidRPr="0051756A" w:rsidRDefault="00354A9C">
            <w:r w:rsidRPr="0051756A">
              <w:t>252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A720F9C" w14:textId="77777777" w:rsidR="00354A9C" w:rsidRPr="0051756A" w:rsidRDefault="00354A9C">
            <w:r w:rsidRPr="0051756A">
              <w:t>RFLONG D {WC/WZ/WCZ}</w:t>
            </w:r>
          </w:p>
        </w:tc>
        <w:tc>
          <w:tcPr>
            <w:tcW w:w="8100" w:type="dxa"/>
            <w:vAlign w:val="bottom"/>
          </w:tcPr>
          <w:p w14:paraId="2B2A545D" w14:textId="266147EF" w:rsidR="00354A9C" w:rsidRPr="00BA4ADA" w:rsidRDefault="00354A9C">
            <w:pPr>
              <w:rPr>
                <w:rFonts w:eastAsia="Times New Roman"/>
              </w:rPr>
            </w:pPr>
            <w:r w:rsidRPr="00BA4ADA">
              <w:t>Used after RDFAST. Read long from FIFO into D. C = MSB of long. *</w:t>
            </w:r>
          </w:p>
        </w:tc>
      </w:tr>
      <w:tr w:rsidR="00354A9C" w:rsidRPr="00BA4ADA" w14:paraId="6A04285C" w14:textId="3C019B4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F5BC3B" w14:textId="77777777" w:rsidR="00354A9C" w:rsidRPr="0051756A" w:rsidRDefault="00354A9C">
            <w:r w:rsidRPr="0051756A">
              <w:t>253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E42FDA5" w14:textId="77777777" w:rsidR="00354A9C" w:rsidRPr="0051756A" w:rsidRDefault="00354A9C">
            <w:r w:rsidRPr="0051756A">
              <w:t>RFVAR D {WC/WZ/WCZ}</w:t>
            </w:r>
          </w:p>
        </w:tc>
        <w:tc>
          <w:tcPr>
            <w:tcW w:w="8100" w:type="dxa"/>
            <w:vAlign w:val="bottom"/>
          </w:tcPr>
          <w:p w14:paraId="24AFA687" w14:textId="1C35ED7C" w:rsidR="00354A9C" w:rsidRPr="00BA4ADA" w:rsidRDefault="00354A9C">
            <w:pPr>
              <w:rPr>
                <w:rFonts w:eastAsia="Times New Roman"/>
              </w:rPr>
            </w:pPr>
            <w:r w:rsidRPr="00BA4ADA">
              <w:t>Used after RDFAST. Read zero-extended 1..4-byte value from FIFO into D. C = 0. *</w:t>
            </w:r>
          </w:p>
        </w:tc>
      </w:tr>
      <w:tr w:rsidR="00354A9C" w:rsidRPr="00BA4ADA" w14:paraId="3CD98C6D" w14:textId="2EDFAC1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8D4EED" w14:textId="77777777" w:rsidR="00354A9C" w:rsidRPr="0051756A" w:rsidRDefault="00354A9C">
            <w:r w:rsidRPr="0051756A">
              <w:t>254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419BD75" w14:textId="77777777" w:rsidR="00354A9C" w:rsidRPr="0051756A" w:rsidRDefault="00354A9C">
            <w:r w:rsidRPr="0051756A">
              <w:t>RFVARS D {WC/WZ/WCZ}</w:t>
            </w:r>
          </w:p>
        </w:tc>
        <w:tc>
          <w:tcPr>
            <w:tcW w:w="8100" w:type="dxa"/>
            <w:vAlign w:val="bottom"/>
          </w:tcPr>
          <w:p w14:paraId="55DAD869" w14:textId="63A0A1CC" w:rsidR="00354A9C" w:rsidRPr="00BA4ADA" w:rsidRDefault="00354A9C">
            <w:pPr>
              <w:rPr>
                <w:rFonts w:eastAsia="Times New Roman"/>
              </w:rPr>
            </w:pPr>
            <w:r w:rsidRPr="00BA4ADA">
              <w:t>Used after RDFAST. Read sign-extended 1..4-byte value from FIFO into D. C = MSB of value. *</w:t>
            </w:r>
          </w:p>
        </w:tc>
      </w:tr>
      <w:tr w:rsidR="00354A9C" w:rsidRPr="00BA4ADA" w14:paraId="4F83F9CD" w14:textId="54EB9F1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ED090B" w14:textId="77777777" w:rsidR="00354A9C" w:rsidRPr="0051756A" w:rsidRDefault="00354A9C">
            <w:r w:rsidRPr="0051756A">
              <w:t>255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0809D80" w14:textId="77777777" w:rsidR="00354A9C" w:rsidRPr="0051756A" w:rsidRDefault="00354A9C">
            <w:r w:rsidRPr="0051756A">
              <w:t>WFBYTE {#}D</w:t>
            </w:r>
          </w:p>
        </w:tc>
        <w:tc>
          <w:tcPr>
            <w:tcW w:w="8100" w:type="dxa"/>
            <w:vAlign w:val="bottom"/>
          </w:tcPr>
          <w:p w14:paraId="6E435360" w14:textId="5ED995A6" w:rsidR="00354A9C" w:rsidRPr="00BA4ADA" w:rsidRDefault="00354A9C">
            <w:pPr>
              <w:rPr>
                <w:rFonts w:eastAsia="Times New Roman"/>
              </w:rPr>
            </w:pPr>
            <w:r w:rsidRPr="00BA4ADA">
              <w:t>Used after WRFAST. Write byte in D[7:0] into FIFO.</w:t>
            </w:r>
          </w:p>
        </w:tc>
      </w:tr>
      <w:tr w:rsidR="00354A9C" w:rsidRPr="00BA4ADA" w14:paraId="729DB169" w14:textId="394DCDA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13057B" w14:textId="77777777" w:rsidR="00354A9C" w:rsidRPr="0051756A" w:rsidRDefault="00354A9C">
            <w:r w:rsidRPr="0051756A">
              <w:t>256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5C5F868" w14:textId="77777777" w:rsidR="00354A9C" w:rsidRPr="0051756A" w:rsidRDefault="00354A9C">
            <w:r w:rsidRPr="0051756A">
              <w:t>WFWORD {#}D</w:t>
            </w:r>
          </w:p>
        </w:tc>
        <w:tc>
          <w:tcPr>
            <w:tcW w:w="8100" w:type="dxa"/>
            <w:vAlign w:val="bottom"/>
          </w:tcPr>
          <w:p w14:paraId="78D6B017" w14:textId="5B47C8EF" w:rsidR="00354A9C" w:rsidRPr="00BA4ADA" w:rsidRDefault="00354A9C">
            <w:pPr>
              <w:rPr>
                <w:rFonts w:eastAsia="Times New Roman"/>
              </w:rPr>
            </w:pPr>
            <w:r w:rsidRPr="00BA4ADA">
              <w:t>Used after WRFAST. Write word in D[15:0] into FIFO.</w:t>
            </w:r>
          </w:p>
        </w:tc>
      </w:tr>
      <w:tr w:rsidR="00354A9C" w:rsidRPr="00BA4ADA" w14:paraId="263F75D8" w14:textId="1217933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ABF199" w14:textId="77777777" w:rsidR="00354A9C" w:rsidRPr="0051756A" w:rsidRDefault="00354A9C">
            <w:r w:rsidRPr="0051756A">
              <w:t>257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D603627" w14:textId="77777777" w:rsidR="00354A9C" w:rsidRPr="0051756A" w:rsidRDefault="00354A9C">
            <w:r w:rsidRPr="0051756A">
              <w:t>WFLONG {#}D</w:t>
            </w:r>
          </w:p>
        </w:tc>
        <w:tc>
          <w:tcPr>
            <w:tcW w:w="8100" w:type="dxa"/>
            <w:vAlign w:val="bottom"/>
          </w:tcPr>
          <w:p w14:paraId="2D78108E" w14:textId="1B80A27A" w:rsidR="00354A9C" w:rsidRPr="00BA4ADA" w:rsidRDefault="00354A9C">
            <w:pPr>
              <w:rPr>
                <w:rFonts w:eastAsia="Times New Roman"/>
              </w:rPr>
            </w:pPr>
            <w:r w:rsidRPr="00BA4ADA">
              <w:t>Used after WRFAST. Write long in D[31:0] into FIFO.</w:t>
            </w:r>
          </w:p>
        </w:tc>
      </w:tr>
      <w:tr w:rsidR="00354A9C" w:rsidRPr="00BA4ADA" w14:paraId="0E32A844" w14:textId="4EF0AF1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98AFCA" w14:textId="77777777" w:rsidR="00354A9C" w:rsidRPr="0051756A" w:rsidRDefault="00354A9C">
            <w:r w:rsidRPr="0051756A">
              <w:t>258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B9CCDCB" w14:textId="77777777" w:rsidR="00354A9C" w:rsidRPr="0051756A" w:rsidRDefault="00354A9C">
            <w:r w:rsidRPr="0051756A">
              <w:t>GETQX D {WC/WZ/WCZ}</w:t>
            </w:r>
          </w:p>
        </w:tc>
        <w:tc>
          <w:tcPr>
            <w:tcW w:w="8100" w:type="dxa"/>
            <w:vAlign w:val="bottom"/>
          </w:tcPr>
          <w:p w14:paraId="027A203C" w14:textId="001918D1" w:rsidR="00354A9C" w:rsidRPr="00BA4ADA" w:rsidRDefault="00354A9C">
            <w:pPr>
              <w:rPr>
                <w:rFonts w:eastAsia="Times New Roman"/>
              </w:rPr>
            </w:pPr>
            <w:r w:rsidRPr="00BA4ADA">
              <w:t>Retrieve CORDIC result X into D. Waits, in case result not ready. C = X[31]. *</w:t>
            </w:r>
          </w:p>
        </w:tc>
      </w:tr>
      <w:tr w:rsidR="00354A9C" w:rsidRPr="00BA4ADA" w14:paraId="28C63B8F" w14:textId="2859BE3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6DF339" w14:textId="77777777" w:rsidR="00354A9C" w:rsidRPr="0051756A" w:rsidRDefault="00354A9C">
            <w:r w:rsidRPr="0051756A">
              <w:t>259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D18A63A" w14:textId="77777777" w:rsidR="00354A9C" w:rsidRPr="0051756A" w:rsidRDefault="00354A9C">
            <w:r w:rsidRPr="0051756A">
              <w:t>GETQY D {WC/WZ/WCZ}</w:t>
            </w:r>
          </w:p>
        </w:tc>
        <w:tc>
          <w:tcPr>
            <w:tcW w:w="8100" w:type="dxa"/>
            <w:vAlign w:val="bottom"/>
          </w:tcPr>
          <w:p w14:paraId="15E3AE95" w14:textId="02304D88" w:rsidR="00354A9C" w:rsidRPr="00BA4ADA" w:rsidRDefault="00354A9C">
            <w:pPr>
              <w:rPr>
                <w:rFonts w:eastAsia="Times New Roman"/>
              </w:rPr>
            </w:pPr>
            <w:r w:rsidRPr="00BA4ADA">
              <w:t>Retrieve CORDIC result Y into D. Waits, in case result not ready. C = Y[31]. *</w:t>
            </w:r>
          </w:p>
        </w:tc>
      </w:tr>
      <w:tr w:rsidR="00354A9C" w:rsidRPr="00BA4ADA" w14:paraId="4230DE6F" w14:textId="4740258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E7B716" w14:textId="77777777" w:rsidR="00354A9C" w:rsidRPr="0051756A" w:rsidRDefault="00354A9C">
            <w:r w:rsidRPr="0051756A">
              <w:t>260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F67B489" w14:textId="77777777" w:rsidR="00354A9C" w:rsidRPr="0051756A" w:rsidRDefault="00354A9C">
            <w:r w:rsidRPr="0051756A">
              <w:t>GETCT D {WC}</w:t>
            </w:r>
          </w:p>
        </w:tc>
        <w:tc>
          <w:tcPr>
            <w:tcW w:w="8100" w:type="dxa"/>
            <w:vAlign w:val="bottom"/>
          </w:tcPr>
          <w:p w14:paraId="02EC2873" w14:textId="31A8B785" w:rsidR="00354A9C" w:rsidRPr="00BA4ADA" w:rsidRDefault="00354A9C">
            <w:pPr>
              <w:rPr>
                <w:rFonts w:eastAsia="Times New Roman"/>
              </w:rPr>
            </w:pPr>
            <w:r w:rsidRPr="00BA4ADA">
              <w:t>Get CT[31:0] or CT[63:32] if WC into D. GETCT WC + GETCT gets full CT. CT=0 on reset, CT++ on every clock. C = same.</w:t>
            </w:r>
          </w:p>
        </w:tc>
      </w:tr>
      <w:tr w:rsidR="00354A9C" w:rsidRPr="00BA4ADA" w14:paraId="06865D3F" w14:textId="6501B7A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D20D08" w14:textId="77777777" w:rsidR="00354A9C" w:rsidRPr="0051756A" w:rsidRDefault="00354A9C">
            <w:r w:rsidRPr="0051756A">
              <w:t>261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04ADB67" w14:textId="77777777" w:rsidR="00354A9C" w:rsidRPr="0051756A" w:rsidRDefault="00354A9C">
            <w:r w:rsidRPr="0051756A">
              <w:t>GETRND  D        {WC/WZ/WCZ}</w:t>
            </w:r>
          </w:p>
        </w:tc>
        <w:tc>
          <w:tcPr>
            <w:tcW w:w="8100" w:type="dxa"/>
            <w:vAlign w:val="bottom"/>
          </w:tcPr>
          <w:p w14:paraId="0DEFD32C" w14:textId="6849D232" w:rsidR="00354A9C" w:rsidRPr="00BA4ADA" w:rsidRDefault="00354A9C">
            <w:pPr>
              <w:rPr>
                <w:rFonts w:eastAsia="Times New Roman"/>
              </w:rPr>
            </w:pPr>
            <w:r w:rsidRPr="00BA4ADA">
              <w:t>Get RND into D/C/Z. RND is the PRNG that updates on every clock. D = RND[31:0], C = RND[31], Z = RND[30], unique per cog.</w:t>
            </w:r>
          </w:p>
        </w:tc>
      </w:tr>
      <w:tr w:rsidR="00354A9C" w:rsidRPr="00BA4ADA" w14:paraId="4FAF9B8B" w14:textId="3A92F35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B3E950" w14:textId="77777777" w:rsidR="00354A9C" w:rsidRPr="0051756A" w:rsidRDefault="00354A9C">
            <w:r w:rsidRPr="0051756A">
              <w:t>262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00AA170" w14:textId="77777777" w:rsidR="00354A9C" w:rsidRPr="0051756A" w:rsidRDefault="00354A9C">
            <w:r w:rsidRPr="0051756A">
              <w:t>GETRND           WC/WZ/WCZ</w:t>
            </w:r>
          </w:p>
        </w:tc>
        <w:tc>
          <w:tcPr>
            <w:tcW w:w="8100" w:type="dxa"/>
            <w:vAlign w:val="bottom"/>
          </w:tcPr>
          <w:p w14:paraId="328DE8F5" w14:textId="07302A26" w:rsidR="00354A9C" w:rsidRPr="00BA4ADA" w:rsidRDefault="00354A9C">
            <w:pPr>
              <w:rPr>
                <w:rFonts w:eastAsia="Times New Roman"/>
              </w:rPr>
            </w:pPr>
            <w:r w:rsidRPr="00BA4ADA">
              <w:t>Get RND into C/Z. C = RND[31], Z = RND[30], unique per cog.</w:t>
            </w:r>
          </w:p>
        </w:tc>
      </w:tr>
      <w:tr w:rsidR="00354A9C" w:rsidRPr="00BA4ADA" w14:paraId="7AC4B68E" w14:textId="657285F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EEF492" w14:textId="77777777" w:rsidR="00354A9C" w:rsidRPr="0051756A" w:rsidRDefault="00354A9C">
            <w:r w:rsidRPr="0051756A">
              <w:t>263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0294D0B" w14:textId="77777777" w:rsidR="00354A9C" w:rsidRPr="0051756A" w:rsidRDefault="00354A9C">
            <w:r w:rsidRPr="0051756A">
              <w:t>SETDACS {#}D</w:t>
            </w:r>
          </w:p>
        </w:tc>
        <w:tc>
          <w:tcPr>
            <w:tcW w:w="8100" w:type="dxa"/>
            <w:vAlign w:val="bottom"/>
          </w:tcPr>
          <w:p w14:paraId="75894E9B" w14:textId="381B29DC" w:rsidR="00354A9C" w:rsidRPr="00BA4ADA" w:rsidRDefault="00354A9C">
            <w:pPr>
              <w:rPr>
                <w:rFonts w:eastAsia="Times New Roman"/>
              </w:rPr>
            </w:pPr>
            <w:r w:rsidRPr="00BA4ADA">
              <w:t>DAC3 = D[31:24], DAC2 = D[23:16], DAC1 = D[15:8], DAC0 = D[7:0].</w:t>
            </w:r>
          </w:p>
        </w:tc>
      </w:tr>
      <w:tr w:rsidR="00354A9C" w:rsidRPr="00BA4ADA" w14:paraId="231B4B64" w14:textId="30808C6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9C4DBC" w14:textId="77777777" w:rsidR="00354A9C" w:rsidRPr="0051756A" w:rsidRDefault="00354A9C">
            <w:r w:rsidRPr="0051756A">
              <w:t>264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25F11B7" w14:textId="77777777" w:rsidR="00354A9C" w:rsidRPr="0051756A" w:rsidRDefault="00354A9C">
            <w:r w:rsidRPr="0051756A">
              <w:t>SETXFRQ {#}D</w:t>
            </w:r>
          </w:p>
        </w:tc>
        <w:tc>
          <w:tcPr>
            <w:tcW w:w="8100" w:type="dxa"/>
            <w:vAlign w:val="bottom"/>
          </w:tcPr>
          <w:p w14:paraId="4E96A641" w14:textId="78FFED6C" w:rsidR="00354A9C" w:rsidRPr="00BA4ADA" w:rsidRDefault="00354A9C">
            <w:pPr>
              <w:rPr>
                <w:rFonts w:eastAsia="Times New Roman"/>
              </w:rPr>
            </w:pPr>
            <w:r w:rsidRPr="00BA4ADA">
              <w:t>Set streamer NCO frequency to D.</w:t>
            </w:r>
          </w:p>
        </w:tc>
      </w:tr>
      <w:tr w:rsidR="00354A9C" w:rsidRPr="00BA4ADA" w14:paraId="40F137B5" w14:textId="13096B0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28014F" w14:textId="77777777" w:rsidR="00354A9C" w:rsidRPr="0051756A" w:rsidRDefault="00354A9C">
            <w:r w:rsidRPr="0051756A">
              <w:t>265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EC72691" w14:textId="77777777" w:rsidR="00354A9C" w:rsidRPr="0051756A" w:rsidRDefault="00354A9C">
            <w:r w:rsidRPr="0051756A">
              <w:t>GETXACC D</w:t>
            </w:r>
          </w:p>
        </w:tc>
        <w:tc>
          <w:tcPr>
            <w:tcW w:w="8100" w:type="dxa"/>
            <w:vAlign w:val="bottom"/>
          </w:tcPr>
          <w:p w14:paraId="6B5B7E33" w14:textId="10033DC8" w:rsidR="00354A9C" w:rsidRPr="00BA4ADA" w:rsidRDefault="00354A9C">
            <w:pPr>
              <w:rPr>
                <w:rFonts w:eastAsia="Times New Roman"/>
              </w:rPr>
            </w:pPr>
            <w:r w:rsidRPr="00BA4ADA">
              <w:t>Get the streamer's Goertzel X accumulator into D and the Y accumulator into the next instruction's S, clear accumulators.</w:t>
            </w:r>
          </w:p>
        </w:tc>
      </w:tr>
      <w:tr w:rsidR="00354A9C" w:rsidRPr="00BA4ADA" w14:paraId="21548A03" w14:textId="566CECB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F2F319" w14:textId="77777777" w:rsidR="00354A9C" w:rsidRPr="0051756A" w:rsidRDefault="00354A9C">
            <w:r w:rsidRPr="0051756A">
              <w:t>266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364BF7B" w14:textId="77777777" w:rsidR="00354A9C" w:rsidRPr="0051756A" w:rsidRDefault="00354A9C">
            <w:r w:rsidRPr="0051756A">
              <w:t>WAITX {#}D {WC/WZ/WCZ}</w:t>
            </w:r>
          </w:p>
        </w:tc>
        <w:tc>
          <w:tcPr>
            <w:tcW w:w="8100" w:type="dxa"/>
            <w:vAlign w:val="bottom"/>
          </w:tcPr>
          <w:p w14:paraId="2BC105E3" w14:textId="4A6BD6FA" w:rsidR="00354A9C" w:rsidRPr="00BA4ADA" w:rsidRDefault="00354A9C">
            <w:pPr>
              <w:rPr>
                <w:rFonts w:eastAsia="Times New Roman"/>
              </w:rPr>
            </w:pPr>
            <w:r w:rsidRPr="00BA4ADA">
              <w:t>Wait 2 + D clocks if no WC/WZ/WCZ. If WC/WZ/WCZ, wait 2 + (D &amp; RND) clocks. C/Z = 0.</w:t>
            </w:r>
          </w:p>
        </w:tc>
      </w:tr>
      <w:tr w:rsidR="00354A9C" w:rsidRPr="00BA4ADA" w14:paraId="002E923C" w14:textId="05655F9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3F6197" w14:textId="77777777" w:rsidR="00354A9C" w:rsidRPr="0051756A" w:rsidRDefault="00354A9C">
            <w:r w:rsidRPr="0051756A">
              <w:t>267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18FC926" w14:textId="77777777" w:rsidR="00354A9C" w:rsidRPr="0051756A" w:rsidRDefault="00354A9C">
            <w:r w:rsidRPr="0051756A">
              <w:t>SETSE1 {#}D</w:t>
            </w:r>
          </w:p>
        </w:tc>
        <w:tc>
          <w:tcPr>
            <w:tcW w:w="8100" w:type="dxa"/>
            <w:vAlign w:val="bottom"/>
          </w:tcPr>
          <w:p w14:paraId="1D11DC16" w14:textId="2BE784B2" w:rsidR="00354A9C" w:rsidRPr="00BA4ADA" w:rsidRDefault="00354A9C">
            <w:pPr>
              <w:rPr>
                <w:rFonts w:eastAsia="Times New Roman"/>
              </w:rPr>
            </w:pPr>
            <w:r w:rsidRPr="00BA4ADA">
              <w:t>Set SE1 event configuration to D[8:0].</w:t>
            </w:r>
          </w:p>
        </w:tc>
      </w:tr>
      <w:tr w:rsidR="00354A9C" w:rsidRPr="00BA4ADA" w14:paraId="5E418334" w14:textId="75A1D31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ACC132" w14:textId="77777777" w:rsidR="00354A9C" w:rsidRPr="0051756A" w:rsidRDefault="00354A9C">
            <w:r w:rsidRPr="0051756A">
              <w:t>268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F7C53E3" w14:textId="77777777" w:rsidR="00354A9C" w:rsidRPr="0051756A" w:rsidRDefault="00354A9C">
            <w:r w:rsidRPr="0051756A">
              <w:t>SETSE2 {#}D</w:t>
            </w:r>
          </w:p>
        </w:tc>
        <w:tc>
          <w:tcPr>
            <w:tcW w:w="8100" w:type="dxa"/>
            <w:vAlign w:val="bottom"/>
          </w:tcPr>
          <w:p w14:paraId="5C2D19E3" w14:textId="342DBFFB" w:rsidR="00354A9C" w:rsidRPr="00BA4ADA" w:rsidRDefault="00354A9C">
            <w:pPr>
              <w:rPr>
                <w:rFonts w:eastAsia="Times New Roman"/>
              </w:rPr>
            </w:pPr>
            <w:r w:rsidRPr="00BA4ADA">
              <w:t>Set SE2 event configuration to D[8:0].</w:t>
            </w:r>
          </w:p>
        </w:tc>
      </w:tr>
      <w:tr w:rsidR="00354A9C" w:rsidRPr="00BA4ADA" w14:paraId="2DFD543A" w14:textId="42F93D1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535B81" w14:textId="77777777" w:rsidR="00354A9C" w:rsidRPr="0051756A" w:rsidRDefault="00354A9C">
            <w:r w:rsidRPr="0051756A">
              <w:t>269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2EA0FC6" w14:textId="77777777" w:rsidR="00354A9C" w:rsidRPr="0051756A" w:rsidRDefault="00354A9C">
            <w:r w:rsidRPr="0051756A">
              <w:t>SETSE3 {#}D</w:t>
            </w:r>
          </w:p>
        </w:tc>
        <w:tc>
          <w:tcPr>
            <w:tcW w:w="8100" w:type="dxa"/>
            <w:vAlign w:val="bottom"/>
          </w:tcPr>
          <w:p w14:paraId="6EAA390E" w14:textId="3790BA26" w:rsidR="00354A9C" w:rsidRPr="00BA4ADA" w:rsidRDefault="00354A9C">
            <w:pPr>
              <w:rPr>
                <w:rFonts w:eastAsia="Times New Roman"/>
              </w:rPr>
            </w:pPr>
            <w:r w:rsidRPr="00BA4ADA">
              <w:t>Set SE3 event configuration to D[8:0].</w:t>
            </w:r>
          </w:p>
        </w:tc>
      </w:tr>
      <w:tr w:rsidR="00354A9C" w:rsidRPr="00BA4ADA" w14:paraId="2CA93038" w14:textId="41B2B95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9503D1" w14:textId="77777777" w:rsidR="00354A9C" w:rsidRPr="0051756A" w:rsidRDefault="00354A9C">
            <w:r w:rsidRPr="0051756A">
              <w:t>270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1C06574" w14:textId="77777777" w:rsidR="00354A9C" w:rsidRPr="0051756A" w:rsidRDefault="00354A9C">
            <w:r w:rsidRPr="0051756A">
              <w:t>SETSE4 {#}D</w:t>
            </w:r>
          </w:p>
        </w:tc>
        <w:tc>
          <w:tcPr>
            <w:tcW w:w="8100" w:type="dxa"/>
            <w:vAlign w:val="bottom"/>
          </w:tcPr>
          <w:p w14:paraId="007C879D" w14:textId="6EBAB42B" w:rsidR="00354A9C" w:rsidRPr="00BA4ADA" w:rsidRDefault="00354A9C">
            <w:pPr>
              <w:rPr>
                <w:rFonts w:eastAsia="Times New Roman"/>
              </w:rPr>
            </w:pPr>
            <w:r w:rsidRPr="00BA4ADA">
              <w:t>Set SE4 event configuration to D[8:0].</w:t>
            </w:r>
          </w:p>
        </w:tc>
      </w:tr>
      <w:tr w:rsidR="00354A9C" w:rsidRPr="00BA4ADA" w14:paraId="02217C7A" w14:textId="607959B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AB9741" w14:textId="77777777" w:rsidR="00354A9C" w:rsidRPr="0051756A" w:rsidRDefault="00354A9C">
            <w:r w:rsidRPr="0051756A">
              <w:t>271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ED67A51" w14:textId="77777777" w:rsidR="00354A9C" w:rsidRPr="0051756A" w:rsidRDefault="00354A9C">
            <w:r w:rsidRPr="0051756A">
              <w:t>POLLINT {WC/WZ/WCZ}</w:t>
            </w:r>
          </w:p>
        </w:tc>
        <w:tc>
          <w:tcPr>
            <w:tcW w:w="8100" w:type="dxa"/>
            <w:vAlign w:val="bottom"/>
          </w:tcPr>
          <w:p w14:paraId="2A743958" w14:textId="62E3466C" w:rsidR="00354A9C" w:rsidRPr="00BA4ADA" w:rsidRDefault="00354A9C">
            <w:pPr>
              <w:rPr>
                <w:rFonts w:eastAsia="Times New Roman"/>
              </w:rPr>
            </w:pPr>
            <w:r w:rsidRPr="00BA4ADA">
              <w:t>Get INT event flag into C/Z, then clear it.</w:t>
            </w:r>
          </w:p>
        </w:tc>
      </w:tr>
      <w:tr w:rsidR="00354A9C" w:rsidRPr="00BA4ADA" w14:paraId="10FBBE3E" w14:textId="7A8965A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B0FD28" w14:textId="77777777" w:rsidR="00354A9C" w:rsidRPr="0051756A" w:rsidRDefault="00354A9C">
            <w:r w:rsidRPr="0051756A">
              <w:t>272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5ECC125" w14:textId="77777777" w:rsidR="00354A9C" w:rsidRPr="0051756A" w:rsidRDefault="00354A9C">
            <w:r w:rsidRPr="0051756A">
              <w:t>POLLCT1 {WC/WZ/WCZ}</w:t>
            </w:r>
          </w:p>
        </w:tc>
        <w:tc>
          <w:tcPr>
            <w:tcW w:w="8100" w:type="dxa"/>
            <w:vAlign w:val="bottom"/>
          </w:tcPr>
          <w:p w14:paraId="040E0FD7" w14:textId="6E4B377A" w:rsidR="00354A9C" w:rsidRPr="00BA4ADA" w:rsidRDefault="00354A9C">
            <w:pPr>
              <w:rPr>
                <w:rFonts w:eastAsia="Times New Roman"/>
              </w:rPr>
            </w:pPr>
            <w:r w:rsidRPr="00BA4ADA">
              <w:t>Get CT1 event flag into C/Z, then clear it.</w:t>
            </w:r>
          </w:p>
        </w:tc>
      </w:tr>
      <w:tr w:rsidR="00354A9C" w:rsidRPr="00BA4ADA" w14:paraId="260FC514" w14:textId="66A7097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BE0606" w14:textId="77777777" w:rsidR="00354A9C" w:rsidRPr="0051756A" w:rsidRDefault="00354A9C">
            <w:r w:rsidRPr="0051756A">
              <w:t>273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8F9E22F" w14:textId="77777777" w:rsidR="00354A9C" w:rsidRPr="0051756A" w:rsidRDefault="00354A9C">
            <w:r w:rsidRPr="0051756A">
              <w:t>POLLCT2 {WC/WZ/WCZ}</w:t>
            </w:r>
          </w:p>
        </w:tc>
        <w:tc>
          <w:tcPr>
            <w:tcW w:w="8100" w:type="dxa"/>
            <w:vAlign w:val="bottom"/>
          </w:tcPr>
          <w:p w14:paraId="312342E5" w14:textId="3FB28D39" w:rsidR="00354A9C" w:rsidRPr="00BA4ADA" w:rsidRDefault="00354A9C">
            <w:pPr>
              <w:rPr>
                <w:rFonts w:eastAsia="Times New Roman"/>
              </w:rPr>
            </w:pPr>
            <w:r w:rsidRPr="00BA4ADA">
              <w:t>Get CT2 event flag into C/Z, then clear it.</w:t>
            </w:r>
          </w:p>
        </w:tc>
      </w:tr>
      <w:tr w:rsidR="00354A9C" w:rsidRPr="00BA4ADA" w14:paraId="6B69BE54" w14:textId="55409DF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0849A9" w14:textId="77777777" w:rsidR="00354A9C" w:rsidRPr="0051756A" w:rsidRDefault="00354A9C">
            <w:r w:rsidRPr="0051756A">
              <w:t>274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6FEB77A" w14:textId="77777777" w:rsidR="00354A9C" w:rsidRPr="0051756A" w:rsidRDefault="00354A9C">
            <w:r w:rsidRPr="0051756A">
              <w:t>POLLCT3 {WC/WZ/WCZ}</w:t>
            </w:r>
          </w:p>
        </w:tc>
        <w:tc>
          <w:tcPr>
            <w:tcW w:w="8100" w:type="dxa"/>
            <w:vAlign w:val="bottom"/>
          </w:tcPr>
          <w:p w14:paraId="2AF9A543" w14:textId="26FA762E" w:rsidR="00354A9C" w:rsidRPr="00BA4ADA" w:rsidRDefault="00354A9C">
            <w:pPr>
              <w:rPr>
                <w:rFonts w:eastAsia="Times New Roman"/>
              </w:rPr>
            </w:pPr>
            <w:r w:rsidRPr="00BA4ADA">
              <w:t>Get CT3 event flag into C/Z, then clear it.</w:t>
            </w:r>
          </w:p>
        </w:tc>
      </w:tr>
      <w:tr w:rsidR="00354A9C" w:rsidRPr="00BA4ADA" w14:paraId="78E88EB2" w14:textId="006C134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B784F7" w14:textId="77777777" w:rsidR="00354A9C" w:rsidRPr="0051756A" w:rsidRDefault="00354A9C">
            <w:r w:rsidRPr="0051756A">
              <w:t>275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574D9A9" w14:textId="77777777" w:rsidR="00354A9C" w:rsidRPr="0051756A" w:rsidRDefault="00354A9C">
            <w:r w:rsidRPr="0051756A">
              <w:t>POLLSE1 {WC/WZ/WCZ}</w:t>
            </w:r>
          </w:p>
        </w:tc>
        <w:tc>
          <w:tcPr>
            <w:tcW w:w="8100" w:type="dxa"/>
            <w:vAlign w:val="bottom"/>
          </w:tcPr>
          <w:p w14:paraId="4D2B207E" w14:textId="6A8C1E52" w:rsidR="00354A9C" w:rsidRPr="00BA4ADA" w:rsidRDefault="00354A9C">
            <w:pPr>
              <w:rPr>
                <w:rFonts w:eastAsia="Times New Roman"/>
              </w:rPr>
            </w:pPr>
            <w:r w:rsidRPr="00BA4ADA">
              <w:t>Get SE1 event flag into C/Z, then clear it.</w:t>
            </w:r>
          </w:p>
        </w:tc>
      </w:tr>
      <w:tr w:rsidR="00354A9C" w:rsidRPr="00BA4ADA" w14:paraId="241D3056" w14:textId="78F7D28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B7395B" w14:textId="77777777" w:rsidR="00354A9C" w:rsidRPr="0051756A" w:rsidRDefault="00354A9C">
            <w:r w:rsidRPr="0051756A">
              <w:t>276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C2000BE" w14:textId="77777777" w:rsidR="00354A9C" w:rsidRPr="0051756A" w:rsidRDefault="00354A9C">
            <w:r w:rsidRPr="0051756A">
              <w:t>POLLSE2 {WC/WZ/WCZ}</w:t>
            </w:r>
          </w:p>
        </w:tc>
        <w:tc>
          <w:tcPr>
            <w:tcW w:w="8100" w:type="dxa"/>
            <w:vAlign w:val="bottom"/>
          </w:tcPr>
          <w:p w14:paraId="565441CF" w14:textId="2B2C30F4" w:rsidR="00354A9C" w:rsidRPr="00BA4ADA" w:rsidRDefault="00354A9C">
            <w:pPr>
              <w:rPr>
                <w:rFonts w:eastAsia="Times New Roman"/>
              </w:rPr>
            </w:pPr>
            <w:r w:rsidRPr="00BA4ADA">
              <w:t>Get SE2 event flag into C/Z, then clear it.</w:t>
            </w:r>
          </w:p>
        </w:tc>
      </w:tr>
      <w:tr w:rsidR="00354A9C" w:rsidRPr="00BA4ADA" w14:paraId="4016111F" w14:textId="7A08489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D41FD2" w14:textId="77777777" w:rsidR="00354A9C" w:rsidRPr="0051756A" w:rsidRDefault="00354A9C">
            <w:r w:rsidRPr="0051756A">
              <w:t>277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AD58730" w14:textId="77777777" w:rsidR="00354A9C" w:rsidRPr="0051756A" w:rsidRDefault="00354A9C">
            <w:r w:rsidRPr="0051756A">
              <w:t>POLLSE3 {WC/WZ/WCZ}</w:t>
            </w:r>
          </w:p>
        </w:tc>
        <w:tc>
          <w:tcPr>
            <w:tcW w:w="8100" w:type="dxa"/>
            <w:vAlign w:val="bottom"/>
          </w:tcPr>
          <w:p w14:paraId="2AD68162" w14:textId="25F93D7B" w:rsidR="00354A9C" w:rsidRPr="00BA4ADA" w:rsidRDefault="00354A9C">
            <w:pPr>
              <w:rPr>
                <w:rFonts w:eastAsia="Times New Roman"/>
              </w:rPr>
            </w:pPr>
            <w:r w:rsidRPr="00BA4ADA">
              <w:t>Get SE3 event flag into C/Z, then clear it.</w:t>
            </w:r>
          </w:p>
        </w:tc>
      </w:tr>
      <w:tr w:rsidR="00354A9C" w:rsidRPr="00BA4ADA" w14:paraId="10371BF2" w14:textId="46F4E78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9BA79B" w14:textId="77777777" w:rsidR="00354A9C" w:rsidRPr="0051756A" w:rsidRDefault="00354A9C">
            <w:r w:rsidRPr="0051756A">
              <w:t>278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379BAE0" w14:textId="77777777" w:rsidR="00354A9C" w:rsidRPr="0051756A" w:rsidRDefault="00354A9C">
            <w:r w:rsidRPr="0051756A">
              <w:t>POLLSE4 {WC/WZ/WCZ}</w:t>
            </w:r>
          </w:p>
        </w:tc>
        <w:tc>
          <w:tcPr>
            <w:tcW w:w="8100" w:type="dxa"/>
            <w:vAlign w:val="bottom"/>
          </w:tcPr>
          <w:p w14:paraId="3C63FD98" w14:textId="6B75A690" w:rsidR="00354A9C" w:rsidRPr="00BA4ADA" w:rsidRDefault="00354A9C">
            <w:pPr>
              <w:rPr>
                <w:rFonts w:eastAsia="Times New Roman"/>
              </w:rPr>
            </w:pPr>
            <w:r w:rsidRPr="00BA4ADA">
              <w:t>Get SE4 event flag into C/Z, then clear it.</w:t>
            </w:r>
          </w:p>
        </w:tc>
      </w:tr>
      <w:tr w:rsidR="00354A9C" w:rsidRPr="00BA4ADA" w14:paraId="66E41AF1" w14:textId="3CDE596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37CBCA" w14:textId="77777777" w:rsidR="00354A9C" w:rsidRPr="0051756A" w:rsidRDefault="00354A9C">
            <w:r w:rsidRPr="0051756A">
              <w:t>279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091C083" w14:textId="77777777" w:rsidR="00354A9C" w:rsidRPr="0051756A" w:rsidRDefault="00354A9C">
            <w:r w:rsidRPr="0051756A">
              <w:t>POLLPAT {WC/WZ/WCZ}</w:t>
            </w:r>
          </w:p>
        </w:tc>
        <w:tc>
          <w:tcPr>
            <w:tcW w:w="8100" w:type="dxa"/>
            <w:vAlign w:val="bottom"/>
          </w:tcPr>
          <w:p w14:paraId="39189604" w14:textId="2ADE1300" w:rsidR="00354A9C" w:rsidRPr="00BA4ADA" w:rsidRDefault="00354A9C">
            <w:pPr>
              <w:rPr>
                <w:rFonts w:eastAsia="Times New Roman"/>
              </w:rPr>
            </w:pPr>
            <w:r w:rsidRPr="00BA4ADA">
              <w:t>Get PAT event flag into C/Z, then clear it.</w:t>
            </w:r>
          </w:p>
        </w:tc>
      </w:tr>
      <w:tr w:rsidR="00354A9C" w:rsidRPr="00BA4ADA" w14:paraId="07B9FF53" w14:textId="51FC08B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EA7262" w14:textId="77777777" w:rsidR="00354A9C" w:rsidRPr="0051756A" w:rsidRDefault="00354A9C">
            <w:r w:rsidRPr="0051756A">
              <w:t>280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832FA7C" w14:textId="77777777" w:rsidR="00354A9C" w:rsidRPr="0051756A" w:rsidRDefault="00354A9C">
            <w:r w:rsidRPr="0051756A">
              <w:t>POLLFBW {WC/WZ/WCZ}</w:t>
            </w:r>
          </w:p>
        </w:tc>
        <w:tc>
          <w:tcPr>
            <w:tcW w:w="8100" w:type="dxa"/>
            <w:vAlign w:val="bottom"/>
          </w:tcPr>
          <w:p w14:paraId="4CE76CA9" w14:textId="1BA66101" w:rsidR="00354A9C" w:rsidRPr="00BA4ADA" w:rsidRDefault="00354A9C">
            <w:pPr>
              <w:rPr>
                <w:rFonts w:eastAsia="Times New Roman"/>
              </w:rPr>
            </w:pPr>
            <w:r w:rsidRPr="00BA4ADA">
              <w:t>Get FBW event flag into C/Z, then clear it.</w:t>
            </w:r>
          </w:p>
        </w:tc>
      </w:tr>
      <w:tr w:rsidR="00354A9C" w:rsidRPr="00BA4ADA" w14:paraId="65EC2CCC" w14:textId="72909A4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84B7DF" w14:textId="77777777" w:rsidR="00354A9C" w:rsidRPr="0051756A" w:rsidRDefault="00354A9C">
            <w:r w:rsidRPr="0051756A">
              <w:t>281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F8E99A3" w14:textId="77777777" w:rsidR="00354A9C" w:rsidRPr="0051756A" w:rsidRDefault="00354A9C">
            <w:r w:rsidRPr="0051756A">
              <w:t>POLLXMT {WC/WZ/WCZ}</w:t>
            </w:r>
          </w:p>
        </w:tc>
        <w:tc>
          <w:tcPr>
            <w:tcW w:w="8100" w:type="dxa"/>
            <w:vAlign w:val="bottom"/>
          </w:tcPr>
          <w:p w14:paraId="307BDBE8" w14:textId="407B3138" w:rsidR="00354A9C" w:rsidRPr="00BA4ADA" w:rsidRDefault="00354A9C">
            <w:pPr>
              <w:rPr>
                <w:rFonts w:eastAsia="Times New Roman"/>
              </w:rPr>
            </w:pPr>
            <w:r w:rsidRPr="00BA4ADA">
              <w:t>Get XMT event flag into C/Z, then clear it.</w:t>
            </w:r>
          </w:p>
        </w:tc>
      </w:tr>
      <w:tr w:rsidR="00354A9C" w:rsidRPr="00BA4ADA" w14:paraId="1D9015C4" w14:textId="6F7B811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7F8373" w14:textId="77777777" w:rsidR="00354A9C" w:rsidRPr="0051756A" w:rsidRDefault="00354A9C">
            <w:r w:rsidRPr="0051756A">
              <w:t>282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6E2977D" w14:textId="77777777" w:rsidR="00354A9C" w:rsidRPr="0051756A" w:rsidRDefault="00354A9C">
            <w:r w:rsidRPr="0051756A">
              <w:t>POLLXFI {WC/WZ/WCZ}</w:t>
            </w:r>
          </w:p>
        </w:tc>
        <w:tc>
          <w:tcPr>
            <w:tcW w:w="8100" w:type="dxa"/>
            <w:vAlign w:val="bottom"/>
          </w:tcPr>
          <w:p w14:paraId="7013AEC2" w14:textId="3AEBC6FF" w:rsidR="00354A9C" w:rsidRPr="00BA4ADA" w:rsidRDefault="00354A9C">
            <w:pPr>
              <w:rPr>
                <w:rFonts w:eastAsia="Times New Roman"/>
              </w:rPr>
            </w:pPr>
            <w:r w:rsidRPr="00BA4ADA">
              <w:t>Get XFI event flag into C/Z, then clear it.</w:t>
            </w:r>
          </w:p>
        </w:tc>
      </w:tr>
      <w:tr w:rsidR="00354A9C" w:rsidRPr="00BA4ADA" w14:paraId="2570981F" w14:textId="10F3CDB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9FB182" w14:textId="77777777" w:rsidR="00354A9C" w:rsidRPr="0051756A" w:rsidRDefault="00354A9C">
            <w:r w:rsidRPr="0051756A">
              <w:t>283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8698FA1" w14:textId="77777777" w:rsidR="00354A9C" w:rsidRPr="0051756A" w:rsidRDefault="00354A9C">
            <w:r w:rsidRPr="0051756A">
              <w:t>POLLXRO {WC/WZ/WCZ}</w:t>
            </w:r>
          </w:p>
        </w:tc>
        <w:tc>
          <w:tcPr>
            <w:tcW w:w="8100" w:type="dxa"/>
            <w:vAlign w:val="bottom"/>
          </w:tcPr>
          <w:p w14:paraId="74287804" w14:textId="2143E9E1" w:rsidR="00354A9C" w:rsidRPr="00BA4ADA" w:rsidRDefault="00354A9C">
            <w:pPr>
              <w:rPr>
                <w:rFonts w:eastAsia="Times New Roman"/>
              </w:rPr>
            </w:pPr>
            <w:r w:rsidRPr="00BA4ADA">
              <w:t>Get XRO event flag into C/Z, then clear it.</w:t>
            </w:r>
          </w:p>
        </w:tc>
      </w:tr>
      <w:tr w:rsidR="00354A9C" w:rsidRPr="00BA4ADA" w14:paraId="3AB8E5DB" w14:textId="0D78EAD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889C0D" w14:textId="77777777" w:rsidR="00354A9C" w:rsidRPr="0051756A" w:rsidRDefault="00354A9C">
            <w:r w:rsidRPr="0051756A">
              <w:t>284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2D780CD" w14:textId="77777777" w:rsidR="00354A9C" w:rsidRPr="0051756A" w:rsidRDefault="00354A9C">
            <w:r w:rsidRPr="0051756A">
              <w:t>POLLXRL {WC/WZ/WCZ}</w:t>
            </w:r>
          </w:p>
        </w:tc>
        <w:tc>
          <w:tcPr>
            <w:tcW w:w="8100" w:type="dxa"/>
            <w:vAlign w:val="bottom"/>
          </w:tcPr>
          <w:p w14:paraId="72D52BE4" w14:textId="7ABA2DA8" w:rsidR="00354A9C" w:rsidRPr="00BA4ADA" w:rsidRDefault="00354A9C">
            <w:pPr>
              <w:rPr>
                <w:rFonts w:eastAsia="Times New Roman"/>
              </w:rPr>
            </w:pPr>
            <w:r w:rsidRPr="00BA4ADA">
              <w:t>Get XRL event flag into C/Z, then clear it.</w:t>
            </w:r>
          </w:p>
        </w:tc>
      </w:tr>
      <w:tr w:rsidR="00354A9C" w:rsidRPr="00BA4ADA" w14:paraId="09947994" w14:textId="165AD89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56D67A" w14:textId="77777777" w:rsidR="00354A9C" w:rsidRPr="0051756A" w:rsidRDefault="00354A9C">
            <w:r w:rsidRPr="0051756A">
              <w:t>285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86EF0F2" w14:textId="77777777" w:rsidR="00354A9C" w:rsidRPr="0051756A" w:rsidRDefault="00354A9C">
            <w:r w:rsidRPr="0051756A">
              <w:t>POLLATN {WC/WZ/WCZ}</w:t>
            </w:r>
          </w:p>
        </w:tc>
        <w:tc>
          <w:tcPr>
            <w:tcW w:w="8100" w:type="dxa"/>
            <w:vAlign w:val="bottom"/>
          </w:tcPr>
          <w:p w14:paraId="36334B4E" w14:textId="034DD177" w:rsidR="00354A9C" w:rsidRPr="00BA4ADA" w:rsidRDefault="00354A9C">
            <w:pPr>
              <w:rPr>
                <w:rFonts w:eastAsia="Times New Roman"/>
              </w:rPr>
            </w:pPr>
            <w:r w:rsidRPr="00BA4ADA">
              <w:t>Get ATN event flag into C/Z, then clear it.</w:t>
            </w:r>
          </w:p>
        </w:tc>
      </w:tr>
      <w:tr w:rsidR="00354A9C" w:rsidRPr="00BA4ADA" w14:paraId="183D5EDA" w14:textId="792174E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08D1D3" w14:textId="77777777" w:rsidR="00354A9C" w:rsidRPr="0051756A" w:rsidRDefault="00354A9C">
            <w:r w:rsidRPr="0051756A">
              <w:t>286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D6641D4" w14:textId="77777777" w:rsidR="00354A9C" w:rsidRPr="0051756A" w:rsidRDefault="00354A9C">
            <w:r w:rsidRPr="0051756A">
              <w:t>POLLQMT {WC/WZ/WCZ}</w:t>
            </w:r>
          </w:p>
        </w:tc>
        <w:tc>
          <w:tcPr>
            <w:tcW w:w="8100" w:type="dxa"/>
            <w:vAlign w:val="bottom"/>
          </w:tcPr>
          <w:p w14:paraId="138E2419" w14:textId="762EE570" w:rsidR="00354A9C" w:rsidRPr="00BA4ADA" w:rsidRDefault="00354A9C">
            <w:pPr>
              <w:rPr>
                <w:rFonts w:eastAsia="Times New Roman"/>
              </w:rPr>
            </w:pPr>
            <w:r w:rsidRPr="00BA4ADA">
              <w:t>Get QMT event flag into C/Z, then clear it.</w:t>
            </w:r>
          </w:p>
        </w:tc>
      </w:tr>
      <w:tr w:rsidR="00354A9C" w:rsidRPr="00BA4ADA" w14:paraId="752A0807" w14:textId="0C4C3E8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6C868C" w14:textId="77777777" w:rsidR="00354A9C" w:rsidRPr="0051756A" w:rsidRDefault="00354A9C">
            <w:r w:rsidRPr="0051756A">
              <w:t>287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F7268ED" w14:textId="77777777" w:rsidR="00354A9C" w:rsidRPr="0051756A" w:rsidRDefault="00354A9C">
            <w:r w:rsidRPr="0051756A">
              <w:t>WAITINT {WC/WZ/WCZ}</w:t>
            </w:r>
          </w:p>
        </w:tc>
        <w:tc>
          <w:tcPr>
            <w:tcW w:w="8100" w:type="dxa"/>
            <w:vAlign w:val="bottom"/>
          </w:tcPr>
          <w:p w14:paraId="6408565A" w14:textId="22015AB4" w:rsidR="00354A9C" w:rsidRPr="00BA4ADA" w:rsidRDefault="00354A9C">
            <w:pPr>
              <w:rPr>
                <w:rFonts w:eastAsia="Times New Roman"/>
              </w:rPr>
            </w:pPr>
            <w:r w:rsidRPr="00BA4ADA">
              <w:t>Wait for INT event flag, then clear it. Prior SETQ sets optional CT timeout value. C/Z = timeout.</w:t>
            </w:r>
          </w:p>
        </w:tc>
      </w:tr>
      <w:tr w:rsidR="00354A9C" w:rsidRPr="00BA4ADA" w14:paraId="7F5006BD" w14:textId="39F2ECC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82DB58" w14:textId="77777777" w:rsidR="00354A9C" w:rsidRPr="0051756A" w:rsidRDefault="00354A9C">
            <w:r w:rsidRPr="0051756A">
              <w:t>288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F25A0E6" w14:textId="77777777" w:rsidR="00354A9C" w:rsidRPr="0051756A" w:rsidRDefault="00354A9C">
            <w:r w:rsidRPr="0051756A">
              <w:t>WAITCT1 {WC/WZ/WCZ}</w:t>
            </w:r>
          </w:p>
        </w:tc>
        <w:tc>
          <w:tcPr>
            <w:tcW w:w="8100" w:type="dxa"/>
            <w:vAlign w:val="bottom"/>
          </w:tcPr>
          <w:p w14:paraId="3771AD56" w14:textId="368714DA" w:rsidR="00354A9C" w:rsidRPr="00BA4ADA" w:rsidRDefault="00354A9C">
            <w:pPr>
              <w:rPr>
                <w:rFonts w:eastAsia="Times New Roman"/>
              </w:rPr>
            </w:pPr>
            <w:r w:rsidRPr="00BA4ADA">
              <w:t>Wait for CT1 event flag, then clear it. Prior SETQ sets optional CT timeout value. C/Z = timeout.</w:t>
            </w:r>
          </w:p>
        </w:tc>
      </w:tr>
      <w:tr w:rsidR="00354A9C" w:rsidRPr="00BA4ADA" w14:paraId="50C1B7A9" w14:textId="4D32382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1F8549" w14:textId="77777777" w:rsidR="00354A9C" w:rsidRPr="0051756A" w:rsidRDefault="00354A9C">
            <w:r w:rsidRPr="0051756A">
              <w:t>289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049087B" w14:textId="77777777" w:rsidR="00354A9C" w:rsidRPr="0051756A" w:rsidRDefault="00354A9C">
            <w:r w:rsidRPr="0051756A">
              <w:t>WAITCT2 {WC/WZ/WCZ}</w:t>
            </w:r>
          </w:p>
        </w:tc>
        <w:tc>
          <w:tcPr>
            <w:tcW w:w="8100" w:type="dxa"/>
            <w:vAlign w:val="bottom"/>
          </w:tcPr>
          <w:p w14:paraId="1AA0CAC5" w14:textId="307BE336" w:rsidR="00354A9C" w:rsidRPr="00BA4ADA" w:rsidRDefault="00354A9C">
            <w:pPr>
              <w:rPr>
                <w:rFonts w:eastAsia="Times New Roman"/>
              </w:rPr>
            </w:pPr>
            <w:r w:rsidRPr="00BA4ADA">
              <w:t>Wait for CT2 event flag, then clear it. Prior SETQ sets optional CT timeout value. C/Z = timeout.</w:t>
            </w:r>
          </w:p>
        </w:tc>
      </w:tr>
      <w:tr w:rsidR="00354A9C" w:rsidRPr="00BA4ADA" w14:paraId="17904D4F" w14:textId="1401C6B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AFB14D" w14:textId="77777777" w:rsidR="00354A9C" w:rsidRPr="0051756A" w:rsidRDefault="00354A9C">
            <w:r w:rsidRPr="0051756A">
              <w:t>290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931A7D3" w14:textId="77777777" w:rsidR="00354A9C" w:rsidRPr="0051756A" w:rsidRDefault="00354A9C">
            <w:r w:rsidRPr="0051756A">
              <w:t>WAITCT3 {WC/WZ/WCZ}</w:t>
            </w:r>
          </w:p>
        </w:tc>
        <w:tc>
          <w:tcPr>
            <w:tcW w:w="8100" w:type="dxa"/>
            <w:vAlign w:val="bottom"/>
          </w:tcPr>
          <w:p w14:paraId="23319282" w14:textId="7256626F" w:rsidR="00354A9C" w:rsidRPr="00BA4ADA" w:rsidRDefault="00354A9C">
            <w:pPr>
              <w:rPr>
                <w:rFonts w:eastAsia="Times New Roman"/>
              </w:rPr>
            </w:pPr>
            <w:r w:rsidRPr="00BA4ADA">
              <w:t>Wait for CT3 event flag, then clear it. Prior SETQ sets optional CT timeout value. C/Z = timeout.</w:t>
            </w:r>
          </w:p>
        </w:tc>
      </w:tr>
      <w:tr w:rsidR="00354A9C" w:rsidRPr="00BA4ADA" w14:paraId="6BAC3A05" w14:textId="66031BD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F29755" w14:textId="77777777" w:rsidR="00354A9C" w:rsidRPr="0051756A" w:rsidRDefault="00354A9C">
            <w:r w:rsidRPr="0051756A">
              <w:t>291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6A4643C" w14:textId="77777777" w:rsidR="00354A9C" w:rsidRPr="0051756A" w:rsidRDefault="00354A9C">
            <w:r w:rsidRPr="0051756A">
              <w:t>WAITSE1 {WC/WZ/WCZ}</w:t>
            </w:r>
          </w:p>
        </w:tc>
        <w:tc>
          <w:tcPr>
            <w:tcW w:w="8100" w:type="dxa"/>
            <w:vAlign w:val="bottom"/>
          </w:tcPr>
          <w:p w14:paraId="204F2015" w14:textId="00890D8F" w:rsidR="00354A9C" w:rsidRPr="00BA4ADA" w:rsidRDefault="00354A9C">
            <w:pPr>
              <w:rPr>
                <w:rFonts w:eastAsia="Times New Roman"/>
              </w:rPr>
            </w:pPr>
            <w:r w:rsidRPr="00BA4ADA">
              <w:t>Wait for SE1 event flag, then clear it. Prior SETQ sets optional CT timeout value. C/Z = timeout.</w:t>
            </w:r>
          </w:p>
        </w:tc>
      </w:tr>
      <w:tr w:rsidR="00354A9C" w:rsidRPr="00BA4ADA" w14:paraId="28488790" w14:textId="7430225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3ACFB2" w14:textId="77777777" w:rsidR="00354A9C" w:rsidRPr="0051756A" w:rsidRDefault="00354A9C">
            <w:r w:rsidRPr="0051756A">
              <w:t>292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03EBF7F" w14:textId="77777777" w:rsidR="00354A9C" w:rsidRPr="0051756A" w:rsidRDefault="00354A9C">
            <w:r w:rsidRPr="0051756A">
              <w:t>WAITSE2 {WC/WZ/WCZ}</w:t>
            </w:r>
          </w:p>
        </w:tc>
        <w:tc>
          <w:tcPr>
            <w:tcW w:w="8100" w:type="dxa"/>
            <w:vAlign w:val="bottom"/>
          </w:tcPr>
          <w:p w14:paraId="75A14667" w14:textId="549D5945" w:rsidR="00354A9C" w:rsidRPr="00BA4ADA" w:rsidRDefault="00354A9C">
            <w:pPr>
              <w:rPr>
                <w:rFonts w:eastAsia="Times New Roman"/>
              </w:rPr>
            </w:pPr>
            <w:r w:rsidRPr="00BA4ADA">
              <w:t>Wait for SE2 event flag, then clear it. Prior SETQ sets optional CT timeout value. C/Z = timeout.</w:t>
            </w:r>
          </w:p>
        </w:tc>
      </w:tr>
      <w:tr w:rsidR="00354A9C" w:rsidRPr="00BA4ADA" w14:paraId="486EBC7A" w14:textId="52CDF3A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857316" w14:textId="77777777" w:rsidR="00354A9C" w:rsidRPr="0051756A" w:rsidRDefault="00354A9C">
            <w:r w:rsidRPr="0051756A">
              <w:t>293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79CC950" w14:textId="77777777" w:rsidR="00354A9C" w:rsidRPr="0051756A" w:rsidRDefault="00354A9C">
            <w:r w:rsidRPr="0051756A">
              <w:t>WAITSE3 {WC/WZ/WCZ}</w:t>
            </w:r>
          </w:p>
        </w:tc>
        <w:tc>
          <w:tcPr>
            <w:tcW w:w="8100" w:type="dxa"/>
            <w:vAlign w:val="bottom"/>
          </w:tcPr>
          <w:p w14:paraId="420A45F5" w14:textId="66A3E3EA" w:rsidR="00354A9C" w:rsidRPr="00BA4ADA" w:rsidRDefault="00354A9C">
            <w:pPr>
              <w:rPr>
                <w:rFonts w:eastAsia="Times New Roman"/>
              </w:rPr>
            </w:pPr>
            <w:r w:rsidRPr="00BA4ADA">
              <w:t>Wait for SE3 event flag, then clear it. Prior SETQ sets optional CT timeout value. C/Z = timeout.</w:t>
            </w:r>
          </w:p>
        </w:tc>
      </w:tr>
      <w:tr w:rsidR="00354A9C" w:rsidRPr="00BA4ADA" w14:paraId="3991FECF" w14:textId="42B4DFF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416FBB" w14:textId="77777777" w:rsidR="00354A9C" w:rsidRPr="0051756A" w:rsidRDefault="00354A9C">
            <w:r w:rsidRPr="0051756A">
              <w:t>294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86849D9" w14:textId="77777777" w:rsidR="00354A9C" w:rsidRPr="0051756A" w:rsidRDefault="00354A9C">
            <w:r w:rsidRPr="0051756A">
              <w:t>WAITSE4 {WC/WZ/WCZ}</w:t>
            </w:r>
          </w:p>
        </w:tc>
        <w:tc>
          <w:tcPr>
            <w:tcW w:w="8100" w:type="dxa"/>
            <w:vAlign w:val="bottom"/>
          </w:tcPr>
          <w:p w14:paraId="30004851" w14:textId="0BEE83FD" w:rsidR="00354A9C" w:rsidRPr="00BA4ADA" w:rsidRDefault="00354A9C">
            <w:pPr>
              <w:rPr>
                <w:rFonts w:eastAsia="Times New Roman"/>
              </w:rPr>
            </w:pPr>
            <w:r w:rsidRPr="00BA4ADA">
              <w:t>Wait for SE4 event flag, then clear it. Prior SETQ sets optional CT timeout value. C/Z = timeout.</w:t>
            </w:r>
          </w:p>
        </w:tc>
      </w:tr>
      <w:tr w:rsidR="00354A9C" w:rsidRPr="00BA4ADA" w14:paraId="6257BBE4" w14:textId="445627A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E927A9" w14:textId="77777777" w:rsidR="00354A9C" w:rsidRPr="0051756A" w:rsidRDefault="00354A9C">
            <w:r w:rsidRPr="0051756A">
              <w:t>295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BA35DC6" w14:textId="77777777" w:rsidR="00354A9C" w:rsidRPr="0051756A" w:rsidRDefault="00354A9C">
            <w:r w:rsidRPr="0051756A">
              <w:t>WAITPAT {WC/WZ/WCZ}</w:t>
            </w:r>
          </w:p>
        </w:tc>
        <w:tc>
          <w:tcPr>
            <w:tcW w:w="8100" w:type="dxa"/>
            <w:vAlign w:val="bottom"/>
          </w:tcPr>
          <w:p w14:paraId="383D126E" w14:textId="3258452C" w:rsidR="00354A9C" w:rsidRPr="00BA4ADA" w:rsidRDefault="00354A9C">
            <w:pPr>
              <w:rPr>
                <w:rFonts w:eastAsia="Times New Roman"/>
              </w:rPr>
            </w:pPr>
            <w:r w:rsidRPr="00BA4ADA">
              <w:t>Wait for PAT event flag, then clear it. Prior SETQ sets optional CT timeout value. C/Z = timeout.</w:t>
            </w:r>
          </w:p>
        </w:tc>
      </w:tr>
      <w:tr w:rsidR="00354A9C" w:rsidRPr="00BA4ADA" w14:paraId="31A2F189" w14:textId="7CA0024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D003C7" w14:textId="77777777" w:rsidR="00354A9C" w:rsidRPr="0051756A" w:rsidRDefault="00354A9C">
            <w:r w:rsidRPr="0051756A">
              <w:t>296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92DBCFC" w14:textId="77777777" w:rsidR="00354A9C" w:rsidRPr="0051756A" w:rsidRDefault="00354A9C">
            <w:r w:rsidRPr="0051756A">
              <w:t>WAITFBW {WC/WZ/WCZ}</w:t>
            </w:r>
          </w:p>
        </w:tc>
        <w:tc>
          <w:tcPr>
            <w:tcW w:w="8100" w:type="dxa"/>
            <w:vAlign w:val="bottom"/>
          </w:tcPr>
          <w:p w14:paraId="21845CA6" w14:textId="7F0E43AB" w:rsidR="00354A9C" w:rsidRPr="00BA4ADA" w:rsidRDefault="00354A9C">
            <w:pPr>
              <w:rPr>
                <w:rFonts w:eastAsia="Times New Roman"/>
              </w:rPr>
            </w:pPr>
            <w:r w:rsidRPr="00BA4ADA">
              <w:t>Wait for FBW event flag, then clear it. Prior SETQ sets optional CT timeout value. C/Z = timeout.</w:t>
            </w:r>
          </w:p>
        </w:tc>
      </w:tr>
      <w:tr w:rsidR="00354A9C" w:rsidRPr="00BA4ADA" w14:paraId="3BDB29E7" w14:textId="3B780AE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18EAA3" w14:textId="77777777" w:rsidR="00354A9C" w:rsidRPr="0051756A" w:rsidRDefault="00354A9C">
            <w:r w:rsidRPr="0051756A">
              <w:t>297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DEE4F32" w14:textId="77777777" w:rsidR="00354A9C" w:rsidRPr="0051756A" w:rsidRDefault="00354A9C">
            <w:r w:rsidRPr="0051756A">
              <w:t>WAITXMT {WC/WZ/WCZ}</w:t>
            </w:r>
          </w:p>
        </w:tc>
        <w:tc>
          <w:tcPr>
            <w:tcW w:w="8100" w:type="dxa"/>
            <w:vAlign w:val="bottom"/>
          </w:tcPr>
          <w:p w14:paraId="07480FD3" w14:textId="7ACFF9CB" w:rsidR="00354A9C" w:rsidRPr="00BA4ADA" w:rsidRDefault="00354A9C">
            <w:pPr>
              <w:rPr>
                <w:rFonts w:eastAsia="Times New Roman"/>
              </w:rPr>
            </w:pPr>
            <w:r w:rsidRPr="00BA4ADA">
              <w:t>Wait for XMT event flag, then clear it. Prior SETQ sets optional CT timeout value. C/Z = timeout.</w:t>
            </w:r>
          </w:p>
        </w:tc>
      </w:tr>
      <w:tr w:rsidR="00354A9C" w:rsidRPr="00BA4ADA" w14:paraId="1C5F1748" w14:textId="2BB0612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E34980" w14:textId="77777777" w:rsidR="00354A9C" w:rsidRPr="0051756A" w:rsidRDefault="00354A9C">
            <w:r w:rsidRPr="0051756A">
              <w:t>298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7879162" w14:textId="77777777" w:rsidR="00354A9C" w:rsidRPr="0051756A" w:rsidRDefault="00354A9C">
            <w:r w:rsidRPr="0051756A">
              <w:t>WAITXFI {WC/WZ/WCZ}</w:t>
            </w:r>
          </w:p>
        </w:tc>
        <w:tc>
          <w:tcPr>
            <w:tcW w:w="8100" w:type="dxa"/>
            <w:vAlign w:val="bottom"/>
          </w:tcPr>
          <w:p w14:paraId="288B265A" w14:textId="289FD721" w:rsidR="00354A9C" w:rsidRPr="00BA4ADA" w:rsidRDefault="00354A9C">
            <w:pPr>
              <w:rPr>
                <w:rFonts w:eastAsia="Times New Roman"/>
              </w:rPr>
            </w:pPr>
            <w:r w:rsidRPr="00BA4ADA">
              <w:t>Wait for XFI event flag, then clear it. Prior SETQ sets optional CT timeout value. C/Z = timeout.</w:t>
            </w:r>
          </w:p>
        </w:tc>
      </w:tr>
      <w:tr w:rsidR="00354A9C" w:rsidRPr="00BA4ADA" w14:paraId="237A0E16" w14:textId="430DF84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0CE141" w14:textId="77777777" w:rsidR="00354A9C" w:rsidRPr="0051756A" w:rsidRDefault="00354A9C">
            <w:r w:rsidRPr="0051756A">
              <w:t>299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42A21A7" w14:textId="77777777" w:rsidR="00354A9C" w:rsidRPr="0051756A" w:rsidRDefault="00354A9C">
            <w:r w:rsidRPr="0051756A">
              <w:t>WAITXRO {WC/WZ/WCZ}</w:t>
            </w:r>
          </w:p>
        </w:tc>
        <w:tc>
          <w:tcPr>
            <w:tcW w:w="8100" w:type="dxa"/>
            <w:vAlign w:val="bottom"/>
          </w:tcPr>
          <w:p w14:paraId="09F977B6" w14:textId="63DDD1BF" w:rsidR="00354A9C" w:rsidRPr="00BA4ADA" w:rsidRDefault="00354A9C">
            <w:pPr>
              <w:rPr>
                <w:rFonts w:eastAsia="Times New Roman"/>
              </w:rPr>
            </w:pPr>
            <w:r w:rsidRPr="00BA4ADA">
              <w:t>Wait for XRO event flag, then clear it. Prior SETQ sets optional CT timeout value. C/Z = timeout.</w:t>
            </w:r>
          </w:p>
        </w:tc>
      </w:tr>
      <w:tr w:rsidR="00354A9C" w:rsidRPr="00BA4ADA" w14:paraId="5FE29EDA" w14:textId="3050344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7B1865" w14:textId="77777777" w:rsidR="00354A9C" w:rsidRPr="0051756A" w:rsidRDefault="00354A9C">
            <w:r w:rsidRPr="0051756A">
              <w:t>300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9638939" w14:textId="77777777" w:rsidR="00354A9C" w:rsidRPr="0051756A" w:rsidRDefault="00354A9C">
            <w:r w:rsidRPr="0051756A">
              <w:t>WAITXRL {WC/WZ/WCZ}</w:t>
            </w:r>
          </w:p>
        </w:tc>
        <w:tc>
          <w:tcPr>
            <w:tcW w:w="8100" w:type="dxa"/>
            <w:vAlign w:val="bottom"/>
          </w:tcPr>
          <w:p w14:paraId="0FF33203" w14:textId="4163B943" w:rsidR="00354A9C" w:rsidRPr="00BA4ADA" w:rsidRDefault="00354A9C">
            <w:pPr>
              <w:rPr>
                <w:rFonts w:eastAsia="Times New Roman"/>
              </w:rPr>
            </w:pPr>
            <w:r w:rsidRPr="00BA4ADA">
              <w:t>Wait for XRL event flag, then clear it. Prior SETQ sets optional CT timeout value. C/Z = timeout.</w:t>
            </w:r>
          </w:p>
        </w:tc>
      </w:tr>
      <w:tr w:rsidR="00354A9C" w:rsidRPr="00BA4ADA" w14:paraId="0F0C5041" w14:textId="4202210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F4ED0F" w14:textId="77777777" w:rsidR="00354A9C" w:rsidRPr="0051756A" w:rsidRDefault="00354A9C">
            <w:r w:rsidRPr="0051756A">
              <w:t>301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6372673" w14:textId="77777777" w:rsidR="00354A9C" w:rsidRPr="0051756A" w:rsidRDefault="00354A9C">
            <w:r w:rsidRPr="0051756A">
              <w:t>WAITATN {WC/WZ/WCZ}</w:t>
            </w:r>
          </w:p>
        </w:tc>
        <w:tc>
          <w:tcPr>
            <w:tcW w:w="8100" w:type="dxa"/>
            <w:vAlign w:val="bottom"/>
          </w:tcPr>
          <w:p w14:paraId="66B8F7CE" w14:textId="5590F1B8" w:rsidR="00354A9C" w:rsidRPr="00BA4ADA" w:rsidRDefault="00354A9C">
            <w:pPr>
              <w:rPr>
                <w:rFonts w:eastAsia="Times New Roman"/>
              </w:rPr>
            </w:pPr>
            <w:r w:rsidRPr="00BA4ADA">
              <w:t>Wait for ATN event flag, then clear it. Prior SETQ sets optional CT timeout value. C/Z = timeout.</w:t>
            </w:r>
          </w:p>
        </w:tc>
      </w:tr>
      <w:tr w:rsidR="00354A9C" w:rsidRPr="00BA4ADA" w14:paraId="7502C945" w14:textId="7A00F69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6F8715" w14:textId="77777777" w:rsidR="00354A9C" w:rsidRPr="0051756A" w:rsidRDefault="00354A9C">
            <w:r w:rsidRPr="0051756A">
              <w:t>302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F9E16AE" w14:textId="77777777" w:rsidR="00354A9C" w:rsidRPr="0051756A" w:rsidRDefault="00354A9C">
            <w:r w:rsidRPr="0051756A">
              <w:t>ALLOWI</w:t>
            </w:r>
          </w:p>
        </w:tc>
        <w:tc>
          <w:tcPr>
            <w:tcW w:w="8100" w:type="dxa"/>
            <w:vAlign w:val="bottom"/>
          </w:tcPr>
          <w:p w14:paraId="12003F05" w14:textId="7A0B4F8F" w:rsidR="00354A9C" w:rsidRPr="00BA4ADA" w:rsidRDefault="00354A9C">
            <w:pPr>
              <w:rPr>
                <w:rFonts w:eastAsia="Times New Roman"/>
              </w:rPr>
            </w:pPr>
            <w:r w:rsidRPr="00BA4ADA">
              <w:t>Allow interrupts (default).</w:t>
            </w:r>
          </w:p>
        </w:tc>
      </w:tr>
      <w:tr w:rsidR="00354A9C" w:rsidRPr="00BA4ADA" w14:paraId="47985108" w14:textId="4125BCE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F04100" w14:textId="77777777" w:rsidR="00354A9C" w:rsidRPr="0051756A" w:rsidRDefault="00354A9C">
            <w:r w:rsidRPr="0051756A">
              <w:t>303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9FA43E3" w14:textId="77777777" w:rsidR="00354A9C" w:rsidRPr="0051756A" w:rsidRDefault="00354A9C">
            <w:r w:rsidRPr="0051756A">
              <w:t>STALLI</w:t>
            </w:r>
          </w:p>
        </w:tc>
        <w:tc>
          <w:tcPr>
            <w:tcW w:w="8100" w:type="dxa"/>
            <w:vAlign w:val="bottom"/>
          </w:tcPr>
          <w:p w14:paraId="5FCBF733" w14:textId="30DD3E53" w:rsidR="00354A9C" w:rsidRPr="00BA4ADA" w:rsidRDefault="00354A9C">
            <w:pPr>
              <w:rPr>
                <w:rFonts w:eastAsia="Times New Roman"/>
              </w:rPr>
            </w:pPr>
            <w:r w:rsidRPr="00BA4ADA">
              <w:t>Stall Interrupts.</w:t>
            </w:r>
          </w:p>
        </w:tc>
      </w:tr>
      <w:tr w:rsidR="00354A9C" w:rsidRPr="00BA4ADA" w14:paraId="086BEA37" w14:textId="16F940B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697BEB" w14:textId="77777777" w:rsidR="00354A9C" w:rsidRPr="0051756A" w:rsidRDefault="00354A9C">
            <w:r w:rsidRPr="0051756A">
              <w:t>304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EC3C24F" w14:textId="77777777" w:rsidR="00354A9C" w:rsidRPr="0051756A" w:rsidRDefault="00354A9C">
            <w:r w:rsidRPr="0051756A">
              <w:t>TRGINT1</w:t>
            </w:r>
          </w:p>
        </w:tc>
        <w:tc>
          <w:tcPr>
            <w:tcW w:w="8100" w:type="dxa"/>
            <w:vAlign w:val="bottom"/>
          </w:tcPr>
          <w:p w14:paraId="733354D6" w14:textId="2B972ABB" w:rsidR="00354A9C" w:rsidRPr="00BA4ADA" w:rsidRDefault="00354A9C">
            <w:pPr>
              <w:rPr>
                <w:rFonts w:eastAsia="Times New Roman"/>
              </w:rPr>
            </w:pPr>
            <w:r w:rsidRPr="00BA4ADA">
              <w:t>Trigger INT1, regardless of STALLI mode.</w:t>
            </w:r>
          </w:p>
        </w:tc>
      </w:tr>
      <w:tr w:rsidR="00354A9C" w:rsidRPr="00BA4ADA" w14:paraId="136FB1FF" w14:textId="2B06291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04F255" w14:textId="77777777" w:rsidR="00354A9C" w:rsidRPr="0051756A" w:rsidRDefault="00354A9C">
            <w:r w:rsidRPr="0051756A">
              <w:t>305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BD1831D" w14:textId="77777777" w:rsidR="00354A9C" w:rsidRPr="0051756A" w:rsidRDefault="00354A9C">
            <w:r w:rsidRPr="0051756A">
              <w:t>TRGINT2</w:t>
            </w:r>
          </w:p>
        </w:tc>
        <w:tc>
          <w:tcPr>
            <w:tcW w:w="8100" w:type="dxa"/>
            <w:vAlign w:val="bottom"/>
          </w:tcPr>
          <w:p w14:paraId="26638065" w14:textId="30F27B95" w:rsidR="00354A9C" w:rsidRPr="00BA4ADA" w:rsidRDefault="00354A9C">
            <w:pPr>
              <w:rPr>
                <w:rFonts w:eastAsia="Times New Roman"/>
              </w:rPr>
            </w:pPr>
            <w:r w:rsidRPr="00BA4ADA">
              <w:t>Trigger INT2, regardless of STALLI mode.</w:t>
            </w:r>
          </w:p>
        </w:tc>
      </w:tr>
      <w:tr w:rsidR="00354A9C" w:rsidRPr="00BA4ADA" w14:paraId="5B4FCDE5" w14:textId="34114D9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0C456D" w14:textId="77777777" w:rsidR="00354A9C" w:rsidRPr="0051756A" w:rsidRDefault="00354A9C">
            <w:r w:rsidRPr="0051756A">
              <w:t>306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4D02C81" w14:textId="77777777" w:rsidR="00354A9C" w:rsidRPr="0051756A" w:rsidRDefault="00354A9C">
            <w:r w:rsidRPr="0051756A">
              <w:t>TRGINT3</w:t>
            </w:r>
          </w:p>
        </w:tc>
        <w:tc>
          <w:tcPr>
            <w:tcW w:w="8100" w:type="dxa"/>
            <w:vAlign w:val="bottom"/>
          </w:tcPr>
          <w:p w14:paraId="16D967E7" w14:textId="6449B0C3" w:rsidR="00354A9C" w:rsidRPr="00BA4ADA" w:rsidRDefault="00354A9C">
            <w:pPr>
              <w:rPr>
                <w:rFonts w:eastAsia="Times New Roman"/>
              </w:rPr>
            </w:pPr>
            <w:r w:rsidRPr="00BA4ADA">
              <w:t>Trigger INT3, regardless of STALLI mode.</w:t>
            </w:r>
          </w:p>
        </w:tc>
      </w:tr>
      <w:tr w:rsidR="00354A9C" w:rsidRPr="00BA4ADA" w14:paraId="7F24AA18" w14:textId="4F87786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9AA7DB" w14:textId="77777777" w:rsidR="00354A9C" w:rsidRPr="0051756A" w:rsidRDefault="00354A9C">
            <w:r w:rsidRPr="0051756A">
              <w:t>307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B2631FC" w14:textId="77777777" w:rsidR="00354A9C" w:rsidRPr="0051756A" w:rsidRDefault="00354A9C">
            <w:r w:rsidRPr="0051756A">
              <w:t>NIXINT1</w:t>
            </w:r>
          </w:p>
        </w:tc>
        <w:tc>
          <w:tcPr>
            <w:tcW w:w="8100" w:type="dxa"/>
            <w:vAlign w:val="bottom"/>
          </w:tcPr>
          <w:p w14:paraId="1B22D964" w14:textId="2D22FC2B" w:rsidR="00354A9C" w:rsidRPr="00BA4ADA" w:rsidRDefault="00354A9C">
            <w:pPr>
              <w:rPr>
                <w:rFonts w:eastAsia="Times New Roman"/>
              </w:rPr>
            </w:pPr>
            <w:r w:rsidRPr="00BA4ADA">
              <w:t>Cancel INT1.</w:t>
            </w:r>
          </w:p>
        </w:tc>
      </w:tr>
      <w:tr w:rsidR="00354A9C" w:rsidRPr="00BA4ADA" w14:paraId="46EA60EC" w14:textId="03E1B52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9E590C" w14:textId="77777777" w:rsidR="00354A9C" w:rsidRPr="0051756A" w:rsidRDefault="00354A9C">
            <w:r w:rsidRPr="0051756A">
              <w:t>308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1CB04CB" w14:textId="77777777" w:rsidR="00354A9C" w:rsidRPr="0051756A" w:rsidRDefault="00354A9C">
            <w:r w:rsidRPr="0051756A">
              <w:t>NIXINT2</w:t>
            </w:r>
          </w:p>
        </w:tc>
        <w:tc>
          <w:tcPr>
            <w:tcW w:w="8100" w:type="dxa"/>
            <w:vAlign w:val="bottom"/>
          </w:tcPr>
          <w:p w14:paraId="04F04C9A" w14:textId="153FAD21" w:rsidR="00354A9C" w:rsidRPr="00BA4ADA" w:rsidRDefault="00354A9C">
            <w:pPr>
              <w:rPr>
                <w:rFonts w:eastAsia="Times New Roman"/>
              </w:rPr>
            </w:pPr>
            <w:r w:rsidRPr="00BA4ADA">
              <w:t>Cancel INT2.</w:t>
            </w:r>
          </w:p>
        </w:tc>
      </w:tr>
      <w:tr w:rsidR="00354A9C" w:rsidRPr="00BA4ADA" w14:paraId="149E1426" w14:textId="44FD85E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95158D" w14:textId="77777777" w:rsidR="00354A9C" w:rsidRPr="0051756A" w:rsidRDefault="00354A9C">
            <w:r w:rsidRPr="0051756A">
              <w:t>309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A689790" w14:textId="77777777" w:rsidR="00354A9C" w:rsidRPr="0051756A" w:rsidRDefault="00354A9C">
            <w:r w:rsidRPr="0051756A">
              <w:t>NIXINT3</w:t>
            </w:r>
          </w:p>
        </w:tc>
        <w:tc>
          <w:tcPr>
            <w:tcW w:w="8100" w:type="dxa"/>
            <w:vAlign w:val="bottom"/>
          </w:tcPr>
          <w:p w14:paraId="4D07D779" w14:textId="572D0554" w:rsidR="00354A9C" w:rsidRPr="00BA4ADA" w:rsidRDefault="00354A9C">
            <w:pPr>
              <w:rPr>
                <w:rFonts w:eastAsia="Times New Roman"/>
              </w:rPr>
            </w:pPr>
            <w:r w:rsidRPr="00BA4ADA">
              <w:t>Cancel INT3.</w:t>
            </w:r>
          </w:p>
        </w:tc>
      </w:tr>
      <w:tr w:rsidR="00354A9C" w:rsidRPr="00BA4ADA" w14:paraId="278BEB48" w14:textId="3CE1DE2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77BB7E" w14:textId="77777777" w:rsidR="00354A9C" w:rsidRPr="0051756A" w:rsidRDefault="00354A9C">
            <w:r w:rsidRPr="0051756A">
              <w:t>310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F608166" w14:textId="77777777" w:rsidR="00354A9C" w:rsidRPr="0051756A" w:rsidRDefault="00354A9C">
            <w:r w:rsidRPr="0051756A">
              <w:t>SETINT1 {#}D</w:t>
            </w:r>
          </w:p>
        </w:tc>
        <w:tc>
          <w:tcPr>
            <w:tcW w:w="8100" w:type="dxa"/>
            <w:vAlign w:val="bottom"/>
          </w:tcPr>
          <w:p w14:paraId="4014A3FC" w14:textId="24AE89F9" w:rsidR="00354A9C" w:rsidRPr="00BA4ADA" w:rsidRDefault="00354A9C">
            <w:pPr>
              <w:rPr>
                <w:rFonts w:eastAsia="Times New Roman"/>
              </w:rPr>
            </w:pPr>
            <w:r w:rsidRPr="00BA4ADA">
              <w:t>Set INT1 source to D[3:0].</w:t>
            </w:r>
          </w:p>
        </w:tc>
      </w:tr>
      <w:tr w:rsidR="00354A9C" w:rsidRPr="00BA4ADA" w14:paraId="77DF6CA0" w14:textId="292C8D9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CDE925" w14:textId="77777777" w:rsidR="00354A9C" w:rsidRPr="0051756A" w:rsidRDefault="00354A9C">
            <w:r w:rsidRPr="0051756A">
              <w:t>311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F760EEE" w14:textId="77777777" w:rsidR="00354A9C" w:rsidRPr="0051756A" w:rsidRDefault="00354A9C">
            <w:r w:rsidRPr="0051756A">
              <w:t>SETINT2 {#}D</w:t>
            </w:r>
          </w:p>
        </w:tc>
        <w:tc>
          <w:tcPr>
            <w:tcW w:w="8100" w:type="dxa"/>
            <w:vAlign w:val="bottom"/>
          </w:tcPr>
          <w:p w14:paraId="2D403152" w14:textId="4B212649" w:rsidR="00354A9C" w:rsidRPr="00BA4ADA" w:rsidRDefault="00354A9C">
            <w:pPr>
              <w:rPr>
                <w:rFonts w:eastAsia="Times New Roman"/>
              </w:rPr>
            </w:pPr>
            <w:r w:rsidRPr="00BA4ADA">
              <w:t>Set INT2 source to D[3:0].</w:t>
            </w:r>
          </w:p>
        </w:tc>
      </w:tr>
      <w:tr w:rsidR="00354A9C" w:rsidRPr="00BA4ADA" w14:paraId="09AFE6A3" w14:textId="278253E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571B94" w14:textId="77777777" w:rsidR="00354A9C" w:rsidRPr="0051756A" w:rsidRDefault="00354A9C">
            <w:r w:rsidRPr="0051756A">
              <w:t>312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5C9D482" w14:textId="77777777" w:rsidR="00354A9C" w:rsidRPr="0051756A" w:rsidRDefault="00354A9C">
            <w:r w:rsidRPr="0051756A">
              <w:t>SETINT3 {#}D</w:t>
            </w:r>
          </w:p>
        </w:tc>
        <w:tc>
          <w:tcPr>
            <w:tcW w:w="8100" w:type="dxa"/>
            <w:vAlign w:val="bottom"/>
          </w:tcPr>
          <w:p w14:paraId="4DD8AD43" w14:textId="4A4B990B" w:rsidR="00354A9C" w:rsidRPr="00BA4ADA" w:rsidRDefault="00354A9C">
            <w:pPr>
              <w:rPr>
                <w:rFonts w:eastAsia="Times New Roman"/>
              </w:rPr>
            </w:pPr>
            <w:r w:rsidRPr="00BA4ADA">
              <w:t>Set INT3 source to D[3:0].</w:t>
            </w:r>
          </w:p>
        </w:tc>
      </w:tr>
      <w:tr w:rsidR="00354A9C" w:rsidRPr="00BA4ADA" w14:paraId="5A753942" w14:textId="0426479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2FBF07" w14:textId="77777777" w:rsidR="00354A9C" w:rsidRPr="0051756A" w:rsidRDefault="00354A9C">
            <w:r w:rsidRPr="0051756A">
              <w:t>313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EC031C8" w14:textId="77777777" w:rsidR="00354A9C" w:rsidRPr="0051756A" w:rsidRDefault="00354A9C">
            <w:r w:rsidRPr="0051756A">
              <w:t>SETQ {#}D</w:t>
            </w:r>
          </w:p>
        </w:tc>
        <w:tc>
          <w:tcPr>
            <w:tcW w:w="8100" w:type="dxa"/>
            <w:vAlign w:val="bottom"/>
          </w:tcPr>
          <w:p w14:paraId="4B9527DF" w14:textId="6233AC11" w:rsidR="00354A9C" w:rsidRPr="00BA4ADA" w:rsidRDefault="00354A9C">
            <w:pPr>
              <w:rPr>
                <w:rFonts w:eastAsia="Times New Roman"/>
              </w:rPr>
            </w:pPr>
            <w:r w:rsidRPr="00BA4ADA">
              <w:t>Set Q to D. Use before RDLONG/WRLONG/WMLONG to set block transfer. Also used before MUXQ/COGINIT/QDIV/QFRAC/QROTATE/WAITxxx.</w:t>
            </w:r>
          </w:p>
        </w:tc>
      </w:tr>
      <w:tr w:rsidR="00354A9C" w:rsidRPr="00BA4ADA" w14:paraId="243402A5" w14:textId="6AD20F2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228ACB" w14:textId="77777777" w:rsidR="00354A9C" w:rsidRPr="0051756A" w:rsidRDefault="00354A9C">
            <w:r w:rsidRPr="0051756A">
              <w:t>314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E336436" w14:textId="77777777" w:rsidR="00354A9C" w:rsidRPr="0051756A" w:rsidRDefault="00354A9C">
            <w:r w:rsidRPr="0051756A">
              <w:t>SETQ2 {#}D</w:t>
            </w:r>
          </w:p>
        </w:tc>
        <w:tc>
          <w:tcPr>
            <w:tcW w:w="8100" w:type="dxa"/>
            <w:vAlign w:val="bottom"/>
          </w:tcPr>
          <w:p w14:paraId="179BF761" w14:textId="52428C7B" w:rsidR="00354A9C" w:rsidRPr="00BA4ADA" w:rsidRDefault="00354A9C">
            <w:pPr>
              <w:rPr>
                <w:rFonts w:eastAsia="Times New Roman"/>
              </w:rPr>
            </w:pPr>
            <w:r w:rsidRPr="00BA4ADA">
              <w:t>Set Q to D. Use before RDLONG/WRLONG/WMLONG to set LUT block transfer.</w:t>
            </w:r>
          </w:p>
        </w:tc>
      </w:tr>
      <w:tr w:rsidR="00354A9C" w:rsidRPr="00BA4ADA" w14:paraId="6FEDF62E" w14:textId="77C1EDC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563846" w14:textId="77777777" w:rsidR="00354A9C" w:rsidRPr="0051756A" w:rsidRDefault="00354A9C">
            <w:r w:rsidRPr="0051756A">
              <w:t>315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8B9C872" w14:textId="77777777" w:rsidR="00354A9C" w:rsidRPr="0051756A" w:rsidRDefault="00354A9C">
            <w:r w:rsidRPr="0051756A">
              <w:t>PUSH {#}D</w:t>
            </w:r>
          </w:p>
        </w:tc>
        <w:tc>
          <w:tcPr>
            <w:tcW w:w="8100" w:type="dxa"/>
            <w:vAlign w:val="bottom"/>
          </w:tcPr>
          <w:p w14:paraId="65CB8CEF" w14:textId="456DFE7D" w:rsidR="00354A9C" w:rsidRPr="00BA4ADA" w:rsidRDefault="00354A9C">
            <w:pPr>
              <w:rPr>
                <w:rFonts w:eastAsia="Times New Roman"/>
              </w:rPr>
            </w:pPr>
            <w:r w:rsidRPr="00BA4ADA">
              <w:t>Push D onto stack.</w:t>
            </w:r>
          </w:p>
        </w:tc>
      </w:tr>
      <w:tr w:rsidR="00354A9C" w:rsidRPr="00BA4ADA" w14:paraId="011F16AF" w14:textId="5F73147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0A3DF9" w14:textId="77777777" w:rsidR="00354A9C" w:rsidRPr="0051756A" w:rsidRDefault="00354A9C">
            <w:r w:rsidRPr="0051756A">
              <w:t>316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EF82549" w14:textId="77777777" w:rsidR="00354A9C" w:rsidRPr="0051756A" w:rsidRDefault="00354A9C">
            <w:r w:rsidRPr="0051756A">
              <w:t>POP D {WC/WZ/WCZ}</w:t>
            </w:r>
          </w:p>
        </w:tc>
        <w:tc>
          <w:tcPr>
            <w:tcW w:w="8100" w:type="dxa"/>
            <w:vAlign w:val="bottom"/>
          </w:tcPr>
          <w:p w14:paraId="5CE41714" w14:textId="62029BBA" w:rsidR="00354A9C" w:rsidRPr="00BA4ADA" w:rsidRDefault="00354A9C">
            <w:pPr>
              <w:rPr>
                <w:rFonts w:eastAsia="Times New Roman"/>
              </w:rPr>
            </w:pPr>
            <w:r w:rsidRPr="00BA4ADA">
              <w:t>Pop stack (K). D = K. C = K[31]. *</w:t>
            </w:r>
          </w:p>
        </w:tc>
      </w:tr>
      <w:tr w:rsidR="00354A9C" w:rsidRPr="00BA4ADA" w14:paraId="7A314803" w14:textId="49EB410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B5DF97" w14:textId="77777777" w:rsidR="00354A9C" w:rsidRPr="0051756A" w:rsidRDefault="00354A9C">
            <w:r w:rsidRPr="0051756A">
              <w:t>317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C4F572E" w14:textId="77777777" w:rsidR="00354A9C" w:rsidRPr="0051756A" w:rsidRDefault="00354A9C">
            <w:r w:rsidRPr="0051756A">
              <w:t>JMP D {WC/WZ/WCZ}</w:t>
            </w:r>
          </w:p>
        </w:tc>
        <w:tc>
          <w:tcPr>
            <w:tcW w:w="8100" w:type="dxa"/>
            <w:vAlign w:val="bottom"/>
          </w:tcPr>
          <w:p w14:paraId="612A37A1" w14:textId="0D1FD00F" w:rsidR="00354A9C" w:rsidRPr="00BA4ADA" w:rsidRDefault="00354A9C">
            <w:pPr>
              <w:rPr>
                <w:rFonts w:eastAsia="Times New Roman"/>
              </w:rPr>
            </w:pPr>
            <w:r w:rsidRPr="00BA4ADA">
              <w:t>Jump to D. C = D[31], Z = D[30], PC = D[19:0].</w:t>
            </w:r>
          </w:p>
        </w:tc>
      </w:tr>
      <w:tr w:rsidR="00354A9C" w:rsidRPr="00BA4ADA" w14:paraId="34B57CFE" w14:textId="733EDF5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A4A602" w14:textId="77777777" w:rsidR="00354A9C" w:rsidRPr="0051756A" w:rsidRDefault="00354A9C">
            <w:r w:rsidRPr="0051756A">
              <w:t>318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A816B92" w14:textId="77777777" w:rsidR="00354A9C" w:rsidRPr="0051756A" w:rsidRDefault="00354A9C">
            <w:r w:rsidRPr="0051756A">
              <w:t>CALL D {WC/WZ/WCZ}</w:t>
            </w:r>
          </w:p>
        </w:tc>
        <w:tc>
          <w:tcPr>
            <w:tcW w:w="8100" w:type="dxa"/>
            <w:vAlign w:val="bottom"/>
          </w:tcPr>
          <w:p w14:paraId="4E0B9F84" w14:textId="1FE6E8DC" w:rsidR="00354A9C" w:rsidRPr="00BA4ADA" w:rsidRDefault="00354A9C">
            <w:pPr>
              <w:rPr>
                <w:rFonts w:eastAsia="Times New Roman"/>
              </w:rPr>
            </w:pPr>
            <w:r w:rsidRPr="00BA4ADA">
              <w:t>Call to D by pushing {C, Z, 10'b0, PC[19:0]} onto stack. C = D[31], Z = D[30], PC = D[19:0].</w:t>
            </w:r>
          </w:p>
        </w:tc>
      </w:tr>
      <w:tr w:rsidR="00354A9C" w:rsidRPr="00BA4ADA" w14:paraId="4809D69C" w14:textId="4CF8343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88F1D8" w14:textId="77777777" w:rsidR="00354A9C" w:rsidRPr="0051756A" w:rsidRDefault="00354A9C">
            <w:r w:rsidRPr="0051756A">
              <w:t>319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DB2AF93" w14:textId="77777777" w:rsidR="00354A9C" w:rsidRPr="0051756A" w:rsidRDefault="00354A9C">
            <w:r w:rsidRPr="0051756A">
              <w:t>RET {WC/WZ/WCZ}</w:t>
            </w:r>
          </w:p>
        </w:tc>
        <w:tc>
          <w:tcPr>
            <w:tcW w:w="8100" w:type="dxa"/>
            <w:vAlign w:val="bottom"/>
          </w:tcPr>
          <w:p w14:paraId="68F70A8C" w14:textId="646C2AE4" w:rsidR="00354A9C" w:rsidRPr="00BA4ADA" w:rsidRDefault="00354A9C">
            <w:pPr>
              <w:rPr>
                <w:rFonts w:eastAsia="Times New Roman"/>
              </w:rPr>
            </w:pPr>
            <w:r w:rsidRPr="00BA4ADA">
              <w:t>Return by popping stack (K). C = K[31], Z = K[30], PC = K[19:0].</w:t>
            </w:r>
          </w:p>
        </w:tc>
      </w:tr>
      <w:tr w:rsidR="00354A9C" w:rsidRPr="00BA4ADA" w14:paraId="2E6E205F" w14:textId="437566D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7AF36B" w14:textId="77777777" w:rsidR="00354A9C" w:rsidRPr="0051756A" w:rsidRDefault="00354A9C">
            <w:r w:rsidRPr="0051756A">
              <w:t>320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3D9140E" w14:textId="77777777" w:rsidR="00354A9C" w:rsidRPr="0051756A" w:rsidRDefault="00354A9C">
            <w:r w:rsidRPr="0051756A">
              <w:t>CALLA D {WC/WZ/WCZ}</w:t>
            </w:r>
          </w:p>
        </w:tc>
        <w:tc>
          <w:tcPr>
            <w:tcW w:w="8100" w:type="dxa"/>
            <w:vAlign w:val="bottom"/>
          </w:tcPr>
          <w:p w14:paraId="09F669CC" w14:textId="02514250" w:rsidR="00354A9C" w:rsidRPr="00BA4ADA" w:rsidRDefault="00354A9C">
            <w:pPr>
              <w:rPr>
                <w:rFonts w:eastAsia="Times New Roman"/>
              </w:rPr>
            </w:pPr>
            <w:r w:rsidRPr="00BA4ADA">
              <w:t>Call to D by writing {C, Z, 10'b0, PC[19:0]} to hub long at PTRA++. C = D[31], Z = D[30], PC = D[19:0].</w:t>
            </w:r>
          </w:p>
        </w:tc>
      </w:tr>
      <w:tr w:rsidR="00354A9C" w:rsidRPr="00BA4ADA" w14:paraId="0F0D0E62" w14:textId="7C58BFA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DCB18E" w14:textId="77777777" w:rsidR="00354A9C" w:rsidRPr="0051756A" w:rsidRDefault="00354A9C">
            <w:r w:rsidRPr="0051756A">
              <w:t>321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A9474A6" w14:textId="77777777" w:rsidR="00354A9C" w:rsidRPr="0051756A" w:rsidRDefault="00354A9C">
            <w:r w:rsidRPr="0051756A">
              <w:t>RETA {WC/WZ/WCZ}</w:t>
            </w:r>
          </w:p>
        </w:tc>
        <w:tc>
          <w:tcPr>
            <w:tcW w:w="8100" w:type="dxa"/>
            <w:vAlign w:val="bottom"/>
          </w:tcPr>
          <w:p w14:paraId="73BE4E66" w14:textId="27DAA32D" w:rsidR="00354A9C" w:rsidRPr="00BA4ADA" w:rsidRDefault="00354A9C">
            <w:pPr>
              <w:rPr>
                <w:rFonts w:eastAsia="Times New Roman"/>
              </w:rPr>
            </w:pPr>
            <w:r w:rsidRPr="00BA4ADA">
              <w:t>Return by reading hub long (L) at --PTRA. C = L[31], Z = L[30], PC = L[19:0].</w:t>
            </w:r>
          </w:p>
        </w:tc>
      </w:tr>
      <w:tr w:rsidR="00354A9C" w:rsidRPr="00BA4ADA" w14:paraId="0065C4B8" w14:textId="3803C66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ED8C90" w14:textId="77777777" w:rsidR="00354A9C" w:rsidRPr="0051756A" w:rsidRDefault="00354A9C">
            <w:r w:rsidRPr="0051756A">
              <w:t>322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E36244F" w14:textId="77777777" w:rsidR="00354A9C" w:rsidRPr="0051756A" w:rsidRDefault="00354A9C">
            <w:r w:rsidRPr="0051756A">
              <w:t>CALLB D {WC/WZ/WCZ}</w:t>
            </w:r>
          </w:p>
        </w:tc>
        <w:tc>
          <w:tcPr>
            <w:tcW w:w="8100" w:type="dxa"/>
            <w:vAlign w:val="bottom"/>
          </w:tcPr>
          <w:p w14:paraId="03E05929" w14:textId="27C0D646" w:rsidR="00354A9C" w:rsidRPr="00BA4ADA" w:rsidRDefault="00354A9C">
            <w:pPr>
              <w:rPr>
                <w:rFonts w:eastAsia="Times New Roman"/>
              </w:rPr>
            </w:pPr>
            <w:r w:rsidRPr="00BA4ADA">
              <w:t>Call to D by writing {C, Z, 10'b0, PC[19:0]} to hub long at PTRB++. C = D[31], Z = D[30], PC = D[19:0].</w:t>
            </w:r>
          </w:p>
        </w:tc>
      </w:tr>
      <w:tr w:rsidR="00354A9C" w:rsidRPr="00BA4ADA" w14:paraId="4EBE1581" w14:textId="4E4F04A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386843" w14:textId="77777777" w:rsidR="00354A9C" w:rsidRPr="0051756A" w:rsidRDefault="00354A9C">
            <w:r w:rsidRPr="0051756A">
              <w:t>323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E04ACA2" w14:textId="77777777" w:rsidR="00354A9C" w:rsidRPr="0051756A" w:rsidRDefault="00354A9C">
            <w:r w:rsidRPr="0051756A">
              <w:t>RETB {WC/WZ/WCZ}</w:t>
            </w:r>
          </w:p>
        </w:tc>
        <w:tc>
          <w:tcPr>
            <w:tcW w:w="8100" w:type="dxa"/>
            <w:vAlign w:val="bottom"/>
          </w:tcPr>
          <w:p w14:paraId="48730064" w14:textId="26CAF649" w:rsidR="00354A9C" w:rsidRPr="00BA4ADA" w:rsidRDefault="00354A9C">
            <w:pPr>
              <w:rPr>
                <w:rFonts w:eastAsia="Times New Roman"/>
              </w:rPr>
            </w:pPr>
            <w:r w:rsidRPr="00BA4ADA">
              <w:t>Return by reading hub long (L) at --PTRB. C = L[31], Z = L[30], PC = L[19:0].</w:t>
            </w:r>
          </w:p>
        </w:tc>
      </w:tr>
      <w:tr w:rsidR="00354A9C" w:rsidRPr="00BA4ADA" w14:paraId="3144C793" w14:textId="61F3C22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4BD4B8" w14:textId="77777777" w:rsidR="00354A9C" w:rsidRPr="0051756A" w:rsidRDefault="00354A9C">
            <w:r w:rsidRPr="0051756A">
              <w:t>324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12C9567" w14:textId="77777777" w:rsidR="00354A9C" w:rsidRPr="0051756A" w:rsidRDefault="00354A9C">
            <w:r w:rsidRPr="0051756A">
              <w:t>JMPREL {#}D</w:t>
            </w:r>
          </w:p>
        </w:tc>
        <w:tc>
          <w:tcPr>
            <w:tcW w:w="8100" w:type="dxa"/>
            <w:vAlign w:val="bottom"/>
          </w:tcPr>
          <w:p w14:paraId="5F6B235C" w14:textId="4E4D2A47" w:rsidR="00354A9C" w:rsidRPr="00BA4ADA" w:rsidRDefault="00354A9C">
            <w:pPr>
              <w:rPr>
                <w:rFonts w:eastAsia="Times New Roman"/>
              </w:rPr>
            </w:pPr>
            <w:r w:rsidRPr="00BA4ADA">
              <w:t>Jump ahead/back by D instructions. For cogex, PC += D[19:0]. For hubex, PC += D[17:0] &lt;&lt; 2.</w:t>
            </w:r>
          </w:p>
        </w:tc>
      </w:tr>
      <w:tr w:rsidR="00354A9C" w:rsidRPr="00BA4ADA" w14:paraId="51C147ED" w14:textId="0A419EA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A91444" w14:textId="77777777" w:rsidR="00354A9C" w:rsidRPr="0051756A" w:rsidRDefault="00354A9C">
            <w:r w:rsidRPr="0051756A">
              <w:t>325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F7B4195" w14:textId="77777777" w:rsidR="00354A9C" w:rsidRPr="0051756A" w:rsidRDefault="00354A9C">
            <w:r w:rsidRPr="0051756A">
              <w:t>SKIP    {#}D</w:t>
            </w:r>
          </w:p>
        </w:tc>
        <w:tc>
          <w:tcPr>
            <w:tcW w:w="8100" w:type="dxa"/>
            <w:vAlign w:val="bottom"/>
          </w:tcPr>
          <w:p w14:paraId="126F1B79" w14:textId="3AE9F7F6" w:rsidR="00354A9C" w:rsidRPr="00BA4ADA" w:rsidRDefault="00354A9C">
            <w:pPr>
              <w:rPr>
                <w:rFonts w:eastAsia="Times New Roman"/>
              </w:rPr>
            </w:pPr>
            <w:r w:rsidRPr="00BA4ADA">
              <w:t>Skip instructions per D. Subsequent instructions 0..31 get cancelled for each '1' bit in D[0]..D[31].</w:t>
            </w:r>
          </w:p>
        </w:tc>
      </w:tr>
      <w:tr w:rsidR="00354A9C" w:rsidRPr="00BA4ADA" w14:paraId="43E588D7" w14:textId="2D4B114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F1293C" w14:textId="77777777" w:rsidR="00354A9C" w:rsidRPr="0051756A" w:rsidRDefault="00354A9C">
            <w:r w:rsidRPr="0051756A">
              <w:t>326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4C7D059" w14:textId="77777777" w:rsidR="00354A9C" w:rsidRPr="0051756A" w:rsidRDefault="00354A9C">
            <w:r w:rsidRPr="0051756A">
              <w:t>SKIPF   {#}D</w:t>
            </w:r>
          </w:p>
        </w:tc>
        <w:tc>
          <w:tcPr>
            <w:tcW w:w="8100" w:type="dxa"/>
            <w:vAlign w:val="bottom"/>
          </w:tcPr>
          <w:p w14:paraId="33E3D2E6" w14:textId="202EBCFE" w:rsidR="00354A9C" w:rsidRPr="00BA4ADA" w:rsidRDefault="00354A9C">
            <w:pPr>
              <w:rPr>
                <w:rFonts w:eastAsia="Times New Roman"/>
              </w:rPr>
            </w:pPr>
            <w:r w:rsidRPr="00BA4ADA">
              <w:t>Skip cog/LUT instructions fast per D. Like SKIP, but instead of cancelling instructions, the PC leaps over them.</w:t>
            </w:r>
          </w:p>
        </w:tc>
      </w:tr>
      <w:tr w:rsidR="00354A9C" w:rsidRPr="00BA4ADA" w14:paraId="3C7B1BDF" w14:textId="1F33A3C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BF7BE5" w14:textId="77777777" w:rsidR="00354A9C" w:rsidRPr="0051756A" w:rsidRDefault="00354A9C">
            <w:r w:rsidRPr="0051756A">
              <w:t>327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800D2AF" w14:textId="77777777" w:rsidR="00354A9C" w:rsidRPr="0051756A" w:rsidRDefault="00354A9C">
            <w:r w:rsidRPr="0051756A">
              <w:t>EXECF   {#}D</w:t>
            </w:r>
          </w:p>
        </w:tc>
        <w:tc>
          <w:tcPr>
            <w:tcW w:w="8100" w:type="dxa"/>
            <w:vAlign w:val="bottom"/>
          </w:tcPr>
          <w:p w14:paraId="1B1DE281" w14:textId="10127E87" w:rsidR="00354A9C" w:rsidRPr="00BA4ADA" w:rsidRDefault="00354A9C">
            <w:pPr>
              <w:rPr>
                <w:rFonts w:eastAsia="Times New Roman"/>
              </w:rPr>
            </w:pPr>
            <w:r w:rsidRPr="00BA4ADA">
              <w:t>Jump to D[9:0] in cog/LUT and set SKIPF pattern to D[31:10]. PC = {10'b0, D[9:0]}.</w:t>
            </w:r>
          </w:p>
        </w:tc>
      </w:tr>
      <w:tr w:rsidR="00354A9C" w:rsidRPr="00BA4ADA" w14:paraId="4BB64053" w14:textId="3314490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E909E3" w14:textId="77777777" w:rsidR="00354A9C" w:rsidRPr="0051756A" w:rsidRDefault="00354A9C">
            <w:r w:rsidRPr="0051756A">
              <w:t>328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C2D2C12" w14:textId="77777777" w:rsidR="00354A9C" w:rsidRPr="0051756A" w:rsidRDefault="00354A9C">
            <w:r w:rsidRPr="0051756A">
              <w:t>GETPTR D</w:t>
            </w:r>
          </w:p>
        </w:tc>
        <w:tc>
          <w:tcPr>
            <w:tcW w:w="8100" w:type="dxa"/>
            <w:vAlign w:val="bottom"/>
          </w:tcPr>
          <w:p w14:paraId="2C4334CA" w14:textId="21915D02" w:rsidR="00354A9C" w:rsidRPr="00BA4ADA" w:rsidRDefault="00354A9C">
            <w:pPr>
              <w:rPr>
                <w:rFonts w:eastAsia="Times New Roman"/>
              </w:rPr>
            </w:pPr>
            <w:r w:rsidRPr="00BA4ADA">
              <w:t>Get current FIFO hub pointer into D.</w:t>
            </w:r>
          </w:p>
        </w:tc>
      </w:tr>
      <w:tr w:rsidR="00354A9C" w:rsidRPr="00BA4ADA" w14:paraId="18ECAD03" w14:textId="0AB810E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CE83D9" w14:textId="77777777" w:rsidR="00354A9C" w:rsidRPr="0051756A" w:rsidRDefault="00354A9C">
            <w:r w:rsidRPr="0051756A">
              <w:t>329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2A4F18C" w14:textId="77777777" w:rsidR="00354A9C" w:rsidRPr="0051756A" w:rsidRDefault="00354A9C">
            <w:r w:rsidRPr="0051756A">
              <w:t>GETBRK D WC/WZ/WCZ</w:t>
            </w:r>
          </w:p>
        </w:tc>
        <w:tc>
          <w:tcPr>
            <w:tcW w:w="8100" w:type="dxa"/>
            <w:vAlign w:val="bottom"/>
          </w:tcPr>
          <w:p w14:paraId="526E058D" w14:textId="6DAC9525" w:rsidR="00354A9C" w:rsidRPr="00BA4ADA" w:rsidRDefault="00354A9C">
            <w:pPr>
              <w:rPr>
                <w:rFonts w:eastAsia="Times New Roman"/>
              </w:rPr>
            </w:pPr>
            <w:r w:rsidRPr="00BA4ADA">
              <w:t>Get breakpoint/cog status into D according to WC/WZ/WCZ. See documentation for details.</w:t>
            </w:r>
          </w:p>
        </w:tc>
      </w:tr>
      <w:tr w:rsidR="00354A9C" w:rsidRPr="00BA4ADA" w14:paraId="2D1254EB" w14:textId="2E0FDB3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B60CAD" w14:textId="77777777" w:rsidR="00354A9C" w:rsidRPr="0051756A" w:rsidRDefault="00354A9C">
            <w:r w:rsidRPr="0051756A">
              <w:t>330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51138B7" w14:textId="77777777" w:rsidR="00354A9C" w:rsidRPr="0051756A" w:rsidRDefault="00354A9C">
            <w:r w:rsidRPr="0051756A">
              <w:t>COGBRK {#}D</w:t>
            </w:r>
          </w:p>
        </w:tc>
        <w:tc>
          <w:tcPr>
            <w:tcW w:w="8100" w:type="dxa"/>
            <w:vAlign w:val="bottom"/>
          </w:tcPr>
          <w:p w14:paraId="315AC3FF" w14:textId="6128DD28" w:rsidR="00354A9C" w:rsidRPr="00BA4ADA" w:rsidRDefault="00354A9C">
            <w:pPr>
              <w:rPr>
                <w:rFonts w:eastAsia="Times New Roman"/>
              </w:rPr>
            </w:pPr>
            <w:r w:rsidRPr="00BA4ADA">
              <w:t>If in debug ISR, trigger asynchronous breakpoint in cog D[3:0]. Cog D[3:0] must have asynchronous breakpoint enabled.</w:t>
            </w:r>
          </w:p>
        </w:tc>
      </w:tr>
      <w:tr w:rsidR="00354A9C" w:rsidRPr="00BA4ADA" w14:paraId="75F318D7" w14:textId="50E9DD9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5084A7" w14:textId="77777777" w:rsidR="00354A9C" w:rsidRPr="0051756A" w:rsidRDefault="00354A9C">
            <w:r w:rsidRPr="0051756A">
              <w:t>331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2FDC6DF" w14:textId="77777777" w:rsidR="00354A9C" w:rsidRPr="0051756A" w:rsidRDefault="00354A9C">
            <w:r w:rsidRPr="0051756A">
              <w:t>BRK {#}D</w:t>
            </w:r>
          </w:p>
        </w:tc>
        <w:tc>
          <w:tcPr>
            <w:tcW w:w="8100" w:type="dxa"/>
            <w:vAlign w:val="bottom"/>
          </w:tcPr>
          <w:p w14:paraId="36E7F16F" w14:textId="1444EB0F" w:rsidR="00354A9C" w:rsidRPr="00BA4ADA" w:rsidRDefault="00354A9C">
            <w:pPr>
              <w:rPr>
                <w:rFonts w:eastAsia="Times New Roman"/>
              </w:rPr>
            </w:pPr>
            <w:r w:rsidRPr="00BA4ADA">
              <w:t>If in debug ISR, set next break condition to D. Else, set BRK code to D[7:0] and unconditionally trigger BRK interrupt, if enabled.</w:t>
            </w:r>
          </w:p>
        </w:tc>
      </w:tr>
      <w:tr w:rsidR="00354A9C" w:rsidRPr="00BA4ADA" w14:paraId="3E9CA09D" w14:textId="7C62CBA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0CED3D" w14:textId="77777777" w:rsidR="00354A9C" w:rsidRPr="0051756A" w:rsidRDefault="00354A9C">
            <w:r w:rsidRPr="0051756A">
              <w:t>332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CF5FDD3" w14:textId="77777777" w:rsidR="00354A9C" w:rsidRPr="0051756A" w:rsidRDefault="00354A9C">
            <w:r w:rsidRPr="0051756A">
              <w:t>SETLUTS {#}D</w:t>
            </w:r>
          </w:p>
        </w:tc>
        <w:tc>
          <w:tcPr>
            <w:tcW w:w="8100" w:type="dxa"/>
            <w:vAlign w:val="bottom"/>
          </w:tcPr>
          <w:p w14:paraId="752ABB1F" w14:textId="47794A87" w:rsidR="00354A9C" w:rsidRPr="00BA4ADA" w:rsidRDefault="00354A9C">
            <w:pPr>
              <w:rPr>
                <w:rFonts w:eastAsia="Times New Roman"/>
              </w:rPr>
            </w:pPr>
            <w:r w:rsidRPr="00BA4ADA">
              <w:t>If D[0] = 1 then enable LUT sharing, where LUT writes within the adjacent odd/even companion cog are copied to this cog's LUT.</w:t>
            </w:r>
          </w:p>
        </w:tc>
      </w:tr>
      <w:tr w:rsidR="00354A9C" w:rsidRPr="00BA4ADA" w14:paraId="6D9B638C" w14:textId="1F7BE12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CA6A8C" w14:textId="77777777" w:rsidR="00354A9C" w:rsidRPr="0051756A" w:rsidRDefault="00354A9C">
            <w:r w:rsidRPr="0051756A">
              <w:t>333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5664997" w14:textId="77777777" w:rsidR="00354A9C" w:rsidRPr="0051756A" w:rsidRDefault="00354A9C">
            <w:r w:rsidRPr="0051756A">
              <w:t>SETCY {#}D</w:t>
            </w:r>
          </w:p>
        </w:tc>
        <w:tc>
          <w:tcPr>
            <w:tcW w:w="8100" w:type="dxa"/>
            <w:vAlign w:val="bottom"/>
          </w:tcPr>
          <w:p w14:paraId="6E7948DE" w14:textId="41863110" w:rsidR="00354A9C" w:rsidRPr="00BA4ADA" w:rsidRDefault="00354A9C">
            <w:pPr>
              <w:rPr>
                <w:rFonts w:eastAsia="Times New Roman"/>
              </w:rPr>
            </w:pPr>
            <w:r w:rsidRPr="00BA4ADA">
              <w:t>Set the colorspace converter "CY" parameter to D[31:0].</w:t>
            </w:r>
          </w:p>
        </w:tc>
      </w:tr>
      <w:tr w:rsidR="00354A9C" w:rsidRPr="00BA4ADA" w14:paraId="535BDE75" w14:textId="549EA52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46F19C" w14:textId="77777777" w:rsidR="00354A9C" w:rsidRPr="0051756A" w:rsidRDefault="00354A9C">
            <w:r w:rsidRPr="0051756A">
              <w:t>334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5AFE256" w14:textId="77777777" w:rsidR="00354A9C" w:rsidRPr="0051756A" w:rsidRDefault="00354A9C">
            <w:r w:rsidRPr="0051756A">
              <w:t>SETCI {#}D</w:t>
            </w:r>
          </w:p>
        </w:tc>
        <w:tc>
          <w:tcPr>
            <w:tcW w:w="8100" w:type="dxa"/>
            <w:vAlign w:val="bottom"/>
          </w:tcPr>
          <w:p w14:paraId="65335F4D" w14:textId="47622B07" w:rsidR="00354A9C" w:rsidRPr="00BA4ADA" w:rsidRDefault="00354A9C">
            <w:pPr>
              <w:rPr>
                <w:rFonts w:eastAsia="Times New Roman"/>
              </w:rPr>
            </w:pPr>
            <w:r w:rsidRPr="00BA4ADA">
              <w:t>Set the colorspace converter "CI" parameter to D[31:0].</w:t>
            </w:r>
          </w:p>
        </w:tc>
      </w:tr>
      <w:tr w:rsidR="00354A9C" w:rsidRPr="00BA4ADA" w14:paraId="1E91EE3E" w14:textId="56A27AA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720BA5" w14:textId="77777777" w:rsidR="00354A9C" w:rsidRPr="0051756A" w:rsidRDefault="00354A9C">
            <w:r w:rsidRPr="0051756A">
              <w:t>335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03563F3" w14:textId="77777777" w:rsidR="00354A9C" w:rsidRPr="0051756A" w:rsidRDefault="00354A9C">
            <w:r w:rsidRPr="0051756A">
              <w:t>SETCQ {#}D</w:t>
            </w:r>
          </w:p>
        </w:tc>
        <w:tc>
          <w:tcPr>
            <w:tcW w:w="8100" w:type="dxa"/>
            <w:vAlign w:val="bottom"/>
          </w:tcPr>
          <w:p w14:paraId="32494858" w14:textId="1B948177" w:rsidR="00354A9C" w:rsidRPr="00BA4ADA" w:rsidRDefault="00354A9C">
            <w:pPr>
              <w:rPr>
                <w:rFonts w:eastAsia="Times New Roman"/>
              </w:rPr>
            </w:pPr>
            <w:r w:rsidRPr="00BA4ADA">
              <w:t>Set the colorspace converter "CQ" parameter to D[31:0].</w:t>
            </w:r>
          </w:p>
        </w:tc>
      </w:tr>
      <w:tr w:rsidR="00354A9C" w:rsidRPr="00BA4ADA" w14:paraId="3C8FBD3E" w14:textId="1AB1F18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6D8AC7" w14:textId="77777777" w:rsidR="00354A9C" w:rsidRPr="0051756A" w:rsidRDefault="00354A9C">
            <w:r w:rsidRPr="0051756A">
              <w:t>336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871CE5C" w14:textId="77777777" w:rsidR="00354A9C" w:rsidRPr="0051756A" w:rsidRDefault="00354A9C">
            <w:r w:rsidRPr="0051756A">
              <w:t>SETCFRQ {#}D</w:t>
            </w:r>
          </w:p>
        </w:tc>
        <w:tc>
          <w:tcPr>
            <w:tcW w:w="8100" w:type="dxa"/>
            <w:vAlign w:val="bottom"/>
          </w:tcPr>
          <w:p w14:paraId="378B77FF" w14:textId="076820E1" w:rsidR="00354A9C" w:rsidRPr="00BA4ADA" w:rsidRDefault="00354A9C">
            <w:pPr>
              <w:rPr>
                <w:rFonts w:eastAsia="Times New Roman"/>
              </w:rPr>
            </w:pPr>
            <w:r w:rsidRPr="00BA4ADA">
              <w:t>Set the colorspace converter "CFRQ" parameter to D[31:0].</w:t>
            </w:r>
          </w:p>
        </w:tc>
      </w:tr>
      <w:tr w:rsidR="00354A9C" w:rsidRPr="00BA4ADA" w14:paraId="1759C9C6" w14:textId="6ED7487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5BC2DF" w14:textId="77777777" w:rsidR="00354A9C" w:rsidRPr="0051756A" w:rsidRDefault="00354A9C">
            <w:r w:rsidRPr="0051756A">
              <w:t>337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84FCC8F" w14:textId="77777777" w:rsidR="00354A9C" w:rsidRPr="0051756A" w:rsidRDefault="00354A9C">
            <w:r w:rsidRPr="0051756A">
              <w:t>SETCMOD {#}D</w:t>
            </w:r>
          </w:p>
        </w:tc>
        <w:tc>
          <w:tcPr>
            <w:tcW w:w="8100" w:type="dxa"/>
            <w:vAlign w:val="bottom"/>
          </w:tcPr>
          <w:p w14:paraId="5402D3D1" w14:textId="6D7A6291" w:rsidR="00354A9C" w:rsidRPr="00BA4ADA" w:rsidRDefault="00354A9C">
            <w:pPr>
              <w:rPr>
                <w:rFonts w:eastAsia="Times New Roman"/>
              </w:rPr>
            </w:pPr>
            <w:r w:rsidRPr="00BA4ADA">
              <w:t>Set the colorspace converter "CMOD" parameter to D[8:0].</w:t>
            </w:r>
          </w:p>
        </w:tc>
      </w:tr>
      <w:tr w:rsidR="00354A9C" w:rsidRPr="00BA4ADA" w14:paraId="1291AD9E" w14:textId="0362663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9E6EBE" w14:textId="77777777" w:rsidR="00354A9C" w:rsidRPr="0051756A" w:rsidRDefault="00354A9C">
            <w:r w:rsidRPr="0051756A">
              <w:t>338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B0B699B" w14:textId="77777777" w:rsidR="00354A9C" w:rsidRPr="0051756A" w:rsidRDefault="00354A9C">
            <w:r w:rsidRPr="0051756A">
              <w:t>SETPIV {#}D</w:t>
            </w:r>
          </w:p>
        </w:tc>
        <w:tc>
          <w:tcPr>
            <w:tcW w:w="8100" w:type="dxa"/>
            <w:vAlign w:val="bottom"/>
          </w:tcPr>
          <w:p w14:paraId="70F6EB45" w14:textId="09272C87" w:rsidR="00354A9C" w:rsidRPr="00BA4ADA" w:rsidRDefault="00354A9C">
            <w:pPr>
              <w:rPr>
                <w:rFonts w:eastAsia="Times New Roman"/>
              </w:rPr>
            </w:pPr>
            <w:r w:rsidRPr="00BA4ADA">
              <w:t>Set BLNPIX/MIXPIX blend factor to D[7:0].</w:t>
            </w:r>
          </w:p>
        </w:tc>
      </w:tr>
      <w:tr w:rsidR="00354A9C" w:rsidRPr="00BA4ADA" w14:paraId="4C5DB953" w14:textId="3797D7C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BE3886" w14:textId="77777777" w:rsidR="00354A9C" w:rsidRPr="0051756A" w:rsidRDefault="00354A9C">
            <w:r w:rsidRPr="0051756A">
              <w:t>339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18B5A61" w14:textId="77777777" w:rsidR="00354A9C" w:rsidRPr="0051756A" w:rsidRDefault="00354A9C">
            <w:r w:rsidRPr="0051756A">
              <w:t>SETPIX {#}D</w:t>
            </w:r>
          </w:p>
        </w:tc>
        <w:tc>
          <w:tcPr>
            <w:tcW w:w="8100" w:type="dxa"/>
            <w:vAlign w:val="bottom"/>
          </w:tcPr>
          <w:p w14:paraId="573CD57D" w14:textId="4860E539" w:rsidR="00354A9C" w:rsidRPr="00BA4ADA" w:rsidRDefault="00354A9C">
            <w:pPr>
              <w:rPr>
                <w:rFonts w:eastAsia="Times New Roman"/>
              </w:rPr>
            </w:pPr>
            <w:r w:rsidRPr="00BA4ADA">
              <w:t>Set MIXPIX mode to D[5:0].</w:t>
            </w:r>
          </w:p>
        </w:tc>
      </w:tr>
      <w:tr w:rsidR="00354A9C" w:rsidRPr="00BA4ADA" w14:paraId="134CE42B" w14:textId="78AC072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9B89EE" w14:textId="77777777" w:rsidR="00354A9C" w:rsidRPr="0051756A" w:rsidRDefault="00354A9C">
            <w:r w:rsidRPr="0051756A">
              <w:t>340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4075510" w14:textId="77777777" w:rsidR="00354A9C" w:rsidRPr="0051756A" w:rsidRDefault="00354A9C">
            <w:r w:rsidRPr="0051756A">
              <w:t>COGATN {#}D</w:t>
            </w:r>
          </w:p>
        </w:tc>
        <w:tc>
          <w:tcPr>
            <w:tcW w:w="8100" w:type="dxa"/>
            <w:vAlign w:val="bottom"/>
          </w:tcPr>
          <w:p w14:paraId="7A9C5157" w14:textId="5503E321" w:rsidR="00354A9C" w:rsidRPr="00BA4ADA" w:rsidRDefault="00354A9C">
            <w:pPr>
              <w:rPr>
                <w:rFonts w:eastAsia="Times New Roman"/>
              </w:rPr>
            </w:pPr>
            <w:r w:rsidRPr="00BA4ADA">
              <w:t>Strobe "attention" of all cogs whose corresponding bits are high in D[15:0].</w:t>
            </w:r>
          </w:p>
        </w:tc>
      </w:tr>
      <w:tr w:rsidR="00354A9C" w:rsidRPr="00BA4ADA" w14:paraId="48D29904" w14:textId="6AA84A2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DA01F1" w14:textId="77777777" w:rsidR="00354A9C" w:rsidRPr="0051756A" w:rsidRDefault="00354A9C">
            <w:r w:rsidRPr="0051756A">
              <w:t>341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189367E" w14:textId="77777777" w:rsidR="00354A9C" w:rsidRPr="0051756A" w:rsidRDefault="00354A9C">
            <w:r w:rsidRPr="0051756A">
              <w:t>TESTP {#}D WC/WZ</w:t>
            </w:r>
          </w:p>
        </w:tc>
        <w:tc>
          <w:tcPr>
            <w:tcW w:w="8100" w:type="dxa"/>
            <w:vAlign w:val="bottom"/>
          </w:tcPr>
          <w:p w14:paraId="5531B234" w14:textId="0FFF357A" w:rsidR="00354A9C" w:rsidRPr="00BA4ADA" w:rsidRDefault="00354A9C">
            <w:pPr>
              <w:rPr>
                <w:rFonts w:eastAsia="Times New Roman"/>
              </w:rPr>
            </w:pPr>
            <w:r w:rsidRPr="00BA4ADA">
              <w:t>Test IN bit of pin D[5:0], write to C/Z. C/Z = IN[D[5:0]].</w:t>
            </w:r>
          </w:p>
        </w:tc>
      </w:tr>
      <w:tr w:rsidR="00354A9C" w:rsidRPr="00BA4ADA" w14:paraId="696A0861" w14:textId="645DEE6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4500A6" w14:textId="77777777" w:rsidR="00354A9C" w:rsidRPr="0051756A" w:rsidRDefault="00354A9C">
            <w:r w:rsidRPr="0051756A">
              <w:t>342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C36C41C" w14:textId="77777777" w:rsidR="00354A9C" w:rsidRPr="0051756A" w:rsidRDefault="00354A9C">
            <w:r w:rsidRPr="0051756A">
              <w:t>TESTPN {#}D WC/WZ</w:t>
            </w:r>
          </w:p>
        </w:tc>
        <w:tc>
          <w:tcPr>
            <w:tcW w:w="8100" w:type="dxa"/>
            <w:vAlign w:val="bottom"/>
          </w:tcPr>
          <w:p w14:paraId="028EF15C" w14:textId="12F9923E" w:rsidR="00354A9C" w:rsidRPr="00BA4ADA" w:rsidRDefault="00354A9C">
            <w:pPr>
              <w:rPr>
                <w:rFonts w:eastAsia="Times New Roman"/>
              </w:rPr>
            </w:pPr>
            <w:r w:rsidRPr="00BA4ADA">
              <w:t>Test !IN bit of pin D[5:0], write to C/Z. C/Z = !IN[D[5:0]].</w:t>
            </w:r>
          </w:p>
        </w:tc>
      </w:tr>
      <w:tr w:rsidR="00354A9C" w:rsidRPr="00BA4ADA" w14:paraId="276A1A67" w14:textId="394AC62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D0714B" w14:textId="77777777" w:rsidR="00354A9C" w:rsidRPr="0051756A" w:rsidRDefault="00354A9C">
            <w:r w:rsidRPr="0051756A">
              <w:t>343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E970DFC" w14:textId="77777777" w:rsidR="00354A9C" w:rsidRPr="0051756A" w:rsidRDefault="00354A9C">
            <w:r w:rsidRPr="0051756A">
              <w:t>TESTP {#}D ANDC/ANDZ</w:t>
            </w:r>
          </w:p>
        </w:tc>
        <w:tc>
          <w:tcPr>
            <w:tcW w:w="8100" w:type="dxa"/>
            <w:vAlign w:val="bottom"/>
          </w:tcPr>
          <w:p w14:paraId="04A0B1B2" w14:textId="4AA6D7BB" w:rsidR="00354A9C" w:rsidRPr="00BA4ADA" w:rsidRDefault="00354A9C">
            <w:pPr>
              <w:rPr>
                <w:rFonts w:eastAsia="Times New Roman"/>
              </w:rPr>
            </w:pPr>
            <w:r w:rsidRPr="00BA4ADA">
              <w:t>Test IN bit of pin D[5:0], AND into C/Z. C/Z = C/Z AND IN[D[5:0]].</w:t>
            </w:r>
          </w:p>
        </w:tc>
      </w:tr>
      <w:tr w:rsidR="00354A9C" w:rsidRPr="00BA4ADA" w14:paraId="586C00D4" w14:textId="227B46A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83B437" w14:textId="77777777" w:rsidR="00354A9C" w:rsidRPr="0051756A" w:rsidRDefault="00354A9C">
            <w:r w:rsidRPr="0051756A">
              <w:t>344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3A570CE" w14:textId="77777777" w:rsidR="00354A9C" w:rsidRPr="0051756A" w:rsidRDefault="00354A9C">
            <w:r w:rsidRPr="0051756A">
              <w:t>TESTPN {#}D ANDC/ANDZ</w:t>
            </w:r>
          </w:p>
        </w:tc>
        <w:tc>
          <w:tcPr>
            <w:tcW w:w="8100" w:type="dxa"/>
            <w:vAlign w:val="bottom"/>
          </w:tcPr>
          <w:p w14:paraId="6E51DB7D" w14:textId="3F0216A4" w:rsidR="00354A9C" w:rsidRPr="00BA4ADA" w:rsidRDefault="00354A9C">
            <w:pPr>
              <w:rPr>
                <w:rFonts w:eastAsia="Times New Roman"/>
              </w:rPr>
            </w:pPr>
            <w:r w:rsidRPr="00BA4ADA">
              <w:t>Test !IN bit of pin D[5:0], AND into C/Z. C/Z = C/Z AND !IN[D[5:0]].</w:t>
            </w:r>
          </w:p>
        </w:tc>
      </w:tr>
      <w:tr w:rsidR="00354A9C" w:rsidRPr="00BA4ADA" w14:paraId="4AC6690C" w14:textId="1D333CD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68A8E5" w14:textId="77777777" w:rsidR="00354A9C" w:rsidRPr="0051756A" w:rsidRDefault="00354A9C">
            <w:r w:rsidRPr="0051756A">
              <w:t>345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42437E7" w14:textId="77777777" w:rsidR="00354A9C" w:rsidRPr="0051756A" w:rsidRDefault="00354A9C">
            <w:r w:rsidRPr="0051756A">
              <w:t>TESTP {#}D ORC/ORZ</w:t>
            </w:r>
          </w:p>
        </w:tc>
        <w:tc>
          <w:tcPr>
            <w:tcW w:w="8100" w:type="dxa"/>
            <w:vAlign w:val="bottom"/>
          </w:tcPr>
          <w:p w14:paraId="51B24CC3" w14:textId="74402878" w:rsidR="00354A9C" w:rsidRPr="00BA4ADA" w:rsidRDefault="00354A9C">
            <w:pPr>
              <w:rPr>
                <w:rFonts w:eastAsia="Times New Roman"/>
              </w:rPr>
            </w:pPr>
            <w:r w:rsidRPr="00BA4ADA">
              <w:t>Test IN bit of pin D[5:0], OR into C/Z. C/Z = C/Z OR IN[D[5:0]].</w:t>
            </w:r>
          </w:p>
        </w:tc>
      </w:tr>
      <w:tr w:rsidR="00354A9C" w:rsidRPr="00BA4ADA" w14:paraId="603F4E11" w14:textId="35B33E2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B8D7F0" w14:textId="77777777" w:rsidR="00354A9C" w:rsidRPr="0051756A" w:rsidRDefault="00354A9C">
            <w:r w:rsidRPr="0051756A">
              <w:t>346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640DF37" w14:textId="77777777" w:rsidR="00354A9C" w:rsidRPr="0051756A" w:rsidRDefault="00354A9C">
            <w:r w:rsidRPr="0051756A">
              <w:t>TESTPN {#}D ORC/ORZ</w:t>
            </w:r>
          </w:p>
        </w:tc>
        <w:tc>
          <w:tcPr>
            <w:tcW w:w="8100" w:type="dxa"/>
            <w:vAlign w:val="bottom"/>
          </w:tcPr>
          <w:p w14:paraId="3864FD38" w14:textId="097C4789" w:rsidR="00354A9C" w:rsidRPr="00BA4ADA" w:rsidRDefault="00354A9C">
            <w:pPr>
              <w:rPr>
                <w:rFonts w:eastAsia="Times New Roman"/>
              </w:rPr>
            </w:pPr>
            <w:r w:rsidRPr="00BA4ADA">
              <w:t>Test !IN bit of pin D[5:0], OR into C/Z. C/Z = C/Z OR !IN[D[5:0]].</w:t>
            </w:r>
          </w:p>
        </w:tc>
      </w:tr>
      <w:tr w:rsidR="00354A9C" w:rsidRPr="00BA4ADA" w14:paraId="24B66A85" w14:textId="314CB0A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A2BD10" w14:textId="77777777" w:rsidR="00354A9C" w:rsidRPr="0051756A" w:rsidRDefault="00354A9C">
            <w:r w:rsidRPr="0051756A">
              <w:t>347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93BF551" w14:textId="77777777" w:rsidR="00354A9C" w:rsidRPr="0051756A" w:rsidRDefault="00354A9C">
            <w:r w:rsidRPr="0051756A">
              <w:t>TESTP {#}D XORC/XORZ</w:t>
            </w:r>
          </w:p>
        </w:tc>
        <w:tc>
          <w:tcPr>
            <w:tcW w:w="8100" w:type="dxa"/>
            <w:vAlign w:val="bottom"/>
          </w:tcPr>
          <w:p w14:paraId="66227952" w14:textId="0F2BE49B" w:rsidR="00354A9C" w:rsidRPr="00BA4ADA" w:rsidRDefault="00354A9C">
            <w:pPr>
              <w:rPr>
                <w:rFonts w:eastAsia="Times New Roman"/>
              </w:rPr>
            </w:pPr>
            <w:r w:rsidRPr="00BA4ADA">
              <w:t>Test IN bit of pin D[5:0], XOR into C/Z. C/Z = C/Z XOR IN[D[5:0]].</w:t>
            </w:r>
          </w:p>
        </w:tc>
      </w:tr>
      <w:tr w:rsidR="00354A9C" w:rsidRPr="00BA4ADA" w14:paraId="232A4AA9" w14:textId="1A01289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213122" w14:textId="77777777" w:rsidR="00354A9C" w:rsidRPr="0051756A" w:rsidRDefault="00354A9C">
            <w:r w:rsidRPr="0051756A">
              <w:t>348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5669D65" w14:textId="77777777" w:rsidR="00354A9C" w:rsidRPr="0051756A" w:rsidRDefault="00354A9C">
            <w:r w:rsidRPr="0051756A">
              <w:t>TESTPN {#}D XORC/XORZ</w:t>
            </w:r>
          </w:p>
        </w:tc>
        <w:tc>
          <w:tcPr>
            <w:tcW w:w="8100" w:type="dxa"/>
            <w:vAlign w:val="bottom"/>
          </w:tcPr>
          <w:p w14:paraId="397FB6F9" w14:textId="3CDEE346" w:rsidR="00354A9C" w:rsidRPr="00BA4ADA" w:rsidRDefault="00354A9C">
            <w:pPr>
              <w:rPr>
                <w:rFonts w:eastAsia="Times New Roman"/>
              </w:rPr>
            </w:pPr>
            <w:r w:rsidRPr="00BA4ADA">
              <w:t>Test !IN bit of pin D[5:0], XOR into C/Z. C/Z = C/Z XOR !IN[D[5:0]].</w:t>
            </w:r>
          </w:p>
        </w:tc>
      </w:tr>
      <w:tr w:rsidR="00354A9C" w:rsidRPr="00BA4ADA" w14:paraId="1919FE60" w14:textId="2620499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7EF41C" w14:textId="77777777" w:rsidR="00354A9C" w:rsidRPr="0051756A" w:rsidRDefault="00354A9C">
            <w:r w:rsidRPr="0051756A">
              <w:t>349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967B149" w14:textId="77777777" w:rsidR="00354A9C" w:rsidRPr="0051756A" w:rsidRDefault="00354A9C">
            <w:r w:rsidRPr="0051756A">
              <w:t>DIRL {#}D {WCZ}</w:t>
            </w:r>
          </w:p>
        </w:tc>
        <w:tc>
          <w:tcPr>
            <w:tcW w:w="8100" w:type="dxa"/>
            <w:vAlign w:val="bottom"/>
          </w:tcPr>
          <w:p w14:paraId="3FB32102" w14:textId="1DA8CF09" w:rsidR="00354A9C" w:rsidRPr="00BA4ADA" w:rsidRDefault="00354A9C">
            <w:pPr>
              <w:rPr>
                <w:rFonts w:eastAsia="Times New Roman"/>
              </w:rPr>
            </w:pPr>
            <w:r w:rsidRPr="00BA4ADA">
              <w:t>DIR bits of pins D[10:6]+D[5:0]..D[5:0] = 0. Wraps within DIRA/DIRB. Prior SETQ overrides D[10:6]. C,Z = DIR bit.</w:t>
            </w:r>
          </w:p>
        </w:tc>
      </w:tr>
      <w:tr w:rsidR="00354A9C" w:rsidRPr="00BA4ADA" w14:paraId="77E56B29" w14:textId="4447669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40571C" w14:textId="77777777" w:rsidR="00354A9C" w:rsidRPr="0051756A" w:rsidRDefault="00354A9C">
            <w:r w:rsidRPr="0051756A">
              <w:t>350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05A836B" w14:textId="77777777" w:rsidR="00354A9C" w:rsidRPr="0051756A" w:rsidRDefault="00354A9C">
            <w:r w:rsidRPr="0051756A">
              <w:t>DIRH {#}D {WCZ}</w:t>
            </w:r>
          </w:p>
        </w:tc>
        <w:tc>
          <w:tcPr>
            <w:tcW w:w="8100" w:type="dxa"/>
            <w:vAlign w:val="bottom"/>
          </w:tcPr>
          <w:p w14:paraId="02372F76" w14:textId="636BB166" w:rsidR="00354A9C" w:rsidRPr="00BA4ADA" w:rsidRDefault="00354A9C">
            <w:pPr>
              <w:rPr>
                <w:rFonts w:eastAsia="Times New Roman"/>
              </w:rPr>
            </w:pPr>
            <w:r w:rsidRPr="00BA4ADA">
              <w:t>DIR bits of pins D[10:6]+D[5:0]..D[5:0] = 1. Wraps within DIRA/DIRB. Prior SETQ overrides D[10:6]. C,Z = DIR bit.</w:t>
            </w:r>
          </w:p>
        </w:tc>
      </w:tr>
      <w:tr w:rsidR="00354A9C" w:rsidRPr="00BA4ADA" w14:paraId="73B4A80F" w14:textId="0091A6D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4D0658" w14:textId="77777777" w:rsidR="00354A9C" w:rsidRPr="0051756A" w:rsidRDefault="00354A9C">
            <w:r w:rsidRPr="0051756A">
              <w:t>351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0F940F4" w14:textId="77777777" w:rsidR="00354A9C" w:rsidRPr="0051756A" w:rsidRDefault="00354A9C">
            <w:r w:rsidRPr="0051756A">
              <w:t>DIRC {#}D {WCZ}</w:t>
            </w:r>
          </w:p>
        </w:tc>
        <w:tc>
          <w:tcPr>
            <w:tcW w:w="8100" w:type="dxa"/>
            <w:vAlign w:val="bottom"/>
          </w:tcPr>
          <w:p w14:paraId="6EBAEC95" w14:textId="42D9686A" w:rsidR="00354A9C" w:rsidRPr="00BA4ADA" w:rsidRDefault="00354A9C">
            <w:pPr>
              <w:rPr>
                <w:rFonts w:eastAsia="Times New Roman"/>
              </w:rPr>
            </w:pPr>
            <w:r w:rsidRPr="00BA4ADA">
              <w:t>DIR bits of pins D[10:6]+D[5:0]..D[5:0] = C. Wraps within DIRA/DIRB. Prior SETQ overrides D[10:6]. C,Z = DIR bit.</w:t>
            </w:r>
          </w:p>
        </w:tc>
      </w:tr>
      <w:tr w:rsidR="00354A9C" w:rsidRPr="00BA4ADA" w14:paraId="587FF1F4" w14:textId="38D3FC4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A04361" w14:textId="77777777" w:rsidR="00354A9C" w:rsidRPr="0051756A" w:rsidRDefault="00354A9C">
            <w:r w:rsidRPr="0051756A">
              <w:t>352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345CADD" w14:textId="77777777" w:rsidR="00354A9C" w:rsidRPr="0051756A" w:rsidRDefault="00354A9C">
            <w:r w:rsidRPr="0051756A">
              <w:t>DIRNC {#}D {WCZ}</w:t>
            </w:r>
          </w:p>
        </w:tc>
        <w:tc>
          <w:tcPr>
            <w:tcW w:w="8100" w:type="dxa"/>
            <w:vAlign w:val="bottom"/>
          </w:tcPr>
          <w:p w14:paraId="3781C3E0" w14:textId="4DDEE829" w:rsidR="00354A9C" w:rsidRPr="00BA4ADA" w:rsidRDefault="00354A9C">
            <w:pPr>
              <w:rPr>
                <w:rFonts w:eastAsia="Times New Roman"/>
              </w:rPr>
            </w:pPr>
            <w:r w:rsidRPr="00BA4ADA">
              <w:t>DIR bits of pins D[10:6]+D[5:0]..D[5:0] = !C. Wraps within DIRA/DIRB. Prior SETQ overrides D[10:6]. C,Z = DIR bit.</w:t>
            </w:r>
          </w:p>
        </w:tc>
      </w:tr>
      <w:tr w:rsidR="00354A9C" w:rsidRPr="00BA4ADA" w14:paraId="7BC4D9B3" w14:textId="3BD59ED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72154D" w14:textId="77777777" w:rsidR="00354A9C" w:rsidRPr="0051756A" w:rsidRDefault="00354A9C">
            <w:r w:rsidRPr="0051756A">
              <w:t>353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6A807E3" w14:textId="77777777" w:rsidR="00354A9C" w:rsidRPr="0051756A" w:rsidRDefault="00354A9C">
            <w:r w:rsidRPr="0051756A">
              <w:t>DIRZ {#}D {WCZ}</w:t>
            </w:r>
          </w:p>
        </w:tc>
        <w:tc>
          <w:tcPr>
            <w:tcW w:w="8100" w:type="dxa"/>
            <w:vAlign w:val="bottom"/>
          </w:tcPr>
          <w:p w14:paraId="0D3C4EFE" w14:textId="108DE648" w:rsidR="00354A9C" w:rsidRPr="00BA4ADA" w:rsidRDefault="00354A9C">
            <w:pPr>
              <w:rPr>
                <w:rFonts w:eastAsia="Times New Roman"/>
              </w:rPr>
            </w:pPr>
            <w:r w:rsidRPr="00BA4ADA">
              <w:t>DIR bits of pins D[10:6]+D[5:0]..D[5:0] = Z. Wraps within DIRA/DIRB. Prior SETQ overrides D[10:6]. C,Z = DIR bit.</w:t>
            </w:r>
          </w:p>
        </w:tc>
      </w:tr>
      <w:tr w:rsidR="00354A9C" w:rsidRPr="00BA4ADA" w14:paraId="4ACDB0C8" w14:textId="2208861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E0ABFA" w14:textId="77777777" w:rsidR="00354A9C" w:rsidRPr="0051756A" w:rsidRDefault="00354A9C">
            <w:r w:rsidRPr="0051756A">
              <w:t>354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B326AB7" w14:textId="77777777" w:rsidR="00354A9C" w:rsidRPr="0051756A" w:rsidRDefault="00354A9C">
            <w:r w:rsidRPr="0051756A">
              <w:t>DIRNZ {#}D {WCZ}</w:t>
            </w:r>
          </w:p>
        </w:tc>
        <w:tc>
          <w:tcPr>
            <w:tcW w:w="8100" w:type="dxa"/>
            <w:vAlign w:val="bottom"/>
          </w:tcPr>
          <w:p w14:paraId="3C0CC944" w14:textId="4CFA05EF" w:rsidR="00354A9C" w:rsidRPr="00BA4ADA" w:rsidRDefault="00354A9C">
            <w:pPr>
              <w:rPr>
                <w:rFonts w:eastAsia="Times New Roman"/>
              </w:rPr>
            </w:pPr>
            <w:r w:rsidRPr="00BA4ADA">
              <w:t>DIR bits of pins D[10:6]+D[5:0]..D[5:0] = !Z. Wraps within DIRA/DIRB. Prior SETQ overrides D[10:6]. C,Z = DIR bit.</w:t>
            </w:r>
          </w:p>
        </w:tc>
      </w:tr>
      <w:tr w:rsidR="00354A9C" w:rsidRPr="00BA4ADA" w14:paraId="71ECB58D" w14:textId="6C6DCD8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03C485" w14:textId="77777777" w:rsidR="00354A9C" w:rsidRPr="0051756A" w:rsidRDefault="00354A9C">
            <w:r w:rsidRPr="0051756A">
              <w:t>355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B96F051" w14:textId="77777777" w:rsidR="00354A9C" w:rsidRPr="0051756A" w:rsidRDefault="00354A9C">
            <w:r w:rsidRPr="0051756A">
              <w:t>DIRRND {#}D {WCZ}</w:t>
            </w:r>
          </w:p>
        </w:tc>
        <w:tc>
          <w:tcPr>
            <w:tcW w:w="8100" w:type="dxa"/>
            <w:vAlign w:val="bottom"/>
          </w:tcPr>
          <w:p w14:paraId="4B729A2B" w14:textId="783CA156" w:rsidR="00354A9C" w:rsidRPr="00BA4ADA" w:rsidRDefault="00354A9C">
            <w:pPr>
              <w:rPr>
                <w:rFonts w:eastAsia="Times New Roman"/>
              </w:rPr>
            </w:pPr>
            <w:r w:rsidRPr="00BA4ADA">
              <w:t>DIR bits of pins D[10:6]+D[5:0]..D[5:0] = RNDs. Wraps within DIRA/DIRB. Prior SETQ overrides D[10:6]. C,Z = DIR bit.</w:t>
            </w:r>
          </w:p>
        </w:tc>
      </w:tr>
      <w:tr w:rsidR="00354A9C" w:rsidRPr="00BA4ADA" w14:paraId="70F86387" w14:textId="1042834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FDE859" w14:textId="77777777" w:rsidR="00354A9C" w:rsidRPr="0051756A" w:rsidRDefault="00354A9C">
            <w:r w:rsidRPr="0051756A">
              <w:t>356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7C75734" w14:textId="77777777" w:rsidR="00354A9C" w:rsidRPr="0051756A" w:rsidRDefault="00354A9C">
            <w:r w:rsidRPr="0051756A">
              <w:t>DIRNOT {#}D {WCZ}</w:t>
            </w:r>
          </w:p>
        </w:tc>
        <w:tc>
          <w:tcPr>
            <w:tcW w:w="8100" w:type="dxa"/>
            <w:vAlign w:val="bottom"/>
          </w:tcPr>
          <w:p w14:paraId="62B25C28" w14:textId="15893D56" w:rsidR="00354A9C" w:rsidRPr="00BA4ADA" w:rsidRDefault="00354A9C">
            <w:pPr>
              <w:rPr>
                <w:rFonts w:eastAsia="Times New Roman"/>
              </w:rPr>
            </w:pPr>
            <w:r w:rsidRPr="00BA4ADA">
              <w:t>Toggle DIR bits of pins D[10:6]+D[5:0]..D[5:0]. Wraps within DIRA/DIRB. Prior SETQ overrides D[10:6]. C,Z = DIR bit.</w:t>
            </w:r>
          </w:p>
        </w:tc>
      </w:tr>
      <w:tr w:rsidR="00354A9C" w:rsidRPr="00BA4ADA" w14:paraId="33234095" w14:textId="105AFB4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0F1B3F" w14:textId="77777777" w:rsidR="00354A9C" w:rsidRPr="0051756A" w:rsidRDefault="00354A9C">
            <w:r w:rsidRPr="0051756A">
              <w:t>357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294F443" w14:textId="77777777" w:rsidR="00354A9C" w:rsidRPr="0051756A" w:rsidRDefault="00354A9C">
            <w:r w:rsidRPr="0051756A">
              <w:t>OUTL {#}D {WCZ}</w:t>
            </w:r>
          </w:p>
        </w:tc>
        <w:tc>
          <w:tcPr>
            <w:tcW w:w="8100" w:type="dxa"/>
            <w:vAlign w:val="bottom"/>
          </w:tcPr>
          <w:p w14:paraId="0D65DFA2" w14:textId="7D8A6720" w:rsidR="00354A9C" w:rsidRPr="00BA4ADA" w:rsidRDefault="00354A9C">
            <w:pPr>
              <w:rPr>
                <w:rFonts w:eastAsia="Times New Roman"/>
              </w:rPr>
            </w:pPr>
            <w:r w:rsidRPr="00BA4ADA">
              <w:t>OUT bits of pins D[10:6]+D[5:0]..D[5:0] = 0. Wraps within OUTA/OUTB. Prior SETQ overrides D[10:6]. C,Z = OUT bit.</w:t>
            </w:r>
          </w:p>
        </w:tc>
      </w:tr>
      <w:tr w:rsidR="00354A9C" w:rsidRPr="00BA4ADA" w14:paraId="12645E2F" w14:textId="0F37FD3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7166D9" w14:textId="77777777" w:rsidR="00354A9C" w:rsidRPr="0051756A" w:rsidRDefault="00354A9C">
            <w:r w:rsidRPr="0051756A">
              <w:t>358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B83810E" w14:textId="77777777" w:rsidR="00354A9C" w:rsidRPr="0051756A" w:rsidRDefault="00354A9C">
            <w:r w:rsidRPr="0051756A">
              <w:t>OUTH {#}D {WCZ}</w:t>
            </w:r>
          </w:p>
        </w:tc>
        <w:tc>
          <w:tcPr>
            <w:tcW w:w="8100" w:type="dxa"/>
            <w:vAlign w:val="bottom"/>
          </w:tcPr>
          <w:p w14:paraId="71F9FFFE" w14:textId="2B8FAACE" w:rsidR="00354A9C" w:rsidRPr="00BA4ADA" w:rsidRDefault="00354A9C">
            <w:pPr>
              <w:rPr>
                <w:rFonts w:eastAsia="Times New Roman"/>
              </w:rPr>
            </w:pPr>
            <w:r w:rsidRPr="00BA4ADA">
              <w:t>OUT bits of pins D[10:6]+D[5:0]..D[5:0] = 1. Wraps within OUTA/OUTB. Prior SETQ overrides D[10:6]. C,Z = OUT bit.</w:t>
            </w:r>
          </w:p>
        </w:tc>
      </w:tr>
      <w:tr w:rsidR="00354A9C" w:rsidRPr="00BA4ADA" w14:paraId="6F5C8F0D" w14:textId="5F61AF0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7DF21D" w14:textId="77777777" w:rsidR="00354A9C" w:rsidRPr="0051756A" w:rsidRDefault="00354A9C">
            <w:r w:rsidRPr="0051756A">
              <w:t>359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DBE0F7D" w14:textId="77777777" w:rsidR="00354A9C" w:rsidRPr="0051756A" w:rsidRDefault="00354A9C">
            <w:r w:rsidRPr="0051756A">
              <w:t>OUTC {#}D {WCZ}</w:t>
            </w:r>
          </w:p>
        </w:tc>
        <w:tc>
          <w:tcPr>
            <w:tcW w:w="8100" w:type="dxa"/>
            <w:vAlign w:val="bottom"/>
          </w:tcPr>
          <w:p w14:paraId="4184BD58" w14:textId="0DF55B12" w:rsidR="00354A9C" w:rsidRPr="00BA4ADA" w:rsidRDefault="00354A9C">
            <w:pPr>
              <w:rPr>
                <w:rFonts w:eastAsia="Times New Roman"/>
              </w:rPr>
            </w:pPr>
            <w:r w:rsidRPr="00BA4ADA">
              <w:t>OUT bits of pins D[10:6]+D[5:0]..D[5:0] = C. Wraps within OUTA/OUTB. Prior SETQ overrides D[10:6]. C,Z = OUT bit.</w:t>
            </w:r>
          </w:p>
        </w:tc>
      </w:tr>
      <w:tr w:rsidR="00354A9C" w:rsidRPr="00BA4ADA" w14:paraId="0660B30F" w14:textId="420C5FA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E8E699" w14:textId="77777777" w:rsidR="00354A9C" w:rsidRPr="0051756A" w:rsidRDefault="00354A9C">
            <w:r w:rsidRPr="0051756A">
              <w:t>360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DE3659C" w14:textId="77777777" w:rsidR="00354A9C" w:rsidRPr="0051756A" w:rsidRDefault="00354A9C">
            <w:r w:rsidRPr="0051756A">
              <w:t>OUTNC {#}D {WCZ}</w:t>
            </w:r>
          </w:p>
        </w:tc>
        <w:tc>
          <w:tcPr>
            <w:tcW w:w="8100" w:type="dxa"/>
            <w:vAlign w:val="bottom"/>
          </w:tcPr>
          <w:p w14:paraId="6FBE526C" w14:textId="3982B645" w:rsidR="00354A9C" w:rsidRPr="00BA4ADA" w:rsidRDefault="00354A9C">
            <w:pPr>
              <w:rPr>
                <w:rFonts w:eastAsia="Times New Roman"/>
              </w:rPr>
            </w:pPr>
            <w:r w:rsidRPr="00BA4ADA">
              <w:t>OUT bits of pins D[10:6]+D[5:0]..D[5:0] = !C. Wraps within OUTA/OUTB. Prior SETQ overrides D[10:6]. C,Z = OUT bit.</w:t>
            </w:r>
          </w:p>
        </w:tc>
      </w:tr>
      <w:tr w:rsidR="00354A9C" w:rsidRPr="00BA4ADA" w14:paraId="170C4128" w14:textId="330F590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C1F282" w14:textId="77777777" w:rsidR="00354A9C" w:rsidRPr="0051756A" w:rsidRDefault="00354A9C">
            <w:r w:rsidRPr="0051756A">
              <w:t>361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9813793" w14:textId="77777777" w:rsidR="00354A9C" w:rsidRPr="0051756A" w:rsidRDefault="00354A9C">
            <w:r w:rsidRPr="0051756A">
              <w:t>OUTZ {#}D {WCZ}</w:t>
            </w:r>
          </w:p>
        </w:tc>
        <w:tc>
          <w:tcPr>
            <w:tcW w:w="8100" w:type="dxa"/>
            <w:vAlign w:val="bottom"/>
          </w:tcPr>
          <w:p w14:paraId="6ED70EB9" w14:textId="54C696F2" w:rsidR="00354A9C" w:rsidRPr="00BA4ADA" w:rsidRDefault="00354A9C">
            <w:pPr>
              <w:rPr>
                <w:rFonts w:eastAsia="Times New Roman"/>
              </w:rPr>
            </w:pPr>
            <w:r w:rsidRPr="00BA4ADA">
              <w:t>OUT bits of pins D[10:6]+D[5:0]..D[5:0] = Z. Wraps within OUTA/OUTB. Prior SETQ overrides D[10:6]. C,Z = OUT bit.</w:t>
            </w:r>
          </w:p>
        </w:tc>
      </w:tr>
      <w:tr w:rsidR="00354A9C" w:rsidRPr="00BA4ADA" w14:paraId="6869F175" w14:textId="3FD9002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2C6AA8" w14:textId="77777777" w:rsidR="00354A9C" w:rsidRPr="0051756A" w:rsidRDefault="00354A9C">
            <w:r w:rsidRPr="0051756A">
              <w:t>362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F0481AD" w14:textId="77777777" w:rsidR="00354A9C" w:rsidRPr="0051756A" w:rsidRDefault="00354A9C">
            <w:r w:rsidRPr="0051756A">
              <w:t>OUTNZ {#}D {WCZ}</w:t>
            </w:r>
          </w:p>
        </w:tc>
        <w:tc>
          <w:tcPr>
            <w:tcW w:w="8100" w:type="dxa"/>
            <w:vAlign w:val="bottom"/>
          </w:tcPr>
          <w:p w14:paraId="02E6FB69" w14:textId="5DA864E5" w:rsidR="00354A9C" w:rsidRPr="00BA4ADA" w:rsidRDefault="00354A9C">
            <w:pPr>
              <w:rPr>
                <w:rFonts w:eastAsia="Times New Roman"/>
              </w:rPr>
            </w:pPr>
            <w:r w:rsidRPr="00BA4ADA">
              <w:t>OUT bits of pins D[10:6]+D[5:0]..D[5:0] = !Z. Wraps within OUTA/OUTB. Prior SETQ overrides D[10:6]. C,Z = OUT bit.</w:t>
            </w:r>
          </w:p>
        </w:tc>
      </w:tr>
      <w:tr w:rsidR="00354A9C" w:rsidRPr="00BA4ADA" w14:paraId="4A8C8758" w14:textId="415AC2E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610C7D" w14:textId="77777777" w:rsidR="00354A9C" w:rsidRPr="0051756A" w:rsidRDefault="00354A9C">
            <w:r w:rsidRPr="0051756A">
              <w:t>363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D290254" w14:textId="77777777" w:rsidR="00354A9C" w:rsidRPr="0051756A" w:rsidRDefault="00354A9C">
            <w:r w:rsidRPr="0051756A">
              <w:t>OUTRND {#}D {WCZ}</w:t>
            </w:r>
          </w:p>
        </w:tc>
        <w:tc>
          <w:tcPr>
            <w:tcW w:w="8100" w:type="dxa"/>
            <w:vAlign w:val="bottom"/>
          </w:tcPr>
          <w:p w14:paraId="51F3DE93" w14:textId="751E2ABC" w:rsidR="00354A9C" w:rsidRPr="00BA4ADA" w:rsidRDefault="00354A9C">
            <w:pPr>
              <w:rPr>
                <w:rFonts w:eastAsia="Times New Roman"/>
              </w:rPr>
            </w:pPr>
            <w:r w:rsidRPr="00BA4ADA">
              <w:t>OUT bits of pins D[10:6]+D[5:0]..D[5:0] = RNDs. Wraps within OUTA/OUTB. Prior SETQ overrides D[10:6]. C,Z = OUT bit.</w:t>
            </w:r>
          </w:p>
        </w:tc>
      </w:tr>
      <w:tr w:rsidR="00354A9C" w:rsidRPr="00BA4ADA" w14:paraId="2AD36974" w14:textId="2B2DB43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311FD3" w14:textId="77777777" w:rsidR="00354A9C" w:rsidRPr="0051756A" w:rsidRDefault="00354A9C">
            <w:r w:rsidRPr="0051756A">
              <w:t>364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39EA7DC" w14:textId="77777777" w:rsidR="00354A9C" w:rsidRPr="0051756A" w:rsidRDefault="00354A9C">
            <w:r w:rsidRPr="0051756A">
              <w:t>OUTNOT {#}D {WCZ}</w:t>
            </w:r>
          </w:p>
        </w:tc>
        <w:tc>
          <w:tcPr>
            <w:tcW w:w="8100" w:type="dxa"/>
            <w:vAlign w:val="bottom"/>
          </w:tcPr>
          <w:p w14:paraId="1366507C" w14:textId="257ED3FA" w:rsidR="00354A9C" w:rsidRPr="00BA4ADA" w:rsidRDefault="00354A9C">
            <w:pPr>
              <w:rPr>
                <w:rFonts w:eastAsia="Times New Roman"/>
              </w:rPr>
            </w:pPr>
            <w:r w:rsidRPr="00BA4ADA">
              <w:t>Toggle OUT bits of pins D[10:6]+D[5:0]..D[5:0]. Wraps within OUTA/OUTB. Prior SETQ overrides D[10:6]. C,Z = OUT bit.</w:t>
            </w:r>
          </w:p>
        </w:tc>
      </w:tr>
      <w:tr w:rsidR="00354A9C" w:rsidRPr="00BA4ADA" w14:paraId="27E30F16" w14:textId="0F56559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813FF1" w14:textId="77777777" w:rsidR="00354A9C" w:rsidRPr="0051756A" w:rsidRDefault="00354A9C">
            <w:r w:rsidRPr="0051756A">
              <w:t>365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87EA7E3" w14:textId="77777777" w:rsidR="00354A9C" w:rsidRPr="0051756A" w:rsidRDefault="00354A9C">
            <w:r w:rsidRPr="0051756A">
              <w:t>FLTL {#}D {WCZ}</w:t>
            </w:r>
          </w:p>
        </w:tc>
        <w:tc>
          <w:tcPr>
            <w:tcW w:w="8100" w:type="dxa"/>
            <w:vAlign w:val="bottom"/>
          </w:tcPr>
          <w:p w14:paraId="7E1D1CA5" w14:textId="6ED6B78B" w:rsidR="00354A9C" w:rsidRPr="00BA4ADA" w:rsidRDefault="00354A9C">
            <w:pPr>
              <w:rPr>
                <w:rFonts w:eastAsia="Times New Roman"/>
              </w:rPr>
            </w:pPr>
            <w:r w:rsidRPr="00BA4ADA">
              <w:t>OUT bits of pins D[10:6]+D[5:0]..D[5:0] = 0. DIR bits = 0. Wraps within OUTA/OUTB. Prior SETQ overrides D[10:6]. C,Z = OUT bit.</w:t>
            </w:r>
          </w:p>
        </w:tc>
      </w:tr>
      <w:tr w:rsidR="00354A9C" w:rsidRPr="00BA4ADA" w14:paraId="1AF9B3E9" w14:textId="79FDB32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C676E3" w14:textId="77777777" w:rsidR="00354A9C" w:rsidRPr="0051756A" w:rsidRDefault="00354A9C">
            <w:r w:rsidRPr="0051756A">
              <w:t>366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4CBCFA2" w14:textId="77777777" w:rsidR="00354A9C" w:rsidRPr="0051756A" w:rsidRDefault="00354A9C">
            <w:r w:rsidRPr="0051756A">
              <w:t>FLTH {#}D {WCZ}</w:t>
            </w:r>
          </w:p>
        </w:tc>
        <w:tc>
          <w:tcPr>
            <w:tcW w:w="8100" w:type="dxa"/>
            <w:vAlign w:val="bottom"/>
          </w:tcPr>
          <w:p w14:paraId="14D016B3" w14:textId="1104B2EB" w:rsidR="00354A9C" w:rsidRPr="00BA4ADA" w:rsidRDefault="00354A9C">
            <w:pPr>
              <w:rPr>
                <w:rFonts w:eastAsia="Times New Roman"/>
              </w:rPr>
            </w:pPr>
            <w:r w:rsidRPr="00BA4ADA">
              <w:t>OUT bits of pins D[10:6]+D[5:0]..D[5:0] = 1. DIR bits = 0. Wraps within OUTA/OUTB. Prior SETQ overrides D[10:6]. C,Z = OUT bit.</w:t>
            </w:r>
          </w:p>
        </w:tc>
      </w:tr>
      <w:tr w:rsidR="00354A9C" w:rsidRPr="00BA4ADA" w14:paraId="242A5396" w14:textId="3AEA78E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77AD6F" w14:textId="77777777" w:rsidR="00354A9C" w:rsidRPr="0051756A" w:rsidRDefault="00354A9C">
            <w:r w:rsidRPr="0051756A">
              <w:t>367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2457995" w14:textId="77777777" w:rsidR="00354A9C" w:rsidRPr="0051756A" w:rsidRDefault="00354A9C">
            <w:r w:rsidRPr="0051756A">
              <w:t>FLTC {#}D {WCZ}</w:t>
            </w:r>
          </w:p>
        </w:tc>
        <w:tc>
          <w:tcPr>
            <w:tcW w:w="8100" w:type="dxa"/>
            <w:vAlign w:val="bottom"/>
          </w:tcPr>
          <w:p w14:paraId="502D5EBB" w14:textId="3A7F3999" w:rsidR="00354A9C" w:rsidRPr="00BA4ADA" w:rsidRDefault="00354A9C">
            <w:pPr>
              <w:rPr>
                <w:rFonts w:eastAsia="Times New Roman"/>
              </w:rPr>
            </w:pPr>
            <w:r w:rsidRPr="00BA4ADA">
              <w:t>OUT bits of pins D[10:6]+D[5:0]..D[5:0] = C. DIR bits = 0. Wraps within OUTA/OUTB. Prior SETQ overrides D[10:6]. C,Z = OUT bit.</w:t>
            </w:r>
          </w:p>
        </w:tc>
      </w:tr>
      <w:tr w:rsidR="00354A9C" w:rsidRPr="00BA4ADA" w14:paraId="02678753" w14:textId="1F7E1EF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D561DC" w14:textId="77777777" w:rsidR="00354A9C" w:rsidRPr="0051756A" w:rsidRDefault="00354A9C">
            <w:r w:rsidRPr="0051756A">
              <w:t>368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317E986" w14:textId="77777777" w:rsidR="00354A9C" w:rsidRPr="0051756A" w:rsidRDefault="00354A9C">
            <w:r w:rsidRPr="0051756A">
              <w:t>FLTNC {#}D {WCZ}</w:t>
            </w:r>
          </w:p>
        </w:tc>
        <w:tc>
          <w:tcPr>
            <w:tcW w:w="8100" w:type="dxa"/>
            <w:vAlign w:val="bottom"/>
          </w:tcPr>
          <w:p w14:paraId="4476502E" w14:textId="29FDBD21" w:rsidR="00354A9C" w:rsidRPr="00BA4ADA" w:rsidRDefault="00354A9C">
            <w:pPr>
              <w:rPr>
                <w:rFonts w:eastAsia="Times New Roman"/>
              </w:rPr>
            </w:pPr>
            <w:r w:rsidRPr="00BA4ADA">
              <w:t>OUT bits of pins D[10:6]+D[5:0]..D[5:0] = !C. DIR bits = 0. Wraps within OUTA/OUTB. Prior SETQ overrides D[10:6]. C,Z = OUT bit.</w:t>
            </w:r>
          </w:p>
        </w:tc>
      </w:tr>
      <w:tr w:rsidR="00354A9C" w:rsidRPr="00BA4ADA" w14:paraId="64A354D2" w14:textId="29CFE4E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BF28A2" w14:textId="77777777" w:rsidR="00354A9C" w:rsidRPr="0051756A" w:rsidRDefault="00354A9C">
            <w:r w:rsidRPr="0051756A">
              <w:t>369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886B282" w14:textId="77777777" w:rsidR="00354A9C" w:rsidRPr="0051756A" w:rsidRDefault="00354A9C">
            <w:r w:rsidRPr="0051756A">
              <w:t>FLTZ {#}D {WCZ}</w:t>
            </w:r>
          </w:p>
        </w:tc>
        <w:tc>
          <w:tcPr>
            <w:tcW w:w="8100" w:type="dxa"/>
            <w:vAlign w:val="bottom"/>
          </w:tcPr>
          <w:p w14:paraId="278CA531" w14:textId="63DB4272" w:rsidR="00354A9C" w:rsidRPr="00BA4ADA" w:rsidRDefault="00354A9C">
            <w:pPr>
              <w:rPr>
                <w:rFonts w:eastAsia="Times New Roman"/>
              </w:rPr>
            </w:pPr>
            <w:r w:rsidRPr="00BA4ADA">
              <w:t>OUT bits of pins D[10:6]+D[5:0]..D[5:0] = Z. DIR bits = 0. Wraps within OUTA/OUTB. Prior SETQ overrides D[10:6]. C,Z = OUT bit.</w:t>
            </w:r>
          </w:p>
        </w:tc>
      </w:tr>
      <w:tr w:rsidR="00354A9C" w:rsidRPr="00BA4ADA" w14:paraId="183EE20B" w14:textId="6EFFBF3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F9D60D" w14:textId="77777777" w:rsidR="00354A9C" w:rsidRPr="0051756A" w:rsidRDefault="00354A9C">
            <w:r w:rsidRPr="0051756A">
              <w:t>370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395A1CA" w14:textId="77777777" w:rsidR="00354A9C" w:rsidRPr="0051756A" w:rsidRDefault="00354A9C">
            <w:r w:rsidRPr="0051756A">
              <w:t>FLTNZ {#}D {WCZ}</w:t>
            </w:r>
          </w:p>
        </w:tc>
        <w:tc>
          <w:tcPr>
            <w:tcW w:w="8100" w:type="dxa"/>
            <w:vAlign w:val="bottom"/>
          </w:tcPr>
          <w:p w14:paraId="6458D3A3" w14:textId="6DCF5793" w:rsidR="00354A9C" w:rsidRPr="00BA4ADA" w:rsidRDefault="00354A9C">
            <w:pPr>
              <w:rPr>
                <w:rFonts w:eastAsia="Times New Roman"/>
              </w:rPr>
            </w:pPr>
            <w:r w:rsidRPr="00BA4ADA">
              <w:t>OUT bits of pins D[10:6]+D[5:0]..D[5:0] = !Z. DIR bits = 0. Wraps within OUTA/OUTB. Prior SETQ overrides D[10:6]. C,Z = OUT bit.</w:t>
            </w:r>
          </w:p>
        </w:tc>
      </w:tr>
      <w:tr w:rsidR="00354A9C" w:rsidRPr="00BA4ADA" w14:paraId="1DF34031" w14:textId="4EAD727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728F45" w14:textId="77777777" w:rsidR="00354A9C" w:rsidRPr="0051756A" w:rsidRDefault="00354A9C">
            <w:r w:rsidRPr="0051756A">
              <w:t>371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8EF2AA7" w14:textId="77777777" w:rsidR="00354A9C" w:rsidRPr="0051756A" w:rsidRDefault="00354A9C">
            <w:r w:rsidRPr="0051756A">
              <w:t>FLTRND {#}D {WCZ}</w:t>
            </w:r>
          </w:p>
        </w:tc>
        <w:tc>
          <w:tcPr>
            <w:tcW w:w="8100" w:type="dxa"/>
            <w:vAlign w:val="bottom"/>
          </w:tcPr>
          <w:p w14:paraId="6F0CE0B9" w14:textId="58FD1EF5" w:rsidR="00354A9C" w:rsidRPr="00BA4ADA" w:rsidRDefault="00354A9C">
            <w:pPr>
              <w:rPr>
                <w:rFonts w:eastAsia="Times New Roman"/>
              </w:rPr>
            </w:pPr>
            <w:r w:rsidRPr="00BA4ADA">
              <w:t>OUT bits of pins D[10:6]+D[5:0]..D[5:0] = RNDs. DIR bits = 0. Wraps within OUTA/OUTB. Prior SETQ overrides D[10:6]. C,Z = OUT bit.</w:t>
            </w:r>
          </w:p>
        </w:tc>
      </w:tr>
      <w:tr w:rsidR="00354A9C" w:rsidRPr="00BA4ADA" w14:paraId="4879E801" w14:textId="5236786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F26175" w14:textId="77777777" w:rsidR="00354A9C" w:rsidRPr="0051756A" w:rsidRDefault="00354A9C">
            <w:r w:rsidRPr="0051756A">
              <w:t>372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8918E2F" w14:textId="77777777" w:rsidR="00354A9C" w:rsidRPr="0051756A" w:rsidRDefault="00354A9C">
            <w:r w:rsidRPr="0051756A">
              <w:t>FLTNOT {#}D {WCZ}</w:t>
            </w:r>
          </w:p>
        </w:tc>
        <w:tc>
          <w:tcPr>
            <w:tcW w:w="8100" w:type="dxa"/>
            <w:vAlign w:val="bottom"/>
          </w:tcPr>
          <w:p w14:paraId="0EB4F037" w14:textId="79F2114C" w:rsidR="00354A9C" w:rsidRPr="00BA4ADA" w:rsidRDefault="00354A9C">
            <w:pPr>
              <w:rPr>
                <w:rFonts w:eastAsia="Times New Roman"/>
              </w:rPr>
            </w:pPr>
            <w:r w:rsidRPr="00BA4ADA">
              <w:t>Toggle OUT bits of pins D[10:6]+D[5:0]..D[5:0]. DIR bits = 0. Wraps within OUTA/OUTB. Prior SETQ overrides D[10:6]. C,Z = OUT bit.</w:t>
            </w:r>
          </w:p>
        </w:tc>
      </w:tr>
      <w:tr w:rsidR="00354A9C" w:rsidRPr="00BA4ADA" w14:paraId="62AB3478" w14:textId="4155796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C659E4" w14:textId="77777777" w:rsidR="00354A9C" w:rsidRPr="0051756A" w:rsidRDefault="00354A9C">
            <w:r w:rsidRPr="0051756A">
              <w:t>373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F73260A" w14:textId="77777777" w:rsidR="00354A9C" w:rsidRPr="0051756A" w:rsidRDefault="00354A9C">
            <w:r w:rsidRPr="0051756A">
              <w:t>DRVL {#}D {WCZ}</w:t>
            </w:r>
          </w:p>
        </w:tc>
        <w:tc>
          <w:tcPr>
            <w:tcW w:w="8100" w:type="dxa"/>
            <w:vAlign w:val="bottom"/>
          </w:tcPr>
          <w:p w14:paraId="07205598" w14:textId="36873693" w:rsidR="00354A9C" w:rsidRPr="00BA4ADA" w:rsidRDefault="00354A9C">
            <w:pPr>
              <w:rPr>
                <w:rFonts w:eastAsia="Times New Roman"/>
              </w:rPr>
            </w:pPr>
            <w:r w:rsidRPr="00BA4ADA">
              <w:t>OUT bits of pins D[10:6]+D[5:0]..D[5:0] = 0. DIR bits = 1. Wraps within OUTA/OUTB. Prior SETQ overrides D[10:6]. C,Z = OUT bit.</w:t>
            </w:r>
          </w:p>
        </w:tc>
      </w:tr>
      <w:tr w:rsidR="00354A9C" w:rsidRPr="00BA4ADA" w14:paraId="4DEF8F86" w14:textId="1CF7311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08B83C" w14:textId="77777777" w:rsidR="00354A9C" w:rsidRPr="0051756A" w:rsidRDefault="00354A9C">
            <w:r w:rsidRPr="0051756A">
              <w:t>374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290AB11" w14:textId="77777777" w:rsidR="00354A9C" w:rsidRPr="0051756A" w:rsidRDefault="00354A9C">
            <w:r w:rsidRPr="0051756A">
              <w:t>DRVH {#}D {WCZ}</w:t>
            </w:r>
          </w:p>
        </w:tc>
        <w:tc>
          <w:tcPr>
            <w:tcW w:w="8100" w:type="dxa"/>
            <w:vAlign w:val="bottom"/>
          </w:tcPr>
          <w:p w14:paraId="5222F6E0" w14:textId="11F59646" w:rsidR="00354A9C" w:rsidRPr="00BA4ADA" w:rsidRDefault="00354A9C">
            <w:pPr>
              <w:rPr>
                <w:rFonts w:eastAsia="Times New Roman"/>
              </w:rPr>
            </w:pPr>
            <w:r w:rsidRPr="00BA4ADA">
              <w:t>OUT bits of pins D[10:6]+D[5:0]..D[5:0] = 1. DIR bits = 1. Wraps within OUTA/OUTB. Prior SETQ overrides D[10:6]. C,Z = OUT bit.</w:t>
            </w:r>
          </w:p>
        </w:tc>
      </w:tr>
      <w:tr w:rsidR="00354A9C" w:rsidRPr="00BA4ADA" w14:paraId="7A6B957B" w14:textId="3951CD3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61E569" w14:textId="77777777" w:rsidR="00354A9C" w:rsidRPr="0051756A" w:rsidRDefault="00354A9C">
            <w:r w:rsidRPr="0051756A">
              <w:t>375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8AAF644" w14:textId="77777777" w:rsidR="00354A9C" w:rsidRPr="0051756A" w:rsidRDefault="00354A9C">
            <w:r w:rsidRPr="0051756A">
              <w:t>DRVC {#}D {WCZ}</w:t>
            </w:r>
          </w:p>
        </w:tc>
        <w:tc>
          <w:tcPr>
            <w:tcW w:w="8100" w:type="dxa"/>
            <w:vAlign w:val="bottom"/>
          </w:tcPr>
          <w:p w14:paraId="123A4CB6" w14:textId="3A9FA5AC" w:rsidR="00354A9C" w:rsidRPr="00BA4ADA" w:rsidRDefault="00354A9C">
            <w:pPr>
              <w:rPr>
                <w:rFonts w:eastAsia="Times New Roman"/>
              </w:rPr>
            </w:pPr>
            <w:r w:rsidRPr="00BA4ADA">
              <w:t>OUT bits of pins D[10:6]+D[5:0]..D[5:0] = C. DIR bits = 1. Wraps within OUTA/OUTB. Prior SETQ overrides D[10:6]. C,Z = OUT bit.</w:t>
            </w:r>
          </w:p>
        </w:tc>
      </w:tr>
      <w:tr w:rsidR="00354A9C" w:rsidRPr="00BA4ADA" w14:paraId="6CEA686D" w14:textId="79634D2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528267" w14:textId="77777777" w:rsidR="00354A9C" w:rsidRPr="0051756A" w:rsidRDefault="00354A9C">
            <w:r w:rsidRPr="0051756A">
              <w:t>376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461607D" w14:textId="77777777" w:rsidR="00354A9C" w:rsidRPr="0051756A" w:rsidRDefault="00354A9C">
            <w:r w:rsidRPr="0051756A">
              <w:t>DRVNC {#}D {WCZ}</w:t>
            </w:r>
          </w:p>
        </w:tc>
        <w:tc>
          <w:tcPr>
            <w:tcW w:w="8100" w:type="dxa"/>
            <w:vAlign w:val="bottom"/>
          </w:tcPr>
          <w:p w14:paraId="71935762" w14:textId="3424A227" w:rsidR="00354A9C" w:rsidRPr="00BA4ADA" w:rsidRDefault="00354A9C">
            <w:pPr>
              <w:rPr>
                <w:rFonts w:eastAsia="Times New Roman"/>
              </w:rPr>
            </w:pPr>
            <w:r w:rsidRPr="00BA4ADA">
              <w:t>OUT bits of pins D[10:6]+D[5:0]..D[5:0] = !C. DIR bits = 1. Wraps within OUTA/OUTB. Prior SETQ overrides D[10:6]. C,Z = OUT bit.</w:t>
            </w:r>
          </w:p>
        </w:tc>
      </w:tr>
      <w:tr w:rsidR="00354A9C" w:rsidRPr="00BA4ADA" w14:paraId="57AF11F8" w14:textId="6D918D6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B4FDCD" w14:textId="77777777" w:rsidR="00354A9C" w:rsidRPr="0051756A" w:rsidRDefault="00354A9C">
            <w:r w:rsidRPr="0051756A">
              <w:t>377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579AA5D" w14:textId="77777777" w:rsidR="00354A9C" w:rsidRPr="0051756A" w:rsidRDefault="00354A9C">
            <w:r w:rsidRPr="0051756A">
              <w:t>DRVZ {#}D {WCZ}</w:t>
            </w:r>
          </w:p>
        </w:tc>
        <w:tc>
          <w:tcPr>
            <w:tcW w:w="8100" w:type="dxa"/>
            <w:vAlign w:val="bottom"/>
          </w:tcPr>
          <w:p w14:paraId="03EACA1E" w14:textId="0E879E18" w:rsidR="00354A9C" w:rsidRPr="00BA4ADA" w:rsidRDefault="00354A9C">
            <w:pPr>
              <w:rPr>
                <w:rFonts w:eastAsia="Times New Roman"/>
              </w:rPr>
            </w:pPr>
            <w:r w:rsidRPr="00BA4ADA">
              <w:t>OUT bits of pins D[10:6]+D[5:0]..D[5:0] = Z. DIR bits = 1. Wraps within OUTA/OUTB. Prior SETQ overrides D[10:6]. C,Z = OUT bit.</w:t>
            </w:r>
          </w:p>
        </w:tc>
      </w:tr>
      <w:tr w:rsidR="00354A9C" w:rsidRPr="00BA4ADA" w14:paraId="67626E33" w14:textId="1E29F99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512D42" w14:textId="77777777" w:rsidR="00354A9C" w:rsidRPr="0051756A" w:rsidRDefault="00354A9C">
            <w:r w:rsidRPr="0051756A">
              <w:t>378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F4238D6" w14:textId="77777777" w:rsidR="00354A9C" w:rsidRPr="0051756A" w:rsidRDefault="00354A9C">
            <w:r w:rsidRPr="0051756A">
              <w:t>DRVNZ {#}D {WCZ}</w:t>
            </w:r>
          </w:p>
        </w:tc>
        <w:tc>
          <w:tcPr>
            <w:tcW w:w="8100" w:type="dxa"/>
            <w:vAlign w:val="bottom"/>
          </w:tcPr>
          <w:p w14:paraId="4B589D20" w14:textId="4917CF6B" w:rsidR="00354A9C" w:rsidRPr="00BA4ADA" w:rsidRDefault="00354A9C">
            <w:pPr>
              <w:rPr>
                <w:rFonts w:eastAsia="Times New Roman"/>
              </w:rPr>
            </w:pPr>
            <w:r w:rsidRPr="00BA4ADA">
              <w:t>OUT bits of pins D[10:6]+D[5:0]..D[5:0] = !Z. DIR bits = 1. Wraps within OUTA/OUTB. Prior SETQ overrides D[10:6]. C,Z = OUT bit.</w:t>
            </w:r>
          </w:p>
        </w:tc>
      </w:tr>
      <w:tr w:rsidR="00354A9C" w:rsidRPr="00BA4ADA" w14:paraId="71991BC2" w14:textId="4451561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2A9BA1" w14:textId="77777777" w:rsidR="00354A9C" w:rsidRPr="0051756A" w:rsidRDefault="00354A9C">
            <w:r w:rsidRPr="0051756A">
              <w:t>379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BA1480D" w14:textId="77777777" w:rsidR="00354A9C" w:rsidRPr="0051756A" w:rsidRDefault="00354A9C">
            <w:r w:rsidRPr="0051756A">
              <w:t>DRVRND {#}D {WCZ}</w:t>
            </w:r>
          </w:p>
        </w:tc>
        <w:tc>
          <w:tcPr>
            <w:tcW w:w="8100" w:type="dxa"/>
            <w:vAlign w:val="bottom"/>
          </w:tcPr>
          <w:p w14:paraId="7F61BAA0" w14:textId="254C8916" w:rsidR="00354A9C" w:rsidRPr="00BA4ADA" w:rsidRDefault="00354A9C">
            <w:pPr>
              <w:rPr>
                <w:rFonts w:eastAsia="Times New Roman"/>
              </w:rPr>
            </w:pPr>
            <w:r w:rsidRPr="00BA4ADA">
              <w:t>OUT bits of pins D[10:6]+D[5:0]..D[5:0] = RNDs. DIR bits = 1. Wraps within OUTA/OUTB. Prior SETQ overrides D[10:6]. C,Z = OUT bit.</w:t>
            </w:r>
          </w:p>
        </w:tc>
      </w:tr>
      <w:tr w:rsidR="00354A9C" w:rsidRPr="00BA4ADA" w14:paraId="1D0B8632" w14:textId="638091F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CAD6AB" w14:textId="77777777" w:rsidR="00354A9C" w:rsidRPr="0051756A" w:rsidRDefault="00354A9C">
            <w:r w:rsidRPr="0051756A">
              <w:t>380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59A14E6" w14:textId="77777777" w:rsidR="00354A9C" w:rsidRPr="0051756A" w:rsidRDefault="00354A9C">
            <w:r w:rsidRPr="0051756A">
              <w:t>DRVNOT {#}D {WCZ}</w:t>
            </w:r>
          </w:p>
        </w:tc>
        <w:tc>
          <w:tcPr>
            <w:tcW w:w="8100" w:type="dxa"/>
            <w:vAlign w:val="bottom"/>
          </w:tcPr>
          <w:p w14:paraId="566CC649" w14:textId="54075E9B" w:rsidR="00354A9C" w:rsidRPr="00BA4ADA" w:rsidRDefault="00354A9C">
            <w:pPr>
              <w:rPr>
                <w:rFonts w:eastAsia="Times New Roman"/>
              </w:rPr>
            </w:pPr>
            <w:r w:rsidRPr="00BA4ADA">
              <w:t>Toggle OUT bits of pins D[10:6]+D[5:0]..D[5:0]. DIR bits = 1. Wraps within OUTA/OUTB. Prior SETQ overrides D[10:6]. C,Z = OUT bit.</w:t>
            </w:r>
          </w:p>
        </w:tc>
      </w:tr>
      <w:tr w:rsidR="00354A9C" w:rsidRPr="00BA4ADA" w14:paraId="2E3916FC" w14:textId="6180CE5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27E482" w14:textId="77777777" w:rsidR="00354A9C" w:rsidRPr="0051756A" w:rsidRDefault="00354A9C">
            <w:r w:rsidRPr="0051756A">
              <w:t>381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B763FD8" w14:textId="77777777" w:rsidR="00354A9C" w:rsidRPr="0051756A" w:rsidRDefault="00354A9C">
            <w:r w:rsidRPr="0051756A">
              <w:t>SPLITB D</w:t>
            </w:r>
          </w:p>
        </w:tc>
        <w:tc>
          <w:tcPr>
            <w:tcW w:w="8100" w:type="dxa"/>
            <w:vAlign w:val="bottom"/>
          </w:tcPr>
          <w:p w14:paraId="2579B20F" w14:textId="5F79C849" w:rsidR="00354A9C" w:rsidRPr="00BA4ADA" w:rsidRDefault="00354A9C">
            <w:pPr>
              <w:rPr>
                <w:rFonts w:eastAsia="Times New Roman"/>
              </w:rPr>
            </w:pPr>
            <w:r w:rsidRPr="00BA4ADA">
              <w:t>Split every 4th bit of D into bytes. D = {D[31], D[27], D[23], D[19], ...D[12], D[8], D[4], D[0]}.</w:t>
            </w:r>
          </w:p>
        </w:tc>
      </w:tr>
      <w:tr w:rsidR="00354A9C" w:rsidRPr="00BA4ADA" w14:paraId="063409DD" w14:textId="3D35C29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338E92" w14:textId="77777777" w:rsidR="00354A9C" w:rsidRPr="0051756A" w:rsidRDefault="00354A9C">
            <w:r w:rsidRPr="0051756A">
              <w:t>382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7F16CC0" w14:textId="77777777" w:rsidR="00354A9C" w:rsidRPr="0051756A" w:rsidRDefault="00354A9C">
            <w:r w:rsidRPr="0051756A">
              <w:t>MERGEB D</w:t>
            </w:r>
          </w:p>
        </w:tc>
        <w:tc>
          <w:tcPr>
            <w:tcW w:w="8100" w:type="dxa"/>
            <w:vAlign w:val="bottom"/>
          </w:tcPr>
          <w:p w14:paraId="52776B9B" w14:textId="122F0307" w:rsidR="00354A9C" w:rsidRPr="00BA4ADA" w:rsidRDefault="00354A9C">
            <w:pPr>
              <w:rPr>
                <w:rFonts w:eastAsia="Times New Roman"/>
              </w:rPr>
            </w:pPr>
            <w:r w:rsidRPr="00BA4ADA">
              <w:t>Merge bits of bytes in D. D = {D[31], D[23], D[15], D[7], ...D[24], D[16], D[8], D[0]}.</w:t>
            </w:r>
          </w:p>
        </w:tc>
      </w:tr>
      <w:tr w:rsidR="00354A9C" w:rsidRPr="00BA4ADA" w14:paraId="7F26F7AC" w14:textId="1132871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6B236D" w14:textId="77777777" w:rsidR="00354A9C" w:rsidRPr="0051756A" w:rsidRDefault="00354A9C">
            <w:r w:rsidRPr="0051756A">
              <w:t>383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A3AD2A8" w14:textId="77777777" w:rsidR="00354A9C" w:rsidRPr="0051756A" w:rsidRDefault="00354A9C">
            <w:r w:rsidRPr="0051756A">
              <w:t>SPLITW D</w:t>
            </w:r>
          </w:p>
        </w:tc>
        <w:tc>
          <w:tcPr>
            <w:tcW w:w="8100" w:type="dxa"/>
            <w:vAlign w:val="bottom"/>
          </w:tcPr>
          <w:p w14:paraId="5A7644DE" w14:textId="34395AA4" w:rsidR="00354A9C" w:rsidRPr="00BA4ADA" w:rsidRDefault="00354A9C">
            <w:pPr>
              <w:rPr>
                <w:rFonts w:eastAsia="Times New Roman"/>
              </w:rPr>
            </w:pPr>
            <w:r w:rsidRPr="00BA4ADA">
              <w:t>Split odd/even bits of D into words. D = {D[31], D[29], D[27], D[25], ...D[6], D[4], D[2], D[0]}.</w:t>
            </w:r>
          </w:p>
        </w:tc>
      </w:tr>
      <w:tr w:rsidR="00354A9C" w:rsidRPr="00BA4ADA" w14:paraId="51986068" w14:textId="661BFA5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F88643" w14:textId="77777777" w:rsidR="00354A9C" w:rsidRPr="0051756A" w:rsidRDefault="00354A9C">
            <w:r w:rsidRPr="0051756A">
              <w:t>384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D4366B9" w14:textId="77777777" w:rsidR="00354A9C" w:rsidRPr="0051756A" w:rsidRDefault="00354A9C">
            <w:r w:rsidRPr="0051756A">
              <w:t>MERGEW D</w:t>
            </w:r>
          </w:p>
        </w:tc>
        <w:tc>
          <w:tcPr>
            <w:tcW w:w="8100" w:type="dxa"/>
            <w:vAlign w:val="bottom"/>
          </w:tcPr>
          <w:p w14:paraId="5A5EC2C0" w14:textId="054E92AF" w:rsidR="00354A9C" w:rsidRPr="00BA4ADA" w:rsidRDefault="00354A9C">
            <w:pPr>
              <w:rPr>
                <w:rFonts w:eastAsia="Times New Roman"/>
              </w:rPr>
            </w:pPr>
            <w:r w:rsidRPr="00BA4ADA">
              <w:t>Merge bits of words in D. D = {D[31], D[15], D[30], D[14], ...D[17], D[1], D[16], D[0]}.</w:t>
            </w:r>
          </w:p>
        </w:tc>
      </w:tr>
      <w:tr w:rsidR="00354A9C" w:rsidRPr="00BA4ADA" w14:paraId="2D145527" w14:textId="5117698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B750E4" w14:textId="77777777" w:rsidR="00354A9C" w:rsidRPr="0051756A" w:rsidRDefault="00354A9C">
            <w:r w:rsidRPr="0051756A">
              <w:t>385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CA7363C" w14:textId="77777777" w:rsidR="00354A9C" w:rsidRPr="0051756A" w:rsidRDefault="00354A9C">
            <w:r w:rsidRPr="0051756A">
              <w:t>SEUSSF D</w:t>
            </w:r>
          </w:p>
        </w:tc>
        <w:tc>
          <w:tcPr>
            <w:tcW w:w="8100" w:type="dxa"/>
            <w:vAlign w:val="bottom"/>
          </w:tcPr>
          <w:p w14:paraId="0A381612" w14:textId="59A7C1B9" w:rsidR="00354A9C" w:rsidRPr="00BA4ADA" w:rsidRDefault="00354A9C">
            <w:pPr>
              <w:rPr>
                <w:rFonts w:eastAsia="Times New Roman"/>
              </w:rPr>
            </w:pPr>
            <w:r w:rsidRPr="00BA4ADA">
              <w:t>Relocate and periodically invert bits within D. Returns to original value on 32nd iteration. Forward pattern.</w:t>
            </w:r>
          </w:p>
        </w:tc>
      </w:tr>
      <w:tr w:rsidR="00354A9C" w:rsidRPr="00BA4ADA" w14:paraId="5E164FCC" w14:textId="130208C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1395C9" w14:textId="77777777" w:rsidR="00354A9C" w:rsidRPr="0051756A" w:rsidRDefault="00354A9C">
            <w:r w:rsidRPr="0051756A">
              <w:t>386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A65E09E" w14:textId="77777777" w:rsidR="00354A9C" w:rsidRPr="0051756A" w:rsidRDefault="00354A9C">
            <w:r w:rsidRPr="0051756A">
              <w:t>SEUSSR D</w:t>
            </w:r>
          </w:p>
        </w:tc>
        <w:tc>
          <w:tcPr>
            <w:tcW w:w="8100" w:type="dxa"/>
            <w:vAlign w:val="bottom"/>
          </w:tcPr>
          <w:p w14:paraId="50169719" w14:textId="3B5E9334" w:rsidR="00354A9C" w:rsidRPr="00BA4ADA" w:rsidRDefault="00354A9C">
            <w:pPr>
              <w:rPr>
                <w:rFonts w:eastAsia="Times New Roman"/>
              </w:rPr>
            </w:pPr>
            <w:r w:rsidRPr="00BA4ADA">
              <w:t>Relocate and periodically invert bits within D. Returns to original value on 32nd iteration. Reverse pattern.</w:t>
            </w:r>
          </w:p>
        </w:tc>
      </w:tr>
      <w:tr w:rsidR="00354A9C" w:rsidRPr="00BA4ADA" w14:paraId="44F8446A" w14:textId="21381CC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00226B" w14:textId="77777777" w:rsidR="00354A9C" w:rsidRPr="0051756A" w:rsidRDefault="00354A9C">
            <w:r w:rsidRPr="0051756A">
              <w:t>387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5351F7D" w14:textId="77777777" w:rsidR="00354A9C" w:rsidRPr="0051756A" w:rsidRDefault="00354A9C">
            <w:r w:rsidRPr="0051756A">
              <w:t>RGBSQZ D</w:t>
            </w:r>
          </w:p>
        </w:tc>
        <w:tc>
          <w:tcPr>
            <w:tcW w:w="8100" w:type="dxa"/>
            <w:vAlign w:val="bottom"/>
          </w:tcPr>
          <w:p w14:paraId="00B5B387" w14:textId="206C83BA" w:rsidR="00354A9C" w:rsidRPr="00BA4ADA" w:rsidRDefault="00354A9C">
            <w:pPr>
              <w:rPr>
                <w:rFonts w:eastAsia="Times New Roman"/>
              </w:rPr>
            </w:pPr>
            <w:r w:rsidRPr="00BA4ADA">
              <w:t>Squeeze 8:8:8 RGB value in D[31:8] into 5:6:5 value in D[15:0]. D = {15'b0, D[31:27], D[23:18], D[15:11]}.</w:t>
            </w:r>
          </w:p>
        </w:tc>
      </w:tr>
      <w:tr w:rsidR="00354A9C" w:rsidRPr="00BA4ADA" w14:paraId="304B19C8" w14:textId="181C796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656C14" w14:textId="77777777" w:rsidR="00354A9C" w:rsidRPr="0051756A" w:rsidRDefault="00354A9C">
            <w:r w:rsidRPr="0051756A">
              <w:t>388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4EFFF60" w14:textId="77777777" w:rsidR="00354A9C" w:rsidRPr="0051756A" w:rsidRDefault="00354A9C">
            <w:r w:rsidRPr="0051756A">
              <w:t>RGBEXP D</w:t>
            </w:r>
          </w:p>
        </w:tc>
        <w:tc>
          <w:tcPr>
            <w:tcW w:w="8100" w:type="dxa"/>
            <w:vAlign w:val="bottom"/>
          </w:tcPr>
          <w:p w14:paraId="176B616E" w14:textId="4F484BDB" w:rsidR="00354A9C" w:rsidRPr="00BA4ADA" w:rsidRDefault="00354A9C">
            <w:pPr>
              <w:rPr>
                <w:rFonts w:eastAsia="Times New Roman"/>
              </w:rPr>
            </w:pPr>
            <w:r w:rsidRPr="00BA4ADA">
              <w:t>Expand 5:6:5 RGB value in D[15:0] into 8:8:8 value in D[31:8]. D = {D[15:11,15:13], D[10:5,10:9], D[4:0,4:2], 8'b0}.</w:t>
            </w:r>
          </w:p>
        </w:tc>
      </w:tr>
      <w:tr w:rsidR="00354A9C" w:rsidRPr="00BA4ADA" w14:paraId="25F05B17" w14:textId="564F8BC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28E253" w14:textId="77777777" w:rsidR="00354A9C" w:rsidRPr="0051756A" w:rsidRDefault="00354A9C">
            <w:r w:rsidRPr="0051756A">
              <w:t>389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77F6DBB" w14:textId="77777777" w:rsidR="00354A9C" w:rsidRPr="0051756A" w:rsidRDefault="00354A9C">
            <w:r w:rsidRPr="0051756A">
              <w:t>XORO32 D</w:t>
            </w:r>
          </w:p>
        </w:tc>
        <w:tc>
          <w:tcPr>
            <w:tcW w:w="8100" w:type="dxa"/>
            <w:vAlign w:val="bottom"/>
          </w:tcPr>
          <w:p w14:paraId="44B376D7" w14:textId="57900D35" w:rsidR="00354A9C" w:rsidRPr="00BA4ADA" w:rsidRDefault="00354A9C">
            <w:pPr>
              <w:rPr>
                <w:rFonts w:eastAsia="Times New Roman"/>
              </w:rPr>
            </w:pPr>
            <w:r w:rsidRPr="00BA4ADA">
              <w:t>Iterate D with xoroshiro32+ PRNG algorithm and put PRNG result into next instruction's S.</w:t>
            </w:r>
          </w:p>
        </w:tc>
      </w:tr>
      <w:tr w:rsidR="00354A9C" w:rsidRPr="00BA4ADA" w14:paraId="1401C022" w14:textId="2397AE8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E359ED" w14:textId="77777777" w:rsidR="00354A9C" w:rsidRPr="0051756A" w:rsidRDefault="00354A9C">
            <w:r w:rsidRPr="0051756A">
              <w:t>390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CFD8108" w14:textId="77777777" w:rsidR="00354A9C" w:rsidRPr="0051756A" w:rsidRDefault="00354A9C">
            <w:r w:rsidRPr="0051756A">
              <w:t>REV D</w:t>
            </w:r>
          </w:p>
        </w:tc>
        <w:tc>
          <w:tcPr>
            <w:tcW w:w="8100" w:type="dxa"/>
            <w:vAlign w:val="bottom"/>
          </w:tcPr>
          <w:p w14:paraId="0D0F94EA" w14:textId="550317EC" w:rsidR="00354A9C" w:rsidRPr="00BA4ADA" w:rsidRDefault="00354A9C">
            <w:pPr>
              <w:rPr>
                <w:rFonts w:eastAsia="Times New Roman"/>
              </w:rPr>
            </w:pPr>
            <w:r w:rsidRPr="00BA4ADA">
              <w:t>Reverse D bits. D = D[0:31].</w:t>
            </w:r>
          </w:p>
        </w:tc>
      </w:tr>
      <w:tr w:rsidR="00354A9C" w:rsidRPr="00BA4ADA" w14:paraId="04B09AD2" w14:textId="417DDE4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34933F" w14:textId="77777777" w:rsidR="00354A9C" w:rsidRPr="0051756A" w:rsidRDefault="00354A9C">
            <w:r w:rsidRPr="0051756A">
              <w:t>391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601A8E2" w14:textId="77777777" w:rsidR="00354A9C" w:rsidRPr="0051756A" w:rsidRDefault="00354A9C">
            <w:r w:rsidRPr="0051756A">
              <w:t>RCZR D {WC/WZ/WCZ}</w:t>
            </w:r>
          </w:p>
        </w:tc>
        <w:tc>
          <w:tcPr>
            <w:tcW w:w="8100" w:type="dxa"/>
            <w:vAlign w:val="bottom"/>
          </w:tcPr>
          <w:p w14:paraId="14C5CA5A" w14:textId="57C53A35" w:rsidR="00354A9C" w:rsidRPr="00BA4ADA" w:rsidRDefault="00354A9C">
            <w:pPr>
              <w:rPr>
                <w:rFonts w:eastAsia="Times New Roman"/>
              </w:rPr>
            </w:pPr>
            <w:r w:rsidRPr="00BA4ADA">
              <w:t>Rotate C,Z right through D. D = {C, Z, D[31:2]}. C = D[1], Z = D[0].</w:t>
            </w:r>
          </w:p>
        </w:tc>
      </w:tr>
      <w:tr w:rsidR="00354A9C" w:rsidRPr="00BA4ADA" w14:paraId="4475F12F" w14:textId="61C877C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300C4F" w14:textId="77777777" w:rsidR="00354A9C" w:rsidRPr="0051756A" w:rsidRDefault="00354A9C">
            <w:r w:rsidRPr="0051756A">
              <w:t>392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7C54F801" w14:textId="77777777" w:rsidR="00354A9C" w:rsidRPr="0051756A" w:rsidRDefault="00354A9C">
            <w:r w:rsidRPr="0051756A">
              <w:t>RCZL D {WC/WZ/WCZ}</w:t>
            </w:r>
          </w:p>
        </w:tc>
        <w:tc>
          <w:tcPr>
            <w:tcW w:w="8100" w:type="dxa"/>
            <w:vAlign w:val="bottom"/>
          </w:tcPr>
          <w:p w14:paraId="62A890EC" w14:textId="53B1B049" w:rsidR="00354A9C" w:rsidRPr="00BA4ADA" w:rsidRDefault="00354A9C">
            <w:pPr>
              <w:rPr>
                <w:rFonts w:eastAsia="Times New Roman"/>
              </w:rPr>
            </w:pPr>
            <w:r w:rsidRPr="00BA4ADA">
              <w:t>Rotate C,Z left through D. D = {D[29:0], C, Z}. C = D[31], Z = D[30].</w:t>
            </w:r>
          </w:p>
        </w:tc>
      </w:tr>
      <w:tr w:rsidR="00354A9C" w:rsidRPr="00BA4ADA" w14:paraId="29D09746" w14:textId="7C62E51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B272BC" w14:textId="77777777" w:rsidR="00354A9C" w:rsidRPr="0051756A" w:rsidRDefault="00354A9C">
            <w:r w:rsidRPr="0051756A">
              <w:t>393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07E88E43" w14:textId="77777777" w:rsidR="00354A9C" w:rsidRPr="0051756A" w:rsidRDefault="00354A9C">
            <w:r w:rsidRPr="0051756A">
              <w:t>WRC D</w:t>
            </w:r>
          </w:p>
        </w:tc>
        <w:tc>
          <w:tcPr>
            <w:tcW w:w="8100" w:type="dxa"/>
            <w:vAlign w:val="bottom"/>
          </w:tcPr>
          <w:p w14:paraId="78FC3750" w14:textId="3289D1F0" w:rsidR="00354A9C" w:rsidRPr="00BA4ADA" w:rsidRDefault="00354A9C">
            <w:pPr>
              <w:rPr>
                <w:rFonts w:eastAsia="Times New Roman"/>
              </w:rPr>
            </w:pPr>
            <w:r w:rsidRPr="00BA4ADA">
              <w:t>Write 0 or 1 to D, according to C. D = {31'b0, C).</w:t>
            </w:r>
          </w:p>
        </w:tc>
      </w:tr>
      <w:tr w:rsidR="00354A9C" w:rsidRPr="00BA4ADA" w14:paraId="01CD6CAA" w14:textId="64441B7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481FB0" w14:textId="77777777" w:rsidR="00354A9C" w:rsidRPr="0051756A" w:rsidRDefault="00354A9C">
            <w:r w:rsidRPr="0051756A">
              <w:t>394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3F472CF" w14:textId="77777777" w:rsidR="00354A9C" w:rsidRPr="0051756A" w:rsidRDefault="00354A9C">
            <w:r w:rsidRPr="0051756A">
              <w:t>WRNC D</w:t>
            </w:r>
          </w:p>
        </w:tc>
        <w:tc>
          <w:tcPr>
            <w:tcW w:w="8100" w:type="dxa"/>
            <w:vAlign w:val="bottom"/>
          </w:tcPr>
          <w:p w14:paraId="23DF3F16" w14:textId="140A89FB" w:rsidR="00354A9C" w:rsidRPr="00BA4ADA" w:rsidRDefault="00354A9C">
            <w:pPr>
              <w:rPr>
                <w:rFonts w:eastAsia="Times New Roman"/>
              </w:rPr>
            </w:pPr>
            <w:r w:rsidRPr="00BA4ADA">
              <w:t>Write 0 or 1 to D, according to !C. D = {31'b0, !C).</w:t>
            </w:r>
          </w:p>
        </w:tc>
      </w:tr>
      <w:tr w:rsidR="00354A9C" w:rsidRPr="00BA4ADA" w14:paraId="0D228B70" w14:textId="5090595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CE7885" w14:textId="77777777" w:rsidR="00354A9C" w:rsidRPr="0051756A" w:rsidRDefault="00354A9C">
            <w:r w:rsidRPr="0051756A">
              <w:t>395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BF25A17" w14:textId="77777777" w:rsidR="00354A9C" w:rsidRPr="0051756A" w:rsidRDefault="00354A9C">
            <w:r w:rsidRPr="0051756A">
              <w:t>WRZ D</w:t>
            </w:r>
          </w:p>
        </w:tc>
        <w:tc>
          <w:tcPr>
            <w:tcW w:w="8100" w:type="dxa"/>
            <w:vAlign w:val="bottom"/>
          </w:tcPr>
          <w:p w14:paraId="4CC0CC47" w14:textId="30C8AE46" w:rsidR="00354A9C" w:rsidRPr="00BA4ADA" w:rsidRDefault="00354A9C">
            <w:pPr>
              <w:rPr>
                <w:rFonts w:eastAsia="Times New Roman"/>
              </w:rPr>
            </w:pPr>
            <w:r w:rsidRPr="00BA4ADA">
              <w:t>Write 0 or 1 to D, according to Z. D = {31'b0, Z).</w:t>
            </w:r>
          </w:p>
        </w:tc>
      </w:tr>
      <w:tr w:rsidR="00354A9C" w:rsidRPr="00BA4ADA" w14:paraId="3A786762" w14:textId="3E2922A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4BF865" w14:textId="77777777" w:rsidR="00354A9C" w:rsidRPr="0051756A" w:rsidRDefault="00354A9C">
            <w:r w:rsidRPr="0051756A">
              <w:t>396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A84F0B7" w14:textId="77777777" w:rsidR="00354A9C" w:rsidRPr="0051756A" w:rsidRDefault="00354A9C">
            <w:r w:rsidRPr="0051756A">
              <w:t>WRNZ D</w:t>
            </w:r>
          </w:p>
        </w:tc>
        <w:tc>
          <w:tcPr>
            <w:tcW w:w="8100" w:type="dxa"/>
            <w:vAlign w:val="bottom"/>
          </w:tcPr>
          <w:p w14:paraId="4B2385E2" w14:textId="2D1014F4" w:rsidR="00354A9C" w:rsidRPr="00BA4ADA" w:rsidRDefault="00354A9C">
            <w:pPr>
              <w:rPr>
                <w:rFonts w:eastAsia="Times New Roman"/>
              </w:rPr>
            </w:pPr>
            <w:r w:rsidRPr="00BA4ADA">
              <w:t>Write 0 or 1 to D, according to !Z. D = {31'b0, !Z).</w:t>
            </w:r>
          </w:p>
        </w:tc>
      </w:tr>
      <w:tr w:rsidR="00354A9C" w:rsidRPr="00BA4ADA" w14:paraId="538A7727" w14:textId="606194F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22ED8C" w14:textId="77777777" w:rsidR="00354A9C" w:rsidRPr="0051756A" w:rsidRDefault="00354A9C">
            <w:r w:rsidRPr="0051756A">
              <w:t>397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EFFF09F" w14:textId="77777777" w:rsidR="00354A9C" w:rsidRPr="0051756A" w:rsidRDefault="00354A9C">
            <w:r w:rsidRPr="0051756A">
              <w:t>MODCZ c,z {WC/WZ/WCZ}</w:t>
            </w:r>
          </w:p>
        </w:tc>
        <w:tc>
          <w:tcPr>
            <w:tcW w:w="8100" w:type="dxa"/>
            <w:vAlign w:val="bottom"/>
          </w:tcPr>
          <w:p w14:paraId="1A9C1C20" w14:textId="7B7AD5A6" w:rsidR="00354A9C" w:rsidRPr="00BA4ADA" w:rsidRDefault="00354A9C">
            <w:pPr>
              <w:rPr>
                <w:rFonts w:eastAsia="Times New Roman"/>
              </w:rPr>
            </w:pPr>
            <w:r w:rsidRPr="00BA4ADA">
              <w:t>Modify C and Z according to cccc and zzzz. C = cccc[{C,Z}], Z = zzzz[{C,Z}].</w:t>
            </w:r>
          </w:p>
        </w:tc>
      </w:tr>
      <w:tr w:rsidR="00354A9C" w:rsidRPr="00BA4ADA" w14:paraId="161B0BC1" w14:textId="1427833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09F002" w14:textId="77777777" w:rsidR="00354A9C" w:rsidRPr="0051756A" w:rsidRDefault="00354A9C">
            <w:r w:rsidRPr="0051756A">
              <w:t>398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2493239" w14:textId="77777777" w:rsidR="00354A9C" w:rsidRPr="0051756A" w:rsidRDefault="00354A9C">
            <w:r w:rsidRPr="0051756A">
              <w:t>MODC c {WC}</w:t>
            </w:r>
          </w:p>
        </w:tc>
        <w:tc>
          <w:tcPr>
            <w:tcW w:w="8100" w:type="dxa"/>
            <w:vAlign w:val="bottom"/>
          </w:tcPr>
          <w:p w14:paraId="4AE27A53" w14:textId="24BDEB03" w:rsidR="00354A9C" w:rsidRPr="00BA4ADA" w:rsidRDefault="00354A9C">
            <w:pPr>
              <w:rPr>
                <w:rFonts w:eastAsia="Times New Roman"/>
              </w:rPr>
            </w:pPr>
            <w:r w:rsidRPr="00BA4ADA">
              <w:t>Modify C according to cccc. C = cccc[{C,Z}].</w:t>
            </w:r>
          </w:p>
        </w:tc>
      </w:tr>
      <w:tr w:rsidR="00354A9C" w:rsidRPr="00BA4ADA" w14:paraId="153987C7" w14:textId="3AD148C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9EBA64" w14:textId="77777777" w:rsidR="00354A9C" w:rsidRPr="0051756A" w:rsidRDefault="00354A9C">
            <w:r w:rsidRPr="0051756A">
              <w:t>399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261488C" w14:textId="77777777" w:rsidR="00354A9C" w:rsidRPr="0051756A" w:rsidRDefault="00354A9C">
            <w:r w:rsidRPr="0051756A">
              <w:t>MODZ z {WZ}</w:t>
            </w:r>
          </w:p>
        </w:tc>
        <w:tc>
          <w:tcPr>
            <w:tcW w:w="8100" w:type="dxa"/>
            <w:vAlign w:val="bottom"/>
          </w:tcPr>
          <w:p w14:paraId="09E29C7E" w14:textId="4754FB68" w:rsidR="00354A9C" w:rsidRPr="00BA4ADA" w:rsidRDefault="00354A9C">
            <w:pPr>
              <w:rPr>
                <w:rFonts w:eastAsia="Times New Roman"/>
              </w:rPr>
            </w:pPr>
            <w:r w:rsidRPr="00BA4ADA">
              <w:t>Modify Z according to zzzz. Z = zzzz[{C,Z}].</w:t>
            </w:r>
          </w:p>
        </w:tc>
      </w:tr>
      <w:tr w:rsidR="00354A9C" w:rsidRPr="00BA4ADA" w14:paraId="3A1B6344" w14:textId="1C9D453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1AA6DF" w14:textId="77777777" w:rsidR="00354A9C" w:rsidRPr="0051756A" w:rsidRDefault="00354A9C">
            <w:r w:rsidRPr="0051756A">
              <w:t>400</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880A117" w14:textId="77777777" w:rsidR="00354A9C" w:rsidRPr="0051756A" w:rsidRDefault="00354A9C">
            <w:r w:rsidRPr="0051756A">
              <w:t>SETSCP {#}D</w:t>
            </w:r>
          </w:p>
        </w:tc>
        <w:tc>
          <w:tcPr>
            <w:tcW w:w="8100" w:type="dxa"/>
            <w:vAlign w:val="bottom"/>
          </w:tcPr>
          <w:p w14:paraId="5874AE76" w14:textId="3325D27A" w:rsidR="00354A9C" w:rsidRPr="00BA4ADA" w:rsidRDefault="00354A9C">
            <w:pPr>
              <w:rPr>
                <w:rFonts w:eastAsia="Times New Roman"/>
              </w:rPr>
            </w:pPr>
            <w:r w:rsidRPr="00BA4ADA">
              <w:t>Set four-channel oscilloscope enable to D[6] and set input pin base to D[5:2].</w:t>
            </w:r>
          </w:p>
        </w:tc>
      </w:tr>
      <w:tr w:rsidR="00354A9C" w:rsidRPr="00BA4ADA" w14:paraId="745B1CE1" w14:textId="68792C4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BBF062" w14:textId="77777777" w:rsidR="00354A9C" w:rsidRPr="0051756A" w:rsidRDefault="00354A9C">
            <w:r w:rsidRPr="0051756A">
              <w:t>401</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001C0C9" w14:textId="77777777" w:rsidR="00354A9C" w:rsidRPr="0051756A" w:rsidRDefault="00354A9C">
            <w:r w:rsidRPr="0051756A">
              <w:t>GETSCP D</w:t>
            </w:r>
          </w:p>
        </w:tc>
        <w:tc>
          <w:tcPr>
            <w:tcW w:w="8100" w:type="dxa"/>
            <w:vAlign w:val="bottom"/>
          </w:tcPr>
          <w:p w14:paraId="0BA57C96" w14:textId="52E303D7" w:rsidR="00354A9C" w:rsidRPr="00BA4ADA" w:rsidRDefault="00354A9C">
            <w:pPr>
              <w:rPr>
                <w:rFonts w:eastAsia="Times New Roman"/>
              </w:rPr>
            </w:pPr>
            <w:r w:rsidRPr="00BA4ADA">
              <w:t>Get four-channel oscilloscope samples into D. D = {ch3[7:0],ch2[7:0],ch1[7:0],ch0[7:0]}.</w:t>
            </w:r>
          </w:p>
        </w:tc>
      </w:tr>
      <w:tr w:rsidR="00354A9C" w:rsidRPr="00BA4ADA" w14:paraId="00DD575A" w14:textId="08382D3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6FD6AD" w14:textId="77777777" w:rsidR="00354A9C" w:rsidRPr="0051756A" w:rsidRDefault="00354A9C">
            <w:r w:rsidRPr="0051756A">
              <w:t>402</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6B8B9D43" w14:textId="77777777" w:rsidR="00354A9C" w:rsidRPr="0051756A" w:rsidRDefault="00354A9C">
            <w:r w:rsidRPr="0051756A">
              <w:t>JMP #{\}A</w:t>
            </w:r>
          </w:p>
        </w:tc>
        <w:tc>
          <w:tcPr>
            <w:tcW w:w="8100" w:type="dxa"/>
            <w:vAlign w:val="bottom"/>
          </w:tcPr>
          <w:p w14:paraId="6E2AE886" w14:textId="150F0326" w:rsidR="00354A9C" w:rsidRPr="00BA4ADA" w:rsidRDefault="00354A9C">
            <w:pPr>
              <w:rPr>
                <w:rFonts w:eastAsia="Times New Roman"/>
              </w:rPr>
            </w:pPr>
            <w:r w:rsidRPr="00BA4ADA">
              <w:t>Jump to A. If R = 1 then PC += A, else PC = A. "\" forces R = 0.</w:t>
            </w:r>
          </w:p>
        </w:tc>
      </w:tr>
      <w:tr w:rsidR="00354A9C" w:rsidRPr="00BA4ADA" w14:paraId="7941AB0B" w14:textId="2096C4B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6CD549" w14:textId="77777777" w:rsidR="00354A9C" w:rsidRPr="0051756A" w:rsidRDefault="00354A9C">
            <w:r w:rsidRPr="0051756A">
              <w:t>403</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83F3732" w14:textId="77777777" w:rsidR="00354A9C" w:rsidRPr="0051756A" w:rsidRDefault="00354A9C">
            <w:r w:rsidRPr="0051756A">
              <w:t>CALL #{\}A</w:t>
            </w:r>
          </w:p>
        </w:tc>
        <w:tc>
          <w:tcPr>
            <w:tcW w:w="8100" w:type="dxa"/>
            <w:vAlign w:val="bottom"/>
          </w:tcPr>
          <w:p w14:paraId="53057ED0" w14:textId="0A429F9D" w:rsidR="00354A9C" w:rsidRPr="00BA4ADA" w:rsidRDefault="00354A9C">
            <w:pPr>
              <w:rPr>
                <w:rFonts w:eastAsia="Times New Roman"/>
              </w:rPr>
            </w:pPr>
            <w:r w:rsidRPr="00BA4ADA">
              <w:t>Call to A by pushing {C, Z, 10'b0, PC[19:0]} onto stack. If R = 1 then PC += A, else PC = A. "\" forces R = 0.</w:t>
            </w:r>
          </w:p>
        </w:tc>
      </w:tr>
      <w:tr w:rsidR="00354A9C" w:rsidRPr="00BA4ADA" w14:paraId="1E380336" w14:textId="461EF2B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4BBDB4" w14:textId="77777777" w:rsidR="00354A9C" w:rsidRPr="0051756A" w:rsidRDefault="00354A9C">
            <w:r w:rsidRPr="0051756A">
              <w:t>404</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FB99435" w14:textId="77777777" w:rsidR="00354A9C" w:rsidRPr="0051756A" w:rsidRDefault="00354A9C">
            <w:r w:rsidRPr="0051756A">
              <w:t>CALLA #{\}A</w:t>
            </w:r>
          </w:p>
        </w:tc>
        <w:tc>
          <w:tcPr>
            <w:tcW w:w="8100" w:type="dxa"/>
            <w:vAlign w:val="bottom"/>
          </w:tcPr>
          <w:p w14:paraId="2C517B5F" w14:textId="343037F0" w:rsidR="00354A9C" w:rsidRPr="00BA4ADA" w:rsidRDefault="00354A9C">
            <w:pPr>
              <w:rPr>
                <w:rFonts w:eastAsia="Times New Roman"/>
              </w:rPr>
            </w:pPr>
            <w:r w:rsidRPr="00BA4ADA">
              <w:t>Call to A by writing {C, Z, 10'b0, PC[19:0]} to hub long at PTRA++. If R = 1 then PC += A, else PC = A. "\" forces R = 0.</w:t>
            </w:r>
          </w:p>
        </w:tc>
      </w:tr>
      <w:tr w:rsidR="00354A9C" w:rsidRPr="00BA4ADA" w14:paraId="25C39BA3" w14:textId="2CF6194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E001B6" w14:textId="77777777" w:rsidR="00354A9C" w:rsidRPr="0051756A" w:rsidRDefault="00354A9C">
            <w:r w:rsidRPr="0051756A">
              <w:t>405</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5DAE8DD0" w14:textId="77777777" w:rsidR="00354A9C" w:rsidRPr="0051756A" w:rsidRDefault="00354A9C">
            <w:r w:rsidRPr="0051756A">
              <w:t>CALLB #{\}A</w:t>
            </w:r>
          </w:p>
        </w:tc>
        <w:tc>
          <w:tcPr>
            <w:tcW w:w="8100" w:type="dxa"/>
            <w:vAlign w:val="bottom"/>
          </w:tcPr>
          <w:p w14:paraId="7835A385" w14:textId="56237BC4" w:rsidR="00354A9C" w:rsidRPr="00BA4ADA" w:rsidRDefault="00354A9C">
            <w:pPr>
              <w:rPr>
                <w:rFonts w:eastAsia="Times New Roman"/>
              </w:rPr>
            </w:pPr>
            <w:r w:rsidRPr="00BA4ADA">
              <w:t>Call to A by writing {C, Z, 10'b0, PC[19:0]} to hub long at PTRB++. If R = 1 then PC += A, else PC = A. "\" forces R = 0.</w:t>
            </w:r>
          </w:p>
        </w:tc>
      </w:tr>
      <w:tr w:rsidR="00354A9C" w:rsidRPr="00BA4ADA" w14:paraId="6BEA2EEC" w14:textId="6DF9BDD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369202" w14:textId="77777777" w:rsidR="00354A9C" w:rsidRPr="0051756A" w:rsidRDefault="00354A9C">
            <w:r w:rsidRPr="0051756A">
              <w:t>406</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348C2FBE" w14:textId="77777777" w:rsidR="00354A9C" w:rsidRPr="0051756A" w:rsidRDefault="00354A9C">
            <w:r w:rsidRPr="0051756A">
              <w:t>CALLD PA/PB/PTRA/PTRB,#{\}A</w:t>
            </w:r>
          </w:p>
        </w:tc>
        <w:tc>
          <w:tcPr>
            <w:tcW w:w="8100" w:type="dxa"/>
            <w:vAlign w:val="bottom"/>
          </w:tcPr>
          <w:p w14:paraId="20F5AB3E" w14:textId="581DED4D" w:rsidR="00354A9C" w:rsidRPr="00BA4ADA" w:rsidRDefault="00354A9C">
            <w:pPr>
              <w:rPr>
                <w:rFonts w:eastAsia="Times New Roman"/>
              </w:rPr>
            </w:pPr>
            <w:r w:rsidRPr="00BA4ADA">
              <w:t>Call to A by writing {C, Z, 10'b0, PC[19:0]} to PA/PB/PTRA/PTRB (per W). If R = 1 then PC += A, else PC = A. "\" forces R = 0.</w:t>
            </w:r>
          </w:p>
        </w:tc>
      </w:tr>
      <w:tr w:rsidR="00354A9C" w:rsidRPr="00BA4ADA" w14:paraId="770C71C2" w14:textId="0CAC45F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70435" w14:textId="77777777" w:rsidR="00354A9C" w:rsidRPr="0051756A" w:rsidRDefault="00354A9C">
            <w:r w:rsidRPr="0051756A">
              <w:t>407</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180916A2" w14:textId="77777777" w:rsidR="00354A9C" w:rsidRPr="0051756A" w:rsidRDefault="00354A9C">
            <w:r w:rsidRPr="0051756A">
              <w:t>LOC PA/PB/PTRA/PTRB,#{\}A</w:t>
            </w:r>
          </w:p>
        </w:tc>
        <w:tc>
          <w:tcPr>
            <w:tcW w:w="8100" w:type="dxa"/>
            <w:vAlign w:val="bottom"/>
          </w:tcPr>
          <w:p w14:paraId="48058061" w14:textId="306AD89C" w:rsidR="00354A9C" w:rsidRPr="00BA4ADA" w:rsidRDefault="00354A9C">
            <w:pPr>
              <w:rPr>
                <w:rFonts w:eastAsia="Times New Roman"/>
              </w:rPr>
            </w:pPr>
            <w:r w:rsidRPr="00BA4ADA">
              <w:t>Get {12'b0, address[19:0]} into PA/PB/PTRA/PTRB (per W). If R = 1, address = PC + A, else address = A. "\" forces R = 0.</w:t>
            </w:r>
          </w:p>
        </w:tc>
      </w:tr>
      <w:tr w:rsidR="00354A9C" w:rsidRPr="00BA4ADA" w14:paraId="4FB05E2F" w14:textId="220496B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750993" w14:textId="77777777" w:rsidR="00354A9C" w:rsidRPr="0051756A" w:rsidRDefault="00354A9C">
            <w:r w:rsidRPr="0051756A">
              <w:t>408</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2BFD2E09" w14:textId="77777777" w:rsidR="00354A9C" w:rsidRPr="0051756A" w:rsidRDefault="00354A9C">
            <w:r w:rsidRPr="0051756A">
              <w:t>AUGS #n</w:t>
            </w:r>
          </w:p>
        </w:tc>
        <w:tc>
          <w:tcPr>
            <w:tcW w:w="8100" w:type="dxa"/>
            <w:vAlign w:val="bottom"/>
          </w:tcPr>
          <w:p w14:paraId="25179F0A" w14:textId="62F0F7E7" w:rsidR="00354A9C" w:rsidRPr="00BA4ADA" w:rsidRDefault="00354A9C">
            <w:pPr>
              <w:rPr>
                <w:rFonts w:eastAsia="Times New Roman"/>
              </w:rPr>
            </w:pPr>
            <w:r w:rsidRPr="00BA4ADA">
              <w:t>Queue #n to be used as upper 23 bits for next #S occurrence, so that the next 9-bit #S will be augmented to 32 bits.</w:t>
            </w:r>
          </w:p>
        </w:tc>
      </w:tr>
      <w:tr w:rsidR="00354A9C" w:rsidRPr="00BA4ADA" w14:paraId="6D42345D" w14:textId="3BB4A21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19FFE6" w14:textId="77777777" w:rsidR="00354A9C" w:rsidRPr="0051756A" w:rsidRDefault="00354A9C">
            <w:r w:rsidRPr="0051756A">
              <w:t>409</w:t>
            </w:r>
          </w:p>
        </w:tc>
        <w:tc>
          <w:tcPr>
            <w:tcW w:w="3150" w:type="dxa"/>
            <w:tcBorders>
              <w:top w:val="single" w:sz="6" w:space="0" w:color="CCCCCC"/>
              <w:left w:val="single" w:sz="6" w:space="0" w:color="CCCCCC"/>
              <w:bottom w:val="single" w:sz="6" w:space="0" w:color="CCCCCC"/>
              <w:right w:val="single" w:sz="6" w:space="0" w:color="CCCCCC"/>
            </w:tcBorders>
            <w:shd w:val="clear" w:color="auto" w:fill="FFF2CC"/>
            <w:tcMar>
              <w:top w:w="30" w:type="dxa"/>
              <w:left w:w="45" w:type="dxa"/>
              <w:bottom w:w="30" w:type="dxa"/>
              <w:right w:w="45" w:type="dxa"/>
            </w:tcMar>
            <w:vAlign w:val="bottom"/>
            <w:hideMark/>
          </w:tcPr>
          <w:p w14:paraId="4C7AF7B1" w14:textId="77777777" w:rsidR="00354A9C" w:rsidRPr="0051756A" w:rsidRDefault="00354A9C">
            <w:r w:rsidRPr="0051756A">
              <w:t>AUGD #n</w:t>
            </w:r>
          </w:p>
        </w:tc>
        <w:tc>
          <w:tcPr>
            <w:tcW w:w="8100" w:type="dxa"/>
            <w:vAlign w:val="bottom"/>
          </w:tcPr>
          <w:p w14:paraId="1BBBA114" w14:textId="664B8663" w:rsidR="00354A9C" w:rsidRPr="00BA4ADA" w:rsidRDefault="00354A9C">
            <w:pPr>
              <w:rPr>
                <w:rFonts w:eastAsia="Times New Roman"/>
              </w:rPr>
            </w:pPr>
            <w:r w:rsidRPr="00BA4ADA">
              <w:t>Queue #n to be used as upper 23 bits for next #D occurrence, so that the next 9-bit #D will be augmented to 32 bits.</w:t>
            </w:r>
          </w:p>
        </w:tc>
      </w:tr>
      <w:tr w:rsidR="00354A9C" w:rsidRPr="00BA4ADA" w14:paraId="2670FCE8" w14:textId="335CD0D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DFB27F" w14:textId="77777777" w:rsidR="00354A9C" w:rsidRPr="0051756A" w:rsidRDefault="00354A9C">
            <w:r w:rsidRPr="0051756A">
              <w:t>410</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63CF7C64" w14:textId="77777777" w:rsidR="00354A9C" w:rsidRPr="0051756A" w:rsidRDefault="00354A9C">
            <w:r w:rsidRPr="0051756A">
              <w:t>_RET_         &lt;inst&gt;  &lt;ops&gt;</w:t>
            </w:r>
          </w:p>
        </w:tc>
        <w:tc>
          <w:tcPr>
            <w:tcW w:w="8100" w:type="dxa"/>
            <w:vAlign w:val="bottom"/>
          </w:tcPr>
          <w:p w14:paraId="0AC3D71E" w14:textId="208D958F" w:rsidR="00354A9C" w:rsidRPr="00BA4ADA" w:rsidRDefault="00354A9C">
            <w:pPr>
              <w:rPr>
                <w:rFonts w:eastAsia="Times New Roman"/>
              </w:rPr>
            </w:pPr>
            <w:r w:rsidRPr="00BA4ADA">
              <w:t>Execute &lt;inst&gt; always and return if no branch. If &lt;inst&gt; is not branching then return by popping stack[19:0] into PC.</w:t>
            </w:r>
          </w:p>
        </w:tc>
      </w:tr>
      <w:tr w:rsidR="00354A9C" w:rsidRPr="00BA4ADA" w14:paraId="7CD8B387" w14:textId="70C3A7D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A31D4E" w14:textId="77777777" w:rsidR="00354A9C" w:rsidRPr="0051756A" w:rsidRDefault="00354A9C">
            <w:r w:rsidRPr="0051756A">
              <w:t>411</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27A82F0D" w14:textId="77777777" w:rsidR="00354A9C" w:rsidRPr="0051756A" w:rsidRDefault="00354A9C">
            <w:r w:rsidRPr="0051756A">
              <w:t>IF_NC_AND_NZ  &lt;inst&gt;  &lt;ops&gt;</w:t>
            </w:r>
          </w:p>
        </w:tc>
        <w:tc>
          <w:tcPr>
            <w:tcW w:w="8100" w:type="dxa"/>
            <w:vAlign w:val="bottom"/>
          </w:tcPr>
          <w:p w14:paraId="1D0B6071" w14:textId="494C18FE" w:rsidR="00354A9C" w:rsidRPr="00BA4ADA" w:rsidRDefault="00354A9C">
            <w:pPr>
              <w:rPr>
                <w:rFonts w:eastAsia="Times New Roman"/>
              </w:rPr>
            </w:pPr>
            <w:r w:rsidRPr="00BA4ADA">
              <w:t>Execute &lt;inst&gt; if C = 0 and Z = 0.</w:t>
            </w:r>
          </w:p>
        </w:tc>
      </w:tr>
      <w:tr w:rsidR="00354A9C" w:rsidRPr="00BA4ADA" w14:paraId="38EC6B31" w14:textId="2F7CFE2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6C4EFC" w14:textId="77777777" w:rsidR="00354A9C" w:rsidRPr="0051756A" w:rsidRDefault="00354A9C">
            <w:r w:rsidRPr="0051756A">
              <w:t>412</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761EE6A5" w14:textId="77777777" w:rsidR="00354A9C" w:rsidRPr="0051756A" w:rsidRDefault="00354A9C">
            <w:r w:rsidRPr="0051756A">
              <w:t>IF_NZ_AND_NC  &lt;inst&gt;  &lt;ops&gt;</w:t>
            </w:r>
          </w:p>
        </w:tc>
        <w:tc>
          <w:tcPr>
            <w:tcW w:w="8100" w:type="dxa"/>
            <w:vAlign w:val="bottom"/>
          </w:tcPr>
          <w:p w14:paraId="693000A7" w14:textId="2E6F7C73" w:rsidR="00354A9C" w:rsidRPr="00BA4ADA" w:rsidRDefault="00354A9C">
            <w:pPr>
              <w:rPr>
                <w:rFonts w:eastAsia="Times New Roman"/>
              </w:rPr>
            </w:pPr>
            <w:r w:rsidRPr="00BA4ADA">
              <w:t>Execute &lt;inst&gt; if C = 0 and Z = 0.</w:t>
            </w:r>
          </w:p>
        </w:tc>
      </w:tr>
      <w:tr w:rsidR="00354A9C" w:rsidRPr="00BA4ADA" w14:paraId="7540A2A8" w14:textId="1FC9B64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D91210" w14:textId="77777777" w:rsidR="00354A9C" w:rsidRPr="0051756A" w:rsidRDefault="00354A9C">
            <w:r w:rsidRPr="0051756A">
              <w:t>413</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0296D2CC" w14:textId="77777777" w:rsidR="00354A9C" w:rsidRPr="0051756A" w:rsidRDefault="00354A9C">
            <w:r w:rsidRPr="0051756A">
              <w:t>IF_GT         &lt;inst&gt;  &lt;ops&gt;</w:t>
            </w:r>
          </w:p>
        </w:tc>
        <w:tc>
          <w:tcPr>
            <w:tcW w:w="8100" w:type="dxa"/>
            <w:vAlign w:val="bottom"/>
          </w:tcPr>
          <w:p w14:paraId="18622FE3" w14:textId="31A3DA55" w:rsidR="00354A9C" w:rsidRPr="00BA4ADA" w:rsidRDefault="00354A9C">
            <w:pPr>
              <w:rPr>
                <w:rFonts w:eastAsia="Times New Roman"/>
              </w:rPr>
            </w:pPr>
            <w:r w:rsidRPr="00BA4ADA">
              <w:t>Execute &lt;inst&gt; if C = 0 and Z = 0, or if 'greater than' after a comparison/subtraction.</w:t>
            </w:r>
          </w:p>
        </w:tc>
      </w:tr>
      <w:tr w:rsidR="00354A9C" w:rsidRPr="00BA4ADA" w14:paraId="52D59489" w14:textId="207E8A4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ACF39A" w14:textId="77777777" w:rsidR="00354A9C" w:rsidRPr="0051756A" w:rsidRDefault="00354A9C">
            <w:r w:rsidRPr="0051756A">
              <w:t>414</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450A3C6D" w14:textId="77777777" w:rsidR="00354A9C" w:rsidRPr="0051756A" w:rsidRDefault="00354A9C">
            <w:r w:rsidRPr="0051756A">
              <w:t>IF_A          &lt;inst&gt;  &lt;ops&gt;</w:t>
            </w:r>
          </w:p>
        </w:tc>
        <w:tc>
          <w:tcPr>
            <w:tcW w:w="8100" w:type="dxa"/>
            <w:vAlign w:val="bottom"/>
          </w:tcPr>
          <w:p w14:paraId="318C5230" w14:textId="5808043D" w:rsidR="00354A9C" w:rsidRPr="00BA4ADA" w:rsidRDefault="00354A9C">
            <w:pPr>
              <w:rPr>
                <w:rFonts w:eastAsia="Times New Roman"/>
              </w:rPr>
            </w:pPr>
            <w:r w:rsidRPr="00BA4ADA">
              <w:t>Execute &lt;inst&gt; if C = 0 and Z = 0, or if 'above' after a comparison/subtraction.</w:t>
            </w:r>
          </w:p>
        </w:tc>
      </w:tr>
      <w:tr w:rsidR="00354A9C" w:rsidRPr="00BA4ADA" w14:paraId="57670FA1" w14:textId="16A12E8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B04035" w14:textId="77777777" w:rsidR="00354A9C" w:rsidRPr="0051756A" w:rsidRDefault="00354A9C">
            <w:r w:rsidRPr="0051756A">
              <w:t>415</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129C1570" w14:textId="77777777" w:rsidR="00354A9C" w:rsidRPr="0051756A" w:rsidRDefault="00354A9C">
            <w:r w:rsidRPr="0051756A">
              <w:t>IF_00 &lt;inst&gt; &lt;ops&gt;</w:t>
            </w:r>
          </w:p>
        </w:tc>
        <w:tc>
          <w:tcPr>
            <w:tcW w:w="8100" w:type="dxa"/>
            <w:vAlign w:val="bottom"/>
          </w:tcPr>
          <w:p w14:paraId="40827CF5" w14:textId="3BA9B3EA" w:rsidR="00354A9C" w:rsidRPr="00BA4ADA" w:rsidRDefault="00354A9C">
            <w:pPr>
              <w:rPr>
                <w:rFonts w:eastAsia="Times New Roman"/>
              </w:rPr>
            </w:pPr>
            <w:r w:rsidRPr="00BA4ADA">
              <w:t>Execute &lt;inst&gt; if C = 0 and Z = 0.</w:t>
            </w:r>
          </w:p>
        </w:tc>
      </w:tr>
      <w:tr w:rsidR="00354A9C" w:rsidRPr="00BA4ADA" w14:paraId="02BB32E9" w14:textId="56DE840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CF6F0D" w14:textId="77777777" w:rsidR="00354A9C" w:rsidRPr="0051756A" w:rsidRDefault="00354A9C">
            <w:r w:rsidRPr="0051756A">
              <w:t>416</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5BE41E36" w14:textId="77777777" w:rsidR="00354A9C" w:rsidRPr="0051756A" w:rsidRDefault="00354A9C">
            <w:r w:rsidRPr="0051756A">
              <w:t>IF_NC_AND_Z   &lt;inst&gt; &lt;ops&gt;</w:t>
            </w:r>
          </w:p>
        </w:tc>
        <w:tc>
          <w:tcPr>
            <w:tcW w:w="8100" w:type="dxa"/>
            <w:vAlign w:val="bottom"/>
          </w:tcPr>
          <w:p w14:paraId="317BEF23" w14:textId="441541C4" w:rsidR="00354A9C" w:rsidRPr="00BA4ADA" w:rsidRDefault="00354A9C">
            <w:pPr>
              <w:rPr>
                <w:rFonts w:eastAsia="Times New Roman"/>
              </w:rPr>
            </w:pPr>
            <w:r w:rsidRPr="00BA4ADA">
              <w:t>Execute &lt;inst&gt; if C = 0 and Z = 1.</w:t>
            </w:r>
          </w:p>
        </w:tc>
      </w:tr>
      <w:tr w:rsidR="00354A9C" w:rsidRPr="00BA4ADA" w14:paraId="008C12D4" w14:textId="4B9BF18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9CB5C3" w14:textId="77777777" w:rsidR="00354A9C" w:rsidRPr="0051756A" w:rsidRDefault="00354A9C">
            <w:r w:rsidRPr="0051756A">
              <w:t>417</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30F5DE9F" w14:textId="77777777" w:rsidR="00354A9C" w:rsidRPr="0051756A" w:rsidRDefault="00354A9C">
            <w:r w:rsidRPr="0051756A">
              <w:t>IF_Z_AND_NC   &lt;inst&gt; &lt;ops&gt;</w:t>
            </w:r>
          </w:p>
        </w:tc>
        <w:tc>
          <w:tcPr>
            <w:tcW w:w="8100" w:type="dxa"/>
            <w:vAlign w:val="bottom"/>
          </w:tcPr>
          <w:p w14:paraId="388DD7D5" w14:textId="63402D64" w:rsidR="00354A9C" w:rsidRPr="00BA4ADA" w:rsidRDefault="00354A9C">
            <w:pPr>
              <w:rPr>
                <w:rFonts w:eastAsia="Times New Roman"/>
              </w:rPr>
            </w:pPr>
            <w:r w:rsidRPr="00BA4ADA">
              <w:t>Execute &lt;inst&gt; if C = 0 and Z = 1.</w:t>
            </w:r>
          </w:p>
        </w:tc>
      </w:tr>
      <w:tr w:rsidR="00354A9C" w:rsidRPr="00BA4ADA" w14:paraId="57692340" w14:textId="2534529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BB080A" w14:textId="77777777" w:rsidR="00354A9C" w:rsidRPr="0051756A" w:rsidRDefault="00354A9C">
            <w:r w:rsidRPr="0051756A">
              <w:t>418</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5A3023E0" w14:textId="77777777" w:rsidR="00354A9C" w:rsidRPr="0051756A" w:rsidRDefault="00354A9C">
            <w:r w:rsidRPr="0051756A">
              <w:t>IF_01         &lt;inst&gt; &lt;ops&gt;</w:t>
            </w:r>
          </w:p>
        </w:tc>
        <w:tc>
          <w:tcPr>
            <w:tcW w:w="8100" w:type="dxa"/>
            <w:vAlign w:val="bottom"/>
          </w:tcPr>
          <w:p w14:paraId="63518701" w14:textId="783CCE88" w:rsidR="00354A9C" w:rsidRPr="00BA4ADA" w:rsidRDefault="00354A9C">
            <w:pPr>
              <w:rPr>
                <w:rFonts w:eastAsia="Times New Roman"/>
              </w:rPr>
            </w:pPr>
            <w:r w:rsidRPr="00BA4ADA">
              <w:t>Execute &lt;inst&gt; if C = 0 and Z = 1.</w:t>
            </w:r>
          </w:p>
        </w:tc>
      </w:tr>
      <w:tr w:rsidR="00354A9C" w:rsidRPr="00BA4ADA" w14:paraId="2335C9E0" w14:textId="4494F7D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7A3905" w14:textId="77777777" w:rsidR="00354A9C" w:rsidRPr="0051756A" w:rsidRDefault="00354A9C">
            <w:r w:rsidRPr="0051756A">
              <w:t>419</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26EA6ECD" w14:textId="77777777" w:rsidR="00354A9C" w:rsidRPr="0051756A" w:rsidRDefault="00354A9C">
            <w:r w:rsidRPr="0051756A">
              <w:t>IF_NC         &lt;inst&gt;  &lt;ops&gt;</w:t>
            </w:r>
          </w:p>
        </w:tc>
        <w:tc>
          <w:tcPr>
            <w:tcW w:w="8100" w:type="dxa"/>
            <w:vAlign w:val="bottom"/>
          </w:tcPr>
          <w:p w14:paraId="21F5E687" w14:textId="65DD8BAE" w:rsidR="00354A9C" w:rsidRPr="00BA4ADA" w:rsidRDefault="00354A9C">
            <w:pPr>
              <w:rPr>
                <w:rFonts w:eastAsia="Times New Roman"/>
              </w:rPr>
            </w:pPr>
            <w:r w:rsidRPr="00BA4ADA">
              <w:t>Execute &lt;inst&gt; if C = 0.</w:t>
            </w:r>
          </w:p>
        </w:tc>
      </w:tr>
      <w:tr w:rsidR="00354A9C" w:rsidRPr="00BA4ADA" w14:paraId="57AB38EA" w14:textId="2A8C91F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8E6BDE" w14:textId="77777777" w:rsidR="00354A9C" w:rsidRPr="0051756A" w:rsidRDefault="00354A9C">
            <w:r w:rsidRPr="0051756A">
              <w:t>420</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2FCD0728" w14:textId="77777777" w:rsidR="00354A9C" w:rsidRPr="0051756A" w:rsidRDefault="00354A9C">
            <w:r w:rsidRPr="0051756A">
              <w:t>IF_GE         &lt;inst&gt;  &lt;ops&gt;</w:t>
            </w:r>
          </w:p>
        </w:tc>
        <w:tc>
          <w:tcPr>
            <w:tcW w:w="8100" w:type="dxa"/>
            <w:vAlign w:val="bottom"/>
          </w:tcPr>
          <w:p w14:paraId="6DC9A665" w14:textId="00B54C18" w:rsidR="00354A9C" w:rsidRPr="00BA4ADA" w:rsidRDefault="00354A9C">
            <w:pPr>
              <w:rPr>
                <w:rFonts w:eastAsia="Times New Roman"/>
              </w:rPr>
            </w:pPr>
            <w:r w:rsidRPr="00BA4ADA">
              <w:t>Execute &lt;inst&gt; if C = 0, or if 'greater than or equal' after a comparison/subtraction.</w:t>
            </w:r>
          </w:p>
        </w:tc>
      </w:tr>
      <w:tr w:rsidR="00354A9C" w:rsidRPr="00BA4ADA" w14:paraId="38332D61" w14:textId="0D6BFD7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B34132" w14:textId="77777777" w:rsidR="00354A9C" w:rsidRPr="0051756A" w:rsidRDefault="00354A9C">
            <w:r w:rsidRPr="0051756A">
              <w:t>421</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1DD9135A" w14:textId="77777777" w:rsidR="00354A9C" w:rsidRPr="0051756A" w:rsidRDefault="00354A9C">
            <w:r w:rsidRPr="0051756A">
              <w:t>IF_AE         &lt;inst&gt;  &lt;ops&gt;</w:t>
            </w:r>
          </w:p>
        </w:tc>
        <w:tc>
          <w:tcPr>
            <w:tcW w:w="8100" w:type="dxa"/>
            <w:vAlign w:val="bottom"/>
          </w:tcPr>
          <w:p w14:paraId="02E8805A" w14:textId="77748F8F" w:rsidR="00354A9C" w:rsidRPr="00BA4ADA" w:rsidRDefault="00354A9C">
            <w:pPr>
              <w:rPr>
                <w:rFonts w:eastAsia="Times New Roman"/>
              </w:rPr>
            </w:pPr>
            <w:r w:rsidRPr="00BA4ADA">
              <w:t>Execute &lt;inst&gt; if C = 0, or if 'above or equal' after a comparison/subtraction.</w:t>
            </w:r>
          </w:p>
        </w:tc>
      </w:tr>
      <w:tr w:rsidR="00354A9C" w:rsidRPr="00BA4ADA" w14:paraId="2A6CC3FA" w14:textId="4508821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60AEBE" w14:textId="77777777" w:rsidR="00354A9C" w:rsidRPr="0051756A" w:rsidRDefault="00354A9C">
            <w:r w:rsidRPr="0051756A">
              <w:t>422</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7E1C73F4" w14:textId="77777777" w:rsidR="00354A9C" w:rsidRPr="0051756A" w:rsidRDefault="00354A9C">
            <w:r w:rsidRPr="0051756A">
              <w:t>IF_0X         &lt;inst&gt; &lt;ops&gt;</w:t>
            </w:r>
          </w:p>
        </w:tc>
        <w:tc>
          <w:tcPr>
            <w:tcW w:w="8100" w:type="dxa"/>
            <w:vAlign w:val="bottom"/>
          </w:tcPr>
          <w:p w14:paraId="72728F87" w14:textId="189EADEB" w:rsidR="00354A9C" w:rsidRPr="00BA4ADA" w:rsidRDefault="00354A9C">
            <w:pPr>
              <w:rPr>
                <w:rFonts w:eastAsia="Times New Roman"/>
              </w:rPr>
            </w:pPr>
            <w:r w:rsidRPr="00BA4ADA">
              <w:t>Execute &lt;inst&gt; if C = 0.</w:t>
            </w:r>
          </w:p>
        </w:tc>
      </w:tr>
      <w:tr w:rsidR="00354A9C" w:rsidRPr="00BA4ADA" w14:paraId="45A4621A" w14:textId="0470243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A70738" w14:textId="77777777" w:rsidR="00354A9C" w:rsidRPr="0051756A" w:rsidRDefault="00354A9C">
            <w:r w:rsidRPr="0051756A">
              <w:t>423</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07CCA811" w14:textId="77777777" w:rsidR="00354A9C" w:rsidRPr="0051756A" w:rsidRDefault="00354A9C">
            <w:r w:rsidRPr="0051756A">
              <w:t>IF_C_AND_NZ   &lt;inst&gt;  &lt;ops&gt;</w:t>
            </w:r>
          </w:p>
        </w:tc>
        <w:tc>
          <w:tcPr>
            <w:tcW w:w="8100" w:type="dxa"/>
            <w:vAlign w:val="bottom"/>
          </w:tcPr>
          <w:p w14:paraId="5D2A4ECF" w14:textId="2991201D" w:rsidR="00354A9C" w:rsidRPr="00BA4ADA" w:rsidRDefault="00354A9C">
            <w:pPr>
              <w:rPr>
                <w:rFonts w:eastAsia="Times New Roman"/>
              </w:rPr>
            </w:pPr>
            <w:r w:rsidRPr="00BA4ADA">
              <w:t>Execute &lt;inst&gt; if C = 1 and Z = 0.</w:t>
            </w:r>
          </w:p>
        </w:tc>
      </w:tr>
      <w:tr w:rsidR="00354A9C" w:rsidRPr="00BA4ADA" w14:paraId="49E01991" w14:textId="146C29B3" w:rsidTr="00503874">
        <w:trPr>
          <w:trHeight w:val="25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5467E5" w14:textId="77777777" w:rsidR="00354A9C" w:rsidRPr="0051756A" w:rsidRDefault="00354A9C">
            <w:r w:rsidRPr="0051756A">
              <w:t>424</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17229DFA" w14:textId="77777777" w:rsidR="00354A9C" w:rsidRPr="0051756A" w:rsidRDefault="00354A9C">
            <w:r w:rsidRPr="0051756A">
              <w:t>IF_NZ_AND_C   &lt;inst&gt;  &lt;ops&gt;</w:t>
            </w:r>
          </w:p>
        </w:tc>
        <w:tc>
          <w:tcPr>
            <w:tcW w:w="8100" w:type="dxa"/>
            <w:vAlign w:val="bottom"/>
          </w:tcPr>
          <w:p w14:paraId="14887566" w14:textId="21398E03" w:rsidR="00354A9C" w:rsidRPr="00BA4ADA" w:rsidRDefault="00354A9C">
            <w:pPr>
              <w:rPr>
                <w:rFonts w:eastAsia="Times New Roman"/>
              </w:rPr>
            </w:pPr>
            <w:r w:rsidRPr="00BA4ADA">
              <w:t>Execute &lt;inst&gt; if C = 1 and Z = 0.</w:t>
            </w:r>
          </w:p>
        </w:tc>
      </w:tr>
      <w:tr w:rsidR="00354A9C" w:rsidRPr="00BA4ADA" w14:paraId="50D9BF66" w14:textId="42DCCBB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419F40" w14:textId="77777777" w:rsidR="00354A9C" w:rsidRPr="0051756A" w:rsidRDefault="00354A9C">
            <w:r w:rsidRPr="0051756A">
              <w:t>425</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31873058" w14:textId="77777777" w:rsidR="00354A9C" w:rsidRPr="0051756A" w:rsidRDefault="00354A9C">
            <w:r w:rsidRPr="0051756A">
              <w:t>IF_10         &lt;inst&gt; &lt;ops&gt;</w:t>
            </w:r>
          </w:p>
        </w:tc>
        <w:tc>
          <w:tcPr>
            <w:tcW w:w="8100" w:type="dxa"/>
            <w:vAlign w:val="bottom"/>
          </w:tcPr>
          <w:p w14:paraId="2B8077E3" w14:textId="6AF25D0F" w:rsidR="00354A9C" w:rsidRPr="00BA4ADA" w:rsidRDefault="00354A9C">
            <w:pPr>
              <w:rPr>
                <w:rFonts w:eastAsia="Times New Roman"/>
              </w:rPr>
            </w:pPr>
            <w:r w:rsidRPr="00BA4ADA">
              <w:t>Execute &lt;inst&gt; if C = 1 and Z = 0.</w:t>
            </w:r>
          </w:p>
        </w:tc>
      </w:tr>
      <w:tr w:rsidR="00354A9C" w:rsidRPr="00BA4ADA" w14:paraId="363F46C5" w14:textId="3602B71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908DE9" w14:textId="77777777" w:rsidR="00354A9C" w:rsidRPr="0051756A" w:rsidRDefault="00354A9C">
            <w:r w:rsidRPr="0051756A">
              <w:t>426</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60A10606" w14:textId="77777777" w:rsidR="00354A9C" w:rsidRPr="0051756A" w:rsidRDefault="00354A9C">
            <w:r w:rsidRPr="0051756A">
              <w:t>IF_NZ         &lt;inst&gt;  &lt;ops&gt;</w:t>
            </w:r>
          </w:p>
        </w:tc>
        <w:tc>
          <w:tcPr>
            <w:tcW w:w="8100" w:type="dxa"/>
            <w:vAlign w:val="bottom"/>
          </w:tcPr>
          <w:p w14:paraId="21366C62" w14:textId="79184D36" w:rsidR="00354A9C" w:rsidRPr="00BA4ADA" w:rsidRDefault="00354A9C">
            <w:pPr>
              <w:rPr>
                <w:rFonts w:eastAsia="Times New Roman"/>
              </w:rPr>
            </w:pPr>
            <w:r w:rsidRPr="00BA4ADA">
              <w:t>Execute &lt;inst&gt; if Z = 0.</w:t>
            </w:r>
          </w:p>
        </w:tc>
      </w:tr>
      <w:tr w:rsidR="00354A9C" w:rsidRPr="00BA4ADA" w14:paraId="3A2A1AF7" w14:textId="5DD789A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8AC623" w14:textId="77777777" w:rsidR="00354A9C" w:rsidRPr="0051756A" w:rsidRDefault="00354A9C">
            <w:r w:rsidRPr="0051756A">
              <w:t>427</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4AE00CFF" w14:textId="77777777" w:rsidR="00354A9C" w:rsidRPr="0051756A" w:rsidRDefault="00354A9C">
            <w:r w:rsidRPr="0051756A">
              <w:t>IF_NE         &lt;inst&gt;  &lt;ops&gt;</w:t>
            </w:r>
          </w:p>
        </w:tc>
        <w:tc>
          <w:tcPr>
            <w:tcW w:w="8100" w:type="dxa"/>
            <w:vAlign w:val="bottom"/>
          </w:tcPr>
          <w:p w14:paraId="30C879D3" w14:textId="0CB40873" w:rsidR="00354A9C" w:rsidRPr="00BA4ADA" w:rsidRDefault="00354A9C">
            <w:pPr>
              <w:rPr>
                <w:rFonts w:eastAsia="Times New Roman"/>
              </w:rPr>
            </w:pPr>
            <w:r w:rsidRPr="00BA4ADA">
              <w:t>Execute &lt;inst&gt; if Z = 0, or if 'not equal' after a comparison/subtraction.</w:t>
            </w:r>
          </w:p>
        </w:tc>
      </w:tr>
      <w:tr w:rsidR="00354A9C" w:rsidRPr="00BA4ADA" w14:paraId="69C87944" w14:textId="293253B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593DCF" w14:textId="77777777" w:rsidR="00354A9C" w:rsidRPr="0051756A" w:rsidRDefault="00354A9C">
            <w:r w:rsidRPr="0051756A">
              <w:t>428</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06A5245D" w14:textId="77777777" w:rsidR="00354A9C" w:rsidRPr="0051756A" w:rsidRDefault="00354A9C">
            <w:r w:rsidRPr="0051756A">
              <w:t>IF_X0         &lt;inst&gt; &lt;ops&gt;</w:t>
            </w:r>
          </w:p>
        </w:tc>
        <w:tc>
          <w:tcPr>
            <w:tcW w:w="8100" w:type="dxa"/>
            <w:vAlign w:val="bottom"/>
          </w:tcPr>
          <w:p w14:paraId="0AC160EE" w14:textId="44EBA52B" w:rsidR="00354A9C" w:rsidRPr="00BA4ADA" w:rsidRDefault="00354A9C">
            <w:pPr>
              <w:rPr>
                <w:rFonts w:eastAsia="Times New Roman"/>
              </w:rPr>
            </w:pPr>
            <w:r w:rsidRPr="00BA4ADA">
              <w:t>Execute &lt;inst&gt; if Z = 0.</w:t>
            </w:r>
          </w:p>
        </w:tc>
      </w:tr>
      <w:tr w:rsidR="00354A9C" w:rsidRPr="00BA4ADA" w14:paraId="12B4EE84" w14:textId="002247E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E10A55" w14:textId="77777777" w:rsidR="00354A9C" w:rsidRPr="0051756A" w:rsidRDefault="00354A9C">
            <w:r w:rsidRPr="0051756A">
              <w:t>429</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3656368C" w14:textId="77777777" w:rsidR="00354A9C" w:rsidRPr="0051756A" w:rsidRDefault="00354A9C">
            <w:r w:rsidRPr="0051756A">
              <w:t>IF_C_NE_Z     &lt;inst&gt;  &lt;ops&gt;</w:t>
            </w:r>
          </w:p>
        </w:tc>
        <w:tc>
          <w:tcPr>
            <w:tcW w:w="8100" w:type="dxa"/>
            <w:vAlign w:val="bottom"/>
          </w:tcPr>
          <w:p w14:paraId="3E2D37E5" w14:textId="000401F0" w:rsidR="00354A9C" w:rsidRPr="00BA4ADA" w:rsidRDefault="00354A9C">
            <w:pPr>
              <w:rPr>
                <w:rFonts w:eastAsia="Times New Roman"/>
              </w:rPr>
            </w:pPr>
            <w:r w:rsidRPr="00BA4ADA">
              <w:t>Execute &lt;inst&gt; if C != Z.</w:t>
            </w:r>
          </w:p>
        </w:tc>
      </w:tr>
      <w:tr w:rsidR="00354A9C" w:rsidRPr="00BA4ADA" w14:paraId="2E924DBD" w14:textId="3483456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2F0150" w14:textId="77777777" w:rsidR="00354A9C" w:rsidRPr="0051756A" w:rsidRDefault="00354A9C">
            <w:r w:rsidRPr="0051756A">
              <w:t>430</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20523F38" w14:textId="77777777" w:rsidR="00354A9C" w:rsidRPr="0051756A" w:rsidRDefault="00354A9C">
            <w:r w:rsidRPr="0051756A">
              <w:t>IF_Z_NE_C     &lt;inst&gt;  &lt;ops&gt;</w:t>
            </w:r>
          </w:p>
        </w:tc>
        <w:tc>
          <w:tcPr>
            <w:tcW w:w="8100" w:type="dxa"/>
            <w:vAlign w:val="bottom"/>
          </w:tcPr>
          <w:p w14:paraId="2B0B9329" w14:textId="6CFA4A88" w:rsidR="00354A9C" w:rsidRPr="00BA4ADA" w:rsidRDefault="00354A9C">
            <w:pPr>
              <w:rPr>
                <w:rFonts w:eastAsia="Times New Roman"/>
              </w:rPr>
            </w:pPr>
            <w:r w:rsidRPr="00BA4ADA">
              <w:t>Execute &lt;inst&gt; if C != Z.</w:t>
            </w:r>
          </w:p>
        </w:tc>
      </w:tr>
      <w:tr w:rsidR="00354A9C" w:rsidRPr="00BA4ADA" w14:paraId="42462121" w14:textId="43757C1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BD05BB" w14:textId="77777777" w:rsidR="00354A9C" w:rsidRPr="0051756A" w:rsidRDefault="00354A9C">
            <w:r w:rsidRPr="0051756A">
              <w:t>431</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1791A802" w14:textId="77777777" w:rsidR="00354A9C" w:rsidRPr="0051756A" w:rsidRDefault="00354A9C">
            <w:r w:rsidRPr="0051756A">
              <w:t>IF_DIFF       &lt;inst&gt; &lt;ops&gt;</w:t>
            </w:r>
          </w:p>
        </w:tc>
        <w:tc>
          <w:tcPr>
            <w:tcW w:w="8100" w:type="dxa"/>
            <w:vAlign w:val="bottom"/>
          </w:tcPr>
          <w:p w14:paraId="0D26DDB8" w14:textId="76BE5CC0" w:rsidR="00354A9C" w:rsidRPr="00BA4ADA" w:rsidRDefault="00354A9C">
            <w:pPr>
              <w:rPr>
                <w:rFonts w:eastAsia="Times New Roman"/>
              </w:rPr>
            </w:pPr>
            <w:r w:rsidRPr="00BA4ADA">
              <w:t>Execute &lt;inst&gt; if C != Z.</w:t>
            </w:r>
          </w:p>
        </w:tc>
      </w:tr>
      <w:tr w:rsidR="00354A9C" w:rsidRPr="00BA4ADA" w14:paraId="37105983" w14:textId="5D7FCF4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71B7BF" w14:textId="77777777" w:rsidR="00354A9C" w:rsidRPr="0051756A" w:rsidRDefault="00354A9C">
            <w:r w:rsidRPr="0051756A">
              <w:t>432</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00A2DC2E" w14:textId="77777777" w:rsidR="00354A9C" w:rsidRPr="0051756A" w:rsidRDefault="00354A9C">
            <w:r w:rsidRPr="0051756A">
              <w:t>IF_NC_OR_NZ   &lt;inst&gt;  &lt;ops&gt;</w:t>
            </w:r>
          </w:p>
        </w:tc>
        <w:tc>
          <w:tcPr>
            <w:tcW w:w="8100" w:type="dxa"/>
            <w:vAlign w:val="bottom"/>
          </w:tcPr>
          <w:p w14:paraId="0B404DE9" w14:textId="12E1F34A" w:rsidR="00354A9C" w:rsidRPr="00BA4ADA" w:rsidRDefault="00354A9C">
            <w:pPr>
              <w:rPr>
                <w:rFonts w:eastAsia="Times New Roman"/>
              </w:rPr>
            </w:pPr>
            <w:r w:rsidRPr="00BA4ADA">
              <w:t>Execute &lt;inst&gt; if C = 0 or Z = 0.</w:t>
            </w:r>
          </w:p>
        </w:tc>
      </w:tr>
      <w:tr w:rsidR="00354A9C" w:rsidRPr="00BA4ADA" w14:paraId="1A3D601E" w14:textId="4E720E9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46CB26" w14:textId="77777777" w:rsidR="00354A9C" w:rsidRPr="0051756A" w:rsidRDefault="00354A9C">
            <w:r w:rsidRPr="0051756A">
              <w:t>433</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7BEC1FC8" w14:textId="77777777" w:rsidR="00354A9C" w:rsidRPr="0051756A" w:rsidRDefault="00354A9C">
            <w:r w:rsidRPr="0051756A">
              <w:t>IF_NZ_OR_NC   &lt;inst&gt;  &lt;ops&gt;</w:t>
            </w:r>
          </w:p>
        </w:tc>
        <w:tc>
          <w:tcPr>
            <w:tcW w:w="8100" w:type="dxa"/>
            <w:vAlign w:val="bottom"/>
          </w:tcPr>
          <w:p w14:paraId="08A5D860" w14:textId="6C2AC0D9" w:rsidR="00354A9C" w:rsidRPr="00BA4ADA" w:rsidRDefault="00354A9C">
            <w:pPr>
              <w:rPr>
                <w:rFonts w:eastAsia="Times New Roman"/>
              </w:rPr>
            </w:pPr>
            <w:r w:rsidRPr="00BA4ADA">
              <w:t>Execute &lt;inst&gt; if C = 0 or Z = 0.</w:t>
            </w:r>
          </w:p>
        </w:tc>
      </w:tr>
      <w:tr w:rsidR="00354A9C" w:rsidRPr="00BA4ADA" w14:paraId="1129B8C0" w14:textId="5B9C079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9D2495" w14:textId="77777777" w:rsidR="00354A9C" w:rsidRPr="0051756A" w:rsidRDefault="00354A9C">
            <w:r w:rsidRPr="0051756A">
              <w:t>434</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0A913F20" w14:textId="77777777" w:rsidR="00354A9C" w:rsidRPr="0051756A" w:rsidRDefault="00354A9C">
            <w:r w:rsidRPr="0051756A">
              <w:t>IF_NOT_11     &lt;inst&gt; &lt;ops&gt;</w:t>
            </w:r>
          </w:p>
        </w:tc>
        <w:tc>
          <w:tcPr>
            <w:tcW w:w="8100" w:type="dxa"/>
            <w:vAlign w:val="bottom"/>
          </w:tcPr>
          <w:p w14:paraId="0BDC6C46" w14:textId="797E095D" w:rsidR="00354A9C" w:rsidRPr="00BA4ADA" w:rsidRDefault="00354A9C">
            <w:pPr>
              <w:rPr>
                <w:rFonts w:eastAsia="Times New Roman"/>
              </w:rPr>
            </w:pPr>
            <w:r w:rsidRPr="00BA4ADA">
              <w:t>Execute &lt;inst&gt; if C = 0 or Z = 0.</w:t>
            </w:r>
          </w:p>
        </w:tc>
      </w:tr>
      <w:tr w:rsidR="00354A9C" w:rsidRPr="00BA4ADA" w14:paraId="7997F1CF" w14:textId="0623B3F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A15DBE" w14:textId="77777777" w:rsidR="00354A9C" w:rsidRPr="0051756A" w:rsidRDefault="00354A9C">
            <w:r w:rsidRPr="0051756A">
              <w:t>435</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319605A6" w14:textId="77777777" w:rsidR="00354A9C" w:rsidRPr="0051756A" w:rsidRDefault="00354A9C">
            <w:r w:rsidRPr="0051756A">
              <w:t>IF_C_AND_Z    &lt;inst&gt;  &lt;ops&gt;</w:t>
            </w:r>
          </w:p>
        </w:tc>
        <w:tc>
          <w:tcPr>
            <w:tcW w:w="8100" w:type="dxa"/>
            <w:vAlign w:val="bottom"/>
          </w:tcPr>
          <w:p w14:paraId="22BB4DAB" w14:textId="19075724" w:rsidR="00354A9C" w:rsidRPr="00BA4ADA" w:rsidRDefault="00354A9C">
            <w:pPr>
              <w:rPr>
                <w:rFonts w:eastAsia="Times New Roman"/>
              </w:rPr>
            </w:pPr>
            <w:r w:rsidRPr="00BA4ADA">
              <w:t>Execute &lt;inst&gt; if C = 1 and Z = 1.</w:t>
            </w:r>
          </w:p>
        </w:tc>
      </w:tr>
      <w:tr w:rsidR="00354A9C" w:rsidRPr="00BA4ADA" w14:paraId="209ABF11" w14:textId="2813BDB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248AD5" w14:textId="77777777" w:rsidR="00354A9C" w:rsidRPr="0051756A" w:rsidRDefault="00354A9C">
            <w:r w:rsidRPr="0051756A">
              <w:t>436</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75EEF84C" w14:textId="77777777" w:rsidR="00354A9C" w:rsidRPr="0051756A" w:rsidRDefault="00354A9C">
            <w:r w:rsidRPr="0051756A">
              <w:t>IF_Z_AND_C    &lt;inst&gt;  &lt;ops&gt;</w:t>
            </w:r>
          </w:p>
        </w:tc>
        <w:tc>
          <w:tcPr>
            <w:tcW w:w="8100" w:type="dxa"/>
            <w:vAlign w:val="bottom"/>
          </w:tcPr>
          <w:p w14:paraId="1861CA15" w14:textId="1FD7EB7F" w:rsidR="00354A9C" w:rsidRPr="00BA4ADA" w:rsidRDefault="00354A9C">
            <w:pPr>
              <w:rPr>
                <w:rFonts w:eastAsia="Times New Roman"/>
              </w:rPr>
            </w:pPr>
            <w:r w:rsidRPr="00BA4ADA">
              <w:t>Execute &lt;inst&gt; if C = 1 and Z = 1.</w:t>
            </w:r>
          </w:p>
        </w:tc>
      </w:tr>
      <w:tr w:rsidR="00354A9C" w:rsidRPr="00BA4ADA" w14:paraId="3B2BFE9D" w14:textId="59E36A9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A0ADBD" w14:textId="77777777" w:rsidR="00354A9C" w:rsidRPr="0051756A" w:rsidRDefault="00354A9C">
            <w:r w:rsidRPr="0051756A">
              <w:t>437</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0E361F34" w14:textId="77777777" w:rsidR="00354A9C" w:rsidRPr="0051756A" w:rsidRDefault="00354A9C">
            <w:r w:rsidRPr="0051756A">
              <w:t>IF_11         &lt;inst&gt; &lt;ops&gt;</w:t>
            </w:r>
          </w:p>
        </w:tc>
        <w:tc>
          <w:tcPr>
            <w:tcW w:w="8100" w:type="dxa"/>
            <w:vAlign w:val="bottom"/>
          </w:tcPr>
          <w:p w14:paraId="047D436E" w14:textId="6A5F801A" w:rsidR="00354A9C" w:rsidRPr="00BA4ADA" w:rsidRDefault="00354A9C">
            <w:pPr>
              <w:rPr>
                <w:rFonts w:eastAsia="Times New Roman"/>
              </w:rPr>
            </w:pPr>
            <w:r w:rsidRPr="00BA4ADA">
              <w:t>Execute &lt;inst&gt; if C = 1 and Z = 1.</w:t>
            </w:r>
          </w:p>
        </w:tc>
      </w:tr>
      <w:tr w:rsidR="00354A9C" w:rsidRPr="00BA4ADA" w14:paraId="48AB8C89" w14:textId="48FAD76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D3A06F" w14:textId="77777777" w:rsidR="00354A9C" w:rsidRPr="0051756A" w:rsidRDefault="00354A9C">
            <w:r w:rsidRPr="0051756A">
              <w:t>438</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4EBE7C2B" w14:textId="77777777" w:rsidR="00354A9C" w:rsidRPr="0051756A" w:rsidRDefault="00354A9C">
            <w:r w:rsidRPr="0051756A">
              <w:t>IF_C_EQ_Z     &lt;inst&gt;  &lt;ops&gt;</w:t>
            </w:r>
          </w:p>
        </w:tc>
        <w:tc>
          <w:tcPr>
            <w:tcW w:w="8100" w:type="dxa"/>
            <w:vAlign w:val="bottom"/>
          </w:tcPr>
          <w:p w14:paraId="5A26FA7D" w14:textId="740B194A" w:rsidR="00354A9C" w:rsidRPr="00BA4ADA" w:rsidRDefault="00354A9C">
            <w:pPr>
              <w:rPr>
                <w:rFonts w:eastAsia="Times New Roman"/>
              </w:rPr>
            </w:pPr>
            <w:r w:rsidRPr="00BA4ADA">
              <w:t>Execute &lt;inst&gt; if C = Z.</w:t>
            </w:r>
          </w:p>
        </w:tc>
      </w:tr>
      <w:tr w:rsidR="00354A9C" w:rsidRPr="00BA4ADA" w14:paraId="1026468B" w14:textId="3AB7557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3B51FC" w14:textId="77777777" w:rsidR="00354A9C" w:rsidRPr="0051756A" w:rsidRDefault="00354A9C">
            <w:r w:rsidRPr="0051756A">
              <w:t>439</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16C5382C" w14:textId="77777777" w:rsidR="00354A9C" w:rsidRPr="0051756A" w:rsidRDefault="00354A9C">
            <w:r w:rsidRPr="0051756A">
              <w:t>IF_Z_EQ_C     &lt;inst&gt;  &lt;ops&gt;</w:t>
            </w:r>
          </w:p>
        </w:tc>
        <w:tc>
          <w:tcPr>
            <w:tcW w:w="8100" w:type="dxa"/>
            <w:vAlign w:val="bottom"/>
          </w:tcPr>
          <w:p w14:paraId="2656E770" w14:textId="7C07127E" w:rsidR="00354A9C" w:rsidRPr="00BA4ADA" w:rsidRDefault="00354A9C">
            <w:pPr>
              <w:rPr>
                <w:rFonts w:eastAsia="Times New Roman"/>
              </w:rPr>
            </w:pPr>
            <w:r w:rsidRPr="00BA4ADA">
              <w:t>Execute &lt;inst&gt; if C = Z.</w:t>
            </w:r>
          </w:p>
        </w:tc>
      </w:tr>
      <w:tr w:rsidR="00354A9C" w:rsidRPr="00BA4ADA" w14:paraId="1A43A01A" w14:textId="744D418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6D0735" w14:textId="77777777" w:rsidR="00354A9C" w:rsidRPr="0051756A" w:rsidRDefault="00354A9C">
            <w:r w:rsidRPr="0051756A">
              <w:t>440</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1CBA4563" w14:textId="77777777" w:rsidR="00354A9C" w:rsidRPr="0051756A" w:rsidRDefault="00354A9C">
            <w:r w:rsidRPr="0051756A">
              <w:t>IF_SAME       &lt;inst&gt; &lt;ops&gt;</w:t>
            </w:r>
          </w:p>
        </w:tc>
        <w:tc>
          <w:tcPr>
            <w:tcW w:w="8100" w:type="dxa"/>
            <w:vAlign w:val="bottom"/>
          </w:tcPr>
          <w:p w14:paraId="52D76874" w14:textId="39E73D6D" w:rsidR="00354A9C" w:rsidRPr="00BA4ADA" w:rsidRDefault="00354A9C">
            <w:pPr>
              <w:rPr>
                <w:rFonts w:eastAsia="Times New Roman"/>
              </w:rPr>
            </w:pPr>
            <w:r w:rsidRPr="00BA4ADA">
              <w:t>Execute &lt;inst&gt; if C = Z.</w:t>
            </w:r>
          </w:p>
        </w:tc>
      </w:tr>
      <w:tr w:rsidR="00354A9C" w:rsidRPr="00BA4ADA" w14:paraId="035D8E26" w14:textId="1B96945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61CCDA" w14:textId="77777777" w:rsidR="00354A9C" w:rsidRPr="0051756A" w:rsidRDefault="00354A9C">
            <w:r w:rsidRPr="0051756A">
              <w:t>441</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55FCA501" w14:textId="77777777" w:rsidR="00354A9C" w:rsidRPr="0051756A" w:rsidRDefault="00354A9C">
            <w:r w:rsidRPr="0051756A">
              <w:t>IF_Z          &lt;inst&gt;  &lt;ops&gt;</w:t>
            </w:r>
          </w:p>
        </w:tc>
        <w:tc>
          <w:tcPr>
            <w:tcW w:w="8100" w:type="dxa"/>
            <w:vAlign w:val="bottom"/>
          </w:tcPr>
          <w:p w14:paraId="7AC5A831" w14:textId="7A833B48" w:rsidR="00354A9C" w:rsidRPr="00BA4ADA" w:rsidRDefault="00354A9C">
            <w:pPr>
              <w:rPr>
                <w:rFonts w:eastAsia="Times New Roman"/>
              </w:rPr>
            </w:pPr>
            <w:r w:rsidRPr="00BA4ADA">
              <w:t>Execute &lt;inst&gt; if Z = 1.</w:t>
            </w:r>
          </w:p>
        </w:tc>
      </w:tr>
      <w:tr w:rsidR="00354A9C" w:rsidRPr="00BA4ADA" w14:paraId="254EDA50" w14:textId="1E72524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230386" w14:textId="77777777" w:rsidR="00354A9C" w:rsidRPr="0051756A" w:rsidRDefault="00354A9C">
            <w:r w:rsidRPr="0051756A">
              <w:t>442</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554AFC9A" w14:textId="77777777" w:rsidR="00354A9C" w:rsidRPr="0051756A" w:rsidRDefault="00354A9C">
            <w:r w:rsidRPr="0051756A">
              <w:t>IF_E          &lt;inst&gt;  &lt;ops&gt;</w:t>
            </w:r>
          </w:p>
        </w:tc>
        <w:tc>
          <w:tcPr>
            <w:tcW w:w="8100" w:type="dxa"/>
            <w:vAlign w:val="bottom"/>
          </w:tcPr>
          <w:p w14:paraId="22CBB2DB" w14:textId="0FE3B7BF" w:rsidR="00354A9C" w:rsidRPr="00BA4ADA" w:rsidRDefault="00354A9C">
            <w:pPr>
              <w:rPr>
                <w:rFonts w:eastAsia="Times New Roman"/>
              </w:rPr>
            </w:pPr>
            <w:r w:rsidRPr="00BA4ADA">
              <w:t>Execute &lt;inst&gt; if Z = 1, or if 'equal' after a comparison/subtraction.</w:t>
            </w:r>
          </w:p>
        </w:tc>
      </w:tr>
      <w:tr w:rsidR="00354A9C" w:rsidRPr="00BA4ADA" w14:paraId="18164FDB" w14:textId="42CA4E9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19F711" w14:textId="77777777" w:rsidR="00354A9C" w:rsidRPr="0051756A" w:rsidRDefault="00354A9C">
            <w:r w:rsidRPr="0051756A">
              <w:t>443</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4828365F" w14:textId="77777777" w:rsidR="00354A9C" w:rsidRPr="0051756A" w:rsidRDefault="00354A9C">
            <w:r w:rsidRPr="0051756A">
              <w:t>IF_X1         &lt;inst&gt; &lt;ops&gt;</w:t>
            </w:r>
          </w:p>
        </w:tc>
        <w:tc>
          <w:tcPr>
            <w:tcW w:w="8100" w:type="dxa"/>
            <w:vAlign w:val="bottom"/>
          </w:tcPr>
          <w:p w14:paraId="663683EC" w14:textId="3C7EC63E" w:rsidR="00354A9C" w:rsidRPr="00BA4ADA" w:rsidRDefault="00354A9C">
            <w:pPr>
              <w:rPr>
                <w:rFonts w:eastAsia="Times New Roman"/>
              </w:rPr>
            </w:pPr>
            <w:r w:rsidRPr="00BA4ADA">
              <w:t>Execute &lt;inst&gt; if Z = 1.</w:t>
            </w:r>
          </w:p>
        </w:tc>
      </w:tr>
      <w:tr w:rsidR="00354A9C" w:rsidRPr="00BA4ADA" w14:paraId="2FBF6DA8" w14:textId="61E43D1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024A78" w14:textId="77777777" w:rsidR="00354A9C" w:rsidRPr="0051756A" w:rsidRDefault="00354A9C">
            <w:r w:rsidRPr="0051756A">
              <w:t>444</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11EFA321" w14:textId="77777777" w:rsidR="00354A9C" w:rsidRPr="0051756A" w:rsidRDefault="00354A9C">
            <w:r w:rsidRPr="0051756A">
              <w:t>IF_NC_OR_Z    &lt;inst&gt;  &lt;ops&gt;</w:t>
            </w:r>
          </w:p>
        </w:tc>
        <w:tc>
          <w:tcPr>
            <w:tcW w:w="8100" w:type="dxa"/>
            <w:vAlign w:val="bottom"/>
          </w:tcPr>
          <w:p w14:paraId="0C08C419" w14:textId="0BAB7D2E" w:rsidR="00354A9C" w:rsidRPr="00BA4ADA" w:rsidRDefault="00354A9C">
            <w:pPr>
              <w:rPr>
                <w:rFonts w:eastAsia="Times New Roman"/>
              </w:rPr>
            </w:pPr>
            <w:r w:rsidRPr="00BA4ADA">
              <w:t>Execute &lt;inst&gt; if C = 0 or Z = 1.</w:t>
            </w:r>
          </w:p>
        </w:tc>
      </w:tr>
      <w:tr w:rsidR="00354A9C" w:rsidRPr="00BA4ADA" w14:paraId="26F9B83B" w14:textId="08EE0A0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DEA1D1" w14:textId="77777777" w:rsidR="00354A9C" w:rsidRPr="0051756A" w:rsidRDefault="00354A9C">
            <w:r w:rsidRPr="0051756A">
              <w:t>445</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40F2BC52" w14:textId="77777777" w:rsidR="00354A9C" w:rsidRPr="0051756A" w:rsidRDefault="00354A9C">
            <w:r w:rsidRPr="0051756A">
              <w:t>IF_Z_OR_NC    &lt;inst&gt;  &lt;ops&gt;</w:t>
            </w:r>
          </w:p>
        </w:tc>
        <w:tc>
          <w:tcPr>
            <w:tcW w:w="8100" w:type="dxa"/>
            <w:vAlign w:val="bottom"/>
          </w:tcPr>
          <w:p w14:paraId="2F027B17" w14:textId="5FFE53A3" w:rsidR="00354A9C" w:rsidRPr="00BA4ADA" w:rsidRDefault="00354A9C">
            <w:pPr>
              <w:rPr>
                <w:rFonts w:eastAsia="Times New Roman"/>
              </w:rPr>
            </w:pPr>
            <w:r w:rsidRPr="00BA4ADA">
              <w:t>Execute &lt;inst&gt; if C = 0 or Z = 1.</w:t>
            </w:r>
          </w:p>
        </w:tc>
      </w:tr>
      <w:tr w:rsidR="00354A9C" w:rsidRPr="00BA4ADA" w14:paraId="06A0ABB4" w14:textId="5DDE60C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1D6C59" w14:textId="77777777" w:rsidR="00354A9C" w:rsidRPr="0051756A" w:rsidRDefault="00354A9C">
            <w:r w:rsidRPr="0051756A">
              <w:t>446</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64D28605" w14:textId="77777777" w:rsidR="00354A9C" w:rsidRPr="0051756A" w:rsidRDefault="00354A9C">
            <w:r w:rsidRPr="0051756A">
              <w:t>IF_NOT_10     &lt;inst&gt; &lt;ops&gt;</w:t>
            </w:r>
          </w:p>
        </w:tc>
        <w:tc>
          <w:tcPr>
            <w:tcW w:w="8100" w:type="dxa"/>
            <w:vAlign w:val="bottom"/>
          </w:tcPr>
          <w:p w14:paraId="37337CC6" w14:textId="104D72EC" w:rsidR="00354A9C" w:rsidRPr="00BA4ADA" w:rsidRDefault="00354A9C">
            <w:pPr>
              <w:rPr>
                <w:rFonts w:eastAsia="Times New Roman"/>
              </w:rPr>
            </w:pPr>
            <w:r w:rsidRPr="00BA4ADA">
              <w:t>Execute &lt;inst&gt; if C = 0 or Z = 1.</w:t>
            </w:r>
          </w:p>
        </w:tc>
      </w:tr>
      <w:tr w:rsidR="00354A9C" w:rsidRPr="00BA4ADA" w14:paraId="24AEEE3D" w14:textId="24BDE1FC"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E7CE90" w14:textId="77777777" w:rsidR="00354A9C" w:rsidRPr="0051756A" w:rsidRDefault="00354A9C">
            <w:r w:rsidRPr="0051756A">
              <w:t>447</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43EC50AA" w14:textId="77777777" w:rsidR="00354A9C" w:rsidRPr="0051756A" w:rsidRDefault="00354A9C">
            <w:r w:rsidRPr="0051756A">
              <w:t>IF_C          &lt;inst&gt;  &lt;ops&gt;</w:t>
            </w:r>
          </w:p>
        </w:tc>
        <w:tc>
          <w:tcPr>
            <w:tcW w:w="8100" w:type="dxa"/>
            <w:vAlign w:val="bottom"/>
          </w:tcPr>
          <w:p w14:paraId="23934EB3" w14:textId="28E0D792" w:rsidR="00354A9C" w:rsidRPr="00BA4ADA" w:rsidRDefault="00354A9C">
            <w:pPr>
              <w:rPr>
                <w:rFonts w:eastAsia="Times New Roman"/>
              </w:rPr>
            </w:pPr>
            <w:r w:rsidRPr="00BA4ADA">
              <w:t>Execute &lt;inst&gt; if C = 1.</w:t>
            </w:r>
          </w:p>
        </w:tc>
      </w:tr>
      <w:tr w:rsidR="00354A9C" w:rsidRPr="00BA4ADA" w14:paraId="0C11B9DA" w14:textId="3A3614A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F65A39" w14:textId="77777777" w:rsidR="00354A9C" w:rsidRPr="0051756A" w:rsidRDefault="00354A9C">
            <w:r w:rsidRPr="0051756A">
              <w:t>448</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36F02229" w14:textId="77777777" w:rsidR="00354A9C" w:rsidRPr="0051756A" w:rsidRDefault="00354A9C">
            <w:r w:rsidRPr="0051756A">
              <w:t>IF_LT         &lt;inst&gt;  &lt;ops&gt;</w:t>
            </w:r>
          </w:p>
        </w:tc>
        <w:tc>
          <w:tcPr>
            <w:tcW w:w="8100" w:type="dxa"/>
            <w:vAlign w:val="bottom"/>
          </w:tcPr>
          <w:p w14:paraId="47C377E7" w14:textId="1D9516F5" w:rsidR="00354A9C" w:rsidRPr="00BA4ADA" w:rsidRDefault="00354A9C">
            <w:pPr>
              <w:rPr>
                <w:rFonts w:eastAsia="Times New Roman"/>
              </w:rPr>
            </w:pPr>
            <w:r w:rsidRPr="00BA4ADA">
              <w:t>Execute &lt;inst&gt; if C = 1, or if 'less than' after a comparison/subtraction.</w:t>
            </w:r>
          </w:p>
        </w:tc>
      </w:tr>
      <w:tr w:rsidR="00354A9C" w:rsidRPr="00BA4ADA" w14:paraId="67E353DB" w14:textId="7720914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139BC4" w14:textId="77777777" w:rsidR="00354A9C" w:rsidRPr="0051756A" w:rsidRDefault="00354A9C">
            <w:r w:rsidRPr="0051756A">
              <w:t>449</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4E4B7130" w14:textId="77777777" w:rsidR="00354A9C" w:rsidRPr="0051756A" w:rsidRDefault="00354A9C">
            <w:r w:rsidRPr="0051756A">
              <w:t>IF_B          &lt;inst&gt;  &lt;ops&gt;</w:t>
            </w:r>
          </w:p>
        </w:tc>
        <w:tc>
          <w:tcPr>
            <w:tcW w:w="8100" w:type="dxa"/>
            <w:vAlign w:val="bottom"/>
          </w:tcPr>
          <w:p w14:paraId="377133D2" w14:textId="0973CD54" w:rsidR="00354A9C" w:rsidRPr="00BA4ADA" w:rsidRDefault="00354A9C">
            <w:pPr>
              <w:rPr>
                <w:rFonts w:eastAsia="Times New Roman"/>
              </w:rPr>
            </w:pPr>
            <w:r w:rsidRPr="00BA4ADA">
              <w:t>Execute &lt;inst&gt; if C = 1, or if 'below' after a comparison/subtraction.</w:t>
            </w:r>
          </w:p>
        </w:tc>
      </w:tr>
      <w:tr w:rsidR="00354A9C" w:rsidRPr="00BA4ADA" w14:paraId="7DBA5235" w14:textId="32CBFC19"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14EDF9" w14:textId="77777777" w:rsidR="00354A9C" w:rsidRPr="0051756A" w:rsidRDefault="00354A9C">
            <w:r w:rsidRPr="0051756A">
              <w:t>450</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18FA3523" w14:textId="77777777" w:rsidR="00354A9C" w:rsidRPr="0051756A" w:rsidRDefault="00354A9C">
            <w:r w:rsidRPr="0051756A">
              <w:t>IF_1X         &lt;inst&gt; &lt;ops&gt;</w:t>
            </w:r>
          </w:p>
        </w:tc>
        <w:tc>
          <w:tcPr>
            <w:tcW w:w="8100" w:type="dxa"/>
            <w:vAlign w:val="bottom"/>
          </w:tcPr>
          <w:p w14:paraId="56930EBE" w14:textId="1496B841" w:rsidR="00354A9C" w:rsidRPr="00BA4ADA" w:rsidRDefault="00354A9C">
            <w:pPr>
              <w:rPr>
                <w:rFonts w:eastAsia="Times New Roman"/>
              </w:rPr>
            </w:pPr>
            <w:r w:rsidRPr="00BA4ADA">
              <w:t>Execute &lt;inst&gt; if C = 1.</w:t>
            </w:r>
          </w:p>
        </w:tc>
      </w:tr>
      <w:tr w:rsidR="00354A9C" w:rsidRPr="00BA4ADA" w14:paraId="0964C73E" w14:textId="1848568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F0B5C2" w14:textId="77777777" w:rsidR="00354A9C" w:rsidRPr="0051756A" w:rsidRDefault="00354A9C">
            <w:r w:rsidRPr="0051756A">
              <w:t>451</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0079D315" w14:textId="77777777" w:rsidR="00354A9C" w:rsidRPr="0051756A" w:rsidRDefault="00354A9C">
            <w:r w:rsidRPr="0051756A">
              <w:t>IF_C_OR_NZ    &lt;inst&gt;  &lt;ops&gt;</w:t>
            </w:r>
          </w:p>
        </w:tc>
        <w:tc>
          <w:tcPr>
            <w:tcW w:w="8100" w:type="dxa"/>
            <w:vAlign w:val="bottom"/>
          </w:tcPr>
          <w:p w14:paraId="2A2C9831" w14:textId="011FF287" w:rsidR="00354A9C" w:rsidRPr="00BA4ADA" w:rsidRDefault="00354A9C">
            <w:pPr>
              <w:rPr>
                <w:rFonts w:eastAsia="Times New Roman"/>
              </w:rPr>
            </w:pPr>
            <w:r w:rsidRPr="00BA4ADA">
              <w:t>Execute &lt;inst&gt; if C = 1 or Z = 0.</w:t>
            </w:r>
          </w:p>
        </w:tc>
      </w:tr>
      <w:tr w:rsidR="00354A9C" w:rsidRPr="00BA4ADA" w14:paraId="3D7B24E1" w14:textId="60DD172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3C41BA" w14:textId="77777777" w:rsidR="00354A9C" w:rsidRPr="0051756A" w:rsidRDefault="00354A9C">
            <w:r w:rsidRPr="0051756A">
              <w:t>452</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74B28337" w14:textId="77777777" w:rsidR="00354A9C" w:rsidRPr="0051756A" w:rsidRDefault="00354A9C">
            <w:r w:rsidRPr="0051756A">
              <w:t>IF_NZ_OR_C    &lt;inst&gt;  &lt;ops&gt;</w:t>
            </w:r>
          </w:p>
        </w:tc>
        <w:tc>
          <w:tcPr>
            <w:tcW w:w="8100" w:type="dxa"/>
            <w:vAlign w:val="bottom"/>
          </w:tcPr>
          <w:p w14:paraId="1CCF3593" w14:textId="60DF2455" w:rsidR="00354A9C" w:rsidRPr="00BA4ADA" w:rsidRDefault="00354A9C">
            <w:pPr>
              <w:rPr>
                <w:rFonts w:eastAsia="Times New Roman"/>
              </w:rPr>
            </w:pPr>
            <w:r w:rsidRPr="00BA4ADA">
              <w:t>Execute &lt;inst&gt; if C = 1 or Z = 0.</w:t>
            </w:r>
          </w:p>
        </w:tc>
      </w:tr>
      <w:tr w:rsidR="00354A9C" w:rsidRPr="00BA4ADA" w14:paraId="5CCC0F6B" w14:textId="465E68B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4296BE" w14:textId="77777777" w:rsidR="00354A9C" w:rsidRPr="0051756A" w:rsidRDefault="00354A9C">
            <w:r w:rsidRPr="0051756A">
              <w:t>453</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6D9DCA0B" w14:textId="77777777" w:rsidR="00354A9C" w:rsidRPr="0051756A" w:rsidRDefault="00354A9C">
            <w:r w:rsidRPr="0051756A">
              <w:t>IF_NOT_01     &lt;inst&gt; &lt;ops&gt;</w:t>
            </w:r>
          </w:p>
        </w:tc>
        <w:tc>
          <w:tcPr>
            <w:tcW w:w="8100" w:type="dxa"/>
            <w:vAlign w:val="bottom"/>
          </w:tcPr>
          <w:p w14:paraId="2EE30F31" w14:textId="6842C93B" w:rsidR="00354A9C" w:rsidRPr="00BA4ADA" w:rsidRDefault="00354A9C">
            <w:pPr>
              <w:rPr>
                <w:rFonts w:eastAsia="Times New Roman"/>
              </w:rPr>
            </w:pPr>
            <w:r w:rsidRPr="00BA4ADA">
              <w:t>Execute &lt;inst&gt; if C = 1 or Z = 0.</w:t>
            </w:r>
          </w:p>
        </w:tc>
      </w:tr>
      <w:tr w:rsidR="00354A9C" w:rsidRPr="00BA4ADA" w14:paraId="7F018723" w14:textId="1015E78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785557" w14:textId="77777777" w:rsidR="00354A9C" w:rsidRPr="0051756A" w:rsidRDefault="00354A9C">
            <w:r w:rsidRPr="0051756A">
              <w:t>454</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726E996F" w14:textId="77777777" w:rsidR="00354A9C" w:rsidRPr="0051756A" w:rsidRDefault="00354A9C">
            <w:r w:rsidRPr="0051756A">
              <w:t>IF_C_OR_Z     &lt;inst&gt;  &lt;ops&gt;</w:t>
            </w:r>
          </w:p>
        </w:tc>
        <w:tc>
          <w:tcPr>
            <w:tcW w:w="8100" w:type="dxa"/>
            <w:vAlign w:val="bottom"/>
          </w:tcPr>
          <w:p w14:paraId="3360D0C8" w14:textId="4D7D9CCE" w:rsidR="00354A9C" w:rsidRPr="00BA4ADA" w:rsidRDefault="00354A9C">
            <w:pPr>
              <w:rPr>
                <w:rFonts w:eastAsia="Times New Roman"/>
              </w:rPr>
            </w:pPr>
            <w:r w:rsidRPr="00BA4ADA">
              <w:t>Execute &lt;inst&gt; if C = 1 or Z = 1.</w:t>
            </w:r>
          </w:p>
        </w:tc>
      </w:tr>
      <w:tr w:rsidR="00354A9C" w:rsidRPr="00BA4ADA" w14:paraId="2383B260" w14:textId="5695867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AA4D70" w14:textId="77777777" w:rsidR="00354A9C" w:rsidRPr="0051756A" w:rsidRDefault="00354A9C">
            <w:r w:rsidRPr="0051756A">
              <w:t>455</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3869A81E" w14:textId="77777777" w:rsidR="00354A9C" w:rsidRPr="0051756A" w:rsidRDefault="00354A9C">
            <w:r w:rsidRPr="0051756A">
              <w:t>IF_Z_OR_C     &lt;inst&gt;  &lt;ops&gt;</w:t>
            </w:r>
          </w:p>
        </w:tc>
        <w:tc>
          <w:tcPr>
            <w:tcW w:w="8100" w:type="dxa"/>
            <w:vAlign w:val="bottom"/>
          </w:tcPr>
          <w:p w14:paraId="41554054" w14:textId="71BEF483" w:rsidR="00354A9C" w:rsidRPr="00BA4ADA" w:rsidRDefault="00354A9C">
            <w:pPr>
              <w:rPr>
                <w:rFonts w:eastAsia="Times New Roman"/>
              </w:rPr>
            </w:pPr>
            <w:r w:rsidRPr="00BA4ADA">
              <w:t>Execute &lt;inst&gt; if C = 1 or Z = 1.</w:t>
            </w:r>
          </w:p>
        </w:tc>
      </w:tr>
      <w:tr w:rsidR="00354A9C" w:rsidRPr="00BA4ADA" w14:paraId="6BA84548" w14:textId="3472786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5EC932" w14:textId="77777777" w:rsidR="00354A9C" w:rsidRPr="0051756A" w:rsidRDefault="00354A9C">
            <w:r w:rsidRPr="0051756A">
              <w:t>456</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65593F1B" w14:textId="77777777" w:rsidR="00354A9C" w:rsidRPr="0051756A" w:rsidRDefault="00354A9C">
            <w:r w:rsidRPr="0051756A">
              <w:t>IF_LE         &lt;inst&gt;  &lt;ops&gt;</w:t>
            </w:r>
          </w:p>
        </w:tc>
        <w:tc>
          <w:tcPr>
            <w:tcW w:w="8100" w:type="dxa"/>
            <w:vAlign w:val="bottom"/>
          </w:tcPr>
          <w:p w14:paraId="26815418" w14:textId="235F0A19" w:rsidR="00354A9C" w:rsidRPr="00BA4ADA" w:rsidRDefault="00354A9C">
            <w:pPr>
              <w:rPr>
                <w:rFonts w:eastAsia="Times New Roman"/>
              </w:rPr>
            </w:pPr>
            <w:r w:rsidRPr="00BA4ADA">
              <w:t>Execute &lt;inst&gt; if C = 1 or Z = 1, or if 'less than or equal' after a comparison/subtraction.</w:t>
            </w:r>
          </w:p>
        </w:tc>
      </w:tr>
      <w:tr w:rsidR="00354A9C" w:rsidRPr="00BA4ADA" w14:paraId="6391D99B" w14:textId="4126D9A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76D3B8" w14:textId="77777777" w:rsidR="00354A9C" w:rsidRPr="0051756A" w:rsidRDefault="00354A9C">
            <w:r w:rsidRPr="0051756A">
              <w:t>457</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36A4F75C" w14:textId="77777777" w:rsidR="00354A9C" w:rsidRPr="0051756A" w:rsidRDefault="00354A9C">
            <w:r w:rsidRPr="0051756A">
              <w:t>IF_BE         &lt;inst&gt;  &lt;ops&gt;</w:t>
            </w:r>
          </w:p>
        </w:tc>
        <w:tc>
          <w:tcPr>
            <w:tcW w:w="8100" w:type="dxa"/>
            <w:vAlign w:val="bottom"/>
          </w:tcPr>
          <w:p w14:paraId="0A79F3E2" w14:textId="4A024159" w:rsidR="00354A9C" w:rsidRPr="00BA4ADA" w:rsidRDefault="00354A9C">
            <w:pPr>
              <w:rPr>
                <w:rFonts w:eastAsia="Times New Roman"/>
              </w:rPr>
            </w:pPr>
            <w:r w:rsidRPr="00BA4ADA">
              <w:t>Execute &lt;inst&gt; if C = 1 or Z = 1, or if 'below or equal' after a comparison/subtraction.</w:t>
            </w:r>
          </w:p>
        </w:tc>
      </w:tr>
      <w:tr w:rsidR="00354A9C" w:rsidRPr="00BA4ADA" w14:paraId="168979E6" w14:textId="714D935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55E972" w14:textId="77777777" w:rsidR="00354A9C" w:rsidRPr="0051756A" w:rsidRDefault="00354A9C">
            <w:r w:rsidRPr="0051756A">
              <w:t>458</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13E9A7F6" w14:textId="77777777" w:rsidR="00354A9C" w:rsidRPr="0051756A" w:rsidRDefault="00354A9C">
            <w:r w:rsidRPr="0051756A">
              <w:t>IF_NOT_00     &lt;inst&gt; &lt;ops&gt;</w:t>
            </w:r>
          </w:p>
        </w:tc>
        <w:tc>
          <w:tcPr>
            <w:tcW w:w="8100" w:type="dxa"/>
            <w:vAlign w:val="bottom"/>
          </w:tcPr>
          <w:p w14:paraId="481B84B2" w14:textId="1E786021" w:rsidR="00354A9C" w:rsidRPr="00BA4ADA" w:rsidRDefault="00354A9C">
            <w:pPr>
              <w:rPr>
                <w:rFonts w:eastAsia="Times New Roman"/>
              </w:rPr>
            </w:pPr>
            <w:r w:rsidRPr="00BA4ADA">
              <w:t>Execute &lt;inst&gt; if C = 1 or Z = 1.</w:t>
            </w:r>
          </w:p>
        </w:tc>
      </w:tr>
      <w:tr w:rsidR="00354A9C" w:rsidRPr="00BA4ADA" w14:paraId="3AFA411B" w14:textId="3E12D3B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1621FB" w14:textId="77777777" w:rsidR="00354A9C" w:rsidRPr="0051756A" w:rsidRDefault="00354A9C">
            <w:r w:rsidRPr="0051756A">
              <w:t>459</w:t>
            </w:r>
          </w:p>
        </w:tc>
        <w:tc>
          <w:tcPr>
            <w:tcW w:w="3150" w:type="dxa"/>
            <w:tcBorders>
              <w:top w:val="single" w:sz="6" w:space="0" w:color="CCCCCC"/>
              <w:left w:val="single" w:sz="6" w:space="0" w:color="CCCCCC"/>
              <w:bottom w:val="single" w:sz="6" w:space="0" w:color="CCCCCC"/>
              <w:right w:val="single" w:sz="6" w:space="0" w:color="CCCCCC"/>
            </w:tcBorders>
            <w:shd w:val="clear" w:color="auto" w:fill="FFE599"/>
            <w:tcMar>
              <w:top w:w="30" w:type="dxa"/>
              <w:left w:w="45" w:type="dxa"/>
              <w:bottom w:w="30" w:type="dxa"/>
              <w:right w:w="45" w:type="dxa"/>
            </w:tcMar>
            <w:vAlign w:val="bottom"/>
            <w:hideMark/>
          </w:tcPr>
          <w:p w14:paraId="73226136" w14:textId="77777777" w:rsidR="00354A9C" w:rsidRPr="0051756A" w:rsidRDefault="00354A9C">
            <w:r w:rsidRPr="0051756A">
              <w:t>              &lt;inst&gt;  &lt;ops&gt;</w:t>
            </w:r>
          </w:p>
        </w:tc>
        <w:tc>
          <w:tcPr>
            <w:tcW w:w="8100" w:type="dxa"/>
            <w:vAlign w:val="bottom"/>
          </w:tcPr>
          <w:p w14:paraId="73501C1E" w14:textId="7C2C4398" w:rsidR="00354A9C" w:rsidRPr="00BA4ADA" w:rsidRDefault="00354A9C">
            <w:pPr>
              <w:rPr>
                <w:rFonts w:eastAsia="Times New Roman"/>
              </w:rPr>
            </w:pPr>
            <w:r w:rsidRPr="00BA4ADA">
              <w:t>Execute &lt;inst&gt; always. This is the default when no instruction prefix is expressed.</w:t>
            </w:r>
          </w:p>
        </w:tc>
      </w:tr>
      <w:tr w:rsidR="00354A9C" w:rsidRPr="00BA4ADA" w14:paraId="50DBAD6E" w14:textId="19CF8DA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A06CB2" w14:textId="77777777" w:rsidR="00354A9C" w:rsidRPr="0051756A" w:rsidRDefault="00354A9C">
            <w:r w:rsidRPr="0051756A">
              <w:t>460</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7E76B1DE" w14:textId="77777777" w:rsidR="00354A9C" w:rsidRPr="0051756A" w:rsidRDefault="00354A9C">
            <w:r w:rsidRPr="0051756A">
              <w:t>_CLR</w:t>
            </w:r>
          </w:p>
        </w:tc>
        <w:tc>
          <w:tcPr>
            <w:tcW w:w="8100" w:type="dxa"/>
            <w:vAlign w:val="bottom"/>
          </w:tcPr>
          <w:p w14:paraId="4A7AF7D2" w14:textId="7092FEE8" w:rsidR="00354A9C" w:rsidRPr="00BA4ADA" w:rsidRDefault="00354A9C">
            <w:pPr>
              <w:rPr>
                <w:rFonts w:eastAsia="Times New Roman"/>
              </w:rPr>
            </w:pPr>
            <w:r w:rsidRPr="00BA4ADA">
              <w:t>C/Z = 0</w:t>
            </w:r>
          </w:p>
        </w:tc>
      </w:tr>
      <w:tr w:rsidR="00354A9C" w:rsidRPr="00BA4ADA" w14:paraId="207B348E" w14:textId="189ACF8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99431C" w14:textId="77777777" w:rsidR="00354A9C" w:rsidRPr="0051756A" w:rsidRDefault="00354A9C">
            <w:r w:rsidRPr="0051756A">
              <w:t>461</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10B03D1A" w14:textId="77777777" w:rsidR="00354A9C" w:rsidRPr="0051756A" w:rsidRDefault="00354A9C">
            <w:r w:rsidRPr="0051756A">
              <w:t>_NC_AND_NZ</w:t>
            </w:r>
          </w:p>
        </w:tc>
        <w:tc>
          <w:tcPr>
            <w:tcW w:w="8100" w:type="dxa"/>
            <w:vAlign w:val="bottom"/>
          </w:tcPr>
          <w:p w14:paraId="0618D4C0" w14:textId="7B1CC469" w:rsidR="00354A9C" w:rsidRPr="00BA4ADA" w:rsidRDefault="00354A9C">
            <w:pPr>
              <w:rPr>
                <w:rFonts w:eastAsia="Times New Roman"/>
              </w:rPr>
            </w:pPr>
            <w:r w:rsidRPr="00BA4ADA">
              <w:t>C/Z = !C AND !Z</w:t>
            </w:r>
          </w:p>
        </w:tc>
      </w:tr>
      <w:tr w:rsidR="00354A9C" w:rsidRPr="00BA4ADA" w14:paraId="2B0A5563" w14:textId="6CAE79C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9BFC0F" w14:textId="77777777" w:rsidR="00354A9C" w:rsidRPr="0051756A" w:rsidRDefault="00354A9C">
            <w:r w:rsidRPr="0051756A">
              <w:t>462</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4821A86F" w14:textId="77777777" w:rsidR="00354A9C" w:rsidRPr="0051756A" w:rsidRDefault="00354A9C">
            <w:r w:rsidRPr="0051756A">
              <w:t>_NZ_AND_NC</w:t>
            </w:r>
          </w:p>
        </w:tc>
        <w:tc>
          <w:tcPr>
            <w:tcW w:w="8100" w:type="dxa"/>
            <w:vAlign w:val="bottom"/>
          </w:tcPr>
          <w:p w14:paraId="7C823036" w14:textId="5C1268C3" w:rsidR="00354A9C" w:rsidRPr="00BA4ADA" w:rsidRDefault="00354A9C">
            <w:pPr>
              <w:rPr>
                <w:rFonts w:eastAsia="Times New Roman"/>
              </w:rPr>
            </w:pPr>
            <w:r w:rsidRPr="00BA4ADA">
              <w:t>C/Z = !C AND !Z</w:t>
            </w:r>
          </w:p>
        </w:tc>
      </w:tr>
      <w:tr w:rsidR="00354A9C" w:rsidRPr="00BA4ADA" w14:paraId="1641D2F6" w14:textId="44F27D8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7A6E90" w14:textId="77777777" w:rsidR="00354A9C" w:rsidRPr="0051756A" w:rsidRDefault="00354A9C">
            <w:r w:rsidRPr="0051756A">
              <w:t>463</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61F05B9C" w14:textId="77777777" w:rsidR="00354A9C" w:rsidRPr="0051756A" w:rsidRDefault="00354A9C">
            <w:r w:rsidRPr="0051756A">
              <w:t>_GT</w:t>
            </w:r>
          </w:p>
        </w:tc>
        <w:tc>
          <w:tcPr>
            <w:tcW w:w="8100" w:type="dxa"/>
            <w:vAlign w:val="bottom"/>
          </w:tcPr>
          <w:p w14:paraId="25C562BB" w14:textId="349B9140" w:rsidR="00354A9C" w:rsidRPr="00BA4ADA" w:rsidRDefault="00354A9C">
            <w:pPr>
              <w:rPr>
                <w:rFonts w:eastAsia="Times New Roman"/>
              </w:rPr>
            </w:pPr>
            <w:r w:rsidRPr="00BA4ADA">
              <w:t>C/Z = !C AND !Z, or 'greater than' after a comparison/subtraction.</w:t>
            </w:r>
          </w:p>
        </w:tc>
      </w:tr>
      <w:tr w:rsidR="00354A9C" w:rsidRPr="00BA4ADA" w14:paraId="5AB4CE51" w14:textId="05CE1C8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46F13E" w14:textId="77777777" w:rsidR="00354A9C" w:rsidRPr="0051756A" w:rsidRDefault="00354A9C">
            <w:r w:rsidRPr="0051756A">
              <w:t>464</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1AA1DB7A" w14:textId="77777777" w:rsidR="00354A9C" w:rsidRPr="0051756A" w:rsidRDefault="00354A9C">
            <w:r w:rsidRPr="0051756A">
              <w:t>_NC_AND_Z</w:t>
            </w:r>
          </w:p>
        </w:tc>
        <w:tc>
          <w:tcPr>
            <w:tcW w:w="8100" w:type="dxa"/>
            <w:vAlign w:val="bottom"/>
          </w:tcPr>
          <w:p w14:paraId="4F2852C2" w14:textId="1C9F9C02" w:rsidR="00354A9C" w:rsidRPr="00BA4ADA" w:rsidRDefault="00354A9C">
            <w:pPr>
              <w:rPr>
                <w:rFonts w:eastAsia="Times New Roman"/>
              </w:rPr>
            </w:pPr>
            <w:r w:rsidRPr="00BA4ADA">
              <w:t>C/Z = !C AND Z</w:t>
            </w:r>
          </w:p>
        </w:tc>
      </w:tr>
      <w:tr w:rsidR="00354A9C" w:rsidRPr="00BA4ADA" w14:paraId="62FE040A" w14:textId="4E9ECFC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5BD643" w14:textId="77777777" w:rsidR="00354A9C" w:rsidRPr="0051756A" w:rsidRDefault="00354A9C">
            <w:r w:rsidRPr="0051756A">
              <w:t>465</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0F37A435" w14:textId="77777777" w:rsidR="00354A9C" w:rsidRPr="0051756A" w:rsidRDefault="00354A9C">
            <w:r w:rsidRPr="0051756A">
              <w:t>_Z_AND_NC</w:t>
            </w:r>
          </w:p>
        </w:tc>
        <w:tc>
          <w:tcPr>
            <w:tcW w:w="8100" w:type="dxa"/>
            <w:vAlign w:val="bottom"/>
          </w:tcPr>
          <w:p w14:paraId="3D966B9F" w14:textId="0FD53DDE" w:rsidR="00354A9C" w:rsidRPr="00BA4ADA" w:rsidRDefault="00354A9C">
            <w:pPr>
              <w:rPr>
                <w:rFonts w:eastAsia="Times New Roman"/>
              </w:rPr>
            </w:pPr>
            <w:r w:rsidRPr="00BA4ADA">
              <w:t>C/Z = !C AND Z</w:t>
            </w:r>
          </w:p>
        </w:tc>
      </w:tr>
      <w:tr w:rsidR="00354A9C" w:rsidRPr="00BA4ADA" w14:paraId="411D82E9" w14:textId="2854699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EDCBF9" w14:textId="77777777" w:rsidR="00354A9C" w:rsidRPr="0051756A" w:rsidRDefault="00354A9C">
            <w:r w:rsidRPr="0051756A">
              <w:t>466</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4EB6EF37" w14:textId="77777777" w:rsidR="00354A9C" w:rsidRPr="0051756A" w:rsidRDefault="00354A9C">
            <w:r w:rsidRPr="0051756A">
              <w:t>_NC</w:t>
            </w:r>
          </w:p>
        </w:tc>
        <w:tc>
          <w:tcPr>
            <w:tcW w:w="8100" w:type="dxa"/>
            <w:vAlign w:val="bottom"/>
          </w:tcPr>
          <w:p w14:paraId="49629373" w14:textId="2F4C604E" w:rsidR="00354A9C" w:rsidRPr="00BA4ADA" w:rsidRDefault="00354A9C">
            <w:pPr>
              <w:rPr>
                <w:rFonts w:eastAsia="Times New Roman"/>
              </w:rPr>
            </w:pPr>
            <w:r w:rsidRPr="00BA4ADA">
              <w:t>C/Z = !C</w:t>
            </w:r>
          </w:p>
        </w:tc>
      </w:tr>
      <w:tr w:rsidR="00354A9C" w:rsidRPr="00BA4ADA" w14:paraId="3920DCF2" w14:textId="0110891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33EA1B" w14:textId="77777777" w:rsidR="00354A9C" w:rsidRPr="0051756A" w:rsidRDefault="00354A9C">
            <w:r w:rsidRPr="0051756A">
              <w:t>467</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76A8CFE4" w14:textId="77777777" w:rsidR="00354A9C" w:rsidRPr="0051756A" w:rsidRDefault="00354A9C">
            <w:r w:rsidRPr="0051756A">
              <w:t>_GE</w:t>
            </w:r>
          </w:p>
        </w:tc>
        <w:tc>
          <w:tcPr>
            <w:tcW w:w="8100" w:type="dxa"/>
            <w:vAlign w:val="bottom"/>
          </w:tcPr>
          <w:p w14:paraId="7266D42C" w14:textId="39D8F0FC" w:rsidR="00354A9C" w:rsidRPr="00BA4ADA" w:rsidRDefault="00354A9C">
            <w:pPr>
              <w:rPr>
                <w:rFonts w:eastAsia="Times New Roman"/>
              </w:rPr>
            </w:pPr>
            <w:r w:rsidRPr="00BA4ADA">
              <w:t>C/Z = !C, or 'greater than or equal' after a comparison/subtraction.</w:t>
            </w:r>
          </w:p>
        </w:tc>
      </w:tr>
      <w:tr w:rsidR="00354A9C" w:rsidRPr="00BA4ADA" w14:paraId="3DB56DDD" w14:textId="3EC9EB5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C90170" w14:textId="77777777" w:rsidR="00354A9C" w:rsidRPr="0051756A" w:rsidRDefault="00354A9C">
            <w:r w:rsidRPr="0051756A">
              <w:t>468</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0648F125" w14:textId="77777777" w:rsidR="00354A9C" w:rsidRPr="0051756A" w:rsidRDefault="00354A9C">
            <w:r w:rsidRPr="0051756A">
              <w:t>_C_AND_NZ</w:t>
            </w:r>
          </w:p>
        </w:tc>
        <w:tc>
          <w:tcPr>
            <w:tcW w:w="8100" w:type="dxa"/>
            <w:vAlign w:val="bottom"/>
          </w:tcPr>
          <w:p w14:paraId="6356A3B3" w14:textId="2400A443" w:rsidR="00354A9C" w:rsidRPr="00BA4ADA" w:rsidRDefault="00354A9C">
            <w:pPr>
              <w:rPr>
                <w:rFonts w:eastAsia="Times New Roman"/>
              </w:rPr>
            </w:pPr>
            <w:r w:rsidRPr="00BA4ADA">
              <w:t>C/Z = C AND !Z</w:t>
            </w:r>
          </w:p>
        </w:tc>
      </w:tr>
      <w:tr w:rsidR="00354A9C" w:rsidRPr="00BA4ADA" w14:paraId="1E276EA5" w14:textId="71AFC87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448A4E" w14:textId="77777777" w:rsidR="00354A9C" w:rsidRPr="0051756A" w:rsidRDefault="00354A9C">
            <w:r w:rsidRPr="0051756A">
              <w:t>469</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047AB612" w14:textId="77777777" w:rsidR="00354A9C" w:rsidRPr="0051756A" w:rsidRDefault="00354A9C">
            <w:r w:rsidRPr="0051756A">
              <w:t>_NZ_AND_C</w:t>
            </w:r>
          </w:p>
        </w:tc>
        <w:tc>
          <w:tcPr>
            <w:tcW w:w="8100" w:type="dxa"/>
            <w:vAlign w:val="bottom"/>
          </w:tcPr>
          <w:p w14:paraId="7FAA3F04" w14:textId="6C0BD0DB" w:rsidR="00354A9C" w:rsidRPr="00BA4ADA" w:rsidRDefault="00354A9C">
            <w:pPr>
              <w:rPr>
                <w:rFonts w:eastAsia="Times New Roman"/>
              </w:rPr>
            </w:pPr>
            <w:r w:rsidRPr="00BA4ADA">
              <w:t>C/Z = C AND !Z</w:t>
            </w:r>
          </w:p>
        </w:tc>
      </w:tr>
      <w:tr w:rsidR="00354A9C" w:rsidRPr="00BA4ADA" w14:paraId="5CC56057" w14:textId="5F042CE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CC8548" w14:textId="77777777" w:rsidR="00354A9C" w:rsidRPr="0051756A" w:rsidRDefault="00354A9C">
            <w:r w:rsidRPr="0051756A">
              <w:t>470</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66221716" w14:textId="77777777" w:rsidR="00354A9C" w:rsidRPr="0051756A" w:rsidRDefault="00354A9C">
            <w:r w:rsidRPr="0051756A">
              <w:t>_NZ</w:t>
            </w:r>
          </w:p>
        </w:tc>
        <w:tc>
          <w:tcPr>
            <w:tcW w:w="8100" w:type="dxa"/>
            <w:vAlign w:val="bottom"/>
          </w:tcPr>
          <w:p w14:paraId="3E3C2184" w14:textId="01167C5B" w:rsidR="00354A9C" w:rsidRPr="00BA4ADA" w:rsidRDefault="00354A9C">
            <w:pPr>
              <w:rPr>
                <w:rFonts w:eastAsia="Times New Roman"/>
              </w:rPr>
            </w:pPr>
            <w:r w:rsidRPr="00BA4ADA">
              <w:t>C/Z = !Z</w:t>
            </w:r>
          </w:p>
        </w:tc>
      </w:tr>
      <w:tr w:rsidR="00354A9C" w:rsidRPr="00BA4ADA" w14:paraId="7A8FAB7F" w14:textId="2E8FE2A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0DC8D8" w14:textId="77777777" w:rsidR="00354A9C" w:rsidRPr="0051756A" w:rsidRDefault="00354A9C">
            <w:r w:rsidRPr="0051756A">
              <w:t>471</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7ADEB4C5" w14:textId="77777777" w:rsidR="00354A9C" w:rsidRPr="0051756A" w:rsidRDefault="00354A9C">
            <w:r w:rsidRPr="0051756A">
              <w:t>_NE</w:t>
            </w:r>
          </w:p>
        </w:tc>
        <w:tc>
          <w:tcPr>
            <w:tcW w:w="8100" w:type="dxa"/>
            <w:vAlign w:val="bottom"/>
          </w:tcPr>
          <w:p w14:paraId="60F6949A" w14:textId="54A71392" w:rsidR="00354A9C" w:rsidRPr="00BA4ADA" w:rsidRDefault="00354A9C">
            <w:pPr>
              <w:rPr>
                <w:rFonts w:eastAsia="Times New Roman"/>
              </w:rPr>
            </w:pPr>
            <w:r w:rsidRPr="00BA4ADA">
              <w:t>C/Z = !Z, or 'not equal' after a comparison/subtraction.</w:t>
            </w:r>
          </w:p>
        </w:tc>
      </w:tr>
      <w:tr w:rsidR="00354A9C" w:rsidRPr="00BA4ADA" w14:paraId="6F6DBD75" w14:textId="699CABA4"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B32F34" w14:textId="77777777" w:rsidR="00354A9C" w:rsidRPr="0051756A" w:rsidRDefault="00354A9C">
            <w:r w:rsidRPr="0051756A">
              <w:t>472</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1926D8B3" w14:textId="77777777" w:rsidR="00354A9C" w:rsidRPr="0051756A" w:rsidRDefault="00354A9C">
            <w:r w:rsidRPr="0051756A">
              <w:t>_C_NE_Z</w:t>
            </w:r>
          </w:p>
        </w:tc>
        <w:tc>
          <w:tcPr>
            <w:tcW w:w="8100" w:type="dxa"/>
            <w:vAlign w:val="bottom"/>
          </w:tcPr>
          <w:p w14:paraId="3A719C74" w14:textId="1DE1AC4A" w:rsidR="00354A9C" w:rsidRPr="00BA4ADA" w:rsidRDefault="00354A9C">
            <w:pPr>
              <w:rPr>
                <w:rFonts w:eastAsia="Times New Roman"/>
              </w:rPr>
            </w:pPr>
            <w:r w:rsidRPr="00BA4ADA">
              <w:t>C/Z = C NOT_EQUAL_TO Z</w:t>
            </w:r>
          </w:p>
        </w:tc>
      </w:tr>
      <w:tr w:rsidR="00354A9C" w:rsidRPr="00BA4ADA" w14:paraId="208B6CD0" w14:textId="1758507E"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0A2D5C" w14:textId="77777777" w:rsidR="00354A9C" w:rsidRPr="0051756A" w:rsidRDefault="00354A9C">
            <w:r w:rsidRPr="0051756A">
              <w:t>473</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017B1CEF" w14:textId="77777777" w:rsidR="00354A9C" w:rsidRPr="0051756A" w:rsidRDefault="00354A9C">
            <w:r w:rsidRPr="0051756A">
              <w:t>_Z_NE_C</w:t>
            </w:r>
          </w:p>
        </w:tc>
        <w:tc>
          <w:tcPr>
            <w:tcW w:w="8100" w:type="dxa"/>
            <w:vAlign w:val="bottom"/>
          </w:tcPr>
          <w:p w14:paraId="32149D15" w14:textId="629075F4" w:rsidR="00354A9C" w:rsidRPr="00BA4ADA" w:rsidRDefault="00354A9C">
            <w:pPr>
              <w:rPr>
                <w:rFonts w:eastAsia="Times New Roman"/>
              </w:rPr>
            </w:pPr>
            <w:r w:rsidRPr="00BA4ADA">
              <w:t>C/Z = C NOT_EQUAL_TO Z</w:t>
            </w:r>
          </w:p>
        </w:tc>
      </w:tr>
      <w:tr w:rsidR="00354A9C" w:rsidRPr="00BA4ADA" w14:paraId="4F26ED8F" w14:textId="7CCF760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DA24EE" w14:textId="77777777" w:rsidR="00354A9C" w:rsidRPr="0051756A" w:rsidRDefault="00354A9C">
            <w:r w:rsidRPr="0051756A">
              <w:t>474</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0EC78F3D" w14:textId="77777777" w:rsidR="00354A9C" w:rsidRPr="0051756A" w:rsidRDefault="00354A9C">
            <w:r w:rsidRPr="0051756A">
              <w:t>_NC_OR_NZ</w:t>
            </w:r>
          </w:p>
        </w:tc>
        <w:tc>
          <w:tcPr>
            <w:tcW w:w="8100" w:type="dxa"/>
            <w:vAlign w:val="bottom"/>
          </w:tcPr>
          <w:p w14:paraId="3DF04FC0" w14:textId="27259926" w:rsidR="00354A9C" w:rsidRPr="00BA4ADA" w:rsidRDefault="00354A9C">
            <w:pPr>
              <w:rPr>
                <w:rFonts w:eastAsia="Times New Roman"/>
              </w:rPr>
            </w:pPr>
            <w:r w:rsidRPr="00BA4ADA">
              <w:t>C/Z = !C OR !Z</w:t>
            </w:r>
          </w:p>
        </w:tc>
      </w:tr>
      <w:tr w:rsidR="00354A9C" w:rsidRPr="00BA4ADA" w14:paraId="1841A514" w14:textId="21CC5453"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747492" w14:textId="77777777" w:rsidR="00354A9C" w:rsidRPr="0051756A" w:rsidRDefault="00354A9C">
            <w:r w:rsidRPr="0051756A">
              <w:t>475</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45A8D4EA" w14:textId="77777777" w:rsidR="00354A9C" w:rsidRPr="0051756A" w:rsidRDefault="00354A9C">
            <w:r w:rsidRPr="0051756A">
              <w:t>_NZ_OR_NC</w:t>
            </w:r>
          </w:p>
        </w:tc>
        <w:tc>
          <w:tcPr>
            <w:tcW w:w="8100" w:type="dxa"/>
            <w:vAlign w:val="bottom"/>
          </w:tcPr>
          <w:p w14:paraId="36CBC48D" w14:textId="5606F6BC" w:rsidR="00354A9C" w:rsidRPr="00BA4ADA" w:rsidRDefault="00354A9C">
            <w:pPr>
              <w:rPr>
                <w:rFonts w:eastAsia="Times New Roman"/>
              </w:rPr>
            </w:pPr>
            <w:r w:rsidRPr="00BA4ADA">
              <w:t>C/Z = !C OR !Z</w:t>
            </w:r>
          </w:p>
        </w:tc>
      </w:tr>
      <w:tr w:rsidR="00354A9C" w:rsidRPr="00BA4ADA" w14:paraId="5384C7AD" w14:textId="32C7B115"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66B307" w14:textId="77777777" w:rsidR="00354A9C" w:rsidRPr="0051756A" w:rsidRDefault="00354A9C">
            <w:r w:rsidRPr="0051756A">
              <w:t>476</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63EEE750" w14:textId="77777777" w:rsidR="00354A9C" w:rsidRPr="0051756A" w:rsidRDefault="00354A9C">
            <w:r w:rsidRPr="0051756A">
              <w:t>_C_AND_Z</w:t>
            </w:r>
          </w:p>
        </w:tc>
        <w:tc>
          <w:tcPr>
            <w:tcW w:w="8100" w:type="dxa"/>
            <w:vAlign w:val="bottom"/>
          </w:tcPr>
          <w:p w14:paraId="31E13804" w14:textId="4A3FD562" w:rsidR="00354A9C" w:rsidRPr="00BA4ADA" w:rsidRDefault="00354A9C">
            <w:pPr>
              <w:rPr>
                <w:rFonts w:eastAsia="Times New Roman"/>
              </w:rPr>
            </w:pPr>
            <w:r w:rsidRPr="00BA4ADA">
              <w:t>C/Z = C AND Z</w:t>
            </w:r>
          </w:p>
        </w:tc>
      </w:tr>
      <w:tr w:rsidR="00354A9C" w:rsidRPr="00BA4ADA" w14:paraId="09610A4F" w14:textId="219F42F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ED0E18" w14:textId="77777777" w:rsidR="00354A9C" w:rsidRPr="0051756A" w:rsidRDefault="00354A9C">
            <w:r w:rsidRPr="0051756A">
              <w:t>477</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4C4264D1" w14:textId="77777777" w:rsidR="00354A9C" w:rsidRPr="0051756A" w:rsidRDefault="00354A9C">
            <w:r w:rsidRPr="0051756A">
              <w:t>_Z_AND_C</w:t>
            </w:r>
          </w:p>
        </w:tc>
        <w:tc>
          <w:tcPr>
            <w:tcW w:w="8100" w:type="dxa"/>
            <w:vAlign w:val="bottom"/>
          </w:tcPr>
          <w:p w14:paraId="75D7F296" w14:textId="64DBDFCD" w:rsidR="00354A9C" w:rsidRPr="00BA4ADA" w:rsidRDefault="00354A9C">
            <w:pPr>
              <w:rPr>
                <w:rFonts w:eastAsia="Times New Roman"/>
              </w:rPr>
            </w:pPr>
            <w:r w:rsidRPr="00BA4ADA">
              <w:t>C/Z = C AND Z</w:t>
            </w:r>
          </w:p>
        </w:tc>
      </w:tr>
      <w:tr w:rsidR="00354A9C" w:rsidRPr="00BA4ADA" w14:paraId="3DED4447" w14:textId="3B9A86CA"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D52DAC" w14:textId="77777777" w:rsidR="00354A9C" w:rsidRPr="0051756A" w:rsidRDefault="00354A9C">
            <w:r w:rsidRPr="0051756A">
              <w:t>478</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0F460970" w14:textId="77777777" w:rsidR="00354A9C" w:rsidRPr="0051756A" w:rsidRDefault="00354A9C">
            <w:r w:rsidRPr="0051756A">
              <w:t>_C_EQ_Z</w:t>
            </w:r>
          </w:p>
        </w:tc>
        <w:tc>
          <w:tcPr>
            <w:tcW w:w="8100" w:type="dxa"/>
            <w:vAlign w:val="bottom"/>
          </w:tcPr>
          <w:p w14:paraId="3231D59D" w14:textId="5C86AE8D" w:rsidR="00354A9C" w:rsidRPr="00BA4ADA" w:rsidRDefault="00354A9C">
            <w:pPr>
              <w:rPr>
                <w:rFonts w:eastAsia="Times New Roman"/>
              </w:rPr>
            </w:pPr>
            <w:r w:rsidRPr="00BA4ADA">
              <w:t>C/Z = C EQUAL_TO Z</w:t>
            </w:r>
          </w:p>
        </w:tc>
      </w:tr>
      <w:tr w:rsidR="00354A9C" w:rsidRPr="00BA4ADA" w14:paraId="1F94B873" w14:textId="7CC7176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612199" w14:textId="77777777" w:rsidR="00354A9C" w:rsidRPr="0051756A" w:rsidRDefault="00354A9C">
            <w:r w:rsidRPr="0051756A">
              <w:t>479</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7352C132" w14:textId="77777777" w:rsidR="00354A9C" w:rsidRPr="0051756A" w:rsidRDefault="00354A9C">
            <w:r w:rsidRPr="0051756A">
              <w:t>_Z_EQ_C</w:t>
            </w:r>
          </w:p>
        </w:tc>
        <w:tc>
          <w:tcPr>
            <w:tcW w:w="8100" w:type="dxa"/>
            <w:vAlign w:val="bottom"/>
          </w:tcPr>
          <w:p w14:paraId="7CD8DC6B" w14:textId="6CBD8C5B" w:rsidR="00354A9C" w:rsidRPr="00BA4ADA" w:rsidRDefault="00354A9C">
            <w:pPr>
              <w:rPr>
                <w:rFonts w:eastAsia="Times New Roman"/>
              </w:rPr>
            </w:pPr>
            <w:r w:rsidRPr="00BA4ADA">
              <w:t>C/Z = C EQUAL_TO Z</w:t>
            </w:r>
          </w:p>
        </w:tc>
      </w:tr>
      <w:tr w:rsidR="00354A9C" w:rsidRPr="00BA4ADA" w14:paraId="24C08786" w14:textId="0AA81460"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74D8DD" w14:textId="77777777" w:rsidR="00354A9C" w:rsidRPr="0051756A" w:rsidRDefault="00354A9C">
            <w:r w:rsidRPr="0051756A">
              <w:t>480</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48B05BE5" w14:textId="77777777" w:rsidR="00354A9C" w:rsidRPr="0051756A" w:rsidRDefault="00354A9C">
            <w:r w:rsidRPr="0051756A">
              <w:t>_Z</w:t>
            </w:r>
          </w:p>
        </w:tc>
        <w:tc>
          <w:tcPr>
            <w:tcW w:w="8100" w:type="dxa"/>
            <w:vAlign w:val="bottom"/>
          </w:tcPr>
          <w:p w14:paraId="6D2253FB" w14:textId="2981A8FD" w:rsidR="00354A9C" w:rsidRPr="00BA4ADA" w:rsidRDefault="00354A9C">
            <w:pPr>
              <w:rPr>
                <w:rFonts w:eastAsia="Times New Roman"/>
              </w:rPr>
            </w:pPr>
            <w:r w:rsidRPr="00BA4ADA">
              <w:t>C/Z = Z</w:t>
            </w:r>
          </w:p>
        </w:tc>
      </w:tr>
      <w:tr w:rsidR="00354A9C" w:rsidRPr="00BA4ADA" w14:paraId="10E551AC" w14:textId="7046C6E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1BD57B" w14:textId="77777777" w:rsidR="00354A9C" w:rsidRPr="0051756A" w:rsidRDefault="00354A9C">
            <w:r w:rsidRPr="0051756A">
              <w:t>481</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0BD99333" w14:textId="77777777" w:rsidR="00354A9C" w:rsidRPr="0051756A" w:rsidRDefault="00354A9C">
            <w:r w:rsidRPr="0051756A">
              <w:t>_E</w:t>
            </w:r>
          </w:p>
        </w:tc>
        <w:tc>
          <w:tcPr>
            <w:tcW w:w="8100" w:type="dxa"/>
            <w:vAlign w:val="bottom"/>
          </w:tcPr>
          <w:p w14:paraId="66498DFE" w14:textId="2D3BF81B" w:rsidR="00354A9C" w:rsidRPr="00BA4ADA" w:rsidRDefault="00354A9C">
            <w:pPr>
              <w:rPr>
                <w:rFonts w:eastAsia="Times New Roman"/>
              </w:rPr>
            </w:pPr>
            <w:r w:rsidRPr="00BA4ADA">
              <w:t>C/Z = Z, or 'equal' after a comparison/subtraction.</w:t>
            </w:r>
          </w:p>
        </w:tc>
      </w:tr>
      <w:tr w:rsidR="00354A9C" w:rsidRPr="00BA4ADA" w14:paraId="4247C84E" w14:textId="5D07CB7B"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7ADECB" w14:textId="77777777" w:rsidR="00354A9C" w:rsidRPr="0051756A" w:rsidRDefault="00354A9C">
            <w:r w:rsidRPr="0051756A">
              <w:t>482</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2CC1EB23" w14:textId="77777777" w:rsidR="00354A9C" w:rsidRPr="0051756A" w:rsidRDefault="00354A9C">
            <w:r w:rsidRPr="0051756A">
              <w:t>_NC_OR_Z</w:t>
            </w:r>
          </w:p>
        </w:tc>
        <w:tc>
          <w:tcPr>
            <w:tcW w:w="8100" w:type="dxa"/>
            <w:vAlign w:val="bottom"/>
          </w:tcPr>
          <w:p w14:paraId="0F160547" w14:textId="40EE0396" w:rsidR="00354A9C" w:rsidRPr="00BA4ADA" w:rsidRDefault="00354A9C">
            <w:pPr>
              <w:rPr>
                <w:rFonts w:eastAsia="Times New Roman"/>
              </w:rPr>
            </w:pPr>
            <w:r w:rsidRPr="00BA4ADA">
              <w:t>C/Z = !C OR Z</w:t>
            </w:r>
          </w:p>
        </w:tc>
      </w:tr>
      <w:tr w:rsidR="00354A9C" w:rsidRPr="00BA4ADA" w14:paraId="249E68F8" w14:textId="4067FA5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DC2450" w14:textId="77777777" w:rsidR="00354A9C" w:rsidRPr="0051756A" w:rsidRDefault="00354A9C">
            <w:r w:rsidRPr="0051756A">
              <w:t>483</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5669F1F2" w14:textId="77777777" w:rsidR="00354A9C" w:rsidRPr="0051756A" w:rsidRDefault="00354A9C">
            <w:r w:rsidRPr="0051756A">
              <w:t>_Z_OR_NC</w:t>
            </w:r>
          </w:p>
        </w:tc>
        <w:tc>
          <w:tcPr>
            <w:tcW w:w="8100" w:type="dxa"/>
            <w:vAlign w:val="bottom"/>
          </w:tcPr>
          <w:p w14:paraId="6FFCAB22" w14:textId="23E0802D" w:rsidR="00354A9C" w:rsidRPr="00BA4ADA" w:rsidRDefault="00354A9C">
            <w:pPr>
              <w:rPr>
                <w:rFonts w:eastAsia="Times New Roman"/>
              </w:rPr>
            </w:pPr>
            <w:r w:rsidRPr="00BA4ADA">
              <w:t>C/Z = !C OR Z</w:t>
            </w:r>
          </w:p>
        </w:tc>
      </w:tr>
      <w:tr w:rsidR="00354A9C" w:rsidRPr="00BA4ADA" w14:paraId="7AAB1731" w14:textId="295F7CF1"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2DBD2B" w14:textId="77777777" w:rsidR="00354A9C" w:rsidRPr="0051756A" w:rsidRDefault="00354A9C">
            <w:r w:rsidRPr="0051756A">
              <w:t>484</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31BF1AF9" w14:textId="77777777" w:rsidR="00354A9C" w:rsidRPr="0051756A" w:rsidRDefault="00354A9C">
            <w:r w:rsidRPr="0051756A">
              <w:t>_C</w:t>
            </w:r>
          </w:p>
        </w:tc>
        <w:tc>
          <w:tcPr>
            <w:tcW w:w="8100" w:type="dxa"/>
            <w:vAlign w:val="bottom"/>
          </w:tcPr>
          <w:p w14:paraId="4F48FF91" w14:textId="40679F10" w:rsidR="00354A9C" w:rsidRPr="00BA4ADA" w:rsidRDefault="00354A9C">
            <w:pPr>
              <w:rPr>
                <w:rFonts w:eastAsia="Times New Roman"/>
              </w:rPr>
            </w:pPr>
            <w:r w:rsidRPr="00BA4ADA">
              <w:t>C/Z = C</w:t>
            </w:r>
          </w:p>
        </w:tc>
      </w:tr>
      <w:tr w:rsidR="00354A9C" w:rsidRPr="00BA4ADA" w14:paraId="0DBD43F6" w14:textId="013DF1F8"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A5A405" w14:textId="77777777" w:rsidR="00354A9C" w:rsidRPr="0051756A" w:rsidRDefault="00354A9C">
            <w:r w:rsidRPr="0051756A">
              <w:t>485</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3D9218FA" w14:textId="77777777" w:rsidR="00354A9C" w:rsidRPr="0051756A" w:rsidRDefault="00354A9C">
            <w:r w:rsidRPr="0051756A">
              <w:t>_LT</w:t>
            </w:r>
          </w:p>
        </w:tc>
        <w:tc>
          <w:tcPr>
            <w:tcW w:w="8100" w:type="dxa"/>
            <w:vAlign w:val="bottom"/>
          </w:tcPr>
          <w:p w14:paraId="40787236" w14:textId="64EE1C2B" w:rsidR="00354A9C" w:rsidRPr="00BA4ADA" w:rsidRDefault="00354A9C">
            <w:pPr>
              <w:rPr>
                <w:rFonts w:eastAsia="Times New Roman"/>
              </w:rPr>
            </w:pPr>
            <w:r w:rsidRPr="00BA4ADA">
              <w:t>C/Z = C, or 'less than' after a comparison/subtraction.</w:t>
            </w:r>
          </w:p>
        </w:tc>
      </w:tr>
      <w:tr w:rsidR="00354A9C" w:rsidRPr="00BA4ADA" w14:paraId="5A1AD305" w14:textId="280A3FD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E4E7EB" w14:textId="77777777" w:rsidR="00354A9C" w:rsidRPr="0051756A" w:rsidRDefault="00354A9C">
            <w:r w:rsidRPr="0051756A">
              <w:t>486</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58A1FB03" w14:textId="77777777" w:rsidR="00354A9C" w:rsidRPr="0051756A" w:rsidRDefault="00354A9C">
            <w:r w:rsidRPr="0051756A">
              <w:t>_C_OR_NZ</w:t>
            </w:r>
          </w:p>
        </w:tc>
        <w:tc>
          <w:tcPr>
            <w:tcW w:w="8100" w:type="dxa"/>
            <w:vAlign w:val="bottom"/>
          </w:tcPr>
          <w:p w14:paraId="2C3F2159" w14:textId="3CC2F174" w:rsidR="00354A9C" w:rsidRPr="00BA4ADA" w:rsidRDefault="00354A9C">
            <w:pPr>
              <w:rPr>
                <w:rFonts w:eastAsia="Times New Roman"/>
              </w:rPr>
            </w:pPr>
            <w:r w:rsidRPr="00BA4ADA">
              <w:t>C/Z = C OR !Z</w:t>
            </w:r>
          </w:p>
        </w:tc>
      </w:tr>
      <w:tr w:rsidR="00354A9C" w:rsidRPr="00BA4ADA" w14:paraId="4F528732" w14:textId="4DB06DA6"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1E5569" w14:textId="77777777" w:rsidR="00354A9C" w:rsidRPr="0051756A" w:rsidRDefault="00354A9C">
            <w:r w:rsidRPr="0051756A">
              <w:t>487</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70BF7AE1" w14:textId="77777777" w:rsidR="00354A9C" w:rsidRPr="0051756A" w:rsidRDefault="00354A9C">
            <w:r w:rsidRPr="0051756A">
              <w:t>_NZ_OR_C</w:t>
            </w:r>
          </w:p>
        </w:tc>
        <w:tc>
          <w:tcPr>
            <w:tcW w:w="8100" w:type="dxa"/>
            <w:vAlign w:val="bottom"/>
          </w:tcPr>
          <w:p w14:paraId="046B57B8" w14:textId="5FAD30B8" w:rsidR="00354A9C" w:rsidRPr="00BA4ADA" w:rsidRDefault="00354A9C">
            <w:pPr>
              <w:rPr>
                <w:rFonts w:eastAsia="Times New Roman"/>
              </w:rPr>
            </w:pPr>
            <w:r w:rsidRPr="00BA4ADA">
              <w:t>C/Z = C OR !Z</w:t>
            </w:r>
          </w:p>
        </w:tc>
      </w:tr>
      <w:tr w:rsidR="00354A9C" w:rsidRPr="00BA4ADA" w14:paraId="70E36DD3" w14:textId="12DD6142"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1978E2" w14:textId="77777777" w:rsidR="00354A9C" w:rsidRPr="0051756A" w:rsidRDefault="00354A9C">
            <w:r w:rsidRPr="0051756A">
              <w:t>488</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683F4945" w14:textId="77777777" w:rsidR="00354A9C" w:rsidRPr="0051756A" w:rsidRDefault="00354A9C">
            <w:r w:rsidRPr="0051756A">
              <w:t>_C_OR_Z</w:t>
            </w:r>
          </w:p>
        </w:tc>
        <w:tc>
          <w:tcPr>
            <w:tcW w:w="8100" w:type="dxa"/>
            <w:vAlign w:val="bottom"/>
          </w:tcPr>
          <w:p w14:paraId="51E8DFB1" w14:textId="470097F3" w:rsidR="00354A9C" w:rsidRPr="00BA4ADA" w:rsidRDefault="00354A9C">
            <w:pPr>
              <w:rPr>
                <w:rFonts w:eastAsia="Times New Roman"/>
              </w:rPr>
            </w:pPr>
            <w:r w:rsidRPr="00BA4ADA">
              <w:t>C/Z = C OR Z</w:t>
            </w:r>
          </w:p>
        </w:tc>
      </w:tr>
      <w:tr w:rsidR="00354A9C" w:rsidRPr="00BA4ADA" w14:paraId="033A4314" w14:textId="6E4B0B8D"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F93142" w14:textId="77777777" w:rsidR="00354A9C" w:rsidRPr="0051756A" w:rsidRDefault="00354A9C">
            <w:r w:rsidRPr="0051756A">
              <w:t>489</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75E3A9AF" w14:textId="77777777" w:rsidR="00354A9C" w:rsidRPr="0051756A" w:rsidRDefault="00354A9C">
            <w:r w:rsidRPr="0051756A">
              <w:t>_Z_OR_C</w:t>
            </w:r>
          </w:p>
        </w:tc>
        <w:tc>
          <w:tcPr>
            <w:tcW w:w="8100" w:type="dxa"/>
            <w:vAlign w:val="bottom"/>
          </w:tcPr>
          <w:p w14:paraId="5007005B" w14:textId="23F51417" w:rsidR="00354A9C" w:rsidRPr="00BA4ADA" w:rsidRDefault="00354A9C">
            <w:pPr>
              <w:rPr>
                <w:rFonts w:eastAsia="Times New Roman"/>
              </w:rPr>
            </w:pPr>
            <w:r w:rsidRPr="00BA4ADA">
              <w:t>C/Z = C OR Z</w:t>
            </w:r>
          </w:p>
        </w:tc>
      </w:tr>
      <w:tr w:rsidR="00354A9C" w:rsidRPr="00BA4ADA" w14:paraId="6083CD53" w14:textId="62FA521F"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2C0CF6" w14:textId="77777777" w:rsidR="00354A9C" w:rsidRPr="0051756A" w:rsidRDefault="00354A9C">
            <w:r w:rsidRPr="0051756A">
              <w:t>490</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hideMark/>
          </w:tcPr>
          <w:p w14:paraId="4DFA2A23" w14:textId="77777777" w:rsidR="00354A9C" w:rsidRPr="0051756A" w:rsidRDefault="00354A9C">
            <w:r w:rsidRPr="0051756A">
              <w:t>_LE</w:t>
            </w:r>
          </w:p>
        </w:tc>
        <w:tc>
          <w:tcPr>
            <w:tcW w:w="8100" w:type="dxa"/>
            <w:vAlign w:val="bottom"/>
          </w:tcPr>
          <w:p w14:paraId="382D58D6" w14:textId="6F25C61D" w:rsidR="00354A9C" w:rsidRPr="00BA4ADA" w:rsidRDefault="00354A9C">
            <w:pPr>
              <w:rPr>
                <w:rFonts w:eastAsia="Times New Roman"/>
              </w:rPr>
            </w:pPr>
            <w:r w:rsidRPr="00BA4ADA">
              <w:t>C/Z = C OR Z, or 'less than or equal' after a comparison/subtraction.</w:t>
            </w:r>
          </w:p>
        </w:tc>
      </w:tr>
      <w:tr w:rsidR="00354A9C" w:rsidRPr="00BA4ADA" w14:paraId="0629AA9D" w14:textId="7777777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tcPr>
          <w:p w14:paraId="0F9F1A32" w14:textId="1E00FAF1" w:rsidR="00354A9C" w:rsidRPr="0051756A" w:rsidRDefault="00354A9C">
            <w:r>
              <w:t>491</w:t>
            </w:r>
          </w:p>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tcPr>
          <w:p w14:paraId="65BCA24A" w14:textId="445DBEF2" w:rsidR="00354A9C" w:rsidRPr="0051756A" w:rsidRDefault="00354A9C">
            <w:r w:rsidRPr="0051756A">
              <w:t>_SET</w:t>
            </w:r>
          </w:p>
        </w:tc>
        <w:tc>
          <w:tcPr>
            <w:tcW w:w="8100" w:type="dxa"/>
            <w:vAlign w:val="bottom"/>
          </w:tcPr>
          <w:p w14:paraId="10AADE95" w14:textId="642060A2" w:rsidR="00354A9C" w:rsidRPr="00BA4ADA" w:rsidRDefault="00354A9C">
            <w:r w:rsidRPr="00BA4ADA">
              <w:t>C/Z = 1</w:t>
            </w:r>
          </w:p>
        </w:tc>
      </w:tr>
      <w:tr w:rsidR="00354A9C" w:rsidRPr="00BA4ADA" w14:paraId="5BAEA873" w14:textId="77777777" w:rsidTr="00503874">
        <w:trPr>
          <w:trHeight w:val="315"/>
        </w:trPr>
        <w:tc>
          <w:tcPr>
            <w:tcW w:w="5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tcPr>
          <w:p w14:paraId="4B4C55A3" w14:textId="77777777" w:rsidR="00354A9C" w:rsidRDefault="00354A9C"/>
        </w:tc>
        <w:tc>
          <w:tcPr>
            <w:tcW w:w="3150" w:type="dxa"/>
            <w:tcBorders>
              <w:top w:val="single" w:sz="6" w:space="0" w:color="CCCCCC"/>
              <w:left w:val="single" w:sz="6" w:space="0" w:color="CCCCCC"/>
              <w:bottom w:val="single" w:sz="6" w:space="0" w:color="CCCCCC"/>
              <w:right w:val="single" w:sz="6" w:space="0" w:color="CCCCCC"/>
            </w:tcBorders>
            <w:shd w:val="clear" w:color="auto" w:fill="FFD966"/>
            <w:tcMar>
              <w:top w:w="30" w:type="dxa"/>
              <w:left w:w="45" w:type="dxa"/>
              <w:bottom w:w="30" w:type="dxa"/>
              <w:right w:w="45" w:type="dxa"/>
            </w:tcMar>
            <w:vAlign w:val="bottom"/>
          </w:tcPr>
          <w:p w14:paraId="4A7E329E" w14:textId="77777777" w:rsidR="00354A9C" w:rsidRPr="0051756A" w:rsidRDefault="00354A9C"/>
        </w:tc>
        <w:tc>
          <w:tcPr>
            <w:tcW w:w="8100" w:type="dxa"/>
            <w:vAlign w:val="bottom"/>
          </w:tcPr>
          <w:p w14:paraId="6668C085" w14:textId="56812076" w:rsidR="00354A9C" w:rsidRPr="00BA4ADA" w:rsidRDefault="00354A9C">
            <w:r w:rsidRPr="00BA4ADA">
              <w:t>C/Z = 1</w:t>
            </w:r>
          </w:p>
        </w:tc>
      </w:tr>
    </w:tbl>
    <w:p w14:paraId="02740D4A" w14:textId="2BD9E9C9" w:rsidR="00C72852" w:rsidRDefault="00C72852"/>
    <w:p w14:paraId="1353D92C" w14:textId="12BF39B7" w:rsidR="0066749D" w:rsidRDefault="0066749D">
      <w:r>
        <w:br w:type="page"/>
      </w:r>
    </w:p>
    <w:p w14:paraId="59978CAD" w14:textId="77777777" w:rsidR="0066749D" w:rsidRDefault="0066749D"/>
    <w:p w14:paraId="25FCA23D" w14:textId="77777777" w:rsidR="0066749D" w:rsidRDefault="0066749D">
      <w:r>
        <w:rPr>
          <w:noProof/>
        </w:rPr>
        <w:drawing>
          <wp:inline distT="0" distB="0" distL="0" distR="0" wp14:anchorId="3231A870" wp14:editId="36179639">
            <wp:extent cx="6656834" cy="4089679"/>
            <wp:effectExtent l="0" t="0" r="0" b="635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672554" cy="4099337"/>
                    </a:xfrm>
                    <a:prstGeom prst="rect">
                      <a:avLst/>
                    </a:prstGeom>
                    <a:noFill/>
                    <a:ln>
                      <a:noFill/>
                    </a:ln>
                  </pic:spPr>
                </pic:pic>
              </a:graphicData>
            </a:graphic>
          </wp:inline>
        </w:drawing>
      </w:r>
    </w:p>
    <w:p w14:paraId="67E8CC62" w14:textId="77777777" w:rsidR="0066749D" w:rsidRDefault="0066749D">
      <w:r>
        <w:rPr>
          <w:noProof/>
        </w:rPr>
        <w:drawing>
          <wp:inline distT="0" distB="0" distL="0" distR="0" wp14:anchorId="41EAD1C3" wp14:editId="687E0380">
            <wp:extent cx="6280150" cy="4140200"/>
            <wp:effectExtent l="0" t="0" r="635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280150" cy="4140200"/>
                    </a:xfrm>
                    <a:prstGeom prst="rect">
                      <a:avLst/>
                    </a:prstGeom>
                    <a:noFill/>
                    <a:ln>
                      <a:noFill/>
                    </a:ln>
                  </pic:spPr>
                </pic:pic>
              </a:graphicData>
            </a:graphic>
          </wp:inline>
        </w:drawing>
      </w:r>
    </w:p>
    <w:p w14:paraId="68F5BDB7" w14:textId="77777777" w:rsidR="0066749D" w:rsidRDefault="0066749D">
      <w:r>
        <w:rPr>
          <w:noProof/>
        </w:rPr>
        <w:drawing>
          <wp:inline distT="0" distB="0" distL="0" distR="0" wp14:anchorId="4559214A" wp14:editId="075EDAEB">
            <wp:extent cx="6447511" cy="4642338"/>
            <wp:effectExtent l="0" t="0" r="0" b="635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455832" cy="4648330"/>
                    </a:xfrm>
                    <a:prstGeom prst="rect">
                      <a:avLst/>
                    </a:prstGeom>
                    <a:noFill/>
                    <a:ln>
                      <a:noFill/>
                    </a:ln>
                  </pic:spPr>
                </pic:pic>
              </a:graphicData>
            </a:graphic>
          </wp:inline>
        </w:drawing>
      </w:r>
    </w:p>
    <w:p w14:paraId="367C07D2" w14:textId="77777777" w:rsidR="0066749D" w:rsidRDefault="0066749D">
      <w:r>
        <w:rPr>
          <w:noProof/>
        </w:rPr>
        <w:drawing>
          <wp:inline distT="0" distB="0" distL="0" distR="0" wp14:anchorId="5D012457" wp14:editId="0FDBF593">
            <wp:extent cx="6290310" cy="3978910"/>
            <wp:effectExtent l="0" t="0" r="0" b="2540"/>
            <wp:docPr id="1073741899" name="Picture 107374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290310" cy="3978910"/>
                    </a:xfrm>
                    <a:prstGeom prst="rect">
                      <a:avLst/>
                    </a:prstGeom>
                    <a:noFill/>
                    <a:ln>
                      <a:noFill/>
                    </a:ln>
                  </pic:spPr>
                </pic:pic>
              </a:graphicData>
            </a:graphic>
          </wp:inline>
        </w:drawing>
      </w:r>
    </w:p>
    <w:p w14:paraId="4F44E42C" w14:textId="77777777" w:rsidR="0066749D" w:rsidRDefault="0066749D">
      <w:r>
        <w:rPr>
          <w:noProof/>
        </w:rPr>
        <w:drawing>
          <wp:inline distT="0" distB="0" distL="0" distR="0" wp14:anchorId="0468C553" wp14:editId="4266A81E">
            <wp:extent cx="6280150" cy="4582160"/>
            <wp:effectExtent l="0" t="0" r="6350" b="8890"/>
            <wp:docPr id="1073741900" name="Picture 107374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280150" cy="4582160"/>
                    </a:xfrm>
                    <a:prstGeom prst="rect">
                      <a:avLst/>
                    </a:prstGeom>
                    <a:noFill/>
                    <a:ln>
                      <a:noFill/>
                    </a:ln>
                  </pic:spPr>
                </pic:pic>
              </a:graphicData>
            </a:graphic>
          </wp:inline>
        </w:drawing>
      </w:r>
    </w:p>
    <w:p w14:paraId="20F24081" w14:textId="77777777" w:rsidR="0066749D" w:rsidRDefault="0066749D">
      <w:r>
        <w:rPr>
          <w:noProof/>
        </w:rPr>
        <w:drawing>
          <wp:inline distT="0" distB="0" distL="0" distR="0" wp14:anchorId="774C4BC1" wp14:editId="4503288B">
            <wp:extent cx="6280150" cy="3547110"/>
            <wp:effectExtent l="0" t="0" r="6350" b="0"/>
            <wp:docPr id="1073741911" name="Picture 107374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280150" cy="3547110"/>
                    </a:xfrm>
                    <a:prstGeom prst="rect">
                      <a:avLst/>
                    </a:prstGeom>
                    <a:noFill/>
                    <a:ln>
                      <a:noFill/>
                    </a:ln>
                  </pic:spPr>
                </pic:pic>
              </a:graphicData>
            </a:graphic>
          </wp:inline>
        </w:drawing>
      </w:r>
    </w:p>
    <w:p w14:paraId="08A16A83" w14:textId="77777777" w:rsidR="0066749D" w:rsidRDefault="0066749D">
      <w:r>
        <w:rPr>
          <w:noProof/>
        </w:rPr>
        <w:drawing>
          <wp:inline distT="0" distB="0" distL="0" distR="0" wp14:anchorId="25373909" wp14:editId="5293CE42">
            <wp:extent cx="6280150" cy="4542155"/>
            <wp:effectExtent l="0" t="0" r="6350" b="0"/>
            <wp:docPr id="1073741920" name="Picture 107374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280150" cy="4542155"/>
                    </a:xfrm>
                    <a:prstGeom prst="rect">
                      <a:avLst/>
                    </a:prstGeom>
                    <a:noFill/>
                    <a:ln>
                      <a:noFill/>
                    </a:ln>
                  </pic:spPr>
                </pic:pic>
              </a:graphicData>
            </a:graphic>
          </wp:inline>
        </w:drawing>
      </w:r>
    </w:p>
    <w:p w14:paraId="337FC84E" w14:textId="77777777" w:rsidR="0066749D" w:rsidRDefault="0066749D">
      <w:r>
        <w:rPr>
          <w:noProof/>
        </w:rPr>
        <w:drawing>
          <wp:inline distT="0" distB="0" distL="0" distR="0" wp14:anchorId="0B5C9877" wp14:editId="7A51C294">
            <wp:extent cx="6290310" cy="3978910"/>
            <wp:effectExtent l="0" t="0" r="0" b="2540"/>
            <wp:docPr id="1073741938" name="Picture 107374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290310" cy="3978910"/>
                    </a:xfrm>
                    <a:prstGeom prst="rect">
                      <a:avLst/>
                    </a:prstGeom>
                    <a:noFill/>
                    <a:ln>
                      <a:noFill/>
                    </a:ln>
                  </pic:spPr>
                </pic:pic>
              </a:graphicData>
            </a:graphic>
          </wp:inline>
        </w:drawing>
      </w:r>
    </w:p>
    <w:p w14:paraId="48343253" w14:textId="77777777" w:rsidR="0066749D" w:rsidRDefault="0066749D">
      <w:r>
        <w:rPr>
          <w:noProof/>
        </w:rPr>
        <w:drawing>
          <wp:inline distT="0" distB="0" distL="0" distR="0" wp14:anchorId="2DA28E32" wp14:editId="5035D354">
            <wp:extent cx="6280150" cy="2491740"/>
            <wp:effectExtent l="0" t="0" r="6350" b="3810"/>
            <wp:docPr id="1073741939" name="Picture 107374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280150" cy="2491740"/>
                    </a:xfrm>
                    <a:prstGeom prst="rect">
                      <a:avLst/>
                    </a:prstGeom>
                    <a:noFill/>
                    <a:ln>
                      <a:noFill/>
                    </a:ln>
                  </pic:spPr>
                </pic:pic>
              </a:graphicData>
            </a:graphic>
          </wp:inline>
        </w:drawing>
      </w:r>
    </w:p>
    <w:p w14:paraId="157B79C4" w14:textId="77777777" w:rsidR="0066749D" w:rsidRDefault="0066749D">
      <w:r>
        <w:rPr>
          <w:noProof/>
        </w:rPr>
        <w:drawing>
          <wp:inline distT="0" distB="0" distL="0" distR="0" wp14:anchorId="3BF91C13" wp14:editId="5EB6E795">
            <wp:extent cx="6280150" cy="2230755"/>
            <wp:effectExtent l="0" t="0" r="6350" b="0"/>
            <wp:docPr id="1073741940" name="Picture 107374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280150" cy="2230755"/>
                    </a:xfrm>
                    <a:prstGeom prst="rect">
                      <a:avLst/>
                    </a:prstGeom>
                    <a:noFill/>
                    <a:ln>
                      <a:noFill/>
                    </a:ln>
                  </pic:spPr>
                </pic:pic>
              </a:graphicData>
            </a:graphic>
          </wp:inline>
        </w:drawing>
      </w:r>
    </w:p>
    <w:p w14:paraId="3CFAFEFD" w14:textId="77777777" w:rsidR="0066749D" w:rsidRDefault="0066749D">
      <w:r>
        <w:rPr>
          <w:noProof/>
        </w:rPr>
        <w:drawing>
          <wp:inline distT="0" distB="0" distL="0" distR="0" wp14:anchorId="29DF2170" wp14:editId="70128526">
            <wp:extent cx="6280150" cy="3416300"/>
            <wp:effectExtent l="0" t="0" r="6350" b="0"/>
            <wp:docPr id="1073741941" name="Picture 107374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280150" cy="3416300"/>
                    </a:xfrm>
                    <a:prstGeom prst="rect">
                      <a:avLst/>
                    </a:prstGeom>
                    <a:noFill/>
                    <a:ln>
                      <a:noFill/>
                    </a:ln>
                  </pic:spPr>
                </pic:pic>
              </a:graphicData>
            </a:graphic>
          </wp:inline>
        </w:drawing>
      </w:r>
    </w:p>
    <w:p w14:paraId="0414FEE3" w14:textId="77777777" w:rsidR="0066749D" w:rsidRDefault="0066749D">
      <w:r>
        <w:br w:type="page"/>
      </w:r>
    </w:p>
    <w:p w14:paraId="34830F2D" w14:textId="77777777" w:rsidR="0066749D" w:rsidRDefault="0066749D">
      <w:r>
        <w:rPr>
          <w:noProof/>
        </w:rPr>
        <w:drawing>
          <wp:inline distT="0" distB="0" distL="0" distR="0" wp14:anchorId="118AFD3E" wp14:editId="1C21DF82">
            <wp:extent cx="6280150" cy="4371340"/>
            <wp:effectExtent l="0" t="0" r="6350" b="0"/>
            <wp:docPr id="1073741942" name="Picture 107374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280150" cy="4371340"/>
                    </a:xfrm>
                    <a:prstGeom prst="rect">
                      <a:avLst/>
                    </a:prstGeom>
                    <a:noFill/>
                    <a:ln>
                      <a:noFill/>
                    </a:ln>
                  </pic:spPr>
                </pic:pic>
              </a:graphicData>
            </a:graphic>
          </wp:inline>
        </w:drawing>
      </w:r>
    </w:p>
    <w:p w14:paraId="22E9FA7B" w14:textId="77777777" w:rsidR="0066749D" w:rsidRDefault="0066749D">
      <w:r>
        <w:rPr>
          <w:noProof/>
        </w:rPr>
        <w:drawing>
          <wp:inline distT="0" distB="0" distL="0" distR="0" wp14:anchorId="5A88499A" wp14:editId="397C8ECF">
            <wp:extent cx="6280150" cy="2341245"/>
            <wp:effectExtent l="0" t="0" r="6350" b="1905"/>
            <wp:docPr id="1073741943" name="Picture 107374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280150" cy="2341245"/>
                    </a:xfrm>
                    <a:prstGeom prst="rect">
                      <a:avLst/>
                    </a:prstGeom>
                    <a:noFill/>
                    <a:ln>
                      <a:noFill/>
                    </a:ln>
                  </pic:spPr>
                </pic:pic>
              </a:graphicData>
            </a:graphic>
          </wp:inline>
        </w:drawing>
      </w:r>
    </w:p>
    <w:p w14:paraId="053AFEF4" w14:textId="77777777" w:rsidR="0066749D" w:rsidRDefault="0066749D">
      <w:r>
        <w:rPr>
          <w:noProof/>
        </w:rPr>
        <w:drawing>
          <wp:inline distT="0" distB="0" distL="0" distR="0" wp14:anchorId="7A7F6A52" wp14:editId="051EC4CD">
            <wp:extent cx="6280150" cy="1356360"/>
            <wp:effectExtent l="0" t="0" r="6350" b="0"/>
            <wp:docPr id="1073741944" name="Picture 107374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280150" cy="1356360"/>
                    </a:xfrm>
                    <a:prstGeom prst="rect">
                      <a:avLst/>
                    </a:prstGeom>
                    <a:noFill/>
                    <a:ln>
                      <a:noFill/>
                    </a:ln>
                  </pic:spPr>
                </pic:pic>
              </a:graphicData>
            </a:graphic>
          </wp:inline>
        </w:drawing>
      </w:r>
    </w:p>
    <w:p w14:paraId="435387F2" w14:textId="77777777" w:rsidR="0066749D" w:rsidRDefault="0066749D">
      <w:r>
        <w:rPr>
          <w:noProof/>
        </w:rPr>
        <w:drawing>
          <wp:inline distT="0" distB="0" distL="0" distR="0" wp14:anchorId="0870AD70" wp14:editId="65BA67AB">
            <wp:extent cx="6280150" cy="3647440"/>
            <wp:effectExtent l="0" t="0" r="6350" b="0"/>
            <wp:docPr id="1073741945" name="Picture 107374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280150" cy="3647440"/>
                    </a:xfrm>
                    <a:prstGeom prst="rect">
                      <a:avLst/>
                    </a:prstGeom>
                    <a:noFill/>
                    <a:ln>
                      <a:noFill/>
                    </a:ln>
                  </pic:spPr>
                </pic:pic>
              </a:graphicData>
            </a:graphic>
          </wp:inline>
        </w:drawing>
      </w:r>
    </w:p>
    <w:p w14:paraId="76931651" w14:textId="77777777" w:rsidR="0066749D" w:rsidRDefault="0066749D">
      <w:r>
        <w:rPr>
          <w:noProof/>
        </w:rPr>
        <w:drawing>
          <wp:inline distT="0" distB="0" distL="0" distR="0" wp14:anchorId="3B27FDFD" wp14:editId="084797D9">
            <wp:extent cx="6280150" cy="4601845"/>
            <wp:effectExtent l="0" t="0" r="6350" b="8255"/>
            <wp:docPr id="1073741946" name="Picture 107374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280150" cy="4601845"/>
                    </a:xfrm>
                    <a:prstGeom prst="rect">
                      <a:avLst/>
                    </a:prstGeom>
                    <a:noFill/>
                    <a:ln>
                      <a:noFill/>
                    </a:ln>
                  </pic:spPr>
                </pic:pic>
              </a:graphicData>
            </a:graphic>
          </wp:inline>
        </w:drawing>
      </w:r>
    </w:p>
    <w:p w14:paraId="03CC259A" w14:textId="77777777" w:rsidR="0066749D" w:rsidRDefault="0066749D">
      <w:r>
        <w:rPr>
          <w:noProof/>
        </w:rPr>
        <w:drawing>
          <wp:inline distT="0" distB="0" distL="0" distR="0" wp14:anchorId="3D991781" wp14:editId="35278821">
            <wp:extent cx="6280150" cy="4863465"/>
            <wp:effectExtent l="0" t="0" r="6350" b="0"/>
            <wp:docPr id="1073741947" name="Picture 107374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280150" cy="4863465"/>
                    </a:xfrm>
                    <a:prstGeom prst="rect">
                      <a:avLst/>
                    </a:prstGeom>
                    <a:noFill/>
                    <a:ln>
                      <a:noFill/>
                    </a:ln>
                  </pic:spPr>
                </pic:pic>
              </a:graphicData>
            </a:graphic>
          </wp:inline>
        </w:drawing>
      </w:r>
    </w:p>
    <w:p w14:paraId="49CB484E" w14:textId="77777777" w:rsidR="0066749D" w:rsidRDefault="0066749D">
      <w:r>
        <w:rPr>
          <w:noProof/>
        </w:rPr>
        <w:drawing>
          <wp:inline distT="0" distB="0" distL="0" distR="0" wp14:anchorId="489E32C7" wp14:editId="780EDF7F">
            <wp:extent cx="6280150" cy="3386455"/>
            <wp:effectExtent l="0" t="0" r="6350" b="4445"/>
            <wp:docPr id="1073741948" name="Picture 107374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280150" cy="3386455"/>
                    </a:xfrm>
                    <a:prstGeom prst="rect">
                      <a:avLst/>
                    </a:prstGeom>
                    <a:noFill/>
                    <a:ln>
                      <a:noFill/>
                    </a:ln>
                  </pic:spPr>
                </pic:pic>
              </a:graphicData>
            </a:graphic>
          </wp:inline>
        </w:drawing>
      </w:r>
    </w:p>
    <w:p w14:paraId="16A1BD7E" w14:textId="77777777" w:rsidR="0066749D" w:rsidRDefault="0066749D">
      <w:r>
        <w:rPr>
          <w:noProof/>
        </w:rPr>
        <w:drawing>
          <wp:inline distT="0" distB="0" distL="0" distR="0" wp14:anchorId="6DA0F7DB" wp14:editId="53517BFA">
            <wp:extent cx="6280150" cy="3134995"/>
            <wp:effectExtent l="0" t="0" r="6350" b="8255"/>
            <wp:docPr id="1073741949" name="Picture 107374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280150" cy="3134995"/>
                    </a:xfrm>
                    <a:prstGeom prst="rect">
                      <a:avLst/>
                    </a:prstGeom>
                    <a:noFill/>
                    <a:ln>
                      <a:noFill/>
                    </a:ln>
                  </pic:spPr>
                </pic:pic>
              </a:graphicData>
            </a:graphic>
          </wp:inline>
        </w:drawing>
      </w:r>
    </w:p>
    <w:p w14:paraId="55EF467E" w14:textId="77777777" w:rsidR="0066749D" w:rsidRDefault="0066749D"/>
    <w:p w14:paraId="577020B2" w14:textId="77777777" w:rsidR="0066749D" w:rsidRDefault="0066749D">
      <w:r>
        <w:rPr>
          <w:noProof/>
        </w:rPr>
        <w:drawing>
          <wp:inline distT="0" distB="0" distL="0" distR="0" wp14:anchorId="780E038D" wp14:editId="4CAB4157">
            <wp:extent cx="6280150" cy="4883785"/>
            <wp:effectExtent l="0" t="0" r="6350" b="0"/>
            <wp:docPr id="1073741950" name="Picture 107374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280150" cy="4883785"/>
                    </a:xfrm>
                    <a:prstGeom prst="rect">
                      <a:avLst/>
                    </a:prstGeom>
                    <a:noFill/>
                    <a:ln>
                      <a:noFill/>
                    </a:ln>
                  </pic:spPr>
                </pic:pic>
              </a:graphicData>
            </a:graphic>
          </wp:inline>
        </w:drawing>
      </w:r>
    </w:p>
    <w:p w14:paraId="03A32D1A" w14:textId="77777777" w:rsidR="0066749D" w:rsidRDefault="0066749D">
      <w:r>
        <w:rPr>
          <w:noProof/>
        </w:rPr>
        <w:drawing>
          <wp:inline distT="0" distB="0" distL="0" distR="0" wp14:anchorId="60F69007" wp14:editId="6E004C2F">
            <wp:extent cx="6280150" cy="2612390"/>
            <wp:effectExtent l="0" t="0" r="6350" b="0"/>
            <wp:docPr id="1073741951" name="Picture 107374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280150" cy="2612390"/>
                    </a:xfrm>
                    <a:prstGeom prst="rect">
                      <a:avLst/>
                    </a:prstGeom>
                    <a:noFill/>
                    <a:ln>
                      <a:noFill/>
                    </a:ln>
                  </pic:spPr>
                </pic:pic>
              </a:graphicData>
            </a:graphic>
          </wp:inline>
        </w:drawing>
      </w:r>
    </w:p>
    <w:p w14:paraId="2605E928" w14:textId="77777777" w:rsidR="0066749D" w:rsidRDefault="0066749D">
      <w:r>
        <w:rPr>
          <w:noProof/>
        </w:rPr>
        <w:drawing>
          <wp:inline distT="0" distB="0" distL="0" distR="0" wp14:anchorId="1C7799A4" wp14:editId="334DF814">
            <wp:extent cx="6280150" cy="2823845"/>
            <wp:effectExtent l="0" t="0" r="6350" b="0"/>
            <wp:docPr id="1073741952" name="Picture 107374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280150" cy="2823845"/>
                    </a:xfrm>
                    <a:prstGeom prst="rect">
                      <a:avLst/>
                    </a:prstGeom>
                    <a:noFill/>
                    <a:ln>
                      <a:noFill/>
                    </a:ln>
                  </pic:spPr>
                </pic:pic>
              </a:graphicData>
            </a:graphic>
          </wp:inline>
        </w:drawing>
      </w:r>
    </w:p>
    <w:p w14:paraId="4BCE6B89" w14:textId="77777777" w:rsidR="0066749D" w:rsidRDefault="0066749D">
      <w:r>
        <w:rPr>
          <w:noProof/>
        </w:rPr>
        <w:drawing>
          <wp:inline distT="0" distB="0" distL="0" distR="0" wp14:anchorId="5132E664" wp14:editId="28BD5CFA">
            <wp:extent cx="6280150" cy="2672715"/>
            <wp:effectExtent l="0" t="0" r="6350" b="0"/>
            <wp:docPr id="1073741953" name="Picture 107374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280150" cy="2672715"/>
                    </a:xfrm>
                    <a:prstGeom prst="rect">
                      <a:avLst/>
                    </a:prstGeom>
                    <a:noFill/>
                    <a:ln>
                      <a:noFill/>
                    </a:ln>
                  </pic:spPr>
                </pic:pic>
              </a:graphicData>
            </a:graphic>
          </wp:inline>
        </w:drawing>
      </w:r>
    </w:p>
    <w:p w14:paraId="490055F6" w14:textId="77777777" w:rsidR="0066749D" w:rsidRDefault="0066749D"/>
    <w:p w14:paraId="2CEEAD7D" w14:textId="77777777" w:rsidR="0066749D" w:rsidRDefault="0066749D">
      <w:r>
        <w:rPr>
          <w:noProof/>
        </w:rPr>
        <w:drawing>
          <wp:inline distT="0" distB="0" distL="0" distR="0" wp14:anchorId="03A4A3B6" wp14:editId="5E293C21">
            <wp:extent cx="6280150" cy="2592705"/>
            <wp:effectExtent l="0" t="0" r="6350" b="0"/>
            <wp:docPr id="1073741954" name="Picture 107374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280150" cy="2592705"/>
                    </a:xfrm>
                    <a:prstGeom prst="rect">
                      <a:avLst/>
                    </a:prstGeom>
                    <a:noFill/>
                    <a:ln>
                      <a:noFill/>
                    </a:ln>
                  </pic:spPr>
                </pic:pic>
              </a:graphicData>
            </a:graphic>
          </wp:inline>
        </w:drawing>
      </w:r>
    </w:p>
    <w:p w14:paraId="5B825632" w14:textId="77777777" w:rsidR="0066749D" w:rsidRDefault="0066749D">
      <w:r>
        <w:br w:type="page"/>
      </w:r>
    </w:p>
    <w:p w14:paraId="4D15D4F5" w14:textId="77777777" w:rsidR="0066749D" w:rsidRDefault="0066749D"/>
    <w:sectPr w:rsidR="0066749D" w:rsidSect="00503874">
      <w:headerReference w:type="default" r:id="rId171"/>
      <w:pgSz w:w="12240" w:h="15840"/>
      <w:pgMar w:top="1440" w:right="1440" w:bottom="1440" w:left="1440" w:header="720" w:footer="720" w:gutter="0"/>
      <w:pgNumType w:start="0"/>
      <w:cols w:space="720"/>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 w:author="Jonathan Shook" w:date="2020-11-15T08:39:00Z" w:initials="">
    <w:p w14:paraId="347F9342" w14:textId="77777777" w:rsidR="00874DED" w:rsidRDefault="00874DED" w:rsidP="0029489F">
      <w:r>
        <w:t>It might be useful to start allowing 'decimal' as a type identifier anywhere "float" would be used here, given that it isn't actually floating point. I think it would be less confusing to those who are used to floating-point semantics.</w:t>
      </w:r>
    </w:p>
  </w:comment>
  <w:comment w:id="2" w:author="Anonymous" w:date="2021-03-13T21:04:00Z" w:initials="">
    <w:p w14:paraId="6977B28C" w14:textId="77777777" w:rsidR="00874DED" w:rsidRDefault="00874DED" w:rsidP="0029489F">
      <w:r>
        <w:t>? Isn't using #%x11_x11 useless in this case, as %sss and %ddd don't fit in the direct value (#) ? Guess it would be less confusing to use #%100_100, isn't it?</w:t>
      </w:r>
    </w:p>
  </w:comment>
  <w:comment w:id="4" w:author="robert drury" w:date="2021-08-04T12:06:00Z" w:initials="rd">
    <w:p w14:paraId="07F2AB54" w14:textId="03A37343" w:rsidR="00874DED" w:rsidRDefault="00874DED" w:rsidP="0029489F">
      <w:pPr>
        <w:pStyle w:val="CommentText"/>
      </w:pPr>
      <w:r>
        <w:rPr>
          <w:rStyle w:val="CommentReference"/>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47F9342" w15:done="0"/>
  <w15:commentEx w15:paraId="6977B28C" w15:done="0"/>
  <w15:commentEx w15:paraId="07F2AB5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29C03F" w14:textId="77777777" w:rsidR="00874DED" w:rsidRDefault="00874DED">
      <w:r>
        <w:separator/>
      </w:r>
    </w:p>
  </w:endnote>
  <w:endnote w:type="continuationSeparator" w:id="0">
    <w:p w14:paraId="687D7679" w14:textId="77777777" w:rsidR="00874DED" w:rsidRDefault="00874D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heri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Neue">
    <w:altName w:val="Times New Roman"/>
    <w:panose1 w:val="00000000000000000000"/>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 w:name="Open Sans">
    <w:panose1 w:val="020B0606030504020204"/>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DejaVu Serif Condensed">
    <w:panose1 w:val="02060606050605020204"/>
    <w:charset w:val="00"/>
    <w:family w:val="roman"/>
    <w:pitch w:val="variable"/>
    <w:sig w:usb0="E50006FF" w:usb1="5200F9FB" w:usb2="0A040020" w:usb3="00000000" w:csb0="0000009F" w:csb1="00000000"/>
  </w:font>
  <w:font w:name="Tahoma">
    <w:panose1 w:val="020B0604030504040204"/>
    <w:charset w:val="00"/>
    <w:family w:val="swiss"/>
    <w:pitch w:val="variable"/>
    <w:sig w:usb0="E1002EFF" w:usb1="C000605B" w:usb2="00000029" w:usb3="00000000" w:csb0="000101FF" w:csb1="00000000"/>
  </w:font>
  <w:font w:name="Source Code Pro">
    <w:panose1 w:val="020B0509030403020204"/>
    <w:charset w:val="00"/>
    <w:family w:val="modern"/>
    <w:pitch w:val="fixed"/>
    <w:sig w:usb0="20000007" w:usb1="00000001" w:usb2="00000000" w:usb3="00000000" w:csb0="00000193"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BD112C" w14:textId="77777777" w:rsidR="00874DED" w:rsidRDefault="00874DED" w:rsidP="0029489F">
      <w:r>
        <w:separator/>
      </w:r>
    </w:p>
  </w:footnote>
  <w:footnote w:type="continuationSeparator" w:id="0">
    <w:p w14:paraId="34D4B1F2" w14:textId="77777777" w:rsidR="00874DED" w:rsidRDefault="00874DED" w:rsidP="005038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2DEC2A" w14:textId="77777777" w:rsidR="00874DED" w:rsidRDefault="00874DED" w:rsidP="00503874">
    <w:pPr>
      <w:pStyle w:val="Header"/>
    </w:pPr>
    <w:r>
      <w:t xml:space="preserve">Page </w:t>
    </w:r>
    <w:r>
      <w:fldChar w:fldCharType="begin"/>
    </w:r>
    <w:r>
      <w:instrText xml:space="preserve"> PAGE  \* Arabic  \* MERGEFORMAT </w:instrText>
    </w:r>
    <w:r>
      <w:fldChar w:fldCharType="separate"/>
    </w:r>
    <w:r w:rsidR="00B82575">
      <w:rPr>
        <w:noProof/>
      </w:rPr>
      <w:t>544</w:t>
    </w:r>
    <w:r>
      <w:fldChar w:fldCharType="end"/>
    </w:r>
    <w:r>
      <w:t xml:space="preserve">of </w:t>
    </w:r>
    <w:r>
      <w:rPr>
        <w:noProof/>
      </w:rPr>
      <w:fldChar w:fldCharType="begin"/>
    </w:r>
    <w:r>
      <w:rPr>
        <w:noProof/>
      </w:rPr>
      <w:instrText xml:space="preserve"> NUMPAGES  \* Arabic  \* MERGEFORMAT </w:instrText>
    </w:r>
    <w:r>
      <w:rPr>
        <w:noProof/>
      </w:rPr>
      <w:fldChar w:fldCharType="separate"/>
    </w:r>
    <w:r w:rsidR="00B82575">
      <w:rPr>
        <w:noProof/>
      </w:rPr>
      <w:t>673</w:t>
    </w:r>
    <w:r>
      <w:rPr>
        <w:noProof/>
      </w:rPr>
      <w:fldChar w:fldCharType="end"/>
    </w:r>
  </w:p>
  <w:p w14:paraId="47C9DE53" w14:textId="77777777" w:rsidR="00874DED" w:rsidRDefault="00874DED">
    <w:pPr>
      <w:pStyle w:val="Header"/>
    </w:pPr>
  </w:p>
  <w:p w14:paraId="2662F28A" w14:textId="77777777" w:rsidR="00874DED" w:rsidRDefault="00874DE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B41F3"/>
    <w:multiLevelType w:val="multilevel"/>
    <w:tmpl w:val="910A92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CF0CB1"/>
    <w:multiLevelType w:val="multilevel"/>
    <w:tmpl w:val="3094F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5F66C10"/>
    <w:multiLevelType w:val="multilevel"/>
    <w:tmpl w:val="D7EE5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6604D6C"/>
    <w:multiLevelType w:val="multilevel"/>
    <w:tmpl w:val="EADEEBB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12A45607"/>
    <w:multiLevelType w:val="multilevel"/>
    <w:tmpl w:val="1694A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2C84336"/>
    <w:multiLevelType w:val="multilevel"/>
    <w:tmpl w:val="65F24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66B34D2"/>
    <w:multiLevelType w:val="multilevel"/>
    <w:tmpl w:val="37A4F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C744AE9"/>
    <w:multiLevelType w:val="multilevel"/>
    <w:tmpl w:val="0928A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0B9030B"/>
    <w:multiLevelType w:val="multilevel"/>
    <w:tmpl w:val="DF125818"/>
    <w:lvl w:ilvl="0">
      <w:start w:val="1"/>
      <w:numFmt w:val="decimal"/>
      <w:lvlText w:val="%1."/>
      <w:lvlJc w:val="left"/>
      <w:pPr>
        <w:ind w:left="405" w:hanging="405"/>
      </w:pPr>
      <w:rPr>
        <w:rFonts w:cstheme="majorBidi" w:hint="default"/>
      </w:rPr>
    </w:lvl>
    <w:lvl w:ilvl="1">
      <w:start w:val="4"/>
      <w:numFmt w:val="decimal"/>
      <w:lvlText w:val="%1.%2)"/>
      <w:lvlJc w:val="left"/>
      <w:pPr>
        <w:ind w:left="720" w:hanging="720"/>
      </w:pPr>
      <w:rPr>
        <w:rFonts w:cstheme="majorBidi" w:hint="default"/>
      </w:rPr>
    </w:lvl>
    <w:lvl w:ilvl="2">
      <w:start w:val="1"/>
      <w:numFmt w:val="decimal"/>
      <w:lvlText w:val="%1.%2)%3."/>
      <w:lvlJc w:val="left"/>
      <w:pPr>
        <w:ind w:left="720" w:hanging="720"/>
      </w:pPr>
      <w:rPr>
        <w:rFonts w:cstheme="majorBidi" w:hint="default"/>
      </w:rPr>
    </w:lvl>
    <w:lvl w:ilvl="3">
      <w:start w:val="1"/>
      <w:numFmt w:val="decimal"/>
      <w:lvlText w:val="%1.%2)%3.%4."/>
      <w:lvlJc w:val="left"/>
      <w:pPr>
        <w:ind w:left="1080" w:hanging="1080"/>
      </w:pPr>
      <w:rPr>
        <w:rFonts w:cstheme="majorBidi" w:hint="default"/>
      </w:rPr>
    </w:lvl>
    <w:lvl w:ilvl="4">
      <w:start w:val="1"/>
      <w:numFmt w:val="decimal"/>
      <w:lvlText w:val="%1.%2)%3.%4.%5."/>
      <w:lvlJc w:val="left"/>
      <w:pPr>
        <w:ind w:left="1080" w:hanging="1080"/>
      </w:pPr>
      <w:rPr>
        <w:rFonts w:cstheme="majorBidi" w:hint="default"/>
      </w:rPr>
    </w:lvl>
    <w:lvl w:ilvl="5">
      <w:start w:val="1"/>
      <w:numFmt w:val="decimal"/>
      <w:lvlText w:val="%1.%2)%3.%4.%5.%6."/>
      <w:lvlJc w:val="left"/>
      <w:pPr>
        <w:ind w:left="1440" w:hanging="1440"/>
      </w:pPr>
      <w:rPr>
        <w:rFonts w:cstheme="majorBidi" w:hint="default"/>
      </w:rPr>
    </w:lvl>
    <w:lvl w:ilvl="6">
      <w:start w:val="1"/>
      <w:numFmt w:val="decimal"/>
      <w:lvlText w:val="%1.%2)%3.%4.%5.%6.%7."/>
      <w:lvlJc w:val="left"/>
      <w:pPr>
        <w:ind w:left="1440" w:hanging="1440"/>
      </w:pPr>
      <w:rPr>
        <w:rFonts w:cstheme="majorBidi" w:hint="default"/>
      </w:rPr>
    </w:lvl>
    <w:lvl w:ilvl="7">
      <w:start w:val="1"/>
      <w:numFmt w:val="decimal"/>
      <w:lvlText w:val="%1.%2)%3.%4.%5.%6.%7.%8."/>
      <w:lvlJc w:val="left"/>
      <w:pPr>
        <w:ind w:left="1800" w:hanging="1800"/>
      </w:pPr>
      <w:rPr>
        <w:rFonts w:cstheme="majorBidi" w:hint="default"/>
      </w:rPr>
    </w:lvl>
    <w:lvl w:ilvl="8">
      <w:start w:val="1"/>
      <w:numFmt w:val="decimal"/>
      <w:lvlText w:val="%1.%2)%3.%4.%5.%6.%7.%8.%9."/>
      <w:lvlJc w:val="left"/>
      <w:pPr>
        <w:ind w:left="1800" w:hanging="1800"/>
      </w:pPr>
      <w:rPr>
        <w:rFonts w:cstheme="majorBidi" w:hint="default"/>
      </w:rPr>
    </w:lvl>
  </w:abstractNum>
  <w:abstractNum w:abstractNumId="9" w15:restartNumberingAfterBreak="0">
    <w:nsid w:val="2289211F"/>
    <w:multiLevelType w:val="multilevel"/>
    <w:tmpl w:val="AFBE8E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6972E93"/>
    <w:multiLevelType w:val="hybridMultilevel"/>
    <w:tmpl w:val="E8861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50687C"/>
    <w:multiLevelType w:val="hybridMultilevel"/>
    <w:tmpl w:val="6EB6D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0A7619"/>
    <w:multiLevelType w:val="multilevel"/>
    <w:tmpl w:val="D496F97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FFC6A2F"/>
    <w:multiLevelType w:val="multilevel"/>
    <w:tmpl w:val="9AF05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0182C69"/>
    <w:multiLevelType w:val="multilevel"/>
    <w:tmpl w:val="C250EA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45F4281"/>
    <w:multiLevelType w:val="multilevel"/>
    <w:tmpl w:val="1336851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ascii="inherit" w:hAnsi="inherit" w:cs="Arial" w:hint="default"/>
        <w:b/>
        <w:color w:val="0086B3"/>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C203668"/>
    <w:multiLevelType w:val="multilevel"/>
    <w:tmpl w:val="F880D018"/>
    <w:lvl w:ilvl="0">
      <w:start w:val="14"/>
      <w:numFmt w:val="decimal"/>
      <w:lvlText w:val="%1."/>
      <w:lvlJc w:val="left"/>
      <w:pPr>
        <w:ind w:left="735" w:hanging="735"/>
      </w:pPr>
      <w:rPr>
        <w:rFonts w:hint="default"/>
      </w:rPr>
    </w:lvl>
    <w:lvl w:ilvl="1">
      <w:start w:val="3"/>
      <w:numFmt w:val="decimal"/>
      <w:lvlText w:val="%1.%2."/>
      <w:lvlJc w:val="left"/>
      <w:pPr>
        <w:ind w:left="735" w:hanging="735"/>
      </w:pPr>
      <w:rPr>
        <w:rFonts w:hint="default"/>
      </w:rPr>
    </w:lvl>
    <w:lvl w:ilvl="2">
      <w:start w:val="4"/>
      <w:numFmt w:val="decimal"/>
      <w:lvlText w:val="%1.%2.%3)"/>
      <w:lvlJc w:val="left"/>
      <w:pPr>
        <w:ind w:left="735" w:hanging="73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CCC7444"/>
    <w:multiLevelType w:val="multilevel"/>
    <w:tmpl w:val="5FDC06B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63A24FD"/>
    <w:multiLevelType w:val="multilevel"/>
    <w:tmpl w:val="812C191E"/>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520" w:hanging="108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19" w15:restartNumberingAfterBreak="0">
    <w:nsid w:val="5EEA7DDE"/>
    <w:multiLevelType w:val="multilevel"/>
    <w:tmpl w:val="2864DB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38F3003"/>
    <w:multiLevelType w:val="multilevel"/>
    <w:tmpl w:val="23D85F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7EB7895"/>
    <w:multiLevelType w:val="multilevel"/>
    <w:tmpl w:val="7786F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ED7740A"/>
    <w:multiLevelType w:val="multilevel"/>
    <w:tmpl w:val="010EB9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FAA26FF"/>
    <w:multiLevelType w:val="multilevel"/>
    <w:tmpl w:val="5B344C5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241028E"/>
    <w:multiLevelType w:val="multilevel"/>
    <w:tmpl w:val="508A4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EB82CED"/>
    <w:multiLevelType w:val="multilevel"/>
    <w:tmpl w:val="523E7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8"/>
  </w:num>
  <w:num w:numId="2">
    <w:abstractNumId w:val="24"/>
  </w:num>
  <w:num w:numId="3">
    <w:abstractNumId w:val="2"/>
  </w:num>
  <w:num w:numId="4">
    <w:abstractNumId w:val="25"/>
  </w:num>
  <w:num w:numId="5">
    <w:abstractNumId w:val="13"/>
  </w:num>
  <w:num w:numId="6">
    <w:abstractNumId w:val="0"/>
  </w:num>
  <w:num w:numId="7">
    <w:abstractNumId w:val="15"/>
  </w:num>
  <w:num w:numId="8">
    <w:abstractNumId w:val="9"/>
  </w:num>
  <w:num w:numId="9">
    <w:abstractNumId w:val="5"/>
  </w:num>
  <w:num w:numId="10">
    <w:abstractNumId w:val="8"/>
  </w:num>
  <w:num w:numId="11">
    <w:abstractNumId w:val="16"/>
  </w:num>
  <w:num w:numId="12">
    <w:abstractNumId w:val="21"/>
  </w:num>
  <w:num w:numId="13">
    <w:abstractNumId w:val="6"/>
  </w:num>
  <w:num w:numId="14">
    <w:abstractNumId w:val="14"/>
  </w:num>
  <w:num w:numId="15">
    <w:abstractNumId w:val="20"/>
  </w:num>
  <w:num w:numId="16">
    <w:abstractNumId w:val="10"/>
  </w:num>
  <w:num w:numId="17">
    <w:abstractNumId w:val="11"/>
  </w:num>
  <w:num w:numId="18">
    <w:abstractNumId w:val="3"/>
  </w:num>
  <w:num w:numId="19">
    <w:abstractNumId w:val="19"/>
  </w:num>
  <w:num w:numId="20">
    <w:abstractNumId w:val="4"/>
  </w:num>
  <w:num w:numId="21">
    <w:abstractNumId w:val="7"/>
  </w:num>
  <w:num w:numId="22">
    <w:abstractNumId w:val="17"/>
  </w:num>
  <w:num w:numId="23">
    <w:abstractNumId w:val="22"/>
  </w:num>
  <w:num w:numId="24">
    <w:abstractNumId w:val="23"/>
  </w:num>
  <w:num w:numId="25">
    <w:abstractNumId w:val="1"/>
  </w:num>
  <w:num w:numId="26">
    <w:abstractNumId w:val="12"/>
  </w:num>
  <w:numIdMacAtCleanup w:val="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obert drury">
    <w15:presenceInfo w15:providerId="Windows Live" w15:userId="f3b019132fd22c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4173"/>
    <w:rsid w:val="00000779"/>
    <w:rsid w:val="000012CB"/>
    <w:rsid w:val="00001D63"/>
    <w:rsid w:val="000037E4"/>
    <w:rsid w:val="00005481"/>
    <w:rsid w:val="00007C87"/>
    <w:rsid w:val="00007E33"/>
    <w:rsid w:val="00011657"/>
    <w:rsid w:val="00016799"/>
    <w:rsid w:val="00016E02"/>
    <w:rsid w:val="000172FE"/>
    <w:rsid w:val="00017CD1"/>
    <w:rsid w:val="00020358"/>
    <w:rsid w:val="00021985"/>
    <w:rsid w:val="00026512"/>
    <w:rsid w:val="00027E7D"/>
    <w:rsid w:val="00030423"/>
    <w:rsid w:val="00030CE0"/>
    <w:rsid w:val="0003332E"/>
    <w:rsid w:val="0003375F"/>
    <w:rsid w:val="00033B5A"/>
    <w:rsid w:val="00036878"/>
    <w:rsid w:val="00036A7D"/>
    <w:rsid w:val="00037322"/>
    <w:rsid w:val="000375ED"/>
    <w:rsid w:val="00037D6A"/>
    <w:rsid w:val="000438DA"/>
    <w:rsid w:val="00044863"/>
    <w:rsid w:val="000460AF"/>
    <w:rsid w:val="00046429"/>
    <w:rsid w:val="00047BCC"/>
    <w:rsid w:val="00051D3B"/>
    <w:rsid w:val="00052CC3"/>
    <w:rsid w:val="00053DB4"/>
    <w:rsid w:val="000547CF"/>
    <w:rsid w:val="00055DCC"/>
    <w:rsid w:val="0005746B"/>
    <w:rsid w:val="0005770C"/>
    <w:rsid w:val="00061A7D"/>
    <w:rsid w:val="000637B9"/>
    <w:rsid w:val="00064F45"/>
    <w:rsid w:val="00064F51"/>
    <w:rsid w:val="00064FFF"/>
    <w:rsid w:val="0007061A"/>
    <w:rsid w:val="000756BE"/>
    <w:rsid w:val="00083581"/>
    <w:rsid w:val="0008407C"/>
    <w:rsid w:val="000902B1"/>
    <w:rsid w:val="0009077E"/>
    <w:rsid w:val="00091B1C"/>
    <w:rsid w:val="00092B4D"/>
    <w:rsid w:val="00094CAD"/>
    <w:rsid w:val="0009732A"/>
    <w:rsid w:val="00097B0B"/>
    <w:rsid w:val="000A092B"/>
    <w:rsid w:val="000A0DE8"/>
    <w:rsid w:val="000A27CC"/>
    <w:rsid w:val="000A7391"/>
    <w:rsid w:val="000A7AA3"/>
    <w:rsid w:val="000B2174"/>
    <w:rsid w:val="000B5C3C"/>
    <w:rsid w:val="000B6E2D"/>
    <w:rsid w:val="000B6E78"/>
    <w:rsid w:val="000C087D"/>
    <w:rsid w:val="000C1AD3"/>
    <w:rsid w:val="000C1C1F"/>
    <w:rsid w:val="000C3BEB"/>
    <w:rsid w:val="000C4217"/>
    <w:rsid w:val="000C4E76"/>
    <w:rsid w:val="000C6B61"/>
    <w:rsid w:val="000C76E8"/>
    <w:rsid w:val="000D1A4A"/>
    <w:rsid w:val="000D4983"/>
    <w:rsid w:val="000D4A6D"/>
    <w:rsid w:val="000D4B71"/>
    <w:rsid w:val="000D5751"/>
    <w:rsid w:val="000D7013"/>
    <w:rsid w:val="000D7B0D"/>
    <w:rsid w:val="000E0DB2"/>
    <w:rsid w:val="000E4EB2"/>
    <w:rsid w:val="000E5257"/>
    <w:rsid w:val="000E56B5"/>
    <w:rsid w:val="000E5862"/>
    <w:rsid w:val="000E5966"/>
    <w:rsid w:val="000E6939"/>
    <w:rsid w:val="000E6E73"/>
    <w:rsid w:val="000F105C"/>
    <w:rsid w:val="000F329F"/>
    <w:rsid w:val="00101342"/>
    <w:rsid w:val="00104A3A"/>
    <w:rsid w:val="00105247"/>
    <w:rsid w:val="0010628E"/>
    <w:rsid w:val="0011156A"/>
    <w:rsid w:val="001133BA"/>
    <w:rsid w:val="00117E8D"/>
    <w:rsid w:val="001233EE"/>
    <w:rsid w:val="00123CF1"/>
    <w:rsid w:val="0012433F"/>
    <w:rsid w:val="001255EF"/>
    <w:rsid w:val="001261E1"/>
    <w:rsid w:val="0012747E"/>
    <w:rsid w:val="0013023D"/>
    <w:rsid w:val="00131969"/>
    <w:rsid w:val="00131A69"/>
    <w:rsid w:val="00131AAD"/>
    <w:rsid w:val="00131C7F"/>
    <w:rsid w:val="0013255C"/>
    <w:rsid w:val="001338F6"/>
    <w:rsid w:val="00133B4C"/>
    <w:rsid w:val="001353EB"/>
    <w:rsid w:val="001354FD"/>
    <w:rsid w:val="0013753B"/>
    <w:rsid w:val="001378E2"/>
    <w:rsid w:val="00137DD0"/>
    <w:rsid w:val="00140D99"/>
    <w:rsid w:val="001420EF"/>
    <w:rsid w:val="00143505"/>
    <w:rsid w:val="00143FAF"/>
    <w:rsid w:val="00144111"/>
    <w:rsid w:val="001442BF"/>
    <w:rsid w:val="00144866"/>
    <w:rsid w:val="0014494B"/>
    <w:rsid w:val="00150034"/>
    <w:rsid w:val="00150BF2"/>
    <w:rsid w:val="0015173C"/>
    <w:rsid w:val="001527ED"/>
    <w:rsid w:val="00153E65"/>
    <w:rsid w:val="00154CE0"/>
    <w:rsid w:val="00156685"/>
    <w:rsid w:val="00160766"/>
    <w:rsid w:val="00164A3B"/>
    <w:rsid w:val="00165A4D"/>
    <w:rsid w:val="00165C82"/>
    <w:rsid w:val="001677A7"/>
    <w:rsid w:val="001679F5"/>
    <w:rsid w:val="00167D2A"/>
    <w:rsid w:val="00171893"/>
    <w:rsid w:val="00171BAF"/>
    <w:rsid w:val="00171C44"/>
    <w:rsid w:val="001721C0"/>
    <w:rsid w:val="00173A61"/>
    <w:rsid w:val="00176788"/>
    <w:rsid w:val="00177466"/>
    <w:rsid w:val="00177B4A"/>
    <w:rsid w:val="00177F43"/>
    <w:rsid w:val="00180C12"/>
    <w:rsid w:val="00180DFB"/>
    <w:rsid w:val="00181228"/>
    <w:rsid w:val="001815A0"/>
    <w:rsid w:val="00184CC1"/>
    <w:rsid w:val="00186B4D"/>
    <w:rsid w:val="00187124"/>
    <w:rsid w:val="00191E6D"/>
    <w:rsid w:val="00192A5A"/>
    <w:rsid w:val="0019334D"/>
    <w:rsid w:val="00193C5F"/>
    <w:rsid w:val="00196010"/>
    <w:rsid w:val="001969D8"/>
    <w:rsid w:val="00196B35"/>
    <w:rsid w:val="001A0BCD"/>
    <w:rsid w:val="001A1AE1"/>
    <w:rsid w:val="001A2AAB"/>
    <w:rsid w:val="001A3807"/>
    <w:rsid w:val="001A4491"/>
    <w:rsid w:val="001A6155"/>
    <w:rsid w:val="001A63CD"/>
    <w:rsid w:val="001B4F4C"/>
    <w:rsid w:val="001B6BB5"/>
    <w:rsid w:val="001B72CB"/>
    <w:rsid w:val="001C0B4E"/>
    <w:rsid w:val="001C353E"/>
    <w:rsid w:val="001C35B5"/>
    <w:rsid w:val="001C4DF2"/>
    <w:rsid w:val="001D2F13"/>
    <w:rsid w:val="001D3CF7"/>
    <w:rsid w:val="001D537E"/>
    <w:rsid w:val="001E26AB"/>
    <w:rsid w:val="001E2B7D"/>
    <w:rsid w:val="001E5A58"/>
    <w:rsid w:val="001E7A58"/>
    <w:rsid w:val="001F03D5"/>
    <w:rsid w:val="001F2176"/>
    <w:rsid w:val="001F5B60"/>
    <w:rsid w:val="00205699"/>
    <w:rsid w:val="002077A8"/>
    <w:rsid w:val="00210907"/>
    <w:rsid w:val="002117BA"/>
    <w:rsid w:val="00212A82"/>
    <w:rsid w:val="00212DA3"/>
    <w:rsid w:val="00214AD1"/>
    <w:rsid w:val="00215E29"/>
    <w:rsid w:val="00215EC8"/>
    <w:rsid w:val="00216180"/>
    <w:rsid w:val="00216760"/>
    <w:rsid w:val="00217027"/>
    <w:rsid w:val="00217C0F"/>
    <w:rsid w:val="00217C47"/>
    <w:rsid w:val="002314E2"/>
    <w:rsid w:val="00232BB3"/>
    <w:rsid w:val="00233802"/>
    <w:rsid w:val="00233A09"/>
    <w:rsid w:val="00240372"/>
    <w:rsid w:val="00240A7B"/>
    <w:rsid w:val="002431D9"/>
    <w:rsid w:val="00244A1A"/>
    <w:rsid w:val="00245F19"/>
    <w:rsid w:val="00245FD8"/>
    <w:rsid w:val="00250F55"/>
    <w:rsid w:val="00251813"/>
    <w:rsid w:val="00253445"/>
    <w:rsid w:val="00253DFC"/>
    <w:rsid w:val="00254E84"/>
    <w:rsid w:val="00254F56"/>
    <w:rsid w:val="00257F35"/>
    <w:rsid w:val="002617D3"/>
    <w:rsid w:val="00266098"/>
    <w:rsid w:val="00266200"/>
    <w:rsid w:val="00266C85"/>
    <w:rsid w:val="00266F42"/>
    <w:rsid w:val="002756D3"/>
    <w:rsid w:val="00275916"/>
    <w:rsid w:val="00280BD5"/>
    <w:rsid w:val="002819B2"/>
    <w:rsid w:val="002838E3"/>
    <w:rsid w:val="002845AB"/>
    <w:rsid w:val="00284B99"/>
    <w:rsid w:val="00285C10"/>
    <w:rsid w:val="00292533"/>
    <w:rsid w:val="0029489F"/>
    <w:rsid w:val="00295ABB"/>
    <w:rsid w:val="00297067"/>
    <w:rsid w:val="002A0296"/>
    <w:rsid w:val="002A0D9F"/>
    <w:rsid w:val="002A257F"/>
    <w:rsid w:val="002A3718"/>
    <w:rsid w:val="002A4D82"/>
    <w:rsid w:val="002A5C76"/>
    <w:rsid w:val="002A6647"/>
    <w:rsid w:val="002A6E02"/>
    <w:rsid w:val="002B034B"/>
    <w:rsid w:val="002B0C3A"/>
    <w:rsid w:val="002B1122"/>
    <w:rsid w:val="002B305B"/>
    <w:rsid w:val="002B38CD"/>
    <w:rsid w:val="002B4DCD"/>
    <w:rsid w:val="002B646F"/>
    <w:rsid w:val="002C0763"/>
    <w:rsid w:val="002C1FB5"/>
    <w:rsid w:val="002C3C35"/>
    <w:rsid w:val="002C47A7"/>
    <w:rsid w:val="002D27DA"/>
    <w:rsid w:val="002D28BE"/>
    <w:rsid w:val="002D451F"/>
    <w:rsid w:val="002D4988"/>
    <w:rsid w:val="002D520E"/>
    <w:rsid w:val="002D554A"/>
    <w:rsid w:val="002D65EB"/>
    <w:rsid w:val="002D6788"/>
    <w:rsid w:val="002D7EC8"/>
    <w:rsid w:val="002E0072"/>
    <w:rsid w:val="002E03E4"/>
    <w:rsid w:val="002E06FE"/>
    <w:rsid w:val="002E1959"/>
    <w:rsid w:val="002E3026"/>
    <w:rsid w:val="002E40CD"/>
    <w:rsid w:val="002E4853"/>
    <w:rsid w:val="002E5279"/>
    <w:rsid w:val="002E5913"/>
    <w:rsid w:val="002E7BFA"/>
    <w:rsid w:val="002F1583"/>
    <w:rsid w:val="002F3A7E"/>
    <w:rsid w:val="002F3E12"/>
    <w:rsid w:val="002F580F"/>
    <w:rsid w:val="002F66B4"/>
    <w:rsid w:val="002F68D6"/>
    <w:rsid w:val="002F70F1"/>
    <w:rsid w:val="00302180"/>
    <w:rsid w:val="00302277"/>
    <w:rsid w:val="00302B19"/>
    <w:rsid w:val="00303C46"/>
    <w:rsid w:val="00303F1D"/>
    <w:rsid w:val="00310920"/>
    <w:rsid w:val="00311090"/>
    <w:rsid w:val="003116D9"/>
    <w:rsid w:val="00314A63"/>
    <w:rsid w:val="00321B71"/>
    <w:rsid w:val="00321D49"/>
    <w:rsid w:val="003276BD"/>
    <w:rsid w:val="00330503"/>
    <w:rsid w:val="00330E97"/>
    <w:rsid w:val="003312AF"/>
    <w:rsid w:val="00334768"/>
    <w:rsid w:val="00334833"/>
    <w:rsid w:val="00336C4E"/>
    <w:rsid w:val="003374E9"/>
    <w:rsid w:val="0033773A"/>
    <w:rsid w:val="00341488"/>
    <w:rsid w:val="00341AD9"/>
    <w:rsid w:val="00341FA7"/>
    <w:rsid w:val="00342D08"/>
    <w:rsid w:val="00343257"/>
    <w:rsid w:val="0034382D"/>
    <w:rsid w:val="003447AA"/>
    <w:rsid w:val="00347BF4"/>
    <w:rsid w:val="00350730"/>
    <w:rsid w:val="00351994"/>
    <w:rsid w:val="003537EA"/>
    <w:rsid w:val="003543F0"/>
    <w:rsid w:val="00354A9C"/>
    <w:rsid w:val="0035538C"/>
    <w:rsid w:val="003567A3"/>
    <w:rsid w:val="003609DA"/>
    <w:rsid w:val="003619F3"/>
    <w:rsid w:val="00362DCA"/>
    <w:rsid w:val="003632F6"/>
    <w:rsid w:val="00366557"/>
    <w:rsid w:val="00366EC1"/>
    <w:rsid w:val="003736B2"/>
    <w:rsid w:val="00373E5A"/>
    <w:rsid w:val="00374B92"/>
    <w:rsid w:val="00376E68"/>
    <w:rsid w:val="00377BDF"/>
    <w:rsid w:val="003800D1"/>
    <w:rsid w:val="00380521"/>
    <w:rsid w:val="00380A99"/>
    <w:rsid w:val="003821A7"/>
    <w:rsid w:val="003857E2"/>
    <w:rsid w:val="00393569"/>
    <w:rsid w:val="003937CE"/>
    <w:rsid w:val="0039627C"/>
    <w:rsid w:val="00397766"/>
    <w:rsid w:val="00397A52"/>
    <w:rsid w:val="003A124D"/>
    <w:rsid w:val="003A2554"/>
    <w:rsid w:val="003A4B02"/>
    <w:rsid w:val="003A799C"/>
    <w:rsid w:val="003A7EED"/>
    <w:rsid w:val="003B1D5E"/>
    <w:rsid w:val="003B58F4"/>
    <w:rsid w:val="003B7522"/>
    <w:rsid w:val="003C0CE1"/>
    <w:rsid w:val="003C1030"/>
    <w:rsid w:val="003C2BAF"/>
    <w:rsid w:val="003C3E5F"/>
    <w:rsid w:val="003C3E9A"/>
    <w:rsid w:val="003C5079"/>
    <w:rsid w:val="003C56D6"/>
    <w:rsid w:val="003C70DB"/>
    <w:rsid w:val="003C7AB6"/>
    <w:rsid w:val="003D0F4A"/>
    <w:rsid w:val="003D16D9"/>
    <w:rsid w:val="003D23AE"/>
    <w:rsid w:val="003D2A0F"/>
    <w:rsid w:val="003D3AF2"/>
    <w:rsid w:val="003D3F23"/>
    <w:rsid w:val="003D3FB8"/>
    <w:rsid w:val="003D4805"/>
    <w:rsid w:val="003D7C00"/>
    <w:rsid w:val="003D7EED"/>
    <w:rsid w:val="003E20BE"/>
    <w:rsid w:val="003E2B61"/>
    <w:rsid w:val="003E45B9"/>
    <w:rsid w:val="003E56CB"/>
    <w:rsid w:val="003E58CD"/>
    <w:rsid w:val="003E72FF"/>
    <w:rsid w:val="003F3B58"/>
    <w:rsid w:val="003F5100"/>
    <w:rsid w:val="003F5D2B"/>
    <w:rsid w:val="003F6546"/>
    <w:rsid w:val="003F6C72"/>
    <w:rsid w:val="00403A65"/>
    <w:rsid w:val="00404110"/>
    <w:rsid w:val="004041C4"/>
    <w:rsid w:val="004050B8"/>
    <w:rsid w:val="00407451"/>
    <w:rsid w:val="00410B6E"/>
    <w:rsid w:val="00412B37"/>
    <w:rsid w:val="00414A4E"/>
    <w:rsid w:val="004174D7"/>
    <w:rsid w:val="00417FA5"/>
    <w:rsid w:val="00420125"/>
    <w:rsid w:val="004213DE"/>
    <w:rsid w:val="00421CB9"/>
    <w:rsid w:val="00422CBA"/>
    <w:rsid w:val="00424F32"/>
    <w:rsid w:val="00425F3F"/>
    <w:rsid w:val="004325D5"/>
    <w:rsid w:val="0043287C"/>
    <w:rsid w:val="004337BC"/>
    <w:rsid w:val="00434961"/>
    <w:rsid w:val="00436989"/>
    <w:rsid w:val="0044211E"/>
    <w:rsid w:val="00442E9B"/>
    <w:rsid w:val="00445B2F"/>
    <w:rsid w:val="00445B8C"/>
    <w:rsid w:val="00447EA5"/>
    <w:rsid w:val="00450C79"/>
    <w:rsid w:val="00451F85"/>
    <w:rsid w:val="00452712"/>
    <w:rsid w:val="0045341B"/>
    <w:rsid w:val="004543FC"/>
    <w:rsid w:val="00455686"/>
    <w:rsid w:val="004604B3"/>
    <w:rsid w:val="004615BC"/>
    <w:rsid w:val="00462D2A"/>
    <w:rsid w:val="00463610"/>
    <w:rsid w:val="00470384"/>
    <w:rsid w:val="0047114B"/>
    <w:rsid w:val="00472D04"/>
    <w:rsid w:val="00474E0F"/>
    <w:rsid w:val="004801F8"/>
    <w:rsid w:val="00481B65"/>
    <w:rsid w:val="00484C0A"/>
    <w:rsid w:val="00486D06"/>
    <w:rsid w:val="00491040"/>
    <w:rsid w:val="00491548"/>
    <w:rsid w:val="00494A1A"/>
    <w:rsid w:val="0049719A"/>
    <w:rsid w:val="004A0AA7"/>
    <w:rsid w:val="004A2628"/>
    <w:rsid w:val="004A425C"/>
    <w:rsid w:val="004A7B1B"/>
    <w:rsid w:val="004A7B36"/>
    <w:rsid w:val="004A7E91"/>
    <w:rsid w:val="004B1047"/>
    <w:rsid w:val="004B3376"/>
    <w:rsid w:val="004B3CD0"/>
    <w:rsid w:val="004B3FE2"/>
    <w:rsid w:val="004B4D75"/>
    <w:rsid w:val="004C294B"/>
    <w:rsid w:val="004C31CF"/>
    <w:rsid w:val="004C36E0"/>
    <w:rsid w:val="004C3E43"/>
    <w:rsid w:val="004C4C4C"/>
    <w:rsid w:val="004C52C5"/>
    <w:rsid w:val="004C6AA0"/>
    <w:rsid w:val="004C6D50"/>
    <w:rsid w:val="004C788C"/>
    <w:rsid w:val="004D0E99"/>
    <w:rsid w:val="004D17C8"/>
    <w:rsid w:val="004D1817"/>
    <w:rsid w:val="004D2AA7"/>
    <w:rsid w:val="004D73C2"/>
    <w:rsid w:val="004D79F4"/>
    <w:rsid w:val="004D7C41"/>
    <w:rsid w:val="004E37C2"/>
    <w:rsid w:val="004F132F"/>
    <w:rsid w:val="004F5819"/>
    <w:rsid w:val="004F621F"/>
    <w:rsid w:val="004F69A6"/>
    <w:rsid w:val="004F7869"/>
    <w:rsid w:val="00501934"/>
    <w:rsid w:val="00502D48"/>
    <w:rsid w:val="00502E08"/>
    <w:rsid w:val="00503874"/>
    <w:rsid w:val="005049AE"/>
    <w:rsid w:val="00505975"/>
    <w:rsid w:val="0050622E"/>
    <w:rsid w:val="00510BA0"/>
    <w:rsid w:val="00511BD4"/>
    <w:rsid w:val="00512638"/>
    <w:rsid w:val="00515173"/>
    <w:rsid w:val="00516B7B"/>
    <w:rsid w:val="00516F63"/>
    <w:rsid w:val="0051756A"/>
    <w:rsid w:val="00520F17"/>
    <w:rsid w:val="00522BA9"/>
    <w:rsid w:val="005240C7"/>
    <w:rsid w:val="00524A01"/>
    <w:rsid w:val="00524DCE"/>
    <w:rsid w:val="00525AB9"/>
    <w:rsid w:val="005267BB"/>
    <w:rsid w:val="005349C6"/>
    <w:rsid w:val="005353DC"/>
    <w:rsid w:val="0053748A"/>
    <w:rsid w:val="005416E7"/>
    <w:rsid w:val="00542BAD"/>
    <w:rsid w:val="00544900"/>
    <w:rsid w:val="005503FE"/>
    <w:rsid w:val="00550AC9"/>
    <w:rsid w:val="005518DA"/>
    <w:rsid w:val="00551E9A"/>
    <w:rsid w:val="00554F45"/>
    <w:rsid w:val="00554F8E"/>
    <w:rsid w:val="00562054"/>
    <w:rsid w:val="00562150"/>
    <w:rsid w:val="00563603"/>
    <w:rsid w:val="0056537B"/>
    <w:rsid w:val="00570D1A"/>
    <w:rsid w:val="00572017"/>
    <w:rsid w:val="00572190"/>
    <w:rsid w:val="00572A85"/>
    <w:rsid w:val="00575090"/>
    <w:rsid w:val="00575952"/>
    <w:rsid w:val="0057599D"/>
    <w:rsid w:val="00576292"/>
    <w:rsid w:val="00576C57"/>
    <w:rsid w:val="005800B5"/>
    <w:rsid w:val="005803CC"/>
    <w:rsid w:val="00581284"/>
    <w:rsid w:val="00583F57"/>
    <w:rsid w:val="00584461"/>
    <w:rsid w:val="005844AA"/>
    <w:rsid w:val="005845EA"/>
    <w:rsid w:val="0058530B"/>
    <w:rsid w:val="005866E3"/>
    <w:rsid w:val="0059057C"/>
    <w:rsid w:val="00592345"/>
    <w:rsid w:val="005932CB"/>
    <w:rsid w:val="00593E53"/>
    <w:rsid w:val="00594F84"/>
    <w:rsid w:val="00597FD4"/>
    <w:rsid w:val="005A04F7"/>
    <w:rsid w:val="005A3B3E"/>
    <w:rsid w:val="005A5736"/>
    <w:rsid w:val="005B404F"/>
    <w:rsid w:val="005C2684"/>
    <w:rsid w:val="005C3D39"/>
    <w:rsid w:val="005C48C4"/>
    <w:rsid w:val="005C70CF"/>
    <w:rsid w:val="005C75C5"/>
    <w:rsid w:val="005C783F"/>
    <w:rsid w:val="005D036C"/>
    <w:rsid w:val="005D33E0"/>
    <w:rsid w:val="005D3CFC"/>
    <w:rsid w:val="005D557D"/>
    <w:rsid w:val="005D6087"/>
    <w:rsid w:val="005D6B37"/>
    <w:rsid w:val="005D6DB1"/>
    <w:rsid w:val="005D7FC4"/>
    <w:rsid w:val="005E0ACC"/>
    <w:rsid w:val="005E2412"/>
    <w:rsid w:val="005E2A74"/>
    <w:rsid w:val="005E7AFF"/>
    <w:rsid w:val="005F570F"/>
    <w:rsid w:val="005F6EA4"/>
    <w:rsid w:val="005F7988"/>
    <w:rsid w:val="006000BA"/>
    <w:rsid w:val="00604624"/>
    <w:rsid w:val="006054F3"/>
    <w:rsid w:val="006066B4"/>
    <w:rsid w:val="00614E6A"/>
    <w:rsid w:val="00615F8F"/>
    <w:rsid w:val="006234E8"/>
    <w:rsid w:val="00623993"/>
    <w:rsid w:val="00624989"/>
    <w:rsid w:val="00624C3C"/>
    <w:rsid w:val="00630D2B"/>
    <w:rsid w:val="00630EB7"/>
    <w:rsid w:val="0063185A"/>
    <w:rsid w:val="00632E6F"/>
    <w:rsid w:val="0063535A"/>
    <w:rsid w:val="006358AA"/>
    <w:rsid w:val="00636CD8"/>
    <w:rsid w:val="006407F8"/>
    <w:rsid w:val="00640A6B"/>
    <w:rsid w:val="0064110A"/>
    <w:rsid w:val="00641E43"/>
    <w:rsid w:val="00642D65"/>
    <w:rsid w:val="00647E40"/>
    <w:rsid w:val="00650714"/>
    <w:rsid w:val="006507F3"/>
    <w:rsid w:val="00652A6E"/>
    <w:rsid w:val="006536F6"/>
    <w:rsid w:val="006537A7"/>
    <w:rsid w:val="00653D9A"/>
    <w:rsid w:val="00654097"/>
    <w:rsid w:val="006559D9"/>
    <w:rsid w:val="0065797E"/>
    <w:rsid w:val="00657A25"/>
    <w:rsid w:val="00657C9A"/>
    <w:rsid w:val="00660534"/>
    <w:rsid w:val="00660853"/>
    <w:rsid w:val="00660FAE"/>
    <w:rsid w:val="00661946"/>
    <w:rsid w:val="00662C42"/>
    <w:rsid w:val="00662D64"/>
    <w:rsid w:val="00663C26"/>
    <w:rsid w:val="00664D59"/>
    <w:rsid w:val="00666197"/>
    <w:rsid w:val="006668B8"/>
    <w:rsid w:val="0066749D"/>
    <w:rsid w:val="006676D6"/>
    <w:rsid w:val="00670497"/>
    <w:rsid w:val="00670659"/>
    <w:rsid w:val="006716A7"/>
    <w:rsid w:val="00675475"/>
    <w:rsid w:val="00675E27"/>
    <w:rsid w:val="006767D9"/>
    <w:rsid w:val="00677AE6"/>
    <w:rsid w:val="006804E7"/>
    <w:rsid w:val="006822FF"/>
    <w:rsid w:val="00684313"/>
    <w:rsid w:val="00685021"/>
    <w:rsid w:val="00686BE2"/>
    <w:rsid w:val="0069082E"/>
    <w:rsid w:val="0069337E"/>
    <w:rsid w:val="006950BC"/>
    <w:rsid w:val="00696B4A"/>
    <w:rsid w:val="006A051F"/>
    <w:rsid w:val="006A15B4"/>
    <w:rsid w:val="006A1BB1"/>
    <w:rsid w:val="006A2BB2"/>
    <w:rsid w:val="006A3A90"/>
    <w:rsid w:val="006A4C43"/>
    <w:rsid w:val="006A4E12"/>
    <w:rsid w:val="006A5038"/>
    <w:rsid w:val="006A50D8"/>
    <w:rsid w:val="006A6880"/>
    <w:rsid w:val="006A7FC6"/>
    <w:rsid w:val="006B12EC"/>
    <w:rsid w:val="006B28E6"/>
    <w:rsid w:val="006B499D"/>
    <w:rsid w:val="006B524B"/>
    <w:rsid w:val="006B5767"/>
    <w:rsid w:val="006C06B4"/>
    <w:rsid w:val="006C0ACA"/>
    <w:rsid w:val="006C1006"/>
    <w:rsid w:val="006C26FF"/>
    <w:rsid w:val="006C5E5C"/>
    <w:rsid w:val="006C62F5"/>
    <w:rsid w:val="006C6999"/>
    <w:rsid w:val="006C7688"/>
    <w:rsid w:val="006D57CA"/>
    <w:rsid w:val="006D68BB"/>
    <w:rsid w:val="006E0318"/>
    <w:rsid w:val="006E0688"/>
    <w:rsid w:val="006E08FB"/>
    <w:rsid w:val="006E494E"/>
    <w:rsid w:val="006E7A60"/>
    <w:rsid w:val="006F0321"/>
    <w:rsid w:val="006F0EB3"/>
    <w:rsid w:val="006F1A22"/>
    <w:rsid w:val="006F2415"/>
    <w:rsid w:val="006F4826"/>
    <w:rsid w:val="006F5244"/>
    <w:rsid w:val="0070162D"/>
    <w:rsid w:val="00702917"/>
    <w:rsid w:val="00703118"/>
    <w:rsid w:val="0070340C"/>
    <w:rsid w:val="007048BB"/>
    <w:rsid w:val="00706D07"/>
    <w:rsid w:val="007075C9"/>
    <w:rsid w:val="007116FB"/>
    <w:rsid w:val="00714A41"/>
    <w:rsid w:val="007158E8"/>
    <w:rsid w:val="00715B50"/>
    <w:rsid w:val="00715C4B"/>
    <w:rsid w:val="0071744A"/>
    <w:rsid w:val="0072062D"/>
    <w:rsid w:val="007213E7"/>
    <w:rsid w:val="00722EED"/>
    <w:rsid w:val="00724B5E"/>
    <w:rsid w:val="0072597A"/>
    <w:rsid w:val="007270B0"/>
    <w:rsid w:val="00727F0D"/>
    <w:rsid w:val="00733578"/>
    <w:rsid w:val="0073453F"/>
    <w:rsid w:val="00735B1B"/>
    <w:rsid w:val="00737B3C"/>
    <w:rsid w:val="0074099E"/>
    <w:rsid w:val="00740B57"/>
    <w:rsid w:val="00741E1F"/>
    <w:rsid w:val="00743301"/>
    <w:rsid w:val="007433E0"/>
    <w:rsid w:val="00745B0D"/>
    <w:rsid w:val="007462A4"/>
    <w:rsid w:val="007477F8"/>
    <w:rsid w:val="007544F6"/>
    <w:rsid w:val="00755E8E"/>
    <w:rsid w:val="007567D8"/>
    <w:rsid w:val="007606F1"/>
    <w:rsid w:val="007629EB"/>
    <w:rsid w:val="00762F4C"/>
    <w:rsid w:val="00765358"/>
    <w:rsid w:val="00765A87"/>
    <w:rsid w:val="00766B01"/>
    <w:rsid w:val="00767D0A"/>
    <w:rsid w:val="00772F0D"/>
    <w:rsid w:val="00775811"/>
    <w:rsid w:val="0077594B"/>
    <w:rsid w:val="00776162"/>
    <w:rsid w:val="007762F3"/>
    <w:rsid w:val="00780156"/>
    <w:rsid w:val="0078298C"/>
    <w:rsid w:val="007849FD"/>
    <w:rsid w:val="0078648D"/>
    <w:rsid w:val="00786A9C"/>
    <w:rsid w:val="0079031E"/>
    <w:rsid w:val="00791FAA"/>
    <w:rsid w:val="00794E2F"/>
    <w:rsid w:val="007964F2"/>
    <w:rsid w:val="0079651B"/>
    <w:rsid w:val="00797A58"/>
    <w:rsid w:val="007A0267"/>
    <w:rsid w:val="007A2C53"/>
    <w:rsid w:val="007A3EBF"/>
    <w:rsid w:val="007A4485"/>
    <w:rsid w:val="007A5BA1"/>
    <w:rsid w:val="007A7743"/>
    <w:rsid w:val="007B367C"/>
    <w:rsid w:val="007B38B1"/>
    <w:rsid w:val="007B41E7"/>
    <w:rsid w:val="007B48DC"/>
    <w:rsid w:val="007B73D2"/>
    <w:rsid w:val="007B7EB7"/>
    <w:rsid w:val="007B7ED3"/>
    <w:rsid w:val="007B7FBF"/>
    <w:rsid w:val="007C03C0"/>
    <w:rsid w:val="007C1D39"/>
    <w:rsid w:val="007C2E3D"/>
    <w:rsid w:val="007C32AC"/>
    <w:rsid w:val="007C3444"/>
    <w:rsid w:val="007C37D6"/>
    <w:rsid w:val="007D0708"/>
    <w:rsid w:val="007D2271"/>
    <w:rsid w:val="007D2496"/>
    <w:rsid w:val="007D2FD9"/>
    <w:rsid w:val="007D369F"/>
    <w:rsid w:val="007D3978"/>
    <w:rsid w:val="007D5D04"/>
    <w:rsid w:val="007D6234"/>
    <w:rsid w:val="007D68BA"/>
    <w:rsid w:val="007D775A"/>
    <w:rsid w:val="007D78BD"/>
    <w:rsid w:val="007E0C73"/>
    <w:rsid w:val="007E1282"/>
    <w:rsid w:val="007E18AB"/>
    <w:rsid w:val="007E33A5"/>
    <w:rsid w:val="007E6992"/>
    <w:rsid w:val="007F3EF6"/>
    <w:rsid w:val="007F402A"/>
    <w:rsid w:val="007F44F2"/>
    <w:rsid w:val="007F58E8"/>
    <w:rsid w:val="007F70D4"/>
    <w:rsid w:val="0080481A"/>
    <w:rsid w:val="00806CF4"/>
    <w:rsid w:val="0080744A"/>
    <w:rsid w:val="008074FE"/>
    <w:rsid w:val="00807CC2"/>
    <w:rsid w:val="008134BB"/>
    <w:rsid w:val="00815E73"/>
    <w:rsid w:val="0081634D"/>
    <w:rsid w:val="00822B38"/>
    <w:rsid w:val="00825DB1"/>
    <w:rsid w:val="00825EC1"/>
    <w:rsid w:val="00826C50"/>
    <w:rsid w:val="00827B2D"/>
    <w:rsid w:val="0083089A"/>
    <w:rsid w:val="00832B75"/>
    <w:rsid w:val="008357B3"/>
    <w:rsid w:val="00835F86"/>
    <w:rsid w:val="00836F07"/>
    <w:rsid w:val="00841362"/>
    <w:rsid w:val="00841427"/>
    <w:rsid w:val="00841788"/>
    <w:rsid w:val="00843801"/>
    <w:rsid w:val="00845941"/>
    <w:rsid w:val="00846511"/>
    <w:rsid w:val="008508E1"/>
    <w:rsid w:val="008509D6"/>
    <w:rsid w:val="008522D4"/>
    <w:rsid w:val="00853955"/>
    <w:rsid w:val="008573F0"/>
    <w:rsid w:val="00861B84"/>
    <w:rsid w:val="00862856"/>
    <w:rsid w:val="00872338"/>
    <w:rsid w:val="00872DE8"/>
    <w:rsid w:val="008742B5"/>
    <w:rsid w:val="0087492C"/>
    <w:rsid w:val="00874DED"/>
    <w:rsid w:val="00881838"/>
    <w:rsid w:val="00883391"/>
    <w:rsid w:val="00883FB3"/>
    <w:rsid w:val="008841B4"/>
    <w:rsid w:val="0088599B"/>
    <w:rsid w:val="0088689E"/>
    <w:rsid w:val="00890A34"/>
    <w:rsid w:val="00890E2C"/>
    <w:rsid w:val="008928FE"/>
    <w:rsid w:val="00895742"/>
    <w:rsid w:val="0089587F"/>
    <w:rsid w:val="008A0B5F"/>
    <w:rsid w:val="008A2EF0"/>
    <w:rsid w:val="008A4039"/>
    <w:rsid w:val="008A4DCD"/>
    <w:rsid w:val="008A512F"/>
    <w:rsid w:val="008A6A71"/>
    <w:rsid w:val="008A6AC6"/>
    <w:rsid w:val="008B1432"/>
    <w:rsid w:val="008B2097"/>
    <w:rsid w:val="008B6AD4"/>
    <w:rsid w:val="008B79D5"/>
    <w:rsid w:val="008C1CDA"/>
    <w:rsid w:val="008C3738"/>
    <w:rsid w:val="008C45A2"/>
    <w:rsid w:val="008C5B5D"/>
    <w:rsid w:val="008C7A88"/>
    <w:rsid w:val="008D0BC7"/>
    <w:rsid w:val="008D56B2"/>
    <w:rsid w:val="008D77BD"/>
    <w:rsid w:val="008E0279"/>
    <w:rsid w:val="008E10DF"/>
    <w:rsid w:val="008E3D79"/>
    <w:rsid w:val="008E4B88"/>
    <w:rsid w:val="008E50F7"/>
    <w:rsid w:val="008E60E6"/>
    <w:rsid w:val="008E7BF4"/>
    <w:rsid w:val="008F07C3"/>
    <w:rsid w:val="008F11F9"/>
    <w:rsid w:val="008F1C7B"/>
    <w:rsid w:val="008F2EC1"/>
    <w:rsid w:val="008F2F64"/>
    <w:rsid w:val="008F3F4B"/>
    <w:rsid w:val="008F5348"/>
    <w:rsid w:val="008F57CD"/>
    <w:rsid w:val="008F5950"/>
    <w:rsid w:val="008F6CF5"/>
    <w:rsid w:val="008F797F"/>
    <w:rsid w:val="008F7F3C"/>
    <w:rsid w:val="00900640"/>
    <w:rsid w:val="00901048"/>
    <w:rsid w:val="00901465"/>
    <w:rsid w:val="0090428E"/>
    <w:rsid w:val="009053E1"/>
    <w:rsid w:val="00906D8D"/>
    <w:rsid w:val="009077FD"/>
    <w:rsid w:val="00907B52"/>
    <w:rsid w:val="00911EE0"/>
    <w:rsid w:val="0091240C"/>
    <w:rsid w:val="00913C76"/>
    <w:rsid w:val="0091488D"/>
    <w:rsid w:val="00915021"/>
    <w:rsid w:val="0092055B"/>
    <w:rsid w:val="00920F3D"/>
    <w:rsid w:val="00921E26"/>
    <w:rsid w:val="00923666"/>
    <w:rsid w:val="009240B3"/>
    <w:rsid w:val="0093098B"/>
    <w:rsid w:val="00931ADD"/>
    <w:rsid w:val="00931F5B"/>
    <w:rsid w:val="009341B5"/>
    <w:rsid w:val="00940595"/>
    <w:rsid w:val="00941452"/>
    <w:rsid w:val="009428FB"/>
    <w:rsid w:val="00942973"/>
    <w:rsid w:val="00945599"/>
    <w:rsid w:val="00945CAE"/>
    <w:rsid w:val="00946473"/>
    <w:rsid w:val="009470C5"/>
    <w:rsid w:val="00947DCA"/>
    <w:rsid w:val="009513D6"/>
    <w:rsid w:val="00951531"/>
    <w:rsid w:val="0095542B"/>
    <w:rsid w:val="00960463"/>
    <w:rsid w:val="00960E35"/>
    <w:rsid w:val="00962D9C"/>
    <w:rsid w:val="009648D9"/>
    <w:rsid w:val="00964EC5"/>
    <w:rsid w:val="00966BFD"/>
    <w:rsid w:val="00967B97"/>
    <w:rsid w:val="009708D1"/>
    <w:rsid w:val="009736C3"/>
    <w:rsid w:val="00973F48"/>
    <w:rsid w:val="00974AE2"/>
    <w:rsid w:val="00974B72"/>
    <w:rsid w:val="00975A74"/>
    <w:rsid w:val="009813DD"/>
    <w:rsid w:val="0098233A"/>
    <w:rsid w:val="00982866"/>
    <w:rsid w:val="00982D61"/>
    <w:rsid w:val="009862BE"/>
    <w:rsid w:val="00987D52"/>
    <w:rsid w:val="00991391"/>
    <w:rsid w:val="0099274D"/>
    <w:rsid w:val="00992B96"/>
    <w:rsid w:val="00992FA9"/>
    <w:rsid w:val="00993078"/>
    <w:rsid w:val="00993B51"/>
    <w:rsid w:val="00993D54"/>
    <w:rsid w:val="009940E0"/>
    <w:rsid w:val="009948C4"/>
    <w:rsid w:val="00995FFD"/>
    <w:rsid w:val="009961BE"/>
    <w:rsid w:val="009A069E"/>
    <w:rsid w:val="009A084B"/>
    <w:rsid w:val="009A2BB4"/>
    <w:rsid w:val="009A42A2"/>
    <w:rsid w:val="009A455D"/>
    <w:rsid w:val="009A456B"/>
    <w:rsid w:val="009A63C5"/>
    <w:rsid w:val="009B0841"/>
    <w:rsid w:val="009B0D1B"/>
    <w:rsid w:val="009B0F81"/>
    <w:rsid w:val="009B72D4"/>
    <w:rsid w:val="009B79D1"/>
    <w:rsid w:val="009C2D7E"/>
    <w:rsid w:val="009C31AE"/>
    <w:rsid w:val="009C3B90"/>
    <w:rsid w:val="009C5D19"/>
    <w:rsid w:val="009C71FE"/>
    <w:rsid w:val="009C7392"/>
    <w:rsid w:val="009C7851"/>
    <w:rsid w:val="009D0A11"/>
    <w:rsid w:val="009D1323"/>
    <w:rsid w:val="009D13E8"/>
    <w:rsid w:val="009D34BE"/>
    <w:rsid w:val="009D4824"/>
    <w:rsid w:val="009D73CA"/>
    <w:rsid w:val="009D75D1"/>
    <w:rsid w:val="009D7C91"/>
    <w:rsid w:val="009E1847"/>
    <w:rsid w:val="009E205C"/>
    <w:rsid w:val="009E229C"/>
    <w:rsid w:val="009E26B7"/>
    <w:rsid w:val="009E61E6"/>
    <w:rsid w:val="009F5D9F"/>
    <w:rsid w:val="00A01B9B"/>
    <w:rsid w:val="00A02C25"/>
    <w:rsid w:val="00A04710"/>
    <w:rsid w:val="00A04B79"/>
    <w:rsid w:val="00A06AEB"/>
    <w:rsid w:val="00A07EF4"/>
    <w:rsid w:val="00A1135A"/>
    <w:rsid w:val="00A11F03"/>
    <w:rsid w:val="00A133EA"/>
    <w:rsid w:val="00A13554"/>
    <w:rsid w:val="00A14B8E"/>
    <w:rsid w:val="00A15467"/>
    <w:rsid w:val="00A16E27"/>
    <w:rsid w:val="00A25F5B"/>
    <w:rsid w:val="00A266D9"/>
    <w:rsid w:val="00A26ADD"/>
    <w:rsid w:val="00A26B3C"/>
    <w:rsid w:val="00A273EF"/>
    <w:rsid w:val="00A27A4D"/>
    <w:rsid w:val="00A33FEC"/>
    <w:rsid w:val="00A346AE"/>
    <w:rsid w:val="00A351A0"/>
    <w:rsid w:val="00A3598C"/>
    <w:rsid w:val="00A36C67"/>
    <w:rsid w:val="00A36D4D"/>
    <w:rsid w:val="00A36DA8"/>
    <w:rsid w:val="00A40889"/>
    <w:rsid w:val="00A42A24"/>
    <w:rsid w:val="00A44A70"/>
    <w:rsid w:val="00A45C9B"/>
    <w:rsid w:val="00A460CE"/>
    <w:rsid w:val="00A47239"/>
    <w:rsid w:val="00A47DFE"/>
    <w:rsid w:val="00A54837"/>
    <w:rsid w:val="00A60C87"/>
    <w:rsid w:val="00A6378C"/>
    <w:rsid w:val="00A641F1"/>
    <w:rsid w:val="00A67A04"/>
    <w:rsid w:val="00A742C9"/>
    <w:rsid w:val="00A75110"/>
    <w:rsid w:val="00A77E00"/>
    <w:rsid w:val="00A8111E"/>
    <w:rsid w:val="00A8152E"/>
    <w:rsid w:val="00A83A58"/>
    <w:rsid w:val="00A84509"/>
    <w:rsid w:val="00A84C0A"/>
    <w:rsid w:val="00A85FBB"/>
    <w:rsid w:val="00A86943"/>
    <w:rsid w:val="00A87B4A"/>
    <w:rsid w:val="00A91081"/>
    <w:rsid w:val="00A93446"/>
    <w:rsid w:val="00A93FBA"/>
    <w:rsid w:val="00A95AE7"/>
    <w:rsid w:val="00A96093"/>
    <w:rsid w:val="00AA05F7"/>
    <w:rsid w:val="00AA0A16"/>
    <w:rsid w:val="00AA1B6F"/>
    <w:rsid w:val="00AA2CFA"/>
    <w:rsid w:val="00AA428F"/>
    <w:rsid w:val="00AA6D12"/>
    <w:rsid w:val="00AA7625"/>
    <w:rsid w:val="00AA7A84"/>
    <w:rsid w:val="00AB0B7B"/>
    <w:rsid w:val="00AB28D8"/>
    <w:rsid w:val="00AB2C76"/>
    <w:rsid w:val="00AB48F2"/>
    <w:rsid w:val="00AB5F70"/>
    <w:rsid w:val="00AC0A21"/>
    <w:rsid w:val="00AC22FC"/>
    <w:rsid w:val="00AC2CC8"/>
    <w:rsid w:val="00AC35F2"/>
    <w:rsid w:val="00AC5719"/>
    <w:rsid w:val="00AC6B45"/>
    <w:rsid w:val="00AD0C0E"/>
    <w:rsid w:val="00AD1D53"/>
    <w:rsid w:val="00AD209F"/>
    <w:rsid w:val="00AD23BB"/>
    <w:rsid w:val="00AD41A8"/>
    <w:rsid w:val="00AD4443"/>
    <w:rsid w:val="00AD4552"/>
    <w:rsid w:val="00AD5248"/>
    <w:rsid w:val="00AD6409"/>
    <w:rsid w:val="00AE3CC3"/>
    <w:rsid w:val="00AE48A9"/>
    <w:rsid w:val="00AE4A18"/>
    <w:rsid w:val="00AE51FA"/>
    <w:rsid w:val="00AE5F18"/>
    <w:rsid w:val="00AE7E6D"/>
    <w:rsid w:val="00AF24F7"/>
    <w:rsid w:val="00AF343C"/>
    <w:rsid w:val="00AF4AD9"/>
    <w:rsid w:val="00AF5C29"/>
    <w:rsid w:val="00B00919"/>
    <w:rsid w:val="00B00E26"/>
    <w:rsid w:val="00B02DC6"/>
    <w:rsid w:val="00B038E2"/>
    <w:rsid w:val="00B05196"/>
    <w:rsid w:val="00B0707A"/>
    <w:rsid w:val="00B07C51"/>
    <w:rsid w:val="00B1292F"/>
    <w:rsid w:val="00B1447D"/>
    <w:rsid w:val="00B149CF"/>
    <w:rsid w:val="00B14C62"/>
    <w:rsid w:val="00B160DA"/>
    <w:rsid w:val="00B177F8"/>
    <w:rsid w:val="00B17C22"/>
    <w:rsid w:val="00B241D7"/>
    <w:rsid w:val="00B2442E"/>
    <w:rsid w:val="00B24D21"/>
    <w:rsid w:val="00B2561F"/>
    <w:rsid w:val="00B25BAF"/>
    <w:rsid w:val="00B2629C"/>
    <w:rsid w:val="00B263C7"/>
    <w:rsid w:val="00B30A79"/>
    <w:rsid w:val="00B315EB"/>
    <w:rsid w:val="00B33B89"/>
    <w:rsid w:val="00B3530A"/>
    <w:rsid w:val="00B35828"/>
    <w:rsid w:val="00B36B5C"/>
    <w:rsid w:val="00B4173D"/>
    <w:rsid w:val="00B429E0"/>
    <w:rsid w:val="00B42F48"/>
    <w:rsid w:val="00B436C5"/>
    <w:rsid w:val="00B445FA"/>
    <w:rsid w:val="00B46182"/>
    <w:rsid w:val="00B4709A"/>
    <w:rsid w:val="00B52350"/>
    <w:rsid w:val="00B605AF"/>
    <w:rsid w:val="00B62E05"/>
    <w:rsid w:val="00B636A2"/>
    <w:rsid w:val="00B63C34"/>
    <w:rsid w:val="00B669D5"/>
    <w:rsid w:val="00B721BA"/>
    <w:rsid w:val="00B80D31"/>
    <w:rsid w:val="00B814F1"/>
    <w:rsid w:val="00B816A9"/>
    <w:rsid w:val="00B82575"/>
    <w:rsid w:val="00B8293C"/>
    <w:rsid w:val="00B82D30"/>
    <w:rsid w:val="00B84822"/>
    <w:rsid w:val="00B92E0F"/>
    <w:rsid w:val="00B93163"/>
    <w:rsid w:val="00B93B7F"/>
    <w:rsid w:val="00B956F6"/>
    <w:rsid w:val="00B973A2"/>
    <w:rsid w:val="00BA19D8"/>
    <w:rsid w:val="00BA3780"/>
    <w:rsid w:val="00BA4ADA"/>
    <w:rsid w:val="00BA56DD"/>
    <w:rsid w:val="00BA5C7E"/>
    <w:rsid w:val="00BA6035"/>
    <w:rsid w:val="00BA7345"/>
    <w:rsid w:val="00BB0933"/>
    <w:rsid w:val="00BB0B93"/>
    <w:rsid w:val="00BB1E11"/>
    <w:rsid w:val="00BB22CF"/>
    <w:rsid w:val="00BB28A7"/>
    <w:rsid w:val="00BB2F99"/>
    <w:rsid w:val="00BB4AE1"/>
    <w:rsid w:val="00BB4C43"/>
    <w:rsid w:val="00BB509A"/>
    <w:rsid w:val="00BC08B2"/>
    <w:rsid w:val="00BC10E5"/>
    <w:rsid w:val="00BC1D1B"/>
    <w:rsid w:val="00BC57BF"/>
    <w:rsid w:val="00BC72C8"/>
    <w:rsid w:val="00BC757D"/>
    <w:rsid w:val="00BC76D0"/>
    <w:rsid w:val="00BD0482"/>
    <w:rsid w:val="00BD246D"/>
    <w:rsid w:val="00BD3606"/>
    <w:rsid w:val="00BE0D11"/>
    <w:rsid w:val="00BE1F2A"/>
    <w:rsid w:val="00BE2DA3"/>
    <w:rsid w:val="00BE32D1"/>
    <w:rsid w:val="00BE5360"/>
    <w:rsid w:val="00BE6CF3"/>
    <w:rsid w:val="00BF0C84"/>
    <w:rsid w:val="00BF410C"/>
    <w:rsid w:val="00BF55ED"/>
    <w:rsid w:val="00BF6DFF"/>
    <w:rsid w:val="00BF7F6B"/>
    <w:rsid w:val="00C00031"/>
    <w:rsid w:val="00C01B3C"/>
    <w:rsid w:val="00C02827"/>
    <w:rsid w:val="00C02836"/>
    <w:rsid w:val="00C02BC3"/>
    <w:rsid w:val="00C03082"/>
    <w:rsid w:val="00C03A02"/>
    <w:rsid w:val="00C04576"/>
    <w:rsid w:val="00C04FF7"/>
    <w:rsid w:val="00C06D0D"/>
    <w:rsid w:val="00C07D3A"/>
    <w:rsid w:val="00C10309"/>
    <w:rsid w:val="00C10443"/>
    <w:rsid w:val="00C1193F"/>
    <w:rsid w:val="00C11AA5"/>
    <w:rsid w:val="00C1359E"/>
    <w:rsid w:val="00C13784"/>
    <w:rsid w:val="00C14FF9"/>
    <w:rsid w:val="00C1569E"/>
    <w:rsid w:val="00C1598B"/>
    <w:rsid w:val="00C15F58"/>
    <w:rsid w:val="00C1646C"/>
    <w:rsid w:val="00C178C9"/>
    <w:rsid w:val="00C17A44"/>
    <w:rsid w:val="00C2083D"/>
    <w:rsid w:val="00C24511"/>
    <w:rsid w:val="00C24D5E"/>
    <w:rsid w:val="00C2509C"/>
    <w:rsid w:val="00C257D1"/>
    <w:rsid w:val="00C25D17"/>
    <w:rsid w:val="00C27C27"/>
    <w:rsid w:val="00C332C5"/>
    <w:rsid w:val="00C37562"/>
    <w:rsid w:val="00C42053"/>
    <w:rsid w:val="00C43E3F"/>
    <w:rsid w:val="00C45F08"/>
    <w:rsid w:val="00C51523"/>
    <w:rsid w:val="00C51568"/>
    <w:rsid w:val="00C5295A"/>
    <w:rsid w:val="00C553D6"/>
    <w:rsid w:val="00C55878"/>
    <w:rsid w:val="00C57939"/>
    <w:rsid w:val="00C57B21"/>
    <w:rsid w:val="00C62C15"/>
    <w:rsid w:val="00C7032F"/>
    <w:rsid w:val="00C70DDE"/>
    <w:rsid w:val="00C72047"/>
    <w:rsid w:val="00C72852"/>
    <w:rsid w:val="00C72A68"/>
    <w:rsid w:val="00C75687"/>
    <w:rsid w:val="00C77231"/>
    <w:rsid w:val="00C77A9B"/>
    <w:rsid w:val="00C801E9"/>
    <w:rsid w:val="00C84F69"/>
    <w:rsid w:val="00C86252"/>
    <w:rsid w:val="00C9143F"/>
    <w:rsid w:val="00C94CE0"/>
    <w:rsid w:val="00C95D0A"/>
    <w:rsid w:val="00CA1094"/>
    <w:rsid w:val="00CA1274"/>
    <w:rsid w:val="00CA12BA"/>
    <w:rsid w:val="00CA1C83"/>
    <w:rsid w:val="00CA2B0F"/>
    <w:rsid w:val="00CA2B2C"/>
    <w:rsid w:val="00CA2F2F"/>
    <w:rsid w:val="00CA40B3"/>
    <w:rsid w:val="00CB1F24"/>
    <w:rsid w:val="00CB7593"/>
    <w:rsid w:val="00CC083A"/>
    <w:rsid w:val="00CC0A53"/>
    <w:rsid w:val="00CC12D6"/>
    <w:rsid w:val="00CC178B"/>
    <w:rsid w:val="00CC28C2"/>
    <w:rsid w:val="00CC5C42"/>
    <w:rsid w:val="00CC799A"/>
    <w:rsid w:val="00CC7AF8"/>
    <w:rsid w:val="00CC7E21"/>
    <w:rsid w:val="00CD0E07"/>
    <w:rsid w:val="00CD10B7"/>
    <w:rsid w:val="00CD2CF5"/>
    <w:rsid w:val="00CD32D7"/>
    <w:rsid w:val="00CD334A"/>
    <w:rsid w:val="00CD38F2"/>
    <w:rsid w:val="00CD7240"/>
    <w:rsid w:val="00CD7A90"/>
    <w:rsid w:val="00CE159B"/>
    <w:rsid w:val="00CE2B4F"/>
    <w:rsid w:val="00CE3494"/>
    <w:rsid w:val="00CE50AC"/>
    <w:rsid w:val="00CE5AD2"/>
    <w:rsid w:val="00CE60EE"/>
    <w:rsid w:val="00CE6471"/>
    <w:rsid w:val="00CE71DE"/>
    <w:rsid w:val="00CE73D4"/>
    <w:rsid w:val="00CF3941"/>
    <w:rsid w:val="00CF5E6B"/>
    <w:rsid w:val="00CF6B6A"/>
    <w:rsid w:val="00CF7269"/>
    <w:rsid w:val="00CF7B31"/>
    <w:rsid w:val="00D02A95"/>
    <w:rsid w:val="00D033C5"/>
    <w:rsid w:val="00D06405"/>
    <w:rsid w:val="00D102B3"/>
    <w:rsid w:val="00D102CD"/>
    <w:rsid w:val="00D128E4"/>
    <w:rsid w:val="00D1293F"/>
    <w:rsid w:val="00D14971"/>
    <w:rsid w:val="00D16FD0"/>
    <w:rsid w:val="00D17CDD"/>
    <w:rsid w:val="00D22B8E"/>
    <w:rsid w:val="00D261C0"/>
    <w:rsid w:val="00D273CE"/>
    <w:rsid w:val="00D30E5A"/>
    <w:rsid w:val="00D31EB9"/>
    <w:rsid w:val="00D322EB"/>
    <w:rsid w:val="00D3240D"/>
    <w:rsid w:val="00D33146"/>
    <w:rsid w:val="00D33A18"/>
    <w:rsid w:val="00D34366"/>
    <w:rsid w:val="00D35A88"/>
    <w:rsid w:val="00D40CF4"/>
    <w:rsid w:val="00D42835"/>
    <w:rsid w:val="00D43172"/>
    <w:rsid w:val="00D44A36"/>
    <w:rsid w:val="00D53B5F"/>
    <w:rsid w:val="00D54639"/>
    <w:rsid w:val="00D561AB"/>
    <w:rsid w:val="00D565C0"/>
    <w:rsid w:val="00D618D2"/>
    <w:rsid w:val="00D619AD"/>
    <w:rsid w:val="00D655D0"/>
    <w:rsid w:val="00D660AD"/>
    <w:rsid w:val="00D665BA"/>
    <w:rsid w:val="00D71C2F"/>
    <w:rsid w:val="00D75C93"/>
    <w:rsid w:val="00D77509"/>
    <w:rsid w:val="00D81507"/>
    <w:rsid w:val="00D81570"/>
    <w:rsid w:val="00D81DFF"/>
    <w:rsid w:val="00D82816"/>
    <w:rsid w:val="00D8423F"/>
    <w:rsid w:val="00D8450E"/>
    <w:rsid w:val="00D8669E"/>
    <w:rsid w:val="00D90CD2"/>
    <w:rsid w:val="00D94571"/>
    <w:rsid w:val="00D94FA8"/>
    <w:rsid w:val="00D96BEA"/>
    <w:rsid w:val="00D97663"/>
    <w:rsid w:val="00D978E2"/>
    <w:rsid w:val="00DA0331"/>
    <w:rsid w:val="00DB0A2F"/>
    <w:rsid w:val="00DB13BC"/>
    <w:rsid w:val="00DB2C18"/>
    <w:rsid w:val="00DB4F8D"/>
    <w:rsid w:val="00DC39D5"/>
    <w:rsid w:val="00DC44EA"/>
    <w:rsid w:val="00DC621C"/>
    <w:rsid w:val="00DD166C"/>
    <w:rsid w:val="00DD1C4C"/>
    <w:rsid w:val="00DD1E7F"/>
    <w:rsid w:val="00DD3CA1"/>
    <w:rsid w:val="00DE2E00"/>
    <w:rsid w:val="00DE4012"/>
    <w:rsid w:val="00DE4F2F"/>
    <w:rsid w:val="00DE6631"/>
    <w:rsid w:val="00DE6633"/>
    <w:rsid w:val="00DE6EDF"/>
    <w:rsid w:val="00DE7F91"/>
    <w:rsid w:val="00DF0832"/>
    <w:rsid w:val="00DF120E"/>
    <w:rsid w:val="00DF2EB7"/>
    <w:rsid w:val="00DF300E"/>
    <w:rsid w:val="00DF3E68"/>
    <w:rsid w:val="00DF5C95"/>
    <w:rsid w:val="00DF6025"/>
    <w:rsid w:val="00DF7BE4"/>
    <w:rsid w:val="00E0243D"/>
    <w:rsid w:val="00E06AF0"/>
    <w:rsid w:val="00E1084E"/>
    <w:rsid w:val="00E12132"/>
    <w:rsid w:val="00E125EE"/>
    <w:rsid w:val="00E12FD8"/>
    <w:rsid w:val="00E13B85"/>
    <w:rsid w:val="00E13FED"/>
    <w:rsid w:val="00E14527"/>
    <w:rsid w:val="00E15A5E"/>
    <w:rsid w:val="00E16179"/>
    <w:rsid w:val="00E170F9"/>
    <w:rsid w:val="00E21EC4"/>
    <w:rsid w:val="00E246D8"/>
    <w:rsid w:val="00E257E4"/>
    <w:rsid w:val="00E26D99"/>
    <w:rsid w:val="00E27C13"/>
    <w:rsid w:val="00E31E10"/>
    <w:rsid w:val="00E321BC"/>
    <w:rsid w:val="00E32A0A"/>
    <w:rsid w:val="00E33AD4"/>
    <w:rsid w:val="00E35032"/>
    <w:rsid w:val="00E35AEA"/>
    <w:rsid w:val="00E36872"/>
    <w:rsid w:val="00E373C4"/>
    <w:rsid w:val="00E409C5"/>
    <w:rsid w:val="00E40AF3"/>
    <w:rsid w:val="00E40C6B"/>
    <w:rsid w:val="00E411DA"/>
    <w:rsid w:val="00E41703"/>
    <w:rsid w:val="00E43052"/>
    <w:rsid w:val="00E51330"/>
    <w:rsid w:val="00E51AE3"/>
    <w:rsid w:val="00E51B05"/>
    <w:rsid w:val="00E51FAA"/>
    <w:rsid w:val="00E52845"/>
    <w:rsid w:val="00E53A1A"/>
    <w:rsid w:val="00E53B99"/>
    <w:rsid w:val="00E56DD0"/>
    <w:rsid w:val="00E57FFC"/>
    <w:rsid w:val="00E649F8"/>
    <w:rsid w:val="00E65F7D"/>
    <w:rsid w:val="00E66255"/>
    <w:rsid w:val="00E71CC6"/>
    <w:rsid w:val="00E74905"/>
    <w:rsid w:val="00E76D54"/>
    <w:rsid w:val="00E820D0"/>
    <w:rsid w:val="00E82B8C"/>
    <w:rsid w:val="00E845DD"/>
    <w:rsid w:val="00E858A2"/>
    <w:rsid w:val="00E908F2"/>
    <w:rsid w:val="00E92AFF"/>
    <w:rsid w:val="00E9636F"/>
    <w:rsid w:val="00E96CAD"/>
    <w:rsid w:val="00E97A31"/>
    <w:rsid w:val="00E97F24"/>
    <w:rsid w:val="00EA0524"/>
    <w:rsid w:val="00EA37B8"/>
    <w:rsid w:val="00EA44DD"/>
    <w:rsid w:val="00EA4ECC"/>
    <w:rsid w:val="00EA72B6"/>
    <w:rsid w:val="00EA746D"/>
    <w:rsid w:val="00EA772A"/>
    <w:rsid w:val="00EB035B"/>
    <w:rsid w:val="00EB0B03"/>
    <w:rsid w:val="00EB138D"/>
    <w:rsid w:val="00EB1EB6"/>
    <w:rsid w:val="00EB3BC5"/>
    <w:rsid w:val="00EB48FB"/>
    <w:rsid w:val="00EB68A2"/>
    <w:rsid w:val="00EC2C91"/>
    <w:rsid w:val="00ED057A"/>
    <w:rsid w:val="00ED2A9D"/>
    <w:rsid w:val="00ED4382"/>
    <w:rsid w:val="00ED4439"/>
    <w:rsid w:val="00ED7937"/>
    <w:rsid w:val="00EE20BC"/>
    <w:rsid w:val="00EE4FC2"/>
    <w:rsid w:val="00EE5E1F"/>
    <w:rsid w:val="00EE62C5"/>
    <w:rsid w:val="00EE6892"/>
    <w:rsid w:val="00EE701C"/>
    <w:rsid w:val="00EF0BDF"/>
    <w:rsid w:val="00EF1B1B"/>
    <w:rsid w:val="00EF2362"/>
    <w:rsid w:val="00EF2DE4"/>
    <w:rsid w:val="00EF4F71"/>
    <w:rsid w:val="00EF62E8"/>
    <w:rsid w:val="00F00B60"/>
    <w:rsid w:val="00F02299"/>
    <w:rsid w:val="00F02486"/>
    <w:rsid w:val="00F02C36"/>
    <w:rsid w:val="00F03CA6"/>
    <w:rsid w:val="00F05324"/>
    <w:rsid w:val="00F07392"/>
    <w:rsid w:val="00F07DBE"/>
    <w:rsid w:val="00F1124D"/>
    <w:rsid w:val="00F11679"/>
    <w:rsid w:val="00F12038"/>
    <w:rsid w:val="00F1254F"/>
    <w:rsid w:val="00F13020"/>
    <w:rsid w:val="00F1355F"/>
    <w:rsid w:val="00F207AE"/>
    <w:rsid w:val="00F210B4"/>
    <w:rsid w:val="00F21D78"/>
    <w:rsid w:val="00F23608"/>
    <w:rsid w:val="00F24124"/>
    <w:rsid w:val="00F26660"/>
    <w:rsid w:val="00F27278"/>
    <w:rsid w:val="00F3158E"/>
    <w:rsid w:val="00F315E4"/>
    <w:rsid w:val="00F31D5D"/>
    <w:rsid w:val="00F40942"/>
    <w:rsid w:val="00F40BD2"/>
    <w:rsid w:val="00F41FF8"/>
    <w:rsid w:val="00F42E43"/>
    <w:rsid w:val="00F45212"/>
    <w:rsid w:val="00F4669C"/>
    <w:rsid w:val="00F46DCA"/>
    <w:rsid w:val="00F47F9E"/>
    <w:rsid w:val="00F509DE"/>
    <w:rsid w:val="00F50B12"/>
    <w:rsid w:val="00F52C03"/>
    <w:rsid w:val="00F55CB7"/>
    <w:rsid w:val="00F560D6"/>
    <w:rsid w:val="00F61297"/>
    <w:rsid w:val="00F61A49"/>
    <w:rsid w:val="00F628F4"/>
    <w:rsid w:val="00F64975"/>
    <w:rsid w:val="00F66185"/>
    <w:rsid w:val="00F74A63"/>
    <w:rsid w:val="00F74B4A"/>
    <w:rsid w:val="00F7517C"/>
    <w:rsid w:val="00F7548C"/>
    <w:rsid w:val="00F7712C"/>
    <w:rsid w:val="00F828B9"/>
    <w:rsid w:val="00F85552"/>
    <w:rsid w:val="00F87074"/>
    <w:rsid w:val="00F871A7"/>
    <w:rsid w:val="00F907DF"/>
    <w:rsid w:val="00F91E09"/>
    <w:rsid w:val="00F9516E"/>
    <w:rsid w:val="00F951AD"/>
    <w:rsid w:val="00F970C4"/>
    <w:rsid w:val="00FA0691"/>
    <w:rsid w:val="00FA57DA"/>
    <w:rsid w:val="00FA6D1E"/>
    <w:rsid w:val="00FA7922"/>
    <w:rsid w:val="00FA7978"/>
    <w:rsid w:val="00FB1BF0"/>
    <w:rsid w:val="00FB38F2"/>
    <w:rsid w:val="00FB3EDE"/>
    <w:rsid w:val="00FB4069"/>
    <w:rsid w:val="00FB5343"/>
    <w:rsid w:val="00FB55F3"/>
    <w:rsid w:val="00FB5E4C"/>
    <w:rsid w:val="00FB6B66"/>
    <w:rsid w:val="00FB6B83"/>
    <w:rsid w:val="00FB6C7B"/>
    <w:rsid w:val="00FC00BD"/>
    <w:rsid w:val="00FC7424"/>
    <w:rsid w:val="00FD0E5F"/>
    <w:rsid w:val="00FD434A"/>
    <w:rsid w:val="00FE11F8"/>
    <w:rsid w:val="00FE1738"/>
    <w:rsid w:val="00FE3224"/>
    <w:rsid w:val="00FE35E2"/>
    <w:rsid w:val="00FE5613"/>
    <w:rsid w:val="00FE5B38"/>
    <w:rsid w:val="00FE7E01"/>
    <w:rsid w:val="00FF0AEF"/>
    <w:rsid w:val="00FF1E9D"/>
    <w:rsid w:val="00FF4173"/>
    <w:rsid w:val="00FF59AC"/>
    <w:rsid w:val="00FF5B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3A6638"/>
  <w15:chartTrackingRefBased/>
  <w15:docId w15:val="{47AA9836-F7F1-41D1-ACA7-94F918D63B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489F"/>
  </w:style>
  <w:style w:type="paragraph" w:styleId="Heading1">
    <w:name w:val="heading 1"/>
    <w:basedOn w:val="Normal"/>
    <w:next w:val="Normal"/>
    <w:link w:val="Heading1Char"/>
    <w:uiPriority w:val="9"/>
    <w:qFormat/>
    <w:rsid w:val="00A95AE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8A0B5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4213DE"/>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706D07"/>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503874"/>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95AE7"/>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8A0B5F"/>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4213DE"/>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706D07"/>
    <w:rPr>
      <w:rFonts w:asciiTheme="majorHAnsi" w:eastAsiaTheme="majorEastAsia" w:hAnsiTheme="majorHAnsi" w:cstheme="majorBidi"/>
      <w:i/>
      <w:iCs/>
      <w:color w:val="2E74B5" w:themeColor="accent1" w:themeShade="BF"/>
    </w:rPr>
  </w:style>
  <w:style w:type="character" w:styleId="LineNumber">
    <w:name w:val="line number"/>
    <w:basedOn w:val="DefaultParagraphFont"/>
    <w:uiPriority w:val="99"/>
    <w:semiHidden/>
    <w:unhideWhenUsed/>
    <w:rsid w:val="00FF4173"/>
  </w:style>
  <w:style w:type="paragraph" w:styleId="Header">
    <w:name w:val="header"/>
    <w:basedOn w:val="Normal"/>
    <w:link w:val="HeaderChar"/>
    <w:uiPriority w:val="99"/>
    <w:unhideWhenUsed/>
    <w:rsid w:val="00A95AE7"/>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5AE7"/>
  </w:style>
  <w:style w:type="paragraph" w:styleId="Footer">
    <w:name w:val="footer"/>
    <w:basedOn w:val="Normal"/>
    <w:link w:val="FooterChar"/>
    <w:uiPriority w:val="99"/>
    <w:unhideWhenUsed/>
    <w:rsid w:val="00A95AE7"/>
    <w:pPr>
      <w:tabs>
        <w:tab w:val="center" w:pos="4680"/>
        <w:tab w:val="right" w:pos="9360"/>
      </w:tabs>
      <w:spacing w:after="0" w:line="240" w:lineRule="auto"/>
    </w:pPr>
  </w:style>
  <w:style w:type="character" w:customStyle="1" w:styleId="FooterChar">
    <w:name w:val="Footer Char"/>
    <w:basedOn w:val="DefaultParagraphFont"/>
    <w:link w:val="Footer"/>
    <w:uiPriority w:val="99"/>
    <w:rsid w:val="00A95AE7"/>
  </w:style>
  <w:style w:type="paragraph" w:styleId="EndnoteText">
    <w:name w:val="endnote text"/>
    <w:basedOn w:val="Normal"/>
    <w:link w:val="EndnoteTextChar"/>
    <w:uiPriority w:val="99"/>
    <w:semiHidden/>
    <w:unhideWhenUsed/>
    <w:rsid w:val="00A95AE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A95AE7"/>
    <w:rPr>
      <w:sz w:val="20"/>
      <w:szCs w:val="20"/>
    </w:rPr>
  </w:style>
  <w:style w:type="character" w:styleId="EndnoteReference">
    <w:name w:val="endnote reference"/>
    <w:basedOn w:val="DefaultParagraphFont"/>
    <w:uiPriority w:val="99"/>
    <w:semiHidden/>
    <w:unhideWhenUsed/>
    <w:rsid w:val="00A95AE7"/>
    <w:rPr>
      <w:vertAlign w:val="superscript"/>
    </w:rPr>
  </w:style>
  <w:style w:type="paragraph" w:styleId="Title">
    <w:name w:val="Title"/>
    <w:basedOn w:val="Normal"/>
    <w:next w:val="Normal"/>
    <w:link w:val="TitleChar"/>
    <w:uiPriority w:val="10"/>
    <w:qFormat/>
    <w:rsid w:val="00A95AE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95AE7"/>
    <w:rPr>
      <w:rFonts w:asciiTheme="majorHAnsi" w:eastAsiaTheme="majorEastAsia" w:hAnsiTheme="majorHAnsi" w:cstheme="majorBidi"/>
      <w:spacing w:val="-10"/>
      <w:kern w:val="28"/>
      <w:sz w:val="56"/>
      <w:szCs w:val="56"/>
    </w:rPr>
  </w:style>
  <w:style w:type="paragraph" w:styleId="NoSpacing">
    <w:name w:val="No Spacing"/>
    <w:link w:val="NoSpacingChar"/>
    <w:uiPriority w:val="1"/>
    <w:qFormat/>
    <w:rsid w:val="00843801"/>
    <w:pPr>
      <w:spacing w:after="0" w:line="240" w:lineRule="auto"/>
    </w:pPr>
    <w:rPr>
      <w:rFonts w:eastAsiaTheme="minorEastAsia"/>
    </w:rPr>
  </w:style>
  <w:style w:type="character" w:customStyle="1" w:styleId="NoSpacingChar">
    <w:name w:val="No Spacing Char"/>
    <w:basedOn w:val="DefaultParagraphFont"/>
    <w:link w:val="NoSpacing"/>
    <w:uiPriority w:val="1"/>
    <w:rsid w:val="00843801"/>
    <w:rPr>
      <w:rFonts w:eastAsiaTheme="minorEastAsia"/>
    </w:rPr>
  </w:style>
  <w:style w:type="character" w:styleId="Hyperlink">
    <w:name w:val="Hyperlink"/>
    <w:basedOn w:val="DefaultParagraphFont"/>
    <w:uiPriority w:val="99"/>
    <w:unhideWhenUsed/>
    <w:rsid w:val="00825DB1"/>
    <w:rPr>
      <w:color w:val="0000FF"/>
      <w:u w:val="single"/>
    </w:rPr>
  </w:style>
  <w:style w:type="character" w:customStyle="1" w:styleId="ipaddr">
    <w:name w:val="ipaddr"/>
    <w:basedOn w:val="DefaultParagraphFont"/>
    <w:rsid w:val="00FD0E5F"/>
  </w:style>
  <w:style w:type="paragraph" w:styleId="ListParagraph">
    <w:name w:val="List Paragraph"/>
    <w:basedOn w:val="Normal"/>
    <w:uiPriority w:val="34"/>
    <w:qFormat/>
    <w:rsid w:val="00FD0E5F"/>
    <w:pPr>
      <w:ind w:left="720"/>
      <w:contextualSpacing/>
    </w:pPr>
  </w:style>
  <w:style w:type="paragraph" w:styleId="NormalWeb">
    <w:name w:val="Normal (Web)"/>
    <w:basedOn w:val="Normal"/>
    <w:uiPriority w:val="99"/>
    <w:unhideWhenUsed/>
    <w:rsid w:val="00D16FD0"/>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B36B5C"/>
    <w:rPr>
      <w:color w:val="954F72" w:themeColor="followedHyperlink"/>
      <w:u w:val="single"/>
    </w:rPr>
  </w:style>
  <w:style w:type="paragraph" w:styleId="Caption">
    <w:name w:val="caption"/>
    <w:basedOn w:val="Normal"/>
    <w:next w:val="Normal"/>
    <w:uiPriority w:val="35"/>
    <w:unhideWhenUsed/>
    <w:qFormat/>
    <w:rsid w:val="0013753B"/>
    <w:pPr>
      <w:spacing w:after="200" w:line="240" w:lineRule="auto"/>
    </w:pPr>
    <w:rPr>
      <w:i/>
      <w:iCs/>
      <w:color w:val="44546A" w:themeColor="text2"/>
      <w:sz w:val="18"/>
      <w:szCs w:val="18"/>
    </w:rPr>
  </w:style>
  <w:style w:type="character" w:customStyle="1" w:styleId="mw-headline">
    <w:name w:val="mw-headline"/>
    <w:basedOn w:val="DefaultParagraphFont"/>
    <w:rsid w:val="004213DE"/>
  </w:style>
  <w:style w:type="character" w:customStyle="1" w:styleId="mw-editsection">
    <w:name w:val="mw-editsection"/>
    <w:basedOn w:val="DefaultParagraphFont"/>
    <w:rsid w:val="004213DE"/>
  </w:style>
  <w:style w:type="character" w:customStyle="1" w:styleId="mw-editsection-bracket">
    <w:name w:val="mw-editsection-bracket"/>
    <w:basedOn w:val="DefaultParagraphFont"/>
    <w:rsid w:val="004213DE"/>
  </w:style>
  <w:style w:type="character" w:styleId="Strong">
    <w:name w:val="Strong"/>
    <w:basedOn w:val="DefaultParagraphFont"/>
    <w:uiPriority w:val="22"/>
    <w:qFormat/>
    <w:rsid w:val="000D4A6D"/>
    <w:rPr>
      <w:b/>
      <w:bCs/>
    </w:rPr>
  </w:style>
  <w:style w:type="character" w:customStyle="1" w:styleId="nowrap">
    <w:name w:val="nowrap"/>
    <w:basedOn w:val="DefaultParagraphFont"/>
    <w:rsid w:val="00DE6633"/>
  </w:style>
  <w:style w:type="paragraph" w:customStyle="1" w:styleId="tab">
    <w:name w:val="tab"/>
    <w:basedOn w:val="Normal"/>
    <w:rsid w:val="00706D0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ylinecontainer">
    <w:name w:val="byline__container"/>
    <w:basedOn w:val="DefaultParagraphFont"/>
    <w:rsid w:val="00706D07"/>
  </w:style>
  <w:style w:type="character" w:styleId="Emphasis">
    <w:name w:val="Emphasis"/>
    <w:basedOn w:val="DefaultParagraphFont"/>
    <w:uiPriority w:val="20"/>
    <w:qFormat/>
    <w:rsid w:val="00706D07"/>
    <w:rPr>
      <w:i/>
      <w:iCs/>
    </w:rPr>
  </w:style>
  <w:style w:type="character" w:customStyle="1" w:styleId="sbody-userinput">
    <w:name w:val="sbody-userinput"/>
    <w:basedOn w:val="DefaultParagraphFont"/>
    <w:rsid w:val="00706D07"/>
  </w:style>
  <w:style w:type="paragraph" w:styleId="HTMLPreformatted">
    <w:name w:val="HTML Preformatted"/>
    <w:basedOn w:val="Normal"/>
    <w:link w:val="HTMLPreformattedChar"/>
    <w:uiPriority w:val="99"/>
    <w:unhideWhenUsed/>
    <w:rsid w:val="00706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706D07"/>
    <w:rPr>
      <w:rFonts w:ascii="Courier New" w:eastAsia="Times New Roman" w:hAnsi="Courier New" w:cs="Courier New"/>
      <w:sz w:val="20"/>
      <w:szCs w:val="20"/>
    </w:rPr>
  </w:style>
  <w:style w:type="character" w:customStyle="1" w:styleId="mntl-sc-block-headingtext">
    <w:name w:val="mntl-sc-block-heading__text"/>
    <w:basedOn w:val="DefaultParagraphFont"/>
    <w:rsid w:val="00EF1B1B"/>
  </w:style>
  <w:style w:type="character" w:customStyle="1" w:styleId="fn">
    <w:name w:val="fn"/>
    <w:basedOn w:val="DefaultParagraphFont"/>
    <w:rsid w:val="00B0707A"/>
  </w:style>
  <w:style w:type="character" w:customStyle="1" w:styleId="author-twitter">
    <w:name w:val="author-twitter"/>
    <w:basedOn w:val="DefaultParagraphFont"/>
    <w:rsid w:val="00B0707A"/>
  </w:style>
  <w:style w:type="character" w:styleId="HTMLCode">
    <w:name w:val="HTML Code"/>
    <w:basedOn w:val="DefaultParagraphFont"/>
    <w:uiPriority w:val="99"/>
    <w:semiHidden/>
    <w:unhideWhenUsed/>
    <w:rsid w:val="00B0707A"/>
    <w:rPr>
      <w:rFonts w:ascii="Courier New" w:eastAsia="Times New Roman" w:hAnsi="Courier New" w:cs="Courier New"/>
      <w:sz w:val="20"/>
      <w:szCs w:val="20"/>
    </w:rPr>
  </w:style>
  <w:style w:type="character" w:customStyle="1" w:styleId="mw-collapsible-toggle">
    <w:name w:val="mw-collapsible-toggle"/>
    <w:basedOn w:val="DefaultParagraphFont"/>
    <w:rsid w:val="002E40CD"/>
  </w:style>
  <w:style w:type="character" w:customStyle="1" w:styleId="analog-header3">
    <w:name w:val="analog-header3"/>
    <w:basedOn w:val="DefaultParagraphFont"/>
    <w:rsid w:val="00F1124D"/>
  </w:style>
  <w:style w:type="character" w:customStyle="1" w:styleId="Caption1">
    <w:name w:val="Caption1"/>
    <w:basedOn w:val="DefaultParagraphFont"/>
    <w:rsid w:val="00F1124D"/>
  </w:style>
  <w:style w:type="character" w:styleId="PlaceholderText">
    <w:name w:val="Placeholder Text"/>
    <w:basedOn w:val="DefaultParagraphFont"/>
    <w:uiPriority w:val="99"/>
    <w:semiHidden/>
    <w:rsid w:val="00171BAF"/>
    <w:rPr>
      <w:color w:val="808080"/>
    </w:rPr>
  </w:style>
  <w:style w:type="paragraph" w:customStyle="1" w:styleId="cntr">
    <w:name w:val="cntr"/>
    <w:basedOn w:val="Normal"/>
    <w:rsid w:val="00AE48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kuwrapper">
    <w:name w:val="sku_wrapper"/>
    <w:basedOn w:val="DefaultParagraphFont"/>
    <w:rsid w:val="00BC757D"/>
  </w:style>
  <w:style w:type="character" w:customStyle="1" w:styleId="detail-label">
    <w:name w:val="detail-label"/>
    <w:basedOn w:val="DefaultParagraphFont"/>
    <w:rsid w:val="00BC757D"/>
  </w:style>
  <w:style w:type="character" w:customStyle="1" w:styleId="sku">
    <w:name w:val="sku"/>
    <w:basedOn w:val="DefaultParagraphFont"/>
    <w:rsid w:val="00BC757D"/>
  </w:style>
  <w:style w:type="character" w:customStyle="1" w:styleId="apple-tab-span">
    <w:name w:val="apple-tab-span"/>
    <w:basedOn w:val="DefaultParagraphFont"/>
    <w:rsid w:val="00D102B3"/>
  </w:style>
  <w:style w:type="character" w:customStyle="1" w:styleId="hljs-selector-tag">
    <w:name w:val="hljs-selector-tag"/>
    <w:basedOn w:val="DefaultParagraphFont"/>
    <w:rsid w:val="00BE5360"/>
  </w:style>
  <w:style w:type="character" w:customStyle="1" w:styleId="hljs-string">
    <w:name w:val="hljs-string"/>
    <w:basedOn w:val="DefaultParagraphFont"/>
    <w:rsid w:val="00BE5360"/>
  </w:style>
  <w:style w:type="character" w:customStyle="1" w:styleId="hljs-number">
    <w:name w:val="hljs-number"/>
    <w:basedOn w:val="DefaultParagraphFont"/>
    <w:rsid w:val="00BE5360"/>
  </w:style>
  <w:style w:type="character" w:customStyle="1" w:styleId="hljs-attribute">
    <w:name w:val="hljs-attribute"/>
    <w:basedOn w:val="DefaultParagraphFont"/>
    <w:rsid w:val="00BE5360"/>
  </w:style>
  <w:style w:type="character" w:customStyle="1" w:styleId="hljs-variable">
    <w:name w:val="hljs-variable"/>
    <w:basedOn w:val="DefaultParagraphFont"/>
    <w:rsid w:val="00BE5360"/>
  </w:style>
  <w:style w:type="character" w:styleId="CommentReference">
    <w:name w:val="annotation reference"/>
    <w:uiPriority w:val="99"/>
    <w:semiHidden/>
    <w:unhideWhenUsed/>
    <w:rsid w:val="00592345"/>
    <w:rPr>
      <w:sz w:val="16"/>
      <w:szCs w:val="16"/>
    </w:rPr>
  </w:style>
  <w:style w:type="paragraph" w:styleId="CommentText">
    <w:name w:val="annotation text"/>
    <w:basedOn w:val="Normal"/>
    <w:link w:val="CommentTextChar"/>
    <w:uiPriority w:val="99"/>
    <w:unhideWhenUsed/>
    <w:rsid w:val="00592345"/>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592345"/>
    <w:rPr>
      <w:rFonts w:ascii="Times New Roman" w:eastAsia="Times New Roman" w:hAnsi="Times New Roman" w:cs="Times New Roman"/>
      <w:sz w:val="20"/>
      <w:szCs w:val="20"/>
    </w:rPr>
  </w:style>
  <w:style w:type="paragraph" w:styleId="BalloonText">
    <w:name w:val="Balloon Text"/>
    <w:basedOn w:val="Normal"/>
    <w:link w:val="BalloonTextChar"/>
    <w:uiPriority w:val="99"/>
    <w:semiHidden/>
    <w:unhideWhenUsed/>
    <w:rsid w:val="0059234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2345"/>
    <w:rPr>
      <w:rFonts w:ascii="Segoe UI" w:hAnsi="Segoe UI" w:cs="Segoe UI"/>
      <w:sz w:val="18"/>
      <w:szCs w:val="18"/>
    </w:rPr>
  </w:style>
  <w:style w:type="character" w:customStyle="1" w:styleId="hljs-builtin">
    <w:name w:val="hljs-built_in"/>
    <w:basedOn w:val="DefaultParagraphFont"/>
    <w:rsid w:val="00AE3CC3"/>
  </w:style>
  <w:style w:type="character" w:customStyle="1" w:styleId="hljs-keyword">
    <w:name w:val="hljs-keyword"/>
    <w:basedOn w:val="DefaultParagraphFont"/>
    <w:rsid w:val="00AE3CC3"/>
  </w:style>
  <w:style w:type="character" w:customStyle="1" w:styleId="hljs-section">
    <w:name w:val="hljs-section"/>
    <w:basedOn w:val="DefaultParagraphFont"/>
    <w:rsid w:val="00724B5E"/>
  </w:style>
  <w:style w:type="paragraph" w:customStyle="1" w:styleId="blockquote-line">
    <w:name w:val="blockquote-line"/>
    <w:basedOn w:val="Normal"/>
    <w:rsid w:val="00CA1C8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ljs-params">
    <w:name w:val="hljs-params"/>
    <w:basedOn w:val="DefaultParagraphFont"/>
    <w:rsid w:val="00AB2C76"/>
  </w:style>
  <w:style w:type="character" w:customStyle="1" w:styleId="hljs-symbol">
    <w:name w:val="hljs-symbol"/>
    <w:basedOn w:val="DefaultParagraphFont"/>
    <w:rsid w:val="00AB2C76"/>
  </w:style>
  <w:style w:type="table" w:styleId="TableGrid">
    <w:name w:val="Table Grid"/>
    <w:basedOn w:val="TableNormal"/>
    <w:uiPriority w:val="39"/>
    <w:rsid w:val="006850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CC799A"/>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CC799A"/>
    <w:rPr>
      <w:rFonts w:ascii="Times New Roman" w:eastAsia="Times New Roman" w:hAnsi="Times New Roman" w:cs="Times New Roman"/>
      <w:b/>
      <w:bCs/>
      <w:sz w:val="20"/>
      <w:szCs w:val="20"/>
    </w:rPr>
  </w:style>
  <w:style w:type="paragraph" w:styleId="Revision">
    <w:name w:val="Revision"/>
    <w:hidden/>
    <w:uiPriority w:val="99"/>
    <w:semiHidden/>
    <w:rsid w:val="00CC799A"/>
    <w:pPr>
      <w:spacing w:after="0" w:line="240" w:lineRule="auto"/>
    </w:pPr>
  </w:style>
  <w:style w:type="character" w:customStyle="1" w:styleId="katex-mathml">
    <w:name w:val="katex-mathml"/>
    <w:basedOn w:val="DefaultParagraphFont"/>
    <w:rsid w:val="0011156A"/>
  </w:style>
  <w:style w:type="character" w:customStyle="1" w:styleId="mord">
    <w:name w:val="mord"/>
    <w:basedOn w:val="DefaultParagraphFont"/>
    <w:rsid w:val="0011156A"/>
  </w:style>
  <w:style w:type="character" w:customStyle="1" w:styleId="vlist-s">
    <w:name w:val="vlist-s"/>
    <w:basedOn w:val="DefaultParagraphFont"/>
    <w:rsid w:val="0011156A"/>
  </w:style>
  <w:style w:type="character" w:customStyle="1" w:styleId="mrel">
    <w:name w:val="mrel"/>
    <w:basedOn w:val="DefaultParagraphFont"/>
    <w:rsid w:val="0011156A"/>
  </w:style>
  <w:style w:type="character" w:customStyle="1" w:styleId="mn">
    <w:name w:val="mn"/>
    <w:basedOn w:val="DefaultParagraphFont"/>
    <w:rsid w:val="0011156A"/>
  </w:style>
  <w:style w:type="character" w:customStyle="1" w:styleId="mtext">
    <w:name w:val="mtext"/>
    <w:basedOn w:val="DefaultParagraphFont"/>
    <w:rsid w:val="0011156A"/>
  </w:style>
  <w:style w:type="character" w:customStyle="1" w:styleId="mo">
    <w:name w:val="mo"/>
    <w:basedOn w:val="DefaultParagraphFont"/>
    <w:rsid w:val="0011156A"/>
  </w:style>
  <w:style w:type="character" w:customStyle="1" w:styleId="hljs-comment">
    <w:name w:val="hljs-comment"/>
    <w:basedOn w:val="DefaultParagraphFont"/>
    <w:rsid w:val="006E0688"/>
  </w:style>
  <w:style w:type="character" w:customStyle="1" w:styleId="hljs-selector-id">
    <w:name w:val="hljs-selector-id"/>
    <w:basedOn w:val="DefaultParagraphFont"/>
    <w:rsid w:val="00780156"/>
  </w:style>
  <w:style w:type="character" w:customStyle="1" w:styleId="enlighter-text">
    <w:name w:val="enlighter-text"/>
    <w:basedOn w:val="DefaultParagraphFont"/>
    <w:rsid w:val="00310920"/>
  </w:style>
  <w:style w:type="character" w:customStyle="1" w:styleId="enlighter-x13">
    <w:name w:val="enlighter-x13"/>
    <w:basedOn w:val="DefaultParagraphFont"/>
    <w:rsid w:val="00310920"/>
  </w:style>
  <w:style w:type="character" w:customStyle="1" w:styleId="mwe-math-mathml-inline">
    <w:name w:val="mwe-math-mathml-inline"/>
    <w:basedOn w:val="DefaultParagraphFont"/>
    <w:rsid w:val="000A7391"/>
  </w:style>
  <w:style w:type="character" w:customStyle="1" w:styleId="Heading5Char">
    <w:name w:val="Heading 5 Char"/>
    <w:basedOn w:val="DefaultParagraphFont"/>
    <w:link w:val="Heading5"/>
    <w:uiPriority w:val="9"/>
    <w:rsid w:val="00503874"/>
    <w:rPr>
      <w:rFonts w:asciiTheme="majorHAnsi" w:eastAsiaTheme="majorEastAsia" w:hAnsiTheme="majorHAnsi" w:cstheme="majorBidi"/>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42197">
      <w:bodyDiv w:val="1"/>
      <w:marLeft w:val="0"/>
      <w:marRight w:val="0"/>
      <w:marTop w:val="0"/>
      <w:marBottom w:val="0"/>
      <w:divBdr>
        <w:top w:val="none" w:sz="0" w:space="0" w:color="auto"/>
        <w:left w:val="none" w:sz="0" w:space="0" w:color="auto"/>
        <w:bottom w:val="none" w:sz="0" w:space="0" w:color="auto"/>
        <w:right w:val="none" w:sz="0" w:space="0" w:color="auto"/>
      </w:divBdr>
    </w:div>
    <w:div w:id="14891849">
      <w:bodyDiv w:val="1"/>
      <w:marLeft w:val="0"/>
      <w:marRight w:val="0"/>
      <w:marTop w:val="0"/>
      <w:marBottom w:val="0"/>
      <w:divBdr>
        <w:top w:val="none" w:sz="0" w:space="0" w:color="auto"/>
        <w:left w:val="none" w:sz="0" w:space="0" w:color="auto"/>
        <w:bottom w:val="none" w:sz="0" w:space="0" w:color="auto"/>
        <w:right w:val="none" w:sz="0" w:space="0" w:color="auto"/>
      </w:divBdr>
    </w:div>
    <w:div w:id="20280238">
      <w:bodyDiv w:val="1"/>
      <w:marLeft w:val="0"/>
      <w:marRight w:val="0"/>
      <w:marTop w:val="0"/>
      <w:marBottom w:val="0"/>
      <w:divBdr>
        <w:top w:val="none" w:sz="0" w:space="0" w:color="auto"/>
        <w:left w:val="none" w:sz="0" w:space="0" w:color="auto"/>
        <w:bottom w:val="none" w:sz="0" w:space="0" w:color="auto"/>
        <w:right w:val="none" w:sz="0" w:space="0" w:color="auto"/>
      </w:divBdr>
    </w:div>
    <w:div w:id="57479252">
      <w:bodyDiv w:val="1"/>
      <w:marLeft w:val="0"/>
      <w:marRight w:val="0"/>
      <w:marTop w:val="0"/>
      <w:marBottom w:val="0"/>
      <w:divBdr>
        <w:top w:val="none" w:sz="0" w:space="0" w:color="auto"/>
        <w:left w:val="none" w:sz="0" w:space="0" w:color="auto"/>
        <w:bottom w:val="none" w:sz="0" w:space="0" w:color="auto"/>
        <w:right w:val="none" w:sz="0" w:space="0" w:color="auto"/>
      </w:divBdr>
      <w:divsChild>
        <w:div w:id="381684007">
          <w:marLeft w:val="0"/>
          <w:marRight w:val="0"/>
          <w:marTop w:val="0"/>
          <w:marBottom w:val="0"/>
          <w:divBdr>
            <w:top w:val="single" w:sz="2" w:space="1" w:color="FFFFFF"/>
            <w:left w:val="single" w:sz="2" w:space="8" w:color="FFFFFF"/>
            <w:bottom w:val="single" w:sz="2" w:space="1" w:color="FFFFFF"/>
            <w:right w:val="single" w:sz="2" w:space="4" w:color="FFFFFF"/>
          </w:divBdr>
          <w:divsChild>
            <w:div w:id="1896159848">
              <w:marLeft w:val="0"/>
              <w:marRight w:val="0"/>
              <w:marTop w:val="0"/>
              <w:marBottom w:val="0"/>
              <w:divBdr>
                <w:top w:val="none" w:sz="0" w:space="0" w:color="auto"/>
                <w:left w:val="none" w:sz="0" w:space="0" w:color="auto"/>
                <w:bottom w:val="none" w:sz="0" w:space="0" w:color="auto"/>
                <w:right w:val="none" w:sz="0" w:space="0" w:color="auto"/>
              </w:divBdr>
            </w:div>
          </w:divsChild>
        </w:div>
        <w:div w:id="811750110">
          <w:marLeft w:val="0"/>
          <w:marRight w:val="0"/>
          <w:marTop w:val="0"/>
          <w:marBottom w:val="0"/>
          <w:divBdr>
            <w:top w:val="single" w:sz="2" w:space="1" w:color="FFFFFF"/>
            <w:left w:val="single" w:sz="2" w:space="8" w:color="FFFFFF"/>
            <w:bottom w:val="single" w:sz="2" w:space="1" w:color="FFFFFF"/>
            <w:right w:val="single" w:sz="2" w:space="4" w:color="FFFFFF"/>
          </w:divBdr>
          <w:divsChild>
            <w:div w:id="435441264">
              <w:marLeft w:val="0"/>
              <w:marRight w:val="0"/>
              <w:marTop w:val="0"/>
              <w:marBottom w:val="0"/>
              <w:divBdr>
                <w:top w:val="none" w:sz="0" w:space="0" w:color="auto"/>
                <w:left w:val="none" w:sz="0" w:space="0" w:color="auto"/>
                <w:bottom w:val="none" w:sz="0" w:space="0" w:color="auto"/>
                <w:right w:val="none" w:sz="0" w:space="0" w:color="auto"/>
              </w:divBdr>
            </w:div>
          </w:divsChild>
        </w:div>
        <w:div w:id="906572224">
          <w:marLeft w:val="0"/>
          <w:marRight w:val="0"/>
          <w:marTop w:val="0"/>
          <w:marBottom w:val="0"/>
          <w:divBdr>
            <w:top w:val="single" w:sz="2" w:space="1" w:color="FFFFFF"/>
            <w:left w:val="single" w:sz="2" w:space="8" w:color="FFFFFF"/>
            <w:bottom w:val="single" w:sz="2" w:space="1" w:color="FFFFFF"/>
            <w:right w:val="single" w:sz="2" w:space="4" w:color="FFFFFF"/>
          </w:divBdr>
          <w:divsChild>
            <w:div w:id="559440300">
              <w:marLeft w:val="0"/>
              <w:marRight w:val="0"/>
              <w:marTop w:val="0"/>
              <w:marBottom w:val="0"/>
              <w:divBdr>
                <w:top w:val="none" w:sz="0" w:space="0" w:color="auto"/>
                <w:left w:val="none" w:sz="0" w:space="0" w:color="auto"/>
                <w:bottom w:val="none" w:sz="0" w:space="0" w:color="auto"/>
                <w:right w:val="none" w:sz="0" w:space="0" w:color="auto"/>
              </w:divBdr>
            </w:div>
          </w:divsChild>
        </w:div>
        <w:div w:id="1725055440">
          <w:marLeft w:val="0"/>
          <w:marRight w:val="0"/>
          <w:marTop w:val="0"/>
          <w:marBottom w:val="0"/>
          <w:divBdr>
            <w:top w:val="single" w:sz="2" w:space="1" w:color="FFFFFF"/>
            <w:left w:val="single" w:sz="2" w:space="8" w:color="FFFFFF"/>
            <w:bottom w:val="single" w:sz="2" w:space="1" w:color="FFFFFF"/>
            <w:right w:val="single" w:sz="2" w:space="4" w:color="FFFFFF"/>
          </w:divBdr>
          <w:divsChild>
            <w:div w:id="518082028">
              <w:marLeft w:val="0"/>
              <w:marRight w:val="0"/>
              <w:marTop w:val="0"/>
              <w:marBottom w:val="0"/>
              <w:divBdr>
                <w:top w:val="none" w:sz="0" w:space="0" w:color="auto"/>
                <w:left w:val="none" w:sz="0" w:space="0" w:color="auto"/>
                <w:bottom w:val="none" w:sz="0" w:space="0" w:color="auto"/>
                <w:right w:val="none" w:sz="0" w:space="0" w:color="auto"/>
              </w:divBdr>
            </w:div>
          </w:divsChild>
        </w:div>
        <w:div w:id="425612600">
          <w:marLeft w:val="0"/>
          <w:marRight w:val="0"/>
          <w:marTop w:val="0"/>
          <w:marBottom w:val="0"/>
          <w:divBdr>
            <w:top w:val="single" w:sz="2" w:space="1" w:color="FFFFFF"/>
            <w:left w:val="single" w:sz="2" w:space="8" w:color="FFFFFF"/>
            <w:bottom w:val="single" w:sz="2" w:space="1" w:color="FFFFFF"/>
            <w:right w:val="single" w:sz="2" w:space="4" w:color="FFFFFF"/>
          </w:divBdr>
          <w:divsChild>
            <w:div w:id="1362783620">
              <w:marLeft w:val="0"/>
              <w:marRight w:val="0"/>
              <w:marTop w:val="0"/>
              <w:marBottom w:val="0"/>
              <w:divBdr>
                <w:top w:val="none" w:sz="0" w:space="0" w:color="auto"/>
                <w:left w:val="none" w:sz="0" w:space="0" w:color="auto"/>
                <w:bottom w:val="none" w:sz="0" w:space="0" w:color="auto"/>
                <w:right w:val="none" w:sz="0" w:space="0" w:color="auto"/>
              </w:divBdr>
            </w:div>
          </w:divsChild>
        </w:div>
        <w:div w:id="1045565004">
          <w:marLeft w:val="0"/>
          <w:marRight w:val="0"/>
          <w:marTop w:val="0"/>
          <w:marBottom w:val="0"/>
          <w:divBdr>
            <w:top w:val="single" w:sz="2" w:space="1" w:color="FFFFFF"/>
            <w:left w:val="single" w:sz="2" w:space="8" w:color="FFFFFF"/>
            <w:bottom w:val="single" w:sz="2" w:space="1" w:color="FFFFFF"/>
            <w:right w:val="single" w:sz="2" w:space="4" w:color="FFFFFF"/>
          </w:divBdr>
          <w:divsChild>
            <w:div w:id="2022972710">
              <w:marLeft w:val="0"/>
              <w:marRight w:val="0"/>
              <w:marTop w:val="0"/>
              <w:marBottom w:val="0"/>
              <w:divBdr>
                <w:top w:val="none" w:sz="0" w:space="0" w:color="auto"/>
                <w:left w:val="none" w:sz="0" w:space="0" w:color="auto"/>
                <w:bottom w:val="none" w:sz="0" w:space="0" w:color="auto"/>
                <w:right w:val="none" w:sz="0" w:space="0" w:color="auto"/>
              </w:divBdr>
            </w:div>
          </w:divsChild>
        </w:div>
        <w:div w:id="207959732">
          <w:marLeft w:val="0"/>
          <w:marRight w:val="0"/>
          <w:marTop w:val="0"/>
          <w:marBottom w:val="0"/>
          <w:divBdr>
            <w:top w:val="single" w:sz="2" w:space="1" w:color="FFFFFF"/>
            <w:left w:val="single" w:sz="2" w:space="8" w:color="FFFFFF"/>
            <w:bottom w:val="single" w:sz="2" w:space="1" w:color="FFFFFF"/>
            <w:right w:val="single" w:sz="2" w:space="4" w:color="FFFFFF"/>
          </w:divBdr>
          <w:divsChild>
            <w:div w:id="275447851">
              <w:marLeft w:val="0"/>
              <w:marRight w:val="0"/>
              <w:marTop w:val="0"/>
              <w:marBottom w:val="0"/>
              <w:divBdr>
                <w:top w:val="none" w:sz="0" w:space="0" w:color="auto"/>
                <w:left w:val="none" w:sz="0" w:space="0" w:color="auto"/>
                <w:bottom w:val="none" w:sz="0" w:space="0" w:color="auto"/>
                <w:right w:val="none" w:sz="0" w:space="0" w:color="auto"/>
              </w:divBdr>
            </w:div>
          </w:divsChild>
        </w:div>
        <w:div w:id="1113862333">
          <w:marLeft w:val="0"/>
          <w:marRight w:val="0"/>
          <w:marTop w:val="0"/>
          <w:marBottom w:val="0"/>
          <w:divBdr>
            <w:top w:val="single" w:sz="2" w:space="1" w:color="FFFFFF"/>
            <w:left w:val="single" w:sz="2" w:space="8" w:color="FFFFFF"/>
            <w:bottom w:val="single" w:sz="2" w:space="1" w:color="FFFFFF"/>
            <w:right w:val="single" w:sz="2" w:space="4" w:color="FFFFFF"/>
          </w:divBdr>
          <w:divsChild>
            <w:div w:id="914166887">
              <w:marLeft w:val="0"/>
              <w:marRight w:val="0"/>
              <w:marTop w:val="0"/>
              <w:marBottom w:val="0"/>
              <w:divBdr>
                <w:top w:val="none" w:sz="0" w:space="0" w:color="auto"/>
                <w:left w:val="none" w:sz="0" w:space="0" w:color="auto"/>
                <w:bottom w:val="none" w:sz="0" w:space="0" w:color="auto"/>
                <w:right w:val="none" w:sz="0" w:space="0" w:color="auto"/>
              </w:divBdr>
            </w:div>
          </w:divsChild>
        </w:div>
        <w:div w:id="87583398">
          <w:marLeft w:val="0"/>
          <w:marRight w:val="0"/>
          <w:marTop w:val="0"/>
          <w:marBottom w:val="0"/>
          <w:divBdr>
            <w:top w:val="single" w:sz="2" w:space="1" w:color="FFFFFF"/>
            <w:left w:val="single" w:sz="2" w:space="8" w:color="FFFFFF"/>
            <w:bottom w:val="single" w:sz="2" w:space="1" w:color="FFFFFF"/>
            <w:right w:val="single" w:sz="2" w:space="4" w:color="FFFFFF"/>
          </w:divBdr>
          <w:divsChild>
            <w:div w:id="1719888226">
              <w:marLeft w:val="0"/>
              <w:marRight w:val="0"/>
              <w:marTop w:val="0"/>
              <w:marBottom w:val="0"/>
              <w:divBdr>
                <w:top w:val="none" w:sz="0" w:space="0" w:color="auto"/>
                <w:left w:val="none" w:sz="0" w:space="0" w:color="auto"/>
                <w:bottom w:val="none" w:sz="0" w:space="0" w:color="auto"/>
                <w:right w:val="none" w:sz="0" w:space="0" w:color="auto"/>
              </w:divBdr>
            </w:div>
          </w:divsChild>
        </w:div>
        <w:div w:id="876627866">
          <w:marLeft w:val="0"/>
          <w:marRight w:val="0"/>
          <w:marTop w:val="0"/>
          <w:marBottom w:val="0"/>
          <w:divBdr>
            <w:top w:val="single" w:sz="2" w:space="1" w:color="FFFFFF"/>
            <w:left w:val="single" w:sz="2" w:space="8" w:color="FFFFFF"/>
            <w:bottom w:val="single" w:sz="2" w:space="1" w:color="FFFFFF"/>
            <w:right w:val="single" w:sz="2" w:space="4" w:color="FFFFFF"/>
          </w:divBdr>
          <w:divsChild>
            <w:div w:id="2078284373">
              <w:marLeft w:val="0"/>
              <w:marRight w:val="0"/>
              <w:marTop w:val="0"/>
              <w:marBottom w:val="0"/>
              <w:divBdr>
                <w:top w:val="none" w:sz="0" w:space="0" w:color="auto"/>
                <w:left w:val="none" w:sz="0" w:space="0" w:color="auto"/>
                <w:bottom w:val="none" w:sz="0" w:space="0" w:color="auto"/>
                <w:right w:val="none" w:sz="0" w:space="0" w:color="auto"/>
              </w:divBdr>
            </w:div>
          </w:divsChild>
        </w:div>
        <w:div w:id="871501796">
          <w:marLeft w:val="0"/>
          <w:marRight w:val="0"/>
          <w:marTop w:val="0"/>
          <w:marBottom w:val="0"/>
          <w:divBdr>
            <w:top w:val="single" w:sz="2" w:space="1" w:color="FFFFFF"/>
            <w:left w:val="single" w:sz="2" w:space="8" w:color="FFFFFF"/>
            <w:bottom w:val="single" w:sz="2" w:space="1" w:color="FFFFFF"/>
            <w:right w:val="single" w:sz="2" w:space="4" w:color="FFFFFF"/>
          </w:divBdr>
          <w:divsChild>
            <w:div w:id="1833595433">
              <w:marLeft w:val="0"/>
              <w:marRight w:val="0"/>
              <w:marTop w:val="0"/>
              <w:marBottom w:val="0"/>
              <w:divBdr>
                <w:top w:val="none" w:sz="0" w:space="0" w:color="auto"/>
                <w:left w:val="none" w:sz="0" w:space="0" w:color="auto"/>
                <w:bottom w:val="none" w:sz="0" w:space="0" w:color="auto"/>
                <w:right w:val="none" w:sz="0" w:space="0" w:color="auto"/>
              </w:divBdr>
            </w:div>
          </w:divsChild>
        </w:div>
        <w:div w:id="1759715506">
          <w:marLeft w:val="0"/>
          <w:marRight w:val="0"/>
          <w:marTop w:val="0"/>
          <w:marBottom w:val="0"/>
          <w:divBdr>
            <w:top w:val="single" w:sz="2" w:space="1" w:color="FFFFFF"/>
            <w:left w:val="single" w:sz="2" w:space="8" w:color="FFFFFF"/>
            <w:bottom w:val="single" w:sz="2" w:space="1" w:color="FFFFFF"/>
            <w:right w:val="single" w:sz="2" w:space="4" w:color="FFFFFF"/>
          </w:divBdr>
          <w:divsChild>
            <w:div w:id="747580835">
              <w:marLeft w:val="0"/>
              <w:marRight w:val="0"/>
              <w:marTop w:val="0"/>
              <w:marBottom w:val="0"/>
              <w:divBdr>
                <w:top w:val="none" w:sz="0" w:space="0" w:color="auto"/>
                <w:left w:val="none" w:sz="0" w:space="0" w:color="auto"/>
                <w:bottom w:val="none" w:sz="0" w:space="0" w:color="auto"/>
                <w:right w:val="none" w:sz="0" w:space="0" w:color="auto"/>
              </w:divBdr>
            </w:div>
          </w:divsChild>
        </w:div>
        <w:div w:id="131824315">
          <w:marLeft w:val="0"/>
          <w:marRight w:val="0"/>
          <w:marTop w:val="0"/>
          <w:marBottom w:val="0"/>
          <w:divBdr>
            <w:top w:val="single" w:sz="2" w:space="1" w:color="FFFFFF"/>
            <w:left w:val="single" w:sz="2" w:space="8" w:color="FFFFFF"/>
            <w:bottom w:val="single" w:sz="2" w:space="1" w:color="FFFFFF"/>
            <w:right w:val="single" w:sz="2" w:space="4" w:color="FFFFFF"/>
          </w:divBdr>
          <w:divsChild>
            <w:div w:id="1739010799">
              <w:marLeft w:val="0"/>
              <w:marRight w:val="0"/>
              <w:marTop w:val="0"/>
              <w:marBottom w:val="0"/>
              <w:divBdr>
                <w:top w:val="none" w:sz="0" w:space="0" w:color="auto"/>
                <w:left w:val="none" w:sz="0" w:space="0" w:color="auto"/>
                <w:bottom w:val="none" w:sz="0" w:space="0" w:color="auto"/>
                <w:right w:val="none" w:sz="0" w:space="0" w:color="auto"/>
              </w:divBdr>
            </w:div>
          </w:divsChild>
        </w:div>
        <w:div w:id="293753212">
          <w:marLeft w:val="0"/>
          <w:marRight w:val="0"/>
          <w:marTop w:val="0"/>
          <w:marBottom w:val="0"/>
          <w:divBdr>
            <w:top w:val="single" w:sz="2" w:space="1" w:color="FFFFFF"/>
            <w:left w:val="single" w:sz="2" w:space="8" w:color="FFFFFF"/>
            <w:bottom w:val="single" w:sz="2" w:space="1" w:color="FFFFFF"/>
            <w:right w:val="single" w:sz="2" w:space="4" w:color="FFFFFF"/>
          </w:divBdr>
          <w:divsChild>
            <w:div w:id="389502729">
              <w:marLeft w:val="0"/>
              <w:marRight w:val="0"/>
              <w:marTop w:val="0"/>
              <w:marBottom w:val="0"/>
              <w:divBdr>
                <w:top w:val="none" w:sz="0" w:space="0" w:color="auto"/>
                <w:left w:val="none" w:sz="0" w:space="0" w:color="auto"/>
                <w:bottom w:val="none" w:sz="0" w:space="0" w:color="auto"/>
                <w:right w:val="none" w:sz="0" w:space="0" w:color="auto"/>
              </w:divBdr>
            </w:div>
          </w:divsChild>
        </w:div>
        <w:div w:id="1711031927">
          <w:marLeft w:val="0"/>
          <w:marRight w:val="0"/>
          <w:marTop w:val="0"/>
          <w:marBottom w:val="0"/>
          <w:divBdr>
            <w:top w:val="single" w:sz="2" w:space="1" w:color="FFFFFF"/>
            <w:left w:val="single" w:sz="2" w:space="8" w:color="FFFFFF"/>
            <w:bottom w:val="single" w:sz="2" w:space="1" w:color="FFFFFF"/>
            <w:right w:val="single" w:sz="2" w:space="4" w:color="FFFFFF"/>
          </w:divBdr>
          <w:divsChild>
            <w:div w:id="836530824">
              <w:marLeft w:val="0"/>
              <w:marRight w:val="0"/>
              <w:marTop w:val="0"/>
              <w:marBottom w:val="0"/>
              <w:divBdr>
                <w:top w:val="none" w:sz="0" w:space="0" w:color="auto"/>
                <w:left w:val="none" w:sz="0" w:space="0" w:color="auto"/>
                <w:bottom w:val="none" w:sz="0" w:space="0" w:color="auto"/>
                <w:right w:val="none" w:sz="0" w:space="0" w:color="auto"/>
              </w:divBdr>
            </w:div>
          </w:divsChild>
        </w:div>
        <w:div w:id="1935698861">
          <w:marLeft w:val="0"/>
          <w:marRight w:val="0"/>
          <w:marTop w:val="0"/>
          <w:marBottom w:val="0"/>
          <w:divBdr>
            <w:top w:val="single" w:sz="2" w:space="1" w:color="FFFFFF"/>
            <w:left w:val="single" w:sz="2" w:space="8" w:color="FFFFFF"/>
            <w:bottom w:val="single" w:sz="2" w:space="1" w:color="FFFFFF"/>
            <w:right w:val="single" w:sz="2" w:space="4" w:color="FFFFFF"/>
          </w:divBdr>
          <w:divsChild>
            <w:div w:id="1334188600">
              <w:marLeft w:val="0"/>
              <w:marRight w:val="0"/>
              <w:marTop w:val="0"/>
              <w:marBottom w:val="0"/>
              <w:divBdr>
                <w:top w:val="none" w:sz="0" w:space="0" w:color="auto"/>
                <w:left w:val="none" w:sz="0" w:space="0" w:color="auto"/>
                <w:bottom w:val="none" w:sz="0" w:space="0" w:color="auto"/>
                <w:right w:val="none" w:sz="0" w:space="0" w:color="auto"/>
              </w:divBdr>
            </w:div>
          </w:divsChild>
        </w:div>
        <w:div w:id="707027690">
          <w:marLeft w:val="0"/>
          <w:marRight w:val="0"/>
          <w:marTop w:val="0"/>
          <w:marBottom w:val="0"/>
          <w:divBdr>
            <w:top w:val="single" w:sz="2" w:space="1" w:color="FFFFFF"/>
            <w:left w:val="single" w:sz="2" w:space="8" w:color="FFFFFF"/>
            <w:bottom w:val="single" w:sz="2" w:space="1" w:color="FFFFFF"/>
            <w:right w:val="single" w:sz="2" w:space="4" w:color="FFFFFF"/>
          </w:divBdr>
          <w:divsChild>
            <w:div w:id="6716115">
              <w:marLeft w:val="0"/>
              <w:marRight w:val="0"/>
              <w:marTop w:val="0"/>
              <w:marBottom w:val="0"/>
              <w:divBdr>
                <w:top w:val="none" w:sz="0" w:space="0" w:color="auto"/>
                <w:left w:val="none" w:sz="0" w:space="0" w:color="auto"/>
                <w:bottom w:val="none" w:sz="0" w:space="0" w:color="auto"/>
                <w:right w:val="none" w:sz="0" w:space="0" w:color="auto"/>
              </w:divBdr>
            </w:div>
          </w:divsChild>
        </w:div>
        <w:div w:id="2048991767">
          <w:marLeft w:val="0"/>
          <w:marRight w:val="0"/>
          <w:marTop w:val="0"/>
          <w:marBottom w:val="0"/>
          <w:divBdr>
            <w:top w:val="single" w:sz="2" w:space="1" w:color="FFFFFF"/>
            <w:left w:val="single" w:sz="2" w:space="8" w:color="FFFFFF"/>
            <w:bottom w:val="single" w:sz="2" w:space="1" w:color="FFFFFF"/>
            <w:right w:val="single" w:sz="2" w:space="4" w:color="FFFFFF"/>
          </w:divBdr>
          <w:divsChild>
            <w:div w:id="1087505912">
              <w:marLeft w:val="0"/>
              <w:marRight w:val="0"/>
              <w:marTop w:val="0"/>
              <w:marBottom w:val="0"/>
              <w:divBdr>
                <w:top w:val="none" w:sz="0" w:space="0" w:color="auto"/>
                <w:left w:val="none" w:sz="0" w:space="0" w:color="auto"/>
                <w:bottom w:val="none" w:sz="0" w:space="0" w:color="auto"/>
                <w:right w:val="none" w:sz="0" w:space="0" w:color="auto"/>
              </w:divBdr>
            </w:div>
          </w:divsChild>
        </w:div>
        <w:div w:id="2031451285">
          <w:marLeft w:val="0"/>
          <w:marRight w:val="0"/>
          <w:marTop w:val="0"/>
          <w:marBottom w:val="0"/>
          <w:divBdr>
            <w:top w:val="single" w:sz="2" w:space="1" w:color="FFFFFF"/>
            <w:left w:val="single" w:sz="2" w:space="8" w:color="FFFFFF"/>
            <w:bottom w:val="single" w:sz="2" w:space="1" w:color="FFFFFF"/>
            <w:right w:val="single" w:sz="2" w:space="4" w:color="FFFFFF"/>
          </w:divBdr>
          <w:divsChild>
            <w:div w:id="1451433392">
              <w:marLeft w:val="0"/>
              <w:marRight w:val="0"/>
              <w:marTop w:val="0"/>
              <w:marBottom w:val="0"/>
              <w:divBdr>
                <w:top w:val="none" w:sz="0" w:space="0" w:color="auto"/>
                <w:left w:val="none" w:sz="0" w:space="0" w:color="auto"/>
                <w:bottom w:val="none" w:sz="0" w:space="0" w:color="auto"/>
                <w:right w:val="none" w:sz="0" w:space="0" w:color="auto"/>
              </w:divBdr>
            </w:div>
          </w:divsChild>
        </w:div>
        <w:div w:id="1275863917">
          <w:marLeft w:val="0"/>
          <w:marRight w:val="0"/>
          <w:marTop w:val="0"/>
          <w:marBottom w:val="0"/>
          <w:divBdr>
            <w:top w:val="single" w:sz="2" w:space="1" w:color="FFFFFF"/>
            <w:left w:val="single" w:sz="2" w:space="8" w:color="FFFFFF"/>
            <w:bottom w:val="single" w:sz="2" w:space="1" w:color="FFFFFF"/>
            <w:right w:val="single" w:sz="2" w:space="4" w:color="FFFFFF"/>
          </w:divBdr>
          <w:divsChild>
            <w:div w:id="499466807">
              <w:marLeft w:val="0"/>
              <w:marRight w:val="0"/>
              <w:marTop w:val="0"/>
              <w:marBottom w:val="0"/>
              <w:divBdr>
                <w:top w:val="none" w:sz="0" w:space="0" w:color="auto"/>
                <w:left w:val="none" w:sz="0" w:space="0" w:color="auto"/>
                <w:bottom w:val="none" w:sz="0" w:space="0" w:color="auto"/>
                <w:right w:val="none" w:sz="0" w:space="0" w:color="auto"/>
              </w:divBdr>
            </w:div>
          </w:divsChild>
        </w:div>
        <w:div w:id="1270704388">
          <w:marLeft w:val="0"/>
          <w:marRight w:val="0"/>
          <w:marTop w:val="0"/>
          <w:marBottom w:val="0"/>
          <w:divBdr>
            <w:top w:val="single" w:sz="2" w:space="1" w:color="FFFFFF"/>
            <w:left w:val="single" w:sz="2" w:space="8" w:color="FFFFFF"/>
            <w:bottom w:val="single" w:sz="2" w:space="1" w:color="FFFFFF"/>
            <w:right w:val="single" w:sz="2" w:space="4" w:color="FFFFFF"/>
          </w:divBdr>
          <w:divsChild>
            <w:div w:id="264311875">
              <w:marLeft w:val="0"/>
              <w:marRight w:val="0"/>
              <w:marTop w:val="0"/>
              <w:marBottom w:val="0"/>
              <w:divBdr>
                <w:top w:val="none" w:sz="0" w:space="0" w:color="auto"/>
                <w:left w:val="none" w:sz="0" w:space="0" w:color="auto"/>
                <w:bottom w:val="none" w:sz="0" w:space="0" w:color="auto"/>
                <w:right w:val="none" w:sz="0" w:space="0" w:color="auto"/>
              </w:divBdr>
            </w:div>
          </w:divsChild>
        </w:div>
        <w:div w:id="1447770077">
          <w:marLeft w:val="0"/>
          <w:marRight w:val="0"/>
          <w:marTop w:val="0"/>
          <w:marBottom w:val="0"/>
          <w:divBdr>
            <w:top w:val="single" w:sz="2" w:space="1" w:color="FFFFFF"/>
            <w:left w:val="single" w:sz="2" w:space="8" w:color="FFFFFF"/>
            <w:bottom w:val="single" w:sz="2" w:space="1" w:color="FFFFFF"/>
            <w:right w:val="single" w:sz="2" w:space="4" w:color="FFFFFF"/>
          </w:divBdr>
          <w:divsChild>
            <w:div w:id="1858811373">
              <w:marLeft w:val="0"/>
              <w:marRight w:val="0"/>
              <w:marTop w:val="0"/>
              <w:marBottom w:val="0"/>
              <w:divBdr>
                <w:top w:val="none" w:sz="0" w:space="0" w:color="auto"/>
                <w:left w:val="none" w:sz="0" w:space="0" w:color="auto"/>
                <w:bottom w:val="none" w:sz="0" w:space="0" w:color="auto"/>
                <w:right w:val="none" w:sz="0" w:space="0" w:color="auto"/>
              </w:divBdr>
            </w:div>
          </w:divsChild>
        </w:div>
        <w:div w:id="1188324494">
          <w:marLeft w:val="0"/>
          <w:marRight w:val="0"/>
          <w:marTop w:val="0"/>
          <w:marBottom w:val="0"/>
          <w:divBdr>
            <w:top w:val="single" w:sz="2" w:space="1" w:color="FFFFFF"/>
            <w:left w:val="single" w:sz="2" w:space="8" w:color="FFFFFF"/>
            <w:bottom w:val="single" w:sz="2" w:space="1" w:color="FFFFFF"/>
            <w:right w:val="single" w:sz="2" w:space="4" w:color="FFFFFF"/>
          </w:divBdr>
          <w:divsChild>
            <w:div w:id="742146044">
              <w:marLeft w:val="0"/>
              <w:marRight w:val="0"/>
              <w:marTop w:val="0"/>
              <w:marBottom w:val="0"/>
              <w:divBdr>
                <w:top w:val="none" w:sz="0" w:space="0" w:color="auto"/>
                <w:left w:val="none" w:sz="0" w:space="0" w:color="auto"/>
                <w:bottom w:val="none" w:sz="0" w:space="0" w:color="auto"/>
                <w:right w:val="none" w:sz="0" w:space="0" w:color="auto"/>
              </w:divBdr>
            </w:div>
          </w:divsChild>
        </w:div>
        <w:div w:id="1275283440">
          <w:marLeft w:val="0"/>
          <w:marRight w:val="0"/>
          <w:marTop w:val="0"/>
          <w:marBottom w:val="0"/>
          <w:divBdr>
            <w:top w:val="single" w:sz="2" w:space="1" w:color="FFFFFF"/>
            <w:left w:val="single" w:sz="2" w:space="8" w:color="FFFFFF"/>
            <w:bottom w:val="single" w:sz="2" w:space="1" w:color="FFFFFF"/>
            <w:right w:val="single" w:sz="2" w:space="4" w:color="FFFFFF"/>
          </w:divBdr>
          <w:divsChild>
            <w:div w:id="912355354">
              <w:marLeft w:val="0"/>
              <w:marRight w:val="0"/>
              <w:marTop w:val="0"/>
              <w:marBottom w:val="0"/>
              <w:divBdr>
                <w:top w:val="none" w:sz="0" w:space="0" w:color="auto"/>
                <w:left w:val="none" w:sz="0" w:space="0" w:color="auto"/>
                <w:bottom w:val="none" w:sz="0" w:space="0" w:color="auto"/>
                <w:right w:val="none" w:sz="0" w:space="0" w:color="auto"/>
              </w:divBdr>
            </w:div>
          </w:divsChild>
        </w:div>
        <w:div w:id="1991906066">
          <w:marLeft w:val="0"/>
          <w:marRight w:val="0"/>
          <w:marTop w:val="0"/>
          <w:marBottom w:val="0"/>
          <w:divBdr>
            <w:top w:val="single" w:sz="2" w:space="1" w:color="FFFFFF"/>
            <w:left w:val="single" w:sz="2" w:space="8" w:color="FFFFFF"/>
            <w:bottom w:val="single" w:sz="2" w:space="1" w:color="FFFFFF"/>
            <w:right w:val="single" w:sz="2" w:space="4" w:color="FFFFFF"/>
          </w:divBdr>
          <w:divsChild>
            <w:div w:id="1796873408">
              <w:marLeft w:val="0"/>
              <w:marRight w:val="0"/>
              <w:marTop w:val="0"/>
              <w:marBottom w:val="0"/>
              <w:divBdr>
                <w:top w:val="none" w:sz="0" w:space="0" w:color="auto"/>
                <w:left w:val="none" w:sz="0" w:space="0" w:color="auto"/>
                <w:bottom w:val="none" w:sz="0" w:space="0" w:color="auto"/>
                <w:right w:val="none" w:sz="0" w:space="0" w:color="auto"/>
              </w:divBdr>
            </w:div>
          </w:divsChild>
        </w:div>
        <w:div w:id="2045402620">
          <w:marLeft w:val="0"/>
          <w:marRight w:val="0"/>
          <w:marTop w:val="0"/>
          <w:marBottom w:val="0"/>
          <w:divBdr>
            <w:top w:val="single" w:sz="2" w:space="1" w:color="FFFFFF"/>
            <w:left w:val="single" w:sz="2" w:space="8" w:color="FFFFFF"/>
            <w:bottom w:val="single" w:sz="2" w:space="1" w:color="FFFFFF"/>
            <w:right w:val="single" w:sz="2" w:space="4" w:color="FFFFFF"/>
          </w:divBdr>
          <w:divsChild>
            <w:div w:id="452871790">
              <w:marLeft w:val="0"/>
              <w:marRight w:val="0"/>
              <w:marTop w:val="0"/>
              <w:marBottom w:val="0"/>
              <w:divBdr>
                <w:top w:val="none" w:sz="0" w:space="0" w:color="auto"/>
                <w:left w:val="none" w:sz="0" w:space="0" w:color="auto"/>
                <w:bottom w:val="none" w:sz="0" w:space="0" w:color="auto"/>
                <w:right w:val="none" w:sz="0" w:space="0" w:color="auto"/>
              </w:divBdr>
            </w:div>
          </w:divsChild>
        </w:div>
        <w:div w:id="227375989">
          <w:marLeft w:val="0"/>
          <w:marRight w:val="0"/>
          <w:marTop w:val="0"/>
          <w:marBottom w:val="0"/>
          <w:divBdr>
            <w:top w:val="single" w:sz="2" w:space="1" w:color="FFFFFF"/>
            <w:left w:val="single" w:sz="2" w:space="8" w:color="FFFFFF"/>
            <w:bottom w:val="single" w:sz="2" w:space="1" w:color="FFFFFF"/>
            <w:right w:val="single" w:sz="2" w:space="4" w:color="FFFFFF"/>
          </w:divBdr>
          <w:divsChild>
            <w:div w:id="1098330799">
              <w:marLeft w:val="0"/>
              <w:marRight w:val="0"/>
              <w:marTop w:val="0"/>
              <w:marBottom w:val="0"/>
              <w:divBdr>
                <w:top w:val="none" w:sz="0" w:space="0" w:color="auto"/>
                <w:left w:val="none" w:sz="0" w:space="0" w:color="auto"/>
                <w:bottom w:val="none" w:sz="0" w:space="0" w:color="auto"/>
                <w:right w:val="none" w:sz="0" w:space="0" w:color="auto"/>
              </w:divBdr>
            </w:div>
          </w:divsChild>
        </w:div>
        <w:div w:id="1615549902">
          <w:marLeft w:val="0"/>
          <w:marRight w:val="0"/>
          <w:marTop w:val="0"/>
          <w:marBottom w:val="0"/>
          <w:divBdr>
            <w:top w:val="single" w:sz="2" w:space="1" w:color="FFFFFF"/>
            <w:left w:val="single" w:sz="2" w:space="8" w:color="FFFFFF"/>
            <w:bottom w:val="single" w:sz="2" w:space="1" w:color="FFFFFF"/>
            <w:right w:val="single" w:sz="2" w:space="4" w:color="FFFFFF"/>
          </w:divBdr>
          <w:divsChild>
            <w:div w:id="1421373644">
              <w:marLeft w:val="0"/>
              <w:marRight w:val="0"/>
              <w:marTop w:val="0"/>
              <w:marBottom w:val="0"/>
              <w:divBdr>
                <w:top w:val="none" w:sz="0" w:space="0" w:color="auto"/>
                <w:left w:val="none" w:sz="0" w:space="0" w:color="auto"/>
                <w:bottom w:val="none" w:sz="0" w:space="0" w:color="auto"/>
                <w:right w:val="none" w:sz="0" w:space="0" w:color="auto"/>
              </w:divBdr>
            </w:div>
          </w:divsChild>
        </w:div>
        <w:div w:id="3944254">
          <w:marLeft w:val="0"/>
          <w:marRight w:val="0"/>
          <w:marTop w:val="0"/>
          <w:marBottom w:val="0"/>
          <w:divBdr>
            <w:top w:val="single" w:sz="2" w:space="1" w:color="FFFFFF"/>
            <w:left w:val="single" w:sz="2" w:space="8" w:color="FFFFFF"/>
            <w:bottom w:val="single" w:sz="2" w:space="1" w:color="FFFFFF"/>
            <w:right w:val="single" w:sz="2" w:space="4" w:color="FFFFFF"/>
          </w:divBdr>
          <w:divsChild>
            <w:div w:id="1951164350">
              <w:marLeft w:val="0"/>
              <w:marRight w:val="0"/>
              <w:marTop w:val="0"/>
              <w:marBottom w:val="0"/>
              <w:divBdr>
                <w:top w:val="none" w:sz="0" w:space="0" w:color="auto"/>
                <w:left w:val="none" w:sz="0" w:space="0" w:color="auto"/>
                <w:bottom w:val="none" w:sz="0" w:space="0" w:color="auto"/>
                <w:right w:val="none" w:sz="0" w:space="0" w:color="auto"/>
              </w:divBdr>
            </w:div>
          </w:divsChild>
        </w:div>
        <w:div w:id="990645359">
          <w:marLeft w:val="0"/>
          <w:marRight w:val="0"/>
          <w:marTop w:val="0"/>
          <w:marBottom w:val="0"/>
          <w:divBdr>
            <w:top w:val="single" w:sz="2" w:space="1" w:color="FFFFFF"/>
            <w:left w:val="single" w:sz="2" w:space="8" w:color="FFFFFF"/>
            <w:bottom w:val="single" w:sz="2" w:space="1" w:color="FFFFFF"/>
            <w:right w:val="single" w:sz="2" w:space="4" w:color="FFFFFF"/>
          </w:divBdr>
          <w:divsChild>
            <w:div w:id="1852139052">
              <w:marLeft w:val="0"/>
              <w:marRight w:val="0"/>
              <w:marTop w:val="0"/>
              <w:marBottom w:val="0"/>
              <w:divBdr>
                <w:top w:val="none" w:sz="0" w:space="0" w:color="auto"/>
                <w:left w:val="none" w:sz="0" w:space="0" w:color="auto"/>
                <w:bottom w:val="none" w:sz="0" w:space="0" w:color="auto"/>
                <w:right w:val="none" w:sz="0" w:space="0" w:color="auto"/>
              </w:divBdr>
            </w:div>
          </w:divsChild>
        </w:div>
        <w:div w:id="2126121020">
          <w:marLeft w:val="0"/>
          <w:marRight w:val="0"/>
          <w:marTop w:val="0"/>
          <w:marBottom w:val="0"/>
          <w:divBdr>
            <w:top w:val="single" w:sz="2" w:space="1" w:color="FFFFFF"/>
            <w:left w:val="single" w:sz="2" w:space="8" w:color="FFFFFF"/>
            <w:bottom w:val="single" w:sz="2" w:space="1" w:color="FFFFFF"/>
            <w:right w:val="single" w:sz="2" w:space="4" w:color="FFFFFF"/>
          </w:divBdr>
          <w:divsChild>
            <w:div w:id="2015299344">
              <w:marLeft w:val="0"/>
              <w:marRight w:val="0"/>
              <w:marTop w:val="0"/>
              <w:marBottom w:val="0"/>
              <w:divBdr>
                <w:top w:val="none" w:sz="0" w:space="0" w:color="auto"/>
                <w:left w:val="none" w:sz="0" w:space="0" w:color="auto"/>
                <w:bottom w:val="none" w:sz="0" w:space="0" w:color="auto"/>
                <w:right w:val="none" w:sz="0" w:space="0" w:color="auto"/>
              </w:divBdr>
            </w:div>
          </w:divsChild>
        </w:div>
        <w:div w:id="1392540073">
          <w:marLeft w:val="0"/>
          <w:marRight w:val="0"/>
          <w:marTop w:val="0"/>
          <w:marBottom w:val="0"/>
          <w:divBdr>
            <w:top w:val="single" w:sz="2" w:space="1" w:color="FFFFFF"/>
            <w:left w:val="single" w:sz="2" w:space="8" w:color="FFFFFF"/>
            <w:bottom w:val="single" w:sz="2" w:space="1" w:color="FFFFFF"/>
            <w:right w:val="single" w:sz="2" w:space="4" w:color="FFFFFF"/>
          </w:divBdr>
          <w:divsChild>
            <w:div w:id="1784031664">
              <w:marLeft w:val="0"/>
              <w:marRight w:val="0"/>
              <w:marTop w:val="0"/>
              <w:marBottom w:val="0"/>
              <w:divBdr>
                <w:top w:val="none" w:sz="0" w:space="0" w:color="auto"/>
                <w:left w:val="none" w:sz="0" w:space="0" w:color="auto"/>
                <w:bottom w:val="none" w:sz="0" w:space="0" w:color="auto"/>
                <w:right w:val="none" w:sz="0" w:space="0" w:color="auto"/>
              </w:divBdr>
            </w:div>
          </w:divsChild>
        </w:div>
        <w:div w:id="743526355">
          <w:marLeft w:val="0"/>
          <w:marRight w:val="0"/>
          <w:marTop w:val="0"/>
          <w:marBottom w:val="0"/>
          <w:divBdr>
            <w:top w:val="single" w:sz="2" w:space="1" w:color="FFFFFF"/>
            <w:left w:val="single" w:sz="2" w:space="8" w:color="FFFFFF"/>
            <w:bottom w:val="single" w:sz="2" w:space="1" w:color="FFFFFF"/>
            <w:right w:val="single" w:sz="2" w:space="4" w:color="FFFFFF"/>
          </w:divBdr>
          <w:divsChild>
            <w:div w:id="32773623">
              <w:marLeft w:val="0"/>
              <w:marRight w:val="0"/>
              <w:marTop w:val="0"/>
              <w:marBottom w:val="0"/>
              <w:divBdr>
                <w:top w:val="none" w:sz="0" w:space="0" w:color="auto"/>
                <w:left w:val="none" w:sz="0" w:space="0" w:color="auto"/>
                <w:bottom w:val="none" w:sz="0" w:space="0" w:color="auto"/>
                <w:right w:val="none" w:sz="0" w:space="0" w:color="auto"/>
              </w:divBdr>
            </w:div>
          </w:divsChild>
        </w:div>
        <w:div w:id="1867937533">
          <w:marLeft w:val="0"/>
          <w:marRight w:val="0"/>
          <w:marTop w:val="0"/>
          <w:marBottom w:val="0"/>
          <w:divBdr>
            <w:top w:val="single" w:sz="2" w:space="1" w:color="FFFFFF"/>
            <w:left w:val="single" w:sz="2" w:space="8" w:color="FFFFFF"/>
            <w:bottom w:val="single" w:sz="2" w:space="1" w:color="FFFFFF"/>
            <w:right w:val="single" w:sz="2" w:space="4" w:color="FFFFFF"/>
          </w:divBdr>
          <w:divsChild>
            <w:div w:id="1824930166">
              <w:marLeft w:val="0"/>
              <w:marRight w:val="0"/>
              <w:marTop w:val="0"/>
              <w:marBottom w:val="0"/>
              <w:divBdr>
                <w:top w:val="none" w:sz="0" w:space="0" w:color="auto"/>
                <w:left w:val="none" w:sz="0" w:space="0" w:color="auto"/>
                <w:bottom w:val="none" w:sz="0" w:space="0" w:color="auto"/>
                <w:right w:val="none" w:sz="0" w:space="0" w:color="auto"/>
              </w:divBdr>
            </w:div>
          </w:divsChild>
        </w:div>
        <w:div w:id="610207509">
          <w:marLeft w:val="0"/>
          <w:marRight w:val="0"/>
          <w:marTop w:val="0"/>
          <w:marBottom w:val="0"/>
          <w:divBdr>
            <w:top w:val="single" w:sz="2" w:space="1" w:color="FFFFFF"/>
            <w:left w:val="single" w:sz="2" w:space="8" w:color="FFFFFF"/>
            <w:bottom w:val="single" w:sz="2" w:space="1" w:color="FFFFFF"/>
            <w:right w:val="single" w:sz="2" w:space="4" w:color="FFFFFF"/>
          </w:divBdr>
          <w:divsChild>
            <w:div w:id="99841377">
              <w:marLeft w:val="0"/>
              <w:marRight w:val="0"/>
              <w:marTop w:val="0"/>
              <w:marBottom w:val="0"/>
              <w:divBdr>
                <w:top w:val="none" w:sz="0" w:space="0" w:color="auto"/>
                <w:left w:val="none" w:sz="0" w:space="0" w:color="auto"/>
                <w:bottom w:val="none" w:sz="0" w:space="0" w:color="auto"/>
                <w:right w:val="none" w:sz="0" w:space="0" w:color="auto"/>
              </w:divBdr>
            </w:div>
          </w:divsChild>
        </w:div>
        <w:div w:id="1061827567">
          <w:marLeft w:val="0"/>
          <w:marRight w:val="0"/>
          <w:marTop w:val="0"/>
          <w:marBottom w:val="0"/>
          <w:divBdr>
            <w:top w:val="single" w:sz="2" w:space="1" w:color="FFFFFF"/>
            <w:left w:val="single" w:sz="2" w:space="8" w:color="FFFFFF"/>
            <w:bottom w:val="single" w:sz="2" w:space="1" w:color="FFFFFF"/>
            <w:right w:val="single" w:sz="2" w:space="4" w:color="FFFFFF"/>
          </w:divBdr>
          <w:divsChild>
            <w:div w:id="1018196765">
              <w:marLeft w:val="0"/>
              <w:marRight w:val="0"/>
              <w:marTop w:val="0"/>
              <w:marBottom w:val="0"/>
              <w:divBdr>
                <w:top w:val="none" w:sz="0" w:space="0" w:color="auto"/>
                <w:left w:val="none" w:sz="0" w:space="0" w:color="auto"/>
                <w:bottom w:val="none" w:sz="0" w:space="0" w:color="auto"/>
                <w:right w:val="none" w:sz="0" w:space="0" w:color="auto"/>
              </w:divBdr>
            </w:div>
          </w:divsChild>
        </w:div>
        <w:div w:id="678049374">
          <w:marLeft w:val="0"/>
          <w:marRight w:val="0"/>
          <w:marTop w:val="0"/>
          <w:marBottom w:val="0"/>
          <w:divBdr>
            <w:top w:val="single" w:sz="2" w:space="1" w:color="FFFFFF"/>
            <w:left w:val="single" w:sz="2" w:space="8" w:color="FFFFFF"/>
            <w:bottom w:val="single" w:sz="2" w:space="1" w:color="FFFFFF"/>
            <w:right w:val="single" w:sz="2" w:space="4" w:color="FFFFFF"/>
          </w:divBdr>
          <w:divsChild>
            <w:div w:id="1923905182">
              <w:marLeft w:val="0"/>
              <w:marRight w:val="0"/>
              <w:marTop w:val="0"/>
              <w:marBottom w:val="0"/>
              <w:divBdr>
                <w:top w:val="none" w:sz="0" w:space="0" w:color="auto"/>
                <w:left w:val="none" w:sz="0" w:space="0" w:color="auto"/>
                <w:bottom w:val="none" w:sz="0" w:space="0" w:color="auto"/>
                <w:right w:val="none" w:sz="0" w:space="0" w:color="auto"/>
              </w:divBdr>
            </w:div>
          </w:divsChild>
        </w:div>
        <w:div w:id="129833074">
          <w:marLeft w:val="0"/>
          <w:marRight w:val="0"/>
          <w:marTop w:val="0"/>
          <w:marBottom w:val="0"/>
          <w:divBdr>
            <w:top w:val="single" w:sz="2" w:space="1" w:color="FFFFFF"/>
            <w:left w:val="single" w:sz="2" w:space="8" w:color="FFFFFF"/>
            <w:bottom w:val="single" w:sz="2" w:space="1" w:color="FFFFFF"/>
            <w:right w:val="single" w:sz="2" w:space="4" w:color="FFFFFF"/>
          </w:divBdr>
          <w:divsChild>
            <w:div w:id="1001544280">
              <w:marLeft w:val="0"/>
              <w:marRight w:val="0"/>
              <w:marTop w:val="0"/>
              <w:marBottom w:val="0"/>
              <w:divBdr>
                <w:top w:val="none" w:sz="0" w:space="0" w:color="auto"/>
                <w:left w:val="none" w:sz="0" w:space="0" w:color="auto"/>
                <w:bottom w:val="none" w:sz="0" w:space="0" w:color="auto"/>
                <w:right w:val="none" w:sz="0" w:space="0" w:color="auto"/>
              </w:divBdr>
            </w:div>
          </w:divsChild>
        </w:div>
        <w:div w:id="1407997309">
          <w:marLeft w:val="0"/>
          <w:marRight w:val="0"/>
          <w:marTop w:val="0"/>
          <w:marBottom w:val="0"/>
          <w:divBdr>
            <w:top w:val="single" w:sz="2" w:space="1" w:color="FFFFFF"/>
            <w:left w:val="single" w:sz="2" w:space="8" w:color="FFFFFF"/>
            <w:bottom w:val="single" w:sz="2" w:space="1" w:color="FFFFFF"/>
            <w:right w:val="single" w:sz="2" w:space="4" w:color="FFFFFF"/>
          </w:divBdr>
          <w:divsChild>
            <w:div w:id="1867717212">
              <w:marLeft w:val="0"/>
              <w:marRight w:val="0"/>
              <w:marTop w:val="0"/>
              <w:marBottom w:val="0"/>
              <w:divBdr>
                <w:top w:val="none" w:sz="0" w:space="0" w:color="auto"/>
                <w:left w:val="none" w:sz="0" w:space="0" w:color="auto"/>
                <w:bottom w:val="none" w:sz="0" w:space="0" w:color="auto"/>
                <w:right w:val="none" w:sz="0" w:space="0" w:color="auto"/>
              </w:divBdr>
            </w:div>
          </w:divsChild>
        </w:div>
        <w:div w:id="672803991">
          <w:marLeft w:val="0"/>
          <w:marRight w:val="0"/>
          <w:marTop w:val="0"/>
          <w:marBottom w:val="0"/>
          <w:divBdr>
            <w:top w:val="single" w:sz="2" w:space="1" w:color="FFFFFF"/>
            <w:left w:val="single" w:sz="2" w:space="8" w:color="FFFFFF"/>
            <w:bottom w:val="single" w:sz="2" w:space="1" w:color="FFFFFF"/>
            <w:right w:val="single" w:sz="2" w:space="4" w:color="FFFFFF"/>
          </w:divBdr>
          <w:divsChild>
            <w:div w:id="783503393">
              <w:marLeft w:val="0"/>
              <w:marRight w:val="0"/>
              <w:marTop w:val="0"/>
              <w:marBottom w:val="0"/>
              <w:divBdr>
                <w:top w:val="none" w:sz="0" w:space="0" w:color="auto"/>
                <w:left w:val="none" w:sz="0" w:space="0" w:color="auto"/>
                <w:bottom w:val="none" w:sz="0" w:space="0" w:color="auto"/>
                <w:right w:val="none" w:sz="0" w:space="0" w:color="auto"/>
              </w:divBdr>
            </w:div>
          </w:divsChild>
        </w:div>
        <w:div w:id="704016041">
          <w:marLeft w:val="0"/>
          <w:marRight w:val="0"/>
          <w:marTop w:val="0"/>
          <w:marBottom w:val="0"/>
          <w:divBdr>
            <w:top w:val="single" w:sz="2" w:space="1" w:color="FFFFFF"/>
            <w:left w:val="single" w:sz="2" w:space="8" w:color="FFFFFF"/>
            <w:bottom w:val="single" w:sz="2" w:space="1" w:color="FFFFFF"/>
            <w:right w:val="single" w:sz="2" w:space="4" w:color="FFFFFF"/>
          </w:divBdr>
          <w:divsChild>
            <w:div w:id="918756301">
              <w:marLeft w:val="0"/>
              <w:marRight w:val="0"/>
              <w:marTop w:val="0"/>
              <w:marBottom w:val="0"/>
              <w:divBdr>
                <w:top w:val="none" w:sz="0" w:space="0" w:color="auto"/>
                <w:left w:val="none" w:sz="0" w:space="0" w:color="auto"/>
                <w:bottom w:val="none" w:sz="0" w:space="0" w:color="auto"/>
                <w:right w:val="none" w:sz="0" w:space="0" w:color="auto"/>
              </w:divBdr>
            </w:div>
          </w:divsChild>
        </w:div>
        <w:div w:id="297346357">
          <w:marLeft w:val="0"/>
          <w:marRight w:val="0"/>
          <w:marTop w:val="0"/>
          <w:marBottom w:val="0"/>
          <w:divBdr>
            <w:top w:val="single" w:sz="2" w:space="1" w:color="FFFFFF"/>
            <w:left w:val="single" w:sz="2" w:space="8" w:color="FFFFFF"/>
            <w:bottom w:val="single" w:sz="2" w:space="1" w:color="FFFFFF"/>
            <w:right w:val="single" w:sz="2" w:space="4" w:color="FFFFFF"/>
          </w:divBdr>
          <w:divsChild>
            <w:div w:id="1712221485">
              <w:marLeft w:val="0"/>
              <w:marRight w:val="0"/>
              <w:marTop w:val="0"/>
              <w:marBottom w:val="0"/>
              <w:divBdr>
                <w:top w:val="none" w:sz="0" w:space="0" w:color="auto"/>
                <w:left w:val="none" w:sz="0" w:space="0" w:color="auto"/>
                <w:bottom w:val="none" w:sz="0" w:space="0" w:color="auto"/>
                <w:right w:val="none" w:sz="0" w:space="0" w:color="auto"/>
              </w:divBdr>
            </w:div>
          </w:divsChild>
        </w:div>
        <w:div w:id="304047121">
          <w:marLeft w:val="0"/>
          <w:marRight w:val="0"/>
          <w:marTop w:val="0"/>
          <w:marBottom w:val="0"/>
          <w:divBdr>
            <w:top w:val="single" w:sz="2" w:space="1" w:color="FFFFFF"/>
            <w:left w:val="single" w:sz="2" w:space="8" w:color="FFFFFF"/>
            <w:bottom w:val="single" w:sz="2" w:space="1" w:color="FFFFFF"/>
            <w:right w:val="single" w:sz="2" w:space="4" w:color="FFFFFF"/>
          </w:divBdr>
          <w:divsChild>
            <w:div w:id="1853837461">
              <w:marLeft w:val="0"/>
              <w:marRight w:val="0"/>
              <w:marTop w:val="0"/>
              <w:marBottom w:val="0"/>
              <w:divBdr>
                <w:top w:val="none" w:sz="0" w:space="0" w:color="auto"/>
                <w:left w:val="none" w:sz="0" w:space="0" w:color="auto"/>
                <w:bottom w:val="none" w:sz="0" w:space="0" w:color="auto"/>
                <w:right w:val="none" w:sz="0" w:space="0" w:color="auto"/>
              </w:divBdr>
            </w:div>
          </w:divsChild>
        </w:div>
        <w:div w:id="1093740306">
          <w:marLeft w:val="0"/>
          <w:marRight w:val="0"/>
          <w:marTop w:val="0"/>
          <w:marBottom w:val="0"/>
          <w:divBdr>
            <w:top w:val="single" w:sz="2" w:space="1" w:color="FFFFFF"/>
            <w:left w:val="single" w:sz="2" w:space="8" w:color="FFFFFF"/>
            <w:bottom w:val="single" w:sz="2" w:space="1" w:color="FFFFFF"/>
            <w:right w:val="single" w:sz="2" w:space="4" w:color="FFFFFF"/>
          </w:divBdr>
          <w:divsChild>
            <w:div w:id="1972636961">
              <w:marLeft w:val="0"/>
              <w:marRight w:val="0"/>
              <w:marTop w:val="0"/>
              <w:marBottom w:val="0"/>
              <w:divBdr>
                <w:top w:val="none" w:sz="0" w:space="0" w:color="auto"/>
                <w:left w:val="none" w:sz="0" w:space="0" w:color="auto"/>
                <w:bottom w:val="none" w:sz="0" w:space="0" w:color="auto"/>
                <w:right w:val="none" w:sz="0" w:space="0" w:color="auto"/>
              </w:divBdr>
            </w:div>
          </w:divsChild>
        </w:div>
        <w:div w:id="1209144558">
          <w:marLeft w:val="0"/>
          <w:marRight w:val="0"/>
          <w:marTop w:val="0"/>
          <w:marBottom w:val="0"/>
          <w:divBdr>
            <w:top w:val="single" w:sz="2" w:space="1" w:color="FFFFFF"/>
            <w:left w:val="single" w:sz="2" w:space="8" w:color="FFFFFF"/>
            <w:bottom w:val="single" w:sz="2" w:space="1" w:color="FFFFFF"/>
            <w:right w:val="single" w:sz="2" w:space="4" w:color="FFFFFF"/>
          </w:divBdr>
          <w:divsChild>
            <w:div w:id="17196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56420">
      <w:bodyDiv w:val="1"/>
      <w:marLeft w:val="0"/>
      <w:marRight w:val="0"/>
      <w:marTop w:val="0"/>
      <w:marBottom w:val="0"/>
      <w:divBdr>
        <w:top w:val="none" w:sz="0" w:space="0" w:color="auto"/>
        <w:left w:val="none" w:sz="0" w:space="0" w:color="auto"/>
        <w:bottom w:val="none" w:sz="0" w:space="0" w:color="auto"/>
        <w:right w:val="none" w:sz="0" w:space="0" w:color="auto"/>
      </w:divBdr>
    </w:div>
    <w:div w:id="112019202">
      <w:bodyDiv w:val="1"/>
      <w:marLeft w:val="0"/>
      <w:marRight w:val="0"/>
      <w:marTop w:val="0"/>
      <w:marBottom w:val="0"/>
      <w:divBdr>
        <w:top w:val="none" w:sz="0" w:space="0" w:color="auto"/>
        <w:left w:val="none" w:sz="0" w:space="0" w:color="auto"/>
        <w:bottom w:val="none" w:sz="0" w:space="0" w:color="auto"/>
        <w:right w:val="none" w:sz="0" w:space="0" w:color="auto"/>
      </w:divBdr>
      <w:divsChild>
        <w:div w:id="2098399603">
          <w:marLeft w:val="0"/>
          <w:marRight w:val="0"/>
          <w:marTop w:val="0"/>
          <w:marBottom w:val="0"/>
          <w:divBdr>
            <w:top w:val="dotted" w:sz="6" w:space="0" w:color="E2E2E8"/>
            <w:left w:val="dotted" w:sz="6" w:space="0" w:color="E2E2E8"/>
            <w:bottom w:val="dotted" w:sz="6" w:space="0" w:color="E2E2E8"/>
            <w:right w:val="dotted" w:sz="6" w:space="0" w:color="E2E2E8"/>
          </w:divBdr>
        </w:div>
        <w:div w:id="161895237">
          <w:marLeft w:val="0"/>
          <w:marRight w:val="0"/>
          <w:marTop w:val="0"/>
          <w:marBottom w:val="0"/>
          <w:divBdr>
            <w:top w:val="dotted" w:sz="6" w:space="0" w:color="E2E2E8"/>
            <w:left w:val="dotted" w:sz="6" w:space="0" w:color="E2E2E8"/>
            <w:bottom w:val="dotted" w:sz="6" w:space="0" w:color="E2E2E8"/>
            <w:right w:val="dotted" w:sz="6" w:space="0" w:color="E2E2E8"/>
          </w:divBdr>
        </w:div>
        <w:div w:id="1124078729">
          <w:marLeft w:val="0"/>
          <w:marRight w:val="0"/>
          <w:marTop w:val="0"/>
          <w:marBottom w:val="0"/>
          <w:divBdr>
            <w:top w:val="dotted" w:sz="6" w:space="0" w:color="E2E2E8"/>
            <w:left w:val="dotted" w:sz="6" w:space="0" w:color="E2E2E8"/>
            <w:bottom w:val="dotted" w:sz="6" w:space="0" w:color="E2E2E8"/>
            <w:right w:val="dotted" w:sz="6" w:space="0" w:color="E2E2E8"/>
          </w:divBdr>
        </w:div>
      </w:divsChild>
    </w:div>
    <w:div w:id="116683100">
      <w:bodyDiv w:val="1"/>
      <w:marLeft w:val="0"/>
      <w:marRight w:val="0"/>
      <w:marTop w:val="0"/>
      <w:marBottom w:val="0"/>
      <w:divBdr>
        <w:top w:val="none" w:sz="0" w:space="0" w:color="auto"/>
        <w:left w:val="none" w:sz="0" w:space="0" w:color="auto"/>
        <w:bottom w:val="none" w:sz="0" w:space="0" w:color="auto"/>
        <w:right w:val="none" w:sz="0" w:space="0" w:color="auto"/>
      </w:divBdr>
      <w:divsChild>
        <w:div w:id="2007319300">
          <w:marLeft w:val="0"/>
          <w:marRight w:val="0"/>
          <w:marTop w:val="120"/>
          <w:marBottom w:val="120"/>
          <w:divBdr>
            <w:top w:val="none" w:sz="0" w:space="0" w:color="auto"/>
            <w:left w:val="none" w:sz="0" w:space="0" w:color="auto"/>
            <w:bottom w:val="none" w:sz="0" w:space="0" w:color="auto"/>
            <w:right w:val="none" w:sz="0" w:space="0" w:color="auto"/>
          </w:divBdr>
        </w:div>
      </w:divsChild>
    </w:div>
    <w:div w:id="117460135">
      <w:bodyDiv w:val="1"/>
      <w:marLeft w:val="0"/>
      <w:marRight w:val="0"/>
      <w:marTop w:val="0"/>
      <w:marBottom w:val="0"/>
      <w:divBdr>
        <w:top w:val="none" w:sz="0" w:space="0" w:color="auto"/>
        <w:left w:val="none" w:sz="0" w:space="0" w:color="auto"/>
        <w:bottom w:val="none" w:sz="0" w:space="0" w:color="auto"/>
        <w:right w:val="none" w:sz="0" w:space="0" w:color="auto"/>
      </w:divBdr>
    </w:div>
    <w:div w:id="129786915">
      <w:bodyDiv w:val="1"/>
      <w:marLeft w:val="0"/>
      <w:marRight w:val="0"/>
      <w:marTop w:val="0"/>
      <w:marBottom w:val="0"/>
      <w:divBdr>
        <w:top w:val="none" w:sz="0" w:space="0" w:color="auto"/>
        <w:left w:val="none" w:sz="0" w:space="0" w:color="auto"/>
        <w:bottom w:val="none" w:sz="0" w:space="0" w:color="auto"/>
        <w:right w:val="none" w:sz="0" w:space="0" w:color="auto"/>
      </w:divBdr>
    </w:div>
    <w:div w:id="130831710">
      <w:bodyDiv w:val="1"/>
      <w:marLeft w:val="0"/>
      <w:marRight w:val="0"/>
      <w:marTop w:val="0"/>
      <w:marBottom w:val="0"/>
      <w:divBdr>
        <w:top w:val="none" w:sz="0" w:space="0" w:color="auto"/>
        <w:left w:val="none" w:sz="0" w:space="0" w:color="auto"/>
        <w:bottom w:val="none" w:sz="0" w:space="0" w:color="auto"/>
        <w:right w:val="none" w:sz="0" w:space="0" w:color="auto"/>
      </w:divBdr>
    </w:div>
    <w:div w:id="131336080">
      <w:bodyDiv w:val="1"/>
      <w:marLeft w:val="0"/>
      <w:marRight w:val="0"/>
      <w:marTop w:val="0"/>
      <w:marBottom w:val="0"/>
      <w:divBdr>
        <w:top w:val="none" w:sz="0" w:space="0" w:color="auto"/>
        <w:left w:val="none" w:sz="0" w:space="0" w:color="auto"/>
        <w:bottom w:val="none" w:sz="0" w:space="0" w:color="auto"/>
        <w:right w:val="none" w:sz="0" w:space="0" w:color="auto"/>
      </w:divBdr>
    </w:div>
    <w:div w:id="131482510">
      <w:bodyDiv w:val="1"/>
      <w:marLeft w:val="0"/>
      <w:marRight w:val="0"/>
      <w:marTop w:val="0"/>
      <w:marBottom w:val="0"/>
      <w:divBdr>
        <w:top w:val="none" w:sz="0" w:space="0" w:color="auto"/>
        <w:left w:val="none" w:sz="0" w:space="0" w:color="auto"/>
        <w:bottom w:val="none" w:sz="0" w:space="0" w:color="auto"/>
        <w:right w:val="none" w:sz="0" w:space="0" w:color="auto"/>
      </w:divBdr>
    </w:div>
    <w:div w:id="157617143">
      <w:bodyDiv w:val="1"/>
      <w:marLeft w:val="0"/>
      <w:marRight w:val="0"/>
      <w:marTop w:val="0"/>
      <w:marBottom w:val="0"/>
      <w:divBdr>
        <w:top w:val="none" w:sz="0" w:space="0" w:color="auto"/>
        <w:left w:val="none" w:sz="0" w:space="0" w:color="auto"/>
        <w:bottom w:val="none" w:sz="0" w:space="0" w:color="auto"/>
        <w:right w:val="none" w:sz="0" w:space="0" w:color="auto"/>
      </w:divBdr>
    </w:div>
    <w:div w:id="159931288">
      <w:bodyDiv w:val="1"/>
      <w:marLeft w:val="0"/>
      <w:marRight w:val="0"/>
      <w:marTop w:val="0"/>
      <w:marBottom w:val="0"/>
      <w:divBdr>
        <w:top w:val="none" w:sz="0" w:space="0" w:color="auto"/>
        <w:left w:val="none" w:sz="0" w:space="0" w:color="auto"/>
        <w:bottom w:val="none" w:sz="0" w:space="0" w:color="auto"/>
        <w:right w:val="none" w:sz="0" w:space="0" w:color="auto"/>
      </w:divBdr>
      <w:divsChild>
        <w:div w:id="2132360273">
          <w:marLeft w:val="336"/>
          <w:marRight w:val="0"/>
          <w:marTop w:val="120"/>
          <w:marBottom w:val="312"/>
          <w:divBdr>
            <w:top w:val="none" w:sz="0" w:space="0" w:color="auto"/>
            <w:left w:val="none" w:sz="0" w:space="0" w:color="auto"/>
            <w:bottom w:val="none" w:sz="0" w:space="0" w:color="auto"/>
            <w:right w:val="none" w:sz="0" w:space="0" w:color="auto"/>
          </w:divBdr>
          <w:divsChild>
            <w:div w:id="981277948">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70611500">
      <w:bodyDiv w:val="1"/>
      <w:marLeft w:val="0"/>
      <w:marRight w:val="0"/>
      <w:marTop w:val="0"/>
      <w:marBottom w:val="0"/>
      <w:divBdr>
        <w:top w:val="none" w:sz="0" w:space="0" w:color="auto"/>
        <w:left w:val="none" w:sz="0" w:space="0" w:color="auto"/>
        <w:bottom w:val="none" w:sz="0" w:space="0" w:color="auto"/>
        <w:right w:val="none" w:sz="0" w:space="0" w:color="auto"/>
      </w:divBdr>
    </w:div>
    <w:div w:id="178082187">
      <w:bodyDiv w:val="1"/>
      <w:marLeft w:val="0"/>
      <w:marRight w:val="0"/>
      <w:marTop w:val="0"/>
      <w:marBottom w:val="0"/>
      <w:divBdr>
        <w:top w:val="none" w:sz="0" w:space="0" w:color="auto"/>
        <w:left w:val="none" w:sz="0" w:space="0" w:color="auto"/>
        <w:bottom w:val="none" w:sz="0" w:space="0" w:color="auto"/>
        <w:right w:val="none" w:sz="0" w:space="0" w:color="auto"/>
      </w:divBdr>
      <w:divsChild>
        <w:div w:id="965818762">
          <w:marLeft w:val="0"/>
          <w:marRight w:val="0"/>
          <w:marTop w:val="0"/>
          <w:marBottom w:val="0"/>
          <w:divBdr>
            <w:top w:val="none" w:sz="0" w:space="0" w:color="auto"/>
            <w:left w:val="none" w:sz="0" w:space="0" w:color="auto"/>
            <w:bottom w:val="none" w:sz="0" w:space="0" w:color="auto"/>
            <w:right w:val="none" w:sz="0" w:space="0" w:color="auto"/>
          </w:divBdr>
          <w:divsChild>
            <w:div w:id="291640189">
              <w:marLeft w:val="0"/>
              <w:marRight w:val="0"/>
              <w:marTop w:val="0"/>
              <w:marBottom w:val="0"/>
              <w:divBdr>
                <w:top w:val="none" w:sz="0" w:space="0" w:color="auto"/>
                <w:left w:val="none" w:sz="0" w:space="0" w:color="auto"/>
                <w:bottom w:val="none" w:sz="0" w:space="0" w:color="auto"/>
                <w:right w:val="none" w:sz="0" w:space="0" w:color="auto"/>
              </w:divBdr>
              <w:divsChild>
                <w:div w:id="1563636556">
                  <w:marLeft w:val="0"/>
                  <w:marRight w:val="0"/>
                  <w:marTop w:val="0"/>
                  <w:marBottom w:val="0"/>
                  <w:divBdr>
                    <w:top w:val="none" w:sz="0" w:space="0" w:color="auto"/>
                    <w:left w:val="none" w:sz="0" w:space="0" w:color="auto"/>
                    <w:bottom w:val="none" w:sz="0" w:space="0" w:color="auto"/>
                    <w:right w:val="none" w:sz="0" w:space="0" w:color="auto"/>
                  </w:divBdr>
                  <w:divsChild>
                    <w:div w:id="731588269">
                      <w:marLeft w:val="0"/>
                      <w:marRight w:val="0"/>
                      <w:marTop w:val="0"/>
                      <w:marBottom w:val="0"/>
                      <w:divBdr>
                        <w:top w:val="none" w:sz="0" w:space="0" w:color="auto"/>
                        <w:left w:val="none" w:sz="0" w:space="0" w:color="auto"/>
                        <w:bottom w:val="none" w:sz="0" w:space="0" w:color="auto"/>
                        <w:right w:val="none" w:sz="0" w:space="0" w:color="auto"/>
                      </w:divBdr>
                      <w:divsChild>
                        <w:div w:id="1528568958">
                          <w:marLeft w:val="0"/>
                          <w:marRight w:val="0"/>
                          <w:marTop w:val="0"/>
                          <w:marBottom w:val="300"/>
                          <w:divBdr>
                            <w:top w:val="none" w:sz="0" w:space="0" w:color="auto"/>
                            <w:left w:val="none" w:sz="0" w:space="0" w:color="auto"/>
                            <w:bottom w:val="none" w:sz="0" w:space="0" w:color="auto"/>
                            <w:right w:val="none" w:sz="0" w:space="0" w:color="auto"/>
                          </w:divBdr>
                          <w:divsChild>
                            <w:div w:id="1798454505">
                              <w:marLeft w:val="0"/>
                              <w:marRight w:val="0"/>
                              <w:marTop w:val="0"/>
                              <w:marBottom w:val="0"/>
                              <w:divBdr>
                                <w:top w:val="none" w:sz="0" w:space="0" w:color="auto"/>
                                <w:left w:val="none" w:sz="0" w:space="0" w:color="auto"/>
                                <w:bottom w:val="none" w:sz="0" w:space="0" w:color="auto"/>
                                <w:right w:val="none" w:sz="0" w:space="0" w:color="auto"/>
                              </w:divBdr>
                              <w:divsChild>
                                <w:div w:id="164561693">
                                  <w:marLeft w:val="0"/>
                                  <w:marRight w:val="0"/>
                                  <w:marTop w:val="0"/>
                                  <w:marBottom w:val="0"/>
                                  <w:divBdr>
                                    <w:top w:val="none" w:sz="0" w:space="0" w:color="auto"/>
                                    <w:left w:val="none" w:sz="0" w:space="0" w:color="auto"/>
                                    <w:bottom w:val="none" w:sz="0" w:space="0" w:color="auto"/>
                                    <w:right w:val="none" w:sz="0" w:space="0" w:color="auto"/>
                                  </w:divBdr>
                                  <w:divsChild>
                                    <w:div w:id="264853243">
                                      <w:marLeft w:val="0"/>
                                      <w:marRight w:val="0"/>
                                      <w:marTop w:val="0"/>
                                      <w:marBottom w:val="0"/>
                                      <w:divBdr>
                                        <w:top w:val="none" w:sz="0" w:space="0" w:color="auto"/>
                                        <w:left w:val="none" w:sz="0" w:space="0" w:color="auto"/>
                                        <w:bottom w:val="none" w:sz="0" w:space="0" w:color="auto"/>
                                        <w:right w:val="none" w:sz="0" w:space="0" w:color="auto"/>
                                      </w:divBdr>
                                      <w:divsChild>
                                        <w:div w:id="1078987120">
                                          <w:marLeft w:val="0"/>
                                          <w:marRight w:val="0"/>
                                          <w:marTop w:val="0"/>
                                          <w:marBottom w:val="180"/>
                                          <w:divBdr>
                                            <w:top w:val="none" w:sz="0" w:space="0" w:color="auto"/>
                                            <w:left w:val="none" w:sz="0" w:space="0" w:color="auto"/>
                                            <w:bottom w:val="none" w:sz="0" w:space="0" w:color="auto"/>
                                            <w:right w:val="none" w:sz="0" w:space="0" w:color="auto"/>
                                          </w:divBdr>
                                          <w:divsChild>
                                            <w:div w:id="123295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5604256">
      <w:bodyDiv w:val="1"/>
      <w:marLeft w:val="0"/>
      <w:marRight w:val="0"/>
      <w:marTop w:val="0"/>
      <w:marBottom w:val="0"/>
      <w:divBdr>
        <w:top w:val="none" w:sz="0" w:space="0" w:color="auto"/>
        <w:left w:val="none" w:sz="0" w:space="0" w:color="auto"/>
        <w:bottom w:val="none" w:sz="0" w:space="0" w:color="auto"/>
        <w:right w:val="none" w:sz="0" w:space="0" w:color="auto"/>
      </w:divBdr>
    </w:div>
    <w:div w:id="194855673">
      <w:bodyDiv w:val="1"/>
      <w:marLeft w:val="0"/>
      <w:marRight w:val="0"/>
      <w:marTop w:val="0"/>
      <w:marBottom w:val="0"/>
      <w:divBdr>
        <w:top w:val="none" w:sz="0" w:space="0" w:color="auto"/>
        <w:left w:val="none" w:sz="0" w:space="0" w:color="auto"/>
        <w:bottom w:val="none" w:sz="0" w:space="0" w:color="auto"/>
        <w:right w:val="none" w:sz="0" w:space="0" w:color="auto"/>
      </w:divBdr>
    </w:div>
    <w:div w:id="201212797">
      <w:bodyDiv w:val="1"/>
      <w:marLeft w:val="0"/>
      <w:marRight w:val="0"/>
      <w:marTop w:val="0"/>
      <w:marBottom w:val="0"/>
      <w:divBdr>
        <w:top w:val="none" w:sz="0" w:space="0" w:color="auto"/>
        <w:left w:val="none" w:sz="0" w:space="0" w:color="auto"/>
        <w:bottom w:val="none" w:sz="0" w:space="0" w:color="auto"/>
        <w:right w:val="none" w:sz="0" w:space="0" w:color="auto"/>
      </w:divBdr>
    </w:div>
    <w:div w:id="215121147">
      <w:bodyDiv w:val="1"/>
      <w:marLeft w:val="0"/>
      <w:marRight w:val="0"/>
      <w:marTop w:val="0"/>
      <w:marBottom w:val="0"/>
      <w:divBdr>
        <w:top w:val="none" w:sz="0" w:space="0" w:color="auto"/>
        <w:left w:val="none" w:sz="0" w:space="0" w:color="auto"/>
        <w:bottom w:val="none" w:sz="0" w:space="0" w:color="auto"/>
        <w:right w:val="none" w:sz="0" w:space="0" w:color="auto"/>
      </w:divBdr>
      <w:divsChild>
        <w:div w:id="363217039">
          <w:marLeft w:val="0"/>
          <w:marRight w:val="0"/>
          <w:marTop w:val="0"/>
          <w:marBottom w:val="0"/>
          <w:divBdr>
            <w:top w:val="dotted" w:sz="6" w:space="0" w:color="E2E2E8"/>
            <w:left w:val="dotted" w:sz="6" w:space="0" w:color="E2E2E8"/>
            <w:bottom w:val="dotted" w:sz="6" w:space="0" w:color="E2E2E8"/>
            <w:right w:val="dotted" w:sz="6" w:space="0" w:color="E2E2E8"/>
          </w:divBdr>
        </w:div>
        <w:div w:id="1534146099">
          <w:marLeft w:val="0"/>
          <w:marRight w:val="0"/>
          <w:marTop w:val="0"/>
          <w:marBottom w:val="0"/>
          <w:divBdr>
            <w:top w:val="dotted" w:sz="6" w:space="0" w:color="E2E2E8"/>
            <w:left w:val="dotted" w:sz="6" w:space="0" w:color="E2E2E8"/>
            <w:bottom w:val="dotted" w:sz="6" w:space="0" w:color="E2E2E8"/>
            <w:right w:val="dotted" w:sz="6" w:space="0" w:color="E2E2E8"/>
          </w:divBdr>
        </w:div>
        <w:div w:id="1573076994">
          <w:marLeft w:val="0"/>
          <w:marRight w:val="0"/>
          <w:marTop w:val="0"/>
          <w:marBottom w:val="0"/>
          <w:divBdr>
            <w:top w:val="dotted" w:sz="6" w:space="0" w:color="E2E2E8"/>
            <w:left w:val="dotted" w:sz="6" w:space="0" w:color="E2E2E8"/>
            <w:bottom w:val="dotted" w:sz="6" w:space="0" w:color="E2E2E8"/>
            <w:right w:val="dotted" w:sz="6" w:space="0" w:color="E2E2E8"/>
          </w:divBdr>
        </w:div>
        <w:div w:id="1803695371">
          <w:marLeft w:val="0"/>
          <w:marRight w:val="0"/>
          <w:marTop w:val="0"/>
          <w:marBottom w:val="300"/>
          <w:divBdr>
            <w:top w:val="single" w:sz="12" w:space="8" w:color="E2E2E8"/>
            <w:left w:val="single" w:sz="12" w:space="4" w:color="E2E2E8"/>
            <w:bottom w:val="single" w:sz="12" w:space="8" w:color="E2E2E8"/>
            <w:right w:val="single" w:sz="12" w:space="8" w:color="E2E2E8"/>
          </w:divBdr>
          <w:divsChild>
            <w:div w:id="2111702853">
              <w:marLeft w:val="0"/>
              <w:marRight w:val="0"/>
              <w:marTop w:val="0"/>
              <w:marBottom w:val="0"/>
              <w:divBdr>
                <w:top w:val="none" w:sz="0" w:space="0" w:color="auto"/>
                <w:left w:val="none" w:sz="0" w:space="0" w:color="auto"/>
                <w:bottom w:val="none" w:sz="0" w:space="0" w:color="auto"/>
                <w:right w:val="none" w:sz="0" w:space="0" w:color="auto"/>
              </w:divBdr>
              <w:divsChild>
                <w:div w:id="777453622">
                  <w:marLeft w:val="0"/>
                  <w:marRight w:val="0"/>
                  <w:marTop w:val="0"/>
                  <w:marBottom w:val="0"/>
                  <w:divBdr>
                    <w:top w:val="single" w:sz="2" w:space="1" w:color="FFFFFF"/>
                    <w:left w:val="single" w:sz="2" w:space="8" w:color="FFFFFF"/>
                    <w:bottom w:val="single" w:sz="2" w:space="1" w:color="FFFFFF"/>
                    <w:right w:val="single" w:sz="2" w:space="4" w:color="FFFFFF"/>
                  </w:divBdr>
                  <w:divsChild>
                    <w:div w:id="529756249">
                      <w:marLeft w:val="0"/>
                      <w:marRight w:val="0"/>
                      <w:marTop w:val="0"/>
                      <w:marBottom w:val="0"/>
                      <w:divBdr>
                        <w:top w:val="none" w:sz="0" w:space="0" w:color="auto"/>
                        <w:left w:val="none" w:sz="0" w:space="0" w:color="auto"/>
                        <w:bottom w:val="none" w:sz="0" w:space="0" w:color="auto"/>
                        <w:right w:val="none" w:sz="0" w:space="0" w:color="auto"/>
                      </w:divBdr>
                    </w:div>
                  </w:divsChild>
                </w:div>
                <w:div w:id="1809782060">
                  <w:marLeft w:val="0"/>
                  <w:marRight w:val="0"/>
                  <w:marTop w:val="0"/>
                  <w:marBottom w:val="0"/>
                  <w:divBdr>
                    <w:top w:val="single" w:sz="2" w:space="1" w:color="FFFFFF"/>
                    <w:left w:val="single" w:sz="2" w:space="8" w:color="FFFFFF"/>
                    <w:bottom w:val="single" w:sz="2" w:space="1" w:color="FFFFFF"/>
                    <w:right w:val="single" w:sz="2" w:space="4" w:color="FFFFFF"/>
                  </w:divBdr>
                  <w:divsChild>
                    <w:div w:id="317078575">
                      <w:marLeft w:val="0"/>
                      <w:marRight w:val="0"/>
                      <w:marTop w:val="0"/>
                      <w:marBottom w:val="0"/>
                      <w:divBdr>
                        <w:top w:val="none" w:sz="0" w:space="0" w:color="auto"/>
                        <w:left w:val="none" w:sz="0" w:space="0" w:color="auto"/>
                        <w:bottom w:val="none" w:sz="0" w:space="0" w:color="auto"/>
                        <w:right w:val="none" w:sz="0" w:space="0" w:color="auto"/>
                      </w:divBdr>
                    </w:div>
                  </w:divsChild>
                </w:div>
                <w:div w:id="756252209">
                  <w:marLeft w:val="0"/>
                  <w:marRight w:val="0"/>
                  <w:marTop w:val="0"/>
                  <w:marBottom w:val="0"/>
                  <w:divBdr>
                    <w:top w:val="single" w:sz="2" w:space="1" w:color="FFFFFF"/>
                    <w:left w:val="single" w:sz="2" w:space="8" w:color="FFFFFF"/>
                    <w:bottom w:val="single" w:sz="2" w:space="1" w:color="FFFFFF"/>
                    <w:right w:val="single" w:sz="2" w:space="4" w:color="FFFFFF"/>
                  </w:divBdr>
                  <w:divsChild>
                    <w:div w:id="1360397430">
                      <w:marLeft w:val="0"/>
                      <w:marRight w:val="0"/>
                      <w:marTop w:val="0"/>
                      <w:marBottom w:val="0"/>
                      <w:divBdr>
                        <w:top w:val="none" w:sz="0" w:space="0" w:color="auto"/>
                        <w:left w:val="none" w:sz="0" w:space="0" w:color="auto"/>
                        <w:bottom w:val="none" w:sz="0" w:space="0" w:color="auto"/>
                        <w:right w:val="none" w:sz="0" w:space="0" w:color="auto"/>
                      </w:divBdr>
                    </w:div>
                  </w:divsChild>
                </w:div>
                <w:div w:id="802767617">
                  <w:marLeft w:val="0"/>
                  <w:marRight w:val="0"/>
                  <w:marTop w:val="0"/>
                  <w:marBottom w:val="0"/>
                  <w:divBdr>
                    <w:top w:val="single" w:sz="2" w:space="1" w:color="FFFFFF"/>
                    <w:left w:val="single" w:sz="2" w:space="8" w:color="FFFFFF"/>
                    <w:bottom w:val="single" w:sz="2" w:space="1" w:color="FFFFFF"/>
                    <w:right w:val="single" w:sz="2" w:space="4" w:color="FFFFFF"/>
                  </w:divBdr>
                  <w:divsChild>
                    <w:div w:id="1365247565">
                      <w:marLeft w:val="0"/>
                      <w:marRight w:val="0"/>
                      <w:marTop w:val="0"/>
                      <w:marBottom w:val="0"/>
                      <w:divBdr>
                        <w:top w:val="none" w:sz="0" w:space="0" w:color="auto"/>
                        <w:left w:val="none" w:sz="0" w:space="0" w:color="auto"/>
                        <w:bottom w:val="none" w:sz="0" w:space="0" w:color="auto"/>
                        <w:right w:val="none" w:sz="0" w:space="0" w:color="auto"/>
                      </w:divBdr>
                    </w:div>
                  </w:divsChild>
                </w:div>
                <w:div w:id="2020082231">
                  <w:marLeft w:val="0"/>
                  <w:marRight w:val="0"/>
                  <w:marTop w:val="0"/>
                  <w:marBottom w:val="0"/>
                  <w:divBdr>
                    <w:top w:val="single" w:sz="2" w:space="1" w:color="FFFFFF"/>
                    <w:left w:val="single" w:sz="2" w:space="8" w:color="FFFFFF"/>
                    <w:bottom w:val="single" w:sz="2" w:space="1" w:color="FFFFFF"/>
                    <w:right w:val="single" w:sz="2" w:space="4" w:color="FFFFFF"/>
                  </w:divBdr>
                  <w:divsChild>
                    <w:div w:id="474183685">
                      <w:marLeft w:val="0"/>
                      <w:marRight w:val="0"/>
                      <w:marTop w:val="0"/>
                      <w:marBottom w:val="0"/>
                      <w:divBdr>
                        <w:top w:val="none" w:sz="0" w:space="0" w:color="auto"/>
                        <w:left w:val="none" w:sz="0" w:space="0" w:color="auto"/>
                        <w:bottom w:val="none" w:sz="0" w:space="0" w:color="auto"/>
                        <w:right w:val="none" w:sz="0" w:space="0" w:color="auto"/>
                      </w:divBdr>
                    </w:div>
                  </w:divsChild>
                </w:div>
                <w:div w:id="760103054">
                  <w:marLeft w:val="0"/>
                  <w:marRight w:val="0"/>
                  <w:marTop w:val="0"/>
                  <w:marBottom w:val="0"/>
                  <w:divBdr>
                    <w:top w:val="single" w:sz="2" w:space="1" w:color="FFFFFF"/>
                    <w:left w:val="single" w:sz="2" w:space="8" w:color="FFFFFF"/>
                    <w:bottom w:val="single" w:sz="2" w:space="1" w:color="FFFFFF"/>
                    <w:right w:val="single" w:sz="2" w:space="4" w:color="FFFFFF"/>
                  </w:divBdr>
                  <w:divsChild>
                    <w:div w:id="123274919">
                      <w:marLeft w:val="0"/>
                      <w:marRight w:val="0"/>
                      <w:marTop w:val="0"/>
                      <w:marBottom w:val="0"/>
                      <w:divBdr>
                        <w:top w:val="none" w:sz="0" w:space="0" w:color="auto"/>
                        <w:left w:val="none" w:sz="0" w:space="0" w:color="auto"/>
                        <w:bottom w:val="none" w:sz="0" w:space="0" w:color="auto"/>
                        <w:right w:val="none" w:sz="0" w:space="0" w:color="auto"/>
                      </w:divBdr>
                    </w:div>
                  </w:divsChild>
                </w:div>
                <w:div w:id="1650787574">
                  <w:marLeft w:val="0"/>
                  <w:marRight w:val="0"/>
                  <w:marTop w:val="0"/>
                  <w:marBottom w:val="0"/>
                  <w:divBdr>
                    <w:top w:val="single" w:sz="2" w:space="1" w:color="FFFFFF"/>
                    <w:left w:val="single" w:sz="2" w:space="8" w:color="FFFFFF"/>
                    <w:bottom w:val="single" w:sz="2" w:space="1" w:color="FFFFFF"/>
                    <w:right w:val="single" w:sz="2" w:space="4" w:color="FFFFFF"/>
                  </w:divBdr>
                  <w:divsChild>
                    <w:div w:id="503856485">
                      <w:marLeft w:val="0"/>
                      <w:marRight w:val="0"/>
                      <w:marTop w:val="0"/>
                      <w:marBottom w:val="0"/>
                      <w:divBdr>
                        <w:top w:val="none" w:sz="0" w:space="0" w:color="auto"/>
                        <w:left w:val="none" w:sz="0" w:space="0" w:color="auto"/>
                        <w:bottom w:val="none" w:sz="0" w:space="0" w:color="auto"/>
                        <w:right w:val="none" w:sz="0" w:space="0" w:color="auto"/>
                      </w:divBdr>
                    </w:div>
                  </w:divsChild>
                </w:div>
                <w:div w:id="992026434">
                  <w:marLeft w:val="0"/>
                  <w:marRight w:val="0"/>
                  <w:marTop w:val="0"/>
                  <w:marBottom w:val="0"/>
                  <w:divBdr>
                    <w:top w:val="single" w:sz="2" w:space="1" w:color="FFFFFF"/>
                    <w:left w:val="single" w:sz="2" w:space="8" w:color="FFFFFF"/>
                    <w:bottom w:val="single" w:sz="2" w:space="1" w:color="FFFFFF"/>
                    <w:right w:val="single" w:sz="2" w:space="4" w:color="FFFFFF"/>
                  </w:divBdr>
                  <w:divsChild>
                    <w:div w:id="1246959953">
                      <w:marLeft w:val="0"/>
                      <w:marRight w:val="0"/>
                      <w:marTop w:val="0"/>
                      <w:marBottom w:val="0"/>
                      <w:divBdr>
                        <w:top w:val="none" w:sz="0" w:space="0" w:color="auto"/>
                        <w:left w:val="none" w:sz="0" w:space="0" w:color="auto"/>
                        <w:bottom w:val="none" w:sz="0" w:space="0" w:color="auto"/>
                        <w:right w:val="none" w:sz="0" w:space="0" w:color="auto"/>
                      </w:divBdr>
                    </w:div>
                  </w:divsChild>
                </w:div>
                <w:div w:id="2105297458">
                  <w:marLeft w:val="0"/>
                  <w:marRight w:val="0"/>
                  <w:marTop w:val="0"/>
                  <w:marBottom w:val="0"/>
                  <w:divBdr>
                    <w:top w:val="single" w:sz="2" w:space="1" w:color="FFFFFF"/>
                    <w:left w:val="single" w:sz="2" w:space="8" w:color="FFFFFF"/>
                    <w:bottom w:val="single" w:sz="2" w:space="1" w:color="FFFFFF"/>
                    <w:right w:val="single" w:sz="2" w:space="4" w:color="FFFFFF"/>
                  </w:divBdr>
                  <w:divsChild>
                    <w:div w:id="1208838965">
                      <w:marLeft w:val="0"/>
                      <w:marRight w:val="0"/>
                      <w:marTop w:val="0"/>
                      <w:marBottom w:val="0"/>
                      <w:divBdr>
                        <w:top w:val="none" w:sz="0" w:space="0" w:color="auto"/>
                        <w:left w:val="none" w:sz="0" w:space="0" w:color="auto"/>
                        <w:bottom w:val="none" w:sz="0" w:space="0" w:color="auto"/>
                        <w:right w:val="none" w:sz="0" w:space="0" w:color="auto"/>
                      </w:divBdr>
                    </w:div>
                  </w:divsChild>
                </w:div>
                <w:div w:id="596181791">
                  <w:marLeft w:val="0"/>
                  <w:marRight w:val="0"/>
                  <w:marTop w:val="0"/>
                  <w:marBottom w:val="0"/>
                  <w:divBdr>
                    <w:top w:val="single" w:sz="2" w:space="1" w:color="FFFFFF"/>
                    <w:left w:val="single" w:sz="2" w:space="8" w:color="FFFFFF"/>
                    <w:bottom w:val="single" w:sz="2" w:space="1" w:color="FFFFFF"/>
                    <w:right w:val="single" w:sz="2" w:space="4" w:color="FFFFFF"/>
                  </w:divBdr>
                  <w:divsChild>
                    <w:div w:id="2145656151">
                      <w:marLeft w:val="0"/>
                      <w:marRight w:val="0"/>
                      <w:marTop w:val="0"/>
                      <w:marBottom w:val="0"/>
                      <w:divBdr>
                        <w:top w:val="none" w:sz="0" w:space="0" w:color="auto"/>
                        <w:left w:val="none" w:sz="0" w:space="0" w:color="auto"/>
                        <w:bottom w:val="none" w:sz="0" w:space="0" w:color="auto"/>
                        <w:right w:val="none" w:sz="0" w:space="0" w:color="auto"/>
                      </w:divBdr>
                    </w:div>
                  </w:divsChild>
                </w:div>
                <w:div w:id="1270509262">
                  <w:marLeft w:val="0"/>
                  <w:marRight w:val="0"/>
                  <w:marTop w:val="0"/>
                  <w:marBottom w:val="0"/>
                  <w:divBdr>
                    <w:top w:val="single" w:sz="2" w:space="1" w:color="FFFFFF"/>
                    <w:left w:val="single" w:sz="2" w:space="8" w:color="FFFFFF"/>
                    <w:bottom w:val="single" w:sz="2" w:space="1" w:color="FFFFFF"/>
                    <w:right w:val="single" w:sz="2" w:space="4" w:color="FFFFFF"/>
                  </w:divBdr>
                  <w:divsChild>
                    <w:div w:id="1341591532">
                      <w:marLeft w:val="0"/>
                      <w:marRight w:val="0"/>
                      <w:marTop w:val="0"/>
                      <w:marBottom w:val="0"/>
                      <w:divBdr>
                        <w:top w:val="none" w:sz="0" w:space="0" w:color="auto"/>
                        <w:left w:val="none" w:sz="0" w:space="0" w:color="auto"/>
                        <w:bottom w:val="none" w:sz="0" w:space="0" w:color="auto"/>
                        <w:right w:val="none" w:sz="0" w:space="0" w:color="auto"/>
                      </w:divBdr>
                    </w:div>
                  </w:divsChild>
                </w:div>
                <w:div w:id="332150666">
                  <w:marLeft w:val="0"/>
                  <w:marRight w:val="0"/>
                  <w:marTop w:val="0"/>
                  <w:marBottom w:val="0"/>
                  <w:divBdr>
                    <w:top w:val="single" w:sz="2" w:space="1" w:color="FFFFFF"/>
                    <w:left w:val="single" w:sz="2" w:space="8" w:color="FFFFFF"/>
                    <w:bottom w:val="single" w:sz="2" w:space="1" w:color="FFFFFF"/>
                    <w:right w:val="single" w:sz="2" w:space="4" w:color="FFFFFF"/>
                  </w:divBdr>
                  <w:divsChild>
                    <w:div w:id="108473965">
                      <w:marLeft w:val="0"/>
                      <w:marRight w:val="0"/>
                      <w:marTop w:val="0"/>
                      <w:marBottom w:val="0"/>
                      <w:divBdr>
                        <w:top w:val="none" w:sz="0" w:space="0" w:color="auto"/>
                        <w:left w:val="none" w:sz="0" w:space="0" w:color="auto"/>
                        <w:bottom w:val="none" w:sz="0" w:space="0" w:color="auto"/>
                        <w:right w:val="none" w:sz="0" w:space="0" w:color="auto"/>
                      </w:divBdr>
                    </w:div>
                  </w:divsChild>
                </w:div>
                <w:div w:id="569539282">
                  <w:marLeft w:val="0"/>
                  <w:marRight w:val="0"/>
                  <w:marTop w:val="0"/>
                  <w:marBottom w:val="0"/>
                  <w:divBdr>
                    <w:top w:val="single" w:sz="2" w:space="1" w:color="FFFFFF"/>
                    <w:left w:val="single" w:sz="2" w:space="8" w:color="FFFFFF"/>
                    <w:bottom w:val="single" w:sz="2" w:space="1" w:color="FFFFFF"/>
                    <w:right w:val="single" w:sz="2" w:space="4" w:color="FFFFFF"/>
                  </w:divBdr>
                  <w:divsChild>
                    <w:div w:id="1336616950">
                      <w:marLeft w:val="0"/>
                      <w:marRight w:val="0"/>
                      <w:marTop w:val="0"/>
                      <w:marBottom w:val="0"/>
                      <w:divBdr>
                        <w:top w:val="none" w:sz="0" w:space="0" w:color="auto"/>
                        <w:left w:val="none" w:sz="0" w:space="0" w:color="auto"/>
                        <w:bottom w:val="none" w:sz="0" w:space="0" w:color="auto"/>
                        <w:right w:val="none" w:sz="0" w:space="0" w:color="auto"/>
                      </w:divBdr>
                    </w:div>
                  </w:divsChild>
                </w:div>
                <w:div w:id="432092627">
                  <w:marLeft w:val="0"/>
                  <w:marRight w:val="0"/>
                  <w:marTop w:val="0"/>
                  <w:marBottom w:val="0"/>
                  <w:divBdr>
                    <w:top w:val="single" w:sz="2" w:space="1" w:color="FFFFFF"/>
                    <w:left w:val="single" w:sz="2" w:space="8" w:color="FFFFFF"/>
                    <w:bottom w:val="single" w:sz="2" w:space="1" w:color="FFFFFF"/>
                    <w:right w:val="single" w:sz="2" w:space="4" w:color="FFFFFF"/>
                  </w:divBdr>
                  <w:divsChild>
                    <w:div w:id="1732266246">
                      <w:marLeft w:val="0"/>
                      <w:marRight w:val="0"/>
                      <w:marTop w:val="0"/>
                      <w:marBottom w:val="0"/>
                      <w:divBdr>
                        <w:top w:val="none" w:sz="0" w:space="0" w:color="auto"/>
                        <w:left w:val="none" w:sz="0" w:space="0" w:color="auto"/>
                        <w:bottom w:val="none" w:sz="0" w:space="0" w:color="auto"/>
                        <w:right w:val="none" w:sz="0" w:space="0" w:color="auto"/>
                      </w:divBdr>
                    </w:div>
                  </w:divsChild>
                </w:div>
                <w:div w:id="1381636193">
                  <w:marLeft w:val="0"/>
                  <w:marRight w:val="0"/>
                  <w:marTop w:val="0"/>
                  <w:marBottom w:val="0"/>
                  <w:divBdr>
                    <w:top w:val="single" w:sz="2" w:space="1" w:color="FFFFFF"/>
                    <w:left w:val="single" w:sz="2" w:space="8" w:color="FFFFFF"/>
                    <w:bottom w:val="single" w:sz="2" w:space="1" w:color="FFFFFF"/>
                    <w:right w:val="single" w:sz="2" w:space="4" w:color="FFFFFF"/>
                  </w:divBdr>
                  <w:divsChild>
                    <w:div w:id="1774664460">
                      <w:marLeft w:val="0"/>
                      <w:marRight w:val="0"/>
                      <w:marTop w:val="0"/>
                      <w:marBottom w:val="0"/>
                      <w:divBdr>
                        <w:top w:val="none" w:sz="0" w:space="0" w:color="auto"/>
                        <w:left w:val="none" w:sz="0" w:space="0" w:color="auto"/>
                        <w:bottom w:val="none" w:sz="0" w:space="0" w:color="auto"/>
                        <w:right w:val="none" w:sz="0" w:space="0" w:color="auto"/>
                      </w:divBdr>
                    </w:div>
                  </w:divsChild>
                </w:div>
                <w:div w:id="339426812">
                  <w:marLeft w:val="0"/>
                  <w:marRight w:val="0"/>
                  <w:marTop w:val="0"/>
                  <w:marBottom w:val="0"/>
                  <w:divBdr>
                    <w:top w:val="single" w:sz="2" w:space="1" w:color="FFFFFF"/>
                    <w:left w:val="single" w:sz="2" w:space="8" w:color="FFFFFF"/>
                    <w:bottom w:val="single" w:sz="2" w:space="1" w:color="FFFFFF"/>
                    <w:right w:val="single" w:sz="2" w:space="4" w:color="FFFFFF"/>
                  </w:divBdr>
                  <w:divsChild>
                    <w:div w:id="1283877499">
                      <w:marLeft w:val="0"/>
                      <w:marRight w:val="0"/>
                      <w:marTop w:val="0"/>
                      <w:marBottom w:val="0"/>
                      <w:divBdr>
                        <w:top w:val="none" w:sz="0" w:space="0" w:color="auto"/>
                        <w:left w:val="none" w:sz="0" w:space="0" w:color="auto"/>
                        <w:bottom w:val="none" w:sz="0" w:space="0" w:color="auto"/>
                        <w:right w:val="none" w:sz="0" w:space="0" w:color="auto"/>
                      </w:divBdr>
                    </w:div>
                  </w:divsChild>
                </w:div>
                <w:div w:id="1527981398">
                  <w:marLeft w:val="0"/>
                  <w:marRight w:val="0"/>
                  <w:marTop w:val="0"/>
                  <w:marBottom w:val="0"/>
                  <w:divBdr>
                    <w:top w:val="single" w:sz="2" w:space="1" w:color="FFFFFF"/>
                    <w:left w:val="single" w:sz="2" w:space="8" w:color="FFFFFF"/>
                    <w:bottom w:val="single" w:sz="2" w:space="1" w:color="FFFFFF"/>
                    <w:right w:val="single" w:sz="2" w:space="4" w:color="FFFFFF"/>
                  </w:divBdr>
                  <w:divsChild>
                    <w:div w:id="37750493">
                      <w:marLeft w:val="0"/>
                      <w:marRight w:val="0"/>
                      <w:marTop w:val="0"/>
                      <w:marBottom w:val="0"/>
                      <w:divBdr>
                        <w:top w:val="none" w:sz="0" w:space="0" w:color="auto"/>
                        <w:left w:val="none" w:sz="0" w:space="0" w:color="auto"/>
                        <w:bottom w:val="none" w:sz="0" w:space="0" w:color="auto"/>
                        <w:right w:val="none" w:sz="0" w:space="0" w:color="auto"/>
                      </w:divBdr>
                    </w:div>
                  </w:divsChild>
                </w:div>
                <w:div w:id="1677884271">
                  <w:marLeft w:val="0"/>
                  <w:marRight w:val="0"/>
                  <w:marTop w:val="0"/>
                  <w:marBottom w:val="0"/>
                  <w:divBdr>
                    <w:top w:val="single" w:sz="2" w:space="1" w:color="FFFFFF"/>
                    <w:left w:val="single" w:sz="2" w:space="8" w:color="FFFFFF"/>
                    <w:bottom w:val="single" w:sz="2" w:space="1" w:color="FFFFFF"/>
                    <w:right w:val="single" w:sz="2" w:space="4" w:color="FFFFFF"/>
                  </w:divBdr>
                  <w:divsChild>
                    <w:div w:id="1983001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3051141">
      <w:bodyDiv w:val="1"/>
      <w:marLeft w:val="0"/>
      <w:marRight w:val="0"/>
      <w:marTop w:val="0"/>
      <w:marBottom w:val="0"/>
      <w:divBdr>
        <w:top w:val="none" w:sz="0" w:space="0" w:color="auto"/>
        <w:left w:val="none" w:sz="0" w:space="0" w:color="auto"/>
        <w:bottom w:val="none" w:sz="0" w:space="0" w:color="auto"/>
        <w:right w:val="none" w:sz="0" w:space="0" w:color="auto"/>
      </w:divBdr>
    </w:div>
    <w:div w:id="245110546">
      <w:bodyDiv w:val="1"/>
      <w:marLeft w:val="0"/>
      <w:marRight w:val="0"/>
      <w:marTop w:val="0"/>
      <w:marBottom w:val="0"/>
      <w:divBdr>
        <w:top w:val="none" w:sz="0" w:space="0" w:color="auto"/>
        <w:left w:val="none" w:sz="0" w:space="0" w:color="auto"/>
        <w:bottom w:val="none" w:sz="0" w:space="0" w:color="auto"/>
        <w:right w:val="none" w:sz="0" w:space="0" w:color="auto"/>
      </w:divBdr>
    </w:div>
    <w:div w:id="263651484">
      <w:bodyDiv w:val="1"/>
      <w:marLeft w:val="0"/>
      <w:marRight w:val="0"/>
      <w:marTop w:val="0"/>
      <w:marBottom w:val="0"/>
      <w:divBdr>
        <w:top w:val="none" w:sz="0" w:space="0" w:color="auto"/>
        <w:left w:val="none" w:sz="0" w:space="0" w:color="auto"/>
        <w:bottom w:val="none" w:sz="0" w:space="0" w:color="auto"/>
        <w:right w:val="none" w:sz="0" w:space="0" w:color="auto"/>
      </w:divBdr>
    </w:div>
    <w:div w:id="290980176">
      <w:bodyDiv w:val="1"/>
      <w:marLeft w:val="0"/>
      <w:marRight w:val="0"/>
      <w:marTop w:val="0"/>
      <w:marBottom w:val="0"/>
      <w:divBdr>
        <w:top w:val="none" w:sz="0" w:space="0" w:color="auto"/>
        <w:left w:val="none" w:sz="0" w:space="0" w:color="auto"/>
        <w:bottom w:val="none" w:sz="0" w:space="0" w:color="auto"/>
        <w:right w:val="none" w:sz="0" w:space="0" w:color="auto"/>
      </w:divBdr>
    </w:div>
    <w:div w:id="338973151">
      <w:bodyDiv w:val="1"/>
      <w:marLeft w:val="0"/>
      <w:marRight w:val="0"/>
      <w:marTop w:val="0"/>
      <w:marBottom w:val="0"/>
      <w:divBdr>
        <w:top w:val="none" w:sz="0" w:space="0" w:color="auto"/>
        <w:left w:val="none" w:sz="0" w:space="0" w:color="auto"/>
        <w:bottom w:val="none" w:sz="0" w:space="0" w:color="auto"/>
        <w:right w:val="none" w:sz="0" w:space="0" w:color="auto"/>
      </w:divBdr>
      <w:divsChild>
        <w:div w:id="378943218">
          <w:marLeft w:val="0"/>
          <w:marRight w:val="0"/>
          <w:marTop w:val="0"/>
          <w:marBottom w:val="0"/>
          <w:divBdr>
            <w:top w:val="none" w:sz="0" w:space="0" w:color="auto"/>
            <w:left w:val="none" w:sz="0" w:space="0" w:color="auto"/>
            <w:bottom w:val="none" w:sz="0" w:space="0" w:color="auto"/>
            <w:right w:val="none" w:sz="0" w:space="0" w:color="auto"/>
          </w:divBdr>
          <w:divsChild>
            <w:div w:id="576986975">
              <w:marLeft w:val="0"/>
              <w:marRight w:val="0"/>
              <w:marTop w:val="0"/>
              <w:marBottom w:val="0"/>
              <w:divBdr>
                <w:top w:val="none" w:sz="0" w:space="0" w:color="auto"/>
                <w:left w:val="none" w:sz="0" w:space="0" w:color="auto"/>
                <w:bottom w:val="none" w:sz="0" w:space="0" w:color="auto"/>
                <w:right w:val="none" w:sz="0" w:space="0" w:color="auto"/>
              </w:divBdr>
              <w:divsChild>
                <w:div w:id="989096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533251">
          <w:marLeft w:val="0"/>
          <w:marRight w:val="0"/>
          <w:marTop w:val="0"/>
          <w:marBottom w:val="0"/>
          <w:divBdr>
            <w:top w:val="none" w:sz="0" w:space="0" w:color="auto"/>
            <w:left w:val="none" w:sz="0" w:space="0" w:color="auto"/>
            <w:bottom w:val="none" w:sz="0" w:space="0" w:color="auto"/>
            <w:right w:val="none" w:sz="0" w:space="0" w:color="auto"/>
          </w:divBdr>
          <w:divsChild>
            <w:div w:id="289360012">
              <w:marLeft w:val="0"/>
              <w:marRight w:val="0"/>
              <w:marTop w:val="0"/>
              <w:marBottom w:val="0"/>
              <w:divBdr>
                <w:top w:val="none" w:sz="0" w:space="0" w:color="auto"/>
                <w:left w:val="none" w:sz="0" w:space="0" w:color="auto"/>
                <w:bottom w:val="none" w:sz="0" w:space="0" w:color="auto"/>
                <w:right w:val="none" w:sz="0" w:space="0" w:color="auto"/>
              </w:divBdr>
              <w:divsChild>
                <w:div w:id="1136222866">
                  <w:marLeft w:val="0"/>
                  <w:marRight w:val="0"/>
                  <w:marTop w:val="0"/>
                  <w:marBottom w:val="0"/>
                  <w:divBdr>
                    <w:top w:val="none" w:sz="0" w:space="0" w:color="auto"/>
                    <w:left w:val="none" w:sz="0" w:space="0" w:color="auto"/>
                    <w:bottom w:val="none" w:sz="0" w:space="0" w:color="auto"/>
                    <w:right w:val="none" w:sz="0" w:space="0" w:color="auto"/>
                  </w:divBdr>
                  <w:divsChild>
                    <w:div w:id="1908801764">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2096778819">
          <w:marLeft w:val="0"/>
          <w:marRight w:val="0"/>
          <w:marTop w:val="0"/>
          <w:marBottom w:val="0"/>
          <w:divBdr>
            <w:top w:val="none" w:sz="0" w:space="0" w:color="auto"/>
            <w:left w:val="none" w:sz="0" w:space="0" w:color="auto"/>
            <w:bottom w:val="none" w:sz="0" w:space="0" w:color="auto"/>
            <w:right w:val="none" w:sz="0" w:space="0" w:color="auto"/>
          </w:divBdr>
          <w:divsChild>
            <w:div w:id="1136143203">
              <w:marLeft w:val="0"/>
              <w:marRight w:val="0"/>
              <w:marTop w:val="0"/>
              <w:marBottom w:val="0"/>
              <w:divBdr>
                <w:top w:val="none" w:sz="0" w:space="0" w:color="auto"/>
                <w:left w:val="none" w:sz="0" w:space="0" w:color="auto"/>
                <w:bottom w:val="none" w:sz="0" w:space="0" w:color="auto"/>
                <w:right w:val="none" w:sz="0" w:space="0" w:color="auto"/>
              </w:divBdr>
              <w:divsChild>
                <w:div w:id="1217354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5461612">
          <w:marLeft w:val="0"/>
          <w:marRight w:val="0"/>
          <w:marTop w:val="0"/>
          <w:marBottom w:val="0"/>
          <w:divBdr>
            <w:top w:val="none" w:sz="0" w:space="0" w:color="auto"/>
            <w:left w:val="none" w:sz="0" w:space="0" w:color="auto"/>
            <w:bottom w:val="none" w:sz="0" w:space="0" w:color="auto"/>
            <w:right w:val="none" w:sz="0" w:space="0" w:color="auto"/>
          </w:divBdr>
          <w:divsChild>
            <w:div w:id="1994674991">
              <w:marLeft w:val="0"/>
              <w:marRight w:val="0"/>
              <w:marTop w:val="0"/>
              <w:marBottom w:val="0"/>
              <w:divBdr>
                <w:top w:val="none" w:sz="0" w:space="0" w:color="auto"/>
                <w:left w:val="none" w:sz="0" w:space="0" w:color="auto"/>
                <w:bottom w:val="none" w:sz="0" w:space="0" w:color="auto"/>
                <w:right w:val="none" w:sz="0" w:space="0" w:color="auto"/>
              </w:divBdr>
              <w:divsChild>
                <w:div w:id="1058360098">
                  <w:marLeft w:val="0"/>
                  <w:marRight w:val="0"/>
                  <w:marTop w:val="0"/>
                  <w:marBottom w:val="0"/>
                  <w:divBdr>
                    <w:top w:val="none" w:sz="0" w:space="0" w:color="auto"/>
                    <w:left w:val="none" w:sz="0" w:space="0" w:color="auto"/>
                    <w:bottom w:val="none" w:sz="0" w:space="0" w:color="auto"/>
                    <w:right w:val="none" w:sz="0" w:space="0" w:color="auto"/>
                  </w:divBdr>
                  <w:divsChild>
                    <w:div w:id="123356927">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1636257383">
          <w:marLeft w:val="0"/>
          <w:marRight w:val="0"/>
          <w:marTop w:val="0"/>
          <w:marBottom w:val="0"/>
          <w:divBdr>
            <w:top w:val="none" w:sz="0" w:space="0" w:color="auto"/>
            <w:left w:val="none" w:sz="0" w:space="0" w:color="auto"/>
            <w:bottom w:val="none" w:sz="0" w:space="0" w:color="auto"/>
            <w:right w:val="none" w:sz="0" w:space="0" w:color="auto"/>
          </w:divBdr>
          <w:divsChild>
            <w:div w:id="1596859460">
              <w:marLeft w:val="0"/>
              <w:marRight w:val="0"/>
              <w:marTop w:val="0"/>
              <w:marBottom w:val="0"/>
              <w:divBdr>
                <w:top w:val="none" w:sz="0" w:space="0" w:color="auto"/>
                <w:left w:val="none" w:sz="0" w:space="0" w:color="auto"/>
                <w:bottom w:val="none" w:sz="0" w:space="0" w:color="auto"/>
                <w:right w:val="none" w:sz="0" w:space="0" w:color="auto"/>
              </w:divBdr>
              <w:divsChild>
                <w:div w:id="1696150597">
                  <w:marLeft w:val="0"/>
                  <w:marRight w:val="0"/>
                  <w:marTop w:val="0"/>
                  <w:marBottom w:val="0"/>
                  <w:divBdr>
                    <w:top w:val="none" w:sz="0" w:space="0" w:color="auto"/>
                    <w:left w:val="none" w:sz="0" w:space="0" w:color="auto"/>
                    <w:bottom w:val="none" w:sz="0" w:space="0" w:color="auto"/>
                    <w:right w:val="none" w:sz="0" w:space="0" w:color="auto"/>
                  </w:divBdr>
                  <w:divsChild>
                    <w:div w:id="1622493702">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388236814">
          <w:marLeft w:val="0"/>
          <w:marRight w:val="0"/>
          <w:marTop w:val="0"/>
          <w:marBottom w:val="0"/>
          <w:divBdr>
            <w:top w:val="none" w:sz="0" w:space="0" w:color="auto"/>
            <w:left w:val="none" w:sz="0" w:space="0" w:color="auto"/>
            <w:bottom w:val="none" w:sz="0" w:space="0" w:color="auto"/>
            <w:right w:val="none" w:sz="0" w:space="0" w:color="auto"/>
          </w:divBdr>
          <w:divsChild>
            <w:div w:id="1867790551">
              <w:marLeft w:val="0"/>
              <w:marRight w:val="0"/>
              <w:marTop w:val="0"/>
              <w:marBottom w:val="0"/>
              <w:divBdr>
                <w:top w:val="none" w:sz="0" w:space="0" w:color="auto"/>
                <w:left w:val="none" w:sz="0" w:space="0" w:color="auto"/>
                <w:bottom w:val="none" w:sz="0" w:space="0" w:color="auto"/>
                <w:right w:val="none" w:sz="0" w:space="0" w:color="auto"/>
              </w:divBdr>
              <w:divsChild>
                <w:div w:id="1195848190">
                  <w:marLeft w:val="0"/>
                  <w:marRight w:val="0"/>
                  <w:marTop w:val="0"/>
                  <w:marBottom w:val="0"/>
                  <w:divBdr>
                    <w:top w:val="none" w:sz="0" w:space="0" w:color="auto"/>
                    <w:left w:val="none" w:sz="0" w:space="0" w:color="auto"/>
                    <w:bottom w:val="none" w:sz="0" w:space="0" w:color="auto"/>
                    <w:right w:val="none" w:sz="0" w:space="0" w:color="auto"/>
                  </w:divBdr>
                  <w:divsChild>
                    <w:div w:id="1838953908">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335887946">
          <w:marLeft w:val="0"/>
          <w:marRight w:val="0"/>
          <w:marTop w:val="0"/>
          <w:marBottom w:val="0"/>
          <w:divBdr>
            <w:top w:val="none" w:sz="0" w:space="0" w:color="auto"/>
            <w:left w:val="none" w:sz="0" w:space="0" w:color="auto"/>
            <w:bottom w:val="none" w:sz="0" w:space="0" w:color="auto"/>
            <w:right w:val="none" w:sz="0" w:space="0" w:color="auto"/>
          </w:divBdr>
          <w:divsChild>
            <w:div w:id="1567716501">
              <w:marLeft w:val="0"/>
              <w:marRight w:val="0"/>
              <w:marTop w:val="0"/>
              <w:marBottom w:val="0"/>
              <w:divBdr>
                <w:top w:val="none" w:sz="0" w:space="0" w:color="auto"/>
                <w:left w:val="none" w:sz="0" w:space="0" w:color="auto"/>
                <w:bottom w:val="none" w:sz="0" w:space="0" w:color="auto"/>
                <w:right w:val="none" w:sz="0" w:space="0" w:color="auto"/>
              </w:divBdr>
              <w:divsChild>
                <w:div w:id="1786847290">
                  <w:marLeft w:val="0"/>
                  <w:marRight w:val="0"/>
                  <w:marTop w:val="0"/>
                  <w:marBottom w:val="0"/>
                  <w:divBdr>
                    <w:top w:val="none" w:sz="0" w:space="0" w:color="auto"/>
                    <w:left w:val="none" w:sz="0" w:space="0" w:color="auto"/>
                    <w:bottom w:val="none" w:sz="0" w:space="0" w:color="auto"/>
                    <w:right w:val="none" w:sz="0" w:space="0" w:color="auto"/>
                  </w:divBdr>
                  <w:divsChild>
                    <w:div w:id="1441560941">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1250967696">
          <w:marLeft w:val="0"/>
          <w:marRight w:val="0"/>
          <w:marTop w:val="0"/>
          <w:marBottom w:val="0"/>
          <w:divBdr>
            <w:top w:val="none" w:sz="0" w:space="0" w:color="auto"/>
            <w:left w:val="none" w:sz="0" w:space="0" w:color="auto"/>
            <w:bottom w:val="none" w:sz="0" w:space="0" w:color="auto"/>
            <w:right w:val="none" w:sz="0" w:space="0" w:color="auto"/>
          </w:divBdr>
          <w:divsChild>
            <w:div w:id="1176457824">
              <w:marLeft w:val="0"/>
              <w:marRight w:val="0"/>
              <w:marTop w:val="0"/>
              <w:marBottom w:val="0"/>
              <w:divBdr>
                <w:top w:val="none" w:sz="0" w:space="0" w:color="auto"/>
                <w:left w:val="none" w:sz="0" w:space="0" w:color="auto"/>
                <w:bottom w:val="none" w:sz="0" w:space="0" w:color="auto"/>
                <w:right w:val="none" w:sz="0" w:space="0" w:color="auto"/>
              </w:divBdr>
              <w:divsChild>
                <w:div w:id="1975793943">
                  <w:marLeft w:val="0"/>
                  <w:marRight w:val="0"/>
                  <w:marTop w:val="0"/>
                  <w:marBottom w:val="0"/>
                  <w:divBdr>
                    <w:top w:val="none" w:sz="0" w:space="0" w:color="auto"/>
                    <w:left w:val="none" w:sz="0" w:space="0" w:color="auto"/>
                    <w:bottom w:val="none" w:sz="0" w:space="0" w:color="auto"/>
                    <w:right w:val="none" w:sz="0" w:space="0" w:color="auto"/>
                  </w:divBdr>
                  <w:divsChild>
                    <w:div w:id="1250582454">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387343240">
          <w:marLeft w:val="0"/>
          <w:marRight w:val="0"/>
          <w:marTop w:val="0"/>
          <w:marBottom w:val="0"/>
          <w:divBdr>
            <w:top w:val="none" w:sz="0" w:space="0" w:color="auto"/>
            <w:left w:val="none" w:sz="0" w:space="0" w:color="auto"/>
            <w:bottom w:val="none" w:sz="0" w:space="0" w:color="auto"/>
            <w:right w:val="none" w:sz="0" w:space="0" w:color="auto"/>
          </w:divBdr>
          <w:divsChild>
            <w:div w:id="970400077">
              <w:marLeft w:val="0"/>
              <w:marRight w:val="0"/>
              <w:marTop w:val="0"/>
              <w:marBottom w:val="0"/>
              <w:divBdr>
                <w:top w:val="none" w:sz="0" w:space="0" w:color="auto"/>
                <w:left w:val="none" w:sz="0" w:space="0" w:color="auto"/>
                <w:bottom w:val="none" w:sz="0" w:space="0" w:color="auto"/>
                <w:right w:val="none" w:sz="0" w:space="0" w:color="auto"/>
              </w:divBdr>
              <w:divsChild>
                <w:div w:id="616834656">
                  <w:marLeft w:val="0"/>
                  <w:marRight w:val="0"/>
                  <w:marTop w:val="0"/>
                  <w:marBottom w:val="0"/>
                  <w:divBdr>
                    <w:top w:val="none" w:sz="0" w:space="0" w:color="auto"/>
                    <w:left w:val="none" w:sz="0" w:space="0" w:color="auto"/>
                    <w:bottom w:val="none" w:sz="0" w:space="0" w:color="auto"/>
                    <w:right w:val="none" w:sz="0" w:space="0" w:color="auto"/>
                  </w:divBdr>
                  <w:divsChild>
                    <w:div w:id="1670474770">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957613721">
          <w:marLeft w:val="0"/>
          <w:marRight w:val="0"/>
          <w:marTop w:val="0"/>
          <w:marBottom w:val="0"/>
          <w:divBdr>
            <w:top w:val="none" w:sz="0" w:space="0" w:color="auto"/>
            <w:left w:val="none" w:sz="0" w:space="0" w:color="auto"/>
            <w:bottom w:val="none" w:sz="0" w:space="0" w:color="auto"/>
            <w:right w:val="none" w:sz="0" w:space="0" w:color="auto"/>
          </w:divBdr>
          <w:divsChild>
            <w:div w:id="1970668002">
              <w:marLeft w:val="0"/>
              <w:marRight w:val="0"/>
              <w:marTop w:val="0"/>
              <w:marBottom w:val="0"/>
              <w:divBdr>
                <w:top w:val="none" w:sz="0" w:space="0" w:color="auto"/>
                <w:left w:val="none" w:sz="0" w:space="0" w:color="auto"/>
                <w:bottom w:val="none" w:sz="0" w:space="0" w:color="auto"/>
                <w:right w:val="none" w:sz="0" w:space="0" w:color="auto"/>
              </w:divBdr>
              <w:divsChild>
                <w:div w:id="460273534">
                  <w:marLeft w:val="0"/>
                  <w:marRight w:val="0"/>
                  <w:marTop w:val="0"/>
                  <w:marBottom w:val="0"/>
                  <w:divBdr>
                    <w:top w:val="none" w:sz="0" w:space="0" w:color="auto"/>
                    <w:left w:val="none" w:sz="0" w:space="0" w:color="auto"/>
                    <w:bottom w:val="none" w:sz="0" w:space="0" w:color="auto"/>
                    <w:right w:val="none" w:sz="0" w:space="0" w:color="auto"/>
                  </w:divBdr>
                  <w:divsChild>
                    <w:div w:id="122966059">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1135637748">
          <w:marLeft w:val="0"/>
          <w:marRight w:val="0"/>
          <w:marTop w:val="0"/>
          <w:marBottom w:val="0"/>
          <w:divBdr>
            <w:top w:val="none" w:sz="0" w:space="0" w:color="auto"/>
            <w:left w:val="none" w:sz="0" w:space="0" w:color="auto"/>
            <w:bottom w:val="none" w:sz="0" w:space="0" w:color="auto"/>
            <w:right w:val="none" w:sz="0" w:space="0" w:color="auto"/>
          </w:divBdr>
          <w:divsChild>
            <w:div w:id="1503818355">
              <w:marLeft w:val="0"/>
              <w:marRight w:val="0"/>
              <w:marTop w:val="0"/>
              <w:marBottom w:val="0"/>
              <w:divBdr>
                <w:top w:val="none" w:sz="0" w:space="0" w:color="auto"/>
                <w:left w:val="none" w:sz="0" w:space="0" w:color="auto"/>
                <w:bottom w:val="none" w:sz="0" w:space="0" w:color="auto"/>
                <w:right w:val="none" w:sz="0" w:space="0" w:color="auto"/>
              </w:divBdr>
              <w:divsChild>
                <w:div w:id="315648737">
                  <w:marLeft w:val="0"/>
                  <w:marRight w:val="0"/>
                  <w:marTop w:val="0"/>
                  <w:marBottom w:val="0"/>
                  <w:divBdr>
                    <w:top w:val="none" w:sz="0" w:space="0" w:color="auto"/>
                    <w:left w:val="none" w:sz="0" w:space="0" w:color="auto"/>
                    <w:bottom w:val="none" w:sz="0" w:space="0" w:color="auto"/>
                    <w:right w:val="none" w:sz="0" w:space="0" w:color="auto"/>
                  </w:divBdr>
                  <w:divsChild>
                    <w:div w:id="407463520">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1773276752">
          <w:marLeft w:val="0"/>
          <w:marRight w:val="0"/>
          <w:marTop w:val="0"/>
          <w:marBottom w:val="0"/>
          <w:divBdr>
            <w:top w:val="none" w:sz="0" w:space="0" w:color="auto"/>
            <w:left w:val="none" w:sz="0" w:space="0" w:color="auto"/>
            <w:bottom w:val="none" w:sz="0" w:space="0" w:color="auto"/>
            <w:right w:val="none" w:sz="0" w:space="0" w:color="auto"/>
          </w:divBdr>
          <w:divsChild>
            <w:div w:id="844247753">
              <w:marLeft w:val="0"/>
              <w:marRight w:val="0"/>
              <w:marTop w:val="0"/>
              <w:marBottom w:val="0"/>
              <w:divBdr>
                <w:top w:val="none" w:sz="0" w:space="0" w:color="auto"/>
                <w:left w:val="none" w:sz="0" w:space="0" w:color="auto"/>
                <w:bottom w:val="none" w:sz="0" w:space="0" w:color="auto"/>
                <w:right w:val="none" w:sz="0" w:space="0" w:color="auto"/>
              </w:divBdr>
              <w:divsChild>
                <w:div w:id="1862359031">
                  <w:marLeft w:val="0"/>
                  <w:marRight w:val="0"/>
                  <w:marTop w:val="0"/>
                  <w:marBottom w:val="0"/>
                  <w:divBdr>
                    <w:top w:val="none" w:sz="0" w:space="0" w:color="auto"/>
                    <w:left w:val="none" w:sz="0" w:space="0" w:color="auto"/>
                    <w:bottom w:val="none" w:sz="0" w:space="0" w:color="auto"/>
                    <w:right w:val="none" w:sz="0" w:space="0" w:color="auto"/>
                  </w:divBdr>
                  <w:divsChild>
                    <w:div w:id="1811089678">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1987319783">
          <w:marLeft w:val="0"/>
          <w:marRight w:val="0"/>
          <w:marTop w:val="0"/>
          <w:marBottom w:val="0"/>
          <w:divBdr>
            <w:top w:val="none" w:sz="0" w:space="0" w:color="auto"/>
            <w:left w:val="none" w:sz="0" w:space="0" w:color="auto"/>
            <w:bottom w:val="none" w:sz="0" w:space="0" w:color="auto"/>
            <w:right w:val="none" w:sz="0" w:space="0" w:color="auto"/>
          </w:divBdr>
          <w:divsChild>
            <w:div w:id="301934037">
              <w:marLeft w:val="0"/>
              <w:marRight w:val="0"/>
              <w:marTop w:val="0"/>
              <w:marBottom w:val="0"/>
              <w:divBdr>
                <w:top w:val="none" w:sz="0" w:space="0" w:color="auto"/>
                <w:left w:val="none" w:sz="0" w:space="0" w:color="auto"/>
                <w:bottom w:val="none" w:sz="0" w:space="0" w:color="auto"/>
                <w:right w:val="none" w:sz="0" w:space="0" w:color="auto"/>
              </w:divBdr>
              <w:divsChild>
                <w:div w:id="1615863023">
                  <w:marLeft w:val="0"/>
                  <w:marRight w:val="0"/>
                  <w:marTop w:val="0"/>
                  <w:marBottom w:val="0"/>
                  <w:divBdr>
                    <w:top w:val="none" w:sz="0" w:space="0" w:color="auto"/>
                    <w:left w:val="none" w:sz="0" w:space="0" w:color="auto"/>
                    <w:bottom w:val="none" w:sz="0" w:space="0" w:color="auto"/>
                    <w:right w:val="none" w:sz="0" w:space="0" w:color="auto"/>
                  </w:divBdr>
                  <w:divsChild>
                    <w:div w:id="720901204">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776829536">
          <w:marLeft w:val="0"/>
          <w:marRight w:val="0"/>
          <w:marTop w:val="0"/>
          <w:marBottom w:val="0"/>
          <w:divBdr>
            <w:top w:val="none" w:sz="0" w:space="0" w:color="auto"/>
            <w:left w:val="none" w:sz="0" w:space="0" w:color="auto"/>
            <w:bottom w:val="none" w:sz="0" w:space="0" w:color="auto"/>
            <w:right w:val="none" w:sz="0" w:space="0" w:color="auto"/>
          </w:divBdr>
          <w:divsChild>
            <w:div w:id="367490384">
              <w:marLeft w:val="0"/>
              <w:marRight w:val="0"/>
              <w:marTop w:val="0"/>
              <w:marBottom w:val="0"/>
              <w:divBdr>
                <w:top w:val="none" w:sz="0" w:space="0" w:color="auto"/>
                <w:left w:val="none" w:sz="0" w:space="0" w:color="auto"/>
                <w:bottom w:val="none" w:sz="0" w:space="0" w:color="auto"/>
                <w:right w:val="none" w:sz="0" w:space="0" w:color="auto"/>
              </w:divBdr>
              <w:divsChild>
                <w:div w:id="1614896886">
                  <w:marLeft w:val="0"/>
                  <w:marRight w:val="0"/>
                  <w:marTop w:val="0"/>
                  <w:marBottom w:val="0"/>
                  <w:divBdr>
                    <w:top w:val="none" w:sz="0" w:space="0" w:color="auto"/>
                    <w:left w:val="none" w:sz="0" w:space="0" w:color="auto"/>
                    <w:bottom w:val="none" w:sz="0" w:space="0" w:color="auto"/>
                    <w:right w:val="none" w:sz="0" w:space="0" w:color="auto"/>
                  </w:divBdr>
                  <w:divsChild>
                    <w:div w:id="97068591">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1395394296">
          <w:marLeft w:val="0"/>
          <w:marRight w:val="0"/>
          <w:marTop w:val="0"/>
          <w:marBottom w:val="0"/>
          <w:divBdr>
            <w:top w:val="none" w:sz="0" w:space="0" w:color="auto"/>
            <w:left w:val="none" w:sz="0" w:space="0" w:color="auto"/>
            <w:bottom w:val="none" w:sz="0" w:space="0" w:color="auto"/>
            <w:right w:val="none" w:sz="0" w:space="0" w:color="auto"/>
          </w:divBdr>
          <w:divsChild>
            <w:div w:id="2002274845">
              <w:marLeft w:val="0"/>
              <w:marRight w:val="0"/>
              <w:marTop w:val="0"/>
              <w:marBottom w:val="0"/>
              <w:divBdr>
                <w:top w:val="none" w:sz="0" w:space="0" w:color="auto"/>
                <w:left w:val="none" w:sz="0" w:space="0" w:color="auto"/>
                <w:bottom w:val="none" w:sz="0" w:space="0" w:color="auto"/>
                <w:right w:val="none" w:sz="0" w:space="0" w:color="auto"/>
              </w:divBdr>
              <w:divsChild>
                <w:div w:id="63376715">
                  <w:marLeft w:val="0"/>
                  <w:marRight w:val="0"/>
                  <w:marTop w:val="0"/>
                  <w:marBottom w:val="0"/>
                  <w:divBdr>
                    <w:top w:val="none" w:sz="0" w:space="0" w:color="auto"/>
                    <w:left w:val="none" w:sz="0" w:space="0" w:color="auto"/>
                    <w:bottom w:val="none" w:sz="0" w:space="0" w:color="auto"/>
                    <w:right w:val="none" w:sz="0" w:space="0" w:color="auto"/>
                  </w:divBdr>
                  <w:divsChild>
                    <w:div w:id="1761755731">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2093965007">
          <w:marLeft w:val="0"/>
          <w:marRight w:val="0"/>
          <w:marTop w:val="0"/>
          <w:marBottom w:val="0"/>
          <w:divBdr>
            <w:top w:val="none" w:sz="0" w:space="0" w:color="auto"/>
            <w:left w:val="none" w:sz="0" w:space="0" w:color="auto"/>
            <w:bottom w:val="none" w:sz="0" w:space="0" w:color="auto"/>
            <w:right w:val="none" w:sz="0" w:space="0" w:color="auto"/>
          </w:divBdr>
          <w:divsChild>
            <w:div w:id="2116945116">
              <w:marLeft w:val="0"/>
              <w:marRight w:val="0"/>
              <w:marTop w:val="0"/>
              <w:marBottom w:val="0"/>
              <w:divBdr>
                <w:top w:val="none" w:sz="0" w:space="0" w:color="auto"/>
                <w:left w:val="none" w:sz="0" w:space="0" w:color="auto"/>
                <w:bottom w:val="none" w:sz="0" w:space="0" w:color="auto"/>
                <w:right w:val="none" w:sz="0" w:space="0" w:color="auto"/>
              </w:divBdr>
              <w:divsChild>
                <w:div w:id="170919449">
                  <w:marLeft w:val="0"/>
                  <w:marRight w:val="0"/>
                  <w:marTop w:val="0"/>
                  <w:marBottom w:val="0"/>
                  <w:divBdr>
                    <w:top w:val="none" w:sz="0" w:space="0" w:color="auto"/>
                    <w:left w:val="none" w:sz="0" w:space="0" w:color="auto"/>
                    <w:bottom w:val="none" w:sz="0" w:space="0" w:color="auto"/>
                    <w:right w:val="none" w:sz="0" w:space="0" w:color="auto"/>
                  </w:divBdr>
                  <w:divsChild>
                    <w:div w:id="1775008213">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2047758195">
          <w:marLeft w:val="0"/>
          <w:marRight w:val="0"/>
          <w:marTop w:val="0"/>
          <w:marBottom w:val="0"/>
          <w:divBdr>
            <w:top w:val="none" w:sz="0" w:space="0" w:color="auto"/>
            <w:left w:val="none" w:sz="0" w:space="0" w:color="auto"/>
            <w:bottom w:val="none" w:sz="0" w:space="0" w:color="auto"/>
            <w:right w:val="none" w:sz="0" w:space="0" w:color="auto"/>
          </w:divBdr>
          <w:divsChild>
            <w:div w:id="460345286">
              <w:marLeft w:val="0"/>
              <w:marRight w:val="0"/>
              <w:marTop w:val="0"/>
              <w:marBottom w:val="0"/>
              <w:divBdr>
                <w:top w:val="none" w:sz="0" w:space="0" w:color="auto"/>
                <w:left w:val="none" w:sz="0" w:space="0" w:color="auto"/>
                <w:bottom w:val="none" w:sz="0" w:space="0" w:color="auto"/>
                <w:right w:val="none" w:sz="0" w:space="0" w:color="auto"/>
              </w:divBdr>
              <w:divsChild>
                <w:div w:id="324013071">
                  <w:marLeft w:val="0"/>
                  <w:marRight w:val="0"/>
                  <w:marTop w:val="0"/>
                  <w:marBottom w:val="0"/>
                  <w:divBdr>
                    <w:top w:val="none" w:sz="0" w:space="0" w:color="auto"/>
                    <w:left w:val="none" w:sz="0" w:space="0" w:color="auto"/>
                    <w:bottom w:val="none" w:sz="0" w:space="0" w:color="auto"/>
                    <w:right w:val="none" w:sz="0" w:space="0" w:color="auto"/>
                  </w:divBdr>
                  <w:divsChild>
                    <w:div w:id="1260914429">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sChild>
    </w:div>
    <w:div w:id="345600151">
      <w:bodyDiv w:val="1"/>
      <w:marLeft w:val="0"/>
      <w:marRight w:val="0"/>
      <w:marTop w:val="0"/>
      <w:marBottom w:val="0"/>
      <w:divBdr>
        <w:top w:val="none" w:sz="0" w:space="0" w:color="auto"/>
        <w:left w:val="none" w:sz="0" w:space="0" w:color="auto"/>
        <w:bottom w:val="none" w:sz="0" w:space="0" w:color="auto"/>
        <w:right w:val="none" w:sz="0" w:space="0" w:color="auto"/>
      </w:divBdr>
    </w:div>
    <w:div w:id="367031966">
      <w:bodyDiv w:val="1"/>
      <w:marLeft w:val="0"/>
      <w:marRight w:val="0"/>
      <w:marTop w:val="0"/>
      <w:marBottom w:val="0"/>
      <w:divBdr>
        <w:top w:val="none" w:sz="0" w:space="0" w:color="auto"/>
        <w:left w:val="none" w:sz="0" w:space="0" w:color="auto"/>
        <w:bottom w:val="none" w:sz="0" w:space="0" w:color="auto"/>
        <w:right w:val="none" w:sz="0" w:space="0" w:color="auto"/>
      </w:divBdr>
    </w:div>
    <w:div w:id="370612551">
      <w:bodyDiv w:val="1"/>
      <w:marLeft w:val="0"/>
      <w:marRight w:val="0"/>
      <w:marTop w:val="0"/>
      <w:marBottom w:val="0"/>
      <w:divBdr>
        <w:top w:val="none" w:sz="0" w:space="0" w:color="auto"/>
        <w:left w:val="none" w:sz="0" w:space="0" w:color="auto"/>
        <w:bottom w:val="none" w:sz="0" w:space="0" w:color="auto"/>
        <w:right w:val="none" w:sz="0" w:space="0" w:color="auto"/>
      </w:divBdr>
    </w:div>
    <w:div w:id="372192173">
      <w:bodyDiv w:val="1"/>
      <w:marLeft w:val="0"/>
      <w:marRight w:val="0"/>
      <w:marTop w:val="0"/>
      <w:marBottom w:val="0"/>
      <w:divBdr>
        <w:top w:val="none" w:sz="0" w:space="0" w:color="auto"/>
        <w:left w:val="none" w:sz="0" w:space="0" w:color="auto"/>
        <w:bottom w:val="none" w:sz="0" w:space="0" w:color="auto"/>
        <w:right w:val="none" w:sz="0" w:space="0" w:color="auto"/>
      </w:divBdr>
      <w:divsChild>
        <w:div w:id="1956206143">
          <w:marLeft w:val="0"/>
          <w:marRight w:val="0"/>
          <w:marTop w:val="0"/>
          <w:marBottom w:val="0"/>
          <w:divBdr>
            <w:top w:val="none" w:sz="0" w:space="0" w:color="auto"/>
            <w:left w:val="none" w:sz="0" w:space="0" w:color="auto"/>
            <w:bottom w:val="none" w:sz="0" w:space="0" w:color="auto"/>
            <w:right w:val="none" w:sz="0" w:space="0" w:color="auto"/>
          </w:divBdr>
        </w:div>
        <w:div w:id="1266419950">
          <w:marLeft w:val="0"/>
          <w:marRight w:val="0"/>
          <w:marTop w:val="0"/>
          <w:marBottom w:val="0"/>
          <w:divBdr>
            <w:top w:val="none" w:sz="0" w:space="0" w:color="auto"/>
            <w:left w:val="none" w:sz="0" w:space="0" w:color="auto"/>
            <w:bottom w:val="none" w:sz="0" w:space="0" w:color="auto"/>
            <w:right w:val="none" w:sz="0" w:space="0" w:color="auto"/>
          </w:divBdr>
          <w:divsChild>
            <w:div w:id="1256597392">
              <w:marLeft w:val="0"/>
              <w:marRight w:val="0"/>
              <w:marTop w:val="0"/>
              <w:marBottom w:val="0"/>
              <w:divBdr>
                <w:top w:val="none" w:sz="0" w:space="0" w:color="auto"/>
                <w:left w:val="none" w:sz="0" w:space="0" w:color="auto"/>
                <w:bottom w:val="none" w:sz="0" w:space="0" w:color="auto"/>
                <w:right w:val="none" w:sz="0" w:space="0" w:color="auto"/>
              </w:divBdr>
              <w:divsChild>
                <w:div w:id="1638104972">
                  <w:marLeft w:val="0"/>
                  <w:marRight w:val="0"/>
                  <w:marTop w:val="75"/>
                  <w:marBottom w:val="75"/>
                  <w:divBdr>
                    <w:top w:val="none" w:sz="0" w:space="0" w:color="auto"/>
                    <w:left w:val="none" w:sz="0" w:space="0" w:color="auto"/>
                    <w:bottom w:val="none" w:sz="0" w:space="0" w:color="auto"/>
                    <w:right w:val="none" w:sz="0" w:space="0" w:color="auto"/>
                  </w:divBdr>
                  <w:divsChild>
                    <w:div w:id="1551917422">
                      <w:marLeft w:val="0"/>
                      <w:marRight w:val="0"/>
                      <w:marTop w:val="0"/>
                      <w:marBottom w:val="0"/>
                      <w:divBdr>
                        <w:top w:val="none" w:sz="0" w:space="0" w:color="auto"/>
                        <w:left w:val="none" w:sz="0" w:space="0" w:color="auto"/>
                        <w:bottom w:val="none" w:sz="0" w:space="0" w:color="auto"/>
                        <w:right w:val="none" w:sz="0" w:space="0" w:color="auto"/>
                      </w:divBdr>
                      <w:divsChild>
                        <w:div w:id="1653559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6977251">
      <w:bodyDiv w:val="1"/>
      <w:marLeft w:val="0"/>
      <w:marRight w:val="0"/>
      <w:marTop w:val="0"/>
      <w:marBottom w:val="0"/>
      <w:divBdr>
        <w:top w:val="none" w:sz="0" w:space="0" w:color="auto"/>
        <w:left w:val="none" w:sz="0" w:space="0" w:color="auto"/>
        <w:bottom w:val="none" w:sz="0" w:space="0" w:color="auto"/>
        <w:right w:val="none" w:sz="0" w:space="0" w:color="auto"/>
      </w:divBdr>
    </w:div>
    <w:div w:id="389425194">
      <w:bodyDiv w:val="1"/>
      <w:marLeft w:val="0"/>
      <w:marRight w:val="0"/>
      <w:marTop w:val="0"/>
      <w:marBottom w:val="0"/>
      <w:divBdr>
        <w:top w:val="none" w:sz="0" w:space="0" w:color="auto"/>
        <w:left w:val="none" w:sz="0" w:space="0" w:color="auto"/>
        <w:bottom w:val="none" w:sz="0" w:space="0" w:color="auto"/>
        <w:right w:val="none" w:sz="0" w:space="0" w:color="auto"/>
      </w:divBdr>
    </w:div>
    <w:div w:id="394210190">
      <w:bodyDiv w:val="1"/>
      <w:marLeft w:val="0"/>
      <w:marRight w:val="0"/>
      <w:marTop w:val="0"/>
      <w:marBottom w:val="0"/>
      <w:divBdr>
        <w:top w:val="none" w:sz="0" w:space="0" w:color="auto"/>
        <w:left w:val="none" w:sz="0" w:space="0" w:color="auto"/>
        <w:bottom w:val="none" w:sz="0" w:space="0" w:color="auto"/>
        <w:right w:val="none" w:sz="0" w:space="0" w:color="auto"/>
      </w:divBdr>
    </w:div>
    <w:div w:id="405038070">
      <w:bodyDiv w:val="1"/>
      <w:marLeft w:val="0"/>
      <w:marRight w:val="0"/>
      <w:marTop w:val="0"/>
      <w:marBottom w:val="0"/>
      <w:divBdr>
        <w:top w:val="none" w:sz="0" w:space="0" w:color="auto"/>
        <w:left w:val="none" w:sz="0" w:space="0" w:color="auto"/>
        <w:bottom w:val="none" w:sz="0" w:space="0" w:color="auto"/>
        <w:right w:val="none" w:sz="0" w:space="0" w:color="auto"/>
      </w:divBdr>
      <w:divsChild>
        <w:div w:id="486479470">
          <w:marLeft w:val="0"/>
          <w:marRight w:val="0"/>
          <w:marTop w:val="0"/>
          <w:marBottom w:val="0"/>
          <w:divBdr>
            <w:top w:val="dotted" w:sz="6" w:space="0" w:color="E2E2E8"/>
            <w:left w:val="dotted" w:sz="6" w:space="0" w:color="E2E2E8"/>
            <w:bottom w:val="dotted" w:sz="6" w:space="0" w:color="E2E2E8"/>
            <w:right w:val="dotted" w:sz="6" w:space="0" w:color="E2E2E8"/>
          </w:divBdr>
        </w:div>
      </w:divsChild>
    </w:div>
    <w:div w:id="408576834">
      <w:bodyDiv w:val="1"/>
      <w:marLeft w:val="0"/>
      <w:marRight w:val="0"/>
      <w:marTop w:val="0"/>
      <w:marBottom w:val="0"/>
      <w:divBdr>
        <w:top w:val="none" w:sz="0" w:space="0" w:color="auto"/>
        <w:left w:val="none" w:sz="0" w:space="0" w:color="auto"/>
        <w:bottom w:val="none" w:sz="0" w:space="0" w:color="auto"/>
        <w:right w:val="none" w:sz="0" w:space="0" w:color="auto"/>
      </w:divBdr>
    </w:div>
    <w:div w:id="410349600">
      <w:bodyDiv w:val="1"/>
      <w:marLeft w:val="0"/>
      <w:marRight w:val="0"/>
      <w:marTop w:val="0"/>
      <w:marBottom w:val="0"/>
      <w:divBdr>
        <w:top w:val="none" w:sz="0" w:space="0" w:color="auto"/>
        <w:left w:val="none" w:sz="0" w:space="0" w:color="auto"/>
        <w:bottom w:val="none" w:sz="0" w:space="0" w:color="auto"/>
        <w:right w:val="none" w:sz="0" w:space="0" w:color="auto"/>
      </w:divBdr>
    </w:div>
    <w:div w:id="410547717">
      <w:bodyDiv w:val="1"/>
      <w:marLeft w:val="0"/>
      <w:marRight w:val="0"/>
      <w:marTop w:val="0"/>
      <w:marBottom w:val="0"/>
      <w:divBdr>
        <w:top w:val="none" w:sz="0" w:space="0" w:color="auto"/>
        <w:left w:val="none" w:sz="0" w:space="0" w:color="auto"/>
        <w:bottom w:val="none" w:sz="0" w:space="0" w:color="auto"/>
        <w:right w:val="none" w:sz="0" w:space="0" w:color="auto"/>
      </w:divBdr>
    </w:div>
    <w:div w:id="422804963">
      <w:bodyDiv w:val="1"/>
      <w:marLeft w:val="0"/>
      <w:marRight w:val="0"/>
      <w:marTop w:val="0"/>
      <w:marBottom w:val="0"/>
      <w:divBdr>
        <w:top w:val="none" w:sz="0" w:space="0" w:color="auto"/>
        <w:left w:val="none" w:sz="0" w:space="0" w:color="auto"/>
        <w:bottom w:val="none" w:sz="0" w:space="0" w:color="auto"/>
        <w:right w:val="none" w:sz="0" w:space="0" w:color="auto"/>
      </w:divBdr>
      <w:divsChild>
        <w:div w:id="1017272689">
          <w:marLeft w:val="0"/>
          <w:marRight w:val="0"/>
          <w:marTop w:val="0"/>
          <w:marBottom w:val="0"/>
          <w:divBdr>
            <w:top w:val="dotted" w:sz="6" w:space="0" w:color="E2E2E8"/>
            <w:left w:val="dotted" w:sz="6" w:space="0" w:color="E2E2E8"/>
            <w:bottom w:val="dotted" w:sz="6" w:space="0" w:color="E2E2E8"/>
            <w:right w:val="dotted" w:sz="6" w:space="0" w:color="E2E2E8"/>
          </w:divBdr>
        </w:div>
        <w:div w:id="1405449430">
          <w:marLeft w:val="0"/>
          <w:marRight w:val="0"/>
          <w:marTop w:val="0"/>
          <w:marBottom w:val="0"/>
          <w:divBdr>
            <w:top w:val="dotted" w:sz="6" w:space="0" w:color="E2E2E8"/>
            <w:left w:val="dotted" w:sz="6" w:space="0" w:color="E2E2E8"/>
            <w:bottom w:val="dotted" w:sz="6" w:space="0" w:color="E2E2E8"/>
            <w:right w:val="dotted" w:sz="6" w:space="0" w:color="E2E2E8"/>
          </w:divBdr>
        </w:div>
        <w:div w:id="1558668808">
          <w:marLeft w:val="0"/>
          <w:marRight w:val="0"/>
          <w:marTop w:val="0"/>
          <w:marBottom w:val="0"/>
          <w:divBdr>
            <w:top w:val="dotted" w:sz="6" w:space="0" w:color="E2E2E8"/>
            <w:left w:val="dotted" w:sz="6" w:space="0" w:color="E2E2E8"/>
            <w:bottom w:val="dotted" w:sz="6" w:space="0" w:color="E2E2E8"/>
            <w:right w:val="dotted" w:sz="6" w:space="0" w:color="E2E2E8"/>
          </w:divBdr>
        </w:div>
        <w:div w:id="1848516744">
          <w:marLeft w:val="0"/>
          <w:marRight w:val="0"/>
          <w:marTop w:val="0"/>
          <w:marBottom w:val="0"/>
          <w:divBdr>
            <w:top w:val="dotted" w:sz="6" w:space="0" w:color="E2E2E8"/>
            <w:left w:val="dotted" w:sz="6" w:space="0" w:color="E2E2E8"/>
            <w:bottom w:val="dotted" w:sz="6" w:space="0" w:color="E2E2E8"/>
            <w:right w:val="dotted" w:sz="6" w:space="0" w:color="E2E2E8"/>
          </w:divBdr>
        </w:div>
        <w:div w:id="506676901">
          <w:marLeft w:val="0"/>
          <w:marRight w:val="0"/>
          <w:marTop w:val="0"/>
          <w:marBottom w:val="0"/>
          <w:divBdr>
            <w:top w:val="dotted" w:sz="6" w:space="0" w:color="E2E2E8"/>
            <w:left w:val="dotted" w:sz="6" w:space="0" w:color="E2E2E8"/>
            <w:bottom w:val="dotted" w:sz="6" w:space="0" w:color="E2E2E8"/>
            <w:right w:val="dotted" w:sz="6" w:space="0" w:color="E2E2E8"/>
          </w:divBdr>
        </w:div>
        <w:div w:id="1176192672">
          <w:marLeft w:val="0"/>
          <w:marRight w:val="0"/>
          <w:marTop w:val="0"/>
          <w:marBottom w:val="0"/>
          <w:divBdr>
            <w:top w:val="dotted" w:sz="6" w:space="0" w:color="E2E2E8"/>
            <w:left w:val="dotted" w:sz="6" w:space="0" w:color="E2E2E8"/>
            <w:bottom w:val="dotted" w:sz="6" w:space="0" w:color="E2E2E8"/>
            <w:right w:val="dotted" w:sz="6" w:space="0" w:color="E2E2E8"/>
          </w:divBdr>
        </w:div>
        <w:div w:id="217782452">
          <w:marLeft w:val="0"/>
          <w:marRight w:val="0"/>
          <w:marTop w:val="0"/>
          <w:marBottom w:val="0"/>
          <w:divBdr>
            <w:top w:val="dotted" w:sz="6" w:space="0" w:color="E2E2E8"/>
            <w:left w:val="dotted" w:sz="6" w:space="0" w:color="E2E2E8"/>
            <w:bottom w:val="dotted" w:sz="6" w:space="0" w:color="E2E2E8"/>
            <w:right w:val="dotted" w:sz="6" w:space="0" w:color="E2E2E8"/>
          </w:divBdr>
        </w:div>
        <w:div w:id="905069783">
          <w:marLeft w:val="0"/>
          <w:marRight w:val="0"/>
          <w:marTop w:val="0"/>
          <w:marBottom w:val="0"/>
          <w:divBdr>
            <w:top w:val="dotted" w:sz="6" w:space="0" w:color="E2E2E8"/>
            <w:left w:val="dotted" w:sz="6" w:space="0" w:color="E2E2E8"/>
            <w:bottom w:val="dotted" w:sz="6" w:space="0" w:color="E2E2E8"/>
            <w:right w:val="dotted" w:sz="6" w:space="0" w:color="E2E2E8"/>
          </w:divBdr>
        </w:div>
      </w:divsChild>
    </w:div>
    <w:div w:id="428239377">
      <w:bodyDiv w:val="1"/>
      <w:marLeft w:val="0"/>
      <w:marRight w:val="0"/>
      <w:marTop w:val="0"/>
      <w:marBottom w:val="0"/>
      <w:divBdr>
        <w:top w:val="none" w:sz="0" w:space="0" w:color="auto"/>
        <w:left w:val="none" w:sz="0" w:space="0" w:color="auto"/>
        <w:bottom w:val="none" w:sz="0" w:space="0" w:color="auto"/>
        <w:right w:val="none" w:sz="0" w:space="0" w:color="auto"/>
      </w:divBdr>
      <w:divsChild>
        <w:div w:id="1105921025">
          <w:marLeft w:val="90"/>
          <w:marRight w:val="300"/>
          <w:marTop w:val="150"/>
          <w:marBottom w:val="90"/>
          <w:divBdr>
            <w:top w:val="none" w:sz="0" w:space="0" w:color="auto"/>
            <w:left w:val="none" w:sz="0" w:space="0" w:color="auto"/>
            <w:bottom w:val="none" w:sz="0" w:space="0" w:color="auto"/>
            <w:right w:val="none" w:sz="0" w:space="0" w:color="auto"/>
          </w:divBdr>
        </w:div>
      </w:divsChild>
    </w:div>
    <w:div w:id="456727233">
      <w:bodyDiv w:val="1"/>
      <w:marLeft w:val="0"/>
      <w:marRight w:val="0"/>
      <w:marTop w:val="0"/>
      <w:marBottom w:val="0"/>
      <w:divBdr>
        <w:top w:val="none" w:sz="0" w:space="0" w:color="auto"/>
        <w:left w:val="none" w:sz="0" w:space="0" w:color="auto"/>
        <w:bottom w:val="none" w:sz="0" w:space="0" w:color="auto"/>
        <w:right w:val="none" w:sz="0" w:space="0" w:color="auto"/>
      </w:divBdr>
    </w:div>
    <w:div w:id="463079329">
      <w:bodyDiv w:val="1"/>
      <w:marLeft w:val="0"/>
      <w:marRight w:val="0"/>
      <w:marTop w:val="0"/>
      <w:marBottom w:val="0"/>
      <w:divBdr>
        <w:top w:val="none" w:sz="0" w:space="0" w:color="auto"/>
        <w:left w:val="none" w:sz="0" w:space="0" w:color="auto"/>
        <w:bottom w:val="none" w:sz="0" w:space="0" w:color="auto"/>
        <w:right w:val="none" w:sz="0" w:space="0" w:color="auto"/>
      </w:divBdr>
    </w:div>
    <w:div w:id="468670072">
      <w:bodyDiv w:val="1"/>
      <w:marLeft w:val="0"/>
      <w:marRight w:val="0"/>
      <w:marTop w:val="0"/>
      <w:marBottom w:val="0"/>
      <w:divBdr>
        <w:top w:val="none" w:sz="0" w:space="0" w:color="auto"/>
        <w:left w:val="none" w:sz="0" w:space="0" w:color="auto"/>
        <w:bottom w:val="none" w:sz="0" w:space="0" w:color="auto"/>
        <w:right w:val="none" w:sz="0" w:space="0" w:color="auto"/>
      </w:divBdr>
    </w:div>
    <w:div w:id="489061283">
      <w:bodyDiv w:val="1"/>
      <w:marLeft w:val="0"/>
      <w:marRight w:val="0"/>
      <w:marTop w:val="0"/>
      <w:marBottom w:val="0"/>
      <w:divBdr>
        <w:top w:val="none" w:sz="0" w:space="0" w:color="auto"/>
        <w:left w:val="none" w:sz="0" w:space="0" w:color="auto"/>
        <w:bottom w:val="none" w:sz="0" w:space="0" w:color="auto"/>
        <w:right w:val="none" w:sz="0" w:space="0" w:color="auto"/>
      </w:divBdr>
    </w:div>
    <w:div w:id="501092080">
      <w:bodyDiv w:val="1"/>
      <w:marLeft w:val="0"/>
      <w:marRight w:val="0"/>
      <w:marTop w:val="0"/>
      <w:marBottom w:val="0"/>
      <w:divBdr>
        <w:top w:val="none" w:sz="0" w:space="0" w:color="auto"/>
        <w:left w:val="none" w:sz="0" w:space="0" w:color="auto"/>
        <w:bottom w:val="none" w:sz="0" w:space="0" w:color="auto"/>
        <w:right w:val="none" w:sz="0" w:space="0" w:color="auto"/>
      </w:divBdr>
    </w:div>
    <w:div w:id="503016453">
      <w:bodyDiv w:val="1"/>
      <w:marLeft w:val="0"/>
      <w:marRight w:val="0"/>
      <w:marTop w:val="0"/>
      <w:marBottom w:val="0"/>
      <w:divBdr>
        <w:top w:val="none" w:sz="0" w:space="0" w:color="auto"/>
        <w:left w:val="none" w:sz="0" w:space="0" w:color="auto"/>
        <w:bottom w:val="none" w:sz="0" w:space="0" w:color="auto"/>
        <w:right w:val="none" w:sz="0" w:space="0" w:color="auto"/>
      </w:divBdr>
      <w:divsChild>
        <w:div w:id="1875996608">
          <w:marLeft w:val="0"/>
          <w:marRight w:val="0"/>
          <w:marTop w:val="0"/>
          <w:marBottom w:val="75"/>
          <w:divBdr>
            <w:top w:val="none" w:sz="0" w:space="0" w:color="auto"/>
            <w:left w:val="none" w:sz="0" w:space="0" w:color="auto"/>
            <w:bottom w:val="none" w:sz="0" w:space="0" w:color="auto"/>
            <w:right w:val="none" w:sz="0" w:space="0" w:color="auto"/>
          </w:divBdr>
          <w:divsChild>
            <w:div w:id="219170146">
              <w:marLeft w:val="0"/>
              <w:marRight w:val="0"/>
              <w:marTop w:val="0"/>
              <w:marBottom w:val="0"/>
              <w:divBdr>
                <w:top w:val="none" w:sz="0" w:space="0" w:color="auto"/>
                <w:left w:val="none" w:sz="0" w:space="0" w:color="auto"/>
                <w:bottom w:val="none" w:sz="0" w:space="0" w:color="auto"/>
                <w:right w:val="none" w:sz="0" w:space="0" w:color="auto"/>
              </w:divBdr>
            </w:div>
          </w:divsChild>
        </w:div>
        <w:div w:id="867764692">
          <w:marLeft w:val="0"/>
          <w:marRight w:val="0"/>
          <w:marTop w:val="0"/>
          <w:marBottom w:val="75"/>
          <w:divBdr>
            <w:top w:val="none" w:sz="0" w:space="0" w:color="auto"/>
            <w:left w:val="none" w:sz="0" w:space="0" w:color="auto"/>
            <w:bottom w:val="none" w:sz="0" w:space="0" w:color="auto"/>
            <w:right w:val="none" w:sz="0" w:space="0" w:color="auto"/>
          </w:divBdr>
          <w:divsChild>
            <w:div w:id="707294004">
              <w:marLeft w:val="0"/>
              <w:marRight w:val="0"/>
              <w:marTop w:val="0"/>
              <w:marBottom w:val="0"/>
              <w:divBdr>
                <w:top w:val="none" w:sz="0" w:space="0" w:color="auto"/>
                <w:left w:val="none" w:sz="0" w:space="0" w:color="auto"/>
                <w:bottom w:val="none" w:sz="0" w:space="0" w:color="auto"/>
                <w:right w:val="none" w:sz="0" w:space="0" w:color="auto"/>
              </w:divBdr>
              <w:divsChild>
                <w:div w:id="869491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9486050">
      <w:bodyDiv w:val="1"/>
      <w:marLeft w:val="0"/>
      <w:marRight w:val="0"/>
      <w:marTop w:val="0"/>
      <w:marBottom w:val="0"/>
      <w:divBdr>
        <w:top w:val="none" w:sz="0" w:space="0" w:color="auto"/>
        <w:left w:val="none" w:sz="0" w:space="0" w:color="auto"/>
        <w:bottom w:val="none" w:sz="0" w:space="0" w:color="auto"/>
        <w:right w:val="none" w:sz="0" w:space="0" w:color="auto"/>
      </w:divBdr>
    </w:div>
    <w:div w:id="520120801">
      <w:bodyDiv w:val="1"/>
      <w:marLeft w:val="0"/>
      <w:marRight w:val="0"/>
      <w:marTop w:val="0"/>
      <w:marBottom w:val="0"/>
      <w:divBdr>
        <w:top w:val="none" w:sz="0" w:space="0" w:color="auto"/>
        <w:left w:val="none" w:sz="0" w:space="0" w:color="auto"/>
        <w:bottom w:val="none" w:sz="0" w:space="0" w:color="auto"/>
        <w:right w:val="none" w:sz="0" w:space="0" w:color="auto"/>
      </w:divBdr>
    </w:div>
    <w:div w:id="535116247">
      <w:bodyDiv w:val="1"/>
      <w:marLeft w:val="0"/>
      <w:marRight w:val="0"/>
      <w:marTop w:val="0"/>
      <w:marBottom w:val="0"/>
      <w:divBdr>
        <w:top w:val="none" w:sz="0" w:space="0" w:color="auto"/>
        <w:left w:val="none" w:sz="0" w:space="0" w:color="auto"/>
        <w:bottom w:val="none" w:sz="0" w:space="0" w:color="auto"/>
        <w:right w:val="none" w:sz="0" w:space="0" w:color="auto"/>
      </w:divBdr>
    </w:div>
    <w:div w:id="544634564">
      <w:bodyDiv w:val="1"/>
      <w:marLeft w:val="0"/>
      <w:marRight w:val="0"/>
      <w:marTop w:val="0"/>
      <w:marBottom w:val="0"/>
      <w:divBdr>
        <w:top w:val="none" w:sz="0" w:space="0" w:color="auto"/>
        <w:left w:val="none" w:sz="0" w:space="0" w:color="auto"/>
        <w:bottom w:val="none" w:sz="0" w:space="0" w:color="auto"/>
        <w:right w:val="none" w:sz="0" w:space="0" w:color="auto"/>
      </w:divBdr>
    </w:div>
    <w:div w:id="555505370">
      <w:bodyDiv w:val="1"/>
      <w:marLeft w:val="0"/>
      <w:marRight w:val="0"/>
      <w:marTop w:val="0"/>
      <w:marBottom w:val="0"/>
      <w:divBdr>
        <w:top w:val="none" w:sz="0" w:space="0" w:color="auto"/>
        <w:left w:val="none" w:sz="0" w:space="0" w:color="auto"/>
        <w:bottom w:val="none" w:sz="0" w:space="0" w:color="auto"/>
        <w:right w:val="none" w:sz="0" w:space="0" w:color="auto"/>
      </w:divBdr>
    </w:div>
    <w:div w:id="563565405">
      <w:bodyDiv w:val="1"/>
      <w:marLeft w:val="0"/>
      <w:marRight w:val="0"/>
      <w:marTop w:val="0"/>
      <w:marBottom w:val="0"/>
      <w:divBdr>
        <w:top w:val="none" w:sz="0" w:space="0" w:color="auto"/>
        <w:left w:val="none" w:sz="0" w:space="0" w:color="auto"/>
        <w:bottom w:val="none" w:sz="0" w:space="0" w:color="auto"/>
        <w:right w:val="none" w:sz="0" w:space="0" w:color="auto"/>
      </w:divBdr>
    </w:div>
    <w:div w:id="570040196">
      <w:bodyDiv w:val="1"/>
      <w:marLeft w:val="0"/>
      <w:marRight w:val="0"/>
      <w:marTop w:val="0"/>
      <w:marBottom w:val="0"/>
      <w:divBdr>
        <w:top w:val="none" w:sz="0" w:space="0" w:color="auto"/>
        <w:left w:val="none" w:sz="0" w:space="0" w:color="auto"/>
        <w:bottom w:val="none" w:sz="0" w:space="0" w:color="auto"/>
        <w:right w:val="none" w:sz="0" w:space="0" w:color="auto"/>
      </w:divBdr>
    </w:div>
    <w:div w:id="571083903">
      <w:bodyDiv w:val="1"/>
      <w:marLeft w:val="0"/>
      <w:marRight w:val="0"/>
      <w:marTop w:val="0"/>
      <w:marBottom w:val="0"/>
      <w:divBdr>
        <w:top w:val="none" w:sz="0" w:space="0" w:color="auto"/>
        <w:left w:val="none" w:sz="0" w:space="0" w:color="auto"/>
        <w:bottom w:val="none" w:sz="0" w:space="0" w:color="auto"/>
        <w:right w:val="none" w:sz="0" w:space="0" w:color="auto"/>
      </w:divBdr>
      <w:divsChild>
        <w:div w:id="1471629778">
          <w:marLeft w:val="0"/>
          <w:marRight w:val="0"/>
          <w:marTop w:val="0"/>
          <w:marBottom w:val="0"/>
          <w:divBdr>
            <w:top w:val="dotted" w:sz="6" w:space="0" w:color="E2E2E8"/>
            <w:left w:val="dotted" w:sz="6" w:space="0" w:color="E2E2E8"/>
            <w:bottom w:val="dotted" w:sz="6" w:space="0" w:color="E2E2E8"/>
            <w:right w:val="dotted" w:sz="6" w:space="0" w:color="E2E2E8"/>
          </w:divBdr>
        </w:div>
        <w:div w:id="253362340">
          <w:marLeft w:val="0"/>
          <w:marRight w:val="0"/>
          <w:marTop w:val="0"/>
          <w:marBottom w:val="0"/>
          <w:divBdr>
            <w:top w:val="dotted" w:sz="6" w:space="0" w:color="E2E2E8"/>
            <w:left w:val="dotted" w:sz="6" w:space="0" w:color="E2E2E8"/>
            <w:bottom w:val="dotted" w:sz="6" w:space="0" w:color="E2E2E8"/>
            <w:right w:val="dotted" w:sz="6" w:space="0" w:color="E2E2E8"/>
          </w:divBdr>
        </w:div>
        <w:div w:id="460805961">
          <w:marLeft w:val="0"/>
          <w:marRight w:val="0"/>
          <w:marTop w:val="0"/>
          <w:marBottom w:val="0"/>
          <w:divBdr>
            <w:top w:val="dotted" w:sz="6" w:space="0" w:color="E2E2E8"/>
            <w:left w:val="dotted" w:sz="6" w:space="0" w:color="E2E2E8"/>
            <w:bottom w:val="dotted" w:sz="6" w:space="0" w:color="E2E2E8"/>
            <w:right w:val="dotted" w:sz="6" w:space="0" w:color="E2E2E8"/>
          </w:divBdr>
        </w:div>
        <w:div w:id="979043806">
          <w:marLeft w:val="0"/>
          <w:marRight w:val="0"/>
          <w:marTop w:val="0"/>
          <w:marBottom w:val="0"/>
          <w:divBdr>
            <w:top w:val="dotted" w:sz="6" w:space="0" w:color="E2E2E8"/>
            <w:left w:val="dotted" w:sz="6" w:space="0" w:color="E2E2E8"/>
            <w:bottom w:val="dotted" w:sz="6" w:space="0" w:color="E2E2E8"/>
            <w:right w:val="dotted" w:sz="6" w:space="0" w:color="E2E2E8"/>
          </w:divBdr>
        </w:div>
        <w:div w:id="392701893">
          <w:marLeft w:val="0"/>
          <w:marRight w:val="0"/>
          <w:marTop w:val="0"/>
          <w:marBottom w:val="0"/>
          <w:divBdr>
            <w:top w:val="dotted" w:sz="6" w:space="0" w:color="E2E2E8"/>
            <w:left w:val="dotted" w:sz="6" w:space="0" w:color="E2E2E8"/>
            <w:bottom w:val="dotted" w:sz="6" w:space="0" w:color="E2E2E8"/>
            <w:right w:val="dotted" w:sz="6" w:space="0" w:color="E2E2E8"/>
          </w:divBdr>
        </w:div>
        <w:div w:id="898981044">
          <w:marLeft w:val="0"/>
          <w:marRight w:val="0"/>
          <w:marTop w:val="0"/>
          <w:marBottom w:val="0"/>
          <w:divBdr>
            <w:top w:val="dotted" w:sz="6" w:space="0" w:color="E2E2E8"/>
            <w:left w:val="dotted" w:sz="6" w:space="0" w:color="E2E2E8"/>
            <w:bottom w:val="dotted" w:sz="6" w:space="0" w:color="E2E2E8"/>
            <w:right w:val="dotted" w:sz="6" w:space="0" w:color="E2E2E8"/>
          </w:divBdr>
        </w:div>
        <w:div w:id="2122217910">
          <w:marLeft w:val="0"/>
          <w:marRight w:val="0"/>
          <w:marTop w:val="0"/>
          <w:marBottom w:val="0"/>
          <w:divBdr>
            <w:top w:val="dotted" w:sz="6" w:space="0" w:color="E2E2E8"/>
            <w:left w:val="dotted" w:sz="6" w:space="0" w:color="E2E2E8"/>
            <w:bottom w:val="dotted" w:sz="6" w:space="0" w:color="E2E2E8"/>
            <w:right w:val="dotted" w:sz="6" w:space="0" w:color="E2E2E8"/>
          </w:divBdr>
        </w:div>
        <w:div w:id="1551913483">
          <w:marLeft w:val="0"/>
          <w:marRight w:val="0"/>
          <w:marTop w:val="0"/>
          <w:marBottom w:val="0"/>
          <w:divBdr>
            <w:top w:val="dotted" w:sz="6" w:space="0" w:color="E2E2E8"/>
            <w:left w:val="dotted" w:sz="6" w:space="0" w:color="E2E2E8"/>
            <w:bottom w:val="dotted" w:sz="6" w:space="0" w:color="E2E2E8"/>
            <w:right w:val="dotted" w:sz="6" w:space="0" w:color="E2E2E8"/>
          </w:divBdr>
        </w:div>
        <w:div w:id="180777277">
          <w:marLeft w:val="0"/>
          <w:marRight w:val="0"/>
          <w:marTop w:val="0"/>
          <w:marBottom w:val="0"/>
          <w:divBdr>
            <w:top w:val="dotted" w:sz="6" w:space="0" w:color="E2E2E8"/>
            <w:left w:val="dotted" w:sz="6" w:space="0" w:color="E2E2E8"/>
            <w:bottom w:val="dotted" w:sz="6" w:space="0" w:color="E2E2E8"/>
            <w:right w:val="dotted" w:sz="6" w:space="0" w:color="E2E2E8"/>
          </w:divBdr>
        </w:div>
        <w:div w:id="1720012296">
          <w:marLeft w:val="0"/>
          <w:marRight w:val="0"/>
          <w:marTop w:val="0"/>
          <w:marBottom w:val="0"/>
          <w:divBdr>
            <w:top w:val="dotted" w:sz="6" w:space="0" w:color="E2E2E8"/>
            <w:left w:val="dotted" w:sz="6" w:space="0" w:color="E2E2E8"/>
            <w:bottom w:val="dotted" w:sz="6" w:space="0" w:color="E2E2E8"/>
            <w:right w:val="dotted" w:sz="6" w:space="0" w:color="E2E2E8"/>
          </w:divBdr>
        </w:div>
      </w:divsChild>
    </w:div>
    <w:div w:id="572470323">
      <w:bodyDiv w:val="1"/>
      <w:marLeft w:val="0"/>
      <w:marRight w:val="0"/>
      <w:marTop w:val="0"/>
      <w:marBottom w:val="0"/>
      <w:divBdr>
        <w:top w:val="none" w:sz="0" w:space="0" w:color="auto"/>
        <w:left w:val="none" w:sz="0" w:space="0" w:color="auto"/>
        <w:bottom w:val="none" w:sz="0" w:space="0" w:color="auto"/>
        <w:right w:val="none" w:sz="0" w:space="0" w:color="auto"/>
      </w:divBdr>
    </w:div>
    <w:div w:id="577129575">
      <w:bodyDiv w:val="1"/>
      <w:marLeft w:val="0"/>
      <w:marRight w:val="0"/>
      <w:marTop w:val="0"/>
      <w:marBottom w:val="0"/>
      <w:divBdr>
        <w:top w:val="none" w:sz="0" w:space="0" w:color="auto"/>
        <w:left w:val="none" w:sz="0" w:space="0" w:color="auto"/>
        <w:bottom w:val="none" w:sz="0" w:space="0" w:color="auto"/>
        <w:right w:val="none" w:sz="0" w:space="0" w:color="auto"/>
      </w:divBdr>
    </w:div>
    <w:div w:id="587349337">
      <w:bodyDiv w:val="1"/>
      <w:marLeft w:val="0"/>
      <w:marRight w:val="0"/>
      <w:marTop w:val="0"/>
      <w:marBottom w:val="0"/>
      <w:divBdr>
        <w:top w:val="none" w:sz="0" w:space="0" w:color="auto"/>
        <w:left w:val="none" w:sz="0" w:space="0" w:color="auto"/>
        <w:bottom w:val="none" w:sz="0" w:space="0" w:color="auto"/>
        <w:right w:val="none" w:sz="0" w:space="0" w:color="auto"/>
      </w:divBdr>
      <w:divsChild>
        <w:div w:id="639577823">
          <w:marLeft w:val="0"/>
          <w:marRight w:val="0"/>
          <w:marTop w:val="0"/>
          <w:marBottom w:val="0"/>
          <w:divBdr>
            <w:top w:val="dotted" w:sz="6" w:space="0" w:color="E2E2E8"/>
            <w:left w:val="dotted" w:sz="6" w:space="0" w:color="E2E2E8"/>
            <w:bottom w:val="dotted" w:sz="6" w:space="0" w:color="E2E2E8"/>
            <w:right w:val="dotted" w:sz="6" w:space="0" w:color="E2E2E8"/>
          </w:divBdr>
        </w:div>
        <w:div w:id="918099460">
          <w:marLeft w:val="0"/>
          <w:marRight w:val="0"/>
          <w:marTop w:val="0"/>
          <w:marBottom w:val="0"/>
          <w:divBdr>
            <w:top w:val="dotted" w:sz="6" w:space="0" w:color="E2E2E8"/>
            <w:left w:val="dotted" w:sz="6" w:space="0" w:color="E2E2E8"/>
            <w:bottom w:val="dotted" w:sz="6" w:space="0" w:color="E2E2E8"/>
            <w:right w:val="dotted" w:sz="6" w:space="0" w:color="E2E2E8"/>
          </w:divBdr>
        </w:div>
        <w:div w:id="406272182">
          <w:marLeft w:val="0"/>
          <w:marRight w:val="0"/>
          <w:marTop w:val="0"/>
          <w:marBottom w:val="0"/>
          <w:divBdr>
            <w:top w:val="dotted" w:sz="6" w:space="0" w:color="E2E2E8"/>
            <w:left w:val="dotted" w:sz="6" w:space="0" w:color="E2E2E8"/>
            <w:bottom w:val="dotted" w:sz="6" w:space="0" w:color="E2E2E8"/>
            <w:right w:val="dotted" w:sz="6" w:space="0" w:color="E2E2E8"/>
          </w:divBdr>
        </w:div>
        <w:div w:id="1217202952">
          <w:marLeft w:val="0"/>
          <w:marRight w:val="0"/>
          <w:marTop w:val="0"/>
          <w:marBottom w:val="0"/>
          <w:divBdr>
            <w:top w:val="dotted" w:sz="6" w:space="0" w:color="E2E2E8"/>
            <w:left w:val="dotted" w:sz="6" w:space="0" w:color="E2E2E8"/>
            <w:bottom w:val="dotted" w:sz="6" w:space="0" w:color="E2E2E8"/>
            <w:right w:val="dotted" w:sz="6" w:space="0" w:color="E2E2E8"/>
          </w:divBdr>
        </w:div>
        <w:div w:id="824246760">
          <w:marLeft w:val="0"/>
          <w:marRight w:val="0"/>
          <w:marTop w:val="0"/>
          <w:marBottom w:val="0"/>
          <w:divBdr>
            <w:top w:val="dotted" w:sz="6" w:space="0" w:color="E2E2E8"/>
            <w:left w:val="dotted" w:sz="6" w:space="0" w:color="E2E2E8"/>
            <w:bottom w:val="dotted" w:sz="6" w:space="0" w:color="E2E2E8"/>
            <w:right w:val="dotted" w:sz="6" w:space="0" w:color="E2E2E8"/>
          </w:divBdr>
        </w:div>
        <w:div w:id="970280281">
          <w:marLeft w:val="0"/>
          <w:marRight w:val="0"/>
          <w:marTop w:val="0"/>
          <w:marBottom w:val="0"/>
          <w:divBdr>
            <w:top w:val="dotted" w:sz="6" w:space="0" w:color="E2E2E8"/>
            <w:left w:val="dotted" w:sz="6" w:space="0" w:color="E2E2E8"/>
            <w:bottom w:val="dotted" w:sz="6" w:space="0" w:color="E2E2E8"/>
            <w:right w:val="dotted" w:sz="6" w:space="0" w:color="E2E2E8"/>
          </w:divBdr>
        </w:div>
        <w:div w:id="1989892656">
          <w:marLeft w:val="0"/>
          <w:marRight w:val="0"/>
          <w:marTop w:val="0"/>
          <w:marBottom w:val="0"/>
          <w:divBdr>
            <w:top w:val="dotted" w:sz="6" w:space="0" w:color="E2E2E8"/>
            <w:left w:val="dotted" w:sz="6" w:space="0" w:color="E2E2E8"/>
            <w:bottom w:val="dotted" w:sz="6" w:space="0" w:color="E2E2E8"/>
            <w:right w:val="dotted" w:sz="6" w:space="0" w:color="E2E2E8"/>
          </w:divBdr>
        </w:div>
      </w:divsChild>
    </w:div>
    <w:div w:id="589781234">
      <w:bodyDiv w:val="1"/>
      <w:marLeft w:val="0"/>
      <w:marRight w:val="0"/>
      <w:marTop w:val="0"/>
      <w:marBottom w:val="0"/>
      <w:divBdr>
        <w:top w:val="none" w:sz="0" w:space="0" w:color="auto"/>
        <w:left w:val="none" w:sz="0" w:space="0" w:color="auto"/>
        <w:bottom w:val="none" w:sz="0" w:space="0" w:color="auto"/>
        <w:right w:val="none" w:sz="0" w:space="0" w:color="auto"/>
      </w:divBdr>
    </w:div>
    <w:div w:id="601492183">
      <w:bodyDiv w:val="1"/>
      <w:marLeft w:val="0"/>
      <w:marRight w:val="0"/>
      <w:marTop w:val="0"/>
      <w:marBottom w:val="0"/>
      <w:divBdr>
        <w:top w:val="none" w:sz="0" w:space="0" w:color="auto"/>
        <w:left w:val="none" w:sz="0" w:space="0" w:color="auto"/>
        <w:bottom w:val="none" w:sz="0" w:space="0" w:color="auto"/>
        <w:right w:val="none" w:sz="0" w:space="0" w:color="auto"/>
      </w:divBdr>
    </w:div>
    <w:div w:id="603803608">
      <w:bodyDiv w:val="1"/>
      <w:marLeft w:val="0"/>
      <w:marRight w:val="0"/>
      <w:marTop w:val="0"/>
      <w:marBottom w:val="0"/>
      <w:divBdr>
        <w:top w:val="none" w:sz="0" w:space="0" w:color="auto"/>
        <w:left w:val="none" w:sz="0" w:space="0" w:color="auto"/>
        <w:bottom w:val="none" w:sz="0" w:space="0" w:color="auto"/>
        <w:right w:val="none" w:sz="0" w:space="0" w:color="auto"/>
      </w:divBdr>
    </w:div>
    <w:div w:id="610086010">
      <w:bodyDiv w:val="1"/>
      <w:marLeft w:val="0"/>
      <w:marRight w:val="0"/>
      <w:marTop w:val="0"/>
      <w:marBottom w:val="0"/>
      <w:divBdr>
        <w:top w:val="none" w:sz="0" w:space="0" w:color="auto"/>
        <w:left w:val="none" w:sz="0" w:space="0" w:color="auto"/>
        <w:bottom w:val="none" w:sz="0" w:space="0" w:color="auto"/>
        <w:right w:val="none" w:sz="0" w:space="0" w:color="auto"/>
      </w:divBdr>
    </w:div>
    <w:div w:id="614868323">
      <w:bodyDiv w:val="1"/>
      <w:marLeft w:val="0"/>
      <w:marRight w:val="0"/>
      <w:marTop w:val="0"/>
      <w:marBottom w:val="0"/>
      <w:divBdr>
        <w:top w:val="none" w:sz="0" w:space="0" w:color="auto"/>
        <w:left w:val="none" w:sz="0" w:space="0" w:color="auto"/>
        <w:bottom w:val="none" w:sz="0" w:space="0" w:color="auto"/>
        <w:right w:val="none" w:sz="0" w:space="0" w:color="auto"/>
      </w:divBdr>
    </w:div>
    <w:div w:id="622150701">
      <w:bodyDiv w:val="1"/>
      <w:marLeft w:val="0"/>
      <w:marRight w:val="0"/>
      <w:marTop w:val="0"/>
      <w:marBottom w:val="0"/>
      <w:divBdr>
        <w:top w:val="none" w:sz="0" w:space="0" w:color="auto"/>
        <w:left w:val="none" w:sz="0" w:space="0" w:color="auto"/>
        <w:bottom w:val="none" w:sz="0" w:space="0" w:color="auto"/>
        <w:right w:val="none" w:sz="0" w:space="0" w:color="auto"/>
      </w:divBdr>
      <w:divsChild>
        <w:div w:id="1213887871">
          <w:marLeft w:val="0"/>
          <w:marRight w:val="0"/>
          <w:marTop w:val="0"/>
          <w:marBottom w:val="0"/>
          <w:divBdr>
            <w:top w:val="none" w:sz="0" w:space="0" w:color="auto"/>
            <w:left w:val="none" w:sz="0" w:space="0" w:color="auto"/>
            <w:bottom w:val="none" w:sz="0" w:space="0" w:color="auto"/>
            <w:right w:val="none" w:sz="0" w:space="0" w:color="auto"/>
          </w:divBdr>
        </w:div>
        <w:div w:id="891888540">
          <w:marLeft w:val="0"/>
          <w:marRight w:val="0"/>
          <w:marTop w:val="0"/>
          <w:marBottom w:val="0"/>
          <w:divBdr>
            <w:top w:val="none" w:sz="0" w:space="0" w:color="auto"/>
            <w:left w:val="none" w:sz="0" w:space="0" w:color="auto"/>
            <w:bottom w:val="none" w:sz="0" w:space="0" w:color="auto"/>
            <w:right w:val="none" w:sz="0" w:space="0" w:color="auto"/>
          </w:divBdr>
        </w:div>
        <w:div w:id="837230481">
          <w:marLeft w:val="0"/>
          <w:marRight w:val="0"/>
          <w:marTop w:val="0"/>
          <w:marBottom w:val="0"/>
          <w:divBdr>
            <w:top w:val="none" w:sz="0" w:space="0" w:color="auto"/>
            <w:left w:val="none" w:sz="0" w:space="0" w:color="auto"/>
            <w:bottom w:val="none" w:sz="0" w:space="0" w:color="auto"/>
            <w:right w:val="none" w:sz="0" w:space="0" w:color="auto"/>
          </w:divBdr>
        </w:div>
        <w:div w:id="443959517">
          <w:marLeft w:val="0"/>
          <w:marRight w:val="0"/>
          <w:marTop w:val="0"/>
          <w:marBottom w:val="0"/>
          <w:divBdr>
            <w:top w:val="none" w:sz="0" w:space="0" w:color="auto"/>
            <w:left w:val="none" w:sz="0" w:space="0" w:color="auto"/>
            <w:bottom w:val="none" w:sz="0" w:space="0" w:color="auto"/>
            <w:right w:val="none" w:sz="0" w:space="0" w:color="auto"/>
          </w:divBdr>
        </w:div>
        <w:div w:id="1995603423">
          <w:marLeft w:val="0"/>
          <w:marRight w:val="0"/>
          <w:marTop w:val="0"/>
          <w:marBottom w:val="0"/>
          <w:divBdr>
            <w:top w:val="none" w:sz="0" w:space="0" w:color="auto"/>
            <w:left w:val="none" w:sz="0" w:space="0" w:color="auto"/>
            <w:bottom w:val="none" w:sz="0" w:space="0" w:color="auto"/>
            <w:right w:val="none" w:sz="0" w:space="0" w:color="auto"/>
          </w:divBdr>
        </w:div>
        <w:div w:id="1935086403">
          <w:marLeft w:val="0"/>
          <w:marRight w:val="0"/>
          <w:marTop w:val="0"/>
          <w:marBottom w:val="0"/>
          <w:divBdr>
            <w:top w:val="none" w:sz="0" w:space="0" w:color="auto"/>
            <w:left w:val="none" w:sz="0" w:space="0" w:color="auto"/>
            <w:bottom w:val="none" w:sz="0" w:space="0" w:color="auto"/>
            <w:right w:val="none" w:sz="0" w:space="0" w:color="auto"/>
          </w:divBdr>
        </w:div>
        <w:div w:id="843321226">
          <w:marLeft w:val="0"/>
          <w:marRight w:val="0"/>
          <w:marTop w:val="0"/>
          <w:marBottom w:val="0"/>
          <w:divBdr>
            <w:top w:val="single" w:sz="24" w:space="0" w:color="0000FF"/>
            <w:left w:val="single" w:sz="24" w:space="0" w:color="0000FF"/>
            <w:bottom w:val="single" w:sz="24" w:space="0" w:color="0000FF"/>
            <w:right w:val="single" w:sz="24" w:space="0" w:color="0000FF"/>
          </w:divBdr>
        </w:div>
      </w:divsChild>
    </w:div>
    <w:div w:id="624699519">
      <w:bodyDiv w:val="1"/>
      <w:marLeft w:val="0"/>
      <w:marRight w:val="0"/>
      <w:marTop w:val="0"/>
      <w:marBottom w:val="0"/>
      <w:divBdr>
        <w:top w:val="none" w:sz="0" w:space="0" w:color="auto"/>
        <w:left w:val="none" w:sz="0" w:space="0" w:color="auto"/>
        <w:bottom w:val="none" w:sz="0" w:space="0" w:color="auto"/>
        <w:right w:val="none" w:sz="0" w:space="0" w:color="auto"/>
      </w:divBdr>
    </w:div>
    <w:div w:id="625890193">
      <w:bodyDiv w:val="1"/>
      <w:marLeft w:val="0"/>
      <w:marRight w:val="0"/>
      <w:marTop w:val="0"/>
      <w:marBottom w:val="0"/>
      <w:divBdr>
        <w:top w:val="none" w:sz="0" w:space="0" w:color="auto"/>
        <w:left w:val="none" w:sz="0" w:space="0" w:color="auto"/>
        <w:bottom w:val="none" w:sz="0" w:space="0" w:color="auto"/>
        <w:right w:val="none" w:sz="0" w:space="0" w:color="auto"/>
      </w:divBdr>
      <w:divsChild>
        <w:div w:id="831137232">
          <w:marLeft w:val="0"/>
          <w:marRight w:val="0"/>
          <w:marTop w:val="0"/>
          <w:marBottom w:val="300"/>
          <w:divBdr>
            <w:top w:val="single" w:sz="12" w:space="8" w:color="E2E2E8"/>
            <w:left w:val="single" w:sz="12" w:space="4" w:color="E2E2E8"/>
            <w:bottom w:val="single" w:sz="12" w:space="8" w:color="E2E2E8"/>
            <w:right w:val="single" w:sz="12" w:space="8" w:color="E2E2E8"/>
          </w:divBdr>
          <w:divsChild>
            <w:div w:id="1110973139">
              <w:marLeft w:val="0"/>
              <w:marRight w:val="0"/>
              <w:marTop w:val="0"/>
              <w:marBottom w:val="0"/>
              <w:divBdr>
                <w:top w:val="none" w:sz="0" w:space="0" w:color="auto"/>
                <w:left w:val="none" w:sz="0" w:space="0" w:color="auto"/>
                <w:bottom w:val="none" w:sz="0" w:space="0" w:color="auto"/>
                <w:right w:val="none" w:sz="0" w:space="0" w:color="auto"/>
              </w:divBdr>
              <w:divsChild>
                <w:div w:id="1832718539">
                  <w:marLeft w:val="0"/>
                  <w:marRight w:val="0"/>
                  <w:marTop w:val="0"/>
                  <w:marBottom w:val="0"/>
                  <w:divBdr>
                    <w:top w:val="single" w:sz="2" w:space="1" w:color="FFFFFF"/>
                    <w:left w:val="single" w:sz="2" w:space="8" w:color="FFFFFF"/>
                    <w:bottom w:val="single" w:sz="2" w:space="1" w:color="FFFFFF"/>
                    <w:right w:val="single" w:sz="2" w:space="4" w:color="FFFFFF"/>
                  </w:divBdr>
                  <w:divsChild>
                    <w:div w:id="854077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8636012">
      <w:bodyDiv w:val="1"/>
      <w:marLeft w:val="0"/>
      <w:marRight w:val="0"/>
      <w:marTop w:val="0"/>
      <w:marBottom w:val="0"/>
      <w:divBdr>
        <w:top w:val="none" w:sz="0" w:space="0" w:color="auto"/>
        <w:left w:val="none" w:sz="0" w:space="0" w:color="auto"/>
        <w:bottom w:val="none" w:sz="0" w:space="0" w:color="auto"/>
        <w:right w:val="none" w:sz="0" w:space="0" w:color="auto"/>
      </w:divBdr>
    </w:div>
    <w:div w:id="659309798">
      <w:bodyDiv w:val="1"/>
      <w:marLeft w:val="0"/>
      <w:marRight w:val="0"/>
      <w:marTop w:val="0"/>
      <w:marBottom w:val="0"/>
      <w:divBdr>
        <w:top w:val="none" w:sz="0" w:space="0" w:color="auto"/>
        <w:left w:val="none" w:sz="0" w:space="0" w:color="auto"/>
        <w:bottom w:val="none" w:sz="0" w:space="0" w:color="auto"/>
        <w:right w:val="none" w:sz="0" w:space="0" w:color="auto"/>
      </w:divBdr>
    </w:div>
    <w:div w:id="677587060">
      <w:bodyDiv w:val="1"/>
      <w:marLeft w:val="0"/>
      <w:marRight w:val="0"/>
      <w:marTop w:val="0"/>
      <w:marBottom w:val="0"/>
      <w:divBdr>
        <w:top w:val="none" w:sz="0" w:space="0" w:color="auto"/>
        <w:left w:val="none" w:sz="0" w:space="0" w:color="auto"/>
        <w:bottom w:val="none" w:sz="0" w:space="0" w:color="auto"/>
        <w:right w:val="none" w:sz="0" w:space="0" w:color="auto"/>
      </w:divBdr>
    </w:div>
    <w:div w:id="678167413">
      <w:bodyDiv w:val="1"/>
      <w:marLeft w:val="0"/>
      <w:marRight w:val="0"/>
      <w:marTop w:val="0"/>
      <w:marBottom w:val="0"/>
      <w:divBdr>
        <w:top w:val="none" w:sz="0" w:space="0" w:color="auto"/>
        <w:left w:val="none" w:sz="0" w:space="0" w:color="auto"/>
        <w:bottom w:val="none" w:sz="0" w:space="0" w:color="auto"/>
        <w:right w:val="none" w:sz="0" w:space="0" w:color="auto"/>
      </w:divBdr>
    </w:div>
    <w:div w:id="704871417">
      <w:bodyDiv w:val="1"/>
      <w:marLeft w:val="0"/>
      <w:marRight w:val="0"/>
      <w:marTop w:val="0"/>
      <w:marBottom w:val="0"/>
      <w:divBdr>
        <w:top w:val="none" w:sz="0" w:space="0" w:color="auto"/>
        <w:left w:val="none" w:sz="0" w:space="0" w:color="auto"/>
        <w:bottom w:val="none" w:sz="0" w:space="0" w:color="auto"/>
        <w:right w:val="none" w:sz="0" w:space="0" w:color="auto"/>
      </w:divBdr>
    </w:div>
    <w:div w:id="712265247">
      <w:bodyDiv w:val="1"/>
      <w:marLeft w:val="0"/>
      <w:marRight w:val="0"/>
      <w:marTop w:val="0"/>
      <w:marBottom w:val="0"/>
      <w:divBdr>
        <w:top w:val="none" w:sz="0" w:space="0" w:color="auto"/>
        <w:left w:val="none" w:sz="0" w:space="0" w:color="auto"/>
        <w:bottom w:val="none" w:sz="0" w:space="0" w:color="auto"/>
        <w:right w:val="none" w:sz="0" w:space="0" w:color="auto"/>
      </w:divBdr>
    </w:div>
    <w:div w:id="717585480">
      <w:bodyDiv w:val="1"/>
      <w:marLeft w:val="0"/>
      <w:marRight w:val="0"/>
      <w:marTop w:val="0"/>
      <w:marBottom w:val="0"/>
      <w:divBdr>
        <w:top w:val="none" w:sz="0" w:space="0" w:color="auto"/>
        <w:left w:val="none" w:sz="0" w:space="0" w:color="auto"/>
        <w:bottom w:val="none" w:sz="0" w:space="0" w:color="auto"/>
        <w:right w:val="none" w:sz="0" w:space="0" w:color="auto"/>
      </w:divBdr>
    </w:div>
    <w:div w:id="720788140">
      <w:bodyDiv w:val="1"/>
      <w:marLeft w:val="0"/>
      <w:marRight w:val="0"/>
      <w:marTop w:val="0"/>
      <w:marBottom w:val="0"/>
      <w:divBdr>
        <w:top w:val="none" w:sz="0" w:space="0" w:color="auto"/>
        <w:left w:val="none" w:sz="0" w:space="0" w:color="auto"/>
        <w:bottom w:val="none" w:sz="0" w:space="0" w:color="auto"/>
        <w:right w:val="none" w:sz="0" w:space="0" w:color="auto"/>
      </w:divBdr>
    </w:div>
    <w:div w:id="723869289">
      <w:bodyDiv w:val="1"/>
      <w:marLeft w:val="0"/>
      <w:marRight w:val="0"/>
      <w:marTop w:val="0"/>
      <w:marBottom w:val="0"/>
      <w:divBdr>
        <w:top w:val="none" w:sz="0" w:space="0" w:color="auto"/>
        <w:left w:val="none" w:sz="0" w:space="0" w:color="auto"/>
        <w:bottom w:val="none" w:sz="0" w:space="0" w:color="auto"/>
        <w:right w:val="none" w:sz="0" w:space="0" w:color="auto"/>
      </w:divBdr>
    </w:div>
    <w:div w:id="742996188">
      <w:bodyDiv w:val="1"/>
      <w:marLeft w:val="0"/>
      <w:marRight w:val="0"/>
      <w:marTop w:val="0"/>
      <w:marBottom w:val="0"/>
      <w:divBdr>
        <w:top w:val="none" w:sz="0" w:space="0" w:color="auto"/>
        <w:left w:val="none" w:sz="0" w:space="0" w:color="auto"/>
        <w:bottom w:val="none" w:sz="0" w:space="0" w:color="auto"/>
        <w:right w:val="none" w:sz="0" w:space="0" w:color="auto"/>
      </w:divBdr>
    </w:div>
    <w:div w:id="761491132">
      <w:bodyDiv w:val="1"/>
      <w:marLeft w:val="0"/>
      <w:marRight w:val="0"/>
      <w:marTop w:val="0"/>
      <w:marBottom w:val="0"/>
      <w:divBdr>
        <w:top w:val="none" w:sz="0" w:space="0" w:color="auto"/>
        <w:left w:val="none" w:sz="0" w:space="0" w:color="auto"/>
        <w:bottom w:val="none" w:sz="0" w:space="0" w:color="auto"/>
        <w:right w:val="none" w:sz="0" w:space="0" w:color="auto"/>
      </w:divBdr>
    </w:div>
    <w:div w:id="762846138">
      <w:bodyDiv w:val="1"/>
      <w:marLeft w:val="0"/>
      <w:marRight w:val="0"/>
      <w:marTop w:val="0"/>
      <w:marBottom w:val="0"/>
      <w:divBdr>
        <w:top w:val="none" w:sz="0" w:space="0" w:color="auto"/>
        <w:left w:val="none" w:sz="0" w:space="0" w:color="auto"/>
        <w:bottom w:val="none" w:sz="0" w:space="0" w:color="auto"/>
        <w:right w:val="none" w:sz="0" w:space="0" w:color="auto"/>
      </w:divBdr>
    </w:div>
    <w:div w:id="764228369">
      <w:bodyDiv w:val="1"/>
      <w:marLeft w:val="0"/>
      <w:marRight w:val="0"/>
      <w:marTop w:val="0"/>
      <w:marBottom w:val="0"/>
      <w:divBdr>
        <w:top w:val="none" w:sz="0" w:space="0" w:color="auto"/>
        <w:left w:val="none" w:sz="0" w:space="0" w:color="auto"/>
        <w:bottom w:val="none" w:sz="0" w:space="0" w:color="auto"/>
        <w:right w:val="none" w:sz="0" w:space="0" w:color="auto"/>
      </w:divBdr>
    </w:div>
    <w:div w:id="774519498">
      <w:bodyDiv w:val="1"/>
      <w:marLeft w:val="0"/>
      <w:marRight w:val="0"/>
      <w:marTop w:val="0"/>
      <w:marBottom w:val="0"/>
      <w:divBdr>
        <w:top w:val="none" w:sz="0" w:space="0" w:color="auto"/>
        <w:left w:val="none" w:sz="0" w:space="0" w:color="auto"/>
        <w:bottom w:val="none" w:sz="0" w:space="0" w:color="auto"/>
        <w:right w:val="none" w:sz="0" w:space="0" w:color="auto"/>
      </w:divBdr>
    </w:div>
    <w:div w:id="778261118">
      <w:bodyDiv w:val="1"/>
      <w:marLeft w:val="0"/>
      <w:marRight w:val="0"/>
      <w:marTop w:val="0"/>
      <w:marBottom w:val="0"/>
      <w:divBdr>
        <w:top w:val="none" w:sz="0" w:space="0" w:color="auto"/>
        <w:left w:val="none" w:sz="0" w:space="0" w:color="auto"/>
        <w:bottom w:val="none" w:sz="0" w:space="0" w:color="auto"/>
        <w:right w:val="none" w:sz="0" w:space="0" w:color="auto"/>
      </w:divBdr>
    </w:div>
    <w:div w:id="788204604">
      <w:bodyDiv w:val="1"/>
      <w:marLeft w:val="0"/>
      <w:marRight w:val="0"/>
      <w:marTop w:val="0"/>
      <w:marBottom w:val="0"/>
      <w:divBdr>
        <w:top w:val="none" w:sz="0" w:space="0" w:color="auto"/>
        <w:left w:val="none" w:sz="0" w:space="0" w:color="auto"/>
        <w:bottom w:val="none" w:sz="0" w:space="0" w:color="auto"/>
        <w:right w:val="none" w:sz="0" w:space="0" w:color="auto"/>
      </w:divBdr>
    </w:div>
    <w:div w:id="789469944">
      <w:bodyDiv w:val="1"/>
      <w:marLeft w:val="0"/>
      <w:marRight w:val="0"/>
      <w:marTop w:val="0"/>
      <w:marBottom w:val="0"/>
      <w:divBdr>
        <w:top w:val="none" w:sz="0" w:space="0" w:color="auto"/>
        <w:left w:val="none" w:sz="0" w:space="0" w:color="auto"/>
        <w:bottom w:val="none" w:sz="0" w:space="0" w:color="auto"/>
        <w:right w:val="none" w:sz="0" w:space="0" w:color="auto"/>
      </w:divBdr>
      <w:divsChild>
        <w:div w:id="1347750688">
          <w:marLeft w:val="0"/>
          <w:marRight w:val="0"/>
          <w:marTop w:val="0"/>
          <w:marBottom w:val="0"/>
          <w:divBdr>
            <w:top w:val="none" w:sz="0" w:space="0" w:color="auto"/>
            <w:left w:val="none" w:sz="0" w:space="0" w:color="auto"/>
            <w:bottom w:val="none" w:sz="0" w:space="0" w:color="auto"/>
            <w:right w:val="none" w:sz="0" w:space="0" w:color="auto"/>
          </w:divBdr>
          <w:divsChild>
            <w:div w:id="1939756737">
              <w:marLeft w:val="0"/>
              <w:marRight w:val="0"/>
              <w:marTop w:val="0"/>
              <w:marBottom w:val="0"/>
              <w:divBdr>
                <w:top w:val="none" w:sz="0" w:space="0" w:color="auto"/>
                <w:left w:val="none" w:sz="0" w:space="0" w:color="auto"/>
                <w:bottom w:val="none" w:sz="0" w:space="0" w:color="auto"/>
                <w:right w:val="none" w:sz="0" w:space="0" w:color="auto"/>
              </w:divBdr>
            </w:div>
          </w:divsChild>
        </w:div>
        <w:div w:id="804857234">
          <w:marLeft w:val="0"/>
          <w:marRight w:val="0"/>
          <w:marTop w:val="0"/>
          <w:marBottom w:val="0"/>
          <w:divBdr>
            <w:top w:val="none" w:sz="0" w:space="0" w:color="auto"/>
            <w:left w:val="none" w:sz="0" w:space="0" w:color="auto"/>
            <w:bottom w:val="none" w:sz="0" w:space="0" w:color="auto"/>
            <w:right w:val="none" w:sz="0" w:space="0" w:color="auto"/>
          </w:divBdr>
          <w:divsChild>
            <w:div w:id="1325354905">
              <w:marLeft w:val="0"/>
              <w:marRight w:val="0"/>
              <w:marTop w:val="0"/>
              <w:marBottom w:val="0"/>
              <w:divBdr>
                <w:top w:val="none" w:sz="0" w:space="0" w:color="auto"/>
                <w:left w:val="none" w:sz="0" w:space="0" w:color="auto"/>
                <w:bottom w:val="none" w:sz="0" w:space="0" w:color="auto"/>
                <w:right w:val="none" w:sz="0" w:space="0" w:color="auto"/>
              </w:divBdr>
            </w:div>
          </w:divsChild>
        </w:div>
        <w:div w:id="870647032">
          <w:marLeft w:val="0"/>
          <w:marRight w:val="0"/>
          <w:marTop w:val="0"/>
          <w:marBottom w:val="0"/>
          <w:divBdr>
            <w:top w:val="none" w:sz="0" w:space="0" w:color="auto"/>
            <w:left w:val="none" w:sz="0" w:space="0" w:color="auto"/>
            <w:bottom w:val="none" w:sz="0" w:space="0" w:color="auto"/>
            <w:right w:val="none" w:sz="0" w:space="0" w:color="auto"/>
          </w:divBdr>
          <w:divsChild>
            <w:div w:id="1477213047">
              <w:marLeft w:val="0"/>
              <w:marRight w:val="0"/>
              <w:marTop w:val="0"/>
              <w:marBottom w:val="0"/>
              <w:divBdr>
                <w:top w:val="none" w:sz="0" w:space="0" w:color="auto"/>
                <w:left w:val="none" w:sz="0" w:space="0" w:color="auto"/>
                <w:bottom w:val="none" w:sz="0" w:space="0" w:color="auto"/>
                <w:right w:val="none" w:sz="0" w:space="0" w:color="auto"/>
              </w:divBdr>
            </w:div>
          </w:divsChild>
        </w:div>
        <w:div w:id="212161066">
          <w:marLeft w:val="0"/>
          <w:marRight w:val="0"/>
          <w:marTop w:val="0"/>
          <w:marBottom w:val="0"/>
          <w:divBdr>
            <w:top w:val="single" w:sz="12" w:space="15" w:color="D8D8D8"/>
            <w:left w:val="single" w:sz="12" w:space="15" w:color="D8D8D8"/>
            <w:bottom w:val="single" w:sz="12" w:space="15" w:color="D8D8D8"/>
            <w:right w:val="single" w:sz="12" w:space="15" w:color="D8D8D8"/>
          </w:divBdr>
          <w:divsChild>
            <w:div w:id="790323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707333">
      <w:bodyDiv w:val="1"/>
      <w:marLeft w:val="0"/>
      <w:marRight w:val="0"/>
      <w:marTop w:val="0"/>
      <w:marBottom w:val="0"/>
      <w:divBdr>
        <w:top w:val="none" w:sz="0" w:space="0" w:color="auto"/>
        <w:left w:val="none" w:sz="0" w:space="0" w:color="auto"/>
        <w:bottom w:val="none" w:sz="0" w:space="0" w:color="auto"/>
        <w:right w:val="none" w:sz="0" w:space="0" w:color="auto"/>
      </w:divBdr>
    </w:div>
    <w:div w:id="797916766">
      <w:bodyDiv w:val="1"/>
      <w:marLeft w:val="0"/>
      <w:marRight w:val="0"/>
      <w:marTop w:val="0"/>
      <w:marBottom w:val="0"/>
      <w:divBdr>
        <w:top w:val="none" w:sz="0" w:space="0" w:color="auto"/>
        <w:left w:val="none" w:sz="0" w:space="0" w:color="auto"/>
        <w:bottom w:val="none" w:sz="0" w:space="0" w:color="auto"/>
        <w:right w:val="none" w:sz="0" w:space="0" w:color="auto"/>
      </w:divBdr>
    </w:div>
    <w:div w:id="801269229">
      <w:bodyDiv w:val="1"/>
      <w:marLeft w:val="0"/>
      <w:marRight w:val="0"/>
      <w:marTop w:val="0"/>
      <w:marBottom w:val="0"/>
      <w:divBdr>
        <w:top w:val="none" w:sz="0" w:space="0" w:color="auto"/>
        <w:left w:val="none" w:sz="0" w:space="0" w:color="auto"/>
        <w:bottom w:val="none" w:sz="0" w:space="0" w:color="auto"/>
        <w:right w:val="none" w:sz="0" w:space="0" w:color="auto"/>
      </w:divBdr>
    </w:div>
    <w:div w:id="803619482">
      <w:bodyDiv w:val="1"/>
      <w:marLeft w:val="0"/>
      <w:marRight w:val="0"/>
      <w:marTop w:val="0"/>
      <w:marBottom w:val="0"/>
      <w:divBdr>
        <w:top w:val="none" w:sz="0" w:space="0" w:color="auto"/>
        <w:left w:val="none" w:sz="0" w:space="0" w:color="auto"/>
        <w:bottom w:val="none" w:sz="0" w:space="0" w:color="auto"/>
        <w:right w:val="none" w:sz="0" w:space="0" w:color="auto"/>
      </w:divBdr>
      <w:divsChild>
        <w:div w:id="704712916">
          <w:marLeft w:val="0"/>
          <w:marRight w:val="0"/>
          <w:marTop w:val="0"/>
          <w:marBottom w:val="300"/>
          <w:divBdr>
            <w:top w:val="none" w:sz="0" w:space="0" w:color="auto"/>
            <w:left w:val="none" w:sz="0" w:space="0" w:color="auto"/>
            <w:bottom w:val="none" w:sz="0" w:space="0" w:color="auto"/>
            <w:right w:val="none" w:sz="0" w:space="0" w:color="auto"/>
          </w:divBdr>
          <w:divsChild>
            <w:div w:id="1012219512">
              <w:marLeft w:val="0"/>
              <w:marRight w:val="0"/>
              <w:marTop w:val="0"/>
              <w:marBottom w:val="0"/>
              <w:divBdr>
                <w:top w:val="none" w:sz="0" w:space="0" w:color="auto"/>
                <w:left w:val="none" w:sz="0" w:space="0" w:color="auto"/>
                <w:bottom w:val="none" w:sz="0" w:space="0" w:color="auto"/>
                <w:right w:val="none" w:sz="0" w:space="0" w:color="auto"/>
              </w:divBdr>
              <w:divsChild>
                <w:div w:id="120101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7502168">
      <w:bodyDiv w:val="1"/>
      <w:marLeft w:val="0"/>
      <w:marRight w:val="0"/>
      <w:marTop w:val="0"/>
      <w:marBottom w:val="0"/>
      <w:divBdr>
        <w:top w:val="none" w:sz="0" w:space="0" w:color="auto"/>
        <w:left w:val="none" w:sz="0" w:space="0" w:color="auto"/>
        <w:bottom w:val="none" w:sz="0" w:space="0" w:color="auto"/>
        <w:right w:val="none" w:sz="0" w:space="0" w:color="auto"/>
      </w:divBdr>
    </w:div>
    <w:div w:id="841548679">
      <w:bodyDiv w:val="1"/>
      <w:marLeft w:val="0"/>
      <w:marRight w:val="0"/>
      <w:marTop w:val="0"/>
      <w:marBottom w:val="0"/>
      <w:divBdr>
        <w:top w:val="none" w:sz="0" w:space="0" w:color="auto"/>
        <w:left w:val="none" w:sz="0" w:space="0" w:color="auto"/>
        <w:bottom w:val="none" w:sz="0" w:space="0" w:color="auto"/>
        <w:right w:val="none" w:sz="0" w:space="0" w:color="auto"/>
      </w:divBdr>
    </w:div>
    <w:div w:id="849878821">
      <w:bodyDiv w:val="1"/>
      <w:marLeft w:val="0"/>
      <w:marRight w:val="0"/>
      <w:marTop w:val="0"/>
      <w:marBottom w:val="0"/>
      <w:divBdr>
        <w:top w:val="none" w:sz="0" w:space="0" w:color="auto"/>
        <w:left w:val="none" w:sz="0" w:space="0" w:color="auto"/>
        <w:bottom w:val="none" w:sz="0" w:space="0" w:color="auto"/>
        <w:right w:val="none" w:sz="0" w:space="0" w:color="auto"/>
      </w:divBdr>
    </w:div>
    <w:div w:id="863714580">
      <w:bodyDiv w:val="1"/>
      <w:marLeft w:val="0"/>
      <w:marRight w:val="0"/>
      <w:marTop w:val="0"/>
      <w:marBottom w:val="0"/>
      <w:divBdr>
        <w:top w:val="none" w:sz="0" w:space="0" w:color="auto"/>
        <w:left w:val="none" w:sz="0" w:space="0" w:color="auto"/>
        <w:bottom w:val="none" w:sz="0" w:space="0" w:color="auto"/>
        <w:right w:val="none" w:sz="0" w:space="0" w:color="auto"/>
      </w:divBdr>
      <w:divsChild>
        <w:div w:id="478960087">
          <w:marLeft w:val="0"/>
          <w:marRight w:val="0"/>
          <w:marTop w:val="120"/>
          <w:marBottom w:val="120"/>
          <w:divBdr>
            <w:top w:val="none" w:sz="0" w:space="0" w:color="auto"/>
            <w:left w:val="none" w:sz="0" w:space="0" w:color="auto"/>
            <w:bottom w:val="none" w:sz="0" w:space="0" w:color="auto"/>
            <w:right w:val="none" w:sz="0" w:space="0" w:color="auto"/>
          </w:divBdr>
        </w:div>
      </w:divsChild>
    </w:div>
    <w:div w:id="957563956">
      <w:bodyDiv w:val="1"/>
      <w:marLeft w:val="0"/>
      <w:marRight w:val="0"/>
      <w:marTop w:val="0"/>
      <w:marBottom w:val="0"/>
      <w:divBdr>
        <w:top w:val="none" w:sz="0" w:space="0" w:color="auto"/>
        <w:left w:val="none" w:sz="0" w:space="0" w:color="auto"/>
        <w:bottom w:val="none" w:sz="0" w:space="0" w:color="auto"/>
        <w:right w:val="none" w:sz="0" w:space="0" w:color="auto"/>
      </w:divBdr>
    </w:div>
    <w:div w:id="975796955">
      <w:bodyDiv w:val="1"/>
      <w:marLeft w:val="0"/>
      <w:marRight w:val="0"/>
      <w:marTop w:val="0"/>
      <w:marBottom w:val="0"/>
      <w:divBdr>
        <w:top w:val="none" w:sz="0" w:space="0" w:color="auto"/>
        <w:left w:val="none" w:sz="0" w:space="0" w:color="auto"/>
        <w:bottom w:val="none" w:sz="0" w:space="0" w:color="auto"/>
        <w:right w:val="none" w:sz="0" w:space="0" w:color="auto"/>
      </w:divBdr>
    </w:div>
    <w:div w:id="986085001">
      <w:bodyDiv w:val="1"/>
      <w:marLeft w:val="0"/>
      <w:marRight w:val="0"/>
      <w:marTop w:val="0"/>
      <w:marBottom w:val="0"/>
      <w:divBdr>
        <w:top w:val="none" w:sz="0" w:space="0" w:color="auto"/>
        <w:left w:val="none" w:sz="0" w:space="0" w:color="auto"/>
        <w:bottom w:val="none" w:sz="0" w:space="0" w:color="auto"/>
        <w:right w:val="none" w:sz="0" w:space="0" w:color="auto"/>
      </w:divBdr>
    </w:div>
    <w:div w:id="989209619">
      <w:bodyDiv w:val="1"/>
      <w:marLeft w:val="0"/>
      <w:marRight w:val="0"/>
      <w:marTop w:val="0"/>
      <w:marBottom w:val="0"/>
      <w:divBdr>
        <w:top w:val="none" w:sz="0" w:space="0" w:color="auto"/>
        <w:left w:val="none" w:sz="0" w:space="0" w:color="auto"/>
        <w:bottom w:val="none" w:sz="0" w:space="0" w:color="auto"/>
        <w:right w:val="none" w:sz="0" w:space="0" w:color="auto"/>
      </w:divBdr>
    </w:div>
    <w:div w:id="996037471">
      <w:bodyDiv w:val="1"/>
      <w:marLeft w:val="0"/>
      <w:marRight w:val="0"/>
      <w:marTop w:val="0"/>
      <w:marBottom w:val="0"/>
      <w:divBdr>
        <w:top w:val="none" w:sz="0" w:space="0" w:color="auto"/>
        <w:left w:val="none" w:sz="0" w:space="0" w:color="auto"/>
        <w:bottom w:val="none" w:sz="0" w:space="0" w:color="auto"/>
        <w:right w:val="none" w:sz="0" w:space="0" w:color="auto"/>
      </w:divBdr>
    </w:div>
    <w:div w:id="1021004928">
      <w:bodyDiv w:val="1"/>
      <w:marLeft w:val="0"/>
      <w:marRight w:val="0"/>
      <w:marTop w:val="0"/>
      <w:marBottom w:val="0"/>
      <w:divBdr>
        <w:top w:val="none" w:sz="0" w:space="0" w:color="auto"/>
        <w:left w:val="none" w:sz="0" w:space="0" w:color="auto"/>
        <w:bottom w:val="none" w:sz="0" w:space="0" w:color="auto"/>
        <w:right w:val="none" w:sz="0" w:space="0" w:color="auto"/>
      </w:divBdr>
    </w:div>
    <w:div w:id="1026907938">
      <w:bodyDiv w:val="1"/>
      <w:marLeft w:val="0"/>
      <w:marRight w:val="0"/>
      <w:marTop w:val="0"/>
      <w:marBottom w:val="0"/>
      <w:divBdr>
        <w:top w:val="none" w:sz="0" w:space="0" w:color="auto"/>
        <w:left w:val="none" w:sz="0" w:space="0" w:color="auto"/>
        <w:bottom w:val="none" w:sz="0" w:space="0" w:color="auto"/>
        <w:right w:val="none" w:sz="0" w:space="0" w:color="auto"/>
      </w:divBdr>
    </w:div>
    <w:div w:id="1029910278">
      <w:bodyDiv w:val="1"/>
      <w:marLeft w:val="0"/>
      <w:marRight w:val="0"/>
      <w:marTop w:val="0"/>
      <w:marBottom w:val="0"/>
      <w:divBdr>
        <w:top w:val="none" w:sz="0" w:space="0" w:color="auto"/>
        <w:left w:val="none" w:sz="0" w:space="0" w:color="auto"/>
        <w:bottom w:val="none" w:sz="0" w:space="0" w:color="auto"/>
        <w:right w:val="none" w:sz="0" w:space="0" w:color="auto"/>
      </w:divBdr>
    </w:div>
    <w:div w:id="1072653548">
      <w:bodyDiv w:val="1"/>
      <w:marLeft w:val="0"/>
      <w:marRight w:val="0"/>
      <w:marTop w:val="0"/>
      <w:marBottom w:val="0"/>
      <w:divBdr>
        <w:top w:val="none" w:sz="0" w:space="0" w:color="auto"/>
        <w:left w:val="none" w:sz="0" w:space="0" w:color="auto"/>
        <w:bottom w:val="none" w:sz="0" w:space="0" w:color="auto"/>
        <w:right w:val="none" w:sz="0" w:space="0" w:color="auto"/>
      </w:divBdr>
    </w:div>
    <w:div w:id="1073504816">
      <w:bodyDiv w:val="1"/>
      <w:marLeft w:val="0"/>
      <w:marRight w:val="0"/>
      <w:marTop w:val="0"/>
      <w:marBottom w:val="0"/>
      <w:divBdr>
        <w:top w:val="none" w:sz="0" w:space="0" w:color="auto"/>
        <w:left w:val="none" w:sz="0" w:space="0" w:color="auto"/>
        <w:bottom w:val="none" w:sz="0" w:space="0" w:color="auto"/>
        <w:right w:val="none" w:sz="0" w:space="0" w:color="auto"/>
      </w:divBdr>
    </w:div>
    <w:div w:id="1120031451">
      <w:bodyDiv w:val="1"/>
      <w:marLeft w:val="0"/>
      <w:marRight w:val="0"/>
      <w:marTop w:val="0"/>
      <w:marBottom w:val="0"/>
      <w:divBdr>
        <w:top w:val="none" w:sz="0" w:space="0" w:color="auto"/>
        <w:left w:val="none" w:sz="0" w:space="0" w:color="auto"/>
        <w:bottom w:val="none" w:sz="0" w:space="0" w:color="auto"/>
        <w:right w:val="none" w:sz="0" w:space="0" w:color="auto"/>
      </w:divBdr>
    </w:div>
    <w:div w:id="1123882416">
      <w:bodyDiv w:val="1"/>
      <w:marLeft w:val="0"/>
      <w:marRight w:val="0"/>
      <w:marTop w:val="0"/>
      <w:marBottom w:val="0"/>
      <w:divBdr>
        <w:top w:val="none" w:sz="0" w:space="0" w:color="auto"/>
        <w:left w:val="none" w:sz="0" w:space="0" w:color="auto"/>
        <w:bottom w:val="none" w:sz="0" w:space="0" w:color="auto"/>
        <w:right w:val="none" w:sz="0" w:space="0" w:color="auto"/>
      </w:divBdr>
    </w:div>
    <w:div w:id="1134638823">
      <w:bodyDiv w:val="1"/>
      <w:marLeft w:val="0"/>
      <w:marRight w:val="0"/>
      <w:marTop w:val="0"/>
      <w:marBottom w:val="0"/>
      <w:divBdr>
        <w:top w:val="none" w:sz="0" w:space="0" w:color="auto"/>
        <w:left w:val="none" w:sz="0" w:space="0" w:color="auto"/>
        <w:bottom w:val="none" w:sz="0" w:space="0" w:color="auto"/>
        <w:right w:val="none" w:sz="0" w:space="0" w:color="auto"/>
      </w:divBdr>
    </w:div>
    <w:div w:id="1142817181">
      <w:bodyDiv w:val="1"/>
      <w:marLeft w:val="0"/>
      <w:marRight w:val="0"/>
      <w:marTop w:val="0"/>
      <w:marBottom w:val="0"/>
      <w:divBdr>
        <w:top w:val="none" w:sz="0" w:space="0" w:color="auto"/>
        <w:left w:val="none" w:sz="0" w:space="0" w:color="auto"/>
        <w:bottom w:val="none" w:sz="0" w:space="0" w:color="auto"/>
        <w:right w:val="none" w:sz="0" w:space="0" w:color="auto"/>
      </w:divBdr>
    </w:div>
    <w:div w:id="1144279488">
      <w:bodyDiv w:val="1"/>
      <w:marLeft w:val="0"/>
      <w:marRight w:val="0"/>
      <w:marTop w:val="0"/>
      <w:marBottom w:val="0"/>
      <w:divBdr>
        <w:top w:val="none" w:sz="0" w:space="0" w:color="auto"/>
        <w:left w:val="none" w:sz="0" w:space="0" w:color="auto"/>
        <w:bottom w:val="none" w:sz="0" w:space="0" w:color="auto"/>
        <w:right w:val="none" w:sz="0" w:space="0" w:color="auto"/>
      </w:divBdr>
    </w:div>
    <w:div w:id="1152598212">
      <w:bodyDiv w:val="1"/>
      <w:marLeft w:val="0"/>
      <w:marRight w:val="0"/>
      <w:marTop w:val="0"/>
      <w:marBottom w:val="0"/>
      <w:divBdr>
        <w:top w:val="none" w:sz="0" w:space="0" w:color="auto"/>
        <w:left w:val="none" w:sz="0" w:space="0" w:color="auto"/>
        <w:bottom w:val="none" w:sz="0" w:space="0" w:color="auto"/>
        <w:right w:val="none" w:sz="0" w:space="0" w:color="auto"/>
      </w:divBdr>
    </w:div>
    <w:div w:id="1160736936">
      <w:bodyDiv w:val="1"/>
      <w:marLeft w:val="0"/>
      <w:marRight w:val="0"/>
      <w:marTop w:val="0"/>
      <w:marBottom w:val="0"/>
      <w:divBdr>
        <w:top w:val="none" w:sz="0" w:space="0" w:color="auto"/>
        <w:left w:val="none" w:sz="0" w:space="0" w:color="auto"/>
        <w:bottom w:val="none" w:sz="0" w:space="0" w:color="auto"/>
        <w:right w:val="none" w:sz="0" w:space="0" w:color="auto"/>
      </w:divBdr>
    </w:div>
    <w:div w:id="1170026637">
      <w:bodyDiv w:val="1"/>
      <w:marLeft w:val="0"/>
      <w:marRight w:val="0"/>
      <w:marTop w:val="0"/>
      <w:marBottom w:val="0"/>
      <w:divBdr>
        <w:top w:val="none" w:sz="0" w:space="0" w:color="auto"/>
        <w:left w:val="none" w:sz="0" w:space="0" w:color="auto"/>
        <w:bottom w:val="none" w:sz="0" w:space="0" w:color="auto"/>
        <w:right w:val="none" w:sz="0" w:space="0" w:color="auto"/>
      </w:divBdr>
      <w:divsChild>
        <w:div w:id="598566192">
          <w:marLeft w:val="0"/>
          <w:marRight w:val="0"/>
          <w:marTop w:val="0"/>
          <w:marBottom w:val="300"/>
          <w:divBdr>
            <w:top w:val="single" w:sz="12" w:space="8" w:color="E2E2E8"/>
            <w:left w:val="single" w:sz="12" w:space="4" w:color="E2E2E8"/>
            <w:bottom w:val="single" w:sz="12" w:space="8" w:color="E2E2E8"/>
            <w:right w:val="single" w:sz="12" w:space="8" w:color="E2E2E8"/>
          </w:divBdr>
          <w:divsChild>
            <w:div w:id="1542666972">
              <w:marLeft w:val="0"/>
              <w:marRight w:val="0"/>
              <w:marTop w:val="0"/>
              <w:marBottom w:val="0"/>
              <w:divBdr>
                <w:top w:val="none" w:sz="0" w:space="0" w:color="auto"/>
                <w:left w:val="none" w:sz="0" w:space="0" w:color="auto"/>
                <w:bottom w:val="none" w:sz="0" w:space="0" w:color="auto"/>
                <w:right w:val="none" w:sz="0" w:space="0" w:color="auto"/>
              </w:divBdr>
              <w:divsChild>
                <w:div w:id="1183662251">
                  <w:marLeft w:val="0"/>
                  <w:marRight w:val="0"/>
                  <w:marTop w:val="0"/>
                  <w:marBottom w:val="0"/>
                  <w:divBdr>
                    <w:top w:val="single" w:sz="2" w:space="1" w:color="FFFFFF"/>
                    <w:left w:val="single" w:sz="2" w:space="8" w:color="FFFFFF"/>
                    <w:bottom w:val="single" w:sz="2" w:space="1" w:color="FFFFFF"/>
                    <w:right w:val="single" w:sz="2" w:space="4" w:color="FFFFFF"/>
                  </w:divBdr>
                  <w:divsChild>
                    <w:div w:id="545682886">
                      <w:marLeft w:val="0"/>
                      <w:marRight w:val="0"/>
                      <w:marTop w:val="0"/>
                      <w:marBottom w:val="0"/>
                      <w:divBdr>
                        <w:top w:val="none" w:sz="0" w:space="0" w:color="auto"/>
                        <w:left w:val="none" w:sz="0" w:space="0" w:color="auto"/>
                        <w:bottom w:val="none" w:sz="0" w:space="0" w:color="auto"/>
                        <w:right w:val="none" w:sz="0" w:space="0" w:color="auto"/>
                      </w:divBdr>
                    </w:div>
                  </w:divsChild>
                </w:div>
                <w:div w:id="2009363821">
                  <w:marLeft w:val="0"/>
                  <w:marRight w:val="0"/>
                  <w:marTop w:val="0"/>
                  <w:marBottom w:val="0"/>
                  <w:divBdr>
                    <w:top w:val="single" w:sz="2" w:space="1" w:color="FFFFFF"/>
                    <w:left w:val="single" w:sz="2" w:space="8" w:color="FFFFFF"/>
                    <w:bottom w:val="single" w:sz="2" w:space="1" w:color="FFFFFF"/>
                    <w:right w:val="single" w:sz="2" w:space="4" w:color="FFFFFF"/>
                  </w:divBdr>
                  <w:divsChild>
                    <w:div w:id="1950509003">
                      <w:marLeft w:val="0"/>
                      <w:marRight w:val="0"/>
                      <w:marTop w:val="0"/>
                      <w:marBottom w:val="0"/>
                      <w:divBdr>
                        <w:top w:val="none" w:sz="0" w:space="0" w:color="auto"/>
                        <w:left w:val="none" w:sz="0" w:space="0" w:color="auto"/>
                        <w:bottom w:val="none" w:sz="0" w:space="0" w:color="auto"/>
                        <w:right w:val="none" w:sz="0" w:space="0" w:color="auto"/>
                      </w:divBdr>
                    </w:div>
                  </w:divsChild>
                </w:div>
                <w:div w:id="254705073">
                  <w:marLeft w:val="0"/>
                  <w:marRight w:val="0"/>
                  <w:marTop w:val="0"/>
                  <w:marBottom w:val="0"/>
                  <w:divBdr>
                    <w:top w:val="single" w:sz="2" w:space="1" w:color="FFFFFF"/>
                    <w:left w:val="single" w:sz="2" w:space="8" w:color="FFFFFF"/>
                    <w:bottom w:val="single" w:sz="2" w:space="1" w:color="FFFFFF"/>
                    <w:right w:val="single" w:sz="2" w:space="4" w:color="FFFFFF"/>
                  </w:divBdr>
                  <w:divsChild>
                    <w:div w:id="180631389">
                      <w:marLeft w:val="0"/>
                      <w:marRight w:val="0"/>
                      <w:marTop w:val="0"/>
                      <w:marBottom w:val="0"/>
                      <w:divBdr>
                        <w:top w:val="none" w:sz="0" w:space="0" w:color="auto"/>
                        <w:left w:val="none" w:sz="0" w:space="0" w:color="auto"/>
                        <w:bottom w:val="none" w:sz="0" w:space="0" w:color="auto"/>
                        <w:right w:val="none" w:sz="0" w:space="0" w:color="auto"/>
                      </w:divBdr>
                    </w:div>
                  </w:divsChild>
                </w:div>
                <w:div w:id="490799336">
                  <w:marLeft w:val="0"/>
                  <w:marRight w:val="0"/>
                  <w:marTop w:val="0"/>
                  <w:marBottom w:val="0"/>
                  <w:divBdr>
                    <w:top w:val="single" w:sz="2" w:space="1" w:color="FFFFFF"/>
                    <w:left w:val="single" w:sz="2" w:space="8" w:color="FFFFFF"/>
                    <w:bottom w:val="single" w:sz="2" w:space="1" w:color="FFFFFF"/>
                    <w:right w:val="single" w:sz="2" w:space="4" w:color="FFFFFF"/>
                  </w:divBdr>
                  <w:divsChild>
                    <w:div w:id="601836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079386">
          <w:marLeft w:val="0"/>
          <w:marRight w:val="0"/>
          <w:marTop w:val="0"/>
          <w:marBottom w:val="300"/>
          <w:divBdr>
            <w:top w:val="single" w:sz="12" w:space="8" w:color="E2E2E8"/>
            <w:left w:val="single" w:sz="12" w:space="4" w:color="E2E2E8"/>
            <w:bottom w:val="single" w:sz="12" w:space="8" w:color="E2E2E8"/>
            <w:right w:val="single" w:sz="12" w:space="8" w:color="E2E2E8"/>
          </w:divBdr>
          <w:divsChild>
            <w:div w:id="637807872">
              <w:marLeft w:val="0"/>
              <w:marRight w:val="0"/>
              <w:marTop w:val="0"/>
              <w:marBottom w:val="0"/>
              <w:divBdr>
                <w:top w:val="none" w:sz="0" w:space="0" w:color="auto"/>
                <w:left w:val="none" w:sz="0" w:space="0" w:color="auto"/>
                <w:bottom w:val="none" w:sz="0" w:space="0" w:color="auto"/>
                <w:right w:val="none" w:sz="0" w:space="0" w:color="auto"/>
              </w:divBdr>
              <w:divsChild>
                <w:div w:id="1807509058">
                  <w:marLeft w:val="0"/>
                  <w:marRight w:val="0"/>
                  <w:marTop w:val="0"/>
                  <w:marBottom w:val="0"/>
                  <w:divBdr>
                    <w:top w:val="single" w:sz="2" w:space="1" w:color="FFFFFF"/>
                    <w:left w:val="single" w:sz="2" w:space="8" w:color="FFFFFF"/>
                    <w:bottom w:val="single" w:sz="2" w:space="1" w:color="FFFFFF"/>
                    <w:right w:val="single" w:sz="2" w:space="4" w:color="FFFFFF"/>
                  </w:divBdr>
                  <w:divsChild>
                    <w:div w:id="2054228208">
                      <w:marLeft w:val="0"/>
                      <w:marRight w:val="0"/>
                      <w:marTop w:val="0"/>
                      <w:marBottom w:val="0"/>
                      <w:divBdr>
                        <w:top w:val="none" w:sz="0" w:space="0" w:color="auto"/>
                        <w:left w:val="none" w:sz="0" w:space="0" w:color="auto"/>
                        <w:bottom w:val="none" w:sz="0" w:space="0" w:color="auto"/>
                        <w:right w:val="none" w:sz="0" w:space="0" w:color="auto"/>
                      </w:divBdr>
                    </w:div>
                  </w:divsChild>
                </w:div>
                <w:div w:id="828254758">
                  <w:marLeft w:val="0"/>
                  <w:marRight w:val="0"/>
                  <w:marTop w:val="0"/>
                  <w:marBottom w:val="0"/>
                  <w:divBdr>
                    <w:top w:val="single" w:sz="2" w:space="1" w:color="FFFFFF"/>
                    <w:left w:val="single" w:sz="2" w:space="8" w:color="FFFFFF"/>
                    <w:bottom w:val="single" w:sz="2" w:space="1" w:color="FFFFFF"/>
                    <w:right w:val="single" w:sz="2" w:space="4" w:color="FFFFFF"/>
                  </w:divBdr>
                  <w:divsChild>
                    <w:div w:id="127213451">
                      <w:marLeft w:val="0"/>
                      <w:marRight w:val="0"/>
                      <w:marTop w:val="0"/>
                      <w:marBottom w:val="0"/>
                      <w:divBdr>
                        <w:top w:val="none" w:sz="0" w:space="0" w:color="auto"/>
                        <w:left w:val="none" w:sz="0" w:space="0" w:color="auto"/>
                        <w:bottom w:val="none" w:sz="0" w:space="0" w:color="auto"/>
                        <w:right w:val="none" w:sz="0" w:space="0" w:color="auto"/>
                      </w:divBdr>
                    </w:div>
                  </w:divsChild>
                </w:div>
                <w:div w:id="209613916">
                  <w:marLeft w:val="0"/>
                  <w:marRight w:val="0"/>
                  <w:marTop w:val="0"/>
                  <w:marBottom w:val="0"/>
                  <w:divBdr>
                    <w:top w:val="single" w:sz="2" w:space="1" w:color="FFFFFF"/>
                    <w:left w:val="single" w:sz="2" w:space="8" w:color="FFFFFF"/>
                    <w:bottom w:val="single" w:sz="2" w:space="1" w:color="FFFFFF"/>
                    <w:right w:val="single" w:sz="2" w:space="4" w:color="FFFFFF"/>
                  </w:divBdr>
                  <w:divsChild>
                    <w:div w:id="15082389">
                      <w:marLeft w:val="0"/>
                      <w:marRight w:val="0"/>
                      <w:marTop w:val="0"/>
                      <w:marBottom w:val="0"/>
                      <w:divBdr>
                        <w:top w:val="none" w:sz="0" w:space="0" w:color="auto"/>
                        <w:left w:val="none" w:sz="0" w:space="0" w:color="auto"/>
                        <w:bottom w:val="none" w:sz="0" w:space="0" w:color="auto"/>
                        <w:right w:val="none" w:sz="0" w:space="0" w:color="auto"/>
                      </w:divBdr>
                    </w:div>
                  </w:divsChild>
                </w:div>
                <w:div w:id="303000971">
                  <w:marLeft w:val="0"/>
                  <w:marRight w:val="0"/>
                  <w:marTop w:val="0"/>
                  <w:marBottom w:val="0"/>
                  <w:divBdr>
                    <w:top w:val="single" w:sz="2" w:space="1" w:color="FFFFFF"/>
                    <w:left w:val="single" w:sz="2" w:space="8" w:color="FFFFFF"/>
                    <w:bottom w:val="single" w:sz="2" w:space="1" w:color="FFFFFF"/>
                    <w:right w:val="single" w:sz="2" w:space="4" w:color="FFFFFF"/>
                  </w:divBdr>
                  <w:divsChild>
                    <w:div w:id="666057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4616915">
          <w:marLeft w:val="0"/>
          <w:marRight w:val="0"/>
          <w:marTop w:val="0"/>
          <w:marBottom w:val="0"/>
          <w:divBdr>
            <w:top w:val="dotted" w:sz="6" w:space="0" w:color="E2E2E8"/>
            <w:left w:val="dotted" w:sz="6" w:space="0" w:color="E2E2E8"/>
            <w:bottom w:val="dotted" w:sz="6" w:space="0" w:color="E2E2E8"/>
            <w:right w:val="dotted" w:sz="6" w:space="0" w:color="E2E2E8"/>
          </w:divBdr>
        </w:div>
        <w:div w:id="2065054476">
          <w:marLeft w:val="0"/>
          <w:marRight w:val="0"/>
          <w:marTop w:val="0"/>
          <w:marBottom w:val="0"/>
          <w:divBdr>
            <w:top w:val="dotted" w:sz="6" w:space="0" w:color="E2E2E8"/>
            <w:left w:val="dotted" w:sz="6" w:space="0" w:color="E2E2E8"/>
            <w:bottom w:val="dotted" w:sz="6" w:space="0" w:color="E2E2E8"/>
            <w:right w:val="dotted" w:sz="6" w:space="0" w:color="E2E2E8"/>
          </w:divBdr>
        </w:div>
        <w:div w:id="1710106153">
          <w:marLeft w:val="0"/>
          <w:marRight w:val="0"/>
          <w:marTop w:val="0"/>
          <w:marBottom w:val="0"/>
          <w:divBdr>
            <w:top w:val="dotted" w:sz="6" w:space="0" w:color="E2E2E8"/>
            <w:left w:val="dotted" w:sz="6" w:space="0" w:color="E2E2E8"/>
            <w:bottom w:val="dotted" w:sz="6" w:space="0" w:color="E2E2E8"/>
            <w:right w:val="dotted" w:sz="6" w:space="0" w:color="E2E2E8"/>
          </w:divBdr>
        </w:div>
      </w:divsChild>
    </w:div>
    <w:div w:id="1220283731">
      <w:bodyDiv w:val="1"/>
      <w:marLeft w:val="0"/>
      <w:marRight w:val="0"/>
      <w:marTop w:val="0"/>
      <w:marBottom w:val="0"/>
      <w:divBdr>
        <w:top w:val="none" w:sz="0" w:space="0" w:color="auto"/>
        <w:left w:val="none" w:sz="0" w:space="0" w:color="auto"/>
        <w:bottom w:val="none" w:sz="0" w:space="0" w:color="auto"/>
        <w:right w:val="none" w:sz="0" w:space="0" w:color="auto"/>
      </w:divBdr>
      <w:divsChild>
        <w:div w:id="414284456">
          <w:marLeft w:val="0"/>
          <w:marRight w:val="0"/>
          <w:marTop w:val="0"/>
          <w:marBottom w:val="0"/>
          <w:divBdr>
            <w:top w:val="dotted" w:sz="6" w:space="0" w:color="E2E2E8"/>
            <w:left w:val="dotted" w:sz="6" w:space="0" w:color="E2E2E8"/>
            <w:bottom w:val="dotted" w:sz="6" w:space="0" w:color="E2E2E8"/>
            <w:right w:val="dotted" w:sz="6" w:space="0" w:color="E2E2E8"/>
          </w:divBdr>
        </w:div>
        <w:div w:id="836924521">
          <w:marLeft w:val="0"/>
          <w:marRight w:val="0"/>
          <w:marTop w:val="0"/>
          <w:marBottom w:val="0"/>
          <w:divBdr>
            <w:top w:val="dotted" w:sz="6" w:space="0" w:color="E2E2E8"/>
            <w:left w:val="dotted" w:sz="6" w:space="0" w:color="E2E2E8"/>
            <w:bottom w:val="dotted" w:sz="6" w:space="0" w:color="E2E2E8"/>
            <w:right w:val="dotted" w:sz="6" w:space="0" w:color="E2E2E8"/>
          </w:divBdr>
        </w:div>
        <w:div w:id="27411003">
          <w:marLeft w:val="0"/>
          <w:marRight w:val="0"/>
          <w:marTop w:val="0"/>
          <w:marBottom w:val="0"/>
          <w:divBdr>
            <w:top w:val="dotted" w:sz="6" w:space="0" w:color="E2E2E8"/>
            <w:left w:val="dotted" w:sz="6" w:space="0" w:color="E2E2E8"/>
            <w:bottom w:val="dotted" w:sz="6" w:space="0" w:color="E2E2E8"/>
            <w:right w:val="dotted" w:sz="6" w:space="0" w:color="E2E2E8"/>
          </w:divBdr>
        </w:div>
        <w:div w:id="1593779362">
          <w:marLeft w:val="0"/>
          <w:marRight w:val="0"/>
          <w:marTop w:val="0"/>
          <w:marBottom w:val="0"/>
          <w:divBdr>
            <w:top w:val="dotted" w:sz="6" w:space="0" w:color="E2E2E8"/>
            <w:left w:val="dotted" w:sz="6" w:space="0" w:color="E2E2E8"/>
            <w:bottom w:val="dotted" w:sz="6" w:space="0" w:color="E2E2E8"/>
            <w:right w:val="dotted" w:sz="6" w:space="0" w:color="E2E2E8"/>
          </w:divBdr>
        </w:div>
        <w:div w:id="1735004743">
          <w:marLeft w:val="0"/>
          <w:marRight w:val="0"/>
          <w:marTop w:val="0"/>
          <w:marBottom w:val="0"/>
          <w:divBdr>
            <w:top w:val="dotted" w:sz="6" w:space="0" w:color="E2E2E8"/>
            <w:left w:val="dotted" w:sz="6" w:space="0" w:color="E2E2E8"/>
            <w:bottom w:val="dotted" w:sz="6" w:space="0" w:color="E2E2E8"/>
            <w:right w:val="dotted" w:sz="6" w:space="0" w:color="E2E2E8"/>
          </w:divBdr>
        </w:div>
        <w:div w:id="1030648989">
          <w:marLeft w:val="0"/>
          <w:marRight w:val="0"/>
          <w:marTop w:val="0"/>
          <w:marBottom w:val="0"/>
          <w:divBdr>
            <w:top w:val="dotted" w:sz="6" w:space="0" w:color="E2E2E8"/>
            <w:left w:val="dotted" w:sz="6" w:space="0" w:color="E2E2E8"/>
            <w:bottom w:val="dotted" w:sz="6" w:space="0" w:color="E2E2E8"/>
            <w:right w:val="dotted" w:sz="6" w:space="0" w:color="E2E2E8"/>
          </w:divBdr>
        </w:div>
        <w:div w:id="1564870043">
          <w:marLeft w:val="0"/>
          <w:marRight w:val="0"/>
          <w:marTop w:val="0"/>
          <w:marBottom w:val="0"/>
          <w:divBdr>
            <w:top w:val="dotted" w:sz="6" w:space="0" w:color="E2E2E8"/>
            <w:left w:val="dotted" w:sz="6" w:space="0" w:color="E2E2E8"/>
            <w:bottom w:val="dotted" w:sz="6" w:space="0" w:color="E2E2E8"/>
            <w:right w:val="dotted" w:sz="6" w:space="0" w:color="E2E2E8"/>
          </w:divBdr>
        </w:div>
        <w:div w:id="147862991">
          <w:marLeft w:val="0"/>
          <w:marRight w:val="0"/>
          <w:marTop w:val="0"/>
          <w:marBottom w:val="0"/>
          <w:divBdr>
            <w:top w:val="dotted" w:sz="6" w:space="0" w:color="E2E2E8"/>
            <w:left w:val="dotted" w:sz="6" w:space="0" w:color="E2E2E8"/>
            <w:bottom w:val="dotted" w:sz="6" w:space="0" w:color="E2E2E8"/>
            <w:right w:val="dotted" w:sz="6" w:space="0" w:color="E2E2E8"/>
          </w:divBdr>
        </w:div>
        <w:div w:id="1369450952">
          <w:marLeft w:val="0"/>
          <w:marRight w:val="0"/>
          <w:marTop w:val="0"/>
          <w:marBottom w:val="0"/>
          <w:divBdr>
            <w:top w:val="dotted" w:sz="6" w:space="0" w:color="E2E2E8"/>
            <w:left w:val="dotted" w:sz="6" w:space="0" w:color="E2E2E8"/>
            <w:bottom w:val="dotted" w:sz="6" w:space="0" w:color="E2E2E8"/>
            <w:right w:val="dotted" w:sz="6" w:space="0" w:color="E2E2E8"/>
          </w:divBdr>
        </w:div>
        <w:div w:id="1662929215">
          <w:marLeft w:val="0"/>
          <w:marRight w:val="0"/>
          <w:marTop w:val="0"/>
          <w:marBottom w:val="0"/>
          <w:divBdr>
            <w:top w:val="dotted" w:sz="6" w:space="0" w:color="E2E2E8"/>
            <w:left w:val="dotted" w:sz="6" w:space="0" w:color="E2E2E8"/>
            <w:bottom w:val="dotted" w:sz="6" w:space="0" w:color="E2E2E8"/>
            <w:right w:val="dotted" w:sz="6" w:space="0" w:color="E2E2E8"/>
          </w:divBdr>
        </w:div>
        <w:div w:id="304168439">
          <w:marLeft w:val="0"/>
          <w:marRight w:val="0"/>
          <w:marTop w:val="0"/>
          <w:marBottom w:val="0"/>
          <w:divBdr>
            <w:top w:val="dotted" w:sz="6" w:space="0" w:color="E2E2E8"/>
            <w:left w:val="dotted" w:sz="6" w:space="0" w:color="E2E2E8"/>
            <w:bottom w:val="dotted" w:sz="6" w:space="0" w:color="E2E2E8"/>
            <w:right w:val="dotted" w:sz="6" w:space="0" w:color="E2E2E8"/>
          </w:divBdr>
        </w:div>
        <w:div w:id="919798074">
          <w:marLeft w:val="0"/>
          <w:marRight w:val="0"/>
          <w:marTop w:val="0"/>
          <w:marBottom w:val="0"/>
          <w:divBdr>
            <w:top w:val="dotted" w:sz="6" w:space="0" w:color="E2E2E8"/>
            <w:left w:val="dotted" w:sz="6" w:space="0" w:color="E2E2E8"/>
            <w:bottom w:val="dotted" w:sz="6" w:space="0" w:color="E2E2E8"/>
            <w:right w:val="dotted" w:sz="6" w:space="0" w:color="E2E2E8"/>
          </w:divBdr>
        </w:div>
        <w:div w:id="152766361">
          <w:marLeft w:val="0"/>
          <w:marRight w:val="0"/>
          <w:marTop w:val="0"/>
          <w:marBottom w:val="0"/>
          <w:divBdr>
            <w:top w:val="dotted" w:sz="6" w:space="0" w:color="E2E2E8"/>
            <w:left w:val="dotted" w:sz="6" w:space="0" w:color="E2E2E8"/>
            <w:bottom w:val="dotted" w:sz="6" w:space="0" w:color="E2E2E8"/>
            <w:right w:val="dotted" w:sz="6" w:space="0" w:color="E2E2E8"/>
          </w:divBdr>
        </w:div>
        <w:div w:id="1992560252">
          <w:marLeft w:val="0"/>
          <w:marRight w:val="0"/>
          <w:marTop w:val="0"/>
          <w:marBottom w:val="0"/>
          <w:divBdr>
            <w:top w:val="dotted" w:sz="6" w:space="0" w:color="E2E2E8"/>
            <w:left w:val="dotted" w:sz="6" w:space="0" w:color="E2E2E8"/>
            <w:bottom w:val="dotted" w:sz="6" w:space="0" w:color="E2E2E8"/>
            <w:right w:val="dotted" w:sz="6" w:space="0" w:color="E2E2E8"/>
          </w:divBdr>
        </w:div>
        <w:div w:id="1154031029">
          <w:marLeft w:val="0"/>
          <w:marRight w:val="0"/>
          <w:marTop w:val="0"/>
          <w:marBottom w:val="0"/>
          <w:divBdr>
            <w:top w:val="dotted" w:sz="6" w:space="0" w:color="E2E2E8"/>
            <w:left w:val="dotted" w:sz="6" w:space="0" w:color="E2E2E8"/>
            <w:bottom w:val="dotted" w:sz="6" w:space="0" w:color="E2E2E8"/>
            <w:right w:val="dotted" w:sz="6" w:space="0" w:color="E2E2E8"/>
          </w:divBdr>
        </w:div>
        <w:div w:id="914970307">
          <w:marLeft w:val="0"/>
          <w:marRight w:val="0"/>
          <w:marTop w:val="0"/>
          <w:marBottom w:val="0"/>
          <w:divBdr>
            <w:top w:val="dotted" w:sz="6" w:space="0" w:color="E2E2E8"/>
            <w:left w:val="dotted" w:sz="6" w:space="0" w:color="E2E2E8"/>
            <w:bottom w:val="dotted" w:sz="6" w:space="0" w:color="E2E2E8"/>
            <w:right w:val="dotted" w:sz="6" w:space="0" w:color="E2E2E8"/>
          </w:divBdr>
        </w:div>
        <w:div w:id="191920699">
          <w:marLeft w:val="0"/>
          <w:marRight w:val="0"/>
          <w:marTop w:val="0"/>
          <w:marBottom w:val="0"/>
          <w:divBdr>
            <w:top w:val="dotted" w:sz="6" w:space="0" w:color="E2E2E8"/>
            <w:left w:val="dotted" w:sz="6" w:space="0" w:color="E2E2E8"/>
            <w:bottom w:val="dotted" w:sz="6" w:space="0" w:color="E2E2E8"/>
            <w:right w:val="dotted" w:sz="6" w:space="0" w:color="E2E2E8"/>
          </w:divBdr>
        </w:div>
        <w:div w:id="1567371082">
          <w:marLeft w:val="0"/>
          <w:marRight w:val="0"/>
          <w:marTop w:val="0"/>
          <w:marBottom w:val="0"/>
          <w:divBdr>
            <w:top w:val="dotted" w:sz="6" w:space="0" w:color="E2E2E8"/>
            <w:left w:val="dotted" w:sz="6" w:space="0" w:color="E2E2E8"/>
            <w:bottom w:val="dotted" w:sz="6" w:space="0" w:color="E2E2E8"/>
            <w:right w:val="dotted" w:sz="6" w:space="0" w:color="E2E2E8"/>
          </w:divBdr>
        </w:div>
      </w:divsChild>
    </w:div>
    <w:div w:id="1239053150">
      <w:bodyDiv w:val="1"/>
      <w:marLeft w:val="0"/>
      <w:marRight w:val="0"/>
      <w:marTop w:val="0"/>
      <w:marBottom w:val="0"/>
      <w:divBdr>
        <w:top w:val="none" w:sz="0" w:space="0" w:color="auto"/>
        <w:left w:val="none" w:sz="0" w:space="0" w:color="auto"/>
        <w:bottom w:val="none" w:sz="0" w:space="0" w:color="auto"/>
        <w:right w:val="none" w:sz="0" w:space="0" w:color="auto"/>
      </w:divBdr>
    </w:div>
    <w:div w:id="1239513727">
      <w:bodyDiv w:val="1"/>
      <w:marLeft w:val="0"/>
      <w:marRight w:val="0"/>
      <w:marTop w:val="0"/>
      <w:marBottom w:val="0"/>
      <w:divBdr>
        <w:top w:val="none" w:sz="0" w:space="0" w:color="auto"/>
        <w:left w:val="none" w:sz="0" w:space="0" w:color="auto"/>
        <w:bottom w:val="none" w:sz="0" w:space="0" w:color="auto"/>
        <w:right w:val="none" w:sz="0" w:space="0" w:color="auto"/>
      </w:divBdr>
    </w:div>
    <w:div w:id="1241015574">
      <w:bodyDiv w:val="1"/>
      <w:marLeft w:val="0"/>
      <w:marRight w:val="0"/>
      <w:marTop w:val="0"/>
      <w:marBottom w:val="0"/>
      <w:divBdr>
        <w:top w:val="none" w:sz="0" w:space="0" w:color="auto"/>
        <w:left w:val="none" w:sz="0" w:space="0" w:color="auto"/>
        <w:bottom w:val="none" w:sz="0" w:space="0" w:color="auto"/>
        <w:right w:val="none" w:sz="0" w:space="0" w:color="auto"/>
      </w:divBdr>
    </w:div>
    <w:div w:id="1263106878">
      <w:bodyDiv w:val="1"/>
      <w:marLeft w:val="0"/>
      <w:marRight w:val="0"/>
      <w:marTop w:val="0"/>
      <w:marBottom w:val="0"/>
      <w:divBdr>
        <w:top w:val="none" w:sz="0" w:space="0" w:color="auto"/>
        <w:left w:val="none" w:sz="0" w:space="0" w:color="auto"/>
        <w:bottom w:val="none" w:sz="0" w:space="0" w:color="auto"/>
        <w:right w:val="none" w:sz="0" w:space="0" w:color="auto"/>
      </w:divBdr>
    </w:div>
    <w:div w:id="1263341901">
      <w:bodyDiv w:val="1"/>
      <w:marLeft w:val="0"/>
      <w:marRight w:val="0"/>
      <w:marTop w:val="0"/>
      <w:marBottom w:val="0"/>
      <w:divBdr>
        <w:top w:val="none" w:sz="0" w:space="0" w:color="auto"/>
        <w:left w:val="none" w:sz="0" w:space="0" w:color="auto"/>
        <w:bottom w:val="none" w:sz="0" w:space="0" w:color="auto"/>
        <w:right w:val="none" w:sz="0" w:space="0" w:color="auto"/>
      </w:divBdr>
      <w:divsChild>
        <w:div w:id="1893999188">
          <w:marLeft w:val="0"/>
          <w:marRight w:val="0"/>
          <w:marTop w:val="0"/>
          <w:marBottom w:val="0"/>
          <w:divBdr>
            <w:top w:val="none" w:sz="0" w:space="0" w:color="auto"/>
            <w:left w:val="none" w:sz="0" w:space="0" w:color="auto"/>
            <w:bottom w:val="none" w:sz="0" w:space="0" w:color="auto"/>
            <w:right w:val="none" w:sz="0" w:space="0" w:color="auto"/>
          </w:divBdr>
          <w:divsChild>
            <w:div w:id="306593225">
              <w:marLeft w:val="0"/>
              <w:marRight w:val="0"/>
              <w:marTop w:val="0"/>
              <w:marBottom w:val="0"/>
              <w:divBdr>
                <w:top w:val="none" w:sz="0" w:space="0" w:color="auto"/>
                <w:left w:val="none" w:sz="0" w:space="0" w:color="auto"/>
                <w:bottom w:val="none" w:sz="0" w:space="0" w:color="auto"/>
                <w:right w:val="none" w:sz="0" w:space="0" w:color="auto"/>
              </w:divBdr>
              <w:divsChild>
                <w:div w:id="1202474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9750005">
          <w:marLeft w:val="0"/>
          <w:marRight w:val="0"/>
          <w:marTop w:val="0"/>
          <w:marBottom w:val="0"/>
          <w:divBdr>
            <w:top w:val="none" w:sz="0" w:space="0" w:color="auto"/>
            <w:left w:val="none" w:sz="0" w:space="0" w:color="auto"/>
            <w:bottom w:val="none" w:sz="0" w:space="0" w:color="auto"/>
            <w:right w:val="none" w:sz="0" w:space="0" w:color="auto"/>
          </w:divBdr>
          <w:divsChild>
            <w:div w:id="95950326">
              <w:marLeft w:val="0"/>
              <w:marRight w:val="0"/>
              <w:marTop w:val="0"/>
              <w:marBottom w:val="0"/>
              <w:divBdr>
                <w:top w:val="none" w:sz="0" w:space="0" w:color="auto"/>
                <w:left w:val="none" w:sz="0" w:space="0" w:color="auto"/>
                <w:bottom w:val="none" w:sz="0" w:space="0" w:color="auto"/>
                <w:right w:val="none" w:sz="0" w:space="0" w:color="auto"/>
              </w:divBdr>
              <w:divsChild>
                <w:div w:id="744302972">
                  <w:marLeft w:val="0"/>
                  <w:marRight w:val="0"/>
                  <w:marTop w:val="0"/>
                  <w:marBottom w:val="0"/>
                  <w:divBdr>
                    <w:top w:val="none" w:sz="0" w:space="0" w:color="auto"/>
                    <w:left w:val="none" w:sz="0" w:space="0" w:color="auto"/>
                    <w:bottom w:val="none" w:sz="0" w:space="0" w:color="auto"/>
                    <w:right w:val="none" w:sz="0" w:space="0" w:color="auto"/>
                  </w:divBdr>
                  <w:divsChild>
                    <w:div w:id="220799446">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1954091351">
          <w:marLeft w:val="0"/>
          <w:marRight w:val="0"/>
          <w:marTop w:val="0"/>
          <w:marBottom w:val="0"/>
          <w:divBdr>
            <w:top w:val="none" w:sz="0" w:space="0" w:color="auto"/>
            <w:left w:val="none" w:sz="0" w:space="0" w:color="auto"/>
            <w:bottom w:val="none" w:sz="0" w:space="0" w:color="auto"/>
            <w:right w:val="none" w:sz="0" w:space="0" w:color="auto"/>
          </w:divBdr>
          <w:divsChild>
            <w:div w:id="136923274">
              <w:marLeft w:val="0"/>
              <w:marRight w:val="0"/>
              <w:marTop w:val="0"/>
              <w:marBottom w:val="0"/>
              <w:divBdr>
                <w:top w:val="none" w:sz="0" w:space="0" w:color="auto"/>
                <w:left w:val="none" w:sz="0" w:space="0" w:color="auto"/>
                <w:bottom w:val="none" w:sz="0" w:space="0" w:color="auto"/>
                <w:right w:val="none" w:sz="0" w:space="0" w:color="auto"/>
              </w:divBdr>
              <w:divsChild>
                <w:div w:id="783384161">
                  <w:marLeft w:val="0"/>
                  <w:marRight w:val="0"/>
                  <w:marTop w:val="0"/>
                  <w:marBottom w:val="0"/>
                  <w:divBdr>
                    <w:top w:val="none" w:sz="0" w:space="0" w:color="auto"/>
                    <w:left w:val="none" w:sz="0" w:space="0" w:color="auto"/>
                    <w:bottom w:val="none" w:sz="0" w:space="0" w:color="auto"/>
                    <w:right w:val="none" w:sz="0" w:space="0" w:color="auto"/>
                  </w:divBdr>
                  <w:divsChild>
                    <w:div w:id="2060742311">
                      <w:blockQuote w:val="1"/>
                      <w:marLeft w:val="0"/>
                      <w:marRight w:val="0"/>
                      <w:marTop w:val="0"/>
                      <w:marBottom w:val="0"/>
                      <w:divBdr>
                        <w:top w:val="none" w:sz="0" w:space="0" w:color="auto"/>
                        <w:left w:val="none" w:sz="0" w:space="0" w:color="auto"/>
                        <w:bottom w:val="none" w:sz="0" w:space="0" w:color="auto"/>
                        <w:right w:val="none" w:sz="0" w:space="0" w:color="auto"/>
                      </w:divBdr>
                      <w:divsChild>
                        <w:div w:id="97724889">
                          <w:marLeft w:val="0"/>
                          <w:marRight w:val="0"/>
                          <w:marTop w:val="0"/>
                          <w:marBottom w:val="480"/>
                          <w:divBdr>
                            <w:top w:val="none" w:sz="0" w:space="0" w:color="auto"/>
                            <w:left w:val="none" w:sz="0" w:space="0" w:color="auto"/>
                            <w:bottom w:val="none" w:sz="0" w:space="0" w:color="auto"/>
                            <w:right w:val="none" w:sz="0" w:space="0" w:color="auto"/>
                          </w:divBdr>
                          <w:divsChild>
                            <w:div w:id="70348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9795875">
          <w:marLeft w:val="0"/>
          <w:marRight w:val="0"/>
          <w:marTop w:val="0"/>
          <w:marBottom w:val="0"/>
          <w:divBdr>
            <w:top w:val="none" w:sz="0" w:space="0" w:color="auto"/>
            <w:left w:val="none" w:sz="0" w:space="0" w:color="auto"/>
            <w:bottom w:val="none" w:sz="0" w:space="0" w:color="auto"/>
            <w:right w:val="none" w:sz="0" w:space="0" w:color="auto"/>
          </w:divBdr>
          <w:divsChild>
            <w:div w:id="603461245">
              <w:marLeft w:val="0"/>
              <w:marRight w:val="0"/>
              <w:marTop w:val="0"/>
              <w:marBottom w:val="0"/>
              <w:divBdr>
                <w:top w:val="none" w:sz="0" w:space="0" w:color="auto"/>
                <w:left w:val="none" w:sz="0" w:space="0" w:color="auto"/>
                <w:bottom w:val="none" w:sz="0" w:space="0" w:color="auto"/>
                <w:right w:val="none" w:sz="0" w:space="0" w:color="auto"/>
              </w:divBdr>
              <w:divsChild>
                <w:div w:id="133108711">
                  <w:marLeft w:val="0"/>
                  <w:marRight w:val="0"/>
                  <w:marTop w:val="0"/>
                  <w:marBottom w:val="0"/>
                  <w:divBdr>
                    <w:top w:val="none" w:sz="0" w:space="0" w:color="auto"/>
                    <w:left w:val="none" w:sz="0" w:space="0" w:color="auto"/>
                    <w:bottom w:val="none" w:sz="0" w:space="0" w:color="auto"/>
                    <w:right w:val="none" w:sz="0" w:space="0" w:color="auto"/>
                  </w:divBdr>
                  <w:divsChild>
                    <w:div w:id="903569999">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1202552279">
          <w:marLeft w:val="0"/>
          <w:marRight w:val="0"/>
          <w:marTop w:val="0"/>
          <w:marBottom w:val="0"/>
          <w:divBdr>
            <w:top w:val="none" w:sz="0" w:space="0" w:color="auto"/>
            <w:left w:val="none" w:sz="0" w:space="0" w:color="auto"/>
            <w:bottom w:val="none" w:sz="0" w:space="0" w:color="auto"/>
            <w:right w:val="none" w:sz="0" w:space="0" w:color="auto"/>
          </w:divBdr>
          <w:divsChild>
            <w:div w:id="340202486">
              <w:marLeft w:val="0"/>
              <w:marRight w:val="0"/>
              <w:marTop w:val="0"/>
              <w:marBottom w:val="0"/>
              <w:divBdr>
                <w:top w:val="none" w:sz="0" w:space="0" w:color="auto"/>
                <w:left w:val="none" w:sz="0" w:space="0" w:color="auto"/>
                <w:bottom w:val="none" w:sz="0" w:space="0" w:color="auto"/>
                <w:right w:val="none" w:sz="0" w:space="0" w:color="auto"/>
              </w:divBdr>
              <w:divsChild>
                <w:div w:id="272329789">
                  <w:marLeft w:val="0"/>
                  <w:marRight w:val="0"/>
                  <w:marTop w:val="0"/>
                  <w:marBottom w:val="0"/>
                  <w:divBdr>
                    <w:top w:val="none" w:sz="0" w:space="0" w:color="auto"/>
                    <w:left w:val="none" w:sz="0" w:space="0" w:color="auto"/>
                    <w:bottom w:val="none" w:sz="0" w:space="0" w:color="auto"/>
                    <w:right w:val="none" w:sz="0" w:space="0" w:color="auto"/>
                  </w:divBdr>
                  <w:divsChild>
                    <w:div w:id="2829869">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993290908">
          <w:marLeft w:val="0"/>
          <w:marRight w:val="0"/>
          <w:marTop w:val="0"/>
          <w:marBottom w:val="0"/>
          <w:divBdr>
            <w:top w:val="none" w:sz="0" w:space="0" w:color="auto"/>
            <w:left w:val="none" w:sz="0" w:space="0" w:color="auto"/>
            <w:bottom w:val="none" w:sz="0" w:space="0" w:color="auto"/>
            <w:right w:val="none" w:sz="0" w:space="0" w:color="auto"/>
          </w:divBdr>
          <w:divsChild>
            <w:div w:id="1030181428">
              <w:marLeft w:val="0"/>
              <w:marRight w:val="0"/>
              <w:marTop w:val="0"/>
              <w:marBottom w:val="0"/>
              <w:divBdr>
                <w:top w:val="none" w:sz="0" w:space="0" w:color="auto"/>
                <w:left w:val="none" w:sz="0" w:space="0" w:color="auto"/>
                <w:bottom w:val="none" w:sz="0" w:space="0" w:color="auto"/>
                <w:right w:val="none" w:sz="0" w:space="0" w:color="auto"/>
              </w:divBdr>
              <w:divsChild>
                <w:div w:id="368574996">
                  <w:marLeft w:val="0"/>
                  <w:marRight w:val="0"/>
                  <w:marTop w:val="0"/>
                  <w:marBottom w:val="0"/>
                  <w:divBdr>
                    <w:top w:val="none" w:sz="0" w:space="0" w:color="auto"/>
                    <w:left w:val="none" w:sz="0" w:space="0" w:color="auto"/>
                    <w:bottom w:val="none" w:sz="0" w:space="0" w:color="auto"/>
                    <w:right w:val="none" w:sz="0" w:space="0" w:color="auto"/>
                  </w:divBdr>
                  <w:divsChild>
                    <w:div w:id="1431004181">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967857909">
          <w:marLeft w:val="0"/>
          <w:marRight w:val="0"/>
          <w:marTop w:val="0"/>
          <w:marBottom w:val="0"/>
          <w:divBdr>
            <w:top w:val="none" w:sz="0" w:space="0" w:color="auto"/>
            <w:left w:val="none" w:sz="0" w:space="0" w:color="auto"/>
            <w:bottom w:val="none" w:sz="0" w:space="0" w:color="auto"/>
            <w:right w:val="none" w:sz="0" w:space="0" w:color="auto"/>
          </w:divBdr>
          <w:divsChild>
            <w:div w:id="140974080">
              <w:marLeft w:val="0"/>
              <w:marRight w:val="0"/>
              <w:marTop w:val="0"/>
              <w:marBottom w:val="0"/>
              <w:divBdr>
                <w:top w:val="none" w:sz="0" w:space="0" w:color="auto"/>
                <w:left w:val="none" w:sz="0" w:space="0" w:color="auto"/>
                <w:bottom w:val="none" w:sz="0" w:space="0" w:color="auto"/>
                <w:right w:val="none" w:sz="0" w:space="0" w:color="auto"/>
              </w:divBdr>
              <w:divsChild>
                <w:div w:id="1395852709">
                  <w:marLeft w:val="0"/>
                  <w:marRight w:val="0"/>
                  <w:marTop w:val="0"/>
                  <w:marBottom w:val="0"/>
                  <w:divBdr>
                    <w:top w:val="none" w:sz="0" w:space="0" w:color="auto"/>
                    <w:left w:val="none" w:sz="0" w:space="0" w:color="auto"/>
                    <w:bottom w:val="none" w:sz="0" w:space="0" w:color="auto"/>
                    <w:right w:val="none" w:sz="0" w:space="0" w:color="auto"/>
                  </w:divBdr>
                  <w:divsChild>
                    <w:div w:id="182861844">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1832523406">
          <w:marLeft w:val="0"/>
          <w:marRight w:val="0"/>
          <w:marTop w:val="0"/>
          <w:marBottom w:val="0"/>
          <w:divBdr>
            <w:top w:val="none" w:sz="0" w:space="0" w:color="auto"/>
            <w:left w:val="none" w:sz="0" w:space="0" w:color="auto"/>
            <w:bottom w:val="none" w:sz="0" w:space="0" w:color="auto"/>
            <w:right w:val="none" w:sz="0" w:space="0" w:color="auto"/>
          </w:divBdr>
          <w:divsChild>
            <w:div w:id="571089892">
              <w:marLeft w:val="0"/>
              <w:marRight w:val="0"/>
              <w:marTop w:val="0"/>
              <w:marBottom w:val="0"/>
              <w:divBdr>
                <w:top w:val="none" w:sz="0" w:space="0" w:color="auto"/>
                <w:left w:val="none" w:sz="0" w:space="0" w:color="auto"/>
                <w:bottom w:val="none" w:sz="0" w:space="0" w:color="auto"/>
                <w:right w:val="none" w:sz="0" w:space="0" w:color="auto"/>
              </w:divBdr>
              <w:divsChild>
                <w:div w:id="1654215016">
                  <w:marLeft w:val="0"/>
                  <w:marRight w:val="0"/>
                  <w:marTop w:val="0"/>
                  <w:marBottom w:val="0"/>
                  <w:divBdr>
                    <w:top w:val="none" w:sz="0" w:space="0" w:color="auto"/>
                    <w:left w:val="none" w:sz="0" w:space="0" w:color="auto"/>
                    <w:bottom w:val="none" w:sz="0" w:space="0" w:color="auto"/>
                    <w:right w:val="none" w:sz="0" w:space="0" w:color="auto"/>
                  </w:divBdr>
                  <w:divsChild>
                    <w:div w:id="589313207">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381373167">
          <w:marLeft w:val="0"/>
          <w:marRight w:val="0"/>
          <w:marTop w:val="0"/>
          <w:marBottom w:val="0"/>
          <w:divBdr>
            <w:top w:val="none" w:sz="0" w:space="0" w:color="auto"/>
            <w:left w:val="none" w:sz="0" w:space="0" w:color="auto"/>
            <w:bottom w:val="none" w:sz="0" w:space="0" w:color="auto"/>
            <w:right w:val="none" w:sz="0" w:space="0" w:color="auto"/>
          </w:divBdr>
          <w:divsChild>
            <w:div w:id="1188836012">
              <w:marLeft w:val="0"/>
              <w:marRight w:val="0"/>
              <w:marTop w:val="0"/>
              <w:marBottom w:val="0"/>
              <w:divBdr>
                <w:top w:val="none" w:sz="0" w:space="0" w:color="auto"/>
                <w:left w:val="none" w:sz="0" w:space="0" w:color="auto"/>
                <w:bottom w:val="none" w:sz="0" w:space="0" w:color="auto"/>
                <w:right w:val="none" w:sz="0" w:space="0" w:color="auto"/>
              </w:divBdr>
              <w:divsChild>
                <w:div w:id="3552125">
                  <w:marLeft w:val="0"/>
                  <w:marRight w:val="0"/>
                  <w:marTop w:val="0"/>
                  <w:marBottom w:val="0"/>
                  <w:divBdr>
                    <w:top w:val="none" w:sz="0" w:space="0" w:color="auto"/>
                    <w:left w:val="none" w:sz="0" w:space="0" w:color="auto"/>
                    <w:bottom w:val="none" w:sz="0" w:space="0" w:color="auto"/>
                    <w:right w:val="none" w:sz="0" w:space="0" w:color="auto"/>
                  </w:divBdr>
                  <w:divsChild>
                    <w:div w:id="1927882388">
                      <w:blockQuote w:val="1"/>
                      <w:marLeft w:val="0"/>
                      <w:marRight w:val="0"/>
                      <w:marTop w:val="0"/>
                      <w:marBottom w:val="0"/>
                      <w:divBdr>
                        <w:top w:val="none" w:sz="0" w:space="0" w:color="auto"/>
                        <w:left w:val="none" w:sz="0" w:space="0" w:color="auto"/>
                        <w:bottom w:val="none" w:sz="0" w:space="0" w:color="auto"/>
                        <w:right w:val="none" w:sz="0" w:space="0" w:color="auto"/>
                      </w:divBdr>
                      <w:divsChild>
                        <w:div w:id="1429885464">
                          <w:marLeft w:val="0"/>
                          <w:marRight w:val="0"/>
                          <w:marTop w:val="0"/>
                          <w:marBottom w:val="480"/>
                          <w:divBdr>
                            <w:top w:val="none" w:sz="0" w:space="0" w:color="auto"/>
                            <w:left w:val="none" w:sz="0" w:space="0" w:color="auto"/>
                            <w:bottom w:val="none" w:sz="0" w:space="0" w:color="auto"/>
                            <w:right w:val="none" w:sz="0" w:space="0" w:color="auto"/>
                          </w:divBdr>
                          <w:divsChild>
                            <w:div w:id="1107772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1838282">
      <w:bodyDiv w:val="1"/>
      <w:marLeft w:val="0"/>
      <w:marRight w:val="0"/>
      <w:marTop w:val="0"/>
      <w:marBottom w:val="0"/>
      <w:divBdr>
        <w:top w:val="none" w:sz="0" w:space="0" w:color="auto"/>
        <w:left w:val="none" w:sz="0" w:space="0" w:color="auto"/>
        <w:bottom w:val="none" w:sz="0" w:space="0" w:color="auto"/>
        <w:right w:val="none" w:sz="0" w:space="0" w:color="auto"/>
      </w:divBdr>
    </w:div>
    <w:div w:id="1308978349">
      <w:bodyDiv w:val="1"/>
      <w:marLeft w:val="0"/>
      <w:marRight w:val="0"/>
      <w:marTop w:val="0"/>
      <w:marBottom w:val="0"/>
      <w:divBdr>
        <w:top w:val="none" w:sz="0" w:space="0" w:color="auto"/>
        <w:left w:val="none" w:sz="0" w:space="0" w:color="auto"/>
        <w:bottom w:val="none" w:sz="0" w:space="0" w:color="auto"/>
        <w:right w:val="none" w:sz="0" w:space="0" w:color="auto"/>
      </w:divBdr>
    </w:div>
    <w:div w:id="1316373643">
      <w:bodyDiv w:val="1"/>
      <w:marLeft w:val="0"/>
      <w:marRight w:val="0"/>
      <w:marTop w:val="0"/>
      <w:marBottom w:val="0"/>
      <w:divBdr>
        <w:top w:val="none" w:sz="0" w:space="0" w:color="auto"/>
        <w:left w:val="none" w:sz="0" w:space="0" w:color="auto"/>
        <w:bottom w:val="none" w:sz="0" w:space="0" w:color="auto"/>
        <w:right w:val="none" w:sz="0" w:space="0" w:color="auto"/>
      </w:divBdr>
    </w:div>
    <w:div w:id="1331326651">
      <w:bodyDiv w:val="1"/>
      <w:marLeft w:val="0"/>
      <w:marRight w:val="0"/>
      <w:marTop w:val="0"/>
      <w:marBottom w:val="0"/>
      <w:divBdr>
        <w:top w:val="none" w:sz="0" w:space="0" w:color="auto"/>
        <w:left w:val="none" w:sz="0" w:space="0" w:color="auto"/>
        <w:bottom w:val="none" w:sz="0" w:space="0" w:color="auto"/>
        <w:right w:val="none" w:sz="0" w:space="0" w:color="auto"/>
      </w:divBdr>
    </w:div>
    <w:div w:id="1332833482">
      <w:bodyDiv w:val="1"/>
      <w:marLeft w:val="0"/>
      <w:marRight w:val="0"/>
      <w:marTop w:val="0"/>
      <w:marBottom w:val="0"/>
      <w:divBdr>
        <w:top w:val="none" w:sz="0" w:space="0" w:color="auto"/>
        <w:left w:val="none" w:sz="0" w:space="0" w:color="auto"/>
        <w:bottom w:val="none" w:sz="0" w:space="0" w:color="auto"/>
        <w:right w:val="none" w:sz="0" w:space="0" w:color="auto"/>
      </w:divBdr>
    </w:div>
    <w:div w:id="1338998179">
      <w:bodyDiv w:val="1"/>
      <w:marLeft w:val="0"/>
      <w:marRight w:val="0"/>
      <w:marTop w:val="0"/>
      <w:marBottom w:val="0"/>
      <w:divBdr>
        <w:top w:val="none" w:sz="0" w:space="0" w:color="auto"/>
        <w:left w:val="none" w:sz="0" w:space="0" w:color="auto"/>
        <w:bottom w:val="none" w:sz="0" w:space="0" w:color="auto"/>
        <w:right w:val="none" w:sz="0" w:space="0" w:color="auto"/>
      </w:divBdr>
    </w:div>
    <w:div w:id="1353531779">
      <w:bodyDiv w:val="1"/>
      <w:marLeft w:val="0"/>
      <w:marRight w:val="0"/>
      <w:marTop w:val="0"/>
      <w:marBottom w:val="0"/>
      <w:divBdr>
        <w:top w:val="none" w:sz="0" w:space="0" w:color="auto"/>
        <w:left w:val="none" w:sz="0" w:space="0" w:color="auto"/>
        <w:bottom w:val="none" w:sz="0" w:space="0" w:color="auto"/>
        <w:right w:val="none" w:sz="0" w:space="0" w:color="auto"/>
      </w:divBdr>
    </w:div>
    <w:div w:id="1353921140">
      <w:bodyDiv w:val="1"/>
      <w:marLeft w:val="0"/>
      <w:marRight w:val="0"/>
      <w:marTop w:val="0"/>
      <w:marBottom w:val="0"/>
      <w:divBdr>
        <w:top w:val="none" w:sz="0" w:space="0" w:color="auto"/>
        <w:left w:val="none" w:sz="0" w:space="0" w:color="auto"/>
        <w:bottom w:val="none" w:sz="0" w:space="0" w:color="auto"/>
        <w:right w:val="none" w:sz="0" w:space="0" w:color="auto"/>
      </w:divBdr>
    </w:div>
    <w:div w:id="1361276462">
      <w:bodyDiv w:val="1"/>
      <w:marLeft w:val="0"/>
      <w:marRight w:val="0"/>
      <w:marTop w:val="0"/>
      <w:marBottom w:val="0"/>
      <w:divBdr>
        <w:top w:val="none" w:sz="0" w:space="0" w:color="auto"/>
        <w:left w:val="none" w:sz="0" w:space="0" w:color="auto"/>
        <w:bottom w:val="none" w:sz="0" w:space="0" w:color="auto"/>
        <w:right w:val="none" w:sz="0" w:space="0" w:color="auto"/>
      </w:divBdr>
    </w:div>
    <w:div w:id="1366254274">
      <w:bodyDiv w:val="1"/>
      <w:marLeft w:val="0"/>
      <w:marRight w:val="0"/>
      <w:marTop w:val="0"/>
      <w:marBottom w:val="0"/>
      <w:divBdr>
        <w:top w:val="none" w:sz="0" w:space="0" w:color="auto"/>
        <w:left w:val="none" w:sz="0" w:space="0" w:color="auto"/>
        <w:bottom w:val="none" w:sz="0" w:space="0" w:color="auto"/>
        <w:right w:val="none" w:sz="0" w:space="0" w:color="auto"/>
      </w:divBdr>
      <w:divsChild>
        <w:div w:id="469177184">
          <w:marLeft w:val="0"/>
          <w:marRight w:val="0"/>
          <w:marTop w:val="0"/>
          <w:marBottom w:val="225"/>
          <w:divBdr>
            <w:top w:val="single" w:sz="6" w:space="8" w:color="DDDDDD"/>
            <w:left w:val="single" w:sz="6" w:space="8" w:color="DDDDDD"/>
            <w:bottom w:val="single" w:sz="6" w:space="8" w:color="DDDDDD"/>
            <w:right w:val="single" w:sz="6" w:space="8" w:color="DDDDDD"/>
          </w:divBdr>
        </w:div>
      </w:divsChild>
    </w:div>
    <w:div w:id="1383098770">
      <w:bodyDiv w:val="1"/>
      <w:marLeft w:val="0"/>
      <w:marRight w:val="0"/>
      <w:marTop w:val="0"/>
      <w:marBottom w:val="0"/>
      <w:divBdr>
        <w:top w:val="none" w:sz="0" w:space="0" w:color="auto"/>
        <w:left w:val="none" w:sz="0" w:space="0" w:color="auto"/>
        <w:bottom w:val="none" w:sz="0" w:space="0" w:color="auto"/>
        <w:right w:val="none" w:sz="0" w:space="0" w:color="auto"/>
      </w:divBdr>
      <w:divsChild>
        <w:div w:id="1954820578">
          <w:marLeft w:val="0"/>
          <w:marRight w:val="0"/>
          <w:marTop w:val="0"/>
          <w:marBottom w:val="0"/>
          <w:divBdr>
            <w:top w:val="none" w:sz="0" w:space="0" w:color="auto"/>
            <w:left w:val="none" w:sz="0" w:space="0" w:color="auto"/>
            <w:bottom w:val="none" w:sz="0" w:space="0" w:color="auto"/>
            <w:right w:val="none" w:sz="0" w:space="0" w:color="auto"/>
          </w:divBdr>
        </w:div>
      </w:divsChild>
    </w:div>
    <w:div w:id="1395354920">
      <w:bodyDiv w:val="1"/>
      <w:marLeft w:val="0"/>
      <w:marRight w:val="0"/>
      <w:marTop w:val="0"/>
      <w:marBottom w:val="0"/>
      <w:divBdr>
        <w:top w:val="none" w:sz="0" w:space="0" w:color="auto"/>
        <w:left w:val="none" w:sz="0" w:space="0" w:color="auto"/>
        <w:bottom w:val="none" w:sz="0" w:space="0" w:color="auto"/>
        <w:right w:val="none" w:sz="0" w:space="0" w:color="auto"/>
      </w:divBdr>
      <w:divsChild>
        <w:div w:id="757754946">
          <w:marLeft w:val="0"/>
          <w:marRight w:val="0"/>
          <w:marTop w:val="0"/>
          <w:marBottom w:val="120"/>
          <w:divBdr>
            <w:top w:val="none" w:sz="0" w:space="0" w:color="auto"/>
            <w:left w:val="none" w:sz="0" w:space="0" w:color="auto"/>
            <w:bottom w:val="none" w:sz="0" w:space="0" w:color="auto"/>
            <w:right w:val="none" w:sz="0" w:space="0" w:color="auto"/>
          </w:divBdr>
        </w:div>
      </w:divsChild>
    </w:div>
    <w:div w:id="1396123447">
      <w:bodyDiv w:val="1"/>
      <w:marLeft w:val="0"/>
      <w:marRight w:val="0"/>
      <w:marTop w:val="0"/>
      <w:marBottom w:val="0"/>
      <w:divBdr>
        <w:top w:val="none" w:sz="0" w:space="0" w:color="auto"/>
        <w:left w:val="none" w:sz="0" w:space="0" w:color="auto"/>
        <w:bottom w:val="none" w:sz="0" w:space="0" w:color="auto"/>
        <w:right w:val="none" w:sz="0" w:space="0" w:color="auto"/>
      </w:divBdr>
    </w:div>
    <w:div w:id="1408839574">
      <w:bodyDiv w:val="1"/>
      <w:marLeft w:val="0"/>
      <w:marRight w:val="0"/>
      <w:marTop w:val="0"/>
      <w:marBottom w:val="0"/>
      <w:divBdr>
        <w:top w:val="none" w:sz="0" w:space="0" w:color="auto"/>
        <w:left w:val="none" w:sz="0" w:space="0" w:color="auto"/>
        <w:bottom w:val="none" w:sz="0" w:space="0" w:color="auto"/>
        <w:right w:val="none" w:sz="0" w:space="0" w:color="auto"/>
      </w:divBdr>
    </w:div>
    <w:div w:id="1411346565">
      <w:bodyDiv w:val="1"/>
      <w:marLeft w:val="0"/>
      <w:marRight w:val="0"/>
      <w:marTop w:val="0"/>
      <w:marBottom w:val="0"/>
      <w:divBdr>
        <w:top w:val="none" w:sz="0" w:space="0" w:color="auto"/>
        <w:left w:val="none" w:sz="0" w:space="0" w:color="auto"/>
        <w:bottom w:val="none" w:sz="0" w:space="0" w:color="auto"/>
        <w:right w:val="none" w:sz="0" w:space="0" w:color="auto"/>
      </w:divBdr>
    </w:div>
    <w:div w:id="1437093998">
      <w:bodyDiv w:val="1"/>
      <w:marLeft w:val="0"/>
      <w:marRight w:val="0"/>
      <w:marTop w:val="0"/>
      <w:marBottom w:val="0"/>
      <w:divBdr>
        <w:top w:val="none" w:sz="0" w:space="0" w:color="auto"/>
        <w:left w:val="none" w:sz="0" w:space="0" w:color="auto"/>
        <w:bottom w:val="none" w:sz="0" w:space="0" w:color="auto"/>
        <w:right w:val="none" w:sz="0" w:space="0" w:color="auto"/>
      </w:divBdr>
    </w:div>
    <w:div w:id="1459227047">
      <w:bodyDiv w:val="1"/>
      <w:marLeft w:val="0"/>
      <w:marRight w:val="0"/>
      <w:marTop w:val="0"/>
      <w:marBottom w:val="0"/>
      <w:divBdr>
        <w:top w:val="none" w:sz="0" w:space="0" w:color="auto"/>
        <w:left w:val="none" w:sz="0" w:space="0" w:color="auto"/>
        <w:bottom w:val="none" w:sz="0" w:space="0" w:color="auto"/>
        <w:right w:val="none" w:sz="0" w:space="0" w:color="auto"/>
      </w:divBdr>
    </w:div>
    <w:div w:id="1461223082">
      <w:bodyDiv w:val="1"/>
      <w:marLeft w:val="0"/>
      <w:marRight w:val="0"/>
      <w:marTop w:val="0"/>
      <w:marBottom w:val="0"/>
      <w:divBdr>
        <w:top w:val="none" w:sz="0" w:space="0" w:color="auto"/>
        <w:left w:val="none" w:sz="0" w:space="0" w:color="auto"/>
        <w:bottom w:val="none" w:sz="0" w:space="0" w:color="auto"/>
        <w:right w:val="none" w:sz="0" w:space="0" w:color="auto"/>
      </w:divBdr>
    </w:div>
    <w:div w:id="1475297309">
      <w:bodyDiv w:val="1"/>
      <w:marLeft w:val="0"/>
      <w:marRight w:val="0"/>
      <w:marTop w:val="0"/>
      <w:marBottom w:val="0"/>
      <w:divBdr>
        <w:top w:val="none" w:sz="0" w:space="0" w:color="auto"/>
        <w:left w:val="none" w:sz="0" w:space="0" w:color="auto"/>
        <w:bottom w:val="none" w:sz="0" w:space="0" w:color="auto"/>
        <w:right w:val="none" w:sz="0" w:space="0" w:color="auto"/>
      </w:divBdr>
    </w:div>
    <w:div w:id="1499729409">
      <w:bodyDiv w:val="1"/>
      <w:marLeft w:val="0"/>
      <w:marRight w:val="0"/>
      <w:marTop w:val="0"/>
      <w:marBottom w:val="0"/>
      <w:divBdr>
        <w:top w:val="none" w:sz="0" w:space="0" w:color="auto"/>
        <w:left w:val="none" w:sz="0" w:space="0" w:color="auto"/>
        <w:bottom w:val="none" w:sz="0" w:space="0" w:color="auto"/>
        <w:right w:val="none" w:sz="0" w:space="0" w:color="auto"/>
      </w:divBdr>
    </w:div>
    <w:div w:id="1501700497">
      <w:bodyDiv w:val="1"/>
      <w:marLeft w:val="0"/>
      <w:marRight w:val="0"/>
      <w:marTop w:val="0"/>
      <w:marBottom w:val="0"/>
      <w:divBdr>
        <w:top w:val="none" w:sz="0" w:space="0" w:color="auto"/>
        <w:left w:val="none" w:sz="0" w:space="0" w:color="auto"/>
        <w:bottom w:val="none" w:sz="0" w:space="0" w:color="auto"/>
        <w:right w:val="none" w:sz="0" w:space="0" w:color="auto"/>
      </w:divBdr>
    </w:div>
    <w:div w:id="1512141300">
      <w:bodyDiv w:val="1"/>
      <w:marLeft w:val="0"/>
      <w:marRight w:val="0"/>
      <w:marTop w:val="0"/>
      <w:marBottom w:val="0"/>
      <w:divBdr>
        <w:top w:val="none" w:sz="0" w:space="0" w:color="auto"/>
        <w:left w:val="none" w:sz="0" w:space="0" w:color="auto"/>
        <w:bottom w:val="none" w:sz="0" w:space="0" w:color="auto"/>
        <w:right w:val="none" w:sz="0" w:space="0" w:color="auto"/>
      </w:divBdr>
    </w:div>
    <w:div w:id="1529879157">
      <w:bodyDiv w:val="1"/>
      <w:marLeft w:val="0"/>
      <w:marRight w:val="0"/>
      <w:marTop w:val="0"/>
      <w:marBottom w:val="0"/>
      <w:divBdr>
        <w:top w:val="none" w:sz="0" w:space="0" w:color="auto"/>
        <w:left w:val="none" w:sz="0" w:space="0" w:color="auto"/>
        <w:bottom w:val="none" w:sz="0" w:space="0" w:color="auto"/>
        <w:right w:val="none" w:sz="0" w:space="0" w:color="auto"/>
      </w:divBdr>
    </w:div>
    <w:div w:id="1531794333">
      <w:bodyDiv w:val="1"/>
      <w:marLeft w:val="0"/>
      <w:marRight w:val="0"/>
      <w:marTop w:val="0"/>
      <w:marBottom w:val="0"/>
      <w:divBdr>
        <w:top w:val="none" w:sz="0" w:space="0" w:color="auto"/>
        <w:left w:val="none" w:sz="0" w:space="0" w:color="auto"/>
        <w:bottom w:val="none" w:sz="0" w:space="0" w:color="auto"/>
        <w:right w:val="none" w:sz="0" w:space="0" w:color="auto"/>
      </w:divBdr>
      <w:divsChild>
        <w:div w:id="487474687">
          <w:marLeft w:val="0"/>
          <w:marRight w:val="0"/>
          <w:marTop w:val="0"/>
          <w:marBottom w:val="0"/>
          <w:divBdr>
            <w:top w:val="dotted" w:sz="6" w:space="0" w:color="E2E2E8"/>
            <w:left w:val="dotted" w:sz="6" w:space="0" w:color="E2E2E8"/>
            <w:bottom w:val="dotted" w:sz="6" w:space="0" w:color="E2E2E8"/>
            <w:right w:val="dotted" w:sz="6" w:space="0" w:color="E2E2E8"/>
          </w:divBdr>
        </w:div>
        <w:div w:id="1913925379">
          <w:marLeft w:val="0"/>
          <w:marRight w:val="0"/>
          <w:marTop w:val="0"/>
          <w:marBottom w:val="0"/>
          <w:divBdr>
            <w:top w:val="dotted" w:sz="6" w:space="0" w:color="E2E2E8"/>
            <w:left w:val="dotted" w:sz="6" w:space="0" w:color="E2E2E8"/>
            <w:bottom w:val="dotted" w:sz="6" w:space="0" w:color="E2E2E8"/>
            <w:right w:val="dotted" w:sz="6" w:space="0" w:color="E2E2E8"/>
          </w:divBdr>
        </w:div>
        <w:div w:id="327829262">
          <w:marLeft w:val="0"/>
          <w:marRight w:val="0"/>
          <w:marTop w:val="0"/>
          <w:marBottom w:val="0"/>
          <w:divBdr>
            <w:top w:val="dotted" w:sz="6" w:space="0" w:color="E2E2E8"/>
            <w:left w:val="dotted" w:sz="6" w:space="0" w:color="E2E2E8"/>
            <w:bottom w:val="dotted" w:sz="6" w:space="0" w:color="E2E2E8"/>
            <w:right w:val="dotted" w:sz="6" w:space="0" w:color="E2E2E8"/>
          </w:divBdr>
        </w:div>
        <w:div w:id="306979452">
          <w:marLeft w:val="0"/>
          <w:marRight w:val="0"/>
          <w:marTop w:val="0"/>
          <w:marBottom w:val="0"/>
          <w:divBdr>
            <w:top w:val="dotted" w:sz="6" w:space="0" w:color="E2E2E8"/>
            <w:left w:val="dotted" w:sz="6" w:space="0" w:color="E2E2E8"/>
            <w:bottom w:val="dotted" w:sz="6" w:space="0" w:color="E2E2E8"/>
            <w:right w:val="dotted" w:sz="6" w:space="0" w:color="E2E2E8"/>
          </w:divBdr>
        </w:div>
        <w:div w:id="294222321">
          <w:marLeft w:val="0"/>
          <w:marRight w:val="0"/>
          <w:marTop w:val="0"/>
          <w:marBottom w:val="0"/>
          <w:divBdr>
            <w:top w:val="dotted" w:sz="6" w:space="0" w:color="E2E2E8"/>
            <w:left w:val="dotted" w:sz="6" w:space="0" w:color="E2E2E8"/>
            <w:bottom w:val="dotted" w:sz="6" w:space="0" w:color="E2E2E8"/>
            <w:right w:val="dotted" w:sz="6" w:space="0" w:color="E2E2E8"/>
          </w:divBdr>
        </w:div>
        <w:div w:id="1358845859">
          <w:marLeft w:val="0"/>
          <w:marRight w:val="0"/>
          <w:marTop w:val="0"/>
          <w:marBottom w:val="0"/>
          <w:divBdr>
            <w:top w:val="dotted" w:sz="6" w:space="0" w:color="E2E2E8"/>
            <w:left w:val="dotted" w:sz="6" w:space="0" w:color="E2E2E8"/>
            <w:bottom w:val="dotted" w:sz="6" w:space="0" w:color="E2E2E8"/>
            <w:right w:val="dotted" w:sz="6" w:space="0" w:color="E2E2E8"/>
          </w:divBdr>
        </w:div>
        <w:div w:id="637809023">
          <w:marLeft w:val="0"/>
          <w:marRight w:val="0"/>
          <w:marTop w:val="0"/>
          <w:marBottom w:val="0"/>
          <w:divBdr>
            <w:top w:val="dotted" w:sz="6" w:space="0" w:color="E2E2E8"/>
            <w:left w:val="dotted" w:sz="6" w:space="0" w:color="E2E2E8"/>
            <w:bottom w:val="dotted" w:sz="6" w:space="0" w:color="E2E2E8"/>
            <w:right w:val="dotted" w:sz="6" w:space="0" w:color="E2E2E8"/>
          </w:divBdr>
        </w:div>
        <w:div w:id="1736010837">
          <w:marLeft w:val="0"/>
          <w:marRight w:val="0"/>
          <w:marTop w:val="0"/>
          <w:marBottom w:val="0"/>
          <w:divBdr>
            <w:top w:val="dotted" w:sz="6" w:space="0" w:color="E2E2E8"/>
            <w:left w:val="dotted" w:sz="6" w:space="0" w:color="E2E2E8"/>
            <w:bottom w:val="dotted" w:sz="6" w:space="0" w:color="E2E2E8"/>
            <w:right w:val="dotted" w:sz="6" w:space="0" w:color="E2E2E8"/>
          </w:divBdr>
        </w:div>
        <w:div w:id="565650807">
          <w:marLeft w:val="0"/>
          <w:marRight w:val="0"/>
          <w:marTop w:val="0"/>
          <w:marBottom w:val="0"/>
          <w:divBdr>
            <w:top w:val="dotted" w:sz="6" w:space="0" w:color="E2E2E8"/>
            <w:left w:val="dotted" w:sz="6" w:space="0" w:color="E2E2E8"/>
            <w:bottom w:val="dotted" w:sz="6" w:space="0" w:color="E2E2E8"/>
            <w:right w:val="dotted" w:sz="6" w:space="0" w:color="E2E2E8"/>
          </w:divBdr>
        </w:div>
        <w:div w:id="1611929862">
          <w:marLeft w:val="0"/>
          <w:marRight w:val="0"/>
          <w:marTop w:val="0"/>
          <w:marBottom w:val="0"/>
          <w:divBdr>
            <w:top w:val="dotted" w:sz="6" w:space="0" w:color="E2E2E8"/>
            <w:left w:val="dotted" w:sz="6" w:space="0" w:color="E2E2E8"/>
            <w:bottom w:val="dotted" w:sz="6" w:space="0" w:color="E2E2E8"/>
            <w:right w:val="dotted" w:sz="6" w:space="0" w:color="E2E2E8"/>
          </w:divBdr>
        </w:div>
        <w:div w:id="27337157">
          <w:marLeft w:val="0"/>
          <w:marRight w:val="0"/>
          <w:marTop w:val="0"/>
          <w:marBottom w:val="0"/>
          <w:divBdr>
            <w:top w:val="dotted" w:sz="6" w:space="0" w:color="E2E2E8"/>
            <w:left w:val="dotted" w:sz="6" w:space="0" w:color="E2E2E8"/>
            <w:bottom w:val="dotted" w:sz="6" w:space="0" w:color="E2E2E8"/>
            <w:right w:val="dotted" w:sz="6" w:space="0" w:color="E2E2E8"/>
          </w:divBdr>
        </w:div>
        <w:div w:id="157039757">
          <w:marLeft w:val="0"/>
          <w:marRight w:val="0"/>
          <w:marTop w:val="0"/>
          <w:marBottom w:val="0"/>
          <w:divBdr>
            <w:top w:val="dotted" w:sz="6" w:space="0" w:color="E2E2E8"/>
            <w:left w:val="dotted" w:sz="6" w:space="0" w:color="E2E2E8"/>
            <w:bottom w:val="dotted" w:sz="6" w:space="0" w:color="E2E2E8"/>
            <w:right w:val="dotted" w:sz="6" w:space="0" w:color="E2E2E8"/>
          </w:divBdr>
        </w:div>
        <w:div w:id="97722066">
          <w:marLeft w:val="0"/>
          <w:marRight w:val="0"/>
          <w:marTop w:val="0"/>
          <w:marBottom w:val="0"/>
          <w:divBdr>
            <w:top w:val="dotted" w:sz="6" w:space="0" w:color="E2E2E8"/>
            <w:left w:val="dotted" w:sz="6" w:space="0" w:color="E2E2E8"/>
            <w:bottom w:val="dotted" w:sz="6" w:space="0" w:color="E2E2E8"/>
            <w:right w:val="dotted" w:sz="6" w:space="0" w:color="E2E2E8"/>
          </w:divBdr>
        </w:div>
        <w:div w:id="1935433842">
          <w:marLeft w:val="0"/>
          <w:marRight w:val="0"/>
          <w:marTop w:val="0"/>
          <w:marBottom w:val="0"/>
          <w:divBdr>
            <w:top w:val="dotted" w:sz="6" w:space="0" w:color="E2E2E8"/>
            <w:left w:val="dotted" w:sz="6" w:space="0" w:color="E2E2E8"/>
            <w:bottom w:val="dotted" w:sz="6" w:space="0" w:color="E2E2E8"/>
            <w:right w:val="dotted" w:sz="6" w:space="0" w:color="E2E2E8"/>
          </w:divBdr>
        </w:div>
        <w:div w:id="423192011">
          <w:marLeft w:val="0"/>
          <w:marRight w:val="0"/>
          <w:marTop w:val="0"/>
          <w:marBottom w:val="0"/>
          <w:divBdr>
            <w:top w:val="dotted" w:sz="6" w:space="0" w:color="E2E2E8"/>
            <w:left w:val="dotted" w:sz="6" w:space="0" w:color="E2E2E8"/>
            <w:bottom w:val="dotted" w:sz="6" w:space="0" w:color="E2E2E8"/>
            <w:right w:val="dotted" w:sz="6" w:space="0" w:color="E2E2E8"/>
          </w:divBdr>
        </w:div>
        <w:div w:id="932977508">
          <w:marLeft w:val="0"/>
          <w:marRight w:val="0"/>
          <w:marTop w:val="0"/>
          <w:marBottom w:val="0"/>
          <w:divBdr>
            <w:top w:val="dotted" w:sz="6" w:space="0" w:color="E2E2E8"/>
            <w:left w:val="dotted" w:sz="6" w:space="0" w:color="E2E2E8"/>
            <w:bottom w:val="dotted" w:sz="6" w:space="0" w:color="E2E2E8"/>
            <w:right w:val="dotted" w:sz="6" w:space="0" w:color="E2E2E8"/>
          </w:divBdr>
        </w:div>
        <w:div w:id="1435050897">
          <w:marLeft w:val="0"/>
          <w:marRight w:val="0"/>
          <w:marTop w:val="0"/>
          <w:marBottom w:val="0"/>
          <w:divBdr>
            <w:top w:val="dotted" w:sz="6" w:space="0" w:color="E2E2E8"/>
            <w:left w:val="dotted" w:sz="6" w:space="0" w:color="E2E2E8"/>
            <w:bottom w:val="dotted" w:sz="6" w:space="0" w:color="E2E2E8"/>
            <w:right w:val="dotted" w:sz="6" w:space="0" w:color="E2E2E8"/>
          </w:divBdr>
        </w:div>
        <w:div w:id="327052842">
          <w:marLeft w:val="0"/>
          <w:marRight w:val="0"/>
          <w:marTop w:val="0"/>
          <w:marBottom w:val="0"/>
          <w:divBdr>
            <w:top w:val="dotted" w:sz="6" w:space="0" w:color="E2E2E8"/>
            <w:left w:val="dotted" w:sz="6" w:space="0" w:color="E2E2E8"/>
            <w:bottom w:val="dotted" w:sz="6" w:space="0" w:color="E2E2E8"/>
            <w:right w:val="dotted" w:sz="6" w:space="0" w:color="E2E2E8"/>
          </w:divBdr>
        </w:div>
      </w:divsChild>
    </w:div>
    <w:div w:id="1570458785">
      <w:bodyDiv w:val="1"/>
      <w:marLeft w:val="0"/>
      <w:marRight w:val="0"/>
      <w:marTop w:val="0"/>
      <w:marBottom w:val="0"/>
      <w:divBdr>
        <w:top w:val="none" w:sz="0" w:space="0" w:color="auto"/>
        <w:left w:val="none" w:sz="0" w:space="0" w:color="auto"/>
        <w:bottom w:val="none" w:sz="0" w:space="0" w:color="auto"/>
        <w:right w:val="none" w:sz="0" w:space="0" w:color="auto"/>
      </w:divBdr>
      <w:divsChild>
        <w:div w:id="1431971298">
          <w:marLeft w:val="0"/>
          <w:marRight w:val="0"/>
          <w:marTop w:val="0"/>
          <w:marBottom w:val="0"/>
          <w:divBdr>
            <w:top w:val="none" w:sz="0" w:space="0" w:color="auto"/>
            <w:left w:val="none" w:sz="0" w:space="0" w:color="auto"/>
            <w:bottom w:val="none" w:sz="0" w:space="0" w:color="auto"/>
            <w:right w:val="none" w:sz="0" w:space="0" w:color="auto"/>
          </w:divBdr>
          <w:divsChild>
            <w:div w:id="8677519">
              <w:marLeft w:val="0"/>
              <w:marRight w:val="0"/>
              <w:marTop w:val="0"/>
              <w:marBottom w:val="0"/>
              <w:divBdr>
                <w:top w:val="none" w:sz="0" w:space="0" w:color="auto"/>
                <w:left w:val="none" w:sz="0" w:space="0" w:color="auto"/>
                <w:bottom w:val="none" w:sz="0" w:space="0" w:color="auto"/>
                <w:right w:val="none" w:sz="0" w:space="0" w:color="auto"/>
              </w:divBdr>
              <w:divsChild>
                <w:div w:id="189827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54413">
          <w:marLeft w:val="0"/>
          <w:marRight w:val="0"/>
          <w:marTop w:val="0"/>
          <w:marBottom w:val="0"/>
          <w:divBdr>
            <w:top w:val="none" w:sz="0" w:space="0" w:color="auto"/>
            <w:left w:val="none" w:sz="0" w:space="0" w:color="auto"/>
            <w:bottom w:val="none" w:sz="0" w:space="0" w:color="auto"/>
            <w:right w:val="none" w:sz="0" w:space="0" w:color="auto"/>
          </w:divBdr>
          <w:divsChild>
            <w:div w:id="508712059">
              <w:marLeft w:val="0"/>
              <w:marRight w:val="0"/>
              <w:marTop w:val="0"/>
              <w:marBottom w:val="0"/>
              <w:divBdr>
                <w:top w:val="none" w:sz="0" w:space="0" w:color="auto"/>
                <w:left w:val="none" w:sz="0" w:space="0" w:color="auto"/>
                <w:bottom w:val="none" w:sz="0" w:space="0" w:color="auto"/>
                <w:right w:val="none" w:sz="0" w:space="0" w:color="auto"/>
              </w:divBdr>
              <w:divsChild>
                <w:div w:id="1856918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126993">
          <w:marLeft w:val="0"/>
          <w:marRight w:val="0"/>
          <w:marTop w:val="0"/>
          <w:marBottom w:val="0"/>
          <w:divBdr>
            <w:top w:val="none" w:sz="0" w:space="0" w:color="auto"/>
            <w:left w:val="none" w:sz="0" w:space="0" w:color="auto"/>
            <w:bottom w:val="none" w:sz="0" w:space="0" w:color="auto"/>
            <w:right w:val="none" w:sz="0" w:space="0" w:color="auto"/>
          </w:divBdr>
          <w:divsChild>
            <w:div w:id="2044281588">
              <w:marLeft w:val="0"/>
              <w:marRight w:val="0"/>
              <w:marTop w:val="0"/>
              <w:marBottom w:val="0"/>
              <w:divBdr>
                <w:top w:val="none" w:sz="0" w:space="0" w:color="auto"/>
                <w:left w:val="none" w:sz="0" w:space="0" w:color="auto"/>
                <w:bottom w:val="none" w:sz="0" w:space="0" w:color="auto"/>
                <w:right w:val="none" w:sz="0" w:space="0" w:color="auto"/>
              </w:divBdr>
              <w:divsChild>
                <w:div w:id="1249533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86497">
          <w:marLeft w:val="0"/>
          <w:marRight w:val="0"/>
          <w:marTop w:val="0"/>
          <w:marBottom w:val="0"/>
          <w:divBdr>
            <w:top w:val="none" w:sz="0" w:space="0" w:color="auto"/>
            <w:left w:val="none" w:sz="0" w:space="0" w:color="auto"/>
            <w:bottom w:val="none" w:sz="0" w:space="0" w:color="auto"/>
            <w:right w:val="none" w:sz="0" w:space="0" w:color="auto"/>
          </w:divBdr>
          <w:divsChild>
            <w:div w:id="1371883156">
              <w:marLeft w:val="0"/>
              <w:marRight w:val="0"/>
              <w:marTop w:val="0"/>
              <w:marBottom w:val="0"/>
              <w:divBdr>
                <w:top w:val="none" w:sz="0" w:space="0" w:color="auto"/>
                <w:left w:val="none" w:sz="0" w:space="0" w:color="auto"/>
                <w:bottom w:val="none" w:sz="0" w:space="0" w:color="auto"/>
                <w:right w:val="none" w:sz="0" w:space="0" w:color="auto"/>
              </w:divBdr>
              <w:divsChild>
                <w:div w:id="1214931130">
                  <w:marLeft w:val="0"/>
                  <w:marRight w:val="0"/>
                  <w:marTop w:val="0"/>
                  <w:marBottom w:val="0"/>
                  <w:divBdr>
                    <w:top w:val="none" w:sz="0" w:space="0" w:color="auto"/>
                    <w:left w:val="none" w:sz="0" w:space="0" w:color="auto"/>
                    <w:bottom w:val="none" w:sz="0" w:space="0" w:color="auto"/>
                    <w:right w:val="none" w:sz="0" w:space="0" w:color="auto"/>
                  </w:divBdr>
                  <w:divsChild>
                    <w:div w:id="1407993509">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1970625937">
          <w:marLeft w:val="0"/>
          <w:marRight w:val="0"/>
          <w:marTop w:val="0"/>
          <w:marBottom w:val="0"/>
          <w:divBdr>
            <w:top w:val="none" w:sz="0" w:space="0" w:color="auto"/>
            <w:left w:val="none" w:sz="0" w:space="0" w:color="auto"/>
            <w:bottom w:val="none" w:sz="0" w:space="0" w:color="auto"/>
            <w:right w:val="none" w:sz="0" w:space="0" w:color="auto"/>
          </w:divBdr>
          <w:divsChild>
            <w:div w:id="406148595">
              <w:marLeft w:val="0"/>
              <w:marRight w:val="0"/>
              <w:marTop w:val="0"/>
              <w:marBottom w:val="0"/>
              <w:divBdr>
                <w:top w:val="none" w:sz="0" w:space="0" w:color="auto"/>
                <w:left w:val="none" w:sz="0" w:space="0" w:color="auto"/>
                <w:bottom w:val="none" w:sz="0" w:space="0" w:color="auto"/>
                <w:right w:val="none" w:sz="0" w:space="0" w:color="auto"/>
              </w:divBdr>
              <w:divsChild>
                <w:div w:id="1015958190">
                  <w:marLeft w:val="0"/>
                  <w:marRight w:val="0"/>
                  <w:marTop w:val="0"/>
                  <w:marBottom w:val="0"/>
                  <w:divBdr>
                    <w:top w:val="none" w:sz="0" w:space="0" w:color="auto"/>
                    <w:left w:val="none" w:sz="0" w:space="0" w:color="auto"/>
                    <w:bottom w:val="none" w:sz="0" w:space="0" w:color="auto"/>
                    <w:right w:val="none" w:sz="0" w:space="0" w:color="auto"/>
                  </w:divBdr>
                  <w:divsChild>
                    <w:div w:id="281424357">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1358500915">
          <w:marLeft w:val="0"/>
          <w:marRight w:val="0"/>
          <w:marTop w:val="0"/>
          <w:marBottom w:val="0"/>
          <w:divBdr>
            <w:top w:val="none" w:sz="0" w:space="0" w:color="auto"/>
            <w:left w:val="none" w:sz="0" w:space="0" w:color="auto"/>
            <w:bottom w:val="none" w:sz="0" w:space="0" w:color="auto"/>
            <w:right w:val="none" w:sz="0" w:space="0" w:color="auto"/>
          </w:divBdr>
          <w:divsChild>
            <w:div w:id="681128205">
              <w:marLeft w:val="0"/>
              <w:marRight w:val="0"/>
              <w:marTop w:val="0"/>
              <w:marBottom w:val="0"/>
              <w:divBdr>
                <w:top w:val="none" w:sz="0" w:space="0" w:color="auto"/>
                <w:left w:val="none" w:sz="0" w:space="0" w:color="auto"/>
                <w:bottom w:val="none" w:sz="0" w:space="0" w:color="auto"/>
                <w:right w:val="none" w:sz="0" w:space="0" w:color="auto"/>
              </w:divBdr>
              <w:divsChild>
                <w:div w:id="172185881">
                  <w:marLeft w:val="0"/>
                  <w:marRight w:val="0"/>
                  <w:marTop w:val="0"/>
                  <w:marBottom w:val="0"/>
                  <w:divBdr>
                    <w:top w:val="none" w:sz="0" w:space="0" w:color="auto"/>
                    <w:left w:val="none" w:sz="0" w:space="0" w:color="auto"/>
                    <w:bottom w:val="none" w:sz="0" w:space="0" w:color="auto"/>
                    <w:right w:val="none" w:sz="0" w:space="0" w:color="auto"/>
                  </w:divBdr>
                  <w:divsChild>
                    <w:div w:id="687949812">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1452213401">
          <w:marLeft w:val="0"/>
          <w:marRight w:val="0"/>
          <w:marTop w:val="0"/>
          <w:marBottom w:val="0"/>
          <w:divBdr>
            <w:top w:val="none" w:sz="0" w:space="0" w:color="auto"/>
            <w:left w:val="none" w:sz="0" w:space="0" w:color="auto"/>
            <w:bottom w:val="none" w:sz="0" w:space="0" w:color="auto"/>
            <w:right w:val="none" w:sz="0" w:space="0" w:color="auto"/>
          </w:divBdr>
          <w:divsChild>
            <w:div w:id="665091153">
              <w:marLeft w:val="0"/>
              <w:marRight w:val="0"/>
              <w:marTop w:val="0"/>
              <w:marBottom w:val="0"/>
              <w:divBdr>
                <w:top w:val="none" w:sz="0" w:space="0" w:color="auto"/>
                <w:left w:val="none" w:sz="0" w:space="0" w:color="auto"/>
                <w:bottom w:val="none" w:sz="0" w:space="0" w:color="auto"/>
                <w:right w:val="none" w:sz="0" w:space="0" w:color="auto"/>
              </w:divBdr>
              <w:divsChild>
                <w:div w:id="1129013766">
                  <w:marLeft w:val="0"/>
                  <w:marRight w:val="0"/>
                  <w:marTop w:val="0"/>
                  <w:marBottom w:val="0"/>
                  <w:divBdr>
                    <w:top w:val="none" w:sz="0" w:space="0" w:color="auto"/>
                    <w:left w:val="none" w:sz="0" w:space="0" w:color="auto"/>
                    <w:bottom w:val="none" w:sz="0" w:space="0" w:color="auto"/>
                    <w:right w:val="none" w:sz="0" w:space="0" w:color="auto"/>
                  </w:divBdr>
                  <w:divsChild>
                    <w:div w:id="2062168646">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407650611">
          <w:marLeft w:val="0"/>
          <w:marRight w:val="0"/>
          <w:marTop w:val="0"/>
          <w:marBottom w:val="0"/>
          <w:divBdr>
            <w:top w:val="none" w:sz="0" w:space="0" w:color="auto"/>
            <w:left w:val="none" w:sz="0" w:space="0" w:color="auto"/>
            <w:bottom w:val="none" w:sz="0" w:space="0" w:color="auto"/>
            <w:right w:val="none" w:sz="0" w:space="0" w:color="auto"/>
          </w:divBdr>
          <w:divsChild>
            <w:div w:id="436029365">
              <w:marLeft w:val="0"/>
              <w:marRight w:val="0"/>
              <w:marTop w:val="0"/>
              <w:marBottom w:val="0"/>
              <w:divBdr>
                <w:top w:val="none" w:sz="0" w:space="0" w:color="auto"/>
                <w:left w:val="none" w:sz="0" w:space="0" w:color="auto"/>
                <w:bottom w:val="none" w:sz="0" w:space="0" w:color="auto"/>
                <w:right w:val="none" w:sz="0" w:space="0" w:color="auto"/>
              </w:divBdr>
              <w:divsChild>
                <w:div w:id="673342311">
                  <w:marLeft w:val="0"/>
                  <w:marRight w:val="0"/>
                  <w:marTop w:val="0"/>
                  <w:marBottom w:val="0"/>
                  <w:divBdr>
                    <w:top w:val="none" w:sz="0" w:space="0" w:color="auto"/>
                    <w:left w:val="none" w:sz="0" w:space="0" w:color="auto"/>
                    <w:bottom w:val="none" w:sz="0" w:space="0" w:color="auto"/>
                    <w:right w:val="none" w:sz="0" w:space="0" w:color="auto"/>
                  </w:divBdr>
                  <w:divsChild>
                    <w:div w:id="1986858696">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sChild>
    </w:div>
    <w:div w:id="1572352877">
      <w:bodyDiv w:val="1"/>
      <w:marLeft w:val="0"/>
      <w:marRight w:val="0"/>
      <w:marTop w:val="0"/>
      <w:marBottom w:val="0"/>
      <w:divBdr>
        <w:top w:val="none" w:sz="0" w:space="0" w:color="auto"/>
        <w:left w:val="none" w:sz="0" w:space="0" w:color="auto"/>
        <w:bottom w:val="none" w:sz="0" w:space="0" w:color="auto"/>
        <w:right w:val="none" w:sz="0" w:space="0" w:color="auto"/>
      </w:divBdr>
    </w:div>
    <w:div w:id="1573738385">
      <w:bodyDiv w:val="1"/>
      <w:marLeft w:val="0"/>
      <w:marRight w:val="0"/>
      <w:marTop w:val="0"/>
      <w:marBottom w:val="0"/>
      <w:divBdr>
        <w:top w:val="none" w:sz="0" w:space="0" w:color="auto"/>
        <w:left w:val="none" w:sz="0" w:space="0" w:color="auto"/>
        <w:bottom w:val="none" w:sz="0" w:space="0" w:color="auto"/>
        <w:right w:val="none" w:sz="0" w:space="0" w:color="auto"/>
      </w:divBdr>
    </w:div>
    <w:div w:id="1578317475">
      <w:bodyDiv w:val="1"/>
      <w:marLeft w:val="0"/>
      <w:marRight w:val="0"/>
      <w:marTop w:val="0"/>
      <w:marBottom w:val="0"/>
      <w:divBdr>
        <w:top w:val="none" w:sz="0" w:space="0" w:color="auto"/>
        <w:left w:val="none" w:sz="0" w:space="0" w:color="auto"/>
        <w:bottom w:val="none" w:sz="0" w:space="0" w:color="auto"/>
        <w:right w:val="none" w:sz="0" w:space="0" w:color="auto"/>
      </w:divBdr>
    </w:div>
    <w:div w:id="1586186136">
      <w:bodyDiv w:val="1"/>
      <w:marLeft w:val="0"/>
      <w:marRight w:val="0"/>
      <w:marTop w:val="0"/>
      <w:marBottom w:val="0"/>
      <w:divBdr>
        <w:top w:val="none" w:sz="0" w:space="0" w:color="auto"/>
        <w:left w:val="none" w:sz="0" w:space="0" w:color="auto"/>
        <w:bottom w:val="none" w:sz="0" w:space="0" w:color="auto"/>
        <w:right w:val="none" w:sz="0" w:space="0" w:color="auto"/>
      </w:divBdr>
      <w:divsChild>
        <w:div w:id="972056913">
          <w:marLeft w:val="0"/>
          <w:marRight w:val="0"/>
          <w:marTop w:val="0"/>
          <w:marBottom w:val="300"/>
          <w:divBdr>
            <w:top w:val="none" w:sz="0" w:space="0" w:color="auto"/>
            <w:left w:val="none" w:sz="0" w:space="0" w:color="auto"/>
            <w:bottom w:val="none" w:sz="0" w:space="0" w:color="auto"/>
            <w:right w:val="none" w:sz="0" w:space="0" w:color="auto"/>
          </w:divBdr>
          <w:divsChild>
            <w:div w:id="30031771">
              <w:marLeft w:val="0"/>
              <w:marRight w:val="0"/>
              <w:marTop w:val="0"/>
              <w:marBottom w:val="0"/>
              <w:divBdr>
                <w:top w:val="none" w:sz="0" w:space="0" w:color="auto"/>
                <w:left w:val="none" w:sz="0" w:space="0" w:color="auto"/>
                <w:bottom w:val="none" w:sz="0" w:space="0" w:color="auto"/>
                <w:right w:val="none" w:sz="0" w:space="0" w:color="auto"/>
              </w:divBdr>
              <w:divsChild>
                <w:div w:id="50546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216678">
          <w:marLeft w:val="0"/>
          <w:marRight w:val="0"/>
          <w:marTop w:val="0"/>
          <w:marBottom w:val="300"/>
          <w:divBdr>
            <w:top w:val="none" w:sz="0" w:space="0" w:color="auto"/>
            <w:left w:val="none" w:sz="0" w:space="0" w:color="auto"/>
            <w:bottom w:val="none" w:sz="0" w:space="0" w:color="auto"/>
            <w:right w:val="none" w:sz="0" w:space="0" w:color="auto"/>
          </w:divBdr>
          <w:divsChild>
            <w:div w:id="728696661">
              <w:marLeft w:val="0"/>
              <w:marRight w:val="0"/>
              <w:marTop w:val="0"/>
              <w:marBottom w:val="0"/>
              <w:divBdr>
                <w:top w:val="none" w:sz="0" w:space="0" w:color="auto"/>
                <w:left w:val="none" w:sz="0" w:space="0" w:color="auto"/>
                <w:bottom w:val="none" w:sz="0" w:space="0" w:color="auto"/>
                <w:right w:val="none" w:sz="0" w:space="0" w:color="auto"/>
              </w:divBdr>
              <w:divsChild>
                <w:div w:id="198577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3737120">
      <w:bodyDiv w:val="1"/>
      <w:marLeft w:val="0"/>
      <w:marRight w:val="0"/>
      <w:marTop w:val="0"/>
      <w:marBottom w:val="0"/>
      <w:divBdr>
        <w:top w:val="none" w:sz="0" w:space="0" w:color="auto"/>
        <w:left w:val="none" w:sz="0" w:space="0" w:color="auto"/>
        <w:bottom w:val="none" w:sz="0" w:space="0" w:color="auto"/>
        <w:right w:val="none" w:sz="0" w:space="0" w:color="auto"/>
      </w:divBdr>
    </w:div>
    <w:div w:id="1608124964">
      <w:bodyDiv w:val="1"/>
      <w:marLeft w:val="0"/>
      <w:marRight w:val="0"/>
      <w:marTop w:val="0"/>
      <w:marBottom w:val="0"/>
      <w:divBdr>
        <w:top w:val="none" w:sz="0" w:space="0" w:color="auto"/>
        <w:left w:val="none" w:sz="0" w:space="0" w:color="auto"/>
        <w:bottom w:val="none" w:sz="0" w:space="0" w:color="auto"/>
        <w:right w:val="none" w:sz="0" w:space="0" w:color="auto"/>
      </w:divBdr>
    </w:div>
    <w:div w:id="1628466988">
      <w:bodyDiv w:val="1"/>
      <w:marLeft w:val="0"/>
      <w:marRight w:val="0"/>
      <w:marTop w:val="0"/>
      <w:marBottom w:val="0"/>
      <w:divBdr>
        <w:top w:val="none" w:sz="0" w:space="0" w:color="auto"/>
        <w:left w:val="none" w:sz="0" w:space="0" w:color="auto"/>
        <w:bottom w:val="none" w:sz="0" w:space="0" w:color="auto"/>
        <w:right w:val="none" w:sz="0" w:space="0" w:color="auto"/>
      </w:divBdr>
    </w:div>
    <w:div w:id="1642732956">
      <w:bodyDiv w:val="1"/>
      <w:marLeft w:val="0"/>
      <w:marRight w:val="0"/>
      <w:marTop w:val="0"/>
      <w:marBottom w:val="0"/>
      <w:divBdr>
        <w:top w:val="none" w:sz="0" w:space="0" w:color="auto"/>
        <w:left w:val="none" w:sz="0" w:space="0" w:color="auto"/>
        <w:bottom w:val="none" w:sz="0" w:space="0" w:color="auto"/>
        <w:right w:val="none" w:sz="0" w:space="0" w:color="auto"/>
      </w:divBdr>
    </w:div>
    <w:div w:id="1653681816">
      <w:bodyDiv w:val="1"/>
      <w:marLeft w:val="0"/>
      <w:marRight w:val="0"/>
      <w:marTop w:val="0"/>
      <w:marBottom w:val="0"/>
      <w:divBdr>
        <w:top w:val="none" w:sz="0" w:space="0" w:color="auto"/>
        <w:left w:val="none" w:sz="0" w:space="0" w:color="auto"/>
        <w:bottom w:val="none" w:sz="0" w:space="0" w:color="auto"/>
        <w:right w:val="none" w:sz="0" w:space="0" w:color="auto"/>
      </w:divBdr>
      <w:divsChild>
        <w:div w:id="2118282377">
          <w:marLeft w:val="0"/>
          <w:marRight w:val="0"/>
          <w:marTop w:val="0"/>
          <w:marBottom w:val="225"/>
          <w:divBdr>
            <w:top w:val="none" w:sz="0" w:space="0" w:color="auto"/>
            <w:left w:val="none" w:sz="0" w:space="0" w:color="auto"/>
            <w:bottom w:val="none" w:sz="0" w:space="0" w:color="auto"/>
            <w:right w:val="none" w:sz="0" w:space="0" w:color="auto"/>
          </w:divBdr>
        </w:div>
        <w:div w:id="405804179">
          <w:marLeft w:val="0"/>
          <w:marRight w:val="0"/>
          <w:marTop w:val="0"/>
          <w:marBottom w:val="225"/>
          <w:divBdr>
            <w:top w:val="none" w:sz="0" w:space="0" w:color="auto"/>
            <w:left w:val="none" w:sz="0" w:space="0" w:color="auto"/>
            <w:bottom w:val="none" w:sz="0" w:space="0" w:color="auto"/>
            <w:right w:val="none" w:sz="0" w:space="0" w:color="auto"/>
          </w:divBdr>
        </w:div>
      </w:divsChild>
    </w:div>
    <w:div w:id="1654941737">
      <w:bodyDiv w:val="1"/>
      <w:marLeft w:val="0"/>
      <w:marRight w:val="0"/>
      <w:marTop w:val="0"/>
      <w:marBottom w:val="0"/>
      <w:divBdr>
        <w:top w:val="none" w:sz="0" w:space="0" w:color="auto"/>
        <w:left w:val="none" w:sz="0" w:space="0" w:color="auto"/>
        <w:bottom w:val="none" w:sz="0" w:space="0" w:color="auto"/>
        <w:right w:val="none" w:sz="0" w:space="0" w:color="auto"/>
      </w:divBdr>
    </w:div>
    <w:div w:id="1664091138">
      <w:bodyDiv w:val="1"/>
      <w:marLeft w:val="0"/>
      <w:marRight w:val="0"/>
      <w:marTop w:val="0"/>
      <w:marBottom w:val="0"/>
      <w:divBdr>
        <w:top w:val="none" w:sz="0" w:space="0" w:color="auto"/>
        <w:left w:val="none" w:sz="0" w:space="0" w:color="auto"/>
        <w:bottom w:val="none" w:sz="0" w:space="0" w:color="auto"/>
        <w:right w:val="none" w:sz="0" w:space="0" w:color="auto"/>
      </w:divBdr>
    </w:div>
    <w:div w:id="1665011770">
      <w:bodyDiv w:val="1"/>
      <w:marLeft w:val="0"/>
      <w:marRight w:val="0"/>
      <w:marTop w:val="0"/>
      <w:marBottom w:val="0"/>
      <w:divBdr>
        <w:top w:val="none" w:sz="0" w:space="0" w:color="auto"/>
        <w:left w:val="none" w:sz="0" w:space="0" w:color="auto"/>
        <w:bottom w:val="none" w:sz="0" w:space="0" w:color="auto"/>
        <w:right w:val="none" w:sz="0" w:space="0" w:color="auto"/>
      </w:divBdr>
      <w:divsChild>
        <w:div w:id="1526137709">
          <w:marLeft w:val="0"/>
          <w:marRight w:val="0"/>
          <w:marTop w:val="120"/>
          <w:marBottom w:val="120"/>
          <w:divBdr>
            <w:top w:val="none" w:sz="0" w:space="0" w:color="auto"/>
            <w:left w:val="none" w:sz="0" w:space="0" w:color="auto"/>
            <w:bottom w:val="none" w:sz="0" w:space="0" w:color="auto"/>
            <w:right w:val="none" w:sz="0" w:space="0" w:color="auto"/>
          </w:divBdr>
        </w:div>
      </w:divsChild>
    </w:div>
    <w:div w:id="1679967205">
      <w:bodyDiv w:val="1"/>
      <w:marLeft w:val="0"/>
      <w:marRight w:val="0"/>
      <w:marTop w:val="0"/>
      <w:marBottom w:val="0"/>
      <w:divBdr>
        <w:top w:val="none" w:sz="0" w:space="0" w:color="auto"/>
        <w:left w:val="none" w:sz="0" w:space="0" w:color="auto"/>
        <w:bottom w:val="none" w:sz="0" w:space="0" w:color="auto"/>
        <w:right w:val="none" w:sz="0" w:space="0" w:color="auto"/>
      </w:divBdr>
    </w:div>
    <w:div w:id="1698580268">
      <w:bodyDiv w:val="1"/>
      <w:marLeft w:val="0"/>
      <w:marRight w:val="0"/>
      <w:marTop w:val="0"/>
      <w:marBottom w:val="0"/>
      <w:divBdr>
        <w:top w:val="none" w:sz="0" w:space="0" w:color="auto"/>
        <w:left w:val="none" w:sz="0" w:space="0" w:color="auto"/>
        <w:bottom w:val="none" w:sz="0" w:space="0" w:color="auto"/>
        <w:right w:val="none" w:sz="0" w:space="0" w:color="auto"/>
      </w:divBdr>
    </w:div>
    <w:div w:id="1741059779">
      <w:bodyDiv w:val="1"/>
      <w:marLeft w:val="0"/>
      <w:marRight w:val="0"/>
      <w:marTop w:val="0"/>
      <w:marBottom w:val="0"/>
      <w:divBdr>
        <w:top w:val="none" w:sz="0" w:space="0" w:color="auto"/>
        <w:left w:val="none" w:sz="0" w:space="0" w:color="auto"/>
        <w:bottom w:val="none" w:sz="0" w:space="0" w:color="auto"/>
        <w:right w:val="none" w:sz="0" w:space="0" w:color="auto"/>
      </w:divBdr>
    </w:div>
    <w:div w:id="1752122057">
      <w:bodyDiv w:val="1"/>
      <w:marLeft w:val="0"/>
      <w:marRight w:val="0"/>
      <w:marTop w:val="0"/>
      <w:marBottom w:val="0"/>
      <w:divBdr>
        <w:top w:val="none" w:sz="0" w:space="0" w:color="auto"/>
        <w:left w:val="none" w:sz="0" w:space="0" w:color="auto"/>
        <w:bottom w:val="none" w:sz="0" w:space="0" w:color="auto"/>
        <w:right w:val="none" w:sz="0" w:space="0" w:color="auto"/>
      </w:divBdr>
    </w:div>
    <w:div w:id="1758554417">
      <w:bodyDiv w:val="1"/>
      <w:marLeft w:val="0"/>
      <w:marRight w:val="0"/>
      <w:marTop w:val="0"/>
      <w:marBottom w:val="0"/>
      <w:divBdr>
        <w:top w:val="none" w:sz="0" w:space="0" w:color="auto"/>
        <w:left w:val="none" w:sz="0" w:space="0" w:color="auto"/>
        <w:bottom w:val="none" w:sz="0" w:space="0" w:color="auto"/>
        <w:right w:val="none" w:sz="0" w:space="0" w:color="auto"/>
      </w:divBdr>
      <w:divsChild>
        <w:div w:id="1419709635">
          <w:marLeft w:val="0"/>
          <w:marRight w:val="0"/>
          <w:marTop w:val="0"/>
          <w:marBottom w:val="75"/>
          <w:divBdr>
            <w:top w:val="none" w:sz="0" w:space="0" w:color="auto"/>
            <w:left w:val="none" w:sz="0" w:space="0" w:color="auto"/>
            <w:bottom w:val="none" w:sz="0" w:space="0" w:color="auto"/>
            <w:right w:val="none" w:sz="0" w:space="0" w:color="auto"/>
          </w:divBdr>
          <w:divsChild>
            <w:div w:id="1126196747">
              <w:marLeft w:val="0"/>
              <w:marRight w:val="0"/>
              <w:marTop w:val="0"/>
              <w:marBottom w:val="0"/>
              <w:divBdr>
                <w:top w:val="none" w:sz="0" w:space="0" w:color="auto"/>
                <w:left w:val="none" w:sz="0" w:space="0" w:color="auto"/>
                <w:bottom w:val="none" w:sz="0" w:space="0" w:color="auto"/>
                <w:right w:val="none" w:sz="0" w:space="0" w:color="auto"/>
              </w:divBdr>
            </w:div>
          </w:divsChild>
        </w:div>
        <w:div w:id="704333298">
          <w:marLeft w:val="0"/>
          <w:marRight w:val="0"/>
          <w:marTop w:val="0"/>
          <w:marBottom w:val="75"/>
          <w:divBdr>
            <w:top w:val="none" w:sz="0" w:space="0" w:color="auto"/>
            <w:left w:val="none" w:sz="0" w:space="0" w:color="auto"/>
            <w:bottom w:val="none" w:sz="0" w:space="0" w:color="auto"/>
            <w:right w:val="none" w:sz="0" w:space="0" w:color="auto"/>
          </w:divBdr>
          <w:divsChild>
            <w:div w:id="681007104">
              <w:marLeft w:val="0"/>
              <w:marRight w:val="0"/>
              <w:marTop w:val="0"/>
              <w:marBottom w:val="0"/>
              <w:divBdr>
                <w:top w:val="none" w:sz="0" w:space="0" w:color="auto"/>
                <w:left w:val="none" w:sz="0" w:space="0" w:color="auto"/>
                <w:bottom w:val="none" w:sz="0" w:space="0" w:color="auto"/>
                <w:right w:val="none" w:sz="0" w:space="0" w:color="auto"/>
              </w:divBdr>
              <w:divsChild>
                <w:div w:id="69091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9963028">
      <w:bodyDiv w:val="1"/>
      <w:marLeft w:val="0"/>
      <w:marRight w:val="0"/>
      <w:marTop w:val="0"/>
      <w:marBottom w:val="0"/>
      <w:divBdr>
        <w:top w:val="none" w:sz="0" w:space="0" w:color="auto"/>
        <w:left w:val="none" w:sz="0" w:space="0" w:color="auto"/>
        <w:bottom w:val="none" w:sz="0" w:space="0" w:color="auto"/>
        <w:right w:val="none" w:sz="0" w:space="0" w:color="auto"/>
      </w:divBdr>
    </w:div>
    <w:div w:id="1770275890">
      <w:bodyDiv w:val="1"/>
      <w:marLeft w:val="0"/>
      <w:marRight w:val="0"/>
      <w:marTop w:val="0"/>
      <w:marBottom w:val="0"/>
      <w:divBdr>
        <w:top w:val="none" w:sz="0" w:space="0" w:color="auto"/>
        <w:left w:val="none" w:sz="0" w:space="0" w:color="auto"/>
        <w:bottom w:val="none" w:sz="0" w:space="0" w:color="auto"/>
        <w:right w:val="none" w:sz="0" w:space="0" w:color="auto"/>
      </w:divBdr>
    </w:div>
    <w:div w:id="1784576306">
      <w:bodyDiv w:val="1"/>
      <w:marLeft w:val="0"/>
      <w:marRight w:val="0"/>
      <w:marTop w:val="0"/>
      <w:marBottom w:val="0"/>
      <w:divBdr>
        <w:top w:val="none" w:sz="0" w:space="0" w:color="auto"/>
        <w:left w:val="none" w:sz="0" w:space="0" w:color="auto"/>
        <w:bottom w:val="none" w:sz="0" w:space="0" w:color="auto"/>
        <w:right w:val="none" w:sz="0" w:space="0" w:color="auto"/>
      </w:divBdr>
    </w:div>
    <w:div w:id="1785152763">
      <w:bodyDiv w:val="1"/>
      <w:marLeft w:val="0"/>
      <w:marRight w:val="0"/>
      <w:marTop w:val="0"/>
      <w:marBottom w:val="0"/>
      <w:divBdr>
        <w:top w:val="none" w:sz="0" w:space="0" w:color="auto"/>
        <w:left w:val="none" w:sz="0" w:space="0" w:color="auto"/>
        <w:bottom w:val="none" w:sz="0" w:space="0" w:color="auto"/>
        <w:right w:val="none" w:sz="0" w:space="0" w:color="auto"/>
      </w:divBdr>
      <w:divsChild>
        <w:div w:id="1593901602">
          <w:marLeft w:val="0"/>
          <w:marRight w:val="0"/>
          <w:marTop w:val="0"/>
          <w:marBottom w:val="0"/>
          <w:divBdr>
            <w:top w:val="none" w:sz="0" w:space="0" w:color="auto"/>
            <w:left w:val="none" w:sz="0" w:space="0" w:color="auto"/>
            <w:bottom w:val="none" w:sz="0" w:space="0" w:color="auto"/>
            <w:right w:val="none" w:sz="0" w:space="0" w:color="auto"/>
          </w:divBdr>
        </w:div>
        <w:div w:id="1482581485">
          <w:marLeft w:val="0"/>
          <w:marRight w:val="0"/>
          <w:marTop w:val="0"/>
          <w:marBottom w:val="0"/>
          <w:divBdr>
            <w:top w:val="none" w:sz="0" w:space="0" w:color="auto"/>
            <w:left w:val="none" w:sz="0" w:space="0" w:color="auto"/>
            <w:bottom w:val="none" w:sz="0" w:space="0" w:color="auto"/>
            <w:right w:val="none" w:sz="0" w:space="0" w:color="auto"/>
          </w:divBdr>
        </w:div>
        <w:div w:id="1321733714">
          <w:marLeft w:val="0"/>
          <w:marRight w:val="0"/>
          <w:marTop w:val="0"/>
          <w:marBottom w:val="0"/>
          <w:divBdr>
            <w:top w:val="none" w:sz="0" w:space="0" w:color="auto"/>
            <w:left w:val="none" w:sz="0" w:space="0" w:color="auto"/>
            <w:bottom w:val="none" w:sz="0" w:space="0" w:color="auto"/>
            <w:right w:val="none" w:sz="0" w:space="0" w:color="auto"/>
          </w:divBdr>
        </w:div>
      </w:divsChild>
    </w:div>
    <w:div w:id="1792048214">
      <w:bodyDiv w:val="1"/>
      <w:marLeft w:val="0"/>
      <w:marRight w:val="0"/>
      <w:marTop w:val="0"/>
      <w:marBottom w:val="0"/>
      <w:divBdr>
        <w:top w:val="none" w:sz="0" w:space="0" w:color="auto"/>
        <w:left w:val="none" w:sz="0" w:space="0" w:color="auto"/>
        <w:bottom w:val="none" w:sz="0" w:space="0" w:color="auto"/>
        <w:right w:val="none" w:sz="0" w:space="0" w:color="auto"/>
      </w:divBdr>
      <w:divsChild>
        <w:div w:id="1189686194">
          <w:marLeft w:val="0"/>
          <w:marRight w:val="0"/>
          <w:marTop w:val="0"/>
          <w:marBottom w:val="0"/>
          <w:divBdr>
            <w:top w:val="none" w:sz="0" w:space="0" w:color="auto"/>
            <w:left w:val="none" w:sz="0" w:space="0" w:color="auto"/>
            <w:bottom w:val="none" w:sz="0" w:space="0" w:color="auto"/>
            <w:right w:val="none" w:sz="0" w:space="0" w:color="auto"/>
          </w:divBdr>
          <w:divsChild>
            <w:div w:id="1569077367">
              <w:marLeft w:val="0"/>
              <w:marRight w:val="0"/>
              <w:marTop w:val="0"/>
              <w:marBottom w:val="0"/>
              <w:divBdr>
                <w:top w:val="none" w:sz="0" w:space="0" w:color="auto"/>
                <w:left w:val="none" w:sz="0" w:space="0" w:color="auto"/>
                <w:bottom w:val="none" w:sz="0" w:space="0" w:color="auto"/>
                <w:right w:val="none" w:sz="0" w:space="0" w:color="auto"/>
              </w:divBdr>
            </w:div>
          </w:divsChild>
        </w:div>
        <w:div w:id="1796177333">
          <w:marLeft w:val="-1800"/>
          <w:marRight w:val="0"/>
          <w:marTop w:val="0"/>
          <w:marBottom w:val="0"/>
          <w:divBdr>
            <w:top w:val="none" w:sz="0" w:space="0" w:color="auto"/>
            <w:left w:val="none" w:sz="0" w:space="0" w:color="auto"/>
            <w:bottom w:val="none" w:sz="0" w:space="0" w:color="auto"/>
            <w:right w:val="none" w:sz="0" w:space="0" w:color="auto"/>
          </w:divBdr>
          <w:divsChild>
            <w:div w:id="433550725">
              <w:marLeft w:val="0"/>
              <w:marRight w:val="0"/>
              <w:marTop w:val="0"/>
              <w:marBottom w:val="0"/>
              <w:divBdr>
                <w:top w:val="none" w:sz="0" w:space="0" w:color="auto"/>
                <w:left w:val="none" w:sz="0" w:space="0" w:color="auto"/>
                <w:bottom w:val="none" w:sz="0" w:space="0" w:color="auto"/>
                <w:right w:val="none" w:sz="0" w:space="0" w:color="auto"/>
              </w:divBdr>
            </w:div>
          </w:divsChild>
        </w:div>
        <w:div w:id="1960332734">
          <w:marLeft w:val="0"/>
          <w:marRight w:val="0"/>
          <w:marTop w:val="0"/>
          <w:marBottom w:val="0"/>
          <w:divBdr>
            <w:top w:val="none" w:sz="0" w:space="0" w:color="auto"/>
            <w:left w:val="none" w:sz="0" w:space="0" w:color="auto"/>
            <w:bottom w:val="none" w:sz="0" w:space="0" w:color="auto"/>
            <w:right w:val="none" w:sz="0" w:space="0" w:color="auto"/>
          </w:divBdr>
          <w:divsChild>
            <w:div w:id="1202480112">
              <w:marLeft w:val="0"/>
              <w:marRight w:val="0"/>
              <w:marTop w:val="0"/>
              <w:marBottom w:val="0"/>
              <w:divBdr>
                <w:top w:val="none" w:sz="0" w:space="0" w:color="auto"/>
                <w:left w:val="none" w:sz="0" w:space="0" w:color="auto"/>
                <w:bottom w:val="none" w:sz="0" w:space="0" w:color="auto"/>
                <w:right w:val="none" w:sz="0" w:space="0" w:color="auto"/>
              </w:divBdr>
              <w:divsChild>
                <w:div w:id="636839434">
                  <w:marLeft w:val="0"/>
                  <w:marRight w:val="0"/>
                  <w:marTop w:val="0"/>
                  <w:marBottom w:val="0"/>
                  <w:divBdr>
                    <w:top w:val="none" w:sz="0" w:space="0" w:color="auto"/>
                    <w:left w:val="none" w:sz="0" w:space="0" w:color="auto"/>
                    <w:bottom w:val="none" w:sz="0" w:space="0" w:color="auto"/>
                    <w:right w:val="none" w:sz="0" w:space="0" w:color="auto"/>
                  </w:divBdr>
                </w:div>
                <w:div w:id="1014454136">
                  <w:marLeft w:val="0"/>
                  <w:marRight w:val="0"/>
                  <w:marTop w:val="0"/>
                  <w:marBottom w:val="0"/>
                  <w:divBdr>
                    <w:top w:val="none" w:sz="0" w:space="0" w:color="auto"/>
                    <w:left w:val="none" w:sz="0" w:space="0" w:color="auto"/>
                    <w:bottom w:val="none" w:sz="0" w:space="0" w:color="auto"/>
                    <w:right w:val="none" w:sz="0" w:space="0" w:color="auto"/>
                  </w:divBdr>
                </w:div>
              </w:divsChild>
            </w:div>
            <w:div w:id="2062098938">
              <w:marLeft w:val="0"/>
              <w:marRight w:val="0"/>
              <w:marTop w:val="0"/>
              <w:marBottom w:val="0"/>
              <w:divBdr>
                <w:top w:val="none" w:sz="0" w:space="0" w:color="auto"/>
                <w:left w:val="none" w:sz="0" w:space="0" w:color="auto"/>
                <w:bottom w:val="none" w:sz="0" w:space="0" w:color="auto"/>
                <w:right w:val="none" w:sz="0" w:space="0" w:color="auto"/>
              </w:divBdr>
              <w:divsChild>
                <w:div w:id="546062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253474">
          <w:marLeft w:val="0"/>
          <w:marRight w:val="0"/>
          <w:marTop w:val="0"/>
          <w:marBottom w:val="0"/>
          <w:divBdr>
            <w:top w:val="none" w:sz="0" w:space="0" w:color="auto"/>
            <w:left w:val="none" w:sz="0" w:space="0" w:color="auto"/>
            <w:bottom w:val="none" w:sz="0" w:space="0" w:color="auto"/>
            <w:right w:val="none" w:sz="0" w:space="0" w:color="auto"/>
          </w:divBdr>
        </w:div>
      </w:divsChild>
    </w:div>
    <w:div w:id="1799953590">
      <w:bodyDiv w:val="1"/>
      <w:marLeft w:val="0"/>
      <w:marRight w:val="0"/>
      <w:marTop w:val="0"/>
      <w:marBottom w:val="0"/>
      <w:divBdr>
        <w:top w:val="none" w:sz="0" w:space="0" w:color="auto"/>
        <w:left w:val="none" w:sz="0" w:space="0" w:color="auto"/>
        <w:bottom w:val="none" w:sz="0" w:space="0" w:color="auto"/>
        <w:right w:val="none" w:sz="0" w:space="0" w:color="auto"/>
      </w:divBdr>
      <w:divsChild>
        <w:div w:id="513346527">
          <w:marLeft w:val="0"/>
          <w:marRight w:val="0"/>
          <w:marTop w:val="0"/>
          <w:marBottom w:val="75"/>
          <w:divBdr>
            <w:top w:val="none" w:sz="0" w:space="0" w:color="auto"/>
            <w:left w:val="none" w:sz="0" w:space="0" w:color="auto"/>
            <w:bottom w:val="none" w:sz="0" w:space="0" w:color="auto"/>
            <w:right w:val="none" w:sz="0" w:space="0" w:color="auto"/>
          </w:divBdr>
          <w:divsChild>
            <w:div w:id="151264692">
              <w:marLeft w:val="0"/>
              <w:marRight w:val="0"/>
              <w:marTop w:val="0"/>
              <w:marBottom w:val="0"/>
              <w:divBdr>
                <w:top w:val="none" w:sz="0" w:space="0" w:color="auto"/>
                <w:left w:val="none" w:sz="0" w:space="0" w:color="auto"/>
                <w:bottom w:val="none" w:sz="0" w:space="0" w:color="auto"/>
                <w:right w:val="none" w:sz="0" w:space="0" w:color="auto"/>
              </w:divBdr>
            </w:div>
          </w:divsChild>
        </w:div>
        <w:div w:id="1761443498">
          <w:marLeft w:val="0"/>
          <w:marRight w:val="0"/>
          <w:marTop w:val="0"/>
          <w:marBottom w:val="75"/>
          <w:divBdr>
            <w:top w:val="none" w:sz="0" w:space="0" w:color="auto"/>
            <w:left w:val="none" w:sz="0" w:space="0" w:color="auto"/>
            <w:bottom w:val="none" w:sz="0" w:space="0" w:color="auto"/>
            <w:right w:val="none" w:sz="0" w:space="0" w:color="auto"/>
          </w:divBdr>
          <w:divsChild>
            <w:div w:id="671687512">
              <w:marLeft w:val="0"/>
              <w:marRight w:val="0"/>
              <w:marTop w:val="0"/>
              <w:marBottom w:val="0"/>
              <w:divBdr>
                <w:top w:val="none" w:sz="0" w:space="0" w:color="auto"/>
                <w:left w:val="none" w:sz="0" w:space="0" w:color="auto"/>
                <w:bottom w:val="none" w:sz="0" w:space="0" w:color="auto"/>
                <w:right w:val="none" w:sz="0" w:space="0" w:color="auto"/>
              </w:divBdr>
              <w:divsChild>
                <w:div w:id="102843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393557">
      <w:bodyDiv w:val="1"/>
      <w:marLeft w:val="0"/>
      <w:marRight w:val="0"/>
      <w:marTop w:val="0"/>
      <w:marBottom w:val="0"/>
      <w:divBdr>
        <w:top w:val="none" w:sz="0" w:space="0" w:color="auto"/>
        <w:left w:val="none" w:sz="0" w:space="0" w:color="auto"/>
        <w:bottom w:val="none" w:sz="0" w:space="0" w:color="auto"/>
        <w:right w:val="none" w:sz="0" w:space="0" w:color="auto"/>
      </w:divBdr>
    </w:div>
    <w:div w:id="1811481139">
      <w:bodyDiv w:val="1"/>
      <w:marLeft w:val="0"/>
      <w:marRight w:val="0"/>
      <w:marTop w:val="0"/>
      <w:marBottom w:val="0"/>
      <w:divBdr>
        <w:top w:val="none" w:sz="0" w:space="0" w:color="auto"/>
        <w:left w:val="none" w:sz="0" w:space="0" w:color="auto"/>
        <w:bottom w:val="none" w:sz="0" w:space="0" w:color="auto"/>
        <w:right w:val="none" w:sz="0" w:space="0" w:color="auto"/>
      </w:divBdr>
    </w:div>
    <w:div w:id="1827626725">
      <w:bodyDiv w:val="1"/>
      <w:marLeft w:val="0"/>
      <w:marRight w:val="0"/>
      <w:marTop w:val="0"/>
      <w:marBottom w:val="0"/>
      <w:divBdr>
        <w:top w:val="none" w:sz="0" w:space="0" w:color="auto"/>
        <w:left w:val="none" w:sz="0" w:space="0" w:color="auto"/>
        <w:bottom w:val="none" w:sz="0" w:space="0" w:color="auto"/>
        <w:right w:val="none" w:sz="0" w:space="0" w:color="auto"/>
      </w:divBdr>
    </w:div>
    <w:div w:id="1830053447">
      <w:bodyDiv w:val="1"/>
      <w:marLeft w:val="0"/>
      <w:marRight w:val="0"/>
      <w:marTop w:val="0"/>
      <w:marBottom w:val="0"/>
      <w:divBdr>
        <w:top w:val="none" w:sz="0" w:space="0" w:color="auto"/>
        <w:left w:val="none" w:sz="0" w:space="0" w:color="auto"/>
        <w:bottom w:val="none" w:sz="0" w:space="0" w:color="auto"/>
        <w:right w:val="none" w:sz="0" w:space="0" w:color="auto"/>
      </w:divBdr>
      <w:divsChild>
        <w:div w:id="914585132">
          <w:marLeft w:val="0"/>
          <w:marRight w:val="0"/>
          <w:marTop w:val="0"/>
          <w:marBottom w:val="225"/>
          <w:divBdr>
            <w:top w:val="none" w:sz="0" w:space="0" w:color="auto"/>
            <w:left w:val="none" w:sz="0" w:space="0" w:color="auto"/>
            <w:bottom w:val="none" w:sz="0" w:space="0" w:color="auto"/>
            <w:right w:val="none" w:sz="0" w:space="0" w:color="auto"/>
          </w:divBdr>
        </w:div>
        <w:div w:id="373848258">
          <w:marLeft w:val="0"/>
          <w:marRight w:val="0"/>
          <w:marTop w:val="0"/>
          <w:marBottom w:val="225"/>
          <w:divBdr>
            <w:top w:val="none" w:sz="0" w:space="0" w:color="auto"/>
            <w:left w:val="none" w:sz="0" w:space="0" w:color="auto"/>
            <w:bottom w:val="none" w:sz="0" w:space="0" w:color="auto"/>
            <w:right w:val="none" w:sz="0" w:space="0" w:color="auto"/>
          </w:divBdr>
        </w:div>
        <w:div w:id="1331910635">
          <w:marLeft w:val="0"/>
          <w:marRight w:val="0"/>
          <w:marTop w:val="0"/>
          <w:marBottom w:val="375"/>
          <w:divBdr>
            <w:top w:val="none" w:sz="0" w:space="0" w:color="auto"/>
            <w:left w:val="none" w:sz="0" w:space="0" w:color="auto"/>
            <w:bottom w:val="none" w:sz="0" w:space="0" w:color="auto"/>
            <w:right w:val="none" w:sz="0" w:space="0" w:color="auto"/>
          </w:divBdr>
        </w:div>
      </w:divsChild>
    </w:div>
    <w:div w:id="1832716577">
      <w:bodyDiv w:val="1"/>
      <w:marLeft w:val="0"/>
      <w:marRight w:val="0"/>
      <w:marTop w:val="0"/>
      <w:marBottom w:val="0"/>
      <w:divBdr>
        <w:top w:val="none" w:sz="0" w:space="0" w:color="auto"/>
        <w:left w:val="none" w:sz="0" w:space="0" w:color="auto"/>
        <w:bottom w:val="none" w:sz="0" w:space="0" w:color="auto"/>
        <w:right w:val="none" w:sz="0" w:space="0" w:color="auto"/>
      </w:divBdr>
    </w:div>
    <w:div w:id="1847477843">
      <w:bodyDiv w:val="1"/>
      <w:marLeft w:val="0"/>
      <w:marRight w:val="0"/>
      <w:marTop w:val="0"/>
      <w:marBottom w:val="0"/>
      <w:divBdr>
        <w:top w:val="none" w:sz="0" w:space="0" w:color="auto"/>
        <w:left w:val="none" w:sz="0" w:space="0" w:color="auto"/>
        <w:bottom w:val="none" w:sz="0" w:space="0" w:color="auto"/>
        <w:right w:val="none" w:sz="0" w:space="0" w:color="auto"/>
      </w:divBdr>
    </w:div>
    <w:div w:id="1852134654">
      <w:bodyDiv w:val="1"/>
      <w:marLeft w:val="0"/>
      <w:marRight w:val="0"/>
      <w:marTop w:val="0"/>
      <w:marBottom w:val="0"/>
      <w:divBdr>
        <w:top w:val="none" w:sz="0" w:space="0" w:color="auto"/>
        <w:left w:val="none" w:sz="0" w:space="0" w:color="auto"/>
        <w:bottom w:val="none" w:sz="0" w:space="0" w:color="auto"/>
        <w:right w:val="none" w:sz="0" w:space="0" w:color="auto"/>
      </w:divBdr>
    </w:div>
    <w:div w:id="1854222173">
      <w:bodyDiv w:val="1"/>
      <w:marLeft w:val="0"/>
      <w:marRight w:val="0"/>
      <w:marTop w:val="0"/>
      <w:marBottom w:val="0"/>
      <w:divBdr>
        <w:top w:val="none" w:sz="0" w:space="0" w:color="auto"/>
        <w:left w:val="none" w:sz="0" w:space="0" w:color="auto"/>
        <w:bottom w:val="none" w:sz="0" w:space="0" w:color="auto"/>
        <w:right w:val="none" w:sz="0" w:space="0" w:color="auto"/>
      </w:divBdr>
      <w:divsChild>
        <w:div w:id="858081915">
          <w:blockQuote w:val="1"/>
          <w:marLeft w:val="0"/>
          <w:marRight w:val="0"/>
          <w:marTop w:val="100"/>
          <w:marBottom w:val="210"/>
          <w:divBdr>
            <w:top w:val="none" w:sz="0" w:space="6" w:color="auto"/>
            <w:left w:val="single" w:sz="24" w:space="12" w:color="auto"/>
            <w:bottom w:val="none" w:sz="0" w:space="6" w:color="auto"/>
            <w:right w:val="none" w:sz="0" w:space="12" w:color="auto"/>
          </w:divBdr>
          <w:divsChild>
            <w:div w:id="704644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245458">
      <w:bodyDiv w:val="1"/>
      <w:marLeft w:val="0"/>
      <w:marRight w:val="0"/>
      <w:marTop w:val="0"/>
      <w:marBottom w:val="0"/>
      <w:divBdr>
        <w:top w:val="none" w:sz="0" w:space="0" w:color="auto"/>
        <w:left w:val="none" w:sz="0" w:space="0" w:color="auto"/>
        <w:bottom w:val="none" w:sz="0" w:space="0" w:color="auto"/>
        <w:right w:val="none" w:sz="0" w:space="0" w:color="auto"/>
      </w:divBdr>
    </w:div>
    <w:div w:id="1924877577">
      <w:bodyDiv w:val="1"/>
      <w:marLeft w:val="0"/>
      <w:marRight w:val="0"/>
      <w:marTop w:val="0"/>
      <w:marBottom w:val="0"/>
      <w:divBdr>
        <w:top w:val="none" w:sz="0" w:space="0" w:color="auto"/>
        <w:left w:val="none" w:sz="0" w:space="0" w:color="auto"/>
        <w:bottom w:val="none" w:sz="0" w:space="0" w:color="auto"/>
        <w:right w:val="none" w:sz="0" w:space="0" w:color="auto"/>
      </w:divBdr>
    </w:div>
    <w:div w:id="1926693297">
      <w:bodyDiv w:val="1"/>
      <w:marLeft w:val="0"/>
      <w:marRight w:val="0"/>
      <w:marTop w:val="0"/>
      <w:marBottom w:val="0"/>
      <w:divBdr>
        <w:top w:val="none" w:sz="0" w:space="0" w:color="auto"/>
        <w:left w:val="none" w:sz="0" w:space="0" w:color="auto"/>
        <w:bottom w:val="none" w:sz="0" w:space="0" w:color="auto"/>
        <w:right w:val="none" w:sz="0" w:space="0" w:color="auto"/>
      </w:divBdr>
    </w:div>
    <w:div w:id="1927688964">
      <w:bodyDiv w:val="1"/>
      <w:marLeft w:val="0"/>
      <w:marRight w:val="0"/>
      <w:marTop w:val="0"/>
      <w:marBottom w:val="0"/>
      <w:divBdr>
        <w:top w:val="none" w:sz="0" w:space="0" w:color="auto"/>
        <w:left w:val="none" w:sz="0" w:space="0" w:color="auto"/>
        <w:bottom w:val="none" w:sz="0" w:space="0" w:color="auto"/>
        <w:right w:val="none" w:sz="0" w:space="0" w:color="auto"/>
      </w:divBdr>
    </w:div>
    <w:div w:id="1959602337">
      <w:bodyDiv w:val="1"/>
      <w:marLeft w:val="0"/>
      <w:marRight w:val="0"/>
      <w:marTop w:val="0"/>
      <w:marBottom w:val="0"/>
      <w:divBdr>
        <w:top w:val="none" w:sz="0" w:space="0" w:color="auto"/>
        <w:left w:val="none" w:sz="0" w:space="0" w:color="auto"/>
        <w:bottom w:val="none" w:sz="0" w:space="0" w:color="auto"/>
        <w:right w:val="none" w:sz="0" w:space="0" w:color="auto"/>
      </w:divBdr>
    </w:div>
    <w:div w:id="1968313640">
      <w:bodyDiv w:val="1"/>
      <w:marLeft w:val="0"/>
      <w:marRight w:val="0"/>
      <w:marTop w:val="0"/>
      <w:marBottom w:val="0"/>
      <w:divBdr>
        <w:top w:val="none" w:sz="0" w:space="0" w:color="auto"/>
        <w:left w:val="none" w:sz="0" w:space="0" w:color="auto"/>
        <w:bottom w:val="none" w:sz="0" w:space="0" w:color="auto"/>
        <w:right w:val="none" w:sz="0" w:space="0" w:color="auto"/>
      </w:divBdr>
    </w:div>
    <w:div w:id="1972517255">
      <w:bodyDiv w:val="1"/>
      <w:marLeft w:val="0"/>
      <w:marRight w:val="0"/>
      <w:marTop w:val="0"/>
      <w:marBottom w:val="0"/>
      <w:divBdr>
        <w:top w:val="none" w:sz="0" w:space="0" w:color="auto"/>
        <w:left w:val="none" w:sz="0" w:space="0" w:color="auto"/>
        <w:bottom w:val="none" w:sz="0" w:space="0" w:color="auto"/>
        <w:right w:val="none" w:sz="0" w:space="0" w:color="auto"/>
      </w:divBdr>
    </w:div>
    <w:div w:id="1975019779">
      <w:bodyDiv w:val="1"/>
      <w:marLeft w:val="0"/>
      <w:marRight w:val="0"/>
      <w:marTop w:val="0"/>
      <w:marBottom w:val="0"/>
      <w:divBdr>
        <w:top w:val="none" w:sz="0" w:space="0" w:color="auto"/>
        <w:left w:val="none" w:sz="0" w:space="0" w:color="auto"/>
        <w:bottom w:val="none" w:sz="0" w:space="0" w:color="auto"/>
        <w:right w:val="none" w:sz="0" w:space="0" w:color="auto"/>
      </w:divBdr>
    </w:div>
    <w:div w:id="1983464208">
      <w:bodyDiv w:val="1"/>
      <w:marLeft w:val="0"/>
      <w:marRight w:val="0"/>
      <w:marTop w:val="0"/>
      <w:marBottom w:val="0"/>
      <w:divBdr>
        <w:top w:val="none" w:sz="0" w:space="0" w:color="auto"/>
        <w:left w:val="none" w:sz="0" w:space="0" w:color="auto"/>
        <w:bottom w:val="none" w:sz="0" w:space="0" w:color="auto"/>
        <w:right w:val="none" w:sz="0" w:space="0" w:color="auto"/>
      </w:divBdr>
    </w:div>
    <w:div w:id="1987319780">
      <w:bodyDiv w:val="1"/>
      <w:marLeft w:val="0"/>
      <w:marRight w:val="0"/>
      <w:marTop w:val="0"/>
      <w:marBottom w:val="0"/>
      <w:divBdr>
        <w:top w:val="none" w:sz="0" w:space="0" w:color="auto"/>
        <w:left w:val="none" w:sz="0" w:space="0" w:color="auto"/>
        <w:bottom w:val="none" w:sz="0" w:space="0" w:color="auto"/>
        <w:right w:val="none" w:sz="0" w:space="0" w:color="auto"/>
      </w:divBdr>
    </w:div>
    <w:div w:id="1991054463">
      <w:bodyDiv w:val="1"/>
      <w:marLeft w:val="0"/>
      <w:marRight w:val="0"/>
      <w:marTop w:val="0"/>
      <w:marBottom w:val="0"/>
      <w:divBdr>
        <w:top w:val="none" w:sz="0" w:space="0" w:color="auto"/>
        <w:left w:val="none" w:sz="0" w:space="0" w:color="auto"/>
        <w:bottom w:val="none" w:sz="0" w:space="0" w:color="auto"/>
        <w:right w:val="none" w:sz="0" w:space="0" w:color="auto"/>
      </w:divBdr>
      <w:divsChild>
        <w:div w:id="2059939311">
          <w:marLeft w:val="0"/>
          <w:marRight w:val="0"/>
          <w:marTop w:val="0"/>
          <w:marBottom w:val="0"/>
          <w:divBdr>
            <w:top w:val="none" w:sz="0" w:space="0" w:color="auto"/>
            <w:left w:val="none" w:sz="0" w:space="0" w:color="auto"/>
            <w:bottom w:val="none" w:sz="0" w:space="0" w:color="auto"/>
            <w:right w:val="none" w:sz="0" w:space="0" w:color="auto"/>
          </w:divBdr>
        </w:div>
        <w:div w:id="1865704708">
          <w:marLeft w:val="0"/>
          <w:marRight w:val="0"/>
          <w:marTop w:val="0"/>
          <w:marBottom w:val="0"/>
          <w:divBdr>
            <w:top w:val="none" w:sz="0" w:space="0" w:color="auto"/>
            <w:left w:val="none" w:sz="0" w:space="0" w:color="auto"/>
            <w:bottom w:val="none" w:sz="0" w:space="0" w:color="auto"/>
            <w:right w:val="none" w:sz="0" w:space="0" w:color="auto"/>
          </w:divBdr>
        </w:div>
        <w:div w:id="1007709060">
          <w:marLeft w:val="0"/>
          <w:marRight w:val="0"/>
          <w:marTop w:val="0"/>
          <w:marBottom w:val="0"/>
          <w:divBdr>
            <w:top w:val="none" w:sz="0" w:space="0" w:color="auto"/>
            <w:left w:val="none" w:sz="0" w:space="0" w:color="auto"/>
            <w:bottom w:val="none" w:sz="0" w:space="0" w:color="auto"/>
            <w:right w:val="none" w:sz="0" w:space="0" w:color="auto"/>
          </w:divBdr>
        </w:div>
        <w:div w:id="115563763">
          <w:marLeft w:val="0"/>
          <w:marRight w:val="0"/>
          <w:marTop w:val="0"/>
          <w:marBottom w:val="0"/>
          <w:divBdr>
            <w:top w:val="none" w:sz="0" w:space="0" w:color="auto"/>
            <w:left w:val="none" w:sz="0" w:space="0" w:color="auto"/>
            <w:bottom w:val="none" w:sz="0" w:space="0" w:color="auto"/>
            <w:right w:val="none" w:sz="0" w:space="0" w:color="auto"/>
          </w:divBdr>
        </w:div>
      </w:divsChild>
    </w:div>
    <w:div w:id="1993872778">
      <w:bodyDiv w:val="1"/>
      <w:marLeft w:val="0"/>
      <w:marRight w:val="0"/>
      <w:marTop w:val="0"/>
      <w:marBottom w:val="0"/>
      <w:divBdr>
        <w:top w:val="none" w:sz="0" w:space="0" w:color="auto"/>
        <w:left w:val="none" w:sz="0" w:space="0" w:color="auto"/>
        <w:bottom w:val="none" w:sz="0" w:space="0" w:color="auto"/>
        <w:right w:val="none" w:sz="0" w:space="0" w:color="auto"/>
      </w:divBdr>
    </w:div>
    <w:div w:id="1998265222">
      <w:bodyDiv w:val="1"/>
      <w:marLeft w:val="0"/>
      <w:marRight w:val="0"/>
      <w:marTop w:val="0"/>
      <w:marBottom w:val="0"/>
      <w:divBdr>
        <w:top w:val="none" w:sz="0" w:space="0" w:color="auto"/>
        <w:left w:val="none" w:sz="0" w:space="0" w:color="auto"/>
        <w:bottom w:val="none" w:sz="0" w:space="0" w:color="auto"/>
        <w:right w:val="none" w:sz="0" w:space="0" w:color="auto"/>
      </w:divBdr>
    </w:div>
    <w:div w:id="2015910375">
      <w:bodyDiv w:val="1"/>
      <w:marLeft w:val="0"/>
      <w:marRight w:val="0"/>
      <w:marTop w:val="0"/>
      <w:marBottom w:val="0"/>
      <w:divBdr>
        <w:top w:val="none" w:sz="0" w:space="0" w:color="auto"/>
        <w:left w:val="none" w:sz="0" w:space="0" w:color="auto"/>
        <w:bottom w:val="none" w:sz="0" w:space="0" w:color="auto"/>
        <w:right w:val="none" w:sz="0" w:space="0" w:color="auto"/>
      </w:divBdr>
    </w:div>
    <w:div w:id="2016762600">
      <w:bodyDiv w:val="1"/>
      <w:marLeft w:val="0"/>
      <w:marRight w:val="0"/>
      <w:marTop w:val="0"/>
      <w:marBottom w:val="0"/>
      <w:divBdr>
        <w:top w:val="none" w:sz="0" w:space="0" w:color="auto"/>
        <w:left w:val="none" w:sz="0" w:space="0" w:color="auto"/>
        <w:bottom w:val="none" w:sz="0" w:space="0" w:color="auto"/>
        <w:right w:val="none" w:sz="0" w:space="0" w:color="auto"/>
      </w:divBdr>
    </w:div>
    <w:div w:id="2017033357">
      <w:bodyDiv w:val="1"/>
      <w:marLeft w:val="0"/>
      <w:marRight w:val="0"/>
      <w:marTop w:val="0"/>
      <w:marBottom w:val="0"/>
      <w:divBdr>
        <w:top w:val="none" w:sz="0" w:space="0" w:color="auto"/>
        <w:left w:val="none" w:sz="0" w:space="0" w:color="auto"/>
        <w:bottom w:val="none" w:sz="0" w:space="0" w:color="auto"/>
        <w:right w:val="none" w:sz="0" w:space="0" w:color="auto"/>
      </w:divBdr>
    </w:div>
    <w:div w:id="2022394289">
      <w:bodyDiv w:val="1"/>
      <w:marLeft w:val="0"/>
      <w:marRight w:val="0"/>
      <w:marTop w:val="0"/>
      <w:marBottom w:val="0"/>
      <w:divBdr>
        <w:top w:val="none" w:sz="0" w:space="0" w:color="auto"/>
        <w:left w:val="none" w:sz="0" w:space="0" w:color="auto"/>
        <w:bottom w:val="none" w:sz="0" w:space="0" w:color="auto"/>
        <w:right w:val="none" w:sz="0" w:space="0" w:color="auto"/>
      </w:divBdr>
    </w:div>
    <w:div w:id="2025469952">
      <w:bodyDiv w:val="1"/>
      <w:marLeft w:val="0"/>
      <w:marRight w:val="0"/>
      <w:marTop w:val="0"/>
      <w:marBottom w:val="0"/>
      <w:divBdr>
        <w:top w:val="none" w:sz="0" w:space="0" w:color="auto"/>
        <w:left w:val="none" w:sz="0" w:space="0" w:color="auto"/>
        <w:bottom w:val="none" w:sz="0" w:space="0" w:color="auto"/>
        <w:right w:val="none" w:sz="0" w:space="0" w:color="auto"/>
      </w:divBdr>
    </w:div>
    <w:div w:id="2028752317">
      <w:bodyDiv w:val="1"/>
      <w:marLeft w:val="0"/>
      <w:marRight w:val="0"/>
      <w:marTop w:val="0"/>
      <w:marBottom w:val="0"/>
      <w:divBdr>
        <w:top w:val="none" w:sz="0" w:space="0" w:color="auto"/>
        <w:left w:val="none" w:sz="0" w:space="0" w:color="auto"/>
        <w:bottom w:val="none" w:sz="0" w:space="0" w:color="auto"/>
        <w:right w:val="none" w:sz="0" w:space="0" w:color="auto"/>
      </w:divBdr>
      <w:divsChild>
        <w:div w:id="84158947">
          <w:marLeft w:val="0"/>
          <w:marRight w:val="0"/>
          <w:marTop w:val="120"/>
          <w:marBottom w:val="120"/>
          <w:divBdr>
            <w:top w:val="none" w:sz="0" w:space="0" w:color="auto"/>
            <w:left w:val="none" w:sz="0" w:space="0" w:color="auto"/>
            <w:bottom w:val="none" w:sz="0" w:space="0" w:color="auto"/>
            <w:right w:val="none" w:sz="0" w:space="0" w:color="auto"/>
          </w:divBdr>
        </w:div>
      </w:divsChild>
    </w:div>
    <w:div w:id="2034334987">
      <w:bodyDiv w:val="1"/>
      <w:marLeft w:val="0"/>
      <w:marRight w:val="0"/>
      <w:marTop w:val="0"/>
      <w:marBottom w:val="0"/>
      <w:divBdr>
        <w:top w:val="none" w:sz="0" w:space="0" w:color="auto"/>
        <w:left w:val="none" w:sz="0" w:space="0" w:color="auto"/>
        <w:bottom w:val="none" w:sz="0" w:space="0" w:color="auto"/>
        <w:right w:val="none" w:sz="0" w:space="0" w:color="auto"/>
      </w:divBdr>
      <w:divsChild>
        <w:div w:id="1007096057">
          <w:marLeft w:val="0"/>
          <w:marRight w:val="0"/>
          <w:marTop w:val="0"/>
          <w:marBottom w:val="0"/>
          <w:divBdr>
            <w:top w:val="dotted" w:sz="6" w:space="0" w:color="E2E2E8"/>
            <w:left w:val="dotted" w:sz="6" w:space="0" w:color="E2E2E8"/>
            <w:bottom w:val="dotted" w:sz="6" w:space="0" w:color="E2E2E8"/>
            <w:right w:val="dotted" w:sz="6" w:space="0" w:color="E2E2E8"/>
          </w:divBdr>
        </w:div>
        <w:div w:id="752170181">
          <w:marLeft w:val="0"/>
          <w:marRight w:val="0"/>
          <w:marTop w:val="0"/>
          <w:marBottom w:val="0"/>
          <w:divBdr>
            <w:top w:val="dotted" w:sz="6" w:space="0" w:color="E2E2E8"/>
            <w:left w:val="dotted" w:sz="6" w:space="0" w:color="E2E2E8"/>
            <w:bottom w:val="dotted" w:sz="6" w:space="0" w:color="E2E2E8"/>
            <w:right w:val="dotted" w:sz="6" w:space="0" w:color="E2E2E8"/>
          </w:divBdr>
        </w:div>
        <w:div w:id="2088140614">
          <w:marLeft w:val="0"/>
          <w:marRight w:val="0"/>
          <w:marTop w:val="0"/>
          <w:marBottom w:val="0"/>
          <w:divBdr>
            <w:top w:val="dotted" w:sz="6" w:space="0" w:color="E2E2E8"/>
            <w:left w:val="dotted" w:sz="6" w:space="0" w:color="E2E2E8"/>
            <w:bottom w:val="dotted" w:sz="6" w:space="0" w:color="E2E2E8"/>
            <w:right w:val="dotted" w:sz="6" w:space="0" w:color="E2E2E8"/>
          </w:divBdr>
        </w:div>
        <w:div w:id="1162309353">
          <w:marLeft w:val="0"/>
          <w:marRight w:val="0"/>
          <w:marTop w:val="0"/>
          <w:marBottom w:val="0"/>
          <w:divBdr>
            <w:top w:val="dotted" w:sz="6" w:space="0" w:color="E2E2E8"/>
            <w:left w:val="dotted" w:sz="6" w:space="0" w:color="E2E2E8"/>
            <w:bottom w:val="dotted" w:sz="6" w:space="0" w:color="E2E2E8"/>
            <w:right w:val="dotted" w:sz="6" w:space="0" w:color="E2E2E8"/>
          </w:divBdr>
        </w:div>
        <w:div w:id="358431213">
          <w:marLeft w:val="0"/>
          <w:marRight w:val="0"/>
          <w:marTop w:val="0"/>
          <w:marBottom w:val="0"/>
          <w:divBdr>
            <w:top w:val="dotted" w:sz="6" w:space="0" w:color="E2E2E8"/>
            <w:left w:val="dotted" w:sz="6" w:space="0" w:color="E2E2E8"/>
            <w:bottom w:val="dotted" w:sz="6" w:space="0" w:color="E2E2E8"/>
            <w:right w:val="dotted" w:sz="6" w:space="0" w:color="E2E2E8"/>
          </w:divBdr>
        </w:div>
        <w:div w:id="1307970886">
          <w:marLeft w:val="0"/>
          <w:marRight w:val="0"/>
          <w:marTop w:val="0"/>
          <w:marBottom w:val="0"/>
          <w:divBdr>
            <w:top w:val="dotted" w:sz="6" w:space="0" w:color="E2E2E8"/>
            <w:left w:val="dotted" w:sz="6" w:space="0" w:color="E2E2E8"/>
            <w:bottom w:val="dotted" w:sz="6" w:space="0" w:color="E2E2E8"/>
            <w:right w:val="dotted" w:sz="6" w:space="0" w:color="E2E2E8"/>
          </w:divBdr>
        </w:div>
        <w:div w:id="1020276285">
          <w:marLeft w:val="0"/>
          <w:marRight w:val="0"/>
          <w:marTop w:val="0"/>
          <w:marBottom w:val="0"/>
          <w:divBdr>
            <w:top w:val="dotted" w:sz="6" w:space="0" w:color="E2E2E8"/>
            <w:left w:val="dotted" w:sz="6" w:space="0" w:color="E2E2E8"/>
            <w:bottom w:val="dotted" w:sz="6" w:space="0" w:color="E2E2E8"/>
            <w:right w:val="dotted" w:sz="6" w:space="0" w:color="E2E2E8"/>
          </w:divBdr>
        </w:div>
        <w:div w:id="1635792618">
          <w:marLeft w:val="0"/>
          <w:marRight w:val="0"/>
          <w:marTop w:val="0"/>
          <w:marBottom w:val="0"/>
          <w:divBdr>
            <w:top w:val="dotted" w:sz="6" w:space="0" w:color="E2E2E8"/>
            <w:left w:val="dotted" w:sz="6" w:space="0" w:color="E2E2E8"/>
            <w:bottom w:val="dotted" w:sz="6" w:space="0" w:color="E2E2E8"/>
            <w:right w:val="dotted" w:sz="6" w:space="0" w:color="E2E2E8"/>
          </w:divBdr>
        </w:div>
        <w:div w:id="878470865">
          <w:marLeft w:val="0"/>
          <w:marRight w:val="0"/>
          <w:marTop w:val="0"/>
          <w:marBottom w:val="0"/>
          <w:divBdr>
            <w:top w:val="dotted" w:sz="6" w:space="0" w:color="E2E2E8"/>
            <w:left w:val="dotted" w:sz="6" w:space="0" w:color="E2E2E8"/>
            <w:bottom w:val="dotted" w:sz="6" w:space="0" w:color="E2E2E8"/>
            <w:right w:val="dotted" w:sz="6" w:space="0" w:color="E2E2E8"/>
          </w:divBdr>
        </w:div>
        <w:div w:id="254633521">
          <w:marLeft w:val="0"/>
          <w:marRight w:val="0"/>
          <w:marTop w:val="0"/>
          <w:marBottom w:val="0"/>
          <w:divBdr>
            <w:top w:val="dotted" w:sz="6" w:space="0" w:color="E2E2E8"/>
            <w:left w:val="dotted" w:sz="6" w:space="0" w:color="E2E2E8"/>
            <w:bottom w:val="dotted" w:sz="6" w:space="0" w:color="E2E2E8"/>
            <w:right w:val="dotted" w:sz="6" w:space="0" w:color="E2E2E8"/>
          </w:divBdr>
        </w:div>
        <w:div w:id="307513397">
          <w:marLeft w:val="0"/>
          <w:marRight w:val="0"/>
          <w:marTop w:val="0"/>
          <w:marBottom w:val="0"/>
          <w:divBdr>
            <w:top w:val="dotted" w:sz="6" w:space="0" w:color="E2E2E8"/>
            <w:left w:val="dotted" w:sz="6" w:space="0" w:color="E2E2E8"/>
            <w:bottom w:val="dotted" w:sz="6" w:space="0" w:color="E2E2E8"/>
            <w:right w:val="dotted" w:sz="6" w:space="0" w:color="E2E2E8"/>
          </w:divBdr>
        </w:div>
        <w:div w:id="759177902">
          <w:marLeft w:val="0"/>
          <w:marRight w:val="0"/>
          <w:marTop w:val="0"/>
          <w:marBottom w:val="0"/>
          <w:divBdr>
            <w:top w:val="dotted" w:sz="6" w:space="0" w:color="E2E2E8"/>
            <w:left w:val="dotted" w:sz="6" w:space="0" w:color="E2E2E8"/>
            <w:bottom w:val="dotted" w:sz="6" w:space="0" w:color="E2E2E8"/>
            <w:right w:val="dotted" w:sz="6" w:space="0" w:color="E2E2E8"/>
          </w:divBdr>
        </w:div>
        <w:div w:id="1857189020">
          <w:marLeft w:val="0"/>
          <w:marRight w:val="0"/>
          <w:marTop w:val="0"/>
          <w:marBottom w:val="0"/>
          <w:divBdr>
            <w:top w:val="dotted" w:sz="6" w:space="0" w:color="E2E2E8"/>
            <w:left w:val="dotted" w:sz="6" w:space="0" w:color="E2E2E8"/>
            <w:bottom w:val="dotted" w:sz="6" w:space="0" w:color="E2E2E8"/>
            <w:right w:val="dotted" w:sz="6" w:space="0" w:color="E2E2E8"/>
          </w:divBdr>
        </w:div>
        <w:div w:id="633558363">
          <w:marLeft w:val="0"/>
          <w:marRight w:val="0"/>
          <w:marTop w:val="0"/>
          <w:marBottom w:val="0"/>
          <w:divBdr>
            <w:top w:val="dotted" w:sz="6" w:space="0" w:color="E2E2E8"/>
            <w:left w:val="dotted" w:sz="6" w:space="0" w:color="E2E2E8"/>
            <w:bottom w:val="dotted" w:sz="6" w:space="0" w:color="E2E2E8"/>
            <w:right w:val="dotted" w:sz="6" w:space="0" w:color="E2E2E8"/>
          </w:divBdr>
        </w:div>
        <w:div w:id="833110893">
          <w:marLeft w:val="0"/>
          <w:marRight w:val="0"/>
          <w:marTop w:val="0"/>
          <w:marBottom w:val="0"/>
          <w:divBdr>
            <w:top w:val="dotted" w:sz="6" w:space="0" w:color="E2E2E8"/>
            <w:left w:val="dotted" w:sz="6" w:space="0" w:color="E2E2E8"/>
            <w:bottom w:val="dotted" w:sz="6" w:space="0" w:color="E2E2E8"/>
            <w:right w:val="dotted" w:sz="6" w:space="0" w:color="E2E2E8"/>
          </w:divBdr>
        </w:div>
        <w:div w:id="962005876">
          <w:marLeft w:val="0"/>
          <w:marRight w:val="0"/>
          <w:marTop w:val="0"/>
          <w:marBottom w:val="0"/>
          <w:divBdr>
            <w:top w:val="dotted" w:sz="6" w:space="0" w:color="E2E2E8"/>
            <w:left w:val="dotted" w:sz="6" w:space="0" w:color="E2E2E8"/>
            <w:bottom w:val="dotted" w:sz="6" w:space="0" w:color="E2E2E8"/>
            <w:right w:val="dotted" w:sz="6" w:space="0" w:color="E2E2E8"/>
          </w:divBdr>
        </w:div>
        <w:div w:id="1805733652">
          <w:marLeft w:val="0"/>
          <w:marRight w:val="0"/>
          <w:marTop w:val="0"/>
          <w:marBottom w:val="0"/>
          <w:divBdr>
            <w:top w:val="dotted" w:sz="6" w:space="0" w:color="E2E2E8"/>
            <w:left w:val="dotted" w:sz="6" w:space="0" w:color="E2E2E8"/>
            <w:bottom w:val="dotted" w:sz="6" w:space="0" w:color="E2E2E8"/>
            <w:right w:val="dotted" w:sz="6" w:space="0" w:color="E2E2E8"/>
          </w:divBdr>
        </w:div>
        <w:div w:id="1357736737">
          <w:marLeft w:val="0"/>
          <w:marRight w:val="0"/>
          <w:marTop w:val="0"/>
          <w:marBottom w:val="0"/>
          <w:divBdr>
            <w:top w:val="dotted" w:sz="6" w:space="0" w:color="E2E2E8"/>
            <w:left w:val="dotted" w:sz="6" w:space="0" w:color="E2E2E8"/>
            <w:bottom w:val="dotted" w:sz="6" w:space="0" w:color="E2E2E8"/>
            <w:right w:val="dotted" w:sz="6" w:space="0" w:color="E2E2E8"/>
          </w:divBdr>
        </w:div>
      </w:divsChild>
    </w:div>
    <w:div w:id="2044743305">
      <w:bodyDiv w:val="1"/>
      <w:marLeft w:val="0"/>
      <w:marRight w:val="0"/>
      <w:marTop w:val="0"/>
      <w:marBottom w:val="0"/>
      <w:divBdr>
        <w:top w:val="none" w:sz="0" w:space="0" w:color="auto"/>
        <w:left w:val="none" w:sz="0" w:space="0" w:color="auto"/>
        <w:bottom w:val="none" w:sz="0" w:space="0" w:color="auto"/>
        <w:right w:val="none" w:sz="0" w:space="0" w:color="auto"/>
      </w:divBdr>
    </w:div>
    <w:div w:id="2053072867">
      <w:bodyDiv w:val="1"/>
      <w:marLeft w:val="0"/>
      <w:marRight w:val="0"/>
      <w:marTop w:val="0"/>
      <w:marBottom w:val="0"/>
      <w:divBdr>
        <w:top w:val="none" w:sz="0" w:space="0" w:color="auto"/>
        <w:left w:val="none" w:sz="0" w:space="0" w:color="auto"/>
        <w:bottom w:val="none" w:sz="0" w:space="0" w:color="auto"/>
        <w:right w:val="none" w:sz="0" w:space="0" w:color="auto"/>
      </w:divBdr>
      <w:divsChild>
        <w:div w:id="1495536686">
          <w:marLeft w:val="0"/>
          <w:marRight w:val="0"/>
          <w:marTop w:val="240"/>
          <w:marBottom w:val="240"/>
          <w:divBdr>
            <w:top w:val="none" w:sz="0" w:space="0" w:color="auto"/>
            <w:left w:val="none" w:sz="0" w:space="0" w:color="auto"/>
            <w:bottom w:val="none" w:sz="0" w:space="0" w:color="auto"/>
            <w:right w:val="none" w:sz="0" w:space="0" w:color="auto"/>
          </w:divBdr>
          <w:divsChild>
            <w:div w:id="499321555">
              <w:marLeft w:val="0"/>
              <w:marRight w:val="0"/>
              <w:marTop w:val="0"/>
              <w:marBottom w:val="0"/>
              <w:divBdr>
                <w:top w:val="none" w:sz="0" w:space="0" w:color="auto"/>
                <w:left w:val="none" w:sz="0" w:space="0" w:color="auto"/>
                <w:bottom w:val="none" w:sz="0" w:space="0" w:color="auto"/>
                <w:right w:val="none" w:sz="0" w:space="0" w:color="auto"/>
              </w:divBdr>
            </w:div>
            <w:div w:id="228225788">
              <w:marLeft w:val="0"/>
              <w:marRight w:val="0"/>
              <w:marTop w:val="0"/>
              <w:marBottom w:val="0"/>
              <w:divBdr>
                <w:top w:val="none" w:sz="0" w:space="0" w:color="auto"/>
                <w:left w:val="none" w:sz="0" w:space="0" w:color="auto"/>
                <w:bottom w:val="none" w:sz="0" w:space="0" w:color="auto"/>
                <w:right w:val="none" w:sz="0" w:space="0" w:color="auto"/>
              </w:divBdr>
              <w:divsChild>
                <w:div w:id="2079665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280882">
          <w:marLeft w:val="0"/>
          <w:marRight w:val="0"/>
          <w:marTop w:val="240"/>
          <w:marBottom w:val="240"/>
          <w:divBdr>
            <w:top w:val="none" w:sz="0" w:space="0" w:color="auto"/>
            <w:left w:val="none" w:sz="0" w:space="0" w:color="auto"/>
            <w:bottom w:val="none" w:sz="0" w:space="0" w:color="auto"/>
            <w:right w:val="none" w:sz="0" w:space="0" w:color="auto"/>
          </w:divBdr>
          <w:divsChild>
            <w:div w:id="1136990798">
              <w:marLeft w:val="0"/>
              <w:marRight w:val="0"/>
              <w:marTop w:val="0"/>
              <w:marBottom w:val="0"/>
              <w:divBdr>
                <w:top w:val="none" w:sz="0" w:space="0" w:color="auto"/>
                <w:left w:val="none" w:sz="0" w:space="0" w:color="auto"/>
                <w:bottom w:val="none" w:sz="0" w:space="0" w:color="auto"/>
                <w:right w:val="none" w:sz="0" w:space="0" w:color="auto"/>
              </w:divBdr>
            </w:div>
            <w:div w:id="1801918988">
              <w:marLeft w:val="0"/>
              <w:marRight w:val="0"/>
              <w:marTop w:val="0"/>
              <w:marBottom w:val="0"/>
              <w:divBdr>
                <w:top w:val="none" w:sz="0" w:space="0" w:color="auto"/>
                <w:left w:val="none" w:sz="0" w:space="0" w:color="auto"/>
                <w:bottom w:val="none" w:sz="0" w:space="0" w:color="auto"/>
                <w:right w:val="none" w:sz="0" w:space="0" w:color="auto"/>
              </w:divBdr>
              <w:divsChild>
                <w:div w:id="1740320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2535">
          <w:marLeft w:val="0"/>
          <w:marRight w:val="0"/>
          <w:marTop w:val="240"/>
          <w:marBottom w:val="240"/>
          <w:divBdr>
            <w:top w:val="none" w:sz="0" w:space="0" w:color="auto"/>
            <w:left w:val="none" w:sz="0" w:space="0" w:color="auto"/>
            <w:bottom w:val="none" w:sz="0" w:space="0" w:color="auto"/>
            <w:right w:val="none" w:sz="0" w:space="0" w:color="auto"/>
          </w:divBdr>
          <w:divsChild>
            <w:div w:id="521748387">
              <w:marLeft w:val="0"/>
              <w:marRight w:val="0"/>
              <w:marTop w:val="0"/>
              <w:marBottom w:val="0"/>
              <w:divBdr>
                <w:top w:val="none" w:sz="0" w:space="0" w:color="auto"/>
                <w:left w:val="none" w:sz="0" w:space="0" w:color="auto"/>
                <w:bottom w:val="none" w:sz="0" w:space="0" w:color="auto"/>
                <w:right w:val="none" w:sz="0" w:space="0" w:color="auto"/>
              </w:divBdr>
            </w:div>
            <w:div w:id="1935625009">
              <w:marLeft w:val="0"/>
              <w:marRight w:val="0"/>
              <w:marTop w:val="0"/>
              <w:marBottom w:val="0"/>
              <w:divBdr>
                <w:top w:val="none" w:sz="0" w:space="0" w:color="auto"/>
                <w:left w:val="none" w:sz="0" w:space="0" w:color="auto"/>
                <w:bottom w:val="none" w:sz="0" w:space="0" w:color="auto"/>
                <w:right w:val="none" w:sz="0" w:space="0" w:color="auto"/>
              </w:divBdr>
              <w:divsChild>
                <w:div w:id="427235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681910">
          <w:marLeft w:val="0"/>
          <w:marRight w:val="0"/>
          <w:marTop w:val="240"/>
          <w:marBottom w:val="240"/>
          <w:divBdr>
            <w:top w:val="none" w:sz="0" w:space="0" w:color="auto"/>
            <w:left w:val="none" w:sz="0" w:space="0" w:color="auto"/>
            <w:bottom w:val="none" w:sz="0" w:space="0" w:color="auto"/>
            <w:right w:val="none" w:sz="0" w:space="0" w:color="auto"/>
          </w:divBdr>
          <w:divsChild>
            <w:div w:id="1129787716">
              <w:marLeft w:val="0"/>
              <w:marRight w:val="0"/>
              <w:marTop w:val="0"/>
              <w:marBottom w:val="0"/>
              <w:divBdr>
                <w:top w:val="none" w:sz="0" w:space="0" w:color="auto"/>
                <w:left w:val="none" w:sz="0" w:space="0" w:color="auto"/>
                <w:bottom w:val="none" w:sz="0" w:space="0" w:color="auto"/>
                <w:right w:val="none" w:sz="0" w:space="0" w:color="auto"/>
              </w:divBdr>
            </w:div>
            <w:div w:id="980812230">
              <w:marLeft w:val="0"/>
              <w:marRight w:val="0"/>
              <w:marTop w:val="0"/>
              <w:marBottom w:val="0"/>
              <w:divBdr>
                <w:top w:val="none" w:sz="0" w:space="0" w:color="auto"/>
                <w:left w:val="none" w:sz="0" w:space="0" w:color="auto"/>
                <w:bottom w:val="none" w:sz="0" w:space="0" w:color="auto"/>
                <w:right w:val="none" w:sz="0" w:space="0" w:color="auto"/>
              </w:divBdr>
              <w:divsChild>
                <w:div w:id="2102286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9797841">
          <w:marLeft w:val="0"/>
          <w:marRight w:val="0"/>
          <w:marTop w:val="240"/>
          <w:marBottom w:val="240"/>
          <w:divBdr>
            <w:top w:val="none" w:sz="0" w:space="0" w:color="auto"/>
            <w:left w:val="none" w:sz="0" w:space="0" w:color="auto"/>
            <w:bottom w:val="none" w:sz="0" w:space="0" w:color="auto"/>
            <w:right w:val="none" w:sz="0" w:space="0" w:color="auto"/>
          </w:divBdr>
          <w:divsChild>
            <w:div w:id="377969803">
              <w:marLeft w:val="0"/>
              <w:marRight w:val="0"/>
              <w:marTop w:val="0"/>
              <w:marBottom w:val="0"/>
              <w:divBdr>
                <w:top w:val="none" w:sz="0" w:space="0" w:color="auto"/>
                <w:left w:val="none" w:sz="0" w:space="0" w:color="auto"/>
                <w:bottom w:val="none" w:sz="0" w:space="0" w:color="auto"/>
                <w:right w:val="none" w:sz="0" w:space="0" w:color="auto"/>
              </w:divBdr>
            </w:div>
            <w:div w:id="2068603861">
              <w:marLeft w:val="0"/>
              <w:marRight w:val="0"/>
              <w:marTop w:val="0"/>
              <w:marBottom w:val="0"/>
              <w:divBdr>
                <w:top w:val="none" w:sz="0" w:space="0" w:color="auto"/>
                <w:left w:val="none" w:sz="0" w:space="0" w:color="auto"/>
                <w:bottom w:val="none" w:sz="0" w:space="0" w:color="auto"/>
                <w:right w:val="none" w:sz="0" w:space="0" w:color="auto"/>
              </w:divBdr>
              <w:divsChild>
                <w:div w:id="173743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457708">
          <w:marLeft w:val="0"/>
          <w:marRight w:val="0"/>
          <w:marTop w:val="240"/>
          <w:marBottom w:val="240"/>
          <w:divBdr>
            <w:top w:val="none" w:sz="0" w:space="0" w:color="auto"/>
            <w:left w:val="none" w:sz="0" w:space="0" w:color="auto"/>
            <w:bottom w:val="none" w:sz="0" w:space="0" w:color="auto"/>
            <w:right w:val="none" w:sz="0" w:space="0" w:color="auto"/>
          </w:divBdr>
          <w:divsChild>
            <w:div w:id="1836336739">
              <w:marLeft w:val="0"/>
              <w:marRight w:val="0"/>
              <w:marTop w:val="0"/>
              <w:marBottom w:val="0"/>
              <w:divBdr>
                <w:top w:val="none" w:sz="0" w:space="0" w:color="auto"/>
                <w:left w:val="none" w:sz="0" w:space="0" w:color="auto"/>
                <w:bottom w:val="none" w:sz="0" w:space="0" w:color="auto"/>
                <w:right w:val="none" w:sz="0" w:space="0" w:color="auto"/>
              </w:divBdr>
            </w:div>
            <w:div w:id="1803034447">
              <w:marLeft w:val="0"/>
              <w:marRight w:val="0"/>
              <w:marTop w:val="0"/>
              <w:marBottom w:val="0"/>
              <w:divBdr>
                <w:top w:val="none" w:sz="0" w:space="0" w:color="auto"/>
                <w:left w:val="none" w:sz="0" w:space="0" w:color="auto"/>
                <w:bottom w:val="none" w:sz="0" w:space="0" w:color="auto"/>
                <w:right w:val="none" w:sz="0" w:space="0" w:color="auto"/>
              </w:divBdr>
              <w:divsChild>
                <w:div w:id="1059280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462970">
          <w:marLeft w:val="0"/>
          <w:marRight w:val="0"/>
          <w:marTop w:val="240"/>
          <w:marBottom w:val="240"/>
          <w:divBdr>
            <w:top w:val="none" w:sz="0" w:space="0" w:color="auto"/>
            <w:left w:val="none" w:sz="0" w:space="0" w:color="auto"/>
            <w:bottom w:val="none" w:sz="0" w:space="0" w:color="auto"/>
            <w:right w:val="none" w:sz="0" w:space="0" w:color="auto"/>
          </w:divBdr>
          <w:divsChild>
            <w:div w:id="121730078">
              <w:marLeft w:val="0"/>
              <w:marRight w:val="0"/>
              <w:marTop w:val="0"/>
              <w:marBottom w:val="0"/>
              <w:divBdr>
                <w:top w:val="none" w:sz="0" w:space="0" w:color="auto"/>
                <w:left w:val="none" w:sz="0" w:space="0" w:color="auto"/>
                <w:bottom w:val="none" w:sz="0" w:space="0" w:color="auto"/>
                <w:right w:val="none" w:sz="0" w:space="0" w:color="auto"/>
              </w:divBdr>
            </w:div>
            <w:div w:id="380054421">
              <w:marLeft w:val="0"/>
              <w:marRight w:val="0"/>
              <w:marTop w:val="0"/>
              <w:marBottom w:val="0"/>
              <w:divBdr>
                <w:top w:val="none" w:sz="0" w:space="0" w:color="auto"/>
                <w:left w:val="none" w:sz="0" w:space="0" w:color="auto"/>
                <w:bottom w:val="none" w:sz="0" w:space="0" w:color="auto"/>
                <w:right w:val="none" w:sz="0" w:space="0" w:color="auto"/>
              </w:divBdr>
              <w:divsChild>
                <w:div w:id="116296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585853">
          <w:marLeft w:val="0"/>
          <w:marRight w:val="0"/>
          <w:marTop w:val="240"/>
          <w:marBottom w:val="240"/>
          <w:divBdr>
            <w:top w:val="none" w:sz="0" w:space="0" w:color="auto"/>
            <w:left w:val="none" w:sz="0" w:space="0" w:color="auto"/>
            <w:bottom w:val="none" w:sz="0" w:space="0" w:color="auto"/>
            <w:right w:val="none" w:sz="0" w:space="0" w:color="auto"/>
          </w:divBdr>
          <w:divsChild>
            <w:div w:id="808404787">
              <w:marLeft w:val="0"/>
              <w:marRight w:val="0"/>
              <w:marTop w:val="0"/>
              <w:marBottom w:val="0"/>
              <w:divBdr>
                <w:top w:val="none" w:sz="0" w:space="0" w:color="auto"/>
                <w:left w:val="none" w:sz="0" w:space="0" w:color="auto"/>
                <w:bottom w:val="none" w:sz="0" w:space="0" w:color="auto"/>
                <w:right w:val="none" w:sz="0" w:space="0" w:color="auto"/>
              </w:divBdr>
            </w:div>
            <w:div w:id="910233487">
              <w:marLeft w:val="0"/>
              <w:marRight w:val="0"/>
              <w:marTop w:val="0"/>
              <w:marBottom w:val="0"/>
              <w:divBdr>
                <w:top w:val="none" w:sz="0" w:space="0" w:color="auto"/>
                <w:left w:val="none" w:sz="0" w:space="0" w:color="auto"/>
                <w:bottom w:val="none" w:sz="0" w:space="0" w:color="auto"/>
                <w:right w:val="none" w:sz="0" w:space="0" w:color="auto"/>
              </w:divBdr>
              <w:divsChild>
                <w:div w:id="1833329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1058886">
          <w:marLeft w:val="0"/>
          <w:marRight w:val="0"/>
          <w:marTop w:val="240"/>
          <w:marBottom w:val="240"/>
          <w:divBdr>
            <w:top w:val="none" w:sz="0" w:space="0" w:color="auto"/>
            <w:left w:val="none" w:sz="0" w:space="0" w:color="auto"/>
            <w:bottom w:val="none" w:sz="0" w:space="0" w:color="auto"/>
            <w:right w:val="none" w:sz="0" w:space="0" w:color="auto"/>
          </w:divBdr>
          <w:divsChild>
            <w:div w:id="1352301423">
              <w:marLeft w:val="0"/>
              <w:marRight w:val="0"/>
              <w:marTop w:val="0"/>
              <w:marBottom w:val="0"/>
              <w:divBdr>
                <w:top w:val="none" w:sz="0" w:space="0" w:color="auto"/>
                <w:left w:val="none" w:sz="0" w:space="0" w:color="auto"/>
                <w:bottom w:val="none" w:sz="0" w:space="0" w:color="auto"/>
                <w:right w:val="none" w:sz="0" w:space="0" w:color="auto"/>
              </w:divBdr>
            </w:div>
            <w:div w:id="1777434188">
              <w:marLeft w:val="0"/>
              <w:marRight w:val="0"/>
              <w:marTop w:val="0"/>
              <w:marBottom w:val="0"/>
              <w:divBdr>
                <w:top w:val="none" w:sz="0" w:space="0" w:color="auto"/>
                <w:left w:val="none" w:sz="0" w:space="0" w:color="auto"/>
                <w:bottom w:val="none" w:sz="0" w:space="0" w:color="auto"/>
                <w:right w:val="none" w:sz="0" w:space="0" w:color="auto"/>
              </w:divBdr>
              <w:divsChild>
                <w:div w:id="1503743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465720">
          <w:marLeft w:val="0"/>
          <w:marRight w:val="0"/>
          <w:marTop w:val="240"/>
          <w:marBottom w:val="240"/>
          <w:divBdr>
            <w:top w:val="none" w:sz="0" w:space="0" w:color="auto"/>
            <w:left w:val="none" w:sz="0" w:space="0" w:color="auto"/>
            <w:bottom w:val="none" w:sz="0" w:space="0" w:color="auto"/>
            <w:right w:val="none" w:sz="0" w:space="0" w:color="auto"/>
          </w:divBdr>
          <w:divsChild>
            <w:div w:id="1056396991">
              <w:marLeft w:val="0"/>
              <w:marRight w:val="0"/>
              <w:marTop w:val="0"/>
              <w:marBottom w:val="0"/>
              <w:divBdr>
                <w:top w:val="none" w:sz="0" w:space="0" w:color="auto"/>
                <w:left w:val="none" w:sz="0" w:space="0" w:color="auto"/>
                <w:bottom w:val="none" w:sz="0" w:space="0" w:color="auto"/>
                <w:right w:val="none" w:sz="0" w:space="0" w:color="auto"/>
              </w:divBdr>
            </w:div>
            <w:div w:id="320429558">
              <w:marLeft w:val="0"/>
              <w:marRight w:val="0"/>
              <w:marTop w:val="0"/>
              <w:marBottom w:val="0"/>
              <w:divBdr>
                <w:top w:val="none" w:sz="0" w:space="0" w:color="auto"/>
                <w:left w:val="none" w:sz="0" w:space="0" w:color="auto"/>
                <w:bottom w:val="none" w:sz="0" w:space="0" w:color="auto"/>
                <w:right w:val="none" w:sz="0" w:space="0" w:color="auto"/>
              </w:divBdr>
              <w:divsChild>
                <w:div w:id="2100178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839676">
      <w:bodyDiv w:val="1"/>
      <w:marLeft w:val="0"/>
      <w:marRight w:val="0"/>
      <w:marTop w:val="0"/>
      <w:marBottom w:val="0"/>
      <w:divBdr>
        <w:top w:val="none" w:sz="0" w:space="0" w:color="auto"/>
        <w:left w:val="none" w:sz="0" w:space="0" w:color="auto"/>
        <w:bottom w:val="none" w:sz="0" w:space="0" w:color="auto"/>
        <w:right w:val="none" w:sz="0" w:space="0" w:color="auto"/>
      </w:divBdr>
      <w:divsChild>
        <w:div w:id="999583608">
          <w:marLeft w:val="0"/>
          <w:marRight w:val="0"/>
          <w:marTop w:val="0"/>
          <w:marBottom w:val="0"/>
          <w:divBdr>
            <w:top w:val="dotted" w:sz="6" w:space="0" w:color="E2E2E8"/>
            <w:left w:val="dotted" w:sz="6" w:space="0" w:color="E2E2E8"/>
            <w:bottom w:val="dotted" w:sz="6" w:space="0" w:color="E2E2E8"/>
            <w:right w:val="dotted" w:sz="6" w:space="0" w:color="E2E2E8"/>
          </w:divBdr>
        </w:div>
        <w:div w:id="556014230">
          <w:marLeft w:val="0"/>
          <w:marRight w:val="0"/>
          <w:marTop w:val="0"/>
          <w:marBottom w:val="0"/>
          <w:divBdr>
            <w:top w:val="dotted" w:sz="6" w:space="0" w:color="E2E2E8"/>
            <w:left w:val="dotted" w:sz="6" w:space="0" w:color="E2E2E8"/>
            <w:bottom w:val="dotted" w:sz="6" w:space="0" w:color="E2E2E8"/>
            <w:right w:val="dotted" w:sz="6" w:space="0" w:color="E2E2E8"/>
          </w:divBdr>
        </w:div>
      </w:divsChild>
    </w:div>
    <w:div w:id="2054041720">
      <w:bodyDiv w:val="1"/>
      <w:marLeft w:val="0"/>
      <w:marRight w:val="0"/>
      <w:marTop w:val="0"/>
      <w:marBottom w:val="0"/>
      <w:divBdr>
        <w:top w:val="none" w:sz="0" w:space="0" w:color="auto"/>
        <w:left w:val="none" w:sz="0" w:space="0" w:color="auto"/>
        <w:bottom w:val="none" w:sz="0" w:space="0" w:color="auto"/>
        <w:right w:val="none" w:sz="0" w:space="0" w:color="auto"/>
      </w:divBdr>
    </w:div>
    <w:div w:id="2054965272">
      <w:bodyDiv w:val="1"/>
      <w:marLeft w:val="0"/>
      <w:marRight w:val="0"/>
      <w:marTop w:val="0"/>
      <w:marBottom w:val="0"/>
      <w:divBdr>
        <w:top w:val="none" w:sz="0" w:space="0" w:color="auto"/>
        <w:left w:val="none" w:sz="0" w:space="0" w:color="auto"/>
        <w:bottom w:val="none" w:sz="0" w:space="0" w:color="auto"/>
        <w:right w:val="none" w:sz="0" w:space="0" w:color="auto"/>
      </w:divBdr>
    </w:div>
    <w:div w:id="2057775045">
      <w:bodyDiv w:val="1"/>
      <w:marLeft w:val="0"/>
      <w:marRight w:val="0"/>
      <w:marTop w:val="0"/>
      <w:marBottom w:val="0"/>
      <w:divBdr>
        <w:top w:val="none" w:sz="0" w:space="0" w:color="auto"/>
        <w:left w:val="none" w:sz="0" w:space="0" w:color="auto"/>
        <w:bottom w:val="none" w:sz="0" w:space="0" w:color="auto"/>
        <w:right w:val="none" w:sz="0" w:space="0" w:color="auto"/>
      </w:divBdr>
    </w:div>
    <w:div w:id="2062056363">
      <w:bodyDiv w:val="1"/>
      <w:marLeft w:val="0"/>
      <w:marRight w:val="0"/>
      <w:marTop w:val="0"/>
      <w:marBottom w:val="0"/>
      <w:divBdr>
        <w:top w:val="none" w:sz="0" w:space="0" w:color="auto"/>
        <w:left w:val="none" w:sz="0" w:space="0" w:color="auto"/>
        <w:bottom w:val="none" w:sz="0" w:space="0" w:color="auto"/>
        <w:right w:val="none" w:sz="0" w:space="0" w:color="auto"/>
      </w:divBdr>
    </w:div>
    <w:div w:id="2077849558">
      <w:bodyDiv w:val="1"/>
      <w:marLeft w:val="0"/>
      <w:marRight w:val="0"/>
      <w:marTop w:val="0"/>
      <w:marBottom w:val="0"/>
      <w:divBdr>
        <w:top w:val="none" w:sz="0" w:space="0" w:color="auto"/>
        <w:left w:val="none" w:sz="0" w:space="0" w:color="auto"/>
        <w:bottom w:val="none" w:sz="0" w:space="0" w:color="auto"/>
        <w:right w:val="none" w:sz="0" w:space="0" w:color="auto"/>
      </w:divBdr>
    </w:div>
    <w:div w:id="2088458604">
      <w:bodyDiv w:val="1"/>
      <w:marLeft w:val="0"/>
      <w:marRight w:val="0"/>
      <w:marTop w:val="0"/>
      <w:marBottom w:val="0"/>
      <w:divBdr>
        <w:top w:val="none" w:sz="0" w:space="0" w:color="auto"/>
        <w:left w:val="none" w:sz="0" w:space="0" w:color="auto"/>
        <w:bottom w:val="none" w:sz="0" w:space="0" w:color="auto"/>
        <w:right w:val="none" w:sz="0" w:space="0" w:color="auto"/>
      </w:divBdr>
    </w:div>
    <w:div w:id="2091150203">
      <w:bodyDiv w:val="1"/>
      <w:marLeft w:val="0"/>
      <w:marRight w:val="0"/>
      <w:marTop w:val="0"/>
      <w:marBottom w:val="0"/>
      <w:divBdr>
        <w:top w:val="none" w:sz="0" w:space="0" w:color="auto"/>
        <w:left w:val="none" w:sz="0" w:space="0" w:color="auto"/>
        <w:bottom w:val="none" w:sz="0" w:space="0" w:color="auto"/>
        <w:right w:val="none" w:sz="0" w:space="0" w:color="auto"/>
      </w:divBdr>
    </w:div>
    <w:div w:id="2100907132">
      <w:bodyDiv w:val="1"/>
      <w:marLeft w:val="0"/>
      <w:marRight w:val="0"/>
      <w:marTop w:val="0"/>
      <w:marBottom w:val="0"/>
      <w:divBdr>
        <w:top w:val="none" w:sz="0" w:space="0" w:color="auto"/>
        <w:left w:val="none" w:sz="0" w:space="0" w:color="auto"/>
        <w:bottom w:val="none" w:sz="0" w:space="0" w:color="auto"/>
        <w:right w:val="none" w:sz="0" w:space="0" w:color="auto"/>
      </w:divBdr>
    </w:div>
    <w:div w:id="2106269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g"/><Relationship Id="rId117" Type="http://schemas.openxmlformats.org/officeDocument/2006/relationships/image" Target="media/image97.png"/><Relationship Id="rId21" Type="http://schemas.openxmlformats.org/officeDocument/2006/relationships/image" Target="media/image12.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3.png"/><Relationship Id="rId133" Type="http://schemas.openxmlformats.org/officeDocument/2006/relationships/image" Target="media/image109.png"/><Relationship Id="rId138" Type="http://schemas.openxmlformats.org/officeDocument/2006/relationships/image" Target="media/image114.png"/><Relationship Id="rId154" Type="http://schemas.openxmlformats.org/officeDocument/2006/relationships/image" Target="media/image130.png"/><Relationship Id="rId159" Type="http://schemas.openxmlformats.org/officeDocument/2006/relationships/image" Target="media/image135.png"/><Relationship Id="rId170" Type="http://schemas.openxmlformats.org/officeDocument/2006/relationships/image" Target="media/image146.png"/><Relationship Id="rId16" Type="http://schemas.openxmlformats.org/officeDocument/2006/relationships/image" Target="media/image7.png"/><Relationship Id="rId107" Type="http://schemas.openxmlformats.org/officeDocument/2006/relationships/image" Target="media/image91.png"/><Relationship Id="rId11" Type="http://schemas.openxmlformats.org/officeDocument/2006/relationships/hyperlink" Target="mailto:bob_drury@hotmail.com" TargetMode="External"/><Relationship Id="rId32" Type="http://schemas.openxmlformats.org/officeDocument/2006/relationships/image" Target="media/image23.png"/><Relationship Id="rId37" Type="http://schemas.openxmlformats.org/officeDocument/2006/relationships/image" Target="media/image26.gif"/><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gif"/><Relationship Id="rId102" Type="http://schemas.openxmlformats.org/officeDocument/2006/relationships/image" Target="media/image86.png"/><Relationship Id="rId123" Type="http://schemas.openxmlformats.org/officeDocument/2006/relationships/image" Target="media/image99.png"/><Relationship Id="rId128" Type="http://schemas.openxmlformats.org/officeDocument/2006/relationships/image" Target="media/image104.png"/><Relationship Id="rId144" Type="http://schemas.openxmlformats.org/officeDocument/2006/relationships/image" Target="media/image120.png"/><Relationship Id="rId149" Type="http://schemas.openxmlformats.org/officeDocument/2006/relationships/image" Target="media/image125.png"/><Relationship Id="rId5" Type="http://schemas.openxmlformats.org/officeDocument/2006/relationships/settings" Target="settings.xml"/><Relationship Id="rId90" Type="http://schemas.openxmlformats.org/officeDocument/2006/relationships/image" Target="media/image76.png"/><Relationship Id="rId95" Type="http://schemas.openxmlformats.org/officeDocument/2006/relationships/image" Target="media/image81.png"/><Relationship Id="rId160" Type="http://schemas.openxmlformats.org/officeDocument/2006/relationships/image" Target="media/image136.png"/><Relationship Id="rId165" Type="http://schemas.openxmlformats.org/officeDocument/2006/relationships/image" Target="media/image141.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hyperlink" Target="https://en.wikipedia.org/wiki/Linear_function" TargetMode="External"/><Relationship Id="rId118" Type="http://schemas.openxmlformats.org/officeDocument/2006/relationships/image" Target="media/image98.png"/><Relationship Id="rId134" Type="http://schemas.openxmlformats.org/officeDocument/2006/relationships/image" Target="media/image110.png"/><Relationship Id="rId139" Type="http://schemas.openxmlformats.org/officeDocument/2006/relationships/image" Target="media/image115.png"/><Relationship Id="rId80" Type="http://schemas.openxmlformats.org/officeDocument/2006/relationships/image" Target="media/image69.png"/><Relationship Id="rId85" Type="http://schemas.openxmlformats.org/officeDocument/2006/relationships/image" Target="media/image71.png"/><Relationship Id="rId150" Type="http://schemas.openxmlformats.org/officeDocument/2006/relationships/image" Target="media/image126.png"/><Relationship Id="rId155" Type="http://schemas.openxmlformats.org/officeDocument/2006/relationships/image" Target="media/image131.png"/><Relationship Id="rId171"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hyperlink" Target="https://www.youtube.com/c/ParallaxInc/playlists" TargetMode="External"/><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0.png"/><Relationship Id="rId129" Type="http://schemas.openxmlformats.org/officeDocument/2006/relationships/image" Target="media/image105.pn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gif"/><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6.png"/><Relationship Id="rId145" Type="http://schemas.openxmlformats.org/officeDocument/2006/relationships/image" Target="media/image121.png"/><Relationship Id="rId161" Type="http://schemas.openxmlformats.org/officeDocument/2006/relationships/image" Target="media/image137.png"/><Relationship Id="rId166" Type="http://schemas.openxmlformats.org/officeDocument/2006/relationships/image" Target="media/image14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5.gif"/><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0.png"/><Relationship Id="rId114" Type="http://schemas.openxmlformats.org/officeDocument/2006/relationships/image" Target="media/image94.gif"/><Relationship Id="rId119" Type="http://schemas.openxmlformats.org/officeDocument/2006/relationships/hyperlink" Target="https://rndtool.info/CRC-step-by-step-calculator/" TargetMode="External"/><Relationship Id="rId127" Type="http://schemas.openxmlformats.org/officeDocument/2006/relationships/image" Target="media/image103.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gif"/><Relationship Id="rId81" Type="http://schemas.openxmlformats.org/officeDocument/2006/relationships/hyperlink" Target="https://docs.google.com/document/d/1gn6oaT5Ib7CytvlZHacmrSbVBJsD9t_-kmvjd7nUR6o/edit" TargetMode="External"/><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hyperlink" Target="https://quickbirdstudios.com/blog/validate-data-with-crc/" TargetMode="External"/><Relationship Id="rId130" Type="http://schemas.openxmlformats.org/officeDocument/2006/relationships/image" Target="media/image106.png"/><Relationship Id="rId135" Type="http://schemas.openxmlformats.org/officeDocument/2006/relationships/image" Target="media/image111.png"/><Relationship Id="rId143" Type="http://schemas.openxmlformats.org/officeDocument/2006/relationships/image" Target="media/image119.png"/><Relationship Id="rId148" Type="http://schemas.openxmlformats.org/officeDocument/2006/relationships/image" Target="media/image124.png"/><Relationship Id="rId151" Type="http://schemas.openxmlformats.org/officeDocument/2006/relationships/image" Target="media/image127.png"/><Relationship Id="rId156" Type="http://schemas.openxmlformats.org/officeDocument/2006/relationships/image" Target="media/image132.png"/><Relationship Id="rId164" Type="http://schemas.openxmlformats.org/officeDocument/2006/relationships/image" Target="media/image140.png"/><Relationship Id="rId169" Type="http://schemas.openxmlformats.org/officeDocument/2006/relationships/image" Target="media/image145.png"/><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fontTable" Target="fontTable.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 Id="rId109" Type="http://schemas.openxmlformats.org/officeDocument/2006/relationships/hyperlink" Target="http://en.wikipedia.org/wiki/Cyclic_redundancy_check" TargetMode="External"/><Relationship Id="rId34" Type="http://schemas.openxmlformats.org/officeDocument/2006/relationships/hyperlink" Target="https://docs.google.com/document/d/16qVkmA6Co5fUNKJHF6pBfGfDupuRwDtf-wyieh_fbqw/edit" TargetMode="External"/><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gif"/><Relationship Id="rId97" Type="http://schemas.openxmlformats.org/officeDocument/2006/relationships/hyperlink" Target="http://www.jstatsoft.org/v08/i14/paper" TargetMode="External"/><Relationship Id="rId104" Type="http://schemas.openxmlformats.org/officeDocument/2006/relationships/image" Target="media/image88.png"/><Relationship Id="rId120" Type="http://schemas.openxmlformats.org/officeDocument/2006/relationships/hyperlink" Target="https://crccalc.com/" TargetMode="External"/><Relationship Id="rId125" Type="http://schemas.openxmlformats.org/officeDocument/2006/relationships/image" Target="media/image101.png"/><Relationship Id="rId141" Type="http://schemas.openxmlformats.org/officeDocument/2006/relationships/image" Target="media/image117.png"/><Relationship Id="rId146" Type="http://schemas.openxmlformats.org/officeDocument/2006/relationships/image" Target="media/image122.png"/><Relationship Id="rId167" Type="http://schemas.openxmlformats.org/officeDocument/2006/relationships/image" Target="media/image143.png"/><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78.png"/><Relationship Id="rId162" Type="http://schemas.openxmlformats.org/officeDocument/2006/relationships/image" Target="media/image138.png"/><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jp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3.png"/><Relationship Id="rId110" Type="http://schemas.openxmlformats.org/officeDocument/2006/relationships/hyperlink" Target="https://en.wikipedia.org/wiki/Most_significant_bit" TargetMode="External"/><Relationship Id="rId115" Type="http://schemas.openxmlformats.org/officeDocument/2006/relationships/image" Target="media/image95.png"/><Relationship Id="rId131" Type="http://schemas.openxmlformats.org/officeDocument/2006/relationships/image" Target="media/image107.png"/><Relationship Id="rId136" Type="http://schemas.openxmlformats.org/officeDocument/2006/relationships/image" Target="media/image112.png"/><Relationship Id="rId157" Type="http://schemas.openxmlformats.org/officeDocument/2006/relationships/image" Target="media/image133.png"/><Relationship Id="rId61" Type="http://schemas.openxmlformats.org/officeDocument/2006/relationships/image" Target="media/image50.png"/><Relationship Id="rId82" Type="http://schemas.openxmlformats.org/officeDocument/2006/relationships/comments" Target="comments.xml"/><Relationship Id="rId152" Type="http://schemas.openxmlformats.org/officeDocument/2006/relationships/image" Target="media/image128.png"/><Relationship Id="rId173" Type="http://schemas.microsoft.com/office/2011/relationships/people" Target="people.xm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gif"/><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2.png"/><Relationship Id="rId147" Type="http://schemas.openxmlformats.org/officeDocument/2006/relationships/image" Target="media/image123.png"/><Relationship Id="rId168" Type="http://schemas.openxmlformats.org/officeDocument/2006/relationships/image" Target="media/image144.png"/><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79.png"/><Relationship Id="rId98" Type="http://schemas.openxmlformats.org/officeDocument/2006/relationships/hyperlink" Target="https://forums.parallax.com/discussion/168188/xoroshiro-random-number-generator/p1" TargetMode="External"/><Relationship Id="rId121" Type="http://schemas.openxmlformats.org/officeDocument/2006/relationships/hyperlink" Target="https://www.youtube.com/watch?v=izG7qT0EpBw" TargetMode="External"/><Relationship Id="rId142" Type="http://schemas.openxmlformats.org/officeDocument/2006/relationships/image" Target="media/image118.png"/><Relationship Id="rId163" Type="http://schemas.openxmlformats.org/officeDocument/2006/relationships/image" Target="media/image139.png"/><Relationship Id="rId3" Type="http://schemas.openxmlformats.org/officeDocument/2006/relationships/numbering" Target="numbering.xml"/><Relationship Id="rId25" Type="http://schemas.openxmlformats.org/officeDocument/2006/relationships/image" Target="media/image16.jp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96.png"/><Relationship Id="rId137" Type="http://schemas.openxmlformats.org/officeDocument/2006/relationships/image" Target="media/image113.png"/><Relationship Id="rId158" Type="http://schemas.openxmlformats.org/officeDocument/2006/relationships/image" Target="media/image134.png"/><Relationship Id="rId20" Type="http://schemas.openxmlformats.org/officeDocument/2006/relationships/image" Target="media/image11.png"/><Relationship Id="rId41" Type="http://schemas.openxmlformats.org/officeDocument/2006/relationships/image" Target="media/image30.png"/><Relationship Id="rId62" Type="http://schemas.openxmlformats.org/officeDocument/2006/relationships/image" Target="media/image51.png"/><Relationship Id="rId83" Type="http://schemas.microsoft.com/office/2011/relationships/commentsExtended" Target="commentsExtended.xml"/><Relationship Id="rId88" Type="http://schemas.openxmlformats.org/officeDocument/2006/relationships/image" Target="media/image74.png"/><Relationship Id="rId111" Type="http://schemas.openxmlformats.org/officeDocument/2006/relationships/hyperlink" Target="https://en.wikipedia.org/wiki/Least_significant_bit" TargetMode="External"/><Relationship Id="rId132" Type="http://schemas.openxmlformats.org/officeDocument/2006/relationships/image" Target="media/image108.png"/><Relationship Id="rId153" Type="http://schemas.openxmlformats.org/officeDocument/2006/relationships/image" Target="media/image129.png"/><Relationship Id="rId17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Spin2 Example Programs</Abstract>
  <CompanyAddress/>
  <CompanyPhone/>
  <CompanyFax/>
  <CompanyEmail>bob_drury@hotmail.com</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AC44B1B-73DD-472E-964F-03AABA02D3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452</TotalTime>
  <Pages>674</Pages>
  <Words>138388</Words>
  <Characters>788812</Characters>
  <Application>Microsoft Office Word</Application>
  <DocSecurity>0</DocSecurity>
  <Lines>6573</Lines>
  <Paragraphs>1850</Paragraphs>
  <ScaleCrop>false</ScaleCrop>
  <HeadingPairs>
    <vt:vector size="2" baseType="variant">
      <vt:variant>
        <vt:lpstr>Title</vt:lpstr>
      </vt:variant>
      <vt:variant>
        <vt:i4>1</vt:i4>
      </vt:variant>
    </vt:vector>
  </HeadingPairs>
  <TitlesOfParts>
    <vt:vector size="1" baseType="lpstr">
      <vt:lpstr>HELLO Propeller II EXAMPLES</vt:lpstr>
    </vt:vector>
  </TitlesOfParts>
  <Company/>
  <LinksUpToDate>false</LinksUpToDate>
  <CharactersWithSpaces>925350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HELLO Propeller II EXAMPLES</dc:title>
  <dc:subject>User Notes</dc:subject>
  <dc:creator>WRD william robert drury Rev06</dc:creator>
  <cp:keywords/>
  <dc:description/>
  <cp:lastModifiedBy>robert drury</cp:lastModifiedBy>
  <cp:revision>7</cp:revision>
  <dcterms:created xsi:type="dcterms:W3CDTF">2021-09-06T19:00:00Z</dcterms:created>
  <dcterms:modified xsi:type="dcterms:W3CDTF">2021-09-08T22:49:00Z</dcterms:modified>
</cp:coreProperties>
</file>